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C3F" w:rsidRDefault="00910C3F">
      <w:pPr>
        <w:rPr>
          <w:rFonts w:cs="B Badr"/>
          <w:sz w:val="28"/>
          <w:szCs w:val="28"/>
        </w:rPr>
      </w:pPr>
    </w:p>
    <w:p w:rsidR="006D7F16" w:rsidRDefault="00BE7825" w:rsidP="00BE7825">
      <w:pPr>
        <w:jc w:val="center"/>
        <w:rPr>
          <w:rFonts w:cs="B Titr"/>
          <w:sz w:val="36"/>
          <w:szCs w:val="36"/>
          <w:rtl/>
        </w:rPr>
      </w:pPr>
      <w:r w:rsidRPr="00BE7825">
        <w:rPr>
          <w:rFonts w:cs="B Titr" w:hint="cs"/>
          <w:sz w:val="36"/>
          <w:szCs w:val="36"/>
          <w:rtl/>
        </w:rPr>
        <w:t>دانشنامه اهل بیت علیهم السلام</w:t>
      </w:r>
    </w:p>
    <w:p w:rsidR="00BE7825" w:rsidRPr="00BE7825" w:rsidRDefault="00BE7825" w:rsidP="00BE7825">
      <w:pPr>
        <w:jc w:val="center"/>
        <w:rPr>
          <w:rFonts w:cs="B Titr"/>
          <w:sz w:val="36"/>
          <w:szCs w:val="36"/>
          <w:rtl/>
        </w:rPr>
      </w:pPr>
      <w:r w:rsidRPr="00BE7825">
        <w:rPr>
          <w:rFonts w:cs="B Titr" w:hint="cs"/>
          <w:sz w:val="36"/>
          <w:szCs w:val="36"/>
          <w:rtl/>
        </w:rPr>
        <w:t>پرونده علمی:</w:t>
      </w:r>
    </w:p>
    <w:p w:rsidR="006D7F16" w:rsidRDefault="00BE7825" w:rsidP="00BE7825">
      <w:pPr>
        <w:jc w:val="center"/>
        <w:rPr>
          <w:rFonts w:cs="B Titr"/>
          <w:sz w:val="36"/>
          <w:szCs w:val="36"/>
          <w:rtl/>
        </w:rPr>
      </w:pPr>
      <w:r w:rsidRPr="00BE7825">
        <w:rPr>
          <w:rFonts w:cs="B Titr" w:hint="cs"/>
          <w:sz w:val="36"/>
          <w:szCs w:val="36"/>
          <w:rtl/>
        </w:rPr>
        <w:t>امام صادق علیه السلام</w:t>
      </w:r>
    </w:p>
    <w:p w:rsidR="00BE7825" w:rsidRPr="00BE7825" w:rsidRDefault="00BE7825" w:rsidP="00BE7825">
      <w:pPr>
        <w:jc w:val="center"/>
        <w:rPr>
          <w:rFonts w:cs="B Titr"/>
          <w:sz w:val="36"/>
          <w:szCs w:val="36"/>
          <w:rtl/>
        </w:rPr>
      </w:pPr>
      <w:r w:rsidRPr="00BE7825">
        <w:rPr>
          <w:rFonts w:cs="B Titr" w:hint="cs"/>
          <w:sz w:val="36"/>
          <w:szCs w:val="36"/>
          <w:rtl/>
        </w:rPr>
        <w:t>پژوهشگر:</w:t>
      </w:r>
    </w:p>
    <w:p w:rsidR="006D7F16" w:rsidRDefault="00BE7825" w:rsidP="00BE7825">
      <w:pPr>
        <w:jc w:val="center"/>
        <w:rPr>
          <w:rFonts w:cs="B Titr"/>
          <w:sz w:val="36"/>
          <w:szCs w:val="36"/>
          <w:rtl/>
        </w:rPr>
      </w:pPr>
      <w:r w:rsidRPr="00BE7825">
        <w:rPr>
          <w:rFonts w:cs="B Titr" w:hint="cs"/>
          <w:sz w:val="36"/>
          <w:szCs w:val="36"/>
          <w:rtl/>
        </w:rPr>
        <w:t>سید اسد الله موسوی عبادی</w:t>
      </w:r>
    </w:p>
    <w:p w:rsidR="00BE7825" w:rsidRDefault="00BE7825">
      <w:pPr>
        <w:rPr>
          <w:rFonts w:cs="B Badr"/>
          <w:sz w:val="28"/>
          <w:szCs w:val="28"/>
          <w:rtl/>
        </w:rPr>
        <w:sectPr w:rsidR="00BE7825" w:rsidSect="00BE7825">
          <w:pgSz w:w="11906" w:h="16838"/>
          <w:pgMar w:top="993" w:right="991" w:bottom="993" w:left="1134"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6D7F16" w:rsidRDefault="00BE7825" w:rsidP="00BE7825">
      <w:pPr>
        <w:pStyle w:val="Heading2"/>
        <w:rPr>
          <w:rtl/>
        </w:rPr>
      </w:pPr>
      <w:r>
        <w:rPr>
          <w:rFonts w:hint="cs"/>
          <w:rtl/>
        </w:rPr>
        <w:lastRenderedPageBreak/>
        <w:t>امام صادق علیه السلام در فرهنگ نامه ها</w:t>
      </w:r>
    </w:p>
    <w:p w:rsidR="00BE7825" w:rsidRDefault="00BE7825">
      <w:pPr>
        <w:rPr>
          <w:rFonts w:cs="B Badr"/>
          <w:sz w:val="28"/>
          <w:szCs w:val="28"/>
          <w:rtl/>
        </w:rPr>
        <w:sectPr w:rsidR="00BE7825" w:rsidSect="00BE7825">
          <w:pgSz w:w="11906" w:h="16838"/>
          <w:pgMar w:top="993" w:right="991" w:bottom="993" w:left="1134"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6D7F16" w:rsidRDefault="00BE7825" w:rsidP="00BE7825">
      <w:pPr>
        <w:pStyle w:val="Heading2"/>
        <w:rPr>
          <w:rtl/>
        </w:rPr>
      </w:pPr>
      <w:r>
        <w:rPr>
          <w:rFonts w:hint="cs"/>
          <w:rtl/>
        </w:rPr>
        <w:lastRenderedPageBreak/>
        <w:t>امام صادق علیه السلام در دائره المعارف ها</w:t>
      </w:r>
    </w:p>
    <w:p w:rsidR="00BE7825" w:rsidRDefault="001E606B" w:rsidP="001E606B">
      <w:pPr>
        <w:pStyle w:val="Heading3"/>
        <w:rPr>
          <w:rFonts w:hint="cs"/>
          <w:rtl/>
        </w:rPr>
      </w:pPr>
      <w:r>
        <w:rPr>
          <w:rFonts w:hint="cs"/>
          <w:rtl/>
        </w:rPr>
        <w:t>دائره المعارف بزرگ اسلامی</w:t>
      </w:r>
    </w:p>
    <w:p w:rsidR="001E606B" w:rsidRDefault="001F5C68">
      <w:pPr>
        <w:rPr>
          <w:rFonts w:cs="B Badr"/>
          <w:sz w:val="28"/>
          <w:szCs w:val="28"/>
          <w:rtl/>
        </w:rPr>
      </w:pPr>
      <w:r>
        <w:rPr>
          <w:rFonts w:cs="B Badr" w:hint="cs"/>
          <w:sz w:val="28"/>
          <w:szCs w:val="28"/>
          <w:rtl/>
        </w:rPr>
        <w:t>مقاله در این سایت مقاله 13 صفحه است یک صفحه اینجا امد بقیه مراجعه شود</w:t>
      </w:r>
    </w:p>
    <w:p w:rsidR="006D7F16" w:rsidRDefault="001E606B" w:rsidP="001E606B">
      <w:pPr>
        <w:bidi w:val="0"/>
        <w:rPr>
          <w:rFonts w:cs="B Badr"/>
          <w:sz w:val="28"/>
          <w:szCs w:val="28"/>
          <w:rtl/>
        </w:rPr>
      </w:pPr>
      <w:r w:rsidRPr="001E606B">
        <w:rPr>
          <w:rFonts w:cs="B Badr"/>
          <w:sz w:val="28"/>
          <w:szCs w:val="28"/>
        </w:rPr>
        <w:t>https://www.cgie.org.ir/fa/article/</w:t>
      </w:r>
      <w:r w:rsidRPr="001E606B">
        <w:rPr>
          <w:rFonts w:cs="B Badr"/>
          <w:sz w:val="28"/>
          <w:szCs w:val="28"/>
          <w:rtl/>
        </w:rPr>
        <w:t>223342</w:t>
      </w:r>
      <w:r w:rsidRPr="001E606B">
        <w:rPr>
          <w:rFonts w:cs="B Badr"/>
          <w:sz w:val="28"/>
          <w:szCs w:val="28"/>
        </w:rPr>
        <w:t>/%D</w:t>
      </w:r>
      <w:r w:rsidRPr="001E606B">
        <w:rPr>
          <w:rFonts w:cs="B Badr"/>
          <w:sz w:val="28"/>
          <w:szCs w:val="28"/>
          <w:rtl/>
        </w:rPr>
        <w:t>8%</w:t>
      </w:r>
      <w:r w:rsidRPr="001E606B">
        <w:rPr>
          <w:rFonts w:cs="B Badr"/>
          <w:sz w:val="28"/>
          <w:szCs w:val="28"/>
        </w:rPr>
        <w:t>AC%D</w:t>
      </w:r>
      <w:r w:rsidRPr="001E606B">
        <w:rPr>
          <w:rFonts w:cs="B Badr"/>
          <w:sz w:val="28"/>
          <w:szCs w:val="28"/>
          <w:rtl/>
        </w:rPr>
        <w:t>8%</w:t>
      </w:r>
      <w:r w:rsidRPr="001E606B">
        <w:rPr>
          <w:rFonts w:cs="B Badr"/>
          <w:sz w:val="28"/>
          <w:szCs w:val="28"/>
        </w:rPr>
        <w:t>B</w:t>
      </w:r>
      <w:r w:rsidRPr="001E606B">
        <w:rPr>
          <w:rFonts w:cs="B Badr"/>
          <w:sz w:val="28"/>
          <w:szCs w:val="28"/>
          <w:rtl/>
        </w:rPr>
        <w:t>9%</w:t>
      </w:r>
      <w:r w:rsidRPr="001E606B">
        <w:rPr>
          <w:rFonts w:cs="B Badr"/>
          <w:sz w:val="28"/>
          <w:szCs w:val="28"/>
        </w:rPr>
        <w:t>D</w:t>
      </w:r>
      <w:r w:rsidRPr="001E606B">
        <w:rPr>
          <w:rFonts w:cs="B Badr"/>
          <w:sz w:val="28"/>
          <w:szCs w:val="28"/>
          <w:rtl/>
        </w:rPr>
        <w:t>9%81%</w:t>
      </w:r>
      <w:r w:rsidRPr="001E606B">
        <w:rPr>
          <w:rFonts w:cs="B Badr"/>
          <w:sz w:val="28"/>
          <w:szCs w:val="28"/>
        </w:rPr>
        <w:t>D</w:t>
      </w:r>
      <w:r w:rsidRPr="001E606B">
        <w:rPr>
          <w:rFonts w:cs="B Badr"/>
          <w:sz w:val="28"/>
          <w:szCs w:val="28"/>
          <w:rtl/>
        </w:rPr>
        <w:t>8%</w:t>
      </w:r>
      <w:r w:rsidRPr="001E606B">
        <w:rPr>
          <w:rFonts w:cs="B Badr"/>
          <w:sz w:val="28"/>
          <w:szCs w:val="28"/>
        </w:rPr>
        <w:t>B</w:t>
      </w:r>
      <w:r w:rsidRPr="001E606B">
        <w:rPr>
          <w:rFonts w:cs="B Badr"/>
          <w:sz w:val="28"/>
          <w:szCs w:val="28"/>
          <w:rtl/>
        </w:rPr>
        <w:t>1</w:t>
      </w:r>
      <w:r w:rsidRPr="001E606B">
        <w:rPr>
          <w:rFonts w:cs="B Badr"/>
          <w:sz w:val="28"/>
          <w:szCs w:val="28"/>
        </w:rPr>
        <w:t>-%D</w:t>
      </w:r>
      <w:r w:rsidRPr="001E606B">
        <w:rPr>
          <w:rFonts w:cs="B Badr"/>
          <w:sz w:val="28"/>
          <w:szCs w:val="28"/>
          <w:rtl/>
        </w:rPr>
        <w:t>8%</w:t>
      </w:r>
      <w:r w:rsidRPr="001E606B">
        <w:rPr>
          <w:rFonts w:cs="B Badr"/>
          <w:sz w:val="28"/>
          <w:szCs w:val="28"/>
        </w:rPr>
        <w:t>B</w:t>
      </w:r>
      <w:r w:rsidRPr="001E606B">
        <w:rPr>
          <w:rFonts w:cs="B Badr"/>
          <w:sz w:val="28"/>
          <w:szCs w:val="28"/>
          <w:rtl/>
        </w:rPr>
        <w:t>5%</w:t>
      </w:r>
      <w:r w:rsidRPr="001E606B">
        <w:rPr>
          <w:rFonts w:cs="B Badr"/>
          <w:sz w:val="28"/>
          <w:szCs w:val="28"/>
        </w:rPr>
        <w:t>D</w:t>
      </w:r>
      <w:r w:rsidRPr="001E606B">
        <w:rPr>
          <w:rFonts w:cs="B Badr"/>
          <w:sz w:val="28"/>
          <w:szCs w:val="28"/>
          <w:rtl/>
        </w:rPr>
        <w:t>8%</w:t>
      </w:r>
      <w:r w:rsidRPr="001E606B">
        <w:rPr>
          <w:rFonts w:cs="B Badr"/>
          <w:sz w:val="28"/>
          <w:szCs w:val="28"/>
        </w:rPr>
        <w:t>A</w:t>
      </w:r>
      <w:r w:rsidRPr="001E606B">
        <w:rPr>
          <w:rFonts w:cs="B Badr"/>
          <w:sz w:val="28"/>
          <w:szCs w:val="28"/>
          <w:rtl/>
        </w:rPr>
        <w:t>7%</w:t>
      </w:r>
      <w:r w:rsidRPr="001E606B">
        <w:rPr>
          <w:rFonts w:cs="B Badr"/>
          <w:sz w:val="28"/>
          <w:szCs w:val="28"/>
        </w:rPr>
        <w:t>D</w:t>
      </w:r>
      <w:r w:rsidRPr="001E606B">
        <w:rPr>
          <w:rFonts w:cs="B Badr"/>
          <w:sz w:val="28"/>
          <w:szCs w:val="28"/>
          <w:rtl/>
        </w:rPr>
        <w:t>8%</w:t>
      </w:r>
      <w:r w:rsidRPr="001E606B">
        <w:rPr>
          <w:rFonts w:cs="B Badr"/>
          <w:sz w:val="28"/>
          <w:szCs w:val="28"/>
        </w:rPr>
        <w:t>AF%D</w:t>
      </w:r>
      <w:r w:rsidRPr="001E606B">
        <w:rPr>
          <w:rFonts w:cs="B Badr"/>
          <w:sz w:val="28"/>
          <w:szCs w:val="28"/>
          <w:rtl/>
        </w:rPr>
        <w:t>9%82%20</w:t>
      </w:r>
      <w:r w:rsidRPr="001E606B">
        <w:rPr>
          <w:rFonts w:cs="B Badr"/>
          <w:sz w:val="28"/>
          <w:szCs w:val="28"/>
        </w:rPr>
        <w:t>(%D</w:t>
      </w:r>
      <w:r w:rsidRPr="001E606B">
        <w:rPr>
          <w:rFonts w:cs="B Badr"/>
          <w:sz w:val="28"/>
          <w:szCs w:val="28"/>
          <w:rtl/>
        </w:rPr>
        <w:t>8%</w:t>
      </w:r>
      <w:r w:rsidRPr="001E606B">
        <w:rPr>
          <w:rFonts w:cs="B Badr"/>
          <w:sz w:val="28"/>
          <w:szCs w:val="28"/>
        </w:rPr>
        <w:t>B</w:t>
      </w:r>
      <w:r w:rsidRPr="001E606B">
        <w:rPr>
          <w:rFonts w:cs="B Badr"/>
          <w:sz w:val="28"/>
          <w:szCs w:val="28"/>
          <w:rtl/>
        </w:rPr>
        <w:t>9</w:t>
      </w:r>
      <w:r w:rsidRPr="001E606B">
        <w:rPr>
          <w:rFonts w:cs="B Badr"/>
          <w:sz w:val="28"/>
          <w:szCs w:val="28"/>
        </w:rPr>
        <w:t>)%D</w:t>
      </w:r>
      <w:r w:rsidRPr="001E606B">
        <w:rPr>
          <w:rFonts w:cs="B Badr"/>
          <w:sz w:val="28"/>
          <w:szCs w:val="28"/>
          <w:rtl/>
        </w:rPr>
        <w:t>8%8</w:t>
      </w:r>
      <w:r w:rsidRPr="001E606B">
        <w:rPr>
          <w:rFonts w:cs="B Badr"/>
          <w:sz w:val="28"/>
          <w:szCs w:val="28"/>
        </w:rPr>
        <w:t>C-%D</w:t>
      </w:r>
      <w:r w:rsidRPr="001E606B">
        <w:rPr>
          <w:rFonts w:cs="B Badr"/>
          <w:sz w:val="28"/>
          <w:szCs w:val="28"/>
          <w:rtl/>
        </w:rPr>
        <w:t>8%</w:t>
      </w:r>
      <w:r w:rsidRPr="001E606B">
        <w:rPr>
          <w:rFonts w:cs="B Badr"/>
          <w:sz w:val="28"/>
          <w:szCs w:val="28"/>
        </w:rPr>
        <w:t>A</w:t>
      </w:r>
      <w:r w:rsidRPr="001E606B">
        <w:rPr>
          <w:rFonts w:cs="B Badr"/>
          <w:sz w:val="28"/>
          <w:szCs w:val="28"/>
          <w:rtl/>
        </w:rPr>
        <w:t>7%</w:t>
      </w:r>
      <w:r w:rsidRPr="001E606B">
        <w:rPr>
          <w:rFonts w:cs="B Badr"/>
          <w:sz w:val="28"/>
          <w:szCs w:val="28"/>
        </w:rPr>
        <w:t>D</w:t>
      </w:r>
      <w:r w:rsidRPr="001E606B">
        <w:rPr>
          <w:rFonts w:cs="B Badr"/>
          <w:sz w:val="28"/>
          <w:szCs w:val="28"/>
          <w:rtl/>
        </w:rPr>
        <w:t>9%85%</w:t>
      </w:r>
      <w:r w:rsidRPr="001E606B">
        <w:rPr>
          <w:rFonts w:cs="B Badr"/>
          <w:sz w:val="28"/>
          <w:szCs w:val="28"/>
        </w:rPr>
        <w:t>D</w:t>
      </w:r>
      <w:r w:rsidRPr="001E606B">
        <w:rPr>
          <w:rFonts w:cs="B Badr"/>
          <w:sz w:val="28"/>
          <w:szCs w:val="28"/>
          <w:rtl/>
        </w:rPr>
        <w:t>8%</w:t>
      </w:r>
      <w:r w:rsidRPr="001E606B">
        <w:rPr>
          <w:rFonts w:cs="B Badr"/>
          <w:sz w:val="28"/>
          <w:szCs w:val="28"/>
        </w:rPr>
        <w:t>A</w:t>
      </w:r>
      <w:r w:rsidRPr="001E606B">
        <w:rPr>
          <w:rFonts w:cs="B Badr"/>
          <w:sz w:val="28"/>
          <w:szCs w:val="28"/>
          <w:rtl/>
        </w:rPr>
        <w:t>7%</w:t>
      </w:r>
      <w:r w:rsidRPr="001E606B">
        <w:rPr>
          <w:rFonts w:cs="B Badr"/>
          <w:sz w:val="28"/>
          <w:szCs w:val="28"/>
        </w:rPr>
        <w:t>D</w:t>
      </w:r>
      <w:r w:rsidRPr="001E606B">
        <w:rPr>
          <w:rFonts w:cs="B Badr"/>
          <w:sz w:val="28"/>
          <w:szCs w:val="28"/>
          <w:rtl/>
        </w:rPr>
        <w:t>9%85</w:t>
      </w:r>
    </w:p>
    <w:p w:rsidR="001E606B" w:rsidRPr="001E606B" w:rsidRDefault="001E606B" w:rsidP="001E606B">
      <w:pPr>
        <w:rPr>
          <w:rFonts w:cs="B Badr"/>
          <w:sz w:val="28"/>
          <w:szCs w:val="28"/>
          <w:rtl/>
        </w:rPr>
      </w:pPr>
      <w:r w:rsidRPr="001E606B">
        <w:rPr>
          <w:rFonts w:cs="B Badr"/>
          <w:sz w:val="28"/>
          <w:szCs w:val="28"/>
          <w:rtl/>
        </w:rPr>
        <w:t>جعفر صادق (ع)، امام</w:t>
      </w:r>
    </w:p>
    <w:p w:rsidR="001E606B" w:rsidRPr="001E606B" w:rsidRDefault="001E606B" w:rsidP="001E606B">
      <w:pPr>
        <w:rPr>
          <w:rFonts w:cs="B Badr"/>
          <w:sz w:val="28"/>
          <w:szCs w:val="28"/>
          <w:rtl/>
        </w:rPr>
      </w:pPr>
      <w:r w:rsidRPr="001E606B">
        <w:rPr>
          <w:rFonts w:cs="B Badr"/>
          <w:sz w:val="28"/>
          <w:szCs w:val="28"/>
          <w:rtl/>
        </w:rPr>
        <w:t>نو</w:t>
      </w:r>
      <w:r w:rsidRPr="001E606B">
        <w:rPr>
          <w:rFonts w:cs="B Badr" w:hint="cs"/>
          <w:sz w:val="28"/>
          <w:szCs w:val="28"/>
          <w:rtl/>
        </w:rPr>
        <w:t>ی</w:t>
      </w:r>
      <w:r w:rsidRPr="001E606B">
        <w:rPr>
          <w:rFonts w:cs="B Badr" w:hint="eastAsia"/>
          <w:sz w:val="28"/>
          <w:szCs w:val="28"/>
          <w:rtl/>
        </w:rPr>
        <w:t>سنده</w:t>
      </w:r>
      <w:r w:rsidRPr="001E606B">
        <w:rPr>
          <w:rFonts w:cs="B Badr"/>
          <w:sz w:val="28"/>
          <w:szCs w:val="28"/>
          <w:rtl/>
        </w:rPr>
        <w:t xml:space="preserve"> (ها) : احمد پاکتچ</w:t>
      </w:r>
      <w:r w:rsidRPr="001E606B">
        <w:rPr>
          <w:rFonts w:cs="B Badr" w:hint="cs"/>
          <w:sz w:val="28"/>
          <w:szCs w:val="28"/>
          <w:rtl/>
        </w:rPr>
        <w:t>ی</w:t>
      </w:r>
    </w:p>
    <w:p w:rsidR="006D7F16" w:rsidRDefault="001E606B" w:rsidP="001E606B">
      <w:pPr>
        <w:rPr>
          <w:rFonts w:cs="B Badr"/>
          <w:sz w:val="28"/>
          <w:szCs w:val="28"/>
          <w:rtl/>
        </w:rPr>
      </w:pPr>
      <w:r w:rsidRPr="001E606B">
        <w:rPr>
          <w:rFonts w:cs="B Badr" w:hint="eastAsia"/>
          <w:sz w:val="28"/>
          <w:szCs w:val="28"/>
          <w:rtl/>
        </w:rPr>
        <w:t>آخر</w:t>
      </w:r>
      <w:r w:rsidRPr="001E606B">
        <w:rPr>
          <w:rFonts w:cs="B Badr" w:hint="cs"/>
          <w:sz w:val="28"/>
          <w:szCs w:val="28"/>
          <w:rtl/>
        </w:rPr>
        <w:t>ی</w:t>
      </w:r>
      <w:r w:rsidRPr="001E606B">
        <w:rPr>
          <w:rFonts w:cs="B Badr" w:hint="eastAsia"/>
          <w:sz w:val="28"/>
          <w:szCs w:val="28"/>
          <w:rtl/>
        </w:rPr>
        <w:t>ن</w:t>
      </w:r>
      <w:r w:rsidRPr="001E606B">
        <w:rPr>
          <w:rFonts w:cs="B Badr"/>
          <w:sz w:val="28"/>
          <w:szCs w:val="28"/>
          <w:rtl/>
        </w:rPr>
        <w:t xml:space="preserve"> بروز رسان</w:t>
      </w:r>
      <w:r w:rsidRPr="001E606B">
        <w:rPr>
          <w:rFonts w:cs="B Badr" w:hint="cs"/>
          <w:sz w:val="28"/>
          <w:szCs w:val="28"/>
          <w:rtl/>
        </w:rPr>
        <w:t>ی</w:t>
      </w:r>
      <w:r w:rsidRPr="001E606B">
        <w:rPr>
          <w:rFonts w:cs="B Badr"/>
          <w:sz w:val="28"/>
          <w:szCs w:val="28"/>
          <w:rtl/>
        </w:rPr>
        <w:t xml:space="preserve"> : دوشنبه 6 آبان 1398 تار</w:t>
      </w:r>
      <w:r w:rsidRPr="001E606B">
        <w:rPr>
          <w:rFonts w:cs="B Badr" w:hint="cs"/>
          <w:sz w:val="28"/>
          <w:szCs w:val="28"/>
          <w:rtl/>
        </w:rPr>
        <w:t>ی</w:t>
      </w:r>
      <w:r w:rsidRPr="001E606B">
        <w:rPr>
          <w:rFonts w:cs="B Badr" w:hint="eastAsia"/>
          <w:sz w:val="28"/>
          <w:szCs w:val="28"/>
          <w:rtl/>
        </w:rPr>
        <w:t>خچه</w:t>
      </w:r>
      <w:r w:rsidRPr="001E606B">
        <w:rPr>
          <w:rFonts w:cs="B Badr"/>
          <w:sz w:val="28"/>
          <w:szCs w:val="28"/>
          <w:rtl/>
        </w:rPr>
        <w:t xml:space="preserve"> مقاله</w:t>
      </w:r>
    </w:p>
    <w:p w:rsidR="001E606B" w:rsidRPr="001E606B" w:rsidRDefault="001E606B" w:rsidP="001E606B">
      <w:pPr>
        <w:rPr>
          <w:rFonts w:cs="B Badr"/>
          <w:sz w:val="28"/>
          <w:szCs w:val="28"/>
          <w:rtl/>
        </w:rPr>
      </w:pPr>
      <w:r w:rsidRPr="001E606B">
        <w:rPr>
          <w:rFonts w:cs="B Badr" w:hint="eastAsia"/>
          <w:sz w:val="28"/>
          <w:szCs w:val="28"/>
          <w:rtl/>
        </w:rPr>
        <w:t>جَعْفَرِ</w:t>
      </w:r>
      <w:r w:rsidRPr="001E606B">
        <w:rPr>
          <w:rFonts w:cs="B Badr"/>
          <w:sz w:val="28"/>
          <w:szCs w:val="28"/>
          <w:rtl/>
        </w:rPr>
        <w:t xml:space="preserve"> صادِقْ (ع)، اِمام، ابوعبدالله جعفر بن محمد بن عل</w:t>
      </w:r>
      <w:r w:rsidRPr="001E606B">
        <w:rPr>
          <w:rFonts w:cs="B Badr" w:hint="cs"/>
          <w:sz w:val="28"/>
          <w:szCs w:val="28"/>
          <w:rtl/>
        </w:rPr>
        <w:t>ی</w:t>
      </w:r>
      <w:r w:rsidRPr="001E606B">
        <w:rPr>
          <w:rFonts w:cs="B Badr"/>
          <w:sz w:val="28"/>
          <w:szCs w:val="28"/>
          <w:rtl/>
        </w:rPr>
        <w:t xml:space="preserve"> بن حسين بن عل</w:t>
      </w:r>
      <w:r w:rsidRPr="001E606B">
        <w:rPr>
          <w:rFonts w:cs="B Badr" w:hint="cs"/>
          <w:sz w:val="28"/>
          <w:szCs w:val="28"/>
          <w:rtl/>
        </w:rPr>
        <w:t>ی</w:t>
      </w:r>
      <w:r w:rsidRPr="001E606B">
        <w:rPr>
          <w:rFonts w:cs="B Badr"/>
          <w:sz w:val="28"/>
          <w:szCs w:val="28"/>
          <w:rtl/>
        </w:rPr>
        <w:t xml:space="preserve"> بن اب</w:t>
      </w:r>
      <w:r w:rsidRPr="001E606B">
        <w:rPr>
          <w:rFonts w:cs="B Badr" w:hint="cs"/>
          <w:sz w:val="28"/>
          <w:szCs w:val="28"/>
          <w:rtl/>
        </w:rPr>
        <w:t>ی</w:t>
      </w:r>
      <w:r w:rsidRPr="001E606B">
        <w:rPr>
          <w:rFonts w:cs="B Badr"/>
          <w:sz w:val="28"/>
          <w:szCs w:val="28"/>
          <w:rtl/>
        </w:rPr>
        <w:t xml:space="preserve"> طالب (۸۳-۱۴۸ق / ۷۰۲- ۷۶۵م)، امام ششم از ائم</w:t>
      </w:r>
      <w:r w:rsidRPr="001E606B">
        <w:rPr>
          <w:rFonts w:cs="B Badr" w:hint="cs"/>
          <w:sz w:val="28"/>
          <w:szCs w:val="28"/>
          <w:rtl/>
        </w:rPr>
        <w:t>ۀ</w:t>
      </w:r>
      <w:r w:rsidRPr="001E606B">
        <w:rPr>
          <w:rFonts w:cs="B Badr"/>
          <w:sz w:val="28"/>
          <w:szCs w:val="28"/>
          <w:rtl/>
        </w:rPr>
        <w:t xml:space="preserve"> مذهب شيع</w:t>
      </w:r>
      <w:r w:rsidRPr="001E606B">
        <w:rPr>
          <w:rFonts w:cs="B Badr" w:hint="cs"/>
          <w:sz w:val="28"/>
          <w:szCs w:val="28"/>
          <w:rtl/>
        </w:rPr>
        <w:t>ۀ</w:t>
      </w:r>
      <w:r w:rsidRPr="001E606B">
        <w:rPr>
          <w:rFonts w:cs="B Badr"/>
          <w:sz w:val="28"/>
          <w:szCs w:val="28"/>
          <w:rtl/>
        </w:rPr>
        <w:t xml:space="preserve"> اثناعشر</w:t>
      </w:r>
      <w:r w:rsidRPr="001E606B">
        <w:rPr>
          <w:rFonts w:cs="B Badr" w:hint="cs"/>
          <w:sz w:val="28"/>
          <w:szCs w:val="28"/>
          <w:rtl/>
        </w:rPr>
        <w:t>ی</w:t>
      </w:r>
      <w:r w:rsidRPr="001E606B">
        <w:rPr>
          <w:rFonts w:cs="B Badr"/>
          <w:sz w:val="28"/>
          <w:szCs w:val="28"/>
          <w:rtl/>
        </w:rPr>
        <w:t xml:space="preserve"> و بنيان‌گذار مذهب فقه</w:t>
      </w:r>
      <w:r w:rsidRPr="001E606B">
        <w:rPr>
          <w:rFonts w:cs="B Badr" w:hint="cs"/>
          <w:sz w:val="28"/>
          <w:szCs w:val="28"/>
          <w:rtl/>
        </w:rPr>
        <w:t>ی</w:t>
      </w:r>
      <w:r w:rsidRPr="001E606B">
        <w:rPr>
          <w:rFonts w:cs="B Badr"/>
          <w:sz w:val="28"/>
          <w:szCs w:val="28"/>
          <w:rtl/>
        </w:rPr>
        <w:t xml:space="preserve"> جعفر</w:t>
      </w:r>
      <w:r w:rsidRPr="001E606B">
        <w:rPr>
          <w:rFonts w:cs="B Badr" w:hint="cs"/>
          <w:sz w:val="28"/>
          <w:szCs w:val="28"/>
          <w:rtl/>
        </w:rPr>
        <w:t>ی</w:t>
      </w:r>
      <w:r w:rsidRPr="001E606B">
        <w:rPr>
          <w:rFonts w:cs="B Badr"/>
          <w:sz w:val="28"/>
          <w:szCs w:val="28"/>
          <w:rtl/>
        </w:rPr>
        <w:t>.</w:t>
      </w:r>
    </w:p>
    <w:p w:rsidR="006D7F16" w:rsidRDefault="001E606B" w:rsidP="001E606B">
      <w:pPr>
        <w:rPr>
          <w:rFonts w:cs="B Badr"/>
          <w:sz w:val="28"/>
          <w:szCs w:val="28"/>
          <w:rtl/>
        </w:rPr>
      </w:pPr>
      <w:r w:rsidRPr="001E606B">
        <w:rPr>
          <w:rFonts w:cs="B Badr" w:hint="eastAsia"/>
          <w:sz w:val="28"/>
          <w:szCs w:val="28"/>
          <w:rtl/>
        </w:rPr>
        <w:t>مقدمه</w:t>
      </w:r>
    </w:p>
    <w:p w:rsidR="001E606B" w:rsidRPr="001E606B" w:rsidRDefault="001E606B" w:rsidP="001E606B">
      <w:pPr>
        <w:rPr>
          <w:rFonts w:cs="B Badr"/>
          <w:sz w:val="28"/>
          <w:szCs w:val="28"/>
          <w:rtl/>
        </w:rPr>
      </w:pPr>
      <w:r w:rsidRPr="001E606B">
        <w:rPr>
          <w:rFonts w:cs="B Badr" w:hint="eastAsia"/>
          <w:sz w:val="28"/>
          <w:szCs w:val="28"/>
          <w:rtl/>
        </w:rPr>
        <w:t>امام</w:t>
      </w:r>
      <w:r w:rsidRPr="001E606B">
        <w:rPr>
          <w:rFonts w:cs="B Badr"/>
          <w:sz w:val="28"/>
          <w:szCs w:val="28"/>
          <w:rtl/>
        </w:rPr>
        <w:t xml:space="preserve"> جعفر صادق (ع) افزون بر جايگاه محور</w:t>
      </w:r>
      <w:r w:rsidRPr="001E606B">
        <w:rPr>
          <w:rFonts w:cs="B Badr" w:hint="cs"/>
          <w:sz w:val="28"/>
          <w:szCs w:val="28"/>
          <w:rtl/>
        </w:rPr>
        <w:t>ی</w:t>
      </w:r>
      <w:r w:rsidRPr="001E606B">
        <w:rPr>
          <w:rFonts w:cs="B Badr"/>
          <w:sz w:val="28"/>
          <w:szCs w:val="28"/>
          <w:rtl/>
        </w:rPr>
        <w:t xml:space="preserve"> که در ميان شيعه از آن برخوردار بود، در حوز</w:t>
      </w:r>
      <w:r w:rsidRPr="001E606B">
        <w:rPr>
          <w:rFonts w:cs="B Badr" w:hint="cs"/>
          <w:sz w:val="28"/>
          <w:szCs w:val="28"/>
          <w:rtl/>
        </w:rPr>
        <w:t>ۀ</w:t>
      </w:r>
      <w:r w:rsidRPr="001E606B">
        <w:rPr>
          <w:rFonts w:cs="B Badr"/>
          <w:sz w:val="28"/>
          <w:szCs w:val="28"/>
          <w:rtl/>
        </w:rPr>
        <w:t xml:space="preserve"> معارف اهل سنت و جماعت نيز به عنوان چهره‌ا</w:t>
      </w:r>
      <w:r w:rsidRPr="001E606B">
        <w:rPr>
          <w:rFonts w:cs="B Badr" w:hint="cs"/>
          <w:sz w:val="28"/>
          <w:szCs w:val="28"/>
          <w:rtl/>
        </w:rPr>
        <w:t>ی</w:t>
      </w:r>
      <w:r w:rsidRPr="001E606B">
        <w:rPr>
          <w:rFonts w:cs="B Badr"/>
          <w:sz w:val="28"/>
          <w:szCs w:val="28"/>
          <w:rtl/>
        </w:rPr>
        <w:t xml:space="preserve"> شاخص در سد</w:t>
      </w:r>
      <w:r w:rsidRPr="001E606B">
        <w:rPr>
          <w:rFonts w:cs="B Badr" w:hint="cs"/>
          <w:sz w:val="28"/>
          <w:szCs w:val="28"/>
          <w:rtl/>
        </w:rPr>
        <w:t>ۀ</w:t>
      </w:r>
      <w:r w:rsidRPr="001E606B">
        <w:rPr>
          <w:rFonts w:cs="B Badr"/>
          <w:sz w:val="28"/>
          <w:szCs w:val="28"/>
          <w:rtl/>
        </w:rPr>
        <w:t xml:space="preserve"> ۲ ق شناخته م</w:t>
      </w:r>
      <w:r w:rsidRPr="001E606B">
        <w:rPr>
          <w:rFonts w:cs="B Badr" w:hint="cs"/>
          <w:sz w:val="28"/>
          <w:szCs w:val="28"/>
          <w:rtl/>
        </w:rPr>
        <w:t>ی‌</w:t>
      </w:r>
      <w:r w:rsidRPr="001E606B">
        <w:rPr>
          <w:rFonts w:cs="B Badr" w:hint="eastAsia"/>
          <w:sz w:val="28"/>
          <w:szCs w:val="28"/>
          <w:rtl/>
        </w:rPr>
        <w:t>شود</w:t>
      </w:r>
      <w:r w:rsidRPr="001E606B">
        <w:rPr>
          <w:rFonts w:cs="B Badr"/>
          <w:sz w:val="28"/>
          <w:szCs w:val="28"/>
          <w:rtl/>
        </w:rPr>
        <w:t>. و</w:t>
      </w:r>
      <w:r w:rsidRPr="001E606B">
        <w:rPr>
          <w:rFonts w:cs="B Badr" w:hint="cs"/>
          <w:sz w:val="28"/>
          <w:szCs w:val="28"/>
          <w:rtl/>
        </w:rPr>
        <w:t>ی</w:t>
      </w:r>
      <w:r w:rsidRPr="001E606B">
        <w:rPr>
          <w:rFonts w:cs="B Badr"/>
          <w:sz w:val="28"/>
          <w:szCs w:val="28"/>
          <w:rtl/>
        </w:rPr>
        <w:t xml:space="preserve"> در حوزه‌ها</w:t>
      </w:r>
      <w:r w:rsidRPr="001E606B">
        <w:rPr>
          <w:rFonts w:cs="B Badr" w:hint="cs"/>
          <w:sz w:val="28"/>
          <w:szCs w:val="28"/>
          <w:rtl/>
        </w:rPr>
        <w:t>ی</w:t>
      </w:r>
      <w:r w:rsidRPr="001E606B">
        <w:rPr>
          <w:rFonts w:cs="B Badr"/>
          <w:sz w:val="28"/>
          <w:szCs w:val="28"/>
          <w:rtl/>
        </w:rPr>
        <w:t xml:space="preserve"> مختلف معارف دين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مشتمل بر عقايد، اخلاق و فقه دارا</w:t>
      </w:r>
      <w:r w:rsidRPr="001E606B">
        <w:rPr>
          <w:rFonts w:cs="B Badr" w:hint="cs"/>
          <w:sz w:val="28"/>
          <w:szCs w:val="28"/>
          <w:rtl/>
        </w:rPr>
        <w:t>ی</w:t>
      </w:r>
      <w:r w:rsidRPr="001E606B">
        <w:rPr>
          <w:rFonts w:cs="B Badr"/>
          <w:sz w:val="28"/>
          <w:szCs w:val="28"/>
          <w:rtl/>
        </w:rPr>
        <w:t xml:space="preserve"> آموزه‌ا</w:t>
      </w:r>
      <w:r w:rsidRPr="001E606B">
        <w:rPr>
          <w:rFonts w:cs="B Badr" w:hint="cs"/>
          <w:sz w:val="28"/>
          <w:szCs w:val="28"/>
          <w:rtl/>
        </w:rPr>
        <w:t>ی</w:t>
      </w:r>
      <w:r w:rsidRPr="001E606B">
        <w:rPr>
          <w:rFonts w:cs="B Badr"/>
          <w:sz w:val="28"/>
          <w:szCs w:val="28"/>
          <w:rtl/>
        </w:rPr>
        <w:t xml:space="preserve"> سامان يافته، و گسترده بود و از همين جهت، بخش عمده‌ا</w:t>
      </w:r>
      <w:r w:rsidRPr="001E606B">
        <w:rPr>
          <w:rFonts w:cs="B Badr" w:hint="cs"/>
          <w:sz w:val="28"/>
          <w:szCs w:val="28"/>
          <w:rtl/>
        </w:rPr>
        <w:t>ی</w:t>
      </w:r>
      <w:r w:rsidRPr="001E606B">
        <w:rPr>
          <w:rFonts w:cs="B Badr"/>
          <w:sz w:val="28"/>
          <w:szCs w:val="28"/>
          <w:rtl/>
        </w:rPr>
        <w:t xml:space="preserve"> از مواضع شيعيان در مواجهه با مذاهب و وجوه تمايز آنان نسبت به فرق گوناگون، بر بنياد آموزه‌ها</w:t>
      </w:r>
      <w:r w:rsidRPr="001E606B">
        <w:rPr>
          <w:rFonts w:cs="B Badr" w:hint="cs"/>
          <w:sz w:val="28"/>
          <w:szCs w:val="28"/>
          <w:rtl/>
        </w:rPr>
        <w:t>ی</w:t>
      </w:r>
      <w:r w:rsidRPr="001E606B">
        <w:rPr>
          <w:rFonts w:cs="B Badr"/>
          <w:sz w:val="28"/>
          <w:szCs w:val="28"/>
          <w:rtl/>
        </w:rPr>
        <w:t xml:space="preserve"> آن حضرت شکل گرفته است.</w:t>
      </w:r>
    </w:p>
    <w:p w:rsidR="001E606B" w:rsidRPr="001E606B" w:rsidRDefault="001E606B" w:rsidP="001E606B">
      <w:pPr>
        <w:rPr>
          <w:rFonts w:cs="B Badr"/>
          <w:sz w:val="28"/>
          <w:szCs w:val="28"/>
          <w:rtl/>
        </w:rPr>
      </w:pPr>
      <w:r w:rsidRPr="001E606B">
        <w:rPr>
          <w:rFonts w:cs="B Badr" w:hint="eastAsia"/>
          <w:sz w:val="28"/>
          <w:szCs w:val="28"/>
          <w:rtl/>
        </w:rPr>
        <w:t>کني</w:t>
      </w:r>
      <w:r w:rsidRPr="001E606B">
        <w:rPr>
          <w:rFonts w:cs="B Badr" w:hint="cs"/>
          <w:sz w:val="28"/>
          <w:szCs w:val="28"/>
          <w:rtl/>
        </w:rPr>
        <w:t>ۀ</w:t>
      </w:r>
      <w:r w:rsidRPr="001E606B">
        <w:rPr>
          <w:rFonts w:cs="B Badr"/>
          <w:sz w:val="28"/>
          <w:szCs w:val="28"/>
          <w:rtl/>
        </w:rPr>
        <w:t xml:space="preserve"> مشهور حضرت، يعن</w:t>
      </w:r>
      <w:r w:rsidRPr="001E606B">
        <w:rPr>
          <w:rFonts w:cs="B Badr" w:hint="cs"/>
          <w:sz w:val="28"/>
          <w:szCs w:val="28"/>
          <w:rtl/>
        </w:rPr>
        <w:t>ی</w:t>
      </w:r>
      <w:r w:rsidRPr="001E606B">
        <w:rPr>
          <w:rFonts w:cs="B Badr"/>
          <w:sz w:val="28"/>
          <w:szCs w:val="28"/>
          <w:rtl/>
        </w:rPr>
        <w:t xml:space="preserve"> ابوعبدالله به نام فرزند دومش عبدالله افطح راجع بود، اما گاه در منابع به کنيه‌ها</w:t>
      </w:r>
      <w:r w:rsidRPr="001E606B">
        <w:rPr>
          <w:rFonts w:cs="B Badr" w:hint="cs"/>
          <w:sz w:val="28"/>
          <w:szCs w:val="28"/>
          <w:rtl/>
        </w:rPr>
        <w:t>ی</w:t>
      </w:r>
      <w:r w:rsidRPr="001E606B">
        <w:rPr>
          <w:rFonts w:cs="B Badr"/>
          <w:sz w:val="28"/>
          <w:szCs w:val="28"/>
          <w:rtl/>
        </w:rPr>
        <w:t xml:space="preserve"> ديگر هم اشاره شده است: ابواسماعيل که ناظر به فرزند ارشد آن حضرت بوده، در منابع دومين کني</w:t>
      </w:r>
      <w:r w:rsidRPr="001E606B">
        <w:rPr>
          <w:rFonts w:cs="B Badr" w:hint="cs"/>
          <w:sz w:val="28"/>
          <w:szCs w:val="28"/>
          <w:rtl/>
        </w:rPr>
        <w:t>ۀ</w:t>
      </w:r>
      <w:r w:rsidRPr="001E606B">
        <w:rPr>
          <w:rFonts w:cs="B Badr"/>
          <w:sz w:val="28"/>
          <w:szCs w:val="28"/>
          <w:rtl/>
        </w:rPr>
        <w:t xml:space="preserve"> مشهور است (خصيب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۲۴۷؛ سبط ابن جوز</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۳۴۱؛ ابن طلحه، ۲۸۴)، ابومو</w:t>
      </w:r>
      <w:r w:rsidRPr="001E606B">
        <w:rPr>
          <w:rFonts w:cs="B Badr" w:hint="eastAsia"/>
          <w:sz w:val="28"/>
          <w:szCs w:val="28"/>
          <w:rtl/>
        </w:rPr>
        <w:t>سى</w:t>
      </w:r>
      <w:r w:rsidRPr="001E606B">
        <w:rPr>
          <w:rFonts w:cs="B Badr"/>
          <w:sz w:val="28"/>
          <w:szCs w:val="28"/>
          <w:rtl/>
        </w:rPr>
        <w:t xml:space="preserve"> که ناظر به امام موسى کاظم (ع) بوده، تنها در برخ</w:t>
      </w:r>
      <w:r w:rsidRPr="001E606B">
        <w:rPr>
          <w:rFonts w:cs="B Badr" w:hint="cs"/>
          <w:sz w:val="28"/>
          <w:szCs w:val="28"/>
          <w:rtl/>
        </w:rPr>
        <w:t>ی</w:t>
      </w:r>
      <w:r w:rsidRPr="001E606B">
        <w:rPr>
          <w:rFonts w:cs="B Badr"/>
          <w:sz w:val="28"/>
          <w:szCs w:val="28"/>
          <w:rtl/>
        </w:rPr>
        <w:t xml:space="preserve"> از منابع حاشيه‌ا</w:t>
      </w:r>
      <w:r w:rsidRPr="001E606B">
        <w:rPr>
          <w:rFonts w:cs="B Badr" w:hint="cs"/>
          <w:sz w:val="28"/>
          <w:szCs w:val="28"/>
          <w:rtl/>
        </w:rPr>
        <w:t>ی</w:t>
      </w:r>
      <w:r w:rsidRPr="001E606B">
        <w:rPr>
          <w:rFonts w:cs="B Badr"/>
          <w:sz w:val="28"/>
          <w:szCs w:val="28"/>
          <w:rtl/>
        </w:rPr>
        <w:t xml:space="preserve"> اماميه ياد شده است (مثلاً خصيب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همانجا) و ابواسحاق در اطلاق برخ</w:t>
      </w:r>
      <w:r w:rsidRPr="001E606B">
        <w:rPr>
          <w:rFonts w:cs="B Badr" w:hint="cs"/>
          <w:sz w:val="28"/>
          <w:szCs w:val="28"/>
          <w:rtl/>
        </w:rPr>
        <w:t>ی</w:t>
      </w:r>
      <w:r w:rsidRPr="001E606B">
        <w:rPr>
          <w:rFonts w:cs="B Badr"/>
          <w:sz w:val="28"/>
          <w:szCs w:val="28"/>
          <w:rtl/>
        </w:rPr>
        <w:t xml:space="preserve"> از اصحاب آن حضرت چون ابراهيم بن عبدالحميد به کار رفته است (کش</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 / ۷۴۴؛ اردبيل</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 / ۴۶۱، ۴۶۲).</w:t>
      </w:r>
    </w:p>
    <w:p w:rsidR="001E606B" w:rsidRPr="001E606B" w:rsidRDefault="001E606B" w:rsidP="001E606B">
      <w:pPr>
        <w:rPr>
          <w:rFonts w:cs="B Badr"/>
          <w:sz w:val="28"/>
          <w:szCs w:val="28"/>
          <w:rtl/>
        </w:rPr>
      </w:pPr>
      <w:r w:rsidRPr="001E606B">
        <w:rPr>
          <w:rFonts w:cs="B Badr" w:hint="eastAsia"/>
          <w:sz w:val="28"/>
          <w:szCs w:val="28"/>
          <w:rtl/>
        </w:rPr>
        <w:t>در</w:t>
      </w:r>
      <w:r w:rsidRPr="001E606B">
        <w:rPr>
          <w:rFonts w:cs="B Badr"/>
          <w:sz w:val="28"/>
          <w:szCs w:val="28"/>
          <w:rtl/>
        </w:rPr>
        <w:t xml:space="preserve"> خصوص القاب حضرت، م</w:t>
      </w:r>
      <w:r w:rsidRPr="001E606B">
        <w:rPr>
          <w:rFonts w:cs="B Badr" w:hint="cs"/>
          <w:sz w:val="28"/>
          <w:szCs w:val="28"/>
          <w:rtl/>
        </w:rPr>
        <w:t>ی‌</w:t>
      </w:r>
      <w:r w:rsidRPr="001E606B">
        <w:rPr>
          <w:rFonts w:cs="B Badr" w:hint="eastAsia"/>
          <w:sz w:val="28"/>
          <w:szCs w:val="28"/>
          <w:rtl/>
        </w:rPr>
        <w:t>دانيم</w:t>
      </w:r>
      <w:r w:rsidRPr="001E606B">
        <w:rPr>
          <w:rFonts w:cs="B Badr"/>
          <w:sz w:val="28"/>
          <w:szCs w:val="28"/>
          <w:rtl/>
        </w:rPr>
        <w:t xml:space="preserve"> که مشهورترين لقب و</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«صادق» به معنا</w:t>
      </w:r>
      <w:r w:rsidRPr="001E606B">
        <w:rPr>
          <w:rFonts w:cs="B Badr" w:hint="cs"/>
          <w:sz w:val="28"/>
          <w:szCs w:val="28"/>
          <w:rtl/>
        </w:rPr>
        <w:t>ی</w:t>
      </w:r>
      <w:r w:rsidRPr="001E606B">
        <w:rPr>
          <w:rFonts w:cs="B Badr"/>
          <w:sz w:val="28"/>
          <w:szCs w:val="28"/>
          <w:rtl/>
        </w:rPr>
        <w:t xml:space="preserve"> «راستگو» بوده است، اما از آنجا که هم</w:t>
      </w:r>
      <w:r w:rsidRPr="001E606B">
        <w:rPr>
          <w:rFonts w:cs="B Badr" w:hint="cs"/>
          <w:sz w:val="28"/>
          <w:szCs w:val="28"/>
          <w:rtl/>
        </w:rPr>
        <w:t>ۀ</w:t>
      </w:r>
      <w:r w:rsidRPr="001E606B">
        <w:rPr>
          <w:rFonts w:cs="B Badr"/>
          <w:sz w:val="28"/>
          <w:szCs w:val="28"/>
          <w:rtl/>
        </w:rPr>
        <w:t xml:space="preserve"> ائمه (ع) راستگو بوده‌اند، به طبع، دادن اين لقب به حضرت بايد دارا</w:t>
      </w:r>
      <w:r w:rsidRPr="001E606B">
        <w:rPr>
          <w:rFonts w:cs="B Badr" w:hint="cs"/>
          <w:sz w:val="28"/>
          <w:szCs w:val="28"/>
          <w:rtl/>
        </w:rPr>
        <w:t>ی</w:t>
      </w:r>
      <w:r w:rsidRPr="001E606B">
        <w:rPr>
          <w:rFonts w:cs="B Badr"/>
          <w:sz w:val="28"/>
          <w:szCs w:val="28"/>
          <w:rtl/>
        </w:rPr>
        <w:t xml:space="preserve"> وجه</w:t>
      </w:r>
      <w:r w:rsidRPr="001E606B">
        <w:rPr>
          <w:rFonts w:cs="B Badr" w:hint="cs"/>
          <w:sz w:val="28"/>
          <w:szCs w:val="28"/>
          <w:rtl/>
        </w:rPr>
        <w:t>ی</w:t>
      </w:r>
      <w:r w:rsidRPr="001E606B">
        <w:rPr>
          <w:rFonts w:cs="B Badr"/>
          <w:sz w:val="28"/>
          <w:szCs w:val="28"/>
          <w:rtl/>
        </w:rPr>
        <w:t xml:space="preserve"> خاص باشد ( «القاب ... »، ۵۹، ۶۰). مشهورترين وجه در اين باره در حديث</w:t>
      </w:r>
      <w:r w:rsidRPr="001E606B">
        <w:rPr>
          <w:rFonts w:cs="B Badr" w:hint="cs"/>
          <w:sz w:val="28"/>
          <w:szCs w:val="28"/>
          <w:rtl/>
        </w:rPr>
        <w:t>ی</w:t>
      </w:r>
      <w:r w:rsidRPr="001E606B">
        <w:rPr>
          <w:rFonts w:cs="B Badr"/>
          <w:sz w:val="28"/>
          <w:szCs w:val="28"/>
          <w:rtl/>
        </w:rPr>
        <w:t xml:space="preserve"> بيان شده که </w:t>
      </w:r>
      <w:r w:rsidRPr="001E606B">
        <w:rPr>
          <w:rFonts w:cs="B Badr" w:hint="eastAsia"/>
          <w:sz w:val="28"/>
          <w:szCs w:val="28"/>
          <w:rtl/>
        </w:rPr>
        <w:t>از</w:t>
      </w:r>
      <w:r w:rsidRPr="001E606B">
        <w:rPr>
          <w:rFonts w:cs="B Badr"/>
          <w:sz w:val="28"/>
          <w:szCs w:val="28"/>
          <w:rtl/>
        </w:rPr>
        <w:t xml:space="preserve"> زبان پيامبر (ص) آمدن امام صادق(ع) و دعو</w:t>
      </w:r>
      <w:r w:rsidRPr="001E606B">
        <w:rPr>
          <w:rFonts w:cs="B Badr" w:hint="cs"/>
          <w:sz w:val="28"/>
          <w:szCs w:val="28"/>
          <w:rtl/>
        </w:rPr>
        <w:t>ی</w:t>
      </w:r>
      <w:r w:rsidRPr="001E606B">
        <w:rPr>
          <w:rFonts w:cs="B Badr"/>
          <w:sz w:val="28"/>
          <w:szCs w:val="28"/>
          <w:rtl/>
        </w:rPr>
        <w:t xml:space="preserve"> امامت از سو</w:t>
      </w:r>
      <w:r w:rsidRPr="001E606B">
        <w:rPr>
          <w:rFonts w:cs="B Badr" w:hint="cs"/>
          <w:sz w:val="28"/>
          <w:szCs w:val="28"/>
          <w:rtl/>
        </w:rPr>
        <w:t>ی</w:t>
      </w:r>
      <w:r w:rsidRPr="001E606B">
        <w:rPr>
          <w:rFonts w:cs="B Badr"/>
          <w:sz w:val="28"/>
          <w:szCs w:val="28"/>
          <w:rtl/>
        </w:rPr>
        <w:t xml:space="preserve"> جعفر کذاب پيشگوي</w:t>
      </w:r>
      <w:r w:rsidRPr="001E606B">
        <w:rPr>
          <w:rFonts w:cs="B Badr" w:hint="cs"/>
          <w:sz w:val="28"/>
          <w:szCs w:val="28"/>
          <w:rtl/>
        </w:rPr>
        <w:t>ی</w:t>
      </w:r>
      <w:r w:rsidRPr="001E606B">
        <w:rPr>
          <w:rFonts w:cs="B Badr"/>
          <w:sz w:val="28"/>
          <w:szCs w:val="28"/>
          <w:rtl/>
        </w:rPr>
        <w:t xml:space="preserve"> شده است؛ بر اساس اين حديث، پيامبر (ص) از مخاطبانش م</w:t>
      </w:r>
      <w:r w:rsidRPr="001E606B">
        <w:rPr>
          <w:rFonts w:cs="B Badr" w:hint="cs"/>
          <w:sz w:val="28"/>
          <w:szCs w:val="28"/>
          <w:rtl/>
        </w:rPr>
        <w:t>ی‌</w:t>
      </w:r>
      <w:r w:rsidRPr="001E606B">
        <w:rPr>
          <w:rFonts w:cs="B Badr" w:hint="eastAsia"/>
          <w:sz w:val="28"/>
          <w:szCs w:val="28"/>
          <w:rtl/>
        </w:rPr>
        <w:t>خواهد</w:t>
      </w:r>
      <w:r w:rsidRPr="001E606B">
        <w:rPr>
          <w:rFonts w:cs="B Badr"/>
          <w:sz w:val="28"/>
          <w:szCs w:val="28"/>
          <w:rtl/>
        </w:rPr>
        <w:t xml:space="preserve"> تا جعفر پسر امام باقر (ع) را </w:t>
      </w:r>
      <w:r w:rsidRPr="001E606B">
        <w:rPr>
          <w:rFonts w:cs="B Badr"/>
          <w:sz w:val="28"/>
          <w:szCs w:val="28"/>
          <w:rtl/>
        </w:rPr>
        <w:lastRenderedPageBreak/>
        <w:t>«جعفر صادق» بنامند، زيرا در نسل پنجمِ همو فرد</w:t>
      </w:r>
      <w:r w:rsidRPr="001E606B">
        <w:rPr>
          <w:rFonts w:cs="B Badr" w:hint="cs"/>
          <w:sz w:val="28"/>
          <w:szCs w:val="28"/>
          <w:rtl/>
        </w:rPr>
        <w:t>ی</w:t>
      </w:r>
      <w:r w:rsidRPr="001E606B">
        <w:rPr>
          <w:rFonts w:cs="B Badr"/>
          <w:sz w:val="28"/>
          <w:szCs w:val="28"/>
          <w:rtl/>
        </w:rPr>
        <w:t xml:space="preserve"> به نام جعفر ظاهر م</w:t>
      </w:r>
      <w:r w:rsidRPr="001E606B">
        <w:rPr>
          <w:rFonts w:cs="B Badr" w:hint="cs"/>
          <w:sz w:val="28"/>
          <w:szCs w:val="28"/>
          <w:rtl/>
        </w:rPr>
        <w:t>ی‌</w:t>
      </w:r>
      <w:r w:rsidRPr="001E606B">
        <w:rPr>
          <w:rFonts w:cs="B Badr" w:hint="eastAsia"/>
          <w:sz w:val="28"/>
          <w:szCs w:val="28"/>
          <w:rtl/>
        </w:rPr>
        <w:t>شود</w:t>
      </w:r>
      <w:r w:rsidRPr="001E606B">
        <w:rPr>
          <w:rFonts w:cs="B Badr"/>
          <w:sz w:val="28"/>
          <w:szCs w:val="28"/>
          <w:rtl/>
        </w:rPr>
        <w:t xml:space="preserve"> که ادعاي</w:t>
      </w:r>
      <w:r w:rsidRPr="001E606B">
        <w:rPr>
          <w:rFonts w:cs="B Badr" w:hint="cs"/>
          <w:sz w:val="28"/>
          <w:szCs w:val="28"/>
          <w:rtl/>
        </w:rPr>
        <w:t>ی</w:t>
      </w:r>
      <w:r w:rsidRPr="001E606B">
        <w:rPr>
          <w:rFonts w:cs="B Badr"/>
          <w:sz w:val="28"/>
          <w:szCs w:val="28"/>
          <w:rtl/>
        </w:rPr>
        <w:t xml:space="preserve"> دروغين دارد </w:t>
      </w:r>
      <w:r w:rsidRPr="001E606B">
        <w:rPr>
          <w:rFonts w:cs="B Badr" w:hint="eastAsia"/>
          <w:sz w:val="28"/>
          <w:szCs w:val="28"/>
          <w:rtl/>
        </w:rPr>
        <w:t>و</w:t>
      </w:r>
      <w:r w:rsidRPr="001E606B">
        <w:rPr>
          <w:rFonts w:cs="B Badr"/>
          <w:sz w:val="28"/>
          <w:szCs w:val="28"/>
          <w:rtl/>
        </w:rPr>
        <w:t xml:space="preserve"> به او «جعفر کذاب» م</w:t>
      </w:r>
      <w:r w:rsidRPr="001E606B">
        <w:rPr>
          <w:rFonts w:cs="B Badr" w:hint="cs"/>
          <w:sz w:val="28"/>
          <w:szCs w:val="28"/>
          <w:rtl/>
        </w:rPr>
        <w:t>ی‌</w:t>
      </w:r>
      <w:r w:rsidRPr="001E606B">
        <w:rPr>
          <w:rFonts w:cs="B Badr" w:hint="eastAsia"/>
          <w:sz w:val="28"/>
          <w:szCs w:val="28"/>
          <w:rtl/>
        </w:rPr>
        <w:t>گويند</w:t>
      </w:r>
      <w:r w:rsidRPr="001E606B">
        <w:rPr>
          <w:rFonts w:cs="B Badr"/>
          <w:sz w:val="28"/>
          <w:szCs w:val="28"/>
          <w:rtl/>
        </w:rPr>
        <w:t>. در ثابت‌ترين اسانيد اين حديث، سند آن به نقل ابوحمز</w:t>
      </w:r>
      <w:r w:rsidRPr="001E606B">
        <w:rPr>
          <w:rFonts w:cs="B Badr" w:hint="cs"/>
          <w:sz w:val="28"/>
          <w:szCs w:val="28"/>
          <w:rtl/>
        </w:rPr>
        <w:t>ۀ</w:t>
      </w:r>
      <w:r w:rsidRPr="001E606B">
        <w:rPr>
          <w:rFonts w:cs="B Badr"/>
          <w:sz w:val="28"/>
          <w:szCs w:val="28"/>
          <w:rtl/>
        </w:rPr>
        <w:t xml:space="preserve"> ثمال</w:t>
      </w:r>
      <w:r w:rsidRPr="001E606B">
        <w:rPr>
          <w:rFonts w:cs="B Badr" w:hint="cs"/>
          <w:sz w:val="28"/>
          <w:szCs w:val="28"/>
          <w:rtl/>
        </w:rPr>
        <w:t>ی</w:t>
      </w:r>
      <w:r w:rsidRPr="001E606B">
        <w:rPr>
          <w:rFonts w:cs="B Badr"/>
          <w:sz w:val="28"/>
          <w:szCs w:val="28"/>
          <w:rtl/>
        </w:rPr>
        <w:t xml:space="preserve"> از ابوخالد کابل</w:t>
      </w:r>
      <w:r w:rsidRPr="001E606B">
        <w:rPr>
          <w:rFonts w:cs="B Badr" w:hint="cs"/>
          <w:sz w:val="28"/>
          <w:szCs w:val="28"/>
          <w:rtl/>
        </w:rPr>
        <w:t>ی</w:t>
      </w:r>
      <w:r w:rsidRPr="001E606B">
        <w:rPr>
          <w:rFonts w:cs="B Badr"/>
          <w:sz w:val="28"/>
          <w:szCs w:val="28"/>
          <w:rtl/>
        </w:rPr>
        <w:t xml:space="preserve"> از امام سجاد(ع) از پدرانش از پيامبر (ص) است (فضل بن شاذان، ۲۱۰؛ ابن بابويه، کمال ... ، ۳۱۹؛ راوند</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۳۶۴؛ نيز «القاب»، ۶۰-۶۱)؛ در حال</w:t>
      </w:r>
      <w:r w:rsidRPr="001E606B">
        <w:rPr>
          <w:rFonts w:cs="B Badr" w:hint="cs"/>
          <w:sz w:val="28"/>
          <w:szCs w:val="28"/>
          <w:rtl/>
        </w:rPr>
        <w:t>ی</w:t>
      </w:r>
      <w:r w:rsidRPr="001E606B">
        <w:rPr>
          <w:rFonts w:cs="B Badr"/>
          <w:sz w:val="28"/>
          <w:szCs w:val="28"/>
          <w:rtl/>
        </w:rPr>
        <w:t xml:space="preserve"> که در برخ</w:t>
      </w:r>
      <w:r w:rsidRPr="001E606B">
        <w:rPr>
          <w:rFonts w:cs="B Badr" w:hint="cs"/>
          <w:sz w:val="28"/>
          <w:szCs w:val="28"/>
          <w:rtl/>
        </w:rPr>
        <w:t>ی</w:t>
      </w:r>
      <w:r w:rsidRPr="001E606B">
        <w:rPr>
          <w:rFonts w:cs="B Badr"/>
          <w:sz w:val="28"/>
          <w:szCs w:val="28"/>
          <w:rtl/>
        </w:rPr>
        <w:t xml:space="preserve"> اسانيد روايت ابوحمز</w:t>
      </w:r>
      <w:r w:rsidRPr="001E606B">
        <w:rPr>
          <w:rFonts w:cs="B Badr" w:hint="cs"/>
          <w:sz w:val="28"/>
          <w:szCs w:val="28"/>
          <w:rtl/>
        </w:rPr>
        <w:t>ۀ</w:t>
      </w:r>
      <w:r w:rsidRPr="001E606B">
        <w:rPr>
          <w:rFonts w:cs="B Badr"/>
          <w:sz w:val="28"/>
          <w:szCs w:val="28"/>
          <w:rtl/>
        </w:rPr>
        <w:t xml:space="preserve"> ثمال</w:t>
      </w:r>
      <w:r w:rsidRPr="001E606B">
        <w:rPr>
          <w:rFonts w:cs="B Badr" w:hint="cs"/>
          <w:sz w:val="28"/>
          <w:szCs w:val="28"/>
          <w:rtl/>
        </w:rPr>
        <w:t>ی</w:t>
      </w:r>
      <w:r w:rsidRPr="001E606B">
        <w:rPr>
          <w:rFonts w:cs="B Badr"/>
          <w:sz w:val="28"/>
          <w:szCs w:val="28"/>
          <w:rtl/>
        </w:rPr>
        <w:t xml:space="preserve"> از ميثم تمار از جابر بن عبدالله از پيامبر (ص) (خصيب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۲۴۸؛ دلائل ... ، ۲۴۸)، و در برخ</w:t>
      </w:r>
      <w:r w:rsidRPr="001E606B">
        <w:rPr>
          <w:rFonts w:cs="B Badr" w:hint="cs"/>
          <w:sz w:val="28"/>
          <w:szCs w:val="28"/>
          <w:rtl/>
        </w:rPr>
        <w:t>ی</w:t>
      </w:r>
      <w:r w:rsidRPr="001E606B">
        <w:rPr>
          <w:rFonts w:cs="B Badr"/>
          <w:sz w:val="28"/>
          <w:szCs w:val="28"/>
          <w:rtl/>
        </w:rPr>
        <w:t xml:space="preserve"> روايت مستقيم ابوحمز</w:t>
      </w:r>
      <w:r w:rsidRPr="001E606B">
        <w:rPr>
          <w:rFonts w:cs="B Badr" w:hint="cs"/>
          <w:sz w:val="28"/>
          <w:szCs w:val="28"/>
          <w:rtl/>
        </w:rPr>
        <w:t>ۀ</w:t>
      </w:r>
      <w:r w:rsidRPr="001E606B">
        <w:rPr>
          <w:rFonts w:cs="B Badr"/>
          <w:sz w:val="28"/>
          <w:szCs w:val="28"/>
          <w:rtl/>
        </w:rPr>
        <w:t xml:space="preserve"> ثمال</w:t>
      </w:r>
      <w:r w:rsidRPr="001E606B">
        <w:rPr>
          <w:rFonts w:cs="B Badr" w:hint="cs"/>
          <w:sz w:val="28"/>
          <w:szCs w:val="28"/>
          <w:rtl/>
        </w:rPr>
        <w:t>ی</w:t>
      </w:r>
      <w:r w:rsidRPr="001E606B">
        <w:rPr>
          <w:rFonts w:cs="B Badr"/>
          <w:sz w:val="28"/>
          <w:szCs w:val="28"/>
          <w:rtl/>
        </w:rPr>
        <w:t xml:space="preserve"> از امام سجاد (ع) از پيامبر (ص) (ابن بابويه، علل ... ، ۱ / ۲۳۴) نقش بسته است (نيز ابن شهرآشوب، مناقب ... ، ۳ / ۳۹۳، به نقل از الانوار ابن همام اسکاف</w:t>
      </w:r>
      <w:r w:rsidRPr="001E606B">
        <w:rPr>
          <w:rFonts w:cs="B Badr" w:hint="cs"/>
          <w:sz w:val="28"/>
          <w:szCs w:val="28"/>
          <w:rtl/>
        </w:rPr>
        <w:t>ی</w:t>
      </w:r>
      <w:r w:rsidRPr="001E606B">
        <w:rPr>
          <w:rFonts w:cs="B Badr"/>
          <w:sz w:val="28"/>
          <w:szCs w:val="28"/>
          <w:rtl/>
        </w:rPr>
        <w:t>). دربار</w:t>
      </w:r>
      <w:r w:rsidRPr="001E606B">
        <w:rPr>
          <w:rFonts w:cs="B Badr" w:hint="cs"/>
          <w:sz w:val="28"/>
          <w:szCs w:val="28"/>
          <w:rtl/>
        </w:rPr>
        <w:t>ۀ</w:t>
      </w:r>
      <w:r w:rsidRPr="001E606B">
        <w:rPr>
          <w:rFonts w:cs="B Badr"/>
          <w:sz w:val="28"/>
          <w:szCs w:val="28"/>
          <w:rtl/>
        </w:rPr>
        <w:t xml:space="preserve"> اين خبر، اين احتمال وجود دارد که خبر</w:t>
      </w:r>
      <w:r w:rsidRPr="001E606B">
        <w:rPr>
          <w:rFonts w:cs="B Badr" w:hint="cs"/>
          <w:sz w:val="28"/>
          <w:szCs w:val="28"/>
          <w:rtl/>
        </w:rPr>
        <w:t>ی</w:t>
      </w:r>
      <w:r w:rsidRPr="001E606B">
        <w:rPr>
          <w:rFonts w:cs="B Badr"/>
          <w:sz w:val="28"/>
          <w:szCs w:val="28"/>
          <w:rtl/>
        </w:rPr>
        <w:t xml:space="preserve"> برآمده از گفتمان اماميه در آغاز غيبت صغرى (۲۶۰ق / ۸۷۴ م) و فضا</w:t>
      </w:r>
      <w:r w:rsidRPr="001E606B">
        <w:rPr>
          <w:rFonts w:cs="B Badr" w:hint="cs"/>
          <w:sz w:val="28"/>
          <w:szCs w:val="28"/>
          <w:rtl/>
        </w:rPr>
        <w:t>ی</w:t>
      </w:r>
      <w:r w:rsidRPr="001E606B">
        <w:rPr>
          <w:rFonts w:cs="B Badr"/>
          <w:sz w:val="28"/>
          <w:szCs w:val="28"/>
          <w:rtl/>
        </w:rPr>
        <w:t xml:space="preserve"> مجادله ميان پيروان جعفر کذاب و قائلين به امامت امام غائب (ع) بوده باشد. ديگر روايات دربار</w:t>
      </w:r>
      <w:r w:rsidRPr="001E606B">
        <w:rPr>
          <w:rFonts w:cs="B Badr" w:hint="cs"/>
          <w:sz w:val="28"/>
          <w:szCs w:val="28"/>
          <w:rtl/>
        </w:rPr>
        <w:t>ۀ</w:t>
      </w:r>
      <w:r w:rsidRPr="001E606B">
        <w:rPr>
          <w:rFonts w:cs="B Badr"/>
          <w:sz w:val="28"/>
          <w:szCs w:val="28"/>
          <w:rtl/>
        </w:rPr>
        <w:t xml:space="preserve"> لقب صادق خبر</w:t>
      </w:r>
      <w:r w:rsidRPr="001E606B">
        <w:rPr>
          <w:rFonts w:cs="B Badr" w:hint="cs"/>
          <w:sz w:val="28"/>
          <w:szCs w:val="28"/>
          <w:rtl/>
        </w:rPr>
        <w:t>ی</w:t>
      </w:r>
      <w:r w:rsidRPr="001E606B">
        <w:rPr>
          <w:rFonts w:cs="B Badr"/>
          <w:sz w:val="28"/>
          <w:szCs w:val="28"/>
          <w:rtl/>
        </w:rPr>
        <w:t xml:space="preserve"> است به نقل ا</w:t>
      </w:r>
      <w:r w:rsidRPr="001E606B">
        <w:rPr>
          <w:rFonts w:cs="B Badr" w:hint="eastAsia"/>
          <w:sz w:val="28"/>
          <w:szCs w:val="28"/>
          <w:rtl/>
        </w:rPr>
        <w:t>ز</w:t>
      </w:r>
      <w:r w:rsidRPr="001E606B">
        <w:rPr>
          <w:rFonts w:cs="B Badr"/>
          <w:sz w:val="28"/>
          <w:szCs w:val="28"/>
          <w:rtl/>
        </w:rPr>
        <w:t xml:space="preserve"> امام سجاد (ع) مبن</w:t>
      </w:r>
      <w:r w:rsidRPr="001E606B">
        <w:rPr>
          <w:rFonts w:cs="B Badr" w:hint="cs"/>
          <w:sz w:val="28"/>
          <w:szCs w:val="28"/>
          <w:rtl/>
        </w:rPr>
        <w:t>ی</w:t>
      </w:r>
      <w:r w:rsidRPr="001E606B">
        <w:rPr>
          <w:rFonts w:cs="B Badr"/>
          <w:sz w:val="28"/>
          <w:szCs w:val="28"/>
          <w:rtl/>
        </w:rPr>
        <w:t xml:space="preserve"> بر اينکه نام حضرت نزد اهل آسمان «صادق» است («القاب»، ۶۰)، و خبر</w:t>
      </w:r>
      <w:r w:rsidRPr="001E606B">
        <w:rPr>
          <w:rFonts w:cs="B Badr" w:hint="cs"/>
          <w:sz w:val="28"/>
          <w:szCs w:val="28"/>
          <w:rtl/>
        </w:rPr>
        <w:t>ی</w:t>
      </w:r>
      <w:r w:rsidRPr="001E606B">
        <w:rPr>
          <w:rFonts w:cs="B Badr"/>
          <w:sz w:val="28"/>
          <w:szCs w:val="28"/>
          <w:rtl/>
        </w:rPr>
        <w:t xml:space="preserve"> متضمن اينکه م</w:t>
      </w:r>
      <w:r w:rsidRPr="001E606B">
        <w:rPr>
          <w:rFonts w:cs="B Badr" w:hint="cs"/>
          <w:sz w:val="28"/>
          <w:szCs w:val="28"/>
          <w:rtl/>
        </w:rPr>
        <w:t>ی</w:t>
      </w:r>
      <w:r w:rsidRPr="001E606B">
        <w:rPr>
          <w:rFonts w:cs="B Badr" w:hint="eastAsia"/>
          <w:sz w:val="28"/>
          <w:szCs w:val="28"/>
          <w:rtl/>
        </w:rPr>
        <w:t>ان</w:t>
      </w:r>
      <w:r w:rsidRPr="001E606B">
        <w:rPr>
          <w:rFonts w:cs="B Badr"/>
          <w:sz w:val="28"/>
          <w:szCs w:val="28"/>
          <w:rtl/>
        </w:rPr>
        <w:t xml:space="preserve"> حضرت و يک</w:t>
      </w:r>
      <w:r w:rsidRPr="001E606B">
        <w:rPr>
          <w:rFonts w:cs="B Badr" w:hint="cs"/>
          <w:sz w:val="28"/>
          <w:szCs w:val="28"/>
          <w:rtl/>
        </w:rPr>
        <w:t>ی</w:t>
      </w:r>
      <w:r w:rsidRPr="001E606B">
        <w:rPr>
          <w:rFonts w:cs="B Badr"/>
          <w:sz w:val="28"/>
          <w:szCs w:val="28"/>
          <w:rtl/>
        </w:rPr>
        <w:t xml:space="preserve"> از زعما</w:t>
      </w:r>
      <w:r w:rsidRPr="001E606B">
        <w:rPr>
          <w:rFonts w:cs="B Badr" w:hint="cs"/>
          <w:sz w:val="28"/>
          <w:szCs w:val="28"/>
          <w:rtl/>
        </w:rPr>
        <w:t>ی</w:t>
      </w:r>
      <w:r w:rsidRPr="001E606B">
        <w:rPr>
          <w:rFonts w:cs="B Badr"/>
          <w:sz w:val="28"/>
          <w:szCs w:val="28"/>
          <w:rtl/>
        </w:rPr>
        <w:t xml:space="preserve"> بن</w:t>
      </w:r>
      <w:r w:rsidRPr="001E606B">
        <w:rPr>
          <w:rFonts w:cs="B Badr" w:hint="cs"/>
          <w:sz w:val="28"/>
          <w:szCs w:val="28"/>
          <w:rtl/>
        </w:rPr>
        <w:t>ی</w:t>
      </w:r>
      <w:r w:rsidRPr="001E606B">
        <w:rPr>
          <w:rFonts w:cs="B Badr"/>
          <w:sz w:val="28"/>
          <w:szCs w:val="28"/>
          <w:rtl/>
        </w:rPr>
        <w:t xml:space="preserve"> عباس خصومت</w:t>
      </w:r>
      <w:r w:rsidRPr="001E606B">
        <w:rPr>
          <w:rFonts w:cs="B Badr" w:hint="cs"/>
          <w:sz w:val="28"/>
          <w:szCs w:val="28"/>
          <w:rtl/>
        </w:rPr>
        <w:t>ی</w:t>
      </w:r>
      <w:r w:rsidRPr="001E606B">
        <w:rPr>
          <w:rFonts w:cs="B Badr"/>
          <w:sz w:val="28"/>
          <w:szCs w:val="28"/>
          <w:rtl/>
        </w:rPr>
        <w:t xml:space="preserve"> برخاست و آنان از تربت پيامبر (ص) داور</w:t>
      </w:r>
      <w:r w:rsidRPr="001E606B">
        <w:rPr>
          <w:rFonts w:cs="B Badr" w:hint="cs"/>
          <w:sz w:val="28"/>
          <w:szCs w:val="28"/>
          <w:rtl/>
        </w:rPr>
        <w:t>ی</w:t>
      </w:r>
      <w:r w:rsidRPr="001E606B">
        <w:rPr>
          <w:rFonts w:cs="B Badr"/>
          <w:sz w:val="28"/>
          <w:szCs w:val="28"/>
          <w:rtl/>
        </w:rPr>
        <w:t xml:space="preserve"> خواستند و از قبر ندا برخاست که در مدعا</w:t>
      </w:r>
      <w:r w:rsidRPr="001E606B">
        <w:rPr>
          <w:rFonts w:cs="B Badr" w:hint="cs"/>
          <w:sz w:val="28"/>
          <w:szCs w:val="28"/>
          <w:rtl/>
        </w:rPr>
        <w:t>ی</w:t>
      </w:r>
      <w:r w:rsidRPr="001E606B">
        <w:rPr>
          <w:rFonts w:cs="B Badr"/>
          <w:sz w:val="28"/>
          <w:szCs w:val="28"/>
          <w:rtl/>
        </w:rPr>
        <w:t xml:space="preserve"> خود «جعفر صادق است» (همان، ۵۹).</w:t>
      </w:r>
    </w:p>
    <w:p w:rsidR="001E606B" w:rsidRPr="001E606B" w:rsidRDefault="001E606B" w:rsidP="001E606B">
      <w:pPr>
        <w:rPr>
          <w:rFonts w:cs="B Badr"/>
          <w:sz w:val="28"/>
          <w:szCs w:val="28"/>
          <w:rtl/>
        </w:rPr>
      </w:pPr>
      <w:r w:rsidRPr="001E606B">
        <w:rPr>
          <w:rFonts w:cs="B Badr" w:hint="eastAsia"/>
          <w:sz w:val="28"/>
          <w:szCs w:val="28"/>
          <w:rtl/>
        </w:rPr>
        <w:t>دربار</w:t>
      </w:r>
      <w:r w:rsidRPr="001E606B">
        <w:rPr>
          <w:rFonts w:cs="B Badr" w:hint="cs"/>
          <w:sz w:val="28"/>
          <w:szCs w:val="28"/>
          <w:rtl/>
        </w:rPr>
        <w:t>ۀ</w:t>
      </w:r>
      <w:r w:rsidRPr="001E606B">
        <w:rPr>
          <w:rFonts w:cs="B Badr"/>
          <w:sz w:val="28"/>
          <w:szCs w:val="28"/>
          <w:rtl/>
        </w:rPr>
        <w:t xml:space="preserve"> هر يک از روايات ياد شده، اگر احتمال صدور آنها از معصومين (ع) گزيده شود، بايد عنايت داشت که مضمون آنها، از آموزه‌ها</w:t>
      </w:r>
      <w:r w:rsidRPr="001E606B">
        <w:rPr>
          <w:rFonts w:cs="B Badr" w:hint="cs"/>
          <w:sz w:val="28"/>
          <w:szCs w:val="28"/>
          <w:rtl/>
        </w:rPr>
        <w:t>ی</w:t>
      </w:r>
      <w:r w:rsidRPr="001E606B">
        <w:rPr>
          <w:rFonts w:cs="B Badr"/>
          <w:sz w:val="28"/>
          <w:szCs w:val="28"/>
          <w:rtl/>
        </w:rPr>
        <w:t xml:space="preserve"> مختص به خواص اصحاب ائمه (ع) بوده است و برا</w:t>
      </w:r>
      <w:r w:rsidRPr="001E606B">
        <w:rPr>
          <w:rFonts w:cs="B Badr" w:hint="cs"/>
          <w:sz w:val="28"/>
          <w:szCs w:val="28"/>
          <w:rtl/>
        </w:rPr>
        <w:t>ی</w:t>
      </w:r>
      <w:r w:rsidRPr="001E606B">
        <w:rPr>
          <w:rFonts w:cs="B Badr"/>
          <w:sz w:val="28"/>
          <w:szCs w:val="28"/>
          <w:rtl/>
        </w:rPr>
        <w:t xml:space="preserve"> لقب «صادق» که به طور گسترده از سو</w:t>
      </w:r>
      <w:r w:rsidRPr="001E606B">
        <w:rPr>
          <w:rFonts w:cs="B Badr" w:hint="cs"/>
          <w:sz w:val="28"/>
          <w:szCs w:val="28"/>
          <w:rtl/>
        </w:rPr>
        <w:t>ی</w:t>
      </w:r>
      <w:r w:rsidRPr="001E606B">
        <w:rPr>
          <w:rFonts w:cs="B Badr"/>
          <w:sz w:val="28"/>
          <w:szCs w:val="28"/>
          <w:rtl/>
        </w:rPr>
        <w:t xml:space="preserve"> شيعه و عامه برا</w:t>
      </w:r>
      <w:r w:rsidRPr="001E606B">
        <w:rPr>
          <w:rFonts w:cs="B Badr" w:hint="cs"/>
          <w:sz w:val="28"/>
          <w:szCs w:val="28"/>
          <w:rtl/>
        </w:rPr>
        <w:t>ی</w:t>
      </w:r>
      <w:r w:rsidRPr="001E606B">
        <w:rPr>
          <w:rFonts w:cs="B Badr"/>
          <w:sz w:val="28"/>
          <w:szCs w:val="28"/>
          <w:rtl/>
        </w:rPr>
        <w:t xml:space="preserve"> حضرت به کار م</w:t>
      </w:r>
      <w:r w:rsidRPr="001E606B">
        <w:rPr>
          <w:rFonts w:cs="B Badr" w:hint="cs"/>
          <w:sz w:val="28"/>
          <w:szCs w:val="28"/>
          <w:rtl/>
        </w:rPr>
        <w:t>ی‌</w:t>
      </w:r>
      <w:r w:rsidRPr="001E606B">
        <w:rPr>
          <w:rFonts w:cs="B Badr" w:hint="eastAsia"/>
          <w:sz w:val="28"/>
          <w:szCs w:val="28"/>
          <w:rtl/>
        </w:rPr>
        <w:t>رفت،</w:t>
      </w:r>
      <w:r w:rsidRPr="001E606B">
        <w:rPr>
          <w:rFonts w:cs="B Badr"/>
          <w:sz w:val="28"/>
          <w:szCs w:val="28"/>
          <w:rtl/>
        </w:rPr>
        <w:t xml:space="preserve"> بايد وجه</w:t>
      </w:r>
      <w:r w:rsidRPr="001E606B">
        <w:rPr>
          <w:rFonts w:cs="B Badr" w:hint="cs"/>
          <w:sz w:val="28"/>
          <w:szCs w:val="28"/>
          <w:rtl/>
        </w:rPr>
        <w:t>ی</w:t>
      </w:r>
      <w:r w:rsidRPr="001E606B">
        <w:rPr>
          <w:rFonts w:cs="B Badr"/>
          <w:sz w:val="28"/>
          <w:szCs w:val="28"/>
          <w:rtl/>
        </w:rPr>
        <w:t xml:space="preserve"> ديگر را نيز جست وجو کرد که نزد همگان قابل درک بوده باشد. ابوالفرج اصفهان</w:t>
      </w:r>
      <w:r w:rsidRPr="001E606B">
        <w:rPr>
          <w:rFonts w:cs="B Badr" w:hint="cs"/>
          <w:sz w:val="28"/>
          <w:szCs w:val="28"/>
          <w:rtl/>
        </w:rPr>
        <w:t>ی</w:t>
      </w:r>
      <w:r w:rsidRPr="001E606B">
        <w:rPr>
          <w:rFonts w:cs="B Badr"/>
          <w:sz w:val="28"/>
          <w:szCs w:val="28"/>
          <w:rtl/>
        </w:rPr>
        <w:t xml:space="preserve"> وجه لقب گرفتن حضرت به صادق را از آن رو دانسته است که پيشگوي</w:t>
      </w:r>
      <w:r w:rsidRPr="001E606B">
        <w:rPr>
          <w:rFonts w:cs="B Badr" w:hint="cs"/>
          <w:sz w:val="28"/>
          <w:szCs w:val="28"/>
          <w:rtl/>
        </w:rPr>
        <w:t>ی</w:t>
      </w:r>
      <w:r w:rsidRPr="001E606B">
        <w:rPr>
          <w:rFonts w:cs="B Badr"/>
          <w:sz w:val="28"/>
          <w:szCs w:val="28"/>
          <w:rtl/>
        </w:rPr>
        <w:t xml:space="preserve"> حضرت دربار</w:t>
      </w:r>
      <w:r w:rsidRPr="001E606B">
        <w:rPr>
          <w:rFonts w:cs="B Badr" w:hint="cs"/>
          <w:sz w:val="28"/>
          <w:szCs w:val="28"/>
          <w:rtl/>
        </w:rPr>
        <w:t>ۀ</w:t>
      </w:r>
      <w:r w:rsidRPr="001E606B">
        <w:rPr>
          <w:rFonts w:cs="B Badr"/>
          <w:sz w:val="28"/>
          <w:szCs w:val="28"/>
          <w:rtl/>
        </w:rPr>
        <w:t xml:space="preserve"> کشته شدن نفس زکيه تحقق يافت؛ از همين رو، ابوجعفر منصور وقت</w:t>
      </w:r>
      <w:r w:rsidRPr="001E606B">
        <w:rPr>
          <w:rFonts w:cs="B Badr" w:hint="cs"/>
          <w:sz w:val="28"/>
          <w:szCs w:val="28"/>
          <w:rtl/>
        </w:rPr>
        <w:t>ی</w:t>
      </w:r>
      <w:r w:rsidRPr="001E606B">
        <w:rPr>
          <w:rFonts w:cs="B Badr"/>
          <w:sz w:val="28"/>
          <w:szCs w:val="28"/>
          <w:rtl/>
        </w:rPr>
        <w:t xml:space="preserve"> به خلافت رسيد، حضرت را صادق ناميد، خود به هنگام نام بردن از حضرت از آن استفاده م</w:t>
      </w:r>
      <w:r w:rsidRPr="001E606B">
        <w:rPr>
          <w:rFonts w:cs="B Badr" w:hint="cs"/>
          <w:sz w:val="28"/>
          <w:szCs w:val="28"/>
          <w:rtl/>
        </w:rPr>
        <w:t>ی‌</w:t>
      </w:r>
      <w:r w:rsidRPr="001E606B">
        <w:rPr>
          <w:rFonts w:cs="B Badr" w:hint="eastAsia"/>
          <w:sz w:val="28"/>
          <w:szCs w:val="28"/>
          <w:rtl/>
        </w:rPr>
        <w:t>کرد</w:t>
      </w:r>
      <w:r w:rsidRPr="001E606B">
        <w:rPr>
          <w:rFonts w:cs="B Badr"/>
          <w:sz w:val="28"/>
          <w:szCs w:val="28"/>
          <w:rtl/>
        </w:rPr>
        <w:t xml:space="preserve"> و اين لقب برا</w:t>
      </w:r>
      <w:r w:rsidRPr="001E606B">
        <w:rPr>
          <w:rFonts w:cs="B Badr" w:hint="cs"/>
          <w:sz w:val="28"/>
          <w:szCs w:val="28"/>
          <w:rtl/>
        </w:rPr>
        <w:t>ی</w:t>
      </w:r>
      <w:r w:rsidRPr="001E606B">
        <w:rPr>
          <w:rFonts w:cs="B Badr"/>
          <w:sz w:val="28"/>
          <w:szCs w:val="28"/>
          <w:rtl/>
        </w:rPr>
        <w:t xml:space="preserve"> او شهرت گرفت (مقاتل ... ، ۱۷۳؛ ابن شهرآشوب، همان، ۳ / ۳۹۲، ۳۹۳).</w:t>
      </w:r>
    </w:p>
    <w:p w:rsidR="001E606B" w:rsidRPr="001E606B" w:rsidRDefault="001E606B" w:rsidP="001E606B">
      <w:pPr>
        <w:rPr>
          <w:rFonts w:cs="B Badr"/>
          <w:sz w:val="28"/>
          <w:szCs w:val="28"/>
          <w:rtl/>
        </w:rPr>
      </w:pPr>
      <w:r w:rsidRPr="001E606B">
        <w:rPr>
          <w:rFonts w:cs="B Badr" w:hint="eastAsia"/>
          <w:sz w:val="28"/>
          <w:szCs w:val="28"/>
          <w:rtl/>
        </w:rPr>
        <w:t>در</w:t>
      </w:r>
      <w:r w:rsidRPr="001E606B">
        <w:rPr>
          <w:rFonts w:cs="B Badr"/>
          <w:sz w:val="28"/>
          <w:szCs w:val="28"/>
          <w:rtl/>
        </w:rPr>
        <w:t xml:space="preserve"> برخ</w:t>
      </w:r>
      <w:r w:rsidRPr="001E606B">
        <w:rPr>
          <w:rFonts w:cs="B Badr" w:hint="cs"/>
          <w:sz w:val="28"/>
          <w:szCs w:val="28"/>
          <w:rtl/>
        </w:rPr>
        <w:t>ی</w:t>
      </w:r>
      <w:r w:rsidRPr="001E606B">
        <w:rPr>
          <w:rFonts w:cs="B Badr"/>
          <w:sz w:val="28"/>
          <w:szCs w:val="28"/>
          <w:rtl/>
        </w:rPr>
        <w:t xml:space="preserve"> منابع متأخر اهل سنت، وجه لقب «صدق و</w:t>
      </w:r>
      <w:r w:rsidRPr="001E606B">
        <w:rPr>
          <w:rFonts w:cs="B Badr" w:hint="cs"/>
          <w:sz w:val="28"/>
          <w:szCs w:val="28"/>
          <w:rtl/>
        </w:rPr>
        <w:t>ی</w:t>
      </w:r>
      <w:r w:rsidRPr="001E606B">
        <w:rPr>
          <w:rFonts w:cs="B Badr"/>
          <w:sz w:val="28"/>
          <w:szCs w:val="28"/>
          <w:rtl/>
        </w:rPr>
        <w:t xml:space="preserve"> در سخن» دانسته شده است (مثلاً نک‍ : ابن خلکان، ۱ / ۳۲۷؛ دمير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 / ۱۴۲) و همين وجه در سخن عل</w:t>
      </w:r>
      <w:r w:rsidRPr="001E606B">
        <w:rPr>
          <w:rFonts w:cs="B Badr" w:hint="cs"/>
          <w:sz w:val="28"/>
          <w:szCs w:val="28"/>
          <w:rtl/>
        </w:rPr>
        <w:t>ی</w:t>
      </w:r>
      <w:r w:rsidRPr="001E606B">
        <w:rPr>
          <w:rFonts w:cs="B Badr"/>
          <w:sz w:val="28"/>
          <w:szCs w:val="28"/>
          <w:rtl/>
        </w:rPr>
        <w:t xml:space="preserve"> بن غراب از اصحاب حضرت صورت آشکارتر</w:t>
      </w:r>
      <w:r w:rsidRPr="001E606B">
        <w:rPr>
          <w:rFonts w:cs="B Badr" w:hint="cs"/>
          <w:sz w:val="28"/>
          <w:szCs w:val="28"/>
          <w:rtl/>
        </w:rPr>
        <w:t>ی</w:t>
      </w:r>
      <w:r w:rsidRPr="001E606B">
        <w:rPr>
          <w:rFonts w:cs="B Badr"/>
          <w:sz w:val="28"/>
          <w:szCs w:val="28"/>
          <w:rtl/>
        </w:rPr>
        <w:t xml:space="preserve"> يافته است؛ و</w:t>
      </w:r>
      <w:r w:rsidRPr="001E606B">
        <w:rPr>
          <w:rFonts w:cs="B Badr" w:hint="cs"/>
          <w:sz w:val="28"/>
          <w:szCs w:val="28"/>
          <w:rtl/>
        </w:rPr>
        <w:t>ی</w:t>
      </w:r>
      <w:r w:rsidRPr="001E606B">
        <w:rPr>
          <w:rFonts w:cs="B Badr"/>
          <w:sz w:val="28"/>
          <w:szCs w:val="28"/>
          <w:rtl/>
        </w:rPr>
        <w:t xml:space="preserve"> به هنگام نقل از حضرت به کرات از اين تعبير استفاده م</w:t>
      </w:r>
      <w:r w:rsidRPr="001E606B">
        <w:rPr>
          <w:rFonts w:cs="B Badr" w:hint="cs"/>
          <w:sz w:val="28"/>
          <w:szCs w:val="28"/>
          <w:rtl/>
        </w:rPr>
        <w:t>ی‌</w:t>
      </w:r>
      <w:r w:rsidRPr="001E606B">
        <w:rPr>
          <w:rFonts w:cs="B Badr" w:hint="eastAsia"/>
          <w:sz w:val="28"/>
          <w:szCs w:val="28"/>
          <w:rtl/>
        </w:rPr>
        <w:t>کرد</w:t>
      </w:r>
      <w:r w:rsidRPr="001E606B">
        <w:rPr>
          <w:rFonts w:cs="B Badr"/>
          <w:sz w:val="28"/>
          <w:szCs w:val="28"/>
          <w:rtl/>
        </w:rPr>
        <w:t>: «حدثن</w:t>
      </w:r>
      <w:r w:rsidRPr="001E606B">
        <w:rPr>
          <w:rFonts w:cs="B Badr" w:hint="cs"/>
          <w:sz w:val="28"/>
          <w:szCs w:val="28"/>
          <w:rtl/>
        </w:rPr>
        <w:t>ی</w:t>
      </w:r>
      <w:r w:rsidRPr="001E606B">
        <w:rPr>
          <w:rFonts w:cs="B Badr"/>
          <w:sz w:val="28"/>
          <w:szCs w:val="28"/>
          <w:rtl/>
        </w:rPr>
        <w:t xml:space="preserve"> ال</w:t>
      </w:r>
      <w:r w:rsidRPr="001E606B">
        <w:rPr>
          <w:rFonts w:cs="B Badr" w:hint="eastAsia"/>
          <w:sz w:val="28"/>
          <w:szCs w:val="28"/>
          <w:rtl/>
        </w:rPr>
        <w:t>صادق</w:t>
      </w:r>
      <w:r w:rsidRPr="001E606B">
        <w:rPr>
          <w:rFonts w:cs="B Badr"/>
          <w:sz w:val="28"/>
          <w:szCs w:val="28"/>
          <w:rtl/>
        </w:rPr>
        <w:t xml:space="preserve"> عن الله جعفر ... » (ابن بابويه، همانجا) که خود نشان م</w:t>
      </w:r>
      <w:r w:rsidRPr="001E606B">
        <w:rPr>
          <w:rFonts w:cs="B Badr" w:hint="cs"/>
          <w:sz w:val="28"/>
          <w:szCs w:val="28"/>
          <w:rtl/>
        </w:rPr>
        <w:t>ی‌</w:t>
      </w:r>
      <w:r w:rsidRPr="001E606B">
        <w:rPr>
          <w:rFonts w:cs="B Badr" w:hint="eastAsia"/>
          <w:sz w:val="28"/>
          <w:szCs w:val="28"/>
          <w:rtl/>
        </w:rPr>
        <w:t>دهد</w:t>
      </w:r>
      <w:r w:rsidRPr="001E606B">
        <w:rPr>
          <w:rFonts w:cs="B Badr"/>
          <w:sz w:val="28"/>
          <w:szCs w:val="28"/>
          <w:rtl/>
        </w:rPr>
        <w:t xml:space="preserve"> وجه اشتهار حضرت به صادق ــ دست کم آن اندازه که برا</w:t>
      </w:r>
      <w:r w:rsidRPr="001E606B">
        <w:rPr>
          <w:rFonts w:cs="B Badr" w:hint="cs"/>
          <w:sz w:val="28"/>
          <w:szCs w:val="28"/>
          <w:rtl/>
        </w:rPr>
        <w:t>ی</w:t>
      </w:r>
      <w:r w:rsidRPr="001E606B">
        <w:rPr>
          <w:rFonts w:cs="B Badr"/>
          <w:sz w:val="28"/>
          <w:szCs w:val="28"/>
          <w:rtl/>
        </w:rPr>
        <w:t xml:space="preserve"> عموم قابل فهم بوده ــ صدق او در نقل از خداوند است.</w:t>
      </w:r>
    </w:p>
    <w:p w:rsidR="001E606B" w:rsidRPr="001E606B" w:rsidRDefault="001E606B" w:rsidP="001E606B">
      <w:pPr>
        <w:rPr>
          <w:rFonts w:cs="B Badr"/>
          <w:sz w:val="28"/>
          <w:szCs w:val="28"/>
          <w:rtl/>
        </w:rPr>
      </w:pPr>
      <w:r w:rsidRPr="001E606B">
        <w:rPr>
          <w:rFonts w:cs="B Badr" w:hint="eastAsia"/>
          <w:sz w:val="28"/>
          <w:szCs w:val="28"/>
          <w:rtl/>
        </w:rPr>
        <w:t>آن‌گونه</w:t>
      </w:r>
      <w:r w:rsidRPr="001E606B">
        <w:rPr>
          <w:rFonts w:cs="B Badr"/>
          <w:sz w:val="28"/>
          <w:szCs w:val="28"/>
          <w:rtl/>
        </w:rPr>
        <w:t xml:space="preserve"> که در روايات اماميه بازتاب يافته است، شمار</w:t>
      </w:r>
      <w:r w:rsidRPr="001E606B">
        <w:rPr>
          <w:rFonts w:cs="B Badr" w:hint="cs"/>
          <w:sz w:val="28"/>
          <w:szCs w:val="28"/>
          <w:rtl/>
        </w:rPr>
        <w:t>ی</w:t>
      </w:r>
      <w:r w:rsidRPr="001E606B">
        <w:rPr>
          <w:rFonts w:cs="B Badr"/>
          <w:sz w:val="28"/>
          <w:szCs w:val="28"/>
          <w:rtl/>
        </w:rPr>
        <w:t xml:space="preserve"> از شاگردان حضرت، از جمله مالک بن انس، فقيه مدينه به هنگام نام بردن از و</w:t>
      </w:r>
      <w:r w:rsidRPr="001E606B">
        <w:rPr>
          <w:rFonts w:cs="B Badr" w:hint="cs"/>
          <w:sz w:val="28"/>
          <w:szCs w:val="28"/>
          <w:rtl/>
        </w:rPr>
        <w:t>ی</w:t>
      </w:r>
      <w:r w:rsidRPr="001E606B">
        <w:rPr>
          <w:rFonts w:cs="B Badr"/>
          <w:sz w:val="28"/>
          <w:szCs w:val="28"/>
          <w:rtl/>
        </w:rPr>
        <w:t xml:space="preserve"> اين لقب را به کار برده‌اند (ابن بابويه، همان، ۱ / ۲۳۵؛ نيز برق</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۱۵۵؛ صفار، ۳۳۸، ۴۲۸؛ احمد بن محمد، ۱۴۴، ۱۴۵، جم‍ ؛ حمير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۲۲؛ حسين بن سعيد، ۲۰، ۲۱، جم‍ ؛ کلين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۱ / ۴۰۱، ۴۷۴). در منابع اهل سنت نيز </w:t>
      </w:r>
      <w:r w:rsidRPr="001E606B">
        <w:rPr>
          <w:rFonts w:cs="B Badr"/>
          <w:sz w:val="28"/>
          <w:szCs w:val="28"/>
          <w:rtl/>
        </w:rPr>
        <w:lastRenderedPageBreak/>
        <w:t>نمونه‌ها</w:t>
      </w:r>
      <w:r w:rsidRPr="001E606B">
        <w:rPr>
          <w:rFonts w:cs="B Badr" w:hint="cs"/>
          <w:sz w:val="28"/>
          <w:szCs w:val="28"/>
          <w:rtl/>
        </w:rPr>
        <w:t>ی</w:t>
      </w:r>
      <w:r w:rsidRPr="001E606B">
        <w:rPr>
          <w:rFonts w:cs="B Badr"/>
          <w:sz w:val="28"/>
          <w:szCs w:val="28"/>
          <w:rtl/>
        </w:rPr>
        <w:t xml:space="preserve"> ثبت شده از کاربرد اين لقب به اوايل سد</w:t>
      </w:r>
      <w:r w:rsidRPr="001E606B">
        <w:rPr>
          <w:rFonts w:cs="B Badr" w:hint="cs"/>
          <w:sz w:val="28"/>
          <w:szCs w:val="28"/>
          <w:rtl/>
        </w:rPr>
        <w:t>ۀ</w:t>
      </w:r>
      <w:r w:rsidRPr="001E606B">
        <w:rPr>
          <w:rFonts w:cs="B Badr"/>
          <w:sz w:val="28"/>
          <w:szCs w:val="28"/>
          <w:rtl/>
        </w:rPr>
        <w:t xml:space="preserve"> ۳ق / ۹م بازم</w:t>
      </w:r>
      <w:r w:rsidRPr="001E606B">
        <w:rPr>
          <w:rFonts w:cs="B Badr" w:hint="cs"/>
          <w:sz w:val="28"/>
          <w:szCs w:val="28"/>
          <w:rtl/>
        </w:rPr>
        <w:t>ی‌</w:t>
      </w:r>
      <w:r w:rsidRPr="001E606B">
        <w:rPr>
          <w:rFonts w:cs="B Badr" w:hint="eastAsia"/>
          <w:sz w:val="28"/>
          <w:szCs w:val="28"/>
          <w:rtl/>
        </w:rPr>
        <w:t>گردد</w:t>
      </w:r>
      <w:r w:rsidRPr="001E606B">
        <w:rPr>
          <w:rFonts w:cs="B Badr"/>
          <w:sz w:val="28"/>
          <w:szCs w:val="28"/>
          <w:rtl/>
        </w:rPr>
        <w:t>. در اين سالها، احمد بن حنبل (د ۲۴۱ق / ۸۵۵ م) و جاحظ (د ۲۵۵ق / ۸۶۹ م) به اين لقب برا</w:t>
      </w:r>
      <w:r w:rsidRPr="001E606B">
        <w:rPr>
          <w:rFonts w:cs="B Badr" w:hint="cs"/>
          <w:sz w:val="28"/>
          <w:szCs w:val="28"/>
          <w:rtl/>
        </w:rPr>
        <w:t>ی</w:t>
      </w:r>
      <w:r w:rsidRPr="001E606B">
        <w:rPr>
          <w:rFonts w:cs="B Badr"/>
          <w:sz w:val="28"/>
          <w:szCs w:val="28"/>
          <w:rtl/>
        </w:rPr>
        <w:t xml:space="preserve"> حضرت اشاره کرده‌اند (مثلاً احمد بن ح</w:t>
      </w:r>
      <w:r w:rsidRPr="001E606B">
        <w:rPr>
          <w:rFonts w:cs="B Badr" w:hint="eastAsia"/>
          <w:sz w:val="28"/>
          <w:szCs w:val="28"/>
          <w:rtl/>
        </w:rPr>
        <w:t>نبل،</w:t>
      </w:r>
      <w:r w:rsidRPr="001E606B">
        <w:rPr>
          <w:rFonts w:cs="B Badr"/>
          <w:sz w:val="28"/>
          <w:szCs w:val="28"/>
          <w:rtl/>
        </w:rPr>
        <w:t xml:space="preserve"> مسند، ۵ / ۱۲۲، فضائل ... ، ۱ / ۴۱۸؛ جاحظ، «فضل ... »، ۴۲۲) و اندک</w:t>
      </w:r>
      <w:r w:rsidRPr="001E606B">
        <w:rPr>
          <w:rFonts w:cs="B Badr" w:hint="cs"/>
          <w:sz w:val="28"/>
          <w:szCs w:val="28"/>
          <w:rtl/>
        </w:rPr>
        <w:t>ی</w:t>
      </w:r>
      <w:r w:rsidRPr="001E606B">
        <w:rPr>
          <w:rFonts w:cs="B Badr"/>
          <w:sz w:val="28"/>
          <w:szCs w:val="28"/>
          <w:rtl/>
        </w:rPr>
        <w:t xml:space="preserve"> بعد کسان</w:t>
      </w:r>
      <w:r w:rsidRPr="001E606B">
        <w:rPr>
          <w:rFonts w:cs="B Badr" w:hint="cs"/>
          <w:sz w:val="28"/>
          <w:szCs w:val="28"/>
          <w:rtl/>
        </w:rPr>
        <w:t>ی</w:t>
      </w:r>
      <w:r w:rsidRPr="001E606B">
        <w:rPr>
          <w:rFonts w:cs="B Badr"/>
          <w:sz w:val="28"/>
          <w:szCs w:val="28"/>
          <w:rtl/>
        </w:rPr>
        <w:t xml:space="preserve"> چون احمد بن محمد برق</w:t>
      </w:r>
      <w:r w:rsidRPr="001E606B">
        <w:rPr>
          <w:rFonts w:cs="B Badr" w:hint="cs"/>
          <w:sz w:val="28"/>
          <w:szCs w:val="28"/>
          <w:rtl/>
        </w:rPr>
        <w:t>ی</w:t>
      </w:r>
      <w:r w:rsidRPr="001E606B">
        <w:rPr>
          <w:rFonts w:cs="B Badr"/>
          <w:sz w:val="28"/>
          <w:szCs w:val="28"/>
          <w:rtl/>
        </w:rPr>
        <w:t xml:space="preserve"> (د ۲۷۴ق؛ ص ۱۵۵، ۲۹۰، جم‍ )، ابوعبدالله فاکه</w:t>
      </w:r>
      <w:r w:rsidRPr="001E606B">
        <w:rPr>
          <w:rFonts w:cs="B Badr" w:hint="cs"/>
          <w:sz w:val="28"/>
          <w:szCs w:val="28"/>
          <w:rtl/>
        </w:rPr>
        <w:t>ی</w:t>
      </w:r>
      <w:r w:rsidRPr="001E606B">
        <w:rPr>
          <w:rFonts w:cs="B Badr"/>
          <w:sz w:val="28"/>
          <w:szCs w:val="28"/>
          <w:rtl/>
        </w:rPr>
        <w:t xml:space="preserve"> (د ۲۷۵ق؛ ۵ / ۱۱۹)، ابن قتيب</w:t>
      </w:r>
      <w:r w:rsidRPr="001E606B">
        <w:rPr>
          <w:rFonts w:cs="B Badr" w:hint="cs"/>
          <w:sz w:val="28"/>
          <w:szCs w:val="28"/>
          <w:rtl/>
        </w:rPr>
        <w:t>ۀ</w:t>
      </w:r>
      <w:r w:rsidRPr="001E606B">
        <w:rPr>
          <w:rFonts w:cs="B Badr"/>
          <w:sz w:val="28"/>
          <w:szCs w:val="28"/>
          <w:rtl/>
        </w:rPr>
        <w:t xml:space="preserve"> دينور</w:t>
      </w:r>
      <w:r w:rsidRPr="001E606B">
        <w:rPr>
          <w:rFonts w:cs="B Badr" w:hint="cs"/>
          <w:sz w:val="28"/>
          <w:szCs w:val="28"/>
          <w:rtl/>
        </w:rPr>
        <w:t>ی</w:t>
      </w:r>
      <w:r w:rsidRPr="001E606B">
        <w:rPr>
          <w:rFonts w:cs="B Badr"/>
          <w:sz w:val="28"/>
          <w:szCs w:val="28"/>
          <w:rtl/>
        </w:rPr>
        <w:t xml:space="preserve"> (د ۲۷۶ق؛ المعارف ... ، ۱۷۵) و ابن فقيه همدان</w:t>
      </w:r>
      <w:r w:rsidRPr="001E606B">
        <w:rPr>
          <w:rFonts w:cs="B Badr" w:hint="cs"/>
          <w:sz w:val="28"/>
          <w:szCs w:val="28"/>
          <w:rtl/>
        </w:rPr>
        <w:t>ی</w:t>
      </w:r>
      <w:r w:rsidRPr="001E606B">
        <w:rPr>
          <w:rFonts w:cs="B Badr"/>
          <w:sz w:val="28"/>
          <w:szCs w:val="28"/>
          <w:rtl/>
        </w:rPr>
        <w:t xml:space="preserve"> (سد</w:t>
      </w:r>
      <w:r w:rsidRPr="001E606B">
        <w:rPr>
          <w:rFonts w:cs="B Badr" w:hint="cs"/>
          <w:sz w:val="28"/>
          <w:szCs w:val="28"/>
          <w:rtl/>
        </w:rPr>
        <w:t>ۀ</w:t>
      </w:r>
      <w:r w:rsidRPr="001E606B">
        <w:rPr>
          <w:rFonts w:cs="B Badr"/>
          <w:sz w:val="28"/>
          <w:szCs w:val="28"/>
          <w:rtl/>
        </w:rPr>
        <w:t xml:space="preserve"> ۳ق؛ ص ۴۶۲، ۵۴۳) اين </w:t>
      </w:r>
      <w:r w:rsidRPr="001E606B">
        <w:rPr>
          <w:rFonts w:cs="B Badr" w:hint="eastAsia"/>
          <w:sz w:val="28"/>
          <w:szCs w:val="28"/>
          <w:rtl/>
        </w:rPr>
        <w:t>لقب</w:t>
      </w:r>
      <w:r w:rsidRPr="001E606B">
        <w:rPr>
          <w:rFonts w:cs="B Badr"/>
          <w:sz w:val="28"/>
          <w:szCs w:val="28"/>
          <w:rtl/>
        </w:rPr>
        <w:t xml:space="preserve"> را برا</w:t>
      </w:r>
      <w:r w:rsidRPr="001E606B">
        <w:rPr>
          <w:rFonts w:cs="B Badr" w:hint="cs"/>
          <w:sz w:val="28"/>
          <w:szCs w:val="28"/>
          <w:rtl/>
        </w:rPr>
        <w:t>ی</w:t>
      </w:r>
      <w:r w:rsidRPr="001E606B">
        <w:rPr>
          <w:rFonts w:cs="B Badr"/>
          <w:sz w:val="28"/>
          <w:szCs w:val="28"/>
          <w:rtl/>
        </w:rPr>
        <w:t xml:space="preserve"> و</w:t>
      </w:r>
      <w:r w:rsidRPr="001E606B">
        <w:rPr>
          <w:rFonts w:cs="B Badr" w:hint="cs"/>
          <w:sz w:val="28"/>
          <w:szCs w:val="28"/>
          <w:rtl/>
        </w:rPr>
        <w:t>ی</w:t>
      </w:r>
      <w:r w:rsidRPr="001E606B">
        <w:rPr>
          <w:rFonts w:cs="B Badr"/>
          <w:sz w:val="28"/>
          <w:szCs w:val="28"/>
          <w:rtl/>
        </w:rPr>
        <w:t xml:space="preserve"> به کار برده‌اند. بر اين پايه، شهرت کاربرد لقب صادق دامنه‌ا</w:t>
      </w:r>
      <w:r w:rsidRPr="001E606B">
        <w:rPr>
          <w:rFonts w:cs="B Badr" w:hint="cs"/>
          <w:sz w:val="28"/>
          <w:szCs w:val="28"/>
          <w:rtl/>
        </w:rPr>
        <w:t>ی</w:t>
      </w:r>
      <w:r w:rsidRPr="001E606B">
        <w:rPr>
          <w:rFonts w:cs="B Badr"/>
          <w:sz w:val="28"/>
          <w:szCs w:val="28"/>
          <w:rtl/>
        </w:rPr>
        <w:t xml:space="preserve"> بيش از اماميه دارد و مربوط به دور</w:t>
      </w:r>
      <w:r w:rsidRPr="001E606B">
        <w:rPr>
          <w:rFonts w:cs="B Badr" w:hint="cs"/>
          <w:sz w:val="28"/>
          <w:szCs w:val="28"/>
          <w:rtl/>
        </w:rPr>
        <w:t>ۀ</w:t>
      </w:r>
      <w:r w:rsidRPr="001E606B">
        <w:rPr>
          <w:rFonts w:cs="B Badr"/>
          <w:sz w:val="28"/>
          <w:szCs w:val="28"/>
          <w:rtl/>
        </w:rPr>
        <w:t xml:space="preserve"> حضور ائمه (ع) است و از همين رو، حتى ترديد در صحت صدور حديث مربوط به تقابل جعفر صادق و جعفر کذاب، نم</w:t>
      </w:r>
      <w:r w:rsidRPr="001E606B">
        <w:rPr>
          <w:rFonts w:cs="B Badr" w:hint="cs"/>
          <w:sz w:val="28"/>
          <w:szCs w:val="28"/>
          <w:rtl/>
        </w:rPr>
        <w:t>ی‌</w:t>
      </w:r>
      <w:r w:rsidRPr="001E606B">
        <w:rPr>
          <w:rFonts w:cs="B Badr" w:hint="eastAsia"/>
          <w:sz w:val="28"/>
          <w:szCs w:val="28"/>
          <w:rtl/>
        </w:rPr>
        <w:t>تواند</w:t>
      </w:r>
      <w:r w:rsidRPr="001E606B">
        <w:rPr>
          <w:rFonts w:cs="B Badr"/>
          <w:sz w:val="28"/>
          <w:szCs w:val="28"/>
          <w:rtl/>
        </w:rPr>
        <w:t xml:space="preserve"> رواج اين لقب در دوره‌ا</w:t>
      </w:r>
      <w:r w:rsidRPr="001E606B">
        <w:rPr>
          <w:rFonts w:cs="B Badr" w:hint="cs"/>
          <w:sz w:val="28"/>
          <w:szCs w:val="28"/>
          <w:rtl/>
        </w:rPr>
        <w:t>ی</w:t>
      </w:r>
      <w:r w:rsidRPr="001E606B">
        <w:rPr>
          <w:rFonts w:cs="B Badr"/>
          <w:sz w:val="28"/>
          <w:szCs w:val="28"/>
          <w:rtl/>
        </w:rPr>
        <w:t xml:space="preserve"> پيش از آغاز غيب</w:t>
      </w:r>
      <w:r w:rsidRPr="001E606B">
        <w:rPr>
          <w:rFonts w:cs="B Badr" w:hint="eastAsia"/>
          <w:sz w:val="28"/>
          <w:szCs w:val="28"/>
          <w:rtl/>
        </w:rPr>
        <w:t>ت</w:t>
      </w:r>
      <w:r w:rsidRPr="001E606B">
        <w:rPr>
          <w:rFonts w:cs="B Badr"/>
          <w:sz w:val="28"/>
          <w:szCs w:val="28"/>
          <w:rtl/>
        </w:rPr>
        <w:t xml:space="preserve"> صغرى را تضعيف کند.</w:t>
      </w:r>
    </w:p>
    <w:p w:rsidR="001E606B" w:rsidRPr="001E606B" w:rsidRDefault="001E606B" w:rsidP="001E606B">
      <w:pPr>
        <w:rPr>
          <w:rFonts w:cs="B Badr"/>
          <w:sz w:val="28"/>
          <w:szCs w:val="28"/>
          <w:rtl/>
        </w:rPr>
      </w:pPr>
      <w:r w:rsidRPr="001E606B">
        <w:rPr>
          <w:rFonts w:cs="B Badr" w:hint="eastAsia"/>
          <w:sz w:val="28"/>
          <w:szCs w:val="28"/>
          <w:rtl/>
        </w:rPr>
        <w:t>در</w:t>
      </w:r>
      <w:r w:rsidRPr="001E606B">
        <w:rPr>
          <w:rFonts w:cs="B Badr"/>
          <w:sz w:val="28"/>
          <w:szCs w:val="28"/>
          <w:rtl/>
        </w:rPr>
        <w:t xml:space="preserve"> مجموع به نظر م</w:t>
      </w:r>
      <w:r w:rsidRPr="001E606B">
        <w:rPr>
          <w:rFonts w:cs="B Badr" w:hint="cs"/>
          <w:sz w:val="28"/>
          <w:szCs w:val="28"/>
          <w:rtl/>
        </w:rPr>
        <w:t>ی‌</w:t>
      </w:r>
      <w:r w:rsidRPr="001E606B">
        <w:rPr>
          <w:rFonts w:cs="B Badr" w:hint="eastAsia"/>
          <w:sz w:val="28"/>
          <w:szCs w:val="28"/>
          <w:rtl/>
        </w:rPr>
        <w:t>رسد</w:t>
      </w:r>
      <w:r w:rsidRPr="001E606B">
        <w:rPr>
          <w:rFonts w:cs="B Badr"/>
          <w:sz w:val="28"/>
          <w:szCs w:val="28"/>
          <w:rtl/>
        </w:rPr>
        <w:t xml:space="preserve"> از مؤلفه‌ها</w:t>
      </w:r>
      <w:r w:rsidRPr="001E606B">
        <w:rPr>
          <w:rFonts w:cs="B Badr" w:hint="cs"/>
          <w:sz w:val="28"/>
          <w:szCs w:val="28"/>
          <w:rtl/>
        </w:rPr>
        <w:t>ی</w:t>
      </w:r>
      <w:r w:rsidRPr="001E606B">
        <w:rPr>
          <w:rFonts w:cs="B Badr"/>
          <w:sz w:val="28"/>
          <w:szCs w:val="28"/>
          <w:rtl/>
        </w:rPr>
        <w:t xml:space="preserve"> ياد شده در روايتها، دو مؤلفه از نظر تاريخ</w:t>
      </w:r>
      <w:r w:rsidRPr="001E606B">
        <w:rPr>
          <w:rFonts w:cs="B Badr" w:hint="cs"/>
          <w:sz w:val="28"/>
          <w:szCs w:val="28"/>
          <w:rtl/>
        </w:rPr>
        <w:t>ی</w:t>
      </w:r>
      <w:r w:rsidRPr="001E606B">
        <w:rPr>
          <w:rFonts w:cs="B Badr"/>
          <w:sz w:val="28"/>
          <w:szCs w:val="28"/>
          <w:rtl/>
        </w:rPr>
        <w:t xml:space="preserve"> قابل تکيه باشد: نخست ارتباط اين لقب با رجال عباس</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و ديگر تقابل آن با لقب «کذاب». دربار</w:t>
      </w:r>
      <w:r w:rsidRPr="001E606B">
        <w:rPr>
          <w:rFonts w:cs="B Badr" w:hint="cs"/>
          <w:sz w:val="28"/>
          <w:szCs w:val="28"/>
          <w:rtl/>
        </w:rPr>
        <w:t>ۀ</w:t>
      </w:r>
      <w:r w:rsidRPr="001E606B">
        <w:rPr>
          <w:rFonts w:cs="B Badr"/>
          <w:sz w:val="28"/>
          <w:szCs w:val="28"/>
          <w:rtl/>
        </w:rPr>
        <w:t xml:space="preserve"> مؤلف</w:t>
      </w:r>
      <w:r w:rsidRPr="001E606B">
        <w:rPr>
          <w:rFonts w:cs="B Badr" w:hint="cs"/>
          <w:sz w:val="28"/>
          <w:szCs w:val="28"/>
          <w:rtl/>
        </w:rPr>
        <w:t>ۀ</w:t>
      </w:r>
      <w:r w:rsidRPr="001E606B">
        <w:rPr>
          <w:rFonts w:cs="B Badr"/>
          <w:sz w:val="28"/>
          <w:szCs w:val="28"/>
          <w:rtl/>
        </w:rPr>
        <w:t xml:space="preserve"> اخير بايد توجه داشت که از منازعات عصر امام عل</w:t>
      </w:r>
      <w:r w:rsidRPr="001E606B">
        <w:rPr>
          <w:rFonts w:cs="B Badr" w:hint="cs"/>
          <w:sz w:val="28"/>
          <w:szCs w:val="28"/>
          <w:rtl/>
        </w:rPr>
        <w:t>ی</w:t>
      </w:r>
      <w:r w:rsidRPr="001E606B">
        <w:rPr>
          <w:rFonts w:cs="B Badr"/>
          <w:sz w:val="28"/>
          <w:szCs w:val="28"/>
          <w:rtl/>
        </w:rPr>
        <w:t xml:space="preserve"> (ع)، لقب کذاب به عنوان فرد</w:t>
      </w:r>
      <w:r w:rsidRPr="001E606B">
        <w:rPr>
          <w:rFonts w:cs="B Badr" w:hint="cs"/>
          <w:sz w:val="28"/>
          <w:szCs w:val="28"/>
          <w:rtl/>
        </w:rPr>
        <w:t>ی</w:t>
      </w:r>
      <w:r w:rsidRPr="001E606B">
        <w:rPr>
          <w:rFonts w:cs="B Badr"/>
          <w:sz w:val="28"/>
          <w:szCs w:val="28"/>
          <w:rtl/>
        </w:rPr>
        <w:t xml:space="preserve"> که با ا</w:t>
      </w:r>
      <w:r w:rsidRPr="001E606B">
        <w:rPr>
          <w:rFonts w:cs="B Badr" w:hint="eastAsia"/>
          <w:sz w:val="28"/>
          <w:szCs w:val="28"/>
          <w:rtl/>
        </w:rPr>
        <w:t>دعا</w:t>
      </w:r>
      <w:r w:rsidRPr="001E606B">
        <w:rPr>
          <w:rFonts w:cs="B Badr" w:hint="cs"/>
          <w:sz w:val="28"/>
          <w:szCs w:val="28"/>
          <w:rtl/>
        </w:rPr>
        <w:t>ی</w:t>
      </w:r>
      <w:r w:rsidRPr="001E606B">
        <w:rPr>
          <w:rFonts w:cs="B Badr"/>
          <w:sz w:val="28"/>
          <w:szCs w:val="28"/>
          <w:rtl/>
        </w:rPr>
        <w:t xml:space="preserve"> باطل، جمع</w:t>
      </w:r>
      <w:r w:rsidRPr="001E606B">
        <w:rPr>
          <w:rFonts w:cs="B Badr" w:hint="cs"/>
          <w:sz w:val="28"/>
          <w:szCs w:val="28"/>
          <w:rtl/>
        </w:rPr>
        <w:t>ی</w:t>
      </w:r>
      <w:r w:rsidRPr="001E606B">
        <w:rPr>
          <w:rFonts w:cs="B Badr"/>
          <w:sz w:val="28"/>
          <w:szCs w:val="28"/>
          <w:rtl/>
        </w:rPr>
        <w:t xml:space="preserve"> را به گرد خود آورده، و آنان را به خروج واداشته، به کار م</w:t>
      </w:r>
      <w:r w:rsidRPr="001E606B">
        <w:rPr>
          <w:rFonts w:cs="B Badr" w:hint="cs"/>
          <w:sz w:val="28"/>
          <w:szCs w:val="28"/>
          <w:rtl/>
        </w:rPr>
        <w:t>ی‌</w:t>
      </w:r>
      <w:r w:rsidRPr="001E606B">
        <w:rPr>
          <w:rFonts w:cs="B Badr" w:hint="eastAsia"/>
          <w:sz w:val="28"/>
          <w:szCs w:val="28"/>
          <w:rtl/>
        </w:rPr>
        <w:t>رفته</w:t>
      </w:r>
      <w:r w:rsidRPr="001E606B">
        <w:rPr>
          <w:rFonts w:cs="B Badr"/>
          <w:sz w:val="28"/>
          <w:szCs w:val="28"/>
          <w:rtl/>
        </w:rPr>
        <w:t xml:space="preserve"> است. اطلاق اين لقب بر معاويه ‌از سو</w:t>
      </w:r>
      <w:r w:rsidRPr="001E606B">
        <w:rPr>
          <w:rFonts w:cs="B Badr" w:hint="cs"/>
          <w:sz w:val="28"/>
          <w:szCs w:val="28"/>
          <w:rtl/>
        </w:rPr>
        <w:t>ی</w:t>
      </w:r>
      <w:r w:rsidRPr="001E606B">
        <w:rPr>
          <w:rFonts w:cs="B Badr"/>
          <w:sz w:val="28"/>
          <w:szCs w:val="28"/>
          <w:rtl/>
        </w:rPr>
        <w:t xml:space="preserve"> امام عل</w:t>
      </w:r>
      <w:r w:rsidRPr="001E606B">
        <w:rPr>
          <w:rFonts w:cs="B Badr" w:hint="cs"/>
          <w:sz w:val="28"/>
          <w:szCs w:val="28"/>
          <w:rtl/>
        </w:rPr>
        <w:t>ی</w:t>
      </w:r>
      <w:r w:rsidRPr="001E606B">
        <w:rPr>
          <w:rFonts w:cs="B Badr"/>
          <w:sz w:val="28"/>
          <w:szCs w:val="28"/>
          <w:rtl/>
        </w:rPr>
        <w:t xml:space="preserve"> (ع) (ابراه</w:t>
      </w:r>
      <w:r w:rsidRPr="001E606B">
        <w:rPr>
          <w:rFonts w:cs="B Badr" w:hint="cs"/>
          <w:sz w:val="28"/>
          <w:szCs w:val="28"/>
          <w:rtl/>
        </w:rPr>
        <w:t>ی</w:t>
      </w:r>
      <w:r w:rsidRPr="001E606B">
        <w:rPr>
          <w:rFonts w:cs="B Badr" w:hint="eastAsia"/>
          <w:sz w:val="28"/>
          <w:szCs w:val="28"/>
          <w:rtl/>
        </w:rPr>
        <w:t>م</w:t>
      </w:r>
      <w:r w:rsidRPr="001E606B">
        <w:rPr>
          <w:rFonts w:cs="B Badr"/>
          <w:sz w:val="28"/>
          <w:szCs w:val="28"/>
          <w:rtl/>
        </w:rPr>
        <w:t xml:space="preserve"> ثقف</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۱ / ۲۴۸؛ ابن اب</w:t>
      </w:r>
      <w:r w:rsidRPr="001E606B">
        <w:rPr>
          <w:rFonts w:cs="B Badr" w:hint="cs"/>
          <w:sz w:val="28"/>
          <w:szCs w:val="28"/>
          <w:rtl/>
        </w:rPr>
        <w:t>ی</w:t>
      </w:r>
      <w:r w:rsidRPr="001E606B">
        <w:rPr>
          <w:rFonts w:cs="B Badr"/>
          <w:sz w:val="28"/>
          <w:szCs w:val="28"/>
          <w:rtl/>
        </w:rPr>
        <w:t xml:space="preserve"> الحديد، ۶ / ۷۱)، عبدالله بن زبير از سو</w:t>
      </w:r>
      <w:r w:rsidRPr="001E606B">
        <w:rPr>
          <w:rFonts w:cs="B Badr" w:hint="cs"/>
          <w:sz w:val="28"/>
          <w:szCs w:val="28"/>
          <w:rtl/>
        </w:rPr>
        <w:t>ی‌</w:t>
      </w:r>
      <w:r w:rsidRPr="001E606B">
        <w:rPr>
          <w:rFonts w:cs="B Badr"/>
          <w:sz w:val="28"/>
          <w:szCs w:val="28"/>
          <w:rtl/>
        </w:rPr>
        <w:t xml:space="preserve"> عبدالملک بن مروان (بلاذر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۷ / ۳۷۹)، مختار ثقف</w:t>
      </w:r>
      <w:r w:rsidRPr="001E606B">
        <w:rPr>
          <w:rFonts w:cs="B Badr" w:hint="cs"/>
          <w:sz w:val="28"/>
          <w:szCs w:val="28"/>
          <w:rtl/>
        </w:rPr>
        <w:t>ی</w:t>
      </w:r>
      <w:r w:rsidRPr="001E606B">
        <w:rPr>
          <w:rFonts w:cs="B Badr"/>
          <w:sz w:val="28"/>
          <w:szCs w:val="28"/>
          <w:rtl/>
        </w:rPr>
        <w:t xml:space="preserve"> از سو</w:t>
      </w:r>
      <w:r w:rsidRPr="001E606B">
        <w:rPr>
          <w:rFonts w:cs="B Badr" w:hint="cs"/>
          <w:sz w:val="28"/>
          <w:szCs w:val="28"/>
          <w:rtl/>
        </w:rPr>
        <w:t>ی</w:t>
      </w:r>
      <w:r w:rsidRPr="001E606B">
        <w:rPr>
          <w:rFonts w:cs="B Badr"/>
          <w:sz w:val="28"/>
          <w:szCs w:val="28"/>
          <w:rtl/>
        </w:rPr>
        <w:t xml:space="preserve"> بسيار</w:t>
      </w:r>
      <w:r w:rsidRPr="001E606B">
        <w:rPr>
          <w:rFonts w:cs="B Badr" w:hint="cs"/>
          <w:sz w:val="28"/>
          <w:szCs w:val="28"/>
          <w:rtl/>
        </w:rPr>
        <w:t>ی</w:t>
      </w:r>
      <w:r w:rsidRPr="001E606B">
        <w:rPr>
          <w:rFonts w:cs="B Badr"/>
          <w:sz w:val="28"/>
          <w:szCs w:val="28"/>
          <w:rtl/>
        </w:rPr>
        <w:t xml:space="preserve"> رجال عصرش (مثلاً ابن سعد، ۵ / ۱۲۴، ۶ / ۱۵۴؛ بلاذر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۶ / ۴۲۵، ۴۵۱؛ دينور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۳۰۴؛ ابوعل</w:t>
      </w:r>
      <w:r w:rsidRPr="001E606B">
        <w:rPr>
          <w:rFonts w:cs="B Badr" w:hint="cs"/>
          <w:sz w:val="28"/>
          <w:szCs w:val="28"/>
          <w:rtl/>
        </w:rPr>
        <w:t>ی</w:t>
      </w:r>
      <w:r w:rsidRPr="001E606B">
        <w:rPr>
          <w:rFonts w:cs="B Badr"/>
          <w:sz w:val="28"/>
          <w:szCs w:val="28"/>
          <w:rtl/>
        </w:rPr>
        <w:t xml:space="preserve"> مسکويه، تجارب ... ، ۲ / ۱۷۸) و عل</w:t>
      </w:r>
      <w:r w:rsidRPr="001E606B">
        <w:rPr>
          <w:rFonts w:cs="B Badr" w:hint="cs"/>
          <w:sz w:val="28"/>
          <w:szCs w:val="28"/>
          <w:rtl/>
        </w:rPr>
        <w:t>ی</w:t>
      </w:r>
      <w:r w:rsidRPr="001E606B">
        <w:rPr>
          <w:rFonts w:cs="B Badr"/>
          <w:sz w:val="28"/>
          <w:szCs w:val="28"/>
          <w:rtl/>
        </w:rPr>
        <w:t xml:space="preserve"> بن عبدالله بن عباس از سو</w:t>
      </w:r>
      <w:r w:rsidRPr="001E606B">
        <w:rPr>
          <w:rFonts w:cs="B Badr" w:hint="cs"/>
          <w:sz w:val="28"/>
          <w:szCs w:val="28"/>
          <w:rtl/>
        </w:rPr>
        <w:t>ی</w:t>
      </w:r>
      <w:r w:rsidRPr="001E606B">
        <w:rPr>
          <w:rFonts w:cs="B Badr"/>
          <w:sz w:val="28"/>
          <w:szCs w:val="28"/>
          <w:rtl/>
        </w:rPr>
        <w:t xml:space="preserve"> وليد بن عبدالملک ( اخبار ... ، ۱۳۹) از نمونه‌ها</w:t>
      </w:r>
      <w:r w:rsidRPr="001E606B">
        <w:rPr>
          <w:rFonts w:cs="B Badr" w:hint="cs"/>
          <w:sz w:val="28"/>
          <w:szCs w:val="28"/>
          <w:rtl/>
        </w:rPr>
        <w:t>ی</w:t>
      </w:r>
      <w:r w:rsidRPr="001E606B">
        <w:rPr>
          <w:rFonts w:cs="B Badr"/>
          <w:sz w:val="28"/>
          <w:szCs w:val="28"/>
          <w:rtl/>
        </w:rPr>
        <w:t xml:space="preserve"> آن است. در زمان حيات امام صادق(ع)، عبدالله بن حسن و </w:t>
      </w:r>
      <w:r w:rsidRPr="001E606B">
        <w:rPr>
          <w:rFonts w:cs="B Badr" w:hint="eastAsia"/>
          <w:sz w:val="28"/>
          <w:szCs w:val="28"/>
          <w:rtl/>
        </w:rPr>
        <w:t>دو</w:t>
      </w:r>
      <w:r w:rsidRPr="001E606B">
        <w:rPr>
          <w:rFonts w:cs="B Badr"/>
          <w:sz w:val="28"/>
          <w:szCs w:val="28"/>
          <w:rtl/>
        </w:rPr>
        <w:t xml:space="preserve"> فرزند او محمد و ابراهيم از سو</w:t>
      </w:r>
      <w:r w:rsidRPr="001E606B">
        <w:rPr>
          <w:rFonts w:cs="B Badr" w:hint="cs"/>
          <w:sz w:val="28"/>
          <w:szCs w:val="28"/>
          <w:rtl/>
        </w:rPr>
        <w:t>ی</w:t>
      </w:r>
      <w:r w:rsidRPr="001E606B">
        <w:rPr>
          <w:rFonts w:cs="B Badr"/>
          <w:sz w:val="28"/>
          <w:szCs w:val="28"/>
          <w:rtl/>
        </w:rPr>
        <w:t xml:space="preserve"> حاکمان عباس</w:t>
      </w:r>
      <w:r w:rsidRPr="001E606B">
        <w:rPr>
          <w:rFonts w:cs="B Badr" w:hint="cs"/>
          <w:sz w:val="28"/>
          <w:szCs w:val="28"/>
          <w:rtl/>
        </w:rPr>
        <w:t>ی</w:t>
      </w:r>
      <w:r w:rsidRPr="001E606B">
        <w:rPr>
          <w:rFonts w:cs="B Badr"/>
          <w:sz w:val="28"/>
          <w:szCs w:val="28"/>
          <w:rtl/>
        </w:rPr>
        <w:t xml:space="preserve"> «کذاب» خوانده شده‌اند (ابوالفرج، همان، ۱۷۸، ۱۹۲-۱۹۴). پذيرفتن</w:t>
      </w:r>
      <w:r w:rsidRPr="001E606B">
        <w:rPr>
          <w:rFonts w:cs="B Badr" w:hint="cs"/>
          <w:sz w:val="28"/>
          <w:szCs w:val="28"/>
          <w:rtl/>
        </w:rPr>
        <w:t>ی‌</w:t>
      </w:r>
      <w:r w:rsidRPr="001E606B">
        <w:rPr>
          <w:rFonts w:cs="B Badr" w:hint="eastAsia"/>
          <w:sz w:val="28"/>
          <w:szCs w:val="28"/>
          <w:rtl/>
        </w:rPr>
        <w:t>ترين</w:t>
      </w:r>
      <w:r w:rsidRPr="001E606B">
        <w:rPr>
          <w:rFonts w:cs="B Badr"/>
          <w:sz w:val="28"/>
          <w:szCs w:val="28"/>
          <w:rtl/>
        </w:rPr>
        <w:t xml:space="preserve"> وجه از نظر بافت تاريخ</w:t>
      </w:r>
      <w:r w:rsidRPr="001E606B">
        <w:rPr>
          <w:rFonts w:cs="B Badr" w:hint="cs"/>
          <w:sz w:val="28"/>
          <w:szCs w:val="28"/>
          <w:rtl/>
        </w:rPr>
        <w:t>ی</w:t>
      </w:r>
      <w:r w:rsidRPr="001E606B">
        <w:rPr>
          <w:rFonts w:cs="B Badr"/>
          <w:sz w:val="28"/>
          <w:szCs w:val="28"/>
          <w:rtl/>
        </w:rPr>
        <w:t xml:space="preserve"> آن است که امام صادق (ع) به سبب پرهيز از درگير شدن در قيامها</w:t>
      </w:r>
      <w:r w:rsidRPr="001E606B">
        <w:rPr>
          <w:rFonts w:cs="B Badr" w:hint="cs"/>
          <w:sz w:val="28"/>
          <w:szCs w:val="28"/>
          <w:rtl/>
        </w:rPr>
        <w:t>ی</w:t>
      </w:r>
      <w:r w:rsidRPr="001E606B">
        <w:rPr>
          <w:rFonts w:cs="B Badr"/>
          <w:sz w:val="28"/>
          <w:szCs w:val="28"/>
          <w:rtl/>
        </w:rPr>
        <w:t xml:space="preserve"> عصر خود و به‌خصوص در مقايسه با عبدالله بن حسن که رقيب حضر</w:t>
      </w:r>
      <w:r w:rsidRPr="001E606B">
        <w:rPr>
          <w:rFonts w:cs="B Badr" w:hint="eastAsia"/>
          <w:sz w:val="28"/>
          <w:szCs w:val="28"/>
          <w:rtl/>
        </w:rPr>
        <w:t>ت</w:t>
      </w:r>
      <w:r w:rsidRPr="001E606B">
        <w:rPr>
          <w:rFonts w:cs="B Badr"/>
          <w:sz w:val="28"/>
          <w:szCs w:val="28"/>
          <w:rtl/>
        </w:rPr>
        <w:t xml:space="preserve"> در شاخ</w:t>
      </w:r>
      <w:r w:rsidRPr="001E606B">
        <w:rPr>
          <w:rFonts w:cs="B Badr" w:hint="cs"/>
          <w:sz w:val="28"/>
          <w:szCs w:val="28"/>
          <w:rtl/>
        </w:rPr>
        <w:t>ۀ</w:t>
      </w:r>
      <w:r w:rsidRPr="001E606B">
        <w:rPr>
          <w:rFonts w:cs="B Badr"/>
          <w:sz w:val="28"/>
          <w:szCs w:val="28"/>
          <w:rtl/>
        </w:rPr>
        <w:t xml:space="preserve"> حسنـ</w:t>
      </w:r>
      <w:r w:rsidRPr="001E606B">
        <w:rPr>
          <w:rFonts w:cs="B Badr" w:hint="cs"/>
          <w:sz w:val="28"/>
          <w:szCs w:val="28"/>
          <w:rtl/>
        </w:rPr>
        <w:t>ی</w:t>
      </w:r>
      <w:r w:rsidRPr="001E606B">
        <w:rPr>
          <w:rFonts w:cs="B Badr"/>
          <w:sz w:val="28"/>
          <w:szCs w:val="28"/>
          <w:rtl/>
        </w:rPr>
        <w:t xml:space="preserve"> از علويان ــ که بر ضد‌عباسيان قيام کرده بود و از سو</w:t>
      </w:r>
      <w:r w:rsidRPr="001E606B">
        <w:rPr>
          <w:rFonts w:cs="B Badr" w:hint="cs"/>
          <w:sz w:val="28"/>
          <w:szCs w:val="28"/>
          <w:rtl/>
        </w:rPr>
        <w:t>ی</w:t>
      </w:r>
      <w:r w:rsidRPr="001E606B">
        <w:rPr>
          <w:rFonts w:cs="B Badr"/>
          <w:sz w:val="28"/>
          <w:szCs w:val="28"/>
          <w:rtl/>
        </w:rPr>
        <w:t xml:space="preserve"> آنان «کذاب» خوانده شده بود ــ به‌«صادق» لقب گرفته باشد.</w:t>
      </w:r>
    </w:p>
    <w:p w:rsidR="001E606B" w:rsidRPr="001E606B" w:rsidRDefault="001E606B" w:rsidP="001E606B">
      <w:pPr>
        <w:rPr>
          <w:rFonts w:cs="B Badr"/>
          <w:sz w:val="28"/>
          <w:szCs w:val="28"/>
          <w:rtl/>
        </w:rPr>
      </w:pPr>
      <w:r w:rsidRPr="001E606B">
        <w:rPr>
          <w:rFonts w:cs="B Badr" w:hint="eastAsia"/>
          <w:sz w:val="28"/>
          <w:szCs w:val="28"/>
          <w:rtl/>
        </w:rPr>
        <w:t>گفتن</w:t>
      </w:r>
      <w:r w:rsidRPr="001E606B">
        <w:rPr>
          <w:rFonts w:cs="B Badr" w:hint="cs"/>
          <w:sz w:val="28"/>
          <w:szCs w:val="28"/>
          <w:rtl/>
        </w:rPr>
        <w:t>ی</w:t>
      </w:r>
      <w:r w:rsidRPr="001E606B">
        <w:rPr>
          <w:rFonts w:cs="B Badr"/>
          <w:sz w:val="28"/>
          <w:szCs w:val="28"/>
          <w:rtl/>
        </w:rPr>
        <w:t xml:space="preserve"> است افزون بر صادق، القاب ديگر</w:t>
      </w:r>
      <w:r w:rsidRPr="001E606B">
        <w:rPr>
          <w:rFonts w:cs="B Badr" w:hint="cs"/>
          <w:sz w:val="28"/>
          <w:szCs w:val="28"/>
          <w:rtl/>
        </w:rPr>
        <w:t>ی</w:t>
      </w:r>
      <w:r w:rsidRPr="001E606B">
        <w:rPr>
          <w:rFonts w:cs="B Badr"/>
          <w:sz w:val="28"/>
          <w:szCs w:val="28"/>
          <w:rtl/>
        </w:rPr>
        <w:t xml:space="preserve"> نيز در منابع متقدم برا</w:t>
      </w:r>
      <w:r w:rsidRPr="001E606B">
        <w:rPr>
          <w:rFonts w:cs="B Badr" w:hint="cs"/>
          <w:sz w:val="28"/>
          <w:szCs w:val="28"/>
          <w:rtl/>
        </w:rPr>
        <w:t>ی</w:t>
      </w:r>
      <w:r w:rsidRPr="001E606B">
        <w:rPr>
          <w:rFonts w:cs="B Badr"/>
          <w:sz w:val="28"/>
          <w:szCs w:val="28"/>
          <w:rtl/>
        </w:rPr>
        <w:t xml:space="preserve"> حضرت ذکر شده است که هيچ‌ يک در طول تاريخ شهرت</w:t>
      </w:r>
      <w:r w:rsidRPr="001E606B">
        <w:rPr>
          <w:rFonts w:cs="B Badr" w:hint="cs"/>
          <w:sz w:val="28"/>
          <w:szCs w:val="28"/>
          <w:rtl/>
        </w:rPr>
        <w:t>ی</w:t>
      </w:r>
      <w:r w:rsidRPr="001E606B">
        <w:rPr>
          <w:rFonts w:cs="B Badr"/>
          <w:sz w:val="28"/>
          <w:szCs w:val="28"/>
          <w:rtl/>
        </w:rPr>
        <w:t xml:space="preserve"> نداشته‌اند؛ از آن جمله است: عادل (مفيد، المقنعة، ۴۷۳؛ طوس</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تهذيب ... ، ۶ / ۷۸)، صابر، فاضل، طاهر (ابن خشاب، ۳۱؛ سبط ابن جوز</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۳۴۱؛ ابن طلحه، ۲۸۴؛ ق</w:t>
      </w:r>
      <w:r w:rsidRPr="001E606B">
        <w:rPr>
          <w:rFonts w:cs="B Badr" w:hint="eastAsia"/>
          <w:sz w:val="28"/>
          <w:szCs w:val="28"/>
          <w:rtl/>
        </w:rPr>
        <w:t>س</w:t>
      </w:r>
      <w:r w:rsidRPr="001E606B">
        <w:rPr>
          <w:rFonts w:cs="B Badr"/>
          <w:sz w:val="28"/>
          <w:szCs w:val="28"/>
          <w:rtl/>
        </w:rPr>
        <w:t>: دلائل، ۲۴۷)، قاهر، تام، کامل و منج</w:t>
      </w:r>
      <w:r w:rsidRPr="001E606B">
        <w:rPr>
          <w:rFonts w:cs="B Badr" w:hint="cs"/>
          <w:sz w:val="28"/>
          <w:szCs w:val="28"/>
          <w:rtl/>
        </w:rPr>
        <w:t>ی</w:t>
      </w:r>
      <w:r w:rsidRPr="001E606B">
        <w:rPr>
          <w:rFonts w:cs="B Badr"/>
          <w:sz w:val="28"/>
          <w:szCs w:val="28"/>
          <w:rtl/>
        </w:rPr>
        <w:t xml:space="preserve"> (خصيب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۲۴۷).</w:t>
      </w:r>
    </w:p>
    <w:p w:rsidR="006D7F16" w:rsidRDefault="001E606B" w:rsidP="001E606B">
      <w:pPr>
        <w:rPr>
          <w:rFonts w:cs="B Badr"/>
          <w:sz w:val="28"/>
          <w:szCs w:val="28"/>
          <w:rtl/>
        </w:rPr>
      </w:pPr>
      <w:r w:rsidRPr="001E606B">
        <w:rPr>
          <w:rFonts w:cs="B Badr" w:hint="eastAsia"/>
          <w:sz w:val="28"/>
          <w:szCs w:val="28"/>
          <w:rtl/>
        </w:rPr>
        <w:t>زندگ</w:t>
      </w:r>
      <w:r w:rsidRPr="001E606B">
        <w:rPr>
          <w:rFonts w:cs="B Badr" w:hint="cs"/>
          <w:sz w:val="28"/>
          <w:szCs w:val="28"/>
          <w:rtl/>
        </w:rPr>
        <w:t>ی</w:t>
      </w:r>
    </w:p>
    <w:p w:rsidR="001E606B" w:rsidRPr="001E606B" w:rsidRDefault="001E606B" w:rsidP="001E606B">
      <w:pPr>
        <w:rPr>
          <w:rFonts w:cs="B Badr"/>
          <w:sz w:val="28"/>
          <w:szCs w:val="28"/>
          <w:rtl/>
        </w:rPr>
      </w:pPr>
      <w:r w:rsidRPr="001E606B">
        <w:rPr>
          <w:rFonts w:cs="B Badr" w:hint="eastAsia"/>
          <w:sz w:val="28"/>
          <w:szCs w:val="28"/>
          <w:rtl/>
        </w:rPr>
        <w:t>امام</w:t>
      </w:r>
      <w:r w:rsidRPr="001E606B">
        <w:rPr>
          <w:rFonts w:cs="B Badr"/>
          <w:sz w:val="28"/>
          <w:szCs w:val="28"/>
          <w:rtl/>
        </w:rPr>
        <w:t xml:space="preserve"> صادق (ع) بدون اختلاف در مدينه زاده شد و در ۸۳ ق، زمان</w:t>
      </w:r>
      <w:r w:rsidRPr="001E606B">
        <w:rPr>
          <w:rFonts w:cs="B Badr" w:hint="cs"/>
          <w:sz w:val="28"/>
          <w:szCs w:val="28"/>
          <w:rtl/>
        </w:rPr>
        <w:t>ی</w:t>
      </w:r>
      <w:r w:rsidRPr="001E606B">
        <w:rPr>
          <w:rFonts w:cs="B Badr"/>
          <w:sz w:val="28"/>
          <w:szCs w:val="28"/>
          <w:rtl/>
        </w:rPr>
        <w:t xml:space="preserve"> تولد يافت که هنوز پدربزرگش امام سجاد (ع) در قيد حيات بود (ابن اب</w:t>
      </w:r>
      <w:r w:rsidRPr="001E606B">
        <w:rPr>
          <w:rFonts w:cs="B Badr" w:hint="cs"/>
          <w:sz w:val="28"/>
          <w:szCs w:val="28"/>
          <w:rtl/>
        </w:rPr>
        <w:t>ی</w:t>
      </w:r>
      <w:r w:rsidRPr="001E606B">
        <w:rPr>
          <w:rFonts w:cs="B Badr"/>
          <w:sz w:val="28"/>
          <w:szCs w:val="28"/>
          <w:rtl/>
        </w:rPr>
        <w:t xml:space="preserve"> الثلج، ۱۰-۱۱؛ کلين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۱ / ۴۷۲). اين سال ولادت که در منابع متقدم اماميه ضبط شده (همانجاها) و از امام حسن عسکر</w:t>
      </w:r>
      <w:r w:rsidRPr="001E606B">
        <w:rPr>
          <w:rFonts w:cs="B Badr" w:hint="cs"/>
          <w:sz w:val="28"/>
          <w:szCs w:val="28"/>
          <w:rtl/>
        </w:rPr>
        <w:t>ی</w:t>
      </w:r>
      <w:r w:rsidRPr="001E606B">
        <w:rPr>
          <w:rFonts w:cs="B Badr"/>
          <w:sz w:val="28"/>
          <w:szCs w:val="28"/>
          <w:rtl/>
        </w:rPr>
        <w:t xml:space="preserve"> (ع) نيز نقل شده (دلائ</w:t>
      </w:r>
      <w:r w:rsidRPr="001E606B">
        <w:rPr>
          <w:rFonts w:cs="B Badr" w:hint="eastAsia"/>
          <w:sz w:val="28"/>
          <w:szCs w:val="28"/>
          <w:rtl/>
        </w:rPr>
        <w:t>ل،</w:t>
      </w:r>
      <w:r w:rsidRPr="001E606B">
        <w:rPr>
          <w:rFonts w:cs="B Badr"/>
          <w:sz w:val="28"/>
          <w:szCs w:val="28"/>
          <w:rtl/>
        </w:rPr>
        <w:t xml:space="preserve"> ۲۴۵)، بعدها در منابع مذهب شهرت يافته است (مفيد، همانجا، ن</w:t>
      </w:r>
      <w:r w:rsidRPr="001E606B">
        <w:rPr>
          <w:rFonts w:cs="B Badr" w:hint="cs"/>
          <w:sz w:val="28"/>
          <w:szCs w:val="28"/>
          <w:rtl/>
        </w:rPr>
        <w:t>ی</w:t>
      </w:r>
      <w:r w:rsidRPr="001E606B">
        <w:rPr>
          <w:rFonts w:cs="B Badr" w:hint="eastAsia"/>
          <w:sz w:val="28"/>
          <w:szCs w:val="28"/>
          <w:rtl/>
        </w:rPr>
        <w:t>ز</w:t>
      </w:r>
      <w:r w:rsidRPr="001E606B">
        <w:rPr>
          <w:rFonts w:cs="B Badr"/>
          <w:sz w:val="28"/>
          <w:szCs w:val="28"/>
          <w:rtl/>
        </w:rPr>
        <w:t xml:space="preserve"> </w:t>
      </w:r>
      <w:r w:rsidRPr="001E606B">
        <w:rPr>
          <w:rFonts w:cs="B Badr"/>
          <w:sz w:val="28"/>
          <w:szCs w:val="28"/>
          <w:rtl/>
        </w:rPr>
        <w:lastRenderedPageBreak/>
        <w:t>الارشاد، ۲ / ۱۷۹؛ حسين بن عبدالوهاب، ۷۶؛ طوس</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همانجا؛ علام</w:t>
      </w:r>
      <w:r w:rsidRPr="001E606B">
        <w:rPr>
          <w:rFonts w:cs="B Badr" w:hint="cs"/>
          <w:sz w:val="28"/>
          <w:szCs w:val="28"/>
          <w:rtl/>
        </w:rPr>
        <w:t>ۀ</w:t>
      </w:r>
      <w:r w:rsidRPr="001E606B">
        <w:rPr>
          <w:rFonts w:cs="B Badr"/>
          <w:sz w:val="28"/>
          <w:szCs w:val="28"/>
          <w:rtl/>
        </w:rPr>
        <w:t xml:space="preserve"> حل</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 / ۱۲۳؛ صاحب جواهر، ۶ / ۱۱۵). در منابع اهل سنت، عموماً تولد او را در سال ۸۰ ق دانسته‌اند (بخار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محمد، التاريخ ... ، ۲ / ۱۹۸؛ </w:t>
      </w:r>
      <w:r w:rsidRPr="001E606B">
        <w:rPr>
          <w:rFonts w:cs="B Badr" w:hint="eastAsia"/>
          <w:sz w:val="28"/>
          <w:szCs w:val="28"/>
          <w:rtl/>
        </w:rPr>
        <w:t>ابن</w:t>
      </w:r>
      <w:r w:rsidRPr="001E606B">
        <w:rPr>
          <w:rFonts w:cs="B Badr"/>
          <w:sz w:val="28"/>
          <w:szCs w:val="28"/>
          <w:rtl/>
        </w:rPr>
        <w:t xml:space="preserve"> حبان، مشاهير ... ، ۱۲۷؛ ابن منجويه، ۱ / ۱۲۱؛ مز</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۵ / ۹۷)، تاريخ</w:t>
      </w:r>
      <w:r w:rsidRPr="001E606B">
        <w:rPr>
          <w:rFonts w:cs="B Badr" w:hint="cs"/>
          <w:sz w:val="28"/>
          <w:szCs w:val="28"/>
          <w:rtl/>
        </w:rPr>
        <w:t>ی</w:t>
      </w:r>
      <w:r w:rsidRPr="001E606B">
        <w:rPr>
          <w:rFonts w:cs="B Badr"/>
          <w:sz w:val="28"/>
          <w:szCs w:val="28"/>
          <w:rtl/>
        </w:rPr>
        <w:t xml:space="preserve"> که به عنوان قول ضعيف‌تر در منابع شيعه هم نقل شده است (مثلاً ابـن خشـاب، ۲۹؛ بـرا</w:t>
      </w:r>
      <w:r w:rsidRPr="001E606B">
        <w:rPr>
          <w:rFonts w:cs="B Badr" w:hint="cs"/>
          <w:sz w:val="28"/>
          <w:szCs w:val="28"/>
          <w:rtl/>
        </w:rPr>
        <w:t>ی</w:t>
      </w:r>
      <w:r w:rsidRPr="001E606B">
        <w:rPr>
          <w:rFonts w:cs="B Badr"/>
          <w:sz w:val="28"/>
          <w:szCs w:val="28"/>
          <w:rtl/>
        </w:rPr>
        <w:t xml:space="preserve"> ضبـط ۸۶ ق، نک‍ : ابن‌شهر آشوب، مناقب، ۳ / ۳۹۹). برخ</w:t>
      </w:r>
      <w:r w:rsidRPr="001E606B">
        <w:rPr>
          <w:rFonts w:cs="B Badr" w:hint="cs"/>
          <w:sz w:val="28"/>
          <w:szCs w:val="28"/>
          <w:rtl/>
        </w:rPr>
        <w:t>ی</w:t>
      </w:r>
      <w:r w:rsidRPr="001E606B">
        <w:rPr>
          <w:rFonts w:cs="B Badr"/>
          <w:sz w:val="28"/>
          <w:szCs w:val="28"/>
          <w:rtl/>
        </w:rPr>
        <w:t xml:space="preserve"> قراين، مانند گزارش</w:t>
      </w:r>
      <w:r w:rsidRPr="001E606B">
        <w:rPr>
          <w:rFonts w:cs="B Badr" w:hint="cs"/>
          <w:sz w:val="28"/>
          <w:szCs w:val="28"/>
          <w:rtl/>
        </w:rPr>
        <w:t>ی</w:t>
      </w:r>
      <w:r w:rsidRPr="001E606B">
        <w:rPr>
          <w:rFonts w:cs="B Badr"/>
          <w:sz w:val="28"/>
          <w:szCs w:val="28"/>
          <w:rtl/>
        </w:rPr>
        <w:t xml:space="preserve"> که در وقايع سال ۱۴۵ق از زبان خو</w:t>
      </w:r>
      <w:r w:rsidRPr="001E606B">
        <w:rPr>
          <w:rFonts w:cs="B Badr" w:hint="eastAsia"/>
          <w:sz w:val="28"/>
          <w:szCs w:val="28"/>
          <w:rtl/>
        </w:rPr>
        <w:t>د</w:t>
      </w:r>
      <w:r w:rsidRPr="001E606B">
        <w:rPr>
          <w:rFonts w:cs="B Badr"/>
          <w:sz w:val="28"/>
          <w:szCs w:val="28"/>
          <w:rtl/>
        </w:rPr>
        <w:t xml:space="preserve"> حضرت سن و</w:t>
      </w:r>
      <w:r w:rsidRPr="001E606B">
        <w:rPr>
          <w:rFonts w:cs="B Badr" w:hint="cs"/>
          <w:sz w:val="28"/>
          <w:szCs w:val="28"/>
          <w:rtl/>
        </w:rPr>
        <w:t>ی</w:t>
      </w:r>
      <w:r w:rsidRPr="001E606B">
        <w:rPr>
          <w:rFonts w:cs="B Badr"/>
          <w:sz w:val="28"/>
          <w:szCs w:val="28"/>
          <w:rtl/>
        </w:rPr>
        <w:t xml:space="preserve"> را ۶۳ ضبط کرده (ابن اثير، ۵ / ۵۵۳-۵۵۴)، تأييد</w:t>
      </w:r>
      <w:r w:rsidRPr="001E606B">
        <w:rPr>
          <w:rFonts w:cs="B Badr" w:hint="cs"/>
          <w:sz w:val="28"/>
          <w:szCs w:val="28"/>
          <w:rtl/>
        </w:rPr>
        <w:t>ی</w:t>
      </w:r>
      <w:r w:rsidRPr="001E606B">
        <w:rPr>
          <w:rFonts w:cs="B Badr"/>
          <w:sz w:val="28"/>
          <w:szCs w:val="28"/>
          <w:rtl/>
        </w:rPr>
        <w:t xml:space="preserve"> بر دقت ضبط در منابع اماميه است.</w:t>
      </w:r>
    </w:p>
    <w:p w:rsidR="001E606B" w:rsidRPr="001E606B" w:rsidRDefault="001E606B" w:rsidP="001E606B">
      <w:pPr>
        <w:rPr>
          <w:rFonts w:cs="B Badr"/>
          <w:sz w:val="28"/>
          <w:szCs w:val="28"/>
          <w:rtl/>
        </w:rPr>
      </w:pPr>
      <w:r w:rsidRPr="001E606B">
        <w:rPr>
          <w:rFonts w:cs="B Badr" w:hint="eastAsia"/>
          <w:sz w:val="28"/>
          <w:szCs w:val="28"/>
          <w:rtl/>
        </w:rPr>
        <w:t>در</w:t>
      </w:r>
      <w:r w:rsidRPr="001E606B">
        <w:rPr>
          <w:rFonts w:cs="B Badr"/>
          <w:sz w:val="28"/>
          <w:szCs w:val="28"/>
          <w:rtl/>
        </w:rPr>
        <w:t xml:space="preserve"> منابـع متقدم برجـا</w:t>
      </w:r>
      <w:r w:rsidRPr="001E606B">
        <w:rPr>
          <w:rFonts w:cs="B Badr" w:hint="cs"/>
          <w:sz w:val="28"/>
          <w:szCs w:val="28"/>
          <w:rtl/>
        </w:rPr>
        <w:t>ی</w:t>
      </w:r>
      <w:r w:rsidRPr="001E606B">
        <w:rPr>
          <w:rFonts w:cs="B Badr"/>
          <w:sz w:val="28"/>
          <w:szCs w:val="28"/>
          <w:rtl/>
        </w:rPr>
        <w:t xml:space="preserve"> مانده ــ نه شيعـه و نه اهـل سنت ــ روز تولد حضرت به ثبت نيامده است. در واقع از سد</w:t>
      </w:r>
      <w:r w:rsidRPr="001E606B">
        <w:rPr>
          <w:rFonts w:cs="B Badr" w:hint="cs"/>
          <w:sz w:val="28"/>
          <w:szCs w:val="28"/>
          <w:rtl/>
        </w:rPr>
        <w:t>ۀ</w:t>
      </w:r>
      <w:r w:rsidRPr="001E606B">
        <w:rPr>
          <w:rFonts w:cs="B Badr"/>
          <w:sz w:val="28"/>
          <w:szCs w:val="28"/>
          <w:rtl/>
        </w:rPr>
        <w:t xml:space="preserve"> ۶ ق / ۱۳م است که تاريخ ۱۷ ربيع الاول ۸۳ ق / ۲۰ م</w:t>
      </w:r>
      <w:r w:rsidRPr="001E606B">
        <w:rPr>
          <w:rFonts w:cs="B Badr" w:hint="cs"/>
          <w:sz w:val="28"/>
          <w:szCs w:val="28"/>
          <w:rtl/>
        </w:rPr>
        <w:t>ۀ</w:t>
      </w:r>
      <w:r w:rsidRPr="001E606B">
        <w:rPr>
          <w:rFonts w:cs="B Badr"/>
          <w:sz w:val="28"/>
          <w:szCs w:val="28"/>
          <w:rtl/>
        </w:rPr>
        <w:t xml:space="preserve"> ۷۰۲ م به ثبت آمده است (طبرس</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فضل، اعلام ... ، ۱ / ۵۱۴؛ ن</w:t>
      </w:r>
      <w:r w:rsidRPr="001E606B">
        <w:rPr>
          <w:rFonts w:cs="B Badr" w:hint="cs"/>
          <w:sz w:val="28"/>
          <w:szCs w:val="28"/>
          <w:rtl/>
        </w:rPr>
        <w:t>ی</w:t>
      </w:r>
      <w:r w:rsidRPr="001E606B">
        <w:rPr>
          <w:rFonts w:cs="B Badr" w:hint="eastAsia"/>
          <w:sz w:val="28"/>
          <w:szCs w:val="28"/>
          <w:rtl/>
        </w:rPr>
        <w:t>شابور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۲۱۲؛ ابن شهرآشوب، همانجا؛ قس: مفيد</w:t>
      </w:r>
      <w:r w:rsidRPr="001E606B">
        <w:rPr>
          <w:rFonts w:cs="B Badr" w:hint="eastAsia"/>
          <w:sz w:val="28"/>
          <w:szCs w:val="28"/>
          <w:rtl/>
        </w:rPr>
        <w:t>،</w:t>
      </w:r>
      <w:r w:rsidRPr="001E606B">
        <w:rPr>
          <w:rFonts w:cs="B Badr"/>
          <w:sz w:val="28"/>
          <w:szCs w:val="28"/>
          <w:rtl/>
        </w:rPr>
        <w:t xml:space="preserve"> مسار ... ، ۵۰، که فاقد آن است) و همين تاريخ در منابع متأخر شهرت يافته است (حسين بن عبدالصمد، ۴۲؛ شهيد اول، الدروس ... ، ۲ / ۱۲؛ بحران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۱۷ / ۴۳۶؛ صاحب جواهر، ۲۰ / ۸۸؛ قم</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عباس، ۱۴۹). در منابع اقوال نادر</w:t>
      </w:r>
      <w:r w:rsidRPr="001E606B">
        <w:rPr>
          <w:rFonts w:cs="B Badr" w:hint="cs"/>
          <w:sz w:val="28"/>
          <w:szCs w:val="28"/>
          <w:rtl/>
        </w:rPr>
        <w:t>ی</w:t>
      </w:r>
      <w:r w:rsidRPr="001E606B">
        <w:rPr>
          <w:rFonts w:cs="B Badr"/>
          <w:sz w:val="28"/>
          <w:szCs w:val="28"/>
          <w:rtl/>
        </w:rPr>
        <w:t xml:space="preserve"> مانند ۸ رمضان (ابن خلکان، ۱ / ۳۲۷؛ شيروان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۲۷۰) </w:t>
      </w:r>
      <w:r w:rsidRPr="001E606B">
        <w:rPr>
          <w:rFonts w:cs="B Badr" w:hint="eastAsia"/>
          <w:sz w:val="28"/>
          <w:szCs w:val="28"/>
          <w:rtl/>
        </w:rPr>
        <w:t>و</w:t>
      </w:r>
      <w:r w:rsidRPr="001E606B">
        <w:rPr>
          <w:rFonts w:cs="B Badr"/>
          <w:sz w:val="28"/>
          <w:szCs w:val="28"/>
          <w:rtl/>
        </w:rPr>
        <w:t xml:space="preserve"> آغاز رجب (مجلس</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۴۷ / ۲، به نقل خطا از کفعم</w:t>
      </w:r>
      <w:r w:rsidRPr="001E606B">
        <w:rPr>
          <w:rFonts w:cs="B Badr" w:hint="cs"/>
          <w:sz w:val="28"/>
          <w:szCs w:val="28"/>
          <w:rtl/>
        </w:rPr>
        <w:t>ی</w:t>
      </w:r>
      <w:r w:rsidRPr="001E606B">
        <w:rPr>
          <w:rFonts w:cs="B Badr"/>
          <w:sz w:val="28"/>
          <w:szCs w:val="28"/>
          <w:rtl/>
        </w:rPr>
        <w:t>) نيز ياد شده است.</w:t>
      </w:r>
    </w:p>
    <w:p w:rsidR="001E606B" w:rsidRPr="001E606B" w:rsidRDefault="001E606B" w:rsidP="001E606B">
      <w:pPr>
        <w:rPr>
          <w:rFonts w:cs="B Badr"/>
          <w:sz w:val="28"/>
          <w:szCs w:val="28"/>
          <w:rtl/>
        </w:rPr>
      </w:pPr>
      <w:r w:rsidRPr="001E606B">
        <w:rPr>
          <w:rFonts w:cs="B Badr" w:hint="eastAsia"/>
          <w:sz w:val="28"/>
          <w:szCs w:val="28"/>
          <w:rtl/>
        </w:rPr>
        <w:t>حضرت</w:t>
      </w:r>
      <w:r w:rsidRPr="001E606B">
        <w:rPr>
          <w:rFonts w:cs="B Badr"/>
          <w:sz w:val="28"/>
          <w:szCs w:val="28"/>
          <w:rtl/>
        </w:rPr>
        <w:t xml:space="preserve"> ۱۲ ساله بود که پدر بزرگش از دنيا رفت و ۳۱ ساله بود که پدرش را از دست داد و در ۱۱۴ق / ۷۳۲م امامت به و</w:t>
      </w:r>
      <w:r w:rsidRPr="001E606B">
        <w:rPr>
          <w:rFonts w:cs="B Badr" w:hint="cs"/>
          <w:sz w:val="28"/>
          <w:szCs w:val="28"/>
          <w:rtl/>
        </w:rPr>
        <w:t>ی</w:t>
      </w:r>
      <w:r w:rsidRPr="001E606B">
        <w:rPr>
          <w:rFonts w:cs="B Badr"/>
          <w:sz w:val="28"/>
          <w:szCs w:val="28"/>
          <w:rtl/>
        </w:rPr>
        <w:t xml:space="preserve"> منتقل شد. در منابع بر اين نکته تأکيد شده است که وصيت امام محمد باقر (ع) به و</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وصيت</w:t>
      </w:r>
      <w:r w:rsidRPr="001E606B">
        <w:rPr>
          <w:rFonts w:cs="B Badr" w:hint="cs"/>
          <w:sz w:val="28"/>
          <w:szCs w:val="28"/>
          <w:rtl/>
        </w:rPr>
        <w:t>ی</w:t>
      </w:r>
      <w:r w:rsidRPr="001E606B">
        <w:rPr>
          <w:rFonts w:cs="B Badr"/>
          <w:sz w:val="28"/>
          <w:szCs w:val="28"/>
          <w:rtl/>
        </w:rPr>
        <w:t xml:space="preserve"> آشکار و «جل</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بوده است (مفيد، الارشاد، ۲ / ۱۸۰-۱۸۱؛ طبرس</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فضل، </w:t>
      </w:r>
      <w:r w:rsidRPr="001E606B">
        <w:rPr>
          <w:rFonts w:cs="B Badr" w:hint="eastAsia"/>
          <w:sz w:val="28"/>
          <w:szCs w:val="28"/>
          <w:rtl/>
        </w:rPr>
        <w:t>همان،</w:t>
      </w:r>
      <w:r w:rsidRPr="001E606B">
        <w:rPr>
          <w:rFonts w:cs="B Badr"/>
          <w:sz w:val="28"/>
          <w:szCs w:val="28"/>
          <w:rtl/>
        </w:rPr>
        <w:t xml:space="preserve"> ۱ / ۵۱۷-۵۱۹). در عمل نيز امام صادق (ع) فرزند ارشد پدرش بود و نيز آن گونه که در خصوص فرزندان امام صادق (ع) ديده م</w:t>
      </w:r>
      <w:r w:rsidRPr="001E606B">
        <w:rPr>
          <w:rFonts w:cs="B Badr" w:hint="cs"/>
          <w:sz w:val="28"/>
          <w:szCs w:val="28"/>
          <w:rtl/>
        </w:rPr>
        <w:t>ی‌</w:t>
      </w:r>
      <w:r w:rsidRPr="001E606B">
        <w:rPr>
          <w:rFonts w:cs="B Badr" w:hint="eastAsia"/>
          <w:sz w:val="28"/>
          <w:szCs w:val="28"/>
          <w:rtl/>
        </w:rPr>
        <w:t>شود،</w:t>
      </w:r>
      <w:r w:rsidRPr="001E606B">
        <w:rPr>
          <w:rFonts w:cs="B Badr"/>
          <w:sz w:val="28"/>
          <w:szCs w:val="28"/>
          <w:rtl/>
        </w:rPr>
        <w:t xml:space="preserve"> ميان فرزندان پدرش رقابت</w:t>
      </w:r>
      <w:r w:rsidRPr="001E606B">
        <w:rPr>
          <w:rFonts w:cs="B Badr" w:hint="cs"/>
          <w:sz w:val="28"/>
          <w:szCs w:val="28"/>
          <w:rtl/>
        </w:rPr>
        <w:t>ی</w:t>
      </w:r>
      <w:r w:rsidRPr="001E606B">
        <w:rPr>
          <w:rFonts w:cs="B Badr"/>
          <w:sz w:val="28"/>
          <w:szCs w:val="28"/>
          <w:rtl/>
        </w:rPr>
        <w:t xml:space="preserve"> برا</w:t>
      </w:r>
      <w:r w:rsidRPr="001E606B">
        <w:rPr>
          <w:rFonts w:cs="B Badr" w:hint="cs"/>
          <w:sz w:val="28"/>
          <w:szCs w:val="28"/>
          <w:rtl/>
        </w:rPr>
        <w:t>ی</w:t>
      </w:r>
      <w:r w:rsidRPr="001E606B">
        <w:rPr>
          <w:rFonts w:cs="B Badr"/>
          <w:sz w:val="28"/>
          <w:szCs w:val="28"/>
          <w:rtl/>
        </w:rPr>
        <w:t xml:space="preserve"> جايگاه وص</w:t>
      </w:r>
      <w:r w:rsidRPr="001E606B">
        <w:rPr>
          <w:rFonts w:cs="B Badr" w:hint="cs"/>
          <w:sz w:val="28"/>
          <w:szCs w:val="28"/>
          <w:rtl/>
        </w:rPr>
        <w:t>ی</w:t>
      </w:r>
      <w:r w:rsidRPr="001E606B">
        <w:rPr>
          <w:rFonts w:cs="B Badr"/>
          <w:sz w:val="28"/>
          <w:szCs w:val="28"/>
          <w:rtl/>
        </w:rPr>
        <w:t xml:space="preserve"> ديده نم</w:t>
      </w:r>
      <w:r w:rsidRPr="001E606B">
        <w:rPr>
          <w:rFonts w:cs="B Badr" w:hint="cs"/>
          <w:sz w:val="28"/>
          <w:szCs w:val="28"/>
          <w:rtl/>
        </w:rPr>
        <w:t>ی‌</w:t>
      </w:r>
      <w:r w:rsidRPr="001E606B">
        <w:rPr>
          <w:rFonts w:cs="B Badr" w:hint="eastAsia"/>
          <w:sz w:val="28"/>
          <w:szCs w:val="28"/>
          <w:rtl/>
        </w:rPr>
        <w:t>شد</w:t>
      </w:r>
      <w:r w:rsidRPr="001E606B">
        <w:rPr>
          <w:rFonts w:cs="B Badr"/>
          <w:sz w:val="28"/>
          <w:szCs w:val="28"/>
          <w:rtl/>
        </w:rPr>
        <w:t>.</w:t>
      </w:r>
    </w:p>
    <w:p w:rsidR="001E606B" w:rsidRPr="001E606B" w:rsidRDefault="001E606B" w:rsidP="001E606B">
      <w:pPr>
        <w:rPr>
          <w:rFonts w:cs="B Badr"/>
          <w:sz w:val="28"/>
          <w:szCs w:val="28"/>
          <w:rtl/>
        </w:rPr>
      </w:pPr>
      <w:r w:rsidRPr="001E606B">
        <w:rPr>
          <w:rFonts w:cs="B Badr" w:hint="eastAsia"/>
          <w:sz w:val="28"/>
          <w:szCs w:val="28"/>
          <w:rtl/>
        </w:rPr>
        <w:t>از</w:t>
      </w:r>
      <w:r w:rsidRPr="001E606B">
        <w:rPr>
          <w:rFonts w:cs="B Badr"/>
          <w:sz w:val="28"/>
          <w:szCs w:val="28"/>
          <w:rtl/>
        </w:rPr>
        <w:t xml:space="preserve"> نظر خصوصيات ظاهر</w:t>
      </w:r>
      <w:r w:rsidRPr="001E606B">
        <w:rPr>
          <w:rFonts w:cs="B Badr" w:hint="cs"/>
          <w:sz w:val="28"/>
          <w:szCs w:val="28"/>
          <w:rtl/>
        </w:rPr>
        <w:t>ی</w:t>
      </w:r>
      <w:r w:rsidRPr="001E606B">
        <w:rPr>
          <w:rFonts w:cs="B Badr"/>
          <w:sz w:val="28"/>
          <w:szCs w:val="28"/>
          <w:rtl/>
        </w:rPr>
        <w:t xml:space="preserve"> گفته م</w:t>
      </w:r>
      <w:r w:rsidRPr="001E606B">
        <w:rPr>
          <w:rFonts w:cs="B Badr" w:hint="cs"/>
          <w:sz w:val="28"/>
          <w:szCs w:val="28"/>
          <w:rtl/>
        </w:rPr>
        <w:t>ی‌</w:t>
      </w:r>
      <w:r w:rsidRPr="001E606B">
        <w:rPr>
          <w:rFonts w:cs="B Badr" w:hint="eastAsia"/>
          <w:sz w:val="28"/>
          <w:szCs w:val="28"/>
          <w:rtl/>
        </w:rPr>
        <w:t>شد</w:t>
      </w:r>
      <w:r w:rsidRPr="001E606B">
        <w:rPr>
          <w:rFonts w:cs="B Badr"/>
          <w:sz w:val="28"/>
          <w:szCs w:val="28"/>
          <w:rtl/>
        </w:rPr>
        <w:t xml:space="preserve"> که و</w:t>
      </w:r>
      <w:r w:rsidRPr="001E606B">
        <w:rPr>
          <w:rFonts w:cs="B Badr" w:hint="cs"/>
          <w:sz w:val="28"/>
          <w:szCs w:val="28"/>
          <w:rtl/>
        </w:rPr>
        <w:t>ی</w:t>
      </w:r>
      <w:r w:rsidRPr="001E606B">
        <w:rPr>
          <w:rFonts w:cs="B Badr"/>
          <w:sz w:val="28"/>
          <w:szCs w:val="28"/>
          <w:rtl/>
        </w:rPr>
        <w:t xml:space="preserve"> مرد</w:t>
      </w:r>
      <w:r w:rsidRPr="001E606B">
        <w:rPr>
          <w:rFonts w:cs="B Badr" w:hint="cs"/>
          <w:sz w:val="28"/>
          <w:szCs w:val="28"/>
          <w:rtl/>
        </w:rPr>
        <w:t>ی</w:t>
      </w:r>
      <w:r w:rsidRPr="001E606B">
        <w:rPr>
          <w:rFonts w:cs="B Badr"/>
          <w:sz w:val="28"/>
          <w:szCs w:val="28"/>
          <w:rtl/>
        </w:rPr>
        <w:t xml:space="preserve"> با قد کوتاه، چهره‌ا</w:t>
      </w:r>
      <w:r w:rsidRPr="001E606B">
        <w:rPr>
          <w:rFonts w:cs="B Badr" w:hint="cs"/>
          <w:sz w:val="28"/>
          <w:szCs w:val="28"/>
          <w:rtl/>
        </w:rPr>
        <w:t>ی</w:t>
      </w:r>
      <w:r w:rsidRPr="001E606B">
        <w:rPr>
          <w:rFonts w:cs="B Badr"/>
          <w:sz w:val="28"/>
          <w:szCs w:val="28"/>
          <w:rtl/>
        </w:rPr>
        <w:t xml:space="preserve"> سفيد، دارا</w:t>
      </w:r>
      <w:r w:rsidRPr="001E606B">
        <w:rPr>
          <w:rFonts w:cs="B Badr" w:hint="cs"/>
          <w:sz w:val="28"/>
          <w:szCs w:val="28"/>
          <w:rtl/>
        </w:rPr>
        <w:t>ی</w:t>
      </w:r>
      <w:r w:rsidRPr="001E606B">
        <w:rPr>
          <w:rFonts w:cs="B Badr"/>
          <w:sz w:val="28"/>
          <w:szCs w:val="28"/>
          <w:rtl/>
        </w:rPr>
        <w:t xml:space="preserve"> موها</w:t>
      </w:r>
      <w:r w:rsidRPr="001E606B">
        <w:rPr>
          <w:rFonts w:cs="B Badr" w:hint="cs"/>
          <w:sz w:val="28"/>
          <w:szCs w:val="28"/>
          <w:rtl/>
        </w:rPr>
        <w:t>ی</w:t>
      </w:r>
      <w:r w:rsidRPr="001E606B">
        <w:rPr>
          <w:rFonts w:cs="B Badr"/>
          <w:sz w:val="28"/>
          <w:szCs w:val="28"/>
          <w:rtl/>
        </w:rPr>
        <w:t xml:space="preserve"> سياه و مجعد، بين</w:t>
      </w:r>
      <w:r w:rsidRPr="001E606B">
        <w:rPr>
          <w:rFonts w:cs="B Badr" w:hint="cs"/>
          <w:sz w:val="28"/>
          <w:szCs w:val="28"/>
          <w:rtl/>
        </w:rPr>
        <w:t>ی</w:t>
      </w:r>
      <w:r w:rsidRPr="001E606B">
        <w:rPr>
          <w:rFonts w:cs="B Badr"/>
          <w:sz w:val="28"/>
          <w:szCs w:val="28"/>
          <w:rtl/>
        </w:rPr>
        <w:t xml:space="preserve"> بلند، فرق از ميان و پوست</w:t>
      </w:r>
      <w:r w:rsidRPr="001E606B">
        <w:rPr>
          <w:rFonts w:cs="B Badr" w:hint="cs"/>
          <w:sz w:val="28"/>
          <w:szCs w:val="28"/>
          <w:rtl/>
        </w:rPr>
        <w:t>ی</w:t>
      </w:r>
      <w:r w:rsidRPr="001E606B">
        <w:rPr>
          <w:rFonts w:cs="B Badr"/>
          <w:sz w:val="28"/>
          <w:szCs w:val="28"/>
          <w:rtl/>
        </w:rPr>
        <w:t xml:space="preserve"> لطيف بود و بر گونه‌اش خال</w:t>
      </w:r>
      <w:r w:rsidRPr="001E606B">
        <w:rPr>
          <w:rFonts w:cs="B Badr" w:hint="cs"/>
          <w:sz w:val="28"/>
          <w:szCs w:val="28"/>
          <w:rtl/>
        </w:rPr>
        <w:t>ی</w:t>
      </w:r>
      <w:r w:rsidRPr="001E606B">
        <w:rPr>
          <w:rFonts w:cs="B Badr"/>
          <w:sz w:val="28"/>
          <w:szCs w:val="28"/>
          <w:rtl/>
        </w:rPr>
        <w:t xml:space="preserve"> سياه و بر تنش خالهاي</w:t>
      </w:r>
      <w:r w:rsidRPr="001E606B">
        <w:rPr>
          <w:rFonts w:cs="B Badr" w:hint="cs"/>
          <w:sz w:val="28"/>
          <w:szCs w:val="28"/>
          <w:rtl/>
        </w:rPr>
        <w:t>ی</w:t>
      </w:r>
      <w:r w:rsidRPr="001E606B">
        <w:rPr>
          <w:rFonts w:cs="B Badr"/>
          <w:sz w:val="28"/>
          <w:szCs w:val="28"/>
          <w:rtl/>
        </w:rPr>
        <w:t xml:space="preserve"> چند داشت (ابن شهرآشوب، همان، ۳ / ۴۰۰؛ نيز نک‍ : ابن صباغ، ۲ / ۹۱۲).</w:t>
      </w:r>
    </w:p>
    <w:p w:rsidR="001E606B" w:rsidRPr="001E606B" w:rsidRDefault="001E606B" w:rsidP="001E606B">
      <w:pPr>
        <w:rPr>
          <w:rFonts w:cs="B Badr"/>
          <w:sz w:val="28"/>
          <w:szCs w:val="28"/>
          <w:rtl/>
        </w:rPr>
      </w:pPr>
      <w:r w:rsidRPr="001E606B">
        <w:rPr>
          <w:rFonts w:cs="B Badr" w:hint="eastAsia"/>
          <w:sz w:val="28"/>
          <w:szCs w:val="28"/>
          <w:rtl/>
        </w:rPr>
        <w:t>از</w:t>
      </w:r>
      <w:r w:rsidRPr="001E606B">
        <w:rPr>
          <w:rFonts w:cs="B Badr"/>
          <w:sz w:val="28"/>
          <w:szCs w:val="28"/>
          <w:rtl/>
        </w:rPr>
        <w:t xml:space="preserve"> نظر خاندان پدر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حضرت به شاخ</w:t>
      </w:r>
      <w:r w:rsidRPr="001E606B">
        <w:rPr>
          <w:rFonts w:cs="B Badr" w:hint="cs"/>
          <w:sz w:val="28"/>
          <w:szCs w:val="28"/>
          <w:rtl/>
        </w:rPr>
        <w:t>ۀ</w:t>
      </w:r>
      <w:r w:rsidRPr="001E606B">
        <w:rPr>
          <w:rFonts w:cs="B Badr"/>
          <w:sz w:val="28"/>
          <w:szCs w:val="28"/>
          <w:rtl/>
        </w:rPr>
        <w:t xml:space="preserve"> حسين</w:t>
      </w:r>
      <w:r w:rsidRPr="001E606B">
        <w:rPr>
          <w:rFonts w:cs="B Badr" w:hint="cs"/>
          <w:sz w:val="28"/>
          <w:szCs w:val="28"/>
          <w:rtl/>
        </w:rPr>
        <w:t>ی</w:t>
      </w:r>
      <w:r w:rsidRPr="001E606B">
        <w:rPr>
          <w:rFonts w:cs="B Badr"/>
          <w:sz w:val="28"/>
          <w:szCs w:val="28"/>
          <w:rtl/>
        </w:rPr>
        <w:t xml:space="preserve"> از علويان تعلق داشت. اينکه از امام حسين (ع) تنها يک فرزند برجا</w:t>
      </w:r>
      <w:r w:rsidRPr="001E606B">
        <w:rPr>
          <w:rFonts w:cs="B Badr" w:hint="cs"/>
          <w:sz w:val="28"/>
          <w:szCs w:val="28"/>
          <w:rtl/>
        </w:rPr>
        <w:t>ی</w:t>
      </w:r>
      <w:r w:rsidRPr="001E606B">
        <w:rPr>
          <w:rFonts w:cs="B Badr"/>
          <w:sz w:val="28"/>
          <w:szCs w:val="28"/>
          <w:rtl/>
        </w:rPr>
        <w:t xml:space="preserve"> ماند، در مقايسه با تعدد فرزندان امام حسن(ع)، موجب شده بود تا سادات حسين</w:t>
      </w:r>
      <w:r w:rsidRPr="001E606B">
        <w:rPr>
          <w:rFonts w:cs="B Badr" w:hint="cs"/>
          <w:sz w:val="28"/>
          <w:szCs w:val="28"/>
          <w:rtl/>
        </w:rPr>
        <w:t>ی</w:t>
      </w:r>
      <w:r w:rsidRPr="001E606B">
        <w:rPr>
          <w:rFonts w:cs="B Badr"/>
          <w:sz w:val="28"/>
          <w:szCs w:val="28"/>
          <w:rtl/>
        </w:rPr>
        <w:t xml:space="preserve"> در زمان امام صادق (ع) از نظر شمار به صورت قابل ملاحظه‌ا</w:t>
      </w:r>
      <w:r w:rsidRPr="001E606B">
        <w:rPr>
          <w:rFonts w:cs="B Badr" w:hint="cs"/>
          <w:sz w:val="28"/>
          <w:szCs w:val="28"/>
          <w:rtl/>
        </w:rPr>
        <w:t>ی</w:t>
      </w:r>
      <w:r w:rsidRPr="001E606B">
        <w:rPr>
          <w:rFonts w:cs="B Badr"/>
          <w:sz w:val="28"/>
          <w:szCs w:val="28"/>
          <w:rtl/>
        </w:rPr>
        <w:t xml:space="preserve"> کم جمعيت‌تر از سادات حس</w:t>
      </w:r>
      <w:r w:rsidRPr="001E606B">
        <w:rPr>
          <w:rFonts w:cs="B Badr" w:hint="eastAsia"/>
          <w:sz w:val="28"/>
          <w:szCs w:val="28"/>
          <w:rtl/>
        </w:rPr>
        <w:t>ن</w:t>
      </w:r>
      <w:r w:rsidRPr="001E606B">
        <w:rPr>
          <w:rFonts w:cs="B Badr" w:hint="cs"/>
          <w:sz w:val="28"/>
          <w:szCs w:val="28"/>
          <w:rtl/>
        </w:rPr>
        <w:t>ی</w:t>
      </w:r>
      <w:r w:rsidRPr="001E606B">
        <w:rPr>
          <w:rFonts w:cs="B Badr"/>
          <w:sz w:val="28"/>
          <w:szCs w:val="28"/>
          <w:rtl/>
        </w:rPr>
        <w:t xml:space="preserve"> باشند و همين امر گاه موجب تسلط طلب</w:t>
      </w:r>
      <w:r w:rsidRPr="001E606B">
        <w:rPr>
          <w:rFonts w:cs="B Badr" w:hint="cs"/>
          <w:sz w:val="28"/>
          <w:szCs w:val="28"/>
          <w:rtl/>
        </w:rPr>
        <w:t>ی</w:t>
      </w:r>
      <w:r w:rsidRPr="001E606B">
        <w:rPr>
          <w:rFonts w:cs="B Badr"/>
          <w:sz w:val="28"/>
          <w:szCs w:val="28"/>
          <w:rtl/>
        </w:rPr>
        <w:t xml:space="preserve"> حسنيان بر تمام</w:t>
      </w:r>
      <w:r w:rsidRPr="001E606B">
        <w:rPr>
          <w:rFonts w:cs="B Badr" w:hint="cs"/>
          <w:sz w:val="28"/>
          <w:szCs w:val="28"/>
          <w:rtl/>
        </w:rPr>
        <w:t>ی‌</w:t>
      </w:r>
      <w:r w:rsidRPr="001E606B">
        <w:rPr>
          <w:rFonts w:cs="B Badr" w:hint="eastAsia"/>
          <w:sz w:val="28"/>
          <w:szCs w:val="28"/>
          <w:rtl/>
        </w:rPr>
        <w:t>علويان</w:t>
      </w:r>
      <w:r w:rsidRPr="001E606B">
        <w:rPr>
          <w:rFonts w:cs="B Badr"/>
          <w:sz w:val="28"/>
          <w:szCs w:val="28"/>
          <w:rtl/>
        </w:rPr>
        <w:t xml:space="preserve"> بود. اينکه در ميان فرزندان امام باقر (ع) نيز تنها نسل برجا</w:t>
      </w:r>
      <w:r w:rsidRPr="001E606B">
        <w:rPr>
          <w:rFonts w:cs="B Badr" w:hint="cs"/>
          <w:sz w:val="28"/>
          <w:szCs w:val="28"/>
          <w:rtl/>
        </w:rPr>
        <w:t>ی</w:t>
      </w:r>
      <w:r w:rsidRPr="001E606B">
        <w:rPr>
          <w:rFonts w:cs="B Badr"/>
          <w:sz w:val="28"/>
          <w:szCs w:val="28"/>
          <w:rtl/>
        </w:rPr>
        <w:t xml:space="preserve"> مانده متعلق به امام صادق (ع) است (ابن عنبه، ۱۹۵)، نيز در ميان سادات حسين</w:t>
      </w:r>
      <w:r w:rsidRPr="001E606B">
        <w:rPr>
          <w:rFonts w:cs="B Badr" w:hint="cs"/>
          <w:sz w:val="28"/>
          <w:szCs w:val="28"/>
          <w:rtl/>
        </w:rPr>
        <w:t>ی</w:t>
      </w:r>
      <w:r w:rsidRPr="001E606B">
        <w:rPr>
          <w:rFonts w:cs="B Badr"/>
          <w:sz w:val="28"/>
          <w:szCs w:val="28"/>
          <w:rtl/>
        </w:rPr>
        <w:t xml:space="preserve"> به حضرت موقعيت</w:t>
      </w:r>
      <w:r w:rsidRPr="001E606B">
        <w:rPr>
          <w:rFonts w:cs="B Badr" w:hint="cs"/>
          <w:sz w:val="28"/>
          <w:szCs w:val="28"/>
          <w:rtl/>
        </w:rPr>
        <w:t>ی</w:t>
      </w:r>
      <w:r w:rsidRPr="001E606B">
        <w:rPr>
          <w:rFonts w:cs="B Badr"/>
          <w:sz w:val="28"/>
          <w:szCs w:val="28"/>
          <w:rtl/>
        </w:rPr>
        <w:t xml:space="preserve"> ويژه بخشيده، و او را در شرايط اقليت جمعيت</w:t>
      </w:r>
      <w:r w:rsidRPr="001E606B">
        <w:rPr>
          <w:rFonts w:cs="B Badr" w:hint="cs"/>
          <w:sz w:val="28"/>
          <w:szCs w:val="28"/>
          <w:rtl/>
        </w:rPr>
        <w:t>ی</w:t>
      </w:r>
      <w:r w:rsidRPr="001E606B">
        <w:rPr>
          <w:rFonts w:cs="B Badr"/>
          <w:sz w:val="28"/>
          <w:szCs w:val="28"/>
          <w:rtl/>
        </w:rPr>
        <w:t xml:space="preserve"> ق</w:t>
      </w:r>
      <w:r w:rsidRPr="001E606B">
        <w:rPr>
          <w:rFonts w:cs="B Badr" w:hint="eastAsia"/>
          <w:sz w:val="28"/>
          <w:szCs w:val="28"/>
          <w:rtl/>
        </w:rPr>
        <w:t>رار</w:t>
      </w:r>
      <w:r w:rsidRPr="001E606B">
        <w:rPr>
          <w:rFonts w:cs="B Badr"/>
          <w:sz w:val="28"/>
          <w:szCs w:val="28"/>
          <w:rtl/>
        </w:rPr>
        <w:t xml:space="preserve"> داده </w:t>
      </w:r>
      <w:r w:rsidRPr="001E606B">
        <w:rPr>
          <w:rFonts w:cs="B Badr"/>
          <w:sz w:val="28"/>
          <w:szCs w:val="28"/>
          <w:rtl/>
        </w:rPr>
        <w:lastRenderedPageBreak/>
        <w:t>است. به تصريح منابع، و</w:t>
      </w:r>
      <w:r w:rsidRPr="001E606B">
        <w:rPr>
          <w:rFonts w:cs="B Badr" w:hint="cs"/>
          <w:sz w:val="28"/>
          <w:szCs w:val="28"/>
          <w:rtl/>
        </w:rPr>
        <w:t>ی</w:t>
      </w:r>
      <w:r w:rsidRPr="001E606B">
        <w:rPr>
          <w:rFonts w:cs="B Badr"/>
          <w:sz w:val="28"/>
          <w:szCs w:val="28"/>
          <w:rtl/>
        </w:rPr>
        <w:t xml:space="preserve"> در زمان خود نه تنها بزرگِ علويان، که شيخ بن</w:t>
      </w:r>
      <w:r w:rsidRPr="001E606B">
        <w:rPr>
          <w:rFonts w:cs="B Badr" w:hint="cs"/>
          <w:sz w:val="28"/>
          <w:szCs w:val="28"/>
          <w:rtl/>
        </w:rPr>
        <w:t>ی</w:t>
      </w:r>
      <w:r w:rsidRPr="001E606B">
        <w:rPr>
          <w:rFonts w:cs="B Badr"/>
          <w:sz w:val="28"/>
          <w:szCs w:val="28"/>
          <w:rtl/>
        </w:rPr>
        <w:t xml:space="preserve"> هاشم محسوب م</w:t>
      </w:r>
      <w:r w:rsidRPr="001E606B">
        <w:rPr>
          <w:rFonts w:cs="B Badr" w:hint="cs"/>
          <w:sz w:val="28"/>
          <w:szCs w:val="28"/>
          <w:rtl/>
        </w:rPr>
        <w:t>ی‌</w:t>
      </w:r>
      <w:r w:rsidRPr="001E606B">
        <w:rPr>
          <w:rFonts w:cs="B Badr" w:hint="eastAsia"/>
          <w:sz w:val="28"/>
          <w:szCs w:val="28"/>
          <w:rtl/>
        </w:rPr>
        <w:t>شد</w:t>
      </w:r>
      <w:r w:rsidRPr="001E606B">
        <w:rPr>
          <w:rFonts w:cs="B Badr"/>
          <w:sz w:val="28"/>
          <w:szCs w:val="28"/>
          <w:rtl/>
        </w:rPr>
        <w:t xml:space="preserve"> (ذهب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سير ... ، ۶ / ۲۵۵).</w:t>
      </w:r>
    </w:p>
    <w:p w:rsidR="001E606B" w:rsidRPr="001E606B" w:rsidRDefault="001E606B" w:rsidP="001E606B">
      <w:pPr>
        <w:rPr>
          <w:rFonts w:cs="B Badr"/>
          <w:sz w:val="28"/>
          <w:szCs w:val="28"/>
          <w:rtl/>
        </w:rPr>
      </w:pPr>
      <w:r w:rsidRPr="001E606B">
        <w:rPr>
          <w:rFonts w:cs="B Badr" w:hint="eastAsia"/>
          <w:sz w:val="28"/>
          <w:szCs w:val="28"/>
          <w:rtl/>
        </w:rPr>
        <w:t>از</w:t>
      </w:r>
      <w:r w:rsidRPr="001E606B">
        <w:rPr>
          <w:rFonts w:cs="B Badr"/>
          <w:sz w:val="28"/>
          <w:szCs w:val="28"/>
          <w:rtl/>
        </w:rPr>
        <w:t xml:space="preserve"> نظر خاندان مادر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م</w:t>
      </w:r>
      <w:r w:rsidRPr="001E606B">
        <w:rPr>
          <w:rFonts w:cs="B Badr" w:hint="cs"/>
          <w:sz w:val="28"/>
          <w:szCs w:val="28"/>
          <w:rtl/>
        </w:rPr>
        <w:t>ی‌</w:t>
      </w:r>
      <w:r w:rsidRPr="001E606B">
        <w:rPr>
          <w:rFonts w:cs="B Badr" w:hint="eastAsia"/>
          <w:sz w:val="28"/>
          <w:szCs w:val="28"/>
          <w:rtl/>
        </w:rPr>
        <w:t>دانيم</w:t>
      </w:r>
      <w:r w:rsidRPr="001E606B">
        <w:rPr>
          <w:rFonts w:cs="B Badr"/>
          <w:sz w:val="28"/>
          <w:szCs w:val="28"/>
          <w:rtl/>
        </w:rPr>
        <w:t xml:space="preserve"> که مادر حضرت، ام فروه دختر قاسم بن محمد بن اب</w:t>
      </w:r>
      <w:r w:rsidRPr="001E606B">
        <w:rPr>
          <w:rFonts w:cs="B Badr" w:hint="cs"/>
          <w:sz w:val="28"/>
          <w:szCs w:val="28"/>
          <w:rtl/>
        </w:rPr>
        <w:t>ی</w:t>
      </w:r>
      <w:r w:rsidRPr="001E606B">
        <w:rPr>
          <w:rFonts w:cs="B Badr"/>
          <w:sz w:val="28"/>
          <w:szCs w:val="28"/>
          <w:rtl/>
        </w:rPr>
        <w:t xml:space="preserve"> بکر (ابن سعد، ۵ / ۱۸۷، ۳۲۰؛ خليفه، الطبقات، ۲۶۹؛ کلين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همانجا؛ ابن حبان، الثقات، ۶ / ۱۳۲)، و جد</w:t>
      </w:r>
      <w:r w:rsidRPr="001E606B">
        <w:rPr>
          <w:rFonts w:cs="B Badr" w:hint="cs"/>
          <w:sz w:val="28"/>
          <w:szCs w:val="28"/>
          <w:rtl/>
        </w:rPr>
        <w:t>ۀ</w:t>
      </w:r>
      <w:r w:rsidRPr="001E606B">
        <w:rPr>
          <w:rFonts w:cs="B Badr"/>
          <w:sz w:val="28"/>
          <w:szCs w:val="28"/>
          <w:rtl/>
        </w:rPr>
        <w:t xml:space="preserve"> مادر</w:t>
      </w:r>
      <w:r w:rsidRPr="001E606B">
        <w:rPr>
          <w:rFonts w:cs="B Badr" w:hint="cs"/>
          <w:sz w:val="28"/>
          <w:szCs w:val="28"/>
          <w:rtl/>
        </w:rPr>
        <w:t>ی‌‌</w:t>
      </w:r>
      <w:r w:rsidRPr="001E606B">
        <w:rPr>
          <w:rFonts w:cs="B Badr" w:hint="eastAsia"/>
          <w:sz w:val="28"/>
          <w:szCs w:val="28"/>
          <w:rtl/>
        </w:rPr>
        <w:t>اش</w:t>
      </w:r>
      <w:r w:rsidRPr="001E606B">
        <w:rPr>
          <w:rFonts w:cs="B Badr"/>
          <w:sz w:val="28"/>
          <w:szCs w:val="28"/>
          <w:rtl/>
        </w:rPr>
        <w:t xml:space="preserve"> اسماء بنت عبدالرحمان بن اب</w:t>
      </w:r>
      <w:r w:rsidRPr="001E606B">
        <w:rPr>
          <w:rFonts w:cs="B Badr" w:hint="cs"/>
          <w:sz w:val="28"/>
          <w:szCs w:val="28"/>
          <w:rtl/>
        </w:rPr>
        <w:t>ی</w:t>
      </w:r>
      <w:r w:rsidRPr="001E606B">
        <w:rPr>
          <w:rFonts w:cs="B Badr"/>
          <w:sz w:val="28"/>
          <w:szCs w:val="28"/>
          <w:rtl/>
        </w:rPr>
        <w:t xml:space="preserve"> بکر بود (ابن قتيبه، المعارف، ۲۱۵؛ ابن منجوي</w:t>
      </w:r>
      <w:r w:rsidRPr="001E606B">
        <w:rPr>
          <w:rFonts w:cs="B Badr" w:hint="eastAsia"/>
          <w:sz w:val="28"/>
          <w:szCs w:val="28"/>
          <w:rtl/>
        </w:rPr>
        <w:t>ه،</w:t>
      </w:r>
      <w:r w:rsidRPr="001E606B">
        <w:rPr>
          <w:rFonts w:cs="B Badr"/>
          <w:sz w:val="28"/>
          <w:szCs w:val="28"/>
          <w:rtl/>
        </w:rPr>
        <w:t xml:space="preserve"> ۱ / ۱۲۰؛ کلين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همانجا). بر همين اساس بود که حضرت م</w:t>
      </w:r>
      <w:r w:rsidRPr="001E606B">
        <w:rPr>
          <w:rFonts w:cs="B Badr" w:hint="cs"/>
          <w:sz w:val="28"/>
          <w:szCs w:val="28"/>
          <w:rtl/>
        </w:rPr>
        <w:t>ی‌</w:t>
      </w:r>
      <w:r w:rsidRPr="001E606B">
        <w:rPr>
          <w:rFonts w:cs="B Badr" w:hint="eastAsia"/>
          <w:sz w:val="28"/>
          <w:szCs w:val="28"/>
          <w:rtl/>
        </w:rPr>
        <w:t>فرمود</w:t>
      </w:r>
      <w:r w:rsidRPr="001E606B">
        <w:rPr>
          <w:rFonts w:cs="B Badr"/>
          <w:sz w:val="28"/>
          <w:szCs w:val="28"/>
          <w:rtl/>
        </w:rPr>
        <w:t>: ابوبکر دو بار در تولد من شرکت داشته است (ولدن</w:t>
      </w:r>
      <w:r w:rsidRPr="001E606B">
        <w:rPr>
          <w:rFonts w:cs="B Badr" w:hint="cs"/>
          <w:sz w:val="28"/>
          <w:szCs w:val="28"/>
          <w:rtl/>
        </w:rPr>
        <w:t>ی</w:t>
      </w:r>
      <w:r w:rsidRPr="001E606B">
        <w:rPr>
          <w:rFonts w:cs="B Badr"/>
          <w:sz w:val="28"/>
          <w:szCs w:val="28"/>
          <w:rtl/>
        </w:rPr>
        <w:t xml:space="preserve"> ابوبکر مرتين: اربل</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 / ۳۷۴؛ ابن عنبه، همانجا؛ مز</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۵ / ۷۵؛ ذهب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همانجا). هم از اين رو بود که معروف بن خربوذ از حضرت با تعبير «ابن المکرمة» ياد </w:t>
      </w:r>
      <w:r w:rsidRPr="001E606B">
        <w:rPr>
          <w:rFonts w:cs="B Badr" w:hint="eastAsia"/>
          <w:sz w:val="28"/>
          <w:szCs w:val="28"/>
          <w:rtl/>
        </w:rPr>
        <w:t>م</w:t>
      </w:r>
      <w:r w:rsidRPr="001E606B">
        <w:rPr>
          <w:rFonts w:cs="B Badr" w:hint="cs"/>
          <w:sz w:val="28"/>
          <w:szCs w:val="28"/>
          <w:rtl/>
        </w:rPr>
        <w:t>ی‌</w:t>
      </w:r>
      <w:r w:rsidRPr="001E606B">
        <w:rPr>
          <w:rFonts w:cs="B Badr" w:hint="eastAsia"/>
          <w:sz w:val="28"/>
          <w:szCs w:val="28"/>
          <w:rtl/>
        </w:rPr>
        <w:t>کرد</w:t>
      </w:r>
      <w:r w:rsidRPr="001E606B">
        <w:rPr>
          <w:rFonts w:cs="B Badr"/>
          <w:sz w:val="28"/>
          <w:szCs w:val="28"/>
          <w:rtl/>
        </w:rPr>
        <w:t xml:space="preserve"> (کش</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 / ۴۷۲).</w:t>
      </w:r>
    </w:p>
    <w:p w:rsidR="001E606B" w:rsidRPr="001E606B" w:rsidRDefault="001E606B" w:rsidP="001E606B">
      <w:pPr>
        <w:rPr>
          <w:rFonts w:cs="B Badr"/>
          <w:sz w:val="28"/>
          <w:szCs w:val="28"/>
          <w:rtl/>
        </w:rPr>
      </w:pPr>
      <w:r w:rsidRPr="001E606B">
        <w:rPr>
          <w:rFonts w:cs="B Badr" w:hint="eastAsia"/>
          <w:sz w:val="28"/>
          <w:szCs w:val="28"/>
          <w:rtl/>
        </w:rPr>
        <w:t>اين</w:t>
      </w:r>
      <w:r w:rsidRPr="001E606B">
        <w:rPr>
          <w:rFonts w:cs="B Badr"/>
          <w:sz w:val="28"/>
          <w:szCs w:val="28"/>
          <w:rtl/>
        </w:rPr>
        <w:t xml:space="preserve"> نسب، از سوي</w:t>
      </w:r>
      <w:r w:rsidRPr="001E606B">
        <w:rPr>
          <w:rFonts w:cs="B Badr" w:hint="cs"/>
          <w:sz w:val="28"/>
          <w:szCs w:val="28"/>
          <w:rtl/>
        </w:rPr>
        <w:t>ی</w:t>
      </w:r>
      <w:r w:rsidRPr="001E606B">
        <w:rPr>
          <w:rFonts w:cs="B Badr"/>
          <w:sz w:val="28"/>
          <w:szCs w:val="28"/>
          <w:rtl/>
        </w:rPr>
        <w:t xml:space="preserve"> نشان م</w:t>
      </w:r>
      <w:r w:rsidRPr="001E606B">
        <w:rPr>
          <w:rFonts w:cs="B Badr" w:hint="cs"/>
          <w:sz w:val="28"/>
          <w:szCs w:val="28"/>
          <w:rtl/>
        </w:rPr>
        <w:t>ی‌</w:t>
      </w:r>
      <w:r w:rsidRPr="001E606B">
        <w:rPr>
          <w:rFonts w:cs="B Badr" w:hint="eastAsia"/>
          <w:sz w:val="28"/>
          <w:szCs w:val="28"/>
          <w:rtl/>
        </w:rPr>
        <w:t>دهد</w:t>
      </w:r>
      <w:r w:rsidRPr="001E606B">
        <w:rPr>
          <w:rFonts w:cs="B Badr"/>
          <w:sz w:val="28"/>
          <w:szCs w:val="28"/>
          <w:rtl/>
        </w:rPr>
        <w:t xml:space="preserve"> که خاندان امام سجاد (ع) با خاندان ابوبکر ــ و نه تنها شاخ</w:t>
      </w:r>
      <w:r w:rsidRPr="001E606B">
        <w:rPr>
          <w:rFonts w:cs="B Badr" w:hint="cs"/>
          <w:sz w:val="28"/>
          <w:szCs w:val="28"/>
          <w:rtl/>
        </w:rPr>
        <w:t>ۀ</w:t>
      </w:r>
      <w:r w:rsidRPr="001E606B">
        <w:rPr>
          <w:rFonts w:cs="B Badr"/>
          <w:sz w:val="28"/>
          <w:szCs w:val="28"/>
          <w:rtl/>
        </w:rPr>
        <w:t xml:space="preserve"> محمد بن اب</w:t>
      </w:r>
      <w:r w:rsidRPr="001E606B">
        <w:rPr>
          <w:rFonts w:cs="B Badr" w:hint="cs"/>
          <w:sz w:val="28"/>
          <w:szCs w:val="28"/>
          <w:rtl/>
        </w:rPr>
        <w:t>ی</w:t>
      </w:r>
      <w:r w:rsidRPr="001E606B">
        <w:rPr>
          <w:rFonts w:cs="B Badr"/>
          <w:sz w:val="28"/>
          <w:szCs w:val="28"/>
          <w:rtl/>
        </w:rPr>
        <w:t xml:space="preserve"> بکر ــ ارتباط نزديک برقرار کرده، و امام صادق (ع) دو بار حاصل اين پيوند بوده است. منابع اماميه عملاً با اين تأکيد که مادر حضرت از «مؤمنات» و نيايَش ــ قاسم ـ</w:t>
      </w:r>
      <w:r w:rsidRPr="001E606B">
        <w:rPr>
          <w:rFonts w:cs="B Badr" w:hint="eastAsia"/>
          <w:sz w:val="28"/>
          <w:szCs w:val="28"/>
          <w:rtl/>
        </w:rPr>
        <w:t>ـ</w:t>
      </w:r>
      <w:r w:rsidRPr="001E606B">
        <w:rPr>
          <w:rFonts w:cs="B Badr"/>
          <w:sz w:val="28"/>
          <w:szCs w:val="28"/>
          <w:rtl/>
        </w:rPr>
        <w:t xml:space="preserve"> از «ثقات» امام سجاد (ع) بوده است (کلين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۱ / ۴۷۲-۴۷۳)، م</w:t>
      </w:r>
      <w:r w:rsidRPr="001E606B">
        <w:rPr>
          <w:rFonts w:cs="B Badr" w:hint="cs"/>
          <w:sz w:val="28"/>
          <w:szCs w:val="28"/>
          <w:rtl/>
        </w:rPr>
        <w:t>ی‌</w:t>
      </w:r>
      <w:r w:rsidRPr="001E606B">
        <w:rPr>
          <w:rFonts w:cs="B Badr" w:hint="eastAsia"/>
          <w:sz w:val="28"/>
          <w:szCs w:val="28"/>
          <w:rtl/>
        </w:rPr>
        <w:t>کوش</w:t>
      </w:r>
      <w:r w:rsidRPr="001E606B">
        <w:rPr>
          <w:rFonts w:cs="B Badr" w:hint="cs"/>
          <w:sz w:val="28"/>
          <w:szCs w:val="28"/>
          <w:rtl/>
        </w:rPr>
        <w:t>ی</w:t>
      </w:r>
      <w:r w:rsidRPr="001E606B">
        <w:rPr>
          <w:rFonts w:cs="B Badr" w:hint="eastAsia"/>
          <w:sz w:val="28"/>
          <w:szCs w:val="28"/>
          <w:rtl/>
        </w:rPr>
        <w:t>دند</w:t>
      </w:r>
      <w:r w:rsidRPr="001E606B">
        <w:rPr>
          <w:rFonts w:cs="B Badr"/>
          <w:sz w:val="28"/>
          <w:szCs w:val="28"/>
          <w:rtl/>
        </w:rPr>
        <w:t xml:space="preserve"> تعلق آنان به انديش</w:t>
      </w:r>
      <w:r w:rsidRPr="001E606B">
        <w:rPr>
          <w:rFonts w:cs="B Badr" w:hint="cs"/>
          <w:sz w:val="28"/>
          <w:szCs w:val="28"/>
          <w:rtl/>
        </w:rPr>
        <w:t>ۀ</w:t>
      </w:r>
      <w:r w:rsidRPr="001E606B">
        <w:rPr>
          <w:rFonts w:cs="B Badr"/>
          <w:sz w:val="28"/>
          <w:szCs w:val="28"/>
          <w:rtl/>
        </w:rPr>
        <w:t xml:space="preserve"> اماميه را نشان دهند.</w:t>
      </w:r>
    </w:p>
    <w:p w:rsidR="001E606B" w:rsidRPr="001E606B" w:rsidRDefault="001E606B" w:rsidP="001E606B">
      <w:pPr>
        <w:rPr>
          <w:rFonts w:cs="B Badr"/>
          <w:sz w:val="28"/>
          <w:szCs w:val="28"/>
          <w:rtl/>
        </w:rPr>
      </w:pPr>
      <w:r w:rsidRPr="001E606B">
        <w:rPr>
          <w:rFonts w:cs="B Badr" w:hint="eastAsia"/>
          <w:sz w:val="28"/>
          <w:szCs w:val="28"/>
          <w:rtl/>
        </w:rPr>
        <w:t>نسبت</w:t>
      </w:r>
      <w:r w:rsidRPr="001E606B">
        <w:rPr>
          <w:rFonts w:cs="B Badr"/>
          <w:sz w:val="28"/>
          <w:szCs w:val="28"/>
          <w:rtl/>
        </w:rPr>
        <w:t xml:space="preserve"> خاندان</w:t>
      </w:r>
      <w:r w:rsidRPr="001E606B">
        <w:rPr>
          <w:rFonts w:cs="B Badr" w:hint="cs"/>
          <w:sz w:val="28"/>
          <w:szCs w:val="28"/>
          <w:rtl/>
        </w:rPr>
        <w:t>ی</w:t>
      </w:r>
      <w:r w:rsidRPr="001E606B">
        <w:rPr>
          <w:rFonts w:cs="B Badr"/>
          <w:sz w:val="28"/>
          <w:szCs w:val="28"/>
          <w:rtl/>
        </w:rPr>
        <w:t xml:space="preserve"> حضرت از يک سو و مقامات علم</w:t>
      </w:r>
      <w:r w:rsidRPr="001E606B">
        <w:rPr>
          <w:rFonts w:cs="B Badr" w:hint="cs"/>
          <w:sz w:val="28"/>
          <w:szCs w:val="28"/>
          <w:rtl/>
        </w:rPr>
        <w:t>ی‌</w:t>
      </w:r>
      <w:r w:rsidRPr="001E606B">
        <w:rPr>
          <w:rFonts w:cs="B Badr" w:hint="eastAsia"/>
          <w:sz w:val="28"/>
          <w:szCs w:val="28"/>
          <w:rtl/>
        </w:rPr>
        <w:t>و</w:t>
      </w:r>
      <w:r w:rsidRPr="001E606B">
        <w:rPr>
          <w:rFonts w:cs="B Badr"/>
          <w:sz w:val="28"/>
          <w:szCs w:val="28"/>
          <w:rtl/>
        </w:rPr>
        <w:t xml:space="preserve"> معنو</w:t>
      </w:r>
      <w:r w:rsidRPr="001E606B">
        <w:rPr>
          <w:rFonts w:cs="B Badr" w:hint="cs"/>
          <w:sz w:val="28"/>
          <w:szCs w:val="28"/>
          <w:rtl/>
        </w:rPr>
        <w:t>ی</w:t>
      </w:r>
      <w:r w:rsidRPr="001E606B">
        <w:rPr>
          <w:rFonts w:cs="B Badr"/>
          <w:sz w:val="28"/>
          <w:szCs w:val="28"/>
          <w:rtl/>
        </w:rPr>
        <w:t xml:space="preserve"> او از سو</w:t>
      </w:r>
      <w:r w:rsidRPr="001E606B">
        <w:rPr>
          <w:rFonts w:cs="B Badr" w:hint="cs"/>
          <w:sz w:val="28"/>
          <w:szCs w:val="28"/>
          <w:rtl/>
        </w:rPr>
        <w:t>ی</w:t>
      </w:r>
      <w:r w:rsidRPr="001E606B">
        <w:rPr>
          <w:rFonts w:cs="B Badr"/>
          <w:sz w:val="28"/>
          <w:szCs w:val="28"/>
          <w:rtl/>
        </w:rPr>
        <w:t xml:space="preserve"> د</w:t>
      </w:r>
      <w:r w:rsidRPr="001E606B">
        <w:rPr>
          <w:rFonts w:cs="B Badr" w:hint="cs"/>
          <w:sz w:val="28"/>
          <w:szCs w:val="28"/>
          <w:rtl/>
        </w:rPr>
        <w:t>ی</w:t>
      </w:r>
      <w:r w:rsidRPr="001E606B">
        <w:rPr>
          <w:rFonts w:cs="B Badr" w:hint="eastAsia"/>
          <w:sz w:val="28"/>
          <w:szCs w:val="28"/>
          <w:rtl/>
        </w:rPr>
        <w:t>گر</w:t>
      </w:r>
      <w:r w:rsidRPr="001E606B">
        <w:rPr>
          <w:rFonts w:cs="B Badr"/>
          <w:sz w:val="28"/>
          <w:szCs w:val="28"/>
          <w:rtl/>
        </w:rPr>
        <w:t xml:space="preserve"> موجب شده بود تا و</w:t>
      </w:r>
      <w:r w:rsidRPr="001E606B">
        <w:rPr>
          <w:rFonts w:cs="B Badr" w:hint="cs"/>
          <w:sz w:val="28"/>
          <w:szCs w:val="28"/>
          <w:rtl/>
        </w:rPr>
        <w:t>ی</w:t>
      </w:r>
      <w:r w:rsidRPr="001E606B">
        <w:rPr>
          <w:rFonts w:cs="B Badr"/>
          <w:sz w:val="28"/>
          <w:szCs w:val="28"/>
          <w:rtl/>
        </w:rPr>
        <w:t xml:space="preserve"> حتى از سو</w:t>
      </w:r>
      <w:r w:rsidRPr="001E606B">
        <w:rPr>
          <w:rFonts w:cs="B Badr" w:hint="cs"/>
          <w:sz w:val="28"/>
          <w:szCs w:val="28"/>
          <w:rtl/>
        </w:rPr>
        <w:t>ی</w:t>
      </w:r>
      <w:r w:rsidRPr="001E606B">
        <w:rPr>
          <w:rFonts w:cs="B Badr"/>
          <w:sz w:val="28"/>
          <w:szCs w:val="28"/>
          <w:rtl/>
        </w:rPr>
        <w:t xml:space="preserve"> آنان که به امامت آن حضرت باور نداشتند، به ديد</w:t>
      </w:r>
      <w:r w:rsidRPr="001E606B">
        <w:rPr>
          <w:rFonts w:cs="B Badr" w:hint="cs"/>
          <w:sz w:val="28"/>
          <w:szCs w:val="28"/>
          <w:rtl/>
        </w:rPr>
        <w:t>ۀ</w:t>
      </w:r>
      <w:r w:rsidRPr="001E606B">
        <w:rPr>
          <w:rFonts w:cs="B Badr"/>
          <w:sz w:val="28"/>
          <w:szCs w:val="28"/>
          <w:rtl/>
        </w:rPr>
        <w:t xml:space="preserve"> تعظيم نگريسته شود. در دانش، عالمان اهل سنت در منابع خود امام صادق (ع) را از سادات اهل بيت در فهم و دانش و فضل دانست</w:t>
      </w:r>
      <w:r w:rsidRPr="001E606B">
        <w:rPr>
          <w:rFonts w:cs="B Badr" w:hint="eastAsia"/>
          <w:sz w:val="28"/>
          <w:szCs w:val="28"/>
          <w:rtl/>
        </w:rPr>
        <w:t>ه</w:t>
      </w:r>
      <w:r w:rsidRPr="001E606B">
        <w:rPr>
          <w:rFonts w:cs="B Badr"/>
          <w:sz w:val="28"/>
          <w:szCs w:val="28"/>
          <w:rtl/>
        </w:rPr>
        <w:t xml:space="preserve"> (ابن حبان، همان، ۶ / ۱۳۱)، و برترين و داناترين مردم به دين خدا شمرده‌اند (يعقوب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 / ۳۸۱). گفته م</w:t>
      </w:r>
      <w:r w:rsidRPr="001E606B">
        <w:rPr>
          <w:rFonts w:cs="B Badr" w:hint="cs"/>
          <w:sz w:val="28"/>
          <w:szCs w:val="28"/>
          <w:rtl/>
        </w:rPr>
        <w:t>ی‌</w:t>
      </w:r>
      <w:r w:rsidRPr="001E606B">
        <w:rPr>
          <w:rFonts w:cs="B Badr" w:hint="eastAsia"/>
          <w:sz w:val="28"/>
          <w:szCs w:val="28"/>
          <w:rtl/>
        </w:rPr>
        <w:t>شد</w:t>
      </w:r>
      <w:r w:rsidRPr="001E606B">
        <w:rPr>
          <w:rFonts w:cs="B Badr"/>
          <w:sz w:val="28"/>
          <w:szCs w:val="28"/>
          <w:rtl/>
        </w:rPr>
        <w:t xml:space="preserve"> دانشوران که از حضرت دانش آموختند، هرگاه از او سخن</w:t>
      </w:r>
      <w:r w:rsidRPr="001E606B">
        <w:rPr>
          <w:rFonts w:cs="B Badr" w:hint="cs"/>
          <w:sz w:val="28"/>
          <w:szCs w:val="28"/>
          <w:rtl/>
        </w:rPr>
        <w:t>ی</w:t>
      </w:r>
      <w:r w:rsidRPr="001E606B">
        <w:rPr>
          <w:rFonts w:cs="B Badr"/>
          <w:sz w:val="28"/>
          <w:szCs w:val="28"/>
          <w:rtl/>
        </w:rPr>
        <w:t xml:space="preserve"> نقل م</w:t>
      </w:r>
      <w:r w:rsidRPr="001E606B">
        <w:rPr>
          <w:rFonts w:cs="B Badr" w:hint="cs"/>
          <w:sz w:val="28"/>
          <w:szCs w:val="28"/>
          <w:rtl/>
        </w:rPr>
        <w:t>ی‌</w:t>
      </w:r>
      <w:r w:rsidRPr="001E606B">
        <w:rPr>
          <w:rFonts w:cs="B Badr" w:hint="eastAsia"/>
          <w:sz w:val="28"/>
          <w:szCs w:val="28"/>
          <w:rtl/>
        </w:rPr>
        <w:t>کردند،</w:t>
      </w:r>
      <w:r w:rsidRPr="001E606B">
        <w:rPr>
          <w:rFonts w:cs="B Badr"/>
          <w:sz w:val="28"/>
          <w:szCs w:val="28"/>
          <w:rtl/>
        </w:rPr>
        <w:t xml:space="preserve"> به تعبير «اخبرنا العالم» از و</w:t>
      </w:r>
      <w:r w:rsidRPr="001E606B">
        <w:rPr>
          <w:rFonts w:cs="B Badr" w:hint="cs"/>
          <w:sz w:val="28"/>
          <w:szCs w:val="28"/>
          <w:rtl/>
        </w:rPr>
        <w:t>ی</w:t>
      </w:r>
      <w:r w:rsidRPr="001E606B">
        <w:rPr>
          <w:rFonts w:cs="B Badr"/>
          <w:sz w:val="28"/>
          <w:szCs w:val="28"/>
          <w:rtl/>
        </w:rPr>
        <w:t xml:space="preserve"> ياد م</w:t>
      </w:r>
      <w:r w:rsidRPr="001E606B">
        <w:rPr>
          <w:rFonts w:cs="B Badr" w:hint="cs"/>
          <w:sz w:val="28"/>
          <w:szCs w:val="28"/>
          <w:rtl/>
        </w:rPr>
        <w:t>ی‌</w:t>
      </w:r>
      <w:r w:rsidRPr="001E606B">
        <w:rPr>
          <w:rFonts w:cs="B Badr" w:hint="eastAsia"/>
          <w:sz w:val="28"/>
          <w:szCs w:val="28"/>
          <w:rtl/>
        </w:rPr>
        <w:t>نمودند،</w:t>
      </w:r>
      <w:r w:rsidRPr="001E606B">
        <w:rPr>
          <w:rFonts w:cs="B Badr"/>
          <w:sz w:val="28"/>
          <w:szCs w:val="28"/>
          <w:rtl/>
        </w:rPr>
        <w:t xml:space="preserve"> يعن</w:t>
      </w:r>
      <w:r w:rsidRPr="001E606B">
        <w:rPr>
          <w:rFonts w:cs="B Badr" w:hint="cs"/>
          <w:sz w:val="28"/>
          <w:szCs w:val="28"/>
          <w:rtl/>
        </w:rPr>
        <w:t>ی</w:t>
      </w:r>
      <w:r w:rsidRPr="001E606B">
        <w:rPr>
          <w:rFonts w:cs="B Badr"/>
          <w:sz w:val="28"/>
          <w:szCs w:val="28"/>
          <w:rtl/>
        </w:rPr>
        <w:t xml:space="preserve"> آن که عالم مطلق ما را خبر داد (همان</w:t>
      </w:r>
      <w:r w:rsidRPr="001E606B">
        <w:rPr>
          <w:rFonts w:cs="B Badr" w:hint="eastAsia"/>
          <w:sz w:val="28"/>
          <w:szCs w:val="28"/>
          <w:rtl/>
        </w:rPr>
        <w:t>جا</w:t>
      </w:r>
      <w:r w:rsidRPr="001E606B">
        <w:rPr>
          <w:rFonts w:cs="B Badr"/>
          <w:sz w:val="28"/>
          <w:szCs w:val="28"/>
          <w:rtl/>
        </w:rPr>
        <w:t>).</w:t>
      </w:r>
    </w:p>
    <w:p w:rsidR="001E606B" w:rsidRPr="001E606B" w:rsidRDefault="001E606B" w:rsidP="001E606B">
      <w:pPr>
        <w:rPr>
          <w:rFonts w:cs="B Badr"/>
          <w:sz w:val="28"/>
          <w:szCs w:val="28"/>
          <w:rtl/>
        </w:rPr>
      </w:pPr>
      <w:r w:rsidRPr="001E606B">
        <w:rPr>
          <w:rFonts w:cs="B Badr" w:hint="eastAsia"/>
          <w:sz w:val="28"/>
          <w:szCs w:val="28"/>
          <w:rtl/>
        </w:rPr>
        <w:t>در</w:t>
      </w:r>
      <w:r w:rsidRPr="001E606B">
        <w:rPr>
          <w:rFonts w:cs="B Badr"/>
          <w:sz w:val="28"/>
          <w:szCs w:val="28"/>
          <w:rtl/>
        </w:rPr>
        <w:t xml:space="preserve"> عمل و سلوک، حضرت را در شمار برترين عابدان عصر خود (ابن حبان، مشاهير، ۱۲۷) شمرده‌اند، تا آنجا که مالک بن انس، فقيه مدينه يادآور شده است هرگاه با امام (ظاهراً در خلوتش) ملاقات کرده، او را در يک</w:t>
      </w:r>
      <w:r w:rsidRPr="001E606B">
        <w:rPr>
          <w:rFonts w:cs="B Badr" w:hint="cs"/>
          <w:sz w:val="28"/>
          <w:szCs w:val="28"/>
          <w:rtl/>
        </w:rPr>
        <w:t>ی</w:t>
      </w:r>
      <w:r w:rsidRPr="001E606B">
        <w:rPr>
          <w:rFonts w:cs="B Badr"/>
          <w:sz w:val="28"/>
          <w:szCs w:val="28"/>
          <w:rtl/>
        </w:rPr>
        <w:t xml:space="preserve"> از ۳ حالت ديده است: يا نماز م</w:t>
      </w:r>
      <w:r w:rsidRPr="001E606B">
        <w:rPr>
          <w:rFonts w:cs="B Badr" w:hint="cs"/>
          <w:sz w:val="28"/>
          <w:szCs w:val="28"/>
          <w:rtl/>
        </w:rPr>
        <w:t>ی‌</w:t>
      </w:r>
      <w:r w:rsidRPr="001E606B">
        <w:rPr>
          <w:rFonts w:cs="B Badr" w:hint="eastAsia"/>
          <w:sz w:val="28"/>
          <w:szCs w:val="28"/>
          <w:rtl/>
        </w:rPr>
        <w:t>گزارده،</w:t>
      </w:r>
      <w:r w:rsidRPr="001E606B">
        <w:rPr>
          <w:rFonts w:cs="B Badr"/>
          <w:sz w:val="28"/>
          <w:szCs w:val="28"/>
          <w:rtl/>
        </w:rPr>
        <w:t xml:space="preserve"> يا در حالت صمت بوده، </w:t>
      </w:r>
      <w:r w:rsidRPr="001E606B">
        <w:rPr>
          <w:rFonts w:cs="B Badr" w:hint="eastAsia"/>
          <w:sz w:val="28"/>
          <w:szCs w:val="28"/>
          <w:rtl/>
        </w:rPr>
        <w:t>يا</w:t>
      </w:r>
      <w:r w:rsidRPr="001E606B">
        <w:rPr>
          <w:rFonts w:cs="B Badr"/>
          <w:sz w:val="28"/>
          <w:szCs w:val="28"/>
          <w:rtl/>
        </w:rPr>
        <w:t xml:space="preserve"> قرآن م</w:t>
      </w:r>
      <w:r w:rsidRPr="001E606B">
        <w:rPr>
          <w:rFonts w:cs="B Badr" w:hint="cs"/>
          <w:sz w:val="28"/>
          <w:szCs w:val="28"/>
          <w:rtl/>
        </w:rPr>
        <w:t>ی‌</w:t>
      </w:r>
      <w:r w:rsidRPr="001E606B">
        <w:rPr>
          <w:rFonts w:cs="B Badr" w:hint="eastAsia"/>
          <w:sz w:val="28"/>
          <w:szCs w:val="28"/>
          <w:rtl/>
        </w:rPr>
        <w:t>خوانده</w:t>
      </w:r>
      <w:r w:rsidRPr="001E606B">
        <w:rPr>
          <w:rFonts w:cs="B Badr"/>
          <w:sz w:val="28"/>
          <w:szCs w:val="28"/>
          <w:rtl/>
        </w:rPr>
        <w:t xml:space="preserve"> است (قاض</w:t>
      </w:r>
      <w:r w:rsidRPr="001E606B">
        <w:rPr>
          <w:rFonts w:cs="B Badr" w:hint="cs"/>
          <w:sz w:val="28"/>
          <w:szCs w:val="28"/>
          <w:rtl/>
        </w:rPr>
        <w:t>ی</w:t>
      </w:r>
      <w:r w:rsidRPr="001E606B">
        <w:rPr>
          <w:rFonts w:cs="B Badr"/>
          <w:sz w:val="28"/>
          <w:szCs w:val="28"/>
          <w:rtl/>
        </w:rPr>
        <w:t xml:space="preserve"> عياض، ۲ / ۴۲؛ صالح</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۱۱ / ۴۴۰). ستايش مشابه</w:t>
      </w:r>
      <w:r w:rsidRPr="001E606B">
        <w:rPr>
          <w:rFonts w:cs="B Badr" w:hint="cs"/>
          <w:sz w:val="28"/>
          <w:szCs w:val="28"/>
          <w:rtl/>
        </w:rPr>
        <w:t>ی</w:t>
      </w:r>
      <w:r w:rsidRPr="001E606B">
        <w:rPr>
          <w:rFonts w:cs="B Badr"/>
          <w:sz w:val="28"/>
          <w:szCs w:val="28"/>
          <w:rtl/>
        </w:rPr>
        <w:t xml:space="preserve"> از ليث ابن سعد، فقيه معاصر مصر نيز نقل شده است (نک‍ : لالکا</w:t>
      </w:r>
      <w:r w:rsidRPr="001E606B">
        <w:rPr>
          <w:rFonts w:cs="B Badr" w:hint="cs"/>
          <w:sz w:val="28"/>
          <w:szCs w:val="28"/>
          <w:rtl/>
        </w:rPr>
        <w:t>یی</w:t>
      </w:r>
      <w:r w:rsidRPr="001E606B">
        <w:rPr>
          <w:rFonts w:cs="B Badr" w:hint="eastAsia"/>
          <w:sz w:val="28"/>
          <w:szCs w:val="28"/>
          <w:rtl/>
        </w:rPr>
        <w:t>،</w:t>
      </w:r>
      <w:r w:rsidRPr="001E606B">
        <w:rPr>
          <w:rFonts w:cs="B Badr"/>
          <w:sz w:val="28"/>
          <w:szCs w:val="28"/>
          <w:rtl/>
        </w:rPr>
        <w:t xml:space="preserve"> ۱۷۱؛ ابن طلحه، ۲۸۷). بر پاي</w:t>
      </w:r>
      <w:r w:rsidRPr="001E606B">
        <w:rPr>
          <w:rFonts w:cs="B Badr" w:hint="cs"/>
          <w:sz w:val="28"/>
          <w:szCs w:val="28"/>
          <w:rtl/>
        </w:rPr>
        <w:t>ۀ</w:t>
      </w:r>
      <w:r w:rsidRPr="001E606B">
        <w:rPr>
          <w:rFonts w:cs="B Badr"/>
          <w:sz w:val="28"/>
          <w:szCs w:val="28"/>
          <w:rtl/>
        </w:rPr>
        <w:t xml:space="preserve"> روايات، منصور خليف</w:t>
      </w:r>
      <w:r w:rsidRPr="001E606B">
        <w:rPr>
          <w:rFonts w:cs="B Badr" w:hint="cs"/>
          <w:sz w:val="28"/>
          <w:szCs w:val="28"/>
          <w:rtl/>
        </w:rPr>
        <w:t>ۀ</w:t>
      </w:r>
      <w:r w:rsidRPr="001E606B">
        <w:rPr>
          <w:rFonts w:cs="B Badr"/>
          <w:sz w:val="28"/>
          <w:szCs w:val="28"/>
          <w:rtl/>
        </w:rPr>
        <w:t xml:space="preserve"> عباس</w:t>
      </w:r>
      <w:r w:rsidRPr="001E606B">
        <w:rPr>
          <w:rFonts w:cs="B Badr" w:hint="cs"/>
          <w:sz w:val="28"/>
          <w:szCs w:val="28"/>
          <w:rtl/>
        </w:rPr>
        <w:t>ی</w:t>
      </w:r>
      <w:r w:rsidRPr="001E606B">
        <w:rPr>
          <w:rFonts w:cs="B Badr"/>
          <w:sz w:val="28"/>
          <w:szCs w:val="28"/>
          <w:rtl/>
        </w:rPr>
        <w:t xml:space="preserve"> که هرگز گمان نم</w:t>
      </w:r>
      <w:r w:rsidRPr="001E606B">
        <w:rPr>
          <w:rFonts w:cs="B Badr" w:hint="cs"/>
          <w:sz w:val="28"/>
          <w:szCs w:val="28"/>
          <w:rtl/>
        </w:rPr>
        <w:t>ی‌</w:t>
      </w:r>
      <w:r w:rsidRPr="001E606B">
        <w:rPr>
          <w:rFonts w:cs="B Badr" w:hint="eastAsia"/>
          <w:sz w:val="28"/>
          <w:szCs w:val="28"/>
          <w:rtl/>
        </w:rPr>
        <w:t>رود</w:t>
      </w:r>
      <w:r w:rsidRPr="001E606B">
        <w:rPr>
          <w:rFonts w:cs="B Badr"/>
          <w:sz w:val="28"/>
          <w:szCs w:val="28"/>
          <w:rtl/>
        </w:rPr>
        <w:t xml:space="preserve"> از هواداران حضرت بوده باشد، به هنگام وفات حض</w:t>
      </w:r>
      <w:r w:rsidRPr="001E606B">
        <w:rPr>
          <w:rFonts w:cs="B Badr" w:hint="eastAsia"/>
          <w:sz w:val="28"/>
          <w:szCs w:val="28"/>
          <w:rtl/>
        </w:rPr>
        <w:t>رت،</w:t>
      </w:r>
      <w:r w:rsidRPr="001E606B">
        <w:rPr>
          <w:rFonts w:cs="B Badr"/>
          <w:sz w:val="28"/>
          <w:szCs w:val="28"/>
          <w:rtl/>
        </w:rPr>
        <w:t xml:space="preserve"> و</w:t>
      </w:r>
      <w:r w:rsidRPr="001E606B">
        <w:rPr>
          <w:rFonts w:cs="B Badr" w:hint="cs"/>
          <w:sz w:val="28"/>
          <w:szCs w:val="28"/>
          <w:rtl/>
        </w:rPr>
        <w:t>ی</w:t>
      </w:r>
      <w:r w:rsidRPr="001E606B">
        <w:rPr>
          <w:rFonts w:cs="B Badr"/>
          <w:sz w:val="28"/>
          <w:szCs w:val="28"/>
          <w:rtl/>
        </w:rPr>
        <w:t xml:space="preserve"> را «سرور، عالِم و بازماند</w:t>
      </w:r>
      <w:r w:rsidRPr="001E606B">
        <w:rPr>
          <w:rFonts w:cs="B Badr" w:hint="cs"/>
          <w:sz w:val="28"/>
          <w:szCs w:val="28"/>
          <w:rtl/>
        </w:rPr>
        <w:t>ۀ</w:t>
      </w:r>
      <w:r w:rsidRPr="001E606B">
        <w:rPr>
          <w:rFonts w:cs="B Badr"/>
          <w:sz w:val="28"/>
          <w:szCs w:val="28"/>
          <w:rtl/>
        </w:rPr>
        <w:t xml:space="preserve"> نيکان اهل بيت» خوانده، و او را مصداق آي</w:t>
      </w:r>
      <w:r w:rsidRPr="001E606B">
        <w:rPr>
          <w:rFonts w:cs="B Badr" w:hint="cs"/>
          <w:sz w:val="28"/>
          <w:szCs w:val="28"/>
          <w:rtl/>
        </w:rPr>
        <w:t>ۀ</w:t>
      </w:r>
      <w:r w:rsidRPr="001E606B">
        <w:rPr>
          <w:rFonts w:cs="B Badr"/>
          <w:sz w:val="28"/>
          <w:szCs w:val="28"/>
          <w:rtl/>
        </w:rPr>
        <w:t xml:space="preserve"> «ثُمَّ اَوْرَثْنا الْكِتابَ الَّذينَ اصْطَفَيْنا مِنْ عِبادِنا ... » (فاطر / ۳۵ / ۳۲) شمرده، يادآور شده است که حضرت از جمله برگزيدگان خداوند و از پيش</w:t>
      </w:r>
      <w:r w:rsidRPr="001E606B">
        <w:rPr>
          <w:rFonts w:cs="B Badr" w:hint="cs"/>
          <w:sz w:val="28"/>
          <w:szCs w:val="28"/>
          <w:rtl/>
        </w:rPr>
        <w:t>ی</w:t>
      </w:r>
      <w:r w:rsidRPr="001E606B">
        <w:rPr>
          <w:rFonts w:cs="B Badr"/>
          <w:sz w:val="28"/>
          <w:szCs w:val="28"/>
          <w:rtl/>
        </w:rPr>
        <w:t xml:space="preserve"> گيرندگان به خيرات بود (يعقوب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 / ۳۸۳).</w:t>
      </w:r>
    </w:p>
    <w:p w:rsidR="001E606B" w:rsidRPr="001E606B" w:rsidRDefault="001E606B" w:rsidP="001E606B">
      <w:pPr>
        <w:rPr>
          <w:rFonts w:cs="B Badr"/>
          <w:sz w:val="28"/>
          <w:szCs w:val="28"/>
          <w:rtl/>
        </w:rPr>
      </w:pPr>
      <w:r w:rsidRPr="001E606B">
        <w:rPr>
          <w:rFonts w:cs="B Badr" w:hint="eastAsia"/>
          <w:sz w:val="28"/>
          <w:szCs w:val="28"/>
          <w:rtl/>
        </w:rPr>
        <w:lastRenderedPageBreak/>
        <w:t>گفتن</w:t>
      </w:r>
      <w:r w:rsidRPr="001E606B">
        <w:rPr>
          <w:rFonts w:cs="B Badr" w:hint="cs"/>
          <w:sz w:val="28"/>
          <w:szCs w:val="28"/>
          <w:rtl/>
        </w:rPr>
        <w:t>ی</w:t>
      </w:r>
      <w:r w:rsidRPr="001E606B">
        <w:rPr>
          <w:rFonts w:cs="B Badr"/>
          <w:sz w:val="28"/>
          <w:szCs w:val="28"/>
          <w:rtl/>
        </w:rPr>
        <w:t xml:space="preserve"> است در منابع اهل سنت، گاه پس از ذکر نام حضرت تعبير «رض</w:t>
      </w:r>
      <w:r w:rsidRPr="001E606B">
        <w:rPr>
          <w:rFonts w:cs="B Badr" w:hint="cs"/>
          <w:sz w:val="28"/>
          <w:szCs w:val="28"/>
          <w:rtl/>
        </w:rPr>
        <w:t>ی‌</w:t>
      </w:r>
      <w:r w:rsidRPr="001E606B">
        <w:rPr>
          <w:rFonts w:cs="B Badr" w:hint="eastAsia"/>
          <w:sz w:val="28"/>
          <w:szCs w:val="28"/>
          <w:rtl/>
        </w:rPr>
        <w:t>الله</w:t>
      </w:r>
      <w:r w:rsidRPr="001E606B">
        <w:rPr>
          <w:rFonts w:cs="B Badr"/>
          <w:sz w:val="28"/>
          <w:szCs w:val="28"/>
          <w:rtl/>
        </w:rPr>
        <w:t xml:space="preserve"> عنه»، به‌کار برده شده است (مقدس</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۱ / ۱۱۷؛ ابن عبدربه، ۲ / ۳۰۳؛ گرديز</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۴۶۱؛ ابن کثير، تفسير ... ، ۴ / ۲۲) که از تعبيرات رايج در يادکرد از صحابه است.</w:t>
      </w:r>
    </w:p>
    <w:p w:rsidR="001E606B" w:rsidRPr="001E606B" w:rsidRDefault="001E606B" w:rsidP="001E606B">
      <w:pPr>
        <w:rPr>
          <w:rFonts w:cs="B Badr"/>
          <w:sz w:val="28"/>
          <w:szCs w:val="28"/>
          <w:rtl/>
        </w:rPr>
      </w:pPr>
      <w:r w:rsidRPr="001E606B">
        <w:rPr>
          <w:rFonts w:cs="B Badr" w:hint="eastAsia"/>
          <w:sz w:val="28"/>
          <w:szCs w:val="28"/>
          <w:rtl/>
        </w:rPr>
        <w:t>به</w:t>
      </w:r>
      <w:r w:rsidRPr="001E606B">
        <w:rPr>
          <w:rFonts w:cs="B Badr"/>
          <w:sz w:val="28"/>
          <w:szCs w:val="28"/>
          <w:rtl/>
        </w:rPr>
        <w:t xml:space="preserve"> اتفاق منابع، حضرت در طول زندگ</w:t>
      </w:r>
      <w:r w:rsidRPr="001E606B">
        <w:rPr>
          <w:rFonts w:cs="B Badr" w:hint="cs"/>
          <w:sz w:val="28"/>
          <w:szCs w:val="28"/>
          <w:rtl/>
        </w:rPr>
        <w:t>ی</w:t>
      </w:r>
      <w:r w:rsidRPr="001E606B">
        <w:rPr>
          <w:rFonts w:cs="B Badr"/>
          <w:sz w:val="28"/>
          <w:szCs w:val="28"/>
          <w:rtl/>
        </w:rPr>
        <w:t xml:space="preserve"> خود در مدينه زيست (مثلاً طبر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«المنتخب ... »، ۶۵۳؛ مفيد، المقنعة، ۴۷۳) و تنها به قصد حج يا بنا به الزامات سياس</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سفرهاي</w:t>
      </w:r>
      <w:r w:rsidRPr="001E606B">
        <w:rPr>
          <w:rFonts w:cs="B Badr" w:hint="cs"/>
          <w:sz w:val="28"/>
          <w:szCs w:val="28"/>
          <w:rtl/>
        </w:rPr>
        <w:t>ی</w:t>
      </w:r>
      <w:r w:rsidRPr="001E606B">
        <w:rPr>
          <w:rFonts w:cs="B Badr"/>
          <w:sz w:val="28"/>
          <w:szCs w:val="28"/>
          <w:rtl/>
        </w:rPr>
        <w:t xml:space="preserve"> کوتاه به مکه و عراق داشت (در‌بار</w:t>
      </w:r>
      <w:r w:rsidRPr="001E606B">
        <w:rPr>
          <w:rFonts w:cs="B Badr" w:hint="cs"/>
          <w:sz w:val="28"/>
          <w:szCs w:val="28"/>
          <w:rtl/>
        </w:rPr>
        <w:t>ۀ</w:t>
      </w:r>
      <w:r w:rsidRPr="001E606B">
        <w:rPr>
          <w:rFonts w:cs="B Badr"/>
          <w:sz w:val="28"/>
          <w:szCs w:val="28"/>
          <w:rtl/>
        </w:rPr>
        <w:t xml:space="preserve"> مکه، مثلاً کلين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۱ / ۷۲؛ برا</w:t>
      </w:r>
      <w:r w:rsidRPr="001E606B">
        <w:rPr>
          <w:rFonts w:cs="B Badr" w:hint="cs"/>
          <w:sz w:val="28"/>
          <w:szCs w:val="28"/>
          <w:rtl/>
        </w:rPr>
        <w:t>ی</w:t>
      </w:r>
      <w:r w:rsidRPr="001E606B">
        <w:rPr>
          <w:rFonts w:cs="B Badr"/>
          <w:sz w:val="28"/>
          <w:szCs w:val="28"/>
          <w:rtl/>
        </w:rPr>
        <w:t xml:space="preserve"> عراق، مثلاً ابراه</w:t>
      </w:r>
      <w:r w:rsidRPr="001E606B">
        <w:rPr>
          <w:rFonts w:cs="B Badr" w:hint="cs"/>
          <w:sz w:val="28"/>
          <w:szCs w:val="28"/>
          <w:rtl/>
        </w:rPr>
        <w:t>ی</w:t>
      </w:r>
      <w:r w:rsidRPr="001E606B">
        <w:rPr>
          <w:rFonts w:cs="B Badr" w:hint="eastAsia"/>
          <w:sz w:val="28"/>
          <w:szCs w:val="28"/>
          <w:rtl/>
        </w:rPr>
        <w:t>م</w:t>
      </w:r>
      <w:r w:rsidRPr="001E606B">
        <w:rPr>
          <w:rFonts w:cs="B Badr"/>
          <w:sz w:val="28"/>
          <w:szCs w:val="28"/>
          <w:rtl/>
        </w:rPr>
        <w:t xml:space="preserve"> ثقف</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۲ / ۸۵۰- ۸۵۶). و</w:t>
      </w:r>
      <w:r w:rsidRPr="001E606B">
        <w:rPr>
          <w:rFonts w:cs="B Badr" w:hint="cs"/>
          <w:sz w:val="28"/>
          <w:szCs w:val="28"/>
          <w:rtl/>
        </w:rPr>
        <w:t>ی</w:t>
      </w:r>
      <w:r w:rsidRPr="001E606B">
        <w:rPr>
          <w:rFonts w:cs="B Badr"/>
          <w:sz w:val="28"/>
          <w:szCs w:val="28"/>
          <w:rtl/>
        </w:rPr>
        <w:t xml:space="preserve"> در مدينه که اصل</w:t>
      </w:r>
      <w:r w:rsidRPr="001E606B">
        <w:rPr>
          <w:rFonts w:cs="B Badr" w:hint="cs"/>
          <w:sz w:val="28"/>
          <w:szCs w:val="28"/>
          <w:rtl/>
        </w:rPr>
        <w:t>ی‌</w:t>
      </w:r>
      <w:r w:rsidRPr="001E606B">
        <w:rPr>
          <w:rFonts w:cs="B Badr" w:hint="eastAsia"/>
          <w:sz w:val="28"/>
          <w:szCs w:val="28"/>
          <w:rtl/>
        </w:rPr>
        <w:t>ترين</w:t>
      </w:r>
      <w:r w:rsidRPr="001E606B">
        <w:rPr>
          <w:rFonts w:cs="B Badr"/>
          <w:sz w:val="28"/>
          <w:szCs w:val="28"/>
          <w:rtl/>
        </w:rPr>
        <w:t xml:space="preserve"> مرکز نشر سنت نبو</w:t>
      </w:r>
      <w:r w:rsidRPr="001E606B">
        <w:rPr>
          <w:rFonts w:cs="B Badr" w:hint="cs"/>
          <w:sz w:val="28"/>
          <w:szCs w:val="28"/>
          <w:rtl/>
        </w:rPr>
        <w:t>ی</w:t>
      </w:r>
      <w:r w:rsidRPr="001E606B">
        <w:rPr>
          <w:rFonts w:cs="B Badr"/>
          <w:sz w:val="28"/>
          <w:szCs w:val="28"/>
          <w:rtl/>
        </w:rPr>
        <w:t xml:space="preserve"> در آن عصر بود، مجلس پررونق</w:t>
      </w:r>
      <w:r w:rsidRPr="001E606B">
        <w:rPr>
          <w:rFonts w:cs="B Badr" w:hint="cs"/>
          <w:sz w:val="28"/>
          <w:szCs w:val="28"/>
          <w:rtl/>
        </w:rPr>
        <w:t>ی</w:t>
      </w:r>
      <w:r w:rsidRPr="001E606B">
        <w:rPr>
          <w:rFonts w:cs="B Badr"/>
          <w:sz w:val="28"/>
          <w:szCs w:val="28"/>
          <w:rtl/>
        </w:rPr>
        <w:t xml:space="preserve"> داشت که جدا ساختن پيروان مذاهب و فرق مختلف در آن به سخت</w:t>
      </w:r>
      <w:r w:rsidRPr="001E606B">
        <w:rPr>
          <w:rFonts w:cs="B Badr" w:hint="cs"/>
          <w:sz w:val="28"/>
          <w:szCs w:val="28"/>
          <w:rtl/>
        </w:rPr>
        <w:t>ی</w:t>
      </w:r>
      <w:r w:rsidRPr="001E606B">
        <w:rPr>
          <w:rFonts w:cs="B Badr"/>
          <w:sz w:val="28"/>
          <w:szCs w:val="28"/>
          <w:rtl/>
        </w:rPr>
        <w:t xml:space="preserve"> امکان‌پذير بود. گستر</w:t>
      </w:r>
      <w:r w:rsidRPr="001E606B">
        <w:rPr>
          <w:rFonts w:cs="B Badr" w:hint="cs"/>
          <w:sz w:val="28"/>
          <w:szCs w:val="28"/>
          <w:rtl/>
        </w:rPr>
        <w:t>ۀ</w:t>
      </w:r>
      <w:r w:rsidRPr="001E606B">
        <w:rPr>
          <w:rFonts w:cs="B Badr"/>
          <w:sz w:val="28"/>
          <w:szCs w:val="28"/>
          <w:rtl/>
        </w:rPr>
        <w:t xml:space="preserve"> دانش حضرت از يک سو، و سع</w:t>
      </w:r>
      <w:r w:rsidRPr="001E606B">
        <w:rPr>
          <w:rFonts w:cs="B Badr" w:hint="cs"/>
          <w:sz w:val="28"/>
          <w:szCs w:val="28"/>
          <w:rtl/>
        </w:rPr>
        <w:t>ۀ</w:t>
      </w:r>
      <w:r w:rsidRPr="001E606B">
        <w:rPr>
          <w:rFonts w:cs="B Badr"/>
          <w:sz w:val="28"/>
          <w:szCs w:val="28"/>
          <w:rtl/>
        </w:rPr>
        <w:t xml:space="preserve"> صدر و</w:t>
      </w:r>
      <w:r w:rsidRPr="001E606B">
        <w:rPr>
          <w:rFonts w:cs="B Badr" w:hint="cs"/>
          <w:sz w:val="28"/>
          <w:szCs w:val="28"/>
          <w:rtl/>
        </w:rPr>
        <w:t>ی</w:t>
      </w:r>
      <w:r w:rsidRPr="001E606B">
        <w:rPr>
          <w:rFonts w:cs="B Badr"/>
          <w:sz w:val="28"/>
          <w:szCs w:val="28"/>
          <w:rtl/>
        </w:rPr>
        <w:t xml:space="preserve"> در تعامل با مذاهب گوناگون از سو</w:t>
      </w:r>
      <w:r w:rsidRPr="001E606B">
        <w:rPr>
          <w:rFonts w:cs="B Badr" w:hint="cs"/>
          <w:sz w:val="28"/>
          <w:szCs w:val="28"/>
          <w:rtl/>
        </w:rPr>
        <w:t>ی</w:t>
      </w:r>
      <w:r w:rsidRPr="001E606B">
        <w:rPr>
          <w:rFonts w:cs="B Badr"/>
          <w:sz w:val="28"/>
          <w:szCs w:val="28"/>
          <w:rtl/>
        </w:rPr>
        <w:t xml:space="preserve"> ديگر موجب شده بود تا طيف وسيع</w:t>
      </w:r>
      <w:r w:rsidRPr="001E606B">
        <w:rPr>
          <w:rFonts w:cs="B Badr" w:hint="cs"/>
          <w:sz w:val="28"/>
          <w:szCs w:val="28"/>
          <w:rtl/>
        </w:rPr>
        <w:t>ی</w:t>
      </w:r>
      <w:r w:rsidRPr="001E606B">
        <w:rPr>
          <w:rFonts w:cs="B Badr"/>
          <w:sz w:val="28"/>
          <w:szCs w:val="28"/>
          <w:rtl/>
        </w:rPr>
        <w:t xml:space="preserve"> از </w:t>
      </w:r>
      <w:r w:rsidRPr="001E606B">
        <w:rPr>
          <w:rFonts w:cs="B Badr" w:hint="eastAsia"/>
          <w:sz w:val="28"/>
          <w:szCs w:val="28"/>
          <w:rtl/>
        </w:rPr>
        <w:t>عالمان</w:t>
      </w:r>
      <w:r w:rsidRPr="001E606B">
        <w:rPr>
          <w:rFonts w:cs="B Badr"/>
          <w:sz w:val="28"/>
          <w:szCs w:val="28"/>
          <w:rtl/>
        </w:rPr>
        <w:t xml:space="preserve"> به عنوان طالب دانش جعفر</w:t>
      </w:r>
      <w:r w:rsidRPr="001E606B">
        <w:rPr>
          <w:rFonts w:cs="B Badr" w:hint="cs"/>
          <w:sz w:val="28"/>
          <w:szCs w:val="28"/>
          <w:rtl/>
        </w:rPr>
        <w:t>ی</w:t>
      </w:r>
      <w:r w:rsidRPr="001E606B">
        <w:rPr>
          <w:rFonts w:cs="B Badr"/>
          <w:sz w:val="28"/>
          <w:szCs w:val="28"/>
          <w:rtl/>
        </w:rPr>
        <w:t xml:space="preserve"> به گرد آن حضرت درآيند. در فهرست</w:t>
      </w:r>
      <w:r w:rsidRPr="001E606B">
        <w:rPr>
          <w:rFonts w:cs="B Badr" w:hint="cs"/>
          <w:sz w:val="28"/>
          <w:szCs w:val="28"/>
          <w:rtl/>
        </w:rPr>
        <w:t>ی</w:t>
      </w:r>
      <w:r w:rsidRPr="001E606B">
        <w:rPr>
          <w:rFonts w:cs="B Badr"/>
          <w:sz w:val="28"/>
          <w:szCs w:val="28"/>
          <w:rtl/>
        </w:rPr>
        <w:t xml:space="preserve"> که ابوالعباس ابن عقد</w:t>
      </w:r>
      <w:r w:rsidRPr="001E606B">
        <w:rPr>
          <w:rFonts w:cs="B Badr" w:hint="cs"/>
          <w:sz w:val="28"/>
          <w:szCs w:val="28"/>
          <w:rtl/>
        </w:rPr>
        <w:t>ۀ</w:t>
      </w:r>
      <w:r w:rsidRPr="001E606B">
        <w:rPr>
          <w:rFonts w:cs="B Badr"/>
          <w:sz w:val="28"/>
          <w:szCs w:val="28"/>
          <w:rtl/>
        </w:rPr>
        <w:t xml:space="preserve"> همدان</w:t>
      </w:r>
      <w:r w:rsidRPr="001E606B">
        <w:rPr>
          <w:rFonts w:cs="B Badr" w:hint="cs"/>
          <w:sz w:val="28"/>
          <w:szCs w:val="28"/>
          <w:rtl/>
        </w:rPr>
        <w:t>ی</w:t>
      </w:r>
      <w:r w:rsidRPr="001E606B">
        <w:rPr>
          <w:rFonts w:cs="B Badr"/>
          <w:sz w:val="28"/>
          <w:szCs w:val="28"/>
          <w:rtl/>
        </w:rPr>
        <w:t xml:space="preserve"> (د ۳۳۲ق / ۹۴۴م) از شاگردان حضرت گرد آورده بود (طوس</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الفهرست، ۲۸) و توسط هارون بن موسى تلعکبر</w:t>
      </w:r>
      <w:r w:rsidRPr="001E606B">
        <w:rPr>
          <w:rFonts w:cs="B Badr" w:hint="cs"/>
          <w:sz w:val="28"/>
          <w:szCs w:val="28"/>
          <w:rtl/>
        </w:rPr>
        <w:t>ی</w:t>
      </w:r>
      <w:r w:rsidRPr="001E606B">
        <w:rPr>
          <w:rFonts w:cs="B Badr"/>
          <w:sz w:val="28"/>
          <w:szCs w:val="28"/>
          <w:rtl/>
        </w:rPr>
        <w:t xml:space="preserve"> تکميل شد، شاگردان پرشمار با تنوع مذهب</w:t>
      </w:r>
      <w:r w:rsidRPr="001E606B">
        <w:rPr>
          <w:rFonts w:cs="B Badr" w:hint="cs"/>
          <w:sz w:val="28"/>
          <w:szCs w:val="28"/>
          <w:rtl/>
        </w:rPr>
        <w:t>ی</w:t>
      </w:r>
      <w:r w:rsidRPr="001E606B">
        <w:rPr>
          <w:rFonts w:cs="B Badr"/>
          <w:sz w:val="28"/>
          <w:szCs w:val="28"/>
          <w:rtl/>
        </w:rPr>
        <w:t xml:space="preserve"> و جغرافياي</w:t>
      </w:r>
      <w:r w:rsidRPr="001E606B">
        <w:rPr>
          <w:rFonts w:cs="B Badr" w:hint="cs"/>
          <w:sz w:val="28"/>
          <w:szCs w:val="28"/>
          <w:rtl/>
        </w:rPr>
        <w:t>ی</w:t>
      </w:r>
      <w:r w:rsidRPr="001E606B">
        <w:rPr>
          <w:rFonts w:cs="B Badr"/>
          <w:sz w:val="28"/>
          <w:szCs w:val="28"/>
          <w:rtl/>
        </w:rPr>
        <w:t xml:space="preserve"> فراوان ديده م</w:t>
      </w:r>
      <w:r w:rsidRPr="001E606B">
        <w:rPr>
          <w:rFonts w:cs="B Badr" w:hint="cs"/>
          <w:sz w:val="28"/>
          <w:szCs w:val="28"/>
          <w:rtl/>
        </w:rPr>
        <w:t>ی‌</w:t>
      </w:r>
      <w:r w:rsidRPr="001E606B">
        <w:rPr>
          <w:rFonts w:cs="B Badr" w:hint="eastAsia"/>
          <w:sz w:val="28"/>
          <w:szCs w:val="28"/>
          <w:rtl/>
        </w:rPr>
        <w:t>شوند</w:t>
      </w:r>
      <w:r w:rsidRPr="001E606B">
        <w:rPr>
          <w:rFonts w:cs="B Badr"/>
          <w:sz w:val="28"/>
          <w:szCs w:val="28"/>
          <w:rtl/>
        </w:rPr>
        <w:t>. شاگردان</w:t>
      </w:r>
      <w:r w:rsidRPr="001E606B">
        <w:rPr>
          <w:rFonts w:cs="B Badr" w:hint="cs"/>
          <w:sz w:val="28"/>
          <w:szCs w:val="28"/>
          <w:rtl/>
        </w:rPr>
        <w:t>ی</w:t>
      </w:r>
      <w:r w:rsidRPr="001E606B">
        <w:rPr>
          <w:rFonts w:cs="B Badr"/>
          <w:sz w:val="28"/>
          <w:szCs w:val="28"/>
          <w:rtl/>
        </w:rPr>
        <w:t xml:space="preserve"> از خواص اماميه گرفته تا طيفها</w:t>
      </w:r>
      <w:r w:rsidRPr="001E606B">
        <w:rPr>
          <w:rFonts w:cs="B Badr" w:hint="cs"/>
          <w:sz w:val="28"/>
          <w:szCs w:val="28"/>
          <w:rtl/>
        </w:rPr>
        <w:t>ی</w:t>
      </w:r>
      <w:r w:rsidRPr="001E606B">
        <w:rPr>
          <w:rFonts w:cs="B Badr"/>
          <w:sz w:val="28"/>
          <w:szCs w:val="28"/>
          <w:rtl/>
        </w:rPr>
        <w:t xml:space="preserve"> متنوع عامه، از متکلم و فقيه گرفته تا مقر</w:t>
      </w:r>
      <w:r w:rsidRPr="001E606B">
        <w:rPr>
          <w:rFonts w:cs="B Badr" w:hint="cs"/>
          <w:sz w:val="28"/>
          <w:szCs w:val="28"/>
          <w:rtl/>
        </w:rPr>
        <w:t>ی</w:t>
      </w:r>
      <w:r w:rsidRPr="001E606B">
        <w:rPr>
          <w:rFonts w:cs="B Badr"/>
          <w:sz w:val="28"/>
          <w:szCs w:val="28"/>
          <w:rtl/>
        </w:rPr>
        <w:t xml:space="preserve"> و محدث بر گرد حضرت ديده م</w:t>
      </w:r>
      <w:r w:rsidRPr="001E606B">
        <w:rPr>
          <w:rFonts w:cs="B Badr" w:hint="cs"/>
          <w:sz w:val="28"/>
          <w:szCs w:val="28"/>
          <w:rtl/>
        </w:rPr>
        <w:t>ی‌</w:t>
      </w:r>
      <w:r w:rsidRPr="001E606B">
        <w:rPr>
          <w:rFonts w:cs="B Badr" w:hint="eastAsia"/>
          <w:sz w:val="28"/>
          <w:szCs w:val="28"/>
          <w:rtl/>
        </w:rPr>
        <w:t>شدند</w:t>
      </w:r>
      <w:r w:rsidRPr="001E606B">
        <w:rPr>
          <w:rFonts w:cs="B Badr"/>
          <w:sz w:val="28"/>
          <w:szCs w:val="28"/>
          <w:rtl/>
        </w:rPr>
        <w:t xml:space="preserve"> و از اقصى نقاط ماوراء النهر تا مغرب در شمار شاگردان او حضور داشتند. به نظر م</w:t>
      </w:r>
      <w:r w:rsidRPr="001E606B">
        <w:rPr>
          <w:rFonts w:cs="B Badr" w:hint="cs"/>
          <w:sz w:val="28"/>
          <w:szCs w:val="28"/>
          <w:rtl/>
        </w:rPr>
        <w:t>ی‌</w:t>
      </w:r>
      <w:r w:rsidRPr="001E606B">
        <w:rPr>
          <w:rFonts w:cs="B Badr" w:hint="eastAsia"/>
          <w:sz w:val="28"/>
          <w:szCs w:val="28"/>
          <w:rtl/>
        </w:rPr>
        <w:t>رسد</w:t>
      </w:r>
      <w:r w:rsidRPr="001E606B">
        <w:rPr>
          <w:rFonts w:cs="B Badr"/>
          <w:sz w:val="28"/>
          <w:szCs w:val="28"/>
          <w:rtl/>
        </w:rPr>
        <w:t xml:space="preserve"> آنچه در بخش رجال امام صادق (ع) از کتاب الرجال شيخ طوس</w:t>
      </w:r>
      <w:r w:rsidRPr="001E606B">
        <w:rPr>
          <w:rFonts w:cs="B Badr" w:hint="cs"/>
          <w:sz w:val="28"/>
          <w:szCs w:val="28"/>
          <w:rtl/>
        </w:rPr>
        <w:t>ی</w:t>
      </w:r>
      <w:r w:rsidRPr="001E606B">
        <w:rPr>
          <w:rFonts w:cs="B Badr"/>
          <w:sz w:val="28"/>
          <w:szCs w:val="28"/>
          <w:rtl/>
        </w:rPr>
        <w:t xml:space="preserve"> </w:t>
      </w:r>
      <w:r w:rsidRPr="001E606B">
        <w:rPr>
          <w:rFonts w:cs="B Badr" w:hint="eastAsia"/>
          <w:sz w:val="28"/>
          <w:szCs w:val="28"/>
          <w:rtl/>
        </w:rPr>
        <w:t>در</w:t>
      </w:r>
      <w:r w:rsidRPr="001E606B">
        <w:rPr>
          <w:rFonts w:cs="B Badr"/>
          <w:sz w:val="28"/>
          <w:szCs w:val="28"/>
          <w:rtl/>
        </w:rPr>
        <w:t xml:space="preserve"> دسترس قرار گرفته، صورت</w:t>
      </w:r>
      <w:r w:rsidRPr="001E606B">
        <w:rPr>
          <w:rFonts w:cs="B Badr" w:hint="cs"/>
          <w:sz w:val="28"/>
          <w:szCs w:val="28"/>
          <w:rtl/>
        </w:rPr>
        <w:t>ی</w:t>
      </w:r>
      <w:r w:rsidRPr="001E606B">
        <w:rPr>
          <w:rFonts w:cs="B Badr"/>
          <w:sz w:val="28"/>
          <w:szCs w:val="28"/>
          <w:rtl/>
        </w:rPr>
        <w:t xml:space="preserve"> تکميل شده از فهرست ابن عقده ـ تلعکبر</w:t>
      </w:r>
      <w:r w:rsidRPr="001E606B">
        <w:rPr>
          <w:rFonts w:cs="B Badr" w:hint="cs"/>
          <w:sz w:val="28"/>
          <w:szCs w:val="28"/>
          <w:rtl/>
        </w:rPr>
        <w:t>ی</w:t>
      </w:r>
      <w:r w:rsidRPr="001E606B">
        <w:rPr>
          <w:rFonts w:cs="B Badr"/>
          <w:sz w:val="28"/>
          <w:szCs w:val="28"/>
          <w:rtl/>
        </w:rPr>
        <w:t xml:space="preserve"> بوده است. به هر رو</w:t>
      </w:r>
      <w:r w:rsidRPr="001E606B">
        <w:rPr>
          <w:rFonts w:cs="B Badr" w:hint="cs"/>
          <w:sz w:val="28"/>
          <w:szCs w:val="28"/>
          <w:rtl/>
        </w:rPr>
        <w:t>ی</w:t>
      </w:r>
      <w:r w:rsidRPr="001E606B">
        <w:rPr>
          <w:rFonts w:cs="B Badr"/>
          <w:sz w:val="28"/>
          <w:szCs w:val="28"/>
          <w:rtl/>
        </w:rPr>
        <w:t xml:space="preserve"> شيخ مفيد اشاره دارد که بر اساس آنچه اصحاب حديث احصا کرده‌اند، شمار شاگردان حضرت بالغ بر ۴ هزار نفر بوده است ( الارشاد، ۲ / ۱۷۹).</w:t>
      </w:r>
    </w:p>
    <w:p w:rsidR="006D7F16" w:rsidRDefault="001E606B" w:rsidP="001E606B">
      <w:pPr>
        <w:rPr>
          <w:rFonts w:cs="B Badr"/>
          <w:sz w:val="28"/>
          <w:szCs w:val="28"/>
          <w:rtl/>
        </w:rPr>
      </w:pPr>
      <w:r w:rsidRPr="001E606B">
        <w:rPr>
          <w:rFonts w:cs="B Badr" w:hint="eastAsia"/>
          <w:sz w:val="28"/>
          <w:szCs w:val="28"/>
          <w:rtl/>
        </w:rPr>
        <w:t>برخ</w:t>
      </w:r>
      <w:r w:rsidRPr="001E606B">
        <w:rPr>
          <w:rFonts w:cs="B Badr" w:hint="cs"/>
          <w:sz w:val="28"/>
          <w:szCs w:val="28"/>
          <w:rtl/>
        </w:rPr>
        <w:t>ی</w:t>
      </w:r>
      <w:r w:rsidRPr="001E606B">
        <w:rPr>
          <w:rFonts w:cs="B Badr"/>
          <w:sz w:val="28"/>
          <w:szCs w:val="28"/>
          <w:rtl/>
        </w:rPr>
        <w:t xml:space="preserve"> از رجال مدينه که از حيث نسل، مهتر از حضرت بودند، همچون يزيد بن عبدالله بن هاد (د ۱۳۹ق / ۷۵۶م) و يحيى بن سعيد انصار</w:t>
      </w:r>
      <w:r w:rsidRPr="001E606B">
        <w:rPr>
          <w:rFonts w:cs="B Badr" w:hint="cs"/>
          <w:sz w:val="28"/>
          <w:szCs w:val="28"/>
          <w:rtl/>
        </w:rPr>
        <w:t>ی</w:t>
      </w:r>
      <w:r w:rsidRPr="001E606B">
        <w:rPr>
          <w:rFonts w:cs="B Badr"/>
          <w:sz w:val="28"/>
          <w:szCs w:val="28"/>
          <w:rtl/>
        </w:rPr>
        <w:t xml:space="preserve"> (د ۱۴۴ق / ۷۶۱م) از و</w:t>
      </w:r>
      <w:r w:rsidRPr="001E606B">
        <w:rPr>
          <w:rFonts w:cs="B Badr" w:hint="cs"/>
          <w:sz w:val="28"/>
          <w:szCs w:val="28"/>
          <w:rtl/>
        </w:rPr>
        <w:t>ی</w:t>
      </w:r>
      <w:r w:rsidRPr="001E606B">
        <w:rPr>
          <w:rFonts w:cs="B Badr"/>
          <w:sz w:val="28"/>
          <w:szCs w:val="28"/>
          <w:rtl/>
        </w:rPr>
        <w:t xml:space="preserve"> روايت کردند (ذهب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سير، ۶ / ۲۵۷) و در شمار شاگردان و راويان او، در کنار نسل شاگردان، نام رجال</w:t>
      </w:r>
      <w:r w:rsidRPr="001E606B">
        <w:rPr>
          <w:rFonts w:cs="B Badr" w:hint="cs"/>
          <w:sz w:val="28"/>
          <w:szCs w:val="28"/>
          <w:rtl/>
        </w:rPr>
        <w:t>ی</w:t>
      </w:r>
      <w:r w:rsidRPr="001E606B">
        <w:rPr>
          <w:rFonts w:cs="B Badr"/>
          <w:sz w:val="28"/>
          <w:szCs w:val="28"/>
          <w:rtl/>
        </w:rPr>
        <w:t xml:space="preserve"> هم نسل حضرت نيز دي</w:t>
      </w:r>
      <w:r w:rsidRPr="001E606B">
        <w:rPr>
          <w:rFonts w:cs="B Badr" w:hint="eastAsia"/>
          <w:sz w:val="28"/>
          <w:szCs w:val="28"/>
          <w:rtl/>
        </w:rPr>
        <w:t>ده</w:t>
      </w:r>
      <w:r w:rsidRPr="001E606B">
        <w:rPr>
          <w:rFonts w:cs="B Badr"/>
          <w:sz w:val="28"/>
          <w:szCs w:val="28"/>
          <w:rtl/>
        </w:rPr>
        <w:t xml:space="preserve"> م</w:t>
      </w:r>
      <w:r w:rsidRPr="001E606B">
        <w:rPr>
          <w:rFonts w:cs="B Badr" w:hint="cs"/>
          <w:sz w:val="28"/>
          <w:szCs w:val="28"/>
          <w:rtl/>
        </w:rPr>
        <w:t>ی‌</w:t>
      </w:r>
      <w:r w:rsidRPr="001E606B">
        <w:rPr>
          <w:rFonts w:cs="B Badr" w:hint="eastAsia"/>
          <w:sz w:val="28"/>
          <w:szCs w:val="28"/>
          <w:rtl/>
        </w:rPr>
        <w:t>شود</w:t>
      </w:r>
      <w:r w:rsidRPr="001E606B">
        <w:rPr>
          <w:rFonts w:cs="B Badr"/>
          <w:sz w:val="28"/>
          <w:szCs w:val="28"/>
          <w:rtl/>
        </w:rPr>
        <w:t>. در شمار راويان و شاگردان نامبُردار در منابع اهل سنت م</w:t>
      </w:r>
      <w:r w:rsidRPr="001E606B">
        <w:rPr>
          <w:rFonts w:cs="B Badr" w:hint="cs"/>
          <w:sz w:val="28"/>
          <w:szCs w:val="28"/>
          <w:rtl/>
        </w:rPr>
        <w:t>ی‌</w:t>
      </w:r>
      <w:r w:rsidRPr="001E606B">
        <w:rPr>
          <w:rFonts w:cs="B Badr" w:hint="eastAsia"/>
          <w:sz w:val="28"/>
          <w:szCs w:val="28"/>
          <w:rtl/>
        </w:rPr>
        <w:t>توان</w:t>
      </w:r>
      <w:r w:rsidRPr="001E606B">
        <w:rPr>
          <w:rFonts w:cs="B Badr"/>
          <w:sz w:val="28"/>
          <w:szCs w:val="28"/>
          <w:rtl/>
        </w:rPr>
        <w:t xml:space="preserve"> اينان را برشمرد: از مدينه مالک بن انس، ابوضمر</w:t>
      </w:r>
      <w:r w:rsidRPr="001E606B">
        <w:rPr>
          <w:rFonts w:cs="B Badr" w:hint="cs"/>
          <w:sz w:val="28"/>
          <w:szCs w:val="28"/>
          <w:rtl/>
        </w:rPr>
        <w:t>ۀ</w:t>
      </w:r>
      <w:r w:rsidRPr="001E606B">
        <w:rPr>
          <w:rFonts w:cs="B Badr"/>
          <w:sz w:val="28"/>
          <w:szCs w:val="28"/>
          <w:rtl/>
        </w:rPr>
        <w:t xml:space="preserve"> مدن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حاتم بن اسماعيل حارث</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سليمان بن بلال تيم</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محمد بن اسحاق بن يسار، اسماعيل بن جعفر، سعيد بن سفيان اسلم</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عبدالعزيز بن عمران زهر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عب</w:t>
      </w:r>
      <w:r w:rsidRPr="001E606B">
        <w:rPr>
          <w:rFonts w:cs="B Badr" w:hint="eastAsia"/>
          <w:sz w:val="28"/>
          <w:szCs w:val="28"/>
          <w:rtl/>
        </w:rPr>
        <w:t>دالعزيز</w:t>
      </w:r>
      <w:r w:rsidRPr="001E606B">
        <w:rPr>
          <w:rFonts w:cs="B Badr"/>
          <w:sz w:val="28"/>
          <w:szCs w:val="28"/>
          <w:rtl/>
        </w:rPr>
        <w:t xml:space="preserve"> بن محمد دراورد</w:t>
      </w:r>
      <w:r w:rsidRPr="001E606B">
        <w:rPr>
          <w:rFonts w:cs="B Badr" w:hint="cs"/>
          <w:sz w:val="28"/>
          <w:szCs w:val="28"/>
          <w:rtl/>
        </w:rPr>
        <w:t>ی</w:t>
      </w:r>
      <w:r w:rsidRPr="001E606B">
        <w:rPr>
          <w:rFonts w:cs="B Badr"/>
          <w:sz w:val="28"/>
          <w:szCs w:val="28"/>
          <w:rtl/>
        </w:rPr>
        <w:t xml:space="preserve"> و عبدالله بن عمر عمر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از مکه ابن جريج، سفيان بن عيينه، عبدالله بن ميمون قداح و مسلم بن خالد زنج</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از کوفه ابوحنيفه، سفيان ثور</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شعبة بن حجاج، حفص بن غياث نخع</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حسن بن صالح بن ح</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حسن بن عياش، ابان بن تغلب، معاوية بن عمار، زيد بن حس</w:t>
      </w:r>
      <w:r w:rsidRPr="001E606B">
        <w:rPr>
          <w:rFonts w:cs="B Badr" w:hint="eastAsia"/>
          <w:sz w:val="28"/>
          <w:szCs w:val="28"/>
          <w:rtl/>
        </w:rPr>
        <w:t>ن</w:t>
      </w:r>
      <w:r w:rsidRPr="001E606B">
        <w:rPr>
          <w:rFonts w:cs="B Badr"/>
          <w:sz w:val="28"/>
          <w:szCs w:val="28"/>
          <w:rtl/>
        </w:rPr>
        <w:t xml:space="preserve"> انماط</w:t>
      </w:r>
      <w:r w:rsidRPr="001E606B">
        <w:rPr>
          <w:rFonts w:cs="B Badr" w:hint="cs"/>
          <w:sz w:val="28"/>
          <w:szCs w:val="28"/>
          <w:rtl/>
        </w:rPr>
        <w:t>ی</w:t>
      </w:r>
      <w:r w:rsidRPr="001E606B">
        <w:rPr>
          <w:rFonts w:cs="B Badr"/>
          <w:sz w:val="28"/>
          <w:szCs w:val="28"/>
          <w:rtl/>
        </w:rPr>
        <w:t xml:space="preserve"> و محمد بن ميمون زعفران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از بصره عبدالوهاب بن عبدالمجيد ثقف</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وهيب بن خالد باهل</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عثمان بن فرقد عطار، محمد بن ثابت بنان</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ابوعاصم ضحاک بن مخلد نبيل، روح بن قاسم عنبر</w:t>
      </w:r>
      <w:r w:rsidRPr="001E606B">
        <w:rPr>
          <w:rFonts w:cs="B Badr" w:hint="cs"/>
          <w:sz w:val="28"/>
          <w:szCs w:val="28"/>
          <w:rtl/>
        </w:rPr>
        <w:t>ی</w:t>
      </w:r>
      <w:r w:rsidRPr="001E606B">
        <w:rPr>
          <w:rFonts w:cs="B Badr"/>
          <w:sz w:val="28"/>
          <w:szCs w:val="28"/>
          <w:rtl/>
        </w:rPr>
        <w:t xml:space="preserve"> و عبدالعزيز بن مختار دباغ؛ و از خراسان ابراهيم بن طهمان و زهير بن محمد تميم</w:t>
      </w:r>
      <w:r w:rsidRPr="001E606B">
        <w:rPr>
          <w:rFonts w:cs="B Badr" w:hint="cs"/>
          <w:sz w:val="28"/>
          <w:szCs w:val="28"/>
          <w:rtl/>
        </w:rPr>
        <w:t>ی</w:t>
      </w:r>
      <w:r w:rsidRPr="001E606B">
        <w:rPr>
          <w:rFonts w:cs="B Badr"/>
          <w:sz w:val="28"/>
          <w:szCs w:val="28"/>
          <w:rtl/>
        </w:rPr>
        <w:t xml:space="preserve"> ‌(م</w:t>
      </w:r>
      <w:r w:rsidRPr="001E606B">
        <w:rPr>
          <w:rFonts w:cs="B Badr" w:hint="eastAsia"/>
          <w:sz w:val="28"/>
          <w:szCs w:val="28"/>
          <w:rtl/>
        </w:rPr>
        <w:t>سلم،</w:t>
      </w:r>
      <w:r w:rsidRPr="001E606B">
        <w:rPr>
          <w:rFonts w:cs="B Badr"/>
          <w:sz w:val="28"/>
          <w:szCs w:val="28"/>
          <w:rtl/>
        </w:rPr>
        <w:t xml:space="preserve"> الکنى ... ، ۱ / ۴۸۰؛ ابن اب</w:t>
      </w:r>
      <w:r w:rsidRPr="001E606B">
        <w:rPr>
          <w:rFonts w:cs="B Badr" w:hint="cs"/>
          <w:sz w:val="28"/>
          <w:szCs w:val="28"/>
          <w:rtl/>
        </w:rPr>
        <w:t>ی</w:t>
      </w:r>
      <w:r w:rsidRPr="001E606B">
        <w:rPr>
          <w:rFonts w:cs="B Badr"/>
          <w:sz w:val="28"/>
          <w:szCs w:val="28"/>
          <w:rtl/>
        </w:rPr>
        <w:t xml:space="preserve"> حاتم، ۲ / ۴۸۷؛ ابن حبان، الثقات، ۶ / ۱۳۱؛ ابن منجويه، ۱ / ۱۲۱؛ ابونعيم، ۳ / ۱۹۸-۱۹۹؛ ذهب</w:t>
      </w:r>
      <w:r w:rsidRPr="001E606B">
        <w:rPr>
          <w:rFonts w:cs="B Badr" w:hint="cs"/>
          <w:sz w:val="28"/>
          <w:szCs w:val="28"/>
          <w:rtl/>
        </w:rPr>
        <w:t>ی</w:t>
      </w:r>
      <w:r w:rsidRPr="001E606B">
        <w:rPr>
          <w:rFonts w:cs="B Badr" w:hint="eastAsia"/>
          <w:sz w:val="28"/>
          <w:szCs w:val="28"/>
          <w:rtl/>
        </w:rPr>
        <w:t>،</w:t>
      </w:r>
      <w:r w:rsidRPr="001E606B">
        <w:rPr>
          <w:rFonts w:cs="B Badr"/>
          <w:sz w:val="28"/>
          <w:szCs w:val="28"/>
          <w:rtl/>
        </w:rPr>
        <w:t xml:space="preserve"> همانجا).</w:t>
      </w:r>
    </w:p>
    <w:p w:rsidR="00BE7825" w:rsidRDefault="00280563" w:rsidP="00280563">
      <w:pPr>
        <w:pStyle w:val="Heading3"/>
        <w:rPr>
          <w:rFonts w:hint="cs"/>
          <w:rtl/>
        </w:rPr>
      </w:pPr>
      <w:r>
        <w:rPr>
          <w:rFonts w:hint="cs"/>
          <w:rtl/>
        </w:rPr>
        <w:lastRenderedPageBreak/>
        <w:t xml:space="preserve">دانشنامه جهان اسلام </w:t>
      </w:r>
    </w:p>
    <w:p w:rsidR="00280563" w:rsidRDefault="00280563">
      <w:pPr>
        <w:rPr>
          <w:rFonts w:cs="B Badr"/>
          <w:sz w:val="28"/>
          <w:szCs w:val="28"/>
          <w:rtl/>
        </w:rPr>
      </w:pPr>
      <w:r>
        <w:rPr>
          <w:rFonts w:cs="B Badr" w:hint="cs"/>
          <w:sz w:val="28"/>
          <w:szCs w:val="28"/>
          <w:rtl/>
        </w:rPr>
        <w:t>مقاله در این سایت</w:t>
      </w:r>
    </w:p>
    <w:p w:rsidR="00BE7825" w:rsidRDefault="00280563" w:rsidP="00280563">
      <w:pPr>
        <w:bidi w:val="0"/>
        <w:rPr>
          <w:rFonts w:cs="B Badr"/>
          <w:sz w:val="28"/>
          <w:szCs w:val="28"/>
          <w:rtl/>
        </w:rPr>
      </w:pPr>
      <w:r w:rsidRPr="00280563">
        <w:rPr>
          <w:rFonts w:cs="B Badr"/>
          <w:sz w:val="28"/>
          <w:szCs w:val="28"/>
        </w:rPr>
        <w:t>https://rch.ac.ir/article/Details/</w:t>
      </w:r>
      <w:r w:rsidRPr="00280563">
        <w:rPr>
          <w:rFonts w:cs="B Badr"/>
          <w:sz w:val="28"/>
          <w:szCs w:val="28"/>
          <w:rtl/>
        </w:rPr>
        <w:t>11030</w:t>
      </w:r>
    </w:p>
    <w:p w:rsidR="00280563" w:rsidRPr="00280563" w:rsidRDefault="00280563" w:rsidP="00280563">
      <w:pPr>
        <w:rPr>
          <w:rFonts w:cs="B Badr"/>
          <w:sz w:val="28"/>
          <w:szCs w:val="28"/>
          <w:rtl/>
        </w:rPr>
      </w:pPr>
      <w:r w:rsidRPr="00280563">
        <w:rPr>
          <w:rFonts w:cs="B Badr"/>
          <w:sz w:val="28"/>
          <w:szCs w:val="28"/>
          <w:rtl/>
        </w:rPr>
        <w:t>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امام جعفرصادق</w:t>
      </w:r>
    </w:p>
    <w:p w:rsidR="00280563" w:rsidRDefault="00280563" w:rsidP="00280563">
      <w:pPr>
        <w:rPr>
          <w:rFonts w:cs="B Badr"/>
          <w:sz w:val="28"/>
          <w:szCs w:val="28"/>
          <w:rtl/>
        </w:rPr>
      </w:pPr>
      <w:r w:rsidRPr="00280563">
        <w:rPr>
          <w:rFonts w:cs="B Badr"/>
          <w:sz w:val="28"/>
          <w:szCs w:val="28"/>
          <w:rtl/>
        </w:rPr>
        <w:t>محمدتق</w:t>
      </w:r>
      <w:r w:rsidRPr="00280563">
        <w:rPr>
          <w:rFonts w:cs="B Badr" w:hint="cs"/>
          <w:sz w:val="28"/>
          <w:szCs w:val="28"/>
          <w:rtl/>
        </w:rPr>
        <w:t>ی</w:t>
      </w:r>
      <w:r w:rsidRPr="00280563">
        <w:rPr>
          <w:rFonts w:cs="B Badr"/>
          <w:sz w:val="28"/>
          <w:szCs w:val="28"/>
          <w:rtl/>
        </w:rPr>
        <w:t xml:space="preserve"> سبحان</w:t>
      </w:r>
      <w:r w:rsidRPr="00280563">
        <w:rPr>
          <w:rFonts w:cs="B Badr" w:hint="cs"/>
          <w:sz w:val="28"/>
          <w:szCs w:val="28"/>
          <w:rtl/>
        </w:rPr>
        <w:t>ی</w:t>
      </w:r>
      <w:r w:rsidRPr="00280563">
        <w:rPr>
          <w:rFonts w:cs="B Badr"/>
          <w:sz w:val="28"/>
          <w:szCs w:val="28"/>
          <w:rtl/>
        </w:rPr>
        <w:t xml:space="preserve"> و محمدتق</w:t>
      </w:r>
      <w:r w:rsidRPr="00280563">
        <w:rPr>
          <w:rFonts w:cs="B Badr" w:hint="cs"/>
          <w:sz w:val="28"/>
          <w:szCs w:val="28"/>
          <w:rtl/>
        </w:rPr>
        <w:t>ی</w:t>
      </w:r>
      <w:r w:rsidRPr="00280563">
        <w:rPr>
          <w:rFonts w:cs="B Badr"/>
          <w:sz w:val="28"/>
          <w:szCs w:val="28"/>
          <w:rtl/>
        </w:rPr>
        <w:t xml:space="preserve"> کرم</w:t>
      </w:r>
      <w:r w:rsidRPr="00280563">
        <w:rPr>
          <w:rFonts w:cs="B Badr" w:hint="cs"/>
          <w:sz w:val="28"/>
          <w:szCs w:val="28"/>
          <w:rtl/>
        </w:rPr>
        <w:t>ی</w:t>
      </w:r>
      <w:r w:rsidRPr="00280563">
        <w:rPr>
          <w:rFonts w:cs="B Badr"/>
          <w:sz w:val="28"/>
          <w:szCs w:val="28"/>
          <w:rtl/>
        </w:rPr>
        <w:t xml:space="preserve"> </w:t>
      </w:r>
    </w:p>
    <w:p w:rsidR="00280563" w:rsidRPr="00280563" w:rsidRDefault="00280563" w:rsidP="00280563">
      <w:pPr>
        <w:rPr>
          <w:rFonts w:cs="B Badr"/>
          <w:sz w:val="28"/>
          <w:szCs w:val="28"/>
          <w:rtl/>
        </w:rPr>
      </w:pPr>
      <w:r w:rsidRPr="00280563">
        <w:rPr>
          <w:rFonts w:cs="B Badr" w:hint="eastAsia"/>
          <w:sz w:val="28"/>
          <w:szCs w:val="28"/>
          <w:rtl/>
        </w:rPr>
        <w:t>معرف</w:t>
      </w:r>
    </w:p>
    <w:p w:rsidR="00280563" w:rsidRPr="00280563" w:rsidRDefault="00280563" w:rsidP="00280563">
      <w:pPr>
        <w:rPr>
          <w:rFonts w:cs="B Badr"/>
          <w:sz w:val="28"/>
          <w:szCs w:val="28"/>
          <w:rtl/>
        </w:rPr>
      </w:pPr>
      <w:r w:rsidRPr="00280563">
        <w:rPr>
          <w:rFonts w:cs="B Badr" w:hint="eastAsia"/>
          <w:sz w:val="28"/>
          <w:szCs w:val="28"/>
          <w:rtl/>
        </w:rPr>
        <w:t>مجموعه‌ا</w:t>
      </w:r>
      <w:r w:rsidRPr="00280563">
        <w:rPr>
          <w:rFonts w:cs="B Badr" w:hint="cs"/>
          <w:sz w:val="28"/>
          <w:szCs w:val="28"/>
          <w:rtl/>
        </w:rPr>
        <w:t>ی‌</w:t>
      </w:r>
      <w:r w:rsidRPr="00280563">
        <w:rPr>
          <w:rFonts w:cs="B Badr"/>
          <w:sz w:val="28"/>
          <w:szCs w:val="28"/>
          <w:rtl/>
        </w:rPr>
        <w:t xml:space="preserve"> از روا</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با صبغه‌ا</w:t>
      </w:r>
      <w:r w:rsidRPr="00280563">
        <w:rPr>
          <w:rFonts w:cs="B Badr" w:hint="cs"/>
          <w:sz w:val="28"/>
          <w:szCs w:val="28"/>
          <w:rtl/>
        </w:rPr>
        <w:t>ی‌</w:t>
      </w:r>
      <w:r w:rsidRPr="00280563">
        <w:rPr>
          <w:rFonts w:cs="B Badr"/>
          <w:sz w:val="28"/>
          <w:szCs w:val="28"/>
          <w:rtl/>
        </w:rPr>
        <w:t xml:space="preserve"> عرفان</w:t>
      </w:r>
      <w:r w:rsidRPr="00280563">
        <w:rPr>
          <w:rFonts w:cs="B Badr" w:hint="cs"/>
          <w:sz w:val="28"/>
          <w:szCs w:val="28"/>
          <w:rtl/>
        </w:rPr>
        <w:t>ی‌</w:t>
      </w:r>
      <w:r w:rsidRPr="00280563">
        <w:rPr>
          <w:rFonts w:cs="B Badr"/>
          <w:sz w:val="28"/>
          <w:szCs w:val="28"/>
          <w:rtl/>
        </w:rPr>
        <w:t xml:space="preserve"> ـ اشار</w:t>
      </w:r>
      <w:r w:rsidRPr="00280563">
        <w:rPr>
          <w:rFonts w:cs="B Badr" w:hint="cs"/>
          <w:sz w:val="28"/>
          <w:szCs w:val="28"/>
          <w:rtl/>
        </w:rPr>
        <w:t>ی‌</w:t>
      </w:r>
      <w:r w:rsidRPr="00280563">
        <w:rPr>
          <w:rFonts w:cs="B Badr"/>
          <w:sz w:val="28"/>
          <w:szCs w:val="28"/>
          <w:rtl/>
        </w:rPr>
        <w:t xml:space="preserve"> منسوب‌ به‌ امام‌جعفر صادق‌ عل</w:t>
      </w:r>
      <w:r w:rsidRPr="00280563">
        <w:rPr>
          <w:rFonts w:cs="B Badr" w:hint="cs"/>
          <w:sz w:val="28"/>
          <w:szCs w:val="28"/>
          <w:rtl/>
        </w:rPr>
        <w:t>ی</w:t>
      </w:r>
      <w:r w:rsidRPr="00280563">
        <w:rPr>
          <w:rFonts w:cs="B Badr" w:hint="eastAsia"/>
          <w:sz w:val="28"/>
          <w:szCs w:val="28"/>
          <w:rtl/>
        </w:rPr>
        <w:t>ه‌السلام‌</w:t>
      </w:r>
    </w:p>
    <w:p w:rsidR="00280563" w:rsidRPr="00280563" w:rsidRDefault="00280563" w:rsidP="00280563">
      <w:pPr>
        <w:rPr>
          <w:rFonts w:cs="B Badr"/>
          <w:sz w:val="28"/>
          <w:szCs w:val="28"/>
          <w:rtl/>
        </w:rPr>
      </w:pPr>
      <w:r w:rsidRPr="00280563">
        <w:rPr>
          <w:rFonts w:cs="B Badr" w:hint="eastAsia"/>
          <w:sz w:val="28"/>
          <w:szCs w:val="28"/>
          <w:rtl/>
        </w:rPr>
        <w:t>متن</w:t>
      </w:r>
    </w:p>
    <w:p w:rsidR="006D7F16" w:rsidRDefault="00280563" w:rsidP="00280563">
      <w:pPr>
        <w:rPr>
          <w:rFonts w:cs="B Badr"/>
          <w:sz w:val="28"/>
          <w:szCs w:val="28"/>
          <w:rtl/>
        </w:rPr>
      </w:pPr>
      <w:r w:rsidRPr="00280563">
        <w:rPr>
          <w:rFonts w:cs="B Badr" w:hint="eastAsia"/>
          <w:sz w:val="28"/>
          <w:szCs w:val="28"/>
          <w:rtl/>
        </w:rPr>
        <w:t>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امام‌جعفرصادق‌ ، مجموعه‌ا</w:t>
      </w:r>
      <w:r w:rsidRPr="00280563">
        <w:rPr>
          <w:rFonts w:cs="B Badr" w:hint="cs"/>
          <w:sz w:val="28"/>
          <w:szCs w:val="28"/>
          <w:rtl/>
        </w:rPr>
        <w:t>ی‌</w:t>
      </w:r>
      <w:r w:rsidRPr="00280563">
        <w:rPr>
          <w:rFonts w:cs="B Badr"/>
          <w:sz w:val="28"/>
          <w:szCs w:val="28"/>
          <w:rtl/>
        </w:rPr>
        <w:t xml:space="preserve"> از روا</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با صبغه‌ا</w:t>
      </w:r>
      <w:r w:rsidRPr="00280563">
        <w:rPr>
          <w:rFonts w:cs="B Badr" w:hint="cs"/>
          <w:sz w:val="28"/>
          <w:szCs w:val="28"/>
          <w:rtl/>
        </w:rPr>
        <w:t>ی‌</w:t>
      </w:r>
      <w:r w:rsidRPr="00280563">
        <w:rPr>
          <w:rFonts w:cs="B Badr"/>
          <w:sz w:val="28"/>
          <w:szCs w:val="28"/>
          <w:rtl/>
        </w:rPr>
        <w:t xml:space="preserve"> عرفان</w:t>
      </w:r>
      <w:r w:rsidRPr="00280563">
        <w:rPr>
          <w:rFonts w:cs="B Badr" w:hint="cs"/>
          <w:sz w:val="28"/>
          <w:szCs w:val="28"/>
          <w:rtl/>
        </w:rPr>
        <w:t>ی‌</w:t>
      </w:r>
      <w:r w:rsidRPr="00280563">
        <w:rPr>
          <w:rFonts w:cs="B Badr"/>
          <w:sz w:val="28"/>
          <w:szCs w:val="28"/>
          <w:rtl/>
        </w:rPr>
        <w:t xml:space="preserve"> ـ اشار</w:t>
      </w:r>
      <w:r w:rsidRPr="00280563">
        <w:rPr>
          <w:rFonts w:cs="B Badr" w:hint="cs"/>
          <w:sz w:val="28"/>
          <w:szCs w:val="28"/>
          <w:rtl/>
        </w:rPr>
        <w:t>ی‌</w:t>
      </w:r>
      <w:r w:rsidRPr="00280563">
        <w:rPr>
          <w:rFonts w:cs="B Badr"/>
          <w:sz w:val="28"/>
          <w:szCs w:val="28"/>
          <w:rtl/>
        </w:rPr>
        <w:t xml:space="preserve"> منسوب‌ به‌ امام‌جعفر صادق‌ عل</w:t>
      </w:r>
      <w:r w:rsidRPr="00280563">
        <w:rPr>
          <w:rFonts w:cs="B Badr" w:hint="cs"/>
          <w:sz w:val="28"/>
          <w:szCs w:val="28"/>
          <w:rtl/>
        </w:rPr>
        <w:t>ی</w:t>
      </w:r>
      <w:r w:rsidRPr="00280563">
        <w:rPr>
          <w:rFonts w:cs="B Badr" w:hint="eastAsia"/>
          <w:sz w:val="28"/>
          <w:szCs w:val="28"/>
          <w:rtl/>
        </w:rPr>
        <w:t>ه‌السلام‌</w:t>
      </w:r>
      <w:r w:rsidRPr="00280563">
        <w:rPr>
          <w:rFonts w:cs="B Badr"/>
          <w:sz w:val="28"/>
          <w:szCs w:val="28"/>
          <w:rtl/>
        </w:rPr>
        <w:t>.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به‌ طور پراکنده‌، در قرن‌ سوم‌ هجر</w:t>
      </w:r>
      <w:r w:rsidRPr="00280563">
        <w:rPr>
          <w:rFonts w:cs="B Badr" w:hint="cs"/>
          <w:sz w:val="28"/>
          <w:szCs w:val="28"/>
          <w:rtl/>
        </w:rPr>
        <w:t>ی‌</w:t>
      </w:r>
      <w:r w:rsidRPr="00280563">
        <w:rPr>
          <w:rFonts w:cs="B Badr"/>
          <w:sz w:val="28"/>
          <w:szCs w:val="28"/>
          <w:rtl/>
        </w:rPr>
        <w:t xml:space="preserve"> در محافل‌ صوف</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کوفه‌ و بغداد بازگو م</w:t>
      </w:r>
      <w:r w:rsidRPr="00280563">
        <w:rPr>
          <w:rFonts w:cs="B Badr" w:hint="cs"/>
          <w:sz w:val="28"/>
          <w:szCs w:val="28"/>
          <w:rtl/>
        </w:rPr>
        <w:t>ی‌</w:t>
      </w:r>
      <w:r w:rsidRPr="00280563">
        <w:rPr>
          <w:rFonts w:cs="B Badr" w:hint="eastAsia"/>
          <w:sz w:val="28"/>
          <w:szCs w:val="28"/>
          <w:rtl/>
        </w:rPr>
        <w:t>شد</w:t>
      </w:r>
      <w:r w:rsidRPr="00280563">
        <w:rPr>
          <w:rFonts w:cs="B Badr"/>
          <w:sz w:val="28"/>
          <w:szCs w:val="28"/>
          <w:rtl/>
        </w:rPr>
        <w:t xml:space="preserve">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مقدمة‌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ص‌ 9). نخست</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بار ابوعبدالرحمان‌ سُلَم</w:t>
      </w:r>
      <w:r w:rsidRPr="00280563">
        <w:rPr>
          <w:rFonts w:cs="B Badr" w:hint="cs"/>
          <w:sz w:val="28"/>
          <w:szCs w:val="28"/>
          <w:rtl/>
        </w:rPr>
        <w:t>ی‌</w:t>
      </w:r>
      <w:r w:rsidRPr="00280563">
        <w:rPr>
          <w:rFonts w:cs="B Badr"/>
          <w:sz w:val="28"/>
          <w:szCs w:val="28"/>
          <w:rtl/>
        </w:rPr>
        <w:t xml:space="preserve"> (متوف</w:t>
      </w:r>
      <w:r w:rsidRPr="00280563">
        <w:rPr>
          <w:rFonts w:cs="B Badr" w:hint="cs"/>
          <w:sz w:val="28"/>
          <w:szCs w:val="28"/>
          <w:rtl/>
        </w:rPr>
        <w:t>ی‌</w:t>
      </w:r>
      <w:r w:rsidRPr="00280563">
        <w:rPr>
          <w:rFonts w:cs="B Badr"/>
          <w:sz w:val="28"/>
          <w:szCs w:val="28"/>
          <w:rtl/>
        </w:rPr>
        <w:t xml:space="preserve"> 412) آنها را در کتاب‌ حقائق‌التفس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 گردآور</w:t>
      </w:r>
      <w:r w:rsidRPr="00280563">
        <w:rPr>
          <w:rFonts w:cs="B Badr" w:hint="cs"/>
          <w:sz w:val="28"/>
          <w:szCs w:val="28"/>
          <w:rtl/>
        </w:rPr>
        <w:t>ی‌</w:t>
      </w:r>
      <w:r w:rsidRPr="00280563">
        <w:rPr>
          <w:rFonts w:cs="B Badr"/>
          <w:sz w:val="28"/>
          <w:szCs w:val="28"/>
          <w:rtl/>
        </w:rPr>
        <w:t xml:space="preserve"> کرد و آشنا</w:t>
      </w:r>
      <w:r w:rsidRPr="00280563">
        <w:rPr>
          <w:rFonts w:cs="B Badr" w:hint="cs"/>
          <w:sz w:val="28"/>
          <w:szCs w:val="28"/>
          <w:rtl/>
        </w:rPr>
        <w:t>یی‌</w:t>
      </w:r>
      <w:r w:rsidRPr="00280563">
        <w:rPr>
          <w:rFonts w:cs="B Badr"/>
          <w:sz w:val="28"/>
          <w:szCs w:val="28"/>
          <w:rtl/>
        </w:rPr>
        <w:t xml:space="preserve"> ما با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تنها از طر</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نقل‌قولها</w:t>
      </w:r>
      <w:r w:rsidRPr="00280563">
        <w:rPr>
          <w:rFonts w:cs="B Badr" w:hint="cs"/>
          <w:sz w:val="28"/>
          <w:szCs w:val="28"/>
          <w:rtl/>
        </w:rPr>
        <w:t>ی‌</w:t>
      </w:r>
      <w:r w:rsidRPr="00280563">
        <w:rPr>
          <w:rFonts w:cs="B Badr"/>
          <w:sz w:val="28"/>
          <w:szCs w:val="28"/>
          <w:rtl/>
        </w:rPr>
        <w:t xml:space="preserve"> اوست‌. هنوز روشن‌ ن</w:t>
      </w:r>
      <w:r w:rsidRPr="00280563">
        <w:rPr>
          <w:rFonts w:cs="B Badr" w:hint="cs"/>
          <w:sz w:val="28"/>
          <w:szCs w:val="28"/>
          <w:rtl/>
        </w:rPr>
        <w:t>ی</w:t>
      </w:r>
      <w:r w:rsidRPr="00280563">
        <w:rPr>
          <w:rFonts w:cs="B Badr" w:hint="eastAsia"/>
          <w:sz w:val="28"/>
          <w:szCs w:val="28"/>
          <w:rtl/>
        </w:rPr>
        <w:t>ست‌</w:t>
      </w:r>
      <w:r w:rsidRPr="00280563">
        <w:rPr>
          <w:rFonts w:cs="B Badr"/>
          <w:sz w:val="28"/>
          <w:szCs w:val="28"/>
          <w:rtl/>
        </w:rPr>
        <w:t xml:space="preserve"> که‌ سلم</w:t>
      </w:r>
      <w:r w:rsidRPr="00280563">
        <w:rPr>
          <w:rFonts w:cs="B Badr" w:hint="cs"/>
          <w:sz w:val="28"/>
          <w:szCs w:val="28"/>
          <w:rtl/>
        </w:rPr>
        <w:t>ی‌</w:t>
      </w:r>
      <w:r w:rsidRPr="00280563">
        <w:rPr>
          <w:rFonts w:cs="B Badr"/>
          <w:sz w:val="28"/>
          <w:szCs w:val="28"/>
          <w:rtl/>
        </w:rPr>
        <w:t xml:space="preserve"> متن‌ کامل‌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را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کرده‌ است‌ </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خ</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شواهد</w:t>
      </w:r>
      <w:r w:rsidRPr="00280563">
        <w:rPr>
          <w:rFonts w:cs="B Badr" w:hint="cs"/>
          <w:sz w:val="28"/>
          <w:szCs w:val="28"/>
          <w:rtl/>
        </w:rPr>
        <w:t>ی‌</w:t>
      </w:r>
      <w:r w:rsidRPr="00280563">
        <w:rPr>
          <w:rFonts w:cs="B Badr"/>
          <w:sz w:val="28"/>
          <w:szCs w:val="28"/>
          <w:rtl/>
        </w:rPr>
        <w:t xml:space="preserve"> ثابت‌ م</w:t>
      </w:r>
      <w:r w:rsidRPr="00280563">
        <w:rPr>
          <w:rFonts w:cs="B Badr" w:hint="cs"/>
          <w:sz w:val="28"/>
          <w:szCs w:val="28"/>
          <w:rtl/>
        </w:rPr>
        <w:t>ی‌</w:t>
      </w:r>
      <w:r w:rsidRPr="00280563">
        <w:rPr>
          <w:rFonts w:cs="B Badr" w:hint="eastAsia"/>
          <w:sz w:val="28"/>
          <w:szCs w:val="28"/>
          <w:rtl/>
        </w:rPr>
        <w:t>کند</w:t>
      </w:r>
      <w:r w:rsidRPr="00280563">
        <w:rPr>
          <w:rFonts w:cs="B Badr"/>
          <w:sz w:val="28"/>
          <w:szCs w:val="28"/>
          <w:rtl/>
        </w:rPr>
        <w:t xml:space="preserve"> که‌ و</w:t>
      </w:r>
      <w:r w:rsidRPr="00280563">
        <w:rPr>
          <w:rFonts w:cs="B Badr" w:hint="cs"/>
          <w:sz w:val="28"/>
          <w:szCs w:val="28"/>
          <w:rtl/>
        </w:rPr>
        <w:t>ی‌</w:t>
      </w:r>
      <w:r w:rsidRPr="00280563">
        <w:rPr>
          <w:rFonts w:cs="B Badr"/>
          <w:sz w:val="28"/>
          <w:szCs w:val="28"/>
          <w:rtl/>
        </w:rPr>
        <w:t xml:space="preserve"> متن‌ کامل‌ را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نکرده‌، چنانکه‌ خرگوش</w:t>
      </w:r>
      <w:r w:rsidRPr="00280563">
        <w:rPr>
          <w:rFonts w:cs="B Badr" w:hint="cs"/>
          <w:sz w:val="28"/>
          <w:szCs w:val="28"/>
          <w:rtl/>
        </w:rPr>
        <w:t>ی‌</w:t>
      </w:r>
      <w:r w:rsidRPr="00280563">
        <w:rPr>
          <w:rFonts w:cs="B Badr"/>
          <w:sz w:val="28"/>
          <w:szCs w:val="28"/>
          <w:rtl/>
        </w:rPr>
        <w:t xml:space="preserve"> در تهذ</w:t>
      </w:r>
      <w:r w:rsidRPr="00280563">
        <w:rPr>
          <w:rFonts w:cs="B Badr" w:hint="cs"/>
          <w:sz w:val="28"/>
          <w:szCs w:val="28"/>
          <w:rtl/>
        </w:rPr>
        <w:t>ی</w:t>
      </w:r>
      <w:r w:rsidRPr="00280563">
        <w:rPr>
          <w:rFonts w:cs="B Badr" w:hint="eastAsia"/>
          <w:sz w:val="28"/>
          <w:szCs w:val="28"/>
          <w:rtl/>
        </w:rPr>
        <w:t>ب‌الاسرار</w:t>
      </w:r>
      <w:r w:rsidRPr="00280563">
        <w:rPr>
          <w:rFonts w:cs="B Badr"/>
          <w:sz w:val="28"/>
          <w:szCs w:val="28"/>
          <w:rtl/>
        </w:rPr>
        <w:t xml:space="preserve"> ، منتخبات</w:t>
      </w:r>
      <w:r w:rsidRPr="00280563">
        <w:rPr>
          <w:rFonts w:cs="B Badr" w:hint="cs"/>
          <w:sz w:val="28"/>
          <w:szCs w:val="28"/>
          <w:rtl/>
        </w:rPr>
        <w:t>ی‌</w:t>
      </w:r>
      <w:r w:rsidRPr="00280563">
        <w:rPr>
          <w:rFonts w:cs="B Badr"/>
          <w:sz w:val="28"/>
          <w:szCs w:val="28"/>
          <w:rtl/>
        </w:rPr>
        <w:t xml:space="preserve"> از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را به‌ دست‌ داده‌ که‌ در کتاب‌ سلم</w:t>
      </w:r>
      <w:r w:rsidRPr="00280563">
        <w:rPr>
          <w:rFonts w:cs="B Badr" w:hint="cs"/>
          <w:sz w:val="28"/>
          <w:szCs w:val="28"/>
          <w:rtl/>
        </w:rPr>
        <w:t>ی‌</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ست‌</w:t>
      </w:r>
      <w:r w:rsidRPr="00280563">
        <w:rPr>
          <w:rFonts w:cs="B Badr"/>
          <w:sz w:val="28"/>
          <w:szCs w:val="28"/>
          <w:rtl/>
        </w:rPr>
        <w:t>. همچن</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روزبهان‌ بَقْل</w:t>
      </w:r>
      <w:r w:rsidRPr="00280563">
        <w:rPr>
          <w:rFonts w:cs="B Badr" w:hint="cs"/>
          <w:sz w:val="28"/>
          <w:szCs w:val="28"/>
          <w:rtl/>
        </w:rPr>
        <w:t>ی‌</w:t>
      </w:r>
      <w:r w:rsidRPr="00280563">
        <w:rPr>
          <w:rFonts w:cs="B Badr"/>
          <w:sz w:val="28"/>
          <w:szCs w:val="28"/>
          <w:rtl/>
        </w:rPr>
        <w:t xml:space="preserve"> (متوف</w:t>
      </w:r>
      <w:r w:rsidRPr="00280563">
        <w:rPr>
          <w:rFonts w:cs="B Badr" w:hint="cs"/>
          <w:sz w:val="28"/>
          <w:szCs w:val="28"/>
          <w:rtl/>
        </w:rPr>
        <w:t>ی‌</w:t>
      </w:r>
      <w:r w:rsidRPr="00280563">
        <w:rPr>
          <w:rFonts w:cs="B Badr"/>
          <w:sz w:val="28"/>
          <w:szCs w:val="28"/>
          <w:rtl/>
        </w:rPr>
        <w:t xml:space="preserve"> 606) در کتاب‌ عرائس‌ الب</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ف</w:t>
      </w:r>
      <w:r w:rsidRPr="00280563">
        <w:rPr>
          <w:rFonts w:cs="B Badr" w:hint="cs"/>
          <w:sz w:val="28"/>
          <w:szCs w:val="28"/>
          <w:rtl/>
        </w:rPr>
        <w:t>ی‌</w:t>
      </w:r>
      <w:r w:rsidRPr="00280563">
        <w:rPr>
          <w:rFonts w:cs="B Badr"/>
          <w:sz w:val="28"/>
          <w:szCs w:val="28"/>
          <w:rtl/>
        </w:rPr>
        <w:t xml:space="preserve"> حقائق‌ القرآن‌ ، قطعات</w:t>
      </w:r>
      <w:r w:rsidRPr="00280563">
        <w:rPr>
          <w:rFonts w:cs="B Badr" w:hint="cs"/>
          <w:sz w:val="28"/>
          <w:szCs w:val="28"/>
          <w:rtl/>
        </w:rPr>
        <w:t>ی‌</w:t>
      </w:r>
      <w:r w:rsidRPr="00280563">
        <w:rPr>
          <w:rFonts w:cs="B Badr"/>
          <w:sz w:val="28"/>
          <w:szCs w:val="28"/>
          <w:rtl/>
        </w:rPr>
        <w:t xml:space="preserve"> نقل‌ کرده‌ که‌ در حقائق‌التفس</w:t>
      </w:r>
      <w:r w:rsidRPr="00280563">
        <w:rPr>
          <w:rFonts w:cs="B Badr" w:hint="cs"/>
          <w:sz w:val="28"/>
          <w:szCs w:val="28"/>
          <w:rtl/>
        </w:rPr>
        <w:t>ی</w:t>
      </w:r>
      <w:r w:rsidRPr="00280563">
        <w:rPr>
          <w:rFonts w:cs="B Badr"/>
          <w:sz w:val="28"/>
          <w:szCs w:val="28"/>
          <w:rtl/>
        </w:rPr>
        <w:t xml:space="preserve">ر </w:t>
      </w:r>
      <w:r w:rsidRPr="00280563">
        <w:rPr>
          <w:rFonts w:cs="B Badr" w:hint="cs"/>
          <w:sz w:val="28"/>
          <w:szCs w:val="28"/>
          <w:rtl/>
        </w:rPr>
        <w:t>ی</w:t>
      </w:r>
      <w:r w:rsidRPr="00280563">
        <w:rPr>
          <w:rFonts w:cs="B Badr" w:hint="eastAsia"/>
          <w:sz w:val="28"/>
          <w:szCs w:val="28"/>
          <w:rtl/>
        </w:rPr>
        <w:t>افت‌</w:t>
      </w:r>
      <w:r w:rsidRPr="00280563">
        <w:rPr>
          <w:rFonts w:cs="B Badr"/>
          <w:sz w:val="28"/>
          <w:szCs w:val="28"/>
          <w:rtl/>
        </w:rPr>
        <w:t xml:space="preserve"> نم</w:t>
      </w:r>
      <w:r w:rsidRPr="00280563">
        <w:rPr>
          <w:rFonts w:cs="B Badr" w:hint="cs"/>
          <w:sz w:val="28"/>
          <w:szCs w:val="28"/>
          <w:rtl/>
        </w:rPr>
        <w:t>ی‌</w:t>
      </w:r>
      <w:r w:rsidRPr="00280563">
        <w:rPr>
          <w:rFonts w:cs="B Badr" w:hint="eastAsia"/>
          <w:sz w:val="28"/>
          <w:szCs w:val="28"/>
          <w:rtl/>
        </w:rPr>
        <w:t>شود</w:t>
      </w:r>
      <w:r w:rsidRPr="00280563">
        <w:rPr>
          <w:rFonts w:cs="B Badr"/>
          <w:sz w:val="28"/>
          <w:szCs w:val="28"/>
          <w:rtl/>
        </w:rPr>
        <w:t xml:space="preserve">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 ص‌130، پانو</w:t>
      </w:r>
      <w:r w:rsidRPr="00280563">
        <w:rPr>
          <w:rFonts w:cs="B Badr" w:hint="cs"/>
          <w:sz w:val="28"/>
          <w:szCs w:val="28"/>
          <w:rtl/>
        </w:rPr>
        <w:t>ی</w:t>
      </w:r>
      <w:r w:rsidRPr="00280563">
        <w:rPr>
          <w:rFonts w:cs="B Badr" w:hint="eastAsia"/>
          <w:sz w:val="28"/>
          <w:szCs w:val="28"/>
          <w:rtl/>
        </w:rPr>
        <w:t>س‌</w:t>
      </w:r>
      <w:r w:rsidRPr="00280563">
        <w:rPr>
          <w:rFonts w:cs="B Badr"/>
          <w:sz w:val="28"/>
          <w:szCs w:val="28"/>
          <w:rtl/>
        </w:rPr>
        <w:t xml:space="preserve"> 45).در مجموعة‌ نافذپاشا کتابخانة‌ سل</w:t>
      </w:r>
      <w:r w:rsidRPr="00280563">
        <w:rPr>
          <w:rFonts w:cs="B Badr" w:hint="cs"/>
          <w:sz w:val="28"/>
          <w:szCs w:val="28"/>
          <w:rtl/>
        </w:rPr>
        <w:t>ی</w:t>
      </w:r>
      <w:r w:rsidRPr="00280563">
        <w:rPr>
          <w:rFonts w:cs="B Badr" w:hint="eastAsia"/>
          <w:sz w:val="28"/>
          <w:szCs w:val="28"/>
          <w:rtl/>
        </w:rPr>
        <w:t>مان</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منسوب‌ به‌ امام‌ جعفرصادق‌ وجود دارد که‌ گردآورندة‌ آن‌ احمدبن‌ محمدبن‌ حرب‌ است‌. و</w:t>
      </w:r>
      <w:r w:rsidRPr="00280563">
        <w:rPr>
          <w:rFonts w:cs="B Badr" w:hint="cs"/>
          <w:sz w:val="28"/>
          <w:szCs w:val="28"/>
          <w:rtl/>
        </w:rPr>
        <w:t>ی‌</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رها</w:t>
      </w:r>
      <w:r w:rsidRPr="00280563">
        <w:rPr>
          <w:rFonts w:cs="B Badr"/>
          <w:sz w:val="28"/>
          <w:szCs w:val="28"/>
          <w:rtl/>
        </w:rPr>
        <w:t xml:space="preserve"> را، بترت</w:t>
      </w:r>
      <w:r w:rsidRPr="00280563">
        <w:rPr>
          <w:rFonts w:cs="B Badr" w:hint="cs"/>
          <w:sz w:val="28"/>
          <w:szCs w:val="28"/>
          <w:rtl/>
        </w:rPr>
        <w:t>ی</w:t>
      </w:r>
      <w:r w:rsidRPr="00280563">
        <w:rPr>
          <w:rFonts w:cs="B Badr" w:hint="eastAsia"/>
          <w:sz w:val="28"/>
          <w:szCs w:val="28"/>
          <w:rtl/>
        </w:rPr>
        <w:t>ب‌،</w:t>
      </w:r>
      <w:r w:rsidRPr="00280563">
        <w:rPr>
          <w:rFonts w:cs="B Badr"/>
          <w:sz w:val="28"/>
          <w:szCs w:val="28"/>
          <w:rtl/>
        </w:rPr>
        <w:t xml:space="preserve"> از طر</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ابوطاهربن‌ مؤمن‌، ابومحمدحسن‌بن‌ محمدبن‌ حم</w:t>
      </w:r>
      <w:r w:rsidRPr="00280563">
        <w:rPr>
          <w:rFonts w:cs="B Badr" w:hint="eastAsia"/>
          <w:sz w:val="28"/>
          <w:szCs w:val="28"/>
          <w:rtl/>
        </w:rPr>
        <w:t>زه‌،</w:t>
      </w:r>
      <w:r w:rsidRPr="00280563">
        <w:rPr>
          <w:rFonts w:cs="B Badr"/>
          <w:sz w:val="28"/>
          <w:szCs w:val="28"/>
          <w:rtl/>
        </w:rPr>
        <w:t xml:space="preserve"> محمدبن‌ حمزه‌ (پدر حسن‌بن‌ محمد)، ابومحمدحسن‌بن‌ عبداللّه‌ (عمو</w:t>
      </w:r>
      <w:r w:rsidRPr="00280563">
        <w:rPr>
          <w:rFonts w:cs="B Badr" w:hint="cs"/>
          <w:sz w:val="28"/>
          <w:szCs w:val="28"/>
          <w:rtl/>
        </w:rPr>
        <w:t>ی‌</w:t>
      </w:r>
      <w:r w:rsidRPr="00280563">
        <w:rPr>
          <w:rFonts w:cs="B Badr"/>
          <w:sz w:val="28"/>
          <w:szCs w:val="28"/>
          <w:rtl/>
        </w:rPr>
        <w:t xml:space="preserve"> حسن‌بن‌ محمد)، عل</w:t>
      </w:r>
      <w:r w:rsidRPr="00280563">
        <w:rPr>
          <w:rFonts w:cs="B Badr" w:hint="cs"/>
          <w:sz w:val="28"/>
          <w:szCs w:val="28"/>
          <w:rtl/>
        </w:rPr>
        <w:t>ی‌</w:t>
      </w:r>
      <w:r w:rsidRPr="00280563">
        <w:rPr>
          <w:rFonts w:cs="B Badr" w:hint="eastAsia"/>
          <w:sz w:val="28"/>
          <w:szCs w:val="28"/>
          <w:rtl/>
        </w:rPr>
        <w:t>بن‌</w:t>
      </w:r>
      <w:r w:rsidRPr="00280563">
        <w:rPr>
          <w:rFonts w:cs="B Badr"/>
          <w:sz w:val="28"/>
          <w:szCs w:val="28"/>
          <w:rtl/>
        </w:rPr>
        <w:t xml:space="preserve"> محمدبن‌ عل</w:t>
      </w:r>
      <w:r w:rsidRPr="00280563">
        <w:rPr>
          <w:rFonts w:cs="B Badr" w:hint="cs"/>
          <w:sz w:val="28"/>
          <w:szCs w:val="28"/>
          <w:rtl/>
        </w:rPr>
        <w:t>ی‌</w:t>
      </w:r>
      <w:r w:rsidRPr="00280563">
        <w:rPr>
          <w:rFonts w:cs="B Badr" w:hint="eastAsia"/>
          <w:sz w:val="28"/>
          <w:szCs w:val="28"/>
          <w:rtl/>
        </w:rPr>
        <w:t>بن‌</w:t>
      </w:r>
      <w:r w:rsidRPr="00280563">
        <w:rPr>
          <w:rFonts w:cs="B Badr"/>
          <w:sz w:val="28"/>
          <w:szCs w:val="28"/>
          <w:rtl/>
        </w:rPr>
        <w:t xml:space="preserve"> موس</w:t>
      </w:r>
      <w:r w:rsidRPr="00280563">
        <w:rPr>
          <w:rFonts w:cs="B Badr" w:hint="cs"/>
          <w:sz w:val="28"/>
          <w:szCs w:val="28"/>
          <w:rtl/>
        </w:rPr>
        <w:t>ی‌</w:t>
      </w:r>
      <w:r w:rsidRPr="00280563">
        <w:rPr>
          <w:rFonts w:cs="B Badr" w:hint="eastAsia"/>
          <w:sz w:val="28"/>
          <w:szCs w:val="28"/>
          <w:rtl/>
        </w:rPr>
        <w:t>الرضا</w:t>
      </w:r>
      <w:r w:rsidRPr="00280563">
        <w:rPr>
          <w:rFonts w:cs="B Badr"/>
          <w:sz w:val="28"/>
          <w:szCs w:val="28"/>
          <w:rtl/>
        </w:rPr>
        <w:t xml:space="preserve"> عل</w:t>
      </w:r>
      <w:r w:rsidRPr="00280563">
        <w:rPr>
          <w:rFonts w:cs="B Badr" w:hint="cs"/>
          <w:sz w:val="28"/>
          <w:szCs w:val="28"/>
          <w:rtl/>
        </w:rPr>
        <w:t>ی</w:t>
      </w:r>
      <w:r w:rsidRPr="00280563">
        <w:rPr>
          <w:rFonts w:cs="B Badr" w:hint="eastAsia"/>
          <w:sz w:val="28"/>
          <w:szCs w:val="28"/>
          <w:rtl/>
        </w:rPr>
        <w:t>ه‌السلام‌،</w:t>
      </w:r>
      <w:r w:rsidRPr="00280563">
        <w:rPr>
          <w:rFonts w:cs="B Badr"/>
          <w:sz w:val="28"/>
          <w:szCs w:val="28"/>
          <w:rtl/>
        </w:rPr>
        <w:t xml:space="preserve"> امام‌ موس</w:t>
      </w:r>
      <w:r w:rsidRPr="00280563">
        <w:rPr>
          <w:rFonts w:cs="B Badr" w:hint="cs"/>
          <w:sz w:val="28"/>
          <w:szCs w:val="28"/>
          <w:rtl/>
        </w:rPr>
        <w:t>ی‌</w:t>
      </w:r>
      <w:r w:rsidRPr="00280563">
        <w:rPr>
          <w:rFonts w:cs="B Badr" w:hint="eastAsia"/>
          <w:sz w:val="28"/>
          <w:szCs w:val="28"/>
          <w:rtl/>
        </w:rPr>
        <w:t>بن‌</w:t>
      </w:r>
      <w:r w:rsidRPr="00280563">
        <w:rPr>
          <w:rFonts w:cs="B Badr"/>
          <w:sz w:val="28"/>
          <w:szCs w:val="28"/>
          <w:rtl/>
        </w:rPr>
        <w:t xml:space="preserve"> جعفر و امام‌ جعفرصادق‌ عل</w:t>
      </w:r>
      <w:r w:rsidRPr="00280563">
        <w:rPr>
          <w:rFonts w:cs="B Badr" w:hint="cs"/>
          <w:sz w:val="28"/>
          <w:szCs w:val="28"/>
          <w:rtl/>
        </w:rPr>
        <w:t>ی</w:t>
      </w:r>
      <w:r w:rsidRPr="00280563">
        <w:rPr>
          <w:rFonts w:cs="B Badr" w:hint="eastAsia"/>
          <w:sz w:val="28"/>
          <w:szCs w:val="28"/>
          <w:rtl/>
        </w:rPr>
        <w:t>هماالسلام‌</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کرده‌ است‌ (آتش‌، ص‌ 43). باور</w:t>
      </w:r>
      <w:r w:rsidRPr="00280563">
        <w:rPr>
          <w:rFonts w:cs="B Badr" w:hint="cs"/>
          <w:sz w:val="28"/>
          <w:szCs w:val="28"/>
          <w:rtl/>
        </w:rPr>
        <w:t>ی</w:t>
      </w:r>
      <w:r w:rsidRPr="00280563">
        <w:rPr>
          <w:rFonts w:cs="B Badr" w:hint="eastAsia"/>
          <w:sz w:val="28"/>
          <w:szCs w:val="28"/>
          <w:rtl/>
        </w:rPr>
        <w:t>نگ‌</w:t>
      </w:r>
      <w:r w:rsidRPr="00280563">
        <w:rPr>
          <w:rFonts w:cs="B Badr"/>
          <w:sz w:val="28"/>
          <w:szCs w:val="28"/>
          <w:rtl/>
        </w:rPr>
        <w:t xml:space="preserve"> (ص‌ 52) در معرف</w:t>
      </w:r>
      <w:r w:rsidRPr="00280563">
        <w:rPr>
          <w:rFonts w:cs="B Badr" w:hint="cs"/>
          <w:sz w:val="28"/>
          <w:szCs w:val="28"/>
          <w:rtl/>
        </w:rPr>
        <w:t>ی‌</w:t>
      </w:r>
      <w:r w:rsidRPr="00280563">
        <w:rPr>
          <w:rFonts w:cs="B Badr"/>
          <w:sz w:val="28"/>
          <w:szCs w:val="28"/>
          <w:rtl/>
        </w:rPr>
        <w:t xml:space="preserve"> مآخذ ز</w:t>
      </w:r>
      <w:r w:rsidRPr="00280563">
        <w:rPr>
          <w:rFonts w:cs="B Badr" w:hint="cs"/>
          <w:sz w:val="28"/>
          <w:szCs w:val="28"/>
          <w:rtl/>
        </w:rPr>
        <w:t>ی</w:t>
      </w:r>
      <w:r w:rsidRPr="00280563">
        <w:rPr>
          <w:rFonts w:cs="B Badr" w:hint="eastAsia"/>
          <w:sz w:val="28"/>
          <w:szCs w:val="28"/>
          <w:rtl/>
        </w:rPr>
        <w:t>ادات‌</w:t>
      </w:r>
      <w:r w:rsidRPr="00280563">
        <w:rPr>
          <w:rFonts w:cs="B Badr"/>
          <w:sz w:val="28"/>
          <w:szCs w:val="28"/>
          <w:rtl/>
        </w:rPr>
        <w:t xml:space="preserve"> حقائق‌التفس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اشاره‌ کرده‌ که‌ سلم</w:t>
      </w:r>
      <w:r w:rsidRPr="00280563">
        <w:rPr>
          <w:rFonts w:cs="B Badr" w:hint="cs"/>
          <w:sz w:val="28"/>
          <w:szCs w:val="28"/>
          <w:rtl/>
        </w:rPr>
        <w:t>ی‌</w:t>
      </w:r>
      <w:r w:rsidRPr="00280563">
        <w:rPr>
          <w:rFonts w:cs="B Badr"/>
          <w:sz w:val="28"/>
          <w:szCs w:val="28"/>
          <w:rtl/>
        </w:rPr>
        <w:t xml:space="preserve"> در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به‌ نقل‌ از ابوبکر احمدبن‌ نصر بغداد</w:t>
      </w:r>
      <w:r w:rsidRPr="00280563">
        <w:rPr>
          <w:rFonts w:cs="B Badr" w:hint="cs"/>
          <w:sz w:val="28"/>
          <w:szCs w:val="28"/>
          <w:rtl/>
        </w:rPr>
        <w:t>ی‌</w:t>
      </w:r>
      <w:r w:rsidRPr="00280563">
        <w:rPr>
          <w:rFonts w:cs="B Badr"/>
          <w:sz w:val="28"/>
          <w:szCs w:val="28"/>
          <w:rtl/>
        </w:rPr>
        <w:t xml:space="preserve"> (متوف</w:t>
      </w:r>
      <w:r w:rsidRPr="00280563">
        <w:rPr>
          <w:rFonts w:cs="B Badr" w:hint="cs"/>
          <w:sz w:val="28"/>
          <w:szCs w:val="28"/>
          <w:rtl/>
        </w:rPr>
        <w:t>ی‌</w:t>
      </w:r>
      <w:r w:rsidRPr="00280563">
        <w:rPr>
          <w:rFonts w:cs="B Badr"/>
          <w:sz w:val="28"/>
          <w:szCs w:val="28"/>
          <w:rtl/>
        </w:rPr>
        <w:t xml:space="preserve"> بعد از 365) و او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به‌ نقل‌ از عبداللّه‌بن‌ احمدبن‌ عامر، او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از پدرش‌ و او از طر</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امام‌ عل</w:t>
      </w:r>
      <w:r w:rsidRPr="00280563">
        <w:rPr>
          <w:rFonts w:cs="B Badr" w:hint="cs"/>
          <w:sz w:val="28"/>
          <w:szCs w:val="28"/>
          <w:rtl/>
        </w:rPr>
        <w:t>ی‌</w:t>
      </w:r>
      <w:r w:rsidRPr="00280563">
        <w:rPr>
          <w:rFonts w:cs="B Badr" w:hint="eastAsia"/>
          <w:sz w:val="28"/>
          <w:szCs w:val="28"/>
          <w:rtl/>
        </w:rPr>
        <w:t>بن‌</w:t>
      </w:r>
      <w:r w:rsidRPr="00280563">
        <w:rPr>
          <w:rFonts w:cs="B Badr"/>
          <w:sz w:val="28"/>
          <w:szCs w:val="28"/>
          <w:rtl/>
        </w:rPr>
        <w:t xml:space="preserve"> موس</w:t>
      </w:r>
      <w:r w:rsidRPr="00280563">
        <w:rPr>
          <w:rFonts w:cs="B Badr" w:hint="cs"/>
          <w:sz w:val="28"/>
          <w:szCs w:val="28"/>
          <w:rtl/>
        </w:rPr>
        <w:t>ی‌</w:t>
      </w:r>
      <w:r w:rsidRPr="00280563">
        <w:rPr>
          <w:rFonts w:cs="B Badr" w:hint="eastAsia"/>
          <w:sz w:val="28"/>
          <w:szCs w:val="28"/>
          <w:rtl/>
        </w:rPr>
        <w:t>الرضا</w:t>
      </w:r>
      <w:r w:rsidRPr="00280563">
        <w:rPr>
          <w:rFonts w:cs="B Badr"/>
          <w:sz w:val="28"/>
          <w:szCs w:val="28"/>
          <w:rtl/>
        </w:rPr>
        <w:t xml:space="preserve"> عل</w:t>
      </w:r>
      <w:r w:rsidRPr="00280563">
        <w:rPr>
          <w:rFonts w:cs="B Badr" w:hint="cs"/>
          <w:sz w:val="28"/>
          <w:szCs w:val="28"/>
          <w:rtl/>
        </w:rPr>
        <w:t>ی</w:t>
      </w:r>
      <w:r w:rsidRPr="00280563">
        <w:rPr>
          <w:rFonts w:cs="B Badr" w:hint="eastAsia"/>
          <w:sz w:val="28"/>
          <w:szCs w:val="28"/>
          <w:rtl/>
        </w:rPr>
        <w:t>ه‌السلام‌</w:t>
      </w:r>
      <w:r w:rsidRPr="00280563">
        <w:rPr>
          <w:rFonts w:cs="B Badr"/>
          <w:sz w:val="28"/>
          <w:szCs w:val="28"/>
          <w:rtl/>
        </w:rPr>
        <w:t xml:space="preserve"> و پدرش‌ از امام‌ جعفرصادق</w:t>
      </w:r>
      <w:r w:rsidRPr="00280563">
        <w:rPr>
          <w:rFonts w:cs="B Badr" w:hint="eastAsia"/>
          <w:sz w:val="28"/>
          <w:szCs w:val="28"/>
          <w:rtl/>
        </w:rPr>
        <w:t>‌</w:t>
      </w:r>
      <w:r w:rsidRPr="00280563">
        <w:rPr>
          <w:rFonts w:cs="B Badr"/>
          <w:sz w:val="28"/>
          <w:szCs w:val="28"/>
          <w:rtl/>
        </w:rPr>
        <w:t xml:space="preserve"> عل</w:t>
      </w:r>
      <w:r w:rsidRPr="00280563">
        <w:rPr>
          <w:rFonts w:cs="B Badr" w:hint="cs"/>
          <w:sz w:val="28"/>
          <w:szCs w:val="28"/>
          <w:rtl/>
        </w:rPr>
        <w:t>ی</w:t>
      </w:r>
      <w:r w:rsidRPr="00280563">
        <w:rPr>
          <w:rFonts w:cs="B Badr" w:hint="eastAsia"/>
          <w:sz w:val="28"/>
          <w:szCs w:val="28"/>
          <w:rtl/>
        </w:rPr>
        <w:t>ه‌السلام‌</w:t>
      </w:r>
      <w:r w:rsidRPr="00280563">
        <w:rPr>
          <w:rFonts w:cs="B Badr"/>
          <w:sz w:val="28"/>
          <w:szCs w:val="28"/>
          <w:rtl/>
        </w:rPr>
        <w:t xml:space="preserve"> سخنان</w:t>
      </w:r>
      <w:r w:rsidRPr="00280563">
        <w:rPr>
          <w:rFonts w:cs="B Badr" w:hint="cs"/>
          <w:sz w:val="28"/>
          <w:szCs w:val="28"/>
          <w:rtl/>
        </w:rPr>
        <w:t>ی‌</w:t>
      </w:r>
      <w:r w:rsidRPr="00280563">
        <w:rPr>
          <w:rFonts w:cs="B Badr"/>
          <w:sz w:val="28"/>
          <w:szCs w:val="28"/>
          <w:rtl/>
        </w:rPr>
        <w:t xml:space="preserve"> نقل‌ کرده‌ است‌.علاوه‌ بر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در الذر</w:t>
      </w:r>
      <w:r w:rsidRPr="00280563">
        <w:rPr>
          <w:rFonts w:cs="B Badr" w:hint="cs"/>
          <w:sz w:val="28"/>
          <w:szCs w:val="28"/>
          <w:rtl/>
        </w:rPr>
        <w:t>ی</w:t>
      </w:r>
      <w:r w:rsidRPr="00280563">
        <w:rPr>
          <w:rFonts w:cs="B Badr" w:hint="eastAsia"/>
          <w:sz w:val="28"/>
          <w:szCs w:val="28"/>
          <w:rtl/>
        </w:rPr>
        <w:t>عه‌</w:t>
      </w:r>
      <w:r w:rsidRPr="00280563">
        <w:rPr>
          <w:rFonts w:cs="B Badr"/>
          <w:sz w:val="28"/>
          <w:szCs w:val="28"/>
          <w:rtl/>
        </w:rPr>
        <w:t xml:space="preserve"> (آقابزرگ‌ طهران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4، ص‌ 269) از رساله‌ا</w:t>
      </w:r>
      <w:r w:rsidRPr="00280563">
        <w:rPr>
          <w:rFonts w:cs="B Badr" w:hint="cs"/>
          <w:sz w:val="28"/>
          <w:szCs w:val="28"/>
          <w:rtl/>
        </w:rPr>
        <w:t>ی‌</w:t>
      </w:r>
      <w:r w:rsidRPr="00280563">
        <w:rPr>
          <w:rFonts w:cs="B Badr"/>
          <w:sz w:val="28"/>
          <w:szCs w:val="28"/>
          <w:rtl/>
        </w:rPr>
        <w:t xml:space="preserve"> به‌نام‌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الامام‌ جعفربن‌ محمدالصادق‌ </w:t>
      </w:r>
      <w:r w:rsidRPr="00280563">
        <w:rPr>
          <w:rFonts w:cs="B Badr" w:hint="cs"/>
          <w:sz w:val="28"/>
          <w:szCs w:val="28"/>
          <w:rtl/>
        </w:rPr>
        <w:t>ی</w:t>
      </w:r>
      <w:r w:rsidRPr="00280563">
        <w:rPr>
          <w:rFonts w:cs="B Badr" w:hint="eastAsia"/>
          <w:sz w:val="28"/>
          <w:szCs w:val="28"/>
          <w:rtl/>
        </w:rPr>
        <w:t>اد</w:t>
      </w:r>
      <w:r w:rsidRPr="00280563">
        <w:rPr>
          <w:rFonts w:cs="B Badr"/>
          <w:sz w:val="28"/>
          <w:szCs w:val="28"/>
          <w:rtl/>
        </w:rPr>
        <w:t xml:space="preserve"> شده‌ که‌ نسخه‌ا</w:t>
      </w:r>
      <w:r w:rsidRPr="00280563">
        <w:rPr>
          <w:rFonts w:cs="B Badr" w:hint="cs"/>
          <w:sz w:val="28"/>
          <w:szCs w:val="28"/>
          <w:rtl/>
        </w:rPr>
        <w:t>ی‌</w:t>
      </w:r>
      <w:r w:rsidRPr="00280563">
        <w:rPr>
          <w:rFonts w:cs="B Badr"/>
          <w:sz w:val="28"/>
          <w:szCs w:val="28"/>
          <w:rtl/>
        </w:rPr>
        <w:t xml:space="preserve"> از آن‌ در کتابخانة‌ عل</w:t>
      </w:r>
      <w:r w:rsidRPr="00280563">
        <w:rPr>
          <w:rFonts w:cs="B Badr" w:hint="cs"/>
          <w:sz w:val="28"/>
          <w:szCs w:val="28"/>
          <w:rtl/>
        </w:rPr>
        <w:t>ی‌</w:t>
      </w:r>
      <w:r w:rsidRPr="00280563">
        <w:rPr>
          <w:rFonts w:cs="B Badr" w:hint="eastAsia"/>
          <w:sz w:val="28"/>
          <w:szCs w:val="28"/>
          <w:rtl/>
        </w:rPr>
        <w:t>پاشا</w:t>
      </w:r>
      <w:r w:rsidRPr="00280563">
        <w:rPr>
          <w:rFonts w:cs="B Badr"/>
          <w:sz w:val="28"/>
          <w:szCs w:val="28"/>
          <w:rtl/>
        </w:rPr>
        <w:t xml:space="preserve"> در استانبول‌ موجود است‌. بنا بر الذر</w:t>
      </w:r>
      <w:r w:rsidRPr="00280563">
        <w:rPr>
          <w:rFonts w:cs="B Badr" w:hint="cs"/>
          <w:sz w:val="28"/>
          <w:szCs w:val="28"/>
          <w:rtl/>
        </w:rPr>
        <w:t>ی</w:t>
      </w:r>
      <w:r w:rsidRPr="00280563">
        <w:rPr>
          <w:rFonts w:cs="B Badr" w:hint="eastAsia"/>
          <w:sz w:val="28"/>
          <w:szCs w:val="28"/>
          <w:rtl/>
        </w:rPr>
        <w:t>عه‌</w:t>
      </w:r>
      <w:r w:rsidRPr="00280563">
        <w:rPr>
          <w:rFonts w:cs="B Badr"/>
          <w:sz w:val="28"/>
          <w:szCs w:val="28"/>
          <w:rtl/>
        </w:rPr>
        <w:t xml:space="preserve"> ، در کتاب</w:t>
      </w:r>
      <w:r w:rsidRPr="00280563">
        <w:rPr>
          <w:rFonts w:cs="B Badr" w:hint="eastAsia"/>
          <w:sz w:val="28"/>
          <w:szCs w:val="28"/>
          <w:rtl/>
        </w:rPr>
        <w:t>ها</w:t>
      </w:r>
      <w:r w:rsidRPr="00280563">
        <w:rPr>
          <w:rFonts w:cs="B Badr" w:hint="cs"/>
          <w:sz w:val="28"/>
          <w:szCs w:val="28"/>
          <w:rtl/>
        </w:rPr>
        <w:t>ی‌</w:t>
      </w:r>
      <w:r w:rsidRPr="00280563">
        <w:rPr>
          <w:rFonts w:cs="B Badr"/>
          <w:sz w:val="28"/>
          <w:szCs w:val="28"/>
          <w:rtl/>
        </w:rPr>
        <w:t xml:space="preserve"> تذکره‌نو</w:t>
      </w:r>
      <w:r w:rsidRPr="00280563">
        <w:rPr>
          <w:rFonts w:cs="B Badr" w:hint="cs"/>
          <w:sz w:val="28"/>
          <w:szCs w:val="28"/>
          <w:rtl/>
        </w:rPr>
        <w:t>ی</w:t>
      </w:r>
      <w:r w:rsidRPr="00280563">
        <w:rPr>
          <w:rFonts w:cs="B Badr" w:hint="eastAsia"/>
          <w:sz w:val="28"/>
          <w:szCs w:val="28"/>
          <w:rtl/>
        </w:rPr>
        <w:t>سان‌</w:t>
      </w:r>
      <w:r w:rsidRPr="00280563">
        <w:rPr>
          <w:rFonts w:cs="B Badr"/>
          <w:sz w:val="28"/>
          <w:szCs w:val="28"/>
          <w:rtl/>
        </w:rPr>
        <w:t xml:space="preserve"> و عالمان‌ رجال‌ امام</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به‌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کتاب‌ اشاره‌ا</w:t>
      </w:r>
      <w:r w:rsidRPr="00280563">
        <w:rPr>
          <w:rFonts w:cs="B Badr" w:hint="cs"/>
          <w:sz w:val="28"/>
          <w:szCs w:val="28"/>
          <w:rtl/>
        </w:rPr>
        <w:t>ی‌</w:t>
      </w:r>
      <w:r w:rsidRPr="00280563">
        <w:rPr>
          <w:rFonts w:cs="B Badr"/>
          <w:sz w:val="28"/>
          <w:szCs w:val="28"/>
          <w:rtl/>
        </w:rPr>
        <w:t xml:space="preserve"> نشده‌ است‌ و احتمال‌ دارد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مذکور را برخ</w:t>
      </w:r>
      <w:r w:rsidRPr="00280563">
        <w:rPr>
          <w:rFonts w:cs="B Badr" w:hint="cs"/>
          <w:sz w:val="28"/>
          <w:szCs w:val="28"/>
          <w:rtl/>
        </w:rPr>
        <w:t>ی‌</w:t>
      </w:r>
      <w:r w:rsidRPr="00280563">
        <w:rPr>
          <w:rFonts w:cs="B Badr"/>
          <w:sz w:val="28"/>
          <w:szCs w:val="28"/>
          <w:rtl/>
        </w:rPr>
        <w:t xml:space="preserve"> از اصحاب‌ امامان‌ از ائمه‌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کرده‌ باشند. به‌ نظر م</w:t>
      </w:r>
      <w:r w:rsidRPr="00280563">
        <w:rPr>
          <w:rFonts w:cs="B Badr" w:hint="cs"/>
          <w:sz w:val="28"/>
          <w:szCs w:val="28"/>
          <w:rtl/>
        </w:rPr>
        <w:t>ی‌</w:t>
      </w:r>
      <w:r w:rsidRPr="00280563">
        <w:rPr>
          <w:rFonts w:cs="B Badr" w:hint="eastAsia"/>
          <w:sz w:val="28"/>
          <w:szCs w:val="28"/>
          <w:rtl/>
        </w:rPr>
        <w:t>رسد</w:t>
      </w:r>
      <w:r w:rsidRPr="00280563">
        <w:rPr>
          <w:rFonts w:cs="B Badr"/>
          <w:sz w:val="28"/>
          <w:szCs w:val="28"/>
          <w:rtl/>
        </w:rPr>
        <w:t xml:space="preserve"> که‌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اثر همان‌ نسخة‌ پ</w:t>
      </w:r>
      <w:r w:rsidRPr="00280563">
        <w:rPr>
          <w:rFonts w:cs="B Badr" w:hint="cs"/>
          <w:sz w:val="28"/>
          <w:szCs w:val="28"/>
          <w:rtl/>
        </w:rPr>
        <w:t>ی</w:t>
      </w:r>
      <w:r w:rsidRPr="00280563">
        <w:rPr>
          <w:rFonts w:cs="B Badr" w:hint="eastAsia"/>
          <w:sz w:val="28"/>
          <w:szCs w:val="28"/>
          <w:rtl/>
        </w:rPr>
        <w:t>ش</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باشد.رسالة‌ د</w:t>
      </w:r>
      <w:r w:rsidRPr="00280563">
        <w:rPr>
          <w:rFonts w:cs="B Badr" w:hint="cs"/>
          <w:sz w:val="28"/>
          <w:szCs w:val="28"/>
          <w:rtl/>
        </w:rPr>
        <w:t>ی</w:t>
      </w:r>
      <w:r w:rsidRPr="00280563">
        <w:rPr>
          <w:rFonts w:cs="B Badr" w:hint="eastAsia"/>
          <w:sz w:val="28"/>
          <w:szCs w:val="28"/>
          <w:rtl/>
        </w:rPr>
        <w:t>گر</w:t>
      </w:r>
      <w:r w:rsidRPr="00280563">
        <w:rPr>
          <w:rFonts w:cs="B Badr" w:hint="cs"/>
          <w:sz w:val="28"/>
          <w:szCs w:val="28"/>
          <w:rtl/>
        </w:rPr>
        <w:t>ی‌</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w:t>
      </w:r>
      <w:r w:rsidRPr="00280563">
        <w:rPr>
          <w:rFonts w:cs="B Badr"/>
          <w:sz w:val="28"/>
          <w:szCs w:val="28"/>
          <w:rtl/>
        </w:rPr>
        <w:lastRenderedPageBreak/>
        <w:t>وجود دارد که‌ به‌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نعمان</w:t>
      </w:r>
      <w:r w:rsidRPr="00280563">
        <w:rPr>
          <w:rFonts w:cs="B Badr" w:hint="cs"/>
          <w:sz w:val="28"/>
          <w:szCs w:val="28"/>
          <w:rtl/>
        </w:rPr>
        <w:t>ی‌</w:t>
      </w:r>
      <w:r w:rsidRPr="00280563">
        <w:rPr>
          <w:rFonts w:cs="B Badr"/>
          <w:sz w:val="28"/>
          <w:szCs w:val="28"/>
          <w:rtl/>
        </w:rPr>
        <w:t xml:space="preserve"> * معروف‌ است‌ و گاه‌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امام‌جعفرصادق‌ خوانده‌ م</w:t>
      </w:r>
      <w:r w:rsidRPr="00280563">
        <w:rPr>
          <w:rFonts w:cs="B Badr" w:hint="cs"/>
          <w:sz w:val="28"/>
          <w:szCs w:val="28"/>
          <w:rtl/>
        </w:rPr>
        <w:t>ی‌</w:t>
      </w:r>
      <w:r w:rsidRPr="00280563">
        <w:rPr>
          <w:rFonts w:cs="B Badr" w:hint="eastAsia"/>
          <w:sz w:val="28"/>
          <w:szCs w:val="28"/>
          <w:rtl/>
        </w:rPr>
        <w:t>شود</w:t>
      </w:r>
      <w:r w:rsidRPr="00280563">
        <w:rPr>
          <w:rFonts w:cs="B Badr"/>
          <w:sz w:val="28"/>
          <w:szCs w:val="28"/>
          <w:rtl/>
        </w:rPr>
        <w:t>. ابوعبداللّه‌ محمدبن‌ ابراه</w:t>
      </w:r>
      <w:r w:rsidRPr="00280563">
        <w:rPr>
          <w:rFonts w:cs="B Badr" w:hint="cs"/>
          <w:sz w:val="28"/>
          <w:szCs w:val="28"/>
          <w:rtl/>
        </w:rPr>
        <w:t>ی</w:t>
      </w:r>
      <w:r w:rsidRPr="00280563">
        <w:rPr>
          <w:rFonts w:cs="B Badr" w:hint="eastAsia"/>
          <w:sz w:val="28"/>
          <w:szCs w:val="28"/>
          <w:rtl/>
        </w:rPr>
        <w:t>م‌</w:t>
      </w:r>
      <w:r w:rsidRPr="00280563">
        <w:rPr>
          <w:rFonts w:cs="B Badr"/>
          <w:sz w:val="28"/>
          <w:szCs w:val="28"/>
          <w:rtl/>
        </w:rPr>
        <w:t xml:space="preserve"> نعمان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معروف‌ به‌ ابن‌اب</w:t>
      </w:r>
      <w:r w:rsidRPr="00280563">
        <w:rPr>
          <w:rFonts w:cs="B Badr" w:hint="cs"/>
          <w:sz w:val="28"/>
          <w:szCs w:val="28"/>
          <w:rtl/>
        </w:rPr>
        <w:t>ی‌</w:t>
      </w:r>
      <w:r w:rsidRPr="00280563">
        <w:rPr>
          <w:rFonts w:cs="B Badr" w:hint="eastAsia"/>
          <w:sz w:val="28"/>
          <w:szCs w:val="28"/>
          <w:rtl/>
        </w:rPr>
        <w:t>ز</w:t>
      </w:r>
      <w:r w:rsidRPr="00280563">
        <w:rPr>
          <w:rFonts w:cs="B Badr" w:hint="cs"/>
          <w:sz w:val="28"/>
          <w:szCs w:val="28"/>
          <w:rtl/>
        </w:rPr>
        <w:t>ی</w:t>
      </w:r>
      <w:r w:rsidRPr="00280563">
        <w:rPr>
          <w:rFonts w:cs="B Badr" w:hint="eastAsia"/>
          <w:sz w:val="28"/>
          <w:szCs w:val="28"/>
          <w:rtl/>
        </w:rPr>
        <w:t>نب‌،</w:t>
      </w:r>
      <w:r w:rsidRPr="00280563">
        <w:rPr>
          <w:rFonts w:cs="B Badr"/>
          <w:sz w:val="28"/>
          <w:szCs w:val="28"/>
          <w:rtl/>
        </w:rPr>
        <w:t xml:space="preserve"> از محدّثان‌ سدة‌ چهارم‌ و از شاگردان‌ کل</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کتاب‌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القرآن‌ لاهل‌الب</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را نگاشته‌ و مجلس</w:t>
      </w:r>
      <w:r w:rsidRPr="00280563">
        <w:rPr>
          <w:rFonts w:cs="B Badr" w:hint="cs"/>
          <w:sz w:val="28"/>
          <w:szCs w:val="28"/>
          <w:rtl/>
        </w:rPr>
        <w:t>ی‌</w:t>
      </w:r>
      <w:r w:rsidRPr="00280563">
        <w:rPr>
          <w:rFonts w:cs="B Badr"/>
          <w:sz w:val="28"/>
          <w:szCs w:val="28"/>
          <w:rtl/>
        </w:rPr>
        <w:t xml:space="preserve"> در بحارالانوار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w:t>
      </w:r>
      <w:r w:rsidRPr="00280563">
        <w:rPr>
          <w:rFonts w:cs="B Badr" w:hint="eastAsia"/>
          <w:sz w:val="28"/>
          <w:szCs w:val="28"/>
          <w:rtl/>
        </w:rPr>
        <w:t>را</w:t>
      </w:r>
      <w:r w:rsidRPr="00280563">
        <w:rPr>
          <w:rFonts w:cs="B Badr"/>
          <w:sz w:val="28"/>
          <w:szCs w:val="28"/>
          <w:rtl/>
        </w:rPr>
        <w:t xml:space="preserve"> (ج‌90، ص‌ 3ـ97) نقل‌ کرده‌ است‌.مجموعة‌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مورد بحث‌، بترت</w:t>
      </w:r>
      <w:r w:rsidRPr="00280563">
        <w:rPr>
          <w:rFonts w:cs="B Badr" w:hint="cs"/>
          <w:sz w:val="28"/>
          <w:szCs w:val="28"/>
          <w:rtl/>
        </w:rPr>
        <w:t>ی</w:t>
      </w:r>
      <w:r w:rsidRPr="00280563">
        <w:rPr>
          <w:rFonts w:cs="B Badr" w:hint="eastAsia"/>
          <w:sz w:val="28"/>
          <w:szCs w:val="28"/>
          <w:rtl/>
        </w:rPr>
        <w:t>ب‌،</w:t>
      </w:r>
      <w:r w:rsidRPr="00280563">
        <w:rPr>
          <w:rFonts w:cs="B Badr"/>
          <w:sz w:val="28"/>
          <w:szCs w:val="28"/>
          <w:rtl/>
        </w:rPr>
        <w:t xml:space="preserve"> از طر</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احمدبن‌ محمدبن‌ سع</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ابن‌عُقْدَه‌، احمدبن‌ </w:t>
      </w:r>
      <w:r w:rsidRPr="00280563">
        <w:rPr>
          <w:rFonts w:cs="B Badr" w:hint="cs"/>
          <w:sz w:val="28"/>
          <w:szCs w:val="28"/>
          <w:rtl/>
        </w:rPr>
        <w:t>ی</w:t>
      </w:r>
      <w:r w:rsidRPr="00280563">
        <w:rPr>
          <w:rFonts w:cs="B Badr" w:hint="eastAsia"/>
          <w:sz w:val="28"/>
          <w:szCs w:val="28"/>
          <w:rtl/>
        </w:rPr>
        <w:t>وسف‌بن‌</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عقوب‌</w:t>
      </w:r>
      <w:r w:rsidRPr="00280563">
        <w:rPr>
          <w:rFonts w:cs="B Badr"/>
          <w:sz w:val="28"/>
          <w:szCs w:val="28"/>
          <w:rtl/>
        </w:rPr>
        <w:t xml:space="preserve"> جُعْف</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اسماع</w:t>
      </w:r>
      <w:r w:rsidRPr="00280563">
        <w:rPr>
          <w:rFonts w:cs="B Badr" w:hint="cs"/>
          <w:sz w:val="28"/>
          <w:szCs w:val="28"/>
          <w:rtl/>
        </w:rPr>
        <w:t>ی</w:t>
      </w:r>
      <w:r w:rsidRPr="00280563">
        <w:rPr>
          <w:rFonts w:cs="B Badr" w:hint="eastAsia"/>
          <w:sz w:val="28"/>
          <w:szCs w:val="28"/>
          <w:rtl/>
        </w:rPr>
        <w:t>ل‌بن‌</w:t>
      </w:r>
      <w:r w:rsidRPr="00280563">
        <w:rPr>
          <w:rFonts w:cs="B Badr"/>
          <w:sz w:val="28"/>
          <w:szCs w:val="28"/>
          <w:rtl/>
        </w:rPr>
        <w:t xml:space="preserve"> مهران‌، حسن‌بن‌ عل</w:t>
      </w:r>
      <w:r w:rsidRPr="00280563">
        <w:rPr>
          <w:rFonts w:cs="B Badr" w:hint="cs"/>
          <w:sz w:val="28"/>
          <w:szCs w:val="28"/>
          <w:rtl/>
        </w:rPr>
        <w:t>ی‌</w:t>
      </w:r>
      <w:r w:rsidRPr="00280563">
        <w:rPr>
          <w:rFonts w:cs="B Badr" w:hint="eastAsia"/>
          <w:sz w:val="28"/>
          <w:szCs w:val="28"/>
          <w:rtl/>
        </w:rPr>
        <w:t>بن‌</w:t>
      </w:r>
      <w:r w:rsidRPr="00280563">
        <w:rPr>
          <w:rFonts w:cs="B Badr"/>
          <w:sz w:val="28"/>
          <w:szCs w:val="28"/>
          <w:rtl/>
        </w:rPr>
        <w:t xml:space="preserve"> اب</w:t>
      </w:r>
      <w:r w:rsidRPr="00280563">
        <w:rPr>
          <w:rFonts w:cs="B Badr" w:hint="cs"/>
          <w:sz w:val="28"/>
          <w:szCs w:val="28"/>
          <w:rtl/>
        </w:rPr>
        <w:t>ی‌</w:t>
      </w:r>
      <w:r w:rsidRPr="00280563">
        <w:rPr>
          <w:rFonts w:cs="B Badr" w:hint="eastAsia"/>
          <w:sz w:val="28"/>
          <w:szCs w:val="28"/>
          <w:rtl/>
        </w:rPr>
        <w:t>حمزه‌</w:t>
      </w:r>
      <w:r w:rsidRPr="00280563">
        <w:rPr>
          <w:rFonts w:cs="B Badr"/>
          <w:sz w:val="28"/>
          <w:szCs w:val="28"/>
          <w:rtl/>
        </w:rPr>
        <w:t xml:space="preserve"> بطائن</w:t>
      </w:r>
      <w:r w:rsidRPr="00280563">
        <w:rPr>
          <w:rFonts w:cs="B Badr" w:hint="cs"/>
          <w:sz w:val="28"/>
          <w:szCs w:val="28"/>
          <w:rtl/>
        </w:rPr>
        <w:t>ی‌</w:t>
      </w:r>
      <w:r w:rsidRPr="00280563">
        <w:rPr>
          <w:rFonts w:cs="B Badr"/>
          <w:sz w:val="28"/>
          <w:szCs w:val="28"/>
          <w:rtl/>
        </w:rPr>
        <w:t xml:space="preserve"> و پدرش‌ از اسماع</w:t>
      </w:r>
      <w:r w:rsidRPr="00280563">
        <w:rPr>
          <w:rFonts w:cs="B Badr" w:hint="cs"/>
          <w:sz w:val="28"/>
          <w:szCs w:val="28"/>
          <w:rtl/>
        </w:rPr>
        <w:t>ی</w:t>
      </w:r>
      <w:r w:rsidRPr="00280563">
        <w:rPr>
          <w:rFonts w:cs="B Badr" w:hint="eastAsia"/>
          <w:sz w:val="28"/>
          <w:szCs w:val="28"/>
          <w:rtl/>
        </w:rPr>
        <w:t>ل‌بن‌</w:t>
      </w:r>
      <w:r w:rsidRPr="00280563">
        <w:rPr>
          <w:rFonts w:cs="B Badr"/>
          <w:sz w:val="28"/>
          <w:szCs w:val="28"/>
          <w:rtl/>
        </w:rPr>
        <w:t xml:space="preserve"> جابر، از امام‌ صادق‌ نقل‌ شده‌ است‌ که‌ همة‌ راو</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آن‌ ش</w:t>
      </w:r>
      <w:r w:rsidRPr="00280563">
        <w:rPr>
          <w:rFonts w:cs="B Badr" w:hint="cs"/>
          <w:sz w:val="28"/>
          <w:szCs w:val="28"/>
          <w:rtl/>
        </w:rPr>
        <w:t>ی</w:t>
      </w:r>
      <w:r w:rsidRPr="00280563">
        <w:rPr>
          <w:rFonts w:cs="B Badr" w:hint="eastAsia"/>
          <w:sz w:val="28"/>
          <w:szCs w:val="28"/>
          <w:rtl/>
        </w:rPr>
        <w:t>عه‌اند</w:t>
      </w:r>
      <w:r w:rsidRPr="00280563">
        <w:rPr>
          <w:rFonts w:cs="B Badr"/>
          <w:sz w:val="28"/>
          <w:szCs w:val="28"/>
          <w:rtl/>
        </w:rPr>
        <w:t>. اگرچه‌ ابن‌عقده‌ مذهب‌ ز</w:t>
      </w:r>
      <w:r w:rsidRPr="00280563">
        <w:rPr>
          <w:rFonts w:cs="B Badr" w:hint="cs"/>
          <w:sz w:val="28"/>
          <w:szCs w:val="28"/>
          <w:rtl/>
        </w:rPr>
        <w:t>ی</w:t>
      </w:r>
      <w:r w:rsidRPr="00280563">
        <w:rPr>
          <w:rFonts w:cs="B Badr" w:hint="eastAsia"/>
          <w:sz w:val="28"/>
          <w:szCs w:val="28"/>
          <w:rtl/>
        </w:rPr>
        <w:t>د</w:t>
      </w:r>
      <w:r w:rsidRPr="00280563">
        <w:rPr>
          <w:rFonts w:cs="B Badr" w:hint="cs"/>
          <w:sz w:val="28"/>
          <w:szCs w:val="28"/>
          <w:rtl/>
        </w:rPr>
        <w:t>ی‌</w:t>
      </w:r>
      <w:r w:rsidRPr="00280563">
        <w:rPr>
          <w:rFonts w:cs="B Badr"/>
          <w:sz w:val="28"/>
          <w:szCs w:val="28"/>
          <w:rtl/>
        </w:rPr>
        <w:t xml:space="preserve"> جارود</w:t>
      </w:r>
      <w:r w:rsidRPr="00280563">
        <w:rPr>
          <w:rFonts w:cs="B Badr" w:hint="cs"/>
          <w:sz w:val="28"/>
          <w:szCs w:val="28"/>
          <w:rtl/>
        </w:rPr>
        <w:t>ی‌</w:t>
      </w:r>
      <w:r w:rsidRPr="00280563">
        <w:rPr>
          <w:rFonts w:cs="B Badr"/>
          <w:sz w:val="28"/>
          <w:szCs w:val="28"/>
          <w:rtl/>
        </w:rPr>
        <w:t xml:space="preserve"> داشته‌ است‌ ( رجوع کن</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به نجاش</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ص‌ 94؛ طوس</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ص‌ 28) و حسن‌بن‌ عل</w:t>
      </w:r>
      <w:r w:rsidRPr="00280563">
        <w:rPr>
          <w:rFonts w:cs="B Badr" w:hint="cs"/>
          <w:sz w:val="28"/>
          <w:szCs w:val="28"/>
          <w:rtl/>
        </w:rPr>
        <w:t>ی‌</w:t>
      </w:r>
      <w:r w:rsidRPr="00280563">
        <w:rPr>
          <w:rFonts w:cs="B Badr" w:hint="eastAsia"/>
          <w:sz w:val="28"/>
          <w:szCs w:val="28"/>
          <w:rtl/>
        </w:rPr>
        <w:t>بن‌</w:t>
      </w:r>
      <w:r w:rsidRPr="00280563">
        <w:rPr>
          <w:rFonts w:cs="B Badr"/>
          <w:sz w:val="28"/>
          <w:szCs w:val="28"/>
          <w:rtl/>
        </w:rPr>
        <w:t xml:space="preserve"> اب</w:t>
      </w:r>
      <w:r w:rsidRPr="00280563">
        <w:rPr>
          <w:rFonts w:cs="B Badr" w:hint="cs"/>
          <w:sz w:val="28"/>
          <w:szCs w:val="28"/>
          <w:rtl/>
        </w:rPr>
        <w:t>ی‌</w:t>
      </w:r>
      <w:r w:rsidRPr="00280563">
        <w:rPr>
          <w:rFonts w:cs="B Badr" w:hint="eastAsia"/>
          <w:sz w:val="28"/>
          <w:szCs w:val="28"/>
          <w:rtl/>
        </w:rPr>
        <w:t>حمزه‌</w:t>
      </w:r>
      <w:r w:rsidRPr="00280563">
        <w:rPr>
          <w:rFonts w:cs="B Badr"/>
          <w:sz w:val="28"/>
          <w:szCs w:val="28"/>
          <w:rtl/>
        </w:rPr>
        <w:t xml:space="preserve"> و پدرش‌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در شمار واقفه‌ بودند ( رجوع کن</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به بَطائن</w:t>
      </w:r>
      <w:r w:rsidRPr="00280563">
        <w:rPr>
          <w:rFonts w:cs="B Badr" w:hint="cs"/>
          <w:sz w:val="28"/>
          <w:szCs w:val="28"/>
          <w:rtl/>
        </w:rPr>
        <w:t>ی‌</w:t>
      </w:r>
      <w:r w:rsidRPr="00280563">
        <w:rPr>
          <w:rFonts w:cs="B Badr"/>
          <w:sz w:val="28"/>
          <w:szCs w:val="28"/>
          <w:rtl/>
        </w:rPr>
        <w:t xml:space="preserve"> * ).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را ــ که‌ دست‌کم‌ دو نسخه</w:t>
      </w:r>
      <w:r w:rsidRPr="00280563">
        <w:rPr>
          <w:rFonts w:cs="B Badr" w:hint="eastAsia"/>
          <w:sz w:val="28"/>
          <w:szCs w:val="28"/>
          <w:rtl/>
        </w:rPr>
        <w:t>‌</w:t>
      </w:r>
      <w:r w:rsidRPr="00280563">
        <w:rPr>
          <w:rFonts w:cs="B Badr"/>
          <w:sz w:val="28"/>
          <w:szCs w:val="28"/>
          <w:rtl/>
        </w:rPr>
        <w:t xml:space="preserve"> از آن‌ موجود است‌ ــ م</w:t>
      </w:r>
      <w:r w:rsidRPr="00280563">
        <w:rPr>
          <w:rFonts w:cs="B Badr" w:hint="cs"/>
          <w:sz w:val="28"/>
          <w:szCs w:val="28"/>
          <w:rtl/>
        </w:rPr>
        <w:t>ی‌</w:t>
      </w:r>
      <w:r w:rsidRPr="00280563">
        <w:rPr>
          <w:rFonts w:cs="B Badr" w:hint="eastAsia"/>
          <w:sz w:val="28"/>
          <w:szCs w:val="28"/>
          <w:rtl/>
        </w:rPr>
        <w:t>توان‌</w:t>
      </w:r>
      <w:r w:rsidRPr="00280563">
        <w:rPr>
          <w:rFonts w:cs="B Badr"/>
          <w:sz w:val="28"/>
          <w:szCs w:val="28"/>
          <w:rtl/>
        </w:rPr>
        <w:t xml:space="preserve"> همتا</w:t>
      </w:r>
      <w:r w:rsidRPr="00280563">
        <w:rPr>
          <w:rFonts w:cs="B Badr" w:hint="cs"/>
          <w:sz w:val="28"/>
          <w:szCs w:val="28"/>
          <w:rtl/>
        </w:rPr>
        <w:t>ی‌</w:t>
      </w:r>
      <w:r w:rsidRPr="00280563">
        <w:rPr>
          <w:rFonts w:cs="B Badr"/>
          <w:sz w:val="28"/>
          <w:szCs w:val="28"/>
          <w:rtl/>
        </w:rPr>
        <w:t xml:space="preserve"> ش</w:t>
      </w:r>
      <w:r w:rsidRPr="00280563">
        <w:rPr>
          <w:rFonts w:cs="B Badr" w:hint="cs"/>
          <w:sz w:val="28"/>
          <w:szCs w:val="28"/>
          <w:rtl/>
        </w:rPr>
        <w:t>ی</w:t>
      </w:r>
      <w:r w:rsidRPr="00280563">
        <w:rPr>
          <w:rFonts w:cs="B Badr" w:hint="eastAsia"/>
          <w:sz w:val="28"/>
          <w:szCs w:val="28"/>
          <w:rtl/>
        </w:rPr>
        <w:t>ع</w:t>
      </w:r>
      <w:r w:rsidRPr="00280563">
        <w:rPr>
          <w:rFonts w:cs="B Badr" w:hint="cs"/>
          <w:sz w:val="28"/>
          <w:szCs w:val="28"/>
          <w:rtl/>
        </w:rPr>
        <w:t>ی‌</w:t>
      </w:r>
      <w:r w:rsidRPr="00280563">
        <w:rPr>
          <w:rFonts w:cs="B Badr"/>
          <w:sz w:val="28"/>
          <w:szCs w:val="28"/>
          <w:rtl/>
        </w:rPr>
        <w:t xml:space="preserve"> نسخة‌ ابن‌عطا دانست‌ که‌ سلم</w:t>
      </w:r>
      <w:r w:rsidRPr="00280563">
        <w:rPr>
          <w:rFonts w:cs="B Badr" w:hint="cs"/>
          <w:sz w:val="28"/>
          <w:szCs w:val="28"/>
          <w:rtl/>
        </w:rPr>
        <w:t>ی‌</w:t>
      </w:r>
      <w:r w:rsidRPr="00280563">
        <w:rPr>
          <w:rFonts w:cs="B Badr"/>
          <w:sz w:val="28"/>
          <w:szCs w:val="28"/>
          <w:rtl/>
        </w:rPr>
        <w:t xml:space="preserve"> آن‌ را در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خود نقل‌ کرده‌ است‌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ص‌ 131؛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مقدمة‌</w:t>
      </w:r>
      <w:r w:rsidRPr="00280563">
        <w:rPr>
          <w:rFonts w:cs="B Badr"/>
          <w:sz w:val="28"/>
          <w:szCs w:val="28"/>
          <w:rtl/>
        </w:rPr>
        <w:br/>
        <w:t>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ص‌ 6).نو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(ص‌ 131، پانو</w:t>
      </w:r>
      <w:r w:rsidRPr="00280563">
        <w:rPr>
          <w:rFonts w:cs="B Badr" w:hint="cs"/>
          <w:sz w:val="28"/>
          <w:szCs w:val="28"/>
          <w:rtl/>
        </w:rPr>
        <w:t>ی</w:t>
      </w:r>
      <w:r w:rsidRPr="00280563">
        <w:rPr>
          <w:rFonts w:cs="B Badr" w:hint="eastAsia"/>
          <w:sz w:val="28"/>
          <w:szCs w:val="28"/>
          <w:rtl/>
        </w:rPr>
        <w:t>س‌</w:t>
      </w:r>
      <w:r w:rsidRPr="00280563">
        <w:rPr>
          <w:rFonts w:cs="B Badr"/>
          <w:sz w:val="28"/>
          <w:szCs w:val="28"/>
          <w:rtl/>
        </w:rPr>
        <w:t xml:space="preserve"> 48) در باب‌ تفاوتها</w:t>
      </w:r>
      <w:r w:rsidRPr="00280563">
        <w:rPr>
          <w:rFonts w:cs="B Badr" w:hint="cs"/>
          <w:sz w:val="28"/>
          <w:szCs w:val="28"/>
          <w:rtl/>
        </w:rPr>
        <w:t>ی‌</w:t>
      </w:r>
      <w:r w:rsidRPr="00280563">
        <w:rPr>
          <w:rFonts w:cs="B Badr"/>
          <w:sz w:val="28"/>
          <w:szCs w:val="28"/>
          <w:rtl/>
        </w:rPr>
        <w:t xml:space="preserve"> محتوا</w:t>
      </w:r>
      <w:r w:rsidRPr="00280563">
        <w:rPr>
          <w:rFonts w:cs="B Badr" w:hint="cs"/>
          <w:sz w:val="28"/>
          <w:szCs w:val="28"/>
          <w:rtl/>
        </w:rPr>
        <w:t>یی‌</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سنّ</w:t>
      </w:r>
      <w:r w:rsidRPr="00280563">
        <w:rPr>
          <w:rFonts w:cs="B Badr" w:hint="cs"/>
          <w:sz w:val="28"/>
          <w:szCs w:val="28"/>
          <w:rtl/>
        </w:rPr>
        <w:t>ی‌</w:t>
      </w:r>
      <w:r w:rsidRPr="00280563">
        <w:rPr>
          <w:rFonts w:cs="B Badr"/>
          <w:sz w:val="28"/>
          <w:szCs w:val="28"/>
          <w:rtl/>
        </w:rPr>
        <w:t xml:space="preserve"> و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ش</w:t>
      </w:r>
      <w:r w:rsidRPr="00280563">
        <w:rPr>
          <w:rFonts w:cs="B Badr" w:hint="cs"/>
          <w:sz w:val="28"/>
          <w:szCs w:val="28"/>
          <w:rtl/>
        </w:rPr>
        <w:t>ی</w:t>
      </w:r>
      <w:r w:rsidRPr="00280563">
        <w:rPr>
          <w:rFonts w:cs="B Badr" w:hint="eastAsia"/>
          <w:sz w:val="28"/>
          <w:szCs w:val="28"/>
          <w:rtl/>
        </w:rPr>
        <w:t>ع</w:t>
      </w:r>
      <w:r w:rsidRPr="00280563">
        <w:rPr>
          <w:rFonts w:cs="B Badr" w:hint="cs"/>
          <w:sz w:val="28"/>
          <w:szCs w:val="28"/>
          <w:rtl/>
        </w:rPr>
        <w:t>یِ</w:t>
      </w:r>
      <w:r w:rsidRPr="00280563">
        <w:rPr>
          <w:rFonts w:cs="B Badr"/>
          <w:sz w:val="28"/>
          <w:szCs w:val="28"/>
          <w:rtl/>
        </w:rPr>
        <w:t xml:space="preserve"> مجموعة‌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امام‌ جعفر صادق‌، به‌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نکته‌ اشاره‌ کرده‌ که‌ در متن‌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تمام‌ روا</w:t>
      </w:r>
      <w:r w:rsidRPr="00280563">
        <w:rPr>
          <w:rFonts w:cs="B Badr" w:hint="cs"/>
          <w:sz w:val="28"/>
          <w:szCs w:val="28"/>
          <w:rtl/>
        </w:rPr>
        <w:t>ی</w:t>
      </w:r>
      <w:r w:rsidRPr="00280563">
        <w:rPr>
          <w:rFonts w:cs="B Badr" w:hint="eastAsia"/>
          <w:sz w:val="28"/>
          <w:szCs w:val="28"/>
          <w:rtl/>
        </w:rPr>
        <w:t>تها</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رها</w:t>
      </w:r>
      <w:r w:rsidRPr="00280563">
        <w:rPr>
          <w:rFonts w:cs="B Badr" w:hint="cs"/>
          <w:sz w:val="28"/>
          <w:szCs w:val="28"/>
          <w:rtl/>
        </w:rPr>
        <w:t>یی‌</w:t>
      </w:r>
      <w:r w:rsidRPr="00280563">
        <w:rPr>
          <w:rFonts w:cs="B Badr"/>
          <w:sz w:val="28"/>
          <w:szCs w:val="28"/>
          <w:rtl/>
        </w:rPr>
        <w:t xml:space="preserve"> که‌ به‌ اهل‌ب</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اشاره‌ داشته‌اند، حذف‌ شده‌اند و تنها </w:t>
      </w:r>
      <w:r w:rsidRPr="00280563">
        <w:rPr>
          <w:rFonts w:cs="B Badr" w:hint="cs"/>
          <w:sz w:val="28"/>
          <w:szCs w:val="28"/>
          <w:rtl/>
        </w:rPr>
        <w:t>ی</w:t>
      </w:r>
      <w:r w:rsidRPr="00280563">
        <w:rPr>
          <w:rFonts w:cs="B Badr" w:hint="eastAsia"/>
          <w:sz w:val="28"/>
          <w:szCs w:val="28"/>
          <w:rtl/>
        </w:rPr>
        <w:t>ک‌</w:t>
      </w:r>
      <w:r w:rsidRPr="00280563">
        <w:rPr>
          <w:rFonts w:cs="B Badr"/>
          <w:sz w:val="28"/>
          <w:szCs w:val="28"/>
          <w:rtl/>
        </w:rPr>
        <w:t xml:space="preserve"> جا (در نسخة‌ خط</w:t>
      </w:r>
      <w:r w:rsidRPr="00280563">
        <w:rPr>
          <w:rFonts w:cs="B Badr" w:hint="cs"/>
          <w:sz w:val="28"/>
          <w:szCs w:val="28"/>
          <w:rtl/>
        </w:rPr>
        <w:t>ی‌</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جامع‌،</w:t>
      </w:r>
      <w:r w:rsidRPr="00280563">
        <w:rPr>
          <w:rFonts w:cs="B Badr"/>
          <w:sz w:val="28"/>
          <w:szCs w:val="28"/>
          <w:rtl/>
        </w:rPr>
        <w:t xml:space="preserve"> ش‌ 43) در باب‌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آ</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«فَتَلَقّ</w:t>
      </w:r>
      <w:r w:rsidRPr="00280563">
        <w:rPr>
          <w:rFonts w:cs="B Badr" w:hint="cs"/>
          <w:sz w:val="28"/>
          <w:szCs w:val="28"/>
          <w:rtl/>
        </w:rPr>
        <w:t>ی‌</w:t>
      </w:r>
      <w:r w:rsidRPr="00280563">
        <w:rPr>
          <w:rFonts w:cs="B Badr"/>
          <w:sz w:val="28"/>
          <w:szCs w:val="28"/>
          <w:rtl/>
        </w:rPr>
        <w:t>' آدَمُ مِنْ رَبِّهِ کَلِماتٍ...» (بق</w:t>
      </w:r>
      <w:r w:rsidRPr="00280563">
        <w:rPr>
          <w:rFonts w:cs="B Badr" w:hint="eastAsia"/>
          <w:sz w:val="28"/>
          <w:szCs w:val="28"/>
          <w:rtl/>
        </w:rPr>
        <w:t>ره‌</w:t>
      </w:r>
      <w:r w:rsidRPr="00280563">
        <w:rPr>
          <w:rFonts w:cs="B Badr"/>
          <w:sz w:val="28"/>
          <w:szCs w:val="28"/>
          <w:rtl/>
        </w:rPr>
        <w:t>: 37) روا</w:t>
      </w:r>
      <w:r w:rsidRPr="00280563">
        <w:rPr>
          <w:rFonts w:cs="B Badr" w:hint="cs"/>
          <w:sz w:val="28"/>
          <w:szCs w:val="28"/>
          <w:rtl/>
        </w:rPr>
        <w:t>ی</w:t>
      </w:r>
      <w:r w:rsidRPr="00280563">
        <w:rPr>
          <w:rFonts w:cs="B Badr" w:hint="eastAsia"/>
          <w:sz w:val="28"/>
          <w:szCs w:val="28"/>
          <w:rtl/>
        </w:rPr>
        <w:t>ت</w:t>
      </w:r>
      <w:r w:rsidRPr="00280563">
        <w:rPr>
          <w:rFonts w:cs="B Badr" w:hint="cs"/>
          <w:sz w:val="28"/>
          <w:szCs w:val="28"/>
          <w:rtl/>
        </w:rPr>
        <w:t>ی‌</w:t>
      </w:r>
      <w:r w:rsidRPr="00280563">
        <w:rPr>
          <w:rFonts w:cs="B Badr"/>
          <w:sz w:val="28"/>
          <w:szCs w:val="28"/>
          <w:rtl/>
        </w:rPr>
        <w:t xml:space="preserve"> نقل‌ شده‌ که‌کاملاً ش</w:t>
      </w:r>
      <w:r w:rsidRPr="00280563">
        <w:rPr>
          <w:rFonts w:cs="B Badr" w:hint="cs"/>
          <w:sz w:val="28"/>
          <w:szCs w:val="28"/>
          <w:rtl/>
        </w:rPr>
        <w:t>ی</w:t>
      </w:r>
      <w:r w:rsidRPr="00280563">
        <w:rPr>
          <w:rFonts w:cs="B Badr" w:hint="eastAsia"/>
          <w:sz w:val="28"/>
          <w:szCs w:val="28"/>
          <w:rtl/>
        </w:rPr>
        <w:t>ع</w:t>
      </w:r>
      <w:r w:rsidRPr="00280563">
        <w:rPr>
          <w:rFonts w:cs="B Badr" w:hint="cs"/>
          <w:sz w:val="28"/>
          <w:szCs w:val="28"/>
          <w:rtl/>
        </w:rPr>
        <w:t>ی‌</w:t>
      </w:r>
      <w:r w:rsidRPr="00280563">
        <w:rPr>
          <w:rFonts w:cs="B Badr"/>
          <w:sz w:val="28"/>
          <w:szCs w:val="28"/>
          <w:rtl/>
        </w:rPr>
        <w:t xml:space="preserve"> است‌ و بع</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است‌ از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سنّ</w:t>
      </w:r>
      <w:r w:rsidRPr="00280563">
        <w:rPr>
          <w:rFonts w:cs="B Badr" w:hint="cs"/>
          <w:sz w:val="28"/>
          <w:szCs w:val="28"/>
          <w:rtl/>
        </w:rPr>
        <w:t>ی‌</w:t>
      </w:r>
      <w:r w:rsidRPr="00280563">
        <w:rPr>
          <w:rFonts w:cs="B Badr"/>
          <w:sz w:val="28"/>
          <w:szCs w:val="28"/>
          <w:rtl/>
        </w:rPr>
        <w:t xml:space="preserve"> باشد.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(ص‌ 131)، به‌رغم‌ اشاره‌ به‌ تفاوتها</w:t>
      </w:r>
      <w:r w:rsidRPr="00280563">
        <w:rPr>
          <w:rFonts w:cs="B Badr" w:hint="cs"/>
          <w:sz w:val="28"/>
          <w:szCs w:val="28"/>
          <w:rtl/>
        </w:rPr>
        <w:t>ی‌</w:t>
      </w:r>
      <w:r w:rsidRPr="00280563">
        <w:rPr>
          <w:rFonts w:cs="B Badr"/>
          <w:sz w:val="28"/>
          <w:szCs w:val="28"/>
          <w:rtl/>
        </w:rPr>
        <w:t xml:space="preserve"> دو مجموعة‌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مذکور، به‌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نت</w:t>
      </w:r>
      <w:r w:rsidRPr="00280563">
        <w:rPr>
          <w:rFonts w:cs="B Badr" w:hint="cs"/>
          <w:sz w:val="28"/>
          <w:szCs w:val="28"/>
          <w:rtl/>
        </w:rPr>
        <w:t>ی</w:t>
      </w:r>
      <w:r w:rsidRPr="00280563">
        <w:rPr>
          <w:rFonts w:cs="B Badr" w:hint="eastAsia"/>
          <w:sz w:val="28"/>
          <w:szCs w:val="28"/>
          <w:rtl/>
        </w:rPr>
        <w:t>جه‌</w:t>
      </w:r>
      <w:r w:rsidRPr="00280563">
        <w:rPr>
          <w:rFonts w:cs="B Badr"/>
          <w:sz w:val="28"/>
          <w:szCs w:val="28"/>
          <w:rtl/>
        </w:rPr>
        <w:t xml:space="preserve"> رس</w:t>
      </w:r>
      <w:r w:rsidRPr="00280563">
        <w:rPr>
          <w:rFonts w:cs="B Badr" w:hint="cs"/>
          <w:sz w:val="28"/>
          <w:szCs w:val="28"/>
          <w:rtl/>
        </w:rPr>
        <w:t>ی</w:t>
      </w:r>
      <w:r w:rsidRPr="00280563">
        <w:rPr>
          <w:rFonts w:cs="B Badr" w:hint="eastAsia"/>
          <w:sz w:val="28"/>
          <w:szCs w:val="28"/>
          <w:rtl/>
        </w:rPr>
        <w:t>ده‌</w:t>
      </w:r>
      <w:r w:rsidRPr="00280563">
        <w:rPr>
          <w:rFonts w:cs="B Badr"/>
          <w:sz w:val="28"/>
          <w:szCs w:val="28"/>
          <w:rtl/>
        </w:rPr>
        <w:t xml:space="preserve"> است‌ که‌ با اثر</w:t>
      </w:r>
      <w:r w:rsidRPr="00280563">
        <w:rPr>
          <w:rFonts w:cs="B Badr" w:hint="cs"/>
          <w:sz w:val="28"/>
          <w:szCs w:val="28"/>
          <w:rtl/>
        </w:rPr>
        <w:t>ی‌</w:t>
      </w:r>
      <w:r w:rsidRPr="00280563">
        <w:rPr>
          <w:rFonts w:cs="B Badr"/>
          <w:sz w:val="28"/>
          <w:szCs w:val="28"/>
          <w:rtl/>
        </w:rPr>
        <w:t xml:space="preserve"> واحد، دارا</w:t>
      </w:r>
      <w:r w:rsidRPr="00280563">
        <w:rPr>
          <w:rFonts w:cs="B Badr" w:hint="cs"/>
          <w:sz w:val="28"/>
          <w:szCs w:val="28"/>
          <w:rtl/>
        </w:rPr>
        <w:t>ی‌</w:t>
      </w:r>
      <w:r w:rsidRPr="00280563">
        <w:rPr>
          <w:rFonts w:cs="B Badr"/>
          <w:sz w:val="28"/>
          <w:szCs w:val="28"/>
          <w:rtl/>
        </w:rPr>
        <w:t xml:space="preserve"> فکر و سبک‌ و حت</w:t>
      </w:r>
      <w:r w:rsidRPr="00280563">
        <w:rPr>
          <w:rFonts w:cs="B Badr" w:hint="cs"/>
          <w:sz w:val="28"/>
          <w:szCs w:val="28"/>
          <w:rtl/>
        </w:rPr>
        <w:t>ی‌</w:t>
      </w:r>
      <w:r w:rsidRPr="00280563">
        <w:rPr>
          <w:rFonts w:cs="B Badr"/>
          <w:sz w:val="28"/>
          <w:szCs w:val="28"/>
          <w:rtl/>
        </w:rPr>
        <w:t xml:space="preserve"> محتوا</w:t>
      </w:r>
      <w:r w:rsidRPr="00280563">
        <w:rPr>
          <w:rFonts w:cs="B Badr" w:hint="cs"/>
          <w:sz w:val="28"/>
          <w:szCs w:val="28"/>
          <w:rtl/>
        </w:rPr>
        <w:t>ی‌</w:t>
      </w:r>
      <w:r w:rsidRPr="00280563">
        <w:rPr>
          <w:rFonts w:cs="B Badr"/>
          <w:sz w:val="28"/>
          <w:szCs w:val="28"/>
          <w:rtl/>
        </w:rPr>
        <w:t xml:space="preserve"> معنو</w:t>
      </w:r>
      <w:r w:rsidRPr="00280563">
        <w:rPr>
          <w:rFonts w:cs="B Badr" w:hint="cs"/>
          <w:sz w:val="28"/>
          <w:szCs w:val="28"/>
          <w:rtl/>
        </w:rPr>
        <w:t>ی‌</w:t>
      </w:r>
      <w:r w:rsidRPr="00280563">
        <w:rPr>
          <w:rFonts w:cs="B Badr"/>
          <w:sz w:val="28"/>
          <w:szCs w:val="28"/>
          <w:rtl/>
        </w:rPr>
        <w:t xml:space="preserve"> واحد، روبروست‌ و از آن‌ مهمتر، در هر دو نسخه‌ جملات</w:t>
      </w:r>
      <w:r w:rsidRPr="00280563">
        <w:rPr>
          <w:rFonts w:cs="B Badr" w:hint="cs"/>
          <w:sz w:val="28"/>
          <w:szCs w:val="28"/>
          <w:rtl/>
        </w:rPr>
        <w:t>ی‌</w:t>
      </w:r>
      <w:r w:rsidRPr="00280563">
        <w:rPr>
          <w:rFonts w:cs="B Badr"/>
          <w:sz w:val="28"/>
          <w:szCs w:val="28"/>
          <w:rtl/>
        </w:rPr>
        <w:t xml:space="preserve"> با الفاظ‌ </w:t>
      </w:r>
      <w:r w:rsidRPr="00280563">
        <w:rPr>
          <w:rFonts w:cs="B Badr" w:hint="cs"/>
          <w:sz w:val="28"/>
          <w:szCs w:val="28"/>
          <w:rtl/>
        </w:rPr>
        <w:t>ی</w:t>
      </w:r>
      <w:r w:rsidRPr="00280563">
        <w:rPr>
          <w:rFonts w:cs="B Badr" w:hint="eastAsia"/>
          <w:sz w:val="28"/>
          <w:szCs w:val="28"/>
          <w:rtl/>
        </w:rPr>
        <w:t>کسان‌</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افت‌</w:t>
      </w:r>
      <w:r w:rsidRPr="00280563">
        <w:rPr>
          <w:rFonts w:cs="B Badr"/>
          <w:sz w:val="28"/>
          <w:szCs w:val="28"/>
          <w:rtl/>
        </w:rPr>
        <w:t xml:space="preserve"> م</w:t>
      </w:r>
      <w:r w:rsidRPr="00280563">
        <w:rPr>
          <w:rFonts w:cs="B Badr" w:hint="cs"/>
          <w:sz w:val="28"/>
          <w:szCs w:val="28"/>
          <w:rtl/>
        </w:rPr>
        <w:t>ی‌</w:t>
      </w:r>
      <w:r w:rsidRPr="00280563">
        <w:rPr>
          <w:rFonts w:cs="B Badr" w:hint="eastAsia"/>
          <w:sz w:val="28"/>
          <w:szCs w:val="28"/>
          <w:rtl/>
        </w:rPr>
        <w:t>شود</w:t>
      </w:r>
      <w:r w:rsidRPr="00280563">
        <w:rPr>
          <w:rFonts w:cs="B Badr"/>
          <w:sz w:val="28"/>
          <w:szCs w:val="28"/>
          <w:rtl/>
        </w:rPr>
        <w:t xml:space="preserve">.در باب‌ گردآورندگان‌ </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راو</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اثر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اختلاف‌نظر وجود دارد.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مقدمه‌، ص‌ 12) به‌ نام‌ چند تن‌ اشاره‌ کرده‌ که‌ نخست</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آنها جابربن‌ ح</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کوف</w:t>
      </w:r>
      <w:r w:rsidRPr="00280563">
        <w:rPr>
          <w:rFonts w:cs="B Badr" w:hint="cs"/>
          <w:sz w:val="28"/>
          <w:szCs w:val="28"/>
          <w:rtl/>
        </w:rPr>
        <w:t>ی‌</w:t>
      </w:r>
      <w:r w:rsidRPr="00280563">
        <w:rPr>
          <w:rFonts w:cs="B Badr"/>
          <w:sz w:val="28"/>
          <w:szCs w:val="28"/>
          <w:rtl/>
        </w:rPr>
        <w:t xml:space="preserve"> (قرن‌ دوم‌) است‌. ا</w:t>
      </w:r>
      <w:r w:rsidRPr="00280563">
        <w:rPr>
          <w:rFonts w:cs="B Badr" w:hint="eastAsia"/>
          <w:sz w:val="28"/>
          <w:szCs w:val="28"/>
          <w:rtl/>
        </w:rPr>
        <w:t>ز</w:t>
      </w:r>
      <w:r w:rsidRPr="00280563">
        <w:rPr>
          <w:rFonts w:cs="B Badr"/>
          <w:sz w:val="28"/>
          <w:szCs w:val="28"/>
          <w:rtl/>
        </w:rPr>
        <w:t xml:space="preserve"> جمله‌ دلا</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xml:space="preserve"> و</w:t>
      </w:r>
      <w:r w:rsidRPr="00280563">
        <w:rPr>
          <w:rFonts w:cs="B Badr" w:hint="cs"/>
          <w:sz w:val="28"/>
          <w:szCs w:val="28"/>
          <w:rtl/>
        </w:rPr>
        <w:t>ی‌</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است‌ که‌ جابربن‌ ح</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کتابها</w:t>
      </w:r>
      <w:r w:rsidRPr="00280563">
        <w:rPr>
          <w:rFonts w:cs="B Badr" w:hint="cs"/>
          <w:sz w:val="28"/>
          <w:szCs w:val="28"/>
          <w:rtl/>
        </w:rPr>
        <w:t>یی‌</w:t>
      </w:r>
      <w:r w:rsidRPr="00280563">
        <w:rPr>
          <w:rFonts w:cs="B Badr"/>
          <w:sz w:val="28"/>
          <w:szCs w:val="28"/>
          <w:rtl/>
        </w:rPr>
        <w:t xml:space="preserve"> به‌نام‌ امام‌ تأل</w:t>
      </w:r>
      <w:r w:rsidRPr="00280563">
        <w:rPr>
          <w:rFonts w:cs="B Badr" w:hint="cs"/>
          <w:sz w:val="28"/>
          <w:szCs w:val="28"/>
          <w:rtl/>
        </w:rPr>
        <w:t>ی</w:t>
      </w:r>
      <w:r w:rsidRPr="00280563">
        <w:rPr>
          <w:rFonts w:cs="B Badr" w:hint="eastAsia"/>
          <w:sz w:val="28"/>
          <w:szCs w:val="28"/>
          <w:rtl/>
        </w:rPr>
        <w:t>ف‌</w:t>
      </w:r>
      <w:r w:rsidRPr="00280563">
        <w:rPr>
          <w:rFonts w:cs="B Badr"/>
          <w:sz w:val="28"/>
          <w:szCs w:val="28"/>
          <w:rtl/>
        </w:rPr>
        <w:t xml:space="preserve"> کرده‌؛ ذوالنون‌ مصر</w:t>
      </w:r>
      <w:r w:rsidRPr="00280563">
        <w:rPr>
          <w:rFonts w:cs="B Badr" w:hint="cs"/>
          <w:sz w:val="28"/>
          <w:szCs w:val="28"/>
          <w:rtl/>
        </w:rPr>
        <w:t>ی‌</w:t>
      </w:r>
      <w:r w:rsidRPr="00280563">
        <w:rPr>
          <w:rFonts w:cs="B Badr"/>
          <w:sz w:val="28"/>
          <w:szCs w:val="28"/>
          <w:rtl/>
        </w:rPr>
        <w:t xml:space="preserve"> (متوف</w:t>
      </w:r>
      <w:r w:rsidRPr="00280563">
        <w:rPr>
          <w:rFonts w:cs="B Badr" w:hint="cs"/>
          <w:sz w:val="28"/>
          <w:szCs w:val="28"/>
          <w:rtl/>
        </w:rPr>
        <w:t>ی‌</w:t>
      </w:r>
      <w:r w:rsidRPr="00280563">
        <w:rPr>
          <w:rFonts w:cs="B Badr"/>
          <w:sz w:val="28"/>
          <w:szCs w:val="28"/>
          <w:rtl/>
        </w:rPr>
        <w:t xml:space="preserve"> 246)، که‌ به‌ ادعا</w:t>
      </w:r>
      <w:r w:rsidRPr="00280563">
        <w:rPr>
          <w:rFonts w:cs="B Badr" w:hint="cs"/>
          <w:sz w:val="28"/>
          <w:szCs w:val="28"/>
          <w:rtl/>
        </w:rPr>
        <w:t>ی‌</w:t>
      </w:r>
      <w:r w:rsidRPr="00280563">
        <w:rPr>
          <w:rFonts w:cs="B Badr"/>
          <w:sz w:val="28"/>
          <w:szCs w:val="28"/>
          <w:rtl/>
        </w:rPr>
        <w:t xml:space="preserve">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نخست</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و</w:t>
      </w:r>
      <w:r w:rsidRPr="00280563">
        <w:rPr>
          <w:rFonts w:cs="B Badr" w:hint="cs"/>
          <w:sz w:val="28"/>
          <w:szCs w:val="28"/>
          <w:rtl/>
        </w:rPr>
        <w:t>ی</w:t>
      </w:r>
      <w:r w:rsidRPr="00280563">
        <w:rPr>
          <w:rFonts w:cs="B Badr" w:hint="eastAsia"/>
          <w:sz w:val="28"/>
          <w:szCs w:val="28"/>
          <w:rtl/>
        </w:rPr>
        <w:t>راستار</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امام‌ جعفرصادق‌ است‌، شاگرد ابن‌ح</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در علم‌ ک</w:t>
      </w:r>
      <w:r w:rsidRPr="00280563">
        <w:rPr>
          <w:rFonts w:cs="B Badr" w:hint="cs"/>
          <w:sz w:val="28"/>
          <w:szCs w:val="28"/>
          <w:rtl/>
        </w:rPr>
        <w:t>ی</w:t>
      </w:r>
      <w:r w:rsidRPr="00280563">
        <w:rPr>
          <w:rFonts w:cs="B Badr" w:hint="eastAsia"/>
          <w:sz w:val="28"/>
          <w:szCs w:val="28"/>
          <w:rtl/>
        </w:rPr>
        <w:t>م</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بوده‌؛ و ابن‌ح</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کتابها</w:t>
      </w:r>
      <w:r w:rsidRPr="00280563">
        <w:rPr>
          <w:rFonts w:cs="B Badr" w:hint="cs"/>
          <w:sz w:val="28"/>
          <w:szCs w:val="28"/>
          <w:rtl/>
        </w:rPr>
        <w:t>یی‌</w:t>
      </w:r>
      <w:r w:rsidRPr="00280563">
        <w:rPr>
          <w:rFonts w:cs="B Badr"/>
          <w:sz w:val="28"/>
          <w:szCs w:val="28"/>
          <w:rtl/>
        </w:rPr>
        <w:t xml:space="preserve"> در زهد نوش</w:t>
      </w:r>
      <w:r w:rsidRPr="00280563">
        <w:rPr>
          <w:rFonts w:cs="B Badr" w:hint="eastAsia"/>
          <w:sz w:val="28"/>
          <w:szCs w:val="28"/>
          <w:rtl/>
        </w:rPr>
        <w:t>ته‌</w:t>
      </w:r>
      <w:r w:rsidRPr="00280563">
        <w:rPr>
          <w:rFonts w:cs="B Badr"/>
          <w:sz w:val="28"/>
          <w:szCs w:val="28"/>
          <w:rtl/>
        </w:rPr>
        <w:t xml:space="preserve"> و لقبش‌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«صوف</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بوده‌ است‌. ابن‌ند</w:t>
      </w:r>
      <w:r w:rsidRPr="00280563">
        <w:rPr>
          <w:rFonts w:cs="B Badr" w:hint="cs"/>
          <w:sz w:val="28"/>
          <w:szCs w:val="28"/>
          <w:rtl/>
        </w:rPr>
        <w:t>ی</w:t>
      </w:r>
      <w:r w:rsidRPr="00280563">
        <w:rPr>
          <w:rFonts w:cs="B Badr" w:hint="eastAsia"/>
          <w:sz w:val="28"/>
          <w:szCs w:val="28"/>
          <w:rtl/>
        </w:rPr>
        <w:t>م‌</w:t>
      </w:r>
      <w:r w:rsidRPr="00280563">
        <w:rPr>
          <w:rFonts w:cs="B Badr"/>
          <w:sz w:val="28"/>
          <w:szCs w:val="28"/>
          <w:rtl/>
        </w:rPr>
        <w:t xml:space="preserve"> (ص‌ 422)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در زمرة‌ کتابها</w:t>
      </w:r>
      <w:r w:rsidRPr="00280563">
        <w:rPr>
          <w:rFonts w:cs="B Badr" w:hint="cs"/>
          <w:sz w:val="28"/>
          <w:szCs w:val="28"/>
          <w:rtl/>
        </w:rPr>
        <w:t>ی‌</w:t>
      </w:r>
      <w:r w:rsidRPr="00280563">
        <w:rPr>
          <w:rFonts w:cs="B Badr"/>
          <w:sz w:val="28"/>
          <w:szCs w:val="28"/>
          <w:rtl/>
        </w:rPr>
        <w:t xml:space="preserve"> ابن‌ح</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به‌ کتاب‌ التفس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اشاره‌ کرده‌، اما آقابزرگ‌ طهران</w:t>
      </w:r>
      <w:r w:rsidRPr="00280563">
        <w:rPr>
          <w:rFonts w:cs="B Badr" w:hint="cs"/>
          <w:sz w:val="28"/>
          <w:szCs w:val="28"/>
          <w:rtl/>
        </w:rPr>
        <w:t>ی‌</w:t>
      </w:r>
      <w:r w:rsidRPr="00280563">
        <w:rPr>
          <w:rFonts w:cs="B Badr"/>
          <w:sz w:val="28"/>
          <w:szCs w:val="28"/>
          <w:rtl/>
        </w:rPr>
        <w:t xml:space="preserve"> (ج‌ 4، ص‌ 268) در بارة‌ ا</w:t>
      </w:r>
      <w:r w:rsidRPr="00280563">
        <w:rPr>
          <w:rFonts w:cs="B Badr" w:hint="cs"/>
          <w:sz w:val="28"/>
          <w:szCs w:val="28"/>
          <w:rtl/>
        </w:rPr>
        <w:t>ی</w:t>
      </w:r>
      <w:r w:rsidRPr="00280563">
        <w:rPr>
          <w:rFonts w:cs="B Badr" w:hint="eastAsia"/>
          <w:sz w:val="28"/>
          <w:szCs w:val="28"/>
          <w:rtl/>
        </w:rPr>
        <w:t>نکه‌</w:t>
      </w:r>
      <w:r w:rsidRPr="00280563">
        <w:rPr>
          <w:rFonts w:cs="B Badr"/>
          <w:sz w:val="28"/>
          <w:szCs w:val="28"/>
          <w:rtl/>
        </w:rPr>
        <w:t xml:space="preserve"> چن</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کتاب</w:t>
      </w:r>
      <w:r w:rsidRPr="00280563">
        <w:rPr>
          <w:rFonts w:cs="B Badr" w:hint="cs"/>
          <w:sz w:val="28"/>
          <w:szCs w:val="28"/>
          <w:rtl/>
        </w:rPr>
        <w:t>ی‌</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قرآن‌ باشد ترد</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دارد. گرچه‌ جابربن‌ ح</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در ک</w:t>
      </w:r>
      <w:r w:rsidRPr="00280563">
        <w:rPr>
          <w:rFonts w:cs="B Badr" w:hint="cs"/>
          <w:sz w:val="28"/>
          <w:szCs w:val="28"/>
          <w:rtl/>
        </w:rPr>
        <w:t>ی</w:t>
      </w:r>
      <w:r w:rsidRPr="00280563">
        <w:rPr>
          <w:rFonts w:cs="B Badr" w:hint="eastAsia"/>
          <w:sz w:val="28"/>
          <w:szCs w:val="28"/>
          <w:rtl/>
        </w:rPr>
        <w:t>م</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شاگرد امام‌ </w:t>
      </w:r>
      <w:r w:rsidRPr="00280563">
        <w:rPr>
          <w:rFonts w:cs="B Badr" w:hint="eastAsia"/>
          <w:sz w:val="28"/>
          <w:szCs w:val="28"/>
          <w:rtl/>
        </w:rPr>
        <w:t>صادق‌</w:t>
      </w:r>
      <w:r w:rsidRPr="00280563">
        <w:rPr>
          <w:rFonts w:cs="B Badr"/>
          <w:sz w:val="28"/>
          <w:szCs w:val="28"/>
          <w:rtl/>
        </w:rPr>
        <w:t xml:space="preserve"> دانسته‌ شده‌ (سزگ</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ج‌ 1، جزء 3، ص‌ 267) و ابن‌ند</w:t>
      </w:r>
      <w:r w:rsidRPr="00280563">
        <w:rPr>
          <w:rFonts w:cs="B Badr" w:hint="cs"/>
          <w:sz w:val="28"/>
          <w:szCs w:val="28"/>
          <w:rtl/>
        </w:rPr>
        <w:t>ی</w:t>
      </w:r>
      <w:r w:rsidRPr="00280563">
        <w:rPr>
          <w:rFonts w:cs="B Badr" w:hint="eastAsia"/>
          <w:sz w:val="28"/>
          <w:szCs w:val="28"/>
          <w:rtl/>
        </w:rPr>
        <w:t>م‌</w:t>
      </w:r>
      <w:r w:rsidRPr="00280563">
        <w:rPr>
          <w:rFonts w:cs="B Badr"/>
          <w:sz w:val="28"/>
          <w:szCs w:val="28"/>
          <w:rtl/>
        </w:rPr>
        <w:t xml:space="preserve"> (ص‌420)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ادعا را به‌ ش</w:t>
      </w:r>
      <w:r w:rsidRPr="00280563">
        <w:rPr>
          <w:rFonts w:cs="B Badr" w:hint="cs"/>
          <w:sz w:val="28"/>
          <w:szCs w:val="28"/>
          <w:rtl/>
        </w:rPr>
        <w:t>ی</w:t>
      </w:r>
      <w:r w:rsidRPr="00280563">
        <w:rPr>
          <w:rFonts w:cs="B Badr" w:hint="eastAsia"/>
          <w:sz w:val="28"/>
          <w:szCs w:val="28"/>
          <w:rtl/>
        </w:rPr>
        <w:t>ع</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نسبت‌ داده‌، در ه</w:t>
      </w:r>
      <w:r w:rsidRPr="00280563">
        <w:rPr>
          <w:rFonts w:cs="B Badr" w:hint="cs"/>
          <w:sz w:val="28"/>
          <w:szCs w:val="28"/>
          <w:rtl/>
        </w:rPr>
        <w:t>ی</w:t>
      </w:r>
      <w:r w:rsidRPr="00280563">
        <w:rPr>
          <w:rFonts w:cs="B Badr" w:hint="eastAsia"/>
          <w:sz w:val="28"/>
          <w:szCs w:val="28"/>
          <w:rtl/>
        </w:rPr>
        <w:t>چ</w:t>
      </w:r>
      <w:r w:rsidRPr="00280563">
        <w:rPr>
          <w:rFonts w:cs="B Badr" w:hint="cs"/>
          <w:sz w:val="28"/>
          <w:szCs w:val="28"/>
          <w:rtl/>
        </w:rPr>
        <w:t>ی</w:t>
      </w:r>
      <w:r w:rsidRPr="00280563">
        <w:rPr>
          <w:rFonts w:cs="B Badr" w:hint="eastAsia"/>
          <w:sz w:val="28"/>
          <w:szCs w:val="28"/>
          <w:rtl/>
        </w:rPr>
        <w:t>ک‌</w:t>
      </w:r>
      <w:r w:rsidRPr="00280563">
        <w:rPr>
          <w:rFonts w:cs="B Badr"/>
          <w:sz w:val="28"/>
          <w:szCs w:val="28"/>
          <w:rtl/>
        </w:rPr>
        <w:t xml:space="preserve"> از کتابها</w:t>
      </w:r>
      <w:r w:rsidRPr="00280563">
        <w:rPr>
          <w:rFonts w:cs="B Badr" w:hint="cs"/>
          <w:sz w:val="28"/>
          <w:szCs w:val="28"/>
          <w:rtl/>
        </w:rPr>
        <w:t>ی‌</w:t>
      </w:r>
      <w:r w:rsidRPr="00280563">
        <w:rPr>
          <w:rFonts w:cs="B Badr"/>
          <w:sz w:val="28"/>
          <w:szCs w:val="28"/>
          <w:rtl/>
        </w:rPr>
        <w:t xml:space="preserve"> رجال‌ ش</w:t>
      </w:r>
      <w:r w:rsidRPr="00280563">
        <w:rPr>
          <w:rFonts w:cs="B Badr" w:hint="cs"/>
          <w:sz w:val="28"/>
          <w:szCs w:val="28"/>
          <w:rtl/>
        </w:rPr>
        <w:t>ی</w:t>
      </w:r>
      <w:r w:rsidRPr="00280563">
        <w:rPr>
          <w:rFonts w:cs="B Badr" w:hint="eastAsia"/>
          <w:sz w:val="28"/>
          <w:szCs w:val="28"/>
          <w:rtl/>
        </w:rPr>
        <w:t>عه‌</w:t>
      </w:r>
      <w:r w:rsidRPr="00280563">
        <w:rPr>
          <w:rFonts w:cs="B Badr"/>
          <w:sz w:val="28"/>
          <w:szCs w:val="28"/>
          <w:rtl/>
        </w:rPr>
        <w:t xml:space="preserve"> از جابربن‌ ح</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نام</w:t>
      </w:r>
      <w:r w:rsidRPr="00280563">
        <w:rPr>
          <w:rFonts w:cs="B Badr" w:hint="cs"/>
          <w:sz w:val="28"/>
          <w:szCs w:val="28"/>
          <w:rtl/>
        </w:rPr>
        <w:t>ی‌</w:t>
      </w:r>
      <w:r w:rsidRPr="00280563">
        <w:rPr>
          <w:rFonts w:cs="B Badr"/>
          <w:sz w:val="28"/>
          <w:szCs w:val="28"/>
          <w:rtl/>
        </w:rPr>
        <w:t xml:space="preserve"> برده‌ نشده‌ است‌.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(ص‌ 129ـ130) دل</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امر را در روا</w:t>
      </w:r>
      <w:r w:rsidRPr="00280563">
        <w:rPr>
          <w:rFonts w:cs="B Badr" w:hint="cs"/>
          <w:sz w:val="28"/>
          <w:szCs w:val="28"/>
          <w:rtl/>
        </w:rPr>
        <w:t>ی</w:t>
      </w:r>
      <w:r w:rsidRPr="00280563">
        <w:rPr>
          <w:rFonts w:cs="B Badr" w:hint="eastAsia"/>
          <w:sz w:val="28"/>
          <w:szCs w:val="28"/>
          <w:rtl/>
        </w:rPr>
        <w:t>تها</w:t>
      </w:r>
      <w:r w:rsidRPr="00280563">
        <w:rPr>
          <w:rFonts w:cs="B Badr" w:hint="cs"/>
          <w:sz w:val="28"/>
          <w:szCs w:val="28"/>
          <w:rtl/>
        </w:rPr>
        <w:t>یی‌</w:t>
      </w:r>
      <w:r w:rsidRPr="00280563">
        <w:rPr>
          <w:rFonts w:cs="B Badr"/>
          <w:sz w:val="28"/>
          <w:szCs w:val="28"/>
          <w:rtl/>
        </w:rPr>
        <w:t xml:space="preserve"> م</w:t>
      </w:r>
      <w:r w:rsidRPr="00280563">
        <w:rPr>
          <w:rFonts w:cs="B Badr" w:hint="cs"/>
          <w:sz w:val="28"/>
          <w:szCs w:val="28"/>
          <w:rtl/>
        </w:rPr>
        <w:t>ی‌ی</w:t>
      </w:r>
      <w:r w:rsidRPr="00280563">
        <w:rPr>
          <w:rFonts w:cs="B Badr" w:hint="eastAsia"/>
          <w:sz w:val="28"/>
          <w:szCs w:val="28"/>
          <w:rtl/>
        </w:rPr>
        <w:t>ابد</w:t>
      </w:r>
      <w:r w:rsidRPr="00280563">
        <w:rPr>
          <w:rFonts w:cs="B Badr"/>
          <w:sz w:val="28"/>
          <w:szCs w:val="28"/>
          <w:rtl/>
        </w:rPr>
        <w:t xml:space="preserve"> که‌ در بارة‌ ام</w:t>
      </w:r>
      <w:r w:rsidRPr="00280563">
        <w:rPr>
          <w:rFonts w:cs="B Badr" w:hint="eastAsia"/>
          <w:sz w:val="28"/>
          <w:szCs w:val="28"/>
          <w:rtl/>
        </w:rPr>
        <w:t>ام‌</w:t>
      </w:r>
      <w:r w:rsidRPr="00280563">
        <w:rPr>
          <w:rFonts w:cs="B Badr"/>
          <w:sz w:val="28"/>
          <w:szCs w:val="28"/>
          <w:rtl/>
        </w:rPr>
        <w:t xml:space="preserve"> صادق‌ نقل‌ شده‌ و منعکس‌کنندة‌ دو وجه‌ واقع</w:t>
      </w:r>
      <w:r w:rsidRPr="00280563">
        <w:rPr>
          <w:rFonts w:cs="B Badr" w:hint="cs"/>
          <w:sz w:val="28"/>
          <w:szCs w:val="28"/>
          <w:rtl/>
        </w:rPr>
        <w:t>ی‌</w:t>
      </w:r>
      <w:r w:rsidRPr="00280563">
        <w:rPr>
          <w:rFonts w:cs="B Badr"/>
          <w:sz w:val="28"/>
          <w:szCs w:val="28"/>
          <w:rtl/>
        </w:rPr>
        <w:t xml:space="preserve"> و فراواقع</w:t>
      </w:r>
      <w:r w:rsidRPr="00280563">
        <w:rPr>
          <w:rFonts w:cs="B Badr" w:hint="cs"/>
          <w:sz w:val="28"/>
          <w:szCs w:val="28"/>
          <w:rtl/>
        </w:rPr>
        <w:t>ی‌</w:t>
      </w:r>
      <w:r w:rsidRPr="00280563">
        <w:rPr>
          <w:rFonts w:cs="B Badr"/>
          <w:sz w:val="28"/>
          <w:szCs w:val="28"/>
          <w:rtl/>
        </w:rPr>
        <w:t xml:space="preserve"> شخص</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شان‌</w:t>
      </w:r>
      <w:r w:rsidRPr="00280563">
        <w:rPr>
          <w:rFonts w:cs="B Badr"/>
          <w:sz w:val="28"/>
          <w:szCs w:val="28"/>
          <w:rtl/>
        </w:rPr>
        <w:t xml:space="preserve"> است‌.شخص</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د</w:t>
      </w:r>
      <w:r w:rsidRPr="00280563">
        <w:rPr>
          <w:rFonts w:cs="B Badr" w:hint="cs"/>
          <w:sz w:val="28"/>
          <w:szCs w:val="28"/>
          <w:rtl/>
        </w:rPr>
        <w:t>ی</w:t>
      </w:r>
      <w:r w:rsidRPr="00280563">
        <w:rPr>
          <w:rFonts w:cs="B Badr" w:hint="eastAsia"/>
          <w:sz w:val="28"/>
          <w:szCs w:val="28"/>
          <w:rtl/>
        </w:rPr>
        <w:t>گر</w:t>
      </w:r>
      <w:r w:rsidRPr="00280563">
        <w:rPr>
          <w:rFonts w:cs="B Badr" w:hint="cs"/>
          <w:sz w:val="28"/>
          <w:szCs w:val="28"/>
          <w:rtl/>
        </w:rPr>
        <w:t>ی‌</w:t>
      </w:r>
      <w:r w:rsidRPr="00280563">
        <w:rPr>
          <w:rFonts w:cs="B Badr"/>
          <w:sz w:val="28"/>
          <w:szCs w:val="28"/>
          <w:rtl/>
        </w:rPr>
        <w:t xml:space="preserve"> که‌ از او به‌ عنوان‌ گردآورندة‌ مجموعة‌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اد</w:t>
      </w:r>
      <w:r w:rsidRPr="00280563">
        <w:rPr>
          <w:rFonts w:cs="B Badr"/>
          <w:sz w:val="28"/>
          <w:szCs w:val="28"/>
          <w:rtl/>
        </w:rPr>
        <w:t xml:space="preserve"> م</w:t>
      </w:r>
      <w:r w:rsidRPr="00280563">
        <w:rPr>
          <w:rFonts w:cs="B Badr" w:hint="cs"/>
          <w:sz w:val="28"/>
          <w:szCs w:val="28"/>
          <w:rtl/>
        </w:rPr>
        <w:t>ی‌</w:t>
      </w:r>
      <w:r w:rsidRPr="00280563">
        <w:rPr>
          <w:rFonts w:cs="B Badr" w:hint="eastAsia"/>
          <w:sz w:val="28"/>
          <w:szCs w:val="28"/>
          <w:rtl/>
        </w:rPr>
        <w:t>شود،</w:t>
      </w:r>
      <w:r w:rsidRPr="00280563">
        <w:rPr>
          <w:rFonts w:cs="B Badr"/>
          <w:sz w:val="28"/>
          <w:szCs w:val="28"/>
          <w:rtl/>
        </w:rPr>
        <w:t xml:space="preserve"> ابن‌اب</w:t>
      </w:r>
      <w:r w:rsidRPr="00280563">
        <w:rPr>
          <w:rFonts w:cs="B Badr" w:hint="cs"/>
          <w:sz w:val="28"/>
          <w:szCs w:val="28"/>
          <w:rtl/>
        </w:rPr>
        <w:t>ی‌</w:t>
      </w:r>
      <w:r w:rsidRPr="00280563">
        <w:rPr>
          <w:rFonts w:cs="B Badr" w:hint="eastAsia"/>
          <w:sz w:val="28"/>
          <w:szCs w:val="28"/>
          <w:rtl/>
        </w:rPr>
        <w:t>العوجاء</w:t>
      </w:r>
      <w:r w:rsidRPr="00280563">
        <w:rPr>
          <w:rFonts w:cs="B Badr"/>
          <w:sz w:val="28"/>
          <w:szCs w:val="28"/>
          <w:rtl/>
        </w:rPr>
        <w:t xml:space="preserve"> است‌.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مقدمه‌، ص‌ 13) برا</w:t>
      </w:r>
      <w:r w:rsidRPr="00280563">
        <w:rPr>
          <w:rFonts w:cs="B Badr" w:hint="cs"/>
          <w:sz w:val="28"/>
          <w:szCs w:val="28"/>
          <w:rtl/>
        </w:rPr>
        <w:t>ی‌</w:t>
      </w:r>
      <w:r w:rsidRPr="00280563">
        <w:rPr>
          <w:rFonts w:cs="B Badr"/>
          <w:sz w:val="28"/>
          <w:szCs w:val="28"/>
          <w:rtl/>
        </w:rPr>
        <w:t xml:space="preserve"> تأ</w:t>
      </w:r>
      <w:r w:rsidRPr="00280563">
        <w:rPr>
          <w:rFonts w:cs="B Badr" w:hint="cs"/>
          <w:sz w:val="28"/>
          <w:szCs w:val="28"/>
          <w:rtl/>
        </w:rPr>
        <w:t>یی</w:t>
      </w:r>
      <w:r w:rsidRPr="00280563">
        <w:rPr>
          <w:rFonts w:cs="B Badr" w:hint="eastAsia"/>
          <w:sz w:val="28"/>
          <w:szCs w:val="28"/>
          <w:rtl/>
        </w:rPr>
        <w:t>د</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نظر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دلا</w:t>
      </w:r>
      <w:r w:rsidRPr="00280563">
        <w:rPr>
          <w:rFonts w:cs="B Badr" w:hint="cs"/>
          <w:sz w:val="28"/>
          <w:szCs w:val="28"/>
          <w:rtl/>
        </w:rPr>
        <w:t>ی</w:t>
      </w:r>
      <w:r w:rsidRPr="00280563">
        <w:rPr>
          <w:rFonts w:cs="B Badr" w:hint="eastAsia"/>
          <w:sz w:val="28"/>
          <w:szCs w:val="28"/>
          <w:rtl/>
        </w:rPr>
        <w:t>ل</w:t>
      </w:r>
      <w:r w:rsidRPr="00280563">
        <w:rPr>
          <w:rFonts w:cs="B Badr" w:hint="cs"/>
          <w:sz w:val="28"/>
          <w:szCs w:val="28"/>
          <w:rtl/>
        </w:rPr>
        <w:t>ی‌</w:t>
      </w:r>
      <w:r w:rsidRPr="00280563">
        <w:rPr>
          <w:rFonts w:cs="B Badr"/>
          <w:sz w:val="28"/>
          <w:szCs w:val="28"/>
          <w:rtl/>
        </w:rPr>
        <w:t xml:space="preserve"> آورده‌ </w:t>
      </w:r>
      <w:r w:rsidRPr="00280563">
        <w:rPr>
          <w:rFonts w:cs="B Badr" w:hint="eastAsia"/>
          <w:sz w:val="28"/>
          <w:szCs w:val="28"/>
          <w:rtl/>
        </w:rPr>
        <w:t>که‌</w:t>
      </w:r>
      <w:r w:rsidRPr="00280563">
        <w:rPr>
          <w:rFonts w:cs="B Badr"/>
          <w:sz w:val="28"/>
          <w:szCs w:val="28"/>
          <w:rtl/>
        </w:rPr>
        <w:t xml:space="preserve"> به‌زعم‌ خود او قو</w:t>
      </w:r>
      <w:r w:rsidRPr="00280563">
        <w:rPr>
          <w:rFonts w:cs="B Badr" w:hint="cs"/>
          <w:sz w:val="28"/>
          <w:szCs w:val="28"/>
          <w:rtl/>
        </w:rPr>
        <w:t>ی‌</w:t>
      </w:r>
      <w:r w:rsidRPr="00280563">
        <w:rPr>
          <w:rFonts w:cs="B Badr" w:hint="eastAsia"/>
          <w:sz w:val="28"/>
          <w:szCs w:val="28"/>
          <w:rtl/>
        </w:rPr>
        <w:t>اند،</w:t>
      </w:r>
      <w:r w:rsidRPr="00280563">
        <w:rPr>
          <w:rFonts w:cs="B Badr"/>
          <w:sz w:val="28"/>
          <w:szCs w:val="28"/>
          <w:rtl/>
        </w:rPr>
        <w:t xml:space="preserve"> از جمله‌ ا</w:t>
      </w:r>
      <w:r w:rsidRPr="00280563">
        <w:rPr>
          <w:rFonts w:cs="B Badr" w:hint="cs"/>
          <w:sz w:val="28"/>
          <w:szCs w:val="28"/>
          <w:rtl/>
        </w:rPr>
        <w:t>ی</w:t>
      </w:r>
      <w:r w:rsidRPr="00280563">
        <w:rPr>
          <w:rFonts w:cs="B Badr" w:hint="eastAsia"/>
          <w:sz w:val="28"/>
          <w:szCs w:val="28"/>
          <w:rtl/>
        </w:rPr>
        <w:t>نکه‌</w:t>
      </w:r>
      <w:r w:rsidRPr="00280563">
        <w:rPr>
          <w:rFonts w:cs="B Badr"/>
          <w:sz w:val="28"/>
          <w:szCs w:val="28"/>
          <w:rtl/>
        </w:rPr>
        <w:t xml:space="preserve"> معتقد است‌ ابن‌اب</w:t>
      </w:r>
      <w:r w:rsidRPr="00280563">
        <w:rPr>
          <w:rFonts w:cs="B Badr" w:hint="cs"/>
          <w:sz w:val="28"/>
          <w:szCs w:val="28"/>
          <w:rtl/>
        </w:rPr>
        <w:t>ی‌</w:t>
      </w:r>
      <w:r w:rsidRPr="00280563">
        <w:rPr>
          <w:rFonts w:cs="B Badr" w:hint="eastAsia"/>
          <w:sz w:val="28"/>
          <w:szCs w:val="28"/>
          <w:rtl/>
        </w:rPr>
        <w:t>العوجاء</w:t>
      </w:r>
      <w:r w:rsidRPr="00280563">
        <w:rPr>
          <w:rFonts w:cs="B Badr"/>
          <w:sz w:val="28"/>
          <w:szCs w:val="28"/>
          <w:rtl/>
        </w:rPr>
        <w:t xml:space="preserve"> (که‌ از طر</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حَمّادبن‌سَلمه‌، از مر</w:t>
      </w:r>
      <w:r w:rsidRPr="00280563">
        <w:rPr>
          <w:rFonts w:cs="B Badr" w:hint="cs"/>
          <w:sz w:val="28"/>
          <w:szCs w:val="28"/>
          <w:rtl/>
        </w:rPr>
        <w:t>ی</w:t>
      </w:r>
      <w:r w:rsidRPr="00280563">
        <w:rPr>
          <w:rFonts w:cs="B Badr" w:hint="eastAsia"/>
          <w:sz w:val="28"/>
          <w:szCs w:val="28"/>
          <w:rtl/>
        </w:rPr>
        <w:t>دان‌</w:t>
      </w:r>
      <w:r w:rsidRPr="00280563">
        <w:rPr>
          <w:rFonts w:cs="B Badr"/>
          <w:sz w:val="28"/>
          <w:szCs w:val="28"/>
          <w:rtl/>
        </w:rPr>
        <w:t xml:space="preserve"> قد</w:t>
      </w:r>
      <w:r w:rsidRPr="00280563">
        <w:rPr>
          <w:rFonts w:cs="B Badr" w:hint="cs"/>
          <w:sz w:val="28"/>
          <w:szCs w:val="28"/>
          <w:rtl/>
        </w:rPr>
        <w:t>ی</w:t>
      </w:r>
      <w:r w:rsidRPr="00280563">
        <w:rPr>
          <w:rFonts w:cs="B Badr" w:hint="eastAsia"/>
          <w:sz w:val="28"/>
          <w:szCs w:val="28"/>
          <w:rtl/>
        </w:rPr>
        <w:t>م‌</w:t>
      </w:r>
      <w:r w:rsidRPr="00280563">
        <w:rPr>
          <w:rFonts w:cs="B Badr"/>
          <w:sz w:val="28"/>
          <w:szCs w:val="28"/>
          <w:rtl/>
        </w:rPr>
        <w:t xml:space="preserve"> حسن‌ بصر</w:t>
      </w:r>
      <w:r w:rsidRPr="00280563">
        <w:rPr>
          <w:rFonts w:cs="B Badr" w:hint="cs"/>
          <w:sz w:val="28"/>
          <w:szCs w:val="28"/>
          <w:rtl/>
        </w:rPr>
        <w:t>ی‌</w:t>
      </w:r>
      <w:r w:rsidRPr="00280563">
        <w:rPr>
          <w:rFonts w:cs="B Badr"/>
          <w:sz w:val="28"/>
          <w:szCs w:val="28"/>
          <w:rtl/>
        </w:rPr>
        <w:t xml:space="preserve"> است‌) اصول‌ عقا</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خود را اصلاح‌ کرده‌ و مجموعه‌ا</w:t>
      </w:r>
      <w:r w:rsidRPr="00280563">
        <w:rPr>
          <w:rFonts w:cs="B Badr" w:hint="cs"/>
          <w:sz w:val="28"/>
          <w:szCs w:val="28"/>
          <w:rtl/>
        </w:rPr>
        <w:t>ی‌</w:t>
      </w:r>
      <w:r w:rsidRPr="00280563">
        <w:rPr>
          <w:rFonts w:cs="B Badr"/>
          <w:sz w:val="28"/>
          <w:szCs w:val="28"/>
          <w:rtl/>
        </w:rPr>
        <w:t xml:space="preserve"> از احاد</w:t>
      </w:r>
      <w:r w:rsidRPr="00280563">
        <w:rPr>
          <w:rFonts w:cs="B Badr" w:hint="cs"/>
          <w:sz w:val="28"/>
          <w:szCs w:val="28"/>
          <w:rtl/>
        </w:rPr>
        <w:t>ی</w:t>
      </w:r>
      <w:r w:rsidRPr="00280563">
        <w:rPr>
          <w:rFonts w:cs="B Badr" w:hint="eastAsia"/>
          <w:sz w:val="28"/>
          <w:szCs w:val="28"/>
          <w:rtl/>
        </w:rPr>
        <w:t>ث‌</w:t>
      </w:r>
      <w:r w:rsidRPr="00280563">
        <w:rPr>
          <w:rFonts w:cs="B Badr"/>
          <w:sz w:val="28"/>
          <w:szCs w:val="28"/>
          <w:rtl/>
        </w:rPr>
        <w:t xml:space="preserve"> فراهم‌ آورده‌ بوده‌ است‌.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م</w:t>
      </w:r>
      <w:r w:rsidRPr="00280563">
        <w:rPr>
          <w:rFonts w:cs="B Badr" w:hint="cs"/>
          <w:sz w:val="28"/>
          <w:szCs w:val="28"/>
          <w:rtl/>
        </w:rPr>
        <w:t>ی‌</w:t>
      </w:r>
      <w:r w:rsidRPr="00280563">
        <w:rPr>
          <w:rFonts w:cs="B Badr" w:hint="eastAsia"/>
          <w:sz w:val="28"/>
          <w:szCs w:val="28"/>
          <w:rtl/>
        </w:rPr>
        <w:t>افزا</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که‌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مجموعه‌ ب</w:t>
      </w:r>
      <w:r w:rsidRPr="00280563">
        <w:rPr>
          <w:rFonts w:cs="B Badr" w:hint="eastAsia"/>
          <w:sz w:val="28"/>
          <w:szCs w:val="28"/>
          <w:rtl/>
        </w:rPr>
        <w:t>ر</w:t>
      </w:r>
      <w:r w:rsidRPr="00280563">
        <w:rPr>
          <w:rFonts w:cs="B Badr"/>
          <w:sz w:val="28"/>
          <w:szCs w:val="28"/>
          <w:rtl/>
        </w:rPr>
        <w:t xml:space="preserve"> مشرب‌ </w:t>
      </w:r>
      <w:r w:rsidRPr="00280563">
        <w:rPr>
          <w:rFonts w:cs="B Badr"/>
          <w:sz w:val="28"/>
          <w:szCs w:val="28"/>
          <w:rtl/>
        </w:rPr>
        <w:lastRenderedPageBreak/>
        <w:t>عرفان</w:t>
      </w:r>
      <w:r w:rsidRPr="00280563">
        <w:rPr>
          <w:rFonts w:cs="B Badr" w:hint="cs"/>
          <w:sz w:val="28"/>
          <w:szCs w:val="28"/>
          <w:rtl/>
        </w:rPr>
        <w:t>ی‌</w:t>
      </w:r>
      <w:r w:rsidRPr="00280563">
        <w:rPr>
          <w:rFonts w:cs="B Badr"/>
          <w:sz w:val="28"/>
          <w:szCs w:val="28"/>
          <w:rtl/>
        </w:rPr>
        <w:t xml:space="preserve"> است‌ و گردآورندة‌ آن‌، مانند حلاج‌، آماج‌ دو تهمت‌ ظاهراً متضاد (تشب</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و تعط</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است‌. دلا</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xml:space="preserve"> مذکور کاف</w:t>
      </w:r>
      <w:r w:rsidRPr="00280563">
        <w:rPr>
          <w:rFonts w:cs="B Badr" w:hint="cs"/>
          <w:sz w:val="28"/>
          <w:szCs w:val="28"/>
          <w:rtl/>
        </w:rPr>
        <w:t>ی‌</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ست‌</w:t>
      </w:r>
      <w:r w:rsidRPr="00280563">
        <w:rPr>
          <w:rFonts w:cs="B Badr"/>
          <w:sz w:val="28"/>
          <w:szCs w:val="28"/>
          <w:rtl/>
        </w:rPr>
        <w:t xml:space="preserve"> و سخنان‌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از حد احتمال‌ فراتر نم</w:t>
      </w:r>
      <w:r w:rsidRPr="00280563">
        <w:rPr>
          <w:rFonts w:cs="B Badr" w:hint="cs"/>
          <w:sz w:val="28"/>
          <w:szCs w:val="28"/>
          <w:rtl/>
        </w:rPr>
        <w:t>ی‌</w:t>
      </w:r>
      <w:r w:rsidRPr="00280563">
        <w:rPr>
          <w:rFonts w:cs="B Badr" w:hint="eastAsia"/>
          <w:sz w:val="28"/>
          <w:szCs w:val="28"/>
          <w:rtl/>
        </w:rPr>
        <w:t>رود</w:t>
      </w:r>
      <w:r w:rsidRPr="00280563">
        <w:rPr>
          <w:rFonts w:cs="B Badr"/>
          <w:sz w:val="28"/>
          <w:szCs w:val="28"/>
          <w:rtl/>
        </w:rPr>
        <w:t>. علاوه‌ بر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ابن‌ اب</w:t>
      </w:r>
      <w:r w:rsidRPr="00280563">
        <w:rPr>
          <w:rFonts w:cs="B Badr" w:hint="cs"/>
          <w:sz w:val="28"/>
          <w:szCs w:val="28"/>
          <w:rtl/>
        </w:rPr>
        <w:t>ی‌</w:t>
      </w:r>
      <w:r w:rsidRPr="00280563">
        <w:rPr>
          <w:rFonts w:cs="B Badr" w:hint="eastAsia"/>
          <w:sz w:val="28"/>
          <w:szCs w:val="28"/>
          <w:rtl/>
        </w:rPr>
        <w:t>العوجاء</w:t>
      </w:r>
      <w:r w:rsidRPr="00280563">
        <w:rPr>
          <w:rFonts w:cs="B Badr"/>
          <w:sz w:val="28"/>
          <w:szCs w:val="28"/>
          <w:rtl/>
        </w:rPr>
        <w:t xml:space="preserve"> در زمرة‌ اصحاب‌ امام‌ صادق‌ ذکر نشده‌ است‌. از آن‌ مهمتر ا</w:t>
      </w:r>
      <w:r w:rsidRPr="00280563">
        <w:rPr>
          <w:rFonts w:cs="B Badr" w:hint="cs"/>
          <w:sz w:val="28"/>
          <w:szCs w:val="28"/>
          <w:rtl/>
        </w:rPr>
        <w:t>ی</w:t>
      </w:r>
      <w:r w:rsidRPr="00280563">
        <w:rPr>
          <w:rFonts w:cs="B Badr" w:hint="eastAsia"/>
          <w:sz w:val="28"/>
          <w:szCs w:val="28"/>
          <w:rtl/>
        </w:rPr>
        <w:t>نکه‌</w:t>
      </w:r>
      <w:r w:rsidRPr="00280563">
        <w:rPr>
          <w:rFonts w:cs="B Badr"/>
          <w:sz w:val="28"/>
          <w:szCs w:val="28"/>
          <w:rtl/>
        </w:rPr>
        <w:t xml:space="preserve"> و</w:t>
      </w:r>
      <w:r w:rsidRPr="00280563">
        <w:rPr>
          <w:rFonts w:cs="B Badr" w:hint="cs"/>
          <w:sz w:val="28"/>
          <w:szCs w:val="28"/>
          <w:rtl/>
        </w:rPr>
        <w:t>ی‌</w:t>
      </w:r>
      <w:r w:rsidRPr="00280563">
        <w:rPr>
          <w:rFonts w:cs="B Badr"/>
          <w:sz w:val="28"/>
          <w:szCs w:val="28"/>
          <w:rtl/>
        </w:rPr>
        <w:t xml:space="preserve"> در 155، به‌ اتهام‌ زند</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بودن‌، در کوفه‌ به‌ قتل‌ رس</w:t>
      </w:r>
      <w:r w:rsidRPr="00280563">
        <w:rPr>
          <w:rFonts w:cs="B Badr" w:hint="cs"/>
          <w:sz w:val="28"/>
          <w:szCs w:val="28"/>
          <w:rtl/>
        </w:rPr>
        <w:t>ی</w:t>
      </w:r>
      <w:r w:rsidRPr="00280563">
        <w:rPr>
          <w:rFonts w:cs="B Badr" w:hint="eastAsia"/>
          <w:sz w:val="28"/>
          <w:szCs w:val="28"/>
          <w:rtl/>
        </w:rPr>
        <w:t>ده‌</w:t>
      </w:r>
      <w:r w:rsidRPr="00280563">
        <w:rPr>
          <w:rFonts w:cs="B Badr"/>
          <w:sz w:val="28"/>
          <w:szCs w:val="28"/>
          <w:rtl/>
        </w:rPr>
        <w:t xml:space="preserve"> (ابن‌اث</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ج‌ 6، ص‌ 7) و نه‌ تنها از امام‌ صادق‌ روا</w:t>
      </w:r>
      <w:r w:rsidRPr="00280563">
        <w:rPr>
          <w:rFonts w:cs="B Badr" w:hint="cs"/>
          <w:sz w:val="28"/>
          <w:szCs w:val="28"/>
          <w:rtl/>
        </w:rPr>
        <w:t>ی</w:t>
      </w:r>
      <w:r w:rsidRPr="00280563">
        <w:rPr>
          <w:rFonts w:cs="B Badr" w:hint="eastAsia"/>
          <w:sz w:val="28"/>
          <w:szCs w:val="28"/>
          <w:rtl/>
        </w:rPr>
        <w:t>ت</w:t>
      </w:r>
      <w:r w:rsidRPr="00280563">
        <w:rPr>
          <w:rFonts w:cs="B Badr" w:hint="cs"/>
          <w:sz w:val="28"/>
          <w:szCs w:val="28"/>
          <w:rtl/>
        </w:rPr>
        <w:t>ی‌</w:t>
      </w:r>
      <w:r w:rsidRPr="00280563">
        <w:rPr>
          <w:rFonts w:cs="B Badr"/>
          <w:sz w:val="28"/>
          <w:szCs w:val="28"/>
          <w:rtl/>
        </w:rPr>
        <w:t xml:space="preserve"> نقل‌ نکرده‌، بلکه‌ مناظره‌ها</w:t>
      </w:r>
      <w:r w:rsidRPr="00280563">
        <w:rPr>
          <w:rFonts w:cs="B Badr" w:hint="cs"/>
          <w:sz w:val="28"/>
          <w:szCs w:val="28"/>
          <w:rtl/>
        </w:rPr>
        <w:t>یی‌</w:t>
      </w:r>
      <w:r w:rsidRPr="00280563">
        <w:rPr>
          <w:rFonts w:cs="B Badr"/>
          <w:sz w:val="28"/>
          <w:szCs w:val="28"/>
          <w:rtl/>
        </w:rPr>
        <w:t xml:space="preserve"> با حضرت‌ داشته‌ است‌ (برا</w:t>
      </w:r>
      <w:r w:rsidRPr="00280563">
        <w:rPr>
          <w:rFonts w:cs="B Badr" w:hint="cs"/>
          <w:sz w:val="28"/>
          <w:szCs w:val="28"/>
          <w:rtl/>
        </w:rPr>
        <w:t>ی‌</w:t>
      </w:r>
      <w:r w:rsidRPr="00280563">
        <w:rPr>
          <w:rFonts w:cs="B Badr"/>
          <w:sz w:val="28"/>
          <w:szCs w:val="28"/>
          <w:rtl/>
        </w:rPr>
        <w:t xml:space="preserve"> نمونه‌ رجوع کن</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به کل</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ص‌ 76ـ77؛ مجلس</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3، ص</w:t>
      </w:r>
      <w:r w:rsidRPr="00280563">
        <w:rPr>
          <w:rFonts w:cs="B Badr" w:hint="eastAsia"/>
          <w:sz w:val="28"/>
          <w:szCs w:val="28"/>
          <w:rtl/>
        </w:rPr>
        <w:t>‌</w:t>
      </w:r>
      <w:r w:rsidRPr="00280563">
        <w:rPr>
          <w:rFonts w:cs="B Badr"/>
          <w:sz w:val="28"/>
          <w:szCs w:val="28"/>
          <w:rtl/>
        </w:rPr>
        <w:t xml:space="preserve"> 31).از د</w:t>
      </w:r>
      <w:r w:rsidRPr="00280563">
        <w:rPr>
          <w:rFonts w:cs="B Badr" w:hint="cs"/>
          <w:sz w:val="28"/>
          <w:szCs w:val="28"/>
          <w:rtl/>
        </w:rPr>
        <w:t>ی</w:t>
      </w:r>
      <w:r w:rsidRPr="00280563">
        <w:rPr>
          <w:rFonts w:cs="B Badr" w:hint="eastAsia"/>
          <w:sz w:val="28"/>
          <w:szCs w:val="28"/>
          <w:rtl/>
        </w:rPr>
        <w:t>گر</w:t>
      </w:r>
      <w:r w:rsidRPr="00280563">
        <w:rPr>
          <w:rFonts w:cs="B Badr"/>
          <w:sz w:val="28"/>
          <w:szCs w:val="28"/>
          <w:rtl/>
        </w:rPr>
        <w:t xml:space="preserve"> کسان</w:t>
      </w:r>
      <w:r w:rsidRPr="00280563">
        <w:rPr>
          <w:rFonts w:cs="B Badr" w:hint="cs"/>
          <w:sz w:val="28"/>
          <w:szCs w:val="28"/>
          <w:rtl/>
        </w:rPr>
        <w:t>ی‌</w:t>
      </w:r>
      <w:r w:rsidRPr="00280563">
        <w:rPr>
          <w:rFonts w:cs="B Badr"/>
          <w:sz w:val="28"/>
          <w:szCs w:val="28"/>
          <w:rtl/>
        </w:rPr>
        <w:t xml:space="preserve"> که‌ احاد</w:t>
      </w:r>
      <w:r w:rsidRPr="00280563">
        <w:rPr>
          <w:rFonts w:cs="B Badr" w:hint="cs"/>
          <w:sz w:val="28"/>
          <w:szCs w:val="28"/>
          <w:rtl/>
        </w:rPr>
        <w:t>ی</w:t>
      </w:r>
      <w:r w:rsidRPr="00280563">
        <w:rPr>
          <w:rFonts w:cs="B Badr" w:hint="eastAsia"/>
          <w:sz w:val="28"/>
          <w:szCs w:val="28"/>
          <w:rtl/>
        </w:rPr>
        <w:t>ث‌</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شده‌ از امام‌ صادق‌ را نقل‌ کرده‌، فُضَ</w:t>
      </w:r>
      <w:r w:rsidRPr="00280563">
        <w:rPr>
          <w:rFonts w:cs="B Badr" w:hint="cs"/>
          <w:sz w:val="28"/>
          <w:szCs w:val="28"/>
          <w:rtl/>
        </w:rPr>
        <w:t>یْ</w:t>
      </w:r>
      <w:r w:rsidRPr="00280563">
        <w:rPr>
          <w:rFonts w:cs="B Badr" w:hint="eastAsia"/>
          <w:sz w:val="28"/>
          <w:szCs w:val="28"/>
          <w:rtl/>
        </w:rPr>
        <w:t>ل‌بن‌</w:t>
      </w:r>
      <w:r w:rsidRPr="00280563">
        <w:rPr>
          <w:rFonts w:cs="B Badr"/>
          <w:sz w:val="28"/>
          <w:szCs w:val="28"/>
          <w:rtl/>
        </w:rPr>
        <w:t xml:space="preserve"> عِ</w:t>
      </w:r>
      <w:r w:rsidRPr="00280563">
        <w:rPr>
          <w:rFonts w:cs="B Badr" w:hint="cs"/>
          <w:sz w:val="28"/>
          <w:szCs w:val="28"/>
          <w:rtl/>
        </w:rPr>
        <w:t>ی</w:t>
      </w:r>
      <w:r w:rsidRPr="00280563">
        <w:rPr>
          <w:rFonts w:cs="B Badr" w:hint="eastAsia"/>
          <w:sz w:val="28"/>
          <w:szCs w:val="28"/>
          <w:rtl/>
        </w:rPr>
        <w:t>اض‌</w:t>
      </w:r>
      <w:r w:rsidRPr="00280563">
        <w:rPr>
          <w:rFonts w:cs="B Badr"/>
          <w:sz w:val="28"/>
          <w:szCs w:val="28"/>
          <w:rtl/>
        </w:rPr>
        <w:t xml:space="preserve"> مک</w:t>
      </w:r>
      <w:r w:rsidRPr="00280563">
        <w:rPr>
          <w:rFonts w:cs="B Badr" w:hint="cs"/>
          <w:sz w:val="28"/>
          <w:szCs w:val="28"/>
          <w:rtl/>
        </w:rPr>
        <w:t>ی‌</w:t>
      </w:r>
      <w:r w:rsidRPr="00280563">
        <w:rPr>
          <w:rFonts w:cs="B Badr"/>
          <w:sz w:val="28"/>
          <w:szCs w:val="28"/>
          <w:rtl/>
        </w:rPr>
        <w:t xml:space="preserve"> (متوف</w:t>
      </w:r>
      <w:r w:rsidRPr="00280563">
        <w:rPr>
          <w:rFonts w:cs="B Badr" w:hint="cs"/>
          <w:sz w:val="28"/>
          <w:szCs w:val="28"/>
          <w:rtl/>
        </w:rPr>
        <w:t>ی‌</w:t>
      </w:r>
      <w:r w:rsidRPr="00280563">
        <w:rPr>
          <w:rFonts w:cs="B Badr"/>
          <w:sz w:val="28"/>
          <w:szCs w:val="28"/>
          <w:rtl/>
        </w:rPr>
        <w:t xml:space="preserve"> 187) است‌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مقدمة‌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ص‌ 9). عالمان‌ رجال‌ و</w:t>
      </w:r>
      <w:r w:rsidRPr="00280563">
        <w:rPr>
          <w:rFonts w:cs="B Badr" w:hint="cs"/>
          <w:sz w:val="28"/>
          <w:szCs w:val="28"/>
          <w:rtl/>
        </w:rPr>
        <w:t>ی‌</w:t>
      </w:r>
      <w:r w:rsidRPr="00280563">
        <w:rPr>
          <w:rFonts w:cs="B Badr"/>
          <w:sz w:val="28"/>
          <w:szCs w:val="28"/>
          <w:rtl/>
        </w:rPr>
        <w:t xml:space="preserve"> را، که‌ از مشا</w:t>
      </w:r>
      <w:r w:rsidRPr="00280563">
        <w:rPr>
          <w:rFonts w:cs="B Badr" w:hint="cs"/>
          <w:sz w:val="28"/>
          <w:szCs w:val="28"/>
          <w:rtl/>
        </w:rPr>
        <w:t>ی</w:t>
      </w:r>
      <w:r w:rsidRPr="00280563">
        <w:rPr>
          <w:rFonts w:cs="B Badr" w:hint="eastAsia"/>
          <w:sz w:val="28"/>
          <w:szCs w:val="28"/>
          <w:rtl/>
        </w:rPr>
        <w:t>خ‌</w:t>
      </w:r>
      <w:r w:rsidRPr="00280563">
        <w:rPr>
          <w:rFonts w:cs="B Badr"/>
          <w:sz w:val="28"/>
          <w:szCs w:val="28"/>
          <w:rtl/>
        </w:rPr>
        <w:t xml:space="preserve"> تصوف‌ است‌، جزو محدّثان‌ آورده‌ و توث</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کرده‌اند (برا</w:t>
      </w:r>
      <w:r w:rsidRPr="00280563">
        <w:rPr>
          <w:rFonts w:cs="B Badr" w:hint="cs"/>
          <w:sz w:val="28"/>
          <w:szCs w:val="28"/>
          <w:rtl/>
        </w:rPr>
        <w:t>ی‌</w:t>
      </w:r>
      <w:r w:rsidRPr="00280563">
        <w:rPr>
          <w:rFonts w:cs="B Badr"/>
          <w:sz w:val="28"/>
          <w:szCs w:val="28"/>
          <w:rtl/>
        </w:rPr>
        <w:t xml:space="preserve"> نمونه‌ </w:t>
      </w:r>
      <w:r w:rsidRPr="00280563">
        <w:rPr>
          <w:rFonts w:cs="B Badr" w:hint="eastAsia"/>
          <w:sz w:val="28"/>
          <w:szCs w:val="28"/>
          <w:rtl/>
        </w:rPr>
        <w:t>رجوع</w:t>
      </w:r>
      <w:r w:rsidRPr="00280563">
        <w:rPr>
          <w:rFonts w:cs="B Badr"/>
          <w:sz w:val="28"/>
          <w:szCs w:val="28"/>
          <w:rtl/>
        </w:rPr>
        <w:t xml:space="preserve"> کن</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به ابن‌حبّان‌، ج‌ 7، ص‌ 315؛ محمدبن‌ احمد ذهب</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3، ص‌ 361). قاض</w:t>
      </w:r>
      <w:r w:rsidRPr="00280563">
        <w:rPr>
          <w:rFonts w:cs="B Badr" w:hint="cs"/>
          <w:sz w:val="28"/>
          <w:szCs w:val="28"/>
          <w:rtl/>
        </w:rPr>
        <w:t>ی‌</w:t>
      </w:r>
      <w:r w:rsidRPr="00280563">
        <w:rPr>
          <w:rFonts w:cs="B Badr"/>
          <w:sz w:val="28"/>
          <w:szCs w:val="28"/>
          <w:rtl/>
        </w:rPr>
        <w:t xml:space="preserve"> ع</w:t>
      </w:r>
      <w:r w:rsidRPr="00280563">
        <w:rPr>
          <w:rFonts w:cs="B Badr" w:hint="cs"/>
          <w:sz w:val="28"/>
          <w:szCs w:val="28"/>
          <w:rtl/>
        </w:rPr>
        <w:t>ی</w:t>
      </w:r>
      <w:r w:rsidRPr="00280563">
        <w:rPr>
          <w:rFonts w:cs="B Badr" w:hint="eastAsia"/>
          <w:sz w:val="28"/>
          <w:szCs w:val="28"/>
          <w:rtl/>
        </w:rPr>
        <w:t>اض‌</w:t>
      </w:r>
      <w:r w:rsidRPr="00280563">
        <w:rPr>
          <w:rFonts w:cs="B Badr"/>
          <w:sz w:val="28"/>
          <w:szCs w:val="28"/>
          <w:rtl/>
        </w:rPr>
        <w:t xml:space="preserve"> سبت</w:t>
      </w:r>
      <w:r w:rsidRPr="00280563">
        <w:rPr>
          <w:rFonts w:cs="B Badr" w:hint="cs"/>
          <w:sz w:val="28"/>
          <w:szCs w:val="28"/>
          <w:rtl/>
        </w:rPr>
        <w:t>ی‌</w:t>
      </w:r>
      <w:r w:rsidRPr="00280563">
        <w:rPr>
          <w:rFonts w:cs="B Badr"/>
          <w:sz w:val="28"/>
          <w:szCs w:val="28"/>
          <w:rtl/>
        </w:rPr>
        <w:t xml:space="preserve"> (ج‌ 2، ص‌ 214) فض</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xml:space="preserve"> را از شاگردان‌ مالک‌ دانسته‌ و گفته‌ که‌ و</w:t>
      </w:r>
      <w:r w:rsidRPr="00280563">
        <w:rPr>
          <w:rFonts w:cs="B Badr" w:hint="cs"/>
          <w:sz w:val="28"/>
          <w:szCs w:val="28"/>
          <w:rtl/>
        </w:rPr>
        <w:t>ی‌</w:t>
      </w:r>
      <w:r w:rsidRPr="00280563">
        <w:rPr>
          <w:rFonts w:cs="B Badr"/>
          <w:sz w:val="28"/>
          <w:szCs w:val="28"/>
          <w:rtl/>
        </w:rPr>
        <w:t xml:space="preserve"> از مالک‌ حد</w:t>
      </w:r>
      <w:r w:rsidRPr="00280563">
        <w:rPr>
          <w:rFonts w:cs="B Badr" w:hint="cs"/>
          <w:sz w:val="28"/>
          <w:szCs w:val="28"/>
          <w:rtl/>
        </w:rPr>
        <w:t>ی</w:t>
      </w:r>
      <w:r w:rsidRPr="00280563">
        <w:rPr>
          <w:rFonts w:cs="B Badr" w:hint="eastAsia"/>
          <w:sz w:val="28"/>
          <w:szCs w:val="28"/>
          <w:rtl/>
        </w:rPr>
        <w:t>ث‌</w:t>
      </w:r>
      <w:r w:rsidRPr="00280563">
        <w:rPr>
          <w:rFonts w:cs="B Badr"/>
          <w:sz w:val="28"/>
          <w:szCs w:val="28"/>
          <w:rtl/>
        </w:rPr>
        <w:t xml:space="preserve"> و فقه‌ آموخته‌ است‌. ذوالنون‌ مصر</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سنّ</w:t>
      </w:r>
      <w:r w:rsidRPr="00280563">
        <w:rPr>
          <w:rFonts w:cs="B Badr" w:hint="cs"/>
          <w:sz w:val="28"/>
          <w:szCs w:val="28"/>
          <w:rtl/>
        </w:rPr>
        <w:t>ی‌</w:t>
      </w:r>
      <w:r w:rsidRPr="00280563">
        <w:rPr>
          <w:rFonts w:cs="B Badr"/>
          <w:sz w:val="28"/>
          <w:szCs w:val="28"/>
          <w:rtl/>
        </w:rPr>
        <w:t xml:space="preserve"> مذهب‌ د</w:t>
      </w:r>
      <w:r w:rsidRPr="00280563">
        <w:rPr>
          <w:rFonts w:cs="B Badr" w:hint="cs"/>
          <w:sz w:val="28"/>
          <w:szCs w:val="28"/>
          <w:rtl/>
        </w:rPr>
        <w:t>ی</w:t>
      </w:r>
      <w:r w:rsidRPr="00280563">
        <w:rPr>
          <w:rFonts w:cs="B Badr" w:hint="eastAsia"/>
          <w:sz w:val="28"/>
          <w:szCs w:val="28"/>
          <w:rtl/>
        </w:rPr>
        <w:t>گر،</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از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احاد</w:t>
      </w:r>
      <w:r w:rsidRPr="00280563">
        <w:rPr>
          <w:rFonts w:cs="B Badr" w:hint="cs"/>
          <w:sz w:val="28"/>
          <w:szCs w:val="28"/>
          <w:rtl/>
        </w:rPr>
        <w:t>ی</w:t>
      </w:r>
      <w:r w:rsidRPr="00280563">
        <w:rPr>
          <w:rFonts w:cs="B Badr" w:hint="eastAsia"/>
          <w:sz w:val="28"/>
          <w:szCs w:val="28"/>
          <w:rtl/>
        </w:rPr>
        <w:t>ث‌</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اد</w:t>
      </w:r>
      <w:r w:rsidRPr="00280563">
        <w:rPr>
          <w:rFonts w:cs="B Badr"/>
          <w:sz w:val="28"/>
          <w:szCs w:val="28"/>
          <w:rtl/>
        </w:rPr>
        <w:t xml:space="preserve"> کرده</w:t>
      </w:r>
      <w:r w:rsidRPr="00280563">
        <w:rPr>
          <w:rFonts w:cs="B Badr" w:hint="eastAsia"/>
          <w:sz w:val="28"/>
          <w:szCs w:val="28"/>
          <w:rtl/>
        </w:rPr>
        <w:t>‌</w:t>
      </w:r>
      <w:r w:rsidRPr="00280563">
        <w:rPr>
          <w:rFonts w:cs="B Badr"/>
          <w:sz w:val="28"/>
          <w:szCs w:val="28"/>
          <w:rtl/>
        </w:rPr>
        <w:t xml:space="preserve"> است‌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همانجا). ذوالنون‌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از جمله‌ شاگردان‌ و دانش‌آموختگان‌ مستق</w:t>
      </w:r>
      <w:r w:rsidRPr="00280563">
        <w:rPr>
          <w:rFonts w:cs="B Badr" w:hint="cs"/>
          <w:sz w:val="28"/>
          <w:szCs w:val="28"/>
          <w:rtl/>
        </w:rPr>
        <w:t>ی</w:t>
      </w:r>
      <w:r w:rsidRPr="00280563">
        <w:rPr>
          <w:rFonts w:cs="B Badr" w:hint="eastAsia"/>
          <w:sz w:val="28"/>
          <w:szCs w:val="28"/>
          <w:rtl/>
        </w:rPr>
        <w:t>م‌</w:t>
      </w:r>
      <w:r w:rsidRPr="00280563">
        <w:rPr>
          <w:rFonts w:cs="B Badr"/>
          <w:sz w:val="28"/>
          <w:szCs w:val="28"/>
          <w:rtl/>
        </w:rPr>
        <w:t xml:space="preserve"> مالک‌ بوده‌ است‌ (قاض</w:t>
      </w:r>
      <w:r w:rsidRPr="00280563">
        <w:rPr>
          <w:rFonts w:cs="B Badr" w:hint="cs"/>
          <w:sz w:val="28"/>
          <w:szCs w:val="28"/>
          <w:rtl/>
        </w:rPr>
        <w:t>ی‌</w:t>
      </w:r>
      <w:r w:rsidRPr="00280563">
        <w:rPr>
          <w:rFonts w:cs="B Badr"/>
          <w:sz w:val="28"/>
          <w:szCs w:val="28"/>
          <w:rtl/>
        </w:rPr>
        <w:t xml:space="preserve"> ع</w:t>
      </w:r>
      <w:r w:rsidRPr="00280563">
        <w:rPr>
          <w:rFonts w:cs="B Badr" w:hint="cs"/>
          <w:sz w:val="28"/>
          <w:szCs w:val="28"/>
          <w:rtl/>
        </w:rPr>
        <w:t>ی</w:t>
      </w:r>
      <w:r w:rsidRPr="00280563">
        <w:rPr>
          <w:rFonts w:cs="B Badr" w:hint="eastAsia"/>
          <w:sz w:val="28"/>
          <w:szCs w:val="28"/>
          <w:rtl/>
        </w:rPr>
        <w:t>اض‌،</w:t>
      </w:r>
      <w:r w:rsidRPr="00280563">
        <w:rPr>
          <w:rFonts w:cs="B Badr"/>
          <w:sz w:val="28"/>
          <w:szCs w:val="28"/>
          <w:rtl/>
        </w:rPr>
        <w:t xml:space="preserve"> ج‌ 2، ص‌ 189). با ا</w:t>
      </w:r>
      <w:r w:rsidRPr="00280563">
        <w:rPr>
          <w:rFonts w:cs="B Badr" w:hint="cs"/>
          <w:sz w:val="28"/>
          <w:szCs w:val="28"/>
          <w:rtl/>
        </w:rPr>
        <w:t>ی</w:t>
      </w:r>
      <w:r w:rsidRPr="00280563">
        <w:rPr>
          <w:rFonts w:cs="B Badr" w:hint="eastAsia"/>
          <w:sz w:val="28"/>
          <w:szCs w:val="28"/>
          <w:rtl/>
        </w:rPr>
        <w:t>نهمه‌،</w:t>
      </w:r>
      <w:r w:rsidRPr="00280563">
        <w:rPr>
          <w:rFonts w:cs="B Badr"/>
          <w:sz w:val="28"/>
          <w:szCs w:val="28"/>
          <w:rtl/>
        </w:rPr>
        <w:t xml:space="preserve"> نقل‌ است‌ که‌ و</w:t>
      </w:r>
      <w:r w:rsidRPr="00280563">
        <w:rPr>
          <w:rFonts w:cs="B Badr" w:hint="cs"/>
          <w:sz w:val="28"/>
          <w:szCs w:val="28"/>
          <w:rtl/>
        </w:rPr>
        <w:t>ی‌</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احاد</w:t>
      </w:r>
      <w:r w:rsidRPr="00280563">
        <w:rPr>
          <w:rFonts w:cs="B Badr" w:hint="cs"/>
          <w:sz w:val="28"/>
          <w:szCs w:val="28"/>
          <w:rtl/>
        </w:rPr>
        <w:t>ی</w:t>
      </w:r>
      <w:r w:rsidRPr="00280563">
        <w:rPr>
          <w:rFonts w:cs="B Badr" w:hint="eastAsia"/>
          <w:sz w:val="28"/>
          <w:szCs w:val="28"/>
          <w:rtl/>
        </w:rPr>
        <w:t>ث‌</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را از طر</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فضل‌بن‌ غانم‌ خُزاع</w:t>
      </w:r>
      <w:r w:rsidRPr="00280563">
        <w:rPr>
          <w:rFonts w:cs="B Badr" w:hint="cs"/>
          <w:sz w:val="28"/>
          <w:szCs w:val="28"/>
          <w:rtl/>
        </w:rPr>
        <w:t>ی‌</w:t>
      </w:r>
      <w:r w:rsidRPr="00280563">
        <w:rPr>
          <w:rFonts w:cs="B Badr"/>
          <w:sz w:val="28"/>
          <w:szCs w:val="28"/>
          <w:rtl/>
        </w:rPr>
        <w:t xml:space="preserve"> از مالک‌ اخذ کرده‌ و مالک‌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احتمالاً آنها </w:t>
      </w:r>
      <w:r w:rsidRPr="00280563">
        <w:rPr>
          <w:rFonts w:cs="B Badr" w:hint="eastAsia"/>
          <w:sz w:val="28"/>
          <w:szCs w:val="28"/>
          <w:rtl/>
        </w:rPr>
        <w:t>را</w:t>
      </w:r>
      <w:r w:rsidRPr="00280563">
        <w:rPr>
          <w:rFonts w:cs="B Badr"/>
          <w:sz w:val="28"/>
          <w:szCs w:val="28"/>
          <w:rtl/>
        </w:rPr>
        <w:t xml:space="preserve"> از امام‌ جعفرصادق‌ گرفته‌ بوده‌ است‌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مقدمة‌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ص‌10). محمدبن‌ احمد ذهب</w:t>
      </w:r>
      <w:r w:rsidRPr="00280563">
        <w:rPr>
          <w:rFonts w:cs="B Badr" w:hint="cs"/>
          <w:sz w:val="28"/>
          <w:szCs w:val="28"/>
          <w:rtl/>
        </w:rPr>
        <w:t>ی‌</w:t>
      </w:r>
      <w:r w:rsidRPr="00280563">
        <w:rPr>
          <w:rFonts w:cs="B Badr"/>
          <w:sz w:val="28"/>
          <w:szCs w:val="28"/>
          <w:rtl/>
        </w:rPr>
        <w:t xml:space="preserve"> (ج‌ 2، ص‌ 33)، به‌ نقل‌ از دارقُطن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آورده‌ که‌ در اعتبار برخ</w:t>
      </w:r>
      <w:r w:rsidRPr="00280563">
        <w:rPr>
          <w:rFonts w:cs="B Badr" w:hint="cs"/>
          <w:sz w:val="28"/>
          <w:szCs w:val="28"/>
          <w:rtl/>
        </w:rPr>
        <w:t>ی‌</w:t>
      </w:r>
      <w:r w:rsidRPr="00280563">
        <w:rPr>
          <w:rFonts w:cs="B Badr"/>
          <w:sz w:val="28"/>
          <w:szCs w:val="28"/>
          <w:rtl/>
        </w:rPr>
        <w:t xml:space="preserve"> از روا</w:t>
      </w:r>
      <w:r w:rsidRPr="00280563">
        <w:rPr>
          <w:rFonts w:cs="B Badr" w:hint="cs"/>
          <w:sz w:val="28"/>
          <w:szCs w:val="28"/>
          <w:rtl/>
        </w:rPr>
        <w:t>ی</w:t>
      </w:r>
      <w:r w:rsidRPr="00280563">
        <w:rPr>
          <w:rFonts w:cs="B Badr" w:hint="eastAsia"/>
          <w:sz w:val="28"/>
          <w:szCs w:val="28"/>
          <w:rtl/>
        </w:rPr>
        <w:t>تها</w:t>
      </w:r>
      <w:r w:rsidRPr="00280563">
        <w:rPr>
          <w:rFonts w:cs="B Badr" w:hint="cs"/>
          <w:sz w:val="28"/>
          <w:szCs w:val="28"/>
          <w:rtl/>
        </w:rPr>
        <w:t>یی‌</w:t>
      </w:r>
      <w:r w:rsidRPr="00280563">
        <w:rPr>
          <w:rFonts w:cs="B Badr"/>
          <w:sz w:val="28"/>
          <w:szCs w:val="28"/>
          <w:rtl/>
        </w:rPr>
        <w:t xml:space="preserve"> که‌ ذوالنون‌ از مالک‌ نقل‌ کرده‌، ترد</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هست‌، اما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تها</w:t>
      </w:r>
      <w:r w:rsidRPr="00280563">
        <w:rPr>
          <w:rFonts w:cs="B Badr"/>
          <w:sz w:val="28"/>
          <w:szCs w:val="28"/>
          <w:rtl/>
        </w:rPr>
        <w:t xml:space="preserve"> را مشخص‌ نکرده‌ </w:t>
      </w:r>
      <w:r w:rsidRPr="00280563">
        <w:rPr>
          <w:rFonts w:cs="B Badr" w:hint="eastAsia"/>
          <w:sz w:val="28"/>
          <w:szCs w:val="28"/>
          <w:rtl/>
        </w:rPr>
        <w:t>است‌</w:t>
      </w:r>
      <w:r w:rsidRPr="00280563">
        <w:rPr>
          <w:rFonts w:cs="B Badr"/>
          <w:sz w:val="28"/>
          <w:szCs w:val="28"/>
          <w:rtl/>
        </w:rPr>
        <w:t>. ابن‌ند</w:t>
      </w:r>
      <w:r w:rsidRPr="00280563">
        <w:rPr>
          <w:rFonts w:cs="B Badr" w:hint="cs"/>
          <w:sz w:val="28"/>
          <w:szCs w:val="28"/>
          <w:rtl/>
        </w:rPr>
        <w:t>ی</w:t>
      </w:r>
      <w:r w:rsidRPr="00280563">
        <w:rPr>
          <w:rFonts w:cs="B Badr" w:hint="eastAsia"/>
          <w:sz w:val="28"/>
          <w:szCs w:val="28"/>
          <w:rtl/>
        </w:rPr>
        <w:t>م‌</w:t>
      </w:r>
      <w:r w:rsidRPr="00280563">
        <w:rPr>
          <w:rFonts w:cs="B Badr"/>
          <w:sz w:val="28"/>
          <w:szCs w:val="28"/>
          <w:rtl/>
        </w:rPr>
        <w:t xml:space="preserve"> (ص‌ 419، 423) ذوالنون‌ را در زمرة‌ کسان</w:t>
      </w:r>
      <w:r w:rsidRPr="00280563">
        <w:rPr>
          <w:rFonts w:cs="B Badr" w:hint="cs"/>
          <w:sz w:val="28"/>
          <w:szCs w:val="28"/>
          <w:rtl/>
        </w:rPr>
        <w:t>ی‌</w:t>
      </w:r>
      <w:r w:rsidRPr="00280563">
        <w:rPr>
          <w:rFonts w:cs="B Badr"/>
          <w:sz w:val="28"/>
          <w:szCs w:val="28"/>
          <w:rtl/>
        </w:rPr>
        <w:t xml:space="preserve"> دانسته‌ که‌ در علم‌ ک</w:t>
      </w:r>
      <w:r w:rsidRPr="00280563">
        <w:rPr>
          <w:rFonts w:cs="B Badr" w:hint="cs"/>
          <w:sz w:val="28"/>
          <w:szCs w:val="28"/>
          <w:rtl/>
        </w:rPr>
        <w:t>ی</w:t>
      </w:r>
      <w:r w:rsidRPr="00280563">
        <w:rPr>
          <w:rFonts w:cs="B Badr" w:hint="eastAsia"/>
          <w:sz w:val="28"/>
          <w:szCs w:val="28"/>
          <w:rtl/>
        </w:rPr>
        <w:t>م</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تأل</w:t>
      </w:r>
      <w:r w:rsidRPr="00280563">
        <w:rPr>
          <w:rFonts w:cs="B Badr" w:hint="cs"/>
          <w:sz w:val="28"/>
          <w:szCs w:val="28"/>
          <w:rtl/>
        </w:rPr>
        <w:t>ی</w:t>
      </w:r>
      <w:r w:rsidRPr="00280563">
        <w:rPr>
          <w:rFonts w:cs="B Badr" w:hint="eastAsia"/>
          <w:sz w:val="28"/>
          <w:szCs w:val="28"/>
          <w:rtl/>
        </w:rPr>
        <w:t>فات</w:t>
      </w:r>
      <w:r w:rsidRPr="00280563">
        <w:rPr>
          <w:rFonts w:cs="B Badr" w:hint="cs"/>
          <w:sz w:val="28"/>
          <w:szCs w:val="28"/>
          <w:rtl/>
        </w:rPr>
        <w:t>ی‌</w:t>
      </w:r>
      <w:r w:rsidRPr="00280563">
        <w:rPr>
          <w:rFonts w:cs="B Badr"/>
          <w:sz w:val="28"/>
          <w:szCs w:val="28"/>
          <w:rtl/>
        </w:rPr>
        <w:t xml:space="preserve"> دارند، اما سخن</w:t>
      </w:r>
      <w:r w:rsidRPr="00280563">
        <w:rPr>
          <w:rFonts w:cs="B Badr" w:hint="cs"/>
          <w:sz w:val="28"/>
          <w:szCs w:val="28"/>
          <w:rtl/>
        </w:rPr>
        <w:t>ی‌</w:t>
      </w:r>
      <w:r w:rsidRPr="00280563">
        <w:rPr>
          <w:rFonts w:cs="B Badr"/>
          <w:sz w:val="28"/>
          <w:szCs w:val="28"/>
          <w:rtl/>
        </w:rPr>
        <w:t xml:space="preserve"> از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او به‌ م</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اورده‌</w:t>
      </w:r>
      <w:r w:rsidRPr="00280563">
        <w:rPr>
          <w:rFonts w:cs="B Badr"/>
          <w:sz w:val="28"/>
          <w:szCs w:val="28"/>
          <w:rtl/>
        </w:rPr>
        <w:t xml:space="preserve"> است‌.در صحت‌ سخنان‌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و پژوهشگران‌ و شرق‌شناسان‌ د</w:t>
      </w:r>
      <w:r w:rsidRPr="00280563">
        <w:rPr>
          <w:rFonts w:cs="B Badr" w:hint="cs"/>
          <w:sz w:val="28"/>
          <w:szCs w:val="28"/>
          <w:rtl/>
        </w:rPr>
        <w:t>ی</w:t>
      </w:r>
      <w:r w:rsidRPr="00280563">
        <w:rPr>
          <w:rFonts w:cs="B Badr" w:hint="eastAsia"/>
          <w:sz w:val="28"/>
          <w:szCs w:val="28"/>
          <w:rtl/>
        </w:rPr>
        <w:t>گر،</w:t>
      </w:r>
      <w:r w:rsidRPr="00280563">
        <w:rPr>
          <w:rFonts w:cs="B Badr"/>
          <w:sz w:val="28"/>
          <w:szCs w:val="28"/>
          <w:rtl/>
        </w:rPr>
        <w:t xml:space="preserve"> در استناد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مجموعه‌ به‌ امام‌ صادق‌، ترد</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فراوا</w:t>
      </w:r>
      <w:r w:rsidRPr="00280563">
        <w:rPr>
          <w:rFonts w:cs="B Badr" w:hint="eastAsia"/>
          <w:sz w:val="28"/>
          <w:szCs w:val="28"/>
          <w:rtl/>
        </w:rPr>
        <w:t>ن‌</w:t>
      </w:r>
      <w:r w:rsidRPr="00280563">
        <w:rPr>
          <w:rFonts w:cs="B Badr"/>
          <w:sz w:val="28"/>
          <w:szCs w:val="28"/>
          <w:rtl/>
        </w:rPr>
        <w:t xml:space="preserve"> وجود دارد. سخنان‌ آنها گاه‌ از حدس‌ و احتمال‌ فراتر نم</w:t>
      </w:r>
      <w:r w:rsidRPr="00280563">
        <w:rPr>
          <w:rFonts w:cs="B Badr" w:hint="cs"/>
          <w:sz w:val="28"/>
          <w:szCs w:val="28"/>
          <w:rtl/>
        </w:rPr>
        <w:t>ی‌</w:t>
      </w:r>
      <w:r w:rsidRPr="00280563">
        <w:rPr>
          <w:rFonts w:cs="B Badr" w:hint="eastAsia"/>
          <w:sz w:val="28"/>
          <w:szCs w:val="28"/>
          <w:rtl/>
        </w:rPr>
        <w:t>رود</w:t>
      </w:r>
      <w:r w:rsidRPr="00280563">
        <w:rPr>
          <w:rFonts w:cs="B Badr"/>
          <w:sz w:val="28"/>
          <w:szCs w:val="28"/>
          <w:rtl/>
        </w:rPr>
        <w:t xml:space="preserve"> و در شرح‌ حال‌ شخص</w:t>
      </w:r>
      <w:r w:rsidRPr="00280563">
        <w:rPr>
          <w:rFonts w:cs="B Badr" w:hint="cs"/>
          <w:sz w:val="28"/>
          <w:szCs w:val="28"/>
          <w:rtl/>
        </w:rPr>
        <w:t>ی</w:t>
      </w:r>
      <w:r w:rsidRPr="00280563">
        <w:rPr>
          <w:rFonts w:cs="B Badr" w:hint="eastAsia"/>
          <w:sz w:val="28"/>
          <w:szCs w:val="28"/>
          <w:rtl/>
        </w:rPr>
        <w:t>تها</w:t>
      </w:r>
      <w:r w:rsidRPr="00280563">
        <w:rPr>
          <w:rFonts w:cs="B Badr" w:hint="cs"/>
          <w:sz w:val="28"/>
          <w:szCs w:val="28"/>
          <w:rtl/>
        </w:rPr>
        <w:t>ی‌</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ادشده‌</w:t>
      </w:r>
      <w:r w:rsidRPr="00280563">
        <w:rPr>
          <w:rFonts w:cs="B Badr"/>
          <w:sz w:val="28"/>
          <w:szCs w:val="28"/>
          <w:rtl/>
        </w:rPr>
        <w:t xml:space="preserve"> (فض</w:t>
      </w:r>
      <w:r w:rsidRPr="00280563">
        <w:rPr>
          <w:rFonts w:cs="B Badr" w:hint="cs"/>
          <w:sz w:val="28"/>
          <w:szCs w:val="28"/>
          <w:rtl/>
        </w:rPr>
        <w:t>ی</w:t>
      </w:r>
      <w:r w:rsidRPr="00280563">
        <w:rPr>
          <w:rFonts w:cs="B Badr" w:hint="eastAsia"/>
          <w:sz w:val="28"/>
          <w:szCs w:val="28"/>
          <w:rtl/>
        </w:rPr>
        <w:t>ل‌بن‌</w:t>
      </w:r>
      <w:r w:rsidRPr="00280563">
        <w:rPr>
          <w:rFonts w:cs="B Badr"/>
          <w:sz w:val="28"/>
          <w:szCs w:val="28"/>
          <w:rtl/>
        </w:rPr>
        <w:t xml:space="preserve"> ع</w:t>
      </w:r>
      <w:r w:rsidRPr="00280563">
        <w:rPr>
          <w:rFonts w:cs="B Badr" w:hint="cs"/>
          <w:sz w:val="28"/>
          <w:szCs w:val="28"/>
          <w:rtl/>
        </w:rPr>
        <w:t>ی</w:t>
      </w:r>
      <w:r w:rsidRPr="00280563">
        <w:rPr>
          <w:rFonts w:cs="B Badr" w:hint="eastAsia"/>
          <w:sz w:val="28"/>
          <w:szCs w:val="28"/>
          <w:rtl/>
        </w:rPr>
        <w:t>اض‌،</w:t>
      </w:r>
      <w:r w:rsidRPr="00280563">
        <w:rPr>
          <w:rFonts w:cs="B Badr"/>
          <w:sz w:val="28"/>
          <w:szCs w:val="28"/>
          <w:rtl/>
        </w:rPr>
        <w:t xml:space="preserve"> جابربن‌ ح</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ابن‌اب</w:t>
      </w:r>
      <w:r w:rsidRPr="00280563">
        <w:rPr>
          <w:rFonts w:cs="B Badr" w:hint="cs"/>
          <w:sz w:val="28"/>
          <w:szCs w:val="28"/>
          <w:rtl/>
        </w:rPr>
        <w:t>ی‌</w:t>
      </w:r>
      <w:r w:rsidRPr="00280563">
        <w:rPr>
          <w:rFonts w:cs="B Badr" w:hint="eastAsia"/>
          <w:sz w:val="28"/>
          <w:szCs w:val="28"/>
          <w:rtl/>
        </w:rPr>
        <w:t>العوجاء</w:t>
      </w:r>
      <w:r w:rsidRPr="00280563">
        <w:rPr>
          <w:rFonts w:cs="B Badr"/>
          <w:sz w:val="28"/>
          <w:szCs w:val="28"/>
          <w:rtl/>
        </w:rPr>
        <w:t xml:space="preserve"> و ذوالنون‌ مصر</w:t>
      </w:r>
      <w:r w:rsidRPr="00280563">
        <w:rPr>
          <w:rFonts w:cs="B Badr" w:hint="cs"/>
          <w:sz w:val="28"/>
          <w:szCs w:val="28"/>
          <w:rtl/>
        </w:rPr>
        <w:t>ی‌</w:t>
      </w:r>
      <w:r w:rsidRPr="00280563">
        <w:rPr>
          <w:rFonts w:cs="B Badr"/>
          <w:sz w:val="28"/>
          <w:szCs w:val="28"/>
          <w:rtl/>
        </w:rPr>
        <w:t>) ه</w:t>
      </w:r>
      <w:r w:rsidRPr="00280563">
        <w:rPr>
          <w:rFonts w:cs="B Badr" w:hint="cs"/>
          <w:sz w:val="28"/>
          <w:szCs w:val="28"/>
          <w:rtl/>
        </w:rPr>
        <w:t>ی</w:t>
      </w:r>
      <w:r w:rsidRPr="00280563">
        <w:rPr>
          <w:rFonts w:cs="B Badr" w:hint="eastAsia"/>
          <w:sz w:val="28"/>
          <w:szCs w:val="28"/>
          <w:rtl/>
        </w:rPr>
        <w:t>چ‌</w:t>
      </w:r>
      <w:r w:rsidRPr="00280563">
        <w:rPr>
          <w:rFonts w:cs="B Badr"/>
          <w:sz w:val="28"/>
          <w:szCs w:val="28"/>
          <w:rtl/>
        </w:rPr>
        <w:t xml:space="preserve"> شاهد</w:t>
      </w:r>
      <w:r w:rsidRPr="00280563">
        <w:rPr>
          <w:rFonts w:cs="B Badr" w:hint="cs"/>
          <w:sz w:val="28"/>
          <w:szCs w:val="28"/>
          <w:rtl/>
        </w:rPr>
        <w:t>ی‌</w:t>
      </w:r>
      <w:r w:rsidRPr="00280563">
        <w:rPr>
          <w:rFonts w:cs="B Badr"/>
          <w:sz w:val="28"/>
          <w:szCs w:val="28"/>
          <w:rtl/>
        </w:rPr>
        <w:t xml:space="preserve"> وجود ندارد که‌ بر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مدعا دلالت‌ کند. با ا</w:t>
      </w:r>
      <w:r w:rsidRPr="00280563">
        <w:rPr>
          <w:rFonts w:cs="B Badr" w:hint="cs"/>
          <w:sz w:val="28"/>
          <w:szCs w:val="28"/>
          <w:rtl/>
        </w:rPr>
        <w:t>ی</w:t>
      </w:r>
      <w:r w:rsidRPr="00280563">
        <w:rPr>
          <w:rFonts w:cs="B Badr" w:hint="eastAsia"/>
          <w:sz w:val="28"/>
          <w:szCs w:val="28"/>
          <w:rtl/>
        </w:rPr>
        <w:t>نهمه‌،</w:t>
      </w:r>
      <w:r w:rsidRPr="00280563">
        <w:rPr>
          <w:rFonts w:cs="B Badr"/>
          <w:sz w:val="28"/>
          <w:szCs w:val="28"/>
          <w:rtl/>
        </w:rPr>
        <w:t xml:space="preserve"> در باب‌ اصالت‌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دو </w:t>
      </w:r>
      <w:r w:rsidRPr="00280563">
        <w:rPr>
          <w:rFonts w:cs="B Badr" w:hint="eastAsia"/>
          <w:sz w:val="28"/>
          <w:szCs w:val="28"/>
          <w:rtl/>
        </w:rPr>
        <w:t>د</w:t>
      </w:r>
      <w:r w:rsidRPr="00280563">
        <w:rPr>
          <w:rFonts w:cs="B Badr" w:hint="cs"/>
          <w:sz w:val="28"/>
          <w:szCs w:val="28"/>
          <w:rtl/>
        </w:rPr>
        <w:t>ی</w:t>
      </w:r>
      <w:r w:rsidRPr="00280563">
        <w:rPr>
          <w:rFonts w:cs="B Badr" w:hint="eastAsia"/>
          <w:sz w:val="28"/>
          <w:szCs w:val="28"/>
          <w:rtl/>
        </w:rPr>
        <w:t>دگاه‌</w:t>
      </w:r>
      <w:r w:rsidRPr="00280563">
        <w:rPr>
          <w:rFonts w:cs="B Badr"/>
          <w:sz w:val="28"/>
          <w:szCs w:val="28"/>
          <w:rtl/>
        </w:rPr>
        <w:t xml:space="preserve"> هست‌: نخست‌ د</w:t>
      </w:r>
      <w:r w:rsidRPr="00280563">
        <w:rPr>
          <w:rFonts w:cs="B Badr" w:hint="cs"/>
          <w:sz w:val="28"/>
          <w:szCs w:val="28"/>
          <w:rtl/>
        </w:rPr>
        <w:t>ی</w:t>
      </w:r>
      <w:r w:rsidRPr="00280563">
        <w:rPr>
          <w:rFonts w:cs="B Badr" w:hint="eastAsia"/>
          <w:sz w:val="28"/>
          <w:szCs w:val="28"/>
          <w:rtl/>
        </w:rPr>
        <w:t>دگاه‌</w:t>
      </w:r>
      <w:r w:rsidRPr="00280563">
        <w:rPr>
          <w:rFonts w:cs="B Badr"/>
          <w:sz w:val="28"/>
          <w:szCs w:val="28"/>
          <w:rtl/>
        </w:rPr>
        <w:t xml:space="preserve"> منتقدان‌ که‌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مذکور را </w:t>
      </w:r>
      <w:r w:rsidRPr="00280563">
        <w:rPr>
          <w:rFonts w:cs="B Badr" w:hint="cs"/>
          <w:sz w:val="28"/>
          <w:szCs w:val="28"/>
          <w:rtl/>
        </w:rPr>
        <w:t>ی</w:t>
      </w:r>
      <w:r w:rsidRPr="00280563">
        <w:rPr>
          <w:rFonts w:cs="B Badr" w:hint="eastAsia"/>
          <w:sz w:val="28"/>
          <w:szCs w:val="28"/>
          <w:rtl/>
        </w:rPr>
        <w:t>کسره‌</w:t>
      </w:r>
      <w:r w:rsidRPr="00280563">
        <w:rPr>
          <w:rFonts w:cs="B Badr"/>
          <w:sz w:val="28"/>
          <w:szCs w:val="28"/>
          <w:rtl/>
        </w:rPr>
        <w:t xml:space="preserve"> مجعول‌ و ساختة‌ برخ</w:t>
      </w:r>
      <w:r w:rsidRPr="00280563">
        <w:rPr>
          <w:rFonts w:cs="B Badr" w:hint="cs"/>
          <w:sz w:val="28"/>
          <w:szCs w:val="28"/>
          <w:rtl/>
        </w:rPr>
        <w:t>ی‌</w:t>
      </w:r>
      <w:r w:rsidRPr="00280563">
        <w:rPr>
          <w:rFonts w:cs="B Badr"/>
          <w:sz w:val="28"/>
          <w:szCs w:val="28"/>
          <w:rtl/>
        </w:rPr>
        <w:t xml:space="preserve"> صوف</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دوره‌ها</w:t>
      </w:r>
      <w:r w:rsidRPr="00280563">
        <w:rPr>
          <w:rFonts w:cs="B Badr" w:hint="cs"/>
          <w:sz w:val="28"/>
          <w:szCs w:val="28"/>
          <w:rtl/>
        </w:rPr>
        <w:t>ی‌</w:t>
      </w:r>
      <w:r w:rsidRPr="00280563">
        <w:rPr>
          <w:rFonts w:cs="B Badr"/>
          <w:sz w:val="28"/>
          <w:szCs w:val="28"/>
          <w:rtl/>
        </w:rPr>
        <w:t xml:space="preserve"> متأخر م</w:t>
      </w:r>
      <w:r w:rsidRPr="00280563">
        <w:rPr>
          <w:rFonts w:cs="B Badr" w:hint="cs"/>
          <w:sz w:val="28"/>
          <w:szCs w:val="28"/>
          <w:rtl/>
        </w:rPr>
        <w:t>ی‌</w:t>
      </w:r>
      <w:r w:rsidRPr="00280563">
        <w:rPr>
          <w:rFonts w:cs="B Badr" w:hint="eastAsia"/>
          <w:sz w:val="28"/>
          <w:szCs w:val="28"/>
          <w:rtl/>
        </w:rPr>
        <w:t>دانند</w:t>
      </w:r>
      <w:r w:rsidRPr="00280563">
        <w:rPr>
          <w:rFonts w:cs="B Badr"/>
          <w:sz w:val="28"/>
          <w:szCs w:val="28"/>
          <w:rtl/>
        </w:rPr>
        <w:t>. ابن‌تَ</w:t>
      </w:r>
      <w:r w:rsidRPr="00280563">
        <w:rPr>
          <w:rFonts w:cs="B Badr" w:hint="cs"/>
          <w:sz w:val="28"/>
          <w:szCs w:val="28"/>
          <w:rtl/>
        </w:rPr>
        <w:t>یْ</w:t>
      </w:r>
      <w:r w:rsidRPr="00280563">
        <w:rPr>
          <w:rFonts w:cs="B Badr" w:hint="eastAsia"/>
          <w:sz w:val="28"/>
          <w:szCs w:val="28"/>
          <w:rtl/>
        </w:rPr>
        <w:t>م</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در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زمره‌ جا</w:t>
      </w:r>
      <w:r w:rsidRPr="00280563">
        <w:rPr>
          <w:rFonts w:cs="B Badr" w:hint="cs"/>
          <w:sz w:val="28"/>
          <w:szCs w:val="28"/>
          <w:rtl/>
        </w:rPr>
        <w:t>ی‌</w:t>
      </w:r>
      <w:r w:rsidRPr="00280563">
        <w:rPr>
          <w:rFonts w:cs="B Badr"/>
          <w:sz w:val="28"/>
          <w:szCs w:val="28"/>
          <w:rtl/>
        </w:rPr>
        <w:t xml:space="preserve"> دارد. و</w:t>
      </w:r>
      <w:r w:rsidRPr="00280563">
        <w:rPr>
          <w:rFonts w:cs="B Badr" w:hint="cs"/>
          <w:sz w:val="28"/>
          <w:szCs w:val="28"/>
          <w:rtl/>
        </w:rPr>
        <w:t>ی‌</w:t>
      </w:r>
      <w:r w:rsidRPr="00280563">
        <w:rPr>
          <w:rFonts w:cs="B Badr"/>
          <w:sz w:val="28"/>
          <w:szCs w:val="28"/>
          <w:rtl/>
        </w:rPr>
        <w:t xml:space="preserve"> در کتاب‌ منهاج‌السنة‌ النبو</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(ج‌ 8، ص‌ 11)، در بخش‌ مربوط‌ به‌ امام‌ جعفرصادق‌، به‌ احاد</w:t>
      </w:r>
      <w:r w:rsidRPr="00280563">
        <w:rPr>
          <w:rFonts w:cs="B Badr" w:hint="cs"/>
          <w:sz w:val="28"/>
          <w:szCs w:val="28"/>
          <w:rtl/>
        </w:rPr>
        <w:t>ی</w:t>
      </w:r>
      <w:r w:rsidRPr="00280563">
        <w:rPr>
          <w:rFonts w:cs="B Badr" w:hint="eastAsia"/>
          <w:sz w:val="28"/>
          <w:szCs w:val="28"/>
          <w:rtl/>
        </w:rPr>
        <w:t>ث‌</w:t>
      </w:r>
      <w:r w:rsidRPr="00280563">
        <w:rPr>
          <w:rFonts w:cs="B Badr"/>
          <w:sz w:val="28"/>
          <w:szCs w:val="28"/>
          <w:rtl/>
        </w:rPr>
        <w:t xml:space="preserve"> </w:t>
      </w:r>
      <w:r w:rsidRPr="00280563">
        <w:rPr>
          <w:rFonts w:cs="B Badr" w:hint="eastAsia"/>
          <w:sz w:val="28"/>
          <w:szCs w:val="28"/>
          <w:rtl/>
        </w:rPr>
        <w:t>دروغ</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sz w:val="28"/>
          <w:szCs w:val="28"/>
          <w:rtl/>
        </w:rPr>
        <w:t xml:space="preserve"> اشاره‌ کرده‌ که‌ به‌ آن‌ حضرت‌ نسبت‌ داده‌ شده‌ و غالباً در بارة‌ علوم‌ غر</w:t>
      </w:r>
      <w:r w:rsidRPr="00280563">
        <w:rPr>
          <w:rFonts w:cs="B Badr" w:hint="cs"/>
          <w:sz w:val="28"/>
          <w:szCs w:val="28"/>
          <w:rtl/>
        </w:rPr>
        <w:t>ی</w:t>
      </w:r>
      <w:r w:rsidRPr="00280563">
        <w:rPr>
          <w:rFonts w:cs="B Badr" w:hint="eastAsia"/>
          <w:sz w:val="28"/>
          <w:szCs w:val="28"/>
          <w:rtl/>
        </w:rPr>
        <w:t>به‌</w:t>
      </w:r>
      <w:r w:rsidRPr="00280563">
        <w:rPr>
          <w:rFonts w:cs="B Badr"/>
          <w:sz w:val="28"/>
          <w:szCs w:val="28"/>
          <w:rtl/>
        </w:rPr>
        <w:t xml:space="preserve"> است‌. ابن‌ت</w:t>
      </w:r>
      <w:r w:rsidRPr="00280563">
        <w:rPr>
          <w:rFonts w:cs="B Badr" w:hint="cs"/>
          <w:sz w:val="28"/>
          <w:szCs w:val="28"/>
          <w:rtl/>
        </w:rPr>
        <w:t>ی</w:t>
      </w:r>
      <w:r w:rsidRPr="00280563">
        <w:rPr>
          <w:rFonts w:cs="B Badr" w:hint="eastAsia"/>
          <w:sz w:val="28"/>
          <w:szCs w:val="28"/>
          <w:rtl/>
        </w:rPr>
        <w:t>م</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افزوده‌ است‌ که‌ ابوعبدالرحمان‌ سلم</w:t>
      </w:r>
      <w:r w:rsidRPr="00280563">
        <w:rPr>
          <w:rFonts w:cs="B Badr" w:hint="cs"/>
          <w:sz w:val="28"/>
          <w:szCs w:val="28"/>
          <w:rtl/>
        </w:rPr>
        <w:t>ی‌</w:t>
      </w:r>
      <w:r w:rsidRPr="00280563">
        <w:rPr>
          <w:rFonts w:cs="B Badr"/>
          <w:sz w:val="28"/>
          <w:szCs w:val="28"/>
          <w:rtl/>
        </w:rPr>
        <w:t xml:space="preserve"> در کتاب‌ حقائق‌التفس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مجموعه‌ا</w:t>
      </w:r>
      <w:r w:rsidRPr="00280563">
        <w:rPr>
          <w:rFonts w:cs="B Badr" w:hint="cs"/>
          <w:sz w:val="28"/>
          <w:szCs w:val="28"/>
          <w:rtl/>
        </w:rPr>
        <w:t>ی‌</w:t>
      </w:r>
      <w:r w:rsidRPr="00280563">
        <w:rPr>
          <w:rFonts w:cs="B Badr"/>
          <w:sz w:val="28"/>
          <w:szCs w:val="28"/>
          <w:rtl/>
        </w:rPr>
        <w:t xml:space="preserve"> از روا</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را از امام‌ صادق‌ نقل‌ کرده‌ که‌ </w:t>
      </w:r>
      <w:r w:rsidRPr="00280563">
        <w:rPr>
          <w:rFonts w:cs="B Badr" w:hint="cs"/>
          <w:sz w:val="28"/>
          <w:szCs w:val="28"/>
          <w:rtl/>
        </w:rPr>
        <w:t>ی</w:t>
      </w:r>
      <w:r w:rsidRPr="00280563">
        <w:rPr>
          <w:rFonts w:cs="B Badr" w:hint="eastAsia"/>
          <w:sz w:val="28"/>
          <w:szCs w:val="28"/>
          <w:rtl/>
        </w:rPr>
        <w:t>کسره‌</w:t>
      </w:r>
      <w:r w:rsidRPr="00280563">
        <w:rPr>
          <w:rFonts w:cs="B Badr"/>
          <w:sz w:val="28"/>
          <w:szCs w:val="28"/>
          <w:rtl/>
        </w:rPr>
        <w:t xml:space="preserve"> صبغة‌ باطن</w:t>
      </w:r>
      <w:r w:rsidRPr="00280563">
        <w:rPr>
          <w:rFonts w:cs="B Badr" w:hint="cs"/>
          <w:sz w:val="28"/>
          <w:szCs w:val="28"/>
          <w:rtl/>
        </w:rPr>
        <w:t>ی‌</w:t>
      </w:r>
      <w:r w:rsidRPr="00280563">
        <w:rPr>
          <w:rFonts w:cs="B Badr"/>
          <w:sz w:val="28"/>
          <w:szCs w:val="28"/>
          <w:rtl/>
        </w:rPr>
        <w:t xml:space="preserve"> دا</w:t>
      </w:r>
      <w:r w:rsidRPr="00280563">
        <w:rPr>
          <w:rFonts w:cs="B Badr" w:hint="eastAsia"/>
          <w:sz w:val="28"/>
          <w:szCs w:val="28"/>
          <w:rtl/>
        </w:rPr>
        <w:t>رند</w:t>
      </w:r>
      <w:r w:rsidRPr="00280563">
        <w:rPr>
          <w:rFonts w:cs="B Badr"/>
          <w:sz w:val="28"/>
          <w:szCs w:val="28"/>
          <w:rtl/>
        </w:rPr>
        <w:t xml:space="preserve"> و آشکارا تحر</w:t>
      </w:r>
      <w:r w:rsidRPr="00280563">
        <w:rPr>
          <w:rFonts w:cs="B Badr" w:hint="cs"/>
          <w:sz w:val="28"/>
          <w:szCs w:val="28"/>
          <w:rtl/>
        </w:rPr>
        <w:t>ی</w:t>
      </w:r>
      <w:r w:rsidRPr="00280563">
        <w:rPr>
          <w:rFonts w:cs="B Badr" w:hint="eastAsia"/>
          <w:sz w:val="28"/>
          <w:szCs w:val="28"/>
          <w:rtl/>
        </w:rPr>
        <w:t>ف‌</w:t>
      </w:r>
      <w:r w:rsidRPr="00280563">
        <w:rPr>
          <w:rFonts w:cs="B Badr"/>
          <w:sz w:val="28"/>
          <w:szCs w:val="28"/>
          <w:rtl/>
        </w:rPr>
        <w:t xml:space="preserve"> مراد خداوندند، در حال</w:t>
      </w:r>
      <w:r w:rsidRPr="00280563">
        <w:rPr>
          <w:rFonts w:cs="B Badr" w:hint="cs"/>
          <w:sz w:val="28"/>
          <w:szCs w:val="28"/>
          <w:rtl/>
        </w:rPr>
        <w:t>ی‌</w:t>
      </w:r>
      <w:r w:rsidRPr="00280563">
        <w:rPr>
          <w:rFonts w:cs="B Badr" w:hint="eastAsia"/>
          <w:sz w:val="28"/>
          <w:szCs w:val="28"/>
          <w:rtl/>
        </w:rPr>
        <w:t>که‌</w:t>
      </w:r>
      <w:r w:rsidRPr="00280563">
        <w:rPr>
          <w:rFonts w:cs="B Badr"/>
          <w:sz w:val="28"/>
          <w:szCs w:val="28"/>
          <w:rtl/>
        </w:rPr>
        <w:t xml:space="preserve"> هر خردمند</w:t>
      </w:r>
      <w:r w:rsidRPr="00280563">
        <w:rPr>
          <w:rFonts w:cs="B Badr" w:hint="cs"/>
          <w:sz w:val="28"/>
          <w:szCs w:val="28"/>
          <w:rtl/>
        </w:rPr>
        <w:t>ی‌</w:t>
      </w:r>
      <w:r w:rsidRPr="00280563">
        <w:rPr>
          <w:rFonts w:cs="B Badr"/>
          <w:sz w:val="28"/>
          <w:szCs w:val="28"/>
          <w:rtl/>
        </w:rPr>
        <w:t xml:space="preserve"> م</w:t>
      </w:r>
      <w:r w:rsidRPr="00280563">
        <w:rPr>
          <w:rFonts w:cs="B Badr" w:hint="cs"/>
          <w:sz w:val="28"/>
          <w:szCs w:val="28"/>
          <w:rtl/>
        </w:rPr>
        <w:t>ی‌</w:t>
      </w:r>
      <w:r w:rsidRPr="00280563">
        <w:rPr>
          <w:rFonts w:cs="B Badr" w:hint="eastAsia"/>
          <w:sz w:val="28"/>
          <w:szCs w:val="28"/>
          <w:rtl/>
        </w:rPr>
        <w:t>داند</w:t>
      </w:r>
      <w:r w:rsidRPr="00280563">
        <w:rPr>
          <w:rFonts w:cs="B Badr"/>
          <w:sz w:val="28"/>
          <w:szCs w:val="28"/>
          <w:rtl/>
        </w:rPr>
        <w:t xml:space="preserve"> که‌ چن</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اقوال</w:t>
      </w:r>
      <w:r w:rsidRPr="00280563">
        <w:rPr>
          <w:rFonts w:cs="B Badr" w:hint="cs"/>
          <w:sz w:val="28"/>
          <w:szCs w:val="28"/>
          <w:rtl/>
        </w:rPr>
        <w:t>ی‌</w:t>
      </w:r>
      <w:r w:rsidRPr="00280563">
        <w:rPr>
          <w:rFonts w:cs="B Badr"/>
          <w:sz w:val="28"/>
          <w:szCs w:val="28"/>
          <w:rtl/>
        </w:rPr>
        <w:t xml:space="preserve"> از جعفربن‌محمد صادر نشده‌ و آنها را به‌ دروغ‌ به‌ و</w:t>
      </w:r>
      <w:r w:rsidRPr="00280563">
        <w:rPr>
          <w:rFonts w:cs="B Badr" w:hint="cs"/>
          <w:sz w:val="28"/>
          <w:szCs w:val="28"/>
          <w:rtl/>
        </w:rPr>
        <w:t>ی‌</w:t>
      </w:r>
      <w:r w:rsidRPr="00280563">
        <w:rPr>
          <w:rFonts w:cs="B Badr"/>
          <w:sz w:val="28"/>
          <w:szCs w:val="28"/>
          <w:rtl/>
        </w:rPr>
        <w:t xml:space="preserve"> نسبت‌ داده‌اند. به‌ نوشتة‌ ابن‌ت</w:t>
      </w:r>
      <w:r w:rsidRPr="00280563">
        <w:rPr>
          <w:rFonts w:cs="B Badr" w:hint="cs"/>
          <w:sz w:val="28"/>
          <w:szCs w:val="28"/>
          <w:rtl/>
        </w:rPr>
        <w:t>ی</w:t>
      </w:r>
      <w:r w:rsidRPr="00280563">
        <w:rPr>
          <w:rFonts w:cs="B Badr" w:hint="eastAsia"/>
          <w:sz w:val="28"/>
          <w:szCs w:val="28"/>
          <w:rtl/>
        </w:rPr>
        <w:t>م</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(ج‌ 2، ص‌ 465)، مجموعه‌ کتابها</w:t>
      </w:r>
      <w:r w:rsidRPr="00280563">
        <w:rPr>
          <w:rFonts w:cs="B Badr" w:hint="cs"/>
          <w:sz w:val="28"/>
          <w:szCs w:val="28"/>
          <w:rtl/>
        </w:rPr>
        <w:t>ی‌</w:t>
      </w:r>
      <w:r w:rsidRPr="00280563">
        <w:rPr>
          <w:rFonts w:cs="B Badr"/>
          <w:sz w:val="28"/>
          <w:szCs w:val="28"/>
          <w:rtl/>
        </w:rPr>
        <w:t xml:space="preserve"> منسوب‌ به‌ امام‌ صادق‌، از جمله‌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مذکور، در دوره‌ها</w:t>
      </w:r>
      <w:r w:rsidRPr="00280563">
        <w:rPr>
          <w:rFonts w:cs="B Badr" w:hint="cs"/>
          <w:sz w:val="28"/>
          <w:szCs w:val="28"/>
          <w:rtl/>
        </w:rPr>
        <w:t>ی‌</w:t>
      </w:r>
      <w:r w:rsidRPr="00280563">
        <w:rPr>
          <w:rFonts w:cs="B Badr"/>
          <w:sz w:val="28"/>
          <w:szCs w:val="28"/>
          <w:rtl/>
        </w:rPr>
        <w:t xml:space="preserve"> بعد نگارش‌ </w:t>
      </w:r>
      <w:r w:rsidRPr="00280563">
        <w:rPr>
          <w:rFonts w:cs="B Badr" w:hint="cs"/>
          <w:sz w:val="28"/>
          <w:szCs w:val="28"/>
          <w:rtl/>
        </w:rPr>
        <w:t>ی</w:t>
      </w:r>
      <w:r w:rsidRPr="00280563">
        <w:rPr>
          <w:rFonts w:cs="B Badr" w:hint="eastAsia"/>
          <w:sz w:val="28"/>
          <w:szCs w:val="28"/>
          <w:rtl/>
        </w:rPr>
        <w:t>افته‌</w:t>
      </w:r>
      <w:r w:rsidRPr="00280563">
        <w:rPr>
          <w:rFonts w:cs="B Badr"/>
          <w:sz w:val="28"/>
          <w:szCs w:val="28"/>
          <w:rtl/>
        </w:rPr>
        <w:t xml:space="preserve"> است‌. ابن‌خلدون‌ (ج‌ 1: مقدمه‌ ، ص‌ 416)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ضمن‌ اشاره‌ به‌ کتاب‌ جفر ، منسوب‌ به‌ امام‌ صادق‌، م</w:t>
      </w:r>
      <w:r w:rsidRPr="00280563">
        <w:rPr>
          <w:rFonts w:cs="B Badr" w:hint="cs"/>
          <w:sz w:val="28"/>
          <w:szCs w:val="28"/>
          <w:rtl/>
        </w:rPr>
        <w:t>ی‌</w:t>
      </w:r>
      <w:r w:rsidRPr="00280563">
        <w:rPr>
          <w:rFonts w:cs="B Badr" w:hint="eastAsia"/>
          <w:sz w:val="28"/>
          <w:szCs w:val="28"/>
          <w:rtl/>
        </w:rPr>
        <w:t>گو</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که‌ در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کتاب‌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قرآن‌ و معان</w:t>
      </w:r>
      <w:r w:rsidRPr="00280563">
        <w:rPr>
          <w:rFonts w:cs="B Badr" w:hint="cs"/>
          <w:sz w:val="28"/>
          <w:szCs w:val="28"/>
          <w:rtl/>
        </w:rPr>
        <w:t>ی‌</w:t>
      </w:r>
      <w:r w:rsidRPr="00280563">
        <w:rPr>
          <w:rFonts w:cs="B Badr" w:hint="eastAsia"/>
          <w:sz w:val="28"/>
          <w:szCs w:val="28"/>
          <w:rtl/>
        </w:rPr>
        <w:t>غر</w:t>
      </w:r>
      <w:r w:rsidRPr="00280563">
        <w:rPr>
          <w:rFonts w:cs="B Badr" w:hint="cs"/>
          <w:sz w:val="28"/>
          <w:szCs w:val="28"/>
          <w:rtl/>
        </w:rPr>
        <w:t>ی</w:t>
      </w:r>
      <w:r w:rsidRPr="00280563">
        <w:rPr>
          <w:rFonts w:cs="B Badr" w:hint="eastAsia"/>
          <w:sz w:val="28"/>
          <w:szCs w:val="28"/>
          <w:rtl/>
        </w:rPr>
        <w:t>ب</w:t>
      </w:r>
      <w:r w:rsidRPr="00280563">
        <w:rPr>
          <w:rFonts w:cs="B Badr" w:hint="cs"/>
          <w:sz w:val="28"/>
          <w:szCs w:val="28"/>
          <w:rtl/>
        </w:rPr>
        <w:t>ی‌</w:t>
      </w:r>
      <w:r w:rsidRPr="00280563">
        <w:rPr>
          <w:rFonts w:cs="B Badr"/>
          <w:sz w:val="28"/>
          <w:szCs w:val="28"/>
          <w:rtl/>
        </w:rPr>
        <w:t xml:space="preserve"> که‌ از باطن‌ آن‌ مستفاد م</w:t>
      </w:r>
      <w:r w:rsidRPr="00280563">
        <w:rPr>
          <w:rFonts w:cs="B Badr" w:hint="cs"/>
          <w:sz w:val="28"/>
          <w:szCs w:val="28"/>
          <w:rtl/>
        </w:rPr>
        <w:t>ی‌</w:t>
      </w:r>
      <w:r w:rsidRPr="00280563">
        <w:rPr>
          <w:rFonts w:cs="B Badr" w:hint="eastAsia"/>
          <w:sz w:val="28"/>
          <w:szCs w:val="28"/>
          <w:rtl/>
        </w:rPr>
        <w:t>شود</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از امام‌ جعفرصادق‌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شده‌ است‌، ول</w:t>
      </w:r>
      <w:r w:rsidRPr="00280563">
        <w:rPr>
          <w:rFonts w:cs="B Badr" w:hint="cs"/>
          <w:sz w:val="28"/>
          <w:szCs w:val="28"/>
          <w:rtl/>
        </w:rPr>
        <w:t>ی‌</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کتاب‌ پ</w:t>
      </w:r>
      <w:r w:rsidRPr="00280563">
        <w:rPr>
          <w:rFonts w:cs="B Badr" w:hint="cs"/>
          <w:sz w:val="28"/>
          <w:szCs w:val="28"/>
          <w:rtl/>
        </w:rPr>
        <w:t>ی</w:t>
      </w:r>
      <w:r w:rsidRPr="00280563">
        <w:rPr>
          <w:rFonts w:cs="B Badr" w:hint="eastAsia"/>
          <w:sz w:val="28"/>
          <w:szCs w:val="28"/>
          <w:rtl/>
        </w:rPr>
        <w:t>وسته‌</w:t>
      </w:r>
      <w:r w:rsidRPr="00280563">
        <w:rPr>
          <w:rFonts w:cs="B Badr"/>
          <w:sz w:val="28"/>
          <w:szCs w:val="28"/>
          <w:rtl/>
        </w:rPr>
        <w:t xml:space="preserve"> و متصل‌ </w:t>
      </w:r>
      <w:r w:rsidRPr="00280563">
        <w:rPr>
          <w:rFonts w:cs="B Badr"/>
          <w:sz w:val="28"/>
          <w:szCs w:val="28"/>
          <w:rtl/>
        </w:rPr>
        <w:lastRenderedPageBreak/>
        <w:t>ن</w:t>
      </w:r>
      <w:r w:rsidRPr="00280563">
        <w:rPr>
          <w:rFonts w:cs="B Badr" w:hint="cs"/>
          <w:sz w:val="28"/>
          <w:szCs w:val="28"/>
          <w:rtl/>
        </w:rPr>
        <w:t>ی</w:t>
      </w:r>
      <w:r w:rsidRPr="00280563">
        <w:rPr>
          <w:rFonts w:cs="B Badr" w:hint="eastAsia"/>
          <w:sz w:val="28"/>
          <w:szCs w:val="28"/>
          <w:rtl/>
        </w:rPr>
        <w:t>ست‌</w:t>
      </w:r>
      <w:r w:rsidRPr="00280563">
        <w:rPr>
          <w:rFonts w:cs="B Badr"/>
          <w:sz w:val="28"/>
          <w:szCs w:val="28"/>
          <w:rtl/>
        </w:rPr>
        <w:t>. و</w:t>
      </w:r>
      <w:r w:rsidRPr="00280563">
        <w:rPr>
          <w:rFonts w:cs="B Badr" w:hint="cs"/>
          <w:sz w:val="28"/>
          <w:szCs w:val="28"/>
          <w:rtl/>
        </w:rPr>
        <w:t>ی‌</w:t>
      </w:r>
      <w:r w:rsidRPr="00280563">
        <w:rPr>
          <w:rFonts w:cs="B Badr"/>
          <w:sz w:val="28"/>
          <w:szCs w:val="28"/>
          <w:rtl/>
        </w:rPr>
        <w:t xml:space="preserve"> م</w:t>
      </w:r>
      <w:r w:rsidRPr="00280563">
        <w:rPr>
          <w:rFonts w:cs="B Badr" w:hint="cs"/>
          <w:sz w:val="28"/>
          <w:szCs w:val="28"/>
          <w:rtl/>
        </w:rPr>
        <w:t>ی‌</w:t>
      </w:r>
      <w:r w:rsidRPr="00280563">
        <w:rPr>
          <w:rFonts w:cs="B Badr" w:hint="eastAsia"/>
          <w:sz w:val="28"/>
          <w:szCs w:val="28"/>
          <w:rtl/>
        </w:rPr>
        <w:t>افزا</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که‌ ع</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کتاب‌ د</w:t>
      </w:r>
      <w:r w:rsidRPr="00280563">
        <w:rPr>
          <w:rFonts w:cs="B Badr" w:hint="cs"/>
          <w:sz w:val="28"/>
          <w:szCs w:val="28"/>
          <w:rtl/>
        </w:rPr>
        <w:t>ی</w:t>
      </w:r>
      <w:r w:rsidRPr="00280563">
        <w:rPr>
          <w:rFonts w:cs="B Badr" w:hint="eastAsia"/>
          <w:sz w:val="28"/>
          <w:szCs w:val="28"/>
          <w:rtl/>
        </w:rPr>
        <w:t>ده‌</w:t>
      </w:r>
      <w:r w:rsidRPr="00280563">
        <w:rPr>
          <w:rFonts w:cs="B Badr"/>
          <w:sz w:val="28"/>
          <w:szCs w:val="28"/>
          <w:rtl/>
        </w:rPr>
        <w:t xml:space="preserve"> نشده‌ و از آن‌ کلمات‌ و خبرها</w:t>
      </w:r>
      <w:r w:rsidRPr="00280563">
        <w:rPr>
          <w:rFonts w:cs="B Badr" w:hint="cs"/>
          <w:sz w:val="28"/>
          <w:szCs w:val="28"/>
          <w:rtl/>
        </w:rPr>
        <w:t>ی‌</w:t>
      </w:r>
      <w:r w:rsidRPr="00280563">
        <w:rPr>
          <w:rFonts w:cs="B Badr"/>
          <w:sz w:val="28"/>
          <w:szCs w:val="28"/>
          <w:rtl/>
        </w:rPr>
        <w:t xml:space="preserve"> شاذ</w:t>
      </w:r>
      <w:r w:rsidRPr="00280563">
        <w:rPr>
          <w:rFonts w:cs="B Badr" w:hint="cs"/>
          <w:sz w:val="28"/>
          <w:szCs w:val="28"/>
          <w:rtl/>
        </w:rPr>
        <w:t>ی‌</w:t>
      </w:r>
      <w:r w:rsidRPr="00280563">
        <w:rPr>
          <w:rFonts w:cs="B Badr"/>
          <w:sz w:val="28"/>
          <w:szCs w:val="28"/>
          <w:rtl/>
        </w:rPr>
        <w:t xml:space="preserve"> که‌ به‌ ه</w:t>
      </w:r>
      <w:r w:rsidRPr="00280563">
        <w:rPr>
          <w:rFonts w:cs="B Badr" w:hint="cs"/>
          <w:sz w:val="28"/>
          <w:szCs w:val="28"/>
          <w:rtl/>
        </w:rPr>
        <w:t>ی</w:t>
      </w:r>
      <w:r w:rsidRPr="00280563">
        <w:rPr>
          <w:rFonts w:cs="B Badr" w:hint="eastAsia"/>
          <w:sz w:val="28"/>
          <w:szCs w:val="28"/>
          <w:rtl/>
        </w:rPr>
        <w:t>چ‌</w:t>
      </w:r>
      <w:r w:rsidRPr="00280563">
        <w:rPr>
          <w:rFonts w:cs="B Badr"/>
          <w:sz w:val="28"/>
          <w:szCs w:val="28"/>
          <w:rtl/>
        </w:rPr>
        <w:t xml:space="preserve"> دل</w:t>
      </w:r>
      <w:r w:rsidRPr="00280563">
        <w:rPr>
          <w:rFonts w:cs="B Badr" w:hint="cs"/>
          <w:sz w:val="28"/>
          <w:szCs w:val="28"/>
          <w:rtl/>
        </w:rPr>
        <w:t>ی</w:t>
      </w:r>
      <w:r w:rsidRPr="00280563">
        <w:rPr>
          <w:rFonts w:cs="B Badr" w:hint="eastAsia"/>
          <w:sz w:val="28"/>
          <w:szCs w:val="28"/>
          <w:rtl/>
        </w:rPr>
        <w:t>ل</w:t>
      </w:r>
      <w:r w:rsidRPr="00280563">
        <w:rPr>
          <w:rFonts w:cs="B Badr" w:hint="cs"/>
          <w:sz w:val="28"/>
          <w:szCs w:val="28"/>
          <w:rtl/>
        </w:rPr>
        <w:t>ی‌</w:t>
      </w:r>
      <w:r w:rsidRPr="00280563">
        <w:rPr>
          <w:rFonts w:cs="B Badr"/>
          <w:sz w:val="28"/>
          <w:szCs w:val="28"/>
          <w:rtl/>
        </w:rPr>
        <w:t xml:space="preserve"> متک</w:t>
      </w:r>
      <w:r w:rsidRPr="00280563">
        <w:rPr>
          <w:rFonts w:cs="B Badr" w:hint="cs"/>
          <w:sz w:val="28"/>
          <w:szCs w:val="28"/>
          <w:rtl/>
        </w:rPr>
        <w:t>ی‌</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ست‌</w:t>
      </w:r>
      <w:r w:rsidRPr="00280563">
        <w:rPr>
          <w:rFonts w:cs="B Badr"/>
          <w:sz w:val="28"/>
          <w:szCs w:val="28"/>
          <w:rtl/>
        </w:rPr>
        <w:t xml:space="preserve"> در م</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مردم‌ منتشر شده‌ است‌. محمدحس</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ذهب</w:t>
      </w:r>
      <w:r w:rsidRPr="00280563">
        <w:rPr>
          <w:rFonts w:cs="B Badr" w:hint="cs"/>
          <w:sz w:val="28"/>
          <w:szCs w:val="28"/>
          <w:rtl/>
        </w:rPr>
        <w:t>ی‌</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(ج‌ 2، ص‌ 421) با اشاره‌ به‌ حقائق‌التفس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 بخش‌ روا</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منقول‌ از امام‌ صادق‌ را </w:t>
      </w:r>
      <w:r w:rsidRPr="00280563">
        <w:rPr>
          <w:rFonts w:cs="B Badr" w:hint="cs"/>
          <w:sz w:val="28"/>
          <w:szCs w:val="28"/>
          <w:rtl/>
        </w:rPr>
        <w:t>ی</w:t>
      </w:r>
      <w:r w:rsidRPr="00280563">
        <w:rPr>
          <w:rFonts w:cs="B Badr" w:hint="eastAsia"/>
          <w:sz w:val="28"/>
          <w:szCs w:val="28"/>
          <w:rtl/>
        </w:rPr>
        <w:t>کسره‌</w:t>
      </w:r>
      <w:r w:rsidRPr="00280563">
        <w:rPr>
          <w:rFonts w:cs="B Badr"/>
          <w:sz w:val="28"/>
          <w:szCs w:val="28"/>
          <w:rtl/>
        </w:rPr>
        <w:t xml:space="preserve"> ب</w:t>
      </w:r>
      <w:r w:rsidRPr="00280563">
        <w:rPr>
          <w:rFonts w:cs="B Badr" w:hint="cs"/>
          <w:sz w:val="28"/>
          <w:szCs w:val="28"/>
          <w:rtl/>
        </w:rPr>
        <w:t>ی‌</w:t>
      </w:r>
      <w:r w:rsidRPr="00280563">
        <w:rPr>
          <w:rFonts w:cs="B Badr" w:hint="eastAsia"/>
          <w:sz w:val="28"/>
          <w:szCs w:val="28"/>
          <w:rtl/>
        </w:rPr>
        <w:t>پا</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و نامعتبر دانسته‌ و آن‌ را به‌ برخ</w:t>
      </w:r>
      <w:r w:rsidRPr="00280563">
        <w:rPr>
          <w:rFonts w:cs="B Badr" w:hint="cs"/>
          <w:sz w:val="28"/>
          <w:szCs w:val="28"/>
          <w:rtl/>
        </w:rPr>
        <w:t>ی‌</w:t>
      </w:r>
      <w:r w:rsidRPr="00280563">
        <w:rPr>
          <w:rFonts w:cs="B Badr"/>
          <w:sz w:val="28"/>
          <w:szCs w:val="28"/>
          <w:rtl/>
        </w:rPr>
        <w:t xml:space="preserve"> راو</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ش</w:t>
      </w:r>
      <w:r w:rsidRPr="00280563">
        <w:rPr>
          <w:rFonts w:cs="B Badr" w:hint="cs"/>
          <w:sz w:val="28"/>
          <w:szCs w:val="28"/>
          <w:rtl/>
        </w:rPr>
        <w:t>ی</w:t>
      </w:r>
      <w:r w:rsidRPr="00280563">
        <w:rPr>
          <w:rFonts w:cs="B Badr" w:hint="eastAsia"/>
          <w:sz w:val="28"/>
          <w:szCs w:val="28"/>
          <w:rtl/>
        </w:rPr>
        <w:t>ع</w:t>
      </w:r>
      <w:r w:rsidRPr="00280563">
        <w:rPr>
          <w:rFonts w:cs="B Badr" w:hint="cs"/>
          <w:sz w:val="28"/>
          <w:szCs w:val="28"/>
          <w:rtl/>
        </w:rPr>
        <w:t>ی‌</w:t>
      </w:r>
      <w:r w:rsidRPr="00280563">
        <w:rPr>
          <w:rFonts w:cs="B Badr"/>
          <w:sz w:val="28"/>
          <w:szCs w:val="28"/>
          <w:rtl/>
        </w:rPr>
        <w:t xml:space="preserve"> نسبت‌ داده‌ است‌.در مقابل‌ ناقدان‌، موافقان‌ بر اصالت‌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و صحت‌ انتساب‌ آن‌ به‌ امام‌ جعفرصادق‌ تأک</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کرده‌اند. لو</w:t>
      </w:r>
      <w:r w:rsidRPr="00280563">
        <w:rPr>
          <w:rFonts w:cs="B Badr" w:hint="cs"/>
          <w:sz w:val="28"/>
          <w:szCs w:val="28"/>
          <w:rtl/>
        </w:rPr>
        <w:t>یی‌</w:t>
      </w:r>
      <w:r w:rsidRPr="00280563">
        <w:rPr>
          <w:rFonts w:cs="B Badr"/>
          <w:sz w:val="28"/>
          <w:szCs w:val="28"/>
          <w:rtl/>
        </w:rPr>
        <w:t xml:space="preserve">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در صدر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گروه</w:t>
      </w:r>
      <w:r w:rsidRPr="00280563">
        <w:rPr>
          <w:rFonts w:cs="B Badr" w:hint="eastAsia"/>
          <w:sz w:val="28"/>
          <w:szCs w:val="28"/>
          <w:rtl/>
        </w:rPr>
        <w:t>‌</w:t>
      </w:r>
      <w:r w:rsidRPr="00280563">
        <w:rPr>
          <w:rFonts w:cs="B Badr"/>
          <w:sz w:val="28"/>
          <w:szCs w:val="28"/>
          <w:rtl/>
        </w:rPr>
        <w:t xml:space="preserve"> قرار دارد. و</w:t>
      </w:r>
      <w:r w:rsidRPr="00280563">
        <w:rPr>
          <w:rFonts w:cs="B Badr" w:hint="cs"/>
          <w:sz w:val="28"/>
          <w:szCs w:val="28"/>
          <w:rtl/>
        </w:rPr>
        <w:t>ی‌</w:t>
      </w:r>
      <w:r w:rsidRPr="00280563">
        <w:rPr>
          <w:rFonts w:cs="B Badr"/>
          <w:sz w:val="28"/>
          <w:szCs w:val="28"/>
          <w:rtl/>
        </w:rPr>
        <w:t xml:space="preserve"> در کتاب‌ ) تحق</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در مباد</w:t>
      </w:r>
      <w:r w:rsidRPr="00280563">
        <w:rPr>
          <w:rFonts w:cs="B Badr" w:hint="cs"/>
          <w:sz w:val="28"/>
          <w:szCs w:val="28"/>
          <w:rtl/>
        </w:rPr>
        <w:t>ی‌</w:t>
      </w:r>
      <w:r w:rsidRPr="00280563">
        <w:rPr>
          <w:rFonts w:cs="B Badr"/>
          <w:sz w:val="28"/>
          <w:szCs w:val="28"/>
          <w:rtl/>
        </w:rPr>
        <w:t xml:space="preserve"> اصطلاحات‌ عرفان‌ اسلام</w:t>
      </w:r>
      <w:r w:rsidRPr="00280563">
        <w:rPr>
          <w:rFonts w:cs="B Badr" w:hint="cs"/>
          <w:sz w:val="28"/>
          <w:szCs w:val="28"/>
          <w:rtl/>
        </w:rPr>
        <w:t>ی‌</w:t>
      </w:r>
      <w:r w:rsidRPr="00280563">
        <w:rPr>
          <w:rFonts w:cs="B Badr"/>
          <w:sz w:val="28"/>
          <w:szCs w:val="28"/>
          <w:rtl/>
        </w:rPr>
        <w:t xml:space="preserve"> ( برا</w:t>
      </w:r>
      <w:r w:rsidRPr="00280563">
        <w:rPr>
          <w:rFonts w:cs="B Badr" w:hint="cs"/>
          <w:sz w:val="28"/>
          <w:szCs w:val="28"/>
          <w:rtl/>
        </w:rPr>
        <w:t>ی‌</w:t>
      </w:r>
      <w:r w:rsidRPr="00280563">
        <w:rPr>
          <w:rFonts w:cs="B Badr"/>
          <w:sz w:val="28"/>
          <w:szCs w:val="28"/>
          <w:rtl/>
        </w:rPr>
        <w:t xml:space="preserve"> نخست</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بار به‌ اهم</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اشاره‌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ص‌130) و برا</w:t>
      </w:r>
      <w:r w:rsidRPr="00280563">
        <w:rPr>
          <w:rFonts w:cs="B Badr" w:hint="cs"/>
          <w:sz w:val="28"/>
          <w:szCs w:val="28"/>
          <w:rtl/>
        </w:rPr>
        <w:t>ی‌</w:t>
      </w:r>
      <w:r w:rsidRPr="00280563">
        <w:rPr>
          <w:rFonts w:cs="B Badr"/>
          <w:sz w:val="28"/>
          <w:szCs w:val="28"/>
          <w:rtl/>
        </w:rPr>
        <w:t xml:space="preserve"> تصح</w:t>
      </w:r>
      <w:r w:rsidRPr="00280563">
        <w:rPr>
          <w:rFonts w:cs="B Badr" w:hint="cs"/>
          <w:sz w:val="28"/>
          <w:szCs w:val="28"/>
          <w:rtl/>
        </w:rPr>
        <w:t>ی</w:t>
      </w:r>
      <w:r w:rsidRPr="00280563">
        <w:rPr>
          <w:rFonts w:cs="B Badr" w:hint="eastAsia"/>
          <w:sz w:val="28"/>
          <w:szCs w:val="28"/>
          <w:rtl/>
        </w:rPr>
        <w:t>ح‌</w:t>
      </w:r>
      <w:r w:rsidRPr="00280563">
        <w:rPr>
          <w:rFonts w:cs="B Badr"/>
          <w:sz w:val="28"/>
          <w:szCs w:val="28"/>
          <w:rtl/>
        </w:rPr>
        <w:t xml:space="preserve"> سند آن‌ تلاش‌ فراوان‌ کرده‌ است‌. به‌ گفتة‌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تع</w:t>
      </w:r>
      <w:r w:rsidRPr="00280563">
        <w:rPr>
          <w:rFonts w:cs="B Badr" w:hint="cs"/>
          <w:sz w:val="28"/>
          <w:szCs w:val="28"/>
          <w:rtl/>
        </w:rPr>
        <w:t>یی</w:t>
      </w:r>
      <w:r w:rsidRPr="00280563">
        <w:rPr>
          <w:rFonts w:cs="B Badr" w:hint="eastAsia"/>
          <w:sz w:val="28"/>
          <w:szCs w:val="28"/>
          <w:rtl/>
        </w:rPr>
        <w:t>ن‌</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نکه‌</w:t>
      </w:r>
      <w:r w:rsidRPr="00280563">
        <w:rPr>
          <w:rFonts w:cs="B Badr"/>
          <w:sz w:val="28"/>
          <w:szCs w:val="28"/>
          <w:rtl/>
        </w:rPr>
        <w:t xml:space="preserve"> از م</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محافل‌ سنّ</w:t>
      </w:r>
      <w:r w:rsidRPr="00280563">
        <w:rPr>
          <w:rFonts w:cs="B Badr" w:hint="cs"/>
          <w:sz w:val="28"/>
          <w:szCs w:val="28"/>
          <w:rtl/>
        </w:rPr>
        <w:t>ی‌</w:t>
      </w:r>
      <w:r w:rsidRPr="00280563">
        <w:rPr>
          <w:rFonts w:cs="B Badr"/>
          <w:sz w:val="28"/>
          <w:szCs w:val="28"/>
          <w:rtl/>
        </w:rPr>
        <w:t xml:space="preserve"> و عرفان</w:t>
      </w:r>
      <w:r w:rsidRPr="00280563">
        <w:rPr>
          <w:rFonts w:cs="B Badr" w:hint="cs"/>
          <w:sz w:val="28"/>
          <w:szCs w:val="28"/>
          <w:rtl/>
        </w:rPr>
        <w:t>ی‌</w:t>
      </w:r>
      <w:r w:rsidRPr="00280563">
        <w:rPr>
          <w:rFonts w:cs="B Badr"/>
          <w:sz w:val="28"/>
          <w:szCs w:val="28"/>
          <w:rtl/>
        </w:rPr>
        <w:t>، کدام‌ روا</w:t>
      </w:r>
      <w:r w:rsidRPr="00280563">
        <w:rPr>
          <w:rFonts w:cs="B Badr" w:hint="cs"/>
          <w:sz w:val="28"/>
          <w:szCs w:val="28"/>
          <w:rtl/>
        </w:rPr>
        <w:t>ی</w:t>
      </w:r>
      <w:r w:rsidRPr="00280563">
        <w:rPr>
          <w:rFonts w:cs="B Badr" w:hint="eastAsia"/>
          <w:sz w:val="28"/>
          <w:szCs w:val="28"/>
          <w:rtl/>
        </w:rPr>
        <w:t>تها</w:t>
      </w:r>
      <w:r w:rsidRPr="00280563">
        <w:rPr>
          <w:rFonts w:cs="B Badr"/>
          <w:sz w:val="28"/>
          <w:szCs w:val="28"/>
          <w:rtl/>
        </w:rPr>
        <w:t xml:space="preserve"> محققاً از امام‌ ش</w:t>
      </w:r>
      <w:r w:rsidRPr="00280563">
        <w:rPr>
          <w:rFonts w:cs="B Badr" w:hint="cs"/>
          <w:sz w:val="28"/>
          <w:szCs w:val="28"/>
          <w:rtl/>
        </w:rPr>
        <w:t>ی</w:t>
      </w:r>
      <w:r w:rsidRPr="00280563">
        <w:rPr>
          <w:rFonts w:cs="B Badr" w:hint="eastAsia"/>
          <w:sz w:val="28"/>
          <w:szCs w:val="28"/>
          <w:rtl/>
        </w:rPr>
        <w:t>ع</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به‌ ما رس</w:t>
      </w:r>
      <w:r w:rsidRPr="00280563">
        <w:rPr>
          <w:rFonts w:cs="B Badr" w:hint="cs"/>
          <w:sz w:val="28"/>
          <w:szCs w:val="28"/>
          <w:rtl/>
        </w:rPr>
        <w:t>ی</w:t>
      </w:r>
      <w:r w:rsidRPr="00280563">
        <w:rPr>
          <w:rFonts w:cs="B Badr" w:hint="eastAsia"/>
          <w:sz w:val="28"/>
          <w:szCs w:val="28"/>
          <w:rtl/>
        </w:rPr>
        <w:t>ده‌،</w:t>
      </w:r>
      <w:r w:rsidRPr="00280563">
        <w:rPr>
          <w:rFonts w:cs="B Badr"/>
          <w:sz w:val="28"/>
          <w:szCs w:val="28"/>
          <w:rtl/>
        </w:rPr>
        <w:t xml:space="preserve"> دشوار است‌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مقدمه‌، ص‌ 11). با ا</w:t>
      </w:r>
      <w:r w:rsidRPr="00280563">
        <w:rPr>
          <w:rFonts w:cs="B Badr" w:hint="cs"/>
          <w:sz w:val="28"/>
          <w:szCs w:val="28"/>
          <w:rtl/>
        </w:rPr>
        <w:t>ی</w:t>
      </w:r>
      <w:r w:rsidRPr="00280563">
        <w:rPr>
          <w:rFonts w:cs="B Badr" w:hint="eastAsia"/>
          <w:sz w:val="28"/>
          <w:szCs w:val="28"/>
          <w:rtl/>
        </w:rPr>
        <w:t>نهمه‌،</w:t>
      </w:r>
      <w:r w:rsidRPr="00280563">
        <w:rPr>
          <w:rFonts w:cs="B Badr"/>
          <w:sz w:val="28"/>
          <w:szCs w:val="28"/>
          <w:rtl/>
        </w:rPr>
        <w:t xml:space="preserve"> م</w:t>
      </w:r>
      <w:r w:rsidRPr="00280563">
        <w:rPr>
          <w:rFonts w:cs="B Badr" w:hint="cs"/>
          <w:sz w:val="28"/>
          <w:szCs w:val="28"/>
          <w:rtl/>
        </w:rPr>
        <w:t>ی‌</w:t>
      </w:r>
      <w:r w:rsidRPr="00280563">
        <w:rPr>
          <w:rFonts w:cs="B Badr" w:hint="eastAsia"/>
          <w:sz w:val="28"/>
          <w:szCs w:val="28"/>
          <w:rtl/>
        </w:rPr>
        <w:t>افزا</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با ملاحظة‌ مقا</w:t>
      </w:r>
      <w:r w:rsidRPr="00280563">
        <w:rPr>
          <w:rFonts w:cs="B Badr" w:hint="cs"/>
          <w:sz w:val="28"/>
          <w:szCs w:val="28"/>
          <w:rtl/>
        </w:rPr>
        <w:t>ی</w:t>
      </w:r>
      <w:r w:rsidRPr="00280563">
        <w:rPr>
          <w:rFonts w:cs="B Badr" w:hint="eastAsia"/>
          <w:sz w:val="28"/>
          <w:szCs w:val="28"/>
          <w:rtl/>
        </w:rPr>
        <w:t>سه‌ها</w:t>
      </w:r>
      <w:r w:rsidRPr="00280563">
        <w:rPr>
          <w:rFonts w:cs="B Badr" w:hint="cs"/>
          <w:sz w:val="28"/>
          <w:szCs w:val="28"/>
          <w:rtl/>
        </w:rPr>
        <w:t>ی‌</w:t>
      </w:r>
      <w:r w:rsidRPr="00280563">
        <w:rPr>
          <w:rFonts w:cs="B Badr"/>
          <w:sz w:val="28"/>
          <w:szCs w:val="28"/>
          <w:rtl/>
        </w:rPr>
        <w:t xml:space="preserve"> جالب</w:t>
      </w:r>
      <w:r w:rsidRPr="00280563">
        <w:rPr>
          <w:rFonts w:cs="B Badr" w:hint="cs"/>
          <w:sz w:val="28"/>
          <w:szCs w:val="28"/>
          <w:rtl/>
        </w:rPr>
        <w:t>ی‌</w:t>
      </w:r>
      <w:r w:rsidRPr="00280563">
        <w:rPr>
          <w:rFonts w:cs="B Badr"/>
          <w:sz w:val="28"/>
          <w:szCs w:val="28"/>
          <w:rtl/>
        </w:rPr>
        <w:t xml:space="preserve"> در اصول‌ عقا</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م</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برخ</w:t>
      </w:r>
      <w:r w:rsidRPr="00280563">
        <w:rPr>
          <w:rFonts w:cs="B Badr" w:hint="cs"/>
          <w:sz w:val="28"/>
          <w:szCs w:val="28"/>
          <w:rtl/>
        </w:rPr>
        <w:t>ی‌</w:t>
      </w:r>
      <w:r w:rsidRPr="00280563">
        <w:rPr>
          <w:rFonts w:cs="B Badr"/>
          <w:sz w:val="28"/>
          <w:szCs w:val="28"/>
          <w:rtl/>
        </w:rPr>
        <w:t xml:space="preserve"> از کلمات‌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عرفان</w:t>
      </w:r>
      <w:r w:rsidRPr="00280563">
        <w:rPr>
          <w:rFonts w:cs="B Badr" w:hint="cs"/>
          <w:sz w:val="28"/>
          <w:szCs w:val="28"/>
          <w:rtl/>
        </w:rPr>
        <w:t>ی‌</w:t>
      </w:r>
      <w:r w:rsidRPr="00280563">
        <w:rPr>
          <w:rFonts w:cs="B Badr"/>
          <w:sz w:val="28"/>
          <w:szCs w:val="28"/>
          <w:rtl/>
        </w:rPr>
        <w:t xml:space="preserve"> منسوب‌ به‌ امام‌ صادق‌ از سو</w:t>
      </w:r>
      <w:r w:rsidRPr="00280563">
        <w:rPr>
          <w:rFonts w:cs="B Badr" w:hint="cs"/>
          <w:sz w:val="28"/>
          <w:szCs w:val="28"/>
          <w:rtl/>
        </w:rPr>
        <w:t>یی‌</w:t>
      </w:r>
      <w:r w:rsidRPr="00280563">
        <w:rPr>
          <w:rFonts w:cs="B Badr" w:hint="eastAsia"/>
          <w:sz w:val="28"/>
          <w:szCs w:val="28"/>
          <w:rtl/>
        </w:rPr>
        <w:t>،</w:t>
      </w:r>
      <w:r w:rsidRPr="00280563">
        <w:rPr>
          <w:rFonts w:cs="B Badr"/>
          <w:sz w:val="28"/>
          <w:szCs w:val="28"/>
          <w:rtl/>
        </w:rPr>
        <w:t xml:space="preserve"> و سخنان‌ پراکندة‌ مَرو</w:t>
      </w:r>
      <w:r w:rsidRPr="00280563">
        <w:rPr>
          <w:rFonts w:cs="B Badr" w:hint="cs"/>
          <w:sz w:val="28"/>
          <w:szCs w:val="28"/>
          <w:rtl/>
        </w:rPr>
        <w:t>ی</w:t>
      </w:r>
      <w:r w:rsidRPr="00280563">
        <w:rPr>
          <w:rFonts w:cs="B Badr"/>
          <w:sz w:val="28"/>
          <w:szCs w:val="28"/>
          <w:rtl/>
        </w:rPr>
        <w:t>‌ از طر</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جداگانه‌ به‌ نقل‌ از غلات‌ ش</w:t>
      </w:r>
      <w:r w:rsidRPr="00280563">
        <w:rPr>
          <w:rFonts w:cs="B Badr" w:hint="cs"/>
          <w:sz w:val="28"/>
          <w:szCs w:val="28"/>
          <w:rtl/>
        </w:rPr>
        <w:t>ی</w:t>
      </w:r>
      <w:r w:rsidRPr="00280563">
        <w:rPr>
          <w:rFonts w:cs="B Badr" w:hint="eastAsia"/>
          <w:sz w:val="28"/>
          <w:szCs w:val="28"/>
          <w:rtl/>
        </w:rPr>
        <w:t>عه‌</w:t>
      </w:r>
      <w:r w:rsidRPr="00280563">
        <w:rPr>
          <w:rFonts w:cs="B Badr"/>
          <w:sz w:val="28"/>
          <w:szCs w:val="28"/>
          <w:rtl/>
        </w:rPr>
        <w:t xml:space="preserve"> (نُص</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و دروز</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از سو</w:t>
      </w:r>
      <w:r w:rsidRPr="00280563">
        <w:rPr>
          <w:rFonts w:cs="B Badr" w:hint="cs"/>
          <w:sz w:val="28"/>
          <w:szCs w:val="28"/>
          <w:rtl/>
        </w:rPr>
        <w:t>ی‌</w:t>
      </w:r>
      <w:r w:rsidRPr="00280563">
        <w:rPr>
          <w:rFonts w:cs="B Badr"/>
          <w:sz w:val="28"/>
          <w:szCs w:val="28"/>
          <w:rtl/>
        </w:rPr>
        <w:t xml:space="preserve"> د</w:t>
      </w:r>
      <w:r w:rsidRPr="00280563">
        <w:rPr>
          <w:rFonts w:cs="B Badr" w:hint="cs"/>
          <w:sz w:val="28"/>
          <w:szCs w:val="28"/>
          <w:rtl/>
        </w:rPr>
        <w:t>ی</w:t>
      </w:r>
      <w:r w:rsidRPr="00280563">
        <w:rPr>
          <w:rFonts w:cs="B Badr" w:hint="eastAsia"/>
          <w:sz w:val="28"/>
          <w:szCs w:val="28"/>
          <w:rtl/>
        </w:rPr>
        <w:t>گر،</w:t>
      </w:r>
      <w:r w:rsidRPr="00280563">
        <w:rPr>
          <w:rFonts w:cs="B Badr"/>
          <w:sz w:val="28"/>
          <w:szCs w:val="28"/>
          <w:rtl/>
        </w:rPr>
        <w:t xml:space="preserve"> پ</w:t>
      </w:r>
      <w:r w:rsidRPr="00280563">
        <w:rPr>
          <w:rFonts w:cs="B Badr" w:hint="cs"/>
          <w:sz w:val="28"/>
          <w:szCs w:val="28"/>
          <w:rtl/>
        </w:rPr>
        <w:t>ی</w:t>
      </w:r>
      <w:r w:rsidRPr="00280563">
        <w:rPr>
          <w:rFonts w:cs="B Badr" w:hint="eastAsia"/>
          <w:sz w:val="28"/>
          <w:szCs w:val="28"/>
          <w:rtl/>
        </w:rPr>
        <w:t>شاپ</w:t>
      </w:r>
      <w:r w:rsidRPr="00280563">
        <w:rPr>
          <w:rFonts w:cs="B Badr" w:hint="cs"/>
          <w:sz w:val="28"/>
          <w:szCs w:val="28"/>
          <w:rtl/>
        </w:rPr>
        <w:t>ی</w:t>
      </w:r>
      <w:r w:rsidRPr="00280563">
        <w:rPr>
          <w:rFonts w:cs="B Badr" w:hint="eastAsia"/>
          <w:sz w:val="28"/>
          <w:szCs w:val="28"/>
          <w:rtl/>
        </w:rPr>
        <w:t>ش‌</w:t>
      </w:r>
      <w:r w:rsidRPr="00280563">
        <w:rPr>
          <w:rFonts w:cs="B Badr"/>
          <w:sz w:val="28"/>
          <w:szCs w:val="28"/>
          <w:rtl/>
        </w:rPr>
        <w:t xml:space="preserve"> نم</w:t>
      </w:r>
      <w:r w:rsidRPr="00280563">
        <w:rPr>
          <w:rFonts w:cs="B Badr" w:hint="cs"/>
          <w:sz w:val="28"/>
          <w:szCs w:val="28"/>
          <w:rtl/>
        </w:rPr>
        <w:t>ی‌</w:t>
      </w:r>
      <w:r w:rsidRPr="00280563">
        <w:rPr>
          <w:rFonts w:cs="B Badr" w:hint="eastAsia"/>
          <w:sz w:val="28"/>
          <w:szCs w:val="28"/>
          <w:rtl/>
        </w:rPr>
        <w:t>توان‌</w:t>
      </w:r>
      <w:r w:rsidRPr="00280563">
        <w:rPr>
          <w:rFonts w:cs="B Badr"/>
          <w:sz w:val="28"/>
          <w:szCs w:val="28"/>
          <w:rtl/>
        </w:rPr>
        <w:t xml:space="preserve"> انتساب‌ کلمات‌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عرفان</w:t>
      </w:r>
      <w:r w:rsidRPr="00280563">
        <w:rPr>
          <w:rFonts w:cs="B Badr" w:hint="cs"/>
          <w:sz w:val="28"/>
          <w:szCs w:val="28"/>
          <w:rtl/>
        </w:rPr>
        <w:t>ی‌</w:t>
      </w:r>
      <w:r w:rsidRPr="00280563">
        <w:rPr>
          <w:rFonts w:cs="B Badr"/>
          <w:sz w:val="28"/>
          <w:szCs w:val="28"/>
          <w:rtl/>
        </w:rPr>
        <w:t xml:space="preserve"> را به‌ امام‌ جعفرصادق‌ بکل</w:t>
      </w:r>
      <w:r w:rsidRPr="00280563">
        <w:rPr>
          <w:rFonts w:cs="B Badr" w:hint="cs"/>
          <w:sz w:val="28"/>
          <w:szCs w:val="28"/>
          <w:rtl/>
        </w:rPr>
        <w:t>ی‌</w:t>
      </w:r>
      <w:r w:rsidRPr="00280563">
        <w:rPr>
          <w:rFonts w:cs="B Badr"/>
          <w:sz w:val="28"/>
          <w:szCs w:val="28"/>
          <w:rtl/>
        </w:rPr>
        <w:t xml:space="preserve"> رد کرد (همان‌، ج‌ 1، مقدمة‌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ص‌ 12).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چند نمونه‌ از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مقا</w:t>
      </w:r>
      <w:r w:rsidRPr="00280563">
        <w:rPr>
          <w:rFonts w:cs="B Badr" w:hint="cs"/>
          <w:sz w:val="28"/>
          <w:szCs w:val="28"/>
          <w:rtl/>
        </w:rPr>
        <w:t>ی</w:t>
      </w:r>
      <w:r w:rsidRPr="00280563">
        <w:rPr>
          <w:rFonts w:cs="B Badr" w:hint="eastAsia"/>
          <w:sz w:val="28"/>
          <w:szCs w:val="28"/>
          <w:rtl/>
        </w:rPr>
        <w:t>سه‌ها</w:t>
      </w:r>
      <w:r w:rsidRPr="00280563">
        <w:rPr>
          <w:rFonts w:cs="B Badr" w:hint="cs"/>
          <w:sz w:val="28"/>
          <w:szCs w:val="28"/>
          <w:rtl/>
        </w:rPr>
        <w:t>ی‌</w:t>
      </w:r>
      <w:r w:rsidRPr="00280563">
        <w:rPr>
          <w:rFonts w:cs="B Badr"/>
          <w:sz w:val="28"/>
          <w:szCs w:val="28"/>
          <w:rtl/>
        </w:rPr>
        <w:t xml:space="preserve"> عق</w:t>
      </w:r>
      <w:r w:rsidRPr="00280563">
        <w:rPr>
          <w:rFonts w:cs="B Badr" w:hint="cs"/>
          <w:sz w:val="28"/>
          <w:szCs w:val="28"/>
          <w:rtl/>
        </w:rPr>
        <w:t>ی</w:t>
      </w:r>
      <w:r w:rsidRPr="00280563">
        <w:rPr>
          <w:rFonts w:cs="B Badr" w:hint="eastAsia"/>
          <w:sz w:val="28"/>
          <w:szCs w:val="28"/>
          <w:rtl/>
        </w:rPr>
        <w:t>دت</w:t>
      </w:r>
      <w:r w:rsidRPr="00280563">
        <w:rPr>
          <w:rFonts w:cs="B Badr" w:hint="cs"/>
          <w:sz w:val="28"/>
          <w:szCs w:val="28"/>
          <w:rtl/>
        </w:rPr>
        <w:t>ی‌</w:t>
      </w:r>
      <w:r w:rsidRPr="00280563">
        <w:rPr>
          <w:rFonts w:cs="B Badr"/>
          <w:sz w:val="28"/>
          <w:szCs w:val="28"/>
          <w:rtl/>
        </w:rPr>
        <w:t xml:space="preserve"> را ذکر م</w:t>
      </w:r>
      <w:r w:rsidRPr="00280563">
        <w:rPr>
          <w:rFonts w:cs="B Badr" w:hint="cs"/>
          <w:sz w:val="28"/>
          <w:szCs w:val="28"/>
          <w:rtl/>
        </w:rPr>
        <w:t>ی‌</w:t>
      </w:r>
      <w:r w:rsidRPr="00280563">
        <w:rPr>
          <w:rFonts w:cs="B Badr" w:hint="eastAsia"/>
          <w:sz w:val="28"/>
          <w:szCs w:val="28"/>
          <w:rtl/>
        </w:rPr>
        <w:t>کند،</w:t>
      </w:r>
      <w:r w:rsidRPr="00280563">
        <w:rPr>
          <w:rFonts w:cs="B Badr"/>
          <w:sz w:val="28"/>
          <w:szCs w:val="28"/>
          <w:rtl/>
        </w:rPr>
        <w:t xml:space="preserve"> اما به‌ گفتة‌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(ص‌ 131)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نمونه‌ها به‌سبب‌ ابهام‌ آنها قانع‌کننده‌ ن</w:t>
      </w:r>
      <w:r w:rsidRPr="00280563">
        <w:rPr>
          <w:rFonts w:cs="B Badr" w:hint="cs"/>
          <w:sz w:val="28"/>
          <w:szCs w:val="28"/>
          <w:rtl/>
        </w:rPr>
        <w:t>ی</w:t>
      </w:r>
      <w:r w:rsidRPr="00280563">
        <w:rPr>
          <w:rFonts w:cs="B Badr" w:hint="eastAsia"/>
          <w:sz w:val="28"/>
          <w:szCs w:val="28"/>
          <w:rtl/>
        </w:rPr>
        <w:t>ستند</w:t>
      </w:r>
      <w:r w:rsidRPr="00280563">
        <w:rPr>
          <w:rFonts w:cs="B Badr"/>
          <w:sz w:val="28"/>
          <w:szCs w:val="28"/>
          <w:rtl/>
        </w:rPr>
        <w:t>.در باب‌ سبک‌ و محتوا</w:t>
      </w:r>
      <w:r w:rsidRPr="00280563">
        <w:rPr>
          <w:rFonts w:cs="B Badr" w:hint="cs"/>
          <w:sz w:val="28"/>
          <w:szCs w:val="28"/>
          <w:rtl/>
        </w:rPr>
        <w:t>ی‌</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چند نکته‌ گفتن</w:t>
      </w:r>
      <w:r w:rsidRPr="00280563">
        <w:rPr>
          <w:rFonts w:cs="B Badr" w:hint="cs"/>
          <w:sz w:val="28"/>
          <w:szCs w:val="28"/>
          <w:rtl/>
        </w:rPr>
        <w:t>ی‌</w:t>
      </w:r>
      <w:r w:rsidRPr="00280563">
        <w:rPr>
          <w:rFonts w:cs="B Badr"/>
          <w:sz w:val="28"/>
          <w:szCs w:val="28"/>
          <w:rtl/>
        </w:rPr>
        <w:t xml:space="preserve"> است‌: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حدود 350 روا</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در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310 آ</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پراکنده‌ از اول‌ تا آخر قرآن‌ کر</w:t>
      </w:r>
      <w:r w:rsidRPr="00280563">
        <w:rPr>
          <w:rFonts w:cs="B Badr" w:hint="cs"/>
          <w:sz w:val="28"/>
          <w:szCs w:val="28"/>
          <w:rtl/>
        </w:rPr>
        <w:t>ی</w:t>
      </w:r>
      <w:r w:rsidRPr="00280563">
        <w:rPr>
          <w:rFonts w:cs="B Badr" w:hint="eastAsia"/>
          <w:sz w:val="28"/>
          <w:szCs w:val="28"/>
          <w:rtl/>
        </w:rPr>
        <w:t>م‌،</w:t>
      </w:r>
      <w:r w:rsidRPr="00280563">
        <w:rPr>
          <w:rFonts w:cs="B Badr"/>
          <w:sz w:val="28"/>
          <w:szCs w:val="28"/>
          <w:rtl/>
        </w:rPr>
        <w:t xml:space="preserve"> را در بر دارد (مبل</w:t>
      </w:r>
      <w:r w:rsidRPr="00280563">
        <w:rPr>
          <w:rFonts w:cs="B Badr" w:hint="eastAsia"/>
          <w:sz w:val="28"/>
          <w:szCs w:val="28"/>
          <w:rtl/>
        </w:rPr>
        <w:t>غ‌،</w:t>
      </w:r>
      <w:r w:rsidRPr="00280563">
        <w:rPr>
          <w:rFonts w:cs="B Badr"/>
          <w:sz w:val="28"/>
          <w:szCs w:val="28"/>
          <w:rtl/>
        </w:rPr>
        <w:t xml:space="preserve"> ص‌ 299). ابتدا بخش</w:t>
      </w:r>
      <w:r w:rsidRPr="00280563">
        <w:rPr>
          <w:rFonts w:cs="B Badr" w:hint="cs"/>
          <w:sz w:val="28"/>
          <w:szCs w:val="28"/>
          <w:rtl/>
        </w:rPr>
        <w:t>ی‌</w:t>
      </w:r>
      <w:r w:rsidRPr="00280563">
        <w:rPr>
          <w:rFonts w:cs="B Badr"/>
          <w:sz w:val="28"/>
          <w:szCs w:val="28"/>
          <w:rtl/>
        </w:rPr>
        <w:t xml:space="preserve"> از آ</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ذکر و سپس‌ با عبارتها</w:t>
      </w:r>
      <w:r w:rsidRPr="00280563">
        <w:rPr>
          <w:rFonts w:cs="B Badr" w:hint="cs"/>
          <w:sz w:val="28"/>
          <w:szCs w:val="28"/>
          <w:rtl/>
        </w:rPr>
        <w:t>یی‌</w:t>
      </w:r>
      <w:r w:rsidRPr="00280563">
        <w:rPr>
          <w:rFonts w:cs="B Badr"/>
          <w:sz w:val="28"/>
          <w:szCs w:val="28"/>
          <w:rtl/>
        </w:rPr>
        <w:t xml:space="preserve"> چون‌ قال‌ جعفر </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جعفرالصادق‌ </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جعفربن‌ محمد به‌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آن‌ پرداخته‌ شده‌ است‌. نکتة‌ د</w:t>
      </w:r>
      <w:r w:rsidRPr="00280563">
        <w:rPr>
          <w:rFonts w:cs="B Badr" w:hint="cs"/>
          <w:sz w:val="28"/>
          <w:szCs w:val="28"/>
          <w:rtl/>
        </w:rPr>
        <w:t>ی</w:t>
      </w:r>
      <w:r w:rsidRPr="00280563">
        <w:rPr>
          <w:rFonts w:cs="B Badr" w:hint="eastAsia"/>
          <w:sz w:val="28"/>
          <w:szCs w:val="28"/>
          <w:rtl/>
        </w:rPr>
        <w:t>گر</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نکه‌</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مذکور،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مأثور به‌شمار نم</w:t>
      </w:r>
      <w:r w:rsidRPr="00280563">
        <w:rPr>
          <w:rFonts w:cs="B Badr" w:hint="cs"/>
          <w:sz w:val="28"/>
          <w:szCs w:val="28"/>
          <w:rtl/>
        </w:rPr>
        <w:t>ی‌</w:t>
      </w:r>
      <w:r w:rsidRPr="00280563">
        <w:rPr>
          <w:rFonts w:cs="B Badr" w:hint="eastAsia"/>
          <w:sz w:val="28"/>
          <w:szCs w:val="28"/>
          <w:rtl/>
        </w:rPr>
        <w:t>آ</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ه</w:t>
      </w:r>
      <w:r w:rsidRPr="00280563">
        <w:rPr>
          <w:rFonts w:cs="B Badr" w:hint="cs"/>
          <w:sz w:val="28"/>
          <w:szCs w:val="28"/>
          <w:rtl/>
        </w:rPr>
        <w:t>ی</w:t>
      </w:r>
      <w:r w:rsidRPr="00280563">
        <w:rPr>
          <w:rFonts w:cs="B Badr" w:hint="eastAsia"/>
          <w:sz w:val="28"/>
          <w:szCs w:val="28"/>
          <w:rtl/>
        </w:rPr>
        <w:t>چ</w:t>
      </w:r>
      <w:r w:rsidRPr="00280563">
        <w:rPr>
          <w:rFonts w:cs="B Badr" w:hint="cs"/>
          <w:sz w:val="28"/>
          <w:szCs w:val="28"/>
          <w:rtl/>
        </w:rPr>
        <w:t>ی</w:t>
      </w:r>
      <w:r w:rsidRPr="00280563">
        <w:rPr>
          <w:rFonts w:cs="B Badr" w:hint="eastAsia"/>
          <w:sz w:val="28"/>
          <w:szCs w:val="28"/>
          <w:rtl/>
        </w:rPr>
        <w:t>ک‌</w:t>
      </w:r>
      <w:r w:rsidRPr="00280563">
        <w:rPr>
          <w:rFonts w:cs="B Badr"/>
          <w:sz w:val="28"/>
          <w:szCs w:val="28"/>
          <w:rtl/>
        </w:rPr>
        <w:t xml:space="preserve"> از روا</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احاد</w:t>
      </w:r>
      <w:r w:rsidRPr="00280563">
        <w:rPr>
          <w:rFonts w:cs="B Badr" w:hint="cs"/>
          <w:sz w:val="28"/>
          <w:szCs w:val="28"/>
          <w:rtl/>
        </w:rPr>
        <w:t>ی</w:t>
      </w:r>
      <w:r w:rsidRPr="00280563">
        <w:rPr>
          <w:rFonts w:cs="B Badr" w:hint="eastAsia"/>
          <w:sz w:val="28"/>
          <w:szCs w:val="28"/>
          <w:rtl/>
        </w:rPr>
        <w:t>ث‌،</w:t>
      </w:r>
      <w:r w:rsidRPr="00280563">
        <w:rPr>
          <w:rFonts w:cs="B Badr"/>
          <w:sz w:val="28"/>
          <w:szCs w:val="28"/>
          <w:rtl/>
        </w:rPr>
        <w:t xml:space="preserve"> جز دو مورد که‌ در برخ</w:t>
      </w:r>
      <w:r w:rsidRPr="00280563">
        <w:rPr>
          <w:rFonts w:cs="B Badr" w:hint="cs"/>
          <w:sz w:val="28"/>
          <w:szCs w:val="28"/>
          <w:rtl/>
        </w:rPr>
        <w:t>ی‌</w:t>
      </w:r>
      <w:r w:rsidRPr="00280563">
        <w:rPr>
          <w:rFonts w:cs="B Badr"/>
          <w:sz w:val="28"/>
          <w:szCs w:val="28"/>
          <w:rtl/>
        </w:rPr>
        <w:t xml:space="preserve"> نسخ‌ خط</w:t>
      </w:r>
      <w:r w:rsidRPr="00280563">
        <w:rPr>
          <w:rFonts w:cs="B Badr" w:hint="cs"/>
          <w:sz w:val="28"/>
          <w:szCs w:val="28"/>
          <w:rtl/>
        </w:rPr>
        <w:t>یِ</w:t>
      </w:r>
      <w:r w:rsidRPr="00280563">
        <w:rPr>
          <w:rFonts w:cs="B Badr"/>
          <w:sz w:val="28"/>
          <w:szCs w:val="28"/>
          <w:rtl/>
        </w:rPr>
        <w:t xml:space="preserve"> موجود برا</w:t>
      </w:r>
      <w:r w:rsidRPr="00280563">
        <w:rPr>
          <w:rFonts w:cs="B Badr" w:hint="cs"/>
          <w:sz w:val="28"/>
          <w:szCs w:val="28"/>
          <w:rtl/>
        </w:rPr>
        <w:t>ی‌</w:t>
      </w:r>
      <w:r w:rsidRPr="00280563">
        <w:rPr>
          <w:rFonts w:cs="B Badr"/>
          <w:sz w:val="28"/>
          <w:szCs w:val="28"/>
          <w:rtl/>
        </w:rPr>
        <w:t xml:space="preserve"> آنها سلسله‌ سند ذکر شده‌، مستند ن</w:t>
      </w:r>
      <w:r w:rsidRPr="00280563">
        <w:rPr>
          <w:rFonts w:cs="B Badr" w:hint="cs"/>
          <w:sz w:val="28"/>
          <w:szCs w:val="28"/>
          <w:rtl/>
        </w:rPr>
        <w:t>ی</w:t>
      </w:r>
      <w:r w:rsidRPr="00280563">
        <w:rPr>
          <w:rFonts w:cs="B Badr" w:hint="eastAsia"/>
          <w:sz w:val="28"/>
          <w:szCs w:val="28"/>
          <w:rtl/>
        </w:rPr>
        <w:t>ستند</w:t>
      </w:r>
      <w:r w:rsidRPr="00280563">
        <w:rPr>
          <w:rFonts w:cs="B Badr"/>
          <w:sz w:val="28"/>
          <w:szCs w:val="28"/>
          <w:rtl/>
        </w:rPr>
        <w:t xml:space="preserve"> ( رجوع کن</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به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ص‌ 22، پانو</w:t>
      </w:r>
      <w:r w:rsidRPr="00280563">
        <w:rPr>
          <w:rFonts w:cs="B Badr" w:hint="cs"/>
          <w:sz w:val="28"/>
          <w:szCs w:val="28"/>
          <w:rtl/>
        </w:rPr>
        <w:t>ی</w:t>
      </w:r>
      <w:r w:rsidRPr="00280563">
        <w:rPr>
          <w:rFonts w:cs="B Badr" w:hint="eastAsia"/>
          <w:sz w:val="28"/>
          <w:szCs w:val="28"/>
          <w:rtl/>
        </w:rPr>
        <w:t>س‌</w:t>
      </w:r>
      <w:r w:rsidRPr="00280563">
        <w:rPr>
          <w:rFonts w:cs="B Badr"/>
          <w:sz w:val="28"/>
          <w:szCs w:val="28"/>
          <w:rtl/>
        </w:rPr>
        <w:t xml:space="preserve"> 1، ص‌ 23، پانو</w:t>
      </w:r>
      <w:r w:rsidRPr="00280563">
        <w:rPr>
          <w:rFonts w:cs="B Badr" w:hint="cs"/>
          <w:sz w:val="28"/>
          <w:szCs w:val="28"/>
          <w:rtl/>
        </w:rPr>
        <w:t>ی</w:t>
      </w:r>
      <w:r w:rsidRPr="00280563">
        <w:rPr>
          <w:rFonts w:cs="B Badr" w:hint="eastAsia"/>
          <w:sz w:val="28"/>
          <w:szCs w:val="28"/>
          <w:rtl/>
        </w:rPr>
        <w:t>س‌</w:t>
      </w:r>
      <w:r w:rsidRPr="00280563">
        <w:rPr>
          <w:rFonts w:cs="B Badr"/>
          <w:sz w:val="28"/>
          <w:szCs w:val="28"/>
          <w:rtl/>
        </w:rPr>
        <w:t xml:space="preserve"> 6). سوم</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نکته‌ ا</w:t>
      </w:r>
      <w:r w:rsidRPr="00280563">
        <w:rPr>
          <w:rFonts w:cs="B Badr" w:hint="cs"/>
          <w:sz w:val="28"/>
          <w:szCs w:val="28"/>
          <w:rtl/>
        </w:rPr>
        <w:t>ی</w:t>
      </w:r>
      <w:r w:rsidRPr="00280563">
        <w:rPr>
          <w:rFonts w:cs="B Badr" w:hint="eastAsia"/>
          <w:sz w:val="28"/>
          <w:szCs w:val="28"/>
          <w:rtl/>
        </w:rPr>
        <w:t>نکه‌</w:t>
      </w:r>
      <w:r w:rsidRPr="00280563">
        <w:rPr>
          <w:rFonts w:cs="B Badr"/>
          <w:sz w:val="28"/>
          <w:szCs w:val="28"/>
          <w:rtl/>
        </w:rPr>
        <w:t xml:space="preserve"> در م</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عرفان</w:t>
      </w:r>
      <w:r w:rsidRPr="00280563">
        <w:rPr>
          <w:rFonts w:cs="B Badr" w:hint="cs"/>
          <w:sz w:val="28"/>
          <w:szCs w:val="28"/>
          <w:rtl/>
        </w:rPr>
        <w:t>ی‌</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تها</w:t>
      </w:r>
      <w:r w:rsidRPr="00280563">
        <w:rPr>
          <w:rFonts w:cs="B Badr" w:hint="cs"/>
          <w:sz w:val="28"/>
          <w:szCs w:val="28"/>
          <w:rtl/>
        </w:rPr>
        <w:t>ی‌</w:t>
      </w:r>
      <w:r w:rsidRPr="00280563">
        <w:rPr>
          <w:rFonts w:cs="B Badr"/>
          <w:sz w:val="28"/>
          <w:szCs w:val="28"/>
          <w:rtl/>
        </w:rPr>
        <w:t xml:space="preserve"> کلام</w:t>
      </w:r>
      <w:r w:rsidRPr="00280563">
        <w:rPr>
          <w:rFonts w:cs="B Badr" w:hint="cs"/>
          <w:sz w:val="28"/>
          <w:szCs w:val="28"/>
          <w:rtl/>
        </w:rPr>
        <w:t>ی‌</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وجود دارد که‌ از نظر سبک‌ و روش‌ متفاوت‌اند (مبلغ‌، ص‌300).تفس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مذکور با روا</w:t>
      </w:r>
      <w:r w:rsidRPr="00280563">
        <w:rPr>
          <w:rFonts w:cs="B Badr" w:hint="cs"/>
          <w:sz w:val="28"/>
          <w:szCs w:val="28"/>
          <w:rtl/>
        </w:rPr>
        <w:t>ی</w:t>
      </w:r>
      <w:r w:rsidRPr="00280563">
        <w:rPr>
          <w:rFonts w:cs="B Badr" w:hint="eastAsia"/>
          <w:sz w:val="28"/>
          <w:szCs w:val="28"/>
          <w:rtl/>
        </w:rPr>
        <w:t>ت</w:t>
      </w:r>
      <w:r w:rsidRPr="00280563">
        <w:rPr>
          <w:rFonts w:cs="B Badr" w:hint="cs"/>
          <w:sz w:val="28"/>
          <w:szCs w:val="28"/>
          <w:rtl/>
        </w:rPr>
        <w:t>ی‌</w:t>
      </w:r>
      <w:r w:rsidRPr="00280563">
        <w:rPr>
          <w:rFonts w:cs="B Badr"/>
          <w:sz w:val="28"/>
          <w:szCs w:val="28"/>
          <w:rtl/>
        </w:rPr>
        <w:t xml:space="preserve"> از امام‌ صادق‌ آغاز م</w:t>
      </w:r>
      <w:r w:rsidRPr="00280563">
        <w:rPr>
          <w:rFonts w:cs="B Badr" w:hint="cs"/>
          <w:sz w:val="28"/>
          <w:szCs w:val="28"/>
          <w:rtl/>
        </w:rPr>
        <w:t>ی‌</w:t>
      </w:r>
      <w:r w:rsidRPr="00280563">
        <w:rPr>
          <w:rFonts w:cs="B Badr" w:hint="eastAsia"/>
          <w:sz w:val="28"/>
          <w:szCs w:val="28"/>
          <w:rtl/>
        </w:rPr>
        <w:t>شود</w:t>
      </w:r>
      <w:r w:rsidRPr="00280563">
        <w:rPr>
          <w:rFonts w:cs="B Badr"/>
          <w:sz w:val="28"/>
          <w:szCs w:val="28"/>
          <w:rtl/>
        </w:rPr>
        <w:t xml:space="preserve"> که‌ طبق‌ آن‌، آ</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قرآن‌ چهار قسم‌اند: عبارات‌، اشارات‌، لطا</w:t>
      </w:r>
      <w:r w:rsidRPr="00280563">
        <w:rPr>
          <w:rFonts w:cs="B Badr" w:hint="cs"/>
          <w:sz w:val="28"/>
          <w:szCs w:val="28"/>
          <w:rtl/>
        </w:rPr>
        <w:t>ی</w:t>
      </w:r>
      <w:r w:rsidRPr="00280563">
        <w:rPr>
          <w:rFonts w:cs="B Badr" w:hint="eastAsia"/>
          <w:sz w:val="28"/>
          <w:szCs w:val="28"/>
          <w:rtl/>
        </w:rPr>
        <w:t>ف‌</w:t>
      </w:r>
      <w:r w:rsidRPr="00280563">
        <w:rPr>
          <w:rFonts w:cs="B Badr"/>
          <w:sz w:val="28"/>
          <w:szCs w:val="28"/>
          <w:rtl/>
        </w:rPr>
        <w:t xml:space="preserve"> و حقا</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عبارات‌ برا</w:t>
      </w:r>
      <w:r w:rsidRPr="00280563">
        <w:rPr>
          <w:rFonts w:cs="B Badr" w:hint="cs"/>
          <w:sz w:val="28"/>
          <w:szCs w:val="28"/>
          <w:rtl/>
        </w:rPr>
        <w:t>ی‌</w:t>
      </w:r>
      <w:r w:rsidRPr="00280563">
        <w:rPr>
          <w:rFonts w:cs="B Badr"/>
          <w:sz w:val="28"/>
          <w:szCs w:val="28"/>
          <w:rtl/>
        </w:rPr>
        <w:t xml:space="preserve"> عامة‌ مردم‌، اشارات‌ برا</w:t>
      </w:r>
      <w:r w:rsidRPr="00280563">
        <w:rPr>
          <w:rFonts w:cs="B Badr" w:hint="cs"/>
          <w:sz w:val="28"/>
          <w:szCs w:val="28"/>
          <w:rtl/>
        </w:rPr>
        <w:t>ی‌</w:t>
      </w:r>
      <w:r w:rsidRPr="00280563">
        <w:rPr>
          <w:rFonts w:cs="B Badr"/>
          <w:sz w:val="28"/>
          <w:szCs w:val="28"/>
          <w:rtl/>
        </w:rPr>
        <w:t xml:space="preserve"> خواص‌، لطا</w:t>
      </w:r>
      <w:r w:rsidRPr="00280563">
        <w:rPr>
          <w:rFonts w:cs="B Badr" w:hint="cs"/>
          <w:sz w:val="28"/>
          <w:szCs w:val="28"/>
          <w:rtl/>
        </w:rPr>
        <w:t>ی</w:t>
      </w:r>
      <w:r w:rsidRPr="00280563">
        <w:rPr>
          <w:rFonts w:cs="B Badr" w:hint="eastAsia"/>
          <w:sz w:val="28"/>
          <w:szCs w:val="28"/>
          <w:rtl/>
        </w:rPr>
        <w:t>ف‌</w:t>
      </w:r>
      <w:r w:rsidRPr="00280563">
        <w:rPr>
          <w:rFonts w:cs="B Badr"/>
          <w:sz w:val="28"/>
          <w:szCs w:val="28"/>
          <w:rtl/>
        </w:rPr>
        <w:t xml:space="preserve"> از آن‌ اول</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و حقا</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خاص‌ انب</w:t>
      </w:r>
      <w:r w:rsidRPr="00280563">
        <w:rPr>
          <w:rFonts w:cs="B Badr" w:hint="cs"/>
          <w:sz w:val="28"/>
          <w:szCs w:val="28"/>
          <w:rtl/>
        </w:rPr>
        <w:t>ی</w:t>
      </w:r>
      <w:r w:rsidRPr="00280563">
        <w:rPr>
          <w:rFonts w:cs="B Badr" w:hint="eastAsia"/>
          <w:sz w:val="28"/>
          <w:szCs w:val="28"/>
          <w:rtl/>
        </w:rPr>
        <w:t>است‌</w:t>
      </w:r>
      <w:r w:rsidRPr="00280563">
        <w:rPr>
          <w:rFonts w:cs="B Badr"/>
          <w:sz w:val="28"/>
          <w:szCs w:val="28"/>
          <w:rtl/>
        </w:rPr>
        <w:t>. روشن‌ است‌ که‌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تقس</w:t>
      </w:r>
      <w:r w:rsidRPr="00280563">
        <w:rPr>
          <w:rFonts w:cs="B Badr" w:hint="cs"/>
          <w:sz w:val="28"/>
          <w:szCs w:val="28"/>
          <w:rtl/>
        </w:rPr>
        <w:t>ی</w:t>
      </w:r>
      <w:r w:rsidRPr="00280563">
        <w:rPr>
          <w:rFonts w:cs="B Badr" w:hint="eastAsia"/>
          <w:sz w:val="28"/>
          <w:szCs w:val="28"/>
          <w:rtl/>
        </w:rPr>
        <w:t>م‌بند</w:t>
      </w:r>
      <w:r w:rsidRPr="00280563">
        <w:rPr>
          <w:rFonts w:cs="B Badr" w:hint="cs"/>
          <w:sz w:val="28"/>
          <w:szCs w:val="28"/>
          <w:rtl/>
        </w:rPr>
        <w:t>ی‌</w:t>
      </w:r>
      <w:r w:rsidRPr="00280563">
        <w:rPr>
          <w:rFonts w:cs="B Badr"/>
          <w:sz w:val="28"/>
          <w:szCs w:val="28"/>
          <w:rtl/>
        </w:rPr>
        <w:t xml:space="preserve"> با آ</w:t>
      </w:r>
      <w:r w:rsidRPr="00280563">
        <w:rPr>
          <w:rFonts w:cs="B Badr" w:hint="eastAsia"/>
          <w:sz w:val="28"/>
          <w:szCs w:val="28"/>
          <w:rtl/>
        </w:rPr>
        <w:t>موزه‌ها</w:t>
      </w:r>
      <w:r w:rsidRPr="00280563">
        <w:rPr>
          <w:rFonts w:cs="B Badr" w:hint="cs"/>
          <w:sz w:val="28"/>
          <w:szCs w:val="28"/>
          <w:rtl/>
        </w:rPr>
        <w:t>ی‌</w:t>
      </w:r>
      <w:r w:rsidRPr="00280563">
        <w:rPr>
          <w:rFonts w:cs="B Badr"/>
          <w:sz w:val="28"/>
          <w:szCs w:val="28"/>
          <w:rtl/>
        </w:rPr>
        <w:t xml:space="preserve"> صوف</w:t>
      </w:r>
      <w:r w:rsidRPr="00280563">
        <w:rPr>
          <w:rFonts w:cs="B Badr" w:hint="cs"/>
          <w:sz w:val="28"/>
          <w:szCs w:val="28"/>
          <w:rtl/>
        </w:rPr>
        <w:t>ی</w:t>
      </w:r>
      <w:r w:rsidRPr="00280563">
        <w:rPr>
          <w:rFonts w:cs="B Badr" w:hint="eastAsia"/>
          <w:sz w:val="28"/>
          <w:szCs w:val="28"/>
          <w:rtl/>
        </w:rPr>
        <w:t>انه‌</w:t>
      </w:r>
      <w:r w:rsidRPr="00280563">
        <w:rPr>
          <w:rFonts w:cs="B Badr"/>
          <w:sz w:val="28"/>
          <w:szCs w:val="28"/>
          <w:rtl/>
        </w:rPr>
        <w:t xml:space="preserve"> کاملاً مطابقت‌ دارد. در ا</w:t>
      </w:r>
      <w:r w:rsidRPr="00280563">
        <w:rPr>
          <w:rFonts w:cs="B Badr" w:hint="cs"/>
          <w:sz w:val="28"/>
          <w:szCs w:val="28"/>
          <w:rtl/>
        </w:rPr>
        <w:t>ی</w:t>
      </w:r>
      <w:r w:rsidRPr="00280563">
        <w:rPr>
          <w:rFonts w:cs="B Badr" w:hint="eastAsia"/>
          <w:sz w:val="28"/>
          <w:szCs w:val="28"/>
          <w:rtl/>
        </w:rPr>
        <w:t>ن‌تفس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به‌ تفص</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xml:space="preserve"> به‌ شرح‌ و ب</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حروف‌ مقطّعه‌ پرداخته‌ شده‌ است‌. همچن</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در آن‌، اصطلاحات‌ و مفاه</w:t>
      </w:r>
      <w:r w:rsidRPr="00280563">
        <w:rPr>
          <w:rFonts w:cs="B Badr" w:hint="cs"/>
          <w:sz w:val="28"/>
          <w:szCs w:val="28"/>
          <w:rtl/>
        </w:rPr>
        <w:t>ی</w:t>
      </w:r>
      <w:r w:rsidRPr="00280563">
        <w:rPr>
          <w:rFonts w:cs="B Badr" w:hint="eastAsia"/>
          <w:sz w:val="28"/>
          <w:szCs w:val="28"/>
          <w:rtl/>
        </w:rPr>
        <w:t>م</w:t>
      </w:r>
      <w:r w:rsidRPr="00280563">
        <w:rPr>
          <w:rFonts w:cs="B Badr" w:hint="cs"/>
          <w:sz w:val="28"/>
          <w:szCs w:val="28"/>
          <w:rtl/>
        </w:rPr>
        <w:t>ی‌</w:t>
      </w:r>
      <w:r w:rsidRPr="00280563">
        <w:rPr>
          <w:rFonts w:cs="B Badr"/>
          <w:sz w:val="28"/>
          <w:szCs w:val="28"/>
          <w:rtl/>
        </w:rPr>
        <w:t xml:space="preserve"> چون‌ فنا، ماه</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ص‌ 21)، خواطر (همان‌، ج‌ 1، ص‌ 28)، نورالد</w:t>
      </w:r>
      <w:r w:rsidRPr="00280563">
        <w:rPr>
          <w:rFonts w:cs="B Badr" w:hint="cs"/>
          <w:sz w:val="28"/>
          <w:szCs w:val="28"/>
          <w:rtl/>
        </w:rPr>
        <w:t>ی</w:t>
      </w:r>
      <w:r w:rsidRPr="00280563">
        <w:rPr>
          <w:rFonts w:cs="B Badr" w:hint="eastAsia"/>
          <w:sz w:val="28"/>
          <w:szCs w:val="28"/>
          <w:rtl/>
        </w:rPr>
        <w:t>موم</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نورالهو</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(همان</w:t>
      </w:r>
      <w:r w:rsidRPr="00280563">
        <w:rPr>
          <w:rFonts w:cs="B Badr" w:hint="eastAsia"/>
          <w:sz w:val="28"/>
          <w:szCs w:val="28"/>
          <w:rtl/>
        </w:rPr>
        <w:t>‌،</w:t>
      </w:r>
      <w:r w:rsidRPr="00280563">
        <w:rPr>
          <w:rFonts w:cs="B Badr"/>
          <w:sz w:val="28"/>
          <w:szCs w:val="28"/>
          <w:rtl/>
        </w:rPr>
        <w:t xml:space="preserve"> ج‌ 1، ص‌ 45)، مشاهده‌ (همان‌، ج‌ 1، ص‌ 46)، خلعة‌الهدا</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(همان‌، ج‌ 1، ص‌ 62؛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رجوع کن</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به نو</w:t>
      </w:r>
      <w:r w:rsidRPr="00280563">
        <w:rPr>
          <w:rFonts w:cs="B Badr" w:hint="cs"/>
          <w:sz w:val="28"/>
          <w:szCs w:val="28"/>
          <w:rtl/>
        </w:rPr>
        <w:t>ی</w:t>
      </w:r>
      <w:r w:rsidRPr="00280563">
        <w:rPr>
          <w:rFonts w:cs="B Badr" w:hint="eastAsia"/>
          <w:sz w:val="28"/>
          <w:szCs w:val="28"/>
          <w:rtl/>
        </w:rPr>
        <w:t>ا،ص‌</w:t>
      </w:r>
      <w:r w:rsidRPr="00280563">
        <w:rPr>
          <w:rFonts w:cs="B Badr"/>
          <w:sz w:val="28"/>
          <w:szCs w:val="28"/>
          <w:rtl/>
        </w:rPr>
        <w:t xml:space="preserve"> 156ـ 178) به‌کار رفته‌ است‌. انتساب‌ بس</w:t>
      </w:r>
      <w:r w:rsidRPr="00280563">
        <w:rPr>
          <w:rFonts w:cs="B Badr" w:hint="cs"/>
          <w:sz w:val="28"/>
          <w:szCs w:val="28"/>
          <w:rtl/>
        </w:rPr>
        <w:t>ی</w:t>
      </w:r>
      <w:r w:rsidRPr="00280563">
        <w:rPr>
          <w:rFonts w:cs="B Badr" w:hint="eastAsia"/>
          <w:sz w:val="28"/>
          <w:szCs w:val="28"/>
          <w:rtl/>
        </w:rPr>
        <w:t>ار</w:t>
      </w:r>
      <w:r w:rsidRPr="00280563">
        <w:rPr>
          <w:rFonts w:cs="B Badr" w:hint="cs"/>
          <w:sz w:val="28"/>
          <w:szCs w:val="28"/>
          <w:rtl/>
        </w:rPr>
        <w:t>ی‌</w:t>
      </w:r>
      <w:r w:rsidRPr="00280563">
        <w:rPr>
          <w:rFonts w:cs="B Badr"/>
          <w:sz w:val="28"/>
          <w:szCs w:val="28"/>
          <w:rtl/>
        </w:rPr>
        <w:t xml:space="preserve"> از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تعب</w:t>
      </w:r>
      <w:r w:rsidRPr="00280563">
        <w:rPr>
          <w:rFonts w:cs="B Badr" w:hint="cs"/>
          <w:sz w:val="28"/>
          <w:szCs w:val="28"/>
          <w:rtl/>
        </w:rPr>
        <w:t>ی</w:t>
      </w:r>
      <w:r w:rsidRPr="00280563">
        <w:rPr>
          <w:rFonts w:cs="B Badr" w:hint="eastAsia"/>
          <w:sz w:val="28"/>
          <w:szCs w:val="28"/>
          <w:rtl/>
        </w:rPr>
        <w:t>رها</w:t>
      </w:r>
      <w:r w:rsidRPr="00280563">
        <w:rPr>
          <w:rFonts w:cs="B Badr"/>
          <w:sz w:val="28"/>
          <w:szCs w:val="28"/>
          <w:rtl/>
        </w:rPr>
        <w:t xml:space="preserve"> به‌ امام‌ جعفرصادق‌ صح</w:t>
      </w:r>
      <w:r w:rsidRPr="00280563">
        <w:rPr>
          <w:rFonts w:cs="B Badr" w:hint="cs"/>
          <w:sz w:val="28"/>
          <w:szCs w:val="28"/>
          <w:rtl/>
        </w:rPr>
        <w:t>ی</w:t>
      </w:r>
      <w:r w:rsidRPr="00280563">
        <w:rPr>
          <w:rFonts w:cs="B Badr" w:hint="eastAsia"/>
          <w:sz w:val="28"/>
          <w:szCs w:val="28"/>
          <w:rtl/>
        </w:rPr>
        <w:t>ح‌</w:t>
      </w:r>
      <w:r w:rsidRPr="00280563">
        <w:rPr>
          <w:rFonts w:cs="B Badr"/>
          <w:sz w:val="28"/>
          <w:szCs w:val="28"/>
          <w:rtl/>
        </w:rPr>
        <w:t xml:space="preserve"> ن</w:t>
      </w:r>
      <w:r w:rsidRPr="00280563">
        <w:rPr>
          <w:rFonts w:cs="B Badr" w:hint="cs"/>
          <w:sz w:val="28"/>
          <w:szCs w:val="28"/>
          <w:rtl/>
        </w:rPr>
        <w:t>ی</w:t>
      </w:r>
      <w:r w:rsidRPr="00280563">
        <w:rPr>
          <w:rFonts w:cs="B Badr" w:hint="eastAsia"/>
          <w:sz w:val="28"/>
          <w:szCs w:val="28"/>
          <w:rtl/>
        </w:rPr>
        <w:t>ست‌،</w:t>
      </w:r>
      <w:r w:rsidRPr="00280563">
        <w:rPr>
          <w:rFonts w:cs="B Badr"/>
          <w:sz w:val="28"/>
          <w:szCs w:val="28"/>
          <w:rtl/>
        </w:rPr>
        <w:t xml:space="preserve"> ز</w:t>
      </w:r>
      <w:r w:rsidRPr="00280563">
        <w:rPr>
          <w:rFonts w:cs="B Badr" w:hint="cs"/>
          <w:sz w:val="28"/>
          <w:szCs w:val="28"/>
          <w:rtl/>
        </w:rPr>
        <w:t>ی</w:t>
      </w:r>
      <w:r w:rsidRPr="00280563">
        <w:rPr>
          <w:rFonts w:cs="B Badr" w:hint="eastAsia"/>
          <w:sz w:val="28"/>
          <w:szCs w:val="28"/>
          <w:rtl/>
        </w:rPr>
        <w:t>را</w:t>
      </w:r>
      <w:r w:rsidRPr="00280563">
        <w:rPr>
          <w:rFonts w:cs="B Badr"/>
          <w:sz w:val="28"/>
          <w:szCs w:val="28"/>
          <w:rtl/>
        </w:rPr>
        <w:t xml:space="preserve"> عبارات</w:t>
      </w:r>
      <w:r w:rsidRPr="00280563">
        <w:rPr>
          <w:rFonts w:cs="B Badr" w:hint="cs"/>
          <w:sz w:val="28"/>
          <w:szCs w:val="28"/>
          <w:rtl/>
        </w:rPr>
        <w:t>ی‌</w:t>
      </w:r>
      <w:r w:rsidRPr="00280563">
        <w:rPr>
          <w:rFonts w:cs="B Badr"/>
          <w:sz w:val="28"/>
          <w:szCs w:val="28"/>
          <w:rtl/>
        </w:rPr>
        <w:t xml:space="preserve"> چون‌ «فناء ف</w:t>
      </w:r>
      <w:r w:rsidRPr="00280563">
        <w:rPr>
          <w:rFonts w:cs="B Badr" w:hint="cs"/>
          <w:sz w:val="28"/>
          <w:szCs w:val="28"/>
          <w:rtl/>
        </w:rPr>
        <w:t>ی‌</w:t>
      </w:r>
      <w:r w:rsidRPr="00280563">
        <w:rPr>
          <w:rFonts w:cs="B Badr" w:hint="eastAsia"/>
          <w:sz w:val="28"/>
          <w:szCs w:val="28"/>
          <w:rtl/>
        </w:rPr>
        <w:t>اللّه‌»</w:t>
      </w:r>
      <w:r w:rsidRPr="00280563">
        <w:rPr>
          <w:rFonts w:cs="B Badr"/>
          <w:sz w:val="28"/>
          <w:szCs w:val="28"/>
          <w:rtl/>
        </w:rPr>
        <w:t xml:space="preserve"> و «بقاء باللّه‌» در دوره‌ها</w:t>
      </w:r>
      <w:r w:rsidRPr="00280563">
        <w:rPr>
          <w:rFonts w:cs="B Badr" w:hint="cs"/>
          <w:sz w:val="28"/>
          <w:szCs w:val="28"/>
          <w:rtl/>
        </w:rPr>
        <w:t>ی‌</w:t>
      </w:r>
      <w:r w:rsidRPr="00280563">
        <w:rPr>
          <w:rFonts w:cs="B Badr"/>
          <w:sz w:val="28"/>
          <w:szCs w:val="28"/>
          <w:rtl/>
        </w:rPr>
        <w:t xml:space="preserve"> بعد را</w:t>
      </w:r>
      <w:r w:rsidRPr="00280563">
        <w:rPr>
          <w:rFonts w:cs="B Badr" w:hint="cs"/>
          <w:sz w:val="28"/>
          <w:szCs w:val="28"/>
          <w:rtl/>
        </w:rPr>
        <w:t>ی</w:t>
      </w:r>
      <w:r w:rsidRPr="00280563">
        <w:rPr>
          <w:rFonts w:cs="B Badr" w:hint="eastAsia"/>
          <w:sz w:val="28"/>
          <w:szCs w:val="28"/>
          <w:rtl/>
        </w:rPr>
        <w:t>ج‌</w:t>
      </w:r>
      <w:r w:rsidRPr="00280563">
        <w:rPr>
          <w:rFonts w:cs="B Badr"/>
          <w:sz w:val="28"/>
          <w:szCs w:val="28"/>
          <w:rtl/>
        </w:rPr>
        <w:t xml:space="preserve"> شدند و بس</w:t>
      </w:r>
      <w:r w:rsidRPr="00280563">
        <w:rPr>
          <w:rFonts w:cs="B Badr" w:hint="cs"/>
          <w:sz w:val="28"/>
          <w:szCs w:val="28"/>
          <w:rtl/>
        </w:rPr>
        <w:t>ی</w:t>
      </w:r>
      <w:r w:rsidRPr="00280563">
        <w:rPr>
          <w:rFonts w:cs="B Badr" w:hint="eastAsia"/>
          <w:sz w:val="28"/>
          <w:szCs w:val="28"/>
          <w:rtl/>
        </w:rPr>
        <w:t>ار</w:t>
      </w:r>
      <w:r w:rsidRPr="00280563">
        <w:rPr>
          <w:rFonts w:cs="B Badr" w:hint="cs"/>
          <w:sz w:val="28"/>
          <w:szCs w:val="28"/>
          <w:rtl/>
        </w:rPr>
        <w:t>ی‌</w:t>
      </w:r>
      <w:r w:rsidRPr="00280563">
        <w:rPr>
          <w:rFonts w:cs="B Badr"/>
          <w:sz w:val="28"/>
          <w:szCs w:val="28"/>
          <w:rtl/>
        </w:rPr>
        <w:t xml:space="preserve"> از عبارتها</w:t>
      </w:r>
      <w:r w:rsidRPr="00280563">
        <w:rPr>
          <w:rFonts w:cs="B Badr" w:hint="cs"/>
          <w:sz w:val="28"/>
          <w:szCs w:val="28"/>
          <w:rtl/>
        </w:rPr>
        <w:t>ی‌</w:t>
      </w:r>
      <w:r w:rsidRPr="00280563">
        <w:rPr>
          <w:rFonts w:cs="B Badr"/>
          <w:sz w:val="28"/>
          <w:szCs w:val="28"/>
          <w:rtl/>
        </w:rPr>
        <w:t xml:space="preserve"> د</w:t>
      </w:r>
      <w:r w:rsidRPr="00280563">
        <w:rPr>
          <w:rFonts w:cs="B Badr" w:hint="cs"/>
          <w:sz w:val="28"/>
          <w:szCs w:val="28"/>
          <w:rtl/>
        </w:rPr>
        <w:t>ی</w:t>
      </w:r>
      <w:r w:rsidRPr="00280563">
        <w:rPr>
          <w:rFonts w:cs="B Badr" w:hint="eastAsia"/>
          <w:sz w:val="28"/>
          <w:szCs w:val="28"/>
          <w:rtl/>
        </w:rPr>
        <w:t>گر</w:t>
      </w:r>
      <w:r w:rsidRPr="00280563">
        <w:rPr>
          <w:rFonts w:cs="B Badr"/>
          <w:sz w:val="28"/>
          <w:szCs w:val="28"/>
          <w:rtl/>
        </w:rPr>
        <w:t xml:space="preserve"> نشان‌ از سده‌ها</w:t>
      </w:r>
      <w:r w:rsidRPr="00280563">
        <w:rPr>
          <w:rFonts w:cs="B Badr" w:hint="cs"/>
          <w:sz w:val="28"/>
          <w:szCs w:val="28"/>
          <w:rtl/>
        </w:rPr>
        <w:t>ی‌</w:t>
      </w:r>
      <w:r w:rsidRPr="00280563">
        <w:rPr>
          <w:rFonts w:cs="B Badr"/>
          <w:sz w:val="28"/>
          <w:szCs w:val="28"/>
          <w:rtl/>
        </w:rPr>
        <w:t xml:space="preserve"> سوم‌ و چهارم‌ دارند (آتش‌، ص‌ 48).از سو</w:t>
      </w:r>
      <w:r w:rsidRPr="00280563">
        <w:rPr>
          <w:rFonts w:cs="B Badr" w:hint="cs"/>
          <w:sz w:val="28"/>
          <w:szCs w:val="28"/>
          <w:rtl/>
        </w:rPr>
        <w:t>ی‌</w:t>
      </w:r>
      <w:r w:rsidRPr="00280563">
        <w:rPr>
          <w:rFonts w:cs="B Badr"/>
          <w:sz w:val="28"/>
          <w:szCs w:val="28"/>
          <w:rtl/>
        </w:rPr>
        <w:t xml:space="preserve"> د</w:t>
      </w:r>
      <w:r w:rsidRPr="00280563">
        <w:rPr>
          <w:rFonts w:cs="B Badr" w:hint="cs"/>
          <w:sz w:val="28"/>
          <w:szCs w:val="28"/>
          <w:rtl/>
        </w:rPr>
        <w:t>ی</w:t>
      </w:r>
      <w:r w:rsidRPr="00280563">
        <w:rPr>
          <w:rFonts w:cs="B Badr" w:hint="eastAsia"/>
          <w:sz w:val="28"/>
          <w:szCs w:val="28"/>
          <w:rtl/>
        </w:rPr>
        <w:t>گر</w:t>
      </w:r>
      <w:r w:rsidRPr="00280563">
        <w:rPr>
          <w:rFonts w:cs="B Badr"/>
          <w:sz w:val="28"/>
          <w:szCs w:val="28"/>
          <w:rtl/>
        </w:rPr>
        <w:t xml:space="preserve"> برخ</w:t>
      </w:r>
      <w:r w:rsidRPr="00280563">
        <w:rPr>
          <w:rFonts w:cs="B Badr" w:hint="cs"/>
          <w:sz w:val="28"/>
          <w:szCs w:val="28"/>
          <w:rtl/>
        </w:rPr>
        <w:t>ی‌</w:t>
      </w:r>
      <w:r w:rsidRPr="00280563">
        <w:rPr>
          <w:rFonts w:cs="B Badr"/>
          <w:sz w:val="28"/>
          <w:szCs w:val="28"/>
          <w:rtl/>
        </w:rPr>
        <w:t xml:space="preserve"> روا</w:t>
      </w:r>
      <w:r w:rsidRPr="00280563">
        <w:rPr>
          <w:rFonts w:cs="B Badr" w:hint="cs"/>
          <w:sz w:val="28"/>
          <w:szCs w:val="28"/>
          <w:rtl/>
        </w:rPr>
        <w:t>ی</w:t>
      </w:r>
      <w:r w:rsidRPr="00280563">
        <w:rPr>
          <w:rFonts w:cs="B Badr" w:hint="eastAsia"/>
          <w:sz w:val="28"/>
          <w:szCs w:val="28"/>
          <w:rtl/>
        </w:rPr>
        <w:t>تها</w:t>
      </w:r>
      <w:r w:rsidRPr="00280563">
        <w:rPr>
          <w:rFonts w:cs="B Badr" w:hint="cs"/>
          <w:sz w:val="28"/>
          <w:szCs w:val="28"/>
          <w:rtl/>
        </w:rPr>
        <w:t>ی‌</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کسره‌</w:t>
      </w:r>
      <w:r w:rsidRPr="00280563">
        <w:rPr>
          <w:rFonts w:cs="B Badr"/>
          <w:sz w:val="28"/>
          <w:szCs w:val="28"/>
          <w:rtl/>
        </w:rPr>
        <w:t xml:space="preserve"> با باورها</w:t>
      </w:r>
      <w:r w:rsidRPr="00280563">
        <w:rPr>
          <w:rFonts w:cs="B Badr" w:hint="cs"/>
          <w:sz w:val="28"/>
          <w:szCs w:val="28"/>
          <w:rtl/>
        </w:rPr>
        <w:t>ی‌</w:t>
      </w:r>
      <w:r w:rsidRPr="00280563">
        <w:rPr>
          <w:rFonts w:cs="B Badr"/>
          <w:sz w:val="28"/>
          <w:szCs w:val="28"/>
          <w:rtl/>
        </w:rPr>
        <w:t xml:space="preserve"> ش</w:t>
      </w:r>
      <w:r w:rsidRPr="00280563">
        <w:rPr>
          <w:rFonts w:cs="B Badr" w:hint="cs"/>
          <w:sz w:val="28"/>
          <w:szCs w:val="28"/>
          <w:rtl/>
        </w:rPr>
        <w:t>ی</w:t>
      </w:r>
      <w:r w:rsidRPr="00280563">
        <w:rPr>
          <w:rFonts w:cs="B Badr" w:hint="eastAsia"/>
          <w:sz w:val="28"/>
          <w:szCs w:val="28"/>
          <w:rtl/>
        </w:rPr>
        <w:t>عة‌</w:t>
      </w:r>
      <w:r w:rsidRPr="00280563">
        <w:rPr>
          <w:rFonts w:cs="B Badr"/>
          <w:sz w:val="28"/>
          <w:szCs w:val="28"/>
          <w:rtl/>
        </w:rPr>
        <w:t xml:space="preserve"> امام</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ناسازگارند، از جمله‌ در پا</w:t>
      </w:r>
      <w:r w:rsidRPr="00280563">
        <w:rPr>
          <w:rFonts w:cs="B Badr" w:hint="cs"/>
          <w:sz w:val="28"/>
          <w:szCs w:val="28"/>
          <w:rtl/>
        </w:rPr>
        <w:t>ی</w:t>
      </w:r>
      <w:r w:rsidRPr="00280563">
        <w:rPr>
          <w:rFonts w:cs="B Badr" w:hint="eastAsia"/>
          <w:sz w:val="28"/>
          <w:szCs w:val="28"/>
          <w:rtl/>
        </w:rPr>
        <w:t>ان‌</w:t>
      </w:r>
      <w:r w:rsidRPr="00280563">
        <w:rPr>
          <w:rFonts w:cs="B Badr"/>
          <w:sz w:val="28"/>
          <w:szCs w:val="28"/>
          <w:rtl/>
        </w:rPr>
        <w:t xml:space="preserve"> آ</w:t>
      </w:r>
      <w:r w:rsidRPr="00280563">
        <w:rPr>
          <w:rFonts w:cs="B Badr" w:hint="cs"/>
          <w:sz w:val="28"/>
          <w:szCs w:val="28"/>
          <w:rtl/>
        </w:rPr>
        <w:t>ی</w:t>
      </w:r>
      <w:r w:rsidRPr="00280563">
        <w:rPr>
          <w:rFonts w:cs="B Badr" w:hint="eastAsia"/>
          <w:sz w:val="28"/>
          <w:szCs w:val="28"/>
          <w:rtl/>
        </w:rPr>
        <w:t>ات‌</w:t>
      </w:r>
      <w:r w:rsidRPr="00280563">
        <w:rPr>
          <w:rFonts w:cs="B Badr"/>
          <w:sz w:val="28"/>
          <w:szCs w:val="28"/>
          <w:rtl/>
        </w:rPr>
        <w:t xml:space="preserve"> سورة‌ حمد، روا</w:t>
      </w:r>
      <w:r w:rsidRPr="00280563">
        <w:rPr>
          <w:rFonts w:cs="B Badr" w:hint="cs"/>
          <w:sz w:val="28"/>
          <w:szCs w:val="28"/>
          <w:rtl/>
        </w:rPr>
        <w:t>ی</w:t>
      </w:r>
      <w:r w:rsidRPr="00280563">
        <w:rPr>
          <w:rFonts w:cs="B Badr" w:hint="eastAsia"/>
          <w:sz w:val="28"/>
          <w:szCs w:val="28"/>
          <w:rtl/>
        </w:rPr>
        <w:t>ت</w:t>
      </w:r>
      <w:r w:rsidRPr="00280563">
        <w:rPr>
          <w:rFonts w:cs="B Badr" w:hint="cs"/>
          <w:sz w:val="28"/>
          <w:szCs w:val="28"/>
          <w:rtl/>
        </w:rPr>
        <w:t>ی‌</w:t>
      </w:r>
      <w:r w:rsidRPr="00280563">
        <w:rPr>
          <w:rFonts w:cs="B Badr"/>
          <w:sz w:val="28"/>
          <w:szCs w:val="28"/>
          <w:rtl/>
        </w:rPr>
        <w:t xml:space="preserve"> از امام‌ جعفرصادق‌ در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کلمة‌ آم</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نقل‌ شده‌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w:t>
      </w:r>
      <w:r w:rsidRPr="00280563">
        <w:rPr>
          <w:rFonts w:cs="B Badr"/>
          <w:sz w:val="28"/>
          <w:szCs w:val="28"/>
          <w:rtl/>
        </w:rPr>
        <w:lastRenderedPageBreak/>
        <w:t>ص‌ 23) که‌ تنها با مذهب‌ فقه</w:t>
      </w:r>
      <w:r w:rsidRPr="00280563">
        <w:rPr>
          <w:rFonts w:cs="B Badr" w:hint="cs"/>
          <w:sz w:val="28"/>
          <w:szCs w:val="28"/>
          <w:rtl/>
        </w:rPr>
        <w:t>ی‌</w:t>
      </w:r>
      <w:r w:rsidRPr="00280563">
        <w:rPr>
          <w:rFonts w:cs="B Badr"/>
          <w:sz w:val="28"/>
          <w:szCs w:val="28"/>
          <w:rtl/>
        </w:rPr>
        <w:t xml:space="preserve"> اهل‌سنّت‌ سازگار است‌ و فق</w:t>
      </w:r>
      <w:r w:rsidRPr="00280563">
        <w:rPr>
          <w:rFonts w:cs="B Badr" w:hint="cs"/>
          <w:sz w:val="28"/>
          <w:szCs w:val="28"/>
          <w:rtl/>
        </w:rPr>
        <w:t>ی</w:t>
      </w:r>
      <w:r w:rsidRPr="00280563">
        <w:rPr>
          <w:rFonts w:cs="B Badr" w:hint="eastAsia"/>
          <w:sz w:val="28"/>
          <w:szCs w:val="28"/>
          <w:rtl/>
        </w:rPr>
        <w:t>هان‌</w:t>
      </w:r>
      <w:r w:rsidRPr="00280563">
        <w:rPr>
          <w:rFonts w:cs="B Badr"/>
          <w:sz w:val="28"/>
          <w:szCs w:val="28"/>
          <w:rtl/>
        </w:rPr>
        <w:t xml:space="preserve"> ش</w:t>
      </w:r>
      <w:r w:rsidRPr="00280563">
        <w:rPr>
          <w:rFonts w:cs="B Badr" w:hint="cs"/>
          <w:sz w:val="28"/>
          <w:szCs w:val="28"/>
          <w:rtl/>
        </w:rPr>
        <w:t>ی</w:t>
      </w:r>
      <w:r w:rsidRPr="00280563">
        <w:rPr>
          <w:rFonts w:cs="B Badr" w:hint="eastAsia"/>
          <w:sz w:val="28"/>
          <w:szCs w:val="28"/>
          <w:rtl/>
        </w:rPr>
        <w:t>عه‌،</w:t>
      </w:r>
      <w:r w:rsidRPr="00280563">
        <w:rPr>
          <w:rFonts w:cs="B Badr"/>
          <w:sz w:val="28"/>
          <w:szCs w:val="28"/>
          <w:rtl/>
        </w:rPr>
        <w:t xml:space="preserve"> به‌ اتفاق‌، ذکر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کلمه‌ را جا</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نشمرده‌ و حت</w:t>
      </w:r>
      <w:r w:rsidRPr="00280563">
        <w:rPr>
          <w:rFonts w:cs="B Badr" w:hint="cs"/>
          <w:sz w:val="28"/>
          <w:szCs w:val="28"/>
          <w:rtl/>
        </w:rPr>
        <w:t>ی‌</w:t>
      </w:r>
      <w:r w:rsidRPr="00280563">
        <w:rPr>
          <w:rFonts w:cs="B Badr"/>
          <w:sz w:val="28"/>
          <w:szCs w:val="28"/>
          <w:rtl/>
        </w:rPr>
        <w:t xml:space="preserve"> آن‌ را از مبطلات‌ نماز ذکر کرده‌اند ( رجوع کن</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به نجف</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10، ص‌ 2ـ4). در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آ</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 ا</w:t>
      </w:r>
      <w:r w:rsidRPr="00280563">
        <w:rPr>
          <w:rFonts w:cs="B Badr" w:hint="eastAsia"/>
          <w:sz w:val="28"/>
          <w:szCs w:val="28"/>
          <w:rtl/>
        </w:rPr>
        <w:t>َلْ</w:t>
      </w:r>
      <w:r w:rsidRPr="00280563">
        <w:rPr>
          <w:rFonts w:cs="B Badr" w:hint="cs"/>
          <w:sz w:val="28"/>
          <w:szCs w:val="28"/>
          <w:rtl/>
        </w:rPr>
        <w:t>یَ</w:t>
      </w:r>
      <w:r w:rsidRPr="00280563">
        <w:rPr>
          <w:rFonts w:cs="B Badr" w:hint="eastAsia"/>
          <w:sz w:val="28"/>
          <w:szCs w:val="28"/>
          <w:rtl/>
        </w:rPr>
        <w:t>وْمَ</w:t>
      </w:r>
      <w:r w:rsidRPr="00280563">
        <w:rPr>
          <w:rFonts w:cs="B Badr"/>
          <w:sz w:val="28"/>
          <w:szCs w:val="28"/>
          <w:rtl/>
        </w:rPr>
        <w:t xml:space="preserve"> اَکْمَلْتُ لَکُمْ د</w:t>
      </w:r>
      <w:r w:rsidRPr="00280563">
        <w:rPr>
          <w:rFonts w:cs="B Badr" w:hint="cs"/>
          <w:sz w:val="28"/>
          <w:szCs w:val="28"/>
          <w:rtl/>
        </w:rPr>
        <w:t>ی</w:t>
      </w:r>
      <w:r w:rsidRPr="00280563">
        <w:rPr>
          <w:rFonts w:cs="B Badr" w:hint="eastAsia"/>
          <w:sz w:val="28"/>
          <w:szCs w:val="28"/>
          <w:rtl/>
        </w:rPr>
        <w:t>نَکُمْ</w:t>
      </w:r>
      <w:r w:rsidRPr="00280563">
        <w:rPr>
          <w:rFonts w:cs="B Badr"/>
          <w:sz w:val="28"/>
          <w:szCs w:val="28"/>
          <w:rtl/>
        </w:rPr>
        <w:t>...» (مائده‌: 3)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«ال</w:t>
      </w:r>
      <w:r w:rsidRPr="00280563">
        <w:rPr>
          <w:rFonts w:cs="B Badr" w:hint="cs"/>
          <w:sz w:val="28"/>
          <w:szCs w:val="28"/>
          <w:rtl/>
        </w:rPr>
        <w:t>ی</w:t>
      </w:r>
      <w:r w:rsidRPr="00280563">
        <w:rPr>
          <w:rFonts w:cs="B Badr" w:hint="eastAsia"/>
          <w:sz w:val="28"/>
          <w:szCs w:val="28"/>
          <w:rtl/>
        </w:rPr>
        <w:t>وم‌»</w:t>
      </w:r>
      <w:r w:rsidRPr="00280563">
        <w:rPr>
          <w:rFonts w:cs="B Badr"/>
          <w:sz w:val="28"/>
          <w:szCs w:val="28"/>
          <w:rtl/>
        </w:rPr>
        <w:t xml:space="preserve"> را اشاره‌ به‌ بعثت‌ پ</w:t>
      </w:r>
      <w:r w:rsidRPr="00280563">
        <w:rPr>
          <w:rFonts w:cs="B Badr" w:hint="cs"/>
          <w:sz w:val="28"/>
          <w:szCs w:val="28"/>
          <w:rtl/>
        </w:rPr>
        <w:t>ی</w:t>
      </w:r>
      <w:r w:rsidRPr="00280563">
        <w:rPr>
          <w:rFonts w:cs="B Badr" w:hint="eastAsia"/>
          <w:sz w:val="28"/>
          <w:szCs w:val="28"/>
          <w:rtl/>
        </w:rPr>
        <w:t>امبر</w:t>
      </w:r>
      <w:r w:rsidRPr="00280563">
        <w:rPr>
          <w:rFonts w:cs="B Badr"/>
          <w:sz w:val="28"/>
          <w:szCs w:val="28"/>
          <w:rtl/>
        </w:rPr>
        <w:t xml:space="preserve"> دانسته‌ است‌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ص‌ 28) و حال‌ آنکه‌ مفسران‌ ش</w:t>
      </w:r>
      <w:r w:rsidRPr="00280563">
        <w:rPr>
          <w:rFonts w:cs="B Badr" w:hint="cs"/>
          <w:sz w:val="28"/>
          <w:szCs w:val="28"/>
          <w:rtl/>
        </w:rPr>
        <w:t>ی</w:t>
      </w:r>
      <w:r w:rsidRPr="00280563">
        <w:rPr>
          <w:rFonts w:cs="B Badr" w:hint="eastAsia"/>
          <w:sz w:val="28"/>
          <w:szCs w:val="28"/>
          <w:rtl/>
        </w:rPr>
        <w:t>عه‌،</w:t>
      </w:r>
      <w:r w:rsidRPr="00280563">
        <w:rPr>
          <w:rFonts w:cs="B Badr"/>
          <w:sz w:val="28"/>
          <w:szCs w:val="28"/>
          <w:rtl/>
        </w:rPr>
        <w:t xml:space="preserve"> به‌ اجماع‌ و با استناد به‌ احاد</w:t>
      </w:r>
      <w:r w:rsidRPr="00280563">
        <w:rPr>
          <w:rFonts w:cs="B Badr" w:hint="cs"/>
          <w:sz w:val="28"/>
          <w:szCs w:val="28"/>
          <w:rtl/>
        </w:rPr>
        <w:t>ی</w:t>
      </w:r>
      <w:r w:rsidRPr="00280563">
        <w:rPr>
          <w:rFonts w:cs="B Badr" w:hint="eastAsia"/>
          <w:sz w:val="28"/>
          <w:szCs w:val="28"/>
          <w:rtl/>
        </w:rPr>
        <w:t>ث‌</w:t>
      </w:r>
      <w:r w:rsidRPr="00280563">
        <w:rPr>
          <w:rFonts w:cs="B Badr"/>
          <w:sz w:val="28"/>
          <w:szCs w:val="28"/>
          <w:rtl/>
        </w:rPr>
        <w:t xml:space="preserve"> متواتر، آ</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مزبور را ناظر به‌ روز غد</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خم‌ م</w:t>
      </w:r>
      <w:r w:rsidRPr="00280563">
        <w:rPr>
          <w:rFonts w:cs="B Badr" w:hint="cs"/>
          <w:sz w:val="28"/>
          <w:szCs w:val="28"/>
          <w:rtl/>
        </w:rPr>
        <w:t>ی‌</w:t>
      </w:r>
      <w:r w:rsidRPr="00280563">
        <w:rPr>
          <w:rFonts w:cs="B Badr" w:hint="eastAsia"/>
          <w:sz w:val="28"/>
          <w:szCs w:val="28"/>
          <w:rtl/>
        </w:rPr>
        <w:t>دانند</w:t>
      </w:r>
      <w:r w:rsidRPr="00280563">
        <w:rPr>
          <w:rFonts w:cs="B Badr"/>
          <w:sz w:val="28"/>
          <w:szCs w:val="28"/>
          <w:rtl/>
        </w:rPr>
        <w:t>. همچن</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ذ</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xml:space="preserve"> آ</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«اَللّ'هُ نُورُ السَّمو'اتِ وَالاَرْضِ...» (نور: 35)، مطابق‌ روا</w:t>
      </w:r>
      <w:r w:rsidRPr="00280563">
        <w:rPr>
          <w:rFonts w:cs="B Badr" w:hint="cs"/>
          <w:sz w:val="28"/>
          <w:szCs w:val="28"/>
          <w:rtl/>
        </w:rPr>
        <w:t>ی</w:t>
      </w:r>
      <w:r w:rsidRPr="00280563">
        <w:rPr>
          <w:rFonts w:cs="B Badr" w:hint="eastAsia"/>
          <w:sz w:val="28"/>
          <w:szCs w:val="28"/>
          <w:rtl/>
        </w:rPr>
        <w:t>ت</w:t>
      </w:r>
      <w:r w:rsidRPr="00280563">
        <w:rPr>
          <w:rFonts w:cs="B Badr" w:hint="cs"/>
          <w:sz w:val="28"/>
          <w:szCs w:val="28"/>
          <w:rtl/>
        </w:rPr>
        <w:t>ی‌</w:t>
      </w:r>
      <w:r w:rsidRPr="00280563">
        <w:rPr>
          <w:rFonts w:cs="B Badr"/>
          <w:sz w:val="28"/>
          <w:szCs w:val="28"/>
          <w:rtl/>
        </w:rPr>
        <w:t xml:space="preserve"> از امام‌ صادق‌، نورالارض‌ به‌ خلفا</w:t>
      </w:r>
      <w:r w:rsidRPr="00280563">
        <w:rPr>
          <w:rFonts w:cs="B Badr" w:hint="cs"/>
          <w:sz w:val="28"/>
          <w:szCs w:val="28"/>
          <w:rtl/>
        </w:rPr>
        <w:t>ی‌</w:t>
      </w:r>
      <w:r w:rsidRPr="00280563">
        <w:rPr>
          <w:rFonts w:cs="B Badr"/>
          <w:sz w:val="28"/>
          <w:szCs w:val="28"/>
          <w:rtl/>
        </w:rPr>
        <w:t xml:space="preserve"> چهارگانه‌ تعب</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شده‌ است‌ (همان‌، ج‌ 1، ص‌ 45). ذ</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xml:space="preserve"> آ</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دهم‌ سورة‌ حد</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در باب‌ خل</w:t>
      </w:r>
      <w:r w:rsidRPr="00280563">
        <w:rPr>
          <w:rFonts w:cs="B Badr" w:hint="cs"/>
          <w:sz w:val="28"/>
          <w:szCs w:val="28"/>
          <w:rtl/>
        </w:rPr>
        <w:t>ی</w:t>
      </w:r>
      <w:r w:rsidRPr="00280563">
        <w:rPr>
          <w:rFonts w:cs="B Badr" w:hint="eastAsia"/>
          <w:sz w:val="28"/>
          <w:szCs w:val="28"/>
          <w:rtl/>
        </w:rPr>
        <w:t>فة‌</w:t>
      </w:r>
      <w:r w:rsidRPr="00280563">
        <w:rPr>
          <w:rFonts w:cs="B Badr"/>
          <w:sz w:val="28"/>
          <w:szCs w:val="28"/>
          <w:rtl/>
        </w:rPr>
        <w:t xml:space="preserve"> اول‌، تعب</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از امام‌ صادق‌ نقل‌ شده‌ که‌ با باورها</w:t>
      </w:r>
      <w:r w:rsidRPr="00280563">
        <w:rPr>
          <w:rFonts w:cs="B Badr" w:hint="cs"/>
          <w:sz w:val="28"/>
          <w:szCs w:val="28"/>
          <w:rtl/>
        </w:rPr>
        <w:t>ی‌</w:t>
      </w:r>
      <w:r w:rsidRPr="00280563">
        <w:rPr>
          <w:rFonts w:cs="B Badr"/>
          <w:sz w:val="28"/>
          <w:szCs w:val="28"/>
          <w:rtl/>
        </w:rPr>
        <w:t xml:space="preserve"> ش</w:t>
      </w:r>
      <w:r w:rsidRPr="00280563">
        <w:rPr>
          <w:rFonts w:cs="B Badr" w:hint="cs"/>
          <w:sz w:val="28"/>
          <w:szCs w:val="28"/>
          <w:rtl/>
        </w:rPr>
        <w:t>ی</w:t>
      </w:r>
      <w:r w:rsidRPr="00280563">
        <w:rPr>
          <w:rFonts w:cs="B Badr" w:hint="eastAsia"/>
          <w:sz w:val="28"/>
          <w:szCs w:val="28"/>
          <w:rtl/>
        </w:rPr>
        <w:t>عه‌</w:t>
      </w:r>
      <w:r w:rsidRPr="00280563">
        <w:rPr>
          <w:rFonts w:cs="B Badr"/>
          <w:sz w:val="28"/>
          <w:szCs w:val="28"/>
          <w:rtl/>
        </w:rPr>
        <w:t xml:space="preserve"> چندان‌ سازگار ن</w:t>
      </w:r>
      <w:r w:rsidRPr="00280563">
        <w:rPr>
          <w:rFonts w:cs="B Badr" w:hint="cs"/>
          <w:sz w:val="28"/>
          <w:szCs w:val="28"/>
          <w:rtl/>
        </w:rPr>
        <w:t>ی</w:t>
      </w:r>
      <w:r w:rsidRPr="00280563">
        <w:rPr>
          <w:rFonts w:cs="B Badr" w:hint="eastAsia"/>
          <w:sz w:val="28"/>
          <w:szCs w:val="28"/>
          <w:rtl/>
        </w:rPr>
        <w:t>ست‌</w:t>
      </w:r>
      <w:r w:rsidRPr="00280563">
        <w:rPr>
          <w:rFonts w:cs="B Badr"/>
          <w:sz w:val="28"/>
          <w:szCs w:val="28"/>
          <w:rtl/>
        </w:rPr>
        <w:t xml:space="preserve"> ( رجوع کن</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به 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 1، ص‌ 58).بر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اساس‌، عج</w:t>
      </w:r>
      <w:r w:rsidRPr="00280563">
        <w:rPr>
          <w:rFonts w:cs="B Badr" w:hint="cs"/>
          <w:sz w:val="28"/>
          <w:szCs w:val="28"/>
          <w:rtl/>
        </w:rPr>
        <w:t>ی</w:t>
      </w:r>
      <w:r w:rsidRPr="00280563">
        <w:rPr>
          <w:rFonts w:cs="B Badr" w:hint="eastAsia"/>
          <w:sz w:val="28"/>
          <w:szCs w:val="28"/>
          <w:rtl/>
        </w:rPr>
        <w:t>ب‌</w:t>
      </w:r>
      <w:r w:rsidRPr="00280563">
        <w:rPr>
          <w:rFonts w:cs="B Badr"/>
          <w:sz w:val="28"/>
          <w:szCs w:val="28"/>
          <w:rtl/>
        </w:rPr>
        <w:t xml:space="preserve"> به‌ نظر م</w:t>
      </w:r>
      <w:r w:rsidRPr="00280563">
        <w:rPr>
          <w:rFonts w:cs="B Badr" w:hint="cs"/>
          <w:sz w:val="28"/>
          <w:szCs w:val="28"/>
          <w:rtl/>
        </w:rPr>
        <w:t>ی‌</w:t>
      </w:r>
      <w:r w:rsidRPr="00280563">
        <w:rPr>
          <w:rFonts w:cs="B Badr" w:hint="eastAsia"/>
          <w:sz w:val="28"/>
          <w:szCs w:val="28"/>
          <w:rtl/>
        </w:rPr>
        <w:t>رسد</w:t>
      </w:r>
      <w:r w:rsidRPr="00280563">
        <w:rPr>
          <w:rFonts w:cs="B Badr"/>
          <w:sz w:val="28"/>
          <w:szCs w:val="28"/>
          <w:rtl/>
        </w:rPr>
        <w:t xml:space="preserve"> که‌ چگونه‌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نعمان</w:t>
      </w:r>
      <w:r w:rsidRPr="00280563">
        <w:rPr>
          <w:rFonts w:cs="B Badr" w:hint="cs"/>
          <w:sz w:val="28"/>
          <w:szCs w:val="28"/>
          <w:rtl/>
        </w:rPr>
        <w:t>ی‌</w:t>
      </w:r>
      <w:r w:rsidRPr="00280563">
        <w:rPr>
          <w:rFonts w:cs="B Badr"/>
          <w:sz w:val="28"/>
          <w:szCs w:val="28"/>
          <w:rtl/>
        </w:rPr>
        <w:t xml:space="preserve"> را همتا</w:t>
      </w:r>
      <w:r w:rsidRPr="00280563">
        <w:rPr>
          <w:rFonts w:cs="B Badr" w:hint="cs"/>
          <w:sz w:val="28"/>
          <w:szCs w:val="28"/>
          <w:rtl/>
        </w:rPr>
        <w:t>ی‌</w:t>
      </w:r>
      <w:r w:rsidRPr="00280563">
        <w:rPr>
          <w:rFonts w:cs="B Badr"/>
          <w:sz w:val="28"/>
          <w:szCs w:val="28"/>
          <w:rtl/>
        </w:rPr>
        <w:t xml:space="preserve"> ش</w:t>
      </w:r>
      <w:r w:rsidRPr="00280563">
        <w:rPr>
          <w:rFonts w:cs="B Badr" w:hint="cs"/>
          <w:sz w:val="28"/>
          <w:szCs w:val="28"/>
          <w:rtl/>
        </w:rPr>
        <w:t>ی</w:t>
      </w:r>
      <w:r w:rsidRPr="00280563">
        <w:rPr>
          <w:rFonts w:cs="B Badr" w:hint="eastAsia"/>
          <w:sz w:val="28"/>
          <w:szCs w:val="28"/>
          <w:rtl/>
        </w:rPr>
        <w:t>ع</w:t>
      </w:r>
      <w:r w:rsidRPr="00280563">
        <w:rPr>
          <w:rFonts w:cs="B Badr" w:hint="cs"/>
          <w:sz w:val="28"/>
          <w:szCs w:val="28"/>
          <w:rtl/>
        </w:rPr>
        <w:t>ی‌</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امام‌ جعفرصادق‌ دانسته‌ و گذشته‌ از مقارنه‌ها</w:t>
      </w:r>
      <w:r w:rsidRPr="00280563">
        <w:rPr>
          <w:rFonts w:cs="B Badr" w:hint="cs"/>
          <w:sz w:val="28"/>
          <w:szCs w:val="28"/>
          <w:rtl/>
        </w:rPr>
        <w:t>ی‌</w:t>
      </w:r>
      <w:r w:rsidRPr="00280563">
        <w:rPr>
          <w:rFonts w:cs="B Badr"/>
          <w:sz w:val="28"/>
          <w:szCs w:val="28"/>
          <w:rtl/>
        </w:rPr>
        <w:t xml:space="preserve"> عق</w:t>
      </w:r>
      <w:r w:rsidRPr="00280563">
        <w:rPr>
          <w:rFonts w:cs="B Badr" w:hint="cs"/>
          <w:sz w:val="28"/>
          <w:szCs w:val="28"/>
          <w:rtl/>
        </w:rPr>
        <w:t>ی</w:t>
      </w:r>
      <w:r w:rsidRPr="00280563">
        <w:rPr>
          <w:rFonts w:cs="B Badr" w:hint="eastAsia"/>
          <w:sz w:val="28"/>
          <w:szCs w:val="28"/>
          <w:rtl/>
        </w:rPr>
        <w:t>دت</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دو اثر مذکور را دارا</w:t>
      </w:r>
      <w:r w:rsidRPr="00280563">
        <w:rPr>
          <w:rFonts w:cs="B Badr" w:hint="cs"/>
          <w:sz w:val="28"/>
          <w:szCs w:val="28"/>
          <w:rtl/>
        </w:rPr>
        <w:t>ی‌</w:t>
      </w:r>
      <w:r w:rsidRPr="00280563">
        <w:rPr>
          <w:rFonts w:cs="B Badr"/>
          <w:sz w:val="28"/>
          <w:szCs w:val="28"/>
          <w:rtl/>
        </w:rPr>
        <w:t xml:space="preserve"> فکر و سبک‌ و حت</w:t>
      </w:r>
      <w:r w:rsidRPr="00280563">
        <w:rPr>
          <w:rFonts w:cs="B Badr" w:hint="cs"/>
          <w:sz w:val="28"/>
          <w:szCs w:val="28"/>
          <w:rtl/>
        </w:rPr>
        <w:t>ی‌</w:t>
      </w:r>
      <w:r w:rsidRPr="00280563">
        <w:rPr>
          <w:rFonts w:cs="B Badr"/>
          <w:sz w:val="28"/>
          <w:szCs w:val="28"/>
          <w:rtl/>
        </w:rPr>
        <w:t xml:space="preserve"> محتوا</w:t>
      </w:r>
      <w:r w:rsidRPr="00280563">
        <w:rPr>
          <w:rFonts w:cs="B Badr" w:hint="cs"/>
          <w:sz w:val="28"/>
          <w:szCs w:val="28"/>
          <w:rtl/>
        </w:rPr>
        <w:t>ی‌</w:t>
      </w:r>
      <w:r w:rsidRPr="00280563">
        <w:rPr>
          <w:rFonts w:cs="B Badr"/>
          <w:sz w:val="28"/>
          <w:szCs w:val="28"/>
          <w:rtl/>
        </w:rPr>
        <w:t xml:space="preserve"> </w:t>
      </w:r>
      <w:r w:rsidRPr="00280563">
        <w:rPr>
          <w:rFonts w:cs="B Badr" w:hint="eastAsia"/>
          <w:sz w:val="28"/>
          <w:szCs w:val="28"/>
          <w:rtl/>
        </w:rPr>
        <w:t>واحد</w:t>
      </w:r>
      <w:r w:rsidRPr="00280563">
        <w:rPr>
          <w:rFonts w:cs="B Badr"/>
          <w:sz w:val="28"/>
          <w:szCs w:val="28"/>
          <w:rtl/>
        </w:rPr>
        <w:t xml:space="preserve"> دانسته‌ است‌. اگرچه‌ خود و</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در جا</w:t>
      </w:r>
      <w:r w:rsidRPr="00280563">
        <w:rPr>
          <w:rFonts w:cs="B Badr" w:hint="cs"/>
          <w:sz w:val="28"/>
          <w:szCs w:val="28"/>
          <w:rtl/>
        </w:rPr>
        <w:t>یی‌</w:t>
      </w:r>
      <w:r w:rsidRPr="00280563">
        <w:rPr>
          <w:rFonts w:cs="B Badr"/>
          <w:sz w:val="28"/>
          <w:szCs w:val="28"/>
          <w:rtl/>
        </w:rPr>
        <w:t xml:space="preserve"> د</w:t>
      </w:r>
      <w:r w:rsidRPr="00280563">
        <w:rPr>
          <w:rFonts w:cs="B Badr" w:hint="cs"/>
          <w:sz w:val="28"/>
          <w:szCs w:val="28"/>
          <w:rtl/>
        </w:rPr>
        <w:t>ی</w:t>
      </w:r>
      <w:r w:rsidRPr="00280563">
        <w:rPr>
          <w:rFonts w:cs="B Badr" w:hint="eastAsia"/>
          <w:sz w:val="28"/>
          <w:szCs w:val="28"/>
          <w:rtl/>
        </w:rPr>
        <w:t>گر</w:t>
      </w:r>
      <w:r w:rsidRPr="00280563">
        <w:rPr>
          <w:rFonts w:cs="B Badr"/>
          <w:sz w:val="28"/>
          <w:szCs w:val="28"/>
          <w:rtl/>
        </w:rPr>
        <w:t xml:space="preserve"> (ص‌ 131، پانو</w:t>
      </w:r>
      <w:r w:rsidRPr="00280563">
        <w:rPr>
          <w:rFonts w:cs="B Badr" w:hint="cs"/>
          <w:sz w:val="28"/>
          <w:szCs w:val="28"/>
          <w:rtl/>
        </w:rPr>
        <w:t>ی</w:t>
      </w:r>
      <w:r w:rsidRPr="00280563">
        <w:rPr>
          <w:rFonts w:cs="B Badr" w:hint="eastAsia"/>
          <w:sz w:val="28"/>
          <w:szCs w:val="28"/>
          <w:rtl/>
        </w:rPr>
        <w:t>س‌</w:t>
      </w:r>
      <w:r w:rsidRPr="00280563">
        <w:rPr>
          <w:rFonts w:cs="B Badr"/>
          <w:sz w:val="28"/>
          <w:szCs w:val="28"/>
          <w:rtl/>
        </w:rPr>
        <w:t xml:space="preserve"> 48)، به‌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نکته‌ اشاره‌ کرده‌ که‌ در متن</w:t>
      </w:r>
      <w:r w:rsidRPr="00280563">
        <w:rPr>
          <w:rFonts w:cs="B Badr" w:hint="cs"/>
          <w:sz w:val="28"/>
          <w:szCs w:val="28"/>
          <w:rtl/>
        </w:rPr>
        <w:t>ی‌</w:t>
      </w:r>
      <w:r w:rsidRPr="00280563">
        <w:rPr>
          <w:rFonts w:cs="B Badr"/>
          <w:sz w:val="28"/>
          <w:szCs w:val="28"/>
          <w:rtl/>
        </w:rPr>
        <w:t xml:space="preserve"> که‌ سلم</w:t>
      </w:r>
      <w:r w:rsidRPr="00280563">
        <w:rPr>
          <w:rFonts w:cs="B Badr" w:hint="cs"/>
          <w:sz w:val="28"/>
          <w:szCs w:val="28"/>
          <w:rtl/>
        </w:rPr>
        <w:t>ی‌</w:t>
      </w:r>
      <w:r w:rsidRPr="00280563">
        <w:rPr>
          <w:rFonts w:cs="B Badr"/>
          <w:sz w:val="28"/>
          <w:szCs w:val="28"/>
          <w:rtl/>
        </w:rPr>
        <w:t xml:space="preserve"> در کتاب‌ خود حفظ‌ کرده‌، هر چه‌ اشاره‌ا</w:t>
      </w:r>
      <w:r w:rsidRPr="00280563">
        <w:rPr>
          <w:rFonts w:cs="B Badr" w:hint="cs"/>
          <w:sz w:val="28"/>
          <w:szCs w:val="28"/>
          <w:rtl/>
        </w:rPr>
        <w:t>ی‌</w:t>
      </w:r>
      <w:r w:rsidRPr="00280563">
        <w:rPr>
          <w:rFonts w:cs="B Badr"/>
          <w:sz w:val="28"/>
          <w:szCs w:val="28"/>
          <w:rtl/>
        </w:rPr>
        <w:t xml:space="preserve"> به‌ اهل‌ ب</w:t>
      </w:r>
      <w:r w:rsidRPr="00280563">
        <w:rPr>
          <w:rFonts w:cs="B Badr" w:hint="cs"/>
          <w:sz w:val="28"/>
          <w:szCs w:val="28"/>
          <w:rtl/>
        </w:rPr>
        <w:t>ی</w:t>
      </w:r>
      <w:r w:rsidRPr="00280563">
        <w:rPr>
          <w:rFonts w:cs="B Badr" w:hint="eastAsia"/>
          <w:sz w:val="28"/>
          <w:szCs w:val="28"/>
          <w:rtl/>
        </w:rPr>
        <w:t>ت‌</w:t>
      </w:r>
      <w:r w:rsidRPr="00280563">
        <w:rPr>
          <w:rFonts w:cs="B Badr"/>
          <w:sz w:val="28"/>
          <w:szCs w:val="28"/>
          <w:rtl/>
        </w:rPr>
        <w:t xml:space="preserve"> داشته‌، حذف‌ شده‌ است‌.در مجموع‌، دلا</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xml:space="preserve"> و شواهد علم</w:t>
      </w:r>
      <w:r w:rsidRPr="00280563">
        <w:rPr>
          <w:rFonts w:cs="B Badr" w:hint="cs"/>
          <w:sz w:val="28"/>
          <w:szCs w:val="28"/>
          <w:rtl/>
        </w:rPr>
        <w:t>ی‌</w:t>
      </w:r>
      <w:r w:rsidRPr="00280563">
        <w:rPr>
          <w:rFonts w:cs="B Badr"/>
          <w:sz w:val="28"/>
          <w:szCs w:val="28"/>
          <w:rtl/>
        </w:rPr>
        <w:t xml:space="preserve"> معتبر برا</w:t>
      </w:r>
      <w:r w:rsidRPr="00280563">
        <w:rPr>
          <w:rFonts w:cs="B Badr" w:hint="cs"/>
          <w:sz w:val="28"/>
          <w:szCs w:val="28"/>
          <w:rtl/>
        </w:rPr>
        <w:t>ی‌</w:t>
      </w:r>
      <w:r w:rsidRPr="00280563">
        <w:rPr>
          <w:rFonts w:cs="B Badr"/>
          <w:sz w:val="28"/>
          <w:szCs w:val="28"/>
          <w:rtl/>
        </w:rPr>
        <w:t xml:space="preserve"> اثبات‌ اصال</w:t>
      </w:r>
      <w:r w:rsidRPr="00280563">
        <w:rPr>
          <w:rFonts w:cs="B Badr" w:hint="eastAsia"/>
          <w:sz w:val="28"/>
          <w:szCs w:val="28"/>
          <w:rtl/>
        </w:rPr>
        <w:t>ت‌</w:t>
      </w:r>
      <w:r w:rsidRPr="00280563">
        <w:rPr>
          <w:rFonts w:cs="B Badr"/>
          <w:sz w:val="28"/>
          <w:szCs w:val="28"/>
          <w:rtl/>
        </w:rPr>
        <w:t xml:space="preserve">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و صحت‌ انتساب‌ آن‌ به‌ امام‌ صادق‌ در دست‌ ن</w:t>
      </w:r>
      <w:r w:rsidRPr="00280563">
        <w:rPr>
          <w:rFonts w:cs="B Badr" w:hint="cs"/>
          <w:sz w:val="28"/>
          <w:szCs w:val="28"/>
          <w:rtl/>
        </w:rPr>
        <w:t>ی</w:t>
      </w:r>
      <w:r w:rsidRPr="00280563">
        <w:rPr>
          <w:rFonts w:cs="B Badr" w:hint="eastAsia"/>
          <w:sz w:val="28"/>
          <w:szCs w:val="28"/>
          <w:rtl/>
        </w:rPr>
        <w:t>ست‌</w:t>
      </w:r>
      <w:r w:rsidRPr="00280563">
        <w:rPr>
          <w:rFonts w:cs="B Badr"/>
          <w:sz w:val="28"/>
          <w:szCs w:val="28"/>
          <w:rtl/>
        </w:rPr>
        <w:t xml:space="preserve"> و اطلاعات‌ موجود، از حدس‌ و گمان‌ فراتر نم</w:t>
      </w:r>
      <w:r w:rsidRPr="00280563">
        <w:rPr>
          <w:rFonts w:cs="B Badr" w:hint="cs"/>
          <w:sz w:val="28"/>
          <w:szCs w:val="28"/>
          <w:rtl/>
        </w:rPr>
        <w:t>ی‌</w:t>
      </w:r>
      <w:r w:rsidRPr="00280563">
        <w:rPr>
          <w:rFonts w:cs="B Badr" w:hint="eastAsia"/>
          <w:sz w:val="28"/>
          <w:szCs w:val="28"/>
          <w:rtl/>
        </w:rPr>
        <w:t>رود</w:t>
      </w:r>
      <w:r w:rsidRPr="00280563">
        <w:rPr>
          <w:rFonts w:cs="B Badr"/>
          <w:sz w:val="28"/>
          <w:szCs w:val="28"/>
          <w:rtl/>
        </w:rPr>
        <w:t>. اگرچه‌ با</w:t>
      </w:r>
      <w:r w:rsidRPr="00280563">
        <w:rPr>
          <w:rFonts w:cs="B Badr" w:hint="cs"/>
          <w:sz w:val="28"/>
          <w:szCs w:val="28"/>
          <w:rtl/>
        </w:rPr>
        <w:t>ی</w:t>
      </w:r>
      <w:r w:rsidRPr="00280563">
        <w:rPr>
          <w:rFonts w:cs="B Badr" w:hint="eastAsia"/>
          <w:sz w:val="28"/>
          <w:szCs w:val="28"/>
          <w:rtl/>
        </w:rPr>
        <w:t>د</w:t>
      </w:r>
      <w:r w:rsidRPr="00280563">
        <w:rPr>
          <w:rFonts w:cs="B Badr"/>
          <w:sz w:val="28"/>
          <w:szCs w:val="28"/>
          <w:rtl/>
        </w:rPr>
        <w:t xml:space="preserve"> به‌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نکته‌ ن</w:t>
      </w:r>
      <w:r w:rsidRPr="00280563">
        <w:rPr>
          <w:rFonts w:cs="B Badr" w:hint="cs"/>
          <w:sz w:val="28"/>
          <w:szCs w:val="28"/>
          <w:rtl/>
        </w:rPr>
        <w:t>ی</w:t>
      </w:r>
      <w:r w:rsidRPr="00280563">
        <w:rPr>
          <w:rFonts w:cs="B Badr" w:hint="eastAsia"/>
          <w:sz w:val="28"/>
          <w:szCs w:val="28"/>
          <w:rtl/>
        </w:rPr>
        <w:t>ز</w:t>
      </w:r>
      <w:r w:rsidRPr="00280563">
        <w:rPr>
          <w:rFonts w:cs="B Badr"/>
          <w:sz w:val="28"/>
          <w:szCs w:val="28"/>
          <w:rtl/>
        </w:rPr>
        <w:t xml:space="preserve"> توجه‌ داشت‌ که‌ منشأ تار</w:t>
      </w:r>
      <w:r w:rsidRPr="00280563">
        <w:rPr>
          <w:rFonts w:cs="B Badr" w:hint="cs"/>
          <w:sz w:val="28"/>
          <w:szCs w:val="28"/>
          <w:rtl/>
        </w:rPr>
        <w:t>ی</w:t>
      </w:r>
      <w:r w:rsidRPr="00280563">
        <w:rPr>
          <w:rFonts w:cs="B Badr" w:hint="eastAsia"/>
          <w:sz w:val="28"/>
          <w:szCs w:val="28"/>
          <w:rtl/>
        </w:rPr>
        <w:t>خ</w:t>
      </w:r>
      <w:r w:rsidRPr="00280563">
        <w:rPr>
          <w:rFonts w:cs="B Badr" w:hint="cs"/>
          <w:sz w:val="28"/>
          <w:szCs w:val="28"/>
          <w:rtl/>
        </w:rPr>
        <w:t>ی‌</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منسوب‌ به‌ امام‌ صادق‌ هرچه‌ باشد، ورود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به‌ جهان‌ تصوف‌ هم‌زمان‌ با شکل‌گ</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تعال</w:t>
      </w:r>
      <w:r w:rsidRPr="00280563">
        <w:rPr>
          <w:rFonts w:cs="B Badr" w:hint="cs"/>
          <w:sz w:val="28"/>
          <w:szCs w:val="28"/>
          <w:rtl/>
        </w:rPr>
        <w:t>ی</w:t>
      </w:r>
      <w:r w:rsidRPr="00280563">
        <w:rPr>
          <w:rFonts w:cs="B Badr" w:hint="eastAsia"/>
          <w:sz w:val="28"/>
          <w:szCs w:val="28"/>
          <w:rtl/>
        </w:rPr>
        <w:t>م‌</w:t>
      </w:r>
      <w:r w:rsidRPr="00280563">
        <w:rPr>
          <w:rFonts w:cs="B Badr"/>
          <w:sz w:val="28"/>
          <w:szCs w:val="28"/>
          <w:rtl/>
        </w:rPr>
        <w:t xml:space="preserve"> عرفان</w:t>
      </w:r>
      <w:r w:rsidRPr="00280563">
        <w:rPr>
          <w:rFonts w:cs="B Badr" w:hint="cs"/>
          <w:sz w:val="28"/>
          <w:szCs w:val="28"/>
          <w:rtl/>
        </w:rPr>
        <w:t>ی‌</w:t>
      </w:r>
      <w:r w:rsidRPr="00280563">
        <w:rPr>
          <w:rFonts w:cs="B Badr"/>
          <w:sz w:val="28"/>
          <w:szCs w:val="28"/>
          <w:rtl/>
        </w:rPr>
        <w:t xml:space="preserve"> و پد</w:t>
      </w:r>
      <w:r w:rsidRPr="00280563">
        <w:rPr>
          <w:rFonts w:cs="B Badr" w:hint="cs"/>
          <w:sz w:val="28"/>
          <w:szCs w:val="28"/>
          <w:rtl/>
        </w:rPr>
        <w:t>ی</w:t>
      </w:r>
      <w:r w:rsidRPr="00280563">
        <w:rPr>
          <w:rFonts w:cs="B Badr" w:hint="eastAsia"/>
          <w:sz w:val="28"/>
          <w:szCs w:val="28"/>
          <w:rtl/>
        </w:rPr>
        <w:t>دآمدن‌</w:t>
      </w:r>
      <w:r w:rsidRPr="00280563">
        <w:rPr>
          <w:rFonts w:cs="B Badr"/>
          <w:sz w:val="28"/>
          <w:szCs w:val="28"/>
          <w:rtl/>
        </w:rPr>
        <w:t xml:space="preserve"> واژه‌ها</w:t>
      </w:r>
      <w:r w:rsidRPr="00280563">
        <w:rPr>
          <w:rFonts w:cs="B Badr" w:hint="cs"/>
          <w:sz w:val="28"/>
          <w:szCs w:val="28"/>
          <w:rtl/>
        </w:rPr>
        <w:t>ی‌</w:t>
      </w:r>
      <w:r w:rsidRPr="00280563">
        <w:rPr>
          <w:rFonts w:cs="B Badr"/>
          <w:sz w:val="28"/>
          <w:szCs w:val="28"/>
          <w:rtl/>
        </w:rPr>
        <w:t xml:space="preserve"> فن</w:t>
      </w:r>
      <w:r w:rsidRPr="00280563">
        <w:rPr>
          <w:rFonts w:cs="B Badr" w:hint="cs"/>
          <w:sz w:val="28"/>
          <w:szCs w:val="28"/>
          <w:rtl/>
        </w:rPr>
        <w:t>ی‌</w:t>
      </w:r>
      <w:r w:rsidRPr="00280563">
        <w:rPr>
          <w:rFonts w:cs="B Badr"/>
          <w:sz w:val="28"/>
          <w:szCs w:val="28"/>
          <w:rtl/>
        </w:rPr>
        <w:t xml:space="preserve"> صوف</w:t>
      </w:r>
      <w:r w:rsidRPr="00280563">
        <w:rPr>
          <w:rFonts w:cs="B Badr" w:hint="cs"/>
          <w:sz w:val="28"/>
          <w:szCs w:val="28"/>
          <w:rtl/>
        </w:rPr>
        <w:t>ی</w:t>
      </w:r>
      <w:r w:rsidRPr="00280563">
        <w:rPr>
          <w:rFonts w:cs="B Badr" w:hint="eastAsia"/>
          <w:sz w:val="28"/>
          <w:szCs w:val="28"/>
          <w:rtl/>
        </w:rPr>
        <w:t>انه‌</w:t>
      </w:r>
      <w:r w:rsidRPr="00280563">
        <w:rPr>
          <w:rFonts w:cs="B Badr"/>
          <w:sz w:val="28"/>
          <w:szCs w:val="28"/>
          <w:rtl/>
        </w:rPr>
        <w:t xml:space="preserve"> بوده‌ است‌ و در واقع‌، به‌ گفتة‌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(ص‌ 132)، </w:t>
      </w:r>
      <w:r w:rsidRPr="00280563">
        <w:rPr>
          <w:rFonts w:cs="B Badr" w:hint="cs"/>
          <w:sz w:val="28"/>
          <w:szCs w:val="28"/>
          <w:rtl/>
        </w:rPr>
        <w:t>ی</w:t>
      </w:r>
      <w:r w:rsidRPr="00280563">
        <w:rPr>
          <w:rFonts w:cs="B Badr" w:hint="eastAsia"/>
          <w:sz w:val="28"/>
          <w:szCs w:val="28"/>
          <w:rtl/>
        </w:rPr>
        <w:t>ک</w:t>
      </w:r>
      <w:r w:rsidRPr="00280563">
        <w:rPr>
          <w:rFonts w:cs="B Badr" w:hint="cs"/>
          <w:sz w:val="28"/>
          <w:szCs w:val="28"/>
          <w:rtl/>
        </w:rPr>
        <w:t>ی‌</w:t>
      </w:r>
      <w:r w:rsidRPr="00280563">
        <w:rPr>
          <w:rFonts w:cs="B Badr"/>
          <w:sz w:val="28"/>
          <w:szCs w:val="28"/>
          <w:rtl/>
        </w:rPr>
        <w:t xml:space="preserve"> از قد</w:t>
      </w:r>
      <w:r w:rsidRPr="00280563">
        <w:rPr>
          <w:rFonts w:cs="B Badr" w:hint="cs"/>
          <w:sz w:val="28"/>
          <w:szCs w:val="28"/>
          <w:rtl/>
        </w:rPr>
        <w:t>ی</w:t>
      </w:r>
      <w:r w:rsidRPr="00280563">
        <w:rPr>
          <w:rFonts w:cs="B Badr" w:hint="eastAsia"/>
          <w:sz w:val="28"/>
          <w:szCs w:val="28"/>
          <w:rtl/>
        </w:rPr>
        <w:t>متر</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شواهدِ قرائت‌ استنباط</w:t>
      </w:r>
      <w:r w:rsidRPr="00280563">
        <w:rPr>
          <w:rFonts w:cs="B Badr" w:hint="cs"/>
          <w:sz w:val="28"/>
          <w:szCs w:val="28"/>
          <w:rtl/>
        </w:rPr>
        <w:t>ی‌</w:t>
      </w:r>
      <w:r w:rsidRPr="00280563">
        <w:rPr>
          <w:rFonts w:cs="B Badr"/>
          <w:sz w:val="28"/>
          <w:szCs w:val="28"/>
          <w:rtl/>
        </w:rPr>
        <w:t xml:space="preserve"> </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تجرب</w:t>
      </w:r>
      <w:r w:rsidRPr="00280563">
        <w:rPr>
          <w:rFonts w:cs="B Badr" w:hint="cs"/>
          <w:sz w:val="28"/>
          <w:szCs w:val="28"/>
          <w:rtl/>
        </w:rPr>
        <w:t>ی‌</w:t>
      </w:r>
      <w:r w:rsidRPr="00280563">
        <w:rPr>
          <w:rFonts w:cs="B Badr"/>
          <w:sz w:val="28"/>
          <w:szCs w:val="28"/>
          <w:rtl/>
        </w:rPr>
        <w:t xml:space="preserve"> قرآن‌ است‌.تفس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امام‌ جعفرصادق‌ نخست</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بار، پس‌ از معرف</w:t>
      </w:r>
      <w:r w:rsidRPr="00280563">
        <w:rPr>
          <w:rFonts w:cs="B Badr" w:hint="cs"/>
          <w:sz w:val="28"/>
          <w:szCs w:val="28"/>
          <w:rtl/>
        </w:rPr>
        <w:t>ی‌</w:t>
      </w:r>
      <w:r w:rsidRPr="00280563">
        <w:rPr>
          <w:rFonts w:cs="B Badr"/>
          <w:sz w:val="28"/>
          <w:szCs w:val="28"/>
          <w:rtl/>
        </w:rPr>
        <w:t xml:space="preserve"> ماس</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ون‌،</w:t>
      </w:r>
      <w:r w:rsidRPr="00280563">
        <w:rPr>
          <w:rFonts w:cs="B Badr"/>
          <w:sz w:val="28"/>
          <w:szCs w:val="28"/>
          <w:rtl/>
        </w:rPr>
        <w:t xml:space="preserve"> به‌ کوشش‌ و تصح</w:t>
      </w:r>
      <w:r w:rsidRPr="00280563">
        <w:rPr>
          <w:rFonts w:cs="B Badr" w:hint="cs"/>
          <w:sz w:val="28"/>
          <w:szCs w:val="28"/>
          <w:rtl/>
        </w:rPr>
        <w:t>ی</w:t>
      </w:r>
      <w:r w:rsidRPr="00280563">
        <w:rPr>
          <w:rFonts w:cs="B Badr" w:hint="eastAsia"/>
          <w:sz w:val="28"/>
          <w:szCs w:val="28"/>
          <w:rtl/>
        </w:rPr>
        <w:t>ح‌</w:t>
      </w:r>
      <w:r w:rsidRPr="00280563">
        <w:rPr>
          <w:rFonts w:cs="B Badr"/>
          <w:sz w:val="28"/>
          <w:szCs w:val="28"/>
          <w:rtl/>
        </w:rPr>
        <w:t xml:space="preserve"> پل‌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در 1968 در ب</w:t>
      </w:r>
      <w:r w:rsidRPr="00280563">
        <w:rPr>
          <w:rFonts w:cs="B Badr" w:hint="cs"/>
          <w:sz w:val="28"/>
          <w:szCs w:val="28"/>
          <w:rtl/>
        </w:rPr>
        <w:t>ی</w:t>
      </w:r>
      <w:r w:rsidRPr="00280563">
        <w:rPr>
          <w:rFonts w:cs="B Badr" w:hint="eastAsia"/>
          <w:sz w:val="28"/>
          <w:szCs w:val="28"/>
          <w:rtl/>
        </w:rPr>
        <w:t>روت‌</w:t>
      </w:r>
      <w:r w:rsidRPr="00280563">
        <w:rPr>
          <w:rFonts w:cs="B Badr"/>
          <w:sz w:val="28"/>
          <w:szCs w:val="28"/>
          <w:rtl/>
        </w:rPr>
        <w:t xml:space="preserve"> منتشر شد. مقدمة‌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بر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تصح</w:t>
      </w:r>
      <w:r w:rsidRPr="00280563">
        <w:rPr>
          <w:rFonts w:cs="B Badr" w:hint="cs"/>
          <w:sz w:val="28"/>
          <w:szCs w:val="28"/>
          <w:rtl/>
        </w:rPr>
        <w:t>ی</w:t>
      </w:r>
      <w:r w:rsidRPr="00280563">
        <w:rPr>
          <w:rFonts w:cs="B Badr" w:hint="eastAsia"/>
          <w:sz w:val="28"/>
          <w:szCs w:val="28"/>
          <w:rtl/>
        </w:rPr>
        <w:t>ح‌،</w:t>
      </w:r>
      <w:r w:rsidRPr="00280563">
        <w:rPr>
          <w:rFonts w:cs="B Badr"/>
          <w:sz w:val="28"/>
          <w:szCs w:val="28"/>
          <w:rtl/>
        </w:rPr>
        <w:t xml:space="preserve"> به‌ فارس</w:t>
      </w:r>
      <w:r w:rsidRPr="00280563">
        <w:rPr>
          <w:rFonts w:cs="B Badr" w:hint="cs"/>
          <w:sz w:val="28"/>
          <w:szCs w:val="28"/>
          <w:rtl/>
        </w:rPr>
        <w:t>ی‌</w:t>
      </w:r>
      <w:r w:rsidRPr="00280563">
        <w:rPr>
          <w:rFonts w:cs="B Badr"/>
          <w:sz w:val="28"/>
          <w:szCs w:val="28"/>
          <w:rtl/>
        </w:rPr>
        <w:t xml:space="preserve"> ترجمه‌ شده‌ و به‌ همراه‌ مجموعة‌ آثار ابوعبدالرحمان‌ سلم</w:t>
      </w:r>
      <w:r w:rsidRPr="00280563">
        <w:rPr>
          <w:rFonts w:cs="B Badr" w:hint="cs"/>
          <w:sz w:val="28"/>
          <w:szCs w:val="28"/>
          <w:rtl/>
        </w:rPr>
        <w:t>ی‌</w:t>
      </w:r>
      <w:r w:rsidRPr="00280563">
        <w:rPr>
          <w:rFonts w:cs="B Badr"/>
          <w:sz w:val="28"/>
          <w:szCs w:val="28"/>
          <w:rtl/>
        </w:rPr>
        <w:t xml:space="preserve"> (ج‌ 1، ص‌ 5 ـ 8) منتشر گرد</w:t>
      </w:r>
      <w:r w:rsidRPr="00280563">
        <w:rPr>
          <w:rFonts w:cs="B Badr" w:hint="cs"/>
          <w:sz w:val="28"/>
          <w:szCs w:val="28"/>
          <w:rtl/>
        </w:rPr>
        <w:t>ی</w:t>
      </w:r>
      <w:r w:rsidRPr="00280563">
        <w:rPr>
          <w:rFonts w:cs="B Badr" w:hint="eastAsia"/>
          <w:sz w:val="28"/>
          <w:szCs w:val="28"/>
          <w:rtl/>
        </w:rPr>
        <w:t>ده‌</w:t>
      </w:r>
      <w:r w:rsidRPr="00280563">
        <w:rPr>
          <w:rFonts w:cs="B Badr"/>
          <w:sz w:val="28"/>
          <w:szCs w:val="28"/>
          <w:rtl/>
        </w:rPr>
        <w:t xml:space="preserve"> است‌. علاوه‌ بر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در پژوهش</w:t>
      </w:r>
      <w:r w:rsidRPr="00280563">
        <w:rPr>
          <w:rFonts w:cs="B Badr" w:hint="cs"/>
          <w:sz w:val="28"/>
          <w:szCs w:val="28"/>
          <w:rtl/>
        </w:rPr>
        <w:t>ی‌</w:t>
      </w:r>
      <w:r w:rsidRPr="00280563">
        <w:rPr>
          <w:rFonts w:cs="B Badr"/>
          <w:sz w:val="28"/>
          <w:szCs w:val="28"/>
          <w:rtl/>
        </w:rPr>
        <w:t xml:space="preserve"> مستقل‌ به‌ بحث‌ در بارة‌ ا</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پرداخته‌ است‌. عل</w:t>
      </w:r>
      <w:r w:rsidRPr="00280563">
        <w:rPr>
          <w:rFonts w:cs="B Badr" w:hint="cs"/>
          <w:sz w:val="28"/>
          <w:szCs w:val="28"/>
          <w:rtl/>
        </w:rPr>
        <w:t>ی‌</w:t>
      </w:r>
      <w:r w:rsidRPr="00280563">
        <w:rPr>
          <w:rFonts w:cs="B Badr"/>
          <w:sz w:val="28"/>
          <w:szCs w:val="28"/>
          <w:rtl/>
        </w:rPr>
        <w:t xml:space="preserve"> </w:t>
      </w:r>
      <w:r w:rsidRPr="00280563">
        <w:rPr>
          <w:rFonts w:cs="B Badr" w:hint="eastAsia"/>
          <w:sz w:val="28"/>
          <w:szCs w:val="28"/>
          <w:rtl/>
        </w:rPr>
        <w:t>ز</w:t>
      </w:r>
      <w:r w:rsidRPr="00280563">
        <w:rPr>
          <w:rFonts w:cs="B Badr" w:hint="cs"/>
          <w:sz w:val="28"/>
          <w:szCs w:val="28"/>
          <w:rtl/>
        </w:rPr>
        <w:t>ی</w:t>
      </w:r>
      <w:r w:rsidRPr="00280563">
        <w:rPr>
          <w:rFonts w:cs="B Badr" w:hint="eastAsia"/>
          <w:sz w:val="28"/>
          <w:szCs w:val="28"/>
          <w:rtl/>
        </w:rPr>
        <w:t>عور،</w:t>
      </w:r>
      <w:r w:rsidRPr="00280563">
        <w:rPr>
          <w:rFonts w:cs="B Badr"/>
          <w:sz w:val="28"/>
          <w:szCs w:val="28"/>
          <w:rtl/>
        </w:rPr>
        <w:t xml:space="preserve"> پژوهشگر لبنان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امام‌ صادق‌ را تصح</w:t>
      </w:r>
      <w:r w:rsidRPr="00280563">
        <w:rPr>
          <w:rFonts w:cs="B Badr" w:hint="cs"/>
          <w:sz w:val="28"/>
          <w:szCs w:val="28"/>
          <w:rtl/>
        </w:rPr>
        <w:t>ی</w:t>
      </w:r>
      <w:r w:rsidRPr="00280563">
        <w:rPr>
          <w:rFonts w:cs="B Badr" w:hint="eastAsia"/>
          <w:sz w:val="28"/>
          <w:szCs w:val="28"/>
          <w:rtl/>
        </w:rPr>
        <w:t>ح‌</w:t>
      </w:r>
      <w:r w:rsidRPr="00280563">
        <w:rPr>
          <w:rFonts w:cs="B Badr"/>
          <w:sz w:val="28"/>
          <w:szCs w:val="28"/>
          <w:rtl/>
        </w:rPr>
        <w:t xml:space="preserve"> کرد و در 1979 با عنوان‌ التفس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الصوف</w:t>
      </w:r>
      <w:r w:rsidRPr="00280563">
        <w:rPr>
          <w:rFonts w:cs="B Badr" w:hint="cs"/>
          <w:sz w:val="28"/>
          <w:szCs w:val="28"/>
          <w:rtl/>
        </w:rPr>
        <w:t>ی‌</w:t>
      </w:r>
      <w:r w:rsidRPr="00280563">
        <w:rPr>
          <w:rFonts w:cs="B Badr"/>
          <w:sz w:val="28"/>
          <w:szCs w:val="28"/>
          <w:rtl/>
        </w:rPr>
        <w:t xml:space="preserve"> للقرآن‌ عندالصادق‌ به‌ چاپ‌ رساند.منابع‌: سل</w:t>
      </w:r>
      <w:r w:rsidRPr="00280563">
        <w:rPr>
          <w:rFonts w:cs="B Badr" w:hint="cs"/>
          <w:sz w:val="28"/>
          <w:szCs w:val="28"/>
          <w:rtl/>
        </w:rPr>
        <w:t>ی</w:t>
      </w:r>
      <w:r w:rsidRPr="00280563">
        <w:rPr>
          <w:rFonts w:cs="B Badr" w:hint="eastAsia"/>
          <w:sz w:val="28"/>
          <w:szCs w:val="28"/>
          <w:rtl/>
        </w:rPr>
        <w:t>مان‌</w:t>
      </w:r>
      <w:r w:rsidRPr="00280563">
        <w:rPr>
          <w:rFonts w:cs="B Badr"/>
          <w:sz w:val="28"/>
          <w:szCs w:val="28"/>
          <w:rtl/>
        </w:rPr>
        <w:t xml:space="preserve"> آتش‌، مکتب‌ تفس</w:t>
      </w:r>
      <w:r w:rsidRPr="00280563">
        <w:rPr>
          <w:rFonts w:cs="B Badr" w:hint="cs"/>
          <w:sz w:val="28"/>
          <w:szCs w:val="28"/>
          <w:rtl/>
        </w:rPr>
        <w:t>ی</w:t>
      </w:r>
      <w:r w:rsidRPr="00280563">
        <w:rPr>
          <w:rFonts w:cs="B Badr" w:hint="eastAsia"/>
          <w:sz w:val="28"/>
          <w:szCs w:val="28"/>
          <w:rtl/>
        </w:rPr>
        <w:t>راشار</w:t>
      </w:r>
      <w:r w:rsidRPr="00280563">
        <w:rPr>
          <w:rFonts w:cs="B Badr" w:hint="cs"/>
          <w:sz w:val="28"/>
          <w:szCs w:val="28"/>
          <w:rtl/>
        </w:rPr>
        <w:t>ی‌</w:t>
      </w:r>
      <w:r w:rsidRPr="00280563">
        <w:rPr>
          <w:rFonts w:cs="B Badr"/>
          <w:sz w:val="28"/>
          <w:szCs w:val="28"/>
          <w:rtl/>
        </w:rPr>
        <w:t xml:space="preserve"> ، ترجمة‌ توف</w:t>
      </w:r>
      <w:r w:rsidRPr="00280563">
        <w:rPr>
          <w:rFonts w:cs="B Badr" w:hint="cs"/>
          <w:sz w:val="28"/>
          <w:szCs w:val="28"/>
          <w:rtl/>
        </w:rPr>
        <w:t>ی</w:t>
      </w:r>
      <w:r w:rsidRPr="00280563">
        <w:rPr>
          <w:rFonts w:cs="B Badr" w:hint="eastAsia"/>
          <w:sz w:val="28"/>
          <w:szCs w:val="28"/>
          <w:rtl/>
        </w:rPr>
        <w:t>ق‌</w:t>
      </w:r>
      <w:r w:rsidRPr="00280563">
        <w:rPr>
          <w:rFonts w:cs="B Badr"/>
          <w:sz w:val="28"/>
          <w:szCs w:val="28"/>
          <w:rtl/>
        </w:rPr>
        <w:t xml:space="preserve"> ه . سبحان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تهران‌ 1381 ش‌؛ آقابزرگ‌ طهران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ابن‌اث</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ابن‌ ت</w:t>
      </w:r>
      <w:r w:rsidRPr="00280563">
        <w:rPr>
          <w:rFonts w:cs="B Badr" w:hint="cs"/>
          <w:sz w:val="28"/>
          <w:szCs w:val="28"/>
          <w:rtl/>
        </w:rPr>
        <w:t>ی</w:t>
      </w:r>
      <w:r w:rsidRPr="00280563">
        <w:rPr>
          <w:rFonts w:cs="B Badr" w:hint="eastAsia"/>
          <w:sz w:val="28"/>
          <w:szCs w:val="28"/>
          <w:rtl/>
        </w:rPr>
        <w:t>م</w:t>
      </w:r>
      <w:r w:rsidRPr="00280563">
        <w:rPr>
          <w:rFonts w:cs="B Badr" w:hint="cs"/>
          <w:sz w:val="28"/>
          <w:szCs w:val="28"/>
          <w:rtl/>
        </w:rPr>
        <w:t>یّ</w:t>
      </w:r>
      <w:r w:rsidRPr="00280563">
        <w:rPr>
          <w:rFonts w:cs="B Badr" w:hint="eastAsia"/>
          <w:sz w:val="28"/>
          <w:szCs w:val="28"/>
          <w:rtl/>
        </w:rPr>
        <w:t>ه‌،</w:t>
      </w:r>
      <w:r w:rsidRPr="00280563">
        <w:rPr>
          <w:rFonts w:cs="B Badr"/>
          <w:sz w:val="28"/>
          <w:szCs w:val="28"/>
          <w:rtl/>
        </w:rPr>
        <w:t xml:space="preserve"> منه</w:t>
      </w:r>
      <w:r w:rsidRPr="00280563">
        <w:rPr>
          <w:rFonts w:cs="B Badr" w:hint="eastAsia"/>
          <w:sz w:val="28"/>
          <w:szCs w:val="28"/>
          <w:rtl/>
        </w:rPr>
        <w:t>اج‌السنة‌</w:t>
      </w:r>
      <w:r w:rsidRPr="00280563">
        <w:rPr>
          <w:rFonts w:cs="B Badr"/>
          <w:sz w:val="28"/>
          <w:szCs w:val="28"/>
          <w:rtl/>
        </w:rPr>
        <w:t xml:space="preserve"> النبو</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 چاپ‌ محمدرشاد سالم‌، [ حجاز ] 1406/1986؛ ابن‌حبّان‌، کتاب‌الثقات‌ ، ح</w:t>
      </w:r>
      <w:r w:rsidRPr="00280563">
        <w:rPr>
          <w:rFonts w:cs="B Badr" w:hint="cs"/>
          <w:sz w:val="28"/>
          <w:szCs w:val="28"/>
          <w:rtl/>
        </w:rPr>
        <w:t>ی</w:t>
      </w:r>
      <w:r w:rsidRPr="00280563">
        <w:rPr>
          <w:rFonts w:cs="B Badr" w:hint="eastAsia"/>
          <w:sz w:val="28"/>
          <w:szCs w:val="28"/>
          <w:rtl/>
        </w:rPr>
        <w:t>درآباد</w:t>
      </w:r>
      <w:r w:rsidRPr="00280563">
        <w:rPr>
          <w:rFonts w:cs="B Badr"/>
          <w:sz w:val="28"/>
          <w:szCs w:val="28"/>
          <w:rtl/>
        </w:rPr>
        <w:t xml:space="preserve"> دکن‌ 1393ـ1403/1973ـ1983، چاپ‌ افست‌ ب</w:t>
      </w:r>
      <w:r w:rsidRPr="00280563">
        <w:rPr>
          <w:rFonts w:cs="B Badr" w:hint="cs"/>
          <w:sz w:val="28"/>
          <w:szCs w:val="28"/>
          <w:rtl/>
        </w:rPr>
        <w:t>ی</w:t>
      </w:r>
      <w:r w:rsidRPr="00280563">
        <w:rPr>
          <w:rFonts w:cs="B Badr" w:hint="eastAsia"/>
          <w:sz w:val="28"/>
          <w:szCs w:val="28"/>
          <w:rtl/>
        </w:rPr>
        <w:t>روت‌</w:t>
      </w:r>
      <w:r w:rsidRPr="00280563">
        <w:rPr>
          <w:rFonts w:cs="B Badr"/>
          <w:sz w:val="28"/>
          <w:szCs w:val="28"/>
          <w:rtl/>
        </w:rPr>
        <w:t xml:space="preserve"> [ ب</w:t>
      </w:r>
      <w:r w:rsidRPr="00280563">
        <w:rPr>
          <w:rFonts w:cs="B Badr" w:hint="cs"/>
          <w:sz w:val="28"/>
          <w:szCs w:val="28"/>
          <w:rtl/>
        </w:rPr>
        <w:t>ی‌</w:t>
      </w:r>
      <w:r w:rsidRPr="00280563">
        <w:rPr>
          <w:rFonts w:cs="B Badr" w:hint="eastAsia"/>
          <w:sz w:val="28"/>
          <w:szCs w:val="28"/>
          <w:rtl/>
        </w:rPr>
        <w:t>تا</w:t>
      </w:r>
      <w:r w:rsidRPr="00280563">
        <w:rPr>
          <w:rFonts w:cs="B Badr"/>
          <w:sz w:val="28"/>
          <w:szCs w:val="28"/>
          <w:rtl/>
        </w:rPr>
        <w:t>. ] ؛ ابن‌خلدون‌؛ ابن‌ند</w:t>
      </w:r>
      <w:r w:rsidRPr="00280563">
        <w:rPr>
          <w:rFonts w:cs="B Badr" w:hint="cs"/>
          <w:sz w:val="28"/>
          <w:szCs w:val="28"/>
          <w:rtl/>
        </w:rPr>
        <w:t>ی</w:t>
      </w:r>
      <w:r w:rsidRPr="00280563">
        <w:rPr>
          <w:rFonts w:cs="B Badr" w:hint="eastAsia"/>
          <w:sz w:val="28"/>
          <w:szCs w:val="28"/>
          <w:rtl/>
        </w:rPr>
        <w:t>م‌؛</w:t>
      </w:r>
      <w:r w:rsidRPr="00280563">
        <w:rPr>
          <w:rFonts w:cs="B Badr"/>
          <w:sz w:val="28"/>
          <w:szCs w:val="28"/>
          <w:rtl/>
        </w:rPr>
        <w:t xml:space="preserve"> محمدبن‌ احمد ذهب</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م</w:t>
      </w:r>
      <w:r w:rsidRPr="00280563">
        <w:rPr>
          <w:rFonts w:cs="B Badr" w:hint="cs"/>
          <w:sz w:val="28"/>
          <w:szCs w:val="28"/>
          <w:rtl/>
        </w:rPr>
        <w:t>ی</w:t>
      </w:r>
      <w:r w:rsidRPr="00280563">
        <w:rPr>
          <w:rFonts w:cs="B Badr" w:hint="eastAsia"/>
          <w:sz w:val="28"/>
          <w:szCs w:val="28"/>
          <w:rtl/>
        </w:rPr>
        <w:t>زان‌</w:t>
      </w:r>
      <w:r w:rsidRPr="00280563">
        <w:rPr>
          <w:rFonts w:cs="B Badr"/>
          <w:sz w:val="28"/>
          <w:szCs w:val="28"/>
          <w:rtl/>
        </w:rPr>
        <w:t xml:space="preserve"> الاعتدال‌ ف</w:t>
      </w:r>
      <w:r w:rsidRPr="00280563">
        <w:rPr>
          <w:rFonts w:cs="B Badr" w:hint="cs"/>
          <w:sz w:val="28"/>
          <w:szCs w:val="28"/>
          <w:rtl/>
        </w:rPr>
        <w:t>ی‌</w:t>
      </w:r>
      <w:r w:rsidRPr="00280563">
        <w:rPr>
          <w:rFonts w:cs="B Badr"/>
          <w:sz w:val="28"/>
          <w:szCs w:val="28"/>
          <w:rtl/>
        </w:rPr>
        <w:t xml:space="preserve"> نقدالرجال‌ ، چاپ‌ عل</w:t>
      </w:r>
      <w:r w:rsidRPr="00280563">
        <w:rPr>
          <w:rFonts w:cs="B Badr" w:hint="cs"/>
          <w:sz w:val="28"/>
          <w:szCs w:val="28"/>
          <w:rtl/>
        </w:rPr>
        <w:t>ی‌</w:t>
      </w:r>
      <w:r w:rsidRPr="00280563">
        <w:rPr>
          <w:rFonts w:cs="B Badr" w:hint="eastAsia"/>
          <w:sz w:val="28"/>
          <w:szCs w:val="28"/>
          <w:rtl/>
        </w:rPr>
        <w:t>محمد</w:t>
      </w:r>
      <w:r w:rsidRPr="00280563">
        <w:rPr>
          <w:rFonts w:cs="B Badr"/>
          <w:sz w:val="28"/>
          <w:szCs w:val="28"/>
          <w:rtl/>
        </w:rPr>
        <w:t xml:space="preserve"> بجاو</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قا</w:t>
      </w:r>
      <w:r w:rsidRPr="00280563">
        <w:rPr>
          <w:rFonts w:cs="B Badr" w:hint="eastAsia"/>
          <w:sz w:val="28"/>
          <w:szCs w:val="28"/>
          <w:rtl/>
        </w:rPr>
        <w:t>هره‌</w:t>
      </w:r>
      <w:r w:rsidRPr="00280563">
        <w:rPr>
          <w:rFonts w:cs="B Badr"/>
          <w:sz w:val="28"/>
          <w:szCs w:val="28"/>
          <w:rtl/>
        </w:rPr>
        <w:t xml:space="preserve"> 1963ـ 1964، چاپ‌ افست‌ ب</w:t>
      </w:r>
      <w:r w:rsidRPr="00280563">
        <w:rPr>
          <w:rFonts w:cs="B Badr" w:hint="cs"/>
          <w:sz w:val="28"/>
          <w:szCs w:val="28"/>
          <w:rtl/>
        </w:rPr>
        <w:t>ی</w:t>
      </w:r>
      <w:r w:rsidRPr="00280563">
        <w:rPr>
          <w:rFonts w:cs="B Badr" w:hint="eastAsia"/>
          <w:sz w:val="28"/>
          <w:szCs w:val="28"/>
          <w:rtl/>
        </w:rPr>
        <w:t>روت‌</w:t>
      </w:r>
      <w:r w:rsidRPr="00280563">
        <w:rPr>
          <w:rFonts w:cs="B Badr"/>
          <w:sz w:val="28"/>
          <w:szCs w:val="28"/>
          <w:rtl/>
        </w:rPr>
        <w:t xml:space="preserve"> [ ب</w:t>
      </w:r>
      <w:r w:rsidRPr="00280563">
        <w:rPr>
          <w:rFonts w:cs="B Badr" w:hint="cs"/>
          <w:sz w:val="28"/>
          <w:szCs w:val="28"/>
          <w:rtl/>
        </w:rPr>
        <w:t>ی‌</w:t>
      </w:r>
      <w:r w:rsidRPr="00280563">
        <w:rPr>
          <w:rFonts w:cs="B Badr" w:hint="eastAsia"/>
          <w:sz w:val="28"/>
          <w:szCs w:val="28"/>
          <w:rtl/>
        </w:rPr>
        <w:t>تا</w:t>
      </w:r>
      <w:r w:rsidRPr="00280563">
        <w:rPr>
          <w:rFonts w:cs="B Badr"/>
          <w:sz w:val="28"/>
          <w:szCs w:val="28"/>
          <w:rtl/>
        </w:rPr>
        <w:t>. ] ؛ محمدحس</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ذهب</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التفس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و المفسّرون‌ ، ب</w:t>
      </w:r>
      <w:r w:rsidRPr="00280563">
        <w:rPr>
          <w:rFonts w:cs="B Badr" w:hint="cs"/>
          <w:sz w:val="28"/>
          <w:szCs w:val="28"/>
          <w:rtl/>
        </w:rPr>
        <w:t>ی</w:t>
      </w:r>
      <w:r w:rsidRPr="00280563">
        <w:rPr>
          <w:rFonts w:cs="B Badr" w:hint="eastAsia"/>
          <w:sz w:val="28"/>
          <w:szCs w:val="28"/>
          <w:rtl/>
        </w:rPr>
        <w:t>روت‌</w:t>
      </w:r>
      <w:r w:rsidRPr="00280563">
        <w:rPr>
          <w:rFonts w:cs="B Badr"/>
          <w:sz w:val="28"/>
          <w:szCs w:val="28"/>
          <w:rtl/>
        </w:rPr>
        <w:t xml:space="preserve"> 1407/1987؛ فؤاد سزگ</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تار</w:t>
      </w:r>
      <w:r w:rsidRPr="00280563">
        <w:rPr>
          <w:rFonts w:cs="B Badr" w:hint="cs"/>
          <w:sz w:val="28"/>
          <w:szCs w:val="28"/>
          <w:rtl/>
        </w:rPr>
        <w:t>ی</w:t>
      </w:r>
      <w:r w:rsidRPr="00280563">
        <w:rPr>
          <w:rFonts w:cs="B Badr" w:hint="eastAsia"/>
          <w:sz w:val="28"/>
          <w:szCs w:val="28"/>
          <w:rtl/>
        </w:rPr>
        <w:t>خ‌التراث‌العرب</w:t>
      </w:r>
      <w:r w:rsidRPr="00280563">
        <w:rPr>
          <w:rFonts w:cs="B Badr" w:hint="cs"/>
          <w:sz w:val="28"/>
          <w:szCs w:val="28"/>
          <w:rtl/>
        </w:rPr>
        <w:t>ی‌</w:t>
      </w:r>
      <w:r w:rsidRPr="00280563">
        <w:rPr>
          <w:rFonts w:cs="B Badr"/>
          <w:sz w:val="28"/>
          <w:szCs w:val="28"/>
          <w:rtl/>
        </w:rPr>
        <w:t xml:space="preserve"> ، ج‌ 1، جزء 3، نقله‌ ال</w:t>
      </w:r>
      <w:r w:rsidRPr="00280563">
        <w:rPr>
          <w:rFonts w:cs="B Badr" w:hint="cs"/>
          <w:sz w:val="28"/>
          <w:szCs w:val="28"/>
          <w:rtl/>
        </w:rPr>
        <w:t>ی‌</w:t>
      </w:r>
      <w:r w:rsidRPr="00280563">
        <w:rPr>
          <w:rFonts w:cs="B Badr" w:hint="eastAsia"/>
          <w:sz w:val="28"/>
          <w:szCs w:val="28"/>
          <w:rtl/>
        </w:rPr>
        <w:t>العرب</w:t>
      </w:r>
      <w:r w:rsidRPr="00280563">
        <w:rPr>
          <w:rFonts w:cs="B Badr" w:hint="cs"/>
          <w:sz w:val="28"/>
          <w:szCs w:val="28"/>
          <w:rtl/>
        </w:rPr>
        <w:t>ی</w:t>
      </w:r>
      <w:r w:rsidRPr="00280563">
        <w:rPr>
          <w:rFonts w:cs="B Badr" w:hint="eastAsia"/>
          <w:sz w:val="28"/>
          <w:szCs w:val="28"/>
          <w:rtl/>
        </w:rPr>
        <w:t>ة‌</w:t>
      </w:r>
      <w:r w:rsidRPr="00280563">
        <w:rPr>
          <w:rFonts w:cs="B Badr"/>
          <w:sz w:val="28"/>
          <w:szCs w:val="28"/>
          <w:rtl/>
        </w:rPr>
        <w:t xml:space="preserve"> محمود فهم</w:t>
      </w:r>
      <w:r w:rsidRPr="00280563">
        <w:rPr>
          <w:rFonts w:cs="B Badr" w:hint="cs"/>
          <w:sz w:val="28"/>
          <w:szCs w:val="28"/>
          <w:rtl/>
        </w:rPr>
        <w:t>ی‌</w:t>
      </w:r>
      <w:r w:rsidRPr="00280563">
        <w:rPr>
          <w:rFonts w:cs="B Badr"/>
          <w:sz w:val="28"/>
          <w:szCs w:val="28"/>
          <w:rtl/>
        </w:rPr>
        <w:t xml:space="preserve"> حجاز</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ر</w:t>
      </w:r>
      <w:r w:rsidRPr="00280563">
        <w:rPr>
          <w:rFonts w:cs="B Badr" w:hint="cs"/>
          <w:sz w:val="28"/>
          <w:szCs w:val="28"/>
          <w:rtl/>
        </w:rPr>
        <w:t>ی</w:t>
      </w:r>
      <w:r w:rsidRPr="00280563">
        <w:rPr>
          <w:rFonts w:cs="B Badr" w:hint="eastAsia"/>
          <w:sz w:val="28"/>
          <w:szCs w:val="28"/>
          <w:rtl/>
        </w:rPr>
        <w:t>اض‌</w:t>
      </w:r>
      <w:r w:rsidRPr="00280563">
        <w:rPr>
          <w:rFonts w:cs="B Badr"/>
          <w:sz w:val="28"/>
          <w:szCs w:val="28"/>
          <w:rtl/>
        </w:rPr>
        <w:t xml:space="preserve"> 1403/1983؛ محمدبن‌ حس</w:t>
      </w:r>
      <w:r w:rsidRPr="00280563">
        <w:rPr>
          <w:rFonts w:cs="B Badr" w:hint="cs"/>
          <w:sz w:val="28"/>
          <w:szCs w:val="28"/>
          <w:rtl/>
        </w:rPr>
        <w:t>ی</w:t>
      </w:r>
      <w:r w:rsidRPr="00280563">
        <w:rPr>
          <w:rFonts w:cs="B Badr" w:hint="eastAsia"/>
          <w:sz w:val="28"/>
          <w:szCs w:val="28"/>
          <w:rtl/>
        </w:rPr>
        <w:t>ن‌سلم</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مجموعة‌ آثار ابوعبدالرحمن</w:t>
      </w:r>
      <w:r w:rsidRPr="00280563">
        <w:rPr>
          <w:rFonts w:cs="B Badr" w:hint="eastAsia"/>
          <w:sz w:val="28"/>
          <w:szCs w:val="28"/>
          <w:rtl/>
        </w:rPr>
        <w:t>‌</w:t>
      </w:r>
      <w:r w:rsidRPr="00280563">
        <w:rPr>
          <w:rFonts w:cs="B Badr"/>
          <w:sz w:val="28"/>
          <w:szCs w:val="28"/>
          <w:rtl/>
        </w:rPr>
        <w:t xml:space="preserve"> سلم</w:t>
      </w:r>
      <w:r w:rsidRPr="00280563">
        <w:rPr>
          <w:rFonts w:cs="B Badr" w:hint="cs"/>
          <w:sz w:val="28"/>
          <w:szCs w:val="28"/>
          <w:rtl/>
        </w:rPr>
        <w:t>ی‌</w:t>
      </w:r>
      <w:r w:rsidRPr="00280563">
        <w:rPr>
          <w:rFonts w:cs="B Badr"/>
          <w:sz w:val="28"/>
          <w:szCs w:val="28"/>
          <w:rtl/>
        </w:rPr>
        <w:t>: بخشها</w:t>
      </w:r>
      <w:r w:rsidRPr="00280563">
        <w:rPr>
          <w:rFonts w:cs="B Badr" w:hint="cs"/>
          <w:sz w:val="28"/>
          <w:szCs w:val="28"/>
          <w:rtl/>
        </w:rPr>
        <w:t>یی‌</w:t>
      </w:r>
      <w:r w:rsidRPr="00280563">
        <w:rPr>
          <w:rFonts w:cs="B Badr"/>
          <w:sz w:val="28"/>
          <w:szCs w:val="28"/>
          <w:rtl/>
        </w:rPr>
        <w:t xml:space="preserve"> از حقائق‌ التفس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و رسائل‌ د</w:t>
      </w:r>
      <w:r w:rsidRPr="00280563">
        <w:rPr>
          <w:rFonts w:cs="B Badr" w:hint="cs"/>
          <w:sz w:val="28"/>
          <w:szCs w:val="28"/>
          <w:rtl/>
        </w:rPr>
        <w:t>ی</w:t>
      </w:r>
      <w:r w:rsidRPr="00280563">
        <w:rPr>
          <w:rFonts w:cs="B Badr" w:hint="eastAsia"/>
          <w:sz w:val="28"/>
          <w:szCs w:val="28"/>
          <w:rtl/>
        </w:rPr>
        <w:t>گر</w:t>
      </w:r>
      <w:r w:rsidRPr="00280563">
        <w:rPr>
          <w:rFonts w:cs="B Badr"/>
          <w:sz w:val="28"/>
          <w:szCs w:val="28"/>
          <w:rtl/>
        </w:rPr>
        <w:t xml:space="preserve"> ، چاپ‌ نصراللّه‌ پورجواد</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1: حقائق‌ التفس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 تهران‌ 1369ـ1372 ش‌؛ محمدبن‌ حسن‌طوس</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الفهرست‌ ، چاپ‌ محمدصادق‌ آل‌بحرالعلوم‌، نجف‌ [ 1356/1937 ] ، چاپ‌ افست‌ قم‌ [ ب</w:t>
      </w:r>
      <w:r w:rsidRPr="00280563">
        <w:rPr>
          <w:rFonts w:cs="B Badr" w:hint="cs"/>
          <w:sz w:val="28"/>
          <w:szCs w:val="28"/>
          <w:rtl/>
        </w:rPr>
        <w:t>ی‌</w:t>
      </w:r>
      <w:r w:rsidRPr="00280563">
        <w:rPr>
          <w:rFonts w:cs="B Badr" w:hint="eastAsia"/>
          <w:sz w:val="28"/>
          <w:szCs w:val="28"/>
          <w:rtl/>
        </w:rPr>
        <w:t>تا</w:t>
      </w:r>
      <w:r w:rsidRPr="00280563">
        <w:rPr>
          <w:rFonts w:cs="B Badr"/>
          <w:sz w:val="28"/>
          <w:szCs w:val="28"/>
          <w:rtl/>
        </w:rPr>
        <w:t>. ] ؛ ع</w:t>
      </w:r>
      <w:r w:rsidRPr="00280563">
        <w:rPr>
          <w:rFonts w:cs="B Badr" w:hint="cs"/>
          <w:sz w:val="28"/>
          <w:szCs w:val="28"/>
          <w:rtl/>
        </w:rPr>
        <w:t>ی</w:t>
      </w:r>
      <w:r w:rsidRPr="00280563">
        <w:rPr>
          <w:rFonts w:cs="B Badr" w:hint="eastAsia"/>
          <w:sz w:val="28"/>
          <w:szCs w:val="28"/>
          <w:rtl/>
        </w:rPr>
        <w:t>اض‌بن‌</w:t>
      </w:r>
      <w:r w:rsidRPr="00280563">
        <w:rPr>
          <w:rFonts w:cs="B Badr"/>
          <w:sz w:val="28"/>
          <w:szCs w:val="28"/>
          <w:rtl/>
        </w:rPr>
        <w:t xml:space="preserve"> موس</w:t>
      </w:r>
      <w:r w:rsidRPr="00280563">
        <w:rPr>
          <w:rFonts w:cs="B Badr" w:hint="cs"/>
          <w:sz w:val="28"/>
          <w:szCs w:val="28"/>
          <w:rtl/>
        </w:rPr>
        <w:t>ی‌</w:t>
      </w:r>
      <w:r w:rsidRPr="00280563">
        <w:rPr>
          <w:rFonts w:cs="B Badr"/>
          <w:sz w:val="28"/>
          <w:szCs w:val="28"/>
          <w:rtl/>
        </w:rPr>
        <w:t xml:space="preserve"> قاض</w:t>
      </w:r>
      <w:r w:rsidRPr="00280563">
        <w:rPr>
          <w:rFonts w:cs="B Badr" w:hint="cs"/>
          <w:sz w:val="28"/>
          <w:szCs w:val="28"/>
          <w:rtl/>
        </w:rPr>
        <w:t>ی‌</w:t>
      </w:r>
      <w:r w:rsidRPr="00280563">
        <w:rPr>
          <w:rFonts w:cs="B Badr"/>
          <w:sz w:val="28"/>
          <w:szCs w:val="28"/>
          <w:rtl/>
        </w:rPr>
        <w:t xml:space="preserve"> ع</w:t>
      </w:r>
      <w:r w:rsidRPr="00280563">
        <w:rPr>
          <w:rFonts w:cs="B Badr" w:hint="cs"/>
          <w:sz w:val="28"/>
          <w:szCs w:val="28"/>
          <w:rtl/>
        </w:rPr>
        <w:t>ی</w:t>
      </w:r>
      <w:r w:rsidRPr="00280563">
        <w:rPr>
          <w:rFonts w:cs="B Badr" w:hint="eastAsia"/>
          <w:sz w:val="28"/>
          <w:szCs w:val="28"/>
          <w:rtl/>
        </w:rPr>
        <w:t>اض‌،</w:t>
      </w:r>
      <w:r w:rsidRPr="00280563">
        <w:rPr>
          <w:rFonts w:cs="B Badr"/>
          <w:sz w:val="28"/>
          <w:szCs w:val="28"/>
          <w:rtl/>
        </w:rPr>
        <w:t xml:space="preserve"> </w:t>
      </w:r>
      <w:r w:rsidRPr="00280563">
        <w:rPr>
          <w:rFonts w:cs="B Badr" w:hint="eastAsia"/>
          <w:sz w:val="28"/>
          <w:szCs w:val="28"/>
          <w:rtl/>
        </w:rPr>
        <w:lastRenderedPageBreak/>
        <w:t>ترت</w:t>
      </w:r>
      <w:r w:rsidRPr="00280563">
        <w:rPr>
          <w:rFonts w:cs="B Badr" w:hint="cs"/>
          <w:sz w:val="28"/>
          <w:szCs w:val="28"/>
          <w:rtl/>
        </w:rPr>
        <w:t>ی</w:t>
      </w:r>
      <w:r w:rsidRPr="00280563">
        <w:rPr>
          <w:rFonts w:cs="B Badr" w:hint="eastAsia"/>
          <w:sz w:val="28"/>
          <w:szCs w:val="28"/>
          <w:rtl/>
        </w:rPr>
        <w:t>ب‌المدارک‌</w:t>
      </w:r>
      <w:r w:rsidRPr="00280563">
        <w:rPr>
          <w:rFonts w:cs="B Badr"/>
          <w:sz w:val="28"/>
          <w:szCs w:val="28"/>
          <w:rtl/>
        </w:rPr>
        <w:t xml:space="preserve"> و تقر</w:t>
      </w:r>
      <w:r w:rsidRPr="00280563">
        <w:rPr>
          <w:rFonts w:cs="B Badr" w:hint="cs"/>
          <w:sz w:val="28"/>
          <w:szCs w:val="28"/>
          <w:rtl/>
        </w:rPr>
        <w:t>ی</w:t>
      </w:r>
      <w:r w:rsidRPr="00280563">
        <w:rPr>
          <w:rFonts w:cs="B Badr" w:hint="eastAsia"/>
          <w:sz w:val="28"/>
          <w:szCs w:val="28"/>
          <w:rtl/>
        </w:rPr>
        <w:t>ب‌</w:t>
      </w:r>
      <w:r w:rsidRPr="00280563">
        <w:rPr>
          <w:rFonts w:cs="B Badr"/>
          <w:sz w:val="28"/>
          <w:szCs w:val="28"/>
          <w:rtl/>
        </w:rPr>
        <w:t xml:space="preserve"> المسالک‌ لمعرفة‌ اعلام‌ مذهب‌ مالک‌ ، ج‌ 2، چاپ‌ عبدالقادر صحراو</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مغرب‌ 1403/ 1983؛ کل</w:t>
      </w:r>
      <w:r w:rsidRPr="00280563">
        <w:rPr>
          <w:rFonts w:cs="B Badr" w:hint="cs"/>
          <w:sz w:val="28"/>
          <w:szCs w:val="28"/>
          <w:rtl/>
        </w:rPr>
        <w:t>ی</w:t>
      </w:r>
      <w:r w:rsidRPr="00280563">
        <w:rPr>
          <w:rFonts w:cs="B Badr" w:hint="eastAsia"/>
          <w:sz w:val="28"/>
          <w:szCs w:val="28"/>
          <w:rtl/>
        </w:rPr>
        <w:t>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محمدحس</w:t>
      </w:r>
      <w:r w:rsidRPr="00280563">
        <w:rPr>
          <w:rFonts w:cs="B Badr" w:hint="cs"/>
          <w:sz w:val="28"/>
          <w:szCs w:val="28"/>
          <w:rtl/>
        </w:rPr>
        <w:t>ی</w:t>
      </w:r>
      <w:r w:rsidRPr="00280563">
        <w:rPr>
          <w:rFonts w:cs="B Badr" w:hint="eastAsia"/>
          <w:sz w:val="28"/>
          <w:szCs w:val="28"/>
          <w:rtl/>
        </w:rPr>
        <w:t>ن‌</w:t>
      </w:r>
      <w:r w:rsidRPr="00280563">
        <w:rPr>
          <w:rFonts w:cs="B Badr"/>
          <w:sz w:val="28"/>
          <w:szCs w:val="28"/>
          <w:rtl/>
        </w:rPr>
        <w:t xml:space="preserve"> مبلغ‌، «پژوهش</w:t>
      </w:r>
      <w:r w:rsidRPr="00280563">
        <w:rPr>
          <w:rFonts w:cs="B Badr" w:hint="cs"/>
          <w:sz w:val="28"/>
          <w:szCs w:val="28"/>
          <w:rtl/>
        </w:rPr>
        <w:t>ی‌</w:t>
      </w:r>
      <w:r w:rsidRPr="00280563">
        <w:rPr>
          <w:rFonts w:cs="B Badr"/>
          <w:sz w:val="28"/>
          <w:szCs w:val="28"/>
          <w:rtl/>
        </w:rPr>
        <w:t xml:space="preserve"> در بارة‌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عرفان</w:t>
      </w:r>
      <w:r w:rsidRPr="00280563">
        <w:rPr>
          <w:rFonts w:cs="B Badr" w:hint="cs"/>
          <w:sz w:val="28"/>
          <w:szCs w:val="28"/>
          <w:rtl/>
        </w:rPr>
        <w:t>ی‌</w:t>
      </w:r>
      <w:r w:rsidRPr="00280563">
        <w:rPr>
          <w:rFonts w:cs="B Badr"/>
          <w:sz w:val="28"/>
          <w:szCs w:val="28"/>
          <w:rtl/>
        </w:rPr>
        <w:t xml:space="preserve"> امام‌ صادق‌(ع‌)»، فصلنامة‌ پژوهشها</w:t>
      </w:r>
      <w:r w:rsidRPr="00280563">
        <w:rPr>
          <w:rFonts w:cs="B Badr" w:hint="cs"/>
          <w:sz w:val="28"/>
          <w:szCs w:val="28"/>
          <w:rtl/>
        </w:rPr>
        <w:t>ی‌</w:t>
      </w:r>
      <w:r w:rsidRPr="00280563">
        <w:rPr>
          <w:rFonts w:cs="B Badr"/>
          <w:sz w:val="28"/>
          <w:szCs w:val="28"/>
          <w:rtl/>
        </w:rPr>
        <w:t xml:space="preserve"> قرآن</w:t>
      </w:r>
      <w:r w:rsidRPr="00280563">
        <w:rPr>
          <w:rFonts w:cs="B Badr" w:hint="cs"/>
          <w:sz w:val="28"/>
          <w:szCs w:val="28"/>
          <w:rtl/>
        </w:rPr>
        <w:t>ی‌</w:t>
      </w:r>
      <w:r w:rsidRPr="00280563">
        <w:rPr>
          <w:rFonts w:cs="B Badr"/>
          <w:sz w:val="28"/>
          <w:szCs w:val="28"/>
          <w:rtl/>
        </w:rPr>
        <w:t xml:space="preserve"> ، ش‌ 5 ـ6 (بهار و تابستان‌ 1375)؛ مجلس</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احم</w:t>
      </w:r>
      <w:r w:rsidRPr="00280563">
        <w:rPr>
          <w:rFonts w:cs="B Badr" w:hint="eastAsia"/>
          <w:sz w:val="28"/>
          <w:szCs w:val="28"/>
          <w:rtl/>
        </w:rPr>
        <w:t>دبن‌</w:t>
      </w:r>
      <w:r w:rsidRPr="00280563">
        <w:rPr>
          <w:rFonts w:cs="B Badr"/>
          <w:sz w:val="28"/>
          <w:szCs w:val="28"/>
          <w:rtl/>
        </w:rPr>
        <w:t xml:space="preserve"> عل</w:t>
      </w:r>
      <w:r w:rsidRPr="00280563">
        <w:rPr>
          <w:rFonts w:cs="B Badr" w:hint="cs"/>
          <w:sz w:val="28"/>
          <w:szCs w:val="28"/>
          <w:rtl/>
        </w:rPr>
        <w:t>ی‌</w:t>
      </w:r>
      <w:r w:rsidRPr="00280563">
        <w:rPr>
          <w:rFonts w:cs="B Badr" w:hint="eastAsia"/>
          <w:sz w:val="28"/>
          <w:szCs w:val="28"/>
          <w:rtl/>
        </w:rPr>
        <w:t>نجاش</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فهرست‌ اسماء مصنّف</w:t>
      </w:r>
      <w:r w:rsidRPr="00280563">
        <w:rPr>
          <w:rFonts w:cs="B Badr" w:hint="cs"/>
          <w:sz w:val="28"/>
          <w:szCs w:val="28"/>
          <w:rtl/>
        </w:rPr>
        <w:t>ی‌</w:t>
      </w:r>
      <w:r w:rsidRPr="00280563">
        <w:rPr>
          <w:rFonts w:cs="B Badr" w:hint="eastAsia"/>
          <w:sz w:val="28"/>
          <w:szCs w:val="28"/>
          <w:rtl/>
        </w:rPr>
        <w:t>الش</w:t>
      </w:r>
      <w:r w:rsidRPr="00280563">
        <w:rPr>
          <w:rFonts w:cs="B Badr" w:hint="cs"/>
          <w:sz w:val="28"/>
          <w:szCs w:val="28"/>
          <w:rtl/>
        </w:rPr>
        <w:t>ی</w:t>
      </w:r>
      <w:r w:rsidRPr="00280563">
        <w:rPr>
          <w:rFonts w:cs="B Badr" w:hint="eastAsia"/>
          <w:sz w:val="28"/>
          <w:szCs w:val="28"/>
          <w:rtl/>
        </w:rPr>
        <w:t>عة‌</w:t>
      </w:r>
      <w:r w:rsidRPr="00280563">
        <w:rPr>
          <w:rFonts w:cs="B Badr"/>
          <w:sz w:val="28"/>
          <w:szCs w:val="28"/>
          <w:rtl/>
        </w:rPr>
        <w:t xml:space="preserve"> المشتهر ب رجال‌ النجاش</w:t>
      </w:r>
      <w:r w:rsidRPr="00280563">
        <w:rPr>
          <w:rFonts w:cs="B Badr" w:hint="cs"/>
          <w:sz w:val="28"/>
          <w:szCs w:val="28"/>
          <w:rtl/>
        </w:rPr>
        <w:t>ی‌</w:t>
      </w:r>
      <w:r w:rsidRPr="00280563">
        <w:rPr>
          <w:rFonts w:cs="B Badr"/>
          <w:sz w:val="28"/>
          <w:szCs w:val="28"/>
          <w:rtl/>
        </w:rPr>
        <w:t xml:space="preserve"> ، چاپ‌ موس</w:t>
      </w:r>
      <w:r w:rsidRPr="00280563">
        <w:rPr>
          <w:rFonts w:cs="B Badr" w:hint="cs"/>
          <w:sz w:val="28"/>
          <w:szCs w:val="28"/>
          <w:rtl/>
        </w:rPr>
        <w:t>ی‌</w:t>
      </w:r>
      <w:r w:rsidRPr="00280563">
        <w:rPr>
          <w:rFonts w:cs="B Badr"/>
          <w:sz w:val="28"/>
          <w:szCs w:val="28"/>
          <w:rtl/>
        </w:rPr>
        <w:t xml:space="preserve"> شب</w:t>
      </w:r>
      <w:r w:rsidRPr="00280563">
        <w:rPr>
          <w:rFonts w:cs="B Badr" w:hint="cs"/>
          <w:sz w:val="28"/>
          <w:szCs w:val="28"/>
          <w:rtl/>
        </w:rPr>
        <w:t>ی</w:t>
      </w:r>
      <w:r w:rsidRPr="00280563">
        <w:rPr>
          <w:rFonts w:cs="B Badr" w:hint="eastAsia"/>
          <w:sz w:val="28"/>
          <w:szCs w:val="28"/>
          <w:rtl/>
        </w:rPr>
        <w:t>ر</w:t>
      </w:r>
      <w:r w:rsidRPr="00280563">
        <w:rPr>
          <w:rFonts w:cs="B Badr" w:hint="cs"/>
          <w:sz w:val="28"/>
          <w:szCs w:val="28"/>
          <w:rtl/>
        </w:rPr>
        <w:t>ی‌</w:t>
      </w:r>
      <w:r w:rsidRPr="00280563">
        <w:rPr>
          <w:rFonts w:cs="B Badr"/>
          <w:sz w:val="28"/>
          <w:szCs w:val="28"/>
          <w:rtl/>
        </w:rPr>
        <w:t xml:space="preserve"> زنجان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قم‌ 1407؛ محمدحسن‌بن‌ باقرنجف</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جواهرالکلام‌ ف</w:t>
      </w:r>
      <w:r w:rsidRPr="00280563">
        <w:rPr>
          <w:rFonts w:cs="B Badr" w:hint="cs"/>
          <w:sz w:val="28"/>
          <w:szCs w:val="28"/>
          <w:rtl/>
        </w:rPr>
        <w:t>ی‌</w:t>
      </w:r>
      <w:r w:rsidRPr="00280563">
        <w:rPr>
          <w:rFonts w:cs="B Badr"/>
          <w:sz w:val="28"/>
          <w:szCs w:val="28"/>
          <w:rtl/>
        </w:rPr>
        <w:t xml:space="preserve"> شرح‌ شرائع‌الاسلام‌ ، ج‌ 10، چاپ‌ عباس‌ قوچان</w:t>
      </w:r>
      <w:r w:rsidRPr="00280563">
        <w:rPr>
          <w:rFonts w:cs="B Badr" w:hint="cs"/>
          <w:sz w:val="28"/>
          <w:szCs w:val="28"/>
          <w:rtl/>
        </w:rPr>
        <w:t>ی‌</w:t>
      </w:r>
      <w:r w:rsidRPr="00280563">
        <w:rPr>
          <w:rFonts w:cs="B Badr" w:hint="eastAsia"/>
          <w:sz w:val="28"/>
          <w:szCs w:val="28"/>
          <w:rtl/>
        </w:rPr>
        <w:t>،</w:t>
      </w:r>
      <w:r w:rsidRPr="00280563">
        <w:rPr>
          <w:rFonts w:cs="B Badr"/>
          <w:sz w:val="28"/>
          <w:szCs w:val="28"/>
          <w:rtl/>
        </w:rPr>
        <w:t xml:space="preserve"> ب</w:t>
      </w:r>
      <w:r w:rsidRPr="00280563">
        <w:rPr>
          <w:rFonts w:cs="B Badr" w:hint="cs"/>
          <w:sz w:val="28"/>
          <w:szCs w:val="28"/>
          <w:rtl/>
        </w:rPr>
        <w:t>ی</w:t>
      </w:r>
      <w:r w:rsidRPr="00280563">
        <w:rPr>
          <w:rFonts w:cs="B Badr" w:hint="eastAsia"/>
          <w:sz w:val="28"/>
          <w:szCs w:val="28"/>
          <w:rtl/>
        </w:rPr>
        <w:t>روت‌</w:t>
      </w:r>
      <w:r w:rsidRPr="00280563">
        <w:rPr>
          <w:rFonts w:cs="B Badr"/>
          <w:sz w:val="28"/>
          <w:szCs w:val="28"/>
          <w:rtl/>
        </w:rPr>
        <w:t xml:space="preserve"> 1981؛ پل‌نو</w:t>
      </w:r>
      <w:r w:rsidRPr="00280563">
        <w:rPr>
          <w:rFonts w:cs="B Badr" w:hint="cs"/>
          <w:sz w:val="28"/>
          <w:szCs w:val="28"/>
          <w:rtl/>
        </w:rPr>
        <w:t>ی</w:t>
      </w:r>
      <w:r w:rsidRPr="00280563">
        <w:rPr>
          <w:rFonts w:cs="B Badr" w:hint="eastAsia"/>
          <w:sz w:val="28"/>
          <w:szCs w:val="28"/>
          <w:rtl/>
        </w:rPr>
        <w:t>ا،</w:t>
      </w:r>
      <w:r w:rsidRPr="00280563">
        <w:rPr>
          <w:rFonts w:cs="B Badr"/>
          <w:sz w:val="28"/>
          <w:szCs w:val="28"/>
          <w:rtl/>
        </w:rPr>
        <w:t xml:space="preserve"> تفس</w:t>
      </w:r>
      <w:r w:rsidRPr="00280563">
        <w:rPr>
          <w:rFonts w:cs="B Badr" w:hint="cs"/>
          <w:sz w:val="28"/>
          <w:szCs w:val="28"/>
          <w:rtl/>
        </w:rPr>
        <w:t>ی</w:t>
      </w:r>
      <w:r w:rsidRPr="00280563">
        <w:rPr>
          <w:rFonts w:cs="B Badr" w:hint="eastAsia"/>
          <w:sz w:val="28"/>
          <w:szCs w:val="28"/>
          <w:rtl/>
        </w:rPr>
        <w:t>ر</w:t>
      </w:r>
      <w:r w:rsidRPr="00280563">
        <w:rPr>
          <w:rFonts w:cs="B Badr"/>
          <w:sz w:val="28"/>
          <w:szCs w:val="28"/>
          <w:rtl/>
        </w:rPr>
        <w:t xml:space="preserve"> قرآن</w:t>
      </w:r>
      <w:r w:rsidRPr="00280563">
        <w:rPr>
          <w:rFonts w:cs="B Badr" w:hint="cs"/>
          <w:sz w:val="28"/>
          <w:szCs w:val="28"/>
          <w:rtl/>
        </w:rPr>
        <w:t>ی‌</w:t>
      </w:r>
      <w:r w:rsidRPr="00280563">
        <w:rPr>
          <w:rFonts w:cs="B Badr"/>
          <w:sz w:val="28"/>
          <w:szCs w:val="28"/>
          <w:rtl/>
        </w:rPr>
        <w:t xml:space="preserve"> و زبان‌ عرفان</w:t>
      </w:r>
      <w:r w:rsidRPr="00280563">
        <w:rPr>
          <w:rFonts w:cs="B Badr" w:hint="cs"/>
          <w:sz w:val="28"/>
          <w:szCs w:val="28"/>
          <w:rtl/>
        </w:rPr>
        <w:t>ی‌</w:t>
      </w:r>
      <w:r w:rsidRPr="00280563">
        <w:rPr>
          <w:rFonts w:cs="B Badr"/>
          <w:sz w:val="28"/>
          <w:szCs w:val="28"/>
          <w:rtl/>
        </w:rPr>
        <w:t xml:space="preserve"> ، ترجمة</w:t>
      </w:r>
      <w:r w:rsidRPr="00280563">
        <w:rPr>
          <w:rFonts w:cs="B Badr" w:hint="eastAsia"/>
          <w:sz w:val="28"/>
          <w:szCs w:val="28"/>
          <w:rtl/>
        </w:rPr>
        <w:t>‌</w:t>
      </w:r>
      <w:r w:rsidRPr="00280563">
        <w:rPr>
          <w:rFonts w:cs="B Badr"/>
          <w:sz w:val="28"/>
          <w:szCs w:val="28"/>
          <w:rtl/>
        </w:rPr>
        <w:t xml:space="preserve"> اسماع</w:t>
      </w:r>
      <w:r w:rsidRPr="00280563">
        <w:rPr>
          <w:rFonts w:cs="B Badr" w:hint="cs"/>
          <w:sz w:val="28"/>
          <w:szCs w:val="28"/>
          <w:rtl/>
        </w:rPr>
        <w:t>ی</w:t>
      </w:r>
      <w:r w:rsidRPr="00280563">
        <w:rPr>
          <w:rFonts w:cs="B Badr" w:hint="eastAsia"/>
          <w:sz w:val="28"/>
          <w:szCs w:val="28"/>
          <w:rtl/>
        </w:rPr>
        <w:t>ل‌</w:t>
      </w:r>
      <w:r w:rsidRPr="00280563">
        <w:rPr>
          <w:rFonts w:cs="B Badr"/>
          <w:sz w:val="28"/>
          <w:szCs w:val="28"/>
          <w:rtl/>
        </w:rPr>
        <w:t xml:space="preserve"> سعادت‌، تهران‌ 1373 ش‌؛</w:t>
      </w:r>
      <w:r w:rsidRPr="00280563">
        <w:rPr>
          <w:rFonts w:cs="B Badr"/>
          <w:sz w:val="28"/>
          <w:szCs w:val="28"/>
        </w:rPr>
        <w:t>Gerhard B</w:t>
      </w:r>
      <w:r w:rsidRPr="00280563">
        <w:rPr>
          <w:rFonts w:cs="B Badr"/>
          <w:sz w:val="28"/>
          <w:szCs w:val="28"/>
          <w:rtl/>
        </w:rPr>
        <w:t>خ</w:t>
      </w:r>
      <w:r w:rsidRPr="00280563">
        <w:rPr>
          <w:rFonts w:cs="B Badr"/>
          <w:sz w:val="28"/>
          <w:szCs w:val="28"/>
        </w:rPr>
        <w:t>wering, "The major sources of Sulam ¦ â 's minor Qur</w:t>
      </w:r>
      <w:r w:rsidRPr="00280563">
        <w:rPr>
          <w:rFonts w:cs="B Badr"/>
          <w:sz w:val="28"/>
          <w:szCs w:val="28"/>
          <w:rtl/>
        </w:rPr>
        <w:t xml:space="preserve"> ف </w:t>
      </w:r>
      <w:r w:rsidRPr="00280563">
        <w:rPr>
          <w:rFonts w:cs="B Badr"/>
          <w:sz w:val="28"/>
          <w:szCs w:val="28"/>
        </w:rPr>
        <w:t xml:space="preserve">a ¦ n commentary", Oriens , vol. </w:t>
      </w:r>
      <w:r w:rsidRPr="00280563">
        <w:rPr>
          <w:rFonts w:cs="B Badr"/>
          <w:sz w:val="28"/>
          <w:szCs w:val="28"/>
          <w:rtl/>
        </w:rPr>
        <w:t>35</w:t>
      </w:r>
      <w:r w:rsidRPr="00280563">
        <w:rPr>
          <w:rFonts w:cs="B Badr"/>
          <w:sz w:val="28"/>
          <w:szCs w:val="28"/>
        </w:rPr>
        <w:t>(</w:t>
      </w:r>
      <w:r w:rsidRPr="00280563">
        <w:rPr>
          <w:rFonts w:cs="B Badr"/>
          <w:sz w:val="28"/>
          <w:szCs w:val="28"/>
          <w:rtl/>
        </w:rPr>
        <w:t>1996).</w:t>
      </w:r>
    </w:p>
    <w:p w:rsidR="00BE7825" w:rsidRDefault="001E606B" w:rsidP="001E606B">
      <w:pPr>
        <w:pStyle w:val="Heading3"/>
        <w:rPr>
          <w:rFonts w:hint="cs"/>
          <w:rtl/>
        </w:rPr>
      </w:pPr>
      <w:r>
        <w:rPr>
          <w:rFonts w:hint="cs"/>
          <w:rtl/>
        </w:rPr>
        <w:t>دائره المعارف اسلام</w:t>
      </w:r>
    </w:p>
    <w:p w:rsidR="001E606B" w:rsidRDefault="001E606B">
      <w:pPr>
        <w:rPr>
          <w:rFonts w:cs="B Badr" w:hint="cs"/>
          <w:sz w:val="28"/>
          <w:szCs w:val="28"/>
          <w:rtl/>
        </w:rPr>
      </w:pPr>
      <w:r>
        <w:rPr>
          <w:rFonts w:cs="B Badr" w:hint="cs"/>
          <w:sz w:val="28"/>
          <w:szCs w:val="28"/>
          <w:rtl/>
        </w:rPr>
        <w:t>مقاله در این سایت</w:t>
      </w:r>
    </w:p>
    <w:p w:rsidR="00BE7825" w:rsidRDefault="00070F92" w:rsidP="00070F92">
      <w:pPr>
        <w:bidi w:val="0"/>
        <w:rPr>
          <w:rFonts w:cs="B Badr"/>
          <w:sz w:val="28"/>
          <w:szCs w:val="28"/>
          <w:rtl/>
        </w:rPr>
      </w:pPr>
      <w:r w:rsidRPr="00070F92">
        <w:rPr>
          <w:rFonts w:cs="B Badr"/>
          <w:sz w:val="28"/>
          <w:szCs w:val="28"/>
        </w:rPr>
        <w:t>http://thaqalain.ir/%D</w:t>
      </w:r>
      <w:r w:rsidRPr="00070F92">
        <w:rPr>
          <w:rFonts w:cs="B Badr"/>
          <w:sz w:val="28"/>
          <w:szCs w:val="28"/>
          <w:rtl/>
        </w:rPr>
        <w:t>9%86%</w:t>
      </w:r>
      <w:r w:rsidRPr="00070F92">
        <w:rPr>
          <w:rFonts w:cs="B Badr"/>
          <w:sz w:val="28"/>
          <w:szCs w:val="28"/>
        </w:rPr>
        <w:t>D</w:t>
      </w:r>
      <w:r w:rsidRPr="00070F92">
        <w:rPr>
          <w:rFonts w:cs="B Badr"/>
          <w:sz w:val="28"/>
          <w:szCs w:val="28"/>
          <w:rtl/>
        </w:rPr>
        <w:t>9%82%</w:t>
      </w:r>
      <w:r w:rsidRPr="00070F92">
        <w:rPr>
          <w:rFonts w:cs="B Badr"/>
          <w:sz w:val="28"/>
          <w:szCs w:val="28"/>
        </w:rPr>
        <w:t>D</w:t>
      </w:r>
      <w:r w:rsidRPr="00070F92">
        <w:rPr>
          <w:rFonts w:cs="B Badr"/>
          <w:sz w:val="28"/>
          <w:szCs w:val="28"/>
          <w:rtl/>
        </w:rPr>
        <w:t>8%</w:t>
      </w:r>
      <w:r w:rsidRPr="00070F92">
        <w:rPr>
          <w:rFonts w:cs="B Badr"/>
          <w:sz w:val="28"/>
          <w:szCs w:val="28"/>
        </w:rPr>
        <w:t>AF-%D</w:t>
      </w:r>
      <w:r w:rsidRPr="00070F92">
        <w:rPr>
          <w:rFonts w:cs="B Badr"/>
          <w:sz w:val="28"/>
          <w:szCs w:val="28"/>
          <w:rtl/>
        </w:rPr>
        <w:t>9%88</w:t>
      </w:r>
      <w:r w:rsidRPr="00070F92">
        <w:rPr>
          <w:rFonts w:cs="B Badr"/>
          <w:sz w:val="28"/>
          <w:szCs w:val="28"/>
        </w:rPr>
        <w:t>-%D</w:t>
      </w:r>
      <w:r w:rsidRPr="00070F92">
        <w:rPr>
          <w:rFonts w:cs="B Badr"/>
          <w:sz w:val="28"/>
          <w:szCs w:val="28"/>
          <w:rtl/>
        </w:rPr>
        <w:t>8%</w:t>
      </w:r>
      <w:r w:rsidRPr="00070F92">
        <w:rPr>
          <w:rFonts w:cs="B Badr"/>
          <w:sz w:val="28"/>
          <w:szCs w:val="28"/>
        </w:rPr>
        <w:t>A</w:t>
      </w:r>
      <w:r w:rsidRPr="00070F92">
        <w:rPr>
          <w:rFonts w:cs="B Badr"/>
          <w:sz w:val="28"/>
          <w:szCs w:val="28"/>
          <w:rtl/>
        </w:rPr>
        <w:t>8%</w:t>
      </w:r>
      <w:r w:rsidRPr="00070F92">
        <w:rPr>
          <w:rFonts w:cs="B Badr"/>
          <w:sz w:val="28"/>
          <w:szCs w:val="28"/>
        </w:rPr>
        <w:t>D</w:t>
      </w:r>
      <w:r w:rsidRPr="00070F92">
        <w:rPr>
          <w:rFonts w:cs="B Badr"/>
          <w:sz w:val="28"/>
          <w:szCs w:val="28"/>
          <w:rtl/>
        </w:rPr>
        <w:t>8%</w:t>
      </w:r>
      <w:r w:rsidRPr="00070F92">
        <w:rPr>
          <w:rFonts w:cs="B Badr"/>
          <w:sz w:val="28"/>
          <w:szCs w:val="28"/>
        </w:rPr>
        <w:t>B</w:t>
      </w:r>
      <w:r w:rsidRPr="00070F92">
        <w:rPr>
          <w:rFonts w:cs="B Badr"/>
          <w:sz w:val="28"/>
          <w:szCs w:val="28"/>
          <w:rtl/>
        </w:rPr>
        <w:t>1%</w:t>
      </w:r>
      <w:r w:rsidRPr="00070F92">
        <w:rPr>
          <w:rFonts w:cs="B Badr"/>
          <w:sz w:val="28"/>
          <w:szCs w:val="28"/>
        </w:rPr>
        <w:t>D</w:t>
      </w:r>
      <w:r w:rsidRPr="00070F92">
        <w:rPr>
          <w:rFonts w:cs="B Badr"/>
          <w:sz w:val="28"/>
          <w:szCs w:val="28"/>
          <w:rtl/>
        </w:rPr>
        <w:t>8%</w:t>
      </w:r>
      <w:r w:rsidRPr="00070F92">
        <w:rPr>
          <w:rFonts w:cs="B Badr"/>
          <w:sz w:val="28"/>
          <w:szCs w:val="28"/>
        </w:rPr>
        <w:t>B</w:t>
      </w:r>
      <w:r w:rsidRPr="00070F92">
        <w:rPr>
          <w:rFonts w:cs="B Badr"/>
          <w:sz w:val="28"/>
          <w:szCs w:val="28"/>
          <w:rtl/>
        </w:rPr>
        <w:t>1%</w:t>
      </w:r>
      <w:r w:rsidRPr="00070F92">
        <w:rPr>
          <w:rFonts w:cs="B Badr"/>
          <w:sz w:val="28"/>
          <w:szCs w:val="28"/>
        </w:rPr>
        <w:t>D</w:t>
      </w:r>
      <w:r w:rsidRPr="00070F92">
        <w:rPr>
          <w:rFonts w:cs="B Badr"/>
          <w:sz w:val="28"/>
          <w:szCs w:val="28"/>
          <w:rtl/>
        </w:rPr>
        <w:t>8%</w:t>
      </w:r>
      <w:r w:rsidRPr="00070F92">
        <w:rPr>
          <w:rFonts w:cs="B Badr"/>
          <w:sz w:val="28"/>
          <w:szCs w:val="28"/>
        </w:rPr>
        <w:t>B</w:t>
      </w:r>
      <w:r w:rsidRPr="00070F92">
        <w:rPr>
          <w:rFonts w:cs="B Badr"/>
          <w:sz w:val="28"/>
          <w:szCs w:val="28"/>
          <w:rtl/>
        </w:rPr>
        <w:t>3%</w:t>
      </w:r>
      <w:r w:rsidRPr="00070F92">
        <w:rPr>
          <w:rFonts w:cs="B Badr"/>
          <w:sz w:val="28"/>
          <w:szCs w:val="28"/>
        </w:rPr>
        <w:t>D</w:t>
      </w:r>
      <w:r w:rsidRPr="00070F92">
        <w:rPr>
          <w:rFonts w:cs="B Badr"/>
          <w:sz w:val="28"/>
          <w:szCs w:val="28"/>
          <w:rtl/>
        </w:rPr>
        <w:t>9%89%</w:t>
      </w:r>
      <w:r w:rsidRPr="00070F92">
        <w:rPr>
          <w:rFonts w:cs="B Badr"/>
          <w:sz w:val="28"/>
          <w:szCs w:val="28"/>
        </w:rPr>
        <w:t>E</w:t>
      </w:r>
      <w:r w:rsidRPr="00070F92">
        <w:rPr>
          <w:rFonts w:cs="B Badr"/>
          <w:sz w:val="28"/>
          <w:szCs w:val="28"/>
          <w:rtl/>
        </w:rPr>
        <w:t>2%80%8</w:t>
      </w:r>
      <w:r w:rsidRPr="00070F92">
        <w:rPr>
          <w:rFonts w:cs="B Badr"/>
          <w:sz w:val="28"/>
          <w:szCs w:val="28"/>
        </w:rPr>
        <w:t>C-%D</w:t>
      </w:r>
      <w:r w:rsidRPr="00070F92">
        <w:rPr>
          <w:rFonts w:cs="B Badr"/>
          <w:sz w:val="28"/>
          <w:szCs w:val="28"/>
          <w:rtl/>
        </w:rPr>
        <w:t>9%85%</w:t>
      </w:r>
      <w:r w:rsidRPr="00070F92">
        <w:rPr>
          <w:rFonts w:cs="B Badr"/>
          <w:sz w:val="28"/>
          <w:szCs w:val="28"/>
        </w:rPr>
        <w:t>D</w:t>
      </w:r>
      <w:r w:rsidRPr="00070F92">
        <w:rPr>
          <w:rFonts w:cs="B Badr"/>
          <w:sz w:val="28"/>
          <w:szCs w:val="28"/>
          <w:rtl/>
        </w:rPr>
        <w:t>9%82%</w:t>
      </w:r>
      <w:r w:rsidRPr="00070F92">
        <w:rPr>
          <w:rFonts w:cs="B Badr"/>
          <w:sz w:val="28"/>
          <w:szCs w:val="28"/>
        </w:rPr>
        <w:t>D</w:t>
      </w:r>
      <w:r w:rsidRPr="00070F92">
        <w:rPr>
          <w:rFonts w:cs="B Badr"/>
          <w:sz w:val="28"/>
          <w:szCs w:val="28"/>
          <w:rtl/>
        </w:rPr>
        <w:t>8%</w:t>
      </w:r>
      <w:r w:rsidRPr="00070F92">
        <w:rPr>
          <w:rFonts w:cs="B Badr"/>
          <w:sz w:val="28"/>
          <w:szCs w:val="28"/>
        </w:rPr>
        <w:t>A</w:t>
      </w:r>
      <w:r w:rsidRPr="00070F92">
        <w:rPr>
          <w:rFonts w:cs="B Badr"/>
          <w:sz w:val="28"/>
          <w:szCs w:val="28"/>
          <w:rtl/>
        </w:rPr>
        <w:t>7%</w:t>
      </w:r>
      <w:r w:rsidRPr="00070F92">
        <w:rPr>
          <w:rFonts w:cs="B Badr"/>
          <w:sz w:val="28"/>
          <w:szCs w:val="28"/>
        </w:rPr>
        <w:t>D</w:t>
      </w:r>
      <w:r w:rsidRPr="00070F92">
        <w:rPr>
          <w:rFonts w:cs="B Badr"/>
          <w:sz w:val="28"/>
          <w:szCs w:val="28"/>
          <w:rtl/>
        </w:rPr>
        <w:t>9%84%</w:t>
      </w:r>
      <w:r w:rsidRPr="00070F92">
        <w:rPr>
          <w:rFonts w:cs="B Badr"/>
          <w:sz w:val="28"/>
          <w:szCs w:val="28"/>
        </w:rPr>
        <w:t>D</w:t>
      </w:r>
      <w:r w:rsidRPr="00070F92">
        <w:rPr>
          <w:rFonts w:cs="B Badr"/>
          <w:sz w:val="28"/>
          <w:szCs w:val="28"/>
          <w:rtl/>
        </w:rPr>
        <w:t>9%87</w:t>
      </w:r>
      <w:r w:rsidRPr="00070F92">
        <w:rPr>
          <w:rFonts w:cs="B Badr"/>
          <w:sz w:val="28"/>
          <w:szCs w:val="28"/>
        </w:rPr>
        <w:t>-%D</w:t>
      </w:r>
      <w:r w:rsidRPr="00070F92">
        <w:rPr>
          <w:rFonts w:cs="B Badr"/>
          <w:sz w:val="28"/>
          <w:szCs w:val="28"/>
          <w:rtl/>
        </w:rPr>
        <w:t>8%</w:t>
      </w:r>
      <w:r w:rsidRPr="00070F92">
        <w:rPr>
          <w:rFonts w:cs="B Badr"/>
          <w:sz w:val="28"/>
          <w:szCs w:val="28"/>
        </w:rPr>
        <w:t>A</w:t>
      </w:r>
      <w:r w:rsidRPr="00070F92">
        <w:rPr>
          <w:rFonts w:cs="B Badr"/>
          <w:sz w:val="28"/>
          <w:szCs w:val="28"/>
          <w:rtl/>
        </w:rPr>
        <w:t>7%</w:t>
      </w:r>
      <w:r w:rsidRPr="00070F92">
        <w:rPr>
          <w:rFonts w:cs="B Badr"/>
          <w:sz w:val="28"/>
          <w:szCs w:val="28"/>
        </w:rPr>
        <w:t>D</w:t>
      </w:r>
      <w:r w:rsidRPr="00070F92">
        <w:rPr>
          <w:rFonts w:cs="B Badr"/>
          <w:sz w:val="28"/>
          <w:szCs w:val="28"/>
          <w:rtl/>
        </w:rPr>
        <w:t>9%85%</w:t>
      </w:r>
      <w:r w:rsidRPr="00070F92">
        <w:rPr>
          <w:rFonts w:cs="B Badr"/>
          <w:sz w:val="28"/>
          <w:szCs w:val="28"/>
        </w:rPr>
        <w:t>D</w:t>
      </w:r>
      <w:r w:rsidRPr="00070F92">
        <w:rPr>
          <w:rFonts w:cs="B Badr"/>
          <w:sz w:val="28"/>
          <w:szCs w:val="28"/>
          <w:rtl/>
        </w:rPr>
        <w:t>8%</w:t>
      </w:r>
      <w:r w:rsidRPr="00070F92">
        <w:rPr>
          <w:rFonts w:cs="B Badr"/>
          <w:sz w:val="28"/>
          <w:szCs w:val="28"/>
        </w:rPr>
        <w:t>A</w:t>
      </w:r>
      <w:r w:rsidRPr="00070F92">
        <w:rPr>
          <w:rFonts w:cs="B Badr"/>
          <w:sz w:val="28"/>
          <w:szCs w:val="28"/>
          <w:rtl/>
        </w:rPr>
        <w:t>7%</w:t>
      </w:r>
      <w:r w:rsidRPr="00070F92">
        <w:rPr>
          <w:rFonts w:cs="B Badr"/>
          <w:sz w:val="28"/>
          <w:szCs w:val="28"/>
        </w:rPr>
        <w:t>D</w:t>
      </w:r>
      <w:r w:rsidRPr="00070F92">
        <w:rPr>
          <w:rFonts w:cs="B Badr"/>
          <w:sz w:val="28"/>
          <w:szCs w:val="28"/>
          <w:rtl/>
        </w:rPr>
        <w:t>9%85</w:t>
      </w:r>
      <w:r w:rsidRPr="00070F92">
        <w:rPr>
          <w:rFonts w:cs="B Badr"/>
          <w:sz w:val="28"/>
          <w:szCs w:val="28"/>
        </w:rPr>
        <w:t>-%D</w:t>
      </w:r>
      <w:r w:rsidRPr="00070F92">
        <w:rPr>
          <w:rFonts w:cs="B Badr"/>
          <w:sz w:val="28"/>
          <w:szCs w:val="28"/>
          <w:rtl/>
        </w:rPr>
        <w:t>8%</w:t>
      </w:r>
      <w:r w:rsidRPr="00070F92">
        <w:rPr>
          <w:rFonts w:cs="B Badr"/>
          <w:sz w:val="28"/>
          <w:szCs w:val="28"/>
        </w:rPr>
        <w:t>AC%D</w:t>
      </w:r>
      <w:r w:rsidRPr="00070F92">
        <w:rPr>
          <w:rFonts w:cs="B Badr"/>
          <w:sz w:val="28"/>
          <w:szCs w:val="28"/>
          <w:rtl/>
        </w:rPr>
        <w:t>8%</w:t>
      </w:r>
      <w:r w:rsidRPr="00070F92">
        <w:rPr>
          <w:rFonts w:cs="B Badr"/>
          <w:sz w:val="28"/>
          <w:szCs w:val="28"/>
        </w:rPr>
        <w:t>B</w:t>
      </w:r>
      <w:r w:rsidRPr="00070F92">
        <w:rPr>
          <w:rFonts w:cs="B Badr"/>
          <w:sz w:val="28"/>
          <w:szCs w:val="28"/>
          <w:rtl/>
        </w:rPr>
        <w:t>9%</w:t>
      </w:r>
      <w:r w:rsidRPr="00070F92">
        <w:rPr>
          <w:rFonts w:cs="B Badr"/>
          <w:sz w:val="28"/>
          <w:szCs w:val="28"/>
        </w:rPr>
        <w:t>D</w:t>
      </w:r>
      <w:r w:rsidRPr="00070F92">
        <w:rPr>
          <w:rFonts w:cs="B Badr"/>
          <w:sz w:val="28"/>
          <w:szCs w:val="28"/>
          <w:rtl/>
        </w:rPr>
        <w:t>9%81%</w:t>
      </w:r>
      <w:r w:rsidRPr="00070F92">
        <w:rPr>
          <w:rFonts w:cs="B Badr"/>
          <w:sz w:val="28"/>
          <w:szCs w:val="28"/>
        </w:rPr>
        <w:t>D</w:t>
      </w:r>
      <w:r w:rsidRPr="00070F92">
        <w:rPr>
          <w:rFonts w:cs="B Badr"/>
          <w:sz w:val="28"/>
          <w:szCs w:val="28"/>
          <w:rtl/>
        </w:rPr>
        <w:t>8%</w:t>
      </w:r>
      <w:r w:rsidRPr="00070F92">
        <w:rPr>
          <w:rFonts w:cs="B Badr"/>
          <w:sz w:val="28"/>
          <w:szCs w:val="28"/>
        </w:rPr>
        <w:t>B</w:t>
      </w:r>
      <w:r w:rsidRPr="00070F92">
        <w:rPr>
          <w:rFonts w:cs="B Badr"/>
          <w:sz w:val="28"/>
          <w:szCs w:val="28"/>
          <w:rtl/>
        </w:rPr>
        <w:t>1</w:t>
      </w:r>
      <w:r w:rsidRPr="00070F92">
        <w:rPr>
          <w:rFonts w:cs="B Badr"/>
          <w:sz w:val="28"/>
          <w:szCs w:val="28"/>
        </w:rPr>
        <w:t>-%D</w:t>
      </w:r>
      <w:r w:rsidRPr="00070F92">
        <w:rPr>
          <w:rFonts w:cs="B Badr"/>
          <w:sz w:val="28"/>
          <w:szCs w:val="28"/>
          <w:rtl/>
        </w:rPr>
        <w:t>8%</w:t>
      </w:r>
      <w:r w:rsidRPr="00070F92">
        <w:rPr>
          <w:rFonts w:cs="B Badr"/>
          <w:sz w:val="28"/>
          <w:szCs w:val="28"/>
        </w:rPr>
        <w:t>B</w:t>
      </w:r>
      <w:r w:rsidRPr="00070F92">
        <w:rPr>
          <w:rFonts w:cs="B Badr"/>
          <w:sz w:val="28"/>
          <w:szCs w:val="28"/>
          <w:rtl/>
        </w:rPr>
        <w:t>5%</w:t>
      </w:r>
      <w:r w:rsidRPr="00070F92">
        <w:rPr>
          <w:rFonts w:cs="B Badr"/>
          <w:sz w:val="28"/>
          <w:szCs w:val="28"/>
        </w:rPr>
        <w:t>D</w:t>
      </w:r>
      <w:r w:rsidRPr="00070F92">
        <w:rPr>
          <w:rFonts w:cs="B Badr"/>
          <w:sz w:val="28"/>
          <w:szCs w:val="28"/>
          <w:rtl/>
        </w:rPr>
        <w:t>8%</w:t>
      </w:r>
      <w:r w:rsidRPr="00070F92">
        <w:rPr>
          <w:rFonts w:cs="B Badr"/>
          <w:sz w:val="28"/>
          <w:szCs w:val="28"/>
        </w:rPr>
        <w:t>A</w:t>
      </w:r>
      <w:r w:rsidRPr="00070F92">
        <w:rPr>
          <w:rFonts w:cs="B Badr"/>
          <w:sz w:val="28"/>
          <w:szCs w:val="28"/>
          <w:rtl/>
        </w:rPr>
        <w:t>7%</w:t>
      </w:r>
      <w:r w:rsidRPr="00070F92">
        <w:rPr>
          <w:rFonts w:cs="B Badr"/>
          <w:sz w:val="28"/>
          <w:szCs w:val="28"/>
        </w:rPr>
        <w:t>D</w:t>
      </w:r>
      <w:r w:rsidRPr="00070F92">
        <w:rPr>
          <w:rFonts w:cs="B Badr"/>
          <w:sz w:val="28"/>
          <w:szCs w:val="28"/>
          <w:rtl/>
        </w:rPr>
        <w:t>8%</w:t>
      </w:r>
      <w:r w:rsidRPr="00070F92">
        <w:rPr>
          <w:rFonts w:cs="B Badr"/>
          <w:sz w:val="28"/>
          <w:szCs w:val="28"/>
        </w:rPr>
        <w:t>AF%D</w:t>
      </w:r>
      <w:r w:rsidRPr="00070F92">
        <w:rPr>
          <w:rFonts w:cs="B Badr"/>
          <w:sz w:val="28"/>
          <w:szCs w:val="28"/>
          <w:rtl/>
        </w:rPr>
        <w:t>9%82</w:t>
      </w:r>
      <w:r w:rsidRPr="00070F92">
        <w:rPr>
          <w:rFonts w:cs="B Badr"/>
          <w:sz w:val="28"/>
          <w:szCs w:val="28"/>
        </w:rPr>
        <w:t>-%D</w:t>
      </w:r>
      <w:r w:rsidRPr="00070F92">
        <w:rPr>
          <w:rFonts w:cs="B Badr"/>
          <w:sz w:val="28"/>
          <w:szCs w:val="28"/>
          <w:rtl/>
        </w:rPr>
        <w:t>8%</w:t>
      </w:r>
      <w:r w:rsidRPr="00070F92">
        <w:rPr>
          <w:rFonts w:cs="B Badr"/>
          <w:sz w:val="28"/>
          <w:szCs w:val="28"/>
        </w:rPr>
        <w:t>B</w:t>
      </w:r>
      <w:r w:rsidRPr="00070F92">
        <w:rPr>
          <w:rFonts w:cs="B Badr"/>
          <w:sz w:val="28"/>
          <w:szCs w:val="28"/>
          <w:rtl/>
        </w:rPr>
        <w:t>9%</w:t>
      </w:r>
      <w:r w:rsidRPr="00070F92">
        <w:rPr>
          <w:rFonts w:cs="B Badr"/>
          <w:sz w:val="28"/>
          <w:szCs w:val="28"/>
        </w:rPr>
        <w:t>D</w:t>
      </w:r>
      <w:r w:rsidRPr="00070F92">
        <w:rPr>
          <w:rFonts w:cs="B Badr"/>
          <w:sz w:val="28"/>
          <w:szCs w:val="28"/>
          <w:rtl/>
        </w:rPr>
        <w:t>9%84%</w:t>
      </w:r>
      <w:r w:rsidRPr="00070F92">
        <w:rPr>
          <w:rFonts w:cs="B Badr"/>
          <w:sz w:val="28"/>
          <w:szCs w:val="28"/>
        </w:rPr>
        <w:t>DB</w:t>
      </w:r>
      <w:r w:rsidRPr="00070F92">
        <w:rPr>
          <w:rFonts w:cs="B Badr"/>
          <w:sz w:val="28"/>
          <w:szCs w:val="28"/>
          <w:rtl/>
        </w:rPr>
        <w:t>%8</w:t>
      </w:r>
      <w:r w:rsidRPr="00070F92">
        <w:rPr>
          <w:rFonts w:cs="B Badr"/>
          <w:sz w:val="28"/>
          <w:szCs w:val="28"/>
        </w:rPr>
        <w:t>C%D</w:t>
      </w:r>
      <w:r w:rsidRPr="00070F92">
        <w:rPr>
          <w:rFonts w:cs="B Badr"/>
          <w:sz w:val="28"/>
          <w:szCs w:val="28"/>
          <w:rtl/>
        </w:rPr>
        <w:t>9%87/</w:t>
      </w:r>
    </w:p>
    <w:p w:rsidR="00070F92" w:rsidRPr="00070F92" w:rsidRDefault="00070F92" w:rsidP="00070F92">
      <w:pPr>
        <w:rPr>
          <w:rFonts w:cs="B Badr"/>
          <w:sz w:val="28"/>
          <w:szCs w:val="28"/>
          <w:rtl/>
        </w:rPr>
      </w:pPr>
      <w:r w:rsidRPr="00070F92">
        <w:rPr>
          <w:rFonts w:cs="B Badr"/>
          <w:sz w:val="28"/>
          <w:szCs w:val="28"/>
          <w:rtl/>
        </w:rPr>
        <w:t>نقد و بررسى‌ مقاله امام جعفر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در دائره المعارف اسلام </w:t>
      </w:r>
    </w:p>
    <w:p w:rsidR="00070F92" w:rsidRPr="00070F92" w:rsidRDefault="00070F92" w:rsidP="00070F92">
      <w:pPr>
        <w:rPr>
          <w:rFonts w:cs="B Badr"/>
          <w:sz w:val="28"/>
          <w:szCs w:val="28"/>
          <w:rtl/>
        </w:rPr>
      </w:pPr>
      <w:r w:rsidRPr="00070F92">
        <w:rPr>
          <w:rFonts w:cs="B Badr" w:hint="eastAsia"/>
          <w:sz w:val="28"/>
          <w:szCs w:val="28"/>
          <w:rtl/>
        </w:rPr>
        <w:t>مقاله</w:t>
      </w:r>
      <w:r w:rsidRPr="00070F92">
        <w:rPr>
          <w:rFonts w:cs="B Badr"/>
          <w:sz w:val="28"/>
          <w:szCs w:val="28"/>
          <w:rtl/>
        </w:rPr>
        <w:t xml:space="preserve"> ا</w:t>
      </w:r>
      <w:r w:rsidRPr="00070F92">
        <w:rPr>
          <w:rFonts w:cs="B Badr" w:hint="cs"/>
          <w:sz w:val="28"/>
          <w:szCs w:val="28"/>
          <w:rtl/>
        </w:rPr>
        <w:t>ی</w:t>
      </w:r>
      <w:r w:rsidRPr="00070F92">
        <w:rPr>
          <w:rFonts w:cs="B Badr"/>
          <w:sz w:val="28"/>
          <w:szCs w:val="28"/>
          <w:rtl/>
        </w:rPr>
        <w:t xml:space="preserve"> از نعمت الله صفرى فروشانى‌</w:t>
      </w:r>
    </w:p>
    <w:p w:rsidR="006D7F16" w:rsidRDefault="00070F92" w:rsidP="00070F92">
      <w:pPr>
        <w:rPr>
          <w:rFonts w:cs="B Badr"/>
          <w:sz w:val="28"/>
          <w:szCs w:val="28"/>
          <w:rtl/>
        </w:rPr>
      </w:pPr>
      <w:r w:rsidRPr="00070F92">
        <w:rPr>
          <w:rFonts w:cs="B Badr" w:hint="eastAsia"/>
          <w:sz w:val="28"/>
          <w:szCs w:val="28"/>
          <w:rtl/>
        </w:rPr>
        <w:t>توسط</w:t>
      </w:r>
      <w:r w:rsidRPr="00070F92">
        <w:rPr>
          <w:rFonts w:cs="B Badr"/>
          <w:sz w:val="28"/>
          <w:szCs w:val="28"/>
          <w:rtl/>
        </w:rPr>
        <w:t xml:space="preserve"> ثقل</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در تار</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۴ اسفند ۱۳۹۴</w:t>
      </w:r>
    </w:p>
    <w:p w:rsidR="006D7F16" w:rsidRDefault="00070F92" w:rsidP="00070F92">
      <w:pPr>
        <w:rPr>
          <w:rFonts w:cs="B Badr"/>
          <w:sz w:val="28"/>
          <w:szCs w:val="28"/>
          <w:rtl/>
        </w:rPr>
      </w:pPr>
      <w:r w:rsidRPr="00070F92">
        <w:rPr>
          <w:rFonts w:cs="B Badr" w:hint="eastAsia"/>
          <w:sz w:val="28"/>
          <w:szCs w:val="28"/>
          <w:rtl/>
        </w:rPr>
        <w:t>نقد</w:t>
      </w:r>
      <w:r w:rsidRPr="00070F92">
        <w:rPr>
          <w:rFonts w:cs="B Badr"/>
          <w:sz w:val="28"/>
          <w:szCs w:val="28"/>
          <w:rtl/>
        </w:rPr>
        <w:t xml:space="preserve"> و بررسى‌د</w:t>
      </w:r>
      <w:r w:rsidRPr="00070F92">
        <w:rPr>
          <w:rFonts w:cs="B Badr" w:hint="cs"/>
          <w:sz w:val="28"/>
          <w:szCs w:val="28"/>
          <w:rtl/>
        </w:rPr>
        <w:t>ی</w:t>
      </w:r>
      <w:r w:rsidRPr="00070F92">
        <w:rPr>
          <w:rFonts w:cs="B Badr" w:hint="eastAsia"/>
          <w:sz w:val="28"/>
          <w:szCs w:val="28"/>
          <w:rtl/>
        </w:rPr>
        <w:t>دگاه</w:t>
      </w:r>
      <w:r w:rsidRPr="00070F92">
        <w:rPr>
          <w:rFonts w:cs="B Badr"/>
          <w:sz w:val="28"/>
          <w:szCs w:val="28"/>
          <w:rtl/>
        </w:rPr>
        <w:t xml:space="preserve"> کلى دربارهء مقاله امام جعفر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را مى‌توان در سه بخش ارائه داد:</w:t>
      </w:r>
    </w:p>
    <w:p w:rsidR="00070F92" w:rsidRPr="00070F92" w:rsidRDefault="00070F92" w:rsidP="00070F92">
      <w:pPr>
        <w:rPr>
          <w:rFonts w:cs="B Badr"/>
          <w:sz w:val="28"/>
          <w:szCs w:val="28"/>
          <w:rtl/>
        </w:rPr>
      </w:pPr>
      <w:r w:rsidRPr="00070F92">
        <w:rPr>
          <w:rFonts w:cs="B Badr"/>
          <w:sz w:val="28"/>
          <w:szCs w:val="28"/>
          <w:rtl/>
        </w:rPr>
        <w:t>١.محتوا</w:t>
      </w:r>
    </w:p>
    <w:p w:rsidR="006D7F16" w:rsidRDefault="00070F92" w:rsidP="00070F92">
      <w:pPr>
        <w:rPr>
          <w:rFonts w:cs="B Badr"/>
          <w:sz w:val="28"/>
          <w:szCs w:val="28"/>
          <w:rtl/>
        </w:rPr>
      </w:pPr>
      <w:r w:rsidRPr="00070F92">
        <w:rPr>
          <w:rFonts w:cs="B Badr" w:hint="eastAsia"/>
          <w:sz w:val="28"/>
          <w:szCs w:val="28"/>
          <w:rtl/>
        </w:rPr>
        <w:t>از</w:t>
      </w:r>
      <w:r w:rsidRPr="00070F92">
        <w:rPr>
          <w:rFonts w:cs="B Badr"/>
          <w:sz w:val="28"/>
          <w:szCs w:val="28"/>
          <w:rtl/>
        </w:rPr>
        <w:t xml:space="preserve"> نظر محتوا مقاله حاوى مطالب جالب و مف</w:t>
      </w:r>
      <w:r w:rsidRPr="00070F92">
        <w:rPr>
          <w:rFonts w:cs="B Badr" w:hint="cs"/>
          <w:sz w:val="28"/>
          <w:szCs w:val="28"/>
          <w:rtl/>
        </w:rPr>
        <w:t>ی</w:t>
      </w:r>
      <w:r w:rsidRPr="00070F92">
        <w:rPr>
          <w:rFonts w:cs="B Badr" w:hint="eastAsia"/>
          <w:sz w:val="28"/>
          <w:szCs w:val="28"/>
          <w:rtl/>
        </w:rPr>
        <w:t>دى</w:t>
      </w:r>
      <w:r w:rsidRPr="00070F92">
        <w:rPr>
          <w:rFonts w:cs="B Badr"/>
          <w:sz w:val="28"/>
          <w:szCs w:val="28"/>
          <w:rtl/>
        </w:rPr>
        <w:t xml:space="preserve"> دربارهء آن امام است که به و</w:t>
      </w:r>
      <w:r w:rsidRPr="00070F92">
        <w:rPr>
          <w:rFonts w:cs="B Badr" w:hint="cs"/>
          <w:sz w:val="28"/>
          <w:szCs w:val="28"/>
          <w:rtl/>
        </w:rPr>
        <w:t>ی</w:t>
      </w:r>
      <w:r w:rsidRPr="00070F92">
        <w:rPr>
          <w:rFonts w:cs="B Badr" w:hint="eastAsia"/>
          <w:sz w:val="28"/>
          <w:szCs w:val="28"/>
          <w:rtl/>
        </w:rPr>
        <w:t>ژه‌</w:t>
      </w:r>
      <w:r w:rsidRPr="00070F92">
        <w:rPr>
          <w:rFonts w:cs="B Badr"/>
          <w:sz w:val="28"/>
          <w:szCs w:val="28"/>
          <w:rtl/>
        </w:rPr>
        <w:t xml:space="preserve"> براى غرب</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مى‌تواند مف</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باشد. اطلاعات شناسنامه‌اى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تعامل ا</w:t>
      </w:r>
      <w:r w:rsidRPr="00070F92">
        <w:rPr>
          <w:rFonts w:cs="B Badr" w:hint="cs"/>
          <w:sz w:val="28"/>
          <w:szCs w:val="28"/>
          <w:rtl/>
        </w:rPr>
        <w:t>ی</w:t>
      </w:r>
      <w:r w:rsidRPr="00070F92">
        <w:rPr>
          <w:rFonts w:cs="B Badr" w:hint="eastAsia"/>
          <w:sz w:val="28"/>
          <w:szCs w:val="28"/>
          <w:rtl/>
        </w:rPr>
        <w:t>شان</w:t>
      </w:r>
      <w:r w:rsidRPr="00070F92">
        <w:rPr>
          <w:rFonts w:cs="B Badr"/>
          <w:sz w:val="28"/>
          <w:szCs w:val="28"/>
          <w:rtl/>
        </w:rPr>
        <w:t xml:space="preserve"> با گروههاى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و غ</w:t>
      </w:r>
      <w:r w:rsidRPr="00070F92">
        <w:rPr>
          <w:rFonts w:cs="B Badr" w:hint="cs"/>
          <w:sz w:val="28"/>
          <w:szCs w:val="28"/>
          <w:rtl/>
        </w:rPr>
        <w:t>ی</w:t>
      </w:r>
      <w:r w:rsidRPr="00070F92">
        <w:rPr>
          <w:rFonts w:cs="B Badr" w:hint="eastAsia"/>
          <w:sz w:val="28"/>
          <w:szCs w:val="28"/>
          <w:rtl/>
        </w:rPr>
        <w:t>ر</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مواضع س</w:t>
      </w:r>
      <w:r w:rsidRPr="00070F92">
        <w:rPr>
          <w:rFonts w:cs="B Badr" w:hint="cs"/>
          <w:sz w:val="28"/>
          <w:szCs w:val="28"/>
          <w:rtl/>
        </w:rPr>
        <w:t>ی</w:t>
      </w:r>
      <w:r w:rsidRPr="00070F92">
        <w:rPr>
          <w:rFonts w:cs="B Badr" w:hint="eastAsia"/>
          <w:sz w:val="28"/>
          <w:szCs w:val="28"/>
          <w:rtl/>
        </w:rPr>
        <w:t>اسى</w:t>
      </w:r>
      <w:r w:rsidRPr="00070F92">
        <w:rPr>
          <w:rFonts w:cs="B Badr"/>
          <w:sz w:val="28"/>
          <w:szCs w:val="28"/>
          <w:rtl/>
        </w:rPr>
        <w:t xml:space="preserve"> آن حضرت، جا</w:t>
      </w:r>
      <w:r w:rsidRPr="00070F92">
        <w:rPr>
          <w:rFonts w:cs="B Badr" w:hint="cs"/>
          <w:sz w:val="28"/>
          <w:szCs w:val="28"/>
          <w:rtl/>
        </w:rPr>
        <w:t>ی</w:t>
      </w:r>
      <w:r w:rsidRPr="00070F92">
        <w:rPr>
          <w:rFonts w:cs="B Badr" w:hint="eastAsia"/>
          <w:sz w:val="28"/>
          <w:szCs w:val="28"/>
          <w:rtl/>
        </w:rPr>
        <w:t>گاه</w:t>
      </w:r>
      <w:r w:rsidRPr="00070F92">
        <w:rPr>
          <w:rFonts w:cs="B Badr"/>
          <w:sz w:val="28"/>
          <w:szCs w:val="28"/>
          <w:rtl/>
        </w:rPr>
        <w:t xml:space="preserve"> امام در م</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مسلمانان و به و</w:t>
      </w:r>
      <w:r w:rsidRPr="00070F92">
        <w:rPr>
          <w:rFonts w:cs="B Badr" w:hint="cs"/>
          <w:sz w:val="28"/>
          <w:szCs w:val="28"/>
          <w:rtl/>
        </w:rPr>
        <w:t>ی</w:t>
      </w:r>
      <w:r w:rsidRPr="00070F92">
        <w:rPr>
          <w:rFonts w:cs="B Badr" w:hint="eastAsia"/>
          <w:sz w:val="28"/>
          <w:szCs w:val="28"/>
          <w:rtl/>
        </w:rPr>
        <w:t>ژه</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اط</w:t>
      </w:r>
      <w:r w:rsidRPr="00070F92">
        <w:rPr>
          <w:rFonts w:cs="B Badr" w:hint="eastAsia"/>
          <w:sz w:val="28"/>
          <w:szCs w:val="28"/>
          <w:rtl/>
        </w:rPr>
        <w:t>لاعاتى‌دربارهء</w:t>
      </w:r>
      <w:r w:rsidRPr="00070F92">
        <w:rPr>
          <w:rFonts w:cs="B Badr"/>
          <w:sz w:val="28"/>
          <w:szCs w:val="28"/>
          <w:rtl/>
        </w:rPr>
        <w:t xml:space="preserve"> شاگردان ا</w:t>
      </w:r>
      <w:r w:rsidRPr="00070F92">
        <w:rPr>
          <w:rFonts w:cs="B Badr" w:hint="cs"/>
          <w:sz w:val="28"/>
          <w:szCs w:val="28"/>
          <w:rtl/>
        </w:rPr>
        <w:t>ی</w:t>
      </w:r>
      <w:r w:rsidRPr="00070F92">
        <w:rPr>
          <w:rFonts w:cs="B Badr" w:hint="eastAsia"/>
          <w:sz w:val="28"/>
          <w:szCs w:val="28"/>
          <w:rtl/>
        </w:rPr>
        <w:t>شان</w:t>
      </w:r>
      <w:r w:rsidRPr="00070F92">
        <w:rPr>
          <w:rFonts w:cs="B Badr"/>
          <w:sz w:val="28"/>
          <w:szCs w:val="28"/>
          <w:rtl/>
        </w:rPr>
        <w:t xml:space="preserve"> و بالاخره جا</w:t>
      </w:r>
      <w:r w:rsidRPr="00070F92">
        <w:rPr>
          <w:rFonts w:cs="B Badr" w:hint="cs"/>
          <w:sz w:val="28"/>
          <w:szCs w:val="28"/>
          <w:rtl/>
        </w:rPr>
        <w:t>ی</w:t>
      </w:r>
      <w:r w:rsidRPr="00070F92">
        <w:rPr>
          <w:rFonts w:cs="B Badr" w:hint="eastAsia"/>
          <w:sz w:val="28"/>
          <w:szCs w:val="28"/>
          <w:rtl/>
        </w:rPr>
        <w:t>گاه</w:t>
      </w:r>
      <w:r w:rsidRPr="00070F92">
        <w:rPr>
          <w:rFonts w:cs="B Badr"/>
          <w:sz w:val="28"/>
          <w:szCs w:val="28"/>
          <w:rtl/>
        </w:rPr>
        <w:t xml:space="preserve"> علمى آن حضرت، بخشى از مطالبى است که ‌به گونه‌اى بس</w:t>
      </w:r>
      <w:r w:rsidRPr="00070F92">
        <w:rPr>
          <w:rFonts w:cs="B Badr" w:hint="cs"/>
          <w:sz w:val="28"/>
          <w:szCs w:val="28"/>
          <w:rtl/>
        </w:rPr>
        <w:t>ی</w:t>
      </w:r>
      <w:r w:rsidRPr="00070F92">
        <w:rPr>
          <w:rFonts w:cs="B Badr" w:hint="eastAsia"/>
          <w:sz w:val="28"/>
          <w:szCs w:val="28"/>
          <w:rtl/>
        </w:rPr>
        <w:t>ار</w:t>
      </w:r>
      <w:r w:rsidRPr="00070F92">
        <w:rPr>
          <w:rFonts w:cs="B Badr"/>
          <w:sz w:val="28"/>
          <w:szCs w:val="28"/>
          <w:rtl/>
        </w:rPr>
        <w:t xml:space="preserve"> موجز در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مقاله به آنها اشاره شده است. گرچه نمى‌توان همهء آنها را تأ</w:t>
      </w:r>
      <w:r w:rsidRPr="00070F92">
        <w:rPr>
          <w:rFonts w:cs="B Badr" w:hint="cs"/>
          <w:sz w:val="28"/>
          <w:szCs w:val="28"/>
          <w:rtl/>
        </w:rPr>
        <w:t>یی</w:t>
      </w:r>
      <w:r w:rsidRPr="00070F92">
        <w:rPr>
          <w:rFonts w:cs="B Badr" w:hint="eastAsia"/>
          <w:sz w:val="28"/>
          <w:szCs w:val="28"/>
          <w:rtl/>
        </w:rPr>
        <w:t>د</w:t>
      </w:r>
      <w:r w:rsidRPr="00070F92">
        <w:rPr>
          <w:rFonts w:cs="B Badr"/>
          <w:sz w:val="28"/>
          <w:szCs w:val="28"/>
          <w:rtl/>
        </w:rPr>
        <w:t xml:space="preserve"> کرد، مطالب قابل قبول آن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فراوان است. مهم‌تر</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اشکال محتوا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غنا و عمق ‌اندک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مطالب است که با توجه به شخص</w:t>
      </w:r>
      <w:r w:rsidRPr="00070F92">
        <w:rPr>
          <w:rFonts w:cs="B Badr" w:hint="cs"/>
          <w:sz w:val="28"/>
          <w:szCs w:val="28"/>
          <w:rtl/>
        </w:rPr>
        <w:t>ی</w:t>
      </w:r>
      <w:r w:rsidRPr="00070F92">
        <w:rPr>
          <w:rFonts w:cs="B Badr" w:hint="eastAsia"/>
          <w:sz w:val="28"/>
          <w:szCs w:val="28"/>
          <w:rtl/>
        </w:rPr>
        <w:t>ت</w:t>
      </w:r>
      <w:r w:rsidRPr="00070F92">
        <w:rPr>
          <w:rFonts w:cs="B Badr"/>
          <w:sz w:val="28"/>
          <w:szCs w:val="28"/>
          <w:rtl/>
        </w:rPr>
        <w:t xml:space="preserve"> آن حضرت و جا</w:t>
      </w:r>
      <w:r w:rsidRPr="00070F92">
        <w:rPr>
          <w:rFonts w:cs="B Badr" w:hint="cs"/>
          <w:sz w:val="28"/>
          <w:szCs w:val="28"/>
          <w:rtl/>
        </w:rPr>
        <w:t>ی</w:t>
      </w:r>
      <w:r w:rsidRPr="00070F92">
        <w:rPr>
          <w:rFonts w:cs="B Badr" w:hint="eastAsia"/>
          <w:sz w:val="28"/>
          <w:szCs w:val="28"/>
          <w:rtl/>
        </w:rPr>
        <w:t>گاه</w:t>
      </w:r>
      <w:r w:rsidRPr="00070F92">
        <w:rPr>
          <w:rFonts w:cs="B Badr"/>
          <w:sz w:val="28"/>
          <w:szCs w:val="28"/>
          <w:rtl/>
        </w:rPr>
        <w:t xml:space="preserve"> ا</w:t>
      </w:r>
      <w:r w:rsidRPr="00070F92">
        <w:rPr>
          <w:rFonts w:cs="B Badr" w:hint="cs"/>
          <w:sz w:val="28"/>
          <w:szCs w:val="28"/>
          <w:rtl/>
        </w:rPr>
        <w:t>ی</w:t>
      </w:r>
      <w:r w:rsidRPr="00070F92">
        <w:rPr>
          <w:rFonts w:cs="B Badr" w:hint="eastAsia"/>
          <w:sz w:val="28"/>
          <w:szCs w:val="28"/>
          <w:rtl/>
        </w:rPr>
        <w:t>شان</w:t>
      </w:r>
      <w:r w:rsidRPr="00070F92">
        <w:rPr>
          <w:rFonts w:cs="B Badr"/>
          <w:sz w:val="28"/>
          <w:szCs w:val="28"/>
          <w:rtl/>
        </w:rPr>
        <w:t xml:space="preserve"> در م</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‌جوامع علمى مسلمانان در گذر تار</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و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با نظر به پ</w:t>
      </w:r>
      <w:r w:rsidRPr="00070F92">
        <w:rPr>
          <w:rFonts w:cs="B Badr" w:hint="cs"/>
          <w:sz w:val="28"/>
          <w:szCs w:val="28"/>
          <w:rtl/>
        </w:rPr>
        <w:t>ی</w:t>
      </w:r>
      <w:r w:rsidRPr="00070F92">
        <w:rPr>
          <w:rFonts w:cs="B Badr" w:hint="eastAsia"/>
          <w:sz w:val="28"/>
          <w:szCs w:val="28"/>
          <w:rtl/>
        </w:rPr>
        <w:t>شرفت</w:t>
      </w:r>
      <w:r w:rsidRPr="00070F92">
        <w:rPr>
          <w:rFonts w:cs="B Badr"/>
          <w:sz w:val="28"/>
          <w:szCs w:val="28"/>
          <w:rtl/>
        </w:rPr>
        <w:t xml:space="preserve"> مطالعات </w:t>
      </w:r>
      <w:r w:rsidRPr="00070F92">
        <w:rPr>
          <w:rFonts w:cs="B Badr"/>
          <w:sz w:val="28"/>
          <w:szCs w:val="28"/>
          <w:rtl/>
        </w:rPr>
        <w:lastRenderedPageBreak/>
        <w:t>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در غرب‌ در موضوعات مربوط به امامان،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مقاله مى‌توانست غناى ب</w:t>
      </w:r>
      <w:r w:rsidRPr="00070F92">
        <w:rPr>
          <w:rFonts w:cs="B Badr" w:hint="cs"/>
          <w:sz w:val="28"/>
          <w:szCs w:val="28"/>
          <w:rtl/>
        </w:rPr>
        <w:t>ی</w:t>
      </w:r>
      <w:r w:rsidRPr="00070F92">
        <w:rPr>
          <w:rFonts w:cs="B Badr" w:hint="eastAsia"/>
          <w:sz w:val="28"/>
          <w:szCs w:val="28"/>
          <w:rtl/>
        </w:rPr>
        <w:t>شترى</w:t>
      </w:r>
      <w:r w:rsidRPr="00070F92">
        <w:rPr>
          <w:rFonts w:cs="B Badr"/>
          <w:sz w:val="28"/>
          <w:szCs w:val="28"/>
          <w:rtl/>
        </w:rPr>
        <w:t xml:space="preserve"> داشته باشد. افزون‌ بر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ارائهء تک‌نگارى‌هاى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م</w:t>
      </w:r>
      <w:r w:rsidRPr="00070F92">
        <w:rPr>
          <w:rFonts w:cs="B Badr" w:hint="eastAsia"/>
          <w:sz w:val="28"/>
          <w:szCs w:val="28"/>
          <w:rtl/>
        </w:rPr>
        <w:t>انند</w:t>
      </w:r>
      <w:r w:rsidRPr="00070F92">
        <w:rPr>
          <w:rFonts w:cs="B Badr"/>
          <w:sz w:val="28"/>
          <w:szCs w:val="28"/>
          <w:rtl/>
        </w:rPr>
        <w:t xml:space="preserve"> اسد ح</w:t>
      </w:r>
      <w:r w:rsidRPr="00070F92">
        <w:rPr>
          <w:rFonts w:cs="B Badr" w:hint="cs"/>
          <w:sz w:val="28"/>
          <w:szCs w:val="28"/>
          <w:rtl/>
        </w:rPr>
        <w:t>ی</w:t>
      </w:r>
      <w:r w:rsidRPr="00070F92">
        <w:rPr>
          <w:rFonts w:cs="B Badr" w:hint="eastAsia"/>
          <w:sz w:val="28"/>
          <w:szCs w:val="28"/>
          <w:rtl/>
        </w:rPr>
        <w:t>در،</w:t>
      </w:r>
      <w:r w:rsidRPr="00070F92">
        <w:rPr>
          <w:rFonts w:cs="B Badr"/>
          <w:sz w:val="28"/>
          <w:szCs w:val="28"/>
          <w:rtl/>
        </w:rPr>
        <w:t xml:space="preserve"> و سن</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نظ</w:t>
      </w:r>
      <w:r w:rsidRPr="00070F92">
        <w:rPr>
          <w:rFonts w:cs="B Badr" w:hint="cs"/>
          <w:sz w:val="28"/>
          <w:szCs w:val="28"/>
          <w:rtl/>
        </w:rPr>
        <w:t>ی</w:t>
      </w:r>
      <w:r w:rsidRPr="00070F92">
        <w:rPr>
          <w:rFonts w:cs="B Badr" w:hint="eastAsia"/>
          <w:sz w:val="28"/>
          <w:szCs w:val="28"/>
          <w:rtl/>
        </w:rPr>
        <w:t>ر</w:t>
      </w:r>
      <w:r w:rsidRPr="00070F92">
        <w:rPr>
          <w:rFonts w:cs="B Badr"/>
          <w:sz w:val="28"/>
          <w:szCs w:val="28"/>
          <w:rtl/>
        </w:rPr>
        <w:t xml:space="preserve"> عبد الحل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الجندى و محمد ابو زهره، مطالعات دربارهء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را عمق ب</w:t>
      </w:r>
      <w:r w:rsidRPr="00070F92">
        <w:rPr>
          <w:rFonts w:cs="B Badr" w:hint="cs"/>
          <w:sz w:val="28"/>
          <w:szCs w:val="28"/>
          <w:rtl/>
        </w:rPr>
        <w:t>ی</w:t>
      </w:r>
      <w:r w:rsidRPr="00070F92">
        <w:rPr>
          <w:rFonts w:cs="B Badr" w:hint="eastAsia"/>
          <w:sz w:val="28"/>
          <w:szCs w:val="28"/>
          <w:rtl/>
        </w:rPr>
        <w:t>شترى</w:t>
      </w:r>
      <w:r w:rsidRPr="00070F92">
        <w:rPr>
          <w:rFonts w:cs="B Badr"/>
          <w:sz w:val="28"/>
          <w:szCs w:val="28"/>
          <w:rtl/>
        </w:rPr>
        <w:t xml:space="preserve"> ‌بخش</w:t>
      </w:r>
      <w:r w:rsidRPr="00070F92">
        <w:rPr>
          <w:rFonts w:cs="B Badr" w:hint="cs"/>
          <w:sz w:val="28"/>
          <w:szCs w:val="28"/>
          <w:rtl/>
        </w:rPr>
        <w:t>ی</w:t>
      </w:r>
      <w:r w:rsidRPr="00070F92">
        <w:rPr>
          <w:rFonts w:cs="B Badr" w:hint="eastAsia"/>
          <w:sz w:val="28"/>
          <w:szCs w:val="28"/>
          <w:rtl/>
        </w:rPr>
        <w:t>ده</w:t>
      </w:r>
      <w:r w:rsidRPr="00070F92">
        <w:rPr>
          <w:rFonts w:cs="B Badr"/>
          <w:sz w:val="28"/>
          <w:szCs w:val="28"/>
          <w:rtl/>
        </w:rPr>
        <w:t xml:space="preserve"> است، و از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جهت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مقالهء حاضر در مقا</w:t>
      </w:r>
      <w:r w:rsidRPr="00070F92">
        <w:rPr>
          <w:rFonts w:cs="B Badr" w:hint="cs"/>
          <w:sz w:val="28"/>
          <w:szCs w:val="28"/>
          <w:rtl/>
        </w:rPr>
        <w:t>ی</w:t>
      </w:r>
      <w:r w:rsidRPr="00070F92">
        <w:rPr>
          <w:rFonts w:cs="B Badr" w:hint="eastAsia"/>
          <w:sz w:val="28"/>
          <w:szCs w:val="28"/>
          <w:rtl/>
        </w:rPr>
        <w:t>سه</w:t>
      </w:r>
      <w:r w:rsidRPr="00070F92">
        <w:rPr>
          <w:rFonts w:cs="B Badr"/>
          <w:sz w:val="28"/>
          <w:szCs w:val="28"/>
          <w:rtl/>
        </w:rPr>
        <w:t xml:space="preserve"> با آنها، سطح چندان‌ مطلوبى ندارد.</w:t>
      </w:r>
    </w:p>
    <w:p w:rsidR="00070F92" w:rsidRPr="00070F92" w:rsidRDefault="00070F92" w:rsidP="00070F92">
      <w:pPr>
        <w:rPr>
          <w:rFonts w:cs="B Badr"/>
          <w:sz w:val="28"/>
          <w:szCs w:val="28"/>
          <w:rtl/>
        </w:rPr>
      </w:pPr>
      <w:r w:rsidRPr="00070F92">
        <w:rPr>
          <w:rFonts w:cs="B Badr" w:hint="eastAsia"/>
          <w:sz w:val="28"/>
          <w:szCs w:val="28"/>
          <w:rtl/>
        </w:rPr>
        <w:t>همچن</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کاربرد کلماتى همچون «ظاهرا» و «احتمالا»، به گونه‌اى حکا</w:t>
      </w:r>
      <w:r w:rsidRPr="00070F92">
        <w:rPr>
          <w:rFonts w:cs="B Badr" w:hint="cs"/>
          <w:sz w:val="28"/>
          <w:szCs w:val="28"/>
          <w:rtl/>
        </w:rPr>
        <w:t>ی</w:t>
      </w:r>
      <w:r w:rsidRPr="00070F92">
        <w:rPr>
          <w:rFonts w:cs="B Badr" w:hint="eastAsia"/>
          <w:sz w:val="28"/>
          <w:szCs w:val="28"/>
          <w:rtl/>
        </w:rPr>
        <w:t>ت</w:t>
      </w:r>
      <w:r w:rsidRPr="00070F92">
        <w:rPr>
          <w:rFonts w:cs="B Badr"/>
          <w:sz w:val="28"/>
          <w:szCs w:val="28"/>
          <w:rtl/>
        </w:rPr>
        <w:t xml:space="preserve"> از آن‌ دارد که پژوهشهاى نو</w:t>
      </w:r>
      <w:r w:rsidRPr="00070F92">
        <w:rPr>
          <w:rFonts w:cs="B Badr" w:hint="cs"/>
          <w:sz w:val="28"/>
          <w:szCs w:val="28"/>
          <w:rtl/>
        </w:rPr>
        <w:t>ی</w:t>
      </w:r>
      <w:r w:rsidRPr="00070F92">
        <w:rPr>
          <w:rFonts w:cs="B Badr" w:hint="eastAsia"/>
          <w:sz w:val="28"/>
          <w:szCs w:val="28"/>
          <w:rtl/>
        </w:rPr>
        <w:t>سنده</w:t>
      </w:r>
      <w:r w:rsidRPr="00070F92">
        <w:rPr>
          <w:rFonts w:cs="B Badr"/>
          <w:sz w:val="28"/>
          <w:szCs w:val="28"/>
          <w:rtl/>
        </w:rPr>
        <w:t xml:space="preserve"> به نت</w:t>
      </w:r>
      <w:r w:rsidRPr="00070F92">
        <w:rPr>
          <w:rFonts w:cs="B Badr" w:hint="cs"/>
          <w:sz w:val="28"/>
          <w:szCs w:val="28"/>
          <w:rtl/>
        </w:rPr>
        <w:t>ی</w:t>
      </w:r>
      <w:r w:rsidRPr="00070F92">
        <w:rPr>
          <w:rFonts w:cs="B Badr" w:hint="eastAsia"/>
          <w:sz w:val="28"/>
          <w:szCs w:val="28"/>
          <w:rtl/>
        </w:rPr>
        <w:t>جه</w:t>
      </w:r>
      <w:r w:rsidRPr="00070F92">
        <w:rPr>
          <w:rFonts w:cs="B Badr"/>
          <w:sz w:val="28"/>
          <w:szCs w:val="28"/>
          <w:rtl/>
        </w:rPr>
        <w:t xml:space="preserve"> نرس</w:t>
      </w:r>
      <w:r w:rsidRPr="00070F92">
        <w:rPr>
          <w:rFonts w:cs="B Badr" w:hint="cs"/>
          <w:sz w:val="28"/>
          <w:szCs w:val="28"/>
          <w:rtl/>
        </w:rPr>
        <w:t>ی</w:t>
      </w:r>
      <w:r w:rsidRPr="00070F92">
        <w:rPr>
          <w:rFonts w:cs="B Badr" w:hint="eastAsia"/>
          <w:sz w:val="28"/>
          <w:szCs w:val="28"/>
          <w:rtl/>
        </w:rPr>
        <w:t>ده</w:t>
      </w:r>
      <w:r w:rsidRPr="00070F92">
        <w:rPr>
          <w:rFonts w:cs="B Badr"/>
          <w:sz w:val="28"/>
          <w:szCs w:val="28"/>
          <w:rtl/>
        </w:rPr>
        <w:t xml:space="preserve"> است، و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از د</w:t>
      </w:r>
      <w:r w:rsidRPr="00070F92">
        <w:rPr>
          <w:rFonts w:cs="B Badr" w:hint="cs"/>
          <w:sz w:val="28"/>
          <w:szCs w:val="28"/>
          <w:rtl/>
        </w:rPr>
        <w:t>ی</w:t>
      </w:r>
      <w:r w:rsidRPr="00070F92">
        <w:rPr>
          <w:rFonts w:cs="B Badr" w:hint="eastAsia"/>
          <w:sz w:val="28"/>
          <w:szCs w:val="28"/>
          <w:rtl/>
        </w:rPr>
        <w:t>گر</w:t>
      </w:r>
      <w:r w:rsidRPr="00070F92">
        <w:rPr>
          <w:rFonts w:cs="B Badr"/>
          <w:sz w:val="28"/>
          <w:szCs w:val="28"/>
          <w:rtl/>
        </w:rPr>
        <w:t xml:space="preserve"> اشکالات ‌مقاله به شمار مى‌آ</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درحالى‌ که وى مى‌توانست با کمى مطالعهء ب</w:t>
      </w:r>
      <w:r w:rsidRPr="00070F92">
        <w:rPr>
          <w:rFonts w:cs="B Badr" w:hint="cs"/>
          <w:sz w:val="28"/>
          <w:szCs w:val="28"/>
          <w:rtl/>
        </w:rPr>
        <w:t>ی</w:t>
      </w:r>
      <w:r w:rsidRPr="00070F92">
        <w:rPr>
          <w:rFonts w:cs="B Badr" w:hint="eastAsia"/>
          <w:sz w:val="28"/>
          <w:szCs w:val="28"/>
          <w:rtl/>
        </w:rPr>
        <w:t>شتر</w:t>
      </w:r>
      <w:r w:rsidRPr="00070F92">
        <w:rPr>
          <w:rFonts w:cs="B Badr"/>
          <w:sz w:val="28"/>
          <w:szCs w:val="28"/>
          <w:rtl/>
        </w:rPr>
        <w:t xml:space="preserve"> در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موارد به نت</w:t>
      </w:r>
      <w:r w:rsidRPr="00070F92">
        <w:rPr>
          <w:rFonts w:cs="B Badr" w:hint="cs"/>
          <w:sz w:val="28"/>
          <w:szCs w:val="28"/>
          <w:rtl/>
        </w:rPr>
        <w:t>ی</w:t>
      </w:r>
      <w:r w:rsidRPr="00070F92">
        <w:rPr>
          <w:rFonts w:cs="B Badr" w:hint="eastAsia"/>
          <w:sz w:val="28"/>
          <w:szCs w:val="28"/>
          <w:rtl/>
        </w:rPr>
        <w:t>جهء</w:t>
      </w:r>
      <w:r w:rsidRPr="00070F92">
        <w:rPr>
          <w:rFonts w:cs="B Badr"/>
          <w:sz w:val="28"/>
          <w:szCs w:val="28"/>
          <w:rtl/>
        </w:rPr>
        <w:t xml:space="preserve"> قطعى برسد؛ ز</w:t>
      </w:r>
      <w:r w:rsidRPr="00070F92">
        <w:rPr>
          <w:rFonts w:cs="B Badr" w:hint="cs"/>
          <w:sz w:val="28"/>
          <w:szCs w:val="28"/>
          <w:rtl/>
        </w:rPr>
        <w:t>ی</w:t>
      </w:r>
      <w:r w:rsidRPr="00070F92">
        <w:rPr>
          <w:rFonts w:cs="B Badr" w:hint="eastAsia"/>
          <w:sz w:val="28"/>
          <w:szCs w:val="28"/>
          <w:rtl/>
        </w:rPr>
        <w:t>را</w:t>
      </w:r>
      <w:r w:rsidRPr="00070F92">
        <w:rPr>
          <w:rFonts w:cs="B Badr"/>
          <w:sz w:val="28"/>
          <w:szCs w:val="28"/>
          <w:rtl/>
        </w:rPr>
        <w:t xml:space="preserve"> موار</w:t>
      </w:r>
      <w:r w:rsidRPr="00070F92">
        <w:rPr>
          <w:rFonts w:cs="B Badr" w:hint="eastAsia"/>
          <w:sz w:val="28"/>
          <w:szCs w:val="28"/>
          <w:rtl/>
        </w:rPr>
        <w:t>د</w:t>
      </w:r>
      <w:r w:rsidRPr="00070F92">
        <w:rPr>
          <w:rFonts w:cs="B Badr"/>
          <w:sz w:val="28"/>
          <w:szCs w:val="28"/>
          <w:rtl/>
        </w:rPr>
        <w:t xml:space="preserve"> مزبور، در تار</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به صورت شفاف و صر</w:t>
      </w:r>
      <w:r w:rsidRPr="00070F92">
        <w:rPr>
          <w:rFonts w:cs="B Badr" w:hint="cs"/>
          <w:sz w:val="28"/>
          <w:szCs w:val="28"/>
          <w:rtl/>
        </w:rPr>
        <w:t>ی</w:t>
      </w:r>
      <w:r w:rsidRPr="00070F92">
        <w:rPr>
          <w:rFonts w:cs="B Badr" w:hint="eastAsia"/>
          <w:sz w:val="28"/>
          <w:szCs w:val="28"/>
          <w:rtl/>
        </w:rPr>
        <w:t>ح</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شده است. عدم توجه به مبانى کلامى مسلمانان و به‌و</w:t>
      </w:r>
      <w:r w:rsidRPr="00070F92">
        <w:rPr>
          <w:rFonts w:cs="B Badr" w:hint="cs"/>
          <w:sz w:val="28"/>
          <w:szCs w:val="28"/>
          <w:rtl/>
        </w:rPr>
        <w:t>ی</w:t>
      </w:r>
      <w:r w:rsidRPr="00070F92">
        <w:rPr>
          <w:rFonts w:cs="B Badr" w:hint="eastAsia"/>
          <w:sz w:val="28"/>
          <w:szCs w:val="28"/>
          <w:rtl/>
        </w:rPr>
        <w:t>ژه</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اشکالى است که اساسا در مطالعات مستشرقان وجود داشته است؛ به گونه‌اى که‌ شا</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چ</w:t>
      </w:r>
      <w:r w:rsidRPr="00070F92">
        <w:rPr>
          <w:rFonts w:cs="B Badr" w:hint="cs"/>
          <w:sz w:val="28"/>
          <w:szCs w:val="28"/>
          <w:rtl/>
        </w:rPr>
        <w:t>ی</w:t>
      </w:r>
      <w:r w:rsidRPr="00070F92">
        <w:rPr>
          <w:rFonts w:cs="B Badr" w:hint="eastAsia"/>
          <w:sz w:val="28"/>
          <w:szCs w:val="28"/>
          <w:rtl/>
        </w:rPr>
        <w:t>زى</w:t>
      </w:r>
      <w:r w:rsidRPr="00070F92">
        <w:rPr>
          <w:rFonts w:cs="B Badr"/>
          <w:sz w:val="28"/>
          <w:szCs w:val="28"/>
          <w:rtl/>
        </w:rPr>
        <w:t xml:space="preserve"> جز آن، منطقى به نظر نرسد، و نتوان آن را اشکالى در نوشته‌هاى‌آنان به شمار آورد.</w:t>
      </w:r>
    </w:p>
    <w:p w:rsidR="00070F92" w:rsidRPr="00070F92" w:rsidRDefault="00070F92" w:rsidP="00070F92">
      <w:pPr>
        <w:rPr>
          <w:rFonts w:cs="B Badr"/>
          <w:sz w:val="28"/>
          <w:szCs w:val="28"/>
          <w:rtl/>
        </w:rPr>
      </w:pPr>
      <w:r w:rsidRPr="00070F92">
        <w:rPr>
          <w:rFonts w:cs="B Badr"/>
          <w:sz w:val="28"/>
          <w:szCs w:val="28"/>
          <w:rtl/>
        </w:rPr>
        <w:t>٢.ساختار</w:t>
      </w:r>
    </w:p>
    <w:p w:rsidR="00070F92" w:rsidRPr="00070F92" w:rsidRDefault="00070F92" w:rsidP="00070F92">
      <w:pPr>
        <w:rPr>
          <w:rFonts w:cs="B Badr"/>
          <w:sz w:val="28"/>
          <w:szCs w:val="28"/>
          <w:rtl/>
        </w:rPr>
      </w:pPr>
      <w:r w:rsidRPr="00070F92">
        <w:rPr>
          <w:rFonts w:cs="B Badr" w:hint="eastAsia"/>
          <w:sz w:val="28"/>
          <w:szCs w:val="28"/>
          <w:rtl/>
        </w:rPr>
        <w:t>نو</w:t>
      </w:r>
      <w:r w:rsidRPr="00070F92">
        <w:rPr>
          <w:rFonts w:cs="B Badr" w:hint="cs"/>
          <w:sz w:val="28"/>
          <w:szCs w:val="28"/>
          <w:rtl/>
        </w:rPr>
        <w:t>ی</w:t>
      </w:r>
      <w:r w:rsidRPr="00070F92">
        <w:rPr>
          <w:rFonts w:cs="B Badr" w:hint="eastAsia"/>
          <w:sz w:val="28"/>
          <w:szCs w:val="28"/>
          <w:rtl/>
        </w:rPr>
        <w:t>سنده</w:t>
      </w:r>
      <w:r w:rsidRPr="00070F92">
        <w:rPr>
          <w:rFonts w:cs="B Badr"/>
          <w:sz w:val="28"/>
          <w:szCs w:val="28"/>
          <w:rtl/>
        </w:rPr>
        <w:t xml:space="preserve"> مى‌توانست در پژوهش خود مطالب را در موضوعات: جا</w:t>
      </w:r>
      <w:r w:rsidRPr="00070F92">
        <w:rPr>
          <w:rFonts w:cs="B Badr" w:hint="cs"/>
          <w:sz w:val="28"/>
          <w:szCs w:val="28"/>
          <w:rtl/>
        </w:rPr>
        <w:t>ی</w:t>
      </w:r>
      <w:r w:rsidRPr="00070F92">
        <w:rPr>
          <w:rFonts w:cs="B Badr" w:hint="eastAsia"/>
          <w:sz w:val="28"/>
          <w:szCs w:val="28"/>
          <w:rtl/>
        </w:rPr>
        <w:t>گاه</w:t>
      </w:r>
      <w:r w:rsidRPr="00070F92">
        <w:rPr>
          <w:rFonts w:cs="B Badr"/>
          <w:sz w:val="28"/>
          <w:szCs w:val="28"/>
          <w:rtl/>
        </w:rPr>
        <w:t xml:space="preserve"> علمى‌امام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س</w:t>
      </w:r>
      <w:r w:rsidRPr="00070F92">
        <w:rPr>
          <w:rFonts w:cs="B Badr" w:hint="cs"/>
          <w:sz w:val="28"/>
          <w:szCs w:val="28"/>
          <w:rtl/>
        </w:rPr>
        <w:t>ی</w:t>
      </w:r>
      <w:r w:rsidRPr="00070F92">
        <w:rPr>
          <w:rFonts w:cs="B Badr" w:hint="eastAsia"/>
          <w:sz w:val="28"/>
          <w:szCs w:val="28"/>
          <w:rtl/>
        </w:rPr>
        <w:t>است،</w:t>
      </w:r>
      <w:r w:rsidRPr="00070F92">
        <w:rPr>
          <w:rFonts w:cs="B Badr"/>
          <w:sz w:val="28"/>
          <w:szCs w:val="28"/>
          <w:rtl/>
        </w:rPr>
        <w:t xml:space="preserve"> تعامل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با فرقه‌هاى گوناگون و</w:t>
      </w:r>
      <w:r w:rsidRPr="00070F92">
        <w:rPr>
          <w:rFonts w:ascii="Times New Roman" w:hAnsi="Times New Roman" w:cs="Times New Roman" w:hint="cs"/>
          <w:sz w:val="28"/>
          <w:szCs w:val="28"/>
          <w:rtl/>
        </w:rPr>
        <w:t>…</w:t>
      </w:r>
      <w:r w:rsidRPr="00070F92">
        <w:rPr>
          <w:rFonts w:cs="B Badr"/>
          <w:sz w:val="28"/>
          <w:szCs w:val="28"/>
          <w:rtl/>
        </w:rPr>
        <w:t xml:space="preserve"> </w:t>
      </w:r>
      <w:r w:rsidRPr="00070F92">
        <w:rPr>
          <w:rFonts w:cs="B Badr" w:hint="cs"/>
          <w:sz w:val="28"/>
          <w:szCs w:val="28"/>
          <w:rtl/>
        </w:rPr>
        <w:t>قالب‌ری</w:t>
      </w:r>
      <w:r w:rsidRPr="00070F92">
        <w:rPr>
          <w:rFonts w:cs="B Badr" w:hint="eastAsia"/>
          <w:sz w:val="28"/>
          <w:szCs w:val="28"/>
          <w:rtl/>
        </w:rPr>
        <w:t>زى‌کرده،</w:t>
      </w:r>
      <w:r w:rsidRPr="00070F92">
        <w:rPr>
          <w:rFonts w:cs="B Badr"/>
          <w:sz w:val="28"/>
          <w:szCs w:val="28"/>
          <w:rtl/>
        </w:rPr>
        <w:t xml:space="preserve"> آنها را با دسته‌بندى مشخصى ارائه دهد. همچن</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سزاوار بود، همانند مقالات دائره المعار</w:t>
      </w:r>
      <w:r w:rsidRPr="00070F92">
        <w:rPr>
          <w:rFonts w:cs="B Badr" w:hint="eastAsia"/>
          <w:sz w:val="28"/>
          <w:szCs w:val="28"/>
          <w:rtl/>
        </w:rPr>
        <w:t>فى</w:t>
      </w:r>
      <w:r w:rsidRPr="00070F92">
        <w:rPr>
          <w:rFonts w:cs="B Badr"/>
          <w:sz w:val="28"/>
          <w:szCs w:val="28"/>
          <w:rtl/>
        </w:rPr>
        <w:t xml:space="preserve"> جد</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در هر مورد مشخصى مطلب خود را مستند سازد تا خواننده بهتر بتواند دربارهء مطالب مقاله‌قضاوت و ارز</w:t>
      </w:r>
      <w:r w:rsidRPr="00070F92">
        <w:rPr>
          <w:rFonts w:cs="B Badr" w:hint="cs"/>
          <w:sz w:val="28"/>
          <w:szCs w:val="28"/>
          <w:rtl/>
        </w:rPr>
        <w:t>ی</w:t>
      </w:r>
      <w:r w:rsidRPr="00070F92">
        <w:rPr>
          <w:rFonts w:cs="B Badr" w:hint="eastAsia"/>
          <w:sz w:val="28"/>
          <w:szCs w:val="28"/>
          <w:rtl/>
        </w:rPr>
        <w:t>ابى</w:t>
      </w:r>
      <w:r w:rsidRPr="00070F92">
        <w:rPr>
          <w:rFonts w:cs="B Badr"/>
          <w:sz w:val="28"/>
          <w:szCs w:val="28"/>
          <w:rtl/>
        </w:rPr>
        <w:t xml:space="preserve"> داشته باشد.</w:t>
      </w:r>
    </w:p>
    <w:p w:rsidR="00070F92" w:rsidRPr="00070F92" w:rsidRDefault="00070F92" w:rsidP="00070F92">
      <w:pPr>
        <w:rPr>
          <w:rFonts w:cs="B Badr"/>
          <w:sz w:val="28"/>
          <w:szCs w:val="28"/>
          <w:rtl/>
        </w:rPr>
      </w:pPr>
      <w:r w:rsidRPr="00070F92">
        <w:rPr>
          <w:rFonts w:cs="B Badr"/>
          <w:sz w:val="28"/>
          <w:szCs w:val="28"/>
          <w:rtl/>
        </w:rPr>
        <w:t>٣.منابع‌</w:t>
      </w:r>
    </w:p>
    <w:p w:rsidR="00070F92" w:rsidRPr="00070F92" w:rsidRDefault="00070F92" w:rsidP="00070F92">
      <w:pPr>
        <w:rPr>
          <w:rFonts w:cs="B Badr"/>
          <w:sz w:val="28"/>
          <w:szCs w:val="28"/>
          <w:rtl/>
        </w:rPr>
      </w:pPr>
      <w:r w:rsidRPr="00070F92">
        <w:rPr>
          <w:rFonts w:cs="B Badr" w:hint="eastAsia"/>
          <w:sz w:val="28"/>
          <w:szCs w:val="28"/>
          <w:rtl/>
        </w:rPr>
        <w:t>منابع،</w:t>
      </w:r>
      <w:r w:rsidRPr="00070F92">
        <w:rPr>
          <w:rFonts w:cs="B Badr"/>
          <w:sz w:val="28"/>
          <w:szCs w:val="28"/>
          <w:rtl/>
        </w:rPr>
        <w:t xml:space="preserve"> به‌طور عمده غ</w:t>
      </w:r>
      <w:r w:rsidRPr="00070F92">
        <w:rPr>
          <w:rFonts w:cs="B Badr" w:hint="cs"/>
          <w:sz w:val="28"/>
          <w:szCs w:val="28"/>
          <w:rtl/>
        </w:rPr>
        <w:t>ی</w:t>
      </w:r>
      <w:r w:rsidRPr="00070F92">
        <w:rPr>
          <w:rFonts w:cs="B Badr" w:hint="eastAsia"/>
          <w:sz w:val="28"/>
          <w:szCs w:val="28"/>
          <w:rtl/>
        </w:rPr>
        <w:t>ر</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است، و جز دو منبع فرق الش</w:t>
      </w:r>
      <w:r w:rsidRPr="00070F92">
        <w:rPr>
          <w:rFonts w:cs="B Badr" w:hint="cs"/>
          <w:sz w:val="28"/>
          <w:szCs w:val="28"/>
          <w:rtl/>
        </w:rPr>
        <w:t>ی</w:t>
      </w:r>
      <w:r w:rsidRPr="00070F92">
        <w:rPr>
          <w:rFonts w:cs="B Badr" w:hint="eastAsia"/>
          <w:sz w:val="28"/>
          <w:szCs w:val="28"/>
          <w:rtl/>
        </w:rPr>
        <w:t>عه</w:t>
      </w:r>
      <w:r w:rsidRPr="00070F92">
        <w:rPr>
          <w:rFonts w:cs="B Badr"/>
          <w:sz w:val="28"/>
          <w:szCs w:val="28"/>
          <w:rtl/>
        </w:rPr>
        <w:t xml:space="preserve"> نوبختى و جعفر بن‌محمد س</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الاهل، منبع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د</w:t>
      </w:r>
      <w:r w:rsidRPr="00070F92">
        <w:rPr>
          <w:rFonts w:cs="B Badr" w:hint="cs"/>
          <w:sz w:val="28"/>
          <w:szCs w:val="28"/>
          <w:rtl/>
        </w:rPr>
        <w:t>ی</w:t>
      </w:r>
      <w:r w:rsidRPr="00070F92">
        <w:rPr>
          <w:rFonts w:cs="B Badr" w:hint="eastAsia"/>
          <w:sz w:val="28"/>
          <w:szCs w:val="28"/>
          <w:rtl/>
        </w:rPr>
        <w:t>گرى</w:t>
      </w:r>
      <w:r w:rsidRPr="00070F92">
        <w:rPr>
          <w:rFonts w:cs="B Badr"/>
          <w:sz w:val="28"/>
          <w:szCs w:val="28"/>
          <w:rtl/>
        </w:rPr>
        <w:t xml:space="preserve"> در م</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آنها به چشم نمى‌خورد که البته‌ واضح است منبع اولى به صورت مشخص به زندگانى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نپرداخته است. دست‌کم مراجعه به منبعى همچون اع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الش</w:t>
      </w:r>
      <w:r w:rsidRPr="00070F92">
        <w:rPr>
          <w:rFonts w:cs="B Badr" w:hint="cs"/>
          <w:sz w:val="28"/>
          <w:szCs w:val="28"/>
          <w:rtl/>
        </w:rPr>
        <w:t>ی</w:t>
      </w:r>
      <w:r w:rsidRPr="00070F92">
        <w:rPr>
          <w:rFonts w:cs="B Badr" w:hint="eastAsia"/>
          <w:sz w:val="28"/>
          <w:szCs w:val="28"/>
          <w:rtl/>
        </w:rPr>
        <w:t>عه،</w:t>
      </w:r>
      <w:r w:rsidRPr="00070F92">
        <w:rPr>
          <w:rFonts w:cs="B Badr"/>
          <w:sz w:val="28"/>
          <w:szCs w:val="28"/>
          <w:rtl/>
        </w:rPr>
        <w:t xml:space="preserve"> نوشتهء س</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محسن ام</w:t>
      </w:r>
      <w:r w:rsidRPr="00070F92">
        <w:rPr>
          <w:rFonts w:cs="B Badr" w:hint="cs"/>
          <w:sz w:val="28"/>
          <w:szCs w:val="28"/>
          <w:rtl/>
        </w:rPr>
        <w:t>ی</w:t>
      </w:r>
      <w:r w:rsidRPr="00070F92">
        <w:rPr>
          <w:rFonts w:cs="B Badr" w:hint="eastAsia"/>
          <w:sz w:val="28"/>
          <w:szCs w:val="28"/>
          <w:rtl/>
        </w:rPr>
        <w:t>ن‌عاملى</w:t>
      </w:r>
      <w:r w:rsidRPr="00070F92">
        <w:rPr>
          <w:rFonts w:cs="B Badr"/>
          <w:sz w:val="28"/>
          <w:szCs w:val="28"/>
          <w:rtl/>
        </w:rPr>
        <w:t xml:space="preserve"> در چن</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اثرى لازم به نظر مى‌رسد. اندک بودن منابع با توجه به جا</w:t>
      </w:r>
      <w:r w:rsidRPr="00070F92">
        <w:rPr>
          <w:rFonts w:cs="B Badr" w:hint="cs"/>
          <w:sz w:val="28"/>
          <w:szCs w:val="28"/>
          <w:rtl/>
        </w:rPr>
        <w:t>ی</w:t>
      </w:r>
      <w:r w:rsidRPr="00070F92">
        <w:rPr>
          <w:rFonts w:cs="B Badr" w:hint="eastAsia"/>
          <w:sz w:val="28"/>
          <w:szCs w:val="28"/>
          <w:rtl/>
        </w:rPr>
        <w:t>گاه</w:t>
      </w:r>
      <w:r w:rsidRPr="00070F92">
        <w:rPr>
          <w:rFonts w:cs="B Badr"/>
          <w:sz w:val="28"/>
          <w:szCs w:val="28"/>
          <w:rtl/>
        </w:rPr>
        <w:t xml:space="preserve"> امام و کثرت منابع دربارهء آن حضرت ن</w:t>
      </w:r>
      <w:r w:rsidRPr="00070F92">
        <w:rPr>
          <w:rFonts w:cs="B Badr" w:hint="cs"/>
          <w:sz w:val="28"/>
          <w:szCs w:val="28"/>
          <w:rtl/>
        </w:rPr>
        <w:t>ی</w:t>
      </w:r>
      <w:r w:rsidRPr="00070F92">
        <w:rPr>
          <w:rFonts w:cs="B Badr" w:hint="eastAsia"/>
          <w:sz w:val="28"/>
          <w:szCs w:val="28"/>
          <w:rtl/>
        </w:rPr>
        <w:t>زاز</w:t>
      </w:r>
      <w:r w:rsidRPr="00070F92">
        <w:rPr>
          <w:rFonts w:cs="B Badr"/>
          <w:sz w:val="28"/>
          <w:szCs w:val="28"/>
          <w:rtl/>
        </w:rPr>
        <w:t xml:space="preserve"> د</w:t>
      </w:r>
      <w:r w:rsidRPr="00070F92">
        <w:rPr>
          <w:rFonts w:cs="B Badr" w:hint="cs"/>
          <w:sz w:val="28"/>
          <w:szCs w:val="28"/>
          <w:rtl/>
        </w:rPr>
        <w:t>ی</w:t>
      </w:r>
      <w:r w:rsidRPr="00070F92">
        <w:rPr>
          <w:rFonts w:cs="B Badr" w:hint="eastAsia"/>
          <w:sz w:val="28"/>
          <w:szCs w:val="28"/>
          <w:rtl/>
        </w:rPr>
        <w:t>گر</w:t>
      </w:r>
      <w:r w:rsidRPr="00070F92">
        <w:rPr>
          <w:rFonts w:cs="B Badr"/>
          <w:sz w:val="28"/>
          <w:szCs w:val="28"/>
          <w:rtl/>
        </w:rPr>
        <w:t xml:space="preserve"> اشکالات مقاله است. تک</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بر نوشته‌هاى مستشرقان همانند کتاب دونالدسون، که قوت چندانى‌ندارند، از د</w:t>
      </w:r>
      <w:r w:rsidRPr="00070F92">
        <w:rPr>
          <w:rFonts w:cs="B Badr" w:hint="cs"/>
          <w:sz w:val="28"/>
          <w:szCs w:val="28"/>
          <w:rtl/>
        </w:rPr>
        <w:t>ی</w:t>
      </w:r>
      <w:r w:rsidRPr="00070F92">
        <w:rPr>
          <w:rFonts w:cs="B Badr" w:hint="eastAsia"/>
          <w:sz w:val="28"/>
          <w:szCs w:val="28"/>
          <w:rtl/>
        </w:rPr>
        <w:t>گر</w:t>
      </w:r>
      <w:r w:rsidRPr="00070F92">
        <w:rPr>
          <w:rFonts w:cs="B Badr"/>
          <w:sz w:val="28"/>
          <w:szCs w:val="28"/>
          <w:rtl/>
        </w:rPr>
        <w:t xml:space="preserve"> ضعفهاى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مدخل است.</w:t>
      </w:r>
    </w:p>
    <w:p w:rsidR="00070F92" w:rsidRPr="00070F92" w:rsidRDefault="00070F92" w:rsidP="00070F92">
      <w:pPr>
        <w:rPr>
          <w:rFonts w:cs="B Badr"/>
          <w:sz w:val="28"/>
          <w:szCs w:val="28"/>
          <w:rtl/>
        </w:rPr>
      </w:pPr>
      <w:r w:rsidRPr="00070F92">
        <w:rPr>
          <w:rFonts w:cs="B Badr" w:hint="eastAsia"/>
          <w:sz w:val="28"/>
          <w:szCs w:val="28"/>
          <w:rtl/>
        </w:rPr>
        <w:t>بررسى</w:t>
      </w:r>
      <w:r w:rsidRPr="00070F92">
        <w:rPr>
          <w:rFonts w:cs="B Badr"/>
          <w:sz w:val="28"/>
          <w:szCs w:val="28"/>
          <w:rtl/>
        </w:rPr>
        <w:t xml:space="preserve"> محتوا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مدخل‌</w:t>
      </w:r>
    </w:p>
    <w:p w:rsidR="00070F92" w:rsidRPr="00070F92" w:rsidRDefault="00070F92" w:rsidP="00070F92">
      <w:pPr>
        <w:rPr>
          <w:rFonts w:cs="B Badr"/>
          <w:sz w:val="28"/>
          <w:szCs w:val="28"/>
          <w:rtl/>
        </w:rPr>
      </w:pPr>
      <w:r w:rsidRPr="00070F92">
        <w:rPr>
          <w:rFonts w:cs="B Badr" w:hint="eastAsia"/>
          <w:sz w:val="28"/>
          <w:szCs w:val="28"/>
          <w:rtl/>
        </w:rPr>
        <w:t>در</w:t>
      </w:r>
      <w:r w:rsidRPr="00070F92">
        <w:rPr>
          <w:rFonts w:cs="B Badr"/>
          <w:sz w:val="28"/>
          <w:szCs w:val="28"/>
          <w:rtl/>
        </w:rPr>
        <w:t xml:space="preserve">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بخش به برخى از عناصر موجود در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مدخل که قابل نقد </w:t>
      </w:r>
      <w:r w:rsidRPr="00070F92">
        <w:rPr>
          <w:rFonts w:cs="B Badr" w:hint="cs"/>
          <w:sz w:val="28"/>
          <w:szCs w:val="28"/>
          <w:rtl/>
        </w:rPr>
        <w:t>ی</w:t>
      </w:r>
      <w:r w:rsidRPr="00070F92">
        <w:rPr>
          <w:rFonts w:cs="B Badr" w:hint="eastAsia"/>
          <w:sz w:val="28"/>
          <w:szCs w:val="28"/>
          <w:rtl/>
        </w:rPr>
        <w:t>ا</w:t>
      </w:r>
      <w:r w:rsidRPr="00070F92">
        <w:rPr>
          <w:rFonts w:cs="B Badr"/>
          <w:sz w:val="28"/>
          <w:szCs w:val="28"/>
          <w:rtl/>
        </w:rPr>
        <w:t xml:space="preserve"> توض</w:t>
      </w:r>
      <w:r w:rsidRPr="00070F92">
        <w:rPr>
          <w:rFonts w:cs="B Badr" w:hint="cs"/>
          <w:sz w:val="28"/>
          <w:szCs w:val="28"/>
          <w:rtl/>
        </w:rPr>
        <w:t>ی</w:t>
      </w:r>
      <w:r w:rsidRPr="00070F92">
        <w:rPr>
          <w:rFonts w:cs="B Badr" w:hint="eastAsia"/>
          <w:sz w:val="28"/>
          <w:szCs w:val="28"/>
          <w:rtl/>
        </w:rPr>
        <w:t>ح‌اند</w:t>
      </w:r>
      <w:r w:rsidRPr="00070F92">
        <w:rPr>
          <w:rFonts w:cs="B Badr"/>
          <w:sz w:val="28"/>
          <w:szCs w:val="28"/>
          <w:rtl/>
        </w:rPr>
        <w:t xml:space="preserve"> اشاره مى‌کن</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w:t>
      </w:r>
    </w:p>
    <w:p w:rsidR="00070F92" w:rsidRPr="00070F92" w:rsidRDefault="00070F92" w:rsidP="00070F92">
      <w:pPr>
        <w:rPr>
          <w:rFonts w:cs="B Badr"/>
          <w:sz w:val="28"/>
          <w:szCs w:val="28"/>
          <w:rtl/>
        </w:rPr>
      </w:pPr>
      <w:r w:rsidRPr="00070F92">
        <w:rPr>
          <w:rFonts w:cs="B Badr"/>
          <w:sz w:val="28"/>
          <w:szCs w:val="28"/>
          <w:rtl/>
        </w:rPr>
        <w:t>١.«او در مقام مرجع و عالم، در حد</w:t>
      </w:r>
      <w:r w:rsidRPr="00070F92">
        <w:rPr>
          <w:rFonts w:cs="B Badr" w:hint="cs"/>
          <w:sz w:val="28"/>
          <w:szCs w:val="28"/>
          <w:rtl/>
        </w:rPr>
        <w:t>ی</w:t>
      </w:r>
      <w:r w:rsidRPr="00070F92">
        <w:rPr>
          <w:rFonts w:cs="B Badr" w:hint="eastAsia"/>
          <w:sz w:val="28"/>
          <w:szCs w:val="28"/>
          <w:rtl/>
        </w:rPr>
        <w:t>ث،</w:t>
      </w:r>
      <w:r w:rsidRPr="00070F92">
        <w:rPr>
          <w:rFonts w:cs="B Badr"/>
          <w:sz w:val="28"/>
          <w:szCs w:val="28"/>
          <w:rtl/>
        </w:rPr>
        <w:t xml:space="preserve"> و احتمالا در فقه</w:t>
      </w:r>
      <w:r w:rsidRPr="00070F92">
        <w:rPr>
          <w:rFonts w:ascii="Times New Roman" w:hAnsi="Times New Roman" w:cs="Times New Roman" w:hint="cs"/>
          <w:sz w:val="28"/>
          <w:szCs w:val="28"/>
          <w:rtl/>
        </w:rPr>
        <w:t>…</w:t>
      </w:r>
      <w:r w:rsidRPr="00070F92">
        <w:rPr>
          <w:rFonts w:cs="B Badr" w:hint="cs"/>
          <w:sz w:val="28"/>
          <w:szCs w:val="28"/>
          <w:rtl/>
        </w:rPr>
        <w:t>»</w:t>
      </w:r>
      <w:r w:rsidRPr="00070F92">
        <w:rPr>
          <w:rFonts w:cs="B Badr"/>
          <w:sz w:val="28"/>
          <w:szCs w:val="28"/>
          <w:rtl/>
        </w:rPr>
        <w:t>.[</w:t>
      </w:r>
      <w:r w:rsidRPr="00070F92">
        <w:rPr>
          <w:rFonts w:cs="B Badr" w:hint="cs"/>
          <w:sz w:val="28"/>
          <w:szCs w:val="28"/>
          <w:rtl/>
        </w:rPr>
        <w:t>۱</w:t>
      </w:r>
      <w:r w:rsidRPr="00070F92">
        <w:rPr>
          <w:rFonts w:cs="B Badr"/>
          <w:sz w:val="28"/>
          <w:szCs w:val="28"/>
          <w:rtl/>
        </w:rPr>
        <w:t>]</w:t>
      </w:r>
    </w:p>
    <w:p w:rsidR="00070F92" w:rsidRPr="00070F92" w:rsidRDefault="00070F92" w:rsidP="00070F92">
      <w:pPr>
        <w:rPr>
          <w:rFonts w:cs="B Badr"/>
          <w:sz w:val="28"/>
          <w:szCs w:val="28"/>
          <w:rtl/>
        </w:rPr>
      </w:pPr>
      <w:r w:rsidRPr="00070F92">
        <w:rPr>
          <w:rFonts w:cs="B Badr" w:hint="eastAsia"/>
          <w:sz w:val="28"/>
          <w:szCs w:val="28"/>
          <w:rtl/>
        </w:rPr>
        <w:lastRenderedPageBreak/>
        <w:t>ش</w:t>
      </w:r>
      <w:r w:rsidRPr="00070F92">
        <w:rPr>
          <w:rFonts w:cs="B Badr" w:hint="cs"/>
          <w:sz w:val="28"/>
          <w:szCs w:val="28"/>
          <w:rtl/>
        </w:rPr>
        <w:t>ی</w:t>
      </w:r>
      <w:r w:rsidRPr="00070F92">
        <w:rPr>
          <w:rFonts w:cs="B Badr" w:hint="eastAsia"/>
          <w:sz w:val="28"/>
          <w:szCs w:val="28"/>
          <w:rtl/>
        </w:rPr>
        <w:t>عه</w:t>
      </w:r>
      <w:r w:rsidRPr="00070F92">
        <w:rPr>
          <w:rFonts w:cs="B Badr"/>
          <w:sz w:val="28"/>
          <w:szCs w:val="28"/>
          <w:rtl/>
        </w:rPr>
        <w:t xml:space="preserve"> و سنى مرجع</w:t>
      </w:r>
      <w:r w:rsidRPr="00070F92">
        <w:rPr>
          <w:rFonts w:cs="B Badr" w:hint="cs"/>
          <w:sz w:val="28"/>
          <w:szCs w:val="28"/>
          <w:rtl/>
        </w:rPr>
        <w:t>ی</w:t>
      </w:r>
      <w:r w:rsidRPr="00070F92">
        <w:rPr>
          <w:rFonts w:cs="B Badr" w:hint="eastAsia"/>
          <w:sz w:val="28"/>
          <w:szCs w:val="28"/>
          <w:rtl/>
        </w:rPr>
        <w:t>ت</w:t>
      </w:r>
      <w:r w:rsidRPr="00070F92">
        <w:rPr>
          <w:rFonts w:cs="B Badr"/>
          <w:sz w:val="28"/>
          <w:szCs w:val="28"/>
          <w:rtl/>
        </w:rPr>
        <w:t xml:space="preserve"> علمى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را در فقه براى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غ</w:t>
      </w:r>
      <w:r w:rsidRPr="00070F92">
        <w:rPr>
          <w:rFonts w:cs="B Badr" w:hint="cs"/>
          <w:sz w:val="28"/>
          <w:szCs w:val="28"/>
          <w:rtl/>
        </w:rPr>
        <w:t>ی</w:t>
      </w:r>
      <w:r w:rsidRPr="00070F92">
        <w:rPr>
          <w:rFonts w:cs="B Badr" w:hint="eastAsia"/>
          <w:sz w:val="28"/>
          <w:szCs w:val="28"/>
          <w:rtl/>
        </w:rPr>
        <w:t>ر</w:t>
      </w:r>
      <w:r w:rsidRPr="00070F92">
        <w:rPr>
          <w:rFonts w:cs="B Badr"/>
          <w:sz w:val="28"/>
          <w:szCs w:val="28"/>
          <w:rtl/>
        </w:rPr>
        <w:t xml:space="preserve"> ز</w:t>
      </w:r>
      <w:r w:rsidRPr="00070F92">
        <w:rPr>
          <w:rFonts w:cs="B Badr" w:hint="cs"/>
          <w:sz w:val="28"/>
          <w:szCs w:val="28"/>
          <w:rtl/>
        </w:rPr>
        <w:t>ی</w:t>
      </w:r>
      <w:r w:rsidRPr="00070F92">
        <w:rPr>
          <w:rFonts w:cs="B Badr" w:hint="eastAsia"/>
          <w:sz w:val="28"/>
          <w:szCs w:val="28"/>
          <w:rtl/>
        </w:rPr>
        <w:t>دى‌</w:t>
      </w:r>
      <w:r w:rsidRPr="00070F92">
        <w:rPr>
          <w:rFonts w:cs="B Badr"/>
          <w:sz w:val="28"/>
          <w:szCs w:val="28"/>
          <w:rtl/>
        </w:rPr>
        <w:t xml:space="preserve"> و حتى براى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ز</w:t>
      </w:r>
      <w:r w:rsidRPr="00070F92">
        <w:rPr>
          <w:rFonts w:cs="B Badr" w:hint="cs"/>
          <w:sz w:val="28"/>
          <w:szCs w:val="28"/>
          <w:rtl/>
        </w:rPr>
        <w:t>ی</w:t>
      </w:r>
      <w:r w:rsidRPr="00070F92">
        <w:rPr>
          <w:rFonts w:cs="B Badr" w:hint="eastAsia"/>
          <w:sz w:val="28"/>
          <w:szCs w:val="28"/>
          <w:rtl/>
        </w:rPr>
        <w:t>دى،</w:t>
      </w:r>
      <w:r w:rsidRPr="00070F92">
        <w:rPr>
          <w:rFonts w:cs="B Badr"/>
          <w:sz w:val="28"/>
          <w:szCs w:val="28"/>
          <w:rtl/>
        </w:rPr>
        <w:t xml:space="preserve"> در مواردى پذ</w:t>
      </w:r>
      <w:r w:rsidRPr="00070F92">
        <w:rPr>
          <w:rFonts w:cs="B Badr" w:hint="cs"/>
          <w:sz w:val="28"/>
          <w:szCs w:val="28"/>
          <w:rtl/>
        </w:rPr>
        <w:t>ی</w:t>
      </w:r>
      <w:r w:rsidRPr="00070F92">
        <w:rPr>
          <w:rFonts w:cs="B Badr" w:hint="eastAsia"/>
          <w:sz w:val="28"/>
          <w:szCs w:val="28"/>
          <w:rtl/>
        </w:rPr>
        <w:t>رفته‌اند</w:t>
      </w:r>
      <w:r w:rsidRPr="00070F92">
        <w:rPr>
          <w:rFonts w:cs="B Badr"/>
          <w:sz w:val="28"/>
          <w:szCs w:val="28"/>
          <w:rtl/>
        </w:rPr>
        <w:t>.[۲] بنابرا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استفاده از واژهء«احتمالا»، که نشانهء ترد</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است، صح</w:t>
      </w:r>
      <w:r w:rsidRPr="00070F92">
        <w:rPr>
          <w:rFonts w:cs="B Badr" w:hint="cs"/>
          <w:sz w:val="28"/>
          <w:szCs w:val="28"/>
          <w:rtl/>
        </w:rPr>
        <w:t>ی</w:t>
      </w:r>
      <w:r w:rsidRPr="00070F92">
        <w:rPr>
          <w:rFonts w:cs="B Badr" w:hint="eastAsia"/>
          <w:sz w:val="28"/>
          <w:szCs w:val="28"/>
          <w:rtl/>
        </w:rPr>
        <w:t>ح</w:t>
      </w:r>
      <w:r w:rsidRPr="00070F92">
        <w:rPr>
          <w:rFonts w:cs="B Badr"/>
          <w:sz w:val="28"/>
          <w:szCs w:val="28"/>
          <w:rtl/>
        </w:rPr>
        <w:t xml:space="preserve"> ن</w:t>
      </w:r>
      <w:r w:rsidRPr="00070F92">
        <w:rPr>
          <w:rFonts w:cs="B Badr" w:hint="cs"/>
          <w:sz w:val="28"/>
          <w:szCs w:val="28"/>
          <w:rtl/>
        </w:rPr>
        <w:t>ی</w:t>
      </w:r>
      <w:r w:rsidRPr="00070F92">
        <w:rPr>
          <w:rFonts w:cs="B Badr" w:hint="eastAsia"/>
          <w:sz w:val="28"/>
          <w:szCs w:val="28"/>
          <w:rtl/>
        </w:rPr>
        <w:t>ست</w:t>
      </w:r>
      <w:r w:rsidRPr="00070F92">
        <w:rPr>
          <w:rFonts w:cs="B Badr"/>
          <w:sz w:val="28"/>
          <w:szCs w:val="28"/>
          <w:rtl/>
        </w:rPr>
        <w:t>.</w:t>
      </w:r>
    </w:p>
    <w:p w:rsidR="00070F92" w:rsidRPr="00070F92" w:rsidRDefault="00070F92" w:rsidP="00070F92">
      <w:pPr>
        <w:rPr>
          <w:rFonts w:cs="B Badr"/>
          <w:sz w:val="28"/>
          <w:szCs w:val="28"/>
          <w:rtl/>
        </w:rPr>
      </w:pPr>
      <w:r w:rsidRPr="00070F92">
        <w:rPr>
          <w:rFonts w:cs="B Badr"/>
          <w:sz w:val="28"/>
          <w:szCs w:val="28"/>
          <w:rtl/>
        </w:rPr>
        <w:t xml:space="preserve">٢.«و وارث او </w:t>
      </w:r>
      <w:r w:rsidRPr="00070F92">
        <w:rPr>
          <w:rFonts w:cs="B Badr" w:hint="cs"/>
          <w:sz w:val="28"/>
          <w:szCs w:val="28"/>
          <w:rtl/>
        </w:rPr>
        <w:t>ی</w:t>
      </w:r>
      <w:r w:rsidRPr="00070F92">
        <w:rPr>
          <w:rFonts w:cs="B Badr" w:hint="eastAsia"/>
          <w:sz w:val="28"/>
          <w:szCs w:val="28"/>
          <w:rtl/>
        </w:rPr>
        <w:t>عنى</w:t>
      </w:r>
      <w:r w:rsidRPr="00070F92">
        <w:rPr>
          <w:rFonts w:cs="B Badr"/>
          <w:sz w:val="28"/>
          <w:szCs w:val="28"/>
          <w:rtl/>
        </w:rPr>
        <w:t xml:space="preserve"> عبد الله را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بعدى به گرا</w:t>
      </w:r>
      <w:r w:rsidRPr="00070F92">
        <w:rPr>
          <w:rFonts w:cs="B Badr" w:hint="cs"/>
          <w:sz w:val="28"/>
          <w:szCs w:val="28"/>
          <w:rtl/>
        </w:rPr>
        <w:t>ی</w:t>
      </w:r>
      <w:r w:rsidRPr="00070F92">
        <w:rPr>
          <w:rFonts w:cs="B Badr" w:hint="eastAsia"/>
          <w:sz w:val="28"/>
          <w:szCs w:val="28"/>
          <w:rtl/>
        </w:rPr>
        <w:t>شهاى</w:t>
      </w:r>
      <w:r w:rsidRPr="00070F92">
        <w:rPr>
          <w:rFonts w:cs="B Badr"/>
          <w:sz w:val="28"/>
          <w:szCs w:val="28"/>
          <w:rtl/>
        </w:rPr>
        <w:t xml:space="preserve"> سنى متهم کرده‌اند».[۳]</w:t>
      </w:r>
    </w:p>
    <w:p w:rsidR="00070F92" w:rsidRPr="00070F92" w:rsidRDefault="00070F92" w:rsidP="00070F92">
      <w:pPr>
        <w:rPr>
          <w:rFonts w:cs="B Badr"/>
          <w:sz w:val="28"/>
          <w:szCs w:val="28"/>
          <w:rtl/>
        </w:rPr>
      </w:pPr>
      <w:r w:rsidRPr="00070F92">
        <w:rPr>
          <w:rFonts w:cs="B Badr" w:hint="eastAsia"/>
          <w:sz w:val="28"/>
          <w:szCs w:val="28"/>
          <w:rtl/>
        </w:rPr>
        <w:t>عبدالله</w:t>
      </w:r>
      <w:r w:rsidRPr="00070F92">
        <w:rPr>
          <w:rFonts w:cs="B Badr"/>
          <w:sz w:val="28"/>
          <w:szCs w:val="28"/>
          <w:rtl/>
        </w:rPr>
        <w:t xml:space="preserve"> افطح، فرزند بزرگ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که ادعا کرده‌اند جانش</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‌است، و </w:t>
      </w:r>
      <w:r w:rsidRPr="00070F92">
        <w:rPr>
          <w:rFonts w:cs="B Badr" w:hint="cs"/>
          <w:sz w:val="28"/>
          <w:szCs w:val="28"/>
          <w:rtl/>
        </w:rPr>
        <w:t>ی</w:t>
      </w:r>
      <w:r w:rsidRPr="00070F92">
        <w:rPr>
          <w:rFonts w:cs="B Badr" w:hint="eastAsia"/>
          <w:sz w:val="28"/>
          <w:szCs w:val="28"/>
          <w:rtl/>
        </w:rPr>
        <w:t>اران</w:t>
      </w:r>
      <w:r w:rsidRPr="00070F92">
        <w:rPr>
          <w:rFonts w:cs="B Badr"/>
          <w:sz w:val="28"/>
          <w:szCs w:val="28"/>
          <w:rtl/>
        </w:rPr>
        <w:t xml:space="preserve"> او را «فطح</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مى‌نامند- در مقام امام هفتم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از سوى </w:t>
      </w:r>
      <w:r w:rsidRPr="00070F92">
        <w:rPr>
          <w:rFonts w:cs="B Badr" w:hint="cs"/>
          <w:sz w:val="28"/>
          <w:szCs w:val="28"/>
          <w:rtl/>
        </w:rPr>
        <w:t>ی</w:t>
      </w:r>
      <w:r w:rsidRPr="00070F92">
        <w:rPr>
          <w:rFonts w:cs="B Badr" w:hint="eastAsia"/>
          <w:sz w:val="28"/>
          <w:szCs w:val="28"/>
          <w:rtl/>
        </w:rPr>
        <w:t>ارانش‌پذ</w:t>
      </w:r>
      <w:r w:rsidRPr="00070F92">
        <w:rPr>
          <w:rFonts w:cs="B Badr" w:hint="cs"/>
          <w:sz w:val="28"/>
          <w:szCs w:val="28"/>
          <w:rtl/>
        </w:rPr>
        <w:t>ی</w:t>
      </w:r>
      <w:r w:rsidRPr="00070F92">
        <w:rPr>
          <w:rFonts w:cs="B Badr" w:hint="eastAsia"/>
          <w:sz w:val="28"/>
          <w:szCs w:val="28"/>
          <w:rtl/>
        </w:rPr>
        <w:t>رفته</w:t>
      </w:r>
      <w:r w:rsidRPr="00070F92">
        <w:rPr>
          <w:rFonts w:cs="B Badr"/>
          <w:sz w:val="28"/>
          <w:szCs w:val="28"/>
          <w:rtl/>
        </w:rPr>
        <w:t xml:space="preserve"> شد، و در کتب رجالى ش</w:t>
      </w:r>
      <w:r w:rsidRPr="00070F92">
        <w:rPr>
          <w:rFonts w:cs="B Badr" w:hint="cs"/>
          <w:sz w:val="28"/>
          <w:szCs w:val="28"/>
          <w:rtl/>
        </w:rPr>
        <w:t>ی</w:t>
      </w:r>
      <w:r w:rsidRPr="00070F92">
        <w:rPr>
          <w:rFonts w:cs="B Badr" w:hint="eastAsia"/>
          <w:sz w:val="28"/>
          <w:szCs w:val="28"/>
          <w:rtl/>
        </w:rPr>
        <w:t>عه</w:t>
      </w:r>
      <w:r w:rsidRPr="00070F92">
        <w:rPr>
          <w:rFonts w:cs="B Badr"/>
          <w:sz w:val="28"/>
          <w:szCs w:val="28"/>
          <w:rtl/>
        </w:rPr>
        <w:t xml:space="preserve"> سخنى که نشانهء گرا</w:t>
      </w:r>
      <w:r w:rsidRPr="00070F92">
        <w:rPr>
          <w:rFonts w:cs="B Badr" w:hint="cs"/>
          <w:sz w:val="28"/>
          <w:szCs w:val="28"/>
          <w:rtl/>
        </w:rPr>
        <w:t>ی</w:t>
      </w:r>
      <w:r w:rsidRPr="00070F92">
        <w:rPr>
          <w:rFonts w:cs="B Badr" w:hint="eastAsia"/>
          <w:sz w:val="28"/>
          <w:szCs w:val="28"/>
          <w:rtl/>
        </w:rPr>
        <w:t>شهاى</w:t>
      </w:r>
      <w:r w:rsidRPr="00070F92">
        <w:rPr>
          <w:rFonts w:cs="B Badr"/>
          <w:sz w:val="28"/>
          <w:szCs w:val="28"/>
          <w:rtl/>
        </w:rPr>
        <w:t xml:space="preserve"> سنى او </w:t>
      </w:r>
      <w:r w:rsidRPr="00070F92">
        <w:rPr>
          <w:rFonts w:cs="B Badr" w:hint="cs"/>
          <w:sz w:val="28"/>
          <w:szCs w:val="28"/>
          <w:rtl/>
        </w:rPr>
        <w:t>ی</w:t>
      </w:r>
      <w:r w:rsidRPr="00070F92">
        <w:rPr>
          <w:rFonts w:cs="B Badr" w:hint="eastAsia"/>
          <w:sz w:val="28"/>
          <w:szCs w:val="28"/>
          <w:rtl/>
        </w:rPr>
        <w:t>ا</w:t>
      </w:r>
      <w:r w:rsidRPr="00070F92">
        <w:rPr>
          <w:rFonts w:cs="B Badr"/>
          <w:sz w:val="28"/>
          <w:szCs w:val="28"/>
          <w:rtl/>
        </w:rPr>
        <w:t xml:space="preserve"> انتساب ‌وى به آن گرا</w:t>
      </w:r>
      <w:r w:rsidRPr="00070F92">
        <w:rPr>
          <w:rFonts w:cs="B Badr" w:hint="cs"/>
          <w:sz w:val="28"/>
          <w:szCs w:val="28"/>
          <w:rtl/>
        </w:rPr>
        <w:t>ی</w:t>
      </w:r>
      <w:r w:rsidRPr="00070F92">
        <w:rPr>
          <w:rFonts w:cs="B Badr" w:hint="eastAsia"/>
          <w:sz w:val="28"/>
          <w:szCs w:val="28"/>
          <w:rtl/>
        </w:rPr>
        <w:t>شها</w:t>
      </w:r>
      <w:r w:rsidRPr="00070F92">
        <w:rPr>
          <w:rFonts w:cs="B Badr"/>
          <w:sz w:val="28"/>
          <w:szCs w:val="28"/>
          <w:rtl/>
        </w:rPr>
        <w:t xml:space="preserve"> از سوى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باشد، د</w:t>
      </w:r>
      <w:r w:rsidRPr="00070F92">
        <w:rPr>
          <w:rFonts w:cs="B Badr" w:hint="cs"/>
          <w:sz w:val="28"/>
          <w:szCs w:val="28"/>
          <w:rtl/>
        </w:rPr>
        <w:t>ی</w:t>
      </w:r>
      <w:r w:rsidRPr="00070F92">
        <w:rPr>
          <w:rFonts w:cs="B Badr" w:hint="eastAsia"/>
          <w:sz w:val="28"/>
          <w:szCs w:val="28"/>
          <w:rtl/>
        </w:rPr>
        <w:t>ده</w:t>
      </w:r>
      <w:r w:rsidRPr="00070F92">
        <w:rPr>
          <w:rFonts w:cs="B Badr"/>
          <w:sz w:val="28"/>
          <w:szCs w:val="28"/>
          <w:rtl/>
        </w:rPr>
        <w:t xml:space="preserve"> نشده است.[۴]</w:t>
      </w:r>
    </w:p>
    <w:p w:rsidR="00070F92" w:rsidRPr="00070F92" w:rsidRDefault="00070F92" w:rsidP="00070F92">
      <w:pPr>
        <w:rPr>
          <w:rFonts w:cs="B Badr"/>
          <w:sz w:val="28"/>
          <w:szCs w:val="28"/>
          <w:rtl/>
        </w:rPr>
      </w:pPr>
      <w:r w:rsidRPr="00070F92">
        <w:rPr>
          <w:rFonts w:cs="B Badr"/>
          <w:sz w:val="28"/>
          <w:szCs w:val="28"/>
          <w:rtl/>
        </w:rPr>
        <w:t>٣.«مى‌توان ا</w:t>
      </w:r>
      <w:r w:rsidRPr="00070F92">
        <w:rPr>
          <w:rFonts w:cs="B Badr" w:hint="cs"/>
          <w:sz w:val="28"/>
          <w:szCs w:val="28"/>
          <w:rtl/>
        </w:rPr>
        <w:t>ی</w:t>
      </w:r>
      <w:r w:rsidRPr="00070F92">
        <w:rPr>
          <w:rFonts w:cs="B Badr" w:hint="eastAsia"/>
          <w:sz w:val="28"/>
          <w:szCs w:val="28"/>
          <w:rtl/>
        </w:rPr>
        <w:t>جاد</w:t>
      </w:r>
      <w:r w:rsidRPr="00070F92">
        <w:rPr>
          <w:rFonts w:cs="B Badr"/>
          <w:sz w:val="28"/>
          <w:szCs w:val="28"/>
          <w:rtl/>
        </w:rPr>
        <w:t xml:space="preserve"> نظامهاى اثنا عشرى </w:t>
      </w:r>
      <w:r w:rsidRPr="00070F92">
        <w:rPr>
          <w:rFonts w:cs="B Badr" w:hint="cs"/>
          <w:sz w:val="28"/>
          <w:szCs w:val="28"/>
          <w:rtl/>
        </w:rPr>
        <w:t>ی</w:t>
      </w:r>
      <w:r w:rsidRPr="00070F92">
        <w:rPr>
          <w:rFonts w:cs="B Badr" w:hint="eastAsia"/>
          <w:sz w:val="28"/>
          <w:szCs w:val="28"/>
          <w:rtl/>
        </w:rPr>
        <w:t>ا</w:t>
      </w:r>
      <w:r w:rsidRPr="00070F92">
        <w:rPr>
          <w:rFonts w:cs="B Badr"/>
          <w:sz w:val="28"/>
          <w:szCs w:val="28"/>
          <w:rtl/>
        </w:rPr>
        <w:t xml:space="preserve"> اسماع</w:t>
      </w:r>
      <w:r w:rsidRPr="00070F92">
        <w:rPr>
          <w:rFonts w:cs="B Badr" w:hint="cs"/>
          <w:sz w:val="28"/>
          <w:szCs w:val="28"/>
          <w:rtl/>
        </w:rPr>
        <w:t>ی</w:t>
      </w:r>
      <w:r w:rsidRPr="00070F92">
        <w:rPr>
          <w:rFonts w:cs="B Badr" w:hint="eastAsia"/>
          <w:sz w:val="28"/>
          <w:szCs w:val="28"/>
          <w:rtl/>
        </w:rPr>
        <w:t>لى</w:t>
      </w:r>
      <w:r w:rsidRPr="00070F92">
        <w:rPr>
          <w:rFonts w:cs="B Badr"/>
          <w:sz w:val="28"/>
          <w:szCs w:val="28"/>
          <w:rtl/>
        </w:rPr>
        <w:t>(</w:t>
      </w:r>
      <w:r w:rsidRPr="00070F92">
        <w:rPr>
          <w:rFonts w:cs="B Badr" w:hint="cs"/>
          <w:sz w:val="28"/>
          <w:szCs w:val="28"/>
          <w:rtl/>
        </w:rPr>
        <w:t>ی</w:t>
      </w:r>
      <w:r w:rsidRPr="00070F92">
        <w:rPr>
          <w:rFonts w:cs="B Badr" w:hint="eastAsia"/>
          <w:sz w:val="28"/>
          <w:szCs w:val="28"/>
          <w:rtl/>
        </w:rPr>
        <w:t>ا</w:t>
      </w:r>
      <w:r w:rsidRPr="00070F92">
        <w:rPr>
          <w:rFonts w:cs="B Badr"/>
          <w:sz w:val="28"/>
          <w:szCs w:val="28"/>
          <w:rtl/>
        </w:rPr>
        <w:t xml:space="preserve"> ز</w:t>
      </w:r>
      <w:r w:rsidRPr="00070F92">
        <w:rPr>
          <w:rFonts w:cs="B Badr" w:hint="cs"/>
          <w:sz w:val="28"/>
          <w:szCs w:val="28"/>
          <w:rtl/>
        </w:rPr>
        <w:t>ی</w:t>
      </w:r>
      <w:r w:rsidRPr="00070F92">
        <w:rPr>
          <w:rFonts w:cs="B Badr" w:hint="eastAsia"/>
          <w:sz w:val="28"/>
          <w:szCs w:val="28"/>
          <w:rtl/>
        </w:rPr>
        <w:t>دى</w:t>
      </w:r>
      <w:r w:rsidRPr="00070F92">
        <w:rPr>
          <w:rFonts w:cs="B Badr"/>
          <w:sz w:val="28"/>
          <w:szCs w:val="28"/>
          <w:rtl/>
        </w:rPr>
        <w:t>) را که بعدها شکل‌ گرفتند به تعال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او نسبت داد».[۵]</w:t>
      </w:r>
    </w:p>
    <w:p w:rsidR="00070F92" w:rsidRPr="00070F92" w:rsidRDefault="00070F92" w:rsidP="00070F92">
      <w:pPr>
        <w:rPr>
          <w:rFonts w:cs="B Badr"/>
          <w:sz w:val="28"/>
          <w:szCs w:val="28"/>
          <w:rtl/>
        </w:rPr>
      </w:pPr>
      <w:r w:rsidRPr="00070F92">
        <w:rPr>
          <w:rFonts w:cs="B Badr" w:hint="eastAsia"/>
          <w:sz w:val="28"/>
          <w:szCs w:val="28"/>
          <w:rtl/>
        </w:rPr>
        <w:t>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سخن دربارهء اثنا عشرى بودن تعال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مزبور درست است، اما دربارهء ا</w:t>
      </w:r>
      <w:r w:rsidRPr="00070F92">
        <w:rPr>
          <w:rFonts w:cs="B Badr" w:hint="cs"/>
          <w:sz w:val="28"/>
          <w:szCs w:val="28"/>
          <w:rtl/>
        </w:rPr>
        <w:t>ی</w:t>
      </w:r>
      <w:r w:rsidRPr="00070F92">
        <w:rPr>
          <w:rFonts w:cs="B Badr" w:hint="eastAsia"/>
          <w:sz w:val="28"/>
          <w:szCs w:val="28"/>
          <w:rtl/>
        </w:rPr>
        <w:t>جاد</w:t>
      </w:r>
      <w:r w:rsidRPr="00070F92">
        <w:rPr>
          <w:rFonts w:cs="B Badr"/>
          <w:sz w:val="28"/>
          <w:szCs w:val="28"/>
          <w:rtl/>
        </w:rPr>
        <w:t xml:space="preserve"> نظامهاى اسماع</w:t>
      </w:r>
      <w:r w:rsidRPr="00070F92">
        <w:rPr>
          <w:rFonts w:cs="B Badr" w:hint="cs"/>
          <w:sz w:val="28"/>
          <w:szCs w:val="28"/>
          <w:rtl/>
        </w:rPr>
        <w:t>ی</w:t>
      </w:r>
      <w:r w:rsidRPr="00070F92">
        <w:rPr>
          <w:rFonts w:cs="B Badr" w:hint="eastAsia"/>
          <w:sz w:val="28"/>
          <w:szCs w:val="28"/>
          <w:rtl/>
        </w:rPr>
        <w:t>لى</w:t>
      </w:r>
      <w:r w:rsidRPr="00070F92">
        <w:rPr>
          <w:rFonts w:cs="B Badr"/>
          <w:sz w:val="28"/>
          <w:szCs w:val="28"/>
          <w:rtl/>
        </w:rPr>
        <w:t xml:space="preserve"> با</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بدان</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که تحر</w:t>
      </w:r>
      <w:r w:rsidRPr="00070F92">
        <w:rPr>
          <w:rFonts w:cs="B Badr" w:hint="cs"/>
          <w:sz w:val="28"/>
          <w:szCs w:val="28"/>
          <w:rtl/>
        </w:rPr>
        <w:t>ی</w:t>
      </w:r>
      <w:r w:rsidRPr="00070F92">
        <w:rPr>
          <w:rFonts w:cs="B Badr" w:hint="eastAsia"/>
          <w:sz w:val="28"/>
          <w:szCs w:val="28"/>
          <w:rtl/>
        </w:rPr>
        <w:t>فات</w:t>
      </w:r>
      <w:r w:rsidRPr="00070F92">
        <w:rPr>
          <w:rFonts w:cs="B Badr"/>
          <w:sz w:val="28"/>
          <w:szCs w:val="28"/>
          <w:rtl/>
        </w:rPr>
        <w:t xml:space="preserve"> فراوانى از سوى آنان در تعال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ا</w:t>
      </w:r>
      <w:r w:rsidRPr="00070F92">
        <w:rPr>
          <w:rFonts w:cs="B Badr" w:hint="cs"/>
          <w:sz w:val="28"/>
          <w:szCs w:val="28"/>
          <w:rtl/>
        </w:rPr>
        <w:t>ی</w:t>
      </w:r>
      <w:r w:rsidRPr="00070F92">
        <w:rPr>
          <w:rFonts w:cs="B Badr" w:hint="eastAsia"/>
          <w:sz w:val="28"/>
          <w:szCs w:val="28"/>
          <w:rtl/>
        </w:rPr>
        <w:t>جاد</w:t>
      </w:r>
      <w:r w:rsidRPr="00070F92">
        <w:rPr>
          <w:rFonts w:cs="B Badr"/>
          <w:sz w:val="28"/>
          <w:szCs w:val="28"/>
          <w:rtl/>
        </w:rPr>
        <w:t xml:space="preserve"> شد.تأو</w:t>
      </w:r>
      <w:r w:rsidRPr="00070F92">
        <w:rPr>
          <w:rFonts w:cs="B Badr" w:hint="cs"/>
          <w:sz w:val="28"/>
          <w:szCs w:val="28"/>
          <w:rtl/>
        </w:rPr>
        <w:t>ی</w:t>
      </w:r>
      <w:r w:rsidRPr="00070F92">
        <w:rPr>
          <w:rFonts w:cs="B Badr" w:hint="eastAsia"/>
          <w:sz w:val="28"/>
          <w:szCs w:val="28"/>
          <w:rtl/>
        </w:rPr>
        <w:t>ل‌گرا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و باطن</w:t>
      </w:r>
      <w:r w:rsidRPr="00070F92">
        <w:rPr>
          <w:rFonts w:cs="B Badr" w:hint="cs"/>
          <w:sz w:val="28"/>
          <w:szCs w:val="28"/>
          <w:rtl/>
        </w:rPr>
        <w:t>ی</w:t>
      </w:r>
      <w:r w:rsidRPr="00070F92">
        <w:rPr>
          <w:rFonts w:cs="B Badr" w:hint="eastAsia"/>
          <w:sz w:val="28"/>
          <w:szCs w:val="28"/>
          <w:rtl/>
        </w:rPr>
        <w:t>گرى</w:t>
      </w:r>
      <w:r w:rsidRPr="00070F92">
        <w:rPr>
          <w:rFonts w:cs="B Badr"/>
          <w:sz w:val="28"/>
          <w:szCs w:val="28"/>
          <w:rtl/>
        </w:rPr>
        <w:t xml:space="preserve"> از مشخصات مذهب اسماع</w:t>
      </w:r>
      <w:r w:rsidRPr="00070F92">
        <w:rPr>
          <w:rFonts w:cs="B Badr" w:hint="cs"/>
          <w:sz w:val="28"/>
          <w:szCs w:val="28"/>
          <w:rtl/>
        </w:rPr>
        <w:t>ی</w:t>
      </w:r>
      <w:r w:rsidRPr="00070F92">
        <w:rPr>
          <w:rFonts w:cs="B Badr" w:hint="eastAsia"/>
          <w:sz w:val="28"/>
          <w:szCs w:val="28"/>
          <w:rtl/>
        </w:rPr>
        <w:t>لى</w:t>
      </w:r>
      <w:r w:rsidRPr="00070F92">
        <w:rPr>
          <w:rFonts w:cs="B Badr"/>
          <w:sz w:val="28"/>
          <w:szCs w:val="28"/>
          <w:rtl/>
        </w:rPr>
        <w:t xml:space="preserve"> بود که تحر</w:t>
      </w:r>
      <w:r w:rsidRPr="00070F92">
        <w:rPr>
          <w:rFonts w:cs="B Badr" w:hint="cs"/>
          <w:sz w:val="28"/>
          <w:szCs w:val="28"/>
          <w:rtl/>
        </w:rPr>
        <w:t>ی</w:t>
      </w:r>
      <w:r w:rsidRPr="00070F92">
        <w:rPr>
          <w:rFonts w:cs="B Badr" w:hint="eastAsia"/>
          <w:sz w:val="28"/>
          <w:szCs w:val="28"/>
          <w:rtl/>
        </w:rPr>
        <w:t>فاتى</w:t>
      </w:r>
      <w:r w:rsidRPr="00070F92">
        <w:rPr>
          <w:rFonts w:cs="B Badr"/>
          <w:sz w:val="28"/>
          <w:szCs w:val="28"/>
          <w:rtl/>
        </w:rPr>
        <w:t xml:space="preserve"> را در گفته‌هاى امام عل</w:t>
      </w:r>
      <w:r w:rsidRPr="00070F92">
        <w:rPr>
          <w:rFonts w:cs="B Badr" w:hint="cs"/>
          <w:sz w:val="28"/>
          <w:szCs w:val="28"/>
          <w:rtl/>
        </w:rPr>
        <w:t>ی</w:t>
      </w:r>
      <w:r w:rsidRPr="00070F92">
        <w:rPr>
          <w:rFonts w:cs="B Badr"/>
          <w:sz w:val="28"/>
          <w:szCs w:val="28"/>
          <w:rtl/>
        </w:rPr>
        <w:t>ه السّلام وارد ساخت.</w:t>
      </w:r>
    </w:p>
    <w:p w:rsidR="00070F92" w:rsidRPr="00070F92" w:rsidRDefault="00070F92" w:rsidP="00070F92">
      <w:pPr>
        <w:rPr>
          <w:rFonts w:cs="B Badr"/>
          <w:sz w:val="28"/>
          <w:szCs w:val="28"/>
          <w:rtl/>
        </w:rPr>
      </w:pPr>
      <w:r w:rsidRPr="00070F92">
        <w:rPr>
          <w:rFonts w:cs="B Badr"/>
          <w:sz w:val="28"/>
          <w:szCs w:val="28"/>
          <w:rtl/>
        </w:rPr>
        <w:t>اما ا</w:t>
      </w:r>
      <w:r w:rsidRPr="00070F92">
        <w:rPr>
          <w:rFonts w:cs="B Badr" w:hint="cs"/>
          <w:sz w:val="28"/>
          <w:szCs w:val="28"/>
          <w:rtl/>
        </w:rPr>
        <w:t>ی</w:t>
      </w:r>
      <w:r w:rsidRPr="00070F92">
        <w:rPr>
          <w:rFonts w:cs="B Badr" w:hint="eastAsia"/>
          <w:sz w:val="28"/>
          <w:szCs w:val="28"/>
          <w:rtl/>
        </w:rPr>
        <w:t>جاد</w:t>
      </w:r>
      <w:r w:rsidRPr="00070F92">
        <w:rPr>
          <w:rFonts w:cs="B Badr"/>
          <w:sz w:val="28"/>
          <w:szCs w:val="28"/>
          <w:rtl/>
        </w:rPr>
        <w:t xml:space="preserve"> نظام ز</w:t>
      </w:r>
      <w:r w:rsidRPr="00070F92">
        <w:rPr>
          <w:rFonts w:cs="B Badr" w:hint="cs"/>
          <w:sz w:val="28"/>
          <w:szCs w:val="28"/>
          <w:rtl/>
        </w:rPr>
        <w:t>ی</w:t>
      </w:r>
      <w:r w:rsidRPr="00070F92">
        <w:rPr>
          <w:rFonts w:cs="B Badr" w:hint="eastAsia"/>
          <w:sz w:val="28"/>
          <w:szCs w:val="28"/>
          <w:rtl/>
        </w:rPr>
        <w:t>دى</w:t>
      </w:r>
      <w:r w:rsidRPr="00070F92">
        <w:rPr>
          <w:rFonts w:cs="B Badr"/>
          <w:sz w:val="28"/>
          <w:szCs w:val="28"/>
          <w:rtl/>
        </w:rPr>
        <w:t xml:space="preserve"> را نمى‌توان به تعال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نسبت داد؛ ز</w:t>
      </w:r>
      <w:r w:rsidRPr="00070F92">
        <w:rPr>
          <w:rFonts w:cs="B Badr" w:hint="cs"/>
          <w:sz w:val="28"/>
          <w:szCs w:val="28"/>
          <w:rtl/>
        </w:rPr>
        <w:t>ی</w:t>
      </w:r>
      <w:r w:rsidRPr="00070F92">
        <w:rPr>
          <w:rFonts w:cs="B Badr" w:hint="eastAsia"/>
          <w:sz w:val="28"/>
          <w:szCs w:val="28"/>
          <w:rtl/>
        </w:rPr>
        <w:t>را</w:t>
      </w:r>
      <w:r w:rsidRPr="00070F92">
        <w:rPr>
          <w:rFonts w:cs="B Badr"/>
          <w:sz w:val="28"/>
          <w:szCs w:val="28"/>
          <w:rtl/>
        </w:rPr>
        <w:t xml:space="preserve"> ز</w:t>
      </w:r>
      <w:r w:rsidRPr="00070F92">
        <w:rPr>
          <w:rFonts w:cs="B Badr" w:hint="cs"/>
          <w:sz w:val="28"/>
          <w:szCs w:val="28"/>
          <w:rtl/>
        </w:rPr>
        <w:t>ی</w:t>
      </w:r>
      <w:r w:rsidRPr="00070F92">
        <w:rPr>
          <w:rFonts w:cs="B Badr" w:hint="eastAsia"/>
          <w:sz w:val="28"/>
          <w:szCs w:val="28"/>
          <w:rtl/>
        </w:rPr>
        <w:t>د</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به‌رغم سخن منسوب به ز</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که «جعفر امامنا فى الحلال و الحرام» از همان آغاز، راه‌ خود را از ش</w:t>
      </w:r>
      <w:r w:rsidRPr="00070F92">
        <w:rPr>
          <w:rFonts w:cs="B Badr" w:hint="cs"/>
          <w:sz w:val="28"/>
          <w:szCs w:val="28"/>
          <w:rtl/>
        </w:rPr>
        <w:t>ی</w:t>
      </w:r>
      <w:r w:rsidRPr="00070F92">
        <w:rPr>
          <w:rFonts w:cs="B Badr" w:hint="eastAsia"/>
          <w:sz w:val="28"/>
          <w:szCs w:val="28"/>
          <w:rtl/>
        </w:rPr>
        <w:t>عهء</w:t>
      </w:r>
      <w:r w:rsidRPr="00070F92">
        <w:rPr>
          <w:rFonts w:cs="B Badr"/>
          <w:sz w:val="28"/>
          <w:szCs w:val="28"/>
          <w:rtl/>
        </w:rPr>
        <w:t xml:space="preserve"> جعفرى جدا کرده، با اخذ تعال</w:t>
      </w:r>
      <w:r w:rsidRPr="00070F92">
        <w:rPr>
          <w:rFonts w:cs="B Badr" w:hint="cs"/>
          <w:sz w:val="28"/>
          <w:szCs w:val="28"/>
          <w:rtl/>
        </w:rPr>
        <w:t>ی</w:t>
      </w:r>
      <w:r w:rsidRPr="00070F92">
        <w:rPr>
          <w:rFonts w:cs="B Badr" w:hint="eastAsia"/>
          <w:sz w:val="28"/>
          <w:szCs w:val="28"/>
          <w:rtl/>
        </w:rPr>
        <w:t>مى</w:t>
      </w:r>
      <w:r w:rsidRPr="00070F92">
        <w:rPr>
          <w:rFonts w:cs="B Badr"/>
          <w:sz w:val="28"/>
          <w:szCs w:val="28"/>
          <w:rtl/>
        </w:rPr>
        <w:t xml:space="preserve"> از فقه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و آم</w:t>
      </w:r>
      <w:r w:rsidRPr="00070F92">
        <w:rPr>
          <w:rFonts w:cs="B Badr" w:hint="cs"/>
          <w:sz w:val="28"/>
          <w:szCs w:val="28"/>
          <w:rtl/>
        </w:rPr>
        <w:t>ی</w:t>
      </w:r>
      <w:r w:rsidRPr="00070F92">
        <w:rPr>
          <w:rFonts w:cs="B Badr" w:hint="eastAsia"/>
          <w:sz w:val="28"/>
          <w:szCs w:val="28"/>
          <w:rtl/>
        </w:rPr>
        <w:t>ختن</w:t>
      </w:r>
      <w:r w:rsidRPr="00070F92">
        <w:rPr>
          <w:rFonts w:cs="B Badr"/>
          <w:sz w:val="28"/>
          <w:szCs w:val="28"/>
          <w:rtl/>
        </w:rPr>
        <w:t xml:space="preserve"> آن با آموزه‌هاى فقه سنى، به </w:t>
      </w:r>
      <w:r w:rsidRPr="00070F92">
        <w:rPr>
          <w:rFonts w:cs="B Badr" w:hint="eastAsia"/>
          <w:sz w:val="28"/>
          <w:szCs w:val="28"/>
          <w:rtl/>
        </w:rPr>
        <w:t>و</w:t>
      </w:r>
      <w:r w:rsidRPr="00070F92">
        <w:rPr>
          <w:rFonts w:cs="B Badr" w:hint="cs"/>
          <w:sz w:val="28"/>
          <w:szCs w:val="28"/>
          <w:rtl/>
        </w:rPr>
        <w:t>ی</w:t>
      </w:r>
      <w:r w:rsidRPr="00070F92">
        <w:rPr>
          <w:rFonts w:cs="B Badr" w:hint="eastAsia"/>
          <w:sz w:val="28"/>
          <w:szCs w:val="28"/>
          <w:rtl/>
        </w:rPr>
        <w:t>ژه</w:t>
      </w:r>
      <w:r w:rsidRPr="00070F92">
        <w:rPr>
          <w:rFonts w:cs="B Badr"/>
          <w:sz w:val="28"/>
          <w:szCs w:val="28"/>
          <w:rtl/>
        </w:rPr>
        <w:t xml:space="preserve"> فقه حنفى، فقه خود را شکل دادند، به گونه‌اى که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‌سخن معروف شد که ز</w:t>
      </w:r>
      <w:r w:rsidRPr="00070F92">
        <w:rPr>
          <w:rFonts w:cs="B Badr" w:hint="cs"/>
          <w:sz w:val="28"/>
          <w:szCs w:val="28"/>
          <w:rtl/>
        </w:rPr>
        <w:t>ی</w:t>
      </w:r>
      <w:r w:rsidRPr="00070F92">
        <w:rPr>
          <w:rFonts w:cs="B Badr" w:hint="eastAsia"/>
          <w:sz w:val="28"/>
          <w:szCs w:val="28"/>
          <w:rtl/>
        </w:rPr>
        <w:t>د</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در اصول(عقا</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و کلام)معتزلى و در فروع(فقه)حنفى‌اند؛ گرچه عده‌اى در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سخن ترد</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روا داشته‌اند.</w:t>
      </w:r>
    </w:p>
    <w:p w:rsidR="00070F92" w:rsidRPr="00070F92" w:rsidRDefault="00070F92" w:rsidP="00070F92">
      <w:pPr>
        <w:rPr>
          <w:rFonts w:cs="B Badr"/>
          <w:sz w:val="28"/>
          <w:szCs w:val="28"/>
          <w:rtl/>
        </w:rPr>
      </w:pPr>
      <w:r w:rsidRPr="00070F92">
        <w:rPr>
          <w:rFonts w:cs="B Badr"/>
          <w:sz w:val="28"/>
          <w:szCs w:val="28"/>
          <w:rtl/>
        </w:rPr>
        <w:t>۴.«</w:t>
      </w:r>
      <w:r w:rsidRPr="00070F92">
        <w:rPr>
          <w:rFonts w:ascii="Times New Roman" w:hAnsi="Times New Roman" w:cs="Times New Roman" w:hint="cs"/>
          <w:sz w:val="28"/>
          <w:szCs w:val="28"/>
          <w:rtl/>
        </w:rPr>
        <w:t>…</w:t>
      </w:r>
      <w:r w:rsidRPr="00070F92">
        <w:rPr>
          <w:rFonts w:cs="B Badr" w:hint="cs"/>
          <w:sz w:val="28"/>
          <w:szCs w:val="28"/>
          <w:rtl/>
        </w:rPr>
        <w:t>هرگاه</w:t>
      </w:r>
      <w:r w:rsidRPr="00070F92">
        <w:rPr>
          <w:rFonts w:cs="B Badr"/>
          <w:sz w:val="28"/>
          <w:szCs w:val="28"/>
          <w:rtl/>
        </w:rPr>
        <w:t xml:space="preserve"> </w:t>
      </w:r>
      <w:r w:rsidRPr="00070F92">
        <w:rPr>
          <w:rFonts w:cs="B Badr" w:hint="cs"/>
          <w:sz w:val="28"/>
          <w:szCs w:val="28"/>
          <w:rtl/>
        </w:rPr>
        <w:t>نوبت</w:t>
      </w:r>
      <w:r w:rsidRPr="00070F92">
        <w:rPr>
          <w:rFonts w:cs="B Badr"/>
          <w:sz w:val="28"/>
          <w:szCs w:val="28"/>
          <w:rtl/>
        </w:rPr>
        <w:t xml:space="preserve"> </w:t>
      </w:r>
      <w:r w:rsidRPr="00070F92">
        <w:rPr>
          <w:rFonts w:cs="B Badr" w:hint="cs"/>
          <w:sz w:val="28"/>
          <w:szCs w:val="28"/>
          <w:rtl/>
        </w:rPr>
        <w:t>به</w:t>
      </w:r>
      <w:r w:rsidRPr="00070F92">
        <w:rPr>
          <w:rFonts w:cs="B Badr"/>
          <w:sz w:val="28"/>
          <w:szCs w:val="28"/>
          <w:rtl/>
        </w:rPr>
        <w:t xml:space="preserve"> </w:t>
      </w:r>
      <w:r w:rsidRPr="00070F92">
        <w:rPr>
          <w:rFonts w:cs="B Badr" w:hint="cs"/>
          <w:sz w:val="28"/>
          <w:szCs w:val="28"/>
          <w:rtl/>
        </w:rPr>
        <w:t>خود</w:t>
      </w:r>
      <w:r w:rsidRPr="00070F92">
        <w:rPr>
          <w:rFonts w:cs="B Badr"/>
          <w:sz w:val="28"/>
          <w:szCs w:val="28"/>
          <w:rtl/>
        </w:rPr>
        <w:t xml:space="preserve"> </w:t>
      </w:r>
      <w:r w:rsidRPr="00070F92">
        <w:rPr>
          <w:rFonts w:cs="B Badr" w:hint="cs"/>
          <w:sz w:val="28"/>
          <w:szCs w:val="28"/>
          <w:rtl/>
        </w:rPr>
        <w:t>وى</w:t>
      </w:r>
      <w:r w:rsidRPr="00070F92">
        <w:rPr>
          <w:rFonts w:cs="B Badr"/>
          <w:sz w:val="28"/>
          <w:szCs w:val="28"/>
          <w:rtl/>
        </w:rPr>
        <w:t xml:space="preserve"> </w:t>
      </w:r>
      <w:r w:rsidRPr="00070F92">
        <w:rPr>
          <w:rFonts w:cs="B Badr" w:hint="cs"/>
          <w:sz w:val="28"/>
          <w:szCs w:val="28"/>
          <w:rtl/>
        </w:rPr>
        <w:t>مى‌رسی</w:t>
      </w:r>
      <w:r w:rsidRPr="00070F92">
        <w:rPr>
          <w:rFonts w:cs="B Badr" w:hint="eastAsia"/>
          <w:sz w:val="28"/>
          <w:szCs w:val="28"/>
          <w:rtl/>
        </w:rPr>
        <w:t>د</w:t>
      </w:r>
      <w:r w:rsidRPr="00070F92">
        <w:rPr>
          <w:rFonts w:cs="B Badr"/>
          <w:sz w:val="28"/>
          <w:szCs w:val="28"/>
          <w:rtl/>
        </w:rPr>
        <w:t xml:space="preserve"> به اصل قعود متوسل مى‌شد».[۶]</w:t>
      </w:r>
    </w:p>
    <w:p w:rsidR="00070F92" w:rsidRPr="00070F92" w:rsidRDefault="00070F92" w:rsidP="00070F92">
      <w:pPr>
        <w:rPr>
          <w:rFonts w:cs="B Badr"/>
          <w:sz w:val="28"/>
          <w:szCs w:val="28"/>
          <w:rtl/>
        </w:rPr>
      </w:pPr>
      <w:r w:rsidRPr="00070F92">
        <w:rPr>
          <w:rFonts w:cs="B Badr" w:hint="eastAsia"/>
          <w:sz w:val="28"/>
          <w:szCs w:val="28"/>
          <w:rtl/>
        </w:rPr>
        <w:t>«اصل</w:t>
      </w:r>
      <w:r w:rsidRPr="00070F92">
        <w:rPr>
          <w:rFonts w:cs="B Badr"/>
          <w:sz w:val="28"/>
          <w:szCs w:val="28"/>
          <w:rtl/>
        </w:rPr>
        <w:t xml:space="preserve"> قعود»اصطلاحى ناشناخته در آموزه‌هاى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است.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عنوان را ب</w:t>
      </w:r>
      <w:r w:rsidRPr="00070F92">
        <w:rPr>
          <w:rFonts w:cs="B Badr" w:hint="cs"/>
          <w:sz w:val="28"/>
          <w:szCs w:val="28"/>
          <w:rtl/>
        </w:rPr>
        <w:t>ی</w:t>
      </w:r>
      <w:r w:rsidRPr="00070F92">
        <w:rPr>
          <w:rFonts w:cs="B Badr" w:hint="eastAsia"/>
          <w:sz w:val="28"/>
          <w:szCs w:val="28"/>
          <w:rtl/>
        </w:rPr>
        <w:t>شتر،</w:t>
      </w:r>
      <w:r w:rsidRPr="00070F92">
        <w:rPr>
          <w:rFonts w:cs="B Badr"/>
          <w:sz w:val="28"/>
          <w:szCs w:val="28"/>
          <w:rtl/>
        </w:rPr>
        <w:t xml:space="preserve"> ز</w:t>
      </w:r>
      <w:r w:rsidRPr="00070F92">
        <w:rPr>
          <w:rFonts w:cs="B Badr" w:hint="cs"/>
          <w:sz w:val="28"/>
          <w:szCs w:val="28"/>
          <w:rtl/>
        </w:rPr>
        <w:t>ی</w:t>
      </w:r>
      <w:r w:rsidRPr="00070F92">
        <w:rPr>
          <w:rFonts w:cs="B Badr" w:hint="eastAsia"/>
          <w:sz w:val="28"/>
          <w:szCs w:val="28"/>
          <w:rtl/>
        </w:rPr>
        <w:t>د</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در تقابل با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به کار مى‌بردند که خود را مصداق‌ مجاهدان دانسته، به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نسبت «قاعد» مى‌دادند. اما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بنابر تعال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پدران خ</w:t>
      </w:r>
      <w:r w:rsidRPr="00070F92">
        <w:rPr>
          <w:rFonts w:cs="B Badr" w:hint="eastAsia"/>
          <w:sz w:val="28"/>
          <w:szCs w:val="28"/>
          <w:rtl/>
        </w:rPr>
        <w:t>ود،</w:t>
      </w:r>
      <w:r w:rsidRPr="00070F92">
        <w:rPr>
          <w:rFonts w:cs="B Badr"/>
          <w:sz w:val="28"/>
          <w:szCs w:val="28"/>
          <w:rtl/>
        </w:rPr>
        <w:t xml:space="preserve"> عدم اقدام س</w:t>
      </w:r>
      <w:r w:rsidRPr="00070F92">
        <w:rPr>
          <w:rFonts w:cs="B Badr" w:hint="cs"/>
          <w:sz w:val="28"/>
          <w:szCs w:val="28"/>
          <w:rtl/>
        </w:rPr>
        <w:t>ی</w:t>
      </w:r>
      <w:r w:rsidRPr="00070F92">
        <w:rPr>
          <w:rFonts w:cs="B Badr" w:hint="eastAsia"/>
          <w:sz w:val="28"/>
          <w:szCs w:val="28"/>
          <w:rtl/>
        </w:rPr>
        <w:t>اسى</w:t>
      </w:r>
      <w:r w:rsidRPr="00070F92">
        <w:rPr>
          <w:rFonts w:cs="B Badr"/>
          <w:sz w:val="28"/>
          <w:szCs w:val="28"/>
          <w:rtl/>
        </w:rPr>
        <w:t xml:space="preserve"> و نظامى خود را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حکومت زمانه‌ «تق</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مى‌نام</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کار در حق</w:t>
      </w:r>
      <w:r w:rsidRPr="00070F92">
        <w:rPr>
          <w:rFonts w:cs="B Badr" w:hint="cs"/>
          <w:sz w:val="28"/>
          <w:szCs w:val="28"/>
          <w:rtl/>
        </w:rPr>
        <w:t>ی</w:t>
      </w:r>
      <w:r w:rsidRPr="00070F92">
        <w:rPr>
          <w:rFonts w:cs="B Badr" w:hint="eastAsia"/>
          <w:sz w:val="28"/>
          <w:szCs w:val="28"/>
          <w:rtl/>
        </w:rPr>
        <w:t>قت</w:t>
      </w:r>
      <w:r w:rsidRPr="00070F92">
        <w:rPr>
          <w:rFonts w:cs="B Badr"/>
          <w:sz w:val="28"/>
          <w:szCs w:val="28"/>
          <w:rtl/>
        </w:rPr>
        <w:t xml:space="preserve"> نوعى استراتژى بود به منظور حفظ خود و ن</w:t>
      </w:r>
      <w:r w:rsidRPr="00070F92">
        <w:rPr>
          <w:rFonts w:cs="B Badr" w:hint="cs"/>
          <w:sz w:val="28"/>
          <w:szCs w:val="28"/>
          <w:rtl/>
        </w:rPr>
        <w:t>ی</w:t>
      </w:r>
      <w:r w:rsidRPr="00070F92">
        <w:rPr>
          <w:rFonts w:cs="B Badr" w:hint="eastAsia"/>
          <w:sz w:val="28"/>
          <w:szCs w:val="28"/>
          <w:rtl/>
        </w:rPr>
        <w:t>روها،</w:t>
      </w:r>
      <w:r w:rsidRPr="00070F92">
        <w:rPr>
          <w:rFonts w:cs="B Badr"/>
          <w:sz w:val="28"/>
          <w:szCs w:val="28"/>
          <w:rtl/>
        </w:rPr>
        <w:t xml:space="preserve"> براى امورى مهم‌تر که مى‌توان بخشى از آن را امور فرهنگى و ترو</w:t>
      </w:r>
      <w:r w:rsidRPr="00070F92">
        <w:rPr>
          <w:rFonts w:cs="B Badr" w:hint="cs"/>
          <w:sz w:val="28"/>
          <w:szCs w:val="28"/>
          <w:rtl/>
        </w:rPr>
        <w:t>ی</w:t>
      </w:r>
      <w:r w:rsidRPr="00070F92">
        <w:rPr>
          <w:rFonts w:cs="B Badr" w:hint="eastAsia"/>
          <w:sz w:val="28"/>
          <w:szCs w:val="28"/>
          <w:rtl/>
        </w:rPr>
        <w:t>ج</w:t>
      </w:r>
      <w:r w:rsidRPr="00070F92">
        <w:rPr>
          <w:rFonts w:cs="B Badr"/>
          <w:sz w:val="28"/>
          <w:szCs w:val="28"/>
          <w:rtl/>
        </w:rPr>
        <w:t xml:space="preserve"> د</w:t>
      </w:r>
      <w:r w:rsidRPr="00070F92">
        <w:rPr>
          <w:rFonts w:cs="B Badr" w:hint="cs"/>
          <w:sz w:val="28"/>
          <w:szCs w:val="28"/>
          <w:rtl/>
        </w:rPr>
        <w:t>ی</w:t>
      </w:r>
      <w:r w:rsidRPr="00070F92">
        <w:rPr>
          <w:rFonts w:cs="B Badr" w:hint="eastAsia"/>
          <w:sz w:val="28"/>
          <w:szCs w:val="28"/>
          <w:rtl/>
        </w:rPr>
        <w:t>ن‌و</w:t>
      </w:r>
      <w:r w:rsidRPr="00070F92">
        <w:rPr>
          <w:rFonts w:cs="B Badr"/>
          <w:sz w:val="28"/>
          <w:szCs w:val="28"/>
          <w:rtl/>
        </w:rPr>
        <w:t xml:space="preserve"> مذهب و معارف اسلامى دانست. شکست ق</w:t>
      </w:r>
      <w:r w:rsidRPr="00070F92">
        <w:rPr>
          <w:rFonts w:cs="B Badr" w:hint="cs"/>
          <w:sz w:val="28"/>
          <w:szCs w:val="28"/>
          <w:rtl/>
        </w:rPr>
        <w:t>ی</w:t>
      </w:r>
      <w:r w:rsidRPr="00070F92">
        <w:rPr>
          <w:rFonts w:cs="B Badr" w:hint="eastAsia"/>
          <w:sz w:val="28"/>
          <w:szCs w:val="28"/>
          <w:rtl/>
        </w:rPr>
        <w:t>امهاى</w:t>
      </w:r>
      <w:r w:rsidRPr="00070F92">
        <w:rPr>
          <w:rFonts w:cs="B Badr"/>
          <w:sz w:val="28"/>
          <w:szCs w:val="28"/>
          <w:rtl/>
        </w:rPr>
        <w:t xml:space="preserve"> ز</w:t>
      </w:r>
      <w:r w:rsidRPr="00070F92">
        <w:rPr>
          <w:rFonts w:cs="B Badr" w:hint="cs"/>
          <w:sz w:val="28"/>
          <w:szCs w:val="28"/>
          <w:rtl/>
        </w:rPr>
        <w:t>ی</w:t>
      </w:r>
      <w:r w:rsidRPr="00070F92">
        <w:rPr>
          <w:rFonts w:cs="B Badr" w:hint="eastAsia"/>
          <w:sz w:val="28"/>
          <w:szCs w:val="28"/>
          <w:rtl/>
        </w:rPr>
        <w:t>د</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و قلع و </w:t>
      </w:r>
      <w:r w:rsidRPr="00070F92">
        <w:rPr>
          <w:rFonts w:cs="B Badr" w:hint="eastAsia"/>
          <w:sz w:val="28"/>
          <w:szCs w:val="28"/>
          <w:rtl/>
        </w:rPr>
        <w:t>قمع</w:t>
      </w:r>
      <w:r w:rsidRPr="00070F92">
        <w:rPr>
          <w:rFonts w:cs="B Badr"/>
          <w:sz w:val="28"/>
          <w:szCs w:val="28"/>
          <w:rtl/>
        </w:rPr>
        <w:t xml:space="preserve"> ‌ن</w:t>
      </w:r>
      <w:r w:rsidRPr="00070F92">
        <w:rPr>
          <w:rFonts w:cs="B Badr" w:hint="cs"/>
          <w:sz w:val="28"/>
          <w:szCs w:val="28"/>
          <w:rtl/>
        </w:rPr>
        <w:t>ی</w:t>
      </w:r>
      <w:r w:rsidRPr="00070F92">
        <w:rPr>
          <w:rFonts w:cs="B Badr" w:hint="eastAsia"/>
          <w:sz w:val="28"/>
          <w:szCs w:val="28"/>
          <w:rtl/>
        </w:rPr>
        <w:t>روهاى</w:t>
      </w:r>
      <w:r w:rsidRPr="00070F92">
        <w:rPr>
          <w:rFonts w:cs="B Badr"/>
          <w:sz w:val="28"/>
          <w:szCs w:val="28"/>
          <w:rtl/>
        </w:rPr>
        <w:t xml:space="preserve"> آنان را، مانند سرکوب ق</w:t>
      </w:r>
      <w:r w:rsidRPr="00070F92">
        <w:rPr>
          <w:rFonts w:cs="B Badr" w:hint="cs"/>
          <w:sz w:val="28"/>
          <w:szCs w:val="28"/>
          <w:rtl/>
        </w:rPr>
        <w:t>ی</w:t>
      </w:r>
      <w:r w:rsidRPr="00070F92">
        <w:rPr>
          <w:rFonts w:cs="B Badr" w:hint="eastAsia"/>
          <w:sz w:val="28"/>
          <w:szCs w:val="28"/>
          <w:rtl/>
        </w:rPr>
        <w:t>ام</w:t>
      </w:r>
      <w:r w:rsidRPr="00070F92">
        <w:rPr>
          <w:rFonts w:cs="B Badr"/>
          <w:sz w:val="28"/>
          <w:szCs w:val="28"/>
          <w:rtl/>
        </w:rPr>
        <w:t xml:space="preserve"> ز</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(١٢٢ ق) در کوفه، در زمان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ق</w:t>
      </w:r>
      <w:r w:rsidRPr="00070F92">
        <w:rPr>
          <w:rFonts w:cs="B Badr" w:hint="cs"/>
          <w:sz w:val="28"/>
          <w:szCs w:val="28"/>
          <w:rtl/>
        </w:rPr>
        <w:t>ی</w:t>
      </w:r>
      <w:r w:rsidRPr="00070F92">
        <w:rPr>
          <w:rFonts w:cs="B Badr" w:hint="eastAsia"/>
          <w:sz w:val="28"/>
          <w:szCs w:val="28"/>
          <w:rtl/>
        </w:rPr>
        <w:t>ام</w:t>
      </w:r>
      <w:r w:rsidRPr="00070F92">
        <w:rPr>
          <w:rFonts w:cs="B Badr"/>
          <w:sz w:val="28"/>
          <w:szCs w:val="28"/>
          <w:rtl/>
        </w:rPr>
        <w:t xml:space="preserve"> </w:t>
      </w:r>
      <w:r w:rsidRPr="00070F92">
        <w:rPr>
          <w:rFonts w:cs="B Badr" w:hint="cs"/>
          <w:sz w:val="28"/>
          <w:szCs w:val="28"/>
          <w:rtl/>
        </w:rPr>
        <w:t>ی</w:t>
      </w:r>
      <w:r w:rsidRPr="00070F92">
        <w:rPr>
          <w:rFonts w:cs="B Badr" w:hint="eastAsia"/>
          <w:sz w:val="28"/>
          <w:szCs w:val="28"/>
          <w:rtl/>
        </w:rPr>
        <w:t>ح</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بن ز</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(١٢۶ ق)در جوزجان، ق</w:t>
      </w:r>
      <w:r w:rsidRPr="00070F92">
        <w:rPr>
          <w:rFonts w:cs="B Badr" w:hint="cs"/>
          <w:sz w:val="28"/>
          <w:szCs w:val="28"/>
          <w:rtl/>
        </w:rPr>
        <w:t>ی</w:t>
      </w:r>
      <w:r w:rsidRPr="00070F92">
        <w:rPr>
          <w:rFonts w:cs="B Badr" w:hint="eastAsia"/>
          <w:sz w:val="28"/>
          <w:szCs w:val="28"/>
          <w:rtl/>
        </w:rPr>
        <w:t>ام</w:t>
      </w:r>
      <w:r w:rsidRPr="00070F92">
        <w:rPr>
          <w:rFonts w:cs="B Badr"/>
          <w:sz w:val="28"/>
          <w:szCs w:val="28"/>
          <w:rtl/>
        </w:rPr>
        <w:t xml:space="preserve"> محمد بن عبد الله‌ معروف به نفس زک</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در حجاز، و برادرش ابراه</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در بصره، مى‌توان نشانه و نمونه‌اى از روشن‌ب</w:t>
      </w:r>
      <w:r w:rsidRPr="00070F92">
        <w:rPr>
          <w:rFonts w:cs="B Badr" w:hint="cs"/>
          <w:sz w:val="28"/>
          <w:szCs w:val="28"/>
          <w:rtl/>
        </w:rPr>
        <w:t>ی</w:t>
      </w:r>
      <w:r w:rsidRPr="00070F92">
        <w:rPr>
          <w:rFonts w:cs="B Badr" w:hint="eastAsia"/>
          <w:sz w:val="28"/>
          <w:szCs w:val="28"/>
          <w:rtl/>
        </w:rPr>
        <w:t>نى</w:t>
      </w:r>
      <w:r w:rsidRPr="00070F92">
        <w:rPr>
          <w:rFonts w:cs="B Badr"/>
          <w:sz w:val="28"/>
          <w:szCs w:val="28"/>
          <w:rtl/>
        </w:rPr>
        <w:t xml:space="preserve"> و درستى س</w:t>
      </w:r>
      <w:r w:rsidRPr="00070F92">
        <w:rPr>
          <w:rFonts w:cs="B Badr" w:hint="cs"/>
          <w:sz w:val="28"/>
          <w:szCs w:val="28"/>
          <w:rtl/>
        </w:rPr>
        <w:t>ی</w:t>
      </w:r>
      <w:r w:rsidRPr="00070F92">
        <w:rPr>
          <w:rFonts w:cs="B Badr" w:hint="eastAsia"/>
          <w:sz w:val="28"/>
          <w:szCs w:val="28"/>
          <w:rtl/>
        </w:rPr>
        <w:t>استهاى</w:t>
      </w:r>
      <w:r w:rsidRPr="00070F92">
        <w:rPr>
          <w:rFonts w:cs="B Badr"/>
          <w:sz w:val="28"/>
          <w:szCs w:val="28"/>
          <w:rtl/>
        </w:rPr>
        <w:t xml:space="preserve"> </w:t>
      </w:r>
      <w:r w:rsidRPr="00070F92">
        <w:rPr>
          <w:rFonts w:cs="B Badr" w:hint="eastAsia"/>
          <w:sz w:val="28"/>
          <w:szCs w:val="28"/>
          <w:rtl/>
        </w:rPr>
        <w:t>امام</w:t>
      </w:r>
      <w:r w:rsidRPr="00070F92">
        <w:rPr>
          <w:rFonts w:cs="B Badr"/>
          <w:sz w:val="28"/>
          <w:szCs w:val="28"/>
          <w:rtl/>
        </w:rPr>
        <w:t xml:space="preserve">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دانست. وى با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وه‌</w:t>
      </w:r>
      <w:r w:rsidRPr="00070F92">
        <w:rPr>
          <w:rFonts w:cs="B Badr"/>
          <w:sz w:val="28"/>
          <w:szCs w:val="28"/>
          <w:rtl/>
        </w:rPr>
        <w:t xml:space="preserve"> توانست شاگردان فراوانى را ترب</w:t>
      </w:r>
      <w:r w:rsidRPr="00070F92">
        <w:rPr>
          <w:rFonts w:cs="B Badr" w:hint="cs"/>
          <w:sz w:val="28"/>
          <w:szCs w:val="28"/>
          <w:rtl/>
        </w:rPr>
        <w:t>ی</w:t>
      </w:r>
      <w:r w:rsidRPr="00070F92">
        <w:rPr>
          <w:rFonts w:cs="B Badr" w:hint="eastAsia"/>
          <w:sz w:val="28"/>
          <w:szCs w:val="28"/>
          <w:rtl/>
        </w:rPr>
        <w:t>ت</w:t>
      </w:r>
      <w:r w:rsidRPr="00070F92">
        <w:rPr>
          <w:rFonts w:cs="B Badr"/>
          <w:sz w:val="28"/>
          <w:szCs w:val="28"/>
          <w:rtl/>
        </w:rPr>
        <w:t xml:space="preserve"> کند، و نه تنها معارف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بلکه معارف </w:t>
      </w:r>
      <w:r w:rsidRPr="00070F92">
        <w:rPr>
          <w:rFonts w:cs="B Badr"/>
          <w:sz w:val="28"/>
          <w:szCs w:val="28"/>
          <w:rtl/>
        </w:rPr>
        <w:lastRenderedPageBreak/>
        <w:t>‌اسلامى را در اخت</w:t>
      </w:r>
      <w:r w:rsidRPr="00070F92">
        <w:rPr>
          <w:rFonts w:cs="B Badr" w:hint="cs"/>
          <w:sz w:val="28"/>
          <w:szCs w:val="28"/>
          <w:rtl/>
        </w:rPr>
        <w:t>ی</w:t>
      </w:r>
      <w:r w:rsidRPr="00070F92">
        <w:rPr>
          <w:rFonts w:cs="B Badr" w:hint="eastAsia"/>
          <w:sz w:val="28"/>
          <w:szCs w:val="28"/>
          <w:rtl/>
        </w:rPr>
        <w:t>ار</w:t>
      </w:r>
      <w:r w:rsidRPr="00070F92">
        <w:rPr>
          <w:rFonts w:cs="B Badr"/>
          <w:sz w:val="28"/>
          <w:szCs w:val="28"/>
          <w:rtl/>
        </w:rPr>
        <w:t xml:space="preserve"> جامعهء اسلامى قرار دهد؛١به گونه‌اى که اهل سنت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به‌ نقش آن حضرت در ترو</w:t>
      </w:r>
      <w:r w:rsidRPr="00070F92">
        <w:rPr>
          <w:rFonts w:cs="B Badr" w:hint="cs"/>
          <w:sz w:val="28"/>
          <w:szCs w:val="28"/>
          <w:rtl/>
        </w:rPr>
        <w:t>ی</w:t>
      </w:r>
      <w:r w:rsidRPr="00070F92">
        <w:rPr>
          <w:rFonts w:cs="B Badr" w:hint="eastAsia"/>
          <w:sz w:val="28"/>
          <w:szCs w:val="28"/>
          <w:rtl/>
        </w:rPr>
        <w:t>ج</w:t>
      </w:r>
      <w:r w:rsidRPr="00070F92">
        <w:rPr>
          <w:rFonts w:cs="B Badr"/>
          <w:sz w:val="28"/>
          <w:szCs w:val="28"/>
          <w:rtl/>
        </w:rPr>
        <w:t xml:space="preserve"> معارف اسلامى اعتراف مى‌کنند.[۷]</w:t>
      </w:r>
    </w:p>
    <w:p w:rsidR="00070F92" w:rsidRPr="00070F92" w:rsidRDefault="00070F92" w:rsidP="00070F92">
      <w:pPr>
        <w:rPr>
          <w:rFonts w:cs="B Badr"/>
          <w:sz w:val="28"/>
          <w:szCs w:val="28"/>
          <w:rtl/>
        </w:rPr>
      </w:pPr>
      <w:r w:rsidRPr="00070F92">
        <w:rPr>
          <w:rFonts w:cs="B Badr"/>
          <w:sz w:val="28"/>
          <w:szCs w:val="28"/>
          <w:rtl/>
        </w:rPr>
        <w:t>۵.«او در رأس حس</w:t>
      </w:r>
      <w:r w:rsidRPr="00070F92">
        <w:rPr>
          <w:rFonts w:cs="B Badr" w:hint="cs"/>
          <w:sz w:val="28"/>
          <w:szCs w:val="28"/>
          <w:rtl/>
        </w:rPr>
        <w:t>ی</w:t>
      </w:r>
      <w:r w:rsidRPr="00070F92">
        <w:rPr>
          <w:rFonts w:cs="B Badr" w:hint="eastAsia"/>
          <w:sz w:val="28"/>
          <w:szCs w:val="28"/>
          <w:rtl/>
        </w:rPr>
        <w:t>ن</w:t>
      </w:r>
      <w:r w:rsidRPr="00070F92">
        <w:rPr>
          <w:rFonts w:cs="B Badr" w:hint="cs"/>
          <w:sz w:val="28"/>
          <w:szCs w:val="28"/>
          <w:rtl/>
        </w:rPr>
        <w:t>ی</w:t>
      </w:r>
      <w:r w:rsidRPr="00070F92">
        <w:rPr>
          <w:rFonts w:cs="B Badr" w:hint="eastAsia"/>
          <w:sz w:val="28"/>
          <w:szCs w:val="28"/>
          <w:rtl/>
        </w:rPr>
        <w:t>انى</w:t>
      </w:r>
      <w:r w:rsidRPr="00070F92">
        <w:rPr>
          <w:rFonts w:cs="B Badr"/>
          <w:sz w:val="28"/>
          <w:szCs w:val="28"/>
          <w:rtl/>
        </w:rPr>
        <w:t xml:space="preserve"> بود که در آن ق</w:t>
      </w:r>
      <w:r w:rsidRPr="00070F92">
        <w:rPr>
          <w:rFonts w:cs="B Badr" w:hint="cs"/>
          <w:sz w:val="28"/>
          <w:szCs w:val="28"/>
          <w:rtl/>
        </w:rPr>
        <w:t>ی</w:t>
      </w:r>
      <w:r w:rsidRPr="00070F92">
        <w:rPr>
          <w:rFonts w:cs="B Badr" w:hint="eastAsia"/>
          <w:sz w:val="28"/>
          <w:szCs w:val="28"/>
          <w:rtl/>
        </w:rPr>
        <w:t>ام</w:t>
      </w:r>
      <w:r w:rsidRPr="00070F92">
        <w:rPr>
          <w:rFonts w:cs="B Badr"/>
          <w:sz w:val="28"/>
          <w:szCs w:val="28"/>
          <w:rtl/>
        </w:rPr>
        <w:t xml:space="preserve"> عمدتا حسنى-منفعل باقى ماندند».[۸]</w:t>
      </w:r>
    </w:p>
    <w:p w:rsidR="00070F92" w:rsidRPr="00070F92" w:rsidRDefault="00070F92" w:rsidP="00070F92">
      <w:pPr>
        <w:rPr>
          <w:rFonts w:cs="B Badr"/>
          <w:sz w:val="28"/>
          <w:szCs w:val="28"/>
          <w:rtl/>
        </w:rPr>
      </w:pPr>
      <w:r w:rsidRPr="00070F92">
        <w:rPr>
          <w:rFonts w:cs="B Badr" w:hint="eastAsia"/>
          <w:sz w:val="28"/>
          <w:szCs w:val="28"/>
          <w:rtl/>
        </w:rPr>
        <w:t>چنان‌که</w:t>
      </w:r>
      <w:r w:rsidRPr="00070F92">
        <w:rPr>
          <w:rFonts w:cs="B Badr"/>
          <w:sz w:val="28"/>
          <w:szCs w:val="28"/>
          <w:rtl/>
        </w:rPr>
        <w:t xml:space="preserve"> روشن شد، همراه نشدن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در ق</w:t>
      </w:r>
      <w:r w:rsidRPr="00070F92">
        <w:rPr>
          <w:rFonts w:cs="B Badr" w:hint="cs"/>
          <w:sz w:val="28"/>
          <w:szCs w:val="28"/>
          <w:rtl/>
        </w:rPr>
        <w:t>ی</w:t>
      </w:r>
      <w:r w:rsidRPr="00070F92">
        <w:rPr>
          <w:rFonts w:cs="B Badr" w:hint="eastAsia"/>
          <w:sz w:val="28"/>
          <w:szCs w:val="28"/>
          <w:rtl/>
        </w:rPr>
        <w:t>ام</w:t>
      </w:r>
      <w:r w:rsidRPr="00070F92">
        <w:rPr>
          <w:rFonts w:cs="B Badr"/>
          <w:sz w:val="28"/>
          <w:szCs w:val="28"/>
          <w:rtl/>
        </w:rPr>
        <w:t xml:space="preserve"> محمد بن عبد الله و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فرمان ندادن به اصحاب براى همراهى با وى را نمى‌توان عملى منفعلانه دانست؛ بلکه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با توجه به شخص</w:t>
      </w:r>
      <w:r w:rsidRPr="00070F92">
        <w:rPr>
          <w:rFonts w:cs="B Badr" w:hint="cs"/>
          <w:sz w:val="28"/>
          <w:szCs w:val="28"/>
          <w:rtl/>
        </w:rPr>
        <w:t>ی</w:t>
      </w:r>
      <w:r w:rsidRPr="00070F92">
        <w:rPr>
          <w:rFonts w:cs="B Badr" w:hint="eastAsia"/>
          <w:sz w:val="28"/>
          <w:szCs w:val="28"/>
          <w:rtl/>
        </w:rPr>
        <w:t>ت</w:t>
      </w:r>
      <w:r w:rsidRPr="00070F92">
        <w:rPr>
          <w:rFonts w:cs="B Badr"/>
          <w:sz w:val="28"/>
          <w:szCs w:val="28"/>
          <w:rtl/>
        </w:rPr>
        <w:t xml:space="preserve"> محمد، و نوع </w:t>
      </w:r>
      <w:r w:rsidRPr="00070F92">
        <w:rPr>
          <w:rFonts w:cs="B Badr" w:hint="cs"/>
          <w:sz w:val="28"/>
          <w:szCs w:val="28"/>
          <w:rtl/>
        </w:rPr>
        <w:t>ی</w:t>
      </w:r>
      <w:r w:rsidRPr="00070F92">
        <w:rPr>
          <w:rFonts w:cs="B Badr" w:hint="eastAsia"/>
          <w:sz w:val="28"/>
          <w:szCs w:val="28"/>
          <w:rtl/>
        </w:rPr>
        <w:t>اران</w:t>
      </w:r>
      <w:r w:rsidRPr="00070F92">
        <w:rPr>
          <w:rFonts w:cs="B Badr"/>
          <w:sz w:val="28"/>
          <w:szCs w:val="28"/>
          <w:rtl/>
        </w:rPr>
        <w:t xml:space="preserve"> او که از گروههاى مختلف ‌تشک</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مى‌شدند و انسجام کا</w:t>
      </w:r>
      <w:r w:rsidRPr="00070F92">
        <w:rPr>
          <w:rFonts w:cs="B Badr" w:hint="eastAsia"/>
          <w:sz w:val="28"/>
          <w:szCs w:val="28"/>
          <w:rtl/>
        </w:rPr>
        <w:t>فى</w:t>
      </w:r>
      <w:r w:rsidRPr="00070F92">
        <w:rPr>
          <w:rFonts w:cs="B Badr"/>
          <w:sz w:val="28"/>
          <w:szCs w:val="28"/>
          <w:rtl/>
        </w:rPr>
        <w:t xml:space="preserve"> نداشتند، و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با آگاهى از قوت و قدرت‌عباس</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شکست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ق</w:t>
      </w:r>
      <w:r w:rsidRPr="00070F92">
        <w:rPr>
          <w:rFonts w:cs="B Badr" w:hint="cs"/>
          <w:sz w:val="28"/>
          <w:szCs w:val="28"/>
          <w:rtl/>
        </w:rPr>
        <w:t>ی</w:t>
      </w:r>
      <w:r w:rsidRPr="00070F92">
        <w:rPr>
          <w:rFonts w:cs="B Badr" w:hint="eastAsia"/>
          <w:sz w:val="28"/>
          <w:szCs w:val="28"/>
          <w:rtl/>
        </w:rPr>
        <w:t>ام</w:t>
      </w:r>
      <w:r w:rsidRPr="00070F92">
        <w:rPr>
          <w:rFonts w:cs="B Badr"/>
          <w:sz w:val="28"/>
          <w:szCs w:val="28"/>
          <w:rtl/>
        </w:rPr>
        <w:t xml:space="preserve"> را حتمى مى‌دانست، و از هم</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روى، در مقابل آن‌ موضع منفى و نه منفعلانه گرفت و بارها محمد را از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کار بر حذر داشت.[۹]</w:t>
      </w:r>
    </w:p>
    <w:p w:rsidR="00070F92" w:rsidRPr="00070F92" w:rsidRDefault="00070F92" w:rsidP="00070F92">
      <w:pPr>
        <w:rPr>
          <w:rFonts w:cs="B Badr"/>
          <w:sz w:val="28"/>
          <w:szCs w:val="28"/>
          <w:rtl/>
        </w:rPr>
      </w:pPr>
      <w:r w:rsidRPr="00070F92">
        <w:rPr>
          <w:rFonts w:cs="B Badr" w:hint="eastAsia"/>
          <w:sz w:val="28"/>
          <w:szCs w:val="28"/>
          <w:rtl/>
        </w:rPr>
        <w:t>همچن</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ترو</w:t>
      </w:r>
      <w:r w:rsidRPr="00070F92">
        <w:rPr>
          <w:rFonts w:cs="B Badr" w:hint="cs"/>
          <w:sz w:val="28"/>
          <w:szCs w:val="28"/>
          <w:rtl/>
        </w:rPr>
        <w:t>ی</w:t>
      </w:r>
      <w:r w:rsidRPr="00070F92">
        <w:rPr>
          <w:rFonts w:cs="B Badr" w:hint="eastAsia"/>
          <w:sz w:val="28"/>
          <w:szCs w:val="28"/>
          <w:rtl/>
        </w:rPr>
        <w:t>ج</w:t>
      </w:r>
      <w:r w:rsidRPr="00070F92">
        <w:rPr>
          <w:rFonts w:cs="B Badr"/>
          <w:sz w:val="28"/>
          <w:szCs w:val="28"/>
          <w:rtl/>
        </w:rPr>
        <w:t xml:space="preserve"> مصداق‌</w:t>
      </w:r>
      <w:r w:rsidRPr="00070F92">
        <w:rPr>
          <w:rFonts w:cs="B Badr" w:hint="cs"/>
          <w:sz w:val="28"/>
          <w:szCs w:val="28"/>
          <w:rtl/>
        </w:rPr>
        <w:t>ی</w:t>
      </w:r>
      <w:r w:rsidRPr="00070F92">
        <w:rPr>
          <w:rFonts w:cs="B Badr" w:hint="eastAsia"/>
          <w:sz w:val="28"/>
          <w:szCs w:val="28"/>
          <w:rtl/>
        </w:rPr>
        <w:t>ابى</w:t>
      </w:r>
      <w:r w:rsidRPr="00070F92">
        <w:rPr>
          <w:rFonts w:cs="B Badr"/>
          <w:sz w:val="28"/>
          <w:szCs w:val="28"/>
          <w:rtl/>
        </w:rPr>
        <w:t xml:space="preserve"> براى مهدى موعود، از د</w:t>
      </w:r>
      <w:r w:rsidRPr="00070F92">
        <w:rPr>
          <w:rFonts w:cs="B Badr" w:hint="cs"/>
          <w:sz w:val="28"/>
          <w:szCs w:val="28"/>
          <w:rtl/>
        </w:rPr>
        <w:t>ی</w:t>
      </w:r>
      <w:r w:rsidRPr="00070F92">
        <w:rPr>
          <w:rFonts w:cs="B Badr" w:hint="eastAsia"/>
          <w:sz w:val="28"/>
          <w:szCs w:val="28"/>
          <w:rtl/>
        </w:rPr>
        <w:t>گر</w:t>
      </w:r>
      <w:r w:rsidRPr="00070F92">
        <w:rPr>
          <w:rFonts w:cs="B Badr"/>
          <w:sz w:val="28"/>
          <w:szCs w:val="28"/>
          <w:rtl/>
        </w:rPr>
        <w:t xml:space="preserve"> دلا</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مخالفت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با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ق</w:t>
      </w:r>
      <w:r w:rsidRPr="00070F92">
        <w:rPr>
          <w:rFonts w:cs="B Badr" w:hint="cs"/>
          <w:sz w:val="28"/>
          <w:szCs w:val="28"/>
          <w:rtl/>
        </w:rPr>
        <w:t>ی</w:t>
      </w:r>
      <w:r w:rsidRPr="00070F92">
        <w:rPr>
          <w:rFonts w:cs="B Badr" w:hint="eastAsia"/>
          <w:sz w:val="28"/>
          <w:szCs w:val="28"/>
          <w:rtl/>
        </w:rPr>
        <w:t>ام</w:t>
      </w:r>
      <w:r w:rsidRPr="00070F92">
        <w:rPr>
          <w:rFonts w:cs="B Badr"/>
          <w:sz w:val="28"/>
          <w:szCs w:val="28"/>
          <w:rtl/>
        </w:rPr>
        <w:t xml:space="preserve"> بود؛۵چرا که برخى </w:t>
      </w:r>
      <w:r w:rsidRPr="00070F92">
        <w:rPr>
          <w:rFonts w:cs="B Badr" w:hint="cs"/>
          <w:sz w:val="28"/>
          <w:szCs w:val="28"/>
          <w:rtl/>
        </w:rPr>
        <w:t>ی</w:t>
      </w:r>
      <w:r w:rsidRPr="00070F92">
        <w:rPr>
          <w:rFonts w:cs="B Badr" w:hint="eastAsia"/>
          <w:sz w:val="28"/>
          <w:szCs w:val="28"/>
          <w:rtl/>
        </w:rPr>
        <w:t>اران</w:t>
      </w:r>
      <w:r w:rsidRPr="00070F92">
        <w:rPr>
          <w:rFonts w:cs="B Badr"/>
          <w:sz w:val="28"/>
          <w:szCs w:val="28"/>
          <w:rtl/>
        </w:rPr>
        <w:t xml:space="preserve"> محمد به آن دامن مى‌زدند و ام</w:t>
      </w:r>
      <w:r w:rsidRPr="00070F92">
        <w:rPr>
          <w:rFonts w:cs="B Badr" w:hint="cs"/>
          <w:sz w:val="28"/>
          <w:szCs w:val="28"/>
          <w:rtl/>
        </w:rPr>
        <w:t>ی</w:t>
      </w:r>
      <w:r w:rsidRPr="00070F92">
        <w:rPr>
          <w:rFonts w:cs="B Badr" w:hint="eastAsia"/>
          <w:sz w:val="28"/>
          <w:szCs w:val="28"/>
          <w:rtl/>
        </w:rPr>
        <w:t>دى‌</w:t>
      </w:r>
      <w:r w:rsidRPr="00070F92">
        <w:rPr>
          <w:rFonts w:cs="B Badr"/>
          <w:sz w:val="28"/>
          <w:szCs w:val="28"/>
          <w:rtl/>
        </w:rPr>
        <w:t xml:space="preserve"> واهى را در دل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w:t>
      </w:r>
      <w:r w:rsidRPr="00070F92">
        <w:rPr>
          <w:rFonts w:cs="B Badr" w:hint="cs"/>
          <w:sz w:val="28"/>
          <w:szCs w:val="28"/>
          <w:rtl/>
        </w:rPr>
        <w:t>ی</w:t>
      </w:r>
      <w:r w:rsidRPr="00070F92">
        <w:rPr>
          <w:rFonts w:cs="B Badr" w:hint="eastAsia"/>
          <w:sz w:val="28"/>
          <w:szCs w:val="28"/>
          <w:rtl/>
        </w:rPr>
        <w:t>جاد</w:t>
      </w:r>
      <w:r w:rsidRPr="00070F92">
        <w:rPr>
          <w:rFonts w:cs="B Badr"/>
          <w:sz w:val="28"/>
          <w:szCs w:val="28"/>
          <w:rtl/>
        </w:rPr>
        <w:t xml:space="preserve"> مى‌کردند و طب</w:t>
      </w:r>
      <w:r w:rsidRPr="00070F92">
        <w:rPr>
          <w:rFonts w:cs="B Badr" w:hint="cs"/>
          <w:sz w:val="28"/>
          <w:szCs w:val="28"/>
          <w:rtl/>
        </w:rPr>
        <w:t>ی</w:t>
      </w:r>
      <w:r w:rsidRPr="00070F92">
        <w:rPr>
          <w:rFonts w:cs="B Badr" w:hint="eastAsia"/>
          <w:sz w:val="28"/>
          <w:szCs w:val="28"/>
          <w:rtl/>
        </w:rPr>
        <w:t>عتا</w:t>
      </w:r>
      <w:r w:rsidRPr="00070F92">
        <w:rPr>
          <w:rFonts w:cs="B Badr"/>
          <w:sz w:val="28"/>
          <w:szCs w:val="28"/>
          <w:rtl/>
        </w:rPr>
        <w:t xml:space="preserve"> پس از ناکامى ق</w:t>
      </w:r>
      <w:r w:rsidRPr="00070F92">
        <w:rPr>
          <w:rFonts w:cs="B Badr" w:hint="cs"/>
          <w:sz w:val="28"/>
          <w:szCs w:val="28"/>
          <w:rtl/>
        </w:rPr>
        <w:t>ی</w:t>
      </w:r>
      <w:r w:rsidRPr="00070F92">
        <w:rPr>
          <w:rFonts w:cs="B Badr" w:hint="eastAsia"/>
          <w:sz w:val="28"/>
          <w:szCs w:val="28"/>
          <w:rtl/>
        </w:rPr>
        <w:t>ام،</w:t>
      </w:r>
      <w:r w:rsidRPr="00070F92">
        <w:rPr>
          <w:rFonts w:cs="B Badr"/>
          <w:sz w:val="28"/>
          <w:szCs w:val="28"/>
          <w:rtl/>
        </w:rPr>
        <w:t xml:space="preserve"> ضربهء شد</w:t>
      </w:r>
      <w:r w:rsidRPr="00070F92">
        <w:rPr>
          <w:rFonts w:cs="B Badr" w:hint="cs"/>
          <w:sz w:val="28"/>
          <w:szCs w:val="28"/>
          <w:rtl/>
        </w:rPr>
        <w:t>ی</w:t>
      </w:r>
      <w:r w:rsidRPr="00070F92">
        <w:rPr>
          <w:rFonts w:cs="B Badr" w:hint="eastAsia"/>
          <w:sz w:val="28"/>
          <w:szCs w:val="28"/>
          <w:rtl/>
        </w:rPr>
        <w:t>دى</w:t>
      </w:r>
      <w:r w:rsidRPr="00070F92">
        <w:rPr>
          <w:rFonts w:cs="B Badr"/>
          <w:sz w:val="28"/>
          <w:szCs w:val="28"/>
          <w:rtl/>
        </w:rPr>
        <w:t xml:space="preserve"> بر آنان وارد مى‌ساخت.</w:t>
      </w:r>
    </w:p>
    <w:p w:rsidR="00070F92" w:rsidRPr="00070F92" w:rsidRDefault="00070F92" w:rsidP="00070F92">
      <w:pPr>
        <w:rPr>
          <w:rFonts w:cs="B Badr"/>
          <w:sz w:val="28"/>
          <w:szCs w:val="28"/>
          <w:rtl/>
        </w:rPr>
      </w:pPr>
      <w:r w:rsidRPr="00070F92">
        <w:rPr>
          <w:rFonts w:cs="B Badr"/>
          <w:sz w:val="28"/>
          <w:szCs w:val="28"/>
          <w:rtl/>
        </w:rPr>
        <w:t>۶.«منصور آرامش و سکوت او را برهم نزد».[۱۰]</w:t>
      </w:r>
    </w:p>
    <w:p w:rsidR="00070F92" w:rsidRPr="00070F92" w:rsidRDefault="00070F92" w:rsidP="00070F92">
      <w:pPr>
        <w:rPr>
          <w:rFonts w:cs="B Badr"/>
          <w:sz w:val="28"/>
          <w:szCs w:val="28"/>
          <w:rtl/>
        </w:rPr>
      </w:pPr>
      <w:r w:rsidRPr="00070F92">
        <w:rPr>
          <w:rFonts w:cs="B Badr" w:hint="eastAsia"/>
          <w:sz w:val="28"/>
          <w:szCs w:val="28"/>
          <w:rtl/>
        </w:rPr>
        <w:t>با</w:t>
      </w:r>
      <w:r w:rsidRPr="00070F92">
        <w:rPr>
          <w:rFonts w:cs="B Badr"/>
          <w:sz w:val="28"/>
          <w:szCs w:val="28"/>
          <w:rtl/>
        </w:rPr>
        <w:t xml:space="preserve"> مراجعه‌اى به منابع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درمى‌</w:t>
      </w:r>
      <w:r w:rsidRPr="00070F92">
        <w:rPr>
          <w:rFonts w:cs="B Badr" w:hint="cs"/>
          <w:sz w:val="28"/>
          <w:szCs w:val="28"/>
          <w:rtl/>
        </w:rPr>
        <w:t>ی</w:t>
      </w:r>
      <w:r w:rsidRPr="00070F92">
        <w:rPr>
          <w:rFonts w:cs="B Badr" w:hint="eastAsia"/>
          <w:sz w:val="28"/>
          <w:szCs w:val="28"/>
          <w:rtl/>
        </w:rPr>
        <w:t>اب</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روابط منصور با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همواره ‌</w:t>
      </w:r>
      <w:r w:rsidRPr="00070F92">
        <w:rPr>
          <w:rFonts w:cs="B Badr" w:hint="cs"/>
          <w:sz w:val="28"/>
          <w:szCs w:val="28"/>
          <w:rtl/>
        </w:rPr>
        <w:t>ی</w:t>
      </w:r>
      <w:r w:rsidRPr="00070F92">
        <w:rPr>
          <w:rFonts w:cs="B Badr" w:hint="eastAsia"/>
          <w:sz w:val="28"/>
          <w:szCs w:val="28"/>
          <w:rtl/>
        </w:rPr>
        <w:t>کسان</w:t>
      </w:r>
      <w:r w:rsidRPr="00070F92">
        <w:rPr>
          <w:rFonts w:cs="B Badr"/>
          <w:sz w:val="28"/>
          <w:szCs w:val="28"/>
          <w:rtl/>
        </w:rPr>
        <w:t xml:space="preserve"> نبوده و در مواقعى، به و</w:t>
      </w:r>
      <w:r w:rsidRPr="00070F92">
        <w:rPr>
          <w:rFonts w:cs="B Badr" w:hint="cs"/>
          <w:sz w:val="28"/>
          <w:szCs w:val="28"/>
          <w:rtl/>
        </w:rPr>
        <w:t>ی</w:t>
      </w:r>
      <w:r w:rsidRPr="00070F92">
        <w:rPr>
          <w:rFonts w:cs="B Badr" w:hint="eastAsia"/>
          <w:sz w:val="28"/>
          <w:szCs w:val="28"/>
          <w:rtl/>
        </w:rPr>
        <w:t>ژه</w:t>
      </w:r>
      <w:r w:rsidRPr="00070F92">
        <w:rPr>
          <w:rFonts w:cs="B Badr"/>
          <w:sz w:val="28"/>
          <w:szCs w:val="28"/>
          <w:rtl/>
        </w:rPr>
        <w:t xml:space="preserve"> هنگام بروز ق</w:t>
      </w:r>
      <w:r w:rsidRPr="00070F92">
        <w:rPr>
          <w:rFonts w:cs="B Badr" w:hint="cs"/>
          <w:sz w:val="28"/>
          <w:szCs w:val="28"/>
          <w:rtl/>
        </w:rPr>
        <w:t>ی</w:t>
      </w:r>
      <w:r w:rsidRPr="00070F92">
        <w:rPr>
          <w:rFonts w:cs="B Badr" w:hint="eastAsia"/>
          <w:sz w:val="28"/>
          <w:szCs w:val="28"/>
          <w:rtl/>
        </w:rPr>
        <w:t>امها،</w:t>
      </w:r>
      <w:r w:rsidRPr="00070F92">
        <w:rPr>
          <w:rFonts w:cs="B Badr"/>
          <w:sz w:val="28"/>
          <w:szCs w:val="28"/>
          <w:rtl/>
        </w:rPr>
        <w:t xml:space="preserve"> او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را به شدت ز</w:t>
      </w:r>
      <w:r w:rsidRPr="00070F92">
        <w:rPr>
          <w:rFonts w:cs="B Badr" w:hint="cs"/>
          <w:sz w:val="28"/>
          <w:szCs w:val="28"/>
          <w:rtl/>
        </w:rPr>
        <w:t>ی</w:t>
      </w:r>
      <w:r w:rsidRPr="00070F92">
        <w:rPr>
          <w:rFonts w:cs="B Badr" w:hint="eastAsia"/>
          <w:sz w:val="28"/>
          <w:szCs w:val="28"/>
          <w:rtl/>
        </w:rPr>
        <w:t>رنظر</w:t>
      </w:r>
      <w:r w:rsidRPr="00070F92">
        <w:rPr>
          <w:rFonts w:cs="B Badr"/>
          <w:sz w:val="28"/>
          <w:szCs w:val="28"/>
          <w:rtl/>
        </w:rPr>
        <w:t xml:space="preserve"> داشته است؛ چنان‌که در مواقعى اقداماتى با هدف قتل ا</w:t>
      </w:r>
      <w:r w:rsidRPr="00070F92">
        <w:rPr>
          <w:rFonts w:cs="B Badr" w:hint="cs"/>
          <w:sz w:val="28"/>
          <w:szCs w:val="28"/>
          <w:rtl/>
        </w:rPr>
        <w:t>ی</w:t>
      </w:r>
      <w:r w:rsidRPr="00070F92">
        <w:rPr>
          <w:rFonts w:cs="B Badr" w:hint="eastAsia"/>
          <w:sz w:val="28"/>
          <w:szCs w:val="28"/>
          <w:rtl/>
        </w:rPr>
        <w:t>شان</w:t>
      </w:r>
      <w:r w:rsidRPr="00070F92">
        <w:rPr>
          <w:rFonts w:cs="B Badr"/>
          <w:sz w:val="28"/>
          <w:szCs w:val="28"/>
          <w:rtl/>
        </w:rPr>
        <w:t xml:space="preserve"> صورت مى‌داده است؛ ل</w:t>
      </w:r>
      <w:r w:rsidRPr="00070F92">
        <w:rPr>
          <w:rFonts w:cs="B Badr" w:hint="cs"/>
          <w:sz w:val="28"/>
          <w:szCs w:val="28"/>
          <w:rtl/>
        </w:rPr>
        <w:t>ی</w:t>
      </w:r>
      <w:r w:rsidRPr="00070F92">
        <w:rPr>
          <w:rFonts w:cs="B Badr" w:hint="eastAsia"/>
          <w:sz w:val="28"/>
          <w:szCs w:val="28"/>
          <w:rtl/>
        </w:rPr>
        <w:t>کن</w:t>
      </w:r>
      <w:r w:rsidRPr="00070F92">
        <w:rPr>
          <w:rFonts w:cs="B Badr"/>
          <w:sz w:val="28"/>
          <w:szCs w:val="28"/>
          <w:rtl/>
        </w:rPr>
        <w:t xml:space="preserve"> به هر روى از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کار منصرف مى‌شده </w:t>
      </w:r>
      <w:r w:rsidRPr="00070F92">
        <w:rPr>
          <w:rFonts w:cs="B Badr" w:hint="cs"/>
          <w:sz w:val="28"/>
          <w:szCs w:val="28"/>
          <w:rtl/>
        </w:rPr>
        <w:t>ی</w:t>
      </w:r>
      <w:r w:rsidRPr="00070F92">
        <w:rPr>
          <w:rFonts w:cs="B Badr" w:hint="eastAsia"/>
          <w:sz w:val="28"/>
          <w:szCs w:val="28"/>
          <w:rtl/>
        </w:rPr>
        <w:t>ا</w:t>
      </w:r>
      <w:r w:rsidRPr="00070F92">
        <w:rPr>
          <w:rFonts w:cs="B Badr"/>
          <w:sz w:val="28"/>
          <w:szCs w:val="28"/>
          <w:rtl/>
        </w:rPr>
        <w:t xml:space="preserve"> به هدف خود دست نمى‌</w:t>
      </w:r>
      <w:r w:rsidRPr="00070F92">
        <w:rPr>
          <w:rFonts w:cs="B Badr" w:hint="cs"/>
          <w:sz w:val="28"/>
          <w:szCs w:val="28"/>
          <w:rtl/>
        </w:rPr>
        <w:t>ی</w:t>
      </w:r>
      <w:r w:rsidRPr="00070F92">
        <w:rPr>
          <w:rFonts w:cs="B Badr" w:hint="eastAsia"/>
          <w:sz w:val="28"/>
          <w:szCs w:val="28"/>
          <w:rtl/>
        </w:rPr>
        <w:t>افته</w:t>
      </w:r>
      <w:r w:rsidRPr="00070F92">
        <w:rPr>
          <w:rFonts w:cs="B Badr"/>
          <w:sz w:val="28"/>
          <w:szCs w:val="28"/>
          <w:rtl/>
        </w:rPr>
        <w:t xml:space="preserve"> است.</w:t>
      </w:r>
    </w:p>
    <w:p w:rsidR="00070F92" w:rsidRPr="00070F92" w:rsidRDefault="00070F92" w:rsidP="00070F92">
      <w:pPr>
        <w:rPr>
          <w:rFonts w:cs="B Badr"/>
          <w:sz w:val="28"/>
          <w:szCs w:val="28"/>
          <w:rtl/>
        </w:rPr>
      </w:pPr>
      <w:r w:rsidRPr="00070F92">
        <w:rPr>
          <w:rFonts w:cs="B Badr" w:hint="eastAsia"/>
          <w:sz w:val="28"/>
          <w:szCs w:val="28"/>
          <w:rtl/>
        </w:rPr>
        <w:t>م</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عه</w:t>
      </w:r>
      <w:r w:rsidRPr="00070F92">
        <w:rPr>
          <w:rFonts w:cs="B Badr"/>
          <w:sz w:val="28"/>
          <w:szCs w:val="28"/>
          <w:rtl/>
        </w:rPr>
        <w:t xml:space="preserve"> مشهور است که سرانجام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با توطئهء منصور و به دست ‌مزدوران وى مسموم شد و به شهادت رس</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w:t>
      </w:r>
    </w:p>
    <w:p w:rsidR="00070F92" w:rsidRPr="00070F92" w:rsidRDefault="00070F92" w:rsidP="00070F92">
      <w:pPr>
        <w:rPr>
          <w:rFonts w:cs="B Badr"/>
          <w:sz w:val="28"/>
          <w:szCs w:val="28"/>
          <w:rtl/>
        </w:rPr>
      </w:pPr>
      <w:r w:rsidRPr="00070F92">
        <w:rPr>
          <w:rFonts w:cs="B Badr" w:hint="eastAsia"/>
          <w:sz w:val="28"/>
          <w:szCs w:val="28"/>
          <w:rtl/>
        </w:rPr>
        <w:t>همچن</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نامهء منصور به حاکم مد</w:t>
      </w:r>
      <w:r w:rsidRPr="00070F92">
        <w:rPr>
          <w:rFonts w:cs="B Badr" w:hint="cs"/>
          <w:sz w:val="28"/>
          <w:szCs w:val="28"/>
          <w:rtl/>
        </w:rPr>
        <w:t>ی</w:t>
      </w:r>
      <w:r w:rsidRPr="00070F92">
        <w:rPr>
          <w:rFonts w:cs="B Badr" w:hint="eastAsia"/>
          <w:sz w:val="28"/>
          <w:szCs w:val="28"/>
          <w:rtl/>
        </w:rPr>
        <w:t>نه</w:t>
      </w:r>
      <w:r w:rsidRPr="00070F92">
        <w:rPr>
          <w:rFonts w:cs="B Badr"/>
          <w:sz w:val="28"/>
          <w:szCs w:val="28"/>
          <w:rtl/>
        </w:rPr>
        <w:t xml:space="preserve"> پس از شن</w:t>
      </w:r>
      <w:r w:rsidRPr="00070F92">
        <w:rPr>
          <w:rFonts w:cs="B Badr" w:hint="cs"/>
          <w:sz w:val="28"/>
          <w:szCs w:val="28"/>
          <w:rtl/>
        </w:rPr>
        <w:t>ی</w:t>
      </w:r>
      <w:r w:rsidRPr="00070F92">
        <w:rPr>
          <w:rFonts w:cs="B Badr" w:hint="eastAsia"/>
          <w:sz w:val="28"/>
          <w:szCs w:val="28"/>
          <w:rtl/>
        </w:rPr>
        <w:t>دن</w:t>
      </w:r>
      <w:r w:rsidRPr="00070F92">
        <w:rPr>
          <w:rFonts w:cs="B Badr"/>
          <w:sz w:val="28"/>
          <w:szCs w:val="28"/>
          <w:rtl/>
        </w:rPr>
        <w:t xml:space="preserve"> خبر وفات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که به او فرمان مى‌داد وقتى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را شناسا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کرد، به سرعت او را سر به ن</w:t>
      </w:r>
      <w:r w:rsidRPr="00070F92">
        <w:rPr>
          <w:rFonts w:cs="B Badr" w:hint="cs"/>
          <w:sz w:val="28"/>
          <w:szCs w:val="28"/>
          <w:rtl/>
        </w:rPr>
        <w:t>ی</w:t>
      </w:r>
      <w:r w:rsidRPr="00070F92">
        <w:rPr>
          <w:rFonts w:cs="B Badr" w:hint="eastAsia"/>
          <w:sz w:val="28"/>
          <w:szCs w:val="28"/>
          <w:rtl/>
        </w:rPr>
        <w:t>ست</w:t>
      </w:r>
      <w:r w:rsidRPr="00070F92">
        <w:rPr>
          <w:rFonts w:cs="B Badr"/>
          <w:sz w:val="28"/>
          <w:szCs w:val="28"/>
          <w:rtl/>
        </w:rPr>
        <w:t xml:space="preserve"> کند، نشانه‌اى د</w:t>
      </w:r>
      <w:r w:rsidRPr="00070F92">
        <w:rPr>
          <w:rFonts w:cs="B Badr" w:hint="cs"/>
          <w:sz w:val="28"/>
          <w:szCs w:val="28"/>
          <w:rtl/>
        </w:rPr>
        <w:t>ی</w:t>
      </w:r>
      <w:r w:rsidRPr="00070F92">
        <w:rPr>
          <w:rFonts w:cs="B Badr" w:hint="eastAsia"/>
          <w:sz w:val="28"/>
          <w:szCs w:val="28"/>
          <w:rtl/>
        </w:rPr>
        <w:t>گر</w:t>
      </w:r>
      <w:r w:rsidRPr="00070F92">
        <w:rPr>
          <w:rFonts w:cs="B Badr"/>
          <w:sz w:val="28"/>
          <w:szCs w:val="28"/>
          <w:rtl/>
        </w:rPr>
        <w:t xml:space="preserve"> از نادرستى سخن نو</w:t>
      </w:r>
      <w:r w:rsidRPr="00070F92">
        <w:rPr>
          <w:rFonts w:cs="B Badr" w:hint="cs"/>
          <w:sz w:val="28"/>
          <w:szCs w:val="28"/>
          <w:rtl/>
        </w:rPr>
        <w:t>ی</w:t>
      </w:r>
      <w:r w:rsidRPr="00070F92">
        <w:rPr>
          <w:rFonts w:cs="B Badr" w:hint="eastAsia"/>
          <w:sz w:val="28"/>
          <w:szCs w:val="28"/>
          <w:rtl/>
        </w:rPr>
        <w:t>سنده</w:t>
      </w:r>
      <w:r w:rsidRPr="00070F92">
        <w:rPr>
          <w:rFonts w:cs="B Badr"/>
          <w:sz w:val="28"/>
          <w:szCs w:val="28"/>
          <w:rtl/>
        </w:rPr>
        <w:t xml:space="preserve"> است.</w:t>
      </w:r>
    </w:p>
    <w:p w:rsidR="00070F92" w:rsidRPr="00070F92" w:rsidRDefault="00070F92" w:rsidP="00070F92">
      <w:pPr>
        <w:rPr>
          <w:rFonts w:cs="B Badr"/>
          <w:sz w:val="28"/>
          <w:szCs w:val="28"/>
          <w:rtl/>
        </w:rPr>
      </w:pPr>
      <w:r w:rsidRPr="00070F92">
        <w:rPr>
          <w:rFonts w:cs="B Badr" w:hint="eastAsia"/>
          <w:sz w:val="28"/>
          <w:szCs w:val="28"/>
          <w:rtl/>
        </w:rPr>
        <w:t>برخوردهاى</w:t>
      </w:r>
      <w:r w:rsidRPr="00070F92">
        <w:rPr>
          <w:rFonts w:cs="B Badr"/>
          <w:sz w:val="28"/>
          <w:szCs w:val="28"/>
          <w:rtl/>
        </w:rPr>
        <w:t xml:space="preserve"> م</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با خلفا و حاکمان معاصر خود، به و</w:t>
      </w:r>
      <w:r w:rsidRPr="00070F92">
        <w:rPr>
          <w:rFonts w:cs="B Badr" w:hint="cs"/>
          <w:sz w:val="28"/>
          <w:szCs w:val="28"/>
          <w:rtl/>
        </w:rPr>
        <w:t>ی</w:t>
      </w:r>
      <w:r w:rsidRPr="00070F92">
        <w:rPr>
          <w:rFonts w:cs="B Badr" w:hint="eastAsia"/>
          <w:sz w:val="28"/>
          <w:szCs w:val="28"/>
          <w:rtl/>
        </w:rPr>
        <w:t>ژه</w:t>
      </w:r>
      <w:r w:rsidRPr="00070F92">
        <w:rPr>
          <w:rFonts w:cs="B Badr"/>
          <w:sz w:val="28"/>
          <w:szCs w:val="28"/>
          <w:rtl/>
        </w:rPr>
        <w:t xml:space="preserve"> منصور، به‌قدرى فراوان است که علامه مجلسى، حدود پنجاه صفحه از کتاب خود را ذ</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‌عنوان «باب ما جرى ب</w:t>
      </w:r>
      <w:r w:rsidRPr="00070F92">
        <w:rPr>
          <w:rFonts w:cs="B Badr" w:hint="cs"/>
          <w:sz w:val="28"/>
          <w:szCs w:val="28"/>
          <w:rtl/>
        </w:rPr>
        <w:t>ی</w:t>
      </w:r>
      <w:r w:rsidRPr="00070F92">
        <w:rPr>
          <w:rFonts w:cs="B Badr" w:hint="eastAsia"/>
          <w:sz w:val="28"/>
          <w:szCs w:val="28"/>
          <w:rtl/>
        </w:rPr>
        <w:t>نه</w:t>
      </w:r>
      <w:r w:rsidRPr="00070F92">
        <w:rPr>
          <w:rFonts w:cs="B Badr"/>
          <w:sz w:val="28"/>
          <w:szCs w:val="28"/>
          <w:rtl/>
        </w:rPr>
        <w:t xml:space="preserve">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ب</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المنصور و ولاته و سائر الخلفاء الغاصب</w:t>
      </w:r>
      <w:r w:rsidRPr="00070F92">
        <w:rPr>
          <w:rFonts w:cs="B Badr" w:hint="cs"/>
          <w:sz w:val="28"/>
          <w:szCs w:val="28"/>
          <w:rtl/>
        </w:rPr>
        <w:t>ی</w:t>
      </w:r>
      <w:r w:rsidRPr="00070F92">
        <w:rPr>
          <w:rFonts w:cs="B Badr" w:hint="eastAsia"/>
          <w:sz w:val="28"/>
          <w:szCs w:val="28"/>
          <w:rtl/>
        </w:rPr>
        <w:t>ن‌و</w:t>
      </w:r>
      <w:r w:rsidRPr="00070F92">
        <w:rPr>
          <w:rFonts w:cs="B Badr"/>
          <w:sz w:val="28"/>
          <w:szCs w:val="28"/>
          <w:rtl/>
        </w:rPr>
        <w:t xml:space="preserve"> الامراء الجائر</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به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w:t>
      </w:r>
      <w:r w:rsidRPr="00070F92">
        <w:rPr>
          <w:rFonts w:cs="B Badr" w:hint="eastAsia"/>
          <w:sz w:val="28"/>
          <w:szCs w:val="28"/>
          <w:rtl/>
        </w:rPr>
        <w:t>برخوردها</w:t>
      </w:r>
      <w:r w:rsidRPr="00070F92">
        <w:rPr>
          <w:rFonts w:cs="B Badr"/>
          <w:sz w:val="28"/>
          <w:szCs w:val="28"/>
          <w:rtl/>
        </w:rPr>
        <w:t xml:space="preserve"> اختصاص داده است؛ برخوردها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که ‌عمدتا غ</w:t>
      </w:r>
      <w:r w:rsidRPr="00070F92">
        <w:rPr>
          <w:rFonts w:cs="B Badr" w:hint="cs"/>
          <w:sz w:val="28"/>
          <w:szCs w:val="28"/>
          <w:rtl/>
        </w:rPr>
        <w:t>ی</w:t>
      </w:r>
      <w:r w:rsidRPr="00070F92">
        <w:rPr>
          <w:rFonts w:cs="B Badr" w:hint="eastAsia"/>
          <w:sz w:val="28"/>
          <w:szCs w:val="28"/>
          <w:rtl/>
        </w:rPr>
        <w:t>ر</w:t>
      </w:r>
      <w:r w:rsidRPr="00070F92">
        <w:rPr>
          <w:rFonts w:cs="B Badr"/>
          <w:sz w:val="28"/>
          <w:szCs w:val="28"/>
          <w:rtl/>
        </w:rPr>
        <w:t xml:space="preserve"> مسالمت‌آم</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بوده‌اند.</w:t>
      </w:r>
    </w:p>
    <w:p w:rsidR="00070F92" w:rsidRPr="00070F92" w:rsidRDefault="00070F92" w:rsidP="00070F92">
      <w:pPr>
        <w:rPr>
          <w:rFonts w:cs="B Badr"/>
          <w:sz w:val="28"/>
          <w:szCs w:val="28"/>
          <w:rtl/>
        </w:rPr>
      </w:pPr>
      <w:r w:rsidRPr="00070F92">
        <w:rPr>
          <w:rFonts w:cs="B Badr"/>
          <w:sz w:val="28"/>
          <w:szCs w:val="28"/>
          <w:rtl/>
        </w:rPr>
        <w:t>٧.«</w:t>
      </w:r>
      <w:r w:rsidRPr="00070F92">
        <w:rPr>
          <w:rFonts w:ascii="Times New Roman" w:hAnsi="Times New Roman" w:cs="Times New Roman" w:hint="cs"/>
          <w:sz w:val="28"/>
          <w:szCs w:val="28"/>
          <w:rtl/>
        </w:rPr>
        <w:t>…</w:t>
      </w:r>
      <w:r w:rsidRPr="00070F92">
        <w:rPr>
          <w:rFonts w:cs="B Badr" w:hint="cs"/>
          <w:sz w:val="28"/>
          <w:szCs w:val="28"/>
          <w:rtl/>
        </w:rPr>
        <w:t>ابو</w:t>
      </w:r>
      <w:r w:rsidRPr="00070F92">
        <w:rPr>
          <w:rFonts w:cs="B Badr"/>
          <w:sz w:val="28"/>
          <w:szCs w:val="28"/>
          <w:rtl/>
        </w:rPr>
        <w:t xml:space="preserve"> </w:t>
      </w:r>
      <w:r w:rsidRPr="00070F92">
        <w:rPr>
          <w:rFonts w:cs="B Badr" w:hint="cs"/>
          <w:sz w:val="28"/>
          <w:szCs w:val="28"/>
          <w:rtl/>
        </w:rPr>
        <w:t>خطاب</w:t>
      </w:r>
      <w:r w:rsidRPr="00070F92">
        <w:rPr>
          <w:rFonts w:ascii="Times New Roman" w:hAnsi="Times New Roman" w:cs="Times New Roman" w:hint="cs"/>
          <w:sz w:val="28"/>
          <w:szCs w:val="28"/>
          <w:rtl/>
        </w:rPr>
        <w:t>…</w:t>
      </w:r>
      <w:r w:rsidRPr="00070F92">
        <w:rPr>
          <w:rFonts w:cs="B Badr" w:hint="cs"/>
          <w:sz w:val="28"/>
          <w:szCs w:val="28"/>
          <w:rtl/>
        </w:rPr>
        <w:t>»</w:t>
      </w:r>
      <w:r w:rsidRPr="00070F92">
        <w:rPr>
          <w:rFonts w:cs="B Badr"/>
          <w:sz w:val="28"/>
          <w:szCs w:val="28"/>
          <w:rtl/>
        </w:rPr>
        <w:t>.[</w:t>
      </w:r>
      <w:r w:rsidRPr="00070F92">
        <w:rPr>
          <w:rFonts w:cs="B Badr" w:hint="cs"/>
          <w:sz w:val="28"/>
          <w:szCs w:val="28"/>
          <w:rtl/>
        </w:rPr>
        <w:t>۱۱</w:t>
      </w:r>
      <w:r w:rsidRPr="00070F92">
        <w:rPr>
          <w:rFonts w:cs="B Badr"/>
          <w:sz w:val="28"/>
          <w:szCs w:val="28"/>
          <w:rtl/>
        </w:rPr>
        <w:t>]</w:t>
      </w:r>
    </w:p>
    <w:p w:rsidR="00070F92" w:rsidRPr="00070F92" w:rsidRDefault="00070F92" w:rsidP="00070F92">
      <w:pPr>
        <w:rPr>
          <w:rFonts w:cs="B Badr"/>
          <w:sz w:val="28"/>
          <w:szCs w:val="28"/>
          <w:rtl/>
        </w:rPr>
      </w:pPr>
      <w:r w:rsidRPr="00070F92">
        <w:rPr>
          <w:rFonts w:cs="B Badr" w:hint="eastAsia"/>
          <w:sz w:val="28"/>
          <w:szCs w:val="28"/>
          <w:rtl/>
        </w:rPr>
        <w:t>ابو</w:t>
      </w:r>
      <w:r w:rsidRPr="00070F92">
        <w:rPr>
          <w:rFonts w:cs="B Badr"/>
          <w:sz w:val="28"/>
          <w:szCs w:val="28"/>
          <w:rtl/>
        </w:rPr>
        <w:t xml:space="preserve"> الخطاب </w:t>
      </w:r>
      <w:r w:rsidRPr="00070F92">
        <w:rPr>
          <w:rFonts w:cs="B Badr" w:hint="cs"/>
          <w:sz w:val="28"/>
          <w:szCs w:val="28"/>
          <w:rtl/>
        </w:rPr>
        <w:t>ی</w:t>
      </w:r>
      <w:r w:rsidRPr="00070F92">
        <w:rPr>
          <w:rFonts w:cs="B Badr" w:hint="eastAsia"/>
          <w:sz w:val="28"/>
          <w:szCs w:val="28"/>
          <w:rtl/>
        </w:rPr>
        <w:t>کى</w:t>
      </w:r>
      <w:r w:rsidRPr="00070F92">
        <w:rPr>
          <w:rFonts w:cs="B Badr"/>
          <w:sz w:val="28"/>
          <w:szCs w:val="28"/>
          <w:rtl/>
        </w:rPr>
        <w:t xml:space="preserve"> از </w:t>
      </w:r>
      <w:r w:rsidRPr="00070F92">
        <w:rPr>
          <w:rFonts w:cs="B Badr" w:hint="cs"/>
          <w:sz w:val="28"/>
          <w:szCs w:val="28"/>
          <w:rtl/>
        </w:rPr>
        <w:t>ی</w:t>
      </w:r>
      <w:r w:rsidRPr="00070F92">
        <w:rPr>
          <w:rFonts w:cs="B Badr" w:hint="eastAsia"/>
          <w:sz w:val="28"/>
          <w:szCs w:val="28"/>
          <w:rtl/>
        </w:rPr>
        <w:t>اران</w:t>
      </w:r>
      <w:r w:rsidRPr="00070F92">
        <w:rPr>
          <w:rFonts w:cs="B Badr"/>
          <w:sz w:val="28"/>
          <w:szCs w:val="28"/>
          <w:rtl/>
        </w:rPr>
        <w:t xml:space="preserve">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بوده که مدتى از محضر ا</w:t>
      </w:r>
      <w:r w:rsidRPr="00070F92">
        <w:rPr>
          <w:rFonts w:cs="B Badr" w:hint="cs"/>
          <w:sz w:val="28"/>
          <w:szCs w:val="28"/>
          <w:rtl/>
        </w:rPr>
        <w:t>ی</w:t>
      </w:r>
      <w:r w:rsidRPr="00070F92">
        <w:rPr>
          <w:rFonts w:cs="B Badr" w:hint="eastAsia"/>
          <w:sz w:val="28"/>
          <w:szCs w:val="28"/>
          <w:rtl/>
        </w:rPr>
        <w:t>شان</w:t>
      </w:r>
      <w:r w:rsidRPr="00070F92">
        <w:rPr>
          <w:rFonts w:cs="B Badr"/>
          <w:sz w:val="28"/>
          <w:szCs w:val="28"/>
          <w:rtl/>
        </w:rPr>
        <w:t xml:space="preserve"> بهره‌ مى‌برده است. وى بعدها دچار انحراف شد و در زمرهء بزرگ‌تر</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مروجان غلودرآمد؛ اما با ا</w:t>
      </w:r>
      <w:r w:rsidRPr="00070F92">
        <w:rPr>
          <w:rFonts w:cs="B Badr" w:hint="cs"/>
          <w:sz w:val="28"/>
          <w:szCs w:val="28"/>
          <w:rtl/>
        </w:rPr>
        <w:t>ی</w:t>
      </w:r>
      <w:r w:rsidRPr="00070F92">
        <w:rPr>
          <w:rFonts w:cs="B Badr" w:hint="eastAsia"/>
          <w:sz w:val="28"/>
          <w:szCs w:val="28"/>
          <w:rtl/>
        </w:rPr>
        <w:t>ن‌حال</w:t>
      </w:r>
      <w:r w:rsidRPr="00070F92">
        <w:rPr>
          <w:rFonts w:cs="B Badr"/>
          <w:sz w:val="28"/>
          <w:szCs w:val="28"/>
          <w:rtl/>
        </w:rPr>
        <w:t xml:space="preserve"> در ه</w:t>
      </w:r>
      <w:r w:rsidRPr="00070F92">
        <w:rPr>
          <w:rFonts w:cs="B Badr" w:hint="cs"/>
          <w:sz w:val="28"/>
          <w:szCs w:val="28"/>
          <w:rtl/>
        </w:rPr>
        <w:t>ی</w:t>
      </w:r>
      <w:r w:rsidRPr="00070F92">
        <w:rPr>
          <w:rFonts w:cs="B Badr" w:hint="eastAsia"/>
          <w:sz w:val="28"/>
          <w:szCs w:val="28"/>
          <w:rtl/>
        </w:rPr>
        <w:t>چ‌</w:t>
      </w:r>
      <w:r w:rsidRPr="00070F92">
        <w:rPr>
          <w:rFonts w:cs="B Badr"/>
          <w:sz w:val="28"/>
          <w:szCs w:val="28"/>
          <w:rtl/>
        </w:rPr>
        <w:t xml:space="preserve"> </w:t>
      </w:r>
      <w:r w:rsidRPr="00070F92">
        <w:rPr>
          <w:rFonts w:cs="B Badr" w:hint="cs"/>
          <w:sz w:val="28"/>
          <w:szCs w:val="28"/>
          <w:rtl/>
        </w:rPr>
        <w:t>ی</w:t>
      </w:r>
      <w:r w:rsidRPr="00070F92">
        <w:rPr>
          <w:rFonts w:cs="B Badr" w:hint="eastAsia"/>
          <w:sz w:val="28"/>
          <w:szCs w:val="28"/>
          <w:rtl/>
        </w:rPr>
        <w:t>ک</w:t>
      </w:r>
      <w:r w:rsidRPr="00070F92">
        <w:rPr>
          <w:rFonts w:cs="B Badr"/>
          <w:sz w:val="28"/>
          <w:szCs w:val="28"/>
          <w:rtl/>
        </w:rPr>
        <w:t xml:space="preserve"> از منابع رجالى و حد</w:t>
      </w:r>
      <w:r w:rsidRPr="00070F92">
        <w:rPr>
          <w:rFonts w:cs="B Badr" w:hint="cs"/>
          <w:sz w:val="28"/>
          <w:szCs w:val="28"/>
          <w:rtl/>
        </w:rPr>
        <w:t>ی</w:t>
      </w:r>
      <w:r w:rsidRPr="00070F92">
        <w:rPr>
          <w:rFonts w:cs="B Badr" w:hint="eastAsia"/>
          <w:sz w:val="28"/>
          <w:szCs w:val="28"/>
          <w:rtl/>
        </w:rPr>
        <w:t>ثى</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عه،</w:t>
      </w:r>
      <w:r w:rsidRPr="00070F92">
        <w:rPr>
          <w:rFonts w:cs="B Badr"/>
          <w:sz w:val="28"/>
          <w:szCs w:val="28"/>
          <w:rtl/>
        </w:rPr>
        <w:t xml:space="preserve"> از </w:t>
      </w:r>
      <w:r w:rsidRPr="00070F92">
        <w:rPr>
          <w:rFonts w:cs="B Badr"/>
          <w:sz w:val="28"/>
          <w:szCs w:val="28"/>
          <w:rtl/>
        </w:rPr>
        <w:lastRenderedPageBreak/>
        <w:t>روابط نزد</w:t>
      </w:r>
      <w:r w:rsidRPr="00070F92">
        <w:rPr>
          <w:rFonts w:cs="B Badr" w:hint="cs"/>
          <w:sz w:val="28"/>
          <w:szCs w:val="28"/>
          <w:rtl/>
        </w:rPr>
        <w:t>ی</w:t>
      </w:r>
      <w:r w:rsidRPr="00070F92">
        <w:rPr>
          <w:rFonts w:cs="B Badr" w:hint="eastAsia"/>
          <w:sz w:val="28"/>
          <w:szCs w:val="28"/>
          <w:rtl/>
        </w:rPr>
        <w:t>ک</w:t>
      </w:r>
      <w:r w:rsidRPr="00070F92">
        <w:rPr>
          <w:rFonts w:cs="B Badr"/>
          <w:sz w:val="28"/>
          <w:szCs w:val="28"/>
          <w:rtl/>
        </w:rPr>
        <w:t xml:space="preserve"> او با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سخنى به م</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ن</w:t>
      </w:r>
      <w:r w:rsidRPr="00070F92">
        <w:rPr>
          <w:rFonts w:cs="B Badr" w:hint="cs"/>
          <w:sz w:val="28"/>
          <w:szCs w:val="28"/>
          <w:rtl/>
        </w:rPr>
        <w:t>ی</w:t>
      </w:r>
      <w:r w:rsidRPr="00070F92">
        <w:rPr>
          <w:rFonts w:cs="B Badr" w:hint="eastAsia"/>
          <w:sz w:val="28"/>
          <w:szCs w:val="28"/>
          <w:rtl/>
        </w:rPr>
        <w:t>امده،</w:t>
      </w:r>
      <w:r w:rsidRPr="00070F92">
        <w:rPr>
          <w:rFonts w:cs="B Badr"/>
          <w:sz w:val="28"/>
          <w:szCs w:val="28"/>
          <w:rtl/>
        </w:rPr>
        <w:t xml:space="preserve"> و در عوض روا</w:t>
      </w:r>
      <w:r w:rsidRPr="00070F92">
        <w:rPr>
          <w:rFonts w:cs="B Badr" w:hint="cs"/>
          <w:sz w:val="28"/>
          <w:szCs w:val="28"/>
          <w:rtl/>
        </w:rPr>
        <w:t>ی</w:t>
      </w:r>
      <w:r w:rsidRPr="00070F92">
        <w:rPr>
          <w:rFonts w:cs="B Badr" w:hint="eastAsia"/>
          <w:sz w:val="28"/>
          <w:szCs w:val="28"/>
          <w:rtl/>
        </w:rPr>
        <w:t>ات</w:t>
      </w:r>
      <w:r w:rsidRPr="00070F92">
        <w:rPr>
          <w:rFonts w:cs="B Badr"/>
          <w:sz w:val="28"/>
          <w:szCs w:val="28"/>
          <w:rtl/>
        </w:rPr>
        <w:t xml:space="preserve"> و گزارشهاى پرشمارى در منابع‌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به چشم مى‌خورد که از برخورد شد</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با ابو الخطاب و اند</w:t>
      </w:r>
      <w:r w:rsidRPr="00070F92">
        <w:rPr>
          <w:rFonts w:cs="B Badr" w:hint="cs"/>
          <w:sz w:val="28"/>
          <w:szCs w:val="28"/>
          <w:rtl/>
        </w:rPr>
        <w:t>ی</w:t>
      </w:r>
      <w:r w:rsidRPr="00070F92">
        <w:rPr>
          <w:rFonts w:cs="B Badr" w:hint="eastAsia"/>
          <w:sz w:val="28"/>
          <w:szCs w:val="28"/>
          <w:rtl/>
        </w:rPr>
        <w:t>شه‌هاى‌</w:t>
      </w:r>
      <w:r w:rsidRPr="00070F92">
        <w:rPr>
          <w:rFonts w:cs="B Badr"/>
          <w:sz w:val="28"/>
          <w:szCs w:val="28"/>
          <w:rtl/>
        </w:rPr>
        <w:t xml:space="preserve"> غلوآم</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او حکا</w:t>
      </w:r>
      <w:r w:rsidRPr="00070F92">
        <w:rPr>
          <w:rFonts w:cs="B Badr" w:hint="cs"/>
          <w:sz w:val="28"/>
          <w:szCs w:val="28"/>
          <w:rtl/>
        </w:rPr>
        <w:t>ی</w:t>
      </w:r>
      <w:r w:rsidRPr="00070F92">
        <w:rPr>
          <w:rFonts w:cs="B Badr" w:hint="eastAsia"/>
          <w:sz w:val="28"/>
          <w:szCs w:val="28"/>
          <w:rtl/>
        </w:rPr>
        <w:t>ت</w:t>
      </w:r>
      <w:r w:rsidRPr="00070F92">
        <w:rPr>
          <w:rFonts w:cs="B Badr"/>
          <w:sz w:val="28"/>
          <w:szCs w:val="28"/>
          <w:rtl/>
        </w:rPr>
        <w:t xml:space="preserve"> مى‌کند و حضرت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بارها او را آماج لعن و نفر</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قرار مى‌دهد.[۱۲]</w:t>
      </w:r>
    </w:p>
    <w:p w:rsidR="00070F92" w:rsidRPr="00070F92" w:rsidRDefault="00070F92" w:rsidP="00070F92">
      <w:pPr>
        <w:rPr>
          <w:rFonts w:cs="B Badr"/>
          <w:sz w:val="28"/>
          <w:szCs w:val="28"/>
          <w:rtl/>
        </w:rPr>
      </w:pPr>
      <w:r w:rsidRPr="00070F92">
        <w:rPr>
          <w:rFonts w:cs="B Badr"/>
          <w:sz w:val="28"/>
          <w:szCs w:val="28"/>
          <w:rtl/>
        </w:rPr>
        <w:t>٨.«فلاسفه»[۱۳]</w:t>
      </w:r>
    </w:p>
    <w:p w:rsidR="00070F92" w:rsidRPr="00070F92" w:rsidRDefault="00070F92" w:rsidP="00070F92">
      <w:pPr>
        <w:rPr>
          <w:rFonts w:cs="B Badr"/>
          <w:sz w:val="28"/>
          <w:szCs w:val="28"/>
          <w:rtl/>
        </w:rPr>
      </w:pPr>
      <w:r w:rsidRPr="00070F92">
        <w:rPr>
          <w:rFonts w:cs="B Badr" w:hint="eastAsia"/>
          <w:sz w:val="28"/>
          <w:szCs w:val="28"/>
          <w:rtl/>
        </w:rPr>
        <w:t>اصولا</w:t>
      </w:r>
      <w:r w:rsidRPr="00070F92">
        <w:rPr>
          <w:rFonts w:cs="B Badr"/>
          <w:sz w:val="28"/>
          <w:szCs w:val="28"/>
          <w:rtl/>
        </w:rPr>
        <w:t xml:space="preserve"> کاربرد واژهء فلاسفه دربارهء کسانى مانند ابو الخطاب درست ن</w:t>
      </w:r>
      <w:r w:rsidRPr="00070F92">
        <w:rPr>
          <w:rFonts w:cs="B Badr" w:hint="cs"/>
          <w:sz w:val="28"/>
          <w:szCs w:val="28"/>
          <w:rtl/>
        </w:rPr>
        <w:t>ی</w:t>
      </w:r>
      <w:r w:rsidRPr="00070F92">
        <w:rPr>
          <w:rFonts w:cs="B Badr" w:hint="eastAsia"/>
          <w:sz w:val="28"/>
          <w:szCs w:val="28"/>
          <w:rtl/>
        </w:rPr>
        <w:t>ست؛</w:t>
      </w:r>
      <w:r w:rsidRPr="00070F92">
        <w:rPr>
          <w:rFonts w:cs="B Badr"/>
          <w:sz w:val="28"/>
          <w:szCs w:val="28"/>
          <w:rtl/>
        </w:rPr>
        <w:t xml:space="preserve"> ز</w:t>
      </w:r>
      <w:r w:rsidRPr="00070F92">
        <w:rPr>
          <w:rFonts w:cs="B Badr" w:hint="cs"/>
          <w:sz w:val="28"/>
          <w:szCs w:val="28"/>
          <w:rtl/>
        </w:rPr>
        <w:t>ی</w:t>
      </w:r>
      <w:r w:rsidRPr="00070F92">
        <w:rPr>
          <w:rFonts w:cs="B Badr" w:hint="eastAsia"/>
          <w:sz w:val="28"/>
          <w:szCs w:val="28"/>
          <w:rtl/>
        </w:rPr>
        <w:t>را</w:t>
      </w:r>
      <w:r w:rsidRPr="00070F92">
        <w:rPr>
          <w:rFonts w:cs="B Badr"/>
          <w:sz w:val="28"/>
          <w:szCs w:val="28"/>
          <w:rtl/>
        </w:rPr>
        <w:t xml:space="preserve"> فلسفه علمى است که تعر</w:t>
      </w:r>
      <w:r w:rsidRPr="00070F92">
        <w:rPr>
          <w:rFonts w:cs="B Badr" w:hint="cs"/>
          <w:sz w:val="28"/>
          <w:szCs w:val="28"/>
          <w:rtl/>
        </w:rPr>
        <w:t>ی</w:t>
      </w:r>
      <w:r w:rsidRPr="00070F92">
        <w:rPr>
          <w:rFonts w:cs="B Badr" w:hint="eastAsia"/>
          <w:sz w:val="28"/>
          <w:szCs w:val="28"/>
          <w:rtl/>
        </w:rPr>
        <w:t>فى</w:t>
      </w:r>
      <w:r w:rsidRPr="00070F92">
        <w:rPr>
          <w:rFonts w:cs="B Badr"/>
          <w:sz w:val="28"/>
          <w:szCs w:val="28"/>
          <w:rtl/>
        </w:rPr>
        <w:t xml:space="preserve"> خاص دارد که بر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فرد و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کسانى مانند هشام بن حکم، و محمد بن نعمان قابل تطب</w:t>
      </w:r>
      <w:r w:rsidRPr="00070F92">
        <w:rPr>
          <w:rFonts w:cs="B Badr" w:hint="cs"/>
          <w:sz w:val="28"/>
          <w:szCs w:val="28"/>
          <w:rtl/>
        </w:rPr>
        <w:t>ی</w:t>
      </w:r>
      <w:r w:rsidRPr="00070F92">
        <w:rPr>
          <w:rFonts w:cs="B Badr" w:hint="eastAsia"/>
          <w:sz w:val="28"/>
          <w:szCs w:val="28"/>
          <w:rtl/>
        </w:rPr>
        <w:t>ق</w:t>
      </w:r>
      <w:r w:rsidRPr="00070F92">
        <w:rPr>
          <w:rFonts w:cs="B Badr"/>
          <w:sz w:val="28"/>
          <w:szCs w:val="28"/>
          <w:rtl/>
        </w:rPr>
        <w:t xml:space="preserve"> ن</w:t>
      </w:r>
      <w:r w:rsidRPr="00070F92">
        <w:rPr>
          <w:rFonts w:cs="B Badr" w:hint="cs"/>
          <w:sz w:val="28"/>
          <w:szCs w:val="28"/>
          <w:rtl/>
        </w:rPr>
        <w:t>ی</w:t>
      </w:r>
      <w:r w:rsidRPr="00070F92">
        <w:rPr>
          <w:rFonts w:cs="B Badr" w:hint="eastAsia"/>
          <w:sz w:val="28"/>
          <w:szCs w:val="28"/>
          <w:rtl/>
        </w:rPr>
        <w:t>ست</w:t>
      </w:r>
      <w:r w:rsidRPr="00070F92">
        <w:rPr>
          <w:rFonts w:cs="B Badr"/>
          <w:sz w:val="28"/>
          <w:szCs w:val="28"/>
          <w:rtl/>
        </w:rPr>
        <w:t>. در ا</w:t>
      </w:r>
      <w:r w:rsidRPr="00070F92">
        <w:rPr>
          <w:rFonts w:cs="B Badr" w:hint="cs"/>
          <w:sz w:val="28"/>
          <w:szCs w:val="28"/>
          <w:rtl/>
        </w:rPr>
        <w:t>ی</w:t>
      </w:r>
      <w:r w:rsidRPr="00070F92">
        <w:rPr>
          <w:rFonts w:cs="B Badr" w:hint="eastAsia"/>
          <w:sz w:val="28"/>
          <w:szCs w:val="28"/>
          <w:rtl/>
        </w:rPr>
        <w:t>ن‌گونه</w:t>
      </w:r>
      <w:r w:rsidRPr="00070F92">
        <w:rPr>
          <w:rFonts w:cs="B Badr"/>
          <w:sz w:val="28"/>
          <w:szCs w:val="28"/>
          <w:rtl/>
        </w:rPr>
        <w:t xml:space="preserve"> موارد با</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واژهء«متکلمان»را به کار برد. از نظر تار</w:t>
      </w:r>
      <w:r w:rsidRPr="00070F92">
        <w:rPr>
          <w:rFonts w:cs="B Badr" w:hint="cs"/>
          <w:sz w:val="28"/>
          <w:szCs w:val="28"/>
          <w:rtl/>
        </w:rPr>
        <w:t>ی</w:t>
      </w:r>
      <w:r w:rsidRPr="00070F92">
        <w:rPr>
          <w:rFonts w:cs="B Badr" w:hint="eastAsia"/>
          <w:sz w:val="28"/>
          <w:szCs w:val="28"/>
          <w:rtl/>
        </w:rPr>
        <w:t>خى،</w:t>
      </w:r>
      <w:r w:rsidRPr="00070F92">
        <w:rPr>
          <w:rFonts w:cs="B Badr"/>
          <w:sz w:val="28"/>
          <w:szCs w:val="28"/>
          <w:rtl/>
        </w:rPr>
        <w:t xml:space="preserve"> تا ق</w:t>
      </w:r>
      <w:r w:rsidRPr="00070F92">
        <w:rPr>
          <w:rFonts w:cs="B Badr" w:hint="eastAsia"/>
          <w:sz w:val="28"/>
          <w:szCs w:val="28"/>
          <w:rtl/>
        </w:rPr>
        <w:t>بل</w:t>
      </w:r>
      <w:r w:rsidRPr="00070F92">
        <w:rPr>
          <w:rFonts w:cs="B Badr"/>
          <w:sz w:val="28"/>
          <w:szCs w:val="28"/>
          <w:rtl/>
        </w:rPr>
        <w:t xml:space="preserve"> از ابو </w:t>
      </w:r>
      <w:r w:rsidRPr="00070F92">
        <w:rPr>
          <w:rFonts w:cs="B Badr" w:hint="cs"/>
          <w:sz w:val="28"/>
          <w:szCs w:val="28"/>
          <w:rtl/>
        </w:rPr>
        <w:t>ی</w:t>
      </w:r>
      <w:r w:rsidRPr="00070F92">
        <w:rPr>
          <w:rFonts w:cs="B Badr" w:hint="eastAsia"/>
          <w:sz w:val="28"/>
          <w:szCs w:val="28"/>
          <w:rtl/>
        </w:rPr>
        <w:t>عقوب</w:t>
      </w:r>
      <w:r w:rsidRPr="00070F92">
        <w:rPr>
          <w:rFonts w:cs="B Badr"/>
          <w:sz w:val="28"/>
          <w:szCs w:val="28"/>
          <w:rtl/>
        </w:rPr>
        <w:t xml:space="preserve"> کندى، که در زمان امام حسن عسکرى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السّلام‌(٢۶٠ ق)مى‌ز</w:t>
      </w:r>
      <w:r w:rsidRPr="00070F92">
        <w:rPr>
          <w:rFonts w:cs="B Badr" w:hint="cs"/>
          <w:sz w:val="28"/>
          <w:szCs w:val="28"/>
          <w:rtl/>
        </w:rPr>
        <w:t>ی</w:t>
      </w:r>
      <w:r w:rsidRPr="00070F92">
        <w:rPr>
          <w:rFonts w:cs="B Badr" w:hint="eastAsia"/>
          <w:sz w:val="28"/>
          <w:szCs w:val="28"/>
          <w:rtl/>
        </w:rPr>
        <w:t>سته</w:t>
      </w:r>
      <w:r w:rsidRPr="00070F92">
        <w:rPr>
          <w:rFonts w:cs="B Badr"/>
          <w:sz w:val="28"/>
          <w:szCs w:val="28"/>
          <w:rtl/>
        </w:rPr>
        <w:t xml:space="preserve"> است، واژهء «ف</w:t>
      </w:r>
      <w:r w:rsidRPr="00070F92">
        <w:rPr>
          <w:rFonts w:cs="B Badr" w:hint="cs"/>
          <w:sz w:val="28"/>
          <w:szCs w:val="28"/>
          <w:rtl/>
        </w:rPr>
        <w:t>ی</w:t>
      </w:r>
      <w:r w:rsidRPr="00070F92">
        <w:rPr>
          <w:rFonts w:cs="B Badr" w:hint="eastAsia"/>
          <w:sz w:val="28"/>
          <w:szCs w:val="28"/>
          <w:rtl/>
        </w:rPr>
        <w:t>لسوف»</w:t>
      </w:r>
      <w:r w:rsidRPr="00070F92">
        <w:rPr>
          <w:rFonts w:cs="B Badr"/>
          <w:sz w:val="28"/>
          <w:szCs w:val="28"/>
          <w:rtl/>
        </w:rPr>
        <w:t xml:space="preserve"> براى ه</w:t>
      </w:r>
      <w:r w:rsidRPr="00070F92">
        <w:rPr>
          <w:rFonts w:cs="B Badr" w:hint="cs"/>
          <w:sz w:val="28"/>
          <w:szCs w:val="28"/>
          <w:rtl/>
        </w:rPr>
        <w:t>ی</w:t>
      </w:r>
      <w:r w:rsidRPr="00070F92">
        <w:rPr>
          <w:rFonts w:cs="B Badr" w:hint="eastAsia"/>
          <w:sz w:val="28"/>
          <w:szCs w:val="28"/>
          <w:rtl/>
        </w:rPr>
        <w:t>چ</w:t>
      </w:r>
      <w:r w:rsidRPr="00070F92">
        <w:rPr>
          <w:rFonts w:cs="B Badr"/>
          <w:sz w:val="28"/>
          <w:szCs w:val="28"/>
          <w:rtl/>
        </w:rPr>
        <w:t xml:space="preserve"> </w:t>
      </w:r>
      <w:r w:rsidRPr="00070F92">
        <w:rPr>
          <w:rFonts w:cs="B Badr" w:hint="cs"/>
          <w:sz w:val="28"/>
          <w:szCs w:val="28"/>
          <w:rtl/>
        </w:rPr>
        <w:t>ی</w:t>
      </w:r>
      <w:r w:rsidRPr="00070F92">
        <w:rPr>
          <w:rFonts w:cs="B Badr" w:hint="eastAsia"/>
          <w:sz w:val="28"/>
          <w:szCs w:val="28"/>
          <w:rtl/>
        </w:rPr>
        <w:t>ک</w:t>
      </w:r>
      <w:r w:rsidRPr="00070F92">
        <w:rPr>
          <w:rFonts w:cs="B Badr"/>
          <w:sz w:val="28"/>
          <w:szCs w:val="28"/>
          <w:rtl/>
        </w:rPr>
        <w:t xml:space="preserve"> از دانشمندان مسلمان ‌به کار نرفته است.</w:t>
      </w:r>
    </w:p>
    <w:p w:rsidR="00070F92" w:rsidRPr="00070F92" w:rsidRDefault="00070F92" w:rsidP="00070F92">
      <w:pPr>
        <w:rPr>
          <w:rFonts w:cs="B Badr"/>
          <w:sz w:val="28"/>
          <w:szCs w:val="28"/>
          <w:rtl/>
        </w:rPr>
      </w:pPr>
      <w:r w:rsidRPr="00070F92">
        <w:rPr>
          <w:rFonts w:cs="B Badr"/>
          <w:sz w:val="28"/>
          <w:szCs w:val="28"/>
          <w:rtl/>
        </w:rPr>
        <w:t>٩.«</w:t>
      </w:r>
      <w:r w:rsidRPr="00070F92">
        <w:rPr>
          <w:rFonts w:ascii="Times New Roman" w:hAnsi="Times New Roman" w:cs="Times New Roman" w:hint="cs"/>
          <w:sz w:val="28"/>
          <w:szCs w:val="28"/>
          <w:rtl/>
        </w:rPr>
        <w:t>…</w:t>
      </w:r>
      <w:r w:rsidRPr="00070F92">
        <w:rPr>
          <w:rFonts w:cs="B Badr" w:hint="cs"/>
          <w:sz w:val="28"/>
          <w:szCs w:val="28"/>
          <w:rtl/>
        </w:rPr>
        <w:t>محمد</w:t>
      </w:r>
      <w:r w:rsidRPr="00070F92">
        <w:rPr>
          <w:rFonts w:cs="B Badr"/>
          <w:sz w:val="28"/>
          <w:szCs w:val="28"/>
          <w:rtl/>
        </w:rPr>
        <w:t xml:space="preserve"> </w:t>
      </w:r>
      <w:r w:rsidRPr="00070F92">
        <w:rPr>
          <w:rFonts w:cs="B Badr" w:hint="cs"/>
          <w:sz w:val="28"/>
          <w:szCs w:val="28"/>
          <w:rtl/>
        </w:rPr>
        <w:t>بن</w:t>
      </w:r>
      <w:r w:rsidRPr="00070F92">
        <w:rPr>
          <w:rFonts w:cs="B Badr"/>
          <w:sz w:val="28"/>
          <w:szCs w:val="28"/>
          <w:rtl/>
        </w:rPr>
        <w:t xml:space="preserve"> </w:t>
      </w:r>
      <w:r w:rsidRPr="00070F92">
        <w:rPr>
          <w:rFonts w:cs="B Badr" w:hint="cs"/>
          <w:sz w:val="28"/>
          <w:szCs w:val="28"/>
          <w:rtl/>
        </w:rPr>
        <w:t>نعمان</w:t>
      </w:r>
      <w:r w:rsidRPr="00070F92">
        <w:rPr>
          <w:rFonts w:cs="B Badr"/>
          <w:sz w:val="28"/>
          <w:szCs w:val="28"/>
          <w:rtl/>
        </w:rPr>
        <w:t xml:space="preserve"> </w:t>
      </w:r>
      <w:r w:rsidRPr="00070F92">
        <w:rPr>
          <w:rFonts w:cs="B Badr" w:hint="cs"/>
          <w:sz w:val="28"/>
          <w:szCs w:val="28"/>
          <w:rtl/>
        </w:rPr>
        <w:t>ملقب</w:t>
      </w:r>
      <w:r w:rsidRPr="00070F92">
        <w:rPr>
          <w:rFonts w:cs="B Badr"/>
          <w:sz w:val="28"/>
          <w:szCs w:val="28"/>
          <w:rtl/>
        </w:rPr>
        <w:t xml:space="preserve"> </w:t>
      </w:r>
      <w:r w:rsidRPr="00070F92">
        <w:rPr>
          <w:rFonts w:cs="B Badr" w:hint="cs"/>
          <w:sz w:val="28"/>
          <w:szCs w:val="28"/>
          <w:rtl/>
        </w:rPr>
        <w:t>به</w:t>
      </w:r>
      <w:r w:rsidRPr="00070F92">
        <w:rPr>
          <w:rFonts w:cs="B Badr"/>
          <w:sz w:val="28"/>
          <w:szCs w:val="28"/>
          <w:rtl/>
        </w:rPr>
        <w:t xml:space="preserve"> </w:t>
      </w:r>
      <w:r w:rsidRPr="00070F92">
        <w:rPr>
          <w:rFonts w:cs="B Badr" w:hint="cs"/>
          <w:sz w:val="28"/>
          <w:szCs w:val="28"/>
          <w:rtl/>
        </w:rPr>
        <w:t>شی</w:t>
      </w:r>
      <w:r w:rsidRPr="00070F92">
        <w:rPr>
          <w:rFonts w:cs="B Badr" w:hint="eastAsia"/>
          <w:sz w:val="28"/>
          <w:szCs w:val="28"/>
          <w:rtl/>
        </w:rPr>
        <w:t>طان</w:t>
      </w:r>
      <w:r w:rsidRPr="00070F92">
        <w:rPr>
          <w:rFonts w:cs="B Badr"/>
          <w:sz w:val="28"/>
          <w:szCs w:val="28"/>
          <w:rtl/>
        </w:rPr>
        <w:t xml:space="preserve"> الطاق</w:t>
      </w:r>
      <w:r w:rsidRPr="00070F92">
        <w:rPr>
          <w:rFonts w:ascii="Times New Roman" w:hAnsi="Times New Roman" w:cs="Times New Roman" w:hint="cs"/>
          <w:sz w:val="28"/>
          <w:szCs w:val="28"/>
          <w:rtl/>
        </w:rPr>
        <w:t>…</w:t>
      </w:r>
      <w:r w:rsidRPr="00070F92">
        <w:rPr>
          <w:rFonts w:cs="B Badr" w:hint="cs"/>
          <w:sz w:val="28"/>
          <w:szCs w:val="28"/>
          <w:rtl/>
        </w:rPr>
        <w:t>»</w:t>
      </w:r>
      <w:r w:rsidRPr="00070F92">
        <w:rPr>
          <w:rFonts w:cs="B Badr"/>
          <w:sz w:val="28"/>
          <w:szCs w:val="28"/>
          <w:rtl/>
        </w:rPr>
        <w:t>.[</w:t>
      </w:r>
      <w:r w:rsidRPr="00070F92">
        <w:rPr>
          <w:rFonts w:cs="B Badr" w:hint="cs"/>
          <w:sz w:val="28"/>
          <w:szCs w:val="28"/>
          <w:rtl/>
        </w:rPr>
        <w:t>۱۴</w:t>
      </w:r>
      <w:r w:rsidRPr="00070F92">
        <w:rPr>
          <w:rFonts w:cs="B Badr"/>
          <w:sz w:val="28"/>
          <w:szCs w:val="28"/>
          <w:rtl/>
        </w:rPr>
        <w:t>]</w:t>
      </w:r>
    </w:p>
    <w:p w:rsidR="00070F92" w:rsidRPr="00070F92" w:rsidRDefault="00070F92" w:rsidP="00070F92">
      <w:pPr>
        <w:rPr>
          <w:rFonts w:cs="B Badr"/>
          <w:sz w:val="28"/>
          <w:szCs w:val="28"/>
          <w:rtl/>
        </w:rPr>
      </w:pPr>
      <w:r w:rsidRPr="00070F92">
        <w:rPr>
          <w:rFonts w:cs="B Badr" w:hint="eastAsia"/>
          <w:sz w:val="28"/>
          <w:szCs w:val="28"/>
          <w:rtl/>
        </w:rPr>
        <w:t>ابو</w:t>
      </w:r>
      <w:r w:rsidRPr="00070F92">
        <w:rPr>
          <w:rFonts w:cs="B Badr"/>
          <w:sz w:val="28"/>
          <w:szCs w:val="28"/>
          <w:rtl/>
        </w:rPr>
        <w:t xml:space="preserve"> جعفر محمد بن على بن نعمان، از بزرگ‌تر</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متکلمان پ</w:t>
      </w:r>
      <w:r w:rsidRPr="00070F92">
        <w:rPr>
          <w:rFonts w:cs="B Badr" w:hint="cs"/>
          <w:sz w:val="28"/>
          <w:szCs w:val="28"/>
          <w:rtl/>
        </w:rPr>
        <w:t>ی</w:t>
      </w:r>
      <w:r w:rsidRPr="00070F92">
        <w:rPr>
          <w:rFonts w:cs="B Badr" w:hint="eastAsia"/>
          <w:sz w:val="28"/>
          <w:szCs w:val="28"/>
          <w:rtl/>
        </w:rPr>
        <w:t>رو</w:t>
      </w:r>
      <w:r w:rsidRPr="00070F92">
        <w:rPr>
          <w:rFonts w:cs="B Badr"/>
          <w:sz w:val="28"/>
          <w:szCs w:val="28"/>
          <w:rtl/>
        </w:rPr>
        <w:t xml:space="preserve">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السّلام‌است. دفاع</w:t>
      </w:r>
      <w:r w:rsidRPr="00070F92">
        <w:rPr>
          <w:rFonts w:cs="B Badr" w:hint="cs"/>
          <w:sz w:val="28"/>
          <w:szCs w:val="28"/>
          <w:rtl/>
        </w:rPr>
        <w:t>ی</w:t>
      </w:r>
      <w:r w:rsidRPr="00070F92">
        <w:rPr>
          <w:rFonts w:cs="B Badr" w:hint="eastAsia"/>
          <w:sz w:val="28"/>
          <w:szCs w:val="28"/>
          <w:rtl/>
        </w:rPr>
        <w:t>ه‌هاى</w:t>
      </w:r>
      <w:r w:rsidRPr="00070F92">
        <w:rPr>
          <w:rFonts w:cs="B Badr"/>
          <w:sz w:val="28"/>
          <w:szCs w:val="28"/>
          <w:rtl/>
        </w:rPr>
        <w:t xml:space="preserve"> پرشمار او از مذهب تش</w:t>
      </w:r>
      <w:r w:rsidRPr="00070F92">
        <w:rPr>
          <w:rFonts w:cs="B Badr" w:hint="cs"/>
          <w:sz w:val="28"/>
          <w:szCs w:val="28"/>
          <w:rtl/>
        </w:rPr>
        <w:t>ی</w:t>
      </w:r>
      <w:r w:rsidRPr="00070F92">
        <w:rPr>
          <w:rFonts w:cs="B Badr" w:hint="eastAsia"/>
          <w:sz w:val="28"/>
          <w:szCs w:val="28"/>
          <w:rtl/>
        </w:rPr>
        <w:t>ع</w:t>
      </w:r>
      <w:r w:rsidRPr="00070F92">
        <w:rPr>
          <w:rFonts w:cs="B Badr"/>
          <w:sz w:val="28"/>
          <w:szCs w:val="28"/>
          <w:rtl/>
        </w:rPr>
        <w:t xml:space="preserve"> در کتب مختلف نقل شده است. اودر محله‌اى به نام «طاق المحامل» در کوفه به صرافى مشغول بود، و در شناخت ‌سکه‌هاى سالم از مع</w:t>
      </w:r>
      <w:r w:rsidRPr="00070F92">
        <w:rPr>
          <w:rFonts w:cs="B Badr" w:hint="cs"/>
          <w:sz w:val="28"/>
          <w:szCs w:val="28"/>
          <w:rtl/>
        </w:rPr>
        <w:t>ی</w:t>
      </w:r>
      <w:r w:rsidRPr="00070F92">
        <w:rPr>
          <w:rFonts w:cs="B Badr" w:hint="eastAsia"/>
          <w:sz w:val="28"/>
          <w:szCs w:val="28"/>
          <w:rtl/>
        </w:rPr>
        <w:t>وب</w:t>
      </w:r>
      <w:r w:rsidRPr="00070F92">
        <w:rPr>
          <w:rFonts w:cs="B Badr"/>
          <w:sz w:val="28"/>
          <w:szCs w:val="28"/>
          <w:rtl/>
        </w:rPr>
        <w:t xml:space="preserve"> به قدرى خبره بو</w:t>
      </w:r>
      <w:r w:rsidRPr="00070F92">
        <w:rPr>
          <w:rFonts w:cs="B Badr" w:hint="eastAsia"/>
          <w:sz w:val="28"/>
          <w:szCs w:val="28"/>
          <w:rtl/>
        </w:rPr>
        <w:t>د</w:t>
      </w:r>
      <w:r w:rsidRPr="00070F92">
        <w:rPr>
          <w:rFonts w:cs="B Badr"/>
          <w:sz w:val="28"/>
          <w:szCs w:val="28"/>
          <w:rtl/>
        </w:rPr>
        <w:t xml:space="preserve"> که اعجاب مردم را برمى‌انگ</w:t>
      </w:r>
      <w:r w:rsidRPr="00070F92">
        <w:rPr>
          <w:rFonts w:cs="B Badr" w:hint="cs"/>
          <w:sz w:val="28"/>
          <w:szCs w:val="28"/>
          <w:rtl/>
        </w:rPr>
        <w:t>ی</w:t>
      </w:r>
      <w:r w:rsidRPr="00070F92">
        <w:rPr>
          <w:rFonts w:cs="B Badr" w:hint="eastAsia"/>
          <w:sz w:val="28"/>
          <w:szCs w:val="28"/>
          <w:rtl/>
        </w:rPr>
        <w:t>خت</w:t>
      </w:r>
      <w:r w:rsidRPr="00070F92">
        <w:rPr>
          <w:rFonts w:cs="B Badr"/>
          <w:sz w:val="28"/>
          <w:szCs w:val="28"/>
          <w:rtl/>
        </w:rPr>
        <w:t>. ازهم</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روى، به کنا</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او را «ش</w:t>
      </w:r>
      <w:r w:rsidRPr="00070F92">
        <w:rPr>
          <w:rFonts w:cs="B Badr" w:hint="cs"/>
          <w:sz w:val="28"/>
          <w:szCs w:val="28"/>
          <w:rtl/>
        </w:rPr>
        <w:t>ی</w:t>
      </w:r>
      <w:r w:rsidRPr="00070F92">
        <w:rPr>
          <w:rFonts w:cs="B Badr" w:hint="eastAsia"/>
          <w:sz w:val="28"/>
          <w:szCs w:val="28"/>
          <w:rtl/>
        </w:rPr>
        <w:t>طان</w:t>
      </w:r>
      <w:r w:rsidRPr="00070F92">
        <w:rPr>
          <w:rFonts w:cs="B Badr"/>
          <w:sz w:val="28"/>
          <w:szCs w:val="28"/>
          <w:rtl/>
        </w:rPr>
        <w:t xml:space="preserve"> الطاق» مى‌خواندند. بعدها هم</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لقب دستاو</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مخالفان او شد تا واژهء ش</w:t>
      </w:r>
      <w:r w:rsidRPr="00070F92">
        <w:rPr>
          <w:rFonts w:cs="B Badr" w:hint="cs"/>
          <w:sz w:val="28"/>
          <w:szCs w:val="28"/>
          <w:rtl/>
        </w:rPr>
        <w:t>ی</w:t>
      </w:r>
      <w:r w:rsidRPr="00070F92">
        <w:rPr>
          <w:rFonts w:cs="B Badr" w:hint="eastAsia"/>
          <w:sz w:val="28"/>
          <w:szCs w:val="28"/>
          <w:rtl/>
        </w:rPr>
        <w:t>طان</w:t>
      </w:r>
      <w:r w:rsidRPr="00070F92">
        <w:rPr>
          <w:rFonts w:cs="B Badr"/>
          <w:sz w:val="28"/>
          <w:szCs w:val="28"/>
          <w:rtl/>
        </w:rPr>
        <w:t xml:space="preserve"> را به صورت نوعى مذمت براى او به کار برند؛ امادر مقابل،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او را «مؤمن الطاق» خواندند.</w:t>
      </w:r>
    </w:p>
    <w:p w:rsidR="00070F92" w:rsidRPr="00070F92" w:rsidRDefault="00070F92" w:rsidP="00070F92">
      <w:pPr>
        <w:rPr>
          <w:rFonts w:cs="B Badr"/>
          <w:sz w:val="28"/>
          <w:szCs w:val="28"/>
          <w:rtl/>
        </w:rPr>
      </w:pPr>
      <w:r w:rsidRPr="00070F92">
        <w:rPr>
          <w:rFonts w:cs="B Badr" w:hint="eastAsia"/>
          <w:sz w:val="28"/>
          <w:szCs w:val="28"/>
          <w:rtl/>
        </w:rPr>
        <w:t>او</w:t>
      </w:r>
      <w:r w:rsidRPr="00070F92">
        <w:rPr>
          <w:rFonts w:cs="B Badr"/>
          <w:sz w:val="28"/>
          <w:szCs w:val="28"/>
          <w:rtl/>
        </w:rPr>
        <w:t xml:space="preserve"> از نظر کلامى، به و</w:t>
      </w:r>
      <w:r w:rsidRPr="00070F92">
        <w:rPr>
          <w:rFonts w:cs="B Badr" w:hint="cs"/>
          <w:sz w:val="28"/>
          <w:szCs w:val="28"/>
          <w:rtl/>
        </w:rPr>
        <w:t>ی</w:t>
      </w:r>
      <w:r w:rsidRPr="00070F92">
        <w:rPr>
          <w:rFonts w:cs="B Badr" w:hint="eastAsia"/>
          <w:sz w:val="28"/>
          <w:szCs w:val="28"/>
          <w:rtl/>
        </w:rPr>
        <w:t>ژه</w:t>
      </w:r>
      <w:r w:rsidRPr="00070F92">
        <w:rPr>
          <w:rFonts w:cs="B Badr"/>
          <w:sz w:val="28"/>
          <w:szCs w:val="28"/>
          <w:rtl/>
        </w:rPr>
        <w:t xml:space="preserve"> در باب توح</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کاملا به آموزه‌هاى امام جعفرصادق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ا</w:t>
      </w:r>
      <w:r w:rsidRPr="00070F92">
        <w:rPr>
          <w:rFonts w:cs="B Badr" w:hint="cs"/>
          <w:sz w:val="28"/>
          <w:szCs w:val="28"/>
          <w:rtl/>
        </w:rPr>
        <w:t>ی</w:t>
      </w:r>
      <w:r w:rsidRPr="00070F92">
        <w:rPr>
          <w:rFonts w:cs="B Badr" w:hint="eastAsia"/>
          <w:sz w:val="28"/>
          <w:szCs w:val="28"/>
          <w:rtl/>
        </w:rPr>
        <w:t>مان</w:t>
      </w:r>
      <w:r w:rsidRPr="00070F92">
        <w:rPr>
          <w:rFonts w:cs="B Badr"/>
          <w:sz w:val="28"/>
          <w:szCs w:val="28"/>
          <w:rtl/>
        </w:rPr>
        <w:t xml:space="preserve"> داشت، و در کتب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ه</w:t>
      </w:r>
      <w:r w:rsidRPr="00070F92">
        <w:rPr>
          <w:rFonts w:cs="B Badr" w:hint="cs"/>
          <w:sz w:val="28"/>
          <w:szCs w:val="28"/>
          <w:rtl/>
        </w:rPr>
        <w:t>ی</w:t>
      </w:r>
      <w:r w:rsidRPr="00070F92">
        <w:rPr>
          <w:rFonts w:cs="B Badr" w:hint="eastAsia"/>
          <w:sz w:val="28"/>
          <w:szCs w:val="28"/>
          <w:rtl/>
        </w:rPr>
        <w:t>چ‌گونه</w:t>
      </w:r>
      <w:r w:rsidRPr="00070F92">
        <w:rPr>
          <w:rFonts w:cs="B Badr"/>
          <w:sz w:val="28"/>
          <w:szCs w:val="28"/>
          <w:rtl/>
        </w:rPr>
        <w:t xml:space="preserve"> عق</w:t>
      </w:r>
      <w:r w:rsidRPr="00070F92">
        <w:rPr>
          <w:rFonts w:cs="B Badr" w:hint="cs"/>
          <w:sz w:val="28"/>
          <w:szCs w:val="28"/>
          <w:rtl/>
        </w:rPr>
        <w:t>ی</w:t>
      </w:r>
      <w:r w:rsidRPr="00070F92">
        <w:rPr>
          <w:rFonts w:cs="B Badr" w:hint="eastAsia"/>
          <w:sz w:val="28"/>
          <w:szCs w:val="28"/>
          <w:rtl/>
        </w:rPr>
        <w:t>ده‌اى</w:t>
      </w:r>
      <w:r w:rsidRPr="00070F92">
        <w:rPr>
          <w:rFonts w:cs="B Badr"/>
          <w:sz w:val="28"/>
          <w:szCs w:val="28"/>
          <w:rtl/>
        </w:rPr>
        <w:t xml:space="preserve"> که نشان‌دهندهء نوعى‌نظام انسان‌انگارى خداوند(تجس</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)باشد، از او مشاهده نمى‌شود، و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انتساب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نوع عقا</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را به وى از جعل</w:t>
      </w:r>
      <w:r w:rsidRPr="00070F92">
        <w:rPr>
          <w:rFonts w:cs="B Badr" w:hint="cs"/>
          <w:sz w:val="28"/>
          <w:szCs w:val="28"/>
          <w:rtl/>
        </w:rPr>
        <w:t>ی</w:t>
      </w:r>
      <w:r w:rsidRPr="00070F92">
        <w:rPr>
          <w:rFonts w:cs="B Badr" w:hint="eastAsia"/>
          <w:sz w:val="28"/>
          <w:szCs w:val="28"/>
          <w:rtl/>
        </w:rPr>
        <w:t>ات</w:t>
      </w:r>
      <w:r w:rsidRPr="00070F92">
        <w:rPr>
          <w:rFonts w:cs="B Badr"/>
          <w:sz w:val="28"/>
          <w:szCs w:val="28"/>
          <w:rtl/>
        </w:rPr>
        <w:t xml:space="preserve"> دشمنان تش</w:t>
      </w:r>
      <w:r w:rsidRPr="00070F92">
        <w:rPr>
          <w:rFonts w:cs="B Badr" w:hint="cs"/>
          <w:sz w:val="28"/>
          <w:szCs w:val="28"/>
          <w:rtl/>
        </w:rPr>
        <w:t>ی</w:t>
      </w:r>
      <w:r w:rsidRPr="00070F92">
        <w:rPr>
          <w:rFonts w:cs="B Badr" w:hint="eastAsia"/>
          <w:sz w:val="28"/>
          <w:szCs w:val="28"/>
          <w:rtl/>
        </w:rPr>
        <w:t>ع</w:t>
      </w:r>
      <w:r w:rsidRPr="00070F92">
        <w:rPr>
          <w:rFonts w:cs="B Badr"/>
          <w:sz w:val="28"/>
          <w:szCs w:val="28"/>
          <w:rtl/>
        </w:rPr>
        <w:t xml:space="preserve">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او، و براى مشوه‌ جلوه دادن اصحاب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بالتبع مکتب او دانسته‌اند.[۱۵]</w:t>
      </w:r>
    </w:p>
    <w:p w:rsidR="00070F92" w:rsidRPr="00070F92" w:rsidRDefault="00070F92" w:rsidP="00070F92">
      <w:pPr>
        <w:rPr>
          <w:rFonts w:cs="B Badr"/>
          <w:sz w:val="28"/>
          <w:szCs w:val="28"/>
          <w:rtl/>
        </w:rPr>
      </w:pPr>
      <w:r w:rsidRPr="00070F92">
        <w:rPr>
          <w:rFonts w:cs="B Badr"/>
          <w:sz w:val="28"/>
          <w:szCs w:val="28"/>
          <w:rtl/>
        </w:rPr>
        <w:t>١٠.«</w:t>
      </w:r>
      <w:r w:rsidRPr="00070F92">
        <w:rPr>
          <w:rFonts w:ascii="Times New Roman" w:hAnsi="Times New Roman" w:cs="Times New Roman" w:hint="cs"/>
          <w:sz w:val="28"/>
          <w:szCs w:val="28"/>
          <w:rtl/>
        </w:rPr>
        <w:t>…</w:t>
      </w:r>
      <w:r w:rsidRPr="00070F92">
        <w:rPr>
          <w:rFonts w:cs="B Badr" w:hint="cs"/>
          <w:sz w:val="28"/>
          <w:szCs w:val="28"/>
          <w:rtl/>
        </w:rPr>
        <w:t>مسئله</w:t>
      </w:r>
      <w:r w:rsidRPr="00070F92">
        <w:rPr>
          <w:rFonts w:cs="B Badr"/>
          <w:sz w:val="28"/>
          <w:szCs w:val="28"/>
          <w:rtl/>
        </w:rPr>
        <w:t xml:space="preserve"> </w:t>
      </w:r>
      <w:r w:rsidRPr="00070F92">
        <w:rPr>
          <w:rFonts w:cs="B Badr" w:hint="cs"/>
          <w:sz w:val="28"/>
          <w:szCs w:val="28"/>
          <w:rtl/>
        </w:rPr>
        <w:t>قدر</w:t>
      </w:r>
      <w:r w:rsidRPr="00070F92">
        <w:rPr>
          <w:rFonts w:cs="B Badr"/>
          <w:sz w:val="28"/>
          <w:szCs w:val="28"/>
          <w:rtl/>
        </w:rPr>
        <w:t xml:space="preserve"> </w:t>
      </w:r>
      <w:r w:rsidRPr="00070F92">
        <w:rPr>
          <w:rFonts w:cs="B Badr" w:hint="cs"/>
          <w:sz w:val="28"/>
          <w:szCs w:val="28"/>
          <w:rtl/>
        </w:rPr>
        <w:t>بی</w:t>
      </w:r>
      <w:r w:rsidRPr="00070F92">
        <w:rPr>
          <w:rFonts w:cs="B Badr" w:hint="eastAsia"/>
          <w:sz w:val="28"/>
          <w:szCs w:val="28"/>
          <w:rtl/>
        </w:rPr>
        <w:t>ن</w:t>
      </w:r>
      <w:r w:rsidRPr="00070F92">
        <w:rPr>
          <w:rFonts w:cs="B Badr"/>
          <w:sz w:val="28"/>
          <w:szCs w:val="28"/>
          <w:rtl/>
        </w:rPr>
        <w:t xml:space="preserve"> جبر و اخت</w:t>
      </w:r>
      <w:r w:rsidRPr="00070F92">
        <w:rPr>
          <w:rFonts w:cs="B Badr" w:hint="cs"/>
          <w:sz w:val="28"/>
          <w:szCs w:val="28"/>
          <w:rtl/>
        </w:rPr>
        <w:t>ی</w:t>
      </w:r>
      <w:r w:rsidRPr="00070F92">
        <w:rPr>
          <w:rFonts w:cs="B Badr" w:hint="eastAsia"/>
          <w:sz w:val="28"/>
          <w:szCs w:val="28"/>
          <w:rtl/>
        </w:rPr>
        <w:t>ار</w:t>
      </w:r>
      <w:r w:rsidRPr="00070F92">
        <w:rPr>
          <w:rFonts w:cs="B Badr"/>
          <w:sz w:val="28"/>
          <w:szCs w:val="28"/>
          <w:rtl/>
        </w:rPr>
        <w:t xml:space="preserve"> است</w:t>
      </w:r>
      <w:r w:rsidRPr="00070F92">
        <w:rPr>
          <w:rFonts w:ascii="Times New Roman" w:hAnsi="Times New Roman" w:cs="Times New Roman" w:hint="cs"/>
          <w:sz w:val="28"/>
          <w:szCs w:val="28"/>
          <w:rtl/>
        </w:rPr>
        <w:t>…</w:t>
      </w:r>
      <w:r w:rsidRPr="00070F92">
        <w:rPr>
          <w:rFonts w:cs="B Badr" w:hint="cs"/>
          <w:sz w:val="28"/>
          <w:szCs w:val="28"/>
          <w:rtl/>
        </w:rPr>
        <w:t>»</w:t>
      </w:r>
      <w:r w:rsidRPr="00070F92">
        <w:rPr>
          <w:rFonts w:cs="B Badr"/>
          <w:sz w:val="28"/>
          <w:szCs w:val="28"/>
          <w:rtl/>
        </w:rPr>
        <w:t>.[</w:t>
      </w:r>
      <w:r w:rsidRPr="00070F92">
        <w:rPr>
          <w:rFonts w:cs="B Badr" w:hint="cs"/>
          <w:sz w:val="28"/>
          <w:szCs w:val="28"/>
          <w:rtl/>
        </w:rPr>
        <w:t>۱۶</w:t>
      </w:r>
      <w:r w:rsidRPr="00070F92">
        <w:rPr>
          <w:rFonts w:cs="B Badr"/>
          <w:sz w:val="28"/>
          <w:szCs w:val="28"/>
          <w:rtl/>
        </w:rPr>
        <w:t>]</w:t>
      </w:r>
    </w:p>
    <w:p w:rsidR="00070F92" w:rsidRPr="00070F92" w:rsidRDefault="00070F92" w:rsidP="00070F92">
      <w:pPr>
        <w:rPr>
          <w:rFonts w:cs="B Badr"/>
          <w:sz w:val="28"/>
          <w:szCs w:val="28"/>
          <w:rtl/>
        </w:rPr>
      </w:pPr>
      <w:r w:rsidRPr="00070F92">
        <w:rPr>
          <w:rFonts w:cs="B Badr" w:hint="eastAsia"/>
          <w:sz w:val="28"/>
          <w:szCs w:val="28"/>
          <w:rtl/>
        </w:rPr>
        <w:t>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تعب</w:t>
      </w:r>
      <w:r w:rsidRPr="00070F92">
        <w:rPr>
          <w:rFonts w:cs="B Badr" w:hint="cs"/>
          <w:sz w:val="28"/>
          <w:szCs w:val="28"/>
          <w:rtl/>
        </w:rPr>
        <w:t>ی</w:t>
      </w:r>
      <w:r w:rsidRPr="00070F92">
        <w:rPr>
          <w:rFonts w:cs="B Badr" w:hint="eastAsia"/>
          <w:sz w:val="28"/>
          <w:szCs w:val="28"/>
          <w:rtl/>
        </w:rPr>
        <w:t>ر</w:t>
      </w:r>
      <w:r w:rsidRPr="00070F92">
        <w:rPr>
          <w:rFonts w:cs="B Badr"/>
          <w:sz w:val="28"/>
          <w:szCs w:val="28"/>
          <w:rtl/>
        </w:rPr>
        <w:t xml:space="preserve"> درست ن</w:t>
      </w:r>
      <w:r w:rsidRPr="00070F92">
        <w:rPr>
          <w:rFonts w:cs="B Badr" w:hint="cs"/>
          <w:sz w:val="28"/>
          <w:szCs w:val="28"/>
          <w:rtl/>
        </w:rPr>
        <w:t>ی</w:t>
      </w:r>
      <w:r w:rsidRPr="00070F92">
        <w:rPr>
          <w:rFonts w:cs="B Badr" w:hint="eastAsia"/>
          <w:sz w:val="28"/>
          <w:szCs w:val="28"/>
          <w:rtl/>
        </w:rPr>
        <w:t>ست</w:t>
      </w:r>
      <w:r w:rsidRPr="00070F92">
        <w:rPr>
          <w:rFonts w:cs="B Badr"/>
          <w:sz w:val="28"/>
          <w:szCs w:val="28"/>
          <w:rtl/>
        </w:rPr>
        <w:t>.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دربارهء جبر و اخت</w:t>
      </w:r>
      <w:r w:rsidRPr="00070F92">
        <w:rPr>
          <w:rFonts w:cs="B Badr" w:hint="cs"/>
          <w:sz w:val="28"/>
          <w:szCs w:val="28"/>
          <w:rtl/>
        </w:rPr>
        <w:t>ی</w:t>
      </w:r>
      <w:r w:rsidRPr="00070F92">
        <w:rPr>
          <w:rFonts w:cs="B Badr" w:hint="eastAsia"/>
          <w:sz w:val="28"/>
          <w:szCs w:val="28"/>
          <w:rtl/>
        </w:rPr>
        <w:t>ار</w:t>
      </w:r>
      <w:r w:rsidRPr="00070F92">
        <w:rPr>
          <w:rFonts w:cs="B Badr"/>
          <w:sz w:val="28"/>
          <w:szCs w:val="28"/>
          <w:rtl/>
        </w:rPr>
        <w:t xml:space="preserve"> مى‌فرما</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لا جبر و لا تفو</w:t>
      </w:r>
      <w:r w:rsidRPr="00070F92">
        <w:rPr>
          <w:rFonts w:cs="B Badr" w:hint="cs"/>
          <w:sz w:val="28"/>
          <w:szCs w:val="28"/>
          <w:rtl/>
        </w:rPr>
        <w:t>ی</w:t>
      </w:r>
      <w:r w:rsidRPr="00070F92">
        <w:rPr>
          <w:rFonts w:cs="B Badr" w:hint="eastAsia"/>
          <w:sz w:val="28"/>
          <w:szCs w:val="28"/>
          <w:rtl/>
        </w:rPr>
        <w:t>ض</w:t>
      </w:r>
      <w:r w:rsidRPr="00070F92">
        <w:rPr>
          <w:rFonts w:cs="B Badr"/>
          <w:sz w:val="28"/>
          <w:szCs w:val="28"/>
          <w:rtl/>
        </w:rPr>
        <w:t xml:space="preserve"> بل امر ب</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الامر</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نو</w:t>
      </w:r>
      <w:r w:rsidRPr="00070F92">
        <w:rPr>
          <w:rFonts w:cs="B Badr" w:hint="cs"/>
          <w:sz w:val="28"/>
          <w:szCs w:val="28"/>
          <w:rtl/>
        </w:rPr>
        <w:t>ی</w:t>
      </w:r>
      <w:r w:rsidRPr="00070F92">
        <w:rPr>
          <w:rFonts w:cs="B Badr" w:hint="eastAsia"/>
          <w:sz w:val="28"/>
          <w:szCs w:val="28"/>
          <w:rtl/>
        </w:rPr>
        <w:t>سنده</w:t>
      </w:r>
      <w:r w:rsidRPr="00070F92">
        <w:rPr>
          <w:rFonts w:cs="B Badr"/>
          <w:sz w:val="28"/>
          <w:szCs w:val="28"/>
          <w:rtl/>
        </w:rPr>
        <w:t xml:space="preserve"> خواسته است به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حد</w:t>
      </w:r>
      <w:r w:rsidRPr="00070F92">
        <w:rPr>
          <w:rFonts w:cs="B Badr" w:hint="cs"/>
          <w:sz w:val="28"/>
          <w:szCs w:val="28"/>
          <w:rtl/>
        </w:rPr>
        <w:t>ی</w:t>
      </w:r>
      <w:r w:rsidRPr="00070F92">
        <w:rPr>
          <w:rFonts w:cs="B Badr" w:hint="eastAsia"/>
          <w:sz w:val="28"/>
          <w:szCs w:val="28"/>
          <w:rtl/>
        </w:rPr>
        <w:t>ث</w:t>
      </w:r>
      <w:r w:rsidRPr="00070F92">
        <w:rPr>
          <w:rFonts w:cs="B Badr"/>
          <w:sz w:val="28"/>
          <w:szCs w:val="28"/>
          <w:rtl/>
        </w:rPr>
        <w:t xml:space="preserve"> شر</w:t>
      </w:r>
      <w:r w:rsidRPr="00070F92">
        <w:rPr>
          <w:rFonts w:cs="B Badr" w:hint="cs"/>
          <w:sz w:val="28"/>
          <w:szCs w:val="28"/>
          <w:rtl/>
        </w:rPr>
        <w:t>ی</w:t>
      </w:r>
      <w:r w:rsidRPr="00070F92">
        <w:rPr>
          <w:rFonts w:cs="B Badr" w:hint="eastAsia"/>
          <w:sz w:val="28"/>
          <w:szCs w:val="28"/>
          <w:rtl/>
        </w:rPr>
        <w:t>ف،</w:t>
      </w:r>
      <w:r w:rsidRPr="00070F92">
        <w:rPr>
          <w:rFonts w:cs="B Badr"/>
          <w:sz w:val="28"/>
          <w:szCs w:val="28"/>
          <w:rtl/>
        </w:rPr>
        <w:t xml:space="preserve"> که‌موضوع آن از مسائل مهم کلامى و مورد مناقشه در آن زمان بوده است،اشاره‌ کند. اما با</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توجه داشت که در آمو</w:t>
      </w:r>
      <w:r w:rsidRPr="00070F92">
        <w:rPr>
          <w:rFonts w:cs="B Badr" w:hint="eastAsia"/>
          <w:sz w:val="28"/>
          <w:szCs w:val="28"/>
          <w:rtl/>
        </w:rPr>
        <w:t>زه‌هاى</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از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حد</w:t>
      </w:r>
      <w:r w:rsidRPr="00070F92">
        <w:rPr>
          <w:rFonts w:cs="B Badr" w:hint="cs"/>
          <w:sz w:val="28"/>
          <w:szCs w:val="28"/>
          <w:rtl/>
        </w:rPr>
        <w:t>ی</w:t>
      </w:r>
      <w:r w:rsidRPr="00070F92">
        <w:rPr>
          <w:rFonts w:cs="B Badr" w:hint="eastAsia"/>
          <w:sz w:val="28"/>
          <w:szCs w:val="28"/>
          <w:rtl/>
        </w:rPr>
        <w:t>ث</w:t>
      </w:r>
      <w:r w:rsidRPr="00070F92">
        <w:rPr>
          <w:rFonts w:cs="B Badr"/>
          <w:sz w:val="28"/>
          <w:szCs w:val="28"/>
          <w:rtl/>
        </w:rPr>
        <w:t xml:space="preserve"> با عنوان «امر ب</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‌الامر</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w:t>
      </w:r>
      <w:r w:rsidRPr="00070F92">
        <w:rPr>
          <w:rFonts w:cs="B Badr" w:hint="cs"/>
          <w:sz w:val="28"/>
          <w:szCs w:val="28"/>
          <w:rtl/>
        </w:rPr>
        <w:t>ی</w:t>
      </w:r>
      <w:r w:rsidRPr="00070F92">
        <w:rPr>
          <w:rFonts w:cs="B Badr" w:hint="eastAsia"/>
          <w:sz w:val="28"/>
          <w:szCs w:val="28"/>
          <w:rtl/>
        </w:rPr>
        <w:t>اد</w:t>
      </w:r>
      <w:r w:rsidRPr="00070F92">
        <w:rPr>
          <w:rFonts w:cs="B Badr"/>
          <w:sz w:val="28"/>
          <w:szCs w:val="28"/>
          <w:rtl/>
        </w:rPr>
        <w:t xml:space="preserve"> مى‌کنند، نه قدر. همچن</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با</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توجه داشت که در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روا</w:t>
      </w:r>
      <w:r w:rsidRPr="00070F92">
        <w:rPr>
          <w:rFonts w:cs="B Badr" w:hint="cs"/>
          <w:sz w:val="28"/>
          <w:szCs w:val="28"/>
          <w:rtl/>
        </w:rPr>
        <w:t>ی</w:t>
      </w:r>
      <w:r w:rsidRPr="00070F92">
        <w:rPr>
          <w:rFonts w:cs="B Badr" w:hint="eastAsia"/>
          <w:sz w:val="28"/>
          <w:szCs w:val="28"/>
          <w:rtl/>
        </w:rPr>
        <w:t>ت</w:t>
      </w:r>
      <w:r w:rsidRPr="00070F92">
        <w:rPr>
          <w:rFonts w:cs="B Badr"/>
          <w:sz w:val="28"/>
          <w:szCs w:val="28"/>
          <w:rtl/>
        </w:rPr>
        <w:t xml:space="preserve"> در مقابل جبر، واژهء تفو</w:t>
      </w:r>
      <w:r w:rsidRPr="00070F92">
        <w:rPr>
          <w:rFonts w:cs="B Badr" w:hint="cs"/>
          <w:sz w:val="28"/>
          <w:szCs w:val="28"/>
          <w:rtl/>
        </w:rPr>
        <w:t>ی</w:t>
      </w:r>
      <w:r w:rsidRPr="00070F92">
        <w:rPr>
          <w:rFonts w:cs="B Badr" w:hint="eastAsia"/>
          <w:sz w:val="28"/>
          <w:szCs w:val="28"/>
          <w:rtl/>
        </w:rPr>
        <w:t>ض</w:t>
      </w:r>
      <w:r w:rsidRPr="00070F92">
        <w:rPr>
          <w:rFonts w:cs="B Badr"/>
          <w:sz w:val="28"/>
          <w:szCs w:val="28"/>
          <w:rtl/>
        </w:rPr>
        <w:t xml:space="preserve"> به کار رفته است، نه واژهء اخت</w:t>
      </w:r>
      <w:r w:rsidRPr="00070F92">
        <w:rPr>
          <w:rFonts w:cs="B Badr" w:hint="cs"/>
          <w:sz w:val="28"/>
          <w:szCs w:val="28"/>
          <w:rtl/>
        </w:rPr>
        <w:t>ی</w:t>
      </w:r>
      <w:r w:rsidRPr="00070F92">
        <w:rPr>
          <w:rFonts w:cs="B Badr" w:hint="eastAsia"/>
          <w:sz w:val="28"/>
          <w:szCs w:val="28"/>
          <w:rtl/>
        </w:rPr>
        <w:t>ار</w:t>
      </w:r>
      <w:r w:rsidRPr="00070F92">
        <w:rPr>
          <w:rFonts w:cs="B Badr"/>
          <w:sz w:val="28"/>
          <w:szCs w:val="28"/>
          <w:rtl/>
        </w:rPr>
        <w:t>.</w:t>
      </w:r>
    </w:p>
    <w:p w:rsidR="00070F92" w:rsidRPr="00070F92" w:rsidRDefault="00070F92" w:rsidP="00070F92">
      <w:pPr>
        <w:rPr>
          <w:rFonts w:cs="B Badr"/>
          <w:sz w:val="28"/>
          <w:szCs w:val="28"/>
          <w:rtl/>
        </w:rPr>
      </w:pPr>
      <w:r w:rsidRPr="00070F92">
        <w:rPr>
          <w:rFonts w:cs="B Badr" w:hint="eastAsia"/>
          <w:sz w:val="28"/>
          <w:szCs w:val="28"/>
          <w:rtl/>
        </w:rPr>
        <w:lastRenderedPageBreak/>
        <w:t>در</w:t>
      </w:r>
      <w:r w:rsidRPr="00070F92">
        <w:rPr>
          <w:rFonts w:cs="B Badr"/>
          <w:sz w:val="28"/>
          <w:szCs w:val="28"/>
          <w:rtl/>
        </w:rPr>
        <w:t xml:space="preserve"> واقع بنابر ترس</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دق</w:t>
      </w:r>
      <w:r w:rsidRPr="00070F92">
        <w:rPr>
          <w:rFonts w:cs="B Badr" w:hint="cs"/>
          <w:sz w:val="28"/>
          <w:szCs w:val="28"/>
          <w:rtl/>
        </w:rPr>
        <w:t>ی</w:t>
      </w:r>
      <w:r w:rsidRPr="00070F92">
        <w:rPr>
          <w:rFonts w:cs="B Badr" w:hint="eastAsia"/>
          <w:sz w:val="28"/>
          <w:szCs w:val="28"/>
          <w:rtl/>
        </w:rPr>
        <w:t>ق</w:t>
      </w:r>
      <w:r w:rsidRPr="00070F92">
        <w:rPr>
          <w:rFonts w:cs="B Badr"/>
          <w:sz w:val="28"/>
          <w:szCs w:val="28"/>
          <w:rtl/>
        </w:rPr>
        <w:t xml:space="preserve">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نظر نها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عه</w:t>
      </w:r>
      <w:r w:rsidRPr="00070F92">
        <w:rPr>
          <w:rFonts w:cs="B Badr"/>
          <w:sz w:val="28"/>
          <w:szCs w:val="28"/>
          <w:rtl/>
        </w:rPr>
        <w:t xml:space="preserve"> در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مسئله که در </w:t>
      </w:r>
      <w:r w:rsidRPr="00070F92">
        <w:rPr>
          <w:rFonts w:cs="B Badr" w:hint="cs"/>
          <w:sz w:val="28"/>
          <w:szCs w:val="28"/>
          <w:rtl/>
        </w:rPr>
        <w:t>ی</w:t>
      </w:r>
      <w:r w:rsidRPr="00070F92">
        <w:rPr>
          <w:rFonts w:cs="B Badr" w:hint="eastAsia"/>
          <w:sz w:val="28"/>
          <w:szCs w:val="28"/>
          <w:rtl/>
        </w:rPr>
        <w:t>ک‌سوى</w:t>
      </w:r>
      <w:r w:rsidRPr="00070F92">
        <w:rPr>
          <w:rFonts w:cs="B Badr"/>
          <w:sz w:val="28"/>
          <w:szCs w:val="28"/>
          <w:rtl/>
        </w:rPr>
        <w:t xml:space="preserve"> آن مجبور بودن کامل انسان،و در سوى د</w:t>
      </w:r>
      <w:r w:rsidRPr="00070F92">
        <w:rPr>
          <w:rFonts w:cs="B Badr" w:hint="cs"/>
          <w:sz w:val="28"/>
          <w:szCs w:val="28"/>
          <w:rtl/>
        </w:rPr>
        <w:t>ی</w:t>
      </w:r>
      <w:r w:rsidRPr="00070F92">
        <w:rPr>
          <w:rFonts w:cs="B Badr" w:hint="eastAsia"/>
          <w:sz w:val="28"/>
          <w:szCs w:val="28"/>
          <w:rtl/>
        </w:rPr>
        <w:t>گر</w:t>
      </w:r>
      <w:r w:rsidRPr="00070F92">
        <w:rPr>
          <w:rFonts w:cs="B Badr"/>
          <w:sz w:val="28"/>
          <w:szCs w:val="28"/>
          <w:rtl/>
        </w:rPr>
        <w:t xml:space="preserve"> تفو</w:t>
      </w:r>
      <w:r w:rsidRPr="00070F92">
        <w:rPr>
          <w:rFonts w:cs="B Badr" w:hint="cs"/>
          <w:sz w:val="28"/>
          <w:szCs w:val="28"/>
          <w:rtl/>
        </w:rPr>
        <w:t>ی</w:t>
      </w:r>
      <w:r w:rsidRPr="00070F92">
        <w:rPr>
          <w:rFonts w:cs="B Badr" w:hint="eastAsia"/>
          <w:sz w:val="28"/>
          <w:szCs w:val="28"/>
          <w:rtl/>
        </w:rPr>
        <w:t>ض</w:t>
      </w:r>
      <w:r w:rsidRPr="00070F92">
        <w:rPr>
          <w:rFonts w:cs="B Badr"/>
          <w:sz w:val="28"/>
          <w:szCs w:val="28"/>
          <w:rtl/>
        </w:rPr>
        <w:t xml:space="preserve"> و واگذار شدن همهء افعال انسانى به او قرار دارد، اعتقاد به نوعى اخت</w:t>
      </w:r>
      <w:r w:rsidRPr="00070F92">
        <w:rPr>
          <w:rFonts w:cs="B Badr" w:hint="cs"/>
          <w:sz w:val="28"/>
          <w:szCs w:val="28"/>
          <w:rtl/>
        </w:rPr>
        <w:t>ی</w:t>
      </w:r>
      <w:r w:rsidRPr="00070F92">
        <w:rPr>
          <w:rFonts w:cs="B Badr" w:hint="eastAsia"/>
          <w:sz w:val="28"/>
          <w:szCs w:val="28"/>
          <w:rtl/>
        </w:rPr>
        <w:t>ار</w:t>
      </w:r>
      <w:r w:rsidRPr="00070F92">
        <w:rPr>
          <w:rFonts w:cs="B Badr"/>
          <w:sz w:val="28"/>
          <w:szCs w:val="28"/>
          <w:rtl/>
        </w:rPr>
        <w:t xml:space="preserve"> است که نه نافى آزادى انسان است ونه خداوند را به منزلهء م</w:t>
      </w:r>
      <w:r w:rsidRPr="00070F92">
        <w:rPr>
          <w:rFonts w:cs="B Badr" w:hint="eastAsia"/>
          <w:sz w:val="28"/>
          <w:szCs w:val="28"/>
          <w:rtl/>
        </w:rPr>
        <w:t>جبورکنندهء</w:t>
      </w:r>
      <w:r w:rsidRPr="00070F92">
        <w:rPr>
          <w:rFonts w:cs="B Badr"/>
          <w:sz w:val="28"/>
          <w:szCs w:val="28"/>
          <w:rtl/>
        </w:rPr>
        <w:t xml:space="preserve"> انسان در تمام اعمال خ</w:t>
      </w:r>
      <w:r w:rsidRPr="00070F92">
        <w:rPr>
          <w:rFonts w:cs="B Badr" w:hint="cs"/>
          <w:sz w:val="28"/>
          <w:szCs w:val="28"/>
          <w:rtl/>
        </w:rPr>
        <w:t>ی</w:t>
      </w:r>
      <w:r w:rsidRPr="00070F92">
        <w:rPr>
          <w:rFonts w:cs="B Badr" w:hint="eastAsia"/>
          <w:sz w:val="28"/>
          <w:szCs w:val="28"/>
          <w:rtl/>
        </w:rPr>
        <w:t>ر</w:t>
      </w:r>
      <w:r w:rsidRPr="00070F92">
        <w:rPr>
          <w:rFonts w:cs="B Badr"/>
          <w:sz w:val="28"/>
          <w:szCs w:val="28"/>
          <w:rtl/>
        </w:rPr>
        <w:t xml:space="preserve"> و شر خود مى‌شناسد.[۱۷]</w:t>
      </w:r>
    </w:p>
    <w:p w:rsidR="00070F92" w:rsidRPr="00070F92" w:rsidRDefault="00070F92" w:rsidP="00070F92">
      <w:pPr>
        <w:rPr>
          <w:rFonts w:cs="B Badr"/>
          <w:sz w:val="28"/>
          <w:szCs w:val="28"/>
          <w:rtl/>
        </w:rPr>
      </w:pPr>
      <w:r w:rsidRPr="00070F92">
        <w:rPr>
          <w:rFonts w:cs="B Badr"/>
          <w:sz w:val="28"/>
          <w:szCs w:val="28"/>
          <w:rtl/>
        </w:rPr>
        <w:t>١١.مسأله جانش</w:t>
      </w:r>
      <w:r w:rsidRPr="00070F92">
        <w:rPr>
          <w:rFonts w:cs="B Badr" w:hint="cs"/>
          <w:sz w:val="28"/>
          <w:szCs w:val="28"/>
          <w:rtl/>
        </w:rPr>
        <w:t>ی</w:t>
      </w:r>
      <w:r w:rsidRPr="00070F92">
        <w:rPr>
          <w:rFonts w:cs="B Badr" w:hint="eastAsia"/>
          <w:sz w:val="28"/>
          <w:szCs w:val="28"/>
          <w:rtl/>
        </w:rPr>
        <w:t>نى</w:t>
      </w:r>
      <w:r w:rsidRPr="00070F92">
        <w:rPr>
          <w:rFonts w:cs="B Badr"/>
          <w:sz w:val="28"/>
          <w:szCs w:val="28"/>
          <w:rtl/>
        </w:rPr>
        <w:t xml:space="preserve"> اسماع</w:t>
      </w:r>
      <w:r w:rsidRPr="00070F92">
        <w:rPr>
          <w:rFonts w:cs="B Badr" w:hint="cs"/>
          <w:sz w:val="28"/>
          <w:szCs w:val="28"/>
          <w:rtl/>
        </w:rPr>
        <w:t>ی</w:t>
      </w:r>
      <w:r w:rsidRPr="00070F92">
        <w:rPr>
          <w:rFonts w:cs="B Badr" w:hint="eastAsia"/>
          <w:sz w:val="28"/>
          <w:szCs w:val="28"/>
          <w:rtl/>
        </w:rPr>
        <w:t>ل‌</w:t>
      </w:r>
    </w:p>
    <w:p w:rsidR="00070F92" w:rsidRPr="00070F92" w:rsidRDefault="00070F92" w:rsidP="00070F92">
      <w:pPr>
        <w:rPr>
          <w:rFonts w:cs="B Badr"/>
          <w:sz w:val="28"/>
          <w:szCs w:val="28"/>
          <w:rtl/>
        </w:rPr>
      </w:pPr>
      <w:r w:rsidRPr="00070F92">
        <w:rPr>
          <w:rFonts w:cs="B Badr" w:hint="eastAsia"/>
          <w:sz w:val="28"/>
          <w:szCs w:val="28"/>
          <w:rtl/>
        </w:rPr>
        <w:t>تع</w:t>
      </w:r>
      <w:r w:rsidRPr="00070F92">
        <w:rPr>
          <w:rFonts w:cs="B Badr" w:hint="cs"/>
          <w:sz w:val="28"/>
          <w:szCs w:val="28"/>
          <w:rtl/>
        </w:rPr>
        <w:t>یی</w:t>
      </w:r>
      <w:r w:rsidRPr="00070F92">
        <w:rPr>
          <w:rFonts w:cs="B Badr" w:hint="eastAsia"/>
          <w:sz w:val="28"/>
          <w:szCs w:val="28"/>
          <w:rtl/>
        </w:rPr>
        <w:t>ن</w:t>
      </w:r>
      <w:r w:rsidRPr="00070F92">
        <w:rPr>
          <w:rFonts w:cs="B Badr"/>
          <w:sz w:val="28"/>
          <w:szCs w:val="28"/>
          <w:rtl/>
        </w:rPr>
        <w:t xml:space="preserve"> اسماع</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در مقام جانش</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از سوى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سخنى است که‌ اسماع</w:t>
      </w:r>
      <w:r w:rsidRPr="00070F92">
        <w:rPr>
          <w:rFonts w:cs="B Badr" w:hint="cs"/>
          <w:sz w:val="28"/>
          <w:szCs w:val="28"/>
          <w:rtl/>
        </w:rPr>
        <w:t>ی</w:t>
      </w:r>
      <w:r w:rsidRPr="00070F92">
        <w:rPr>
          <w:rFonts w:cs="B Badr" w:hint="eastAsia"/>
          <w:sz w:val="28"/>
          <w:szCs w:val="28"/>
          <w:rtl/>
        </w:rPr>
        <w:t>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مدعى آن‌اند و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امامى به ه</w:t>
      </w:r>
      <w:r w:rsidRPr="00070F92">
        <w:rPr>
          <w:rFonts w:cs="B Badr" w:hint="cs"/>
          <w:sz w:val="28"/>
          <w:szCs w:val="28"/>
          <w:rtl/>
        </w:rPr>
        <w:t>ی</w:t>
      </w:r>
      <w:r w:rsidRPr="00070F92">
        <w:rPr>
          <w:rFonts w:cs="B Badr" w:hint="eastAsia"/>
          <w:sz w:val="28"/>
          <w:szCs w:val="28"/>
          <w:rtl/>
        </w:rPr>
        <w:t>چ</w:t>
      </w:r>
      <w:r w:rsidRPr="00070F92">
        <w:rPr>
          <w:rFonts w:cs="B Badr"/>
          <w:sz w:val="28"/>
          <w:szCs w:val="28"/>
          <w:rtl/>
        </w:rPr>
        <w:t xml:space="preserve"> روى آن را نمى‌پذ</w:t>
      </w:r>
      <w:r w:rsidRPr="00070F92">
        <w:rPr>
          <w:rFonts w:cs="B Badr" w:hint="cs"/>
          <w:sz w:val="28"/>
          <w:szCs w:val="28"/>
          <w:rtl/>
        </w:rPr>
        <w:t>ی</w:t>
      </w:r>
      <w:r w:rsidRPr="00070F92">
        <w:rPr>
          <w:rFonts w:cs="B Badr" w:hint="eastAsia"/>
          <w:sz w:val="28"/>
          <w:szCs w:val="28"/>
          <w:rtl/>
        </w:rPr>
        <w:t>رند</w:t>
      </w:r>
      <w:r w:rsidRPr="00070F92">
        <w:rPr>
          <w:rFonts w:cs="B Badr"/>
          <w:sz w:val="28"/>
          <w:szCs w:val="28"/>
          <w:rtl/>
        </w:rPr>
        <w:t>. آنان در عوض نصوص و تصر</w:t>
      </w:r>
      <w:r w:rsidRPr="00070F92">
        <w:rPr>
          <w:rFonts w:cs="B Badr" w:hint="cs"/>
          <w:sz w:val="28"/>
          <w:szCs w:val="28"/>
          <w:rtl/>
        </w:rPr>
        <w:t>ی</w:t>
      </w:r>
      <w:r w:rsidRPr="00070F92">
        <w:rPr>
          <w:rFonts w:cs="B Badr" w:hint="eastAsia"/>
          <w:sz w:val="28"/>
          <w:szCs w:val="28"/>
          <w:rtl/>
        </w:rPr>
        <w:t>حات</w:t>
      </w:r>
      <w:r w:rsidRPr="00070F92">
        <w:rPr>
          <w:rFonts w:cs="B Badr"/>
          <w:sz w:val="28"/>
          <w:szCs w:val="28"/>
          <w:rtl/>
        </w:rPr>
        <w:t xml:space="preserve"> فراوانى را شاهد مى‌آورند که در آنها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بر جانش</w:t>
      </w:r>
      <w:r w:rsidRPr="00070F92">
        <w:rPr>
          <w:rFonts w:cs="B Badr" w:hint="cs"/>
          <w:sz w:val="28"/>
          <w:szCs w:val="28"/>
          <w:rtl/>
        </w:rPr>
        <w:t>ی</w:t>
      </w:r>
      <w:r w:rsidRPr="00070F92">
        <w:rPr>
          <w:rFonts w:cs="B Badr" w:hint="eastAsia"/>
          <w:sz w:val="28"/>
          <w:szCs w:val="28"/>
          <w:rtl/>
        </w:rPr>
        <w:t>نى</w:t>
      </w:r>
      <w:r w:rsidRPr="00070F92">
        <w:rPr>
          <w:rFonts w:cs="B Badr"/>
          <w:sz w:val="28"/>
          <w:szCs w:val="28"/>
          <w:rtl/>
        </w:rPr>
        <w:t xml:space="preserve"> امام موسى کاظم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w:t>
      </w:r>
      <w:r w:rsidRPr="00070F92">
        <w:rPr>
          <w:rFonts w:cs="B Badr" w:hint="eastAsia"/>
          <w:sz w:val="28"/>
          <w:szCs w:val="28"/>
          <w:rtl/>
        </w:rPr>
        <w:t>م</w:t>
      </w:r>
      <w:r w:rsidRPr="00070F92">
        <w:rPr>
          <w:rFonts w:cs="B Badr"/>
          <w:sz w:val="28"/>
          <w:szCs w:val="28"/>
          <w:rtl/>
        </w:rPr>
        <w:t xml:space="preserve"> تأک</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دارد.</w:t>
      </w:r>
    </w:p>
    <w:p w:rsidR="00070F92" w:rsidRPr="00070F92" w:rsidRDefault="00070F92" w:rsidP="00070F92">
      <w:pPr>
        <w:rPr>
          <w:rFonts w:cs="B Badr"/>
          <w:sz w:val="28"/>
          <w:szCs w:val="28"/>
          <w:rtl/>
        </w:rPr>
      </w:pPr>
      <w:r w:rsidRPr="00070F92">
        <w:rPr>
          <w:rFonts w:cs="B Badr" w:hint="eastAsia"/>
          <w:sz w:val="28"/>
          <w:szCs w:val="28"/>
          <w:rtl/>
        </w:rPr>
        <w:t>مسئلهء</w:t>
      </w:r>
      <w:r w:rsidRPr="00070F92">
        <w:rPr>
          <w:rFonts w:cs="B Badr"/>
          <w:sz w:val="28"/>
          <w:szCs w:val="28"/>
          <w:rtl/>
        </w:rPr>
        <w:t xml:space="preserve"> جانش</w:t>
      </w:r>
      <w:r w:rsidRPr="00070F92">
        <w:rPr>
          <w:rFonts w:cs="B Badr" w:hint="cs"/>
          <w:sz w:val="28"/>
          <w:szCs w:val="28"/>
          <w:rtl/>
        </w:rPr>
        <w:t>ی</w:t>
      </w:r>
      <w:r w:rsidRPr="00070F92">
        <w:rPr>
          <w:rFonts w:cs="B Badr" w:hint="eastAsia"/>
          <w:sz w:val="28"/>
          <w:szCs w:val="28"/>
          <w:rtl/>
        </w:rPr>
        <w:t>نى</w:t>
      </w:r>
      <w:r w:rsidRPr="00070F92">
        <w:rPr>
          <w:rFonts w:cs="B Badr"/>
          <w:sz w:val="28"/>
          <w:szCs w:val="28"/>
          <w:rtl/>
        </w:rPr>
        <w:t xml:space="preserve"> اسماع</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با گزارشها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که از روش و منش اسماع</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در منابع تار</w:t>
      </w:r>
      <w:r w:rsidRPr="00070F92">
        <w:rPr>
          <w:rFonts w:cs="B Badr" w:hint="cs"/>
          <w:sz w:val="28"/>
          <w:szCs w:val="28"/>
          <w:rtl/>
        </w:rPr>
        <w:t>ی</w:t>
      </w:r>
      <w:r w:rsidRPr="00070F92">
        <w:rPr>
          <w:rFonts w:cs="B Badr" w:hint="eastAsia"/>
          <w:sz w:val="28"/>
          <w:szCs w:val="28"/>
          <w:rtl/>
        </w:rPr>
        <w:t>خى</w:t>
      </w:r>
      <w:r w:rsidRPr="00070F92">
        <w:rPr>
          <w:rFonts w:cs="B Badr"/>
          <w:sz w:val="28"/>
          <w:szCs w:val="28"/>
          <w:rtl/>
        </w:rPr>
        <w:t xml:space="preserve"> آمده است، سازگارى ندارد. بنابرا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گزارشها، اسماع</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با گروههاى تندروى نشست و برخاست داشت که مطرود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بودند.[۱۸]</w:t>
      </w:r>
    </w:p>
    <w:p w:rsidR="00070F92" w:rsidRPr="00070F92" w:rsidRDefault="00070F92" w:rsidP="00070F92">
      <w:pPr>
        <w:rPr>
          <w:rFonts w:cs="B Badr"/>
          <w:sz w:val="28"/>
          <w:szCs w:val="28"/>
          <w:rtl/>
        </w:rPr>
      </w:pPr>
      <w:r w:rsidRPr="00070F92">
        <w:rPr>
          <w:rFonts w:cs="B Badr"/>
          <w:sz w:val="28"/>
          <w:szCs w:val="28"/>
          <w:rtl/>
        </w:rPr>
        <w:t>١٢.«</w:t>
      </w:r>
      <w:r w:rsidRPr="00070F92">
        <w:rPr>
          <w:rFonts w:ascii="Times New Roman" w:hAnsi="Times New Roman" w:cs="Times New Roman" w:hint="cs"/>
          <w:sz w:val="28"/>
          <w:szCs w:val="28"/>
          <w:rtl/>
        </w:rPr>
        <w:t>…</w:t>
      </w:r>
      <w:r w:rsidRPr="00070F92">
        <w:rPr>
          <w:rFonts w:cs="B Badr" w:hint="cs"/>
          <w:sz w:val="28"/>
          <w:szCs w:val="28"/>
          <w:rtl/>
        </w:rPr>
        <w:t>که</w:t>
      </w:r>
      <w:r w:rsidRPr="00070F92">
        <w:rPr>
          <w:rFonts w:cs="B Badr"/>
          <w:sz w:val="28"/>
          <w:szCs w:val="28"/>
          <w:rtl/>
        </w:rPr>
        <w:t xml:space="preserve"> امام جعفر[عل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السّلام‌]را امام پنجم مى‌دانستند</w:t>
      </w:r>
      <w:r w:rsidRPr="00070F92">
        <w:rPr>
          <w:rFonts w:ascii="Times New Roman" w:hAnsi="Times New Roman" w:cs="Times New Roman" w:hint="cs"/>
          <w:sz w:val="28"/>
          <w:szCs w:val="28"/>
          <w:rtl/>
        </w:rPr>
        <w:t>…</w:t>
      </w:r>
      <w:r w:rsidRPr="00070F92">
        <w:rPr>
          <w:rFonts w:cs="B Badr" w:hint="cs"/>
          <w:sz w:val="28"/>
          <w:szCs w:val="28"/>
          <w:rtl/>
        </w:rPr>
        <w:t>»</w:t>
      </w:r>
      <w:r w:rsidRPr="00070F92">
        <w:rPr>
          <w:rFonts w:cs="B Badr"/>
          <w:sz w:val="28"/>
          <w:szCs w:val="28"/>
          <w:rtl/>
        </w:rPr>
        <w:t>.[</w:t>
      </w:r>
      <w:r w:rsidRPr="00070F92">
        <w:rPr>
          <w:rFonts w:cs="B Badr" w:hint="cs"/>
          <w:sz w:val="28"/>
          <w:szCs w:val="28"/>
          <w:rtl/>
        </w:rPr>
        <w:t>۱۹</w:t>
      </w:r>
      <w:r w:rsidRPr="00070F92">
        <w:rPr>
          <w:rFonts w:cs="B Badr"/>
          <w:sz w:val="28"/>
          <w:szCs w:val="28"/>
          <w:rtl/>
        </w:rPr>
        <w:t>]</w:t>
      </w:r>
    </w:p>
    <w:p w:rsidR="00070F92" w:rsidRPr="00070F92" w:rsidRDefault="00070F92" w:rsidP="00070F92">
      <w:pPr>
        <w:rPr>
          <w:rFonts w:cs="B Badr"/>
          <w:sz w:val="28"/>
          <w:szCs w:val="28"/>
          <w:rtl/>
        </w:rPr>
      </w:pPr>
      <w:r w:rsidRPr="00070F92">
        <w:rPr>
          <w:rFonts w:cs="B Badr" w:hint="eastAsia"/>
          <w:sz w:val="28"/>
          <w:szCs w:val="28"/>
          <w:rtl/>
        </w:rPr>
        <w:t>پ</w:t>
      </w:r>
      <w:r w:rsidRPr="00070F92">
        <w:rPr>
          <w:rFonts w:cs="B Badr" w:hint="cs"/>
          <w:sz w:val="28"/>
          <w:szCs w:val="28"/>
          <w:rtl/>
        </w:rPr>
        <w:t>ی</w:t>
      </w:r>
      <w:r w:rsidRPr="00070F92">
        <w:rPr>
          <w:rFonts w:cs="B Badr" w:hint="eastAsia"/>
          <w:sz w:val="28"/>
          <w:szCs w:val="28"/>
          <w:rtl/>
        </w:rPr>
        <w:t>روان</w:t>
      </w:r>
      <w:r w:rsidRPr="00070F92">
        <w:rPr>
          <w:rFonts w:cs="B Badr"/>
          <w:sz w:val="28"/>
          <w:szCs w:val="28"/>
          <w:rtl/>
        </w:rPr>
        <w:t xml:space="preserve"> محمد بن اسماع</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امام جعفر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را مانند ش</w:t>
      </w:r>
      <w:r w:rsidRPr="00070F92">
        <w:rPr>
          <w:rFonts w:cs="B Badr" w:hint="cs"/>
          <w:sz w:val="28"/>
          <w:szCs w:val="28"/>
          <w:rtl/>
        </w:rPr>
        <w:t>ی</w:t>
      </w:r>
      <w:r w:rsidRPr="00070F92">
        <w:rPr>
          <w:rFonts w:cs="B Badr" w:hint="eastAsia"/>
          <w:sz w:val="28"/>
          <w:szCs w:val="28"/>
          <w:rtl/>
        </w:rPr>
        <w:t>ع</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امامى، امام‌ششم مى‌دانند، و محمد بن اسماع</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را هفتم</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امام و مهدى موعود.[۲۰]</w:t>
      </w:r>
    </w:p>
    <w:p w:rsidR="00070F92" w:rsidRPr="00070F92" w:rsidRDefault="00070F92" w:rsidP="00070F92">
      <w:pPr>
        <w:rPr>
          <w:rFonts w:cs="B Badr"/>
          <w:sz w:val="28"/>
          <w:szCs w:val="28"/>
          <w:rtl/>
        </w:rPr>
      </w:pPr>
      <w:r w:rsidRPr="00070F92">
        <w:rPr>
          <w:rFonts w:cs="B Badr"/>
          <w:sz w:val="28"/>
          <w:szCs w:val="28"/>
          <w:rtl/>
        </w:rPr>
        <w:t>١٣.«</w:t>
      </w:r>
      <w:r w:rsidRPr="00070F92">
        <w:rPr>
          <w:rFonts w:ascii="Times New Roman" w:hAnsi="Times New Roman" w:cs="Times New Roman" w:hint="cs"/>
          <w:sz w:val="28"/>
          <w:szCs w:val="28"/>
          <w:rtl/>
        </w:rPr>
        <w:t>…</w:t>
      </w:r>
      <w:r w:rsidRPr="00070F92">
        <w:rPr>
          <w:rFonts w:cs="B Badr" w:hint="cs"/>
          <w:sz w:val="28"/>
          <w:szCs w:val="28"/>
          <w:rtl/>
        </w:rPr>
        <w:t>عبد</w:t>
      </w:r>
      <w:r w:rsidRPr="00070F92">
        <w:rPr>
          <w:rFonts w:cs="B Badr"/>
          <w:sz w:val="28"/>
          <w:szCs w:val="28"/>
          <w:rtl/>
        </w:rPr>
        <w:t xml:space="preserve"> </w:t>
      </w:r>
      <w:r w:rsidRPr="00070F92">
        <w:rPr>
          <w:rFonts w:cs="B Badr" w:hint="cs"/>
          <w:sz w:val="28"/>
          <w:szCs w:val="28"/>
          <w:rtl/>
        </w:rPr>
        <w:t>الله</w:t>
      </w:r>
      <w:r w:rsidRPr="00070F92">
        <w:rPr>
          <w:rFonts w:cs="B Badr"/>
          <w:sz w:val="28"/>
          <w:szCs w:val="28"/>
          <w:rtl/>
        </w:rPr>
        <w:t xml:space="preserve"> </w:t>
      </w:r>
      <w:r w:rsidRPr="00070F92">
        <w:rPr>
          <w:rFonts w:cs="B Badr" w:hint="cs"/>
          <w:sz w:val="28"/>
          <w:szCs w:val="28"/>
          <w:rtl/>
        </w:rPr>
        <w:t>برادر</w:t>
      </w:r>
      <w:r w:rsidRPr="00070F92">
        <w:rPr>
          <w:rFonts w:cs="B Badr"/>
          <w:sz w:val="28"/>
          <w:szCs w:val="28"/>
          <w:rtl/>
        </w:rPr>
        <w:t xml:space="preserve"> </w:t>
      </w:r>
      <w:r w:rsidRPr="00070F92">
        <w:rPr>
          <w:rFonts w:cs="B Badr" w:hint="cs"/>
          <w:sz w:val="28"/>
          <w:szCs w:val="28"/>
          <w:rtl/>
        </w:rPr>
        <w:t>اسماعی</w:t>
      </w:r>
      <w:r w:rsidRPr="00070F92">
        <w:rPr>
          <w:rFonts w:cs="B Badr" w:hint="eastAsia"/>
          <w:sz w:val="28"/>
          <w:szCs w:val="28"/>
          <w:rtl/>
        </w:rPr>
        <w:t>ل</w:t>
      </w:r>
      <w:r w:rsidRPr="00070F92">
        <w:rPr>
          <w:rFonts w:cs="B Badr"/>
          <w:sz w:val="28"/>
          <w:szCs w:val="28"/>
          <w:rtl/>
        </w:rPr>
        <w:t xml:space="preserve"> را که از مادر </w:t>
      </w:r>
      <w:r w:rsidRPr="00070F92">
        <w:rPr>
          <w:rFonts w:cs="B Badr" w:hint="cs"/>
          <w:sz w:val="28"/>
          <w:szCs w:val="28"/>
          <w:rtl/>
        </w:rPr>
        <w:t>ی</w:t>
      </w:r>
      <w:r w:rsidRPr="00070F92">
        <w:rPr>
          <w:rFonts w:cs="B Badr" w:hint="eastAsia"/>
          <w:sz w:val="28"/>
          <w:szCs w:val="28"/>
          <w:rtl/>
        </w:rPr>
        <w:t>کى</w:t>
      </w:r>
      <w:r w:rsidRPr="00070F92">
        <w:rPr>
          <w:rFonts w:ascii="Times New Roman" w:hAnsi="Times New Roman" w:cs="Times New Roman" w:hint="cs"/>
          <w:sz w:val="28"/>
          <w:szCs w:val="28"/>
          <w:rtl/>
        </w:rPr>
        <w:t>…</w:t>
      </w:r>
      <w:r w:rsidRPr="00070F92">
        <w:rPr>
          <w:rFonts w:cs="B Badr" w:hint="cs"/>
          <w:sz w:val="28"/>
          <w:szCs w:val="28"/>
          <w:rtl/>
        </w:rPr>
        <w:t>»</w:t>
      </w:r>
      <w:r w:rsidRPr="00070F92">
        <w:rPr>
          <w:rFonts w:cs="B Badr"/>
          <w:sz w:val="28"/>
          <w:szCs w:val="28"/>
          <w:rtl/>
        </w:rPr>
        <w:t>.[۲۱]</w:t>
      </w:r>
    </w:p>
    <w:p w:rsidR="00070F92" w:rsidRPr="00070F92" w:rsidRDefault="00070F92" w:rsidP="00070F92">
      <w:pPr>
        <w:rPr>
          <w:rFonts w:cs="B Badr"/>
          <w:sz w:val="28"/>
          <w:szCs w:val="28"/>
          <w:rtl/>
        </w:rPr>
      </w:pPr>
      <w:r w:rsidRPr="00070F92">
        <w:rPr>
          <w:rFonts w:cs="B Badr" w:hint="eastAsia"/>
          <w:sz w:val="28"/>
          <w:szCs w:val="28"/>
          <w:rtl/>
        </w:rPr>
        <w:t>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سخن کاملا اشتباه است. مسلّم است که پدر عبد الله و اسماع</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امام جعفر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است.</w:t>
      </w:r>
    </w:p>
    <w:p w:rsidR="00070F92" w:rsidRPr="00070F92" w:rsidRDefault="00070F92" w:rsidP="00070F92">
      <w:pPr>
        <w:rPr>
          <w:rFonts w:cs="B Badr"/>
          <w:sz w:val="28"/>
          <w:szCs w:val="28"/>
          <w:rtl/>
        </w:rPr>
      </w:pPr>
      <w:r w:rsidRPr="00070F92">
        <w:rPr>
          <w:rFonts w:cs="B Badr"/>
          <w:sz w:val="28"/>
          <w:szCs w:val="28"/>
          <w:rtl/>
        </w:rPr>
        <w:t>١۴.«عبد الله چند هفته بعد درگذشت».[۲۲]</w:t>
      </w:r>
    </w:p>
    <w:p w:rsidR="00070F92" w:rsidRPr="00070F92" w:rsidRDefault="00070F92" w:rsidP="00070F92">
      <w:pPr>
        <w:rPr>
          <w:rFonts w:cs="B Badr"/>
          <w:sz w:val="28"/>
          <w:szCs w:val="28"/>
          <w:rtl/>
        </w:rPr>
      </w:pPr>
      <w:r w:rsidRPr="00070F92">
        <w:rPr>
          <w:rFonts w:cs="B Badr" w:hint="eastAsia"/>
          <w:sz w:val="28"/>
          <w:szCs w:val="28"/>
          <w:rtl/>
        </w:rPr>
        <w:t>طبق</w:t>
      </w:r>
      <w:r w:rsidRPr="00070F92">
        <w:rPr>
          <w:rFonts w:cs="B Badr"/>
          <w:sz w:val="28"/>
          <w:szCs w:val="28"/>
          <w:rtl/>
        </w:rPr>
        <w:t xml:space="preserve"> نقل منابع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عبد الله تا هفتاد روز پس از وفات پدر زنده بود، و پس‌از آن درگذشت، و معمولا براى هفتاد روز «چند هفته» به کار نمى‌رود.</w:t>
      </w:r>
    </w:p>
    <w:p w:rsidR="00070F92" w:rsidRPr="00070F92" w:rsidRDefault="00070F92" w:rsidP="00070F92">
      <w:pPr>
        <w:rPr>
          <w:rFonts w:cs="B Badr"/>
          <w:sz w:val="28"/>
          <w:szCs w:val="28"/>
          <w:rtl/>
        </w:rPr>
      </w:pPr>
      <w:r w:rsidRPr="00070F92">
        <w:rPr>
          <w:rFonts w:cs="B Badr"/>
          <w:sz w:val="28"/>
          <w:szCs w:val="28"/>
          <w:rtl/>
        </w:rPr>
        <w:t>١۵.«شم</w:t>
      </w:r>
      <w:r w:rsidRPr="00070F92">
        <w:rPr>
          <w:rFonts w:cs="B Badr" w:hint="cs"/>
          <w:sz w:val="28"/>
          <w:szCs w:val="28"/>
          <w:rtl/>
        </w:rPr>
        <w:t>ی</w:t>
      </w:r>
      <w:r w:rsidRPr="00070F92">
        <w:rPr>
          <w:rFonts w:cs="B Badr" w:hint="eastAsia"/>
          <w:sz w:val="28"/>
          <w:szCs w:val="28"/>
          <w:rtl/>
        </w:rPr>
        <w:t>ط</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[۲۳]</w:t>
      </w:r>
    </w:p>
    <w:p w:rsidR="00070F92" w:rsidRPr="00070F92" w:rsidRDefault="00070F92" w:rsidP="00070F92">
      <w:pPr>
        <w:rPr>
          <w:rFonts w:cs="B Badr"/>
          <w:sz w:val="28"/>
          <w:szCs w:val="28"/>
          <w:rtl/>
        </w:rPr>
      </w:pPr>
      <w:r w:rsidRPr="00070F92">
        <w:rPr>
          <w:rFonts w:cs="B Badr" w:hint="eastAsia"/>
          <w:sz w:val="28"/>
          <w:szCs w:val="28"/>
          <w:rtl/>
        </w:rPr>
        <w:t>صح</w:t>
      </w:r>
      <w:r w:rsidRPr="00070F92">
        <w:rPr>
          <w:rFonts w:cs="B Badr" w:hint="cs"/>
          <w:sz w:val="28"/>
          <w:szCs w:val="28"/>
          <w:rtl/>
        </w:rPr>
        <w:t>ی</w:t>
      </w:r>
      <w:r w:rsidRPr="00070F92">
        <w:rPr>
          <w:rFonts w:cs="B Badr" w:hint="eastAsia"/>
          <w:sz w:val="28"/>
          <w:szCs w:val="28"/>
          <w:rtl/>
        </w:rPr>
        <w:t>ح</w:t>
      </w:r>
      <w:r w:rsidRPr="00070F92">
        <w:rPr>
          <w:rFonts w:cs="B Badr"/>
          <w:sz w:val="28"/>
          <w:szCs w:val="28"/>
          <w:rtl/>
        </w:rPr>
        <w:t xml:space="preserve"> آن «سم</w:t>
      </w:r>
      <w:r w:rsidRPr="00070F92">
        <w:rPr>
          <w:rFonts w:cs="B Badr" w:hint="cs"/>
          <w:sz w:val="28"/>
          <w:szCs w:val="28"/>
          <w:rtl/>
        </w:rPr>
        <w:t>ی</w:t>
      </w:r>
      <w:r w:rsidRPr="00070F92">
        <w:rPr>
          <w:rFonts w:cs="B Badr" w:hint="eastAsia"/>
          <w:sz w:val="28"/>
          <w:szCs w:val="28"/>
          <w:rtl/>
        </w:rPr>
        <w:t>ط</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w:t>
      </w:r>
      <w:r w:rsidRPr="00070F92">
        <w:rPr>
          <w:rFonts w:cs="B Badr" w:hint="cs"/>
          <w:sz w:val="28"/>
          <w:szCs w:val="28"/>
          <w:rtl/>
        </w:rPr>
        <w:t>ی</w:t>
      </w:r>
      <w:r w:rsidRPr="00070F92">
        <w:rPr>
          <w:rFonts w:cs="B Badr" w:hint="eastAsia"/>
          <w:sz w:val="28"/>
          <w:szCs w:val="28"/>
          <w:rtl/>
        </w:rPr>
        <w:t>ا</w:t>
      </w:r>
      <w:r w:rsidRPr="00070F92">
        <w:rPr>
          <w:rFonts w:cs="B Badr"/>
          <w:sz w:val="28"/>
          <w:szCs w:val="28"/>
          <w:rtl/>
        </w:rPr>
        <w:t xml:space="preserve"> «سمط</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است؛ گروهى به ر</w:t>
      </w:r>
      <w:r w:rsidRPr="00070F92">
        <w:rPr>
          <w:rFonts w:cs="B Badr" w:hint="cs"/>
          <w:sz w:val="28"/>
          <w:szCs w:val="28"/>
          <w:rtl/>
        </w:rPr>
        <w:t>ی</w:t>
      </w:r>
      <w:r w:rsidRPr="00070F92">
        <w:rPr>
          <w:rFonts w:cs="B Badr" w:hint="eastAsia"/>
          <w:sz w:val="28"/>
          <w:szCs w:val="28"/>
          <w:rtl/>
        </w:rPr>
        <w:t>است</w:t>
      </w:r>
      <w:r w:rsidRPr="00070F92">
        <w:rPr>
          <w:rFonts w:cs="B Badr"/>
          <w:sz w:val="28"/>
          <w:szCs w:val="28"/>
          <w:rtl/>
        </w:rPr>
        <w:t xml:space="preserve"> «</w:t>
      </w:r>
      <w:r w:rsidRPr="00070F92">
        <w:rPr>
          <w:rFonts w:cs="B Badr" w:hint="cs"/>
          <w:sz w:val="28"/>
          <w:szCs w:val="28"/>
          <w:rtl/>
        </w:rPr>
        <w:t>ی</w:t>
      </w:r>
      <w:r w:rsidRPr="00070F92">
        <w:rPr>
          <w:rFonts w:cs="B Badr" w:hint="eastAsia"/>
          <w:sz w:val="28"/>
          <w:szCs w:val="28"/>
          <w:rtl/>
        </w:rPr>
        <w:t>ح</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بن‌ ابى السم</w:t>
      </w:r>
      <w:r w:rsidRPr="00070F92">
        <w:rPr>
          <w:rFonts w:cs="B Badr" w:hint="cs"/>
          <w:sz w:val="28"/>
          <w:szCs w:val="28"/>
          <w:rtl/>
        </w:rPr>
        <w:t>ی</w:t>
      </w:r>
      <w:r w:rsidRPr="00070F92">
        <w:rPr>
          <w:rFonts w:cs="B Badr" w:hint="eastAsia"/>
          <w:sz w:val="28"/>
          <w:szCs w:val="28"/>
          <w:rtl/>
        </w:rPr>
        <w:t>ط»</w:t>
      </w:r>
      <w:r w:rsidRPr="00070F92">
        <w:rPr>
          <w:rFonts w:cs="B Badr"/>
          <w:sz w:val="28"/>
          <w:szCs w:val="28"/>
          <w:rtl/>
        </w:rPr>
        <w:t xml:space="preserve"> که محمد، فرزند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را امام مى‌دانستند و امامت را در فرزندان او موروثى مى‌شمردند.</w:t>
      </w:r>
    </w:p>
    <w:p w:rsidR="00070F92" w:rsidRPr="00070F92" w:rsidRDefault="00070F92" w:rsidP="00070F92">
      <w:pPr>
        <w:rPr>
          <w:rFonts w:cs="B Badr"/>
          <w:sz w:val="28"/>
          <w:szCs w:val="28"/>
          <w:rtl/>
        </w:rPr>
      </w:pPr>
      <w:r w:rsidRPr="00070F92">
        <w:rPr>
          <w:rFonts w:cs="B Badr"/>
          <w:sz w:val="28"/>
          <w:szCs w:val="28"/>
          <w:rtl/>
        </w:rPr>
        <w:t>١۶.«کهانت،سحر و جادو</w:t>
      </w:r>
      <w:r w:rsidRPr="00070F92">
        <w:rPr>
          <w:rFonts w:ascii="Times New Roman" w:hAnsi="Times New Roman" w:cs="Times New Roman" w:hint="cs"/>
          <w:sz w:val="28"/>
          <w:szCs w:val="28"/>
          <w:rtl/>
        </w:rPr>
        <w:t>…</w:t>
      </w:r>
      <w:r w:rsidRPr="00070F92">
        <w:rPr>
          <w:rFonts w:cs="B Badr" w:hint="cs"/>
          <w:sz w:val="28"/>
          <w:szCs w:val="28"/>
          <w:rtl/>
        </w:rPr>
        <w:t>مسئلهء</w:t>
      </w:r>
      <w:r w:rsidRPr="00070F92">
        <w:rPr>
          <w:rFonts w:cs="B Badr"/>
          <w:sz w:val="28"/>
          <w:szCs w:val="28"/>
          <w:rtl/>
        </w:rPr>
        <w:t xml:space="preserve"> </w:t>
      </w:r>
      <w:r w:rsidRPr="00070F92">
        <w:rPr>
          <w:rFonts w:cs="B Badr" w:hint="cs"/>
          <w:sz w:val="28"/>
          <w:szCs w:val="28"/>
          <w:rtl/>
        </w:rPr>
        <w:t>مرموز</w:t>
      </w:r>
      <w:r w:rsidRPr="00070F92">
        <w:rPr>
          <w:rFonts w:cs="B Badr"/>
          <w:sz w:val="28"/>
          <w:szCs w:val="28"/>
          <w:rtl/>
        </w:rPr>
        <w:t xml:space="preserve"> </w:t>
      </w:r>
      <w:r w:rsidRPr="00070F92">
        <w:rPr>
          <w:rFonts w:cs="B Badr" w:hint="cs"/>
          <w:sz w:val="28"/>
          <w:szCs w:val="28"/>
          <w:rtl/>
        </w:rPr>
        <w:t>جفر</w:t>
      </w:r>
      <w:r w:rsidRPr="00070F92">
        <w:rPr>
          <w:rFonts w:ascii="Times New Roman" w:hAnsi="Times New Roman" w:cs="Times New Roman" w:hint="cs"/>
          <w:sz w:val="28"/>
          <w:szCs w:val="28"/>
          <w:rtl/>
        </w:rPr>
        <w:t>…</w:t>
      </w:r>
      <w:r w:rsidRPr="00070F92">
        <w:rPr>
          <w:rFonts w:cs="B Badr" w:hint="cs"/>
          <w:sz w:val="28"/>
          <w:szCs w:val="28"/>
          <w:rtl/>
        </w:rPr>
        <w:t>»</w:t>
      </w:r>
      <w:r w:rsidRPr="00070F92">
        <w:rPr>
          <w:rFonts w:cs="B Badr"/>
          <w:sz w:val="28"/>
          <w:szCs w:val="28"/>
          <w:rtl/>
        </w:rPr>
        <w:t>[</w:t>
      </w:r>
      <w:r w:rsidRPr="00070F92">
        <w:rPr>
          <w:rFonts w:cs="B Badr" w:hint="cs"/>
          <w:sz w:val="28"/>
          <w:szCs w:val="28"/>
          <w:rtl/>
        </w:rPr>
        <w:t>۲۴</w:t>
      </w:r>
      <w:r w:rsidRPr="00070F92">
        <w:rPr>
          <w:rFonts w:cs="B Badr"/>
          <w:sz w:val="28"/>
          <w:szCs w:val="28"/>
          <w:rtl/>
        </w:rPr>
        <w:t>]</w:t>
      </w:r>
    </w:p>
    <w:p w:rsidR="00070F92" w:rsidRPr="00070F92" w:rsidRDefault="00070F92" w:rsidP="00070F92">
      <w:pPr>
        <w:rPr>
          <w:rFonts w:cs="B Badr"/>
          <w:sz w:val="28"/>
          <w:szCs w:val="28"/>
          <w:rtl/>
        </w:rPr>
      </w:pPr>
      <w:r w:rsidRPr="00070F92">
        <w:rPr>
          <w:rFonts w:cs="B Badr" w:hint="eastAsia"/>
          <w:sz w:val="28"/>
          <w:szCs w:val="28"/>
          <w:rtl/>
        </w:rPr>
        <w:lastRenderedPageBreak/>
        <w:t>در</w:t>
      </w:r>
      <w:r w:rsidRPr="00070F92">
        <w:rPr>
          <w:rFonts w:cs="B Badr"/>
          <w:sz w:val="28"/>
          <w:szCs w:val="28"/>
          <w:rtl/>
        </w:rPr>
        <w:t xml:space="preserve"> برخى از کتب روا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عه</w:t>
      </w:r>
      <w:r w:rsidRPr="00070F92">
        <w:rPr>
          <w:rFonts w:cs="B Badr"/>
          <w:sz w:val="28"/>
          <w:szCs w:val="28"/>
          <w:rtl/>
        </w:rPr>
        <w:t xml:space="preserve"> هنگام ذکر منابع علم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از امورى همچون‌ صح</w:t>
      </w:r>
      <w:r w:rsidRPr="00070F92">
        <w:rPr>
          <w:rFonts w:cs="B Badr" w:hint="cs"/>
          <w:sz w:val="28"/>
          <w:szCs w:val="28"/>
          <w:rtl/>
        </w:rPr>
        <w:t>ی</w:t>
      </w:r>
      <w:r w:rsidRPr="00070F92">
        <w:rPr>
          <w:rFonts w:cs="B Badr" w:hint="eastAsia"/>
          <w:sz w:val="28"/>
          <w:szCs w:val="28"/>
          <w:rtl/>
        </w:rPr>
        <w:t>فه،</w:t>
      </w:r>
      <w:r w:rsidRPr="00070F92">
        <w:rPr>
          <w:rFonts w:cs="B Badr"/>
          <w:sz w:val="28"/>
          <w:szCs w:val="28"/>
          <w:rtl/>
        </w:rPr>
        <w:t xml:space="preserve"> جفر، جامعه و مصحف فاطمه عل</w:t>
      </w:r>
      <w:r w:rsidRPr="00070F92">
        <w:rPr>
          <w:rFonts w:cs="B Badr" w:hint="cs"/>
          <w:sz w:val="28"/>
          <w:szCs w:val="28"/>
          <w:rtl/>
        </w:rPr>
        <w:t>ی</w:t>
      </w:r>
      <w:r w:rsidRPr="00070F92">
        <w:rPr>
          <w:rFonts w:cs="B Badr" w:hint="eastAsia"/>
          <w:sz w:val="28"/>
          <w:szCs w:val="28"/>
          <w:rtl/>
        </w:rPr>
        <w:t>ها</w:t>
      </w:r>
      <w:r w:rsidRPr="00070F92">
        <w:rPr>
          <w:rFonts w:cs="B Badr"/>
          <w:sz w:val="28"/>
          <w:szCs w:val="28"/>
          <w:rtl/>
        </w:rPr>
        <w:t xml:space="preserve"> السّلام سخن به م</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آمده که ا</w:t>
      </w:r>
      <w:r w:rsidRPr="00070F92">
        <w:rPr>
          <w:rFonts w:cs="B Badr" w:hint="cs"/>
          <w:sz w:val="28"/>
          <w:szCs w:val="28"/>
          <w:rtl/>
        </w:rPr>
        <w:t>ی</w:t>
      </w:r>
      <w:r w:rsidRPr="00070F92">
        <w:rPr>
          <w:rFonts w:cs="B Badr" w:hint="eastAsia"/>
          <w:sz w:val="28"/>
          <w:szCs w:val="28"/>
          <w:rtl/>
        </w:rPr>
        <w:t>نها</w:t>
      </w:r>
      <w:r w:rsidRPr="00070F92">
        <w:rPr>
          <w:rFonts w:cs="B Badr"/>
          <w:sz w:val="28"/>
          <w:szCs w:val="28"/>
          <w:rtl/>
        </w:rPr>
        <w:t xml:space="preserve"> نسل به ‌نسل از امامى به امام د</w:t>
      </w:r>
      <w:r w:rsidRPr="00070F92">
        <w:rPr>
          <w:rFonts w:cs="B Badr" w:hint="cs"/>
          <w:sz w:val="28"/>
          <w:szCs w:val="28"/>
          <w:rtl/>
        </w:rPr>
        <w:t>ی</w:t>
      </w:r>
      <w:r w:rsidRPr="00070F92">
        <w:rPr>
          <w:rFonts w:cs="B Badr" w:hint="eastAsia"/>
          <w:sz w:val="28"/>
          <w:szCs w:val="28"/>
          <w:rtl/>
        </w:rPr>
        <w:t>گر</w:t>
      </w:r>
      <w:r w:rsidRPr="00070F92">
        <w:rPr>
          <w:rFonts w:cs="B Badr"/>
          <w:sz w:val="28"/>
          <w:szCs w:val="28"/>
          <w:rtl/>
        </w:rPr>
        <w:t xml:space="preserve"> منتقل مى‌شده و امام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از مطالب آنها استفاده ‌مى‌کرده و موارد</w:t>
      </w:r>
      <w:r w:rsidRPr="00070F92">
        <w:rPr>
          <w:rFonts w:cs="B Badr" w:hint="eastAsia"/>
          <w:sz w:val="28"/>
          <w:szCs w:val="28"/>
          <w:rtl/>
        </w:rPr>
        <w:t>ى</w:t>
      </w:r>
      <w:r w:rsidRPr="00070F92">
        <w:rPr>
          <w:rFonts w:cs="B Badr"/>
          <w:sz w:val="28"/>
          <w:szCs w:val="28"/>
          <w:rtl/>
        </w:rPr>
        <w:t xml:space="preserve"> را به صراحت منبع برخى از معلومات خود مى‌خوانده است.</w:t>
      </w:r>
    </w:p>
    <w:p w:rsidR="00070F92" w:rsidRPr="00070F92" w:rsidRDefault="00070F92" w:rsidP="00070F92">
      <w:pPr>
        <w:rPr>
          <w:rFonts w:cs="B Badr"/>
          <w:sz w:val="28"/>
          <w:szCs w:val="28"/>
          <w:rtl/>
        </w:rPr>
      </w:pPr>
      <w:r w:rsidRPr="00070F92">
        <w:rPr>
          <w:rFonts w:cs="B Badr" w:hint="eastAsia"/>
          <w:sz w:val="28"/>
          <w:szCs w:val="28"/>
          <w:rtl/>
        </w:rPr>
        <w:t>منابع</w:t>
      </w:r>
      <w:r w:rsidRPr="00070F92">
        <w:rPr>
          <w:rFonts w:cs="B Badr"/>
          <w:sz w:val="28"/>
          <w:szCs w:val="28"/>
          <w:rtl/>
        </w:rPr>
        <w:t xml:space="preserve"> مزبور بنابرا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روا</w:t>
      </w:r>
      <w:r w:rsidRPr="00070F92">
        <w:rPr>
          <w:rFonts w:cs="B Badr" w:hint="cs"/>
          <w:sz w:val="28"/>
          <w:szCs w:val="28"/>
          <w:rtl/>
        </w:rPr>
        <w:t>ی</w:t>
      </w:r>
      <w:r w:rsidRPr="00070F92">
        <w:rPr>
          <w:rFonts w:cs="B Badr" w:hint="eastAsia"/>
          <w:sz w:val="28"/>
          <w:szCs w:val="28"/>
          <w:rtl/>
        </w:rPr>
        <w:t>ات</w:t>
      </w:r>
      <w:r w:rsidRPr="00070F92">
        <w:rPr>
          <w:rFonts w:cs="B Badr"/>
          <w:sz w:val="28"/>
          <w:szCs w:val="28"/>
          <w:rtl/>
        </w:rPr>
        <w:t xml:space="preserve"> عمدتا شامل احکام فقهى حلال و حرام، علم ‌انب</w:t>
      </w:r>
      <w:r w:rsidRPr="00070F92">
        <w:rPr>
          <w:rFonts w:cs="B Badr" w:hint="cs"/>
          <w:sz w:val="28"/>
          <w:szCs w:val="28"/>
          <w:rtl/>
        </w:rPr>
        <w:t>ی</w:t>
      </w:r>
      <w:r w:rsidRPr="00070F92">
        <w:rPr>
          <w:rFonts w:cs="B Badr" w:hint="eastAsia"/>
          <w:sz w:val="28"/>
          <w:szCs w:val="28"/>
          <w:rtl/>
        </w:rPr>
        <w:t>اى</w:t>
      </w:r>
      <w:r w:rsidRPr="00070F92">
        <w:rPr>
          <w:rFonts w:cs="B Badr"/>
          <w:sz w:val="28"/>
          <w:szCs w:val="28"/>
          <w:rtl/>
        </w:rPr>
        <w:t xml:space="preserve"> پ</w:t>
      </w:r>
      <w:r w:rsidRPr="00070F92">
        <w:rPr>
          <w:rFonts w:cs="B Badr" w:hint="cs"/>
          <w:sz w:val="28"/>
          <w:szCs w:val="28"/>
          <w:rtl/>
        </w:rPr>
        <w:t>ی</w:t>
      </w:r>
      <w:r w:rsidRPr="00070F92">
        <w:rPr>
          <w:rFonts w:cs="B Badr" w:hint="eastAsia"/>
          <w:sz w:val="28"/>
          <w:szCs w:val="28"/>
          <w:rtl/>
        </w:rPr>
        <w:t>ش</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علم دانشمندان بنى اسرائ</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و پ</w:t>
      </w:r>
      <w:r w:rsidRPr="00070F92">
        <w:rPr>
          <w:rFonts w:cs="B Badr" w:hint="cs"/>
          <w:sz w:val="28"/>
          <w:szCs w:val="28"/>
          <w:rtl/>
        </w:rPr>
        <w:t>ی</w:t>
      </w:r>
      <w:r w:rsidRPr="00070F92">
        <w:rPr>
          <w:rFonts w:cs="B Badr" w:hint="eastAsia"/>
          <w:sz w:val="28"/>
          <w:szCs w:val="28"/>
          <w:rtl/>
        </w:rPr>
        <w:t>شگو</w:t>
      </w:r>
      <w:r w:rsidRPr="00070F92">
        <w:rPr>
          <w:rFonts w:cs="B Badr" w:hint="cs"/>
          <w:sz w:val="28"/>
          <w:szCs w:val="28"/>
          <w:rtl/>
        </w:rPr>
        <w:t>یی</w:t>
      </w:r>
      <w:r w:rsidRPr="00070F92">
        <w:rPr>
          <w:rFonts w:cs="B Badr" w:hint="eastAsia"/>
          <w:sz w:val="28"/>
          <w:szCs w:val="28"/>
          <w:rtl/>
        </w:rPr>
        <w:t>ها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دربارهء حوادث آ</w:t>
      </w:r>
      <w:r w:rsidRPr="00070F92">
        <w:rPr>
          <w:rFonts w:cs="B Badr" w:hint="cs"/>
          <w:sz w:val="28"/>
          <w:szCs w:val="28"/>
          <w:rtl/>
        </w:rPr>
        <w:t>ی</w:t>
      </w:r>
      <w:r w:rsidRPr="00070F92">
        <w:rPr>
          <w:rFonts w:cs="B Badr" w:hint="eastAsia"/>
          <w:sz w:val="28"/>
          <w:szCs w:val="28"/>
          <w:rtl/>
        </w:rPr>
        <w:t>نده</w:t>
      </w:r>
      <w:r w:rsidRPr="00070F92">
        <w:rPr>
          <w:rFonts w:cs="B Badr"/>
          <w:sz w:val="28"/>
          <w:szCs w:val="28"/>
          <w:rtl/>
        </w:rPr>
        <w:t xml:space="preserve"> ‌بوده است،۶و در خصوص جفر در روا</w:t>
      </w:r>
      <w:r w:rsidRPr="00070F92">
        <w:rPr>
          <w:rFonts w:cs="B Badr" w:hint="cs"/>
          <w:sz w:val="28"/>
          <w:szCs w:val="28"/>
          <w:rtl/>
        </w:rPr>
        <w:t>ی</w:t>
      </w:r>
      <w:r w:rsidRPr="00070F92">
        <w:rPr>
          <w:rFonts w:cs="B Badr" w:hint="eastAsia"/>
          <w:sz w:val="28"/>
          <w:szCs w:val="28"/>
          <w:rtl/>
        </w:rPr>
        <w:t>تى</w:t>
      </w:r>
      <w:r w:rsidRPr="00070F92">
        <w:rPr>
          <w:rFonts w:cs="B Badr"/>
          <w:sz w:val="28"/>
          <w:szCs w:val="28"/>
          <w:rtl/>
        </w:rPr>
        <w:t xml:space="preserve"> منسوب به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تعر</w:t>
      </w:r>
      <w:r w:rsidRPr="00070F92">
        <w:rPr>
          <w:rFonts w:cs="B Badr" w:hint="cs"/>
          <w:sz w:val="28"/>
          <w:szCs w:val="28"/>
          <w:rtl/>
        </w:rPr>
        <w:t>ی</w:t>
      </w:r>
      <w:r w:rsidRPr="00070F92">
        <w:rPr>
          <w:rFonts w:cs="B Badr" w:hint="eastAsia"/>
          <w:sz w:val="28"/>
          <w:szCs w:val="28"/>
          <w:rtl/>
        </w:rPr>
        <w:t>فى</w:t>
      </w:r>
      <w:r w:rsidRPr="00070F92">
        <w:rPr>
          <w:rFonts w:cs="B Badr"/>
          <w:sz w:val="28"/>
          <w:szCs w:val="28"/>
          <w:rtl/>
        </w:rPr>
        <w:t xml:space="preserve"> به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قرار آمده است: وعاء من أدم ف</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w:t>
      </w:r>
      <w:r w:rsidRPr="00070F92">
        <w:rPr>
          <w:rFonts w:cs="B Badr" w:hint="eastAsia"/>
          <w:sz w:val="28"/>
          <w:szCs w:val="28"/>
          <w:rtl/>
        </w:rPr>
        <w:t>علم</w:t>
      </w:r>
      <w:r w:rsidRPr="00070F92">
        <w:rPr>
          <w:rFonts w:cs="B Badr"/>
          <w:sz w:val="28"/>
          <w:szCs w:val="28"/>
          <w:rtl/>
        </w:rPr>
        <w:t xml:space="preserve"> النب</w:t>
      </w:r>
      <w:r w:rsidRPr="00070F92">
        <w:rPr>
          <w:rFonts w:cs="B Badr" w:hint="cs"/>
          <w:sz w:val="28"/>
          <w:szCs w:val="28"/>
          <w:rtl/>
        </w:rPr>
        <w:t>یی</w:t>
      </w:r>
      <w:r w:rsidRPr="00070F92">
        <w:rPr>
          <w:rFonts w:cs="B Badr" w:hint="eastAsia"/>
          <w:sz w:val="28"/>
          <w:szCs w:val="28"/>
          <w:rtl/>
        </w:rPr>
        <w:t>ن</w:t>
      </w:r>
      <w:r w:rsidRPr="00070F92">
        <w:rPr>
          <w:rFonts w:cs="B Badr"/>
          <w:sz w:val="28"/>
          <w:szCs w:val="28"/>
          <w:rtl/>
        </w:rPr>
        <w:t xml:space="preserve"> و الوص</w:t>
      </w:r>
      <w:r w:rsidRPr="00070F92">
        <w:rPr>
          <w:rFonts w:cs="B Badr" w:hint="cs"/>
          <w:sz w:val="28"/>
          <w:szCs w:val="28"/>
          <w:rtl/>
        </w:rPr>
        <w:t>یی</w:t>
      </w:r>
      <w:r w:rsidRPr="00070F92">
        <w:rPr>
          <w:rFonts w:cs="B Badr" w:hint="eastAsia"/>
          <w:sz w:val="28"/>
          <w:szCs w:val="28"/>
          <w:rtl/>
        </w:rPr>
        <w:t>ن</w:t>
      </w:r>
      <w:r w:rsidRPr="00070F92">
        <w:rPr>
          <w:rFonts w:cs="B Badr"/>
          <w:sz w:val="28"/>
          <w:szCs w:val="28"/>
          <w:rtl/>
        </w:rPr>
        <w:t xml:space="preserve"> و علم العلماء الذ</w:t>
      </w:r>
      <w:r w:rsidRPr="00070F92">
        <w:rPr>
          <w:rFonts w:cs="B Badr" w:hint="cs"/>
          <w:sz w:val="28"/>
          <w:szCs w:val="28"/>
          <w:rtl/>
        </w:rPr>
        <w:t>ی</w:t>
      </w:r>
      <w:r w:rsidRPr="00070F92">
        <w:rPr>
          <w:rFonts w:cs="B Badr" w:hint="eastAsia"/>
          <w:sz w:val="28"/>
          <w:szCs w:val="28"/>
          <w:rtl/>
        </w:rPr>
        <w:t>ن‌مضوا</w:t>
      </w:r>
      <w:r w:rsidRPr="00070F92">
        <w:rPr>
          <w:rFonts w:cs="B Badr"/>
          <w:sz w:val="28"/>
          <w:szCs w:val="28"/>
          <w:rtl/>
        </w:rPr>
        <w:t xml:space="preserve"> من بنى اسرائ</w:t>
      </w:r>
      <w:r w:rsidRPr="00070F92">
        <w:rPr>
          <w:rFonts w:cs="B Badr" w:hint="cs"/>
          <w:sz w:val="28"/>
          <w:szCs w:val="28"/>
          <w:rtl/>
        </w:rPr>
        <w:t>ی</w:t>
      </w:r>
      <w:r w:rsidRPr="00070F92">
        <w:rPr>
          <w:rFonts w:cs="B Badr" w:hint="eastAsia"/>
          <w:sz w:val="28"/>
          <w:szCs w:val="28"/>
          <w:rtl/>
        </w:rPr>
        <w:t>ل؛«جفر</w:t>
      </w:r>
      <w:r w:rsidRPr="00070F92">
        <w:rPr>
          <w:rFonts w:cs="B Badr"/>
          <w:sz w:val="28"/>
          <w:szCs w:val="28"/>
          <w:rtl/>
        </w:rPr>
        <w:t xml:space="preserve"> مخزنى است از چرم که علم پ</w:t>
      </w:r>
      <w:r w:rsidRPr="00070F92">
        <w:rPr>
          <w:rFonts w:cs="B Badr" w:hint="cs"/>
          <w:sz w:val="28"/>
          <w:szCs w:val="28"/>
          <w:rtl/>
        </w:rPr>
        <w:t>ی</w:t>
      </w:r>
      <w:r w:rsidRPr="00070F92">
        <w:rPr>
          <w:rFonts w:cs="B Badr" w:hint="eastAsia"/>
          <w:sz w:val="28"/>
          <w:szCs w:val="28"/>
          <w:rtl/>
        </w:rPr>
        <w:t>امبران،</w:t>
      </w:r>
      <w:r w:rsidRPr="00070F92">
        <w:rPr>
          <w:rFonts w:cs="B Badr"/>
          <w:sz w:val="28"/>
          <w:szCs w:val="28"/>
          <w:rtl/>
        </w:rPr>
        <w:t xml:space="preserve"> اوص</w:t>
      </w:r>
      <w:r w:rsidRPr="00070F92">
        <w:rPr>
          <w:rFonts w:cs="B Badr" w:hint="cs"/>
          <w:sz w:val="28"/>
          <w:szCs w:val="28"/>
          <w:rtl/>
        </w:rPr>
        <w:t>ی</w:t>
      </w:r>
      <w:r w:rsidRPr="00070F92">
        <w:rPr>
          <w:rFonts w:cs="B Badr" w:hint="eastAsia"/>
          <w:sz w:val="28"/>
          <w:szCs w:val="28"/>
          <w:rtl/>
        </w:rPr>
        <w:t>ا</w:t>
      </w:r>
      <w:r w:rsidRPr="00070F92">
        <w:rPr>
          <w:rFonts w:cs="B Badr"/>
          <w:sz w:val="28"/>
          <w:szCs w:val="28"/>
          <w:rtl/>
        </w:rPr>
        <w:t xml:space="preserve"> و علم‌ دانشمندان گذشتهء بنى اسرائ</w:t>
      </w:r>
      <w:r w:rsidRPr="00070F92">
        <w:rPr>
          <w:rFonts w:cs="B Badr" w:hint="cs"/>
          <w:sz w:val="28"/>
          <w:szCs w:val="28"/>
          <w:rtl/>
        </w:rPr>
        <w:t>ی</w:t>
      </w:r>
      <w:r w:rsidRPr="00070F92">
        <w:rPr>
          <w:rFonts w:cs="B Badr" w:hint="eastAsia"/>
          <w:sz w:val="28"/>
          <w:szCs w:val="28"/>
          <w:rtl/>
        </w:rPr>
        <w:t>ل</w:t>
      </w:r>
      <w:r w:rsidRPr="00070F92">
        <w:rPr>
          <w:rFonts w:cs="B Badr"/>
          <w:sz w:val="28"/>
          <w:szCs w:val="28"/>
          <w:rtl/>
        </w:rPr>
        <w:t xml:space="preserve"> در آن است».</w:t>
      </w:r>
    </w:p>
    <w:p w:rsidR="00070F92" w:rsidRPr="00070F92" w:rsidRDefault="00070F92" w:rsidP="00070F92">
      <w:pPr>
        <w:rPr>
          <w:rFonts w:cs="B Badr"/>
          <w:sz w:val="28"/>
          <w:szCs w:val="28"/>
          <w:rtl/>
        </w:rPr>
      </w:pPr>
      <w:r w:rsidRPr="00070F92">
        <w:rPr>
          <w:rFonts w:cs="B Badr" w:hint="eastAsia"/>
          <w:sz w:val="28"/>
          <w:szCs w:val="28"/>
          <w:rtl/>
        </w:rPr>
        <w:t>در</w:t>
      </w:r>
      <w:r w:rsidRPr="00070F92">
        <w:rPr>
          <w:rFonts w:cs="B Badr"/>
          <w:sz w:val="28"/>
          <w:szCs w:val="28"/>
          <w:rtl/>
        </w:rPr>
        <w:t xml:space="preserve"> ه</w:t>
      </w:r>
      <w:r w:rsidRPr="00070F92">
        <w:rPr>
          <w:rFonts w:cs="B Badr" w:hint="cs"/>
          <w:sz w:val="28"/>
          <w:szCs w:val="28"/>
          <w:rtl/>
        </w:rPr>
        <w:t>ی</w:t>
      </w:r>
      <w:r w:rsidRPr="00070F92">
        <w:rPr>
          <w:rFonts w:cs="B Badr" w:hint="eastAsia"/>
          <w:sz w:val="28"/>
          <w:szCs w:val="28"/>
          <w:rtl/>
        </w:rPr>
        <w:t>چ</w:t>
      </w:r>
      <w:r w:rsidRPr="00070F92">
        <w:rPr>
          <w:rFonts w:cs="B Badr"/>
          <w:sz w:val="28"/>
          <w:szCs w:val="28"/>
          <w:rtl/>
        </w:rPr>
        <w:t xml:space="preserve"> منبع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و بلکه غ</w:t>
      </w:r>
      <w:r w:rsidRPr="00070F92">
        <w:rPr>
          <w:rFonts w:cs="B Badr" w:hint="cs"/>
          <w:sz w:val="28"/>
          <w:szCs w:val="28"/>
          <w:rtl/>
        </w:rPr>
        <w:t>ی</w:t>
      </w:r>
      <w:r w:rsidRPr="00070F92">
        <w:rPr>
          <w:rFonts w:cs="B Badr" w:hint="eastAsia"/>
          <w:sz w:val="28"/>
          <w:szCs w:val="28"/>
          <w:rtl/>
        </w:rPr>
        <w:t>رش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سخنى از وجود امورى همچون کهانت، سحر و جادو در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کتب، به م</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ن</w:t>
      </w:r>
      <w:r w:rsidRPr="00070F92">
        <w:rPr>
          <w:rFonts w:cs="B Badr" w:hint="cs"/>
          <w:sz w:val="28"/>
          <w:szCs w:val="28"/>
          <w:rtl/>
        </w:rPr>
        <w:t>ی</w:t>
      </w:r>
      <w:r w:rsidRPr="00070F92">
        <w:rPr>
          <w:rFonts w:cs="B Badr" w:hint="eastAsia"/>
          <w:sz w:val="28"/>
          <w:szCs w:val="28"/>
          <w:rtl/>
        </w:rPr>
        <w:t>امده</w:t>
      </w:r>
      <w:r w:rsidRPr="00070F92">
        <w:rPr>
          <w:rFonts w:cs="B Badr"/>
          <w:sz w:val="28"/>
          <w:szCs w:val="28"/>
          <w:rtl/>
        </w:rPr>
        <w:t xml:space="preserve"> است.</w:t>
      </w:r>
    </w:p>
    <w:p w:rsidR="00070F92" w:rsidRPr="00070F92" w:rsidRDefault="00070F92" w:rsidP="00070F92">
      <w:pPr>
        <w:rPr>
          <w:rFonts w:cs="B Badr"/>
          <w:sz w:val="28"/>
          <w:szCs w:val="28"/>
          <w:rtl/>
        </w:rPr>
      </w:pPr>
      <w:r w:rsidRPr="00070F92">
        <w:rPr>
          <w:rFonts w:cs="B Badr"/>
          <w:sz w:val="28"/>
          <w:szCs w:val="28"/>
          <w:rtl/>
        </w:rPr>
        <w:t>١٧.«</w:t>
      </w:r>
      <w:r w:rsidRPr="00070F92">
        <w:rPr>
          <w:rFonts w:ascii="Times New Roman" w:hAnsi="Times New Roman" w:cs="Times New Roman" w:hint="cs"/>
          <w:sz w:val="28"/>
          <w:szCs w:val="28"/>
          <w:rtl/>
        </w:rPr>
        <w:t>…</w:t>
      </w:r>
      <w:r w:rsidRPr="00070F92">
        <w:rPr>
          <w:rFonts w:cs="B Badr" w:hint="cs"/>
          <w:sz w:val="28"/>
          <w:szCs w:val="28"/>
          <w:rtl/>
        </w:rPr>
        <w:t>همچنی</w:t>
      </w:r>
      <w:r w:rsidRPr="00070F92">
        <w:rPr>
          <w:rFonts w:cs="B Badr" w:hint="eastAsia"/>
          <w:sz w:val="28"/>
          <w:szCs w:val="28"/>
          <w:rtl/>
        </w:rPr>
        <w:t>ن</w:t>
      </w:r>
      <w:r w:rsidRPr="00070F92">
        <w:rPr>
          <w:rFonts w:cs="B Badr"/>
          <w:sz w:val="28"/>
          <w:szCs w:val="28"/>
          <w:rtl/>
        </w:rPr>
        <w:t xml:space="preserve"> </w:t>
      </w:r>
      <w:r w:rsidRPr="00070F92">
        <w:rPr>
          <w:rFonts w:cs="B Badr" w:hint="cs"/>
          <w:sz w:val="28"/>
          <w:szCs w:val="28"/>
          <w:rtl/>
        </w:rPr>
        <w:t>ی</w:t>
      </w:r>
      <w:r w:rsidRPr="00070F92">
        <w:rPr>
          <w:rFonts w:cs="B Badr" w:hint="eastAsia"/>
          <w:sz w:val="28"/>
          <w:szCs w:val="28"/>
          <w:rtl/>
        </w:rPr>
        <w:t>کى</w:t>
      </w:r>
      <w:r w:rsidRPr="00070F92">
        <w:rPr>
          <w:rFonts w:cs="B Badr"/>
          <w:sz w:val="28"/>
          <w:szCs w:val="28"/>
          <w:rtl/>
        </w:rPr>
        <w:t xml:space="preserve"> از پ</w:t>
      </w:r>
      <w:r w:rsidRPr="00070F92">
        <w:rPr>
          <w:rFonts w:cs="B Badr" w:hint="cs"/>
          <w:sz w:val="28"/>
          <w:szCs w:val="28"/>
          <w:rtl/>
        </w:rPr>
        <w:t>ی</w:t>
      </w:r>
      <w:r w:rsidRPr="00070F92">
        <w:rPr>
          <w:rFonts w:cs="B Badr" w:hint="eastAsia"/>
          <w:sz w:val="28"/>
          <w:szCs w:val="28"/>
          <w:rtl/>
        </w:rPr>
        <w:t>ران</w:t>
      </w:r>
      <w:r w:rsidRPr="00070F92">
        <w:rPr>
          <w:rFonts w:cs="B Badr"/>
          <w:sz w:val="28"/>
          <w:szCs w:val="28"/>
          <w:rtl/>
        </w:rPr>
        <w:t xml:space="preserve"> صوفى به شمار مى‌آ</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.[۲۵]</w:t>
      </w:r>
    </w:p>
    <w:p w:rsidR="00070F92" w:rsidRPr="00070F92" w:rsidRDefault="00070F92" w:rsidP="00070F92">
      <w:pPr>
        <w:rPr>
          <w:rFonts w:cs="B Badr"/>
          <w:sz w:val="28"/>
          <w:szCs w:val="28"/>
          <w:rtl/>
        </w:rPr>
      </w:pPr>
      <w:r w:rsidRPr="00070F92">
        <w:rPr>
          <w:rFonts w:cs="B Badr" w:hint="eastAsia"/>
          <w:sz w:val="28"/>
          <w:szCs w:val="28"/>
          <w:rtl/>
        </w:rPr>
        <w:t>با</w:t>
      </w:r>
      <w:r w:rsidRPr="00070F92">
        <w:rPr>
          <w:rFonts w:cs="B Badr"/>
          <w:sz w:val="28"/>
          <w:szCs w:val="28"/>
          <w:rtl/>
        </w:rPr>
        <w:t xml:space="preserve"> مرورى بر زندگانى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درمى‌</w:t>
      </w:r>
      <w:r w:rsidRPr="00070F92">
        <w:rPr>
          <w:rFonts w:cs="B Badr" w:hint="cs"/>
          <w:sz w:val="28"/>
          <w:szCs w:val="28"/>
          <w:rtl/>
        </w:rPr>
        <w:t>ی</w:t>
      </w:r>
      <w:r w:rsidRPr="00070F92">
        <w:rPr>
          <w:rFonts w:cs="B Badr" w:hint="eastAsia"/>
          <w:sz w:val="28"/>
          <w:szCs w:val="28"/>
          <w:rtl/>
        </w:rPr>
        <w:t>اب</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که او در زندگانى خود نه تنها مشى تصوف را برنگز</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بلکه در مقابل برخى سران تصوف در زمان خود، همچون سف</w:t>
      </w:r>
      <w:r w:rsidRPr="00070F92">
        <w:rPr>
          <w:rFonts w:cs="B Badr" w:hint="cs"/>
          <w:sz w:val="28"/>
          <w:szCs w:val="28"/>
          <w:rtl/>
        </w:rPr>
        <w:t>ی</w:t>
      </w:r>
      <w:r w:rsidRPr="00070F92">
        <w:rPr>
          <w:rFonts w:cs="B Badr" w:hint="eastAsia"/>
          <w:sz w:val="28"/>
          <w:szCs w:val="28"/>
          <w:rtl/>
        </w:rPr>
        <w:t>ان</w:t>
      </w:r>
      <w:r w:rsidRPr="00070F92">
        <w:rPr>
          <w:rFonts w:cs="B Badr"/>
          <w:sz w:val="28"/>
          <w:szCs w:val="28"/>
          <w:rtl/>
        </w:rPr>
        <w:t xml:space="preserve"> ثورى و عباد بن کث</w:t>
      </w:r>
      <w:r w:rsidRPr="00070F92">
        <w:rPr>
          <w:rFonts w:cs="B Badr" w:hint="cs"/>
          <w:sz w:val="28"/>
          <w:szCs w:val="28"/>
          <w:rtl/>
        </w:rPr>
        <w:t>ی</w:t>
      </w:r>
      <w:r w:rsidRPr="00070F92">
        <w:rPr>
          <w:rFonts w:cs="B Badr" w:hint="eastAsia"/>
          <w:sz w:val="28"/>
          <w:szCs w:val="28"/>
          <w:rtl/>
        </w:rPr>
        <w:t>ر</w:t>
      </w:r>
      <w:r w:rsidRPr="00070F92">
        <w:rPr>
          <w:rFonts w:cs="B Badr"/>
          <w:sz w:val="28"/>
          <w:szCs w:val="28"/>
          <w:rtl/>
        </w:rPr>
        <w:t xml:space="preserve"> بصرى، موضع گرفت و باورهاى آنان ‌همچون لزوم پوش</w:t>
      </w:r>
      <w:r w:rsidRPr="00070F92">
        <w:rPr>
          <w:rFonts w:cs="B Badr" w:hint="cs"/>
          <w:sz w:val="28"/>
          <w:szCs w:val="28"/>
          <w:rtl/>
        </w:rPr>
        <w:t>ی</w:t>
      </w:r>
      <w:r w:rsidRPr="00070F92">
        <w:rPr>
          <w:rFonts w:cs="B Badr" w:hint="eastAsia"/>
          <w:sz w:val="28"/>
          <w:szCs w:val="28"/>
          <w:rtl/>
        </w:rPr>
        <w:t>دن</w:t>
      </w:r>
      <w:r w:rsidRPr="00070F92">
        <w:rPr>
          <w:rFonts w:cs="B Badr"/>
          <w:sz w:val="28"/>
          <w:szCs w:val="28"/>
          <w:rtl/>
        </w:rPr>
        <w:t xml:space="preserve"> لباس خشن را به نقد مى‌کش</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w:t>
      </w:r>
    </w:p>
    <w:p w:rsidR="00070F92" w:rsidRPr="00070F92" w:rsidRDefault="00070F92" w:rsidP="00070F92">
      <w:pPr>
        <w:rPr>
          <w:rFonts w:cs="B Badr"/>
          <w:sz w:val="28"/>
          <w:szCs w:val="28"/>
          <w:rtl/>
        </w:rPr>
      </w:pPr>
      <w:r w:rsidRPr="00070F92">
        <w:rPr>
          <w:rFonts w:cs="B Badr" w:hint="eastAsia"/>
          <w:sz w:val="28"/>
          <w:szCs w:val="28"/>
          <w:rtl/>
        </w:rPr>
        <w:t>اما</w:t>
      </w:r>
      <w:r w:rsidRPr="00070F92">
        <w:rPr>
          <w:rFonts w:cs="B Badr"/>
          <w:sz w:val="28"/>
          <w:szCs w:val="28"/>
          <w:rtl/>
        </w:rPr>
        <w:t xml:space="preserve"> به هر روى، بعدها برخى از صوف</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براى مشروع</w:t>
      </w:r>
      <w:r w:rsidRPr="00070F92">
        <w:rPr>
          <w:rFonts w:cs="B Badr" w:hint="cs"/>
          <w:sz w:val="28"/>
          <w:szCs w:val="28"/>
          <w:rtl/>
        </w:rPr>
        <w:t>ی</w:t>
      </w:r>
      <w:r w:rsidRPr="00070F92">
        <w:rPr>
          <w:rFonts w:cs="B Badr" w:hint="eastAsia"/>
          <w:sz w:val="28"/>
          <w:szCs w:val="28"/>
          <w:rtl/>
        </w:rPr>
        <w:t>ت</w:t>
      </w:r>
      <w:r w:rsidRPr="00070F92">
        <w:rPr>
          <w:rFonts w:cs="B Badr"/>
          <w:sz w:val="28"/>
          <w:szCs w:val="28"/>
          <w:rtl/>
        </w:rPr>
        <w:t xml:space="preserve"> بخش</w:t>
      </w:r>
      <w:r w:rsidRPr="00070F92">
        <w:rPr>
          <w:rFonts w:cs="B Badr" w:hint="cs"/>
          <w:sz w:val="28"/>
          <w:szCs w:val="28"/>
          <w:rtl/>
        </w:rPr>
        <w:t>ی</w:t>
      </w:r>
      <w:r w:rsidRPr="00070F92">
        <w:rPr>
          <w:rFonts w:cs="B Badr" w:hint="eastAsia"/>
          <w:sz w:val="28"/>
          <w:szCs w:val="28"/>
          <w:rtl/>
        </w:rPr>
        <w:t>دن</w:t>
      </w:r>
      <w:r w:rsidRPr="00070F92">
        <w:rPr>
          <w:rFonts w:cs="B Badr"/>
          <w:sz w:val="28"/>
          <w:szCs w:val="28"/>
          <w:rtl/>
        </w:rPr>
        <w:t xml:space="preserve"> به ‌سلسله‌هاى خود، آن حضرت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را </w:t>
      </w:r>
      <w:r w:rsidRPr="00070F92">
        <w:rPr>
          <w:rFonts w:cs="B Badr" w:hint="cs"/>
          <w:sz w:val="28"/>
          <w:szCs w:val="28"/>
          <w:rtl/>
        </w:rPr>
        <w:t>ی</w:t>
      </w:r>
      <w:r w:rsidRPr="00070F92">
        <w:rPr>
          <w:rFonts w:cs="B Badr" w:hint="eastAsia"/>
          <w:sz w:val="28"/>
          <w:szCs w:val="28"/>
          <w:rtl/>
        </w:rPr>
        <w:t>کى</w:t>
      </w:r>
      <w:r w:rsidRPr="00070F92">
        <w:rPr>
          <w:rFonts w:cs="B Badr"/>
          <w:sz w:val="28"/>
          <w:szCs w:val="28"/>
          <w:rtl/>
        </w:rPr>
        <w:t xml:space="preserve"> از اقطاب خود معرفى کردند؛ چنان‌که دربارهء د</w:t>
      </w:r>
      <w:r w:rsidRPr="00070F92">
        <w:rPr>
          <w:rFonts w:cs="B Badr" w:hint="cs"/>
          <w:sz w:val="28"/>
          <w:szCs w:val="28"/>
          <w:rtl/>
        </w:rPr>
        <w:t>ی</w:t>
      </w:r>
      <w:r w:rsidRPr="00070F92">
        <w:rPr>
          <w:rFonts w:cs="B Badr" w:hint="eastAsia"/>
          <w:sz w:val="28"/>
          <w:szCs w:val="28"/>
          <w:rtl/>
        </w:rPr>
        <w:t>گر</w:t>
      </w:r>
      <w:r w:rsidRPr="00070F92">
        <w:rPr>
          <w:rFonts w:cs="B Badr"/>
          <w:sz w:val="28"/>
          <w:szCs w:val="28"/>
          <w:rtl/>
        </w:rPr>
        <w:t xml:space="preserve"> امامان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به و</w:t>
      </w:r>
      <w:r w:rsidRPr="00070F92">
        <w:rPr>
          <w:rFonts w:cs="B Badr" w:hint="cs"/>
          <w:sz w:val="28"/>
          <w:szCs w:val="28"/>
          <w:rtl/>
        </w:rPr>
        <w:t>ی</w:t>
      </w:r>
      <w:r w:rsidRPr="00070F92">
        <w:rPr>
          <w:rFonts w:cs="B Badr" w:hint="eastAsia"/>
          <w:sz w:val="28"/>
          <w:szCs w:val="28"/>
          <w:rtl/>
        </w:rPr>
        <w:t>ژه</w:t>
      </w:r>
      <w:r w:rsidRPr="00070F92">
        <w:rPr>
          <w:rFonts w:cs="B Badr"/>
          <w:sz w:val="28"/>
          <w:szCs w:val="28"/>
          <w:rtl/>
        </w:rPr>
        <w:t xml:space="preserve"> امام على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ن</w:t>
      </w:r>
      <w:r w:rsidRPr="00070F92">
        <w:rPr>
          <w:rFonts w:cs="B Badr" w:hint="cs"/>
          <w:sz w:val="28"/>
          <w:szCs w:val="28"/>
          <w:rtl/>
        </w:rPr>
        <w:t>ی</w:t>
      </w:r>
      <w:r w:rsidRPr="00070F92">
        <w:rPr>
          <w:rFonts w:cs="B Badr" w:hint="eastAsia"/>
          <w:sz w:val="28"/>
          <w:szCs w:val="28"/>
          <w:rtl/>
        </w:rPr>
        <w:t>ز</w:t>
      </w:r>
      <w:r w:rsidRPr="00070F92">
        <w:rPr>
          <w:rFonts w:cs="B Badr"/>
          <w:sz w:val="28"/>
          <w:szCs w:val="28"/>
          <w:rtl/>
        </w:rPr>
        <w:t xml:space="preserve"> چن</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سوء استفاده‌ها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صورت گرفت.</w:t>
      </w:r>
    </w:p>
    <w:p w:rsidR="00070F92" w:rsidRPr="00070F92" w:rsidRDefault="00070F92" w:rsidP="00070F92">
      <w:pPr>
        <w:rPr>
          <w:rFonts w:cs="B Badr"/>
          <w:sz w:val="28"/>
          <w:szCs w:val="28"/>
          <w:rtl/>
        </w:rPr>
      </w:pPr>
      <w:r w:rsidRPr="00070F92">
        <w:rPr>
          <w:rFonts w:cs="B Badr"/>
          <w:sz w:val="28"/>
          <w:szCs w:val="28"/>
          <w:rtl/>
        </w:rPr>
        <w:t>١٨.«</w:t>
      </w:r>
      <w:r w:rsidRPr="00070F92">
        <w:rPr>
          <w:rFonts w:ascii="Times New Roman" w:hAnsi="Times New Roman" w:cs="Times New Roman" w:hint="cs"/>
          <w:sz w:val="28"/>
          <w:szCs w:val="28"/>
          <w:rtl/>
        </w:rPr>
        <w:t>…</w:t>
      </w:r>
      <w:r w:rsidRPr="00070F92">
        <w:rPr>
          <w:rFonts w:cs="B Badr" w:hint="cs"/>
          <w:sz w:val="28"/>
          <w:szCs w:val="28"/>
          <w:rtl/>
        </w:rPr>
        <w:t>چنی</w:t>
      </w:r>
      <w:r w:rsidRPr="00070F92">
        <w:rPr>
          <w:rFonts w:cs="B Badr" w:hint="eastAsia"/>
          <w:sz w:val="28"/>
          <w:szCs w:val="28"/>
          <w:rtl/>
        </w:rPr>
        <w:t>ن</w:t>
      </w:r>
      <w:r w:rsidRPr="00070F92">
        <w:rPr>
          <w:rFonts w:cs="B Badr"/>
          <w:sz w:val="28"/>
          <w:szCs w:val="28"/>
          <w:rtl/>
        </w:rPr>
        <w:t xml:space="preserve"> روا</w:t>
      </w:r>
      <w:r w:rsidRPr="00070F92">
        <w:rPr>
          <w:rFonts w:cs="B Badr" w:hint="cs"/>
          <w:sz w:val="28"/>
          <w:szCs w:val="28"/>
          <w:rtl/>
        </w:rPr>
        <w:t>ی</w:t>
      </w:r>
      <w:r w:rsidRPr="00070F92">
        <w:rPr>
          <w:rFonts w:cs="B Badr" w:hint="eastAsia"/>
          <w:sz w:val="28"/>
          <w:szCs w:val="28"/>
          <w:rtl/>
        </w:rPr>
        <w:t>اتى</w:t>
      </w:r>
      <w:r w:rsidRPr="00070F92">
        <w:rPr>
          <w:rFonts w:cs="B Badr"/>
          <w:sz w:val="28"/>
          <w:szCs w:val="28"/>
          <w:rtl/>
        </w:rPr>
        <w:t xml:space="preserve"> براى تع</w:t>
      </w:r>
      <w:r w:rsidRPr="00070F92">
        <w:rPr>
          <w:rFonts w:cs="B Badr" w:hint="cs"/>
          <w:sz w:val="28"/>
          <w:szCs w:val="28"/>
          <w:rtl/>
        </w:rPr>
        <w:t>یی</w:t>
      </w:r>
      <w:r w:rsidRPr="00070F92">
        <w:rPr>
          <w:rFonts w:cs="B Badr" w:hint="eastAsia"/>
          <w:sz w:val="28"/>
          <w:szCs w:val="28"/>
          <w:rtl/>
        </w:rPr>
        <w:t>ن</w:t>
      </w:r>
      <w:r w:rsidRPr="00070F92">
        <w:rPr>
          <w:rFonts w:cs="B Badr"/>
          <w:sz w:val="28"/>
          <w:szCs w:val="28"/>
          <w:rtl/>
        </w:rPr>
        <w:t xml:space="preserve"> نظرات واقعى او در زم</w:t>
      </w:r>
      <w:r w:rsidRPr="00070F92">
        <w:rPr>
          <w:rFonts w:cs="B Badr" w:hint="cs"/>
          <w:sz w:val="28"/>
          <w:szCs w:val="28"/>
          <w:rtl/>
        </w:rPr>
        <w:t>ی</w:t>
      </w:r>
      <w:r w:rsidRPr="00070F92">
        <w:rPr>
          <w:rFonts w:cs="B Badr" w:hint="eastAsia"/>
          <w:sz w:val="28"/>
          <w:szCs w:val="28"/>
          <w:rtl/>
        </w:rPr>
        <w:t>نه‌اى</w:t>
      </w:r>
      <w:r w:rsidRPr="00070F92">
        <w:rPr>
          <w:rFonts w:cs="B Badr"/>
          <w:sz w:val="28"/>
          <w:szCs w:val="28"/>
          <w:rtl/>
        </w:rPr>
        <w:t xml:space="preserve"> خاص تقر</w:t>
      </w:r>
      <w:r w:rsidRPr="00070F92">
        <w:rPr>
          <w:rFonts w:cs="B Badr" w:hint="cs"/>
          <w:sz w:val="28"/>
          <w:szCs w:val="28"/>
          <w:rtl/>
        </w:rPr>
        <w:t>ی</w:t>
      </w:r>
      <w:r w:rsidRPr="00070F92">
        <w:rPr>
          <w:rFonts w:cs="B Badr" w:hint="eastAsia"/>
          <w:sz w:val="28"/>
          <w:szCs w:val="28"/>
          <w:rtl/>
        </w:rPr>
        <w:t>با</w:t>
      </w:r>
      <w:r w:rsidRPr="00070F92">
        <w:rPr>
          <w:rFonts w:cs="B Badr"/>
          <w:sz w:val="28"/>
          <w:szCs w:val="28"/>
          <w:rtl/>
        </w:rPr>
        <w:t xml:space="preserve"> بى‌فا</w:t>
      </w:r>
      <w:r w:rsidRPr="00070F92">
        <w:rPr>
          <w:rFonts w:cs="B Badr" w:hint="cs"/>
          <w:sz w:val="28"/>
          <w:szCs w:val="28"/>
          <w:rtl/>
        </w:rPr>
        <w:t>ی</w:t>
      </w:r>
      <w:r w:rsidRPr="00070F92">
        <w:rPr>
          <w:rFonts w:cs="B Badr" w:hint="eastAsia"/>
          <w:sz w:val="28"/>
          <w:szCs w:val="28"/>
          <w:rtl/>
        </w:rPr>
        <w:t>ده</w:t>
      </w:r>
      <w:r w:rsidRPr="00070F92">
        <w:rPr>
          <w:rFonts w:cs="B Badr"/>
          <w:sz w:val="28"/>
          <w:szCs w:val="28"/>
          <w:rtl/>
        </w:rPr>
        <w:t xml:space="preserve"> است».[۲۶]</w:t>
      </w:r>
    </w:p>
    <w:p w:rsidR="00070F92" w:rsidRPr="00070F92" w:rsidRDefault="00070F92" w:rsidP="00070F92">
      <w:pPr>
        <w:rPr>
          <w:rFonts w:cs="B Badr"/>
          <w:sz w:val="28"/>
          <w:szCs w:val="28"/>
          <w:rtl/>
        </w:rPr>
      </w:pPr>
      <w:r w:rsidRPr="00070F92">
        <w:rPr>
          <w:rFonts w:cs="B Badr" w:hint="eastAsia"/>
          <w:sz w:val="28"/>
          <w:szCs w:val="28"/>
          <w:rtl/>
        </w:rPr>
        <w:t>«بى‌فا</w:t>
      </w:r>
      <w:r w:rsidRPr="00070F92">
        <w:rPr>
          <w:rFonts w:cs="B Badr" w:hint="cs"/>
          <w:sz w:val="28"/>
          <w:szCs w:val="28"/>
          <w:rtl/>
        </w:rPr>
        <w:t>ی</w:t>
      </w:r>
      <w:r w:rsidRPr="00070F92">
        <w:rPr>
          <w:rFonts w:cs="B Badr" w:hint="eastAsia"/>
          <w:sz w:val="28"/>
          <w:szCs w:val="28"/>
          <w:rtl/>
        </w:rPr>
        <w:t>ده»تعب</w:t>
      </w:r>
      <w:r w:rsidRPr="00070F92">
        <w:rPr>
          <w:rFonts w:cs="B Badr" w:hint="cs"/>
          <w:sz w:val="28"/>
          <w:szCs w:val="28"/>
          <w:rtl/>
        </w:rPr>
        <w:t>ی</w:t>
      </w:r>
      <w:r w:rsidRPr="00070F92">
        <w:rPr>
          <w:rFonts w:cs="B Badr" w:hint="eastAsia"/>
          <w:sz w:val="28"/>
          <w:szCs w:val="28"/>
          <w:rtl/>
        </w:rPr>
        <w:t>رى</w:t>
      </w:r>
      <w:r w:rsidRPr="00070F92">
        <w:rPr>
          <w:rFonts w:cs="B Badr"/>
          <w:sz w:val="28"/>
          <w:szCs w:val="28"/>
          <w:rtl/>
        </w:rPr>
        <w:t xml:space="preserve"> غ</w:t>
      </w:r>
      <w:r w:rsidRPr="00070F92">
        <w:rPr>
          <w:rFonts w:cs="B Badr" w:hint="cs"/>
          <w:sz w:val="28"/>
          <w:szCs w:val="28"/>
          <w:rtl/>
        </w:rPr>
        <w:t>ی</w:t>
      </w:r>
      <w:r w:rsidRPr="00070F92">
        <w:rPr>
          <w:rFonts w:cs="B Badr" w:hint="eastAsia"/>
          <w:sz w:val="28"/>
          <w:szCs w:val="28"/>
          <w:rtl/>
        </w:rPr>
        <w:t>رمنصفانه</w:t>
      </w:r>
      <w:r w:rsidRPr="00070F92">
        <w:rPr>
          <w:rFonts w:cs="B Badr"/>
          <w:sz w:val="28"/>
          <w:szCs w:val="28"/>
          <w:rtl/>
        </w:rPr>
        <w:t xml:space="preserve"> دربارهء حجم روا</w:t>
      </w:r>
      <w:r w:rsidRPr="00070F92">
        <w:rPr>
          <w:rFonts w:cs="B Badr" w:hint="cs"/>
          <w:sz w:val="28"/>
          <w:szCs w:val="28"/>
          <w:rtl/>
        </w:rPr>
        <w:t>ی</w:t>
      </w:r>
      <w:r w:rsidRPr="00070F92">
        <w:rPr>
          <w:rFonts w:cs="B Badr" w:hint="eastAsia"/>
          <w:sz w:val="28"/>
          <w:szCs w:val="28"/>
          <w:rtl/>
        </w:rPr>
        <w:t>ات</w:t>
      </w:r>
      <w:r w:rsidRPr="00070F92">
        <w:rPr>
          <w:rFonts w:cs="B Badr"/>
          <w:sz w:val="28"/>
          <w:szCs w:val="28"/>
          <w:rtl/>
        </w:rPr>
        <w:t xml:space="preserve"> پرشمار امام 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در علوم‌گوناگونى همچون فقه، تفس</w:t>
      </w:r>
      <w:r w:rsidRPr="00070F92">
        <w:rPr>
          <w:rFonts w:cs="B Badr" w:hint="cs"/>
          <w:sz w:val="28"/>
          <w:szCs w:val="28"/>
          <w:rtl/>
        </w:rPr>
        <w:t>ی</w:t>
      </w:r>
      <w:r w:rsidRPr="00070F92">
        <w:rPr>
          <w:rFonts w:cs="B Badr" w:hint="eastAsia"/>
          <w:sz w:val="28"/>
          <w:szCs w:val="28"/>
          <w:rtl/>
        </w:rPr>
        <w:t>ر</w:t>
      </w:r>
      <w:r w:rsidRPr="00070F92">
        <w:rPr>
          <w:rFonts w:cs="B Badr"/>
          <w:sz w:val="28"/>
          <w:szCs w:val="28"/>
          <w:rtl/>
        </w:rPr>
        <w:t xml:space="preserve"> و کلام است؛ به گونه‌اى که ش</w:t>
      </w:r>
      <w:r w:rsidRPr="00070F92">
        <w:rPr>
          <w:rFonts w:cs="B Badr" w:hint="cs"/>
          <w:sz w:val="28"/>
          <w:szCs w:val="28"/>
          <w:rtl/>
        </w:rPr>
        <w:t>ی</w:t>
      </w:r>
      <w:r w:rsidRPr="00070F92">
        <w:rPr>
          <w:rFonts w:cs="B Badr" w:hint="eastAsia"/>
          <w:sz w:val="28"/>
          <w:szCs w:val="28"/>
          <w:rtl/>
        </w:rPr>
        <w:t>عهء</w:t>
      </w:r>
      <w:r w:rsidRPr="00070F92">
        <w:rPr>
          <w:rFonts w:cs="B Badr"/>
          <w:sz w:val="28"/>
          <w:szCs w:val="28"/>
          <w:rtl/>
        </w:rPr>
        <w:t xml:space="preserve"> امام</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هو</w:t>
      </w:r>
      <w:r w:rsidRPr="00070F92">
        <w:rPr>
          <w:rFonts w:cs="B Badr" w:hint="cs"/>
          <w:sz w:val="28"/>
          <w:szCs w:val="28"/>
          <w:rtl/>
        </w:rPr>
        <w:t>ی</w:t>
      </w:r>
      <w:r w:rsidRPr="00070F92">
        <w:rPr>
          <w:rFonts w:cs="B Badr" w:hint="eastAsia"/>
          <w:sz w:val="28"/>
          <w:szCs w:val="28"/>
          <w:rtl/>
        </w:rPr>
        <w:t>ت</w:t>
      </w:r>
      <w:r w:rsidRPr="00070F92">
        <w:rPr>
          <w:rFonts w:cs="B Badr"/>
          <w:sz w:val="28"/>
          <w:szCs w:val="28"/>
          <w:rtl/>
        </w:rPr>
        <w:t xml:space="preserve"> مستقل‌فقهى و کلامى خود را با آن حضرت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به دست آورده است و در منابع عظ</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فقهى وکلامى خود بر</w:t>
      </w:r>
      <w:r w:rsidRPr="00070F92">
        <w:rPr>
          <w:rFonts w:cs="B Badr" w:hint="eastAsia"/>
          <w:sz w:val="28"/>
          <w:szCs w:val="28"/>
          <w:rtl/>
        </w:rPr>
        <w:t>اى</w:t>
      </w:r>
      <w:r w:rsidRPr="00070F92">
        <w:rPr>
          <w:rFonts w:cs="B Badr"/>
          <w:sz w:val="28"/>
          <w:szCs w:val="28"/>
          <w:rtl/>
        </w:rPr>
        <w:t xml:space="preserve"> هر مسئله مى‌کوشد تا به سخنى از آن حضرت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استناد کند.</w:t>
      </w:r>
    </w:p>
    <w:p w:rsidR="006D7F16" w:rsidRDefault="00070F92" w:rsidP="00070F92">
      <w:pPr>
        <w:rPr>
          <w:rFonts w:cs="B Badr"/>
          <w:sz w:val="28"/>
          <w:szCs w:val="28"/>
          <w:rtl/>
        </w:rPr>
      </w:pPr>
      <w:r w:rsidRPr="00070F92">
        <w:rPr>
          <w:rFonts w:cs="B Badr" w:hint="eastAsia"/>
          <w:sz w:val="28"/>
          <w:szCs w:val="28"/>
          <w:rtl/>
        </w:rPr>
        <w:t>در</w:t>
      </w:r>
      <w:r w:rsidRPr="00070F92">
        <w:rPr>
          <w:rFonts w:cs="B Badr"/>
          <w:sz w:val="28"/>
          <w:szCs w:val="28"/>
          <w:rtl/>
        </w:rPr>
        <w:t xml:space="preserve"> مجامع روا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فقهى و کلامى ش</w:t>
      </w:r>
      <w:r w:rsidRPr="00070F92">
        <w:rPr>
          <w:rFonts w:cs="B Badr" w:hint="cs"/>
          <w:sz w:val="28"/>
          <w:szCs w:val="28"/>
          <w:rtl/>
        </w:rPr>
        <w:t>ی</w:t>
      </w:r>
      <w:r w:rsidRPr="00070F92">
        <w:rPr>
          <w:rFonts w:cs="B Badr" w:hint="eastAsia"/>
          <w:sz w:val="28"/>
          <w:szCs w:val="28"/>
          <w:rtl/>
        </w:rPr>
        <w:t>عه</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شتر</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استناد به اقوال آن‌ حضرت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باز مى‌گردد. روا</w:t>
      </w:r>
      <w:r w:rsidRPr="00070F92">
        <w:rPr>
          <w:rFonts w:cs="B Badr" w:hint="cs"/>
          <w:sz w:val="28"/>
          <w:szCs w:val="28"/>
          <w:rtl/>
        </w:rPr>
        <w:t>ی</w:t>
      </w:r>
      <w:r w:rsidRPr="00070F92">
        <w:rPr>
          <w:rFonts w:cs="B Badr" w:hint="eastAsia"/>
          <w:sz w:val="28"/>
          <w:szCs w:val="28"/>
          <w:rtl/>
        </w:rPr>
        <w:t>ات</w:t>
      </w:r>
      <w:r w:rsidRPr="00070F92">
        <w:rPr>
          <w:rFonts w:cs="B Badr"/>
          <w:sz w:val="28"/>
          <w:szCs w:val="28"/>
          <w:rtl/>
        </w:rPr>
        <w:t xml:space="preserve"> منقول از آن حضرت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حتى در علم کلام چنان‌ فراوان است که برخى دانشمندان ش</w:t>
      </w:r>
      <w:r w:rsidRPr="00070F92">
        <w:rPr>
          <w:rFonts w:cs="B Badr" w:hint="cs"/>
          <w:sz w:val="28"/>
          <w:szCs w:val="28"/>
          <w:rtl/>
        </w:rPr>
        <w:t>ی</w:t>
      </w:r>
      <w:r w:rsidRPr="00070F92">
        <w:rPr>
          <w:rFonts w:cs="B Badr" w:hint="eastAsia"/>
          <w:sz w:val="28"/>
          <w:szCs w:val="28"/>
          <w:rtl/>
        </w:rPr>
        <w:t>عى</w:t>
      </w:r>
      <w:r w:rsidRPr="00070F92">
        <w:rPr>
          <w:rFonts w:cs="B Badr"/>
          <w:sz w:val="28"/>
          <w:szCs w:val="28"/>
          <w:rtl/>
        </w:rPr>
        <w:t xml:space="preserve"> مانند ش</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صدوق(٣٨١ ق)در عقا</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کتبى همانند التوح</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نگاشته‌اند و به روا</w:t>
      </w:r>
      <w:r w:rsidRPr="00070F92">
        <w:rPr>
          <w:rFonts w:cs="B Badr" w:hint="cs"/>
          <w:sz w:val="28"/>
          <w:szCs w:val="28"/>
          <w:rtl/>
        </w:rPr>
        <w:t>ی</w:t>
      </w:r>
      <w:r w:rsidRPr="00070F92">
        <w:rPr>
          <w:rFonts w:cs="B Badr" w:hint="eastAsia"/>
          <w:sz w:val="28"/>
          <w:szCs w:val="28"/>
          <w:rtl/>
        </w:rPr>
        <w:t>ات</w:t>
      </w:r>
      <w:r w:rsidRPr="00070F92">
        <w:rPr>
          <w:rFonts w:cs="B Badr"/>
          <w:sz w:val="28"/>
          <w:szCs w:val="28"/>
          <w:rtl/>
        </w:rPr>
        <w:t xml:space="preserve"> آن حضرت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ب</w:t>
      </w:r>
      <w:r w:rsidRPr="00070F92">
        <w:rPr>
          <w:rFonts w:cs="B Badr" w:hint="cs"/>
          <w:sz w:val="28"/>
          <w:szCs w:val="28"/>
          <w:rtl/>
        </w:rPr>
        <w:t>ی</w:t>
      </w:r>
      <w:r w:rsidRPr="00070F92">
        <w:rPr>
          <w:rFonts w:cs="B Badr" w:hint="eastAsia"/>
          <w:sz w:val="28"/>
          <w:szCs w:val="28"/>
          <w:rtl/>
        </w:rPr>
        <w:t>ش</w:t>
      </w:r>
      <w:r w:rsidRPr="00070F92">
        <w:rPr>
          <w:rFonts w:cs="B Badr"/>
          <w:sz w:val="28"/>
          <w:szCs w:val="28"/>
          <w:rtl/>
        </w:rPr>
        <w:t xml:space="preserve"> از د</w:t>
      </w:r>
      <w:r w:rsidRPr="00070F92">
        <w:rPr>
          <w:rFonts w:cs="B Badr" w:hint="cs"/>
          <w:sz w:val="28"/>
          <w:szCs w:val="28"/>
          <w:rtl/>
        </w:rPr>
        <w:t>ی</w:t>
      </w:r>
      <w:r w:rsidRPr="00070F92">
        <w:rPr>
          <w:rFonts w:cs="B Badr" w:hint="eastAsia"/>
          <w:sz w:val="28"/>
          <w:szCs w:val="28"/>
          <w:rtl/>
        </w:rPr>
        <w:t>گر</w:t>
      </w:r>
      <w:r w:rsidRPr="00070F92">
        <w:rPr>
          <w:rFonts w:cs="B Badr"/>
          <w:sz w:val="28"/>
          <w:szCs w:val="28"/>
          <w:rtl/>
        </w:rPr>
        <w:t xml:space="preserve"> امامان‌ استناد کرده‌اند. همچن</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کتابى </w:t>
      </w:r>
      <w:r w:rsidRPr="00070F92">
        <w:rPr>
          <w:rFonts w:cs="B Badr"/>
          <w:sz w:val="28"/>
          <w:szCs w:val="28"/>
          <w:rtl/>
        </w:rPr>
        <w:lastRenderedPageBreak/>
        <w:t>مانند اصول کافى کل</w:t>
      </w:r>
      <w:r w:rsidRPr="00070F92">
        <w:rPr>
          <w:rFonts w:cs="B Badr" w:hint="cs"/>
          <w:sz w:val="28"/>
          <w:szCs w:val="28"/>
          <w:rtl/>
        </w:rPr>
        <w:t>ی</w:t>
      </w:r>
      <w:r w:rsidRPr="00070F92">
        <w:rPr>
          <w:rFonts w:cs="B Badr" w:hint="eastAsia"/>
          <w:sz w:val="28"/>
          <w:szCs w:val="28"/>
          <w:rtl/>
        </w:rPr>
        <w:t>نى</w:t>
      </w:r>
      <w:r w:rsidRPr="00070F92">
        <w:rPr>
          <w:rFonts w:cs="B Badr"/>
          <w:sz w:val="28"/>
          <w:szCs w:val="28"/>
          <w:rtl/>
        </w:rPr>
        <w:t>(٣٢٩ ق) مملو از روا</w:t>
      </w:r>
      <w:r w:rsidRPr="00070F92">
        <w:rPr>
          <w:rFonts w:cs="B Badr" w:hint="cs"/>
          <w:sz w:val="28"/>
          <w:szCs w:val="28"/>
          <w:rtl/>
        </w:rPr>
        <w:t>ی</w:t>
      </w:r>
      <w:r w:rsidRPr="00070F92">
        <w:rPr>
          <w:rFonts w:cs="B Badr" w:hint="eastAsia"/>
          <w:sz w:val="28"/>
          <w:szCs w:val="28"/>
          <w:rtl/>
        </w:rPr>
        <w:t>ات‌</w:t>
      </w:r>
      <w:r w:rsidRPr="00070F92">
        <w:rPr>
          <w:rFonts w:cs="B Badr"/>
          <w:sz w:val="28"/>
          <w:szCs w:val="28"/>
          <w:rtl/>
        </w:rPr>
        <w:t xml:space="preserve"> آن حضرت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در مسائل مختلف کلامى است که بس</w:t>
      </w:r>
      <w:r w:rsidRPr="00070F92">
        <w:rPr>
          <w:rFonts w:cs="B Badr" w:hint="cs"/>
          <w:sz w:val="28"/>
          <w:szCs w:val="28"/>
          <w:rtl/>
        </w:rPr>
        <w:t>ی</w:t>
      </w:r>
      <w:r w:rsidRPr="00070F92">
        <w:rPr>
          <w:rFonts w:cs="B Badr" w:hint="eastAsia"/>
          <w:sz w:val="28"/>
          <w:szCs w:val="28"/>
          <w:rtl/>
        </w:rPr>
        <w:t>ارى</w:t>
      </w:r>
      <w:r w:rsidRPr="00070F92">
        <w:rPr>
          <w:rFonts w:cs="B Badr"/>
          <w:sz w:val="28"/>
          <w:szCs w:val="28"/>
          <w:rtl/>
        </w:rPr>
        <w:t xml:space="preserve"> از ا</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روا</w:t>
      </w:r>
      <w:r w:rsidRPr="00070F92">
        <w:rPr>
          <w:rFonts w:cs="B Badr" w:hint="cs"/>
          <w:sz w:val="28"/>
          <w:szCs w:val="28"/>
          <w:rtl/>
        </w:rPr>
        <w:t>ی</w:t>
      </w:r>
      <w:r w:rsidRPr="00070F92">
        <w:rPr>
          <w:rFonts w:cs="B Badr" w:hint="eastAsia"/>
          <w:sz w:val="28"/>
          <w:szCs w:val="28"/>
          <w:rtl/>
        </w:rPr>
        <w:t>ات</w:t>
      </w:r>
      <w:r w:rsidRPr="00070F92">
        <w:rPr>
          <w:rFonts w:cs="B Badr"/>
          <w:sz w:val="28"/>
          <w:szCs w:val="28"/>
          <w:rtl/>
        </w:rPr>
        <w:t xml:space="preserve"> با نقاد</w:t>
      </w:r>
      <w:r w:rsidRPr="00070F92">
        <w:rPr>
          <w:rFonts w:cs="B Badr" w:hint="cs"/>
          <w:sz w:val="28"/>
          <w:szCs w:val="28"/>
          <w:rtl/>
        </w:rPr>
        <w:t>ی</w:t>
      </w:r>
      <w:r w:rsidRPr="00070F92">
        <w:rPr>
          <w:rFonts w:cs="B Badr" w:hint="eastAsia"/>
          <w:sz w:val="28"/>
          <w:szCs w:val="28"/>
          <w:rtl/>
        </w:rPr>
        <w:t>هاى</w:t>
      </w:r>
      <w:r w:rsidRPr="00070F92">
        <w:rPr>
          <w:rFonts w:cs="B Badr"/>
          <w:sz w:val="28"/>
          <w:szCs w:val="28"/>
          <w:rtl/>
        </w:rPr>
        <w:t xml:space="preserve"> سندى و محتوا</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قابل اثبات بوده، استناد به آنها موجه اس</w:t>
      </w:r>
      <w:r w:rsidRPr="00070F92">
        <w:rPr>
          <w:rFonts w:cs="B Badr" w:hint="eastAsia"/>
          <w:sz w:val="28"/>
          <w:szCs w:val="28"/>
          <w:rtl/>
        </w:rPr>
        <w:t>ت</w:t>
      </w:r>
      <w:r w:rsidRPr="00070F92">
        <w:rPr>
          <w:rFonts w:cs="B Badr"/>
          <w:sz w:val="28"/>
          <w:szCs w:val="28"/>
          <w:rtl/>
        </w:rPr>
        <w:t>.</w:t>
      </w:r>
    </w:p>
    <w:p w:rsidR="006D7F16" w:rsidRDefault="00070F92" w:rsidP="00070F92">
      <w:pPr>
        <w:rPr>
          <w:rFonts w:cs="B Badr"/>
          <w:sz w:val="28"/>
          <w:szCs w:val="28"/>
          <w:rtl/>
        </w:rPr>
      </w:pPr>
      <w:r w:rsidRPr="00070F92">
        <w:rPr>
          <w:rFonts w:cs="B Badr"/>
          <w:sz w:val="28"/>
          <w:szCs w:val="28"/>
          <w:rtl/>
        </w:rPr>
        <w:t xml:space="preserve"> </w:t>
      </w:r>
    </w:p>
    <w:p w:rsidR="006D7F16" w:rsidRDefault="00070F92" w:rsidP="00070F92">
      <w:pPr>
        <w:rPr>
          <w:rFonts w:cs="B Badr"/>
          <w:sz w:val="28"/>
          <w:szCs w:val="28"/>
          <w:rtl/>
        </w:rPr>
      </w:pPr>
      <w:r w:rsidRPr="00070F92">
        <w:rPr>
          <w:rFonts w:cs="B Badr" w:hint="eastAsia"/>
          <w:sz w:val="28"/>
          <w:szCs w:val="28"/>
          <w:rtl/>
        </w:rPr>
        <w:t>منبع</w:t>
      </w:r>
      <w:r w:rsidRPr="00070F92">
        <w:rPr>
          <w:rFonts w:cs="B Badr"/>
          <w:sz w:val="28"/>
          <w:szCs w:val="28"/>
          <w:rtl/>
        </w:rPr>
        <w:t>: سخن تار</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w:t>
      </w:r>
    </w:p>
    <w:p w:rsidR="006D7F16" w:rsidRDefault="00070F92" w:rsidP="00070F92">
      <w:pPr>
        <w:rPr>
          <w:rFonts w:cs="B Badr"/>
          <w:sz w:val="28"/>
          <w:szCs w:val="28"/>
          <w:rtl/>
        </w:rPr>
      </w:pPr>
      <w:r w:rsidRPr="00070F92">
        <w:rPr>
          <w:rFonts w:cs="B Badr"/>
          <w:sz w:val="28"/>
          <w:szCs w:val="28"/>
          <w:rtl/>
        </w:rPr>
        <w:t>[۱] اربلى، على بن ع</w:t>
      </w:r>
      <w:r w:rsidRPr="00070F92">
        <w:rPr>
          <w:rFonts w:cs="B Badr" w:hint="cs"/>
          <w:sz w:val="28"/>
          <w:szCs w:val="28"/>
          <w:rtl/>
        </w:rPr>
        <w:t>ی</w:t>
      </w:r>
      <w:r w:rsidRPr="00070F92">
        <w:rPr>
          <w:rFonts w:cs="B Badr" w:hint="eastAsia"/>
          <w:sz w:val="28"/>
          <w:szCs w:val="28"/>
          <w:rtl/>
        </w:rPr>
        <w:t>سى،</w:t>
      </w:r>
      <w:r w:rsidRPr="00070F92">
        <w:rPr>
          <w:rFonts w:cs="B Badr"/>
          <w:sz w:val="28"/>
          <w:szCs w:val="28"/>
          <w:rtl/>
        </w:rPr>
        <w:t xml:space="preserve"> کشف الغمه فى معرفه الائمه، دار الاضواء،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١۴٠۵ ق.</w:t>
      </w:r>
    </w:p>
    <w:p w:rsidR="006D7F16" w:rsidRDefault="00070F92" w:rsidP="00070F92">
      <w:pPr>
        <w:rPr>
          <w:rFonts w:cs="B Badr"/>
          <w:sz w:val="28"/>
          <w:szCs w:val="28"/>
          <w:rtl/>
        </w:rPr>
      </w:pPr>
      <w:r w:rsidRPr="00070F92">
        <w:rPr>
          <w:rFonts w:cs="B Badr"/>
          <w:sz w:val="28"/>
          <w:szCs w:val="28"/>
          <w:rtl/>
        </w:rPr>
        <w:t>[۲] جندى، عبد الحل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الامام جعفر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تحق</w:t>
      </w:r>
      <w:r w:rsidRPr="00070F92">
        <w:rPr>
          <w:rFonts w:cs="B Badr" w:hint="cs"/>
          <w:sz w:val="28"/>
          <w:szCs w:val="28"/>
          <w:rtl/>
        </w:rPr>
        <w:t>ی</w:t>
      </w:r>
      <w:r w:rsidRPr="00070F92">
        <w:rPr>
          <w:rFonts w:cs="B Badr" w:hint="eastAsia"/>
          <w:sz w:val="28"/>
          <w:szCs w:val="28"/>
          <w:rtl/>
        </w:rPr>
        <w:t>ق</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احمد جاسم المالکى، المجمع العالمى للتقر</w:t>
      </w:r>
      <w:r w:rsidRPr="00070F92">
        <w:rPr>
          <w:rFonts w:cs="B Badr" w:hint="cs"/>
          <w:sz w:val="28"/>
          <w:szCs w:val="28"/>
          <w:rtl/>
        </w:rPr>
        <w:t>ی</w:t>
      </w:r>
      <w:r w:rsidRPr="00070F92">
        <w:rPr>
          <w:rFonts w:cs="B Badr" w:hint="eastAsia"/>
          <w:sz w:val="28"/>
          <w:szCs w:val="28"/>
          <w:rtl/>
        </w:rPr>
        <w:t>ب</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المذاهب الاسلام</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طهران،١۴٢۴ ق.</w:t>
      </w:r>
    </w:p>
    <w:p w:rsidR="006D7F16" w:rsidRDefault="00070F92" w:rsidP="00070F92">
      <w:pPr>
        <w:rPr>
          <w:rFonts w:cs="B Badr"/>
          <w:sz w:val="28"/>
          <w:szCs w:val="28"/>
          <w:rtl/>
        </w:rPr>
      </w:pPr>
      <w:r w:rsidRPr="00070F92">
        <w:rPr>
          <w:rFonts w:cs="B Badr"/>
          <w:sz w:val="28"/>
          <w:szCs w:val="28"/>
          <w:rtl/>
        </w:rPr>
        <w:t>[۳] ح</w:t>
      </w:r>
      <w:r w:rsidRPr="00070F92">
        <w:rPr>
          <w:rFonts w:cs="B Badr" w:hint="cs"/>
          <w:sz w:val="28"/>
          <w:szCs w:val="28"/>
          <w:rtl/>
        </w:rPr>
        <w:t>ی</w:t>
      </w:r>
      <w:r w:rsidRPr="00070F92">
        <w:rPr>
          <w:rFonts w:cs="B Badr" w:hint="eastAsia"/>
          <w:sz w:val="28"/>
          <w:szCs w:val="28"/>
          <w:rtl/>
        </w:rPr>
        <w:t>در،</w:t>
      </w:r>
      <w:r w:rsidRPr="00070F92">
        <w:rPr>
          <w:rFonts w:cs="B Badr"/>
          <w:sz w:val="28"/>
          <w:szCs w:val="28"/>
          <w:rtl/>
        </w:rPr>
        <w:t xml:space="preserve"> اسد، الامام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المذاهب الاربعه، چاپ سوم، دار الکتاب العربى،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 ق.</w:t>
      </w:r>
    </w:p>
    <w:p w:rsidR="006D7F16" w:rsidRDefault="00070F92" w:rsidP="00070F92">
      <w:pPr>
        <w:rPr>
          <w:rFonts w:cs="B Badr"/>
          <w:sz w:val="28"/>
          <w:szCs w:val="28"/>
          <w:rtl/>
        </w:rPr>
      </w:pPr>
      <w:r w:rsidRPr="00070F92">
        <w:rPr>
          <w:rFonts w:cs="B Badr"/>
          <w:sz w:val="28"/>
          <w:szCs w:val="28"/>
          <w:rtl/>
        </w:rPr>
        <w:t>[۴] خو</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س</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ابو القاسم، معجم رجال الحد</w:t>
      </w:r>
      <w:r w:rsidRPr="00070F92">
        <w:rPr>
          <w:rFonts w:cs="B Badr" w:hint="cs"/>
          <w:sz w:val="28"/>
          <w:szCs w:val="28"/>
          <w:rtl/>
        </w:rPr>
        <w:t>ی</w:t>
      </w:r>
      <w:r w:rsidRPr="00070F92">
        <w:rPr>
          <w:rFonts w:cs="B Badr" w:hint="eastAsia"/>
          <w:sz w:val="28"/>
          <w:szCs w:val="28"/>
          <w:rtl/>
        </w:rPr>
        <w:t>ث،</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w:t>
      </w:r>
    </w:p>
    <w:p w:rsidR="006D7F16" w:rsidRDefault="00070F92" w:rsidP="00070F92">
      <w:pPr>
        <w:rPr>
          <w:rFonts w:cs="B Badr"/>
          <w:sz w:val="28"/>
          <w:szCs w:val="28"/>
          <w:rtl/>
        </w:rPr>
      </w:pPr>
      <w:r w:rsidRPr="00070F92">
        <w:rPr>
          <w:rFonts w:cs="B Badr"/>
          <w:sz w:val="28"/>
          <w:szCs w:val="28"/>
          <w:rtl/>
        </w:rPr>
        <w:t>[۵] اربلى، على بن ع</w:t>
      </w:r>
      <w:r w:rsidRPr="00070F92">
        <w:rPr>
          <w:rFonts w:cs="B Badr" w:hint="cs"/>
          <w:sz w:val="28"/>
          <w:szCs w:val="28"/>
          <w:rtl/>
        </w:rPr>
        <w:t>ی</w:t>
      </w:r>
      <w:r w:rsidRPr="00070F92">
        <w:rPr>
          <w:rFonts w:cs="B Badr" w:hint="eastAsia"/>
          <w:sz w:val="28"/>
          <w:szCs w:val="28"/>
          <w:rtl/>
        </w:rPr>
        <w:t>سى،</w:t>
      </w:r>
      <w:r w:rsidRPr="00070F92">
        <w:rPr>
          <w:rFonts w:cs="B Badr"/>
          <w:sz w:val="28"/>
          <w:szCs w:val="28"/>
          <w:rtl/>
        </w:rPr>
        <w:t xml:space="preserve"> کشف الغمه فى معرفه الائمه، دار الاضواء،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١۴٠۵ ق</w:t>
      </w:r>
    </w:p>
    <w:p w:rsidR="006D7F16" w:rsidRDefault="00070F92" w:rsidP="00070F92">
      <w:pPr>
        <w:rPr>
          <w:rFonts w:cs="B Badr"/>
          <w:sz w:val="28"/>
          <w:szCs w:val="28"/>
          <w:rtl/>
        </w:rPr>
      </w:pPr>
      <w:r w:rsidRPr="00070F92">
        <w:rPr>
          <w:rFonts w:cs="B Badr"/>
          <w:sz w:val="28"/>
          <w:szCs w:val="28"/>
          <w:rtl/>
        </w:rPr>
        <w:t>[۶] جندى، عبد الحل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الامام جعفر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تحق</w:t>
      </w:r>
      <w:r w:rsidRPr="00070F92">
        <w:rPr>
          <w:rFonts w:cs="B Badr" w:hint="cs"/>
          <w:sz w:val="28"/>
          <w:szCs w:val="28"/>
          <w:rtl/>
        </w:rPr>
        <w:t>ی</w:t>
      </w:r>
      <w:r w:rsidRPr="00070F92">
        <w:rPr>
          <w:rFonts w:cs="B Badr" w:hint="eastAsia"/>
          <w:sz w:val="28"/>
          <w:szCs w:val="28"/>
          <w:rtl/>
        </w:rPr>
        <w:t>ق</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احمد جاسم المالکى، المجمع العالمى للتقر</w:t>
      </w:r>
      <w:r w:rsidRPr="00070F92">
        <w:rPr>
          <w:rFonts w:cs="B Badr" w:hint="cs"/>
          <w:sz w:val="28"/>
          <w:szCs w:val="28"/>
          <w:rtl/>
        </w:rPr>
        <w:t>ی</w:t>
      </w:r>
      <w:r w:rsidRPr="00070F92">
        <w:rPr>
          <w:rFonts w:cs="B Badr" w:hint="eastAsia"/>
          <w:sz w:val="28"/>
          <w:szCs w:val="28"/>
          <w:rtl/>
        </w:rPr>
        <w:t>ب</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المذاهب الاسلام</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طهران،١۴٢۴ ق.</w:t>
      </w:r>
    </w:p>
    <w:p w:rsidR="006D7F16" w:rsidRDefault="00070F92" w:rsidP="00070F92">
      <w:pPr>
        <w:rPr>
          <w:rFonts w:cs="B Badr"/>
          <w:sz w:val="28"/>
          <w:szCs w:val="28"/>
          <w:rtl/>
        </w:rPr>
      </w:pPr>
      <w:r w:rsidRPr="00070F92">
        <w:rPr>
          <w:rFonts w:cs="B Badr"/>
          <w:sz w:val="28"/>
          <w:szCs w:val="28"/>
          <w:rtl/>
        </w:rPr>
        <w:t>[۷] جندى، عبد الحل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الامام جعفر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تحق</w:t>
      </w:r>
      <w:r w:rsidRPr="00070F92">
        <w:rPr>
          <w:rFonts w:cs="B Badr" w:hint="cs"/>
          <w:sz w:val="28"/>
          <w:szCs w:val="28"/>
          <w:rtl/>
        </w:rPr>
        <w:t>ی</w:t>
      </w:r>
      <w:r w:rsidRPr="00070F92">
        <w:rPr>
          <w:rFonts w:cs="B Badr" w:hint="eastAsia"/>
          <w:sz w:val="28"/>
          <w:szCs w:val="28"/>
          <w:rtl/>
        </w:rPr>
        <w:t>ق</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احمد جاسم المالکى، المجمع العالمى للتقر</w:t>
      </w:r>
      <w:r w:rsidRPr="00070F92">
        <w:rPr>
          <w:rFonts w:cs="B Badr" w:hint="cs"/>
          <w:sz w:val="28"/>
          <w:szCs w:val="28"/>
          <w:rtl/>
        </w:rPr>
        <w:t>ی</w:t>
      </w:r>
      <w:r w:rsidRPr="00070F92">
        <w:rPr>
          <w:rFonts w:cs="B Badr" w:hint="eastAsia"/>
          <w:sz w:val="28"/>
          <w:szCs w:val="28"/>
          <w:rtl/>
        </w:rPr>
        <w:t>ب</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المذاهب الاسلام</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طهران،١۴٢۴ ق.</w:t>
      </w:r>
    </w:p>
    <w:p w:rsidR="006D7F16" w:rsidRDefault="00070F92" w:rsidP="00070F92">
      <w:pPr>
        <w:rPr>
          <w:rFonts w:cs="B Badr"/>
          <w:sz w:val="28"/>
          <w:szCs w:val="28"/>
          <w:rtl/>
        </w:rPr>
      </w:pPr>
      <w:r w:rsidRPr="00070F92">
        <w:rPr>
          <w:rFonts w:cs="B Badr"/>
          <w:sz w:val="28"/>
          <w:szCs w:val="28"/>
          <w:rtl/>
        </w:rPr>
        <w:t>[۸] ح</w:t>
      </w:r>
      <w:r w:rsidRPr="00070F92">
        <w:rPr>
          <w:rFonts w:cs="B Badr" w:hint="cs"/>
          <w:sz w:val="28"/>
          <w:szCs w:val="28"/>
          <w:rtl/>
        </w:rPr>
        <w:t>ی</w:t>
      </w:r>
      <w:r w:rsidRPr="00070F92">
        <w:rPr>
          <w:rFonts w:cs="B Badr" w:hint="eastAsia"/>
          <w:sz w:val="28"/>
          <w:szCs w:val="28"/>
          <w:rtl/>
        </w:rPr>
        <w:t>در،</w:t>
      </w:r>
      <w:r w:rsidRPr="00070F92">
        <w:rPr>
          <w:rFonts w:cs="B Badr"/>
          <w:sz w:val="28"/>
          <w:szCs w:val="28"/>
          <w:rtl/>
        </w:rPr>
        <w:t xml:space="preserve"> اسد، الامام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المذاهب الاربعه، چاپ سوم، دار الکتاب العربى،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 ق.</w:t>
      </w:r>
    </w:p>
    <w:p w:rsidR="006D7F16" w:rsidRDefault="00070F92" w:rsidP="00070F92">
      <w:pPr>
        <w:rPr>
          <w:rFonts w:cs="B Badr"/>
          <w:sz w:val="28"/>
          <w:szCs w:val="28"/>
          <w:rtl/>
        </w:rPr>
      </w:pPr>
      <w:r w:rsidRPr="00070F92">
        <w:rPr>
          <w:rFonts w:cs="B Badr"/>
          <w:sz w:val="28"/>
          <w:szCs w:val="28"/>
          <w:rtl/>
        </w:rPr>
        <w:t>[۹] خو</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س</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ابو القاسم، معجم رجال الحد</w:t>
      </w:r>
      <w:r w:rsidRPr="00070F92">
        <w:rPr>
          <w:rFonts w:cs="B Badr" w:hint="cs"/>
          <w:sz w:val="28"/>
          <w:szCs w:val="28"/>
          <w:rtl/>
        </w:rPr>
        <w:t>ی</w:t>
      </w:r>
      <w:r w:rsidRPr="00070F92">
        <w:rPr>
          <w:rFonts w:cs="B Badr" w:hint="eastAsia"/>
          <w:sz w:val="28"/>
          <w:szCs w:val="28"/>
          <w:rtl/>
        </w:rPr>
        <w:t>ث،</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w:t>
      </w:r>
    </w:p>
    <w:p w:rsidR="006D7F16" w:rsidRDefault="00070F92" w:rsidP="00070F92">
      <w:pPr>
        <w:rPr>
          <w:rFonts w:cs="B Badr"/>
          <w:sz w:val="28"/>
          <w:szCs w:val="28"/>
          <w:rtl/>
        </w:rPr>
      </w:pPr>
      <w:r w:rsidRPr="00070F92">
        <w:rPr>
          <w:rFonts w:cs="B Badr"/>
          <w:sz w:val="28"/>
          <w:szCs w:val="28"/>
          <w:rtl/>
        </w:rPr>
        <w:t>[۱۰] کل</w:t>
      </w:r>
      <w:r w:rsidRPr="00070F92">
        <w:rPr>
          <w:rFonts w:cs="B Badr" w:hint="cs"/>
          <w:sz w:val="28"/>
          <w:szCs w:val="28"/>
          <w:rtl/>
        </w:rPr>
        <w:t>ی</w:t>
      </w:r>
      <w:r w:rsidRPr="00070F92">
        <w:rPr>
          <w:rFonts w:cs="B Badr" w:hint="eastAsia"/>
          <w:sz w:val="28"/>
          <w:szCs w:val="28"/>
          <w:rtl/>
        </w:rPr>
        <w:t>نى،</w:t>
      </w:r>
      <w:r w:rsidRPr="00070F92">
        <w:rPr>
          <w:rFonts w:cs="B Badr"/>
          <w:sz w:val="28"/>
          <w:szCs w:val="28"/>
          <w:rtl/>
        </w:rPr>
        <w:t xml:space="preserve"> محمد بن </w:t>
      </w:r>
      <w:r w:rsidRPr="00070F92">
        <w:rPr>
          <w:rFonts w:cs="B Badr" w:hint="cs"/>
          <w:sz w:val="28"/>
          <w:szCs w:val="28"/>
          <w:rtl/>
        </w:rPr>
        <w:t>ی</w:t>
      </w:r>
      <w:r w:rsidRPr="00070F92">
        <w:rPr>
          <w:rFonts w:cs="B Badr" w:hint="eastAsia"/>
          <w:sz w:val="28"/>
          <w:szCs w:val="28"/>
          <w:rtl/>
        </w:rPr>
        <w:t>عقوب،</w:t>
      </w:r>
      <w:r w:rsidRPr="00070F92">
        <w:rPr>
          <w:rFonts w:cs="B Badr"/>
          <w:sz w:val="28"/>
          <w:szCs w:val="28"/>
          <w:rtl/>
        </w:rPr>
        <w:t xml:space="preserve"> اصول کافى، ترجمه و شرح س</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جواد مصطفوى.</w:t>
      </w:r>
    </w:p>
    <w:p w:rsidR="006D7F16" w:rsidRDefault="00070F92" w:rsidP="00070F92">
      <w:pPr>
        <w:rPr>
          <w:rFonts w:cs="B Badr"/>
          <w:sz w:val="28"/>
          <w:szCs w:val="28"/>
          <w:rtl/>
        </w:rPr>
      </w:pPr>
      <w:r w:rsidRPr="00070F92">
        <w:rPr>
          <w:rFonts w:cs="B Badr"/>
          <w:sz w:val="28"/>
          <w:szCs w:val="28"/>
          <w:rtl/>
        </w:rPr>
        <w:t>[۱۱] اربلى، على بن ع</w:t>
      </w:r>
      <w:r w:rsidRPr="00070F92">
        <w:rPr>
          <w:rFonts w:cs="B Badr" w:hint="cs"/>
          <w:sz w:val="28"/>
          <w:szCs w:val="28"/>
          <w:rtl/>
        </w:rPr>
        <w:t>ی</w:t>
      </w:r>
      <w:r w:rsidRPr="00070F92">
        <w:rPr>
          <w:rFonts w:cs="B Badr" w:hint="eastAsia"/>
          <w:sz w:val="28"/>
          <w:szCs w:val="28"/>
          <w:rtl/>
        </w:rPr>
        <w:t>سى،</w:t>
      </w:r>
      <w:r w:rsidRPr="00070F92">
        <w:rPr>
          <w:rFonts w:cs="B Badr"/>
          <w:sz w:val="28"/>
          <w:szCs w:val="28"/>
          <w:rtl/>
        </w:rPr>
        <w:t xml:space="preserve"> کشف الغمه فى معرفه الائمه، دار الاضواء،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١۴٠۵ ق.</w:t>
      </w:r>
    </w:p>
    <w:p w:rsidR="006D7F16" w:rsidRDefault="00070F92" w:rsidP="00070F92">
      <w:pPr>
        <w:rPr>
          <w:rFonts w:cs="B Badr"/>
          <w:sz w:val="28"/>
          <w:szCs w:val="28"/>
          <w:rtl/>
        </w:rPr>
      </w:pPr>
      <w:r w:rsidRPr="00070F92">
        <w:rPr>
          <w:rFonts w:cs="B Badr"/>
          <w:sz w:val="28"/>
          <w:szCs w:val="28"/>
          <w:rtl/>
        </w:rPr>
        <w:t>[۱۲] جندى، عبد الحل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الامام جعفر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تحق</w:t>
      </w:r>
      <w:r w:rsidRPr="00070F92">
        <w:rPr>
          <w:rFonts w:cs="B Badr" w:hint="cs"/>
          <w:sz w:val="28"/>
          <w:szCs w:val="28"/>
          <w:rtl/>
        </w:rPr>
        <w:t>ی</w:t>
      </w:r>
      <w:r w:rsidRPr="00070F92">
        <w:rPr>
          <w:rFonts w:cs="B Badr" w:hint="eastAsia"/>
          <w:sz w:val="28"/>
          <w:szCs w:val="28"/>
          <w:rtl/>
        </w:rPr>
        <w:t>ق</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احمد جاسم المالکى، المجمع العالمى للتقر</w:t>
      </w:r>
      <w:r w:rsidRPr="00070F92">
        <w:rPr>
          <w:rFonts w:cs="B Badr" w:hint="cs"/>
          <w:sz w:val="28"/>
          <w:szCs w:val="28"/>
          <w:rtl/>
        </w:rPr>
        <w:t>ی</w:t>
      </w:r>
      <w:r w:rsidRPr="00070F92">
        <w:rPr>
          <w:rFonts w:cs="B Badr" w:hint="eastAsia"/>
          <w:sz w:val="28"/>
          <w:szCs w:val="28"/>
          <w:rtl/>
        </w:rPr>
        <w:t>ب</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المذاهب الاسلام</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طهران،١۴٢۴ ق.</w:t>
      </w:r>
    </w:p>
    <w:p w:rsidR="006D7F16" w:rsidRDefault="00070F92" w:rsidP="00070F92">
      <w:pPr>
        <w:rPr>
          <w:rFonts w:cs="B Badr"/>
          <w:sz w:val="28"/>
          <w:szCs w:val="28"/>
          <w:rtl/>
        </w:rPr>
      </w:pPr>
      <w:r w:rsidRPr="00070F92">
        <w:rPr>
          <w:rFonts w:cs="B Badr"/>
          <w:sz w:val="28"/>
          <w:szCs w:val="28"/>
          <w:rtl/>
        </w:rPr>
        <w:t>[۱۳] ح</w:t>
      </w:r>
      <w:r w:rsidRPr="00070F92">
        <w:rPr>
          <w:rFonts w:cs="B Badr" w:hint="cs"/>
          <w:sz w:val="28"/>
          <w:szCs w:val="28"/>
          <w:rtl/>
        </w:rPr>
        <w:t>ی</w:t>
      </w:r>
      <w:r w:rsidRPr="00070F92">
        <w:rPr>
          <w:rFonts w:cs="B Badr" w:hint="eastAsia"/>
          <w:sz w:val="28"/>
          <w:szCs w:val="28"/>
          <w:rtl/>
        </w:rPr>
        <w:t>در،</w:t>
      </w:r>
      <w:r w:rsidRPr="00070F92">
        <w:rPr>
          <w:rFonts w:cs="B Badr"/>
          <w:sz w:val="28"/>
          <w:szCs w:val="28"/>
          <w:rtl/>
        </w:rPr>
        <w:t xml:space="preserve"> اسد، الامام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المذاهب الاربعه، چاپ سوم، دار الکتاب العربى،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 ق.</w:t>
      </w:r>
    </w:p>
    <w:p w:rsidR="006D7F16" w:rsidRDefault="00070F92" w:rsidP="00070F92">
      <w:pPr>
        <w:rPr>
          <w:rFonts w:cs="B Badr"/>
          <w:sz w:val="28"/>
          <w:szCs w:val="28"/>
          <w:rtl/>
        </w:rPr>
      </w:pPr>
      <w:r w:rsidRPr="00070F92">
        <w:rPr>
          <w:rFonts w:cs="B Badr"/>
          <w:sz w:val="28"/>
          <w:szCs w:val="28"/>
          <w:rtl/>
        </w:rPr>
        <w:t>[۱۴] اربلى، على بن ع</w:t>
      </w:r>
      <w:r w:rsidRPr="00070F92">
        <w:rPr>
          <w:rFonts w:cs="B Badr" w:hint="cs"/>
          <w:sz w:val="28"/>
          <w:szCs w:val="28"/>
          <w:rtl/>
        </w:rPr>
        <w:t>ی</w:t>
      </w:r>
      <w:r w:rsidRPr="00070F92">
        <w:rPr>
          <w:rFonts w:cs="B Badr" w:hint="eastAsia"/>
          <w:sz w:val="28"/>
          <w:szCs w:val="28"/>
          <w:rtl/>
        </w:rPr>
        <w:t>سى،</w:t>
      </w:r>
      <w:r w:rsidRPr="00070F92">
        <w:rPr>
          <w:rFonts w:cs="B Badr"/>
          <w:sz w:val="28"/>
          <w:szCs w:val="28"/>
          <w:rtl/>
        </w:rPr>
        <w:t xml:space="preserve"> کشف الغمه فى معرفه الائمه، دار الاضواء،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١۴٠۵ ق.</w:t>
      </w:r>
    </w:p>
    <w:p w:rsidR="006D7F16" w:rsidRDefault="00070F92" w:rsidP="00070F92">
      <w:pPr>
        <w:rPr>
          <w:rFonts w:cs="B Badr"/>
          <w:sz w:val="28"/>
          <w:szCs w:val="28"/>
          <w:rtl/>
        </w:rPr>
      </w:pPr>
      <w:r w:rsidRPr="00070F92">
        <w:rPr>
          <w:rFonts w:cs="B Badr"/>
          <w:sz w:val="28"/>
          <w:szCs w:val="28"/>
          <w:rtl/>
        </w:rPr>
        <w:lastRenderedPageBreak/>
        <w:t>[۱۵] جندى، عبد الحل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الامام جعفر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تحق</w:t>
      </w:r>
      <w:r w:rsidRPr="00070F92">
        <w:rPr>
          <w:rFonts w:cs="B Badr" w:hint="cs"/>
          <w:sz w:val="28"/>
          <w:szCs w:val="28"/>
          <w:rtl/>
        </w:rPr>
        <w:t>ی</w:t>
      </w:r>
      <w:r w:rsidRPr="00070F92">
        <w:rPr>
          <w:rFonts w:cs="B Badr" w:hint="eastAsia"/>
          <w:sz w:val="28"/>
          <w:szCs w:val="28"/>
          <w:rtl/>
        </w:rPr>
        <w:t>ق</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احمد جاسم المالکى، المجمع العالمى للتقر</w:t>
      </w:r>
      <w:r w:rsidRPr="00070F92">
        <w:rPr>
          <w:rFonts w:cs="B Badr" w:hint="cs"/>
          <w:sz w:val="28"/>
          <w:szCs w:val="28"/>
          <w:rtl/>
        </w:rPr>
        <w:t>ی</w:t>
      </w:r>
      <w:r w:rsidRPr="00070F92">
        <w:rPr>
          <w:rFonts w:cs="B Badr" w:hint="eastAsia"/>
          <w:sz w:val="28"/>
          <w:szCs w:val="28"/>
          <w:rtl/>
        </w:rPr>
        <w:t>ب</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المذاهب الاسلام</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طهران،١۴٢۴ ق.</w:t>
      </w:r>
    </w:p>
    <w:p w:rsidR="006D7F16" w:rsidRDefault="00070F92" w:rsidP="00070F92">
      <w:pPr>
        <w:rPr>
          <w:rFonts w:cs="B Badr"/>
          <w:sz w:val="28"/>
          <w:szCs w:val="28"/>
          <w:rtl/>
        </w:rPr>
      </w:pPr>
      <w:r w:rsidRPr="00070F92">
        <w:rPr>
          <w:rFonts w:cs="B Badr"/>
          <w:sz w:val="28"/>
          <w:szCs w:val="28"/>
          <w:rtl/>
        </w:rPr>
        <w:t>[۱۶] ح</w:t>
      </w:r>
      <w:r w:rsidRPr="00070F92">
        <w:rPr>
          <w:rFonts w:cs="B Badr" w:hint="cs"/>
          <w:sz w:val="28"/>
          <w:szCs w:val="28"/>
          <w:rtl/>
        </w:rPr>
        <w:t>ی</w:t>
      </w:r>
      <w:r w:rsidRPr="00070F92">
        <w:rPr>
          <w:rFonts w:cs="B Badr" w:hint="eastAsia"/>
          <w:sz w:val="28"/>
          <w:szCs w:val="28"/>
          <w:rtl/>
        </w:rPr>
        <w:t>در،</w:t>
      </w:r>
      <w:r w:rsidRPr="00070F92">
        <w:rPr>
          <w:rFonts w:cs="B Badr"/>
          <w:sz w:val="28"/>
          <w:szCs w:val="28"/>
          <w:rtl/>
        </w:rPr>
        <w:t xml:space="preserve"> اسد، الامام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المذاهب الاربعه، چاپ سوم، دار الکتاب العربى،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 ق.</w:t>
      </w:r>
    </w:p>
    <w:p w:rsidR="006D7F16" w:rsidRDefault="00070F92" w:rsidP="00070F92">
      <w:pPr>
        <w:rPr>
          <w:rFonts w:cs="B Badr"/>
          <w:sz w:val="28"/>
          <w:szCs w:val="28"/>
          <w:rtl/>
        </w:rPr>
      </w:pPr>
      <w:r w:rsidRPr="00070F92">
        <w:rPr>
          <w:rFonts w:cs="B Badr"/>
          <w:sz w:val="28"/>
          <w:szCs w:val="28"/>
          <w:rtl/>
        </w:rPr>
        <w:t>[۱۷] اربلى، على بن ع</w:t>
      </w:r>
      <w:r w:rsidRPr="00070F92">
        <w:rPr>
          <w:rFonts w:cs="B Badr" w:hint="cs"/>
          <w:sz w:val="28"/>
          <w:szCs w:val="28"/>
          <w:rtl/>
        </w:rPr>
        <w:t>ی</w:t>
      </w:r>
      <w:r w:rsidRPr="00070F92">
        <w:rPr>
          <w:rFonts w:cs="B Badr" w:hint="eastAsia"/>
          <w:sz w:val="28"/>
          <w:szCs w:val="28"/>
          <w:rtl/>
        </w:rPr>
        <w:t>سى،</w:t>
      </w:r>
      <w:r w:rsidRPr="00070F92">
        <w:rPr>
          <w:rFonts w:cs="B Badr"/>
          <w:sz w:val="28"/>
          <w:szCs w:val="28"/>
          <w:rtl/>
        </w:rPr>
        <w:t xml:space="preserve"> کشف الغمه فى معرفه الائمه، دار الاضواء،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١۴٠۵ ق.</w:t>
      </w:r>
    </w:p>
    <w:p w:rsidR="006D7F16" w:rsidRDefault="00070F92" w:rsidP="00070F92">
      <w:pPr>
        <w:rPr>
          <w:rFonts w:cs="B Badr"/>
          <w:sz w:val="28"/>
          <w:szCs w:val="28"/>
          <w:rtl/>
        </w:rPr>
      </w:pPr>
      <w:r w:rsidRPr="00070F92">
        <w:rPr>
          <w:rFonts w:cs="B Badr"/>
          <w:sz w:val="28"/>
          <w:szCs w:val="28"/>
          <w:rtl/>
        </w:rPr>
        <w:t>[۱۸] جندى، عبد الحل</w:t>
      </w:r>
      <w:r w:rsidRPr="00070F92">
        <w:rPr>
          <w:rFonts w:cs="B Badr" w:hint="cs"/>
          <w:sz w:val="28"/>
          <w:szCs w:val="28"/>
          <w:rtl/>
        </w:rPr>
        <w:t>ی</w:t>
      </w:r>
      <w:r w:rsidRPr="00070F92">
        <w:rPr>
          <w:rFonts w:cs="B Badr" w:hint="eastAsia"/>
          <w:sz w:val="28"/>
          <w:szCs w:val="28"/>
          <w:rtl/>
        </w:rPr>
        <w:t>م،</w:t>
      </w:r>
      <w:r w:rsidRPr="00070F92">
        <w:rPr>
          <w:rFonts w:cs="B Badr"/>
          <w:sz w:val="28"/>
          <w:szCs w:val="28"/>
          <w:rtl/>
        </w:rPr>
        <w:t xml:space="preserve"> الامام جعفر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تحق</w:t>
      </w:r>
      <w:r w:rsidRPr="00070F92">
        <w:rPr>
          <w:rFonts w:cs="B Badr" w:hint="cs"/>
          <w:sz w:val="28"/>
          <w:szCs w:val="28"/>
          <w:rtl/>
        </w:rPr>
        <w:t>ی</w:t>
      </w:r>
      <w:r w:rsidRPr="00070F92">
        <w:rPr>
          <w:rFonts w:cs="B Badr" w:hint="eastAsia"/>
          <w:sz w:val="28"/>
          <w:szCs w:val="28"/>
          <w:rtl/>
        </w:rPr>
        <w:t>ق</w:t>
      </w:r>
      <w:r w:rsidRPr="00070F92">
        <w:rPr>
          <w:rFonts w:cs="B Badr"/>
          <w:sz w:val="28"/>
          <w:szCs w:val="28"/>
          <w:rtl/>
        </w:rPr>
        <w:t xml:space="preserve"> ش</w:t>
      </w:r>
      <w:r w:rsidRPr="00070F92">
        <w:rPr>
          <w:rFonts w:cs="B Badr" w:hint="cs"/>
          <w:sz w:val="28"/>
          <w:szCs w:val="28"/>
          <w:rtl/>
        </w:rPr>
        <w:t>ی</w:t>
      </w:r>
      <w:r w:rsidRPr="00070F92">
        <w:rPr>
          <w:rFonts w:cs="B Badr" w:hint="eastAsia"/>
          <w:sz w:val="28"/>
          <w:szCs w:val="28"/>
          <w:rtl/>
        </w:rPr>
        <w:t>خ</w:t>
      </w:r>
      <w:r w:rsidRPr="00070F92">
        <w:rPr>
          <w:rFonts w:cs="B Badr"/>
          <w:sz w:val="28"/>
          <w:szCs w:val="28"/>
          <w:rtl/>
        </w:rPr>
        <w:t xml:space="preserve"> احمد جاسم المالکى، المجمع العالمى للتقر</w:t>
      </w:r>
      <w:r w:rsidRPr="00070F92">
        <w:rPr>
          <w:rFonts w:cs="B Badr" w:hint="cs"/>
          <w:sz w:val="28"/>
          <w:szCs w:val="28"/>
          <w:rtl/>
        </w:rPr>
        <w:t>ی</w:t>
      </w:r>
      <w:r w:rsidRPr="00070F92">
        <w:rPr>
          <w:rFonts w:cs="B Badr" w:hint="eastAsia"/>
          <w:sz w:val="28"/>
          <w:szCs w:val="28"/>
          <w:rtl/>
        </w:rPr>
        <w:t>ب</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ن</w:t>
      </w:r>
      <w:r w:rsidRPr="00070F92">
        <w:rPr>
          <w:rFonts w:cs="B Badr"/>
          <w:sz w:val="28"/>
          <w:szCs w:val="28"/>
          <w:rtl/>
        </w:rPr>
        <w:t xml:space="preserve"> المذاهب الاسلام</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طهران،١۴٢۴ ق.</w:t>
      </w:r>
    </w:p>
    <w:p w:rsidR="006D7F16" w:rsidRDefault="00070F92" w:rsidP="00070F92">
      <w:pPr>
        <w:rPr>
          <w:rFonts w:cs="B Badr"/>
          <w:sz w:val="28"/>
          <w:szCs w:val="28"/>
          <w:rtl/>
        </w:rPr>
      </w:pPr>
      <w:r w:rsidRPr="00070F92">
        <w:rPr>
          <w:rFonts w:cs="B Badr"/>
          <w:sz w:val="28"/>
          <w:szCs w:val="28"/>
          <w:rtl/>
        </w:rPr>
        <w:t>[۱۹] ح</w:t>
      </w:r>
      <w:r w:rsidRPr="00070F92">
        <w:rPr>
          <w:rFonts w:cs="B Badr" w:hint="cs"/>
          <w:sz w:val="28"/>
          <w:szCs w:val="28"/>
          <w:rtl/>
        </w:rPr>
        <w:t>ی</w:t>
      </w:r>
      <w:r w:rsidRPr="00070F92">
        <w:rPr>
          <w:rFonts w:cs="B Badr" w:hint="eastAsia"/>
          <w:sz w:val="28"/>
          <w:szCs w:val="28"/>
          <w:rtl/>
        </w:rPr>
        <w:t>در،</w:t>
      </w:r>
      <w:r w:rsidRPr="00070F92">
        <w:rPr>
          <w:rFonts w:cs="B Badr"/>
          <w:sz w:val="28"/>
          <w:szCs w:val="28"/>
          <w:rtl/>
        </w:rPr>
        <w:t xml:space="preserve"> اسد، الامام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المذاهب الاربعه، چاپ سوم، دار الکتاب العربى،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 ق.</w:t>
      </w:r>
    </w:p>
    <w:p w:rsidR="006D7F16" w:rsidRDefault="00070F92" w:rsidP="00070F92">
      <w:pPr>
        <w:rPr>
          <w:rFonts w:cs="B Badr"/>
          <w:sz w:val="28"/>
          <w:szCs w:val="28"/>
          <w:rtl/>
        </w:rPr>
      </w:pPr>
      <w:r w:rsidRPr="00070F92">
        <w:rPr>
          <w:rFonts w:cs="B Badr"/>
          <w:sz w:val="28"/>
          <w:szCs w:val="28"/>
          <w:rtl/>
        </w:rPr>
        <w:t>[۲۰] خو</w:t>
      </w:r>
      <w:r w:rsidRPr="00070F92">
        <w:rPr>
          <w:rFonts w:cs="B Badr" w:hint="cs"/>
          <w:sz w:val="28"/>
          <w:szCs w:val="28"/>
          <w:rtl/>
        </w:rPr>
        <w:t>ی</w:t>
      </w:r>
      <w:r w:rsidRPr="00070F92">
        <w:rPr>
          <w:rFonts w:cs="B Badr" w:hint="eastAsia"/>
          <w:sz w:val="28"/>
          <w:szCs w:val="28"/>
          <w:rtl/>
        </w:rPr>
        <w:t>ى،</w:t>
      </w:r>
      <w:r w:rsidRPr="00070F92">
        <w:rPr>
          <w:rFonts w:cs="B Badr"/>
          <w:sz w:val="28"/>
          <w:szCs w:val="28"/>
          <w:rtl/>
        </w:rPr>
        <w:t xml:space="preserve"> س</w:t>
      </w:r>
      <w:r w:rsidRPr="00070F92">
        <w:rPr>
          <w:rFonts w:cs="B Badr" w:hint="cs"/>
          <w:sz w:val="28"/>
          <w:szCs w:val="28"/>
          <w:rtl/>
        </w:rPr>
        <w:t>ی</w:t>
      </w:r>
      <w:r w:rsidRPr="00070F92">
        <w:rPr>
          <w:rFonts w:cs="B Badr" w:hint="eastAsia"/>
          <w:sz w:val="28"/>
          <w:szCs w:val="28"/>
          <w:rtl/>
        </w:rPr>
        <w:t>د</w:t>
      </w:r>
      <w:r w:rsidRPr="00070F92">
        <w:rPr>
          <w:rFonts w:cs="B Badr"/>
          <w:sz w:val="28"/>
          <w:szCs w:val="28"/>
          <w:rtl/>
        </w:rPr>
        <w:t xml:space="preserve"> ابو القاسم، معجم رجال الحد</w:t>
      </w:r>
      <w:r w:rsidRPr="00070F92">
        <w:rPr>
          <w:rFonts w:cs="B Badr" w:hint="cs"/>
          <w:sz w:val="28"/>
          <w:szCs w:val="28"/>
          <w:rtl/>
        </w:rPr>
        <w:t>ی</w:t>
      </w:r>
      <w:r w:rsidRPr="00070F92">
        <w:rPr>
          <w:rFonts w:cs="B Badr" w:hint="eastAsia"/>
          <w:sz w:val="28"/>
          <w:szCs w:val="28"/>
          <w:rtl/>
        </w:rPr>
        <w:t>ث،</w:t>
      </w:r>
      <w:r w:rsidRPr="00070F92">
        <w:rPr>
          <w:rFonts w:cs="B Badr"/>
          <w:sz w:val="28"/>
          <w:szCs w:val="28"/>
          <w:rtl/>
        </w:rPr>
        <w:t xml:space="preserve">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w:t>
      </w:r>
    </w:p>
    <w:p w:rsidR="006D7F16" w:rsidRDefault="00070F92" w:rsidP="00070F92">
      <w:pPr>
        <w:rPr>
          <w:rFonts w:cs="B Badr"/>
          <w:sz w:val="28"/>
          <w:szCs w:val="28"/>
          <w:rtl/>
        </w:rPr>
      </w:pPr>
      <w:r w:rsidRPr="00070F92">
        <w:rPr>
          <w:rFonts w:cs="B Badr"/>
          <w:sz w:val="28"/>
          <w:szCs w:val="28"/>
          <w:rtl/>
        </w:rPr>
        <w:t>[۲۱] صفرى، نعمت الله، نقش تق</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در استنباط، بوستان کتاب،قم،١٣٨١.</w:t>
      </w:r>
    </w:p>
    <w:p w:rsidR="006D7F16" w:rsidRDefault="00070F92" w:rsidP="00070F92">
      <w:pPr>
        <w:rPr>
          <w:rFonts w:cs="B Badr"/>
          <w:sz w:val="28"/>
          <w:szCs w:val="28"/>
          <w:rtl/>
        </w:rPr>
      </w:pPr>
      <w:r w:rsidRPr="00070F92">
        <w:rPr>
          <w:rFonts w:cs="B Badr"/>
          <w:sz w:val="28"/>
          <w:szCs w:val="28"/>
          <w:rtl/>
        </w:rPr>
        <w:t>[۲۲] اربلى، على بن ع</w:t>
      </w:r>
      <w:r w:rsidRPr="00070F92">
        <w:rPr>
          <w:rFonts w:cs="B Badr" w:hint="cs"/>
          <w:sz w:val="28"/>
          <w:szCs w:val="28"/>
          <w:rtl/>
        </w:rPr>
        <w:t>ی</w:t>
      </w:r>
      <w:r w:rsidRPr="00070F92">
        <w:rPr>
          <w:rFonts w:cs="B Badr" w:hint="eastAsia"/>
          <w:sz w:val="28"/>
          <w:szCs w:val="28"/>
          <w:rtl/>
        </w:rPr>
        <w:t>سى،</w:t>
      </w:r>
      <w:r w:rsidRPr="00070F92">
        <w:rPr>
          <w:rFonts w:cs="B Badr"/>
          <w:sz w:val="28"/>
          <w:szCs w:val="28"/>
          <w:rtl/>
        </w:rPr>
        <w:t xml:space="preserve"> کشف الغمه فى معرفه الائمه، دار الاضواء،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١۴٠۵ ق.</w:t>
      </w:r>
    </w:p>
    <w:p w:rsidR="006D7F16" w:rsidRDefault="00070F92" w:rsidP="00070F92">
      <w:pPr>
        <w:rPr>
          <w:rFonts w:cs="B Badr"/>
          <w:sz w:val="28"/>
          <w:szCs w:val="28"/>
          <w:rtl/>
        </w:rPr>
      </w:pPr>
      <w:r w:rsidRPr="00070F92">
        <w:rPr>
          <w:rFonts w:cs="B Badr"/>
          <w:sz w:val="28"/>
          <w:szCs w:val="28"/>
          <w:rtl/>
        </w:rPr>
        <w:t>[۲۳] ح</w:t>
      </w:r>
      <w:r w:rsidRPr="00070F92">
        <w:rPr>
          <w:rFonts w:cs="B Badr" w:hint="cs"/>
          <w:sz w:val="28"/>
          <w:szCs w:val="28"/>
          <w:rtl/>
        </w:rPr>
        <w:t>ی</w:t>
      </w:r>
      <w:r w:rsidRPr="00070F92">
        <w:rPr>
          <w:rFonts w:cs="B Badr" w:hint="eastAsia"/>
          <w:sz w:val="28"/>
          <w:szCs w:val="28"/>
          <w:rtl/>
        </w:rPr>
        <w:t>در،</w:t>
      </w:r>
      <w:r w:rsidRPr="00070F92">
        <w:rPr>
          <w:rFonts w:cs="B Badr"/>
          <w:sz w:val="28"/>
          <w:szCs w:val="28"/>
          <w:rtl/>
        </w:rPr>
        <w:t xml:space="preserve"> اسد، الامام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المذاهب الاربعه، چاپ سوم، دار الکتاب العربى،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 ق.</w:t>
      </w:r>
    </w:p>
    <w:p w:rsidR="006D7F16" w:rsidRDefault="00070F92" w:rsidP="00070F92">
      <w:pPr>
        <w:rPr>
          <w:rFonts w:cs="B Badr"/>
          <w:sz w:val="28"/>
          <w:szCs w:val="28"/>
          <w:rtl/>
        </w:rPr>
      </w:pPr>
      <w:r w:rsidRPr="00070F92">
        <w:rPr>
          <w:rFonts w:cs="B Badr"/>
          <w:sz w:val="28"/>
          <w:szCs w:val="28"/>
          <w:rtl/>
        </w:rPr>
        <w:t>[۲۴] صفرى، نعمت الله، نقش تق</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در استنباط، بوستان کتاب،قم،١٣٨١.</w:t>
      </w:r>
    </w:p>
    <w:p w:rsidR="006D7F16" w:rsidRDefault="00070F92" w:rsidP="00070F92">
      <w:pPr>
        <w:rPr>
          <w:rFonts w:cs="B Badr"/>
          <w:sz w:val="28"/>
          <w:szCs w:val="28"/>
          <w:rtl/>
        </w:rPr>
      </w:pPr>
      <w:r w:rsidRPr="00070F92">
        <w:rPr>
          <w:rFonts w:cs="B Badr"/>
          <w:sz w:val="28"/>
          <w:szCs w:val="28"/>
          <w:rtl/>
        </w:rPr>
        <w:t>[۲۵] اربلى، على بن ع</w:t>
      </w:r>
      <w:r w:rsidRPr="00070F92">
        <w:rPr>
          <w:rFonts w:cs="B Badr" w:hint="cs"/>
          <w:sz w:val="28"/>
          <w:szCs w:val="28"/>
          <w:rtl/>
        </w:rPr>
        <w:t>ی</w:t>
      </w:r>
      <w:r w:rsidRPr="00070F92">
        <w:rPr>
          <w:rFonts w:cs="B Badr" w:hint="eastAsia"/>
          <w:sz w:val="28"/>
          <w:szCs w:val="28"/>
          <w:rtl/>
        </w:rPr>
        <w:t>سى،</w:t>
      </w:r>
      <w:r w:rsidRPr="00070F92">
        <w:rPr>
          <w:rFonts w:cs="B Badr"/>
          <w:sz w:val="28"/>
          <w:szCs w:val="28"/>
          <w:rtl/>
        </w:rPr>
        <w:t xml:space="preserve"> کشف الغمه فى معرفه الائمه، دار الاضواء،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١۴٠۵ ق.</w:t>
      </w:r>
    </w:p>
    <w:p w:rsidR="006D7F16" w:rsidRDefault="00070F92" w:rsidP="00070F92">
      <w:pPr>
        <w:rPr>
          <w:rFonts w:cs="B Badr"/>
          <w:sz w:val="28"/>
          <w:szCs w:val="28"/>
          <w:rtl/>
        </w:rPr>
      </w:pPr>
      <w:r w:rsidRPr="00070F92">
        <w:rPr>
          <w:rFonts w:cs="B Badr"/>
          <w:sz w:val="28"/>
          <w:szCs w:val="28"/>
          <w:rtl/>
        </w:rPr>
        <w:t>[۲۶] ح</w:t>
      </w:r>
      <w:r w:rsidRPr="00070F92">
        <w:rPr>
          <w:rFonts w:cs="B Badr" w:hint="cs"/>
          <w:sz w:val="28"/>
          <w:szCs w:val="28"/>
          <w:rtl/>
        </w:rPr>
        <w:t>ی</w:t>
      </w:r>
      <w:r w:rsidRPr="00070F92">
        <w:rPr>
          <w:rFonts w:cs="B Badr" w:hint="eastAsia"/>
          <w:sz w:val="28"/>
          <w:szCs w:val="28"/>
          <w:rtl/>
        </w:rPr>
        <w:t>در،</w:t>
      </w:r>
      <w:r w:rsidRPr="00070F92">
        <w:rPr>
          <w:rFonts w:cs="B Badr"/>
          <w:sz w:val="28"/>
          <w:szCs w:val="28"/>
          <w:rtl/>
        </w:rPr>
        <w:t xml:space="preserve"> اسد، الامام الصادق عل</w:t>
      </w:r>
      <w:r w:rsidRPr="00070F92">
        <w:rPr>
          <w:rFonts w:cs="B Badr" w:hint="cs"/>
          <w:sz w:val="28"/>
          <w:szCs w:val="28"/>
          <w:rtl/>
        </w:rPr>
        <w:t>ی</w:t>
      </w:r>
      <w:r w:rsidRPr="00070F92">
        <w:rPr>
          <w:rFonts w:cs="B Badr" w:hint="eastAsia"/>
          <w:sz w:val="28"/>
          <w:szCs w:val="28"/>
          <w:rtl/>
        </w:rPr>
        <w:t>ه</w:t>
      </w:r>
      <w:r w:rsidRPr="00070F92">
        <w:rPr>
          <w:rFonts w:cs="B Badr"/>
          <w:sz w:val="28"/>
          <w:szCs w:val="28"/>
          <w:rtl/>
        </w:rPr>
        <w:t xml:space="preserve"> السّلام و المذاهب الاربعه، چاپ سوم، دار الکتاب العربى، ب</w:t>
      </w:r>
      <w:r w:rsidRPr="00070F92">
        <w:rPr>
          <w:rFonts w:cs="B Badr" w:hint="cs"/>
          <w:sz w:val="28"/>
          <w:szCs w:val="28"/>
          <w:rtl/>
        </w:rPr>
        <w:t>ی</w:t>
      </w:r>
      <w:r w:rsidRPr="00070F92">
        <w:rPr>
          <w:rFonts w:cs="B Badr" w:hint="eastAsia"/>
          <w:sz w:val="28"/>
          <w:szCs w:val="28"/>
          <w:rtl/>
        </w:rPr>
        <w:t>روت،</w:t>
      </w:r>
      <w:r w:rsidRPr="00070F92">
        <w:rPr>
          <w:rFonts w:cs="B Badr"/>
          <w:sz w:val="28"/>
          <w:szCs w:val="28"/>
          <w:rtl/>
        </w:rPr>
        <w:t>١۴٠٣ ق.</w:t>
      </w:r>
    </w:p>
    <w:p w:rsidR="00BE7825" w:rsidRDefault="00BE7825">
      <w:pPr>
        <w:rPr>
          <w:rFonts w:cs="B Badr"/>
          <w:sz w:val="28"/>
          <w:szCs w:val="28"/>
          <w:rtl/>
        </w:rPr>
        <w:sectPr w:rsidR="00BE7825" w:rsidSect="00BE7825">
          <w:pgSz w:w="11906" w:h="16838"/>
          <w:pgMar w:top="993" w:right="991" w:bottom="993" w:left="1134"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6D7F16" w:rsidRDefault="00BE7825" w:rsidP="00BE7825">
      <w:pPr>
        <w:pStyle w:val="Heading2"/>
        <w:rPr>
          <w:rtl/>
        </w:rPr>
      </w:pPr>
      <w:r>
        <w:rPr>
          <w:rFonts w:hint="cs"/>
          <w:rtl/>
        </w:rPr>
        <w:lastRenderedPageBreak/>
        <w:t xml:space="preserve">امام صادق علیه السلام در ویکیها </w:t>
      </w:r>
    </w:p>
    <w:p w:rsidR="00280563" w:rsidRPr="00280563" w:rsidRDefault="00280563" w:rsidP="00280563">
      <w:pPr>
        <w:pStyle w:val="Heading3"/>
        <w:rPr>
          <w:rtl/>
        </w:rPr>
      </w:pPr>
      <w:r w:rsidRPr="00280563">
        <w:rPr>
          <w:rFonts w:hint="eastAsia"/>
          <w:rtl/>
        </w:rPr>
        <w:t>و</w:t>
      </w:r>
      <w:r w:rsidRPr="00280563">
        <w:rPr>
          <w:rFonts w:hint="cs"/>
          <w:rtl/>
        </w:rPr>
        <w:t>ی</w:t>
      </w:r>
      <w:r w:rsidRPr="00280563">
        <w:rPr>
          <w:rFonts w:hint="eastAsia"/>
          <w:rtl/>
        </w:rPr>
        <w:t>ک</w:t>
      </w:r>
      <w:r w:rsidRPr="00280563">
        <w:rPr>
          <w:rFonts w:hint="cs"/>
          <w:rtl/>
        </w:rPr>
        <w:t>ی</w:t>
      </w:r>
      <w:r w:rsidRPr="00280563">
        <w:rPr>
          <w:rtl/>
        </w:rPr>
        <w:t xml:space="preserve"> ش</w:t>
      </w:r>
      <w:r w:rsidRPr="00280563">
        <w:rPr>
          <w:rFonts w:hint="cs"/>
          <w:rtl/>
        </w:rPr>
        <w:t>ی</w:t>
      </w:r>
      <w:r w:rsidRPr="00280563">
        <w:rPr>
          <w:rFonts w:hint="eastAsia"/>
          <w:rtl/>
        </w:rPr>
        <w:t>عه</w:t>
      </w:r>
      <w:r w:rsidRPr="00280563">
        <w:rPr>
          <w:rtl/>
        </w:rPr>
        <w:t xml:space="preserve"> </w:t>
      </w:r>
    </w:p>
    <w:p w:rsidR="00BE7825" w:rsidRDefault="00016B0E">
      <w:pPr>
        <w:rPr>
          <w:rFonts w:cs="B Badr"/>
          <w:sz w:val="28"/>
          <w:szCs w:val="28"/>
          <w:rtl/>
        </w:rPr>
      </w:pPr>
      <w:r>
        <w:rPr>
          <w:rFonts w:cs="B Badr" w:hint="cs"/>
          <w:sz w:val="28"/>
          <w:szCs w:val="28"/>
          <w:rtl/>
        </w:rPr>
        <w:t>مقاله در این سایت</w:t>
      </w:r>
    </w:p>
    <w:p w:rsidR="00BE7825" w:rsidRDefault="00280563" w:rsidP="00280563">
      <w:pPr>
        <w:bidi w:val="0"/>
        <w:rPr>
          <w:rFonts w:cs="B Badr"/>
          <w:sz w:val="28"/>
          <w:szCs w:val="28"/>
          <w:rtl/>
        </w:rPr>
      </w:pPr>
      <w:r w:rsidRPr="00280563">
        <w:rPr>
          <w:rFonts w:cs="B Badr"/>
          <w:sz w:val="28"/>
          <w:szCs w:val="28"/>
        </w:rPr>
        <w:t>https://fa.wikishia.net/view/%D</w:t>
      </w:r>
      <w:r w:rsidRPr="00280563">
        <w:rPr>
          <w:rFonts w:cs="B Badr"/>
          <w:sz w:val="28"/>
          <w:szCs w:val="28"/>
          <w:rtl/>
        </w:rPr>
        <w:t>8%</w:t>
      </w:r>
      <w:r w:rsidRPr="00280563">
        <w:rPr>
          <w:rFonts w:cs="B Badr"/>
          <w:sz w:val="28"/>
          <w:szCs w:val="28"/>
        </w:rPr>
        <w:t>A</w:t>
      </w:r>
      <w:r w:rsidRPr="00280563">
        <w:rPr>
          <w:rFonts w:cs="B Badr"/>
          <w:sz w:val="28"/>
          <w:szCs w:val="28"/>
          <w:rtl/>
        </w:rPr>
        <w:t>7%</w:t>
      </w:r>
      <w:r w:rsidRPr="00280563">
        <w:rPr>
          <w:rFonts w:cs="B Badr"/>
          <w:sz w:val="28"/>
          <w:szCs w:val="28"/>
        </w:rPr>
        <w:t>D</w:t>
      </w:r>
      <w:r w:rsidRPr="00280563">
        <w:rPr>
          <w:rFonts w:cs="B Badr"/>
          <w:sz w:val="28"/>
          <w:szCs w:val="28"/>
          <w:rtl/>
        </w:rPr>
        <w:t>9%85%</w:t>
      </w:r>
      <w:r w:rsidRPr="00280563">
        <w:rPr>
          <w:rFonts w:cs="B Badr"/>
          <w:sz w:val="28"/>
          <w:szCs w:val="28"/>
        </w:rPr>
        <w:t>D</w:t>
      </w:r>
      <w:r w:rsidRPr="00280563">
        <w:rPr>
          <w:rFonts w:cs="B Badr"/>
          <w:sz w:val="28"/>
          <w:szCs w:val="28"/>
          <w:rtl/>
        </w:rPr>
        <w:t>8%</w:t>
      </w:r>
      <w:r w:rsidRPr="00280563">
        <w:rPr>
          <w:rFonts w:cs="B Badr"/>
          <w:sz w:val="28"/>
          <w:szCs w:val="28"/>
        </w:rPr>
        <w:t>A</w:t>
      </w:r>
      <w:r w:rsidRPr="00280563">
        <w:rPr>
          <w:rFonts w:cs="B Badr"/>
          <w:sz w:val="28"/>
          <w:szCs w:val="28"/>
          <w:rtl/>
        </w:rPr>
        <w:t>7%</w:t>
      </w:r>
      <w:r w:rsidRPr="00280563">
        <w:rPr>
          <w:rFonts w:cs="B Badr"/>
          <w:sz w:val="28"/>
          <w:szCs w:val="28"/>
        </w:rPr>
        <w:t>D</w:t>
      </w:r>
      <w:r w:rsidRPr="00280563">
        <w:rPr>
          <w:rFonts w:cs="B Badr"/>
          <w:sz w:val="28"/>
          <w:szCs w:val="28"/>
          <w:rtl/>
        </w:rPr>
        <w:t>9%85</w:t>
      </w:r>
      <w:r w:rsidRPr="00280563">
        <w:rPr>
          <w:rFonts w:cs="B Badr"/>
          <w:sz w:val="28"/>
          <w:szCs w:val="28"/>
        </w:rPr>
        <w:t>_%D</w:t>
      </w:r>
      <w:r w:rsidRPr="00280563">
        <w:rPr>
          <w:rFonts w:cs="B Badr"/>
          <w:sz w:val="28"/>
          <w:szCs w:val="28"/>
          <w:rtl/>
        </w:rPr>
        <w:t>8%</w:t>
      </w:r>
      <w:r w:rsidRPr="00280563">
        <w:rPr>
          <w:rFonts w:cs="B Badr"/>
          <w:sz w:val="28"/>
          <w:szCs w:val="28"/>
        </w:rPr>
        <w:t>B</w:t>
      </w:r>
      <w:r w:rsidRPr="00280563">
        <w:rPr>
          <w:rFonts w:cs="B Badr"/>
          <w:sz w:val="28"/>
          <w:szCs w:val="28"/>
          <w:rtl/>
        </w:rPr>
        <w:t>5%</w:t>
      </w:r>
      <w:r w:rsidRPr="00280563">
        <w:rPr>
          <w:rFonts w:cs="B Badr"/>
          <w:sz w:val="28"/>
          <w:szCs w:val="28"/>
        </w:rPr>
        <w:t>D</w:t>
      </w:r>
      <w:r w:rsidRPr="00280563">
        <w:rPr>
          <w:rFonts w:cs="B Badr"/>
          <w:sz w:val="28"/>
          <w:szCs w:val="28"/>
          <w:rtl/>
        </w:rPr>
        <w:t>8%</w:t>
      </w:r>
      <w:r w:rsidRPr="00280563">
        <w:rPr>
          <w:rFonts w:cs="B Badr"/>
          <w:sz w:val="28"/>
          <w:szCs w:val="28"/>
        </w:rPr>
        <w:t>A</w:t>
      </w:r>
      <w:r w:rsidRPr="00280563">
        <w:rPr>
          <w:rFonts w:cs="B Badr"/>
          <w:sz w:val="28"/>
          <w:szCs w:val="28"/>
          <w:rtl/>
        </w:rPr>
        <w:t>7%</w:t>
      </w:r>
      <w:r w:rsidRPr="00280563">
        <w:rPr>
          <w:rFonts w:cs="B Badr"/>
          <w:sz w:val="28"/>
          <w:szCs w:val="28"/>
        </w:rPr>
        <w:t>D</w:t>
      </w:r>
      <w:r w:rsidRPr="00280563">
        <w:rPr>
          <w:rFonts w:cs="B Badr"/>
          <w:sz w:val="28"/>
          <w:szCs w:val="28"/>
          <w:rtl/>
        </w:rPr>
        <w:t>8%</w:t>
      </w:r>
      <w:r w:rsidRPr="00280563">
        <w:rPr>
          <w:rFonts w:cs="B Badr"/>
          <w:sz w:val="28"/>
          <w:szCs w:val="28"/>
        </w:rPr>
        <w:t>AF%D</w:t>
      </w:r>
      <w:r w:rsidRPr="00280563">
        <w:rPr>
          <w:rFonts w:cs="B Badr"/>
          <w:sz w:val="28"/>
          <w:szCs w:val="28"/>
          <w:rtl/>
        </w:rPr>
        <w:t>9%82</w:t>
      </w:r>
      <w:r w:rsidRPr="00280563">
        <w:rPr>
          <w:rFonts w:cs="B Badr"/>
          <w:sz w:val="28"/>
          <w:szCs w:val="28"/>
        </w:rPr>
        <w:t>_%D</w:t>
      </w:r>
      <w:r w:rsidRPr="00280563">
        <w:rPr>
          <w:rFonts w:cs="B Badr"/>
          <w:sz w:val="28"/>
          <w:szCs w:val="28"/>
          <w:rtl/>
        </w:rPr>
        <w:t>8%</w:t>
      </w:r>
      <w:r w:rsidRPr="00280563">
        <w:rPr>
          <w:rFonts w:cs="B Badr"/>
          <w:sz w:val="28"/>
          <w:szCs w:val="28"/>
        </w:rPr>
        <w:t>B</w:t>
      </w:r>
      <w:r w:rsidRPr="00280563">
        <w:rPr>
          <w:rFonts w:cs="B Badr"/>
          <w:sz w:val="28"/>
          <w:szCs w:val="28"/>
          <w:rtl/>
        </w:rPr>
        <w:t>9%</w:t>
      </w:r>
      <w:r w:rsidRPr="00280563">
        <w:rPr>
          <w:rFonts w:cs="B Badr"/>
          <w:sz w:val="28"/>
          <w:szCs w:val="28"/>
        </w:rPr>
        <w:t>D</w:t>
      </w:r>
      <w:r w:rsidRPr="00280563">
        <w:rPr>
          <w:rFonts w:cs="B Badr"/>
          <w:sz w:val="28"/>
          <w:szCs w:val="28"/>
          <w:rtl/>
        </w:rPr>
        <w:t>9%84%</w:t>
      </w:r>
      <w:r w:rsidRPr="00280563">
        <w:rPr>
          <w:rFonts w:cs="B Badr"/>
          <w:sz w:val="28"/>
          <w:szCs w:val="28"/>
        </w:rPr>
        <w:t>DB</w:t>
      </w:r>
      <w:r w:rsidRPr="00280563">
        <w:rPr>
          <w:rFonts w:cs="B Badr"/>
          <w:sz w:val="28"/>
          <w:szCs w:val="28"/>
          <w:rtl/>
        </w:rPr>
        <w:t>%8</w:t>
      </w:r>
      <w:r w:rsidRPr="00280563">
        <w:rPr>
          <w:rFonts w:cs="B Badr"/>
          <w:sz w:val="28"/>
          <w:szCs w:val="28"/>
        </w:rPr>
        <w:t>C%D</w:t>
      </w:r>
      <w:r w:rsidRPr="00280563">
        <w:rPr>
          <w:rFonts w:cs="B Badr"/>
          <w:sz w:val="28"/>
          <w:szCs w:val="28"/>
          <w:rtl/>
        </w:rPr>
        <w:t>9%87%</w:t>
      </w:r>
      <w:r w:rsidRPr="00280563">
        <w:rPr>
          <w:rFonts w:cs="B Badr"/>
          <w:sz w:val="28"/>
          <w:szCs w:val="28"/>
        </w:rPr>
        <w:t>E</w:t>
      </w:r>
      <w:r w:rsidRPr="00280563">
        <w:rPr>
          <w:rFonts w:cs="B Badr"/>
          <w:sz w:val="28"/>
          <w:szCs w:val="28"/>
          <w:rtl/>
        </w:rPr>
        <w:t>2%80%8</w:t>
      </w:r>
      <w:r w:rsidRPr="00280563">
        <w:rPr>
          <w:rFonts w:cs="B Badr"/>
          <w:sz w:val="28"/>
          <w:szCs w:val="28"/>
        </w:rPr>
        <w:t>C%D</w:t>
      </w:r>
      <w:r w:rsidRPr="00280563">
        <w:rPr>
          <w:rFonts w:cs="B Badr"/>
          <w:sz w:val="28"/>
          <w:szCs w:val="28"/>
          <w:rtl/>
        </w:rPr>
        <w:t>8%</w:t>
      </w:r>
      <w:r w:rsidRPr="00280563">
        <w:rPr>
          <w:rFonts w:cs="B Badr"/>
          <w:sz w:val="28"/>
          <w:szCs w:val="28"/>
        </w:rPr>
        <w:t>A</w:t>
      </w:r>
      <w:r w:rsidRPr="00280563">
        <w:rPr>
          <w:rFonts w:cs="B Badr"/>
          <w:sz w:val="28"/>
          <w:szCs w:val="28"/>
          <w:rtl/>
        </w:rPr>
        <w:t>7%</w:t>
      </w:r>
      <w:r w:rsidRPr="00280563">
        <w:rPr>
          <w:rFonts w:cs="B Badr"/>
          <w:sz w:val="28"/>
          <w:szCs w:val="28"/>
        </w:rPr>
        <w:t>D</w:t>
      </w:r>
      <w:r w:rsidRPr="00280563">
        <w:rPr>
          <w:rFonts w:cs="B Badr"/>
          <w:sz w:val="28"/>
          <w:szCs w:val="28"/>
          <w:rtl/>
        </w:rPr>
        <w:t>9%84%</w:t>
      </w:r>
      <w:r w:rsidRPr="00280563">
        <w:rPr>
          <w:rFonts w:cs="B Badr"/>
          <w:sz w:val="28"/>
          <w:szCs w:val="28"/>
        </w:rPr>
        <w:t>D</w:t>
      </w:r>
      <w:r w:rsidRPr="00280563">
        <w:rPr>
          <w:rFonts w:cs="B Badr"/>
          <w:sz w:val="28"/>
          <w:szCs w:val="28"/>
          <w:rtl/>
        </w:rPr>
        <w:t>8%</w:t>
      </w:r>
      <w:r w:rsidRPr="00280563">
        <w:rPr>
          <w:rFonts w:cs="B Badr"/>
          <w:sz w:val="28"/>
          <w:szCs w:val="28"/>
        </w:rPr>
        <w:t>B</w:t>
      </w:r>
      <w:r w:rsidRPr="00280563">
        <w:rPr>
          <w:rFonts w:cs="B Badr"/>
          <w:sz w:val="28"/>
          <w:szCs w:val="28"/>
          <w:rtl/>
        </w:rPr>
        <w:t>3%</w:t>
      </w:r>
      <w:r w:rsidRPr="00280563">
        <w:rPr>
          <w:rFonts w:cs="B Badr"/>
          <w:sz w:val="28"/>
          <w:szCs w:val="28"/>
        </w:rPr>
        <w:t>D</w:t>
      </w:r>
      <w:r w:rsidRPr="00280563">
        <w:rPr>
          <w:rFonts w:cs="B Badr"/>
          <w:sz w:val="28"/>
          <w:szCs w:val="28"/>
          <w:rtl/>
        </w:rPr>
        <w:t>9%84%</w:t>
      </w:r>
      <w:r w:rsidRPr="00280563">
        <w:rPr>
          <w:rFonts w:cs="B Badr"/>
          <w:sz w:val="28"/>
          <w:szCs w:val="28"/>
        </w:rPr>
        <w:t>D</w:t>
      </w:r>
      <w:r w:rsidRPr="00280563">
        <w:rPr>
          <w:rFonts w:cs="B Badr"/>
          <w:sz w:val="28"/>
          <w:szCs w:val="28"/>
          <w:rtl/>
        </w:rPr>
        <w:t>8%</w:t>
      </w:r>
      <w:r w:rsidRPr="00280563">
        <w:rPr>
          <w:rFonts w:cs="B Badr"/>
          <w:sz w:val="28"/>
          <w:szCs w:val="28"/>
        </w:rPr>
        <w:t>A</w:t>
      </w:r>
      <w:r w:rsidRPr="00280563">
        <w:rPr>
          <w:rFonts w:cs="B Badr"/>
          <w:sz w:val="28"/>
          <w:szCs w:val="28"/>
          <w:rtl/>
        </w:rPr>
        <w:t>7%</w:t>
      </w:r>
      <w:r w:rsidRPr="00280563">
        <w:rPr>
          <w:rFonts w:cs="B Badr"/>
          <w:sz w:val="28"/>
          <w:szCs w:val="28"/>
        </w:rPr>
        <w:t>D</w:t>
      </w:r>
      <w:r w:rsidRPr="00280563">
        <w:rPr>
          <w:rFonts w:cs="B Badr"/>
          <w:sz w:val="28"/>
          <w:szCs w:val="28"/>
          <w:rtl/>
        </w:rPr>
        <w:t>9%85</w:t>
      </w:r>
    </w:p>
    <w:p w:rsidR="00BE7825" w:rsidRDefault="00B44C38">
      <w:pPr>
        <w:rPr>
          <w:rFonts w:cs="B Badr"/>
          <w:sz w:val="28"/>
          <w:szCs w:val="28"/>
          <w:rtl/>
        </w:rPr>
      </w:pPr>
      <w:r w:rsidRPr="00B44C38">
        <w:rPr>
          <w:rFonts w:cs="B Badr"/>
          <w:sz w:val="28"/>
          <w:szCs w:val="28"/>
          <w:rtl/>
        </w:rPr>
        <w:t>امام صادق عل</w:t>
      </w:r>
      <w:r w:rsidRPr="00B44C38">
        <w:rPr>
          <w:rFonts w:cs="B Badr" w:hint="cs"/>
          <w:sz w:val="28"/>
          <w:szCs w:val="28"/>
          <w:rtl/>
        </w:rPr>
        <w:t>ی</w:t>
      </w:r>
      <w:r w:rsidRPr="00B44C38">
        <w:rPr>
          <w:rFonts w:cs="B Badr" w:hint="eastAsia"/>
          <w:sz w:val="28"/>
          <w:szCs w:val="28"/>
          <w:rtl/>
        </w:rPr>
        <w:t>ه‌السلام</w:t>
      </w:r>
    </w:p>
    <w:p w:rsidR="00B44C38" w:rsidRPr="00B44C38" w:rsidRDefault="00B44C38" w:rsidP="00B44C38">
      <w:pPr>
        <w:rPr>
          <w:rFonts w:cs="B Badr"/>
          <w:sz w:val="28"/>
          <w:szCs w:val="28"/>
          <w:rtl/>
        </w:rPr>
      </w:pPr>
      <w:r w:rsidRPr="00B44C38">
        <w:rPr>
          <w:rFonts w:cs="B Badr"/>
          <w:sz w:val="28"/>
          <w:szCs w:val="28"/>
          <w:rtl/>
        </w:rPr>
        <w:t>نام</w:t>
      </w:r>
      <w:r w:rsidRPr="00B44C38">
        <w:rPr>
          <w:rFonts w:cs="B Badr"/>
          <w:sz w:val="28"/>
          <w:szCs w:val="28"/>
          <w:rtl/>
        </w:rPr>
        <w:tab/>
        <w:t>جعفر بن محمد</w:t>
      </w:r>
    </w:p>
    <w:p w:rsidR="00B44C38" w:rsidRPr="00B44C38" w:rsidRDefault="00B44C38" w:rsidP="00B44C38">
      <w:pPr>
        <w:rPr>
          <w:rFonts w:cs="B Badr"/>
          <w:sz w:val="28"/>
          <w:szCs w:val="28"/>
          <w:rtl/>
        </w:rPr>
      </w:pPr>
      <w:r w:rsidRPr="00B44C38">
        <w:rPr>
          <w:rFonts w:cs="B Badr"/>
          <w:sz w:val="28"/>
          <w:szCs w:val="28"/>
          <w:rtl/>
        </w:rPr>
        <w:t>کن</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ab/>
        <w:t>ابوعبدالله</w:t>
      </w:r>
    </w:p>
    <w:p w:rsidR="00B44C38" w:rsidRPr="00B44C38" w:rsidRDefault="00B44C38" w:rsidP="00B44C38">
      <w:pPr>
        <w:rPr>
          <w:rFonts w:cs="B Badr"/>
          <w:sz w:val="28"/>
          <w:szCs w:val="28"/>
          <w:rtl/>
        </w:rPr>
      </w:pPr>
      <w:r w:rsidRPr="00B44C38">
        <w:rPr>
          <w:rFonts w:cs="B Badr" w:hint="eastAsia"/>
          <w:sz w:val="28"/>
          <w:szCs w:val="28"/>
          <w:rtl/>
        </w:rPr>
        <w:t>زادروز</w:t>
      </w:r>
      <w:r w:rsidRPr="00B44C38">
        <w:rPr>
          <w:rFonts w:cs="B Badr"/>
          <w:sz w:val="28"/>
          <w:szCs w:val="28"/>
          <w:rtl/>
        </w:rPr>
        <w:tab/>
        <w:t>۱۷ رب</w:t>
      </w:r>
      <w:r w:rsidRPr="00B44C38">
        <w:rPr>
          <w:rFonts w:cs="B Badr" w:hint="cs"/>
          <w:sz w:val="28"/>
          <w:szCs w:val="28"/>
          <w:rtl/>
        </w:rPr>
        <w:t>ی</w:t>
      </w:r>
      <w:r w:rsidRPr="00B44C38">
        <w:rPr>
          <w:rFonts w:cs="B Badr" w:hint="eastAsia"/>
          <w:sz w:val="28"/>
          <w:szCs w:val="28"/>
          <w:rtl/>
        </w:rPr>
        <w:t>ع‌الاول،</w:t>
      </w:r>
      <w:r w:rsidRPr="00B44C38">
        <w:rPr>
          <w:rFonts w:cs="B Badr"/>
          <w:sz w:val="28"/>
          <w:szCs w:val="28"/>
          <w:rtl/>
        </w:rPr>
        <w:t xml:space="preserve"> ۸۳ق.</w:t>
      </w:r>
    </w:p>
    <w:p w:rsidR="00B44C38" w:rsidRPr="00B44C38" w:rsidRDefault="00B44C38" w:rsidP="00B44C38">
      <w:pPr>
        <w:rPr>
          <w:rFonts w:cs="B Badr"/>
          <w:sz w:val="28"/>
          <w:szCs w:val="28"/>
          <w:rtl/>
        </w:rPr>
      </w:pPr>
      <w:r w:rsidRPr="00B44C38">
        <w:rPr>
          <w:rFonts w:cs="B Badr" w:hint="eastAsia"/>
          <w:sz w:val="28"/>
          <w:szCs w:val="28"/>
          <w:rtl/>
        </w:rPr>
        <w:t>زادگاه</w:t>
      </w:r>
      <w:r w:rsidRPr="00B44C38">
        <w:rPr>
          <w:rFonts w:cs="B Badr"/>
          <w:sz w:val="28"/>
          <w:szCs w:val="28"/>
          <w:rtl/>
        </w:rPr>
        <w:tab/>
        <w:t>مد</w:t>
      </w:r>
      <w:r w:rsidRPr="00B44C38">
        <w:rPr>
          <w:rFonts w:cs="B Badr" w:hint="cs"/>
          <w:sz w:val="28"/>
          <w:szCs w:val="28"/>
          <w:rtl/>
        </w:rPr>
        <w:t>ی</w:t>
      </w:r>
      <w:r w:rsidRPr="00B44C38">
        <w:rPr>
          <w:rFonts w:cs="B Badr" w:hint="eastAsia"/>
          <w:sz w:val="28"/>
          <w:szCs w:val="28"/>
          <w:rtl/>
        </w:rPr>
        <w:t>نه</w:t>
      </w:r>
    </w:p>
    <w:p w:rsidR="00B44C38" w:rsidRPr="00B44C38" w:rsidRDefault="00B44C38" w:rsidP="00B44C38">
      <w:pPr>
        <w:rPr>
          <w:rFonts w:cs="B Badr"/>
          <w:sz w:val="28"/>
          <w:szCs w:val="28"/>
          <w:rtl/>
        </w:rPr>
      </w:pPr>
      <w:r w:rsidRPr="00B44C38">
        <w:rPr>
          <w:rFonts w:cs="B Badr" w:hint="eastAsia"/>
          <w:sz w:val="28"/>
          <w:szCs w:val="28"/>
          <w:rtl/>
        </w:rPr>
        <w:t>مدت</w:t>
      </w:r>
      <w:r w:rsidRPr="00B44C38">
        <w:rPr>
          <w:rFonts w:cs="B Badr"/>
          <w:sz w:val="28"/>
          <w:szCs w:val="28"/>
          <w:rtl/>
        </w:rPr>
        <w:t xml:space="preserve"> امامت</w:t>
      </w:r>
      <w:r w:rsidRPr="00B44C38">
        <w:rPr>
          <w:rFonts w:cs="B Badr"/>
          <w:sz w:val="28"/>
          <w:szCs w:val="28"/>
          <w:rtl/>
        </w:rPr>
        <w:tab/>
        <w:t>۳۴ سال (۱۱۴ تا ۱۴۸ق)</w:t>
      </w:r>
    </w:p>
    <w:p w:rsidR="00B44C38" w:rsidRPr="00B44C38" w:rsidRDefault="00B44C38" w:rsidP="00B44C38">
      <w:pPr>
        <w:rPr>
          <w:rFonts w:cs="B Badr"/>
          <w:sz w:val="28"/>
          <w:szCs w:val="28"/>
          <w:rtl/>
        </w:rPr>
      </w:pPr>
      <w:r w:rsidRPr="00B44C38">
        <w:rPr>
          <w:rFonts w:cs="B Badr" w:hint="eastAsia"/>
          <w:sz w:val="28"/>
          <w:szCs w:val="28"/>
          <w:rtl/>
        </w:rPr>
        <w:t>شهادت</w:t>
      </w:r>
      <w:r w:rsidRPr="00B44C38">
        <w:rPr>
          <w:rFonts w:cs="B Badr"/>
          <w:sz w:val="28"/>
          <w:szCs w:val="28"/>
          <w:rtl/>
        </w:rPr>
        <w:tab/>
        <w:t>۲۵ شوال، ۱۴۸ق.</w:t>
      </w:r>
    </w:p>
    <w:p w:rsidR="00B44C38" w:rsidRPr="00B44C38" w:rsidRDefault="00B44C38" w:rsidP="00B44C38">
      <w:pPr>
        <w:rPr>
          <w:rFonts w:cs="B Badr"/>
          <w:sz w:val="28"/>
          <w:szCs w:val="28"/>
          <w:rtl/>
        </w:rPr>
      </w:pPr>
      <w:r w:rsidRPr="00B44C38">
        <w:rPr>
          <w:rFonts w:cs="B Badr" w:hint="eastAsia"/>
          <w:sz w:val="28"/>
          <w:szCs w:val="28"/>
          <w:rtl/>
        </w:rPr>
        <w:t>مدفن</w:t>
      </w:r>
      <w:r w:rsidRPr="00B44C38">
        <w:rPr>
          <w:rFonts w:cs="B Badr"/>
          <w:sz w:val="28"/>
          <w:szCs w:val="28"/>
          <w:rtl/>
        </w:rPr>
        <w:tab/>
        <w:t>مد</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 بق</w:t>
      </w:r>
      <w:r w:rsidRPr="00B44C38">
        <w:rPr>
          <w:rFonts w:cs="B Badr" w:hint="cs"/>
          <w:sz w:val="28"/>
          <w:szCs w:val="28"/>
          <w:rtl/>
        </w:rPr>
        <w:t>ی</w:t>
      </w:r>
      <w:r w:rsidRPr="00B44C38">
        <w:rPr>
          <w:rFonts w:cs="B Badr" w:hint="eastAsia"/>
          <w:sz w:val="28"/>
          <w:szCs w:val="28"/>
          <w:rtl/>
        </w:rPr>
        <w:t>ع</w:t>
      </w:r>
    </w:p>
    <w:p w:rsidR="00B44C38" w:rsidRPr="00B44C38" w:rsidRDefault="00B44C38" w:rsidP="00B44C38">
      <w:pPr>
        <w:rPr>
          <w:rFonts w:cs="B Badr"/>
          <w:sz w:val="28"/>
          <w:szCs w:val="28"/>
          <w:rtl/>
        </w:rPr>
      </w:pPr>
      <w:r w:rsidRPr="00B44C38">
        <w:rPr>
          <w:rFonts w:cs="B Badr" w:hint="eastAsia"/>
          <w:sz w:val="28"/>
          <w:szCs w:val="28"/>
          <w:rtl/>
        </w:rPr>
        <w:t>محل</w:t>
      </w:r>
      <w:r w:rsidRPr="00B44C38">
        <w:rPr>
          <w:rFonts w:cs="B Badr"/>
          <w:sz w:val="28"/>
          <w:szCs w:val="28"/>
          <w:rtl/>
        </w:rPr>
        <w:t xml:space="preserve"> زندگ</w:t>
      </w:r>
      <w:r w:rsidRPr="00B44C38">
        <w:rPr>
          <w:rFonts w:cs="B Badr" w:hint="cs"/>
          <w:sz w:val="28"/>
          <w:szCs w:val="28"/>
          <w:rtl/>
        </w:rPr>
        <w:t>ی</w:t>
      </w:r>
      <w:r w:rsidRPr="00B44C38">
        <w:rPr>
          <w:rFonts w:cs="B Badr"/>
          <w:sz w:val="28"/>
          <w:szCs w:val="28"/>
          <w:rtl/>
        </w:rPr>
        <w:tab/>
        <w:t>مد</w:t>
      </w:r>
      <w:r w:rsidRPr="00B44C38">
        <w:rPr>
          <w:rFonts w:cs="B Badr" w:hint="cs"/>
          <w:sz w:val="28"/>
          <w:szCs w:val="28"/>
          <w:rtl/>
        </w:rPr>
        <w:t>ی</w:t>
      </w:r>
      <w:r w:rsidRPr="00B44C38">
        <w:rPr>
          <w:rFonts w:cs="B Badr" w:hint="eastAsia"/>
          <w:sz w:val="28"/>
          <w:szCs w:val="28"/>
          <w:rtl/>
        </w:rPr>
        <w:t>نه</w:t>
      </w:r>
    </w:p>
    <w:p w:rsidR="00B44C38" w:rsidRPr="00B44C38" w:rsidRDefault="00B44C38" w:rsidP="00B44C38">
      <w:pPr>
        <w:rPr>
          <w:rFonts w:cs="B Badr"/>
          <w:sz w:val="28"/>
          <w:szCs w:val="28"/>
          <w:rtl/>
        </w:rPr>
      </w:pPr>
      <w:r w:rsidRPr="00B44C38">
        <w:rPr>
          <w:rFonts w:cs="B Badr" w:hint="eastAsia"/>
          <w:sz w:val="28"/>
          <w:szCs w:val="28"/>
          <w:rtl/>
        </w:rPr>
        <w:t>لقب</w:t>
      </w:r>
      <w:r w:rsidRPr="00B44C38">
        <w:rPr>
          <w:rFonts w:cs="B Badr"/>
          <w:sz w:val="28"/>
          <w:szCs w:val="28"/>
          <w:rtl/>
        </w:rPr>
        <w:t>(ها)</w:t>
      </w:r>
      <w:r w:rsidRPr="00B44C38">
        <w:rPr>
          <w:rFonts w:cs="B Badr"/>
          <w:sz w:val="28"/>
          <w:szCs w:val="28"/>
          <w:rtl/>
        </w:rPr>
        <w:tab/>
        <w:t>صادق، صابر، طاهر، فاضل</w:t>
      </w:r>
    </w:p>
    <w:p w:rsidR="00B44C38" w:rsidRPr="00B44C38" w:rsidRDefault="00B44C38" w:rsidP="00B44C38">
      <w:pPr>
        <w:rPr>
          <w:rFonts w:cs="B Badr"/>
          <w:sz w:val="28"/>
          <w:szCs w:val="28"/>
          <w:rtl/>
        </w:rPr>
      </w:pPr>
      <w:r w:rsidRPr="00B44C38">
        <w:rPr>
          <w:rFonts w:cs="B Badr" w:hint="eastAsia"/>
          <w:sz w:val="28"/>
          <w:szCs w:val="28"/>
          <w:rtl/>
        </w:rPr>
        <w:t>پدر</w:t>
      </w:r>
      <w:r w:rsidRPr="00B44C38">
        <w:rPr>
          <w:rFonts w:cs="B Badr"/>
          <w:sz w:val="28"/>
          <w:szCs w:val="28"/>
          <w:rtl/>
        </w:rPr>
        <w:tab/>
        <w:t>امام باقر(ع)</w:t>
      </w:r>
    </w:p>
    <w:p w:rsidR="00B44C38" w:rsidRPr="00B44C38" w:rsidRDefault="00B44C38" w:rsidP="00B44C38">
      <w:pPr>
        <w:rPr>
          <w:rFonts w:cs="B Badr"/>
          <w:sz w:val="28"/>
          <w:szCs w:val="28"/>
          <w:rtl/>
        </w:rPr>
      </w:pPr>
      <w:r w:rsidRPr="00B44C38">
        <w:rPr>
          <w:rFonts w:cs="B Badr" w:hint="eastAsia"/>
          <w:sz w:val="28"/>
          <w:szCs w:val="28"/>
          <w:rtl/>
        </w:rPr>
        <w:t>مادر</w:t>
      </w:r>
      <w:r w:rsidRPr="00B44C38">
        <w:rPr>
          <w:rFonts w:cs="B Badr"/>
          <w:sz w:val="28"/>
          <w:szCs w:val="28"/>
          <w:rtl/>
        </w:rPr>
        <w:tab/>
        <w:t>ام فروة</w:t>
      </w:r>
    </w:p>
    <w:p w:rsidR="00B44C38" w:rsidRPr="00B44C38" w:rsidRDefault="00B44C38" w:rsidP="00B44C38">
      <w:pPr>
        <w:rPr>
          <w:rFonts w:cs="B Badr"/>
          <w:sz w:val="28"/>
          <w:szCs w:val="28"/>
          <w:rtl/>
        </w:rPr>
      </w:pPr>
      <w:r w:rsidRPr="00B44C38">
        <w:rPr>
          <w:rFonts w:cs="B Badr" w:hint="eastAsia"/>
          <w:sz w:val="28"/>
          <w:szCs w:val="28"/>
          <w:rtl/>
        </w:rPr>
        <w:t>همسر</w:t>
      </w:r>
      <w:r w:rsidRPr="00B44C38">
        <w:rPr>
          <w:rFonts w:cs="B Badr"/>
          <w:sz w:val="28"/>
          <w:szCs w:val="28"/>
          <w:rtl/>
        </w:rPr>
        <w:t>(ان)</w:t>
      </w:r>
      <w:r w:rsidRPr="00B44C38">
        <w:rPr>
          <w:rFonts w:cs="B Badr"/>
          <w:sz w:val="28"/>
          <w:szCs w:val="28"/>
          <w:rtl/>
        </w:rPr>
        <w:tab/>
        <w:t>حم</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فاطمه</w:t>
      </w:r>
    </w:p>
    <w:p w:rsidR="00B44C38" w:rsidRPr="00B44C38" w:rsidRDefault="00B44C38" w:rsidP="00B44C38">
      <w:pPr>
        <w:rPr>
          <w:rFonts w:cs="B Badr"/>
          <w:sz w:val="28"/>
          <w:szCs w:val="28"/>
          <w:rtl/>
        </w:rPr>
      </w:pPr>
      <w:r w:rsidRPr="00B44C38">
        <w:rPr>
          <w:rFonts w:cs="B Badr" w:hint="eastAsia"/>
          <w:sz w:val="28"/>
          <w:szCs w:val="28"/>
          <w:rtl/>
        </w:rPr>
        <w:t>فرزند</w:t>
      </w:r>
      <w:r w:rsidRPr="00B44C38">
        <w:rPr>
          <w:rFonts w:cs="B Badr"/>
          <w:sz w:val="28"/>
          <w:szCs w:val="28"/>
          <w:rtl/>
        </w:rPr>
        <w:t>(ان)</w:t>
      </w:r>
      <w:r w:rsidRPr="00B44C38">
        <w:rPr>
          <w:rFonts w:cs="B Badr"/>
          <w:sz w:val="28"/>
          <w:szCs w:val="28"/>
          <w:rtl/>
        </w:rPr>
        <w:tab/>
        <w:t>اسماع</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عبدالله، ام فروة، موس</w:t>
      </w:r>
      <w:r w:rsidRPr="00B44C38">
        <w:rPr>
          <w:rFonts w:cs="B Badr" w:hint="cs"/>
          <w:sz w:val="28"/>
          <w:szCs w:val="28"/>
          <w:rtl/>
        </w:rPr>
        <w:t>ی</w:t>
      </w:r>
      <w:r w:rsidRPr="00B44C38">
        <w:rPr>
          <w:rFonts w:cs="B Badr"/>
          <w:sz w:val="28"/>
          <w:szCs w:val="28"/>
          <w:rtl/>
        </w:rPr>
        <w:t>(ع)، اسحاق، محمد، عباس، عل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اسماء و فاطمه</w:t>
      </w:r>
    </w:p>
    <w:p w:rsidR="00B44C38" w:rsidRPr="00B44C38" w:rsidRDefault="00B44C38" w:rsidP="00B44C38">
      <w:pPr>
        <w:rPr>
          <w:rFonts w:cs="B Badr"/>
          <w:sz w:val="28"/>
          <w:szCs w:val="28"/>
          <w:rtl/>
        </w:rPr>
      </w:pPr>
      <w:r w:rsidRPr="00B44C38">
        <w:rPr>
          <w:rFonts w:cs="B Badr" w:hint="eastAsia"/>
          <w:sz w:val="28"/>
          <w:szCs w:val="28"/>
          <w:rtl/>
        </w:rPr>
        <w:t>طول</w:t>
      </w:r>
      <w:r w:rsidRPr="00B44C38">
        <w:rPr>
          <w:rFonts w:cs="B Badr"/>
          <w:sz w:val="28"/>
          <w:szCs w:val="28"/>
          <w:rtl/>
        </w:rPr>
        <w:t xml:space="preserve"> عمر</w:t>
      </w:r>
      <w:r w:rsidRPr="00B44C38">
        <w:rPr>
          <w:rFonts w:cs="B Badr"/>
          <w:sz w:val="28"/>
          <w:szCs w:val="28"/>
          <w:rtl/>
        </w:rPr>
        <w:tab/>
        <w:t>۶۵ سال</w:t>
      </w:r>
    </w:p>
    <w:p w:rsidR="006D7F16" w:rsidRDefault="00B44C38" w:rsidP="00B44C38">
      <w:pPr>
        <w:rPr>
          <w:rFonts w:cs="B Badr"/>
          <w:sz w:val="28"/>
          <w:szCs w:val="28"/>
          <w:rtl/>
        </w:rPr>
      </w:pPr>
      <w:r w:rsidRPr="00B44C38">
        <w:rPr>
          <w:rFonts w:cs="B Badr" w:hint="eastAsia"/>
          <w:sz w:val="28"/>
          <w:szCs w:val="28"/>
          <w:rtl/>
        </w:rPr>
        <w:t>امامان</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عه</w:t>
      </w:r>
    </w:p>
    <w:p w:rsidR="006D7F16" w:rsidRDefault="00B44C38" w:rsidP="00B44C38">
      <w:pPr>
        <w:rPr>
          <w:rFonts w:cs="B Badr"/>
          <w:sz w:val="28"/>
          <w:szCs w:val="28"/>
          <w:rtl/>
        </w:rPr>
      </w:pPr>
      <w:r w:rsidRPr="00B44C38">
        <w:rPr>
          <w:rFonts w:cs="B Badr" w:hint="eastAsia"/>
          <w:sz w:val="28"/>
          <w:szCs w:val="28"/>
          <w:rtl/>
        </w:rPr>
        <w:t>امام</w:t>
      </w:r>
      <w:r w:rsidRPr="00B44C38">
        <w:rPr>
          <w:rFonts w:cs="B Badr"/>
          <w:sz w:val="28"/>
          <w:szCs w:val="28"/>
          <w:rtl/>
        </w:rPr>
        <w:t xml:space="preserve"> عل</w:t>
      </w:r>
      <w:r w:rsidRPr="00B44C38">
        <w:rPr>
          <w:rFonts w:cs="B Badr" w:hint="cs"/>
          <w:sz w:val="28"/>
          <w:szCs w:val="28"/>
          <w:rtl/>
        </w:rPr>
        <w:t>ی</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حسن</w:t>
      </w:r>
      <w:r w:rsidRPr="00B44C38">
        <w:rPr>
          <w:rFonts w:cs="B Badr"/>
          <w:sz w:val="28"/>
          <w:szCs w:val="28"/>
          <w:rtl/>
        </w:rPr>
        <w:t xml:space="preserve"> </w:t>
      </w:r>
      <w:r w:rsidRPr="00B44C38">
        <w:rPr>
          <w:rFonts w:cs="B Badr" w:hint="cs"/>
          <w:sz w:val="28"/>
          <w:szCs w:val="28"/>
          <w:rtl/>
        </w:rPr>
        <w:t>مجتبی</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حسی</w:t>
      </w:r>
      <w:r w:rsidRPr="00B44C38">
        <w:rPr>
          <w:rFonts w:cs="B Badr" w:hint="eastAsia"/>
          <w:sz w:val="28"/>
          <w:szCs w:val="28"/>
          <w:rtl/>
        </w:rPr>
        <w:t>ن</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سجاد</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باقر</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صادق</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کاظم</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رضا</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جواد</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هادی</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حسن</w:t>
      </w:r>
      <w:r w:rsidRPr="00B44C38">
        <w:rPr>
          <w:rFonts w:cs="B Badr"/>
          <w:sz w:val="28"/>
          <w:szCs w:val="28"/>
          <w:rtl/>
        </w:rPr>
        <w:t xml:space="preserve"> </w:t>
      </w:r>
      <w:r w:rsidRPr="00B44C38">
        <w:rPr>
          <w:rFonts w:cs="B Badr" w:hint="cs"/>
          <w:sz w:val="28"/>
          <w:szCs w:val="28"/>
          <w:rtl/>
        </w:rPr>
        <w:t>عسکری</w:t>
      </w:r>
      <w:r w:rsidRPr="00B44C38">
        <w:rPr>
          <w:rFonts w:cs="B Badr"/>
          <w:sz w:val="28"/>
          <w:szCs w:val="28"/>
          <w:rtl/>
        </w:rPr>
        <w:t xml:space="preserve"> </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امام</w:t>
      </w:r>
      <w:r w:rsidRPr="00B44C38">
        <w:rPr>
          <w:rFonts w:cs="B Badr"/>
          <w:sz w:val="28"/>
          <w:szCs w:val="28"/>
          <w:rtl/>
        </w:rPr>
        <w:t xml:space="preserve"> </w:t>
      </w:r>
      <w:r w:rsidRPr="00B44C38">
        <w:rPr>
          <w:rFonts w:cs="B Badr" w:hint="cs"/>
          <w:sz w:val="28"/>
          <w:szCs w:val="28"/>
          <w:rtl/>
        </w:rPr>
        <w:t>مهدی</w:t>
      </w:r>
    </w:p>
    <w:p w:rsidR="00B44C38" w:rsidRPr="00B44C38" w:rsidRDefault="00B44C38" w:rsidP="00B44C38">
      <w:pPr>
        <w:rPr>
          <w:rFonts w:cs="B Badr"/>
          <w:sz w:val="28"/>
          <w:szCs w:val="28"/>
          <w:rtl/>
        </w:rPr>
      </w:pPr>
      <w:r w:rsidRPr="00B44C38">
        <w:rPr>
          <w:rFonts w:cs="B Badr" w:hint="eastAsia"/>
          <w:sz w:val="28"/>
          <w:szCs w:val="28"/>
          <w:rtl/>
        </w:rPr>
        <w:lastRenderedPageBreak/>
        <w:t>جعفر</w:t>
      </w:r>
      <w:r w:rsidRPr="00B44C38">
        <w:rPr>
          <w:rFonts w:cs="B Badr"/>
          <w:sz w:val="28"/>
          <w:szCs w:val="28"/>
          <w:rtl/>
        </w:rPr>
        <w:t xml:space="preserve"> بن محمد معروف به امام جعفر صادق(ع) (۸۳-۱۴۸ق) ششم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امام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اثن</w:t>
      </w:r>
      <w:r w:rsidRPr="00B44C38">
        <w:rPr>
          <w:rFonts w:cs="B Badr" w:hint="cs"/>
          <w:sz w:val="28"/>
          <w:szCs w:val="28"/>
          <w:rtl/>
        </w:rPr>
        <w:t>ی</w:t>
      </w:r>
      <w:r w:rsidRPr="00B44C38">
        <w:rPr>
          <w:rFonts w:cs="B Badr"/>
          <w:sz w:val="28"/>
          <w:szCs w:val="28"/>
          <w:rtl/>
        </w:rPr>
        <w:t xml:space="preserve"> عشر</w:t>
      </w:r>
      <w:r w:rsidRPr="00B44C38">
        <w:rPr>
          <w:rFonts w:cs="B Badr" w:hint="cs"/>
          <w:sz w:val="28"/>
          <w:szCs w:val="28"/>
          <w:rtl/>
        </w:rPr>
        <w:t>ی</w:t>
      </w:r>
      <w:r w:rsidRPr="00B44C38">
        <w:rPr>
          <w:rFonts w:cs="B Badr"/>
          <w:sz w:val="28"/>
          <w:szCs w:val="28"/>
          <w:rtl/>
        </w:rPr>
        <w:t xml:space="preserve"> بعد از پدرش امام باقر(ع) است. و</w:t>
      </w:r>
      <w:r w:rsidRPr="00B44C38">
        <w:rPr>
          <w:rFonts w:cs="B Badr" w:hint="cs"/>
          <w:sz w:val="28"/>
          <w:szCs w:val="28"/>
          <w:rtl/>
        </w:rPr>
        <w:t>ی</w:t>
      </w:r>
      <w:r w:rsidRPr="00B44C38">
        <w:rPr>
          <w:rFonts w:cs="B Badr"/>
          <w:sz w:val="28"/>
          <w:szCs w:val="28"/>
          <w:rtl/>
        </w:rPr>
        <w:t xml:space="preserve"> به مدت ۳۴ سال (۱۱۴ تا ۱۴۸ق) امامت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را بر عهده داشت که با خلافت پنج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آخر امو</w:t>
      </w:r>
      <w:r w:rsidRPr="00B44C38">
        <w:rPr>
          <w:rFonts w:cs="B Badr" w:hint="cs"/>
          <w:sz w:val="28"/>
          <w:szCs w:val="28"/>
          <w:rtl/>
        </w:rPr>
        <w:t>ی</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عن</w:t>
      </w:r>
      <w:r w:rsidRPr="00B44C38">
        <w:rPr>
          <w:rFonts w:cs="B Badr" w:hint="cs"/>
          <w:sz w:val="28"/>
          <w:szCs w:val="28"/>
          <w:rtl/>
        </w:rPr>
        <w:t>ی</w:t>
      </w:r>
      <w:r w:rsidRPr="00B44C38">
        <w:rPr>
          <w:rFonts w:cs="B Badr"/>
          <w:sz w:val="28"/>
          <w:szCs w:val="28"/>
          <w:rtl/>
        </w:rPr>
        <w:t xml:space="preserve"> از هشام بن عبدالملک به بعد و دو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نخست عباس</w:t>
      </w:r>
      <w:r w:rsidRPr="00B44C38">
        <w:rPr>
          <w:rFonts w:cs="B Badr" w:hint="cs"/>
          <w:sz w:val="28"/>
          <w:szCs w:val="28"/>
          <w:rtl/>
        </w:rPr>
        <w:t>ی</w:t>
      </w:r>
      <w:r w:rsidRPr="00B44C38">
        <w:rPr>
          <w:rFonts w:cs="B Badr"/>
          <w:sz w:val="28"/>
          <w:szCs w:val="28"/>
          <w:rtl/>
        </w:rPr>
        <w:t xml:space="preserve"> سفا</w:t>
      </w:r>
      <w:r w:rsidRPr="00B44C38">
        <w:rPr>
          <w:rFonts w:cs="B Badr" w:hint="eastAsia"/>
          <w:sz w:val="28"/>
          <w:szCs w:val="28"/>
          <w:rtl/>
        </w:rPr>
        <w:t>ح</w:t>
      </w:r>
      <w:r w:rsidRPr="00B44C38">
        <w:rPr>
          <w:rFonts w:cs="B Badr"/>
          <w:sz w:val="28"/>
          <w:szCs w:val="28"/>
          <w:rtl/>
        </w:rPr>
        <w:t xml:space="preserve"> و منصور دوان</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هم‌زمان بود. امام صادق(ع) به جهت ضعف حکومت امو</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فعال</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علم</w:t>
      </w:r>
      <w:r w:rsidRPr="00B44C38">
        <w:rPr>
          <w:rFonts w:cs="B Badr" w:hint="cs"/>
          <w:sz w:val="28"/>
          <w:szCs w:val="28"/>
          <w:rtl/>
        </w:rPr>
        <w:t>ی</w:t>
      </w:r>
      <w:r w:rsidRPr="00B44C38">
        <w:rPr>
          <w:rFonts w:cs="B Badr"/>
          <w:sz w:val="28"/>
          <w:szCs w:val="28"/>
          <w:rtl/>
        </w:rPr>
        <w:t xml:space="preserve"> بس</w:t>
      </w:r>
      <w:r w:rsidRPr="00B44C38">
        <w:rPr>
          <w:rFonts w:cs="B Badr" w:hint="cs"/>
          <w:sz w:val="28"/>
          <w:szCs w:val="28"/>
          <w:rtl/>
        </w:rPr>
        <w:t>ی</w:t>
      </w:r>
      <w:r w:rsidRPr="00B44C38">
        <w:rPr>
          <w:rFonts w:cs="B Badr" w:hint="eastAsia"/>
          <w:sz w:val="28"/>
          <w:szCs w:val="28"/>
          <w:rtl/>
        </w:rPr>
        <w:t>ار</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شتر</w:t>
      </w:r>
      <w:r w:rsidRPr="00B44C38">
        <w:rPr>
          <w:rFonts w:cs="B Badr" w:hint="cs"/>
          <w:sz w:val="28"/>
          <w:szCs w:val="28"/>
          <w:rtl/>
        </w:rPr>
        <w:t>ی</w:t>
      </w:r>
      <w:r w:rsidRPr="00B44C38">
        <w:rPr>
          <w:rFonts w:cs="B Badr"/>
          <w:sz w:val="28"/>
          <w:szCs w:val="28"/>
          <w:rtl/>
        </w:rPr>
        <w:t xml:space="preserve"> نسبت به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داشت. شمار شاگردان و راو</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او را ۴۰۰۰ نفر دانسته‌اند. ب</w:t>
      </w:r>
      <w:r w:rsidRPr="00B44C38">
        <w:rPr>
          <w:rFonts w:cs="B Badr" w:hint="cs"/>
          <w:sz w:val="28"/>
          <w:szCs w:val="28"/>
          <w:rtl/>
        </w:rPr>
        <w:t>ی</w:t>
      </w:r>
      <w:r w:rsidRPr="00B44C38">
        <w:rPr>
          <w:rFonts w:cs="B Badr" w:hint="eastAsia"/>
          <w:sz w:val="28"/>
          <w:szCs w:val="28"/>
          <w:rtl/>
        </w:rPr>
        <w:t>شتر</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اهل ب</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(ع)، از امام صادق(ع) است و از ا</w:t>
      </w:r>
      <w:r w:rsidRPr="00B44C38">
        <w:rPr>
          <w:rFonts w:cs="B Badr" w:hint="cs"/>
          <w:sz w:val="28"/>
          <w:szCs w:val="28"/>
          <w:rtl/>
        </w:rPr>
        <w:t>ی</w:t>
      </w:r>
      <w:r w:rsidRPr="00B44C38">
        <w:rPr>
          <w:rFonts w:cs="B Badr" w:hint="eastAsia"/>
          <w:sz w:val="28"/>
          <w:szCs w:val="28"/>
          <w:rtl/>
        </w:rPr>
        <w:t>ن‌رو</w:t>
      </w:r>
      <w:r w:rsidRPr="00B44C38">
        <w:rPr>
          <w:rFonts w:cs="B Badr"/>
          <w:sz w:val="28"/>
          <w:szCs w:val="28"/>
          <w:rtl/>
        </w:rPr>
        <w:t xml:space="preserve"> مذهب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امام</w:t>
      </w:r>
      <w:r w:rsidRPr="00B44C38">
        <w:rPr>
          <w:rFonts w:cs="B Badr" w:hint="cs"/>
          <w:sz w:val="28"/>
          <w:szCs w:val="28"/>
          <w:rtl/>
        </w:rPr>
        <w:t>ی</w:t>
      </w:r>
      <w:r w:rsidRPr="00B44C38">
        <w:rPr>
          <w:rFonts w:cs="B Badr"/>
          <w:sz w:val="28"/>
          <w:szCs w:val="28"/>
          <w:rtl/>
        </w:rPr>
        <w:t xml:space="preserve"> را مذهب جعف</w:t>
      </w:r>
      <w:r w:rsidRPr="00B44C38">
        <w:rPr>
          <w:rFonts w:cs="B Badr" w:hint="eastAsia"/>
          <w:sz w:val="28"/>
          <w:szCs w:val="28"/>
          <w:rtl/>
        </w:rPr>
        <w:t>ر</w:t>
      </w:r>
      <w:r w:rsidRPr="00B44C38">
        <w:rPr>
          <w:rFonts w:cs="B Badr" w:hint="cs"/>
          <w:sz w:val="28"/>
          <w:szCs w:val="28"/>
          <w:rtl/>
        </w:rPr>
        <w:t>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خوانند</w:t>
      </w:r>
      <w:r w:rsidRPr="00B44C38">
        <w:rPr>
          <w:rFonts w:cs="B Badr"/>
          <w:sz w:val="28"/>
          <w:szCs w:val="28"/>
          <w:rtl/>
        </w:rPr>
        <w:t>.</w:t>
      </w:r>
    </w:p>
    <w:p w:rsidR="00B44C38" w:rsidRPr="00B44C38" w:rsidRDefault="00B44C38" w:rsidP="00B44C38">
      <w:pPr>
        <w:rPr>
          <w:rFonts w:cs="B Badr"/>
          <w:sz w:val="28"/>
          <w:szCs w:val="28"/>
          <w:rtl/>
        </w:rPr>
      </w:pPr>
      <w:r w:rsidRPr="00B44C38">
        <w:rPr>
          <w:rFonts w:cs="B Badr" w:hint="eastAsia"/>
          <w:sz w:val="28"/>
          <w:szCs w:val="28"/>
          <w:rtl/>
        </w:rPr>
        <w:t>امام</w:t>
      </w:r>
      <w:r w:rsidRPr="00B44C38">
        <w:rPr>
          <w:rFonts w:cs="B Badr"/>
          <w:sz w:val="28"/>
          <w:szCs w:val="28"/>
          <w:rtl/>
        </w:rPr>
        <w:t xml:space="preserve"> صادق(ع) در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شوا</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فقه</w:t>
      </w:r>
      <w:r w:rsidRPr="00B44C38">
        <w:rPr>
          <w:rFonts w:cs="B Badr" w:hint="cs"/>
          <w:sz w:val="28"/>
          <w:szCs w:val="28"/>
          <w:rtl/>
        </w:rPr>
        <w:t>ی</w:t>
      </w:r>
      <w:r w:rsidRPr="00B44C38">
        <w:rPr>
          <w:rFonts w:cs="B Badr"/>
          <w:sz w:val="28"/>
          <w:szCs w:val="28"/>
          <w:rtl/>
        </w:rPr>
        <w:t xml:space="preserve"> اهل سنت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جا</w:t>
      </w:r>
      <w:r w:rsidRPr="00B44C38">
        <w:rPr>
          <w:rFonts w:cs="B Badr" w:hint="cs"/>
          <w:sz w:val="28"/>
          <w:szCs w:val="28"/>
          <w:rtl/>
        </w:rPr>
        <w:t>ی</w:t>
      </w:r>
      <w:r w:rsidRPr="00B44C38">
        <w:rPr>
          <w:rFonts w:cs="B Badr" w:hint="eastAsia"/>
          <w:sz w:val="28"/>
          <w:szCs w:val="28"/>
          <w:rtl/>
        </w:rPr>
        <w:t>گاه</w:t>
      </w:r>
      <w:r w:rsidRPr="00B44C38">
        <w:rPr>
          <w:rFonts w:cs="B Badr"/>
          <w:sz w:val="28"/>
          <w:szCs w:val="28"/>
          <w:rtl/>
        </w:rPr>
        <w:t xml:space="preserve"> بالا</w:t>
      </w:r>
      <w:r w:rsidRPr="00B44C38">
        <w:rPr>
          <w:rFonts w:cs="B Badr" w:hint="cs"/>
          <w:sz w:val="28"/>
          <w:szCs w:val="28"/>
          <w:rtl/>
        </w:rPr>
        <w:t>یی</w:t>
      </w:r>
      <w:r w:rsidRPr="00B44C38">
        <w:rPr>
          <w:rFonts w:cs="B Badr"/>
          <w:sz w:val="28"/>
          <w:szCs w:val="28"/>
          <w:rtl/>
        </w:rPr>
        <w:t xml:space="preserve"> دارد. ابوحن</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و مالک بن انس از او روا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کرده‌اند. ابوحن</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او را عالم‌تر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فرد در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مسلمانان دانسته است.</w:t>
      </w:r>
    </w:p>
    <w:p w:rsidR="00B44C38" w:rsidRPr="00B44C38" w:rsidRDefault="00B44C38" w:rsidP="00B44C38">
      <w:pPr>
        <w:rPr>
          <w:rFonts w:cs="B Badr"/>
          <w:sz w:val="28"/>
          <w:szCs w:val="28"/>
          <w:rtl/>
        </w:rPr>
      </w:pPr>
      <w:r w:rsidRPr="00B44C38">
        <w:rPr>
          <w:rFonts w:cs="B Badr" w:hint="eastAsia"/>
          <w:sz w:val="28"/>
          <w:szCs w:val="28"/>
          <w:rtl/>
        </w:rPr>
        <w:t>امام</w:t>
      </w:r>
      <w:r w:rsidRPr="00B44C38">
        <w:rPr>
          <w:rFonts w:cs="B Badr"/>
          <w:sz w:val="28"/>
          <w:szCs w:val="28"/>
          <w:rtl/>
        </w:rPr>
        <w:t xml:space="preserve"> صادق با وجود ضعف حکومت امو</w:t>
      </w:r>
      <w:r w:rsidRPr="00B44C38">
        <w:rPr>
          <w:rFonts w:cs="B Badr" w:hint="cs"/>
          <w:sz w:val="28"/>
          <w:szCs w:val="28"/>
          <w:rtl/>
        </w:rPr>
        <w:t>ی</w:t>
      </w:r>
      <w:r w:rsidRPr="00B44C38">
        <w:rPr>
          <w:rFonts w:cs="B Badr"/>
          <w:sz w:val="28"/>
          <w:szCs w:val="28"/>
          <w:rtl/>
        </w:rPr>
        <w:t xml:space="preserve"> و درخواست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برضد حکومت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نکرد. او درخواست‌ها</w:t>
      </w:r>
      <w:r w:rsidRPr="00B44C38">
        <w:rPr>
          <w:rFonts w:cs="B Badr" w:hint="cs"/>
          <w:sz w:val="28"/>
          <w:szCs w:val="28"/>
          <w:rtl/>
        </w:rPr>
        <w:t>ی</w:t>
      </w:r>
      <w:r w:rsidRPr="00B44C38">
        <w:rPr>
          <w:rFonts w:cs="B Badr"/>
          <w:sz w:val="28"/>
          <w:szCs w:val="28"/>
          <w:rtl/>
        </w:rPr>
        <w:t xml:space="preserve"> ابومسلم خراسان</w:t>
      </w:r>
      <w:r w:rsidRPr="00B44C38">
        <w:rPr>
          <w:rFonts w:cs="B Badr" w:hint="cs"/>
          <w:sz w:val="28"/>
          <w:szCs w:val="28"/>
          <w:rtl/>
        </w:rPr>
        <w:t>ی</w:t>
      </w:r>
      <w:r w:rsidRPr="00B44C38">
        <w:rPr>
          <w:rFonts w:cs="B Badr"/>
          <w:sz w:val="28"/>
          <w:szCs w:val="28"/>
          <w:rtl/>
        </w:rPr>
        <w:t xml:space="preserve"> و ابوسلمه را برا</w:t>
      </w:r>
      <w:r w:rsidRPr="00B44C38">
        <w:rPr>
          <w:rFonts w:cs="B Badr" w:hint="cs"/>
          <w:sz w:val="28"/>
          <w:szCs w:val="28"/>
          <w:rtl/>
        </w:rPr>
        <w:t>ی</w:t>
      </w:r>
      <w:r w:rsidRPr="00B44C38">
        <w:rPr>
          <w:rFonts w:cs="B Badr"/>
          <w:sz w:val="28"/>
          <w:szCs w:val="28"/>
          <w:rtl/>
        </w:rPr>
        <w:t xml:space="preserve"> برعهده‌گرفتن خلافت رد کرد. امام صادق(ع) در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عمو</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ز</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عل</w:t>
      </w:r>
      <w:r w:rsidRPr="00B44C38">
        <w:rPr>
          <w:rFonts w:cs="B Badr" w:hint="cs"/>
          <w:sz w:val="28"/>
          <w:szCs w:val="28"/>
          <w:rtl/>
        </w:rPr>
        <w:t>ی</w:t>
      </w:r>
      <w:r w:rsidRPr="00B44C38">
        <w:rPr>
          <w:rFonts w:cs="B Badr"/>
          <w:sz w:val="28"/>
          <w:szCs w:val="28"/>
          <w:rtl/>
        </w:rPr>
        <w:t xml:space="preserve"> شرکت نکرد و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را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از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پره</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داد؛</w:t>
      </w:r>
      <w:r w:rsidRPr="00B44C38">
        <w:rPr>
          <w:rFonts w:cs="B Badr"/>
          <w:sz w:val="28"/>
          <w:szCs w:val="28"/>
          <w:rtl/>
        </w:rPr>
        <w:t xml:space="preserve"> باا</w:t>
      </w:r>
      <w:r w:rsidRPr="00B44C38">
        <w:rPr>
          <w:rFonts w:cs="B Badr" w:hint="cs"/>
          <w:sz w:val="28"/>
          <w:szCs w:val="28"/>
          <w:rtl/>
        </w:rPr>
        <w:t>ی</w:t>
      </w:r>
      <w:r w:rsidRPr="00B44C38">
        <w:rPr>
          <w:rFonts w:cs="B Badr" w:hint="eastAsia"/>
          <w:sz w:val="28"/>
          <w:szCs w:val="28"/>
          <w:rtl/>
        </w:rPr>
        <w:t>ن‌همه</w:t>
      </w:r>
      <w:r w:rsidRPr="00B44C38">
        <w:rPr>
          <w:rFonts w:cs="B Badr"/>
          <w:sz w:val="28"/>
          <w:szCs w:val="28"/>
          <w:rtl/>
        </w:rPr>
        <w:t xml:space="preserve"> روابط حسنه‌</w:t>
      </w:r>
      <w:r w:rsidRPr="00B44C38">
        <w:rPr>
          <w:rFonts w:cs="B Badr" w:hint="eastAsia"/>
          <w:sz w:val="28"/>
          <w:szCs w:val="28"/>
          <w:rtl/>
        </w:rPr>
        <w:t>ا</w:t>
      </w:r>
      <w:r w:rsidRPr="00B44C38">
        <w:rPr>
          <w:rFonts w:cs="B Badr" w:hint="cs"/>
          <w:sz w:val="28"/>
          <w:szCs w:val="28"/>
          <w:rtl/>
        </w:rPr>
        <w:t>ی</w:t>
      </w:r>
      <w:r w:rsidRPr="00B44C38">
        <w:rPr>
          <w:rFonts w:cs="B Badr"/>
          <w:sz w:val="28"/>
          <w:szCs w:val="28"/>
          <w:rtl/>
        </w:rPr>
        <w:t xml:space="preserve"> با حاکمان زمان خود نداشت. و</w:t>
      </w:r>
      <w:r w:rsidRPr="00B44C38">
        <w:rPr>
          <w:rFonts w:cs="B Badr" w:hint="cs"/>
          <w:sz w:val="28"/>
          <w:szCs w:val="28"/>
          <w:rtl/>
        </w:rPr>
        <w:t>ی</w:t>
      </w:r>
      <w:r w:rsidRPr="00B44C38">
        <w:rPr>
          <w:rFonts w:cs="B Badr"/>
          <w:sz w:val="28"/>
          <w:szCs w:val="28"/>
          <w:rtl/>
        </w:rPr>
        <w:t xml:space="preserve"> به جهت فشارها</w:t>
      </w:r>
      <w:r w:rsidRPr="00B44C38">
        <w:rPr>
          <w:rFonts w:cs="B Badr" w:hint="cs"/>
          <w:sz w:val="28"/>
          <w:szCs w:val="28"/>
          <w:rtl/>
        </w:rPr>
        <w:t>ی</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حکومت‌ها</w:t>
      </w:r>
      <w:r w:rsidRPr="00B44C38">
        <w:rPr>
          <w:rFonts w:cs="B Badr" w:hint="cs"/>
          <w:sz w:val="28"/>
          <w:szCs w:val="28"/>
          <w:rtl/>
        </w:rPr>
        <w:t>ی</w:t>
      </w:r>
      <w:r w:rsidRPr="00B44C38">
        <w:rPr>
          <w:rFonts w:cs="B Badr"/>
          <w:sz w:val="28"/>
          <w:szCs w:val="28"/>
          <w:rtl/>
        </w:rPr>
        <w:t xml:space="preserve"> امو</w:t>
      </w:r>
      <w:r w:rsidRPr="00B44C38">
        <w:rPr>
          <w:rFonts w:cs="B Badr" w:hint="cs"/>
          <w:sz w:val="28"/>
          <w:szCs w:val="28"/>
          <w:rtl/>
        </w:rPr>
        <w:t>ی</w:t>
      </w:r>
      <w:r w:rsidRPr="00B44C38">
        <w:rPr>
          <w:rFonts w:cs="B Badr"/>
          <w:sz w:val="28"/>
          <w:szCs w:val="28"/>
          <w:rtl/>
        </w:rPr>
        <w:t xml:space="preserve"> و عباس</w:t>
      </w:r>
      <w:r w:rsidRPr="00B44C38">
        <w:rPr>
          <w:rFonts w:cs="B Badr" w:hint="cs"/>
          <w:sz w:val="28"/>
          <w:szCs w:val="28"/>
          <w:rtl/>
        </w:rPr>
        <w:t>ی</w:t>
      </w:r>
      <w:r w:rsidRPr="00B44C38">
        <w:rPr>
          <w:rFonts w:cs="B Badr"/>
          <w:sz w:val="28"/>
          <w:szCs w:val="28"/>
          <w:rtl/>
        </w:rPr>
        <w:t xml:space="preserve"> از روش تق</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استفاده م</w:t>
      </w:r>
      <w:r w:rsidRPr="00B44C38">
        <w:rPr>
          <w:rFonts w:cs="B Badr" w:hint="cs"/>
          <w:sz w:val="28"/>
          <w:szCs w:val="28"/>
          <w:rtl/>
        </w:rPr>
        <w:t>ی‌</w:t>
      </w:r>
      <w:r w:rsidRPr="00B44C38">
        <w:rPr>
          <w:rFonts w:cs="B Badr" w:hint="eastAsia"/>
          <w:sz w:val="28"/>
          <w:szCs w:val="28"/>
          <w:rtl/>
        </w:rPr>
        <w:t>کرد</w:t>
      </w:r>
      <w:r w:rsidRPr="00B44C38">
        <w:rPr>
          <w:rFonts w:cs="B Badr"/>
          <w:sz w:val="28"/>
          <w:szCs w:val="28"/>
          <w:rtl/>
        </w:rPr>
        <w:t xml:space="preserve"> و به </w:t>
      </w:r>
      <w:r w:rsidRPr="00B44C38">
        <w:rPr>
          <w:rFonts w:cs="B Badr" w:hint="cs"/>
          <w:sz w:val="28"/>
          <w:szCs w:val="28"/>
          <w:rtl/>
        </w:rPr>
        <w:t>ی</w:t>
      </w:r>
      <w:r w:rsidRPr="00B44C38">
        <w:rPr>
          <w:rFonts w:cs="B Badr" w:hint="eastAsia"/>
          <w:sz w:val="28"/>
          <w:szCs w:val="28"/>
          <w:rtl/>
        </w:rPr>
        <w:t>ارانش</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چن</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توص</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کرد</w:t>
      </w:r>
      <w:r w:rsidRPr="00B44C38">
        <w:rPr>
          <w:rFonts w:cs="B Badr"/>
          <w:sz w:val="28"/>
          <w:szCs w:val="28"/>
          <w:rtl/>
        </w:rPr>
        <w:t>.</w:t>
      </w:r>
    </w:p>
    <w:p w:rsidR="00B44C38" w:rsidRPr="00B44C38" w:rsidRDefault="00B44C38" w:rsidP="00B44C38">
      <w:pPr>
        <w:rPr>
          <w:rFonts w:cs="B Badr"/>
          <w:sz w:val="28"/>
          <w:szCs w:val="28"/>
          <w:rtl/>
        </w:rPr>
      </w:pPr>
      <w:r w:rsidRPr="00B44C38">
        <w:rPr>
          <w:rFonts w:cs="B Badr" w:hint="eastAsia"/>
          <w:sz w:val="28"/>
          <w:szCs w:val="28"/>
          <w:rtl/>
        </w:rPr>
        <w:t>امام</w:t>
      </w:r>
      <w:r w:rsidRPr="00B44C38">
        <w:rPr>
          <w:rFonts w:cs="B Badr"/>
          <w:sz w:val="28"/>
          <w:szCs w:val="28"/>
          <w:rtl/>
        </w:rPr>
        <w:t xml:space="preserve"> صادق(ع) به‌منظور ارتباط ب</w:t>
      </w:r>
      <w:r w:rsidRPr="00B44C38">
        <w:rPr>
          <w:rFonts w:cs="B Badr" w:hint="cs"/>
          <w:sz w:val="28"/>
          <w:szCs w:val="28"/>
          <w:rtl/>
        </w:rPr>
        <w:t>ی</w:t>
      </w:r>
      <w:r w:rsidRPr="00B44C38">
        <w:rPr>
          <w:rFonts w:cs="B Badr" w:hint="eastAsia"/>
          <w:sz w:val="28"/>
          <w:szCs w:val="28"/>
          <w:rtl/>
        </w:rPr>
        <w:t>شتر</w:t>
      </w:r>
      <w:r w:rsidRPr="00B44C38">
        <w:rPr>
          <w:rFonts w:cs="B Badr"/>
          <w:sz w:val="28"/>
          <w:szCs w:val="28"/>
          <w:rtl/>
        </w:rPr>
        <w:t xml:space="preserve"> با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پاسخ به سؤالات شرع</w:t>
      </w:r>
      <w:r w:rsidRPr="00B44C38">
        <w:rPr>
          <w:rFonts w:cs="B Badr" w:hint="cs"/>
          <w:sz w:val="28"/>
          <w:szCs w:val="28"/>
          <w:rtl/>
        </w:rPr>
        <w:t>ی</w:t>
      </w:r>
      <w:r w:rsidRPr="00B44C38">
        <w:rPr>
          <w:rFonts w:cs="B Badr"/>
          <w:sz w:val="28"/>
          <w:szCs w:val="28"/>
          <w:rtl/>
        </w:rPr>
        <w:t xml:space="preserve"> آنها، در</w:t>
      </w:r>
      <w:r w:rsidRPr="00B44C38">
        <w:rPr>
          <w:rFonts w:cs="B Badr" w:hint="cs"/>
          <w:sz w:val="28"/>
          <w:szCs w:val="28"/>
          <w:rtl/>
        </w:rPr>
        <w:t>ی</w:t>
      </w:r>
      <w:r w:rsidRPr="00B44C38">
        <w:rPr>
          <w:rFonts w:cs="B Badr" w:hint="eastAsia"/>
          <w:sz w:val="28"/>
          <w:szCs w:val="28"/>
          <w:rtl/>
        </w:rPr>
        <w:t>افت</w:t>
      </w:r>
      <w:r w:rsidRPr="00B44C38">
        <w:rPr>
          <w:rFonts w:cs="B Badr"/>
          <w:sz w:val="28"/>
          <w:szCs w:val="28"/>
          <w:rtl/>
        </w:rPr>
        <w:t xml:space="preserve"> وجوه شرع</w:t>
      </w:r>
      <w:r w:rsidRPr="00B44C38">
        <w:rPr>
          <w:rFonts w:cs="B Badr" w:hint="cs"/>
          <w:sz w:val="28"/>
          <w:szCs w:val="28"/>
          <w:rtl/>
        </w:rPr>
        <w:t>ی</w:t>
      </w:r>
      <w:r w:rsidRPr="00B44C38">
        <w:rPr>
          <w:rFonts w:cs="B Badr"/>
          <w:sz w:val="28"/>
          <w:szCs w:val="28"/>
          <w:rtl/>
        </w:rPr>
        <w:t xml:space="preserve"> و رس</w:t>
      </w:r>
      <w:r w:rsidRPr="00B44C38">
        <w:rPr>
          <w:rFonts w:cs="B Badr" w:hint="cs"/>
          <w:sz w:val="28"/>
          <w:szCs w:val="28"/>
          <w:rtl/>
        </w:rPr>
        <w:t>ی</w:t>
      </w:r>
      <w:r w:rsidRPr="00B44C38">
        <w:rPr>
          <w:rFonts w:cs="B Badr" w:hint="eastAsia"/>
          <w:sz w:val="28"/>
          <w:szCs w:val="28"/>
          <w:rtl/>
        </w:rPr>
        <w:t>دگ</w:t>
      </w:r>
      <w:r w:rsidRPr="00B44C38">
        <w:rPr>
          <w:rFonts w:cs="B Badr" w:hint="cs"/>
          <w:sz w:val="28"/>
          <w:szCs w:val="28"/>
          <w:rtl/>
        </w:rPr>
        <w:t>ی</w:t>
      </w:r>
      <w:r w:rsidRPr="00B44C38">
        <w:rPr>
          <w:rFonts w:cs="B Badr"/>
          <w:sz w:val="28"/>
          <w:szCs w:val="28"/>
          <w:rtl/>
        </w:rPr>
        <w:t xml:space="preserve"> به مشکلات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سازمان وکالت را تشک</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داد. فعال</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سازمان در زمان امامان بعد گسترش پ</w:t>
      </w:r>
      <w:r w:rsidRPr="00B44C38">
        <w:rPr>
          <w:rFonts w:cs="B Badr" w:hint="cs"/>
          <w:sz w:val="28"/>
          <w:szCs w:val="28"/>
          <w:rtl/>
        </w:rPr>
        <w:t>ی</w:t>
      </w:r>
      <w:r w:rsidRPr="00B44C38">
        <w:rPr>
          <w:rFonts w:cs="B Badr" w:hint="eastAsia"/>
          <w:sz w:val="28"/>
          <w:szCs w:val="28"/>
          <w:rtl/>
        </w:rPr>
        <w:t>دا</w:t>
      </w:r>
      <w:r w:rsidRPr="00B44C38">
        <w:rPr>
          <w:rFonts w:cs="B Badr"/>
          <w:sz w:val="28"/>
          <w:szCs w:val="28"/>
          <w:rtl/>
        </w:rPr>
        <w:t xml:space="preserve"> کرد و در غ</w:t>
      </w:r>
      <w:r w:rsidRPr="00B44C38">
        <w:rPr>
          <w:rFonts w:cs="B Badr" w:hint="cs"/>
          <w:sz w:val="28"/>
          <w:szCs w:val="28"/>
          <w:rtl/>
        </w:rPr>
        <w:t>ی</w:t>
      </w:r>
      <w:r w:rsidRPr="00B44C38">
        <w:rPr>
          <w:rFonts w:cs="B Badr" w:hint="eastAsia"/>
          <w:sz w:val="28"/>
          <w:szCs w:val="28"/>
          <w:rtl/>
        </w:rPr>
        <w:t>بت</w:t>
      </w:r>
      <w:r w:rsidRPr="00B44C38">
        <w:rPr>
          <w:rFonts w:cs="B Badr"/>
          <w:sz w:val="28"/>
          <w:szCs w:val="28"/>
          <w:rtl/>
        </w:rPr>
        <w:t xml:space="preserve"> صغرا به اوج رس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در زمان او فعال</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غال</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گسترش </w:t>
      </w:r>
      <w:r w:rsidRPr="00B44C38">
        <w:rPr>
          <w:rFonts w:cs="B Badr" w:hint="cs"/>
          <w:sz w:val="28"/>
          <w:szCs w:val="28"/>
          <w:rtl/>
        </w:rPr>
        <w:t>ی</w:t>
      </w:r>
      <w:r w:rsidRPr="00B44C38">
        <w:rPr>
          <w:rFonts w:cs="B Badr" w:hint="eastAsia"/>
          <w:sz w:val="28"/>
          <w:szCs w:val="28"/>
          <w:rtl/>
        </w:rPr>
        <w:t>افت</w:t>
      </w:r>
      <w:r w:rsidRPr="00B44C38">
        <w:rPr>
          <w:rFonts w:cs="B Badr"/>
          <w:sz w:val="28"/>
          <w:szCs w:val="28"/>
          <w:rtl/>
        </w:rPr>
        <w:t>. ا</w:t>
      </w:r>
      <w:r w:rsidRPr="00B44C38">
        <w:rPr>
          <w:rFonts w:cs="B Badr" w:hint="cs"/>
          <w:sz w:val="28"/>
          <w:szCs w:val="28"/>
          <w:rtl/>
        </w:rPr>
        <w:t>ی</w:t>
      </w:r>
      <w:r w:rsidRPr="00B44C38">
        <w:rPr>
          <w:rFonts w:cs="B Badr" w:hint="eastAsia"/>
          <w:sz w:val="28"/>
          <w:szCs w:val="28"/>
          <w:rtl/>
        </w:rPr>
        <w:t>شان</w:t>
      </w:r>
      <w:r w:rsidRPr="00B44C38">
        <w:rPr>
          <w:rFonts w:cs="B Badr"/>
          <w:sz w:val="28"/>
          <w:szCs w:val="28"/>
          <w:rtl/>
        </w:rPr>
        <w:t xml:space="preserve"> با اند</w:t>
      </w:r>
      <w:r w:rsidRPr="00B44C38">
        <w:rPr>
          <w:rFonts w:cs="B Badr" w:hint="cs"/>
          <w:sz w:val="28"/>
          <w:szCs w:val="28"/>
          <w:rtl/>
        </w:rPr>
        <w:t>ی</w:t>
      </w:r>
      <w:r w:rsidRPr="00B44C38">
        <w:rPr>
          <w:rFonts w:cs="B Badr" w:hint="eastAsia"/>
          <w:sz w:val="28"/>
          <w:szCs w:val="28"/>
          <w:rtl/>
        </w:rPr>
        <w:t>شه</w:t>
      </w:r>
      <w:r w:rsidRPr="00B44C38">
        <w:rPr>
          <w:rFonts w:cs="B Badr"/>
          <w:sz w:val="28"/>
          <w:szCs w:val="28"/>
          <w:rtl/>
        </w:rPr>
        <w:t xml:space="preserve"> غُلُوّ به شدت برخورد و غال</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را کافر و مشرک معرف</w:t>
      </w:r>
      <w:r w:rsidRPr="00B44C38">
        <w:rPr>
          <w:rFonts w:cs="B Badr" w:hint="cs"/>
          <w:sz w:val="28"/>
          <w:szCs w:val="28"/>
          <w:rtl/>
        </w:rPr>
        <w:t>ی</w:t>
      </w:r>
      <w:r w:rsidRPr="00B44C38">
        <w:rPr>
          <w:rFonts w:cs="B Badr"/>
          <w:sz w:val="28"/>
          <w:szCs w:val="28"/>
          <w:rtl/>
        </w:rPr>
        <w:t xml:space="preserve"> کرد.</w:t>
      </w:r>
    </w:p>
    <w:p w:rsidR="00B44C38" w:rsidRPr="00B44C38"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برخ</w:t>
      </w:r>
      <w:r w:rsidRPr="00B44C38">
        <w:rPr>
          <w:rFonts w:cs="B Badr" w:hint="cs"/>
          <w:sz w:val="28"/>
          <w:szCs w:val="28"/>
          <w:rtl/>
        </w:rPr>
        <w:t>ی</w:t>
      </w:r>
      <w:r w:rsidRPr="00B44C38">
        <w:rPr>
          <w:rFonts w:cs="B Badr"/>
          <w:sz w:val="28"/>
          <w:szCs w:val="28"/>
          <w:rtl/>
        </w:rPr>
        <w:t xml:space="preserve"> منابع آمده است امام صادق(ع) به علت احضار حکومت، به عراق سفر کرده و به کربلا، نجف و کوفه رفته است. و</w:t>
      </w:r>
      <w:r w:rsidRPr="00B44C38">
        <w:rPr>
          <w:rFonts w:cs="B Badr" w:hint="cs"/>
          <w:sz w:val="28"/>
          <w:szCs w:val="28"/>
          <w:rtl/>
        </w:rPr>
        <w:t>ی</w:t>
      </w:r>
      <w:r w:rsidRPr="00B44C38">
        <w:rPr>
          <w:rFonts w:cs="B Badr"/>
          <w:sz w:val="28"/>
          <w:szCs w:val="28"/>
          <w:rtl/>
        </w:rPr>
        <w:t xml:space="preserve"> قبر امام عل</w:t>
      </w:r>
      <w:r w:rsidRPr="00B44C38">
        <w:rPr>
          <w:rFonts w:cs="B Badr" w:hint="cs"/>
          <w:sz w:val="28"/>
          <w:szCs w:val="28"/>
          <w:rtl/>
        </w:rPr>
        <w:t>ی</w:t>
      </w:r>
      <w:r w:rsidRPr="00B44C38">
        <w:rPr>
          <w:rFonts w:cs="B Badr"/>
          <w:sz w:val="28"/>
          <w:szCs w:val="28"/>
          <w:rtl/>
        </w:rPr>
        <w:t>(ع) را که تا پ</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از آن پنهان بود، به </w:t>
      </w:r>
      <w:r w:rsidRPr="00B44C38">
        <w:rPr>
          <w:rFonts w:cs="B Badr" w:hint="cs"/>
          <w:sz w:val="28"/>
          <w:szCs w:val="28"/>
          <w:rtl/>
        </w:rPr>
        <w:t>ی</w:t>
      </w:r>
      <w:r w:rsidRPr="00B44C38">
        <w:rPr>
          <w:rFonts w:cs="B Badr" w:hint="eastAsia"/>
          <w:sz w:val="28"/>
          <w:szCs w:val="28"/>
          <w:rtl/>
        </w:rPr>
        <w:t>ارانش</w:t>
      </w:r>
      <w:r w:rsidRPr="00B44C38">
        <w:rPr>
          <w:rFonts w:cs="B Badr"/>
          <w:sz w:val="28"/>
          <w:szCs w:val="28"/>
          <w:rtl/>
        </w:rPr>
        <w:t xml:space="preserve"> نشان داد. برخ</w:t>
      </w:r>
      <w:r w:rsidRPr="00B44C38">
        <w:rPr>
          <w:rFonts w:cs="B Badr" w:hint="cs"/>
          <w:sz w:val="28"/>
          <w:szCs w:val="28"/>
          <w:rtl/>
        </w:rPr>
        <w:t>ی</w:t>
      </w:r>
      <w:r w:rsidRPr="00B44C38">
        <w:rPr>
          <w:rFonts w:cs="B Badr"/>
          <w:sz w:val="28"/>
          <w:szCs w:val="28"/>
          <w:rtl/>
        </w:rPr>
        <w:t xml:space="preserve"> از علماء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معتقدند که امام صادق(ع) به دستور منصور دوان</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و بر اثر مسموم</w:t>
      </w:r>
      <w:r w:rsidRPr="00B44C38">
        <w:rPr>
          <w:rFonts w:cs="B Badr" w:hint="cs"/>
          <w:sz w:val="28"/>
          <w:szCs w:val="28"/>
          <w:rtl/>
        </w:rPr>
        <w:t>ی</w:t>
      </w:r>
      <w:r w:rsidRPr="00B44C38">
        <w:rPr>
          <w:rFonts w:cs="B Badr"/>
          <w:sz w:val="28"/>
          <w:szCs w:val="28"/>
          <w:rtl/>
        </w:rPr>
        <w:t>ت شه</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شده است. برطبق منابع روا</w:t>
      </w:r>
      <w:r w:rsidRPr="00B44C38">
        <w:rPr>
          <w:rFonts w:cs="B Badr" w:hint="cs"/>
          <w:sz w:val="28"/>
          <w:szCs w:val="28"/>
          <w:rtl/>
        </w:rPr>
        <w:t>یی</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و</w:t>
      </w:r>
      <w:r w:rsidRPr="00B44C38">
        <w:rPr>
          <w:rFonts w:cs="B Badr" w:hint="cs"/>
          <w:sz w:val="28"/>
          <w:szCs w:val="28"/>
          <w:rtl/>
        </w:rPr>
        <w:t>ی</w:t>
      </w:r>
      <w:r w:rsidRPr="00B44C38">
        <w:rPr>
          <w:rFonts w:cs="B Badr"/>
          <w:sz w:val="28"/>
          <w:szCs w:val="28"/>
          <w:rtl/>
        </w:rPr>
        <w:t xml:space="preserve"> امام کاظم(ع) را به عنوان امام بعد از خود به اصحابش شناسانده بود؛ اما به‌منظور حفظ جان و</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پنج نفر، از جمله منصور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عباس</w:t>
      </w:r>
      <w:r w:rsidRPr="00B44C38">
        <w:rPr>
          <w:rFonts w:cs="B Badr" w:hint="cs"/>
          <w:sz w:val="28"/>
          <w:szCs w:val="28"/>
          <w:rtl/>
        </w:rPr>
        <w:t>ی</w:t>
      </w:r>
      <w:r w:rsidRPr="00B44C38">
        <w:rPr>
          <w:rFonts w:cs="B Badr"/>
          <w:sz w:val="28"/>
          <w:szCs w:val="28"/>
          <w:rtl/>
        </w:rPr>
        <w:t xml:space="preserve"> را وص</w:t>
      </w:r>
      <w:r w:rsidRPr="00B44C38">
        <w:rPr>
          <w:rFonts w:cs="B Badr" w:hint="cs"/>
          <w:sz w:val="28"/>
          <w:szCs w:val="28"/>
          <w:rtl/>
        </w:rPr>
        <w:t>ی</w:t>
      </w:r>
      <w:r w:rsidRPr="00B44C38">
        <w:rPr>
          <w:rFonts w:cs="B Badr"/>
          <w:sz w:val="28"/>
          <w:szCs w:val="28"/>
          <w:rtl/>
        </w:rPr>
        <w:t xml:space="preserve"> خود معرف</w:t>
      </w:r>
      <w:r w:rsidRPr="00B44C38">
        <w:rPr>
          <w:rFonts w:cs="B Badr" w:hint="cs"/>
          <w:sz w:val="28"/>
          <w:szCs w:val="28"/>
          <w:rtl/>
        </w:rPr>
        <w:t>ی</w:t>
      </w:r>
      <w:r w:rsidRPr="00B44C38">
        <w:rPr>
          <w:rFonts w:cs="B Badr"/>
          <w:sz w:val="28"/>
          <w:szCs w:val="28"/>
          <w:rtl/>
        </w:rPr>
        <w:t xml:space="preserve"> کرد. پس از شهادت امام صادق(ع) فرقه‌ها</w:t>
      </w:r>
      <w:r w:rsidRPr="00B44C38">
        <w:rPr>
          <w:rFonts w:cs="B Badr" w:hint="cs"/>
          <w:sz w:val="28"/>
          <w:szCs w:val="28"/>
          <w:rtl/>
        </w:rPr>
        <w:t>ی</w:t>
      </w:r>
      <w:r w:rsidRPr="00B44C38">
        <w:rPr>
          <w:rFonts w:cs="B Badr"/>
          <w:sz w:val="28"/>
          <w:szCs w:val="28"/>
          <w:rtl/>
        </w:rPr>
        <w:t xml:space="preserve"> مختلف</w:t>
      </w:r>
      <w:r w:rsidRPr="00B44C38">
        <w:rPr>
          <w:rFonts w:cs="B Badr" w:hint="cs"/>
          <w:sz w:val="28"/>
          <w:szCs w:val="28"/>
          <w:rtl/>
        </w:rPr>
        <w:t>ی</w:t>
      </w:r>
      <w:r w:rsidRPr="00B44C38">
        <w:rPr>
          <w:rFonts w:cs="B Badr"/>
          <w:sz w:val="28"/>
          <w:szCs w:val="28"/>
          <w:rtl/>
        </w:rPr>
        <w:t xml:space="preserve"> در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شکل گرفت که اسماع</w:t>
      </w:r>
      <w:r w:rsidRPr="00B44C38">
        <w:rPr>
          <w:rFonts w:cs="B Badr" w:hint="cs"/>
          <w:sz w:val="28"/>
          <w:szCs w:val="28"/>
          <w:rtl/>
        </w:rPr>
        <w:t>ی</w:t>
      </w:r>
      <w:r w:rsidRPr="00B44C38">
        <w:rPr>
          <w:rFonts w:cs="B Badr" w:hint="eastAsia"/>
          <w:sz w:val="28"/>
          <w:szCs w:val="28"/>
          <w:rtl/>
        </w:rPr>
        <w:t>ل</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فَطَح</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و ناووس</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از آن جمله‌اند.</w:t>
      </w:r>
    </w:p>
    <w:p w:rsidR="00B44C38" w:rsidRDefault="00B44C38" w:rsidP="00B44C38">
      <w:pPr>
        <w:rPr>
          <w:rFonts w:cs="B Badr"/>
          <w:sz w:val="28"/>
          <w:szCs w:val="28"/>
          <w:rtl/>
        </w:rPr>
      </w:pPr>
      <w:r w:rsidRPr="00B44C38">
        <w:rPr>
          <w:rFonts w:cs="B Badr" w:hint="eastAsia"/>
          <w:sz w:val="28"/>
          <w:szCs w:val="28"/>
          <w:rtl/>
        </w:rPr>
        <w:t>از</w:t>
      </w:r>
      <w:r w:rsidRPr="00B44C38">
        <w:rPr>
          <w:rFonts w:cs="B Badr"/>
          <w:sz w:val="28"/>
          <w:szCs w:val="28"/>
          <w:rtl/>
        </w:rPr>
        <w:t xml:space="preserve"> هشتصد کتاب درباره امام صادق(ع) نام برده‌اند که کتاب‌ها</w:t>
      </w:r>
      <w:r w:rsidRPr="00B44C38">
        <w:rPr>
          <w:rFonts w:cs="B Badr" w:hint="cs"/>
          <w:sz w:val="28"/>
          <w:szCs w:val="28"/>
          <w:rtl/>
        </w:rPr>
        <w:t>ی</w:t>
      </w:r>
      <w:r w:rsidRPr="00B44C38">
        <w:rPr>
          <w:rFonts w:cs="B Badr"/>
          <w:sz w:val="28"/>
          <w:szCs w:val="28"/>
          <w:rtl/>
        </w:rPr>
        <w:t xml:space="preserve"> اخبار الصادق مع اب</w:t>
      </w:r>
      <w:r w:rsidRPr="00B44C38">
        <w:rPr>
          <w:rFonts w:cs="B Badr" w:hint="cs"/>
          <w:sz w:val="28"/>
          <w:szCs w:val="28"/>
          <w:rtl/>
        </w:rPr>
        <w:t>ی</w:t>
      </w:r>
      <w:r w:rsidRPr="00B44C38">
        <w:rPr>
          <w:rFonts w:cs="B Badr"/>
          <w:sz w:val="28"/>
          <w:szCs w:val="28"/>
          <w:rtl/>
        </w:rPr>
        <w:t xml:space="preserve"> حن</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و اخبار الصادق مع المنصور از محمد بن وهبان دب</w:t>
      </w:r>
      <w:r w:rsidRPr="00B44C38">
        <w:rPr>
          <w:rFonts w:cs="B Badr" w:hint="cs"/>
          <w:sz w:val="28"/>
          <w:szCs w:val="28"/>
          <w:rtl/>
        </w:rPr>
        <w:t>ی</w:t>
      </w:r>
      <w:r w:rsidRPr="00B44C38">
        <w:rPr>
          <w:rFonts w:cs="B Badr" w:hint="eastAsia"/>
          <w:sz w:val="28"/>
          <w:szCs w:val="28"/>
          <w:rtl/>
        </w:rPr>
        <w:t>ل</w:t>
      </w:r>
      <w:r w:rsidRPr="00B44C38">
        <w:rPr>
          <w:rFonts w:cs="B Badr" w:hint="cs"/>
          <w:sz w:val="28"/>
          <w:szCs w:val="28"/>
          <w:rtl/>
        </w:rPr>
        <w:t>ی</w:t>
      </w:r>
      <w:r w:rsidRPr="00B44C38">
        <w:rPr>
          <w:rFonts w:cs="B Badr"/>
          <w:sz w:val="28"/>
          <w:szCs w:val="28"/>
          <w:rtl/>
        </w:rPr>
        <w:t xml:space="preserve"> (قرن ۴) از قد</w:t>
      </w:r>
      <w:r w:rsidRPr="00B44C38">
        <w:rPr>
          <w:rFonts w:cs="B Badr" w:hint="cs"/>
          <w:sz w:val="28"/>
          <w:szCs w:val="28"/>
          <w:rtl/>
        </w:rPr>
        <w:t>ی</w:t>
      </w:r>
      <w:r w:rsidRPr="00B44C38">
        <w:rPr>
          <w:rFonts w:cs="B Badr" w:hint="eastAsia"/>
          <w:sz w:val="28"/>
          <w:szCs w:val="28"/>
          <w:rtl/>
        </w:rPr>
        <w:t>م</w:t>
      </w:r>
      <w:r w:rsidRPr="00B44C38">
        <w:rPr>
          <w:rFonts w:cs="B Badr" w:hint="cs"/>
          <w:sz w:val="28"/>
          <w:szCs w:val="28"/>
          <w:rtl/>
        </w:rPr>
        <w:t>ی‌</w:t>
      </w:r>
      <w:r w:rsidRPr="00B44C38">
        <w:rPr>
          <w:rFonts w:cs="B Badr" w:hint="eastAsia"/>
          <w:sz w:val="28"/>
          <w:szCs w:val="28"/>
          <w:rtl/>
        </w:rPr>
        <w:t>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آنها است. برخ</w:t>
      </w:r>
      <w:r w:rsidRPr="00B44C38">
        <w:rPr>
          <w:rFonts w:cs="B Badr" w:hint="cs"/>
          <w:sz w:val="28"/>
          <w:szCs w:val="28"/>
          <w:rtl/>
        </w:rPr>
        <w:t>ی</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از کتاب‌ها درباره امام صادق(ع) عبارت است از: زندگان</w:t>
      </w:r>
      <w:r w:rsidRPr="00B44C38">
        <w:rPr>
          <w:rFonts w:cs="B Badr" w:hint="cs"/>
          <w:sz w:val="28"/>
          <w:szCs w:val="28"/>
          <w:rtl/>
        </w:rPr>
        <w:t>ی</w:t>
      </w:r>
      <w:r w:rsidRPr="00B44C38">
        <w:rPr>
          <w:rFonts w:cs="B Badr"/>
          <w:sz w:val="28"/>
          <w:szCs w:val="28"/>
          <w:rtl/>
        </w:rPr>
        <w:t xml:space="preserve"> امام صادق جعفر بن محمد(ع) ن</w:t>
      </w:r>
      <w:r w:rsidRPr="00B44C38">
        <w:rPr>
          <w:rFonts w:cs="B Badr" w:hint="eastAsia"/>
          <w:sz w:val="28"/>
          <w:szCs w:val="28"/>
          <w:rtl/>
        </w:rPr>
        <w:t>وشته</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جعفر 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الامام الصادق(ع) و المذاهب الاربعة نوشته اسد ح</w:t>
      </w:r>
      <w:r w:rsidRPr="00B44C38">
        <w:rPr>
          <w:rFonts w:cs="B Badr" w:hint="cs"/>
          <w:sz w:val="28"/>
          <w:szCs w:val="28"/>
          <w:rtl/>
        </w:rPr>
        <w:t>ی</w:t>
      </w:r>
      <w:r w:rsidRPr="00B44C38">
        <w:rPr>
          <w:rFonts w:cs="B Badr" w:hint="eastAsia"/>
          <w:sz w:val="28"/>
          <w:szCs w:val="28"/>
          <w:rtl/>
        </w:rPr>
        <w:t>در،</w:t>
      </w: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شوا</w:t>
      </w:r>
      <w:r w:rsidRPr="00B44C38">
        <w:rPr>
          <w:rFonts w:cs="B Badr" w:hint="cs"/>
          <w:sz w:val="28"/>
          <w:szCs w:val="28"/>
          <w:rtl/>
        </w:rPr>
        <w:t>ی</w:t>
      </w:r>
      <w:r w:rsidRPr="00B44C38">
        <w:rPr>
          <w:rFonts w:cs="B Badr"/>
          <w:sz w:val="28"/>
          <w:szCs w:val="28"/>
          <w:rtl/>
        </w:rPr>
        <w:t xml:space="preserve"> صادق از س</w:t>
      </w:r>
      <w:r w:rsidRPr="00B44C38">
        <w:rPr>
          <w:rFonts w:cs="B Badr" w:hint="cs"/>
          <w:sz w:val="28"/>
          <w:szCs w:val="28"/>
          <w:rtl/>
        </w:rPr>
        <w:t>ی</w:t>
      </w:r>
      <w:r w:rsidRPr="00B44C38">
        <w:rPr>
          <w:rFonts w:cs="B Badr" w:hint="eastAsia"/>
          <w:sz w:val="28"/>
          <w:szCs w:val="28"/>
          <w:rtl/>
        </w:rPr>
        <w:t>دعل</w:t>
      </w:r>
      <w:r w:rsidRPr="00B44C38">
        <w:rPr>
          <w:rFonts w:cs="B Badr" w:hint="cs"/>
          <w:sz w:val="28"/>
          <w:szCs w:val="28"/>
          <w:rtl/>
        </w:rPr>
        <w:t>ی</w:t>
      </w:r>
      <w:r w:rsidRPr="00B44C38">
        <w:rPr>
          <w:rFonts w:cs="B Badr"/>
          <w:sz w:val="28"/>
          <w:szCs w:val="28"/>
          <w:rtl/>
        </w:rPr>
        <w:t xml:space="preserve"> خامنه‌ا</w:t>
      </w:r>
      <w:r w:rsidRPr="00B44C38">
        <w:rPr>
          <w:rFonts w:cs="B Badr" w:hint="cs"/>
          <w:sz w:val="28"/>
          <w:szCs w:val="28"/>
          <w:rtl/>
        </w:rPr>
        <w:t>ی</w:t>
      </w:r>
      <w:r w:rsidRPr="00B44C38">
        <w:rPr>
          <w:rFonts w:cs="B Badr"/>
          <w:sz w:val="28"/>
          <w:szCs w:val="28"/>
          <w:rtl/>
        </w:rPr>
        <w:t xml:space="preserve"> و موسوعة الإمام الصادق، تأل</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باقر شر</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قَرَش</w:t>
      </w:r>
      <w:r w:rsidRPr="00B44C38">
        <w:rPr>
          <w:rFonts w:cs="B Badr" w:hint="cs"/>
          <w:sz w:val="28"/>
          <w:szCs w:val="28"/>
          <w:rtl/>
        </w:rPr>
        <w:t>ی</w:t>
      </w:r>
      <w:r w:rsidRPr="00B44C38">
        <w:rPr>
          <w:rFonts w:cs="B Badr"/>
          <w:sz w:val="28"/>
          <w:szCs w:val="28"/>
          <w:rtl/>
        </w:rPr>
        <w:t>.</w:t>
      </w:r>
    </w:p>
    <w:p w:rsidR="00B44C38" w:rsidRPr="00B44C38" w:rsidRDefault="00B44C38" w:rsidP="00B44C38">
      <w:pPr>
        <w:rPr>
          <w:rFonts w:cs="B Badr"/>
          <w:sz w:val="28"/>
          <w:szCs w:val="28"/>
          <w:rtl/>
        </w:rPr>
      </w:pPr>
      <w:r w:rsidRPr="00B44C38">
        <w:rPr>
          <w:rFonts w:cs="B Badr"/>
          <w:sz w:val="28"/>
          <w:szCs w:val="28"/>
          <w:rtl/>
        </w:rPr>
        <w:t>نام، نسب و القاب‌</w:t>
      </w:r>
    </w:p>
    <w:p w:rsidR="006D7F16" w:rsidRDefault="00B44C38" w:rsidP="00B44C38">
      <w:pPr>
        <w:rPr>
          <w:rFonts w:cs="B Badr"/>
          <w:sz w:val="28"/>
          <w:szCs w:val="28"/>
          <w:rtl/>
        </w:rPr>
      </w:pPr>
      <w:r w:rsidRPr="00B44C38">
        <w:rPr>
          <w:rFonts w:cs="B Badr"/>
          <w:sz w:val="28"/>
          <w:szCs w:val="28"/>
          <w:rtl/>
        </w:rPr>
        <w:t>امام جعفر صادق (ع)</w:t>
      </w:r>
    </w:p>
    <w:p w:rsidR="006D7F16" w:rsidRDefault="00B44C38" w:rsidP="00B44C38">
      <w:pPr>
        <w:rPr>
          <w:rFonts w:cs="B Badr"/>
          <w:sz w:val="28"/>
          <w:szCs w:val="28"/>
          <w:rtl/>
        </w:rPr>
      </w:pPr>
      <w:r w:rsidRPr="00B44C38">
        <w:rPr>
          <w:rFonts w:cs="B Badr"/>
          <w:sz w:val="28"/>
          <w:szCs w:val="28"/>
          <w:rtl/>
        </w:rPr>
        <w:lastRenderedPageBreak/>
        <w:t>مقاله</w:t>
      </w:r>
      <w:r w:rsidRPr="00B44C38">
        <w:rPr>
          <w:rFonts w:ascii="Times New Roman" w:hAnsi="Times New Roman" w:cs="Times New Roman" w:hint="cs"/>
          <w:sz w:val="28"/>
          <w:szCs w:val="28"/>
          <w:rtl/>
        </w:rPr>
        <w:t>ٔ</w:t>
      </w:r>
      <w:r w:rsidRPr="00B44C38">
        <w:rPr>
          <w:rFonts w:cs="B Badr"/>
          <w:sz w:val="28"/>
          <w:szCs w:val="28"/>
          <w:rtl/>
        </w:rPr>
        <w:t xml:space="preserve"> </w:t>
      </w:r>
      <w:r w:rsidRPr="00B44C38">
        <w:rPr>
          <w:rFonts w:cs="B Badr" w:hint="cs"/>
          <w:sz w:val="28"/>
          <w:szCs w:val="28"/>
          <w:rtl/>
        </w:rPr>
        <w:t>اصلی</w:t>
      </w:r>
      <w:r w:rsidRPr="00B44C38">
        <w:rPr>
          <w:rFonts w:cs="B Badr"/>
          <w:sz w:val="28"/>
          <w:szCs w:val="28"/>
          <w:rtl/>
        </w:rPr>
        <w:t>: فهرست کن</w:t>
      </w:r>
      <w:r w:rsidRPr="00B44C38">
        <w:rPr>
          <w:rFonts w:cs="B Badr" w:hint="cs"/>
          <w:sz w:val="28"/>
          <w:szCs w:val="28"/>
          <w:rtl/>
        </w:rPr>
        <w:t>ی</w:t>
      </w:r>
      <w:r w:rsidRPr="00B44C38">
        <w:rPr>
          <w:rFonts w:cs="B Badr" w:hint="eastAsia"/>
          <w:sz w:val="28"/>
          <w:szCs w:val="28"/>
          <w:rtl/>
        </w:rPr>
        <w:t>ه‌ها</w:t>
      </w:r>
      <w:r w:rsidRPr="00B44C38">
        <w:rPr>
          <w:rFonts w:cs="B Badr"/>
          <w:sz w:val="28"/>
          <w:szCs w:val="28"/>
          <w:rtl/>
        </w:rPr>
        <w:t xml:space="preserve"> و لقب‌ها</w:t>
      </w:r>
      <w:r w:rsidRPr="00B44C38">
        <w:rPr>
          <w:rFonts w:cs="B Badr" w:hint="cs"/>
          <w:sz w:val="28"/>
          <w:szCs w:val="28"/>
          <w:rtl/>
        </w:rPr>
        <w:t>ی</w:t>
      </w:r>
      <w:r w:rsidRPr="00B44C38">
        <w:rPr>
          <w:rFonts w:cs="B Badr"/>
          <w:sz w:val="28"/>
          <w:szCs w:val="28"/>
          <w:rtl/>
        </w:rPr>
        <w:t xml:space="preserve"> امام صادق(ع)</w:t>
      </w:r>
    </w:p>
    <w:p w:rsidR="00B44C38" w:rsidRPr="00B44C38" w:rsidRDefault="00B44C38" w:rsidP="00B44C38">
      <w:pPr>
        <w:rPr>
          <w:rFonts w:cs="B Badr"/>
          <w:sz w:val="28"/>
          <w:szCs w:val="28"/>
          <w:rtl/>
        </w:rPr>
      </w:pPr>
      <w:r w:rsidRPr="00B44C38">
        <w:rPr>
          <w:rFonts w:cs="B Badr" w:hint="eastAsia"/>
          <w:sz w:val="28"/>
          <w:szCs w:val="28"/>
          <w:rtl/>
        </w:rPr>
        <w:t>جعفر</w:t>
      </w:r>
      <w:r w:rsidRPr="00B44C38">
        <w:rPr>
          <w:rFonts w:cs="B Badr"/>
          <w:sz w:val="28"/>
          <w:szCs w:val="28"/>
          <w:rtl/>
        </w:rPr>
        <w:t xml:space="preserve"> بن محمد بن عل</w:t>
      </w:r>
      <w:r w:rsidRPr="00B44C38">
        <w:rPr>
          <w:rFonts w:cs="B Badr" w:hint="cs"/>
          <w:sz w:val="28"/>
          <w:szCs w:val="28"/>
          <w:rtl/>
        </w:rPr>
        <w:t>ی</w:t>
      </w:r>
      <w:r w:rsidRPr="00B44C38">
        <w:rPr>
          <w:rFonts w:cs="B Badr"/>
          <w:sz w:val="28"/>
          <w:szCs w:val="28"/>
          <w:rtl/>
        </w:rPr>
        <w:t xml:space="preserve"> بن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بن عل</w:t>
      </w:r>
      <w:r w:rsidRPr="00B44C38">
        <w:rPr>
          <w:rFonts w:cs="B Badr" w:hint="cs"/>
          <w:sz w:val="28"/>
          <w:szCs w:val="28"/>
          <w:rtl/>
        </w:rPr>
        <w:t>ی</w:t>
      </w:r>
      <w:r w:rsidRPr="00B44C38">
        <w:rPr>
          <w:rFonts w:cs="B Badr"/>
          <w:sz w:val="28"/>
          <w:szCs w:val="28"/>
          <w:rtl/>
        </w:rPr>
        <w:t xml:space="preserve"> بن اب</w:t>
      </w:r>
      <w:r w:rsidRPr="00B44C38">
        <w:rPr>
          <w:rFonts w:cs="B Badr" w:hint="cs"/>
          <w:sz w:val="28"/>
          <w:szCs w:val="28"/>
          <w:rtl/>
        </w:rPr>
        <w:t>ی‌</w:t>
      </w:r>
      <w:r w:rsidRPr="00B44C38">
        <w:rPr>
          <w:rFonts w:cs="B Badr" w:hint="eastAsia"/>
          <w:sz w:val="28"/>
          <w:szCs w:val="28"/>
          <w:rtl/>
        </w:rPr>
        <w:t>طالب،</w:t>
      </w:r>
      <w:r w:rsidRPr="00B44C38">
        <w:rPr>
          <w:rFonts w:cs="B Badr"/>
          <w:sz w:val="28"/>
          <w:szCs w:val="28"/>
          <w:rtl/>
        </w:rPr>
        <w:t xml:space="preserve"> ششم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امام مذهب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دوازده امام</w:t>
      </w:r>
      <w:r w:rsidRPr="00B44C38">
        <w:rPr>
          <w:rFonts w:cs="B Badr" w:hint="cs"/>
          <w:sz w:val="28"/>
          <w:szCs w:val="28"/>
          <w:rtl/>
        </w:rPr>
        <w:t>ی</w:t>
      </w:r>
      <w:r w:rsidRPr="00B44C38">
        <w:rPr>
          <w:rFonts w:cs="B Badr"/>
          <w:sz w:val="28"/>
          <w:szCs w:val="28"/>
          <w:rtl/>
        </w:rPr>
        <w:t>[۱] است. مذهب اسماع</w:t>
      </w:r>
      <w:r w:rsidRPr="00B44C38">
        <w:rPr>
          <w:rFonts w:cs="B Badr" w:hint="cs"/>
          <w:sz w:val="28"/>
          <w:szCs w:val="28"/>
          <w:rtl/>
        </w:rPr>
        <w:t>ی</w:t>
      </w:r>
      <w:r w:rsidRPr="00B44C38">
        <w:rPr>
          <w:rFonts w:cs="B Badr" w:hint="eastAsia"/>
          <w:sz w:val="28"/>
          <w:szCs w:val="28"/>
          <w:rtl/>
        </w:rPr>
        <w:t>ل</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w:t>
      </w:r>
      <w:r w:rsidRPr="00B44C38">
        <w:rPr>
          <w:rFonts w:cs="B Badr" w:hint="cs"/>
          <w:sz w:val="28"/>
          <w:szCs w:val="28"/>
          <w:rtl/>
        </w:rPr>
        <w:t>ی</w:t>
      </w:r>
      <w:r w:rsidRPr="00B44C38">
        <w:rPr>
          <w:rFonts w:cs="B Badr" w:hint="eastAsia"/>
          <w:sz w:val="28"/>
          <w:szCs w:val="28"/>
          <w:rtl/>
        </w:rPr>
        <w:t>شان</w:t>
      </w:r>
      <w:r w:rsidRPr="00B44C38">
        <w:rPr>
          <w:rFonts w:cs="B Badr"/>
          <w:sz w:val="28"/>
          <w:szCs w:val="28"/>
          <w:rtl/>
        </w:rPr>
        <w:t xml:space="preserve"> را پنجم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امام خود م</w:t>
      </w:r>
      <w:r w:rsidRPr="00B44C38">
        <w:rPr>
          <w:rFonts w:cs="B Badr" w:hint="cs"/>
          <w:sz w:val="28"/>
          <w:szCs w:val="28"/>
          <w:rtl/>
        </w:rPr>
        <w:t>ی</w:t>
      </w:r>
      <w:r w:rsidRPr="00B44C38">
        <w:rPr>
          <w:rFonts w:cs="B Badr"/>
          <w:sz w:val="28"/>
          <w:szCs w:val="28"/>
          <w:rtl/>
        </w:rPr>
        <w:t xml:space="preserve"> داند.[۲] پدر او امام محمد باقر(ع) و مادرش ام فروة دختر قاسم پسر محمد بن ابوبکر بود.[۳] برطبق نقل کشف الغمة از علما</w:t>
      </w:r>
      <w:r w:rsidRPr="00B44C38">
        <w:rPr>
          <w:rFonts w:cs="B Badr" w:hint="cs"/>
          <w:sz w:val="28"/>
          <w:szCs w:val="28"/>
          <w:rtl/>
        </w:rPr>
        <w:t>ی</w:t>
      </w:r>
      <w:r w:rsidRPr="00B44C38">
        <w:rPr>
          <w:rFonts w:cs="B Badr"/>
          <w:sz w:val="28"/>
          <w:szCs w:val="28"/>
          <w:rtl/>
        </w:rPr>
        <w:t xml:space="preserve"> سن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w:t>
      </w:r>
      <w:r w:rsidRPr="00B44C38">
        <w:rPr>
          <w:rFonts w:cs="B Badr" w:hint="eastAsia"/>
          <w:sz w:val="28"/>
          <w:szCs w:val="28"/>
          <w:rtl/>
        </w:rPr>
        <w:t>ز</w:t>
      </w:r>
      <w:r w:rsidRPr="00B44C38">
        <w:rPr>
          <w:rFonts w:cs="B Badr"/>
          <w:sz w:val="28"/>
          <w:szCs w:val="28"/>
          <w:rtl/>
        </w:rPr>
        <w:t xml:space="preserve"> آنجا که نسب مادر امام صادق(ع) هم از پدر و هم از مادر به ابوبکر م</w:t>
      </w:r>
      <w:r w:rsidRPr="00B44C38">
        <w:rPr>
          <w:rFonts w:cs="B Badr" w:hint="cs"/>
          <w:sz w:val="28"/>
          <w:szCs w:val="28"/>
          <w:rtl/>
        </w:rPr>
        <w:t>ی‌</w:t>
      </w:r>
      <w:r w:rsidRPr="00B44C38">
        <w:rPr>
          <w:rFonts w:cs="B Badr" w:hint="eastAsia"/>
          <w:sz w:val="28"/>
          <w:szCs w:val="28"/>
          <w:rtl/>
        </w:rPr>
        <w:t>رس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امام صادق (ع) گفته است: «لَقَدْ وَلَدَنِي أَبُو بَكْرٍ مَرَّتَيْن‏»؛ من دو بار از ابوبکر متولد شد‌ه‌ام. اما برخ</w:t>
      </w:r>
      <w:r w:rsidRPr="00B44C38">
        <w:rPr>
          <w:rFonts w:cs="B Badr" w:hint="cs"/>
          <w:sz w:val="28"/>
          <w:szCs w:val="28"/>
          <w:rtl/>
        </w:rPr>
        <w:t>ی</w:t>
      </w:r>
      <w:r w:rsidRPr="00B44C38">
        <w:rPr>
          <w:rFonts w:cs="B Badr"/>
          <w:sz w:val="28"/>
          <w:szCs w:val="28"/>
          <w:rtl/>
        </w:rPr>
        <w:t xml:space="preserve"> از جمله علامه شوشتر</w:t>
      </w:r>
      <w:r w:rsidRPr="00B44C38">
        <w:rPr>
          <w:rFonts w:cs="B Badr" w:hint="cs"/>
          <w:sz w:val="28"/>
          <w:szCs w:val="28"/>
          <w:rtl/>
        </w:rPr>
        <w:t>ی</w:t>
      </w:r>
      <w:r w:rsidRPr="00B44C38">
        <w:rPr>
          <w:rFonts w:cs="B Badr"/>
          <w:sz w:val="28"/>
          <w:szCs w:val="28"/>
          <w:rtl/>
        </w:rPr>
        <w:t xml:space="preserve"> و محمدباقر 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را جعل</w:t>
      </w:r>
      <w:r w:rsidRPr="00B44C38">
        <w:rPr>
          <w:rFonts w:cs="B Badr" w:hint="cs"/>
          <w:sz w:val="28"/>
          <w:szCs w:val="28"/>
          <w:rtl/>
        </w:rPr>
        <w:t>ی</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دانند</w:t>
      </w:r>
      <w:r w:rsidRPr="00B44C38">
        <w:rPr>
          <w:rFonts w:cs="B Badr"/>
          <w:sz w:val="28"/>
          <w:szCs w:val="28"/>
          <w:rtl/>
        </w:rPr>
        <w:t>.[۴]</w:t>
      </w:r>
    </w:p>
    <w:p w:rsidR="00B44C38" w:rsidRPr="00B44C38" w:rsidRDefault="00B44C38" w:rsidP="00B44C38">
      <w:pPr>
        <w:rPr>
          <w:rFonts w:cs="B Badr"/>
          <w:sz w:val="28"/>
          <w:szCs w:val="28"/>
          <w:rtl/>
        </w:rPr>
      </w:pPr>
      <w:r w:rsidRPr="00B44C38">
        <w:rPr>
          <w:rFonts w:cs="B Badr" w:hint="eastAsia"/>
          <w:sz w:val="28"/>
          <w:szCs w:val="28"/>
          <w:rtl/>
        </w:rPr>
        <w:t>کن</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مشهور امام صادق(ع)، ابا عبدالله (ناظر به دوم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فرزندش عبدالله افطح) است. با کن</w:t>
      </w:r>
      <w:r w:rsidRPr="00B44C38">
        <w:rPr>
          <w:rFonts w:cs="B Badr" w:hint="cs"/>
          <w:sz w:val="28"/>
          <w:szCs w:val="28"/>
          <w:rtl/>
        </w:rPr>
        <w:t>ی</w:t>
      </w:r>
      <w:r w:rsidRPr="00B44C38">
        <w:rPr>
          <w:rFonts w:cs="B Badr" w:hint="eastAsia"/>
          <w:sz w:val="28"/>
          <w:szCs w:val="28"/>
          <w:rtl/>
        </w:rPr>
        <w:t>ه‌ها</w:t>
      </w:r>
      <w:r w:rsidRPr="00B44C38">
        <w:rPr>
          <w:rFonts w:cs="B Badr" w:hint="cs"/>
          <w:sz w:val="28"/>
          <w:szCs w:val="28"/>
          <w:rtl/>
        </w:rPr>
        <w:t>ی</w:t>
      </w:r>
      <w:r w:rsidRPr="00B44C38">
        <w:rPr>
          <w:rFonts w:cs="B Badr"/>
          <w:sz w:val="28"/>
          <w:szCs w:val="28"/>
          <w:rtl/>
        </w:rPr>
        <w:t xml:space="preserve"> ابو اسماع</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(ناظر به فرزند ارشدش، اسماع</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و ابو موس</w:t>
      </w:r>
      <w:r w:rsidRPr="00B44C38">
        <w:rPr>
          <w:rFonts w:cs="B Badr" w:hint="cs"/>
          <w:sz w:val="28"/>
          <w:szCs w:val="28"/>
          <w:rtl/>
        </w:rPr>
        <w:t>ی</w:t>
      </w:r>
      <w:r w:rsidRPr="00B44C38">
        <w:rPr>
          <w:rFonts w:cs="B Badr"/>
          <w:sz w:val="28"/>
          <w:szCs w:val="28"/>
          <w:rtl/>
        </w:rPr>
        <w:t xml:space="preserve"> (ناظر به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فرزندش امام موس</w:t>
      </w:r>
      <w:r w:rsidRPr="00B44C38">
        <w:rPr>
          <w:rFonts w:cs="B Badr" w:hint="cs"/>
          <w:sz w:val="28"/>
          <w:szCs w:val="28"/>
          <w:rtl/>
        </w:rPr>
        <w:t>ی</w:t>
      </w:r>
      <w:r w:rsidRPr="00B44C38">
        <w:rPr>
          <w:rFonts w:cs="B Badr"/>
          <w:sz w:val="28"/>
          <w:szCs w:val="28"/>
          <w:rtl/>
        </w:rPr>
        <w:t xml:space="preserve"> کاظم(ع))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از او نام برده‌اند.[۵]</w:t>
      </w:r>
    </w:p>
    <w:p w:rsidR="00B44C38" w:rsidRPr="00B44C38" w:rsidRDefault="00B44C38" w:rsidP="00B44C38">
      <w:pPr>
        <w:rPr>
          <w:rFonts w:cs="B Badr"/>
          <w:sz w:val="28"/>
          <w:szCs w:val="28"/>
          <w:rtl/>
        </w:rPr>
      </w:pPr>
      <w:r w:rsidRPr="00B44C38">
        <w:rPr>
          <w:rFonts w:cs="B Badr" w:hint="eastAsia"/>
          <w:sz w:val="28"/>
          <w:szCs w:val="28"/>
          <w:rtl/>
        </w:rPr>
        <w:t>مشهورتر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لقب او «صادق» است.[۶] برطبق روا</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امبر</w:t>
      </w:r>
      <w:r w:rsidRPr="00B44C38">
        <w:rPr>
          <w:rFonts w:cs="B Badr"/>
          <w:sz w:val="28"/>
          <w:szCs w:val="28"/>
          <w:rtl/>
        </w:rPr>
        <w:t xml:space="preserve"> اسلام(ص)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لقب را به او داده است تا از جعفر کذاب تما</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ابد؛</w:t>
      </w:r>
      <w:r w:rsidRPr="00B44C38">
        <w:rPr>
          <w:rFonts w:cs="B Badr"/>
          <w:sz w:val="28"/>
          <w:szCs w:val="28"/>
          <w:rtl/>
        </w:rPr>
        <w:t>[۷] اما برخ</w:t>
      </w:r>
      <w:r w:rsidRPr="00B44C38">
        <w:rPr>
          <w:rFonts w:cs="B Badr" w:hint="cs"/>
          <w:sz w:val="28"/>
          <w:szCs w:val="28"/>
          <w:rtl/>
        </w:rPr>
        <w:t>ی</w:t>
      </w:r>
      <w:r w:rsidRPr="00B44C38">
        <w:rPr>
          <w:rFonts w:cs="B Badr"/>
          <w:sz w:val="28"/>
          <w:szCs w:val="28"/>
          <w:rtl/>
        </w:rPr>
        <w:t xml:space="preserve"> گفته‌اند امام صادق(ع) به جهت پره</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از شرکت در ق</w:t>
      </w:r>
      <w:r w:rsidRPr="00B44C38">
        <w:rPr>
          <w:rFonts w:cs="B Badr" w:hint="cs"/>
          <w:sz w:val="28"/>
          <w:szCs w:val="28"/>
          <w:rtl/>
        </w:rPr>
        <w:t>ی</w:t>
      </w:r>
      <w:r w:rsidRPr="00B44C38">
        <w:rPr>
          <w:rFonts w:cs="B Badr" w:hint="eastAsia"/>
          <w:sz w:val="28"/>
          <w:szCs w:val="28"/>
          <w:rtl/>
        </w:rPr>
        <w:t>ام‌ها</w:t>
      </w:r>
      <w:r w:rsidRPr="00B44C38">
        <w:rPr>
          <w:rFonts w:cs="B Badr" w:hint="cs"/>
          <w:sz w:val="28"/>
          <w:szCs w:val="28"/>
          <w:rtl/>
        </w:rPr>
        <w:t>ی</w:t>
      </w:r>
      <w:r w:rsidRPr="00B44C38">
        <w:rPr>
          <w:rFonts w:cs="B Badr"/>
          <w:sz w:val="28"/>
          <w:szCs w:val="28"/>
          <w:rtl/>
        </w:rPr>
        <w:t xml:space="preserve"> عصر خود، صادق لقب گرفته است؛ چرا که در آن زمان به کس</w:t>
      </w:r>
      <w:r w:rsidRPr="00B44C38">
        <w:rPr>
          <w:rFonts w:cs="B Badr" w:hint="cs"/>
          <w:sz w:val="28"/>
          <w:szCs w:val="28"/>
          <w:rtl/>
        </w:rPr>
        <w:t>ی</w:t>
      </w:r>
      <w:r w:rsidRPr="00B44C38">
        <w:rPr>
          <w:rFonts w:cs="B Badr"/>
          <w:sz w:val="28"/>
          <w:szCs w:val="28"/>
          <w:rtl/>
        </w:rPr>
        <w:t xml:space="preserve"> که مردم را گرد خود </w:t>
      </w:r>
      <w:r w:rsidRPr="00B44C38">
        <w:rPr>
          <w:rFonts w:cs="B Badr" w:hint="eastAsia"/>
          <w:sz w:val="28"/>
          <w:szCs w:val="28"/>
          <w:rtl/>
        </w:rPr>
        <w:t>جمع</w:t>
      </w:r>
      <w:r w:rsidRPr="00B44C38">
        <w:rPr>
          <w:rFonts w:cs="B Badr"/>
          <w:sz w:val="28"/>
          <w:szCs w:val="28"/>
          <w:rtl/>
        </w:rPr>
        <w:t xml:space="preserve"> و به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بر ضد حکومت تحر</w:t>
      </w:r>
      <w:r w:rsidRPr="00B44C38">
        <w:rPr>
          <w:rFonts w:cs="B Badr" w:hint="cs"/>
          <w:sz w:val="28"/>
          <w:szCs w:val="28"/>
          <w:rtl/>
        </w:rPr>
        <w:t>ی</w:t>
      </w:r>
      <w:r w:rsidRPr="00B44C38">
        <w:rPr>
          <w:rFonts w:cs="B Badr" w:hint="eastAsia"/>
          <w:sz w:val="28"/>
          <w:szCs w:val="28"/>
          <w:rtl/>
        </w:rPr>
        <w:t>ک</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کرد،</w:t>
      </w:r>
      <w:r w:rsidRPr="00B44C38">
        <w:rPr>
          <w:rFonts w:cs="B Badr"/>
          <w:sz w:val="28"/>
          <w:szCs w:val="28"/>
          <w:rtl/>
        </w:rPr>
        <w:t xml:space="preserve"> کذّاب (دروغگو) م</w:t>
      </w:r>
      <w:r w:rsidRPr="00B44C38">
        <w:rPr>
          <w:rFonts w:cs="B Badr" w:hint="cs"/>
          <w:sz w:val="28"/>
          <w:szCs w:val="28"/>
          <w:rtl/>
        </w:rPr>
        <w:t>ی‌</w:t>
      </w:r>
      <w:r w:rsidRPr="00B44C38">
        <w:rPr>
          <w:rFonts w:cs="B Badr" w:hint="eastAsia"/>
          <w:sz w:val="28"/>
          <w:szCs w:val="28"/>
          <w:rtl/>
        </w:rPr>
        <w:t>گفتند</w:t>
      </w:r>
      <w:r w:rsidRPr="00B44C38">
        <w:rPr>
          <w:rFonts w:cs="B Badr"/>
          <w:sz w:val="28"/>
          <w:szCs w:val="28"/>
          <w:rtl/>
        </w:rPr>
        <w:t>.[۸] در همان دوران ائمه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لقب برا</w:t>
      </w:r>
      <w:r w:rsidRPr="00B44C38">
        <w:rPr>
          <w:rFonts w:cs="B Badr" w:hint="cs"/>
          <w:sz w:val="28"/>
          <w:szCs w:val="28"/>
          <w:rtl/>
        </w:rPr>
        <w:t>ی</w:t>
      </w:r>
      <w:r w:rsidRPr="00B44C38">
        <w:rPr>
          <w:rFonts w:cs="B Badr"/>
          <w:sz w:val="28"/>
          <w:szCs w:val="28"/>
          <w:rtl/>
        </w:rPr>
        <w:t xml:space="preserve"> امام صادق(ع) به کار م</w:t>
      </w:r>
      <w:r w:rsidRPr="00B44C38">
        <w:rPr>
          <w:rFonts w:cs="B Badr" w:hint="cs"/>
          <w:sz w:val="28"/>
          <w:szCs w:val="28"/>
          <w:rtl/>
        </w:rPr>
        <w:t>ی‌</w:t>
      </w:r>
      <w:r w:rsidRPr="00B44C38">
        <w:rPr>
          <w:rFonts w:cs="B Badr" w:hint="eastAsia"/>
          <w:sz w:val="28"/>
          <w:szCs w:val="28"/>
          <w:rtl/>
        </w:rPr>
        <w:t>رفته</w:t>
      </w:r>
      <w:r w:rsidRPr="00B44C38">
        <w:rPr>
          <w:rFonts w:cs="B Badr"/>
          <w:sz w:val="28"/>
          <w:szCs w:val="28"/>
          <w:rtl/>
        </w:rPr>
        <w:t xml:space="preserve"> است.[۹]</w:t>
      </w:r>
    </w:p>
    <w:p w:rsidR="00B44C38" w:rsidRPr="00B44C38" w:rsidRDefault="00B44C38" w:rsidP="00B44C38">
      <w:pPr>
        <w:rPr>
          <w:rFonts w:cs="B Badr"/>
          <w:sz w:val="28"/>
          <w:szCs w:val="28"/>
          <w:rtl/>
        </w:rPr>
      </w:pPr>
      <w:r w:rsidRPr="00B44C38">
        <w:rPr>
          <w:rFonts w:cs="B Badr" w:hint="eastAsia"/>
          <w:sz w:val="28"/>
          <w:szCs w:val="28"/>
          <w:rtl/>
        </w:rPr>
        <w:t>برخ</w:t>
      </w:r>
      <w:r w:rsidRPr="00B44C38">
        <w:rPr>
          <w:rFonts w:cs="B Badr" w:hint="cs"/>
          <w:sz w:val="28"/>
          <w:szCs w:val="28"/>
          <w:rtl/>
        </w:rPr>
        <w:t>ی</w:t>
      </w:r>
      <w:r w:rsidRPr="00B44C38">
        <w:rPr>
          <w:rFonts w:cs="B Badr"/>
          <w:sz w:val="28"/>
          <w:szCs w:val="28"/>
          <w:rtl/>
        </w:rPr>
        <w:t xml:space="preserve"> از علماء اهل سنت چون مالک بن انس، احمد بن حنبل و جاحظ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از او با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لقب نام برده‌اند.[۱۰]</w:t>
      </w:r>
    </w:p>
    <w:p w:rsidR="006D7F16" w:rsidRDefault="00B44C38" w:rsidP="00B44C38">
      <w:pPr>
        <w:rPr>
          <w:rFonts w:cs="B Badr"/>
          <w:sz w:val="28"/>
          <w:szCs w:val="28"/>
          <w:rtl/>
        </w:rPr>
      </w:pPr>
      <w:r w:rsidRPr="00B44C38">
        <w:rPr>
          <w:rFonts w:cs="B Badr" w:hint="eastAsia"/>
          <w:sz w:val="28"/>
          <w:szCs w:val="28"/>
          <w:rtl/>
        </w:rPr>
        <w:t>زندگ</w:t>
      </w:r>
      <w:r w:rsidRPr="00B44C38">
        <w:rPr>
          <w:rFonts w:cs="B Badr" w:hint="cs"/>
          <w:sz w:val="28"/>
          <w:szCs w:val="28"/>
          <w:rtl/>
        </w:rPr>
        <w:t>ی‌</w:t>
      </w:r>
      <w:r w:rsidRPr="00B44C38">
        <w:rPr>
          <w:rFonts w:cs="B Badr"/>
          <w:sz w:val="28"/>
          <w:szCs w:val="28"/>
          <w:rtl/>
        </w:rPr>
        <w:t xml:space="preserve"> نامه</w:t>
      </w:r>
    </w:p>
    <w:p w:rsidR="006D7F16" w:rsidRDefault="00B44C38" w:rsidP="00B44C38">
      <w:pPr>
        <w:rPr>
          <w:rFonts w:cs="B Badr"/>
          <w:sz w:val="28"/>
          <w:szCs w:val="28"/>
          <w:rtl/>
        </w:rPr>
      </w:pPr>
      <w:r w:rsidRPr="00B44C38">
        <w:rPr>
          <w:rFonts w:cs="B Badr" w:hint="eastAsia"/>
          <w:sz w:val="28"/>
          <w:szCs w:val="28"/>
          <w:rtl/>
        </w:rPr>
        <w:t>امام</w:t>
      </w:r>
      <w:r w:rsidRPr="00B44C38">
        <w:rPr>
          <w:rFonts w:cs="B Badr"/>
          <w:sz w:val="28"/>
          <w:szCs w:val="28"/>
          <w:rtl/>
        </w:rPr>
        <w:t xml:space="preserve"> صادق(ع) در ۱۷ رب</w:t>
      </w:r>
      <w:r w:rsidRPr="00B44C38">
        <w:rPr>
          <w:rFonts w:cs="B Badr" w:hint="cs"/>
          <w:sz w:val="28"/>
          <w:szCs w:val="28"/>
          <w:rtl/>
        </w:rPr>
        <w:t>ی</w:t>
      </w:r>
      <w:r w:rsidRPr="00B44C38">
        <w:rPr>
          <w:rFonts w:cs="B Badr" w:hint="eastAsia"/>
          <w:sz w:val="28"/>
          <w:szCs w:val="28"/>
          <w:rtl/>
        </w:rPr>
        <w:t>ع‌الاول</w:t>
      </w:r>
      <w:r w:rsidRPr="00B44C38">
        <w:rPr>
          <w:rFonts w:cs="B Badr"/>
          <w:sz w:val="28"/>
          <w:szCs w:val="28"/>
          <w:rtl/>
        </w:rPr>
        <w:t xml:space="preserve"> سال ۸۳ق در مد</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به دن</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آمد و در سال ۱۴۸ق در ۶۵ سالگ</w:t>
      </w:r>
      <w:r w:rsidRPr="00B44C38">
        <w:rPr>
          <w:rFonts w:cs="B Badr" w:hint="cs"/>
          <w:sz w:val="28"/>
          <w:szCs w:val="28"/>
          <w:rtl/>
        </w:rPr>
        <w:t>ی</w:t>
      </w:r>
      <w:r w:rsidRPr="00B44C38">
        <w:rPr>
          <w:rFonts w:cs="B Badr"/>
          <w:sz w:val="28"/>
          <w:szCs w:val="28"/>
          <w:rtl/>
        </w:rPr>
        <w:t xml:space="preserve"> همان‌جا به شهادت رس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.[۱۱] برخ</w:t>
      </w:r>
      <w:r w:rsidRPr="00B44C38">
        <w:rPr>
          <w:rFonts w:cs="B Badr" w:hint="cs"/>
          <w:sz w:val="28"/>
          <w:szCs w:val="28"/>
          <w:rtl/>
        </w:rPr>
        <w:t>ی</w:t>
      </w:r>
      <w:r w:rsidRPr="00B44C38">
        <w:rPr>
          <w:rFonts w:cs="B Badr"/>
          <w:sz w:val="28"/>
          <w:szCs w:val="28"/>
          <w:rtl/>
        </w:rPr>
        <w:t xml:space="preserve"> ولادتش را در سال ۸۰ق نوشته‌اند.[۱۲] همچن</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ابن‌ قت</w:t>
      </w:r>
      <w:r w:rsidRPr="00B44C38">
        <w:rPr>
          <w:rFonts w:cs="B Badr" w:hint="cs"/>
          <w:sz w:val="28"/>
          <w:szCs w:val="28"/>
          <w:rtl/>
        </w:rPr>
        <w:t>ی</w:t>
      </w:r>
      <w:r w:rsidRPr="00B44C38">
        <w:rPr>
          <w:rFonts w:cs="B Badr" w:hint="eastAsia"/>
          <w:sz w:val="28"/>
          <w:szCs w:val="28"/>
          <w:rtl/>
        </w:rPr>
        <w:t>بة</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نور</w:t>
      </w:r>
      <w:r w:rsidRPr="00B44C38">
        <w:rPr>
          <w:rFonts w:cs="B Badr" w:hint="cs"/>
          <w:sz w:val="28"/>
          <w:szCs w:val="28"/>
          <w:rtl/>
        </w:rPr>
        <w:t>ی</w:t>
      </w:r>
      <w:r w:rsidRPr="00B44C38">
        <w:rPr>
          <w:rFonts w:cs="B Badr"/>
          <w:sz w:val="28"/>
          <w:szCs w:val="28"/>
          <w:rtl/>
        </w:rPr>
        <w:t xml:space="preserve"> وفاتش را در سال ۱۴۶ق ثبت کرده است[۱۳] که آن را خطا</w:t>
      </w:r>
      <w:r w:rsidRPr="00B44C38">
        <w:rPr>
          <w:rFonts w:cs="B Badr" w:hint="cs"/>
          <w:sz w:val="28"/>
          <w:szCs w:val="28"/>
          <w:rtl/>
        </w:rPr>
        <w:t>ی</w:t>
      </w:r>
      <w:r w:rsidRPr="00B44C38">
        <w:rPr>
          <w:rFonts w:cs="B Badr"/>
          <w:sz w:val="28"/>
          <w:szCs w:val="28"/>
          <w:rtl/>
        </w:rPr>
        <w:t xml:space="preserve"> در ضبط م</w:t>
      </w:r>
      <w:r w:rsidRPr="00B44C38">
        <w:rPr>
          <w:rFonts w:cs="B Badr" w:hint="cs"/>
          <w:sz w:val="28"/>
          <w:szCs w:val="28"/>
          <w:rtl/>
        </w:rPr>
        <w:t>ی‌</w:t>
      </w:r>
      <w:r w:rsidRPr="00B44C38">
        <w:rPr>
          <w:rFonts w:cs="B Badr" w:hint="eastAsia"/>
          <w:sz w:val="28"/>
          <w:szCs w:val="28"/>
          <w:rtl/>
        </w:rPr>
        <w:t>دانند</w:t>
      </w:r>
      <w:r w:rsidRPr="00B44C38">
        <w:rPr>
          <w:rFonts w:cs="B Badr"/>
          <w:sz w:val="28"/>
          <w:szCs w:val="28"/>
          <w:rtl/>
        </w:rPr>
        <w:t>.[۱۴] درخصو</w:t>
      </w:r>
      <w:r w:rsidRPr="00B44C38">
        <w:rPr>
          <w:rFonts w:cs="B Badr" w:hint="eastAsia"/>
          <w:sz w:val="28"/>
          <w:szCs w:val="28"/>
          <w:rtl/>
        </w:rPr>
        <w:t>ص</w:t>
      </w:r>
      <w:r w:rsidRPr="00B44C38">
        <w:rPr>
          <w:rFonts w:cs="B Badr"/>
          <w:sz w:val="28"/>
          <w:szCs w:val="28"/>
          <w:rtl/>
        </w:rPr>
        <w:t xml:space="preserve"> روز و ماه شهادت امام صادق(ع) اختلاف‌ نظر وجود دارد. د</w:t>
      </w:r>
      <w:r w:rsidRPr="00B44C38">
        <w:rPr>
          <w:rFonts w:cs="B Badr" w:hint="cs"/>
          <w:sz w:val="28"/>
          <w:szCs w:val="28"/>
          <w:rtl/>
        </w:rPr>
        <w:t>ی</w:t>
      </w:r>
      <w:r w:rsidRPr="00B44C38">
        <w:rPr>
          <w:rFonts w:cs="B Badr" w:hint="eastAsia"/>
          <w:sz w:val="28"/>
          <w:szCs w:val="28"/>
          <w:rtl/>
        </w:rPr>
        <w:t>دگاه</w:t>
      </w:r>
      <w:r w:rsidRPr="00B44C38">
        <w:rPr>
          <w:rFonts w:cs="B Badr"/>
          <w:sz w:val="28"/>
          <w:szCs w:val="28"/>
          <w:rtl/>
        </w:rPr>
        <w:t xml:space="preserve"> مشهور علماء متقدم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[ن</w:t>
      </w:r>
      <w:r w:rsidRPr="00B44C38">
        <w:rPr>
          <w:rFonts w:cs="B Badr" w:hint="cs"/>
          <w:sz w:val="28"/>
          <w:szCs w:val="28"/>
          <w:rtl/>
        </w:rPr>
        <w:t>ی</w:t>
      </w:r>
      <w:r w:rsidRPr="00B44C38">
        <w:rPr>
          <w:rFonts w:cs="B Badr" w:hint="eastAsia"/>
          <w:sz w:val="28"/>
          <w:szCs w:val="28"/>
          <w:rtl/>
        </w:rPr>
        <w:t>ازمند</w:t>
      </w:r>
      <w:r w:rsidRPr="00B44C38">
        <w:rPr>
          <w:rFonts w:cs="B Badr"/>
          <w:sz w:val="28"/>
          <w:szCs w:val="28"/>
          <w:rtl/>
        </w:rPr>
        <w:t xml:space="preserve"> منبع]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است که و</w:t>
      </w:r>
      <w:r w:rsidRPr="00B44C38">
        <w:rPr>
          <w:rFonts w:cs="B Badr" w:hint="cs"/>
          <w:sz w:val="28"/>
          <w:szCs w:val="28"/>
          <w:rtl/>
        </w:rPr>
        <w:t>ی</w:t>
      </w:r>
      <w:r w:rsidRPr="00B44C38">
        <w:rPr>
          <w:rFonts w:cs="B Badr"/>
          <w:sz w:val="28"/>
          <w:szCs w:val="28"/>
          <w:rtl/>
        </w:rPr>
        <w:t xml:space="preserve"> در ماه شوال به شهادت رس</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است؛ اما در منابع متقدم روز شهادت ن</w:t>
      </w:r>
      <w:r w:rsidRPr="00B44C38">
        <w:rPr>
          <w:rFonts w:cs="B Badr" w:hint="cs"/>
          <w:sz w:val="28"/>
          <w:szCs w:val="28"/>
          <w:rtl/>
        </w:rPr>
        <w:t>ی</w:t>
      </w:r>
      <w:r w:rsidRPr="00B44C38">
        <w:rPr>
          <w:rFonts w:cs="B Badr" w:hint="eastAsia"/>
          <w:sz w:val="28"/>
          <w:szCs w:val="28"/>
          <w:rtl/>
        </w:rPr>
        <w:t>امده</w:t>
      </w:r>
      <w:r w:rsidRPr="00B44C38">
        <w:rPr>
          <w:rFonts w:cs="B Badr"/>
          <w:sz w:val="28"/>
          <w:szCs w:val="28"/>
          <w:rtl/>
        </w:rPr>
        <w:t xml:space="preserve"> است.[۱۵] باا</w:t>
      </w:r>
      <w:r w:rsidRPr="00B44C38">
        <w:rPr>
          <w:rFonts w:cs="B Badr" w:hint="cs"/>
          <w:sz w:val="28"/>
          <w:szCs w:val="28"/>
          <w:rtl/>
        </w:rPr>
        <w:t>ی</w:t>
      </w:r>
      <w:r w:rsidRPr="00B44C38">
        <w:rPr>
          <w:rFonts w:cs="B Badr" w:hint="eastAsia"/>
          <w:sz w:val="28"/>
          <w:szCs w:val="28"/>
          <w:rtl/>
        </w:rPr>
        <w:t>ن‌همه</w:t>
      </w:r>
      <w:r w:rsidRPr="00B44C38">
        <w:rPr>
          <w:rFonts w:cs="B Badr"/>
          <w:sz w:val="28"/>
          <w:szCs w:val="28"/>
          <w:rtl/>
        </w:rPr>
        <w:t xml:space="preserve"> منابع متأخر ۲۵ شوال را روز شهادت دانسته‌اند.[۱۶] در مقابل</w:t>
      </w:r>
      <w:r w:rsidRPr="00B44C38">
        <w:rPr>
          <w:rFonts w:cs="B Badr" w:hint="eastAsia"/>
          <w:sz w:val="28"/>
          <w:szCs w:val="28"/>
          <w:rtl/>
        </w:rPr>
        <w:t>ِ</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دگاه</w:t>
      </w:r>
      <w:r w:rsidRPr="00B44C38">
        <w:rPr>
          <w:rFonts w:cs="B Badr"/>
          <w:sz w:val="28"/>
          <w:szCs w:val="28"/>
          <w:rtl/>
        </w:rPr>
        <w:t xml:space="preserve"> مشهور، طبرس</w:t>
      </w:r>
      <w:r w:rsidRPr="00B44C38">
        <w:rPr>
          <w:rFonts w:cs="B Badr" w:hint="cs"/>
          <w:sz w:val="28"/>
          <w:szCs w:val="28"/>
          <w:rtl/>
        </w:rPr>
        <w:t>ی</w:t>
      </w:r>
      <w:r w:rsidRPr="00B44C38">
        <w:rPr>
          <w:rFonts w:cs="B Badr"/>
          <w:sz w:val="28"/>
          <w:szCs w:val="28"/>
          <w:rtl/>
        </w:rPr>
        <w:t xml:space="preserve"> در اعلام الور</w:t>
      </w:r>
      <w:r w:rsidRPr="00B44C38">
        <w:rPr>
          <w:rFonts w:cs="B Badr" w:hint="cs"/>
          <w:sz w:val="28"/>
          <w:szCs w:val="28"/>
          <w:rtl/>
        </w:rPr>
        <w:t>ی</w:t>
      </w:r>
      <w:r w:rsidRPr="00B44C38">
        <w:rPr>
          <w:rFonts w:cs="B Badr"/>
          <w:sz w:val="28"/>
          <w:szCs w:val="28"/>
          <w:rtl/>
        </w:rPr>
        <w:t>[۱۷] و علامه مجلس</w:t>
      </w:r>
      <w:r w:rsidRPr="00B44C38">
        <w:rPr>
          <w:rFonts w:cs="B Badr" w:hint="cs"/>
          <w:sz w:val="28"/>
          <w:szCs w:val="28"/>
          <w:rtl/>
        </w:rPr>
        <w:t>ی</w:t>
      </w:r>
      <w:r w:rsidRPr="00B44C38">
        <w:rPr>
          <w:rFonts w:cs="B Badr"/>
          <w:sz w:val="28"/>
          <w:szCs w:val="28"/>
          <w:rtl/>
        </w:rPr>
        <w:t xml:space="preserve"> در بحار الانوار به نقل از کتاب مصباح کفعم</w:t>
      </w:r>
      <w:r w:rsidRPr="00B44C38">
        <w:rPr>
          <w:rFonts w:cs="B Badr" w:hint="cs"/>
          <w:sz w:val="28"/>
          <w:szCs w:val="28"/>
          <w:rtl/>
        </w:rPr>
        <w:t>ی</w:t>
      </w:r>
      <w:r w:rsidRPr="00B44C38">
        <w:rPr>
          <w:rFonts w:cs="B Badr"/>
          <w:sz w:val="28"/>
          <w:szCs w:val="28"/>
          <w:rtl/>
        </w:rPr>
        <w:t xml:space="preserve"> شهادت امام صادق(ع) را در ۱۵ رجب گزارش کرده‌اند؛ اما محققانِ کتاب بحار الانوار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مطلب را در کتاب مصباح ن</w:t>
      </w:r>
      <w:r w:rsidRPr="00B44C38">
        <w:rPr>
          <w:rFonts w:cs="B Badr" w:hint="cs"/>
          <w:sz w:val="28"/>
          <w:szCs w:val="28"/>
          <w:rtl/>
        </w:rPr>
        <w:t>ی</w:t>
      </w:r>
      <w:r w:rsidRPr="00B44C38">
        <w:rPr>
          <w:rFonts w:cs="B Badr" w:hint="eastAsia"/>
          <w:sz w:val="28"/>
          <w:szCs w:val="28"/>
          <w:rtl/>
        </w:rPr>
        <w:t>افته‌اند</w:t>
      </w:r>
      <w:r w:rsidRPr="00B44C38">
        <w:rPr>
          <w:rFonts w:cs="B Badr"/>
          <w:sz w:val="28"/>
          <w:szCs w:val="28"/>
          <w:rtl/>
        </w:rPr>
        <w:t>.[۱۸]</w:t>
      </w:r>
    </w:p>
    <w:p w:rsidR="006D7F16" w:rsidRDefault="00B44C38" w:rsidP="00B44C38">
      <w:pPr>
        <w:rPr>
          <w:rFonts w:cs="B Badr"/>
          <w:sz w:val="28"/>
          <w:szCs w:val="28"/>
          <w:rtl/>
        </w:rPr>
      </w:pPr>
      <w:r w:rsidRPr="00B44C38">
        <w:rPr>
          <w:rFonts w:cs="B Badr"/>
          <w:sz w:val="28"/>
          <w:szCs w:val="28"/>
          <w:rtl/>
        </w:rPr>
        <w:t xml:space="preserve">    همسران و فرزندان</w:t>
      </w:r>
    </w:p>
    <w:p w:rsidR="00B44C38" w:rsidRPr="00B44C38" w:rsidRDefault="00B44C38" w:rsidP="00B44C38">
      <w:pPr>
        <w:rPr>
          <w:rFonts w:cs="B Badr"/>
          <w:sz w:val="28"/>
          <w:szCs w:val="28"/>
          <w:rtl/>
        </w:rPr>
      </w:pPr>
      <w:r w:rsidRPr="00B44C38">
        <w:rPr>
          <w:rFonts w:cs="B Badr" w:hint="eastAsia"/>
          <w:sz w:val="28"/>
          <w:szCs w:val="28"/>
          <w:rtl/>
        </w:rPr>
        <w:t>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امام صادق(ع) ده فرزند و چند همسر برشمرده است:[۱۹]در پاره ا</w:t>
      </w:r>
      <w:r w:rsidRPr="00B44C38">
        <w:rPr>
          <w:rFonts w:cs="B Badr" w:hint="cs"/>
          <w:sz w:val="28"/>
          <w:szCs w:val="28"/>
          <w:rtl/>
        </w:rPr>
        <w:t>ی</w:t>
      </w:r>
      <w:r w:rsidRPr="00B44C38">
        <w:rPr>
          <w:rFonts w:cs="B Badr"/>
          <w:sz w:val="28"/>
          <w:szCs w:val="28"/>
          <w:rtl/>
        </w:rPr>
        <w:t xml:space="preserve"> از منابع به نقل از امام کاظم (ع) به دختر د</w:t>
      </w:r>
      <w:r w:rsidRPr="00B44C38">
        <w:rPr>
          <w:rFonts w:cs="B Badr" w:hint="cs"/>
          <w:sz w:val="28"/>
          <w:szCs w:val="28"/>
          <w:rtl/>
        </w:rPr>
        <w:t>ی</w:t>
      </w:r>
      <w:r w:rsidRPr="00B44C38">
        <w:rPr>
          <w:rFonts w:cs="B Badr" w:hint="eastAsia"/>
          <w:sz w:val="28"/>
          <w:szCs w:val="28"/>
          <w:rtl/>
        </w:rPr>
        <w:t>گر</w:t>
      </w:r>
      <w:r w:rsidRPr="00B44C38">
        <w:rPr>
          <w:rFonts w:cs="B Badr" w:hint="cs"/>
          <w:sz w:val="28"/>
          <w:szCs w:val="28"/>
          <w:rtl/>
        </w:rPr>
        <w:t>ی</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امام صادق(ع) به نام حک</w:t>
      </w:r>
      <w:r w:rsidRPr="00B44C38">
        <w:rPr>
          <w:rFonts w:cs="B Badr" w:hint="cs"/>
          <w:sz w:val="28"/>
          <w:szCs w:val="28"/>
          <w:rtl/>
        </w:rPr>
        <w:t>ی</w:t>
      </w:r>
      <w:r w:rsidRPr="00B44C38">
        <w:rPr>
          <w:rFonts w:cs="B Badr" w:hint="eastAsia"/>
          <w:sz w:val="28"/>
          <w:szCs w:val="28"/>
          <w:rtl/>
        </w:rPr>
        <w:t>مه</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حل</w:t>
      </w:r>
      <w:r w:rsidRPr="00B44C38">
        <w:rPr>
          <w:rFonts w:cs="B Badr" w:hint="cs"/>
          <w:sz w:val="28"/>
          <w:szCs w:val="28"/>
          <w:rtl/>
        </w:rPr>
        <w:t>ی</w:t>
      </w:r>
      <w:r w:rsidRPr="00B44C38">
        <w:rPr>
          <w:rFonts w:cs="B Badr" w:hint="eastAsia"/>
          <w:sz w:val="28"/>
          <w:szCs w:val="28"/>
          <w:rtl/>
        </w:rPr>
        <w:t>مه</w:t>
      </w:r>
      <w:r w:rsidRPr="00B44C38">
        <w:rPr>
          <w:rFonts w:cs="B Badr"/>
          <w:sz w:val="28"/>
          <w:szCs w:val="28"/>
          <w:rtl/>
        </w:rPr>
        <w:t xml:space="preserve"> اشاره شده است.[۲۰] [</w:t>
      </w:r>
      <w:r w:rsidRPr="00B44C38">
        <w:rPr>
          <w:rFonts w:cs="B Badr" w:hint="cs"/>
          <w:sz w:val="28"/>
          <w:szCs w:val="28"/>
          <w:rtl/>
        </w:rPr>
        <w:t>ی</w:t>
      </w:r>
      <w:r w:rsidRPr="00B44C38">
        <w:rPr>
          <w:rFonts w:cs="B Badr" w:hint="eastAsia"/>
          <w:sz w:val="28"/>
          <w:szCs w:val="28"/>
          <w:rtl/>
        </w:rPr>
        <w:t>ادداشت</w:t>
      </w:r>
      <w:r w:rsidRPr="00B44C38">
        <w:rPr>
          <w:rFonts w:cs="B Badr"/>
          <w:sz w:val="28"/>
          <w:szCs w:val="28"/>
          <w:rtl/>
        </w:rPr>
        <w:t xml:space="preserve"> ۱]</w:t>
      </w:r>
    </w:p>
    <w:p w:rsidR="00B44C38" w:rsidRPr="00B44C38" w:rsidRDefault="00B44C38" w:rsidP="00B44C38">
      <w:pPr>
        <w:rPr>
          <w:rFonts w:cs="B Badr"/>
          <w:sz w:val="28"/>
          <w:szCs w:val="28"/>
          <w:rtl/>
        </w:rPr>
      </w:pPr>
      <w:r w:rsidRPr="00B44C38">
        <w:rPr>
          <w:rFonts w:cs="B Badr" w:hint="eastAsia"/>
          <w:sz w:val="28"/>
          <w:szCs w:val="28"/>
          <w:rtl/>
        </w:rPr>
        <w:t>همسر</w:t>
      </w:r>
      <w:r w:rsidRPr="00B44C38">
        <w:rPr>
          <w:rFonts w:cs="B Badr"/>
          <w:sz w:val="28"/>
          <w:szCs w:val="28"/>
          <w:rtl/>
        </w:rPr>
        <w:t xml:space="preserve"> </w:t>
      </w:r>
      <w:r w:rsidRPr="00B44C38">
        <w:rPr>
          <w:rFonts w:cs="B Badr"/>
          <w:sz w:val="28"/>
          <w:szCs w:val="28"/>
          <w:rtl/>
        </w:rPr>
        <w:tab/>
        <w:t xml:space="preserve">نسب </w:t>
      </w:r>
      <w:r w:rsidRPr="00B44C38">
        <w:rPr>
          <w:rFonts w:cs="B Badr"/>
          <w:sz w:val="28"/>
          <w:szCs w:val="28"/>
          <w:rtl/>
        </w:rPr>
        <w:tab/>
        <w:t xml:space="preserve">فرزندان </w:t>
      </w:r>
      <w:r w:rsidRPr="00B44C38">
        <w:rPr>
          <w:rFonts w:cs="B Badr"/>
          <w:sz w:val="28"/>
          <w:szCs w:val="28"/>
          <w:rtl/>
        </w:rPr>
        <w:tab/>
        <w:t>توض</w:t>
      </w:r>
      <w:r w:rsidRPr="00B44C38">
        <w:rPr>
          <w:rFonts w:cs="B Badr" w:hint="cs"/>
          <w:sz w:val="28"/>
          <w:szCs w:val="28"/>
          <w:rtl/>
        </w:rPr>
        <w:t>ی</w:t>
      </w:r>
      <w:r w:rsidRPr="00B44C38">
        <w:rPr>
          <w:rFonts w:cs="B Badr" w:hint="eastAsia"/>
          <w:sz w:val="28"/>
          <w:szCs w:val="28"/>
          <w:rtl/>
        </w:rPr>
        <w:t>حات</w:t>
      </w:r>
    </w:p>
    <w:p w:rsidR="00B44C38" w:rsidRPr="00B44C38" w:rsidRDefault="00B44C38" w:rsidP="00B44C38">
      <w:pPr>
        <w:rPr>
          <w:rFonts w:cs="B Badr"/>
          <w:sz w:val="28"/>
          <w:szCs w:val="28"/>
          <w:rtl/>
        </w:rPr>
      </w:pPr>
      <w:r w:rsidRPr="00B44C38">
        <w:rPr>
          <w:rFonts w:cs="B Badr" w:hint="eastAsia"/>
          <w:sz w:val="28"/>
          <w:szCs w:val="28"/>
          <w:rtl/>
        </w:rPr>
        <w:lastRenderedPageBreak/>
        <w:t>حم</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w:t>
      </w:r>
      <w:r w:rsidRPr="00B44C38">
        <w:rPr>
          <w:rFonts w:cs="B Badr"/>
          <w:sz w:val="28"/>
          <w:szCs w:val="28"/>
          <w:rtl/>
        </w:rPr>
        <w:tab/>
        <w:t xml:space="preserve">دختر صاعد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صالح </w:t>
      </w:r>
      <w:r w:rsidRPr="00B44C38">
        <w:rPr>
          <w:rFonts w:cs="B Badr"/>
          <w:sz w:val="28"/>
          <w:szCs w:val="28"/>
          <w:rtl/>
        </w:rPr>
        <w:tab/>
        <w:t xml:space="preserve">امام کاظم(ع)، اسحاق و محمد </w:t>
      </w:r>
      <w:r w:rsidRPr="00B44C38">
        <w:rPr>
          <w:rFonts w:cs="B Badr"/>
          <w:sz w:val="28"/>
          <w:szCs w:val="28"/>
          <w:rtl/>
        </w:rPr>
        <w:tab/>
        <w:t>امام کاظم(ع) هفتم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امام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امام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است.[۲۱]</w:t>
      </w:r>
    </w:p>
    <w:p w:rsidR="00B44C38" w:rsidRPr="00B44C38" w:rsidRDefault="00B44C38" w:rsidP="00B44C38">
      <w:pPr>
        <w:rPr>
          <w:rFonts w:cs="B Badr"/>
          <w:sz w:val="28"/>
          <w:szCs w:val="28"/>
          <w:rtl/>
        </w:rPr>
      </w:pPr>
      <w:r w:rsidRPr="00B44C38">
        <w:rPr>
          <w:rFonts w:cs="B Badr" w:hint="eastAsia"/>
          <w:sz w:val="28"/>
          <w:szCs w:val="28"/>
          <w:rtl/>
        </w:rPr>
        <w:t>فاطمه</w:t>
      </w:r>
      <w:r w:rsidRPr="00B44C38">
        <w:rPr>
          <w:rFonts w:cs="B Badr"/>
          <w:sz w:val="28"/>
          <w:szCs w:val="28"/>
          <w:rtl/>
        </w:rPr>
        <w:t xml:space="preserve"> </w:t>
      </w:r>
      <w:r w:rsidRPr="00B44C38">
        <w:rPr>
          <w:rFonts w:cs="B Badr"/>
          <w:sz w:val="28"/>
          <w:szCs w:val="28"/>
          <w:rtl/>
        </w:rPr>
        <w:tab/>
        <w:t>دختر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بن عل</w:t>
      </w:r>
      <w:r w:rsidRPr="00B44C38">
        <w:rPr>
          <w:rFonts w:cs="B Badr" w:hint="cs"/>
          <w:sz w:val="28"/>
          <w:szCs w:val="28"/>
          <w:rtl/>
        </w:rPr>
        <w:t>ی</w:t>
      </w:r>
      <w:r w:rsidRPr="00B44C38">
        <w:rPr>
          <w:rFonts w:cs="B Badr"/>
          <w:sz w:val="28"/>
          <w:szCs w:val="28"/>
          <w:rtl/>
        </w:rPr>
        <w:t xml:space="preserve"> بن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(ع) </w:t>
      </w:r>
      <w:r w:rsidRPr="00B44C38">
        <w:rPr>
          <w:rFonts w:cs="B Badr"/>
          <w:sz w:val="28"/>
          <w:szCs w:val="28"/>
          <w:rtl/>
        </w:rPr>
        <w:tab/>
        <w:t>اسماع</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عبدالله افطح و ام فروة </w:t>
      </w:r>
      <w:r w:rsidRPr="00B44C38">
        <w:rPr>
          <w:rFonts w:cs="B Badr"/>
          <w:sz w:val="28"/>
          <w:szCs w:val="28"/>
          <w:rtl/>
        </w:rPr>
        <w:tab/>
        <w:t>عبدالله پس از درگذشت پدر ادعا</w:t>
      </w:r>
      <w:r w:rsidRPr="00B44C38">
        <w:rPr>
          <w:rFonts w:cs="B Badr" w:hint="cs"/>
          <w:sz w:val="28"/>
          <w:szCs w:val="28"/>
          <w:rtl/>
        </w:rPr>
        <w:t>ی</w:t>
      </w:r>
      <w:r w:rsidRPr="00B44C38">
        <w:rPr>
          <w:rFonts w:cs="B Badr"/>
          <w:sz w:val="28"/>
          <w:szCs w:val="28"/>
          <w:rtl/>
        </w:rPr>
        <w:t xml:space="preserve"> امامت کرد و پ</w:t>
      </w:r>
      <w:r w:rsidRPr="00B44C38">
        <w:rPr>
          <w:rFonts w:cs="B Badr" w:hint="cs"/>
          <w:sz w:val="28"/>
          <w:szCs w:val="28"/>
          <w:rtl/>
        </w:rPr>
        <w:t>ی</w:t>
      </w:r>
      <w:r w:rsidRPr="00B44C38">
        <w:rPr>
          <w:rFonts w:cs="B Badr" w:hint="eastAsia"/>
          <w:sz w:val="28"/>
          <w:szCs w:val="28"/>
          <w:rtl/>
        </w:rPr>
        <w:t>روان</w:t>
      </w:r>
      <w:r w:rsidRPr="00B44C38">
        <w:rPr>
          <w:rFonts w:cs="B Badr"/>
          <w:sz w:val="28"/>
          <w:szCs w:val="28"/>
          <w:rtl/>
        </w:rPr>
        <w:t xml:space="preserve"> او فطح</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نام گرفتند.[۲۲] اسماع</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در زمان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امام صادق(ع) درگذشت ول</w:t>
      </w:r>
      <w:r w:rsidRPr="00B44C38">
        <w:rPr>
          <w:rFonts w:cs="B Badr" w:hint="cs"/>
          <w:sz w:val="28"/>
          <w:szCs w:val="28"/>
          <w:rtl/>
        </w:rPr>
        <w:t>ی</w:t>
      </w:r>
      <w:r w:rsidRPr="00B44C38">
        <w:rPr>
          <w:rFonts w:cs="B Badr"/>
          <w:sz w:val="28"/>
          <w:szCs w:val="28"/>
          <w:rtl/>
        </w:rPr>
        <w:t xml:space="preserve"> عده‌ا</w:t>
      </w:r>
      <w:r w:rsidRPr="00B44C38">
        <w:rPr>
          <w:rFonts w:cs="B Badr" w:hint="cs"/>
          <w:sz w:val="28"/>
          <w:szCs w:val="28"/>
          <w:rtl/>
        </w:rPr>
        <w:t>ی</w:t>
      </w:r>
      <w:r w:rsidRPr="00B44C38">
        <w:rPr>
          <w:rFonts w:cs="B Badr"/>
          <w:sz w:val="28"/>
          <w:szCs w:val="28"/>
          <w:rtl/>
        </w:rPr>
        <w:t xml:space="preserve"> مرگ او را نپذ</w:t>
      </w:r>
      <w:r w:rsidRPr="00B44C38">
        <w:rPr>
          <w:rFonts w:cs="B Badr" w:hint="cs"/>
          <w:sz w:val="28"/>
          <w:szCs w:val="28"/>
          <w:rtl/>
        </w:rPr>
        <w:t>ی</w:t>
      </w:r>
      <w:r w:rsidRPr="00B44C38">
        <w:rPr>
          <w:rFonts w:cs="B Badr" w:hint="eastAsia"/>
          <w:sz w:val="28"/>
          <w:szCs w:val="28"/>
          <w:rtl/>
        </w:rPr>
        <w:t>رفتند</w:t>
      </w:r>
      <w:r w:rsidRPr="00B44C38">
        <w:rPr>
          <w:rFonts w:cs="B Badr"/>
          <w:sz w:val="28"/>
          <w:szCs w:val="28"/>
          <w:rtl/>
        </w:rPr>
        <w:t xml:space="preserve"> و فرقه اسماع</w:t>
      </w:r>
      <w:r w:rsidRPr="00B44C38">
        <w:rPr>
          <w:rFonts w:cs="B Badr" w:hint="cs"/>
          <w:sz w:val="28"/>
          <w:szCs w:val="28"/>
          <w:rtl/>
        </w:rPr>
        <w:t>ی</w:t>
      </w:r>
      <w:r w:rsidRPr="00B44C38">
        <w:rPr>
          <w:rFonts w:cs="B Badr" w:hint="eastAsia"/>
          <w:sz w:val="28"/>
          <w:szCs w:val="28"/>
          <w:rtl/>
        </w:rPr>
        <w:t>ل</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را تشک</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دادند.[۲۳]</w:t>
      </w:r>
    </w:p>
    <w:p w:rsidR="00B44C38" w:rsidRDefault="00B44C38" w:rsidP="00B44C38">
      <w:pPr>
        <w:rPr>
          <w:rFonts w:cs="B Badr"/>
          <w:sz w:val="28"/>
          <w:szCs w:val="28"/>
          <w:rtl/>
        </w:rPr>
      </w:pPr>
      <w:r w:rsidRPr="00B44C38">
        <w:rPr>
          <w:rFonts w:cs="B Badr" w:hint="eastAsia"/>
          <w:sz w:val="28"/>
          <w:szCs w:val="28"/>
          <w:rtl/>
        </w:rPr>
        <w:t>همسران</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w:t>
      </w:r>
      <w:r w:rsidRPr="00B44C38">
        <w:rPr>
          <w:rFonts w:cs="B Badr"/>
          <w:sz w:val="28"/>
          <w:szCs w:val="28"/>
          <w:rtl/>
        </w:rPr>
        <w:tab/>
        <w:t xml:space="preserve">- </w:t>
      </w:r>
      <w:r w:rsidRPr="00B44C38">
        <w:rPr>
          <w:rFonts w:cs="B Badr"/>
          <w:sz w:val="28"/>
          <w:szCs w:val="28"/>
          <w:rtl/>
        </w:rPr>
        <w:tab/>
        <w:t>عباس، عل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اسماء و فاطمه </w:t>
      </w:r>
      <w:r w:rsidRPr="00B44C38">
        <w:rPr>
          <w:rFonts w:cs="B Badr"/>
          <w:sz w:val="28"/>
          <w:szCs w:val="28"/>
          <w:rtl/>
        </w:rPr>
        <w:tab/>
        <w:t>به گفته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هر </w:t>
      </w:r>
      <w:r w:rsidRPr="00B44C38">
        <w:rPr>
          <w:rFonts w:cs="B Badr" w:hint="cs"/>
          <w:sz w:val="28"/>
          <w:szCs w:val="28"/>
          <w:rtl/>
        </w:rPr>
        <w:t>ی</w:t>
      </w:r>
      <w:r w:rsidRPr="00B44C38">
        <w:rPr>
          <w:rFonts w:cs="B Badr" w:hint="eastAsia"/>
          <w:sz w:val="28"/>
          <w:szCs w:val="28"/>
          <w:rtl/>
        </w:rPr>
        <w:t>ک</w:t>
      </w:r>
      <w:r w:rsidRPr="00B44C38">
        <w:rPr>
          <w:rFonts w:cs="B Badr"/>
          <w:sz w:val="28"/>
          <w:szCs w:val="28"/>
          <w:rtl/>
        </w:rPr>
        <w:t xml:space="preserve"> از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فرزندان از </w:t>
      </w:r>
      <w:r w:rsidRPr="00B44C38">
        <w:rPr>
          <w:rFonts w:cs="B Badr" w:hint="cs"/>
          <w:sz w:val="28"/>
          <w:szCs w:val="28"/>
          <w:rtl/>
        </w:rPr>
        <w:t>ی</w:t>
      </w:r>
      <w:r w:rsidRPr="00B44C38">
        <w:rPr>
          <w:rFonts w:cs="B Badr" w:hint="eastAsia"/>
          <w:sz w:val="28"/>
          <w:szCs w:val="28"/>
          <w:rtl/>
        </w:rPr>
        <w:t>ک</w:t>
      </w:r>
      <w:r w:rsidRPr="00B44C38">
        <w:rPr>
          <w:rFonts w:cs="B Badr"/>
          <w:sz w:val="28"/>
          <w:szCs w:val="28"/>
          <w:rtl/>
        </w:rPr>
        <w:t xml:space="preserve"> کن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(ام ولد) بوده است.[۲۴]</w:t>
      </w:r>
    </w:p>
    <w:p w:rsidR="00B44C38" w:rsidRDefault="00B44C38">
      <w:pPr>
        <w:rPr>
          <w:rFonts w:cs="B Badr"/>
          <w:sz w:val="28"/>
          <w:szCs w:val="28"/>
          <w:rtl/>
        </w:rPr>
      </w:pPr>
      <w:r w:rsidRPr="00B44C38">
        <w:rPr>
          <w:rFonts w:cs="B Badr"/>
          <w:sz w:val="28"/>
          <w:szCs w:val="28"/>
          <w:rtl/>
        </w:rPr>
        <w:t>دوران امامت</w:t>
      </w:r>
    </w:p>
    <w:p w:rsidR="00B44C38" w:rsidRPr="00B44C38" w:rsidRDefault="00B44C38" w:rsidP="00B44C38">
      <w:pPr>
        <w:rPr>
          <w:rFonts w:cs="B Badr"/>
          <w:sz w:val="28"/>
          <w:szCs w:val="28"/>
          <w:rtl/>
        </w:rPr>
      </w:pPr>
      <w:r w:rsidRPr="00B44C38">
        <w:rPr>
          <w:rFonts w:cs="B Badr"/>
          <w:sz w:val="28"/>
          <w:szCs w:val="28"/>
          <w:rtl/>
        </w:rPr>
        <w:t>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امام صادق(ع)، با خلافت ده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آخر بن</w:t>
      </w:r>
      <w:r w:rsidRPr="00B44C38">
        <w:rPr>
          <w:rFonts w:cs="B Badr" w:hint="cs"/>
          <w:sz w:val="28"/>
          <w:szCs w:val="28"/>
          <w:rtl/>
        </w:rPr>
        <w:t>ی</w:t>
      </w:r>
      <w:r w:rsidRPr="00B44C38">
        <w:rPr>
          <w:rFonts w:cs="B Badr"/>
          <w:sz w:val="28"/>
          <w:szCs w:val="28"/>
          <w:rtl/>
        </w:rPr>
        <w:t xml:space="preserve"> 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از جمله عمر بن عبدالعز</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و هشام بن عبدالملک و دو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نخست عباس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سَفّاح و منصور دوان</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هم‌زمان بود.[۲۵] او در سفر امام باقر به شام که به درخواست هشام بن عبد الملک صورت گرفت، همراه پدر بود.[۲۶] در امامت ا</w:t>
      </w:r>
      <w:r w:rsidRPr="00B44C38">
        <w:rPr>
          <w:rFonts w:cs="B Badr" w:hint="eastAsia"/>
          <w:sz w:val="28"/>
          <w:szCs w:val="28"/>
          <w:rtl/>
        </w:rPr>
        <w:t>مام</w:t>
      </w:r>
      <w:r w:rsidRPr="00B44C38">
        <w:rPr>
          <w:rFonts w:cs="B Badr"/>
          <w:sz w:val="28"/>
          <w:szCs w:val="28"/>
          <w:rtl/>
        </w:rPr>
        <w:t xml:space="preserve"> صادق(ع)، پنج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آخر امو</w:t>
      </w:r>
      <w:r w:rsidRPr="00B44C38">
        <w:rPr>
          <w:rFonts w:cs="B Badr" w:hint="cs"/>
          <w:sz w:val="28"/>
          <w:szCs w:val="28"/>
          <w:rtl/>
        </w:rPr>
        <w:t>ی</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عن</w:t>
      </w:r>
      <w:r w:rsidRPr="00B44C38">
        <w:rPr>
          <w:rFonts w:cs="B Badr" w:hint="cs"/>
          <w:sz w:val="28"/>
          <w:szCs w:val="28"/>
          <w:rtl/>
        </w:rPr>
        <w:t>ی</w:t>
      </w:r>
      <w:r w:rsidRPr="00B44C38">
        <w:rPr>
          <w:rFonts w:cs="B Badr"/>
          <w:sz w:val="28"/>
          <w:szCs w:val="28"/>
          <w:rtl/>
        </w:rPr>
        <w:t xml:space="preserve"> از هشام بن عبدالملک به بعد [</w:t>
      </w:r>
      <w:r w:rsidRPr="00B44C38">
        <w:rPr>
          <w:rFonts w:cs="B Badr" w:hint="cs"/>
          <w:sz w:val="28"/>
          <w:szCs w:val="28"/>
          <w:rtl/>
        </w:rPr>
        <w:t>ی</w:t>
      </w:r>
      <w:r w:rsidRPr="00B44C38">
        <w:rPr>
          <w:rFonts w:cs="B Badr" w:hint="eastAsia"/>
          <w:sz w:val="28"/>
          <w:szCs w:val="28"/>
          <w:rtl/>
        </w:rPr>
        <w:t>ادداشت</w:t>
      </w:r>
      <w:r w:rsidRPr="00B44C38">
        <w:rPr>
          <w:rFonts w:cs="B Badr"/>
          <w:sz w:val="28"/>
          <w:szCs w:val="28"/>
          <w:rtl/>
        </w:rPr>
        <w:t xml:space="preserve"> ۲] و سفاح و منصور خلفاء عباس</w:t>
      </w:r>
      <w:r w:rsidRPr="00B44C38">
        <w:rPr>
          <w:rFonts w:cs="B Badr" w:hint="cs"/>
          <w:sz w:val="28"/>
          <w:szCs w:val="28"/>
          <w:rtl/>
        </w:rPr>
        <w:t>ی</w:t>
      </w:r>
      <w:r w:rsidRPr="00B44C38">
        <w:rPr>
          <w:rFonts w:cs="B Badr"/>
          <w:sz w:val="28"/>
          <w:szCs w:val="28"/>
          <w:rtl/>
        </w:rPr>
        <w:t xml:space="preserve"> حکومت کردند.[۲۷] در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دوران حکومت بن</w:t>
      </w:r>
      <w:r w:rsidRPr="00B44C38">
        <w:rPr>
          <w:rFonts w:cs="B Badr" w:hint="cs"/>
          <w:sz w:val="28"/>
          <w:szCs w:val="28"/>
          <w:rtl/>
        </w:rPr>
        <w:t>ی‌</w:t>
      </w:r>
      <w:r w:rsidRPr="00B44C38">
        <w:rPr>
          <w:rFonts w:cs="B Badr" w:hint="eastAsia"/>
          <w:sz w:val="28"/>
          <w:szCs w:val="28"/>
          <w:rtl/>
        </w:rPr>
        <w:t>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ضع</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و سرانجام سرنگون شد و پس از آن بن</w:t>
      </w:r>
      <w:r w:rsidRPr="00B44C38">
        <w:rPr>
          <w:rFonts w:cs="B Badr" w:hint="cs"/>
          <w:sz w:val="28"/>
          <w:szCs w:val="28"/>
          <w:rtl/>
        </w:rPr>
        <w:t>ی‌</w:t>
      </w:r>
      <w:r w:rsidRPr="00B44C38">
        <w:rPr>
          <w:rFonts w:cs="B Badr" w:hint="eastAsia"/>
          <w:sz w:val="28"/>
          <w:szCs w:val="28"/>
          <w:rtl/>
        </w:rPr>
        <w:t>عباس</w:t>
      </w:r>
      <w:r w:rsidRPr="00B44C38">
        <w:rPr>
          <w:rFonts w:cs="B Badr"/>
          <w:sz w:val="28"/>
          <w:szCs w:val="28"/>
          <w:rtl/>
        </w:rPr>
        <w:t xml:space="preserve"> رو</w:t>
      </w:r>
      <w:r w:rsidRPr="00B44C38">
        <w:rPr>
          <w:rFonts w:cs="B Badr" w:hint="cs"/>
          <w:sz w:val="28"/>
          <w:szCs w:val="28"/>
          <w:rtl/>
        </w:rPr>
        <w:t>ی</w:t>
      </w:r>
      <w:r w:rsidRPr="00B44C38">
        <w:rPr>
          <w:rFonts w:cs="B Badr"/>
          <w:sz w:val="28"/>
          <w:szCs w:val="28"/>
          <w:rtl/>
        </w:rPr>
        <w:t xml:space="preserve"> کار آمدند. ضعف و عدم نظارت حکومت‌ها فرصت مناسب</w:t>
      </w:r>
      <w:r w:rsidRPr="00B44C38">
        <w:rPr>
          <w:rFonts w:cs="B Badr" w:hint="cs"/>
          <w:sz w:val="28"/>
          <w:szCs w:val="28"/>
          <w:rtl/>
        </w:rPr>
        <w:t>ی</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امام ص</w:t>
      </w:r>
      <w:r w:rsidRPr="00B44C38">
        <w:rPr>
          <w:rFonts w:cs="B Badr" w:hint="eastAsia"/>
          <w:sz w:val="28"/>
          <w:szCs w:val="28"/>
          <w:rtl/>
        </w:rPr>
        <w:t>ادق</w:t>
      </w:r>
      <w:r w:rsidRPr="00B44C38">
        <w:rPr>
          <w:rFonts w:cs="B Badr"/>
          <w:sz w:val="28"/>
          <w:szCs w:val="28"/>
          <w:rtl/>
        </w:rPr>
        <w:t>(ع) جهت انجام فعال</w:t>
      </w:r>
      <w:r w:rsidRPr="00B44C38">
        <w:rPr>
          <w:rFonts w:cs="B Badr" w:hint="cs"/>
          <w:sz w:val="28"/>
          <w:szCs w:val="28"/>
          <w:rtl/>
        </w:rPr>
        <w:t>ی</w:t>
      </w:r>
      <w:r w:rsidRPr="00B44C38">
        <w:rPr>
          <w:rFonts w:cs="B Badr" w:hint="eastAsia"/>
          <w:sz w:val="28"/>
          <w:szCs w:val="28"/>
          <w:rtl/>
        </w:rPr>
        <w:t>ت‌ها</w:t>
      </w:r>
      <w:r w:rsidRPr="00B44C38">
        <w:rPr>
          <w:rFonts w:cs="B Badr" w:hint="cs"/>
          <w:sz w:val="28"/>
          <w:szCs w:val="28"/>
          <w:rtl/>
        </w:rPr>
        <w:t>ی</w:t>
      </w:r>
      <w:r w:rsidRPr="00B44C38">
        <w:rPr>
          <w:rFonts w:cs="B Badr"/>
          <w:sz w:val="28"/>
          <w:szCs w:val="28"/>
          <w:rtl/>
        </w:rPr>
        <w:t xml:space="preserve"> علم</w:t>
      </w:r>
      <w:r w:rsidRPr="00B44C38">
        <w:rPr>
          <w:rFonts w:cs="B Badr" w:hint="cs"/>
          <w:sz w:val="28"/>
          <w:szCs w:val="28"/>
          <w:rtl/>
        </w:rPr>
        <w:t>ی</w:t>
      </w:r>
      <w:r w:rsidRPr="00B44C38">
        <w:rPr>
          <w:rFonts w:cs="B Badr"/>
          <w:sz w:val="28"/>
          <w:szCs w:val="28"/>
          <w:rtl/>
        </w:rPr>
        <w:t xml:space="preserve"> فراهم کرد.[۲۸] البته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آزاد</w:t>
      </w:r>
      <w:r w:rsidRPr="00B44C38">
        <w:rPr>
          <w:rFonts w:cs="B Badr" w:hint="cs"/>
          <w:sz w:val="28"/>
          <w:szCs w:val="28"/>
          <w:rtl/>
        </w:rPr>
        <w:t>ی</w:t>
      </w:r>
      <w:r w:rsidRPr="00B44C38">
        <w:rPr>
          <w:rFonts w:cs="B Badr"/>
          <w:sz w:val="28"/>
          <w:szCs w:val="28"/>
          <w:rtl/>
        </w:rPr>
        <w:t xml:space="preserve"> تنها در دهه سوم قرن دوم قمر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وجود داشت و پ</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از آن در زمان بن</w:t>
      </w:r>
      <w:r w:rsidRPr="00B44C38">
        <w:rPr>
          <w:rFonts w:cs="B Badr" w:hint="cs"/>
          <w:sz w:val="28"/>
          <w:szCs w:val="28"/>
          <w:rtl/>
        </w:rPr>
        <w:t>ی‌</w:t>
      </w:r>
      <w:r w:rsidRPr="00B44C38">
        <w:rPr>
          <w:rFonts w:cs="B Badr" w:hint="eastAsia"/>
          <w:sz w:val="28"/>
          <w:szCs w:val="28"/>
          <w:rtl/>
        </w:rPr>
        <w:t>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و پس از آن به جهت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نفس زک</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و برادرش ابراه</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فشارها</w:t>
      </w:r>
      <w:r w:rsidRPr="00B44C38">
        <w:rPr>
          <w:rFonts w:cs="B Badr" w:hint="cs"/>
          <w:sz w:val="28"/>
          <w:szCs w:val="28"/>
          <w:rtl/>
        </w:rPr>
        <w:t>ی</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فراوان</w:t>
      </w:r>
      <w:r w:rsidRPr="00B44C38">
        <w:rPr>
          <w:rFonts w:cs="B Badr" w:hint="cs"/>
          <w:sz w:val="28"/>
          <w:szCs w:val="28"/>
          <w:rtl/>
        </w:rPr>
        <w:t>ی</w:t>
      </w:r>
      <w:r w:rsidRPr="00B44C38">
        <w:rPr>
          <w:rFonts w:cs="B Badr"/>
          <w:sz w:val="28"/>
          <w:szCs w:val="28"/>
          <w:rtl/>
        </w:rPr>
        <w:t xml:space="preserve"> بر ضد امام صادق(ع) و پ</w:t>
      </w:r>
      <w:r w:rsidRPr="00B44C38">
        <w:rPr>
          <w:rFonts w:cs="B Badr" w:hint="cs"/>
          <w:sz w:val="28"/>
          <w:szCs w:val="28"/>
          <w:rtl/>
        </w:rPr>
        <w:t>ی</w:t>
      </w:r>
      <w:r w:rsidRPr="00B44C38">
        <w:rPr>
          <w:rFonts w:cs="B Badr" w:hint="eastAsia"/>
          <w:sz w:val="28"/>
          <w:szCs w:val="28"/>
          <w:rtl/>
        </w:rPr>
        <w:t>روانش</w:t>
      </w:r>
      <w:r w:rsidRPr="00B44C38">
        <w:rPr>
          <w:rFonts w:cs="B Badr"/>
          <w:sz w:val="28"/>
          <w:szCs w:val="28"/>
          <w:rtl/>
        </w:rPr>
        <w:t xml:space="preserve"> وجود داشت.[۲۹]</w:t>
      </w:r>
    </w:p>
    <w:p w:rsidR="006D7F16" w:rsidRDefault="00B44C38" w:rsidP="00B44C38">
      <w:pPr>
        <w:rPr>
          <w:rFonts w:cs="B Badr"/>
          <w:sz w:val="28"/>
          <w:szCs w:val="28"/>
          <w:rtl/>
        </w:rPr>
      </w:pPr>
      <w:r w:rsidRPr="00B44C38">
        <w:rPr>
          <w:rFonts w:cs="B Badr" w:hint="eastAsia"/>
          <w:sz w:val="28"/>
          <w:szCs w:val="28"/>
          <w:rtl/>
        </w:rPr>
        <w:t>نصوص</w:t>
      </w:r>
      <w:r w:rsidRPr="00B44C38">
        <w:rPr>
          <w:rFonts w:cs="B Badr"/>
          <w:sz w:val="28"/>
          <w:szCs w:val="28"/>
          <w:rtl/>
        </w:rPr>
        <w:t xml:space="preserve"> امامت</w:t>
      </w:r>
    </w:p>
    <w:p w:rsidR="00B44C38" w:rsidRPr="00B44C38" w:rsidRDefault="00B44C38" w:rsidP="00B44C38">
      <w:pPr>
        <w:rPr>
          <w:rFonts w:cs="B Badr"/>
          <w:sz w:val="28"/>
          <w:szCs w:val="28"/>
          <w:rtl/>
        </w:rPr>
      </w:pPr>
      <w:r w:rsidRPr="00B44C38">
        <w:rPr>
          <w:rFonts w:cs="B Badr" w:hint="eastAsia"/>
          <w:sz w:val="28"/>
          <w:szCs w:val="28"/>
          <w:rtl/>
        </w:rPr>
        <w:t>از</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دگاه</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امام از جانب خدا تع</w:t>
      </w:r>
      <w:r w:rsidRPr="00B44C38">
        <w:rPr>
          <w:rFonts w:cs="B Badr" w:hint="cs"/>
          <w:sz w:val="28"/>
          <w:szCs w:val="28"/>
          <w:rtl/>
        </w:rPr>
        <w:t>یی</w:t>
      </w:r>
      <w:r w:rsidRPr="00B44C38">
        <w:rPr>
          <w:rFonts w:cs="B Badr" w:hint="eastAsia"/>
          <w:sz w:val="28"/>
          <w:szCs w:val="28"/>
          <w:rtl/>
        </w:rPr>
        <w:t>ن</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شود</w:t>
      </w:r>
      <w:r w:rsidRPr="00B44C38">
        <w:rPr>
          <w:rFonts w:cs="B Badr"/>
          <w:sz w:val="28"/>
          <w:szCs w:val="28"/>
          <w:rtl/>
        </w:rPr>
        <w:t xml:space="preserve"> و از راه‌ها</w:t>
      </w:r>
      <w:r w:rsidRPr="00B44C38">
        <w:rPr>
          <w:rFonts w:cs="B Badr" w:hint="cs"/>
          <w:sz w:val="28"/>
          <w:szCs w:val="28"/>
          <w:rtl/>
        </w:rPr>
        <w:t>ی</w:t>
      </w:r>
      <w:r w:rsidRPr="00B44C38">
        <w:rPr>
          <w:rFonts w:cs="B Badr"/>
          <w:sz w:val="28"/>
          <w:szCs w:val="28"/>
          <w:rtl/>
        </w:rPr>
        <w:t xml:space="preserve"> شناخت او، نَصّ (تصر</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امبر</w:t>
      </w:r>
      <w:r w:rsidRPr="00B44C38">
        <w:rPr>
          <w:rFonts w:cs="B Badr"/>
          <w:sz w:val="28"/>
          <w:szCs w:val="28"/>
          <w:rtl/>
        </w:rPr>
        <w:t xml:space="preserve">(ص)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امام قبل</w:t>
      </w:r>
      <w:r w:rsidRPr="00B44C38">
        <w:rPr>
          <w:rFonts w:cs="B Badr" w:hint="cs"/>
          <w:sz w:val="28"/>
          <w:szCs w:val="28"/>
          <w:rtl/>
        </w:rPr>
        <w:t>ی</w:t>
      </w:r>
      <w:r w:rsidRPr="00B44C38">
        <w:rPr>
          <w:rFonts w:cs="B Badr"/>
          <w:sz w:val="28"/>
          <w:szCs w:val="28"/>
          <w:rtl/>
        </w:rPr>
        <w:t xml:space="preserve"> به امامت امام پس از خود) است.[۳۰] 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sz w:val="28"/>
          <w:szCs w:val="28"/>
          <w:rtl/>
        </w:rPr>
        <w:t xml:space="preserve"> در کتاب کاف</w:t>
      </w:r>
      <w:r w:rsidRPr="00B44C38">
        <w:rPr>
          <w:rFonts w:cs="B Badr" w:hint="cs"/>
          <w:sz w:val="28"/>
          <w:szCs w:val="28"/>
          <w:rtl/>
        </w:rPr>
        <w:t>ی</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ات</w:t>
      </w:r>
      <w:r w:rsidRPr="00B44C38">
        <w:rPr>
          <w:rFonts w:cs="B Badr" w:hint="cs"/>
          <w:sz w:val="28"/>
          <w:szCs w:val="28"/>
          <w:rtl/>
        </w:rPr>
        <w:t>ی</w:t>
      </w:r>
      <w:r w:rsidRPr="00B44C38">
        <w:rPr>
          <w:rFonts w:cs="B Badr"/>
          <w:sz w:val="28"/>
          <w:szCs w:val="28"/>
          <w:rtl/>
        </w:rPr>
        <w:t xml:space="preserve"> را به منظور اثبات امامت امام صادق(ع) مطرح کرده است.[۳۱]</w:t>
      </w:r>
    </w:p>
    <w:p w:rsidR="00B44C38" w:rsidRPr="00B44C38" w:rsidRDefault="00B44C38" w:rsidP="00B44C38">
      <w:pPr>
        <w:rPr>
          <w:rFonts w:cs="B Badr"/>
          <w:sz w:val="28"/>
          <w:szCs w:val="28"/>
          <w:rtl/>
        </w:rPr>
      </w:pPr>
      <w:r w:rsidRPr="00B44C38">
        <w:rPr>
          <w:rFonts w:cs="B Badr" w:hint="eastAsia"/>
          <w:sz w:val="28"/>
          <w:szCs w:val="28"/>
          <w:rtl/>
        </w:rPr>
        <w:t>سازمان</w:t>
      </w:r>
      <w:r w:rsidRPr="00B44C38">
        <w:rPr>
          <w:rFonts w:cs="B Badr"/>
          <w:sz w:val="28"/>
          <w:szCs w:val="28"/>
          <w:rtl/>
        </w:rPr>
        <w:t xml:space="preserve"> وکالت</w:t>
      </w:r>
    </w:p>
    <w:p w:rsidR="006D7F16" w:rsidRDefault="00B44C38" w:rsidP="00B44C38">
      <w:pPr>
        <w:rPr>
          <w:rFonts w:cs="B Badr"/>
          <w:sz w:val="28"/>
          <w:szCs w:val="28"/>
          <w:rtl/>
        </w:rPr>
      </w:pPr>
      <w:r w:rsidRPr="00B44C38">
        <w:rPr>
          <w:rFonts w:cs="B Badr" w:hint="eastAsia"/>
          <w:sz w:val="28"/>
          <w:szCs w:val="28"/>
          <w:rtl/>
        </w:rPr>
        <w:t>مقاله</w:t>
      </w:r>
      <w:r w:rsidRPr="00B44C38">
        <w:rPr>
          <w:rFonts w:ascii="Times New Roman" w:hAnsi="Times New Roman" w:cs="Times New Roman" w:hint="cs"/>
          <w:sz w:val="28"/>
          <w:szCs w:val="28"/>
          <w:rtl/>
        </w:rPr>
        <w:t>ٔ</w:t>
      </w:r>
      <w:r w:rsidRPr="00B44C38">
        <w:rPr>
          <w:rFonts w:cs="B Badr"/>
          <w:sz w:val="28"/>
          <w:szCs w:val="28"/>
          <w:rtl/>
        </w:rPr>
        <w:t xml:space="preserve"> اصل</w:t>
      </w:r>
      <w:r w:rsidRPr="00B44C38">
        <w:rPr>
          <w:rFonts w:cs="B Badr" w:hint="cs"/>
          <w:sz w:val="28"/>
          <w:szCs w:val="28"/>
          <w:rtl/>
        </w:rPr>
        <w:t>ی</w:t>
      </w:r>
      <w:r w:rsidRPr="00B44C38">
        <w:rPr>
          <w:rFonts w:cs="B Badr"/>
          <w:sz w:val="28"/>
          <w:szCs w:val="28"/>
          <w:rtl/>
        </w:rPr>
        <w:t>: سازمان وکالت</w:t>
      </w:r>
    </w:p>
    <w:p w:rsidR="00B44C38" w:rsidRPr="00B44C38" w:rsidRDefault="00B44C38" w:rsidP="00B44C38">
      <w:pPr>
        <w:rPr>
          <w:rFonts w:cs="B Badr"/>
          <w:sz w:val="28"/>
          <w:szCs w:val="28"/>
          <w:rtl/>
        </w:rPr>
      </w:pPr>
      <w:r w:rsidRPr="00B44C38">
        <w:rPr>
          <w:rFonts w:cs="B Badr" w:hint="eastAsia"/>
          <w:sz w:val="28"/>
          <w:szCs w:val="28"/>
          <w:rtl/>
        </w:rPr>
        <w:t>به</w:t>
      </w:r>
      <w:r w:rsidRPr="00B44C38">
        <w:rPr>
          <w:rFonts w:cs="B Badr"/>
          <w:sz w:val="28"/>
          <w:szCs w:val="28"/>
          <w:rtl/>
        </w:rPr>
        <w:t xml:space="preserve"> علل</w:t>
      </w:r>
      <w:r w:rsidRPr="00B44C38">
        <w:rPr>
          <w:rFonts w:cs="B Badr" w:hint="cs"/>
          <w:sz w:val="28"/>
          <w:szCs w:val="28"/>
          <w:rtl/>
        </w:rPr>
        <w:t>ی</w:t>
      </w:r>
      <w:r w:rsidRPr="00B44C38">
        <w:rPr>
          <w:rFonts w:cs="B Badr"/>
          <w:sz w:val="28"/>
          <w:szCs w:val="28"/>
          <w:rtl/>
        </w:rPr>
        <w:t xml:space="preserve"> چون پراکندگ</w:t>
      </w:r>
      <w:r w:rsidRPr="00B44C38">
        <w:rPr>
          <w:rFonts w:cs="B Badr" w:hint="cs"/>
          <w:sz w:val="28"/>
          <w:szCs w:val="28"/>
          <w:rtl/>
        </w:rPr>
        <w:t>ی</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در مناطق مختلف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دشواربودن ارتباط با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به علت فشارها</w:t>
      </w:r>
      <w:r w:rsidRPr="00B44C38">
        <w:rPr>
          <w:rFonts w:cs="B Badr" w:hint="cs"/>
          <w:sz w:val="28"/>
          <w:szCs w:val="28"/>
          <w:rtl/>
        </w:rPr>
        <w:t>ی</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و عدم دسترس</w:t>
      </w:r>
      <w:r w:rsidRPr="00B44C38">
        <w:rPr>
          <w:rFonts w:cs="B Badr" w:hint="cs"/>
          <w:sz w:val="28"/>
          <w:szCs w:val="28"/>
          <w:rtl/>
        </w:rPr>
        <w:t>ی</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به امام صادق(ع)، و</w:t>
      </w:r>
      <w:r w:rsidRPr="00B44C38">
        <w:rPr>
          <w:rFonts w:cs="B Badr" w:hint="cs"/>
          <w:sz w:val="28"/>
          <w:szCs w:val="28"/>
          <w:rtl/>
        </w:rPr>
        <w:t>ی</w:t>
      </w:r>
      <w:r w:rsidRPr="00B44C38">
        <w:rPr>
          <w:rFonts w:cs="B Badr"/>
          <w:sz w:val="28"/>
          <w:szCs w:val="28"/>
          <w:rtl/>
        </w:rPr>
        <w:t xml:space="preserve"> مجموعه‌ا</w:t>
      </w:r>
      <w:r w:rsidRPr="00B44C38">
        <w:rPr>
          <w:rFonts w:cs="B Badr" w:hint="cs"/>
          <w:sz w:val="28"/>
          <w:szCs w:val="28"/>
          <w:rtl/>
        </w:rPr>
        <w:t>ی</w:t>
      </w:r>
      <w:r w:rsidRPr="00B44C38">
        <w:rPr>
          <w:rFonts w:cs="B Badr"/>
          <w:sz w:val="28"/>
          <w:szCs w:val="28"/>
          <w:rtl/>
        </w:rPr>
        <w:t xml:space="preserve"> از نما</w:t>
      </w:r>
      <w:r w:rsidRPr="00B44C38">
        <w:rPr>
          <w:rFonts w:cs="B Badr" w:hint="cs"/>
          <w:sz w:val="28"/>
          <w:szCs w:val="28"/>
          <w:rtl/>
        </w:rPr>
        <w:t>ی</w:t>
      </w:r>
      <w:r w:rsidRPr="00B44C38">
        <w:rPr>
          <w:rFonts w:cs="B Badr" w:hint="eastAsia"/>
          <w:sz w:val="28"/>
          <w:szCs w:val="28"/>
          <w:rtl/>
        </w:rPr>
        <w:t>ندگان</w:t>
      </w:r>
      <w:r w:rsidRPr="00B44C38">
        <w:rPr>
          <w:rFonts w:cs="B Badr"/>
          <w:sz w:val="28"/>
          <w:szCs w:val="28"/>
          <w:rtl/>
        </w:rPr>
        <w:t xml:space="preserve"> را در مناطق مختلف اسلام</w:t>
      </w:r>
      <w:r w:rsidRPr="00B44C38">
        <w:rPr>
          <w:rFonts w:cs="B Badr" w:hint="cs"/>
          <w:sz w:val="28"/>
          <w:szCs w:val="28"/>
          <w:rtl/>
        </w:rPr>
        <w:t>ی</w:t>
      </w:r>
      <w:r w:rsidRPr="00B44C38">
        <w:rPr>
          <w:rFonts w:cs="B Badr"/>
          <w:sz w:val="28"/>
          <w:szCs w:val="28"/>
          <w:rtl/>
        </w:rPr>
        <w:t xml:space="preserve"> تع</w:t>
      </w:r>
      <w:r w:rsidRPr="00B44C38">
        <w:rPr>
          <w:rFonts w:cs="B Badr" w:hint="cs"/>
          <w:sz w:val="28"/>
          <w:szCs w:val="28"/>
          <w:rtl/>
        </w:rPr>
        <w:t>یی</w:t>
      </w:r>
      <w:r w:rsidRPr="00B44C38">
        <w:rPr>
          <w:rFonts w:cs="B Badr" w:hint="eastAsia"/>
          <w:sz w:val="28"/>
          <w:szCs w:val="28"/>
          <w:rtl/>
        </w:rPr>
        <w:t>ن</w:t>
      </w:r>
      <w:r w:rsidRPr="00B44C38">
        <w:rPr>
          <w:rFonts w:cs="B Badr"/>
          <w:sz w:val="28"/>
          <w:szCs w:val="28"/>
          <w:rtl/>
        </w:rPr>
        <w:t xml:space="preserve"> کرد که از آن با نام سازمان وکالت </w:t>
      </w:r>
      <w:r w:rsidRPr="00B44C38">
        <w:rPr>
          <w:rFonts w:cs="B Badr" w:hint="cs"/>
          <w:sz w:val="28"/>
          <w:szCs w:val="28"/>
          <w:rtl/>
        </w:rPr>
        <w:t>ی</w:t>
      </w:r>
      <w:r w:rsidRPr="00B44C38">
        <w:rPr>
          <w:rFonts w:cs="B Badr" w:hint="eastAsia"/>
          <w:sz w:val="28"/>
          <w:szCs w:val="28"/>
          <w:rtl/>
        </w:rPr>
        <w:t>اد</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شود</w:t>
      </w:r>
      <w:r w:rsidRPr="00B44C38">
        <w:rPr>
          <w:rFonts w:cs="B Badr"/>
          <w:sz w:val="28"/>
          <w:szCs w:val="28"/>
          <w:rtl/>
        </w:rPr>
        <w:t>.[۳۲]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سازمان وظا</w:t>
      </w:r>
      <w:r w:rsidRPr="00B44C38">
        <w:rPr>
          <w:rFonts w:cs="B Badr" w:hint="cs"/>
          <w:sz w:val="28"/>
          <w:szCs w:val="28"/>
          <w:rtl/>
        </w:rPr>
        <w:t>ی</w:t>
      </w:r>
      <w:r w:rsidRPr="00B44C38">
        <w:rPr>
          <w:rFonts w:cs="B Badr" w:hint="eastAsia"/>
          <w:sz w:val="28"/>
          <w:szCs w:val="28"/>
          <w:rtl/>
        </w:rPr>
        <w:t>ف</w:t>
      </w:r>
      <w:r w:rsidRPr="00B44C38">
        <w:rPr>
          <w:rFonts w:cs="B Badr" w:hint="cs"/>
          <w:sz w:val="28"/>
          <w:szCs w:val="28"/>
          <w:rtl/>
        </w:rPr>
        <w:t>ی</w:t>
      </w:r>
      <w:r w:rsidRPr="00B44C38">
        <w:rPr>
          <w:rFonts w:cs="B Badr"/>
          <w:sz w:val="28"/>
          <w:szCs w:val="28"/>
          <w:rtl/>
        </w:rPr>
        <w:t xml:space="preserve"> چون در</w:t>
      </w:r>
      <w:r w:rsidRPr="00B44C38">
        <w:rPr>
          <w:rFonts w:cs="B Badr" w:hint="cs"/>
          <w:sz w:val="28"/>
          <w:szCs w:val="28"/>
          <w:rtl/>
        </w:rPr>
        <w:t>ی</w:t>
      </w:r>
      <w:r w:rsidRPr="00B44C38">
        <w:rPr>
          <w:rFonts w:cs="B Badr" w:hint="eastAsia"/>
          <w:sz w:val="28"/>
          <w:szCs w:val="28"/>
          <w:rtl/>
        </w:rPr>
        <w:t>افت</w:t>
      </w:r>
      <w:r w:rsidRPr="00B44C38">
        <w:rPr>
          <w:rFonts w:cs="B Badr"/>
          <w:sz w:val="28"/>
          <w:szCs w:val="28"/>
          <w:rtl/>
        </w:rPr>
        <w:t xml:space="preserve"> وجوه شرع</w:t>
      </w:r>
      <w:r w:rsidRPr="00B44C38">
        <w:rPr>
          <w:rFonts w:cs="B Badr" w:hint="cs"/>
          <w:sz w:val="28"/>
          <w:szCs w:val="28"/>
          <w:rtl/>
        </w:rPr>
        <w:t>ی</w:t>
      </w:r>
      <w:r w:rsidRPr="00B44C38">
        <w:rPr>
          <w:rFonts w:cs="B Badr"/>
          <w:sz w:val="28"/>
          <w:szCs w:val="28"/>
          <w:rtl/>
        </w:rPr>
        <w:t xml:space="preserve"> مانند خمس، زکات، نذر و هدا</w:t>
      </w:r>
      <w:r w:rsidRPr="00B44C38">
        <w:rPr>
          <w:rFonts w:cs="B Badr" w:hint="cs"/>
          <w:sz w:val="28"/>
          <w:szCs w:val="28"/>
          <w:rtl/>
        </w:rPr>
        <w:t>ی</w:t>
      </w:r>
      <w:r w:rsidRPr="00B44C38">
        <w:rPr>
          <w:rFonts w:cs="B Badr" w:hint="eastAsia"/>
          <w:sz w:val="28"/>
          <w:szCs w:val="28"/>
          <w:rtl/>
        </w:rPr>
        <w:t>ا</w:t>
      </w:r>
      <w:r w:rsidRPr="00B44C38">
        <w:rPr>
          <w:rFonts w:cs="B Badr" w:hint="cs"/>
          <w:sz w:val="28"/>
          <w:szCs w:val="28"/>
          <w:rtl/>
        </w:rPr>
        <w:t>ی</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و تحو</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آنها به امام، رس</w:t>
      </w:r>
      <w:r w:rsidRPr="00B44C38">
        <w:rPr>
          <w:rFonts w:cs="B Badr" w:hint="cs"/>
          <w:sz w:val="28"/>
          <w:szCs w:val="28"/>
          <w:rtl/>
        </w:rPr>
        <w:t>ی</w:t>
      </w:r>
      <w:r w:rsidRPr="00B44C38">
        <w:rPr>
          <w:rFonts w:cs="B Badr" w:hint="eastAsia"/>
          <w:sz w:val="28"/>
          <w:szCs w:val="28"/>
          <w:rtl/>
        </w:rPr>
        <w:t>دگ</w:t>
      </w:r>
      <w:r w:rsidRPr="00B44C38">
        <w:rPr>
          <w:rFonts w:cs="B Badr" w:hint="cs"/>
          <w:sz w:val="28"/>
          <w:szCs w:val="28"/>
          <w:rtl/>
        </w:rPr>
        <w:t>ی</w:t>
      </w:r>
      <w:r w:rsidRPr="00B44C38">
        <w:rPr>
          <w:rFonts w:cs="B Badr"/>
          <w:sz w:val="28"/>
          <w:szCs w:val="28"/>
          <w:rtl/>
        </w:rPr>
        <w:t xml:space="preserve"> به مشکلات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w:t>
      </w:r>
      <w:r w:rsidRPr="00B44C38">
        <w:rPr>
          <w:rFonts w:cs="B Badr" w:hint="cs"/>
          <w:sz w:val="28"/>
          <w:szCs w:val="28"/>
          <w:rtl/>
        </w:rPr>
        <w:t>ی</w:t>
      </w:r>
      <w:r w:rsidRPr="00B44C38">
        <w:rPr>
          <w:rFonts w:cs="B Badr" w:hint="eastAsia"/>
          <w:sz w:val="28"/>
          <w:szCs w:val="28"/>
          <w:rtl/>
        </w:rPr>
        <w:t>جاد</w:t>
      </w:r>
      <w:r w:rsidRPr="00B44C38">
        <w:rPr>
          <w:rFonts w:cs="B Badr"/>
          <w:sz w:val="28"/>
          <w:szCs w:val="28"/>
          <w:rtl/>
        </w:rPr>
        <w:t xml:space="preserve"> ارتباط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ائمه و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و پاسخ به سؤالات شرع</w:t>
      </w:r>
      <w:r w:rsidRPr="00B44C38">
        <w:rPr>
          <w:rFonts w:cs="B Badr" w:hint="cs"/>
          <w:sz w:val="28"/>
          <w:szCs w:val="28"/>
          <w:rtl/>
        </w:rPr>
        <w:t>ی</w:t>
      </w:r>
      <w:r w:rsidRPr="00B44C38">
        <w:rPr>
          <w:rFonts w:cs="B Badr"/>
          <w:sz w:val="28"/>
          <w:szCs w:val="28"/>
          <w:rtl/>
        </w:rPr>
        <w:t xml:space="preserve"> آنها را برعهده داشت.[۳۳] سازمان وکالت در زمان ائمه بعد گسترش </w:t>
      </w:r>
      <w:r w:rsidRPr="00B44C38">
        <w:rPr>
          <w:rFonts w:cs="B Badr" w:hint="cs"/>
          <w:sz w:val="28"/>
          <w:szCs w:val="28"/>
          <w:rtl/>
        </w:rPr>
        <w:t>ی</w:t>
      </w:r>
      <w:r w:rsidRPr="00B44C38">
        <w:rPr>
          <w:rFonts w:cs="B Badr" w:hint="eastAsia"/>
          <w:sz w:val="28"/>
          <w:szCs w:val="28"/>
          <w:rtl/>
        </w:rPr>
        <w:t>افت</w:t>
      </w:r>
      <w:r w:rsidRPr="00B44C38">
        <w:rPr>
          <w:rFonts w:cs="B Badr"/>
          <w:sz w:val="28"/>
          <w:szCs w:val="28"/>
          <w:rtl/>
        </w:rPr>
        <w:t xml:space="preserve"> و در غ</w:t>
      </w:r>
      <w:r w:rsidRPr="00B44C38">
        <w:rPr>
          <w:rFonts w:cs="B Badr" w:hint="cs"/>
          <w:sz w:val="28"/>
          <w:szCs w:val="28"/>
          <w:rtl/>
        </w:rPr>
        <w:t>ی</w:t>
      </w:r>
      <w:r w:rsidRPr="00B44C38">
        <w:rPr>
          <w:rFonts w:cs="B Badr" w:hint="eastAsia"/>
          <w:sz w:val="28"/>
          <w:szCs w:val="28"/>
          <w:rtl/>
        </w:rPr>
        <w:t>بت</w:t>
      </w:r>
      <w:r w:rsidRPr="00B44C38">
        <w:rPr>
          <w:rFonts w:cs="B Badr"/>
          <w:sz w:val="28"/>
          <w:szCs w:val="28"/>
          <w:rtl/>
        </w:rPr>
        <w:t xml:space="preserve"> صغرا به وس</w:t>
      </w:r>
      <w:r w:rsidRPr="00B44C38">
        <w:rPr>
          <w:rFonts w:cs="B Badr" w:hint="cs"/>
          <w:sz w:val="28"/>
          <w:szCs w:val="28"/>
          <w:rtl/>
        </w:rPr>
        <w:t>ی</w:t>
      </w:r>
      <w:r w:rsidRPr="00B44C38">
        <w:rPr>
          <w:rFonts w:cs="B Badr" w:hint="eastAsia"/>
          <w:sz w:val="28"/>
          <w:szCs w:val="28"/>
          <w:rtl/>
        </w:rPr>
        <w:t>له</w:t>
      </w:r>
      <w:r w:rsidRPr="00B44C38">
        <w:rPr>
          <w:rFonts w:cs="B Badr"/>
          <w:sz w:val="28"/>
          <w:szCs w:val="28"/>
          <w:rtl/>
        </w:rPr>
        <w:t xml:space="preserve"> چها</w:t>
      </w:r>
      <w:r w:rsidRPr="00B44C38">
        <w:rPr>
          <w:rFonts w:cs="B Badr" w:hint="eastAsia"/>
          <w:sz w:val="28"/>
          <w:szCs w:val="28"/>
          <w:rtl/>
        </w:rPr>
        <w:t>ر</w:t>
      </w:r>
      <w:r w:rsidRPr="00B44C38">
        <w:rPr>
          <w:rFonts w:cs="B Badr"/>
          <w:sz w:val="28"/>
          <w:szCs w:val="28"/>
          <w:rtl/>
        </w:rPr>
        <w:t xml:space="preserve"> نائب امام زمان به اوج رس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و با آغاز دوره غ</w:t>
      </w:r>
      <w:r w:rsidRPr="00B44C38">
        <w:rPr>
          <w:rFonts w:cs="B Badr" w:hint="cs"/>
          <w:sz w:val="28"/>
          <w:szCs w:val="28"/>
          <w:rtl/>
        </w:rPr>
        <w:t>ی</w:t>
      </w:r>
      <w:r w:rsidRPr="00B44C38">
        <w:rPr>
          <w:rFonts w:cs="B Badr" w:hint="eastAsia"/>
          <w:sz w:val="28"/>
          <w:szCs w:val="28"/>
          <w:rtl/>
        </w:rPr>
        <w:t>بت</w:t>
      </w:r>
      <w:r w:rsidRPr="00B44C38">
        <w:rPr>
          <w:rFonts w:cs="B Badr"/>
          <w:sz w:val="28"/>
          <w:szCs w:val="28"/>
          <w:rtl/>
        </w:rPr>
        <w:t xml:space="preserve"> کبرا</w:t>
      </w:r>
      <w:r w:rsidRPr="00B44C38">
        <w:rPr>
          <w:rFonts w:cs="B Badr" w:hint="cs"/>
          <w:sz w:val="28"/>
          <w:szCs w:val="28"/>
          <w:rtl/>
        </w:rPr>
        <w:t>ی</w:t>
      </w:r>
      <w:r w:rsidRPr="00B44C38">
        <w:rPr>
          <w:rFonts w:cs="B Badr"/>
          <w:sz w:val="28"/>
          <w:szCs w:val="28"/>
          <w:rtl/>
        </w:rPr>
        <w:t xml:space="preserve"> امام زمان و مرگ وک</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چهارم او عل</w:t>
      </w:r>
      <w:r w:rsidRPr="00B44C38">
        <w:rPr>
          <w:rFonts w:cs="B Badr" w:hint="cs"/>
          <w:sz w:val="28"/>
          <w:szCs w:val="28"/>
          <w:rtl/>
        </w:rPr>
        <w:t>ی</w:t>
      </w:r>
      <w:r w:rsidRPr="00B44C38">
        <w:rPr>
          <w:rFonts w:cs="B Badr"/>
          <w:sz w:val="28"/>
          <w:szCs w:val="28"/>
          <w:rtl/>
        </w:rPr>
        <w:t xml:space="preserve"> بن محمد سمر</w:t>
      </w:r>
      <w:r w:rsidRPr="00B44C38">
        <w:rPr>
          <w:rFonts w:cs="B Badr" w:hint="cs"/>
          <w:sz w:val="28"/>
          <w:szCs w:val="28"/>
          <w:rtl/>
        </w:rPr>
        <w:t>ی</w:t>
      </w:r>
      <w:r w:rsidRPr="00B44C38">
        <w:rPr>
          <w:rFonts w:cs="B Badr"/>
          <w:sz w:val="28"/>
          <w:szCs w:val="28"/>
          <w:rtl/>
        </w:rPr>
        <w:t xml:space="preserve"> پا</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افت</w:t>
      </w:r>
      <w:r w:rsidRPr="00B44C38">
        <w:rPr>
          <w:rFonts w:cs="B Badr"/>
          <w:sz w:val="28"/>
          <w:szCs w:val="28"/>
          <w:rtl/>
        </w:rPr>
        <w:t>.[۳۴]</w:t>
      </w:r>
    </w:p>
    <w:p w:rsidR="00B44C38" w:rsidRPr="00B44C38" w:rsidRDefault="00B44C38" w:rsidP="00B44C38">
      <w:pPr>
        <w:rPr>
          <w:rFonts w:cs="B Badr"/>
          <w:sz w:val="28"/>
          <w:szCs w:val="28"/>
          <w:rtl/>
        </w:rPr>
      </w:pPr>
      <w:r w:rsidRPr="00B44C38">
        <w:rPr>
          <w:rFonts w:cs="B Badr" w:hint="eastAsia"/>
          <w:sz w:val="28"/>
          <w:szCs w:val="28"/>
          <w:rtl/>
        </w:rPr>
        <w:lastRenderedPageBreak/>
        <w:t>برخورد</w:t>
      </w:r>
      <w:r w:rsidRPr="00B44C38">
        <w:rPr>
          <w:rFonts w:cs="B Badr"/>
          <w:sz w:val="28"/>
          <w:szCs w:val="28"/>
          <w:rtl/>
        </w:rPr>
        <w:t xml:space="preserve"> با غال</w:t>
      </w:r>
      <w:r w:rsidRPr="00B44C38">
        <w:rPr>
          <w:rFonts w:cs="B Badr" w:hint="cs"/>
          <w:sz w:val="28"/>
          <w:szCs w:val="28"/>
          <w:rtl/>
        </w:rPr>
        <w:t>ی</w:t>
      </w:r>
      <w:r w:rsidRPr="00B44C38">
        <w:rPr>
          <w:rFonts w:cs="B Badr" w:hint="eastAsia"/>
          <w:sz w:val="28"/>
          <w:szCs w:val="28"/>
          <w:rtl/>
        </w:rPr>
        <w:t>ان</w:t>
      </w:r>
    </w:p>
    <w:p w:rsidR="006D7F16" w:rsidRDefault="00B44C38" w:rsidP="00B44C38">
      <w:pPr>
        <w:rPr>
          <w:rFonts w:cs="B Badr"/>
          <w:sz w:val="28"/>
          <w:szCs w:val="28"/>
          <w:rtl/>
        </w:rPr>
      </w:pPr>
      <w:r w:rsidRPr="00B44C38">
        <w:rPr>
          <w:rFonts w:cs="B Badr" w:hint="eastAsia"/>
          <w:sz w:val="28"/>
          <w:szCs w:val="28"/>
          <w:rtl/>
        </w:rPr>
        <w:t>مقاله</w:t>
      </w:r>
      <w:r w:rsidRPr="00B44C38">
        <w:rPr>
          <w:rFonts w:ascii="Times New Roman" w:hAnsi="Times New Roman" w:cs="Times New Roman" w:hint="cs"/>
          <w:sz w:val="28"/>
          <w:szCs w:val="28"/>
          <w:rtl/>
        </w:rPr>
        <w:t>ٔ</w:t>
      </w:r>
      <w:r w:rsidRPr="00B44C38">
        <w:rPr>
          <w:rFonts w:cs="B Badr"/>
          <w:sz w:val="28"/>
          <w:szCs w:val="28"/>
          <w:rtl/>
        </w:rPr>
        <w:t xml:space="preserve"> اصل</w:t>
      </w:r>
      <w:r w:rsidRPr="00B44C38">
        <w:rPr>
          <w:rFonts w:cs="B Badr" w:hint="cs"/>
          <w:sz w:val="28"/>
          <w:szCs w:val="28"/>
          <w:rtl/>
        </w:rPr>
        <w:t>ی</w:t>
      </w:r>
      <w:r w:rsidRPr="00B44C38">
        <w:rPr>
          <w:rFonts w:cs="B Badr"/>
          <w:sz w:val="28"/>
          <w:szCs w:val="28"/>
          <w:rtl/>
        </w:rPr>
        <w:t>: غال</w:t>
      </w:r>
      <w:r w:rsidRPr="00B44C38">
        <w:rPr>
          <w:rFonts w:cs="B Badr" w:hint="cs"/>
          <w:sz w:val="28"/>
          <w:szCs w:val="28"/>
          <w:rtl/>
        </w:rPr>
        <w:t>ی</w:t>
      </w:r>
      <w:r w:rsidRPr="00B44C38">
        <w:rPr>
          <w:rFonts w:cs="B Badr" w:hint="eastAsia"/>
          <w:sz w:val="28"/>
          <w:szCs w:val="28"/>
          <w:rtl/>
        </w:rPr>
        <w:t>ان</w:t>
      </w:r>
    </w:p>
    <w:p w:rsidR="00B44C38" w:rsidRPr="00B44C38"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زمان امام باقر(ع) و امام صادق(ع) فعال</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غُلات، افزا</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افت</w:t>
      </w:r>
      <w:r w:rsidRPr="00B44C38">
        <w:rPr>
          <w:rFonts w:cs="B Badr"/>
          <w:sz w:val="28"/>
          <w:szCs w:val="28"/>
          <w:rtl/>
        </w:rPr>
        <w:t>.[۳۵] آنها مقام</w:t>
      </w:r>
      <w:r w:rsidRPr="00B44C38">
        <w:rPr>
          <w:rFonts w:cs="B Badr" w:hint="cs"/>
          <w:sz w:val="28"/>
          <w:szCs w:val="28"/>
          <w:rtl/>
        </w:rPr>
        <w:t>ی</w:t>
      </w:r>
      <w:r w:rsidRPr="00B44C38">
        <w:rPr>
          <w:rFonts w:cs="B Badr"/>
          <w:sz w:val="28"/>
          <w:szCs w:val="28"/>
          <w:rtl/>
        </w:rPr>
        <w:t xml:space="preserve"> رُبوب</w:t>
      </w:r>
      <w:r w:rsidRPr="00B44C38">
        <w:rPr>
          <w:rFonts w:cs="B Badr" w:hint="cs"/>
          <w:sz w:val="28"/>
          <w:szCs w:val="28"/>
          <w:rtl/>
        </w:rPr>
        <w:t>ی</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ائمه قائل بودند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آنها را پ</w:t>
      </w:r>
      <w:r w:rsidRPr="00B44C38">
        <w:rPr>
          <w:rFonts w:cs="B Badr" w:hint="cs"/>
          <w:sz w:val="28"/>
          <w:szCs w:val="28"/>
          <w:rtl/>
        </w:rPr>
        <w:t>ی</w:t>
      </w:r>
      <w:r w:rsidRPr="00B44C38">
        <w:rPr>
          <w:rFonts w:cs="B Badr" w:hint="eastAsia"/>
          <w:sz w:val="28"/>
          <w:szCs w:val="28"/>
          <w:rtl/>
        </w:rPr>
        <w:t>امبر</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دانستند</w:t>
      </w:r>
      <w:r w:rsidRPr="00B44C38">
        <w:rPr>
          <w:rFonts w:cs="B Badr"/>
          <w:sz w:val="28"/>
          <w:szCs w:val="28"/>
          <w:rtl/>
        </w:rPr>
        <w:t>. امام صادق(ع) اند</w:t>
      </w:r>
      <w:r w:rsidRPr="00B44C38">
        <w:rPr>
          <w:rFonts w:cs="B Badr" w:hint="cs"/>
          <w:sz w:val="28"/>
          <w:szCs w:val="28"/>
          <w:rtl/>
        </w:rPr>
        <w:t>ی</w:t>
      </w:r>
      <w:r w:rsidRPr="00B44C38">
        <w:rPr>
          <w:rFonts w:cs="B Badr" w:hint="eastAsia"/>
          <w:sz w:val="28"/>
          <w:szCs w:val="28"/>
          <w:rtl/>
        </w:rPr>
        <w:t>شه</w:t>
      </w:r>
      <w:r w:rsidRPr="00B44C38">
        <w:rPr>
          <w:rFonts w:cs="B Badr"/>
          <w:sz w:val="28"/>
          <w:szCs w:val="28"/>
          <w:rtl/>
        </w:rPr>
        <w:t xml:space="preserve"> غُلُوّ را به‌ شدت رد و مردم را از همنش</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sz w:val="28"/>
          <w:szCs w:val="28"/>
          <w:rtl/>
        </w:rPr>
        <w:t xml:space="preserve"> با غال</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نه</w:t>
      </w:r>
      <w:r w:rsidRPr="00B44C38">
        <w:rPr>
          <w:rFonts w:cs="B Badr" w:hint="cs"/>
          <w:sz w:val="28"/>
          <w:szCs w:val="28"/>
          <w:rtl/>
        </w:rPr>
        <w:t>ی</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کردند</w:t>
      </w:r>
      <w:r w:rsidRPr="00B44C38">
        <w:rPr>
          <w:rFonts w:cs="B Badr"/>
          <w:sz w:val="28"/>
          <w:szCs w:val="28"/>
          <w:rtl/>
        </w:rPr>
        <w:t>.[۳۶] و آنان را فاسق و کافر و مشرک م</w:t>
      </w:r>
      <w:r w:rsidRPr="00B44C38">
        <w:rPr>
          <w:rFonts w:cs="B Badr" w:hint="cs"/>
          <w:sz w:val="28"/>
          <w:szCs w:val="28"/>
          <w:rtl/>
        </w:rPr>
        <w:t>ی‌</w:t>
      </w:r>
      <w:r w:rsidRPr="00B44C38">
        <w:rPr>
          <w:rFonts w:cs="B Badr" w:hint="eastAsia"/>
          <w:sz w:val="28"/>
          <w:szCs w:val="28"/>
          <w:rtl/>
        </w:rPr>
        <w:t>دانستند</w:t>
      </w:r>
      <w:r w:rsidRPr="00B44C38">
        <w:rPr>
          <w:rFonts w:cs="B Badr"/>
          <w:sz w:val="28"/>
          <w:szCs w:val="28"/>
          <w:rtl/>
        </w:rPr>
        <w:t>.[۳۷]</w:t>
      </w:r>
    </w:p>
    <w:p w:rsidR="00B44C38" w:rsidRPr="00B44C38"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حد</w:t>
      </w:r>
      <w:r w:rsidRPr="00B44C38">
        <w:rPr>
          <w:rFonts w:cs="B Badr" w:hint="cs"/>
          <w:sz w:val="28"/>
          <w:szCs w:val="28"/>
          <w:rtl/>
        </w:rPr>
        <w:t>ی</w:t>
      </w:r>
      <w:r w:rsidRPr="00B44C38">
        <w:rPr>
          <w:rFonts w:cs="B Badr" w:hint="eastAsia"/>
          <w:sz w:val="28"/>
          <w:szCs w:val="28"/>
          <w:rtl/>
        </w:rPr>
        <w:t>ث</w:t>
      </w:r>
      <w:r w:rsidRPr="00B44C38">
        <w:rPr>
          <w:rFonts w:cs="B Badr" w:hint="cs"/>
          <w:sz w:val="28"/>
          <w:szCs w:val="28"/>
          <w:rtl/>
        </w:rPr>
        <w:t>ی</w:t>
      </w:r>
      <w:r w:rsidRPr="00B44C38">
        <w:rPr>
          <w:rFonts w:cs="B Badr"/>
          <w:sz w:val="28"/>
          <w:szCs w:val="28"/>
          <w:rtl/>
        </w:rPr>
        <w:t xml:space="preserve"> از و</w:t>
      </w:r>
      <w:r w:rsidRPr="00B44C38">
        <w:rPr>
          <w:rFonts w:cs="B Badr" w:hint="cs"/>
          <w:sz w:val="28"/>
          <w:szCs w:val="28"/>
          <w:rtl/>
        </w:rPr>
        <w:t>ی</w:t>
      </w:r>
      <w:r w:rsidRPr="00B44C38">
        <w:rPr>
          <w:rFonts w:cs="B Badr"/>
          <w:sz w:val="28"/>
          <w:szCs w:val="28"/>
          <w:rtl/>
        </w:rPr>
        <w:t xml:space="preserve"> در خصوص غال</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به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توص</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شده است: «با آنها همنش</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sz w:val="28"/>
          <w:szCs w:val="28"/>
          <w:rtl/>
        </w:rPr>
        <w:t xml:space="preserve"> نکن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غذا نخور</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اشام</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و مصافحه نکن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.»[۳۸] امام صادق(ع) درخصوص جوانان به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چن</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هشدار داد: «مراقب باش</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غلات جوانانتان را فاسد نکنند. آنها بدتر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دشمنان خدا هستند؛ خدا را کو</w:t>
      </w:r>
      <w:r w:rsidRPr="00B44C38">
        <w:rPr>
          <w:rFonts w:cs="B Badr" w:hint="eastAsia"/>
          <w:sz w:val="28"/>
          <w:szCs w:val="28"/>
          <w:rtl/>
        </w:rPr>
        <w:t>چک</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کنند</w:t>
      </w:r>
      <w:r w:rsidRPr="00B44C38">
        <w:rPr>
          <w:rFonts w:cs="B Badr"/>
          <w:sz w:val="28"/>
          <w:szCs w:val="28"/>
          <w:rtl/>
        </w:rPr>
        <w:t xml:space="preserve"> و برا</w:t>
      </w:r>
      <w:r w:rsidRPr="00B44C38">
        <w:rPr>
          <w:rFonts w:cs="B Badr" w:hint="cs"/>
          <w:sz w:val="28"/>
          <w:szCs w:val="28"/>
          <w:rtl/>
        </w:rPr>
        <w:t>ی</w:t>
      </w:r>
      <w:r w:rsidRPr="00B44C38">
        <w:rPr>
          <w:rFonts w:cs="B Badr"/>
          <w:sz w:val="28"/>
          <w:szCs w:val="28"/>
          <w:rtl/>
        </w:rPr>
        <w:t xml:space="preserve"> بندگان خدا ربوب</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قائل م</w:t>
      </w:r>
      <w:r w:rsidRPr="00B44C38">
        <w:rPr>
          <w:rFonts w:cs="B Badr" w:hint="cs"/>
          <w:sz w:val="28"/>
          <w:szCs w:val="28"/>
          <w:rtl/>
        </w:rPr>
        <w:t>ی‌</w:t>
      </w:r>
      <w:r w:rsidRPr="00B44C38">
        <w:rPr>
          <w:rFonts w:cs="B Badr" w:hint="eastAsia"/>
          <w:sz w:val="28"/>
          <w:szCs w:val="28"/>
          <w:rtl/>
        </w:rPr>
        <w:t>شوند</w:t>
      </w:r>
      <w:r w:rsidRPr="00B44C38">
        <w:rPr>
          <w:rFonts w:cs="B Badr"/>
          <w:sz w:val="28"/>
          <w:szCs w:val="28"/>
          <w:rtl/>
        </w:rPr>
        <w:t>.»[۳۹]</w:t>
      </w:r>
    </w:p>
    <w:p w:rsidR="006D7F16" w:rsidRDefault="00B44C38" w:rsidP="00B44C38">
      <w:pPr>
        <w:rPr>
          <w:rFonts w:cs="B Badr"/>
          <w:sz w:val="28"/>
          <w:szCs w:val="28"/>
          <w:rtl/>
        </w:rPr>
      </w:pPr>
      <w:r w:rsidRPr="00B44C38">
        <w:rPr>
          <w:rFonts w:cs="B Badr" w:hint="eastAsia"/>
          <w:sz w:val="28"/>
          <w:szCs w:val="28"/>
          <w:rtl/>
        </w:rPr>
        <w:t>فعال</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علم</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دوران امامت امام صادق(ع)، به علت ضعف حکومت امو</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آزاد</w:t>
      </w:r>
      <w:r w:rsidRPr="00B44C38">
        <w:rPr>
          <w:rFonts w:cs="B Badr" w:hint="cs"/>
          <w:sz w:val="28"/>
          <w:szCs w:val="28"/>
          <w:rtl/>
        </w:rPr>
        <w:t>ی</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شتر</w:t>
      </w:r>
      <w:r w:rsidRPr="00B44C38">
        <w:rPr>
          <w:rFonts w:cs="B Badr" w:hint="cs"/>
          <w:sz w:val="28"/>
          <w:szCs w:val="28"/>
          <w:rtl/>
        </w:rPr>
        <w:t>ی</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ابراز عق</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به وجود آمد و بحث‌ها</w:t>
      </w:r>
      <w:r w:rsidRPr="00B44C38">
        <w:rPr>
          <w:rFonts w:cs="B Badr" w:hint="cs"/>
          <w:sz w:val="28"/>
          <w:szCs w:val="28"/>
          <w:rtl/>
        </w:rPr>
        <w:t>ی</w:t>
      </w:r>
      <w:r w:rsidRPr="00B44C38">
        <w:rPr>
          <w:rFonts w:cs="B Badr"/>
          <w:sz w:val="28"/>
          <w:szCs w:val="28"/>
          <w:rtl/>
        </w:rPr>
        <w:t xml:space="preserve"> علم</w:t>
      </w:r>
      <w:r w:rsidRPr="00B44C38">
        <w:rPr>
          <w:rFonts w:cs="B Badr" w:hint="cs"/>
          <w:sz w:val="28"/>
          <w:szCs w:val="28"/>
          <w:rtl/>
        </w:rPr>
        <w:t>ی</w:t>
      </w:r>
      <w:r w:rsidRPr="00B44C38">
        <w:rPr>
          <w:rFonts w:cs="B Badr"/>
          <w:sz w:val="28"/>
          <w:szCs w:val="28"/>
          <w:rtl/>
        </w:rPr>
        <w:t xml:space="preserve"> بس</w:t>
      </w:r>
      <w:r w:rsidRPr="00B44C38">
        <w:rPr>
          <w:rFonts w:cs="B Badr" w:hint="cs"/>
          <w:sz w:val="28"/>
          <w:szCs w:val="28"/>
          <w:rtl/>
        </w:rPr>
        <w:t>ی</w:t>
      </w:r>
      <w:r w:rsidRPr="00B44C38">
        <w:rPr>
          <w:rFonts w:cs="B Badr" w:hint="eastAsia"/>
          <w:sz w:val="28"/>
          <w:szCs w:val="28"/>
          <w:rtl/>
        </w:rPr>
        <w:t>ار</w:t>
      </w:r>
      <w:r w:rsidRPr="00B44C38">
        <w:rPr>
          <w:rFonts w:cs="B Badr" w:hint="cs"/>
          <w:sz w:val="28"/>
          <w:szCs w:val="28"/>
          <w:rtl/>
        </w:rPr>
        <w:t>ی</w:t>
      </w:r>
      <w:r w:rsidRPr="00B44C38">
        <w:rPr>
          <w:rFonts w:cs="B Badr"/>
          <w:sz w:val="28"/>
          <w:szCs w:val="28"/>
          <w:rtl/>
        </w:rPr>
        <w:t xml:space="preserve"> در موضوعات مختلف درگرفت.[۴۰]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آزاد</w:t>
      </w:r>
      <w:r w:rsidRPr="00B44C38">
        <w:rPr>
          <w:rFonts w:cs="B Badr" w:hint="cs"/>
          <w:sz w:val="28"/>
          <w:szCs w:val="28"/>
          <w:rtl/>
        </w:rPr>
        <w:t>ی</w:t>
      </w:r>
      <w:r w:rsidRPr="00B44C38">
        <w:rPr>
          <w:rFonts w:cs="B Badr"/>
          <w:sz w:val="28"/>
          <w:szCs w:val="28"/>
          <w:rtl/>
        </w:rPr>
        <w:t xml:space="preserve"> علم</w:t>
      </w:r>
      <w:r w:rsidRPr="00B44C38">
        <w:rPr>
          <w:rFonts w:cs="B Badr" w:hint="cs"/>
          <w:sz w:val="28"/>
          <w:szCs w:val="28"/>
          <w:rtl/>
        </w:rPr>
        <w:t>ی</w:t>
      </w:r>
      <w:r w:rsidRPr="00B44C38">
        <w:rPr>
          <w:rFonts w:cs="B Badr"/>
          <w:sz w:val="28"/>
          <w:szCs w:val="28"/>
          <w:rtl/>
        </w:rPr>
        <w:t xml:space="preserve"> و د</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sz w:val="28"/>
          <w:szCs w:val="28"/>
          <w:rtl/>
        </w:rPr>
        <w:t xml:space="preserve"> که برا</w:t>
      </w:r>
      <w:r w:rsidRPr="00B44C38">
        <w:rPr>
          <w:rFonts w:cs="B Badr" w:hint="cs"/>
          <w:sz w:val="28"/>
          <w:szCs w:val="28"/>
          <w:rtl/>
        </w:rPr>
        <w:t>ی</w:t>
      </w:r>
      <w:r w:rsidRPr="00B44C38">
        <w:rPr>
          <w:rFonts w:cs="B Badr"/>
          <w:sz w:val="28"/>
          <w:szCs w:val="28"/>
          <w:rtl/>
        </w:rPr>
        <w:t xml:space="preserve"> کمتر امام</w:t>
      </w:r>
      <w:r w:rsidRPr="00B44C38">
        <w:rPr>
          <w:rFonts w:cs="B Badr" w:hint="cs"/>
          <w:sz w:val="28"/>
          <w:szCs w:val="28"/>
          <w:rtl/>
        </w:rPr>
        <w:t>ی</w:t>
      </w:r>
      <w:r w:rsidRPr="00B44C38">
        <w:rPr>
          <w:rFonts w:cs="B Badr"/>
          <w:sz w:val="28"/>
          <w:szCs w:val="28"/>
          <w:rtl/>
        </w:rPr>
        <w:t xml:space="preserve"> از ائمه دوازده‌گانه وجود داشت، سبب شد تا شاگردان امام آزادانه در مباحث علم</w:t>
      </w:r>
      <w:r w:rsidRPr="00B44C38">
        <w:rPr>
          <w:rFonts w:cs="B Badr" w:hint="cs"/>
          <w:sz w:val="28"/>
          <w:szCs w:val="28"/>
          <w:rtl/>
        </w:rPr>
        <w:t>ی</w:t>
      </w:r>
      <w:r w:rsidRPr="00B44C38">
        <w:rPr>
          <w:rFonts w:cs="B Badr"/>
          <w:sz w:val="28"/>
          <w:szCs w:val="28"/>
          <w:rtl/>
        </w:rPr>
        <w:t xml:space="preserve"> شرکت کنند.[۴۱] فضا</w:t>
      </w:r>
      <w:r w:rsidRPr="00B44C38">
        <w:rPr>
          <w:rFonts w:cs="B Badr" w:hint="cs"/>
          <w:sz w:val="28"/>
          <w:szCs w:val="28"/>
          <w:rtl/>
        </w:rPr>
        <w:t>ی</w:t>
      </w:r>
      <w:r w:rsidRPr="00B44C38">
        <w:rPr>
          <w:rFonts w:cs="B Badr"/>
          <w:sz w:val="28"/>
          <w:szCs w:val="28"/>
          <w:rtl/>
        </w:rPr>
        <w:t xml:space="preserve"> باز علم</w:t>
      </w:r>
      <w:r w:rsidRPr="00B44C38">
        <w:rPr>
          <w:rFonts w:cs="B Badr" w:hint="cs"/>
          <w:sz w:val="28"/>
          <w:szCs w:val="28"/>
          <w:rtl/>
        </w:rPr>
        <w:t>ی</w:t>
      </w:r>
      <w:r w:rsidRPr="00B44C38">
        <w:rPr>
          <w:rFonts w:cs="B Badr"/>
          <w:sz w:val="28"/>
          <w:szCs w:val="28"/>
          <w:rtl/>
        </w:rPr>
        <w:t xml:space="preserve"> سبب شد از امام صادق(ع) روا</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فراوان</w:t>
      </w:r>
      <w:r w:rsidRPr="00B44C38">
        <w:rPr>
          <w:rFonts w:cs="B Badr" w:hint="cs"/>
          <w:sz w:val="28"/>
          <w:szCs w:val="28"/>
          <w:rtl/>
        </w:rPr>
        <w:t>ی</w:t>
      </w:r>
      <w:r w:rsidRPr="00B44C38">
        <w:rPr>
          <w:rFonts w:cs="B Badr"/>
          <w:sz w:val="28"/>
          <w:szCs w:val="28"/>
          <w:rtl/>
        </w:rPr>
        <w:t xml:space="preserve"> در زم</w:t>
      </w:r>
      <w:r w:rsidRPr="00B44C38">
        <w:rPr>
          <w:rFonts w:cs="B Badr" w:hint="cs"/>
          <w:sz w:val="28"/>
          <w:szCs w:val="28"/>
          <w:rtl/>
        </w:rPr>
        <w:t>ی</w:t>
      </w:r>
      <w:r w:rsidRPr="00B44C38">
        <w:rPr>
          <w:rFonts w:cs="B Badr" w:hint="eastAsia"/>
          <w:sz w:val="28"/>
          <w:szCs w:val="28"/>
          <w:rtl/>
        </w:rPr>
        <w:t>نه‌ها</w:t>
      </w:r>
      <w:r w:rsidRPr="00B44C38">
        <w:rPr>
          <w:rFonts w:cs="B Badr" w:hint="cs"/>
          <w:sz w:val="28"/>
          <w:szCs w:val="28"/>
          <w:rtl/>
        </w:rPr>
        <w:t>ی</w:t>
      </w:r>
      <w:r w:rsidRPr="00B44C38">
        <w:rPr>
          <w:rFonts w:cs="B Badr"/>
          <w:sz w:val="28"/>
          <w:szCs w:val="28"/>
          <w:rtl/>
        </w:rPr>
        <w:t xml:space="preserve"> گوناگونِ فقه، کلام و... نقل شود.[۴۲] به گفته ابن‌حَجَر ه</w:t>
      </w:r>
      <w:r w:rsidRPr="00B44C38">
        <w:rPr>
          <w:rFonts w:cs="B Badr" w:hint="cs"/>
          <w:sz w:val="28"/>
          <w:szCs w:val="28"/>
          <w:rtl/>
        </w:rPr>
        <w:t>ی</w:t>
      </w:r>
      <w:r w:rsidRPr="00B44C38">
        <w:rPr>
          <w:rFonts w:cs="B Badr" w:hint="eastAsia"/>
          <w:sz w:val="28"/>
          <w:szCs w:val="28"/>
          <w:rtl/>
        </w:rPr>
        <w:t>تم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مردم از او دانش‌ها</w:t>
      </w:r>
      <w:r w:rsidRPr="00B44C38">
        <w:rPr>
          <w:rFonts w:cs="B Badr" w:hint="cs"/>
          <w:sz w:val="28"/>
          <w:szCs w:val="28"/>
          <w:rtl/>
        </w:rPr>
        <w:t>ی</w:t>
      </w:r>
      <w:r w:rsidRPr="00B44C38">
        <w:rPr>
          <w:rFonts w:cs="B Badr"/>
          <w:sz w:val="28"/>
          <w:szCs w:val="28"/>
          <w:rtl/>
        </w:rPr>
        <w:t xml:space="preserve"> فراوان نقل م</w:t>
      </w:r>
      <w:r w:rsidRPr="00B44C38">
        <w:rPr>
          <w:rFonts w:cs="B Badr" w:hint="cs"/>
          <w:sz w:val="28"/>
          <w:szCs w:val="28"/>
          <w:rtl/>
        </w:rPr>
        <w:t>ی‌</w:t>
      </w:r>
      <w:r w:rsidRPr="00B44C38">
        <w:rPr>
          <w:rFonts w:cs="B Badr" w:hint="eastAsia"/>
          <w:sz w:val="28"/>
          <w:szCs w:val="28"/>
          <w:rtl/>
        </w:rPr>
        <w:t>کردند</w:t>
      </w:r>
      <w:r w:rsidRPr="00B44C38">
        <w:rPr>
          <w:rFonts w:cs="B Badr"/>
          <w:sz w:val="28"/>
          <w:szCs w:val="28"/>
          <w:rtl/>
        </w:rPr>
        <w:t xml:space="preserve"> و آوازه او به همه جا رس</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بود.[۴۳] ابوبحر جاحظ هم نوشته است دانش و </w:t>
      </w:r>
      <w:r w:rsidRPr="00B44C38">
        <w:rPr>
          <w:rFonts w:cs="B Badr" w:hint="eastAsia"/>
          <w:sz w:val="28"/>
          <w:szCs w:val="28"/>
          <w:rtl/>
        </w:rPr>
        <w:t>فقه</w:t>
      </w:r>
      <w:r w:rsidRPr="00B44C38">
        <w:rPr>
          <w:rFonts w:cs="B Badr"/>
          <w:sz w:val="28"/>
          <w:szCs w:val="28"/>
          <w:rtl/>
        </w:rPr>
        <w:t xml:space="preserve"> او دن</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را پر کرده بود.[۴۴] حسن بن عل</w:t>
      </w:r>
      <w:r w:rsidRPr="00B44C38">
        <w:rPr>
          <w:rFonts w:cs="B Badr" w:hint="cs"/>
          <w:sz w:val="28"/>
          <w:szCs w:val="28"/>
          <w:rtl/>
        </w:rPr>
        <w:t>ی</w:t>
      </w:r>
      <w:r w:rsidRPr="00B44C38">
        <w:rPr>
          <w:rFonts w:cs="B Badr"/>
          <w:sz w:val="28"/>
          <w:szCs w:val="28"/>
          <w:rtl/>
        </w:rPr>
        <w:t xml:space="preserve"> وَشّاء هم گفته است که نهصد نفر را در مسجد کوفه د</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است که از امام صادق(ع)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نقل م</w:t>
      </w:r>
      <w:r w:rsidRPr="00B44C38">
        <w:rPr>
          <w:rFonts w:cs="B Badr" w:hint="cs"/>
          <w:sz w:val="28"/>
          <w:szCs w:val="28"/>
          <w:rtl/>
        </w:rPr>
        <w:t>ی‌</w:t>
      </w:r>
      <w:r w:rsidRPr="00B44C38">
        <w:rPr>
          <w:rFonts w:cs="B Badr" w:hint="eastAsia"/>
          <w:sz w:val="28"/>
          <w:szCs w:val="28"/>
          <w:rtl/>
        </w:rPr>
        <w:t>کردند</w:t>
      </w:r>
      <w:r w:rsidRPr="00B44C38">
        <w:rPr>
          <w:rFonts w:cs="B Badr"/>
          <w:sz w:val="28"/>
          <w:szCs w:val="28"/>
          <w:rtl/>
        </w:rPr>
        <w:t>.[۴۵] علامه طهران</w:t>
      </w:r>
      <w:r w:rsidRPr="00B44C38">
        <w:rPr>
          <w:rFonts w:cs="B Badr" w:hint="cs"/>
          <w:sz w:val="28"/>
          <w:szCs w:val="28"/>
          <w:rtl/>
        </w:rPr>
        <w:t>ی</w:t>
      </w:r>
      <w:r w:rsidRPr="00B44C38">
        <w:rPr>
          <w:rFonts w:cs="B Badr"/>
          <w:sz w:val="28"/>
          <w:szCs w:val="28"/>
          <w:rtl/>
        </w:rPr>
        <w:t xml:space="preserve"> معتقد است که پس از ارتحال پ</w:t>
      </w:r>
      <w:r w:rsidRPr="00B44C38">
        <w:rPr>
          <w:rFonts w:cs="B Badr" w:hint="cs"/>
          <w:sz w:val="28"/>
          <w:szCs w:val="28"/>
          <w:rtl/>
        </w:rPr>
        <w:t>ی</w:t>
      </w:r>
      <w:r w:rsidRPr="00B44C38">
        <w:rPr>
          <w:rFonts w:cs="B Badr" w:hint="eastAsia"/>
          <w:sz w:val="28"/>
          <w:szCs w:val="28"/>
          <w:rtl/>
        </w:rPr>
        <w:t>امبر</w:t>
      </w:r>
      <w:r w:rsidRPr="00B44C38">
        <w:rPr>
          <w:rFonts w:cs="B Badr"/>
          <w:sz w:val="28"/>
          <w:szCs w:val="28"/>
          <w:rtl/>
        </w:rPr>
        <w:t>(ص) و حوادث تلخ</w:t>
      </w:r>
      <w:r w:rsidRPr="00B44C38">
        <w:rPr>
          <w:rFonts w:cs="B Badr" w:hint="cs"/>
          <w:sz w:val="28"/>
          <w:szCs w:val="28"/>
          <w:rtl/>
        </w:rPr>
        <w:t>ی</w:t>
      </w:r>
      <w:r w:rsidRPr="00B44C38">
        <w:rPr>
          <w:rFonts w:cs="B Badr"/>
          <w:sz w:val="28"/>
          <w:szCs w:val="28"/>
          <w:rtl/>
        </w:rPr>
        <w:t xml:space="preserve"> که در رابطه با تحر</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حق</w:t>
      </w:r>
      <w:r w:rsidRPr="00B44C38">
        <w:rPr>
          <w:rFonts w:cs="B Badr" w:hint="cs"/>
          <w:sz w:val="28"/>
          <w:szCs w:val="28"/>
          <w:rtl/>
        </w:rPr>
        <w:t>ی</w:t>
      </w:r>
      <w:r w:rsidRPr="00B44C38">
        <w:rPr>
          <w:rFonts w:cs="B Badr" w:hint="eastAsia"/>
          <w:sz w:val="28"/>
          <w:szCs w:val="28"/>
          <w:rtl/>
        </w:rPr>
        <w:t>قت</w:t>
      </w:r>
      <w:r w:rsidRPr="00B44C38">
        <w:rPr>
          <w:rFonts w:cs="B Badr"/>
          <w:sz w:val="28"/>
          <w:szCs w:val="28"/>
          <w:rtl/>
        </w:rPr>
        <w:t xml:space="preserve"> اسلام و انحراف آن از مکتب </w:t>
      </w:r>
      <w:r w:rsidRPr="00B44C38">
        <w:rPr>
          <w:rFonts w:cs="B Badr" w:hint="eastAsia"/>
          <w:sz w:val="28"/>
          <w:szCs w:val="28"/>
          <w:rtl/>
        </w:rPr>
        <w:t>اهلب</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(ع) رخ داد جامعه مسلم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از</w:t>
      </w:r>
      <w:r w:rsidRPr="00B44C38">
        <w:rPr>
          <w:rFonts w:cs="B Badr"/>
          <w:sz w:val="28"/>
          <w:szCs w:val="28"/>
          <w:rtl/>
        </w:rPr>
        <w:t xml:space="preserve"> به دو تکان وشوک و نهضت داشت </w:t>
      </w:r>
      <w:r w:rsidRPr="00B44C38">
        <w:rPr>
          <w:rFonts w:cs="B Badr" w:hint="cs"/>
          <w:sz w:val="28"/>
          <w:szCs w:val="28"/>
          <w:rtl/>
        </w:rPr>
        <w:t>ی</w:t>
      </w:r>
      <w:r w:rsidRPr="00B44C38">
        <w:rPr>
          <w:rFonts w:cs="B Badr" w:hint="eastAsia"/>
          <w:sz w:val="28"/>
          <w:szCs w:val="28"/>
          <w:rtl/>
        </w:rPr>
        <w:t>ک</w:t>
      </w:r>
      <w:r w:rsidRPr="00B44C38">
        <w:rPr>
          <w:rFonts w:cs="B Badr"/>
          <w:sz w:val="28"/>
          <w:szCs w:val="28"/>
          <w:rtl/>
        </w:rPr>
        <w:t xml:space="preserve"> شوک عمل</w:t>
      </w:r>
      <w:r w:rsidRPr="00B44C38">
        <w:rPr>
          <w:rFonts w:cs="B Badr" w:hint="cs"/>
          <w:sz w:val="28"/>
          <w:szCs w:val="28"/>
          <w:rtl/>
        </w:rPr>
        <w:t>ی</w:t>
      </w:r>
      <w:r w:rsidRPr="00B44C38">
        <w:rPr>
          <w:rFonts w:cs="B Badr"/>
          <w:sz w:val="28"/>
          <w:szCs w:val="28"/>
          <w:rtl/>
        </w:rPr>
        <w:t xml:space="preserve"> به منظور ب</w:t>
      </w:r>
      <w:r w:rsidRPr="00B44C38">
        <w:rPr>
          <w:rFonts w:cs="B Badr" w:hint="cs"/>
          <w:sz w:val="28"/>
          <w:szCs w:val="28"/>
          <w:rtl/>
        </w:rPr>
        <w:t>ی</w:t>
      </w:r>
      <w:r w:rsidRPr="00B44C38">
        <w:rPr>
          <w:rFonts w:cs="B Badr" w:hint="eastAsia"/>
          <w:sz w:val="28"/>
          <w:szCs w:val="28"/>
          <w:rtl/>
        </w:rPr>
        <w:t>دار</w:t>
      </w:r>
      <w:r w:rsidRPr="00B44C38">
        <w:rPr>
          <w:rFonts w:cs="B Badr"/>
          <w:sz w:val="28"/>
          <w:szCs w:val="28"/>
          <w:rtl/>
        </w:rPr>
        <w:t xml:space="preserve"> ساختن امت که توسط امام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(ع) و نهضت او صورت گرفت و د</w:t>
      </w:r>
      <w:r w:rsidRPr="00B44C38">
        <w:rPr>
          <w:rFonts w:cs="B Badr" w:hint="cs"/>
          <w:sz w:val="28"/>
          <w:szCs w:val="28"/>
          <w:rtl/>
        </w:rPr>
        <w:t>ی</w:t>
      </w:r>
      <w:r w:rsidRPr="00B44C38">
        <w:rPr>
          <w:rFonts w:cs="B Badr" w:hint="eastAsia"/>
          <w:sz w:val="28"/>
          <w:szCs w:val="28"/>
          <w:rtl/>
        </w:rPr>
        <w:t>گر</w:t>
      </w:r>
      <w:r w:rsidRPr="00B44C38">
        <w:rPr>
          <w:rFonts w:cs="B Badr" w:hint="cs"/>
          <w:sz w:val="28"/>
          <w:szCs w:val="28"/>
          <w:rtl/>
        </w:rPr>
        <w:t>ی</w:t>
      </w:r>
      <w:r w:rsidRPr="00B44C38">
        <w:rPr>
          <w:rFonts w:cs="B Badr"/>
          <w:sz w:val="28"/>
          <w:szCs w:val="28"/>
          <w:rtl/>
        </w:rPr>
        <w:t xml:space="preserve"> شوک علم</w:t>
      </w:r>
      <w:r w:rsidRPr="00B44C38">
        <w:rPr>
          <w:rFonts w:cs="B Badr" w:hint="cs"/>
          <w:sz w:val="28"/>
          <w:szCs w:val="28"/>
          <w:rtl/>
        </w:rPr>
        <w:t>ی</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اح</w:t>
      </w:r>
      <w:r w:rsidRPr="00B44C38">
        <w:rPr>
          <w:rFonts w:cs="B Badr" w:hint="cs"/>
          <w:sz w:val="28"/>
          <w:szCs w:val="28"/>
          <w:rtl/>
        </w:rPr>
        <w:t>ی</w:t>
      </w:r>
      <w:r w:rsidRPr="00B44C38">
        <w:rPr>
          <w:rFonts w:cs="B Badr" w:hint="eastAsia"/>
          <w:sz w:val="28"/>
          <w:szCs w:val="28"/>
          <w:rtl/>
        </w:rPr>
        <w:t>اء</w:t>
      </w:r>
      <w:r w:rsidRPr="00B44C38">
        <w:rPr>
          <w:rFonts w:cs="B Badr"/>
          <w:sz w:val="28"/>
          <w:szCs w:val="28"/>
          <w:rtl/>
        </w:rPr>
        <w:t xml:space="preserve"> معارف قرآن و 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که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کار توسط امام صادق(ع) صورت گرفت. [۴۶][</w:t>
      </w:r>
      <w:r w:rsidRPr="00B44C38">
        <w:rPr>
          <w:rFonts w:cs="B Badr" w:hint="cs"/>
          <w:sz w:val="28"/>
          <w:szCs w:val="28"/>
          <w:rtl/>
        </w:rPr>
        <w:t>ی</w:t>
      </w:r>
      <w:r w:rsidRPr="00B44C38">
        <w:rPr>
          <w:rFonts w:cs="B Badr" w:hint="eastAsia"/>
          <w:sz w:val="28"/>
          <w:szCs w:val="28"/>
          <w:rtl/>
        </w:rPr>
        <w:t>ادداشت</w:t>
      </w:r>
      <w:r w:rsidRPr="00B44C38">
        <w:rPr>
          <w:rFonts w:cs="B Badr"/>
          <w:sz w:val="28"/>
          <w:szCs w:val="28"/>
          <w:rtl/>
        </w:rPr>
        <w:t xml:space="preserve"> ۳]</w:t>
      </w:r>
    </w:p>
    <w:p w:rsidR="00B44C38" w:rsidRPr="00B44C38" w:rsidRDefault="00B44C38" w:rsidP="00B44C38">
      <w:pPr>
        <w:rPr>
          <w:rFonts w:cs="B Badr"/>
          <w:sz w:val="28"/>
          <w:szCs w:val="28"/>
          <w:rtl/>
        </w:rPr>
      </w:pPr>
      <w:r w:rsidRPr="00B44C38">
        <w:rPr>
          <w:rFonts w:cs="B Badr" w:hint="eastAsia"/>
          <w:sz w:val="28"/>
          <w:szCs w:val="28"/>
          <w:rtl/>
        </w:rPr>
        <w:t>مذهب</w:t>
      </w:r>
      <w:r w:rsidRPr="00B44C38">
        <w:rPr>
          <w:rFonts w:cs="B Badr"/>
          <w:sz w:val="28"/>
          <w:szCs w:val="28"/>
          <w:rtl/>
        </w:rPr>
        <w:t xml:space="preserve"> جعفر</w:t>
      </w:r>
      <w:r w:rsidRPr="00B44C38">
        <w:rPr>
          <w:rFonts w:cs="B Badr" w:hint="cs"/>
          <w:sz w:val="28"/>
          <w:szCs w:val="28"/>
          <w:rtl/>
        </w:rPr>
        <w:t>ی</w:t>
      </w:r>
    </w:p>
    <w:p w:rsidR="006D7F16" w:rsidRDefault="00B44C38" w:rsidP="00B44C38">
      <w:pPr>
        <w:rPr>
          <w:rFonts w:cs="B Badr"/>
          <w:sz w:val="28"/>
          <w:szCs w:val="28"/>
          <w:rtl/>
        </w:rPr>
      </w:pPr>
      <w:r w:rsidRPr="00B44C38">
        <w:rPr>
          <w:rFonts w:cs="B Badr" w:hint="eastAsia"/>
          <w:sz w:val="28"/>
          <w:szCs w:val="28"/>
          <w:rtl/>
        </w:rPr>
        <w:t>مقاله</w:t>
      </w:r>
      <w:r w:rsidRPr="00B44C38">
        <w:rPr>
          <w:rFonts w:ascii="Times New Roman" w:hAnsi="Times New Roman" w:cs="Times New Roman" w:hint="cs"/>
          <w:sz w:val="28"/>
          <w:szCs w:val="28"/>
          <w:rtl/>
        </w:rPr>
        <w:t>ٔ</w:t>
      </w:r>
      <w:r w:rsidRPr="00B44C38">
        <w:rPr>
          <w:rFonts w:cs="B Badr"/>
          <w:sz w:val="28"/>
          <w:szCs w:val="28"/>
          <w:rtl/>
        </w:rPr>
        <w:t xml:space="preserve"> اصل</w:t>
      </w:r>
      <w:r w:rsidRPr="00B44C38">
        <w:rPr>
          <w:rFonts w:cs="B Badr" w:hint="cs"/>
          <w:sz w:val="28"/>
          <w:szCs w:val="28"/>
          <w:rtl/>
        </w:rPr>
        <w:t>ی</w:t>
      </w:r>
      <w:r w:rsidRPr="00B44C38">
        <w:rPr>
          <w:rFonts w:cs="B Badr"/>
          <w:sz w:val="28"/>
          <w:szCs w:val="28"/>
          <w:rtl/>
        </w:rPr>
        <w:t>: مذهب جعفر</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چه در اصول 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و چه در فروع 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شتر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از امام صادق(ع) نقل شده است.[۴۷] و</w:t>
      </w:r>
      <w:r w:rsidRPr="00B44C38">
        <w:rPr>
          <w:rFonts w:cs="B Badr" w:hint="cs"/>
          <w:sz w:val="28"/>
          <w:szCs w:val="28"/>
          <w:rtl/>
        </w:rPr>
        <w:t>ی</w:t>
      </w:r>
      <w:r w:rsidRPr="00B44C38">
        <w:rPr>
          <w:rFonts w:cs="B Badr"/>
          <w:sz w:val="28"/>
          <w:szCs w:val="28"/>
          <w:rtl/>
        </w:rPr>
        <w:t xml:space="preserve"> همچن</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شتر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شمار راو</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را داشته‌ است. اِربِل</w:t>
      </w:r>
      <w:r w:rsidRPr="00B44C38">
        <w:rPr>
          <w:rFonts w:cs="B Badr" w:hint="cs"/>
          <w:sz w:val="28"/>
          <w:szCs w:val="28"/>
          <w:rtl/>
        </w:rPr>
        <w:t>ی</w:t>
      </w:r>
      <w:r w:rsidRPr="00B44C38">
        <w:rPr>
          <w:rFonts w:cs="B Badr"/>
          <w:sz w:val="28"/>
          <w:szCs w:val="28"/>
          <w:rtl/>
        </w:rPr>
        <w:t xml:space="preserve"> شمار روا</w:t>
      </w:r>
      <w:r w:rsidRPr="00B44C38">
        <w:rPr>
          <w:rFonts w:cs="B Badr" w:hint="cs"/>
          <w:sz w:val="28"/>
          <w:szCs w:val="28"/>
          <w:rtl/>
        </w:rPr>
        <w:t>ی</w:t>
      </w:r>
      <w:r w:rsidRPr="00B44C38">
        <w:rPr>
          <w:rFonts w:cs="B Badr" w:hint="eastAsia"/>
          <w:sz w:val="28"/>
          <w:szCs w:val="28"/>
          <w:rtl/>
        </w:rPr>
        <w:t>ت‌کنندگان</w:t>
      </w:r>
      <w:r w:rsidRPr="00B44C38">
        <w:rPr>
          <w:rFonts w:cs="B Badr"/>
          <w:sz w:val="28"/>
          <w:szCs w:val="28"/>
          <w:rtl/>
        </w:rPr>
        <w:t xml:space="preserve"> از او را ۴۰۰۰ تن دانسته است.[۴۸] به گفته ابان بن تغلب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هرگاه در سخن پ</w:t>
      </w:r>
      <w:r w:rsidRPr="00B44C38">
        <w:rPr>
          <w:rFonts w:cs="B Badr" w:hint="cs"/>
          <w:sz w:val="28"/>
          <w:szCs w:val="28"/>
          <w:rtl/>
        </w:rPr>
        <w:t>ی</w:t>
      </w:r>
      <w:r w:rsidRPr="00B44C38">
        <w:rPr>
          <w:rFonts w:cs="B Badr" w:hint="eastAsia"/>
          <w:sz w:val="28"/>
          <w:szCs w:val="28"/>
          <w:rtl/>
        </w:rPr>
        <w:t>امبر</w:t>
      </w:r>
      <w:r w:rsidRPr="00B44C38">
        <w:rPr>
          <w:rFonts w:cs="B Badr"/>
          <w:sz w:val="28"/>
          <w:szCs w:val="28"/>
          <w:rtl/>
        </w:rPr>
        <w:t>(ص) اختلاف‌نظر پ</w:t>
      </w:r>
      <w:r w:rsidRPr="00B44C38">
        <w:rPr>
          <w:rFonts w:cs="B Badr" w:hint="cs"/>
          <w:sz w:val="28"/>
          <w:szCs w:val="28"/>
          <w:rtl/>
        </w:rPr>
        <w:t>ی</w:t>
      </w:r>
      <w:r w:rsidRPr="00B44C38">
        <w:rPr>
          <w:rFonts w:cs="B Badr" w:hint="eastAsia"/>
          <w:sz w:val="28"/>
          <w:szCs w:val="28"/>
          <w:rtl/>
        </w:rPr>
        <w:t>دا</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کردند،</w:t>
      </w:r>
      <w:r w:rsidRPr="00B44C38">
        <w:rPr>
          <w:rFonts w:cs="B Badr"/>
          <w:sz w:val="28"/>
          <w:szCs w:val="28"/>
          <w:rtl/>
        </w:rPr>
        <w:t xml:space="preserve"> به سخن حضرت عل</w:t>
      </w:r>
      <w:r w:rsidRPr="00B44C38">
        <w:rPr>
          <w:rFonts w:cs="B Badr" w:hint="cs"/>
          <w:sz w:val="28"/>
          <w:szCs w:val="28"/>
          <w:rtl/>
        </w:rPr>
        <w:t>ی</w:t>
      </w:r>
      <w:r w:rsidRPr="00B44C38">
        <w:rPr>
          <w:rFonts w:cs="B Badr"/>
          <w:sz w:val="28"/>
          <w:szCs w:val="28"/>
          <w:rtl/>
        </w:rPr>
        <w:t>(ع) تمسک م</w:t>
      </w:r>
      <w:r w:rsidRPr="00B44C38">
        <w:rPr>
          <w:rFonts w:cs="B Badr" w:hint="cs"/>
          <w:sz w:val="28"/>
          <w:szCs w:val="28"/>
          <w:rtl/>
        </w:rPr>
        <w:t>ی‌</w:t>
      </w:r>
      <w:r w:rsidRPr="00B44C38">
        <w:rPr>
          <w:rFonts w:cs="B Badr" w:hint="eastAsia"/>
          <w:sz w:val="28"/>
          <w:szCs w:val="28"/>
          <w:rtl/>
        </w:rPr>
        <w:t>کردند</w:t>
      </w:r>
      <w:r w:rsidRPr="00B44C38">
        <w:rPr>
          <w:rFonts w:cs="B Badr"/>
          <w:sz w:val="28"/>
          <w:szCs w:val="28"/>
          <w:rtl/>
        </w:rPr>
        <w:t xml:space="preserve"> و آنگاه که در سخن عل</w:t>
      </w:r>
      <w:r w:rsidRPr="00B44C38">
        <w:rPr>
          <w:rFonts w:cs="B Badr" w:hint="cs"/>
          <w:sz w:val="28"/>
          <w:szCs w:val="28"/>
          <w:rtl/>
        </w:rPr>
        <w:t>ی</w:t>
      </w:r>
      <w:r w:rsidRPr="00B44C38">
        <w:rPr>
          <w:rFonts w:cs="B Badr"/>
          <w:sz w:val="28"/>
          <w:szCs w:val="28"/>
          <w:rtl/>
        </w:rPr>
        <w:t xml:space="preserve"> اختلاف‌نظر داشتند، به سخن امام صادق(ع) رجوع م</w:t>
      </w:r>
      <w:r w:rsidRPr="00B44C38">
        <w:rPr>
          <w:rFonts w:cs="B Badr" w:hint="cs"/>
          <w:sz w:val="28"/>
          <w:szCs w:val="28"/>
          <w:rtl/>
        </w:rPr>
        <w:t>ی‌</w:t>
      </w:r>
      <w:r w:rsidRPr="00B44C38">
        <w:rPr>
          <w:rFonts w:cs="B Badr" w:hint="eastAsia"/>
          <w:sz w:val="28"/>
          <w:szCs w:val="28"/>
          <w:rtl/>
        </w:rPr>
        <w:t>کردند</w:t>
      </w:r>
      <w:r w:rsidRPr="00B44C38">
        <w:rPr>
          <w:rFonts w:cs="B Badr"/>
          <w:sz w:val="28"/>
          <w:szCs w:val="28"/>
          <w:rtl/>
        </w:rPr>
        <w:t>.[۴۹] به جهت نقل ب</w:t>
      </w:r>
      <w:r w:rsidRPr="00B44C38">
        <w:rPr>
          <w:rFonts w:cs="B Badr" w:hint="cs"/>
          <w:sz w:val="28"/>
          <w:szCs w:val="28"/>
          <w:rtl/>
        </w:rPr>
        <w:t>ی</w:t>
      </w:r>
      <w:r w:rsidRPr="00B44C38">
        <w:rPr>
          <w:rFonts w:cs="B Badr" w:hint="eastAsia"/>
          <w:sz w:val="28"/>
          <w:szCs w:val="28"/>
          <w:rtl/>
        </w:rPr>
        <w:t>شتر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فقه</w:t>
      </w:r>
      <w:r w:rsidRPr="00B44C38">
        <w:rPr>
          <w:rFonts w:cs="B Badr" w:hint="cs"/>
          <w:sz w:val="28"/>
          <w:szCs w:val="28"/>
          <w:rtl/>
        </w:rPr>
        <w:t>ی</w:t>
      </w:r>
      <w:r w:rsidRPr="00B44C38">
        <w:rPr>
          <w:rFonts w:cs="B Badr"/>
          <w:sz w:val="28"/>
          <w:szCs w:val="28"/>
          <w:rtl/>
        </w:rPr>
        <w:t xml:space="preserve"> و کلام</w:t>
      </w:r>
      <w:r w:rsidRPr="00B44C38">
        <w:rPr>
          <w:rFonts w:cs="B Badr" w:hint="cs"/>
          <w:sz w:val="28"/>
          <w:szCs w:val="28"/>
          <w:rtl/>
        </w:rPr>
        <w:t>ی</w:t>
      </w:r>
      <w:r w:rsidRPr="00B44C38">
        <w:rPr>
          <w:rFonts w:cs="B Badr"/>
          <w:sz w:val="28"/>
          <w:szCs w:val="28"/>
          <w:rtl/>
        </w:rPr>
        <w:t xml:space="preserve"> از امام </w:t>
      </w:r>
      <w:r w:rsidRPr="00B44C38">
        <w:rPr>
          <w:rFonts w:cs="B Badr"/>
          <w:sz w:val="28"/>
          <w:szCs w:val="28"/>
          <w:rtl/>
        </w:rPr>
        <w:lastRenderedPageBreak/>
        <w:t>صادق(ع)، مذهب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امام</w:t>
      </w:r>
      <w:r w:rsidRPr="00B44C38">
        <w:rPr>
          <w:rFonts w:cs="B Badr" w:hint="cs"/>
          <w:sz w:val="28"/>
          <w:szCs w:val="28"/>
          <w:rtl/>
        </w:rPr>
        <w:t>ی</w:t>
      </w:r>
      <w:r w:rsidRPr="00B44C38">
        <w:rPr>
          <w:rFonts w:cs="B Badr"/>
          <w:sz w:val="28"/>
          <w:szCs w:val="28"/>
          <w:rtl/>
        </w:rPr>
        <w:t xml:space="preserve"> را مذهب جعفر</w:t>
      </w:r>
      <w:r w:rsidRPr="00B44C38">
        <w:rPr>
          <w:rFonts w:cs="B Badr" w:hint="cs"/>
          <w:sz w:val="28"/>
          <w:szCs w:val="28"/>
          <w:rtl/>
        </w:rPr>
        <w:t>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خوانند</w:t>
      </w:r>
      <w:r w:rsidRPr="00B44C38">
        <w:rPr>
          <w:rFonts w:cs="B Badr"/>
          <w:sz w:val="28"/>
          <w:szCs w:val="28"/>
          <w:rtl/>
        </w:rPr>
        <w:t>.[۵۰] امروزه امام صادق(ع) به نام رئ</w:t>
      </w:r>
      <w:r w:rsidRPr="00B44C38">
        <w:rPr>
          <w:rFonts w:cs="B Badr" w:hint="cs"/>
          <w:sz w:val="28"/>
          <w:szCs w:val="28"/>
          <w:rtl/>
        </w:rPr>
        <w:t>ی</w:t>
      </w:r>
      <w:r w:rsidRPr="00B44C38">
        <w:rPr>
          <w:rFonts w:cs="B Badr" w:hint="eastAsia"/>
          <w:sz w:val="28"/>
          <w:szCs w:val="28"/>
          <w:rtl/>
        </w:rPr>
        <w:t>س</w:t>
      </w:r>
      <w:r w:rsidRPr="00B44C38">
        <w:rPr>
          <w:rFonts w:cs="B Badr"/>
          <w:sz w:val="28"/>
          <w:szCs w:val="28"/>
          <w:rtl/>
        </w:rPr>
        <w:t xml:space="preserve"> مذهب جعفر</w:t>
      </w:r>
      <w:r w:rsidRPr="00B44C38">
        <w:rPr>
          <w:rFonts w:cs="B Badr" w:hint="cs"/>
          <w:sz w:val="28"/>
          <w:szCs w:val="28"/>
          <w:rtl/>
        </w:rPr>
        <w:t>ی</w:t>
      </w:r>
      <w:r w:rsidRPr="00B44C38">
        <w:rPr>
          <w:rFonts w:cs="B Badr"/>
          <w:sz w:val="28"/>
          <w:szCs w:val="28"/>
          <w:rtl/>
        </w:rPr>
        <w:t xml:space="preserve"> مشهور است.[۵۱]</w:t>
      </w:r>
    </w:p>
    <w:p w:rsidR="00B44C38" w:rsidRPr="00B44C38"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سال ۱۳۷۸ق،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محمود شلتوت رئ</w:t>
      </w:r>
      <w:r w:rsidRPr="00B44C38">
        <w:rPr>
          <w:rFonts w:cs="B Badr" w:hint="cs"/>
          <w:sz w:val="28"/>
          <w:szCs w:val="28"/>
          <w:rtl/>
        </w:rPr>
        <w:t>ی</w:t>
      </w:r>
      <w:r w:rsidRPr="00B44C38">
        <w:rPr>
          <w:rFonts w:cs="B Badr" w:hint="eastAsia"/>
          <w:sz w:val="28"/>
          <w:szCs w:val="28"/>
          <w:rtl/>
        </w:rPr>
        <w:t>س</w:t>
      </w:r>
      <w:r w:rsidRPr="00B44C38">
        <w:rPr>
          <w:rFonts w:cs="B Badr"/>
          <w:sz w:val="28"/>
          <w:szCs w:val="28"/>
          <w:rtl/>
        </w:rPr>
        <w:t xml:space="preserve"> دانشگاه الأزهر در مصر، در پ</w:t>
      </w:r>
      <w:r w:rsidRPr="00B44C38">
        <w:rPr>
          <w:rFonts w:cs="B Badr" w:hint="cs"/>
          <w:sz w:val="28"/>
          <w:szCs w:val="28"/>
          <w:rtl/>
        </w:rPr>
        <w:t>ی</w:t>
      </w:r>
      <w:r w:rsidRPr="00B44C38">
        <w:rPr>
          <w:rFonts w:cs="B Badr"/>
          <w:sz w:val="28"/>
          <w:szCs w:val="28"/>
          <w:rtl/>
        </w:rPr>
        <w:t xml:space="preserve"> مکاتبات</w:t>
      </w:r>
      <w:r w:rsidRPr="00B44C38">
        <w:rPr>
          <w:rFonts w:cs="B Badr" w:hint="cs"/>
          <w:sz w:val="28"/>
          <w:szCs w:val="28"/>
          <w:rtl/>
        </w:rPr>
        <w:t>ی</w:t>
      </w:r>
      <w:r w:rsidRPr="00B44C38">
        <w:rPr>
          <w:rFonts w:cs="B Badr"/>
          <w:sz w:val="28"/>
          <w:szCs w:val="28"/>
          <w:rtl/>
        </w:rPr>
        <w:t xml:space="preserve"> با آ</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الله بروجرد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مذهب جعفر</w:t>
      </w:r>
      <w:r w:rsidRPr="00B44C38">
        <w:rPr>
          <w:rFonts w:cs="B Badr" w:hint="cs"/>
          <w:sz w:val="28"/>
          <w:szCs w:val="28"/>
          <w:rtl/>
        </w:rPr>
        <w:t>ی</w:t>
      </w:r>
      <w:r w:rsidRPr="00B44C38">
        <w:rPr>
          <w:rFonts w:cs="B Badr"/>
          <w:sz w:val="28"/>
          <w:szCs w:val="28"/>
          <w:rtl/>
        </w:rPr>
        <w:t xml:space="preserve"> را به رسم</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شناخت و عمل به آن را به لحاظ شرع</w:t>
      </w:r>
      <w:r w:rsidRPr="00B44C38">
        <w:rPr>
          <w:rFonts w:cs="B Badr" w:hint="cs"/>
          <w:sz w:val="28"/>
          <w:szCs w:val="28"/>
          <w:rtl/>
        </w:rPr>
        <w:t>ی</w:t>
      </w:r>
      <w:r w:rsidRPr="00B44C38">
        <w:rPr>
          <w:rFonts w:cs="B Badr"/>
          <w:sz w:val="28"/>
          <w:szCs w:val="28"/>
          <w:rtl/>
        </w:rPr>
        <w:t xml:space="preserve"> جا</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شمرد.[۵۲][۵۳][۵۴]</w:t>
      </w:r>
    </w:p>
    <w:p w:rsidR="006D7F16" w:rsidRDefault="00B44C38" w:rsidP="00B44C38">
      <w:pPr>
        <w:rPr>
          <w:rFonts w:cs="B Badr"/>
          <w:sz w:val="28"/>
          <w:szCs w:val="28"/>
          <w:rtl/>
        </w:rPr>
      </w:pPr>
      <w:r w:rsidRPr="00B44C38">
        <w:rPr>
          <w:rFonts w:cs="B Badr" w:hint="eastAsia"/>
          <w:sz w:val="28"/>
          <w:szCs w:val="28"/>
          <w:rtl/>
        </w:rPr>
        <w:t>مناظرات</w:t>
      </w:r>
      <w:r w:rsidRPr="00B44C38">
        <w:rPr>
          <w:rFonts w:cs="B Badr"/>
          <w:sz w:val="28"/>
          <w:szCs w:val="28"/>
          <w:rtl/>
        </w:rPr>
        <w:t xml:space="preserve"> و گفتگوها</w:t>
      </w:r>
      <w:r w:rsidRPr="00B44C38">
        <w:rPr>
          <w:rFonts w:cs="B Badr" w:hint="cs"/>
          <w:sz w:val="28"/>
          <w:szCs w:val="28"/>
          <w:rtl/>
        </w:rPr>
        <w:t>ی</w:t>
      </w:r>
      <w:r w:rsidRPr="00B44C38">
        <w:rPr>
          <w:rFonts w:cs="B Badr"/>
          <w:sz w:val="28"/>
          <w:szCs w:val="28"/>
          <w:rtl/>
        </w:rPr>
        <w:t xml:space="preserve"> علم</w:t>
      </w:r>
      <w:r w:rsidRPr="00B44C38">
        <w:rPr>
          <w:rFonts w:cs="B Badr" w:hint="cs"/>
          <w:sz w:val="28"/>
          <w:szCs w:val="28"/>
          <w:rtl/>
        </w:rPr>
        <w:t>ی</w:t>
      </w:r>
    </w:p>
    <w:p w:rsidR="006D7F16"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متون حد</w:t>
      </w:r>
      <w:r w:rsidRPr="00B44C38">
        <w:rPr>
          <w:rFonts w:cs="B Badr" w:hint="cs"/>
          <w:sz w:val="28"/>
          <w:szCs w:val="28"/>
          <w:rtl/>
        </w:rPr>
        <w:t>ی</w:t>
      </w:r>
      <w:r w:rsidRPr="00B44C38">
        <w:rPr>
          <w:rFonts w:cs="B Badr" w:hint="eastAsia"/>
          <w:sz w:val="28"/>
          <w:szCs w:val="28"/>
          <w:rtl/>
        </w:rPr>
        <w:t>ث</w:t>
      </w:r>
      <w:r w:rsidRPr="00B44C38">
        <w:rPr>
          <w:rFonts w:cs="B Badr" w:hint="cs"/>
          <w:sz w:val="28"/>
          <w:szCs w:val="28"/>
          <w:rtl/>
        </w:rPr>
        <w:t>ی</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مناظرات و گفتگوها</w:t>
      </w:r>
      <w:r w:rsidRPr="00B44C38">
        <w:rPr>
          <w:rFonts w:cs="B Badr" w:hint="cs"/>
          <w:sz w:val="28"/>
          <w:szCs w:val="28"/>
          <w:rtl/>
        </w:rPr>
        <w:t>یی</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امام صادق(ع) و متکلمان مذاهب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و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برخ</w:t>
      </w:r>
      <w:r w:rsidRPr="00B44C38">
        <w:rPr>
          <w:rFonts w:cs="B Badr" w:hint="cs"/>
          <w:sz w:val="28"/>
          <w:szCs w:val="28"/>
          <w:rtl/>
        </w:rPr>
        <w:t>ی</w:t>
      </w:r>
      <w:r w:rsidRPr="00B44C38">
        <w:rPr>
          <w:rFonts w:cs="B Badr"/>
          <w:sz w:val="28"/>
          <w:szCs w:val="28"/>
          <w:rtl/>
        </w:rPr>
        <w:t xml:space="preserve"> از منکران وجود خدا گزارش شده است.[۵۵] در برخ</w:t>
      </w:r>
      <w:r w:rsidRPr="00B44C38">
        <w:rPr>
          <w:rFonts w:cs="B Badr" w:hint="cs"/>
          <w:sz w:val="28"/>
          <w:szCs w:val="28"/>
          <w:rtl/>
        </w:rPr>
        <w:t>ی</w:t>
      </w:r>
      <w:r w:rsidRPr="00B44C38">
        <w:rPr>
          <w:rFonts w:cs="B Badr"/>
          <w:sz w:val="28"/>
          <w:szCs w:val="28"/>
          <w:rtl/>
        </w:rPr>
        <w:t xml:space="preserve"> از مناظرات، شاگردان امام صادق(ع) در حضور و</w:t>
      </w:r>
      <w:r w:rsidRPr="00B44C38">
        <w:rPr>
          <w:rFonts w:cs="B Badr" w:hint="cs"/>
          <w:sz w:val="28"/>
          <w:szCs w:val="28"/>
          <w:rtl/>
        </w:rPr>
        <w:t>ی</w:t>
      </w:r>
      <w:r w:rsidRPr="00B44C38">
        <w:rPr>
          <w:rFonts w:cs="B Badr"/>
          <w:sz w:val="28"/>
          <w:szCs w:val="28"/>
          <w:rtl/>
        </w:rPr>
        <w:t xml:space="preserve"> در زم</w:t>
      </w:r>
      <w:r w:rsidRPr="00B44C38">
        <w:rPr>
          <w:rFonts w:cs="B Badr" w:hint="cs"/>
          <w:sz w:val="28"/>
          <w:szCs w:val="28"/>
          <w:rtl/>
        </w:rPr>
        <w:t>ی</w:t>
      </w:r>
      <w:r w:rsidRPr="00B44C38">
        <w:rPr>
          <w:rFonts w:cs="B Badr" w:hint="eastAsia"/>
          <w:sz w:val="28"/>
          <w:szCs w:val="28"/>
          <w:rtl/>
        </w:rPr>
        <w:t>نه‌ا</w:t>
      </w:r>
      <w:r w:rsidRPr="00B44C38">
        <w:rPr>
          <w:rFonts w:cs="B Badr" w:hint="cs"/>
          <w:sz w:val="28"/>
          <w:szCs w:val="28"/>
          <w:rtl/>
        </w:rPr>
        <w:t>ی</w:t>
      </w:r>
      <w:r w:rsidRPr="00B44C38">
        <w:rPr>
          <w:rFonts w:cs="B Badr"/>
          <w:sz w:val="28"/>
          <w:szCs w:val="28"/>
          <w:rtl/>
        </w:rPr>
        <w:t xml:space="preserve"> که تخصص داشته‌اند، با د</w:t>
      </w:r>
      <w:r w:rsidRPr="00B44C38">
        <w:rPr>
          <w:rFonts w:cs="B Badr" w:hint="cs"/>
          <w:sz w:val="28"/>
          <w:szCs w:val="28"/>
          <w:rtl/>
        </w:rPr>
        <w:t>ی</w:t>
      </w:r>
      <w:r w:rsidRPr="00B44C38">
        <w:rPr>
          <w:rFonts w:cs="B Badr" w:hint="eastAsia"/>
          <w:sz w:val="28"/>
          <w:szCs w:val="28"/>
          <w:rtl/>
        </w:rPr>
        <w:t>گران</w:t>
      </w:r>
      <w:r w:rsidRPr="00B44C38">
        <w:rPr>
          <w:rFonts w:cs="B Badr"/>
          <w:sz w:val="28"/>
          <w:szCs w:val="28"/>
          <w:rtl/>
        </w:rPr>
        <w:t xml:space="preserve"> مناظره کرده‌اند. در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جلسات امام </w:t>
      </w:r>
      <w:r w:rsidRPr="00B44C38">
        <w:rPr>
          <w:rFonts w:cs="B Badr" w:hint="eastAsia"/>
          <w:sz w:val="28"/>
          <w:szCs w:val="28"/>
          <w:rtl/>
        </w:rPr>
        <w:t>صادق</w:t>
      </w:r>
      <w:r w:rsidRPr="00B44C38">
        <w:rPr>
          <w:rFonts w:cs="B Badr"/>
          <w:sz w:val="28"/>
          <w:szCs w:val="28"/>
          <w:rtl/>
        </w:rPr>
        <w:t>(ع) بر مناظره نظارت کرده و گاه خود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وارد بحث شده است.[۵۶] برا</w:t>
      </w:r>
      <w:r w:rsidRPr="00B44C38">
        <w:rPr>
          <w:rFonts w:cs="B Badr" w:hint="cs"/>
          <w:sz w:val="28"/>
          <w:szCs w:val="28"/>
          <w:rtl/>
        </w:rPr>
        <w:t>ی</w:t>
      </w:r>
      <w:r w:rsidRPr="00B44C38">
        <w:rPr>
          <w:rFonts w:cs="B Badr"/>
          <w:sz w:val="28"/>
          <w:szCs w:val="28"/>
          <w:rtl/>
        </w:rPr>
        <w:t xml:space="preserve"> مثال در گفتگو با عالم</w:t>
      </w:r>
      <w:r w:rsidRPr="00B44C38">
        <w:rPr>
          <w:rFonts w:cs="B Badr" w:hint="cs"/>
          <w:sz w:val="28"/>
          <w:szCs w:val="28"/>
          <w:rtl/>
        </w:rPr>
        <w:t>ی</w:t>
      </w:r>
      <w:r w:rsidRPr="00B44C38">
        <w:rPr>
          <w:rFonts w:cs="B Badr"/>
          <w:sz w:val="28"/>
          <w:szCs w:val="28"/>
          <w:rtl/>
        </w:rPr>
        <w:t xml:space="preserve"> از اهل شام که خود درخواست مناظره با شاگردان امام صادق(ع) را داشت، امام از هشام بن سالم خواست تا در زم</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کلام با او گفتگو کند.[۵۷] همچن</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از فرد</w:t>
      </w:r>
      <w:r w:rsidRPr="00B44C38">
        <w:rPr>
          <w:rFonts w:cs="B Badr" w:hint="cs"/>
          <w:sz w:val="28"/>
          <w:szCs w:val="28"/>
          <w:rtl/>
        </w:rPr>
        <w:t>ی</w:t>
      </w:r>
      <w:r w:rsidRPr="00B44C38">
        <w:rPr>
          <w:rFonts w:cs="B Badr"/>
          <w:sz w:val="28"/>
          <w:szCs w:val="28"/>
          <w:rtl/>
        </w:rPr>
        <w:t xml:space="preserve"> که قصد مناظره با </w:t>
      </w:r>
      <w:r w:rsidRPr="00B44C38">
        <w:rPr>
          <w:rFonts w:cs="B Badr" w:hint="eastAsia"/>
          <w:sz w:val="28"/>
          <w:szCs w:val="28"/>
          <w:rtl/>
        </w:rPr>
        <w:t>او</w:t>
      </w:r>
      <w:r w:rsidRPr="00B44C38">
        <w:rPr>
          <w:rFonts w:cs="B Badr"/>
          <w:sz w:val="28"/>
          <w:szCs w:val="28"/>
          <w:rtl/>
        </w:rPr>
        <w:t xml:space="preserve"> را داشت، خواست تا در هر زم</w:t>
      </w:r>
      <w:r w:rsidRPr="00B44C38">
        <w:rPr>
          <w:rFonts w:cs="B Badr" w:hint="cs"/>
          <w:sz w:val="28"/>
          <w:szCs w:val="28"/>
          <w:rtl/>
        </w:rPr>
        <w:t>ی</w:t>
      </w:r>
      <w:r w:rsidRPr="00B44C38">
        <w:rPr>
          <w:rFonts w:cs="B Badr" w:hint="eastAsia"/>
          <w:sz w:val="28"/>
          <w:szCs w:val="28"/>
          <w:rtl/>
        </w:rPr>
        <w:t>نه‌ا</w:t>
      </w:r>
      <w:r w:rsidRPr="00B44C38">
        <w:rPr>
          <w:rFonts w:cs="B Badr" w:hint="cs"/>
          <w:sz w:val="28"/>
          <w:szCs w:val="28"/>
          <w:rtl/>
        </w:rPr>
        <w:t>ی</w:t>
      </w:r>
      <w:r w:rsidRPr="00B44C38">
        <w:rPr>
          <w:rFonts w:cs="B Badr"/>
          <w:sz w:val="28"/>
          <w:szCs w:val="28"/>
          <w:rtl/>
        </w:rPr>
        <w:t xml:space="preserve"> که م</w:t>
      </w:r>
      <w:r w:rsidRPr="00B44C38">
        <w:rPr>
          <w:rFonts w:cs="B Badr" w:hint="cs"/>
          <w:sz w:val="28"/>
          <w:szCs w:val="28"/>
          <w:rtl/>
        </w:rPr>
        <w:t>ی‌</w:t>
      </w:r>
      <w:r w:rsidRPr="00B44C38">
        <w:rPr>
          <w:rFonts w:cs="B Badr" w:hint="eastAsia"/>
          <w:sz w:val="28"/>
          <w:szCs w:val="28"/>
          <w:rtl/>
        </w:rPr>
        <w:t>خواهد،</w:t>
      </w:r>
      <w:r w:rsidRPr="00B44C38">
        <w:rPr>
          <w:rFonts w:cs="B Badr"/>
          <w:sz w:val="28"/>
          <w:szCs w:val="28"/>
          <w:rtl/>
        </w:rPr>
        <w:t xml:space="preserve"> ابتدا با شاگردانش گفتگو کند و در صورت غلبه بر آنها با او مناظره کند. آن فرد در زم</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قرآن با حُمران بن اَع</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در زم</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ادب</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عرب</w:t>
      </w:r>
      <w:r w:rsidRPr="00B44C38">
        <w:rPr>
          <w:rFonts w:cs="B Badr" w:hint="cs"/>
          <w:sz w:val="28"/>
          <w:szCs w:val="28"/>
          <w:rtl/>
        </w:rPr>
        <w:t>ی</w:t>
      </w:r>
      <w:r w:rsidRPr="00B44C38">
        <w:rPr>
          <w:rFonts w:cs="B Badr"/>
          <w:sz w:val="28"/>
          <w:szCs w:val="28"/>
          <w:rtl/>
        </w:rPr>
        <w:t xml:space="preserve"> با اَبان بن تَغلِب، در فقه با زُراره و در کلام با مؤمن الطّاق و هِشام بن سا</w:t>
      </w:r>
      <w:r w:rsidRPr="00B44C38">
        <w:rPr>
          <w:rFonts w:cs="B Badr" w:hint="eastAsia"/>
          <w:sz w:val="28"/>
          <w:szCs w:val="28"/>
          <w:rtl/>
        </w:rPr>
        <w:t>لم</w:t>
      </w:r>
      <w:r w:rsidRPr="00B44C38">
        <w:rPr>
          <w:rFonts w:cs="B Badr"/>
          <w:sz w:val="28"/>
          <w:szCs w:val="28"/>
          <w:rtl/>
        </w:rPr>
        <w:t xml:space="preserve"> مناظره کرد و مغلوب شد.[۵۸]</w:t>
      </w:r>
    </w:p>
    <w:p w:rsidR="006D7F16" w:rsidRDefault="00B44C38" w:rsidP="00B44C38">
      <w:pPr>
        <w:rPr>
          <w:rFonts w:cs="B Badr"/>
          <w:sz w:val="28"/>
          <w:szCs w:val="28"/>
          <w:rtl/>
        </w:rPr>
      </w:pPr>
      <w:r w:rsidRPr="00B44C38">
        <w:rPr>
          <w:rFonts w:cs="B Badr" w:hint="eastAsia"/>
          <w:sz w:val="28"/>
          <w:szCs w:val="28"/>
          <w:rtl/>
        </w:rPr>
        <w:t>احمد</w:t>
      </w:r>
      <w:r w:rsidRPr="00B44C38">
        <w:rPr>
          <w:rFonts w:cs="B Badr"/>
          <w:sz w:val="28"/>
          <w:szCs w:val="28"/>
          <w:rtl/>
        </w:rPr>
        <w:t xml:space="preserve"> بن عل</w:t>
      </w:r>
      <w:r w:rsidRPr="00B44C38">
        <w:rPr>
          <w:rFonts w:cs="B Badr" w:hint="cs"/>
          <w:sz w:val="28"/>
          <w:szCs w:val="28"/>
          <w:rtl/>
        </w:rPr>
        <w:t>ی</w:t>
      </w:r>
      <w:r w:rsidRPr="00B44C38">
        <w:rPr>
          <w:rFonts w:cs="B Badr"/>
          <w:sz w:val="28"/>
          <w:szCs w:val="28"/>
          <w:rtl/>
        </w:rPr>
        <w:t xml:space="preserve"> طبرس</w:t>
      </w:r>
      <w:r w:rsidRPr="00B44C38">
        <w:rPr>
          <w:rFonts w:cs="B Badr" w:hint="cs"/>
          <w:sz w:val="28"/>
          <w:szCs w:val="28"/>
          <w:rtl/>
        </w:rPr>
        <w:t>ی</w:t>
      </w:r>
      <w:r w:rsidRPr="00B44C38">
        <w:rPr>
          <w:rFonts w:cs="B Badr"/>
          <w:sz w:val="28"/>
          <w:szCs w:val="28"/>
          <w:rtl/>
        </w:rPr>
        <w:t xml:space="preserve"> در کتاب الاحتجاج مجموعه‌ا</w:t>
      </w:r>
      <w:r w:rsidRPr="00B44C38">
        <w:rPr>
          <w:rFonts w:cs="B Badr" w:hint="cs"/>
          <w:sz w:val="28"/>
          <w:szCs w:val="28"/>
          <w:rtl/>
        </w:rPr>
        <w:t>ی</w:t>
      </w:r>
      <w:r w:rsidRPr="00B44C38">
        <w:rPr>
          <w:rFonts w:cs="B Badr"/>
          <w:sz w:val="28"/>
          <w:szCs w:val="28"/>
          <w:rtl/>
        </w:rPr>
        <w:t xml:space="preserve"> از مناظرات امام صادق(ع) را گرد آورده است که برخ</w:t>
      </w:r>
      <w:r w:rsidRPr="00B44C38">
        <w:rPr>
          <w:rFonts w:cs="B Badr" w:hint="cs"/>
          <w:sz w:val="28"/>
          <w:szCs w:val="28"/>
          <w:rtl/>
        </w:rPr>
        <w:t>ی</w:t>
      </w:r>
      <w:r w:rsidRPr="00B44C38">
        <w:rPr>
          <w:rFonts w:cs="B Badr"/>
          <w:sz w:val="28"/>
          <w:szCs w:val="28"/>
          <w:rtl/>
        </w:rPr>
        <w:t xml:space="preserve"> از‌ آنها عبارت است از:</w:t>
      </w:r>
    </w:p>
    <w:p w:rsidR="00B44C38" w:rsidRPr="00B44C38" w:rsidRDefault="00B44C38" w:rsidP="00B44C38">
      <w:pPr>
        <w:rPr>
          <w:rFonts w:cs="B Badr"/>
          <w:sz w:val="28"/>
          <w:szCs w:val="28"/>
          <w:rtl/>
        </w:rPr>
      </w:pPr>
      <w:r w:rsidRPr="00B44C38">
        <w:rPr>
          <w:rFonts w:cs="B Badr"/>
          <w:sz w:val="28"/>
          <w:szCs w:val="28"/>
          <w:rtl/>
        </w:rPr>
        <w:t xml:space="preserve">    مناظره با </w:t>
      </w:r>
      <w:r w:rsidRPr="00B44C38">
        <w:rPr>
          <w:rFonts w:cs="B Badr" w:hint="cs"/>
          <w:sz w:val="28"/>
          <w:szCs w:val="28"/>
          <w:rtl/>
        </w:rPr>
        <w:t>ی</w:t>
      </w:r>
      <w:r w:rsidRPr="00B44C38">
        <w:rPr>
          <w:rFonts w:cs="B Badr" w:hint="eastAsia"/>
          <w:sz w:val="28"/>
          <w:szCs w:val="28"/>
          <w:rtl/>
        </w:rPr>
        <w:t>ک</w:t>
      </w:r>
      <w:r w:rsidRPr="00B44C38">
        <w:rPr>
          <w:rFonts w:cs="B Badr" w:hint="cs"/>
          <w:sz w:val="28"/>
          <w:szCs w:val="28"/>
          <w:rtl/>
        </w:rPr>
        <w:t>ی</w:t>
      </w:r>
      <w:r w:rsidRPr="00B44C38">
        <w:rPr>
          <w:rFonts w:cs="B Badr"/>
          <w:sz w:val="28"/>
          <w:szCs w:val="28"/>
          <w:rtl/>
        </w:rPr>
        <w:t xml:space="preserve"> از منکران خدا درباره وجود خدا[۵۹]</w:t>
      </w:r>
    </w:p>
    <w:p w:rsidR="00B44C38" w:rsidRPr="00B44C38" w:rsidRDefault="00B44C38" w:rsidP="00B44C38">
      <w:pPr>
        <w:rPr>
          <w:rFonts w:cs="B Badr"/>
          <w:sz w:val="28"/>
          <w:szCs w:val="28"/>
          <w:rtl/>
        </w:rPr>
      </w:pPr>
      <w:r w:rsidRPr="00B44C38">
        <w:rPr>
          <w:rFonts w:cs="B Badr"/>
          <w:sz w:val="28"/>
          <w:szCs w:val="28"/>
          <w:rtl/>
        </w:rPr>
        <w:t xml:space="preserve">    مناظره با ابوشاکر دَ</w:t>
      </w:r>
      <w:r w:rsidRPr="00B44C38">
        <w:rPr>
          <w:rFonts w:cs="B Badr" w:hint="cs"/>
          <w:sz w:val="28"/>
          <w:szCs w:val="28"/>
          <w:rtl/>
        </w:rPr>
        <w:t>ی</w:t>
      </w:r>
      <w:r w:rsidRPr="00B44C38">
        <w:rPr>
          <w:rFonts w:cs="B Badr" w:hint="eastAsia"/>
          <w:sz w:val="28"/>
          <w:szCs w:val="28"/>
          <w:rtl/>
        </w:rPr>
        <w:t>صان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درباره وجود خدا[۶۰]</w:t>
      </w:r>
    </w:p>
    <w:p w:rsidR="00B44C38" w:rsidRPr="00B44C38" w:rsidRDefault="00B44C38" w:rsidP="00B44C38">
      <w:pPr>
        <w:rPr>
          <w:rFonts w:cs="B Badr"/>
          <w:sz w:val="28"/>
          <w:szCs w:val="28"/>
          <w:rtl/>
        </w:rPr>
      </w:pPr>
      <w:r w:rsidRPr="00B44C38">
        <w:rPr>
          <w:rFonts w:cs="B Badr"/>
          <w:sz w:val="28"/>
          <w:szCs w:val="28"/>
          <w:rtl/>
        </w:rPr>
        <w:t xml:space="preserve">    مناظره با ابن اب</w:t>
      </w:r>
      <w:r w:rsidRPr="00B44C38">
        <w:rPr>
          <w:rFonts w:cs="B Badr" w:hint="cs"/>
          <w:sz w:val="28"/>
          <w:szCs w:val="28"/>
          <w:rtl/>
        </w:rPr>
        <w:t>ی</w:t>
      </w:r>
      <w:r w:rsidRPr="00B44C38">
        <w:rPr>
          <w:rFonts w:cs="B Badr"/>
          <w:sz w:val="28"/>
          <w:szCs w:val="28"/>
          <w:rtl/>
        </w:rPr>
        <w:t xml:space="preserve"> العوجاء درباره وجود خدا[۶۱]</w:t>
      </w:r>
    </w:p>
    <w:p w:rsidR="00B44C38" w:rsidRPr="00B44C38" w:rsidRDefault="00B44C38" w:rsidP="00B44C38">
      <w:pPr>
        <w:rPr>
          <w:rFonts w:cs="B Badr"/>
          <w:sz w:val="28"/>
          <w:szCs w:val="28"/>
          <w:rtl/>
        </w:rPr>
      </w:pPr>
      <w:r w:rsidRPr="00B44C38">
        <w:rPr>
          <w:rFonts w:cs="B Badr"/>
          <w:sz w:val="28"/>
          <w:szCs w:val="28"/>
          <w:rtl/>
        </w:rPr>
        <w:t xml:space="preserve">    مناظره با ابن اب</w:t>
      </w:r>
      <w:r w:rsidRPr="00B44C38">
        <w:rPr>
          <w:rFonts w:cs="B Badr" w:hint="cs"/>
          <w:sz w:val="28"/>
          <w:szCs w:val="28"/>
          <w:rtl/>
        </w:rPr>
        <w:t>ی</w:t>
      </w:r>
      <w:r w:rsidRPr="00B44C38">
        <w:rPr>
          <w:rFonts w:cs="B Badr"/>
          <w:sz w:val="28"/>
          <w:szCs w:val="28"/>
          <w:rtl/>
        </w:rPr>
        <w:t xml:space="preserve"> العوجاء درباره حدوث عالَم[۶۲]</w:t>
      </w:r>
    </w:p>
    <w:p w:rsidR="00B44C38" w:rsidRPr="00B44C38" w:rsidRDefault="00B44C38" w:rsidP="00B44C38">
      <w:pPr>
        <w:rPr>
          <w:rFonts w:cs="B Badr"/>
          <w:sz w:val="28"/>
          <w:szCs w:val="28"/>
          <w:rtl/>
        </w:rPr>
      </w:pPr>
      <w:r w:rsidRPr="00B44C38">
        <w:rPr>
          <w:rFonts w:cs="B Badr"/>
          <w:sz w:val="28"/>
          <w:szCs w:val="28"/>
          <w:rtl/>
        </w:rPr>
        <w:t xml:space="preserve">    مناظره‌ا</w:t>
      </w:r>
      <w:r w:rsidRPr="00B44C38">
        <w:rPr>
          <w:rFonts w:cs="B Badr" w:hint="cs"/>
          <w:sz w:val="28"/>
          <w:szCs w:val="28"/>
          <w:rtl/>
        </w:rPr>
        <w:t>ی</w:t>
      </w:r>
      <w:r w:rsidRPr="00B44C38">
        <w:rPr>
          <w:rFonts w:cs="B Badr"/>
          <w:sz w:val="28"/>
          <w:szCs w:val="28"/>
          <w:rtl/>
        </w:rPr>
        <w:t xml:space="preserve"> طولان</w:t>
      </w:r>
      <w:r w:rsidRPr="00B44C38">
        <w:rPr>
          <w:rFonts w:cs="B Badr" w:hint="cs"/>
          <w:sz w:val="28"/>
          <w:szCs w:val="28"/>
          <w:rtl/>
        </w:rPr>
        <w:t>ی</w:t>
      </w:r>
      <w:r w:rsidRPr="00B44C38">
        <w:rPr>
          <w:rFonts w:cs="B Badr"/>
          <w:sz w:val="28"/>
          <w:szCs w:val="28"/>
          <w:rtl/>
        </w:rPr>
        <w:t xml:space="preserve"> با </w:t>
      </w:r>
      <w:r w:rsidRPr="00B44C38">
        <w:rPr>
          <w:rFonts w:cs="B Badr" w:hint="cs"/>
          <w:sz w:val="28"/>
          <w:szCs w:val="28"/>
          <w:rtl/>
        </w:rPr>
        <w:t>ی</w:t>
      </w:r>
      <w:r w:rsidRPr="00B44C38">
        <w:rPr>
          <w:rFonts w:cs="B Badr" w:hint="eastAsia"/>
          <w:sz w:val="28"/>
          <w:szCs w:val="28"/>
          <w:rtl/>
        </w:rPr>
        <w:t>ک</w:t>
      </w:r>
      <w:r w:rsidRPr="00B44C38">
        <w:rPr>
          <w:rFonts w:cs="B Badr" w:hint="cs"/>
          <w:sz w:val="28"/>
          <w:szCs w:val="28"/>
          <w:rtl/>
        </w:rPr>
        <w:t>ی</w:t>
      </w:r>
      <w:r w:rsidRPr="00B44C38">
        <w:rPr>
          <w:rFonts w:cs="B Badr"/>
          <w:sz w:val="28"/>
          <w:szCs w:val="28"/>
          <w:rtl/>
        </w:rPr>
        <w:t xml:space="preserve"> از منکران وجود خدا درباره مسائل مختلف د</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sz w:val="28"/>
          <w:szCs w:val="28"/>
          <w:rtl/>
        </w:rPr>
        <w:t>[۶۳]</w:t>
      </w:r>
    </w:p>
    <w:p w:rsidR="00B44C38" w:rsidRPr="00B44C38" w:rsidRDefault="00B44C38" w:rsidP="00B44C38">
      <w:pPr>
        <w:rPr>
          <w:rFonts w:cs="B Badr"/>
          <w:sz w:val="28"/>
          <w:szCs w:val="28"/>
          <w:rtl/>
        </w:rPr>
      </w:pPr>
      <w:r w:rsidRPr="00B44C38">
        <w:rPr>
          <w:rFonts w:cs="B Badr"/>
          <w:sz w:val="28"/>
          <w:szCs w:val="28"/>
          <w:rtl/>
        </w:rPr>
        <w:t xml:space="preserve">    مناظره با ابوحن</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درباره ش</w:t>
      </w:r>
      <w:r w:rsidRPr="00B44C38">
        <w:rPr>
          <w:rFonts w:cs="B Badr" w:hint="cs"/>
          <w:sz w:val="28"/>
          <w:szCs w:val="28"/>
          <w:rtl/>
        </w:rPr>
        <w:t>ی</w:t>
      </w:r>
      <w:r w:rsidRPr="00B44C38">
        <w:rPr>
          <w:rFonts w:cs="B Badr" w:hint="eastAsia"/>
          <w:sz w:val="28"/>
          <w:szCs w:val="28"/>
          <w:rtl/>
        </w:rPr>
        <w:t>وه</w:t>
      </w:r>
      <w:r w:rsidRPr="00B44C38">
        <w:rPr>
          <w:rFonts w:cs="B Badr"/>
          <w:sz w:val="28"/>
          <w:szCs w:val="28"/>
          <w:rtl/>
        </w:rPr>
        <w:t xml:space="preserve"> استنباط احکام فقه</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به‌و</w:t>
      </w:r>
      <w:r w:rsidRPr="00B44C38">
        <w:rPr>
          <w:rFonts w:cs="B Badr" w:hint="cs"/>
          <w:sz w:val="28"/>
          <w:szCs w:val="28"/>
          <w:rtl/>
        </w:rPr>
        <w:t>ی</w:t>
      </w:r>
      <w:r w:rsidRPr="00B44C38">
        <w:rPr>
          <w:rFonts w:cs="B Badr" w:hint="eastAsia"/>
          <w:sz w:val="28"/>
          <w:szCs w:val="28"/>
          <w:rtl/>
        </w:rPr>
        <w:t>ژه</w:t>
      </w:r>
      <w:r w:rsidRPr="00B44C38">
        <w:rPr>
          <w:rFonts w:cs="B Badr"/>
          <w:sz w:val="28"/>
          <w:szCs w:val="28"/>
          <w:rtl/>
        </w:rPr>
        <w:t xml:space="preserve"> ق</w:t>
      </w:r>
      <w:r w:rsidRPr="00B44C38">
        <w:rPr>
          <w:rFonts w:cs="B Badr" w:hint="cs"/>
          <w:sz w:val="28"/>
          <w:szCs w:val="28"/>
          <w:rtl/>
        </w:rPr>
        <w:t>ی</w:t>
      </w:r>
      <w:r w:rsidRPr="00B44C38">
        <w:rPr>
          <w:rFonts w:cs="B Badr" w:hint="eastAsia"/>
          <w:sz w:val="28"/>
          <w:szCs w:val="28"/>
          <w:rtl/>
        </w:rPr>
        <w:t>اس</w:t>
      </w:r>
      <w:r w:rsidRPr="00B44C38">
        <w:rPr>
          <w:rFonts w:cs="B Badr"/>
          <w:sz w:val="28"/>
          <w:szCs w:val="28"/>
          <w:rtl/>
        </w:rPr>
        <w:t>[۶۴]</w:t>
      </w:r>
    </w:p>
    <w:p w:rsidR="006D7F16" w:rsidRDefault="00B44C38" w:rsidP="00B44C38">
      <w:pPr>
        <w:rPr>
          <w:rFonts w:cs="B Badr"/>
          <w:sz w:val="28"/>
          <w:szCs w:val="28"/>
          <w:rtl/>
        </w:rPr>
      </w:pPr>
      <w:r w:rsidRPr="00B44C38">
        <w:rPr>
          <w:rFonts w:cs="B Badr"/>
          <w:sz w:val="28"/>
          <w:szCs w:val="28"/>
          <w:rtl/>
        </w:rPr>
        <w:t xml:space="preserve">    مناظره با برخ</w:t>
      </w:r>
      <w:r w:rsidRPr="00B44C38">
        <w:rPr>
          <w:rFonts w:cs="B Badr" w:hint="cs"/>
          <w:sz w:val="28"/>
          <w:szCs w:val="28"/>
          <w:rtl/>
        </w:rPr>
        <w:t>ی</w:t>
      </w:r>
      <w:r w:rsidRPr="00B44C38">
        <w:rPr>
          <w:rFonts w:cs="B Badr"/>
          <w:sz w:val="28"/>
          <w:szCs w:val="28"/>
          <w:rtl/>
        </w:rPr>
        <w:t xml:space="preserve"> از علماء معتزله درباره ش</w:t>
      </w:r>
      <w:r w:rsidRPr="00B44C38">
        <w:rPr>
          <w:rFonts w:cs="B Badr" w:hint="cs"/>
          <w:sz w:val="28"/>
          <w:szCs w:val="28"/>
          <w:rtl/>
        </w:rPr>
        <w:t>ی</w:t>
      </w:r>
      <w:r w:rsidRPr="00B44C38">
        <w:rPr>
          <w:rFonts w:cs="B Badr" w:hint="eastAsia"/>
          <w:sz w:val="28"/>
          <w:szCs w:val="28"/>
          <w:rtl/>
        </w:rPr>
        <w:t>وه</w:t>
      </w:r>
      <w:r w:rsidRPr="00B44C38">
        <w:rPr>
          <w:rFonts w:cs="B Badr"/>
          <w:sz w:val="28"/>
          <w:szCs w:val="28"/>
          <w:rtl/>
        </w:rPr>
        <w:t xml:space="preserve"> انتخاب حاکم و برخ</w:t>
      </w:r>
      <w:r w:rsidRPr="00B44C38">
        <w:rPr>
          <w:rFonts w:cs="B Badr" w:hint="cs"/>
          <w:sz w:val="28"/>
          <w:szCs w:val="28"/>
          <w:rtl/>
        </w:rPr>
        <w:t>ی</w:t>
      </w:r>
      <w:r w:rsidRPr="00B44C38">
        <w:rPr>
          <w:rFonts w:cs="B Badr"/>
          <w:sz w:val="28"/>
          <w:szCs w:val="28"/>
          <w:rtl/>
        </w:rPr>
        <w:t xml:space="preserve"> احکام فقه</w:t>
      </w:r>
      <w:r w:rsidRPr="00B44C38">
        <w:rPr>
          <w:rFonts w:cs="B Badr" w:hint="cs"/>
          <w:sz w:val="28"/>
          <w:szCs w:val="28"/>
          <w:rtl/>
        </w:rPr>
        <w:t>ی</w:t>
      </w:r>
      <w:r w:rsidRPr="00B44C38">
        <w:rPr>
          <w:rFonts w:cs="B Badr"/>
          <w:sz w:val="28"/>
          <w:szCs w:val="28"/>
          <w:rtl/>
        </w:rPr>
        <w:t>[۶۵]</w:t>
      </w:r>
    </w:p>
    <w:p w:rsidR="006D7F16" w:rsidRDefault="00B44C38" w:rsidP="00B44C38">
      <w:pPr>
        <w:rPr>
          <w:rFonts w:cs="B Badr"/>
          <w:sz w:val="28"/>
          <w:szCs w:val="28"/>
          <w:rtl/>
        </w:rPr>
      </w:pPr>
      <w:r w:rsidRPr="00B44C38">
        <w:rPr>
          <w:rFonts w:cs="B Badr" w:hint="eastAsia"/>
          <w:sz w:val="28"/>
          <w:szCs w:val="28"/>
          <w:rtl/>
        </w:rPr>
        <w:t>س</w:t>
      </w:r>
      <w:r w:rsidRPr="00B44C38">
        <w:rPr>
          <w:rFonts w:cs="B Badr" w:hint="cs"/>
          <w:sz w:val="28"/>
          <w:szCs w:val="28"/>
          <w:rtl/>
        </w:rPr>
        <w:t>ی</w:t>
      </w:r>
      <w:r w:rsidRPr="00B44C38">
        <w:rPr>
          <w:rFonts w:cs="B Badr" w:hint="eastAsia"/>
          <w:sz w:val="28"/>
          <w:szCs w:val="28"/>
          <w:rtl/>
        </w:rPr>
        <w:t>ره</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hint="eastAsia"/>
          <w:sz w:val="28"/>
          <w:szCs w:val="28"/>
          <w:rtl/>
        </w:rPr>
        <w:t>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امام صادق(ع)، با خلافت ده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آخر بن</w:t>
      </w:r>
      <w:r w:rsidRPr="00B44C38">
        <w:rPr>
          <w:rFonts w:cs="B Badr" w:hint="cs"/>
          <w:sz w:val="28"/>
          <w:szCs w:val="28"/>
          <w:rtl/>
        </w:rPr>
        <w:t>ی</w:t>
      </w:r>
      <w:r w:rsidRPr="00B44C38">
        <w:rPr>
          <w:rFonts w:cs="B Badr"/>
          <w:sz w:val="28"/>
          <w:szCs w:val="28"/>
          <w:rtl/>
        </w:rPr>
        <w:t xml:space="preserve"> 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از جمله عمر بن عبدالعز</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و هشام بن عبدالملک و دو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نخست عباس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سفاح و منصور دوان</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هم‌زمان بود.[۶۶] او در سفر امام باقر(ع) به شام که به درخواست هشام بن عبد الملک صورت </w:t>
      </w:r>
      <w:r w:rsidRPr="00B44C38">
        <w:rPr>
          <w:rFonts w:cs="B Badr"/>
          <w:sz w:val="28"/>
          <w:szCs w:val="28"/>
          <w:rtl/>
        </w:rPr>
        <w:lastRenderedPageBreak/>
        <w:t xml:space="preserve">گرفت، همراه پدر بود.[۶۷] در امامت </w:t>
      </w:r>
      <w:r w:rsidRPr="00B44C38">
        <w:rPr>
          <w:rFonts w:cs="B Badr" w:hint="eastAsia"/>
          <w:sz w:val="28"/>
          <w:szCs w:val="28"/>
          <w:rtl/>
        </w:rPr>
        <w:t>امام</w:t>
      </w:r>
      <w:r w:rsidRPr="00B44C38">
        <w:rPr>
          <w:rFonts w:cs="B Badr"/>
          <w:sz w:val="28"/>
          <w:szCs w:val="28"/>
          <w:rtl/>
        </w:rPr>
        <w:t xml:space="preserve"> صادق(ع)، پنج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آخر امو</w:t>
      </w:r>
      <w:r w:rsidRPr="00B44C38">
        <w:rPr>
          <w:rFonts w:cs="B Badr" w:hint="cs"/>
          <w:sz w:val="28"/>
          <w:szCs w:val="28"/>
          <w:rtl/>
        </w:rPr>
        <w:t>ی</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عن</w:t>
      </w:r>
      <w:r w:rsidRPr="00B44C38">
        <w:rPr>
          <w:rFonts w:cs="B Badr" w:hint="cs"/>
          <w:sz w:val="28"/>
          <w:szCs w:val="28"/>
          <w:rtl/>
        </w:rPr>
        <w:t>ی</w:t>
      </w:r>
      <w:r w:rsidRPr="00B44C38">
        <w:rPr>
          <w:rFonts w:cs="B Badr"/>
          <w:sz w:val="28"/>
          <w:szCs w:val="28"/>
          <w:rtl/>
        </w:rPr>
        <w:t xml:space="preserve"> از هشام بن عبدالملک به بعد و سفاح و منصور خلفاء عباس</w:t>
      </w:r>
      <w:r w:rsidRPr="00B44C38">
        <w:rPr>
          <w:rFonts w:cs="B Badr" w:hint="cs"/>
          <w:sz w:val="28"/>
          <w:szCs w:val="28"/>
          <w:rtl/>
        </w:rPr>
        <w:t>ی</w:t>
      </w:r>
      <w:r w:rsidRPr="00B44C38">
        <w:rPr>
          <w:rFonts w:cs="B Badr"/>
          <w:sz w:val="28"/>
          <w:szCs w:val="28"/>
          <w:rtl/>
        </w:rPr>
        <w:t xml:space="preserve"> حکومت کردند.[۶۸]</w:t>
      </w:r>
    </w:p>
    <w:p w:rsidR="006D7F16" w:rsidRDefault="00B44C38" w:rsidP="00B44C38">
      <w:pPr>
        <w:rPr>
          <w:rFonts w:cs="B Badr"/>
          <w:sz w:val="28"/>
          <w:szCs w:val="28"/>
          <w:rtl/>
        </w:rPr>
      </w:pPr>
      <w:r w:rsidRPr="00B44C38">
        <w:rPr>
          <w:rFonts w:cs="B Badr" w:hint="eastAsia"/>
          <w:sz w:val="28"/>
          <w:szCs w:val="28"/>
          <w:rtl/>
        </w:rPr>
        <w:t>دور</w:t>
      </w:r>
      <w:r w:rsidRPr="00B44C38">
        <w:rPr>
          <w:rFonts w:cs="B Badr" w:hint="cs"/>
          <w:sz w:val="28"/>
          <w:szCs w:val="28"/>
          <w:rtl/>
        </w:rPr>
        <w:t>ی</w:t>
      </w:r>
      <w:r w:rsidRPr="00B44C38">
        <w:rPr>
          <w:rFonts w:cs="B Badr"/>
          <w:sz w:val="28"/>
          <w:szCs w:val="28"/>
          <w:rtl/>
        </w:rPr>
        <w:t xml:space="preserve"> از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مسلحانه</w:t>
      </w:r>
    </w:p>
    <w:p w:rsidR="006D7F16" w:rsidRDefault="00B44C38" w:rsidP="00B44C38">
      <w:pPr>
        <w:rPr>
          <w:rFonts w:cs="B Badr"/>
          <w:sz w:val="28"/>
          <w:szCs w:val="28"/>
          <w:rtl/>
        </w:rPr>
      </w:pPr>
      <w:r w:rsidRPr="00B44C38">
        <w:rPr>
          <w:rFonts w:cs="B Badr" w:hint="eastAsia"/>
          <w:sz w:val="28"/>
          <w:szCs w:val="28"/>
          <w:rtl/>
        </w:rPr>
        <w:t>به‌رغم</w:t>
      </w:r>
      <w:r w:rsidRPr="00B44C38">
        <w:rPr>
          <w:rFonts w:cs="B Badr"/>
          <w:sz w:val="28"/>
          <w:szCs w:val="28"/>
          <w:rtl/>
        </w:rPr>
        <w:t xml:space="preserve"> آنکه امامت امام صادق(ع) با ضعف و فروپاش</w:t>
      </w:r>
      <w:r w:rsidRPr="00B44C38">
        <w:rPr>
          <w:rFonts w:cs="B Badr" w:hint="cs"/>
          <w:sz w:val="28"/>
          <w:szCs w:val="28"/>
          <w:rtl/>
        </w:rPr>
        <w:t>ی</w:t>
      </w:r>
      <w:r w:rsidRPr="00B44C38">
        <w:rPr>
          <w:rFonts w:cs="B Badr"/>
          <w:sz w:val="28"/>
          <w:szCs w:val="28"/>
          <w:rtl/>
        </w:rPr>
        <w:t xml:space="preserve"> امو</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همراه بود، و</w:t>
      </w:r>
      <w:r w:rsidRPr="00B44C38">
        <w:rPr>
          <w:rFonts w:cs="B Badr" w:hint="cs"/>
          <w:sz w:val="28"/>
          <w:szCs w:val="28"/>
          <w:rtl/>
        </w:rPr>
        <w:t>ی</w:t>
      </w:r>
      <w:r w:rsidRPr="00B44C38">
        <w:rPr>
          <w:rFonts w:cs="B Badr"/>
          <w:sz w:val="28"/>
          <w:szCs w:val="28"/>
          <w:rtl/>
        </w:rPr>
        <w:t xml:space="preserve"> از درگ</w:t>
      </w:r>
      <w:r w:rsidRPr="00B44C38">
        <w:rPr>
          <w:rFonts w:cs="B Badr" w:hint="cs"/>
          <w:sz w:val="28"/>
          <w:szCs w:val="28"/>
          <w:rtl/>
        </w:rPr>
        <w:t>ی</w:t>
      </w:r>
      <w:r w:rsidRPr="00B44C38">
        <w:rPr>
          <w:rFonts w:cs="B Badr" w:hint="eastAsia"/>
          <w:sz w:val="28"/>
          <w:szCs w:val="28"/>
          <w:rtl/>
        </w:rPr>
        <w:t>ر</w:t>
      </w:r>
      <w:r w:rsidRPr="00B44C38">
        <w:rPr>
          <w:rFonts w:cs="B Badr" w:hint="cs"/>
          <w:sz w:val="28"/>
          <w:szCs w:val="28"/>
          <w:rtl/>
        </w:rPr>
        <w:t>ی‌</w:t>
      </w:r>
      <w:r w:rsidRPr="00B44C38">
        <w:rPr>
          <w:rFonts w:cs="B Badr" w:hint="eastAsia"/>
          <w:sz w:val="28"/>
          <w:szCs w:val="28"/>
          <w:rtl/>
        </w:rPr>
        <w:t>ها</w:t>
      </w:r>
      <w:r w:rsidRPr="00B44C38">
        <w:rPr>
          <w:rFonts w:cs="B Badr" w:hint="cs"/>
          <w:sz w:val="28"/>
          <w:szCs w:val="28"/>
          <w:rtl/>
        </w:rPr>
        <w:t>ی</w:t>
      </w:r>
      <w:r w:rsidRPr="00B44C38">
        <w:rPr>
          <w:rFonts w:cs="B Badr"/>
          <w:sz w:val="28"/>
          <w:szCs w:val="28"/>
          <w:rtl/>
        </w:rPr>
        <w:t xml:space="preserve"> نظام</w:t>
      </w:r>
      <w:r w:rsidRPr="00B44C38">
        <w:rPr>
          <w:rFonts w:cs="B Badr" w:hint="cs"/>
          <w:sz w:val="28"/>
          <w:szCs w:val="28"/>
          <w:rtl/>
        </w:rPr>
        <w:t>ی</w:t>
      </w:r>
      <w:r w:rsidRPr="00B44C38">
        <w:rPr>
          <w:rFonts w:cs="B Badr"/>
          <w:sz w:val="28"/>
          <w:szCs w:val="28"/>
          <w:rtl/>
        </w:rPr>
        <w:t xml:space="preserve"> و 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دور</w:t>
      </w:r>
      <w:r w:rsidRPr="00B44C38">
        <w:rPr>
          <w:rFonts w:cs="B Badr" w:hint="cs"/>
          <w:sz w:val="28"/>
          <w:szCs w:val="28"/>
          <w:rtl/>
        </w:rPr>
        <w:t>ی</w:t>
      </w:r>
      <w:r w:rsidRPr="00B44C38">
        <w:rPr>
          <w:rFonts w:cs="B Badr"/>
          <w:sz w:val="28"/>
          <w:szCs w:val="28"/>
          <w:rtl/>
        </w:rPr>
        <w:t xml:space="preserve"> جست و حت</w:t>
      </w:r>
      <w:r w:rsidRPr="00B44C38">
        <w:rPr>
          <w:rFonts w:cs="B Badr" w:hint="cs"/>
          <w:sz w:val="28"/>
          <w:szCs w:val="28"/>
          <w:rtl/>
        </w:rPr>
        <w:t>ی</w:t>
      </w:r>
      <w:r w:rsidRPr="00B44C38">
        <w:rPr>
          <w:rFonts w:cs="B Badr"/>
          <w:sz w:val="28"/>
          <w:szCs w:val="28"/>
          <w:rtl/>
        </w:rPr>
        <w:t xml:space="preserve"> دعوت به خلافت را نپذ</w:t>
      </w:r>
      <w:r w:rsidRPr="00B44C38">
        <w:rPr>
          <w:rFonts w:cs="B Badr" w:hint="cs"/>
          <w:sz w:val="28"/>
          <w:szCs w:val="28"/>
          <w:rtl/>
        </w:rPr>
        <w:t>ی</w:t>
      </w:r>
      <w:r w:rsidRPr="00B44C38">
        <w:rPr>
          <w:rFonts w:cs="B Badr" w:hint="eastAsia"/>
          <w:sz w:val="28"/>
          <w:szCs w:val="28"/>
          <w:rtl/>
        </w:rPr>
        <w:t>رفت</w:t>
      </w:r>
      <w:r w:rsidRPr="00B44C38">
        <w:rPr>
          <w:rFonts w:cs="B Badr"/>
          <w:sz w:val="28"/>
          <w:szCs w:val="28"/>
          <w:rtl/>
        </w:rPr>
        <w:t>. شهرستان</w:t>
      </w:r>
      <w:r w:rsidRPr="00B44C38">
        <w:rPr>
          <w:rFonts w:cs="B Badr" w:hint="cs"/>
          <w:sz w:val="28"/>
          <w:szCs w:val="28"/>
          <w:rtl/>
        </w:rPr>
        <w:t>ی</w:t>
      </w:r>
      <w:r w:rsidRPr="00B44C38">
        <w:rPr>
          <w:rFonts w:cs="B Badr"/>
          <w:sz w:val="28"/>
          <w:szCs w:val="28"/>
          <w:rtl/>
        </w:rPr>
        <w:t xml:space="preserve"> در الملل والنحل گزارش کرده است که ابومسلم خراسان</w:t>
      </w:r>
      <w:r w:rsidRPr="00B44C38">
        <w:rPr>
          <w:rFonts w:cs="B Badr" w:hint="cs"/>
          <w:sz w:val="28"/>
          <w:szCs w:val="28"/>
          <w:rtl/>
        </w:rPr>
        <w:t>ی</w:t>
      </w:r>
      <w:r w:rsidRPr="00B44C38">
        <w:rPr>
          <w:rFonts w:cs="B Badr"/>
          <w:sz w:val="28"/>
          <w:szCs w:val="28"/>
          <w:rtl/>
        </w:rPr>
        <w:t xml:space="preserve"> پس از مرگ ابراه</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امام، در نامه‌ا</w:t>
      </w:r>
      <w:r w:rsidRPr="00B44C38">
        <w:rPr>
          <w:rFonts w:cs="B Badr" w:hint="cs"/>
          <w:sz w:val="28"/>
          <w:szCs w:val="28"/>
          <w:rtl/>
        </w:rPr>
        <w:t>ی</w:t>
      </w:r>
      <w:r w:rsidRPr="00B44C38">
        <w:rPr>
          <w:rFonts w:cs="B Badr"/>
          <w:sz w:val="28"/>
          <w:szCs w:val="28"/>
          <w:rtl/>
        </w:rPr>
        <w:t xml:space="preserve"> امام صادق(ع) را شا</w:t>
      </w:r>
      <w:r w:rsidRPr="00B44C38">
        <w:rPr>
          <w:rFonts w:cs="B Badr" w:hint="cs"/>
          <w:sz w:val="28"/>
          <w:szCs w:val="28"/>
          <w:rtl/>
        </w:rPr>
        <w:t>ی</w:t>
      </w:r>
      <w:r w:rsidRPr="00B44C38">
        <w:rPr>
          <w:rFonts w:cs="B Badr" w:hint="eastAsia"/>
          <w:sz w:val="28"/>
          <w:szCs w:val="28"/>
          <w:rtl/>
        </w:rPr>
        <w:t>سته‌تر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فرد برا</w:t>
      </w:r>
      <w:r w:rsidRPr="00B44C38">
        <w:rPr>
          <w:rFonts w:cs="B Badr" w:hint="cs"/>
          <w:sz w:val="28"/>
          <w:szCs w:val="28"/>
          <w:rtl/>
        </w:rPr>
        <w:t>ی</w:t>
      </w:r>
      <w:r w:rsidRPr="00B44C38">
        <w:rPr>
          <w:rFonts w:cs="B Badr"/>
          <w:sz w:val="28"/>
          <w:szCs w:val="28"/>
          <w:rtl/>
        </w:rPr>
        <w:t xml:space="preserve"> خلافت خواند و از او دعوت کرد تا خلافت را بپذ</w:t>
      </w:r>
      <w:r w:rsidRPr="00B44C38">
        <w:rPr>
          <w:rFonts w:cs="B Badr" w:hint="cs"/>
          <w:sz w:val="28"/>
          <w:szCs w:val="28"/>
          <w:rtl/>
        </w:rPr>
        <w:t>ی</w:t>
      </w:r>
      <w:r w:rsidRPr="00B44C38">
        <w:rPr>
          <w:rFonts w:cs="B Badr" w:hint="eastAsia"/>
          <w:sz w:val="28"/>
          <w:szCs w:val="28"/>
          <w:rtl/>
        </w:rPr>
        <w:t>رد؛</w:t>
      </w:r>
      <w:r w:rsidRPr="00B44C38">
        <w:rPr>
          <w:rFonts w:cs="B Badr"/>
          <w:sz w:val="28"/>
          <w:szCs w:val="28"/>
          <w:rtl/>
        </w:rPr>
        <w:t xml:space="preserve"> اما امام صادق(ع) در پاسخ نوشت: «نه تو از </w:t>
      </w:r>
      <w:r w:rsidRPr="00B44C38">
        <w:rPr>
          <w:rFonts w:cs="B Badr" w:hint="cs"/>
          <w:sz w:val="28"/>
          <w:szCs w:val="28"/>
          <w:rtl/>
        </w:rPr>
        <w:t>ی</w:t>
      </w:r>
      <w:r w:rsidRPr="00B44C38">
        <w:rPr>
          <w:rFonts w:cs="B Badr" w:hint="eastAsia"/>
          <w:sz w:val="28"/>
          <w:szCs w:val="28"/>
          <w:rtl/>
        </w:rPr>
        <w:t>اران</w:t>
      </w:r>
      <w:r w:rsidRPr="00B44C38">
        <w:rPr>
          <w:rFonts w:cs="B Badr"/>
          <w:sz w:val="28"/>
          <w:szCs w:val="28"/>
          <w:rtl/>
        </w:rPr>
        <w:t xml:space="preserve"> من هست</w:t>
      </w:r>
      <w:r w:rsidRPr="00B44C38">
        <w:rPr>
          <w:rFonts w:cs="B Badr" w:hint="cs"/>
          <w:sz w:val="28"/>
          <w:szCs w:val="28"/>
          <w:rtl/>
        </w:rPr>
        <w:t>ی</w:t>
      </w:r>
      <w:r w:rsidRPr="00B44C38">
        <w:rPr>
          <w:rFonts w:cs="B Badr"/>
          <w:sz w:val="28"/>
          <w:szCs w:val="28"/>
          <w:rtl/>
        </w:rPr>
        <w:t xml:space="preserve"> و نه زمانه، زمانه من است».[۶۹] او پاسخ دعوت ابوسلمه برا</w:t>
      </w:r>
      <w:r w:rsidRPr="00B44C38">
        <w:rPr>
          <w:rFonts w:cs="B Badr" w:hint="cs"/>
          <w:sz w:val="28"/>
          <w:szCs w:val="28"/>
          <w:rtl/>
        </w:rPr>
        <w:t>ی</w:t>
      </w:r>
      <w:r w:rsidRPr="00B44C38">
        <w:rPr>
          <w:rFonts w:cs="B Badr"/>
          <w:sz w:val="28"/>
          <w:szCs w:val="28"/>
          <w:rtl/>
        </w:rPr>
        <w:t xml:space="preserve"> خلافت را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با سوزاندن نامه‌اش داد.[۷۰] و</w:t>
      </w:r>
      <w:r w:rsidRPr="00B44C38">
        <w:rPr>
          <w:rFonts w:cs="B Badr" w:hint="cs"/>
          <w:sz w:val="28"/>
          <w:szCs w:val="28"/>
          <w:rtl/>
        </w:rPr>
        <w:t>ی</w:t>
      </w:r>
      <w:r w:rsidRPr="00B44C38">
        <w:rPr>
          <w:rFonts w:cs="B Badr"/>
          <w:sz w:val="28"/>
          <w:szCs w:val="28"/>
          <w:rtl/>
        </w:rPr>
        <w:t xml:space="preserve"> همچن</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در ق</w:t>
      </w:r>
      <w:r w:rsidRPr="00B44C38">
        <w:rPr>
          <w:rFonts w:cs="B Badr" w:hint="cs"/>
          <w:sz w:val="28"/>
          <w:szCs w:val="28"/>
          <w:rtl/>
        </w:rPr>
        <w:t>ی</w:t>
      </w:r>
      <w:r w:rsidRPr="00B44C38">
        <w:rPr>
          <w:rFonts w:cs="B Badr" w:hint="eastAsia"/>
          <w:sz w:val="28"/>
          <w:szCs w:val="28"/>
          <w:rtl/>
        </w:rPr>
        <w:t>ام‌ها</w:t>
      </w:r>
      <w:r w:rsidRPr="00B44C38">
        <w:rPr>
          <w:rFonts w:cs="B Badr" w:hint="cs"/>
          <w:sz w:val="28"/>
          <w:szCs w:val="28"/>
          <w:rtl/>
        </w:rPr>
        <w:t>یی</w:t>
      </w:r>
      <w:r w:rsidRPr="00B44C38">
        <w:rPr>
          <w:rFonts w:cs="B Badr"/>
          <w:sz w:val="28"/>
          <w:szCs w:val="28"/>
          <w:rtl/>
        </w:rPr>
        <w:t xml:space="preserve"> که بر ضد حکومت رو</w:t>
      </w:r>
      <w:r w:rsidRPr="00B44C38">
        <w:rPr>
          <w:rFonts w:cs="B Badr" w:hint="cs"/>
          <w:sz w:val="28"/>
          <w:szCs w:val="28"/>
          <w:rtl/>
        </w:rPr>
        <w:t>ی</w:t>
      </w:r>
      <w:r w:rsidRPr="00B44C38">
        <w:rPr>
          <w:rFonts w:cs="B Badr"/>
          <w:sz w:val="28"/>
          <w:szCs w:val="28"/>
          <w:rtl/>
        </w:rPr>
        <w:t xml:space="preserve"> داد، از جمله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عمو</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ز</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عل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شرکت نکرد.[۷۱] بر طبق حد</w:t>
      </w:r>
      <w:r w:rsidRPr="00B44C38">
        <w:rPr>
          <w:rFonts w:cs="B Badr" w:hint="cs"/>
          <w:sz w:val="28"/>
          <w:szCs w:val="28"/>
          <w:rtl/>
        </w:rPr>
        <w:t>ی</w:t>
      </w:r>
      <w:r w:rsidRPr="00B44C38">
        <w:rPr>
          <w:rFonts w:cs="B Badr" w:hint="eastAsia"/>
          <w:sz w:val="28"/>
          <w:szCs w:val="28"/>
          <w:rtl/>
        </w:rPr>
        <w:t>ث</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امام صادق(ع) نبود </w:t>
      </w:r>
      <w:r w:rsidRPr="00B44C38">
        <w:rPr>
          <w:rFonts w:cs="B Badr" w:hint="cs"/>
          <w:sz w:val="28"/>
          <w:szCs w:val="28"/>
          <w:rtl/>
        </w:rPr>
        <w:t>ی</w:t>
      </w:r>
      <w:r w:rsidRPr="00B44C38">
        <w:rPr>
          <w:rFonts w:cs="B Badr" w:hint="eastAsia"/>
          <w:sz w:val="28"/>
          <w:szCs w:val="28"/>
          <w:rtl/>
        </w:rPr>
        <w:t>اران</w:t>
      </w:r>
      <w:r w:rsidRPr="00B44C38">
        <w:rPr>
          <w:rFonts w:cs="B Badr"/>
          <w:sz w:val="28"/>
          <w:szCs w:val="28"/>
          <w:rtl/>
        </w:rPr>
        <w:t xml:space="preserve"> راست</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را علت خوددار</w:t>
      </w:r>
      <w:r w:rsidRPr="00B44C38">
        <w:rPr>
          <w:rFonts w:cs="B Badr" w:hint="cs"/>
          <w:sz w:val="28"/>
          <w:szCs w:val="28"/>
          <w:rtl/>
        </w:rPr>
        <w:t>ی</w:t>
      </w:r>
      <w:r w:rsidRPr="00B44C38">
        <w:rPr>
          <w:rFonts w:cs="B Badr"/>
          <w:sz w:val="28"/>
          <w:szCs w:val="28"/>
          <w:rtl/>
        </w:rPr>
        <w:t xml:space="preserve"> از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شمرده است.[۷۲]در برخ</w:t>
      </w:r>
      <w:r w:rsidRPr="00B44C38">
        <w:rPr>
          <w:rFonts w:cs="B Badr" w:hint="cs"/>
          <w:sz w:val="28"/>
          <w:szCs w:val="28"/>
          <w:rtl/>
        </w:rPr>
        <w:t>ی</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حضرت تعداد۱۷ نفر و گاه ۵ نفر را برا</w:t>
      </w:r>
      <w:r w:rsidRPr="00B44C38">
        <w:rPr>
          <w:rFonts w:cs="B Badr" w:hint="cs"/>
          <w:sz w:val="28"/>
          <w:szCs w:val="28"/>
          <w:rtl/>
        </w:rPr>
        <w:t>ی</w:t>
      </w:r>
      <w:r w:rsidRPr="00B44C38">
        <w:rPr>
          <w:rFonts w:cs="B Badr"/>
          <w:sz w:val="28"/>
          <w:szCs w:val="28"/>
          <w:rtl/>
        </w:rPr>
        <w:t xml:space="preserve">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کاف</w:t>
      </w:r>
      <w:r w:rsidRPr="00B44C38">
        <w:rPr>
          <w:rFonts w:cs="B Badr" w:hint="cs"/>
          <w:sz w:val="28"/>
          <w:szCs w:val="28"/>
          <w:rtl/>
        </w:rPr>
        <w:t>ی</w:t>
      </w:r>
      <w:r w:rsidRPr="00B44C38">
        <w:rPr>
          <w:rFonts w:cs="B Badr"/>
          <w:sz w:val="28"/>
          <w:szCs w:val="28"/>
          <w:rtl/>
        </w:rPr>
        <w:t xml:space="preserve"> دانسته است و در برابر اصرار برخ</w:t>
      </w:r>
      <w:r w:rsidRPr="00B44C38">
        <w:rPr>
          <w:rFonts w:cs="B Badr" w:hint="cs"/>
          <w:sz w:val="28"/>
          <w:szCs w:val="28"/>
          <w:rtl/>
        </w:rPr>
        <w:t>ی</w:t>
      </w:r>
      <w:r w:rsidRPr="00B44C38">
        <w:rPr>
          <w:rFonts w:cs="B Badr"/>
          <w:sz w:val="28"/>
          <w:szCs w:val="28"/>
          <w:rtl/>
        </w:rPr>
        <w:t xml:space="preserve"> از </w:t>
      </w:r>
      <w:r w:rsidRPr="00B44C38">
        <w:rPr>
          <w:rFonts w:cs="B Badr" w:hint="cs"/>
          <w:sz w:val="28"/>
          <w:szCs w:val="28"/>
          <w:rtl/>
        </w:rPr>
        <w:t>ی</w:t>
      </w:r>
      <w:r w:rsidRPr="00B44C38">
        <w:rPr>
          <w:rFonts w:cs="B Badr" w:hint="eastAsia"/>
          <w:sz w:val="28"/>
          <w:szCs w:val="28"/>
          <w:rtl/>
        </w:rPr>
        <w:t>اران</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به آنها </w:t>
      </w:r>
      <w:r w:rsidRPr="00B44C38">
        <w:rPr>
          <w:rFonts w:cs="B Badr" w:hint="eastAsia"/>
          <w:sz w:val="28"/>
          <w:szCs w:val="28"/>
          <w:rtl/>
        </w:rPr>
        <w:t>م</w:t>
      </w:r>
      <w:r w:rsidRPr="00B44C38">
        <w:rPr>
          <w:rFonts w:cs="B Badr" w:hint="cs"/>
          <w:sz w:val="28"/>
          <w:szCs w:val="28"/>
          <w:rtl/>
        </w:rPr>
        <w:t>ی‌</w:t>
      </w:r>
      <w:r w:rsidRPr="00B44C38">
        <w:rPr>
          <w:rFonts w:cs="B Badr" w:hint="eastAsia"/>
          <w:sz w:val="28"/>
          <w:szCs w:val="28"/>
          <w:rtl/>
        </w:rPr>
        <w:t>فرمود</w:t>
      </w:r>
      <w:r w:rsidRPr="00B44C38">
        <w:rPr>
          <w:rFonts w:cs="B Badr"/>
          <w:sz w:val="28"/>
          <w:szCs w:val="28"/>
          <w:rtl/>
        </w:rPr>
        <w:t xml:space="preserve"> ما بهتر از شما و د</w:t>
      </w:r>
      <w:r w:rsidRPr="00B44C38">
        <w:rPr>
          <w:rFonts w:cs="B Badr" w:hint="cs"/>
          <w:sz w:val="28"/>
          <w:szCs w:val="28"/>
          <w:rtl/>
        </w:rPr>
        <w:t>ی</w:t>
      </w:r>
      <w:r w:rsidRPr="00B44C38">
        <w:rPr>
          <w:rFonts w:cs="B Badr" w:hint="eastAsia"/>
          <w:sz w:val="28"/>
          <w:szCs w:val="28"/>
          <w:rtl/>
        </w:rPr>
        <w:t>گران</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دان</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که چه زمان</w:t>
      </w:r>
      <w:r w:rsidRPr="00B44C38">
        <w:rPr>
          <w:rFonts w:cs="B Badr" w:hint="cs"/>
          <w:sz w:val="28"/>
          <w:szCs w:val="28"/>
          <w:rtl/>
        </w:rPr>
        <w:t>ی</w:t>
      </w:r>
      <w:r w:rsidRPr="00B44C38">
        <w:rPr>
          <w:rFonts w:cs="B Badr"/>
          <w:sz w:val="28"/>
          <w:szCs w:val="28"/>
          <w:rtl/>
        </w:rPr>
        <w:t xml:space="preserve"> و چه وظ</w:t>
      </w:r>
      <w:r w:rsidRPr="00B44C38">
        <w:rPr>
          <w:rFonts w:cs="B Badr" w:hint="cs"/>
          <w:sz w:val="28"/>
          <w:szCs w:val="28"/>
          <w:rtl/>
        </w:rPr>
        <w:t>ی</w:t>
      </w:r>
      <w:r w:rsidRPr="00B44C38">
        <w:rPr>
          <w:rFonts w:cs="B Badr" w:hint="eastAsia"/>
          <w:sz w:val="28"/>
          <w:szCs w:val="28"/>
          <w:rtl/>
        </w:rPr>
        <w:t>فه‌ا</w:t>
      </w:r>
      <w:r w:rsidRPr="00B44C38">
        <w:rPr>
          <w:rFonts w:cs="B Badr" w:hint="cs"/>
          <w:sz w:val="28"/>
          <w:szCs w:val="28"/>
          <w:rtl/>
        </w:rPr>
        <w:t>ی</w:t>
      </w:r>
      <w:r w:rsidRPr="00B44C38">
        <w:rPr>
          <w:rFonts w:cs="B Badr"/>
          <w:sz w:val="28"/>
          <w:szCs w:val="28"/>
          <w:rtl/>
        </w:rPr>
        <w:t xml:space="preserve"> دار</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[۷۳][</w:t>
      </w:r>
      <w:r w:rsidRPr="00B44C38">
        <w:rPr>
          <w:rFonts w:cs="B Badr" w:hint="cs"/>
          <w:sz w:val="28"/>
          <w:szCs w:val="28"/>
          <w:rtl/>
        </w:rPr>
        <w:t>ی</w:t>
      </w:r>
      <w:r w:rsidRPr="00B44C38">
        <w:rPr>
          <w:rFonts w:cs="B Badr" w:hint="eastAsia"/>
          <w:sz w:val="28"/>
          <w:szCs w:val="28"/>
          <w:rtl/>
        </w:rPr>
        <w:t>ادداشت</w:t>
      </w:r>
      <w:r w:rsidRPr="00B44C38">
        <w:rPr>
          <w:rFonts w:cs="B Badr"/>
          <w:sz w:val="28"/>
          <w:szCs w:val="28"/>
          <w:rtl/>
        </w:rPr>
        <w:t xml:space="preserve"> ۴]</w:t>
      </w:r>
    </w:p>
    <w:p w:rsidR="006D7F16" w:rsidRDefault="00B44C38" w:rsidP="00B44C38">
      <w:pPr>
        <w:rPr>
          <w:rFonts w:cs="B Badr"/>
          <w:sz w:val="28"/>
          <w:szCs w:val="28"/>
          <w:rtl/>
        </w:rPr>
      </w:pPr>
      <w:r w:rsidRPr="00B44C38">
        <w:rPr>
          <w:rFonts w:cs="B Badr"/>
          <w:sz w:val="28"/>
          <w:szCs w:val="28"/>
          <w:rtl/>
        </w:rPr>
        <w:t xml:space="preserve">    اختلاف با عبدالله بن حسن مثن</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سال‌ها</w:t>
      </w:r>
      <w:r w:rsidRPr="00B44C38">
        <w:rPr>
          <w:rFonts w:cs="B Badr" w:hint="cs"/>
          <w:sz w:val="28"/>
          <w:szCs w:val="28"/>
          <w:rtl/>
        </w:rPr>
        <w:t>ی</w:t>
      </w:r>
      <w:r w:rsidRPr="00B44C38">
        <w:rPr>
          <w:rFonts w:cs="B Badr"/>
          <w:sz w:val="28"/>
          <w:szCs w:val="28"/>
          <w:rtl/>
        </w:rPr>
        <w:t xml:space="preserve"> پا</w:t>
      </w:r>
      <w:r w:rsidRPr="00B44C38">
        <w:rPr>
          <w:rFonts w:cs="B Badr" w:hint="cs"/>
          <w:sz w:val="28"/>
          <w:szCs w:val="28"/>
          <w:rtl/>
        </w:rPr>
        <w:t>ی</w:t>
      </w:r>
      <w:r w:rsidRPr="00B44C38">
        <w:rPr>
          <w:rFonts w:cs="B Badr" w:hint="eastAsia"/>
          <w:sz w:val="28"/>
          <w:szCs w:val="28"/>
          <w:rtl/>
        </w:rPr>
        <w:t>ان</w:t>
      </w:r>
      <w:r w:rsidRPr="00B44C38">
        <w:rPr>
          <w:rFonts w:cs="B Badr" w:hint="cs"/>
          <w:sz w:val="28"/>
          <w:szCs w:val="28"/>
          <w:rtl/>
        </w:rPr>
        <w:t>ی</w:t>
      </w:r>
      <w:r w:rsidRPr="00B44C38">
        <w:rPr>
          <w:rFonts w:cs="B Badr"/>
          <w:sz w:val="28"/>
          <w:szCs w:val="28"/>
          <w:rtl/>
        </w:rPr>
        <w:t xml:space="preserve"> حکومت بن</w:t>
      </w:r>
      <w:r w:rsidRPr="00B44C38">
        <w:rPr>
          <w:rFonts w:cs="B Badr" w:hint="cs"/>
          <w:sz w:val="28"/>
          <w:szCs w:val="28"/>
          <w:rtl/>
        </w:rPr>
        <w:t>ی‌</w:t>
      </w:r>
      <w:r w:rsidRPr="00B44C38">
        <w:rPr>
          <w:rFonts w:cs="B Badr" w:hint="eastAsia"/>
          <w:sz w:val="28"/>
          <w:szCs w:val="28"/>
          <w:rtl/>
        </w:rPr>
        <w:t>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گروه</w:t>
      </w:r>
      <w:r w:rsidRPr="00B44C38">
        <w:rPr>
          <w:rFonts w:cs="B Badr" w:hint="cs"/>
          <w:sz w:val="28"/>
          <w:szCs w:val="28"/>
          <w:rtl/>
        </w:rPr>
        <w:t>ی</w:t>
      </w:r>
      <w:r w:rsidRPr="00B44C38">
        <w:rPr>
          <w:rFonts w:cs="B Badr"/>
          <w:sz w:val="28"/>
          <w:szCs w:val="28"/>
          <w:rtl/>
        </w:rPr>
        <w:t xml:space="preserve"> از بن</w:t>
      </w:r>
      <w:r w:rsidRPr="00B44C38">
        <w:rPr>
          <w:rFonts w:cs="B Badr" w:hint="cs"/>
          <w:sz w:val="28"/>
          <w:szCs w:val="28"/>
          <w:rtl/>
        </w:rPr>
        <w:t>ی‌</w:t>
      </w:r>
      <w:r w:rsidRPr="00B44C38">
        <w:rPr>
          <w:rFonts w:cs="B Badr" w:hint="eastAsia"/>
          <w:sz w:val="28"/>
          <w:szCs w:val="28"/>
          <w:rtl/>
        </w:rPr>
        <w:t>هاشم</w:t>
      </w:r>
      <w:r w:rsidRPr="00B44C38">
        <w:rPr>
          <w:rFonts w:cs="B Badr"/>
          <w:sz w:val="28"/>
          <w:szCs w:val="28"/>
          <w:rtl/>
        </w:rPr>
        <w:t xml:space="preserve"> از جمله عبدالله بن حسن مثن</w:t>
      </w:r>
      <w:r w:rsidRPr="00B44C38">
        <w:rPr>
          <w:rFonts w:cs="B Badr" w:hint="cs"/>
          <w:sz w:val="28"/>
          <w:szCs w:val="28"/>
          <w:rtl/>
        </w:rPr>
        <w:t>ی</w:t>
      </w:r>
      <w:r w:rsidRPr="00B44C38">
        <w:rPr>
          <w:rFonts w:cs="B Badr"/>
          <w:sz w:val="28"/>
          <w:szCs w:val="28"/>
          <w:rtl/>
        </w:rPr>
        <w:t xml:space="preserve"> و پسرانش و سفاح و منصور در ابواء جمع شدند تا برا</w:t>
      </w:r>
      <w:r w:rsidRPr="00B44C38">
        <w:rPr>
          <w:rFonts w:cs="B Badr" w:hint="cs"/>
          <w:sz w:val="28"/>
          <w:szCs w:val="28"/>
          <w:rtl/>
        </w:rPr>
        <w:t>ی</w:t>
      </w:r>
      <w:r w:rsidRPr="00B44C38">
        <w:rPr>
          <w:rFonts w:cs="B Badr"/>
          <w:sz w:val="28"/>
          <w:szCs w:val="28"/>
          <w:rtl/>
        </w:rPr>
        <w:t xml:space="preserve">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برضد حکومت، با </w:t>
      </w:r>
      <w:r w:rsidRPr="00B44C38">
        <w:rPr>
          <w:rFonts w:cs="B Badr" w:hint="cs"/>
          <w:sz w:val="28"/>
          <w:szCs w:val="28"/>
          <w:rtl/>
        </w:rPr>
        <w:t>ی</w:t>
      </w:r>
      <w:r w:rsidRPr="00B44C38">
        <w:rPr>
          <w:rFonts w:cs="B Badr" w:hint="eastAsia"/>
          <w:sz w:val="28"/>
          <w:szCs w:val="28"/>
          <w:rtl/>
        </w:rPr>
        <w:t>ک</w:t>
      </w:r>
      <w:r w:rsidRPr="00B44C38">
        <w:rPr>
          <w:rFonts w:cs="B Badr" w:hint="cs"/>
          <w:sz w:val="28"/>
          <w:szCs w:val="28"/>
          <w:rtl/>
        </w:rPr>
        <w:t>ی</w:t>
      </w:r>
      <w:r w:rsidRPr="00B44C38">
        <w:rPr>
          <w:rFonts w:cs="B Badr"/>
          <w:sz w:val="28"/>
          <w:szCs w:val="28"/>
          <w:rtl/>
        </w:rPr>
        <w:t xml:space="preserve"> از خودشان ب</w:t>
      </w:r>
      <w:r w:rsidRPr="00B44C38">
        <w:rPr>
          <w:rFonts w:cs="B Badr" w:hint="cs"/>
          <w:sz w:val="28"/>
          <w:szCs w:val="28"/>
          <w:rtl/>
        </w:rPr>
        <w:t>ی</w:t>
      </w:r>
      <w:r w:rsidRPr="00B44C38">
        <w:rPr>
          <w:rFonts w:cs="B Badr" w:hint="eastAsia"/>
          <w:sz w:val="28"/>
          <w:szCs w:val="28"/>
          <w:rtl/>
        </w:rPr>
        <w:t>عت</w:t>
      </w:r>
      <w:r w:rsidRPr="00B44C38">
        <w:rPr>
          <w:rFonts w:cs="B Badr"/>
          <w:sz w:val="28"/>
          <w:szCs w:val="28"/>
          <w:rtl/>
        </w:rPr>
        <w:t xml:space="preserve"> کنند. در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جلسه عبدالله پسرش محمد را مهد</w:t>
      </w:r>
      <w:r w:rsidRPr="00B44C38">
        <w:rPr>
          <w:rFonts w:cs="B Badr" w:hint="cs"/>
          <w:sz w:val="28"/>
          <w:szCs w:val="28"/>
          <w:rtl/>
        </w:rPr>
        <w:t>ی</w:t>
      </w:r>
      <w:r w:rsidRPr="00B44C38">
        <w:rPr>
          <w:rFonts w:cs="B Badr"/>
          <w:sz w:val="28"/>
          <w:szCs w:val="28"/>
          <w:rtl/>
        </w:rPr>
        <w:t xml:space="preserve"> معرف</w:t>
      </w:r>
      <w:r w:rsidRPr="00B44C38">
        <w:rPr>
          <w:rFonts w:cs="B Badr" w:hint="cs"/>
          <w:sz w:val="28"/>
          <w:szCs w:val="28"/>
          <w:rtl/>
        </w:rPr>
        <w:t>ی</w:t>
      </w:r>
      <w:r w:rsidRPr="00B44C38">
        <w:rPr>
          <w:rFonts w:cs="B Badr"/>
          <w:sz w:val="28"/>
          <w:szCs w:val="28"/>
          <w:rtl/>
        </w:rPr>
        <w:t xml:space="preserve"> کرد و از حاضران خواست با او ب</w:t>
      </w:r>
      <w:r w:rsidRPr="00B44C38">
        <w:rPr>
          <w:rFonts w:cs="B Badr" w:hint="cs"/>
          <w:sz w:val="28"/>
          <w:szCs w:val="28"/>
          <w:rtl/>
        </w:rPr>
        <w:t>ی</w:t>
      </w:r>
      <w:r w:rsidRPr="00B44C38">
        <w:rPr>
          <w:rFonts w:cs="B Badr" w:hint="eastAsia"/>
          <w:sz w:val="28"/>
          <w:szCs w:val="28"/>
          <w:rtl/>
        </w:rPr>
        <w:t>عت</w:t>
      </w:r>
      <w:r w:rsidRPr="00B44C38">
        <w:rPr>
          <w:rFonts w:cs="B Badr"/>
          <w:sz w:val="28"/>
          <w:szCs w:val="28"/>
          <w:rtl/>
        </w:rPr>
        <w:t xml:space="preserve"> کنند.</w:t>
      </w:r>
    </w:p>
    <w:p w:rsidR="00B44C38" w:rsidRPr="00B44C38" w:rsidRDefault="00B44C38" w:rsidP="00B44C38">
      <w:pPr>
        <w:rPr>
          <w:rFonts w:cs="B Badr"/>
          <w:sz w:val="28"/>
          <w:szCs w:val="28"/>
          <w:rtl/>
        </w:rPr>
      </w:pPr>
      <w:r w:rsidRPr="00B44C38">
        <w:rPr>
          <w:rFonts w:cs="B Badr" w:hint="eastAsia"/>
          <w:sz w:val="28"/>
          <w:szCs w:val="28"/>
          <w:rtl/>
        </w:rPr>
        <w:t>امام</w:t>
      </w:r>
      <w:r w:rsidRPr="00B44C38">
        <w:rPr>
          <w:rFonts w:cs="B Badr"/>
          <w:sz w:val="28"/>
          <w:szCs w:val="28"/>
          <w:rtl/>
        </w:rPr>
        <w:t xml:space="preserve"> صادق(ع) وقت</w:t>
      </w:r>
      <w:r w:rsidRPr="00B44C38">
        <w:rPr>
          <w:rFonts w:cs="B Badr" w:hint="cs"/>
          <w:sz w:val="28"/>
          <w:szCs w:val="28"/>
          <w:rtl/>
        </w:rPr>
        <w:t>ی</w:t>
      </w:r>
      <w:r w:rsidRPr="00B44C38">
        <w:rPr>
          <w:rFonts w:cs="B Badr"/>
          <w:sz w:val="28"/>
          <w:szCs w:val="28"/>
          <w:rtl/>
        </w:rPr>
        <w:t xml:space="preserve"> از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داستان مطلع شد، گفت: پسر تو مهد</w:t>
      </w:r>
      <w:r w:rsidRPr="00B44C38">
        <w:rPr>
          <w:rFonts w:cs="B Badr" w:hint="cs"/>
          <w:sz w:val="28"/>
          <w:szCs w:val="28"/>
          <w:rtl/>
        </w:rPr>
        <w:t>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ست</w:t>
      </w:r>
      <w:r w:rsidRPr="00B44C38">
        <w:rPr>
          <w:rFonts w:cs="B Badr"/>
          <w:sz w:val="28"/>
          <w:szCs w:val="28"/>
          <w:rtl/>
        </w:rPr>
        <w:t xml:space="preserve"> و اکنون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هنگام ظهور مهد</w:t>
      </w:r>
      <w:r w:rsidRPr="00B44C38">
        <w:rPr>
          <w:rFonts w:cs="B Badr" w:hint="cs"/>
          <w:sz w:val="28"/>
          <w:szCs w:val="28"/>
          <w:rtl/>
        </w:rPr>
        <w:t>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ست</w:t>
      </w:r>
      <w:r w:rsidRPr="00B44C38">
        <w:rPr>
          <w:rFonts w:cs="B Badr"/>
          <w:sz w:val="28"/>
          <w:szCs w:val="28"/>
          <w:rtl/>
        </w:rPr>
        <w:t>. عبدالله از سخنان و</w:t>
      </w:r>
      <w:r w:rsidRPr="00B44C38">
        <w:rPr>
          <w:rFonts w:cs="B Badr" w:hint="cs"/>
          <w:sz w:val="28"/>
          <w:szCs w:val="28"/>
          <w:rtl/>
        </w:rPr>
        <w:t>ی</w:t>
      </w:r>
      <w:r w:rsidRPr="00B44C38">
        <w:rPr>
          <w:rFonts w:cs="B Badr"/>
          <w:sz w:val="28"/>
          <w:szCs w:val="28"/>
          <w:rtl/>
        </w:rPr>
        <w:t xml:space="preserve"> خشمگ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شد و او را به حسادت متهم کرد. امام صادق(ع) قسم خورد که از رو</w:t>
      </w:r>
      <w:r w:rsidRPr="00B44C38">
        <w:rPr>
          <w:rFonts w:cs="B Badr" w:hint="cs"/>
          <w:sz w:val="28"/>
          <w:szCs w:val="28"/>
          <w:rtl/>
        </w:rPr>
        <w:t>ی</w:t>
      </w:r>
      <w:r w:rsidRPr="00B44C38">
        <w:rPr>
          <w:rFonts w:cs="B Badr"/>
          <w:sz w:val="28"/>
          <w:szCs w:val="28"/>
          <w:rtl/>
        </w:rPr>
        <w:t xml:space="preserve"> حسادت سخن نم</w:t>
      </w:r>
      <w:r w:rsidRPr="00B44C38">
        <w:rPr>
          <w:rFonts w:cs="B Badr" w:hint="cs"/>
          <w:sz w:val="28"/>
          <w:szCs w:val="28"/>
          <w:rtl/>
        </w:rPr>
        <w:t>ی‌</w:t>
      </w:r>
      <w:r w:rsidRPr="00B44C38">
        <w:rPr>
          <w:rFonts w:cs="B Badr" w:hint="eastAsia"/>
          <w:sz w:val="28"/>
          <w:szCs w:val="28"/>
          <w:rtl/>
        </w:rPr>
        <w:t>گو</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و گفت که پسران او کشته م</w:t>
      </w:r>
      <w:r w:rsidRPr="00B44C38">
        <w:rPr>
          <w:rFonts w:cs="B Badr" w:hint="cs"/>
          <w:sz w:val="28"/>
          <w:szCs w:val="28"/>
          <w:rtl/>
        </w:rPr>
        <w:t>ی‌</w:t>
      </w:r>
      <w:r w:rsidRPr="00B44C38">
        <w:rPr>
          <w:rFonts w:cs="B Badr" w:hint="eastAsia"/>
          <w:sz w:val="28"/>
          <w:szCs w:val="28"/>
          <w:rtl/>
        </w:rPr>
        <w:t>شوند</w:t>
      </w:r>
      <w:r w:rsidRPr="00B44C38">
        <w:rPr>
          <w:rFonts w:cs="B Badr"/>
          <w:sz w:val="28"/>
          <w:szCs w:val="28"/>
          <w:rtl/>
        </w:rPr>
        <w:t xml:space="preserve"> و خلافت به سفاح و من</w:t>
      </w:r>
      <w:r w:rsidRPr="00B44C38">
        <w:rPr>
          <w:rFonts w:cs="B Badr" w:hint="eastAsia"/>
          <w:sz w:val="28"/>
          <w:szCs w:val="28"/>
          <w:rtl/>
        </w:rPr>
        <w:t>صور</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رسد</w:t>
      </w:r>
      <w:r w:rsidRPr="00B44C38">
        <w:rPr>
          <w:rFonts w:cs="B Badr"/>
          <w:sz w:val="28"/>
          <w:szCs w:val="28"/>
          <w:rtl/>
        </w:rPr>
        <w:t>.[۷۴] رسول 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ر</w:t>
      </w:r>
      <w:r w:rsidRPr="00B44C38">
        <w:rPr>
          <w:rFonts w:cs="B Badr" w:hint="cs"/>
          <w:sz w:val="28"/>
          <w:szCs w:val="28"/>
          <w:rtl/>
        </w:rPr>
        <w:t>ی</w:t>
      </w:r>
      <w:r w:rsidRPr="00B44C38">
        <w:rPr>
          <w:rFonts w:cs="B Badr" w:hint="eastAsia"/>
          <w:sz w:val="28"/>
          <w:szCs w:val="28"/>
          <w:rtl/>
        </w:rPr>
        <w:t>شه</w:t>
      </w:r>
      <w:r w:rsidRPr="00B44C38">
        <w:rPr>
          <w:rFonts w:cs="B Badr"/>
          <w:sz w:val="28"/>
          <w:szCs w:val="28"/>
          <w:rtl/>
        </w:rPr>
        <w:t xml:space="preserve"> اختلاف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فرزندان امام حسن(ع) و فرزندان امام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(ع) را هم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داستان دانسته است.[۷۵]</w:t>
      </w:r>
    </w:p>
    <w:p w:rsidR="006D7F16" w:rsidRDefault="00B44C38" w:rsidP="00B44C38">
      <w:pPr>
        <w:rPr>
          <w:rFonts w:cs="B Badr"/>
          <w:sz w:val="28"/>
          <w:szCs w:val="28"/>
          <w:rtl/>
        </w:rPr>
      </w:pPr>
      <w:r w:rsidRPr="00B44C38">
        <w:rPr>
          <w:rFonts w:cs="B Badr" w:hint="eastAsia"/>
          <w:sz w:val="28"/>
          <w:szCs w:val="28"/>
          <w:rtl/>
        </w:rPr>
        <w:t>رابطه</w:t>
      </w:r>
      <w:r w:rsidRPr="00B44C38">
        <w:rPr>
          <w:rFonts w:cs="B Badr"/>
          <w:sz w:val="28"/>
          <w:szCs w:val="28"/>
          <w:rtl/>
        </w:rPr>
        <w:t xml:space="preserve"> با حاکمان</w:t>
      </w:r>
    </w:p>
    <w:p w:rsidR="00B44C38" w:rsidRPr="00B44C38" w:rsidRDefault="00B44C38" w:rsidP="00B44C38">
      <w:pPr>
        <w:rPr>
          <w:rFonts w:cs="B Badr"/>
          <w:sz w:val="28"/>
          <w:szCs w:val="28"/>
          <w:rtl/>
        </w:rPr>
      </w:pPr>
      <w:r w:rsidRPr="00B44C38">
        <w:rPr>
          <w:rFonts w:cs="B Badr" w:hint="eastAsia"/>
          <w:sz w:val="28"/>
          <w:szCs w:val="28"/>
          <w:rtl/>
        </w:rPr>
        <w:t>با</w:t>
      </w:r>
      <w:r w:rsidRPr="00B44C38">
        <w:rPr>
          <w:rFonts w:cs="B Badr"/>
          <w:sz w:val="28"/>
          <w:szCs w:val="28"/>
          <w:rtl/>
        </w:rPr>
        <w:t xml:space="preserve"> وجود دور</w:t>
      </w:r>
      <w:r w:rsidRPr="00B44C38">
        <w:rPr>
          <w:rFonts w:cs="B Badr" w:hint="cs"/>
          <w:sz w:val="28"/>
          <w:szCs w:val="28"/>
          <w:rtl/>
        </w:rPr>
        <w:t>ی</w:t>
      </w:r>
      <w:r w:rsidRPr="00B44C38">
        <w:rPr>
          <w:rFonts w:cs="B Badr"/>
          <w:sz w:val="28"/>
          <w:szCs w:val="28"/>
          <w:rtl/>
        </w:rPr>
        <w:t xml:space="preserve"> امام صادق(ع) از ق</w:t>
      </w:r>
      <w:r w:rsidRPr="00B44C38">
        <w:rPr>
          <w:rFonts w:cs="B Badr" w:hint="cs"/>
          <w:sz w:val="28"/>
          <w:szCs w:val="28"/>
          <w:rtl/>
        </w:rPr>
        <w:t>ی</w:t>
      </w:r>
      <w:r w:rsidRPr="00B44C38">
        <w:rPr>
          <w:rFonts w:cs="B Badr" w:hint="eastAsia"/>
          <w:sz w:val="28"/>
          <w:szCs w:val="28"/>
          <w:rtl/>
        </w:rPr>
        <w:t>ام</w:t>
      </w:r>
      <w:r w:rsidRPr="00B44C38">
        <w:rPr>
          <w:rFonts w:cs="B Badr"/>
          <w:sz w:val="28"/>
          <w:szCs w:val="28"/>
          <w:rtl/>
        </w:rPr>
        <w:t xml:space="preserve"> مسلحانه برضد حکومت‌ها، و</w:t>
      </w:r>
      <w:r w:rsidRPr="00B44C38">
        <w:rPr>
          <w:rFonts w:cs="B Badr" w:hint="cs"/>
          <w:sz w:val="28"/>
          <w:szCs w:val="28"/>
          <w:rtl/>
        </w:rPr>
        <w:t>ی</w:t>
      </w:r>
      <w:r w:rsidRPr="00B44C38">
        <w:rPr>
          <w:rFonts w:cs="B Badr"/>
          <w:sz w:val="28"/>
          <w:szCs w:val="28"/>
          <w:rtl/>
        </w:rPr>
        <w:t xml:space="preserve"> روابط حسنه‌ا</w:t>
      </w:r>
      <w:r w:rsidRPr="00B44C38">
        <w:rPr>
          <w:rFonts w:cs="B Badr" w:hint="cs"/>
          <w:sz w:val="28"/>
          <w:szCs w:val="28"/>
          <w:rtl/>
        </w:rPr>
        <w:t>ی</w:t>
      </w:r>
      <w:r w:rsidRPr="00B44C38">
        <w:rPr>
          <w:rFonts w:cs="B Badr"/>
          <w:sz w:val="28"/>
          <w:szCs w:val="28"/>
          <w:rtl/>
        </w:rPr>
        <w:t xml:space="preserve"> با حاکمان زمان خود نداشته است. زمان</w:t>
      </w:r>
      <w:r w:rsidRPr="00B44C38">
        <w:rPr>
          <w:rFonts w:cs="B Badr" w:hint="cs"/>
          <w:sz w:val="28"/>
          <w:szCs w:val="28"/>
          <w:rtl/>
        </w:rPr>
        <w:t>ی</w:t>
      </w:r>
      <w:r w:rsidRPr="00B44C38">
        <w:rPr>
          <w:rFonts w:cs="B Badr"/>
          <w:sz w:val="28"/>
          <w:szCs w:val="28"/>
          <w:rtl/>
        </w:rPr>
        <w:t xml:space="preserve"> که همراه پدرش امام محمد باقر(ع) به حج رفته بود، در مراسم حج، اهل ب</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(ع) را برگز</w:t>
      </w:r>
      <w:r w:rsidRPr="00B44C38">
        <w:rPr>
          <w:rFonts w:cs="B Badr" w:hint="cs"/>
          <w:sz w:val="28"/>
          <w:szCs w:val="28"/>
          <w:rtl/>
        </w:rPr>
        <w:t>ی</w:t>
      </w:r>
      <w:r w:rsidRPr="00B44C38">
        <w:rPr>
          <w:rFonts w:cs="B Badr" w:hint="eastAsia"/>
          <w:sz w:val="28"/>
          <w:szCs w:val="28"/>
          <w:rtl/>
        </w:rPr>
        <w:t>دگان</w:t>
      </w:r>
      <w:r w:rsidRPr="00B44C38">
        <w:rPr>
          <w:rFonts w:cs="B Badr"/>
          <w:sz w:val="28"/>
          <w:szCs w:val="28"/>
          <w:rtl/>
        </w:rPr>
        <w:t xml:space="preserve"> خدا معرف</w:t>
      </w:r>
      <w:r w:rsidRPr="00B44C38">
        <w:rPr>
          <w:rFonts w:cs="B Badr" w:hint="cs"/>
          <w:sz w:val="28"/>
          <w:szCs w:val="28"/>
          <w:rtl/>
        </w:rPr>
        <w:t>ی</w:t>
      </w:r>
      <w:r w:rsidRPr="00B44C38">
        <w:rPr>
          <w:rFonts w:cs="B Badr"/>
          <w:sz w:val="28"/>
          <w:szCs w:val="28"/>
          <w:rtl/>
        </w:rPr>
        <w:t xml:space="preserve"> و به دشمن</w:t>
      </w:r>
      <w:r w:rsidRPr="00B44C38">
        <w:rPr>
          <w:rFonts w:cs="B Badr" w:hint="cs"/>
          <w:sz w:val="28"/>
          <w:szCs w:val="28"/>
          <w:rtl/>
        </w:rPr>
        <w:t>ی</w:t>
      </w:r>
      <w:r w:rsidRPr="00B44C38">
        <w:rPr>
          <w:rFonts w:cs="B Badr"/>
          <w:sz w:val="28"/>
          <w:szCs w:val="28"/>
          <w:rtl/>
        </w:rPr>
        <w:t xml:space="preserve">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هشام بن عبدالملک با اهل ب</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(ع) اش</w:t>
      </w:r>
      <w:r w:rsidRPr="00B44C38">
        <w:rPr>
          <w:rFonts w:cs="B Badr" w:hint="eastAsia"/>
          <w:sz w:val="28"/>
          <w:szCs w:val="28"/>
          <w:rtl/>
        </w:rPr>
        <w:t>اره</w:t>
      </w:r>
      <w:r w:rsidRPr="00B44C38">
        <w:rPr>
          <w:rFonts w:cs="B Badr"/>
          <w:sz w:val="28"/>
          <w:szCs w:val="28"/>
          <w:rtl/>
        </w:rPr>
        <w:t xml:space="preserve"> کرد.[۷۶] و</w:t>
      </w:r>
      <w:r w:rsidRPr="00B44C38">
        <w:rPr>
          <w:rFonts w:cs="B Badr" w:hint="cs"/>
          <w:sz w:val="28"/>
          <w:szCs w:val="28"/>
          <w:rtl/>
        </w:rPr>
        <w:t>ی</w:t>
      </w:r>
      <w:r w:rsidRPr="00B44C38">
        <w:rPr>
          <w:rFonts w:cs="B Badr"/>
          <w:sz w:val="28"/>
          <w:szCs w:val="28"/>
          <w:rtl/>
        </w:rPr>
        <w:t xml:space="preserve"> در پاسخ به منصور دوان</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که از او خواست مانند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مردم نزد او برود، نوشت: ما چ</w:t>
      </w:r>
      <w:r w:rsidRPr="00B44C38">
        <w:rPr>
          <w:rFonts w:cs="B Badr" w:hint="cs"/>
          <w:sz w:val="28"/>
          <w:szCs w:val="28"/>
          <w:rtl/>
        </w:rPr>
        <w:t>ی</w:t>
      </w:r>
      <w:r w:rsidRPr="00B44C38">
        <w:rPr>
          <w:rFonts w:cs="B Badr" w:hint="eastAsia"/>
          <w:sz w:val="28"/>
          <w:szCs w:val="28"/>
          <w:rtl/>
        </w:rPr>
        <w:t>ز</w:t>
      </w:r>
      <w:r w:rsidRPr="00B44C38">
        <w:rPr>
          <w:rFonts w:cs="B Badr" w:hint="cs"/>
          <w:sz w:val="28"/>
          <w:szCs w:val="28"/>
          <w:rtl/>
        </w:rPr>
        <w:t>ی</w:t>
      </w:r>
      <w:r w:rsidRPr="00B44C38">
        <w:rPr>
          <w:rFonts w:cs="B Badr"/>
          <w:sz w:val="28"/>
          <w:szCs w:val="28"/>
          <w:rtl/>
        </w:rPr>
        <w:t xml:space="preserve"> ندار</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که به جهت آن از تو بترس</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و تو چ</w:t>
      </w:r>
      <w:r w:rsidRPr="00B44C38">
        <w:rPr>
          <w:rFonts w:cs="B Badr" w:hint="cs"/>
          <w:sz w:val="28"/>
          <w:szCs w:val="28"/>
          <w:rtl/>
        </w:rPr>
        <w:t>ی</w:t>
      </w:r>
      <w:r w:rsidRPr="00B44C38">
        <w:rPr>
          <w:rFonts w:cs="B Badr" w:hint="eastAsia"/>
          <w:sz w:val="28"/>
          <w:szCs w:val="28"/>
          <w:rtl/>
        </w:rPr>
        <w:t>ز</w:t>
      </w:r>
      <w:r w:rsidRPr="00B44C38">
        <w:rPr>
          <w:rFonts w:cs="B Badr" w:hint="cs"/>
          <w:sz w:val="28"/>
          <w:szCs w:val="28"/>
          <w:rtl/>
        </w:rPr>
        <w:t>ی</w:t>
      </w:r>
      <w:r w:rsidRPr="00B44C38">
        <w:rPr>
          <w:rFonts w:cs="B Badr"/>
          <w:sz w:val="28"/>
          <w:szCs w:val="28"/>
          <w:rtl/>
        </w:rPr>
        <w:t xml:space="preserve"> از امور اخرو</w:t>
      </w:r>
      <w:r w:rsidRPr="00B44C38">
        <w:rPr>
          <w:rFonts w:cs="B Badr" w:hint="cs"/>
          <w:sz w:val="28"/>
          <w:szCs w:val="28"/>
          <w:rtl/>
        </w:rPr>
        <w:t>ی</w:t>
      </w:r>
      <w:r w:rsidRPr="00B44C38">
        <w:rPr>
          <w:rFonts w:cs="B Badr"/>
          <w:sz w:val="28"/>
          <w:szCs w:val="28"/>
          <w:rtl/>
        </w:rPr>
        <w:t xml:space="preserve"> ندار</w:t>
      </w:r>
      <w:r w:rsidRPr="00B44C38">
        <w:rPr>
          <w:rFonts w:cs="B Badr" w:hint="cs"/>
          <w:sz w:val="28"/>
          <w:szCs w:val="28"/>
          <w:rtl/>
        </w:rPr>
        <w:t>ی</w:t>
      </w:r>
      <w:r w:rsidRPr="00B44C38">
        <w:rPr>
          <w:rFonts w:cs="B Badr"/>
          <w:sz w:val="28"/>
          <w:szCs w:val="28"/>
          <w:rtl/>
        </w:rPr>
        <w:t xml:space="preserve"> که ما به جهت آن به تو ام</w:t>
      </w:r>
      <w:r w:rsidRPr="00B44C38">
        <w:rPr>
          <w:rFonts w:cs="B Badr" w:hint="cs"/>
          <w:sz w:val="28"/>
          <w:szCs w:val="28"/>
          <w:rtl/>
        </w:rPr>
        <w:t>ی</w:t>
      </w:r>
      <w:r w:rsidRPr="00B44C38">
        <w:rPr>
          <w:rFonts w:cs="B Badr" w:hint="eastAsia"/>
          <w:sz w:val="28"/>
          <w:szCs w:val="28"/>
          <w:rtl/>
        </w:rPr>
        <w:t>دوار</w:t>
      </w:r>
      <w:r w:rsidRPr="00B44C38">
        <w:rPr>
          <w:rFonts w:cs="B Badr"/>
          <w:sz w:val="28"/>
          <w:szCs w:val="28"/>
          <w:rtl/>
        </w:rPr>
        <w:t xml:space="preserve"> باش</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و نه تو در نعمت</w:t>
      </w:r>
      <w:r w:rsidRPr="00B44C38">
        <w:rPr>
          <w:rFonts w:cs="B Badr" w:hint="cs"/>
          <w:sz w:val="28"/>
          <w:szCs w:val="28"/>
          <w:rtl/>
        </w:rPr>
        <w:t>ی</w:t>
      </w:r>
      <w:r w:rsidRPr="00B44C38">
        <w:rPr>
          <w:rFonts w:cs="B Badr"/>
          <w:sz w:val="28"/>
          <w:szCs w:val="28"/>
          <w:rtl/>
        </w:rPr>
        <w:t xml:space="preserve"> هست</w:t>
      </w:r>
      <w:r w:rsidRPr="00B44C38">
        <w:rPr>
          <w:rFonts w:cs="B Badr" w:hint="cs"/>
          <w:sz w:val="28"/>
          <w:szCs w:val="28"/>
          <w:rtl/>
        </w:rPr>
        <w:t>ی</w:t>
      </w:r>
      <w:r w:rsidRPr="00B44C38">
        <w:rPr>
          <w:rFonts w:cs="B Badr"/>
          <w:sz w:val="28"/>
          <w:szCs w:val="28"/>
          <w:rtl/>
        </w:rPr>
        <w:t xml:space="preserve"> که ما آن را به تو تبر</w:t>
      </w:r>
      <w:r w:rsidRPr="00B44C38">
        <w:rPr>
          <w:rFonts w:cs="B Badr" w:hint="cs"/>
          <w:sz w:val="28"/>
          <w:szCs w:val="28"/>
          <w:rtl/>
        </w:rPr>
        <w:t>ی</w:t>
      </w:r>
      <w:r w:rsidRPr="00B44C38">
        <w:rPr>
          <w:rFonts w:cs="B Badr" w:hint="eastAsia"/>
          <w:sz w:val="28"/>
          <w:szCs w:val="28"/>
          <w:rtl/>
        </w:rPr>
        <w:t>ک</w:t>
      </w:r>
      <w:r w:rsidRPr="00B44C38">
        <w:rPr>
          <w:rFonts w:cs="B Badr"/>
          <w:sz w:val="28"/>
          <w:szCs w:val="28"/>
          <w:rtl/>
        </w:rPr>
        <w:t xml:space="preserve"> گو</w:t>
      </w:r>
      <w:r w:rsidRPr="00B44C38">
        <w:rPr>
          <w:rFonts w:cs="B Badr" w:hint="cs"/>
          <w:sz w:val="28"/>
          <w:szCs w:val="28"/>
          <w:rtl/>
        </w:rPr>
        <w:t>یی</w:t>
      </w:r>
      <w:r w:rsidRPr="00B44C38">
        <w:rPr>
          <w:rFonts w:cs="B Badr" w:hint="eastAsia"/>
          <w:sz w:val="28"/>
          <w:szCs w:val="28"/>
          <w:rtl/>
        </w:rPr>
        <w:t>م</w:t>
      </w:r>
      <w:r w:rsidRPr="00B44C38">
        <w:rPr>
          <w:rFonts w:cs="B Badr"/>
          <w:sz w:val="28"/>
          <w:szCs w:val="28"/>
          <w:rtl/>
        </w:rPr>
        <w:t xml:space="preserve"> و نه ب</w:t>
      </w:r>
      <w:r w:rsidRPr="00B44C38">
        <w:rPr>
          <w:rFonts w:cs="B Badr" w:hint="eastAsia"/>
          <w:sz w:val="28"/>
          <w:szCs w:val="28"/>
          <w:rtl/>
        </w:rPr>
        <w:t>اور</w:t>
      </w:r>
      <w:r w:rsidRPr="00B44C38">
        <w:rPr>
          <w:rFonts w:cs="B Badr"/>
          <w:sz w:val="28"/>
          <w:szCs w:val="28"/>
          <w:rtl/>
        </w:rPr>
        <w:t xml:space="preserve"> دار</w:t>
      </w:r>
      <w:r w:rsidRPr="00B44C38">
        <w:rPr>
          <w:rFonts w:cs="B Badr" w:hint="cs"/>
          <w:sz w:val="28"/>
          <w:szCs w:val="28"/>
          <w:rtl/>
        </w:rPr>
        <w:t>ی</w:t>
      </w:r>
      <w:r w:rsidRPr="00B44C38">
        <w:rPr>
          <w:rFonts w:cs="B Badr"/>
          <w:sz w:val="28"/>
          <w:szCs w:val="28"/>
          <w:rtl/>
        </w:rPr>
        <w:t xml:space="preserve"> که در مص</w:t>
      </w:r>
      <w:r w:rsidRPr="00B44C38">
        <w:rPr>
          <w:rFonts w:cs="B Badr" w:hint="cs"/>
          <w:sz w:val="28"/>
          <w:szCs w:val="28"/>
          <w:rtl/>
        </w:rPr>
        <w:t>ی</w:t>
      </w:r>
      <w:r w:rsidRPr="00B44C38">
        <w:rPr>
          <w:rFonts w:cs="B Badr" w:hint="eastAsia"/>
          <w:sz w:val="28"/>
          <w:szCs w:val="28"/>
          <w:rtl/>
        </w:rPr>
        <w:t>بت</w:t>
      </w:r>
      <w:r w:rsidRPr="00B44C38">
        <w:rPr>
          <w:rFonts w:cs="B Badr" w:hint="cs"/>
          <w:sz w:val="28"/>
          <w:szCs w:val="28"/>
          <w:rtl/>
        </w:rPr>
        <w:t>ی</w:t>
      </w:r>
      <w:r w:rsidRPr="00B44C38">
        <w:rPr>
          <w:rFonts w:cs="B Badr"/>
          <w:sz w:val="28"/>
          <w:szCs w:val="28"/>
          <w:rtl/>
        </w:rPr>
        <w:t xml:space="preserve"> هست</w:t>
      </w:r>
      <w:r w:rsidRPr="00B44C38">
        <w:rPr>
          <w:rFonts w:cs="B Badr" w:hint="cs"/>
          <w:sz w:val="28"/>
          <w:szCs w:val="28"/>
          <w:rtl/>
        </w:rPr>
        <w:t>ی</w:t>
      </w:r>
      <w:r w:rsidRPr="00B44C38">
        <w:rPr>
          <w:rFonts w:cs="B Badr"/>
          <w:sz w:val="28"/>
          <w:szCs w:val="28"/>
          <w:rtl/>
        </w:rPr>
        <w:t xml:space="preserve"> که آن را به تو تسل</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گو</w:t>
      </w:r>
      <w:r w:rsidRPr="00B44C38">
        <w:rPr>
          <w:rFonts w:cs="B Badr" w:hint="cs"/>
          <w:sz w:val="28"/>
          <w:szCs w:val="28"/>
          <w:rtl/>
        </w:rPr>
        <w:t>یی</w:t>
      </w:r>
      <w:r w:rsidRPr="00B44C38">
        <w:rPr>
          <w:rFonts w:cs="B Badr" w:hint="eastAsia"/>
          <w:sz w:val="28"/>
          <w:szCs w:val="28"/>
          <w:rtl/>
        </w:rPr>
        <w:t>م</w:t>
      </w:r>
      <w:r w:rsidRPr="00B44C38">
        <w:rPr>
          <w:rFonts w:cs="B Badr"/>
          <w:sz w:val="28"/>
          <w:szCs w:val="28"/>
          <w:rtl/>
        </w:rPr>
        <w:t>. پس چرا نزد تو ب</w:t>
      </w:r>
      <w:r w:rsidRPr="00B44C38">
        <w:rPr>
          <w:rFonts w:cs="B Badr" w:hint="cs"/>
          <w:sz w:val="28"/>
          <w:szCs w:val="28"/>
          <w:rtl/>
        </w:rPr>
        <w:t>ی</w:t>
      </w:r>
      <w:r w:rsidRPr="00B44C38">
        <w:rPr>
          <w:rFonts w:cs="B Badr" w:hint="eastAsia"/>
          <w:sz w:val="28"/>
          <w:szCs w:val="28"/>
          <w:rtl/>
        </w:rPr>
        <w:t>ا</w:t>
      </w:r>
      <w:r w:rsidRPr="00B44C38">
        <w:rPr>
          <w:rFonts w:cs="B Badr" w:hint="cs"/>
          <w:sz w:val="28"/>
          <w:szCs w:val="28"/>
          <w:rtl/>
        </w:rPr>
        <w:t>یی</w:t>
      </w:r>
      <w:r w:rsidRPr="00B44C38">
        <w:rPr>
          <w:rFonts w:cs="B Badr" w:hint="eastAsia"/>
          <w:sz w:val="28"/>
          <w:szCs w:val="28"/>
          <w:rtl/>
        </w:rPr>
        <w:t>م؟</w:t>
      </w:r>
      <w:r w:rsidRPr="00B44C38">
        <w:rPr>
          <w:rFonts w:cs="B Badr"/>
          <w:sz w:val="28"/>
          <w:szCs w:val="28"/>
          <w:rtl/>
        </w:rPr>
        <w:t>![۷۷]</w:t>
      </w:r>
    </w:p>
    <w:p w:rsidR="006D7F16" w:rsidRDefault="00B44C38" w:rsidP="00B44C38">
      <w:pPr>
        <w:rPr>
          <w:rFonts w:cs="B Badr"/>
          <w:sz w:val="28"/>
          <w:szCs w:val="28"/>
          <w:rtl/>
        </w:rPr>
      </w:pPr>
      <w:r w:rsidRPr="00B44C38">
        <w:rPr>
          <w:rFonts w:cs="B Badr" w:hint="eastAsia"/>
          <w:sz w:val="28"/>
          <w:szCs w:val="28"/>
          <w:rtl/>
        </w:rPr>
        <w:lastRenderedPageBreak/>
        <w:t>آتش</w:t>
      </w:r>
      <w:r w:rsidRPr="00B44C38">
        <w:rPr>
          <w:rFonts w:cs="B Badr"/>
          <w:sz w:val="28"/>
          <w:szCs w:val="28"/>
          <w:rtl/>
        </w:rPr>
        <w:t xml:space="preserve"> زدن خانه امام صادق(ع)</w:t>
      </w:r>
    </w:p>
    <w:p w:rsidR="006D7F16" w:rsidRDefault="00B44C38" w:rsidP="00B44C38">
      <w:pPr>
        <w:rPr>
          <w:rFonts w:cs="B Badr"/>
          <w:sz w:val="28"/>
          <w:szCs w:val="28"/>
          <w:rtl/>
        </w:rPr>
      </w:pPr>
      <w:r w:rsidRPr="00B44C38">
        <w:rPr>
          <w:rFonts w:cs="B Badr" w:hint="eastAsia"/>
          <w:sz w:val="28"/>
          <w:szCs w:val="28"/>
          <w:rtl/>
        </w:rPr>
        <w:t>بنابر</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ت</w:t>
      </w:r>
      <w:r w:rsidRPr="00B44C38">
        <w:rPr>
          <w:rFonts w:cs="B Badr" w:hint="cs"/>
          <w:sz w:val="28"/>
          <w:szCs w:val="28"/>
          <w:rtl/>
        </w:rPr>
        <w:t>ی</w:t>
      </w:r>
      <w:r w:rsidRPr="00B44C38">
        <w:rPr>
          <w:rFonts w:cs="B Badr"/>
          <w:sz w:val="28"/>
          <w:szCs w:val="28"/>
          <w:rtl/>
        </w:rPr>
        <w:t xml:space="preserve"> از کتاب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هنگام</w:t>
      </w:r>
      <w:r w:rsidRPr="00B44C38">
        <w:rPr>
          <w:rFonts w:cs="B Badr" w:hint="cs"/>
          <w:sz w:val="28"/>
          <w:szCs w:val="28"/>
          <w:rtl/>
        </w:rPr>
        <w:t>ی</w:t>
      </w:r>
      <w:r w:rsidRPr="00B44C38">
        <w:rPr>
          <w:rFonts w:cs="B Badr"/>
          <w:sz w:val="28"/>
          <w:szCs w:val="28"/>
          <w:rtl/>
        </w:rPr>
        <w:t xml:space="preserve"> که حسن بن ز</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وال</w:t>
      </w:r>
      <w:r w:rsidRPr="00B44C38">
        <w:rPr>
          <w:rFonts w:cs="B Badr" w:hint="cs"/>
          <w:sz w:val="28"/>
          <w:szCs w:val="28"/>
          <w:rtl/>
        </w:rPr>
        <w:t>ی</w:t>
      </w:r>
      <w:r w:rsidRPr="00B44C38">
        <w:rPr>
          <w:rFonts w:cs="B Badr"/>
          <w:sz w:val="28"/>
          <w:szCs w:val="28"/>
          <w:rtl/>
        </w:rPr>
        <w:t xml:space="preserve"> مکه و مد</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بود، به دستور منصور عباس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خانه امام صادق(ع) را آتش زد. طبق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در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آتش‌سوز</w:t>
      </w:r>
      <w:r w:rsidRPr="00B44C38">
        <w:rPr>
          <w:rFonts w:cs="B Badr" w:hint="cs"/>
          <w:sz w:val="28"/>
          <w:szCs w:val="28"/>
          <w:rtl/>
        </w:rPr>
        <w:t>ی</w:t>
      </w:r>
      <w:r w:rsidRPr="00B44C38">
        <w:rPr>
          <w:rFonts w:cs="B Badr"/>
          <w:sz w:val="28"/>
          <w:szCs w:val="28"/>
          <w:rtl/>
        </w:rPr>
        <w:t xml:space="preserve"> در و دهل</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خانه امام(ع) در آتش سوخت و امام(ع) در حال</w:t>
      </w:r>
      <w:r w:rsidRPr="00B44C38">
        <w:rPr>
          <w:rFonts w:cs="B Badr" w:hint="cs"/>
          <w:sz w:val="28"/>
          <w:szCs w:val="28"/>
          <w:rtl/>
        </w:rPr>
        <w:t>ی</w:t>
      </w:r>
      <w:r w:rsidRPr="00B44C38">
        <w:rPr>
          <w:rFonts w:cs="B Badr"/>
          <w:sz w:val="28"/>
          <w:szCs w:val="28"/>
          <w:rtl/>
        </w:rPr>
        <w:t xml:space="preserve"> که از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آتش عبور م</w:t>
      </w:r>
      <w:r w:rsidRPr="00B44C38">
        <w:rPr>
          <w:rFonts w:cs="B Badr" w:hint="cs"/>
          <w:sz w:val="28"/>
          <w:szCs w:val="28"/>
          <w:rtl/>
        </w:rPr>
        <w:t>ی‌</w:t>
      </w:r>
      <w:r w:rsidRPr="00B44C38">
        <w:rPr>
          <w:rFonts w:cs="B Badr" w:hint="eastAsia"/>
          <w:sz w:val="28"/>
          <w:szCs w:val="28"/>
          <w:rtl/>
        </w:rPr>
        <w:t>کرد،</w:t>
      </w:r>
      <w:r w:rsidRPr="00B44C38">
        <w:rPr>
          <w:rFonts w:cs="B Badr"/>
          <w:sz w:val="28"/>
          <w:szCs w:val="28"/>
          <w:rtl/>
        </w:rPr>
        <w:t xml:space="preserve"> از خانه خارج شد و گفت:</w:t>
      </w:r>
    </w:p>
    <w:p w:rsidR="006D7F16" w:rsidRDefault="00B44C38" w:rsidP="00B44C38">
      <w:pPr>
        <w:rPr>
          <w:rFonts w:cs="B Badr"/>
          <w:sz w:val="28"/>
          <w:szCs w:val="28"/>
          <w:rtl/>
        </w:rPr>
      </w:pPr>
      <w:r w:rsidRPr="00B44C38">
        <w:rPr>
          <w:rFonts w:cs="B Badr"/>
          <w:sz w:val="28"/>
          <w:szCs w:val="28"/>
          <w:rtl/>
        </w:rPr>
        <w:t xml:space="preserve">        من فرزند اَعراق الثَّرَ</w:t>
      </w:r>
      <w:r w:rsidRPr="00B44C38">
        <w:rPr>
          <w:rFonts w:cs="B Badr" w:hint="cs"/>
          <w:sz w:val="28"/>
          <w:szCs w:val="28"/>
          <w:rtl/>
        </w:rPr>
        <w:t>ی</w:t>
      </w:r>
      <w:r w:rsidRPr="00B44C38">
        <w:rPr>
          <w:rFonts w:cs="B Badr"/>
          <w:sz w:val="28"/>
          <w:szCs w:val="28"/>
          <w:rtl/>
        </w:rPr>
        <w:t xml:space="preserve"> (لقب حضرت اسماع</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)(به معنا</w:t>
      </w:r>
      <w:r w:rsidRPr="00B44C38">
        <w:rPr>
          <w:rFonts w:cs="B Badr" w:hint="cs"/>
          <w:sz w:val="28"/>
          <w:szCs w:val="28"/>
          <w:rtl/>
        </w:rPr>
        <w:t>ی</w:t>
      </w:r>
      <w:r w:rsidRPr="00B44C38">
        <w:rPr>
          <w:rFonts w:cs="B Badr"/>
          <w:sz w:val="28"/>
          <w:szCs w:val="28"/>
          <w:rtl/>
        </w:rPr>
        <w:t xml:space="preserve"> کس</w:t>
      </w:r>
      <w:r w:rsidRPr="00B44C38">
        <w:rPr>
          <w:rFonts w:cs="B Badr" w:hint="cs"/>
          <w:sz w:val="28"/>
          <w:szCs w:val="28"/>
          <w:rtl/>
        </w:rPr>
        <w:t>ی</w:t>
      </w:r>
      <w:r w:rsidRPr="00B44C38">
        <w:rPr>
          <w:rFonts w:cs="B Badr"/>
          <w:sz w:val="28"/>
          <w:szCs w:val="28"/>
          <w:rtl/>
        </w:rPr>
        <w:t xml:space="preserve"> که فرزندان ونسلش مانند رگ ور</w:t>
      </w:r>
      <w:r w:rsidRPr="00B44C38">
        <w:rPr>
          <w:rFonts w:cs="B Badr" w:hint="cs"/>
          <w:sz w:val="28"/>
          <w:szCs w:val="28"/>
          <w:rtl/>
        </w:rPr>
        <w:t>ی</w:t>
      </w:r>
      <w:r w:rsidRPr="00B44C38">
        <w:rPr>
          <w:rFonts w:cs="B Badr" w:hint="eastAsia"/>
          <w:sz w:val="28"/>
          <w:szCs w:val="28"/>
          <w:rtl/>
        </w:rPr>
        <w:t>شه</w:t>
      </w:r>
      <w:r w:rsidRPr="00B44C38">
        <w:rPr>
          <w:rFonts w:cs="B Badr"/>
          <w:sz w:val="28"/>
          <w:szCs w:val="28"/>
          <w:rtl/>
        </w:rPr>
        <w:t xml:space="preserve"> درزم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پراکنده‌اند.) هستم. من فرزند ابراه</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خل</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الله هستم.[۷۸]</w:t>
      </w:r>
    </w:p>
    <w:p w:rsidR="00B44C38" w:rsidRPr="00B44C38" w:rsidRDefault="00B44C38" w:rsidP="00B44C38">
      <w:pPr>
        <w:rPr>
          <w:rFonts w:cs="B Badr"/>
          <w:sz w:val="28"/>
          <w:szCs w:val="28"/>
          <w:rtl/>
        </w:rPr>
      </w:pPr>
      <w:r w:rsidRPr="00B44C38">
        <w:rPr>
          <w:rFonts w:cs="B Badr" w:hint="eastAsia"/>
          <w:sz w:val="28"/>
          <w:szCs w:val="28"/>
          <w:rtl/>
        </w:rPr>
        <w:t>البته</w:t>
      </w:r>
      <w:r w:rsidRPr="00B44C38">
        <w:rPr>
          <w:rFonts w:cs="B Badr"/>
          <w:sz w:val="28"/>
          <w:szCs w:val="28"/>
          <w:rtl/>
        </w:rPr>
        <w:t xml:space="preserve"> طبر</w:t>
      </w:r>
      <w:r w:rsidRPr="00B44C38">
        <w:rPr>
          <w:rFonts w:cs="B Badr" w:hint="cs"/>
          <w:sz w:val="28"/>
          <w:szCs w:val="28"/>
          <w:rtl/>
        </w:rPr>
        <w:t>ی</w:t>
      </w:r>
      <w:r w:rsidRPr="00B44C38">
        <w:rPr>
          <w:rFonts w:cs="B Badr"/>
          <w:sz w:val="28"/>
          <w:szCs w:val="28"/>
          <w:rtl/>
        </w:rPr>
        <w:t xml:space="preserve"> نوشته است که منصور در سال ۱۵۰ق </w:t>
      </w:r>
      <w:r w:rsidRPr="00B44C38">
        <w:rPr>
          <w:rFonts w:cs="B Badr" w:hint="cs"/>
          <w:sz w:val="28"/>
          <w:szCs w:val="28"/>
          <w:rtl/>
        </w:rPr>
        <w:t>ی</w:t>
      </w:r>
      <w:r w:rsidRPr="00B44C38">
        <w:rPr>
          <w:rFonts w:cs="B Badr" w:hint="eastAsia"/>
          <w:sz w:val="28"/>
          <w:szCs w:val="28"/>
          <w:rtl/>
        </w:rPr>
        <w:t>عن</w:t>
      </w:r>
      <w:r w:rsidRPr="00B44C38">
        <w:rPr>
          <w:rFonts w:cs="B Badr" w:hint="cs"/>
          <w:sz w:val="28"/>
          <w:szCs w:val="28"/>
          <w:rtl/>
        </w:rPr>
        <w:t>ی</w:t>
      </w:r>
      <w:r w:rsidRPr="00B44C38">
        <w:rPr>
          <w:rFonts w:cs="B Badr"/>
          <w:sz w:val="28"/>
          <w:szCs w:val="28"/>
          <w:rtl/>
        </w:rPr>
        <w:t xml:space="preserve"> دو سال پس از شهادت امام صادق(ع)، حسن بن ز</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را حکمران مد</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کرده است.[۷۹]</w:t>
      </w:r>
    </w:p>
    <w:p w:rsidR="006D7F16" w:rsidRDefault="00B44C38" w:rsidP="00B44C38">
      <w:pPr>
        <w:rPr>
          <w:rFonts w:cs="B Badr"/>
          <w:sz w:val="28"/>
          <w:szCs w:val="28"/>
          <w:rtl/>
        </w:rPr>
      </w:pPr>
      <w:r w:rsidRPr="00B44C38">
        <w:rPr>
          <w:rFonts w:cs="B Badr" w:hint="eastAsia"/>
          <w:sz w:val="28"/>
          <w:szCs w:val="28"/>
          <w:rtl/>
        </w:rPr>
        <w:t>به‌کارگ</w:t>
      </w:r>
      <w:r w:rsidRPr="00B44C38">
        <w:rPr>
          <w:rFonts w:cs="B Badr" w:hint="cs"/>
          <w:sz w:val="28"/>
          <w:szCs w:val="28"/>
          <w:rtl/>
        </w:rPr>
        <w:t>ی</w:t>
      </w:r>
      <w:r w:rsidRPr="00B44C38">
        <w:rPr>
          <w:rFonts w:cs="B Badr" w:hint="eastAsia"/>
          <w:sz w:val="28"/>
          <w:szCs w:val="28"/>
          <w:rtl/>
        </w:rPr>
        <w:t>ر</w:t>
      </w:r>
      <w:r w:rsidRPr="00B44C38">
        <w:rPr>
          <w:rFonts w:cs="B Badr" w:hint="cs"/>
          <w:sz w:val="28"/>
          <w:szCs w:val="28"/>
          <w:rtl/>
        </w:rPr>
        <w:t>ی</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وه</w:t>
      </w:r>
      <w:r w:rsidRPr="00B44C38">
        <w:rPr>
          <w:rFonts w:cs="B Badr"/>
          <w:sz w:val="28"/>
          <w:szCs w:val="28"/>
          <w:rtl/>
        </w:rPr>
        <w:t xml:space="preserve"> تق</w:t>
      </w:r>
      <w:r w:rsidRPr="00B44C38">
        <w:rPr>
          <w:rFonts w:cs="B Badr" w:hint="cs"/>
          <w:sz w:val="28"/>
          <w:szCs w:val="28"/>
          <w:rtl/>
        </w:rPr>
        <w:t>ی</w:t>
      </w:r>
      <w:r w:rsidRPr="00B44C38">
        <w:rPr>
          <w:rFonts w:cs="B Badr" w:hint="eastAsia"/>
          <w:sz w:val="28"/>
          <w:szCs w:val="28"/>
          <w:rtl/>
        </w:rPr>
        <w:t>ه</w:t>
      </w:r>
    </w:p>
    <w:p w:rsidR="006D7F16" w:rsidRDefault="00B44C38" w:rsidP="00B44C38">
      <w:pPr>
        <w:rPr>
          <w:rFonts w:cs="B Badr"/>
          <w:sz w:val="28"/>
          <w:szCs w:val="28"/>
          <w:rtl/>
        </w:rPr>
      </w:pPr>
      <w:r w:rsidRPr="00B44C38">
        <w:rPr>
          <w:rFonts w:cs="B Badr" w:hint="eastAsia"/>
          <w:sz w:val="28"/>
          <w:szCs w:val="28"/>
          <w:rtl/>
        </w:rPr>
        <w:t>به‌جز</w:t>
      </w:r>
      <w:r w:rsidRPr="00B44C38">
        <w:rPr>
          <w:rFonts w:cs="B Badr"/>
          <w:sz w:val="28"/>
          <w:szCs w:val="28"/>
          <w:rtl/>
        </w:rPr>
        <w:t xml:space="preserve"> دهه سومِ قرن دوم قمر</w:t>
      </w:r>
      <w:r w:rsidRPr="00B44C38">
        <w:rPr>
          <w:rFonts w:cs="B Badr" w:hint="cs"/>
          <w:sz w:val="28"/>
          <w:szCs w:val="28"/>
          <w:rtl/>
        </w:rPr>
        <w:t>ی</w:t>
      </w:r>
      <w:r w:rsidRPr="00B44C38">
        <w:rPr>
          <w:rFonts w:cs="B Badr"/>
          <w:sz w:val="28"/>
          <w:szCs w:val="28"/>
          <w:rtl/>
        </w:rPr>
        <w:t xml:space="preserve"> که با فروپاش</w:t>
      </w:r>
      <w:r w:rsidRPr="00B44C38">
        <w:rPr>
          <w:rFonts w:cs="B Badr" w:hint="cs"/>
          <w:sz w:val="28"/>
          <w:szCs w:val="28"/>
          <w:rtl/>
        </w:rPr>
        <w:t>ی</w:t>
      </w:r>
      <w:r w:rsidRPr="00B44C38">
        <w:rPr>
          <w:rFonts w:cs="B Badr"/>
          <w:sz w:val="28"/>
          <w:szCs w:val="28"/>
          <w:rtl/>
        </w:rPr>
        <w:t xml:space="preserve"> خلافت بن</w:t>
      </w:r>
      <w:r w:rsidRPr="00B44C38">
        <w:rPr>
          <w:rFonts w:cs="B Badr" w:hint="cs"/>
          <w:sz w:val="28"/>
          <w:szCs w:val="28"/>
          <w:rtl/>
        </w:rPr>
        <w:t>ی‌</w:t>
      </w:r>
      <w:r w:rsidRPr="00B44C38">
        <w:rPr>
          <w:rFonts w:cs="B Badr" w:hint="eastAsia"/>
          <w:sz w:val="28"/>
          <w:szCs w:val="28"/>
          <w:rtl/>
        </w:rPr>
        <w:t>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هم‌ز‌مان بود، خلفا</w:t>
      </w:r>
      <w:r w:rsidRPr="00B44C38">
        <w:rPr>
          <w:rFonts w:cs="B Badr" w:hint="cs"/>
          <w:sz w:val="28"/>
          <w:szCs w:val="28"/>
          <w:rtl/>
        </w:rPr>
        <w:t>ی</w:t>
      </w:r>
      <w:r w:rsidRPr="00B44C38">
        <w:rPr>
          <w:rFonts w:cs="B Badr"/>
          <w:sz w:val="28"/>
          <w:szCs w:val="28"/>
          <w:rtl/>
        </w:rPr>
        <w:t xml:space="preserve"> امو</w:t>
      </w:r>
      <w:r w:rsidRPr="00B44C38">
        <w:rPr>
          <w:rFonts w:cs="B Badr" w:hint="cs"/>
          <w:sz w:val="28"/>
          <w:szCs w:val="28"/>
          <w:rtl/>
        </w:rPr>
        <w:t>ی</w:t>
      </w:r>
      <w:r w:rsidRPr="00B44C38">
        <w:rPr>
          <w:rFonts w:cs="B Badr"/>
          <w:sz w:val="28"/>
          <w:szCs w:val="28"/>
          <w:rtl/>
        </w:rPr>
        <w:t xml:space="preserve"> و عباس</w:t>
      </w:r>
      <w:r w:rsidRPr="00B44C38">
        <w:rPr>
          <w:rFonts w:cs="B Badr" w:hint="cs"/>
          <w:sz w:val="28"/>
          <w:szCs w:val="28"/>
          <w:rtl/>
        </w:rPr>
        <w:t>ی</w:t>
      </w:r>
      <w:r w:rsidRPr="00B44C38">
        <w:rPr>
          <w:rFonts w:cs="B Badr"/>
          <w:sz w:val="28"/>
          <w:szCs w:val="28"/>
          <w:rtl/>
        </w:rPr>
        <w:t xml:space="preserve"> همواره فعال</w:t>
      </w:r>
      <w:r w:rsidRPr="00B44C38">
        <w:rPr>
          <w:rFonts w:cs="B Badr" w:hint="cs"/>
          <w:sz w:val="28"/>
          <w:szCs w:val="28"/>
          <w:rtl/>
        </w:rPr>
        <w:t>ی</w:t>
      </w:r>
      <w:r w:rsidRPr="00B44C38">
        <w:rPr>
          <w:rFonts w:cs="B Badr" w:hint="eastAsia"/>
          <w:sz w:val="28"/>
          <w:szCs w:val="28"/>
          <w:rtl/>
        </w:rPr>
        <w:t>ت‌ها</w:t>
      </w:r>
      <w:r w:rsidRPr="00B44C38">
        <w:rPr>
          <w:rFonts w:cs="B Badr" w:hint="cs"/>
          <w:sz w:val="28"/>
          <w:szCs w:val="28"/>
          <w:rtl/>
        </w:rPr>
        <w:t>ی</w:t>
      </w:r>
      <w:r w:rsidRPr="00B44C38">
        <w:rPr>
          <w:rFonts w:cs="B Badr"/>
          <w:sz w:val="28"/>
          <w:szCs w:val="28"/>
          <w:rtl/>
        </w:rPr>
        <w:t xml:space="preserve"> امام صادق(ع) و </w:t>
      </w:r>
      <w:r w:rsidRPr="00B44C38">
        <w:rPr>
          <w:rFonts w:cs="B Badr" w:hint="cs"/>
          <w:sz w:val="28"/>
          <w:szCs w:val="28"/>
          <w:rtl/>
        </w:rPr>
        <w:t>ی</w:t>
      </w:r>
      <w:r w:rsidRPr="00B44C38">
        <w:rPr>
          <w:rFonts w:cs="B Badr" w:hint="eastAsia"/>
          <w:sz w:val="28"/>
          <w:szCs w:val="28"/>
          <w:rtl/>
        </w:rPr>
        <w:t>ارانش</w:t>
      </w:r>
      <w:r w:rsidRPr="00B44C38">
        <w:rPr>
          <w:rFonts w:cs="B Badr"/>
          <w:sz w:val="28"/>
          <w:szCs w:val="28"/>
          <w:rtl/>
        </w:rPr>
        <w:t xml:space="preserve"> را ز</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نظر داشتند. فشارها</w:t>
      </w:r>
      <w:r w:rsidRPr="00B44C38">
        <w:rPr>
          <w:rFonts w:cs="B Badr" w:hint="cs"/>
          <w:sz w:val="28"/>
          <w:szCs w:val="28"/>
          <w:rtl/>
        </w:rPr>
        <w:t>ی</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در اواخر زندگ</w:t>
      </w:r>
      <w:r w:rsidRPr="00B44C38">
        <w:rPr>
          <w:rFonts w:cs="B Badr" w:hint="cs"/>
          <w:sz w:val="28"/>
          <w:szCs w:val="28"/>
          <w:rtl/>
        </w:rPr>
        <w:t>ی</w:t>
      </w:r>
      <w:r w:rsidRPr="00B44C38">
        <w:rPr>
          <w:rFonts w:cs="B Badr"/>
          <w:sz w:val="28"/>
          <w:szCs w:val="28"/>
          <w:rtl/>
        </w:rPr>
        <w:t xml:space="preserve"> امام صادق(ع) ب</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از پ</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شد.[۸۰] طبق برخ</w:t>
      </w:r>
      <w:r w:rsidRPr="00B44C38">
        <w:rPr>
          <w:rFonts w:cs="B Badr" w:hint="cs"/>
          <w:sz w:val="28"/>
          <w:szCs w:val="28"/>
          <w:rtl/>
        </w:rPr>
        <w:t>ی</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مأموران منصور دوان</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کسان</w:t>
      </w:r>
      <w:r w:rsidRPr="00B44C38">
        <w:rPr>
          <w:rFonts w:cs="B Badr" w:hint="cs"/>
          <w:sz w:val="28"/>
          <w:szCs w:val="28"/>
          <w:rtl/>
        </w:rPr>
        <w:t>ی</w:t>
      </w:r>
      <w:r w:rsidRPr="00B44C38">
        <w:rPr>
          <w:rFonts w:cs="B Badr"/>
          <w:sz w:val="28"/>
          <w:szCs w:val="28"/>
          <w:rtl/>
        </w:rPr>
        <w:t xml:space="preserve"> را که با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امام صادق(ع) در ارتباط بودند، شناسا</w:t>
      </w:r>
      <w:r w:rsidRPr="00B44C38">
        <w:rPr>
          <w:rFonts w:cs="B Badr" w:hint="cs"/>
          <w:sz w:val="28"/>
          <w:szCs w:val="28"/>
          <w:rtl/>
        </w:rPr>
        <w:t>یی</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کردند</w:t>
      </w:r>
      <w:r w:rsidRPr="00B44C38">
        <w:rPr>
          <w:rFonts w:cs="B Badr"/>
          <w:sz w:val="28"/>
          <w:szCs w:val="28"/>
          <w:rtl/>
        </w:rPr>
        <w:t xml:space="preserve"> و گردن م</w:t>
      </w:r>
      <w:r w:rsidRPr="00B44C38">
        <w:rPr>
          <w:rFonts w:cs="B Badr" w:hint="cs"/>
          <w:sz w:val="28"/>
          <w:szCs w:val="28"/>
          <w:rtl/>
        </w:rPr>
        <w:t>ی‌</w:t>
      </w:r>
      <w:r w:rsidRPr="00B44C38">
        <w:rPr>
          <w:rFonts w:cs="B Badr" w:hint="eastAsia"/>
          <w:sz w:val="28"/>
          <w:szCs w:val="28"/>
          <w:rtl/>
        </w:rPr>
        <w:t>زدند</w:t>
      </w:r>
      <w:r w:rsidRPr="00B44C38">
        <w:rPr>
          <w:rFonts w:cs="B Badr"/>
          <w:sz w:val="28"/>
          <w:szCs w:val="28"/>
          <w:rtl/>
        </w:rPr>
        <w:t>. ازا</w:t>
      </w:r>
      <w:r w:rsidRPr="00B44C38">
        <w:rPr>
          <w:rFonts w:cs="B Badr" w:hint="cs"/>
          <w:sz w:val="28"/>
          <w:szCs w:val="28"/>
          <w:rtl/>
        </w:rPr>
        <w:t>ی</w:t>
      </w:r>
      <w:r w:rsidRPr="00B44C38">
        <w:rPr>
          <w:rFonts w:cs="B Badr" w:hint="eastAsia"/>
          <w:sz w:val="28"/>
          <w:szCs w:val="28"/>
          <w:rtl/>
        </w:rPr>
        <w:t>ن‌رو</w:t>
      </w:r>
      <w:r w:rsidRPr="00B44C38">
        <w:rPr>
          <w:rFonts w:cs="B Badr"/>
          <w:sz w:val="28"/>
          <w:szCs w:val="28"/>
          <w:rtl/>
        </w:rPr>
        <w:t xml:space="preserve"> امام صادق(ع) و </w:t>
      </w:r>
      <w:r w:rsidRPr="00B44C38">
        <w:rPr>
          <w:rFonts w:cs="B Badr" w:hint="cs"/>
          <w:sz w:val="28"/>
          <w:szCs w:val="28"/>
          <w:rtl/>
        </w:rPr>
        <w:t>ی</w:t>
      </w:r>
      <w:r w:rsidRPr="00B44C38">
        <w:rPr>
          <w:rFonts w:cs="B Badr" w:hint="eastAsia"/>
          <w:sz w:val="28"/>
          <w:szCs w:val="28"/>
          <w:rtl/>
        </w:rPr>
        <w:t>ارانش</w:t>
      </w:r>
      <w:r w:rsidRPr="00B44C38">
        <w:rPr>
          <w:rFonts w:cs="B Badr"/>
          <w:sz w:val="28"/>
          <w:szCs w:val="28"/>
          <w:rtl/>
        </w:rPr>
        <w:t xml:space="preserve"> از روش تق</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استفاده م</w:t>
      </w:r>
      <w:r w:rsidRPr="00B44C38">
        <w:rPr>
          <w:rFonts w:cs="B Badr" w:hint="cs"/>
          <w:sz w:val="28"/>
          <w:szCs w:val="28"/>
          <w:rtl/>
        </w:rPr>
        <w:t>ی‌</w:t>
      </w:r>
      <w:r w:rsidRPr="00B44C38">
        <w:rPr>
          <w:rFonts w:cs="B Badr" w:hint="eastAsia"/>
          <w:sz w:val="28"/>
          <w:szCs w:val="28"/>
          <w:rtl/>
        </w:rPr>
        <w:t>کردند</w:t>
      </w:r>
      <w:r w:rsidRPr="00B44C38">
        <w:rPr>
          <w:rFonts w:cs="B Badr"/>
          <w:sz w:val="28"/>
          <w:szCs w:val="28"/>
          <w:rtl/>
        </w:rPr>
        <w:t>.[۸۱]</w:t>
      </w:r>
    </w:p>
    <w:p w:rsidR="006D7F16" w:rsidRDefault="00B44C38" w:rsidP="00B44C38">
      <w:pPr>
        <w:rPr>
          <w:rFonts w:cs="B Badr"/>
          <w:sz w:val="28"/>
          <w:szCs w:val="28"/>
          <w:rtl/>
        </w:rPr>
      </w:pPr>
      <w:r w:rsidRPr="00B44C38">
        <w:rPr>
          <w:rFonts w:cs="B Badr" w:hint="eastAsia"/>
          <w:sz w:val="28"/>
          <w:szCs w:val="28"/>
          <w:rtl/>
        </w:rPr>
        <w:t>امام</w:t>
      </w:r>
      <w:r w:rsidRPr="00B44C38">
        <w:rPr>
          <w:rFonts w:cs="B Badr"/>
          <w:sz w:val="28"/>
          <w:szCs w:val="28"/>
          <w:rtl/>
        </w:rPr>
        <w:t xml:space="preserve"> صادق(ع) به سف</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ثور</w:t>
      </w:r>
      <w:r w:rsidRPr="00B44C38">
        <w:rPr>
          <w:rFonts w:cs="B Badr" w:hint="cs"/>
          <w:sz w:val="28"/>
          <w:szCs w:val="28"/>
          <w:rtl/>
        </w:rPr>
        <w:t>ی</w:t>
      </w:r>
      <w:r w:rsidRPr="00B44C38">
        <w:rPr>
          <w:rFonts w:cs="B Badr"/>
          <w:sz w:val="28"/>
          <w:szCs w:val="28"/>
          <w:rtl/>
        </w:rPr>
        <w:t xml:space="preserve"> که به د</w:t>
      </w:r>
      <w:r w:rsidRPr="00B44C38">
        <w:rPr>
          <w:rFonts w:cs="B Badr" w:hint="cs"/>
          <w:sz w:val="28"/>
          <w:szCs w:val="28"/>
          <w:rtl/>
        </w:rPr>
        <w:t>ی</w:t>
      </w:r>
      <w:r w:rsidRPr="00B44C38">
        <w:rPr>
          <w:rFonts w:cs="B Badr" w:hint="eastAsia"/>
          <w:sz w:val="28"/>
          <w:szCs w:val="28"/>
          <w:rtl/>
        </w:rPr>
        <w:t>دار</w:t>
      </w:r>
      <w:r w:rsidRPr="00B44C38">
        <w:rPr>
          <w:rFonts w:cs="B Badr"/>
          <w:sz w:val="28"/>
          <w:szCs w:val="28"/>
          <w:rtl/>
        </w:rPr>
        <w:t xml:space="preserve"> او آمده بود، توص</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کرد به جهت آنکه هردو</w:t>
      </w:r>
      <w:r w:rsidRPr="00B44C38">
        <w:rPr>
          <w:rFonts w:cs="B Badr" w:hint="cs"/>
          <w:sz w:val="28"/>
          <w:szCs w:val="28"/>
          <w:rtl/>
        </w:rPr>
        <w:t>ی</w:t>
      </w:r>
      <w:r w:rsidRPr="00B44C38">
        <w:rPr>
          <w:rFonts w:cs="B Badr"/>
          <w:sz w:val="28"/>
          <w:szCs w:val="28"/>
          <w:rtl/>
        </w:rPr>
        <w:t xml:space="preserve"> آنها را حکومت تحت‌نظر گرفته است، برود.[۸۲] در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گر</w:t>
      </w:r>
      <w:r w:rsidRPr="00B44C38">
        <w:rPr>
          <w:rFonts w:cs="B Badr" w:hint="cs"/>
          <w:sz w:val="28"/>
          <w:szCs w:val="28"/>
          <w:rtl/>
        </w:rPr>
        <w:t>ی</w:t>
      </w:r>
      <w:r w:rsidRPr="00B44C38">
        <w:rPr>
          <w:rFonts w:cs="B Badr"/>
          <w:sz w:val="28"/>
          <w:szCs w:val="28"/>
          <w:rtl/>
        </w:rPr>
        <w:t xml:space="preserve"> امام صادق(ع) از ابان بن تغلب خواسته است که در پاسخ به پرسش‌ها</w:t>
      </w:r>
      <w:r w:rsidRPr="00B44C38">
        <w:rPr>
          <w:rFonts w:cs="B Badr" w:hint="cs"/>
          <w:sz w:val="28"/>
          <w:szCs w:val="28"/>
          <w:rtl/>
        </w:rPr>
        <w:t>ی</w:t>
      </w:r>
      <w:r w:rsidRPr="00B44C38">
        <w:rPr>
          <w:rFonts w:cs="B Badr"/>
          <w:sz w:val="28"/>
          <w:szCs w:val="28"/>
          <w:rtl/>
        </w:rPr>
        <w:t xml:space="preserve"> فقه</w:t>
      </w:r>
      <w:r w:rsidRPr="00B44C38">
        <w:rPr>
          <w:rFonts w:cs="B Badr" w:hint="cs"/>
          <w:sz w:val="28"/>
          <w:szCs w:val="28"/>
          <w:rtl/>
        </w:rPr>
        <w:t>ی</w:t>
      </w:r>
      <w:r w:rsidRPr="00B44C38">
        <w:rPr>
          <w:rFonts w:cs="B Badr"/>
          <w:sz w:val="28"/>
          <w:szCs w:val="28"/>
          <w:rtl/>
        </w:rPr>
        <w:t xml:space="preserve"> مردم، برا</w:t>
      </w:r>
      <w:r w:rsidRPr="00B44C38">
        <w:rPr>
          <w:rFonts w:cs="B Badr" w:hint="cs"/>
          <w:sz w:val="28"/>
          <w:szCs w:val="28"/>
          <w:rtl/>
        </w:rPr>
        <w:t>ی</w:t>
      </w:r>
      <w:r w:rsidRPr="00B44C38">
        <w:rPr>
          <w:rFonts w:cs="B Badr"/>
          <w:sz w:val="28"/>
          <w:szCs w:val="28"/>
          <w:rtl/>
        </w:rPr>
        <w:t xml:space="preserve"> آنکه مشکل</w:t>
      </w:r>
      <w:r w:rsidRPr="00B44C38">
        <w:rPr>
          <w:rFonts w:cs="B Badr" w:hint="cs"/>
          <w:sz w:val="28"/>
          <w:szCs w:val="28"/>
          <w:rtl/>
        </w:rPr>
        <w:t>ی</w:t>
      </w: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ا</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دگاه‌ها</w:t>
      </w:r>
      <w:r w:rsidRPr="00B44C38">
        <w:rPr>
          <w:rFonts w:cs="B Badr" w:hint="cs"/>
          <w:sz w:val="28"/>
          <w:szCs w:val="28"/>
          <w:rtl/>
        </w:rPr>
        <w:t>ی</w:t>
      </w:r>
      <w:r w:rsidRPr="00B44C38">
        <w:rPr>
          <w:rFonts w:cs="B Badr"/>
          <w:sz w:val="28"/>
          <w:szCs w:val="28"/>
          <w:rtl/>
        </w:rPr>
        <w:t xml:space="preserve"> علماء ا</w:t>
      </w:r>
      <w:r w:rsidRPr="00B44C38">
        <w:rPr>
          <w:rFonts w:cs="B Badr" w:hint="eastAsia"/>
          <w:sz w:val="28"/>
          <w:szCs w:val="28"/>
          <w:rtl/>
        </w:rPr>
        <w:t>هل</w:t>
      </w:r>
      <w:r w:rsidRPr="00B44C38">
        <w:rPr>
          <w:rFonts w:cs="B Badr"/>
          <w:sz w:val="28"/>
          <w:szCs w:val="28"/>
          <w:rtl/>
        </w:rPr>
        <w:t xml:space="preserve"> سنت را برا</w:t>
      </w:r>
      <w:r w:rsidRPr="00B44C38">
        <w:rPr>
          <w:rFonts w:cs="B Badr" w:hint="cs"/>
          <w:sz w:val="28"/>
          <w:szCs w:val="28"/>
          <w:rtl/>
        </w:rPr>
        <w:t>ی‌</w:t>
      </w:r>
      <w:r w:rsidRPr="00B44C38">
        <w:rPr>
          <w:rFonts w:cs="B Badr" w:hint="eastAsia"/>
          <w:sz w:val="28"/>
          <w:szCs w:val="28"/>
          <w:rtl/>
        </w:rPr>
        <w:t>شان</w:t>
      </w:r>
      <w:r w:rsidRPr="00B44C38">
        <w:rPr>
          <w:rFonts w:cs="B Badr"/>
          <w:sz w:val="28"/>
          <w:szCs w:val="28"/>
          <w:rtl/>
        </w:rPr>
        <w:t xml:space="preserve"> نقل کند.[۸۳] همچن</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ات</w:t>
      </w:r>
      <w:r w:rsidRPr="00B44C38">
        <w:rPr>
          <w:rFonts w:cs="B Badr" w:hint="cs"/>
          <w:sz w:val="28"/>
          <w:szCs w:val="28"/>
          <w:rtl/>
        </w:rPr>
        <w:t>ی</w:t>
      </w:r>
      <w:r w:rsidRPr="00B44C38">
        <w:rPr>
          <w:rFonts w:cs="B Badr"/>
          <w:sz w:val="28"/>
          <w:szCs w:val="28"/>
          <w:rtl/>
        </w:rPr>
        <w:t xml:space="preserve"> از امام صادق(ع) نقل شده است که بر تق</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تأک</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کنند</w:t>
      </w:r>
      <w:r w:rsidRPr="00B44C38">
        <w:rPr>
          <w:rFonts w:cs="B Badr"/>
          <w:sz w:val="28"/>
          <w:szCs w:val="28"/>
          <w:rtl/>
        </w:rPr>
        <w:t>. در برخ</w:t>
      </w:r>
      <w:r w:rsidRPr="00B44C38">
        <w:rPr>
          <w:rFonts w:cs="B Badr" w:hint="cs"/>
          <w:sz w:val="28"/>
          <w:szCs w:val="28"/>
          <w:rtl/>
        </w:rPr>
        <w:t>ی</w:t>
      </w:r>
      <w:r w:rsidRPr="00B44C38">
        <w:rPr>
          <w:rFonts w:cs="B Badr"/>
          <w:sz w:val="28"/>
          <w:szCs w:val="28"/>
          <w:rtl/>
        </w:rPr>
        <w:t xml:space="preserve"> از آنها تق</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در جا</w:t>
      </w:r>
      <w:r w:rsidRPr="00B44C38">
        <w:rPr>
          <w:rFonts w:cs="B Badr" w:hint="cs"/>
          <w:sz w:val="28"/>
          <w:szCs w:val="28"/>
          <w:rtl/>
        </w:rPr>
        <w:t>ی</w:t>
      </w:r>
      <w:r w:rsidRPr="00B44C38">
        <w:rPr>
          <w:rFonts w:cs="B Badr" w:hint="eastAsia"/>
          <w:sz w:val="28"/>
          <w:szCs w:val="28"/>
          <w:rtl/>
        </w:rPr>
        <w:t>گاه</w:t>
      </w:r>
      <w:r w:rsidRPr="00B44C38">
        <w:rPr>
          <w:rFonts w:cs="B Badr" w:hint="cs"/>
          <w:sz w:val="28"/>
          <w:szCs w:val="28"/>
          <w:rtl/>
        </w:rPr>
        <w:t>ی</w:t>
      </w:r>
      <w:r w:rsidRPr="00B44C38">
        <w:rPr>
          <w:rFonts w:cs="B Badr"/>
          <w:sz w:val="28"/>
          <w:szCs w:val="28"/>
          <w:rtl/>
        </w:rPr>
        <w:t xml:space="preserve"> برابر با نماز قرار گرفته است.[۸۴]از نظر آ</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الله خامنه‌ا</w:t>
      </w:r>
      <w:r w:rsidRPr="00B44C38">
        <w:rPr>
          <w:rFonts w:cs="B Badr" w:hint="cs"/>
          <w:sz w:val="28"/>
          <w:szCs w:val="28"/>
          <w:rtl/>
        </w:rPr>
        <w:t>ی</w:t>
      </w:r>
      <w:r w:rsidRPr="00B44C38">
        <w:rPr>
          <w:rFonts w:cs="B Badr"/>
          <w:sz w:val="28"/>
          <w:szCs w:val="28"/>
          <w:rtl/>
        </w:rPr>
        <w:t xml:space="preserve"> تحل</w:t>
      </w:r>
      <w:r w:rsidRPr="00B44C38">
        <w:rPr>
          <w:rFonts w:cs="B Badr" w:hint="cs"/>
          <w:sz w:val="28"/>
          <w:szCs w:val="28"/>
          <w:rtl/>
        </w:rPr>
        <w:t>ی</w:t>
      </w:r>
      <w:r w:rsidRPr="00B44C38">
        <w:rPr>
          <w:rFonts w:cs="B Badr" w:hint="eastAsia"/>
          <w:sz w:val="28"/>
          <w:szCs w:val="28"/>
          <w:rtl/>
        </w:rPr>
        <w:t>ل‌گر</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ره</w:t>
      </w:r>
      <w:r w:rsidRPr="00B44C38">
        <w:rPr>
          <w:rFonts w:cs="B Badr"/>
          <w:sz w:val="28"/>
          <w:szCs w:val="28"/>
          <w:rtl/>
        </w:rPr>
        <w:t xml:space="preserve"> معصومان، نمودارها</w:t>
      </w:r>
      <w:r w:rsidRPr="00B44C38">
        <w:rPr>
          <w:rFonts w:cs="B Badr" w:hint="cs"/>
          <w:sz w:val="28"/>
          <w:szCs w:val="28"/>
          <w:rtl/>
        </w:rPr>
        <w:t>ی</w:t>
      </w:r>
      <w:r w:rsidRPr="00B44C38">
        <w:rPr>
          <w:rFonts w:cs="B Badr"/>
          <w:sz w:val="28"/>
          <w:szCs w:val="28"/>
          <w:rtl/>
        </w:rPr>
        <w:t xml:space="preserve"> مهم و برجسته زندگ</w:t>
      </w:r>
      <w:r w:rsidRPr="00B44C38">
        <w:rPr>
          <w:rFonts w:cs="B Badr" w:hint="cs"/>
          <w:sz w:val="28"/>
          <w:szCs w:val="28"/>
          <w:rtl/>
        </w:rPr>
        <w:t>ی</w:t>
      </w:r>
      <w:r w:rsidRPr="00B44C38">
        <w:rPr>
          <w:rFonts w:cs="B Badr"/>
          <w:sz w:val="28"/>
          <w:szCs w:val="28"/>
          <w:rtl/>
        </w:rPr>
        <w:t xml:space="preserve"> امام صادق(ع) </w:t>
      </w:r>
      <w:r w:rsidRPr="00B44C38">
        <w:rPr>
          <w:rFonts w:cs="B Badr" w:hint="eastAsia"/>
          <w:sz w:val="28"/>
          <w:szCs w:val="28"/>
          <w:rtl/>
        </w:rPr>
        <w:t>عبارتند</w:t>
      </w:r>
      <w:r w:rsidRPr="00B44C38">
        <w:rPr>
          <w:rFonts w:cs="B Badr"/>
          <w:sz w:val="28"/>
          <w:szCs w:val="28"/>
          <w:rtl/>
        </w:rPr>
        <w:t xml:space="preserve"> از:</w:t>
      </w:r>
    </w:p>
    <w:p w:rsidR="00B44C38" w:rsidRPr="00B44C38" w:rsidRDefault="00B44C38" w:rsidP="00B44C38">
      <w:pPr>
        <w:rPr>
          <w:rFonts w:cs="B Badr"/>
          <w:sz w:val="28"/>
          <w:szCs w:val="28"/>
          <w:rtl/>
        </w:rPr>
      </w:pPr>
      <w:r w:rsidRPr="00B44C38">
        <w:rPr>
          <w:rFonts w:cs="B Badr"/>
          <w:sz w:val="28"/>
          <w:szCs w:val="28"/>
          <w:rtl/>
        </w:rPr>
        <w:t xml:space="preserve">    تب</w:t>
      </w:r>
      <w:r w:rsidRPr="00B44C38">
        <w:rPr>
          <w:rFonts w:cs="B Badr" w:hint="cs"/>
          <w:sz w:val="28"/>
          <w:szCs w:val="28"/>
          <w:rtl/>
        </w:rPr>
        <w:t>یی</w:t>
      </w:r>
      <w:r w:rsidRPr="00B44C38">
        <w:rPr>
          <w:rFonts w:cs="B Badr" w:hint="eastAsia"/>
          <w:sz w:val="28"/>
          <w:szCs w:val="28"/>
          <w:rtl/>
        </w:rPr>
        <w:t>ن</w:t>
      </w:r>
      <w:r w:rsidRPr="00B44C38">
        <w:rPr>
          <w:rFonts w:cs="B Badr"/>
          <w:sz w:val="28"/>
          <w:szCs w:val="28"/>
          <w:rtl/>
        </w:rPr>
        <w:t xml:space="preserve"> وتبل</w:t>
      </w:r>
      <w:r w:rsidRPr="00B44C38">
        <w:rPr>
          <w:rFonts w:cs="B Badr" w:hint="cs"/>
          <w:sz w:val="28"/>
          <w:szCs w:val="28"/>
          <w:rtl/>
        </w:rPr>
        <w:t>ی</w:t>
      </w:r>
      <w:r w:rsidRPr="00B44C38">
        <w:rPr>
          <w:rFonts w:cs="B Badr" w:hint="eastAsia"/>
          <w:sz w:val="28"/>
          <w:szCs w:val="28"/>
          <w:rtl/>
        </w:rPr>
        <w:t>غ</w:t>
      </w:r>
      <w:r w:rsidRPr="00B44C38">
        <w:rPr>
          <w:rFonts w:cs="B Badr"/>
          <w:sz w:val="28"/>
          <w:szCs w:val="28"/>
          <w:rtl/>
        </w:rPr>
        <w:t xml:space="preserve"> مسأله‌</w:t>
      </w:r>
      <w:r w:rsidRPr="00B44C38">
        <w:rPr>
          <w:rFonts w:cs="B Badr" w:hint="cs"/>
          <w:sz w:val="28"/>
          <w:szCs w:val="28"/>
          <w:rtl/>
        </w:rPr>
        <w:t>ی</w:t>
      </w:r>
      <w:r w:rsidRPr="00B44C38">
        <w:rPr>
          <w:rFonts w:cs="B Badr"/>
          <w:sz w:val="28"/>
          <w:szCs w:val="28"/>
          <w:rtl/>
        </w:rPr>
        <w:t xml:space="preserve"> امامت به منظور نف</w:t>
      </w:r>
      <w:r w:rsidRPr="00B44C38">
        <w:rPr>
          <w:rFonts w:cs="B Badr" w:hint="cs"/>
          <w:sz w:val="28"/>
          <w:szCs w:val="28"/>
          <w:rtl/>
        </w:rPr>
        <w:t>ی</w:t>
      </w:r>
      <w:r w:rsidRPr="00B44C38">
        <w:rPr>
          <w:rFonts w:cs="B Badr"/>
          <w:sz w:val="28"/>
          <w:szCs w:val="28"/>
          <w:rtl/>
        </w:rPr>
        <w:t xml:space="preserve"> مستق</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و صر</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حُکّام زمان و معرف</w:t>
      </w:r>
      <w:r w:rsidRPr="00B44C38">
        <w:rPr>
          <w:rFonts w:cs="B Badr" w:hint="cs"/>
          <w:sz w:val="28"/>
          <w:szCs w:val="28"/>
          <w:rtl/>
        </w:rPr>
        <w:t>ی</w:t>
      </w:r>
      <w:r w:rsidRPr="00B44C38">
        <w:rPr>
          <w:rFonts w:cs="B Badr"/>
          <w:sz w:val="28"/>
          <w:szCs w:val="28"/>
          <w:rtl/>
        </w:rPr>
        <w:t xml:space="preserve"> خو</w:t>
      </w:r>
      <w:r w:rsidRPr="00B44C38">
        <w:rPr>
          <w:rFonts w:cs="B Badr" w:hint="cs"/>
          <w:sz w:val="28"/>
          <w:szCs w:val="28"/>
          <w:rtl/>
        </w:rPr>
        <w:t>ی</w:t>
      </w:r>
      <w:r w:rsidRPr="00B44C38">
        <w:rPr>
          <w:rFonts w:cs="B Badr" w:hint="eastAsia"/>
          <w:sz w:val="28"/>
          <w:szCs w:val="28"/>
          <w:rtl/>
        </w:rPr>
        <w:t>شتن</w:t>
      </w:r>
      <w:r w:rsidRPr="00B44C38">
        <w:rPr>
          <w:rFonts w:cs="B Badr"/>
          <w:sz w:val="28"/>
          <w:szCs w:val="28"/>
          <w:rtl/>
        </w:rPr>
        <w:t xml:space="preserve"> به عنوان صاحب حق واقع</w:t>
      </w:r>
      <w:r w:rsidRPr="00B44C38">
        <w:rPr>
          <w:rFonts w:cs="B Badr" w:hint="cs"/>
          <w:sz w:val="28"/>
          <w:szCs w:val="28"/>
          <w:rtl/>
        </w:rPr>
        <w:t>ی</w:t>
      </w:r>
      <w:r w:rsidRPr="00B44C38">
        <w:rPr>
          <w:rFonts w:cs="B Badr"/>
          <w:sz w:val="28"/>
          <w:szCs w:val="28"/>
          <w:rtl/>
        </w:rPr>
        <w:t xml:space="preserve"> ولا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و امامت به مردم.</w:t>
      </w:r>
    </w:p>
    <w:p w:rsidR="00B44C38" w:rsidRPr="00B44C38" w:rsidRDefault="00B44C38" w:rsidP="00B44C38">
      <w:pPr>
        <w:rPr>
          <w:rFonts w:cs="B Badr"/>
          <w:sz w:val="28"/>
          <w:szCs w:val="28"/>
          <w:rtl/>
        </w:rPr>
      </w:pPr>
      <w:r w:rsidRPr="00B44C38">
        <w:rPr>
          <w:rFonts w:cs="B Badr"/>
          <w:sz w:val="28"/>
          <w:szCs w:val="28"/>
          <w:rtl/>
        </w:rPr>
        <w:t xml:space="preserve">    تبل</w:t>
      </w:r>
      <w:r w:rsidRPr="00B44C38">
        <w:rPr>
          <w:rFonts w:cs="B Badr" w:hint="cs"/>
          <w:sz w:val="28"/>
          <w:szCs w:val="28"/>
          <w:rtl/>
        </w:rPr>
        <w:t>ی</w:t>
      </w:r>
      <w:r w:rsidRPr="00B44C38">
        <w:rPr>
          <w:rFonts w:cs="B Badr" w:hint="eastAsia"/>
          <w:sz w:val="28"/>
          <w:szCs w:val="28"/>
          <w:rtl/>
        </w:rPr>
        <w:t>غ</w:t>
      </w:r>
      <w:r w:rsidRPr="00B44C38">
        <w:rPr>
          <w:rFonts w:cs="B Badr"/>
          <w:sz w:val="28"/>
          <w:szCs w:val="28"/>
          <w:rtl/>
        </w:rPr>
        <w:t xml:space="preserve"> و ب</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احکام 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به ش</w:t>
      </w:r>
      <w:r w:rsidRPr="00B44C38">
        <w:rPr>
          <w:rFonts w:cs="B Badr" w:hint="cs"/>
          <w:sz w:val="28"/>
          <w:szCs w:val="28"/>
          <w:rtl/>
        </w:rPr>
        <w:t>ی</w:t>
      </w:r>
      <w:r w:rsidRPr="00B44C38">
        <w:rPr>
          <w:rFonts w:cs="B Badr" w:hint="eastAsia"/>
          <w:sz w:val="28"/>
          <w:szCs w:val="28"/>
          <w:rtl/>
        </w:rPr>
        <w:t>وه‌</w:t>
      </w:r>
      <w:r w:rsidRPr="00B44C38">
        <w:rPr>
          <w:rFonts w:cs="B Badr" w:hint="cs"/>
          <w:sz w:val="28"/>
          <w:szCs w:val="28"/>
          <w:rtl/>
        </w:rPr>
        <w:t>ی</w:t>
      </w:r>
      <w:r w:rsidRPr="00B44C38">
        <w:rPr>
          <w:rFonts w:cs="B Badr"/>
          <w:sz w:val="28"/>
          <w:szCs w:val="28"/>
          <w:rtl/>
        </w:rPr>
        <w:t xml:space="preserve"> فقه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sz w:val="28"/>
          <w:szCs w:val="28"/>
          <w:rtl/>
        </w:rPr>
        <w:t xml:space="preserve"> و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تفس</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قرآن به روال ب</w:t>
      </w:r>
      <w:r w:rsidRPr="00B44C38">
        <w:rPr>
          <w:rFonts w:cs="B Badr" w:hint="cs"/>
          <w:sz w:val="28"/>
          <w:szCs w:val="28"/>
          <w:rtl/>
        </w:rPr>
        <w:t>ی</w:t>
      </w:r>
      <w:r w:rsidRPr="00B44C38">
        <w:rPr>
          <w:rFonts w:cs="B Badr" w:hint="eastAsia"/>
          <w:sz w:val="28"/>
          <w:szCs w:val="28"/>
          <w:rtl/>
        </w:rPr>
        <w:t>نش</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sz w:val="28"/>
          <w:szCs w:val="28"/>
          <w:rtl/>
        </w:rPr>
        <w:t xml:space="preserve"> به شکل</w:t>
      </w:r>
      <w:r w:rsidRPr="00B44C38">
        <w:rPr>
          <w:rFonts w:cs="B Badr" w:hint="cs"/>
          <w:sz w:val="28"/>
          <w:szCs w:val="28"/>
          <w:rtl/>
        </w:rPr>
        <w:t>ی</w:t>
      </w:r>
      <w:r w:rsidRPr="00B44C38">
        <w:rPr>
          <w:rFonts w:cs="B Badr"/>
          <w:sz w:val="28"/>
          <w:szCs w:val="28"/>
          <w:rtl/>
        </w:rPr>
        <w:t xml:space="preserve"> متما</w:t>
      </w:r>
      <w:r w:rsidRPr="00B44C38">
        <w:rPr>
          <w:rFonts w:cs="B Badr" w:hint="cs"/>
          <w:sz w:val="28"/>
          <w:szCs w:val="28"/>
          <w:rtl/>
        </w:rPr>
        <w:t>ی</w:t>
      </w:r>
      <w:r w:rsidRPr="00B44C38">
        <w:rPr>
          <w:rFonts w:cs="B Badr" w:hint="eastAsia"/>
          <w:sz w:val="28"/>
          <w:szCs w:val="28"/>
          <w:rtl/>
        </w:rPr>
        <w:t>زتر</w:t>
      </w:r>
      <w:r w:rsidRPr="00B44C38">
        <w:rPr>
          <w:rFonts w:cs="B Badr"/>
          <w:sz w:val="28"/>
          <w:szCs w:val="28"/>
          <w:rtl/>
        </w:rPr>
        <w:t xml:space="preserve"> و صر</w:t>
      </w:r>
      <w:r w:rsidRPr="00B44C38">
        <w:rPr>
          <w:rFonts w:cs="B Badr" w:hint="cs"/>
          <w:sz w:val="28"/>
          <w:szCs w:val="28"/>
          <w:rtl/>
        </w:rPr>
        <w:t>ی</w:t>
      </w:r>
      <w:r w:rsidRPr="00B44C38">
        <w:rPr>
          <w:rFonts w:cs="B Badr" w:hint="eastAsia"/>
          <w:sz w:val="28"/>
          <w:szCs w:val="28"/>
          <w:rtl/>
        </w:rPr>
        <w:t>ح‌تر</w:t>
      </w:r>
      <w:r w:rsidRPr="00B44C38">
        <w:rPr>
          <w:rFonts w:cs="B Badr"/>
          <w:sz w:val="28"/>
          <w:szCs w:val="28"/>
          <w:rtl/>
        </w:rPr>
        <w:t xml:space="preserve"> و صح</w:t>
      </w:r>
      <w:r w:rsidRPr="00B44C38">
        <w:rPr>
          <w:rFonts w:cs="B Badr" w:hint="cs"/>
          <w:sz w:val="28"/>
          <w:szCs w:val="28"/>
          <w:rtl/>
        </w:rPr>
        <w:t>ی</w:t>
      </w:r>
      <w:r w:rsidRPr="00B44C38">
        <w:rPr>
          <w:rFonts w:cs="B Badr" w:hint="eastAsia"/>
          <w:sz w:val="28"/>
          <w:szCs w:val="28"/>
          <w:rtl/>
        </w:rPr>
        <w:t>ح‌تر</w:t>
      </w:r>
      <w:r w:rsidRPr="00B44C38">
        <w:rPr>
          <w:rFonts w:cs="B Badr"/>
          <w:sz w:val="28"/>
          <w:szCs w:val="28"/>
          <w:rtl/>
        </w:rPr>
        <w:t xml:space="preserve"> از آنچه در زندگ</w:t>
      </w:r>
      <w:r w:rsidRPr="00B44C38">
        <w:rPr>
          <w:rFonts w:cs="B Badr" w:hint="cs"/>
          <w:sz w:val="28"/>
          <w:szCs w:val="28"/>
          <w:rtl/>
        </w:rPr>
        <w:t>ی</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امامان م</w:t>
      </w:r>
      <w:r w:rsidRPr="00B44C38">
        <w:rPr>
          <w:rFonts w:cs="B Badr" w:hint="cs"/>
          <w:sz w:val="28"/>
          <w:szCs w:val="28"/>
          <w:rtl/>
        </w:rPr>
        <w:t>ی‌</w:t>
      </w:r>
      <w:r w:rsidRPr="00B44C38">
        <w:rPr>
          <w:rFonts w:cs="B Badr" w:hint="eastAsia"/>
          <w:sz w:val="28"/>
          <w:szCs w:val="28"/>
          <w:rtl/>
        </w:rPr>
        <w:t>توان</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تا آنجا که فقه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«فقه جعفر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نام گرفته است و تا آنجا که همه‌</w:t>
      </w:r>
      <w:r w:rsidRPr="00B44C38">
        <w:rPr>
          <w:rFonts w:cs="B Badr" w:hint="cs"/>
          <w:sz w:val="28"/>
          <w:szCs w:val="28"/>
          <w:rtl/>
        </w:rPr>
        <w:t>ی</w:t>
      </w:r>
      <w:r w:rsidRPr="00B44C38">
        <w:rPr>
          <w:rFonts w:cs="B Badr"/>
          <w:sz w:val="28"/>
          <w:szCs w:val="28"/>
          <w:rtl/>
        </w:rPr>
        <w:t xml:space="preserve"> کسان</w:t>
      </w:r>
      <w:r w:rsidRPr="00B44C38">
        <w:rPr>
          <w:rFonts w:cs="B Badr" w:hint="cs"/>
          <w:sz w:val="28"/>
          <w:szCs w:val="28"/>
          <w:rtl/>
        </w:rPr>
        <w:t>ی</w:t>
      </w:r>
      <w:r w:rsidRPr="00B44C38">
        <w:rPr>
          <w:rFonts w:cs="B Badr"/>
          <w:sz w:val="28"/>
          <w:szCs w:val="28"/>
          <w:rtl/>
        </w:rPr>
        <w:t xml:space="preserve"> که فعال</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 را ن</w:t>
      </w:r>
      <w:r w:rsidRPr="00B44C38">
        <w:rPr>
          <w:rFonts w:cs="B Badr" w:hint="eastAsia"/>
          <w:sz w:val="28"/>
          <w:szCs w:val="28"/>
          <w:rtl/>
        </w:rPr>
        <w:t>اد</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گرفته‌اند، بر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سخن هم‌داستان هستند که امام صادق(ع) وس</w:t>
      </w:r>
      <w:r w:rsidRPr="00B44C38">
        <w:rPr>
          <w:rFonts w:cs="B Badr" w:hint="cs"/>
          <w:sz w:val="28"/>
          <w:szCs w:val="28"/>
          <w:rtl/>
        </w:rPr>
        <w:t>ی</w:t>
      </w:r>
      <w:r w:rsidRPr="00B44C38">
        <w:rPr>
          <w:rFonts w:cs="B Badr" w:hint="eastAsia"/>
          <w:sz w:val="28"/>
          <w:szCs w:val="28"/>
          <w:rtl/>
        </w:rPr>
        <w:t>ع‌تر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ک</w:t>
      </w:r>
      <w:r w:rsidRPr="00B44C38">
        <w:rPr>
          <w:rFonts w:cs="B Badr" w:hint="cs"/>
          <w:sz w:val="28"/>
          <w:szCs w:val="28"/>
          <w:rtl/>
        </w:rPr>
        <w:t>ی</w:t>
      </w:r>
      <w:r w:rsidRPr="00B44C38">
        <w:rPr>
          <w:rFonts w:cs="B Badr"/>
          <w:sz w:val="28"/>
          <w:szCs w:val="28"/>
          <w:rtl/>
        </w:rPr>
        <w:t xml:space="preserve"> از وس</w:t>
      </w:r>
      <w:r w:rsidRPr="00B44C38">
        <w:rPr>
          <w:rFonts w:cs="B Badr" w:hint="cs"/>
          <w:sz w:val="28"/>
          <w:szCs w:val="28"/>
          <w:rtl/>
        </w:rPr>
        <w:t>ی</w:t>
      </w:r>
      <w:r w:rsidRPr="00B44C38">
        <w:rPr>
          <w:rFonts w:cs="B Badr" w:hint="eastAsia"/>
          <w:sz w:val="28"/>
          <w:szCs w:val="28"/>
          <w:rtl/>
        </w:rPr>
        <w:t>ع‌تر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حوزه‌ها</w:t>
      </w:r>
      <w:r w:rsidRPr="00B44C38">
        <w:rPr>
          <w:rFonts w:cs="B Badr" w:hint="cs"/>
          <w:sz w:val="28"/>
          <w:szCs w:val="28"/>
          <w:rtl/>
        </w:rPr>
        <w:t>ی</w:t>
      </w:r>
      <w:r w:rsidRPr="00B44C38">
        <w:rPr>
          <w:rFonts w:cs="B Badr"/>
          <w:sz w:val="28"/>
          <w:szCs w:val="28"/>
          <w:rtl/>
        </w:rPr>
        <w:t xml:space="preserve"> علم</w:t>
      </w:r>
      <w:r w:rsidRPr="00B44C38">
        <w:rPr>
          <w:rFonts w:cs="B Badr" w:hint="cs"/>
          <w:sz w:val="28"/>
          <w:szCs w:val="28"/>
          <w:rtl/>
        </w:rPr>
        <w:t>ی</w:t>
      </w:r>
      <w:r w:rsidRPr="00B44C38">
        <w:rPr>
          <w:rFonts w:cs="B Badr"/>
          <w:sz w:val="28"/>
          <w:szCs w:val="28"/>
          <w:rtl/>
        </w:rPr>
        <w:t xml:space="preserve"> و فقه</w:t>
      </w:r>
      <w:r w:rsidRPr="00B44C38">
        <w:rPr>
          <w:rFonts w:cs="B Badr" w:hint="cs"/>
          <w:sz w:val="28"/>
          <w:szCs w:val="28"/>
          <w:rtl/>
        </w:rPr>
        <w:t>ی</w:t>
      </w:r>
      <w:r w:rsidRPr="00B44C38">
        <w:rPr>
          <w:rFonts w:cs="B Badr"/>
          <w:sz w:val="28"/>
          <w:szCs w:val="28"/>
          <w:rtl/>
        </w:rPr>
        <w:t xml:space="preserve"> زمان خود را دارا بوده است.</w:t>
      </w:r>
    </w:p>
    <w:p w:rsidR="006D7F16" w:rsidRDefault="00B44C38" w:rsidP="00B44C38">
      <w:pPr>
        <w:rPr>
          <w:rFonts w:cs="B Badr"/>
          <w:sz w:val="28"/>
          <w:szCs w:val="28"/>
          <w:rtl/>
        </w:rPr>
      </w:pPr>
      <w:r w:rsidRPr="00B44C38">
        <w:rPr>
          <w:rFonts w:cs="B Badr"/>
          <w:sz w:val="28"/>
          <w:szCs w:val="28"/>
          <w:rtl/>
        </w:rPr>
        <w:lastRenderedPageBreak/>
        <w:t xml:space="preserve">    وجود تشک</w:t>
      </w:r>
      <w:r w:rsidRPr="00B44C38">
        <w:rPr>
          <w:rFonts w:cs="B Badr" w:hint="cs"/>
          <w:sz w:val="28"/>
          <w:szCs w:val="28"/>
          <w:rtl/>
        </w:rPr>
        <w:t>ی</w:t>
      </w:r>
      <w:r w:rsidRPr="00B44C38">
        <w:rPr>
          <w:rFonts w:cs="B Badr" w:hint="eastAsia"/>
          <w:sz w:val="28"/>
          <w:szCs w:val="28"/>
          <w:rtl/>
        </w:rPr>
        <w:t>لات</w:t>
      </w:r>
      <w:r w:rsidRPr="00B44C38">
        <w:rPr>
          <w:rFonts w:cs="B Badr"/>
          <w:sz w:val="28"/>
          <w:szCs w:val="28"/>
          <w:rtl/>
        </w:rPr>
        <w:t xml:space="preserve"> پنهان</w:t>
      </w:r>
      <w:r w:rsidRPr="00B44C38">
        <w:rPr>
          <w:rFonts w:cs="B Badr" w:hint="cs"/>
          <w:sz w:val="28"/>
          <w:szCs w:val="28"/>
          <w:rtl/>
        </w:rPr>
        <w:t>ی</w:t>
      </w:r>
      <w:r w:rsidRPr="00B44C38">
        <w:rPr>
          <w:rFonts w:cs="B Badr"/>
          <w:sz w:val="28"/>
          <w:szCs w:val="28"/>
          <w:rtl/>
        </w:rPr>
        <w:t xml:space="preserve"> ا</w:t>
      </w:r>
      <w:r w:rsidRPr="00B44C38">
        <w:rPr>
          <w:rFonts w:cs="B Badr" w:hint="cs"/>
          <w:sz w:val="28"/>
          <w:szCs w:val="28"/>
          <w:rtl/>
        </w:rPr>
        <w:t>ی</w:t>
      </w:r>
      <w:r w:rsidRPr="00B44C38">
        <w:rPr>
          <w:rFonts w:cs="B Badr" w:hint="eastAsia"/>
          <w:sz w:val="28"/>
          <w:szCs w:val="28"/>
          <w:rtl/>
        </w:rPr>
        <w:t>دئولوژ</w:t>
      </w:r>
      <w:r w:rsidRPr="00B44C38">
        <w:rPr>
          <w:rFonts w:cs="B Badr" w:hint="cs"/>
          <w:sz w:val="28"/>
          <w:szCs w:val="28"/>
          <w:rtl/>
        </w:rPr>
        <w:t>ی</w:t>
      </w:r>
      <w:r w:rsidRPr="00B44C38">
        <w:rPr>
          <w:rFonts w:cs="B Badr" w:hint="eastAsia"/>
          <w:sz w:val="28"/>
          <w:szCs w:val="28"/>
          <w:rtl/>
        </w:rPr>
        <w:t>ک</w:t>
      </w:r>
      <w:r w:rsidRPr="00B44C38">
        <w:rPr>
          <w:rFonts w:ascii="Times New Roman" w:hAnsi="Times New Roman" w:cs="Times New Roman" w:hint="cs"/>
          <w:sz w:val="28"/>
          <w:szCs w:val="28"/>
          <w:rtl/>
        </w:rPr>
        <w:t>–</w:t>
      </w:r>
      <w:r w:rsidRPr="00B44C38">
        <w:rPr>
          <w:rFonts w:cs="B Badr" w:hint="cs"/>
          <w:sz w:val="28"/>
          <w:szCs w:val="28"/>
          <w:rtl/>
        </w:rPr>
        <w:t>سی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به روال ب</w:t>
      </w:r>
      <w:r w:rsidRPr="00B44C38">
        <w:rPr>
          <w:rFonts w:cs="B Badr" w:hint="cs"/>
          <w:sz w:val="28"/>
          <w:szCs w:val="28"/>
          <w:rtl/>
        </w:rPr>
        <w:t>ی</w:t>
      </w:r>
      <w:r w:rsidRPr="00B44C38">
        <w:rPr>
          <w:rFonts w:cs="B Badr" w:hint="eastAsia"/>
          <w:sz w:val="28"/>
          <w:szCs w:val="28"/>
          <w:rtl/>
        </w:rPr>
        <w:t>نش</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sz w:val="28"/>
          <w:szCs w:val="28"/>
          <w:rtl/>
        </w:rPr>
        <w:t>. تشک</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و رهبر</w:t>
      </w:r>
      <w:r w:rsidRPr="00B44C38">
        <w:rPr>
          <w:rFonts w:cs="B Badr" w:hint="cs"/>
          <w:sz w:val="28"/>
          <w:szCs w:val="28"/>
          <w:rtl/>
        </w:rPr>
        <w:t>ی</w:t>
      </w:r>
      <w:r w:rsidRPr="00B44C38">
        <w:rPr>
          <w:rFonts w:cs="B Badr"/>
          <w:sz w:val="28"/>
          <w:szCs w:val="28"/>
          <w:rtl/>
        </w:rPr>
        <w:t xml:space="preserve"> مخف</w:t>
      </w:r>
      <w:r w:rsidRPr="00B44C38">
        <w:rPr>
          <w:rFonts w:cs="B Badr" w:hint="cs"/>
          <w:sz w:val="28"/>
          <w:szCs w:val="28"/>
          <w:rtl/>
        </w:rPr>
        <w:t>ی</w:t>
      </w:r>
      <w:r w:rsidRPr="00B44C38">
        <w:rPr>
          <w:rFonts w:cs="B Badr" w:hint="eastAsia"/>
          <w:sz w:val="28"/>
          <w:szCs w:val="28"/>
          <w:rtl/>
        </w:rPr>
        <w:t>انه</w:t>
      </w:r>
      <w:r w:rsidRPr="00B44C38">
        <w:rPr>
          <w:rFonts w:cs="B Badr"/>
          <w:sz w:val="28"/>
          <w:szCs w:val="28"/>
          <w:rtl/>
        </w:rPr>
        <w:t xml:space="preserve"> شبکه‌</w:t>
      </w:r>
      <w:r w:rsidRPr="00B44C38">
        <w:rPr>
          <w:rFonts w:cs="B Badr" w:hint="cs"/>
          <w:sz w:val="28"/>
          <w:szCs w:val="28"/>
          <w:rtl/>
        </w:rPr>
        <w:t>ی</w:t>
      </w:r>
      <w:r w:rsidRPr="00B44C38">
        <w:rPr>
          <w:rFonts w:cs="B Badr"/>
          <w:sz w:val="28"/>
          <w:szCs w:val="28"/>
          <w:rtl/>
        </w:rPr>
        <w:t xml:space="preserve"> تبل</w:t>
      </w:r>
      <w:r w:rsidRPr="00B44C38">
        <w:rPr>
          <w:rFonts w:cs="B Badr" w:hint="cs"/>
          <w:sz w:val="28"/>
          <w:szCs w:val="28"/>
          <w:rtl/>
        </w:rPr>
        <w:t>ی</w:t>
      </w:r>
      <w:r w:rsidRPr="00B44C38">
        <w:rPr>
          <w:rFonts w:cs="B Badr" w:hint="eastAsia"/>
          <w:sz w:val="28"/>
          <w:szCs w:val="28"/>
          <w:rtl/>
        </w:rPr>
        <w:t>غات</w:t>
      </w:r>
      <w:r w:rsidRPr="00B44C38">
        <w:rPr>
          <w:rFonts w:cs="B Badr" w:hint="cs"/>
          <w:sz w:val="28"/>
          <w:szCs w:val="28"/>
          <w:rtl/>
        </w:rPr>
        <w:t>ی</w:t>
      </w:r>
      <w:r w:rsidRPr="00B44C38">
        <w:rPr>
          <w:rFonts w:cs="B Badr"/>
          <w:sz w:val="28"/>
          <w:szCs w:val="28"/>
          <w:rtl/>
        </w:rPr>
        <w:t xml:space="preserve"> وس</w:t>
      </w:r>
      <w:r w:rsidRPr="00B44C38">
        <w:rPr>
          <w:rFonts w:cs="B Badr" w:hint="cs"/>
          <w:sz w:val="28"/>
          <w:szCs w:val="28"/>
          <w:rtl/>
        </w:rPr>
        <w:t>ی</w:t>
      </w:r>
      <w:r w:rsidRPr="00B44C38">
        <w:rPr>
          <w:rFonts w:cs="B Badr" w:hint="eastAsia"/>
          <w:sz w:val="28"/>
          <w:szCs w:val="28"/>
          <w:rtl/>
        </w:rPr>
        <w:t>ع</w:t>
      </w:r>
      <w:r w:rsidRPr="00B44C38">
        <w:rPr>
          <w:rFonts w:cs="B Badr"/>
          <w:sz w:val="28"/>
          <w:szCs w:val="28"/>
          <w:rtl/>
        </w:rPr>
        <w:t xml:space="preserve"> به منظور اشاعه‌</w:t>
      </w:r>
      <w:r w:rsidRPr="00B44C38">
        <w:rPr>
          <w:rFonts w:cs="B Badr" w:hint="cs"/>
          <w:sz w:val="28"/>
          <w:szCs w:val="28"/>
          <w:rtl/>
        </w:rPr>
        <w:t>ی</w:t>
      </w:r>
      <w:r w:rsidRPr="00B44C38">
        <w:rPr>
          <w:rFonts w:cs="B Badr"/>
          <w:sz w:val="28"/>
          <w:szCs w:val="28"/>
          <w:rtl/>
        </w:rPr>
        <w:t xml:space="preserve"> امامت آل‌عل</w:t>
      </w:r>
      <w:r w:rsidRPr="00B44C38">
        <w:rPr>
          <w:rFonts w:cs="B Badr" w:hint="cs"/>
          <w:sz w:val="28"/>
          <w:szCs w:val="28"/>
          <w:rtl/>
        </w:rPr>
        <w:t>ی</w:t>
      </w:r>
      <w:r w:rsidRPr="00B44C38">
        <w:rPr>
          <w:rFonts w:cs="B Badr"/>
          <w:sz w:val="28"/>
          <w:szCs w:val="28"/>
          <w:rtl/>
        </w:rPr>
        <w:t>(ع) و تب</w:t>
      </w:r>
      <w:r w:rsidRPr="00B44C38">
        <w:rPr>
          <w:rFonts w:cs="B Badr" w:hint="cs"/>
          <w:sz w:val="28"/>
          <w:szCs w:val="28"/>
          <w:rtl/>
        </w:rPr>
        <w:t>یی</w:t>
      </w:r>
      <w:r w:rsidRPr="00B44C38">
        <w:rPr>
          <w:rFonts w:cs="B Badr" w:hint="eastAsia"/>
          <w:sz w:val="28"/>
          <w:szCs w:val="28"/>
          <w:rtl/>
        </w:rPr>
        <w:t>ن</w:t>
      </w:r>
      <w:r w:rsidRPr="00B44C38">
        <w:rPr>
          <w:rFonts w:cs="B Badr"/>
          <w:sz w:val="28"/>
          <w:szCs w:val="28"/>
          <w:rtl/>
        </w:rPr>
        <w:t xml:space="preserve"> درست مسأله‌</w:t>
      </w:r>
      <w:r w:rsidRPr="00B44C38">
        <w:rPr>
          <w:rFonts w:cs="B Badr" w:hint="cs"/>
          <w:sz w:val="28"/>
          <w:szCs w:val="28"/>
          <w:rtl/>
        </w:rPr>
        <w:t>ی</w:t>
      </w:r>
      <w:r w:rsidRPr="00B44C38">
        <w:rPr>
          <w:rFonts w:cs="B Badr"/>
          <w:sz w:val="28"/>
          <w:szCs w:val="28"/>
          <w:rtl/>
        </w:rPr>
        <w:t xml:space="preserve"> امامت؛ شبکه‌ا</w:t>
      </w:r>
      <w:r w:rsidRPr="00B44C38">
        <w:rPr>
          <w:rFonts w:cs="B Badr" w:hint="cs"/>
          <w:sz w:val="28"/>
          <w:szCs w:val="28"/>
          <w:rtl/>
        </w:rPr>
        <w:t>ی</w:t>
      </w:r>
      <w:r w:rsidRPr="00B44C38">
        <w:rPr>
          <w:rFonts w:cs="B Badr"/>
          <w:sz w:val="28"/>
          <w:szCs w:val="28"/>
          <w:rtl/>
        </w:rPr>
        <w:t xml:space="preserve"> که در بس</w:t>
      </w:r>
      <w:r w:rsidRPr="00B44C38">
        <w:rPr>
          <w:rFonts w:cs="B Badr" w:hint="cs"/>
          <w:sz w:val="28"/>
          <w:szCs w:val="28"/>
          <w:rtl/>
        </w:rPr>
        <w:t>ی</w:t>
      </w:r>
      <w:r w:rsidRPr="00B44C38">
        <w:rPr>
          <w:rFonts w:cs="B Badr" w:hint="eastAsia"/>
          <w:sz w:val="28"/>
          <w:szCs w:val="28"/>
          <w:rtl/>
        </w:rPr>
        <w:t>ار</w:t>
      </w:r>
      <w:r w:rsidRPr="00B44C38">
        <w:rPr>
          <w:rFonts w:cs="B Badr" w:hint="cs"/>
          <w:sz w:val="28"/>
          <w:szCs w:val="28"/>
          <w:rtl/>
        </w:rPr>
        <w:t>ی</w:t>
      </w:r>
      <w:r w:rsidRPr="00B44C38">
        <w:rPr>
          <w:rFonts w:cs="B Badr"/>
          <w:sz w:val="28"/>
          <w:szCs w:val="28"/>
          <w:rtl/>
        </w:rPr>
        <w:t xml:space="preserve"> از نقاط دوردست کشور مسلمان، به و</w:t>
      </w:r>
      <w:r w:rsidRPr="00B44C38">
        <w:rPr>
          <w:rFonts w:cs="B Badr" w:hint="cs"/>
          <w:sz w:val="28"/>
          <w:szCs w:val="28"/>
          <w:rtl/>
        </w:rPr>
        <w:t>ی</w:t>
      </w:r>
      <w:r w:rsidRPr="00B44C38">
        <w:rPr>
          <w:rFonts w:cs="B Badr" w:hint="eastAsia"/>
          <w:sz w:val="28"/>
          <w:szCs w:val="28"/>
          <w:rtl/>
        </w:rPr>
        <w:t>ژه</w:t>
      </w:r>
      <w:r w:rsidRPr="00B44C38">
        <w:rPr>
          <w:rFonts w:cs="B Badr"/>
          <w:sz w:val="28"/>
          <w:szCs w:val="28"/>
          <w:rtl/>
        </w:rPr>
        <w:t xml:space="preserve"> در نواح</w:t>
      </w:r>
      <w:r w:rsidRPr="00B44C38">
        <w:rPr>
          <w:rFonts w:cs="B Badr" w:hint="cs"/>
          <w:sz w:val="28"/>
          <w:szCs w:val="28"/>
          <w:rtl/>
        </w:rPr>
        <w:t>ی</w:t>
      </w:r>
      <w:r w:rsidRPr="00B44C38">
        <w:rPr>
          <w:rFonts w:cs="B Badr"/>
          <w:sz w:val="28"/>
          <w:szCs w:val="28"/>
          <w:rtl/>
        </w:rPr>
        <w:t xml:space="preserve"> عراق و خراسان، فعال</w:t>
      </w:r>
      <w:r w:rsidRPr="00B44C38">
        <w:rPr>
          <w:rFonts w:cs="B Badr" w:hint="cs"/>
          <w:sz w:val="28"/>
          <w:szCs w:val="28"/>
          <w:rtl/>
        </w:rPr>
        <w:t>ی</w:t>
      </w:r>
      <w:r w:rsidRPr="00B44C38">
        <w:rPr>
          <w:rFonts w:cs="B Badr" w:hint="eastAsia"/>
          <w:sz w:val="28"/>
          <w:szCs w:val="28"/>
          <w:rtl/>
        </w:rPr>
        <w:t>ت‌ها</w:t>
      </w:r>
      <w:r w:rsidRPr="00B44C38">
        <w:rPr>
          <w:rFonts w:cs="B Badr" w:hint="cs"/>
          <w:sz w:val="28"/>
          <w:szCs w:val="28"/>
          <w:rtl/>
        </w:rPr>
        <w:t>ی</w:t>
      </w:r>
      <w:r w:rsidRPr="00B44C38">
        <w:rPr>
          <w:rFonts w:cs="B Badr"/>
          <w:sz w:val="28"/>
          <w:szCs w:val="28"/>
          <w:rtl/>
        </w:rPr>
        <w:t xml:space="preserve"> </w:t>
      </w:r>
      <w:r w:rsidRPr="00B44C38">
        <w:rPr>
          <w:rFonts w:cs="B Badr" w:hint="eastAsia"/>
          <w:sz w:val="28"/>
          <w:szCs w:val="28"/>
          <w:rtl/>
        </w:rPr>
        <w:t>چشمگ</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و ثمربخش</w:t>
      </w:r>
      <w:r w:rsidRPr="00B44C38">
        <w:rPr>
          <w:rFonts w:cs="B Badr" w:hint="cs"/>
          <w:sz w:val="28"/>
          <w:szCs w:val="28"/>
          <w:rtl/>
        </w:rPr>
        <w:t>ی</w:t>
      </w:r>
      <w:r w:rsidRPr="00B44C38">
        <w:rPr>
          <w:rFonts w:cs="B Badr"/>
          <w:sz w:val="28"/>
          <w:szCs w:val="28"/>
          <w:rtl/>
        </w:rPr>
        <w:t xml:space="preserve"> درباره‌</w:t>
      </w:r>
      <w:r w:rsidRPr="00B44C38">
        <w:rPr>
          <w:rFonts w:cs="B Badr" w:hint="cs"/>
          <w:sz w:val="28"/>
          <w:szCs w:val="28"/>
          <w:rtl/>
        </w:rPr>
        <w:t>ی</w:t>
      </w:r>
      <w:r w:rsidRPr="00B44C38">
        <w:rPr>
          <w:rFonts w:cs="B Badr"/>
          <w:sz w:val="28"/>
          <w:szCs w:val="28"/>
          <w:rtl/>
        </w:rPr>
        <w:t xml:space="preserve"> مسأله‌</w:t>
      </w:r>
      <w:r w:rsidRPr="00B44C38">
        <w:rPr>
          <w:rFonts w:cs="B Badr" w:hint="cs"/>
          <w:sz w:val="28"/>
          <w:szCs w:val="28"/>
          <w:rtl/>
        </w:rPr>
        <w:t>ی</w:t>
      </w:r>
      <w:r w:rsidRPr="00B44C38">
        <w:rPr>
          <w:rFonts w:cs="B Badr"/>
          <w:sz w:val="28"/>
          <w:szCs w:val="28"/>
          <w:rtl/>
        </w:rPr>
        <w:t xml:space="preserve"> امامت عهده‌دار بود.[۸۵]</w:t>
      </w:r>
    </w:p>
    <w:p w:rsidR="006D7F16" w:rsidRDefault="00B44C38" w:rsidP="00B44C38">
      <w:pPr>
        <w:rPr>
          <w:rFonts w:cs="B Badr"/>
          <w:sz w:val="28"/>
          <w:szCs w:val="28"/>
          <w:rtl/>
        </w:rPr>
      </w:pPr>
      <w:r w:rsidRPr="00B44C38">
        <w:rPr>
          <w:rFonts w:cs="B Badr" w:hint="eastAsia"/>
          <w:sz w:val="28"/>
          <w:szCs w:val="28"/>
          <w:rtl/>
        </w:rPr>
        <w:t>خصوص</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اخلاق</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کرامات و فضا</w:t>
      </w:r>
      <w:r w:rsidRPr="00B44C38">
        <w:rPr>
          <w:rFonts w:cs="B Badr" w:hint="cs"/>
          <w:sz w:val="28"/>
          <w:szCs w:val="28"/>
          <w:rtl/>
        </w:rPr>
        <w:t>ی</w:t>
      </w:r>
      <w:r w:rsidRPr="00B44C38">
        <w:rPr>
          <w:rFonts w:cs="B Badr" w:hint="eastAsia"/>
          <w:sz w:val="28"/>
          <w:szCs w:val="28"/>
          <w:rtl/>
        </w:rPr>
        <w:t>ل</w:t>
      </w:r>
    </w:p>
    <w:p w:rsidR="00B44C38" w:rsidRPr="00B44C38"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منابع روا</w:t>
      </w:r>
      <w:r w:rsidRPr="00B44C38">
        <w:rPr>
          <w:rFonts w:cs="B Badr" w:hint="cs"/>
          <w:sz w:val="28"/>
          <w:szCs w:val="28"/>
          <w:rtl/>
        </w:rPr>
        <w:t>یی</w:t>
      </w:r>
      <w:r w:rsidRPr="00B44C38">
        <w:rPr>
          <w:rFonts w:cs="B Badr"/>
          <w:sz w:val="28"/>
          <w:szCs w:val="28"/>
          <w:rtl/>
        </w:rPr>
        <w:t xml:space="preserve"> در زم</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و</w:t>
      </w:r>
      <w:r w:rsidRPr="00B44C38">
        <w:rPr>
          <w:rFonts w:cs="B Badr" w:hint="cs"/>
          <w:sz w:val="28"/>
          <w:szCs w:val="28"/>
          <w:rtl/>
        </w:rPr>
        <w:t>ی</w:t>
      </w:r>
      <w:r w:rsidRPr="00B44C38">
        <w:rPr>
          <w:rFonts w:cs="B Badr" w:hint="eastAsia"/>
          <w:sz w:val="28"/>
          <w:szCs w:val="28"/>
          <w:rtl/>
        </w:rPr>
        <w:t>ژگ</w:t>
      </w:r>
      <w:r w:rsidRPr="00B44C38">
        <w:rPr>
          <w:rFonts w:cs="B Badr" w:hint="cs"/>
          <w:sz w:val="28"/>
          <w:szCs w:val="28"/>
          <w:rtl/>
        </w:rPr>
        <w:t>ی‌</w:t>
      </w:r>
      <w:r w:rsidRPr="00B44C38">
        <w:rPr>
          <w:rFonts w:cs="B Badr" w:hint="eastAsia"/>
          <w:sz w:val="28"/>
          <w:szCs w:val="28"/>
          <w:rtl/>
        </w:rPr>
        <w:t>ها</w:t>
      </w:r>
      <w:r w:rsidRPr="00B44C38">
        <w:rPr>
          <w:rFonts w:cs="B Badr" w:hint="cs"/>
          <w:sz w:val="28"/>
          <w:szCs w:val="28"/>
          <w:rtl/>
        </w:rPr>
        <w:t>ی</w:t>
      </w:r>
      <w:r w:rsidRPr="00B44C38">
        <w:rPr>
          <w:rFonts w:cs="B Badr"/>
          <w:sz w:val="28"/>
          <w:szCs w:val="28"/>
          <w:rtl/>
        </w:rPr>
        <w:t xml:space="preserve"> اخلاق</w:t>
      </w:r>
      <w:r w:rsidRPr="00B44C38">
        <w:rPr>
          <w:rFonts w:cs="B Badr" w:hint="cs"/>
          <w:sz w:val="28"/>
          <w:szCs w:val="28"/>
          <w:rtl/>
        </w:rPr>
        <w:t>ی</w:t>
      </w:r>
      <w:r w:rsidRPr="00B44C38">
        <w:rPr>
          <w:rFonts w:cs="B Badr"/>
          <w:sz w:val="28"/>
          <w:szCs w:val="28"/>
          <w:rtl/>
        </w:rPr>
        <w:t xml:space="preserve"> امام صادق(ع) گزارش‌ها</w:t>
      </w:r>
      <w:r w:rsidRPr="00B44C38">
        <w:rPr>
          <w:rFonts w:cs="B Badr" w:hint="cs"/>
          <w:sz w:val="28"/>
          <w:szCs w:val="28"/>
          <w:rtl/>
        </w:rPr>
        <w:t>یی</w:t>
      </w:r>
      <w:r w:rsidRPr="00B44C38">
        <w:rPr>
          <w:rFonts w:cs="B Badr"/>
          <w:sz w:val="28"/>
          <w:szCs w:val="28"/>
          <w:rtl/>
        </w:rPr>
        <w:t xml:space="preserve"> از زهد، انفاق، علم فراوان، عبادت بس</w:t>
      </w:r>
      <w:r w:rsidRPr="00B44C38">
        <w:rPr>
          <w:rFonts w:cs="B Badr" w:hint="cs"/>
          <w:sz w:val="28"/>
          <w:szCs w:val="28"/>
          <w:rtl/>
        </w:rPr>
        <w:t>ی</w:t>
      </w:r>
      <w:r w:rsidRPr="00B44C38">
        <w:rPr>
          <w:rFonts w:cs="B Badr" w:hint="eastAsia"/>
          <w:sz w:val="28"/>
          <w:szCs w:val="28"/>
          <w:rtl/>
        </w:rPr>
        <w:t>ار</w:t>
      </w:r>
      <w:r w:rsidRPr="00B44C38">
        <w:rPr>
          <w:rFonts w:cs="B Badr"/>
          <w:sz w:val="28"/>
          <w:szCs w:val="28"/>
          <w:rtl/>
        </w:rPr>
        <w:t xml:space="preserve"> و تلاوت قرآن آمده است. محمد بن طلحه، امام صادق(ع) را از بزرگتر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افراد اهل ب</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دارا</w:t>
      </w:r>
      <w:r w:rsidRPr="00B44C38">
        <w:rPr>
          <w:rFonts w:cs="B Badr" w:hint="cs"/>
          <w:sz w:val="28"/>
          <w:szCs w:val="28"/>
          <w:rtl/>
        </w:rPr>
        <w:t>ی</w:t>
      </w:r>
      <w:r w:rsidRPr="00B44C38">
        <w:rPr>
          <w:rFonts w:cs="B Badr"/>
          <w:sz w:val="28"/>
          <w:szCs w:val="28"/>
          <w:rtl/>
        </w:rPr>
        <w:t xml:space="preserve"> علم فراوان، بس</w:t>
      </w:r>
      <w:r w:rsidRPr="00B44C38">
        <w:rPr>
          <w:rFonts w:cs="B Badr" w:hint="cs"/>
          <w:sz w:val="28"/>
          <w:szCs w:val="28"/>
          <w:rtl/>
        </w:rPr>
        <w:t>ی</w:t>
      </w:r>
      <w:r w:rsidRPr="00B44C38">
        <w:rPr>
          <w:rFonts w:cs="B Badr" w:hint="eastAsia"/>
          <w:sz w:val="28"/>
          <w:szCs w:val="28"/>
          <w:rtl/>
        </w:rPr>
        <w:t>ار</w:t>
      </w:r>
      <w:r w:rsidRPr="00B44C38">
        <w:rPr>
          <w:rFonts w:cs="B Badr"/>
          <w:sz w:val="28"/>
          <w:szCs w:val="28"/>
          <w:rtl/>
        </w:rPr>
        <w:t xml:space="preserve"> اهل عبادت و زهد و تلاوت قرآن توص</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کرده است.[۸۶] مالک بن انس از ائمه فقه</w:t>
      </w:r>
      <w:r w:rsidRPr="00B44C38">
        <w:rPr>
          <w:rFonts w:cs="B Badr" w:hint="cs"/>
          <w:sz w:val="28"/>
          <w:szCs w:val="28"/>
          <w:rtl/>
        </w:rPr>
        <w:t>ی</w:t>
      </w:r>
      <w:r w:rsidRPr="00B44C38">
        <w:rPr>
          <w:rFonts w:cs="B Badr"/>
          <w:sz w:val="28"/>
          <w:szCs w:val="28"/>
          <w:rtl/>
        </w:rPr>
        <w:t xml:space="preserve"> اهل سنت گفته است: در مدت</w:t>
      </w:r>
      <w:r w:rsidRPr="00B44C38">
        <w:rPr>
          <w:rFonts w:cs="B Badr" w:hint="cs"/>
          <w:sz w:val="28"/>
          <w:szCs w:val="28"/>
          <w:rtl/>
        </w:rPr>
        <w:t>ی</w:t>
      </w:r>
      <w:r w:rsidRPr="00B44C38">
        <w:rPr>
          <w:rFonts w:cs="B Badr"/>
          <w:sz w:val="28"/>
          <w:szCs w:val="28"/>
          <w:rtl/>
        </w:rPr>
        <w:t xml:space="preserve"> که پ</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امام صادق(ع) م</w:t>
      </w:r>
      <w:r w:rsidRPr="00B44C38">
        <w:rPr>
          <w:rFonts w:cs="B Badr" w:hint="cs"/>
          <w:sz w:val="28"/>
          <w:szCs w:val="28"/>
          <w:rtl/>
        </w:rPr>
        <w:t>ی‌</w:t>
      </w:r>
      <w:r w:rsidRPr="00B44C38">
        <w:rPr>
          <w:rFonts w:cs="B Badr" w:hint="eastAsia"/>
          <w:sz w:val="28"/>
          <w:szCs w:val="28"/>
          <w:rtl/>
        </w:rPr>
        <w:t>رفته،</w:t>
      </w:r>
      <w:r w:rsidRPr="00B44C38">
        <w:rPr>
          <w:rFonts w:cs="B Badr"/>
          <w:sz w:val="28"/>
          <w:szCs w:val="28"/>
          <w:rtl/>
        </w:rPr>
        <w:t xml:space="preserve"> هم</w:t>
      </w:r>
      <w:r w:rsidRPr="00B44C38">
        <w:rPr>
          <w:rFonts w:cs="B Badr" w:hint="cs"/>
          <w:sz w:val="28"/>
          <w:szCs w:val="28"/>
          <w:rtl/>
        </w:rPr>
        <w:t>ی</w:t>
      </w:r>
      <w:r w:rsidRPr="00B44C38">
        <w:rPr>
          <w:rFonts w:cs="B Badr" w:hint="eastAsia"/>
          <w:sz w:val="28"/>
          <w:szCs w:val="28"/>
          <w:rtl/>
        </w:rPr>
        <w:t>شه</w:t>
      </w:r>
      <w:r w:rsidRPr="00B44C38">
        <w:rPr>
          <w:rFonts w:cs="B Badr"/>
          <w:sz w:val="28"/>
          <w:szCs w:val="28"/>
          <w:rtl/>
        </w:rPr>
        <w:t xml:space="preserve"> او را در </w:t>
      </w:r>
      <w:r w:rsidRPr="00B44C38">
        <w:rPr>
          <w:rFonts w:cs="B Badr" w:hint="cs"/>
          <w:sz w:val="28"/>
          <w:szCs w:val="28"/>
          <w:rtl/>
        </w:rPr>
        <w:t>ی</w:t>
      </w:r>
      <w:r w:rsidRPr="00B44C38">
        <w:rPr>
          <w:rFonts w:cs="B Badr" w:hint="eastAsia"/>
          <w:sz w:val="28"/>
          <w:szCs w:val="28"/>
          <w:rtl/>
        </w:rPr>
        <w:t>ک</w:t>
      </w:r>
      <w:r w:rsidRPr="00B44C38">
        <w:rPr>
          <w:rFonts w:cs="B Badr" w:hint="cs"/>
          <w:sz w:val="28"/>
          <w:szCs w:val="28"/>
          <w:rtl/>
        </w:rPr>
        <w:t>ی</w:t>
      </w:r>
      <w:r w:rsidRPr="00B44C38">
        <w:rPr>
          <w:rFonts w:cs="B Badr"/>
          <w:sz w:val="28"/>
          <w:szCs w:val="28"/>
          <w:rtl/>
        </w:rPr>
        <w:t xml:space="preserve"> از سه حالت نمازخواندن، روزه‌دار</w:t>
      </w:r>
      <w:r w:rsidRPr="00B44C38">
        <w:rPr>
          <w:rFonts w:cs="B Badr" w:hint="cs"/>
          <w:sz w:val="28"/>
          <w:szCs w:val="28"/>
          <w:rtl/>
        </w:rPr>
        <w:t>ی</w:t>
      </w:r>
      <w:r w:rsidRPr="00B44C38">
        <w:rPr>
          <w:rFonts w:cs="B Badr"/>
          <w:sz w:val="28"/>
          <w:szCs w:val="28"/>
          <w:rtl/>
        </w:rPr>
        <w:t xml:space="preserve"> و ذکرگفتن د</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است.[۸۷]</w:t>
      </w:r>
    </w:p>
    <w:p w:rsidR="00B44C38" w:rsidRPr="00B44C38" w:rsidRDefault="00B44C38" w:rsidP="00B44C38">
      <w:pPr>
        <w:rPr>
          <w:rFonts w:cs="B Badr"/>
          <w:sz w:val="28"/>
          <w:szCs w:val="28"/>
          <w:rtl/>
        </w:rPr>
      </w:pPr>
      <w:r w:rsidRPr="00B44C38">
        <w:rPr>
          <w:rFonts w:cs="B Badr" w:hint="eastAsia"/>
          <w:sz w:val="28"/>
          <w:szCs w:val="28"/>
          <w:rtl/>
        </w:rPr>
        <w:t>به</w:t>
      </w:r>
      <w:r w:rsidRPr="00B44C38">
        <w:rPr>
          <w:rFonts w:cs="B Badr"/>
          <w:sz w:val="28"/>
          <w:szCs w:val="28"/>
          <w:rtl/>
        </w:rPr>
        <w:t xml:space="preserve"> گزارش بحار الانوار امام در پاسخ به درخواست فق</w:t>
      </w:r>
      <w:r w:rsidRPr="00B44C38">
        <w:rPr>
          <w:rFonts w:cs="B Badr" w:hint="cs"/>
          <w:sz w:val="28"/>
          <w:szCs w:val="28"/>
          <w:rtl/>
        </w:rPr>
        <w:t>ی</w:t>
      </w:r>
      <w:r w:rsidRPr="00B44C38">
        <w:rPr>
          <w:rFonts w:cs="B Badr" w:hint="eastAsia"/>
          <w:sz w:val="28"/>
          <w:szCs w:val="28"/>
          <w:rtl/>
        </w:rPr>
        <w:t>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چهارصد درهم به او داد و چون سپاس‌گزار</w:t>
      </w:r>
      <w:r w:rsidRPr="00B44C38">
        <w:rPr>
          <w:rFonts w:cs="B Badr" w:hint="cs"/>
          <w:sz w:val="28"/>
          <w:szCs w:val="28"/>
          <w:rtl/>
        </w:rPr>
        <w:t>ی</w:t>
      </w:r>
      <w:r w:rsidRPr="00B44C38">
        <w:rPr>
          <w:rFonts w:cs="B Badr"/>
          <w:sz w:val="28"/>
          <w:szCs w:val="28"/>
          <w:rtl/>
        </w:rPr>
        <w:t xml:space="preserve"> او را 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انگشترش را هم که ده هزار درهم م</w:t>
      </w:r>
      <w:r w:rsidRPr="00B44C38">
        <w:rPr>
          <w:rFonts w:cs="B Badr" w:hint="cs"/>
          <w:sz w:val="28"/>
          <w:szCs w:val="28"/>
          <w:rtl/>
        </w:rPr>
        <w:t>ی‌</w:t>
      </w:r>
      <w:r w:rsidRPr="00B44C38">
        <w:rPr>
          <w:rFonts w:cs="B Badr" w:hint="eastAsia"/>
          <w:sz w:val="28"/>
          <w:szCs w:val="28"/>
          <w:rtl/>
        </w:rPr>
        <w:t>ارز</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به و</w:t>
      </w:r>
      <w:r w:rsidRPr="00B44C38">
        <w:rPr>
          <w:rFonts w:cs="B Badr" w:hint="cs"/>
          <w:sz w:val="28"/>
          <w:szCs w:val="28"/>
          <w:rtl/>
        </w:rPr>
        <w:t>ی</w:t>
      </w:r>
      <w:r w:rsidRPr="00B44C38">
        <w:rPr>
          <w:rFonts w:cs="B Badr"/>
          <w:sz w:val="28"/>
          <w:szCs w:val="28"/>
          <w:rtl/>
        </w:rPr>
        <w:t xml:space="preserve"> بخش</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.[۸۸] روا</w:t>
      </w:r>
      <w:r w:rsidRPr="00B44C38">
        <w:rPr>
          <w:rFonts w:cs="B Badr" w:hint="cs"/>
          <w:sz w:val="28"/>
          <w:szCs w:val="28"/>
          <w:rtl/>
        </w:rPr>
        <w:t>ی</w:t>
      </w:r>
      <w:r w:rsidRPr="00B44C38">
        <w:rPr>
          <w:rFonts w:cs="B Badr" w:hint="eastAsia"/>
          <w:sz w:val="28"/>
          <w:szCs w:val="28"/>
          <w:rtl/>
        </w:rPr>
        <w:t>ت‌ها</w:t>
      </w:r>
      <w:r w:rsidRPr="00B44C38">
        <w:rPr>
          <w:rFonts w:cs="B Badr" w:hint="cs"/>
          <w:sz w:val="28"/>
          <w:szCs w:val="28"/>
          <w:rtl/>
        </w:rPr>
        <w:t>یی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از انفاق‌ها</w:t>
      </w:r>
      <w:r w:rsidRPr="00B44C38">
        <w:rPr>
          <w:rFonts w:cs="B Badr" w:hint="cs"/>
          <w:sz w:val="28"/>
          <w:szCs w:val="28"/>
          <w:rtl/>
        </w:rPr>
        <w:t>ی</w:t>
      </w:r>
      <w:r w:rsidRPr="00B44C38">
        <w:rPr>
          <w:rFonts w:cs="B Badr"/>
          <w:sz w:val="28"/>
          <w:szCs w:val="28"/>
          <w:rtl/>
        </w:rPr>
        <w:t xml:space="preserve"> پنهان</w:t>
      </w:r>
      <w:r w:rsidRPr="00B44C38">
        <w:rPr>
          <w:rFonts w:cs="B Badr" w:hint="cs"/>
          <w:sz w:val="28"/>
          <w:szCs w:val="28"/>
          <w:rtl/>
        </w:rPr>
        <w:t>ی</w:t>
      </w:r>
      <w:r w:rsidRPr="00B44C38">
        <w:rPr>
          <w:rFonts w:cs="B Badr"/>
          <w:sz w:val="28"/>
          <w:szCs w:val="28"/>
          <w:rtl/>
        </w:rPr>
        <w:t xml:space="preserve"> امام صادق(ع) در دست است. به نوشته کتاب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او شب‌ها مقدار</w:t>
      </w:r>
      <w:r w:rsidRPr="00B44C38">
        <w:rPr>
          <w:rFonts w:cs="B Badr" w:hint="cs"/>
          <w:sz w:val="28"/>
          <w:szCs w:val="28"/>
          <w:rtl/>
        </w:rPr>
        <w:t>ی</w:t>
      </w:r>
      <w:r w:rsidRPr="00B44C38">
        <w:rPr>
          <w:rFonts w:cs="B Badr"/>
          <w:sz w:val="28"/>
          <w:szCs w:val="28"/>
          <w:rtl/>
        </w:rPr>
        <w:t xml:space="preserve"> </w:t>
      </w:r>
      <w:r w:rsidRPr="00B44C38">
        <w:rPr>
          <w:rFonts w:cs="B Badr" w:hint="eastAsia"/>
          <w:sz w:val="28"/>
          <w:szCs w:val="28"/>
          <w:rtl/>
        </w:rPr>
        <w:t>نان</w:t>
      </w:r>
      <w:r w:rsidRPr="00B44C38">
        <w:rPr>
          <w:rFonts w:cs="B Badr"/>
          <w:sz w:val="28"/>
          <w:szCs w:val="28"/>
          <w:rtl/>
        </w:rPr>
        <w:t xml:space="preserve"> و گوشت و پول در ک</w:t>
      </w:r>
      <w:r w:rsidRPr="00B44C38">
        <w:rPr>
          <w:rFonts w:cs="B Badr" w:hint="cs"/>
          <w:sz w:val="28"/>
          <w:szCs w:val="28"/>
          <w:rtl/>
        </w:rPr>
        <w:t>ی</w:t>
      </w:r>
      <w:r w:rsidRPr="00B44C38">
        <w:rPr>
          <w:rFonts w:cs="B Badr" w:hint="eastAsia"/>
          <w:sz w:val="28"/>
          <w:szCs w:val="28"/>
          <w:rtl/>
        </w:rPr>
        <w:t>سه</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ر</w:t>
      </w:r>
      <w:r w:rsidRPr="00B44C38">
        <w:rPr>
          <w:rFonts w:cs="B Badr" w:hint="cs"/>
          <w:sz w:val="28"/>
          <w:szCs w:val="28"/>
          <w:rtl/>
        </w:rPr>
        <w:t>ی</w:t>
      </w:r>
      <w:r w:rsidRPr="00B44C38">
        <w:rPr>
          <w:rFonts w:cs="B Badr" w:hint="eastAsia"/>
          <w:sz w:val="28"/>
          <w:szCs w:val="28"/>
          <w:rtl/>
        </w:rPr>
        <w:t>خت</w:t>
      </w:r>
      <w:r w:rsidRPr="00B44C38">
        <w:rPr>
          <w:rFonts w:cs="B Badr"/>
          <w:sz w:val="28"/>
          <w:szCs w:val="28"/>
          <w:rtl/>
        </w:rPr>
        <w:t xml:space="preserve"> و به صورت ناشناس به در خانه ته</w:t>
      </w:r>
      <w:r w:rsidRPr="00B44C38">
        <w:rPr>
          <w:rFonts w:cs="B Badr" w:hint="cs"/>
          <w:sz w:val="28"/>
          <w:szCs w:val="28"/>
          <w:rtl/>
        </w:rPr>
        <w:t>ی</w:t>
      </w:r>
      <w:r w:rsidRPr="00B44C38">
        <w:rPr>
          <w:rFonts w:cs="B Badr" w:hint="eastAsia"/>
          <w:sz w:val="28"/>
          <w:szCs w:val="28"/>
          <w:rtl/>
        </w:rPr>
        <w:t>دستان</w:t>
      </w:r>
      <w:r w:rsidRPr="00B44C38">
        <w:rPr>
          <w:rFonts w:cs="B Badr"/>
          <w:sz w:val="28"/>
          <w:szCs w:val="28"/>
          <w:rtl/>
        </w:rPr>
        <w:t xml:space="preserve"> شهر م</w:t>
      </w:r>
      <w:r w:rsidRPr="00B44C38">
        <w:rPr>
          <w:rFonts w:cs="B Badr" w:hint="cs"/>
          <w:sz w:val="28"/>
          <w:szCs w:val="28"/>
          <w:rtl/>
        </w:rPr>
        <w:t>ی‌</w:t>
      </w:r>
      <w:r w:rsidRPr="00B44C38">
        <w:rPr>
          <w:rFonts w:cs="B Badr" w:hint="eastAsia"/>
          <w:sz w:val="28"/>
          <w:szCs w:val="28"/>
          <w:rtl/>
        </w:rPr>
        <w:t>برد</w:t>
      </w:r>
      <w:r w:rsidRPr="00B44C38">
        <w:rPr>
          <w:rFonts w:cs="B Badr"/>
          <w:sz w:val="28"/>
          <w:szCs w:val="28"/>
          <w:rtl/>
        </w:rPr>
        <w:t xml:space="preserve"> و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آنها تقس</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کرد</w:t>
      </w:r>
      <w:r w:rsidRPr="00B44C38">
        <w:rPr>
          <w:rFonts w:cs="B Badr"/>
          <w:sz w:val="28"/>
          <w:szCs w:val="28"/>
          <w:rtl/>
        </w:rPr>
        <w:t>.[۸۹] ابوجعفر خثعم</w:t>
      </w:r>
      <w:r w:rsidRPr="00B44C38">
        <w:rPr>
          <w:rFonts w:cs="B Badr" w:hint="cs"/>
          <w:sz w:val="28"/>
          <w:szCs w:val="28"/>
          <w:rtl/>
        </w:rPr>
        <w:t>ی</w:t>
      </w:r>
      <w:r w:rsidRPr="00B44C38">
        <w:rPr>
          <w:rFonts w:cs="B Badr"/>
          <w:sz w:val="28"/>
          <w:szCs w:val="28"/>
          <w:rtl/>
        </w:rPr>
        <w:t xml:space="preserve"> نقل کرده است که امام صادق(ع) ک</w:t>
      </w:r>
      <w:r w:rsidRPr="00B44C38">
        <w:rPr>
          <w:rFonts w:cs="B Badr" w:hint="cs"/>
          <w:sz w:val="28"/>
          <w:szCs w:val="28"/>
          <w:rtl/>
        </w:rPr>
        <w:t>ی</w:t>
      </w:r>
      <w:r w:rsidRPr="00B44C38">
        <w:rPr>
          <w:rFonts w:cs="B Badr" w:hint="eastAsia"/>
          <w:sz w:val="28"/>
          <w:szCs w:val="28"/>
          <w:rtl/>
        </w:rPr>
        <w:t>سه</w:t>
      </w:r>
      <w:r w:rsidRPr="00B44C38">
        <w:rPr>
          <w:rFonts w:cs="B Badr"/>
          <w:sz w:val="28"/>
          <w:szCs w:val="28"/>
          <w:rtl/>
        </w:rPr>
        <w:t xml:space="preserve"> پول</w:t>
      </w:r>
      <w:r w:rsidRPr="00B44C38">
        <w:rPr>
          <w:rFonts w:cs="B Badr" w:hint="cs"/>
          <w:sz w:val="28"/>
          <w:szCs w:val="28"/>
          <w:rtl/>
        </w:rPr>
        <w:t>ی</w:t>
      </w:r>
      <w:r w:rsidRPr="00B44C38">
        <w:rPr>
          <w:rFonts w:cs="B Badr"/>
          <w:sz w:val="28"/>
          <w:szCs w:val="28"/>
          <w:rtl/>
        </w:rPr>
        <w:t xml:space="preserve"> را به او داد و از او خواست آن را به فرد</w:t>
      </w:r>
      <w:r w:rsidRPr="00B44C38">
        <w:rPr>
          <w:rFonts w:cs="B Badr" w:hint="cs"/>
          <w:sz w:val="28"/>
          <w:szCs w:val="28"/>
          <w:rtl/>
        </w:rPr>
        <w:t>ی</w:t>
      </w:r>
      <w:r w:rsidRPr="00B44C38">
        <w:rPr>
          <w:rFonts w:cs="B Badr"/>
          <w:sz w:val="28"/>
          <w:szCs w:val="28"/>
          <w:rtl/>
        </w:rPr>
        <w:t xml:space="preserve"> از بن</w:t>
      </w:r>
      <w:r w:rsidRPr="00B44C38">
        <w:rPr>
          <w:rFonts w:cs="B Badr" w:hint="cs"/>
          <w:sz w:val="28"/>
          <w:szCs w:val="28"/>
          <w:rtl/>
        </w:rPr>
        <w:t>ی‌</w:t>
      </w:r>
      <w:r w:rsidRPr="00B44C38">
        <w:rPr>
          <w:rFonts w:cs="B Badr" w:hint="eastAsia"/>
          <w:sz w:val="28"/>
          <w:szCs w:val="28"/>
          <w:rtl/>
        </w:rPr>
        <w:t>هاشم</w:t>
      </w:r>
      <w:r w:rsidRPr="00B44C38">
        <w:rPr>
          <w:rFonts w:cs="B Badr"/>
          <w:sz w:val="28"/>
          <w:szCs w:val="28"/>
          <w:rtl/>
        </w:rPr>
        <w:t xml:space="preserve"> بدهد و نگو</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که چه کس</w:t>
      </w:r>
      <w:r w:rsidRPr="00B44C38">
        <w:rPr>
          <w:rFonts w:cs="B Badr" w:hint="cs"/>
          <w:sz w:val="28"/>
          <w:szCs w:val="28"/>
          <w:rtl/>
        </w:rPr>
        <w:t>ی</w:t>
      </w:r>
      <w:r w:rsidRPr="00B44C38">
        <w:rPr>
          <w:rFonts w:cs="B Badr"/>
          <w:sz w:val="28"/>
          <w:szCs w:val="28"/>
          <w:rtl/>
        </w:rPr>
        <w:t xml:space="preserve"> آن را فرستاده اس</w:t>
      </w:r>
      <w:r w:rsidRPr="00B44C38">
        <w:rPr>
          <w:rFonts w:cs="B Badr" w:hint="eastAsia"/>
          <w:sz w:val="28"/>
          <w:szCs w:val="28"/>
          <w:rtl/>
        </w:rPr>
        <w:t>ت</w:t>
      </w:r>
      <w:r w:rsidRPr="00B44C38">
        <w:rPr>
          <w:rFonts w:cs="B Badr"/>
          <w:sz w:val="28"/>
          <w:szCs w:val="28"/>
          <w:rtl/>
        </w:rPr>
        <w:t>. به گفته خثعم</w:t>
      </w:r>
      <w:r w:rsidRPr="00B44C38">
        <w:rPr>
          <w:rFonts w:cs="B Badr" w:hint="cs"/>
          <w:sz w:val="28"/>
          <w:szCs w:val="28"/>
          <w:rtl/>
        </w:rPr>
        <w:t>ی</w:t>
      </w:r>
      <w:r w:rsidRPr="00B44C38">
        <w:rPr>
          <w:rFonts w:cs="B Badr"/>
          <w:sz w:val="28"/>
          <w:szCs w:val="28"/>
          <w:rtl/>
        </w:rPr>
        <w:t xml:space="preserve"> هنگام</w:t>
      </w:r>
      <w:r w:rsidRPr="00B44C38">
        <w:rPr>
          <w:rFonts w:cs="B Badr" w:hint="cs"/>
          <w:sz w:val="28"/>
          <w:szCs w:val="28"/>
          <w:rtl/>
        </w:rPr>
        <w:t>ی</w:t>
      </w:r>
      <w:r w:rsidRPr="00B44C38">
        <w:rPr>
          <w:rFonts w:cs="B Badr"/>
          <w:sz w:val="28"/>
          <w:szCs w:val="28"/>
          <w:rtl/>
        </w:rPr>
        <w:t xml:space="preserve"> که آن فرد پول را گرفت، برا</w:t>
      </w:r>
      <w:r w:rsidRPr="00B44C38">
        <w:rPr>
          <w:rFonts w:cs="B Badr" w:hint="cs"/>
          <w:sz w:val="28"/>
          <w:szCs w:val="28"/>
          <w:rtl/>
        </w:rPr>
        <w:t>ی</w:t>
      </w:r>
      <w:r w:rsidRPr="00B44C38">
        <w:rPr>
          <w:rFonts w:cs="B Badr"/>
          <w:sz w:val="28"/>
          <w:szCs w:val="28"/>
          <w:rtl/>
        </w:rPr>
        <w:t xml:space="preserve"> فرستنده آن دعا کرد و از امام صادق(ع) گله کرد که با وجود ثروتش چ</w:t>
      </w:r>
      <w:r w:rsidRPr="00B44C38">
        <w:rPr>
          <w:rFonts w:cs="B Badr" w:hint="cs"/>
          <w:sz w:val="28"/>
          <w:szCs w:val="28"/>
          <w:rtl/>
        </w:rPr>
        <w:t>ی</w:t>
      </w:r>
      <w:r w:rsidRPr="00B44C38">
        <w:rPr>
          <w:rFonts w:cs="B Badr" w:hint="eastAsia"/>
          <w:sz w:val="28"/>
          <w:szCs w:val="28"/>
          <w:rtl/>
        </w:rPr>
        <w:t>ز</w:t>
      </w:r>
      <w:r w:rsidRPr="00B44C38">
        <w:rPr>
          <w:rFonts w:cs="B Badr" w:hint="cs"/>
          <w:sz w:val="28"/>
          <w:szCs w:val="28"/>
          <w:rtl/>
        </w:rPr>
        <w:t>ی</w:t>
      </w:r>
      <w:r w:rsidRPr="00B44C38">
        <w:rPr>
          <w:rFonts w:cs="B Badr"/>
          <w:sz w:val="28"/>
          <w:szCs w:val="28"/>
          <w:rtl/>
        </w:rPr>
        <w:t xml:space="preserve"> به او نم</w:t>
      </w:r>
      <w:r w:rsidRPr="00B44C38">
        <w:rPr>
          <w:rFonts w:cs="B Badr" w:hint="cs"/>
          <w:sz w:val="28"/>
          <w:szCs w:val="28"/>
          <w:rtl/>
        </w:rPr>
        <w:t>ی‌</w:t>
      </w:r>
      <w:r w:rsidRPr="00B44C38">
        <w:rPr>
          <w:rFonts w:cs="B Badr" w:hint="eastAsia"/>
          <w:sz w:val="28"/>
          <w:szCs w:val="28"/>
          <w:rtl/>
        </w:rPr>
        <w:t>دهد</w:t>
      </w:r>
      <w:r w:rsidRPr="00B44C38">
        <w:rPr>
          <w:rFonts w:cs="B Badr"/>
          <w:sz w:val="28"/>
          <w:szCs w:val="28"/>
          <w:rtl/>
        </w:rPr>
        <w:t>.[۹۰] ابوعبدالله بلخ</w:t>
      </w:r>
      <w:r w:rsidRPr="00B44C38">
        <w:rPr>
          <w:rFonts w:cs="B Badr" w:hint="cs"/>
          <w:sz w:val="28"/>
          <w:szCs w:val="28"/>
          <w:rtl/>
        </w:rPr>
        <w:t>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نقل کرده است که روز</w:t>
      </w:r>
      <w:r w:rsidRPr="00B44C38">
        <w:rPr>
          <w:rFonts w:cs="B Badr" w:hint="cs"/>
          <w:sz w:val="28"/>
          <w:szCs w:val="28"/>
          <w:rtl/>
        </w:rPr>
        <w:t>ی</w:t>
      </w:r>
      <w:r w:rsidRPr="00B44C38">
        <w:rPr>
          <w:rFonts w:cs="B Badr"/>
          <w:sz w:val="28"/>
          <w:szCs w:val="28"/>
          <w:rtl/>
        </w:rPr>
        <w:t xml:space="preserve"> امام صادق(ع) به درخت نخل پوس</w:t>
      </w:r>
      <w:r w:rsidRPr="00B44C38">
        <w:rPr>
          <w:rFonts w:cs="B Badr" w:hint="cs"/>
          <w:sz w:val="28"/>
          <w:szCs w:val="28"/>
          <w:rtl/>
        </w:rPr>
        <w:t>ی</w:t>
      </w:r>
      <w:r w:rsidRPr="00B44C38">
        <w:rPr>
          <w:rFonts w:cs="B Badr" w:hint="eastAsia"/>
          <w:sz w:val="28"/>
          <w:szCs w:val="28"/>
          <w:rtl/>
        </w:rPr>
        <w:t>ده‌ا</w:t>
      </w:r>
      <w:r w:rsidRPr="00B44C38">
        <w:rPr>
          <w:rFonts w:cs="B Badr" w:hint="cs"/>
          <w:sz w:val="28"/>
          <w:szCs w:val="28"/>
          <w:rtl/>
        </w:rPr>
        <w:t>ی</w:t>
      </w:r>
      <w:r w:rsidRPr="00B44C38">
        <w:rPr>
          <w:rFonts w:cs="B Badr"/>
          <w:sz w:val="28"/>
          <w:szCs w:val="28"/>
          <w:rtl/>
        </w:rPr>
        <w:t xml:space="preserve"> خطاب کرد که ا</w:t>
      </w:r>
      <w:r w:rsidRPr="00B44C38">
        <w:rPr>
          <w:rFonts w:cs="B Badr" w:hint="cs"/>
          <w:sz w:val="28"/>
          <w:szCs w:val="28"/>
          <w:rtl/>
        </w:rPr>
        <w:t>ی</w:t>
      </w:r>
      <w:r w:rsidRPr="00B44C38">
        <w:rPr>
          <w:rFonts w:cs="B Badr"/>
          <w:sz w:val="28"/>
          <w:szCs w:val="28"/>
          <w:rtl/>
        </w:rPr>
        <w:t xml:space="preserve"> نخل</w:t>
      </w:r>
      <w:r w:rsidRPr="00B44C38">
        <w:rPr>
          <w:rFonts w:cs="B Badr" w:hint="cs"/>
          <w:sz w:val="28"/>
          <w:szCs w:val="28"/>
          <w:rtl/>
        </w:rPr>
        <w:t>ی</w:t>
      </w:r>
      <w:r w:rsidRPr="00B44C38">
        <w:rPr>
          <w:rFonts w:cs="B Badr"/>
          <w:sz w:val="28"/>
          <w:szCs w:val="28"/>
          <w:rtl/>
        </w:rPr>
        <w:t xml:space="preserve"> که مط</w:t>
      </w:r>
      <w:r w:rsidRPr="00B44C38">
        <w:rPr>
          <w:rFonts w:cs="B Badr" w:hint="cs"/>
          <w:sz w:val="28"/>
          <w:szCs w:val="28"/>
          <w:rtl/>
        </w:rPr>
        <w:t>ی</w:t>
      </w:r>
      <w:r w:rsidRPr="00B44C38">
        <w:rPr>
          <w:rFonts w:cs="B Badr" w:hint="eastAsia"/>
          <w:sz w:val="28"/>
          <w:szCs w:val="28"/>
          <w:rtl/>
        </w:rPr>
        <w:t>ع</w:t>
      </w:r>
      <w:r w:rsidRPr="00B44C38">
        <w:rPr>
          <w:rFonts w:cs="B Badr"/>
          <w:sz w:val="28"/>
          <w:szCs w:val="28"/>
          <w:rtl/>
        </w:rPr>
        <w:t xml:space="preserve"> پروردگارت هست</w:t>
      </w:r>
      <w:r w:rsidRPr="00B44C38">
        <w:rPr>
          <w:rFonts w:cs="B Badr" w:hint="cs"/>
          <w:sz w:val="28"/>
          <w:szCs w:val="28"/>
          <w:rtl/>
        </w:rPr>
        <w:t>ی</w:t>
      </w:r>
      <w:r w:rsidRPr="00B44C38">
        <w:rPr>
          <w:rFonts w:cs="B Badr"/>
          <w:sz w:val="28"/>
          <w:szCs w:val="28"/>
          <w:rtl/>
        </w:rPr>
        <w:t xml:space="preserve"> از آنچه خداوند در تو قرار داده ما را اطعام کن، در آن حال از آن درخت خرماها</w:t>
      </w:r>
      <w:r w:rsidRPr="00B44C38">
        <w:rPr>
          <w:rFonts w:cs="B Badr" w:hint="cs"/>
          <w:sz w:val="28"/>
          <w:szCs w:val="28"/>
          <w:rtl/>
        </w:rPr>
        <w:t>ی</w:t>
      </w:r>
      <w:r w:rsidRPr="00B44C38">
        <w:rPr>
          <w:rFonts w:cs="B Badr"/>
          <w:sz w:val="28"/>
          <w:szCs w:val="28"/>
          <w:rtl/>
        </w:rPr>
        <w:t xml:space="preserve"> رنگارنگ بر ما بار</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.[۹۱]</w:t>
      </w:r>
    </w:p>
    <w:p w:rsidR="00B44C38" w:rsidRDefault="00B44C38" w:rsidP="00B44C38">
      <w:pPr>
        <w:rPr>
          <w:rFonts w:cs="B Badr"/>
          <w:sz w:val="28"/>
          <w:szCs w:val="28"/>
          <w:rtl/>
        </w:rPr>
      </w:pPr>
      <w:r w:rsidRPr="00B44C38">
        <w:rPr>
          <w:rFonts w:cs="B Badr" w:hint="eastAsia"/>
          <w:sz w:val="28"/>
          <w:szCs w:val="28"/>
          <w:rtl/>
        </w:rPr>
        <w:t>سفر</w:t>
      </w:r>
      <w:r w:rsidRPr="00B44C38">
        <w:rPr>
          <w:rFonts w:cs="B Badr"/>
          <w:sz w:val="28"/>
          <w:szCs w:val="28"/>
          <w:rtl/>
        </w:rPr>
        <w:t xml:space="preserve"> به عراق</w:t>
      </w:r>
    </w:p>
    <w:p w:rsidR="00B44C38" w:rsidRPr="00B44C38" w:rsidRDefault="00B44C38" w:rsidP="00B44C38">
      <w:pPr>
        <w:rPr>
          <w:rFonts w:cs="B Badr"/>
          <w:sz w:val="28"/>
          <w:szCs w:val="28"/>
          <w:rtl/>
        </w:rPr>
      </w:pPr>
      <w:r w:rsidRPr="00B44C38">
        <w:rPr>
          <w:rFonts w:cs="B Badr"/>
          <w:sz w:val="28"/>
          <w:szCs w:val="28"/>
          <w:rtl/>
        </w:rPr>
        <w:t>امام صادق(ع) در زمان حکومت سفّاح و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حکومت منصور دوان</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به علت احضار حکومت، سفرها</w:t>
      </w:r>
      <w:r w:rsidRPr="00B44C38">
        <w:rPr>
          <w:rFonts w:cs="B Badr" w:hint="cs"/>
          <w:sz w:val="28"/>
          <w:szCs w:val="28"/>
          <w:rtl/>
        </w:rPr>
        <w:t>یی</w:t>
      </w:r>
      <w:r w:rsidRPr="00B44C38">
        <w:rPr>
          <w:rFonts w:cs="B Badr"/>
          <w:sz w:val="28"/>
          <w:szCs w:val="28"/>
          <w:rtl/>
        </w:rPr>
        <w:t xml:space="preserve"> به عراق داشته است. او در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سفرها به کربلا، نجف، کوفه و ح</w:t>
      </w:r>
      <w:r w:rsidRPr="00B44C38">
        <w:rPr>
          <w:rFonts w:cs="B Badr" w:hint="cs"/>
          <w:sz w:val="28"/>
          <w:szCs w:val="28"/>
          <w:rtl/>
        </w:rPr>
        <w:t>ی</w:t>
      </w:r>
      <w:r w:rsidRPr="00B44C38">
        <w:rPr>
          <w:rFonts w:cs="B Badr" w:hint="eastAsia"/>
          <w:sz w:val="28"/>
          <w:szCs w:val="28"/>
          <w:rtl/>
        </w:rPr>
        <w:t>ره</w:t>
      </w:r>
      <w:r w:rsidRPr="00B44C38">
        <w:rPr>
          <w:rFonts w:cs="B Badr"/>
          <w:sz w:val="28"/>
          <w:szCs w:val="28"/>
          <w:rtl/>
        </w:rPr>
        <w:t xml:space="preserve"> هم رفته است.[۹۲] محمد بن معروف هلال</w:t>
      </w:r>
      <w:r w:rsidRPr="00B44C38">
        <w:rPr>
          <w:rFonts w:cs="B Badr" w:hint="cs"/>
          <w:sz w:val="28"/>
          <w:szCs w:val="28"/>
          <w:rtl/>
        </w:rPr>
        <w:t>ی</w:t>
      </w:r>
      <w:r w:rsidRPr="00B44C38">
        <w:rPr>
          <w:rFonts w:cs="B Badr"/>
          <w:sz w:val="28"/>
          <w:szCs w:val="28"/>
          <w:rtl/>
        </w:rPr>
        <w:t xml:space="preserve"> نقل کرده است که در سفر امام صادق(ع) به ح</w:t>
      </w:r>
      <w:r w:rsidRPr="00B44C38">
        <w:rPr>
          <w:rFonts w:cs="B Badr" w:hint="cs"/>
          <w:sz w:val="28"/>
          <w:szCs w:val="28"/>
          <w:rtl/>
        </w:rPr>
        <w:t>ی</w:t>
      </w:r>
      <w:r w:rsidRPr="00B44C38">
        <w:rPr>
          <w:rFonts w:cs="B Badr" w:hint="eastAsia"/>
          <w:sz w:val="28"/>
          <w:szCs w:val="28"/>
          <w:rtl/>
        </w:rPr>
        <w:t>ره،</w:t>
      </w:r>
      <w:r w:rsidRPr="00B44C38">
        <w:rPr>
          <w:rFonts w:cs="B Badr"/>
          <w:sz w:val="28"/>
          <w:szCs w:val="28"/>
          <w:rtl/>
        </w:rPr>
        <w:t xml:space="preserve"> مردم به شدت از او استقبال کرده‌اند؛ به‌گونه‌ا</w:t>
      </w:r>
      <w:r w:rsidRPr="00B44C38">
        <w:rPr>
          <w:rFonts w:cs="B Badr" w:hint="cs"/>
          <w:sz w:val="28"/>
          <w:szCs w:val="28"/>
          <w:rtl/>
        </w:rPr>
        <w:t>ی</w:t>
      </w:r>
      <w:r w:rsidRPr="00B44C38">
        <w:rPr>
          <w:rFonts w:cs="B Badr"/>
          <w:sz w:val="28"/>
          <w:szCs w:val="28"/>
          <w:rtl/>
        </w:rPr>
        <w:t xml:space="preserve"> که تا چند روز به جهت ازدحام مردم، نتوانسته است امام را ملاقات کند.[۹۳]</w:t>
      </w:r>
    </w:p>
    <w:p w:rsidR="00B44C38" w:rsidRPr="00B44C38" w:rsidRDefault="00B44C38" w:rsidP="00B44C38">
      <w:pPr>
        <w:rPr>
          <w:rFonts w:cs="B Badr"/>
          <w:sz w:val="28"/>
          <w:szCs w:val="28"/>
          <w:rtl/>
        </w:rPr>
      </w:pPr>
      <w:r w:rsidRPr="00B44C38">
        <w:rPr>
          <w:rFonts w:cs="B Badr" w:hint="eastAsia"/>
          <w:sz w:val="28"/>
          <w:szCs w:val="28"/>
          <w:rtl/>
        </w:rPr>
        <w:t>محراب</w:t>
      </w:r>
      <w:r w:rsidRPr="00B44C38">
        <w:rPr>
          <w:rFonts w:cs="B Badr"/>
          <w:sz w:val="28"/>
          <w:szCs w:val="28"/>
          <w:rtl/>
        </w:rPr>
        <w:t xml:space="preserve"> امام صادق(ع) در مسجد کوفه که در بخش شرق</w:t>
      </w:r>
      <w:r w:rsidRPr="00B44C38">
        <w:rPr>
          <w:rFonts w:cs="B Badr" w:hint="cs"/>
          <w:sz w:val="28"/>
          <w:szCs w:val="28"/>
          <w:rtl/>
        </w:rPr>
        <w:t>ی</w:t>
      </w:r>
      <w:r w:rsidRPr="00B44C38">
        <w:rPr>
          <w:rFonts w:cs="B Badr"/>
          <w:sz w:val="28"/>
          <w:szCs w:val="28"/>
          <w:rtl/>
        </w:rPr>
        <w:t xml:space="preserve"> مسجد، نزد</w:t>
      </w:r>
      <w:r w:rsidRPr="00B44C38">
        <w:rPr>
          <w:rFonts w:cs="B Badr" w:hint="cs"/>
          <w:sz w:val="28"/>
          <w:szCs w:val="28"/>
          <w:rtl/>
        </w:rPr>
        <w:t>ی</w:t>
      </w:r>
      <w:r w:rsidRPr="00B44C38">
        <w:rPr>
          <w:rFonts w:cs="B Badr" w:hint="eastAsia"/>
          <w:sz w:val="28"/>
          <w:szCs w:val="28"/>
          <w:rtl/>
        </w:rPr>
        <w:t>ک</w:t>
      </w:r>
      <w:r w:rsidRPr="00B44C38">
        <w:rPr>
          <w:rFonts w:cs="B Badr"/>
          <w:sz w:val="28"/>
          <w:szCs w:val="28"/>
          <w:rtl/>
        </w:rPr>
        <w:t xml:space="preserve"> قبر مسلم بن عق</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قرار دارد و محراب او در مسجد سهله از جمله </w:t>
      </w:r>
      <w:r w:rsidRPr="00B44C38">
        <w:rPr>
          <w:rFonts w:cs="B Badr" w:hint="cs"/>
          <w:sz w:val="28"/>
          <w:szCs w:val="28"/>
          <w:rtl/>
        </w:rPr>
        <w:t>ی</w:t>
      </w:r>
      <w:r w:rsidRPr="00B44C38">
        <w:rPr>
          <w:rFonts w:cs="B Badr" w:hint="eastAsia"/>
          <w:sz w:val="28"/>
          <w:szCs w:val="28"/>
          <w:rtl/>
        </w:rPr>
        <w:t>ادگارها</w:t>
      </w:r>
      <w:r w:rsidRPr="00B44C38">
        <w:rPr>
          <w:rFonts w:cs="B Badr" w:hint="cs"/>
          <w:sz w:val="28"/>
          <w:szCs w:val="28"/>
          <w:rtl/>
        </w:rPr>
        <w:t>ی</w:t>
      </w:r>
      <w:r w:rsidRPr="00B44C38">
        <w:rPr>
          <w:rFonts w:cs="B Badr"/>
          <w:sz w:val="28"/>
          <w:szCs w:val="28"/>
          <w:rtl/>
        </w:rPr>
        <w:t xml:space="preserve"> و</w:t>
      </w:r>
      <w:r w:rsidRPr="00B44C38">
        <w:rPr>
          <w:rFonts w:cs="B Badr" w:hint="cs"/>
          <w:sz w:val="28"/>
          <w:szCs w:val="28"/>
          <w:rtl/>
        </w:rPr>
        <w:t>ی</w:t>
      </w:r>
      <w:r w:rsidRPr="00B44C38">
        <w:rPr>
          <w:rFonts w:cs="B Badr"/>
          <w:sz w:val="28"/>
          <w:szCs w:val="28"/>
          <w:rtl/>
        </w:rPr>
        <w:t xml:space="preserve"> در عراق است.[۹۴] امام صادق(ع) قبر امام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(ع) در کربلا را ز</w:t>
      </w:r>
      <w:r w:rsidRPr="00B44C38">
        <w:rPr>
          <w:rFonts w:cs="B Badr" w:hint="cs"/>
          <w:sz w:val="28"/>
          <w:szCs w:val="28"/>
          <w:rtl/>
        </w:rPr>
        <w:t>ی</w:t>
      </w:r>
      <w:r w:rsidRPr="00B44C38">
        <w:rPr>
          <w:rFonts w:cs="B Badr" w:hint="eastAsia"/>
          <w:sz w:val="28"/>
          <w:szCs w:val="28"/>
          <w:rtl/>
        </w:rPr>
        <w:t>ارت</w:t>
      </w:r>
      <w:r w:rsidRPr="00B44C38">
        <w:rPr>
          <w:rFonts w:cs="B Badr"/>
          <w:sz w:val="28"/>
          <w:szCs w:val="28"/>
          <w:rtl/>
        </w:rPr>
        <w:t xml:space="preserve"> کرده است.[۹۵] در ساحل رود حس</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در شهر کربلا، بنا</w:t>
      </w:r>
      <w:r w:rsidRPr="00B44C38">
        <w:rPr>
          <w:rFonts w:cs="B Badr" w:hint="cs"/>
          <w:sz w:val="28"/>
          <w:szCs w:val="28"/>
          <w:rtl/>
        </w:rPr>
        <w:t>یی</w:t>
      </w:r>
      <w:r w:rsidRPr="00B44C38">
        <w:rPr>
          <w:rFonts w:cs="B Badr"/>
          <w:sz w:val="28"/>
          <w:szCs w:val="28"/>
          <w:rtl/>
        </w:rPr>
        <w:t xml:space="preserve"> است که </w:t>
      </w:r>
      <w:r w:rsidRPr="00B44C38">
        <w:rPr>
          <w:rFonts w:cs="B Badr" w:hint="eastAsia"/>
          <w:sz w:val="28"/>
          <w:szCs w:val="28"/>
          <w:rtl/>
        </w:rPr>
        <w:t>محراب</w:t>
      </w:r>
      <w:r w:rsidRPr="00B44C38">
        <w:rPr>
          <w:rFonts w:cs="B Badr" w:hint="cs"/>
          <w:sz w:val="28"/>
          <w:szCs w:val="28"/>
          <w:rtl/>
        </w:rPr>
        <w:t>ی</w:t>
      </w:r>
      <w:r w:rsidRPr="00B44C38">
        <w:rPr>
          <w:rFonts w:cs="B Badr"/>
          <w:sz w:val="28"/>
          <w:szCs w:val="28"/>
          <w:rtl/>
        </w:rPr>
        <w:t xml:space="preserve"> منسوب به امام صادق(ع) در آن قرار دارد.[۹۶]</w:t>
      </w:r>
    </w:p>
    <w:p w:rsidR="00B44C38" w:rsidRPr="00B44C38" w:rsidRDefault="00B44C38" w:rsidP="00B44C38">
      <w:pPr>
        <w:rPr>
          <w:rFonts w:cs="B Badr"/>
          <w:sz w:val="28"/>
          <w:szCs w:val="28"/>
          <w:rtl/>
        </w:rPr>
      </w:pPr>
      <w:r w:rsidRPr="00B44C38">
        <w:rPr>
          <w:rFonts w:cs="B Badr"/>
          <w:sz w:val="28"/>
          <w:szCs w:val="28"/>
          <w:rtl/>
        </w:rPr>
        <w:t xml:space="preserve">    نشان‌دادن قبر حضرت عل</w:t>
      </w:r>
      <w:r w:rsidRPr="00B44C38">
        <w:rPr>
          <w:rFonts w:cs="B Badr" w:hint="cs"/>
          <w:sz w:val="28"/>
          <w:szCs w:val="28"/>
          <w:rtl/>
        </w:rPr>
        <w:t>ی</w:t>
      </w:r>
      <w:r w:rsidRPr="00B44C38">
        <w:rPr>
          <w:rFonts w:cs="B Badr"/>
          <w:sz w:val="28"/>
          <w:szCs w:val="28"/>
          <w:rtl/>
        </w:rPr>
        <w:t>(ع)</w:t>
      </w:r>
    </w:p>
    <w:p w:rsidR="00B44C38" w:rsidRDefault="00B44C38" w:rsidP="00B44C38">
      <w:pPr>
        <w:rPr>
          <w:rFonts w:cs="B Badr"/>
          <w:sz w:val="28"/>
          <w:szCs w:val="28"/>
          <w:rtl/>
        </w:rPr>
      </w:pPr>
      <w:r w:rsidRPr="00B44C38">
        <w:rPr>
          <w:rFonts w:cs="B Badr" w:hint="eastAsia"/>
          <w:sz w:val="28"/>
          <w:szCs w:val="28"/>
          <w:rtl/>
        </w:rPr>
        <w:lastRenderedPageBreak/>
        <w:t>در</w:t>
      </w:r>
      <w:r w:rsidRPr="00B44C38">
        <w:rPr>
          <w:rFonts w:cs="B Badr"/>
          <w:sz w:val="28"/>
          <w:szCs w:val="28"/>
          <w:rtl/>
        </w:rPr>
        <w:t xml:space="preserve"> برخ</w:t>
      </w:r>
      <w:r w:rsidRPr="00B44C38">
        <w:rPr>
          <w:rFonts w:cs="B Badr" w:hint="cs"/>
          <w:sz w:val="28"/>
          <w:szCs w:val="28"/>
          <w:rtl/>
        </w:rPr>
        <w:t>ی</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از ز</w:t>
      </w:r>
      <w:r w:rsidRPr="00B44C38">
        <w:rPr>
          <w:rFonts w:cs="B Badr" w:hint="cs"/>
          <w:sz w:val="28"/>
          <w:szCs w:val="28"/>
          <w:rtl/>
        </w:rPr>
        <w:t>ی</w:t>
      </w:r>
      <w:r w:rsidRPr="00B44C38">
        <w:rPr>
          <w:rFonts w:cs="B Badr" w:hint="eastAsia"/>
          <w:sz w:val="28"/>
          <w:szCs w:val="28"/>
          <w:rtl/>
        </w:rPr>
        <w:t>ارت‌ها</w:t>
      </w:r>
      <w:r w:rsidRPr="00B44C38">
        <w:rPr>
          <w:rFonts w:cs="B Badr" w:hint="cs"/>
          <w:sz w:val="28"/>
          <w:szCs w:val="28"/>
          <w:rtl/>
        </w:rPr>
        <w:t>ی</w:t>
      </w:r>
      <w:r w:rsidRPr="00B44C38">
        <w:rPr>
          <w:rFonts w:cs="B Badr"/>
          <w:sz w:val="28"/>
          <w:szCs w:val="28"/>
          <w:rtl/>
        </w:rPr>
        <w:t xml:space="preserve"> امام صادق(ع) از قبر امام عل</w:t>
      </w:r>
      <w:r w:rsidRPr="00B44C38">
        <w:rPr>
          <w:rFonts w:cs="B Badr" w:hint="cs"/>
          <w:sz w:val="28"/>
          <w:szCs w:val="28"/>
          <w:rtl/>
        </w:rPr>
        <w:t>ی</w:t>
      </w:r>
      <w:r w:rsidRPr="00B44C38">
        <w:rPr>
          <w:rFonts w:cs="B Badr"/>
          <w:sz w:val="28"/>
          <w:szCs w:val="28"/>
          <w:rtl/>
        </w:rPr>
        <w:t>(ع) سخن آمده است.[۹۷] او قبر امام عل</w:t>
      </w:r>
      <w:r w:rsidRPr="00B44C38">
        <w:rPr>
          <w:rFonts w:cs="B Badr" w:hint="cs"/>
          <w:sz w:val="28"/>
          <w:szCs w:val="28"/>
          <w:rtl/>
        </w:rPr>
        <w:t>ی</w:t>
      </w:r>
      <w:r w:rsidRPr="00B44C38">
        <w:rPr>
          <w:rFonts w:cs="B Badr"/>
          <w:sz w:val="28"/>
          <w:szCs w:val="28"/>
          <w:rtl/>
        </w:rPr>
        <w:t>(ع) را که تا پ</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از آن پنهان بود، به </w:t>
      </w:r>
      <w:r w:rsidRPr="00B44C38">
        <w:rPr>
          <w:rFonts w:cs="B Badr" w:hint="cs"/>
          <w:sz w:val="28"/>
          <w:szCs w:val="28"/>
          <w:rtl/>
        </w:rPr>
        <w:t>ی</w:t>
      </w:r>
      <w:r w:rsidRPr="00B44C38">
        <w:rPr>
          <w:rFonts w:cs="B Badr" w:hint="eastAsia"/>
          <w:sz w:val="28"/>
          <w:szCs w:val="28"/>
          <w:rtl/>
        </w:rPr>
        <w:t>ارانش</w:t>
      </w:r>
      <w:r w:rsidRPr="00B44C38">
        <w:rPr>
          <w:rFonts w:cs="B Badr"/>
          <w:sz w:val="28"/>
          <w:szCs w:val="28"/>
          <w:rtl/>
        </w:rPr>
        <w:t xml:space="preserve"> نشان داد. به گفته 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و</w:t>
      </w:r>
      <w:r w:rsidRPr="00B44C38">
        <w:rPr>
          <w:rFonts w:cs="B Badr" w:hint="cs"/>
          <w:sz w:val="28"/>
          <w:szCs w:val="28"/>
          <w:rtl/>
        </w:rPr>
        <w:t>ی</w:t>
      </w:r>
      <w:r w:rsidRPr="00B44C38">
        <w:rPr>
          <w:rFonts w:cs="B Badr"/>
          <w:sz w:val="28"/>
          <w:szCs w:val="28"/>
          <w:rtl/>
        </w:rPr>
        <w:t xml:space="preserve"> روز</w:t>
      </w:r>
      <w:r w:rsidRPr="00B44C38">
        <w:rPr>
          <w:rFonts w:cs="B Badr" w:hint="cs"/>
          <w:sz w:val="28"/>
          <w:szCs w:val="28"/>
          <w:rtl/>
        </w:rPr>
        <w:t>ی</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ز</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عمرو بن طلحه را به مکان</w:t>
      </w:r>
      <w:r w:rsidRPr="00B44C38">
        <w:rPr>
          <w:rFonts w:cs="B Badr" w:hint="cs"/>
          <w:sz w:val="28"/>
          <w:szCs w:val="28"/>
          <w:rtl/>
        </w:rPr>
        <w:t>ی</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ره</w:t>
      </w:r>
      <w:r w:rsidRPr="00B44C38">
        <w:rPr>
          <w:rFonts w:cs="B Badr"/>
          <w:sz w:val="28"/>
          <w:szCs w:val="28"/>
          <w:rtl/>
        </w:rPr>
        <w:t xml:space="preserve"> و نجف برد و قبر جدش حضرت امام عل</w:t>
      </w:r>
      <w:r w:rsidRPr="00B44C38">
        <w:rPr>
          <w:rFonts w:cs="B Badr" w:hint="cs"/>
          <w:sz w:val="28"/>
          <w:szCs w:val="28"/>
          <w:rtl/>
        </w:rPr>
        <w:t>ی</w:t>
      </w:r>
      <w:r w:rsidRPr="00B44C38">
        <w:rPr>
          <w:rFonts w:cs="B Badr"/>
          <w:sz w:val="28"/>
          <w:szCs w:val="28"/>
          <w:rtl/>
        </w:rPr>
        <w:t xml:space="preserve">(ع) را به </w:t>
      </w:r>
      <w:r w:rsidRPr="00B44C38">
        <w:rPr>
          <w:rFonts w:cs="B Badr" w:hint="eastAsia"/>
          <w:sz w:val="28"/>
          <w:szCs w:val="28"/>
          <w:rtl/>
        </w:rPr>
        <w:t>او</w:t>
      </w:r>
      <w:r w:rsidRPr="00B44C38">
        <w:rPr>
          <w:rFonts w:cs="B Badr"/>
          <w:sz w:val="28"/>
          <w:szCs w:val="28"/>
          <w:rtl/>
        </w:rPr>
        <w:t xml:space="preserve"> نشان داد.[۹۸]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طوس</w:t>
      </w:r>
      <w:r w:rsidRPr="00B44C38">
        <w:rPr>
          <w:rFonts w:cs="B Badr" w:hint="cs"/>
          <w:sz w:val="28"/>
          <w:szCs w:val="28"/>
          <w:rtl/>
        </w:rPr>
        <w:t>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نقل کرده است امام صادق(ع) نزد قبر امام عل</w:t>
      </w:r>
      <w:r w:rsidRPr="00B44C38">
        <w:rPr>
          <w:rFonts w:cs="B Badr" w:hint="cs"/>
          <w:sz w:val="28"/>
          <w:szCs w:val="28"/>
          <w:rtl/>
        </w:rPr>
        <w:t>ی</w:t>
      </w:r>
      <w:r w:rsidRPr="00B44C38">
        <w:rPr>
          <w:rFonts w:cs="B Badr"/>
          <w:sz w:val="28"/>
          <w:szCs w:val="28"/>
          <w:rtl/>
        </w:rPr>
        <w:t xml:space="preserve">(ع) آمد، نماز خواند و سپس مکان قبر را به </w:t>
      </w:r>
      <w:r w:rsidRPr="00B44C38">
        <w:rPr>
          <w:rFonts w:cs="B Badr" w:hint="cs"/>
          <w:sz w:val="28"/>
          <w:szCs w:val="28"/>
          <w:rtl/>
        </w:rPr>
        <w:t>ی</w:t>
      </w:r>
      <w:r w:rsidRPr="00B44C38">
        <w:rPr>
          <w:rFonts w:cs="B Badr" w:hint="eastAsia"/>
          <w:sz w:val="28"/>
          <w:szCs w:val="28"/>
          <w:rtl/>
        </w:rPr>
        <w:t>ونس</w:t>
      </w:r>
      <w:r w:rsidRPr="00B44C38">
        <w:rPr>
          <w:rFonts w:cs="B Badr"/>
          <w:sz w:val="28"/>
          <w:szCs w:val="28"/>
          <w:rtl/>
        </w:rPr>
        <w:t xml:space="preserve"> بن ظَب</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نشان داد.[۹۹]</w:t>
      </w:r>
    </w:p>
    <w:p w:rsidR="00B44C38" w:rsidRDefault="00B44C38">
      <w:pPr>
        <w:rPr>
          <w:rFonts w:cs="B Badr"/>
          <w:sz w:val="28"/>
          <w:szCs w:val="28"/>
          <w:rtl/>
        </w:rPr>
      </w:pPr>
      <w:r w:rsidRPr="00B44C38">
        <w:rPr>
          <w:rFonts w:cs="B Badr"/>
          <w:sz w:val="28"/>
          <w:szCs w:val="28"/>
          <w:rtl/>
        </w:rPr>
        <w:t>شاگردان و راو</w:t>
      </w:r>
      <w:r w:rsidRPr="00B44C38">
        <w:rPr>
          <w:rFonts w:cs="B Badr" w:hint="cs"/>
          <w:sz w:val="28"/>
          <w:szCs w:val="28"/>
          <w:rtl/>
        </w:rPr>
        <w:t>ی</w:t>
      </w:r>
      <w:r w:rsidRPr="00B44C38">
        <w:rPr>
          <w:rFonts w:cs="B Badr" w:hint="eastAsia"/>
          <w:sz w:val="28"/>
          <w:szCs w:val="28"/>
          <w:rtl/>
        </w:rPr>
        <w:t>ان</w:t>
      </w:r>
    </w:p>
    <w:p w:rsidR="00B44C38" w:rsidRPr="00B44C38" w:rsidRDefault="00B44C38" w:rsidP="00B44C38">
      <w:pPr>
        <w:rPr>
          <w:rFonts w:cs="B Badr"/>
          <w:sz w:val="28"/>
          <w:szCs w:val="28"/>
          <w:rtl/>
        </w:rPr>
      </w:pPr>
      <w:r w:rsidRPr="00B44C38">
        <w:rPr>
          <w:rFonts w:cs="B Badr"/>
          <w:sz w:val="28"/>
          <w:szCs w:val="28"/>
          <w:rtl/>
        </w:rPr>
        <w:t>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طوس</w:t>
      </w:r>
      <w:r w:rsidRPr="00B44C38">
        <w:rPr>
          <w:rFonts w:cs="B Badr" w:hint="cs"/>
          <w:sz w:val="28"/>
          <w:szCs w:val="28"/>
          <w:rtl/>
        </w:rPr>
        <w:t>ی</w:t>
      </w:r>
      <w:r w:rsidRPr="00B44C38">
        <w:rPr>
          <w:rFonts w:cs="B Badr"/>
          <w:sz w:val="28"/>
          <w:szCs w:val="28"/>
          <w:rtl/>
        </w:rPr>
        <w:t xml:space="preserve"> در رجال خود از حدود ۳۲۰۰ راو</w:t>
      </w:r>
      <w:r w:rsidRPr="00B44C38">
        <w:rPr>
          <w:rFonts w:cs="B Badr" w:hint="cs"/>
          <w:sz w:val="28"/>
          <w:szCs w:val="28"/>
          <w:rtl/>
        </w:rPr>
        <w:t>ی</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امام صادق(ع) نام م</w:t>
      </w:r>
      <w:r w:rsidRPr="00B44C38">
        <w:rPr>
          <w:rFonts w:cs="B Badr" w:hint="cs"/>
          <w:sz w:val="28"/>
          <w:szCs w:val="28"/>
          <w:rtl/>
        </w:rPr>
        <w:t>ی‌</w:t>
      </w:r>
      <w:r w:rsidRPr="00B44C38">
        <w:rPr>
          <w:rFonts w:cs="B Badr" w:hint="eastAsia"/>
          <w:sz w:val="28"/>
          <w:szCs w:val="28"/>
          <w:rtl/>
        </w:rPr>
        <w:t>بَرد</w:t>
      </w:r>
      <w:r w:rsidRPr="00B44C38">
        <w:rPr>
          <w:rFonts w:cs="B Badr"/>
          <w:sz w:val="28"/>
          <w:szCs w:val="28"/>
          <w:rtl/>
        </w:rPr>
        <w:t>.[۱۰۰]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در کتاب الارشاد شمار راو</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او را به چهار هزار نفر م</w:t>
      </w:r>
      <w:r w:rsidRPr="00B44C38">
        <w:rPr>
          <w:rFonts w:cs="B Badr" w:hint="cs"/>
          <w:sz w:val="28"/>
          <w:szCs w:val="28"/>
          <w:rtl/>
        </w:rPr>
        <w:t>ی‌</w:t>
      </w:r>
      <w:r w:rsidRPr="00B44C38">
        <w:rPr>
          <w:rFonts w:cs="B Badr" w:hint="eastAsia"/>
          <w:sz w:val="28"/>
          <w:szCs w:val="28"/>
          <w:rtl/>
        </w:rPr>
        <w:t>رساند</w:t>
      </w:r>
      <w:r w:rsidRPr="00B44C38">
        <w:rPr>
          <w:rFonts w:cs="B Badr"/>
          <w:sz w:val="28"/>
          <w:szCs w:val="28"/>
          <w:rtl/>
        </w:rPr>
        <w:t>.[۱۰۱] گفته‌اند ابن‌عقده کتاب</w:t>
      </w:r>
      <w:r w:rsidRPr="00B44C38">
        <w:rPr>
          <w:rFonts w:cs="B Badr" w:hint="cs"/>
          <w:sz w:val="28"/>
          <w:szCs w:val="28"/>
          <w:rtl/>
        </w:rPr>
        <w:t>ی</w:t>
      </w:r>
      <w:r w:rsidRPr="00B44C38">
        <w:rPr>
          <w:rFonts w:cs="B Badr"/>
          <w:sz w:val="28"/>
          <w:szCs w:val="28"/>
          <w:rtl/>
        </w:rPr>
        <w:t xml:space="preserve"> در خصوص راو</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امام صادق(ع) داشته است که در آن نام ۴۰۰۰ راو</w:t>
      </w:r>
      <w:r w:rsidRPr="00B44C38">
        <w:rPr>
          <w:rFonts w:cs="B Badr" w:hint="cs"/>
          <w:sz w:val="28"/>
          <w:szCs w:val="28"/>
          <w:rtl/>
        </w:rPr>
        <w:t>ی</w:t>
      </w:r>
      <w:r w:rsidRPr="00B44C38">
        <w:rPr>
          <w:rFonts w:cs="B Badr"/>
          <w:sz w:val="28"/>
          <w:szCs w:val="28"/>
          <w:rtl/>
        </w:rPr>
        <w:t xml:space="preserve"> آمده است.[۱۰۲]</w:t>
      </w:r>
    </w:p>
    <w:p w:rsidR="006D7F16" w:rsidRDefault="00B44C38" w:rsidP="00B44C38">
      <w:pPr>
        <w:rPr>
          <w:rFonts w:cs="B Badr"/>
          <w:sz w:val="28"/>
          <w:szCs w:val="28"/>
          <w:rtl/>
        </w:rPr>
      </w:pPr>
      <w:r w:rsidRPr="00B44C38">
        <w:rPr>
          <w:rFonts w:cs="B Badr" w:hint="eastAsia"/>
          <w:sz w:val="28"/>
          <w:szCs w:val="28"/>
          <w:rtl/>
        </w:rPr>
        <w:t>ب</w:t>
      </w:r>
      <w:r w:rsidRPr="00B44C38">
        <w:rPr>
          <w:rFonts w:cs="B Badr" w:hint="cs"/>
          <w:sz w:val="28"/>
          <w:szCs w:val="28"/>
          <w:rtl/>
        </w:rPr>
        <w:t>ی</w:t>
      </w:r>
      <w:r w:rsidRPr="00B44C38">
        <w:rPr>
          <w:rFonts w:cs="B Badr" w:hint="eastAsia"/>
          <w:sz w:val="28"/>
          <w:szCs w:val="28"/>
          <w:rtl/>
        </w:rPr>
        <w:t>شتر</w:t>
      </w:r>
      <w:r w:rsidRPr="00B44C38">
        <w:rPr>
          <w:rFonts w:cs="B Badr"/>
          <w:sz w:val="28"/>
          <w:szCs w:val="28"/>
          <w:rtl/>
        </w:rPr>
        <w:t xml:space="preserve"> نو</w:t>
      </w:r>
      <w:r w:rsidRPr="00B44C38">
        <w:rPr>
          <w:rFonts w:cs="B Badr" w:hint="cs"/>
          <w:sz w:val="28"/>
          <w:szCs w:val="28"/>
          <w:rtl/>
        </w:rPr>
        <w:t>ی</w:t>
      </w:r>
      <w:r w:rsidRPr="00B44C38">
        <w:rPr>
          <w:rFonts w:cs="B Badr" w:hint="eastAsia"/>
          <w:sz w:val="28"/>
          <w:szCs w:val="28"/>
          <w:rtl/>
        </w:rPr>
        <w:t>سندگان</w:t>
      </w:r>
      <w:r w:rsidRPr="00B44C38">
        <w:rPr>
          <w:rFonts w:cs="B Badr"/>
          <w:sz w:val="28"/>
          <w:szCs w:val="28"/>
          <w:rtl/>
        </w:rPr>
        <w:t xml:space="preserve"> اصول اربعمائه (اصول چهارصدگانه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شاگردان امام صادق(ع) بوده‌اند.[۱۰۳] همچن</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در مقا</w:t>
      </w:r>
      <w:r w:rsidRPr="00B44C38">
        <w:rPr>
          <w:rFonts w:cs="B Badr" w:hint="cs"/>
          <w:sz w:val="28"/>
          <w:szCs w:val="28"/>
          <w:rtl/>
        </w:rPr>
        <w:t>ی</w:t>
      </w:r>
      <w:r w:rsidRPr="00B44C38">
        <w:rPr>
          <w:rFonts w:cs="B Badr" w:hint="eastAsia"/>
          <w:sz w:val="28"/>
          <w:szCs w:val="28"/>
          <w:rtl/>
        </w:rPr>
        <w:t>سه</w:t>
      </w:r>
      <w:r w:rsidRPr="00B44C38">
        <w:rPr>
          <w:rFonts w:cs="B Badr"/>
          <w:sz w:val="28"/>
          <w:szCs w:val="28"/>
          <w:rtl/>
        </w:rPr>
        <w:t xml:space="preserve"> با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ائمه، و</w:t>
      </w:r>
      <w:r w:rsidRPr="00B44C38">
        <w:rPr>
          <w:rFonts w:cs="B Badr" w:hint="cs"/>
          <w:sz w:val="28"/>
          <w:szCs w:val="28"/>
          <w:rtl/>
        </w:rPr>
        <w:t>ی</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شتر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شاگرد را از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اصحاب اجماع داشته است که مورداعتمادتر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راو</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ائمه هستند.[۱۰۴] برخ</w:t>
      </w:r>
      <w:r w:rsidRPr="00B44C38">
        <w:rPr>
          <w:rFonts w:cs="B Badr" w:hint="cs"/>
          <w:sz w:val="28"/>
          <w:szCs w:val="28"/>
          <w:rtl/>
        </w:rPr>
        <w:t>ی</w:t>
      </w:r>
      <w:r w:rsidRPr="00B44C38">
        <w:rPr>
          <w:rFonts w:cs="B Badr"/>
          <w:sz w:val="28"/>
          <w:szCs w:val="28"/>
          <w:rtl/>
        </w:rPr>
        <w:t xml:space="preserve"> از مشهورتر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شاگردان امام صادق(ع) که ج</w:t>
      </w:r>
      <w:r w:rsidRPr="00B44C38">
        <w:rPr>
          <w:rFonts w:cs="B Badr" w:hint="eastAsia"/>
          <w:sz w:val="28"/>
          <w:szCs w:val="28"/>
          <w:rtl/>
        </w:rPr>
        <w:t>زو</w:t>
      </w:r>
      <w:r w:rsidRPr="00B44C38">
        <w:rPr>
          <w:rFonts w:cs="B Badr"/>
          <w:sz w:val="28"/>
          <w:szCs w:val="28"/>
          <w:rtl/>
        </w:rPr>
        <w:t xml:space="preserve"> اصحاب اجماع هستند، عبارتند از:</w:t>
      </w:r>
    </w:p>
    <w:p w:rsidR="00B44C38" w:rsidRPr="00B44C38" w:rsidRDefault="00B44C38" w:rsidP="00B44C38">
      <w:pPr>
        <w:rPr>
          <w:rFonts w:cs="B Badr"/>
          <w:sz w:val="28"/>
          <w:szCs w:val="28"/>
          <w:rtl/>
        </w:rPr>
      </w:pPr>
      <w:r w:rsidRPr="00B44C38">
        <w:rPr>
          <w:rFonts w:cs="B Badr"/>
          <w:sz w:val="28"/>
          <w:szCs w:val="28"/>
          <w:rtl/>
        </w:rPr>
        <w:t xml:space="preserve">    زُرارَة بن اَع</w:t>
      </w:r>
      <w:r w:rsidRPr="00B44C38">
        <w:rPr>
          <w:rFonts w:cs="B Badr" w:hint="cs"/>
          <w:sz w:val="28"/>
          <w:szCs w:val="28"/>
          <w:rtl/>
        </w:rPr>
        <w:t>ی</w:t>
      </w:r>
      <w:r w:rsidRPr="00B44C38">
        <w:rPr>
          <w:rFonts w:cs="B Badr" w:hint="eastAsia"/>
          <w:sz w:val="28"/>
          <w:szCs w:val="28"/>
          <w:rtl/>
        </w:rPr>
        <w:t>ن</w:t>
      </w:r>
    </w:p>
    <w:p w:rsidR="00B44C38" w:rsidRPr="00B44C38" w:rsidRDefault="00B44C38" w:rsidP="00B44C38">
      <w:pPr>
        <w:rPr>
          <w:rFonts w:cs="B Badr"/>
          <w:sz w:val="28"/>
          <w:szCs w:val="28"/>
          <w:rtl/>
        </w:rPr>
      </w:pPr>
      <w:r w:rsidRPr="00B44C38">
        <w:rPr>
          <w:rFonts w:cs="B Badr"/>
          <w:sz w:val="28"/>
          <w:szCs w:val="28"/>
          <w:rtl/>
        </w:rPr>
        <w:t xml:space="preserve">    محمد بن مسلم</w:t>
      </w:r>
    </w:p>
    <w:p w:rsidR="00B44C38" w:rsidRPr="00B44C38" w:rsidRDefault="00B44C38" w:rsidP="00B44C38">
      <w:pPr>
        <w:rPr>
          <w:rFonts w:cs="B Badr"/>
          <w:sz w:val="28"/>
          <w:szCs w:val="28"/>
          <w:rtl/>
        </w:rPr>
      </w:pPr>
      <w:r w:rsidRPr="00B44C38">
        <w:rPr>
          <w:rFonts w:cs="B Badr"/>
          <w:sz w:val="28"/>
          <w:szCs w:val="28"/>
          <w:rtl/>
        </w:rPr>
        <w:t xml:space="preserve">    بُرَ</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معاو</w:t>
      </w:r>
      <w:r w:rsidRPr="00B44C38">
        <w:rPr>
          <w:rFonts w:cs="B Badr" w:hint="cs"/>
          <w:sz w:val="28"/>
          <w:szCs w:val="28"/>
          <w:rtl/>
        </w:rPr>
        <w:t>ی</w:t>
      </w:r>
      <w:r w:rsidRPr="00B44C38">
        <w:rPr>
          <w:rFonts w:cs="B Badr" w:hint="eastAsia"/>
          <w:sz w:val="28"/>
          <w:szCs w:val="28"/>
          <w:rtl/>
        </w:rPr>
        <w:t>ه</w:t>
      </w:r>
    </w:p>
    <w:p w:rsidR="00B44C38" w:rsidRPr="00B44C38" w:rsidRDefault="00B44C38" w:rsidP="00B44C38">
      <w:pPr>
        <w:rPr>
          <w:rFonts w:cs="B Badr"/>
          <w:sz w:val="28"/>
          <w:szCs w:val="28"/>
          <w:rtl/>
        </w:rPr>
      </w:pPr>
      <w:r w:rsidRPr="00B44C38">
        <w:rPr>
          <w:rFonts w:cs="B Badr"/>
          <w:sz w:val="28"/>
          <w:szCs w:val="28"/>
          <w:rtl/>
        </w:rPr>
        <w:t xml:space="preserve">    جَم</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بن دَرّاج</w:t>
      </w:r>
    </w:p>
    <w:p w:rsidR="00B44C38" w:rsidRPr="00B44C38" w:rsidRDefault="00B44C38" w:rsidP="00B44C38">
      <w:pPr>
        <w:rPr>
          <w:rFonts w:cs="B Badr"/>
          <w:sz w:val="28"/>
          <w:szCs w:val="28"/>
          <w:rtl/>
        </w:rPr>
      </w:pPr>
      <w:r w:rsidRPr="00B44C38">
        <w:rPr>
          <w:rFonts w:cs="B Badr"/>
          <w:sz w:val="28"/>
          <w:szCs w:val="28"/>
          <w:rtl/>
        </w:rPr>
        <w:t xml:space="preserve">    عبدالله بن مُسکان</w:t>
      </w:r>
    </w:p>
    <w:p w:rsidR="00B44C38" w:rsidRPr="00B44C38" w:rsidRDefault="00B44C38" w:rsidP="00B44C38">
      <w:pPr>
        <w:rPr>
          <w:rFonts w:cs="B Badr"/>
          <w:sz w:val="28"/>
          <w:szCs w:val="28"/>
          <w:rtl/>
        </w:rPr>
      </w:pPr>
      <w:r w:rsidRPr="00B44C38">
        <w:rPr>
          <w:rFonts w:cs="B Badr"/>
          <w:sz w:val="28"/>
          <w:szCs w:val="28"/>
          <w:rtl/>
        </w:rPr>
        <w:t xml:space="preserve">    عبدالله بن بُکَ</w:t>
      </w:r>
      <w:r w:rsidRPr="00B44C38">
        <w:rPr>
          <w:rFonts w:cs="B Badr" w:hint="cs"/>
          <w:sz w:val="28"/>
          <w:szCs w:val="28"/>
          <w:rtl/>
        </w:rPr>
        <w:t>ی</w:t>
      </w:r>
      <w:r w:rsidRPr="00B44C38">
        <w:rPr>
          <w:rFonts w:cs="B Badr" w:hint="eastAsia"/>
          <w:sz w:val="28"/>
          <w:szCs w:val="28"/>
          <w:rtl/>
        </w:rPr>
        <w:t>ر</w:t>
      </w:r>
    </w:p>
    <w:p w:rsidR="00B44C38" w:rsidRPr="00B44C38" w:rsidRDefault="00B44C38" w:rsidP="00B44C38">
      <w:pPr>
        <w:rPr>
          <w:rFonts w:cs="B Badr"/>
          <w:sz w:val="28"/>
          <w:szCs w:val="28"/>
          <w:rtl/>
        </w:rPr>
      </w:pPr>
      <w:r w:rsidRPr="00B44C38">
        <w:rPr>
          <w:rFonts w:cs="B Badr"/>
          <w:sz w:val="28"/>
          <w:szCs w:val="28"/>
          <w:rtl/>
        </w:rPr>
        <w:t xml:space="preserve">    حَمّاد بن عثمان</w:t>
      </w:r>
    </w:p>
    <w:p w:rsidR="00B44C38" w:rsidRPr="00B44C38" w:rsidRDefault="00B44C38" w:rsidP="00B44C38">
      <w:pPr>
        <w:rPr>
          <w:rFonts w:cs="B Badr"/>
          <w:sz w:val="28"/>
          <w:szCs w:val="28"/>
          <w:rtl/>
        </w:rPr>
      </w:pPr>
      <w:r w:rsidRPr="00B44C38">
        <w:rPr>
          <w:rFonts w:cs="B Badr"/>
          <w:sz w:val="28"/>
          <w:szCs w:val="28"/>
          <w:rtl/>
        </w:rPr>
        <w:t xml:space="preserve">    حماد بن ع</w:t>
      </w:r>
      <w:r w:rsidRPr="00B44C38">
        <w:rPr>
          <w:rFonts w:cs="B Badr" w:hint="cs"/>
          <w:sz w:val="28"/>
          <w:szCs w:val="28"/>
          <w:rtl/>
        </w:rPr>
        <w:t>ی</w:t>
      </w:r>
      <w:r w:rsidRPr="00B44C38">
        <w:rPr>
          <w:rFonts w:cs="B Badr" w:hint="eastAsia"/>
          <w:sz w:val="28"/>
          <w:szCs w:val="28"/>
          <w:rtl/>
        </w:rPr>
        <w:t>س</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sz w:val="28"/>
          <w:szCs w:val="28"/>
          <w:rtl/>
        </w:rPr>
        <w:t xml:space="preserve">    اَبان بن عثمان</w:t>
      </w:r>
    </w:p>
    <w:p w:rsidR="00B44C38" w:rsidRPr="00B44C38" w:rsidRDefault="00B44C38" w:rsidP="00B44C38">
      <w:pPr>
        <w:rPr>
          <w:rFonts w:cs="B Badr"/>
          <w:sz w:val="28"/>
          <w:szCs w:val="28"/>
          <w:rtl/>
        </w:rPr>
      </w:pPr>
      <w:r w:rsidRPr="00B44C38">
        <w:rPr>
          <w:rFonts w:cs="B Badr"/>
          <w:sz w:val="28"/>
          <w:szCs w:val="28"/>
          <w:rtl/>
        </w:rPr>
        <w:t xml:space="preserve">    ابو بص</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اسد</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sz w:val="28"/>
          <w:szCs w:val="28"/>
          <w:rtl/>
        </w:rPr>
        <w:t xml:space="preserve">    هشام بن سالم</w:t>
      </w:r>
    </w:p>
    <w:p w:rsidR="006D7F16" w:rsidRDefault="00B44C38" w:rsidP="00B44C38">
      <w:pPr>
        <w:rPr>
          <w:rFonts w:cs="B Badr"/>
          <w:sz w:val="28"/>
          <w:szCs w:val="28"/>
          <w:rtl/>
        </w:rPr>
      </w:pPr>
      <w:r w:rsidRPr="00B44C38">
        <w:rPr>
          <w:rFonts w:cs="B Badr"/>
          <w:sz w:val="28"/>
          <w:szCs w:val="28"/>
          <w:rtl/>
        </w:rPr>
        <w:t xml:space="preserve">    هشام بن حَکَم[۱۰۵]</w:t>
      </w:r>
    </w:p>
    <w:p w:rsidR="00B44C38" w:rsidRPr="00B44C38" w:rsidRDefault="00B44C38" w:rsidP="00B44C38">
      <w:pPr>
        <w:rPr>
          <w:rFonts w:cs="B Badr"/>
          <w:sz w:val="28"/>
          <w:szCs w:val="28"/>
          <w:rtl/>
        </w:rPr>
      </w:pPr>
      <w:r w:rsidRPr="00B44C38">
        <w:rPr>
          <w:rFonts w:cs="B Badr" w:hint="eastAsia"/>
          <w:sz w:val="28"/>
          <w:szCs w:val="28"/>
          <w:rtl/>
        </w:rPr>
        <w:lastRenderedPageBreak/>
        <w:t>از</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ت</w:t>
      </w:r>
      <w:r w:rsidRPr="00B44C38">
        <w:rPr>
          <w:rFonts w:cs="B Badr" w:hint="cs"/>
          <w:sz w:val="28"/>
          <w:szCs w:val="28"/>
          <w:rtl/>
        </w:rPr>
        <w:t>ی</w:t>
      </w:r>
      <w:r w:rsidRPr="00B44C38">
        <w:rPr>
          <w:rFonts w:cs="B Badr"/>
          <w:sz w:val="28"/>
          <w:szCs w:val="28"/>
          <w:rtl/>
        </w:rPr>
        <w:t xml:space="preserve"> که کَشّ</w:t>
      </w:r>
      <w:r w:rsidRPr="00B44C38">
        <w:rPr>
          <w:rFonts w:cs="B Badr" w:hint="cs"/>
          <w:sz w:val="28"/>
          <w:szCs w:val="28"/>
          <w:rtl/>
        </w:rPr>
        <w:t>ی</w:t>
      </w:r>
      <w:r w:rsidRPr="00B44C38">
        <w:rPr>
          <w:rFonts w:cs="B Badr"/>
          <w:sz w:val="28"/>
          <w:szCs w:val="28"/>
          <w:rtl/>
        </w:rPr>
        <w:t xml:space="preserve"> درباره مناظره شاگردان امام صادق(ع) نقل کرده است، به دست م</w:t>
      </w:r>
      <w:r w:rsidRPr="00B44C38">
        <w:rPr>
          <w:rFonts w:cs="B Badr" w:hint="cs"/>
          <w:sz w:val="28"/>
          <w:szCs w:val="28"/>
          <w:rtl/>
        </w:rPr>
        <w:t>ی‌</w:t>
      </w:r>
      <w:r w:rsidRPr="00B44C38">
        <w:rPr>
          <w:rFonts w:cs="B Badr" w:hint="eastAsia"/>
          <w:sz w:val="28"/>
          <w:szCs w:val="28"/>
          <w:rtl/>
        </w:rPr>
        <w:t>آ</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که برخ</w:t>
      </w:r>
      <w:r w:rsidRPr="00B44C38">
        <w:rPr>
          <w:rFonts w:cs="B Badr" w:hint="cs"/>
          <w:sz w:val="28"/>
          <w:szCs w:val="28"/>
          <w:rtl/>
        </w:rPr>
        <w:t>ی</w:t>
      </w:r>
      <w:r w:rsidRPr="00B44C38">
        <w:rPr>
          <w:rFonts w:cs="B Badr"/>
          <w:sz w:val="28"/>
          <w:szCs w:val="28"/>
          <w:rtl/>
        </w:rPr>
        <w:t xml:space="preserve"> شاگردان او در زم</w:t>
      </w:r>
      <w:r w:rsidRPr="00B44C38">
        <w:rPr>
          <w:rFonts w:cs="B Badr" w:hint="cs"/>
          <w:sz w:val="28"/>
          <w:szCs w:val="28"/>
          <w:rtl/>
        </w:rPr>
        <w:t>ی</w:t>
      </w:r>
      <w:r w:rsidRPr="00B44C38">
        <w:rPr>
          <w:rFonts w:cs="B Badr" w:hint="eastAsia"/>
          <w:sz w:val="28"/>
          <w:szCs w:val="28"/>
          <w:rtl/>
        </w:rPr>
        <w:t>نه‌ها</w:t>
      </w:r>
      <w:r w:rsidRPr="00B44C38">
        <w:rPr>
          <w:rFonts w:cs="B Badr" w:hint="cs"/>
          <w:sz w:val="28"/>
          <w:szCs w:val="28"/>
          <w:rtl/>
        </w:rPr>
        <w:t>ی</w:t>
      </w:r>
      <w:r w:rsidRPr="00B44C38">
        <w:rPr>
          <w:rFonts w:cs="B Badr"/>
          <w:sz w:val="28"/>
          <w:szCs w:val="28"/>
          <w:rtl/>
        </w:rPr>
        <w:t xml:space="preserve"> خاص</w:t>
      </w:r>
      <w:r w:rsidRPr="00B44C38">
        <w:rPr>
          <w:rFonts w:cs="B Badr" w:hint="cs"/>
          <w:sz w:val="28"/>
          <w:szCs w:val="28"/>
          <w:rtl/>
        </w:rPr>
        <w:t>ی</w:t>
      </w:r>
      <w:r w:rsidRPr="00B44C38">
        <w:rPr>
          <w:rFonts w:cs="B Badr"/>
          <w:sz w:val="28"/>
          <w:szCs w:val="28"/>
          <w:rtl/>
        </w:rPr>
        <w:t xml:space="preserve"> تخصص داشته‌اند.[۱۰۶] طبق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روا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حُمران بن اَع</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در علوم قرآن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اَبان بن تَغلِب در ادب</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عرب، زُراره در فقه و مؤمن الطّاق و هِشام بن </w:t>
      </w:r>
      <w:r w:rsidRPr="00B44C38">
        <w:rPr>
          <w:rFonts w:cs="B Badr" w:hint="eastAsia"/>
          <w:sz w:val="28"/>
          <w:szCs w:val="28"/>
          <w:rtl/>
        </w:rPr>
        <w:t>سالم</w:t>
      </w:r>
      <w:r w:rsidRPr="00B44C38">
        <w:rPr>
          <w:rFonts w:cs="B Badr"/>
          <w:sz w:val="28"/>
          <w:szCs w:val="28"/>
          <w:rtl/>
        </w:rPr>
        <w:t xml:space="preserve"> در کلام تخصص داشته‌اند.[۱۰۷] برخ</w:t>
      </w:r>
      <w:r w:rsidRPr="00B44C38">
        <w:rPr>
          <w:rFonts w:cs="B Badr" w:hint="cs"/>
          <w:sz w:val="28"/>
          <w:szCs w:val="28"/>
          <w:rtl/>
        </w:rPr>
        <w:t>ی</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از شاگردان امام صادق(ع) که در زم</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کلام تخصص داشتند، عبارت‌اند از حُمران بن اَع</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ق</w:t>
      </w:r>
      <w:r w:rsidRPr="00B44C38">
        <w:rPr>
          <w:rFonts w:cs="B Badr" w:hint="cs"/>
          <w:sz w:val="28"/>
          <w:szCs w:val="28"/>
          <w:rtl/>
        </w:rPr>
        <w:t>ی</w:t>
      </w:r>
      <w:r w:rsidRPr="00B44C38">
        <w:rPr>
          <w:rFonts w:cs="B Badr" w:hint="eastAsia"/>
          <w:sz w:val="28"/>
          <w:szCs w:val="28"/>
          <w:rtl/>
        </w:rPr>
        <w:t>س</w:t>
      </w:r>
      <w:r w:rsidRPr="00B44C38">
        <w:rPr>
          <w:rFonts w:cs="B Badr"/>
          <w:sz w:val="28"/>
          <w:szCs w:val="28"/>
          <w:rtl/>
        </w:rPr>
        <w:t xml:space="preserve"> ماصِر و هشام بن حَکَم.[۱۰۸]</w:t>
      </w:r>
    </w:p>
    <w:p w:rsidR="006D7F16" w:rsidRDefault="00B44C38" w:rsidP="00B44C38">
      <w:pPr>
        <w:rPr>
          <w:rFonts w:cs="B Badr"/>
          <w:sz w:val="28"/>
          <w:szCs w:val="28"/>
          <w:rtl/>
        </w:rPr>
      </w:pPr>
      <w:r w:rsidRPr="00B44C38">
        <w:rPr>
          <w:rFonts w:cs="B Badr" w:hint="eastAsia"/>
          <w:sz w:val="28"/>
          <w:szCs w:val="28"/>
          <w:rtl/>
        </w:rPr>
        <w:t>اهل</w:t>
      </w:r>
      <w:r w:rsidRPr="00B44C38">
        <w:rPr>
          <w:rFonts w:cs="B Badr"/>
          <w:sz w:val="28"/>
          <w:szCs w:val="28"/>
          <w:rtl/>
        </w:rPr>
        <w:t xml:space="preserve"> سنت</w:t>
      </w:r>
    </w:p>
    <w:p w:rsidR="006D7F16" w:rsidRDefault="00B44C38" w:rsidP="00B44C38">
      <w:pPr>
        <w:rPr>
          <w:rFonts w:cs="B Badr"/>
          <w:sz w:val="28"/>
          <w:szCs w:val="28"/>
          <w:rtl/>
        </w:rPr>
      </w:pPr>
      <w:r w:rsidRPr="00B44C38">
        <w:rPr>
          <w:rFonts w:cs="B Badr" w:hint="eastAsia"/>
          <w:sz w:val="28"/>
          <w:szCs w:val="28"/>
          <w:rtl/>
        </w:rPr>
        <w:t>برخ</w:t>
      </w:r>
      <w:r w:rsidRPr="00B44C38">
        <w:rPr>
          <w:rFonts w:cs="B Badr" w:hint="cs"/>
          <w:sz w:val="28"/>
          <w:szCs w:val="28"/>
          <w:rtl/>
        </w:rPr>
        <w:t>ی</w:t>
      </w:r>
      <w:r w:rsidRPr="00B44C38">
        <w:rPr>
          <w:rFonts w:cs="B Badr"/>
          <w:sz w:val="28"/>
          <w:szCs w:val="28"/>
          <w:rtl/>
        </w:rPr>
        <w:t xml:space="preserve"> از علماء و ائمه فقه</w:t>
      </w:r>
      <w:r w:rsidRPr="00B44C38">
        <w:rPr>
          <w:rFonts w:cs="B Badr" w:hint="cs"/>
          <w:sz w:val="28"/>
          <w:szCs w:val="28"/>
          <w:rtl/>
        </w:rPr>
        <w:t>ی</w:t>
      </w:r>
      <w:r w:rsidRPr="00B44C38">
        <w:rPr>
          <w:rFonts w:cs="B Badr"/>
          <w:sz w:val="28"/>
          <w:szCs w:val="28"/>
          <w:rtl/>
        </w:rPr>
        <w:t xml:space="preserve"> اهل سنت، شاگردان امام صادق(ع) بوده‌اند.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طوس</w:t>
      </w:r>
      <w:r w:rsidRPr="00B44C38">
        <w:rPr>
          <w:rFonts w:cs="B Badr" w:hint="cs"/>
          <w:sz w:val="28"/>
          <w:szCs w:val="28"/>
          <w:rtl/>
        </w:rPr>
        <w:t>ی</w:t>
      </w:r>
      <w:r w:rsidRPr="00B44C38">
        <w:rPr>
          <w:rFonts w:cs="B Badr"/>
          <w:sz w:val="28"/>
          <w:szCs w:val="28"/>
          <w:rtl/>
        </w:rPr>
        <w:t xml:space="preserve"> در رجال خود، ابوحن</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را در شمار شاگردان و اصحاب امام نام برده است.[۱۰۹] ابن اب</w:t>
      </w:r>
      <w:r w:rsidRPr="00B44C38">
        <w:rPr>
          <w:rFonts w:cs="B Badr" w:hint="cs"/>
          <w:sz w:val="28"/>
          <w:szCs w:val="28"/>
          <w:rtl/>
        </w:rPr>
        <w:t>ی‌</w:t>
      </w:r>
      <w:r w:rsidRPr="00B44C38">
        <w:rPr>
          <w:rFonts w:cs="B Badr" w:hint="eastAsia"/>
          <w:sz w:val="28"/>
          <w:szCs w:val="28"/>
          <w:rtl/>
        </w:rPr>
        <w:t>الحد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معتزل</w:t>
      </w:r>
      <w:r w:rsidRPr="00B44C38">
        <w:rPr>
          <w:rFonts w:cs="B Badr" w:hint="cs"/>
          <w:sz w:val="28"/>
          <w:szCs w:val="28"/>
          <w:rtl/>
        </w:rPr>
        <w:t>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او را از شاگردان امام صادق(ع) دانسته است.[۱۱۰]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صدوق از مالک بن انس نقل کرده اس</w:t>
      </w:r>
      <w:r w:rsidRPr="00B44C38">
        <w:rPr>
          <w:rFonts w:cs="B Badr" w:hint="eastAsia"/>
          <w:sz w:val="28"/>
          <w:szCs w:val="28"/>
          <w:rtl/>
        </w:rPr>
        <w:t>ت</w:t>
      </w:r>
      <w:r w:rsidRPr="00B44C38">
        <w:rPr>
          <w:rFonts w:cs="B Badr"/>
          <w:sz w:val="28"/>
          <w:szCs w:val="28"/>
          <w:rtl/>
        </w:rPr>
        <w:t xml:space="preserve"> که و</w:t>
      </w:r>
      <w:r w:rsidRPr="00B44C38">
        <w:rPr>
          <w:rFonts w:cs="B Badr" w:hint="cs"/>
          <w:sz w:val="28"/>
          <w:szCs w:val="28"/>
          <w:rtl/>
        </w:rPr>
        <w:t>ی</w:t>
      </w:r>
      <w:r w:rsidRPr="00B44C38">
        <w:rPr>
          <w:rFonts w:cs="B Badr"/>
          <w:sz w:val="28"/>
          <w:szCs w:val="28"/>
          <w:rtl/>
        </w:rPr>
        <w:t xml:space="preserve"> مدت</w:t>
      </w:r>
      <w:r w:rsidRPr="00B44C38">
        <w:rPr>
          <w:rFonts w:cs="B Badr" w:hint="cs"/>
          <w:sz w:val="28"/>
          <w:szCs w:val="28"/>
          <w:rtl/>
        </w:rPr>
        <w:t>ی</w:t>
      </w:r>
      <w:r w:rsidRPr="00B44C38">
        <w:rPr>
          <w:rFonts w:cs="B Badr"/>
          <w:sz w:val="28"/>
          <w:szCs w:val="28"/>
          <w:rtl/>
        </w:rPr>
        <w:t xml:space="preserve"> نزد امام صادق(ع) م</w:t>
      </w:r>
      <w:r w:rsidRPr="00B44C38">
        <w:rPr>
          <w:rFonts w:cs="B Badr" w:hint="cs"/>
          <w:sz w:val="28"/>
          <w:szCs w:val="28"/>
          <w:rtl/>
        </w:rPr>
        <w:t>ی‌</w:t>
      </w:r>
      <w:r w:rsidRPr="00B44C38">
        <w:rPr>
          <w:rFonts w:cs="B Badr" w:hint="eastAsia"/>
          <w:sz w:val="28"/>
          <w:szCs w:val="28"/>
          <w:rtl/>
        </w:rPr>
        <w:t>رفته</w:t>
      </w:r>
      <w:r w:rsidRPr="00B44C38">
        <w:rPr>
          <w:rFonts w:cs="B Badr"/>
          <w:sz w:val="28"/>
          <w:szCs w:val="28"/>
          <w:rtl/>
        </w:rPr>
        <w:t xml:space="preserve"> و از او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شن</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است.[۱۱۱] مالک بن انس در کتاب مُوَطَّأ از امام صادق(ع)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نقل کرده است.[۱۱۲]</w:t>
      </w:r>
    </w:p>
    <w:p w:rsidR="00B44C38" w:rsidRPr="00B44C38" w:rsidRDefault="00B44C38" w:rsidP="00B44C38">
      <w:pPr>
        <w:rPr>
          <w:rFonts w:cs="B Badr"/>
          <w:sz w:val="28"/>
          <w:szCs w:val="28"/>
          <w:rtl/>
        </w:rPr>
      </w:pPr>
      <w:r w:rsidRPr="00B44C38">
        <w:rPr>
          <w:rFonts w:cs="B Badr" w:hint="eastAsia"/>
          <w:sz w:val="28"/>
          <w:szCs w:val="28"/>
          <w:rtl/>
        </w:rPr>
        <w:t>ابن</w:t>
      </w:r>
      <w:r w:rsidRPr="00B44C38">
        <w:rPr>
          <w:rFonts w:cs="B Badr"/>
          <w:sz w:val="28"/>
          <w:szCs w:val="28"/>
          <w:rtl/>
        </w:rPr>
        <w:t xml:space="preserve"> حجر ه</w:t>
      </w:r>
      <w:r w:rsidRPr="00B44C38">
        <w:rPr>
          <w:rFonts w:cs="B Badr" w:hint="cs"/>
          <w:sz w:val="28"/>
          <w:szCs w:val="28"/>
          <w:rtl/>
        </w:rPr>
        <w:t>ی</w:t>
      </w:r>
      <w:r w:rsidRPr="00B44C38">
        <w:rPr>
          <w:rFonts w:cs="B Badr" w:hint="eastAsia"/>
          <w:sz w:val="28"/>
          <w:szCs w:val="28"/>
          <w:rtl/>
        </w:rPr>
        <w:t>تم</w:t>
      </w:r>
      <w:r w:rsidRPr="00B44C38">
        <w:rPr>
          <w:rFonts w:cs="B Badr" w:hint="cs"/>
          <w:sz w:val="28"/>
          <w:szCs w:val="28"/>
          <w:rtl/>
        </w:rPr>
        <w:t>ی</w:t>
      </w:r>
      <w:r w:rsidRPr="00B44C38">
        <w:rPr>
          <w:rFonts w:cs="B Badr"/>
          <w:sz w:val="28"/>
          <w:szCs w:val="28"/>
          <w:rtl/>
        </w:rPr>
        <w:t xml:space="preserve"> نوشته است عالمان بزرگ اهل سنت، چون ابوحن</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ح</w:t>
      </w:r>
      <w:r w:rsidRPr="00B44C38">
        <w:rPr>
          <w:rFonts w:cs="B Badr" w:hint="cs"/>
          <w:sz w:val="28"/>
          <w:szCs w:val="28"/>
          <w:rtl/>
        </w:rPr>
        <w:t>یی</w:t>
      </w:r>
      <w:r w:rsidRPr="00B44C38">
        <w:rPr>
          <w:rFonts w:cs="B Badr"/>
          <w:sz w:val="28"/>
          <w:szCs w:val="28"/>
          <w:rtl/>
        </w:rPr>
        <w:t xml:space="preserve"> بن سع</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ابن جر</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مالک بن انس، سف</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بن ع</w:t>
      </w:r>
      <w:r w:rsidRPr="00B44C38">
        <w:rPr>
          <w:rFonts w:cs="B Badr" w:hint="cs"/>
          <w:sz w:val="28"/>
          <w:szCs w:val="28"/>
          <w:rtl/>
        </w:rPr>
        <w:t>یی</w:t>
      </w:r>
      <w:r w:rsidRPr="00B44C38">
        <w:rPr>
          <w:rFonts w:cs="B Badr" w:hint="eastAsia"/>
          <w:sz w:val="28"/>
          <w:szCs w:val="28"/>
          <w:rtl/>
        </w:rPr>
        <w:t>نة،</w:t>
      </w:r>
      <w:r w:rsidRPr="00B44C38">
        <w:rPr>
          <w:rFonts w:cs="B Badr"/>
          <w:sz w:val="28"/>
          <w:szCs w:val="28"/>
          <w:rtl/>
        </w:rPr>
        <w:t xml:space="preserve"> سف</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ثور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شعبة بن الحجاج و ا</w:t>
      </w:r>
      <w:r w:rsidRPr="00B44C38">
        <w:rPr>
          <w:rFonts w:cs="B Badr" w:hint="cs"/>
          <w:sz w:val="28"/>
          <w:szCs w:val="28"/>
          <w:rtl/>
        </w:rPr>
        <w:t>ی</w:t>
      </w:r>
      <w:r w:rsidRPr="00B44C38">
        <w:rPr>
          <w:rFonts w:cs="B Badr" w:hint="eastAsia"/>
          <w:sz w:val="28"/>
          <w:szCs w:val="28"/>
          <w:rtl/>
        </w:rPr>
        <w:t>وب</w:t>
      </w:r>
      <w:r w:rsidRPr="00B44C38">
        <w:rPr>
          <w:rFonts w:cs="B Badr"/>
          <w:sz w:val="28"/>
          <w:szCs w:val="28"/>
          <w:rtl/>
        </w:rPr>
        <w:t xml:space="preserve"> سخت</w:t>
      </w:r>
      <w:r w:rsidRPr="00B44C38">
        <w:rPr>
          <w:rFonts w:cs="B Badr" w:hint="cs"/>
          <w:sz w:val="28"/>
          <w:szCs w:val="28"/>
          <w:rtl/>
        </w:rPr>
        <w:t>ی</w:t>
      </w:r>
      <w:r w:rsidRPr="00B44C38">
        <w:rPr>
          <w:rFonts w:cs="B Badr" w:hint="eastAsia"/>
          <w:sz w:val="28"/>
          <w:szCs w:val="28"/>
          <w:rtl/>
        </w:rPr>
        <w:t>ان</w:t>
      </w:r>
      <w:r w:rsidRPr="00B44C38">
        <w:rPr>
          <w:rFonts w:cs="B Badr" w:hint="cs"/>
          <w:sz w:val="28"/>
          <w:szCs w:val="28"/>
          <w:rtl/>
        </w:rPr>
        <w:t>ی</w:t>
      </w:r>
      <w:r w:rsidRPr="00B44C38">
        <w:rPr>
          <w:rFonts w:cs="B Badr"/>
          <w:sz w:val="28"/>
          <w:szCs w:val="28"/>
          <w:rtl/>
        </w:rPr>
        <w:t xml:space="preserve"> از امام صادق(ع) روا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کرده‌اند.[۱۱۳] در کتاب «الائمة الاربعه» هم حضور مالک بن انس در مد</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و استفاده ا</w:t>
      </w:r>
      <w:r w:rsidRPr="00B44C38">
        <w:rPr>
          <w:rFonts w:cs="B Badr" w:hint="eastAsia"/>
          <w:sz w:val="28"/>
          <w:szCs w:val="28"/>
          <w:rtl/>
        </w:rPr>
        <w:t>ز</w:t>
      </w:r>
      <w:r w:rsidRPr="00B44C38">
        <w:rPr>
          <w:rFonts w:cs="B Badr"/>
          <w:sz w:val="28"/>
          <w:szCs w:val="28"/>
          <w:rtl/>
        </w:rPr>
        <w:t xml:space="preserve"> درس کسان</w:t>
      </w:r>
      <w:r w:rsidRPr="00B44C38">
        <w:rPr>
          <w:rFonts w:cs="B Badr" w:hint="cs"/>
          <w:sz w:val="28"/>
          <w:szCs w:val="28"/>
          <w:rtl/>
        </w:rPr>
        <w:t>ی</w:t>
      </w:r>
      <w:r w:rsidRPr="00B44C38">
        <w:rPr>
          <w:rFonts w:cs="B Badr"/>
          <w:sz w:val="28"/>
          <w:szCs w:val="28"/>
          <w:rtl/>
        </w:rPr>
        <w:t xml:space="preserve"> چون امام صادق(ع)، از عوامل رشد علم</w:t>
      </w:r>
      <w:r w:rsidRPr="00B44C38">
        <w:rPr>
          <w:rFonts w:cs="B Badr" w:hint="cs"/>
          <w:sz w:val="28"/>
          <w:szCs w:val="28"/>
          <w:rtl/>
        </w:rPr>
        <w:t>ی</w:t>
      </w:r>
      <w:r w:rsidRPr="00B44C38">
        <w:rPr>
          <w:rFonts w:cs="B Badr"/>
          <w:sz w:val="28"/>
          <w:szCs w:val="28"/>
          <w:rtl/>
        </w:rPr>
        <w:t xml:space="preserve"> او شمرده شده است.[۱۱۴]</w:t>
      </w:r>
    </w:p>
    <w:p w:rsidR="006D7F16" w:rsidRDefault="00B44C38" w:rsidP="00B44C38">
      <w:pPr>
        <w:rPr>
          <w:rFonts w:cs="B Badr"/>
          <w:sz w:val="28"/>
          <w:szCs w:val="28"/>
          <w:rtl/>
        </w:rPr>
      </w:pPr>
      <w:r w:rsidRPr="00B44C38">
        <w:rPr>
          <w:rFonts w:cs="B Badr" w:hint="eastAsia"/>
          <w:sz w:val="28"/>
          <w:szCs w:val="28"/>
          <w:rtl/>
        </w:rPr>
        <w:t>احاد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مشهور</w:t>
      </w:r>
    </w:p>
    <w:p w:rsidR="006D7F16" w:rsidRDefault="00B44C38" w:rsidP="00B44C38">
      <w:pPr>
        <w:rPr>
          <w:rFonts w:cs="B Badr"/>
          <w:sz w:val="28"/>
          <w:szCs w:val="28"/>
          <w:rtl/>
        </w:rPr>
      </w:pPr>
      <w:r w:rsidRPr="00B44C38">
        <w:rPr>
          <w:rFonts w:cs="B Badr" w:hint="eastAsia"/>
          <w:sz w:val="28"/>
          <w:szCs w:val="28"/>
          <w:rtl/>
        </w:rPr>
        <w:t>برخ</w:t>
      </w:r>
      <w:r w:rsidRPr="00B44C38">
        <w:rPr>
          <w:rFonts w:cs="B Badr" w:hint="cs"/>
          <w:sz w:val="28"/>
          <w:szCs w:val="28"/>
          <w:rtl/>
        </w:rPr>
        <w:t>ی</w:t>
      </w:r>
      <w:r w:rsidRPr="00B44C38">
        <w:rPr>
          <w:rFonts w:cs="B Badr"/>
          <w:sz w:val="28"/>
          <w:szCs w:val="28"/>
          <w:rtl/>
        </w:rPr>
        <w:t xml:space="preserve"> از احاد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مشهور امام صادق(ع) به شرح ز</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است:</w:t>
      </w:r>
    </w:p>
    <w:p w:rsidR="00B44C38" w:rsidRPr="00B44C38" w:rsidRDefault="00B44C38" w:rsidP="00B44C38">
      <w:pPr>
        <w:rPr>
          <w:rFonts w:cs="B Badr"/>
          <w:sz w:val="28"/>
          <w:szCs w:val="28"/>
          <w:rtl/>
        </w:rPr>
      </w:pPr>
      <w:r w:rsidRPr="00B44C38">
        <w:rPr>
          <w:rFonts w:cs="B Badr"/>
          <w:sz w:val="28"/>
          <w:szCs w:val="28"/>
          <w:rtl/>
        </w:rPr>
        <w:t xml:space="preserve">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حجّ: امام صادق (ع) ک</w:t>
      </w:r>
      <w:r w:rsidRPr="00B44C38">
        <w:rPr>
          <w:rFonts w:cs="B Badr" w:hint="cs"/>
          <w:sz w:val="28"/>
          <w:szCs w:val="28"/>
          <w:rtl/>
        </w:rPr>
        <w:t>ی</w:t>
      </w:r>
      <w:r w:rsidRPr="00B44C38">
        <w:rPr>
          <w:rFonts w:cs="B Badr" w:hint="eastAsia"/>
          <w:sz w:val="28"/>
          <w:szCs w:val="28"/>
          <w:rtl/>
        </w:rPr>
        <w:t>ف</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حجّ پ</w:t>
      </w:r>
      <w:r w:rsidRPr="00B44C38">
        <w:rPr>
          <w:rFonts w:cs="B Badr" w:hint="cs"/>
          <w:sz w:val="28"/>
          <w:szCs w:val="28"/>
          <w:rtl/>
        </w:rPr>
        <w:t>ی</w:t>
      </w:r>
      <w:r w:rsidRPr="00B44C38">
        <w:rPr>
          <w:rFonts w:cs="B Badr" w:hint="eastAsia"/>
          <w:sz w:val="28"/>
          <w:szCs w:val="28"/>
          <w:rtl/>
        </w:rPr>
        <w:t>امبر</w:t>
      </w:r>
      <w:r w:rsidRPr="00B44C38">
        <w:rPr>
          <w:rFonts w:cs="B Badr"/>
          <w:sz w:val="28"/>
          <w:szCs w:val="28"/>
          <w:rtl/>
        </w:rPr>
        <w:t xml:space="preserve"> را از پدر خود روا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کرده است.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طولان</w:t>
      </w:r>
      <w:r w:rsidRPr="00B44C38">
        <w:rPr>
          <w:rFonts w:cs="B Badr" w:hint="cs"/>
          <w:sz w:val="28"/>
          <w:szCs w:val="28"/>
          <w:rtl/>
        </w:rPr>
        <w:t>ی</w:t>
      </w:r>
      <w:r w:rsidRPr="00B44C38">
        <w:rPr>
          <w:rFonts w:cs="B Badr"/>
          <w:sz w:val="28"/>
          <w:szCs w:val="28"/>
          <w:rtl/>
        </w:rPr>
        <w:t xml:space="preserve"> در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اهل سنّت و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بس</w:t>
      </w:r>
      <w:r w:rsidRPr="00B44C38">
        <w:rPr>
          <w:rFonts w:cs="B Badr" w:hint="cs"/>
          <w:sz w:val="28"/>
          <w:szCs w:val="28"/>
          <w:rtl/>
        </w:rPr>
        <w:t>ی</w:t>
      </w:r>
      <w:r w:rsidRPr="00B44C38">
        <w:rPr>
          <w:rFonts w:cs="B Badr" w:hint="eastAsia"/>
          <w:sz w:val="28"/>
          <w:szCs w:val="28"/>
          <w:rtl/>
        </w:rPr>
        <w:t>ار</w:t>
      </w:r>
      <w:r w:rsidRPr="00B44C38">
        <w:rPr>
          <w:rFonts w:cs="B Badr"/>
          <w:sz w:val="28"/>
          <w:szCs w:val="28"/>
          <w:rtl/>
        </w:rPr>
        <w:t xml:space="preserve"> مشهور است و در مصادر متعدّد از راو</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بس</w:t>
      </w:r>
      <w:r w:rsidRPr="00B44C38">
        <w:rPr>
          <w:rFonts w:cs="B Badr" w:hint="cs"/>
          <w:sz w:val="28"/>
          <w:szCs w:val="28"/>
          <w:rtl/>
        </w:rPr>
        <w:t>ی</w:t>
      </w:r>
      <w:r w:rsidRPr="00B44C38">
        <w:rPr>
          <w:rFonts w:cs="B Badr" w:hint="eastAsia"/>
          <w:sz w:val="28"/>
          <w:szCs w:val="28"/>
          <w:rtl/>
        </w:rPr>
        <w:t>ار</w:t>
      </w:r>
      <w:r w:rsidRPr="00B44C38">
        <w:rPr>
          <w:rFonts w:cs="B Badr" w:hint="cs"/>
          <w:sz w:val="28"/>
          <w:szCs w:val="28"/>
          <w:rtl/>
        </w:rPr>
        <w:t>ی</w:t>
      </w:r>
      <w:r w:rsidRPr="00B44C38">
        <w:rPr>
          <w:rFonts w:cs="B Badr"/>
          <w:sz w:val="28"/>
          <w:szCs w:val="28"/>
          <w:rtl/>
        </w:rPr>
        <w:t xml:space="preserve"> نقل شده است.[۱۱۵]</w:t>
      </w:r>
    </w:p>
    <w:p w:rsidR="00B44C38" w:rsidRPr="00B44C38" w:rsidRDefault="00B44C38" w:rsidP="00B44C38">
      <w:pPr>
        <w:rPr>
          <w:rFonts w:cs="B Badr"/>
          <w:sz w:val="28"/>
          <w:szCs w:val="28"/>
          <w:rtl/>
        </w:rPr>
      </w:pPr>
      <w:r w:rsidRPr="00B44C38">
        <w:rPr>
          <w:rFonts w:cs="B Badr"/>
          <w:sz w:val="28"/>
          <w:szCs w:val="28"/>
          <w:rtl/>
        </w:rPr>
        <w:t xml:space="preserve">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توح</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مُفَضَّل: توح</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مُفَضَّل حد</w:t>
      </w:r>
      <w:r w:rsidRPr="00B44C38">
        <w:rPr>
          <w:rFonts w:cs="B Badr" w:hint="cs"/>
          <w:sz w:val="28"/>
          <w:szCs w:val="28"/>
          <w:rtl/>
        </w:rPr>
        <w:t>ی</w:t>
      </w:r>
      <w:r w:rsidRPr="00B44C38">
        <w:rPr>
          <w:rFonts w:cs="B Badr" w:hint="eastAsia"/>
          <w:sz w:val="28"/>
          <w:szCs w:val="28"/>
          <w:rtl/>
        </w:rPr>
        <w:t>ث</w:t>
      </w:r>
      <w:r w:rsidRPr="00B44C38">
        <w:rPr>
          <w:rFonts w:cs="B Badr" w:hint="cs"/>
          <w:sz w:val="28"/>
          <w:szCs w:val="28"/>
          <w:rtl/>
        </w:rPr>
        <w:t>ی</w:t>
      </w:r>
      <w:r w:rsidRPr="00B44C38">
        <w:rPr>
          <w:rFonts w:cs="B Badr"/>
          <w:sz w:val="28"/>
          <w:szCs w:val="28"/>
          <w:rtl/>
        </w:rPr>
        <w:t xml:space="preserve"> طولان</w:t>
      </w:r>
      <w:r w:rsidRPr="00B44C38">
        <w:rPr>
          <w:rFonts w:cs="B Badr" w:hint="cs"/>
          <w:sz w:val="28"/>
          <w:szCs w:val="28"/>
          <w:rtl/>
        </w:rPr>
        <w:t>ی</w:t>
      </w:r>
      <w:r w:rsidRPr="00B44C38">
        <w:rPr>
          <w:rFonts w:cs="B Badr"/>
          <w:sz w:val="28"/>
          <w:szCs w:val="28"/>
          <w:rtl/>
        </w:rPr>
        <w:t xml:space="preserve"> که امام صادق(ع) در چهار جلسه درباره مسائل</w:t>
      </w:r>
      <w:r w:rsidRPr="00B44C38">
        <w:rPr>
          <w:rFonts w:cs="B Badr" w:hint="cs"/>
          <w:sz w:val="28"/>
          <w:szCs w:val="28"/>
          <w:rtl/>
        </w:rPr>
        <w:t>ی</w:t>
      </w:r>
      <w:r w:rsidRPr="00B44C38">
        <w:rPr>
          <w:rFonts w:cs="B Badr"/>
          <w:sz w:val="28"/>
          <w:szCs w:val="28"/>
          <w:rtl/>
        </w:rPr>
        <w:t xml:space="preserve"> چون آفر</w:t>
      </w:r>
      <w:r w:rsidRPr="00B44C38">
        <w:rPr>
          <w:rFonts w:cs="B Badr" w:hint="cs"/>
          <w:sz w:val="28"/>
          <w:szCs w:val="28"/>
          <w:rtl/>
        </w:rPr>
        <w:t>ی</w:t>
      </w:r>
      <w:r w:rsidRPr="00B44C38">
        <w:rPr>
          <w:rFonts w:cs="B Badr" w:hint="eastAsia"/>
          <w:sz w:val="28"/>
          <w:szCs w:val="28"/>
          <w:rtl/>
        </w:rPr>
        <w:t>نش</w:t>
      </w:r>
      <w:r w:rsidRPr="00B44C38">
        <w:rPr>
          <w:rFonts w:cs="B Badr"/>
          <w:sz w:val="28"/>
          <w:szCs w:val="28"/>
          <w:rtl/>
        </w:rPr>
        <w:t xml:space="preserve"> جهان، خلقت انسان و شگفت</w:t>
      </w:r>
      <w:r w:rsidRPr="00B44C38">
        <w:rPr>
          <w:rFonts w:cs="B Badr" w:hint="cs"/>
          <w:sz w:val="28"/>
          <w:szCs w:val="28"/>
          <w:rtl/>
        </w:rPr>
        <w:t>ی‌</w:t>
      </w:r>
      <w:r w:rsidRPr="00B44C38">
        <w:rPr>
          <w:rFonts w:cs="B Badr" w:hint="eastAsia"/>
          <w:sz w:val="28"/>
          <w:szCs w:val="28"/>
          <w:rtl/>
        </w:rPr>
        <w:t>ها</w:t>
      </w:r>
      <w:r w:rsidRPr="00B44C38">
        <w:rPr>
          <w:rFonts w:cs="B Badr"/>
          <w:sz w:val="28"/>
          <w:szCs w:val="28"/>
          <w:rtl/>
        </w:rPr>
        <w:t xml:space="preserve"> و حکمت‌ها</w:t>
      </w:r>
      <w:r w:rsidRPr="00B44C38">
        <w:rPr>
          <w:rFonts w:cs="B Badr" w:hint="cs"/>
          <w:sz w:val="28"/>
          <w:szCs w:val="28"/>
          <w:rtl/>
        </w:rPr>
        <w:t>ی</w:t>
      </w:r>
      <w:r w:rsidRPr="00B44C38">
        <w:rPr>
          <w:rFonts w:cs="B Badr"/>
          <w:sz w:val="28"/>
          <w:szCs w:val="28"/>
          <w:rtl/>
        </w:rPr>
        <w:t xml:space="preserve"> آنها به مفضل بن عمر املا کرده است.[۱۱۶]</w:t>
      </w:r>
    </w:p>
    <w:p w:rsidR="00B44C38" w:rsidRPr="00B44C38" w:rsidRDefault="00B44C38" w:rsidP="00B44C38">
      <w:pPr>
        <w:rPr>
          <w:rFonts w:cs="B Badr"/>
          <w:sz w:val="28"/>
          <w:szCs w:val="28"/>
          <w:rtl/>
        </w:rPr>
      </w:pPr>
      <w:r w:rsidRPr="00B44C38">
        <w:rPr>
          <w:rFonts w:cs="B Badr"/>
          <w:sz w:val="28"/>
          <w:szCs w:val="28"/>
          <w:rtl/>
        </w:rPr>
        <w:t xml:space="preserve">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عِنوان بَصر</w:t>
      </w:r>
      <w:r w:rsidRPr="00B44C38">
        <w:rPr>
          <w:rFonts w:cs="B Badr" w:hint="cs"/>
          <w:sz w:val="28"/>
          <w:szCs w:val="28"/>
          <w:rtl/>
        </w:rPr>
        <w:t>ی</w:t>
      </w:r>
      <w:r w:rsidRPr="00B44C38">
        <w:rPr>
          <w:rFonts w:cs="B Badr"/>
          <w:sz w:val="28"/>
          <w:szCs w:val="28"/>
          <w:rtl/>
        </w:rPr>
        <w:t>: در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عِنوان بَصر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امام صادق(ع) پس از تعر</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عبود</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دستورالعمل‌ها</w:t>
      </w:r>
      <w:r w:rsidRPr="00B44C38">
        <w:rPr>
          <w:rFonts w:cs="B Badr" w:hint="cs"/>
          <w:sz w:val="28"/>
          <w:szCs w:val="28"/>
          <w:rtl/>
        </w:rPr>
        <w:t>یی</w:t>
      </w:r>
      <w:r w:rsidRPr="00B44C38">
        <w:rPr>
          <w:rFonts w:cs="B Badr"/>
          <w:sz w:val="28"/>
          <w:szCs w:val="28"/>
          <w:rtl/>
        </w:rPr>
        <w:t xml:space="preserve"> را در زم</w:t>
      </w:r>
      <w:r w:rsidRPr="00B44C38">
        <w:rPr>
          <w:rFonts w:cs="B Badr" w:hint="cs"/>
          <w:sz w:val="28"/>
          <w:szCs w:val="28"/>
          <w:rtl/>
        </w:rPr>
        <w:t>ی</w:t>
      </w:r>
      <w:r w:rsidRPr="00B44C38">
        <w:rPr>
          <w:rFonts w:cs="B Badr" w:hint="eastAsia"/>
          <w:sz w:val="28"/>
          <w:szCs w:val="28"/>
          <w:rtl/>
        </w:rPr>
        <w:t>نه‌ها</w:t>
      </w:r>
      <w:r w:rsidRPr="00B44C38">
        <w:rPr>
          <w:rFonts w:cs="B Badr" w:hint="cs"/>
          <w:sz w:val="28"/>
          <w:szCs w:val="28"/>
          <w:rtl/>
        </w:rPr>
        <w:t>ی</w:t>
      </w:r>
      <w:r w:rsidRPr="00B44C38">
        <w:rPr>
          <w:rFonts w:cs="B Badr"/>
          <w:sz w:val="28"/>
          <w:szCs w:val="28"/>
          <w:rtl/>
        </w:rPr>
        <w:t xml:space="preserve"> ر</w:t>
      </w:r>
      <w:r w:rsidRPr="00B44C38">
        <w:rPr>
          <w:rFonts w:cs="B Badr" w:hint="cs"/>
          <w:sz w:val="28"/>
          <w:szCs w:val="28"/>
          <w:rtl/>
        </w:rPr>
        <w:t>ی</w:t>
      </w:r>
      <w:r w:rsidRPr="00B44C38">
        <w:rPr>
          <w:rFonts w:cs="B Badr" w:hint="eastAsia"/>
          <w:sz w:val="28"/>
          <w:szCs w:val="28"/>
          <w:rtl/>
        </w:rPr>
        <w:t>اضت</w:t>
      </w:r>
      <w:r w:rsidRPr="00B44C38">
        <w:rPr>
          <w:rFonts w:cs="B Badr"/>
          <w:sz w:val="28"/>
          <w:szCs w:val="28"/>
          <w:rtl/>
        </w:rPr>
        <w:t xml:space="preserve"> نفس، بردبار</w:t>
      </w:r>
      <w:r w:rsidRPr="00B44C38">
        <w:rPr>
          <w:rFonts w:cs="B Badr" w:hint="cs"/>
          <w:sz w:val="28"/>
          <w:szCs w:val="28"/>
          <w:rtl/>
        </w:rPr>
        <w:t>ی</w:t>
      </w:r>
      <w:r w:rsidRPr="00B44C38">
        <w:rPr>
          <w:rFonts w:cs="B Badr"/>
          <w:sz w:val="28"/>
          <w:szCs w:val="28"/>
          <w:rtl/>
        </w:rPr>
        <w:t xml:space="preserve"> و علم، به شخص</w:t>
      </w:r>
      <w:r w:rsidRPr="00B44C38">
        <w:rPr>
          <w:rFonts w:cs="B Badr" w:hint="cs"/>
          <w:sz w:val="28"/>
          <w:szCs w:val="28"/>
          <w:rtl/>
        </w:rPr>
        <w:t>ی</w:t>
      </w:r>
      <w:r w:rsidRPr="00B44C38">
        <w:rPr>
          <w:rFonts w:cs="B Badr"/>
          <w:sz w:val="28"/>
          <w:szCs w:val="28"/>
          <w:rtl/>
        </w:rPr>
        <w:t xml:space="preserve"> به نام عِنوان بصر</w:t>
      </w:r>
      <w:r w:rsidRPr="00B44C38">
        <w:rPr>
          <w:rFonts w:cs="B Badr" w:hint="cs"/>
          <w:sz w:val="28"/>
          <w:szCs w:val="28"/>
          <w:rtl/>
        </w:rPr>
        <w:t>ی</w:t>
      </w:r>
      <w:r w:rsidRPr="00B44C38">
        <w:rPr>
          <w:rFonts w:cs="B Badr"/>
          <w:sz w:val="28"/>
          <w:szCs w:val="28"/>
          <w:rtl/>
        </w:rPr>
        <w:t xml:space="preserve"> گفته است.[۱۱۷]</w:t>
      </w:r>
    </w:p>
    <w:p w:rsidR="006D7F16" w:rsidRDefault="00B44C38" w:rsidP="00B44C38">
      <w:pPr>
        <w:rPr>
          <w:rFonts w:cs="B Badr"/>
          <w:sz w:val="28"/>
          <w:szCs w:val="28"/>
          <w:rtl/>
        </w:rPr>
      </w:pPr>
      <w:r w:rsidRPr="00B44C38">
        <w:rPr>
          <w:rFonts w:cs="B Badr"/>
          <w:sz w:val="28"/>
          <w:szCs w:val="28"/>
          <w:rtl/>
        </w:rPr>
        <w:t xml:space="preserve">    مقبوله عُمَر بن حَنظَله:‌[۱۱۸] برخ</w:t>
      </w:r>
      <w:r w:rsidRPr="00B44C38">
        <w:rPr>
          <w:rFonts w:cs="B Badr" w:hint="cs"/>
          <w:sz w:val="28"/>
          <w:szCs w:val="28"/>
          <w:rtl/>
        </w:rPr>
        <w:t>ی</w:t>
      </w:r>
      <w:r w:rsidRPr="00B44C38">
        <w:rPr>
          <w:rFonts w:cs="B Badr"/>
          <w:sz w:val="28"/>
          <w:szCs w:val="28"/>
          <w:rtl/>
        </w:rPr>
        <w:t xml:space="preserve"> از فق</w:t>
      </w:r>
      <w:r w:rsidRPr="00B44C38">
        <w:rPr>
          <w:rFonts w:cs="B Badr" w:hint="cs"/>
          <w:sz w:val="28"/>
          <w:szCs w:val="28"/>
          <w:rtl/>
        </w:rPr>
        <w:t>ی</w:t>
      </w:r>
      <w:r w:rsidRPr="00B44C38">
        <w:rPr>
          <w:rFonts w:cs="B Badr" w:hint="eastAsia"/>
          <w:sz w:val="28"/>
          <w:szCs w:val="28"/>
          <w:rtl/>
        </w:rPr>
        <w:t>هان</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از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مع</w:t>
      </w:r>
      <w:r w:rsidRPr="00B44C38">
        <w:rPr>
          <w:rFonts w:cs="B Badr" w:hint="cs"/>
          <w:sz w:val="28"/>
          <w:szCs w:val="28"/>
          <w:rtl/>
        </w:rPr>
        <w:t>ی</w:t>
      </w:r>
      <w:r w:rsidRPr="00B44C38">
        <w:rPr>
          <w:rFonts w:cs="B Badr" w:hint="eastAsia"/>
          <w:sz w:val="28"/>
          <w:szCs w:val="28"/>
          <w:rtl/>
        </w:rPr>
        <w:t>ارها</w:t>
      </w:r>
      <w:r w:rsidRPr="00B44C38">
        <w:rPr>
          <w:rFonts w:cs="B Badr" w:hint="cs"/>
          <w:sz w:val="28"/>
          <w:szCs w:val="28"/>
          <w:rtl/>
        </w:rPr>
        <w:t>یی</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حل تعارض روا</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به دست آورده‌اند.[۱۱۹] طرفداران نظر</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ولا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فق</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اثبات آن به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حد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استناد م</w:t>
      </w:r>
      <w:r w:rsidRPr="00B44C38">
        <w:rPr>
          <w:rFonts w:cs="B Badr" w:hint="cs"/>
          <w:sz w:val="28"/>
          <w:szCs w:val="28"/>
          <w:rtl/>
        </w:rPr>
        <w:t>ی‌</w:t>
      </w:r>
      <w:r w:rsidRPr="00B44C38">
        <w:rPr>
          <w:rFonts w:cs="B Badr" w:hint="eastAsia"/>
          <w:sz w:val="28"/>
          <w:szCs w:val="28"/>
          <w:rtl/>
        </w:rPr>
        <w:t>کنند</w:t>
      </w:r>
      <w:r w:rsidRPr="00B44C38">
        <w:rPr>
          <w:rFonts w:cs="B Badr"/>
          <w:sz w:val="28"/>
          <w:szCs w:val="28"/>
          <w:rtl/>
        </w:rPr>
        <w:t>.[۱۲۰]</w:t>
      </w:r>
    </w:p>
    <w:p w:rsidR="006D7F16" w:rsidRDefault="00B44C38" w:rsidP="00B44C38">
      <w:pPr>
        <w:rPr>
          <w:rFonts w:cs="B Badr"/>
          <w:sz w:val="28"/>
          <w:szCs w:val="28"/>
          <w:rtl/>
        </w:rPr>
      </w:pP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دگاه</w:t>
      </w:r>
      <w:r w:rsidRPr="00B44C38">
        <w:rPr>
          <w:rFonts w:cs="B Badr"/>
          <w:sz w:val="28"/>
          <w:szCs w:val="28"/>
          <w:rtl/>
        </w:rPr>
        <w:t xml:space="preserve"> اهل سنت درباره امام صادق(ع)</w:t>
      </w:r>
    </w:p>
    <w:p w:rsidR="00B44C38" w:rsidRPr="00B44C38" w:rsidRDefault="00B44C38" w:rsidP="00B44C38">
      <w:pPr>
        <w:rPr>
          <w:rFonts w:cs="B Badr"/>
          <w:sz w:val="28"/>
          <w:szCs w:val="28"/>
          <w:rtl/>
        </w:rPr>
      </w:pPr>
      <w:r w:rsidRPr="00B44C38">
        <w:rPr>
          <w:rFonts w:cs="B Badr" w:hint="eastAsia"/>
          <w:sz w:val="28"/>
          <w:szCs w:val="28"/>
          <w:rtl/>
        </w:rPr>
        <w:lastRenderedPageBreak/>
        <w:t>امام</w:t>
      </w:r>
      <w:r w:rsidRPr="00B44C38">
        <w:rPr>
          <w:rFonts w:cs="B Badr"/>
          <w:sz w:val="28"/>
          <w:szCs w:val="28"/>
          <w:rtl/>
        </w:rPr>
        <w:t xml:space="preserve"> صادق(ع) نزد بزرگان اهل سنت جا</w:t>
      </w:r>
      <w:r w:rsidRPr="00B44C38">
        <w:rPr>
          <w:rFonts w:cs="B Badr" w:hint="cs"/>
          <w:sz w:val="28"/>
          <w:szCs w:val="28"/>
          <w:rtl/>
        </w:rPr>
        <w:t>ی</w:t>
      </w:r>
      <w:r w:rsidRPr="00B44C38">
        <w:rPr>
          <w:rFonts w:cs="B Badr" w:hint="eastAsia"/>
          <w:sz w:val="28"/>
          <w:szCs w:val="28"/>
          <w:rtl/>
        </w:rPr>
        <w:t>گاه</w:t>
      </w:r>
      <w:r w:rsidRPr="00B44C38">
        <w:rPr>
          <w:rFonts w:cs="B Badr"/>
          <w:sz w:val="28"/>
          <w:szCs w:val="28"/>
          <w:rtl/>
        </w:rPr>
        <w:t xml:space="preserve"> بالا</w:t>
      </w:r>
      <w:r w:rsidRPr="00B44C38">
        <w:rPr>
          <w:rFonts w:cs="B Badr" w:hint="cs"/>
          <w:sz w:val="28"/>
          <w:szCs w:val="28"/>
          <w:rtl/>
        </w:rPr>
        <w:t>یی</w:t>
      </w:r>
      <w:r w:rsidRPr="00B44C38">
        <w:rPr>
          <w:rFonts w:cs="B Badr"/>
          <w:sz w:val="28"/>
          <w:szCs w:val="28"/>
          <w:rtl/>
        </w:rPr>
        <w:t xml:space="preserve"> داشته است. ابوحن</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از پ</w:t>
      </w:r>
      <w:r w:rsidRPr="00B44C38">
        <w:rPr>
          <w:rFonts w:cs="B Badr" w:hint="cs"/>
          <w:sz w:val="28"/>
          <w:szCs w:val="28"/>
          <w:rtl/>
        </w:rPr>
        <w:t>ی</w:t>
      </w:r>
      <w:r w:rsidRPr="00B44C38">
        <w:rPr>
          <w:rFonts w:cs="B Badr" w:hint="eastAsia"/>
          <w:sz w:val="28"/>
          <w:szCs w:val="28"/>
          <w:rtl/>
        </w:rPr>
        <w:t>شوا</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اهل سنت، امام صادق(ع) را فق</w:t>
      </w:r>
      <w:r w:rsidRPr="00B44C38">
        <w:rPr>
          <w:rFonts w:cs="B Badr" w:hint="cs"/>
          <w:sz w:val="28"/>
          <w:szCs w:val="28"/>
          <w:rtl/>
        </w:rPr>
        <w:t>ی</w:t>
      </w:r>
      <w:r w:rsidRPr="00B44C38">
        <w:rPr>
          <w:rFonts w:cs="B Badr" w:hint="eastAsia"/>
          <w:sz w:val="28"/>
          <w:szCs w:val="28"/>
          <w:rtl/>
        </w:rPr>
        <w:t>ه‌تر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و داناتر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فرد در م</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مسلمانان دانسته است.[۱۲۱] به نقل ابن شهر آشوب، مالک بن انس گفته است: از جهت فضل، علم و عبادت و ورع،‌ ه</w:t>
      </w:r>
      <w:r w:rsidRPr="00B44C38">
        <w:rPr>
          <w:rFonts w:cs="B Badr" w:hint="cs"/>
          <w:sz w:val="28"/>
          <w:szCs w:val="28"/>
          <w:rtl/>
        </w:rPr>
        <w:t>ی</w:t>
      </w:r>
      <w:r w:rsidRPr="00B44C38">
        <w:rPr>
          <w:rFonts w:cs="B Badr" w:hint="eastAsia"/>
          <w:sz w:val="28"/>
          <w:szCs w:val="28"/>
          <w:rtl/>
        </w:rPr>
        <w:t>چ</w:t>
      </w:r>
      <w:r w:rsidRPr="00B44C38">
        <w:rPr>
          <w:rFonts w:cs="B Badr"/>
          <w:sz w:val="28"/>
          <w:szCs w:val="28"/>
          <w:rtl/>
        </w:rPr>
        <w:t xml:space="preserve"> چشم و گوش</w:t>
      </w:r>
      <w:r w:rsidRPr="00B44C38">
        <w:rPr>
          <w:rFonts w:cs="B Badr" w:hint="cs"/>
          <w:sz w:val="28"/>
          <w:szCs w:val="28"/>
          <w:rtl/>
        </w:rPr>
        <w:t>ی</w:t>
      </w:r>
      <w:r w:rsidRPr="00B44C38">
        <w:rPr>
          <w:rFonts w:cs="B Badr"/>
          <w:sz w:val="28"/>
          <w:szCs w:val="28"/>
          <w:rtl/>
        </w:rPr>
        <w:t xml:space="preserve"> برتر از جعفر بن محمد ند</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و نشن</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است.[۱۲۲] از نظر شهرستان</w:t>
      </w:r>
      <w:r w:rsidRPr="00B44C38">
        <w:rPr>
          <w:rFonts w:cs="B Badr" w:hint="cs"/>
          <w:sz w:val="28"/>
          <w:szCs w:val="28"/>
          <w:rtl/>
        </w:rPr>
        <w:t>ی</w:t>
      </w:r>
      <w:r w:rsidRPr="00B44C38">
        <w:rPr>
          <w:rFonts w:cs="B Badr"/>
          <w:sz w:val="28"/>
          <w:szCs w:val="28"/>
          <w:rtl/>
        </w:rPr>
        <w:t xml:space="preserve"> در کتاب الملل والنحل امام صادق(ع)«دارا</w:t>
      </w:r>
      <w:r w:rsidRPr="00B44C38">
        <w:rPr>
          <w:rFonts w:cs="B Badr" w:hint="cs"/>
          <w:sz w:val="28"/>
          <w:szCs w:val="28"/>
          <w:rtl/>
        </w:rPr>
        <w:t>ی</w:t>
      </w:r>
      <w:r w:rsidRPr="00B44C38">
        <w:rPr>
          <w:rFonts w:cs="B Badr"/>
          <w:sz w:val="28"/>
          <w:szCs w:val="28"/>
          <w:rtl/>
        </w:rPr>
        <w:t xml:space="preserve"> علم</w:t>
      </w:r>
      <w:r w:rsidRPr="00B44C38">
        <w:rPr>
          <w:rFonts w:cs="B Badr" w:hint="cs"/>
          <w:sz w:val="28"/>
          <w:szCs w:val="28"/>
          <w:rtl/>
        </w:rPr>
        <w:t>ی</w:t>
      </w:r>
      <w:r w:rsidRPr="00B44C38">
        <w:rPr>
          <w:rFonts w:cs="B Badr"/>
          <w:sz w:val="28"/>
          <w:szCs w:val="28"/>
          <w:rtl/>
        </w:rPr>
        <w:t xml:space="preserve"> است‌ كثير و فراوان‌ در امور دين‌، و دانش‌ و درايت</w:t>
      </w:r>
      <w:r w:rsidRPr="00B44C38">
        <w:rPr>
          <w:rFonts w:cs="B Badr" w:hint="cs"/>
          <w:sz w:val="28"/>
          <w:szCs w:val="28"/>
          <w:rtl/>
        </w:rPr>
        <w:t>ی</w:t>
      </w:r>
      <w:r w:rsidRPr="00B44C38">
        <w:rPr>
          <w:rFonts w:cs="B Badr"/>
          <w:sz w:val="28"/>
          <w:szCs w:val="28"/>
          <w:rtl/>
        </w:rPr>
        <w:t xml:space="preserve"> كامل‌ در حكمت‌، و زهد بلندمرتبه‌ا</w:t>
      </w:r>
      <w:r w:rsidRPr="00B44C38">
        <w:rPr>
          <w:rFonts w:cs="B Badr" w:hint="cs"/>
          <w:sz w:val="28"/>
          <w:szCs w:val="28"/>
          <w:rtl/>
        </w:rPr>
        <w:t>ی</w:t>
      </w:r>
      <w:r w:rsidRPr="00B44C38">
        <w:rPr>
          <w:rFonts w:cs="B Badr"/>
          <w:sz w:val="28"/>
          <w:szCs w:val="28"/>
          <w:rtl/>
        </w:rPr>
        <w:t xml:space="preserve"> در دنيا، و وَرَع‌ و خوددار</w:t>
      </w:r>
      <w:r w:rsidRPr="00B44C38">
        <w:rPr>
          <w:rFonts w:cs="B Badr" w:hint="cs"/>
          <w:sz w:val="28"/>
          <w:szCs w:val="28"/>
          <w:rtl/>
        </w:rPr>
        <w:t>ی</w:t>
      </w:r>
      <w:r w:rsidRPr="00B44C38">
        <w:rPr>
          <w:rFonts w:cs="B Badr"/>
          <w:sz w:val="28"/>
          <w:szCs w:val="28"/>
          <w:rtl/>
        </w:rPr>
        <w:t xml:space="preserve"> تامّ و تمام‌ از شهوات، که مدت</w:t>
      </w:r>
      <w:r w:rsidRPr="00B44C38">
        <w:rPr>
          <w:rFonts w:cs="B Badr" w:hint="cs"/>
          <w:sz w:val="28"/>
          <w:szCs w:val="28"/>
          <w:rtl/>
        </w:rPr>
        <w:t>ی</w:t>
      </w:r>
      <w:r w:rsidRPr="00B44C38">
        <w:rPr>
          <w:rFonts w:cs="B Badr"/>
          <w:sz w:val="28"/>
          <w:szCs w:val="28"/>
          <w:rtl/>
        </w:rPr>
        <w:t xml:space="preserve"> در مدينه</w:t>
      </w:r>
      <w:r w:rsidRPr="00B44C38">
        <w:rPr>
          <w:rFonts w:cs="B Badr" w:hint="eastAsia"/>
          <w:sz w:val="28"/>
          <w:szCs w:val="28"/>
          <w:rtl/>
        </w:rPr>
        <w:t>‌</w:t>
      </w:r>
      <w:r w:rsidRPr="00B44C38">
        <w:rPr>
          <w:rFonts w:cs="B Badr"/>
          <w:sz w:val="28"/>
          <w:szCs w:val="28"/>
          <w:rtl/>
        </w:rPr>
        <w:t xml:space="preserve"> اقامت‌ كرد، و شيعيان‌ و منتسبين‌ به‌ خود را از علم‌ خود بهره‌مند ساخت‌ و بر مواليان‌ و خاصّان‌ خود، اسرار علوم‌ و مخفيّات‌ دانش‌ را إفاضه‌ کرد. و او كس</w:t>
      </w:r>
      <w:r w:rsidRPr="00B44C38">
        <w:rPr>
          <w:rFonts w:cs="B Badr" w:hint="cs"/>
          <w:sz w:val="28"/>
          <w:szCs w:val="28"/>
          <w:rtl/>
        </w:rPr>
        <w:t>ی</w:t>
      </w:r>
      <w:r w:rsidRPr="00B44C38">
        <w:rPr>
          <w:rFonts w:cs="B Badr"/>
          <w:sz w:val="28"/>
          <w:szCs w:val="28"/>
          <w:rtl/>
        </w:rPr>
        <w:t xml:space="preserve"> است كه‌ در اقيانوس‌ بيكران‌ معرفت‌ غرق‌ بود و طمع‌ در شطّ آب‌ نداشت، و به‌ أعلا ذِرو</w:t>
      </w:r>
      <w:r w:rsidRPr="00B44C38">
        <w:rPr>
          <w:rFonts w:cs="B Badr" w:hint="cs"/>
          <w:sz w:val="28"/>
          <w:szCs w:val="28"/>
          <w:rtl/>
        </w:rPr>
        <w:t>ۀ</w:t>
      </w:r>
      <w:r w:rsidRPr="00B44C38">
        <w:rPr>
          <w:rFonts w:cs="B Badr"/>
          <w:sz w:val="28"/>
          <w:szCs w:val="28"/>
          <w:rtl/>
        </w:rPr>
        <w:t xml:space="preserve"> حقيقت‌ ارتفاع‌ </w:t>
      </w:r>
      <w:r w:rsidRPr="00B44C38">
        <w:rPr>
          <w:rFonts w:cs="B Badr" w:hint="eastAsia"/>
          <w:sz w:val="28"/>
          <w:szCs w:val="28"/>
          <w:rtl/>
        </w:rPr>
        <w:t>يافته</w:t>
      </w:r>
      <w:r w:rsidRPr="00B44C38">
        <w:rPr>
          <w:rFonts w:cs="B Badr"/>
          <w:sz w:val="28"/>
          <w:szCs w:val="28"/>
          <w:rtl/>
        </w:rPr>
        <w:t xml:space="preserve"> بود و از سقوط‌ و نزول‌ در درجات‌ دنيوي‌ ترس‌ و واهمه‌ نداشت.[</w:t>
      </w:r>
      <w:r w:rsidRPr="00B44C38">
        <w:rPr>
          <w:rFonts w:cs="B Badr" w:hint="cs"/>
          <w:sz w:val="28"/>
          <w:szCs w:val="28"/>
          <w:rtl/>
        </w:rPr>
        <w:t>ی</w:t>
      </w:r>
      <w:r w:rsidRPr="00B44C38">
        <w:rPr>
          <w:rFonts w:cs="B Badr" w:hint="eastAsia"/>
          <w:sz w:val="28"/>
          <w:szCs w:val="28"/>
          <w:rtl/>
        </w:rPr>
        <w:t>ادداشت</w:t>
      </w:r>
      <w:r w:rsidRPr="00B44C38">
        <w:rPr>
          <w:rFonts w:cs="B Badr"/>
          <w:sz w:val="28"/>
          <w:szCs w:val="28"/>
          <w:rtl/>
        </w:rPr>
        <w:t xml:space="preserve"> ۵] [۱۲۳]</w:t>
      </w:r>
    </w:p>
    <w:p w:rsidR="00B44C38" w:rsidRDefault="00B44C38" w:rsidP="00B44C38">
      <w:pPr>
        <w:rPr>
          <w:rFonts w:cs="B Badr"/>
          <w:sz w:val="28"/>
          <w:szCs w:val="28"/>
          <w:rtl/>
        </w:rPr>
      </w:pPr>
      <w:r w:rsidRPr="00B44C38">
        <w:rPr>
          <w:rFonts w:cs="B Badr" w:hint="eastAsia"/>
          <w:sz w:val="28"/>
          <w:szCs w:val="28"/>
          <w:rtl/>
        </w:rPr>
        <w:t>به</w:t>
      </w:r>
      <w:r w:rsidRPr="00B44C38">
        <w:rPr>
          <w:rFonts w:cs="B Badr"/>
          <w:sz w:val="28"/>
          <w:szCs w:val="28"/>
          <w:rtl/>
        </w:rPr>
        <w:t xml:space="preserve"> گفته ابن اب</w:t>
      </w:r>
      <w:r w:rsidRPr="00B44C38">
        <w:rPr>
          <w:rFonts w:cs="B Badr" w:hint="cs"/>
          <w:sz w:val="28"/>
          <w:szCs w:val="28"/>
          <w:rtl/>
        </w:rPr>
        <w:t>ی</w:t>
      </w:r>
      <w:r w:rsidRPr="00B44C38">
        <w:rPr>
          <w:rFonts w:cs="B Badr"/>
          <w:sz w:val="28"/>
          <w:szCs w:val="28"/>
          <w:rtl/>
        </w:rPr>
        <w:t xml:space="preserve"> الحد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علماء اهل سنت از جمله پ</w:t>
      </w:r>
      <w:r w:rsidRPr="00B44C38">
        <w:rPr>
          <w:rFonts w:cs="B Badr" w:hint="cs"/>
          <w:sz w:val="28"/>
          <w:szCs w:val="28"/>
          <w:rtl/>
        </w:rPr>
        <w:t>ی</w:t>
      </w:r>
      <w:r w:rsidRPr="00B44C38">
        <w:rPr>
          <w:rFonts w:cs="B Badr" w:hint="eastAsia"/>
          <w:sz w:val="28"/>
          <w:szCs w:val="28"/>
          <w:rtl/>
        </w:rPr>
        <w:t>شوا</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فقه</w:t>
      </w:r>
      <w:r w:rsidRPr="00B44C38">
        <w:rPr>
          <w:rFonts w:cs="B Badr" w:hint="cs"/>
          <w:sz w:val="28"/>
          <w:szCs w:val="28"/>
          <w:rtl/>
        </w:rPr>
        <w:t>ی</w:t>
      </w:r>
      <w:r w:rsidRPr="00B44C38">
        <w:rPr>
          <w:rFonts w:cs="B Badr"/>
          <w:sz w:val="28"/>
          <w:szCs w:val="28"/>
          <w:rtl/>
        </w:rPr>
        <w:t xml:space="preserve"> آنان چون ابوحن</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احمد بن حنبل و شافع</w:t>
      </w:r>
      <w:r w:rsidRPr="00B44C38">
        <w:rPr>
          <w:rFonts w:cs="B Badr" w:hint="cs"/>
          <w:sz w:val="28"/>
          <w:szCs w:val="28"/>
          <w:rtl/>
        </w:rPr>
        <w:t>ی</w:t>
      </w:r>
      <w:r w:rsidRPr="00B44C38">
        <w:rPr>
          <w:rFonts w:cs="B Badr"/>
          <w:sz w:val="28"/>
          <w:szCs w:val="28"/>
          <w:rtl/>
        </w:rPr>
        <w:t xml:space="preserve"> با واسطه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واسطه</w:t>
      </w:r>
      <w:r w:rsidRPr="00B44C38">
        <w:rPr>
          <w:rFonts w:cs="B Badr"/>
          <w:sz w:val="28"/>
          <w:szCs w:val="28"/>
          <w:rtl/>
        </w:rPr>
        <w:t xml:space="preserve"> شاگرد امام صادق(ع) بوده‌اند و ازا</w:t>
      </w:r>
      <w:r w:rsidRPr="00B44C38">
        <w:rPr>
          <w:rFonts w:cs="B Badr" w:hint="cs"/>
          <w:sz w:val="28"/>
          <w:szCs w:val="28"/>
          <w:rtl/>
        </w:rPr>
        <w:t>ی</w:t>
      </w:r>
      <w:r w:rsidRPr="00B44C38">
        <w:rPr>
          <w:rFonts w:cs="B Badr" w:hint="eastAsia"/>
          <w:sz w:val="28"/>
          <w:szCs w:val="28"/>
          <w:rtl/>
        </w:rPr>
        <w:t>ن‌رو</w:t>
      </w:r>
      <w:r w:rsidRPr="00B44C38">
        <w:rPr>
          <w:rFonts w:cs="B Badr"/>
          <w:sz w:val="28"/>
          <w:szCs w:val="28"/>
          <w:rtl/>
        </w:rPr>
        <w:t xml:space="preserve"> فقه اهل سنت در فقه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ر</w:t>
      </w:r>
      <w:r w:rsidRPr="00B44C38">
        <w:rPr>
          <w:rFonts w:cs="B Badr" w:hint="cs"/>
          <w:sz w:val="28"/>
          <w:szCs w:val="28"/>
          <w:rtl/>
        </w:rPr>
        <w:t>ی</w:t>
      </w:r>
      <w:r w:rsidRPr="00B44C38">
        <w:rPr>
          <w:rFonts w:cs="B Badr" w:hint="eastAsia"/>
          <w:sz w:val="28"/>
          <w:szCs w:val="28"/>
          <w:rtl/>
        </w:rPr>
        <w:t>شه</w:t>
      </w:r>
      <w:r w:rsidRPr="00B44C38">
        <w:rPr>
          <w:rFonts w:cs="B Badr"/>
          <w:sz w:val="28"/>
          <w:szCs w:val="28"/>
          <w:rtl/>
        </w:rPr>
        <w:t xml:space="preserve"> دارد.[۱۲۴] با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همه، در فقه اهل سنت، با وجود توجه فراوان به فق</w:t>
      </w:r>
      <w:r w:rsidRPr="00B44C38">
        <w:rPr>
          <w:rFonts w:cs="B Badr" w:hint="cs"/>
          <w:sz w:val="28"/>
          <w:szCs w:val="28"/>
          <w:rtl/>
        </w:rPr>
        <w:t>ی</w:t>
      </w:r>
      <w:r w:rsidRPr="00B44C38">
        <w:rPr>
          <w:rFonts w:cs="B Badr" w:hint="eastAsia"/>
          <w:sz w:val="28"/>
          <w:szCs w:val="28"/>
          <w:rtl/>
        </w:rPr>
        <w:t>هان</w:t>
      </w:r>
      <w:r w:rsidRPr="00B44C38">
        <w:rPr>
          <w:rFonts w:cs="B Badr"/>
          <w:sz w:val="28"/>
          <w:szCs w:val="28"/>
          <w:rtl/>
        </w:rPr>
        <w:t xml:space="preserve"> معاصر امام صادق(ع) چون اوزاع</w:t>
      </w:r>
      <w:r w:rsidRPr="00B44C38">
        <w:rPr>
          <w:rFonts w:cs="B Badr" w:hint="cs"/>
          <w:sz w:val="28"/>
          <w:szCs w:val="28"/>
          <w:rtl/>
        </w:rPr>
        <w:t>ی</w:t>
      </w:r>
      <w:r w:rsidRPr="00B44C38">
        <w:rPr>
          <w:rFonts w:cs="B Badr"/>
          <w:sz w:val="28"/>
          <w:szCs w:val="28"/>
          <w:rtl/>
        </w:rPr>
        <w:t xml:space="preserve"> و سف</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ثور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به د</w:t>
      </w:r>
      <w:r w:rsidRPr="00B44C38">
        <w:rPr>
          <w:rFonts w:cs="B Badr" w:hint="cs"/>
          <w:sz w:val="28"/>
          <w:szCs w:val="28"/>
          <w:rtl/>
        </w:rPr>
        <w:t>ی</w:t>
      </w:r>
      <w:r w:rsidRPr="00B44C38">
        <w:rPr>
          <w:rFonts w:cs="B Badr" w:hint="eastAsia"/>
          <w:sz w:val="28"/>
          <w:szCs w:val="28"/>
          <w:rtl/>
        </w:rPr>
        <w:t>دگاه‌ها</w:t>
      </w:r>
      <w:r w:rsidRPr="00B44C38">
        <w:rPr>
          <w:rFonts w:cs="B Badr" w:hint="cs"/>
          <w:sz w:val="28"/>
          <w:szCs w:val="28"/>
          <w:rtl/>
        </w:rPr>
        <w:t>ی</w:t>
      </w:r>
      <w:r w:rsidRPr="00B44C38">
        <w:rPr>
          <w:rFonts w:cs="B Badr"/>
          <w:sz w:val="28"/>
          <w:szCs w:val="28"/>
          <w:rtl/>
        </w:rPr>
        <w:t xml:space="preserve"> او توجه نشده است.[۱۲۵] برخ</w:t>
      </w:r>
      <w:r w:rsidRPr="00B44C38">
        <w:rPr>
          <w:rFonts w:cs="B Badr" w:hint="cs"/>
          <w:sz w:val="28"/>
          <w:szCs w:val="28"/>
          <w:rtl/>
        </w:rPr>
        <w:t>ی</w:t>
      </w:r>
      <w:r w:rsidRPr="00B44C38">
        <w:rPr>
          <w:rFonts w:cs="B Badr"/>
          <w:sz w:val="28"/>
          <w:szCs w:val="28"/>
          <w:rtl/>
        </w:rPr>
        <w:t xml:space="preserve"> از علماء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چون 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مرتض</w:t>
      </w:r>
      <w:r w:rsidRPr="00B44C38">
        <w:rPr>
          <w:rFonts w:cs="B Badr" w:hint="cs"/>
          <w:sz w:val="28"/>
          <w:szCs w:val="28"/>
          <w:rtl/>
        </w:rPr>
        <w:t>ی</w:t>
      </w:r>
      <w:r w:rsidRPr="00B44C38">
        <w:rPr>
          <w:rFonts w:cs="B Badr"/>
          <w:sz w:val="28"/>
          <w:szCs w:val="28"/>
          <w:rtl/>
        </w:rPr>
        <w:t xml:space="preserve"> بد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جهت به علماء اهل سنت انتقاد کرده‌اند.[۱۲۶]</w:t>
      </w:r>
    </w:p>
    <w:p w:rsidR="00B44C38" w:rsidRDefault="00B44C38">
      <w:pPr>
        <w:rPr>
          <w:rFonts w:cs="B Badr"/>
          <w:sz w:val="28"/>
          <w:szCs w:val="28"/>
          <w:rtl/>
        </w:rPr>
      </w:pPr>
      <w:r w:rsidRPr="00B44C38">
        <w:rPr>
          <w:rFonts w:cs="B Badr"/>
          <w:sz w:val="28"/>
          <w:szCs w:val="28"/>
          <w:rtl/>
        </w:rPr>
        <w:t>شهادت</w:t>
      </w:r>
    </w:p>
    <w:p w:rsidR="00B44C38" w:rsidRPr="00B44C38" w:rsidRDefault="00B44C38" w:rsidP="00B44C38">
      <w:pPr>
        <w:rPr>
          <w:rFonts w:cs="B Badr"/>
          <w:sz w:val="28"/>
          <w:szCs w:val="28"/>
          <w:rtl/>
        </w:rPr>
      </w:pPr>
      <w:r w:rsidRPr="00B44C38">
        <w:rPr>
          <w:rFonts w:cs="B Badr"/>
          <w:sz w:val="28"/>
          <w:szCs w:val="28"/>
          <w:rtl/>
        </w:rPr>
        <w:t>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صدوق تصر</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کرده است که امام صادق(ع) به دستور منصور دوان</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و بر اثر مسموم</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به شهادت رس</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است.[۱۲۷] ابن شهر آشوب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در مناقب و محمد بن جر</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طبر</w:t>
      </w:r>
      <w:r w:rsidRPr="00B44C38">
        <w:rPr>
          <w:rFonts w:cs="B Badr" w:hint="cs"/>
          <w:sz w:val="28"/>
          <w:szCs w:val="28"/>
          <w:rtl/>
        </w:rPr>
        <w:t>ی</w:t>
      </w:r>
      <w:r w:rsidRPr="00B44C38">
        <w:rPr>
          <w:rFonts w:cs="B Badr"/>
          <w:sz w:val="28"/>
          <w:szCs w:val="28"/>
          <w:rtl/>
        </w:rPr>
        <w:t xml:space="preserve"> سوم در دلائل الامامه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هم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نظر را مطرح کرده‌اند.[۱۲۸] در مقابل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معتقد است که دل</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قاطع</w:t>
      </w:r>
      <w:r w:rsidRPr="00B44C38">
        <w:rPr>
          <w:rFonts w:cs="B Badr" w:hint="cs"/>
          <w:sz w:val="28"/>
          <w:szCs w:val="28"/>
          <w:rtl/>
        </w:rPr>
        <w:t>ی</w:t>
      </w:r>
      <w:r w:rsidRPr="00B44C38">
        <w:rPr>
          <w:rFonts w:cs="B Badr"/>
          <w:sz w:val="28"/>
          <w:szCs w:val="28"/>
          <w:rtl/>
        </w:rPr>
        <w:t xml:space="preserve"> بر چگو</w:t>
      </w:r>
      <w:r w:rsidRPr="00B44C38">
        <w:rPr>
          <w:rFonts w:cs="B Badr" w:hint="eastAsia"/>
          <w:sz w:val="28"/>
          <w:szCs w:val="28"/>
          <w:rtl/>
        </w:rPr>
        <w:t>نگ</w:t>
      </w:r>
      <w:r w:rsidRPr="00B44C38">
        <w:rPr>
          <w:rFonts w:cs="B Badr" w:hint="cs"/>
          <w:sz w:val="28"/>
          <w:szCs w:val="28"/>
          <w:rtl/>
        </w:rPr>
        <w:t>ی</w:t>
      </w:r>
      <w:r w:rsidRPr="00B44C38">
        <w:rPr>
          <w:rFonts w:cs="B Badr"/>
          <w:sz w:val="28"/>
          <w:szCs w:val="28"/>
          <w:rtl/>
        </w:rPr>
        <w:t xml:space="preserve"> شهادت آن حضرت وجود ندارد.[۱۲۹] مدفن و</w:t>
      </w:r>
      <w:r w:rsidRPr="00B44C38">
        <w:rPr>
          <w:rFonts w:cs="B Badr" w:hint="cs"/>
          <w:sz w:val="28"/>
          <w:szCs w:val="28"/>
          <w:rtl/>
        </w:rPr>
        <w:t>ی</w:t>
      </w:r>
      <w:r w:rsidRPr="00B44C38">
        <w:rPr>
          <w:rFonts w:cs="B Badr"/>
          <w:sz w:val="28"/>
          <w:szCs w:val="28"/>
          <w:rtl/>
        </w:rPr>
        <w:t xml:space="preserve"> قبرستان بق</w:t>
      </w:r>
      <w:r w:rsidRPr="00B44C38">
        <w:rPr>
          <w:rFonts w:cs="B Badr" w:hint="cs"/>
          <w:sz w:val="28"/>
          <w:szCs w:val="28"/>
          <w:rtl/>
        </w:rPr>
        <w:t>ی</w:t>
      </w:r>
      <w:r w:rsidRPr="00B44C38">
        <w:rPr>
          <w:rFonts w:cs="B Badr" w:hint="eastAsia"/>
          <w:sz w:val="28"/>
          <w:szCs w:val="28"/>
          <w:rtl/>
        </w:rPr>
        <w:t>ع</w:t>
      </w:r>
      <w:r w:rsidRPr="00B44C38">
        <w:rPr>
          <w:rFonts w:cs="B Badr"/>
          <w:sz w:val="28"/>
          <w:szCs w:val="28"/>
          <w:rtl/>
        </w:rPr>
        <w:t xml:space="preserve"> در کنار قبر پدرش امام باقر و امام سجاد و امام حسن عل</w:t>
      </w:r>
      <w:r w:rsidRPr="00B44C38">
        <w:rPr>
          <w:rFonts w:cs="B Badr" w:hint="cs"/>
          <w:sz w:val="28"/>
          <w:szCs w:val="28"/>
          <w:rtl/>
        </w:rPr>
        <w:t>ی</w:t>
      </w:r>
      <w:r w:rsidRPr="00B44C38">
        <w:rPr>
          <w:rFonts w:cs="B Badr" w:hint="eastAsia"/>
          <w:sz w:val="28"/>
          <w:szCs w:val="28"/>
          <w:rtl/>
        </w:rPr>
        <w:t>هم</w:t>
      </w:r>
      <w:r w:rsidRPr="00B44C38">
        <w:rPr>
          <w:rFonts w:cs="B Badr"/>
          <w:sz w:val="28"/>
          <w:szCs w:val="28"/>
          <w:rtl/>
        </w:rPr>
        <w:t xml:space="preserve"> السلام است.[۱۳۰]</w:t>
      </w:r>
    </w:p>
    <w:p w:rsidR="006D7F16" w:rsidRDefault="00B44C38" w:rsidP="00B44C38">
      <w:pPr>
        <w:rPr>
          <w:rFonts w:cs="B Badr"/>
          <w:sz w:val="28"/>
          <w:szCs w:val="28"/>
          <w:rtl/>
        </w:rPr>
      </w:pPr>
      <w:r w:rsidRPr="00B44C38">
        <w:rPr>
          <w:rFonts w:cs="B Badr" w:hint="eastAsia"/>
          <w:sz w:val="28"/>
          <w:szCs w:val="28"/>
          <w:rtl/>
        </w:rPr>
        <w:t>وص</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امام صادق</w:t>
      </w:r>
    </w:p>
    <w:p w:rsidR="00B44C38" w:rsidRPr="00B44C38" w:rsidRDefault="00B44C38" w:rsidP="00B44C38">
      <w:pPr>
        <w:rPr>
          <w:rFonts w:cs="B Badr"/>
          <w:sz w:val="28"/>
          <w:szCs w:val="28"/>
          <w:rtl/>
        </w:rPr>
      </w:pPr>
      <w:r w:rsidRPr="00B44C38">
        <w:rPr>
          <w:rFonts w:cs="B Badr" w:hint="eastAsia"/>
          <w:sz w:val="28"/>
          <w:szCs w:val="28"/>
          <w:rtl/>
        </w:rPr>
        <w:t>بنابر</w:t>
      </w:r>
      <w:r w:rsidRPr="00B44C38">
        <w:rPr>
          <w:rFonts w:cs="B Badr"/>
          <w:sz w:val="28"/>
          <w:szCs w:val="28"/>
          <w:rtl/>
        </w:rPr>
        <w:t xml:space="preserve"> احاد</w:t>
      </w:r>
      <w:r w:rsidRPr="00B44C38">
        <w:rPr>
          <w:rFonts w:cs="B Badr" w:hint="cs"/>
          <w:sz w:val="28"/>
          <w:szCs w:val="28"/>
          <w:rtl/>
        </w:rPr>
        <w:t>ی</w:t>
      </w:r>
      <w:r w:rsidRPr="00B44C38">
        <w:rPr>
          <w:rFonts w:cs="B Badr" w:hint="eastAsia"/>
          <w:sz w:val="28"/>
          <w:szCs w:val="28"/>
          <w:rtl/>
        </w:rPr>
        <w:t>ث،</w:t>
      </w:r>
      <w:r w:rsidRPr="00B44C38">
        <w:rPr>
          <w:rFonts w:cs="B Badr"/>
          <w:sz w:val="28"/>
          <w:szCs w:val="28"/>
          <w:rtl/>
        </w:rPr>
        <w:t xml:space="preserve"> امام صادق(ع) بارها امام کاظم(ع) را به عنوان امام بعد از خود به اصحاب خاصش معرف</w:t>
      </w:r>
      <w:r w:rsidRPr="00B44C38">
        <w:rPr>
          <w:rFonts w:cs="B Badr" w:hint="cs"/>
          <w:sz w:val="28"/>
          <w:szCs w:val="28"/>
          <w:rtl/>
        </w:rPr>
        <w:t>ی</w:t>
      </w:r>
      <w:r w:rsidRPr="00B44C38">
        <w:rPr>
          <w:rFonts w:cs="B Badr"/>
          <w:sz w:val="28"/>
          <w:szCs w:val="28"/>
          <w:rtl/>
        </w:rPr>
        <w:t xml:space="preserve"> کرده بود؛[۱۳۱] اما به جهت سخت‌گ</w:t>
      </w:r>
      <w:r w:rsidRPr="00B44C38">
        <w:rPr>
          <w:rFonts w:cs="B Badr" w:hint="cs"/>
          <w:sz w:val="28"/>
          <w:szCs w:val="28"/>
          <w:rtl/>
        </w:rPr>
        <w:t>ی</w:t>
      </w:r>
      <w:r w:rsidRPr="00B44C38">
        <w:rPr>
          <w:rFonts w:cs="B Badr" w:hint="eastAsia"/>
          <w:sz w:val="28"/>
          <w:szCs w:val="28"/>
          <w:rtl/>
        </w:rPr>
        <w:t>ر</w:t>
      </w:r>
      <w:r w:rsidRPr="00B44C38">
        <w:rPr>
          <w:rFonts w:cs="B Badr" w:hint="cs"/>
          <w:sz w:val="28"/>
          <w:szCs w:val="28"/>
          <w:rtl/>
        </w:rPr>
        <w:t>ی‌</w:t>
      </w:r>
      <w:r w:rsidRPr="00B44C38">
        <w:rPr>
          <w:rFonts w:cs="B Badr" w:hint="eastAsia"/>
          <w:sz w:val="28"/>
          <w:szCs w:val="28"/>
          <w:rtl/>
        </w:rPr>
        <w:t>ها</w:t>
      </w:r>
      <w:r w:rsidRPr="00B44C38">
        <w:rPr>
          <w:rFonts w:cs="B Badr" w:hint="cs"/>
          <w:sz w:val="28"/>
          <w:szCs w:val="28"/>
          <w:rtl/>
        </w:rPr>
        <w:t>ی</w:t>
      </w:r>
      <w:r w:rsidRPr="00B44C38">
        <w:rPr>
          <w:rFonts w:cs="B Badr"/>
          <w:sz w:val="28"/>
          <w:szCs w:val="28"/>
          <w:rtl/>
        </w:rPr>
        <w:t xml:space="preserve"> عباس</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و به منظور حفظ جان امام کاظم(ع)، پنج نفر، از جمله خل</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عباس</w:t>
      </w:r>
      <w:r w:rsidRPr="00B44C38">
        <w:rPr>
          <w:rFonts w:cs="B Badr" w:hint="cs"/>
          <w:sz w:val="28"/>
          <w:szCs w:val="28"/>
          <w:rtl/>
        </w:rPr>
        <w:t>ی</w:t>
      </w:r>
      <w:r w:rsidRPr="00B44C38">
        <w:rPr>
          <w:rFonts w:cs="B Badr"/>
          <w:sz w:val="28"/>
          <w:szCs w:val="28"/>
          <w:rtl/>
        </w:rPr>
        <w:t xml:space="preserve"> را وص</w:t>
      </w:r>
      <w:r w:rsidRPr="00B44C38">
        <w:rPr>
          <w:rFonts w:cs="B Badr" w:hint="cs"/>
          <w:sz w:val="28"/>
          <w:szCs w:val="28"/>
          <w:rtl/>
        </w:rPr>
        <w:t>ی</w:t>
      </w:r>
      <w:r w:rsidRPr="00B44C38">
        <w:rPr>
          <w:rFonts w:cs="B Badr"/>
          <w:sz w:val="28"/>
          <w:szCs w:val="28"/>
          <w:rtl/>
        </w:rPr>
        <w:t xml:space="preserve"> خود معرف</w:t>
      </w:r>
      <w:r w:rsidRPr="00B44C38">
        <w:rPr>
          <w:rFonts w:cs="B Badr" w:hint="cs"/>
          <w:sz w:val="28"/>
          <w:szCs w:val="28"/>
          <w:rtl/>
        </w:rPr>
        <w:t>ی</w:t>
      </w:r>
      <w:r w:rsidRPr="00B44C38">
        <w:rPr>
          <w:rFonts w:cs="B Badr"/>
          <w:sz w:val="28"/>
          <w:szCs w:val="28"/>
          <w:rtl/>
        </w:rPr>
        <w:t xml:space="preserve"> کرد.[۱۳۲] ازا</w:t>
      </w:r>
      <w:r w:rsidRPr="00B44C38">
        <w:rPr>
          <w:rFonts w:cs="B Badr" w:hint="cs"/>
          <w:sz w:val="28"/>
          <w:szCs w:val="28"/>
          <w:rtl/>
        </w:rPr>
        <w:t>ی</w:t>
      </w:r>
      <w:r w:rsidRPr="00B44C38">
        <w:rPr>
          <w:rFonts w:cs="B Badr" w:hint="eastAsia"/>
          <w:sz w:val="28"/>
          <w:szCs w:val="28"/>
          <w:rtl/>
        </w:rPr>
        <w:t>ن‌رو</w:t>
      </w:r>
      <w:r w:rsidRPr="00B44C38">
        <w:rPr>
          <w:rFonts w:cs="B Badr"/>
          <w:sz w:val="28"/>
          <w:szCs w:val="28"/>
          <w:rtl/>
        </w:rPr>
        <w:t xml:space="preserve"> برخ</w:t>
      </w:r>
      <w:r w:rsidRPr="00B44C38">
        <w:rPr>
          <w:rFonts w:cs="B Badr" w:hint="cs"/>
          <w:sz w:val="28"/>
          <w:szCs w:val="28"/>
          <w:rtl/>
        </w:rPr>
        <w:t>ی</w:t>
      </w:r>
      <w:r w:rsidRPr="00B44C38">
        <w:rPr>
          <w:rFonts w:cs="B Badr"/>
          <w:sz w:val="28"/>
          <w:szCs w:val="28"/>
          <w:rtl/>
        </w:rPr>
        <w:t xml:space="preserve"> از اصحاب برج</w:t>
      </w:r>
      <w:r w:rsidRPr="00B44C38">
        <w:rPr>
          <w:rFonts w:cs="B Badr" w:hint="eastAsia"/>
          <w:sz w:val="28"/>
          <w:szCs w:val="28"/>
          <w:rtl/>
        </w:rPr>
        <w:t>سته</w:t>
      </w:r>
      <w:r w:rsidRPr="00B44C38">
        <w:rPr>
          <w:rFonts w:cs="B Badr"/>
          <w:sz w:val="28"/>
          <w:szCs w:val="28"/>
          <w:rtl/>
        </w:rPr>
        <w:t xml:space="preserve"> امام صادق(ع) مانند مؤمن طاق و هشام بن سالم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درباره جانش</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امام صادق(ع) مردد بودند. آنان ابتدا سراغ عبدالله افطح رفتند و از او سؤالات</w:t>
      </w:r>
      <w:r w:rsidRPr="00B44C38">
        <w:rPr>
          <w:rFonts w:cs="B Badr" w:hint="cs"/>
          <w:sz w:val="28"/>
          <w:szCs w:val="28"/>
          <w:rtl/>
        </w:rPr>
        <w:t>ی</w:t>
      </w:r>
      <w:r w:rsidRPr="00B44C38">
        <w:rPr>
          <w:rFonts w:cs="B Badr"/>
          <w:sz w:val="28"/>
          <w:szCs w:val="28"/>
          <w:rtl/>
        </w:rPr>
        <w:t xml:space="preserve"> پرس</w:t>
      </w:r>
      <w:r w:rsidRPr="00B44C38">
        <w:rPr>
          <w:rFonts w:cs="B Badr" w:hint="cs"/>
          <w:sz w:val="28"/>
          <w:szCs w:val="28"/>
          <w:rtl/>
        </w:rPr>
        <w:t>ی</w:t>
      </w:r>
      <w:r w:rsidRPr="00B44C38">
        <w:rPr>
          <w:rFonts w:cs="B Badr" w:hint="eastAsia"/>
          <w:sz w:val="28"/>
          <w:szCs w:val="28"/>
          <w:rtl/>
        </w:rPr>
        <w:t>دند؛</w:t>
      </w:r>
      <w:r w:rsidRPr="00B44C38">
        <w:rPr>
          <w:rFonts w:cs="B Badr"/>
          <w:sz w:val="28"/>
          <w:szCs w:val="28"/>
          <w:rtl/>
        </w:rPr>
        <w:t xml:space="preserve"> اما پاسخ‌ها</w:t>
      </w:r>
      <w:r w:rsidRPr="00B44C38">
        <w:rPr>
          <w:rFonts w:cs="B Badr" w:hint="cs"/>
          <w:sz w:val="28"/>
          <w:szCs w:val="28"/>
          <w:rtl/>
        </w:rPr>
        <w:t>ی</w:t>
      </w:r>
      <w:r w:rsidRPr="00B44C38">
        <w:rPr>
          <w:rFonts w:cs="B Badr"/>
          <w:sz w:val="28"/>
          <w:szCs w:val="28"/>
          <w:rtl/>
        </w:rPr>
        <w:t xml:space="preserve"> عبدالله آنها را قانع نکرد. سپس با موس</w:t>
      </w:r>
      <w:r w:rsidRPr="00B44C38">
        <w:rPr>
          <w:rFonts w:cs="B Badr" w:hint="cs"/>
          <w:sz w:val="28"/>
          <w:szCs w:val="28"/>
          <w:rtl/>
        </w:rPr>
        <w:t>ی</w:t>
      </w:r>
      <w:r w:rsidRPr="00B44C38">
        <w:rPr>
          <w:rFonts w:cs="B Badr"/>
          <w:sz w:val="28"/>
          <w:szCs w:val="28"/>
          <w:rtl/>
        </w:rPr>
        <w:t xml:space="preserve"> بن جعفر(ع) ملاقات کردند و با پاسخ‌ها</w:t>
      </w:r>
      <w:r w:rsidRPr="00B44C38">
        <w:rPr>
          <w:rFonts w:cs="B Badr" w:hint="cs"/>
          <w:sz w:val="28"/>
          <w:szCs w:val="28"/>
          <w:rtl/>
        </w:rPr>
        <w:t>ی</w:t>
      </w:r>
      <w:r w:rsidRPr="00B44C38">
        <w:rPr>
          <w:rFonts w:cs="B Badr"/>
          <w:sz w:val="28"/>
          <w:szCs w:val="28"/>
          <w:rtl/>
        </w:rPr>
        <w:t xml:space="preserve"> و</w:t>
      </w:r>
      <w:r w:rsidRPr="00B44C38">
        <w:rPr>
          <w:rFonts w:cs="B Badr" w:hint="cs"/>
          <w:sz w:val="28"/>
          <w:szCs w:val="28"/>
          <w:rtl/>
        </w:rPr>
        <w:t>ی</w:t>
      </w:r>
      <w:r w:rsidRPr="00B44C38">
        <w:rPr>
          <w:rFonts w:cs="B Badr"/>
          <w:sz w:val="28"/>
          <w:szCs w:val="28"/>
          <w:rtl/>
        </w:rPr>
        <w:t xml:space="preserve"> قانع‌ شدند و </w:t>
      </w:r>
      <w:r w:rsidRPr="00B44C38">
        <w:rPr>
          <w:rFonts w:cs="B Badr" w:hint="eastAsia"/>
          <w:sz w:val="28"/>
          <w:szCs w:val="28"/>
          <w:rtl/>
        </w:rPr>
        <w:t>امامت</w:t>
      </w:r>
      <w:r w:rsidRPr="00B44C38">
        <w:rPr>
          <w:rFonts w:cs="B Badr"/>
          <w:sz w:val="28"/>
          <w:szCs w:val="28"/>
          <w:rtl/>
        </w:rPr>
        <w:t xml:space="preserve"> او را پذ</w:t>
      </w:r>
      <w:r w:rsidRPr="00B44C38">
        <w:rPr>
          <w:rFonts w:cs="B Badr" w:hint="cs"/>
          <w:sz w:val="28"/>
          <w:szCs w:val="28"/>
          <w:rtl/>
        </w:rPr>
        <w:t>ی</w:t>
      </w:r>
      <w:r w:rsidRPr="00B44C38">
        <w:rPr>
          <w:rFonts w:cs="B Badr" w:hint="eastAsia"/>
          <w:sz w:val="28"/>
          <w:szCs w:val="28"/>
          <w:rtl/>
        </w:rPr>
        <w:t>رفتند</w:t>
      </w:r>
      <w:r w:rsidRPr="00B44C38">
        <w:rPr>
          <w:rFonts w:cs="B Badr"/>
          <w:sz w:val="28"/>
          <w:szCs w:val="28"/>
          <w:rtl/>
        </w:rPr>
        <w:t>.[۱۳۳]</w:t>
      </w:r>
    </w:p>
    <w:p w:rsidR="006D7F16" w:rsidRDefault="00B44C38" w:rsidP="00B44C38">
      <w:pPr>
        <w:rPr>
          <w:rFonts w:cs="B Badr"/>
          <w:sz w:val="28"/>
          <w:szCs w:val="28"/>
          <w:rtl/>
        </w:rPr>
      </w:pPr>
      <w:r w:rsidRPr="00B44C38">
        <w:rPr>
          <w:rFonts w:cs="B Badr" w:hint="eastAsia"/>
          <w:sz w:val="28"/>
          <w:szCs w:val="28"/>
          <w:rtl/>
        </w:rPr>
        <w:t>انشعاب</w:t>
      </w:r>
      <w:r w:rsidRPr="00B44C38">
        <w:rPr>
          <w:rFonts w:cs="B Badr"/>
          <w:sz w:val="28"/>
          <w:szCs w:val="28"/>
          <w:rtl/>
        </w:rPr>
        <w:t xml:space="preserve"> در ش</w:t>
      </w:r>
      <w:r w:rsidRPr="00B44C38">
        <w:rPr>
          <w:rFonts w:cs="B Badr" w:hint="cs"/>
          <w:sz w:val="28"/>
          <w:szCs w:val="28"/>
          <w:rtl/>
        </w:rPr>
        <w:t>ی</w:t>
      </w:r>
      <w:r w:rsidRPr="00B44C38">
        <w:rPr>
          <w:rFonts w:cs="B Badr" w:hint="eastAsia"/>
          <w:sz w:val="28"/>
          <w:szCs w:val="28"/>
          <w:rtl/>
        </w:rPr>
        <w:t>عه</w:t>
      </w:r>
    </w:p>
    <w:p w:rsidR="00B44C38" w:rsidRPr="00B44C38" w:rsidRDefault="00B44C38" w:rsidP="00B44C38">
      <w:pPr>
        <w:rPr>
          <w:rFonts w:cs="B Badr"/>
          <w:sz w:val="28"/>
          <w:szCs w:val="28"/>
          <w:rtl/>
        </w:rPr>
      </w:pPr>
      <w:r w:rsidRPr="00B44C38">
        <w:rPr>
          <w:rFonts w:cs="B Badr" w:hint="eastAsia"/>
          <w:sz w:val="28"/>
          <w:szCs w:val="28"/>
          <w:rtl/>
        </w:rPr>
        <w:t>پس</w:t>
      </w:r>
      <w:r w:rsidRPr="00B44C38">
        <w:rPr>
          <w:rFonts w:cs="B Badr"/>
          <w:sz w:val="28"/>
          <w:szCs w:val="28"/>
          <w:rtl/>
        </w:rPr>
        <w:t xml:space="preserve"> از شهادت امام صادق(ع) فرقه‌ها</w:t>
      </w:r>
      <w:r w:rsidRPr="00B44C38">
        <w:rPr>
          <w:rFonts w:cs="B Badr" w:hint="cs"/>
          <w:sz w:val="28"/>
          <w:szCs w:val="28"/>
          <w:rtl/>
        </w:rPr>
        <w:t>ی</w:t>
      </w:r>
      <w:r w:rsidRPr="00B44C38">
        <w:rPr>
          <w:rFonts w:cs="B Badr"/>
          <w:sz w:val="28"/>
          <w:szCs w:val="28"/>
          <w:rtl/>
        </w:rPr>
        <w:t xml:space="preserve"> مختلف</w:t>
      </w:r>
      <w:r w:rsidRPr="00B44C38">
        <w:rPr>
          <w:rFonts w:cs="B Badr" w:hint="cs"/>
          <w:sz w:val="28"/>
          <w:szCs w:val="28"/>
          <w:rtl/>
        </w:rPr>
        <w:t>ی</w:t>
      </w:r>
      <w:r w:rsidRPr="00B44C38">
        <w:rPr>
          <w:rFonts w:cs="B Badr"/>
          <w:sz w:val="28"/>
          <w:szCs w:val="28"/>
          <w:rtl/>
        </w:rPr>
        <w:t xml:space="preserve"> در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به وجود آمد و هر گروه </w:t>
      </w:r>
      <w:r w:rsidRPr="00B44C38">
        <w:rPr>
          <w:rFonts w:cs="B Badr" w:hint="cs"/>
          <w:sz w:val="28"/>
          <w:szCs w:val="28"/>
          <w:rtl/>
        </w:rPr>
        <w:t>ی</w:t>
      </w:r>
      <w:r w:rsidRPr="00B44C38">
        <w:rPr>
          <w:rFonts w:cs="B Badr" w:hint="eastAsia"/>
          <w:sz w:val="28"/>
          <w:szCs w:val="28"/>
          <w:rtl/>
        </w:rPr>
        <w:t>ک</w:t>
      </w:r>
      <w:r w:rsidRPr="00B44C38">
        <w:rPr>
          <w:rFonts w:cs="B Badr" w:hint="cs"/>
          <w:sz w:val="28"/>
          <w:szCs w:val="28"/>
          <w:rtl/>
        </w:rPr>
        <w:t>ی</w:t>
      </w:r>
      <w:r w:rsidRPr="00B44C38">
        <w:rPr>
          <w:rFonts w:cs="B Badr"/>
          <w:sz w:val="28"/>
          <w:szCs w:val="28"/>
          <w:rtl/>
        </w:rPr>
        <w:t xml:space="preserve"> از پسران او را امام شمردند. ب</w:t>
      </w:r>
      <w:r w:rsidRPr="00B44C38">
        <w:rPr>
          <w:rFonts w:cs="B Badr" w:hint="cs"/>
          <w:sz w:val="28"/>
          <w:szCs w:val="28"/>
          <w:rtl/>
        </w:rPr>
        <w:t>ی</w:t>
      </w:r>
      <w:r w:rsidRPr="00B44C38">
        <w:rPr>
          <w:rFonts w:cs="B Badr" w:hint="eastAsia"/>
          <w:sz w:val="28"/>
          <w:szCs w:val="28"/>
          <w:rtl/>
        </w:rPr>
        <w:t>شتر</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امامت امام موس</w:t>
      </w:r>
      <w:r w:rsidRPr="00B44C38">
        <w:rPr>
          <w:rFonts w:cs="B Badr" w:hint="cs"/>
          <w:sz w:val="28"/>
          <w:szCs w:val="28"/>
          <w:rtl/>
        </w:rPr>
        <w:t>ی</w:t>
      </w:r>
      <w:r w:rsidRPr="00B44C38">
        <w:rPr>
          <w:rFonts w:cs="B Badr"/>
          <w:sz w:val="28"/>
          <w:szCs w:val="28"/>
          <w:rtl/>
        </w:rPr>
        <w:t xml:space="preserve"> کاظم(ع) را به عنوان امام هفتم پذ</w:t>
      </w:r>
      <w:r w:rsidRPr="00B44C38">
        <w:rPr>
          <w:rFonts w:cs="B Badr" w:hint="cs"/>
          <w:sz w:val="28"/>
          <w:szCs w:val="28"/>
          <w:rtl/>
        </w:rPr>
        <w:t>ی</w:t>
      </w:r>
      <w:r w:rsidRPr="00B44C38">
        <w:rPr>
          <w:rFonts w:cs="B Badr" w:hint="eastAsia"/>
          <w:sz w:val="28"/>
          <w:szCs w:val="28"/>
          <w:rtl/>
        </w:rPr>
        <w:t>رفتند</w:t>
      </w:r>
      <w:r w:rsidRPr="00B44C38">
        <w:rPr>
          <w:rFonts w:cs="B Badr"/>
          <w:sz w:val="28"/>
          <w:szCs w:val="28"/>
          <w:rtl/>
        </w:rPr>
        <w:t>.[۱۳۴] گروه</w:t>
      </w:r>
      <w:r w:rsidRPr="00B44C38">
        <w:rPr>
          <w:rFonts w:cs="B Badr" w:hint="cs"/>
          <w:sz w:val="28"/>
          <w:szCs w:val="28"/>
          <w:rtl/>
        </w:rPr>
        <w:t>ی</w:t>
      </w:r>
      <w:r w:rsidRPr="00B44C38">
        <w:rPr>
          <w:rFonts w:cs="B Badr"/>
          <w:sz w:val="28"/>
          <w:szCs w:val="28"/>
          <w:rtl/>
        </w:rPr>
        <w:t xml:space="preserve"> از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مرگ اسماع</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پسر ارشد امام </w:t>
      </w:r>
      <w:r w:rsidRPr="00B44C38">
        <w:rPr>
          <w:rFonts w:cs="B Badr"/>
          <w:sz w:val="28"/>
          <w:szCs w:val="28"/>
          <w:rtl/>
        </w:rPr>
        <w:lastRenderedPageBreak/>
        <w:t xml:space="preserve">صادق(ع) را انکار کرده، او را امام </w:t>
      </w:r>
      <w:r w:rsidRPr="00B44C38">
        <w:rPr>
          <w:rFonts w:cs="B Badr" w:hint="eastAsia"/>
          <w:sz w:val="28"/>
          <w:szCs w:val="28"/>
          <w:rtl/>
        </w:rPr>
        <w:t>م</w:t>
      </w:r>
      <w:r w:rsidRPr="00B44C38">
        <w:rPr>
          <w:rFonts w:cs="B Badr" w:hint="cs"/>
          <w:sz w:val="28"/>
          <w:szCs w:val="28"/>
          <w:rtl/>
        </w:rPr>
        <w:t>ی‌</w:t>
      </w:r>
      <w:r w:rsidRPr="00B44C38">
        <w:rPr>
          <w:rFonts w:cs="B Badr" w:hint="eastAsia"/>
          <w:sz w:val="28"/>
          <w:szCs w:val="28"/>
          <w:rtl/>
        </w:rPr>
        <w:t>دانستند</w:t>
      </w:r>
      <w:r w:rsidRPr="00B44C38">
        <w:rPr>
          <w:rFonts w:cs="B Badr"/>
          <w:sz w:val="28"/>
          <w:szCs w:val="28"/>
          <w:rtl/>
        </w:rPr>
        <w:t>. شمار</w:t>
      </w:r>
      <w:r w:rsidRPr="00B44C38">
        <w:rPr>
          <w:rFonts w:cs="B Badr" w:hint="cs"/>
          <w:sz w:val="28"/>
          <w:szCs w:val="28"/>
          <w:rtl/>
        </w:rPr>
        <w:t>ی</w:t>
      </w:r>
      <w:r w:rsidRPr="00B44C38">
        <w:rPr>
          <w:rFonts w:cs="B Badr"/>
          <w:sz w:val="28"/>
          <w:szCs w:val="28"/>
          <w:rtl/>
        </w:rPr>
        <w:t xml:space="preserve"> از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گروه، که از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اسماع</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مأ</w:t>
      </w:r>
      <w:r w:rsidRPr="00B44C38">
        <w:rPr>
          <w:rFonts w:cs="B Badr" w:hint="cs"/>
          <w:sz w:val="28"/>
          <w:szCs w:val="28"/>
          <w:rtl/>
        </w:rPr>
        <w:t>ی</w:t>
      </w:r>
      <w:r w:rsidRPr="00B44C38">
        <w:rPr>
          <w:rFonts w:cs="B Badr" w:hint="eastAsia"/>
          <w:sz w:val="28"/>
          <w:szCs w:val="28"/>
          <w:rtl/>
        </w:rPr>
        <w:t>وس</w:t>
      </w:r>
      <w:r w:rsidRPr="00B44C38">
        <w:rPr>
          <w:rFonts w:cs="B Badr"/>
          <w:sz w:val="28"/>
          <w:szCs w:val="28"/>
          <w:rtl/>
        </w:rPr>
        <w:t xml:space="preserve"> شدند، پسر اسماع</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محمد را امام دانستند.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گروه به اسماع</w:t>
      </w:r>
      <w:r w:rsidRPr="00B44C38">
        <w:rPr>
          <w:rFonts w:cs="B Badr" w:hint="cs"/>
          <w:sz w:val="28"/>
          <w:szCs w:val="28"/>
          <w:rtl/>
        </w:rPr>
        <w:t>ی</w:t>
      </w:r>
      <w:r w:rsidRPr="00B44C38">
        <w:rPr>
          <w:rFonts w:cs="B Badr" w:hint="eastAsia"/>
          <w:sz w:val="28"/>
          <w:szCs w:val="28"/>
          <w:rtl/>
        </w:rPr>
        <w:t>ل</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شهرت </w:t>
      </w:r>
      <w:r w:rsidRPr="00B44C38">
        <w:rPr>
          <w:rFonts w:cs="B Badr" w:hint="cs"/>
          <w:sz w:val="28"/>
          <w:szCs w:val="28"/>
          <w:rtl/>
        </w:rPr>
        <w:t>ی</w:t>
      </w:r>
      <w:r w:rsidRPr="00B44C38">
        <w:rPr>
          <w:rFonts w:cs="B Badr" w:hint="eastAsia"/>
          <w:sz w:val="28"/>
          <w:szCs w:val="28"/>
          <w:rtl/>
        </w:rPr>
        <w:t>افتند</w:t>
      </w:r>
      <w:r w:rsidRPr="00B44C38">
        <w:rPr>
          <w:rFonts w:cs="B Badr"/>
          <w:sz w:val="28"/>
          <w:szCs w:val="28"/>
          <w:rtl/>
        </w:rPr>
        <w:t>. برخ</w:t>
      </w:r>
      <w:r w:rsidRPr="00B44C38">
        <w:rPr>
          <w:rFonts w:cs="B Badr" w:hint="cs"/>
          <w:sz w:val="28"/>
          <w:szCs w:val="28"/>
          <w:rtl/>
        </w:rPr>
        <w:t>ی</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عبدالله اَفْطَح، دوم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پسر امام صادق(ع)، را امام دانسته، به فَطَح</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مشهور شدند؛ اما پس از مرگ او که حدود ۷۰ روز پس از شهادت امام صادق(ع) رخ داد، به امامت موس</w:t>
      </w:r>
      <w:r w:rsidRPr="00B44C38">
        <w:rPr>
          <w:rFonts w:cs="B Badr" w:hint="cs"/>
          <w:sz w:val="28"/>
          <w:szCs w:val="28"/>
          <w:rtl/>
        </w:rPr>
        <w:t>ی</w:t>
      </w:r>
      <w:r w:rsidRPr="00B44C38">
        <w:rPr>
          <w:rFonts w:cs="B Badr"/>
          <w:sz w:val="28"/>
          <w:szCs w:val="28"/>
          <w:rtl/>
        </w:rPr>
        <w:t xml:space="preserve"> بن جعفر(ع) معتقد شدند. شمار</w:t>
      </w:r>
      <w:r w:rsidRPr="00B44C38">
        <w:rPr>
          <w:rFonts w:cs="B Badr" w:hint="cs"/>
          <w:sz w:val="28"/>
          <w:szCs w:val="28"/>
          <w:rtl/>
        </w:rPr>
        <w:t>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به پ</w:t>
      </w:r>
      <w:r w:rsidRPr="00B44C38">
        <w:rPr>
          <w:rFonts w:cs="B Badr" w:hint="cs"/>
          <w:sz w:val="28"/>
          <w:szCs w:val="28"/>
          <w:rtl/>
        </w:rPr>
        <w:t>ی</w:t>
      </w:r>
      <w:r w:rsidRPr="00B44C38">
        <w:rPr>
          <w:rFonts w:cs="B Badr" w:hint="eastAsia"/>
          <w:sz w:val="28"/>
          <w:szCs w:val="28"/>
          <w:rtl/>
        </w:rPr>
        <w:t>رو</w:t>
      </w:r>
      <w:r w:rsidRPr="00B44C38">
        <w:rPr>
          <w:rFonts w:cs="B Badr" w:hint="cs"/>
          <w:sz w:val="28"/>
          <w:szCs w:val="28"/>
          <w:rtl/>
        </w:rPr>
        <w:t>ی</w:t>
      </w:r>
      <w:r w:rsidRPr="00B44C38">
        <w:rPr>
          <w:rFonts w:cs="B Badr"/>
          <w:sz w:val="28"/>
          <w:szCs w:val="28"/>
          <w:rtl/>
        </w:rPr>
        <w:t xml:space="preserve"> از شخص</w:t>
      </w:r>
      <w:r w:rsidRPr="00B44C38">
        <w:rPr>
          <w:rFonts w:cs="B Badr" w:hint="cs"/>
          <w:sz w:val="28"/>
          <w:szCs w:val="28"/>
          <w:rtl/>
        </w:rPr>
        <w:t>ی</w:t>
      </w:r>
      <w:r w:rsidRPr="00B44C38">
        <w:rPr>
          <w:rFonts w:cs="B Badr"/>
          <w:sz w:val="28"/>
          <w:szCs w:val="28"/>
          <w:rtl/>
        </w:rPr>
        <w:t xml:space="preserve"> به نام ناووس در امامت حضرت صادق(ع) توقف کردند و فرقه ناووس</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را به وجود آوردند. عده‌ا</w:t>
      </w:r>
      <w:r w:rsidRPr="00B44C38">
        <w:rPr>
          <w:rFonts w:cs="B Badr" w:hint="cs"/>
          <w:sz w:val="28"/>
          <w:szCs w:val="28"/>
          <w:rtl/>
        </w:rPr>
        <w:t>ی</w:t>
      </w:r>
      <w:r w:rsidRPr="00B44C38">
        <w:rPr>
          <w:rFonts w:cs="B Badr"/>
          <w:sz w:val="28"/>
          <w:szCs w:val="28"/>
          <w:rtl/>
        </w:rPr>
        <w:t xml:space="preserve"> هم به امامت محمد د</w:t>
      </w:r>
      <w:r w:rsidRPr="00B44C38">
        <w:rPr>
          <w:rFonts w:cs="B Badr" w:hint="cs"/>
          <w:sz w:val="28"/>
          <w:szCs w:val="28"/>
          <w:rtl/>
        </w:rPr>
        <w:t>ی</w:t>
      </w:r>
      <w:r w:rsidRPr="00B44C38">
        <w:rPr>
          <w:rFonts w:cs="B Badr" w:hint="eastAsia"/>
          <w:sz w:val="28"/>
          <w:szCs w:val="28"/>
          <w:rtl/>
        </w:rPr>
        <w:t>باج،‌</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فرزند امام صادق(ع)، معتقد شدند.[۱۳۵]</w:t>
      </w:r>
    </w:p>
    <w:p w:rsidR="006D7F16" w:rsidRDefault="00B44C38" w:rsidP="00B44C38">
      <w:pPr>
        <w:rPr>
          <w:rFonts w:cs="B Badr"/>
          <w:sz w:val="28"/>
          <w:szCs w:val="28"/>
          <w:rtl/>
        </w:rPr>
      </w:pPr>
      <w:r w:rsidRPr="00B44C38">
        <w:rPr>
          <w:rFonts w:cs="B Badr" w:hint="eastAsia"/>
          <w:sz w:val="28"/>
          <w:szCs w:val="28"/>
          <w:rtl/>
        </w:rPr>
        <w:t>تعط</w:t>
      </w:r>
      <w:r w:rsidRPr="00B44C38">
        <w:rPr>
          <w:rFonts w:cs="B Badr" w:hint="cs"/>
          <w:sz w:val="28"/>
          <w:szCs w:val="28"/>
          <w:rtl/>
        </w:rPr>
        <w:t>ی</w:t>
      </w:r>
      <w:r w:rsidRPr="00B44C38">
        <w:rPr>
          <w:rFonts w:cs="B Badr" w:hint="eastAsia"/>
          <w:sz w:val="28"/>
          <w:szCs w:val="28"/>
          <w:rtl/>
        </w:rPr>
        <w:t>ل</w:t>
      </w:r>
      <w:r w:rsidRPr="00B44C38">
        <w:rPr>
          <w:rFonts w:cs="B Badr" w:hint="cs"/>
          <w:sz w:val="28"/>
          <w:szCs w:val="28"/>
          <w:rtl/>
        </w:rPr>
        <w:t>ی</w:t>
      </w:r>
      <w:r w:rsidRPr="00B44C38">
        <w:rPr>
          <w:rFonts w:cs="B Badr"/>
          <w:sz w:val="28"/>
          <w:szCs w:val="28"/>
          <w:rtl/>
        </w:rPr>
        <w:t xml:space="preserve"> رسم</w:t>
      </w:r>
      <w:r w:rsidRPr="00B44C38">
        <w:rPr>
          <w:rFonts w:cs="B Badr" w:hint="cs"/>
          <w:sz w:val="28"/>
          <w:szCs w:val="28"/>
          <w:rtl/>
        </w:rPr>
        <w:t>ی</w:t>
      </w:r>
      <w:r w:rsidRPr="00B44C38">
        <w:rPr>
          <w:rFonts w:cs="B Badr"/>
          <w:sz w:val="28"/>
          <w:szCs w:val="28"/>
          <w:rtl/>
        </w:rPr>
        <w:t xml:space="preserve"> سالروز شهادت در ا</w:t>
      </w:r>
      <w:r w:rsidRPr="00B44C38">
        <w:rPr>
          <w:rFonts w:cs="B Badr" w:hint="cs"/>
          <w:sz w:val="28"/>
          <w:szCs w:val="28"/>
          <w:rtl/>
        </w:rPr>
        <w:t>ی</w:t>
      </w:r>
      <w:r w:rsidRPr="00B44C38">
        <w:rPr>
          <w:rFonts w:cs="B Badr" w:hint="eastAsia"/>
          <w:sz w:val="28"/>
          <w:szCs w:val="28"/>
          <w:rtl/>
        </w:rPr>
        <w:t>ران</w:t>
      </w:r>
    </w:p>
    <w:p w:rsidR="00B44C38" w:rsidRPr="00B44C38"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ا</w:t>
      </w:r>
      <w:r w:rsidRPr="00B44C38">
        <w:rPr>
          <w:rFonts w:cs="B Badr" w:hint="cs"/>
          <w:sz w:val="28"/>
          <w:szCs w:val="28"/>
          <w:rtl/>
        </w:rPr>
        <w:t>ی</w:t>
      </w:r>
      <w:r w:rsidRPr="00B44C38">
        <w:rPr>
          <w:rFonts w:cs="B Badr" w:hint="eastAsia"/>
          <w:sz w:val="28"/>
          <w:szCs w:val="28"/>
          <w:rtl/>
        </w:rPr>
        <w:t>ران</w:t>
      </w:r>
      <w:r w:rsidRPr="00B44C38">
        <w:rPr>
          <w:rFonts w:cs="B Badr"/>
          <w:sz w:val="28"/>
          <w:szCs w:val="28"/>
          <w:rtl/>
        </w:rPr>
        <w:t xml:space="preserve"> سالروز شهادت امام صادق(ع) تعط</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رسم</w:t>
      </w:r>
      <w:r w:rsidRPr="00B44C38">
        <w:rPr>
          <w:rFonts w:cs="B Badr" w:hint="cs"/>
          <w:sz w:val="28"/>
          <w:szCs w:val="28"/>
          <w:rtl/>
        </w:rPr>
        <w:t>ی</w:t>
      </w:r>
      <w:r w:rsidRPr="00B44C38">
        <w:rPr>
          <w:rFonts w:cs="B Badr"/>
          <w:sz w:val="28"/>
          <w:szCs w:val="28"/>
          <w:rtl/>
        </w:rPr>
        <w:t xml:space="preserve"> است.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تعط</w:t>
      </w:r>
      <w:r w:rsidRPr="00B44C38">
        <w:rPr>
          <w:rFonts w:cs="B Badr" w:hint="cs"/>
          <w:sz w:val="28"/>
          <w:szCs w:val="28"/>
          <w:rtl/>
        </w:rPr>
        <w:t>ی</w:t>
      </w:r>
      <w:r w:rsidRPr="00B44C38">
        <w:rPr>
          <w:rFonts w:cs="B Badr" w:hint="eastAsia"/>
          <w:sz w:val="28"/>
          <w:szCs w:val="28"/>
          <w:rtl/>
        </w:rPr>
        <w:t>ل</w:t>
      </w:r>
      <w:r w:rsidRPr="00B44C38">
        <w:rPr>
          <w:rFonts w:cs="B Badr" w:hint="cs"/>
          <w:sz w:val="28"/>
          <w:szCs w:val="28"/>
          <w:rtl/>
        </w:rPr>
        <w:t>ی</w:t>
      </w:r>
      <w:r w:rsidRPr="00B44C38">
        <w:rPr>
          <w:rFonts w:cs="B Badr"/>
          <w:sz w:val="28"/>
          <w:szCs w:val="28"/>
          <w:rtl/>
        </w:rPr>
        <w:t xml:space="preserve"> با پ</w:t>
      </w:r>
      <w:r w:rsidRPr="00B44C38">
        <w:rPr>
          <w:rFonts w:cs="B Badr" w:hint="cs"/>
          <w:sz w:val="28"/>
          <w:szCs w:val="28"/>
          <w:rtl/>
        </w:rPr>
        <w:t>ی</w:t>
      </w:r>
      <w:r w:rsidRPr="00B44C38">
        <w:rPr>
          <w:rFonts w:cs="B Badr" w:hint="eastAsia"/>
          <w:sz w:val="28"/>
          <w:szCs w:val="28"/>
          <w:rtl/>
        </w:rPr>
        <w:t>شنهاد</w:t>
      </w:r>
      <w:r w:rsidRPr="00B44C38">
        <w:rPr>
          <w:rFonts w:cs="B Badr"/>
          <w:sz w:val="28"/>
          <w:szCs w:val="28"/>
          <w:rtl/>
        </w:rPr>
        <w:t xml:space="preserve"> آ</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الله کاشان</w:t>
      </w:r>
      <w:r w:rsidRPr="00B44C38">
        <w:rPr>
          <w:rFonts w:cs="B Badr" w:hint="cs"/>
          <w:sz w:val="28"/>
          <w:szCs w:val="28"/>
          <w:rtl/>
        </w:rPr>
        <w:t>ی</w:t>
      </w:r>
      <w:r w:rsidRPr="00B44C38">
        <w:rPr>
          <w:rFonts w:cs="B Badr"/>
          <w:sz w:val="28"/>
          <w:szCs w:val="28"/>
          <w:rtl/>
        </w:rPr>
        <w:t xml:space="preserve"> و دستور دکتر مصدق انجام شده است.[۱۳۶] امروزه برخ</w:t>
      </w:r>
      <w:r w:rsidRPr="00B44C38">
        <w:rPr>
          <w:rFonts w:cs="B Badr" w:hint="cs"/>
          <w:sz w:val="28"/>
          <w:szCs w:val="28"/>
          <w:rtl/>
        </w:rPr>
        <w:t>ی</w:t>
      </w:r>
      <w:r w:rsidRPr="00B44C38">
        <w:rPr>
          <w:rFonts w:cs="B Badr"/>
          <w:sz w:val="28"/>
          <w:szCs w:val="28"/>
          <w:rtl/>
        </w:rPr>
        <w:t xml:space="preserve"> از مراجع تقل</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w:t>
      </w:r>
      <w:r w:rsidRPr="00B44C38">
        <w:rPr>
          <w:rFonts w:cs="B Badr" w:hint="cs"/>
          <w:sz w:val="28"/>
          <w:szCs w:val="28"/>
          <w:rtl/>
        </w:rPr>
        <w:t>ی</w:t>
      </w:r>
      <w:r w:rsidRPr="00B44C38">
        <w:rPr>
          <w:rFonts w:cs="B Badr" w:hint="eastAsia"/>
          <w:sz w:val="28"/>
          <w:szCs w:val="28"/>
          <w:rtl/>
        </w:rPr>
        <w:t>ران</w:t>
      </w:r>
      <w:r w:rsidRPr="00B44C38">
        <w:rPr>
          <w:rFonts w:cs="B Badr"/>
          <w:sz w:val="28"/>
          <w:szCs w:val="28"/>
          <w:rtl/>
        </w:rPr>
        <w:t xml:space="preserve"> در قم، در سالروز شهادت امام صادق(ع) در ه</w:t>
      </w:r>
      <w:r w:rsidRPr="00B44C38">
        <w:rPr>
          <w:rFonts w:cs="B Badr" w:hint="cs"/>
          <w:sz w:val="28"/>
          <w:szCs w:val="28"/>
          <w:rtl/>
        </w:rPr>
        <w:t>ی</w:t>
      </w:r>
      <w:r w:rsidRPr="00B44C38">
        <w:rPr>
          <w:rFonts w:cs="B Badr" w:hint="eastAsia"/>
          <w:sz w:val="28"/>
          <w:szCs w:val="28"/>
          <w:rtl/>
        </w:rPr>
        <w:t>ئت‌ها</w:t>
      </w:r>
      <w:r w:rsidRPr="00B44C38">
        <w:rPr>
          <w:rFonts w:cs="B Badr" w:hint="cs"/>
          <w:sz w:val="28"/>
          <w:szCs w:val="28"/>
          <w:rtl/>
        </w:rPr>
        <w:t>ی</w:t>
      </w:r>
      <w:r w:rsidRPr="00B44C38">
        <w:rPr>
          <w:rFonts w:cs="B Badr"/>
          <w:sz w:val="28"/>
          <w:szCs w:val="28"/>
          <w:rtl/>
        </w:rPr>
        <w:t xml:space="preserve"> عزادار</w:t>
      </w:r>
      <w:r w:rsidRPr="00B44C38">
        <w:rPr>
          <w:rFonts w:cs="B Badr" w:hint="cs"/>
          <w:sz w:val="28"/>
          <w:szCs w:val="28"/>
          <w:rtl/>
        </w:rPr>
        <w:t>ی</w:t>
      </w:r>
      <w:r w:rsidRPr="00B44C38">
        <w:rPr>
          <w:rFonts w:cs="B Badr"/>
          <w:sz w:val="28"/>
          <w:szCs w:val="28"/>
          <w:rtl/>
        </w:rPr>
        <w:t xml:space="preserve"> حضور م</w:t>
      </w:r>
      <w:r w:rsidRPr="00B44C38">
        <w:rPr>
          <w:rFonts w:cs="B Badr" w:hint="cs"/>
          <w:sz w:val="28"/>
          <w:szCs w:val="28"/>
          <w:rtl/>
        </w:rPr>
        <w:t>ی‌ی</w:t>
      </w:r>
      <w:r w:rsidRPr="00B44C38">
        <w:rPr>
          <w:rFonts w:cs="B Badr" w:hint="eastAsia"/>
          <w:sz w:val="28"/>
          <w:szCs w:val="28"/>
          <w:rtl/>
        </w:rPr>
        <w:t>ابند</w:t>
      </w:r>
      <w:r w:rsidRPr="00B44C38">
        <w:rPr>
          <w:rFonts w:cs="B Badr"/>
          <w:sz w:val="28"/>
          <w:szCs w:val="28"/>
          <w:rtl/>
        </w:rPr>
        <w:t xml:space="preserve"> و با پا</w:t>
      </w:r>
      <w:r w:rsidRPr="00B44C38">
        <w:rPr>
          <w:rFonts w:cs="B Badr" w:hint="cs"/>
          <w:sz w:val="28"/>
          <w:szCs w:val="28"/>
          <w:rtl/>
        </w:rPr>
        <w:t>ی</w:t>
      </w: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اده</w:t>
      </w:r>
      <w:r w:rsidRPr="00B44C38">
        <w:rPr>
          <w:rFonts w:cs="B Badr"/>
          <w:sz w:val="28"/>
          <w:szCs w:val="28"/>
          <w:rtl/>
        </w:rPr>
        <w:t xml:space="preserve"> به حرم حضرت معصومه(س) م</w:t>
      </w:r>
      <w:r w:rsidRPr="00B44C38">
        <w:rPr>
          <w:rFonts w:cs="B Badr" w:hint="cs"/>
          <w:sz w:val="28"/>
          <w:szCs w:val="28"/>
          <w:rtl/>
        </w:rPr>
        <w:t>ی‌</w:t>
      </w:r>
      <w:r w:rsidRPr="00B44C38">
        <w:rPr>
          <w:rFonts w:cs="B Badr" w:hint="eastAsia"/>
          <w:sz w:val="28"/>
          <w:szCs w:val="28"/>
          <w:rtl/>
        </w:rPr>
        <w:t>روند</w:t>
      </w:r>
      <w:r w:rsidRPr="00B44C38">
        <w:rPr>
          <w:rFonts w:cs="B Badr"/>
          <w:sz w:val="28"/>
          <w:szCs w:val="28"/>
          <w:rtl/>
        </w:rPr>
        <w:t>.[۱۳۷]</w:t>
      </w:r>
    </w:p>
    <w:p w:rsidR="006D7F16" w:rsidRDefault="00B44C38" w:rsidP="00B44C38">
      <w:pPr>
        <w:rPr>
          <w:rFonts w:cs="B Badr"/>
          <w:sz w:val="28"/>
          <w:szCs w:val="28"/>
          <w:rtl/>
        </w:rPr>
      </w:pPr>
      <w:r w:rsidRPr="00B44C38">
        <w:rPr>
          <w:rFonts w:cs="B Badr" w:hint="eastAsia"/>
          <w:sz w:val="28"/>
          <w:szCs w:val="28"/>
          <w:rtl/>
        </w:rPr>
        <w:t>تأل</w:t>
      </w:r>
      <w:r w:rsidRPr="00B44C38">
        <w:rPr>
          <w:rFonts w:cs="B Badr" w:hint="cs"/>
          <w:sz w:val="28"/>
          <w:szCs w:val="28"/>
          <w:rtl/>
        </w:rPr>
        <w:t>ی</w:t>
      </w:r>
      <w:r w:rsidRPr="00B44C38">
        <w:rPr>
          <w:rFonts w:cs="B Badr" w:hint="eastAsia"/>
          <w:sz w:val="28"/>
          <w:szCs w:val="28"/>
          <w:rtl/>
        </w:rPr>
        <w:t>فات</w:t>
      </w:r>
      <w:r w:rsidRPr="00B44C38">
        <w:rPr>
          <w:rFonts w:cs="B Badr"/>
          <w:sz w:val="28"/>
          <w:szCs w:val="28"/>
          <w:rtl/>
        </w:rPr>
        <w:t xml:space="preserve"> امام صادق(ع)</w:t>
      </w:r>
    </w:p>
    <w:p w:rsidR="006D7F16" w:rsidRDefault="00B44C38" w:rsidP="00B44C38">
      <w:pPr>
        <w:rPr>
          <w:rFonts w:cs="B Badr"/>
          <w:sz w:val="28"/>
          <w:szCs w:val="28"/>
          <w:rtl/>
        </w:rPr>
      </w:pPr>
      <w:r w:rsidRPr="00B44C38">
        <w:rPr>
          <w:rFonts w:cs="B Badr" w:hint="eastAsia"/>
          <w:sz w:val="28"/>
          <w:szCs w:val="28"/>
          <w:rtl/>
        </w:rPr>
        <w:t>در</w:t>
      </w:r>
      <w:r w:rsidRPr="00B44C38">
        <w:rPr>
          <w:rFonts w:cs="B Badr"/>
          <w:sz w:val="28"/>
          <w:szCs w:val="28"/>
          <w:rtl/>
        </w:rPr>
        <w:t xml:space="preserve"> برخ</w:t>
      </w:r>
      <w:r w:rsidRPr="00B44C38">
        <w:rPr>
          <w:rFonts w:cs="B Badr" w:hint="cs"/>
          <w:sz w:val="28"/>
          <w:szCs w:val="28"/>
          <w:rtl/>
        </w:rPr>
        <w:t>ی</w:t>
      </w:r>
      <w:r w:rsidRPr="00B44C38">
        <w:rPr>
          <w:rFonts w:cs="B Badr"/>
          <w:sz w:val="28"/>
          <w:szCs w:val="28"/>
          <w:rtl/>
        </w:rPr>
        <w:t xml:space="preserve"> از کتاب‌ها</w:t>
      </w:r>
      <w:r w:rsidRPr="00B44C38">
        <w:rPr>
          <w:rFonts w:cs="B Badr" w:hint="cs"/>
          <w:sz w:val="28"/>
          <w:szCs w:val="28"/>
          <w:rtl/>
        </w:rPr>
        <w:t>ی</w:t>
      </w:r>
      <w:r w:rsidRPr="00B44C38">
        <w:rPr>
          <w:rFonts w:cs="B Badr"/>
          <w:sz w:val="28"/>
          <w:szCs w:val="28"/>
          <w:rtl/>
        </w:rPr>
        <w:t xml:space="preserve"> حد</w:t>
      </w:r>
      <w:r w:rsidRPr="00B44C38">
        <w:rPr>
          <w:rFonts w:cs="B Badr" w:hint="cs"/>
          <w:sz w:val="28"/>
          <w:szCs w:val="28"/>
          <w:rtl/>
        </w:rPr>
        <w:t>ی</w:t>
      </w:r>
      <w:r w:rsidRPr="00B44C38">
        <w:rPr>
          <w:rFonts w:cs="B Badr" w:hint="eastAsia"/>
          <w:sz w:val="28"/>
          <w:szCs w:val="28"/>
          <w:rtl/>
        </w:rPr>
        <w:t>ث</w:t>
      </w:r>
      <w:r w:rsidRPr="00B44C38">
        <w:rPr>
          <w:rFonts w:cs="B Badr" w:hint="cs"/>
          <w:sz w:val="28"/>
          <w:szCs w:val="28"/>
          <w:rtl/>
        </w:rPr>
        <w:t>ی</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رساله‌ها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نامه‌ها</w:t>
      </w:r>
      <w:r w:rsidRPr="00B44C38">
        <w:rPr>
          <w:rFonts w:cs="B Badr" w:hint="cs"/>
          <w:sz w:val="28"/>
          <w:szCs w:val="28"/>
          <w:rtl/>
        </w:rPr>
        <w:t>ی</w:t>
      </w:r>
      <w:r w:rsidRPr="00B44C38">
        <w:rPr>
          <w:rFonts w:cs="B Badr"/>
          <w:sz w:val="28"/>
          <w:szCs w:val="28"/>
          <w:rtl/>
        </w:rPr>
        <w:t xml:space="preserve"> بلند</w:t>
      </w:r>
      <w:r w:rsidRPr="00B44C38">
        <w:rPr>
          <w:rFonts w:cs="B Badr" w:hint="cs"/>
          <w:sz w:val="28"/>
          <w:szCs w:val="28"/>
          <w:rtl/>
        </w:rPr>
        <w:t>ی</w:t>
      </w:r>
      <w:r w:rsidRPr="00B44C38">
        <w:rPr>
          <w:rFonts w:cs="B Badr"/>
          <w:sz w:val="28"/>
          <w:szCs w:val="28"/>
          <w:rtl/>
        </w:rPr>
        <w:t xml:space="preserve"> از امام صادق(ع) گزارش شده است که در صحت بعض</w:t>
      </w:r>
      <w:r w:rsidRPr="00B44C38">
        <w:rPr>
          <w:rFonts w:cs="B Badr" w:hint="cs"/>
          <w:sz w:val="28"/>
          <w:szCs w:val="28"/>
          <w:rtl/>
        </w:rPr>
        <w:t>ی</w:t>
      </w:r>
      <w:r w:rsidRPr="00B44C38">
        <w:rPr>
          <w:rFonts w:cs="B Badr"/>
          <w:sz w:val="28"/>
          <w:szCs w:val="28"/>
          <w:rtl/>
        </w:rPr>
        <w:t xml:space="preserve"> از آنها ترد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هست، اما بعض</w:t>
      </w:r>
      <w:r w:rsidRPr="00B44C38">
        <w:rPr>
          <w:rFonts w:cs="B Badr" w:hint="cs"/>
          <w:sz w:val="28"/>
          <w:szCs w:val="28"/>
          <w:rtl/>
        </w:rPr>
        <w:t>ی</w:t>
      </w:r>
      <w:r w:rsidRPr="00B44C38">
        <w:rPr>
          <w:rFonts w:cs="B Badr"/>
          <w:sz w:val="28"/>
          <w:szCs w:val="28"/>
          <w:rtl/>
        </w:rPr>
        <w:t xml:space="preserve"> د</w:t>
      </w:r>
      <w:r w:rsidRPr="00B44C38">
        <w:rPr>
          <w:rFonts w:cs="B Badr" w:hint="cs"/>
          <w:sz w:val="28"/>
          <w:szCs w:val="28"/>
          <w:rtl/>
        </w:rPr>
        <w:t>ی</w:t>
      </w:r>
      <w:r w:rsidRPr="00B44C38">
        <w:rPr>
          <w:rFonts w:cs="B Badr" w:hint="eastAsia"/>
          <w:sz w:val="28"/>
          <w:szCs w:val="28"/>
          <w:rtl/>
        </w:rPr>
        <w:t>گر</w:t>
      </w:r>
      <w:r w:rsidRPr="00B44C38">
        <w:rPr>
          <w:rFonts w:cs="B Badr"/>
          <w:sz w:val="28"/>
          <w:szCs w:val="28"/>
          <w:rtl/>
        </w:rPr>
        <w:t xml:space="preserve"> در کتب</w:t>
      </w:r>
      <w:r w:rsidRPr="00B44C38">
        <w:rPr>
          <w:rFonts w:cs="B Badr" w:hint="cs"/>
          <w:sz w:val="28"/>
          <w:szCs w:val="28"/>
          <w:rtl/>
        </w:rPr>
        <w:t>ی</w:t>
      </w:r>
      <w:r w:rsidRPr="00B44C38">
        <w:rPr>
          <w:rFonts w:cs="B Badr"/>
          <w:sz w:val="28"/>
          <w:szCs w:val="28"/>
          <w:rtl/>
        </w:rPr>
        <w:t xml:space="preserve"> چون الکاف</w:t>
      </w:r>
      <w:r w:rsidRPr="00B44C38">
        <w:rPr>
          <w:rFonts w:cs="B Badr" w:hint="cs"/>
          <w:sz w:val="28"/>
          <w:szCs w:val="28"/>
          <w:rtl/>
        </w:rPr>
        <w:t>ی</w:t>
      </w:r>
      <w:r w:rsidRPr="00B44C38">
        <w:rPr>
          <w:rFonts w:cs="B Badr"/>
          <w:sz w:val="28"/>
          <w:szCs w:val="28"/>
          <w:rtl/>
        </w:rPr>
        <w:t xml:space="preserve"> آمده و از اعتبار بالا</w:t>
      </w:r>
      <w:r w:rsidRPr="00B44C38">
        <w:rPr>
          <w:rFonts w:cs="B Badr" w:hint="cs"/>
          <w:sz w:val="28"/>
          <w:szCs w:val="28"/>
          <w:rtl/>
        </w:rPr>
        <w:t>یی</w:t>
      </w:r>
      <w:r w:rsidRPr="00B44C38">
        <w:rPr>
          <w:rFonts w:cs="B Badr"/>
          <w:sz w:val="28"/>
          <w:szCs w:val="28"/>
          <w:rtl/>
        </w:rPr>
        <w:t xml:space="preserve"> برخوردارند.[۱۳۸] برخ</w:t>
      </w:r>
      <w:r w:rsidRPr="00B44C38">
        <w:rPr>
          <w:rFonts w:cs="B Badr" w:hint="cs"/>
          <w:sz w:val="28"/>
          <w:szCs w:val="28"/>
          <w:rtl/>
        </w:rPr>
        <w:t>ی</w:t>
      </w:r>
      <w:r w:rsidRPr="00B44C38">
        <w:rPr>
          <w:rFonts w:cs="B Badr"/>
          <w:sz w:val="28"/>
          <w:szCs w:val="28"/>
          <w:rtl/>
        </w:rPr>
        <w:t xml:space="preserve"> از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رساله‌ها عبارت‌اند از:</w:t>
      </w:r>
    </w:p>
    <w:p w:rsidR="00B44C38" w:rsidRPr="00B44C38" w:rsidRDefault="00B44C38" w:rsidP="00B44C38">
      <w:pPr>
        <w:rPr>
          <w:rFonts w:cs="B Badr"/>
          <w:sz w:val="28"/>
          <w:szCs w:val="28"/>
          <w:rtl/>
        </w:rPr>
      </w:pPr>
      <w:r w:rsidRPr="00B44C38">
        <w:rPr>
          <w:rFonts w:cs="B Badr"/>
          <w:sz w:val="28"/>
          <w:szCs w:val="28"/>
          <w:rtl/>
        </w:rPr>
        <w:t xml:space="preserve">    رساله امام صادق(ع) به اصحاب.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رساله شامل توص</w:t>
      </w:r>
      <w:r w:rsidRPr="00B44C38">
        <w:rPr>
          <w:rFonts w:cs="B Badr" w:hint="cs"/>
          <w:sz w:val="28"/>
          <w:szCs w:val="28"/>
          <w:rtl/>
        </w:rPr>
        <w:t>ی</w:t>
      </w:r>
      <w:r w:rsidRPr="00B44C38">
        <w:rPr>
          <w:rFonts w:cs="B Badr" w:hint="eastAsia"/>
          <w:sz w:val="28"/>
          <w:szCs w:val="28"/>
          <w:rtl/>
        </w:rPr>
        <w:t>ه‌ها</w:t>
      </w:r>
      <w:r w:rsidRPr="00B44C38">
        <w:rPr>
          <w:rFonts w:cs="B Badr" w:hint="cs"/>
          <w:sz w:val="28"/>
          <w:szCs w:val="28"/>
          <w:rtl/>
        </w:rPr>
        <w:t>یی</w:t>
      </w:r>
      <w:r w:rsidRPr="00B44C38">
        <w:rPr>
          <w:rFonts w:cs="B Badr"/>
          <w:sz w:val="28"/>
          <w:szCs w:val="28"/>
          <w:rtl/>
        </w:rPr>
        <w:t xml:space="preserve"> به ش</w:t>
      </w:r>
      <w:r w:rsidRPr="00B44C38">
        <w:rPr>
          <w:rFonts w:cs="B Badr" w:hint="cs"/>
          <w:sz w:val="28"/>
          <w:szCs w:val="28"/>
          <w:rtl/>
        </w:rPr>
        <w:t>ی</w:t>
      </w:r>
      <w:r w:rsidRPr="00B44C38">
        <w:rPr>
          <w:rFonts w:cs="B Badr" w:hint="eastAsia"/>
          <w:sz w:val="28"/>
          <w:szCs w:val="28"/>
          <w:rtl/>
        </w:rPr>
        <w:t>ع</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در زم</w:t>
      </w:r>
      <w:r w:rsidRPr="00B44C38">
        <w:rPr>
          <w:rFonts w:cs="B Badr" w:hint="cs"/>
          <w:sz w:val="28"/>
          <w:szCs w:val="28"/>
          <w:rtl/>
        </w:rPr>
        <w:t>ی</w:t>
      </w:r>
      <w:r w:rsidRPr="00B44C38">
        <w:rPr>
          <w:rFonts w:cs="B Badr" w:hint="eastAsia"/>
          <w:sz w:val="28"/>
          <w:szCs w:val="28"/>
          <w:rtl/>
        </w:rPr>
        <w:t>نه‌ها</w:t>
      </w:r>
      <w:r w:rsidRPr="00B44C38">
        <w:rPr>
          <w:rFonts w:cs="B Badr" w:hint="cs"/>
          <w:sz w:val="28"/>
          <w:szCs w:val="28"/>
          <w:rtl/>
        </w:rPr>
        <w:t>ی</w:t>
      </w:r>
      <w:r w:rsidRPr="00B44C38">
        <w:rPr>
          <w:rFonts w:cs="B Badr"/>
          <w:sz w:val="28"/>
          <w:szCs w:val="28"/>
          <w:rtl/>
        </w:rPr>
        <w:t xml:space="preserve"> مختلف است و در کتاب کاف</w:t>
      </w:r>
      <w:r w:rsidRPr="00B44C38">
        <w:rPr>
          <w:rFonts w:cs="B Badr" w:hint="cs"/>
          <w:sz w:val="28"/>
          <w:szCs w:val="28"/>
          <w:rtl/>
        </w:rPr>
        <w:t>ی</w:t>
      </w:r>
      <w:r w:rsidRPr="00B44C38">
        <w:rPr>
          <w:rFonts w:cs="B Badr"/>
          <w:sz w:val="28"/>
          <w:szCs w:val="28"/>
          <w:rtl/>
        </w:rPr>
        <w:t xml:space="preserve"> آمده است.[۱۳۹]</w:t>
      </w:r>
    </w:p>
    <w:p w:rsidR="00B44C38" w:rsidRPr="00B44C38" w:rsidRDefault="00B44C38" w:rsidP="00B44C38">
      <w:pPr>
        <w:rPr>
          <w:rFonts w:cs="B Badr"/>
          <w:sz w:val="28"/>
          <w:szCs w:val="28"/>
          <w:rtl/>
        </w:rPr>
      </w:pPr>
      <w:r w:rsidRPr="00B44C38">
        <w:rPr>
          <w:rFonts w:cs="B Badr"/>
          <w:sz w:val="28"/>
          <w:szCs w:val="28"/>
          <w:rtl/>
        </w:rPr>
        <w:t xml:space="preserve">    رساله شرا</w:t>
      </w:r>
      <w:r w:rsidRPr="00B44C38">
        <w:rPr>
          <w:rFonts w:cs="B Badr" w:hint="cs"/>
          <w:sz w:val="28"/>
          <w:szCs w:val="28"/>
          <w:rtl/>
        </w:rPr>
        <w:t>ی</w:t>
      </w:r>
      <w:r w:rsidRPr="00B44C38">
        <w:rPr>
          <w:rFonts w:cs="B Badr" w:hint="eastAsia"/>
          <w:sz w:val="28"/>
          <w:szCs w:val="28"/>
          <w:rtl/>
        </w:rPr>
        <w:t>ع</w:t>
      </w:r>
      <w:r w:rsidRPr="00B44C38">
        <w:rPr>
          <w:rFonts w:cs="B Badr"/>
          <w:sz w:val="28"/>
          <w:szCs w:val="28"/>
          <w:rtl/>
        </w:rPr>
        <w:t xml:space="preserve"> الد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به روا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اَعمَش.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رساله درباره اصول و فروع 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است. آن را ابن بابو</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نقل کرده است.</w:t>
      </w:r>
    </w:p>
    <w:p w:rsidR="00B44C38" w:rsidRPr="00B44C38" w:rsidRDefault="00B44C38" w:rsidP="00B44C38">
      <w:pPr>
        <w:rPr>
          <w:rFonts w:cs="B Badr"/>
          <w:sz w:val="28"/>
          <w:szCs w:val="28"/>
          <w:rtl/>
        </w:rPr>
      </w:pPr>
      <w:r w:rsidRPr="00B44C38">
        <w:rPr>
          <w:rFonts w:cs="B Badr"/>
          <w:sz w:val="28"/>
          <w:szCs w:val="28"/>
          <w:rtl/>
        </w:rPr>
        <w:t xml:space="preserve">    قطعه‌ا</w:t>
      </w:r>
      <w:r w:rsidRPr="00B44C38">
        <w:rPr>
          <w:rFonts w:cs="B Badr" w:hint="cs"/>
          <w:sz w:val="28"/>
          <w:szCs w:val="28"/>
          <w:rtl/>
        </w:rPr>
        <w:t>ی</w:t>
      </w:r>
      <w:r w:rsidRPr="00B44C38">
        <w:rPr>
          <w:rFonts w:cs="B Badr"/>
          <w:sz w:val="28"/>
          <w:szCs w:val="28"/>
          <w:rtl/>
        </w:rPr>
        <w:t xml:space="preserve"> از </w:t>
      </w:r>
      <w:r w:rsidRPr="00B44C38">
        <w:rPr>
          <w:rFonts w:cs="B Badr" w:hint="cs"/>
          <w:sz w:val="28"/>
          <w:szCs w:val="28"/>
          <w:rtl/>
        </w:rPr>
        <w:t>ی</w:t>
      </w:r>
      <w:r w:rsidRPr="00B44C38">
        <w:rPr>
          <w:rFonts w:cs="B Badr" w:hint="eastAsia"/>
          <w:sz w:val="28"/>
          <w:szCs w:val="28"/>
          <w:rtl/>
        </w:rPr>
        <w:t>ک</w:t>
      </w:r>
      <w:r w:rsidRPr="00B44C38">
        <w:rPr>
          <w:rFonts w:cs="B Badr"/>
          <w:sz w:val="28"/>
          <w:szCs w:val="28"/>
          <w:rtl/>
        </w:rPr>
        <w:t xml:space="preserve"> نامه در زم</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تفس</w:t>
      </w:r>
      <w:r w:rsidRPr="00B44C38">
        <w:rPr>
          <w:rFonts w:cs="B Badr" w:hint="cs"/>
          <w:sz w:val="28"/>
          <w:szCs w:val="28"/>
          <w:rtl/>
        </w:rPr>
        <w:t>ی</w:t>
      </w:r>
      <w:r w:rsidRPr="00B44C38">
        <w:rPr>
          <w:rFonts w:cs="B Badr" w:hint="eastAsia"/>
          <w:sz w:val="28"/>
          <w:szCs w:val="28"/>
          <w:rtl/>
        </w:rPr>
        <w:t>ر</w:t>
      </w:r>
    </w:p>
    <w:p w:rsidR="00B44C38" w:rsidRPr="00B44C38" w:rsidRDefault="00B44C38" w:rsidP="00B44C38">
      <w:pPr>
        <w:rPr>
          <w:rFonts w:cs="B Badr"/>
          <w:sz w:val="28"/>
          <w:szCs w:val="28"/>
          <w:rtl/>
        </w:rPr>
      </w:pPr>
      <w:r w:rsidRPr="00B44C38">
        <w:rPr>
          <w:rFonts w:cs="B Badr"/>
          <w:sz w:val="28"/>
          <w:szCs w:val="28"/>
          <w:rtl/>
        </w:rPr>
        <w:t xml:space="preserve">    قطعه‌ا</w:t>
      </w:r>
      <w:r w:rsidRPr="00B44C38">
        <w:rPr>
          <w:rFonts w:cs="B Badr" w:hint="cs"/>
          <w:sz w:val="28"/>
          <w:szCs w:val="28"/>
          <w:rtl/>
        </w:rPr>
        <w:t>ی</w:t>
      </w:r>
      <w:r w:rsidRPr="00B44C38">
        <w:rPr>
          <w:rFonts w:cs="B Badr"/>
          <w:sz w:val="28"/>
          <w:szCs w:val="28"/>
          <w:rtl/>
        </w:rPr>
        <w:t xml:space="preserve"> از </w:t>
      </w:r>
      <w:r w:rsidRPr="00B44C38">
        <w:rPr>
          <w:rFonts w:cs="B Badr" w:hint="cs"/>
          <w:sz w:val="28"/>
          <w:szCs w:val="28"/>
          <w:rtl/>
        </w:rPr>
        <w:t>ی</w:t>
      </w:r>
      <w:r w:rsidRPr="00B44C38">
        <w:rPr>
          <w:rFonts w:cs="B Badr" w:hint="eastAsia"/>
          <w:sz w:val="28"/>
          <w:szCs w:val="28"/>
          <w:rtl/>
        </w:rPr>
        <w:t>ک</w:t>
      </w:r>
      <w:r w:rsidRPr="00B44C38">
        <w:rPr>
          <w:rFonts w:cs="B Badr"/>
          <w:sz w:val="28"/>
          <w:szCs w:val="28"/>
          <w:rtl/>
        </w:rPr>
        <w:t xml:space="preserve"> نامه به اهل ق</w:t>
      </w:r>
      <w:r w:rsidRPr="00B44C38">
        <w:rPr>
          <w:rFonts w:cs="B Badr" w:hint="cs"/>
          <w:sz w:val="28"/>
          <w:szCs w:val="28"/>
          <w:rtl/>
        </w:rPr>
        <w:t>ی</w:t>
      </w:r>
      <w:r w:rsidRPr="00B44C38">
        <w:rPr>
          <w:rFonts w:cs="B Badr" w:hint="eastAsia"/>
          <w:sz w:val="28"/>
          <w:szCs w:val="28"/>
          <w:rtl/>
        </w:rPr>
        <w:t>اس</w:t>
      </w:r>
      <w:r w:rsidRPr="00B44C38">
        <w:rPr>
          <w:rFonts w:cs="B Badr"/>
          <w:sz w:val="28"/>
          <w:szCs w:val="28"/>
          <w:rtl/>
        </w:rPr>
        <w:t xml:space="preserve"> در نقد آنان</w:t>
      </w:r>
    </w:p>
    <w:p w:rsidR="00B44C38" w:rsidRPr="00B44C38" w:rsidRDefault="00B44C38" w:rsidP="00B44C38">
      <w:pPr>
        <w:rPr>
          <w:rFonts w:cs="B Badr"/>
          <w:sz w:val="28"/>
          <w:szCs w:val="28"/>
          <w:rtl/>
        </w:rPr>
      </w:pPr>
      <w:r w:rsidRPr="00B44C38">
        <w:rPr>
          <w:rFonts w:cs="B Badr"/>
          <w:sz w:val="28"/>
          <w:szCs w:val="28"/>
          <w:rtl/>
        </w:rPr>
        <w:t xml:space="preserve">    الرسالة الأهواز</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نامه برا</w:t>
      </w:r>
      <w:r w:rsidRPr="00B44C38">
        <w:rPr>
          <w:rFonts w:cs="B Badr" w:hint="cs"/>
          <w:sz w:val="28"/>
          <w:szCs w:val="28"/>
          <w:rtl/>
        </w:rPr>
        <w:t>ی</w:t>
      </w:r>
      <w:r w:rsidRPr="00B44C38">
        <w:rPr>
          <w:rFonts w:cs="B Badr"/>
          <w:sz w:val="28"/>
          <w:szCs w:val="28"/>
          <w:rtl/>
        </w:rPr>
        <w:t xml:space="preserve"> نجاش</w:t>
      </w:r>
      <w:r w:rsidRPr="00B44C38">
        <w:rPr>
          <w:rFonts w:cs="B Badr" w:hint="cs"/>
          <w:sz w:val="28"/>
          <w:szCs w:val="28"/>
          <w:rtl/>
        </w:rPr>
        <w:t>ی</w:t>
      </w:r>
      <w:r w:rsidRPr="00B44C38">
        <w:rPr>
          <w:rFonts w:cs="B Badr"/>
          <w:sz w:val="28"/>
          <w:szCs w:val="28"/>
          <w:rtl/>
        </w:rPr>
        <w:t xml:space="preserve"> وال</w:t>
      </w:r>
      <w:r w:rsidRPr="00B44C38">
        <w:rPr>
          <w:rFonts w:cs="B Badr" w:hint="cs"/>
          <w:sz w:val="28"/>
          <w:szCs w:val="28"/>
          <w:rtl/>
        </w:rPr>
        <w:t>ی</w:t>
      </w:r>
      <w:r w:rsidRPr="00B44C38">
        <w:rPr>
          <w:rFonts w:cs="B Badr"/>
          <w:sz w:val="28"/>
          <w:szCs w:val="28"/>
          <w:rtl/>
        </w:rPr>
        <w:t xml:space="preserve"> اهواز نوشته شده است. متن آن در کتاب کشف الر</w:t>
      </w:r>
      <w:r w:rsidRPr="00B44C38">
        <w:rPr>
          <w:rFonts w:cs="B Badr" w:hint="cs"/>
          <w:sz w:val="28"/>
          <w:szCs w:val="28"/>
          <w:rtl/>
        </w:rPr>
        <w:t>ی</w:t>
      </w:r>
      <w:r w:rsidRPr="00B44C38">
        <w:rPr>
          <w:rFonts w:cs="B Badr" w:hint="eastAsia"/>
          <w:sz w:val="28"/>
          <w:szCs w:val="28"/>
          <w:rtl/>
        </w:rPr>
        <w:t>به</w:t>
      </w:r>
      <w:r w:rsidRPr="00B44C38">
        <w:rPr>
          <w:rFonts w:cs="B Badr"/>
          <w:sz w:val="28"/>
          <w:szCs w:val="28"/>
          <w:rtl/>
        </w:rPr>
        <w:t xml:space="preserve"> نوشته شه</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ثان</w:t>
      </w:r>
      <w:r w:rsidRPr="00B44C38">
        <w:rPr>
          <w:rFonts w:cs="B Badr" w:hint="cs"/>
          <w:sz w:val="28"/>
          <w:szCs w:val="28"/>
          <w:rtl/>
        </w:rPr>
        <w:t>ی</w:t>
      </w:r>
      <w:r w:rsidRPr="00B44C38">
        <w:rPr>
          <w:rFonts w:cs="B Badr"/>
          <w:sz w:val="28"/>
          <w:szCs w:val="28"/>
          <w:rtl/>
        </w:rPr>
        <w:t xml:space="preserve"> آمده است.</w:t>
      </w:r>
    </w:p>
    <w:p w:rsidR="00B44C38" w:rsidRPr="00B44C38" w:rsidRDefault="00B44C38" w:rsidP="00B44C38">
      <w:pPr>
        <w:rPr>
          <w:rFonts w:cs="B Badr"/>
          <w:sz w:val="28"/>
          <w:szCs w:val="28"/>
          <w:rtl/>
        </w:rPr>
      </w:pPr>
      <w:r w:rsidRPr="00B44C38">
        <w:rPr>
          <w:rFonts w:cs="B Badr"/>
          <w:sz w:val="28"/>
          <w:szCs w:val="28"/>
          <w:rtl/>
        </w:rPr>
        <w:t xml:space="preserve">    توح</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المُفَضَّل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کتاب فکِّر.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رساله حاصل سخنان امام صادق(ع) درباره خداشناس</w:t>
      </w:r>
      <w:r w:rsidRPr="00B44C38">
        <w:rPr>
          <w:rFonts w:cs="B Badr" w:hint="cs"/>
          <w:sz w:val="28"/>
          <w:szCs w:val="28"/>
          <w:rtl/>
        </w:rPr>
        <w:t>ی</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مُفَضَّل بن عمر است که به جهت تکرار عبارت «فَکِّر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مُفَضَّل» (فکر کن ا</w:t>
      </w:r>
      <w:r w:rsidRPr="00B44C38">
        <w:rPr>
          <w:rFonts w:cs="B Badr" w:hint="cs"/>
          <w:sz w:val="28"/>
          <w:szCs w:val="28"/>
          <w:rtl/>
        </w:rPr>
        <w:t>ی</w:t>
      </w:r>
      <w:r w:rsidRPr="00B44C38">
        <w:rPr>
          <w:rFonts w:cs="B Badr"/>
          <w:sz w:val="28"/>
          <w:szCs w:val="28"/>
          <w:rtl/>
        </w:rPr>
        <w:t xml:space="preserve"> مفضل) در آن، در گذشته به «کتاب فَکِّر» شهرت داشت.</w:t>
      </w:r>
    </w:p>
    <w:p w:rsidR="00B44C38" w:rsidRPr="00B44C38" w:rsidRDefault="00B44C38" w:rsidP="00B44C38">
      <w:pPr>
        <w:rPr>
          <w:rFonts w:cs="B Badr"/>
          <w:sz w:val="28"/>
          <w:szCs w:val="28"/>
          <w:rtl/>
        </w:rPr>
      </w:pPr>
      <w:r w:rsidRPr="00B44C38">
        <w:rPr>
          <w:rFonts w:cs="B Badr"/>
          <w:sz w:val="28"/>
          <w:szCs w:val="28"/>
          <w:rtl/>
        </w:rPr>
        <w:t xml:space="preserve">    رساله اَهل</w:t>
      </w:r>
      <w:r w:rsidRPr="00B44C38">
        <w:rPr>
          <w:rFonts w:cs="B Badr" w:hint="cs"/>
          <w:sz w:val="28"/>
          <w:szCs w:val="28"/>
          <w:rtl/>
        </w:rPr>
        <w:t>ی</w:t>
      </w:r>
      <w:r w:rsidRPr="00B44C38">
        <w:rPr>
          <w:rFonts w:cs="B Badr" w:hint="eastAsia"/>
          <w:sz w:val="28"/>
          <w:szCs w:val="28"/>
          <w:rtl/>
        </w:rPr>
        <w:t>لَجه</w:t>
      </w:r>
      <w:r w:rsidRPr="00B44C38">
        <w:rPr>
          <w:rFonts w:cs="B Badr"/>
          <w:sz w:val="28"/>
          <w:szCs w:val="28"/>
          <w:rtl/>
        </w:rPr>
        <w:t>. در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رساله امام صادق(ع) با پزشک</w:t>
      </w:r>
      <w:r w:rsidRPr="00B44C38">
        <w:rPr>
          <w:rFonts w:cs="B Badr" w:hint="cs"/>
          <w:sz w:val="28"/>
          <w:szCs w:val="28"/>
          <w:rtl/>
        </w:rPr>
        <w:t>ی</w:t>
      </w:r>
      <w:r w:rsidRPr="00B44C38">
        <w:rPr>
          <w:rFonts w:cs="B Badr"/>
          <w:sz w:val="28"/>
          <w:szCs w:val="28"/>
          <w:rtl/>
        </w:rPr>
        <w:t xml:space="preserve"> هند</w:t>
      </w:r>
      <w:r w:rsidRPr="00B44C38">
        <w:rPr>
          <w:rFonts w:cs="B Badr" w:hint="cs"/>
          <w:sz w:val="28"/>
          <w:szCs w:val="28"/>
          <w:rtl/>
        </w:rPr>
        <w:t>ی</w:t>
      </w:r>
      <w:r w:rsidRPr="00B44C38">
        <w:rPr>
          <w:rFonts w:cs="B Badr"/>
          <w:sz w:val="28"/>
          <w:szCs w:val="28"/>
          <w:rtl/>
        </w:rPr>
        <w:t xml:space="preserve"> درباره اثبات وجود خدا گفتگو کرده است.</w:t>
      </w:r>
    </w:p>
    <w:p w:rsidR="00B44C38" w:rsidRPr="00B44C38" w:rsidRDefault="00B44C38" w:rsidP="00B44C38">
      <w:pPr>
        <w:rPr>
          <w:rFonts w:cs="B Badr"/>
          <w:sz w:val="28"/>
          <w:szCs w:val="28"/>
          <w:rtl/>
        </w:rPr>
      </w:pPr>
      <w:r w:rsidRPr="00B44C38">
        <w:rPr>
          <w:rFonts w:cs="B Badr"/>
          <w:sz w:val="28"/>
          <w:szCs w:val="28"/>
          <w:rtl/>
        </w:rPr>
        <w:t xml:space="preserve">    متن مشهور به تفس</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امام صادق(ع)</w:t>
      </w:r>
    </w:p>
    <w:p w:rsidR="006D7F16" w:rsidRDefault="00B44C38" w:rsidP="00B44C38">
      <w:pPr>
        <w:rPr>
          <w:rFonts w:cs="B Badr"/>
          <w:sz w:val="28"/>
          <w:szCs w:val="28"/>
          <w:rtl/>
        </w:rPr>
      </w:pPr>
      <w:r w:rsidRPr="00B44C38">
        <w:rPr>
          <w:rFonts w:cs="B Badr"/>
          <w:sz w:val="28"/>
          <w:szCs w:val="28"/>
          <w:rtl/>
        </w:rPr>
        <w:lastRenderedPageBreak/>
        <w:t xml:space="preserve">    تفس</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النُعمان</w:t>
      </w:r>
      <w:r w:rsidRPr="00B44C38">
        <w:rPr>
          <w:rFonts w:cs="B Badr" w:hint="cs"/>
          <w:sz w:val="28"/>
          <w:szCs w:val="28"/>
          <w:rtl/>
        </w:rPr>
        <w:t>ی</w:t>
      </w:r>
      <w:r w:rsidRPr="00B44C38">
        <w:rPr>
          <w:rFonts w:cs="B Badr"/>
          <w:sz w:val="28"/>
          <w:szCs w:val="28"/>
          <w:rtl/>
        </w:rPr>
        <w:t>.[۱۴۰]</w:t>
      </w:r>
    </w:p>
    <w:p w:rsidR="006D7F16" w:rsidRDefault="00B44C38" w:rsidP="00B44C38">
      <w:pPr>
        <w:rPr>
          <w:rFonts w:cs="B Badr"/>
          <w:sz w:val="28"/>
          <w:szCs w:val="28"/>
          <w:rtl/>
        </w:rPr>
      </w:pPr>
      <w:r w:rsidRPr="00B44C38">
        <w:rPr>
          <w:rFonts w:cs="B Badr" w:hint="eastAsia"/>
          <w:sz w:val="28"/>
          <w:szCs w:val="28"/>
          <w:rtl/>
        </w:rPr>
        <w:t>کتاب‌ها</w:t>
      </w:r>
      <w:r w:rsidRPr="00B44C38">
        <w:rPr>
          <w:rFonts w:cs="B Badr" w:hint="cs"/>
          <w:sz w:val="28"/>
          <w:szCs w:val="28"/>
          <w:rtl/>
        </w:rPr>
        <w:t>یی</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وجود دارد که شاگردان امام صادق(ع) از سخنان او تأل</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کرده‌اند. برخ</w:t>
      </w:r>
      <w:r w:rsidRPr="00B44C38">
        <w:rPr>
          <w:rFonts w:cs="B Badr" w:hint="cs"/>
          <w:sz w:val="28"/>
          <w:szCs w:val="28"/>
          <w:rtl/>
        </w:rPr>
        <w:t>ی</w:t>
      </w:r>
      <w:r w:rsidRPr="00B44C38">
        <w:rPr>
          <w:rFonts w:cs="B Badr"/>
          <w:sz w:val="28"/>
          <w:szCs w:val="28"/>
          <w:rtl/>
        </w:rPr>
        <w:t xml:space="preserve"> از آنها که به چاپ رس</w:t>
      </w:r>
      <w:r w:rsidRPr="00B44C38">
        <w:rPr>
          <w:rFonts w:cs="B Badr" w:hint="cs"/>
          <w:sz w:val="28"/>
          <w:szCs w:val="28"/>
          <w:rtl/>
        </w:rPr>
        <w:t>ی</w:t>
      </w:r>
      <w:r w:rsidRPr="00B44C38">
        <w:rPr>
          <w:rFonts w:cs="B Badr" w:hint="eastAsia"/>
          <w:sz w:val="28"/>
          <w:szCs w:val="28"/>
          <w:rtl/>
        </w:rPr>
        <w:t>ده‌اند،</w:t>
      </w:r>
      <w:r w:rsidRPr="00B44C38">
        <w:rPr>
          <w:rFonts w:cs="B Badr"/>
          <w:sz w:val="28"/>
          <w:szCs w:val="28"/>
          <w:rtl/>
        </w:rPr>
        <w:t xml:space="preserve"> عبارت‌اند از:</w:t>
      </w:r>
    </w:p>
    <w:p w:rsidR="00B44C38" w:rsidRPr="00B44C38" w:rsidRDefault="00B44C38" w:rsidP="00B44C38">
      <w:pPr>
        <w:rPr>
          <w:rFonts w:cs="B Badr"/>
          <w:sz w:val="28"/>
          <w:szCs w:val="28"/>
          <w:rtl/>
        </w:rPr>
      </w:pPr>
      <w:r w:rsidRPr="00B44C38">
        <w:rPr>
          <w:rFonts w:cs="B Badr"/>
          <w:sz w:val="28"/>
          <w:szCs w:val="28"/>
          <w:rtl/>
        </w:rPr>
        <w:t xml:space="preserve">    «الجعفر</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ا</w:t>
      </w:r>
      <w:r w:rsidRPr="00B44C38">
        <w:rPr>
          <w:rFonts w:cs="B Badr"/>
          <w:sz w:val="28"/>
          <w:szCs w:val="28"/>
          <w:rtl/>
        </w:rPr>
        <w:t xml:space="preserve"> «الاَشعَث</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نوشته محمد بن محمد بن اشعث</w:t>
      </w:r>
    </w:p>
    <w:p w:rsidR="00B44C38" w:rsidRPr="00B44C38" w:rsidRDefault="00B44C38" w:rsidP="00B44C38">
      <w:pPr>
        <w:rPr>
          <w:rFonts w:cs="B Badr"/>
          <w:sz w:val="28"/>
          <w:szCs w:val="28"/>
          <w:rtl/>
        </w:rPr>
      </w:pPr>
      <w:r w:rsidRPr="00B44C38">
        <w:rPr>
          <w:rFonts w:cs="B Badr"/>
          <w:sz w:val="28"/>
          <w:szCs w:val="28"/>
          <w:rtl/>
        </w:rPr>
        <w:t xml:space="preserve">    نثر الدُرَر. متن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کتاب را ابن شُعبه حَرّان</w:t>
      </w:r>
      <w:r w:rsidRPr="00B44C38">
        <w:rPr>
          <w:rFonts w:cs="B Badr" w:hint="cs"/>
          <w:sz w:val="28"/>
          <w:szCs w:val="28"/>
          <w:rtl/>
        </w:rPr>
        <w:t>ی</w:t>
      </w:r>
      <w:r w:rsidRPr="00B44C38">
        <w:rPr>
          <w:rFonts w:cs="B Badr"/>
          <w:sz w:val="28"/>
          <w:szCs w:val="28"/>
          <w:rtl/>
        </w:rPr>
        <w:t xml:space="preserve"> در تحف العقول آورده است.</w:t>
      </w:r>
    </w:p>
    <w:p w:rsidR="00B44C38" w:rsidRPr="00B44C38" w:rsidRDefault="00B44C38" w:rsidP="00B44C38">
      <w:pPr>
        <w:rPr>
          <w:rFonts w:cs="B Badr"/>
          <w:sz w:val="28"/>
          <w:szCs w:val="28"/>
          <w:rtl/>
        </w:rPr>
      </w:pPr>
      <w:r w:rsidRPr="00B44C38">
        <w:rPr>
          <w:rFonts w:cs="B Badr"/>
          <w:sz w:val="28"/>
          <w:szCs w:val="28"/>
          <w:rtl/>
        </w:rPr>
        <w:t xml:space="preserve">    الحِکَم الجعفر</w:t>
      </w:r>
      <w:r w:rsidRPr="00B44C38">
        <w:rPr>
          <w:rFonts w:cs="B Badr" w:hint="cs"/>
          <w:sz w:val="28"/>
          <w:szCs w:val="28"/>
          <w:rtl/>
        </w:rPr>
        <w:t>ی</w:t>
      </w:r>
      <w:r w:rsidRPr="00B44C38">
        <w:rPr>
          <w:rFonts w:cs="B Badr" w:hint="eastAsia"/>
          <w:sz w:val="28"/>
          <w:szCs w:val="28"/>
          <w:rtl/>
        </w:rPr>
        <w:t>ه</w:t>
      </w:r>
    </w:p>
    <w:p w:rsidR="006D7F16" w:rsidRDefault="00B44C38" w:rsidP="00B44C38">
      <w:pPr>
        <w:rPr>
          <w:rFonts w:cs="B Badr"/>
          <w:sz w:val="28"/>
          <w:szCs w:val="28"/>
          <w:rtl/>
        </w:rPr>
      </w:pPr>
      <w:r w:rsidRPr="00B44C38">
        <w:rPr>
          <w:rFonts w:cs="B Badr"/>
          <w:sz w:val="28"/>
          <w:szCs w:val="28"/>
          <w:rtl/>
        </w:rPr>
        <w:t xml:space="preserve">    مجموعه‌ا</w:t>
      </w:r>
      <w:r w:rsidRPr="00B44C38">
        <w:rPr>
          <w:rFonts w:cs="B Badr" w:hint="cs"/>
          <w:sz w:val="28"/>
          <w:szCs w:val="28"/>
          <w:rtl/>
        </w:rPr>
        <w:t>ی</w:t>
      </w:r>
      <w:r w:rsidRPr="00B44C38">
        <w:rPr>
          <w:rFonts w:cs="B Badr"/>
          <w:sz w:val="28"/>
          <w:szCs w:val="28"/>
          <w:rtl/>
        </w:rPr>
        <w:t xml:space="preserve"> از کلمات قِصار (جملات کوتاه) به روا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سلمان بن ا</w:t>
      </w:r>
      <w:r w:rsidRPr="00B44C38">
        <w:rPr>
          <w:rFonts w:cs="B Badr" w:hint="cs"/>
          <w:sz w:val="28"/>
          <w:szCs w:val="28"/>
          <w:rtl/>
        </w:rPr>
        <w:t>ی</w:t>
      </w:r>
      <w:r w:rsidRPr="00B44C38">
        <w:rPr>
          <w:rFonts w:cs="B Badr" w:hint="eastAsia"/>
          <w:sz w:val="28"/>
          <w:szCs w:val="28"/>
          <w:rtl/>
        </w:rPr>
        <w:t>وب</w:t>
      </w:r>
      <w:r w:rsidRPr="00B44C38">
        <w:rPr>
          <w:rFonts w:cs="B Badr"/>
          <w:sz w:val="28"/>
          <w:szCs w:val="28"/>
          <w:rtl/>
        </w:rPr>
        <w:t xml:space="preserve"> که متن آن در کتاب فرائِدُ السَمَطَ</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جو</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sz w:val="28"/>
          <w:szCs w:val="28"/>
          <w:rtl/>
        </w:rPr>
        <w:t xml:space="preserve"> آمده است.[۱۴۱]</w:t>
      </w:r>
    </w:p>
    <w:p w:rsidR="006D7F16" w:rsidRDefault="00B44C38" w:rsidP="00B44C38">
      <w:pPr>
        <w:rPr>
          <w:rFonts w:cs="B Badr"/>
          <w:sz w:val="28"/>
          <w:szCs w:val="28"/>
          <w:rtl/>
        </w:rPr>
      </w:pPr>
      <w:r w:rsidRPr="00B44C38">
        <w:rPr>
          <w:rFonts w:cs="B Badr" w:hint="eastAsia"/>
          <w:sz w:val="28"/>
          <w:szCs w:val="28"/>
          <w:rtl/>
        </w:rPr>
        <w:t>کتاب‌شناس</w:t>
      </w:r>
      <w:r w:rsidRPr="00B44C38">
        <w:rPr>
          <w:rFonts w:cs="B Badr" w:hint="cs"/>
          <w:sz w:val="28"/>
          <w:szCs w:val="28"/>
          <w:rtl/>
        </w:rPr>
        <w:t>ی</w:t>
      </w:r>
    </w:p>
    <w:p w:rsidR="006D7F16" w:rsidRDefault="00B44C38" w:rsidP="00B44C38">
      <w:pPr>
        <w:rPr>
          <w:rFonts w:cs="B Badr"/>
          <w:sz w:val="28"/>
          <w:szCs w:val="28"/>
          <w:rtl/>
        </w:rPr>
      </w:pPr>
      <w:r w:rsidRPr="00B44C38">
        <w:rPr>
          <w:rFonts w:cs="B Badr" w:hint="eastAsia"/>
          <w:sz w:val="28"/>
          <w:szCs w:val="28"/>
          <w:rtl/>
        </w:rPr>
        <w:t>کتاب‌ها</w:t>
      </w:r>
      <w:r w:rsidRPr="00B44C38">
        <w:rPr>
          <w:rFonts w:cs="B Badr" w:hint="cs"/>
          <w:sz w:val="28"/>
          <w:szCs w:val="28"/>
          <w:rtl/>
        </w:rPr>
        <w:t>ی</w:t>
      </w:r>
      <w:r w:rsidRPr="00B44C38">
        <w:rPr>
          <w:rFonts w:cs="B Badr"/>
          <w:sz w:val="28"/>
          <w:szCs w:val="28"/>
          <w:rtl/>
        </w:rPr>
        <w:t xml:space="preserve"> فراوان</w:t>
      </w:r>
      <w:r w:rsidRPr="00B44C38">
        <w:rPr>
          <w:rFonts w:cs="B Badr" w:hint="cs"/>
          <w:sz w:val="28"/>
          <w:szCs w:val="28"/>
          <w:rtl/>
        </w:rPr>
        <w:t>ی</w:t>
      </w:r>
      <w:r w:rsidRPr="00B44C38">
        <w:rPr>
          <w:rFonts w:cs="B Badr"/>
          <w:sz w:val="28"/>
          <w:szCs w:val="28"/>
          <w:rtl/>
        </w:rPr>
        <w:t xml:space="preserve"> درباره امام صادق(ع)، نگارش </w:t>
      </w:r>
      <w:r w:rsidRPr="00B44C38">
        <w:rPr>
          <w:rFonts w:cs="B Badr" w:hint="cs"/>
          <w:sz w:val="28"/>
          <w:szCs w:val="28"/>
          <w:rtl/>
        </w:rPr>
        <w:t>ی</w:t>
      </w:r>
      <w:r w:rsidRPr="00B44C38">
        <w:rPr>
          <w:rFonts w:cs="B Badr" w:hint="eastAsia"/>
          <w:sz w:val="28"/>
          <w:szCs w:val="28"/>
          <w:rtl/>
        </w:rPr>
        <w:t>افته</w:t>
      </w:r>
      <w:r w:rsidRPr="00B44C38">
        <w:rPr>
          <w:rFonts w:cs="B Badr"/>
          <w:sz w:val="28"/>
          <w:szCs w:val="28"/>
          <w:rtl/>
        </w:rPr>
        <w:t xml:space="preserve"> است. در کتاب «کتاب‌شناس</w:t>
      </w:r>
      <w:r w:rsidRPr="00B44C38">
        <w:rPr>
          <w:rFonts w:cs="B Badr" w:hint="cs"/>
          <w:sz w:val="28"/>
          <w:szCs w:val="28"/>
          <w:rtl/>
        </w:rPr>
        <w:t>ی</w:t>
      </w:r>
      <w:r w:rsidRPr="00B44C38">
        <w:rPr>
          <w:rFonts w:cs="B Badr"/>
          <w:sz w:val="28"/>
          <w:szCs w:val="28"/>
          <w:rtl/>
        </w:rPr>
        <w:t xml:space="preserve"> امام جعفر صادق(ع)»، حدود هشتصد عنوان کتاب چاپ</w:t>
      </w:r>
      <w:r w:rsidRPr="00B44C38">
        <w:rPr>
          <w:rFonts w:cs="B Badr" w:hint="cs"/>
          <w:sz w:val="28"/>
          <w:szCs w:val="28"/>
          <w:rtl/>
        </w:rPr>
        <w:t>ی</w:t>
      </w:r>
      <w:r w:rsidRPr="00B44C38">
        <w:rPr>
          <w:rFonts w:cs="B Badr"/>
          <w:sz w:val="28"/>
          <w:szCs w:val="28"/>
          <w:rtl/>
        </w:rPr>
        <w:t xml:space="preserve"> نام برده شده است.[۱۴۲] کتاب‌ها</w:t>
      </w:r>
      <w:r w:rsidRPr="00B44C38">
        <w:rPr>
          <w:rFonts w:cs="B Badr" w:hint="cs"/>
          <w:sz w:val="28"/>
          <w:szCs w:val="28"/>
          <w:rtl/>
        </w:rPr>
        <w:t>ی</w:t>
      </w:r>
      <w:r w:rsidRPr="00B44C38">
        <w:rPr>
          <w:rFonts w:cs="B Badr"/>
          <w:sz w:val="28"/>
          <w:szCs w:val="28"/>
          <w:rtl/>
        </w:rPr>
        <w:t xml:space="preserve"> «اخبار الصادق مع اب</w:t>
      </w:r>
      <w:r w:rsidRPr="00B44C38">
        <w:rPr>
          <w:rFonts w:cs="B Badr" w:hint="cs"/>
          <w:sz w:val="28"/>
          <w:szCs w:val="28"/>
          <w:rtl/>
        </w:rPr>
        <w:t>ی</w:t>
      </w:r>
      <w:r w:rsidRPr="00B44C38">
        <w:rPr>
          <w:rFonts w:cs="B Badr"/>
          <w:sz w:val="28"/>
          <w:szCs w:val="28"/>
          <w:rtl/>
        </w:rPr>
        <w:t xml:space="preserve"> حن</w:t>
      </w:r>
      <w:r w:rsidRPr="00B44C38">
        <w:rPr>
          <w:rFonts w:cs="B Badr" w:hint="cs"/>
          <w:sz w:val="28"/>
          <w:szCs w:val="28"/>
          <w:rtl/>
        </w:rPr>
        <w:t>ی</w:t>
      </w:r>
      <w:r w:rsidRPr="00B44C38">
        <w:rPr>
          <w:rFonts w:cs="B Badr" w:hint="eastAsia"/>
          <w:sz w:val="28"/>
          <w:szCs w:val="28"/>
          <w:rtl/>
        </w:rPr>
        <w:t>فه»</w:t>
      </w:r>
      <w:r w:rsidRPr="00B44C38">
        <w:rPr>
          <w:rFonts w:cs="B Badr"/>
          <w:sz w:val="28"/>
          <w:szCs w:val="28"/>
          <w:rtl/>
        </w:rPr>
        <w:t xml:space="preserve"> و «اخبار الصادق مع المنصور» از محمد بن وهبان دب</w:t>
      </w:r>
      <w:r w:rsidRPr="00B44C38">
        <w:rPr>
          <w:rFonts w:cs="B Badr" w:hint="cs"/>
          <w:sz w:val="28"/>
          <w:szCs w:val="28"/>
          <w:rtl/>
        </w:rPr>
        <w:t>ی</w:t>
      </w:r>
      <w:r w:rsidRPr="00B44C38">
        <w:rPr>
          <w:rFonts w:cs="B Badr" w:hint="eastAsia"/>
          <w:sz w:val="28"/>
          <w:szCs w:val="28"/>
          <w:rtl/>
        </w:rPr>
        <w:t>ل</w:t>
      </w:r>
      <w:r w:rsidRPr="00B44C38">
        <w:rPr>
          <w:rFonts w:cs="B Badr" w:hint="cs"/>
          <w:sz w:val="28"/>
          <w:szCs w:val="28"/>
          <w:rtl/>
        </w:rPr>
        <w:t>ی</w:t>
      </w:r>
      <w:r w:rsidRPr="00B44C38">
        <w:rPr>
          <w:rFonts w:cs="B Badr"/>
          <w:sz w:val="28"/>
          <w:szCs w:val="28"/>
          <w:rtl/>
        </w:rPr>
        <w:t xml:space="preserve"> (قرن ۴) و «اخبار جعفر ب</w:t>
      </w:r>
      <w:r w:rsidRPr="00B44C38">
        <w:rPr>
          <w:rFonts w:cs="B Badr" w:hint="eastAsia"/>
          <w:sz w:val="28"/>
          <w:szCs w:val="28"/>
          <w:rtl/>
        </w:rPr>
        <w:t>ن</w:t>
      </w:r>
      <w:r w:rsidRPr="00B44C38">
        <w:rPr>
          <w:rFonts w:cs="B Badr"/>
          <w:sz w:val="28"/>
          <w:szCs w:val="28"/>
          <w:rtl/>
        </w:rPr>
        <w:t xml:space="preserve"> محمد» از عبدالعز</w:t>
      </w:r>
      <w:r w:rsidRPr="00B44C38">
        <w:rPr>
          <w:rFonts w:cs="B Badr" w:hint="cs"/>
          <w:sz w:val="28"/>
          <w:szCs w:val="28"/>
          <w:rtl/>
        </w:rPr>
        <w:t>ی</w:t>
      </w:r>
      <w:r w:rsidRPr="00B44C38">
        <w:rPr>
          <w:rFonts w:cs="B Badr" w:hint="eastAsia"/>
          <w:sz w:val="28"/>
          <w:szCs w:val="28"/>
          <w:rtl/>
        </w:rPr>
        <w:t>ز</w:t>
      </w:r>
      <w:r w:rsidRPr="00B44C38">
        <w:rPr>
          <w:rFonts w:cs="B Badr"/>
          <w:sz w:val="28"/>
          <w:szCs w:val="28"/>
          <w:rtl/>
        </w:rPr>
        <w:t xml:space="preserve"> </w:t>
      </w:r>
      <w:r w:rsidRPr="00B44C38">
        <w:rPr>
          <w:rFonts w:cs="B Badr" w:hint="cs"/>
          <w:sz w:val="28"/>
          <w:szCs w:val="28"/>
          <w:rtl/>
        </w:rPr>
        <w:t>ی</w:t>
      </w:r>
      <w:r w:rsidRPr="00B44C38">
        <w:rPr>
          <w:rFonts w:cs="B Badr" w:hint="eastAsia"/>
          <w:sz w:val="28"/>
          <w:szCs w:val="28"/>
          <w:rtl/>
        </w:rPr>
        <w:t>ح</w:t>
      </w:r>
      <w:r w:rsidRPr="00B44C38">
        <w:rPr>
          <w:rFonts w:cs="B Badr" w:hint="cs"/>
          <w:sz w:val="28"/>
          <w:szCs w:val="28"/>
          <w:rtl/>
        </w:rPr>
        <w:t>یی</w:t>
      </w:r>
      <w:r w:rsidRPr="00B44C38">
        <w:rPr>
          <w:rFonts w:cs="B Badr"/>
          <w:sz w:val="28"/>
          <w:szCs w:val="28"/>
          <w:rtl/>
        </w:rPr>
        <w:t xml:space="preserve"> جلود</w:t>
      </w:r>
      <w:r w:rsidRPr="00B44C38">
        <w:rPr>
          <w:rFonts w:cs="B Badr" w:hint="cs"/>
          <w:sz w:val="28"/>
          <w:szCs w:val="28"/>
          <w:rtl/>
        </w:rPr>
        <w:t>ی</w:t>
      </w:r>
      <w:r w:rsidRPr="00B44C38">
        <w:rPr>
          <w:rFonts w:cs="B Badr"/>
          <w:sz w:val="28"/>
          <w:szCs w:val="28"/>
          <w:rtl/>
        </w:rPr>
        <w:t xml:space="preserve"> (قرن ۴) قد</w:t>
      </w:r>
      <w:r w:rsidRPr="00B44C38">
        <w:rPr>
          <w:rFonts w:cs="B Badr" w:hint="cs"/>
          <w:sz w:val="28"/>
          <w:szCs w:val="28"/>
          <w:rtl/>
        </w:rPr>
        <w:t>ی</w:t>
      </w:r>
      <w:r w:rsidRPr="00B44C38">
        <w:rPr>
          <w:rFonts w:cs="B Badr" w:hint="eastAsia"/>
          <w:sz w:val="28"/>
          <w:szCs w:val="28"/>
          <w:rtl/>
        </w:rPr>
        <w:t>م</w:t>
      </w:r>
      <w:r w:rsidRPr="00B44C38">
        <w:rPr>
          <w:rFonts w:cs="B Badr" w:hint="cs"/>
          <w:sz w:val="28"/>
          <w:szCs w:val="28"/>
          <w:rtl/>
        </w:rPr>
        <w:t>ی‌</w:t>
      </w:r>
      <w:r w:rsidRPr="00B44C38">
        <w:rPr>
          <w:rFonts w:cs="B Badr" w:hint="eastAsia"/>
          <w:sz w:val="28"/>
          <w:szCs w:val="28"/>
          <w:rtl/>
        </w:rPr>
        <w:t>تر</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کتاب‌ها در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زم</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است.[۱۴۳] برخ</w:t>
      </w:r>
      <w:r w:rsidRPr="00B44C38">
        <w:rPr>
          <w:rFonts w:cs="B Badr" w:hint="cs"/>
          <w:sz w:val="28"/>
          <w:szCs w:val="28"/>
          <w:rtl/>
        </w:rPr>
        <w:t>ی</w:t>
      </w:r>
      <w:r w:rsidRPr="00B44C38">
        <w:rPr>
          <w:rFonts w:cs="B Badr"/>
          <w:sz w:val="28"/>
          <w:szCs w:val="28"/>
          <w:rtl/>
        </w:rPr>
        <w:t xml:space="preserve"> از کتاب‌ها درباره امام صادق(ع) عبارت‌اند از:</w:t>
      </w:r>
    </w:p>
    <w:p w:rsidR="00B44C38" w:rsidRPr="00B44C38" w:rsidRDefault="00B44C38" w:rsidP="00B44C38">
      <w:pPr>
        <w:rPr>
          <w:rFonts w:cs="B Badr"/>
          <w:sz w:val="28"/>
          <w:szCs w:val="28"/>
          <w:rtl/>
        </w:rPr>
      </w:pPr>
      <w:r w:rsidRPr="00B44C38">
        <w:rPr>
          <w:rFonts w:cs="B Badr"/>
          <w:sz w:val="28"/>
          <w:szCs w:val="28"/>
          <w:rtl/>
        </w:rPr>
        <w:t xml:space="preserve">    الامام الصادق(ع) و المذاهب الاربعة، نوشته اسد ح</w:t>
      </w:r>
      <w:r w:rsidRPr="00B44C38">
        <w:rPr>
          <w:rFonts w:cs="B Badr" w:hint="cs"/>
          <w:sz w:val="28"/>
          <w:szCs w:val="28"/>
          <w:rtl/>
        </w:rPr>
        <w:t>ی</w:t>
      </w:r>
      <w:r w:rsidRPr="00B44C38">
        <w:rPr>
          <w:rFonts w:cs="B Badr" w:hint="eastAsia"/>
          <w:sz w:val="28"/>
          <w:szCs w:val="28"/>
          <w:rtl/>
        </w:rPr>
        <w:t>در</w:t>
      </w:r>
      <w:r w:rsidRPr="00B44C38">
        <w:rPr>
          <w:rFonts w:cs="B Badr"/>
          <w:sz w:val="28"/>
          <w:szCs w:val="28"/>
          <w:rtl/>
        </w:rPr>
        <w:t>.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کتاب با عنوان امام صادق(ع) و مذاهب چهارگانه، به زبان فارس</w:t>
      </w:r>
      <w:r w:rsidRPr="00B44C38">
        <w:rPr>
          <w:rFonts w:cs="B Badr" w:hint="cs"/>
          <w:sz w:val="28"/>
          <w:szCs w:val="28"/>
          <w:rtl/>
        </w:rPr>
        <w:t>ی</w:t>
      </w:r>
      <w:r w:rsidRPr="00B44C38">
        <w:rPr>
          <w:rFonts w:cs="B Badr"/>
          <w:sz w:val="28"/>
          <w:szCs w:val="28"/>
          <w:rtl/>
        </w:rPr>
        <w:t xml:space="preserve"> ترجمه شده است؛[۱۴۴]</w:t>
      </w:r>
    </w:p>
    <w:p w:rsidR="00B44C38" w:rsidRPr="00B44C38" w:rsidRDefault="00B44C38" w:rsidP="00B44C38">
      <w:pPr>
        <w:rPr>
          <w:rFonts w:cs="B Badr"/>
          <w:sz w:val="28"/>
          <w:szCs w:val="28"/>
          <w:rtl/>
        </w:rPr>
      </w:pPr>
      <w:r w:rsidRPr="00B44C38">
        <w:rPr>
          <w:rFonts w:cs="B Badr"/>
          <w:sz w:val="28"/>
          <w:szCs w:val="28"/>
          <w:rtl/>
        </w:rPr>
        <w:t xml:space="preserve">    کتابنامه امام صادق(ع) از رضا استاد</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sz w:val="28"/>
          <w:szCs w:val="28"/>
          <w:rtl/>
        </w:rPr>
        <w:t xml:space="preserve">    الإمام الصادق، نوشته محمدحس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مظفر.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کتاب را س</w:t>
      </w:r>
      <w:r w:rsidRPr="00B44C38">
        <w:rPr>
          <w:rFonts w:cs="B Badr" w:hint="cs"/>
          <w:sz w:val="28"/>
          <w:szCs w:val="28"/>
          <w:rtl/>
        </w:rPr>
        <w:t>ی</w:t>
      </w:r>
      <w:r w:rsidRPr="00B44C38">
        <w:rPr>
          <w:rFonts w:cs="B Badr" w:hint="eastAsia"/>
          <w:sz w:val="28"/>
          <w:szCs w:val="28"/>
          <w:rtl/>
        </w:rPr>
        <w:t>دابراه</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دعلو</w:t>
      </w:r>
      <w:r w:rsidRPr="00B44C38">
        <w:rPr>
          <w:rFonts w:cs="B Badr" w:hint="cs"/>
          <w:sz w:val="28"/>
          <w:szCs w:val="28"/>
          <w:rtl/>
        </w:rPr>
        <w:t>ی</w:t>
      </w:r>
      <w:r w:rsidRPr="00B44C38">
        <w:rPr>
          <w:rFonts w:cs="B Badr"/>
          <w:sz w:val="28"/>
          <w:szCs w:val="28"/>
          <w:rtl/>
        </w:rPr>
        <w:t xml:space="preserve"> با عنوان صفحات</w:t>
      </w:r>
      <w:r w:rsidRPr="00B44C38">
        <w:rPr>
          <w:rFonts w:cs="B Badr" w:hint="cs"/>
          <w:sz w:val="28"/>
          <w:szCs w:val="28"/>
          <w:rtl/>
        </w:rPr>
        <w:t>ی</w:t>
      </w:r>
      <w:r w:rsidRPr="00B44C38">
        <w:rPr>
          <w:rFonts w:cs="B Badr"/>
          <w:sz w:val="28"/>
          <w:szCs w:val="28"/>
          <w:rtl/>
        </w:rPr>
        <w:t xml:space="preserve"> از زندگان</w:t>
      </w:r>
      <w:r w:rsidRPr="00B44C38">
        <w:rPr>
          <w:rFonts w:cs="B Badr" w:hint="cs"/>
          <w:sz w:val="28"/>
          <w:szCs w:val="28"/>
          <w:rtl/>
        </w:rPr>
        <w:t>ی</w:t>
      </w:r>
      <w:r w:rsidRPr="00B44C38">
        <w:rPr>
          <w:rFonts w:cs="B Badr"/>
          <w:sz w:val="28"/>
          <w:szCs w:val="28"/>
          <w:rtl/>
        </w:rPr>
        <w:t xml:space="preserve"> امام جعفر صادق(ع)، به زبان فارس</w:t>
      </w:r>
      <w:r w:rsidRPr="00B44C38">
        <w:rPr>
          <w:rFonts w:cs="B Badr" w:hint="cs"/>
          <w:sz w:val="28"/>
          <w:szCs w:val="28"/>
          <w:rtl/>
        </w:rPr>
        <w:t>ی</w:t>
      </w:r>
      <w:r w:rsidRPr="00B44C38">
        <w:rPr>
          <w:rFonts w:cs="B Badr"/>
          <w:sz w:val="28"/>
          <w:szCs w:val="28"/>
          <w:rtl/>
        </w:rPr>
        <w:t xml:space="preserve"> برگردانده است.[۱۴۵]</w:t>
      </w:r>
    </w:p>
    <w:p w:rsidR="00B44C38" w:rsidRPr="00B44C38" w:rsidRDefault="00B44C38" w:rsidP="00B44C38">
      <w:pPr>
        <w:rPr>
          <w:rFonts w:cs="B Badr"/>
          <w:sz w:val="28"/>
          <w:szCs w:val="28"/>
          <w:rtl/>
        </w:rPr>
      </w:pPr>
      <w:r w:rsidRPr="00B44C38">
        <w:rPr>
          <w:rFonts w:cs="B Badr"/>
          <w:sz w:val="28"/>
          <w:szCs w:val="28"/>
          <w:rtl/>
        </w:rPr>
        <w:t xml:space="preserve">    الإمام جعفر الصادق، تأل</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عبدالحل</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الجُند</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جعفر بن محمد(ع)، نوشته 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جعفر 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sz w:val="28"/>
          <w:szCs w:val="28"/>
          <w:rtl/>
        </w:rPr>
        <w:t xml:space="preserve">    پرتو</w:t>
      </w:r>
      <w:r w:rsidRPr="00B44C38">
        <w:rPr>
          <w:rFonts w:cs="B Badr" w:hint="cs"/>
          <w:sz w:val="28"/>
          <w:szCs w:val="28"/>
          <w:rtl/>
        </w:rPr>
        <w:t>ی</w:t>
      </w:r>
      <w:r w:rsidRPr="00B44C38">
        <w:rPr>
          <w:rFonts w:cs="B Badr"/>
          <w:sz w:val="28"/>
          <w:szCs w:val="28"/>
          <w:rtl/>
        </w:rPr>
        <w:t xml:space="preserve"> از زندگان</w:t>
      </w:r>
      <w:r w:rsidRPr="00B44C38">
        <w:rPr>
          <w:rFonts w:cs="B Badr" w:hint="cs"/>
          <w:sz w:val="28"/>
          <w:szCs w:val="28"/>
          <w:rtl/>
        </w:rPr>
        <w:t>ی</w:t>
      </w:r>
      <w:r w:rsidRPr="00B44C38">
        <w:rPr>
          <w:rFonts w:cs="B Badr"/>
          <w:sz w:val="28"/>
          <w:szCs w:val="28"/>
          <w:rtl/>
        </w:rPr>
        <w:t xml:space="preserve"> امام صادق(ع)، نوشته نورالله عل</w:t>
      </w:r>
      <w:r w:rsidRPr="00B44C38">
        <w:rPr>
          <w:rFonts w:cs="B Badr" w:hint="cs"/>
          <w:sz w:val="28"/>
          <w:szCs w:val="28"/>
          <w:rtl/>
        </w:rPr>
        <w:t>ی‌</w:t>
      </w:r>
      <w:r w:rsidRPr="00B44C38">
        <w:rPr>
          <w:rFonts w:cs="B Badr" w:hint="eastAsia"/>
          <w:sz w:val="28"/>
          <w:szCs w:val="28"/>
          <w:rtl/>
        </w:rPr>
        <w:t>دوست</w:t>
      </w:r>
      <w:r w:rsidRPr="00B44C38">
        <w:rPr>
          <w:rFonts w:cs="B Badr"/>
          <w:sz w:val="28"/>
          <w:szCs w:val="28"/>
          <w:rtl/>
        </w:rPr>
        <w:t xml:space="preserve"> خراسان</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شوا</w:t>
      </w:r>
      <w:r w:rsidRPr="00B44C38">
        <w:rPr>
          <w:rFonts w:cs="B Badr" w:hint="cs"/>
          <w:sz w:val="28"/>
          <w:szCs w:val="28"/>
          <w:rtl/>
        </w:rPr>
        <w:t>ی</w:t>
      </w:r>
      <w:r w:rsidRPr="00B44C38">
        <w:rPr>
          <w:rFonts w:cs="B Badr"/>
          <w:sz w:val="28"/>
          <w:szCs w:val="28"/>
          <w:rtl/>
        </w:rPr>
        <w:t xml:space="preserve"> صادق، از س</w:t>
      </w:r>
      <w:r w:rsidRPr="00B44C38">
        <w:rPr>
          <w:rFonts w:cs="B Badr" w:hint="cs"/>
          <w:sz w:val="28"/>
          <w:szCs w:val="28"/>
          <w:rtl/>
        </w:rPr>
        <w:t>ی</w:t>
      </w:r>
      <w:r w:rsidRPr="00B44C38">
        <w:rPr>
          <w:rFonts w:cs="B Badr" w:hint="eastAsia"/>
          <w:sz w:val="28"/>
          <w:szCs w:val="28"/>
          <w:rtl/>
        </w:rPr>
        <w:t>دعل</w:t>
      </w:r>
      <w:r w:rsidRPr="00B44C38">
        <w:rPr>
          <w:rFonts w:cs="B Badr" w:hint="cs"/>
          <w:sz w:val="28"/>
          <w:szCs w:val="28"/>
          <w:rtl/>
        </w:rPr>
        <w:t>ی</w:t>
      </w:r>
      <w:r w:rsidRPr="00B44C38">
        <w:rPr>
          <w:rFonts w:cs="B Badr"/>
          <w:sz w:val="28"/>
          <w:szCs w:val="28"/>
          <w:rtl/>
        </w:rPr>
        <w:t xml:space="preserve"> خامنه‌ا</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sz w:val="28"/>
          <w:szCs w:val="28"/>
          <w:rtl/>
        </w:rPr>
        <w:t xml:space="preserve">    موسوعة الإمام الصادق، تأل</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باقر شر</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قَرَش</w:t>
      </w:r>
      <w:r w:rsidRPr="00B44C38">
        <w:rPr>
          <w:rFonts w:cs="B Badr" w:hint="cs"/>
          <w:sz w:val="28"/>
          <w:szCs w:val="28"/>
          <w:rtl/>
        </w:rPr>
        <w:t>ی</w:t>
      </w:r>
    </w:p>
    <w:p w:rsidR="00B44C38" w:rsidRPr="00B44C38" w:rsidRDefault="00B44C38" w:rsidP="00B44C38">
      <w:pPr>
        <w:rPr>
          <w:rFonts w:cs="B Badr"/>
          <w:sz w:val="28"/>
          <w:szCs w:val="28"/>
          <w:rtl/>
        </w:rPr>
      </w:pPr>
      <w:r w:rsidRPr="00B44C38">
        <w:rPr>
          <w:rFonts w:cs="B Badr"/>
          <w:sz w:val="28"/>
          <w:szCs w:val="28"/>
          <w:rtl/>
        </w:rPr>
        <w:lastRenderedPageBreak/>
        <w:t xml:space="preserve">    موسوعة الامام جعفر الصادق نوشته س</w:t>
      </w:r>
      <w:r w:rsidRPr="00B44C38">
        <w:rPr>
          <w:rFonts w:cs="B Badr" w:hint="cs"/>
          <w:sz w:val="28"/>
          <w:szCs w:val="28"/>
          <w:rtl/>
        </w:rPr>
        <w:t>ی</w:t>
      </w:r>
      <w:r w:rsidRPr="00B44C38">
        <w:rPr>
          <w:rFonts w:cs="B Badr" w:hint="eastAsia"/>
          <w:sz w:val="28"/>
          <w:szCs w:val="28"/>
          <w:rtl/>
        </w:rPr>
        <w:t>دمحمدکاظم</w:t>
      </w:r>
      <w:r w:rsidRPr="00B44C38">
        <w:rPr>
          <w:rFonts w:cs="B Badr"/>
          <w:sz w:val="28"/>
          <w:szCs w:val="28"/>
          <w:rtl/>
        </w:rPr>
        <w:t xml:space="preserve"> قزو</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sz w:val="28"/>
          <w:szCs w:val="28"/>
          <w:rtl/>
        </w:rPr>
        <w:t>. تاکنون پانزده جلد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کتاب چاپ شده است.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مجموعه قرار است ۶۰ جلد باشد.[۱۴۶]</w:t>
      </w:r>
    </w:p>
    <w:p w:rsidR="00B44C38" w:rsidRPr="00B44C38" w:rsidRDefault="00B44C38" w:rsidP="00B44C38">
      <w:pPr>
        <w:rPr>
          <w:rFonts w:cs="B Badr"/>
          <w:sz w:val="28"/>
          <w:szCs w:val="28"/>
          <w:rtl/>
        </w:rPr>
      </w:pPr>
      <w:r w:rsidRPr="00B44C38">
        <w:rPr>
          <w:rFonts w:cs="B Badr"/>
          <w:sz w:val="28"/>
          <w:szCs w:val="28"/>
          <w:rtl/>
        </w:rPr>
        <w:t xml:space="preserve">    موسوعة الإمام جعفر الصادق، نوشته هِشام آل قُطَ</w:t>
      </w:r>
      <w:r w:rsidRPr="00B44C38">
        <w:rPr>
          <w:rFonts w:cs="B Badr" w:hint="cs"/>
          <w:sz w:val="28"/>
          <w:szCs w:val="28"/>
          <w:rtl/>
        </w:rPr>
        <w:t>ی</w:t>
      </w:r>
      <w:r w:rsidRPr="00B44C38">
        <w:rPr>
          <w:rFonts w:cs="B Badr" w:hint="eastAsia"/>
          <w:sz w:val="28"/>
          <w:szCs w:val="28"/>
          <w:rtl/>
        </w:rPr>
        <w:t>ط</w:t>
      </w:r>
    </w:p>
    <w:p w:rsidR="006D7F16" w:rsidRDefault="00B44C38" w:rsidP="00B44C38">
      <w:pPr>
        <w:rPr>
          <w:rFonts w:cs="B Badr"/>
          <w:sz w:val="28"/>
          <w:szCs w:val="28"/>
          <w:rtl/>
        </w:rPr>
      </w:pPr>
      <w:r w:rsidRPr="00B44C38">
        <w:rPr>
          <w:rFonts w:cs="B Badr"/>
          <w:sz w:val="28"/>
          <w:szCs w:val="28"/>
          <w:rtl/>
        </w:rPr>
        <w:t xml:space="preserve">    مغز متفکر جهان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نوشته ذب</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الله منصور</w:t>
      </w:r>
      <w:r w:rsidRPr="00B44C38">
        <w:rPr>
          <w:rFonts w:cs="B Badr" w:hint="cs"/>
          <w:sz w:val="28"/>
          <w:szCs w:val="28"/>
          <w:rtl/>
        </w:rPr>
        <w:t>ی</w:t>
      </w:r>
      <w:r w:rsidRPr="00B44C38">
        <w:rPr>
          <w:rFonts w:cs="B Badr"/>
          <w:sz w:val="28"/>
          <w:szCs w:val="28"/>
          <w:rtl/>
        </w:rPr>
        <w:t>. نو</w:t>
      </w:r>
      <w:r w:rsidRPr="00B44C38">
        <w:rPr>
          <w:rFonts w:cs="B Badr" w:hint="cs"/>
          <w:sz w:val="28"/>
          <w:szCs w:val="28"/>
          <w:rtl/>
        </w:rPr>
        <w:t>ی</w:t>
      </w:r>
      <w:r w:rsidRPr="00B44C38">
        <w:rPr>
          <w:rFonts w:cs="B Badr" w:hint="eastAsia"/>
          <w:sz w:val="28"/>
          <w:szCs w:val="28"/>
          <w:rtl/>
        </w:rPr>
        <w:t>سنده</w:t>
      </w:r>
      <w:r w:rsidRPr="00B44C38">
        <w:rPr>
          <w:rFonts w:cs="B Badr"/>
          <w:sz w:val="28"/>
          <w:szCs w:val="28"/>
          <w:rtl/>
        </w:rPr>
        <w:t xml:space="preserve"> نگارش کتاب را به مرکز مطالعات اسلام</w:t>
      </w:r>
      <w:r w:rsidRPr="00B44C38">
        <w:rPr>
          <w:rFonts w:cs="B Badr" w:hint="cs"/>
          <w:sz w:val="28"/>
          <w:szCs w:val="28"/>
          <w:rtl/>
        </w:rPr>
        <w:t>ی</w:t>
      </w:r>
      <w:r w:rsidRPr="00B44C38">
        <w:rPr>
          <w:rFonts w:cs="B Badr"/>
          <w:sz w:val="28"/>
          <w:szCs w:val="28"/>
          <w:rtl/>
        </w:rPr>
        <w:t xml:space="preserve"> استراسبورگ نسبت داده و خود را مترجم آن معرف</w:t>
      </w:r>
      <w:r w:rsidRPr="00B44C38">
        <w:rPr>
          <w:rFonts w:cs="B Badr" w:hint="cs"/>
          <w:sz w:val="28"/>
          <w:szCs w:val="28"/>
          <w:rtl/>
        </w:rPr>
        <w:t>ی</w:t>
      </w:r>
      <w:r w:rsidRPr="00B44C38">
        <w:rPr>
          <w:rFonts w:cs="B Badr"/>
          <w:sz w:val="28"/>
          <w:szCs w:val="28"/>
          <w:rtl/>
        </w:rPr>
        <w:t xml:space="preserve"> کرده است؛ اما برخ</w:t>
      </w:r>
      <w:r w:rsidRPr="00B44C38">
        <w:rPr>
          <w:rFonts w:cs="B Badr" w:hint="cs"/>
          <w:sz w:val="28"/>
          <w:szCs w:val="28"/>
          <w:rtl/>
        </w:rPr>
        <w:t>ی</w:t>
      </w:r>
      <w:r w:rsidRPr="00B44C38">
        <w:rPr>
          <w:rFonts w:cs="B Badr"/>
          <w:sz w:val="28"/>
          <w:szCs w:val="28"/>
          <w:rtl/>
        </w:rPr>
        <w:t xml:space="preserve"> ا</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سخن را نادرست دانسته و گفته‌اند چن</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کتاب</w:t>
      </w:r>
      <w:r w:rsidRPr="00B44C38">
        <w:rPr>
          <w:rFonts w:cs="B Badr" w:hint="cs"/>
          <w:sz w:val="28"/>
          <w:szCs w:val="28"/>
          <w:rtl/>
        </w:rPr>
        <w:t>ی</w:t>
      </w:r>
      <w:r w:rsidRPr="00B44C38">
        <w:rPr>
          <w:rFonts w:cs="B Badr"/>
          <w:sz w:val="28"/>
          <w:szCs w:val="28"/>
          <w:rtl/>
        </w:rPr>
        <w:t xml:space="preserve"> وجود خارج</w:t>
      </w:r>
      <w:r w:rsidRPr="00B44C38">
        <w:rPr>
          <w:rFonts w:cs="B Badr" w:hint="cs"/>
          <w:sz w:val="28"/>
          <w:szCs w:val="28"/>
          <w:rtl/>
        </w:rPr>
        <w:t>ی</w:t>
      </w:r>
      <w:r w:rsidRPr="00B44C38">
        <w:rPr>
          <w:rFonts w:cs="B Badr"/>
          <w:sz w:val="28"/>
          <w:szCs w:val="28"/>
          <w:rtl/>
        </w:rPr>
        <w:t xml:space="preserve"> ندارد.[۱۴۷]</w:t>
      </w:r>
    </w:p>
    <w:p w:rsidR="006D7F16" w:rsidRDefault="00B44C38" w:rsidP="00B44C38">
      <w:pPr>
        <w:rPr>
          <w:rFonts w:cs="B Badr"/>
          <w:sz w:val="28"/>
          <w:szCs w:val="28"/>
          <w:rtl/>
        </w:rPr>
      </w:pPr>
      <w:r w:rsidRPr="00B44C38">
        <w:rPr>
          <w:rFonts w:cs="B Badr" w:hint="eastAsia"/>
          <w:sz w:val="28"/>
          <w:szCs w:val="28"/>
          <w:rtl/>
        </w:rPr>
        <w:t>گز</w:t>
      </w:r>
      <w:r w:rsidRPr="00B44C38">
        <w:rPr>
          <w:rFonts w:cs="B Badr" w:hint="cs"/>
          <w:sz w:val="28"/>
          <w:szCs w:val="28"/>
          <w:rtl/>
        </w:rPr>
        <w:t>ی</w:t>
      </w:r>
      <w:r w:rsidRPr="00B44C38">
        <w:rPr>
          <w:rFonts w:cs="B Badr" w:hint="eastAsia"/>
          <w:sz w:val="28"/>
          <w:szCs w:val="28"/>
          <w:rtl/>
        </w:rPr>
        <w:t>ده</w:t>
      </w:r>
      <w:r w:rsidRPr="00B44C38">
        <w:rPr>
          <w:rFonts w:cs="B Badr"/>
          <w:sz w:val="28"/>
          <w:szCs w:val="28"/>
          <w:rtl/>
        </w:rPr>
        <w:t xml:space="preserve"> سخنان</w:t>
      </w:r>
    </w:p>
    <w:p w:rsidR="006D7F16" w:rsidRDefault="00B44C38" w:rsidP="00B44C38">
      <w:pPr>
        <w:rPr>
          <w:rFonts w:cs="B Badr"/>
          <w:sz w:val="28"/>
          <w:szCs w:val="28"/>
          <w:rtl/>
        </w:rPr>
      </w:pPr>
      <w:r w:rsidRPr="00B44C38">
        <w:rPr>
          <w:rFonts w:cs="B Badr"/>
          <w:sz w:val="28"/>
          <w:szCs w:val="28"/>
          <w:rtl/>
        </w:rPr>
        <w:t xml:space="preserve">    صلاح زندگانى فردى و معاشرت اجتماعى پيمانه پُرى است كه دو سومش زيرکى و </w:t>
      </w:r>
      <w:r w:rsidRPr="00B44C38">
        <w:rPr>
          <w:rFonts w:cs="B Badr" w:hint="cs"/>
          <w:sz w:val="28"/>
          <w:szCs w:val="28"/>
          <w:rtl/>
        </w:rPr>
        <w:t>ی</w:t>
      </w:r>
      <w:r w:rsidRPr="00B44C38">
        <w:rPr>
          <w:rFonts w:cs="B Badr" w:hint="eastAsia"/>
          <w:sz w:val="28"/>
          <w:szCs w:val="28"/>
          <w:rtl/>
        </w:rPr>
        <w:t>ک</w:t>
      </w:r>
      <w:r w:rsidRPr="00B44C38">
        <w:rPr>
          <w:rFonts w:cs="B Badr"/>
          <w:sz w:val="28"/>
          <w:szCs w:val="28"/>
          <w:rtl/>
        </w:rPr>
        <w:t xml:space="preserve"> سـومش چشم پـوشى است. [۱۴۸]</w:t>
      </w:r>
    </w:p>
    <w:p w:rsidR="006D7F16" w:rsidRDefault="00B44C38" w:rsidP="00B44C38">
      <w:pPr>
        <w:rPr>
          <w:rFonts w:cs="B Badr"/>
          <w:sz w:val="28"/>
          <w:szCs w:val="28"/>
          <w:rtl/>
        </w:rPr>
      </w:pPr>
      <w:r w:rsidRPr="00B44C38">
        <w:rPr>
          <w:rFonts w:cs="B Badr"/>
          <w:sz w:val="28"/>
          <w:szCs w:val="28"/>
          <w:rtl/>
        </w:rPr>
        <w:t xml:space="preserve">    ارباب گونه به عيوب ديگران ننگريد، بـلكه چـون بنـده اى متـواضع عيب هاى خود را وارسى كنيد.[۱۴۹]</w:t>
      </w:r>
    </w:p>
    <w:p w:rsidR="006D7F16" w:rsidRDefault="00B44C38" w:rsidP="00B44C38">
      <w:pPr>
        <w:rPr>
          <w:rFonts w:cs="B Badr"/>
          <w:sz w:val="28"/>
          <w:szCs w:val="28"/>
          <w:rtl/>
        </w:rPr>
      </w:pPr>
      <w:r w:rsidRPr="00B44C38">
        <w:rPr>
          <w:rFonts w:cs="B Badr"/>
          <w:sz w:val="28"/>
          <w:szCs w:val="28"/>
          <w:rtl/>
        </w:rPr>
        <w:t xml:space="preserve">    مبـادا با يكديـگر حسد ورزيـد، زيرا كفر و بى دينى از حسد بر مى خيزد. [۱۵۰]</w:t>
      </w:r>
    </w:p>
    <w:p w:rsidR="006D7F16" w:rsidRDefault="00B44C38" w:rsidP="00B44C38">
      <w:pPr>
        <w:rPr>
          <w:rFonts w:cs="B Badr"/>
          <w:sz w:val="28"/>
          <w:szCs w:val="28"/>
          <w:rtl/>
        </w:rPr>
      </w:pPr>
      <w:r w:rsidRPr="00B44C38">
        <w:rPr>
          <w:rFonts w:cs="B Badr"/>
          <w:sz w:val="28"/>
          <w:szCs w:val="28"/>
          <w:rtl/>
        </w:rPr>
        <w:t xml:space="preserve">    چهار چيز است كه اندك آن هم بسيار است: آتـش، دشـمنى، فـقر و بيـمارى. [۱۵۱] [</w:t>
      </w:r>
      <w:r w:rsidRPr="00B44C38">
        <w:rPr>
          <w:rFonts w:cs="B Badr" w:hint="cs"/>
          <w:sz w:val="28"/>
          <w:szCs w:val="28"/>
          <w:rtl/>
        </w:rPr>
        <w:t>ی</w:t>
      </w:r>
      <w:r w:rsidRPr="00B44C38">
        <w:rPr>
          <w:rFonts w:cs="B Badr" w:hint="eastAsia"/>
          <w:sz w:val="28"/>
          <w:szCs w:val="28"/>
          <w:rtl/>
        </w:rPr>
        <w:t>ادداشت</w:t>
      </w:r>
      <w:r w:rsidRPr="00B44C38">
        <w:rPr>
          <w:rFonts w:cs="B Badr"/>
          <w:sz w:val="28"/>
          <w:szCs w:val="28"/>
          <w:rtl/>
        </w:rPr>
        <w:t xml:space="preserve"> ۶]</w:t>
      </w:r>
    </w:p>
    <w:p w:rsidR="006D7F16" w:rsidRDefault="00B44C38" w:rsidP="00B44C38">
      <w:pPr>
        <w:rPr>
          <w:rFonts w:cs="B Badr"/>
          <w:sz w:val="28"/>
          <w:szCs w:val="28"/>
          <w:rtl/>
        </w:rPr>
      </w:pPr>
      <w:r w:rsidRPr="00B44C38">
        <w:rPr>
          <w:rFonts w:cs="B Badr"/>
          <w:sz w:val="28"/>
          <w:szCs w:val="28"/>
          <w:rtl/>
        </w:rPr>
        <w:t xml:space="preserve">    برادران خود را با دو صفت امتحان كنيد، كه اگر آن دو صفت را داشتند به دوستى و رفاقت خود با آنها ادامه دهيد وگرنه از آنان دورى كنيد ، دورى كنيد، دورى كنيد: ۱ ـ مراقبت بر نماز اول وقت. ۲ ـ نيكى به برادران چه در سختى وتنگدستى، چه درهنگام آسايش وگشايش . [۱۵۲]</w:t>
      </w:r>
    </w:p>
    <w:p w:rsidR="006D7F16" w:rsidRDefault="00B44C38" w:rsidP="00B44C38">
      <w:pPr>
        <w:rPr>
          <w:rFonts w:cs="B Badr"/>
          <w:sz w:val="28"/>
          <w:szCs w:val="28"/>
          <w:rtl/>
        </w:rPr>
      </w:pPr>
      <w:r w:rsidRPr="00B44C38">
        <w:rPr>
          <w:rFonts w:cs="B Badr" w:hint="eastAsia"/>
          <w:sz w:val="28"/>
          <w:szCs w:val="28"/>
          <w:rtl/>
        </w:rPr>
        <w:t>پانو</w:t>
      </w:r>
      <w:r w:rsidRPr="00B44C38">
        <w:rPr>
          <w:rFonts w:cs="B Badr" w:hint="cs"/>
          <w:sz w:val="28"/>
          <w:szCs w:val="28"/>
          <w:rtl/>
        </w:rPr>
        <w:t>ی</w:t>
      </w:r>
      <w:r w:rsidRPr="00B44C38">
        <w:rPr>
          <w:rFonts w:cs="B Badr" w:hint="eastAsia"/>
          <w:sz w:val="28"/>
          <w:szCs w:val="28"/>
          <w:rtl/>
        </w:rPr>
        <w:t>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فکر</w:t>
      </w:r>
      <w:r w:rsidRPr="00B44C38">
        <w:rPr>
          <w:rFonts w:cs="B Badr" w:hint="cs"/>
          <w:sz w:val="28"/>
          <w:szCs w:val="28"/>
          <w:rtl/>
        </w:rPr>
        <w:t>ی‌</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۱۳۹۳ش، ص۳۹۱.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صابر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فرق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۱۳۸۸ش، ج۲، ص۱۱۰، ۱۱۹.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الارشاد، ۱۳۷۲ش، ج۲، ص۱۸۰.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الانوار، ج۲۹، ص۶۵۱، ۶۵۲.</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ص۱۸۱.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ص۱۸۱.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صدوق،</w:t>
      </w:r>
      <w:r w:rsidRPr="00B44C38">
        <w:rPr>
          <w:rFonts w:cs="B Badr"/>
          <w:sz w:val="28"/>
          <w:szCs w:val="28"/>
          <w:rtl/>
        </w:rPr>
        <w:t xml:space="preserve"> کمال الد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۱۳۵۹ش، ص۳۱۹؛ «القاب الرسول وعترته»، ص۶۰، ۶۱؛ بحران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حل</w:t>
      </w:r>
      <w:r w:rsidRPr="00B44C38">
        <w:rPr>
          <w:rFonts w:cs="B Badr" w:hint="cs"/>
          <w:sz w:val="28"/>
          <w:szCs w:val="28"/>
          <w:rtl/>
        </w:rPr>
        <w:t>ی</w:t>
      </w:r>
      <w:r w:rsidRPr="00B44C38">
        <w:rPr>
          <w:rFonts w:cs="B Badr" w:hint="eastAsia"/>
          <w:sz w:val="28"/>
          <w:szCs w:val="28"/>
          <w:rtl/>
        </w:rPr>
        <w:t>ة</w:t>
      </w:r>
      <w:r w:rsidRPr="00B44C38">
        <w:rPr>
          <w:rFonts w:cs="B Badr"/>
          <w:sz w:val="28"/>
          <w:szCs w:val="28"/>
          <w:rtl/>
        </w:rPr>
        <w:t xml:space="preserve"> الابرار، ۱۴۱۱ق، ج۴، ص ۱۱.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ص۱۸۱.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ص۱۸۱.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ص۱۸۱.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lastRenderedPageBreak/>
        <w:t>کفعم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المصباح، ص۵۹۷، 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اعلام الور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الارشاد، ۱۳۷۲ش، ج۲، ص۱۸۰.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اربل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کشف الغمة، ۱۳۷۹ش، ج۲، ص۶۹۱.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ابن‌قت</w:t>
      </w:r>
      <w:r w:rsidRPr="00B44C38">
        <w:rPr>
          <w:rFonts w:cs="B Badr" w:hint="cs"/>
          <w:sz w:val="28"/>
          <w:szCs w:val="28"/>
          <w:rtl/>
        </w:rPr>
        <w:t>ی</w:t>
      </w:r>
      <w:r w:rsidRPr="00B44C38">
        <w:rPr>
          <w:rFonts w:cs="B Badr" w:hint="eastAsia"/>
          <w:sz w:val="28"/>
          <w:szCs w:val="28"/>
          <w:rtl/>
        </w:rPr>
        <w:t>بة</w:t>
      </w:r>
      <w:r w:rsidRPr="00B44C38">
        <w:rPr>
          <w:rFonts w:cs="B Badr"/>
          <w:sz w:val="28"/>
          <w:szCs w:val="28"/>
          <w:rtl/>
        </w:rPr>
        <w:t xml:space="preserve"> الد</w:t>
      </w:r>
      <w:r w:rsidRPr="00B44C38">
        <w:rPr>
          <w:rFonts w:cs="B Badr" w:hint="cs"/>
          <w:sz w:val="28"/>
          <w:szCs w:val="28"/>
          <w:rtl/>
        </w:rPr>
        <w:t>ی</w:t>
      </w:r>
      <w:r w:rsidRPr="00B44C38">
        <w:rPr>
          <w:rFonts w:cs="B Badr" w:hint="eastAsia"/>
          <w:sz w:val="28"/>
          <w:szCs w:val="28"/>
          <w:rtl/>
        </w:rPr>
        <w:t>نور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المعارف، ۱۹۹۲م، ص۲۱۵.</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ص۱۸۷.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برا</w:t>
      </w:r>
      <w:r w:rsidRPr="00B44C38">
        <w:rPr>
          <w:rFonts w:cs="B Badr" w:hint="cs"/>
          <w:sz w:val="28"/>
          <w:szCs w:val="28"/>
          <w:rtl/>
        </w:rPr>
        <w:t>ی</w:t>
      </w:r>
      <w:r w:rsidRPr="00B44C38">
        <w:rPr>
          <w:rFonts w:cs="B Badr"/>
          <w:sz w:val="28"/>
          <w:szCs w:val="28"/>
          <w:rtl/>
        </w:rPr>
        <w:t xml:space="preserve"> نمونه نگاه 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به: 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ج۱، ص۴۷۲؛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الارشاد، ۱۳۷۲ش، ج۲، ص۱۸۰؛ 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إعلام الور</w:t>
      </w:r>
      <w:r w:rsidRPr="00B44C38">
        <w:rPr>
          <w:rFonts w:cs="B Badr" w:hint="cs"/>
          <w:sz w:val="28"/>
          <w:szCs w:val="28"/>
          <w:rtl/>
        </w:rPr>
        <w:t>ی</w:t>
      </w:r>
      <w:r w:rsidRPr="00B44C38">
        <w:rPr>
          <w:rFonts w:cs="B Badr"/>
          <w:sz w:val="28"/>
          <w:szCs w:val="28"/>
          <w:rtl/>
        </w:rPr>
        <w:t xml:space="preserve"> بأعلام الهد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۱۴۱۷ق، ج۱، ص۵۱۴.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ص۱۸۷.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إعلام الور</w:t>
      </w:r>
      <w:r w:rsidRPr="00B44C38">
        <w:rPr>
          <w:rFonts w:cs="B Badr" w:hint="cs"/>
          <w:sz w:val="28"/>
          <w:szCs w:val="28"/>
          <w:rtl/>
        </w:rPr>
        <w:t>ی</w:t>
      </w:r>
      <w:r w:rsidRPr="00B44C38">
        <w:rPr>
          <w:rFonts w:cs="B Badr"/>
          <w:sz w:val="28"/>
          <w:szCs w:val="28"/>
          <w:rtl/>
        </w:rPr>
        <w:t xml:space="preserve"> بأعلام الهد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۱۴۱۷ق، ج۱، ص۵۱۴.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الانوار، ۱۴۰۳ق، ج۴۷، ص۲.</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الارشاد، ۱۴۱۳ق، ج۲، ص۲۰۹.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w:t>
      </w:r>
      <w:r w:rsidRPr="00B44C38">
        <w:rPr>
          <w:rFonts w:cs="B Badr"/>
          <w:sz w:val="28"/>
          <w:szCs w:val="28"/>
          <w:rtl/>
        </w:rPr>
        <w:t xml:space="preserve"> حمزه 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الثاقب في المناقب، ۱۴۱۱ق، ص۴۴۳ و 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الأنوار، ۱۴۰۳ق، ج۴۸۷ ص۷۴.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ج۱، ص۳۰۷-۳۱۱.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شهرستان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ملل و نحل، ۱۴۱۵ق، ج۱، ص۱۴۸.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اشعر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المقالات والفرق، ۱۳۶۰ش، ص۲۱۳، ۲۱۴.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الارشاد، ۱۴۱۳ق، ج۲، ص۲۰۹.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۱۳۷۸ش، ص۴.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۱۳۷۸ش، ص۶.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۱۳۷۸ش، ص۴.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۱۳۷۸ش، ص۴۷.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فکر</w:t>
      </w:r>
      <w:r w:rsidRPr="00B44C38">
        <w:rPr>
          <w:rFonts w:cs="B Badr" w:hint="cs"/>
          <w:sz w:val="28"/>
          <w:szCs w:val="28"/>
          <w:rtl/>
        </w:rPr>
        <w:t>ی‌</w:t>
      </w:r>
      <w:r w:rsidRPr="00B44C38">
        <w:rPr>
          <w:rFonts w:cs="B Badr" w:hint="eastAsia"/>
          <w:sz w:val="28"/>
          <w:szCs w:val="28"/>
          <w:rtl/>
        </w:rPr>
        <w:t>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۱۳۹۳ش، ص۴۳۵.</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فاضل</w:t>
      </w:r>
      <w:r w:rsidRPr="00B44C38">
        <w:rPr>
          <w:rFonts w:cs="B Badr"/>
          <w:sz w:val="28"/>
          <w:szCs w:val="28"/>
          <w:rtl/>
        </w:rPr>
        <w:t xml:space="preserve"> مقداد، ارشاد الطالب</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۱۴۰۵ق، ص۳۳۷.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ج۱، ص۳۰۶، ۳۰۷.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جبار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سازمان وکالت ائمه، ۱۳۸۲ش، ج۱، ص۴۷-۵۰.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جبار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سازمان وکالت ائمه، ۱۳۸۲ش، ج۱، ص۲۸۰، ۳۲۰، ۳۳۲.</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جبار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بررس</w:t>
      </w:r>
      <w:r w:rsidRPr="00B44C38">
        <w:rPr>
          <w:rFonts w:cs="B Badr" w:hint="cs"/>
          <w:sz w:val="28"/>
          <w:szCs w:val="28"/>
          <w:rtl/>
        </w:rPr>
        <w:t>ی</w:t>
      </w:r>
      <w:r w:rsidRPr="00B44C38">
        <w:rPr>
          <w:rFonts w:cs="B Badr"/>
          <w:sz w:val="28"/>
          <w:szCs w:val="28"/>
          <w:rtl/>
        </w:rPr>
        <w:t xml:space="preserve"> تطب</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سازمان دعوت عباس</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و سازمان وكالت اماميه (مراحل شكل‌گ</w:t>
      </w:r>
      <w:r w:rsidRPr="00B44C38">
        <w:rPr>
          <w:rFonts w:cs="B Badr" w:hint="cs"/>
          <w:sz w:val="28"/>
          <w:szCs w:val="28"/>
          <w:rtl/>
        </w:rPr>
        <w:t>ی</w:t>
      </w:r>
      <w:r w:rsidRPr="00B44C38">
        <w:rPr>
          <w:rFonts w:cs="B Badr" w:hint="eastAsia"/>
          <w:sz w:val="28"/>
          <w:szCs w:val="28"/>
          <w:rtl/>
        </w:rPr>
        <w:t>ر</w:t>
      </w:r>
      <w:r w:rsidRPr="00B44C38">
        <w:rPr>
          <w:rFonts w:cs="B Badr" w:hint="cs"/>
          <w:sz w:val="28"/>
          <w:szCs w:val="28"/>
          <w:rtl/>
        </w:rPr>
        <w:t>ی</w:t>
      </w:r>
      <w:r w:rsidRPr="00B44C38">
        <w:rPr>
          <w:rFonts w:cs="B Badr"/>
          <w:sz w:val="28"/>
          <w:szCs w:val="28"/>
          <w:rtl/>
        </w:rPr>
        <w:t xml:space="preserve"> و عوامل پ</w:t>
      </w:r>
      <w:r w:rsidRPr="00B44C38">
        <w:rPr>
          <w:rFonts w:cs="B Badr" w:hint="cs"/>
          <w:sz w:val="28"/>
          <w:szCs w:val="28"/>
          <w:rtl/>
        </w:rPr>
        <w:t>ی</w:t>
      </w:r>
      <w:r w:rsidRPr="00B44C38">
        <w:rPr>
          <w:rFonts w:cs="B Badr" w:hint="eastAsia"/>
          <w:sz w:val="28"/>
          <w:szCs w:val="28"/>
          <w:rtl/>
        </w:rPr>
        <w:t>دا</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قم، پاييز۱۳۸۹ش، ص۷۵ـ۱۰۴.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فکر</w:t>
      </w:r>
      <w:r w:rsidRPr="00B44C38">
        <w:rPr>
          <w:rFonts w:cs="B Badr" w:hint="cs"/>
          <w:sz w:val="28"/>
          <w:szCs w:val="28"/>
          <w:rtl/>
        </w:rPr>
        <w:t>ی</w:t>
      </w:r>
      <w:r w:rsidRPr="00B44C38">
        <w:rPr>
          <w:rFonts w:cs="B Badr"/>
          <w:sz w:val="28"/>
          <w:szCs w:val="28"/>
          <w:rtl/>
        </w:rPr>
        <w:t>-س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۱۳۹۳ش، ص۴۰۷.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فکر</w:t>
      </w:r>
      <w:r w:rsidRPr="00B44C38">
        <w:rPr>
          <w:rFonts w:cs="B Badr" w:hint="cs"/>
          <w:sz w:val="28"/>
          <w:szCs w:val="28"/>
          <w:rtl/>
        </w:rPr>
        <w:t>ی</w:t>
      </w:r>
      <w:r w:rsidRPr="00B44C38">
        <w:rPr>
          <w:rFonts w:cs="B Badr"/>
          <w:sz w:val="28"/>
          <w:szCs w:val="28"/>
          <w:rtl/>
        </w:rPr>
        <w:t>-س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۱۳۹۳ش، ص۴۰۷، ۴۰۸.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lastRenderedPageBreak/>
        <w:t>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۱۴۰۹ق، ص۳۰۰.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۱۴۰۹ق، ص۲۹۷.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امال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۱۴۱۴، ص۶۵۰.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۱۳۸۴ش، ص۴۷-۶۰.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فکر</w:t>
      </w:r>
      <w:r w:rsidRPr="00B44C38">
        <w:rPr>
          <w:rFonts w:cs="B Badr" w:hint="cs"/>
          <w:sz w:val="28"/>
          <w:szCs w:val="28"/>
          <w:rtl/>
        </w:rPr>
        <w:t>ی</w:t>
      </w:r>
      <w:r w:rsidRPr="00B44C38">
        <w:rPr>
          <w:rFonts w:cs="B Badr"/>
          <w:sz w:val="28"/>
          <w:szCs w:val="28"/>
          <w:rtl/>
        </w:rPr>
        <w:t>-س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۱۳۹۳ش، ص۴۳۵، ۴۳۶.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صادق(ع)، ۱۳۸۴ش، ص۶۱.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ابن‌حجر</w:t>
      </w:r>
      <w:r w:rsidRPr="00B44C38">
        <w:rPr>
          <w:rFonts w:cs="B Badr"/>
          <w:sz w:val="28"/>
          <w:szCs w:val="28"/>
          <w:rtl/>
        </w:rPr>
        <w:t xml:space="preserve"> ه</w:t>
      </w:r>
      <w:r w:rsidRPr="00B44C38">
        <w:rPr>
          <w:rFonts w:cs="B Badr" w:hint="cs"/>
          <w:sz w:val="28"/>
          <w:szCs w:val="28"/>
          <w:rtl/>
        </w:rPr>
        <w:t>ی</w:t>
      </w:r>
      <w:r w:rsidRPr="00B44C38">
        <w:rPr>
          <w:rFonts w:cs="B Badr" w:hint="eastAsia"/>
          <w:sz w:val="28"/>
          <w:szCs w:val="28"/>
          <w:rtl/>
        </w:rPr>
        <w:t>تم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الصواعق المحرقه، ۱۴۲۹ق/۲۰۰۸م، ص۵۵۱.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جاحظ،</w:t>
      </w:r>
      <w:r w:rsidRPr="00B44C38">
        <w:rPr>
          <w:rFonts w:cs="B Badr"/>
          <w:sz w:val="28"/>
          <w:szCs w:val="28"/>
          <w:rtl/>
        </w:rPr>
        <w:t xml:space="preserve"> رسائل الجاحظ، ۲۰۰۲م، ص۱۰۶.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نجاش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نجاش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۱۴۱۶ق، ص۳۹.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طهران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امام شناس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ج۸، ص۲۶۶.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ص۲۰۵.</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اربل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کشف الغمة، ۱۳۷۹ش، ج۲، ص۷۰۱.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نجاش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نجاش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۱۴۱۶ق، ص۱۲.</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۱۳۸۴ش، ص۶۱.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نجف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«امام صادق(ع) رئ</w:t>
      </w:r>
      <w:r w:rsidRPr="00B44C38">
        <w:rPr>
          <w:rFonts w:cs="B Badr" w:hint="cs"/>
          <w:sz w:val="28"/>
          <w:szCs w:val="28"/>
          <w:rtl/>
        </w:rPr>
        <w:t>ی</w:t>
      </w:r>
      <w:r w:rsidRPr="00B44C38">
        <w:rPr>
          <w:rFonts w:cs="B Badr" w:hint="eastAsia"/>
          <w:sz w:val="28"/>
          <w:szCs w:val="28"/>
          <w:rtl/>
        </w:rPr>
        <w:t>س</w:t>
      </w:r>
      <w:r w:rsidRPr="00B44C38">
        <w:rPr>
          <w:rFonts w:cs="B Badr"/>
          <w:sz w:val="28"/>
          <w:szCs w:val="28"/>
          <w:rtl/>
        </w:rPr>
        <w:t xml:space="preserve"> مذهب جعفر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سازمان تبل</w:t>
      </w:r>
      <w:r w:rsidRPr="00B44C38">
        <w:rPr>
          <w:rFonts w:cs="B Badr" w:hint="cs"/>
          <w:sz w:val="28"/>
          <w:szCs w:val="28"/>
          <w:rtl/>
        </w:rPr>
        <w:t>ی</w:t>
      </w:r>
      <w:r w:rsidRPr="00B44C38">
        <w:rPr>
          <w:rFonts w:cs="B Badr" w:hint="eastAsia"/>
          <w:sz w:val="28"/>
          <w:szCs w:val="28"/>
          <w:rtl/>
        </w:rPr>
        <w:t>غات</w:t>
      </w:r>
      <w:r w:rsidRPr="00B44C38">
        <w:rPr>
          <w:rFonts w:cs="B Badr"/>
          <w:sz w:val="28"/>
          <w:szCs w:val="28"/>
          <w:rtl/>
        </w:rPr>
        <w:t xml:space="preserve">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تا</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درج: ۹ شهر</w:t>
      </w:r>
      <w:r w:rsidRPr="00B44C38">
        <w:rPr>
          <w:rFonts w:cs="B Badr" w:hint="cs"/>
          <w:sz w:val="28"/>
          <w:szCs w:val="28"/>
          <w:rtl/>
        </w:rPr>
        <w:t>ی</w:t>
      </w:r>
      <w:r w:rsidRPr="00B44C38">
        <w:rPr>
          <w:rFonts w:cs="B Badr" w:hint="eastAsia"/>
          <w:sz w:val="28"/>
          <w:szCs w:val="28"/>
          <w:rtl/>
        </w:rPr>
        <w:t>ور</w:t>
      </w:r>
      <w:r w:rsidRPr="00B44C38">
        <w:rPr>
          <w:rFonts w:cs="B Badr"/>
          <w:sz w:val="28"/>
          <w:szCs w:val="28"/>
          <w:rtl/>
        </w:rPr>
        <w:t xml:space="preserve"> ۱۳۹۲،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بازد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۱۰ آ</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۱۳۹۶.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ب</w:t>
      </w:r>
      <w:r w:rsidRPr="00B44C38">
        <w:rPr>
          <w:rFonts w:cs="B Badr" w:hint="cs"/>
          <w:sz w:val="28"/>
          <w:szCs w:val="28"/>
          <w:rtl/>
        </w:rPr>
        <w:t>ی‌</w:t>
      </w:r>
      <w:r w:rsidRPr="00B44C38">
        <w:rPr>
          <w:rFonts w:cs="B Badr" w:hint="eastAsia"/>
          <w:sz w:val="28"/>
          <w:szCs w:val="28"/>
          <w:rtl/>
        </w:rPr>
        <w:t>آزار</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راز</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همبستگ</w:t>
      </w:r>
      <w:r w:rsidRPr="00B44C38">
        <w:rPr>
          <w:rFonts w:cs="B Badr" w:hint="cs"/>
          <w:sz w:val="28"/>
          <w:szCs w:val="28"/>
          <w:rtl/>
        </w:rPr>
        <w:t>ی</w:t>
      </w:r>
      <w:r w:rsidRPr="00B44C38">
        <w:rPr>
          <w:rFonts w:cs="B Badr"/>
          <w:sz w:val="28"/>
          <w:szCs w:val="28"/>
          <w:rtl/>
        </w:rPr>
        <w:t xml:space="preserve"> مذاهب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۱۳۷۷ش، ص۳۴۴.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محمود شلتوت»، سا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مجمع جهان</w:t>
      </w:r>
      <w:r w:rsidRPr="00B44C38">
        <w:rPr>
          <w:rFonts w:cs="B Badr" w:hint="cs"/>
          <w:sz w:val="28"/>
          <w:szCs w:val="28"/>
          <w:rtl/>
        </w:rPr>
        <w:t>ی</w:t>
      </w:r>
      <w:r w:rsidRPr="00B44C38">
        <w:rPr>
          <w:rFonts w:cs="B Badr"/>
          <w:sz w:val="28"/>
          <w:szCs w:val="28"/>
          <w:rtl/>
        </w:rPr>
        <w:t xml:space="preserve"> تقر</w:t>
      </w:r>
      <w:r w:rsidRPr="00B44C38">
        <w:rPr>
          <w:rFonts w:cs="B Badr" w:hint="cs"/>
          <w:sz w:val="28"/>
          <w:szCs w:val="28"/>
          <w:rtl/>
        </w:rPr>
        <w:t>ی</w:t>
      </w:r>
      <w:r w:rsidRPr="00B44C38">
        <w:rPr>
          <w:rFonts w:cs="B Badr" w:hint="eastAsia"/>
          <w:sz w:val="28"/>
          <w:szCs w:val="28"/>
          <w:rtl/>
        </w:rPr>
        <w:t>ب</w:t>
      </w:r>
      <w:r w:rsidRPr="00B44C38">
        <w:rPr>
          <w:rFonts w:cs="B Badr"/>
          <w:sz w:val="28"/>
          <w:szCs w:val="28"/>
          <w:rtl/>
        </w:rPr>
        <w:t xml:space="preserve"> مذاهب اسلام</w:t>
      </w:r>
      <w:r w:rsidRPr="00B44C38">
        <w:rPr>
          <w:rFonts w:cs="B Badr" w:hint="cs"/>
          <w:sz w:val="28"/>
          <w:szCs w:val="28"/>
          <w:rtl/>
        </w:rPr>
        <w:t>ی</w:t>
      </w:r>
      <w:r w:rsidRPr="00B44C38">
        <w:rPr>
          <w:rFonts w:cs="B Badr"/>
          <w:sz w:val="28"/>
          <w:szCs w:val="28"/>
          <w:rtl/>
        </w:rPr>
        <w:t>.</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«فتوا</w:t>
      </w:r>
      <w:r w:rsidRPr="00B44C38">
        <w:rPr>
          <w:rFonts w:cs="B Badr" w:hint="cs"/>
          <w:sz w:val="28"/>
          <w:szCs w:val="28"/>
          <w:rtl/>
        </w:rPr>
        <w:t>ی</w:t>
      </w:r>
      <w:r w:rsidRPr="00B44C38">
        <w:rPr>
          <w:rFonts w:cs="B Badr"/>
          <w:sz w:val="28"/>
          <w:szCs w:val="28"/>
          <w:rtl/>
        </w:rPr>
        <w:t xml:space="preserve"> تار</w:t>
      </w:r>
      <w:r w:rsidRPr="00B44C38">
        <w:rPr>
          <w:rFonts w:cs="B Badr" w:hint="cs"/>
          <w:sz w:val="28"/>
          <w:szCs w:val="28"/>
          <w:rtl/>
        </w:rPr>
        <w:t>ی</w:t>
      </w:r>
      <w:r w:rsidRPr="00B44C38">
        <w:rPr>
          <w:rFonts w:cs="B Badr" w:hint="eastAsia"/>
          <w:sz w:val="28"/>
          <w:szCs w:val="28"/>
          <w:rtl/>
        </w:rPr>
        <w:t>خ</w:t>
      </w:r>
      <w:r w:rsidRPr="00B44C38">
        <w:rPr>
          <w:rFonts w:cs="B Badr" w:hint="cs"/>
          <w:sz w:val="28"/>
          <w:szCs w:val="28"/>
          <w:rtl/>
        </w:rPr>
        <w:t>ی</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شلتوت مفت</w:t>
      </w:r>
      <w:r w:rsidRPr="00B44C38">
        <w:rPr>
          <w:rFonts w:cs="B Badr" w:hint="cs"/>
          <w:sz w:val="28"/>
          <w:szCs w:val="28"/>
          <w:rtl/>
        </w:rPr>
        <w:t>ی</w:t>
      </w:r>
      <w:r w:rsidRPr="00B44C38">
        <w:rPr>
          <w:rFonts w:cs="B Badr"/>
          <w:sz w:val="28"/>
          <w:szCs w:val="28"/>
          <w:rtl/>
        </w:rPr>
        <w:t xml:space="preserve"> اعظم عالم تسنن و رئ</w:t>
      </w:r>
      <w:r w:rsidRPr="00B44C38">
        <w:rPr>
          <w:rFonts w:cs="B Badr" w:hint="cs"/>
          <w:sz w:val="28"/>
          <w:szCs w:val="28"/>
          <w:rtl/>
        </w:rPr>
        <w:t>ی</w:t>
      </w:r>
      <w:r w:rsidRPr="00B44C38">
        <w:rPr>
          <w:rFonts w:cs="B Badr" w:hint="eastAsia"/>
          <w:sz w:val="28"/>
          <w:szCs w:val="28"/>
          <w:rtl/>
        </w:rPr>
        <w:t>س</w:t>
      </w:r>
      <w:r w:rsidRPr="00B44C38">
        <w:rPr>
          <w:rFonts w:cs="B Badr"/>
          <w:sz w:val="28"/>
          <w:szCs w:val="28"/>
          <w:rtl/>
        </w:rPr>
        <w:t xml:space="preserve"> دانشگاه الازهر مصر»، درس‌ها</w:t>
      </w:r>
      <w:r w:rsidRPr="00B44C38">
        <w:rPr>
          <w:rFonts w:cs="B Badr" w:hint="cs"/>
          <w:sz w:val="28"/>
          <w:szCs w:val="28"/>
          <w:rtl/>
        </w:rPr>
        <w:t>یی</w:t>
      </w:r>
      <w:r w:rsidRPr="00B44C38">
        <w:rPr>
          <w:rFonts w:cs="B Badr"/>
          <w:sz w:val="28"/>
          <w:szCs w:val="28"/>
          <w:rtl/>
        </w:rPr>
        <w:t xml:space="preserve"> از مکتب اسلام، ش۳، ۱۳۳۸.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برا</w:t>
      </w:r>
      <w:r w:rsidRPr="00B44C38">
        <w:rPr>
          <w:rFonts w:cs="B Badr" w:hint="cs"/>
          <w:sz w:val="28"/>
          <w:szCs w:val="28"/>
          <w:rtl/>
        </w:rPr>
        <w:t>ی</w:t>
      </w:r>
      <w:r w:rsidRPr="00B44C38">
        <w:rPr>
          <w:rFonts w:cs="B Badr"/>
          <w:sz w:val="28"/>
          <w:szCs w:val="28"/>
          <w:rtl/>
        </w:rPr>
        <w:t xml:space="preserve"> نمونه نگاه 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به 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اصول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ج۱، ۱۴۰۷ق، ص ۷۹، ۸۰، ۱۷۱-۱۷۳؛‌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اختصاص، ۱۴۱۳ق، ص۱۸۹، ۱۹۰.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اصول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ج۱، ۱۴۰۷ق، ص۱۷۱-۱۷۳.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اصول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ج۱، ۱۴۰۷ق، ص۱۷۱-۱۷۳.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۱۴۰۹ق، ص۲۷۵-۲۷۷.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احتجاج، ۱۴۰۳ق، ج۲، ص۳۳۱-۳۳۳.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احتجاج، ۱۴۰۳ق، ج۲، ص۳۳۳.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احتجاج، ۱۴۰۳ق، ج۲، ص۳۳۵، ۳۳۶.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lastRenderedPageBreak/>
        <w:t>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احتجاج، ۱۴۰۳ق، ج۲، ص۳۳۶.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احتجاج، ۱۴۰۳ق، ج۲، ص۳۳۶، ۳۵۲.</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احتجاج، ۱۴۰۳ق، ج۲، ص۳۶۰-۳۶۲</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احتجاج، ۱۴۰۳ق، ج۲، ص۳۶۲-۳۶۴.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۱۳۷۸ش، ص۴.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۱۳۷۸ش، ص۶.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۱۳۷۸ش، ص۴.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شهرستان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الملل والنحل، ۱۴۱۵ق، ج۱، ص۱۷۹.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مسعود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مروج الذهب، ۱۴۰۹ق، ج۳، ص۲۵۴.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«امام جعفر صادق»، ص۱۸۳، ۱۸۴.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w:t>
      </w:r>
      <w:r w:rsidRPr="00B44C38">
        <w:rPr>
          <w:rFonts w:cs="B Badr"/>
          <w:sz w:val="28"/>
          <w:szCs w:val="28"/>
          <w:rtl/>
        </w:rPr>
        <w:t xml:space="preserve"> شهر آشوب، مناقب آل اب</w:t>
      </w:r>
      <w:r w:rsidRPr="00B44C38">
        <w:rPr>
          <w:rFonts w:cs="B Badr" w:hint="cs"/>
          <w:sz w:val="28"/>
          <w:szCs w:val="28"/>
          <w:rtl/>
        </w:rPr>
        <w:t>ی</w:t>
      </w:r>
      <w:r w:rsidRPr="00B44C38">
        <w:rPr>
          <w:rFonts w:cs="B Badr"/>
          <w:sz w:val="28"/>
          <w:szCs w:val="28"/>
          <w:rtl/>
        </w:rPr>
        <w:t xml:space="preserve"> طالب، ۱۳۷۹ش، ج‏۴، ص۲۳۷.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ج۲، ص۲۴۳و ابن شهرآشوب، مناقب، ج۳، ص۳۶۳.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ابوالفرج</w:t>
      </w:r>
      <w:r w:rsidRPr="00B44C38">
        <w:rPr>
          <w:rFonts w:cs="B Badr"/>
          <w:sz w:val="28"/>
          <w:szCs w:val="28"/>
          <w:rtl/>
        </w:rPr>
        <w:t xml:space="preserve"> اصفهان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مقاتل الطالب</w:t>
      </w:r>
      <w:r w:rsidRPr="00B44C38">
        <w:rPr>
          <w:rFonts w:cs="B Badr" w:hint="cs"/>
          <w:sz w:val="28"/>
          <w:szCs w:val="28"/>
          <w:rtl/>
        </w:rPr>
        <w:t>یی</w:t>
      </w:r>
      <w:r w:rsidRPr="00B44C38">
        <w:rPr>
          <w:rFonts w:cs="B Badr" w:hint="eastAsia"/>
          <w:sz w:val="28"/>
          <w:szCs w:val="28"/>
          <w:rtl/>
        </w:rPr>
        <w:t>ن،</w:t>
      </w:r>
      <w:r w:rsidRPr="00B44C38">
        <w:rPr>
          <w:rFonts w:cs="B Badr"/>
          <w:sz w:val="28"/>
          <w:szCs w:val="28"/>
          <w:rtl/>
        </w:rPr>
        <w:t xml:space="preserve"> ۱۹۸۷م/۱۴۰۸ق، ص۱۸۵، ۱۸۶.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فکر</w:t>
      </w:r>
      <w:r w:rsidRPr="00B44C38">
        <w:rPr>
          <w:rFonts w:cs="B Badr" w:hint="cs"/>
          <w:sz w:val="28"/>
          <w:szCs w:val="28"/>
          <w:rtl/>
        </w:rPr>
        <w:t>ی‌</w:t>
      </w:r>
      <w:r w:rsidRPr="00B44C38">
        <w:rPr>
          <w:rFonts w:cs="B Badr" w:hint="eastAsia"/>
          <w:sz w:val="28"/>
          <w:szCs w:val="28"/>
          <w:rtl/>
        </w:rPr>
        <w:t>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۱۳۹۳ش، ص۳۷۱.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الانوار، ۱۴۰۳ق، ج۴۶، ص۳۰۶.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الانوار، ۱۴۰۳ق، ج۴۷، ص۱۸۴.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ج۱، ص۴۷۳.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طبر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طبر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روائح التراث العرب</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ج۸، ص۳۲.</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فکر</w:t>
      </w:r>
      <w:r w:rsidRPr="00B44C38">
        <w:rPr>
          <w:rFonts w:cs="B Badr" w:hint="cs"/>
          <w:sz w:val="28"/>
          <w:szCs w:val="28"/>
          <w:rtl/>
        </w:rPr>
        <w:t>ی‌</w:t>
      </w:r>
      <w:r w:rsidRPr="00B44C38">
        <w:rPr>
          <w:rFonts w:cs="B Badr" w:hint="eastAsia"/>
          <w:sz w:val="28"/>
          <w:szCs w:val="28"/>
          <w:rtl/>
        </w:rPr>
        <w:t>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۱۳۹۳ش، ص۴۳۵.</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فکر</w:t>
      </w:r>
      <w:r w:rsidRPr="00B44C38">
        <w:rPr>
          <w:rFonts w:cs="B Badr" w:hint="cs"/>
          <w:sz w:val="28"/>
          <w:szCs w:val="28"/>
          <w:rtl/>
        </w:rPr>
        <w:t>ی‌</w:t>
      </w:r>
      <w:r w:rsidRPr="00B44C38">
        <w:rPr>
          <w:rFonts w:cs="B Badr" w:hint="eastAsia"/>
          <w:sz w:val="28"/>
          <w:szCs w:val="28"/>
          <w:rtl/>
        </w:rPr>
        <w:t>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۱۳۹۳ش، ص۴۳۵.</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w:t>
      </w:r>
      <w:r w:rsidRPr="00B44C38">
        <w:rPr>
          <w:rFonts w:cs="B Badr"/>
          <w:sz w:val="28"/>
          <w:szCs w:val="28"/>
          <w:rtl/>
        </w:rPr>
        <w:t xml:space="preserve"> شهر آشوب، مناقب آل اب</w:t>
      </w:r>
      <w:r w:rsidRPr="00B44C38">
        <w:rPr>
          <w:rFonts w:cs="B Badr" w:hint="cs"/>
          <w:sz w:val="28"/>
          <w:szCs w:val="28"/>
          <w:rtl/>
        </w:rPr>
        <w:t>ی</w:t>
      </w:r>
      <w:r w:rsidRPr="00B44C38">
        <w:rPr>
          <w:rFonts w:cs="B Badr"/>
          <w:sz w:val="28"/>
          <w:szCs w:val="28"/>
          <w:rtl/>
        </w:rPr>
        <w:t xml:space="preserve"> طالب، ۱۳۷۹ق، ج۴، ص۲۴۸.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۱۴۰۹ق، ص۳۳۰.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فتال</w:t>
      </w:r>
      <w:r w:rsidRPr="00B44C38">
        <w:rPr>
          <w:rFonts w:cs="B Badr"/>
          <w:sz w:val="28"/>
          <w:szCs w:val="28"/>
          <w:rtl/>
        </w:rPr>
        <w:t xml:space="preserve"> ن</w:t>
      </w:r>
      <w:r w:rsidRPr="00B44C38">
        <w:rPr>
          <w:rFonts w:cs="B Badr" w:hint="cs"/>
          <w:sz w:val="28"/>
          <w:szCs w:val="28"/>
          <w:rtl/>
        </w:rPr>
        <w:t>ی</w:t>
      </w:r>
      <w:r w:rsidRPr="00B44C38">
        <w:rPr>
          <w:rFonts w:cs="B Badr" w:hint="eastAsia"/>
          <w:sz w:val="28"/>
          <w:szCs w:val="28"/>
          <w:rtl/>
        </w:rPr>
        <w:t>شابور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روضةالواعظ</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۱۳۷۵ش، ج۲، ص۲۹۳.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امام</w:t>
      </w:r>
      <w:r w:rsidRPr="00B44C38">
        <w:rPr>
          <w:rFonts w:cs="B Badr"/>
          <w:sz w:val="28"/>
          <w:szCs w:val="28"/>
          <w:rtl/>
        </w:rPr>
        <w:t xml:space="preserve"> صادق(ع) مرد علم و دانش، مرد مبارزه، مرد تشک</w:t>
      </w:r>
      <w:r w:rsidRPr="00B44C38">
        <w:rPr>
          <w:rFonts w:cs="B Badr" w:hint="cs"/>
          <w:sz w:val="28"/>
          <w:szCs w:val="28"/>
          <w:rtl/>
        </w:rPr>
        <w:t>ی</w:t>
      </w:r>
      <w:r w:rsidRPr="00B44C38">
        <w:rPr>
          <w:rFonts w:cs="B Badr" w:hint="eastAsia"/>
          <w:sz w:val="28"/>
          <w:szCs w:val="28"/>
          <w:rtl/>
        </w:rPr>
        <w:t>لات،</w:t>
      </w:r>
      <w:r w:rsidRPr="00B44C38">
        <w:rPr>
          <w:rFonts w:cs="B Badr"/>
          <w:sz w:val="28"/>
          <w:szCs w:val="28"/>
          <w:rtl/>
        </w:rPr>
        <w:t xml:space="preserve"> پا</w:t>
      </w:r>
      <w:r w:rsidRPr="00B44C38">
        <w:rPr>
          <w:rFonts w:cs="B Badr" w:hint="cs"/>
          <w:sz w:val="28"/>
          <w:szCs w:val="28"/>
          <w:rtl/>
        </w:rPr>
        <w:t>ی</w:t>
      </w:r>
      <w:r w:rsidRPr="00B44C38">
        <w:rPr>
          <w:rFonts w:cs="B Badr" w:hint="eastAsia"/>
          <w:sz w:val="28"/>
          <w:szCs w:val="28"/>
          <w:rtl/>
        </w:rPr>
        <w:t>گاه</w:t>
      </w:r>
      <w:r w:rsidRPr="00B44C38">
        <w:rPr>
          <w:rFonts w:cs="B Badr"/>
          <w:sz w:val="28"/>
          <w:szCs w:val="28"/>
          <w:rtl/>
        </w:rPr>
        <w:t xml:space="preserve"> اطلاع‌رسان</w:t>
      </w:r>
      <w:r w:rsidRPr="00B44C38">
        <w:rPr>
          <w:rFonts w:cs="B Badr" w:hint="cs"/>
          <w:sz w:val="28"/>
          <w:szCs w:val="28"/>
          <w:rtl/>
        </w:rPr>
        <w:t>ی</w:t>
      </w:r>
      <w:r w:rsidRPr="00B44C38">
        <w:rPr>
          <w:rFonts w:cs="B Badr"/>
          <w:sz w:val="28"/>
          <w:szCs w:val="28"/>
          <w:rtl/>
        </w:rPr>
        <w:t xml:space="preserve"> آ</w:t>
      </w:r>
      <w:r w:rsidRPr="00B44C38">
        <w:rPr>
          <w:rFonts w:cs="B Badr" w:hint="cs"/>
          <w:sz w:val="28"/>
          <w:szCs w:val="28"/>
          <w:rtl/>
        </w:rPr>
        <w:t>ی</w:t>
      </w:r>
      <w:r w:rsidRPr="00B44C38">
        <w:rPr>
          <w:rFonts w:cs="B Badr" w:hint="eastAsia"/>
          <w:sz w:val="28"/>
          <w:szCs w:val="28"/>
          <w:rtl/>
        </w:rPr>
        <w:t>ت‌الله</w:t>
      </w:r>
      <w:r w:rsidRPr="00B44C38">
        <w:rPr>
          <w:rFonts w:cs="B Badr"/>
          <w:sz w:val="28"/>
          <w:szCs w:val="28"/>
          <w:rtl/>
        </w:rPr>
        <w:t xml:space="preserve"> خامنه‌ا</w:t>
      </w:r>
      <w:r w:rsidRPr="00B44C38">
        <w:rPr>
          <w:rFonts w:cs="B Badr" w:hint="cs"/>
          <w:sz w:val="28"/>
          <w:szCs w:val="28"/>
          <w:rtl/>
        </w:rPr>
        <w:t>ی</w:t>
      </w:r>
      <w:r w:rsidRPr="00B44C38">
        <w:rPr>
          <w:rFonts w:cs="B Badr"/>
          <w:sz w:val="28"/>
          <w:szCs w:val="28"/>
          <w:rtl/>
        </w:rPr>
        <w:t>.</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اربل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کشف الغمه، ۱۳۷۹ش، ج۲، ص۶۹۱.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الانوار، ۱۴۰۳ق، ج۴۷، ص۱۶.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الانوار، ۱۴۰۳ق، ج۴۷، ص۶۱.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ج۴، ص۸.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lastRenderedPageBreak/>
        <w:t>ابن</w:t>
      </w:r>
      <w:r w:rsidRPr="00B44C38">
        <w:rPr>
          <w:rFonts w:cs="B Badr"/>
          <w:sz w:val="28"/>
          <w:szCs w:val="28"/>
          <w:rtl/>
        </w:rPr>
        <w:t xml:space="preserve"> شهر آشوب، مناقب آل اب</w:t>
      </w:r>
      <w:r w:rsidRPr="00B44C38">
        <w:rPr>
          <w:rFonts w:cs="B Badr" w:hint="cs"/>
          <w:sz w:val="28"/>
          <w:szCs w:val="28"/>
          <w:rtl/>
        </w:rPr>
        <w:t>ی</w:t>
      </w:r>
      <w:r w:rsidRPr="00B44C38">
        <w:rPr>
          <w:rFonts w:cs="B Badr"/>
          <w:sz w:val="28"/>
          <w:szCs w:val="28"/>
          <w:rtl/>
        </w:rPr>
        <w:t xml:space="preserve"> طالب، ۱۳۷۹ش، ج‏۴، ص۲۷۳.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الأنوار، دار إح</w:t>
      </w:r>
      <w:r w:rsidRPr="00B44C38">
        <w:rPr>
          <w:rFonts w:cs="B Badr" w:hint="cs"/>
          <w:sz w:val="28"/>
          <w:szCs w:val="28"/>
          <w:rtl/>
        </w:rPr>
        <w:t>ی</w:t>
      </w:r>
      <w:r w:rsidRPr="00B44C38">
        <w:rPr>
          <w:rFonts w:cs="B Badr" w:hint="eastAsia"/>
          <w:sz w:val="28"/>
          <w:szCs w:val="28"/>
          <w:rtl/>
        </w:rPr>
        <w:t>اء</w:t>
      </w:r>
      <w:r w:rsidRPr="00B44C38">
        <w:rPr>
          <w:rFonts w:cs="B Badr"/>
          <w:sz w:val="28"/>
          <w:szCs w:val="28"/>
          <w:rtl/>
        </w:rPr>
        <w:t xml:space="preserve"> التراث، ج۴۷، ص۷۶.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مظفر،</w:t>
      </w:r>
      <w:r w:rsidRPr="00B44C38">
        <w:rPr>
          <w:rFonts w:cs="B Badr"/>
          <w:sz w:val="28"/>
          <w:szCs w:val="28"/>
          <w:rtl/>
        </w:rPr>
        <w:t xml:space="preserve"> الامام الصادق، مؤسسة النشر الاسلام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ج۱، ص۱۲۶و۱۳۰.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الانوار، ۱۴۰۳ق، ج۴۷، ص۹۳، ۹۴.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مظفر،</w:t>
      </w:r>
      <w:r w:rsidRPr="00B44C38">
        <w:rPr>
          <w:rFonts w:cs="B Badr"/>
          <w:sz w:val="28"/>
          <w:szCs w:val="28"/>
          <w:rtl/>
        </w:rPr>
        <w:t xml:space="preserve"> الامام الصادق، مؤسسة النشر الاسلام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ج۱، ص۱۲۹.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مظفر،</w:t>
      </w:r>
      <w:r w:rsidRPr="00B44C38">
        <w:rPr>
          <w:rFonts w:cs="B Badr"/>
          <w:sz w:val="28"/>
          <w:szCs w:val="28"/>
          <w:rtl/>
        </w:rPr>
        <w:t xml:space="preserve"> الامام الصادق، مؤسسة النشر الاسلام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ج۱، ص۱۳۰.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مظفر،</w:t>
      </w:r>
      <w:r w:rsidRPr="00B44C38">
        <w:rPr>
          <w:rFonts w:cs="B Badr"/>
          <w:sz w:val="28"/>
          <w:szCs w:val="28"/>
          <w:rtl/>
        </w:rPr>
        <w:t xml:space="preserve"> الامام الصادق، مؤسسة النشر الاسلام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ج۱، ص۱۳۰.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برا</w:t>
      </w:r>
      <w:r w:rsidRPr="00B44C38">
        <w:rPr>
          <w:rFonts w:cs="B Badr" w:hint="cs"/>
          <w:sz w:val="28"/>
          <w:szCs w:val="28"/>
          <w:rtl/>
        </w:rPr>
        <w:t>ی</w:t>
      </w:r>
      <w:r w:rsidRPr="00B44C38">
        <w:rPr>
          <w:rFonts w:cs="B Badr"/>
          <w:sz w:val="28"/>
          <w:szCs w:val="28"/>
          <w:rtl/>
        </w:rPr>
        <w:t xml:space="preserve"> نمونه نگاه 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به 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تهذ</w:t>
      </w:r>
      <w:r w:rsidRPr="00B44C38">
        <w:rPr>
          <w:rFonts w:cs="B Badr" w:hint="cs"/>
          <w:sz w:val="28"/>
          <w:szCs w:val="28"/>
          <w:rtl/>
        </w:rPr>
        <w:t>ی</w:t>
      </w:r>
      <w:r w:rsidRPr="00B44C38">
        <w:rPr>
          <w:rFonts w:cs="B Badr" w:hint="eastAsia"/>
          <w:sz w:val="28"/>
          <w:szCs w:val="28"/>
          <w:rtl/>
        </w:rPr>
        <w:t>ب</w:t>
      </w:r>
      <w:r w:rsidRPr="00B44C38">
        <w:rPr>
          <w:rFonts w:cs="B Badr"/>
          <w:sz w:val="28"/>
          <w:szCs w:val="28"/>
          <w:rtl/>
        </w:rPr>
        <w:t xml:space="preserve"> الاحکام، ۱۴۰۷ق، ج۶، ص۳۵و۳۶.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ج۴، ص۵۷۱.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تهذ</w:t>
      </w:r>
      <w:r w:rsidRPr="00B44C38">
        <w:rPr>
          <w:rFonts w:cs="B Badr" w:hint="cs"/>
          <w:sz w:val="28"/>
          <w:szCs w:val="28"/>
          <w:rtl/>
        </w:rPr>
        <w:t>ی</w:t>
      </w:r>
      <w:r w:rsidRPr="00B44C38">
        <w:rPr>
          <w:rFonts w:cs="B Badr" w:hint="eastAsia"/>
          <w:sz w:val="28"/>
          <w:szCs w:val="28"/>
          <w:rtl/>
        </w:rPr>
        <w:t>ب</w:t>
      </w:r>
      <w:r w:rsidRPr="00B44C38">
        <w:rPr>
          <w:rFonts w:cs="B Badr"/>
          <w:sz w:val="28"/>
          <w:szCs w:val="28"/>
          <w:rtl/>
        </w:rPr>
        <w:t xml:space="preserve"> الاحکام، ۱۴۰۷ق، ج۶، ص۳۵.</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۱۳۷۳ش، ص۱۵۵-۳۲۸.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الارشاد، ۱۴۱۳ق، ج۲، ص۲۵۴.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محدث</w:t>
      </w:r>
      <w:r w:rsidRPr="00B44C38">
        <w:rPr>
          <w:rFonts w:cs="B Badr"/>
          <w:sz w:val="28"/>
          <w:szCs w:val="28"/>
          <w:rtl/>
        </w:rPr>
        <w:t xml:space="preserve"> قم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الکن</w:t>
      </w:r>
      <w:r w:rsidRPr="00B44C38">
        <w:rPr>
          <w:rFonts w:cs="B Badr" w:hint="cs"/>
          <w:sz w:val="28"/>
          <w:szCs w:val="28"/>
          <w:rtl/>
        </w:rPr>
        <w:t>ی</w:t>
      </w:r>
      <w:r w:rsidRPr="00B44C38">
        <w:rPr>
          <w:rFonts w:cs="B Badr"/>
          <w:sz w:val="28"/>
          <w:szCs w:val="28"/>
          <w:rtl/>
        </w:rPr>
        <w:t xml:space="preserve"> والالقاب، ۱۴۰۹ق، ج۱، ص۳۵۸.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 امام»، ص۱۸۷.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 امام»، ص۱۸۷.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ره</w:t>
      </w:r>
      <w:r w:rsidRPr="00B44C38">
        <w:rPr>
          <w:rFonts w:cs="B Badr"/>
          <w:sz w:val="28"/>
          <w:szCs w:val="28"/>
          <w:rtl/>
        </w:rPr>
        <w:t xml:space="preserve"> معصومان، ۱۳۷۶ش، ج۵، ص۶۶؛ 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 امام»، ص۱۸۳.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ص۱۹۹.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۱۴۰۹ق، ص۲۷۵-۲۷۷.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ص۱۹۹.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۱۳۷۳ش، ص۳۱۵.</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w:t>
      </w:r>
      <w:r w:rsidRPr="00B44C38">
        <w:rPr>
          <w:rFonts w:cs="B Badr"/>
          <w:sz w:val="28"/>
          <w:szCs w:val="28"/>
          <w:rtl/>
        </w:rPr>
        <w:t xml:space="preserve"> اب</w:t>
      </w:r>
      <w:r w:rsidRPr="00B44C38">
        <w:rPr>
          <w:rFonts w:cs="B Badr" w:hint="cs"/>
          <w:sz w:val="28"/>
          <w:szCs w:val="28"/>
          <w:rtl/>
        </w:rPr>
        <w:t>ی‌</w:t>
      </w:r>
      <w:r w:rsidRPr="00B44C38">
        <w:rPr>
          <w:rFonts w:cs="B Badr" w:hint="eastAsia"/>
          <w:sz w:val="28"/>
          <w:szCs w:val="28"/>
          <w:rtl/>
        </w:rPr>
        <w:t>الحد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شرح نهج البلاغه، ۱۳۸۵ق، ج۱،‌ ص۱۸ و ج۱۵، ص۲۷۴.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صدوق،</w:t>
      </w:r>
      <w:r w:rsidRPr="00B44C38">
        <w:rPr>
          <w:rFonts w:cs="B Badr"/>
          <w:sz w:val="28"/>
          <w:szCs w:val="28"/>
          <w:rtl/>
        </w:rPr>
        <w:t xml:space="preserve"> الخصال، ۱۳۶۲ش، ص۱۶۸؛ صدوق، الامال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۱۴۱۷ق، ص۱۶۹؛ صدوق، علل الشرا</w:t>
      </w:r>
      <w:r w:rsidRPr="00B44C38">
        <w:rPr>
          <w:rFonts w:cs="B Badr" w:hint="cs"/>
          <w:sz w:val="28"/>
          <w:szCs w:val="28"/>
          <w:rtl/>
        </w:rPr>
        <w:t>ی</w:t>
      </w:r>
      <w:r w:rsidRPr="00B44C38">
        <w:rPr>
          <w:rFonts w:cs="B Badr" w:hint="eastAsia"/>
          <w:sz w:val="28"/>
          <w:szCs w:val="28"/>
          <w:rtl/>
        </w:rPr>
        <w:t>ع،</w:t>
      </w:r>
      <w:r w:rsidRPr="00B44C38">
        <w:rPr>
          <w:rFonts w:cs="B Badr"/>
          <w:sz w:val="28"/>
          <w:szCs w:val="28"/>
          <w:rtl/>
        </w:rPr>
        <w:t xml:space="preserve"> ‌۱۳۸۵ش، ص۲۳۴.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مالک</w:t>
      </w:r>
      <w:r w:rsidRPr="00B44C38">
        <w:rPr>
          <w:rFonts w:cs="B Badr"/>
          <w:sz w:val="28"/>
          <w:szCs w:val="28"/>
          <w:rtl/>
        </w:rPr>
        <w:t xml:space="preserve"> بن أنس، موطأ، ۱۴۲۵ق، ص۱۰.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w:t>
      </w:r>
      <w:r w:rsidRPr="00B44C38">
        <w:rPr>
          <w:rFonts w:cs="B Badr"/>
          <w:sz w:val="28"/>
          <w:szCs w:val="28"/>
          <w:rtl/>
        </w:rPr>
        <w:t xml:space="preserve"> حجر اله</w:t>
      </w:r>
      <w:r w:rsidRPr="00B44C38">
        <w:rPr>
          <w:rFonts w:cs="B Badr" w:hint="cs"/>
          <w:sz w:val="28"/>
          <w:szCs w:val="28"/>
          <w:rtl/>
        </w:rPr>
        <w:t>ی</w:t>
      </w:r>
      <w:r w:rsidRPr="00B44C38">
        <w:rPr>
          <w:rFonts w:cs="B Badr" w:hint="eastAsia"/>
          <w:sz w:val="28"/>
          <w:szCs w:val="28"/>
          <w:rtl/>
        </w:rPr>
        <w:t>تم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الصواعق المحرقة، ۱۴۱۷ق، ج۲، ص۵۸۶.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شکعه،</w:t>
      </w:r>
      <w:r w:rsidRPr="00B44C38">
        <w:rPr>
          <w:rFonts w:cs="B Badr"/>
          <w:sz w:val="28"/>
          <w:szCs w:val="28"/>
          <w:rtl/>
        </w:rPr>
        <w:t xml:space="preserve"> الائمة الاربعه، ۱۴۱۸ق، ج۲، ص۸.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به</w:t>
      </w:r>
      <w:r w:rsidRPr="00B44C38">
        <w:rPr>
          <w:rFonts w:cs="B Badr"/>
          <w:sz w:val="28"/>
          <w:szCs w:val="28"/>
          <w:rtl/>
        </w:rPr>
        <w:t xml:space="preserve"> عنوان نمونه نگاه 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به 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ج۴، ص۲۴۵؛ مسلم ن</w:t>
      </w:r>
      <w:r w:rsidRPr="00B44C38">
        <w:rPr>
          <w:rFonts w:cs="B Badr" w:hint="cs"/>
          <w:sz w:val="28"/>
          <w:szCs w:val="28"/>
          <w:rtl/>
        </w:rPr>
        <w:t>ی</w:t>
      </w:r>
      <w:r w:rsidRPr="00B44C38">
        <w:rPr>
          <w:rFonts w:cs="B Badr" w:hint="eastAsia"/>
          <w:sz w:val="28"/>
          <w:szCs w:val="28"/>
          <w:rtl/>
        </w:rPr>
        <w:t>شابور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مسلم، ج۸، ص۱۷۰.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مفضل</w:t>
      </w:r>
      <w:r w:rsidRPr="00B44C38">
        <w:rPr>
          <w:rFonts w:cs="B Badr"/>
          <w:sz w:val="28"/>
          <w:szCs w:val="28"/>
          <w:rtl/>
        </w:rPr>
        <w:t xml:space="preserve"> بن عمر، توح</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مفضل، ۱۳۷۹ش،‌ ص۴۱ (مقدمه آ</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الله شوشتر</w:t>
      </w:r>
      <w:r w:rsidRPr="00B44C38">
        <w:rPr>
          <w:rFonts w:cs="B Badr" w:hint="cs"/>
          <w:sz w:val="28"/>
          <w:szCs w:val="28"/>
          <w:rtl/>
        </w:rPr>
        <w:t>ی</w:t>
      </w:r>
      <w:r w:rsidRPr="00B44C38">
        <w:rPr>
          <w:rFonts w:cs="B Badr"/>
          <w:sz w:val="28"/>
          <w:szCs w:val="28"/>
          <w:rtl/>
        </w:rPr>
        <w:t>).</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بحار الانوار، ۱۴۰۳ق، ج۱، ص۲۲۴-۲۲۶.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lastRenderedPageBreak/>
        <w:t>به</w:t>
      </w:r>
      <w:r w:rsidRPr="00B44C38">
        <w:rPr>
          <w:rFonts w:cs="B Badr"/>
          <w:sz w:val="28"/>
          <w:szCs w:val="28"/>
          <w:rtl/>
        </w:rPr>
        <w:t xml:space="preserve"> 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ج۱، ص۶۷.</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برا</w:t>
      </w:r>
      <w:r w:rsidRPr="00B44C38">
        <w:rPr>
          <w:rFonts w:cs="B Badr" w:hint="cs"/>
          <w:sz w:val="28"/>
          <w:szCs w:val="28"/>
          <w:rtl/>
        </w:rPr>
        <w:t>ی</w:t>
      </w:r>
      <w:r w:rsidRPr="00B44C38">
        <w:rPr>
          <w:rFonts w:cs="B Badr"/>
          <w:sz w:val="28"/>
          <w:szCs w:val="28"/>
          <w:rtl/>
        </w:rPr>
        <w:t xml:space="preserve"> نمونه نگاه 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به: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انصار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فرائد الاصول، ۱۴۱۹ق، ج۴، ص۵۹-۶۱.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برا</w:t>
      </w:r>
      <w:r w:rsidRPr="00B44C38">
        <w:rPr>
          <w:rFonts w:cs="B Badr" w:hint="cs"/>
          <w:sz w:val="28"/>
          <w:szCs w:val="28"/>
          <w:rtl/>
        </w:rPr>
        <w:t>ی</w:t>
      </w:r>
      <w:r w:rsidRPr="00B44C38">
        <w:rPr>
          <w:rFonts w:cs="B Badr"/>
          <w:sz w:val="28"/>
          <w:szCs w:val="28"/>
          <w:rtl/>
        </w:rPr>
        <w:t xml:space="preserve"> نمونه نگاه 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به امام خم</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الحکومة الاسلام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۱۴۲۹ق/۲۰۰۸م، ص۱۱۵-۱۲۱؛ مصباح </w:t>
      </w:r>
      <w:r w:rsidRPr="00B44C38">
        <w:rPr>
          <w:rFonts w:cs="B Badr" w:hint="cs"/>
          <w:sz w:val="28"/>
          <w:szCs w:val="28"/>
          <w:rtl/>
        </w:rPr>
        <w:t>ی</w:t>
      </w:r>
      <w:r w:rsidRPr="00B44C38">
        <w:rPr>
          <w:rFonts w:cs="B Badr" w:hint="eastAsia"/>
          <w:sz w:val="28"/>
          <w:szCs w:val="28"/>
          <w:rtl/>
        </w:rPr>
        <w:t>زد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نگاه</w:t>
      </w:r>
      <w:r w:rsidRPr="00B44C38">
        <w:rPr>
          <w:rFonts w:cs="B Badr" w:hint="cs"/>
          <w:sz w:val="28"/>
          <w:szCs w:val="28"/>
          <w:rtl/>
        </w:rPr>
        <w:t>ی</w:t>
      </w:r>
      <w:r w:rsidRPr="00B44C38">
        <w:rPr>
          <w:rFonts w:cs="B Badr"/>
          <w:sz w:val="28"/>
          <w:szCs w:val="28"/>
          <w:rtl/>
        </w:rPr>
        <w:t xml:space="preserve"> گذرا به نظر</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ولا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فق</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۱۳۹۱ش، ص۱۰۰.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ذهب</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تذکرة الحفاظ، ۱۴۱۹ق، ج۱، ص۱۲۶.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w:t>
      </w:r>
      <w:r w:rsidRPr="00B44C38">
        <w:rPr>
          <w:rFonts w:cs="B Badr"/>
          <w:sz w:val="28"/>
          <w:szCs w:val="28"/>
          <w:rtl/>
        </w:rPr>
        <w:t xml:space="preserve"> شهر آشوب، مناقب آل اب</w:t>
      </w:r>
      <w:r w:rsidRPr="00B44C38">
        <w:rPr>
          <w:rFonts w:cs="B Badr" w:hint="cs"/>
          <w:sz w:val="28"/>
          <w:szCs w:val="28"/>
          <w:rtl/>
        </w:rPr>
        <w:t>ی</w:t>
      </w:r>
      <w:r w:rsidRPr="00B44C38">
        <w:rPr>
          <w:rFonts w:cs="B Badr"/>
          <w:sz w:val="28"/>
          <w:szCs w:val="28"/>
          <w:rtl/>
        </w:rPr>
        <w:t xml:space="preserve"> طالب، ۱۳۷۹ش،‌ج۴،‌ ص۲۴۸.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الشهرستاني،</w:t>
      </w:r>
      <w:r w:rsidRPr="00B44C38">
        <w:rPr>
          <w:rFonts w:cs="B Badr"/>
          <w:sz w:val="28"/>
          <w:szCs w:val="28"/>
          <w:rtl/>
        </w:rPr>
        <w:t xml:space="preserve"> الملل و النحل، ج۱، ص۱۹۴.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w:t>
      </w:r>
      <w:r w:rsidRPr="00B44C38">
        <w:rPr>
          <w:rFonts w:cs="B Badr"/>
          <w:sz w:val="28"/>
          <w:szCs w:val="28"/>
          <w:rtl/>
        </w:rPr>
        <w:t xml:space="preserve"> اب</w:t>
      </w:r>
      <w:r w:rsidRPr="00B44C38">
        <w:rPr>
          <w:rFonts w:cs="B Badr" w:hint="cs"/>
          <w:sz w:val="28"/>
          <w:szCs w:val="28"/>
          <w:rtl/>
        </w:rPr>
        <w:t>ی</w:t>
      </w:r>
      <w:r w:rsidRPr="00B44C38">
        <w:rPr>
          <w:rFonts w:cs="B Badr"/>
          <w:sz w:val="28"/>
          <w:szCs w:val="28"/>
          <w:rtl/>
        </w:rPr>
        <w:t xml:space="preserve"> الحد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شرح نهج البلاغه، ۱۳۸۵ق، ج۱، ص۱۸.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ص۲۰۶.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ص۲۰۶.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صدوق،</w:t>
      </w:r>
      <w:r w:rsidRPr="00B44C38">
        <w:rPr>
          <w:rFonts w:cs="B Badr"/>
          <w:sz w:val="28"/>
          <w:szCs w:val="28"/>
          <w:rtl/>
        </w:rPr>
        <w:t xml:space="preserve"> الاعتقادات، ۱۴۱۳ق، ص۹۸.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ابن</w:t>
      </w:r>
      <w:r w:rsidRPr="00B44C38">
        <w:rPr>
          <w:rFonts w:cs="B Badr"/>
          <w:sz w:val="28"/>
          <w:szCs w:val="28"/>
          <w:rtl/>
        </w:rPr>
        <w:t xml:space="preserve"> شهر آشوب، مناقب آل اب</w:t>
      </w:r>
      <w:r w:rsidRPr="00B44C38">
        <w:rPr>
          <w:rFonts w:cs="B Badr" w:hint="cs"/>
          <w:sz w:val="28"/>
          <w:szCs w:val="28"/>
          <w:rtl/>
        </w:rPr>
        <w:t>ی</w:t>
      </w:r>
      <w:r w:rsidRPr="00B44C38">
        <w:rPr>
          <w:rFonts w:cs="B Badr"/>
          <w:sz w:val="28"/>
          <w:szCs w:val="28"/>
          <w:rtl/>
        </w:rPr>
        <w:t xml:space="preserve"> طالب، ۱۳۷۹ق، ج۴، ص ۲۸۰؛ محمد بن جر</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طبر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دلائل الامامه، ۱۴۱۳ق، ص۲۴۶؛ 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ابن طاووس، اقبال الاعمال، ۱۴۱۴ق، ج۱، ص۲۱۴.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تصح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اعتقادات الامام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۱۴۱۳ق، ص۱۳۱و۱۳۲.</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ارشاد، ۱۳۷۲ش، ج۲، ص۱۸۰.</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برا</w:t>
      </w:r>
      <w:r w:rsidRPr="00B44C38">
        <w:rPr>
          <w:rFonts w:cs="B Badr" w:hint="cs"/>
          <w:sz w:val="28"/>
          <w:szCs w:val="28"/>
          <w:rtl/>
        </w:rPr>
        <w:t>ی</w:t>
      </w:r>
      <w:r w:rsidRPr="00B44C38">
        <w:rPr>
          <w:rFonts w:cs="B Badr"/>
          <w:sz w:val="28"/>
          <w:szCs w:val="28"/>
          <w:rtl/>
        </w:rPr>
        <w:t xml:space="preserve"> نمونه نگاه 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به 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۱۴۰۹ق، ص۲۸۲ و ۲۸۳.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w:t>
      </w:r>
      <w:r w:rsidRPr="00B44C38">
        <w:rPr>
          <w:rFonts w:cs="B Badr" w:hint="cs"/>
          <w:sz w:val="28"/>
          <w:szCs w:val="28"/>
          <w:rtl/>
        </w:rPr>
        <w:t>ی</w:t>
      </w:r>
      <w:r w:rsidRPr="00B44C38">
        <w:rPr>
          <w:rFonts w:cs="B Badr" w:hint="eastAsia"/>
          <w:sz w:val="28"/>
          <w:szCs w:val="28"/>
          <w:rtl/>
        </w:rPr>
        <w:t>شوا</w:t>
      </w:r>
      <w:r w:rsidRPr="00B44C38">
        <w:rPr>
          <w:rFonts w:cs="B Badr" w:hint="cs"/>
          <w:sz w:val="28"/>
          <w:szCs w:val="28"/>
          <w:rtl/>
        </w:rPr>
        <w:t>یی</w:t>
      </w:r>
      <w:r w:rsidRPr="00B44C38">
        <w:rPr>
          <w:rFonts w:cs="B Badr" w:hint="eastAsia"/>
          <w:sz w:val="28"/>
          <w:szCs w:val="28"/>
          <w:rtl/>
        </w:rPr>
        <w:t>،</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ره</w:t>
      </w: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شوا</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۱۳۸۳ش، ص۴۱۴.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۱۴۰۹ق، ص۲۸۲ و ۲۸۳.</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صادق(ع)،‌ امام»،‌ ص۱۸۸.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نوبخت</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فرق الش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۱۳۵۳ش، ص۶۶-۷۹.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راز</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«رسم</w:t>
      </w:r>
      <w:r w:rsidRPr="00B44C38">
        <w:rPr>
          <w:rFonts w:cs="B Badr" w:hint="cs"/>
          <w:sz w:val="28"/>
          <w:szCs w:val="28"/>
          <w:rtl/>
        </w:rPr>
        <w:t>ی</w:t>
      </w:r>
      <w:r w:rsidRPr="00B44C38">
        <w:rPr>
          <w:rFonts w:cs="B Badr"/>
          <w:sz w:val="28"/>
          <w:szCs w:val="28"/>
          <w:rtl/>
        </w:rPr>
        <w:t xml:space="preserve"> شدن شهادت امام صادق(ع) از آثار جاودانه آ</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الله کاشان</w:t>
      </w:r>
      <w:r w:rsidRPr="00B44C38">
        <w:rPr>
          <w:rFonts w:cs="B Badr" w:hint="cs"/>
          <w:sz w:val="28"/>
          <w:szCs w:val="28"/>
          <w:rtl/>
        </w:rPr>
        <w:t>ی</w:t>
      </w:r>
      <w:r w:rsidRPr="00B44C38">
        <w:rPr>
          <w:rFonts w:cs="B Badr"/>
          <w:sz w:val="28"/>
          <w:szCs w:val="28"/>
          <w:rtl/>
        </w:rPr>
        <w:t xml:space="preserve"> است»، پا</w:t>
      </w:r>
      <w:r w:rsidRPr="00B44C38">
        <w:rPr>
          <w:rFonts w:cs="B Badr" w:hint="cs"/>
          <w:sz w:val="28"/>
          <w:szCs w:val="28"/>
          <w:rtl/>
        </w:rPr>
        <w:t>ی</w:t>
      </w:r>
      <w:r w:rsidRPr="00B44C38">
        <w:rPr>
          <w:rFonts w:cs="B Badr" w:hint="eastAsia"/>
          <w:sz w:val="28"/>
          <w:szCs w:val="28"/>
          <w:rtl/>
        </w:rPr>
        <w:t>گاه</w:t>
      </w:r>
      <w:r w:rsidRPr="00B44C38">
        <w:rPr>
          <w:rFonts w:cs="B Badr"/>
          <w:sz w:val="28"/>
          <w:szCs w:val="28"/>
          <w:rtl/>
        </w:rPr>
        <w:t xml:space="preserve"> اطلاع‌رسان</w:t>
      </w:r>
      <w:r w:rsidRPr="00B44C38">
        <w:rPr>
          <w:rFonts w:cs="B Badr" w:hint="cs"/>
          <w:sz w:val="28"/>
          <w:szCs w:val="28"/>
          <w:rtl/>
        </w:rPr>
        <w:t>ی</w:t>
      </w:r>
      <w:r w:rsidRPr="00B44C38">
        <w:rPr>
          <w:rFonts w:cs="B Badr"/>
          <w:sz w:val="28"/>
          <w:szCs w:val="28"/>
          <w:rtl/>
        </w:rPr>
        <w:t xml:space="preserve"> مرکز بررس</w:t>
      </w:r>
      <w:r w:rsidRPr="00B44C38">
        <w:rPr>
          <w:rFonts w:cs="B Badr" w:hint="cs"/>
          <w:sz w:val="28"/>
          <w:szCs w:val="28"/>
          <w:rtl/>
        </w:rPr>
        <w:t>ی‌</w:t>
      </w:r>
      <w:r w:rsidRPr="00B44C38">
        <w:rPr>
          <w:rFonts w:cs="B Badr" w:hint="eastAsia"/>
          <w:sz w:val="28"/>
          <w:szCs w:val="28"/>
          <w:rtl/>
        </w:rPr>
        <w:t>ها</w:t>
      </w:r>
      <w:r w:rsidRPr="00B44C38">
        <w:rPr>
          <w:rFonts w:cs="B Badr" w:hint="cs"/>
          <w:sz w:val="28"/>
          <w:szCs w:val="28"/>
          <w:rtl/>
        </w:rPr>
        <w:t>ی</w:t>
      </w:r>
      <w:r w:rsidRPr="00B44C38">
        <w:rPr>
          <w:rFonts w:cs="B Badr"/>
          <w:sz w:val="28"/>
          <w:szCs w:val="28"/>
          <w:rtl/>
        </w:rPr>
        <w:t xml:space="preserve"> اسلام</w:t>
      </w:r>
      <w:r w:rsidRPr="00B44C38">
        <w:rPr>
          <w:rFonts w:cs="B Badr" w:hint="cs"/>
          <w:sz w:val="28"/>
          <w:szCs w:val="28"/>
          <w:rtl/>
        </w:rPr>
        <w:t>ی</w:t>
      </w:r>
      <w:r w:rsidRPr="00B44C38">
        <w:rPr>
          <w:rFonts w:cs="B Badr"/>
          <w:sz w:val="28"/>
          <w:szCs w:val="28"/>
          <w:rtl/>
        </w:rPr>
        <w:t>.</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w:t>
      </w:r>
      <w:r w:rsidRPr="00B44C38">
        <w:rPr>
          <w:rFonts w:cs="B Badr" w:hint="cs"/>
          <w:sz w:val="28"/>
          <w:szCs w:val="28"/>
          <w:rtl/>
        </w:rPr>
        <w:t>ی</w:t>
      </w:r>
      <w:r w:rsidRPr="00B44C38">
        <w:rPr>
          <w:rFonts w:cs="B Badr" w:hint="eastAsia"/>
          <w:sz w:val="28"/>
          <w:szCs w:val="28"/>
          <w:rtl/>
        </w:rPr>
        <w:t>اده</w:t>
      </w:r>
      <w:r w:rsidRPr="00B44C38">
        <w:rPr>
          <w:rFonts w:cs="B Badr"/>
          <w:sz w:val="28"/>
          <w:szCs w:val="28"/>
          <w:rtl/>
        </w:rPr>
        <w:t xml:space="preserve"> رو</w:t>
      </w:r>
      <w:r w:rsidRPr="00B44C38">
        <w:rPr>
          <w:rFonts w:cs="B Badr" w:hint="cs"/>
          <w:sz w:val="28"/>
          <w:szCs w:val="28"/>
          <w:rtl/>
        </w:rPr>
        <w:t>ی</w:t>
      </w:r>
      <w:r w:rsidRPr="00B44C38">
        <w:rPr>
          <w:rFonts w:cs="B Badr"/>
          <w:sz w:val="28"/>
          <w:szCs w:val="28"/>
          <w:rtl/>
        </w:rPr>
        <w:t xml:space="preserve"> مراجع عظام تقل</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در عزا</w:t>
      </w:r>
      <w:r w:rsidRPr="00B44C38">
        <w:rPr>
          <w:rFonts w:cs="B Badr" w:hint="cs"/>
          <w:sz w:val="28"/>
          <w:szCs w:val="28"/>
          <w:rtl/>
        </w:rPr>
        <w:t>ی</w:t>
      </w:r>
      <w:r w:rsidRPr="00B44C38">
        <w:rPr>
          <w:rFonts w:cs="B Badr"/>
          <w:sz w:val="28"/>
          <w:szCs w:val="28"/>
          <w:rtl/>
        </w:rPr>
        <w:t xml:space="preserve"> صادق آل محمد(ع)»، سا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خبرگزار</w:t>
      </w:r>
      <w:r w:rsidRPr="00B44C38">
        <w:rPr>
          <w:rFonts w:cs="B Badr" w:hint="cs"/>
          <w:sz w:val="28"/>
          <w:szCs w:val="28"/>
          <w:rtl/>
        </w:rPr>
        <w:t>ی</w:t>
      </w:r>
      <w:r w:rsidRPr="00B44C38">
        <w:rPr>
          <w:rFonts w:cs="B Badr"/>
          <w:sz w:val="28"/>
          <w:szCs w:val="28"/>
          <w:rtl/>
        </w:rPr>
        <w:t xml:space="preserve"> مهر.</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 امام»، ص۲۱۸.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الكاف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ج‏۸، ص۲.</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 امام»، ص۲۱۸ و ۲۱۹.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 امام»، ص۲۱۸ و ۲۱۹.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 امام»، ص۲۱۹.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lastRenderedPageBreak/>
        <w:t>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«جعفر صادق، امام»، ص۲۱۹.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اسد،</w:t>
      </w:r>
      <w:r w:rsidRPr="00B44C38">
        <w:rPr>
          <w:rFonts w:cs="B Badr"/>
          <w:sz w:val="28"/>
          <w:szCs w:val="28"/>
          <w:rtl/>
        </w:rPr>
        <w:t xml:space="preserve"> امام صادق(ع) و مذاهب اهل سنت، ترجمه محمدحس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سرانجام و د</w:t>
      </w:r>
      <w:r w:rsidRPr="00B44C38">
        <w:rPr>
          <w:rFonts w:cs="B Badr" w:hint="cs"/>
          <w:sz w:val="28"/>
          <w:szCs w:val="28"/>
          <w:rtl/>
        </w:rPr>
        <w:t>ی</w:t>
      </w:r>
      <w:r w:rsidRPr="00B44C38">
        <w:rPr>
          <w:rFonts w:cs="B Badr" w:hint="eastAsia"/>
          <w:sz w:val="28"/>
          <w:szCs w:val="28"/>
          <w:rtl/>
        </w:rPr>
        <w:t>گران،</w:t>
      </w:r>
      <w:r w:rsidRPr="00B44C38">
        <w:rPr>
          <w:rFonts w:cs="B Badr"/>
          <w:sz w:val="28"/>
          <w:szCs w:val="28"/>
          <w:rtl/>
        </w:rPr>
        <w:t xml:space="preserve"> ۱۳۹۰ش.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مظفر،</w:t>
      </w:r>
      <w:r w:rsidRPr="00B44C38">
        <w:rPr>
          <w:rFonts w:cs="B Badr"/>
          <w:sz w:val="28"/>
          <w:szCs w:val="28"/>
          <w:rtl/>
        </w:rPr>
        <w:t xml:space="preserve"> صفحات</w:t>
      </w:r>
      <w:r w:rsidRPr="00B44C38">
        <w:rPr>
          <w:rFonts w:cs="B Badr" w:hint="cs"/>
          <w:sz w:val="28"/>
          <w:szCs w:val="28"/>
          <w:rtl/>
        </w:rPr>
        <w:t>ی</w:t>
      </w:r>
      <w:r w:rsidRPr="00B44C38">
        <w:rPr>
          <w:rFonts w:cs="B Badr"/>
          <w:sz w:val="28"/>
          <w:szCs w:val="28"/>
          <w:rtl/>
        </w:rPr>
        <w:t xml:space="preserve"> از زندگان</w:t>
      </w:r>
      <w:r w:rsidRPr="00B44C38">
        <w:rPr>
          <w:rFonts w:cs="B Badr" w:hint="cs"/>
          <w:sz w:val="28"/>
          <w:szCs w:val="28"/>
          <w:rtl/>
        </w:rPr>
        <w:t>ی</w:t>
      </w:r>
      <w:r w:rsidRPr="00B44C38">
        <w:rPr>
          <w:rFonts w:cs="B Badr"/>
          <w:sz w:val="28"/>
          <w:szCs w:val="28"/>
          <w:rtl/>
        </w:rPr>
        <w:t xml:space="preserve"> امام جعفر صادق، ترجمه س</w:t>
      </w:r>
      <w:r w:rsidRPr="00B44C38">
        <w:rPr>
          <w:rFonts w:cs="B Badr" w:hint="cs"/>
          <w:sz w:val="28"/>
          <w:szCs w:val="28"/>
          <w:rtl/>
        </w:rPr>
        <w:t>ی</w:t>
      </w:r>
      <w:r w:rsidRPr="00B44C38">
        <w:rPr>
          <w:rFonts w:cs="B Badr" w:hint="eastAsia"/>
          <w:sz w:val="28"/>
          <w:szCs w:val="28"/>
          <w:rtl/>
        </w:rPr>
        <w:t>دعلو</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۱۳۷۲ش.</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«گزارش</w:t>
      </w:r>
      <w:r w:rsidRPr="00B44C38">
        <w:rPr>
          <w:rFonts w:cs="B Badr" w:hint="cs"/>
          <w:sz w:val="28"/>
          <w:szCs w:val="28"/>
          <w:rtl/>
        </w:rPr>
        <w:t>ی</w:t>
      </w:r>
      <w:r w:rsidRPr="00B44C38">
        <w:rPr>
          <w:rFonts w:cs="B Badr"/>
          <w:sz w:val="28"/>
          <w:szCs w:val="28"/>
          <w:rtl/>
        </w:rPr>
        <w:t xml:space="preserve"> از موسوعه الامام الصادق عل</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السلام»، پا</w:t>
      </w:r>
      <w:r w:rsidRPr="00B44C38">
        <w:rPr>
          <w:rFonts w:cs="B Badr" w:hint="cs"/>
          <w:sz w:val="28"/>
          <w:szCs w:val="28"/>
          <w:rtl/>
        </w:rPr>
        <w:t>ی</w:t>
      </w:r>
      <w:r w:rsidRPr="00B44C38">
        <w:rPr>
          <w:rFonts w:cs="B Badr" w:hint="eastAsia"/>
          <w:sz w:val="28"/>
          <w:szCs w:val="28"/>
          <w:rtl/>
        </w:rPr>
        <w:t>گاه</w:t>
      </w:r>
      <w:r w:rsidRPr="00B44C38">
        <w:rPr>
          <w:rFonts w:cs="B Badr"/>
          <w:sz w:val="28"/>
          <w:szCs w:val="28"/>
          <w:rtl/>
        </w:rPr>
        <w:t xml:space="preserve"> اطلاع‌رسان</w:t>
      </w:r>
      <w:r w:rsidRPr="00B44C38">
        <w:rPr>
          <w:rFonts w:cs="B Badr" w:hint="cs"/>
          <w:sz w:val="28"/>
          <w:szCs w:val="28"/>
          <w:rtl/>
        </w:rPr>
        <w:t>ی</w:t>
      </w:r>
      <w:r w:rsidRPr="00B44C38">
        <w:rPr>
          <w:rFonts w:cs="B Badr"/>
          <w:sz w:val="28"/>
          <w:szCs w:val="28"/>
          <w:rtl/>
        </w:rPr>
        <w:t xml:space="preserve"> حوزه،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بازد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۸ شهر</w:t>
      </w:r>
      <w:r w:rsidRPr="00B44C38">
        <w:rPr>
          <w:rFonts w:cs="B Badr" w:hint="cs"/>
          <w:sz w:val="28"/>
          <w:szCs w:val="28"/>
          <w:rtl/>
        </w:rPr>
        <w:t>ی</w:t>
      </w:r>
      <w:r w:rsidRPr="00B44C38">
        <w:rPr>
          <w:rFonts w:cs="B Badr" w:hint="eastAsia"/>
          <w:sz w:val="28"/>
          <w:szCs w:val="28"/>
          <w:rtl/>
        </w:rPr>
        <w:t>ور</w:t>
      </w:r>
      <w:r w:rsidRPr="00B44C38">
        <w:rPr>
          <w:rFonts w:cs="B Badr"/>
          <w:sz w:val="28"/>
          <w:szCs w:val="28"/>
          <w:rtl/>
        </w:rPr>
        <w:t xml:space="preserve"> ۱۳۹۶.</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نگاه</w:t>
      </w:r>
      <w:r w:rsidRPr="00B44C38">
        <w:rPr>
          <w:rFonts w:cs="B Badr"/>
          <w:sz w:val="28"/>
          <w:szCs w:val="28"/>
          <w:rtl/>
        </w:rPr>
        <w:t xml:space="preserve"> کن</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به معما</w:t>
      </w:r>
      <w:r w:rsidRPr="00B44C38">
        <w:rPr>
          <w:rFonts w:cs="B Badr" w:hint="cs"/>
          <w:sz w:val="28"/>
          <w:szCs w:val="28"/>
          <w:rtl/>
        </w:rPr>
        <w:t>ی</w:t>
      </w:r>
      <w:r w:rsidRPr="00B44C38">
        <w:rPr>
          <w:rFonts w:cs="B Badr"/>
          <w:sz w:val="28"/>
          <w:szCs w:val="28"/>
          <w:rtl/>
        </w:rPr>
        <w:t xml:space="preserve"> هما</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اسلام‌شناس</w:t>
      </w:r>
      <w:r w:rsidRPr="00B44C38">
        <w:rPr>
          <w:rFonts w:cs="B Badr" w:hint="cs"/>
          <w:sz w:val="28"/>
          <w:szCs w:val="28"/>
          <w:rtl/>
        </w:rPr>
        <w:t>ی</w:t>
      </w:r>
      <w:r w:rsidRPr="00B44C38">
        <w:rPr>
          <w:rFonts w:cs="B Badr"/>
          <w:sz w:val="28"/>
          <w:szCs w:val="28"/>
          <w:rtl/>
        </w:rPr>
        <w:t xml:space="preserve"> استراسبورگ، مهد</w:t>
      </w:r>
      <w:r w:rsidRPr="00B44C38">
        <w:rPr>
          <w:rFonts w:cs="B Badr" w:hint="cs"/>
          <w:sz w:val="28"/>
          <w:szCs w:val="28"/>
          <w:rtl/>
        </w:rPr>
        <w:t>ی</w:t>
      </w:r>
      <w:r w:rsidRPr="00B44C38">
        <w:rPr>
          <w:rFonts w:cs="B Badr"/>
          <w:sz w:val="28"/>
          <w:szCs w:val="28"/>
          <w:rtl/>
        </w:rPr>
        <w:t xml:space="preserve"> شاکر</w:t>
      </w:r>
      <w:r w:rsidRPr="00B44C38">
        <w:rPr>
          <w:rFonts w:cs="B Badr" w:hint="cs"/>
          <w:sz w:val="28"/>
          <w:szCs w:val="28"/>
          <w:rtl/>
        </w:rPr>
        <w:t>ی</w:t>
      </w:r>
      <w:r w:rsidRPr="00B44C38">
        <w:rPr>
          <w:rFonts w:cs="B Badr"/>
          <w:sz w:val="28"/>
          <w:szCs w:val="28"/>
          <w:rtl/>
        </w:rPr>
        <w:t xml:space="preserve"> و بابک فرما</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سا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امام موس</w:t>
      </w:r>
      <w:r w:rsidRPr="00B44C38">
        <w:rPr>
          <w:rFonts w:cs="B Badr" w:hint="cs"/>
          <w:sz w:val="28"/>
          <w:szCs w:val="28"/>
          <w:rtl/>
        </w:rPr>
        <w:t>ی</w:t>
      </w:r>
      <w:r w:rsidRPr="00B44C38">
        <w:rPr>
          <w:rFonts w:cs="B Badr"/>
          <w:sz w:val="28"/>
          <w:szCs w:val="28"/>
          <w:rtl/>
        </w:rPr>
        <w:t xml:space="preserve"> صدر ن</w:t>
      </w:r>
      <w:r w:rsidRPr="00B44C38">
        <w:rPr>
          <w:rFonts w:cs="B Badr" w:hint="cs"/>
          <w:sz w:val="28"/>
          <w:szCs w:val="28"/>
          <w:rtl/>
        </w:rPr>
        <w:t>ی</w:t>
      </w:r>
      <w:r w:rsidRPr="00B44C38">
        <w:rPr>
          <w:rFonts w:cs="B Badr" w:hint="eastAsia"/>
          <w:sz w:val="28"/>
          <w:szCs w:val="28"/>
          <w:rtl/>
        </w:rPr>
        <w:t>وز</w:t>
      </w:r>
      <w:r w:rsidRPr="00B44C38">
        <w:rPr>
          <w:rFonts w:cs="B Badr"/>
          <w:sz w:val="28"/>
          <w:szCs w:val="28"/>
          <w:rtl/>
        </w:rPr>
        <w:t>.</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حران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ابن شعبه، تحف العقول، ۱۴۰۴ق، ج۱، ص۳۵۹.</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حران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ابن شعبه، تحف العقول، ۱۴۰۴ق، ج۱، ص۳۰۵.</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۱۴۰۷ق، ج۸، ص۸.</w:t>
      </w:r>
    </w:p>
    <w:p w:rsidR="00B44C38" w:rsidRPr="00B44C38" w:rsidRDefault="00B44C38" w:rsidP="00B44C38">
      <w:pPr>
        <w:pStyle w:val="ListParagraph"/>
        <w:numPr>
          <w:ilvl w:val="0"/>
          <w:numId w:val="1"/>
        </w:numPr>
        <w:rPr>
          <w:rFonts w:cs="B Badr"/>
          <w:sz w:val="28"/>
          <w:szCs w:val="28"/>
          <w:rtl/>
        </w:rPr>
      </w:pPr>
      <w:r w:rsidRPr="00B44C38">
        <w:rPr>
          <w:rFonts w:cs="B Badr" w:hint="eastAsia"/>
          <w:sz w:val="28"/>
          <w:szCs w:val="28"/>
          <w:rtl/>
        </w:rPr>
        <w:t>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صدوق، خصال،۱۳۶۲ش، ج۱، ص۲۳۸.</w:t>
      </w:r>
    </w:p>
    <w:p w:rsidR="006D7F16" w:rsidRDefault="00B44C38" w:rsidP="00B44C38">
      <w:pPr>
        <w:pStyle w:val="ListParagraph"/>
        <w:numPr>
          <w:ilvl w:val="0"/>
          <w:numId w:val="1"/>
        </w:numPr>
        <w:rPr>
          <w:rFonts w:cs="B Badr"/>
          <w:sz w:val="28"/>
          <w:szCs w:val="28"/>
          <w:rtl/>
        </w:rPr>
      </w:pPr>
      <w:r w:rsidRPr="00B44C38">
        <w:rPr>
          <w:rFonts w:cs="B Badr"/>
          <w:sz w:val="28"/>
          <w:szCs w:val="28"/>
          <w:rtl/>
        </w:rPr>
        <w:t>حرعامل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وسائل الشيعة، ج۸، ص۵۰۳.</w:t>
      </w:r>
    </w:p>
    <w:p w:rsidR="00B44C38" w:rsidRPr="00B44C38" w:rsidRDefault="00B44C38" w:rsidP="00B44C38">
      <w:pPr>
        <w:rPr>
          <w:rFonts w:cs="B Badr"/>
          <w:sz w:val="28"/>
          <w:szCs w:val="28"/>
          <w:rtl/>
        </w:rPr>
      </w:pPr>
      <w:r w:rsidRPr="00B44C38">
        <w:rPr>
          <w:rFonts w:cs="B Badr" w:hint="eastAsia"/>
          <w:sz w:val="28"/>
          <w:szCs w:val="28"/>
          <w:rtl/>
        </w:rPr>
        <w:t>و</w:t>
      </w:r>
      <w:r w:rsidRPr="00B44C38">
        <w:rPr>
          <w:rFonts w:cs="B Badr"/>
          <w:sz w:val="28"/>
          <w:szCs w:val="28"/>
          <w:rtl/>
        </w:rPr>
        <w:t xml:space="preserve"> غزل اختي حليمة ابنة أبي عبدالله جعفر بن محمد الصادق... «الثاقب ف</w:t>
      </w:r>
      <w:r w:rsidRPr="00B44C38">
        <w:rPr>
          <w:rFonts w:cs="B Badr" w:hint="cs"/>
          <w:sz w:val="28"/>
          <w:szCs w:val="28"/>
          <w:rtl/>
        </w:rPr>
        <w:t>ی</w:t>
      </w:r>
      <w:r w:rsidRPr="00B44C38">
        <w:rPr>
          <w:rFonts w:cs="B Badr"/>
          <w:sz w:val="28"/>
          <w:szCs w:val="28"/>
          <w:rtl/>
        </w:rPr>
        <w:t xml:space="preserve"> المناقب» وغزل أختي حكيمة بنت أبي عبد الله عليه‌السلام «بحارالانوار»</w:t>
      </w:r>
    </w:p>
    <w:p w:rsidR="00B44C38" w:rsidRPr="00B44C38" w:rsidRDefault="00B44C38" w:rsidP="00B44C38">
      <w:pPr>
        <w:rPr>
          <w:rFonts w:cs="B Badr"/>
          <w:sz w:val="28"/>
          <w:szCs w:val="28"/>
          <w:rtl/>
        </w:rPr>
      </w:pPr>
      <w:r w:rsidRPr="00B44C38">
        <w:rPr>
          <w:rFonts w:cs="B Badr" w:hint="eastAsia"/>
          <w:sz w:val="28"/>
          <w:szCs w:val="28"/>
          <w:rtl/>
        </w:rPr>
        <w:t>هشام</w:t>
      </w:r>
      <w:r w:rsidRPr="00B44C38">
        <w:rPr>
          <w:rFonts w:cs="B Badr"/>
          <w:sz w:val="28"/>
          <w:szCs w:val="28"/>
          <w:rtl/>
        </w:rPr>
        <w:t xml:space="preserve"> بن عبدالملک بن مروان (۱۰۵-۱۲۵)ول</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w:t>
      </w:r>
      <w:r w:rsidRPr="00B44C38">
        <w:rPr>
          <w:rFonts w:cs="B Badr" w:hint="cs"/>
          <w:sz w:val="28"/>
          <w:szCs w:val="28"/>
          <w:rtl/>
        </w:rPr>
        <w:t>ی</w:t>
      </w:r>
      <w:r w:rsidRPr="00B44C38">
        <w:rPr>
          <w:rFonts w:cs="B Badr" w:hint="eastAsia"/>
          <w:sz w:val="28"/>
          <w:szCs w:val="28"/>
          <w:rtl/>
        </w:rPr>
        <w:t>ز</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عبدالملک (۱۲۵-۱۲۶)</w:t>
      </w:r>
      <w:r w:rsidRPr="00B44C38">
        <w:rPr>
          <w:rFonts w:cs="B Badr" w:hint="cs"/>
          <w:sz w:val="28"/>
          <w:szCs w:val="28"/>
          <w:rtl/>
        </w:rPr>
        <w:t>ی</w:t>
      </w:r>
      <w:r w:rsidRPr="00B44C38">
        <w:rPr>
          <w:rFonts w:cs="B Badr" w:hint="eastAsia"/>
          <w:sz w:val="28"/>
          <w:szCs w:val="28"/>
          <w:rtl/>
        </w:rPr>
        <w:t>ز</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ول</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عبدالملک (۶ ماه در سال ۱۲۶)ابراه</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بن ول</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عبدالملک (۱۲۶-۱۲۷) مروان بن محمد بن مروان (مروان حمار)(۱۲۷-۱۳۲)س</w:t>
      </w:r>
      <w:r w:rsidRPr="00B44C38">
        <w:rPr>
          <w:rFonts w:cs="B Badr" w:hint="cs"/>
          <w:sz w:val="28"/>
          <w:szCs w:val="28"/>
          <w:rtl/>
        </w:rPr>
        <w:t>ی</w:t>
      </w:r>
      <w:r w:rsidRPr="00B44C38">
        <w:rPr>
          <w:rFonts w:cs="B Badr" w:hint="eastAsia"/>
          <w:sz w:val="28"/>
          <w:szCs w:val="28"/>
          <w:rtl/>
        </w:rPr>
        <w:t>وط</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الخلفاء، ۱۴۲۵ق،‌ ج۱،‌ ص۱۸۵-۱۹۰.</w:t>
      </w:r>
    </w:p>
    <w:p w:rsidR="00B44C38" w:rsidRPr="00B44C38" w:rsidRDefault="00B44C38" w:rsidP="00B44C38">
      <w:pPr>
        <w:rPr>
          <w:rFonts w:cs="B Badr"/>
          <w:sz w:val="28"/>
          <w:szCs w:val="28"/>
          <w:rtl/>
        </w:rPr>
      </w:pPr>
      <w:r w:rsidRPr="00B44C38">
        <w:rPr>
          <w:rFonts w:cs="B Badr" w:hint="eastAsia"/>
          <w:sz w:val="28"/>
          <w:szCs w:val="28"/>
          <w:rtl/>
        </w:rPr>
        <w:t>اسلام‌</w:t>
      </w:r>
      <w:r w:rsidRPr="00B44C38">
        <w:rPr>
          <w:rFonts w:cs="B Badr"/>
          <w:sz w:val="28"/>
          <w:szCs w:val="28"/>
          <w:rtl/>
        </w:rPr>
        <w:t xml:space="preserve"> و آئين‌ محمّدي‌ نياز مُبرَم‌ به‌ دو تكان‌ داشت‌: تكان‌ عمل</w:t>
      </w:r>
      <w:r w:rsidRPr="00B44C38">
        <w:rPr>
          <w:rFonts w:cs="B Badr" w:hint="cs"/>
          <w:sz w:val="28"/>
          <w:szCs w:val="28"/>
          <w:rtl/>
        </w:rPr>
        <w:t>ی</w:t>
      </w:r>
      <w:r w:rsidRPr="00B44C38">
        <w:rPr>
          <w:rFonts w:cs="B Badr"/>
          <w:sz w:val="28"/>
          <w:szCs w:val="28"/>
          <w:rtl/>
        </w:rPr>
        <w:t xml:space="preserve"> و تكان‌ علم</w:t>
      </w:r>
      <w:r w:rsidRPr="00B44C38">
        <w:rPr>
          <w:rFonts w:cs="B Badr" w:hint="cs"/>
          <w:sz w:val="28"/>
          <w:szCs w:val="28"/>
          <w:rtl/>
        </w:rPr>
        <w:t>ی</w:t>
      </w:r>
      <w:r w:rsidRPr="00B44C38">
        <w:rPr>
          <w:rFonts w:cs="B Badr"/>
          <w:sz w:val="28"/>
          <w:szCs w:val="28"/>
          <w:rtl/>
        </w:rPr>
        <w:t>. تکان‌ عمل</w:t>
      </w:r>
      <w:r w:rsidRPr="00B44C38">
        <w:rPr>
          <w:rFonts w:cs="B Badr" w:hint="cs"/>
          <w:sz w:val="28"/>
          <w:szCs w:val="28"/>
          <w:rtl/>
        </w:rPr>
        <w:t>ی</w:t>
      </w:r>
      <w:r w:rsidRPr="00B44C38">
        <w:rPr>
          <w:rFonts w:cs="B Badr"/>
          <w:sz w:val="28"/>
          <w:szCs w:val="28"/>
          <w:rtl/>
        </w:rPr>
        <w:t xml:space="preserve"> توسّط‌ حضرت‌ 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الشهدا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بن‌ عل</w:t>
      </w:r>
      <w:r w:rsidRPr="00B44C38">
        <w:rPr>
          <w:rFonts w:cs="B Badr" w:hint="cs"/>
          <w:sz w:val="28"/>
          <w:szCs w:val="28"/>
          <w:rtl/>
        </w:rPr>
        <w:t>ی</w:t>
      </w:r>
      <w:r w:rsidRPr="00B44C38">
        <w:rPr>
          <w:rFonts w:cs="B Badr"/>
          <w:sz w:val="28"/>
          <w:szCs w:val="28"/>
          <w:rtl/>
        </w:rPr>
        <w:t xml:space="preserve"> عليه‌ السّلام‌ صورت‌ گرفت‌، و چون‌ صاعقه‌ دستگاه‌ سلطنت‌ جائره‌ را تکان‌ داد ... و فرياد و صُراخ‌ آن‌ حضرت‌ به‌ طور</w:t>
      </w:r>
      <w:r w:rsidRPr="00B44C38">
        <w:rPr>
          <w:rFonts w:cs="B Badr" w:hint="cs"/>
          <w:sz w:val="28"/>
          <w:szCs w:val="28"/>
          <w:rtl/>
        </w:rPr>
        <w:t>ی</w:t>
      </w:r>
      <w:r w:rsidRPr="00B44C38">
        <w:rPr>
          <w:rFonts w:cs="B Badr"/>
          <w:sz w:val="28"/>
          <w:szCs w:val="28"/>
          <w:rtl/>
        </w:rPr>
        <w:t xml:space="preserve"> شد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بود که‌ هر مرده‌ را زنده‌ و هر خواب‌ را ب</w:t>
      </w:r>
      <w:r w:rsidRPr="00B44C38">
        <w:rPr>
          <w:rFonts w:cs="B Badr" w:hint="cs"/>
          <w:sz w:val="28"/>
          <w:szCs w:val="28"/>
          <w:rtl/>
        </w:rPr>
        <w:t>ی</w:t>
      </w:r>
      <w:r w:rsidRPr="00B44C38">
        <w:rPr>
          <w:rFonts w:cs="B Badr" w:hint="eastAsia"/>
          <w:sz w:val="28"/>
          <w:szCs w:val="28"/>
          <w:rtl/>
        </w:rPr>
        <w:t>دار</w:t>
      </w:r>
      <w:r w:rsidRPr="00B44C38">
        <w:rPr>
          <w:rFonts w:cs="B Badr"/>
          <w:sz w:val="28"/>
          <w:szCs w:val="28"/>
          <w:rtl/>
        </w:rPr>
        <w:t xml:space="preserve"> کرد، و عملاً نشان‌ داد که‌ آئ</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و رسم‌ محمّد</w:t>
      </w:r>
      <w:r w:rsidRPr="00B44C38">
        <w:rPr>
          <w:rFonts w:cs="B Badr" w:hint="cs"/>
          <w:sz w:val="28"/>
          <w:szCs w:val="28"/>
          <w:rtl/>
        </w:rPr>
        <w:t>ی</w:t>
      </w:r>
      <w:r w:rsidRPr="00B44C38">
        <w:rPr>
          <w:rFonts w:cs="B Badr"/>
          <w:sz w:val="28"/>
          <w:szCs w:val="28"/>
          <w:rtl/>
        </w:rPr>
        <w:t xml:space="preserve"> تبد </w:t>
      </w:r>
      <w:r w:rsidRPr="00B44C38">
        <w:rPr>
          <w:rFonts w:cs="B Badr" w:hint="cs"/>
          <w:sz w:val="28"/>
          <w:szCs w:val="28"/>
          <w:rtl/>
        </w:rPr>
        <w:t>ی</w:t>
      </w:r>
      <w:r w:rsidRPr="00B44C38">
        <w:rPr>
          <w:rFonts w:cs="B Badr" w:hint="eastAsia"/>
          <w:sz w:val="28"/>
          <w:szCs w:val="28"/>
          <w:rtl/>
        </w:rPr>
        <w:t>ل‌</w:t>
      </w:r>
      <w:r w:rsidRPr="00B44C38">
        <w:rPr>
          <w:rFonts w:cs="B Badr"/>
          <w:sz w:val="28"/>
          <w:szCs w:val="28"/>
          <w:rtl/>
        </w:rPr>
        <w:t xml:space="preserve"> به‌ حکومت‌ طاغوت</w:t>
      </w:r>
      <w:r w:rsidRPr="00B44C38">
        <w:rPr>
          <w:rFonts w:cs="B Badr" w:hint="cs"/>
          <w:sz w:val="28"/>
          <w:szCs w:val="28"/>
          <w:rtl/>
        </w:rPr>
        <w:t>ی</w:t>
      </w:r>
      <w:r w:rsidRPr="00B44C38">
        <w:rPr>
          <w:rFonts w:cs="B Badr"/>
          <w:sz w:val="28"/>
          <w:szCs w:val="28"/>
          <w:rtl/>
        </w:rPr>
        <w:t xml:space="preserve"> شده‌ است. تکان‌ علم</w:t>
      </w:r>
      <w:r w:rsidRPr="00B44C38">
        <w:rPr>
          <w:rFonts w:cs="B Badr" w:hint="cs"/>
          <w:sz w:val="28"/>
          <w:szCs w:val="28"/>
          <w:rtl/>
        </w:rPr>
        <w:t>ی</w:t>
      </w:r>
      <w:r w:rsidRPr="00B44C38">
        <w:rPr>
          <w:rFonts w:cs="B Badr"/>
          <w:sz w:val="28"/>
          <w:szCs w:val="28"/>
          <w:rtl/>
        </w:rPr>
        <w:t xml:space="preserve"> توسّط‌ حضرت‌ صادق‌ عل</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السّلام‌ صورت‌ گرفت‌. پس‌ از قيام‌ مسلمانان‌ عل</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حکومت‌ بني‌ اميّه‌ و قيام‌ أبومسلم‌ خراسان</w:t>
      </w:r>
      <w:r w:rsidRPr="00B44C38">
        <w:rPr>
          <w:rFonts w:cs="B Badr" w:hint="cs"/>
          <w:sz w:val="28"/>
          <w:szCs w:val="28"/>
          <w:rtl/>
        </w:rPr>
        <w:t>ی</w:t>
      </w:r>
      <w:r w:rsidRPr="00B44C38">
        <w:rPr>
          <w:rFonts w:cs="B Badr"/>
          <w:sz w:val="28"/>
          <w:szCs w:val="28"/>
          <w:rtl/>
        </w:rPr>
        <w:t>، شرائط‌ امارت‌ و رياست‌ براي‌ حضرت‌ صادق‌ عليه‌ السّلام‌ ب</w:t>
      </w:r>
      <w:r w:rsidRPr="00B44C38">
        <w:rPr>
          <w:rFonts w:cs="B Badr" w:hint="cs"/>
          <w:sz w:val="28"/>
          <w:szCs w:val="28"/>
          <w:rtl/>
        </w:rPr>
        <w:t>ی</w:t>
      </w:r>
      <w:r w:rsidRPr="00B44C38">
        <w:rPr>
          <w:rFonts w:cs="B Badr" w:hint="eastAsia"/>
          <w:sz w:val="28"/>
          <w:szCs w:val="28"/>
          <w:rtl/>
        </w:rPr>
        <w:t>شتر</w:t>
      </w:r>
      <w:r w:rsidRPr="00B44C38">
        <w:rPr>
          <w:rFonts w:cs="B Badr"/>
          <w:sz w:val="28"/>
          <w:szCs w:val="28"/>
          <w:rtl/>
        </w:rPr>
        <w:t xml:space="preserve"> از همه‌ فراهم‌ بود؛ ولي‌ حضرت‌ دراين‌ ه</w:t>
      </w:r>
      <w:r w:rsidRPr="00B44C38">
        <w:rPr>
          <w:rFonts w:cs="B Badr" w:hint="cs"/>
          <w:sz w:val="28"/>
          <w:szCs w:val="28"/>
          <w:rtl/>
        </w:rPr>
        <w:t>ی</w:t>
      </w:r>
      <w:r w:rsidRPr="00B44C38">
        <w:rPr>
          <w:rFonts w:cs="B Badr" w:hint="eastAsia"/>
          <w:sz w:val="28"/>
          <w:szCs w:val="28"/>
          <w:rtl/>
        </w:rPr>
        <w:t>چ</w:t>
      </w:r>
      <w:r w:rsidRPr="00B44C38">
        <w:rPr>
          <w:rFonts w:cs="B Badr"/>
          <w:sz w:val="28"/>
          <w:szCs w:val="28"/>
          <w:rtl/>
        </w:rPr>
        <w:t xml:space="preserve"> گام</w:t>
      </w:r>
      <w:r w:rsidRPr="00B44C38">
        <w:rPr>
          <w:rFonts w:cs="B Badr" w:hint="cs"/>
          <w:sz w:val="28"/>
          <w:szCs w:val="28"/>
          <w:rtl/>
        </w:rPr>
        <w:t>ی</w:t>
      </w:r>
      <w:r w:rsidRPr="00B44C38">
        <w:rPr>
          <w:rFonts w:cs="B Badr"/>
          <w:sz w:val="28"/>
          <w:szCs w:val="28"/>
          <w:rtl/>
        </w:rPr>
        <w:t xml:space="preserve"> برنداشت ز</w:t>
      </w:r>
      <w:r w:rsidRPr="00B44C38">
        <w:rPr>
          <w:rFonts w:cs="B Badr" w:hint="cs"/>
          <w:sz w:val="28"/>
          <w:szCs w:val="28"/>
          <w:rtl/>
        </w:rPr>
        <w:t>ی</w:t>
      </w:r>
      <w:r w:rsidRPr="00B44C38">
        <w:rPr>
          <w:rFonts w:cs="B Badr" w:hint="eastAsia"/>
          <w:sz w:val="28"/>
          <w:szCs w:val="28"/>
          <w:rtl/>
        </w:rPr>
        <w:t>را</w:t>
      </w:r>
      <w:r w:rsidRPr="00B44C38">
        <w:rPr>
          <w:rFonts w:cs="B Badr"/>
          <w:sz w:val="28"/>
          <w:szCs w:val="28"/>
          <w:rtl/>
        </w:rPr>
        <w:t xml:space="preserve"> به‌ خوب</w:t>
      </w:r>
      <w:r w:rsidRPr="00B44C38">
        <w:rPr>
          <w:rFonts w:cs="B Badr" w:hint="cs"/>
          <w:sz w:val="28"/>
          <w:szCs w:val="28"/>
          <w:rtl/>
        </w:rPr>
        <w:t>ی</w:t>
      </w:r>
      <w:r w:rsidRPr="00B44C38">
        <w:rPr>
          <w:rFonts w:cs="B Badr"/>
          <w:sz w:val="28"/>
          <w:szCs w:val="28"/>
          <w:rtl/>
        </w:rPr>
        <w:t xml:space="preserve"> م</w:t>
      </w:r>
      <w:r w:rsidRPr="00B44C38">
        <w:rPr>
          <w:rFonts w:cs="B Badr" w:hint="cs"/>
          <w:sz w:val="28"/>
          <w:szCs w:val="28"/>
          <w:rtl/>
        </w:rPr>
        <w:t>ی‌</w:t>
      </w:r>
      <w:r w:rsidRPr="00B44C38">
        <w:rPr>
          <w:rFonts w:cs="B Badr" w:hint="eastAsia"/>
          <w:sz w:val="28"/>
          <w:szCs w:val="28"/>
          <w:rtl/>
        </w:rPr>
        <w:t>دانست‌</w:t>
      </w:r>
      <w:r w:rsidRPr="00B44C38">
        <w:rPr>
          <w:rFonts w:cs="B Badr"/>
          <w:sz w:val="28"/>
          <w:szCs w:val="28"/>
          <w:rtl/>
        </w:rPr>
        <w:t xml:space="preserve"> اگر حکومت‌ را در دست‌ گيرد ...ديگر ه</w:t>
      </w:r>
      <w:r w:rsidRPr="00B44C38">
        <w:rPr>
          <w:rFonts w:cs="B Badr" w:hint="cs"/>
          <w:sz w:val="28"/>
          <w:szCs w:val="28"/>
          <w:rtl/>
        </w:rPr>
        <w:t>ی</w:t>
      </w:r>
      <w:r w:rsidRPr="00B44C38">
        <w:rPr>
          <w:rFonts w:cs="B Badr" w:hint="eastAsia"/>
          <w:sz w:val="28"/>
          <w:szCs w:val="28"/>
          <w:rtl/>
        </w:rPr>
        <w:t>چ</w:t>
      </w:r>
      <w:r w:rsidRPr="00B44C38">
        <w:rPr>
          <w:rFonts w:cs="B Badr"/>
          <w:sz w:val="28"/>
          <w:szCs w:val="28"/>
          <w:rtl/>
        </w:rPr>
        <w:t xml:space="preserve"> فرصت</w:t>
      </w:r>
      <w:r w:rsidRPr="00B44C38">
        <w:rPr>
          <w:rFonts w:cs="B Badr" w:hint="cs"/>
          <w:sz w:val="28"/>
          <w:szCs w:val="28"/>
          <w:rtl/>
        </w:rPr>
        <w:t>ی</w:t>
      </w:r>
      <w:r w:rsidRPr="00B44C38">
        <w:rPr>
          <w:rFonts w:cs="B Badr"/>
          <w:sz w:val="28"/>
          <w:szCs w:val="28"/>
          <w:rtl/>
        </w:rPr>
        <w:t xml:space="preserve"> برا</w:t>
      </w:r>
      <w:r w:rsidRPr="00B44C38">
        <w:rPr>
          <w:rFonts w:cs="B Badr" w:hint="cs"/>
          <w:sz w:val="28"/>
          <w:szCs w:val="28"/>
          <w:rtl/>
        </w:rPr>
        <w:t>ی</w:t>
      </w:r>
      <w:r w:rsidRPr="00B44C38">
        <w:rPr>
          <w:rFonts w:cs="B Badr"/>
          <w:sz w:val="28"/>
          <w:szCs w:val="28"/>
          <w:rtl/>
        </w:rPr>
        <w:t xml:space="preserve"> تبب</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معارف اسلام و بيان‌ آئين‌ رسول‌ خدا، و فقه‌ و تفس</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و حدي</w:t>
      </w:r>
      <w:r w:rsidRPr="00B44C38">
        <w:rPr>
          <w:rFonts w:cs="B Badr" w:hint="eastAsia"/>
          <w:sz w:val="28"/>
          <w:szCs w:val="28"/>
          <w:rtl/>
        </w:rPr>
        <w:t>ث‌</w:t>
      </w:r>
      <w:r w:rsidRPr="00B44C38">
        <w:rPr>
          <w:rFonts w:cs="B Badr"/>
          <w:sz w:val="28"/>
          <w:szCs w:val="28"/>
          <w:rtl/>
        </w:rPr>
        <w:t xml:space="preserve"> برا</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باق</w:t>
      </w:r>
      <w:r w:rsidRPr="00B44C38">
        <w:rPr>
          <w:rFonts w:cs="B Badr" w:hint="cs"/>
          <w:sz w:val="28"/>
          <w:szCs w:val="28"/>
          <w:rtl/>
        </w:rPr>
        <w:t>ی</w:t>
      </w:r>
      <w:r w:rsidRPr="00B44C38">
        <w:rPr>
          <w:rFonts w:cs="B Badr"/>
          <w:sz w:val="28"/>
          <w:szCs w:val="28"/>
          <w:rtl/>
        </w:rPr>
        <w:t xml:space="preserve"> نخواهد ماند.</w:t>
      </w:r>
    </w:p>
    <w:p w:rsidR="00B44C38" w:rsidRPr="00B44C38" w:rsidRDefault="00B44C38" w:rsidP="00B44C38">
      <w:pPr>
        <w:rPr>
          <w:rFonts w:cs="B Badr"/>
          <w:sz w:val="28"/>
          <w:szCs w:val="28"/>
          <w:rtl/>
        </w:rPr>
      </w:pPr>
      <w:r w:rsidRPr="00B44C38">
        <w:rPr>
          <w:rFonts w:cs="B Badr" w:hint="eastAsia"/>
          <w:sz w:val="28"/>
          <w:szCs w:val="28"/>
          <w:rtl/>
        </w:rPr>
        <w:t>يَا</w:t>
      </w:r>
      <w:r w:rsidRPr="00B44C38">
        <w:rPr>
          <w:rFonts w:cs="B Badr"/>
          <w:sz w:val="28"/>
          <w:szCs w:val="28"/>
          <w:rtl/>
        </w:rPr>
        <w:t xml:space="preserve"> سَدِيرُ لَوْ كَانَ لِي شِيعَةٌ بِعَدَدِ هَذِهِ الْجِدَاءِ مَا وَسِعَنِي الْقُعُودُ وَ نَزَلْنَا وَ صَلَّيْنَا فَلَمَّا فَرَغْنَا مِنَ الصَّلَاةِ عَطَفْتُ عَلَى الْجِدَاءِ فَعَدَدْتُهَا فَإِذَا هِيَ سَبْعَةَ عَشَرَ...انا لا نخرج في زمان لا نجد فيه خمسة </w:t>
      </w:r>
      <w:r w:rsidRPr="00B44C38">
        <w:rPr>
          <w:rFonts w:cs="B Badr" w:hint="eastAsia"/>
          <w:sz w:val="28"/>
          <w:szCs w:val="28"/>
          <w:rtl/>
        </w:rPr>
        <w:t>معاضدين</w:t>
      </w:r>
      <w:r w:rsidRPr="00B44C38">
        <w:rPr>
          <w:rFonts w:cs="B Badr"/>
          <w:sz w:val="28"/>
          <w:szCs w:val="28"/>
          <w:rtl/>
        </w:rPr>
        <w:t xml:space="preserve"> لنا نحن أعلم بالوقت</w:t>
      </w:r>
    </w:p>
    <w:p w:rsidR="00B44C38" w:rsidRPr="00B44C38" w:rsidRDefault="00B44C38" w:rsidP="00B44C38">
      <w:pPr>
        <w:rPr>
          <w:rFonts w:cs="B Badr"/>
          <w:sz w:val="28"/>
          <w:szCs w:val="28"/>
          <w:rtl/>
        </w:rPr>
      </w:pPr>
      <w:r w:rsidRPr="00B44C38">
        <w:rPr>
          <w:rFonts w:cs="B Badr" w:hint="eastAsia"/>
          <w:sz w:val="28"/>
          <w:szCs w:val="28"/>
          <w:rtl/>
        </w:rPr>
        <w:t>وَ</w:t>
      </w:r>
      <w:r w:rsidRPr="00B44C38">
        <w:rPr>
          <w:rFonts w:cs="B Badr"/>
          <w:sz w:val="28"/>
          <w:szCs w:val="28"/>
          <w:rtl/>
        </w:rPr>
        <w:t xml:space="preserve"> هُوَ ذُو عِلْمٍ غَزيرٍ فِي‌ الدِّينِ، وَ أدَبٍ كَامِلٍ فِي‌ الْحِكْمَةِ، وَ زُهْدٍ بَالِغٍ فِي‌ الدُّنْيَا، وَ وَرَعٍ تَامٍّ عَنِ الشَّهَوَاتِ.</w:t>
      </w:r>
    </w:p>
    <w:p w:rsidR="006D7F16" w:rsidRDefault="00B44C38" w:rsidP="00B44C38">
      <w:pPr>
        <w:rPr>
          <w:rFonts w:cs="B Badr"/>
          <w:sz w:val="28"/>
          <w:szCs w:val="28"/>
          <w:rtl/>
        </w:rPr>
      </w:pPr>
      <w:r w:rsidRPr="00B44C38">
        <w:rPr>
          <w:rFonts w:cs="B Badr"/>
          <w:sz w:val="28"/>
          <w:szCs w:val="28"/>
          <w:rtl/>
        </w:rPr>
        <w:t>أَرْبَعَةٌ الْقَلِيلُ مِنْهَا كَثِيرٌ النَّارُ الْقَلِيلُ مِنْهَا كَثِيرٌ وَ النَّوْمُ الْقَلِيلُ مِنْهُ كَثِيرٌ وَ الْمَرَضُ الْقَلِيلُ مِنْهُ كَثِيرٌ وَ الْعَدَاوَةُ الْقَلِيلُ مِنْهَا كَثِيرٌ.</w:t>
      </w:r>
    </w:p>
    <w:p w:rsidR="006D7F16" w:rsidRDefault="00B44C38" w:rsidP="00B44C38">
      <w:pPr>
        <w:rPr>
          <w:rFonts w:cs="B Badr"/>
          <w:sz w:val="28"/>
          <w:szCs w:val="28"/>
          <w:rtl/>
        </w:rPr>
      </w:pPr>
      <w:r w:rsidRPr="00B44C38">
        <w:rPr>
          <w:rFonts w:cs="B Badr" w:hint="eastAsia"/>
          <w:sz w:val="28"/>
          <w:szCs w:val="28"/>
          <w:rtl/>
        </w:rPr>
        <w:lastRenderedPageBreak/>
        <w:t>منابع</w:t>
      </w:r>
    </w:p>
    <w:p w:rsidR="00B44C38" w:rsidRPr="00B44C38" w:rsidRDefault="00B44C38" w:rsidP="00B44C38">
      <w:pPr>
        <w:rPr>
          <w:rFonts w:cs="B Badr"/>
          <w:sz w:val="28"/>
          <w:szCs w:val="28"/>
          <w:rtl/>
        </w:rPr>
      </w:pPr>
      <w:r w:rsidRPr="00B44C38">
        <w:rPr>
          <w:rFonts w:cs="B Badr"/>
          <w:sz w:val="28"/>
          <w:szCs w:val="28"/>
          <w:rtl/>
        </w:rPr>
        <w:t xml:space="preserve">    اشعر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سعد بن عبدالله، المقالات و الفرق، تصح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محمدجواد مشکور، انتشارات علم</w:t>
      </w:r>
      <w:r w:rsidRPr="00B44C38">
        <w:rPr>
          <w:rFonts w:cs="B Badr" w:hint="cs"/>
          <w:sz w:val="28"/>
          <w:szCs w:val="28"/>
          <w:rtl/>
        </w:rPr>
        <w:t>ی</w:t>
      </w:r>
      <w:r w:rsidRPr="00B44C38">
        <w:rPr>
          <w:rFonts w:cs="B Badr"/>
          <w:sz w:val="28"/>
          <w:szCs w:val="28"/>
          <w:rtl/>
        </w:rPr>
        <w:t xml:space="preserve"> و فرهنگ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تهران، ۱۳۶۰ش.</w:t>
      </w:r>
    </w:p>
    <w:p w:rsidR="00B44C38" w:rsidRPr="00B44C38" w:rsidRDefault="00B44C38" w:rsidP="00B44C38">
      <w:pPr>
        <w:rPr>
          <w:rFonts w:cs="B Badr"/>
          <w:sz w:val="28"/>
          <w:szCs w:val="28"/>
          <w:rtl/>
        </w:rPr>
      </w:pPr>
      <w:r w:rsidRPr="00B44C38">
        <w:rPr>
          <w:rFonts w:cs="B Badr"/>
          <w:sz w:val="28"/>
          <w:szCs w:val="28"/>
          <w:rtl/>
        </w:rPr>
        <w:t xml:space="preserve">    «القاب الرسول و عترته»، ضمن المجموعة النفيسة، قم، ۱۴۰۶ق.</w:t>
      </w:r>
    </w:p>
    <w:p w:rsidR="00B44C38" w:rsidRPr="00B44C38" w:rsidRDefault="00B44C38" w:rsidP="00B44C38">
      <w:pPr>
        <w:rPr>
          <w:rFonts w:cs="B Badr"/>
          <w:sz w:val="28"/>
          <w:szCs w:val="28"/>
          <w:rtl/>
        </w:rPr>
      </w:pPr>
      <w:r w:rsidRPr="00B44C38">
        <w:rPr>
          <w:rFonts w:cs="B Badr"/>
          <w:sz w:val="28"/>
          <w:szCs w:val="28"/>
          <w:rtl/>
        </w:rPr>
        <w:t xml:space="preserve">    ابن اب</w:t>
      </w:r>
      <w:r w:rsidRPr="00B44C38">
        <w:rPr>
          <w:rFonts w:cs="B Badr" w:hint="cs"/>
          <w:sz w:val="28"/>
          <w:szCs w:val="28"/>
          <w:rtl/>
        </w:rPr>
        <w:t>ی</w:t>
      </w:r>
      <w:r w:rsidRPr="00B44C38">
        <w:rPr>
          <w:rFonts w:cs="B Badr"/>
          <w:sz w:val="28"/>
          <w:szCs w:val="28"/>
          <w:rtl/>
        </w:rPr>
        <w:t xml:space="preserve"> الحد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عبدالحم</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هبة الله، شرح نهج البلاغة، قم، مکتبة آ</w:t>
      </w:r>
      <w:r w:rsidRPr="00B44C38">
        <w:rPr>
          <w:rFonts w:cs="B Badr" w:hint="cs"/>
          <w:sz w:val="28"/>
          <w:szCs w:val="28"/>
          <w:rtl/>
        </w:rPr>
        <w:t>ی</w:t>
      </w:r>
      <w:r w:rsidRPr="00B44C38">
        <w:rPr>
          <w:rFonts w:cs="B Badr" w:hint="eastAsia"/>
          <w:sz w:val="28"/>
          <w:szCs w:val="28"/>
          <w:rtl/>
        </w:rPr>
        <w:t>ة</w:t>
      </w:r>
      <w:r w:rsidRPr="00B44C38">
        <w:rPr>
          <w:rFonts w:cs="B Badr"/>
          <w:sz w:val="28"/>
          <w:szCs w:val="28"/>
          <w:rtl/>
        </w:rPr>
        <w:t xml:space="preserve"> الله المرعش</w:t>
      </w:r>
      <w:r w:rsidRPr="00B44C38">
        <w:rPr>
          <w:rFonts w:cs="B Badr" w:hint="cs"/>
          <w:sz w:val="28"/>
          <w:szCs w:val="28"/>
          <w:rtl/>
        </w:rPr>
        <w:t>ی</w:t>
      </w:r>
      <w:r w:rsidRPr="00B44C38">
        <w:rPr>
          <w:rFonts w:cs="B Badr"/>
          <w:sz w:val="28"/>
          <w:szCs w:val="28"/>
          <w:rtl/>
        </w:rPr>
        <w:t xml:space="preserve"> النجف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۱۳۸۵ق.</w:t>
      </w:r>
    </w:p>
    <w:p w:rsidR="00B44C38" w:rsidRPr="00B44C38" w:rsidRDefault="00B44C38" w:rsidP="00B44C38">
      <w:pPr>
        <w:rPr>
          <w:rFonts w:cs="B Badr"/>
          <w:sz w:val="28"/>
          <w:szCs w:val="28"/>
          <w:rtl/>
        </w:rPr>
      </w:pPr>
      <w:r w:rsidRPr="00B44C38">
        <w:rPr>
          <w:rFonts w:cs="B Badr"/>
          <w:sz w:val="28"/>
          <w:szCs w:val="28"/>
          <w:rtl/>
        </w:rPr>
        <w:t xml:space="preserve">    ابن حجر اله</w:t>
      </w:r>
      <w:r w:rsidRPr="00B44C38">
        <w:rPr>
          <w:rFonts w:cs="B Badr" w:hint="cs"/>
          <w:sz w:val="28"/>
          <w:szCs w:val="28"/>
          <w:rtl/>
        </w:rPr>
        <w:t>ی</w:t>
      </w:r>
      <w:r w:rsidRPr="00B44C38">
        <w:rPr>
          <w:rFonts w:cs="B Badr" w:hint="eastAsia"/>
          <w:sz w:val="28"/>
          <w:szCs w:val="28"/>
          <w:rtl/>
        </w:rPr>
        <w:t>تم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احمد بن محمد، الصواعق المحرقة عل</w:t>
      </w:r>
      <w:r w:rsidRPr="00B44C38">
        <w:rPr>
          <w:rFonts w:cs="B Badr" w:hint="cs"/>
          <w:sz w:val="28"/>
          <w:szCs w:val="28"/>
          <w:rtl/>
        </w:rPr>
        <w:t>ی</w:t>
      </w:r>
      <w:r w:rsidRPr="00B44C38">
        <w:rPr>
          <w:rFonts w:cs="B Badr"/>
          <w:sz w:val="28"/>
          <w:szCs w:val="28"/>
          <w:rtl/>
        </w:rPr>
        <w:t xml:space="preserve"> اهل الرفض و الضلال و الزندقة،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عبدالرحمن بن عبدالله الترک</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روت،</w:t>
      </w:r>
      <w:r w:rsidRPr="00B44C38">
        <w:rPr>
          <w:rFonts w:cs="B Badr"/>
          <w:sz w:val="28"/>
          <w:szCs w:val="28"/>
          <w:rtl/>
        </w:rPr>
        <w:t xml:space="preserve"> موسسة الرسالة، ۱۴۱۷ق.</w:t>
      </w:r>
    </w:p>
    <w:p w:rsidR="00B44C38" w:rsidRPr="00B44C38" w:rsidRDefault="00B44C38" w:rsidP="00B44C38">
      <w:pPr>
        <w:rPr>
          <w:rFonts w:cs="B Badr"/>
          <w:sz w:val="28"/>
          <w:szCs w:val="28"/>
          <w:rtl/>
        </w:rPr>
      </w:pPr>
      <w:r w:rsidRPr="00B44C38">
        <w:rPr>
          <w:rFonts w:cs="B Badr"/>
          <w:sz w:val="28"/>
          <w:szCs w:val="28"/>
          <w:rtl/>
        </w:rPr>
        <w:t xml:space="preserve">    ابن شهر آشوب، محمد بن عل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مناقب آل اب</w:t>
      </w:r>
      <w:r w:rsidRPr="00B44C38">
        <w:rPr>
          <w:rFonts w:cs="B Badr" w:hint="cs"/>
          <w:sz w:val="28"/>
          <w:szCs w:val="28"/>
          <w:rtl/>
        </w:rPr>
        <w:t>ی</w:t>
      </w:r>
      <w:r w:rsidRPr="00B44C38">
        <w:rPr>
          <w:rFonts w:cs="B Badr"/>
          <w:sz w:val="28"/>
          <w:szCs w:val="28"/>
          <w:rtl/>
        </w:rPr>
        <w:t xml:space="preserve"> طالب، قم، علامه، چاپ اول، ۱۳۷۹ش.</w:t>
      </w:r>
    </w:p>
    <w:p w:rsidR="00B44C38" w:rsidRPr="00B44C38" w:rsidRDefault="00B44C38" w:rsidP="00B44C38">
      <w:pPr>
        <w:rPr>
          <w:rFonts w:cs="B Badr"/>
          <w:sz w:val="28"/>
          <w:szCs w:val="28"/>
          <w:rtl/>
        </w:rPr>
      </w:pPr>
      <w:r w:rsidRPr="00B44C38">
        <w:rPr>
          <w:rFonts w:cs="B Badr"/>
          <w:sz w:val="28"/>
          <w:szCs w:val="28"/>
          <w:rtl/>
        </w:rPr>
        <w:t xml:space="preserve">    ابن قت</w:t>
      </w:r>
      <w:r w:rsidRPr="00B44C38">
        <w:rPr>
          <w:rFonts w:cs="B Badr" w:hint="cs"/>
          <w:sz w:val="28"/>
          <w:szCs w:val="28"/>
          <w:rtl/>
        </w:rPr>
        <w:t>ی</w:t>
      </w:r>
      <w:r w:rsidRPr="00B44C38">
        <w:rPr>
          <w:rFonts w:cs="B Badr" w:hint="eastAsia"/>
          <w:sz w:val="28"/>
          <w:szCs w:val="28"/>
          <w:rtl/>
        </w:rPr>
        <w:t>بة</w:t>
      </w:r>
      <w:r w:rsidRPr="00B44C38">
        <w:rPr>
          <w:rFonts w:cs="B Badr"/>
          <w:sz w:val="28"/>
          <w:szCs w:val="28"/>
          <w:rtl/>
        </w:rPr>
        <w:t xml:space="preserve"> الد</w:t>
      </w:r>
      <w:r w:rsidRPr="00B44C38">
        <w:rPr>
          <w:rFonts w:cs="B Badr" w:hint="cs"/>
          <w:sz w:val="28"/>
          <w:szCs w:val="28"/>
          <w:rtl/>
        </w:rPr>
        <w:t>ی</w:t>
      </w:r>
      <w:r w:rsidRPr="00B44C38">
        <w:rPr>
          <w:rFonts w:cs="B Badr" w:hint="eastAsia"/>
          <w:sz w:val="28"/>
          <w:szCs w:val="28"/>
          <w:rtl/>
        </w:rPr>
        <w:t>نور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عبدالله بن مسلم، المعارف،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ثروت عکاشة، قاهره، اله</w:t>
      </w:r>
      <w:r w:rsidRPr="00B44C38">
        <w:rPr>
          <w:rFonts w:cs="B Badr" w:hint="cs"/>
          <w:sz w:val="28"/>
          <w:szCs w:val="28"/>
          <w:rtl/>
        </w:rPr>
        <w:t>ی</w:t>
      </w:r>
      <w:r w:rsidRPr="00B44C38">
        <w:rPr>
          <w:rFonts w:cs="B Badr" w:hint="eastAsia"/>
          <w:sz w:val="28"/>
          <w:szCs w:val="28"/>
          <w:rtl/>
        </w:rPr>
        <w:t>ئة</w:t>
      </w:r>
      <w:r w:rsidRPr="00B44C38">
        <w:rPr>
          <w:rFonts w:cs="B Badr"/>
          <w:sz w:val="28"/>
          <w:szCs w:val="28"/>
          <w:rtl/>
        </w:rPr>
        <w:t xml:space="preserve"> المصر</w:t>
      </w:r>
      <w:r w:rsidRPr="00B44C38">
        <w:rPr>
          <w:rFonts w:cs="B Badr" w:hint="cs"/>
          <w:sz w:val="28"/>
          <w:szCs w:val="28"/>
          <w:rtl/>
        </w:rPr>
        <w:t>ی</w:t>
      </w:r>
      <w:r w:rsidRPr="00B44C38">
        <w:rPr>
          <w:rFonts w:cs="B Badr" w:hint="eastAsia"/>
          <w:sz w:val="28"/>
          <w:szCs w:val="28"/>
          <w:rtl/>
        </w:rPr>
        <w:t>ة</w:t>
      </w:r>
      <w:r w:rsidRPr="00B44C38">
        <w:rPr>
          <w:rFonts w:cs="B Badr"/>
          <w:sz w:val="28"/>
          <w:szCs w:val="28"/>
          <w:rtl/>
        </w:rPr>
        <w:t xml:space="preserve"> العامة للکتاب، الطبعة الثان</w:t>
      </w:r>
      <w:r w:rsidRPr="00B44C38">
        <w:rPr>
          <w:rFonts w:cs="B Badr" w:hint="cs"/>
          <w:sz w:val="28"/>
          <w:szCs w:val="28"/>
          <w:rtl/>
        </w:rPr>
        <w:t>ی</w:t>
      </w:r>
      <w:r w:rsidRPr="00B44C38">
        <w:rPr>
          <w:rFonts w:cs="B Badr" w:hint="eastAsia"/>
          <w:sz w:val="28"/>
          <w:szCs w:val="28"/>
          <w:rtl/>
        </w:rPr>
        <w:t>ة،‌</w:t>
      </w:r>
      <w:r w:rsidRPr="00B44C38">
        <w:rPr>
          <w:rFonts w:cs="B Badr"/>
          <w:sz w:val="28"/>
          <w:szCs w:val="28"/>
          <w:rtl/>
        </w:rPr>
        <w:t xml:space="preserve"> ۱۹۹۲م.</w:t>
      </w:r>
    </w:p>
    <w:p w:rsidR="00B44C38" w:rsidRPr="00B44C38" w:rsidRDefault="00B44C38" w:rsidP="00B44C38">
      <w:pPr>
        <w:rPr>
          <w:rFonts w:cs="B Badr"/>
          <w:sz w:val="28"/>
          <w:szCs w:val="28"/>
          <w:rtl/>
        </w:rPr>
      </w:pPr>
      <w:r w:rsidRPr="00B44C38">
        <w:rPr>
          <w:rFonts w:cs="B Badr"/>
          <w:sz w:val="28"/>
          <w:szCs w:val="28"/>
          <w:rtl/>
        </w:rPr>
        <w:t xml:space="preserve">    اربلى‏، عل</w:t>
      </w:r>
      <w:r w:rsidRPr="00B44C38">
        <w:rPr>
          <w:rFonts w:cs="B Badr" w:hint="cs"/>
          <w:sz w:val="28"/>
          <w:szCs w:val="28"/>
          <w:rtl/>
        </w:rPr>
        <w:t>ی</w:t>
      </w:r>
      <w:r w:rsidRPr="00B44C38">
        <w:rPr>
          <w:rFonts w:cs="B Badr"/>
          <w:sz w:val="28"/>
          <w:szCs w:val="28"/>
          <w:rtl/>
        </w:rPr>
        <w:t xml:space="preserve"> بن ع</w:t>
      </w:r>
      <w:r w:rsidRPr="00B44C38">
        <w:rPr>
          <w:rFonts w:cs="B Badr" w:hint="cs"/>
          <w:sz w:val="28"/>
          <w:szCs w:val="28"/>
          <w:rtl/>
        </w:rPr>
        <w:t>ی</w:t>
      </w:r>
      <w:r w:rsidRPr="00B44C38">
        <w:rPr>
          <w:rFonts w:cs="B Badr" w:hint="eastAsia"/>
          <w:sz w:val="28"/>
          <w:szCs w:val="28"/>
          <w:rtl/>
        </w:rPr>
        <w:t>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كشف الغمة في معرفة الأئمة، قم، الشر</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الرض</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۱۳۷۹ش.</w:t>
      </w:r>
    </w:p>
    <w:p w:rsidR="00B44C38" w:rsidRPr="00B44C38" w:rsidRDefault="00B44C38" w:rsidP="00B44C38">
      <w:pPr>
        <w:rPr>
          <w:rFonts w:cs="B Badr"/>
          <w:sz w:val="28"/>
          <w:szCs w:val="28"/>
          <w:rtl/>
        </w:rPr>
      </w:pPr>
      <w:r w:rsidRPr="00B44C38">
        <w:rPr>
          <w:rFonts w:cs="B Badr"/>
          <w:sz w:val="28"/>
          <w:szCs w:val="28"/>
          <w:rtl/>
        </w:rPr>
        <w:t xml:space="preserve">    ابوالفرج اصفهان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مقاتل الطالب</w:t>
      </w:r>
      <w:r w:rsidRPr="00B44C38">
        <w:rPr>
          <w:rFonts w:cs="B Badr" w:hint="cs"/>
          <w:sz w:val="28"/>
          <w:szCs w:val="28"/>
          <w:rtl/>
        </w:rPr>
        <w:t>یی</w:t>
      </w:r>
      <w:r w:rsidRPr="00B44C38">
        <w:rPr>
          <w:rFonts w:cs="B Badr" w:hint="eastAsia"/>
          <w:sz w:val="28"/>
          <w:szCs w:val="28"/>
          <w:rtl/>
        </w:rPr>
        <w:t>ن،</w:t>
      </w:r>
      <w:r w:rsidRPr="00B44C38">
        <w:rPr>
          <w:rFonts w:cs="B Badr"/>
          <w:sz w:val="28"/>
          <w:szCs w:val="28"/>
          <w:rtl/>
        </w:rPr>
        <w:t xml:space="preserve"> شرح و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احمد صقر، ب</w:t>
      </w:r>
      <w:r w:rsidRPr="00B44C38">
        <w:rPr>
          <w:rFonts w:cs="B Badr" w:hint="cs"/>
          <w:sz w:val="28"/>
          <w:szCs w:val="28"/>
          <w:rtl/>
        </w:rPr>
        <w:t>ی</w:t>
      </w:r>
      <w:r w:rsidRPr="00B44C38">
        <w:rPr>
          <w:rFonts w:cs="B Badr" w:hint="eastAsia"/>
          <w:sz w:val="28"/>
          <w:szCs w:val="28"/>
          <w:rtl/>
        </w:rPr>
        <w:t>روت،</w:t>
      </w:r>
      <w:r w:rsidRPr="00B44C38">
        <w:rPr>
          <w:rFonts w:cs="B Badr"/>
          <w:sz w:val="28"/>
          <w:szCs w:val="28"/>
          <w:rtl/>
        </w:rPr>
        <w:t xml:space="preserve"> مؤسسه الاعلم</w:t>
      </w:r>
      <w:r w:rsidRPr="00B44C38">
        <w:rPr>
          <w:rFonts w:cs="B Badr" w:hint="cs"/>
          <w:sz w:val="28"/>
          <w:szCs w:val="28"/>
          <w:rtl/>
        </w:rPr>
        <w:t>ی</w:t>
      </w:r>
      <w:r w:rsidRPr="00B44C38">
        <w:rPr>
          <w:rFonts w:cs="B Badr"/>
          <w:sz w:val="28"/>
          <w:szCs w:val="28"/>
          <w:rtl/>
        </w:rPr>
        <w:t xml:space="preserve"> للمطبوعات، ۱۹۸۷م/۱۴۰۸ق.</w:t>
      </w:r>
    </w:p>
    <w:p w:rsidR="00B44C38" w:rsidRPr="00B44C38" w:rsidRDefault="00B44C38" w:rsidP="00B44C38">
      <w:pPr>
        <w:rPr>
          <w:rFonts w:cs="B Badr"/>
          <w:sz w:val="28"/>
          <w:szCs w:val="28"/>
          <w:rtl/>
        </w:rPr>
      </w:pPr>
      <w:r w:rsidRPr="00B44C38">
        <w:rPr>
          <w:rFonts w:cs="B Badr"/>
          <w:sz w:val="28"/>
          <w:szCs w:val="28"/>
          <w:rtl/>
        </w:rPr>
        <w:t xml:space="preserve">    ام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دمحسن،</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ره</w:t>
      </w:r>
      <w:r w:rsidRPr="00B44C38">
        <w:rPr>
          <w:rFonts w:cs="B Badr"/>
          <w:sz w:val="28"/>
          <w:szCs w:val="28"/>
          <w:rtl/>
        </w:rPr>
        <w:t xml:space="preserve"> معصومان، ترجمه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وجدان</w:t>
      </w:r>
      <w:r w:rsidRPr="00B44C38">
        <w:rPr>
          <w:rFonts w:cs="B Badr" w:hint="cs"/>
          <w:sz w:val="28"/>
          <w:szCs w:val="28"/>
          <w:rtl/>
        </w:rPr>
        <w:t>ی</w:t>
      </w:r>
      <w:r w:rsidRPr="00B44C38">
        <w:rPr>
          <w:rFonts w:cs="B Badr"/>
          <w:sz w:val="28"/>
          <w:szCs w:val="28"/>
          <w:rtl/>
        </w:rPr>
        <w:t xml:space="preserve"> و عل</w:t>
      </w:r>
      <w:r w:rsidRPr="00B44C38">
        <w:rPr>
          <w:rFonts w:cs="B Badr" w:hint="cs"/>
          <w:sz w:val="28"/>
          <w:szCs w:val="28"/>
          <w:rtl/>
        </w:rPr>
        <w:t>ی</w:t>
      </w:r>
      <w:r w:rsidRPr="00B44C38">
        <w:rPr>
          <w:rFonts w:cs="B Badr"/>
          <w:sz w:val="28"/>
          <w:szCs w:val="28"/>
          <w:rtl/>
        </w:rPr>
        <w:t xml:space="preserve"> حجت</w:t>
      </w:r>
      <w:r w:rsidRPr="00B44C38">
        <w:rPr>
          <w:rFonts w:cs="B Badr" w:hint="cs"/>
          <w:sz w:val="28"/>
          <w:szCs w:val="28"/>
          <w:rtl/>
        </w:rPr>
        <w:t>ی</w:t>
      </w:r>
      <w:r w:rsidRPr="00B44C38">
        <w:rPr>
          <w:rFonts w:cs="B Badr"/>
          <w:sz w:val="28"/>
          <w:szCs w:val="28"/>
          <w:rtl/>
        </w:rPr>
        <w:t xml:space="preserve"> کرمان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تهران،‌انتشارات سروش، ۱۳۷۶ش.</w:t>
      </w:r>
    </w:p>
    <w:p w:rsidR="00B44C38" w:rsidRPr="00B44C38" w:rsidRDefault="00B44C38" w:rsidP="00B44C38">
      <w:pPr>
        <w:rPr>
          <w:rFonts w:cs="B Badr"/>
          <w:sz w:val="28"/>
          <w:szCs w:val="28"/>
          <w:rtl/>
        </w:rPr>
      </w:pP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آزار</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راز</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عبدالکر</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همبستگ</w:t>
      </w:r>
      <w:r w:rsidRPr="00B44C38">
        <w:rPr>
          <w:rFonts w:cs="B Badr" w:hint="cs"/>
          <w:sz w:val="28"/>
          <w:szCs w:val="28"/>
          <w:rtl/>
        </w:rPr>
        <w:t>ی</w:t>
      </w:r>
      <w:r w:rsidRPr="00B44C38">
        <w:rPr>
          <w:rFonts w:cs="B Badr"/>
          <w:sz w:val="28"/>
          <w:szCs w:val="28"/>
          <w:rtl/>
        </w:rPr>
        <w:t xml:space="preserve"> مذاهب اسلام</w:t>
      </w:r>
      <w:r w:rsidRPr="00B44C38">
        <w:rPr>
          <w:rFonts w:cs="B Badr" w:hint="cs"/>
          <w:sz w:val="28"/>
          <w:szCs w:val="28"/>
          <w:rtl/>
        </w:rPr>
        <w:t>ی</w:t>
      </w:r>
      <w:r w:rsidRPr="00B44C38">
        <w:rPr>
          <w:rFonts w:cs="B Badr"/>
          <w:sz w:val="28"/>
          <w:szCs w:val="28"/>
          <w:rtl/>
        </w:rPr>
        <w:t xml:space="preserve"> (مقالات دارالتقر</w:t>
      </w:r>
      <w:r w:rsidRPr="00B44C38">
        <w:rPr>
          <w:rFonts w:cs="B Badr" w:hint="cs"/>
          <w:sz w:val="28"/>
          <w:szCs w:val="28"/>
          <w:rtl/>
        </w:rPr>
        <w:t>ی</w:t>
      </w:r>
      <w:r w:rsidRPr="00B44C38">
        <w:rPr>
          <w:rFonts w:cs="B Badr" w:hint="eastAsia"/>
          <w:sz w:val="28"/>
          <w:szCs w:val="28"/>
          <w:rtl/>
        </w:rPr>
        <w:t>ب</w:t>
      </w:r>
      <w:r w:rsidRPr="00B44C38">
        <w:rPr>
          <w:rFonts w:cs="B Badr"/>
          <w:sz w:val="28"/>
          <w:szCs w:val="28"/>
          <w:rtl/>
        </w:rPr>
        <w:t>)، تهران، سازمان فرهنگ و ارتباطات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۱۳۷۷ش.</w:t>
      </w:r>
    </w:p>
    <w:p w:rsidR="00B44C38" w:rsidRPr="00B44C38" w:rsidRDefault="00B44C38" w:rsidP="00B44C38">
      <w:pPr>
        <w:rPr>
          <w:rFonts w:cs="B Badr"/>
          <w:sz w:val="28"/>
          <w:szCs w:val="28"/>
          <w:rtl/>
        </w:rPr>
      </w:pPr>
      <w:r w:rsidRPr="00B44C38">
        <w:rPr>
          <w:rFonts w:cs="B Badr"/>
          <w:sz w:val="28"/>
          <w:szCs w:val="28"/>
          <w:rtl/>
        </w:rPr>
        <w:t xml:space="preserve">    پاکتچ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احمد، «جعفر صادق(ع)، امام»، تهران، دا</w:t>
      </w:r>
      <w:r w:rsidRPr="00B44C38">
        <w:rPr>
          <w:rFonts w:cs="B Badr" w:hint="cs"/>
          <w:sz w:val="28"/>
          <w:szCs w:val="28"/>
          <w:rtl/>
        </w:rPr>
        <w:t>ی</w:t>
      </w:r>
      <w:r w:rsidRPr="00B44C38">
        <w:rPr>
          <w:rFonts w:cs="B Badr" w:hint="eastAsia"/>
          <w:sz w:val="28"/>
          <w:szCs w:val="28"/>
          <w:rtl/>
        </w:rPr>
        <w:t>رة</w:t>
      </w:r>
      <w:r w:rsidRPr="00B44C38">
        <w:rPr>
          <w:rFonts w:cs="B Badr"/>
          <w:sz w:val="28"/>
          <w:szCs w:val="28"/>
          <w:rtl/>
        </w:rPr>
        <w:t xml:space="preserve"> المعارف بزرگ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ج۱۸، مرکز دائرة المعارف بزرگ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۱۳۸۹ش.</w:t>
      </w:r>
    </w:p>
    <w:p w:rsidR="00B44C38" w:rsidRPr="00B44C38" w:rsidRDefault="00B44C38" w:rsidP="00B44C38">
      <w:pPr>
        <w:rPr>
          <w:rFonts w:cs="B Badr"/>
          <w:sz w:val="28"/>
          <w:szCs w:val="28"/>
          <w:rtl/>
        </w:rPr>
      </w:pP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اده</w:t>
      </w:r>
      <w:r w:rsidRPr="00B44C38">
        <w:rPr>
          <w:rFonts w:cs="B Badr"/>
          <w:sz w:val="28"/>
          <w:szCs w:val="28"/>
          <w:rtl/>
        </w:rPr>
        <w:t xml:space="preserve"> رو</w:t>
      </w:r>
      <w:r w:rsidRPr="00B44C38">
        <w:rPr>
          <w:rFonts w:cs="B Badr" w:hint="cs"/>
          <w:sz w:val="28"/>
          <w:szCs w:val="28"/>
          <w:rtl/>
        </w:rPr>
        <w:t>ی</w:t>
      </w:r>
      <w:r w:rsidRPr="00B44C38">
        <w:rPr>
          <w:rFonts w:cs="B Badr"/>
          <w:sz w:val="28"/>
          <w:szCs w:val="28"/>
          <w:rtl/>
        </w:rPr>
        <w:t xml:space="preserve"> مراجع عظام تقل</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در عزا</w:t>
      </w:r>
      <w:r w:rsidRPr="00B44C38">
        <w:rPr>
          <w:rFonts w:cs="B Badr" w:hint="cs"/>
          <w:sz w:val="28"/>
          <w:szCs w:val="28"/>
          <w:rtl/>
        </w:rPr>
        <w:t>ی</w:t>
      </w:r>
      <w:r w:rsidRPr="00B44C38">
        <w:rPr>
          <w:rFonts w:cs="B Badr"/>
          <w:sz w:val="28"/>
          <w:szCs w:val="28"/>
          <w:rtl/>
        </w:rPr>
        <w:t xml:space="preserve"> صادق آل محمد(ع)»، سا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خبرگزار</w:t>
      </w:r>
      <w:r w:rsidRPr="00B44C38">
        <w:rPr>
          <w:rFonts w:cs="B Badr" w:hint="cs"/>
          <w:sz w:val="28"/>
          <w:szCs w:val="28"/>
          <w:rtl/>
        </w:rPr>
        <w:t>ی</w:t>
      </w:r>
      <w:r w:rsidRPr="00B44C38">
        <w:rPr>
          <w:rFonts w:cs="B Badr"/>
          <w:sz w:val="28"/>
          <w:szCs w:val="28"/>
          <w:rtl/>
        </w:rPr>
        <w:t xml:space="preserve"> مهر،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درج: ۹ شهر</w:t>
      </w:r>
      <w:r w:rsidRPr="00B44C38">
        <w:rPr>
          <w:rFonts w:cs="B Badr" w:hint="cs"/>
          <w:sz w:val="28"/>
          <w:szCs w:val="28"/>
          <w:rtl/>
        </w:rPr>
        <w:t>ی</w:t>
      </w:r>
      <w:r w:rsidRPr="00B44C38">
        <w:rPr>
          <w:rFonts w:cs="B Badr" w:hint="eastAsia"/>
          <w:sz w:val="28"/>
          <w:szCs w:val="28"/>
          <w:rtl/>
        </w:rPr>
        <w:t>ور</w:t>
      </w:r>
      <w:r w:rsidRPr="00B44C38">
        <w:rPr>
          <w:rFonts w:cs="B Badr"/>
          <w:sz w:val="28"/>
          <w:szCs w:val="28"/>
          <w:rtl/>
        </w:rPr>
        <w:t xml:space="preserve"> ۱۳۹۲ش،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بازد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۱۰ آبان ۱۳۹۶ش.</w:t>
      </w:r>
    </w:p>
    <w:p w:rsidR="00B44C38" w:rsidRPr="00B44C38" w:rsidRDefault="00B44C38" w:rsidP="00B44C38">
      <w:pPr>
        <w:rPr>
          <w:rFonts w:cs="B Badr"/>
          <w:sz w:val="28"/>
          <w:szCs w:val="28"/>
          <w:rtl/>
        </w:rPr>
      </w:pP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شوا</w:t>
      </w:r>
      <w:r w:rsidRPr="00B44C38">
        <w:rPr>
          <w:rFonts w:cs="B Badr" w:hint="cs"/>
          <w:sz w:val="28"/>
          <w:szCs w:val="28"/>
          <w:rtl/>
        </w:rPr>
        <w:t>یی</w:t>
      </w:r>
      <w:r w:rsidRPr="00B44C38">
        <w:rPr>
          <w:rFonts w:cs="B Badr" w:hint="eastAsia"/>
          <w:sz w:val="28"/>
          <w:szCs w:val="28"/>
          <w:rtl/>
        </w:rPr>
        <w:t>،</w:t>
      </w:r>
      <w:r w:rsidRPr="00B44C38">
        <w:rPr>
          <w:rFonts w:cs="B Badr"/>
          <w:sz w:val="28"/>
          <w:szCs w:val="28"/>
          <w:rtl/>
        </w:rPr>
        <w:t xml:space="preserve"> مهد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ره</w:t>
      </w:r>
      <w:r w:rsidRPr="00B44C38">
        <w:rPr>
          <w:rFonts w:cs="B Badr"/>
          <w:sz w:val="28"/>
          <w:szCs w:val="28"/>
          <w:rtl/>
        </w:rPr>
        <w:t xml:space="preserve"> پ</w:t>
      </w:r>
      <w:r w:rsidRPr="00B44C38">
        <w:rPr>
          <w:rFonts w:cs="B Badr" w:hint="cs"/>
          <w:sz w:val="28"/>
          <w:szCs w:val="28"/>
          <w:rtl/>
        </w:rPr>
        <w:t>ی</w:t>
      </w:r>
      <w:r w:rsidRPr="00B44C38">
        <w:rPr>
          <w:rFonts w:cs="B Badr" w:hint="eastAsia"/>
          <w:sz w:val="28"/>
          <w:szCs w:val="28"/>
          <w:rtl/>
        </w:rPr>
        <w:t>شوا</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نگرش</w:t>
      </w:r>
      <w:r w:rsidRPr="00B44C38">
        <w:rPr>
          <w:rFonts w:cs="B Badr" w:hint="cs"/>
          <w:sz w:val="28"/>
          <w:szCs w:val="28"/>
          <w:rtl/>
        </w:rPr>
        <w:t>ی</w:t>
      </w:r>
      <w:r w:rsidRPr="00B44C38">
        <w:rPr>
          <w:rFonts w:cs="B Badr"/>
          <w:sz w:val="28"/>
          <w:szCs w:val="28"/>
          <w:rtl/>
        </w:rPr>
        <w:t xml:space="preserve"> بر زندگان</w:t>
      </w:r>
      <w:r w:rsidRPr="00B44C38">
        <w:rPr>
          <w:rFonts w:cs="B Badr" w:hint="cs"/>
          <w:sz w:val="28"/>
          <w:szCs w:val="28"/>
          <w:rtl/>
        </w:rPr>
        <w:t>ی</w:t>
      </w:r>
      <w:r w:rsidRPr="00B44C38">
        <w:rPr>
          <w:rFonts w:cs="B Badr"/>
          <w:sz w:val="28"/>
          <w:szCs w:val="28"/>
          <w:rtl/>
        </w:rPr>
        <w:t xml:space="preserve"> اجتماع</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و فرهنگ</w:t>
      </w:r>
      <w:r w:rsidRPr="00B44C38">
        <w:rPr>
          <w:rFonts w:cs="B Badr" w:hint="cs"/>
          <w:sz w:val="28"/>
          <w:szCs w:val="28"/>
          <w:rtl/>
        </w:rPr>
        <w:t>ی</w:t>
      </w:r>
      <w:r w:rsidRPr="00B44C38">
        <w:rPr>
          <w:rFonts w:cs="B Badr"/>
          <w:sz w:val="28"/>
          <w:szCs w:val="28"/>
          <w:rtl/>
        </w:rPr>
        <w:t xml:space="preserve"> امامان معصوم(ع)، قم، مؤسسه امام صادق، چاپ شانزدهم، ۱۳۸۳ش.</w:t>
      </w:r>
    </w:p>
    <w:p w:rsidR="00B44C38" w:rsidRPr="00B44C38" w:rsidRDefault="00B44C38" w:rsidP="00B44C38">
      <w:pPr>
        <w:rPr>
          <w:rFonts w:cs="B Badr"/>
          <w:sz w:val="28"/>
          <w:szCs w:val="28"/>
          <w:rtl/>
        </w:rPr>
      </w:pPr>
      <w:r w:rsidRPr="00B44C38">
        <w:rPr>
          <w:rFonts w:cs="B Badr"/>
          <w:sz w:val="28"/>
          <w:szCs w:val="28"/>
          <w:rtl/>
        </w:rPr>
        <w:t xml:space="preserve">    جاحظ، عمرو بن بحر، رسائل الجاحظ، ب</w:t>
      </w:r>
      <w:r w:rsidRPr="00B44C38">
        <w:rPr>
          <w:rFonts w:cs="B Badr" w:hint="cs"/>
          <w:sz w:val="28"/>
          <w:szCs w:val="28"/>
          <w:rtl/>
        </w:rPr>
        <w:t>ی</w:t>
      </w:r>
      <w:r w:rsidRPr="00B44C38">
        <w:rPr>
          <w:rFonts w:cs="B Badr" w:hint="eastAsia"/>
          <w:sz w:val="28"/>
          <w:szCs w:val="28"/>
          <w:rtl/>
        </w:rPr>
        <w:t>روت،</w:t>
      </w:r>
      <w:r w:rsidRPr="00B44C38">
        <w:rPr>
          <w:rFonts w:cs="B Badr"/>
          <w:sz w:val="28"/>
          <w:szCs w:val="28"/>
          <w:rtl/>
        </w:rPr>
        <w:t xml:space="preserve"> دار و مکتبة الهلال، ۲۰۰۲م.</w:t>
      </w:r>
    </w:p>
    <w:p w:rsidR="00B44C38" w:rsidRPr="00B44C38" w:rsidRDefault="00B44C38" w:rsidP="00B44C38">
      <w:pPr>
        <w:rPr>
          <w:rFonts w:cs="B Badr"/>
          <w:sz w:val="28"/>
          <w:szCs w:val="28"/>
          <w:rtl/>
        </w:rPr>
      </w:pPr>
      <w:r w:rsidRPr="00B44C38">
        <w:rPr>
          <w:rFonts w:cs="B Badr"/>
          <w:sz w:val="28"/>
          <w:szCs w:val="28"/>
          <w:rtl/>
        </w:rPr>
        <w:t xml:space="preserve">    جبار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محمدرضا، سازمان وکالت و نقش آن در عصر ائمة عل</w:t>
      </w:r>
      <w:r w:rsidRPr="00B44C38">
        <w:rPr>
          <w:rFonts w:cs="B Badr" w:hint="cs"/>
          <w:sz w:val="28"/>
          <w:szCs w:val="28"/>
          <w:rtl/>
        </w:rPr>
        <w:t>ی</w:t>
      </w:r>
      <w:r w:rsidRPr="00B44C38">
        <w:rPr>
          <w:rFonts w:cs="B Badr" w:hint="eastAsia"/>
          <w:sz w:val="28"/>
          <w:szCs w:val="28"/>
          <w:rtl/>
        </w:rPr>
        <w:t>هم</w:t>
      </w:r>
      <w:r w:rsidRPr="00B44C38">
        <w:rPr>
          <w:rFonts w:cs="B Badr"/>
          <w:sz w:val="28"/>
          <w:szCs w:val="28"/>
          <w:rtl/>
        </w:rPr>
        <w:t xml:space="preserve"> السلام، قم، مؤسسه آموزش پژوهش</w:t>
      </w:r>
      <w:r w:rsidRPr="00B44C38">
        <w:rPr>
          <w:rFonts w:cs="B Badr" w:hint="cs"/>
          <w:sz w:val="28"/>
          <w:szCs w:val="28"/>
          <w:rtl/>
        </w:rPr>
        <w:t>ی</w:t>
      </w:r>
      <w:r w:rsidRPr="00B44C38">
        <w:rPr>
          <w:rFonts w:cs="B Badr"/>
          <w:sz w:val="28"/>
          <w:szCs w:val="28"/>
          <w:rtl/>
        </w:rPr>
        <w:t xml:space="preserve"> امام خم</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۱۳۸۲ش.</w:t>
      </w:r>
    </w:p>
    <w:p w:rsidR="00B44C38" w:rsidRPr="00B44C38" w:rsidRDefault="00B44C38" w:rsidP="00B44C38">
      <w:pPr>
        <w:rPr>
          <w:rFonts w:cs="B Badr"/>
          <w:sz w:val="28"/>
          <w:szCs w:val="28"/>
          <w:rtl/>
        </w:rPr>
      </w:pPr>
      <w:r w:rsidRPr="00B44C38">
        <w:rPr>
          <w:rFonts w:cs="B Badr"/>
          <w:sz w:val="28"/>
          <w:szCs w:val="28"/>
          <w:rtl/>
        </w:rPr>
        <w:lastRenderedPageBreak/>
        <w:t xml:space="preserve">    جبار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محمدرضا و ملبوب</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محمدكاظم، «بررس</w:t>
      </w:r>
      <w:r w:rsidRPr="00B44C38">
        <w:rPr>
          <w:rFonts w:cs="B Badr" w:hint="cs"/>
          <w:sz w:val="28"/>
          <w:szCs w:val="28"/>
          <w:rtl/>
        </w:rPr>
        <w:t>ی</w:t>
      </w:r>
      <w:r w:rsidRPr="00B44C38">
        <w:rPr>
          <w:rFonts w:cs="B Badr"/>
          <w:sz w:val="28"/>
          <w:szCs w:val="28"/>
          <w:rtl/>
        </w:rPr>
        <w:t xml:space="preserve"> تطب</w:t>
      </w:r>
      <w:r w:rsidRPr="00B44C38">
        <w:rPr>
          <w:rFonts w:cs="B Badr" w:hint="cs"/>
          <w:sz w:val="28"/>
          <w:szCs w:val="28"/>
          <w:rtl/>
        </w:rPr>
        <w:t>ی</w:t>
      </w:r>
      <w:r w:rsidRPr="00B44C38">
        <w:rPr>
          <w:rFonts w:cs="B Badr" w:hint="eastAsia"/>
          <w:sz w:val="28"/>
          <w:szCs w:val="28"/>
          <w:rtl/>
        </w:rPr>
        <w:t>ق</w:t>
      </w:r>
      <w:r w:rsidRPr="00B44C38">
        <w:rPr>
          <w:rFonts w:cs="B Badr" w:hint="cs"/>
          <w:sz w:val="28"/>
          <w:szCs w:val="28"/>
          <w:rtl/>
        </w:rPr>
        <w:t>ی</w:t>
      </w:r>
      <w:r w:rsidRPr="00B44C38">
        <w:rPr>
          <w:rFonts w:cs="B Badr"/>
          <w:sz w:val="28"/>
          <w:szCs w:val="28"/>
          <w:rtl/>
        </w:rPr>
        <w:t xml:space="preserve"> سازمان دعوت عباس</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و سازمان وكالت اماميه (مراحل شكل‌گ</w:t>
      </w:r>
      <w:r w:rsidRPr="00B44C38">
        <w:rPr>
          <w:rFonts w:cs="B Badr" w:hint="cs"/>
          <w:sz w:val="28"/>
          <w:szCs w:val="28"/>
          <w:rtl/>
        </w:rPr>
        <w:t>ی</w:t>
      </w:r>
      <w:r w:rsidRPr="00B44C38">
        <w:rPr>
          <w:rFonts w:cs="B Badr" w:hint="eastAsia"/>
          <w:sz w:val="28"/>
          <w:szCs w:val="28"/>
          <w:rtl/>
        </w:rPr>
        <w:t>ر</w:t>
      </w:r>
      <w:r w:rsidRPr="00B44C38">
        <w:rPr>
          <w:rFonts w:cs="B Badr" w:hint="cs"/>
          <w:sz w:val="28"/>
          <w:szCs w:val="28"/>
          <w:rtl/>
        </w:rPr>
        <w:t>ی</w:t>
      </w:r>
      <w:r w:rsidRPr="00B44C38">
        <w:rPr>
          <w:rFonts w:cs="B Badr"/>
          <w:sz w:val="28"/>
          <w:szCs w:val="28"/>
          <w:rtl/>
        </w:rPr>
        <w:t xml:space="preserve"> و عوامل پ</w:t>
      </w:r>
      <w:r w:rsidRPr="00B44C38">
        <w:rPr>
          <w:rFonts w:cs="B Badr" w:hint="cs"/>
          <w:sz w:val="28"/>
          <w:szCs w:val="28"/>
          <w:rtl/>
        </w:rPr>
        <w:t>ی</w:t>
      </w:r>
      <w:r w:rsidRPr="00B44C38">
        <w:rPr>
          <w:rFonts w:cs="B Badr" w:hint="eastAsia"/>
          <w:sz w:val="28"/>
          <w:szCs w:val="28"/>
          <w:rtl/>
        </w:rPr>
        <w:t>دا</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فصلنامه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در آ</w:t>
      </w:r>
      <w:r w:rsidRPr="00B44C38">
        <w:rPr>
          <w:rFonts w:cs="B Badr" w:hint="cs"/>
          <w:sz w:val="28"/>
          <w:szCs w:val="28"/>
          <w:rtl/>
        </w:rPr>
        <w:t>ی</w:t>
      </w:r>
      <w:r w:rsidRPr="00B44C38">
        <w:rPr>
          <w:rFonts w:cs="B Badr" w:hint="eastAsia"/>
          <w:sz w:val="28"/>
          <w:szCs w:val="28"/>
          <w:rtl/>
        </w:rPr>
        <w:t>نه</w:t>
      </w:r>
      <w:r w:rsidRPr="00B44C38">
        <w:rPr>
          <w:rFonts w:cs="B Badr"/>
          <w:sz w:val="28"/>
          <w:szCs w:val="28"/>
          <w:rtl/>
        </w:rPr>
        <w:t xml:space="preserve"> پژوهش، سال هفتم، شماره سوم، پاييز۱۳۸۹ش.</w:t>
      </w:r>
    </w:p>
    <w:p w:rsidR="00B44C38" w:rsidRPr="00B44C38" w:rsidRDefault="00B44C38" w:rsidP="00B44C38">
      <w:pPr>
        <w:rPr>
          <w:rFonts w:cs="B Badr"/>
          <w:sz w:val="28"/>
          <w:szCs w:val="28"/>
          <w:rtl/>
        </w:rPr>
      </w:pPr>
      <w:r w:rsidRPr="00B44C38">
        <w:rPr>
          <w:rFonts w:cs="B Badr"/>
          <w:sz w:val="28"/>
          <w:szCs w:val="28"/>
          <w:rtl/>
        </w:rPr>
        <w:t xml:space="preserve">    جعفر</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رسول، ح</w:t>
      </w:r>
      <w:r w:rsidRPr="00B44C38">
        <w:rPr>
          <w:rFonts w:cs="B Badr" w:hint="cs"/>
          <w:sz w:val="28"/>
          <w:szCs w:val="28"/>
          <w:rtl/>
        </w:rPr>
        <w:t>ی</w:t>
      </w:r>
      <w:r w:rsidRPr="00B44C38">
        <w:rPr>
          <w:rFonts w:cs="B Badr" w:hint="eastAsia"/>
          <w:sz w:val="28"/>
          <w:szCs w:val="28"/>
          <w:rtl/>
        </w:rPr>
        <w:t>ات</w:t>
      </w:r>
      <w:r w:rsidRPr="00B44C38">
        <w:rPr>
          <w:rFonts w:cs="B Badr"/>
          <w:sz w:val="28"/>
          <w:szCs w:val="28"/>
          <w:rtl/>
        </w:rPr>
        <w:t xml:space="preserve"> فکر</w:t>
      </w:r>
      <w:r w:rsidRPr="00B44C38">
        <w:rPr>
          <w:rFonts w:cs="B Badr" w:hint="cs"/>
          <w:sz w:val="28"/>
          <w:szCs w:val="28"/>
          <w:rtl/>
        </w:rPr>
        <w:t>ی‌</w:t>
      </w:r>
      <w:r w:rsidRPr="00B44C38">
        <w:rPr>
          <w:rFonts w:cs="B Badr" w:hint="eastAsia"/>
          <w:sz w:val="28"/>
          <w:szCs w:val="28"/>
          <w:rtl/>
        </w:rPr>
        <w:t>س</w:t>
      </w:r>
      <w:r w:rsidRPr="00B44C38">
        <w:rPr>
          <w:rFonts w:cs="B Badr" w:hint="cs"/>
          <w:sz w:val="28"/>
          <w:szCs w:val="28"/>
          <w:rtl/>
        </w:rPr>
        <w:t>ی</w:t>
      </w:r>
      <w:r w:rsidRPr="00B44C38">
        <w:rPr>
          <w:rFonts w:cs="B Badr" w:hint="eastAsia"/>
          <w:sz w:val="28"/>
          <w:szCs w:val="28"/>
          <w:rtl/>
        </w:rPr>
        <w:t>اس</w:t>
      </w:r>
      <w:r w:rsidRPr="00B44C38">
        <w:rPr>
          <w:rFonts w:cs="B Badr" w:hint="cs"/>
          <w:sz w:val="28"/>
          <w:szCs w:val="28"/>
          <w:rtl/>
        </w:rPr>
        <w:t>ی</w:t>
      </w:r>
      <w:r w:rsidRPr="00B44C38">
        <w:rPr>
          <w:rFonts w:cs="B Badr"/>
          <w:sz w:val="28"/>
          <w:szCs w:val="28"/>
          <w:rtl/>
        </w:rPr>
        <w:t xml:space="preserve"> امامان 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تهران، علم، چاپ سوم، ۱۳۹۳ش.</w:t>
      </w:r>
    </w:p>
    <w:p w:rsidR="00B44C38" w:rsidRPr="00B44C38" w:rsidRDefault="00B44C38" w:rsidP="00B44C38">
      <w:pPr>
        <w:rPr>
          <w:rFonts w:cs="B Badr"/>
          <w:sz w:val="28"/>
          <w:szCs w:val="28"/>
          <w:rtl/>
        </w:rPr>
      </w:pPr>
      <w:r w:rsidRPr="00B44C38">
        <w:rPr>
          <w:rFonts w:cs="B Badr"/>
          <w:sz w:val="28"/>
          <w:szCs w:val="28"/>
          <w:rtl/>
        </w:rPr>
        <w:t xml:space="preserve">    ح</w:t>
      </w:r>
      <w:r w:rsidRPr="00B44C38">
        <w:rPr>
          <w:rFonts w:cs="B Badr" w:hint="cs"/>
          <w:sz w:val="28"/>
          <w:szCs w:val="28"/>
          <w:rtl/>
        </w:rPr>
        <w:t>ی</w:t>
      </w:r>
      <w:r w:rsidRPr="00B44C38">
        <w:rPr>
          <w:rFonts w:cs="B Badr" w:hint="eastAsia"/>
          <w:sz w:val="28"/>
          <w:szCs w:val="28"/>
          <w:rtl/>
        </w:rPr>
        <w:t>در،</w:t>
      </w:r>
      <w:r w:rsidRPr="00B44C38">
        <w:rPr>
          <w:rFonts w:cs="B Badr"/>
          <w:sz w:val="28"/>
          <w:szCs w:val="28"/>
          <w:rtl/>
        </w:rPr>
        <w:t xml:space="preserve"> اسد، امام صادق و مذاهب اهل سنت، ترجمه محمدحس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سرانجام و د</w:t>
      </w:r>
      <w:r w:rsidRPr="00B44C38">
        <w:rPr>
          <w:rFonts w:cs="B Badr" w:hint="cs"/>
          <w:sz w:val="28"/>
          <w:szCs w:val="28"/>
          <w:rtl/>
        </w:rPr>
        <w:t>ی</w:t>
      </w:r>
      <w:r w:rsidRPr="00B44C38">
        <w:rPr>
          <w:rFonts w:cs="B Badr" w:hint="eastAsia"/>
          <w:sz w:val="28"/>
          <w:szCs w:val="28"/>
          <w:rtl/>
        </w:rPr>
        <w:t>گران،</w:t>
      </w:r>
      <w:r w:rsidRPr="00B44C38">
        <w:rPr>
          <w:rFonts w:cs="B Badr"/>
          <w:sz w:val="28"/>
          <w:szCs w:val="28"/>
          <w:rtl/>
        </w:rPr>
        <w:t xml:space="preserve"> قم، انتشارات دانشگاه اد</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و مذاهب قم، ۱۳۹۰ش.</w:t>
      </w:r>
    </w:p>
    <w:p w:rsidR="00B44C38" w:rsidRPr="00B44C38" w:rsidRDefault="00B44C38" w:rsidP="00B44C38">
      <w:pPr>
        <w:rPr>
          <w:rFonts w:cs="B Badr"/>
          <w:sz w:val="28"/>
          <w:szCs w:val="28"/>
          <w:rtl/>
        </w:rPr>
      </w:pPr>
      <w:r w:rsidRPr="00B44C38">
        <w:rPr>
          <w:rFonts w:cs="B Badr"/>
          <w:sz w:val="28"/>
          <w:szCs w:val="28"/>
          <w:rtl/>
        </w:rPr>
        <w:t xml:space="preserve">    خزاز راز</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عل</w:t>
      </w:r>
      <w:r w:rsidRPr="00B44C38">
        <w:rPr>
          <w:rFonts w:cs="B Badr" w:hint="cs"/>
          <w:sz w:val="28"/>
          <w:szCs w:val="28"/>
          <w:rtl/>
        </w:rPr>
        <w:t>ی</w:t>
      </w:r>
      <w:r w:rsidRPr="00B44C38">
        <w:rPr>
          <w:rFonts w:cs="B Badr"/>
          <w:sz w:val="28"/>
          <w:szCs w:val="28"/>
          <w:rtl/>
        </w:rPr>
        <w:t xml:space="preserve"> بن محمد، کفا</w:t>
      </w:r>
      <w:r w:rsidRPr="00B44C38">
        <w:rPr>
          <w:rFonts w:cs="B Badr" w:hint="cs"/>
          <w:sz w:val="28"/>
          <w:szCs w:val="28"/>
          <w:rtl/>
        </w:rPr>
        <w:t>ی</w:t>
      </w:r>
      <w:r w:rsidRPr="00B44C38">
        <w:rPr>
          <w:rFonts w:cs="B Badr" w:hint="eastAsia"/>
          <w:sz w:val="28"/>
          <w:szCs w:val="28"/>
          <w:rtl/>
        </w:rPr>
        <w:t>ة</w:t>
      </w:r>
      <w:r w:rsidRPr="00B44C38">
        <w:rPr>
          <w:rFonts w:cs="B Badr"/>
          <w:sz w:val="28"/>
          <w:szCs w:val="28"/>
          <w:rtl/>
        </w:rPr>
        <w:t xml:space="preserve"> الأثر ف</w:t>
      </w:r>
      <w:r w:rsidRPr="00B44C38">
        <w:rPr>
          <w:rFonts w:cs="B Badr" w:hint="cs"/>
          <w:sz w:val="28"/>
          <w:szCs w:val="28"/>
          <w:rtl/>
        </w:rPr>
        <w:t>ی</w:t>
      </w:r>
      <w:r w:rsidRPr="00B44C38">
        <w:rPr>
          <w:rFonts w:cs="B Badr"/>
          <w:sz w:val="28"/>
          <w:szCs w:val="28"/>
          <w:rtl/>
        </w:rPr>
        <w:t xml:space="preserve"> النص عل</w:t>
      </w:r>
      <w:r w:rsidRPr="00B44C38">
        <w:rPr>
          <w:rFonts w:cs="B Badr" w:hint="cs"/>
          <w:sz w:val="28"/>
          <w:szCs w:val="28"/>
          <w:rtl/>
        </w:rPr>
        <w:t>ی</w:t>
      </w:r>
      <w:r w:rsidRPr="00B44C38">
        <w:rPr>
          <w:rFonts w:cs="B Badr"/>
          <w:sz w:val="28"/>
          <w:szCs w:val="28"/>
          <w:rtl/>
        </w:rPr>
        <w:t xml:space="preserve"> الائمة الإثن</w:t>
      </w:r>
      <w:r w:rsidRPr="00B44C38">
        <w:rPr>
          <w:rFonts w:cs="B Badr" w:hint="cs"/>
          <w:sz w:val="28"/>
          <w:szCs w:val="28"/>
          <w:rtl/>
        </w:rPr>
        <w:t>ی</w:t>
      </w:r>
      <w:r w:rsidRPr="00B44C38">
        <w:rPr>
          <w:rFonts w:cs="B Badr"/>
          <w:sz w:val="28"/>
          <w:szCs w:val="28"/>
          <w:rtl/>
        </w:rPr>
        <w:t xml:space="preserve"> عشر،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عبداللط</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حس</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sz w:val="28"/>
          <w:szCs w:val="28"/>
          <w:rtl/>
        </w:rPr>
        <w:t xml:space="preserve"> کوهکمر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قم، نشر ب</w:t>
      </w:r>
      <w:r w:rsidRPr="00B44C38">
        <w:rPr>
          <w:rFonts w:cs="B Badr" w:hint="cs"/>
          <w:sz w:val="28"/>
          <w:szCs w:val="28"/>
          <w:rtl/>
        </w:rPr>
        <w:t>ی</w:t>
      </w:r>
      <w:r w:rsidRPr="00B44C38">
        <w:rPr>
          <w:rFonts w:cs="B Badr" w:hint="eastAsia"/>
          <w:sz w:val="28"/>
          <w:szCs w:val="28"/>
          <w:rtl/>
        </w:rPr>
        <w:t>دار،</w:t>
      </w:r>
      <w:r w:rsidRPr="00B44C38">
        <w:rPr>
          <w:rFonts w:cs="B Badr"/>
          <w:sz w:val="28"/>
          <w:szCs w:val="28"/>
          <w:rtl/>
        </w:rPr>
        <w:t xml:space="preserve"> ۱۴۰۱ق.</w:t>
      </w:r>
    </w:p>
    <w:p w:rsidR="00B44C38" w:rsidRPr="00B44C38" w:rsidRDefault="00B44C38" w:rsidP="00B44C38">
      <w:pPr>
        <w:rPr>
          <w:rFonts w:cs="B Badr"/>
          <w:sz w:val="28"/>
          <w:szCs w:val="28"/>
          <w:rtl/>
        </w:rPr>
      </w:pPr>
      <w:r w:rsidRPr="00B44C38">
        <w:rPr>
          <w:rFonts w:cs="B Badr"/>
          <w:sz w:val="28"/>
          <w:szCs w:val="28"/>
          <w:rtl/>
        </w:rPr>
        <w:t xml:space="preserve">    راز</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محمدشر</w:t>
      </w:r>
      <w:r w:rsidRPr="00B44C38">
        <w:rPr>
          <w:rFonts w:cs="B Badr" w:hint="cs"/>
          <w:sz w:val="28"/>
          <w:szCs w:val="28"/>
          <w:rtl/>
        </w:rPr>
        <w:t>ی</w:t>
      </w:r>
      <w:r w:rsidRPr="00B44C38">
        <w:rPr>
          <w:rFonts w:cs="B Badr" w:hint="eastAsia"/>
          <w:sz w:val="28"/>
          <w:szCs w:val="28"/>
          <w:rtl/>
        </w:rPr>
        <w:t>ف،</w:t>
      </w:r>
      <w:r w:rsidRPr="00B44C38">
        <w:rPr>
          <w:rFonts w:cs="B Badr"/>
          <w:sz w:val="28"/>
          <w:szCs w:val="28"/>
          <w:rtl/>
        </w:rPr>
        <w:t xml:space="preserve"> «رسم</w:t>
      </w:r>
      <w:r w:rsidRPr="00B44C38">
        <w:rPr>
          <w:rFonts w:cs="B Badr" w:hint="cs"/>
          <w:sz w:val="28"/>
          <w:szCs w:val="28"/>
          <w:rtl/>
        </w:rPr>
        <w:t>ی</w:t>
      </w:r>
      <w:r w:rsidRPr="00B44C38">
        <w:rPr>
          <w:rFonts w:cs="B Badr"/>
          <w:sz w:val="28"/>
          <w:szCs w:val="28"/>
          <w:rtl/>
        </w:rPr>
        <w:t xml:space="preserve"> شدن شهادت امام صادق(ع) از آثار جاودانه آ</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الله کاشان</w:t>
      </w:r>
      <w:r w:rsidRPr="00B44C38">
        <w:rPr>
          <w:rFonts w:cs="B Badr" w:hint="cs"/>
          <w:sz w:val="28"/>
          <w:szCs w:val="28"/>
          <w:rtl/>
        </w:rPr>
        <w:t>ی</w:t>
      </w:r>
      <w:r w:rsidRPr="00B44C38">
        <w:rPr>
          <w:rFonts w:cs="B Badr"/>
          <w:sz w:val="28"/>
          <w:szCs w:val="28"/>
          <w:rtl/>
        </w:rPr>
        <w:t xml:space="preserve"> است»، پا</w:t>
      </w:r>
      <w:r w:rsidRPr="00B44C38">
        <w:rPr>
          <w:rFonts w:cs="B Badr" w:hint="cs"/>
          <w:sz w:val="28"/>
          <w:szCs w:val="28"/>
          <w:rtl/>
        </w:rPr>
        <w:t>ی</w:t>
      </w:r>
      <w:r w:rsidRPr="00B44C38">
        <w:rPr>
          <w:rFonts w:cs="B Badr" w:hint="eastAsia"/>
          <w:sz w:val="28"/>
          <w:szCs w:val="28"/>
          <w:rtl/>
        </w:rPr>
        <w:t>گاه</w:t>
      </w:r>
      <w:r w:rsidRPr="00B44C38">
        <w:rPr>
          <w:rFonts w:cs="B Badr"/>
          <w:sz w:val="28"/>
          <w:szCs w:val="28"/>
          <w:rtl/>
        </w:rPr>
        <w:t xml:space="preserve"> اطلاع‌رسان</w:t>
      </w:r>
      <w:r w:rsidRPr="00B44C38">
        <w:rPr>
          <w:rFonts w:cs="B Badr" w:hint="cs"/>
          <w:sz w:val="28"/>
          <w:szCs w:val="28"/>
          <w:rtl/>
        </w:rPr>
        <w:t>ی</w:t>
      </w:r>
      <w:r w:rsidRPr="00B44C38">
        <w:rPr>
          <w:rFonts w:cs="B Badr"/>
          <w:sz w:val="28"/>
          <w:szCs w:val="28"/>
          <w:rtl/>
        </w:rPr>
        <w:t xml:space="preserve"> مرکز بررس</w:t>
      </w:r>
      <w:r w:rsidRPr="00B44C38">
        <w:rPr>
          <w:rFonts w:cs="B Badr" w:hint="cs"/>
          <w:sz w:val="28"/>
          <w:szCs w:val="28"/>
          <w:rtl/>
        </w:rPr>
        <w:t>ی‌</w:t>
      </w:r>
      <w:r w:rsidRPr="00B44C38">
        <w:rPr>
          <w:rFonts w:cs="B Badr" w:hint="eastAsia"/>
          <w:sz w:val="28"/>
          <w:szCs w:val="28"/>
          <w:rtl/>
        </w:rPr>
        <w:t>ها</w:t>
      </w:r>
      <w:r w:rsidRPr="00B44C38">
        <w:rPr>
          <w:rFonts w:cs="B Badr" w:hint="cs"/>
          <w:sz w:val="28"/>
          <w:szCs w:val="28"/>
          <w:rtl/>
        </w:rPr>
        <w:t>ی</w:t>
      </w:r>
      <w:r w:rsidRPr="00B44C38">
        <w:rPr>
          <w:rFonts w:cs="B Badr"/>
          <w:sz w:val="28"/>
          <w:szCs w:val="28"/>
          <w:rtl/>
        </w:rPr>
        <w:t xml:space="preserve">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درج مطلب: ۱۷ ت</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۱۳۹۷ش،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بازد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۹ خرداد ۱۴۰۰ش.</w:t>
      </w:r>
    </w:p>
    <w:p w:rsidR="00B44C38" w:rsidRPr="00B44C38" w:rsidRDefault="00B44C38" w:rsidP="00B44C38">
      <w:pPr>
        <w:rPr>
          <w:rFonts w:cs="B Badr"/>
          <w:sz w:val="28"/>
          <w:szCs w:val="28"/>
          <w:rtl/>
        </w:rPr>
      </w:pPr>
      <w:r w:rsidRPr="00B44C38">
        <w:rPr>
          <w:rFonts w:cs="B Badr"/>
          <w:sz w:val="28"/>
          <w:szCs w:val="28"/>
          <w:rtl/>
        </w:rPr>
        <w:t xml:space="preserve">    ذهب</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 بن احمد، تذکرة الحفاظ، ب</w:t>
      </w:r>
      <w:r w:rsidRPr="00B44C38">
        <w:rPr>
          <w:rFonts w:cs="B Badr" w:hint="cs"/>
          <w:sz w:val="28"/>
          <w:szCs w:val="28"/>
          <w:rtl/>
        </w:rPr>
        <w:t>ی</w:t>
      </w:r>
      <w:r w:rsidRPr="00B44C38">
        <w:rPr>
          <w:rFonts w:cs="B Badr" w:hint="eastAsia"/>
          <w:sz w:val="28"/>
          <w:szCs w:val="28"/>
          <w:rtl/>
        </w:rPr>
        <w:t>روت،</w:t>
      </w:r>
      <w:r w:rsidRPr="00B44C38">
        <w:rPr>
          <w:rFonts w:cs="B Badr"/>
          <w:sz w:val="28"/>
          <w:szCs w:val="28"/>
          <w:rtl/>
        </w:rPr>
        <w:t xml:space="preserve"> دارالکتب العلم</w:t>
      </w:r>
      <w:r w:rsidRPr="00B44C38">
        <w:rPr>
          <w:rFonts w:cs="B Badr" w:hint="cs"/>
          <w:sz w:val="28"/>
          <w:szCs w:val="28"/>
          <w:rtl/>
        </w:rPr>
        <w:t>ی</w:t>
      </w:r>
      <w:r w:rsidRPr="00B44C38">
        <w:rPr>
          <w:rFonts w:cs="B Badr" w:hint="eastAsia"/>
          <w:sz w:val="28"/>
          <w:szCs w:val="28"/>
          <w:rtl/>
        </w:rPr>
        <w:t>ة،</w:t>
      </w:r>
      <w:r w:rsidRPr="00B44C38">
        <w:rPr>
          <w:rFonts w:cs="B Badr"/>
          <w:sz w:val="28"/>
          <w:szCs w:val="28"/>
          <w:rtl/>
        </w:rPr>
        <w:t xml:space="preserve"> چاپ اول، ۱۴۱۹ق.</w:t>
      </w:r>
    </w:p>
    <w:p w:rsidR="00B44C38" w:rsidRPr="00B44C38" w:rsidRDefault="00B44C38" w:rsidP="00B44C38">
      <w:pPr>
        <w:rPr>
          <w:rFonts w:cs="B Badr"/>
          <w:sz w:val="28"/>
          <w:szCs w:val="28"/>
          <w:rtl/>
        </w:rPr>
      </w:pP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ابن طاووس، اقبال الاعمال، مکتبة الاعلام الاسلام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چاپ اول، ۱۴۱۴ق.</w:t>
      </w:r>
    </w:p>
    <w:p w:rsidR="00B44C38" w:rsidRPr="00B44C38" w:rsidRDefault="00B44C38" w:rsidP="00B44C38">
      <w:pPr>
        <w:rPr>
          <w:rFonts w:cs="B Badr"/>
          <w:sz w:val="28"/>
          <w:szCs w:val="28"/>
          <w:rtl/>
        </w:rPr>
      </w:pP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انصار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مرتض</w:t>
      </w:r>
      <w:r w:rsidRPr="00B44C38">
        <w:rPr>
          <w:rFonts w:cs="B Badr" w:hint="cs"/>
          <w:sz w:val="28"/>
          <w:szCs w:val="28"/>
          <w:rtl/>
        </w:rPr>
        <w:t>ی</w:t>
      </w:r>
      <w:r w:rsidRPr="00B44C38">
        <w:rPr>
          <w:rFonts w:cs="B Badr"/>
          <w:sz w:val="28"/>
          <w:szCs w:val="28"/>
          <w:rtl/>
        </w:rPr>
        <w:t xml:space="preserve"> بن محمد ام</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فرائد الاصول، قم، مجمع الفکر الإسلام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۱۴۱۹ق.</w:t>
      </w:r>
    </w:p>
    <w:p w:rsidR="00B44C38" w:rsidRPr="00B44C38" w:rsidRDefault="00B44C38" w:rsidP="00B44C38">
      <w:pPr>
        <w:rPr>
          <w:rFonts w:cs="B Badr"/>
          <w:sz w:val="28"/>
          <w:szCs w:val="28"/>
          <w:rtl/>
        </w:rPr>
      </w:pPr>
      <w:r w:rsidRPr="00B44C38">
        <w:rPr>
          <w:rFonts w:cs="B Badr"/>
          <w:sz w:val="28"/>
          <w:szCs w:val="28"/>
          <w:rtl/>
        </w:rPr>
        <w:t xml:space="preserve">    شکعه، مصطف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الائمة الاربعه، قاهره، دارالکتاب، چاپ چهارم، ۱۴۱۸ق.</w:t>
      </w:r>
    </w:p>
    <w:p w:rsidR="00B44C38" w:rsidRPr="00B44C38" w:rsidRDefault="00B44C38" w:rsidP="00B44C38">
      <w:pPr>
        <w:rPr>
          <w:rFonts w:cs="B Badr"/>
          <w:sz w:val="28"/>
          <w:szCs w:val="28"/>
          <w:rtl/>
        </w:rPr>
      </w:pPr>
      <w:r w:rsidRPr="00B44C38">
        <w:rPr>
          <w:rFonts w:cs="B Badr"/>
          <w:sz w:val="28"/>
          <w:szCs w:val="28"/>
          <w:rtl/>
        </w:rPr>
        <w:t xml:space="preserve">    شه</w:t>
      </w:r>
      <w:r w:rsidRPr="00B44C38">
        <w:rPr>
          <w:rFonts w:cs="B Badr" w:hint="cs"/>
          <w:sz w:val="28"/>
          <w:szCs w:val="28"/>
          <w:rtl/>
        </w:rPr>
        <w:t>ی</w:t>
      </w:r>
      <w:r w:rsidRPr="00B44C38">
        <w:rPr>
          <w:rFonts w:cs="B Badr" w:hint="eastAsia"/>
          <w:sz w:val="28"/>
          <w:szCs w:val="28"/>
          <w:rtl/>
        </w:rPr>
        <w:t>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دجعفر،</w:t>
      </w:r>
      <w:r w:rsidRPr="00B44C38">
        <w:rPr>
          <w:rFonts w:cs="B Badr"/>
          <w:sz w:val="28"/>
          <w:szCs w:val="28"/>
          <w:rtl/>
        </w:rPr>
        <w:t xml:space="preserve"> زندگان</w:t>
      </w:r>
      <w:r w:rsidRPr="00B44C38">
        <w:rPr>
          <w:rFonts w:cs="B Badr" w:hint="cs"/>
          <w:sz w:val="28"/>
          <w:szCs w:val="28"/>
          <w:rtl/>
        </w:rPr>
        <w:t>ی</w:t>
      </w:r>
      <w:r w:rsidRPr="00B44C38">
        <w:rPr>
          <w:rFonts w:cs="B Badr"/>
          <w:sz w:val="28"/>
          <w:szCs w:val="28"/>
          <w:rtl/>
        </w:rPr>
        <w:t xml:space="preserve"> امام صادق جعفر بن محمد(ع)، تهران، دفتر نشر فرهنگ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۱۳۸۴ش.</w:t>
      </w:r>
    </w:p>
    <w:p w:rsidR="00B44C38" w:rsidRPr="00B44C38" w:rsidRDefault="00B44C38" w:rsidP="00B44C38">
      <w:pPr>
        <w:rPr>
          <w:rFonts w:cs="B Badr"/>
          <w:sz w:val="28"/>
          <w:szCs w:val="28"/>
          <w:rtl/>
        </w:rPr>
      </w:pPr>
      <w:r w:rsidRPr="00B44C38">
        <w:rPr>
          <w:rFonts w:cs="B Badr"/>
          <w:sz w:val="28"/>
          <w:szCs w:val="28"/>
          <w:rtl/>
        </w:rPr>
        <w:t xml:space="preserve">    شهرستان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 بن عبدالکر</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الملل و النحل،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ام</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عل</w:t>
      </w:r>
      <w:r w:rsidRPr="00B44C38">
        <w:rPr>
          <w:rFonts w:cs="B Badr" w:hint="cs"/>
          <w:sz w:val="28"/>
          <w:szCs w:val="28"/>
          <w:rtl/>
        </w:rPr>
        <w:t>ی</w:t>
      </w:r>
      <w:r w:rsidRPr="00B44C38">
        <w:rPr>
          <w:rFonts w:cs="B Badr"/>
          <w:sz w:val="28"/>
          <w:szCs w:val="28"/>
          <w:rtl/>
        </w:rPr>
        <w:t xml:space="preserve"> مهنا و عل</w:t>
      </w:r>
      <w:r w:rsidRPr="00B44C38">
        <w:rPr>
          <w:rFonts w:cs="B Badr" w:hint="cs"/>
          <w:sz w:val="28"/>
          <w:szCs w:val="28"/>
          <w:rtl/>
        </w:rPr>
        <w:t>ی</w:t>
      </w:r>
      <w:r w:rsidRPr="00B44C38">
        <w:rPr>
          <w:rFonts w:cs="B Badr"/>
          <w:sz w:val="28"/>
          <w:szCs w:val="28"/>
          <w:rtl/>
        </w:rPr>
        <w:t xml:space="preserve"> حسن فاعور، ب</w:t>
      </w:r>
      <w:r w:rsidRPr="00B44C38">
        <w:rPr>
          <w:rFonts w:cs="B Badr" w:hint="cs"/>
          <w:sz w:val="28"/>
          <w:szCs w:val="28"/>
          <w:rtl/>
        </w:rPr>
        <w:t>ی</w:t>
      </w:r>
      <w:r w:rsidRPr="00B44C38">
        <w:rPr>
          <w:rFonts w:cs="B Badr" w:hint="eastAsia"/>
          <w:sz w:val="28"/>
          <w:szCs w:val="28"/>
          <w:rtl/>
        </w:rPr>
        <w:t>روت،</w:t>
      </w:r>
      <w:r w:rsidRPr="00B44C38">
        <w:rPr>
          <w:rFonts w:cs="B Badr"/>
          <w:sz w:val="28"/>
          <w:szCs w:val="28"/>
          <w:rtl/>
        </w:rPr>
        <w:t xml:space="preserve"> دارالمعرفه، ۱۴۱۵ق.</w:t>
      </w:r>
    </w:p>
    <w:p w:rsidR="00B44C38" w:rsidRPr="00B44C38" w:rsidRDefault="00B44C38" w:rsidP="00B44C38">
      <w:pPr>
        <w:rPr>
          <w:rFonts w:cs="B Badr"/>
          <w:sz w:val="28"/>
          <w:szCs w:val="28"/>
          <w:rtl/>
        </w:rPr>
      </w:pP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محمود شلتوت»، سا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مجمع جهان</w:t>
      </w:r>
      <w:r w:rsidRPr="00B44C38">
        <w:rPr>
          <w:rFonts w:cs="B Badr" w:hint="cs"/>
          <w:sz w:val="28"/>
          <w:szCs w:val="28"/>
          <w:rtl/>
        </w:rPr>
        <w:t>ی</w:t>
      </w:r>
      <w:r w:rsidRPr="00B44C38">
        <w:rPr>
          <w:rFonts w:cs="B Badr"/>
          <w:sz w:val="28"/>
          <w:szCs w:val="28"/>
          <w:rtl/>
        </w:rPr>
        <w:t xml:space="preserve"> تقر</w:t>
      </w:r>
      <w:r w:rsidRPr="00B44C38">
        <w:rPr>
          <w:rFonts w:cs="B Badr" w:hint="cs"/>
          <w:sz w:val="28"/>
          <w:szCs w:val="28"/>
          <w:rtl/>
        </w:rPr>
        <w:t>ی</w:t>
      </w:r>
      <w:r w:rsidRPr="00B44C38">
        <w:rPr>
          <w:rFonts w:cs="B Badr" w:hint="eastAsia"/>
          <w:sz w:val="28"/>
          <w:szCs w:val="28"/>
          <w:rtl/>
        </w:rPr>
        <w:t>ب</w:t>
      </w:r>
      <w:r w:rsidRPr="00B44C38">
        <w:rPr>
          <w:rFonts w:cs="B Badr"/>
          <w:sz w:val="28"/>
          <w:szCs w:val="28"/>
          <w:rtl/>
        </w:rPr>
        <w:t xml:space="preserve"> مذاهب اسلام</w:t>
      </w:r>
      <w:r w:rsidRPr="00B44C38">
        <w:rPr>
          <w:rFonts w:cs="B Badr" w:hint="cs"/>
          <w:sz w:val="28"/>
          <w:szCs w:val="28"/>
          <w:rtl/>
        </w:rPr>
        <w:t>ی</w:t>
      </w:r>
      <w:r w:rsidRPr="00B44C38">
        <w:rPr>
          <w:rFonts w:cs="B Badr"/>
          <w:sz w:val="28"/>
          <w:szCs w:val="28"/>
          <w:rtl/>
        </w:rPr>
        <w:t>.</w:t>
      </w:r>
    </w:p>
    <w:p w:rsidR="00B44C38" w:rsidRPr="00B44C38" w:rsidRDefault="00B44C38" w:rsidP="00B44C38">
      <w:pPr>
        <w:rPr>
          <w:rFonts w:cs="B Badr"/>
          <w:sz w:val="28"/>
          <w:szCs w:val="28"/>
          <w:rtl/>
        </w:rPr>
      </w:pPr>
      <w:r w:rsidRPr="00B44C38">
        <w:rPr>
          <w:rFonts w:cs="B Badr"/>
          <w:sz w:val="28"/>
          <w:szCs w:val="28"/>
          <w:rtl/>
        </w:rPr>
        <w:t xml:space="preserve">    صابر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فرق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تهران، سمت، ۱۳۸۸ش.</w:t>
      </w:r>
    </w:p>
    <w:p w:rsidR="00B44C38" w:rsidRPr="00B44C38" w:rsidRDefault="00B44C38" w:rsidP="00B44C38">
      <w:pPr>
        <w:rPr>
          <w:rFonts w:cs="B Badr"/>
          <w:sz w:val="28"/>
          <w:szCs w:val="28"/>
          <w:rtl/>
        </w:rPr>
      </w:pPr>
      <w:r w:rsidRPr="00B44C38">
        <w:rPr>
          <w:rFonts w:cs="B Badr"/>
          <w:sz w:val="28"/>
          <w:szCs w:val="28"/>
          <w:rtl/>
        </w:rPr>
        <w:t xml:space="preserve">    صدوق، محمد بن عل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الاعتقادات، قم، المؤتمر العالم</w:t>
      </w:r>
      <w:r w:rsidRPr="00B44C38">
        <w:rPr>
          <w:rFonts w:cs="B Badr" w:hint="cs"/>
          <w:sz w:val="28"/>
          <w:szCs w:val="28"/>
          <w:rtl/>
        </w:rPr>
        <w:t>ی</w:t>
      </w:r>
      <w:r w:rsidRPr="00B44C38">
        <w:rPr>
          <w:rFonts w:cs="B Badr"/>
          <w:sz w:val="28"/>
          <w:szCs w:val="28"/>
          <w:rtl/>
        </w:rPr>
        <w:t xml:space="preserve"> لألف</w:t>
      </w:r>
      <w:r w:rsidRPr="00B44C38">
        <w:rPr>
          <w:rFonts w:cs="B Badr" w:hint="cs"/>
          <w:sz w:val="28"/>
          <w:szCs w:val="28"/>
          <w:rtl/>
        </w:rPr>
        <w:t>ی</w:t>
      </w:r>
      <w:r w:rsidRPr="00B44C38">
        <w:rPr>
          <w:rFonts w:cs="B Badr" w:hint="eastAsia"/>
          <w:sz w:val="28"/>
          <w:szCs w:val="28"/>
          <w:rtl/>
        </w:rPr>
        <w:t>ة</w:t>
      </w:r>
      <w:r w:rsidRPr="00B44C38">
        <w:rPr>
          <w:rFonts w:cs="B Badr"/>
          <w:sz w:val="28"/>
          <w:szCs w:val="28"/>
          <w:rtl/>
        </w:rPr>
        <w:t xml:space="preserve"> الش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المف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۱۳۷۹ش/۱۴۱۳ق.</w:t>
      </w:r>
    </w:p>
    <w:p w:rsidR="00B44C38" w:rsidRPr="00B44C38" w:rsidRDefault="00B44C38" w:rsidP="00B44C38">
      <w:pPr>
        <w:rPr>
          <w:rFonts w:cs="B Badr"/>
          <w:sz w:val="28"/>
          <w:szCs w:val="28"/>
          <w:rtl/>
        </w:rPr>
      </w:pPr>
      <w:r w:rsidRPr="00B44C38">
        <w:rPr>
          <w:rFonts w:cs="B Badr"/>
          <w:sz w:val="28"/>
          <w:szCs w:val="28"/>
          <w:rtl/>
        </w:rPr>
        <w:t xml:space="preserve">    صدوق، محمد بن عل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الامال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قم، موسسة البعثة، ۱۴۱۷ق.</w:t>
      </w:r>
    </w:p>
    <w:p w:rsidR="00B44C38" w:rsidRPr="00B44C38" w:rsidRDefault="00B44C38" w:rsidP="00B44C38">
      <w:pPr>
        <w:rPr>
          <w:rFonts w:cs="B Badr"/>
          <w:sz w:val="28"/>
          <w:szCs w:val="28"/>
          <w:rtl/>
        </w:rPr>
      </w:pPr>
      <w:r w:rsidRPr="00B44C38">
        <w:rPr>
          <w:rFonts w:cs="B Badr"/>
          <w:sz w:val="28"/>
          <w:szCs w:val="28"/>
          <w:rtl/>
        </w:rPr>
        <w:t xml:space="preserve">    صدوق، محمد بن على بن بابويه، ‏الخصال،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و تصح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 على‌اكبر غفارى، قم، جامعه مدرسين‏، چاپ اول، ۱۳۶۲ش.</w:t>
      </w:r>
    </w:p>
    <w:p w:rsidR="00B44C38" w:rsidRPr="00B44C38" w:rsidRDefault="00B44C38" w:rsidP="00B44C38">
      <w:pPr>
        <w:rPr>
          <w:rFonts w:cs="B Badr"/>
          <w:sz w:val="28"/>
          <w:szCs w:val="28"/>
          <w:rtl/>
        </w:rPr>
      </w:pPr>
      <w:r w:rsidRPr="00B44C38">
        <w:rPr>
          <w:rFonts w:cs="B Badr"/>
          <w:sz w:val="28"/>
          <w:szCs w:val="28"/>
          <w:rtl/>
        </w:rPr>
        <w:t xml:space="preserve">    صدوق، محمد بن على بن بابويه‏، علل الشرائع، قم، كتاب‌فروشى داورى، ‏چاپ اول، ۱۳۸۵ش.</w:t>
      </w:r>
    </w:p>
    <w:p w:rsidR="00B44C38" w:rsidRPr="00B44C38" w:rsidRDefault="00B44C38" w:rsidP="00B44C38">
      <w:pPr>
        <w:rPr>
          <w:rFonts w:cs="B Badr"/>
          <w:sz w:val="28"/>
          <w:szCs w:val="28"/>
          <w:rtl/>
        </w:rPr>
      </w:pPr>
      <w:r w:rsidRPr="00B44C38">
        <w:rPr>
          <w:rFonts w:cs="B Badr"/>
          <w:sz w:val="28"/>
          <w:szCs w:val="28"/>
          <w:rtl/>
        </w:rPr>
        <w:t xml:space="preserve">    صدوق، محمد بن عل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ع</w:t>
      </w:r>
      <w:r w:rsidRPr="00B44C38">
        <w:rPr>
          <w:rFonts w:cs="B Badr" w:hint="cs"/>
          <w:sz w:val="28"/>
          <w:szCs w:val="28"/>
          <w:rtl/>
        </w:rPr>
        <w:t>ی</w:t>
      </w:r>
      <w:r w:rsidRPr="00B44C38">
        <w:rPr>
          <w:rFonts w:cs="B Badr" w:hint="eastAsia"/>
          <w:sz w:val="28"/>
          <w:szCs w:val="28"/>
          <w:rtl/>
        </w:rPr>
        <w:t>ون</w:t>
      </w:r>
      <w:r w:rsidRPr="00B44C38">
        <w:rPr>
          <w:rFonts w:cs="B Badr"/>
          <w:sz w:val="28"/>
          <w:szCs w:val="28"/>
          <w:rtl/>
        </w:rPr>
        <w:t xml:space="preserve"> اخبار الرضا(ع)،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مهد</w:t>
      </w:r>
      <w:r w:rsidRPr="00B44C38">
        <w:rPr>
          <w:rFonts w:cs="B Badr" w:hint="cs"/>
          <w:sz w:val="28"/>
          <w:szCs w:val="28"/>
          <w:rtl/>
        </w:rPr>
        <w:t>ی</w:t>
      </w:r>
      <w:r w:rsidRPr="00B44C38">
        <w:rPr>
          <w:rFonts w:cs="B Badr"/>
          <w:sz w:val="28"/>
          <w:szCs w:val="28"/>
          <w:rtl/>
        </w:rPr>
        <w:t xml:space="preserve"> لاجورد</w:t>
      </w:r>
      <w:r w:rsidRPr="00B44C38">
        <w:rPr>
          <w:rFonts w:cs="B Badr" w:hint="cs"/>
          <w:sz w:val="28"/>
          <w:szCs w:val="28"/>
          <w:rtl/>
        </w:rPr>
        <w:t>ی</w:t>
      </w:r>
      <w:r w:rsidRPr="00B44C38">
        <w:rPr>
          <w:rFonts w:cs="B Badr"/>
          <w:sz w:val="28"/>
          <w:szCs w:val="28"/>
          <w:rtl/>
        </w:rPr>
        <w:t xml:space="preserve"> زاده، تهران، انتشارات جهان، ب</w:t>
      </w:r>
      <w:r w:rsidRPr="00B44C38">
        <w:rPr>
          <w:rFonts w:cs="B Badr" w:hint="cs"/>
          <w:sz w:val="28"/>
          <w:szCs w:val="28"/>
          <w:rtl/>
        </w:rPr>
        <w:t>ی</w:t>
      </w:r>
      <w:r w:rsidRPr="00B44C38">
        <w:rPr>
          <w:rFonts w:cs="B Badr"/>
          <w:sz w:val="28"/>
          <w:szCs w:val="28"/>
          <w:rtl/>
        </w:rPr>
        <w:t xml:space="preserve"> تا.</w:t>
      </w:r>
    </w:p>
    <w:p w:rsidR="00B44C38" w:rsidRPr="00B44C38" w:rsidRDefault="00B44C38" w:rsidP="00B44C38">
      <w:pPr>
        <w:rPr>
          <w:rFonts w:cs="B Badr"/>
          <w:sz w:val="28"/>
          <w:szCs w:val="28"/>
          <w:rtl/>
        </w:rPr>
      </w:pPr>
      <w:r w:rsidRPr="00B44C38">
        <w:rPr>
          <w:rFonts w:cs="B Badr"/>
          <w:sz w:val="28"/>
          <w:szCs w:val="28"/>
          <w:rtl/>
        </w:rPr>
        <w:lastRenderedPageBreak/>
        <w:t xml:space="preserve">    صدوق، محمد بن عل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کمال الد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و تمام النعمه،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عل</w:t>
      </w:r>
      <w:r w:rsidRPr="00B44C38">
        <w:rPr>
          <w:rFonts w:cs="B Badr" w:hint="cs"/>
          <w:sz w:val="28"/>
          <w:szCs w:val="28"/>
          <w:rtl/>
        </w:rPr>
        <w:t>ی</w:t>
      </w:r>
      <w:r w:rsidRPr="00B44C38">
        <w:rPr>
          <w:rFonts w:cs="B Badr"/>
          <w:sz w:val="28"/>
          <w:szCs w:val="28"/>
          <w:rtl/>
        </w:rPr>
        <w:t xml:space="preserve"> اکبر غفار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تهران، دارالکتب الاسلام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۱۳۵۹ش.</w:t>
      </w:r>
    </w:p>
    <w:p w:rsidR="00B44C38" w:rsidRPr="00B44C38" w:rsidRDefault="00B44C38" w:rsidP="00B44C38">
      <w:pPr>
        <w:rPr>
          <w:rFonts w:cs="B Badr"/>
          <w:sz w:val="28"/>
          <w:szCs w:val="28"/>
          <w:rtl/>
        </w:rPr>
      </w:pPr>
      <w:r w:rsidRPr="00B44C38">
        <w:rPr>
          <w:rFonts w:cs="B Badr"/>
          <w:sz w:val="28"/>
          <w:szCs w:val="28"/>
          <w:rtl/>
        </w:rPr>
        <w:t xml:space="preserve">    طبرسى، احمد بن على‏، الإحتجاج على أهل اللجاج،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و تصح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محمدباقر خرسان، مشهد، نشر مرتضى، چاپ اول‏، ۱۴۰۳ق.</w:t>
      </w:r>
    </w:p>
    <w:p w:rsidR="00B44C38" w:rsidRPr="00B44C38" w:rsidRDefault="00B44C38" w:rsidP="00B44C38">
      <w:pPr>
        <w:rPr>
          <w:rFonts w:cs="B Badr"/>
          <w:sz w:val="28"/>
          <w:szCs w:val="28"/>
          <w:rtl/>
        </w:rPr>
      </w:pPr>
      <w:r w:rsidRPr="00B44C38">
        <w:rPr>
          <w:rFonts w:cs="B Badr"/>
          <w:sz w:val="28"/>
          <w:szCs w:val="28"/>
          <w:rtl/>
        </w:rPr>
        <w:t xml:space="preserve">    طبرس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فضل بن الحسن، اعلام الور</w:t>
      </w:r>
      <w:r w:rsidRPr="00B44C38">
        <w:rPr>
          <w:rFonts w:cs="B Badr" w:hint="cs"/>
          <w:sz w:val="28"/>
          <w:szCs w:val="28"/>
          <w:rtl/>
        </w:rPr>
        <w:t>ی</w:t>
      </w:r>
      <w:r w:rsidRPr="00B44C38">
        <w:rPr>
          <w:rFonts w:cs="B Badr"/>
          <w:sz w:val="28"/>
          <w:szCs w:val="28"/>
          <w:rtl/>
        </w:rPr>
        <w:t xml:space="preserve"> باعلام الهد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موسسة آل الب</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لاح</w:t>
      </w:r>
      <w:r w:rsidRPr="00B44C38">
        <w:rPr>
          <w:rFonts w:cs="B Badr" w:hint="cs"/>
          <w:sz w:val="28"/>
          <w:szCs w:val="28"/>
          <w:rtl/>
        </w:rPr>
        <w:t>ی</w:t>
      </w:r>
      <w:r w:rsidRPr="00B44C38">
        <w:rPr>
          <w:rFonts w:cs="B Badr" w:hint="eastAsia"/>
          <w:sz w:val="28"/>
          <w:szCs w:val="28"/>
          <w:rtl/>
        </w:rPr>
        <w:t>اء</w:t>
      </w:r>
      <w:r w:rsidRPr="00B44C38">
        <w:rPr>
          <w:rFonts w:cs="B Badr"/>
          <w:sz w:val="28"/>
          <w:szCs w:val="28"/>
          <w:rtl/>
        </w:rPr>
        <w:t xml:space="preserve"> التراث، قم، موسسة آل الب</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لاح</w:t>
      </w:r>
      <w:r w:rsidRPr="00B44C38">
        <w:rPr>
          <w:rFonts w:cs="B Badr" w:hint="cs"/>
          <w:sz w:val="28"/>
          <w:szCs w:val="28"/>
          <w:rtl/>
        </w:rPr>
        <w:t>ی</w:t>
      </w:r>
      <w:r w:rsidRPr="00B44C38">
        <w:rPr>
          <w:rFonts w:cs="B Badr" w:hint="eastAsia"/>
          <w:sz w:val="28"/>
          <w:szCs w:val="28"/>
          <w:rtl/>
        </w:rPr>
        <w:t>اء</w:t>
      </w:r>
      <w:r w:rsidRPr="00B44C38">
        <w:rPr>
          <w:rFonts w:cs="B Badr"/>
          <w:sz w:val="28"/>
          <w:szCs w:val="28"/>
          <w:rtl/>
        </w:rPr>
        <w:t xml:space="preserve"> التراث، ۱۴۱۷ق.</w:t>
      </w:r>
    </w:p>
    <w:p w:rsidR="00B44C38" w:rsidRPr="00B44C38" w:rsidRDefault="00B44C38" w:rsidP="00B44C38">
      <w:pPr>
        <w:rPr>
          <w:rFonts w:cs="B Badr"/>
          <w:sz w:val="28"/>
          <w:szCs w:val="28"/>
          <w:rtl/>
        </w:rPr>
      </w:pPr>
      <w:r w:rsidRPr="00B44C38">
        <w:rPr>
          <w:rFonts w:cs="B Badr"/>
          <w:sz w:val="28"/>
          <w:szCs w:val="28"/>
          <w:rtl/>
        </w:rPr>
        <w:t xml:space="preserve">    طبر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 بن جر</w:t>
      </w:r>
      <w:r w:rsidRPr="00B44C38">
        <w:rPr>
          <w:rFonts w:cs="B Badr" w:hint="cs"/>
          <w:sz w:val="28"/>
          <w:szCs w:val="28"/>
          <w:rtl/>
        </w:rPr>
        <w:t>ی</w:t>
      </w:r>
      <w:r w:rsidRPr="00B44C38">
        <w:rPr>
          <w:rFonts w:cs="B Badr" w:hint="eastAsia"/>
          <w:sz w:val="28"/>
          <w:szCs w:val="28"/>
          <w:rtl/>
        </w:rPr>
        <w:t>ر</w:t>
      </w:r>
      <w:r w:rsidRPr="00B44C38">
        <w:rPr>
          <w:rFonts w:cs="B Badr"/>
          <w:sz w:val="28"/>
          <w:szCs w:val="28"/>
          <w:rtl/>
        </w:rPr>
        <w:t xml:space="preserve"> طبر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الطبر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الامم و الملوک،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محمد ابوالفضل ابراه</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روت،</w:t>
      </w:r>
      <w:r w:rsidRPr="00B44C38">
        <w:rPr>
          <w:rFonts w:cs="B Badr"/>
          <w:sz w:val="28"/>
          <w:szCs w:val="28"/>
          <w:rtl/>
        </w:rPr>
        <w:t xml:space="preserve"> روائح التراث العرب</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تا</w:t>
      </w:r>
      <w:r w:rsidRPr="00B44C38">
        <w:rPr>
          <w:rFonts w:cs="B Badr"/>
          <w:sz w:val="28"/>
          <w:szCs w:val="28"/>
          <w:rtl/>
        </w:rPr>
        <w:t>.</w:t>
      </w:r>
    </w:p>
    <w:p w:rsidR="00B44C38" w:rsidRPr="00B44C38" w:rsidRDefault="00B44C38" w:rsidP="00B44C38">
      <w:pPr>
        <w:rPr>
          <w:rFonts w:cs="B Badr"/>
          <w:sz w:val="28"/>
          <w:szCs w:val="28"/>
          <w:rtl/>
        </w:rPr>
      </w:pPr>
      <w:r w:rsidRPr="00B44C38">
        <w:rPr>
          <w:rFonts w:cs="B Badr"/>
          <w:sz w:val="28"/>
          <w:szCs w:val="28"/>
          <w:rtl/>
        </w:rPr>
        <w:t xml:space="preserve">    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 بن الحسن، الأمال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مؤسسه بعثت، قم، دار الثقافة، چاپ اول، ۱۴۱۴ق.</w:t>
      </w:r>
    </w:p>
    <w:p w:rsidR="00B44C38" w:rsidRPr="00B44C38" w:rsidRDefault="00B44C38" w:rsidP="00B44C38">
      <w:pPr>
        <w:rPr>
          <w:rFonts w:cs="B Badr"/>
          <w:sz w:val="28"/>
          <w:szCs w:val="28"/>
          <w:rtl/>
        </w:rPr>
      </w:pPr>
      <w:r w:rsidRPr="00B44C38">
        <w:rPr>
          <w:rFonts w:cs="B Badr"/>
          <w:sz w:val="28"/>
          <w:szCs w:val="28"/>
          <w:rtl/>
        </w:rPr>
        <w:t xml:space="preserve">    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 بن الحسن، رجال الطوس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جواد ق</w:t>
      </w:r>
      <w:r w:rsidRPr="00B44C38">
        <w:rPr>
          <w:rFonts w:cs="B Badr" w:hint="cs"/>
          <w:sz w:val="28"/>
          <w:szCs w:val="28"/>
          <w:rtl/>
        </w:rPr>
        <w:t>ی</w:t>
      </w:r>
      <w:r w:rsidRPr="00B44C38">
        <w:rPr>
          <w:rFonts w:cs="B Badr" w:hint="eastAsia"/>
          <w:sz w:val="28"/>
          <w:szCs w:val="28"/>
          <w:rtl/>
        </w:rPr>
        <w:t>وم</w:t>
      </w:r>
      <w:r w:rsidRPr="00B44C38">
        <w:rPr>
          <w:rFonts w:cs="B Badr" w:hint="cs"/>
          <w:sz w:val="28"/>
          <w:szCs w:val="28"/>
          <w:rtl/>
        </w:rPr>
        <w:t>ی</w:t>
      </w:r>
      <w:r w:rsidRPr="00B44C38">
        <w:rPr>
          <w:rFonts w:cs="B Badr"/>
          <w:sz w:val="28"/>
          <w:szCs w:val="28"/>
          <w:rtl/>
        </w:rPr>
        <w:t xml:space="preserve"> اصفهان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قم، دفتر نشر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چاپ سوم، ۱۳۷۳ش.</w:t>
      </w:r>
    </w:p>
    <w:p w:rsidR="00B44C38" w:rsidRPr="00B44C38" w:rsidRDefault="00B44C38" w:rsidP="00B44C38">
      <w:pPr>
        <w:rPr>
          <w:rFonts w:cs="B Badr"/>
          <w:sz w:val="28"/>
          <w:szCs w:val="28"/>
          <w:rtl/>
        </w:rPr>
      </w:pPr>
      <w:r w:rsidRPr="00B44C38">
        <w:rPr>
          <w:rFonts w:cs="B Badr"/>
          <w:sz w:val="28"/>
          <w:szCs w:val="28"/>
          <w:rtl/>
        </w:rPr>
        <w:t xml:space="preserve">    طوسى، محمد بن الحسن، تهذيب الأحكام،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و تصح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حسن الموسوى خرسان، ‏تهران، دار الكتب الإسلاميه‏، چاپ چهارم، ۱۴۰۷ق.</w:t>
      </w:r>
    </w:p>
    <w:p w:rsidR="00B44C38" w:rsidRPr="00B44C38" w:rsidRDefault="00B44C38" w:rsidP="00B44C38">
      <w:pPr>
        <w:rPr>
          <w:rFonts w:cs="B Badr"/>
          <w:sz w:val="28"/>
          <w:szCs w:val="28"/>
          <w:rtl/>
        </w:rPr>
      </w:pPr>
      <w:r w:rsidRPr="00B44C38">
        <w:rPr>
          <w:rFonts w:cs="B Badr"/>
          <w:sz w:val="28"/>
          <w:szCs w:val="28"/>
          <w:rtl/>
        </w:rPr>
        <w:t xml:space="preserve">    فاضل مقداد، مقداد بن عبدالله، ارشاد الطالب</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ال</w:t>
      </w:r>
      <w:r w:rsidRPr="00B44C38">
        <w:rPr>
          <w:rFonts w:cs="B Badr" w:hint="cs"/>
          <w:sz w:val="28"/>
          <w:szCs w:val="28"/>
          <w:rtl/>
        </w:rPr>
        <w:t>ی</w:t>
      </w:r>
      <w:r w:rsidRPr="00B44C38">
        <w:rPr>
          <w:rFonts w:cs="B Badr"/>
          <w:sz w:val="28"/>
          <w:szCs w:val="28"/>
          <w:rtl/>
        </w:rPr>
        <w:t xml:space="preserve"> نهج المسترشد</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مهد</w:t>
      </w:r>
      <w:r w:rsidRPr="00B44C38">
        <w:rPr>
          <w:rFonts w:cs="B Badr" w:hint="cs"/>
          <w:sz w:val="28"/>
          <w:szCs w:val="28"/>
          <w:rtl/>
        </w:rPr>
        <w:t>ی</w:t>
      </w:r>
      <w:r w:rsidRPr="00B44C38">
        <w:rPr>
          <w:rFonts w:cs="B Badr"/>
          <w:sz w:val="28"/>
          <w:szCs w:val="28"/>
          <w:rtl/>
        </w:rPr>
        <w:t xml:space="preserve"> رجا</w:t>
      </w:r>
      <w:r w:rsidRPr="00B44C38">
        <w:rPr>
          <w:rFonts w:cs="B Badr" w:hint="cs"/>
          <w:sz w:val="28"/>
          <w:szCs w:val="28"/>
          <w:rtl/>
        </w:rPr>
        <w:t>یی</w:t>
      </w:r>
      <w:r w:rsidRPr="00B44C38">
        <w:rPr>
          <w:rFonts w:cs="B Badr" w:hint="eastAsia"/>
          <w:sz w:val="28"/>
          <w:szCs w:val="28"/>
          <w:rtl/>
        </w:rPr>
        <w:t>،</w:t>
      </w:r>
      <w:r w:rsidRPr="00B44C38">
        <w:rPr>
          <w:rFonts w:cs="B Badr"/>
          <w:sz w:val="28"/>
          <w:szCs w:val="28"/>
          <w:rtl/>
        </w:rPr>
        <w:t xml:space="preserve"> قم، کتابخانه عموم</w:t>
      </w:r>
      <w:r w:rsidRPr="00B44C38">
        <w:rPr>
          <w:rFonts w:cs="B Badr" w:hint="cs"/>
          <w:sz w:val="28"/>
          <w:szCs w:val="28"/>
          <w:rtl/>
        </w:rPr>
        <w:t>ی</w:t>
      </w:r>
      <w:r w:rsidRPr="00B44C38">
        <w:rPr>
          <w:rFonts w:cs="B Badr"/>
          <w:sz w:val="28"/>
          <w:szCs w:val="28"/>
          <w:rtl/>
        </w:rPr>
        <w:t xml:space="preserve"> حضرت آ</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الله العظم</w:t>
      </w:r>
      <w:r w:rsidRPr="00B44C38">
        <w:rPr>
          <w:rFonts w:cs="B Badr" w:hint="cs"/>
          <w:sz w:val="28"/>
          <w:szCs w:val="28"/>
          <w:rtl/>
        </w:rPr>
        <w:t>ی</w:t>
      </w:r>
      <w:r w:rsidRPr="00B44C38">
        <w:rPr>
          <w:rFonts w:cs="B Badr"/>
          <w:sz w:val="28"/>
          <w:szCs w:val="28"/>
          <w:rtl/>
        </w:rPr>
        <w:t xml:space="preserve"> مرعش</w:t>
      </w:r>
      <w:r w:rsidRPr="00B44C38">
        <w:rPr>
          <w:rFonts w:cs="B Badr" w:hint="cs"/>
          <w:sz w:val="28"/>
          <w:szCs w:val="28"/>
          <w:rtl/>
        </w:rPr>
        <w:t>ی</w:t>
      </w:r>
      <w:r w:rsidRPr="00B44C38">
        <w:rPr>
          <w:rFonts w:cs="B Badr"/>
          <w:sz w:val="28"/>
          <w:szCs w:val="28"/>
          <w:rtl/>
        </w:rPr>
        <w:t xml:space="preserve"> نجف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۱۴۰۵ق</w:t>
      </w:r>
    </w:p>
    <w:p w:rsidR="00B44C38" w:rsidRPr="00B44C38" w:rsidRDefault="00B44C38" w:rsidP="00B44C38">
      <w:pPr>
        <w:rPr>
          <w:rFonts w:cs="B Badr"/>
          <w:sz w:val="28"/>
          <w:szCs w:val="28"/>
          <w:rtl/>
        </w:rPr>
      </w:pPr>
      <w:r w:rsidRPr="00B44C38">
        <w:rPr>
          <w:rFonts w:cs="B Badr"/>
          <w:sz w:val="28"/>
          <w:szCs w:val="28"/>
          <w:rtl/>
        </w:rPr>
        <w:t xml:space="preserve">    فتال نيشابورى، محمد بن احمد، روضة الواعظين و بصيرة المتعظين، قم، انتشارات رضى، چاپ اول، ۱۳۷۵ش‏.</w:t>
      </w:r>
    </w:p>
    <w:p w:rsidR="00B44C38" w:rsidRPr="00B44C38" w:rsidRDefault="00B44C38" w:rsidP="00B44C38">
      <w:pPr>
        <w:rPr>
          <w:rFonts w:cs="B Badr"/>
          <w:sz w:val="28"/>
          <w:szCs w:val="28"/>
          <w:rtl/>
        </w:rPr>
      </w:pPr>
      <w:r w:rsidRPr="00B44C38">
        <w:rPr>
          <w:rFonts w:cs="B Badr"/>
          <w:sz w:val="28"/>
          <w:szCs w:val="28"/>
          <w:rtl/>
        </w:rPr>
        <w:t xml:space="preserve">    قم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عباس، الکن</w:t>
      </w:r>
      <w:r w:rsidRPr="00B44C38">
        <w:rPr>
          <w:rFonts w:cs="B Badr" w:hint="cs"/>
          <w:sz w:val="28"/>
          <w:szCs w:val="28"/>
          <w:rtl/>
        </w:rPr>
        <w:t>ی</w:t>
      </w:r>
      <w:r w:rsidRPr="00B44C38">
        <w:rPr>
          <w:rFonts w:cs="B Badr"/>
          <w:sz w:val="28"/>
          <w:szCs w:val="28"/>
          <w:rtl/>
        </w:rPr>
        <w:t xml:space="preserve"> و الالقاب، طهران، مکتبه الصدر، چاپ پنجم، ۱۴۰۹ق.</w:t>
      </w:r>
    </w:p>
    <w:p w:rsidR="00B44C38" w:rsidRPr="00B44C38" w:rsidRDefault="00B44C38" w:rsidP="00B44C38">
      <w:pPr>
        <w:rPr>
          <w:rFonts w:cs="B Badr"/>
          <w:sz w:val="28"/>
          <w:szCs w:val="28"/>
          <w:rtl/>
        </w:rPr>
      </w:pPr>
      <w:r w:rsidRPr="00B44C38">
        <w:rPr>
          <w:rFonts w:cs="B Badr"/>
          <w:sz w:val="28"/>
          <w:szCs w:val="28"/>
          <w:rtl/>
        </w:rPr>
        <w:t xml:space="preserve">    کش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الکش</w:t>
      </w:r>
      <w:r w:rsidRPr="00B44C38">
        <w:rPr>
          <w:rFonts w:cs="B Badr" w:hint="cs"/>
          <w:sz w:val="28"/>
          <w:szCs w:val="28"/>
          <w:rtl/>
        </w:rPr>
        <w:t>ی</w:t>
      </w:r>
      <w:r w:rsidRPr="00B44C38">
        <w:rPr>
          <w:rFonts w:cs="B Badr"/>
          <w:sz w:val="28"/>
          <w:szCs w:val="28"/>
          <w:rtl/>
        </w:rPr>
        <w:t>- اخت</w:t>
      </w:r>
      <w:r w:rsidRPr="00B44C38">
        <w:rPr>
          <w:rFonts w:cs="B Badr" w:hint="cs"/>
          <w:sz w:val="28"/>
          <w:szCs w:val="28"/>
          <w:rtl/>
        </w:rPr>
        <w:t>ی</w:t>
      </w:r>
      <w:r w:rsidRPr="00B44C38">
        <w:rPr>
          <w:rFonts w:cs="B Badr" w:hint="eastAsia"/>
          <w:sz w:val="28"/>
          <w:szCs w:val="28"/>
          <w:rtl/>
        </w:rPr>
        <w:t>ار</w:t>
      </w:r>
      <w:r w:rsidRPr="00B44C38">
        <w:rPr>
          <w:rFonts w:cs="B Badr"/>
          <w:sz w:val="28"/>
          <w:szCs w:val="28"/>
          <w:rtl/>
        </w:rPr>
        <w:t xml:space="preserve"> معرفة الرجال، تصح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طوس</w:t>
      </w:r>
      <w:r w:rsidRPr="00B44C38">
        <w:rPr>
          <w:rFonts w:cs="B Badr" w:hint="cs"/>
          <w:sz w:val="28"/>
          <w:szCs w:val="28"/>
          <w:rtl/>
        </w:rPr>
        <w:t>ی</w:t>
      </w:r>
      <w:r w:rsidRPr="00B44C38">
        <w:rPr>
          <w:rFonts w:cs="B Badr"/>
          <w:sz w:val="28"/>
          <w:szCs w:val="28"/>
          <w:rtl/>
        </w:rPr>
        <w:t xml:space="preserve"> و حسن مصطفو</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مشهد، مؤسسه نشر دانشگاه مشهد، چاپ اول، ۱۴۰۹ق.</w:t>
      </w:r>
    </w:p>
    <w:p w:rsidR="00B44C38" w:rsidRPr="00B44C38" w:rsidRDefault="00B44C38" w:rsidP="00B44C38">
      <w:pPr>
        <w:rPr>
          <w:rFonts w:cs="B Badr"/>
          <w:sz w:val="28"/>
          <w:szCs w:val="28"/>
          <w:rtl/>
        </w:rPr>
      </w:pPr>
      <w:r w:rsidRPr="00B44C38">
        <w:rPr>
          <w:rFonts w:cs="B Badr"/>
          <w:sz w:val="28"/>
          <w:szCs w:val="28"/>
          <w:rtl/>
        </w:rPr>
        <w:t xml:space="preserve">    کل</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 بن ‌</w:t>
      </w:r>
      <w:r w:rsidRPr="00B44C38">
        <w:rPr>
          <w:rFonts w:cs="B Badr" w:hint="cs"/>
          <w:sz w:val="28"/>
          <w:szCs w:val="28"/>
          <w:rtl/>
        </w:rPr>
        <w:t>ی</w:t>
      </w:r>
      <w:r w:rsidRPr="00B44C38">
        <w:rPr>
          <w:rFonts w:cs="B Badr" w:hint="eastAsia"/>
          <w:sz w:val="28"/>
          <w:szCs w:val="28"/>
          <w:rtl/>
        </w:rPr>
        <w:t>عقوب،</w:t>
      </w:r>
      <w:r w:rsidRPr="00B44C38">
        <w:rPr>
          <w:rFonts w:cs="B Badr"/>
          <w:sz w:val="28"/>
          <w:szCs w:val="28"/>
          <w:rtl/>
        </w:rPr>
        <w:t xml:space="preserve"> الکاف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عل</w:t>
      </w:r>
      <w:r w:rsidRPr="00B44C38">
        <w:rPr>
          <w:rFonts w:cs="B Badr" w:hint="cs"/>
          <w:sz w:val="28"/>
          <w:szCs w:val="28"/>
          <w:rtl/>
        </w:rPr>
        <w:t>ی‌</w:t>
      </w:r>
      <w:r w:rsidRPr="00B44C38">
        <w:rPr>
          <w:rFonts w:cs="B Badr" w:hint="eastAsia"/>
          <w:sz w:val="28"/>
          <w:szCs w:val="28"/>
          <w:rtl/>
        </w:rPr>
        <w:t>اکبر</w:t>
      </w:r>
      <w:r w:rsidRPr="00B44C38">
        <w:rPr>
          <w:rFonts w:cs="B Badr"/>
          <w:sz w:val="28"/>
          <w:szCs w:val="28"/>
          <w:rtl/>
        </w:rPr>
        <w:t xml:space="preserve"> غفارى و محمد آخوندى، تهران، دار الكتب الإسلامية، چاپ چهارم، ۱۴۰۷ق‏.</w:t>
      </w:r>
    </w:p>
    <w:p w:rsidR="00B44C38" w:rsidRPr="00B44C38" w:rsidRDefault="00B44C38" w:rsidP="00B44C38">
      <w:pPr>
        <w:rPr>
          <w:rFonts w:cs="B Badr"/>
          <w:sz w:val="28"/>
          <w:szCs w:val="28"/>
          <w:rtl/>
        </w:rPr>
      </w:pPr>
      <w:r w:rsidRPr="00B44C38">
        <w:rPr>
          <w:rFonts w:cs="B Badr"/>
          <w:sz w:val="28"/>
          <w:szCs w:val="28"/>
          <w:rtl/>
        </w:rPr>
        <w:t xml:space="preserve">    «گزارش</w:t>
      </w:r>
      <w:r w:rsidRPr="00B44C38">
        <w:rPr>
          <w:rFonts w:cs="B Badr" w:hint="cs"/>
          <w:sz w:val="28"/>
          <w:szCs w:val="28"/>
          <w:rtl/>
        </w:rPr>
        <w:t>ی</w:t>
      </w:r>
      <w:r w:rsidRPr="00B44C38">
        <w:rPr>
          <w:rFonts w:cs="B Badr"/>
          <w:sz w:val="28"/>
          <w:szCs w:val="28"/>
          <w:rtl/>
        </w:rPr>
        <w:t xml:space="preserve"> از موسوعه الامام الصادق عل</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السلام»، پا</w:t>
      </w:r>
      <w:r w:rsidRPr="00B44C38">
        <w:rPr>
          <w:rFonts w:cs="B Badr" w:hint="cs"/>
          <w:sz w:val="28"/>
          <w:szCs w:val="28"/>
          <w:rtl/>
        </w:rPr>
        <w:t>ی</w:t>
      </w:r>
      <w:r w:rsidRPr="00B44C38">
        <w:rPr>
          <w:rFonts w:cs="B Badr" w:hint="eastAsia"/>
          <w:sz w:val="28"/>
          <w:szCs w:val="28"/>
          <w:rtl/>
        </w:rPr>
        <w:t>گاه</w:t>
      </w:r>
      <w:r w:rsidRPr="00B44C38">
        <w:rPr>
          <w:rFonts w:cs="B Badr"/>
          <w:sz w:val="28"/>
          <w:szCs w:val="28"/>
          <w:rtl/>
        </w:rPr>
        <w:t xml:space="preserve"> اطلاع‌رسان</w:t>
      </w:r>
      <w:r w:rsidRPr="00B44C38">
        <w:rPr>
          <w:rFonts w:cs="B Badr" w:hint="cs"/>
          <w:sz w:val="28"/>
          <w:szCs w:val="28"/>
          <w:rtl/>
        </w:rPr>
        <w:t>ی</w:t>
      </w:r>
      <w:r w:rsidRPr="00B44C38">
        <w:rPr>
          <w:rFonts w:cs="B Badr"/>
          <w:sz w:val="28"/>
          <w:szCs w:val="28"/>
          <w:rtl/>
        </w:rPr>
        <w:t xml:space="preserve"> حوزه،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بازد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۸ شهر</w:t>
      </w:r>
      <w:r w:rsidRPr="00B44C38">
        <w:rPr>
          <w:rFonts w:cs="B Badr" w:hint="cs"/>
          <w:sz w:val="28"/>
          <w:szCs w:val="28"/>
          <w:rtl/>
        </w:rPr>
        <w:t>ی</w:t>
      </w:r>
      <w:r w:rsidRPr="00B44C38">
        <w:rPr>
          <w:rFonts w:cs="B Badr" w:hint="eastAsia"/>
          <w:sz w:val="28"/>
          <w:szCs w:val="28"/>
          <w:rtl/>
        </w:rPr>
        <w:t>ور</w:t>
      </w:r>
      <w:r w:rsidRPr="00B44C38">
        <w:rPr>
          <w:rFonts w:cs="B Badr"/>
          <w:sz w:val="28"/>
          <w:szCs w:val="28"/>
          <w:rtl/>
        </w:rPr>
        <w:t xml:space="preserve"> ۱۳۹۶.</w:t>
      </w:r>
    </w:p>
    <w:p w:rsidR="00B44C38" w:rsidRPr="00B44C38" w:rsidRDefault="00B44C38" w:rsidP="00B44C38">
      <w:pPr>
        <w:rPr>
          <w:rFonts w:cs="B Badr"/>
          <w:sz w:val="28"/>
          <w:szCs w:val="28"/>
          <w:rtl/>
        </w:rPr>
      </w:pPr>
      <w:r w:rsidRPr="00B44C38">
        <w:rPr>
          <w:rFonts w:cs="B Badr"/>
          <w:sz w:val="28"/>
          <w:szCs w:val="28"/>
          <w:rtl/>
        </w:rPr>
        <w:t xml:space="preserve">    مالک بن أنس، موطأ الامام مالک،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محمد مصطف</w:t>
      </w:r>
      <w:r w:rsidRPr="00B44C38">
        <w:rPr>
          <w:rFonts w:cs="B Badr" w:hint="cs"/>
          <w:sz w:val="28"/>
          <w:szCs w:val="28"/>
          <w:rtl/>
        </w:rPr>
        <w:t>ی</w:t>
      </w:r>
      <w:r w:rsidRPr="00B44C38">
        <w:rPr>
          <w:rFonts w:cs="B Badr"/>
          <w:sz w:val="28"/>
          <w:szCs w:val="28"/>
          <w:rtl/>
        </w:rPr>
        <w:t xml:space="preserve"> اعظم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ابوظب</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موسسة زا</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بن سلطان آل نه</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۱۴۲۵ق.</w:t>
      </w:r>
    </w:p>
    <w:p w:rsidR="00B44C38" w:rsidRPr="00B44C38" w:rsidRDefault="00B44C38" w:rsidP="00B44C38">
      <w:pPr>
        <w:rPr>
          <w:rFonts w:cs="B Badr"/>
          <w:sz w:val="28"/>
          <w:szCs w:val="28"/>
          <w:rtl/>
        </w:rPr>
      </w:pPr>
      <w:r w:rsidRPr="00B44C38">
        <w:rPr>
          <w:rFonts w:cs="B Badr"/>
          <w:sz w:val="28"/>
          <w:szCs w:val="28"/>
          <w:rtl/>
        </w:rPr>
        <w:t xml:space="preserve">    معما</w:t>
      </w:r>
      <w:r w:rsidRPr="00B44C38">
        <w:rPr>
          <w:rFonts w:cs="B Badr" w:hint="cs"/>
          <w:sz w:val="28"/>
          <w:szCs w:val="28"/>
          <w:rtl/>
        </w:rPr>
        <w:t>ی</w:t>
      </w:r>
      <w:r w:rsidRPr="00B44C38">
        <w:rPr>
          <w:rFonts w:cs="B Badr"/>
          <w:sz w:val="28"/>
          <w:szCs w:val="28"/>
          <w:rtl/>
        </w:rPr>
        <w:t xml:space="preserve"> هما</w:t>
      </w:r>
      <w:r w:rsidRPr="00B44C38">
        <w:rPr>
          <w:rFonts w:cs="B Badr" w:hint="cs"/>
          <w:sz w:val="28"/>
          <w:szCs w:val="28"/>
          <w:rtl/>
        </w:rPr>
        <w:t>ی</w:t>
      </w:r>
      <w:r w:rsidRPr="00B44C38">
        <w:rPr>
          <w:rFonts w:cs="B Badr" w:hint="eastAsia"/>
          <w:sz w:val="28"/>
          <w:szCs w:val="28"/>
          <w:rtl/>
        </w:rPr>
        <w:t>ش</w:t>
      </w:r>
      <w:r w:rsidRPr="00B44C38">
        <w:rPr>
          <w:rFonts w:cs="B Badr"/>
          <w:sz w:val="28"/>
          <w:szCs w:val="28"/>
          <w:rtl/>
        </w:rPr>
        <w:t xml:space="preserve"> اسلام‌شناس</w:t>
      </w:r>
      <w:r w:rsidRPr="00B44C38">
        <w:rPr>
          <w:rFonts w:cs="B Badr" w:hint="cs"/>
          <w:sz w:val="28"/>
          <w:szCs w:val="28"/>
          <w:rtl/>
        </w:rPr>
        <w:t>ی</w:t>
      </w:r>
      <w:r w:rsidRPr="00B44C38">
        <w:rPr>
          <w:rFonts w:cs="B Badr"/>
          <w:sz w:val="28"/>
          <w:szCs w:val="28"/>
          <w:rtl/>
        </w:rPr>
        <w:t xml:space="preserve"> استراسبورگ، مهد</w:t>
      </w:r>
      <w:r w:rsidRPr="00B44C38">
        <w:rPr>
          <w:rFonts w:cs="B Badr" w:hint="cs"/>
          <w:sz w:val="28"/>
          <w:szCs w:val="28"/>
          <w:rtl/>
        </w:rPr>
        <w:t>ی</w:t>
      </w:r>
      <w:r w:rsidRPr="00B44C38">
        <w:rPr>
          <w:rFonts w:cs="B Badr"/>
          <w:sz w:val="28"/>
          <w:szCs w:val="28"/>
          <w:rtl/>
        </w:rPr>
        <w:t xml:space="preserve"> شاکر</w:t>
      </w:r>
      <w:r w:rsidRPr="00B44C38">
        <w:rPr>
          <w:rFonts w:cs="B Badr" w:hint="cs"/>
          <w:sz w:val="28"/>
          <w:szCs w:val="28"/>
          <w:rtl/>
        </w:rPr>
        <w:t>ی</w:t>
      </w:r>
      <w:r w:rsidRPr="00B44C38">
        <w:rPr>
          <w:rFonts w:cs="B Badr"/>
          <w:sz w:val="28"/>
          <w:szCs w:val="28"/>
          <w:rtl/>
        </w:rPr>
        <w:t xml:space="preserve"> و بابک فرما</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سا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امام موس</w:t>
      </w:r>
      <w:r w:rsidRPr="00B44C38">
        <w:rPr>
          <w:rFonts w:cs="B Badr" w:hint="cs"/>
          <w:sz w:val="28"/>
          <w:szCs w:val="28"/>
          <w:rtl/>
        </w:rPr>
        <w:t>ی</w:t>
      </w:r>
      <w:r w:rsidRPr="00B44C38">
        <w:rPr>
          <w:rFonts w:cs="B Badr"/>
          <w:sz w:val="28"/>
          <w:szCs w:val="28"/>
          <w:rtl/>
        </w:rPr>
        <w:t xml:space="preserve"> صدر ن</w:t>
      </w:r>
      <w:r w:rsidRPr="00B44C38">
        <w:rPr>
          <w:rFonts w:cs="B Badr" w:hint="cs"/>
          <w:sz w:val="28"/>
          <w:szCs w:val="28"/>
          <w:rtl/>
        </w:rPr>
        <w:t>ی</w:t>
      </w:r>
      <w:r w:rsidRPr="00B44C38">
        <w:rPr>
          <w:rFonts w:cs="B Badr" w:hint="eastAsia"/>
          <w:sz w:val="28"/>
          <w:szCs w:val="28"/>
          <w:rtl/>
        </w:rPr>
        <w:t>وز</w:t>
      </w:r>
      <w:r w:rsidRPr="00B44C38">
        <w:rPr>
          <w:rFonts w:cs="B Badr"/>
          <w:sz w:val="28"/>
          <w:szCs w:val="28"/>
          <w:rtl/>
        </w:rPr>
        <w:t>.</w:t>
      </w:r>
    </w:p>
    <w:p w:rsidR="00B44C38" w:rsidRPr="00B44C38" w:rsidRDefault="00B44C38" w:rsidP="00B44C38">
      <w:pPr>
        <w:rPr>
          <w:rFonts w:cs="B Badr"/>
          <w:sz w:val="28"/>
          <w:szCs w:val="28"/>
          <w:rtl/>
        </w:rPr>
      </w:pPr>
      <w:r w:rsidRPr="00B44C38">
        <w:rPr>
          <w:rFonts w:cs="B Badr"/>
          <w:sz w:val="28"/>
          <w:szCs w:val="28"/>
          <w:rtl/>
        </w:rPr>
        <w:t xml:space="preserve">    مجلسى، محمدباقر بن محمدتقى، ‏بحار الأنوار، ب</w:t>
      </w:r>
      <w:r w:rsidRPr="00B44C38">
        <w:rPr>
          <w:rFonts w:cs="B Badr" w:hint="cs"/>
          <w:sz w:val="28"/>
          <w:szCs w:val="28"/>
          <w:rtl/>
        </w:rPr>
        <w:t>ی</w:t>
      </w:r>
      <w:r w:rsidRPr="00B44C38">
        <w:rPr>
          <w:rFonts w:cs="B Badr" w:hint="eastAsia"/>
          <w:sz w:val="28"/>
          <w:szCs w:val="28"/>
          <w:rtl/>
        </w:rPr>
        <w:t>روت‏،</w:t>
      </w:r>
      <w:r w:rsidRPr="00B44C38">
        <w:rPr>
          <w:rFonts w:cs="B Badr"/>
          <w:sz w:val="28"/>
          <w:szCs w:val="28"/>
          <w:rtl/>
        </w:rPr>
        <w:t xml:space="preserve"> دار إح</w:t>
      </w:r>
      <w:r w:rsidRPr="00B44C38">
        <w:rPr>
          <w:rFonts w:cs="B Badr" w:hint="cs"/>
          <w:sz w:val="28"/>
          <w:szCs w:val="28"/>
          <w:rtl/>
        </w:rPr>
        <w:t>ی</w:t>
      </w:r>
      <w:r w:rsidRPr="00B44C38">
        <w:rPr>
          <w:rFonts w:cs="B Badr" w:hint="eastAsia"/>
          <w:sz w:val="28"/>
          <w:szCs w:val="28"/>
          <w:rtl/>
        </w:rPr>
        <w:t>اء</w:t>
      </w:r>
      <w:r w:rsidRPr="00B44C38">
        <w:rPr>
          <w:rFonts w:cs="B Badr"/>
          <w:sz w:val="28"/>
          <w:szCs w:val="28"/>
          <w:rtl/>
        </w:rPr>
        <w:t xml:space="preserve"> التراث العرب</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۱۴۰۳ق.</w:t>
      </w:r>
    </w:p>
    <w:p w:rsidR="00B44C38" w:rsidRPr="00B44C38" w:rsidRDefault="00B44C38" w:rsidP="00B44C38">
      <w:pPr>
        <w:rPr>
          <w:rFonts w:cs="B Badr"/>
          <w:sz w:val="28"/>
          <w:szCs w:val="28"/>
          <w:rtl/>
        </w:rPr>
      </w:pPr>
      <w:r w:rsidRPr="00B44C38">
        <w:rPr>
          <w:rFonts w:cs="B Badr"/>
          <w:sz w:val="28"/>
          <w:szCs w:val="28"/>
          <w:rtl/>
        </w:rPr>
        <w:lastRenderedPageBreak/>
        <w:t xml:space="preserve">    مسعود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عل</w:t>
      </w:r>
      <w:r w:rsidRPr="00B44C38">
        <w:rPr>
          <w:rFonts w:cs="B Badr" w:hint="cs"/>
          <w:sz w:val="28"/>
          <w:szCs w:val="28"/>
          <w:rtl/>
        </w:rPr>
        <w:t>ی</w:t>
      </w:r>
      <w:r w:rsidRPr="00B44C38">
        <w:rPr>
          <w:rFonts w:cs="B Badr"/>
          <w:sz w:val="28"/>
          <w:szCs w:val="28"/>
          <w:rtl/>
        </w:rPr>
        <w:t xml:space="preserve"> بن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مروج الذهب و معادن الجوهر، قم، دار الهجره، الطبعه الثان</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۱۴۱۵ق.</w:t>
      </w:r>
    </w:p>
    <w:p w:rsidR="00B44C38" w:rsidRPr="00B44C38" w:rsidRDefault="00B44C38" w:rsidP="00B44C38">
      <w:pPr>
        <w:rPr>
          <w:rFonts w:cs="B Badr"/>
          <w:sz w:val="28"/>
          <w:szCs w:val="28"/>
          <w:rtl/>
        </w:rPr>
      </w:pPr>
      <w:r w:rsidRPr="00B44C38">
        <w:rPr>
          <w:rFonts w:cs="B Badr"/>
          <w:sz w:val="28"/>
          <w:szCs w:val="28"/>
          <w:rtl/>
        </w:rPr>
        <w:t xml:space="preserve">    مصباح </w:t>
      </w:r>
      <w:r w:rsidRPr="00B44C38">
        <w:rPr>
          <w:rFonts w:cs="B Badr" w:hint="cs"/>
          <w:sz w:val="28"/>
          <w:szCs w:val="28"/>
          <w:rtl/>
        </w:rPr>
        <w:t>ی</w:t>
      </w:r>
      <w:r w:rsidRPr="00B44C38">
        <w:rPr>
          <w:rFonts w:cs="B Badr" w:hint="eastAsia"/>
          <w:sz w:val="28"/>
          <w:szCs w:val="28"/>
          <w:rtl/>
        </w:rPr>
        <w:t>زد</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محمدتق</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نگاه</w:t>
      </w:r>
      <w:r w:rsidRPr="00B44C38">
        <w:rPr>
          <w:rFonts w:cs="B Badr" w:hint="cs"/>
          <w:sz w:val="28"/>
          <w:szCs w:val="28"/>
          <w:rtl/>
        </w:rPr>
        <w:t>ی</w:t>
      </w:r>
      <w:r w:rsidRPr="00B44C38">
        <w:rPr>
          <w:rFonts w:cs="B Badr"/>
          <w:sz w:val="28"/>
          <w:szCs w:val="28"/>
          <w:rtl/>
        </w:rPr>
        <w:t xml:space="preserve"> گذرا به نظر</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ولا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فق</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قم، انتشارات مؤسسه آموزش</w:t>
      </w:r>
      <w:r w:rsidRPr="00B44C38">
        <w:rPr>
          <w:rFonts w:cs="B Badr" w:hint="cs"/>
          <w:sz w:val="28"/>
          <w:szCs w:val="28"/>
          <w:rtl/>
        </w:rPr>
        <w:t>ی</w:t>
      </w:r>
      <w:r w:rsidRPr="00B44C38">
        <w:rPr>
          <w:rFonts w:cs="B Badr"/>
          <w:sz w:val="28"/>
          <w:szCs w:val="28"/>
          <w:rtl/>
        </w:rPr>
        <w:t xml:space="preserve"> و پژوهش</w:t>
      </w:r>
      <w:r w:rsidRPr="00B44C38">
        <w:rPr>
          <w:rFonts w:cs="B Badr" w:hint="cs"/>
          <w:sz w:val="28"/>
          <w:szCs w:val="28"/>
          <w:rtl/>
        </w:rPr>
        <w:t>ی</w:t>
      </w:r>
      <w:r w:rsidRPr="00B44C38">
        <w:rPr>
          <w:rFonts w:cs="B Badr"/>
          <w:sz w:val="28"/>
          <w:szCs w:val="28"/>
          <w:rtl/>
        </w:rPr>
        <w:t xml:space="preserve"> امام خم</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چاپ ب</w:t>
      </w:r>
      <w:r w:rsidRPr="00B44C38">
        <w:rPr>
          <w:rFonts w:cs="B Badr" w:hint="cs"/>
          <w:sz w:val="28"/>
          <w:szCs w:val="28"/>
          <w:rtl/>
        </w:rPr>
        <w:t>ی</w:t>
      </w:r>
      <w:r w:rsidRPr="00B44C38">
        <w:rPr>
          <w:rFonts w:cs="B Badr" w:hint="eastAsia"/>
          <w:sz w:val="28"/>
          <w:szCs w:val="28"/>
          <w:rtl/>
        </w:rPr>
        <w:t>ست</w:t>
      </w:r>
      <w:r w:rsidRPr="00B44C38">
        <w:rPr>
          <w:rFonts w:cs="B Badr"/>
          <w:sz w:val="28"/>
          <w:szCs w:val="28"/>
          <w:rtl/>
        </w:rPr>
        <w:t xml:space="preserve"> و ششم، ۱۳۹۱ش.</w:t>
      </w:r>
    </w:p>
    <w:p w:rsidR="00B44C38" w:rsidRPr="00B44C38" w:rsidRDefault="00B44C38" w:rsidP="00B44C38">
      <w:pPr>
        <w:rPr>
          <w:rFonts w:cs="B Badr"/>
          <w:sz w:val="28"/>
          <w:szCs w:val="28"/>
          <w:rtl/>
        </w:rPr>
      </w:pPr>
      <w:r w:rsidRPr="00B44C38">
        <w:rPr>
          <w:rFonts w:cs="B Badr"/>
          <w:sz w:val="28"/>
          <w:szCs w:val="28"/>
          <w:rtl/>
        </w:rPr>
        <w:t xml:space="preserve">    مظفر، محمدحس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الامام الصادق، قم، مؤسسة النشر الاسلام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ب</w:t>
      </w:r>
      <w:r w:rsidRPr="00B44C38">
        <w:rPr>
          <w:rFonts w:cs="B Badr" w:hint="cs"/>
          <w:sz w:val="28"/>
          <w:szCs w:val="28"/>
          <w:rtl/>
        </w:rPr>
        <w:t>ی‌</w:t>
      </w:r>
      <w:r w:rsidRPr="00B44C38">
        <w:rPr>
          <w:rFonts w:cs="B Badr" w:hint="eastAsia"/>
          <w:sz w:val="28"/>
          <w:szCs w:val="28"/>
          <w:rtl/>
        </w:rPr>
        <w:t>تا</w:t>
      </w:r>
      <w:r w:rsidRPr="00B44C38">
        <w:rPr>
          <w:rFonts w:cs="B Badr"/>
          <w:sz w:val="28"/>
          <w:szCs w:val="28"/>
          <w:rtl/>
        </w:rPr>
        <w:t>.</w:t>
      </w:r>
    </w:p>
    <w:p w:rsidR="00B44C38" w:rsidRPr="00B44C38" w:rsidRDefault="00B44C38" w:rsidP="00B44C38">
      <w:pPr>
        <w:rPr>
          <w:rFonts w:cs="B Badr"/>
          <w:sz w:val="28"/>
          <w:szCs w:val="28"/>
          <w:rtl/>
        </w:rPr>
      </w:pPr>
      <w:r w:rsidRPr="00B44C38">
        <w:rPr>
          <w:rFonts w:cs="B Badr"/>
          <w:sz w:val="28"/>
          <w:szCs w:val="28"/>
          <w:rtl/>
        </w:rPr>
        <w:t xml:space="preserve">    مظفر، محمدحس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صفحات</w:t>
      </w:r>
      <w:r w:rsidRPr="00B44C38">
        <w:rPr>
          <w:rFonts w:cs="B Badr" w:hint="cs"/>
          <w:sz w:val="28"/>
          <w:szCs w:val="28"/>
          <w:rtl/>
        </w:rPr>
        <w:t>ی</w:t>
      </w:r>
      <w:r w:rsidRPr="00B44C38">
        <w:rPr>
          <w:rFonts w:cs="B Badr"/>
          <w:sz w:val="28"/>
          <w:szCs w:val="28"/>
          <w:rtl/>
        </w:rPr>
        <w:t xml:space="preserve"> از زندگان</w:t>
      </w:r>
      <w:r w:rsidRPr="00B44C38">
        <w:rPr>
          <w:rFonts w:cs="B Badr" w:hint="cs"/>
          <w:sz w:val="28"/>
          <w:szCs w:val="28"/>
          <w:rtl/>
        </w:rPr>
        <w:t>ی</w:t>
      </w:r>
      <w:r w:rsidRPr="00B44C38">
        <w:rPr>
          <w:rFonts w:cs="B Badr"/>
          <w:sz w:val="28"/>
          <w:szCs w:val="28"/>
          <w:rtl/>
        </w:rPr>
        <w:t xml:space="preserve"> امام جعفر صادق، ترجمه س</w:t>
      </w:r>
      <w:r w:rsidRPr="00B44C38">
        <w:rPr>
          <w:rFonts w:cs="B Badr" w:hint="cs"/>
          <w:sz w:val="28"/>
          <w:szCs w:val="28"/>
          <w:rtl/>
        </w:rPr>
        <w:t>ی</w:t>
      </w:r>
      <w:r w:rsidRPr="00B44C38">
        <w:rPr>
          <w:rFonts w:cs="B Badr" w:hint="eastAsia"/>
          <w:sz w:val="28"/>
          <w:szCs w:val="28"/>
          <w:rtl/>
        </w:rPr>
        <w:t>دابراه</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دعلو</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قم، رسالت، چاپ دوم، ۱۳۷۲ش.</w:t>
      </w:r>
    </w:p>
    <w:p w:rsidR="00B44C38" w:rsidRPr="00B44C38" w:rsidRDefault="00B44C38" w:rsidP="00B44C38">
      <w:pPr>
        <w:rPr>
          <w:rFonts w:cs="B Badr"/>
          <w:sz w:val="28"/>
          <w:szCs w:val="28"/>
          <w:rtl/>
        </w:rPr>
      </w:pPr>
      <w:r w:rsidRPr="00B44C38">
        <w:rPr>
          <w:rFonts w:cs="B Badr"/>
          <w:sz w:val="28"/>
          <w:szCs w:val="28"/>
          <w:rtl/>
        </w:rPr>
        <w:t xml:space="preserve">    مفضل بن عمر، توح</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مفضل، ترجمه علامه مجلس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تهران، وزارت فرهنگ و ارشاد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چاپ اول، ۱۳۷۹ش.</w:t>
      </w:r>
    </w:p>
    <w:p w:rsidR="00B44C38" w:rsidRPr="00B44C38" w:rsidRDefault="00B44C38" w:rsidP="00B44C38">
      <w:pPr>
        <w:rPr>
          <w:rFonts w:cs="B Badr"/>
          <w:sz w:val="28"/>
          <w:szCs w:val="28"/>
          <w:rtl/>
        </w:rPr>
      </w:pPr>
      <w:r w:rsidRPr="00B44C38">
        <w:rPr>
          <w:rFonts w:cs="B Badr"/>
          <w:sz w:val="28"/>
          <w:szCs w:val="28"/>
          <w:rtl/>
        </w:rPr>
        <w:t xml:space="preserve">    مفيد، محمد بن محمد، الإختصاص، تحق</w:t>
      </w:r>
      <w:r w:rsidRPr="00B44C38">
        <w:rPr>
          <w:rFonts w:cs="B Badr" w:hint="cs"/>
          <w:sz w:val="28"/>
          <w:szCs w:val="28"/>
          <w:rtl/>
        </w:rPr>
        <w:t>ی</w:t>
      </w:r>
      <w:r w:rsidRPr="00B44C38">
        <w:rPr>
          <w:rFonts w:cs="B Badr" w:hint="eastAsia"/>
          <w:sz w:val="28"/>
          <w:szCs w:val="28"/>
          <w:rtl/>
        </w:rPr>
        <w:t>ق</w:t>
      </w:r>
      <w:r w:rsidRPr="00B44C38">
        <w:rPr>
          <w:rFonts w:cs="B Badr"/>
          <w:sz w:val="28"/>
          <w:szCs w:val="28"/>
          <w:rtl/>
        </w:rPr>
        <w:t xml:space="preserve"> عل</w:t>
      </w:r>
      <w:r w:rsidRPr="00B44C38">
        <w:rPr>
          <w:rFonts w:cs="B Badr" w:hint="cs"/>
          <w:sz w:val="28"/>
          <w:szCs w:val="28"/>
          <w:rtl/>
        </w:rPr>
        <w:t>ی‌</w:t>
      </w:r>
      <w:r w:rsidRPr="00B44C38">
        <w:rPr>
          <w:rFonts w:cs="B Badr" w:hint="eastAsia"/>
          <w:sz w:val="28"/>
          <w:szCs w:val="28"/>
          <w:rtl/>
        </w:rPr>
        <w:t>اکبر‏</w:t>
      </w:r>
      <w:r w:rsidRPr="00B44C38">
        <w:rPr>
          <w:rFonts w:cs="B Badr"/>
          <w:sz w:val="28"/>
          <w:szCs w:val="28"/>
          <w:rtl/>
        </w:rPr>
        <w:t xml:space="preserve"> غفارى و محمود محرمى زرندى، قم، الموتمر العالمى لالفية الشيخ المفيد، چاپ اول، ۱۴۱۳ق.</w:t>
      </w:r>
    </w:p>
    <w:p w:rsidR="00B44C38" w:rsidRPr="00B44C38" w:rsidRDefault="00B44C38" w:rsidP="00B44C38">
      <w:pPr>
        <w:rPr>
          <w:rFonts w:cs="B Badr"/>
          <w:sz w:val="28"/>
          <w:szCs w:val="28"/>
          <w:rtl/>
        </w:rPr>
      </w:pPr>
      <w:r w:rsidRPr="00B44C38">
        <w:rPr>
          <w:rFonts w:cs="B Badr"/>
          <w:sz w:val="28"/>
          <w:szCs w:val="28"/>
          <w:rtl/>
        </w:rPr>
        <w:t xml:space="preserve">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محمد بن محمد، الارشاد ف</w:t>
      </w:r>
      <w:r w:rsidRPr="00B44C38">
        <w:rPr>
          <w:rFonts w:cs="B Badr" w:hint="cs"/>
          <w:sz w:val="28"/>
          <w:szCs w:val="28"/>
          <w:rtl/>
        </w:rPr>
        <w:t>ی</w:t>
      </w:r>
      <w:r w:rsidRPr="00B44C38">
        <w:rPr>
          <w:rFonts w:cs="B Badr"/>
          <w:sz w:val="28"/>
          <w:szCs w:val="28"/>
          <w:rtl/>
        </w:rPr>
        <w:t xml:space="preserve"> معرفة حجج الله عل</w:t>
      </w:r>
      <w:r w:rsidRPr="00B44C38">
        <w:rPr>
          <w:rFonts w:cs="B Badr" w:hint="cs"/>
          <w:sz w:val="28"/>
          <w:szCs w:val="28"/>
          <w:rtl/>
        </w:rPr>
        <w:t>ی</w:t>
      </w:r>
      <w:r w:rsidRPr="00B44C38">
        <w:rPr>
          <w:rFonts w:cs="B Badr"/>
          <w:sz w:val="28"/>
          <w:szCs w:val="28"/>
          <w:rtl/>
        </w:rPr>
        <w:t xml:space="preserve"> العباد، قم، المؤتمر العالم</w:t>
      </w:r>
      <w:r w:rsidRPr="00B44C38">
        <w:rPr>
          <w:rFonts w:cs="B Badr" w:hint="cs"/>
          <w:sz w:val="28"/>
          <w:szCs w:val="28"/>
          <w:rtl/>
        </w:rPr>
        <w:t>ی</w:t>
      </w:r>
      <w:r w:rsidRPr="00B44C38">
        <w:rPr>
          <w:rFonts w:cs="B Badr"/>
          <w:sz w:val="28"/>
          <w:szCs w:val="28"/>
          <w:rtl/>
        </w:rPr>
        <w:t xml:space="preserve"> لألف</w:t>
      </w:r>
      <w:r w:rsidRPr="00B44C38">
        <w:rPr>
          <w:rFonts w:cs="B Badr" w:hint="cs"/>
          <w:sz w:val="28"/>
          <w:szCs w:val="28"/>
          <w:rtl/>
        </w:rPr>
        <w:t>ی</w:t>
      </w:r>
      <w:r w:rsidRPr="00B44C38">
        <w:rPr>
          <w:rFonts w:cs="B Badr" w:hint="eastAsia"/>
          <w:sz w:val="28"/>
          <w:szCs w:val="28"/>
          <w:rtl/>
        </w:rPr>
        <w:t>ة</w:t>
      </w:r>
      <w:r w:rsidRPr="00B44C38">
        <w:rPr>
          <w:rFonts w:cs="B Badr"/>
          <w:sz w:val="28"/>
          <w:szCs w:val="28"/>
          <w:rtl/>
        </w:rPr>
        <w:t xml:space="preserve"> الش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المف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۱۳۷۲ش.</w:t>
      </w:r>
    </w:p>
    <w:p w:rsidR="00B44C38" w:rsidRPr="00B44C38" w:rsidRDefault="00B44C38" w:rsidP="00B44C38">
      <w:pPr>
        <w:rPr>
          <w:rFonts w:cs="B Badr"/>
          <w:sz w:val="28"/>
          <w:szCs w:val="28"/>
          <w:rtl/>
        </w:rPr>
      </w:pPr>
      <w:r w:rsidRPr="00B44C38">
        <w:rPr>
          <w:rFonts w:cs="B Badr"/>
          <w:sz w:val="28"/>
          <w:szCs w:val="28"/>
          <w:rtl/>
        </w:rPr>
        <w:t xml:space="preserve">    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محمد بن محمد، تصح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الاعتقاد، تصح</w:t>
      </w:r>
      <w:r w:rsidRPr="00B44C38">
        <w:rPr>
          <w:rFonts w:cs="B Badr" w:hint="cs"/>
          <w:sz w:val="28"/>
          <w:szCs w:val="28"/>
          <w:rtl/>
        </w:rPr>
        <w:t>ی</w:t>
      </w:r>
      <w:r w:rsidRPr="00B44C38">
        <w:rPr>
          <w:rFonts w:cs="B Badr" w:hint="eastAsia"/>
          <w:sz w:val="28"/>
          <w:szCs w:val="28"/>
          <w:rtl/>
        </w:rPr>
        <w:t>ح</w:t>
      </w:r>
      <w:r w:rsidRPr="00B44C38">
        <w:rPr>
          <w:rFonts w:cs="B Badr"/>
          <w:sz w:val="28"/>
          <w:szCs w:val="28"/>
          <w:rtl/>
        </w:rPr>
        <w:t xml:space="preserve"> حس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درگاه</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قم، المؤتمر العالم</w:t>
      </w:r>
      <w:r w:rsidRPr="00B44C38">
        <w:rPr>
          <w:rFonts w:cs="B Badr" w:hint="cs"/>
          <w:sz w:val="28"/>
          <w:szCs w:val="28"/>
          <w:rtl/>
        </w:rPr>
        <w:t>ی</w:t>
      </w:r>
      <w:r w:rsidRPr="00B44C38">
        <w:rPr>
          <w:rFonts w:cs="B Badr"/>
          <w:sz w:val="28"/>
          <w:szCs w:val="28"/>
          <w:rtl/>
        </w:rPr>
        <w:t xml:space="preserve"> لألف</w:t>
      </w:r>
      <w:r w:rsidRPr="00B44C38">
        <w:rPr>
          <w:rFonts w:cs="B Badr" w:hint="cs"/>
          <w:sz w:val="28"/>
          <w:szCs w:val="28"/>
          <w:rtl/>
        </w:rPr>
        <w:t>ی</w:t>
      </w:r>
      <w:r w:rsidRPr="00B44C38">
        <w:rPr>
          <w:rFonts w:cs="B Badr" w:hint="eastAsia"/>
          <w:sz w:val="28"/>
          <w:szCs w:val="28"/>
          <w:rtl/>
        </w:rPr>
        <w:t>ة</w:t>
      </w:r>
      <w:r w:rsidRPr="00B44C38">
        <w:rPr>
          <w:rFonts w:cs="B Badr"/>
          <w:sz w:val="28"/>
          <w:szCs w:val="28"/>
          <w:rtl/>
        </w:rPr>
        <w:t xml:space="preserve"> الش</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المف</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xml:space="preserve"> ۱۴۱۳ق.</w:t>
      </w:r>
    </w:p>
    <w:p w:rsidR="00B44C38" w:rsidRPr="00B44C38" w:rsidRDefault="00B44C38" w:rsidP="00B44C38">
      <w:pPr>
        <w:rPr>
          <w:rFonts w:cs="B Badr"/>
          <w:sz w:val="28"/>
          <w:szCs w:val="28"/>
          <w:rtl/>
        </w:rPr>
      </w:pPr>
      <w:r w:rsidRPr="00B44C38">
        <w:rPr>
          <w:rFonts w:cs="B Badr"/>
          <w:sz w:val="28"/>
          <w:szCs w:val="28"/>
          <w:rtl/>
        </w:rPr>
        <w:t xml:space="preserve">    موسو</w:t>
      </w:r>
      <w:r w:rsidRPr="00B44C38">
        <w:rPr>
          <w:rFonts w:cs="B Badr" w:hint="cs"/>
          <w:sz w:val="28"/>
          <w:szCs w:val="28"/>
          <w:rtl/>
        </w:rPr>
        <w:t>ی</w:t>
      </w:r>
      <w:r w:rsidRPr="00B44C38">
        <w:rPr>
          <w:rFonts w:cs="B Badr"/>
          <w:sz w:val="28"/>
          <w:szCs w:val="28"/>
          <w:rtl/>
        </w:rPr>
        <w:t xml:space="preserve"> خم</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w:t>
      </w:r>
      <w:r w:rsidRPr="00B44C38">
        <w:rPr>
          <w:rFonts w:cs="B Badr" w:hint="cs"/>
          <w:sz w:val="28"/>
          <w:szCs w:val="28"/>
          <w:rtl/>
        </w:rPr>
        <w:t>ی</w:t>
      </w:r>
      <w:r w:rsidRPr="00B44C38">
        <w:rPr>
          <w:rFonts w:cs="B Badr" w:hint="eastAsia"/>
          <w:sz w:val="28"/>
          <w:szCs w:val="28"/>
          <w:rtl/>
        </w:rPr>
        <w:t>دروح</w:t>
      </w:r>
      <w:r w:rsidRPr="00B44C38">
        <w:rPr>
          <w:rFonts w:cs="B Badr"/>
          <w:sz w:val="28"/>
          <w:szCs w:val="28"/>
          <w:rtl/>
        </w:rPr>
        <w:t xml:space="preserve"> الله، الحکومة الاسلام</w:t>
      </w:r>
      <w:r w:rsidRPr="00B44C38">
        <w:rPr>
          <w:rFonts w:cs="B Badr" w:hint="cs"/>
          <w:sz w:val="28"/>
          <w:szCs w:val="28"/>
          <w:rtl/>
        </w:rPr>
        <w:t>ی</w:t>
      </w:r>
      <w:r w:rsidRPr="00B44C38">
        <w:rPr>
          <w:rFonts w:cs="B Badr" w:hint="eastAsia"/>
          <w:sz w:val="28"/>
          <w:szCs w:val="28"/>
          <w:rtl/>
        </w:rPr>
        <w:t>ه،</w:t>
      </w:r>
      <w:r w:rsidRPr="00B44C38">
        <w:rPr>
          <w:rFonts w:cs="B Badr"/>
          <w:sz w:val="28"/>
          <w:szCs w:val="28"/>
          <w:rtl/>
        </w:rPr>
        <w:t xml:space="preserve"> تهران، موسسه تنظ</w:t>
      </w:r>
      <w:r w:rsidRPr="00B44C38">
        <w:rPr>
          <w:rFonts w:cs="B Badr" w:hint="cs"/>
          <w:sz w:val="28"/>
          <w:szCs w:val="28"/>
          <w:rtl/>
        </w:rPr>
        <w:t>ی</w:t>
      </w:r>
      <w:r w:rsidRPr="00B44C38">
        <w:rPr>
          <w:rFonts w:cs="B Badr" w:hint="eastAsia"/>
          <w:sz w:val="28"/>
          <w:szCs w:val="28"/>
          <w:rtl/>
        </w:rPr>
        <w:t>م</w:t>
      </w:r>
      <w:r w:rsidRPr="00B44C38">
        <w:rPr>
          <w:rFonts w:cs="B Badr"/>
          <w:sz w:val="28"/>
          <w:szCs w:val="28"/>
          <w:rtl/>
        </w:rPr>
        <w:t xml:space="preserve"> و نشر آثار امام خم</w:t>
      </w:r>
      <w:r w:rsidRPr="00B44C38">
        <w:rPr>
          <w:rFonts w:cs="B Badr" w:hint="cs"/>
          <w:sz w:val="28"/>
          <w:szCs w:val="28"/>
          <w:rtl/>
        </w:rPr>
        <w:t>ی</w:t>
      </w:r>
      <w:r w:rsidRPr="00B44C38">
        <w:rPr>
          <w:rFonts w:cs="B Badr" w:hint="eastAsia"/>
          <w:sz w:val="28"/>
          <w:szCs w:val="28"/>
          <w:rtl/>
        </w:rPr>
        <w:t>ن</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چاپ نهم، ۱۴۲۹ق/۲۰۰۸م.</w:t>
      </w:r>
    </w:p>
    <w:p w:rsidR="00B44C38" w:rsidRPr="00B44C38" w:rsidRDefault="00B44C38" w:rsidP="00B44C38">
      <w:pPr>
        <w:rPr>
          <w:rFonts w:cs="B Badr"/>
          <w:sz w:val="28"/>
          <w:szCs w:val="28"/>
          <w:rtl/>
        </w:rPr>
      </w:pPr>
      <w:r w:rsidRPr="00B44C38">
        <w:rPr>
          <w:rFonts w:cs="B Badr"/>
          <w:sz w:val="28"/>
          <w:szCs w:val="28"/>
          <w:rtl/>
        </w:rPr>
        <w:t xml:space="preserve">    نجاش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احمد بن عل</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رجال النجاش</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قم، جماعة المدرس</w:t>
      </w:r>
      <w:r w:rsidRPr="00B44C38">
        <w:rPr>
          <w:rFonts w:cs="B Badr" w:hint="cs"/>
          <w:sz w:val="28"/>
          <w:szCs w:val="28"/>
          <w:rtl/>
        </w:rPr>
        <w:t>ی</w:t>
      </w:r>
      <w:r w:rsidRPr="00B44C38">
        <w:rPr>
          <w:rFonts w:cs="B Badr" w:hint="eastAsia"/>
          <w:sz w:val="28"/>
          <w:szCs w:val="28"/>
          <w:rtl/>
        </w:rPr>
        <w:t>ن،</w:t>
      </w:r>
      <w:r w:rsidRPr="00B44C38">
        <w:rPr>
          <w:rFonts w:cs="B Badr"/>
          <w:sz w:val="28"/>
          <w:szCs w:val="28"/>
          <w:rtl/>
        </w:rPr>
        <w:t xml:space="preserve"> ۱۴۱۶ق.</w:t>
      </w:r>
    </w:p>
    <w:p w:rsidR="00B44C38" w:rsidRPr="00B44C38" w:rsidRDefault="00B44C38" w:rsidP="00B44C38">
      <w:pPr>
        <w:rPr>
          <w:rFonts w:cs="B Badr"/>
          <w:sz w:val="28"/>
          <w:szCs w:val="28"/>
          <w:rtl/>
        </w:rPr>
      </w:pPr>
      <w:r w:rsidRPr="00B44C38">
        <w:rPr>
          <w:rFonts w:cs="B Badr"/>
          <w:sz w:val="28"/>
          <w:szCs w:val="28"/>
          <w:rtl/>
        </w:rPr>
        <w:t xml:space="preserve">    نجف</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«امام صادق(ع) رئ</w:t>
      </w:r>
      <w:r w:rsidRPr="00B44C38">
        <w:rPr>
          <w:rFonts w:cs="B Badr" w:hint="cs"/>
          <w:sz w:val="28"/>
          <w:szCs w:val="28"/>
          <w:rtl/>
        </w:rPr>
        <w:t>ی</w:t>
      </w:r>
      <w:r w:rsidRPr="00B44C38">
        <w:rPr>
          <w:rFonts w:cs="B Badr" w:hint="eastAsia"/>
          <w:sz w:val="28"/>
          <w:szCs w:val="28"/>
          <w:rtl/>
        </w:rPr>
        <w:t>س</w:t>
      </w:r>
      <w:r w:rsidRPr="00B44C38">
        <w:rPr>
          <w:rFonts w:cs="B Badr"/>
          <w:sz w:val="28"/>
          <w:szCs w:val="28"/>
          <w:rtl/>
        </w:rPr>
        <w:t xml:space="preserve"> مذهب جعفر</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سا</w:t>
      </w:r>
      <w:r w:rsidRPr="00B44C38">
        <w:rPr>
          <w:rFonts w:cs="B Badr" w:hint="cs"/>
          <w:sz w:val="28"/>
          <w:szCs w:val="28"/>
          <w:rtl/>
        </w:rPr>
        <w:t>ی</w:t>
      </w:r>
      <w:r w:rsidRPr="00B44C38">
        <w:rPr>
          <w:rFonts w:cs="B Badr" w:hint="eastAsia"/>
          <w:sz w:val="28"/>
          <w:szCs w:val="28"/>
          <w:rtl/>
        </w:rPr>
        <w:t>ت</w:t>
      </w:r>
      <w:r w:rsidRPr="00B44C38">
        <w:rPr>
          <w:rFonts w:cs="B Badr"/>
          <w:sz w:val="28"/>
          <w:szCs w:val="28"/>
          <w:rtl/>
        </w:rPr>
        <w:t xml:space="preserve"> سازمان تبل</w:t>
      </w:r>
      <w:r w:rsidRPr="00B44C38">
        <w:rPr>
          <w:rFonts w:cs="B Badr" w:hint="cs"/>
          <w:sz w:val="28"/>
          <w:szCs w:val="28"/>
          <w:rtl/>
        </w:rPr>
        <w:t>ی</w:t>
      </w:r>
      <w:r w:rsidRPr="00B44C38">
        <w:rPr>
          <w:rFonts w:cs="B Badr" w:hint="eastAsia"/>
          <w:sz w:val="28"/>
          <w:szCs w:val="28"/>
          <w:rtl/>
        </w:rPr>
        <w:t>غات</w:t>
      </w:r>
      <w:r w:rsidRPr="00B44C38">
        <w:rPr>
          <w:rFonts w:cs="B Badr"/>
          <w:sz w:val="28"/>
          <w:szCs w:val="28"/>
          <w:rtl/>
        </w:rPr>
        <w:t xml:space="preserve"> اسلام</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تا</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درج: ۹ شهر</w:t>
      </w:r>
      <w:r w:rsidRPr="00B44C38">
        <w:rPr>
          <w:rFonts w:cs="B Badr" w:hint="cs"/>
          <w:sz w:val="28"/>
          <w:szCs w:val="28"/>
          <w:rtl/>
        </w:rPr>
        <w:t>ی</w:t>
      </w:r>
      <w:r w:rsidRPr="00B44C38">
        <w:rPr>
          <w:rFonts w:cs="B Badr" w:hint="eastAsia"/>
          <w:sz w:val="28"/>
          <w:szCs w:val="28"/>
          <w:rtl/>
        </w:rPr>
        <w:t>ور</w:t>
      </w:r>
      <w:r w:rsidRPr="00B44C38">
        <w:rPr>
          <w:rFonts w:cs="B Badr"/>
          <w:sz w:val="28"/>
          <w:szCs w:val="28"/>
          <w:rtl/>
        </w:rPr>
        <w:t xml:space="preserve"> ۱۳۹۲، تار</w:t>
      </w:r>
      <w:r w:rsidRPr="00B44C38">
        <w:rPr>
          <w:rFonts w:cs="B Badr" w:hint="cs"/>
          <w:sz w:val="28"/>
          <w:szCs w:val="28"/>
          <w:rtl/>
        </w:rPr>
        <w:t>ی</w:t>
      </w:r>
      <w:r w:rsidRPr="00B44C38">
        <w:rPr>
          <w:rFonts w:cs="B Badr" w:hint="eastAsia"/>
          <w:sz w:val="28"/>
          <w:szCs w:val="28"/>
          <w:rtl/>
        </w:rPr>
        <w:t>خ</w:t>
      </w:r>
      <w:r w:rsidRPr="00B44C38">
        <w:rPr>
          <w:rFonts w:cs="B Badr"/>
          <w:sz w:val="28"/>
          <w:szCs w:val="28"/>
          <w:rtl/>
        </w:rPr>
        <w:t xml:space="preserve"> بازد</w:t>
      </w:r>
      <w:r w:rsidRPr="00B44C38">
        <w:rPr>
          <w:rFonts w:cs="B Badr" w:hint="cs"/>
          <w:sz w:val="28"/>
          <w:szCs w:val="28"/>
          <w:rtl/>
        </w:rPr>
        <w:t>ی</w:t>
      </w:r>
      <w:r w:rsidRPr="00B44C38">
        <w:rPr>
          <w:rFonts w:cs="B Badr" w:hint="eastAsia"/>
          <w:sz w:val="28"/>
          <w:szCs w:val="28"/>
          <w:rtl/>
        </w:rPr>
        <w:t>د</w:t>
      </w:r>
      <w:r w:rsidRPr="00B44C38">
        <w:rPr>
          <w:rFonts w:cs="B Badr"/>
          <w:sz w:val="28"/>
          <w:szCs w:val="28"/>
          <w:rtl/>
        </w:rPr>
        <w:t>: ۱۰ آ</w:t>
      </w:r>
      <w:r w:rsidRPr="00B44C38">
        <w:rPr>
          <w:rFonts w:cs="B Badr" w:hint="cs"/>
          <w:sz w:val="28"/>
          <w:szCs w:val="28"/>
          <w:rtl/>
        </w:rPr>
        <w:t>ی</w:t>
      </w:r>
      <w:r w:rsidRPr="00B44C38">
        <w:rPr>
          <w:rFonts w:cs="B Badr" w:hint="eastAsia"/>
          <w:sz w:val="28"/>
          <w:szCs w:val="28"/>
          <w:rtl/>
        </w:rPr>
        <w:t>ان</w:t>
      </w:r>
      <w:r w:rsidRPr="00B44C38">
        <w:rPr>
          <w:rFonts w:cs="B Badr"/>
          <w:sz w:val="28"/>
          <w:szCs w:val="28"/>
          <w:rtl/>
        </w:rPr>
        <w:t xml:space="preserve"> ۱۳۹۶.</w:t>
      </w:r>
    </w:p>
    <w:p w:rsidR="006D7F16" w:rsidRDefault="00B44C38" w:rsidP="00B44C38">
      <w:pPr>
        <w:rPr>
          <w:rFonts w:cs="B Badr"/>
          <w:sz w:val="28"/>
          <w:szCs w:val="28"/>
          <w:rtl/>
        </w:rPr>
      </w:pPr>
      <w:r w:rsidRPr="00B44C38">
        <w:rPr>
          <w:rFonts w:cs="B Badr"/>
          <w:sz w:val="28"/>
          <w:szCs w:val="28"/>
          <w:rtl/>
        </w:rPr>
        <w:t xml:space="preserve">    نوبخت</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حسن بن موس</w:t>
      </w:r>
      <w:r w:rsidRPr="00B44C38">
        <w:rPr>
          <w:rFonts w:cs="B Badr" w:hint="cs"/>
          <w:sz w:val="28"/>
          <w:szCs w:val="28"/>
          <w:rtl/>
        </w:rPr>
        <w:t>ی</w:t>
      </w:r>
      <w:r w:rsidRPr="00B44C38">
        <w:rPr>
          <w:rFonts w:cs="B Badr" w:hint="eastAsia"/>
          <w:sz w:val="28"/>
          <w:szCs w:val="28"/>
          <w:rtl/>
        </w:rPr>
        <w:t>،</w:t>
      </w:r>
      <w:r w:rsidRPr="00B44C38">
        <w:rPr>
          <w:rFonts w:cs="B Badr"/>
          <w:sz w:val="28"/>
          <w:szCs w:val="28"/>
          <w:rtl/>
        </w:rPr>
        <w:t xml:space="preserve"> فرق الش</w:t>
      </w:r>
      <w:r w:rsidRPr="00B44C38">
        <w:rPr>
          <w:rFonts w:cs="B Badr" w:hint="cs"/>
          <w:sz w:val="28"/>
          <w:szCs w:val="28"/>
          <w:rtl/>
        </w:rPr>
        <w:t>ی</w:t>
      </w:r>
      <w:r w:rsidRPr="00B44C38">
        <w:rPr>
          <w:rFonts w:cs="B Badr" w:hint="eastAsia"/>
          <w:sz w:val="28"/>
          <w:szCs w:val="28"/>
          <w:rtl/>
        </w:rPr>
        <w:t>عه،</w:t>
      </w:r>
      <w:r w:rsidRPr="00B44C38">
        <w:rPr>
          <w:rFonts w:cs="B Badr"/>
          <w:sz w:val="28"/>
          <w:szCs w:val="28"/>
          <w:rtl/>
        </w:rPr>
        <w:t xml:space="preserve"> ترجمه محمد جواد مشکور، بن</w:t>
      </w:r>
      <w:r w:rsidRPr="00B44C38">
        <w:rPr>
          <w:rFonts w:cs="B Badr" w:hint="cs"/>
          <w:sz w:val="28"/>
          <w:szCs w:val="28"/>
          <w:rtl/>
        </w:rPr>
        <w:t>ی</w:t>
      </w:r>
      <w:r w:rsidRPr="00B44C38">
        <w:rPr>
          <w:rFonts w:cs="B Badr" w:hint="eastAsia"/>
          <w:sz w:val="28"/>
          <w:szCs w:val="28"/>
          <w:rtl/>
        </w:rPr>
        <w:t>اد</w:t>
      </w:r>
      <w:r w:rsidRPr="00B44C38">
        <w:rPr>
          <w:rFonts w:cs="B Badr"/>
          <w:sz w:val="28"/>
          <w:szCs w:val="28"/>
          <w:rtl/>
        </w:rPr>
        <w:t xml:space="preserve"> فرهنگ ا</w:t>
      </w:r>
      <w:r w:rsidRPr="00B44C38">
        <w:rPr>
          <w:rFonts w:cs="B Badr" w:hint="cs"/>
          <w:sz w:val="28"/>
          <w:szCs w:val="28"/>
          <w:rtl/>
        </w:rPr>
        <w:t>ی</w:t>
      </w:r>
      <w:r w:rsidRPr="00B44C38">
        <w:rPr>
          <w:rFonts w:cs="B Badr" w:hint="eastAsia"/>
          <w:sz w:val="28"/>
          <w:szCs w:val="28"/>
          <w:rtl/>
        </w:rPr>
        <w:t>ران،</w:t>
      </w:r>
      <w:r w:rsidRPr="00B44C38">
        <w:rPr>
          <w:rFonts w:cs="B Badr"/>
          <w:sz w:val="28"/>
          <w:szCs w:val="28"/>
          <w:rtl/>
        </w:rPr>
        <w:t xml:space="preserve"> تهران، ۱۳۵۳ش.</w:t>
      </w:r>
    </w:p>
    <w:p w:rsidR="00016B0E" w:rsidRDefault="00016B0E" w:rsidP="00016B0E">
      <w:pPr>
        <w:pStyle w:val="Heading3"/>
        <w:rPr>
          <w:rtl/>
        </w:rPr>
      </w:pPr>
      <w:r>
        <w:rPr>
          <w:rFonts w:hint="cs"/>
          <w:rtl/>
        </w:rPr>
        <w:t>ویکی شیعه</w:t>
      </w:r>
    </w:p>
    <w:p w:rsidR="00016B0E" w:rsidRDefault="00016B0E">
      <w:pPr>
        <w:rPr>
          <w:rFonts w:cs="B Badr" w:hint="cs"/>
          <w:sz w:val="28"/>
          <w:szCs w:val="28"/>
          <w:rtl/>
        </w:rPr>
      </w:pPr>
      <w:r>
        <w:rPr>
          <w:rFonts w:cs="B Badr" w:hint="cs"/>
          <w:sz w:val="28"/>
          <w:szCs w:val="28"/>
          <w:rtl/>
        </w:rPr>
        <w:t>در این سایت مقالات مرتبط موجود است</w:t>
      </w:r>
    </w:p>
    <w:p w:rsidR="00016B0E" w:rsidRDefault="00016B0E" w:rsidP="00016B0E">
      <w:pPr>
        <w:bidi w:val="0"/>
        <w:rPr>
          <w:rFonts w:cs="B Badr"/>
          <w:sz w:val="28"/>
          <w:szCs w:val="28"/>
          <w:rtl/>
        </w:rPr>
      </w:pPr>
      <w:r w:rsidRPr="00016B0E">
        <w:rPr>
          <w:rFonts w:cs="B Badr"/>
          <w:sz w:val="28"/>
          <w:szCs w:val="28"/>
        </w:rPr>
        <w:t>https://fa.wikishia.net/view/%D</w:t>
      </w:r>
      <w:r w:rsidRPr="00016B0E">
        <w:rPr>
          <w:rFonts w:cs="B Badr"/>
          <w:sz w:val="28"/>
          <w:szCs w:val="28"/>
          <w:rtl/>
        </w:rPr>
        <w:t>8%</w:t>
      </w:r>
      <w:r w:rsidRPr="00016B0E">
        <w:rPr>
          <w:rFonts w:cs="B Badr"/>
          <w:sz w:val="28"/>
          <w:szCs w:val="28"/>
        </w:rPr>
        <w:t>B</w:t>
      </w:r>
      <w:r w:rsidRPr="00016B0E">
        <w:rPr>
          <w:rFonts w:cs="B Badr"/>
          <w:sz w:val="28"/>
          <w:szCs w:val="28"/>
          <w:rtl/>
        </w:rPr>
        <w:t>1%</w:t>
      </w:r>
      <w:r w:rsidRPr="00016B0E">
        <w:rPr>
          <w:rFonts w:cs="B Badr"/>
          <w:sz w:val="28"/>
          <w:szCs w:val="28"/>
        </w:rPr>
        <w:t>D</w:t>
      </w:r>
      <w:r w:rsidRPr="00016B0E">
        <w:rPr>
          <w:rFonts w:cs="B Badr"/>
          <w:sz w:val="28"/>
          <w:szCs w:val="28"/>
          <w:rtl/>
        </w:rPr>
        <w:t>8%</w:t>
      </w:r>
      <w:r w:rsidRPr="00016B0E">
        <w:rPr>
          <w:rFonts w:cs="B Badr"/>
          <w:sz w:val="28"/>
          <w:szCs w:val="28"/>
        </w:rPr>
        <w:t>AF%D</w:t>
      </w:r>
      <w:r w:rsidRPr="00016B0E">
        <w:rPr>
          <w:rFonts w:cs="B Badr"/>
          <w:sz w:val="28"/>
          <w:szCs w:val="28"/>
          <w:rtl/>
        </w:rPr>
        <w:t>9%87</w:t>
      </w:r>
      <w:r w:rsidRPr="00016B0E">
        <w:rPr>
          <w:rFonts w:cs="B Badr"/>
          <w:sz w:val="28"/>
          <w:szCs w:val="28"/>
        </w:rPr>
        <w:t>:%D</w:t>
      </w:r>
      <w:r w:rsidRPr="00016B0E">
        <w:rPr>
          <w:rFonts w:cs="B Badr"/>
          <w:sz w:val="28"/>
          <w:szCs w:val="28"/>
          <w:rtl/>
        </w:rPr>
        <w:t>8%</w:t>
      </w:r>
      <w:r w:rsidRPr="00016B0E">
        <w:rPr>
          <w:rFonts w:cs="B Badr"/>
          <w:sz w:val="28"/>
          <w:szCs w:val="28"/>
        </w:rPr>
        <w:t>A</w:t>
      </w:r>
      <w:r w:rsidRPr="00016B0E">
        <w:rPr>
          <w:rFonts w:cs="B Badr"/>
          <w:sz w:val="28"/>
          <w:szCs w:val="28"/>
          <w:rtl/>
        </w:rPr>
        <w:t>7%</w:t>
      </w:r>
      <w:r w:rsidRPr="00016B0E">
        <w:rPr>
          <w:rFonts w:cs="B Badr"/>
          <w:sz w:val="28"/>
          <w:szCs w:val="28"/>
        </w:rPr>
        <w:t>D</w:t>
      </w:r>
      <w:r w:rsidRPr="00016B0E">
        <w:rPr>
          <w:rFonts w:cs="B Badr"/>
          <w:sz w:val="28"/>
          <w:szCs w:val="28"/>
          <w:rtl/>
        </w:rPr>
        <w:t>9%85%</w:t>
      </w:r>
      <w:r w:rsidRPr="00016B0E">
        <w:rPr>
          <w:rFonts w:cs="B Badr"/>
          <w:sz w:val="28"/>
          <w:szCs w:val="28"/>
        </w:rPr>
        <w:t>D</w:t>
      </w:r>
      <w:r w:rsidRPr="00016B0E">
        <w:rPr>
          <w:rFonts w:cs="B Badr"/>
          <w:sz w:val="28"/>
          <w:szCs w:val="28"/>
          <w:rtl/>
        </w:rPr>
        <w:t>8%</w:t>
      </w:r>
      <w:r w:rsidRPr="00016B0E">
        <w:rPr>
          <w:rFonts w:cs="B Badr"/>
          <w:sz w:val="28"/>
          <w:szCs w:val="28"/>
        </w:rPr>
        <w:t>A</w:t>
      </w:r>
      <w:r w:rsidRPr="00016B0E">
        <w:rPr>
          <w:rFonts w:cs="B Badr"/>
          <w:sz w:val="28"/>
          <w:szCs w:val="28"/>
          <w:rtl/>
        </w:rPr>
        <w:t>7%</w:t>
      </w:r>
      <w:r w:rsidRPr="00016B0E">
        <w:rPr>
          <w:rFonts w:cs="B Badr"/>
          <w:sz w:val="28"/>
          <w:szCs w:val="28"/>
        </w:rPr>
        <w:t>D</w:t>
      </w:r>
      <w:r w:rsidRPr="00016B0E">
        <w:rPr>
          <w:rFonts w:cs="B Badr"/>
          <w:sz w:val="28"/>
          <w:szCs w:val="28"/>
          <w:rtl/>
        </w:rPr>
        <w:t>9%85</w:t>
      </w:r>
      <w:r w:rsidRPr="00016B0E">
        <w:rPr>
          <w:rFonts w:cs="B Badr"/>
          <w:sz w:val="28"/>
          <w:szCs w:val="28"/>
        </w:rPr>
        <w:t>_%D</w:t>
      </w:r>
      <w:r w:rsidRPr="00016B0E">
        <w:rPr>
          <w:rFonts w:cs="B Badr"/>
          <w:sz w:val="28"/>
          <w:szCs w:val="28"/>
          <w:rtl/>
        </w:rPr>
        <w:t>8%</w:t>
      </w:r>
      <w:r w:rsidRPr="00016B0E">
        <w:rPr>
          <w:rFonts w:cs="B Badr"/>
          <w:sz w:val="28"/>
          <w:szCs w:val="28"/>
        </w:rPr>
        <w:t>B</w:t>
      </w:r>
      <w:r w:rsidRPr="00016B0E">
        <w:rPr>
          <w:rFonts w:cs="B Badr"/>
          <w:sz w:val="28"/>
          <w:szCs w:val="28"/>
          <w:rtl/>
        </w:rPr>
        <w:t>5%</w:t>
      </w:r>
      <w:r w:rsidRPr="00016B0E">
        <w:rPr>
          <w:rFonts w:cs="B Badr"/>
          <w:sz w:val="28"/>
          <w:szCs w:val="28"/>
        </w:rPr>
        <w:t>D</w:t>
      </w:r>
      <w:r w:rsidRPr="00016B0E">
        <w:rPr>
          <w:rFonts w:cs="B Badr"/>
          <w:sz w:val="28"/>
          <w:szCs w:val="28"/>
          <w:rtl/>
        </w:rPr>
        <w:t>8%</w:t>
      </w:r>
      <w:r w:rsidRPr="00016B0E">
        <w:rPr>
          <w:rFonts w:cs="B Badr"/>
          <w:sz w:val="28"/>
          <w:szCs w:val="28"/>
        </w:rPr>
        <w:t>A</w:t>
      </w:r>
      <w:r w:rsidRPr="00016B0E">
        <w:rPr>
          <w:rFonts w:cs="B Badr"/>
          <w:sz w:val="28"/>
          <w:szCs w:val="28"/>
          <w:rtl/>
        </w:rPr>
        <w:t>7%</w:t>
      </w:r>
      <w:r w:rsidRPr="00016B0E">
        <w:rPr>
          <w:rFonts w:cs="B Badr"/>
          <w:sz w:val="28"/>
          <w:szCs w:val="28"/>
        </w:rPr>
        <w:t>D</w:t>
      </w:r>
      <w:r w:rsidRPr="00016B0E">
        <w:rPr>
          <w:rFonts w:cs="B Badr"/>
          <w:sz w:val="28"/>
          <w:szCs w:val="28"/>
          <w:rtl/>
        </w:rPr>
        <w:t>8%</w:t>
      </w:r>
      <w:r w:rsidRPr="00016B0E">
        <w:rPr>
          <w:rFonts w:cs="B Badr"/>
          <w:sz w:val="28"/>
          <w:szCs w:val="28"/>
        </w:rPr>
        <w:t>AF%D</w:t>
      </w:r>
      <w:r w:rsidRPr="00016B0E">
        <w:rPr>
          <w:rFonts w:cs="B Badr"/>
          <w:sz w:val="28"/>
          <w:szCs w:val="28"/>
          <w:rtl/>
        </w:rPr>
        <w:t>9%82</w:t>
      </w:r>
    </w:p>
    <w:p w:rsidR="00016B0E" w:rsidRDefault="00A546B9" w:rsidP="00A546B9">
      <w:pPr>
        <w:pStyle w:val="Heading3"/>
        <w:rPr>
          <w:rtl/>
        </w:rPr>
      </w:pPr>
      <w:r>
        <w:rPr>
          <w:rFonts w:hint="cs"/>
          <w:rtl/>
        </w:rPr>
        <w:t>ویکی فقه</w:t>
      </w:r>
    </w:p>
    <w:p w:rsidR="00016B0E" w:rsidRDefault="00A546B9">
      <w:pPr>
        <w:rPr>
          <w:rFonts w:cs="B Badr" w:hint="cs"/>
          <w:sz w:val="28"/>
          <w:szCs w:val="28"/>
          <w:rtl/>
        </w:rPr>
      </w:pPr>
      <w:r>
        <w:rPr>
          <w:rFonts w:cs="B Badr" w:hint="cs"/>
          <w:sz w:val="28"/>
          <w:szCs w:val="28"/>
          <w:rtl/>
        </w:rPr>
        <w:t>مقاله در این سایت</w:t>
      </w:r>
    </w:p>
    <w:p w:rsidR="00016B0E" w:rsidRDefault="00A546B9" w:rsidP="00A546B9">
      <w:pPr>
        <w:bidi w:val="0"/>
        <w:rPr>
          <w:rFonts w:cs="B Badr"/>
          <w:sz w:val="28"/>
          <w:szCs w:val="28"/>
          <w:rtl/>
        </w:rPr>
      </w:pPr>
      <w:r w:rsidRPr="00A546B9">
        <w:rPr>
          <w:rFonts w:cs="B Badr"/>
          <w:sz w:val="28"/>
          <w:szCs w:val="28"/>
        </w:rPr>
        <w:t>https://fa.wikifeqh.ir/%D</w:t>
      </w:r>
      <w:r w:rsidRPr="00A546B9">
        <w:rPr>
          <w:rFonts w:cs="B Badr"/>
          <w:sz w:val="28"/>
          <w:szCs w:val="28"/>
          <w:rtl/>
        </w:rPr>
        <w:t>8%</w:t>
      </w:r>
      <w:r w:rsidRPr="00A546B9">
        <w:rPr>
          <w:rFonts w:cs="B Badr"/>
          <w:sz w:val="28"/>
          <w:szCs w:val="28"/>
        </w:rPr>
        <w:t>A</w:t>
      </w:r>
      <w:r w:rsidRPr="00A546B9">
        <w:rPr>
          <w:rFonts w:cs="B Badr"/>
          <w:sz w:val="28"/>
          <w:szCs w:val="28"/>
          <w:rtl/>
        </w:rPr>
        <w:t>7%</w:t>
      </w:r>
      <w:r w:rsidRPr="00A546B9">
        <w:rPr>
          <w:rFonts w:cs="B Badr"/>
          <w:sz w:val="28"/>
          <w:szCs w:val="28"/>
        </w:rPr>
        <w:t>D</w:t>
      </w:r>
      <w:r w:rsidRPr="00A546B9">
        <w:rPr>
          <w:rFonts w:cs="B Badr"/>
          <w:sz w:val="28"/>
          <w:szCs w:val="28"/>
          <w:rtl/>
        </w:rPr>
        <w:t>9%85%</w:t>
      </w:r>
      <w:r w:rsidRPr="00A546B9">
        <w:rPr>
          <w:rFonts w:cs="B Badr"/>
          <w:sz w:val="28"/>
          <w:szCs w:val="28"/>
        </w:rPr>
        <w:t>D</w:t>
      </w:r>
      <w:r w:rsidRPr="00A546B9">
        <w:rPr>
          <w:rFonts w:cs="B Badr"/>
          <w:sz w:val="28"/>
          <w:szCs w:val="28"/>
          <w:rtl/>
        </w:rPr>
        <w:t>8%</w:t>
      </w:r>
      <w:r w:rsidRPr="00A546B9">
        <w:rPr>
          <w:rFonts w:cs="B Badr"/>
          <w:sz w:val="28"/>
          <w:szCs w:val="28"/>
        </w:rPr>
        <w:t>A</w:t>
      </w:r>
      <w:r w:rsidRPr="00A546B9">
        <w:rPr>
          <w:rFonts w:cs="B Badr"/>
          <w:sz w:val="28"/>
          <w:szCs w:val="28"/>
          <w:rtl/>
        </w:rPr>
        <w:t>7%</w:t>
      </w:r>
      <w:r w:rsidRPr="00A546B9">
        <w:rPr>
          <w:rFonts w:cs="B Badr"/>
          <w:sz w:val="28"/>
          <w:szCs w:val="28"/>
        </w:rPr>
        <w:t>D</w:t>
      </w:r>
      <w:r w:rsidRPr="00A546B9">
        <w:rPr>
          <w:rFonts w:cs="B Badr"/>
          <w:sz w:val="28"/>
          <w:szCs w:val="28"/>
          <w:rtl/>
        </w:rPr>
        <w:t>9%85</w:t>
      </w:r>
      <w:r w:rsidRPr="00A546B9">
        <w:rPr>
          <w:rFonts w:cs="B Badr"/>
          <w:sz w:val="28"/>
          <w:szCs w:val="28"/>
        </w:rPr>
        <w:t>_%D</w:t>
      </w:r>
      <w:r w:rsidRPr="00A546B9">
        <w:rPr>
          <w:rFonts w:cs="B Badr"/>
          <w:sz w:val="28"/>
          <w:szCs w:val="28"/>
          <w:rtl/>
        </w:rPr>
        <w:t>8%</w:t>
      </w:r>
      <w:r w:rsidRPr="00A546B9">
        <w:rPr>
          <w:rFonts w:cs="B Badr"/>
          <w:sz w:val="28"/>
          <w:szCs w:val="28"/>
        </w:rPr>
        <w:t>AC%D</w:t>
      </w:r>
      <w:r w:rsidRPr="00A546B9">
        <w:rPr>
          <w:rFonts w:cs="B Badr"/>
          <w:sz w:val="28"/>
          <w:szCs w:val="28"/>
          <w:rtl/>
        </w:rPr>
        <w:t>8%</w:t>
      </w:r>
      <w:r w:rsidRPr="00A546B9">
        <w:rPr>
          <w:rFonts w:cs="B Badr"/>
          <w:sz w:val="28"/>
          <w:szCs w:val="28"/>
        </w:rPr>
        <w:t>B</w:t>
      </w:r>
      <w:r w:rsidRPr="00A546B9">
        <w:rPr>
          <w:rFonts w:cs="B Badr"/>
          <w:sz w:val="28"/>
          <w:szCs w:val="28"/>
          <w:rtl/>
        </w:rPr>
        <w:t>9%</w:t>
      </w:r>
      <w:r w:rsidRPr="00A546B9">
        <w:rPr>
          <w:rFonts w:cs="B Badr"/>
          <w:sz w:val="28"/>
          <w:szCs w:val="28"/>
        </w:rPr>
        <w:t>D</w:t>
      </w:r>
      <w:r w:rsidRPr="00A546B9">
        <w:rPr>
          <w:rFonts w:cs="B Badr"/>
          <w:sz w:val="28"/>
          <w:szCs w:val="28"/>
          <w:rtl/>
        </w:rPr>
        <w:t>9%81%</w:t>
      </w:r>
      <w:r w:rsidRPr="00A546B9">
        <w:rPr>
          <w:rFonts w:cs="B Badr"/>
          <w:sz w:val="28"/>
          <w:szCs w:val="28"/>
        </w:rPr>
        <w:t>D</w:t>
      </w:r>
      <w:r w:rsidRPr="00A546B9">
        <w:rPr>
          <w:rFonts w:cs="B Badr"/>
          <w:sz w:val="28"/>
          <w:szCs w:val="28"/>
          <w:rtl/>
        </w:rPr>
        <w:t>8%</w:t>
      </w:r>
      <w:r w:rsidRPr="00A546B9">
        <w:rPr>
          <w:rFonts w:cs="B Badr"/>
          <w:sz w:val="28"/>
          <w:szCs w:val="28"/>
        </w:rPr>
        <w:t>B</w:t>
      </w:r>
      <w:r w:rsidRPr="00A546B9">
        <w:rPr>
          <w:rFonts w:cs="B Badr"/>
          <w:sz w:val="28"/>
          <w:szCs w:val="28"/>
          <w:rtl/>
        </w:rPr>
        <w:t>1</w:t>
      </w:r>
      <w:r w:rsidRPr="00A546B9">
        <w:rPr>
          <w:rFonts w:cs="B Badr"/>
          <w:sz w:val="28"/>
          <w:szCs w:val="28"/>
        </w:rPr>
        <w:t>_%D</w:t>
      </w:r>
      <w:r w:rsidRPr="00A546B9">
        <w:rPr>
          <w:rFonts w:cs="B Badr"/>
          <w:sz w:val="28"/>
          <w:szCs w:val="28"/>
          <w:rtl/>
        </w:rPr>
        <w:t>8%</w:t>
      </w:r>
      <w:r w:rsidRPr="00A546B9">
        <w:rPr>
          <w:rFonts w:cs="B Badr"/>
          <w:sz w:val="28"/>
          <w:szCs w:val="28"/>
        </w:rPr>
        <w:t>B</w:t>
      </w:r>
      <w:r w:rsidRPr="00A546B9">
        <w:rPr>
          <w:rFonts w:cs="B Badr"/>
          <w:sz w:val="28"/>
          <w:szCs w:val="28"/>
          <w:rtl/>
        </w:rPr>
        <w:t>5%</w:t>
      </w:r>
      <w:r w:rsidRPr="00A546B9">
        <w:rPr>
          <w:rFonts w:cs="B Badr"/>
          <w:sz w:val="28"/>
          <w:szCs w:val="28"/>
        </w:rPr>
        <w:t>D</w:t>
      </w:r>
      <w:r w:rsidRPr="00A546B9">
        <w:rPr>
          <w:rFonts w:cs="B Badr"/>
          <w:sz w:val="28"/>
          <w:szCs w:val="28"/>
          <w:rtl/>
        </w:rPr>
        <w:t>8%</w:t>
      </w:r>
      <w:r w:rsidRPr="00A546B9">
        <w:rPr>
          <w:rFonts w:cs="B Badr"/>
          <w:sz w:val="28"/>
          <w:szCs w:val="28"/>
        </w:rPr>
        <w:t>A</w:t>
      </w:r>
      <w:r w:rsidRPr="00A546B9">
        <w:rPr>
          <w:rFonts w:cs="B Badr"/>
          <w:sz w:val="28"/>
          <w:szCs w:val="28"/>
          <w:rtl/>
        </w:rPr>
        <w:t>7%</w:t>
      </w:r>
      <w:r w:rsidRPr="00A546B9">
        <w:rPr>
          <w:rFonts w:cs="B Badr"/>
          <w:sz w:val="28"/>
          <w:szCs w:val="28"/>
        </w:rPr>
        <w:t>D</w:t>
      </w:r>
      <w:r w:rsidRPr="00A546B9">
        <w:rPr>
          <w:rFonts w:cs="B Badr"/>
          <w:sz w:val="28"/>
          <w:szCs w:val="28"/>
          <w:rtl/>
        </w:rPr>
        <w:t>8%</w:t>
      </w:r>
      <w:r w:rsidRPr="00A546B9">
        <w:rPr>
          <w:rFonts w:cs="B Badr"/>
          <w:sz w:val="28"/>
          <w:szCs w:val="28"/>
        </w:rPr>
        <w:t>AF%D</w:t>
      </w:r>
      <w:r w:rsidRPr="00A546B9">
        <w:rPr>
          <w:rFonts w:cs="B Badr"/>
          <w:sz w:val="28"/>
          <w:szCs w:val="28"/>
          <w:rtl/>
        </w:rPr>
        <w:t>9%82</w:t>
      </w:r>
      <w:r w:rsidRPr="00A546B9">
        <w:rPr>
          <w:rFonts w:cs="B Badr"/>
          <w:sz w:val="28"/>
          <w:szCs w:val="28"/>
        </w:rPr>
        <w:t>_(%D</w:t>
      </w:r>
      <w:r w:rsidRPr="00A546B9">
        <w:rPr>
          <w:rFonts w:cs="B Badr"/>
          <w:sz w:val="28"/>
          <w:szCs w:val="28"/>
          <w:rtl/>
        </w:rPr>
        <w:t>8%</w:t>
      </w:r>
      <w:r w:rsidRPr="00A546B9">
        <w:rPr>
          <w:rFonts w:cs="B Badr"/>
          <w:sz w:val="28"/>
          <w:szCs w:val="28"/>
        </w:rPr>
        <w:t>B</w:t>
      </w:r>
      <w:r w:rsidRPr="00A546B9">
        <w:rPr>
          <w:rFonts w:cs="B Badr"/>
          <w:sz w:val="28"/>
          <w:szCs w:val="28"/>
          <w:rtl/>
        </w:rPr>
        <w:t>9%</w:t>
      </w:r>
      <w:r w:rsidRPr="00A546B9">
        <w:rPr>
          <w:rFonts w:cs="B Badr"/>
          <w:sz w:val="28"/>
          <w:szCs w:val="28"/>
        </w:rPr>
        <w:t>D</w:t>
      </w:r>
      <w:r w:rsidRPr="00A546B9">
        <w:rPr>
          <w:rFonts w:cs="B Badr"/>
          <w:sz w:val="28"/>
          <w:szCs w:val="28"/>
          <w:rtl/>
        </w:rPr>
        <w:t>9%84%</w:t>
      </w:r>
      <w:r w:rsidRPr="00A546B9">
        <w:rPr>
          <w:rFonts w:cs="B Badr"/>
          <w:sz w:val="28"/>
          <w:szCs w:val="28"/>
        </w:rPr>
        <w:t>DB</w:t>
      </w:r>
      <w:r w:rsidRPr="00A546B9">
        <w:rPr>
          <w:rFonts w:cs="B Badr"/>
          <w:sz w:val="28"/>
          <w:szCs w:val="28"/>
          <w:rtl/>
        </w:rPr>
        <w:t>%8</w:t>
      </w:r>
      <w:r w:rsidRPr="00A546B9">
        <w:rPr>
          <w:rFonts w:cs="B Badr"/>
          <w:sz w:val="28"/>
          <w:szCs w:val="28"/>
        </w:rPr>
        <w:t>C%D</w:t>
      </w:r>
      <w:r w:rsidRPr="00A546B9">
        <w:rPr>
          <w:rFonts w:cs="B Badr"/>
          <w:sz w:val="28"/>
          <w:szCs w:val="28"/>
          <w:rtl/>
        </w:rPr>
        <w:t>9%87%</w:t>
      </w:r>
      <w:r w:rsidRPr="00A546B9">
        <w:rPr>
          <w:rFonts w:cs="B Badr"/>
          <w:sz w:val="28"/>
          <w:szCs w:val="28"/>
        </w:rPr>
        <w:t>E</w:t>
      </w:r>
      <w:r w:rsidRPr="00A546B9">
        <w:rPr>
          <w:rFonts w:cs="B Badr"/>
          <w:sz w:val="28"/>
          <w:szCs w:val="28"/>
          <w:rtl/>
        </w:rPr>
        <w:t>2%80%8</w:t>
      </w:r>
      <w:r w:rsidRPr="00A546B9">
        <w:rPr>
          <w:rFonts w:cs="B Badr"/>
          <w:sz w:val="28"/>
          <w:szCs w:val="28"/>
        </w:rPr>
        <w:t>C%D</w:t>
      </w:r>
      <w:r w:rsidRPr="00A546B9">
        <w:rPr>
          <w:rFonts w:cs="B Badr"/>
          <w:sz w:val="28"/>
          <w:szCs w:val="28"/>
          <w:rtl/>
        </w:rPr>
        <w:t>8%</w:t>
      </w:r>
      <w:r w:rsidRPr="00A546B9">
        <w:rPr>
          <w:rFonts w:cs="B Badr"/>
          <w:sz w:val="28"/>
          <w:szCs w:val="28"/>
        </w:rPr>
        <w:t>A</w:t>
      </w:r>
      <w:r w:rsidRPr="00A546B9">
        <w:rPr>
          <w:rFonts w:cs="B Badr"/>
          <w:sz w:val="28"/>
          <w:szCs w:val="28"/>
          <w:rtl/>
        </w:rPr>
        <w:t>7%</w:t>
      </w:r>
      <w:r w:rsidRPr="00A546B9">
        <w:rPr>
          <w:rFonts w:cs="B Badr"/>
          <w:sz w:val="28"/>
          <w:szCs w:val="28"/>
        </w:rPr>
        <w:t>D</w:t>
      </w:r>
      <w:r w:rsidRPr="00A546B9">
        <w:rPr>
          <w:rFonts w:cs="B Badr"/>
          <w:sz w:val="28"/>
          <w:szCs w:val="28"/>
          <w:rtl/>
        </w:rPr>
        <w:t>9%84%</w:t>
      </w:r>
      <w:r w:rsidRPr="00A546B9">
        <w:rPr>
          <w:rFonts w:cs="B Badr"/>
          <w:sz w:val="28"/>
          <w:szCs w:val="28"/>
        </w:rPr>
        <w:t>D</w:t>
      </w:r>
      <w:r w:rsidRPr="00A546B9">
        <w:rPr>
          <w:rFonts w:cs="B Badr"/>
          <w:sz w:val="28"/>
          <w:szCs w:val="28"/>
          <w:rtl/>
        </w:rPr>
        <w:t>8%</w:t>
      </w:r>
      <w:r w:rsidRPr="00A546B9">
        <w:rPr>
          <w:rFonts w:cs="B Badr"/>
          <w:sz w:val="28"/>
          <w:szCs w:val="28"/>
        </w:rPr>
        <w:t>B</w:t>
      </w:r>
      <w:r w:rsidRPr="00A546B9">
        <w:rPr>
          <w:rFonts w:cs="B Badr"/>
          <w:sz w:val="28"/>
          <w:szCs w:val="28"/>
          <w:rtl/>
        </w:rPr>
        <w:t>3%</w:t>
      </w:r>
      <w:r w:rsidRPr="00A546B9">
        <w:rPr>
          <w:rFonts w:cs="B Badr"/>
          <w:sz w:val="28"/>
          <w:szCs w:val="28"/>
        </w:rPr>
        <w:t>D</w:t>
      </w:r>
      <w:r w:rsidRPr="00A546B9">
        <w:rPr>
          <w:rFonts w:cs="B Badr"/>
          <w:sz w:val="28"/>
          <w:szCs w:val="28"/>
          <w:rtl/>
        </w:rPr>
        <w:t>9%84%</w:t>
      </w:r>
      <w:r w:rsidRPr="00A546B9">
        <w:rPr>
          <w:rFonts w:cs="B Badr"/>
          <w:sz w:val="28"/>
          <w:szCs w:val="28"/>
        </w:rPr>
        <w:t>D</w:t>
      </w:r>
      <w:r w:rsidRPr="00A546B9">
        <w:rPr>
          <w:rFonts w:cs="B Badr"/>
          <w:sz w:val="28"/>
          <w:szCs w:val="28"/>
          <w:rtl/>
        </w:rPr>
        <w:t>8%</w:t>
      </w:r>
      <w:r w:rsidRPr="00A546B9">
        <w:rPr>
          <w:rFonts w:cs="B Badr"/>
          <w:sz w:val="28"/>
          <w:szCs w:val="28"/>
        </w:rPr>
        <w:t>A</w:t>
      </w:r>
      <w:r w:rsidRPr="00A546B9">
        <w:rPr>
          <w:rFonts w:cs="B Badr"/>
          <w:sz w:val="28"/>
          <w:szCs w:val="28"/>
          <w:rtl/>
        </w:rPr>
        <w:t>7%</w:t>
      </w:r>
      <w:r w:rsidRPr="00A546B9">
        <w:rPr>
          <w:rFonts w:cs="B Badr"/>
          <w:sz w:val="28"/>
          <w:szCs w:val="28"/>
        </w:rPr>
        <w:t>D</w:t>
      </w:r>
      <w:r w:rsidRPr="00A546B9">
        <w:rPr>
          <w:rFonts w:cs="B Badr"/>
          <w:sz w:val="28"/>
          <w:szCs w:val="28"/>
          <w:rtl/>
        </w:rPr>
        <w:t>9%85</w:t>
      </w:r>
      <w:r w:rsidRPr="00A546B9">
        <w:rPr>
          <w:rFonts w:cs="B Badr"/>
          <w:sz w:val="28"/>
          <w:szCs w:val="28"/>
        </w:rPr>
        <w:t>)</w:t>
      </w:r>
    </w:p>
    <w:p w:rsidR="00A546B9" w:rsidRPr="00A546B9" w:rsidRDefault="00A546B9" w:rsidP="00A546B9">
      <w:pPr>
        <w:rPr>
          <w:rFonts w:cs="B Badr"/>
          <w:sz w:val="28"/>
          <w:szCs w:val="28"/>
          <w:rtl/>
        </w:rPr>
      </w:pPr>
      <w:r w:rsidRPr="00A546B9">
        <w:rPr>
          <w:rFonts w:cs="B Badr"/>
          <w:sz w:val="28"/>
          <w:szCs w:val="28"/>
          <w:rtl/>
        </w:rPr>
        <w:lastRenderedPageBreak/>
        <w:t>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کاربردها: جعفر بن محمد (ابهام‌زدا</w:t>
      </w:r>
      <w:r w:rsidRPr="00A546B9">
        <w:rPr>
          <w:rFonts w:cs="B Badr" w:hint="cs"/>
          <w:sz w:val="28"/>
          <w:szCs w:val="28"/>
          <w:rtl/>
        </w:rPr>
        <w:t>یی</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مقالات</w:t>
      </w:r>
      <w:r w:rsidRPr="00A546B9">
        <w:rPr>
          <w:rFonts w:cs="B Badr"/>
          <w:sz w:val="28"/>
          <w:szCs w:val="28"/>
          <w:rtl/>
        </w:rPr>
        <w:t xml:space="preserve"> مرتبط: جعفر بن محمد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(دانشنامه حج).</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جعفرصادق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(۸۳-۱۴۸ ه ق)، ششم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شوا</w:t>
      </w:r>
      <w:r w:rsidRPr="00A546B9">
        <w:rPr>
          <w:rFonts w:cs="B Badr" w:hint="cs"/>
          <w:sz w:val="28"/>
          <w:szCs w:val="28"/>
          <w:rtl/>
        </w:rPr>
        <w:t>ی</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در هفدهم رب</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الاول سال ۸۳ هجر</w:t>
      </w:r>
      <w:r w:rsidRPr="00A546B9">
        <w:rPr>
          <w:rFonts w:cs="B Badr" w:hint="cs"/>
          <w:sz w:val="28"/>
          <w:szCs w:val="28"/>
          <w:rtl/>
        </w:rPr>
        <w:t>ی</w:t>
      </w:r>
      <w:r w:rsidRPr="00A546B9">
        <w:rPr>
          <w:rFonts w:cs="B Badr"/>
          <w:sz w:val="28"/>
          <w:szCs w:val="28"/>
          <w:rtl/>
        </w:rPr>
        <w:t xml:space="preserve"> قمر</w:t>
      </w:r>
      <w:r w:rsidRPr="00A546B9">
        <w:rPr>
          <w:rFonts w:cs="B Badr" w:hint="cs"/>
          <w:sz w:val="28"/>
          <w:szCs w:val="28"/>
          <w:rtl/>
        </w:rPr>
        <w:t>ی</w:t>
      </w:r>
      <w:r w:rsidRPr="00A546B9">
        <w:rPr>
          <w:rFonts w:cs="B Badr"/>
          <w:sz w:val="28"/>
          <w:szCs w:val="28"/>
          <w:rtl/>
        </w:rPr>
        <w:t xml:space="preserve"> در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متولد شد. پدر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 مادرش ام فروه است. امام صادق در سال ۱۱۴ هجر</w:t>
      </w:r>
      <w:r w:rsidRPr="00A546B9">
        <w:rPr>
          <w:rFonts w:cs="B Badr" w:hint="cs"/>
          <w:sz w:val="28"/>
          <w:szCs w:val="28"/>
          <w:rtl/>
        </w:rPr>
        <w:t>ی</w:t>
      </w:r>
      <w:r w:rsidRPr="00A546B9">
        <w:rPr>
          <w:rFonts w:cs="B Badr"/>
          <w:sz w:val="28"/>
          <w:szCs w:val="28"/>
          <w:rtl/>
        </w:rPr>
        <w:t xml:space="preserve"> قمر</w:t>
      </w:r>
      <w:r w:rsidRPr="00A546B9">
        <w:rPr>
          <w:rFonts w:cs="B Badr" w:hint="cs"/>
          <w:sz w:val="28"/>
          <w:szCs w:val="28"/>
          <w:rtl/>
        </w:rPr>
        <w:t>ی</w:t>
      </w:r>
      <w:r w:rsidRPr="00A546B9">
        <w:rPr>
          <w:rFonts w:cs="B Badr"/>
          <w:sz w:val="28"/>
          <w:szCs w:val="28"/>
          <w:rtl/>
        </w:rPr>
        <w:t xml:space="preserve"> پس از شهادت پدرش در سن ۳۱ سالگ</w:t>
      </w:r>
      <w:r w:rsidRPr="00A546B9">
        <w:rPr>
          <w:rFonts w:cs="B Badr" w:hint="cs"/>
          <w:sz w:val="28"/>
          <w:szCs w:val="28"/>
          <w:rtl/>
        </w:rPr>
        <w:t>ی</w:t>
      </w:r>
      <w:r w:rsidRPr="00A546B9">
        <w:rPr>
          <w:rFonts w:cs="B Badr"/>
          <w:sz w:val="28"/>
          <w:szCs w:val="28"/>
          <w:rtl/>
        </w:rPr>
        <w:t xml:space="preserve"> به امامت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دورا</w:t>
      </w:r>
      <w:r w:rsidRPr="00A546B9">
        <w:rPr>
          <w:rFonts w:cs="B Badr" w:hint="eastAsia"/>
          <w:sz w:val="28"/>
          <w:szCs w:val="28"/>
          <w:rtl/>
        </w:rPr>
        <w:t>ن</w:t>
      </w:r>
      <w:r w:rsidRPr="00A546B9">
        <w:rPr>
          <w:rFonts w:cs="B Badr"/>
          <w:sz w:val="28"/>
          <w:szCs w:val="28"/>
          <w:rtl/>
        </w:rPr>
        <w:t xml:space="preserve"> امامتش مصادف بود با اواخر حکومت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و اوا</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حکومت بن</w:t>
      </w:r>
      <w:r w:rsidRPr="00A546B9">
        <w:rPr>
          <w:rFonts w:cs="B Badr" w:hint="cs"/>
          <w:sz w:val="28"/>
          <w:szCs w:val="28"/>
          <w:rtl/>
        </w:rPr>
        <w:t>ی‌</w:t>
      </w:r>
      <w:r w:rsidRPr="00A546B9">
        <w:rPr>
          <w:rFonts w:cs="B Badr" w:hint="eastAsia"/>
          <w:sz w:val="28"/>
          <w:szCs w:val="28"/>
          <w:rtl/>
        </w:rPr>
        <w:t>عباس</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جامعه</w:t>
      </w:r>
      <w:r w:rsidRPr="00A546B9">
        <w:rPr>
          <w:rFonts w:cs="B Badr"/>
          <w:sz w:val="28"/>
          <w:szCs w:val="28"/>
          <w:rtl/>
        </w:rPr>
        <w:t xml:space="preserve"> اسلام</w:t>
      </w:r>
      <w:r w:rsidRPr="00A546B9">
        <w:rPr>
          <w:rFonts w:cs="B Badr" w:hint="cs"/>
          <w:sz w:val="28"/>
          <w:szCs w:val="28"/>
          <w:rtl/>
        </w:rPr>
        <w:t>ی</w:t>
      </w:r>
      <w:r w:rsidRPr="00A546B9">
        <w:rPr>
          <w:rFonts w:cs="B Badr"/>
          <w:sz w:val="28"/>
          <w:szCs w:val="28"/>
          <w:rtl/>
        </w:rPr>
        <w:t xml:space="preserve"> در زمان آن حضرت از نظر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_ اجتماع</w:t>
      </w:r>
      <w:r w:rsidRPr="00A546B9">
        <w:rPr>
          <w:rFonts w:cs="B Badr" w:hint="cs"/>
          <w:sz w:val="28"/>
          <w:szCs w:val="28"/>
          <w:rtl/>
        </w:rPr>
        <w:t>ی</w:t>
      </w:r>
      <w:r w:rsidRPr="00A546B9">
        <w:rPr>
          <w:rFonts w:cs="B Badr"/>
          <w:sz w:val="28"/>
          <w:szCs w:val="28"/>
          <w:rtl/>
        </w:rPr>
        <w:t xml:space="preserve"> با فراز و نش</w:t>
      </w:r>
      <w:r w:rsidRPr="00A546B9">
        <w:rPr>
          <w:rFonts w:cs="B Badr" w:hint="cs"/>
          <w:sz w:val="28"/>
          <w:szCs w:val="28"/>
          <w:rtl/>
        </w:rPr>
        <w:t>ی</w:t>
      </w:r>
      <w:r w:rsidRPr="00A546B9">
        <w:rPr>
          <w:rFonts w:cs="B Badr" w:hint="eastAsia"/>
          <w:sz w:val="28"/>
          <w:szCs w:val="28"/>
          <w:rtl/>
        </w:rPr>
        <w:t>ب‌ها</w:t>
      </w:r>
      <w:r w:rsidRPr="00A546B9">
        <w:rPr>
          <w:rFonts w:cs="B Badr"/>
          <w:sz w:val="28"/>
          <w:szCs w:val="28"/>
          <w:rtl/>
        </w:rPr>
        <w:t xml:space="preserve"> و تحولات مهم</w:t>
      </w:r>
      <w:r w:rsidRPr="00A546B9">
        <w:rPr>
          <w:rFonts w:cs="B Badr" w:hint="cs"/>
          <w:sz w:val="28"/>
          <w:szCs w:val="28"/>
          <w:rtl/>
        </w:rPr>
        <w:t>ی</w:t>
      </w:r>
      <w:r w:rsidRPr="00A546B9">
        <w:rPr>
          <w:rFonts w:cs="B Badr"/>
          <w:sz w:val="28"/>
          <w:szCs w:val="28"/>
          <w:rtl/>
        </w:rPr>
        <w:t xml:space="preserve"> روبرو بود.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اوضاع آشفته دستگاه خلافت امو</w:t>
      </w:r>
      <w:r w:rsidRPr="00A546B9">
        <w:rPr>
          <w:rFonts w:cs="B Badr" w:hint="cs"/>
          <w:sz w:val="28"/>
          <w:szCs w:val="28"/>
          <w:rtl/>
        </w:rPr>
        <w:t>ی</w:t>
      </w:r>
      <w:r w:rsidRPr="00A546B9">
        <w:rPr>
          <w:rFonts w:cs="B Badr"/>
          <w:sz w:val="28"/>
          <w:szCs w:val="28"/>
          <w:rtl/>
        </w:rPr>
        <w:t xml:space="preserve"> استفاده و برنامه اصلاح</w:t>
      </w:r>
      <w:r w:rsidRPr="00A546B9">
        <w:rPr>
          <w:rFonts w:cs="B Badr" w:hint="cs"/>
          <w:sz w:val="28"/>
          <w:szCs w:val="28"/>
          <w:rtl/>
        </w:rPr>
        <w:t>ی</w:t>
      </w:r>
      <w:r w:rsidRPr="00A546B9">
        <w:rPr>
          <w:rFonts w:cs="B Badr"/>
          <w:sz w:val="28"/>
          <w:szCs w:val="28"/>
          <w:rtl/>
        </w:rPr>
        <w:t xml:space="preserve"> و نهضت فرهنگ</w:t>
      </w:r>
      <w:r w:rsidRPr="00A546B9">
        <w:rPr>
          <w:rFonts w:cs="B Badr" w:hint="cs"/>
          <w:sz w:val="28"/>
          <w:szCs w:val="28"/>
          <w:rtl/>
        </w:rPr>
        <w:t>ی</w:t>
      </w:r>
      <w:r w:rsidRPr="00A546B9">
        <w:rPr>
          <w:rFonts w:cs="B Badr"/>
          <w:sz w:val="28"/>
          <w:szCs w:val="28"/>
          <w:rtl/>
        </w:rPr>
        <w:t xml:space="preserve"> خود را آغاز کرد و با توجه به فرصت مناسب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و ن</w:t>
      </w:r>
      <w:r w:rsidRPr="00A546B9">
        <w:rPr>
          <w:rFonts w:cs="B Badr" w:hint="cs"/>
          <w:sz w:val="28"/>
          <w:szCs w:val="28"/>
          <w:rtl/>
        </w:rPr>
        <w:t>ی</w:t>
      </w:r>
      <w:r w:rsidRPr="00A546B9">
        <w:rPr>
          <w:rFonts w:cs="B Badr" w:hint="eastAsia"/>
          <w:sz w:val="28"/>
          <w:szCs w:val="28"/>
          <w:rtl/>
        </w:rPr>
        <w:t>از</w:t>
      </w:r>
      <w:r w:rsidRPr="00A546B9">
        <w:rPr>
          <w:rFonts w:cs="B Badr"/>
          <w:sz w:val="28"/>
          <w:szCs w:val="28"/>
          <w:rtl/>
        </w:rPr>
        <w:t xml:space="preserve"> شد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جامعه، </w:t>
      </w:r>
      <w:r w:rsidRPr="00A546B9">
        <w:rPr>
          <w:rFonts w:cs="B Badr" w:hint="eastAsia"/>
          <w:sz w:val="28"/>
          <w:szCs w:val="28"/>
          <w:rtl/>
        </w:rPr>
        <w:t>دنباله</w:t>
      </w:r>
      <w:r w:rsidRPr="00A546B9">
        <w:rPr>
          <w:rFonts w:cs="B Badr"/>
          <w:sz w:val="28"/>
          <w:szCs w:val="28"/>
          <w:rtl/>
        </w:rPr>
        <w:t xml:space="preserve"> نهضت علم</w:t>
      </w:r>
      <w:r w:rsidRPr="00A546B9">
        <w:rPr>
          <w:rFonts w:cs="B Badr" w:hint="cs"/>
          <w:sz w:val="28"/>
          <w:szCs w:val="28"/>
          <w:rtl/>
        </w:rPr>
        <w:t>ی</w:t>
      </w:r>
      <w:r w:rsidRPr="00A546B9">
        <w:rPr>
          <w:rFonts w:cs="B Badr"/>
          <w:sz w:val="28"/>
          <w:szCs w:val="28"/>
          <w:rtl/>
        </w:rPr>
        <w:t xml:space="preserve"> و فرهنگ</w:t>
      </w:r>
      <w:r w:rsidRPr="00A546B9">
        <w:rPr>
          <w:rFonts w:cs="B Badr" w:hint="cs"/>
          <w:sz w:val="28"/>
          <w:szCs w:val="28"/>
          <w:rtl/>
        </w:rPr>
        <w:t>ی</w:t>
      </w:r>
      <w:r w:rsidRPr="00A546B9">
        <w:rPr>
          <w:rFonts w:cs="B Badr"/>
          <w:sz w:val="28"/>
          <w:szCs w:val="28"/>
          <w:rtl/>
        </w:rPr>
        <w:t xml:space="preserve"> پدرش را گرفت و حوزه وس</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علم</w:t>
      </w:r>
      <w:r w:rsidRPr="00A546B9">
        <w:rPr>
          <w:rFonts w:cs="B Badr" w:hint="cs"/>
          <w:sz w:val="28"/>
          <w:szCs w:val="28"/>
          <w:rtl/>
        </w:rPr>
        <w:t>ی</w:t>
      </w:r>
      <w:r w:rsidRPr="00A546B9">
        <w:rPr>
          <w:rFonts w:cs="B Badr"/>
          <w:sz w:val="28"/>
          <w:szCs w:val="28"/>
          <w:rtl/>
        </w:rPr>
        <w:t xml:space="preserve"> و دانشگاه بزرگ</w:t>
      </w:r>
      <w:r w:rsidRPr="00A546B9">
        <w:rPr>
          <w:rFonts w:cs="B Badr" w:hint="cs"/>
          <w:sz w:val="28"/>
          <w:szCs w:val="28"/>
          <w:rtl/>
        </w:rPr>
        <w:t>ی</w:t>
      </w:r>
      <w:r w:rsidRPr="00A546B9">
        <w:rPr>
          <w:rFonts w:cs="B Badr"/>
          <w:sz w:val="28"/>
          <w:szCs w:val="28"/>
          <w:rtl/>
        </w:rPr>
        <w:t xml:space="preserve"> به‌وجود آورد و در رشته‌ها</w:t>
      </w:r>
      <w:r w:rsidRPr="00A546B9">
        <w:rPr>
          <w:rFonts w:cs="B Badr" w:hint="cs"/>
          <w:sz w:val="28"/>
          <w:szCs w:val="28"/>
          <w:rtl/>
        </w:rPr>
        <w:t>ی</w:t>
      </w:r>
      <w:r w:rsidRPr="00A546B9">
        <w:rPr>
          <w:rFonts w:cs="B Badr"/>
          <w:sz w:val="28"/>
          <w:szCs w:val="28"/>
          <w:rtl/>
        </w:rPr>
        <w:t xml:space="preserve"> مختلف علم</w:t>
      </w:r>
      <w:r w:rsidRPr="00A546B9">
        <w:rPr>
          <w:rFonts w:cs="B Badr" w:hint="cs"/>
          <w:sz w:val="28"/>
          <w:szCs w:val="28"/>
          <w:rtl/>
        </w:rPr>
        <w:t>ی</w:t>
      </w:r>
      <w:r w:rsidRPr="00A546B9">
        <w:rPr>
          <w:rFonts w:cs="B Badr"/>
          <w:sz w:val="28"/>
          <w:szCs w:val="28"/>
          <w:rtl/>
        </w:rPr>
        <w:t xml:space="preserve"> شاگردان بزرگ</w:t>
      </w:r>
      <w:r w:rsidRPr="00A546B9">
        <w:rPr>
          <w:rFonts w:cs="B Badr" w:hint="cs"/>
          <w:sz w:val="28"/>
          <w:szCs w:val="28"/>
          <w:rtl/>
        </w:rPr>
        <w:t>ی</w:t>
      </w:r>
      <w:r w:rsidRPr="00A546B9">
        <w:rPr>
          <w:rFonts w:cs="B Badr"/>
          <w:sz w:val="28"/>
          <w:szCs w:val="28"/>
          <w:rtl/>
        </w:rPr>
        <w:t xml:space="preserve">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کرد.</w:t>
      </w:r>
    </w:p>
    <w:p w:rsidR="006D7F16" w:rsidRDefault="00A546B9" w:rsidP="00A546B9">
      <w:pPr>
        <w:rPr>
          <w:rFonts w:cs="B Badr"/>
          <w:sz w:val="28"/>
          <w:szCs w:val="28"/>
          <w:rtl/>
        </w:rPr>
      </w:pPr>
      <w:r w:rsidRPr="00A546B9">
        <w:rPr>
          <w:rFonts w:cs="B Badr" w:hint="eastAsia"/>
          <w:sz w:val="28"/>
          <w:szCs w:val="28"/>
          <w:rtl/>
        </w:rPr>
        <w:t>سرانجام</w:t>
      </w:r>
      <w:r w:rsidRPr="00A546B9">
        <w:rPr>
          <w:rFonts w:cs="B Badr"/>
          <w:sz w:val="28"/>
          <w:szCs w:val="28"/>
          <w:rtl/>
        </w:rPr>
        <w:t xml:space="preserve"> در سال ۱۴۸ هجر</w:t>
      </w:r>
      <w:r w:rsidRPr="00A546B9">
        <w:rPr>
          <w:rFonts w:cs="B Badr" w:hint="cs"/>
          <w:sz w:val="28"/>
          <w:szCs w:val="28"/>
          <w:rtl/>
        </w:rPr>
        <w:t>ی</w:t>
      </w:r>
      <w:r w:rsidRPr="00A546B9">
        <w:rPr>
          <w:rFonts w:cs="B Badr"/>
          <w:sz w:val="28"/>
          <w:szCs w:val="28"/>
          <w:rtl/>
        </w:rPr>
        <w:t xml:space="preserve"> قمر</w:t>
      </w:r>
      <w:r w:rsidRPr="00A546B9">
        <w:rPr>
          <w:rFonts w:cs="B Badr" w:hint="cs"/>
          <w:sz w:val="28"/>
          <w:szCs w:val="28"/>
          <w:rtl/>
        </w:rPr>
        <w:t>ی</w:t>
      </w:r>
      <w:r w:rsidRPr="00A546B9">
        <w:rPr>
          <w:rFonts w:cs="B Badr"/>
          <w:sz w:val="28"/>
          <w:szCs w:val="28"/>
          <w:rtl/>
        </w:rPr>
        <w:t xml:space="preserve">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r w:rsidRPr="00A546B9">
        <w:rPr>
          <w:rFonts w:cs="B Badr"/>
          <w:sz w:val="28"/>
          <w:szCs w:val="28"/>
          <w:rtl/>
        </w:rPr>
        <w:t xml:space="preserve"> به‌وس</w:t>
      </w:r>
      <w:r w:rsidRPr="00A546B9">
        <w:rPr>
          <w:rFonts w:cs="B Badr" w:hint="cs"/>
          <w:sz w:val="28"/>
          <w:szCs w:val="28"/>
          <w:rtl/>
        </w:rPr>
        <w:t>ی</w:t>
      </w:r>
      <w:r w:rsidRPr="00A546B9">
        <w:rPr>
          <w:rFonts w:cs="B Badr" w:hint="eastAsia"/>
          <w:sz w:val="28"/>
          <w:szCs w:val="28"/>
          <w:rtl/>
        </w:rPr>
        <w:t>له</w:t>
      </w:r>
      <w:r w:rsidRPr="00A546B9">
        <w:rPr>
          <w:rFonts w:cs="B Badr"/>
          <w:sz w:val="28"/>
          <w:szCs w:val="28"/>
          <w:rtl/>
        </w:rPr>
        <w:t xml:space="preserve"> انگور</w:t>
      </w:r>
      <w:r w:rsidRPr="00A546B9">
        <w:rPr>
          <w:rFonts w:cs="B Badr" w:hint="cs"/>
          <w:sz w:val="28"/>
          <w:szCs w:val="28"/>
          <w:rtl/>
        </w:rPr>
        <w:t>ی</w:t>
      </w:r>
      <w:r w:rsidRPr="00A546B9">
        <w:rPr>
          <w:rFonts w:cs="B Badr"/>
          <w:sz w:val="28"/>
          <w:szCs w:val="28"/>
          <w:rtl/>
        </w:rPr>
        <w:t xml:space="preserve"> که آن را به زهرآلوده کرده بود،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مسموم و به شهادت رساند.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در سن شصت و پنج سالگ</w:t>
      </w:r>
      <w:r w:rsidRPr="00A546B9">
        <w:rPr>
          <w:rFonts w:cs="B Badr" w:hint="cs"/>
          <w:sz w:val="28"/>
          <w:szCs w:val="28"/>
          <w:rtl/>
        </w:rPr>
        <w:t>ی</w:t>
      </w:r>
      <w:r w:rsidRPr="00A546B9">
        <w:rPr>
          <w:rFonts w:cs="B Badr"/>
          <w:sz w:val="28"/>
          <w:szCs w:val="28"/>
          <w:rtl/>
        </w:rPr>
        <w:t xml:space="preserve"> به شهادت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پ</w:t>
      </w:r>
      <w:r w:rsidRPr="00A546B9">
        <w:rPr>
          <w:rFonts w:cs="B Badr" w:hint="cs"/>
          <w:sz w:val="28"/>
          <w:szCs w:val="28"/>
          <w:rtl/>
        </w:rPr>
        <w:t>ی</w:t>
      </w:r>
      <w:r w:rsidRPr="00A546B9">
        <w:rPr>
          <w:rFonts w:cs="B Badr" w:hint="eastAsia"/>
          <w:sz w:val="28"/>
          <w:szCs w:val="28"/>
          <w:rtl/>
        </w:rPr>
        <w:t>کر</w:t>
      </w:r>
      <w:r w:rsidRPr="00A546B9">
        <w:rPr>
          <w:rFonts w:cs="B Badr"/>
          <w:sz w:val="28"/>
          <w:szCs w:val="28"/>
          <w:rtl/>
        </w:rPr>
        <w:t xml:space="preserve"> پاکش را در قبرستان بق</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کنار قبر پدرش امام محمدباقر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 خاک سپردند.</w:t>
      </w:r>
    </w:p>
    <w:p w:rsidR="00A546B9" w:rsidRPr="00A546B9" w:rsidRDefault="00A546B9" w:rsidP="00A546B9">
      <w:pPr>
        <w:rPr>
          <w:rFonts w:cs="B Badr"/>
          <w:sz w:val="28"/>
          <w:szCs w:val="28"/>
          <w:rtl/>
        </w:rPr>
      </w:pPr>
      <w:r w:rsidRPr="00A546B9">
        <w:rPr>
          <w:rFonts w:cs="B Badr" w:hint="eastAsia"/>
          <w:sz w:val="28"/>
          <w:szCs w:val="28"/>
          <w:rtl/>
        </w:rPr>
        <w:t>فهرست</w:t>
      </w:r>
      <w:r w:rsidRPr="00A546B9">
        <w:rPr>
          <w:rFonts w:cs="B Badr"/>
          <w:sz w:val="28"/>
          <w:szCs w:val="28"/>
          <w:rtl/>
        </w:rPr>
        <w:t xml:space="preserve"> مندرجات</w:t>
      </w:r>
    </w:p>
    <w:p w:rsidR="00A546B9" w:rsidRPr="00A546B9" w:rsidRDefault="00A546B9" w:rsidP="00A546B9">
      <w:pPr>
        <w:rPr>
          <w:rFonts w:cs="B Badr"/>
          <w:sz w:val="28"/>
          <w:szCs w:val="28"/>
          <w:rtl/>
        </w:rPr>
      </w:pPr>
      <w:r w:rsidRPr="00A546B9">
        <w:rPr>
          <w:rFonts w:cs="B Badr"/>
          <w:sz w:val="28"/>
          <w:szCs w:val="28"/>
          <w:rtl/>
        </w:rPr>
        <w:t>۱ - معرف</w:t>
      </w:r>
      <w:r w:rsidRPr="00A546B9">
        <w:rPr>
          <w:rFonts w:cs="B Badr" w:hint="cs"/>
          <w:sz w:val="28"/>
          <w:szCs w:val="28"/>
          <w:rtl/>
        </w:rPr>
        <w:t>ی</w:t>
      </w:r>
      <w:r w:rsidRPr="00A546B9">
        <w:rPr>
          <w:rFonts w:cs="B Badr"/>
          <w:sz w:val="28"/>
          <w:szCs w:val="28"/>
          <w:rtl/>
        </w:rPr>
        <w:t xml:space="preserve"> اجمال</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۲ - معرف</w:t>
      </w:r>
      <w:r w:rsidRPr="00A546B9">
        <w:rPr>
          <w:rFonts w:cs="B Badr" w:hint="cs"/>
          <w:sz w:val="28"/>
          <w:szCs w:val="28"/>
          <w:rtl/>
        </w:rPr>
        <w:t>ی</w:t>
      </w:r>
      <w:r w:rsidRPr="00A546B9">
        <w:rPr>
          <w:rFonts w:cs="B Badr"/>
          <w:sz w:val="28"/>
          <w:szCs w:val="28"/>
          <w:rtl/>
        </w:rPr>
        <w:t xml:space="preserve"> مادر</w:t>
      </w:r>
    </w:p>
    <w:p w:rsidR="00A546B9" w:rsidRPr="00A546B9" w:rsidRDefault="00A546B9" w:rsidP="00A546B9">
      <w:pPr>
        <w:rPr>
          <w:rFonts w:cs="B Badr"/>
          <w:sz w:val="28"/>
          <w:szCs w:val="28"/>
          <w:rtl/>
        </w:rPr>
      </w:pPr>
      <w:r w:rsidRPr="00A546B9">
        <w:rPr>
          <w:rFonts w:cs="B Badr"/>
          <w:sz w:val="28"/>
          <w:szCs w:val="28"/>
          <w:rtl/>
        </w:rPr>
        <w:t>۳ - و</w:t>
      </w:r>
      <w:r w:rsidRPr="00A546B9">
        <w:rPr>
          <w:rFonts w:cs="B Badr" w:hint="cs"/>
          <w:sz w:val="28"/>
          <w:szCs w:val="28"/>
          <w:rtl/>
        </w:rPr>
        <w:t>ی</w:t>
      </w:r>
      <w:r w:rsidRPr="00A546B9">
        <w:rPr>
          <w:rFonts w:cs="B Badr" w:hint="eastAsia"/>
          <w:sz w:val="28"/>
          <w:szCs w:val="28"/>
          <w:rtl/>
        </w:rPr>
        <w:t>ژگ</w:t>
      </w:r>
      <w:r w:rsidRPr="00A546B9">
        <w:rPr>
          <w:rFonts w:cs="B Badr" w:hint="cs"/>
          <w:sz w:val="28"/>
          <w:szCs w:val="28"/>
          <w:rtl/>
        </w:rPr>
        <w:t>ی</w:t>
      </w:r>
      <w:r w:rsidRPr="00A546B9">
        <w:rPr>
          <w:rFonts w:cs="B Badr"/>
          <w:sz w:val="28"/>
          <w:szCs w:val="28"/>
          <w:rtl/>
        </w:rPr>
        <w:t xml:space="preserve"> ظاهر</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۴ - شخص</w:t>
      </w:r>
      <w:r w:rsidRPr="00A546B9">
        <w:rPr>
          <w:rFonts w:cs="B Badr" w:hint="cs"/>
          <w:sz w:val="28"/>
          <w:szCs w:val="28"/>
          <w:rtl/>
        </w:rPr>
        <w:t>ی</w:t>
      </w:r>
      <w:r w:rsidRPr="00A546B9">
        <w:rPr>
          <w:rFonts w:cs="B Badr" w:hint="eastAsia"/>
          <w:sz w:val="28"/>
          <w:szCs w:val="28"/>
          <w:rtl/>
        </w:rPr>
        <w:t>ت</w:t>
      </w:r>
    </w:p>
    <w:p w:rsidR="00A546B9" w:rsidRPr="00A546B9" w:rsidRDefault="00A546B9" w:rsidP="00A546B9">
      <w:pPr>
        <w:rPr>
          <w:rFonts w:cs="B Badr"/>
          <w:sz w:val="28"/>
          <w:szCs w:val="28"/>
          <w:rtl/>
        </w:rPr>
      </w:pPr>
      <w:r w:rsidRPr="00A546B9">
        <w:rPr>
          <w:rFonts w:cs="B Badr"/>
          <w:sz w:val="28"/>
          <w:szCs w:val="28"/>
          <w:rtl/>
        </w:rPr>
        <w:t>۵ - همراه</w:t>
      </w:r>
      <w:r w:rsidRPr="00A546B9">
        <w:rPr>
          <w:rFonts w:cs="B Badr" w:hint="cs"/>
          <w:sz w:val="28"/>
          <w:szCs w:val="28"/>
          <w:rtl/>
        </w:rPr>
        <w:t>ی</w:t>
      </w:r>
      <w:r w:rsidRPr="00A546B9">
        <w:rPr>
          <w:rFonts w:cs="B Badr"/>
          <w:sz w:val="28"/>
          <w:szCs w:val="28"/>
          <w:rtl/>
        </w:rPr>
        <w:t xml:space="preserve"> با پدر</w:t>
      </w:r>
    </w:p>
    <w:p w:rsidR="00A546B9" w:rsidRPr="00A546B9" w:rsidRDefault="00A546B9" w:rsidP="00A546B9">
      <w:pPr>
        <w:rPr>
          <w:rFonts w:cs="B Badr"/>
          <w:sz w:val="28"/>
          <w:szCs w:val="28"/>
          <w:rtl/>
        </w:rPr>
      </w:pPr>
      <w:r w:rsidRPr="00A546B9">
        <w:rPr>
          <w:rFonts w:cs="B Badr"/>
          <w:sz w:val="28"/>
          <w:szCs w:val="28"/>
          <w:rtl/>
        </w:rPr>
        <w:t>۶ - آغاز امامت‌</w:t>
      </w:r>
    </w:p>
    <w:p w:rsidR="00A546B9" w:rsidRPr="00A546B9" w:rsidRDefault="00A546B9" w:rsidP="00A546B9">
      <w:pPr>
        <w:rPr>
          <w:rFonts w:cs="B Badr"/>
          <w:sz w:val="28"/>
          <w:szCs w:val="28"/>
          <w:rtl/>
        </w:rPr>
      </w:pPr>
      <w:r w:rsidRPr="00A546B9">
        <w:rPr>
          <w:rFonts w:cs="B Badr"/>
          <w:sz w:val="28"/>
          <w:szCs w:val="28"/>
          <w:rtl/>
        </w:rPr>
        <w:t>۷ - س</w:t>
      </w:r>
      <w:r w:rsidRPr="00A546B9">
        <w:rPr>
          <w:rFonts w:cs="B Badr" w:hint="cs"/>
          <w:sz w:val="28"/>
          <w:szCs w:val="28"/>
          <w:rtl/>
        </w:rPr>
        <w:t>ی</w:t>
      </w:r>
      <w:r w:rsidRPr="00A546B9">
        <w:rPr>
          <w:rFonts w:cs="B Badr" w:hint="eastAsia"/>
          <w:sz w:val="28"/>
          <w:szCs w:val="28"/>
          <w:rtl/>
        </w:rPr>
        <w:t>ره</w:t>
      </w:r>
    </w:p>
    <w:p w:rsidR="00A546B9" w:rsidRPr="00A546B9" w:rsidRDefault="00A546B9" w:rsidP="00A546B9">
      <w:pPr>
        <w:rPr>
          <w:rFonts w:cs="B Badr"/>
          <w:sz w:val="28"/>
          <w:szCs w:val="28"/>
          <w:rtl/>
        </w:rPr>
      </w:pPr>
      <w:r w:rsidRPr="00A546B9">
        <w:rPr>
          <w:rFonts w:cs="B Badr"/>
          <w:sz w:val="28"/>
          <w:szCs w:val="28"/>
          <w:rtl/>
        </w:rPr>
        <w:t xml:space="preserve">       ۷.۱ - کار‌ و تلاش‌ و دستگ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از مستمندان</w:t>
      </w:r>
    </w:p>
    <w:p w:rsidR="00A546B9" w:rsidRPr="00A546B9" w:rsidRDefault="00A546B9" w:rsidP="00A546B9">
      <w:pPr>
        <w:rPr>
          <w:rFonts w:cs="B Badr"/>
          <w:sz w:val="28"/>
          <w:szCs w:val="28"/>
          <w:rtl/>
        </w:rPr>
      </w:pPr>
      <w:r w:rsidRPr="00A546B9">
        <w:rPr>
          <w:rFonts w:cs="B Badr"/>
          <w:sz w:val="28"/>
          <w:szCs w:val="28"/>
          <w:rtl/>
        </w:rPr>
        <w:t xml:space="preserve">       ۷.۲ - ساده‌ز</w:t>
      </w:r>
      <w:r w:rsidRPr="00A546B9">
        <w:rPr>
          <w:rFonts w:cs="B Badr" w:hint="cs"/>
          <w:sz w:val="28"/>
          <w:szCs w:val="28"/>
          <w:rtl/>
        </w:rPr>
        <w:t>ی</w:t>
      </w:r>
      <w:r w:rsidRPr="00A546B9">
        <w:rPr>
          <w:rFonts w:cs="B Badr" w:hint="eastAsia"/>
          <w:sz w:val="28"/>
          <w:szCs w:val="28"/>
          <w:rtl/>
        </w:rPr>
        <w:t>ست</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lastRenderedPageBreak/>
        <w:t xml:space="preserve">       ۷.۳ - شجاعت‌</w:t>
      </w:r>
    </w:p>
    <w:p w:rsidR="00A546B9" w:rsidRPr="00A546B9" w:rsidRDefault="00A546B9" w:rsidP="00A546B9">
      <w:pPr>
        <w:rPr>
          <w:rFonts w:cs="B Badr"/>
          <w:sz w:val="28"/>
          <w:szCs w:val="28"/>
          <w:rtl/>
        </w:rPr>
      </w:pPr>
      <w:r w:rsidRPr="00A546B9">
        <w:rPr>
          <w:rFonts w:cs="B Badr"/>
          <w:sz w:val="28"/>
          <w:szCs w:val="28"/>
          <w:rtl/>
        </w:rPr>
        <w:t xml:space="preserve">       ۷.۴ - هم‌ز</w:t>
      </w:r>
      <w:r w:rsidRPr="00A546B9">
        <w:rPr>
          <w:rFonts w:cs="B Badr" w:hint="cs"/>
          <w:sz w:val="28"/>
          <w:szCs w:val="28"/>
          <w:rtl/>
        </w:rPr>
        <w:t>ی</w:t>
      </w:r>
      <w:r w:rsidRPr="00A546B9">
        <w:rPr>
          <w:rFonts w:cs="B Badr" w:hint="eastAsia"/>
          <w:sz w:val="28"/>
          <w:szCs w:val="28"/>
          <w:rtl/>
        </w:rPr>
        <w:t>ست</w:t>
      </w:r>
      <w:r w:rsidRPr="00A546B9">
        <w:rPr>
          <w:rFonts w:cs="B Badr" w:hint="cs"/>
          <w:sz w:val="28"/>
          <w:szCs w:val="28"/>
          <w:rtl/>
        </w:rPr>
        <w:t>ی</w:t>
      </w:r>
      <w:r w:rsidRPr="00A546B9">
        <w:rPr>
          <w:rFonts w:cs="B Badr"/>
          <w:sz w:val="28"/>
          <w:szCs w:val="28"/>
          <w:rtl/>
        </w:rPr>
        <w:t xml:space="preserve"> و مدارا‌ با‌ مسلمانان‌</w:t>
      </w:r>
    </w:p>
    <w:p w:rsidR="00A546B9" w:rsidRPr="00A546B9" w:rsidRDefault="00A546B9" w:rsidP="00A546B9">
      <w:pPr>
        <w:rPr>
          <w:rFonts w:cs="B Badr"/>
          <w:sz w:val="28"/>
          <w:szCs w:val="28"/>
          <w:rtl/>
        </w:rPr>
      </w:pPr>
      <w:r w:rsidRPr="00A546B9">
        <w:rPr>
          <w:rFonts w:cs="B Badr"/>
          <w:sz w:val="28"/>
          <w:szCs w:val="28"/>
          <w:rtl/>
        </w:rPr>
        <w:t>۸ - نهضت علم</w:t>
      </w:r>
      <w:r w:rsidRPr="00A546B9">
        <w:rPr>
          <w:rFonts w:cs="B Badr" w:hint="cs"/>
          <w:sz w:val="28"/>
          <w:szCs w:val="28"/>
          <w:rtl/>
        </w:rPr>
        <w:t>ی</w:t>
      </w:r>
      <w:r w:rsidRPr="00A546B9">
        <w:rPr>
          <w:rFonts w:cs="B Badr"/>
          <w:sz w:val="28"/>
          <w:szCs w:val="28"/>
          <w:rtl/>
        </w:rPr>
        <w:t xml:space="preserve"> و اقدامات امام</w:t>
      </w:r>
    </w:p>
    <w:p w:rsidR="00A546B9" w:rsidRPr="00A546B9" w:rsidRDefault="00A546B9" w:rsidP="00A546B9">
      <w:pPr>
        <w:rPr>
          <w:rFonts w:cs="B Badr"/>
          <w:sz w:val="28"/>
          <w:szCs w:val="28"/>
          <w:rtl/>
        </w:rPr>
      </w:pPr>
      <w:r w:rsidRPr="00A546B9">
        <w:rPr>
          <w:rFonts w:cs="B Badr"/>
          <w:sz w:val="28"/>
          <w:szCs w:val="28"/>
          <w:rtl/>
        </w:rPr>
        <w:t xml:space="preserve">       ۸.۱ - علم و دانش امام</w:t>
      </w:r>
    </w:p>
    <w:p w:rsidR="00A546B9" w:rsidRPr="00A546B9" w:rsidRDefault="00A546B9" w:rsidP="00A546B9">
      <w:pPr>
        <w:rPr>
          <w:rFonts w:cs="B Badr"/>
          <w:sz w:val="28"/>
          <w:szCs w:val="28"/>
          <w:rtl/>
        </w:rPr>
      </w:pPr>
      <w:r w:rsidRPr="00A546B9">
        <w:rPr>
          <w:rFonts w:cs="B Badr"/>
          <w:sz w:val="28"/>
          <w:szCs w:val="28"/>
          <w:rtl/>
        </w:rPr>
        <w:t xml:space="preserve">       ۸.۲ - و</w:t>
      </w:r>
      <w:r w:rsidRPr="00A546B9">
        <w:rPr>
          <w:rFonts w:cs="B Badr" w:hint="cs"/>
          <w:sz w:val="28"/>
          <w:szCs w:val="28"/>
          <w:rtl/>
        </w:rPr>
        <w:t>ی</w:t>
      </w:r>
      <w:r w:rsidRPr="00A546B9">
        <w:rPr>
          <w:rFonts w:cs="B Badr" w:hint="eastAsia"/>
          <w:sz w:val="28"/>
          <w:szCs w:val="28"/>
          <w:rtl/>
        </w:rPr>
        <w:t>ژگ</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sz w:val="28"/>
          <w:szCs w:val="28"/>
          <w:rtl/>
        </w:rPr>
        <w:t xml:space="preserve"> عصر نهضت علم</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 xml:space="preserve">       ۸.۳ - اولو</w:t>
      </w:r>
      <w:r w:rsidRPr="00A546B9">
        <w:rPr>
          <w:rFonts w:cs="B Badr" w:hint="cs"/>
          <w:sz w:val="28"/>
          <w:szCs w:val="28"/>
          <w:rtl/>
        </w:rPr>
        <w:t>ی</w:t>
      </w:r>
      <w:r w:rsidRPr="00A546B9">
        <w:rPr>
          <w:rFonts w:cs="B Badr" w:hint="eastAsia"/>
          <w:sz w:val="28"/>
          <w:szCs w:val="28"/>
          <w:rtl/>
        </w:rPr>
        <w:t>ت‌ها</w:t>
      </w:r>
      <w:r w:rsidRPr="00A546B9">
        <w:rPr>
          <w:rFonts w:cs="B Badr"/>
          <w:sz w:val="28"/>
          <w:szCs w:val="28"/>
          <w:rtl/>
        </w:rPr>
        <w:t xml:space="preserve"> در نهضت علم</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 xml:space="preserve">       ۸.۴ - ش</w:t>
      </w:r>
      <w:r w:rsidRPr="00A546B9">
        <w:rPr>
          <w:rFonts w:cs="B Badr" w:hint="cs"/>
          <w:sz w:val="28"/>
          <w:szCs w:val="28"/>
          <w:rtl/>
        </w:rPr>
        <w:t>ی</w:t>
      </w:r>
      <w:r w:rsidRPr="00A546B9">
        <w:rPr>
          <w:rFonts w:cs="B Badr" w:hint="eastAsia"/>
          <w:sz w:val="28"/>
          <w:szCs w:val="28"/>
          <w:rtl/>
        </w:rPr>
        <w:t>وه‌ها</w:t>
      </w:r>
      <w:r w:rsidRPr="00A546B9">
        <w:rPr>
          <w:rFonts w:cs="B Badr"/>
          <w:sz w:val="28"/>
          <w:szCs w:val="28"/>
          <w:rtl/>
        </w:rPr>
        <w:t xml:space="preserve"> و اهداف</w:t>
      </w:r>
    </w:p>
    <w:p w:rsidR="00A546B9" w:rsidRPr="00A546B9" w:rsidRDefault="00A546B9" w:rsidP="00A546B9">
      <w:pPr>
        <w:rPr>
          <w:rFonts w:cs="B Badr"/>
          <w:sz w:val="28"/>
          <w:szCs w:val="28"/>
          <w:rtl/>
        </w:rPr>
      </w:pPr>
      <w:r w:rsidRPr="00A546B9">
        <w:rPr>
          <w:rFonts w:cs="B Badr"/>
          <w:sz w:val="28"/>
          <w:szCs w:val="28"/>
          <w:rtl/>
        </w:rPr>
        <w:t xml:space="preserve">              ۸.۴.۱ -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راو</w:t>
      </w:r>
      <w:r w:rsidRPr="00A546B9">
        <w:rPr>
          <w:rFonts w:cs="B Badr" w:hint="cs"/>
          <w:sz w:val="28"/>
          <w:szCs w:val="28"/>
          <w:rtl/>
        </w:rPr>
        <w:t>ی</w:t>
      </w:r>
      <w:r w:rsidRPr="00A546B9">
        <w:rPr>
          <w:rFonts w:cs="B Badr" w:hint="eastAsia"/>
          <w:sz w:val="28"/>
          <w:szCs w:val="28"/>
          <w:rtl/>
        </w:rPr>
        <w:t>ان</w:t>
      </w:r>
    </w:p>
    <w:p w:rsidR="00A546B9" w:rsidRPr="00A546B9" w:rsidRDefault="00A546B9" w:rsidP="00A546B9">
      <w:pPr>
        <w:rPr>
          <w:rFonts w:cs="B Badr"/>
          <w:sz w:val="28"/>
          <w:szCs w:val="28"/>
          <w:rtl/>
        </w:rPr>
      </w:pPr>
      <w:r w:rsidRPr="00A546B9">
        <w:rPr>
          <w:rFonts w:cs="B Badr"/>
          <w:sz w:val="28"/>
          <w:szCs w:val="28"/>
          <w:rtl/>
        </w:rPr>
        <w:t xml:space="preserve">              ۸.۴.۲ -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مبلغان و مناظره‌کنندگان</w:t>
      </w:r>
    </w:p>
    <w:p w:rsidR="00A546B9" w:rsidRPr="00A546B9" w:rsidRDefault="00A546B9" w:rsidP="00A546B9">
      <w:pPr>
        <w:rPr>
          <w:rFonts w:cs="B Badr"/>
          <w:sz w:val="28"/>
          <w:szCs w:val="28"/>
          <w:rtl/>
        </w:rPr>
      </w:pPr>
      <w:r w:rsidRPr="00A546B9">
        <w:rPr>
          <w:rFonts w:cs="B Badr"/>
          <w:sz w:val="28"/>
          <w:szCs w:val="28"/>
          <w:rtl/>
        </w:rPr>
        <w:t xml:space="preserve">              ۸.۴.۳ - برخورد‌ با انحرافات و</w:t>
      </w:r>
      <w:r w:rsidRPr="00A546B9">
        <w:rPr>
          <w:rFonts w:cs="B Badr" w:hint="cs"/>
          <w:sz w:val="28"/>
          <w:szCs w:val="28"/>
          <w:rtl/>
        </w:rPr>
        <w:t>ی</w:t>
      </w:r>
      <w:r w:rsidRPr="00A546B9">
        <w:rPr>
          <w:rFonts w:cs="B Badr" w:hint="eastAsia"/>
          <w:sz w:val="28"/>
          <w:szCs w:val="28"/>
          <w:rtl/>
        </w:rPr>
        <w:t>ژه</w:t>
      </w:r>
    </w:p>
    <w:p w:rsidR="00A546B9" w:rsidRPr="00A546B9" w:rsidRDefault="00A546B9" w:rsidP="00A546B9">
      <w:pPr>
        <w:rPr>
          <w:rFonts w:cs="B Badr"/>
          <w:sz w:val="28"/>
          <w:szCs w:val="28"/>
          <w:rtl/>
        </w:rPr>
      </w:pPr>
      <w:r w:rsidRPr="00A546B9">
        <w:rPr>
          <w:rFonts w:cs="B Badr"/>
          <w:sz w:val="28"/>
          <w:szCs w:val="28"/>
          <w:rtl/>
        </w:rPr>
        <w:t xml:space="preserve">       ۸.۵ - عوامل‌ به‌وجود آمدن نهضت علم</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۹ - زمامداران معاصر</w:t>
      </w:r>
    </w:p>
    <w:p w:rsidR="00A546B9" w:rsidRPr="00A546B9" w:rsidRDefault="00A546B9" w:rsidP="00A546B9">
      <w:pPr>
        <w:rPr>
          <w:rFonts w:cs="B Badr"/>
          <w:sz w:val="28"/>
          <w:szCs w:val="28"/>
          <w:rtl/>
        </w:rPr>
      </w:pPr>
      <w:r w:rsidRPr="00A546B9">
        <w:rPr>
          <w:rFonts w:cs="B Badr"/>
          <w:sz w:val="28"/>
          <w:szCs w:val="28"/>
          <w:rtl/>
        </w:rPr>
        <w:t>۱۰ -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دوران امامت</w:t>
      </w:r>
    </w:p>
    <w:p w:rsidR="00A546B9" w:rsidRPr="00A546B9" w:rsidRDefault="00A546B9" w:rsidP="00A546B9">
      <w:pPr>
        <w:rPr>
          <w:rFonts w:cs="B Badr"/>
          <w:sz w:val="28"/>
          <w:szCs w:val="28"/>
          <w:rtl/>
        </w:rPr>
      </w:pPr>
      <w:r w:rsidRPr="00A546B9">
        <w:rPr>
          <w:rFonts w:cs="B Badr"/>
          <w:sz w:val="28"/>
          <w:szCs w:val="28"/>
          <w:rtl/>
        </w:rPr>
        <w:t xml:space="preserve">       ۱۰.۱ -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 xml:space="preserve">       ۱۰.۲ -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فرهنگ</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۱۱ - گسترش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در عصر امام</w:t>
      </w:r>
    </w:p>
    <w:p w:rsidR="00A546B9" w:rsidRPr="00A546B9" w:rsidRDefault="00A546B9" w:rsidP="00A546B9">
      <w:pPr>
        <w:rPr>
          <w:rFonts w:cs="B Badr"/>
          <w:sz w:val="28"/>
          <w:szCs w:val="28"/>
          <w:rtl/>
        </w:rPr>
      </w:pPr>
      <w:r w:rsidRPr="00A546B9">
        <w:rPr>
          <w:rFonts w:cs="B Badr"/>
          <w:sz w:val="28"/>
          <w:szCs w:val="28"/>
          <w:rtl/>
        </w:rPr>
        <w:t>۱۲ - ش</w:t>
      </w:r>
      <w:r w:rsidRPr="00A546B9">
        <w:rPr>
          <w:rFonts w:cs="B Badr" w:hint="cs"/>
          <w:sz w:val="28"/>
          <w:szCs w:val="28"/>
          <w:rtl/>
        </w:rPr>
        <w:t>ی</w:t>
      </w:r>
      <w:r w:rsidRPr="00A546B9">
        <w:rPr>
          <w:rFonts w:cs="B Badr" w:hint="eastAsia"/>
          <w:sz w:val="28"/>
          <w:szCs w:val="28"/>
          <w:rtl/>
        </w:rPr>
        <w:t>وه‌</w:t>
      </w:r>
      <w:r w:rsidRPr="00A546B9">
        <w:rPr>
          <w:rFonts w:cs="B Badr"/>
          <w:sz w:val="28"/>
          <w:szCs w:val="28"/>
          <w:rtl/>
        </w:rPr>
        <w:t xml:space="preserve"> ارتباط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با امام</w:t>
      </w:r>
    </w:p>
    <w:p w:rsidR="00A546B9" w:rsidRPr="00A546B9" w:rsidRDefault="00A546B9" w:rsidP="00A546B9">
      <w:pPr>
        <w:rPr>
          <w:rFonts w:cs="B Badr"/>
          <w:sz w:val="28"/>
          <w:szCs w:val="28"/>
          <w:rtl/>
        </w:rPr>
      </w:pPr>
      <w:r w:rsidRPr="00A546B9">
        <w:rPr>
          <w:rFonts w:cs="B Badr"/>
          <w:sz w:val="28"/>
          <w:szCs w:val="28"/>
          <w:rtl/>
        </w:rPr>
        <w:t xml:space="preserve">       ۱۲.۱ - رابطه استاد و شاگرد</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 xml:space="preserve">       ۱۲.۲ - رابطه عاد</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 xml:space="preserve">              ۱۲.۲.۱ - از طر</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سفر حج و عمره</w:t>
      </w:r>
    </w:p>
    <w:p w:rsidR="00A546B9" w:rsidRPr="00A546B9" w:rsidRDefault="00A546B9" w:rsidP="00A546B9">
      <w:pPr>
        <w:rPr>
          <w:rFonts w:cs="B Badr"/>
          <w:sz w:val="28"/>
          <w:szCs w:val="28"/>
          <w:rtl/>
        </w:rPr>
      </w:pPr>
      <w:r w:rsidRPr="00A546B9">
        <w:rPr>
          <w:rFonts w:cs="B Badr"/>
          <w:sz w:val="28"/>
          <w:szCs w:val="28"/>
          <w:rtl/>
        </w:rPr>
        <w:t xml:space="preserve">              ۱۲.۲.۲ - سفر جهت‌ تعل</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مسائل شرع</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 xml:space="preserve">              ۱۲.۲.۳ - برقرار</w:t>
      </w:r>
      <w:r w:rsidRPr="00A546B9">
        <w:rPr>
          <w:rFonts w:cs="B Badr" w:hint="cs"/>
          <w:sz w:val="28"/>
          <w:szCs w:val="28"/>
          <w:rtl/>
        </w:rPr>
        <w:t>ی</w:t>
      </w:r>
      <w:r w:rsidRPr="00A546B9">
        <w:rPr>
          <w:rFonts w:cs="B Badr"/>
          <w:sz w:val="28"/>
          <w:szCs w:val="28"/>
          <w:rtl/>
        </w:rPr>
        <w:t xml:space="preserve"> رابطه توسط وک</w:t>
      </w:r>
      <w:r w:rsidRPr="00A546B9">
        <w:rPr>
          <w:rFonts w:cs="B Badr" w:hint="cs"/>
          <w:sz w:val="28"/>
          <w:szCs w:val="28"/>
          <w:rtl/>
        </w:rPr>
        <w:t>ی</w:t>
      </w:r>
      <w:r w:rsidRPr="00A546B9">
        <w:rPr>
          <w:rFonts w:cs="B Badr" w:hint="eastAsia"/>
          <w:sz w:val="28"/>
          <w:szCs w:val="28"/>
          <w:rtl/>
        </w:rPr>
        <w:t>لان</w:t>
      </w:r>
    </w:p>
    <w:p w:rsidR="00A546B9" w:rsidRPr="00A546B9" w:rsidRDefault="00A546B9" w:rsidP="00A546B9">
      <w:pPr>
        <w:rPr>
          <w:rFonts w:cs="B Badr"/>
          <w:sz w:val="28"/>
          <w:szCs w:val="28"/>
          <w:rtl/>
        </w:rPr>
      </w:pPr>
      <w:r w:rsidRPr="00A546B9">
        <w:rPr>
          <w:rFonts w:cs="B Badr"/>
          <w:sz w:val="28"/>
          <w:szCs w:val="28"/>
          <w:rtl/>
        </w:rPr>
        <w:lastRenderedPageBreak/>
        <w:t>۱۳ - رخدادها</w:t>
      </w:r>
      <w:r w:rsidRPr="00A546B9">
        <w:rPr>
          <w:rFonts w:cs="B Badr" w:hint="cs"/>
          <w:sz w:val="28"/>
          <w:szCs w:val="28"/>
          <w:rtl/>
        </w:rPr>
        <w:t>ی</w:t>
      </w:r>
      <w:r w:rsidRPr="00A546B9">
        <w:rPr>
          <w:rFonts w:cs="B Badr"/>
          <w:sz w:val="28"/>
          <w:szCs w:val="28"/>
          <w:rtl/>
        </w:rPr>
        <w:t xml:space="preserve"> عصر امام</w:t>
      </w:r>
    </w:p>
    <w:p w:rsidR="00A546B9" w:rsidRPr="00A546B9" w:rsidRDefault="00A546B9" w:rsidP="00A546B9">
      <w:pPr>
        <w:rPr>
          <w:rFonts w:cs="B Badr"/>
          <w:sz w:val="28"/>
          <w:szCs w:val="28"/>
          <w:rtl/>
        </w:rPr>
      </w:pPr>
      <w:r w:rsidRPr="00A546B9">
        <w:rPr>
          <w:rFonts w:cs="B Badr"/>
          <w:sz w:val="28"/>
          <w:szCs w:val="28"/>
          <w:rtl/>
        </w:rPr>
        <w:t xml:space="preserve">       ۱۳.۱ - انقراض سلسله امو</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 xml:space="preserve">       ۱۳.۲ - به‌حکومت رس</w:t>
      </w:r>
      <w:r w:rsidRPr="00A546B9">
        <w:rPr>
          <w:rFonts w:cs="B Badr" w:hint="cs"/>
          <w:sz w:val="28"/>
          <w:szCs w:val="28"/>
          <w:rtl/>
        </w:rPr>
        <w:t>ی</w:t>
      </w:r>
      <w:r w:rsidRPr="00A546B9">
        <w:rPr>
          <w:rFonts w:cs="B Badr" w:hint="eastAsia"/>
          <w:sz w:val="28"/>
          <w:szCs w:val="28"/>
          <w:rtl/>
        </w:rPr>
        <w:t>دن</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عباس</w:t>
      </w:r>
    </w:p>
    <w:p w:rsidR="00A546B9" w:rsidRPr="00A546B9" w:rsidRDefault="00A546B9" w:rsidP="00A546B9">
      <w:pPr>
        <w:rPr>
          <w:rFonts w:cs="B Badr"/>
          <w:sz w:val="28"/>
          <w:szCs w:val="28"/>
          <w:rtl/>
        </w:rPr>
      </w:pPr>
      <w:r w:rsidRPr="00A546B9">
        <w:rPr>
          <w:rFonts w:cs="B Badr"/>
          <w:sz w:val="28"/>
          <w:szCs w:val="28"/>
          <w:rtl/>
        </w:rPr>
        <w:t xml:space="preserve">       ۱۳.۳ - حوادث اجتماع</w:t>
      </w:r>
      <w:r w:rsidRPr="00A546B9">
        <w:rPr>
          <w:rFonts w:cs="B Badr" w:hint="cs"/>
          <w:sz w:val="28"/>
          <w:szCs w:val="28"/>
          <w:rtl/>
        </w:rPr>
        <w:t>ی</w:t>
      </w:r>
      <w:r w:rsidRPr="00A546B9">
        <w:rPr>
          <w:rFonts w:cs="B Badr"/>
          <w:sz w:val="28"/>
          <w:szCs w:val="28"/>
          <w:rtl/>
        </w:rPr>
        <w:t xml:space="preserve"> و ظهور جر</w:t>
      </w:r>
      <w:r w:rsidRPr="00A546B9">
        <w:rPr>
          <w:rFonts w:cs="B Badr" w:hint="cs"/>
          <w:sz w:val="28"/>
          <w:szCs w:val="28"/>
          <w:rtl/>
        </w:rPr>
        <w:t>ی</w:t>
      </w:r>
      <w:r w:rsidRPr="00A546B9">
        <w:rPr>
          <w:rFonts w:cs="B Badr" w:hint="eastAsia"/>
          <w:sz w:val="28"/>
          <w:szCs w:val="28"/>
          <w:rtl/>
        </w:rPr>
        <w:t>انات</w:t>
      </w:r>
      <w:r w:rsidRPr="00A546B9">
        <w:rPr>
          <w:rFonts w:cs="B Badr"/>
          <w:sz w:val="28"/>
          <w:szCs w:val="28"/>
          <w:rtl/>
        </w:rPr>
        <w:t xml:space="preserve"> فکر</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 xml:space="preserve">       ۱۳.۴ - درگذشت فرزند بزرگ امام</w:t>
      </w:r>
    </w:p>
    <w:p w:rsidR="00A546B9" w:rsidRPr="00A546B9" w:rsidRDefault="00A546B9" w:rsidP="00A546B9">
      <w:pPr>
        <w:rPr>
          <w:rFonts w:cs="B Badr"/>
          <w:sz w:val="28"/>
          <w:szCs w:val="28"/>
          <w:rtl/>
        </w:rPr>
      </w:pPr>
      <w:r w:rsidRPr="00A546B9">
        <w:rPr>
          <w:rFonts w:cs="B Badr"/>
          <w:sz w:val="28"/>
          <w:szCs w:val="28"/>
          <w:rtl/>
        </w:rPr>
        <w:t xml:space="preserve">       ۱۳.۵ -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عل</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 xml:space="preserve">       ۱۳.۶ -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ح</w:t>
      </w:r>
      <w:r w:rsidRPr="00A546B9">
        <w:rPr>
          <w:rFonts w:cs="B Badr" w:hint="cs"/>
          <w:sz w:val="28"/>
          <w:szCs w:val="28"/>
          <w:rtl/>
        </w:rPr>
        <w:t>یی‌</w:t>
      </w:r>
      <w:r w:rsidRPr="00A546B9">
        <w:rPr>
          <w:rFonts w:cs="B Badr"/>
          <w:sz w:val="28"/>
          <w:szCs w:val="28"/>
          <w:rtl/>
        </w:rPr>
        <w:t xml:space="preserve"> بن ز</w:t>
      </w:r>
      <w:r w:rsidRPr="00A546B9">
        <w:rPr>
          <w:rFonts w:cs="B Badr" w:hint="cs"/>
          <w:sz w:val="28"/>
          <w:szCs w:val="28"/>
          <w:rtl/>
        </w:rPr>
        <w:t>ی</w:t>
      </w:r>
      <w:r w:rsidRPr="00A546B9">
        <w:rPr>
          <w:rFonts w:cs="B Badr" w:hint="eastAsia"/>
          <w:sz w:val="28"/>
          <w:szCs w:val="28"/>
          <w:rtl/>
        </w:rPr>
        <w:t>د</w:t>
      </w:r>
    </w:p>
    <w:p w:rsidR="00A546B9" w:rsidRPr="00A546B9" w:rsidRDefault="00A546B9" w:rsidP="00A546B9">
      <w:pPr>
        <w:rPr>
          <w:rFonts w:cs="B Badr"/>
          <w:sz w:val="28"/>
          <w:szCs w:val="28"/>
          <w:rtl/>
        </w:rPr>
      </w:pPr>
      <w:r w:rsidRPr="00A546B9">
        <w:rPr>
          <w:rFonts w:cs="B Badr"/>
          <w:sz w:val="28"/>
          <w:szCs w:val="28"/>
          <w:rtl/>
        </w:rPr>
        <w:t xml:space="preserve">       ۱۳.۷ -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نفس‌ زک</w:t>
      </w:r>
      <w:r w:rsidRPr="00A546B9">
        <w:rPr>
          <w:rFonts w:cs="B Badr" w:hint="cs"/>
          <w:sz w:val="28"/>
          <w:szCs w:val="28"/>
          <w:rtl/>
        </w:rPr>
        <w:t>ی</w:t>
      </w:r>
      <w:r w:rsidRPr="00A546B9">
        <w:rPr>
          <w:rFonts w:cs="B Badr" w:hint="eastAsia"/>
          <w:sz w:val="28"/>
          <w:szCs w:val="28"/>
          <w:rtl/>
        </w:rPr>
        <w:t>ه‌</w:t>
      </w:r>
    </w:p>
    <w:p w:rsidR="00A546B9" w:rsidRPr="00A546B9" w:rsidRDefault="00A546B9" w:rsidP="00A546B9">
      <w:pPr>
        <w:rPr>
          <w:rFonts w:cs="B Badr"/>
          <w:sz w:val="28"/>
          <w:szCs w:val="28"/>
          <w:rtl/>
        </w:rPr>
      </w:pPr>
      <w:r w:rsidRPr="00A546B9">
        <w:rPr>
          <w:rFonts w:cs="B Badr"/>
          <w:sz w:val="28"/>
          <w:szCs w:val="28"/>
          <w:rtl/>
        </w:rPr>
        <w:t xml:space="preserve">       ۱۳.۸ - خلافت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۱۴ - فرزندان</w:t>
      </w:r>
    </w:p>
    <w:p w:rsidR="00A546B9" w:rsidRPr="00A546B9" w:rsidRDefault="00A546B9" w:rsidP="00A546B9">
      <w:pPr>
        <w:rPr>
          <w:rFonts w:cs="B Badr"/>
          <w:sz w:val="28"/>
          <w:szCs w:val="28"/>
          <w:rtl/>
        </w:rPr>
      </w:pPr>
      <w:r w:rsidRPr="00A546B9">
        <w:rPr>
          <w:rFonts w:cs="B Badr"/>
          <w:sz w:val="28"/>
          <w:szCs w:val="28"/>
          <w:rtl/>
        </w:rPr>
        <w:t>۱۵ - شهادت</w:t>
      </w:r>
    </w:p>
    <w:p w:rsidR="00A546B9" w:rsidRPr="00A546B9" w:rsidRDefault="00A546B9" w:rsidP="00A546B9">
      <w:pPr>
        <w:rPr>
          <w:rFonts w:cs="B Badr"/>
          <w:sz w:val="28"/>
          <w:szCs w:val="28"/>
          <w:rtl/>
        </w:rPr>
      </w:pPr>
      <w:r w:rsidRPr="00A546B9">
        <w:rPr>
          <w:rFonts w:cs="B Badr"/>
          <w:sz w:val="28"/>
          <w:szCs w:val="28"/>
          <w:rtl/>
        </w:rPr>
        <w:t>۱۶ - آخر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وص</w:t>
      </w:r>
      <w:r w:rsidRPr="00A546B9">
        <w:rPr>
          <w:rFonts w:cs="B Badr" w:hint="cs"/>
          <w:sz w:val="28"/>
          <w:szCs w:val="28"/>
          <w:rtl/>
        </w:rPr>
        <w:t>ی</w:t>
      </w:r>
      <w:r w:rsidRPr="00A546B9">
        <w:rPr>
          <w:rFonts w:cs="B Badr" w:hint="eastAsia"/>
          <w:sz w:val="28"/>
          <w:szCs w:val="28"/>
          <w:rtl/>
        </w:rPr>
        <w:t>ت</w:t>
      </w:r>
    </w:p>
    <w:p w:rsidR="00A546B9" w:rsidRPr="00A546B9" w:rsidRDefault="00A546B9" w:rsidP="00A546B9">
      <w:pPr>
        <w:rPr>
          <w:rFonts w:cs="B Badr"/>
          <w:sz w:val="28"/>
          <w:szCs w:val="28"/>
          <w:rtl/>
        </w:rPr>
      </w:pPr>
      <w:r w:rsidRPr="00A546B9">
        <w:rPr>
          <w:rFonts w:cs="B Badr"/>
          <w:sz w:val="28"/>
          <w:szCs w:val="28"/>
          <w:rtl/>
        </w:rPr>
        <w:t>۱۷ - در نگاه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sz w:val="28"/>
          <w:szCs w:val="28"/>
          <w:rtl/>
        </w:rPr>
        <w:t>۱۸ - پانو</w:t>
      </w:r>
      <w:r w:rsidRPr="00A546B9">
        <w:rPr>
          <w:rFonts w:cs="B Badr" w:hint="cs"/>
          <w:sz w:val="28"/>
          <w:szCs w:val="28"/>
          <w:rtl/>
        </w:rPr>
        <w:t>ی</w:t>
      </w:r>
      <w:r w:rsidRPr="00A546B9">
        <w:rPr>
          <w:rFonts w:cs="B Badr" w:hint="eastAsia"/>
          <w:sz w:val="28"/>
          <w:szCs w:val="28"/>
          <w:rtl/>
        </w:rPr>
        <w:t>س</w:t>
      </w:r>
    </w:p>
    <w:p w:rsidR="006D7F16" w:rsidRDefault="00A546B9" w:rsidP="00A546B9">
      <w:pPr>
        <w:rPr>
          <w:rFonts w:cs="B Badr"/>
          <w:sz w:val="28"/>
          <w:szCs w:val="28"/>
          <w:rtl/>
        </w:rPr>
      </w:pPr>
      <w:r w:rsidRPr="00A546B9">
        <w:rPr>
          <w:rFonts w:cs="B Badr"/>
          <w:sz w:val="28"/>
          <w:szCs w:val="28"/>
          <w:rtl/>
        </w:rPr>
        <w:t>۱۹ - منابع</w:t>
      </w:r>
    </w:p>
    <w:p w:rsidR="006D7F16" w:rsidRDefault="00A546B9" w:rsidP="00A546B9">
      <w:pPr>
        <w:rPr>
          <w:rFonts w:cs="B Badr"/>
          <w:sz w:val="28"/>
          <w:szCs w:val="28"/>
          <w:rtl/>
        </w:rPr>
      </w:pPr>
      <w:r w:rsidRPr="00A546B9">
        <w:rPr>
          <w:rFonts w:cs="B Badr"/>
          <w:sz w:val="28"/>
          <w:szCs w:val="28"/>
          <w:rtl/>
        </w:rPr>
        <w:t>۱ - معرف</w:t>
      </w:r>
      <w:r w:rsidRPr="00A546B9">
        <w:rPr>
          <w:rFonts w:cs="B Badr" w:hint="cs"/>
          <w:sz w:val="28"/>
          <w:szCs w:val="28"/>
          <w:rtl/>
        </w:rPr>
        <w:t>ی</w:t>
      </w:r>
      <w:r w:rsidRPr="00A546B9">
        <w:rPr>
          <w:rFonts w:cs="B Badr"/>
          <w:sz w:val="28"/>
          <w:szCs w:val="28"/>
          <w:rtl/>
        </w:rPr>
        <w:t xml:space="preserve"> اجمال</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رئ</w:t>
      </w:r>
      <w:r w:rsidRPr="00A546B9">
        <w:rPr>
          <w:rFonts w:cs="B Badr" w:hint="cs"/>
          <w:sz w:val="28"/>
          <w:szCs w:val="28"/>
          <w:rtl/>
        </w:rPr>
        <w:t>ی</w:t>
      </w:r>
      <w:r w:rsidRPr="00A546B9">
        <w:rPr>
          <w:rFonts w:cs="B Badr" w:hint="eastAsia"/>
          <w:sz w:val="28"/>
          <w:szCs w:val="28"/>
          <w:rtl/>
        </w:rPr>
        <w:t>س</w:t>
      </w:r>
      <w:r w:rsidRPr="00A546B9">
        <w:rPr>
          <w:rFonts w:cs="B Badr"/>
          <w:sz w:val="28"/>
          <w:szCs w:val="28"/>
          <w:rtl/>
        </w:rPr>
        <w:t xml:space="preserve"> مذهب جعفر</w:t>
      </w:r>
      <w:r w:rsidRPr="00A546B9">
        <w:rPr>
          <w:rFonts w:cs="B Badr" w:hint="cs"/>
          <w:sz w:val="28"/>
          <w:szCs w:val="28"/>
          <w:rtl/>
        </w:rPr>
        <w:t>ی</w:t>
      </w:r>
      <w:r w:rsidRPr="00A546B9">
        <w:rPr>
          <w:rFonts w:cs="B Badr"/>
          <w:sz w:val="28"/>
          <w:szCs w:val="28"/>
          <w:rtl/>
        </w:rPr>
        <w:t xml:space="preserve"> و ششم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شوا</w:t>
      </w:r>
      <w:r w:rsidRPr="00A546B9">
        <w:rPr>
          <w:rFonts w:cs="B Badr" w:hint="cs"/>
          <w:sz w:val="28"/>
          <w:szCs w:val="28"/>
          <w:rtl/>
        </w:rPr>
        <w:t>ی</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در هفدهم رب</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الاول سال ۸۳ هجر</w:t>
      </w:r>
      <w:r w:rsidRPr="00A546B9">
        <w:rPr>
          <w:rFonts w:cs="B Badr" w:hint="cs"/>
          <w:sz w:val="28"/>
          <w:szCs w:val="28"/>
          <w:rtl/>
        </w:rPr>
        <w:t>ی</w:t>
      </w:r>
      <w:r w:rsidRPr="00A546B9">
        <w:rPr>
          <w:rFonts w:cs="B Badr"/>
          <w:sz w:val="28"/>
          <w:szCs w:val="28"/>
          <w:rtl/>
        </w:rPr>
        <w:t xml:space="preserve"> قمر</w:t>
      </w:r>
      <w:r w:rsidRPr="00A546B9">
        <w:rPr>
          <w:rFonts w:cs="B Badr" w:hint="cs"/>
          <w:sz w:val="28"/>
          <w:szCs w:val="28"/>
          <w:rtl/>
        </w:rPr>
        <w:t>ی</w:t>
      </w:r>
      <w:r w:rsidRPr="00A546B9">
        <w:rPr>
          <w:rFonts w:cs="B Badr"/>
          <w:sz w:val="28"/>
          <w:szCs w:val="28"/>
          <w:rtl/>
        </w:rPr>
        <w:t xml:space="preserve"> [۱]</w:t>
      </w:r>
    </w:p>
    <w:p w:rsidR="006D7F16" w:rsidRDefault="00A546B9" w:rsidP="006D7F16">
      <w:pPr>
        <w:rPr>
          <w:rFonts w:cs="B Badr"/>
          <w:sz w:val="28"/>
          <w:szCs w:val="28"/>
          <w:rtl/>
        </w:rPr>
      </w:pPr>
      <w:r w:rsidRPr="00A546B9">
        <w:rPr>
          <w:rFonts w:cs="B Badr"/>
          <w:sz w:val="28"/>
          <w:szCs w:val="28"/>
          <w:rtl/>
        </w:rPr>
        <w:t>(البته بعض</w:t>
      </w:r>
      <w:r w:rsidRPr="00A546B9">
        <w:rPr>
          <w:rFonts w:cs="B Badr" w:hint="cs"/>
          <w:sz w:val="28"/>
          <w:szCs w:val="28"/>
          <w:rtl/>
        </w:rPr>
        <w:t>ی</w:t>
      </w:r>
      <w:r w:rsidRPr="00A546B9">
        <w:rPr>
          <w:rFonts w:cs="B Badr"/>
          <w:sz w:val="28"/>
          <w:szCs w:val="28"/>
          <w:rtl/>
        </w:rPr>
        <w:t xml:space="preserve"> سال هشتاد و شش‌، ماه‌ رجب‌، روز جمعه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دو شنبه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گفته‌اند. [۲]) در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متولد شد. [۳]</w:t>
      </w:r>
      <w:r w:rsidR="006D7F16">
        <w:rPr>
          <w:rFonts w:cs="B Badr" w:hint="cs"/>
          <w:sz w:val="28"/>
          <w:szCs w:val="28"/>
          <w:rtl/>
        </w:rPr>
        <w:t xml:space="preserve"> </w:t>
      </w:r>
      <w:r w:rsidRPr="00A546B9">
        <w:rPr>
          <w:rFonts w:cs="B Badr" w:hint="eastAsia"/>
          <w:sz w:val="28"/>
          <w:szCs w:val="28"/>
          <w:rtl/>
        </w:rPr>
        <w:t>بعض</w:t>
      </w:r>
      <w:r w:rsidRPr="00A546B9">
        <w:rPr>
          <w:rFonts w:cs="B Badr" w:hint="cs"/>
          <w:sz w:val="28"/>
          <w:szCs w:val="28"/>
          <w:rtl/>
        </w:rPr>
        <w:t>ی</w:t>
      </w:r>
      <w:r w:rsidRPr="00A546B9">
        <w:rPr>
          <w:rFonts w:cs="B Badr"/>
          <w:sz w:val="28"/>
          <w:szCs w:val="28"/>
          <w:rtl/>
        </w:rPr>
        <w:t xml:space="preserve"> ولادت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را روز سه شنبه هفتم رمضان و سال ولادت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را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برخ</w:t>
      </w:r>
      <w:r w:rsidRPr="00A546B9">
        <w:rPr>
          <w:rFonts w:cs="B Badr" w:hint="cs"/>
          <w:sz w:val="28"/>
          <w:szCs w:val="28"/>
          <w:rtl/>
        </w:rPr>
        <w:t>ی</w:t>
      </w:r>
      <w:r w:rsidRPr="00A546B9">
        <w:rPr>
          <w:rFonts w:cs="B Badr"/>
          <w:sz w:val="28"/>
          <w:szCs w:val="28"/>
          <w:rtl/>
        </w:rPr>
        <w:t xml:space="preserve"> سـال ۸۰ هجر</w:t>
      </w:r>
      <w:r w:rsidRPr="00A546B9">
        <w:rPr>
          <w:rFonts w:cs="B Badr" w:hint="cs"/>
          <w:sz w:val="28"/>
          <w:szCs w:val="28"/>
          <w:rtl/>
        </w:rPr>
        <w:t>ی</w:t>
      </w:r>
      <w:r w:rsidRPr="00A546B9">
        <w:rPr>
          <w:rFonts w:cs="B Badr"/>
          <w:sz w:val="28"/>
          <w:szCs w:val="28"/>
          <w:rtl/>
        </w:rPr>
        <w:t xml:space="preserve"> ذکر کرده‌اند. [۴]</w:t>
      </w:r>
      <w:r w:rsidR="006D7F16">
        <w:rPr>
          <w:rFonts w:cs="B Badr" w:hint="cs"/>
          <w:sz w:val="28"/>
          <w:szCs w:val="28"/>
          <w:rtl/>
        </w:rPr>
        <w:t xml:space="preserve"> </w:t>
      </w:r>
      <w:r w:rsidRPr="00A546B9">
        <w:rPr>
          <w:rFonts w:cs="B Badr"/>
          <w:sz w:val="28"/>
          <w:szCs w:val="28"/>
          <w:rtl/>
        </w:rPr>
        <w:t>[۵]</w:t>
      </w:r>
      <w:r w:rsidR="006D7F16">
        <w:rPr>
          <w:rFonts w:cs="B Badr" w:hint="cs"/>
          <w:sz w:val="28"/>
          <w:szCs w:val="28"/>
          <w:rtl/>
        </w:rPr>
        <w:t xml:space="preserve"> </w:t>
      </w:r>
      <w:r w:rsidRPr="00A546B9">
        <w:rPr>
          <w:rFonts w:cs="B Badr" w:hint="eastAsia"/>
          <w:sz w:val="28"/>
          <w:szCs w:val="28"/>
          <w:rtl/>
        </w:rPr>
        <w:t>نام</w:t>
      </w:r>
      <w:r w:rsidRPr="00A546B9">
        <w:rPr>
          <w:rFonts w:cs="B Badr"/>
          <w:sz w:val="28"/>
          <w:szCs w:val="28"/>
          <w:rtl/>
        </w:rPr>
        <w:t xml:space="preserve"> مبارکش «جعفر» و مشهورتر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کن</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آن حضرت «ابوعبدالله»، و مشهورتر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لقبش، «صادق» است. [۶]</w:t>
      </w:r>
      <w:r w:rsidR="006D7F16">
        <w:rPr>
          <w:rFonts w:cs="B Badr" w:hint="cs"/>
          <w:sz w:val="28"/>
          <w:szCs w:val="28"/>
          <w:rtl/>
        </w:rPr>
        <w:t xml:space="preserve"> </w:t>
      </w:r>
      <w:r w:rsidRPr="00A546B9">
        <w:rPr>
          <w:rFonts w:cs="B Badr" w:hint="eastAsia"/>
          <w:sz w:val="28"/>
          <w:szCs w:val="28"/>
          <w:rtl/>
        </w:rPr>
        <w:t>پدر</w:t>
      </w:r>
      <w:r w:rsidRPr="00A546B9">
        <w:rPr>
          <w:rFonts w:cs="B Badr"/>
          <w:sz w:val="28"/>
          <w:szCs w:val="28"/>
          <w:rtl/>
        </w:rPr>
        <w:t xml:space="preserve"> گرام</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 مادرش «ام فروه» دختر قاسم محمد بن ابوبکر است. [۷]</w:t>
      </w:r>
      <w:r w:rsidR="006D7F16">
        <w:rPr>
          <w:rFonts w:cs="B Badr" w:hint="cs"/>
          <w:sz w:val="28"/>
          <w:szCs w:val="28"/>
          <w:rtl/>
        </w:rPr>
        <w:t xml:space="preserve"> </w:t>
      </w:r>
      <w:r w:rsidRPr="00A546B9">
        <w:rPr>
          <w:rFonts w:cs="B Badr"/>
          <w:sz w:val="28"/>
          <w:szCs w:val="28"/>
          <w:rtl/>
        </w:rPr>
        <w:t>[۸]</w:t>
      </w:r>
    </w:p>
    <w:p w:rsidR="00A546B9" w:rsidRPr="00A546B9" w:rsidRDefault="00A546B9" w:rsidP="00A546B9">
      <w:pPr>
        <w:rPr>
          <w:rFonts w:cs="B Badr"/>
          <w:sz w:val="28"/>
          <w:szCs w:val="28"/>
          <w:rtl/>
        </w:rPr>
      </w:pPr>
      <w:r w:rsidRPr="00A546B9">
        <w:rPr>
          <w:rFonts w:cs="B Badr" w:hint="eastAsia"/>
          <w:sz w:val="28"/>
          <w:szCs w:val="28"/>
          <w:rtl/>
        </w:rPr>
        <w:lastRenderedPageBreak/>
        <w:t>از‌</w:t>
      </w:r>
      <w:r w:rsidRPr="00A546B9">
        <w:rPr>
          <w:rFonts w:cs="B Badr"/>
          <w:sz w:val="28"/>
          <w:szCs w:val="28"/>
          <w:rtl/>
        </w:rPr>
        <w:t xml:space="preserve"> امام سجاد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پرسـ</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‌امـام بعد از شما ک</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فرمود: محمد‌باقر که علم را م</w:t>
      </w:r>
      <w:r w:rsidRPr="00A546B9">
        <w:rPr>
          <w:rFonts w:cs="B Badr" w:hint="cs"/>
          <w:sz w:val="28"/>
          <w:szCs w:val="28"/>
          <w:rtl/>
        </w:rPr>
        <w:t>ی‌</w:t>
      </w:r>
      <w:r w:rsidRPr="00A546B9">
        <w:rPr>
          <w:rFonts w:cs="B Badr" w:hint="eastAsia"/>
          <w:sz w:val="28"/>
          <w:szCs w:val="28"/>
          <w:rtl/>
        </w:rPr>
        <w:t>شکافد</w:t>
      </w:r>
      <w:r w:rsidRPr="00A546B9">
        <w:rPr>
          <w:rFonts w:cs="B Badr"/>
          <w:sz w:val="28"/>
          <w:szCs w:val="28"/>
          <w:rtl/>
        </w:rPr>
        <w:t>. پرس</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امام بعد از او چه کس</w:t>
      </w:r>
      <w:r w:rsidRPr="00A546B9">
        <w:rPr>
          <w:rFonts w:cs="B Badr" w:hint="cs"/>
          <w:sz w:val="28"/>
          <w:szCs w:val="28"/>
          <w:rtl/>
        </w:rPr>
        <w:t>ی</w:t>
      </w:r>
      <w:r w:rsidRPr="00A546B9">
        <w:rPr>
          <w:rFonts w:cs="B Badr"/>
          <w:sz w:val="28"/>
          <w:szCs w:val="28"/>
          <w:rtl/>
        </w:rPr>
        <w:t xml:space="preserve"> خواهد بود؟ پاسـخ داد: جعفر که‌ نام او نزد‌ اهل آسمان‌ها «صادق‌» است‌! حاضران‌ با شگفت</w:t>
      </w:r>
      <w:r w:rsidRPr="00A546B9">
        <w:rPr>
          <w:rFonts w:cs="B Badr" w:hint="cs"/>
          <w:sz w:val="28"/>
          <w:szCs w:val="28"/>
          <w:rtl/>
        </w:rPr>
        <w:t>ی‌</w:t>
      </w:r>
      <w:r w:rsidRPr="00A546B9">
        <w:rPr>
          <w:rFonts w:cs="B Badr"/>
          <w:sz w:val="28"/>
          <w:szCs w:val="28"/>
          <w:rtl/>
        </w:rPr>
        <w:t xml:space="preserve"> پرس</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شما همه راسـتگو و صادق هست</w:t>
      </w:r>
      <w:r w:rsidRPr="00A546B9">
        <w:rPr>
          <w:rFonts w:cs="B Badr" w:hint="cs"/>
          <w:sz w:val="28"/>
          <w:szCs w:val="28"/>
          <w:rtl/>
        </w:rPr>
        <w:t>ی</w:t>
      </w:r>
      <w:r w:rsidRPr="00A546B9">
        <w:rPr>
          <w:rFonts w:cs="B Badr"/>
          <w:sz w:val="28"/>
          <w:szCs w:val="28"/>
          <w:rtl/>
        </w:rPr>
        <w:t>د؛ چرا او را «بـخصوص‌» بـه‌ا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نام م</w:t>
      </w:r>
      <w:r w:rsidRPr="00A546B9">
        <w:rPr>
          <w:rFonts w:cs="B Badr" w:hint="cs"/>
          <w:sz w:val="28"/>
          <w:szCs w:val="28"/>
          <w:rtl/>
        </w:rPr>
        <w:t>ی‌</w:t>
      </w:r>
      <w:r w:rsidRPr="00A546B9">
        <w:rPr>
          <w:rFonts w:cs="B Badr" w:hint="eastAsia"/>
          <w:sz w:val="28"/>
          <w:szCs w:val="28"/>
          <w:rtl/>
        </w:rPr>
        <w:t>خوان</w:t>
      </w:r>
      <w:r w:rsidRPr="00A546B9">
        <w:rPr>
          <w:rFonts w:cs="B Badr" w:hint="cs"/>
          <w:sz w:val="28"/>
          <w:szCs w:val="28"/>
          <w:rtl/>
        </w:rPr>
        <w:t>ی</w:t>
      </w:r>
      <w:r w:rsidRPr="00A546B9">
        <w:rPr>
          <w:rFonts w:cs="B Badr" w:hint="eastAsia"/>
          <w:sz w:val="28"/>
          <w:szCs w:val="28"/>
          <w:rtl/>
        </w:rPr>
        <w:t>د؟</w:t>
      </w:r>
    </w:p>
    <w:p w:rsidR="006D7F16"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سجاد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 سخن</w:t>
      </w:r>
      <w:r w:rsidRPr="00A546B9">
        <w:rPr>
          <w:rFonts w:cs="B Badr" w:hint="cs"/>
          <w:sz w:val="28"/>
          <w:szCs w:val="28"/>
          <w:rtl/>
        </w:rPr>
        <w:t>ی</w:t>
      </w:r>
      <w:r w:rsidRPr="00A546B9">
        <w:rPr>
          <w:rFonts w:cs="B Badr"/>
          <w:sz w:val="28"/>
          <w:szCs w:val="28"/>
          <w:rtl/>
        </w:rPr>
        <w:t xml:space="preserve"> از رسول اکرم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اشاره کرد و فرمود: «پدرم از رسول خدا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نقل کرد که: وقت</w:t>
      </w:r>
      <w:r w:rsidRPr="00A546B9">
        <w:rPr>
          <w:rFonts w:cs="B Badr" w:hint="cs"/>
          <w:sz w:val="28"/>
          <w:szCs w:val="28"/>
          <w:rtl/>
        </w:rPr>
        <w:t>ی‌</w:t>
      </w:r>
      <w:r w:rsidRPr="00A546B9">
        <w:rPr>
          <w:rFonts w:cs="B Badr"/>
          <w:sz w:val="28"/>
          <w:szCs w:val="28"/>
          <w:rtl/>
        </w:rPr>
        <w:t xml:space="preserve"> فرزندم جعفر بن محمد بن‌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متولد شد، او را صادق بنام</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را</w:t>
      </w:r>
      <w:r w:rsidRPr="00A546B9">
        <w:rPr>
          <w:rFonts w:cs="B Badr"/>
          <w:sz w:val="28"/>
          <w:szCs w:val="28"/>
          <w:rtl/>
        </w:rPr>
        <w:t xml:space="preserve"> فرزند پنجم از او جعفر نـام خو</w:t>
      </w:r>
      <w:r w:rsidRPr="00A546B9">
        <w:rPr>
          <w:rFonts w:cs="B Badr" w:hint="eastAsia"/>
          <w:sz w:val="28"/>
          <w:szCs w:val="28"/>
          <w:rtl/>
        </w:rPr>
        <w:t>اهد</w:t>
      </w:r>
      <w:r w:rsidRPr="00A546B9">
        <w:rPr>
          <w:rFonts w:cs="B Badr"/>
          <w:sz w:val="28"/>
          <w:szCs w:val="28"/>
          <w:rtl/>
        </w:rPr>
        <w:t xml:space="preserve"> داشت و ادعا</w:t>
      </w:r>
      <w:r w:rsidRPr="00A546B9">
        <w:rPr>
          <w:rFonts w:cs="B Badr" w:hint="cs"/>
          <w:sz w:val="28"/>
          <w:szCs w:val="28"/>
          <w:rtl/>
        </w:rPr>
        <w:t>ی</w:t>
      </w:r>
      <w:r w:rsidRPr="00A546B9">
        <w:rPr>
          <w:rFonts w:cs="B Badr"/>
          <w:sz w:val="28"/>
          <w:szCs w:val="28"/>
          <w:rtl/>
        </w:rPr>
        <w:t xml:space="preserve"> امامت‌ خواهد کرد؛ به دروغ و از رو</w:t>
      </w:r>
      <w:r w:rsidRPr="00A546B9">
        <w:rPr>
          <w:rFonts w:cs="B Badr" w:hint="cs"/>
          <w:sz w:val="28"/>
          <w:szCs w:val="28"/>
          <w:rtl/>
        </w:rPr>
        <w:t>ی</w:t>
      </w:r>
      <w:r w:rsidRPr="00A546B9">
        <w:rPr>
          <w:rFonts w:cs="B Badr"/>
          <w:sz w:val="28"/>
          <w:szCs w:val="28"/>
          <w:rtl/>
        </w:rPr>
        <w:t xml:space="preserve"> افترا به خدا، او نزد‌ خدا‌ جعفر کذاب افترا زننده برخداست.» [۹]</w:t>
      </w:r>
    </w:p>
    <w:p w:rsidR="00A546B9" w:rsidRPr="00A546B9" w:rsidRDefault="00A546B9" w:rsidP="006D7F16">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مدت ۱۲ تا ۱۵ سال بنا بر اختلاف با امام‌ سجاد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 بعد از شهادت جد بزرگوارش مدت ‌۱۹ سال با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زنـدگ</w:t>
      </w:r>
      <w:r w:rsidRPr="00A546B9">
        <w:rPr>
          <w:rFonts w:cs="B Badr" w:hint="cs"/>
          <w:sz w:val="28"/>
          <w:szCs w:val="28"/>
          <w:rtl/>
        </w:rPr>
        <w:t>ی</w:t>
      </w:r>
      <w:r w:rsidRPr="00A546B9">
        <w:rPr>
          <w:rFonts w:cs="B Badr"/>
          <w:sz w:val="28"/>
          <w:szCs w:val="28"/>
          <w:rtl/>
        </w:rPr>
        <w:t xml:space="preserve"> کـرد و توانست‌ به مقدار لازم‌ از‌ خرمن دانش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 بزرگوار، خوشه‌چ</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نما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مدت امامت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۳۴ </w:t>
      </w:r>
      <w:r w:rsidRPr="00A546B9">
        <w:rPr>
          <w:rFonts w:cs="B Badr" w:hint="eastAsia"/>
          <w:sz w:val="28"/>
          <w:szCs w:val="28"/>
          <w:rtl/>
        </w:rPr>
        <w:t>سال</w:t>
      </w:r>
      <w:r w:rsidRPr="00A546B9">
        <w:rPr>
          <w:rFonts w:cs="B Badr"/>
          <w:sz w:val="28"/>
          <w:szCs w:val="28"/>
          <w:rtl/>
        </w:rPr>
        <w:t xml:space="preserve"> به طول‌ انجام</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[۱۰]</w:t>
      </w:r>
      <w:r w:rsidR="006D7F16">
        <w:rPr>
          <w:rFonts w:cs="B Badr" w:hint="cs"/>
          <w:sz w:val="28"/>
          <w:szCs w:val="28"/>
          <w:rtl/>
        </w:rPr>
        <w:t xml:space="preserve"> </w:t>
      </w:r>
      <w:r w:rsidRPr="00A546B9">
        <w:rPr>
          <w:rFonts w:cs="B Badr"/>
          <w:sz w:val="28"/>
          <w:szCs w:val="28"/>
          <w:rtl/>
        </w:rPr>
        <w:t>[۱۱]</w:t>
      </w:r>
      <w:r w:rsidR="006D7F16">
        <w:rPr>
          <w:rFonts w:cs="B Badr" w:hint="cs"/>
          <w:sz w:val="28"/>
          <w:szCs w:val="28"/>
          <w:rtl/>
        </w:rPr>
        <w:t xml:space="preserve"> </w:t>
      </w:r>
      <w:r w:rsidRPr="00A546B9">
        <w:rPr>
          <w:rFonts w:cs="B Badr" w:hint="eastAsia"/>
          <w:sz w:val="28"/>
          <w:szCs w:val="28"/>
          <w:rtl/>
        </w:rPr>
        <w:t>که</w:t>
      </w:r>
      <w:r w:rsidRPr="00A546B9">
        <w:rPr>
          <w:rFonts w:cs="B Badr"/>
          <w:sz w:val="28"/>
          <w:szCs w:val="28"/>
          <w:rtl/>
        </w:rPr>
        <w:t xml:space="preserve"> ۱۸ سال در دوره امو</w:t>
      </w:r>
      <w:r w:rsidRPr="00A546B9">
        <w:rPr>
          <w:rFonts w:cs="B Badr" w:hint="cs"/>
          <w:sz w:val="28"/>
          <w:szCs w:val="28"/>
          <w:rtl/>
        </w:rPr>
        <w:t>ی</w:t>
      </w:r>
      <w:r w:rsidRPr="00A546B9">
        <w:rPr>
          <w:rFonts w:cs="B Badr"/>
          <w:sz w:val="28"/>
          <w:szCs w:val="28"/>
          <w:rtl/>
        </w:rPr>
        <w:t xml:space="preserve"> و ۱۶ سال در دوره عباس</w:t>
      </w:r>
      <w:r w:rsidRPr="00A546B9">
        <w:rPr>
          <w:rFonts w:cs="B Badr" w:hint="cs"/>
          <w:sz w:val="28"/>
          <w:szCs w:val="28"/>
          <w:rtl/>
        </w:rPr>
        <w:t>ی‌</w:t>
      </w:r>
      <w:r w:rsidRPr="00A546B9">
        <w:rPr>
          <w:rFonts w:cs="B Badr"/>
          <w:sz w:val="28"/>
          <w:szCs w:val="28"/>
          <w:rtl/>
        </w:rPr>
        <w:t xml:space="preserve"> بوده است. [۱۲]</w:t>
      </w:r>
      <w:r w:rsidR="006D7F16">
        <w:rPr>
          <w:rFonts w:cs="B Badr" w:hint="cs"/>
          <w:sz w:val="28"/>
          <w:szCs w:val="28"/>
          <w:rtl/>
        </w:rPr>
        <w:t xml:space="preserve"> </w:t>
      </w:r>
      <w:r w:rsidRPr="00A546B9">
        <w:rPr>
          <w:rFonts w:cs="B Badr"/>
          <w:sz w:val="28"/>
          <w:szCs w:val="28"/>
          <w:rtl/>
        </w:rPr>
        <w:t>[۱۳]</w:t>
      </w:r>
    </w:p>
    <w:p w:rsidR="006D7F16" w:rsidRDefault="00A546B9" w:rsidP="006D7F16">
      <w:pPr>
        <w:rPr>
          <w:rFonts w:cs="B Badr"/>
          <w:sz w:val="28"/>
          <w:szCs w:val="28"/>
          <w:rtl/>
        </w:rPr>
      </w:pPr>
      <w:r w:rsidRPr="00A546B9">
        <w:rPr>
          <w:rFonts w:cs="B Badr"/>
          <w:sz w:val="28"/>
          <w:szCs w:val="28"/>
          <w:rtl/>
        </w:rPr>
        <w:t>[۱۴]</w:t>
      </w:r>
      <w:r w:rsidR="006D7F16">
        <w:rPr>
          <w:rFonts w:cs="B Badr" w:hint="cs"/>
          <w:sz w:val="28"/>
          <w:szCs w:val="28"/>
          <w:rtl/>
        </w:rPr>
        <w:t xml:space="preserve"> </w:t>
      </w:r>
      <w:r w:rsidRPr="00A546B9">
        <w:rPr>
          <w:rFonts w:cs="B Badr"/>
          <w:sz w:val="28"/>
          <w:szCs w:val="28"/>
          <w:rtl/>
        </w:rPr>
        <w:t>[۱۵]</w:t>
      </w:r>
    </w:p>
    <w:p w:rsidR="006D7F16" w:rsidRDefault="00A546B9" w:rsidP="00A546B9">
      <w:pPr>
        <w:rPr>
          <w:rFonts w:cs="B Badr"/>
          <w:sz w:val="28"/>
          <w:szCs w:val="28"/>
          <w:rtl/>
        </w:rPr>
      </w:pPr>
      <w:r w:rsidRPr="00A546B9">
        <w:rPr>
          <w:rFonts w:cs="B Badr"/>
          <w:sz w:val="28"/>
          <w:szCs w:val="28"/>
          <w:rtl/>
        </w:rPr>
        <w:t>۲ - معرف</w:t>
      </w:r>
      <w:r w:rsidRPr="00A546B9">
        <w:rPr>
          <w:rFonts w:cs="B Badr" w:hint="cs"/>
          <w:sz w:val="28"/>
          <w:szCs w:val="28"/>
          <w:rtl/>
        </w:rPr>
        <w:t>ی</w:t>
      </w:r>
      <w:r w:rsidRPr="00A546B9">
        <w:rPr>
          <w:rFonts w:cs="B Badr"/>
          <w:sz w:val="28"/>
          <w:szCs w:val="28"/>
          <w:rtl/>
        </w:rPr>
        <w:t xml:space="preserve"> مادر</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همانند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ائمه با وضع</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و</w:t>
      </w:r>
      <w:r w:rsidRPr="00A546B9">
        <w:rPr>
          <w:rFonts w:cs="B Badr" w:hint="cs"/>
          <w:sz w:val="28"/>
          <w:szCs w:val="28"/>
          <w:rtl/>
        </w:rPr>
        <w:t>ی</w:t>
      </w:r>
      <w:r w:rsidRPr="00A546B9">
        <w:rPr>
          <w:rFonts w:cs="B Badr" w:hint="eastAsia"/>
          <w:sz w:val="28"/>
          <w:szCs w:val="28"/>
          <w:rtl/>
        </w:rPr>
        <w:t>ژه‌ا</w:t>
      </w:r>
      <w:r w:rsidRPr="00A546B9">
        <w:rPr>
          <w:rFonts w:cs="B Badr" w:hint="cs"/>
          <w:sz w:val="28"/>
          <w:szCs w:val="28"/>
          <w:rtl/>
        </w:rPr>
        <w:t>ی</w:t>
      </w:r>
      <w:r w:rsidRPr="00A546B9">
        <w:rPr>
          <w:rFonts w:cs="B Badr"/>
          <w:sz w:val="28"/>
          <w:szCs w:val="28"/>
          <w:rtl/>
        </w:rPr>
        <w:t xml:space="preserve"> متولد شـد، خود در‌ ا</w:t>
      </w:r>
      <w:r w:rsidRPr="00A546B9">
        <w:rPr>
          <w:rFonts w:cs="B Badr" w:hint="cs"/>
          <w:sz w:val="28"/>
          <w:szCs w:val="28"/>
          <w:rtl/>
        </w:rPr>
        <w:t>ی</w:t>
      </w:r>
      <w:r w:rsidRPr="00A546B9">
        <w:rPr>
          <w:rFonts w:cs="B Badr" w:hint="eastAsia"/>
          <w:sz w:val="28"/>
          <w:szCs w:val="28"/>
          <w:rtl/>
        </w:rPr>
        <w:t>ـن‌باره‌</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فرمود‌</w:t>
      </w:r>
      <w:r w:rsidRPr="00A546B9">
        <w:rPr>
          <w:rFonts w:cs="B Badr"/>
          <w:sz w:val="28"/>
          <w:szCs w:val="28"/>
          <w:rtl/>
        </w:rPr>
        <w:t>:</w:t>
      </w:r>
    </w:p>
    <w:p w:rsidR="00A546B9" w:rsidRPr="00A546B9" w:rsidRDefault="00A546B9" w:rsidP="006D7F16">
      <w:pPr>
        <w:rPr>
          <w:rFonts w:cs="B Badr"/>
          <w:sz w:val="28"/>
          <w:szCs w:val="28"/>
          <w:rtl/>
        </w:rPr>
      </w:pPr>
      <w:r w:rsidRPr="00A546B9">
        <w:rPr>
          <w:rFonts w:cs="B Badr" w:hint="eastAsia"/>
          <w:sz w:val="28"/>
          <w:szCs w:val="28"/>
          <w:rtl/>
        </w:rPr>
        <w:t>«درباره</w:t>
      </w:r>
      <w:r w:rsidRPr="00A546B9">
        <w:rPr>
          <w:rFonts w:cs="B Badr"/>
          <w:sz w:val="28"/>
          <w:szCs w:val="28"/>
          <w:rtl/>
        </w:rPr>
        <w:t xml:space="preserve"> امام سخن نگو</w:t>
      </w:r>
      <w:r w:rsidRPr="00A546B9">
        <w:rPr>
          <w:rFonts w:cs="B Badr" w:hint="cs"/>
          <w:sz w:val="28"/>
          <w:szCs w:val="28"/>
          <w:rtl/>
        </w:rPr>
        <w:t>یی</w:t>
      </w:r>
      <w:r w:rsidRPr="00A546B9">
        <w:rPr>
          <w:rFonts w:cs="B Badr" w:hint="eastAsia"/>
          <w:sz w:val="28"/>
          <w:szCs w:val="28"/>
          <w:rtl/>
        </w:rPr>
        <w:t>د</w:t>
      </w:r>
      <w:r w:rsidRPr="00A546B9">
        <w:rPr>
          <w:rFonts w:cs="B Badr"/>
          <w:sz w:val="28"/>
          <w:szCs w:val="28"/>
          <w:rtl/>
        </w:rPr>
        <w:t xml:space="preserve"> که عقل شما به او نم</w:t>
      </w:r>
      <w:r w:rsidRPr="00A546B9">
        <w:rPr>
          <w:rFonts w:cs="B Badr" w:hint="cs"/>
          <w:sz w:val="28"/>
          <w:szCs w:val="28"/>
          <w:rtl/>
        </w:rPr>
        <w:t>ی‌</w:t>
      </w:r>
      <w:r w:rsidRPr="00A546B9">
        <w:rPr>
          <w:rFonts w:cs="B Badr" w:hint="eastAsia"/>
          <w:sz w:val="28"/>
          <w:szCs w:val="28"/>
          <w:rtl/>
        </w:rPr>
        <w:t>رسد؛</w:t>
      </w:r>
      <w:r w:rsidRPr="00A546B9">
        <w:rPr>
          <w:rFonts w:cs="B Badr"/>
          <w:sz w:val="28"/>
          <w:szCs w:val="28"/>
          <w:rtl/>
        </w:rPr>
        <w:t xml:space="preserve"> وقت</w:t>
      </w:r>
      <w:r w:rsidRPr="00A546B9">
        <w:rPr>
          <w:rFonts w:cs="B Badr" w:hint="cs"/>
          <w:sz w:val="28"/>
          <w:szCs w:val="28"/>
          <w:rtl/>
        </w:rPr>
        <w:t>ی</w:t>
      </w:r>
      <w:r w:rsidRPr="00A546B9">
        <w:rPr>
          <w:rFonts w:cs="B Badr"/>
          <w:sz w:val="28"/>
          <w:szCs w:val="28"/>
          <w:rtl/>
        </w:rPr>
        <w:t xml:space="preserve"> در شکم مادر است، سخن مردم را م</w:t>
      </w:r>
      <w:r w:rsidRPr="00A546B9">
        <w:rPr>
          <w:rFonts w:cs="B Badr" w:hint="cs"/>
          <w:sz w:val="28"/>
          <w:szCs w:val="28"/>
          <w:rtl/>
        </w:rPr>
        <w:t>ی‌</w:t>
      </w:r>
      <w:r w:rsidRPr="00A546B9">
        <w:rPr>
          <w:rFonts w:cs="B Badr" w:hint="eastAsia"/>
          <w:sz w:val="28"/>
          <w:szCs w:val="28"/>
          <w:rtl/>
        </w:rPr>
        <w:t>شنود</w:t>
      </w:r>
      <w:r w:rsidRPr="00A546B9">
        <w:rPr>
          <w:rFonts w:cs="B Badr"/>
          <w:sz w:val="28"/>
          <w:szCs w:val="28"/>
          <w:rtl/>
        </w:rPr>
        <w:t xml:space="preserve"> ... چون بخواهد ب</w:t>
      </w:r>
      <w:r w:rsidRPr="00A546B9">
        <w:rPr>
          <w:rFonts w:cs="B Badr" w:hint="cs"/>
          <w:sz w:val="28"/>
          <w:szCs w:val="28"/>
          <w:rtl/>
        </w:rPr>
        <w:t>ی</w:t>
      </w:r>
      <w:r w:rsidRPr="00A546B9">
        <w:rPr>
          <w:rFonts w:cs="B Badr" w:hint="eastAsia"/>
          <w:sz w:val="28"/>
          <w:szCs w:val="28"/>
          <w:rtl/>
        </w:rPr>
        <w:t>رون</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دست‌ بر زم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گذارد</w:t>
      </w:r>
      <w:r w:rsidRPr="00A546B9">
        <w:rPr>
          <w:rFonts w:cs="B Badr"/>
          <w:sz w:val="28"/>
          <w:szCs w:val="28"/>
          <w:rtl/>
        </w:rPr>
        <w:t xml:space="preserve"> و صدا به شهادت</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بـلند‌ مـ</w:t>
      </w:r>
      <w:r w:rsidRPr="00A546B9">
        <w:rPr>
          <w:rFonts w:cs="B Badr" w:hint="cs"/>
          <w:sz w:val="28"/>
          <w:szCs w:val="28"/>
          <w:rtl/>
        </w:rPr>
        <w:t>ی‌</w:t>
      </w:r>
      <w:r w:rsidRPr="00A546B9">
        <w:rPr>
          <w:rFonts w:cs="B Badr" w:hint="eastAsia"/>
          <w:sz w:val="28"/>
          <w:szCs w:val="28"/>
          <w:rtl/>
        </w:rPr>
        <w:t>کند‌</w:t>
      </w:r>
      <w:r w:rsidRPr="00A546B9">
        <w:rPr>
          <w:rFonts w:cs="B Badr"/>
          <w:sz w:val="28"/>
          <w:szCs w:val="28"/>
          <w:rtl/>
        </w:rPr>
        <w:t>. فرشته‌ا</w:t>
      </w:r>
      <w:r w:rsidRPr="00A546B9">
        <w:rPr>
          <w:rFonts w:cs="B Badr" w:hint="cs"/>
          <w:sz w:val="28"/>
          <w:szCs w:val="28"/>
          <w:rtl/>
        </w:rPr>
        <w:t>ی</w:t>
      </w:r>
      <w:r w:rsidRPr="00A546B9">
        <w:rPr>
          <w:rFonts w:cs="B Badr"/>
          <w:sz w:val="28"/>
          <w:szCs w:val="28"/>
          <w:rtl/>
        </w:rPr>
        <w:t xml:space="preserve"> در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دو چشم او‌ م</w:t>
      </w:r>
      <w:r w:rsidRPr="00A546B9">
        <w:rPr>
          <w:rFonts w:cs="B Badr" w:hint="cs"/>
          <w:sz w:val="28"/>
          <w:szCs w:val="28"/>
          <w:rtl/>
        </w:rPr>
        <w:t>ی‌</w:t>
      </w:r>
      <w:r w:rsidRPr="00A546B9">
        <w:rPr>
          <w:rFonts w:cs="B Badr" w:hint="eastAsia"/>
          <w:sz w:val="28"/>
          <w:szCs w:val="28"/>
          <w:rtl/>
        </w:rPr>
        <w:t>نو</w:t>
      </w:r>
      <w:r w:rsidRPr="00A546B9">
        <w:rPr>
          <w:rFonts w:cs="B Badr" w:hint="cs"/>
          <w:sz w:val="28"/>
          <w:szCs w:val="28"/>
          <w:rtl/>
        </w:rPr>
        <w:t>ی</w:t>
      </w:r>
      <w:r w:rsidRPr="00A546B9">
        <w:rPr>
          <w:rFonts w:cs="B Badr" w:hint="eastAsia"/>
          <w:sz w:val="28"/>
          <w:szCs w:val="28"/>
          <w:rtl/>
        </w:rPr>
        <w:t>سد‌</w:t>
      </w:r>
      <w:r w:rsidRPr="00A546B9">
        <w:rPr>
          <w:rFonts w:cs="B Badr"/>
          <w:sz w:val="28"/>
          <w:szCs w:val="28"/>
          <w:rtl/>
        </w:rPr>
        <w:t>: «و تمت‌ کلمه ربک صدقا و عدلا لا مبدل‌ لک</w:t>
      </w:r>
      <w:r w:rsidRPr="00A546B9">
        <w:rPr>
          <w:rFonts w:cs="B Badr" w:hint="eastAsia"/>
          <w:sz w:val="28"/>
          <w:szCs w:val="28"/>
          <w:rtl/>
        </w:rPr>
        <w:t>لماته</w:t>
      </w:r>
      <w:r w:rsidRPr="00A546B9">
        <w:rPr>
          <w:rFonts w:cs="B Badr"/>
          <w:sz w:val="28"/>
          <w:szCs w:val="28"/>
          <w:rtl/>
        </w:rPr>
        <w:t xml:space="preserve"> و هو السم</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العل</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[۱۶]</w:t>
      </w:r>
      <w:r w:rsidR="006D7F16">
        <w:rPr>
          <w:rFonts w:cs="B Badr" w:hint="cs"/>
          <w:sz w:val="28"/>
          <w:szCs w:val="28"/>
          <w:rtl/>
        </w:rPr>
        <w:t xml:space="preserve"> </w:t>
      </w:r>
      <w:r w:rsidRPr="00A546B9">
        <w:rPr>
          <w:rFonts w:cs="B Badr" w:hint="eastAsia"/>
          <w:sz w:val="28"/>
          <w:szCs w:val="28"/>
          <w:rtl/>
        </w:rPr>
        <w:t>»</w:t>
      </w:r>
      <w:r w:rsidRPr="00A546B9">
        <w:rPr>
          <w:rFonts w:cs="B Badr"/>
          <w:sz w:val="28"/>
          <w:szCs w:val="28"/>
          <w:rtl/>
        </w:rPr>
        <w:t xml:space="preserve"> و چون به امامت‌ برسد، خداوند در هر شهر فرشته‌ا</w:t>
      </w:r>
      <w:r w:rsidRPr="00A546B9">
        <w:rPr>
          <w:rFonts w:cs="B Badr" w:hint="cs"/>
          <w:sz w:val="28"/>
          <w:szCs w:val="28"/>
          <w:rtl/>
        </w:rPr>
        <w:t>ی</w:t>
      </w:r>
      <w:r w:rsidRPr="00A546B9">
        <w:rPr>
          <w:rFonts w:cs="B Badr"/>
          <w:sz w:val="28"/>
          <w:szCs w:val="28"/>
          <w:rtl/>
        </w:rPr>
        <w:t xml:space="preserve"> را موکل م</w:t>
      </w:r>
      <w:r w:rsidRPr="00A546B9">
        <w:rPr>
          <w:rFonts w:cs="B Badr" w:hint="cs"/>
          <w:sz w:val="28"/>
          <w:szCs w:val="28"/>
          <w:rtl/>
        </w:rPr>
        <w:t>ی‌</w:t>
      </w:r>
      <w:r w:rsidRPr="00A546B9">
        <w:rPr>
          <w:rFonts w:cs="B Badr" w:hint="eastAsia"/>
          <w:sz w:val="28"/>
          <w:szCs w:val="28"/>
          <w:rtl/>
        </w:rPr>
        <w:t>کند</w:t>
      </w:r>
      <w:r w:rsidRPr="00A546B9">
        <w:rPr>
          <w:rFonts w:cs="B Badr"/>
          <w:sz w:val="28"/>
          <w:szCs w:val="28"/>
          <w:rtl/>
        </w:rPr>
        <w:t xml:space="preserve"> تا احوال‌ آن‌ را‌ بر امام تقد</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کنند.» [۱۷]</w:t>
      </w:r>
      <w:r w:rsidR="006D7F16">
        <w:rPr>
          <w:rFonts w:cs="B Badr" w:hint="cs"/>
          <w:sz w:val="28"/>
          <w:szCs w:val="28"/>
          <w:rtl/>
        </w:rPr>
        <w:t xml:space="preserve"> </w:t>
      </w:r>
      <w:r w:rsidRPr="00A546B9">
        <w:rPr>
          <w:rFonts w:cs="B Badr" w:hint="eastAsia"/>
          <w:sz w:val="28"/>
          <w:szCs w:val="28"/>
          <w:rtl/>
        </w:rPr>
        <w:t>‌ام</w:t>
      </w:r>
      <w:r w:rsidRPr="00A546B9">
        <w:rPr>
          <w:rFonts w:cs="B Badr"/>
          <w:sz w:val="28"/>
          <w:szCs w:val="28"/>
          <w:rtl/>
        </w:rPr>
        <w:t xml:space="preserve"> فـروه از هـمه بـانوان‌ عصر‌ خود باتقواتر بـود و عـلاوه بـر تقوا</w:t>
      </w:r>
      <w:r w:rsidRPr="00A546B9">
        <w:rPr>
          <w:rFonts w:cs="B Badr" w:hint="cs"/>
          <w:sz w:val="28"/>
          <w:szCs w:val="28"/>
          <w:rtl/>
        </w:rPr>
        <w:t>ی‌</w:t>
      </w:r>
      <w:r w:rsidRPr="00A546B9">
        <w:rPr>
          <w:rFonts w:cs="B Badr"/>
          <w:sz w:val="28"/>
          <w:szCs w:val="28"/>
          <w:rtl/>
        </w:rPr>
        <w:t xml:space="preserve"> اله</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از مقام علم و دانش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بهره‌ا</w:t>
      </w:r>
      <w:r w:rsidRPr="00A546B9">
        <w:rPr>
          <w:rFonts w:cs="B Badr" w:hint="cs"/>
          <w:sz w:val="28"/>
          <w:szCs w:val="28"/>
          <w:rtl/>
        </w:rPr>
        <w:t>ی</w:t>
      </w:r>
      <w:r w:rsidRPr="00A546B9">
        <w:rPr>
          <w:rFonts w:cs="B Badr"/>
          <w:sz w:val="28"/>
          <w:szCs w:val="28"/>
          <w:rtl/>
        </w:rPr>
        <w:t xml:space="preserve"> وافر داشت. او معارف اله</w:t>
      </w:r>
      <w:r w:rsidRPr="00A546B9">
        <w:rPr>
          <w:rFonts w:cs="B Badr" w:hint="cs"/>
          <w:sz w:val="28"/>
          <w:szCs w:val="28"/>
          <w:rtl/>
        </w:rPr>
        <w:t>ی‌</w:t>
      </w:r>
      <w:r w:rsidRPr="00A546B9">
        <w:rPr>
          <w:rFonts w:cs="B Badr"/>
          <w:sz w:val="28"/>
          <w:szCs w:val="28"/>
          <w:rtl/>
        </w:rPr>
        <w:t xml:space="preserve"> را از‌ زبان‌ امامان‌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sz w:val="28"/>
          <w:szCs w:val="28"/>
          <w:rtl/>
        </w:rPr>
        <w:t xml:space="preserve"> آموخته بود؛ لذا هم در مقام راو</w:t>
      </w:r>
      <w:r w:rsidRPr="00A546B9">
        <w:rPr>
          <w:rFonts w:cs="B Badr" w:hint="cs"/>
          <w:sz w:val="28"/>
          <w:szCs w:val="28"/>
          <w:rtl/>
        </w:rPr>
        <w:t>ی</w:t>
      </w:r>
      <w:r w:rsidRPr="00A546B9">
        <w:rPr>
          <w:rFonts w:cs="B Badr"/>
          <w:sz w:val="28"/>
          <w:szCs w:val="28"/>
          <w:rtl/>
        </w:rPr>
        <w:t xml:space="preserve"> نور ناقل احاد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بود‌ و هم بـدان‌چـه آمـوخته بود، در زندگ</w:t>
      </w:r>
      <w:r w:rsidRPr="00A546B9">
        <w:rPr>
          <w:rFonts w:cs="B Badr" w:hint="cs"/>
          <w:sz w:val="28"/>
          <w:szCs w:val="28"/>
          <w:rtl/>
        </w:rPr>
        <w:t>ی</w:t>
      </w:r>
      <w:r w:rsidRPr="00A546B9">
        <w:rPr>
          <w:rFonts w:cs="B Badr"/>
          <w:sz w:val="28"/>
          <w:szCs w:val="28"/>
          <w:rtl/>
        </w:rPr>
        <w:t xml:space="preserve"> عمل م</w:t>
      </w:r>
      <w:r w:rsidRPr="00A546B9">
        <w:rPr>
          <w:rFonts w:cs="B Badr" w:hint="cs"/>
          <w:sz w:val="28"/>
          <w:szCs w:val="28"/>
          <w:rtl/>
        </w:rPr>
        <w:t>ی</w:t>
      </w:r>
      <w:r w:rsidRPr="00A546B9">
        <w:rPr>
          <w:rFonts w:cs="B Badr"/>
          <w:sz w:val="28"/>
          <w:szCs w:val="28"/>
          <w:rtl/>
        </w:rPr>
        <w:t>‌کرد.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وقت</w:t>
      </w:r>
      <w:r w:rsidRPr="00A546B9">
        <w:rPr>
          <w:rFonts w:cs="B Badr" w:hint="cs"/>
          <w:sz w:val="28"/>
          <w:szCs w:val="28"/>
          <w:rtl/>
        </w:rPr>
        <w:t>ی</w:t>
      </w:r>
      <w:r w:rsidRPr="00A546B9">
        <w:rPr>
          <w:rFonts w:cs="B Badr"/>
          <w:sz w:val="28"/>
          <w:szCs w:val="28"/>
          <w:rtl/>
        </w:rPr>
        <w:t xml:space="preserve"> در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روزهـا در کـنار کعبه‌ به‌ طواف‌ خانه خدا اشتغال داشت‌ به کنار حجرالاسود آمد و با دست چپ آن را‌ مسح‌ کرد.</w:t>
      </w:r>
    </w:p>
    <w:p w:rsidR="00A546B9" w:rsidRPr="00A546B9" w:rsidRDefault="00A546B9" w:rsidP="00A546B9">
      <w:pPr>
        <w:rPr>
          <w:rFonts w:cs="B Badr"/>
          <w:sz w:val="28"/>
          <w:szCs w:val="28"/>
          <w:rtl/>
        </w:rPr>
      </w:pP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حاضران (علما</w:t>
      </w:r>
      <w:r w:rsidRPr="00A546B9">
        <w:rPr>
          <w:rFonts w:cs="B Badr" w:hint="cs"/>
          <w:sz w:val="28"/>
          <w:szCs w:val="28"/>
          <w:rtl/>
        </w:rPr>
        <w:t>ی</w:t>
      </w:r>
      <w:r w:rsidRPr="00A546B9">
        <w:rPr>
          <w:rFonts w:cs="B Badr"/>
          <w:sz w:val="28"/>
          <w:szCs w:val="28"/>
          <w:rtl/>
        </w:rPr>
        <w:t xml:space="preserve"> مخالف) بـه او گـفت: ‌ا</w:t>
      </w:r>
      <w:r w:rsidRPr="00A546B9">
        <w:rPr>
          <w:rFonts w:cs="B Badr" w:hint="cs"/>
          <w:sz w:val="28"/>
          <w:szCs w:val="28"/>
          <w:rtl/>
        </w:rPr>
        <w:t>ی</w:t>
      </w:r>
      <w:r w:rsidRPr="00A546B9">
        <w:rPr>
          <w:rFonts w:cs="B Badr"/>
          <w:sz w:val="28"/>
          <w:szCs w:val="28"/>
          <w:rtl/>
        </w:rPr>
        <w:t xml:space="preserve"> کـن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خدا! در انجام‌ چگونگ</w:t>
      </w:r>
      <w:r w:rsidRPr="00A546B9">
        <w:rPr>
          <w:rFonts w:cs="B Badr" w:hint="cs"/>
          <w:sz w:val="28"/>
          <w:szCs w:val="28"/>
          <w:rtl/>
        </w:rPr>
        <w:t>ی</w:t>
      </w:r>
      <w:r w:rsidRPr="00A546B9">
        <w:rPr>
          <w:rFonts w:cs="B Badr"/>
          <w:sz w:val="28"/>
          <w:szCs w:val="28"/>
          <w:rtl/>
        </w:rPr>
        <w:t xml:space="preserve"> سنت، خطا‌ کرد</w:t>
      </w:r>
      <w:r w:rsidRPr="00A546B9">
        <w:rPr>
          <w:rFonts w:cs="B Badr" w:hint="cs"/>
          <w:sz w:val="28"/>
          <w:szCs w:val="28"/>
          <w:rtl/>
        </w:rPr>
        <w:t>ی‌</w:t>
      </w:r>
      <w:r w:rsidRPr="00A546B9">
        <w:rPr>
          <w:rFonts w:cs="B Badr"/>
          <w:sz w:val="28"/>
          <w:szCs w:val="28"/>
          <w:rtl/>
        </w:rPr>
        <w:t>. (با‌ دست چپ حجرالاسود را مـسح کرد</w:t>
      </w:r>
      <w:r w:rsidRPr="00A546B9">
        <w:rPr>
          <w:rFonts w:cs="B Badr" w:hint="cs"/>
          <w:sz w:val="28"/>
          <w:szCs w:val="28"/>
          <w:rtl/>
        </w:rPr>
        <w:t>ی</w:t>
      </w:r>
      <w:r w:rsidRPr="00A546B9">
        <w:rPr>
          <w:rFonts w:cs="B Badr"/>
          <w:sz w:val="28"/>
          <w:szCs w:val="28"/>
          <w:rtl/>
        </w:rPr>
        <w:t>) ام‌فروه در پاسخ او گفت: «انا‌ لاغن</w:t>
      </w:r>
      <w:r w:rsidRPr="00A546B9">
        <w:rPr>
          <w:rFonts w:cs="B Badr" w:hint="cs"/>
          <w:sz w:val="28"/>
          <w:szCs w:val="28"/>
          <w:rtl/>
        </w:rPr>
        <w:t>ی</w:t>
      </w:r>
      <w:r w:rsidRPr="00A546B9">
        <w:rPr>
          <w:rFonts w:cs="B Badr" w:hint="eastAsia"/>
          <w:sz w:val="28"/>
          <w:szCs w:val="28"/>
          <w:rtl/>
        </w:rPr>
        <w:t>اء‌</w:t>
      </w:r>
      <w:r w:rsidRPr="00A546B9">
        <w:rPr>
          <w:rFonts w:cs="B Badr"/>
          <w:sz w:val="28"/>
          <w:szCs w:val="28"/>
          <w:rtl/>
        </w:rPr>
        <w:t xml:space="preserve"> من‌ علمک‌» ما از علم تو ب</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از</w:t>
      </w:r>
      <w:r w:rsidRPr="00A546B9">
        <w:rPr>
          <w:rFonts w:cs="B Badr"/>
          <w:sz w:val="28"/>
          <w:szCs w:val="28"/>
          <w:rtl/>
        </w:rPr>
        <w:t xml:space="preserve"> هست</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[۱۸]</w:t>
      </w:r>
    </w:p>
    <w:p w:rsidR="006D7F16" w:rsidRDefault="00A546B9" w:rsidP="00A546B9">
      <w:pPr>
        <w:rPr>
          <w:rFonts w:cs="B Badr"/>
          <w:sz w:val="28"/>
          <w:szCs w:val="28"/>
          <w:rtl/>
        </w:rPr>
      </w:pPr>
      <w:r w:rsidRPr="00A546B9">
        <w:rPr>
          <w:rFonts w:cs="B Badr" w:hint="eastAsia"/>
          <w:sz w:val="28"/>
          <w:szCs w:val="28"/>
          <w:rtl/>
        </w:rPr>
        <w:t>محدث</w:t>
      </w:r>
      <w:r w:rsidRPr="00A546B9">
        <w:rPr>
          <w:rFonts w:cs="B Badr"/>
          <w:sz w:val="28"/>
          <w:szCs w:val="28"/>
          <w:rtl/>
        </w:rPr>
        <w:t xml:space="preserve"> قم</w:t>
      </w:r>
      <w:r w:rsidRPr="00A546B9">
        <w:rPr>
          <w:rFonts w:cs="B Badr" w:hint="cs"/>
          <w:sz w:val="28"/>
          <w:szCs w:val="28"/>
          <w:rtl/>
        </w:rPr>
        <w:t>ی</w:t>
      </w:r>
      <w:r w:rsidRPr="00A546B9">
        <w:rPr>
          <w:rFonts w:cs="B Badr"/>
          <w:sz w:val="28"/>
          <w:szCs w:val="28"/>
          <w:rtl/>
        </w:rPr>
        <w:t xml:space="preserve"> پس از نقل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روا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«ظـاهرا‌ اعـتراض‌ کننده از فقها</w:t>
      </w:r>
      <w:r w:rsidRPr="00A546B9">
        <w:rPr>
          <w:rFonts w:cs="B Badr" w:hint="cs"/>
          <w:sz w:val="28"/>
          <w:szCs w:val="28"/>
          <w:rtl/>
        </w:rPr>
        <w:t>ی</w:t>
      </w:r>
      <w:r w:rsidRPr="00A546B9">
        <w:rPr>
          <w:rFonts w:cs="B Badr"/>
          <w:sz w:val="28"/>
          <w:szCs w:val="28"/>
          <w:rtl/>
        </w:rPr>
        <w:t xml:space="preserve"> اهل‌تسنن بود. آر</w:t>
      </w:r>
      <w:r w:rsidRPr="00A546B9">
        <w:rPr>
          <w:rFonts w:cs="B Badr" w:hint="cs"/>
          <w:sz w:val="28"/>
          <w:szCs w:val="28"/>
          <w:rtl/>
        </w:rPr>
        <w:t>ی</w:t>
      </w:r>
      <w:r w:rsidRPr="00A546B9">
        <w:rPr>
          <w:rFonts w:cs="B Badr"/>
          <w:sz w:val="28"/>
          <w:szCs w:val="28"/>
          <w:rtl/>
        </w:rPr>
        <w:t xml:space="preserve"> چگونه‌ ام فروه از علم و فقه آن‌ها ب</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از</w:t>
      </w:r>
      <w:r w:rsidRPr="00A546B9">
        <w:rPr>
          <w:rFonts w:cs="B Badr"/>
          <w:sz w:val="28"/>
          <w:szCs w:val="28"/>
          <w:rtl/>
        </w:rPr>
        <w:t xml:space="preserve"> نـباشد‌ بـا‌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شوهرش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 پدر شوهرش امام‌ سجاد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و فرزندش امام صادق </w:t>
      </w:r>
      <w:r w:rsidRPr="00A546B9">
        <w:rPr>
          <w:rFonts w:cs="B Badr"/>
          <w:sz w:val="28"/>
          <w:szCs w:val="28"/>
          <w:rtl/>
        </w:rPr>
        <w:lastRenderedPageBreak/>
        <w:t>(عل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w:t>
      </w:r>
      <w:r w:rsidRPr="00A546B9">
        <w:rPr>
          <w:rFonts w:cs="B Badr" w:hint="eastAsia"/>
          <w:sz w:val="28"/>
          <w:szCs w:val="28"/>
          <w:rtl/>
        </w:rPr>
        <w:t>چشمه</w:t>
      </w:r>
      <w:r w:rsidRPr="00A546B9">
        <w:rPr>
          <w:rFonts w:cs="B Badr"/>
          <w:sz w:val="28"/>
          <w:szCs w:val="28"/>
          <w:rtl/>
        </w:rPr>
        <w:t xml:space="preserve"> جوشان‌ علم‌ و معدن‌ حکمت‌ بودند و پدر خـودش (قـاسم) از فـقها</w:t>
      </w:r>
      <w:r w:rsidRPr="00A546B9">
        <w:rPr>
          <w:rFonts w:cs="B Badr" w:hint="cs"/>
          <w:sz w:val="28"/>
          <w:szCs w:val="28"/>
          <w:rtl/>
        </w:rPr>
        <w:t>ی</w:t>
      </w:r>
      <w:r w:rsidRPr="00A546B9">
        <w:rPr>
          <w:rFonts w:cs="B Badr"/>
          <w:sz w:val="28"/>
          <w:szCs w:val="28"/>
          <w:rtl/>
        </w:rPr>
        <w:t xml:space="preserve"> بزرگ و مورد اطم</w:t>
      </w:r>
      <w:r w:rsidRPr="00A546B9">
        <w:rPr>
          <w:rFonts w:cs="B Badr" w:hint="cs"/>
          <w:sz w:val="28"/>
          <w:szCs w:val="28"/>
          <w:rtl/>
        </w:rPr>
        <w:t>ی</w:t>
      </w:r>
      <w:r w:rsidRPr="00A546B9">
        <w:rPr>
          <w:rFonts w:cs="B Badr" w:hint="eastAsia"/>
          <w:sz w:val="28"/>
          <w:szCs w:val="28"/>
          <w:rtl/>
        </w:rPr>
        <w:t>نان</w:t>
      </w:r>
      <w:r w:rsidRPr="00A546B9">
        <w:rPr>
          <w:rFonts w:cs="B Badr"/>
          <w:sz w:val="28"/>
          <w:szCs w:val="28"/>
          <w:rtl/>
        </w:rPr>
        <w:t xml:space="preserve"> و از شاگردان امام سجاد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بود.» [۱۹]</w:t>
      </w:r>
    </w:p>
    <w:p w:rsidR="006D7F16" w:rsidRDefault="00A546B9" w:rsidP="00A546B9">
      <w:pPr>
        <w:rPr>
          <w:rFonts w:cs="B Badr"/>
          <w:sz w:val="28"/>
          <w:szCs w:val="28"/>
          <w:rtl/>
        </w:rPr>
      </w:pPr>
      <w:r w:rsidRPr="00A546B9">
        <w:rPr>
          <w:rFonts w:cs="B Badr" w:hint="eastAsia"/>
          <w:sz w:val="28"/>
          <w:szCs w:val="28"/>
          <w:rtl/>
        </w:rPr>
        <w:t>ام‌فروه‌</w:t>
      </w:r>
      <w:r w:rsidRPr="00A546B9">
        <w:rPr>
          <w:rFonts w:cs="B Badr"/>
          <w:sz w:val="28"/>
          <w:szCs w:val="28"/>
          <w:rtl/>
        </w:rPr>
        <w:t xml:space="preserve"> در طول دوران کودک</w:t>
      </w:r>
      <w:r w:rsidRPr="00A546B9">
        <w:rPr>
          <w:rFonts w:cs="B Badr" w:hint="cs"/>
          <w:sz w:val="28"/>
          <w:szCs w:val="28"/>
          <w:rtl/>
        </w:rPr>
        <w:t>ی</w:t>
      </w:r>
      <w:r w:rsidRPr="00A546B9">
        <w:rPr>
          <w:rFonts w:cs="B Badr"/>
          <w:sz w:val="28"/>
          <w:szCs w:val="28"/>
          <w:rtl/>
        </w:rPr>
        <w:t xml:space="preserve"> و نـوجوان</w:t>
      </w:r>
      <w:r w:rsidRPr="00A546B9">
        <w:rPr>
          <w:rFonts w:cs="B Badr" w:hint="cs"/>
          <w:sz w:val="28"/>
          <w:szCs w:val="28"/>
          <w:rtl/>
        </w:rPr>
        <w:t>ی</w:t>
      </w:r>
      <w:r w:rsidRPr="00A546B9">
        <w:rPr>
          <w:rFonts w:cs="B Badr"/>
          <w:sz w:val="28"/>
          <w:szCs w:val="28"/>
          <w:rtl/>
        </w:rPr>
        <w:t xml:space="preserve"> حـضرت در تـعل</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و</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کوش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هرچند خاندان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خود مجسمه علم و ادب هستند!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دوره ام‌فروه آن‌چه را از هـمسرش آمـوخته‌ بود‌، به فرزندش </w:t>
      </w:r>
      <w:r w:rsidRPr="00A546B9">
        <w:rPr>
          <w:rFonts w:cs="B Badr" w:hint="cs"/>
          <w:sz w:val="28"/>
          <w:szCs w:val="28"/>
          <w:rtl/>
        </w:rPr>
        <w:t>ی</w:t>
      </w:r>
      <w:r w:rsidRPr="00A546B9">
        <w:rPr>
          <w:rFonts w:cs="B Badr" w:hint="eastAsia"/>
          <w:sz w:val="28"/>
          <w:szCs w:val="28"/>
          <w:rtl/>
        </w:rPr>
        <w:t>ادآور</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و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بعده</w:t>
      </w:r>
      <w:r w:rsidRPr="00A546B9">
        <w:rPr>
          <w:rFonts w:cs="B Badr" w:hint="eastAsia"/>
          <w:sz w:val="28"/>
          <w:szCs w:val="28"/>
          <w:rtl/>
        </w:rPr>
        <w:t>ا</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رامون‌</w:t>
      </w:r>
      <w:r w:rsidRPr="00A546B9">
        <w:rPr>
          <w:rFonts w:cs="B Badr"/>
          <w:sz w:val="28"/>
          <w:szCs w:val="28"/>
          <w:rtl/>
        </w:rPr>
        <w:t xml:space="preserve"> مادرش ا</w:t>
      </w:r>
      <w:r w:rsidRPr="00A546B9">
        <w:rPr>
          <w:rFonts w:cs="B Badr" w:hint="cs"/>
          <w:sz w:val="28"/>
          <w:szCs w:val="28"/>
          <w:rtl/>
        </w:rPr>
        <w:t>ی</w:t>
      </w:r>
      <w:r w:rsidRPr="00A546B9">
        <w:rPr>
          <w:rFonts w:cs="B Badr" w:hint="eastAsia"/>
          <w:sz w:val="28"/>
          <w:szCs w:val="28"/>
          <w:rtl/>
        </w:rPr>
        <w:t>ن‌گونه</w:t>
      </w:r>
      <w:r w:rsidRPr="00A546B9">
        <w:rPr>
          <w:rFonts w:cs="B Badr"/>
          <w:sz w:val="28"/>
          <w:szCs w:val="28"/>
          <w:rtl/>
        </w:rPr>
        <w:t xml:space="preserve"> سخن‌ گـفت‌: «وکـانت‌ ام</w:t>
      </w:r>
      <w:r w:rsidRPr="00A546B9">
        <w:rPr>
          <w:rFonts w:cs="B Badr" w:hint="cs"/>
          <w:sz w:val="28"/>
          <w:szCs w:val="28"/>
          <w:rtl/>
        </w:rPr>
        <w:t>ی</w:t>
      </w:r>
      <w:r w:rsidRPr="00A546B9">
        <w:rPr>
          <w:rFonts w:cs="B Badr"/>
          <w:sz w:val="28"/>
          <w:szCs w:val="28"/>
          <w:rtl/>
        </w:rPr>
        <w:t xml:space="preserve"> ممن آمنت و اتقت و احسنت‌ والله </w:t>
      </w:r>
      <w:r w:rsidRPr="00A546B9">
        <w:rPr>
          <w:rFonts w:cs="B Badr" w:hint="cs"/>
          <w:sz w:val="28"/>
          <w:szCs w:val="28"/>
          <w:rtl/>
        </w:rPr>
        <w:t>ی</w:t>
      </w:r>
      <w:r w:rsidRPr="00A546B9">
        <w:rPr>
          <w:rFonts w:cs="B Badr" w:hint="eastAsia"/>
          <w:sz w:val="28"/>
          <w:szCs w:val="28"/>
          <w:rtl/>
        </w:rPr>
        <w:t>حب</w:t>
      </w:r>
      <w:r w:rsidRPr="00A546B9">
        <w:rPr>
          <w:rFonts w:cs="B Badr"/>
          <w:sz w:val="28"/>
          <w:szCs w:val="28"/>
          <w:rtl/>
        </w:rPr>
        <w:t xml:space="preserve"> المحسن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 قالت ام</w:t>
      </w:r>
      <w:r w:rsidRPr="00A546B9">
        <w:rPr>
          <w:rFonts w:cs="B Badr" w:hint="cs"/>
          <w:sz w:val="28"/>
          <w:szCs w:val="28"/>
          <w:rtl/>
        </w:rPr>
        <w:t>ی</w:t>
      </w:r>
      <w:r w:rsidRPr="00A546B9">
        <w:rPr>
          <w:rFonts w:cs="B Badr"/>
          <w:sz w:val="28"/>
          <w:szCs w:val="28"/>
          <w:rtl/>
        </w:rPr>
        <w:t>: قال اب</w:t>
      </w:r>
      <w:r w:rsidRPr="00A546B9">
        <w:rPr>
          <w:rFonts w:cs="B Badr" w:hint="cs"/>
          <w:sz w:val="28"/>
          <w:szCs w:val="28"/>
          <w:rtl/>
        </w:rPr>
        <w:t>ی</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ام‌فروه انـ</w:t>
      </w:r>
      <w:r w:rsidRPr="00A546B9">
        <w:rPr>
          <w:rFonts w:cs="B Badr" w:hint="cs"/>
          <w:sz w:val="28"/>
          <w:szCs w:val="28"/>
          <w:rtl/>
        </w:rPr>
        <w:t>ی‌</w:t>
      </w:r>
      <w:r w:rsidRPr="00A546B9">
        <w:rPr>
          <w:rFonts w:cs="B Badr"/>
          <w:sz w:val="28"/>
          <w:szCs w:val="28"/>
          <w:rtl/>
        </w:rPr>
        <w:t xml:space="preserve"> لادعوالله‌ لمـذنب</w:t>
      </w:r>
      <w:r w:rsidRPr="00A546B9">
        <w:rPr>
          <w:rFonts w:cs="B Badr" w:hint="cs"/>
          <w:sz w:val="28"/>
          <w:szCs w:val="28"/>
          <w:rtl/>
        </w:rPr>
        <w:t>ی‌</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عتنا‌</w:t>
      </w:r>
      <w:r w:rsidRPr="00A546B9">
        <w:rPr>
          <w:rFonts w:cs="B Badr"/>
          <w:sz w:val="28"/>
          <w:szCs w:val="28"/>
          <w:rtl/>
        </w:rPr>
        <w:t xml:space="preserve"> ف</w:t>
      </w:r>
      <w:r w:rsidRPr="00A546B9">
        <w:rPr>
          <w:rFonts w:cs="B Badr" w:hint="cs"/>
          <w:sz w:val="28"/>
          <w:szCs w:val="28"/>
          <w:rtl/>
        </w:rPr>
        <w:t>ی‌</w:t>
      </w:r>
      <w:r w:rsidRPr="00A546B9">
        <w:rPr>
          <w:rFonts w:cs="B Badr" w:hint="eastAsia"/>
          <w:sz w:val="28"/>
          <w:szCs w:val="28"/>
          <w:rtl/>
        </w:rPr>
        <w:t>ال</w:t>
      </w:r>
      <w:r w:rsidRPr="00A546B9">
        <w:rPr>
          <w:rFonts w:cs="B Badr" w:hint="cs"/>
          <w:sz w:val="28"/>
          <w:szCs w:val="28"/>
          <w:rtl/>
        </w:rPr>
        <w:t>ی</w:t>
      </w:r>
      <w:r w:rsidRPr="00A546B9">
        <w:rPr>
          <w:rFonts w:cs="B Badr" w:hint="eastAsia"/>
          <w:sz w:val="28"/>
          <w:szCs w:val="28"/>
          <w:rtl/>
        </w:rPr>
        <w:t>وم</w:t>
      </w:r>
      <w:r w:rsidRPr="00A546B9">
        <w:rPr>
          <w:rFonts w:cs="B Badr"/>
          <w:sz w:val="28"/>
          <w:szCs w:val="28"/>
          <w:rtl/>
        </w:rPr>
        <w:t xml:space="preserve"> و الل</w:t>
      </w:r>
      <w:r w:rsidRPr="00A546B9">
        <w:rPr>
          <w:rFonts w:cs="B Badr" w:hint="cs"/>
          <w:sz w:val="28"/>
          <w:szCs w:val="28"/>
          <w:rtl/>
        </w:rPr>
        <w:t>ی</w:t>
      </w:r>
      <w:r w:rsidRPr="00A546B9">
        <w:rPr>
          <w:rFonts w:cs="B Badr" w:hint="eastAsia"/>
          <w:sz w:val="28"/>
          <w:szCs w:val="28"/>
          <w:rtl/>
        </w:rPr>
        <w:t>له</w:t>
      </w:r>
      <w:r w:rsidRPr="00A546B9">
        <w:rPr>
          <w:rFonts w:cs="B Badr"/>
          <w:sz w:val="28"/>
          <w:szCs w:val="28"/>
          <w:rtl/>
        </w:rPr>
        <w:t xml:space="preserve"> الف مره لانا نحن ف</w:t>
      </w:r>
      <w:r w:rsidRPr="00A546B9">
        <w:rPr>
          <w:rFonts w:cs="B Badr" w:hint="cs"/>
          <w:sz w:val="28"/>
          <w:szCs w:val="28"/>
          <w:rtl/>
        </w:rPr>
        <w:t>ی</w:t>
      </w:r>
      <w:r w:rsidRPr="00A546B9">
        <w:rPr>
          <w:rFonts w:cs="B Badr" w:hint="eastAsia"/>
          <w:sz w:val="28"/>
          <w:szCs w:val="28"/>
          <w:rtl/>
        </w:rPr>
        <w:t>ما</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نوبنا</w:t>
      </w:r>
      <w:r w:rsidRPr="00A546B9">
        <w:rPr>
          <w:rFonts w:cs="B Badr"/>
          <w:sz w:val="28"/>
          <w:szCs w:val="28"/>
          <w:rtl/>
        </w:rPr>
        <w:t xml:space="preserve"> من الرزا</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نصبر عل</w:t>
      </w:r>
      <w:r w:rsidRPr="00A546B9">
        <w:rPr>
          <w:rFonts w:cs="B Badr" w:hint="cs"/>
          <w:sz w:val="28"/>
          <w:szCs w:val="28"/>
          <w:rtl/>
        </w:rPr>
        <w:t>ی</w:t>
      </w:r>
      <w:r w:rsidRPr="00A546B9">
        <w:rPr>
          <w:rFonts w:cs="B Badr"/>
          <w:sz w:val="28"/>
          <w:szCs w:val="28"/>
          <w:rtl/>
        </w:rPr>
        <w:t xml:space="preserve"> ما نعلم‌ من‌ الثـواب و هـم </w:t>
      </w:r>
      <w:r w:rsidRPr="00A546B9">
        <w:rPr>
          <w:rFonts w:cs="B Badr" w:hint="cs"/>
          <w:sz w:val="28"/>
          <w:szCs w:val="28"/>
          <w:rtl/>
        </w:rPr>
        <w:t>ی</w:t>
      </w:r>
      <w:r w:rsidRPr="00A546B9">
        <w:rPr>
          <w:rFonts w:cs="B Badr" w:hint="eastAsia"/>
          <w:sz w:val="28"/>
          <w:szCs w:val="28"/>
          <w:rtl/>
        </w:rPr>
        <w:t>صبرون</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مالا </w:t>
      </w:r>
      <w:r w:rsidRPr="00A546B9">
        <w:rPr>
          <w:rFonts w:cs="B Badr" w:hint="cs"/>
          <w:sz w:val="28"/>
          <w:szCs w:val="28"/>
          <w:rtl/>
        </w:rPr>
        <w:t>ی</w:t>
      </w:r>
      <w:r w:rsidRPr="00A546B9">
        <w:rPr>
          <w:rFonts w:cs="B Badr" w:hint="eastAsia"/>
          <w:sz w:val="28"/>
          <w:szCs w:val="28"/>
          <w:rtl/>
        </w:rPr>
        <w:t>علمون</w:t>
      </w:r>
      <w:r w:rsidRPr="00A546B9">
        <w:rPr>
          <w:rFonts w:cs="B Badr"/>
          <w:sz w:val="28"/>
          <w:szCs w:val="28"/>
          <w:rtl/>
        </w:rPr>
        <w:t>.» [۲۰]</w:t>
      </w:r>
    </w:p>
    <w:p w:rsidR="006D7F16" w:rsidRDefault="00A546B9" w:rsidP="00A546B9">
      <w:pPr>
        <w:rPr>
          <w:rFonts w:cs="B Badr"/>
          <w:sz w:val="28"/>
          <w:szCs w:val="28"/>
          <w:rtl/>
        </w:rPr>
      </w:pPr>
      <w:r w:rsidRPr="00A546B9">
        <w:rPr>
          <w:rFonts w:cs="B Badr" w:hint="eastAsia"/>
          <w:sz w:val="28"/>
          <w:szCs w:val="28"/>
          <w:rtl/>
        </w:rPr>
        <w:t>مادرم</w:t>
      </w:r>
      <w:r w:rsidRPr="00A546B9">
        <w:rPr>
          <w:rFonts w:cs="B Badr"/>
          <w:sz w:val="28"/>
          <w:szCs w:val="28"/>
          <w:rtl/>
        </w:rPr>
        <w:t xml:space="preserve"> بانو</w:t>
      </w:r>
      <w:r w:rsidRPr="00A546B9">
        <w:rPr>
          <w:rFonts w:cs="B Badr" w:hint="cs"/>
          <w:sz w:val="28"/>
          <w:szCs w:val="28"/>
          <w:rtl/>
        </w:rPr>
        <w:t>یی</w:t>
      </w:r>
      <w:r w:rsidRPr="00A546B9">
        <w:rPr>
          <w:rFonts w:cs="B Badr"/>
          <w:sz w:val="28"/>
          <w:szCs w:val="28"/>
          <w:rtl/>
        </w:rPr>
        <w:t xml:space="preserve"> باا</w:t>
      </w:r>
      <w:r w:rsidRPr="00A546B9">
        <w:rPr>
          <w:rFonts w:cs="B Badr" w:hint="cs"/>
          <w:sz w:val="28"/>
          <w:szCs w:val="28"/>
          <w:rtl/>
        </w:rPr>
        <w:t>ی</w:t>
      </w:r>
      <w:r w:rsidRPr="00A546B9">
        <w:rPr>
          <w:rFonts w:cs="B Badr" w:hint="eastAsia"/>
          <w:sz w:val="28"/>
          <w:szCs w:val="28"/>
          <w:rtl/>
        </w:rPr>
        <w:t>مان،</w:t>
      </w:r>
      <w:r w:rsidRPr="00A546B9">
        <w:rPr>
          <w:rFonts w:cs="B Badr"/>
          <w:sz w:val="28"/>
          <w:szCs w:val="28"/>
          <w:rtl/>
        </w:rPr>
        <w:t xml:space="preserve"> باتقوا و ن</w:t>
      </w:r>
      <w:r w:rsidRPr="00A546B9">
        <w:rPr>
          <w:rFonts w:cs="B Badr" w:hint="cs"/>
          <w:sz w:val="28"/>
          <w:szCs w:val="28"/>
          <w:rtl/>
        </w:rPr>
        <w:t>ی</w:t>
      </w:r>
      <w:r w:rsidRPr="00A546B9">
        <w:rPr>
          <w:rFonts w:cs="B Badr" w:hint="eastAsia"/>
          <w:sz w:val="28"/>
          <w:szCs w:val="28"/>
          <w:rtl/>
        </w:rPr>
        <w:t>کوکار</w:t>
      </w:r>
      <w:r w:rsidRPr="00A546B9">
        <w:rPr>
          <w:rFonts w:cs="B Badr"/>
          <w:sz w:val="28"/>
          <w:szCs w:val="28"/>
          <w:rtl/>
        </w:rPr>
        <w:t xml:space="preserve"> بود و خداوند ن</w:t>
      </w:r>
      <w:r w:rsidRPr="00A546B9">
        <w:rPr>
          <w:rFonts w:cs="B Badr" w:hint="cs"/>
          <w:sz w:val="28"/>
          <w:szCs w:val="28"/>
          <w:rtl/>
        </w:rPr>
        <w:t>ی</w:t>
      </w:r>
      <w:r w:rsidRPr="00A546B9">
        <w:rPr>
          <w:rFonts w:cs="B Badr" w:hint="eastAsia"/>
          <w:sz w:val="28"/>
          <w:szCs w:val="28"/>
          <w:rtl/>
        </w:rPr>
        <w:t>کوکاران</w:t>
      </w:r>
      <w:r w:rsidRPr="00A546B9">
        <w:rPr>
          <w:rFonts w:cs="B Badr"/>
          <w:sz w:val="28"/>
          <w:szCs w:val="28"/>
          <w:rtl/>
        </w:rPr>
        <w:t xml:space="preserve"> را دوسـت‌ دارد‌. مـادرم گـفت که پدرم فرمود: ‌ا</w:t>
      </w:r>
      <w:r w:rsidRPr="00A546B9">
        <w:rPr>
          <w:rFonts w:cs="B Badr" w:hint="cs"/>
          <w:sz w:val="28"/>
          <w:szCs w:val="28"/>
          <w:rtl/>
        </w:rPr>
        <w:t>ی</w:t>
      </w:r>
      <w:r w:rsidRPr="00A546B9">
        <w:rPr>
          <w:rFonts w:cs="B Badr"/>
          <w:sz w:val="28"/>
          <w:szCs w:val="28"/>
          <w:rtl/>
        </w:rPr>
        <w:t xml:space="preserve"> ام‌فروه! من هر روز و شب هزار‌ بار‌ برا</w:t>
      </w:r>
      <w:r w:rsidRPr="00A546B9">
        <w:rPr>
          <w:rFonts w:cs="B Badr" w:hint="cs"/>
          <w:sz w:val="28"/>
          <w:szCs w:val="28"/>
          <w:rtl/>
        </w:rPr>
        <w:t>ی</w:t>
      </w:r>
      <w:r w:rsidRPr="00A546B9">
        <w:rPr>
          <w:rFonts w:cs="B Badr"/>
          <w:sz w:val="28"/>
          <w:szCs w:val="28"/>
          <w:rtl/>
        </w:rPr>
        <w:t xml:space="preserve"> آمرزش گناهان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انمان</w:t>
      </w:r>
      <w:r w:rsidRPr="00A546B9">
        <w:rPr>
          <w:rFonts w:cs="B Badr"/>
          <w:sz w:val="28"/>
          <w:szCs w:val="28"/>
          <w:rtl/>
        </w:rPr>
        <w:t xml:space="preserve"> خدا را م</w:t>
      </w:r>
      <w:r w:rsidRPr="00A546B9">
        <w:rPr>
          <w:rFonts w:cs="B Badr" w:hint="cs"/>
          <w:sz w:val="28"/>
          <w:szCs w:val="28"/>
          <w:rtl/>
        </w:rPr>
        <w:t>ی‌</w:t>
      </w:r>
      <w:r w:rsidRPr="00A546B9">
        <w:rPr>
          <w:rFonts w:cs="B Badr" w:hint="eastAsia"/>
          <w:sz w:val="28"/>
          <w:szCs w:val="28"/>
          <w:rtl/>
        </w:rPr>
        <w:t>خوانم؛</w:t>
      </w:r>
      <w:r w:rsidRPr="00A546B9">
        <w:rPr>
          <w:rFonts w:cs="B Badr"/>
          <w:sz w:val="28"/>
          <w:szCs w:val="28"/>
          <w:rtl/>
        </w:rPr>
        <w:t xml:space="preserve"> چـون‌ مـا‌ با‌ آگاه</w:t>
      </w:r>
      <w:r w:rsidRPr="00A546B9">
        <w:rPr>
          <w:rFonts w:cs="B Badr" w:hint="cs"/>
          <w:sz w:val="28"/>
          <w:szCs w:val="28"/>
          <w:rtl/>
        </w:rPr>
        <w:t>ی</w:t>
      </w:r>
      <w:r w:rsidRPr="00A546B9">
        <w:rPr>
          <w:rFonts w:cs="B Badr"/>
          <w:sz w:val="28"/>
          <w:szCs w:val="28"/>
          <w:rtl/>
        </w:rPr>
        <w:t xml:space="preserve"> و </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بر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خداوند مصائب</w:t>
      </w:r>
      <w:r w:rsidRPr="00A546B9">
        <w:rPr>
          <w:rFonts w:cs="B Badr" w:hint="cs"/>
          <w:sz w:val="28"/>
          <w:szCs w:val="28"/>
          <w:rtl/>
        </w:rPr>
        <w:t>ی‌</w:t>
      </w:r>
      <w:r w:rsidRPr="00A546B9">
        <w:rPr>
          <w:rFonts w:cs="B Badr"/>
          <w:sz w:val="28"/>
          <w:szCs w:val="28"/>
          <w:rtl/>
        </w:rPr>
        <w:t xml:space="preserve"> را که‌ بر ما </w:t>
      </w:r>
      <w:r w:rsidRPr="00A546B9">
        <w:rPr>
          <w:rFonts w:cs="B Badr" w:hint="eastAsia"/>
          <w:sz w:val="28"/>
          <w:szCs w:val="28"/>
          <w:rtl/>
        </w:rPr>
        <w:t>وارد</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شود،</w:t>
      </w:r>
      <w:r w:rsidRPr="00A546B9">
        <w:rPr>
          <w:rFonts w:cs="B Badr"/>
          <w:sz w:val="28"/>
          <w:szCs w:val="28"/>
          <w:rtl/>
        </w:rPr>
        <w:t xml:space="preserve"> مـشاهده مـ</w:t>
      </w:r>
      <w:r w:rsidRPr="00A546B9">
        <w:rPr>
          <w:rFonts w:cs="B Badr" w:hint="cs"/>
          <w:sz w:val="28"/>
          <w:szCs w:val="28"/>
          <w:rtl/>
        </w:rPr>
        <w:t>ی‌</w:t>
      </w:r>
      <w:r w:rsidRPr="00A546B9">
        <w:rPr>
          <w:rFonts w:cs="B Badr" w:hint="eastAsia"/>
          <w:sz w:val="28"/>
          <w:szCs w:val="28"/>
          <w:rtl/>
        </w:rPr>
        <w:t>کند،</w:t>
      </w:r>
      <w:r w:rsidRPr="00A546B9">
        <w:rPr>
          <w:rFonts w:cs="B Badr"/>
          <w:sz w:val="28"/>
          <w:szCs w:val="28"/>
          <w:rtl/>
        </w:rPr>
        <w:t xml:space="preserve"> صبر م</w:t>
      </w:r>
      <w:r w:rsidRPr="00A546B9">
        <w:rPr>
          <w:rFonts w:cs="B Badr" w:hint="cs"/>
          <w:sz w:val="28"/>
          <w:szCs w:val="28"/>
          <w:rtl/>
        </w:rPr>
        <w:t>ی‌</w:t>
      </w:r>
      <w:r w:rsidRPr="00A546B9">
        <w:rPr>
          <w:rFonts w:cs="B Badr" w:hint="eastAsia"/>
          <w:sz w:val="28"/>
          <w:szCs w:val="28"/>
          <w:rtl/>
        </w:rPr>
        <w:t>کن</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ول</w:t>
      </w:r>
      <w:r w:rsidRPr="00A546B9">
        <w:rPr>
          <w:rFonts w:cs="B Badr" w:hint="cs"/>
          <w:sz w:val="28"/>
          <w:szCs w:val="28"/>
          <w:rtl/>
        </w:rPr>
        <w:t>ی</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ما با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علم و صبر</w:t>
      </w:r>
      <w:r w:rsidRPr="00A546B9">
        <w:rPr>
          <w:rFonts w:cs="B Badr" w:hint="cs"/>
          <w:sz w:val="28"/>
          <w:szCs w:val="28"/>
          <w:rtl/>
        </w:rPr>
        <w:t>ی</w:t>
      </w:r>
      <w:r w:rsidRPr="00A546B9">
        <w:rPr>
          <w:rFonts w:cs="B Badr"/>
          <w:sz w:val="28"/>
          <w:szCs w:val="28"/>
          <w:rtl/>
        </w:rPr>
        <w:t xml:space="preserve"> ندارند، صبر م</w:t>
      </w:r>
      <w:r w:rsidRPr="00A546B9">
        <w:rPr>
          <w:rFonts w:cs="B Badr" w:hint="cs"/>
          <w:sz w:val="28"/>
          <w:szCs w:val="28"/>
          <w:rtl/>
        </w:rPr>
        <w:t>ی‌</w:t>
      </w:r>
      <w:r w:rsidRPr="00A546B9">
        <w:rPr>
          <w:rFonts w:cs="B Badr" w:hint="eastAsia"/>
          <w:sz w:val="28"/>
          <w:szCs w:val="28"/>
          <w:rtl/>
        </w:rPr>
        <w:t>کنند‌</w:t>
      </w:r>
      <w:r w:rsidRPr="00A546B9">
        <w:rPr>
          <w:rFonts w:cs="B Badr"/>
          <w:sz w:val="28"/>
          <w:szCs w:val="28"/>
          <w:rtl/>
        </w:rPr>
        <w:t>.» و آخر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سخن‌ ا</w:t>
      </w:r>
      <w:r w:rsidRPr="00A546B9">
        <w:rPr>
          <w:rFonts w:cs="B Badr" w:hint="cs"/>
          <w:sz w:val="28"/>
          <w:szCs w:val="28"/>
          <w:rtl/>
        </w:rPr>
        <w:t>ی</w:t>
      </w:r>
      <w:r w:rsidRPr="00A546B9">
        <w:rPr>
          <w:rFonts w:cs="B Badr" w:hint="eastAsia"/>
          <w:sz w:val="28"/>
          <w:szCs w:val="28"/>
          <w:rtl/>
        </w:rPr>
        <w:t>ن‌کـه‌</w:t>
      </w:r>
      <w:r w:rsidRPr="00A546B9">
        <w:rPr>
          <w:rFonts w:cs="B Badr"/>
          <w:sz w:val="28"/>
          <w:szCs w:val="28"/>
          <w:rtl/>
        </w:rPr>
        <w:t xml:space="preserve"> مـقام‌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بانو</w:t>
      </w:r>
      <w:r w:rsidRPr="00A546B9">
        <w:rPr>
          <w:rFonts w:cs="B Badr" w:hint="cs"/>
          <w:sz w:val="28"/>
          <w:szCs w:val="28"/>
          <w:rtl/>
        </w:rPr>
        <w:t>ی</w:t>
      </w:r>
      <w:r w:rsidRPr="00A546B9">
        <w:rPr>
          <w:rFonts w:cs="B Badr"/>
          <w:sz w:val="28"/>
          <w:szCs w:val="28"/>
          <w:rtl/>
        </w:rPr>
        <w:t xml:space="preserve"> پره</w:t>
      </w:r>
      <w:r w:rsidRPr="00A546B9">
        <w:rPr>
          <w:rFonts w:cs="B Badr" w:hint="cs"/>
          <w:sz w:val="28"/>
          <w:szCs w:val="28"/>
          <w:rtl/>
        </w:rPr>
        <w:t>ی</w:t>
      </w:r>
      <w:r w:rsidRPr="00A546B9">
        <w:rPr>
          <w:rFonts w:cs="B Badr" w:hint="eastAsia"/>
          <w:sz w:val="28"/>
          <w:szCs w:val="28"/>
          <w:rtl/>
        </w:rPr>
        <w:t>زکار</w:t>
      </w:r>
      <w:r w:rsidRPr="00A546B9">
        <w:rPr>
          <w:rFonts w:cs="B Badr"/>
          <w:sz w:val="28"/>
          <w:szCs w:val="28"/>
          <w:rtl/>
        </w:rPr>
        <w:t xml:space="preserve"> چنان بود که به‌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«ابن المکرمه‌» فرزند «بـانو</w:t>
      </w:r>
      <w:r w:rsidRPr="00A546B9">
        <w:rPr>
          <w:rFonts w:cs="B Badr" w:hint="cs"/>
          <w:sz w:val="28"/>
          <w:szCs w:val="28"/>
          <w:rtl/>
        </w:rPr>
        <w:t>ی</w:t>
      </w:r>
      <w:r w:rsidRPr="00A546B9">
        <w:rPr>
          <w:rFonts w:cs="B Badr"/>
          <w:sz w:val="28"/>
          <w:szCs w:val="28"/>
          <w:rtl/>
        </w:rPr>
        <w:t xml:space="preserve"> ارجـمند» م</w:t>
      </w:r>
      <w:r w:rsidRPr="00A546B9">
        <w:rPr>
          <w:rFonts w:cs="B Badr" w:hint="cs"/>
          <w:sz w:val="28"/>
          <w:szCs w:val="28"/>
          <w:rtl/>
        </w:rPr>
        <w:t>ی‌</w:t>
      </w:r>
      <w:r w:rsidRPr="00A546B9">
        <w:rPr>
          <w:rFonts w:cs="B Badr" w:hint="eastAsia"/>
          <w:sz w:val="28"/>
          <w:szCs w:val="28"/>
          <w:rtl/>
        </w:rPr>
        <w:t>گفتند</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۳ - و</w:t>
      </w:r>
      <w:r w:rsidRPr="00A546B9">
        <w:rPr>
          <w:rFonts w:cs="B Badr" w:hint="cs"/>
          <w:sz w:val="28"/>
          <w:szCs w:val="28"/>
          <w:rtl/>
        </w:rPr>
        <w:t>ی</w:t>
      </w:r>
      <w:r w:rsidRPr="00A546B9">
        <w:rPr>
          <w:rFonts w:cs="B Badr" w:hint="eastAsia"/>
          <w:sz w:val="28"/>
          <w:szCs w:val="28"/>
          <w:rtl/>
        </w:rPr>
        <w:t>ژگ</w:t>
      </w:r>
      <w:r w:rsidRPr="00A546B9">
        <w:rPr>
          <w:rFonts w:cs="B Badr" w:hint="cs"/>
          <w:sz w:val="28"/>
          <w:szCs w:val="28"/>
          <w:rtl/>
        </w:rPr>
        <w:t>ی</w:t>
      </w:r>
      <w:r w:rsidRPr="00A546B9">
        <w:rPr>
          <w:rFonts w:cs="B Badr"/>
          <w:sz w:val="28"/>
          <w:szCs w:val="28"/>
          <w:rtl/>
        </w:rPr>
        <w:t xml:space="preserve"> ظاهر</w:t>
      </w:r>
      <w:r w:rsidRPr="00A546B9">
        <w:rPr>
          <w:rFonts w:cs="B Badr" w:hint="cs"/>
          <w:sz w:val="28"/>
          <w:szCs w:val="28"/>
          <w:rtl/>
        </w:rPr>
        <w:t>ی</w:t>
      </w:r>
    </w:p>
    <w:p w:rsidR="00A546B9" w:rsidRPr="00A546B9" w:rsidRDefault="00A546B9" w:rsidP="006C2220">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نظر‌ رخسار شب</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پدرش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بود‌؛ البته‌ کم</w:t>
      </w:r>
      <w:r w:rsidRPr="00A546B9">
        <w:rPr>
          <w:rFonts w:cs="B Badr" w:hint="cs"/>
          <w:sz w:val="28"/>
          <w:szCs w:val="28"/>
          <w:rtl/>
        </w:rPr>
        <w:t>ی</w:t>
      </w:r>
      <w:r w:rsidRPr="00A546B9">
        <w:rPr>
          <w:rFonts w:cs="B Badr"/>
          <w:sz w:val="28"/>
          <w:szCs w:val="28"/>
          <w:rtl/>
        </w:rPr>
        <w:t xml:space="preserve"> لاغر‌اندام و بلند‌قـامت‌. مـرد</w:t>
      </w:r>
      <w:r w:rsidRPr="00A546B9">
        <w:rPr>
          <w:rFonts w:cs="B Badr" w:hint="cs"/>
          <w:sz w:val="28"/>
          <w:szCs w:val="28"/>
          <w:rtl/>
        </w:rPr>
        <w:t>ی</w:t>
      </w:r>
      <w:r w:rsidRPr="00A546B9">
        <w:rPr>
          <w:rFonts w:cs="B Badr"/>
          <w:sz w:val="28"/>
          <w:szCs w:val="28"/>
          <w:rtl/>
        </w:rPr>
        <w:t xml:space="preserve"> بود م</w:t>
      </w:r>
      <w:r w:rsidRPr="00A546B9">
        <w:rPr>
          <w:rFonts w:cs="B Badr" w:hint="cs"/>
          <w:sz w:val="28"/>
          <w:szCs w:val="28"/>
          <w:rtl/>
        </w:rPr>
        <w:t>ی</w:t>
      </w:r>
      <w:r w:rsidRPr="00A546B9">
        <w:rPr>
          <w:rFonts w:cs="B Badr" w:hint="eastAsia"/>
          <w:sz w:val="28"/>
          <w:szCs w:val="28"/>
          <w:rtl/>
        </w:rPr>
        <w:t>انه‌بالا،</w:t>
      </w:r>
      <w:r w:rsidRPr="00A546B9">
        <w:rPr>
          <w:rFonts w:cs="B Badr"/>
          <w:sz w:val="28"/>
          <w:szCs w:val="28"/>
          <w:rtl/>
        </w:rPr>
        <w:t xml:space="preserve"> افروخته‌رو</w:t>
      </w:r>
      <w:r w:rsidRPr="00A546B9">
        <w:rPr>
          <w:rFonts w:cs="B Badr" w:hint="cs"/>
          <w:sz w:val="28"/>
          <w:szCs w:val="28"/>
          <w:rtl/>
        </w:rPr>
        <w:t>ی‌</w:t>
      </w:r>
      <w:r w:rsidRPr="00A546B9">
        <w:rPr>
          <w:rFonts w:cs="B Badr"/>
          <w:sz w:val="28"/>
          <w:szCs w:val="28"/>
          <w:rtl/>
        </w:rPr>
        <w:t xml:space="preserve"> و پ</w:t>
      </w:r>
      <w:r w:rsidRPr="00A546B9">
        <w:rPr>
          <w:rFonts w:cs="B Badr" w:hint="cs"/>
          <w:sz w:val="28"/>
          <w:szCs w:val="28"/>
          <w:rtl/>
        </w:rPr>
        <w:t>ی</w:t>
      </w:r>
      <w:r w:rsidRPr="00A546B9">
        <w:rPr>
          <w:rFonts w:cs="B Badr" w:hint="eastAsia"/>
          <w:sz w:val="28"/>
          <w:szCs w:val="28"/>
          <w:rtl/>
        </w:rPr>
        <w:t>چ</w:t>
      </w:r>
      <w:r w:rsidRPr="00A546B9">
        <w:rPr>
          <w:rFonts w:cs="B Badr" w:hint="cs"/>
          <w:sz w:val="28"/>
          <w:szCs w:val="28"/>
          <w:rtl/>
        </w:rPr>
        <w:t>ی</w:t>
      </w:r>
      <w:r w:rsidRPr="00A546B9">
        <w:rPr>
          <w:rFonts w:cs="B Badr" w:hint="eastAsia"/>
          <w:sz w:val="28"/>
          <w:szCs w:val="28"/>
          <w:rtl/>
        </w:rPr>
        <w:t>ده‌مو</w:t>
      </w:r>
      <w:r w:rsidRPr="00A546B9">
        <w:rPr>
          <w:rFonts w:cs="B Badr" w:hint="cs"/>
          <w:sz w:val="28"/>
          <w:szCs w:val="28"/>
          <w:rtl/>
        </w:rPr>
        <w:t>ی</w:t>
      </w:r>
      <w:r w:rsidRPr="00A546B9">
        <w:rPr>
          <w:rFonts w:cs="B Badr"/>
          <w:sz w:val="28"/>
          <w:szCs w:val="28"/>
          <w:rtl/>
        </w:rPr>
        <w:t xml:space="preserve"> بود، صورتش هم</w:t>
      </w:r>
      <w:r w:rsidRPr="00A546B9">
        <w:rPr>
          <w:rFonts w:cs="B Badr" w:hint="cs"/>
          <w:sz w:val="28"/>
          <w:szCs w:val="28"/>
          <w:rtl/>
        </w:rPr>
        <w:t>ی</w:t>
      </w:r>
      <w:r w:rsidRPr="00A546B9">
        <w:rPr>
          <w:rFonts w:cs="B Badr" w:hint="eastAsia"/>
          <w:sz w:val="28"/>
          <w:szCs w:val="28"/>
          <w:rtl/>
        </w:rPr>
        <w:t>شه</w:t>
      </w:r>
      <w:r w:rsidRPr="00A546B9">
        <w:rPr>
          <w:rFonts w:cs="B Badr"/>
          <w:sz w:val="28"/>
          <w:szCs w:val="28"/>
          <w:rtl/>
        </w:rPr>
        <w:t xml:space="preserve"> مانند خـورش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درخش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موها</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اه</w:t>
      </w:r>
      <w:r w:rsidRPr="00A546B9">
        <w:rPr>
          <w:rFonts w:cs="B Badr"/>
          <w:sz w:val="28"/>
          <w:szCs w:val="28"/>
          <w:rtl/>
        </w:rPr>
        <w:t xml:space="preserve"> بود و محاسن معمول</w:t>
      </w:r>
      <w:r w:rsidRPr="00A546B9">
        <w:rPr>
          <w:rFonts w:cs="B Badr" w:hint="cs"/>
          <w:sz w:val="28"/>
          <w:szCs w:val="28"/>
          <w:rtl/>
        </w:rPr>
        <w:t>ی</w:t>
      </w:r>
      <w:r w:rsidRPr="00A546B9">
        <w:rPr>
          <w:rFonts w:cs="B Badr"/>
          <w:sz w:val="28"/>
          <w:szCs w:val="28"/>
          <w:rtl/>
        </w:rPr>
        <w:t xml:space="preserve"> داشت‌. دندان‌ه</w:t>
      </w:r>
      <w:r w:rsidRPr="00A546B9">
        <w:rPr>
          <w:rFonts w:cs="B Badr" w:hint="eastAsia"/>
          <w:sz w:val="28"/>
          <w:szCs w:val="28"/>
          <w:rtl/>
        </w:rPr>
        <w:t>ا</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سـف</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بـ</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 دنـدان‌پ</w:t>
      </w:r>
      <w:r w:rsidRPr="00A546B9">
        <w:rPr>
          <w:rFonts w:cs="B Badr" w:hint="cs"/>
          <w:sz w:val="28"/>
          <w:szCs w:val="28"/>
          <w:rtl/>
        </w:rPr>
        <w:t>ی</w:t>
      </w:r>
      <w:r w:rsidRPr="00A546B9">
        <w:rPr>
          <w:rFonts w:cs="B Badr" w:hint="eastAsia"/>
          <w:sz w:val="28"/>
          <w:szCs w:val="28"/>
          <w:rtl/>
        </w:rPr>
        <w:t>ش</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او‌ فاصله‌ بود‌.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لبخند م</w:t>
      </w:r>
      <w:r w:rsidRPr="00A546B9">
        <w:rPr>
          <w:rFonts w:cs="B Badr" w:hint="cs"/>
          <w:sz w:val="28"/>
          <w:szCs w:val="28"/>
          <w:rtl/>
        </w:rPr>
        <w:t>ی‌</w:t>
      </w:r>
      <w:r w:rsidRPr="00A546B9">
        <w:rPr>
          <w:rFonts w:cs="B Badr" w:hint="eastAsia"/>
          <w:sz w:val="28"/>
          <w:szCs w:val="28"/>
          <w:rtl/>
        </w:rPr>
        <w:t>زد‌</w:t>
      </w:r>
      <w:r w:rsidRPr="00A546B9">
        <w:rPr>
          <w:rFonts w:cs="B Badr"/>
          <w:sz w:val="28"/>
          <w:szCs w:val="28"/>
          <w:rtl/>
        </w:rPr>
        <w:t xml:space="preserve"> و با‌ شـن</w:t>
      </w:r>
      <w:r w:rsidRPr="00A546B9">
        <w:rPr>
          <w:rFonts w:cs="B Badr" w:hint="cs"/>
          <w:sz w:val="28"/>
          <w:szCs w:val="28"/>
          <w:rtl/>
        </w:rPr>
        <w:t>ی</w:t>
      </w:r>
      <w:r w:rsidRPr="00A546B9">
        <w:rPr>
          <w:rFonts w:cs="B Badr" w:hint="eastAsia"/>
          <w:sz w:val="28"/>
          <w:szCs w:val="28"/>
          <w:rtl/>
        </w:rPr>
        <w:t>دن</w:t>
      </w:r>
      <w:r w:rsidRPr="00A546B9">
        <w:rPr>
          <w:rFonts w:cs="B Badr"/>
          <w:sz w:val="28"/>
          <w:szCs w:val="28"/>
          <w:rtl/>
        </w:rPr>
        <w:t xml:space="preserve"> نـام‌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رخسارش زرد‌ و سبز‌ 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[۲۱]</w:t>
      </w:r>
      <w:r w:rsidR="006D7F16">
        <w:rPr>
          <w:rFonts w:cs="B Badr" w:hint="cs"/>
          <w:sz w:val="28"/>
          <w:szCs w:val="28"/>
          <w:rtl/>
        </w:rPr>
        <w:t xml:space="preserve"> </w:t>
      </w:r>
      <w:r w:rsidRPr="00A546B9">
        <w:rPr>
          <w:rFonts w:cs="B Badr" w:hint="eastAsia"/>
          <w:sz w:val="28"/>
          <w:szCs w:val="28"/>
          <w:rtl/>
        </w:rPr>
        <w:t>چنان</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ما</w:t>
      </w:r>
      <w:r w:rsidRPr="00A546B9">
        <w:rPr>
          <w:rFonts w:cs="B Badr" w:hint="cs"/>
          <w:sz w:val="28"/>
          <w:szCs w:val="28"/>
          <w:rtl/>
        </w:rPr>
        <w:t>ی</w:t>
      </w:r>
      <w:r w:rsidRPr="00A546B9">
        <w:rPr>
          <w:rFonts w:cs="B Badr"/>
          <w:sz w:val="28"/>
          <w:szCs w:val="28"/>
          <w:rtl/>
        </w:rPr>
        <w:t xml:space="preserve"> با ابهت</w:t>
      </w:r>
      <w:r w:rsidRPr="00A546B9">
        <w:rPr>
          <w:rFonts w:cs="B Badr" w:hint="cs"/>
          <w:sz w:val="28"/>
          <w:szCs w:val="28"/>
          <w:rtl/>
        </w:rPr>
        <w:t>ی</w:t>
      </w:r>
      <w:r w:rsidRPr="00A546B9">
        <w:rPr>
          <w:rFonts w:cs="B Badr"/>
          <w:sz w:val="28"/>
          <w:szCs w:val="28"/>
          <w:rtl/>
        </w:rPr>
        <w:t xml:space="preserve"> داشت که وقت</w:t>
      </w:r>
      <w:r w:rsidRPr="00A546B9">
        <w:rPr>
          <w:rFonts w:cs="B Badr" w:hint="cs"/>
          <w:sz w:val="28"/>
          <w:szCs w:val="28"/>
          <w:rtl/>
        </w:rPr>
        <w:t>ی</w:t>
      </w:r>
      <w:r w:rsidRPr="00A546B9">
        <w:rPr>
          <w:rFonts w:cs="B Badr"/>
          <w:sz w:val="28"/>
          <w:szCs w:val="28"/>
          <w:rtl/>
        </w:rPr>
        <w:t xml:space="preserve"> مناظره‌کنندگان بـا او رو‌بـه‌رو‌ م</w:t>
      </w:r>
      <w:r w:rsidRPr="00A546B9">
        <w:rPr>
          <w:rFonts w:cs="B Badr" w:hint="cs"/>
          <w:sz w:val="28"/>
          <w:szCs w:val="28"/>
          <w:rtl/>
        </w:rPr>
        <w:t>ی‌</w:t>
      </w:r>
      <w:r w:rsidRPr="00A546B9">
        <w:rPr>
          <w:rFonts w:cs="B Badr" w:hint="eastAsia"/>
          <w:sz w:val="28"/>
          <w:szCs w:val="28"/>
          <w:rtl/>
        </w:rPr>
        <w:t>شدند‌،</w:t>
      </w:r>
      <w:r w:rsidRPr="00A546B9">
        <w:rPr>
          <w:rFonts w:cs="B Badr"/>
          <w:sz w:val="28"/>
          <w:szCs w:val="28"/>
          <w:rtl/>
        </w:rPr>
        <w:t xml:space="preserve"> زبانشان بند م</w:t>
      </w:r>
      <w:r w:rsidRPr="00A546B9">
        <w:rPr>
          <w:rFonts w:cs="B Badr" w:hint="cs"/>
          <w:sz w:val="28"/>
          <w:szCs w:val="28"/>
          <w:rtl/>
        </w:rPr>
        <w:t>ی‌</w:t>
      </w:r>
      <w:r w:rsidRPr="00A546B9">
        <w:rPr>
          <w:rFonts w:cs="B Badr" w:hint="eastAsia"/>
          <w:sz w:val="28"/>
          <w:szCs w:val="28"/>
          <w:rtl/>
        </w:rPr>
        <w:t>آمد</w:t>
      </w:r>
      <w:r w:rsidRPr="00A546B9">
        <w:rPr>
          <w:rFonts w:cs="B Badr"/>
          <w:sz w:val="28"/>
          <w:szCs w:val="28"/>
          <w:rtl/>
        </w:rPr>
        <w:t>. [۲۲]</w:t>
      </w:r>
      <w:r w:rsidR="006C2220">
        <w:rPr>
          <w:rFonts w:cs="B Badr" w:hint="cs"/>
          <w:sz w:val="28"/>
          <w:szCs w:val="28"/>
          <w:rtl/>
        </w:rPr>
        <w:t xml:space="preserve"> </w:t>
      </w:r>
      <w:r w:rsidRPr="00A546B9">
        <w:rPr>
          <w:rFonts w:cs="B Badr" w:hint="eastAsia"/>
          <w:sz w:val="28"/>
          <w:szCs w:val="28"/>
          <w:rtl/>
        </w:rPr>
        <w:t>القـاب</w:t>
      </w:r>
      <w:r w:rsidRPr="00A546B9">
        <w:rPr>
          <w:rFonts w:cs="B Badr"/>
          <w:sz w:val="28"/>
          <w:szCs w:val="28"/>
          <w:rtl/>
        </w:rPr>
        <w:t xml:space="preserve"> حـضرت‌: صابر‌، فـاضل، طـاهر‌، صادق‌ و کن</w:t>
      </w:r>
      <w:r w:rsidRPr="00A546B9">
        <w:rPr>
          <w:rFonts w:cs="B Badr" w:hint="cs"/>
          <w:sz w:val="28"/>
          <w:szCs w:val="28"/>
          <w:rtl/>
        </w:rPr>
        <w:t>ی</w:t>
      </w:r>
      <w:r w:rsidRPr="00A546B9">
        <w:rPr>
          <w:rFonts w:cs="B Badr" w:hint="eastAsia"/>
          <w:sz w:val="28"/>
          <w:szCs w:val="28"/>
          <w:rtl/>
        </w:rPr>
        <w:t>ه‌اش‌</w:t>
      </w:r>
      <w:r w:rsidRPr="00A546B9">
        <w:rPr>
          <w:rFonts w:cs="B Badr"/>
          <w:sz w:val="28"/>
          <w:szCs w:val="28"/>
          <w:rtl/>
        </w:rPr>
        <w:t xml:space="preserve"> ابوعبدالله بود. و نقش [۲۳]</w:t>
      </w:r>
    </w:p>
    <w:p w:rsidR="006D7F16" w:rsidRDefault="00A546B9" w:rsidP="006C2220">
      <w:pPr>
        <w:rPr>
          <w:rFonts w:cs="B Badr"/>
          <w:sz w:val="28"/>
          <w:szCs w:val="28"/>
          <w:rtl/>
        </w:rPr>
      </w:pPr>
      <w:r w:rsidRPr="00A546B9">
        <w:rPr>
          <w:rFonts w:cs="B Badr" w:hint="eastAsia"/>
          <w:sz w:val="28"/>
          <w:szCs w:val="28"/>
          <w:rtl/>
        </w:rPr>
        <w:t>نگ</w:t>
      </w:r>
      <w:r w:rsidRPr="00A546B9">
        <w:rPr>
          <w:rFonts w:cs="B Badr" w:hint="cs"/>
          <w:sz w:val="28"/>
          <w:szCs w:val="28"/>
          <w:rtl/>
        </w:rPr>
        <w:t>ی</w:t>
      </w:r>
      <w:r w:rsidRPr="00A546B9">
        <w:rPr>
          <w:rFonts w:cs="B Badr" w:hint="eastAsia"/>
          <w:sz w:val="28"/>
          <w:szCs w:val="28"/>
          <w:rtl/>
        </w:rPr>
        <w:t>نش</w:t>
      </w:r>
      <w:r w:rsidRPr="00A546B9">
        <w:rPr>
          <w:rFonts w:cs="B Badr"/>
          <w:sz w:val="28"/>
          <w:szCs w:val="28"/>
          <w:rtl/>
        </w:rPr>
        <w:t xml:space="preserve"> «الله ول</w:t>
      </w:r>
      <w:r w:rsidRPr="00A546B9">
        <w:rPr>
          <w:rFonts w:cs="B Badr" w:hint="cs"/>
          <w:sz w:val="28"/>
          <w:szCs w:val="28"/>
          <w:rtl/>
        </w:rPr>
        <w:t>یی</w:t>
      </w:r>
      <w:r w:rsidRPr="00A546B9">
        <w:rPr>
          <w:rFonts w:cs="B Badr"/>
          <w:sz w:val="28"/>
          <w:szCs w:val="28"/>
          <w:rtl/>
        </w:rPr>
        <w:t xml:space="preserve"> و عـصمت</w:t>
      </w:r>
      <w:r w:rsidRPr="00A546B9">
        <w:rPr>
          <w:rFonts w:cs="B Badr" w:hint="cs"/>
          <w:sz w:val="28"/>
          <w:szCs w:val="28"/>
          <w:rtl/>
        </w:rPr>
        <w:t>ی</w:t>
      </w:r>
      <w:r w:rsidRPr="00A546B9">
        <w:rPr>
          <w:rFonts w:cs="B Badr"/>
          <w:sz w:val="28"/>
          <w:szCs w:val="28"/>
          <w:rtl/>
        </w:rPr>
        <w:t xml:space="preserve"> من خلقه‌» [۲۴]</w:t>
      </w:r>
      <w:r w:rsidR="006C2220">
        <w:rPr>
          <w:rFonts w:cs="B Badr" w:hint="cs"/>
          <w:sz w:val="28"/>
          <w:szCs w:val="28"/>
          <w:rtl/>
        </w:rPr>
        <w:t xml:space="preserve"> </w:t>
      </w:r>
      <w:r w:rsidRPr="00A546B9">
        <w:rPr>
          <w:rFonts w:cs="B Badr"/>
          <w:sz w:val="28"/>
          <w:szCs w:val="28"/>
          <w:rtl/>
        </w:rPr>
        <w:t>[۲۵]</w:t>
      </w:r>
      <w:r w:rsidR="006C2220">
        <w:rPr>
          <w:rFonts w:cs="B Badr" w:hint="cs"/>
          <w:sz w:val="28"/>
          <w:szCs w:val="28"/>
          <w:rtl/>
        </w:rPr>
        <w:t xml:space="preserve"> </w:t>
      </w:r>
      <w:r w:rsidRPr="00A546B9">
        <w:rPr>
          <w:rFonts w:cs="B Badr" w:hint="eastAsia"/>
          <w:sz w:val="28"/>
          <w:szCs w:val="28"/>
          <w:rtl/>
        </w:rPr>
        <w:t>بود</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۴ - شخص</w:t>
      </w:r>
      <w:r w:rsidRPr="00A546B9">
        <w:rPr>
          <w:rFonts w:cs="B Badr" w:hint="cs"/>
          <w:sz w:val="28"/>
          <w:szCs w:val="28"/>
          <w:rtl/>
        </w:rPr>
        <w:t>ی</w:t>
      </w:r>
      <w:r w:rsidRPr="00A546B9">
        <w:rPr>
          <w:rFonts w:cs="B Badr" w:hint="eastAsia"/>
          <w:sz w:val="28"/>
          <w:szCs w:val="28"/>
          <w:rtl/>
        </w:rPr>
        <w:t>ت</w:t>
      </w:r>
    </w:p>
    <w:p w:rsidR="006D7F16" w:rsidRDefault="00A546B9" w:rsidP="006C2220">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دارا</w:t>
      </w:r>
      <w:r w:rsidRPr="00A546B9">
        <w:rPr>
          <w:rFonts w:cs="B Badr" w:hint="cs"/>
          <w:sz w:val="28"/>
          <w:szCs w:val="28"/>
          <w:rtl/>
        </w:rPr>
        <w:t>ی</w:t>
      </w:r>
      <w:r w:rsidRPr="00A546B9">
        <w:rPr>
          <w:rFonts w:cs="B Badr"/>
          <w:sz w:val="28"/>
          <w:szCs w:val="28"/>
          <w:rtl/>
        </w:rPr>
        <w:t xml:space="preserve"> شخص</w:t>
      </w:r>
      <w:r w:rsidRPr="00A546B9">
        <w:rPr>
          <w:rFonts w:cs="B Badr" w:hint="cs"/>
          <w:sz w:val="28"/>
          <w:szCs w:val="28"/>
          <w:rtl/>
        </w:rPr>
        <w:t>ی</w:t>
      </w:r>
      <w:r w:rsidRPr="00A546B9">
        <w:rPr>
          <w:rFonts w:cs="B Badr" w:hint="eastAsia"/>
          <w:sz w:val="28"/>
          <w:szCs w:val="28"/>
          <w:rtl/>
        </w:rPr>
        <w:t>ت</w:t>
      </w:r>
      <w:r w:rsidRPr="00A546B9">
        <w:rPr>
          <w:rFonts w:cs="B Badr" w:hint="cs"/>
          <w:sz w:val="28"/>
          <w:szCs w:val="28"/>
          <w:rtl/>
        </w:rPr>
        <w:t>ی</w:t>
      </w:r>
      <w:r w:rsidRPr="00A546B9">
        <w:rPr>
          <w:rFonts w:cs="B Badr"/>
          <w:sz w:val="28"/>
          <w:szCs w:val="28"/>
          <w:rtl/>
        </w:rPr>
        <w:t xml:space="preserve"> ممتاز و ب</w:t>
      </w:r>
      <w:r w:rsidRPr="00A546B9">
        <w:rPr>
          <w:rFonts w:cs="B Badr" w:hint="cs"/>
          <w:sz w:val="28"/>
          <w:szCs w:val="28"/>
          <w:rtl/>
        </w:rPr>
        <w:t>ی‌</w:t>
      </w:r>
      <w:r w:rsidRPr="00A546B9">
        <w:rPr>
          <w:rFonts w:cs="B Badr" w:hint="eastAsia"/>
          <w:sz w:val="28"/>
          <w:szCs w:val="28"/>
          <w:rtl/>
        </w:rPr>
        <w:t>نظ</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بود و مورد مدح و ستا</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صاحب‌نظران قرار گرفته است. مالک بن انس (از پ</w:t>
      </w:r>
      <w:r w:rsidRPr="00A546B9">
        <w:rPr>
          <w:rFonts w:cs="B Badr" w:hint="cs"/>
          <w:sz w:val="28"/>
          <w:szCs w:val="28"/>
          <w:rtl/>
        </w:rPr>
        <w:t>ی</w:t>
      </w:r>
      <w:r w:rsidRPr="00A546B9">
        <w:rPr>
          <w:rFonts w:cs="B Badr" w:hint="eastAsia"/>
          <w:sz w:val="28"/>
          <w:szCs w:val="28"/>
          <w:rtl/>
        </w:rPr>
        <w:t>شوا</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چهارگانه اهل‌سنت)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هرگز چشم</w:t>
      </w:r>
      <w:r w:rsidRPr="00A546B9">
        <w:rPr>
          <w:rFonts w:cs="B Badr" w:hint="cs"/>
          <w:sz w:val="28"/>
          <w:szCs w:val="28"/>
          <w:rtl/>
        </w:rPr>
        <w:t>ی</w:t>
      </w:r>
      <w:r w:rsidRPr="00A546B9">
        <w:rPr>
          <w:rFonts w:cs="B Badr"/>
          <w:sz w:val="28"/>
          <w:szCs w:val="28"/>
          <w:rtl/>
        </w:rPr>
        <w:t xml:space="preserve"> مانند جعفر بن محمد را ند</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و گوش</w:t>
      </w:r>
      <w:r w:rsidRPr="00A546B9">
        <w:rPr>
          <w:rFonts w:cs="B Badr" w:hint="cs"/>
          <w:sz w:val="28"/>
          <w:szCs w:val="28"/>
          <w:rtl/>
        </w:rPr>
        <w:t>ی</w:t>
      </w:r>
      <w:r w:rsidRPr="00A546B9">
        <w:rPr>
          <w:rFonts w:cs="B Badr"/>
          <w:sz w:val="28"/>
          <w:szCs w:val="28"/>
          <w:rtl/>
        </w:rPr>
        <w:t xml:space="preserve"> نظ</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او را نشن</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و هرگز بر قلب انسان</w:t>
      </w:r>
      <w:r w:rsidRPr="00A546B9">
        <w:rPr>
          <w:rFonts w:cs="B Badr" w:hint="cs"/>
          <w:sz w:val="28"/>
          <w:szCs w:val="28"/>
          <w:rtl/>
        </w:rPr>
        <w:t>ی</w:t>
      </w:r>
      <w:r w:rsidRPr="00A546B9">
        <w:rPr>
          <w:rFonts w:cs="B Badr"/>
          <w:sz w:val="28"/>
          <w:szCs w:val="28"/>
          <w:rtl/>
        </w:rPr>
        <w:t xml:space="preserve"> برتر از جعفر بن </w:t>
      </w:r>
      <w:r w:rsidRPr="00A546B9">
        <w:rPr>
          <w:rFonts w:cs="B Badr" w:hint="eastAsia"/>
          <w:sz w:val="28"/>
          <w:szCs w:val="28"/>
          <w:rtl/>
        </w:rPr>
        <w:t>محمد،</w:t>
      </w:r>
      <w:r w:rsidRPr="00A546B9">
        <w:rPr>
          <w:rFonts w:cs="B Badr"/>
          <w:sz w:val="28"/>
          <w:szCs w:val="28"/>
          <w:rtl/>
        </w:rPr>
        <w:t xml:space="preserve"> از نظر دانش و عبادت و پره</w:t>
      </w:r>
      <w:r w:rsidRPr="00A546B9">
        <w:rPr>
          <w:rFonts w:cs="B Badr" w:hint="cs"/>
          <w:sz w:val="28"/>
          <w:szCs w:val="28"/>
          <w:rtl/>
        </w:rPr>
        <w:t>ی</w:t>
      </w:r>
      <w:r w:rsidRPr="00A546B9">
        <w:rPr>
          <w:rFonts w:cs="B Badr" w:hint="eastAsia"/>
          <w:sz w:val="28"/>
          <w:szCs w:val="28"/>
          <w:rtl/>
        </w:rPr>
        <w:t>زگار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خطور نکرده است. [۲۶]</w:t>
      </w:r>
      <w:r w:rsidR="006C2220">
        <w:rPr>
          <w:rFonts w:cs="B Badr" w:hint="cs"/>
          <w:sz w:val="28"/>
          <w:szCs w:val="28"/>
          <w:rtl/>
        </w:rPr>
        <w:t xml:space="preserve"> </w:t>
      </w:r>
      <w:r w:rsidRPr="00A546B9">
        <w:rPr>
          <w:rFonts w:cs="B Badr"/>
          <w:sz w:val="28"/>
          <w:szCs w:val="28"/>
          <w:rtl/>
        </w:rPr>
        <w:t>[۲۷]</w:t>
      </w:r>
      <w:r w:rsidR="006C2220">
        <w:rPr>
          <w:rFonts w:cs="B Badr" w:hint="cs"/>
          <w:sz w:val="28"/>
          <w:szCs w:val="28"/>
          <w:rtl/>
        </w:rPr>
        <w:t xml:space="preserve"> </w:t>
      </w:r>
      <w:r w:rsidRPr="00A546B9">
        <w:rPr>
          <w:rFonts w:cs="B Badr" w:hint="eastAsia"/>
          <w:sz w:val="28"/>
          <w:szCs w:val="28"/>
          <w:rtl/>
        </w:rPr>
        <w:t>در</w:t>
      </w:r>
      <w:r w:rsidRPr="00A546B9">
        <w:rPr>
          <w:rFonts w:cs="B Badr"/>
          <w:sz w:val="28"/>
          <w:szCs w:val="28"/>
          <w:rtl/>
        </w:rPr>
        <w:t xml:space="preserve"> دوران قبل از امامت، حضرت شاهد فعال</w:t>
      </w:r>
      <w:r w:rsidRPr="00A546B9">
        <w:rPr>
          <w:rFonts w:cs="B Badr" w:hint="cs"/>
          <w:sz w:val="28"/>
          <w:szCs w:val="28"/>
          <w:rtl/>
        </w:rPr>
        <w:t>ی</w:t>
      </w:r>
      <w:r w:rsidRPr="00A546B9">
        <w:rPr>
          <w:rFonts w:cs="B Badr" w:hint="eastAsia"/>
          <w:sz w:val="28"/>
          <w:szCs w:val="28"/>
          <w:rtl/>
        </w:rPr>
        <w:t>ت‌ها</w:t>
      </w:r>
      <w:r w:rsidRPr="00A546B9">
        <w:rPr>
          <w:rFonts w:cs="B Badr" w:hint="cs"/>
          <w:sz w:val="28"/>
          <w:szCs w:val="28"/>
          <w:rtl/>
        </w:rPr>
        <w:t>ی</w:t>
      </w:r>
      <w:r w:rsidRPr="00A546B9">
        <w:rPr>
          <w:rFonts w:cs="B Badr"/>
          <w:sz w:val="28"/>
          <w:szCs w:val="28"/>
          <w:rtl/>
        </w:rPr>
        <w:t xml:space="preserve"> پدر خو</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در نشر معارف د</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و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شاگردان وفادار و با بص</w:t>
      </w:r>
      <w:r w:rsidRPr="00A546B9">
        <w:rPr>
          <w:rFonts w:cs="B Badr" w:hint="cs"/>
          <w:sz w:val="28"/>
          <w:szCs w:val="28"/>
          <w:rtl/>
        </w:rPr>
        <w:t>ی</w:t>
      </w:r>
      <w:r w:rsidRPr="00A546B9">
        <w:rPr>
          <w:rFonts w:cs="B Badr" w:hint="eastAsia"/>
          <w:sz w:val="28"/>
          <w:szCs w:val="28"/>
          <w:rtl/>
        </w:rPr>
        <w:t>رت</w:t>
      </w:r>
      <w:r w:rsidRPr="00A546B9">
        <w:rPr>
          <w:rFonts w:cs="B Badr"/>
          <w:sz w:val="28"/>
          <w:szCs w:val="28"/>
          <w:rtl/>
        </w:rPr>
        <w:t xml:space="preserve"> بود.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مناسبت‌ها</w:t>
      </w:r>
      <w:r w:rsidRPr="00A546B9">
        <w:rPr>
          <w:rFonts w:cs="B Badr" w:hint="cs"/>
          <w:sz w:val="28"/>
          <w:szCs w:val="28"/>
          <w:rtl/>
        </w:rPr>
        <w:t>ی</w:t>
      </w:r>
      <w:r w:rsidRPr="00A546B9">
        <w:rPr>
          <w:rFonts w:cs="B Badr"/>
          <w:sz w:val="28"/>
          <w:szCs w:val="28"/>
          <w:rtl/>
        </w:rPr>
        <w:t xml:space="preserve"> مختلف به امامت و ولا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فرزندش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تصر</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فرموده و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را پس از خودش به پ</w:t>
      </w:r>
      <w:r w:rsidRPr="00A546B9">
        <w:rPr>
          <w:rFonts w:cs="B Badr" w:hint="cs"/>
          <w:sz w:val="28"/>
          <w:szCs w:val="28"/>
          <w:rtl/>
        </w:rPr>
        <w:t>ی</w:t>
      </w:r>
      <w:r w:rsidRPr="00A546B9">
        <w:rPr>
          <w:rFonts w:cs="B Badr" w:hint="eastAsia"/>
          <w:sz w:val="28"/>
          <w:szCs w:val="28"/>
          <w:rtl/>
        </w:rPr>
        <w:t>رو</w:t>
      </w:r>
      <w:r w:rsidRPr="00A546B9">
        <w:rPr>
          <w:rFonts w:cs="B Badr" w:hint="cs"/>
          <w:sz w:val="28"/>
          <w:szCs w:val="28"/>
          <w:rtl/>
        </w:rPr>
        <w:t>ی</w:t>
      </w:r>
      <w:r w:rsidRPr="00A546B9">
        <w:rPr>
          <w:rFonts w:cs="B Badr"/>
          <w:sz w:val="28"/>
          <w:szCs w:val="28"/>
          <w:rtl/>
        </w:rPr>
        <w:t xml:space="preserve"> از او ف</w:t>
      </w:r>
      <w:r w:rsidRPr="00A546B9">
        <w:rPr>
          <w:rFonts w:cs="B Badr" w:hint="eastAsia"/>
          <w:sz w:val="28"/>
          <w:szCs w:val="28"/>
          <w:rtl/>
        </w:rPr>
        <w:t>را</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خواند</w:t>
      </w:r>
      <w:r w:rsidRPr="00A546B9">
        <w:rPr>
          <w:rFonts w:cs="B Badr"/>
          <w:sz w:val="28"/>
          <w:szCs w:val="28"/>
          <w:rtl/>
        </w:rPr>
        <w:t>. لذا احاد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مبن</w:t>
      </w:r>
      <w:r w:rsidRPr="00A546B9">
        <w:rPr>
          <w:rFonts w:cs="B Badr" w:hint="cs"/>
          <w:sz w:val="28"/>
          <w:szCs w:val="28"/>
          <w:rtl/>
        </w:rPr>
        <w:t>ی</w:t>
      </w:r>
      <w:r w:rsidRPr="00A546B9">
        <w:rPr>
          <w:rFonts w:cs="B Badr"/>
          <w:sz w:val="28"/>
          <w:szCs w:val="28"/>
          <w:rtl/>
        </w:rPr>
        <w:t xml:space="preserve"> بر نص امامت حضرت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نقل شده است. امام </w:t>
      </w:r>
      <w:r w:rsidRPr="00A546B9">
        <w:rPr>
          <w:rFonts w:cs="B Badr"/>
          <w:sz w:val="28"/>
          <w:szCs w:val="28"/>
          <w:rtl/>
        </w:rPr>
        <w:lastRenderedPageBreak/>
        <w:t>صادق در سال ۱۱۴ هجر</w:t>
      </w:r>
      <w:r w:rsidRPr="00A546B9">
        <w:rPr>
          <w:rFonts w:cs="B Badr" w:hint="cs"/>
          <w:sz w:val="28"/>
          <w:szCs w:val="28"/>
          <w:rtl/>
        </w:rPr>
        <w:t>ی</w:t>
      </w:r>
      <w:r w:rsidRPr="00A546B9">
        <w:rPr>
          <w:rFonts w:cs="B Badr"/>
          <w:sz w:val="28"/>
          <w:szCs w:val="28"/>
          <w:rtl/>
        </w:rPr>
        <w:t xml:space="preserve"> قمر</w:t>
      </w:r>
      <w:r w:rsidRPr="00A546B9">
        <w:rPr>
          <w:rFonts w:cs="B Badr" w:hint="cs"/>
          <w:sz w:val="28"/>
          <w:szCs w:val="28"/>
          <w:rtl/>
        </w:rPr>
        <w:t>ی</w:t>
      </w:r>
      <w:r w:rsidRPr="00A546B9">
        <w:rPr>
          <w:rFonts w:cs="B Badr"/>
          <w:sz w:val="28"/>
          <w:szCs w:val="28"/>
          <w:rtl/>
        </w:rPr>
        <w:t xml:space="preserve"> پس از شهادت پدرش در سن ۳۱ سالگ</w:t>
      </w:r>
      <w:r w:rsidRPr="00A546B9">
        <w:rPr>
          <w:rFonts w:cs="B Badr" w:hint="cs"/>
          <w:sz w:val="28"/>
          <w:szCs w:val="28"/>
          <w:rtl/>
        </w:rPr>
        <w:t>ی</w:t>
      </w:r>
      <w:r w:rsidRPr="00A546B9">
        <w:rPr>
          <w:rFonts w:cs="B Badr"/>
          <w:sz w:val="28"/>
          <w:szCs w:val="28"/>
          <w:rtl/>
        </w:rPr>
        <w:t xml:space="preserve"> به امامت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دوران امامتش مصادف بود با اواخر حکومت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که در سال ۱۳۲ ق به عمر آن پا</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داده شد و اوا</w:t>
      </w:r>
      <w:r w:rsidRPr="00A546B9">
        <w:rPr>
          <w:rFonts w:cs="B Badr" w:hint="cs"/>
          <w:sz w:val="28"/>
          <w:szCs w:val="28"/>
          <w:rtl/>
        </w:rPr>
        <w:t>ی</w:t>
      </w:r>
      <w:r w:rsidRPr="00A546B9">
        <w:rPr>
          <w:rFonts w:cs="B Badr"/>
          <w:sz w:val="28"/>
          <w:szCs w:val="28"/>
          <w:rtl/>
        </w:rPr>
        <w:t>ل حکومت بن</w:t>
      </w:r>
      <w:r w:rsidRPr="00A546B9">
        <w:rPr>
          <w:rFonts w:cs="B Badr" w:hint="cs"/>
          <w:sz w:val="28"/>
          <w:szCs w:val="28"/>
          <w:rtl/>
        </w:rPr>
        <w:t>ی‌</w:t>
      </w:r>
      <w:r w:rsidRPr="00A546B9">
        <w:rPr>
          <w:rFonts w:cs="B Badr" w:hint="eastAsia"/>
          <w:sz w:val="28"/>
          <w:szCs w:val="28"/>
          <w:rtl/>
        </w:rPr>
        <w:t>عباس</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۵ - همراه</w:t>
      </w:r>
      <w:r w:rsidRPr="00A546B9">
        <w:rPr>
          <w:rFonts w:cs="B Badr" w:hint="cs"/>
          <w:sz w:val="28"/>
          <w:szCs w:val="28"/>
          <w:rtl/>
        </w:rPr>
        <w:t>ی</w:t>
      </w:r>
      <w:r w:rsidRPr="00A546B9">
        <w:rPr>
          <w:rFonts w:cs="B Badr"/>
          <w:sz w:val="28"/>
          <w:szCs w:val="28"/>
          <w:rtl/>
        </w:rPr>
        <w:t xml:space="preserve"> با پدر</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لحـظه تـولد هفده رب</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الاول‌ سال‌۸۳‌ تا‌ هنگام‌ شهادت‌ پدر (۱۱۴ ه. ق) هـمراه‌ پدر‌ بود و بارها چون او طـعم تـلخ‌ ظلم و جور امو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را چش</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بود. از جـمله </w:t>
      </w:r>
      <w:r w:rsidRPr="00A546B9">
        <w:rPr>
          <w:rFonts w:cs="B Badr" w:hint="cs"/>
          <w:sz w:val="28"/>
          <w:szCs w:val="28"/>
          <w:rtl/>
        </w:rPr>
        <w:t>ی</w:t>
      </w:r>
      <w:r w:rsidRPr="00A546B9">
        <w:rPr>
          <w:rFonts w:cs="B Badr" w:hint="eastAsia"/>
          <w:sz w:val="28"/>
          <w:szCs w:val="28"/>
          <w:rtl/>
        </w:rPr>
        <w:t>ـک‌بار</w:t>
      </w:r>
      <w:r w:rsidRPr="00A546B9">
        <w:rPr>
          <w:rFonts w:cs="B Badr"/>
          <w:sz w:val="28"/>
          <w:szCs w:val="28"/>
          <w:rtl/>
        </w:rPr>
        <w:t xml:space="preserve"> که‌ هشام‌ تصم</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گرفت‌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از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به شا</w:t>
      </w:r>
      <w:r w:rsidRPr="00A546B9">
        <w:rPr>
          <w:rFonts w:cs="B Badr" w:hint="eastAsia"/>
          <w:sz w:val="28"/>
          <w:szCs w:val="28"/>
          <w:rtl/>
        </w:rPr>
        <w:t>م‌</w:t>
      </w:r>
      <w:r w:rsidRPr="00A546B9">
        <w:rPr>
          <w:rFonts w:cs="B Badr"/>
          <w:sz w:val="28"/>
          <w:szCs w:val="28"/>
          <w:rtl/>
        </w:rPr>
        <w:t xml:space="preserve"> تبع</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کند‌، مامور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آن حضرت‌ را‌ بـه‌همراه فرزندش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مـد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بـه شـام آوردند و برا</w:t>
      </w:r>
      <w:r w:rsidRPr="00A546B9">
        <w:rPr>
          <w:rFonts w:cs="B Badr" w:hint="cs"/>
          <w:sz w:val="28"/>
          <w:szCs w:val="28"/>
          <w:rtl/>
        </w:rPr>
        <w:t>ی</w:t>
      </w:r>
      <w:r w:rsidRPr="00A546B9">
        <w:rPr>
          <w:rFonts w:cs="B Badr"/>
          <w:sz w:val="28"/>
          <w:szCs w:val="28"/>
          <w:rtl/>
        </w:rPr>
        <w:t xml:space="preserve"> اهانت‌ به آن‌ها، سه روز اجازه ورود ندادند و حـت</w:t>
      </w:r>
      <w:r w:rsidRPr="00A546B9">
        <w:rPr>
          <w:rFonts w:cs="B Badr" w:hint="cs"/>
          <w:sz w:val="28"/>
          <w:szCs w:val="28"/>
          <w:rtl/>
        </w:rPr>
        <w:t>ی</w:t>
      </w:r>
      <w:r w:rsidRPr="00A546B9">
        <w:rPr>
          <w:rFonts w:cs="B Badr"/>
          <w:sz w:val="28"/>
          <w:szCs w:val="28"/>
          <w:rtl/>
        </w:rPr>
        <w:t xml:space="preserve"> آنـها را در اردوگاه غلامان جا</w:t>
      </w:r>
      <w:r w:rsidRPr="00A546B9">
        <w:rPr>
          <w:rFonts w:cs="B Badr" w:hint="cs"/>
          <w:sz w:val="28"/>
          <w:szCs w:val="28"/>
          <w:rtl/>
        </w:rPr>
        <w:t>ی</w:t>
      </w:r>
      <w:r w:rsidRPr="00A546B9">
        <w:rPr>
          <w:rFonts w:cs="B Badr"/>
          <w:sz w:val="28"/>
          <w:szCs w:val="28"/>
          <w:rtl/>
        </w:rPr>
        <w:t xml:space="preserve"> دادند. هشام به‌ دربار</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گفت: وقت</w:t>
      </w:r>
      <w:r w:rsidRPr="00A546B9">
        <w:rPr>
          <w:rFonts w:cs="B Badr" w:hint="cs"/>
          <w:sz w:val="28"/>
          <w:szCs w:val="28"/>
          <w:rtl/>
        </w:rPr>
        <w:t>ی‌</w:t>
      </w:r>
      <w:r w:rsidRPr="00A546B9">
        <w:rPr>
          <w:rFonts w:cs="B Badr"/>
          <w:sz w:val="28"/>
          <w:szCs w:val="28"/>
          <w:rtl/>
        </w:rPr>
        <w:t xml:space="preserve"> محمد بن عل</w:t>
      </w:r>
      <w:r w:rsidRPr="00A546B9">
        <w:rPr>
          <w:rFonts w:cs="B Badr" w:hint="cs"/>
          <w:sz w:val="28"/>
          <w:szCs w:val="28"/>
          <w:rtl/>
        </w:rPr>
        <w:t>ی</w:t>
      </w:r>
      <w:r w:rsidRPr="00A546B9">
        <w:rPr>
          <w:rFonts w:cs="B Badr"/>
          <w:sz w:val="28"/>
          <w:szCs w:val="28"/>
          <w:rtl/>
        </w:rPr>
        <w:t xml:space="preserve"> وارد شد، ابتدا من او را سـرزنش مـ</w:t>
      </w:r>
      <w:r w:rsidRPr="00A546B9">
        <w:rPr>
          <w:rFonts w:cs="B Badr" w:hint="cs"/>
          <w:sz w:val="28"/>
          <w:szCs w:val="28"/>
          <w:rtl/>
        </w:rPr>
        <w:t>ی‌</w:t>
      </w:r>
      <w:r w:rsidRPr="00A546B9">
        <w:rPr>
          <w:rFonts w:cs="B Badr" w:hint="eastAsia"/>
          <w:sz w:val="28"/>
          <w:szCs w:val="28"/>
          <w:rtl/>
        </w:rPr>
        <w:t>کنم</w:t>
      </w:r>
      <w:r w:rsidRPr="00A546B9">
        <w:rPr>
          <w:rFonts w:cs="B Badr"/>
          <w:sz w:val="28"/>
          <w:szCs w:val="28"/>
          <w:rtl/>
        </w:rPr>
        <w:t xml:space="preserve"> وقت</w:t>
      </w:r>
      <w:r w:rsidRPr="00A546B9">
        <w:rPr>
          <w:rFonts w:cs="B Badr" w:hint="cs"/>
          <w:sz w:val="28"/>
          <w:szCs w:val="28"/>
          <w:rtl/>
        </w:rPr>
        <w:t>ی</w:t>
      </w:r>
      <w:r w:rsidRPr="00A546B9">
        <w:rPr>
          <w:rFonts w:cs="B Badr"/>
          <w:sz w:val="28"/>
          <w:szCs w:val="28"/>
          <w:rtl/>
        </w:rPr>
        <w:t xml:space="preserve"> من ساکت‌ شدم، شما سرزنش کـن</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آنـگاه به دسـتور او، ‌امـام را وارد کـردند و آن‌ها نقشه خود را‌ اجـرا‌ کردند. وقت</w:t>
      </w:r>
      <w:r w:rsidRPr="00A546B9">
        <w:rPr>
          <w:rFonts w:cs="B Badr" w:hint="cs"/>
          <w:sz w:val="28"/>
          <w:szCs w:val="28"/>
          <w:rtl/>
        </w:rPr>
        <w:t>ی</w:t>
      </w:r>
      <w:r w:rsidRPr="00A546B9">
        <w:rPr>
          <w:rFonts w:cs="B Badr"/>
          <w:sz w:val="28"/>
          <w:szCs w:val="28"/>
          <w:rtl/>
        </w:rPr>
        <w:t xml:space="preserve"> همه ساکت‌ شدند، امام لب به‌سخن گشود و فرمود: ‌ا</w:t>
      </w:r>
      <w:r w:rsidRPr="00A546B9">
        <w:rPr>
          <w:rFonts w:cs="B Badr" w:hint="cs"/>
          <w:sz w:val="28"/>
          <w:szCs w:val="28"/>
          <w:rtl/>
        </w:rPr>
        <w:t>ی</w:t>
      </w:r>
      <w:r w:rsidRPr="00A546B9">
        <w:rPr>
          <w:rFonts w:cs="B Badr"/>
          <w:sz w:val="28"/>
          <w:szCs w:val="28"/>
          <w:rtl/>
        </w:rPr>
        <w:t xml:space="preserve"> مردم! کجا م</w:t>
      </w:r>
      <w:r w:rsidRPr="00A546B9">
        <w:rPr>
          <w:rFonts w:cs="B Badr" w:hint="cs"/>
          <w:sz w:val="28"/>
          <w:szCs w:val="28"/>
          <w:rtl/>
        </w:rPr>
        <w:t>ی‌</w:t>
      </w:r>
      <w:r w:rsidRPr="00A546B9">
        <w:rPr>
          <w:rFonts w:cs="B Badr" w:hint="eastAsia"/>
          <w:sz w:val="28"/>
          <w:szCs w:val="28"/>
          <w:rtl/>
        </w:rPr>
        <w:t>رو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شما را کجا م</w:t>
      </w:r>
      <w:r w:rsidRPr="00A546B9">
        <w:rPr>
          <w:rFonts w:cs="B Badr" w:hint="cs"/>
          <w:sz w:val="28"/>
          <w:szCs w:val="28"/>
          <w:rtl/>
        </w:rPr>
        <w:t>ی‌</w:t>
      </w:r>
      <w:r w:rsidRPr="00A546B9">
        <w:rPr>
          <w:rFonts w:cs="B Badr" w:hint="eastAsia"/>
          <w:sz w:val="28"/>
          <w:szCs w:val="28"/>
          <w:rtl/>
        </w:rPr>
        <w:t>برند؟</w:t>
      </w:r>
    </w:p>
    <w:p w:rsidR="00A546B9" w:rsidRPr="00A546B9" w:rsidRDefault="00A546B9" w:rsidP="00A546B9">
      <w:pPr>
        <w:rPr>
          <w:rFonts w:cs="B Badr"/>
          <w:sz w:val="28"/>
          <w:szCs w:val="28"/>
          <w:rtl/>
        </w:rPr>
      </w:pPr>
      <w:r w:rsidRPr="00A546B9">
        <w:rPr>
          <w:rFonts w:cs="B Badr" w:hint="eastAsia"/>
          <w:sz w:val="28"/>
          <w:szCs w:val="28"/>
          <w:rtl/>
        </w:rPr>
        <w:t>خداوند</w:t>
      </w:r>
      <w:r w:rsidRPr="00A546B9">
        <w:rPr>
          <w:rFonts w:cs="B Badr"/>
          <w:sz w:val="28"/>
          <w:szCs w:val="28"/>
          <w:rtl/>
        </w:rPr>
        <w:t xml:space="preserve"> اول</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افـراد شما را به‌وس</w:t>
      </w:r>
      <w:r w:rsidRPr="00A546B9">
        <w:rPr>
          <w:rFonts w:cs="B Badr" w:hint="cs"/>
          <w:sz w:val="28"/>
          <w:szCs w:val="28"/>
          <w:rtl/>
        </w:rPr>
        <w:t>ی</w:t>
      </w:r>
      <w:r w:rsidRPr="00A546B9">
        <w:rPr>
          <w:rFonts w:cs="B Badr" w:hint="eastAsia"/>
          <w:sz w:val="28"/>
          <w:szCs w:val="28"/>
          <w:rtl/>
        </w:rPr>
        <w:t>له</w:t>
      </w:r>
      <w:r w:rsidRPr="00A546B9">
        <w:rPr>
          <w:rFonts w:cs="B Badr"/>
          <w:sz w:val="28"/>
          <w:szCs w:val="28"/>
          <w:rtl/>
        </w:rPr>
        <w:t xml:space="preserve"> ما راهنما</w:t>
      </w:r>
      <w:r w:rsidRPr="00A546B9">
        <w:rPr>
          <w:rFonts w:cs="B Badr" w:hint="cs"/>
          <w:sz w:val="28"/>
          <w:szCs w:val="28"/>
          <w:rtl/>
        </w:rPr>
        <w:t>یی</w:t>
      </w:r>
      <w:r w:rsidRPr="00A546B9">
        <w:rPr>
          <w:rFonts w:cs="B Badr"/>
          <w:sz w:val="28"/>
          <w:szCs w:val="28"/>
          <w:rtl/>
        </w:rPr>
        <w:t xml:space="preserve"> کـرد و هدا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آخر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شـما نـ</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بـا‌ ما خواهد بـود. اگـر به پادشاه</w:t>
      </w:r>
      <w:r w:rsidRPr="00A546B9">
        <w:rPr>
          <w:rFonts w:cs="B Badr" w:hint="cs"/>
          <w:sz w:val="28"/>
          <w:szCs w:val="28"/>
          <w:rtl/>
        </w:rPr>
        <w:t>ی</w:t>
      </w:r>
      <w:r w:rsidRPr="00A546B9">
        <w:rPr>
          <w:rFonts w:cs="B Badr"/>
          <w:sz w:val="28"/>
          <w:szCs w:val="28"/>
          <w:rtl/>
        </w:rPr>
        <w:t xml:space="preserve"> چند روزه دل‌بسته‌ا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بدان</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که حکومت ابد</w:t>
      </w:r>
      <w:r w:rsidRPr="00A546B9">
        <w:rPr>
          <w:rFonts w:cs="B Badr" w:hint="cs"/>
          <w:sz w:val="28"/>
          <w:szCs w:val="28"/>
          <w:rtl/>
        </w:rPr>
        <w:t>ی</w:t>
      </w:r>
      <w:r w:rsidRPr="00A546B9">
        <w:rPr>
          <w:rFonts w:cs="B Badr"/>
          <w:sz w:val="28"/>
          <w:szCs w:val="28"/>
          <w:rtl/>
        </w:rPr>
        <w:t xml:space="preserve"> با ما است. چنانکه خداوند م</w:t>
      </w:r>
      <w:r w:rsidRPr="00A546B9">
        <w:rPr>
          <w:rFonts w:cs="B Badr" w:hint="cs"/>
          <w:sz w:val="28"/>
          <w:szCs w:val="28"/>
          <w:rtl/>
        </w:rPr>
        <w:t>ی‌</w:t>
      </w:r>
      <w:r w:rsidRPr="00A546B9">
        <w:rPr>
          <w:rFonts w:cs="B Badr" w:hint="eastAsia"/>
          <w:sz w:val="28"/>
          <w:szCs w:val="28"/>
          <w:rtl/>
        </w:rPr>
        <w:t>فرما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«والعاقبه‌ للمتق</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هشام از‌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سـخنان‌ سـخت‌ خشمناک‌ شد‌. دستور داد امام را زندان</w:t>
      </w:r>
      <w:r w:rsidRPr="00A546B9">
        <w:rPr>
          <w:rFonts w:cs="B Badr" w:hint="cs"/>
          <w:sz w:val="28"/>
          <w:szCs w:val="28"/>
          <w:rtl/>
        </w:rPr>
        <w:t>ی‌</w:t>
      </w:r>
      <w:r w:rsidRPr="00A546B9">
        <w:rPr>
          <w:rFonts w:cs="B Badr"/>
          <w:sz w:val="28"/>
          <w:szCs w:val="28"/>
          <w:rtl/>
        </w:rPr>
        <w:t xml:space="preserve"> کنند‌. اما هراس از شـورش مـردم بـه‌دل</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روشـنگر</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sz w:val="28"/>
          <w:szCs w:val="28"/>
          <w:rtl/>
        </w:rPr>
        <w:t xml:space="preserve"> امـام مـنجر به آزاد</w:t>
      </w:r>
      <w:r w:rsidRPr="00A546B9">
        <w:rPr>
          <w:rFonts w:cs="B Badr" w:hint="cs"/>
          <w:sz w:val="28"/>
          <w:szCs w:val="28"/>
          <w:rtl/>
        </w:rPr>
        <w:t>ی‌</w:t>
      </w:r>
      <w:r w:rsidRPr="00A546B9">
        <w:rPr>
          <w:rFonts w:cs="B Badr" w:hint="eastAsia"/>
          <w:sz w:val="28"/>
          <w:szCs w:val="28"/>
          <w:rtl/>
        </w:rPr>
        <w:t>اش</w:t>
      </w:r>
      <w:r w:rsidRPr="00A546B9">
        <w:rPr>
          <w:rFonts w:cs="B Badr"/>
          <w:sz w:val="28"/>
          <w:szCs w:val="28"/>
          <w:rtl/>
        </w:rPr>
        <w:t xml:space="preserve"> شد. [۲۸]</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سفرها، کوله‌بار</w:t>
      </w:r>
      <w:r w:rsidRPr="00A546B9">
        <w:rPr>
          <w:rFonts w:cs="B Badr" w:hint="cs"/>
          <w:sz w:val="28"/>
          <w:szCs w:val="28"/>
          <w:rtl/>
        </w:rPr>
        <w:t>ی</w:t>
      </w:r>
      <w:r w:rsidRPr="00A546B9">
        <w:rPr>
          <w:rFonts w:cs="B Badr"/>
          <w:sz w:val="28"/>
          <w:szCs w:val="28"/>
          <w:rtl/>
        </w:rPr>
        <w:t xml:space="preserve"> گران از دانش پدر‌ عملا فراهم‌ ساخت. امام، خود به‌ نقل‌ خاطرات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دوران که به‌دستور هشام از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به شام تبع</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شـده بودند و برخوردها</w:t>
      </w:r>
      <w:r w:rsidRPr="00A546B9">
        <w:rPr>
          <w:rFonts w:cs="B Badr" w:hint="cs"/>
          <w:sz w:val="28"/>
          <w:szCs w:val="28"/>
          <w:rtl/>
        </w:rPr>
        <w:t>ی</w:t>
      </w:r>
      <w:r w:rsidRPr="00A546B9">
        <w:rPr>
          <w:rFonts w:cs="B Badr"/>
          <w:sz w:val="28"/>
          <w:szCs w:val="28"/>
          <w:rtl/>
        </w:rPr>
        <w:t xml:space="preserve"> پدر بزرگوارش </w:t>
      </w:r>
      <w:r w:rsidRPr="00A546B9">
        <w:rPr>
          <w:rFonts w:cs="B Badr" w:hint="cs"/>
          <w:sz w:val="28"/>
          <w:szCs w:val="28"/>
          <w:rtl/>
        </w:rPr>
        <w:t>ی</w:t>
      </w:r>
      <w:r w:rsidRPr="00A546B9">
        <w:rPr>
          <w:rFonts w:cs="B Badr" w:hint="eastAsia"/>
          <w:sz w:val="28"/>
          <w:szCs w:val="28"/>
          <w:rtl/>
        </w:rPr>
        <w:t>اد</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و م</w:t>
      </w:r>
      <w:r w:rsidRPr="00A546B9">
        <w:rPr>
          <w:rFonts w:cs="B Badr" w:hint="cs"/>
          <w:sz w:val="28"/>
          <w:szCs w:val="28"/>
          <w:rtl/>
        </w:rPr>
        <w:t>ی‌</w:t>
      </w:r>
      <w:r w:rsidRPr="00A546B9">
        <w:rPr>
          <w:rFonts w:cs="B Badr" w:hint="eastAsia"/>
          <w:sz w:val="28"/>
          <w:szCs w:val="28"/>
          <w:rtl/>
        </w:rPr>
        <w:t>فرمود</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روز همراه پدرم از خانه هشام‌ ب</w:t>
      </w:r>
      <w:r w:rsidRPr="00A546B9">
        <w:rPr>
          <w:rFonts w:cs="B Badr" w:hint="cs"/>
          <w:sz w:val="28"/>
          <w:szCs w:val="28"/>
          <w:rtl/>
        </w:rPr>
        <w:t>ی</w:t>
      </w:r>
      <w:r w:rsidRPr="00A546B9">
        <w:rPr>
          <w:rFonts w:cs="B Badr" w:hint="eastAsia"/>
          <w:sz w:val="28"/>
          <w:szCs w:val="28"/>
          <w:rtl/>
        </w:rPr>
        <w:t>رون</w:t>
      </w:r>
      <w:r w:rsidRPr="00A546B9">
        <w:rPr>
          <w:rFonts w:cs="B Badr"/>
          <w:sz w:val="28"/>
          <w:szCs w:val="28"/>
          <w:rtl/>
        </w:rPr>
        <w:t xml:space="preserve"> آمد</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به م</w:t>
      </w:r>
      <w:r w:rsidRPr="00A546B9">
        <w:rPr>
          <w:rFonts w:cs="B Badr" w:hint="cs"/>
          <w:sz w:val="28"/>
          <w:szCs w:val="28"/>
          <w:rtl/>
        </w:rPr>
        <w:t>ی</w:t>
      </w:r>
      <w:r w:rsidRPr="00A546B9">
        <w:rPr>
          <w:rFonts w:cs="B Badr" w:hint="eastAsia"/>
          <w:sz w:val="28"/>
          <w:szCs w:val="28"/>
          <w:rtl/>
        </w:rPr>
        <w:t>دان</w:t>
      </w:r>
      <w:r w:rsidRPr="00A546B9">
        <w:rPr>
          <w:rFonts w:cs="B Badr"/>
          <w:sz w:val="28"/>
          <w:szCs w:val="28"/>
          <w:rtl/>
        </w:rPr>
        <w:t xml:space="preserve"> شهر رس</w:t>
      </w:r>
      <w:r w:rsidRPr="00A546B9">
        <w:rPr>
          <w:rFonts w:cs="B Badr" w:hint="cs"/>
          <w:sz w:val="28"/>
          <w:szCs w:val="28"/>
          <w:rtl/>
        </w:rPr>
        <w:t>ی</w:t>
      </w:r>
      <w:r w:rsidRPr="00A546B9">
        <w:rPr>
          <w:rFonts w:cs="B Badr" w:hint="eastAsia"/>
          <w:sz w:val="28"/>
          <w:szCs w:val="28"/>
          <w:rtl/>
        </w:rPr>
        <w:t>د</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د</w:t>
      </w:r>
      <w:r w:rsidRPr="00A546B9">
        <w:rPr>
          <w:rFonts w:cs="B Badr" w:hint="cs"/>
          <w:sz w:val="28"/>
          <w:szCs w:val="28"/>
          <w:rtl/>
        </w:rPr>
        <w:t>ی</w:t>
      </w:r>
      <w:r w:rsidRPr="00A546B9">
        <w:rPr>
          <w:rFonts w:cs="B Badr" w:hint="eastAsia"/>
          <w:sz w:val="28"/>
          <w:szCs w:val="28"/>
          <w:rtl/>
        </w:rPr>
        <w:t>د</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جمع</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بس</w:t>
      </w:r>
      <w:r w:rsidRPr="00A546B9">
        <w:rPr>
          <w:rFonts w:cs="B Badr" w:hint="cs"/>
          <w:sz w:val="28"/>
          <w:szCs w:val="28"/>
          <w:rtl/>
        </w:rPr>
        <w:t>ی</w:t>
      </w:r>
      <w:r w:rsidRPr="00A546B9">
        <w:rPr>
          <w:rFonts w:cs="B Badr" w:hint="eastAsia"/>
          <w:sz w:val="28"/>
          <w:szCs w:val="28"/>
          <w:rtl/>
        </w:rPr>
        <w:t>ار</w:t>
      </w:r>
      <w:r w:rsidRPr="00A546B9">
        <w:rPr>
          <w:rFonts w:cs="B Badr" w:hint="cs"/>
          <w:sz w:val="28"/>
          <w:szCs w:val="28"/>
          <w:rtl/>
        </w:rPr>
        <w:t>ی‌</w:t>
      </w:r>
      <w:r w:rsidRPr="00A546B9">
        <w:rPr>
          <w:rFonts w:cs="B Badr"/>
          <w:sz w:val="28"/>
          <w:szCs w:val="28"/>
          <w:rtl/>
        </w:rPr>
        <w:t xml:space="preserve"> گرد آمده‌اند. پدرم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ا</w:t>
      </w:r>
      <w:r w:rsidRPr="00A546B9">
        <w:rPr>
          <w:rFonts w:cs="B Badr" w:hint="cs"/>
          <w:sz w:val="28"/>
          <w:szCs w:val="28"/>
          <w:rtl/>
        </w:rPr>
        <w:t>ی</w:t>
      </w:r>
      <w:r w:rsidRPr="00A546B9">
        <w:rPr>
          <w:rFonts w:cs="B Badr" w:hint="eastAsia"/>
          <w:sz w:val="28"/>
          <w:szCs w:val="28"/>
          <w:rtl/>
        </w:rPr>
        <w:t>نها</w:t>
      </w:r>
      <w:r w:rsidRPr="00A546B9">
        <w:rPr>
          <w:rFonts w:cs="B Badr"/>
          <w:sz w:val="28"/>
          <w:szCs w:val="28"/>
          <w:rtl/>
        </w:rPr>
        <w:t xml:space="preserve"> ک</w:t>
      </w:r>
      <w:r w:rsidRPr="00A546B9">
        <w:rPr>
          <w:rFonts w:cs="B Badr" w:hint="cs"/>
          <w:sz w:val="28"/>
          <w:szCs w:val="28"/>
          <w:rtl/>
        </w:rPr>
        <w:t>ی</w:t>
      </w:r>
      <w:r w:rsidRPr="00A546B9">
        <w:rPr>
          <w:rFonts w:cs="B Badr" w:hint="eastAsia"/>
          <w:sz w:val="28"/>
          <w:szCs w:val="28"/>
          <w:rtl/>
        </w:rPr>
        <w:t>ستند؟</w:t>
      </w:r>
      <w:r w:rsidRPr="00A546B9">
        <w:rPr>
          <w:rFonts w:cs="B Badr"/>
          <w:sz w:val="28"/>
          <w:szCs w:val="28"/>
          <w:rtl/>
        </w:rPr>
        <w:t xml:space="preserve"> گفتند: کش</w:t>
      </w:r>
      <w:r w:rsidRPr="00A546B9">
        <w:rPr>
          <w:rFonts w:cs="B Badr" w:hint="cs"/>
          <w:sz w:val="28"/>
          <w:szCs w:val="28"/>
          <w:rtl/>
        </w:rPr>
        <w:t>ی</w:t>
      </w:r>
      <w:r w:rsidRPr="00A546B9">
        <w:rPr>
          <w:rFonts w:cs="B Badr" w:hint="eastAsia"/>
          <w:sz w:val="28"/>
          <w:szCs w:val="28"/>
          <w:rtl/>
        </w:rPr>
        <w:t>ش‌ها</w:t>
      </w:r>
      <w:r w:rsidRPr="00A546B9">
        <w:rPr>
          <w:rFonts w:cs="B Badr" w:hint="cs"/>
          <w:sz w:val="28"/>
          <w:szCs w:val="28"/>
          <w:rtl/>
        </w:rPr>
        <w:t>ی</w:t>
      </w:r>
      <w:r w:rsidRPr="00A546B9">
        <w:rPr>
          <w:rFonts w:cs="B Badr"/>
          <w:sz w:val="28"/>
          <w:szCs w:val="28"/>
          <w:rtl/>
        </w:rPr>
        <w:t xml:space="preserve"> مس</w:t>
      </w:r>
      <w:r w:rsidRPr="00A546B9">
        <w:rPr>
          <w:rFonts w:cs="B Badr" w:hint="cs"/>
          <w:sz w:val="28"/>
          <w:szCs w:val="28"/>
          <w:rtl/>
        </w:rPr>
        <w:t>ی</w:t>
      </w:r>
      <w:r w:rsidRPr="00A546B9">
        <w:rPr>
          <w:rFonts w:cs="B Badr" w:hint="eastAsia"/>
          <w:sz w:val="28"/>
          <w:szCs w:val="28"/>
          <w:rtl/>
        </w:rPr>
        <w:t>ح</w:t>
      </w:r>
      <w:r w:rsidRPr="00A546B9">
        <w:rPr>
          <w:rFonts w:cs="B Badr" w:hint="cs"/>
          <w:sz w:val="28"/>
          <w:szCs w:val="28"/>
          <w:rtl/>
        </w:rPr>
        <w:t>ی‌</w:t>
      </w:r>
      <w:r w:rsidRPr="00A546B9">
        <w:rPr>
          <w:rFonts w:cs="B Badr"/>
          <w:sz w:val="28"/>
          <w:szCs w:val="28"/>
          <w:rtl/>
        </w:rPr>
        <w:t xml:space="preserve"> هستند که هر سال در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روز</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نجا</w:t>
      </w:r>
      <w:r w:rsidRPr="00A546B9">
        <w:rPr>
          <w:rFonts w:cs="B Badr"/>
          <w:sz w:val="28"/>
          <w:szCs w:val="28"/>
          <w:rtl/>
        </w:rPr>
        <w:t xml:space="preserve"> اجتماع م</w:t>
      </w:r>
      <w:r w:rsidRPr="00A546B9">
        <w:rPr>
          <w:rFonts w:cs="B Badr" w:hint="cs"/>
          <w:sz w:val="28"/>
          <w:szCs w:val="28"/>
          <w:rtl/>
        </w:rPr>
        <w:t>ی‌</w:t>
      </w:r>
      <w:r w:rsidRPr="00A546B9">
        <w:rPr>
          <w:rFonts w:cs="B Badr" w:hint="eastAsia"/>
          <w:sz w:val="28"/>
          <w:szCs w:val="28"/>
          <w:rtl/>
        </w:rPr>
        <w:t>کنند</w:t>
      </w:r>
      <w:r w:rsidRPr="00A546B9">
        <w:rPr>
          <w:rFonts w:cs="B Badr"/>
          <w:sz w:val="28"/>
          <w:szCs w:val="28"/>
          <w:rtl/>
        </w:rPr>
        <w:t xml:space="preserve"> و با هـم بـه‌ ز</w:t>
      </w:r>
      <w:r w:rsidRPr="00A546B9">
        <w:rPr>
          <w:rFonts w:cs="B Badr" w:hint="cs"/>
          <w:sz w:val="28"/>
          <w:szCs w:val="28"/>
          <w:rtl/>
        </w:rPr>
        <w:t>ی</w:t>
      </w:r>
      <w:r w:rsidRPr="00A546B9">
        <w:rPr>
          <w:rFonts w:cs="B Badr" w:hint="eastAsia"/>
          <w:sz w:val="28"/>
          <w:szCs w:val="28"/>
          <w:rtl/>
        </w:rPr>
        <w:t>ارت</w:t>
      </w:r>
      <w:r w:rsidRPr="00A546B9">
        <w:rPr>
          <w:rFonts w:cs="B Badr"/>
          <w:sz w:val="28"/>
          <w:szCs w:val="28"/>
          <w:rtl/>
        </w:rPr>
        <w:t xml:space="preserve"> راهب بزرگ که معبد او بالا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کوه قرار دارد، م</w:t>
      </w:r>
      <w:r w:rsidRPr="00A546B9">
        <w:rPr>
          <w:rFonts w:cs="B Badr" w:hint="cs"/>
          <w:sz w:val="28"/>
          <w:szCs w:val="28"/>
          <w:rtl/>
        </w:rPr>
        <w:t>ی‌</w:t>
      </w:r>
      <w:r w:rsidRPr="00A546B9">
        <w:rPr>
          <w:rFonts w:cs="B Badr" w:hint="eastAsia"/>
          <w:sz w:val="28"/>
          <w:szCs w:val="28"/>
          <w:rtl/>
        </w:rPr>
        <w:t>روند</w:t>
      </w:r>
      <w:r w:rsidRPr="00A546B9">
        <w:rPr>
          <w:rFonts w:cs="B Badr"/>
          <w:sz w:val="28"/>
          <w:szCs w:val="28"/>
          <w:rtl/>
        </w:rPr>
        <w:t xml:space="preserve"> و سوالات‌ خود‌ ر</w:t>
      </w:r>
      <w:r w:rsidRPr="00A546B9">
        <w:rPr>
          <w:rFonts w:cs="B Badr" w:hint="eastAsia"/>
          <w:sz w:val="28"/>
          <w:szCs w:val="28"/>
          <w:rtl/>
        </w:rPr>
        <w:t>ا</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پرسند‌</w:t>
      </w:r>
      <w:r w:rsidRPr="00A546B9">
        <w:rPr>
          <w:rFonts w:cs="B Badr"/>
          <w:sz w:val="28"/>
          <w:szCs w:val="28"/>
          <w:rtl/>
        </w:rPr>
        <w:t>. پدرم سرخود را با پارچه‌ا</w:t>
      </w:r>
      <w:r w:rsidRPr="00A546B9">
        <w:rPr>
          <w:rFonts w:cs="B Badr" w:hint="cs"/>
          <w:sz w:val="28"/>
          <w:szCs w:val="28"/>
          <w:rtl/>
        </w:rPr>
        <w:t>ی</w:t>
      </w:r>
      <w:r w:rsidRPr="00A546B9">
        <w:rPr>
          <w:rFonts w:cs="B Badr"/>
          <w:sz w:val="28"/>
          <w:szCs w:val="28"/>
          <w:rtl/>
        </w:rPr>
        <w:t xml:space="preserve"> پوشاند تا کس</w:t>
      </w:r>
      <w:r w:rsidRPr="00A546B9">
        <w:rPr>
          <w:rFonts w:cs="B Badr" w:hint="cs"/>
          <w:sz w:val="28"/>
          <w:szCs w:val="28"/>
          <w:rtl/>
        </w:rPr>
        <w:t>ی‌</w:t>
      </w:r>
      <w:r w:rsidRPr="00A546B9">
        <w:rPr>
          <w:rFonts w:cs="B Badr"/>
          <w:sz w:val="28"/>
          <w:szCs w:val="28"/>
          <w:rtl/>
        </w:rPr>
        <w:t xml:space="preserve"> او را نشناسد و نزد آن‌ها رفت. راهب چنان پ</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بود که ابروان‌ سف</w:t>
      </w:r>
      <w:r w:rsidRPr="00A546B9">
        <w:rPr>
          <w:rFonts w:cs="B Badr" w:hint="cs"/>
          <w:sz w:val="28"/>
          <w:szCs w:val="28"/>
          <w:rtl/>
        </w:rPr>
        <w:t>ی</w:t>
      </w:r>
      <w:r w:rsidRPr="00A546B9">
        <w:rPr>
          <w:rFonts w:cs="B Badr" w:hint="eastAsia"/>
          <w:sz w:val="28"/>
          <w:szCs w:val="28"/>
          <w:rtl/>
        </w:rPr>
        <w:t>دش</w:t>
      </w:r>
      <w:r w:rsidRPr="00A546B9">
        <w:rPr>
          <w:rFonts w:cs="B Badr"/>
          <w:sz w:val="28"/>
          <w:szCs w:val="28"/>
          <w:rtl/>
        </w:rPr>
        <w:t xml:space="preserve"> بـه رو</w:t>
      </w:r>
      <w:r w:rsidRPr="00A546B9">
        <w:rPr>
          <w:rFonts w:cs="B Badr" w:hint="cs"/>
          <w:sz w:val="28"/>
          <w:szCs w:val="28"/>
          <w:rtl/>
        </w:rPr>
        <w:t>ی</w:t>
      </w:r>
      <w:r w:rsidRPr="00A546B9">
        <w:rPr>
          <w:rFonts w:cs="B Badr"/>
          <w:sz w:val="28"/>
          <w:szCs w:val="28"/>
          <w:rtl/>
        </w:rPr>
        <w:t xml:space="preserve"> چـشمانش افتاده بود. با حر</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زرد‌ ابروان‌ خود‌ را به پ</w:t>
      </w:r>
      <w:r w:rsidRPr="00A546B9">
        <w:rPr>
          <w:rFonts w:cs="B Badr" w:hint="cs"/>
          <w:sz w:val="28"/>
          <w:szCs w:val="28"/>
          <w:rtl/>
        </w:rPr>
        <w:t>ی</w:t>
      </w:r>
      <w:r w:rsidRPr="00A546B9">
        <w:rPr>
          <w:rFonts w:cs="B Badr" w:hint="eastAsia"/>
          <w:sz w:val="28"/>
          <w:szCs w:val="28"/>
          <w:rtl/>
        </w:rPr>
        <w:t>شان</w:t>
      </w:r>
      <w:r w:rsidRPr="00A546B9">
        <w:rPr>
          <w:rFonts w:cs="B Badr" w:hint="cs"/>
          <w:sz w:val="28"/>
          <w:szCs w:val="28"/>
          <w:rtl/>
        </w:rPr>
        <w:t>ی</w:t>
      </w:r>
      <w:r w:rsidRPr="00A546B9">
        <w:rPr>
          <w:rFonts w:cs="B Badr"/>
          <w:sz w:val="28"/>
          <w:szCs w:val="28"/>
          <w:rtl/>
        </w:rPr>
        <w:t xml:space="preserve"> بست و چشمانش را مانند مار افع</w:t>
      </w:r>
      <w:r w:rsidRPr="00A546B9">
        <w:rPr>
          <w:rFonts w:cs="B Badr" w:hint="cs"/>
          <w:sz w:val="28"/>
          <w:szCs w:val="28"/>
          <w:rtl/>
        </w:rPr>
        <w:t>ی</w:t>
      </w:r>
      <w:r w:rsidRPr="00A546B9">
        <w:rPr>
          <w:rFonts w:cs="B Badr"/>
          <w:sz w:val="28"/>
          <w:szCs w:val="28"/>
          <w:rtl/>
        </w:rPr>
        <w:t xml:space="preserve"> به حرکت درآورد.</w:t>
      </w:r>
    </w:p>
    <w:p w:rsidR="00A546B9" w:rsidRPr="00A546B9" w:rsidRDefault="00A546B9" w:rsidP="00A546B9">
      <w:pPr>
        <w:rPr>
          <w:rFonts w:cs="B Badr"/>
          <w:sz w:val="28"/>
          <w:szCs w:val="28"/>
          <w:rtl/>
        </w:rPr>
      </w:pPr>
      <w:r w:rsidRPr="00A546B9">
        <w:rPr>
          <w:rFonts w:cs="B Badr" w:hint="eastAsia"/>
          <w:sz w:val="28"/>
          <w:szCs w:val="28"/>
          <w:rtl/>
        </w:rPr>
        <w:t>هشام</w:t>
      </w:r>
      <w:r w:rsidRPr="00A546B9">
        <w:rPr>
          <w:rFonts w:cs="B Badr"/>
          <w:sz w:val="28"/>
          <w:szCs w:val="28"/>
          <w:rtl/>
        </w:rPr>
        <w:t xml:space="preserve"> جاسوس</w:t>
      </w:r>
      <w:r w:rsidRPr="00A546B9">
        <w:rPr>
          <w:rFonts w:cs="B Badr" w:hint="cs"/>
          <w:sz w:val="28"/>
          <w:szCs w:val="28"/>
          <w:rtl/>
        </w:rPr>
        <w:t>ی</w:t>
      </w:r>
      <w:r w:rsidRPr="00A546B9">
        <w:rPr>
          <w:rFonts w:cs="B Badr"/>
          <w:sz w:val="28"/>
          <w:szCs w:val="28"/>
          <w:rtl/>
        </w:rPr>
        <w:t xml:space="preserve"> فرستاده بود تا ‌جر</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ملاقات پدرم بـا راهـب را گزارش‌ کند. راهب به حاضران نـگاه کـرد و پدرم را‌ 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گفتگو 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آن دو رو</w:t>
      </w:r>
      <w:r w:rsidRPr="00A546B9">
        <w:rPr>
          <w:rFonts w:cs="B Badr" w:hint="cs"/>
          <w:sz w:val="28"/>
          <w:szCs w:val="28"/>
          <w:rtl/>
        </w:rPr>
        <w:t>ی</w:t>
      </w:r>
      <w:r w:rsidRPr="00A546B9">
        <w:rPr>
          <w:rFonts w:cs="B Badr"/>
          <w:sz w:val="28"/>
          <w:szCs w:val="28"/>
          <w:rtl/>
        </w:rPr>
        <w:t xml:space="preserve"> داد:</w:t>
      </w:r>
    </w:p>
    <w:p w:rsidR="00A546B9" w:rsidRPr="00A546B9" w:rsidRDefault="00A546B9" w:rsidP="006C2220">
      <w:pPr>
        <w:rPr>
          <w:rFonts w:cs="B Badr"/>
          <w:sz w:val="28"/>
          <w:szCs w:val="28"/>
          <w:rtl/>
        </w:rPr>
      </w:pPr>
      <w:r w:rsidRPr="00A546B9">
        <w:rPr>
          <w:rFonts w:cs="B Badr" w:hint="eastAsia"/>
          <w:sz w:val="28"/>
          <w:szCs w:val="28"/>
          <w:rtl/>
        </w:rPr>
        <w:t>راهب</w:t>
      </w:r>
      <w:r w:rsidRPr="00A546B9">
        <w:rPr>
          <w:rFonts w:cs="B Badr"/>
          <w:sz w:val="28"/>
          <w:szCs w:val="28"/>
          <w:rtl/>
        </w:rPr>
        <w:t>: تو از ما هست</w:t>
      </w:r>
      <w:r w:rsidRPr="00A546B9">
        <w:rPr>
          <w:rFonts w:cs="B Badr" w:hint="cs"/>
          <w:sz w:val="28"/>
          <w:szCs w:val="28"/>
          <w:rtl/>
        </w:rPr>
        <w:t>ی</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از امت مرحومه (اسلام‌)؟ [۲۹]</w:t>
      </w:r>
      <w:r w:rsidR="006C2220">
        <w:rPr>
          <w:rFonts w:cs="B Badr" w:hint="cs"/>
          <w:sz w:val="28"/>
          <w:szCs w:val="28"/>
          <w:rtl/>
        </w:rPr>
        <w:t xml:space="preserve"> </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امت مرحومه (مورد رحمت‌ خدا).</w:t>
      </w:r>
    </w:p>
    <w:p w:rsidR="00A546B9" w:rsidRPr="00A546B9" w:rsidRDefault="00A546B9" w:rsidP="00A546B9">
      <w:pPr>
        <w:rPr>
          <w:rFonts w:cs="B Badr"/>
          <w:sz w:val="28"/>
          <w:szCs w:val="28"/>
          <w:rtl/>
        </w:rPr>
      </w:pPr>
      <w:r w:rsidRPr="00A546B9">
        <w:rPr>
          <w:rFonts w:cs="B Badr" w:hint="eastAsia"/>
          <w:sz w:val="28"/>
          <w:szCs w:val="28"/>
          <w:rtl/>
        </w:rPr>
        <w:lastRenderedPageBreak/>
        <w:t>راهب</w:t>
      </w:r>
      <w:r w:rsidRPr="00A546B9">
        <w:rPr>
          <w:rFonts w:cs="B Badr"/>
          <w:sz w:val="28"/>
          <w:szCs w:val="28"/>
          <w:rtl/>
        </w:rPr>
        <w:t>: از علما</w:t>
      </w:r>
      <w:r w:rsidRPr="00A546B9">
        <w:rPr>
          <w:rFonts w:cs="B Badr" w:hint="cs"/>
          <w:sz w:val="28"/>
          <w:szCs w:val="28"/>
          <w:rtl/>
        </w:rPr>
        <w:t>ی</w:t>
      </w:r>
      <w:r w:rsidRPr="00A546B9">
        <w:rPr>
          <w:rFonts w:cs="B Badr"/>
          <w:sz w:val="28"/>
          <w:szCs w:val="28"/>
          <w:rtl/>
        </w:rPr>
        <w:t xml:space="preserve"> اسلام‌ هست</w:t>
      </w:r>
      <w:r w:rsidRPr="00A546B9">
        <w:rPr>
          <w:rFonts w:cs="B Badr" w:hint="cs"/>
          <w:sz w:val="28"/>
          <w:szCs w:val="28"/>
          <w:rtl/>
        </w:rPr>
        <w:t>ی</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ـا</w:t>
      </w:r>
      <w:r w:rsidRPr="00A546B9">
        <w:rPr>
          <w:rFonts w:cs="B Badr"/>
          <w:sz w:val="28"/>
          <w:szCs w:val="28"/>
          <w:rtl/>
        </w:rPr>
        <w:t xml:space="preserve"> از بـ</w:t>
      </w:r>
      <w:r w:rsidRPr="00A546B9">
        <w:rPr>
          <w:rFonts w:cs="B Badr" w:hint="cs"/>
          <w:sz w:val="28"/>
          <w:szCs w:val="28"/>
          <w:rtl/>
        </w:rPr>
        <w:t>ی‌</w:t>
      </w:r>
      <w:r w:rsidRPr="00A546B9">
        <w:rPr>
          <w:rFonts w:cs="B Badr" w:hint="eastAsia"/>
          <w:sz w:val="28"/>
          <w:szCs w:val="28"/>
          <w:rtl/>
        </w:rPr>
        <w:t>سوادها</w:t>
      </w:r>
      <w:r w:rsidRPr="00A546B9">
        <w:rPr>
          <w:rFonts w:cs="B Badr" w:hint="cs"/>
          <w:sz w:val="28"/>
          <w:szCs w:val="28"/>
          <w:rtl/>
        </w:rPr>
        <w:t>ی‌</w:t>
      </w:r>
      <w:r w:rsidRPr="00A546B9">
        <w:rPr>
          <w:rFonts w:cs="B Badr"/>
          <w:sz w:val="28"/>
          <w:szCs w:val="28"/>
          <w:rtl/>
        </w:rPr>
        <w:t xml:space="preserve"> آنان؟!</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از ب</w:t>
      </w:r>
      <w:r w:rsidRPr="00A546B9">
        <w:rPr>
          <w:rFonts w:cs="B Badr" w:hint="cs"/>
          <w:sz w:val="28"/>
          <w:szCs w:val="28"/>
          <w:rtl/>
        </w:rPr>
        <w:t>ی‌</w:t>
      </w:r>
      <w:r w:rsidRPr="00A546B9">
        <w:rPr>
          <w:rFonts w:cs="B Badr" w:hint="eastAsia"/>
          <w:sz w:val="28"/>
          <w:szCs w:val="28"/>
          <w:rtl/>
        </w:rPr>
        <w:t>سوادها</w:t>
      </w:r>
      <w:r w:rsidRPr="00A546B9">
        <w:rPr>
          <w:rFonts w:cs="B Badr" w:hint="cs"/>
          <w:sz w:val="28"/>
          <w:szCs w:val="28"/>
          <w:rtl/>
        </w:rPr>
        <w:t>ی</w:t>
      </w:r>
      <w:r w:rsidRPr="00A546B9">
        <w:rPr>
          <w:rFonts w:cs="B Badr"/>
          <w:sz w:val="28"/>
          <w:szCs w:val="28"/>
          <w:rtl/>
        </w:rPr>
        <w:t xml:space="preserve"> آن‌ها نـ</w:t>
      </w:r>
      <w:r w:rsidRPr="00A546B9">
        <w:rPr>
          <w:rFonts w:cs="B Badr" w:hint="cs"/>
          <w:sz w:val="28"/>
          <w:szCs w:val="28"/>
          <w:rtl/>
        </w:rPr>
        <w:t>ی</w:t>
      </w:r>
      <w:r w:rsidRPr="00A546B9">
        <w:rPr>
          <w:rFonts w:cs="B Badr" w:hint="eastAsia"/>
          <w:sz w:val="28"/>
          <w:szCs w:val="28"/>
          <w:rtl/>
        </w:rPr>
        <w:t>ستم</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راهـب</w:t>
      </w:r>
      <w:r w:rsidRPr="00A546B9">
        <w:rPr>
          <w:rFonts w:cs="B Badr"/>
          <w:sz w:val="28"/>
          <w:szCs w:val="28"/>
          <w:rtl/>
        </w:rPr>
        <w:t>: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من سؤال کنم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تو؟</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تو.</w:t>
      </w:r>
    </w:p>
    <w:p w:rsidR="006D7F16" w:rsidRDefault="00A546B9" w:rsidP="00A546B9">
      <w:pPr>
        <w:rPr>
          <w:rFonts w:cs="B Badr"/>
          <w:sz w:val="28"/>
          <w:szCs w:val="28"/>
          <w:rtl/>
        </w:rPr>
      </w:pPr>
      <w:r w:rsidRPr="00A546B9">
        <w:rPr>
          <w:rFonts w:cs="B Badr" w:hint="eastAsia"/>
          <w:sz w:val="28"/>
          <w:szCs w:val="28"/>
          <w:rtl/>
        </w:rPr>
        <w:t>راهب</w:t>
      </w:r>
      <w:r w:rsidRPr="00A546B9">
        <w:rPr>
          <w:rFonts w:cs="B Badr"/>
          <w:sz w:val="28"/>
          <w:szCs w:val="28"/>
          <w:rtl/>
        </w:rPr>
        <w:t xml:space="preserve"> رو به مس</w:t>
      </w:r>
      <w:r w:rsidRPr="00A546B9">
        <w:rPr>
          <w:rFonts w:cs="B Badr" w:hint="cs"/>
          <w:sz w:val="28"/>
          <w:szCs w:val="28"/>
          <w:rtl/>
        </w:rPr>
        <w:t>ی</w:t>
      </w:r>
      <w:r w:rsidRPr="00A546B9">
        <w:rPr>
          <w:rFonts w:cs="B Badr" w:hint="eastAsia"/>
          <w:sz w:val="28"/>
          <w:szCs w:val="28"/>
          <w:rtl/>
        </w:rPr>
        <w:t>ح</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کرد و گفت: عجب است که مرد</w:t>
      </w:r>
      <w:r w:rsidRPr="00A546B9">
        <w:rPr>
          <w:rFonts w:cs="B Badr" w:hint="cs"/>
          <w:sz w:val="28"/>
          <w:szCs w:val="28"/>
          <w:rtl/>
        </w:rPr>
        <w:t>ی</w:t>
      </w:r>
      <w:r w:rsidRPr="00A546B9">
        <w:rPr>
          <w:rFonts w:cs="B Badr"/>
          <w:sz w:val="28"/>
          <w:szCs w:val="28"/>
          <w:rtl/>
        </w:rPr>
        <w:t xml:space="preserve"> از امت محمد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جرات را دارد که‌ به من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تو بپرس. راهب ۵ سؤال کرد و‌ امـام </w:t>
      </w:r>
      <w:r w:rsidRPr="00A546B9">
        <w:rPr>
          <w:rFonts w:cs="B Badr" w:hint="cs"/>
          <w:sz w:val="28"/>
          <w:szCs w:val="28"/>
          <w:rtl/>
        </w:rPr>
        <w:t>ی</w:t>
      </w:r>
      <w:r w:rsidRPr="00A546B9">
        <w:rPr>
          <w:rFonts w:cs="B Badr" w:hint="eastAsia"/>
          <w:sz w:val="28"/>
          <w:szCs w:val="28"/>
          <w:rtl/>
        </w:rPr>
        <w:t>ـک</w:t>
      </w:r>
      <w:r w:rsidRPr="00A546B9">
        <w:rPr>
          <w:rFonts w:cs="B Badr"/>
          <w:sz w:val="28"/>
          <w:szCs w:val="28"/>
          <w:rtl/>
        </w:rPr>
        <w:t xml:space="preserve"> به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پاسخ داد.</w:t>
      </w:r>
    </w:p>
    <w:p w:rsidR="00A546B9" w:rsidRPr="00A546B9" w:rsidRDefault="00A546B9" w:rsidP="00A546B9">
      <w:pPr>
        <w:rPr>
          <w:rFonts w:cs="B Badr"/>
          <w:sz w:val="28"/>
          <w:szCs w:val="28"/>
          <w:rtl/>
        </w:rPr>
      </w:pPr>
      <w:r w:rsidRPr="00A546B9">
        <w:rPr>
          <w:rFonts w:cs="B Badr"/>
          <w:sz w:val="28"/>
          <w:szCs w:val="28"/>
          <w:rtl/>
        </w:rPr>
        <w:t>۱ به من بگو آن ساعت</w:t>
      </w:r>
      <w:r w:rsidRPr="00A546B9">
        <w:rPr>
          <w:rFonts w:cs="B Badr" w:hint="cs"/>
          <w:sz w:val="28"/>
          <w:szCs w:val="28"/>
          <w:rtl/>
        </w:rPr>
        <w:t>ی</w:t>
      </w:r>
      <w:r w:rsidRPr="00A546B9">
        <w:rPr>
          <w:rFonts w:cs="B Badr"/>
          <w:sz w:val="28"/>
          <w:szCs w:val="28"/>
          <w:rtl/>
        </w:rPr>
        <w:t xml:space="preserve"> که نه از شب است، نه از روز چه ساعت</w:t>
      </w:r>
      <w:r w:rsidRPr="00A546B9">
        <w:rPr>
          <w:rFonts w:cs="B Badr" w:hint="cs"/>
          <w:sz w:val="28"/>
          <w:szCs w:val="28"/>
          <w:rtl/>
        </w:rPr>
        <w:t>ی‌</w:t>
      </w:r>
      <w:r w:rsidRPr="00A546B9">
        <w:rPr>
          <w:rFonts w:cs="B Badr" w:hint="eastAsia"/>
          <w:sz w:val="28"/>
          <w:szCs w:val="28"/>
          <w:rtl/>
        </w:rPr>
        <w:t>است؟</w:t>
      </w:r>
    </w:p>
    <w:p w:rsidR="006D7F16" w:rsidRDefault="00A546B9" w:rsidP="00A546B9">
      <w:pPr>
        <w:rPr>
          <w:rFonts w:cs="B Badr"/>
          <w:sz w:val="28"/>
          <w:szCs w:val="28"/>
          <w:rtl/>
        </w:rPr>
      </w:pPr>
      <w:r w:rsidRPr="00A546B9">
        <w:rPr>
          <w:rFonts w:cs="B Badr"/>
          <w:sz w:val="28"/>
          <w:szCs w:val="28"/>
          <w:rtl/>
        </w:rPr>
        <w:t>۲ اگر نه از‌ روز‌ و نه شب است پس چ</w:t>
      </w:r>
      <w:r w:rsidRPr="00A546B9">
        <w:rPr>
          <w:rFonts w:cs="B Badr" w:hint="cs"/>
          <w:sz w:val="28"/>
          <w:szCs w:val="28"/>
          <w:rtl/>
        </w:rPr>
        <w:t>ی</w:t>
      </w:r>
      <w:r w:rsidRPr="00A546B9">
        <w:rPr>
          <w:rFonts w:cs="B Badr" w:hint="eastAsia"/>
          <w:sz w:val="28"/>
          <w:szCs w:val="28"/>
          <w:rtl/>
        </w:rPr>
        <w:t>ست؟</w:t>
      </w:r>
    </w:p>
    <w:p w:rsidR="006D7F16"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طلوع فجر و طلوع خورش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اول وقت نماز صبح و اول طلوع خـورش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اسـت. و آن از ساعت‌ها</w:t>
      </w:r>
      <w:r w:rsidRPr="00A546B9">
        <w:rPr>
          <w:rFonts w:cs="B Badr" w:hint="cs"/>
          <w:sz w:val="28"/>
          <w:szCs w:val="28"/>
          <w:rtl/>
        </w:rPr>
        <w:t>ی</w:t>
      </w:r>
      <w:r w:rsidRPr="00A546B9">
        <w:rPr>
          <w:rFonts w:cs="B Badr"/>
          <w:sz w:val="28"/>
          <w:szCs w:val="28"/>
          <w:rtl/>
        </w:rPr>
        <w:t xml:space="preserve"> بـهشت است که ب</w:t>
      </w:r>
      <w:r w:rsidRPr="00A546B9">
        <w:rPr>
          <w:rFonts w:cs="B Badr" w:hint="cs"/>
          <w:sz w:val="28"/>
          <w:szCs w:val="28"/>
          <w:rtl/>
        </w:rPr>
        <w:t>ی</w:t>
      </w:r>
      <w:r w:rsidRPr="00A546B9">
        <w:rPr>
          <w:rFonts w:cs="B Badr" w:hint="eastAsia"/>
          <w:sz w:val="28"/>
          <w:szCs w:val="28"/>
          <w:rtl/>
        </w:rPr>
        <w:t>ماران</w:t>
      </w:r>
      <w:r w:rsidRPr="00A546B9">
        <w:rPr>
          <w:rFonts w:cs="B Badr"/>
          <w:sz w:val="28"/>
          <w:szCs w:val="28"/>
          <w:rtl/>
        </w:rPr>
        <w:t xml:space="preserve"> در آن شفا م</w:t>
      </w:r>
      <w:r w:rsidRPr="00A546B9">
        <w:rPr>
          <w:rFonts w:cs="B Badr" w:hint="cs"/>
          <w:sz w:val="28"/>
          <w:szCs w:val="28"/>
          <w:rtl/>
        </w:rPr>
        <w:t>ی‌ی</w:t>
      </w:r>
      <w:r w:rsidRPr="00A546B9">
        <w:rPr>
          <w:rFonts w:cs="B Badr" w:hint="eastAsia"/>
          <w:sz w:val="28"/>
          <w:szCs w:val="28"/>
          <w:rtl/>
        </w:rPr>
        <w:t>ابند</w:t>
      </w:r>
      <w:r w:rsidRPr="00A546B9">
        <w:rPr>
          <w:rFonts w:cs="B Badr"/>
          <w:sz w:val="28"/>
          <w:szCs w:val="28"/>
          <w:rtl/>
        </w:rPr>
        <w:t>. دردها‌ آرام‌ م</w:t>
      </w:r>
      <w:r w:rsidRPr="00A546B9">
        <w:rPr>
          <w:rFonts w:cs="B Badr" w:hint="cs"/>
          <w:sz w:val="28"/>
          <w:szCs w:val="28"/>
          <w:rtl/>
        </w:rPr>
        <w:t>ی‌</w:t>
      </w:r>
      <w:r w:rsidRPr="00A546B9">
        <w:rPr>
          <w:rFonts w:cs="B Badr" w:hint="eastAsia"/>
          <w:sz w:val="28"/>
          <w:szCs w:val="28"/>
          <w:rtl/>
        </w:rPr>
        <w:t>گ</w:t>
      </w:r>
      <w:r w:rsidRPr="00A546B9">
        <w:rPr>
          <w:rFonts w:cs="B Badr" w:hint="cs"/>
          <w:sz w:val="28"/>
          <w:szCs w:val="28"/>
          <w:rtl/>
        </w:rPr>
        <w:t>ی</w:t>
      </w:r>
      <w:r w:rsidRPr="00A546B9">
        <w:rPr>
          <w:rFonts w:cs="B Badr" w:hint="eastAsia"/>
          <w:sz w:val="28"/>
          <w:szCs w:val="28"/>
          <w:rtl/>
        </w:rPr>
        <w:t>رند</w:t>
      </w:r>
      <w:r w:rsidRPr="00A546B9">
        <w:rPr>
          <w:rFonts w:cs="B Badr"/>
          <w:sz w:val="28"/>
          <w:szCs w:val="28"/>
          <w:rtl/>
        </w:rPr>
        <w:t xml:space="preserve"> و ...</w:t>
      </w:r>
    </w:p>
    <w:p w:rsidR="00A546B9" w:rsidRPr="00A546B9" w:rsidRDefault="00A546B9" w:rsidP="00A546B9">
      <w:pPr>
        <w:rPr>
          <w:rFonts w:cs="B Badr"/>
          <w:sz w:val="28"/>
          <w:szCs w:val="28"/>
          <w:rtl/>
        </w:rPr>
      </w:pPr>
      <w:r w:rsidRPr="00A546B9">
        <w:rPr>
          <w:rFonts w:cs="B Badr"/>
          <w:sz w:val="28"/>
          <w:szCs w:val="28"/>
          <w:rtl/>
        </w:rPr>
        <w:t>۳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اهل‌ بهشت م</w:t>
      </w:r>
      <w:r w:rsidRPr="00A546B9">
        <w:rPr>
          <w:rFonts w:cs="B Badr" w:hint="cs"/>
          <w:sz w:val="28"/>
          <w:szCs w:val="28"/>
          <w:rtl/>
        </w:rPr>
        <w:t>ی‌</w:t>
      </w:r>
      <w:r w:rsidRPr="00A546B9">
        <w:rPr>
          <w:rFonts w:cs="B Badr" w:hint="eastAsia"/>
          <w:sz w:val="28"/>
          <w:szCs w:val="28"/>
          <w:rtl/>
        </w:rPr>
        <w:t>خورند</w:t>
      </w:r>
      <w:r w:rsidRPr="00A546B9">
        <w:rPr>
          <w:rFonts w:cs="B Badr"/>
          <w:sz w:val="28"/>
          <w:szCs w:val="28"/>
          <w:rtl/>
        </w:rPr>
        <w:t xml:space="preserve"> و م</w:t>
      </w:r>
      <w:r w:rsidRPr="00A546B9">
        <w:rPr>
          <w:rFonts w:cs="B Badr" w:hint="cs"/>
          <w:sz w:val="28"/>
          <w:szCs w:val="28"/>
          <w:rtl/>
        </w:rPr>
        <w:t>ی‌</w:t>
      </w:r>
      <w:r w:rsidRPr="00A546B9">
        <w:rPr>
          <w:rFonts w:cs="B Badr" w:hint="eastAsia"/>
          <w:sz w:val="28"/>
          <w:szCs w:val="28"/>
          <w:rtl/>
        </w:rPr>
        <w:t>آشامند</w:t>
      </w:r>
      <w:r w:rsidRPr="00A546B9">
        <w:rPr>
          <w:rFonts w:cs="B Badr"/>
          <w:sz w:val="28"/>
          <w:szCs w:val="28"/>
          <w:rtl/>
        </w:rPr>
        <w:t xml:space="preserve"> ول</w:t>
      </w:r>
      <w:r w:rsidRPr="00A546B9">
        <w:rPr>
          <w:rFonts w:cs="B Badr" w:hint="cs"/>
          <w:sz w:val="28"/>
          <w:szCs w:val="28"/>
          <w:rtl/>
        </w:rPr>
        <w:t>ی</w:t>
      </w:r>
      <w:r w:rsidRPr="00A546B9">
        <w:rPr>
          <w:rFonts w:cs="B Badr"/>
          <w:sz w:val="28"/>
          <w:szCs w:val="28"/>
          <w:rtl/>
        </w:rPr>
        <w:t xml:space="preserve"> مدفوع و ادرار نـدارند،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نظ</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دن</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دارد؟</w:t>
      </w:r>
    </w:p>
    <w:p w:rsidR="006D7F16"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مانند طفل در رحم مادرش.</w:t>
      </w:r>
    </w:p>
    <w:p w:rsidR="00A546B9" w:rsidRPr="00A546B9" w:rsidRDefault="00A546B9" w:rsidP="00A546B9">
      <w:pPr>
        <w:rPr>
          <w:rFonts w:cs="B Badr"/>
          <w:sz w:val="28"/>
          <w:szCs w:val="28"/>
          <w:rtl/>
        </w:rPr>
      </w:pPr>
      <w:r w:rsidRPr="00A546B9">
        <w:rPr>
          <w:rFonts w:cs="B Badr"/>
          <w:sz w:val="28"/>
          <w:szCs w:val="28"/>
          <w:rtl/>
        </w:rPr>
        <w:t>۴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xml:space="preserve"> در بهشت از مـ</w:t>
      </w:r>
      <w:r w:rsidRPr="00A546B9">
        <w:rPr>
          <w:rFonts w:cs="B Badr" w:hint="cs"/>
          <w:sz w:val="28"/>
          <w:szCs w:val="28"/>
          <w:rtl/>
        </w:rPr>
        <w:t>ی</w:t>
      </w:r>
      <w:r w:rsidRPr="00A546B9">
        <w:rPr>
          <w:rFonts w:cs="B Badr" w:hint="eastAsia"/>
          <w:sz w:val="28"/>
          <w:szCs w:val="28"/>
          <w:rtl/>
        </w:rPr>
        <w:t>وه‌ها</w:t>
      </w:r>
      <w:r w:rsidRPr="00A546B9">
        <w:rPr>
          <w:rFonts w:cs="B Badr"/>
          <w:sz w:val="28"/>
          <w:szCs w:val="28"/>
          <w:rtl/>
        </w:rPr>
        <w:t xml:space="preserve"> و غـذاها مـ</w:t>
      </w:r>
      <w:r w:rsidRPr="00A546B9">
        <w:rPr>
          <w:rFonts w:cs="B Badr" w:hint="cs"/>
          <w:sz w:val="28"/>
          <w:szCs w:val="28"/>
          <w:rtl/>
        </w:rPr>
        <w:t>ی‌</w:t>
      </w:r>
      <w:r w:rsidRPr="00A546B9">
        <w:rPr>
          <w:rFonts w:cs="B Badr" w:hint="eastAsia"/>
          <w:sz w:val="28"/>
          <w:szCs w:val="28"/>
          <w:rtl/>
        </w:rPr>
        <w:t>خورند</w:t>
      </w:r>
      <w:r w:rsidRPr="00A546B9">
        <w:rPr>
          <w:rFonts w:cs="B Badr"/>
          <w:sz w:val="28"/>
          <w:szCs w:val="28"/>
          <w:rtl/>
        </w:rPr>
        <w:t xml:space="preserve"> ول</w:t>
      </w:r>
      <w:r w:rsidRPr="00A546B9">
        <w:rPr>
          <w:rFonts w:cs="B Badr" w:hint="cs"/>
          <w:sz w:val="28"/>
          <w:szCs w:val="28"/>
          <w:rtl/>
        </w:rPr>
        <w:t>ی‌</w:t>
      </w:r>
      <w:r w:rsidRPr="00A546B9">
        <w:rPr>
          <w:rFonts w:cs="B Badr"/>
          <w:sz w:val="28"/>
          <w:szCs w:val="28"/>
          <w:rtl/>
        </w:rPr>
        <w:t xml:space="preserve"> چ</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کم‌ نم</w:t>
      </w:r>
      <w:r w:rsidRPr="00A546B9">
        <w:rPr>
          <w:rFonts w:cs="B Badr" w:hint="cs"/>
          <w:sz w:val="28"/>
          <w:szCs w:val="28"/>
          <w:rtl/>
        </w:rPr>
        <w:t>ی‌</w:t>
      </w:r>
      <w:r w:rsidRPr="00A546B9">
        <w:rPr>
          <w:rFonts w:cs="B Badr" w:hint="eastAsia"/>
          <w:sz w:val="28"/>
          <w:szCs w:val="28"/>
          <w:rtl/>
        </w:rPr>
        <w:t>شود،</w:t>
      </w:r>
      <w:r w:rsidRPr="00A546B9">
        <w:rPr>
          <w:rFonts w:cs="B Badr"/>
          <w:sz w:val="28"/>
          <w:szCs w:val="28"/>
          <w:rtl/>
        </w:rPr>
        <w:t xml:space="preserve"> نظ</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دن</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دارد؟</w:t>
      </w:r>
    </w:p>
    <w:p w:rsidR="006D7F16"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مانند چراغ است که اگر هزاران چراغ از شعله آن روشن کنند از نـور ‌او چـ</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کم نم</w:t>
      </w:r>
      <w:r w:rsidRPr="00A546B9">
        <w:rPr>
          <w:rFonts w:cs="B Badr" w:hint="cs"/>
          <w:sz w:val="28"/>
          <w:szCs w:val="28"/>
          <w:rtl/>
        </w:rPr>
        <w:t>ی‌</w:t>
      </w:r>
      <w:r w:rsidRPr="00A546B9">
        <w:rPr>
          <w:rFonts w:cs="B Badr" w:hint="eastAsia"/>
          <w:sz w:val="28"/>
          <w:szCs w:val="28"/>
          <w:rtl/>
        </w:rPr>
        <w:t>شود</w:t>
      </w:r>
      <w:r w:rsidRPr="00A546B9">
        <w:rPr>
          <w:rFonts w:cs="B Badr"/>
          <w:sz w:val="28"/>
          <w:szCs w:val="28"/>
          <w:rtl/>
        </w:rPr>
        <w:t>.</w:t>
      </w:r>
    </w:p>
    <w:p w:rsidR="00A546B9" w:rsidRPr="00A546B9" w:rsidRDefault="00A546B9" w:rsidP="00A546B9">
      <w:pPr>
        <w:rPr>
          <w:rFonts w:cs="B Badr"/>
          <w:sz w:val="28"/>
          <w:szCs w:val="28"/>
          <w:rtl/>
        </w:rPr>
      </w:pPr>
      <w:r w:rsidRPr="00A546B9">
        <w:rPr>
          <w:rFonts w:cs="B Badr"/>
          <w:sz w:val="28"/>
          <w:szCs w:val="28"/>
          <w:rtl/>
        </w:rPr>
        <w:t>۵ به من بگو آن دو برادر چه‌ کس</w:t>
      </w:r>
      <w:r w:rsidRPr="00A546B9">
        <w:rPr>
          <w:rFonts w:cs="B Badr" w:hint="cs"/>
          <w:sz w:val="28"/>
          <w:szCs w:val="28"/>
          <w:rtl/>
        </w:rPr>
        <w:t>ی‌</w:t>
      </w:r>
      <w:r w:rsidRPr="00A546B9">
        <w:rPr>
          <w:rFonts w:cs="B Badr"/>
          <w:sz w:val="28"/>
          <w:szCs w:val="28"/>
          <w:rtl/>
        </w:rPr>
        <w:t xml:space="preserve"> بودند‌ که در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ساعت دوقـلو از‌ مـادر‌ مـتولد‌ شدند و در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لحظه مردند،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پنجاه سال و د</w:t>
      </w:r>
      <w:r w:rsidRPr="00A546B9">
        <w:rPr>
          <w:rFonts w:cs="B Badr" w:hint="cs"/>
          <w:sz w:val="28"/>
          <w:szCs w:val="28"/>
          <w:rtl/>
        </w:rPr>
        <w:t>ی</w:t>
      </w:r>
      <w:r w:rsidRPr="00A546B9">
        <w:rPr>
          <w:rFonts w:cs="B Badr" w:hint="eastAsia"/>
          <w:sz w:val="28"/>
          <w:szCs w:val="28"/>
          <w:rtl/>
        </w:rPr>
        <w:t>گر</w:t>
      </w:r>
      <w:r w:rsidRPr="00A546B9">
        <w:rPr>
          <w:rFonts w:cs="B Badr" w:hint="cs"/>
          <w:sz w:val="28"/>
          <w:szCs w:val="28"/>
          <w:rtl/>
        </w:rPr>
        <w:t>ی</w:t>
      </w:r>
      <w:r w:rsidRPr="00A546B9">
        <w:rPr>
          <w:rFonts w:cs="B Badr"/>
          <w:sz w:val="28"/>
          <w:szCs w:val="28"/>
          <w:rtl/>
        </w:rPr>
        <w:t xml:space="preserve"> ‌۱۵۰ سال عمر کرد.</w:t>
      </w:r>
    </w:p>
    <w:p w:rsidR="006D7F16"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عز</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و عز</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بـودند که در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ساعت‌به دن</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آمدند‌ و س</w:t>
      </w:r>
      <w:r w:rsidRPr="00A546B9">
        <w:rPr>
          <w:rFonts w:cs="B Badr" w:hint="cs"/>
          <w:sz w:val="28"/>
          <w:szCs w:val="28"/>
          <w:rtl/>
        </w:rPr>
        <w:t>ی‌</w:t>
      </w:r>
      <w:r w:rsidRPr="00A546B9">
        <w:rPr>
          <w:rFonts w:cs="B Badr"/>
          <w:sz w:val="28"/>
          <w:szCs w:val="28"/>
          <w:rtl/>
        </w:rPr>
        <w:t xml:space="preserve"> سال‌ باهم بودند. خداوند جان عز</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را گرفت و او‌ صـد‌ سال جزو مردگان‌ بود، بـعد او را زنـده کرد و ب</w:t>
      </w:r>
      <w:r w:rsidRPr="00A546B9">
        <w:rPr>
          <w:rFonts w:cs="B Badr" w:hint="cs"/>
          <w:sz w:val="28"/>
          <w:szCs w:val="28"/>
          <w:rtl/>
        </w:rPr>
        <w:t>ی</w:t>
      </w:r>
      <w:r w:rsidRPr="00A546B9">
        <w:rPr>
          <w:rFonts w:cs="B Badr" w:hint="eastAsia"/>
          <w:sz w:val="28"/>
          <w:szCs w:val="28"/>
          <w:rtl/>
        </w:rPr>
        <w:t>ست‌سال</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با برادرش زندگ</w:t>
      </w:r>
      <w:r w:rsidRPr="00A546B9">
        <w:rPr>
          <w:rFonts w:cs="B Badr" w:hint="cs"/>
          <w:sz w:val="28"/>
          <w:szCs w:val="28"/>
          <w:rtl/>
        </w:rPr>
        <w:t>ی</w:t>
      </w:r>
      <w:r w:rsidRPr="00A546B9">
        <w:rPr>
          <w:rFonts w:cs="B Badr"/>
          <w:sz w:val="28"/>
          <w:szCs w:val="28"/>
          <w:rtl/>
        </w:rPr>
        <w:t xml:space="preserve"> کرد. پس هردو در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ساعت‌ مردند‌.</w:t>
      </w:r>
    </w:p>
    <w:p w:rsidR="006D7F16" w:rsidRDefault="00A546B9" w:rsidP="006C2220">
      <w:pPr>
        <w:rPr>
          <w:rFonts w:cs="B Badr"/>
          <w:sz w:val="28"/>
          <w:szCs w:val="28"/>
          <w:rtl/>
        </w:rPr>
      </w:pPr>
      <w:r w:rsidRPr="00A546B9">
        <w:rPr>
          <w:rFonts w:cs="B Badr" w:hint="eastAsia"/>
          <w:sz w:val="28"/>
          <w:szCs w:val="28"/>
          <w:rtl/>
        </w:rPr>
        <w:t>در‌</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هنگام راهب از جا</w:t>
      </w:r>
      <w:r w:rsidRPr="00A546B9">
        <w:rPr>
          <w:rFonts w:cs="B Badr" w:hint="cs"/>
          <w:sz w:val="28"/>
          <w:szCs w:val="28"/>
          <w:rtl/>
        </w:rPr>
        <w:t>ی</w:t>
      </w:r>
      <w:r w:rsidRPr="00A546B9">
        <w:rPr>
          <w:rFonts w:cs="B Badr"/>
          <w:sz w:val="28"/>
          <w:szCs w:val="28"/>
          <w:rtl/>
        </w:rPr>
        <w:t xml:space="preserve"> برخاست و گفت: شخص</w:t>
      </w:r>
      <w:r w:rsidRPr="00A546B9">
        <w:rPr>
          <w:rFonts w:cs="B Badr" w:hint="cs"/>
          <w:sz w:val="28"/>
          <w:szCs w:val="28"/>
          <w:rtl/>
        </w:rPr>
        <w:t>ی</w:t>
      </w:r>
      <w:r w:rsidRPr="00A546B9">
        <w:rPr>
          <w:rFonts w:cs="B Badr"/>
          <w:sz w:val="28"/>
          <w:szCs w:val="28"/>
          <w:rtl/>
        </w:rPr>
        <w:t xml:space="preserve"> داناتر از‌ من را آورده‌ا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تا مرا رسوا کن</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به خدا تا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مرد در شـام هست، با شما سخن نخواهم گفت‌. هرچه‌ م</w:t>
      </w:r>
      <w:r w:rsidRPr="00A546B9">
        <w:rPr>
          <w:rFonts w:cs="B Badr" w:hint="cs"/>
          <w:sz w:val="28"/>
          <w:szCs w:val="28"/>
          <w:rtl/>
        </w:rPr>
        <w:t>ی‌</w:t>
      </w:r>
      <w:r w:rsidRPr="00A546B9">
        <w:rPr>
          <w:rFonts w:cs="B Badr" w:hint="eastAsia"/>
          <w:sz w:val="28"/>
          <w:szCs w:val="28"/>
          <w:rtl/>
        </w:rPr>
        <w:t>خواه</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از او بپرس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وقت</w:t>
      </w:r>
      <w:r w:rsidRPr="00A546B9">
        <w:rPr>
          <w:rFonts w:cs="B Badr" w:hint="cs"/>
          <w:sz w:val="28"/>
          <w:szCs w:val="28"/>
          <w:rtl/>
        </w:rPr>
        <w:t>ی</w:t>
      </w:r>
      <w:r w:rsidRPr="00A546B9">
        <w:rPr>
          <w:rFonts w:cs="B Badr"/>
          <w:sz w:val="28"/>
          <w:szCs w:val="28"/>
          <w:rtl/>
        </w:rPr>
        <w:t xml:space="preserve"> شب شد آن راهب نزد امام‌ آمد‌ و مسلمان شد. وقت</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خبر عج</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به ه</w:t>
      </w:r>
      <w:r w:rsidRPr="00A546B9">
        <w:rPr>
          <w:rFonts w:cs="B Badr" w:hint="eastAsia"/>
          <w:sz w:val="28"/>
          <w:szCs w:val="28"/>
          <w:rtl/>
        </w:rPr>
        <w:t>شام</w:t>
      </w:r>
      <w:r w:rsidRPr="00A546B9">
        <w:rPr>
          <w:rFonts w:cs="B Badr"/>
          <w:sz w:val="28"/>
          <w:szCs w:val="28"/>
          <w:rtl/>
        </w:rPr>
        <w:t xml:space="preserve">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خبر مناظره در 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مردم شام پخش‌ شد، بـلافاصله‌ جـا</w:t>
      </w:r>
      <w:r w:rsidRPr="00A546B9">
        <w:rPr>
          <w:rFonts w:cs="B Badr" w:hint="cs"/>
          <w:sz w:val="28"/>
          <w:szCs w:val="28"/>
          <w:rtl/>
        </w:rPr>
        <w:t>ی</w:t>
      </w:r>
      <w:r w:rsidRPr="00A546B9">
        <w:rPr>
          <w:rFonts w:cs="B Badr" w:hint="eastAsia"/>
          <w:sz w:val="28"/>
          <w:szCs w:val="28"/>
          <w:rtl/>
        </w:rPr>
        <w:t>زه‌ا</w:t>
      </w:r>
      <w:r w:rsidRPr="00A546B9">
        <w:rPr>
          <w:rFonts w:cs="B Badr" w:hint="cs"/>
          <w:sz w:val="28"/>
          <w:szCs w:val="28"/>
          <w:rtl/>
        </w:rPr>
        <w:t>ی‌</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حضرت فرستاد و او را راه</w:t>
      </w:r>
      <w:r w:rsidRPr="00A546B9">
        <w:rPr>
          <w:rFonts w:cs="B Badr" w:hint="cs"/>
          <w:sz w:val="28"/>
          <w:szCs w:val="28"/>
          <w:rtl/>
        </w:rPr>
        <w:t>ی</w:t>
      </w:r>
      <w:r w:rsidRPr="00A546B9">
        <w:rPr>
          <w:rFonts w:cs="B Badr"/>
          <w:sz w:val="28"/>
          <w:szCs w:val="28"/>
          <w:rtl/>
        </w:rPr>
        <w:t xml:space="preserve">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کرد و افراد</w:t>
      </w:r>
      <w:r w:rsidRPr="00A546B9">
        <w:rPr>
          <w:rFonts w:cs="B Badr" w:hint="cs"/>
          <w:sz w:val="28"/>
          <w:szCs w:val="28"/>
          <w:rtl/>
        </w:rPr>
        <w:t>ی</w:t>
      </w:r>
      <w:r w:rsidRPr="00A546B9">
        <w:rPr>
          <w:rFonts w:cs="B Badr"/>
          <w:sz w:val="28"/>
          <w:szCs w:val="28"/>
          <w:rtl/>
        </w:rPr>
        <w:t xml:space="preserve"> را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شاپ</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فرستاد‌ که‌ اعلام‌ کنند: کس</w:t>
      </w:r>
      <w:r w:rsidRPr="00A546B9">
        <w:rPr>
          <w:rFonts w:cs="B Badr" w:hint="cs"/>
          <w:sz w:val="28"/>
          <w:szCs w:val="28"/>
          <w:rtl/>
        </w:rPr>
        <w:t>ی</w:t>
      </w:r>
      <w:r w:rsidRPr="00A546B9">
        <w:rPr>
          <w:rFonts w:cs="B Badr"/>
          <w:sz w:val="28"/>
          <w:szCs w:val="28"/>
          <w:rtl/>
        </w:rPr>
        <w:t xml:space="preserve"> با دو پسر ابوتراب (باقر و جعفر (عل</w:t>
      </w:r>
      <w:r w:rsidRPr="00A546B9">
        <w:rPr>
          <w:rFonts w:cs="B Badr" w:hint="cs"/>
          <w:sz w:val="28"/>
          <w:szCs w:val="28"/>
          <w:rtl/>
        </w:rPr>
        <w:t>ی</w:t>
      </w:r>
      <w:r w:rsidRPr="00A546B9">
        <w:rPr>
          <w:rFonts w:cs="B Badr" w:hint="eastAsia"/>
          <w:sz w:val="28"/>
          <w:szCs w:val="28"/>
          <w:rtl/>
        </w:rPr>
        <w:t>هماالسلام</w:t>
      </w:r>
      <w:r w:rsidRPr="00A546B9">
        <w:rPr>
          <w:rFonts w:cs="B Badr"/>
          <w:sz w:val="28"/>
          <w:szCs w:val="28"/>
          <w:rtl/>
        </w:rPr>
        <w:t>)) تماس نگ</w:t>
      </w:r>
      <w:r w:rsidRPr="00A546B9">
        <w:rPr>
          <w:rFonts w:cs="B Badr" w:hint="cs"/>
          <w:sz w:val="28"/>
          <w:szCs w:val="28"/>
          <w:rtl/>
        </w:rPr>
        <w:t>ی</w:t>
      </w:r>
      <w:r w:rsidRPr="00A546B9">
        <w:rPr>
          <w:rFonts w:cs="B Badr" w:hint="eastAsia"/>
          <w:sz w:val="28"/>
          <w:szCs w:val="28"/>
          <w:rtl/>
        </w:rPr>
        <w:t>رد</w:t>
      </w:r>
      <w:r w:rsidRPr="00A546B9">
        <w:rPr>
          <w:rFonts w:cs="B Badr"/>
          <w:sz w:val="28"/>
          <w:szCs w:val="28"/>
          <w:rtl/>
        </w:rPr>
        <w:t xml:space="preserve"> که جادوگر هستند. من آن‌ها‌ را‌ به ش</w:t>
      </w:r>
      <w:r w:rsidRPr="00A546B9">
        <w:rPr>
          <w:rFonts w:cs="B Badr" w:hint="eastAsia"/>
          <w:sz w:val="28"/>
          <w:szCs w:val="28"/>
          <w:rtl/>
        </w:rPr>
        <w:t>ام</w:t>
      </w:r>
      <w:r w:rsidRPr="00A546B9">
        <w:rPr>
          <w:rFonts w:cs="B Badr"/>
          <w:sz w:val="28"/>
          <w:szCs w:val="28"/>
          <w:rtl/>
        </w:rPr>
        <w:t xml:space="preserve"> طلب</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آن‌ها بـه آ</w:t>
      </w:r>
      <w:r w:rsidRPr="00A546B9">
        <w:rPr>
          <w:rFonts w:cs="B Badr" w:hint="cs"/>
          <w:sz w:val="28"/>
          <w:szCs w:val="28"/>
          <w:rtl/>
        </w:rPr>
        <w:t>یی</w:t>
      </w:r>
      <w:r w:rsidRPr="00A546B9">
        <w:rPr>
          <w:rFonts w:cs="B Badr" w:hint="eastAsia"/>
          <w:sz w:val="28"/>
          <w:szCs w:val="28"/>
          <w:rtl/>
        </w:rPr>
        <w:t>ن</w:t>
      </w:r>
      <w:r w:rsidRPr="00A546B9">
        <w:rPr>
          <w:rFonts w:cs="B Badr"/>
          <w:sz w:val="28"/>
          <w:szCs w:val="28"/>
          <w:rtl/>
        </w:rPr>
        <w:t xml:space="preserve"> مس</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متما</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شدند. هرکس چ</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به آن‌ها بفروشد،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به‌ آن‌ها سلام کند، خونش هدر است. [۳۰]</w:t>
      </w:r>
      <w:r w:rsidR="006C2220">
        <w:rPr>
          <w:rFonts w:cs="B Badr" w:hint="cs"/>
          <w:sz w:val="28"/>
          <w:szCs w:val="28"/>
          <w:rtl/>
        </w:rPr>
        <w:t xml:space="preserve"> </w:t>
      </w:r>
      <w:r w:rsidRPr="00A546B9">
        <w:rPr>
          <w:rFonts w:cs="B Badr" w:hint="eastAsia"/>
          <w:sz w:val="28"/>
          <w:szCs w:val="28"/>
          <w:rtl/>
        </w:rPr>
        <w:t>آر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با در</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یی</w:t>
      </w:r>
      <w:r w:rsidRPr="00A546B9">
        <w:rPr>
          <w:rFonts w:cs="B Badr"/>
          <w:sz w:val="28"/>
          <w:szCs w:val="28"/>
          <w:rtl/>
        </w:rPr>
        <w:t xml:space="preserve"> از علم‌ و دانش‌ به‌ سو</w:t>
      </w:r>
      <w:r w:rsidRPr="00A546B9">
        <w:rPr>
          <w:rFonts w:cs="B Badr" w:hint="cs"/>
          <w:sz w:val="28"/>
          <w:szCs w:val="28"/>
          <w:rtl/>
        </w:rPr>
        <w:t>ی</w:t>
      </w:r>
      <w:r w:rsidRPr="00A546B9">
        <w:rPr>
          <w:rFonts w:cs="B Badr"/>
          <w:sz w:val="28"/>
          <w:szCs w:val="28"/>
          <w:rtl/>
        </w:rPr>
        <w:t xml:space="preserve"> منصب امامت‌ رفت.</w:t>
      </w:r>
    </w:p>
    <w:p w:rsidR="006D7F16" w:rsidRDefault="00A546B9" w:rsidP="00A546B9">
      <w:pPr>
        <w:rPr>
          <w:rFonts w:cs="B Badr"/>
          <w:sz w:val="28"/>
          <w:szCs w:val="28"/>
          <w:rtl/>
        </w:rPr>
      </w:pPr>
      <w:r w:rsidRPr="00A546B9">
        <w:rPr>
          <w:rFonts w:cs="B Badr"/>
          <w:sz w:val="28"/>
          <w:szCs w:val="28"/>
          <w:rtl/>
        </w:rPr>
        <w:lastRenderedPageBreak/>
        <w:t>۶ - آغاز امامت‌</w:t>
      </w:r>
    </w:p>
    <w:p w:rsidR="006D7F16" w:rsidRDefault="00A546B9" w:rsidP="00A546B9">
      <w:pPr>
        <w:rPr>
          <w:rFonts w:cs="B Badr"/>
          <w:sz w:val="28"/>
          <w:szCs w:val="28"/>
          <w:rtl/>
        </w:rPr>
      </w:pPr>
      <w:r w:rsidRPr="00A546B9">
        <w:rPr>
          <w:rFonts w:cs="B Badr" w:hint="eastAsia"/>
          <w:sz w:val="28"/>
          <w:szCs w:val="28"/>
          <w:rtl/>
        </w:rPr>
        <w:t>آغاز</w:t>
      </w:r>
      <w:r w:rsidRPr="00A546B9">
        <w:rPr>
          <w:rFonts w:cs="B Badr"/>
          <w:sz w:val="28"/>
          <w:szCs w:val="28"/>
          <w:rtl/>
        </w:rPr>
        <w:t xml:space="preserve"> امامت‌ همزمان با شهادت پدر بـزرگوارش امام محمدباقر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در۷ ذ</w:t>
      </w:r>
      <w:r w:rsidRPr="00A546B9">
        <w:rPr>
          <w:rFonts w:cs="B Badr" w:hint="cs"/>
          <w:sz w:val="28"/>
          <w:szCs w:val="28"/>
          <w:rtl/>
        </w:rPr>
        <w:t>ی</w:t>
      </w:r>
      <w:r w:rsidRPr="00A546B9">
        <w:rPr>
          <w:rFonts w:cs="B Badr"/>
          <w:sz w:val="28"/>
          <w:szCs w:val="28"/>
          <w:rtl/>
        </w:rPr>
        <w:t xml:space="preserve"> حجه ‌۱۱۴ه‌. ق (به‌ دستور هشام بن عبدالملک)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امام بزرگوار منصب‌ هدا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را عهده‌دار شد. توجه‌ به‌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حکا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فضا</w:t>
      </w:r>
      <w:r w:rsidRPr="00A546B9">
        <w:rPr>
          <w:rFonts w:cs="B Badr" w:hint="cs"/>
          <w:sz w:val="28"/>
          <w:szCs w:val="28"/>
          <w:rtl/>
        </w:rPr>
        <w:t>ی‌</w:t>
      </w:r>
      <w:r w:rsidRPr="00A546B9">
        <w:rPr>
          <w:rFonts w:cs="B Badr"/>
          <w:sz w:val="28"/>
          <w:szCs w:val="28"/>
          <w:rtl/>
        </w:rPr>
        <w:t xml:space="preserve"> عصر امامت آن بزرگوار را م</w:t>
      </w:r>
      <w:r w:rsidRPr="00A546B9">
        <w:rPr>
          <w:rFonts w:cs="B Badr" w:hint="cs"/>
          <w:sz w:val="28"/>
          <w:szCs w:val="28"/>
          <w:rtl/>
        </w:rPr>
        <w:t>ی‌</w:t>
      </w:r>
      <w:r w:rsidRPr="00A546B9">
        <w:rPr>
          <w:rFonts w:cs="B Badr" w:hint="eastAsia"/>
          <w:sz w:val="28"/>
          <w:szCs w:val="28"/>
          <w:rtl/>
        </w:rPr>
        <w:t>تواند</w:t>
      </w:r>
      <w:r w:rsidRPr="00A546B9">
        <w:rPr>
          <w:rFonts w:cs="B Badr"/>
          <w:sz w:val="28"/>
          <w:szCs w:val="28"/>
          <w:rtl/>
        </w:rPr>
        <w:t xml:space="preserve"> روشن سازد.</w:t>
      </w:r>
    </w:p>
    <w:p w:rsidR="00A546B9" w:rsidRPr="00A546B9" w:rsidRDefault="00A546B9" w:rsidP="00A546B9">
      <w:pPr>
        <w:rPr>
          <w:rFonts w:cs="B Badr"/>
          <w:sz w:val="28"/>
          <w:szCs w:val="28"/>
          <w:rtl/>
        </w:rPr>
      </w:pPr>
      <w:r w:rsidRPr="00A546B9">
        <w:rPr>
          <w:rFonts w:cs="B Badr" w:hint="eastAsia"/>
          <w:sz w:val="28"/>
          <w:szCs w:val="28"/>
          <w:rtl/>
        </w:rPr>
        <w:t>کلب</w:t>
      </w:r>
      <w:r w:rsidRPr="00A546B9">
        <w:rPr>
          <w:rFonts w:cs="B Badr" w:hint="cs"/>
          <w:sz w:val="28"/>
          <w:szCs w:val="28"/>
          <w:rtl/>
        </w:rPr>
        <w:t>ی</w:t>
      </w:r>
      <w:r w:rsidRPr="00A546B9">
        <w:rPr>
          <w:rFonts w:cs="B Badr"/>
          <w:sz w:val="28"/>
          <w:szCs w:val="28"/>
          <w:rtl/>
        </w:rPr>
        <w:t xml:space="preserve"> نسابه (نسب‌شـناس) مـ</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پس از رحلت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رفـتم. چـون در مـورد امام بعد از حضرت‌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w:t>
      </w:r>
      <w:r w:rsidRPr="00A546B9">
        <w:rPr>
          <w:rFonts w:cs="B Badr" w:hint="cs"/>
          <w:sz w:val="28"/>
          <w:szCs w:val="28"/>
          <w:rtl/>
        </w:rPr>
        <w:t>ی‌</w:t>
      </w:r>
      <w:r w:rsidRPr="00A546B9">
        <w:rPr>
          <w:rFonts w:cs="B Badr" w:hint="eastAsia"/>
          <w:sz w:val="28"/>
          <w:szCs w:val="28"/>
          <w:rtl/>
        </w:rPr>
        <w:t>اطلاع‌</w:t>
      </w:r>
      <w:r w:rsidRPr="00A546B9">
        <w:rPr>
          <w:rFonts w:cs="B Badr"/>
          <w:sz w:val="28"/>
          <w:szCs w:val="28"/>
          <w:rtl/>
        </w:rPr>
        <w:t xml:space="preserve"> بودم، به مسجد رفتم. در آن‌جا با جماعت</w:t>
      </w:r>
      <w:r w:rsidRPr="00A546B9">
        <w:rPr>
          <w:rFonts w:cs="B Badr" w:hint="cs"/>
          <w:sz w:val="28"/>
          <w:szCs w:val="28"/>
          <w:rtl/>
        </w:rPr>
        <w:t>ی</w:t>
      </w:r>
      <w:r w:rsidRPr="00A546B9">
        <w:rPr>
          <w:rFonts w:cs="B Badr"/>
          <w:sz w:val="28"/>
          <w:szCs w:val="28"/>
          <w:rtl/>
        </w:rPr>
        <w:t xml:space="preserve"> از قر</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رو‌به‌رو شدم‌ و از آنان‌ پرس</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اکنون عالم (امام) خـاندان رسـالت ک</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گـفتند: عبدالله بن حسن. به خانه عبدالله‌ رفتم‌ و در زدم. مـرد</w:t>
      </w:r>
      <w:r w:rsidRPr="00A546B9">
        <w:rPr>
          <w:rFonts w:cs="B Badr" w:hint="cs"/>
          <w:sz w:val="28"/>
          <w:szCs w:val="28"/>
          <w:rtl/>
        </w:rPr>
        <w:t>ی</w:t>
      </w:r>
      <w:r w:rsidRPr="00A546B9">
        <w:rPr>
          <w:rFonts w:cs="B Badr"/>
          <w:sz w:val="28"/>
          <w:szCs w:val="28"/>
          <w:rtl/>
        </w:rPr>
        <w:t xml:space="preserve"> آمـد که گمان کردم خادم‌ اوست. گفتم: از آقا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اجازه بگ</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تا به خدمتش‌ بروم‌. او رفت و اندک</w:t>
      </w:r>
      <w:r w:rsidRPr="00A546B9">
        <w:rPr>
          <w:rFonts w:cs="B Badr" w:hint="cs"/>
          <w:sz w:val="28"/>
          <w:szCs w:val="28"/>
          <w:rtl/>
        </w:rPr>
        <w:t>ی</w:t>
      </w:r>
      <w:r w:rsidRPr="00A546B9">
        <w:rPr>
          <w:rFonts w:cs="B Badr"/>
          <w:sz w:val="28"/>
          <w:szCs w:val="28"/>
          <w:rtl/>
        </w:rPr>
        <w:t xml:space="preserve"> بعد بازگشت و گفت: اجازه دادنـد. مـن وارد خـانه شدم‌ و پ</w:t>
      </w:r>
      <w:r w:rsidRPr="00A546B9">
        <w:rPr>
          <w:rFonts w:cs="B Badr" w:hint="cs"/>
          <w:sz w:val="28"/>
          <w:szCs w:val="28"/>
          <w:rtl/>
        </w:rPr>
        <w:t>ی</w:t>
      </w:r>
      <w:r w:rsidRPr="00A546B9">
        <w:rPr>
          <w:rFonts w:cs="B Badr" w:hint="eastAsia"/>
          <w:sz w:val="28"/>
          <w:szCs w:val="28"/>
          <w:rtl/>
        </w:rPr>
        <w:t>رمرد</w:t>
      </w:r>
      <w:r w:rsidRPr="00A546B9">
        <w:rPr>
          <w:rFonts w:cs="B Badr" w:hint="cs"/>
          <w:sz w:val="28"/>
          <w:szCs w:val="28"/>
          <w:rtl/>
        </w:rPr>
        <w:t>ی‌</w:t>
      </w:r>
      <w:r w:rsidRPr="00A546B9">
        <w:rPr>
          <w:rFonts w:cs="B Badr"/>
          <w:sz w:val="28"/>
          <w:szCs w:val="28"/>
          <w:rtl/>
        </w:rPr>
        <w:t xml:space="preserve"> را د</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xml:space="preserve"> که با جد</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مشغول </w:t>
      </w:r>
      <w:r w:rsidRPr="00A546B9">
        <w:rPr>
          <w:rFonts w:cs="B Badr" w:hint="eastAsia"/>
          <w:sz w:val="28"/>
          <w:szCs w:val="28"/>
          <w:rtl/>
        </w:rPr>
        <w:t>عبادت‌</w:t>
      </w:r>
      <w:r w:rsidRPr="00A546B9">
        <w:rPr>
          <w:rFonts w:cs="B Badr"/>
          <w:sz w:val="28"/>
          <w:szCs w:val="28"/>
          <w:rtl/>
        </w:rPr>
        <w:t xml:space="preserve"> است‌. سـلام‌ کردم.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ک</w:t>
      </w:r>
      <w:r w:rsidRPr="00A546B9">
        <w:rPr>
          <w:rFonts w:cs="B Badr" w:hint="cs"/>
          <w:sz w:val="28"/>
          <w:szCs w:val="28"/>
          <w:rtl/>
        </w:rPr>
        <w:t>ی</w:t>
      </w:r>
      <w:r w:rsidRPr="00A546B9">
        <w:rPr>
          <w:rFonts w:cs="B Badr" w:hint="eastAsia"/>
          <w:sz w:val="28"/>
          <w:szCs w:val="28"/>
          <w:rtl/>
        </w:rPr>
        <w:t>ست</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گفتم: کلب</w:t>
      </w:r>
      <w:r w:rsidRPr="00A546B9">
        <w:rPr>
          <w:rFonts w:cs="B Badr" w:hint="cs"/>
          <w:sz w:val="28"/>
          <w:szCs w:val="28"/>
          <w:rtl/>
        </w:rPr>
        <w:t>ی</w:t>
      </w:r>
      <w:r w:rsidRPr="00A546B9">
        <w:rPr>
          <w:rFonts w:cs="B Badr"/>
          <w:sz w:val="28"/>
          <w:szCs w:val="28"/>
          <w:rtl/>
        </w:rPr>
        <w:t xml:space="preserve"> نسابه‌ام،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چه‌ م</w:t>
      </w:r>
      <w:r w:rsidRPr="00A546B9">
        <w:rPr>
          <w:rFonts w:cs="B Badr" w:hint="cs"/>
          <w:sz w:val="28"/>
          <w:szCs w:val="28"/>
          <w:rtl/>
        </w:rPr>
        <w:t>ی‌</w:t>
      </w:r>
      <w:r w:rsidRPr="00A546B9">
        <w:rPr>
          <w:rFonts w:cs="B Badr" w:hint="eastAsia"/>
          <w:sz w:val="28"/>
          <w:szCs w:val="28"/>
          <w:rtl/>
        </w:rPr>
        <w:t>خواه</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گفتم‌: آمده‌ام‌ تا از شما مسئله بپرسم. گفت: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با پسرم محمد مـلاقات کرد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گـفتم: نـه‌؛ نخست‌ به‌ حضور شما آمدم. گفت: بپرس‌، گفتم‌: مرد</w:t>
      </w:r>
      <w:r w:rsidRPr="00A546B9">
        <w:rPr>
          <w:rFonts w:cs="B Badr" w:hint="cs"/>
          <w:sz w:val="28"/>
          <w:szCs w:val="28"/>
          <w:rtl/>
        </w:rPr>
        <w:t>ی</w:t>
      </w:r>
      <w:r w:rsidRPr="00A546B9">
        <w:rPr>
          <w:rFonts w:cs="B Badr"/>
          <w:sz w:val="28"/>
          <w:szCs w:val="28"/>
          <w:rtl/>
        </w:rPr>
        <w:t xml:space="preserve"> به‌ همسرش‌ گفته‌: «انـت‌ طـالق عدد نج</w:t>
      </w:r>
      <w:r w:rsidRPr="00A546B9">
        <w:rPr>
          <w:rFonts w:cs="B Badr" w:hint="eastAsia"/>
          <w:sz w:val="28"/>
          <w:szCs w:val="28"/>
          <w:rtl/>
        </w:rPr>
        <w:t>وم</w:t>
      </w:r>
      <w:r w:rsidRPr="00A546B9">
        <w:rPr>
          <w:rFonts w:cs="B Badr"/>
          <w:sz w:val="28"/>
          <w:szCs w:val="28"/>
          <w:rtl/>
        </w:rPr>
        <w:t xml:space="preserve"> السماء»، تو به‌ عدد‌ ستاره‌ها</w:t>
      </w:r>
      <w:r w:rsidRPr="00A546B9">
        <w:rPr>
          <w:rFonts w:cs="B Badr" w:hint="cs"/>
          <w:sz w:val="28"/>
          <w:szCs w:val="28"/>
          <w:rtl/>
        </w:rPr>
        <w:t>ی‌</w:t>
      </w:r>
      <w:r w:rsidRPr="00A546B9">
        <w:rPr>
          <w:rFonts w:cs="B Badr" w:hint="eastAsia"/>
          <w:sz w:val="28"/>
          <w:szCs w:val="28"/>
          <w:rtl/>
        </w:rPr>
        <w:t>آسمان</w:t>
      </w:r>
      <w:r w:rsidRPr="00A546B9">
        <w:rPr>
          <w:rFonts w:cs="B Badr"/>
          <w:sz w:val="28"/>
          <w:szCs w:val="28"/>
          <w:rtl/>
        </w:rPr>
        <w:t xml:space="preserve"> طلاق داده شد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حکم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مسئله چ</w:t>
      </w:r>
      <w:r w:rsidRPr="00A546B9">
        <w:rPr>
          <w:rFonts w:cs="B Badr" w:hint="cs"/>
          <w:sz w:val="28"/>
          <w:szCs w:val="28"/>
          <w:rtl/>
        </w:rPr>
        <w:t>ی</w:t>
      </w:r>
      <w:r w:rsidRPr="00A546B9">
        <w:rPr>
          <w:rFonts w:cs="B Badr" w:hint="eastAsia"/>
          <w:sz w:val="28"/>
          <w:szCs w:val="28"/>
          <w:rtl/>
        </w:rPr>
        <w:t>ست؟</w:t>
      </w:r>
    </w:p>
    <w:p w:rsidR="006D7F16" w:rsidRDefault="00A546B9" w:rsidP="00A546B9">
      <w:pPr>
        <w:rPr>
          <w:rFonts w:cs="B Badr"/>
          <w:sz w:val="28"/>
          <w:szCs w:val="28"/>
          <w:rtl/>
        </w:rPr>
      </w:pPr>
      <w:r w:rsidRPr="00A546B9">
        <w:rPr>
          <w:rFonts w:cs="B Badr" w:hint="eastAsia"/>
          <w:sz w:val="28"/>
          <w:szCs w:val="28"/>
          <w:rtl/>
        </w:rPr>
        <w:t>گفت</w:t>
      </w:r>
      <w:r w:rsidRPr="00A546B9">
        <w:rPr>
          <w:rFonts w:cs="B Badr"/>
          <w:sz w:val="28"/>
          <w:szCs w:val="28"/>
          <w:rtl/>
        </w:rPr>
        <w:t>: سه طلاقه اسـت و بـق</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مـجازات‌ بر طلاق‌دهنده است! با خود گفتم‌: جواب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مسئله را‌ ندانست‌.</w:t>
      </w:r>
    </w:p>
    <w:p w:rsidR="006D7F16" w:rsidRDefault="00A546B9" w:rsidP="00A546B9">
      <w:pPr>
        <w:rPr>
          <w:rFonts w:cs="B Badr"/>
          <w:sz w:val="28"/>
          <w:szCs w:val="28"/>
          <w:rtl/>
        </w:rPr>
      </w:pPr>
      <w:r w:rsidRPr="00A546B9">
        <w:rPr>
          <w:rFonts w:cs="B Badr" w:hint="eastAsia"/>
          <w:sz w:val="28"/>
          <w:szCs w:val="28"/>
          <w:rtl/>
        </w:rPr>
        <w:t>آن‌گاه</w:t>
      </w:r>
      <w:r w:rsidRPr="00A546B9">
        <w:rPr>
          <w:rFonts w:cs="B Badr"/>
          <w:sz w:val="28"/>
          <w:szCs w:val="28"/>
          <w:rtl/>
        </w:rPr>
        <w:t xml:space="preserve"> پرسـ</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دربـاره مـسح‌ بر کفش‌ (در پا) چه نظر</w:t>
      </w:r>
      <w:r w:rsidRPr="00A546B9">
        <w:rPr>
          <w:rFonts w:cs="B Badr" w:hint="cs"/>
          <w:sz w:val="28"/>
          <w:szCs w:val="28"/>
          <w:rtl/>
        </w:rPr>
        <w:t>ی</w:t>
      </w:r>
      <w:r w:rsidRPr="00A546B9">
        <w:rPr>
          <w:rFonts w:cs="B Badr"/>
          <w:sz w:val="28"/>
          <w:szCs w:val="28"/>
          <w:rtl/>
        </w:rPr>
        <w:t xml:space="preserve"> دار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گفت: مردم صالح مسح کرده‌اند؛ ول</w:t>
      </w:r>
      <w:r w:rsidRPr="00A546B9">
        <w:rPr>
          <w:rFonts w:cs="B Badr" w:hint="cs"/>
          <w:sz w:val="28"/>
          <w:szCs w:val="28"/>
          <w:rtl/>
        </w:rPr>
        <w:t>ی</w:t>
      </w:r>
      <w:r w:rsidRPr="00A546B9">
        <w:rPr>
          <w:rFonts w:cs="B Badr"/>
          <w:sz w:val="28"/>
          <w:szCs w:val="28"/>
          <w:rtl/>
        </w:rPr>
        <w:t xml:space="preserve"> ما مسح بر کفش‌ نم</w:t>
      </w:r>
      <w:r w:rsidRPr="00A546B9">
        <w:rPr>
          <w:rFonts w:cs="B Badr" w:hint="cs"/>
          <w:sz w:val="28"/>
          <w:szCs w:val="28"/>
          <w:rtl/>
        </w:rPr>
        <w:t>ی‌</w:t>
      </w:r>
      <w:r w:rsidRPr="00A546B9">
        <w:rPr>
          <w:rFonts w:cs="B Badr" w:hint="eastAsia"/>
          <w:sz w:val="28"/>
          <w:szCs w:val="28"/>
          <w:rtl/>
        </w:rPr>
        <w:t>کن</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بـا خود گفتم: جـواب‌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را هم‌ کامل‌ نداد‌. آن‌گاه پرس</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خوردن‌ گوشت ماه</w:t>
      </w:r>
      <w:r w:rsidRPr="00A546B9">
        <w:rPr>
          <w:rFonts w:cs="B Badr" w:hint="cs"/>
          <w:sz w:val="28"/>
          <w:szCs w:val="28"/>
          <w:rtl/>
        </w:rPr>
        <w:t>ی</w:t>
      </w:r>
      <w:r w:rsidRPr="00A546B9">
        <w:rPr>
          <w:rFonts w:cs="B Badr"/>
          <w:sz w:val="28"/>
          <w:szCs w:val="28"/>
          <w:rtl/>
        </w:rPr>
        <w:t xml:space="preserve"> بدون پولک‌ اشکال‌ دارد؟ گفت: حلال اسـت ول</w:t>
      </w:r>
      <w:r w:rsidRPr="00A546B9">
        <w:rPr>
          <w:rFonts w:cs="B Badr" w:hint="cs"/>
          <w:sz w:val="28"/>
          <w:szCs w:val="28"/>
          <w:rtl/>
        </w:rPr>
        <w:t>ی</w:t>
      </w:r>
      <w:r w:rsidRPr="00A546B9">
        <w:rPr>
          <w:rFonts w:cs="B Badr"/>
          <w:sz w:val="28"/>
          <w:szCs w:val="28"/>
          <w:rtl/>
        </w:rPr>
        <w:t xml:space="preserve"> مـا خاندان</w:t>
      </w:r>
      <w:r w:rsidRPr="00A546B9">
        <w:rPr>
          <w:rFonts w:cs="B Badr" w:hint="eastAsia"/>
          <w:sz w:val="28"/>
          <w:szCs w:val="28"/>
          <w:rtl/>
        </w:rPr>
        <w:t>‌</w:t>
      </w:r>
      <w:r w:rsidRPr="00A546B9">
        <w:rPr>
          <w:rFonts w:cs="B Badr"/>
          <w:sz w:val="28"/>
          <w:szCs w:val="28"/>
          <w:rtl/>
        </w:rPr>
        <w:t xml:space="preserve"> خوردن آن را ناپسند م</w:t>
      </w:r>
      <w:r w:rsidRPr="00A546B9">
        <w:rPr>
          <w:rFonts w:cs="B Badr" w:hint="cs"/>
          <w:sz w:val="28"/>
          <w:szCs w:val="28"/>
          <w:rtl/>
        </w:rPr>
        <w:t>ی‌</w:t>
      </w:r>
      <w:r w:rsidRPr="00A546B9">
        <w:rPr>
          <w:rFonts w:cs="B Badr" w:hint="eastAsia"/>
          <w:sz w:val="28"/>
          <w:szCs w:val="28"/>
          <w:rtl/>
        </w:rPr>
        <w:t>دان</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باز پرس</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نوش</w:t>
      </w:r>
      <w:r w:rsidRPr="00A546B9">
        <w:rPr>
          <w:rFonts w:cs="B Badr" w:hint="cs"/>
          <w:sz w:val="28"/>
          <w:szCs w:val="28"/>
          <w:rtl/>
        </w:rPr>
        <w:t>ی</w:t>
      </w:r>
      <w:r w:rsidRPr="00A546B9">
        <w:rPr>
          <w:rFonts w:cs="B Badr" w:hint="eastAsia"/>
          <w:sz w:val="28"/>
          <w:szCs w:val="28"/>
          <w:rtl/>
        </w:rPr>
        <w:t>دن</w:t>
      </w:r>
      <w:r w:rsidRPr="00A546B9">
        <w:rPr>
          <w:rFonts w:cs="B Badr"/>
          <w:sz w:val="28"/>
          <w:szCs w:val="28"/>
          <w:rtl/>
        </w:rPr>
        <w:t xml:space="preserve"> شراب‌ خرما‌ چه‌ حکم</w:t>
      </w:r>
      <w:r w:rsidRPr="00A546B9">
        <w:rPr>
          <w:rFonts w:cs="B Badr" w:hint="cs"/>
          <w:sz w:val="28"/>
          <w:szCs w:val="28"/>
          <w:rtl/>
        </w:rPr>
        <w:t>ی</w:t>
      </w:r>
      <w:r w:rsidRPr="00A546B9">
        <w:rPr>
          <w:rFonts w:cs="B Badr"/>
          <w:sz w:val="28"/>
          <w:szCs w:val="28"/>
          <w:rtl/>
        </w:rPr>
        <w:t xml:space="preserve"> دارد؟ گفت: حلال است؛ ول</w:t>
      </w:r>
      <w:r w:rsidRPr="00A546B9">
        <w:rPr>
          <w:rFonts w:cs="B Badr" w:hint="cs"/>
          <w:sz w:val="28"/>
          <w:szCs w:val="28"/>
          <w:rtl/>
        </w:rPr>
        <w:t>ی</w:t>
      </w:r>
      <w:r w:rsidRPr="00A546B9">
        <w:rPr>
          <w:rFonts w:cs="B Badr"/>
          <w:sz w:val="28"/>
          <w:szCs w:val="28"/>
          <w:rtl/>
        </w:rPr>
        <w:t xml:space="preserve"> مـا‌ نـم</w:t>
      </w:r>
      <w:r w:rsidRPr="00A546B9">
        <w:rPr>
          <w:rFonts w:cs="B Badr" w:hint="cs"/>
          <w:sz w:val="28"/>
          <w:szCs w:val="28"/>
          <w:rtl/>
        </w:rPr>
        <w:t>ی‌</w:t>
      </w:r>
      <w:r w:rsidRPr="00A546B9">
        <w:rPr>
          <w:rFonts w:cs="B Badr" w:hint="eastAsia"/>
          <w:sz w:val="28"/>
          <w:szCs w:val="28"/>
          <w:rtl/>
        </w:rPr>
        <w:t>خور</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مـن</w:t>
      </w:r>
      <w:r w:rsidRPr="00A546B9">
        <w:rPr>
          <w:rFonts w:cs="B Badr"/>
          <w:sz w:val="28"/>
          <w:szCs w:val="28"/>
          <w:rtl/>
        </w:rPr>
        <w:t xml:space="preserve"> از‌ نزد‌ او‌ خارج شدم و با خود‌ گفتم: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جمع</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قر</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به‌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دروغ بسته‌اند. بـه مـسجد برگشتم و گروه</w:t>
      </w:r>
      <w:r w:rsidRPr="00A546B9">
        <w:rPr>
          <w:rFonts w:cs="B Badr" w:hint="cs"/>
          <w:sz w:val="28"/>
          <w:szCs w:val="28"/>
          <w:rtl/>
        </w:rPr>
        <w:t>ی</w:t>
      </w:r>
      <w:r w:rsidRPr="00A546B9">
        <w:rPr>
          <w:rFonts w:cs="B Badr"/>
          <w:sz w:val="28"/>
          <w:szCs w:val="28"/>
          <w:rtl/>
        </w:rPr>
        <w:t xml:space="preserve"> از مردم را‌ ملاقات‌ کردم. باز هم از داناتر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خاندان‌ رسالت‌ سؤال‌ کردم‌. آن‌ها‌ نـ</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دوبـاره عـبدالله را‌ معرف</w:t>
      </w:r>
      <w:r w:rsidRPr="00A546B9">
        <w:rPr>
          <w:rFonts w:cs="B Badr" w:hint="cs"/>
          <w:sz w:val="28"/>
          <w:szCs w:val="28"/>
          <w:rtl/>
        </w:rPr>
        <w:t>ی‌</w:t>
      </w:r>
      <w:r w:rsidRPr="00A546B9">
        <w:rPr>
          <w:rFonts w:cs="B Badr"/>
          <w:sz w:val="28"/>
          <w:szCs w:val="28"/>
          <w:rtl/>
        </w:rPr>
        <w:t xml:space="preserve"> کردند. من گفتم: ن</w:t>
      </w:r>
      <w:r w:rsidRPr="00A546B9">
        <w:rPr>
          <w:rFonts w:cs="B Badr" w:hint="eastAsia"/>
          <w:sz w:val="28"/>
          <w:szCs w:val="28"/>
          <w:rtl/>
        </w:rPr>
        <w:t>زد</w:t>
      </w:r>
      <w:r w:rsidRPr="00A546B9">
        <w:rPr>
          <w:rFonts w:cs="B Badr"/>
          <w:sz w:val="28"/>
          <w:szCs w:val="28"/>
          <w:rtl/>
        </w:rPr>
        <w:t xml:space="preserve"> او رفتم ول</w:t>
      </w:r>
      <w:r w:rsidRPr="00A546B9">
        <w:rPr>
          <w:rFonts w:cs="B Badr" w:hint="cs"/>
          <w:sz w:val="28"/>
          <w:szCs w:val="28"/>
          <w:rtl/>
        </w:rPr>
        <w:t>ی</w:t>
      </w:r>
      <w:r w:rsidRPr="00A546B9">
        <w:rPr>
          <w:rFonts w:cs="B Badr"/>
          <w:sz w:val="28"/>
          <w:szCs w:val="28"/>
          <w:rtl/>
        </w:rPr>
        <w:t xml:space="preserve"> چ</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از دانش نزد او ن</w:t>
      </w:r>
      <w:r w:rsidRPr="00A546B9">
        <w:rPr>
          <w:rFonts w:cs="B Badr" w:hint="cs"/>
          <w:sz w:val="28"/>
          <w:szCs w:val="28"/>
          <w:rtl/>
        </w:rPr>
        <w:t>ی</w:t>
      </w:r>
      <w:r w:rsidRPr="00A546B9">
        <w:rPr>
          <w:rFonts w:cs="B Badr" w:hint="eastAsia"/>
          <w:sz w:val="28"/>
          <w:szCs w:val="28"/>
          <w:rtl/>
        </w:rPr>
        <w:t>افتم</w:t>
      </w:r>
      <w:r w:rsidRPr="00A546B9">
        <w:rPr>
          <w:rFonts w:cs="B Badr"/>
          <w:sz w:val="28"/>
          <w:szCs w:val="28"/>
          <w:rtl/>
        </w:rPr>
        <w:t>.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لحظه مرد</w:t>
      </w:r>
      <w:r w:rsidRPr="00A546B9">
        <w:rPr>
          <w:rFonts w:cs="B Badr" w:hint="cs"/>
          <w:sz w:val="28"/>
          <w:szCs w:val="28"/>
          <w:rtl/>
        </w:rPr>
        <w:t>ی‌</w:t>
      </w:r>
      <w:r w:rsidRPr="00A546B9">
        <w:rPr>
          <w:rFonts w:cs="B Badr"/>
          <w:sz w:val="28"/>
          <w:szCs w:val="28"/>
          <w:rtl/>
        </w:rPr>
        <w:t xml:space="preserve"> سربلند‌ کرد‌ و گـفت‌: نـزد جعفر بن محمد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برو‌ که‌ اعلم‌ خاندان‌ رسالت‌ او‌ است‌.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هـنگام </w:t>
      </w:r>
      <w:r w:rsidRPr="00A546B9">
        <w:rPr>
          <w:rFonts w:cs="B Badr" w:hint="cs"/>
          <w:sz w:val="28"/>
          <w:szCs w:val="28"/>
          <w:rtl/>
        </w:rPr>
        <w:t>ی</w:t>
      </w:r>
      <w:r w:rsidRPr="00A546B9">
        <w:rPr>
          <w:rFonts w:cs="B Badr" w:hint="eastAsia"/>
          <w:sz w:val="28"/>
          <w:szCs w:val="28"/>
          <w:rtl/>
        </w:rPr>
        <w:t>ـک</w:t>
      </w:r>
      <w:r w:rsidRPr="00A546B9">
        <w:rPr>
          <w:rFonts w:cs="B Badr" w:hint="cs"/>
          <w:sz w:val="28"/>
          <w:szCs w:val="28"/>
          <w:rtl/>
        </w:rPr>
        <w:t>ی</w:t>
      </w:r>
      <w:r w:rsidRPr="00A546B9">
        <w:rPr>
          <w:rFonts w:cs="B Badr"/>
          <w:sz w:val="28"/>
          <w:szCs w:val="28"/>
          <w:rtl/>
        </w:rPr>
        <w:t xml:space="preserve"> از حـاضران زبان به‌سرزنش او گشود و من فهم</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xml:space="preserve"> که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جماعت از رو</w:t>
      </w:r>
      <w:r w:rsidRPr="00A546B9">
        <w:rPr>
          <w:rFonts w:cs="B Badr" w:hint="cs"/>
          <w:sz w:val="28"/>
          <w:szCs w:val="28"/>
          <w:rtl/>
        </w:rPr>
        <w:t>ی</w:t>
      </w:r>
      <w:r w:rsidRPr="00A546B9">
        <w:rPr>
          <w:rFonts w:cs="B Badr"/>
          <w:sz w:val="28"/>
          <w:szCs w:val="28"/>
          <w:rtl/>
        </w:rPr>
        <w:t xml:space="preserve"> حساد</w:t>
      </w:r>
      <w:r w:rsidRPr="00A546B9">
        <w:rPr>
          <w:rFonts w:cs="B Badr" w:hint="eastAsia"/>
          <w:sz w:val="28"/>
          <w:szCs w:val="28"/>
          <w:rtl/>
        </w:rPr>
        <w:t>ت</w:t>
      </w:r>
      <w:r w:rsidRPr="00A546B9">
        <w:rPr>
          <w:rFonts w:cs="B Badr"/>
          <w:sz w:val="28"/>
          <w:szCs w:val="28"/>
          <w:rtl/>
        </w:rPr>
        <w:t xml:space="preserve"> عبدالله‌ را به‌جا</w:t>
      </w:r>
      <w:r w:rsidRPr="00A546B9">
        <w:rPr>
          <w:rFonts w:cs="B Badr" w:hint="cs"/>
          <w:sz w:val="28"/>
          <w:szCs w:val="28"/>
          <w:rtl/>
        </w:rPr>
        <w:t>ی</w:t>
      </w:r>
      <w:r w:rsidRPr="00A546B9">
        <w:rPr>
          <w:rFonts w:cs="B Badr"/>
          <w:sz w:val="28"/>
          <w:szCs w:val="28"/>
          <w:rtl/>
        </w:rPr>
        <w:t xml:space="preserve"> امام واقع</w:t>
      </w:r>
      <w:r w:rsidRPr="00A546B9">
        <w:rPr>
          <w:rFonts w:cs="B Badr" w:hint="cs"/>
          <w:sz w:val="28"/>
          <w:szCs w:val="28"/>
          <w:rtl/>
        </w:rPr>
        <w:t>ی</w:t>
      </w:r>
      <w:r w:rsidRPr="00A546B9">
        <w:rPr>
          <w:rFonts w:cs="B Badr"/>
          <w:sz w:val="28"/>
          <w:szCs w:val="28"/>
          <w:rtl/>
        </w:rPr>
        <w:t xml:space="preserve"> بـه مـن مـعرف</w:t>
      </w:r>
      <w:r w:rsidRPr="00A546B9">
        <w:rPr>
          <w:rFonts w:cs="B Badr" w:hint="cs"/>
          <w:sz w:val="28"/>
          <w:szCs w:val="28"/>
          <w:rtl/>
        </w:rPr>
        <w:t>ی</w:t>
      </w:r>
      <w:r w:rsidRPr="00A546B9">
        <w:rPr>
          <w:rFonts w:cs="B Badr"/>
          <w:sz w:val="28"/>
          <w:szCs w:val="28"/>
          <w:rtl/>
        </w:rPr>
        <w:t xml:space="preserve"> کرده‌اند‌. بلادرنگ به سو</w:t>
      </w:r>
      <w:r w:rsidRPr="00A546B9">
        <w:rPr>
          <w:rFonts w:cs="B Badr" w:hint="cs"/>
          <w:sz w:val="28"/>
          <w:szCs w:val="28"/>
          <w:rtl/>
        </w:rPr>
        <w:t>ی</w:t>
      </w:r>
      <w:r w:rsidRPr="00A546B9">
        <w:rPr>
          <w:rFonts w:cs="B Badr"/>
          <w:sz w:val="28"/>
          <w:szCs w:val="28"/>
          <w:rtl/>
        </w:rPr>
        <w:t xml:space="preserve"> خانه‌ او رفتم. تا به در خانه رس</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xml:space="preserve"> جوان</w:t>
      </w:r>
      <w:r w:rsidRPr="00A546B9">
        <w:rPr>
          <w:rFonts w:cs="B Badr" w:hint="cs"/>
          <w:sz w:val="28"/>
          <w:szCs w:val="28"/>
          <w:rtl/>
        </w:rPr>
        <w:t>ی</w:t>
      </w:r>
      <w:r w:rsidRPr="00A546B9">
        <w:rPr>
          <w:rFonts w:cs="B Badr"/>
          <w:sz w:val="28"/>
          <w:szCs w:val="28"/>
          <w:rtl/>
        </w:rPr>
        <w:t xml:space="preserve"> بـ</w:t>
      </w:r>
      <w:r w:rsidRPr="00A546B9">
        <w:rPr>
          <w:rFonts w:cs="B Badr" w:hint="cs"/>
          <w:sz w:val="28"/>
          <w:szCs w:val="28"/>
          <w:rtl/>
        </w:rPr>
        <w:t>ی</w:t>
      </w:r>
      <w:r w:rsidRPr="00A546B9">
        <w:rPr>
          <w:rFonts w:cs="B Badr" w:hint="eastAsia"/>
          <w:sz w:val="28"/>
          <w:szCs w:val="28"/>
          <w:rtl/>
        </w:rPr>
        <w:t>رون</w:t>
      </w:r>
      <w:r w:rsidRPr="00A546B9">
        <w:rPr>
          <w:rFonts w:cs="B Badr"/>
          <w:sz w:val="28"/>
          <w:szCs w:val="28"/>
          <w:rtl/>
        </w:rPr>
        <w:t xml:space="preserve"> آمـد و گفت: ‌ا</w:t>
      </w:r>
      <w:r w:rsidRPr="00A546B9">
        <w:rPr>
          <w:rFonts w:cs="B Badr" w:hint="cs"/>
          <w:sz w:val="28"/>
          <w:szCs w:val="28"/>
          <w:rtl/>
        </w:rPr>
        <w:t>ی</w:t>
      </w:r>
      <w:r w:rsidRPr="00A546B9">
        <w:rPr>
          <w:rFonts w:cs="B Badr"/>
          <w:sz w:val="28"/>
          <w:szCs w:val="28"/>
          <w:rtl/>
        </w:rPr>
        <w:t xml:space="preserve"> برادر کلب</w:t>
      </w:r>
      <w:r w:rsidRPr="00A546B9">
        <w:rPr>
          <w:rFonts w:cs="B Badr" w:hint="cs"/>
          <w:sz w:val="28"/>
          <w:szCs w:val="28"/>
          <w:rtl/>
        </w:rPr>
        <w:t>ی</w:t>
      </w:r>
      <w:r w:rsidRPr="00A546B9">
        <w:rPr>
          <w:rFonts w:cs="B Badr"/>
          <w:sz w:val="28"/>
          <w:szCs w:val="28"/>
          <w:rtl/>
        </w:rPr>
        <w:t xml:space="preserve"> بفرما! ناگهان هراس</w:t>
      </w:r>
      <w:r w:rsidRPr="00A546B9">
        <w:rPr>
          <w:rFonts w:cs="B Badr" w:hint="cs"/>
          <w:sz w:val="28"/>
          <w:szCs w:val="28"/>
          <w:rtl/>
        </w:rPr>
        <w:t>ی</w:t>
      </w:r>
      <w:r w:rsidRPr="00A546B9">
        <w:rPr>
          <w:rFonts w:cs="B Badr"/>
          <w:sz w:val="28"/>
          <w:szCs w:val="28"/>
          <w:rtl/>
        </w:rPr>
        <w:t xml:space="preserve"> در درونم ا</w:t>
      </w:r>
      <w:r w:rsidRPr="00A546B9">
        <w:rPr>
          <w:rFonts w:cs="B Badr" w:hint="cs"/>
          <w:sz w:val="28"/>
          <w:szCs w:val="28"/>
          <w:rtl/>
        </w:rPr>
        <w:t>ی</w:t>
      </w:r>
      <w:r w:rsidRPr="00A546B9">
        <w:rPr>
          <w:rFonts w:cs="B Badr" w:hint="eastAsia"/>
          <w:sz w:val="28"/>
          <w:szCs w:val="28"/>
          <w:rtl/>
        </w:rPr>
        <w:t>جاد</w:t>
      </w:r>
      <w:r w:rsidRPr="00A546B9">
        <w:rPr>
          <w:rFonts w:cs="B Badr"/>
          <w:sz w:val="28"/>
          <w:szCs w:val="28"/>
          <w:rtl/>
        </w:rPr>
        <w:t xml:space="preserve"> شد. وارد خانه شدم و د</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xml:space="preserve"> مرد</w:t>
      </w:r>
      <w:r w:rsidRPr="00A546B9">
        <w:rPr>
          <w:rFonts w:cs="B Badr" w:hint="cs"/>
          <w:sz w:val="28"/>
          <w:szCs w:val="28"/>
          <w:rtl/>
        </w:rPr>
        <w:t>ی</w:t>
      </w:r>
      <w:r w:rsidRPr="00A546B9">
        <w:rPr>
          <w:rFonts w:cs="B Badr"/>
          <w:sz w:val="28"/>
          <w:szCs w:val="28"/>
          <w:rtl/>
        </w:rPr>
        <w:t xml:space="preserve"> باوقار رو</w:t>
      </w:r>
      <w:r w:rsidRPr="00A546B9">
        <w:rPr>
          <w:rFonts w:cs="B Badr" w:hint="cs"/>
          <w:sz w:val="28"/>
          <w:szCs w:val="28"/>
          <w:rtl/>
        </w:rPr>
        <w:t>ی‌</w:t>
      </w:r>
      <w:r w:rsidRPr="00A546B9">
        <w:rPr>
          <w:rFonts w:cs="B Badr"/>
          <w:sz w:val="28"/>
          <w:szCs w:val="28"/>
          <w:rtl/>
        </w:rPr>
        <w:t xml:space="preserve"> زمـ</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 در مـحل نمازش نشسته ا</w:t>
      </w:r>
      <w:r w:rsidRPr="00A546B9">
        <w:rPr>
          <w:rFonts w:cs="B Badr" w:hint="eastAsia"/>
          <w:sz w:val="28"/>
          <w:szCs w:val="28"/>
          <w:rtl/>
        </w:rPr>
        <w:t>ست</w:t>
      </w:r>
      <w:r w:rsidRPr="00A546B9">
        <w:rPr>
          <w:rFonts w:cs="B Badr"/>
          <w:sz w:val="28"/>
          <w:szCs w:val="28"/>
          <w:rtl/>
        </w:rPr>
        <w:t>. سلام‌ کردم و جواب شن</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فرمود: تو ک</w:t>
      </w:r>
      <w:r w:rsidRPr="00A546B9">
        <w:rPr>
          <w:rFonts w:cs="B Badr" w:hint="cs"/>
          <w:sz w:val="28"/>
          <w:szCs w:val="28"/>
          <w:rtl/>
        </w:rPr>
        <w:t>ی</w:t>
      </w:r>
      <w:r w:rsidRPr="00A546B9">
        <w:rPr>
          <w:rFonts w:cs="B Badr" w:hint="eastAsia"/>
          <w:sz w:val="28"/>
          <w:szCs w:val="28"/>
          <w:rtl/>
        </w:rPr>
        <w:t>ست</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باز خود را معرف</w:t>
      </w:r>
      <w:r w:rsidRPr="00A546B9">
        <w:rPr>
          <w:rFonts w:cs="B Badr" w:hint="cs"/>
          <w:sz w:val="28"/>
          <w:szCs w:val="28"/>
          <w:rtl/>
        </w:rPr>
        <w:t>ی</w:t>
      </w:r>
      <w:r w:rsidRPr="00A546B9">
        <w:rPr>
          <w:rFonts w:cs="B Badr"/>
          <w:sz w:val="28"/>
          <w:szCs w:val="28"/>
          <w:rtl/>
        </w:rPr>
        <w:t xml:space="preserve"> کردم و در شـگفت‌ بودم کـه غلامش مرا به نام خواند و خودش نـامم را پرسـ</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گـفتم</w:t>
      </w:r>
      <w:r w:rsidRPr="00A546B9">
        <w:rPr>
          <w:rFonts w:cs="B Badr"/>
          <w:sz w:val="28"/>
          <w:szCs w:val="28"/>
          <w:rtl/>
        </w:rPr>
        <w:t>: نسابه کلب</w:t>
      </w:r>
      <w:r w:rsidRPr="00A546B9">
        <w:rPr>
          <w:rFonts w:cs="B Badr" w:hint="cs"/>
          <w:sz w:val="28"/>
          <w:szCs w:val="28"/>
          <w:rtl/>
        </w:rPr>
        <w:t>ی‌</w:t>
      </w:r>
      <w:r w:rsidRPr="00A546B9">
        <w:rPr>
          <w:rFonts w:cs="B Badr"/>
          <w:sz w:val="28"/>
          <w:szCs w:val="28"/>
          <w:rtl/>
        </w:rPr>
        <w:t xml:space="preserve"> هستم‌. او دستش را به پ</w:t>
      </w:r>
      <w:r w:rsidRPr="00A546B9">
        <w:rPr>
          <w:rFonts w:cs="B Badr" w:hint="cs"/>
          <w:sz w:val="28"/>
          <w:szCs w:val="28"/>
          <w:rtl/>
        </w:rPr>
        <w:t>ی</w:t>
      </w:r>
      <w:r w:rsidRPr="00A546B9">
        <w:rPr>
          <w:rFonts w:cs="B Badr" w:hint="eastAsia"/>
          <w:sz w:val="28"/>
          <w:szCs w:val="28"/>
          <w:rtl/>
        </w:rPr>
        <w:t>شان</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زد و فـرمود:</w:t>
      </w:r>
    </w:p>
    <w:p w:rsidR="00A546B9" w:rsidRPr="00A546B9" w:rsidRDefault="00A546B9" w:rsidP="00A546B9">
      <w:pPr>
        <w:rPr>
          <w:rFonts w:cs="B Badr"/>
          <w:sz w:val="28"/>
          <w:szCs w:val="28"/>
          <w:rtl/>
        </w:rPr>
      </w:pPr>
      <w:r w:rsidRPr="00A546B9">
        <w:rPr>
          <w:rFonts w:cs="B Badr" w:hint="eastAsia"/>
          <w:sz w:val="28"/>
          <w:szCs w:val="28"/>
          <w:rtl/>
        </w:rPr>
        <w:lastRenderedPageBreak/>
        <w:t>کـسان</w:t>
      </w:r>
      <w:r w:rsidRPr="00A546B9">
        <w:rPr>
          <w:rFonts w:cs="B Badr" w:hint="cs"/>
          <w:sz w:val="28"/>
          <w:szCs w:val="28"/>
          <w:rtl/>
        </w:rPr>
        <w:t>ی</w:t>
      </w:r>
      <w:r w:rsidRPr="00A546B9">
        <w:rPr>
          <w:rFonts w:cs="B Badr"/>
          <w:sz w:val="28"/>
          <w:szCs w:val="28"/>
          <w:rtl/>
        </w:rPr>
        <w:t xml:space="preserve"> که از خداوند ب</w:t>
      </w:r>
      <w:r w:rsidRPr="00A546B9">
        <w:rPr>
          <w:rFonts w:cs="B Badr" w:hint="cs"/>
          <w:sz w:val="28"/>
          <w:szCs w:val="28"/>
          <w:rtl/>
        </w:rPr>
        <w:t>ی‌</w:t>
      </w:r>
      <w:r w:rsidRPr="00A546B9">
        <w:rPr>
          <w:rFonts w:cs="B Badr" w:hint="eastAsia"/>
          <w:sz w:val="28"/>
          <w:szCs w:val="28"/>
          <w:rtl/>
        </w:rPr>
        <w:t>همتا</w:t>
      </w:r>
      <w:r w:rsidRPr="00A546B9">
        <w:rPr>
          <w:rFonts w:cs="B Badr"/>
          <w:sz w:val="28"/>
          <w:szCs w:val="28"/>
          <w:rtl/>
        </w:rPr>
        <w:t xml:space="preserve"> برگشتند و به سو</w:t>
      </w:r>
      <w:r w:rsidRPr="00A546B9">
        <w:rPr>
          <w:rFonts w:cs="B Badr" w:hint="cs"/>
          <w:sz w:val="28"/>
          <w:szCs w:val="28"/>
          <w:rtl/>
        </w:rPr>
        <w:t>ی</w:t>
      </w:r>
      <w:r w:rsidRPr="00A546B9">
        <w:rPr>
          <w:rFonts w:cs="B Badr"/>
          <w:sz w:val="28"/>
          <w:szCs w:val="28"/>
          <w:rtl/>
        </w:rPr>
        <w:t xml:space="preserve"> گمراه</w:t>
      </w:r>
      <w:r w:rsidRPr="00A546B9">
        <w:rPr>
          <w:rFonts w:cs="B Badr" w:hint="cs"/>
          <w:sz w:val="28"/>
          <w:szCs w:val="28"/>
          <w:rtl/>
        </w:rPr>
        <w:t>ی</w:t>
      </w:r>
      <w:r w:rsidRPr="00A546B9">
        <w:rPr>
          <w:rFonts w:cs="B Badr"/>
          <w:sz w:val="28"/>
          <w:szCs w:val="28"/>
          <w:rtl/>
        </w:rPr>
        <w:t xml:space="preserve"> دور</w:t>
      </w:r>
      <w:r w:rsidRPr="00A546B9">
        <w:rPr>
          <w:rFonts w:cs="B Badr" w:hint="cs"/>
          <w:sz w:val="28"/>
          <w:szCs w:val="28"/>
          <w:rtl/>
        </w:rPr>
        <w:t>ی</w:t>
      </w:r>
      <w:r w:rsidRPr="00A546B9">
        <w:rPr>
          <w:rFonts w:cs="B Badr"/>
          <w:sz w:val="28"/>
          <w:szCs w:val="28"/>
          <w:rtl/>
        </w:rPr>
        <w:t xml:space="preserve"> رفتند و در ز</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آشکار افتادند، دروغ‌ گـفتند‌. ‌ا</w:t>
      </w:r>
      <w:r w:rsidRPr="00A546B9">
        <w:rPr>
          <w:rFonts w:cs="B Badr" w:hint="cs"/>
          <w:sz w:val="28"/>
          <w:szCs w:val="28"/>
          <w:rtl/>
        </w:rPr>
        <w:t>ی</w:t>
      </w:r>
      <w:r w:rsidRPr="00A546B9">
        <w:rPr>
          <w:rFonts w:cs="B Badr"/>
          <w:sz w:val="28"/>
          <w:szCs w:val="28"/>
          <w:rtl/>
        </w:rPr>
        <w:t xml:space="preserve"> بـرادر کلب</w:t>
      </w:r>
      <w:r w:rsidRPr="00A546B9">
        <w:rPr>
          <w:rFonts w:cs="B Badr" w:hint="cs"/>
          <w:sz w:val="28"/>
          <w:szCs w:val="28"/>
          <w:rtl/>
        </w:rPr>
        <w:t>ی</w:t>
      </w:r>
      <w:r w:rsidRPr="00A546B9">
        <w:rPr>
          <w:rFonts w:cs="B Badr"/>
          <w:sz w:val="28"/>
          <w:szCs w:val="28"/>
          <w:rtl/>
        </w:rPr>
        <w:t>! خداوند م</w:t>
      </w:r>
      <w:r w:rsidRPr="00A546B9">
        <w:rPr>
          <w:rFonts w:cs="B Badr" w:hint="cs"/>
          <w:sz w:val="28"/>
          <w:szCs w:val="28"/>
          <w:rtl/>
        </w:rPr>
        <w:t>ی‌</w:t>
      </w:r>
      <w:r w:rsidRPr="00A546B9">
        <w:rPr>
          <w:rFonts w:cs="B Badr" w:hint="eastAsia"/>
          <w:sz w:val="28"/>
          <w:szCs w:val="28"/>
          <w:rtl/>
        </w:rPr>
        <w:t>فرما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«و عادا‌ و ثمود‌ و اصـحاب الرس و قـرونا 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ذلک کث</w:t>
      </w:r>
      <w:r w:rsidRPr="00A546B9">
        <w:rPr>
          <w:rFonts w:cs="B Badr" w:hint="cs"/>
          <w:sz w:val="28"/>
          <w:szCs w:val="28"/>
          <w:rtl/>
        </w:rPr>
        <w:t>ی</w:t>
      </w:r>
      <w:r w:rsidRPr="00A546B9">
        <w:rPr>
          <w:rFonts w:cs="B Badr" w:hint="eastAsia"/>
          <w:sz w:val="28"/>
          <w:szCs w:val="28"/>
          <w:rtl/>
        </w:rPr>
        <w:t>را؛</w:t>
      </w:r>
      <w:r w:rsidRPr="00A546B9">
        <w:rPr>
          <w:rFonts w:cs="B Badr"/>
          <w:sz w:val="28"/>
          <w:szCs w:val="28"/>
          <w:rtl/>
        </w:rPr>
        <w:t xml:space="preserve"> [۳۱]</w:t>
      </w:r>
    </w:p>
    <w:p w:rsidR="006D7F16" w:rsidRDefault="00A546B9" w:rsidP="00A546B9">
      <w:pPr>
        <w:rPr>
          <w:rFonts w:cs="B Badr"/>
          <w:sz w:val="28"/>
          <w:szCs w:val="28"/>
          <w:rtl/>
        </w:rPr>
      </w:pPr>
      <w:r w:rsidRPr="00A546B9">
        <w:rPr>
          <w:rFonts w:cs="B Badr" w:hint="eastAsia"/>
          <w:sz w:val="28"/>
          <w:szCs w:val="28"/>
          <w:rtl/>
        </w:rPr>
        <w:t>و</w:t>
      </w:r>
      <w:r w:rsidRPr="00A546B9">
        <w:rPr>
          <w:rFonts w:cs="B Badr"/>
          <w:sz w:val="28"/>
          <w:szCs w:val="28"/>
          <w:rtl/>
        </w:rPr>
        <w:t xml:space="preserve"> قوم عاد و ثمود و اصحاب رس (گروه</w:t>
      </w:r>
      <w:r w:rsidRPr="00A546B9">
        <w:rPr>
          <w:rFonts w:cs="B Badr" w:hint="cs"/>
          <w:sz w:val="28"/>
          <w:szCs w:val="28"/>
          <w:rtl/>
        </w:rPr>
        <w:t>ی</w:t>
      </w:r>
      <w:r w:rsidRPr="00A546B9">
        <w:rPr>
          <w:rFonts w:cs="B Badr"/>
          <w:sz w:val="28"/>
          <w:szCs w:val="28"/>
          <w:rtl/>
        </w:rPr>
        <w:t xml:space="preserve"> که درخت صـنوبر را مـ</w:t>
      </w:r>
      <w:r w:rsidRPr="00A546B9">
        <w:rPr>
          <w:rFonts w:cs="B Badr" w:hint="cs"/>
          <w:sz w:val="28"/>
          <w:szCs w:val="28"/>
          <w:rtl/>
        </w:rPr>
        <w:t>ی‌</w:t>
      </w:r>
      <w:r w:rsidRPr="00A546B9">
        <w:rPr>
          <w:rFonts w:cs="B Badr" w:hint="eastAsia"/>
          <w:sz w:val="28"/>
          <w:szCs w:val="28"/>
          <w:rtl/>
        </w:rPr>
        <w:t>پرست</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و اقوام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که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بودند، هلاک‌کرد</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تو‌ نسب ا</w:t>
      </w:r>
      <w:r w:rsidRPr="00A546B9">
        <w:rPr>
          <w:rFonts w:cs="B Badr" w:hint="cs"/>
          <w:sz w:val="28"/>
          <w:szCs w:val="28"/>
          <w:rtl/>
        </w:rPr>
        <w:t>ی</w:t>
      </w:r>
      <w:r w:rsidRPr="00A546B9">
        <w:rPr>
          <w:rFonts w:cs="B Badr" w:hint="eastAsia"/>
          <w:sz w:val="28"/>
          <w:szCs w:val="28"/>
          <w:rtl/>
        </w:rPr>
        <w:t>ن‌هـا</w:t>
      </w:r>
      <w:r w:rsidRPr="00A546B9">
        <w:rPr>
          <w:rFonts w:cs="B Badr"/>
          <w:sz w:val="28"/>
          <w:szCs w:val="28"/>
          <w:rtl/>
        </w:rPr>
        <w:t xml:space="preserve"> را‌ م</w:t>
      </w:r>
      <w:r w:rsidRPr="00A546B9">
        <w:rPr>
          <w:rFonts w:cs="B Badr" w:hint="cs"/>
          <w:sz w:val="28"/>
          <w:szCs w:val="28"/>
          <w:rtl/>
        </w:rPr>
        <w:t>ی‌</w:t>
      </w:r>
      <w:r w:rsidRPr="00A546B9">
        <w:rPr>
          <w:rFonts w:cs="B Badr" w:hint="eastAsia"/>
          <w:sz w:val="28"/>
          <w:szCs w:val="28"/>
          <w:rtl/>
        </w:rPr>
        <w:t>شناس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گـفتم‌: نه...</w:t>
      </w:r>
    </w:p>
    <w:p w:rsidR="00A546B9" w:rsidRPr="00A546B9" w:rsidRDefault="00A546B9" w:rsidP="00A546B9">
      <w:pPr>
        <w:rPr>
          <w:rFonts w:cs="B Badr"/>
          <w:sz w:val="28"/>
          <w:szCs w:val="28"/>
          <w:rtl/>
        </w:rPr>
      </w:pPr>
      <w:r w:rsidRPr="00A546B9">
        <w:rPr>
          <w:rFonts w:cs="B Badr" w:hint="eastAsia"/>
          <w:sz w:val="28"/>
          <w:szCs w:val="28"/>
          <w:rtl/>
        </w:rPr>
        <w:t>آن</w:t>
      </w:r>
      <w:r w:rsidRPr="00A546B9">
        <w:rPr>
          <w:rFonts w:cs="B Badr"/>
          <w:sz w:val="28"/>
          <w:szCs w:val="28"/>
          <w:rtl/>
        </w:rPr>
        <w:t xml:space="preserve"> گاه سؤال کردم: اگر مـرد</w:t>
      </w:r>
      <w:r w:rsidRPr="00A546B9">
        <w:rPr>
          <w:rFonts w:cs="B Badr" w:hint="cs"/>
          <w:sz w:val="28"/>
          <w:szCs w:val="28"/>
          <w:rtl/>
        </w:rPr>
        <w:t>ی</w:t>
      </w:r>
      <w:r w:rsidRPr="00A546B9">
        <w:rPr>
          <w:rFonts w:cs="B Badr"/>
          <w:sz w:val="28"/>
          <w:szCs w:val="28"/>
          <w:rtl/>
        </w:rPr>
        <w:t xml:space="preserve"> به همسرش بگو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«تـو بـه عدد ستاره‌ها</w:t>
      </w:r>
      <w:r w:rsidRPr="00A546B9">
        <w:rPr>
          <w:rFonts w:cs="B Badr" w:hint="cs"/>
          <w:sz w:val="28"/>
          <w:szCs w:val="28"/>
          <w:rtl/>
        </w:rPr>
        <w:t>ی</w:t>
      </w:r>
      <w:r w:rsidRPr="00A546B9">
        <w:rPr>
          <w:rFonts w:cs="B Badr"/>
          <w:sz w:val="28"/>
          <w:szCs w:val="28"/>
          <w:rtl/>
        </w:rPr>
        <w:t xml:space="preserve"> آسمان طلاق داده شد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چـه حـکم</w:t>
      </w:r>
      <w:r w:rsidRPr="00A546B9">
        <w:rPr>
          <w:rFonts w:cs="B Badr" w:hint="cs"/>
          <w:sz w:val="28"/>
          <w:szCs w:val="28"/>
          <w:rtl/>
        </w:rPr>
        <w:t>ی</w:t>
      </w:r>
      <w:r w:rsidRPr="00A546B9">
        <w:rPr>
          <w:rFonts w:cs="B Badr"/>
          <w:sz w:val="28"/>
          <w:szCs w:val="28"/>
          <w:rtl/>
        </w:rPr>
        <w:t xml:space="preserve"> دارد؟ فرمود: مگر سوره طلاق را نخوانده‌ا</w:t>
      </w:r>
      <w:r w:rsidRPr="00A546B9">
        <w:rPr>
          <w:rFonts w:cs="B Badr" w:hint="cs"/>
          <w:sz w:val="28"/>
          <w:szCs w:val="28"/>
          <w:rtl/>
        </w:rPr>
        <w:t>ی</w:t>
      </w:r>
      <w:r w:rsidRPr="00A546B9">
        <w:rPr>
          <w:rFonts w:cs="B Badr"/>
          <w:sz w:val="28"/>
          <w:szCs w:val="28"/>
          <w:rtl/>
        </w:rPr>
        <w:t>! گفتم: چرا. فرمود: بخوان. من‌ خواندم‌؛ «فطلقوهن لعـدتهن و احـصوا العده؛ [۳۲]</w:t>
      </w:r>
    </w:p>
    <w:p w:rsidR="00A546B9" w:rsidRPr="00A546B9" w:rsidRDefault="00A546B9" w:rsidP="00A546B9">
      <w:pPr>
        <w:rPr>
          <w:rFonts w:cs="B Badr"/>
          <w:sz w:val="28"/>
          <w:szCs w:val="28"/>
          <w:rtl/>
        </w:rPr>
      </w:pPr>
      <w:r w:rsidRPr="00A546B9">
        <w:rPr>
          <w:rFonts w:cs="B Badr" w:hint="eastAsia"/>
          <w:sz w:val="28"/>
          <w:szCs w:val="28"/>
          <w:rtl/>
        </w:rPr>
        <w:t>زنان</w:t>
      </w:r>
      <w:r w:rsidRPr="00A546B9">
        <w:rPr>
          <w:rFonts w:cs="B Badr"/>
          <w:sz w:val="28"/>
          <w:szCs w:val="28"/>
          <w:rtl/>
        </w:rPr>
        <w:t xml:space="preserve"> خود را در زمان عـده، طـلاق دهـ</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حساب عده را نـگه دار</w:t>
      </w:r>
      <w:r w:rsidRPr="00A546B9">
        <w:rPr>
          <w:rFonts w:cs="B Badr" w:hint="cs"/>
          <w:sz w:val="28"/>
          <w:szCs w:val="28"/>
          <w:rtl/>
        </w:rPr>
        <w:t>ی</w:t>
      </w:r>
      <w:r w:rsidRPr="00A546B9">
        <w:rPr>
          <w:rFonts w:cs="B Badr" w:hint="eastAsia"/>
          <w:sz w:val="28"/>
          <w:szCs w:val="28"/>
          <w:rtl/>
        </w:rPr>
        <w:t>ـد»</w:t>
      </w:r>
    </w:p>
    <w:p w:rsidR="006D7F16"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در‌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آ</w:t>
      </w:r>
      <w:r w:rsidRPr="00A546B9">
        <w:rPr>
          <w:rFonts w:cs="B Badr" w:hint="cs"/>
          <w:sz w:val="28"/>
          <w:szCs w:val="28"/>
          <w:rtl/>
        </w:rPr>
        <w:t>ی</w:t>
      </w:r>
      <w:r w:rsidRPr="00A546B9">
        <w:rPr>
          <w:rFonts w:cs="B Badr" w:hint="eastAsia"/>
          <w:sz w:val="28"/>
          <w:szCs w:val="28"/>
          <w:rtl/>
        </w:rPr>
        <w:t>ـه،</w:t>
      </w:r>
      <w:r w:rsidRPr="00A546B9">
        <w:rPr>
          <w:rFonts w:cs="B Badr"/>
          <w:sz w:val="28"/>
          <w:szCs w:val="28"/>
          <w:rtl/>
        </w:rPr>
        <w:t xml:space="preserve"> ستاره‌ها</w:t>
      </w:r>
      <w:r w:rsidRPr="00A546B9">
        <w:rPr>
          <w:rFonts w:cs="B Badr" w:hint="cs"/>
          <w:sz w:val="28"/>
          <w:szCs w:val="28"/>
          <w:rtl/>
        </w:rPr>
        <w:t>ی</w:t>
      </w:r>
      <w:r w:rsidRPr="00A546B9">
        <w:rPr>
          <w:rFonts w:cs="B Badr"/>
          <w:sz w:val="28"/>
          <w:szCs w:val="28"/>
          <w:rtl/>
        </w:rPr>
        <w:t xml:space="preserve"> آسمان را م</w:t>
      </w:r>
      <w:r w:rsidRPr="00A546B9">
        <w:rPr>
          <w:rFonts w:cs="B Badr" w:hint="cs"/>
          <w:sz w:val="28"/>
          <w:szCs w:val="28"/>
          <w:rtl/>
        </w:rPr>
        <w:t>ی‌</w:t>
      </w:r>
      <w:r w:rsidRPr="00A546B9">
        <w:rPr>
          <w:rFonts w:cs="B Badr" w:hint="eastAsia"/>
          <w:sz w:val="28"/>
          <w:szCs w:val="28"/>
          <w:rtl/>
        </w:rPr>
        <w:t>ب</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گفتم: نه. اما سؤال د</w:t>
      </w:r>
      <w:r w:rsidRPr="00A546B9">
        <w:rPr>
          <w:rFonts w:cs="B Badr" w:hint="cs"/>
          <w:sz w:val="28"/>
          <w:szCs w:val="28"/>
          <w:rtl/>
        </w:rPr>
        <w:t>ی</w:t>
      </w:r>
      <w:r w:rsidRPr="00A546B9">
        <w:rPr>
          <w:rFonts w:cs="B Badr" w:hint="eastAsia"/>
          <w:sz w:val="28"/>
          <w:szCs w:val="28"/>
          <w:rtl/>
        </w:rPr>
        <w:t>گر</w:t>
      </w:r>
      <w:r w:rsidRPr="00A546B9">
        <w:rPr>
          <w:rFonts w:cs="B Badr" w:hint="cs"/>
          <w:sz w:val="28"/>
          <w:szCs w:val="28"/>
          <w:rtl/>
        </w:rPr>
        <w:t>ی</w:t>
      </w:r>
      <w:r w:rsidRPr="00A546B9">
        <w:rPr>
          <w:rFonts w:cs="B Badr"/>
          <w:sz w:val="28"/>
          <w:szCs w:val="28"/>
          <w:rtl/>
        </w:rPr>
        <w:t xml:space="preserve"> دارم‌. اگر‌ مرد</w:t>
      </w:r>
      <w:r w:rsidRPr="00A546B9">
        <w:rPr>
          <w:rFonts w:cs="B Badr" w:hint="cs"/>
          <w:sz w:val="28"/>
          <w:szCs w:val="28"/>
          <w:rtl/>
        </w:rPr>
        <w:t>ی</w:t>
      </w:r>
      <w:r w:rsidRPr="00A546B9">
        <w:rPr>
          <w:rFonts w:cs="B Badr"/>
          <w:sz w:val="28"/>
          <w:szCs w:val="28"/>
          <w:rtl/>
        </w:rPr>
        <w:t xml:space="preserve"> به‌ زنش گفت: تـو را سـه بار طلاق دادم، حکمش چ</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فرمود: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طلاق</w:t>
      </w:r>
      <w:r w:rsidRPr="00A546B9">
        <w:rPr>
          <w:rFonts w:cs="B Badr" w:hint="cs"/>
          <w:sz w:val="28"/>
          <w:szCs w:val="28"/>
          <w:rtl/>
        </w:rPr>
        <w:t>ی</w:t>
      </w:r>
      <w:r w:rsidRPr="00A546B9">
        <w:rPr>
          <w:rFonts w:cs="B Badr"/>
          <w:sz w:val="28"/>
          <w:szCs w:val="28"/>
          <w:rtl/>
        </w:rPr>
        <w:t xml:space="preserve"> بـه کتاب خدا و سنت‌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بـر‌مـ</w:t>
      </w:r>
      <w:r w:rsidRPr="00A546B9">
        <w:rPr>
          <w:rFonts w:cs="B Badr" w:hint="cs"/>
          <w:sz w:val="28"/>
          <w:szCs w:val="28"/>
          <w:rtl/>
        </w:rPr>
        <w:t>ی‌</w:t>
      </w:r>
      <w:r w:rsidRPr="00A546B9">
        <w:rPr>
          <w:rFonts w:cs="B Badr" w:hint="eastAsia"/>
          <w:sz w:val="28"/>
          <w:szCs w:val="28"/>
          <w:rtl/>
        </w:rPr>
        <w:t>گردد‌</w:t>
      </w:r>
      <w:r w:rsidRPr="00A546B9">
        <w:rPr>
          <w:rFonts w:cs="B Badr"/>
          <w:sz w:val="28"/>
          <w:szCs w:val="28"/>
          <w:rtl/>
        </w:rPr>
        <w:t>. (</w:t>
      </w:r>
      <w:r w:rsidRPr="00A546B9">
        <w:rPr>
          <w:rFonts w:cs="B Badr" w:hint="cs"/>
          <w:sz w:val="28"/>
          <w:szCs w:val="28"/>
          <w:rtl/>
        </w:rPr>
        <w:t>ی</w:t>
      </w:r>
      <w:r w:rsidRPr="00A546B9">
        <w:rPr>
          <w:rFonts w:cs="B Badr" w:hint="eastAsia"/>
          <w:sz w:val="28"/>
          <w:szCs w:val="28"/>
          <w:rtl/>
        </w:rPr>
        <w:t>عن</w:t>
      </w:r>
      <w:r w:rsidRPr="00A546B9">
        <w:rPr>
          <w:rFonts w:cs="B Badr" w:hint="cs"/>
          <w:sz w:val="28"/>
          <w:szCs w:val="28"/>
          <w:rtl/>
        </w:rPr>
        <w:t>ی</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طلاق حـس</w:t>
      </w:r>
      <w:r w:rsidRPr="00A546B9">
        <w:rPr>
          <w:rFonts w:cs="B Badr" w:hint="eastAsia"/>
          <w:sz w:val="28"/>
          <w:szCs w:val="28"/>
          <w:rtl/>
        </w:rPr>
        <w:t>اب</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شود</w:t>
      </w:r>
      <w:r w:rsidRPr="00A546B9">
        <w:rPr>
          <w:rFonts w:cs="B Badr"/>
          <w:sz w:val="28"/>
          <w:szCs w:val="28"/>
          <w:rtl/>
        </w:rPr>
        <w:t>.) همچن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ه</w:t>
      </w:r>
      <w:r w:rsidRPr="00A546B9">
        <w:rPr>
          <w:rFonts w:cs="B Badr" w:hint="cs"/>
          <w:sz w:val="28"/>
          <w:szCs w:val="28"/>
          <w:rtl/>
        </w:rPr>
        <w:t>ی</w:t>
      </w:r>
      <w:r w:rsidRPr="00A546B9">
        <w:rPr>
          <w:rFonts w:cs="B Badr" w:hint="eastAsia"/>
          <w:sz w:val="28"/>
          <w:szCs w:val="28"/>
          <w:rtl/>
        </w:rPr>
        <w:t>چ‌</w:t>
      </w:r>
      <w:r w:rsidRPr="00A546B9">
        <w:rPr>
          <w:rFonts w:cs="B Badr"/>
          <w:sz w:val="28"/>
          <w:szCs w:val="28"/>
          <w:rtl/>
        </w:rPr>
        <w:t xml:space="preserve"> طلاق</w:t>
      </w:r>
      <w:r w:rsidRPr="00A546B9">
        <w:rPr>
          <w:rFonts w:cs="B Badr" w:hint="cs"/>
          <w:sz w:val="28"/>
          <w:szCs w:val="28"/>
          <w:rtl/>
        </w:rPr>
        <w:t>ی</w:t>
      </w:r>
      <w:r w:rsidRPr="00A546B9">
        <w:rPr>
          <w:rFonts w:cs="B Badr"/>
          <w:sz w:val="28"/>
          <w:szCs w:val="28"/>
          <w:rtl/>
        </w:rPr>
        <w:t xml:space="preserve"> درست ن</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مگر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زن‌ را که در حال پاک</w:t>
      </w:r>
      <w:r w:rsidRPr="00A546B9">
        <w:rPr>
          <w:rFonts w:cs="B Badr" w:hint="cs"/>
          <w:sz w:val="28"/>
          <w:szCs w:val="28"/>
          <w:rtl/>
        </w:rPr>
        <w:t>ی</w:t>
      </w:r>
      <w:r w:rsidRPr="00A546B9">
        <w:rPr>
          <w:rFonts w:cs="B Badr"/>
          <w:sz w:val="28"/>
          <w:szCs w:val="28"/>
          <w:rtl/>
        </w:rPr>
        <w:t xml:space="preserve"> (از ح</w:t>
      </w:r>
      <w:r w:rsidRPr="00A546B9">
        <w:rPr>
          <w:rFonts w:cs="B Badr" w:hint="cs"/>
          <w:sz w:val="28"/>
          <w:szCs w:val="28"/>
          <w:rtl/>
        </w:rPr>
        <w:t>ی</w:t>
      </w:r>
      <w:r w:rsidRPr="00A546B9">
        <w:rPr>
          <w:rFonts w:cs="B Badr" w:hint="eastAsia"/>
          <w:sz w:val="28"/>
          <w:szCs w:val="28"/>
          <w:rtl/>
        </w:rPr>
        <w:t>ض</w:t>
      </w:r>
      <w:r w:rsidRPr="00A546B9">
        <w:rPr>
          <w:rFonts w:cs="B Badr"/>
          <w:sz w:val="28"/>
          <w:szCs w:val="28"/>
          <w:rtl/>
        </w:rPr>
        <w:t>) که‌ با او در مـدت پاکـ</w:t>
      </w:r>
      <w:r w:rsidRPr="00A546B9">
        <w:rPr>
          <w:rFonts w:cs="B Badr" w:hint="cs"/>
          <w:sz w:val="28"/>
          <w:szCs w:val="28"/>
          <w:rtl/>
        </w:rPr>
        <w:t>ی</w:t>
      </w:r>
      <w:r w:rsidRPr="00A546B9">
        <w:rPr>
          <w:rFonts w:cs="B Badr"/>
          <w:sz w:val="28"/>
          <w:szCs w:val="28"/>
          <w:rtl/>
        </w:rPr>
        <w:t xml:space="preserve"> آم</w:t>
      </w:r>
      <w:r w:rsidRPr="00A546B9">
        <w:rPr>
          <w:rFonts w:cs="B Badr" w:hint="cs"/>
          <w:sz w:val="28"/>
          <w:szCs w:val="28"/>
          <w:rtl/>
        </w:rPr>
        <w:t>ی</w:t>
      </w:r>
      <w:r w:rsidRPr="00A546B9">
        <w:rPr>
          <w:rFonts w:cs="B Badr" w:hint="eastAsia"/>
          <w:sz w:val="28"/>
          <w:szCs w:val="28"/>
          <w:rtl/>
        </w:rPr>
        <w:t>زش</w:t>
      </w:r>
      <w:r w:rsidRPr="00A546B9">
        <w:rPr>
          <w:rFonts w:cs="B Badr"/>
          <w:sz w:val="28"/>
          <w:szCs w:val="28"/>
          <w:rtl/>
        </w:rPr>
        <w:t xml:space="preserve"> نشده، طلاق دهند و دو ‌شاهد‌ عـادل هـنگام‌ طلاق حـاضر بـاشد.</w:t>
      </w:r>
    </w:p>
    <w:p w:rsidR="006D7F16" w:rsidRDefault="00A546B9" w:rsidP="00A546B9">
      <w:pPr>
        <w:rPr>
          <w:rFonts w:cs="B Badr"/>
          <w:sz w:val="28"/>
          <w:szCs w:val="28"/>
          <w:rtl/>
        </w:rPr>
      </w:pPr>
      <w:r w:rsidRPr="00A546B9">
        <w:rPr>
          <w:rFonts w:cs="B Badr" w:hint="eastAsia"/>
          <w:sz w:val="28"/>
          <w:szCs w:val="28"/>
          <w:rtl/>
        </w:rPr>
        <w:t>پرسـ</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در وضو، مسح بـر کـفش چه حکم</w:t>
      </w:r>
      <w:r w:rsidRPr="00A546B9">
        <w:rPr>
          <w:rFonts w:cs="B Badr" w:hint="cs"/>
          <w:sz w:val="28"/>
          <w:szCs w:val="28"/>
          <w:rtl/>
        </w:rPr>
        <w:t>ی</w:t>
      </w:r>
      <w:r w:rsidRPr="00A546B9">
        <w:rPr>
          <w:rFonts w:cs="B Badr"/>
          <w:sz w:val="28"/>
          <w:szCs w:val="28"/>
          <w:rtl/>
        </w:rPr>
        <w:t xml:space="preserve"> دارد؟ فرمود‌: وقت</w:t>
      </w:r>
      <w:r w:rsidRPr="00A546B9">
        <w:rPr>
          <w:rFonts w:cs="B Badr" w:hint="cs"/>
          <w:sz w:val="28"/>
          <w:szCs w:val="28"/>
          <w:rtl/>
        </w:rPr>
        <w:t>ی‌</w:t>
      </w:r>
      <w:r w:rsidRPr="00A546B9">
        <w:rPr>
          <w:rFonts w:cs="B Badr"/>
          <w:sz w:val="28"/>
          <w:szCs w:val="28"/>
          <w:rtl/>
        </w:rPr>
        <w:t xml:space="preserve"> ق</w:t>
      </w:r>
      <w:r w:rsidRPr="00A546B9">
        <w:rPr>
          <w:rFonts w:cs="B Badr" w:hint="cs"/>
          <w:sz w:val="28"/>
          <w:szCs w:val="28"/>
          <w:rtl/>
        </w:rPr>
        <w:t>ی</w:t>
      </w:r>
      <w:r w:rsidRPr="00A546B9">
        <w:rPr>
          <w:rFonts w:cs="B Badr" w:hint="eastAsia"/>
          <w:sz w:val="28"/>
          <w:szCs w:val="28"/>
          <w:rtl/>
        </w:rPr>
        <w:t>امت‌</w:t>
      </w:r>
      <w:r w:rsidRPr="00A546B9">
        <w:rPr>
          <w:rFonts w:cs="B Badr"/>
          <w:sz w:val="28"/>
          <w:szCs w:val="28"/>
          <w:rtl/>
        </w:rPr>
        <w:t xml:space="preserve"> برپا‌ شود، خداوند هر چ</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را به اصلش برم</w:t>
      </w:r>
      <w:r w:rsidRPr="00A546B9">
        <w:rPr>
          <w:rFonts w:cs="B Badr" w:hint="cs"/>
          <w:sz w:val="28"/>
          <w:szCs w:val="28"/>
          <w:rtl/>
        </w:rPr>
        <w:t>ی‌</w:t>
      </w:r>
      <w:r w:rsidRPr="00A546B9">
        <w:rPr>
          <w:rFonts w:cs="B Badr" w:hint="eastAsia"/>
          <w:sz w:val="28"/>
          <w:szCs w:val="28"/>
          <w:rtl/>
        </w:rPr>
        <w:t>گرداند</w:t>
      </w:r>
      <w:r w:rsidRPr="00A546B9">
        <w:rPr>
          <w:rFonts w:cs="B Badr"/>
          <w:sz w:val="28"/>
          <w:szCs w:val="28"/>
          <w:rtl/>
        </w:rPr>
        <w:t>. از ا</w:t>
      </w:r>
      <w:r w:rsidRPr="00A546B9">
        <w:rPr>
          <w:rFonts w:cs="B Badr" w:hint="cs"/>
          <w:sz w:val="28"/>
          <w:szCs w:val="28"/>
          <w:rtl/>
        </w:rPr>
        <w:t>ی</w:t>
      </w:r>
      <w:r w:rsidRPr="00A546B9">
        <w:rPr>
          <w:rFonts w:cs="B Badr" w:hint="eastAsia"/>
          <w:sz w:val="28"/>
          <w:szCs w:val="28"/>
          <w:rtl/>
        </w:rPr>
        <w:t>ن‌رو</w:t>
      </w:r>
      <w:r w:rsidRPr="00A546B9">
        <w:rPr>
          <w:rFonts w:cs="B Badr"/>
          <w:sz w:val="28"/>
          <w:szCs w:val="28"/>
          <w:rtl/>
        </w:rPr>
        <w:t xml:space="preserve"> به‌ عق</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تو کسان</w:t>
      </w:r>
      <w:r w:rsidRPr="00A546B9">
        <w:rPr>
          <w:rFonts w:cs="B Badr" w:hint="cs"/>
          <w:sz w:val="28"/>
          <w:szCs w:val="28"/>
          <w:rtl/>
        </w:rPr>
        <w:t>ی</w:t>
      </w:r>
      <w:r w:rsidRPr="00A546B9">
        <w:rPr>
          <w:rFonts w:cs="B Badr"/>
          <w:sz w:val="28"/>
          <w:szCs w:val="28"/>
          <w:rtl/>
        </w:rPr>
        <w:t xml:space="preserve"> کـه در‌ وضـوء رو</w:t>
      </w:r>
      <w:r w:rsidRPr="00A546B9">
        <w:rPr>
          <w:rFonts w:cs="B Badr" w:hint="cs"/>
          <w:sz w:val="28"/>
          <w:szCs w:val="28"/>
          <w:rtl/>
        </w:rPr>
        <w:t>ی</w:t>
      </w:r>
      <w:r w:rsidRPr="00A546B9">
        <w:rPr>
          <w:rFonts w:cs="B Badr"/>
          <w:sz w:val="28"/>
          <w:szCs w:val="28"/>
          <w:rtl/>
        </w:rPr>
        <w:t xml:space="preserve"> کـفش مسح م</w:t>
      </w:r>
      <w:r w:rsidRPr="00A546B9">
        <w:rPr>
          <w:rFonts w:cs="B Badr" w:hint="cs"/>
          <w:sz w:val="28"/>
          <w:szCs w:val="28"/>
          <w:rtl/>
        </w:rPr>
        <w:t>ی‌</w:t>
      </w:r>
      <w:r w:rsidRPr="00A546B9">
        <w:rPr>
          <w:rFonts w:cs="B Badr" w:hint="eastAsia"/>
          <w:sz w:val="28"/>
          <w:szCs w:val="28"/>
          <w:rtl/>
        </w:rPr>
        <w:t>کنند،</w:t>
      </w:r>
      <w:r w:rsidRPr="00A546B9">
        <w:rPr>
          <w:rFonts w:cs="B Badr"/>
          <w:sz w:val="28"/>
          <w:szCs w:val="28"/>
          <w:rtl/>
        </w:rPr>
        <w:t xml:space="preserve"> وضو</w:t>
      </w:r>
      <w:r w:rsidRPr="00A546B9">
        <w:rPr>
          <w:rFonts w:cs="B Badr" w:hint="cs"/>
          <w:sz w:val="28"/>
          <w:szCs w:val="28"/>
          <w:rtl/>
        </w:rPr>
        <w:t>ی</w:t>
      </w:r>
      <w:r w:rsidRPr="00A546B9">
        <w:rPr>
          <w:rFonts w:cs="B Badr"/>
          <w:sz w:val="28"/>
          <w:szCs w:val="28"/>
          <w:rtl/>
        </w:rPr>
        <w:t xml:space="preserve"> آن‌ها به‌کجا م</w:t>
      </w:r>
      <w:r w:rsidRPr="00A546B9">
        <w:rPr>
          <w:rFonts w:cs="B Badr" w:hint="cs"/>
          <w:sz w:val="28"/>
          <w:szCs w:val="28"/>
          <w:rtl/>
        </w:rPr>
        <w:t>ی‌</w:t>
      </w:r>
      <w:r w:rsidRPr="00A546B9">
        <w:rPr>
          <w:rFonts w:cs="B Badr" w:hint="eastAsia"/>
          <w:sz w:val="28"/>
          <w:szCs w:val="28"/>
          <w:rtl/>
        </w:rPr>
        <w:t>رود؟</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عن</w:t>
      </w:r>
      <w:r w:rsidRPr="00A546B9">
        <w:rPr>
          <w:rFonts w:cs="B Badr" w:hint="cs"/>
          <w:sz w:val="28"/>
          <w:szCs w:val="28"/>
          <w:rtl/>
        </w:rPr>
        <w:t>ی</w:t>
      </w:r>
      <w:r w:rsidRPr="00A546B9">
        <w:rPr>
          <w:rFonts w:cs="B Badr"/>
          <w:sz w:val="28"/>
          <w:szCs w:val="28"/>
          <w:rtl/>
        </w:rPr>
        <w:t xml:space="preserve"> وضـو درسـت نـ</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بـا‌ خـود گفتم: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هم </w:t>
      </w:r>
      <w:r w:rsidRPr="00A546B9">
        <w:rPr>
          <w:rFonts w:cs="B Badr" w:hint="eastAsia"/>
          <w:sz w:val="28"/>
          <w:szCs w:val="28"/>
          <w:rtl/>
        </w:rPr>
        <w:t>از‌</w:t>
      </w:r>
      <w:r w:rsidRPr="00A546B9">
        <w:rPr>
          <w:rFonts w:cs="B Badr"/>
          <w:sz w:val="28"/>
          <w:szCs w:val="28"/>
          <w:rtl/>
        </w:rPr>
        <w:t xml:space="preserve"> مسئله‌ دوم‌ که جوابش را صح</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داد.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لحظه امام فرمود: بپرس.</w:t>
      </w:r>
    </w:p>
    <w:p w:rsidR="006D7F16" w:rsidRDefault="00A546B9" w:rsidP="00A546B9">
      <w:pPr>
        <w:rPr>
          <w:rFonts w:cs="B Badr"/>
          <w:sz w:val="28"/>
          <w:szCs w:val="28"/>
          <w:rtl/>
        </w:rPr>
      </w:pPr>
      <w:r w:rsidRPr="00A546B9">
        <w:rPr>
          <w:rFonts w:cs="B Badr" w:hint="eastAsia"/>
          <w:sz w:val="28"/>
          <w:szCs w:val="28"/>
          <w:rtl/>
        </w:rPr>
        <w:t>گفتم</w:t>
      </w:r>
      <w:r w:rsidRPr="00A546B9">
        <w:rPr>
          <w:rFonts w:cs="B Badr"/>
          <w:sz w:val="28"/>
          <w:szCs w:val="28"/>
          <w:rtl/>
        </w:rPr>
        <w:t>: خوردن گوشت ماه</w:t>
      </w:r>
      <w:r w:rsidRPr="00A546B9">
        <w:rPr>
          <w:rFonts w:cs="B Badr" w:hint="cs"/>
          <w:sz w:val="28"/>
          <w:szCs w:val="28"/>
          <w:rtl/>
        </w:rPr>
        <w:t>ی</w:t>
      </w:r>
      <w:r w:rsidRPr="00A546B9">
        <w:rPr>
          <w:rFonts w:cs="B Badr"/>
          <w:sz w:val="28"/>
          <w:szCs w:val="28"/>
          <w:rtl/>
        </w:rPr>
        <w:t xml:space="preserve"> بدون پولک چه حکم</w:t>
      </w:r>
      <w:r w:rsidRPr="00A546B9">
        <w:rPr>
          <w:rFonts w:cs="B Badr" w:hint="cs"/>
          <w:sz w:val="28"/>
          <w:szCs w:val="28"/>
          <w:rtl/>
        </w:rPr>
        <w:t>ی</w:t>
      </w:r>
      <w:r w:rsidRPr="00A546B9">
        <w:rPr>
          <w:rFonts w:cs="B Badr"/>
          <w:sz w:val="28"/>
          <w:szCs w:val="28"/>
          <w:rtl/>
        </w:rPr>
        <w:t xml:space="preserve"> دارد؟ فرمود: خداوند جمع</w:t>
      </w:r>
      <w:r w:rsidRPr="00A546B9">
        <w:rPr>
          <w:rFonts w:cs="B Badr" w:hint="cs"/>
          <w:sz w:val="28"/>
          <w:szCs w:val="28"/>
          <w:rtl/>
        </w:rPr>
        <w:t>ی</w:t>
      </w:r>
      <w:r w:rsidRPr="00A546B9">
        <w:rPr>
          <w:rFonts w:cs="B Badr"/>
          <w:sz w:val="28"/>
          <w:szCs w:val="28"/>
          <w:rtl/>
        </w:rPr>
        <w:t xml:space="preserve"> از </w:t>
      </w:r>
      <w:r w:rsidRPr="00A546B9">
        <w:rPr>
          <w:rFonts w:cs="B Badr" w:hint="cs"/>
          <w:sz w:val="28"/>
          <w:szCs w:val="28"/>
          <w:rtl/>
        </w:rPr>
        <w:t>ی</w:t>
      </w:r>
      <w:r w:rsidRPr="00A546B9">
        <w:rPr>
          <w:rFonts w:cs="B Badr" w:hint="eastAsia"/>
          <w:sz w:val="28"/>
          <w:szCs w:val="28"/>
          <w:rtl/>
        </w:rPr>
        <w:t>هود</w:t>
      </w:r>
      <w:r w:rsidRPr="00A546B9">
        <w:rPr>
          <w:rFonts w:cs="B Badr"/>
          <w:sz w:val="28"/>
          <w:szCs w:val="28"/>
          <w:rtl/>
        </w:rPr>
        <w:t xml:space="preserve"> را مسخ کرد. آن‌ها را که در راه‌ در</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مـسخ کرد به‌صورت ماه</w:t>
      </w:r>
      <w:r w:rsidRPr="00A546B9">
        <w:rPr>
          <w:rFonts w:cs="B Badr" w:hint="cs"/>
          <w:sz w:val="28"/>
          <w:szCs w:val="28"/>
          <w:rtl/>
        </w:rPr>
        <w:t>ی</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پولک</w:t>
      </w:r>
      <w:r w:rsidRPr="00A546B9">
        <w:rPr>
          <w:rFonts w:cs="B Badr"/>
          <w:sz w:val="28"/>
          <w:szCs w:val="28"/>
          <w:rtl/>
        </w:rPr>
        <w:t xml:space="preserve"> و مارماه</w:t>
      </w:r>
      <w:r w:rsidRPr="00A546B9">
        <w:rPr>
          <w:rFonts w:cs="B Badr" w:hint="cs"/>
          <w:sz w:val="28"/>
          <w:szCs w:val="28"/>
          <w:rtl/>
        </w:rPr>
        <w:t>ی</w:t>
      </w:r>
      <w:r w:rsidRPr="00A546B9">
        <w:rPr>
          <w:rFonts w:cs="B Badr"/>
          <w:sz w:val="28"/>
          <w:szCs w:val="28"/>
          <w:rtl/>
        </w:rPr>
        <w:t xml:space="preserve"> و غ</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ن‌ها</w:t>
      </w:r>
      <w:r w:rsidRPr="00A546B9">
        <w:rPr>
          <w:rFonts w:cs="B Badr"/>
          <w:sz w:val="28"/>
          <w:szCs w:val="28"/>
          <w:rtl/>
        </w:rPr>
        <w:t xml:space="preserve"> مسخ کرد و آن‌ها را که در خشک</w:t>
      </w:r>
      <w:r w:rsidRPr="00A546B9">
        <w:rPr>
          <w:rFonts w:cs="B Badr" w:hint="cs"/>
          <w:sz w:val="28"/>
          <w:szCs w:val="28"/>
          <w:rtl/>
        </w:rPr>
        <w:t>ی</w:t>
      </w:r>
      <w:r w:rsidRPr="00A546B9">
        <w:rPr>
          <w:rFonts w:cs="B Badr"/>
          <w:sz w:val="28"/>
          <w:szCs w:val="28"/>
          <w:rtl/>
        </w:rPr>
        <w:t xml:space="preserve"> مسخ کرد، به‌شکل م</w:t>
      </w:r>
      <w:r w:rsidRPr="00A546B9">
        <w:rPr>
          <w:rFonts w:cs="B Badr" w:hint="cs"/>
          <w:sz w:val="28"/>
          <w:szCs w:val="28"/>
          <w:rtl/>
        </w:rPr>
        <w:t>ی</w:t>
      </w:r>
      <w:r w:rsidRPr="00A546B9">
        <w:rPr>
          <w:rFonts w:cs="B Badr" w:hint="eastAsia"/>
          <w:sz w:val="28"/>
          <w:szCs w:val="28"/>
          <w:rtl/>
        </w:rPr>
        <w:t>مون،</w:t>
      </w:r>
      <w:r w:rsidRPr="00A546B9">
        <w:rPr>
          <w:rFonts w:cs="B Badr"/>
          <w:sz w:val="28"/>
          <w:szCs w:val="28"/>
          <w:rtl/>
        </w:rPr>
        <w:t xml:space="preserve"> خوک و ح</w:t>
      </w:r>
      <w:r w:rsidRPr="00A546B9">
        <w:rPr>
          <w:rFonts w:cs="B Badr" w:hint="cs"/>
          <w:sz w:val="28"/>
          <w:szCs w:val="28"/>
          <w:rtl/>
        </w:rPr>
        <w:t>ی</w:t>
      </w:r>
      <w:r w:rsidRPr="00A546B9">
        <w:rPr>
          <w:rFonts w:cs="B Badr" w:hint="eastAsia"/>
          <w:sz w:val="28"/>
          <w:szCs w:val="28"/>
          <w:rtl/>
        </w:rPr>
        <w:t>وان</w:t>
      </w:r>
      <w:r w:rsidRPr="00A546B9">
        <w:rPr>
          <w:rFonts w:cs="B Badr" w:hint="cs"/>
          <w:sz w:val="28"/>
          <w:szCs w:val="28"/>
          <w:rtl/>
        </w:rPr>
        <w:t>ی</w:t>
      </w:r>
      <w:r w:rsidRPr="00A546B9">
        <w:rPr>
          <w:rFonts w:cs="B Badr"/>
          <w:sz w:val="28"/>
          <w:szCs w:val="28"/>
          <w:rtl/>
        </w:rPr>
        <w:t xml:space="preserve"> مانند گربه و خزنده‌ا</w:t>
      </w:r>
      <w:r w:rsidRPr="00A546B9">
        <w:rPr>
          <w:rFonts w:cs="B Badr" w:hint="cs"/>
          <w:sz w:val="28"/>
          <w:szCs w:val="28"/>
          <w:rtl/>
        </w:rPr>
        <w:t>ی</w:t>
      </w:r>
      <w:r w:rsidRPr="00A546B9">
        <w:rPr>
          <w:rFonts w:cs="B Badr"/>
          <w:sz w:val="28"/>
          <w:szCs w:val="28"/>
          <w:rtl/>
        </w:rPr>
        <w:t xml:space="preserve"> مانند سوسمار و ... درآورد‌. (خوردن‌ آن حرام است.) آن حضرت بـاز فـرمود: بپرس. گفتم: درباره نب</w:t>
      </w:r>
      <w:r w:rsidRPr="00A546B9">
        <w:rPr>
          <w:rFonts w:cs="B Badr" w:hint="cs"/>
          <w:sz w:val="28"/>
          <w:szCs w:val="28"/>
          <w:rtl/>
        </w:rPr>
        <w:t>ی</w:t>
      </w:r>
      <w:r w:rsidRPr="00A546B9">
        <w:rPr>
          <w:rFonts w:cs="B Badr" w:hint="eastAsia"/>
          <w:sz w:val="28"/>
          <w:szCs w:val="28"/>
          <w:rtl/>
        </w:rPr>
        <w:t>ذ</w:t>
      </w:r>
      <w:r w:rsidRPr="00A546B9">
        <w:rPr>
          <w:rFonts w:cs="B Badr"/>
          <w:sz w:val="28"/>
          <w:szCs w:val="28"/>
          <w:rtl/>
        </w:rPr>
        <w:t xml:space="preserve"> (شراب خرما) چه‌ م</w:t>
      </w:r>
      <w:r w:rsidRPr="00A546B9">
        <w:rPr>
          <w:rFonts w:cs="B Badr" w:hint="cs"/>
          <w:sz w:val="28"/>
          <w:szCs w:val="28"/>
          <w:rtl/>
        </w:rPr>
        <w:t>ی‌</w:t>
      </w:r>
      <w:r w:rsidRPr="00A546B9">
        <w:rPr>
          <w:rFonts w:cs="B Badr" w:hint="eastAsia"/>
          <w:sz w:val="28"/>
          <w:szCs w:val="28"/>
          <w:rtl/>
        </w:rPr>
        <w:t>فرما</w:t>
      </w:r>
      <w:r w:rsidRPr="00A546B9">
        <w:rPr>
          <w:rFonts w:cs="B Badr" w:hint="cs"/>
          <w:sz w:val="28"/>
          <w:szCs w:val="28"/>
          <w:rtl/>
        </w:rPr>
        <w:t>یی</w:t>
      </w:r>
      <w:r w:rsidRPr="00A546B9">
        <w:rPr>
          <w:rFonts w:cs="B Badr" w:hint="eastAsia"/>
          <w:sz w:val="28"/>
          <w:szCs w:val="28"/>
          <w:rtl/>
        </w:rPr>
        <w:t>؟</w:t>
      </w:r>
      <w:r w:rsidRPr="00A546B9">
        <w:rPr>
          <w:rFonts w:cs="B Badr"/>
          <w:sz w:val="28"/>
          <w:szCs w:val="28"/>
          <w:rtl/>
        </w:rPr>
        <w:t xml:space="preserve"> فرمود: حلال است. گفتم: ما در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آن ته‌نش</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تون</w:t>
      </w:r>
      <w:r w:rsidRPr="00A546B9">
        <w:rPr>
          <w:rFonts w:cs="B Badr"/>
          <w:sz w:val="28"/>
          <w:szCs w:val="28"/>
          <w:rtl/>
        </w:rPr>
        <w:t>) و غ</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آن م</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م</w:t>
      </w:r>
      <w:r w:rsidRPr="00A546B9">
        <w:rPr>
          <w:rFonts w:cs="B Badr" w:hint="cs"/>
          <w:sz w:val="28"/>
          <w:szCs w:val="28"/>
          <w:rtl/>
        </w:rPr>
        <w:t>ی‌</w:t>
      </w:r>
      <w:r w:rsidRPr="00A546B9">
        <w:rPr>
          <w:rFonts w:cs="B Badr" w:hint="eastAsia"/>
          <w:sz w:val="28"/>
          <w:szCs w:val="28"/>
          <w:rtl/>
        </w:rPr>
        <w:t>خور</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فرمود: آه‌، آه‌،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شراب بد بو است. از حضرت خواستم </w:t>
      </w:r>
      <w:r w:rsidRPr="00A546B9">
        <w:rPr>
          <w:rFonts w:cs="B Badr" w:hint="eastAsia"/>
          <w:sz w:val="28"/>
          <w:szCs w:val="28"/>
          <w:rtl/>
        </w:rPr>
        <w:t>درباره</w:t>
      </w:r>
      <w:r w:rsidRPr="00A546B9">
        <w:rPr>
          <w:rFonts w:cs="B Badr"/>
          <w:sz w:val="28"/>
          <w:szCs w:val="28"/>
          <w:rtl/>
        </w:rPr>
        <w:t xml:space="preserve"> نـب</w:t>
      </w:r>
      <w:r w:rsidRPr="00A546B9">
        <w:rPr>
          <w:rFonts w:cs="B Badr" w:hint="cs"/>
          <w:sz w:val="28"/>
          <w:szCs w:val="28"/>
          <w:rtl/>
        </w:rPr>
        <w:t>ی</w:t>
      </w:r>
      <w:r w:rsidRPr="00A546B9">
        <w:rPr>
          <w:rFonts w:cs="B Badr" w:hint="eastAsia"/>
          <w:sz w:val="28"/>
          <w:szCs w:val="28"/>
          <w:rtl/>
        </w:rPr>
        <w:t>ذ</w:t>
      </w:r>
      <w:r w:rsidRPr="00A546B9">
        <w:rPr>
          <w:rFonts w:cs="B Badr"/>
          <w:sz w:val="28"/>
          <w:szCs w:val="28"/>
          <w:rtl/>
        </w:rPr>
        <w:t xml:space="preserve"> حـلال توض</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دهد.</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فرمود: مردم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از دگرگون</w:t>
      </w:r>
      <w:r w:rsidRPr="00A546B9">
        <w:rPr>
          <w:rFonts w:cs="B Badr" w:hint="cs"/>
          <w:sz w:val="28"/>
          <w:szCs w:val="28"/>
          <w:rtl/>
        </w:rPr>
        <w:t>ی</w:t>
      </w:r>
      <w:r w:rsidRPr="00A546B9">
        <w:rPr>
          <w:rFonts w:cs="B Badr"/>
          <w:sz w:val="28"/>
          <w:szCs w:val="28"/>
          <w:rtl/>
        </w:rPr>
        <w:t xml:space="preserve"> و ناراحت</w:t>
      </w:r>
      <w:r w:rsidRPr="00A546B9">
        <w:rPr>
          <w:rFonts w:cs="B Badr" w:hint="cs"/>
          <w:sz w:val="28"/>
          <w:szCs w:val="28"/>
          <w:rtl/>
        </w:rPr>
        <w:t>ی</w:t>
      </w:r>
      <w:r w:rsidRPr="00A546B9">
        <w:rPr>
          <w:rFonts w:cs="B Badr"/>
          <w:sz w:val="28"/>
          <w:szCs w:val="28"/>
          <w:rtl/>
        </w:rPr>
        <w:t xml:space="preserve"> مزاج خود به خاطر تغ</w:t>
      </w:r>
      <w:r w:rsidRPr="00A546B9">
        <w:rPr>
          <w:rFonts w:cs="B Badr" w:hint="cs"/>
          <w:sz w:val="28"/>
          <w:szCs w:val="28"/>
          <w:rtl/>
        </w:rPr>
        <w:t>یی</w:t>
      </w:r>
      <w:r w:rsidRPr="00A546B9">
        <w:rPr>
          <w:rFonts w:cs="B Badr" w:hint="eastAsia"/>
          <w:sz w:val="28"/>
          <w:szCs w:val="28"/>
          <w:rtl/>
        </w:rPr>
        <w:t>ر</w:t>
      </w:r>
      <w:r w:rsidRPr="00A546B9">
        <w:rPr>
          <w:rFonts w:cs="B Badr"/>
          <w:sz w:val="28"/>
          <w:szCs w:val="28"/>
          <w:rtl/>
        </w:rPr>
        <w:t xml:space="preserve"> آب شکا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کردند.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فرمود: تا‌ نب</w:t>
      </w:r>
      <w:r w:rsidRPr="00A546B9">
        <w:rPr>
          <w:rFonts w:cs="B Badr" w:hint="cs"/>
          <w:sz w:val="28"/>
          <w:szCs w:val="28"/>
          <w:rtl/>
        </w:rPr>
        <w:t>ی</w:t>
      </w:r>
      <w:r w:rsidRPr="00A546B9">
        <w:rPr>
          <w:rFonts w:cs="B Badr" w:hint="eastAsia"/>
          <w:sz w:val="28"/>
          <w:szCs w:val="28"/>
          <w:rtl/>
        </w:rPr>
        <w:t>ذ‌</w:t>
      </w:r>
      <w:r w:rsidRPr="00A546B9">
        <w:rPr>
          <w:rFonts w:cs="B Badr"/>
          <w:sz w:val="28"/>
          <w:szCs w:val="28"/>
          <w:rtl/>
        </w:rPr>
        <w:t xml:space="preserve"> بساز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مرد</w:t>
      </w:r>
      <w:r w:rsidRPr="00A546B9">
        <w:rPr>
          <w:rFonts w:cs="B Badr" w:hint="cs"/>
          <w:sz w:val="28"/>
          <w:szCs w:val="28"/>
          <w:rtl/>
        </w:rPr>
        <w:t>ی‌</w:t>
      </w:r>
      <w:r w:rsidRPr="00A546B9">
        <w:rPr>
          <w:rFonts w:cs="B Badr"/>
          <w:sz w:val="28"/>
          <w:szCs w:val="28"/>
          <w:rtl/>
        </w:rPr>
        <w:t xml:space="preserve"> به نوکرش دستور مـ</w:t>
      </w:r>
      <w:r w:rsidRPr="00A546B9">
        <w:rPr>
          <w:rFonts w:cs="B Badr" w:hint="cs"/>
          <w:sz w:val="28"/>
          <w:szCs w:val="28"/>
          <w:rtl/>
        </w:rPr>
        <w:t>ی‌</w:t>
      </w:r>
      <w:r w:rsidRPr="00A546B9">
        <w:rPr>
          <w:rFonts w:cs="B Badr" w:hint="eastAsia"/>
          <w:sz w:val="28"/>
          <w:szCs w:val="28"/>
          <w:rtl/>
        </w:rPr>
        <w:t>داد</w:t>
      </w:r>
      <w:r w:rsidRPr="00A546B9">
        <w:rPr>
          <w:rFonts w:cs="B Badr"/>
          <w:sz w:val="28"/>
          <w:szCs w:val="28"/>
          <w:rtl/>
        </w:rPr>
        <w:t xml:space="preserve"> بـرا</w:t>
      </w:r>
      <w:r w:rsidRPr="00A546B9">
        <w:rPr>
          <w:rFonts w:cs="B Badr" w:hint="cs"/>
          <w:sz w:val="28"/>
          <w:szCs w:val="28"/>
          <w:rtl/>
        </w:rPr>
        <w:t>ی</w:t>
      </w:r>
      <w:r w:rsidRPr="00A546B9">
        <w:rPr>
          <w:rFonts w:cs="B Badr"/>
          <w:sz w:val="28"/>
          <w:szCs w:val="28"/>
          <w:rtl/>
        </w:rPr>
        <w:t xml:space="preserve"> او نب</w:t>
      </w:r>
      <w:r w:rsidRPr="00A546B9">
        <w:rPr>
          <w:rFonts w:cs="B Badr" w:hint="cs"/>
          <w:sz w:val="28"/>
          <w:szCs w:val="28"/>
          <w:rtl/>
        </w:rPr>
        <w:t>ی</w:t>
      </w:r>
      <w:r w:rsidRPr="00A546B9">
        <w:rPr>
          <w:rFonts w:cs="B Badr" w:hint="eastAsia"/>
          <w:sz w:val="28"/>
          <w:szCs w:val="28"/>
          <w:rtl/>
        </w:rPr>
        <w:t>ذ</w:t>
      </w:r>
      <w:r w:rsidRPr="00A546B9">
        <w:rPr>
          <w:rFonts w:cs="B Badr"/>
          <w:sz w:val="28"/>
          <w:szCs w:val="28"/>
          <w:rtl/>
        </w:rPr>
        <w:t xml:space="preserve"> بسازد. نوکر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مـشت‌ خرما</w:t>
      </w:r>
      <w:r w:rsidRPr="00A546B9">
        <w:rPr>
          <w:rFonts w:cs="B Badr" w:hint="cs"/>
          <w:sz w:val="28"/>
          <w:szCs w:val="28"/>
          <w:rtl/>
        </w:rPr>
        <w:t>ی‌</w:t>
      </w:r>
      <w:r w:rsidRPr="00A546B9">
        <w:rPr>
          <w:rFonts w:cs="B Badr"/>
          <w:sz w:val="28"/>
          <w:szCs w:val="28"/>
          <w:rtl/>
        </w:rPr>
        <w:t xml:space="preserve"> خشک بـر‌م</w:t>
      </w:r>
      <w:r w:rsidRPr="00A546B9">
        <w:rPr>
          <w:rFonts w:cs="B Badr" w:hint="cs"/>
          <w:sz w:val="28"/>
          <w:szCs w:val="28"/>
          <w:rtl/>
        </w:rPr>
        <w:t>ی‌</w:t>
      </w:r>
      <w:r w:rsidRPr="00A546B9">
        <w:rPr>
          <w:rFonts w:cs="B Badr" w:hint="eastAsia"/>
          <w:sz w:val="28"/>
          <w:szCs w:val="28"/>
          <w:rtl/>
        </w:rPr>
        <w:t>داشت</w:t>
      </w:r>
      <w:r w:rsidRPr="00A546B9">
        <w:rPr>
          <w:rFonts w:cs="B Badr"/>
          <w:sz w:val="28"/>
          <w:szCs w:val="28"/>
          <w:rtl/>
        </w:rPr>
        <w:t xml:space="preserve"> و در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مشک م</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hint="eastAsia"/>
          <w:sz w:val="28"/>
          <w:szCs w:val="28"/>
          <w:rtl/>
        </w:rPr>
        <w:t>خت</w:t>
      </w:r>
      <w:r w:rsidRPr="00A546B9">
        <w:rPr>
          <w:rFonts w:cs="B Badr"/>
          <w:sz w:val="28"/>
          <w:szCs w:val="28"/>
          <w:rtl/>
        </w:rPr>
        <w:t>. آن‌</w:t>
      </w:r>
      <w:r w:rsidRPr="00A546B9">
        <w:rPr>
          <w:rFonts w:cs="B Badr" w:hint="eastAsia"/>
          <w:sz w:val="28"/>
          <w:szCs w:val="28"/>
          <w:rtl/>
        </w:rPr>
        <w:t>گاه</w:t>
      </w:r>
      <w:r w:rsidRPr="00A546B9">
        <w:rPr>
          <w:rFonts w:cs="B Badr"/>
          <w:sz w:val="28"/>
          <w:szCs w:val="28"/>
          <w:rtl/>
        </w:rPr>
        <w:t xml:space="preserve"> آن مرد از آن‌ م</w:t>
      </w:r>
      <w:r w:rsidRPr="00A546B9">
        <w:rPr>
          <w:rFonts w:cs="B Badr" w:hint="cs"/>
          <w:sz w:val="28"/>
          <w:szCs w:val="28"/>
          <w:rtl/>
        </w:rPr>
        <w:t>ی‌</w:t>
      </w:r>
      <w:r w:rsidRPr="00A546B9">
        <w:rPr>
          <w:rFonts w:cs="B Badr" w:hint="eastAsia"/>
          <w:sz w:val="28"/>
          <w:szCs w:val="28"/>
          <w:rtl/>
        </w:rPr>
        <w:t>خورد</w:t>
      </w:r>
      <w:r w:rsidRPr="00A546B9">
        <w:rPr>
          <w:rFonts w:cs="B Badr"/>
          <w:sz w:val="28"/>
          <w:szCs w:val="28"/>
          <w:rtl/>
        </w:rPr>
        <w:t xml:space="preserve"> و وضو هم م</w:t>
      </w:r>
      <w:r w:rsidRPr="00A546B9">
        <w:rPr>
          <w:rFonts w:cs="B Badr" w:hint="cs"/>
          <w:sz w:val="28"/>
          <w:szCs w:val="28"/>
          <w:rtl/>
        </w:rPr>
        <w:t>ی‌</w:t>
      </w:r>
      <w:r w:rsidRPr="00A546B9">
        <w:rPr>
          <w:rFonts w:cs="B Badr" w:hint="eastAsia"/>
          <w:sz w:val="28"/>
          <w:szCs w:val="28"/>
          <w:rtl/>
        </w:rPr>
        <w:t>گرفت</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من</w:t>
      </w:r>
      <w:r w:rsidRPr="00A546B9">
        <w:rPr>
          <w:rFonts w:cs="B Badr"/>
          <w:sz w:val="28"/>
          <w:szCs w:val="28"/>
          <w:rtl/>
        </w:rPr>
        <w:t xml:space="preserve">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لحظه‌ ب</w:t>
      </w:r>
      <w:r w:rsidRPr="00A546B9">
        <w:rPr>
          <w:rFonts w:cs="B Badr" w:hint="cs"/>
          <w:sz w:val="28"/>
          <w:szCs w:val="28"/>
          <w:rtl/>
        </w:rPr>
        <w:t>ی‌</w:t>
      </w:r>
      <w:r w:rsidRPr="00A546B9">
        <w:rPr>
          <w:rFonts w:cs="B Badr" w:hint="eastAsia"/>
          <w:sz w:val="28"/>
          <w:szCs w:val="28"/>
          <w:rtl/>
        </w:rPr>
        <w:t>اخت</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دستم را رو</w:t>
      </w:r>
      <w:r w:rsidRPr="00A546B9">
        <w:rPr>
          <w:rFonts w:cs="B Badr" w:hint="cs"/>
          <w:sz w:val="28"/>
          <w:szCs w:val="28"/>
          <w:rtl/>
        </w:rPr>
        <w:t>ی‌</w:t>
      </w:r>
      <w:r w:rsidRPr="00A546B9">
        <w:rPr>
          <w:rFonts w:cs="B Badr"/>
          <w:sz w:val="28"/>
          <w:szCs w:val="28"/>
          <w:rtl/>
        </w:rPr>
        <w:t xml:space="preserve"> دست‌ د</w:t>
      </w:r>
      <w:r w:rsidRPr="00A546B9">
        <w:rPr>
          <w:rFonts w:cs="B Badr" w:hint="cs"/>
          <w:sz w:val="28"/>
          <w:szCs w:val="28"/>
          <w:rtl/>
        </w:rPr>
        <w:t>ی</w:t>
      </w:r>
      <w:r w:rsidRPr="00A546B9">
        <w:rPr>
          <w:rFonts w:cs="B Badr" w:hint="eastAsia"/>
          <w:sz w:val="28"/>
          <w:szCs w:val="28"/>
          <w:rtl/>
        </w:rPr>
        <w:t>گرم‌</w:t>
      </w:r>
      <w:r w:rsidRPr="00A546B9">
        <w:rPr>
          <w:rFonts w:cs="B Badr"/>
          <w:sz w:val="28"/>
          <w:szCs w:val="28"/>
          <w:rtl/>
        </w:rPr>
        <w:t xml:space="preserve"> زدم و گفتم: اگر امامت</w:t>
      </w:r>
      <w:r w:rsidRPr="00A546B9">
        <w:rPr>
          <w:rFonts w:cs="B Badr" w:hint="cs"/>
          <w:sz w:val="28"/>
          <w:szCs w:val="28"/>
          <w:rtl/>
        </w:rPr>
        <w:t>ی</w:t>
      </w:r>
      <w:r w:rsidRPr="00A546B9">
        <w:rPr>
          <w:rFonts w:cs="B Badr"/>
          <w:sz w:val="28"/>
          <w:szCs w:val="28"/>
          <w:rtl/>
        </w:rPr>
        <w:t xml:space="preserve"> در کار بـاشد، ‌امـام بر حق هم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است. [۳۳]</w:t>
      </w:r>
    </w:p>
    <w:p w:rsidR="00A546B9" w:rsidRPr="00A546B9" w:rsidRDefault="00A546B9" w:rsidP="00A546B9">
      <w:pPr>
        <w:rPr>
          <w:rFonts w:cs="B Badr"/>
          <w:sz w:val="28"/>
          <w:szCs w:val="28"/>
          <w:rtl/>
        </w:rPr>
      </w:pPr>
      <w:r w:rsidRPr="00A546B9">
        <w:rPr>
          <w:rFonts w:cs="B Badr" w:hint="eastAsia"/>
          <w:sz w:val="28"/>
          <w:szCs w:val="28"/>
          <w:rtl/>
        </w:rPr>
        <w:t>در</w:t>
      </w:r>
      <w:r w:rsidRPr="00A546B9">
        <w:rPr>
          <w:rFonts w:cs="B Badr"/>
          <w:sz w:val="28"/>
          <w:szCs w:val="28"/>
          <w:rtl/>
        </w:rPr>
        <w:t xml:space="preserve"> آغاز امامت حضرت افراد</w:t>
      </w:r>
      <w:r w:rsidRPr="00A546B9">
        <w:rPr>
          <w:rFonts w:cs="B Badr" w:hint="cs"/>
          <w:sz w:val="28"/>
          <w:szCs w:val="28"/>
          <w:rtl/>
        </w:rPr>
        <w:t>ی</w:t>
      </w:r>
      <w:r w:rsidRPr="00A546B9">
        <w:rPr>
          <w:rFonts w:cs="B Badr"/>
          <w:sz w:val="28"/>
          <w:szCs w:val="28"/>
          <w:rtl/>
        </w:rPr>
        <w:t xml:space="preserve"> از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 حت</w:t>
      </w:r>
      <w:r w:rsidRPr="00A546B9">
        <w:rPr>
          <w:rFonts w:cs="B Badr" w:hint="cs"/>
          <w:sz w:val="28"/>
          <w:szCs w:val="28"/>
          <w:rtl/>
        </w:rPr>
        <w:t>ی</w:t>
      </w:r>
      <w:r w:rsidRPr="00A546B9">
        <w:rPr>
          <w:rFonts w:cs="B Badr"/>
          <w:sz w:val="28"/>
          <w:szCs w:val="28"/>
          <w:rtl/>
        </w:rPr>
        <w:t xml:space="preserve"> بستگان حضرت حاضر به قبول امامت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نبودند، لذا حضرت از راه‌ها</w:t>
      </w:r>
      <w:r w:rsidRPr="00A546B9">
        <w:rPr>
          <w:rFonts w:cs="B Badr" w:hint="cs"/>
          <w:sz w:val="28"/>
          <w:szCs w:val="28"/>
          <w:rtl/>
        </w:rPr>
        <w:t>ی</w:t>
      </w:r>
      <w:r w:rsidRPr="00A546B9">
        <w:rPr>
          <w:rFonts w:cs="B Badr"/>
          <w:sz w:val="28"/>
          <w:szCs w:val="28"/>
          <w:rtl/>
        </w:rPr>
        <w:t xml:space="preserve"> گوناگون</w:t>
      </w:r>
      <w:r w:rsidRPr="00A546B9">
        <w:rPr>
          <w:rFonts w:cs="B Badr" w:hint="cs"/>
          <w:sz w:val="28"/>
          <w:szCs w:val="28"/>
          <w:rtl/>
        </w:rPr>
        <w:t>ی</w:t>
      </w:r>
      <w:r w:rsidRPr="00A546B9">
        <w:rPr>
          <w:rFonts w:cs="B Badr"/>
          <w:sz w:val="28"/>
          <w:szCs w:val="28"/>
          <w:rtl/>
        </w:rPr>
        <w:t xml:space="preserve"> کوش</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xml:space="preserve"> آن‌ها را به قبول راه صح</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وادار سازند و در ا</w:t>
      </w:r>
      <w:r w:rsidRPr="00A546B9">
        <w:rPr>
          <w:rFonts w:cs="B Badr" w:hint="cs"/>
          <w:sz w:val="28"/>
          <w:szCs w:val="28"/>
          <w:rtl/>
        </w:rPr>
        <w:t>ی</w:t>
      </w:r>
      <w:r w:rsidRPr="00A546B9">
        <w:rPr>
          <w:rFonts w:cs="B Badr" w:hint="eastAsia"/>
          <w:sz w:val="28"/>
          <w:szCs w:val="28"/>
          <w:rtl/>
        </w:rPr>
        <w:t>ن‌زم</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به اذن خداوند معجزات</w:t>
      </w:r>
      <w:r w:rsidRPr="00A546B9">
        <w:rPr>
          <w:rFonts w:cs="B Badr" w:hint="cs"/>
          <w:sz w:val="28"/>
          <w:szCs w:val="28"/>
          <w:rtl/>
        </w:rPr>
        <w:t>ی</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انجام دادند.</w:t>
      </w:r>
    </w:p>
    <w:p w:rsidR="00A546B9" w:rsidRPr="00A546B9" w:rsidRDefault="00A546B9" w:rsidP="00A546B9">
      <w:pPr>
        <w:rPr>
          <w:rFonts w:cs="B Badr"/>
          <w:sz w:val="28"/>
          <w:szCs w:val="28"/>
          <w:rtl/>
        </w:rPr>
      </w:pPr>
      <w:r w:rsidRPr="00A546B9">
        <w:rPr>
          <w:rFonts w:cs="B Badr" w:hint="eastAsia"/>
          <w:sz w:val="28"/>
          <w:szCs w:val="28"/>
          <w:rtl/>
        </w:rPr>
        <w:lastRenderedPageBreak/>
        <w:t>دوران</w:t>
      </w:r>
      <w:r w:rsidRPr="00A546B9">
        <w:rPr>
          <w:rFonts w:cs="B Badr"/>
          <w:sz w:val="28"/>
          <w:szCs w:val="28"/>
          <w:rtl/>
        </w:rPr>
        <w:t xml:space="preserve"> امام جعفر صادق(عل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دوران‌ها</w:t>
      </w:r>
      <w:r w:rsidRPr="00A546B9">
        <w:rPr>
          <w:rFonts w:cs="B Badr" w:hint="cs"/>
          <w:sz w:val="28"/>
          <w:szCs w:val="28"/>
          <w:rtl/>
        </w:rPr>
        <w:t>ی</w:t>
      </w:r>
      <w:r w:rsidRPr="00A546B9">
        <w:rPr>
          <w:rFonts w:cs="B Badr"/>
          <w:sz w:val="28"/>
          <w:szCs w:val="28"/>
          <w:rtl/>
        </w:rPr>
        <w:t xml:space="preserve"> ائمه معصوم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دوران</w:t>
      </w:r>
      <w:r w:rsidRPr="00A546B9">
        <w:rPr>
          <w:rFonts w:cs="B Badr" w:hint="cs"/>
          <w:sz w:val="28"/>
          <w:szCs w:val="28"/>
          <w:rtl/>
        </w:rPr>
        <w:t>ی</w:t>
      </w:r>
      <w:r w:rsidRPr="00A546B9">
        <w:rPr>
          <w:rFonts w:cs="B Badr"/>
          <w:sz w:val="28"/>
          <w:szCs w:val="28"/>
          <w:rtl/>
        </w:rPr>
        <w:t xml:space="preserve"> منحصر به فرد بود و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اجتماع</w:t>
      </w:r>
      <w:r w:rsidRPr="00A546B9">
        <w:rPr>
          <w:rFonts w:cs="B Badr" w:hint="cs"/>
          <w:sz w:val="28"/>
          <w:szCs w:val="28"/>
          <w:rtl/>
        </w:rPr>
        <w:t>ی</w:t>
      </w:r>
      <w:r w:rsidRPr="00A546B9">
        <w:rPr>
          <w:rFonts w:cs="B Badr"/>
          <w:sz w:val="28"/>
          <w:szCs w:val="28"/>
          <w:rtl/>
        </w:rPr>
        <w:t xml:space="preserve"> و فرهنگ</w:t>
      </w:r>
      <w:r w:rsidRPr="00A546B9">
        <w:rPr>
          <w:rFonts w:cs="B Badr" w:hint="cs"/>
          <w:sz w:val="28"/>
          <w:szCs w:val="28"/>
          <w:rtl/>
        </w:rPr>
        <w:t>ی</w:t>
      </w:r>
      <w:r w:rsidRPr="00A546B9">
        <w:rPr>
          <w:rFonts w:cs="B Badr"/>
          <w:sz w:val="28"/>
          <w:szCs w:val="28"/>
          <w:rtl/>
        </w:rPr>
        <w:t xml:space="preserve"> عصر آن حضرت در زمان ه</w:t>
      </w:r>
      <w:r w:rsidRPr="00A546B9">
        <w:rPr>
          <w:rFonts w:cs="B Badr" w:hint="cs"/>
          <w:sz w:val="28"/>
          <w:szCs w:val="28"/>
          <w:rtl/>
        </w:rPr>
        <w:t>ی</w:t>
      </w:r>
      <w:r w:rsidRPr="00A546B9">
        <w:rPr>
          <w:rFonts w:cs="B Badr" w:hint="eastAsia"/>
          <w:sz w:val="28"/>
          <w:szCs w:val="28"/>
          <w:rtl/>
        </w:rPr>
        <w:t>چ‌</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از امامان وجود نداشته است و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به‌دل</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ضعف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و قدرت گرفتن بن</w:t>
      </w:r>
      <w:r w:rsidRPr="00A546B9">
        <w:rPr>
          <w:rFonts w:cs="B Badr" w:hint="cs"/>
          <w:sz w:val="28"/>
          <w:szCs w:val="28"/>
          <w:rtl/>
        </w:rPr>
        <w:t>ی‌</w:t>
      </w:r>
      <w:r w:rsidRPr="00A546B9">
        <w:rPr>
          <w:rFonts w:cs="B Badr" w:hint="eastAsia"/>
          <w:sz w:val="28"/>
          <w:szCs w:val="28"/>
          <w:rtl/>
        </w:rPr>
        <w:t>عباس</w:t>
      </w:r>
      <w:r w:rsidRPr="00A546B9">
        <w:rPr>
          <w:rFonts w:cs="B Badr"/>
          <w:sz w:val="28"/>
          <w:szCs w:val="28"/>
          <w:rtl/>
        </w:rPr>
        <w:t xml:space="preserve"> بود.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 سلسله </w:t>
      </w:r>
      <w:r w:rsidRPr="00A546B9">
        <w:rPr>
          <w:rFonts w:cs="B Badr" w:hint="eastAsia"/>
          <w:sz w:val="28"/>
          <w:szCs w:val="28"/>
          <w:rtl/>
        </w:rPr>
        <w:t>مدت‌ها</w:t>
      </w:r>
      <w:r w:rsidRPr="00A546B9">
        <w:rPr>
          <w:rFonts w:cs="B Badr"/>
          <w:sz w:val="28"/>
          <w:szCs w:val="28"/>
          <w:rtl/>
        </w:rPr>
        <w:t xml:space="preserve"> در حال مبارزه با </w:t>
      </w:r>
      <w:r w:rsidRPr="00A546B9">
        <w:rPr>
          <w:rFonts w:cs="B Badr" w:hint="cs"/>
          <w:sz w:val="28"/>
          <w:szCs w:val="28"/>
          <w:rtl/>
        </w:rPr>
        <w:t>ی</w:t>
      </w:r>
      <w:r w:rsidRPr="00A546B9">
        <w:rPr>
          <w:rFonts w:cs="B Badr" w:hint="eastAsia"/>
          <w:sz w:val="28"/>
          <w:szCs w:val="28"/>
          <w:rtl/>
        </w:rPr>
        <w:t>کد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بودند که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مبارزه در سال ۱۲۹ هجر</w:t>
      </w:r>
      <w:r w:rsidRPr="00A546B9">
        <w:rPr>
          <w:rFonts w:cs="B Badr" w:hint="cs"/>
          <w:sz w:val="28"/>
          <w:szCs w:val="28"/>
          <w:rtl/>
        </w:rPr>
        <w:t>ی</w:t>
      </w:r>
      <w:r w:rsidRPr="00A546B9">
        <w:rPr>
          <w:rFonts w:cs="B Badr"/>
          <w:sz w:val="28"/>
          <w:szCs w:val="28"/>
          <w:rtl/>
        </w:rPr>
        <w:t xml:space="preserve"> وارد مبارزه مسلحانه و عمل</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نظام</w:t>
      </w:r>
      <w:r w:rsidRPr="00A546B9">
        <w:rPr>
          <w:rFonts w:cs="B Badr" w:hint="cs"/>
          <w:sz w:val="28"/>
          <w:szCs w:val="28"/>
          <w:rtl/>
        </w:rPr>
        <w:t>ی</w:t>
      </w:r>
      <w:r w:rsidRPr="00A546B9">
        <w:rPr>
          <w:rFonts w:cs="B Badr"/>
          <w:sz w:val="28"/>
          <w:szCs w:val="28"/>
          <w:rtl/>
        </w:rPr>
        <w:t xml:space="preserve"> گرد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کشمکش‌ها و مشکلات سبب شد که توجه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و بن</w:t>
      </w:r>
      <w:r w:rsidRPr="00A546B9">
        <w:rPr>
          <w:rFonts w:cs="B Badr" w:hint="cs"/>
          <w:sz w:val="28"/>
          <w:szCs w:val="28"/>
          <w:rtl/>
        </w:rPr>
        <w:t>ی‌</w:t>
      </w:r>
      <w:r w:rsidRPr="00A546B9">
        <w:rPr>
          <w:rFonts w:cs="B Badr" w:hint="eastAsia"/>
          <w:sz w:val="28"/>
          <w:szCs w:val="28"/>
          <w:rtl/>
        </w:rPr>
        <w:t>عباس</w:t>
      </w:r>
      <w:r w:rsidRPr="00A546B9">
        <w:rPr>
          <w:rFonts w:cs="B Badr"/>
          <w:sz w:val="28"/>
          <w:szCs w:val="28"/>
          <w:rtl/>
        </w:rPr>
        <w:t xml:space="preserve"> کمتر به امامان و فعال</w:t>
      </w:r>
      <w:r w:rsidRPr="00A546B9">
        <w:rPr>
          <w:rFonts w:cs="B Badr" w:hint="cs"/>
          <w:sz w:val="28"/>
          <w:szCs w:val="28"/>
          <w:rtl/>
        </w:rPr>
        <w:t>ی</w:t>
      </w:r>
      <w:r w:rsidRPr="00A546B9">
        <w:rPr>
          <w:rFonts w:cs="B Badr" w:hint="eastAsia"/>
          <w:sz w:val="28"/>
          <w:szCs w:val="28"/>
          <w:rtl/>
        </w:rPr>
        <w:t>ت‌شان</w:t>
      </w:r>
      <w:r w:rsidRPr="00A546B9">
        <w:rPr>
          <w:rFonts w:cs="B Badr"/>
          <w:sz w:val="28"/>
          <w:szCs w:val="28"/>
          <w:rtl/>
        </w:rPr>
        <w:t xml:space="preserve"> باشد. از ا</w:t>
      </w:r>
      <w:r w:rsidRPr="00A546B9">
        <w:rPr>
          <w:rFonts w:cs="B Badr" w:hint="cs"/>
          <w:sz w:val="28"/>
          <w:szCs w:val="28"/>
          <w:rtl/>
        </w:rPr>
        <w:t>ی</w:t>
      </w:r>
      <w:r w:rsidRPr="00A546B9">
        <w:rPr>
          <w:rFonts w:cs="B Badr" w:hint="eastAsia"/>
          <w:sz w:val="28"/>
          <w:szCs w:val="28"/>
          <w:rtl/>
        </w:rPr>
        <w:t>ن‌رو</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دوران، دوران آرامش نسب</w:t>
      </w:r>
      <w:r w:rsidRPr="00A546B9">
        <w:rPr>
          <w:rFonts w:cs="B Badr" w:hint="cs"/>
          <w:sz w:val="28"/>
          <w:szCs w:val="28"/>
          <w:rtl/>
        </w:rPr>
        <w:t>ی</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 فرصت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خوب</w:t>
      </w:r>
      <w:r w:rsidRPr="00A546B9">
        <w:rPr>
          <w:rFonts w:cs="B Badr" w:hint="cs"/>
          <w:sz w:val="28"/>
          <w:szCs w:val="28"/>
          <w:rtl/>
        </w:rPr>
        <w:t>ی</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فعال</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علم</w:t>
      </w:r>
      <w:r w:rsidRPr="00A546B9">
        <w:rPr>
          <w:rFonts w:cs="B Badr" w:hint="cs"/>
          <w:sz w:val="28"/>
          <w:szCs w:val="28"/>
          <w:rtl/>
        </w:rPr>
        <w:t>ی</w:t>
      </w:r>
      <w:r w:rsidRPr="00A546B9">
        <w:rPr>
          <w:rFonts w:cs="B Badr"/>
          <w:sz w:val="28"/>
          <w:szCs w:val="28"/>
          <w:rtl/>
        </w:rPr>
        <w:t xml:space="preserve"> و فرهنگ</w:t>
      </w:r>
      <w:r w:rsidRPr="00A546B9">
        <w:rPr>
          <w:rFonts w:cs="B Badr" w:hint="cs"/>
          <w:sz w:val="28"/>
          <w:szCs w:val="28"/>
          <w:rtl/>
        </w:rPr>
        <w:t>ی</w:t>
      </w:r>
      <w:r w:rsidRPr="00A546B9">
        <w:rPr>
          <w:rFonts w:cs="B Badr"/>
          <w:sz w:val="28"/>
          <w:szCs w:val="28"/>
          <w:rtl/>
        </w:rPr>
        <w:t xml:space="preserve"> آنان به‌شمار م</w:t>
      </w:r>
      <w:r w:rsidRPr="00A546B9">
        <w:rPr>
          <w:rFonts w:cs="B Badr" w:hint="cs"/>
          <w:sz w:val="28"/>
          <w:szCs w:val="28"/>
          <w:rtl/>
        </w:rPr>
        <w:t>ی‌</w:t>
      </w:r>
      <w:r w:rsidRPr="00A546B9">
        <w:rPr>
          <w:rFonts w:cs="B Badr" w:hint="eastAsia"/>
          <w:sz w:val="28"/>
          <w:szCs w:val="28"/>
          <w:rtl/>
        </w:rPr>
        <w:t>رفت</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۷ - س</w:t>
      </w:r>
      <w:r w:rsidRPr="00A546B9">
        <w:rPr>
          <w:rFonts w:cs="B Badr" w:hint="cs"/>
          <w:sz w:val="28"/>
          <w:szCs w:val="28"/>
          <w:rtl/>
        </w:rPr>
        <w:t>ی</w:t>
      </w:r>
      <w:r w:rsidRPr="00A546B9">
        <w:rPr>
          <w:rFonts w:cs="B Badr" w:hint="eastAsia"/>
          <w:sz w:val="28"/>
          <w:szCs w:val="28"/>
          <w:rtl/>
        </w:rPr>
        <w:t>ره</w:t>
      </w:r>
    </w:p>
    <w:p w:rsidR="006D7F16" w:rsidRDefault="00A546B9" w:rsidP="00A546B9">
      <w:pPr>
        <w:rPr>
          <w:rFonts w:cs="B Badr"/>
          <w:sz w:val="28"/>
          <w:szCs w:val="28"/>
          <w:rtl/>
        </w:rPr>
      </w:pPr>
      <w:r w:rsidRPr="00A546B9">
        <w:rPr>
          <w:rFonts w:cs="B Badr" w:hint="eastAsia"/>
          <w:sz w:val="28"/>
          <w:szCs w:val="28"/>
          <w:rtl/>
        </w:rPr>
        <w:t>در</w:t>
      </w:r>
      <w:r w:rsidRPr="00A546B9">
        <w:rPr>
          <w:rFonts w:cs="B Badr"/>
          <w:sz w:val="28"/>
          <w:szCs w:val="28"/>
          <w:rtl/>
        </w:rPr>
        <w:t xml:space="preserve"> رابطه با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اجتماع</w:t>
      </w:r>
      <w:r w:rsidRPr="00A546B9">
        <w:rPr>
          <w:rFonts w:cs="B Badr" w:hint="cs"/>
          <w:sz w:val="28"/>
          <w:szCs w:val="28"/>
          <w:rtl/>
        </w:rPr>
        <w:t>ی</w:t>
      </w:r>
      <w:r w:rsidRPr="00A546B9">
        <w:rPr>
          <w:rFonts w:cs="B Badr"/>
          <w:sz w:val="28"/>
          <w:szCs w:val="28"/>
          <w:rtl/>
        </w:rPr>
        <w:t xml:space="preserve"> امام در ادامه نکات</w:t>
      </w:r>
      <w:r w:rsidRPr="00A546B9">
        <w:rPr>
          <w:rFonts w:cs="B Badr" w:hint="cs"/>
          <w:sz w:val="28"/>
          <w:szCs w:val="28"/>
          <w:rtl/>
        </w:rPr>
        <w:t>ی</w:t>
      </w:r>
      <w:r w:rsidRPr="00A546B9">
        <w:rPr>
          <w:rFonts w:cs="B Badr"/>
          <w:sz w:val="28"/>
          <w:szCs w:val="28"/>
          <w:rtl/>
        </w:rPr>
        <w:t xml:space="preserve"> را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کن</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۷.۱ - کار‌ و تلاش‌ و دستگ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از مستمندان</w:t>
      </w:r>
    </w:p>
    <w:p w:rsidR="00A546B9" w:rsidRPr="00A546B9" w:rsidRDefault="00A546B9" w:rsidP="006C2220">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نه‌تنها د</w:t>
      </w:r>
      <w:r w:rsidRPr="00A546B9">
        <w:rPr>
          <w:rFonts w:cs="B Badr" w:hint="cs"/>
          <w:sz w:val="28"/>
          <w:szCs w:val="28"/>
          <w:rtl/>
        </w:rPr>
        <w:t>ی</w:t>
      </w:r>
      <w:r w:rsidRPr="00A546B9">
        <w:rPr>
          <w:rFonts w:cs="B Badr" w:hint="eastAsia"/>
          <w:sz w:val="28"/>
          <w:szCs w:val="28"/>
          <w:rtl/>
        </w:rPr>
        <w:t>گران</w:t>
      </w:r>
      <w:r w:rsidRPr="00A546B9">
        <w:rPr>
          <w:rFonts w:cs="B Badr"/>
          <w:sz w:val="28"/>
          <w:szCs w:val="28"/>
          <w:rtl/>
        </w:rPr>
        <w:t xml:space="preserve"> را دعوت به کار و تلاش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بلکه‌ خود‌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با وجود مـجالس درس و مناظرات و ... در روزها</w:t>
      </w:r>
      <w:r w:rsidRPr="00A546B9">
        <w:rPr>
          <w:rFonts w:cs="B Badr" w:hint="cs"/>
          <w:sz w:val="28"/>
          <w:szCs w:val="28"/>
          <w:rtl/>
        </w:rPr>
        <w:t>ی</w:t>
      </w:r>
      <w:r w:rsidRPr="00A546B9">
        <w:rPr>
          <w:rFonts w:cs="B Badr"/>
          <w:sz w:val="28"/>
          <w:szCs w:val="28"/>
          <w:rtl/>
        </w:rPr>
        <w:t xml:space="preserve"> داغ‌ تابستان، در مزرعه‌اش کار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w:t>
      </w:r>
      <w:r w:rsidRPr="00A546B9">
        <w:rPr>
          <w:rFonts w:cs="B Badr" w:hint="cs"/>
          <w:sz w:val="28"/>
          <w:szCs w:val="28"/>
          <w:rtl/>
        </w:rPr>
        <w:t>ی</w:t>
      </w:r>
      <w:r w:rsidRPr="00A546B9">
        <w:rPr>
          <w:rFonts w:cs="B Badr" w:hint="eastAsia"/>
          <w:sz w:val="28"/>
          <w:szCs w:val="28"/>
          <w:rtl/>
        </w:rPr>
        <w:t>اران</w:t>
      </w:r>
      <w:r w:rsidRPr="00A546B9">
        <w:rPr>
          <w:rFonts w:cs="B Badr"/>
          <w:sz w:val="28"/>
          <w:szCs w:val="28"/>
          <w:rtl/>
        </w:rPr>
        <w:t xml:space="preserve"> حضرت‌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آن‌ حضرت را در باغش د</w:t>
      </w:r>
      <w:r w:rsidRPr="00A546B9">
        <w:rPr>
          <w:rFonts w:cs="B Badr" w:hint="cs"/>
          <w:sz w:val="28"/>
          <w:szCs w:val="28"/>
          <w:rtl/>
        </w:rPr>
        <w:t>ی</w:t>
      </w:r>
      <w:r w:rsidRPr="00A546B9">
        <w:rPr>
          <w:rFonts w:cs="B Badr" w:hint="eastAsia"/>
          <w:sz w:val="28"/>
          <w:szCs w:val="28"/>
          <w:rtl/>
        </w:rPr>
        <w:t>ـدم،</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راهن</w:t>
      </w:r>
      <w:r w:rsidRPr="00A546B9">
        <w:rPr>
          <w:rFonts w:cs="B Badr"/>
          <w:sz w:val="28"/>
          <w:szCs w:val="28"/>
          <w:rtl/>
        </w:rPr>
        <w:t xml:space="preserve"> زبر و خشن بـر تن و بـ</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w:t>
      </w:r>
      <w:r w:rsidRPr="00A546B9">
        <w:rPr>
          <w:rFonts w:cs="B Badr" w:hint="eastAsia"/>
          <w:sz w:val="28"/>
          <w:szCs w:val="28"/>
          <w:rtl/>
        </w:rPr>
        <w:t>در</w:t>
      </w:r>
      <w:r w:rsidRPr="00A546B9">
        <w:rPr>
          <w:rFonts w:cs="B Badr"/>
          <w:sz w:val="28"/>
          <w:szCs w:val="28"/>
          <w:rtl/>
        </w:rPr>
        <w:t xml:space="preserve"> دست، باغ را آب</w:t>
      </w:r>
      <w:r w:rsidRPr="00A546B9">
        <w:rPr>
          <w:rFonts w:cs="B Badr" w:hint="cs"/>
          <w:sz w:val="28"/>
          <w:szCs w:val="28"/>
          <w:rtl/>
        </w:rPr>
        <w:t>ی</w:t>
      </w:r>
      <w:r w:rsidRPr="00A546B9">
        <w:rPr>
          <w:rFonts w:cs="B Badr" w:hint="eastAsia"/>
          <w:sz w:val="28"/>
          <w:szCs w:val="28"/>
          <w:rtl/>
        </w:rPr>
        <w:t>ار</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و عرق از سر و صورتش م</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hint="eastAsia"/>
          <w:sz w:val="28"/>
          <w:szCs w:val="28"/>
          <w:rtl/>
        </w:rPr>
        <w:t>خت،</w:t>
      </w:r>
      <w:r w:rsidRPr="00A546B9">
        <w:rPr>
          <w:rFonts w:cs="B Badr"/>
          <w:sz w:val="28"/>
          <w:szCs w:val="28"/>
          <w:rtl/>
        </w:rPr>
        <w:t xml:space="preserve"> گفتم: اجازه‌ ده</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من کار کنم. فرمود: من کس</w:t>
      </w:r>
      <w:r w:rsidRPr="00A546B9">
        <w:rPr>
          <w:rFonts w:cs="B Badr" w:hint="cs"/>
          <w:sz w:val="28"/>
          <w:szCs w:val="28"/>
          <w:rtl/>
        </w:rPr>
        <w:t>ی</w:t>
      </w:r>
      <w:r w:rsidRPr="00A546B9">
        <w:rPr>
          <w:rFonts w:cs="B Badr"/>
          <w:sz w:val="28"/>
          <w:szCs w:val="28"/>
          <w:rtl/>
        </w:rPr>
        <w:t xml:space="preserve"> را دارم‌ که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کارها را بکند ول</w:t>
      </w:r>
      <w:r w:rsidRPr="00A546B9">
        <w:rPr>
          <w:rFonts w:cs="B Badr" w:hint="cs"/>
          <w:sz w:val="28"/>
          <w:szCs w:val="28"/>
          <w:rtl/>
        </w:rPr>
        <w:t>ی</w:t>
      </w:r>
      <w:r w:rsidRPr="00A546B9">
        <w:rPr>
          <w:rFonts w:cs="B Badr"/>
          <w:sz w:val="28"/>
          <w:szCs w:val="28"/>
          <w:rtl/>
        </w:rPr>
        <w:t xml:space="preserve"> دوست دارم مرد در راه به‌دست آوردن روز</w:t>
      </w:r>
      <w:r w:rsidRPr="00A546B9">
        <w:rPr>
          <w:rFonts w:cs="B Badr" w:hint="cs"/>
          <w:sz w:val="28"/>
          <w:szCs w:val="28"/>
          <w:rtl/>
        </w:rPr>
        <w:t>ی</w:t>
      </w:r>
      <w:r w:rsidRPr="00A546B9">
        <w:rPr>
          <w:rFonts w:cs="B Badr"/>
          <w:sz w:val="28"/>
          <w:szCs w:val="28"/>
          <w:rtl/>
        </w:rPr>
        <w:t xml:space="preserve"> حلال از گرم</w:t>
      </w:r>
      <w:r w:rsidRPr="00A546B9">
        <w:rPr>
          <w:rFonts w:cs="B Badr" w:hint="cs"/>
          <w:sz w:val="28"/>
          <w:szCs w:val="28"/>
          <w:rtl/>
        </w:rPr>
        <w:t>ی</w:t>
      </w:r>
      <w:r w:rsidRPr="00A546B9">
        <w:rPr>
          <w:rFonts w:cs="B Badr"/>
          <w:sz w:val="28"/>
          <w:szCs w:val="28"/>
          <w:rtl/>
        </w:rPr>
        <w:t xml:space="preserve"> آفتاب‌ آزار بب</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xml:space="preserve"> و خداوند بـب</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xml:space="preserve"> که من در پ</w:t>
      </w:r>
      <w:r w:rsidRPr="00A546B9">
        <w:rPr>
          <w:rFonts w:cs="B Badr" w:hint="cs"/>
          <w:sz w:val="28"/>
          <w:szCs w:val="28"/>
          <w:rtl/>
        </w:rPr>
        <w:t>ی</w:t>
      </w:r>
      <w:r w:rsidRPr="00A546B9">
        <w:rPr>
          <w:rFonts w:cs="B Badr"/>
          <w:sz w:val="28"/>
          <w:szCs w:val="28"/>
          <w:rtl/>
        </w:rPr>
        <w:t xml:space="preserve"> روز</w:t>
      </w:r>
      <w:r w:rsidRPr="00A546B9">
        <w:rPr>
          <w:rFonts w:cs="B Badr" w:hint="cs"/>
          <w:sz w:val="28"/>
          <w:szCs w:val="28"/>
          <w:rtl/>
        </w:rPr>
        <w:t>ی</w:t>
      </w:r>
      <w:r w:rsidRPr="00A546B9">
        <w:rPr>
          <w:rFonts w:cs="B Badr"/>
          <w:sz w:val="28"/>
          <w:szCs w:val="28"/>
          <w:rtl/>
        </w:rPr>
        <w:t xml:space="preserve"> حلال هستم. [۳۴]</w:t>
      </w:r>
      <w:r w:rsidR="006C2220">
        <w:rPr>
          <w:rFonts w:cs="B Badr" w:hint="cs"/>
          <w:sz w:val="28"/>
          <w:szCs w:val="28"/>
          <w:rtl/>
        </w:rPr>
        <w:t xml:space="preserve"> </w:t>
      </w:r>
      <w:r w:rsidRPr="00A546B9">
        <w:rPr>
          <w:rFonts w:cs="B Badr" w:hint="eastAsia"/>
          <w:sz w:val="28"/>
          <w:szCs w:val="28"/>
          <w:rtl/>
        </w:rPr>
        <w:t>حضرت</w:t>
      </w:r>
      <w:r w:rsidRPr="00A546B9">
        <w:rPr>
          <w:rFonts w:cs="B Badr"/>
          <w:sz w:val="28"/>
          <w:szCs w:val="28"/>
          <w:rtl/>
        </w:rPr>
        <w:t xml:space="preserve"> در تجارت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بود و بر رضا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خداوند تاک</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داشت. لذا وقت</w:t>
      </w:r>
      <w:r w:rsidRPr="00A546B9">
        <w:rPr>
          <w:rFonts w:cs="B Badr" w:hint="cs"/>
          <w:sz w:val="28"/>
          <w:szCs w:val="28"/>
          <w:rtl/>
        </w:rPr>
        <w:t>ی</w:t>
      </w:r>
      <w:r w:rsidRPr="00A546B9">
        <w:rPr>
          <w:rFonts w:cs="B Badr"/>
          <w:sz w:val="28"/>
          <w:szCs w:val="28"/>
          <w:rtl/>
        </w:rPr>
        <w:t xml:space="preserve"> کار پرداز او که با سرما</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امام برا</w:t>
      </w:r>
      <w:r w:rsidRPr="00A546B9">
        <w:rPr>
          <w:rFonts w:cs="B Badr" w:hint="cs"/>
          <w:sz w:val="28"/>
          <w:szCs w:val="28"/>
          <w:rtl/>
        </w:rPr>
        <w:t>ی</w:t>
      </w:r>
      <w:r w:rsidRPr="00A546B9">
        <w:rPr>
          <w:rFonts w:cs="B Badr"/>
          <w:sz w:val="28"/>
          <w:szCs w:val="28"/>
          <w:rtl/>
        </w:rPr>
        <w:t xml:space="preserve"> تجارت به مصر رفت و با سود</w:t>
      </w:r>
      <w:r w:rsidRPr="00A546B9">
        <w:rPr>
          <w:rFonts w:cs="B Badr" w:hint="cs"/>
          <w:sz w:val="28"/>
          <w:szCs w:val="28"/>
          <w:rtl/>
        </w:rPr>
        <w:t>ی</w:t>
      </w:r>
      <w:r w:rsidRPr="00A546B9">
        <w:rPr>
          <w:rFonts w:cs="B Badr"/>
          <w:sz w:val="28"/>
          <w:szCs w:val="28"/>
          <w:rtl/>
        </w:rPr>
        <w:t xml:space="preserve"> کلان برگشت، امام از او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هـمه سـود را چگونه‌ به‌دست آورده‌ا</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او گفت: چون مردم ن</w:t>
      </w:r>
      <w:r w:rsidRPr="00A546B9">
        <w:rPr>
          <w:rFonts w:cs="B Badr" w:hint="cs"/>
          <w:sz w:val="28"/>
          <w:szCs w:val="28"/>
          <w:rtl/>
        </w:rPr>
        <w:t>ی</w:t>
      </w:r>
      <w:r w:rsidRPr="00A546B9">
        <w:rPr>
          <w:rFonts w:cs="B Badr" w:hint="eastAsia"/>
          <w:sz w:val="28"/>
          <w:szCs w:val="28"/>
          <w:rtl/>
        </w:rPr>
        <w:t>ازمند</w:t>
      </w:r>
      <w:r w:rsidRPr="00A546B9">
        <w:rPr>
          <w:rFonts w:cs="B Badr"/>
          <w:sz w:val="28"/>
          <w:szCs w:val="28"/>
          <w:rtl/>
        </w:rPr>
        <w:t xml:space="preserve"> کالا</w:t>
      </w:r>
      <w:r w:rsidRPr="00A546B9">
        <w:rPr>
          <w:rFonts w:cs="B Badr" w:hint="cs"/>
          <w:sz w:val="28"/>
          <w:szCs w:val="28"/>
          <w:rtl/>
        </w:rPr>
        <w:t>ی</w:t>
      </w:r>
      <w:r w:rsidRPr="00A546B9">
        <w:rPr>
          <w:rFonts w:cs="B Badr"/>
          <w:sz w:val="28"/>
          <w:szCs w:val="28"/>
          <w:rtl/>
        </w:rPr>
        <w:t xml:space="preserve"> ما بودند، ما هم به ق</w:t>
      </w:r>
      <w:r w:rsidRPr="00A546B9">
        <w:rPr>
          <w:rFonts w:cs="B Badr" w:hint="cs"/>
          <w:sz w:val="28"/>
          <w:szCs w:val="28"/>
          <w:rtl/>
        </w:rPr>
        <w:t>ی</w:t>
      </w:r>
      <w:r w:rsidRPr="00A546B9">
        <w:rPr>
          <w:rFonts w:cs="B Badr" w:hint="eastAsia"/>
          <w:sz w:val="28"/>
          <w:szCs w:val="28"/>
          <w:rtl/>
        </w:rPr>
        <w:t>مت</w:t>
      </w:r>
      <w:r w:rsidRPr="00A546B9">
        <w:rPr>
          <w:rFonts w:cs="B Badr"/>
          <w:sz w:val="28"/>
          <w:szCs w:val="28"/>
          <w:rtl/>
        </w:rPr>
        <w:t xml:space="preserve"> گزاف فروخت</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امام فرمود: سبحان الله!</w:t>
      </w:r>
    </w:p>
    <w:p w:rsidR="00A546B9" w:rsidRPr="00A546B9" w:rsidRDefault="00A546B9" w:rsidP="00A546B9">
      <w:pPr>
        <w:rPr>
          <w:rFonts w:cs="B Badr"/>
          <w:sz w:val="28"/>
          <w:szCs w:val="28"/>
          <w:rtl/>
        </w:rPr>
      </w:pPr>
      <w:r w:rsidRPr="00A546B9">
        <w:rPr>
          <w:rFonts w:cs="B Badr" w:hint="eastAsia"/>
          <w:sz w:val="28"/>
          <w:szCs w:val="28"/>
          <w:rtl/>
        </w:rPr>
        <w:t>عل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مسلمانان هم‌پ</w:t>
      </w:r>
      <w:r w:rsidRPr="00A546B9">
        <w:rPr>
          <w:rFonts w:cs="B Badr" w:hint="cs"/>
          <w:sz w:val="28"/>
          <w:szCs w:val="28"/>
          <w:rtl/>
        </w:rPr>
        <w:t>ی</w:t>
      </w:r>
      <w:r w:rsidRPr="00A546B9">
        <w:rPr>
          <w:rFonts w:cs="B Badr" w:hint="eastAsia"/>
          <w:sz w:val="28"/>
          <w:szCs w:val="28"/>
          <w:rtl/>
        </w:rPr>
        <w:t>مان</w:t>
      </w:r>
      <w:r w:rsidRPr="00A546B9">
        <w:rPr>
          <w:rFonts w:cs="B Badr"/>
          <w:sz w:val="28"/>
          <w:szCs w:val="28"/>
          <w:rtl/>
        </w:rPr>
        <w:t xml:space="preserve"> شد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که کالا</w:t>
      </w:r>
      <w:r w:rsidRPr="00A546B9">
        <w:rPr>
          <w:rFonts w:cs="B Badr" w:hint="cs"/>
          <w:sz w:val="28"/>
          <w:szCs w:val="28"/>
          <w:rtl/>
        </w:rPr>
        <w:t>ی</w:t>
      </w:r>
      <w:r w:rsidRPr="00A546B9">
        <w:rPr>
          <w:rFonts w:cs="B Badr" w:hint="eastAsia"/>
          <w:sz w:val="28"/>
          <w:szCs w:val="28"/>
          <w:rtl/>
        </w:rPr>
        <w:t>تان</w:t>
      </w:r>
      <w:r w:rsidRPr="00A546B9">
        <w:rPr>
          <w:rFonts w:cs="B Badr"/>
          <w:sz w:val="28"/>
          <w:szCs w:val="28"/>
          <w:rtl/>
        </w:rPr>
        <w:t xml:space="preserve"> را جز در برابر هر د</w:t>
      </w:r>
      <w:r w:rsidRPr="00A546B9">
        <w:rPr>
          <w:rFonts w:cs="B Badr" w:hint="cs"/>
          <w:sz w:val="28"/>
          <w:szCs w:val="28"/>
          <w:rtl/>
        </w:rPr>
        <w:t>ی</w:t>
      </w:r>
      <w:r w:rsidRPr="00A546B9">
        <w:rPr>
          <w:rFonts w:cs="B Badr" w:hint="eastAsia"/>
          <w:sz w:val="28"/>
          <w:szCs w:val="28"/>
          <w:rtl/>
        </w:rPr>
        <w:t>نار</w:t>
      </w:r>
      <w:r w:rsidRPr="00A546B9">
        <w:rPr>
          <w:rFonts w:cs="B Badr"/>
          <w:sz w:val="28"/>
          <w:szCs w:val="28"/>
          <w:rtl/>
        </w:rPr>
        <w:t xml:space="preserve"> سرما</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نار</w:t>
      </w:r>
      <w:r w:rsidRPr="00A546B9">
        <w:rPr>
          <w:rFonts w:cs="B Badr"/>
          <w:sz w:val="28"/>
          <w:szCs w:val="28"/>
          <w:rtl/>
        </w:rPr>
        <w:t xml:space="preserve"> سود نفروش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امام اصل سرما</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را برداشت و سودش را نپذ</w:t>
      </w:r>
      <w:r w:rsidRPr="00A546B9">
        <w:rPr>
          <w:rFonts w:cs="B Badr" w:hint="cs"/>
          <w:sz w:val="28"/>
          <w:szCs w:val="28"/>
          <w:rtl/>
        </w:rPr>
        <w:t>ی</w:t>
      </w:r>
      <w:r w:rsidRPr="00A546B9">
        <w:rPr>
          <w:rFonts w:cs="B Badr" w:hint="eastAsia"/>
          <w:sz w:val="28"/>
          <w:szCs w:val="28"/>
          <w:rtl/>
        </w:rPr>
        <w:t>رفت</w:t>
      </w:r>
      <w:r w:rsidRPr="00A546B9">
        <w:rPr>
          <w:rFonts w:cs="B Badr"/>
          <w:sz w:val="28"/>
          <w:szCs w:val="28"/>
          <w:rtl/>
        </w:rPr>
        <w:t xml:space="preserve"> و فرمود: ‌ا</w:t>
      </w:r>
      <w:r w:rsidRPr="00A546B9">
        <w:rPr>
          <w:rFonts w:cs="B Badr" w:hint="cs"/>
          <w:sz w:val="28"/>
          <w:szCs w:val="28"/>
          <w:rtl/>
        </w:rPr>
        <w:t>ی</w:t>
      </w:r>
      <w:r w:rsidRPr="00A546B9">
        <w:rPr>
          <w:rFonts w:cs="B Badr"/>
          <w:sz w:val="28"/>
          <w:szCs w:val="28"/>
          <w:rtl/>
        </w:rPr>
        <w:t xml:space="preserve"> مصادف! چکاچک شمش</w:t>
      </w:r>
      <w:r w:rsidRPr="00A546B9">
        <w:rPr>
          <w:rFonts w:cs="B Badr" w:hint="cs"/>
          <w:sz w:val="28"/>
          <w:szCs w:val="28"/>
          <w:rtl/>
        </w:rPr>
        <w:t>ی</w:t>
      </w:r>
      <w:r w:rsidRPr="00A546B9">
        <w:rPr>
          <w:rFonts w:cs="B Badr" w:hint="eastAsia"/>
          <w:sz w:val="28"/>
          <w:szCs w:val="28"/>
          <w:rtl/>
        </w:rPr>
        <w:t>رها</w:t>
      </w:r>
      <w:r w:rsidRPr="00A546B9">
        <w:rPr>
          <w:rFonts w:cs="B Badr"/>
          <w:sz w:val="28"/>
          <w:szCs w:val="28"/>
          <w:rtl/>
        </w:rPr>
        <w:t xml:space="preserve"> از کسب روز</w:t>
      </w:r>
      <w:r w:rsidRPr="00A546B9">
        <w:rPr>
          <w:rFonts w:cs="B Badr" w:hint="cs"/>
          <w:sz w:val="28"/>
          <w:szCs w:val="28"/>
          <w:rtl/>
        </w:rPr>
        <w:t>ی</w:t>
      </w:r>
      <w:r w:rsidRPr="00A546B9">
        <w:rPr>
          <w:rFonts w:cs="B Badr"/>
          <w:sz w:val="28"/>
          <w:szCs w:val="28"/>
          <w:rtl/>
        </w:rPr>
        <w:t xml:space="preserve"> حلال آسانتر است. [۳۵]</w:t>
      </w:r>
    </w:p>
    <w:p w:rsidR="006D7F16" w:rsidRDefault="00A546B9" w:rsidP="00A546B9">
      <w:pPr>
        <w:rPr>
          <w:rFonts w:cs="B Badr"/>
          <w:sz w:val="28"/>
          <w:szCs w:val="28"/>
          <w:rtl/>
        </w:rPr>
      </w:pPr>
      <w:r w:rsidRPr="00A546B9">
        <w:rPr>
          <w:rFonts w:cs="B Badr"/>
          <w:sz w:val="28"/>
          <w:szCs w:val="28"/>
          <w:rtl/>
        </w:rPr>
        <w:t>(«سبحان الله تحلفون عل</w:t>
      </w:r>
      <w:r w:rsidRPr="00A546B9">
        <w:rPr>
          <w:rFonts w:cs="B Badr" w:hint="cs"/>
          <w:sz w:val="28"/>
          <w:szCs w:val="28"/>
          <w:rtl/>
        </w:rPr>
        <w:t>ی</w:t>
      </w:r>
      <w:r w:rsidRPr="00A546B9">
        <w:rPr>
          <w:rFonts w:cs="B Badr"/>
          <w:sz w:val="28"/>
          <w:szCs w:val="28"/>
          <w:rtl/>
        </w:rPr>
        <w:t xml:space="preserve"> قوم الا تب</w:t>
      </w:r>
      <w:r w:rsidRPr="00A546B9">
        <w:rPr>
          <w:rFonts w:cs="B Badr" w:hint="cs"/>
          <w:sz w:val="28"/>
          <w:szCs w:val="28"/>
          <w:rtl/>
        </w:rPr>
        <w:t>ی</w:t>
      </w:r>
      <w:r w:rsidRPr="00A546B9">
        <w:rPr>
          <w:rFonts w:cs="B Badr" w:hint="eastAsia"/>
          <w:sz w:val="28"/>
          <w:szCs w:val="28"/>
          <w:rtl/>
        </w:rPr>
        <w:t>عونهم</w:t>
      </w:r>
      <w:r w:rsidRPr="00A546B9">
        <w:rPr>
          <w:rFonts w:cs="B Badr"/>
          <w:sz w:val="28"/>
          <w:szCs w:val="28"/>
          <w:rtl/>
        </w:rPr>
        <w:t xml:space="preserve"> الابربح‌ الد</w:t>
      </w:r>
      <w:r w:rsidRPr="00A546B9">
        <w:rPr>
          <w:rFonts w:cs="B Badr" w:hint="cs"/>
          <w:sz w:val="28"/>
          <w:szCs w:val="28"/>
          <w:rtl/>
        </w:rPr>
        <w:t>ی</w:t>
      </w:r>
      <w:r w:rsidRPr="00A546B9">
        <w:rPr>
          <w:rFonts w:cs="B Badr" w:hint="eastAsia"/>
          <w:sz w:val="28"/>
          <w:szCs w:val="28"/>
          <w:rtl/>
        </w:rPr>
        <w:t>ـنار</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ـنارا</w:t>
      </w:r>
      <w:r w:rsidRPr="00A546B9">
        <w:rPr>
          <w:rFonts w:cs="B Badr"/>
          <w:sz w:val="28"/>
          <w:szCs w:val="28"/>
          <w:rtl/>
        </w:rPr>
        <w:t xml:space="preserve">... ثم قال: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مصادف! مجالده‌الس</w:t>
      </w:r>
      <w:r w:rsidRPr="00A546B9">
        <w:rPr>
          <w:rFonts w:cs="B Badr" w:hint="cs"/>
          <w:sz w:val="28"/>
          <w:szCs w:val="28"/>
          <w:rtl/>
        </w:rPr>
        <w:t>ی</w:t>
      </w:r>
      <w:r w:rsidRPr="00A546B9">
        <w:rPr>
          <w:rFonts w:cs="B Badr" w:hint="eastAsia"/>
          <w:sz w:val="28"/>
          <w:szCs w:val="28"/>
          <w:rtl/>
        </w:rPr>
        <w:t>وف</w:t>
      </w:r>
      <w:r w:rsidRPr="00A546B9">
        <w:rPr>
          <w:rFonts w:cs="B Badr"/>
          <w:sz w:val="28"/>
          <w:szCs w:val="28"/>
          <w:rtl/>
        </w:rPr>
        <w:t xml:space="preserve"> اهون‌من طلب الحلال.)</w:t>
      </w:r>
    </w:p>
    <w:p w:rsidR="006D7F16" w:rsidRDefault="00A546B9" w:rsidP="00A546B9">
      <w:pPr>
        <w:rPr>
          <w:rFonts w:cs="B Badr"/>
          <w:sz w:val="28"/>
          <w:szCs w:val="28"/>
          <w:rtl/>
        </w:rPr>
      </w:pPr>
      <w:r w:rsidRPr="00A546B9">
        <w:rPr>
          <w:rFonts w:cs="B Badr" w:hint="eastAsia"/>
          <w:sz w:val="28"/>
          <w:szCs w:val="28"/>
          <w:rtl/>
        </w:rPr>
        <w:t>حق</w:t>
      </w:r>
      <w:r w:rsidRPr="00A546B9">
        <w:rPr>
          <w:rFonts w:cs="B Badr" w:hint="cs"/>
          <w:sz w:val="28"/>
          <w:szCs w:val="28"/>
          <w:rtl/>
        </w:rPr>
        <w:t>ی</w:t>
      </w:r>
      <w:r w:rsidRPr="00A546B9">
        <w:rPr>
          <w:rFonts w:cs="B Badr" w:hint="eastAsia"/>
          <w:sz w:val="28"/>
          <w:szCs w:val="28"/>
          <w:rtl/>
        </w:rPr>
        <w:t>قت</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است که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نها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علاقه به‌ کار‌ و تلاش‌، هرگز فر</w:t>
      </w:r>
      <w:r w:rsidRPr="00A546B9">
        <w:rPr>
          <w:rFonts w:cs="B Badr" w:hint="cs"/>
          <w:sz w:val="28"/>
          <w:szCs w:val="28"/>
          <w:rtl/>
        </w:rPr>
        <w:t>ی</w:t>
      </w:r>
      <w:r w:rsidRPr="00A546B9">
        <w:rPr>
          <w:rFonts w:cs="B Badr" w:hint="eastAsia"/>
          <w:sz w:val="28"/>
          <w:szCs w:val="28"/>
          <w:rtl/>
        </w:rPr>
        <w:t>فته</w:t>
      </w:r>
      <w:r w:rsidRPr="00A546B9">
        <w:rPr>
          <w:rFonts w:cs="B Badr"/>
          <w:sz w:val="28"/>
          <w:szCs w:val="28"/>
          <w:rtl/>
        </w:rPr>
        <w:t xml:space="preserve"> درخشش درهم و د</w:t>
      </w:r>
      <w:r w:rsidRPr="00A546B9">
        <w:rPr>
          <w:rFonts w:cs="B Badr" w:hint="cs"/>
          <w:sz w:val="28"/>
          <w:szCs w:val="28"/>
          <w:rtl/>
        </w:rPr>
        <w:t>ی</w:t>
      </w:r>
      <w:r w:rsidRPr="00A546B9">
        <w:rPr>
          <w:rFonts w:cs="B Badr" w:hint="eastAsia"/>
          <w:sz w:val="28"/>
          <w:szCs w:val="28"/>
          <w:rtl/>
        </w:rPr>
        <w:t>نار</w:t>
      </w:r>
      <w:r w:rsidRPr="00A546B9">
        <w:rPr>
          <w:rFonts w:cs="B Badr"/>
          <w:sz w:val="28"/>
          <w:szCs w:val="28"/>
          <w:rtl/>
        </w:rPr>
        <w:t xml:space="preserve"> نـم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و مـ</w:t>
      </w:r>
      <w:r w:rsidRPr="00A546B9">
        <w:rPr>
          <w:rFonts w:cs="B Badr" w:hint="cs"/>
          <w:sz w:val="28"/>
          <w:szCs w:val="28"/>
          <w:rtl/>
        </w:rPr>
        <w:t>ی‌</w:t>
      </w:r>
      <w:r w:rsidRPr="00A546B9">
        <w:rPr>
          <w:rFonts w:cs="B Badr" w:hint="eastAsia"/>
          <w:sz w:val="28"/>
          <w:szCs w:val="28"/>
          <w:rtl/>
        </w:rPr>
        <w:t>دانست‌</w:t>
      </w:r>
      <w:r w:rsidRPr="00A546B9">
        <w:rPr>
          <w:rFonts w:cs="B Badr"/>
          <w:sz w:val="28"/>
          <w:szCs w:val="28"/>
          <w:rtl/>
        </w:rPr>
        <w:t xml:space="preserve"> که‌ بهتر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کار از نظر خداوند تقس</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دارا</w:t>
      </w:r>
      <w:r w:rsidRPr="00A546B9">
        <w:rPr>
          <w:rFonts w:cs="B Badr" w:hint="cs"/>
          <w:sz w:val="28"/>
          <w:szCs w:val="28"/>
          <w:rtl/>
        </w:rPr>
        <w:t>یی</w:t>
      </w:r>
      <w:r w:rsidRPr="00A546B9">
        <w:rPr>
          <w:rFonts w:cs="B Badr"/>
          <w:sz w:val="28"/>
          <w:szCs w:val="28"/>
          <w:rtl/>
        </w:rPr>
        <w:t xml:space="preserve"> خود با ن</w:t>
      </w:r>
      <w:r w:rsidRPr="00A546B9">
        <w:rPr>
          <w:rFonts w:cs="B Badr" w:hint="cs"/>
          <w:sz w:val="28"/>
          <w:szCs w:val="28"/>
          <w:rtl/>
        </w:rPr>
        <w:t>ی</w:t>
      </w:r>
      <w:r w:rsidRPr="00A546B9">
        <w:rPr>
          <w:rFonts w:cs="B Badr" w:hint="eastAsia"/>
          <w:sz w:val="28"/>
          <w:szCs w:val="28"/>
          <w:rtl/>
        </w:rPr>
        <w:t>ازمندان</w:t>
      </w:r>
      <w:r w:rsidRPr="00A546B9">
        <w:rPr>
          <w:rFonts w:cs="B Badr"/>
          <w:sz w:val="28"/>
          <w:szCs w:val="28"/>
          <w:rtl/>
        </w:rPr>
        <w:t xml:space="preserve"> است، حق</w:t>
      </w:r>
      <w:r w:rsidRPr="00A546B9">
        <w:rPr>
          <w:rFonts w:cs="B Badr" w:hint="cs"/>
          <w:sz w:val="28"/>
          <w:szCs w:val="28"/>
          <w:rtl/>
        </w:rPr>
        <w:t>ی</w:t>
      </w:r>
      <w:r w:rsidRPr="00A546B9">
        <w:rPr>
          <w:rFonts w:cs="B Badr" w:hint="eastAsia"/>
          <w:sz w:val="28"/>
          <w:szCs w:val="28"/>
          <w:rtl/>
        </w:rPr>
        <w:t>قت</w:t>
      </w:r>
      <w:r w:rsidRPr="00A546B9">
        <w:rPr>
          <w:rFonts w:cs="B Badr" w:hint="cs"/>
          <w:sz w:val="28"/>
          <w:szCs w:val="28"/>
          <w:rtl/>
        </w:rPr>
        <w:t>ی</w:t>
      </w:r>
      <w:r w:rsidRPr="00A546B9">
        <w:rPr>
          <w:rFonts w:cs="B Badr"/>
          <w:sz w:val="28"/>
          <w:szCs w:val="28"/>
          <w:rtl/>
        </w:rPr>
        <w:t xml:space="preserve"> که ما هرگز از عمق جان بدان ا</w:t>
      </w:r>
      <w:r w:rsidRPr="00A546B9">
        <w:rPr>
          <w:rFonts w:cs="B Badr" w:hint="cs"/>
          <w:sz w:val="28"/>
          <w:szCs w:val="28"/>
          <w:rtl/>
        </w:rPr>
        <w:t>ی</w:t>
      </w:r>
      <w:r w:rsidRPr="00A546B9">
        <w:rPr>
          <w:rFonts w:cs="B Badr" w:hint="eastAsia"/>
          <w:sz w:val="28"/>
          <w:szCs w:val="28"/>
          <w:rtl/>
        </w:rPr>
        <w:t>مان</w:t>
      </w:r>
      <w:r w:rsidRPr="00A546B9">
        <w:rPr>
          <w:rFonts w:cs="B Badr"/>
          <w:sz w:val="28"/>
          <w:szCs w:val="28"/>
          <w:rtl/>
        </w:rPr>
        <w:t xml:space="preserve"> عمل</w:t>
      </w:r>
      <w:r w:rsidRPr="00A546B9">
        <w:rPr>
          <w:rFonts w:cs="B Badr" w:hint="cs"/>
          <w:sz w:val="28"/>
          <w:szCs w:val="28"/>
          <w:rtl/>
        </w:rPr>
        <w:t>ی</w:t>
      </w:r>
      <w:r w:rsidRPr="00A546B9">
        <w:rPr>
          <w:rFonts w:cs="B Badr"/>
          <w:sz w:val="28"/>
          <w:szCs w:val="28"/>
          <w:rtl/>
        </w:rPr>
        <w:t xml:space="preserve"> نداشته و ندار</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امام‌ </w:t>
      </w:r>
      <w:r w:rsidRPr="00A546B9">
        <w:rPr>
          <w:rFonts w:cs="B Badr" w:hint="eastAsia"/>
          <w:sz w:val="28"/>
          <w:szCs w:val="28"/>
          <w:rtl/>
        </w:rPr>
        <w:t>خود</w:t>
      </w:r>
      <w:r w:rsidRPr="00A546B9">
        <w:rPr>
          <w:rFonts w:cs="B Badr"/>
          <w:sz w:val="28"/>
          <w:szCs w:val="28"/>
          <w:rtl/>
        </w:rPr>
        <w:t xml:space="preserve"> درباره‌ باغش م</w:t>
      </w:r>
      <w:r w:rsidRPr="00A546B9">
        <w:rPr>
          <w:rFonts w:cs="B Badr" w:hint="cs"/>
          <w:sz w:val="28"/>
          <w:szCs w:val="28"/>
          <w:rtl/>
        </w:rPr>
        <w:t>ی‌</w:t>
      </w:r>
      <w:r w:rsidRPr="00A546B9">
        <w:rPr>
          <w:rFonts w:cs="B Badr" w:hint="eastAsia"/>
          <w:sz w:val="28"/>
          <w:szCs w:val="28"/>
          <w:rtl/>
        </w:rPr>
        <w:t>فرمود</w:t>
      </w:r>
      <w:r w:rsidRPr="00A546B9">
        <w:rPr>
          <w:rFonts w:cs="B Badr"/>
          <w:sz w:val="28"/>
          <w:szCs w:val="28"/>
          <w:rtl/>
        </w:rPr>
        <w:t>: وقت</w:t>
      </w:r>
      <w:r w:rsidRPr="00A546B9">
        <w:rPr>
          <w:rFonts w:cs="B Badr" w:hint="cs"/>
          <w:sz w:val="28"/>
          <w:szCs w:val="28"/>
          <w:rtl/>
        </w:rPr>
        <w:t>ی</w:t>
      </w:r>
      <w:r w:rsidRPr="00A546B9">
        <w:rPr>
          <w:rFonts w:cs="B Badr"/>
          <w:sz w:val="28"/>
          <w:szCs w:val="28"/>
          <w:rtl/>
        </w:rPr>
        <w:t xml:space="preserve"> خرماها م</w:t>
      </w:r>
      <w:r w:rsidRPr="00A546B9">
        <w:rPr>
          <w:rFonts w:cs="B Badr" w:hint="cs"/>
          <w:sz w:val="28"/>
          <w:szCs w:val="28"/>
          <w:rtl/>
        </w:rPr>
        <w:t>ی‌</w:t>
      </w:r>
      <w:r w:rsidRPr="00A546B9">
        <w:rPr>
          <w:rFonts w:cs="B Badr" w:hint="eastAsia"/>
          <w:sz w:val="28"/>
          <w:szCs w:val="28"/>
          <w:rtl/>
        </w:rPr>
        <w:t>رسد،</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ـوارها</w:t>
      </w:r>
      <w:r w:rsidRPr="00A546B9">
        <w:rPr>
          <w:rFonts w:cs="B Badr"/>
          <w:sz w:val="28"/>
          <w:szCs w:val="28"/>
          <w:rtl/>
        </w:rPr>
        <w:t xml:space="preserve"> را بـشکافند‌ تا‌ مردم وارد شوند و بخورند. هـمچن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ده ظـرف‌ خرما که بر سر هر</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ده نفر بتوانند بنش</w:t>
      </w:r>
      <w:r w:rsidRPr="00A546B9">
        <w:rPr>
          <w:rFonts w:cs="B Badr" w:hint="cs"/>
          <w:sz w:val="28"/>
          <w:szCs w:val="28"/>
          <w:rtl/>
        </w:rPr>
        <w:t>ی</w:t>
      </w:r>
      <w:r w:rsidRPr="00A546B9">
        <w:rPr>
          <w:rFonts w:cs="B Badr" w:hint="eastAsia"/>
          <w:sz w:val="28"/>
          <w:szCs w:val="28"/>
          <w:rtl/>
        </w:rPr>
        <w:t>نند،</w:t>
      </w:r>
      <w:r w:rsidRPr="00A546B9">
        <w:rPr>
          <w:rFonts w:cs="B Badr"/>
          <w:sz w:val="28"/>
          <w:szCs w:val="28"/>
          <w:rtl/>
        </w:rPr>
        <w:t xml:space="preserve"> آماده سازند تا وقت</w:t>
      </w:r>
      <w:r w:rsidRPr="00A546B9">
        <w:rPr>
          <w:rFonts w:cs="B Badr" w:hint="cs"/>
          <w:sz w:val="28"/>
          <w:szCs w:val="28"/>
          <w:rtl/>
        </w:rPr>
        <w:t>ی</w:t>
      </w:r>
      <w:r w:rsidRPr="00A546B9">
        <w:rPr>
          <w:rFonts w:cs="B Badr"/>
          <w:sz w:val="28"/>
          <w:szCs w:val="28"/>
          <w:rtl/>
        </w:rPr>
        <w:t xml:space="preserve"> ده‌ نفر‌ خوردند‌، ده نفر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xml:space="preserve"> و هر</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مد خرما بخور</w:t>
      </w:r>
      <w:r w:rsidRPr="00A546B9">
        <w:rPr>
          <w:rFonts w:cs="B Badr" w:hint="eastAsia"/>
          <w:sz w:val="28"/>
          <w:szCs w:val="28"/>
          <w:rtl/>
        </w:rPr>
        <w:t>ند</w:t>
      </w:r>
      <w:r w:rsidRPr="00A546B9">
        <w:rPr>
          <w:rFonts w:cs="B Badr"/>
          <w:sz w:val="28"/>
          <w:szCs w:val="28"/>
          <w:rtl/>
        </w:rPr>
        <w:t>. آن‌گاه مـ</w:t>
      </w:r>
      <w:r w:rsidRPr="00A546B9">
        <w:rPr>
          <w:rFonts w:cs="B Badr" w:hint="cs"/>
          <w:sz w:val="28"/>
          <w:szCs w:val="28"/>
          <w:rtl/>
        </w:rPr>
        <w:t>ی‌</w:t>
      </w:r>
      <w:r w:rsidRPr="00A546B9">
        <w:rPr>
          <w:rFonts w:cs="B Badr" w:hint="eastAsia"/>
          <w:sz w:val="28"/>
          <w:szCs w:val="28"/>
          <w:rtl/>
        </w:rPr>
        <w:t>خواهم‌</w:t>
      </w:r>
      <w:r w:rsidRPr="00A546B9">
        <w:rPr>
          <w:rFonts w:cs="B Badr"/>
          <w:sz w:val="28"/>
          <w:szCs w:val="28"/>
          <w:rtl/>
        </w:rPr>
        <w:t xml:space="preserve"> بـرا</w:t>
      </w:r>
      <w:r w:rsidRPr="00A546B9">
        <w:rPr>
          <w:rFonts w:cs="B Badr" w:hint="cs"/>
          <w:sz w:val="28"/>
          <w:szCs w:val="28"/>
          <w:rtl/>
        </w:rPr>
        <w:t>ی</w:t>
      </w:r>
      <w:r w:rsidRPr="00A546B9">
        <w:rPr>
          <w:rFonts w:cs="B Badr"/>
          <w:sz w:val="28"/>
          <w:szCs w:val="28"/>
          <w:rtl/>
        </w:rPr>
        <w:t xml:space="preserve"> تـمام همسا</w:t>
      </w:r>
      <w:r w:rsidRPr="00A546B9">
        <w:rPr>
          <w:rFonts w:cs="B Badr" w:hint="cs"/>
          <w:sz w:val="28"/>
          <w:szCs w:val="28"/>
          <w:rtl/>
        </w:rPr>
        <w:t>ی</w:t>
      </w:r>
      <w:r w:rsidRPr="00A546B9">
        <w:rPr>
          <w:rFonts w:cs="B Badr" w:hint="eastAsia"/>
          <w:sz w:val="28"/>
          <w:szCs w:val="28"/>
          <w:rtl/>
        </w:rPr>
        <w:t>گان</w:t>
      </w:r>
      <w:r w:rsidRPr="00A546B9">
        <w:rPr>
          <w:rFonts w:cs="B Badr"/>
          <w:sz w:val="28"/>
          <w:szCs w:val="28"/>
          <w:rtl/>
        </w:rPr>
        <w:t xml:space="preserve"> باغ (پ</w:t>
      </w:r>
      <w:r w:rsidRPr="00A546B9">
        <w:rPr>
          <w:rFonts w:cs="B Badr" w:hint="cs"/>
          <w:sz w:val="28"/>
          <w:szCs w:val="28"/>
          <w:rtl/>
        </w:rPr>
        <w:t>ی</w:t>
      </w:r>
      <w:r w:rsidRPr="00A546B9">
        <w:rPr>
          <w:rFonts w:cs="B Badr" w:hint="eastAsia"/>
          <w:sz w:val="28"/>
          <w:szCs w:val="28"/>
          <w:rtl/>
        </w:rPr>
        <w:t>رمرد،</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رزن،</w:t>
      </w:r>
      <w:r w:rsidRPr="00A546B9">
        <w:rPr>
          <w:rFonts w:cs="B Badr"/>
          <w:sz w:val="28"/>
          <w:szCs w:val="28"/>
          <w:rtl/>
        </w:rPr>
        <w:t xml:space="preserve"> مر</w:t>
      </w:r>
      <w:r w:rsidRPr="00A546B9">
        <w:rPr>
          <w:rFonts w:cs="B Badr" w:hint="cs"/>
          <w:sz w:val="28"/>
          <w:szCs w:val="28"/>
          <w:rtl/>
        </w:rPr>
        <w:t>ی</w:t>
      </w:r>
      <w:r w:rsidRPr="00A546B9">
        <w:rPr>
          <w:rFonts w:cs="B Badr" w:hint="eastAsia"/>
          <w:sz w:val="28"/>
          <w:szCs w:val="28"/>
          <w:rtl/>
        </w:rPr>
        <w:t>ض،</w:t>
      </w:r>
      <w:r w:rsidRPr="00A546B9">
        <w:rPr>
          <w:rFonts w:cs="B Badr"/>
          <w:sz w:val="28"/>
          <w:szCs w:val="28"/>
          <w:rtl/>
        </w:rPr>
        <w:t xml:space="preserve"> کودک </w:t>
      </w:r>
      <w:r w:rsidRPr="00A546B9">
        <w:rPr>
          <w:rFonts w:cs="B Badr"/>
          <w:sz w:val="28"/>
          <w:szCs w:val="28"/>
          <w:rtl/>
        </w:rPr>
        <w:lastRenderedPageBreak/>
        <w:t>و هرکس د</w:t>
      </w:r>
      <w:r w:rsidRPr="00A546B9">
        <w:rPr>
          <w:rFonts w:cs="B Badr" w:hint="cs"/>
          <w:sz w:val="28"/>
          <w:szCs w:val="28"/>
          <w:rtl/>
        </w:rPr>
        <w:t>ی</w:t>
      </w:r>
      <w:r w:rsidRPr="00A546B9">
        <w:rPr>
          <w:rFonts w:cs="B Badr" w:hint="eastAsia"/>
          <w:sz w:val="28"/>
          <w:szCs w:val="28"/>
          <w:rtl/>
        </w:rPr>
        <w:t>ـگر</w:t>
      </w:r>
      <w:r w:rsidRPr="00A546B9">
        <w:rPr>
          <w:rFonts w:cs="B Badr"/>
          <w:sz w:val="28"/>
          <w:szCs w:val="28"/>
          <w:rtl/>
        </w:rPr>
        <w:t xml:space="preserve"> کـه توان آمدن به باغ را نداشته)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مد خرما‌ ببرند‌. پس مزد باغبان و کارگران و ... را م</w:t>
      </w:r>
      <w:r w:rsidRPr="00A546B9">
        <w:rPr>
          <w:rFonts w:cs="B Badr" w:hint="cs"/>
          <w:sz w:val="28"/>
          <w:szCs w:val="28"/>
          <w:rtl/>
        </w:rPr>
        <w:t>ی‌</w:t>
      </w:r>
      <w:r w:rsidRPr="00A546B9">
        <w:rPr>
          <w:rFonts w:cs="B Badr" w:hint="eastAsia"/>
          <w:sz w:val="28"/>
          <w:szCs w:val="28"/>
          <w:rtl/>
        </w:rPr>
        <w:t>دهم</w:t>
      </w:r>
      <w:r w:rsidRPr="00A546B9">
        <w:rPr>
          <w:rFonts w:cs="B Badr"/>
          <w:sz w:val="28"/>
          <w:szCs w:val="28"/>
          <w:rtl/>
        </w:rPr>
        <w:t xml:space="preserve"> و باق</w:t>
      </w:r>
      <w:r w:rsidRPr="00A546B9">
        <w:rPr>
          <w:rFonts w:cs="B Badr" w:hint="cs"/>
          <w:sz w:val="28"/>
          <w:szCs w:val="28"/>
          <w:rtl/>
        </w:rPr>
        <w:t>ی‌</w:t>
      </w:r>
      <w:r w:rsidRPr="00A546B9">
        <w:rPr>
          <w:rFonts w:cs="B Badr" w:hint="eastAsia"/>
          <w:sz w:val="28"/>
          <w:szCs w:val="28"/>
          <w:rtl/>
        </w:rPr>
        <w:t>مانده</w:t>
      </w:r>
      <w:r w:rsidRPr="00A546B9">
        <w:rPr>
          <w:rFonts w:cs="B Badr"/>
          <w:sz w:val="28"/>
          <w:szCs w:val="28"/>
          <w:rtl/>
        </w:rPr>
        <w:t xml:space="preserve"> محصول را به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آورده‌ 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نـ</w:t>
      </w:r>
      <w:r w:rsidRPr="00A546B9">
        <w:rPr>
          <w:rFonts w:cs="B Badr" w:hint="cs"/>
          <w:sz w:val="28"/>
          <w:szCs w:val="28"/>
          <w:rtl/>
        </w:rPr>
        <w:t>ی</w:t>
      </w:r>
      <w:r w:rsidRPr="00A546B9">
        <w:rPr>
          <w:rFonts w:cs="B Badr" w:hint="eastAsia"/>
          <w:sz w:val="28"/>
          <w:szCs w:val="28"/>
          <w:rtl/>
        </w:rPr>
        <w:t>ازمندان</w:t>
      </w:r>
      <w:r w:rsidRPr="00A546B9">
        <w:rPr>
          <w:rFonts w:cs="B Badr"/>
          <w:sz w:val="28"/>
          <w:szCs w:val="28"/>
          <w:rtl/>
        </w:rPr>
        <w:t xml:space="preserve"> تـقس</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کنم</w:t>
      </w:r>
      <w:r w:rsidRPr="00A546B9">
        <w:rPr>
          <w:rFonts w:cs="B Badr"/>
          <w:sz w:val="28"/>
          <w:szCs w:val="28"/>
          <w:rtl/>
        </w:rPr>
        <w:t xml:space="preserve"> و دست آ</w:t>
      </w:r>
      <w:r w:rsidRPr="00A546B9">
        <w:rPr>
          <w:rFonts w:cs="B Badr" w:hint="eastAsia"/>
          <w:sz w:val="28"/>
          <w:szCs w:val="28"/>
          <w:rtl/>
        </w:rPr>
        <w:t>خر</w:t>
      </w:r>
      <w:r w:rsidRPr="00A546B9">
        <w:rPr>
          <w:rFonts w:cs="B Badr"/>
          <w:sz w:val="28"/>
          <w:szCs w:val="28"/>
          <w:rtl/>
        </w:rPr>
        <w:t xml:space="preserve"> از محصول چهار هزار د</w:t>
      </w:r>
      <w:r w:rsidRPr="00A546B9">
        <w:rPr>
          <w:rFonts w:cs="B Badr" w:hint="cs"/>
          <w:sz w:val="28"/>
          <w:szCs w:val="28"/>
          <w:rtl/>
        </w:rPr>
        <w:t>ی</w:t>
      </w:r>
      <w:r w:rsidRPr="00A546B9">
        <w:rPr>
          <w:rFonts w:cs="B Badr" w:hint="eastAsia"/>
          <w:sz w:val="28"/>
          <w:szCs w:val="28"/>
          <w:rtl/>
        </w:rPr>
        <w:t>نار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چهارصد درهم برا</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ماند</w:t>
      </w:r>
      <w:r w:rsidRPr="00A546B9">
        <w:rPr>
          <w:rFonts w:cs="B Badr"/>
          <w:sz w:val="28"/>
          <w:szCs w:val="28"/>
          <w:rtl/>
        </w:rPr>
        <w:t>. [۳۶]</w:t>
      </w:r>
    </w:p>
    <w:p w:rsidR="006D7F16" w:rsidRDefault="00A546B9" w:rsidP="00A546B9">
      <w:pPr>
        <w:rPr>
          <w:rFonts w:cs="B Badr"/>
          <w:sz w:val="28"/>
          <w:szCs w:val="28"/>
          <w:rtl/>
        </w:rPr>
      </w:pPr>
      <w:r w:rsidRPr="00A546B9">
        <w:rPr>
          <w:rFonts w:cs="B Badr"/>
          <w:sz w:val="28"/>
          <w:szCs w:val="28"/>
          <w:rtl/>
        </w:rPr>
        <w:t>۷.۲ - سـاده‌ز</w:t>
      </w:r>
      <w:r w:rsidRPr="00A546B9">
        <w:rPr>
          <w:rFonts w:cs="B Badr" w:hint="cs"/>
          <w:sz w:val="28"/>
          <w:szCs w:val="28"/>
          <w:rtl/>
        </w:rPr>
        <w:t>ی</w:t>
      </w:r>
      <w:r w:rsidRPr="00A546B9">
        <w:rPr>
          <w:rFonts w:cs="B Badr" w:hint="eastAsia"/>
          <w:sz w:val="28"/>
          <w:szCs w:val="28"/>
          <w:rtl/>
        </w:rPr>
        <w:t>ست</w:t>
      </w:r>
      <w:r w:rsidRPr="00A546B9">
        <w:rPr>
          <w:rFonts w:cs="B Badr" w:hint="cs"/>
          <w:sz w:val="28"/>
          <w:szCs w:val="28"/>
          <w:rtl/>
        </w:rPr>
        <w:t>ی‌</w:t>
      </w:r>
    </w:p>
    <w:p w:rsidR="006D7F16" w:rsidRDefault="00A546B9" w:rsidP="006C2220">
      <w:pPr>
        <w:rPr>
          <w:rFonts w:cs="B Badr"/>
          <w:sz w:val="28"/>
          <w:szCs w:val="28"/>
          <w:rtl/>
        </w:rPr>
      </w:pPr>
      <w:r w:rsidRPr="00A546B9">
        <w:rPr>
          <w:rFonts w:cs="B Badr" w:hint="eastAsia"/>
          <w:sz w:val="28"/>
          <w:szCs w:val="28"/>
          <w:rtl/>
        </w:rPr>
        <w:t>امام</w:t>
      </w:r>
      <w:r w:rsidRPr="00A546B9">
        <w:rPr>
          <w:rFonts w:cs="B Badr"/>
          <w:sz w:val="28"/>
          <w:szCs w:val="28"/>
          <w:rtl/>
        </w:rPr>
        <w:t xml:space="preserve"> همانند مردم معمول</w:t>
      </w:r>
      <w:r w:rsidRPr="00A546B9">
        <w:rPr>
          <w:rFonts w:cs="B Badr" w:hint="cs"/>
          <w:sz w:val="28"/>
          <w:szCs w:val="28"/>
          <w:rtl/>
        </w:rPr>
        <w:t>ی</w:t>
      </w:r>
      <w:r w:rsidRPr="00A546B9">
        <w:rPr>
          <w:rFonts w:cs="B Badr"/>
          <w:sz w:val="28"/>
          <w:szCs w:val="28"/>
          <w:rtl/>
        </w:rPr>
        <w:t xml:space="preserve"> لباس م</w:t>
      </w:r>
      <w:r w:rsidRPr="00A546B9">
        <w:rPr>
          <w:rFonts w:cs="B Badr" w:hint="cs"/>
          <w:sz w:val="28"/>
          <w:szCs w:val="28"/>
          <w:rtl/>
        </w:rPr>
        <w:t>ی‌</w:t>
      </w:r>
      <w:r w:rsidRPr="00A546B9">
        <w:rPr>
          <w:rFonts w:cs="B Badr" w:hint="eastAsia"/>
          <w:sz w:val="28"/>
          <w:szCs w:val="28"/>
          <w:rtl/>
        </w:rPr>
        <w:t>پوش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در زندگ</w:t>
      </w:r>
      <w:r w:rsidRPr="00A546B9">
        <w:rPr>
          <w:rFonts w:cs="B Badr" w:hint="cs"/>
          <w:sz w:val="28"/>
          <w:szCs w:val="28"/>
          <w:rtl/>
        </w:rPr>
        <w:t>ی</w:t>
      </w:r>
      <w:r w:rsidRPr="00A546B9">
        <w:rPr>
          <w:rFonts w:cs="B Badr"/>
          <w:sz w:val="28"/>
          <w:szCs w:val="28"/>
          <w:rtl/>
        </w:rPr>
        <w:t xml:space="preserve"> رعا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اقتصاد را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م</w:t>
      </w:r>
      <w:r w:rsidRPr="00A546B9">
        <w:rPr>
          <w:rFonts w:cs="B Badr" w:hint="cs"/>
          <w:sz w:val="28"/>
          <w:szCs w:val="28"/>
          <w:rtl/>
        </w:rPr>
        <w:t>ی‌</w:t>
      </w:r>
      <w:r w:rsidRPr="00A546B9">
        <w:rPr>
          <w:rFonts w:cs="B Badr" w:hint="eastAsia"/>
          <w:sz w:val="28"/>
          <w:szCs w:val="28"/>
          <w:rtl/>
        </w:rPr>
        <w:t>فرمود‌</w:t>
      </w:r>
      <w:r w:rsidRPr="00A546B9">
        <w:rPr>
          <w:rFonts w:cs="B Badr"/>
          <w:sz w:val="28"/>
          <w:szCs w:val="28"/>
          <w:rtl/>
        </w:rPr>
        <w:t>: بهتر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لباس در هـر زمان، لبـاس مـعمول همان‌ زمان است. لذا [۳۷]</w:t>
      </w:r>
      <w:r w:rsidR="006C2220">
        <w:rPr>
          <w:rFonts w:cs="B Badr" w:hint="cs"/>
          <w:sz w:val="28"/>
          <w:szCs w:val="28"/>
          <w:rtl/>
        </w:rPr>
        <w:t xml:space="preserve"> </w:t>
      </w:r>
      <w:r w:rsidRPr="00A546B9">
        <w:rPr>
          <w:rFonts w:cs="B Badr" w:hint="eastAsia"/>
          <w:sz w:val="28"/>
          <w:szCs w:val="28"/>
          <w:rtl/>
        </w:rPr>
        <w:t>گاه</w:t>
      </w:r>
      <w:r w:rsidRPr="00A546B9">
        <w:rPr>
          <w:rFonts w:cs="B Badr"/>
          <w:sz w:val="28"/>
          <w:szCs w:val="28"/>
          <w:rtl/>
        </w:rPr>
        <w:t xml:space="preserve"> لباس نو و گاه لباس وصله‌دار‌ بر تن‌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لذا وقت</w:t>
      </w:r>
      <w:r w:rsidRPr="00A546B9">
        <w:rPr>
          <w:rFonts w:cs="B Badr" w:hint="cs"/>
          <w:sz w:val="28"/>
          <w:szCs w:val="28"/>
          <w:rtl/>
        </w:rPr>
        <w:t>ی</w:t>
      </w:r>
      <w:r w:rsidRPr="00A546B9">
        <w:rPr>
          <w:rFonts w:cs="B Badr"/>
          <w:sz w:val="28"/>
          <w:szCs w:val="28"/>
          <w:rtl/>
        </w:rPr>
        <w:t xml:space="preserve"> سف</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ثور</w:t>
      </w:r>
      <w:r w:rsidRPr="00A546B9">
        <w:rPr>
          <w:rFonts w:cs="B Badr" w:hint="cs"/>
          <w:sz w:val="28"/>
          <w:szCs w:val="28"/>
          <w:rtl/>
        </w:rPr>
        <w:t>ی</w:t>
      </w:r>
      <w:r w:rsidRPr="00A546B9">
        <w:rPr>
          <w:rFonts w:cs="B Badr"/>
          <w:sz w:val="28"/>
          <w:szCs w:val="28"/>
          <w:rtl/>
        </w:rPr>
        <w:t xml:space="preserve"> به و</w:t>
      </w:r>
      <w:r w:rsidRPr="00A546B9">
        <w:rPr>
          <w:rFonts w:cs="B Badr" w:hint="cs"/>
          <w:sz w:val="28"/>
          <w:szCs w:val="28"/>
          <w:rtl/>
        </w:rPr>
        <w:t>ی</w:t>
      </w:r>
      <w:r w:rsidRPr="00A546B9">
        <w:rPr>
          <w:rFonts w:cs="B Badr"/>
          <w:sz w:val="28"/>
          <w:szCs w:val="28"/>
          <w:rtl/>
        </w:rPr>
        <w:t xml:space="preserve"> اعتراض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که: پدرت عل</w:t>
      </w:r>
      <w:r w:rsidRPr="00A546B9">
        <w:rPr>
          <w:rFonts w:cs="B Badr" w:hint="cs"/>
          <w:sz w:val="28"/>
          <w:szCs w:val="28"/>
          <w:rtl/>
        </w:rPr>
        <w:t>ی‌</w:t>
      </w:r>
      <w:r w:rsidRPr="00A546B9">
        <w:rPr>
          <w:rFonts w:cs="B Badr"/>
          <w:sz w:val="28"/>
          <w:szCs w:val="28"/>
          <w:rtl/>
        </w:rPr>
        <w:t xml:space="preserve"> لباس</w:t>
      </w:r>
      <w:r w:rsidRPr="00A546B9">
        <w:rPr>
          <w:rFonts w:cs="B Badr" w:hint="cs"/>
          <w:sz w:val="28"/>
          <w:szCs w:val="28"/>
          <w:rtl/>
        </w:rPr>
        <w:t>ی</w:t>
      </w:r>
      <w:r w:rsidRPr="00A546B9">
        <w:rPr>
          <w:rFonts w:cs="B Badr"/>
          <w:sz w:val="28"/>
          <w:szCs w:val="28"/>
          <w:rtl/>
        </w:rPr>
        <w:t xml:space="preserve">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گرانبها</w:t>
      </w:r>
      <w:r w:rsidRPr="00A546B9">
        <w:rPr>
          <w:rFonts w:cs="B Badr" w:hint="cs"/>
          <w:sz w:val="28"/>
          <w:szCs w:val="28"/>
          <w:rtl/>
        </w:rPr>
        <w:t>ی</w:t>
      </w:r>
      <w:r w:rsidRPr="00A546B9">
        <w:rPr>
          <w:rFonts w:cs="B Badr"/>
          <w:sz w:val="28"/>
          <w:szCs w:val="28"/>
          <w:rtl/>
        </w:rPr>
        <w:t xml:space="preserve"> نم</w:t>
      </w:r>
      <w:r w:rsidRPr="00A546B9">
        <w:rPr>
          <w:rFonts w:cs="B Badr" w:hint="cs"/>
          <w:sz w:val="28"/>
          <w:szCs w:val="28"/>
          <w:rtl/>
        </w:rPr>
        <w:t>ی‌</w:t>
      </w:r>
      <w:r w:rsidRPr="00A546B9">
        <w:rPr>
          <w:rFonts w:cs="B Badr" w:hint="eastAsia"/>
          <w:sz w:val="28"/>
          <w:szCs w:val="28"/>
          <w:rtl/>
        </w:rPr>
        <w:t>پوش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فرمود‌: زمان عل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زمان فقر و اکنون زمان غـنا و فـراوان</w:t>
      </w:r>
      <w:r w:rsidRPr="00A546B9">
        <w:rPr>
          <w:rFonts w:cs="B Badr" w:hint="cs"/>
          <w:sz w:val="28"/>
          <w:szCs w:val="28"/>
          <w:rtl/>
        </w:rPr>
        <w:t>ی</w:t>
      </w:r>
      <w:r w:rsidRPr="00A546B9">
        <w:rPr>
          <w:rFonts w:cs="B Badr"/>
          <w:sz w:val="28"/>
          <w:szCs w:val="28"/>
          <w:rtl/>
        </w:rPr>
        <w:t xml:space="preserve"> اسـت و پوش</w:t>
      </w:r>
      <w:r w:rsidRPr="00A546B9">
        <w:rPr>
          <w:rFonts w:cs="B Badr" w:hint="cs"/>
          <w:sz w:val="28"/>
          <w:szCs w:val="28"/>
          <w:rtl/>
        </w:rPr>
        <w:t>ی</w:t>
      </w:r>
      <w:r w:rsidRPr="00A546B9">
        <w:rPr>
          <w:rFonts w:cs="B Badr" w:hint="eastAsia"/>
          <w:sz w:val="28"/>
          <w:szCs w:val="28"/>
          <w:rtl/>
        </w:rPr>
        <w:t>دن</w:t>
      </w:r>
      <w:r w:rsidRPr="00A546B9">
        <w:rPr>
          <w:rFonts w:cs="B Badr"/>
          <w:sz w:val="28"/>
          <w:szCs w:val="28"/>
          <w:rtl/>
        </w:rPr>
        <w:t xml:space="preserve"> آن لباس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زمان‌، لباس شهرت است و حرام ... پس آست</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خود را بالا زد و لبـاس ز</w:t>
      </w:r>
      <w:r w:rsidRPr="00A546B9">
        <w:rPr>
          <w:rFonts w:cs="B Badr" w:hint="cs"/>
          <w:sz w:val="28"/>
          <w:szCs w:val="28"/>
          <w:rtl/>
        </w:rPr>
        <w:t>ی</w:t>
      </w:r>
      <w:r w:rsidRPr="00A546B9">
        <w:rPr>
          <w:rFonts w:cs="B Badr" w:hint="eastAsia"/>
          <w:sz w:val="28"/>
          <w:szCs w:val="28"/>
          <w:rtl/>
        </w:rPr>
        <w:t>ـر</w:t>
      </w:r>
      <w:r w:rsidRPr="00A546B9">
        <w:rPr>
          <w:rFonts w:cs="B Badr"/>
          <w:sz w:val="28"/>
          <w:szCs w:val="28"/>
          <w:rtl/>
        </w:rPr>
        <w:t xml:space="preserve"> را کـه خشن‌ بود‌، نشان داد و فرمود: لباس ز</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را برا</w:t>
      </w:r>
      <w:r w:rsidRPr="00A546B9">
        <w:rPr>
          <w:rFonts w:cs="B Badr" w:hint="cs"/>
          <w:sz w:val="28"/>
          <w:szCs w:val="28"/>
          <w:rtl/>
        </w:rPr>
        <w:t>ی</w:t>
      </w:r>
      <w:r w:rsidRPr="00A546B9">
        <w:rPr>
          <w:rFonts w:cs="B Badr"/>
          <w:sz w:val="28"/>
          <w:szCs w:val="28"/>
          <w:rtl/>
        </w:rPr>
        <w:t xml:space="preserve"> خدا و لباس نو را برا</w:t>
      </w:r>
      <w:r w:rsidRPr="00A546B9">
        <w:rPr>
          <w:rFonts w:cs="B Badr" w:hint="cs"/>
          <w:sz w:val="28"/>
          <w:szCs w:val="28"/>
          <w:rtl/>
        </w:rPr>
        <w:t>ی</w:t>
      </w:r>
      <w:r w:rsidRPr="00A546B9">
        <w:rPr>
          <w:rFonts w:cs="B Badr"/>
          <w:sz w:val="28"/>
          <w:szCs w:val="28"/>
          <w:rtl/>
        </w:rPr>
        <w:t xml:space="preserve"> شما پوش</w:t>
      </w:r>
      <w:r w:rsidRPr="00A546B9">
        <w:rPr>
          <w:rFonts w:cs="B Badr" w:hint="cs"/>
          <w:sz w:val="28"/>
          <w:szCs w:val="28"/>
          <w:rtl/>
        </w:rPr>
        <w:t>ی</w:t>
      </w:r>
      <w:r w:rsidRPr="00A546B9">
        <w:rPr>
          <w:rFonts w:cs="B Badr" w:hint="eastAsia"/>
          <w:sz w:val="28"/>
          <w:szCs w:val="28"/>
          <w:rtl/>
        </w:rPr>
        <w:t>ده‌ام‌</w:t>
      </w:r>
      <w:r w:rsidRPr="00A546B9">
        <w:rPr>
          <w:rFonts w:cs="B Badr"/>
          <w:sz w:val="28"/>
          <w:szCs w:val="28"/>
          <w:rtl/>
        </w:rPr>
        <w:t>. [۳۸]</w:t>
      </w:r>
    </w:p>
    <w:p w:rsidR="00A546B9" w:rsidRPr="00A546B9" w:rsidRDefault="00A546B9" w:rsidP="00A546B9">
      <w:pPr>
        <w:rPr>
          <w:rFonts w:cs="B Badr"/>
          <w:sz w:val="28"/>
          <w:szCs w:val="28"/>
          <w:rtl/>
        </w:rPr>
      </w:pPr>
      <w:r w:rsidRPr="00A546B9">
        <w:rPr>
          <w:rFonts w:cs="B Badr" w:hint="eastAsia"/>
          <w:sz w:val="28"/>
          <w:szCs w:val="28"/>
          <w:rtl/>
        </w:rPr>
        <w:t>با‌</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هـمه حضرت همگام و همسان با مردم بود و اجازه نم</w:t>
      </w:r>
      <w:r w:rsidRPr="00A546B9">
        <w:rPr>
          <w:rFonts w:cs="B Badr" w:hint="cs"/>
          <w:sz w:val="28"/>
          <w:szCs w:val="28"/>
          <w:rtl/>
        </w:rPr>
        <w:t>ی‌</w:t>
      </w:r>
      <w:r w:rsidRPr="00A546B9">
        <w:rPr>
          <w:rFonts w:cs="B Badr" w:hint="eastAsia"/>
          <w:sz w:val="28"/>
          <w:szCs w:val="28"/>
          <w:rtl/>
        </w:rPr>
        <w:t>داد،</w:t>
      </w:r>
      <w:r w:rsidRPr="00A546B9">
        <w:rPr>
          <w:rFonts w:cs="B Badr"/>
          <w:sz w:val="28"/>
          <w:szCs w:val="28"/>
          <w:rtl/>
        </w:rPr>
        <w:t xml:space="preserve"> امت</w:t>
      </w:r>
      <w:r w:rsidRPr="00A546B9">
        <w:rPr>
          <w:rFonts w:cs="B Badr" w:hint="cs"/>
          <w:sz w:val="28"/>
          <w:szCs w:val="28"/>
          <w:rtl/>
        </w:rPr>
        <w:t>ی</w:t>
      </w:r>
      <w:r w:rsidRPr="00A546B9">
        <w:rPr>
          <w:rFonts w:cs="B Badr" w:hint="eastAsia"/>
          <w:sz w:val="28"/>
          <w:szCs w:val="28"/>
          <w:rtl/>
        </w:rPr>
        <w:t>از</w:t>
      </w:r>
      <w:r w:rsidRPr="00A546B9">
        <w:rPr>
          <w:rFonts w:cs="B Badr" w:hint="cs"/>
          <w:sz w:val="28"/>
          <w:szCs w:val="28"/>
          <w:rtl/>
        </w:rPr>
        <w:t>ی</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و</w:t>
      </w:r>
      <w:r w:rsidRPr="00A546B9">
        <w:rPr>
          <w:rFonts w:cs="B Badr" w:hint="cs"/>
          <w:sz w:val="28"/>
          <w:szCs w:val="28"/>
          <w:rtl/>
        </w:rPr>
        <w:t>ی</w:t>
      </w:r>
      <w:r w:rsidRPr="00A546B9">
        <w:rPr>
          <w:rFonts w:cs="B Badr"/>
          <w:sz w:val="28"/>
          <w:szCs w:val="28"/>
          <w:rtl/>
        </w:rPr>
        <w:t xml:space="preserve"> و خانواده‌اش در نظر‌ گرفته‌ شـود. و‌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و</w:t>
      </w:r>
      <w:r w:rsidRPr="00A546B9">
        <w:rPr>
          <w:rFonts w:cs="B Badr" w:hint="cs"/>
          <w:sz w:val="28"/>
          <w:szCs w:val="28"/>
          <w:rtl/>
        </w:rPr>
        <w:t>ی</w:t>
      </w:r>
      <w:r w:rsidRPr="00A546B9">
        <w:rPr>
          <w:rFonts w:cs="B Badr" w:hint="eastAsia"/>
          <w:sz w:val="28"/>
          <w:szCs w:val="28"/>
          <w:rtl/>
        </w:rPr>
        <w:t>ژگ</w:t>
      </w:r>
      <w:r w:rsidRPr="00A546B9">
        <w:rPr>
          <w:rFonts w:cs="B Badr" w:hint="cs"/>
          <w:sz w:val="28"/>
          <w:szCs w:val="28"/>
          <w:rtl/>
        </w:rPr>
        <w:t>ی‌</w:t>
      </w:r>
      <w:r w:rsidRPr="00A546B9">
        <w:rPr>
          <w:rFonts w:cs="B Badr"/>
          <w:sz w:val="28"/>
          <w:szCs w:val="28"/>
          <w:rtl/>
        </w:rPr>
        <w:t xml:space="preserve"> هنگام بروز بحران‌ها</w:t>
      </w:r>
      <w:r w:rsidRPr="00A546B9">
        <w:rPr>
          <w:rFonts w:cs="B Badr" w:hint="cs"/>
          <w:sz w:val="28"/>
          <w:szCs w:val="28"/>
          <w:rtl/>
        </w:rPr>
        <w:t>ی</w:t>
      </w:r>
      <w:r w:rsidRPr="00A546B9">
        <w:rPr>
          <w:rFonts w:cs="B Badr"/>
          <w:sz w:val="28"/>
          <w:szCs w:val="28"/>
          <w:rtl/>
        </w:rPr>
        <w:t xml:space="preserve"> اقتصاد</w:t>
      </w:r>
      <w:r w:rsidRPr="00A546B9">
        <w:rPr>
          <w:rFonts w:cs="B Badr" w:hint="cs"/>
          <w:sz w:val="28"/>
          <w:szCs w:val="28"/>
          <w:rtl/>
        </w:rPr>
        <w:t>ی</w:t>
      </w:r>
      <w:r w:rsidRPr="00A546B9">
        <w:rPr>
          <w:rFonts w:cs="B Badr"/>
          <w:sz w:val="28"/>
          <w:szCs w:val="28"/>
          <w:rtl/>
        </w:rPr>
        <w:t xml:space="preserve"> و اجتماع</w:t>
      </w:r>
      <w:r w:rsidRPr="00A546B9">
        <w:rPr>
          <w:rFonts w:cs="B Badr" w:hint="cs"/>
          <w:sz w:val="28"/>
          <w:szCs w:val="28"/>
          <w:rtl/>
        </w:rPr>
        <w:t>ی</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شتر</w:t>
      </w:r>
      <w:r w:rsidRPr="00A546B9">
        <w:rPr>
          <w:rFonts w:cs="B Badr"/>
          <w:sz w:val="28"/>
          <w:szCs w:val="28"/>
          <w:rtl/>
        </w:rPr>
        <w:t xml:space="preserve"> بروز م</w:t>
      </w:r>
      <w:r w:rsidRPr="00A546B9">
        <w:rPr>
          <w:rFonts w:cs="B Badr" w:hint="cs"/>
          <w:sz w:val="28"/>
          <w:szCs w:val="28"/>
          <w:rtl/>
        </w:rPr>
        <w:t>ی‌ی</w:t>
      </w:r>
      <w:r w:rsidRPr="00A546B9">
        <w:rPr>
          <w:rFonts w:cs="B Badr" w:hint="eastAsia"/>
          <w:sz w:val="28"/>
          <w:szCs w:val="28"/>
          <w:rtl/>
        </w:rPr>
        <w:t>افت</w:t>
      </w:r>
      <w:r w:rsidRPr="00A546B9">
        <w:rPr>
          <w:rFonts w:cs="B Badr"/>
          <w:sz w:val="28"/>
          <w:szCs w:val="28"/>
          <w:rtl/>
        </w:rPr>
        <w:t>. از جمله در‌ سال</w:t>
      </w:r>
      <w:r w:rsidRPr="00A546B9">
        <w:rPr>
          <w:rFonts w:cs="B Badr" w:hint="cs"/>
          <w:sz w:val="28"/>
          <w:szCs w:val="28"/>
          <w:rtl/>
        </w:rPr>
        <w:t>ی‌</w:t>
      </w:r>
      <w:r w:rsidRPr="00A546B9">
        <w:rPr>
          <w:rFonts w:cs="B Badr"/>
          <w:sz w:val="28"/>
          <w:szCs w:val="28"/>
          <w:rtl/>
        </w:rPr>
        <w:t xml:space="preserve"> که‌ گندم در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نا</w:t>
      </w:r>
      <w:r w:rsidRPr="00A546B9">
        <w:rPr>
          <w:rFonts w:cs="B Badr" w:hint="cs"/>
          <w:sz w:val="28"/>
          <w:szCs w:val="28"/>
          <w:rtl/>
        </w:rPr>
        <w:t>ی</w:t>
      </w:r>
      <w:r w:rsidRPr="00A546B9">
        <w:rPr>
          <w:rFonts w:cs="B Badr" w:hint="eastAsia"/>
          <w:sz w:val="28"/>
          <w:szCs w:val="28"/>
          <w:rtl/>
        </w:rPr>
        <w:t>اب</w:t>
      </w:r>
      <w:r w:rsidRPr="00A546B9">
        <w:rPr>
          <w:rFonts w:cs="B Badr"/>
          <w:sz w:val="28"/>
          <w:szCs w:val="28"/>
          <w:rtl/>
        </w:rPr>
        <w:t xml:space="preserve"> شـد، دستور داد گندم‌ها</w:t>
      </w:r>
      <w:r w:rsidRPr="00A546B9">
        <w:rPr>
          <w:rFonts w:cs="B Badr" w:hint="cs"/>
          <w:sz w:val="28"/>
          <w:szCs w:val="28"/>
          <w:rtl/>
        </w:rPr>
        <w:t>ی‌</w:t>
      </w:r>
      <w:r w:rsidRPr="00A546B9">
        <w:rPr>
          <w:rFonts w:cs="B Badr"/>
          <w:sz w:val="28"/>
          <w:szCs w:val="28"/>
          <w:rtl/>
        </w:rPr>
        <w:t xml:space="preserve"> موج</w:t>
      </w:r>
      <w:r w:rsidRPr="00A546B9">
        <w:rPr>
          <w:rFonts w:cs="B Badr" w:hint="eastAsia"/>
          <w:sz w:val="28"/>
          <w:szCs w:val="28"/>
          <w:rtl/>
        </w:rPr>
        <w:t>ود</w:t>
      </w:r>
      <w:r w:rsidRPr="00A546B9">
        <w:rPr>
          <w:rFonts w:cs="B Badr"/>
          <w:sz w:val="28"/>
          <w:szCs w:val="28"/>
          <w:rtl/>
        </w:rPr>
        <w:t xml:space="preserve"> در خانه را بفروشند و از همان، نان‌ مخلوط‌ از‌ آرد جو و گندم که خوراک بق</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مردم بـود، تـه</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کنند و فرمود: «فان‌ الله‌ </w:t>
      </w:r>
      <w:r w:rsidRPr="00A546B9">
        <w:rPr>
          <w:rFonts w:cs="B Badr" w:hint="cs"/>
          <w:sz w:val="28"/>
          <w:szCs w:val="28"/>
          <w:rtl/>
        </w:rPr>
        <w:t>ی</w:t>
      </w:r>
      <w:r w:rsidRPr="00A546B9">
        <w:rPr>
          <w:rFonts w:cs="B Badr" w:hint="eastAsia"/>
          <w:sz w:val="28"/>
          <w:szCs w:val="28"/>
          <w:rtl/>
        </w:rPr>
        <w:t>علم‌</w:t>
      </w:r>
      <w:r w:rsidRPr="00A546B9">
        <w:rPr>
          <w:rFonts w:cs="B Badr"/>
          <w:sz w:val="28"/>
          <w:szCs w:val="28"/>
          <w:rtl/>
        </w:rPr>
        <w:t xml:space="preserve"> ان</w:t>
      </w:r>
      <w:r w:rsidRPr="00A546B9">
        <w:rPr>
          <w:rFonts w:cs="B Badr" w:hint="cs"/>
          <w:sz w:val="28"/>
          <w:szCs w:val="28"/>
          <w:rtl/>
        </w:rPr>
        <w:t>ی</w:t>
      </w:r>
      <w:r w:rsidRPr="00A546B9">
        <w:rPr>
          <w:rFonts w:cs="B Badr"/>
          <w:sz w:val="28"/>
          <w:szCs w:val="28"/>
          <w:rtl/>
        </w:rPr>
        <w:t xml:space="preserve"> واجدان اطعمهم الحنطه عل</w:t>
      </w:r>
      <w:r w:rsidRPr="00A546B9">
        <w:rPr>
          <w:rFonts w:cs="B Badr" w:hint="cs"/>
          <w:sz w:val="28"/>
          <w:szCs w:val="28"/>
          <w:rtl/>
        </w:rPr>
        <w:t>ی</w:t>
      </w:r>
      <w:r w:rsidRPr="00A546B9">
        <w:rPr>
          <w:rFonts w:cs="B Badr"/>
          <w:sz w:val="28"/>
          <w:szCs w:val="28"/>
          <w:rtl/>
        </w:rPr>
        <w:t xml:space="preserve"> وجهها ولکن</w:t>
      </w:r>
      <w:r w:rsidRPr="00A546B9">
        <w:rPr>
          <w:rFonts w:cs="B Badr" w:hint="cs"/>
          <w:sz w:val="28"/>
          <w:szCs w:val="28"/>
          <w:rtl/>
        </w:rPr>
        <w:t>ی‌</w:t>
      </w:r>
      <w:r w:rsidRPr="00A546B9">
        <w:rPr>
          <w:rFonts w:cs="B Badr"/>
          <w:sz w:val="28"/>
          <w:szCs w:val="28"/>
          <w:rtl/>
        </w:rPr>
        <w:t xml:space="preserve"> احب ان </w:t>
      </w:r>
      <w:r w:rsidRPr="00A546B9">
        <w:rPr>
          <w:rFonts w:cs="B Badr" w:hint="cs"/>
          <w:sz w:val="28"/>
          <w:szCs w:val="28"/>
          <w:rtl/>
        </w:rPr>
        <w:t>ی</w:t>
      </w:r>
      <w:r w:rsidRPr="00A546B9">
        <w:rPr>
          <w:rFonts w:cs="B Badr" w:hint="eastAsia"/>
          <w:sz w:val="28"/>
          <w:szCs w:val="28"/>
          <w:rtl/>
        </w:rPr>
        <w:t>ران</w:t>
      </w:r>
      <w:r w:rsidRPr="00A546B9">
        <w:rPr>
          <w:rFonts w:cs="B Badr" w:hint="cs"/>
          <w:sz w:val="28"/>
          <w:szCs w:val="28"/>
          <w:rtl/>
        </w:rPr>
        <w:t>ی‌</w:t>
      </w:r>
      <w:r w:rsidRPr="00A546B9">
        <w:rPr>
          <w:rFonts w:cs="B Badr"/>
          <w:sz w:val="28"/>
          <w:szCs w:val="28"/>
          <w:rtl/>
        </w:rPr>
        <w:t xml:space="preserve"> الله قـد احـسنت تـقد</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المع</w:t>
      </w:r>
      <w:r w:rsidRPr="00A546B9">
        <w:rPr>
          <w:rFonts w:cs="B Badr" w:hint="cs"/>
          <w:sz w:val="28"/>
          <w:szCs w:val="28"/>
          <w:rtl/>
        </w:rPr>
        <w:t>ی</w:t>
      </w:r>
      <w:r w:rsidRPr="00A546B9">
        <w:rPr>
          <w:rFonts w:cs="B Badr" w:hint="eastAsia"/>
          <w:sz w:val="28"/>
          <w:szCs w:val="28"/>
          <w:rtl/>
        </w:rPr>
        <w:t>شه</w:t>
      </w:r>
      <w:r w:rsidRPr="00A546B9">
        <w:rPr>
          <w:rFonts w:cs="B Badr"/>
          <w:sz w:val="28"/>
          <w:szCs w:val="28"/>
          <w:rtl/>
        </w:rPr>
        <w:t>.» [۳۹]</w:t>
      </w:r>
    </w:p>
    <w:p w:rsidR="006D7F16" w:rsidRDefault="00A546B9" w:rsidP="00A546B9">
      <w:pPr>
        <w:rPr>
          <w:rFonts w:cs="B Badr"/>
          <w:sz w:val="28"/>
          <w:szCs w:val="28"/>
          <w:rtl/>
        </w:rPr>
      </w:pPr>
      <w:r w:rsidRPr="00A546B9">
        <w:rPr>
          <w:rFonts w:cs="B Badr" w:hint="eastAsia"/>
          <w:sz w:val="28"/>
          <w:szCs w:val="28"/>
          <w:rtl/>
        </w:rPr>
        <w:t>خدا</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داند</w:t>
      </w:r>
      <w:r w:rsidRPr="00A546B9">
        <w:rPr>
          <w:rFonts w:cs="B Badr"/>
          <w:sz w:val="28"/>
          <w:szCs w:val="28"/>
          <w:rtl/>
        </w:rPr>
        <w:t xml:space="preserve"> که‌ م</w:t>
      </w:r>
      <w:r w:rsidRPr="00A546B9">
        <w:rPr>
          <w:rFonts w:cs="B Badr" w:hint="cs"/>
          <w:sz w:val="28"/>
          <w:szCs w:val="28"/>
          <w:rtl/>
        </w:rPr>
        <w:t>ی‌</w:t>
      </w:r>
      <w:r w:rsidRPr="00A546B9">
        <w:rPr>
          <w:rFonts w:cs="B Badr" w:hint="eastAsia"/>
          <w:sz w:val="28"/>
          <w:szCs w:val="28"/>
          <w:rtl/>
        </w:rPr>
        <w:t>توانم‌</w:t>
      </w:r>
      <w:r w:rsidRPr="00A546B9">
        <w:rPr>
          <w:rFonts w:cs="B Badr"/>
          <w:sz w:val="28"/>
          <w:szCs w:val="28"/>
          <w:rtl/>
        </w:rPr>
        <w:t xml:space="preserve"> به بهتر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صورت نان گندم خانواده‌ام را ته</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کنم؛ اما دوسـت دارم خـداوند‌ مرا‌ در حال برنامه‌ر</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صح</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زندگ</w:t>
      </w:r>
      <w:r w:rsidRPr="00A546B9">
        <w:rPr>
          <w:rFonts w:cs="B Badr" w:hint="cs"/>
          <w:sz w:val="28"/>
          <w:szCs w:val="28"/>
          <w:rtl/>
        </w:rPr>
        <w:t>ی</w:t>
      </w:r>
      <w:r w:rsidRPr="00A546B9">
        <w:rPr>
          <w:rFonts w:cs="B Badr"/>
          <w:sz w:val="28"/>
          <w:szCs w:val="28"/>
          <w:rtl/>
        </w:rPr>
        <w:t xml:space="preserve"> بب</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۷.۳ - شجاعت‌</w:t>
      </w:r>
    </w:p>
    <w:p w:rsidR="006D7F16" w:rsidRDefault="00A546B9" w:rsidP="006C2220">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برابر ستمگران از هـر طـا</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و رتـبه‌ا</w:t>
      </w:r>
      <w:r w:rsidRPr="00A546B9">
        <w:rPr>
          <w:rFonts w:cs="B Badr" w:hint="cs"/>
          <w:sz w:val="28"/>
          <w:szCs w:val="28"/>
          <w:rtl/>
        </w:rPr>
        <w:t>ی‌</w:t>
      </w:r>
      <w:r w:rsidRPr="00A546B9">
        <w:rPr>
          <w:rFonts w:cs="B Badr"/>
          <w:sz w:val="28"/>
          <w:szCs w:val="28"/>
          <w:rtl/>
        </w:rPr>
        <w:t xml:space="preserve"> به‌ سخت</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w:t>
      </w:r>
      <w:r w:rsidRPr="00A546B9">
        <w:rPr>
          <w:rFonts w:cs="B Badr" w:hint="eastAsia"/>
          <w:sz w:val="28"/>
          <w:szCs w:val="28"/>
          <w:rtl/>
        </w:rPr>
        <w:t>ستاد</w:t>
      </w:r>
      <w:r w:rsidRPr="00A546B9">
        <w:rPr>
          <w:rFonts w:cs="B Badr"/>
          <w:sz w:val="28"/>
          <w:szCs w:val="28"/>
          <w:rtl/>
        </w:rPr>
        <w:t xml:space="preserve"> و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شهامت را داشت که سخن حق را به زبان آورد و اقدام‌ حق‌طلبانه را انجام دهـد، هـر چند‌ بـا‌ عکس‌العمل‌ تند</w:t>
      </w:r>
      <w:r w:rsidRPr="00A546B9">
        <w:rPr>
          <w:rFonts w:cs="B Badr" w:hint="cs"/>
          <w:sz w:val="28"/>
          <w:szCs w:val="28"/>
          <w:rtl/>
        </w:rPr>
        <w:t>ی‌</w:t>
      </w:r>
      <w:r w:rsidRPr="00A546B9">
        <w:rPr>
          <w:rFonts w:cs="B Badr"/>
          <w:sz w:val="28"/>
          <w:szCs w:val="28"/>
          <w:rtl/>
        </w:rPr>
        <w:t xml:space="preserve"> رو‌به‌رو شود. لذا وقت</w:t>
      </w:r>
      <w:r w:rsidRPr="00A546B9">
        <w:rPr>
          <w:rFonts w:cs="B Badr" w:hint="cs"/>
          <w:sz w:val="28"/>
          <w:szCs w:val="28"/>
          <w:rtl/>
        </w:rPr>
        <w:t>ی</w:t>
      </w:r>
      <w:r w:rsidRPr="00A546B9">
        <w:rPr>
          <w:rFonts w:cs="B Badr"/>
          <w:sz w:val="28"/>
          <w:szCs w:val="28"/>
          <w:rtl/>
        </w:rPr>
        <w:t xml:space="preserve"> منصور از‌ او‌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ـا</w:t>
      </w:r>
      <w:r w:rsidRPr="00A546B9">
        <w:rPr>
          <w:rFonts w:cs="B Badr"/>
          <w:sz w:val="28"/>
          <w:szCs w:val="28"/>
          <w:rtl/>
        </w:rPr>
        <w:t xml:space="preserve"> ابا عـب</w:t>
      </w:r>
      <w:r w:rsidRPr="00A546B9">
        <w:rPr>
          <w:rFonts w:cs="B Badr" w:hint="eastAsia"/>
          <w:sz w:val="28"/>
          <w:szCs w:val="28"/>
          <w:rtl/>
        </w:rPr>
        <w:t>دالله</w:t>
      </w:r>
      <w:r w:rsidRPr="00A546B9">
        <w:rPr>
          <w:rFonts w:cs="B Badr"/>
          <w:sz w:val="28"/>
          <w:szCs w:val="28"/>
          <w:rtl/>
        </w:rPr>
        <w:t xml:space="preserve"> لم خـلق ‌الله الذباب‌، فقال: ل</w:t>
      </w:r>
      <w:r w:rsidRPr="00A546B9">
        <w:rPr>
          <w:rFonts w:cs="B Badr" w:hint="cs"/>
          <w:sz w:val="28"/>
          <w:szCs w:val="28"/>
          <w:rtl/>
        </w:rPr>
        <w:t>ی</w:t>
      </w:r>
      <w:r w:rsidRPr="00A546B9">
        <w:rPr>
          <w:rFonts w:cs="B Badr" w:hint="eastAsia"/>
          <w:sz w:val="28"/>
          <w:szCs w:val="28"/>
          <w:rtl/>
        </w:rPr>
        <w:t>ذل</w:t>
      </w:r>
      <w:r w:rsidRPr="00A546B9">
        <w:rPr>
          <w:rFonts w:cs="B Badr"/>
          <w:sz w:val="28"/>
          <w:szCs w:val="28"/>
          <w:rtl/>
        </w:rPr>
        <w:t xml:space="preserve"> به الجبابره؛ چرا خداوند مگس را خلق‌ کرد؟ فـرمود: تـا جباران را خوار کند. و به‌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ترت</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منصور را متوجه قدرت اله</w:t>
      </w:r>
      <w:r w:rsidRPr="00A546B9">
        <w:rPr>
          <w:rFonts w:cs="B Badr" w:hint="cs"/>
          <w:sz w:val="28"/>
          <w:szCs w:val="28"/>
          <w:rtl/>
        </w:rPr>
        <w:t>ی</w:t>
      </w:r>
      <w:r w:rsidRPr="00A546B9">
        <w:rPr>
          <w:rFonts w:cs="B Badr"/>
          <w:sz w:val="28"/>
          <w:szCs w:val="28"/>
          <w:rtl/>
        </w:rPr>
        <w:t xml:space="preserve"> کرد‌. [۴۰]</w:t>
      </w:r>
      <w:r w:rsidR="006C2220">
        <w:rPr>
          <w:rFonts w:cs="B Badr" w:hint="cs"/>
          <w:sz w:val="28"/>
          <w:szCs w:val="28"/>
          <w:rtl/>
        </w:rPr>
        <w:t xml:space="preserve"> </w:t>
      </w:r>
      <w:r w:rsidRPr="00A546B9">
        <w:rPr>
          <w:rFonts w:cs="B Badr" w:hint="eastAsia"/>
          <w:sz w:val="28"/>
          <w:szCs w:val="28"/>
          <w:rtl/>
        </w:rPr>
        <w:t>و</w:t>
      </w:r>
      <w:r w:rsidRPr="00A546B9">
        <w:rPr>
          <w:rFonts w:cs="B Badr"/>
          <w:sz w:val="28"/>
          <w:szCs w:val="28"/>
          <w:rtl/>
        </w:rPr>
        <w:t xml:space="preserve"> آن‌گاه که فرماندار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در‌ حـضور بن</w:t>
      </w:r>
      <w:r w:rsidRPr="00A546B9">
        <w:rPr>
          <w:rFonts w:cs="B Badr" w:hint="cs"/>
          <w:sz w:val="28"/>
          <w:szCs w:val="28"/>
          <w:rtl/>
        </w:rPr>
        <w:t>ی‌</w:t>
      </w:r>
      <w:r w:rsidRPr="00A546B9">
        <w:rPr>
          <w:rFonts w:cs="B Badr" w:hint="eastAsia"/>
          <w:sz w:val="28"/>
          <w:szCs w:val="28"/>
          <w:rtl/>
        </w:rPr>
        <w:t>هاشم</w:t>
      </w:r>
      <w:r w:rsidRPr="00A546B9">
        <w:rPr>
          <w:rFonts w:cs="B Badr"/>
          <w:sz w:val="28"/>
          <w:szCs w:val="28"/>
          <w:rtl/>
        </w:rPr>
        <w:t xml:space="preserve"> در خطبه‌ها</w:t>
      </w:r>
      <w:r w:rsidRPr="00A546B9">
        <w:rPr>
          <w:rFonts w:cs="B Badr" w:hint="cs"/>
          <w:sz w:val="28"/>
          <w:szCs w:val="28"/>
          <w:rtl/>
        </w:rPr>
        <w:t>ی</w:t>
      </w:r>
      <w:r w:rsidRPr="00A546B9">
        <w:rPr>
          <w:rFonts w:cs="B Badr"/>
          <w:sz w:val="28"/>
          <w:szCs w:val="28"/>
          <w:rtl/>
        </w:rPr>
        <w:t xml:space="preserve"> نماز‌ به‌ عل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دشنام داد، امام چنان‌ پاسخ</w:t>
      </w:r>
      <w:r w:rsidRPr="00A546B9">
        <w:rPr>
          <w:rFonts w:cs="B Badr" w:hint="cs"/>
          <w:sz w:val="28"/>
          <w:szCs w:val="28"/>
          <w:rtl/>
        </w:rPr>
        <w:t>ی</w:t>
      </w:r>
      <w:r w:rsidRPr="00A546B9">
        <w:rPr>
          <w:rFonts w:cs="B Badr"/>
          <w:sz w:val="28"/>
          <w:szCs w:val="28"/>
          <w:rtl/>
        </w:rPr>
        <w:t xml:space="preserve"> کوبنده داد که فرماندار خطبه را نـاتمام گـذاشت‌ و به‌ سو</w:t>
      </w:r>
      <w:r w:rsidRPr="00A546B9">
        <w:rPr>
          <w:rFonts w:cs="B Badr" w:hint="cs"/>
          <w:sz w:val="28"/>
          <w:szCs w:val="28"/>
          <w:rtl/>
        </w:rPr>
        <w:t>ی‌</w:t>
      </w:r>
      <w:r w:rsidRPr="00A546B9">
        <w:rPr>
          <w:rFonts w:cs="B Badr"/>
          <w:sz w:val="28"/>
          <w:szCs w:val="28"/>
          <w:rtl/>
        </w:rPr>
        <w:t xml:space="preserve"> خانه‌اش راه</w:t>
      </w:r>
      <w:r w:rsidRPr="00A546B9">
        <w:rPr>
          <w:rFonts w:cs="B Badr" w:hint="cs"/>
          <w:sz w:val="28"/>
          <w:szCs w:val="28"/>
          <w:rtl/>
        </w:rPr>
        <w:t>ی</w:t>
      </w:r>
      <w:r w:rsidRPr="00A546B9">
        <w:rPr>
          <w:rFonts w:cs="B Badr"/>
          <w:sz w:val="28"/>
          <w:szCs w:val="28"/>
          <w:rtl/>
        </w:rPr>
        <w:t xml:space="preserve"> شد. [۴۱]</w:t>
      </w:r>
    </w:p>
    <w:p w:rsidR="006D7F16" w:rsidRDefault="00A546B9" w:rsidP="00A546B9">
      <w:pPr>
        <w:rPr>
          <w:rFonts w:cs="B Badr"/>
          <w:sz w:val="28"/>
          <w:szCs w:val="28"/>
          <w:rtl/>
        </w:rPr>
      </w:pPr>
      <w:r w:rsidRPr="00A546B9">
        <w:rPr>
          <w:rFonts w:cs="B Badr"/>
          <w:sz w:val="28"/>
          <w:szCs w:val="28"/>
          <w:rtl/>
        </w:rPr>
        <w:t>۷.۴ - هم‌ز</w:t>
      </w:r>
      <w:r w:rsidRPr="00A546B9">
        <w:rPr>
          <w:rFonts w:cs="B Badr" w:hint="cs"/>
          <w:sz w:val="28"/>
          <w:szCs w:val="28"/>
          <w:rtl/>
        </w:rPr>
        <w:t>ی</w:t>
      </w:r>
      <w:r w:rsidRPr="00A546B9">
        <w:rPr>
          <w:rFonts w:cs="B Badr" w:hint="eastAsia"/>
          <w:sz w:val="28"/>
          <w:szCs w:val="28"/>
          <w:rtl/>
        </w:rPr>
        <w:t>ست</w:t>
      </w:r>
      <w:r w:rsidRPr="00A546B9">
        <w:rPr>
          <w:rFonts w:cs="B Badr" w:hint="cs"/>
          <w:sz w:val="28"/>
          <w:szCs w:val="28"/>
          <w:rtl/>
        </w:rPr>
        <w:t>ی</w:t>
      </w:r>
      <w:r w:rsidRPr="00A546B9">
        <w:rPr>
          <w:rFonts w:cs="B Badr"/>
          <w:sz w:val="28"/>
          <w:szCs w:val="28"/>
          <w:rtl/>
        </w:rPr>
        <w:t xml:space="preserve"> و مدارا‌ با‌ مسلمانان‌</w:t>
      </w:r>
    </w:p>
    <w:p w:rsidR="006D7F16" w:rsidRDefault="00A546B9" w:rsidP="00A546B9">
      <w:pPr>
        <w:rPr>
          <w:rFonts w:cs="B Badr"/>
          <w:sz w:val="28"/>
          <w:szCs w:val="28"/>
          <w:rtl/>
        </w:rPr>
      </w:pPr>
      <w:r w:rsidRPr="00A546B9">
        <w:rPr>
          <w:rFonts w:cs="B Badr" w:hint="eastAsia"/>
          <w:sz w:val="28"/>
          <w:szCs w:val="28"/>
          <w:rtl/>
        </w:rPr>
        <w:t>‌امـام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را‌ به هم‌ز</w:t>
      </w:r>
      <w:r w:rsidRPr="00A546B9">
        <w:rPr>
          <w:rFonts w:cs="B Badr" w:hint="cs"/>
          <w:sz w:val="28"/>
          <w:szCs w:val="28"/>
          <w:rtl/>
        </w:rPr>
        <w:t>ی</w:t>
      </w:r>
      <w:r w:rsidRPr="00A546B9">
        <w:rPr>
          <w:rFonts w:cs="B Badr" w:hint="eastAsia"/>
          <w:sz w:val="28"/>
          <w:szCs w:val="28"/>
          <w:rtl/>
        </w:rPr>
        <w:t>ست</w:t>
      </w:r>
      <w:r w:rsidRPr="00A546B9">
        <w:rPr>
          <w:rFonts w:cs="B Badr" w:hint="cs"/>
          <w:sz w:val="28"/>
          <w:szCs w:val="28"/>
          <w:rtl/>
        </w:rPr>
        <w:t>ی</w:t>
      </w:r>
      <w:r w:rsidRPr="00A546B9">
        <w:rPr>
          <w:rFonts w:cs="B Badr"/>
          <w:sz w:val="28"/>
          <w:szCs w:val="28"/>
          <w:rtl/>
        </w:rPr>
        <w:t xml:space="preserve"> با اهل‌سنت‌ دعـوت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تا به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طر</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هم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از جامعه اکثر</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منزو</w:t>
      </w:r>
      <w:r w:rsidRPr="00A546B9">
        <w:rPr>
          <w:rFonts w:cs="B Badr" w:hint="cs"/>
          <w:sz w:val="28"/>
          <w:szCs w:val="28"/>
          <w:rtl/>
        </w:rPr>
        <w:t>ی</w:t>
      </w:r>
      <w:r w:rsidRPr="00A546B9">
        <w:rPr>
          <w:rFonts w:cs="B Badr"/>
          <w:sz w:val="28"/>
          <w:szCs w:val="28"/>
          <w:rtl/>
        </w:rPr>
        <w:t xml:space="preserve"> نشوند و هم بتوان‌ احکام‌ و اصـول‌ شـ</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sz w:val="28"/>
          <w:szCs w:val="28"/>
          <w:rtl/>
        </w:rPr>
        <w:t xml:space="preserve"> را با ملاطفت‌ به آنان منتقل‌ کـرد‌. از‌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رو</w:t>
      </w:r>
      <w:r w:rsidRPr="00A546B9">
        <w:rPr>
          <w:rFonts w:cs="B Badr" w:hint="cs"/>
          <w:sz w:val="28"/>
          <w:szCs w:val="28"/>
          <w:rtl/>
        </w:rPr>
        <w:t>ی‌</w:t>
      </w:r>
      <w:r w:rsidRPr="00A546B9">
        <w:rPr>
          <w:rFonts w:cs="B Badr"/>
          <w:sz w:val="28"/>
          <w:szCs w:val="28"/>
          <w:rtl/>
        </w:rPr>
        <w:t xml:space="preserve"> در‌ مـدار‌ حـق بـا مسامحه با‌ آنان رفتار 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‌امـا‌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سهل گرفتن‌ هرگز به‌معنا</w:t>
      </w:r>
      <w:r w:rsidRPr="00A546B9">
        <w:rPr>
          <w:rFonts w:cs="B Badr" w:hint="cs"/>
          <w:sz w:val="28"/>
          <w:szCs w:val="28"/>
          <w:rtl/>
        </w:rPr>
        <w:t>ی</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پا</w:t>
      </w:r>
      <w:r w:rsidRPr="00A546B9">
        <w:rPr>
          <w:rFonts w:cs="B Badr" w:hint="cs"/>
          <w:sz w:val="28"/>
          <w:szCs w:val="28"/>
          <w:rtl/>
        </w:rPr>
        <w:t>ی</w:t>
      </w:r>
      <w:r w:rsidRPr="00A546B9">
        <w:rPr>
          <w:rFonts w:cs="B Badr"/>
          <w:sz w:val="28"/>
          <w:szCs w:val="28"/>
          <w:rtl/>
        </w:rPr>
        <w:t xml:space="preserve"> گذاشتن اصول نبود و آن‌جا‌ که‌ مسئله اصـول</w:t>
      </w:r>
      <w:r w:rsidRPr="00A546B9">
        <w:rPr>
          <w:rFonts w:cs="B Badr" w:hint="cs"/>
          <w:sz w:val="28"/>
          <w:szCs w:val="28"/>
          <w:rtl/>
        </w:rPr>
        <w:t>ی‌</w:t>
      </w:r>
      <w:r w:rsidRPr="00A546B9">
        <w:rPr>
          <w:rFonts w:cs="B Badr"/>
          <w:sz w:val="28"/>
          <w:szCs w:val="28"/>
          <w:rtl/>
        </w:rPr>
        <w:t xml:space="preserve"> در مـ</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بود، حضرت </w:t>
      </w:r>
      <w:r w:rsidRPr="00A546B9">
        <w:rPr>
          <w:rFonts w:cs="B Badr"/>
          <w:sz w:val="28"/>
          <w:szCs w:val="28"/>
          <w:rtl/>
        </w:rPr>
        <w:lastRenderedPageBreak/>
        <w:t>هرگز‌ تسل</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نم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از‌ جـمله‌ در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سفرها‌، امام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بـه ح</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کوفه و بصره) آمـد. در آنجا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r w:rsidRPr="00A546B9">
        <w:rPr>
          <w:rFonts w:cs="B Badr"/>
          <w:sz w:val="28"/>
          <w:szCs w:val="28"/>
          <w:rtl/>
        </w:rPr>
        <w:t xml:space="preserve"> به‌خاطر </w:t>
      </w:r>
      <w:r w:rsidRPr="00A546B9">
        <w:rPr>
          <w:rFonts w:cs="B Badr" w:hint="eastAsia"/>
          <w:sz w:val="28"/>
          <w:szCs w:val="28"/>
          <w:rtl/>
        </w:rPr>
        <w:t>ختنه</w:t>
      </w:r>
      <w:r w:rsidRPr="00A546B9">
        <w:rPr>
          <w:rFonts w:cs="B Badr"/>
          <w:sz w:val="28"/>
          <w:szCs w:val="28"/>
          <w:rtl/>
        </w:rPr>
        <w:t xml:space="preserve"> فرزندش جمع</w:t>
      </w:r>
      <w:r w:rsidRPr="00A546B9">
        <w:rPr>
          <w:rFonts w:cs="B Badr" w:hint="cs"/>
          <w:sz w:val="28"/>
          <w:szCs w:val="28"/>
          <w:rtl/>
        </w:rPr>
        <w:t>ی‌</w:t>
      </w:r>
      <w:r w:rsidRPr="00A546B9">
        <w:rPr>
          <w:rFonts w:cs="B Badr"/>
          <w:sz w:val="28"/>
          <w:szCs w:val="28"/>
          <w:rtl/>
        </w:rPr>
        <w:t xml:space="preserve"> را‌ به‌ مهمان</w:t>
      </w:r>
      <w:r w:rsidRPr="00A546B9">
        <w:rPr>
          <w:rFonts w:cs="B Badr" w:hint="cs"/>
          <w:sz w:val="28"/>
          <w:szCs w:val="28"/>
          <w:rtl/>
        </w:rPr>
        <w:t>ی</w:t>
      </w:r>
      <w:r w:rsidRPr="00A546B9">
        <w:rPr>
          <w:rFonts w:cs="B Badr"/>
          <w:sz w:val="28"/>
          <w:szCs w:val="28"/>
          <w:rtl/>
        </w:rPr>
        <w:t xml:space="preserve"> دعوت کرده بود.</w:t>
      </w:r>
    </w:p>
    <w:p w:rsidR="006D7F16" w:rsidRDefault="00A546B9" w:rsidP="006C2220">
      <w:pPr>
        <w:rPr>
          <w:rFonts w:cs="B Badr"/>
          <w:sz w:val="28"/>
          <w:szCs w:val="28"/>
          <w:rtl/>
        </w:rPr>
      </w:pPr>
      <w:r w:rsidRPr="00A546B9">
        <w:rPr>
          <w:rFonts w:cs="B Badr" w:hint="eastAsia"/>
          <w:sz w:val="28"/>
          <w:szCs w:val="28"/>
          <w:rtl/>
        </w:rPr>
        <w:t>امام</w:t>
      </w:r>
      <w:r w:rsidRPr="00A546B9">
        <w:rPr>
          <w:rFonts w:cs="B Badr"/>
          <w:sz w:val="28"/>
          <w:szCs w:val="28"/>
          <w:rtl/>
        </w:rPr>
        <w:t xml:space="preserve"> نـ</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نـاگز</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در‌ آن‌ مجلس‌ حاضر‌ شد‌. وقـت</w:t>
      </w:r>
      <w:r w:rsidRPr="00A546B9">
        <w:rPr>
          <w:rFonts w:cs="B Badr" w:hint="cs"/>
          <w:sz w:val="28"/>
          <w:szCs w:val="28"/>
          <w:rtl/>
        </w:rPr>
        <w:t>ی</w:t>
      </w:r>
      <w:r w:rsidRPr="00A546B9">
        <w:rPr>
          <w:rFonts w:cs="B Badr"/>
          <w:sz w:val="28"/>
          <w:szCs w:val="28"/>
          <w:rtl/>
        </w:rPr>
        <w:t xml:space="preserve"> کـه سـفره غذا انداختند، هنگام صـرف غـذا،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حاضران آب خواست ول</w:t>
      </w:r>
      <w:r w:rsidRPr="00A546B9">
        <w:rPr>
          <w:rFonts w:cs="B Badr" w:hint="cs"/>
          <w:sz w:val="28"/>
          <w:szCs w:val="28"/>
          <w:rtl/>
        </w:rPr>
        <w:t>ی</w:t>
      </w:r>
      <w:r w:rsidRPr="00A546B9">
        <w:rPr>
          <w:rFonts w:cs="B Badr"/>
          <w:sz w:val="28"/>
          <w:szCs w:val="28"/>
          <w:rtl/>
        </w:rPr>
        <w:t xml:space="preserve"> بـه‌جـا</w:t>
      </w:r>
      <w:r w:rsidRPr="00A546B9">
        <w:rPr>
          <w:rFonts w:cs="B Badr" w:hint="cs"/>
          <w:sz w:val="28"/>
          <w:szCs w:val="28"/>
          <w:rtl/>
        </w:rPr>
        <w:t>ی‌</w:t>
      </w:r>
      <w:r w:rsidRPr="00A546B9">
        <w:rPr>
          <w:rFonts w:cs="B Badr"/>
          <w:sz w:val="28"/>
          <w:szCs w:val="28"/>
          <w:rtl/>
        </w:rPr>
        <w:t xml:space="preserve"> آن، شراب آوردند، وقت</w:t>
      </w:r>
      <w:r w:rsidRPr="00A546B9">
        <w:rPr>
          <w:rFonts w:cs="B Badr" w:hint="cs"/>
          <w:sz w:val="28"/>
          <w:szCs w:val="28"/>
          <w:rtl/>
        </w:rPr>
        <w:t>ی</w:t>
      </w:r>
      <w:r w:rsidRPr="00A546B9">
        <w:rPr>
          <w:rFonts w:cs="B Badr"/>
          <w:sz w:val="28"/>
          <w:szCs w:val="28"/>
          <w:rtl/>
        </w:rPr>
        <w:t xml:space="preserve"> ظرف شراب را به او دادند، امام ب</w:t>
      </w:r>
      <w:r w:rsidRPr="00A546B9">
        <w:rPr>
          <w:rFonts w:cs="B Badr" w:hint="cs"/>
          <w:sz w:val="28"/>
          <w:szCs w:val="28"/>
          <w:rtl/>
        </w:rPr>
        <w:t>ی‌</w:t>
      </w:r>
      <w:r w:rsidRPr="00A546B9">
        <w:rPr>
          <w:rFonts w:cs="B Badr" w:hint="eastAsia"/>
          <w:sz w:val="28"/>
          <w:szCs w:val="28"/>
          <w:rtl/>
        </w:rPr>
        <w:t>درنگ‌</w:t>
      </w:r>
      <w:r w:rsidRPr="00A546B9">
        <w:rPr>
          <w:rFonts w:cs="B Badr"/>
          <w:sz w:val="28"/>
          <w:szCs w:val="28"/>
          <w:rtl/>
        </w:rPr>
        <w:t xml:space="preserve"> برخاست و مجلس‌ را ترک کرد و فرمود: رسول خدا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فرمود: «ملعون‌ من‌ جلس عل</w:t>
      </w:r>
      <w:r w:rsidRPr="00A546B9">
        <w:rPr>
          <w:rFonts w:cs="B Badr" w:hint="cs"/>
          <w:sz w:val="28"/>
          <w:szCs w:val="28"/>
          <w:rtl/>
        </w:rPr>
        <w:t>ی</w:t>
      </w:r>
      <w:r w:rsidRPr="00A546B9">
        <w:rPr>
          <w:rFonts w:cs="B Badr"/>
          <w:sz w:val="28"/>
          <w:szCs w:val="28"/>
          <w:rtl/>
        </w:rPr>
        <w:t xml:space="preserve"> مائده </w:t>
      </w:r>
      <w:r w:rsidRPr="00A546B9">
        <w:rPr>
          <w:rFonts w:cs="B Badr" w:hint="cs"/>
          <w:sz w:val="28"/>
          <w:szCs w:val="28"/>
          <w:rtl/>
        </w:rPr>
        <w:t>ی</w:t>
      </w:r>
      <w:r w:rsidRPr="00A546B9">
        <w:rPr>
          <w:rFonts w:cs="B Badr" w:hint="eastAsia"/>
          <w:sz w:val="28"/>
          <w:szCs w:val="28"/>
          <w:rtl/>
        </w:rPr>
        <w:t>شرب</w:t>
      </w:r>
      <w:r w:rsidRPr="00A546B9">
        <w:rPr>
          <w:rFonts w:cs="B Badr"/>
          <w:sz w:val="28"/>
          <w:szCs w:val="28"/>
          <w:rtl/>
        </w:rPr>
        <w:t xml:space="preserve"> عـل</w:t>
      </w:r>
      <w:r w:rsidRPr="00A546B9">
        <w:rPr>
          <w:rFonts w:cs="B Badr" w:hint="cs"/>
          <w:sz w:val="28"/>
          <w:szCs w:val="28"/>
          <w:rtl/>
        </w:rPr>
        <w:t>ی</w:t>
      </w:r>
      <w:r w:rsidRPr="00A546B9">
        <w:rPr>
          <w:rFonts w:cs="B Badr" w:hint="eastAsia"/>
          <w:sz w:val="28"/>
          <w:szCs w:val="28"/>
          <w:rtl/>
        </w:rPr>
        <w:t>ها</w:t>
      </w:r>
      <w:r w:rsidRPr="00A546B9">
        <w:rPr>
          <w:rFonts w:cs="B Badr"/>
          <w:sz w:val="28"/>
          <w:szCs w:val="28"/>
          <w:rtl/>
        </w:rPr>
        <w:t xml:space="preserve"> الخـمر.» [۴۲]</w:t>
      </w:r>
      <w:r w:rsidR="006C2220">
        <w:rPr>
          <w:rFonts w:cs="B Badr" w:hint="cs"/>
          <w:sz w:val="28"/>
          <w:szCs w:val="28"/>
          <w:rtl/>
        </w:rPr>
        <w:t xml:space="preserve"> </w:t>
      </w:r>
      <w:r w:rsidRPr="00A546B9">
        <w:rPr>
          <w:rFonts w:cs="B Badr" w:hint="eastAsia"/>
          <w:sz w:val="28"/>
          <w:szCs w:val="28"/>
          <w:rtl/>
        </w:rPr>
        <w:t>ملعون</w:t>
      </w:r>
      <w:r w:rsidRPr="00A546B9">
        <w:rPr>
          <w:rFonts w:cs="B Badr"/>
          <w:sz w:val="28"/>
          <w:szCs w:val="28"/>
          <w:rtl/>
        </w:rPr>
        <w:t xml:space="preserve"> اسـت کـس</w:t>
      </w:r>
      <w:r w:rsidRPr="00A546B9">
        <w:rPr>
          <w:rFonts w:cs="B Badr" w:hint="cs"/>
          <w:sz w:val="28"/>
          <w:szCs w:val="28"/>
          <w:rtl/>
        </w:rPr>
        <w:t>ی</w:t>
      </w:r>
      <w:r w:rsidRPr="00A546B9">
        <w:rPr>
          <w:rFonts w:cs="B Badr"/>
          <w:sz w:val="28"/>
          <w:szCs w:val="28"/>
          <w:rtl/>
        </w:rPr>
        <w:t xml:space="preserve"> کـه در کنار سفره‌ا</w:t>
      </w:r>
      <w:r w:rsidRPr="00A546B9">
        <w:rPr>
          <w:rFonts w:cs="B Badr" w:hint="cs"/>
          <w:sz w:val="28"/>
          <w:szCs w:val="28"/>
          <w:rtl/>
        </w:rPr>
        <w:t>ی</w:t>
      </w:r>
      <w:r w:rsidRPr="00A546B9">
        <w:rPr>
          <w:rFonts w:cs="B Badr"/>
          <w:sz w:val="28"/>
          <w:szCs w:val="28"/>
          <w:rtl/>
        </w:rPr>
        <w:t xml:space="preserve"> بنش</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xml:space="preserve"> کـه در آن سفره شراب‌ نوش</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شود. امام حت</w:t>
      </w:r>
      <w:r w:rsidRPr="00A546B9">
        <w:rPr>
          <w:rFonts w:cs="B Badr" w:hint="cs"/>
          <w:sz w:val="28"/>
          <w:szCs w:val="28"/>
          <w:rtl/>
        </w:rPr>
        <w:t>ی</w:t>
      </w:r>
      <w:r w:rsidRPr="00A546B9">
        <w:rPr>
          <w:rFonts w:cs="B Badr"/>
          <w:sz w:val="28"/>
          <w:szCs w:val="28"/>
          <w:rtl/>
        </w:rPr>
        <w:t xml:space="preserve"> در مجالس‌ عموم</w:t>
      </w:r>
      <w:r w:rsidRPr="00A546B9">
        <w:rPr>
          <w:rFonts w:cs="B Badr" w:hint="cs"/>
          <w:sz w:val="28"/>
          <w:szCs w:val="28"/>
          <w:rtl/>
        </w:rPr>
        <w:t>ی‌</w:t>
      </w:r>
      <w:r w:rsidRPr="00A546B9">
        <w:rPr>
          <w:rFonts w:cs="B Badr"/>
          <w:sz w:val="28"/>
          <w:szCs w:val="28"/>
          <w:rtl/>
        </w:rPr>
        <w:t xml:space="preserve"> خل</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حاضر نم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را</w:t>
      </w:r>
      <w:r w:rsidRPr="00A546B9">
        <w:rPr>
          <w:rFonts w:cs="B Badr"/>
          <w:sz w:val="28"/>
          <w:szCs w:val="28"/>
          <w:rtl/>
        </w:rPr>
        <w:t xml:space="preserve"> حکومت را غاصب مـ</w:t>
      </w:r>
      <w:r w:rsidRPr="00A546B9">
        <w:rPr>
          <w:rFonts w:cs="B Badr" w:hint="cs"/>
          <w:sz w:val="28"/>
          <w:szCs w:val="28"/>
          <w:rtl/>
        </w:rPr>
        <w:t>ی‌</w:t>
      </w:r>
      <w:r w:rsidRPr="00A546B9">
        <w:rPr>
          <w:rFonts w:cs="B Badr" w:hint="eastAsia"/>
          <w:sz w:val="28"/>
          <w:szCs w:val="28"/>
          <w:rtl/>
        </w:rPr>
        <w:t>دانست</w:t>
      </w:r>
      <w:r w:rsidRPr="00A546B9">
        <w:rPr>
          <w:rFonts w:cs="B Badr"/>
          <w:sz w:val="28"/>
          <w:szCs w:val="28"/>
          <w:rtl/>
        </w:rPr>
        <w:t xml:space="preserve"> و حـاضر نبود با پا</w:t>
      </w:r>
      <w:r w:rsidRPr="00A546B9">
        <w:rPr>
          <w:rFonts w:cs="B Badr" w:hint="cs"/>
          <w:sz w:val="28"/>
          <w:szCs w:val="28"/>
          <w:rtl/>
        </w:rPr>
        <w:t>ی</w:t>
      </w:r>
      <w:r w:rsidRPr="00A546B9">
        <w:rPr>
          <w:rFonts w:cs="B Badr"/>
          <w:sz w:val="28"/>
          <w:szCs w:val="28"/>
          <w:rtl/>
        </w:rPr>
        <w:t xml:space="preserve"> خود بدان‌جا بـرود، ز</w:t>
      </w:r>
      <w:r w:rsidRPr="00A546B9">
        <w:rPr>
          <w:rFonts w:cs="B Badr" w:hint="cs"/>
          <w:sz w:val="28"/>
          <w:szCs w:val="28"/>
          <w:rtl/>
        </w:rPr>
        <w:t>ی</w:t>
      </w:r>
      <w:r w:rsidRPr="00A546B9">
        <w:rPr>
          <w:rFonts w:cs="B Badr" w:hint="eastAsia"/>
          <w:sz w:val="28"/>
          <w:szCs w:val="28"/>
          <w:rtl/>
        </w:rPr>
        <w:t>ـرا</w:t>
      </w:r>
      <w:r w:rsidRPr="00A546B9">
        <w:rPr>
          <w:rFonts w:cs="B Badr"/>
          <w:sz w:val="28"/>
          <w:szCs w:val="28"/>
          <w:rtl/>
        </w:rPr>
        <w:t xml:space="preserve"> بـا ا</w:t>
      </w:r>
      <w:r w:rsidRPr="00A546B9">
        <w:rPr>
          <w:rFonts w:cs="B Badr" w:hint="cs"/>
          <w:sz w:val="28"/>
          <w:szCs w:val="28"/>
          <w:rtl/>
        </w:rPr>
        <w:t>ی</w:t>
      </w:r>
      <w:r w:rsidRPr="00A546B9">
        <w:rPr>
          <w:rFonts w:cs="B Badr" w:hint="eastAsia"/>
          <w:sz w:val="28"/>
          <w:szCs w:val="28"/>
          <w:rtl/>
        </w:rPr>
        <w:t>ن‌کـار</w:t>
      </w:r>
      <w:r w:rsidRPr="00A546B9">
        <w:rPr>
          <w:rFonts w:cs="B Badr"/>
          <w:sz w:val="28"/>
          <w:szCs w:val="28"/>
          <w:rtl/>
        </w:rPr>
        <w:t xml:space="preserve"> از نـاحق بودن آنان، چـشم‌پوشـ</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و تنها </w:t>
      </w:r>
      <w:r w:rsidRPr="00A546B9">
        <w:rPr>
          <w:rFonts w:cs="B Badr" w:hint="eastAsia"/>
          <w:sz w:val="28"/>
          <w:szCs w:val="28"/>
          <w:rtl/>
        </w:rPr>
        <w:t>زمان</w:t>
      </w:r>
      <w:r w:rsidRPr="00A546B9">
        <w:rPr>
          <w:rFonts w:cs="B Badr" w:hint="cs"/>
          <w:sz w:val="28"/>
          <w:szCs w:val="28"/>
          <w:rtl/>
        </w:rPr>
        <w:t>ی</w:t>
      </w:r>
      <w:r w:rsidRPr="00A546B9">
        <w:rPr>
          <w:rFonts w:cs="B Badr"/>
          <w:sz w:val="28"/>
          <w:szCs w:val="28"/>
          <w:rtl/>
        </w:rPr>
        <w:t xml:space="preserve"> که‌ اجبار‌ بود‌ به خاطر مصالح اهم به آن‌جا م</w:t>
      </w:r>
      <w:r w:rsidRPr="00A546B9">
        <w:rPr>
          <w:rFonts w:cs="B Badr" w:hint="cs"/>
          <w:sz w:val="28"/>
          <w:szCs w:val="28"/>
          <w:rtl/>
        </w:rPr>
        <w:t>ی‌</w:t>
      </w:r>
      <w:r w:rsidRPr="00A546B9">
        <w:rPr>
          <w:rFonts w:cs="B Badr" w:hint="eastAsia"/>
          <w:sz w:val="28"/>
          <w:szCs w:val="28"/>
          <w:rtl/>
        </w:rPr>
        <w:t>رفت؛</w:t>
      </w:r>
      <w:r w:rsidRPr="00A546B9">
        <w:rPr>
          <w:rFonts w:cs="B Badr"/>
          <w:sz w:val="28"/>
          <w:szCs w:val="28"/>
          <w:rtl/>
        </w:rPr>
        <w:t xml:space="preserve"> لذا منصور ضمن‌ نامه‌ا</w:t>
      </w:r>
      <w:r w:rsidRPr="00A546B9">
        <w:rPr>
          <w:rFonts w:cs="B Badr" w:hint="cs"/>
          <w:sz w:val="28"/>
          <w:szCs w:val="28"/>
          <w:rtl/>
        </w:rPr>
        <w:t>ی</w:t>
      </w:r>
      <w:r w:rsidRPr="00A546B9">
        <w:rPr>
          <w:rFonts w:cs="B Badr"/>
          <w:sz w:val="28"/>
          <w:szCs w:val="28"/>
          <w:rtl/>
        </w:rPr>
        <w:t xml:space="preserve"> به و</w:t>
      </w:r>
      <w:r w:rsidRPr="00A546B9">
        <w:rPr>
          <w:rFonts w:cs="B Badr" w:hint="cs"/>
          <w:sz w:val="28"/>
          <w:szCs w:val="28"/>
          <w:rtl/>
        </w:rPr>
        <w:t>ی</w:t>
      </w:r>
      <w:r w:rsidRPr="00A546B9">
        <w:rPr>
          <w:rFonts w:cs="B Badr"/>
          <w:sz w:val="28"/>
          <w:szCs w:val="28"/>
          <w:rtl/>
        </w:rPr>
        <w:t xml:space="preserve"> نـوشت: چـرا تـو به اطراف ما مانند سا</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مردم‌ نم</w:t>
      </w:r>
      <w:r w:rsidRPr="00A546B9">
        <w:rPr>
          <w:rFonts w:cs="B Badr" w:hint="cs"/>
          <w:sz w:val="28"/>
          <w:szCs w:val="28"/>
          <w:rtl/>
        </w:rPr>
        <w:t>ی‌</w:t>
      </w:r>
      <w:r w:rsidRPr="00A546B9">
        <w:rPr>
          <w:rFonts w:cs="B Badr" w:hint="eastAsia"/>
          <w:sz w:val="28"/>
          <w:szCs w:val="28"/>
          <w:rtl/>
        </w:rPr>
        <w:t>آ</w:t>
      </w:r>
      <w:r w:rsidRPr="00A546B9">
        <w:rPr>
          <w:rFonts w:cs="B Badr" w:hint="cs"/>
          <w:sz w:val="28"/>
          <w:szCs w:val="28"/>
          <w:rtl/>
        </w:rPr>
        <w:t>یی</w:t>
      </w:r>
      <w:r w:rsidRPr="00A546B9">
        <w:rPr>
          <w:rFonts w:cs="B Badr" w:hint="eastAsia"/>
          <w:sz w:val="28"/>
          <w:szCs w:val="28"/>
          <w:rtl/>
        </w:rPr>
        <w:t>؟</w:t>
      </w:r>
      <w:r w:rsidRPr="00A546B9">
        <w:rPr>
          <w:rFonts w:cs="B Badr"/>
          <w:sz w:val="28"/>
          <w:szCs w:val="28"/>
          <w:rtl/>
        </w:rPr>
        <w:t xml:space="preserve"> امام در پاسـخ‌ نـوشت‌: نـزد مـا چـ</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نـ</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که‌ به‌ خاطر آن از تو بترس</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ب</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یی</w:t>
      </w:r>
      <w:r w:rsidRPr="00A546B9">
        <w:rPr>
          <w:rFonts w:cs="B Badr" w:hint="eastAsia"/>
          <w:sz w:val="28"/>
          <w:szCs w:val="28"/>
          <w:rtl/>
        </w:rPr>
        <w:t>م،</w:t>
      </w:r>
      <w:r w:rsidRPr="00A546B9">
        <w:rPr>
          <w:rFonts w:cs="B Badr"/>
          <w:sz w:val="28"/>
          <w:szCs w:val="28"/>
          <w:rtl/>
        </w:rPr>
        <w:t xml:space="preserve"> نزد تو در مورد آخرتت چ</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که به آن‌ ام</w:t>
      </w:r>
      <w:r w:rsidRPr="00A546B9">
        <w:rPr>
          <w:rFonts w:cs="B Badr" w:hint="cs"/>
          <w:sz w:val="28"/>
          <w:szCs w:val="28"/>
          <w:rtl/>
        </w:rPr>
        <w:t>ی</w:t>
      </w:r>
      <w:r w:rsidRPr="00A546B9">
        <w:rPr>
          <w:rFonts w:cs="B Badr" w:hint="eastAsia"/>
          <w:sz w:val="28"/>
          <w:szCs w:val="28"/>
          <w:rtl/>
        </w:rPr>
        <w:t>دوار</w:t>
      </w:r>
      <w:r w:rsidRPr="00A546B9">
        <w:rPr>
          <w:rFonts w:cs="B Badr"/>
          <w:sz w:val="28"/>
          <w:szCs w:val="28"/>
          <w:rtl/>
        </w:rPr>
        <w:t xml:space="preserve"> باش</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تو نعمت</w:t>
      </w:r>
      <w:r w:rsidRPr="00A546B9">
        <w:rPr>
          <w:rFonts w:cs="B Badr" w:hint="cs"/>
          <w:sz w:val="28"/>
          <w:szCs w:val="28"/>
          <w:rtl/>
        </w:rPr>
        <w:t>ی</w:t>
      </w:r>
      <w:r w:rsidRPr="00A546B9">
        <w:rPr>
          <w:rFonts w:cs="B Badr"/>
          <w:sz w:val="28"/>
          <w:szCs w:val="28"/>
          <w:rtl/>
        </w:rPr>
        <w:t xml:space="preserve"> ندار</w:t>
      </w:r>
      <w:r w:rsidRPr="00A546B9">
        <w:rPr>
          <w:rFonts w:cs="B Badr" w:hint="cs"/>
          <w:sz w:val="28"/>
          <w:szCs w:val="28"/>
          <w:rtl/>
        </w:rPr>
        <w:t>ی</w:t>
      </w:r>
      <w:r w:rsidRPr="00A546B9">
        <w:rPr>
          <w:rFonts w:cs="B Badr"/>
          <w:sz w:val="28"/>
          <w:szCs w:val="28"/>
          <w:rtl/>
        </w:rPr>
        <w:t xml:space="preserve"> که ب</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یی</w:t>
      </w:r>
      <w:r w:rsidRPr="00A546B9">
        <w:rPr>
          <w:rFonts w:cs="B Badr" w:hint="eastAsia"/>
          <w:sz w:val="28"/>
          <w:szCs w:val="28"/>
          <w:rtl/>
        </w:rPr>
        <w:t>م</w:t>
      </w:r>
      <w:r w:rsidRPr="00A546B9">
        <w:rPr>
          <w:rFonts w:cs="B Badr"/>
          <w:sz w:val="28"/>
          <w:szCs w:val="28"/>
          <w:rtl/>
        </w:rPr>
        <w:t xml:space="preserve"> و به خاطر آن‌ به‌ تو تبر</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بـگو</w:t>
      </w:r>
      <w:r w:rsidRPr="00A546B9">
        <w:rPr>
          <w:rFonts w:cs="B Badr" w:hint="cs"/>
          <w:sz w:val="28"/>
          <w:szCs w:val="28"/>
          <w:rtl/>
        </w:rPr>
        <w:t>یی</w:t>
      </w:r>
      <w:r w:rsidRPr="00A546B9">
        <w:rPr>
          <w:rFonts w:cs="B Badr" w:hint="eastAsia"/>
          <w:sz w:val="28"/>
          <w:szCs w:val="28"/>
          <w:rtl/>
        </w:rPr>
        <w:t>م</w:t>
      </w:r>
      <w:r w:rsidRPr="00A546B9">
        <w:rPr>
          <w:rFonts w:cs="B Badr"/>
          <w:sz w:val="28"/>
          <w:szCs w:val="28"/>
          <w:rtl/>
        </w:rPr>
        <w:t xml:space="preserve"> و آنچه که‌ اکنون‌ دار</w:t>
      </w:r>
      <w:r w:rsidRPr="00A546B9">
        <w:rPr>
          <w:rFonts w:cs="B Badr" w:hint="cs"/>
          <w:sz w:val="28"/>
          <w:szCs w:val="28"/>
          <w:rtl/>
        </w:rPr>
        <w:t>ی</w:t>
      </w:r>
      <w:r w:rsidRPr="00A546B9">
        <w:rPr>
          <w:rFonts w:cs="B Badr"/>
          <w:sz w:val="28"/>
          <w:szCs w:val="28"/>
          <w:rtl/>
        </w:rPr>
        <w:t xml:space="preserve"> آن را بلا و عذاب نم</w:t>
      </w:r>
      <w:r w:rsidRPr="00A546B9">
        <w:rPr>
          <w:rFonts w:cs="B Badr" w:hint="cs"/>
          <w:sz w:val="28"/>
          <w:szCs w:val="28"/>
          <w:rtl/>
        </w:rPr>
        <w:t>ی‌</w:t>
      </w:r>
      <w:r w:rsidRPr="00A546B9">
        <w:rPr>
          <w:rFonts w:cs="B Badr" w:hint="eastAsia"/>
          <w:sz w:val="28"/>
          <w:szCs w:val="28"/>
          <w:rtl/>
        </w:rPr>
        <w:t>دان</w:t>
      </w:r>
      <w:r w:rsidRPr="00A546B9">
        <w:rPr>
          <w:rFonts w:cs="B Badr" w:hint="cs"/>
          <w:sz w:val="28"/>
          <w:szCs w:val="28"/>
          <w:rtl/>
        </w:rPr>
        <w:t>ی</w:t>
      </w:r>
      <w:r w:rsidRPr="00A546B9">
        <w:rPr>
          <w:rFonts w:cs="B Badr"/>
          <w:sz w:val="28"/>
          <w:szCs w:val="28"/>
          <w:rtl/>
        </w:rPr>
        <w:t xml:space="preserve"> تا ب</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یی</w:t>
      </w:r>
      <w:r w:rsidRPr="00A546B9">
        <w:rPr>
          <w:rFonts w:cs="B Badr" w:hint="eastAsia"/>
          <w:sz w:val="28"/>
          <w:szCs w:val="28"/>
          <w:rtl/>
        </w:rPr>
        <w:t>م</w:t>
      </w:r>
      <w:r w:rsidRPr="00A546B9">
        <w:rPr>
          <w:rFonts w:cs="B Badr"/>
          <w:sz w:val="28"/>
          <w:szCs w:val="28"/>
          <w:rtl/>
        </w:rPr>
        <w:t xml:space="preserve"> و تسل</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بگو</w:t>
      </w:r>
      <w:r w:rsidRPr="00A546B9">
        <w:rPr>
          <w:rFonts w:cs="B Badr" w:hint="cs"/>
          <w:sz w:val="28"/>
          <w:szCs w:val="28"/>
          <w:rtl/>
        </w:rPr>
        <w:t>یی</w:t>
      </w:r>
      <w:r w:rsidRPr="00A546B9">
        <w:rPr>
          <w:rFonts w:cs="B Badr" w:hint="eastAsia"/>
          <w:sz w:val="28"/>
          <w:szCs w:val="28"/>
          <w:rtl/>
        </w:rPr>
        <w:t>م</w:t>
      </w:r>
      <w:r w:rsidRPr="00A546B9">
        <w:rPr>
          <w:rFonts w:cs="B Badr"/>
          <w:sz w:val="28"/>
          <w:szCs w:val="28"/>
          <w:rtl/>
        </w:rPr>
        <w:t>. منصور نوشت: ب</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تا ما را نص</w:t>
      </w:r>
      <w:r w:rsidRPr="00A546B9">
        <w:rPr>
          <w:rFonts w:cs="B Badr" w:hint="cs"/>
          <w:sz w:val="28"/>
          <w:szCs w:val="28"/>
          <w:rtl/>
        </w:rPr>
        <w:t>ی</w:t>
      </w:r>
      <w:r w:rsidRPr="00A546B9">
        <w:rPr>
          <w:rFonts w:cs="B Badr" w:hint="eastAsia"/>
          <w:sz w:val="28"/>
          <w:szCs w:val="28"/>
          <w:rtl/>
        </w:rPr>
        <w:t>حت</w:t>
      </w:r>
      <w:r w:rsidRPr="00A546B9">
        <w:rPr>
          <w:rFonts w:cs="B Badr"/>
          <w:sz w:val="28"/>
          <w:szCs w:val="28"/>
          <w:rtl/>
        </w:rPr>
        <w:t xml:space="preserve"> کن</w:t>
      </w:r>
      <w:r w:rsidRPr="00A546B9">
        <w:rPr>
          <w:rFonts w:cs="B Badr" w:hint="cs"/>
          <w:sz w:val="28"/>
          <w:szCs w:val="28"/>
          <w:rtl/>
        </w:rPr>
        <w:t>ی</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نوشت: کس</w:t>
      </w:r>
      <w:r w:rsidRPr="00A546B9">
        <w:rPr>
          <w:rFonts w:cs="B Badr" w:hint="cs"/>
          <w:sz w:val="28"/>
          <w:szCs w:val="28"/>
          <w:rtl/>
        </w:rPr>
        <w:t>ی</w:t>
      </w:r>
      <w:r w:rsidRPr="00A546B9">
        <w:rPr>
          <w:rFonts w:cs="B Badr"/>
          <w:sz w:val="28"/>
          <w:szCs w:val="28"/>
          <w:rtl/>
        </w:rPr>
        <w:t xml:space="preserve"> که آخرت را بخواهد، با تو هم‌نش</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نم</w:t>
      </w:r>
      <w:r w:rsidRPr="00A546B9">
        <w:rPr>
          <w:rFonts w:cs="B Badr" w:hint="cs"/>
          <w:sz w:val="28"/>
          <w:szCs w:val="28"/>
          <w:rtl/>
        </w:rPr>
        <w:t>ی‌</w:t>
      </w:r>
      <w:r w:rsidRPr="00A546B9">
        <w:rPr>
          <w:rFonts w:cs="B Badr" w:hint="eastAsia"/>
          <w:sz w:val="28"/>
          <w:szCs w:val="28"/>
          <w:rtl/>
        </w:rPr>
        <w:t>شود</w:t>
      </w:r>
      <w:r w:rsidRPr="00A546B9">
        <w:rPr>
          <w:rFonts w:cs="B Badr"/>
          <w:sz w:val="28"/>
          <w:szCs w:val="28"/>
          <w:rtl/>
        </w:rPr>
        <w:t xml:space="preserve"> و کس</w:t>
      </w:r>
      <w:r w:rsidRPr="00A546B9">
        <w:rPr>
          <w:rFonts w:cs="B Badr" w:hint="cs"/>
          <w:sz w:val="28"/>
          <w:szCs w:val="28"/>
          <w:rtl/>
        </w:rPr>
        <w:t>ی</w:t>
      </w:r>
      <w:r w:rsidRPr="00A546B9">
        <w:rPr>
          <w:rFonts w:cs="B Badr"/>
          <w:sz w:val="28"/>
          <w:szCs w:val="28"/>
          <w:rtl/>
        </w:rPr>
        <w:t xml:space="preserve"> که‌ دن</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را بـخواهد، بـه‌خاطر دن</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w:t>
      </w:r>
      <w:r w:rsidRPr="00A546B9">
        <w:rPr>
          <w:rFonts w:cs="B Badr"/>
          <w:sz w:val="28"/>
          <w:szCs w:val="28"/>
          <w:rtl/>
        </w:rPr>
        <w:t xml:space="preserve"> خود تو را نص</w:t>
      </w:r>
      <w:r w:rsidRPr="00A546B9">
        <w:rPr>
          <w:rFonts w:cs="B Badr" w:hint="cs"/>
          <w:sz w:val="28"/>
          <w:szCs w:val="28"/>
          <w:rtl/>
        </w:rPr>
        <w:t>ی</w:t>
      </w:r>
      <w:r w:rsidRPr="00A546B9">
        <w:rPr>
          <w:rFonts w:cs="B Badr" w:hint="eastAsia"/>
          <w:sz w:val="28"/>
          <w:szCs w:val="28"/>
          <w:rtl/>
        </w:rPr>
        <w:t>حت‌</w:t>
      </w:r>
      <w:r w:rsidRPr="00A546B9">
        <w:rPr>
          <w:rFonts w:cs="B Badr"/>
          <w:sz w:val="28"/>
          <w:szCs w:val="28"/>
          <w:rtl/>
        </w:rPr>
        <w:t xml:space="preserve"> نم</w:t>
      </w:r>
      <w:r w:rsidRPr="00A546B9">
        <w:rPr>
          <w:rFonts w:cs="B Badr" w:hint="cs"/>
          <w:sz w:val="28"/>
          <w:szCs w:val="28"/>
          <w:rtl/>
        </w:rPr>
        <w:t>ی‌</w:t>
      </w:r>
      <w:r w:rsidRPr="00A546B9">
        <w:rPr>
          <w:rFonts w:cs="B Badr" w:hint="eastAsia"/>
          <w:sz w:val="28"/>
          <w:szCs w:val="28"/>
          <w:rtl/>
        </w:rPr>
        <w:t>کند</w:t>
      </w:r>
      <w:r w:rsidRPr="00A546B9">
        <w:rPr>
          <w:rFonts w:cs="B Badr"/>
          <w:sz w:val="28"/>
          <w:szCs w:val="28"/>
          <w:rtl/>
        </w:rPr>
        <w:t>. [۴۳]</w:t>
      </w:r>
    </w:p>
    <w:p w:rsidR="006D7F16" w:rsidRDefault="00A546B9" w:rsidP="00A546B9">
      <w:pPr>
        <w:rPr>
          <w:rFonts w:cs="B Badr"/>
          <w:sz w:val="28"/>
          <w:szCs w:val="28"/>
          <w:rtl/>
        </w:rPr>
      </w:pPr>
      <w:r w:rsidRPr="00A546B9">
        <w:rPr>
          <w:rFonts w:cs="B Badr"/>
          <w:sz w:val="28"/>
          <w:szCs w:val="28"/>
          <w:rtl/>
        </w:rPr>
        <w:t>۸ - نهضت علم</w:t>
      </w:r>
      <w:r w:rsidRPr="00A546B9">
        <w:rPr>
          <w:rFonts w:cs="B Badr" w:hint="cs"/>
          <w:sz w:val="28"/>
          <w:szCs w:val="28"/>
          <w:rtl/>
        </w:rPr>
        <w:t>ی</w:t>
      </w:r>
      <w:r w:rsidRPr="00A546B9">
        <w:rPr>
          <w:rFonts w:cs="B Badr"/>
          <w:sz w:val="28"/>
          <w:szCs w:val="28"/>
          <w:rtl/>
        </w:rPr>
        <w:t xml:space="preserve"> و اقدامات امام</w:t>
      </w:r>
    </w:p>
    <w:p w:rsidR="00A546B9" w:rsidRPr="00A546B9" w:rsidRDefault="00A546B9" w:rsidP="00A546B9">
      <w:pPr>
        <w:rPr>
          <w:rFonts w:cs="B Badr"/>
          <w:sz w:val="28"/>
          <w:szCs w:val="28"/>
          <w:rtl/>
        </w:rPr>
      </w:pPr>
      <w:r w:rsidRPr="00A546B9">
        <w:rPr>
          <w:rFonts w:cs="B Badr" w:hint="eastAsia"/>
          <w:sz w:val="28"/>
          <w:szCs w:val="28"/>
          <w:rtl/>
        </w:rPr>
        <w:t>عصر</w:t>
      </w:r>
      <w:r w:rsidRPr="00A546B9">
        <w:rPr>
          <w:rFonts w:cs="B Badr"/>
          <w:sz w:val="28"/>
          <w:szCs w:val="28"/>
          <w:rtl/>
        </w:rPr>
        <w:t xml:space="preserve"> آن حضرت همچن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عصر جنبش فرهنگ</w:t>
      </w:r>
      <w:r w:rsidRPr="00A546B9">
        <w:rPr>
          <w:rFonts w:cs="B Badr" w:hint="cs"/>
          <w:sz w:val="28"/>
          <w:szCs w:val="28"/>
          <w:rtl/>
        </w:rPr>
        <w:t>ی</w:t>
      </w:r>
      <w:r w:rsidRPr="00A546B9">
        <w:rPr>
          <w:rFonts w:cs="B Badr"/>
          <w:sz w:val="28"/>
          <w:szCs w:val="28"/>
          <w:rtl/>
        </w:rPr>
        <w:t xml:space="preserve"> و فکر</w:t>
      </w:r>
      <w:r w:rsidRPr="00A546B9">
        <w:rPr>
          <w:rFonts w:cs="B Badr" w:hint="cs"/>
          <w:sz w:val="28"/>
          <w:szCs w:val="28"/>
          <w:rtl/>
        </w:rPr>
        <w:t>ی</w:t>
      </w:r>
      <w:r w:rsidRPr="00A546B9">
        <w:rPr>
          <w:rFonts w:cs="B Badr"/>
          <w:sz w:val="28"/>
          <w:szCs w:val="28"/>
          <w:rtl/>
        </w:rPr>
        <w:t xml:space="preserve"> و برخورد فرق و مذاهب گوناگون بود. پس از زمان رسول خدا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فرصت</w:t>
      </w:r>
      <w:r w:rsidRPr="00A546B9">
        <w:rPr>
          <w:rFonts w:cs="B Badr" w:hint="cs"/>
          <w:sz w:val="28"/>
          <w:szCs w:val="28"/>
          <w:rtl/>
        </w:rPr>
        <w:t>ی</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امده</w:t>
      </w:r>
      <w:r w:rsidRPr="00A546B9">
        <w:rPr>
          <w:rFonts w:cs="B Badr"/>
          <w:sz w:val="28"/>
          <w:szCs w:val="28"/>
          <w:rtl/>
        </w:rPr>
        <w:t xml:space="preserve"> بود تا معارف اص</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اسلام</w:t>
      </w:r>
      <w:r w:rsidRPr="00A546B9">
        <w:rPr>
          <w:rFonts w:cs="B Badr" w:hint="cs"/>
          <w:sz w:val="28"/>
          <w:szCs w:val="28"/>
          <w:rtl/>
        </w:rPr>
        <w:t>ی</w:t>
      </w:r>
      <w:r w:rsidRPr="00A546B9">
        <w:rPr>
          <w:rFonts w:cs="B Badr"/>
          <w:sz w:val="28"/>
          <w:szCs w:val="28"/>
          <w:rtl/>
        </w:rPr>
        <w:t xml:space="preserve"> ترو</w:t>
      </w:r>
      <w:r w:rsidRPr="00A546B9">
        <w:rPr>
          <w:rFonts w:cs="B Badr" w:hint="cs"/>
          <w:sz w:val="28"/>
          <w:szCs w:val="28"/>
          <w:rtl/>
        </w:rPr>
        <w:t>ی</w:t>
      </w:r>
      <w:r w:rsidRPr="00A546B9">
        <w:rPr>
          <w:rFonts w:cs="B Badr" w:hint="eastAsia"/>
          <w:sz w:val="28"/>
          <w:szCs w:val="28"/>
          <w:rtl/>
        </w:rPr>
        <w:t>ج</w:t>
      </w:r>
      <w:r w:rsidRPr="00A546B9">
        <w:rPr>
          <w:rFonts w:cs="B Badr"/>
          <w:sz w:val="28"/>
          <w:szCs w:val="28"/>
          <w:rtl/>
        </w:rPr>
        <w:t xml:space="preserve"> گردد، بخصوص که قانون منع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و فشار حکام امو</w:t>
      </w:r>
      <w:r w:rsidRPr="00A546B9">
        <w:rPr>
          <w:rFonts w:cs="B Badr" w:hint="cs"/>
          <w:sz w:val="28"/>
          <w:szCs w:val="28"/>
          <w:rtl/>
        </w:rPr>
        <w:t>ی</w:t>
      </w:r>
      <w:r w:rsidRPr="00A546B9">
        <w:rPr>
          <w:rFonts w:cs="B Badr"/>
          <w:sz w:val="28"/>
          <w:szCs w:val="28"/>
          <w:rtl/>
        </w:rPr>
        <w:t xml:space="preserve"> باعث تشد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وضع شده بود. ل</w:t>
      </w:r>
      <w:r w:rsidRPr="00A546B9">
        <w:rPr>
          <w:rFonts w:cs="B Badr" w:hint="eastAsia"/>
          <w:sz w:val="28"/>
          <w:szCs w:val="28"/>
          <w:rtl/>
        </w:rPr>
        <w:t>ذا</w:t>
      </w:r>
      <w:r w:rsidRPr="00A546B9">
        <w:rPr>
          <w:rFonts w:cs="B Badr"/>
          <w:sz w:val="28"/>
          <w:szCs w:val="28"/>
          <w:rtl/>
        </w:rPr>
        <w:t xml:space="preserve"> خلأ بزرگ</w:t>
      </w:r>
      <w:r w:rsidRPr="00A546B9">
        <w:rPr>
          <w:rFonts w:cs="B Badr" w:hint="cs"/>
          <w:sz w:val="28"/>
          <w:szCs w:val="28"/>
          <w:rtl/>
        </w:rPr>
        <w:t>ی</w:t>
      </w:r>
      <w:r w:rsidRPr="00A546B9">
        <w:rPr>
          <w:rFonts w:cs="B Badr"/>
          <w:sz w:val="28"/>
          <w:szCs w:val="28"/>
          <w:rtl/>
        </w:rPr>
        <w:t xml:space="preserve"> در جامعه آن‌روز که تشنه هرگونه علم و دانش و معرفت بود، به‌چشم م</w:t>
      </w:r>
      <w:r w:rsidRPr="00A546B9">
        <w:rPr>
          <w:rFonts w:cs="B Badr" w:hint="cs"/>
          <w:sz w:val="28"/>
          <w:szCs w:val="28"/>
          <w:rtl/>
        </w:rPr>
        <w:t>ی‌</w:t>
      </w:r>
      <w:r w:rsidRPr="00A546B9">
        <w:rPr>
          <w:rFonts w:cs="B Badr" w:hint="eastAsia"/>
          <w:sz w:val="28"/>
          <w:szCs w:val="28"/>
          <w:rtl/>
        </w:rPr>
        <w:t>خورد</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باتوجه به فرصت مناسب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و ن</w:t>
      </w:r>
      <w:r w:rsidRPr="00A546B9">
        <w:rPr>
          <w:rFonts w:cs="B Badr" w:hint="cs"/>
          <w:sz w:val="28"/>
          <w:szCs w:val="28"/>
          <w:rtl/>
        </w:rPr>
        <w:t>ی</w:t>
      </w:r>
      <w:r w:rsidRPr="00A546B9">
        <w:rPr>
          <w:rFonts w:cs="B Badr" w:hint="eastAsia"/>
          <w:sz w:val="28"/>
          <w:szCs w:val="28"/>
          <w:rtl/>
        </w:rPr>
        <w:t>از</w:t>
      </w:r>
      <w:r w:rsidRPr="00A546B9">
        <w:rPr>
          <w:rFonts w:cs="B Badr"/>
          <w:sz w:val="28"/>
          <w:szCs w:val="28"/>
          <w:rtl/>
        </w:rPr>
        <w:t xml:space="preserve"> شد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جامعه، دنباله نهضت علم</w:t>
      </w:r>
      <w:r w:rsidRPr="00A546B9">
        <w:rPr>
          <w:rFonts w:cs="B Badr" w:hint="cs"/>
          <w:sz w:val="28"/>
          <w:szCs w:val="28"/>
          <w:rtl/>
        </w:rPr>
        <w:t>ی</w:t>
      </w:r>
      <w:r w:rsidRPr="00A546B9">
        <w:rPr>
          <w:rFonts w:cs="B Badr"/>
          <w:sz w:val="28"/>
          <w:szCs w:val="28"/>
          <w:rtl/>
        </w:rPr>
        <w:t xml:space="preserve"> و فرهنگ</w:t>
      </w:r>
      <w:r w:rsidRPr="00A546B9">
        <w:rPr>
          <w:rFonts w:cs="B Badr" w:hint="cs"/>
          <w:sz w:val="28"/>
          <w:szCs w:val="28"/>
          <w:rtl/>
        </w:rPr>
        <w:t>ی</w:t>
      </w:r>
      <w:r w:rsidRPr="00A546B9">
        <w:rPr>
          <w:rFonts w:cs="B Badr"/>
          <w:sz w:val="28"/>
          <w:szCs w:val="28"/>
          <w:rtl/>
        </w:rPr>
        <w:t xml:space="preserve"> پدرش را گرفت و حوزه وس</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علم</w:t>
      </w:r>
      <w:r w:rsidRPr="00A546B9">
        <w:rPr>
          <w:rFonts w:cs="B Badr" w:hint="cs"/>
          <w:sz w:val="28"/>
          <w:szCs w:val="28"/>
          <w:rtl/>
        </w:rPr>
        <w:t>ی</w:t>
      </w:r>
      <w:r w:rsidRPr="00A546B9">
        <w:rPr>
          <w:rFonts w:cs="B Badr"/>
          <w:sz w:val="28"/>
          <w:szCs w:val="28"/>
          <w:rtl/>
        </w:rPr>
        <w:t xml:space="preserve"> و دانشگاه بزرگ</w:t>
      </w:r>
      <w:r w:rsidRPr="00A546B9">
        <w:rPr>
          <w:rFonts w:cs="B Badr" w:hint="cs"/>
          <w:sz w:val="28"/>
          <w:szCs w:val="28"/>
          <w:rtl/>
        </w:rPr>
        <w:t>ی</w:t>
      </w:r>
      <w:r w:rsidRPr="00A546B9">
        <w:rPr>
          <w:rFonts w:cs="B Badr"/>
          <w:sz w:val="28"/>
          <w:szCs w:val="28"/>
          <w:rtl/>
        </w:rPr>
        <w:t xml:space="preserve"> به‌وجود آورد و در رشته‌ها</w:t>
      </w:r>
      <w:r w:rsidRPr="00A546B9">
        <w:rPr>
          <w:rFonts w:cs="B Badr" w:hint="cs"/>
          <w:sz w:val="28"/>
          <w:szCs w:val="28"/>
          <w:rtl/>
        </w:rPr>
        <w:t>ی</w:t>
      </w:r>
      <w:r w:rsidRPr="00A546B9">
        <w:rPr>
          <w:rFonts w:cs="B Badr"/>
          <w:sz w:val="28"/>
          <w:szCs w:val="28"/>
          <w:rtl/>
        </w:rPr>
        <w:t xml:space="preserve"> مختلف علم</w:t>
      </w:r>
      <w:r w:rsidRPr="00A546B9">
        <w:rPr>
          <w:rFonts w:cs="B Badr" w:hint="cs"/>
          <w:sz w:val="28"/>
          <w:szCs w:val="28"/>
          <w:rtl/>
        </w:rPr>
        <w:t>ی</w:t>
      </w:r>
      <w:r w:rsidRPr="00A546B9">
        <w:rPr>
          <w:rFonts w:cs="B Badr"/>
          <w:sz w:val="28"/>
          <w:szCs w:val="28"/>
          <w:rtl/>
        </w:rPr>
        <w:t xml:space="preserve"> و نقل</w:t>
      </w:r>
      <w:r w:rsidRPr="00A546B9">
        <w:rPr>
          <w:rFonts w:cs="B Badr" w:hint="cs"/>
          <w:sz w:val="28"/>
          <w:szCs w:val="28"/>
          <w:rtl/>
        </w:rPr>
        <w:t>ی</w:t>
      </w:r>
      <w:r w:rsidRPr="00A546B9">
        <w:rPr>
          <w:rFonts w:cs="B Badr"/>
          <w:sz w:val="28"/>
          <w:szCs w:val="28"/>
          <w:rtl/>
        </w:rPr>
        <w:t xml:space="preserve"> شاگردان بزرگ</w:t>
      </w:r>
      <w:r w:rsidRPr="00A546B9">
        <w:rPr>
          <w:rFonts w:cs="B Badr" w:hint="cs"/>
          <w:sz w:val="28"/>
          <w:szCs w:val="28"/>
          <w:rtl/>
        </w:rPr>
        <w:t>ی</w:t>
      </w:r>
      <w:r w:rsidRPr="00A546B9">
        <w:rPr>
          <w:rFonts w:cs="B Badr"/>
          <w:sz w:val="28"/>
          <w:szCs w:val="28"/>
          <w:rtl/>
        </w:rPr>
        <w:t xml:space="preserve">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کرد.</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از فرصت‌ها</w:t>
      </w:r>
      <w:r w:rsidRPr="00A546B9">
        <w:rPr>
          <w:rFonts w:cs="B Badr" w:hint="cs"/>
          <w:sz w:val="28"/>
          <w:szCs w:val="28"/>
          <w:rtl/>
        </w:rPr>
        <w:t>ی</w:t>
      </w:r>
      <w:r w:rsidRPr="00A546B9">
        <w:rPr>
          <w:rFonts w:cs="B Badr"/>
          <w:sz w:val="28"/>
          <w:szCs w:val="28"/>
          <w:rtl/>
        </w:rPr>
        <w:t xml:space="preserve"> گوناگون</w:t>
      </w:r>
      <w:r w:rsidRPr="00A546B9">
        <w:rPr>
          <w:rFonts w:cs="B Badr" w:hint="cs"/>
          <w:sz w:val="28"/>
          <w:szCs w:val="28"/>
          <w:rtl/>
        </w:rPr>
        <w:t>ی</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دفاع از 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 حقان</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و نشر معارف صح</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اسلام استفاده م</w:t>
      </w:r>
      <w:r w:rsidRPr="00A546B9">
        <w:rPr>
          <w:rFonts w:cs="B Badr" w:hint="cs"/>
          <w:sz w:val="28"/>
          <w:szCs w:val="28"/>
          <w:rtl/>
        </w:rPr>
        <w:t>ی‌</w:t>
      </w:r>
      <w:r w:rsidRPr="00A546B9">
        <w:rPr>
          <w:rFonts w:cs="B Badr" w:hint="eastAsia"/>
          <w:sz w:val="28"/>
          <w:szCs w:val="28"/>
          <w:rtl/>
        </w:rPr>
        <w:t>برد</w:t>
      </w:r>
      <w:r w:rsidRPr="00A546B9">
        <w:rPr>
          <w:rFonts w:cs="B Badr"/>
          <w:sz w:val="28"/>
          <w:szCs w:val="28"/>
          <w:rtl/>
        </w:rPr>
        <w:t>. مناظرات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در هم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موضوعات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و سران فرقه‌ها</w:t>
      </w:r>
      <w:r w:rsidRPr="00A546B9">
        <w:rPr>
          <w:rFonts w:cs="B Badr" w:hint="cs"/>
          <w:sz w:val="28"/>
          <w:szCs w:val="28"/>
          <w:rtl/>
        </w:rPr>
        <w:t>ی</w:t>
      </w:r>
      <w:r w:rsidRPr="00A546B9">
        <w:rPr>
          <w:rFonts w:cs="B Badr"/>
          <w:sz w:val="28"/>
          <w:szCs w:val="28"/>
          <w:rtl/>
        </w:rPr>
        <w:t xml:space="preserve"> گوناگون انجام پذ</w:t>
      </w:r>
      <w:r w:rsidRPr="00A546B9">
        <w:rPr>
          <w:rFonts w:cs="B Badr" w:hint="cs"/>
          <w:sz w:val="28"/>
          <w:szCs w:val="28"/>
          <w:rtl/>
        </w:rPr>
        <w:t>ی</w:t>
      </w:r>
      <w:r w:rsidRPr="00A546B9">
        <w:rPr>
          <w:rFonts w:cs="B Badr" w:hint="eastAsia"/>
          <w:sz w:val="28"/>
          <w:szCs w:val="28"/>
          <w:rtl/>
        </w:rPr>
        <w:t>رفت</w:t>
      </w:r>
      <w:r w:rsidRPr="00A546B9">
        <w:rPr>
          <w:rFonts w:cs="B Badr"/>
          <w:sz w:val="28"/>
          <w:szCs w:val="28"/>
          <w:rtl/>
        </w:rPr>
        <w:t xml:space="preserve"> که ط</w:t>
      </w:r>
      <w:r w:rsidRPr="00A546B9">
        <w:rPr>
          <w:rFonts w:cs="B Badr" w:hint="cs"/>
          <w:sz w:val="28"/>
          <w:szCs w:val="28"/>
          <w:rtl/>
        </w:rPr>
        <w:t>ی</w:t>
      </w:r>
      <w:r w:rsidRPr="00A546B9">
        <w:rPr>
          <w:rFonts w:cs="B Badr"/>
          <w:sz w:val="28"/>
          <w:szCs w:val="28"/>
          <w:rtl/>
        </w:rPr>
        <w:t xml:space="preserve"> آن‌ها با استدلال‌ها</w:t>
      </w:r>
      <w:r w:rsidRPr="00A546B9">
        <w:rPr>
          <w:rFonts w:cs="B Badr" w:hint="cs"/>
          <w:sz w:val="28"/>
          <w:szCs w:val="28"/>
          <w:rtl/>
        </w:rPr>
        <w:t>ی</w:t>
      </w:r>
      <w:r w:rsidRPr="00A546B9">
        <w:rPr>
          <w:rFonts w:cs="B Badr"/>
          <w:sz w:val="28"/>
          <w:szCs w:val="28"/>
          <w:rtl/>
        </w:rPr>
        <w:t xml:space="preserve"> مت</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 استوار، پوچ</w:t>
      </w:r>
      <w:r w:rsidRPr="00A546B9">
        <w:rPr>
          <w:rFonts w:cs="B Badr" w:hint="cs"/>
          <w:sz w:val="28"/>
          <w:szCs w:val="28"/>
          <w:rtl/>
        </w:rPr>
        <w:t>ی</w:t>
      </w:r>
      <w:r w:rsidRPr="00A546B9">
        <w:rPr>
          <w:rFonts w:cs="B Badr"/>
          <w:sz w:val="28"/>
          <w:szCs w:val="28"/>
          <w:rtl/>
        </w:rPr>
        <w:t xml:space="preserve"> عقا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آن‌ها و برتر</w:t>
      </w:r>
      <w:r w:rsidRPr="00A546B9">
        <w:rPr>
          <w:rFonts w:cs="B Badr" w:hint="cs"/>
          <w:sz w:val="28"/>
          <w:szCs w:val="28"/>
          <w:rtl/>
        </w:rPr>
        <w:t>ی</w:t>
      </w:r>
      <w:r w:rsidRPr="00A546B9">
        <w:rPr>
          <w:rFonts w:cs="B Badr"/>
          <w:sz w:val="28"/>
          <w:szCs w:val="28"/>
          <w:rtl/>
        </w:rPr>
        <w:t xml:space="preserve"> اسلام ثابت </w:t>
      </w:r>
      <w:r w:rsidRPr="00A546B9">
        <w:rPr>
          <w:rFonts w:cs="B Badr" w:hint="eastAsia"/>
          <w:sz w:val="28"/>
          <w:szCs w:val="28"/>
          <w:rtl/>
        </w:rPr>
        <w:t>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همچن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در حوزه فقه و احکام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توسط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فعال</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صورت گرفت، به‌صورت</w:t>
      </w:r>
      <w:r w:rsidRPr="00A546B9">
        <w:rPr>
          <w:rFonts w:cs="B Badr" w:hint="cs"/>
          <w:sz w:val="28"/>
          <w:szCs w:val="28"/>
          <w:rtl/>
        </w:rPr>
        <w:t>ی</w:t>
      </w:r>
      <w:r w:rsidRPr="00A546B9">
        <w:rPr>
          <w:rFonts w:cs="B Badr"/>
          <w:sz w:val="28"/>
          <w:szCs w:val="28"/>
          <w:rtl/>
        </w:rPr>
        <w:t xml:space="preserve"> که شاه‌راه‌ها</w:t>
      </w:r>
      <w:r w:rsidRPr="00A546B9">
        <w:rPr>
          <w:rFonts w:cs="B Badr" w:hint="cs"/>
          <w:sz w:val="28"/>
          <w:szCs w:val="28"/>
          <w:rtl/>
        </w:rPr>
        <w:t>ی</w:t>
      </w:r>
      <w:r w:rsidRPr="00A546B9">
        <w:rPr>
          <w:rFonts w:cs="B Badr"/>
          <w:sz w:val="28"/>
          <w:szCs w:val="28"/>
          <w:rtl/>
        </w:rPr>
        <w:t xml:space="preserve"> جد</w:t>
      </w:r>
      <w:r w:rsidRPr="00A546B9">
        <w:rPr>
          <w:rFonts w:cs="B Badr" w:hint="cs"/>
          <w:sz w:val="28"/>
          <w:szCs w:val="28"/>
          <w:rtl/>
        </w:rPr>
        <w:t>ی</w:t>
      </w:r>
      <w:r w:rsidRPr="00A546B9">
        <w:rPr>
          <w:rFonts w:cs="B Badr" w:hint="eastAsia"/>
          <w:sz w:val="28"/>
          <w:szCs w:val="28"/>
          <w:rtl/>
        </w:rPr>
        <w:t>د</w:t>
      </w:r>
      <w:r w:rsidRPr="00A546B9">
        <w:rPr>
          <w:rFonts w:cs="B Badr" w:hint="cs"/>
          <w:sz w:val="28"/>
          <w:szCs w:val="28"/>
          <w:rtl/>
        </w:rPr>
        <w:t>ی</w:t>
      </w:r>
      <w:r w:rsidRPr="00A546B9">
        <w:rPr>
          <w:rFonts w:cs="B Badr"/>
          <w:sz w:val="28"/>
          <w:szCs w:val="28"/>
          <w:rtl/>
        </w:rPr>
        <w:t xml:space="preserve">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بستر گشوده شد که تاکنون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به راه خود ادامه داده است. بد</w:t>
      </w:r>
      <w:r w:rsidRPr="00A546B9">
        <w:rPr>
          <w:rFonts w:cs="B Badr" w:hint="cs"/>
          <w:sz w:val="28"/>
          <w:szCs w:val="28"/>
          <w:rtl/>
        </w:rPr>
        <w:t>ی</w:t>
      </w:r>
      <w:r w:rsidRPr="00A546B9">
        <w:rPr>
          <w:rFonts w:cs="B Badr" w:hint="eastAsia"/>
          <w:sz w:val="28"/>
          <w:szCs w:val="28"/>
          <w:rtl/>
        </w:rPr>
        <w:t>ن‌ترت</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شرا</w:t>
      </w:r>
      <w:r w:rsidRPr="00A546B9">
        <w:rPr>
          <w:rFonts w:cs="B Badr" w:hint="cs"/>
          <w:sz w:val="28"/>
          <w:szCs w:val="28"/>
          <w:rtl/>
        </w:rPr>
        <w:t>ی</w:t>
      </w:r>
      <w:r w:rsidRPr="00A546B9">
        <w:rPr>
          <w:rFonts w:cs="B Badr" w:hint="eastAsia"/>
          <w:sz w:val="28"/>
          <w:szCs w:val="28"/>
          <w:rtl/>
        </w:rPr>
        <w:t>ط</w:t>
      </w:r>
      <w:r w:rsidRPr="00A546B9">
        <w:rPr>
          <w:rFonts w:cs="B Badr" w:hint="cs"/>
          <w:sz w:val="28"/>
          <w:szCs w:val="28"/>
          <w:rtl/>
        </w:rPr>
        <w:t>ی</w:t>
      </w:r>
      <w:r w:rsidRPr="00A546B9">
        <w:rPr>
          <w:rFonts w:cs="B Badr"/>
          <w:sz w:val="28"/>
          <w:szCs w:val="28"/>
          <w:rtl/>
        </w:rPr>
        <w:t xml:space="preserve"> مناسب پ</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آمد و معارف اسلام</w:t>
      </w:r>
      <w:r w:rsidRPr="00A546B9">
        <w:rPr>
          <w:rFonts w:cs="B Badr" w:hint="cs"/>
          <w:sz w:val="28"/>
          <w:szCs w:val="28"/>
          <w:rtl/>
        </w:rPr>
        <w:t>ی</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از هر وقت </w:t>
      </w:r>
      <w:r w:rsidRPr="00A546B9">
        <w:rPr>
          <w:rFonts w:cs="B Badr"/>
          <w:sz w:val="28"/>
          <w:szCs w:val="28"/>
          <w:rtl/>
        </w:rPr>
        <w:lastRenderedPageBreak/>
        <w:t>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از طر</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اله</w:t>
      </w:r>
      <w:r w:rsidRPr="00A546B9">
        <w:rPr>
          <w:rFonts w:cs="B Badr" w:hint="cs"/>
          <w:sz w:val="28"/>
          <w:szCs w:val="28"/>
          <w:rtl/>
        </w:rPr>
        <w:t>ی</w:t>
      </w:r>
      <w:r w:rsidRPr="00A546B9">
        <w:rPr>
          <w:rFonts w:cs="B Badr"/>
          <w:sz w:val="28"/>
          <w:szCs w:val="28"/>
          <w:rtl/>
        </w:rPr>
        <w:t xml:space="preserve"> خود منتشر گشت، به‌</w:t>
      </w:r>
      <w:r w:rsidRPr="00A546B9">
        <w:rPr>
          <w:rFonts w:cs="B Badr" w:hint="eastAsia"/>
          <w:sz w:val="28"/>
          <w:szCs w:val="28"/>
          <w:rtl/>
        </w:rPr>
        <w:t>صورت</w:t>
      </w:r>
      <w:r w:rsidRPr="00A546B9">
        <w:rPr>
          <w:rFonts w:cs="B Badr" w:hint="cs"/>
          <w:sz w:val="28"/>
          <w:szCs w:val="28"/>
          <w:rtl/>
        </w:rPr>
        <w:t>ی</w:t>
      </w:r>
      <w:r w:rsidRPr="00A546B9">
        <w:rPr>
          <w:rFonts w:cs="B Badr"/>
          <w:sz w:val="28"/>
          <w:szCs w:val="28"/>
          <w:rtl/>
        </w:rPr>
        <w:t xml:space="preserve"> که ب</w:t>
      </w:r>
      <w:r w:rsidRPr="00A546B9">
        <w:rPr>
          <w:rFonts w:cs="B Badr" w:hint="cs"/>
          <w:sz w:val="28"/>
          <w:szCs w:val="28"/>
          <w:rtl/>
        </w:rPr>
        <w:t>ی</w:t>
      </w:r>
      <w:r w:rsidRPr="00A546B9">
        <w:rPr>
          <w:rFonts w:cs="B Badr" w:hint="eastAsia"/>
          <w:sz w:val="28"/>
          <w:szCs w:val="28"/>
          <w:rtl/>
        </w:rPr>
        <w:t>شتر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احاد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در تمام زم</w:t>
      </w:r>
      <w:r w:rsidRPr="00A546B9">
        <w:rPr>
          <w:rFonts w:cs="B Badr" w:hint="cs"/>
          <w:sz w:val="28"/>
          <w:szCs w:val="28"/>
          <w:rtl/>
        </w:rPr>
        <w:t>ی</w:t>
      </w:r>
      <w:r w:rsidRPr="00A546B9">
        <w:rPr>
          <w:rFonts w:cs="B Badr" w:hint="eastAsia"/>
          <w:sz w:val="28"/>
          <w:szCs w:val="28"/>
          <w:rtl/>
        </w:rPr>
        <w:t>نه‌ها</w:t>
      </w:r>
      <w:r w:rsidRPr="00A546B9">
        <w:rPr>
          <w:rFonts w:cs="B Badr"/>
          <w:sz w:val="28"/>
          <w:szCs w:val="28"/>
          <w:rtl/>
        </w:rPr>
        <w:t xml:space="preserve"> از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نقل گرد</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و مذهب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به نام مذهب جعفر</w:t>
      </w:r>
      <w:r w:rsidRPr="00A546B9">
        <w:rPr>
          <w:rFonts w:cs="B Badr" w:hint="cs"/>
          <w:sz w:val="28"/>
          <w:szCs w:val="28"/>
          <w:rtl/>
        </w:rPr>
        <w:t>ی</w:t>
      </w:r>
      <w:r w:rsidRPr="00A546B9">
        <w:rPr>
          <w:rFonts w:cs="B Badr"/>
          <w:sz w:val="28"/>
          <w:szCs w:val="28"/>
          <w:rtl/>
        </w:rPr>
        <w:t xml:space="preserve"> و فقه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به نام فقه جعفر</w:t>
      </w:r>
      <w:r w:rsidRPr="00A546B9">
        <w:rPr>
          <w:rFonts w:cs="B Badr" w:hint="cs"/>
          <w:sz w:val="28"/>
          <w:szCs w:val="28"/>
          <w:rtl/>
        </w:rPr>
        <w:t>ی</w:t>
      </w:r>
      <w:r w:rsidRPr="00A546B9">
        <w:rPr>
          <w:rFonts w:cs="B Badr"/>
          <w:sz w:val="28"/>
          <w:szCs w:val="28"/>
          <w:rtl/>
        </w:rPr>
        <w:t xml:space="preserve"> خوانده م</w:t>
      </w:r>
      <w:r w:rsidRPr="00A546B9">
        <w:rPr>
          <w:rFonts w:cs="B Badr" w:hint="cs"/>
          <w:sz w:val="28"/>
          <w:szCs w:val="28"/>
          <w:rtl/>
        </w:rPr>
        <w:t>ی‌</w:t>
      </w:r>
      <w:r w:rsidRPr="00A546B9">
        <w:rPr>
          <w:rFonts w:cs="B Badr" w:hint="eastAsia"/>
          <w:sz w:val="28"/>
          <w:szCs w:val="28"/>
          <w:rtl/>
        </w:rPr>
        <w:t>شود</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آنچه</w:t>
      </w:r>
      <w:r w:rsidRPr="00A546B9">
        <w:rPr>
          <w:rFonts w:cs="B Badr"/>
          <w:sz w:val="28"/>
          <w:szCs w:val="28"/>
          <w:rtl/>
        </w:rPr>
        <w:t xml:space="preserve"> به دوره امامت‌ حضرت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w:t>
      </w:r>
      <w:r w:rsidRPr="00A546B9">
        <w:rPr>
          <w:rFonts w:cs="B Badr" w:hint="cs"/>
          <w:sz w:val="28"/>
          <w:szCs w:val="28"/>
          <w:rtl/>
        </w:rPr>
        <w:t>ی</w:t>
      </w:r>
      <w:r w:rsidRPr="00A546B9">
        <w:rPr>
          <w:rFonts w:cs="B Badr" w:hint="eastAsia"/>
          <w:sz w:val="28"/>
          <w:szCs w:val="28"/>
          <w:rtl/>
        </w:rPr>
        <w:t>ژگ</w:t>
      </w:r>
      <w:r w:rsidRPr="00A546B9">
        <w:rPr>
          <w:rFonts w:cs="B Badr" w:hint="cs"/>
          <w:sz w:val="28"/>
          <w:szCs w:val="28"/>
          <w:rtl/>
        </w:rPr>
        <w:t>ی</w:t>
      </w:r>
      <w:r w:rsidRPr="00A546B9">
        <w:rPr>
          <w:rFonts w:cs="B Badr"/>
          <w:sz w:val="28"/>
          <w:szCs w:val="28"/>
          <w:rtl/>
        </w:rPr>
        <w:t xml:space="preserve"> خاص</w:t>
      </w:r>
      <w:r w:rsidRPr="00A546B9">
        <w:rPr>
          <w:rFonts w:cs="B Badr" w:hint="cs"/>
          <w:sz w:val="28"/>
          <w:szCs w:val="28"/>
          <w:rtl/>
        </w:rPr>
        <w:t>ی</w:t>
      </w:r>
      <w:r w:rsidRPr="00A546B9">
        <w:rPr>
          <w:rFonts w:cs="B Badr"/>
          <w:sz w:val="28"/>
          <w:szCs w:val="28"/>
          <w:rtl/>
        </w:rPr>
        <w:t xml:space="preserve"> بخش</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استفاده از علم ب</w:t>
      </w:r>
      <w:r w:rsidRPr="00A546B9">
        <w:rPr>
          <w:rFonts w:cs="B Badr" w:hint="cs"/>
          <w:sz w:val="28"/>
          <w:szCs w:val="28"/>
          <w:rtl/>
        </w:rPr>
        <w:t>ی‌</w:t>
      </w:r>
      <w:r w:rsidRPr="00A546B9">
        <w:rPr>
          <w:rFonts w:cs="B Badr" w:hint="eastAsia"/>
          <w:sz w:val="28"/>
          <w:szCs w:val="28"/>
          <w:rtl/>
        </w:rPr>
        <w:t>کران</w:t>
      </w:r>
      <w:r w:rsidRPr="00A546B9">
        <w:rPr>
          <w:rFonts w:cs="B Badr"/>
          <w:sz w:val="28"/>
          <w:szCs w:val="28"/>
          <w:rtl/>
        </w:rPr>
        <w:t xml:space="preserve"> امامت،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دانش‌طلبان و بن</w:t>
      </w:r>
      <w:r w:rsidRPr="00A546B9">
        <w:rPr>
          <w:rFonts w:cs="B Badr" w:hint="cs"/>
          <w:sz w:val="28"/>
          <w:szCs w:val="28"/>
          <w:rtl/>
        </w:rPr>
        <w:t>ی</w:t>
      </w:r>
      <w:r w:rsidRPr="00A546B9">
        <w:rPr>
          <w:rFonts w:cs="B Badr" w:hint="eastAsia"/>
          <w:sz w:val="28"/>
          <w:szCs w:val="28"/>
          <w:rtl/>
        </w:rPr>
        <w:t>ان‌گذار</w:t>
      </w:r>
      <w:r w:rsidRPr="00A546B9">
        <w:rPr>
          <w:rFonts w:cs="B Badr" w:hint="cs"/>
          <w:sz w:val="28"/>
          <w:szCs w:val="28"/>
          <w:rtl/>
        </w:rPr>
        <w:t>ی‌</w:t>
      </w:r>
      <w:r w:rsidRPr="00A546B9">
        <w:rPr>
          <w:rFonts w:cs="B Badr"/>
          <w:sz w:val="28"/>
          <w:szCs w:val="28"/>
          <w:rtl/>
        </w:rPr>
        <w:t xml:space="preserve"> فکر</w:t>
      </w:r>
      <w:r w:rsidRPr="00A546B9">
        <w:rPr>
          <w:rFonts w:cs="B Badr" w:hint="cs"/>
          <w:sz w:val="28"/>
          <w:szCs w:val="28"/>
          <w:rtl/>
        </w:rPr>
        <w:t>ی</w:t>
      </w:r>
      <w:r w:rsidRPr="00A546B9">
        <w:rPr>
          <w:rFonts w:cs="B Badr"/>
          <w:sz w:val="28"/>
          <w:szCs w:val="28"/>
          <w:rtl/>
        </w:rPr>
        <w:t xml:space="preserve"> و علم</w:t>
      </w:r>
      <w:r w:rsidRPr="00A546B9">
        <w:rPr>
          <w:rFonts w:cs="B Badr" w:hint="cs"/>
          <w:sz w:val="28"/>
          <w:szCs w:val="28"/>
          <w:rtl/>
        </w:rPr>
        <w:t>ی</w:t>
      </w:r>
      <w:r w:rsidRPr="00A546B9">
        <w:rPr>
          <w:rFonts w:cs="B Badr"/>
          <w:sz w:val="28"/>
          <w:szCs w:val="28"/>
          <w:rtl/>
        </w:rPr>
        <w:t xml:space="preserve"> مذهب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اسـت. در ا</w:t>
      </w:r>
      <w:r w:rsidRPr="00A546B9">
        <w:rPr>
          <w:rFonts w:cs="B Badr" w:hint="cs"/>
          <w:sz w:val="28"/>
          <w:szCs w:val="28"/>
          <w:rtl/>
        </w:rPr>
        <w:t>ی</w:t>
      </w:r>
      <w:r w:rsidRPr="00A546B9">
        <w:rPr>
          <w:rFonts w:cs="B Badr" w:hint="eastAsia"/>
          <w:sz w:val="28"/>
          <w:szCs w:val="28"/>
          <w:rtl/>
        </w:rPr>
        <w:t>ن‌باره</w:t>
      </w:r>
      <w:r w:rsidRPr="00A546B9">
        <w:rPr>
          <w:rFonts w:cs="B Badr"/>
          <w:sz w:val="28"/>
          <w:szCs w:val="28"/>
          <w:rtl/>
        </w:rPr>
        <w:t xml:space="preserve"> چهار موضوع قابل توجه‌است:</w:t>
      </w:r>
    </w:p>
    <w:p w:rsidR="00A546B9" w:rsidRPr="00A546B9" w:rsidRDefault="00A546B9" w:rsidP="00A546B9">
      <w:pPr>
        <w:rPr>
          <w:rFonts w:cs="B Badr"/>
          <w:sz w:val="28"/>
          <w:szCs w:val="28"/>
          <w:rtl/>
        </w:rPr>
      </w:pPr>
      <w:r w:rsidRPr="00A546B9">
        <w:rPr>
          <w:rFonts w:cs="B Badr" w:hint="eastAsia"/>
          <w:sz w:val="28"/>
          <w:szCs w:val="28"/>
          <w:rtl/>
        </w:rPr>
        <w:t>الف</w:t>
      </w:r>
      <w:r w:rsidRPr="00A546B9">
        <w:rPr>
          <w:rFonts w:cs="B Badr"/>
          <w:sz w:val="28"/>
          <w:szCs w:val="28"/>
          <w:rtl/>
        </w:rPr>
        <w:t>. دانش امام.</w:t>
      </w:r>
    </w:p>
    <w:p w:rsidR="00A546B9" w:rsidRPr="00A546B9" w:rsidRDefault="00A546B9" w:rsidP="00A546B9">
      <w:pPr>
        <w:rPr>
          <w:rFonts w:cs="B Badr"/>
          <w:sz w:val="28"/>
          <w:szCs w:val="28"/>
          <w:rtl/>
        </w:rPr>
      </w:pPr>
      <w:r w:rsidRPr="00A546B9">
        <w:rPr>
          <w:rFonts w:cs="B Badr" w:hint="eastAsia"/>
          <w:sz w:val="28"/>
          <w:szCs w:val="28"/>
          <w:rtl/>
        </w:rPr>
        <w:t>ب</w:t>
      </w:r>
      <w:r w:rsidRPr="00A546B9">
        <w:rPr>
          <w:rFonts w:cs="B Badr"/>
          <w:sz w:val="28"/>
          <w:szCs w:val="28"/>
          <w:rtl/>
        </w:rPr>
        <w:t>. و</w:t>
      </w:r>
      <w:r w:rsidRPr="00A546B9">
        <w:rPr>
          <w:rFonts w:cs="B Badr" w:hint="cs"/>
          <w:sz w:val="28"/>
          <w:szCs w:val="28"/>
          <w:rtl/>
        </w:rPr>
        <w:t>ی</w:t>
      </w:r>
      <w:r w:rsidRPr="00A546B9">
        <w:rPr>
          <w:rFonts w:cs="B Badr" w:hint="eastAsia"/>
          <w:sz w:val="28"/>
          <w:szCs w:val="28"/>
          <w:rtl/>
        </w:rPr>
        <w:t>ژگ</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sz w:val="28"/>
          <w:szCs w:val="28"/>
          <w:rtl/>
        </w:rPr>
        <w:t xml:space="preserve"> عصر‌ آن حضرت که منجر به حرکت علم</w:t>
      </w:r>
      <w:r w:rsidRPr="00A546B9">
        <w:rPr>
          <w:rFonts w:cs="B Badr" w:hint="cs"/>
          <w:sz w:val="28"/>
          <w:szCs w:val="28"/>
          <w:rtl/>
        </w:rPr>
        <w:t>ی</w:t>
      </w:r>
      <w:r w:rsidRPr="00A546B9">
        <w:rPr>
          <w:rFonts w:cs="B Badr"/>
          <w:sz w:val="28"/>
          <w:szCs w:val="28"/>
          <w:rtl/>
        </w:rPr>
        <w:t xml:space="preserve"> و پا</w:t>
      </w:r>
      <w:r w:rsidRPr="00A546B9">
        <w:rPr>
          <w:rFonts w:cs="B Badr" w:hint="cs"/>
          <w:sz w:val="28"/>
          <w:szCs w:val="28"/>
          <w:rtl/>
        </w:rPr>
        <w:t>ی</w:t>
      </w:r>
      <w:r w:rsidRPr="00A546B9">
        <w:rPr>
          <w:rFonts w:cs="B Badr" w:hint="eastAsia"/>
          <w:sz w:val="28"/>
          <w:szCs w:val="28"/>
          <w:rtl/>
        </w:rPr>
        <w:t>ه‌ر</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نهضت علم</w:t>
      </w:r>
      <w:r w:rsidRPr="00A546B9">
        <w:rPr>
          <w:rFonts w:cs="B Badr" w:hint="cs"/>
          <w:sz w:val="28"/>
          <w:szCs w:val="28"/>
          <w:rtl/>
        </w:rPr>
        <w:t>ی</w:t>
      </w:r>
      <w:r w:rsidRPr="00A546B9">
        <w:rPr>
          <w:rFonts w:cs="B Badr"/>
          <w:sz w:val="28"/>
          <w:szCs w:val="28"/>
          <w:rtl/>
        </w:rPr>
        <w:t xml:space="preserve"> شد‌.</w:t>
      </w:r>
    </w:p>
    <w:p w:rsidR="00A546B9" w:rsidRPr="00A546B9" w:rsidRDefault="00A546B9" w:rsidP="00A546B9">
      <w:pPr>
        <w:rPr>
          <w:rFonts w:cs="B Badr"/>
          <w:sz w:val="28"/>
          <w:szCs w:val="28"/>
          <w:rtl/>
        </w:rPr>
      </w:pPr>
      <w:r w:rsidRPr="00A546B9">
        <w:rPr>
          <w:rFonts w:cs="B Badr" w:hint="eastAsia"/>
          <w:sz w:val="28"/>
          <w:szCs w:val="28"/>
          <w:rtl/>
        </w:rPr>
        <w:t>ج</w:t>
      </w:r>
      <w:r w:rsidRPr="00A546B9">
        <w:rPr>
          <w:rFonts w:cs="B Badr"/>
          <w:sz w:val="28"/>
          <w:szCs w:val="28"/>
          <w:rtl/>
        </w:rPr>
        <w:t>. اولو</w:t>
      </w:r>
      <w:r w:rsidRPr="00A546B9">
        <w:rPr>
          <w:rFonts w:cs="B Badr" w:hint="cs"/>
          <w:sz w:val="28"/>
          <w:szCs w:val="28"/>
          <w:rtl/>
        </w:rPr>
        <w:t>ی</w:t>
      </w:r>
      <w:r w:rsidRPr="00A546B9">
        <w:rPr>
          <w:rFonts w:cs="B Badr" w:hint="eastAsia"/>
          <w:sz w:val="28"/>
          <w:szCs w:val="28"/>
          <w:rtl/>
        </w:rPr>
        <w:t>ت‌ها‌</w:t>
      </w:r>
      <w:r w:rsidRPr="00A546B9">
        <w:rPr>
          <w:rFonts w:cs="B Badr"/>
          <w:sz w:val="28"/>
          <w:szCs w:val="28"/>
          <w:rtl/>
        </w:rPr>
        <w:t xml:space="preserve"> در‌ نهضت عـلم</w:t>
      </w:r>
      <w:r w:rsidRPr="00A546B9">
        <w:rPr>
          <w:rFonts w:cs="B Badr" w:hint="cs"/>
          <w:sz w:val="28"/>
          <w:szCs w:val="28"/>
          <w:rtl/>
        </w:rPr>
        <w:t>ی</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د</w:t>
      </w:r>
      <w:r w:rsidRPr="00A546B9">
        <w:rPr>
          <w:rFonts w:cs="B Badr"/>
          <w:sz w:val="28"/>
          <w:szCs w:val="28"/>
          <w:rtl/>
        </w:rPr>
        <w:t>. شـ</w:t>
      </w:r>
      <w:r w:rsidRPr="00A546B9">
        <w:rPr>
          <w:rFonts w:cs="B Badr" w:hint="cs"/>
          <w:sz w:val="28"/>
          <w:szCs w:val="28"/>
          <w:rtl/>
        </w:rPr>
        <w:t>ی</w:t>
      </w:r>
      <w:r w:rsidRPr="00A546B9">
        <w:rPr>
          <w:rFonts w:cs="B Badr" w:hint="eastAsia"/>
          <w:sz w:val="28"/>
          <w:szCs w:val="28"/>
          <w:rtl/>
        </w:rPr>
        <w:t>وه‌ها</w:t>
      </w:r>
      <w:r w:rsidRPr="00A546B9">
        <w:rPr>
          <w:rFonts w:cs="B Badr"/>
          <w:sz w:val="28"/>
          <w:szCs w:val="28"/>
          <w:rtl/>
        </w:rPr>
        <w:t xml:space="preserve"> و اهداف و نتا</w:t>
      </w:r>
      <w:r w:rsidRPr="00A546B9">
        <w:rPr>
          <w:rFonts w:cs="B Badr" w:hint="cs"/>
          <w:sz w:val="28"/>
          <w:szCs w:val="28"/>
          <w:rtl/>
        </w:rPr>
        <w:t>ی</w:t>
      </w:r>
      <w:r w:rsidRPr="00A546B9">
        <w:rPr>
          <w:rFonts w:cs="B Badr" w:hint="eastAsia"/>
          <w:sz w:val="28"/>
          <w:szCs w:val="28"/>
          <w:rtl/>
        </w:rPr>
        <w:t>ج</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نهضت عـلم</w:t>
      </w:r>
      <w:r w:rsidRPr="00A546B9">
        <w:rPr>
          <w:rFonts w:cs="B Badr" w:hint="cs"/>
          <w:sz w:val="28"/>
          <w:szCs w:val="28"/>
          <w:rtl/>
        </w:rPr>
        <w:t>ی</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۸.۱ - علم و دانـش امام</w:t>
      </w:r>
    </w:p>
    <w:p w:rsidR="006D7F16" w:rsidRDefault="00A546B9" w:rsidP="00A546B9">
      <w:pPr>
        <w:rPr>
          <w:rFonts w:cs="B Badr"/>
          <w:sz w:val="28"/>
          <w:szCs w:val="28"/>
          <w:rtl/>
        </w:rPr>
      </w:pPr>
      <w:r w:rsidRPr="00A546B9">
        <w:rPr>
          <w:rFonts w:cs="B Badr" w:hint="eastAsia"/>
          <w:sz w:val="28"/>
          <w:szCs w:val="28"/>
          <w:rtl/>
        </w:rPr>
        <w:t>ش</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مف</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نو</w:t>
      </w:r>
      <w:r w:rsidRPr="00A546B9">
        <w:rPr>
          <w:rFonts w:cs="B Badr" w:hint="cs"/>
          <w:sz w:val="28"/>
          <w:szCs w:val="28"/>
          <w:rtl/>
        </w:rPr>
        <w:t>ی</w:t>
      </w:r>
      <w:r w:rsidRPr="00A546B9">
        <w:rPr>
          <w:rFonts w:cs="B Badr" w:hint="eastAsia"/>
          <w:sz w:val="28"/>
          <w:szCs w:val="28"/>
          <w:rtl/>
        </w:rPr>
        <w:t>سد</w:t>
      </w:r>
      <w:r w:rsidRPr="00A546B9">
        <w:rPr>
          <w:rFonts w:cs="B Badr"/>
          <w:sz w:val="28"/>
          <w:szCs w:val="28"/>
          <w:rtl/>
        </w:rPr>
        <w:t>: آن‌قدر مردم ‌از‌ دانش حضرت نقل کرده‌اند که به‌تمام شهرها منتشر شده و کران تا کران جهان‌ را‌ فرا‌ گرفته است و از احد</w:t>
      </w:r>
      <w:r w:rsidRPr="00A546B9">
        <w:rPr>
          <w:rFonts w:cs="B Badr" w:hint="cs"/>
          <w:sz w:val="28"/>
          <w:szCs w:val="28"/>
          <w:rtl/>
        </w:rPr>
        <w:t>ی</w:t>
      </w:r>
      <w:r w:rsidRPr="00A546B9">
        <w:rPr>
          <w:rFonts w:cs="B Badr"/>
          <w:sz w:val="28"/>
          <w:szCs w:val="28"/>
          <w:rtl/>
        </w:rPr>
        <w:t xml:space="preserve"> از عـلما</w:t>
      </w:r>
      <w:r w:rsidRPr="00A546B9">
        <w:rPr>
          <w:rFonts w:cs="B Badr" w:hint="cs"/>
          <w:sz w:val="28"/>
          <w:szCs w:val="28"/>
          <w:rtl/>
        </w:rPr>
        <w:t>ی</w:t>
      </w:r>
      <w:r w:rsidRPr="00A546B9">
        <w:rPr>
          <w:rFonts w:cs="B Badr"/>
          <w:sz w:val="28"/>
          <w:szCs w:val="28"/>
          <w:rtl/>
        </w:rPr>
        <w:t xml:space="preserve">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مـقدار احاد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نقل‌ نشده است‌ به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اندازه که از آن حضرت نقل شده. اصحاب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راو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آن حضرت را‌ با اختلاف آرا و مذاهبشان‌ گردآورده‌ و عددشان‌ به چهار هزار تن رس</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و آن‌قدر نشانه‌ها</w:t>
      </w:r>
      <w:r w:rsidRPr="00A546B9">
        <w:rPr>
          <w:rFonts w:cs="B Badr" w:hint="cs"/>
          <w:sz w:val="28"/>
          <w:szCs w:val="28"/>
          <w:rtl/>
        </w:rPr>
        <w:t>ی</w:t>
      </w:r>
      <w:r w:rsidRPr="00A546B9">
        <w:rPr>
          <w:rFonts w:cs="B Badr"/>
          <w:sz w:val="28"/>
          <w:szCs w:val="28"/>
          <w:rtl/>
        </w:rPr>
        <w:t xml:space="preserve"> آشکار بر امامت آن‌ حضرت ظاهر شده که دلها را روشـن و زبان مخالفان را از ا</w:t>
      </w:r>
      <w:r w:rsidRPr="00A546B9">
        <w:rPr>
          <w:rFonts w:cs="B Badr" w:hint="cs"/>
          <w:sz w:val="28"/>
          <w:szCs w:val="28"/>
          <w:rtl/>
        </w:rPr>
        <w:t>ی</w:t>
      </w:r>
      <w:r w:rsidRPr="00A546B9">
        <w:rPr>
          <w:rFonts w:cs="B Badr" w:hint="eastAsia"/>
          <w:sz w:val="28"/>
          <w:szCs w:val="28"/>
          <w:rtl/>
        </w:rPr>
        <w:t>راد</w:t>
      </w:r>
      <w:r w:rsidRPr="00A546B9">
        <w:rPr>
          <w:rFonts w:cs="B Badr"/>
          <w:sz w:val="28"/>
          <w:szCs w:val="28"/>
          <w:rtl/>
        </w:rPr>
        <w:t xml:space="preserve"> شبهه لال کرده است. [۴۴]</w:t>
      </w:r>
    </w:p>
    <w:p w:rsidR="006D7F16" w:rsidRDefault="00A546B9" w:rsidP="00A546B9">
      <w:pPr>
        <w:rPr>
          <w:rFonts w:cs="B Badr"/>
          <w:sz w:val="28"/>
          <w:szCs w:val="28"/>
          <w:rtl/>
        </w:rPr>
      </w:pPr>
      <w:r w:rsidRPr="00A546B9">
        <w:rPr>
          <w:rFonts w:cs="B Badr" w:hint="eastAsia"/>
          <w:sz w:val="28"/>
          <w:szCs w:val="28"/>
          <w:rtl/>
        </w:rPr>
        <w:t>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مؤمن شافع</w:t>
      </w:r>
      <w:r w:rsidRPr="00A546B9">
        <w:rPr>
          <w:rFonts w:cs="B Badr" w:hint="cs"/>
          <w:sz w:val="28"/>
          <w:szCs w:val="28"/>
          <w:rtl/>
        </w:rPr>
        <w:t>ی</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نو</w:t>
      </w:r>
      <w:r w:rsidRPr="00A546B9">
        <w:rPr>
          <w:rFonts w:cs="B Badr" w:hint="cs"/>
          <w:sz w:val="28"/>
          <w:szCs w:val="28"/>
          <w:rtl/>
        </w:rPr>
        <w:t>ی</w:t>
      </w:r>
      <w:r w:rsidRPr="00A546B9">
        <w:rPr>
          <w:rFonts w:cs="B Badr" w:hint="eastAsia"/>
          <w:sz w:val="28"/>
          <w:szCs w:val="28"/>
          <w:rtl/>
        </w:rPr>
        <w:t>سد‌</w:t>
      </w:r>
      <w:r w:rsidRPr="00A546B9">
        <w:rPr>
          <w:rFonts w:cs="B Badr"/>
          <w:sz w:val="28"/>
          <w:szCs w:val="28"/>
          <w:rtl/>
        </w:rPr>
        <w:t>: مناقب آن حضرت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است تا آن‌جا که شمارش‌گر حساب ناتوان است از آن. [۴۵]</w:t>
      </w:r>
    </w:p>
    <w:p w:rsidR="006D7F16" w:rsidRDefault="00A546B9" w:rsidP="006C2220">
      <w:pPr>
        <w:rPr>
          <w:rFonts w:cs="B Badr"/>
          <w:sz w:val="28"/>
          <w:szCs w:val="28"/>
          <w:rtl/>
        </w:rPr>
      </w:pPr>
      <w:r w:rsidRPr="00A546B9">
        <w:rPr>
          <w:rFonts w:cs="B Badr" w:hint="eastAsia"/>
          <w:sz w:val="28"/>
          <w:szCs w:val="28"/>
          <w:rtl/>
        </w:rPr>
        <w:t>ابوحن</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گفت</w:t>
      </w:r>
      <w:r w:rsidRPr="00A546B9">
        <w:rPr>
          <w:rFonts w:cs="B Badr"/>
          <w:sz w:val="28"/>
          <w:szCs w:val="28"/>
          <w:rtl/>
        </w:rPr>
        <w:t>: من هرگز فق</w:t>
      </w:r>
      <w:r w:rsidRPr="00A546B9">
        <w:rPr>
          <w:rFonts w:cs="B Badr" w:hint="cs"/>
          <w:sz w:val="28"/>
          <w:szCs w:val="28"/>
          <w:rtl/>
        </w:rPr>
        <w:t>ی</w:t>
      </w:r>
      <w:r w:rsidRPr="00A546B9">
        <w:rPr>
          <w:rFonts w:cs="B Badr" w:hint="eastAsia"/>
          <w:sz w:val="28"/>
          <w:szCs w:val="28"/>
          <w:rtl/>
        </w:rPr>
        <w:t>ه‌تر</w:t>
      </w:r>
      <w:r w:rsidRPr="00A546B9">
        <w:rPr>
          <w:rFonts w:cs="B Badr"/>
          <w:sz w:val="28"/>
          <w:szCs w:val="28"/>
          <w:rtl/>
        </w:rPr>
        <w:t xml:space="preserve"> از جعفر بن محمد ند</w:t>
      </w:r>
      <w:r w:rsidRPr="00A546B9">
        <w:rPr>
          <w:rFonts w:cs="B Badr" w:hint="cs"/>
          <w:sz w:val="28"/>
          <w:szCs w:val="28"/>
          <w:rtl/>
        </w:rPr>
        <w:t>ی</w:t>
      </w:r>
      <w:r w:rsidRPr="00A546B9">
        <w:rPr>
          <w:rFonts w:cs="B Badr" w:hint="eastAsia"/>
          <w:sz w:val="28"/>
          <w:szCs w:val="28"/>
          <w:rtl/>
        </w:rPr>
        <w:t>ده‌ام</w:t>
      </w:r>
      <w:r w:rsidRPr="00A546B9">
        <w:rPr>
          <w:rFonts w:cs="B Badr"/>
          <w:sz w:val="28"/>
          <w:szCs w:val="28"/>
          <w:rtl/>
        </w:rPr>
        <w:t xml:space="preserve"> و او حتما دانـاتر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امت اسلام</w:t>
      </w:r>
      <w:r w:rsidRPr="00A546B9">
        <w:rPr>
          <w:rFonts w:cs="B Badr" w:hint="cs"/>
          <w:sz w:val="28"/>
          <w:szCs w:val="28"/>
          <w:rtl/>
        </w:rPr>
        <w:t>ی</w:t>
      </w:r>
      <w:r w:rsidRPr="00A546B9">
        <w:rPr>
          <w:rFonts w:cs="B Badr"/>
          <w:sz w:val="28"/>
          <w:szCs w:val="28"/>
          <w:rtl/>
        </w:rPr>
        <w:t xml:space="preserve"> اسـت. [۴۶]</w:t>
      </w:r>
      <w:r w:rsidR="006C2220">
        <w:rPr>
          <w:rFonts w:cs="B Badr" w:hint="cs"/>
          <w:sz w:val="28"/>
          <w:szCs w:val="28"/>
          <w:rtl/>
        </w:rPr>
        <w:t xml:space="preserve"> </w:t>
      </w:r>
      <w:r w:rsidRPr="00A546B9">
        <w:rPr>
          <w:rFonts w:cs="B Badr"/>
          <w:sz w:val="28"/>
          <w:szCs w:val="28"/>
          <w:rtl/>
        </w:rPr>
        <w:t>[۴۷]</w:t>
      </w:r>
    </w:p>
    <w:p w:rsidR="006D7F16" w:rsidRDefault="00A546B9" w:rsidP="00A546B9">
      <w:pPr>
        <w:rPr>
          <w:rFonts w:cs="B Badr"/>
          <w:sz w:val="28"/>
          <w:szCs w:val="28"/>
          <w:rtl/>
        </w:rPr>
      </w:pPr>
      <w:r w:rsidRPr="00A546B9">
        <w:rPr>
          <w:rFonts w:cs="B Badr" w:hint="eastAsia"/>
          <w:sz w:val="28"/>
          <w:szCs w:val="28"/>
          <w:rtl/>
        </w:rPr>
        <w:t>حسن</w:t>
      </w:r>
      <w:r w:rsidRPr="00A546B9">
        <w:rPr>
          <w:rFonts w:cs="B Badr"/>
          <w:sz w:val="28"/>
          <w:szCs w:val="28"/>
          <w:rtl/>
        </w:rPr>
        <w:t xml:space="preserve"> بن‌ ز</w:t>
      </w:r>
      <w:r w:rsidRPr="00A546B9">
        <w:rPr>
          <w:rFonts w:cs="B Badr" w:hint="cs"/>
          <w:sz w:val="28"/>
          <w:szCs w:val="28"/>
          <w:rtl/>
        </w:rPr>
        <w:t>ی</w:t>
      </w:r>
      <w:r w:rsidRPr="00A546B9">
        <w:rPr>
          <w:rFonts w:cs="B Badr" w:hint="eastAsia"/>
          <w:sz w:val="28"/>
          <w:szCs w:val="28"/>
          <w:rtl/>
        </w:rPr>
        <w:t>اد‌</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از ابوحن</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پرس</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به‌نظر تو چه کس</w:t>
      </w:r>
      <w:r w:rsidRPr="00A546B9">
        <w:rPr>
          <w:rFonts w:cs="B Badr" w:hint="cs"/>
          <w:sz w:val="28"/>
          <w:szCs w:val="28"/>
          <w:rtl/>
        </w:rPr>
        <w:t>ی</w:t>
      </w:r>
      <w:r w:rsidRPr="00A546B9">
        <w:rPr>
          <w:rFonts w:cs="B Badr"/>
          <w:sz w:val="28"/>
          <w:szCs w:val="28"/>
          <w:rtl/>
        </w:rPr>
        <w:t xml:space="preserve"> در فقه سرآمد است؟ گفت: جعفر بن محمد. روز</w:t>
      </w:r>
      <w:r w:rsidRPr="00A546B9">
        <w:rPr>
          <w:rFonts w:cs="B Badr" w:hint="cs"/>
          <w:sz w:val="28"/>
          <w:szCs w:val="28"/>
          <w:rtl/>
        </w:rPr>
        <w:t>ی</w:t>
      </w:r>
      <w:r w:rsidRPr="00A546B9">
        <w:rPr>
          <w:rFonts w:cs="B Badr"/>
          <w:sz w:val="28"/>
          <w:szCs w:val="28"/>
          <w:rtl/>
        </w:rPr>
        <w:t xml:space="preserve">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r w:rsidRPr="00A546B9">
        <w:rPr>
          <w:rFonts w:cs="B Badr"/>
          <w:sz w:val="28"/>
          <w:szCs w:val="28"/>
          <w:rtl/>
        </w:rPr>
        <w:t xml:space="preserve"> به من‌ گفت: مردم توجه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به جعفر بن محمد پ</w:t>
      </w:r>
      <w:r w:rsidRPr="00A546B9">
        <w:rPr>
          <w:rFonts w:cs="B Badr" w:hint="cs"/>
          <w:sz w:val="28"/>
          <w:szCs w:val="28"/>
          <w:rtl/>
        </w:rPr>
        <w:t>ی</w:t>
      </w:r>
      <w:r w:rsidRPr="00A546B9">
        <w:rPr>
          <w:rFonts w:cs="B Badr" w:hint="eastAsia"/>
          <w:sz w:val="28"/>
          <w:szCs w:val="28"/>
          <w:rtl/>
        </w:rPr>
        <w:t>دا</w:t>
      </w:r>
      <w:r w:rsidRPr="00A546B9">
        <w:rPr>
          <w:rFonts w:cs="B Badr"/>
          <w:sz w:val="28"/>
          <w:szCs w:val="28"/>
          <w:rtl/>
        </w:rPr>
        <w:t xml:space="preserve"> کـرده‌اند و سـ</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جـمع</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به سو</w:t>
      </w:r>
      <w:r w:rsidRPr="00A546B9">
        <w:rPr>
          <w:rFonts w:cs="B Badr" w:hint="cs"/>
          <w:sz w:val="28"/>
          <w:szCs w:val="28"/>
          <w:rtl/>
        </w:rPr>
        <w:t>ی‌</w:t>
      </w:r>
      <w:r w:rsidRPr="00A546B9">
        <w:rPr>
          <w:rFonts w:cs="B Badr"/>
          <w:sz w:val="28"/>
          <w:szCs w:val="28"/>
          <w:rtl/>
        </w:rPr>
        <w:t xml:space="preserve"> او‌ سراز</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شده است. پرسش‌ها</w:t>
      </w:r>
      <w:r w:rsidRPr="00A546B9">
        <w:rPr>
          <w:rFonts w:cs="B Badr" w:hint="cs"/>
          <w:sz w:val="28"/>
          <w:szCs w:val="28"/>
          <w:rtl/>
        </w:rPr>
        <w:t>یی</w:t>
      </w:r>
      <w:r w:rsidRPr="00A546B9">
        <w:rPr>
          <w:rFonts w:cs="B Badr"/>
          <w:sz w:val="28"/>
          <w:szCs w:val="28"/>
          <w:rtl/>
        </w:rPr>
        <w:t xml:space="preserve"> دشوار آماده کن و پاسخ‌ها</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w:t>
      </w:r>
      <w:r w:rsidRPr="00A546B9">
        <w:rPr>
          <w:rFonts w:cs="B Badr" w:hint="eastAsia"/>
          <w:sz w:val="28"/>
          <w:szCs w:val="28"/>
          <w:rtl/>
        </w:rPr>
        <w:t>را</w:t>
      </w:r>
      <w:r w:rsidRPr="00A546B9">
        <w:rPr>
          <w:rFonts w:cs="B Badr"/>
          <w:sz w:val="28"/>
          <w:szCs w:val="28"/>
          <w:rtl/>
        </w:rPr>
        <w:t xml:space="preserve"> بخواه تا او از چشم مسلمانان ب</w:t>
      </w:r>
      <w:r w:rsidRPr="00A546B9">
        <w:rPr>
          <w:rFonts w:cs="B Badr" w:hint="cs"/>
          <w:sz w:val="28"/>
          <w:szCs w:val="28"/>
          <w:rtl/>
        </w:rPr>
        <w:t>ی</w:t>
      </w:r>
      <w:r w:rsidRPr="00A546B9">
        <w:rPr>
          <w:rFonts w:cs="B Badr" w:hint="eastAsia"/>
          <w:sz w:val="28"/>
          <w:szCs w:val="28"/>
          <w:rtl/>
        </w:rPr>
        <w:t>فتد</w:t>
      </w:r>
      <w:r w:rsidRPr="00A546B9">
        <w:rPr>
          <w:rFonts w:cs="B Badr"/>
          <w:sz w:val="28"/>
          <w:szCs w:val="28"/>
          <w:rtl/>
        </w:rPr>
        <w:t>. من چهل مـسئله ‌ ‌دشـوار آماده کردم. هنگام</w:t>
      </w:r>
      <w:r w:rsidRPr="00A546B9">
        <w:rPr>
          <w:rFonts w:cs="B Badr" w:hint="cs"/>
          <w:sz w:val="28"/>
          <w:szCs w:val="28"/>
          <w:rtl/>
        </w:rPr>
        <w:t>ی</w:t>
      </w:r>
      <w:r w:rsidRPr="00A546B9">
        <w:rPr>
          <w:rFonts w:cs="B Badr"/>
          <w:sz w:val="28"/>
          <w:szCs w:val="28"/>
          <w:rtl/>
        </w:rPr>
        <w:t xml:space="preserve"> که وارد مجلس شدم، د</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xml:space="preserve"> امام در سمت‌ راست‌ منصور‌ نشسته است. سلام کـردم و نـشستم. مـنصور از من خواست‌ سوالاتم‌ را بپرسم. من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سؤال م</w:t>
      </w:r>
      <w:r w:rsidRPr="00A546B9">
        <w:rPr>
          <w:rFonts w:cs="B Badr" w:hint="cs"/>
          <w:sz w:val="28"/>
          <w:szCs w:val="28"/>
          <w:rtl/>
        </w:rPr>
        <w:t>ی‌</w:t>
      </w:r>
      <w:r w:rsidRPr="00A546B9">
        <w:rPr>
          <w:rFonts w:cs="B Badr" w:hint="eastAsia"/>
          <w:sz w:val="28"/>
          <w:szCs w:val="28"/>
          <w:rtl/>
        </w:rPr>
        <w:t>کردم</w:t>
      </w:r>
      <w:r w:rsidRPr="00A546B9">
        <w:rPr>
          <w:rFonts w:cs="B Badr"/>
          <w:sz w:val="28"/>
          <w:szCs w:val="28"/>
          <w:rtl/>
        </w:rPr>
        <w:t xml:space="preserve"> و حضرت در جواب م</w:t>
      </w:r>
      <w:r w:rsidRPr="00A546B9">
        <w:rPr>
          <w:rFonts w:cs="B Badr" w:hint="cs"/>
          <w:sz w:val="28"/>
          <w:szCs w:val="28"/>
          <w:rtl/>
        </w:rPr>
        <w:t>ی‌</w:t>
      </w:r>
      <w:r w:rsidRPr="00A546B9">
        <w:rPr>
          <w:rFonts w:cs="B Badr" w:hint="eastAsia"/>
          <w:sz w:val="28"/>
          <w:szCs w:val="28"/>
          <w:rtl/>
        </w:rPr>
        <w:t>فرمود</w:t>
      </w:r>
      <w:r w:rsidRPr="00A546B9">
        <w:rPr>
          <w:rFonts w:cs="B Badr"/>
          <w:sz w:val="28"/>
          <w:szCs w:val="28"/>
          <w:rtl/>
        </w:rPr>
        <w:t xml:space="preserve">: در مورد </w:t>
      </w:r>
      <w:r w:rsidRPr="00A546B9">
        <w:rPr>
          <w:rFonts w:cs="B Badr" w:hint="eastAsia"/>
          <w:sz w:val="28"/>
          <w:szCs w:val="28"/>
          <w:rtl/>
        </w:rPr>
        <w:t>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مسئله، نـظر شما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 اهل‌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چنان است و فتوا</w:t>
      </w:r>
      <w:r w:rsidRPr="00A546B9">
        <w:rPr>
          <w:rFonts w:cs="B Badr" w:hint="cs"/>
          <w:sz w:val="28"/>
          <w:szCs w:val="28"/>
          <w:rtl/>
        </w:rPr>
        <w:t>ی‌</w:t>
      </w:r>
      <w:r w:rsidRPr="00A546B9">
        <w:rPr>
          <w:rFonts w:cs="B Badr"/>
          <w:sz w:val="28"/>
          <w:szCs w:val="28"/>
          <w:rtl/>
        </w:rPr>
        <w:t xml:space="preserve"> خود را‌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گفتند</w:t>
      </w:r>
      <w:r w:rsidRPr="00A546B9">
        <w:rPr>
          <w:rFonts w:cs="B Badr"/>
          <w:sz w:val="28"/>
          <w:szCs w:val="28"/>
          <w:rtl/>
        </w:rPr>
        <w:t xml:space="preserve"> که گاه موافق و گـاه‌ مخالف‌ ما‌ بود. [۴۸]</w:t>
      </w:r>
    </w:p>
    <w:p w:rsidR="006D7F16" w:rsidRDefault="00A546B9" w:rsidP="00A546B9">
      <w:pPr>
        <w:rPr>
          <w:rFonts w:cs="B Badr"/>
          <w:sz w:val="28"/>
          <w:szCs w:val="28"/>
          <w:rtl/>
        </w:rPr>
      </w:pPr>
      <w:r w:rsidRPr="00A546B9">
        <w:rPr>
          <w:rFonts w:cs="B Badr"/>
          <w:sz w:val="28"/>
          <w:szCs w:val="28"/>
          <w:rtl/>
        </w:rPr>
        <w:t>۸.۲ - و</w:t>
      </w:r>
      <w:r w:rsidRPr="00A546B9">
        <w:rPr>
          <w:rFonts w:cs="B Badr" w:hint="cs"/>
          <w:sz w:val="28"/>
          <w:szCs w:val="28"/>
          <w:rtl/>
        </w:rPr>
        <w:t>ی</w:t>
      </w:r>
      <w:r w:rsidRPr="00A546B9">
        <w:rPr>
          <w:rFonts w:cs="B Badr" w:hint="eastAsia"/>
          <w:sz w:val="28"/>
          <w:szCs w:val="28"/>
          <w:rtl/>
        </w:rPr>
        <w:t>ژگ</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sz w:val="28"/>
          <w:szCs w:val="28"/>
          <w:rtl/>
        </w:rPr>
        <w:t xml:space="preserve"> عصر نهضت علم</w:t>
      </w:r>
      <w:r w:rsidRPr="00A546B9">
        <w:rPr>
          <w:rFonts w:cs="B Badr" w:hint="cs"/>
          <w:sz w:val="28"/>
          <w:szCs w:val="28"/>
          <w:rtl/>
        </w:rPr>
        <w:t>ی</w:t>
      </w:r>
    </w:p>
    <w:p w:rsidR="006D7F16" w:rsidRDefault="00A546B9" w:rsidP="00A546B9">
      <w:pPr>
        <w:rPr>
          <w:rFonts w:cs="B Badr"/>
          <w:sz w:val="28"/>
          <w:szCs w:val="28"/>
          <w:rtl/>
        </w:rPr>
      </w:pPr>
      <w:r w:rsidRPr="00A546B9">
        <w:rPr>
          <w:rFonts w:cs="B Badr" w:hint="eastAsia"/>
          <w:sz w:val="28"/>
          <w:szCs w:val="28"/>
          <w:rtl/>
        </w:rPr>
        <w:lastRenderedPageBreak/>
        <w:t>عصر</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هم‌زمان با دو حکومت‌ مروان</w:t>
      </w:r>
      <w:r w:rsidRPr="00A546B9">
        <w:rPr>
          <w:rFonts w:cs="B Badr" w:hint="cs"/>
          <w:sz w:val="28"/>
          <w:szCs w:val="28"/>
          <w:rtl/>
        </w:rPr>
        <w:t>ی</w:t>
      </w:r>
      <w:r w:rsidRPr="00A546B9">
        <w:rPr>
          <w:rFonts w:cs="B Badr"/>
          <w:sz w:val="28"/>
          <w:szCs w:val="28"/>
          <w:rtl/>
        </w:rPr>
        <w:t xml:space="preserve"> و عباس</w:t>
      </w:r>
      <w:r w:rsidRPr="00A546B9">
        <w:rPr>
          <w:rFonts w:cs="B Badr" w:hint="cs"/>
          <w:sz w:val="28"/>
          <w:szCs w:val="28"/>
          <w:rtl/>
        </w:rPr>
        <w:t>ی</w:t>
      </w:r>
      <w:r w:rsidRPr="00A546B9">
        <w:rPr>
          <w:rFonts w:cs="B Badr"/>
          <w:sz w:val="28"/>
          <w:szCs w:val="28"/>
          <w:rtl/>
        </w:rPr>
        <w:t xml:space="preserve"> بود که‌ انواع تض</w:t>
      </w:r>
      <w:r w:rsidRPr="00A546B9">
        <w:rPr>
          <w:rFonts w:cs="B Badr" w:hint="cs"/>
          <w:sz w:val="28"/>
          <w:szCs w:val="28"/>
          <w:rtl/>
        </w:rPr>
        <w:t>یی</w:t>
      </w:r>
      <w:r w:rsidRPr="00A546B9">
        <w:rPr>
          <w:rFonts w:cs="B Badr" w:hint="eastAsia"/>
          <w:sz w:val="28"/>
          <w:szCs w:val="28"/>
          <w:rtl/>
        </w:rPr>
        <w:t>ق‌ها</w:t>
      </w:r>
      <w:r w:rsidRPr="00A546B9">
        <w:rPr>
          <w:rFonts w:cs="B Badr"/>
          <w:sz w:val="28"/>
          <w:szCs w:val="28"/>
          <w:rtl/>
        </w:rPr>
        <w:t xml:space="preserve"> و فشارها بر آن حضرت‌ وارد‌ 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بارها او را بدون آن که جرم</w:t>
      </w:r>
      <w:r w:rsidRPr="00A546B9">
        <w:rPr>
          <w:rFonts w:cs="B Badr" w:hint="cs"/>
          <w:sz w:val="28"/>
          <w:szCs w:val="28"/>
          <w:rtl/>
        </w:rPr>
        <w:t>ی</w:t>
      </w:r>
      <w:r w:rsidRPr="00A546B9">
        <w:rPr>
          <w:rFonts w:cs="B Badr"/>
          <w:sz w:val="28"/>
          <w:szCs w:val="28"/>
          <w:rtl/>
        </w:rPr>
        <w:t xml:space="preserve"> مرتکب شود‌، به‌ تبع</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بردند</w:t>
      </w:r>
      <w:r w:rsidRPr="00A546B9">
        <w:rPr>
          <w:rFonts w:cs="B Badr"/>
          <w:sz w:val="28"/>
          <w:szCs w:val="28"/>
          <w:rtl/>
        </w:rPr>
        <w:t xml:space="preserve">. از جمله </w:t>
      </w:r>
      <w:r w:rsidRPr="00A546B9">
        <w:rPr>
          <w:rFonts w:cs="B Badr" w:hint="cs"/>
          <w:sz w:val="28"/>
          <w:szCs w:val="28"/>
          <w:rtl/>
        </w:rPr>
        <w:t>ی</w:t>
      </w:r>
      <w:r w:rsidRPr="00A546B9">
        <w:rPr>
          <w:rFonts w:cs="B Badr" w:hint="eastAsia"/>
          <w:sz w:val="28"/>
          <w:szCs w:val="28"/>
          <w:rtl/>
        </w:rPr>
        <w:t>ک‌بار</w:t>
      </w:r>
      <w:r w:rsidRPr="00A546B9">
        <w:rPr>
          <w:rFonts w:cs="B Badr"/>
          <w:sz w:val="28"/>
          <w:szCs w:val="28"/>
          <w:rtl/>
        </w:rPr>
        <w:t xml:space="preserve"> به‌همراه پدرش به شام و بار د</w:t>
      </w:r>
      <w:r w:rsidRPr="00A546B9">
        <w:rPr>
          <w:rFonts w:cs="B Badr" w:hint="cs"/>
          <w:sz w:val="28"/>
          <w:szCs w:val="28"/>
          <w:rtl/>
        </w:rPr>
        <w:t>ی</w:t>
      </w:r>
      <w:r w:rsidRPr="00A546B9">
        <w:rPr>
          <w:rFonts w:cs="B Badr" w:hint="eastAsia"/>
          <w:sz w:val="28"/>
          <w:szCs w:val="28"/>
          <w:rtl/>
        </w:rPr>
        <w:t>ـگر</w:t>
      </w:r>
      <w:r w:rsidRPr="00A546B9">
        <w:rPr>
          <w:rFonts w:cs="B Badr"/>
          <w:sz w:val="28"/>
          <w:szCs w:val="28"/>
          <w:rtl/>
        </w:rPr>
        <w:t xml:space="preserve"> در عصر عباس</w:t>
      </w:r>
      <w:r w:rsidRPr="00A546B9">
        <w:rPr>
          <w:rFonts w:cs="B Badr" w:hint="cs"/>
          <w:sz w:val="28"/>
          <w:szCs w:val="28"/>
          <w:rtl/>
        </w:rPr>
        <w:t>ی</w:t>
      </w:r>
      <w:r w:rsidRPr="00A546B9">
        <w:rPr>
          <w:rFonts w:cs="B Badr"/>
          <w:sz w:val="28"/>
          <w:szCs w:val="28"/>
          <w:rtl/>
        </w:rPr>
        <w:t xml:space="preserve"> به عراق رفت. </w:t>
      </w:r>
      <w:r w:rsidRPr="00A546B9">
        <w:rPr>
          <w:rFonts w:cs="B Badr" w:hint="cs"/>
          <w:sz w:val="28"/>
          <w:szCs w:val="28"/>
          <w:rtl/>
        </w:rPr>
        <w:t>ی</w:t>
      </w:r>
      <w:r w:rsidRPr="00A546B9">
        <w:rPr>
          <w:rFonts w:cs="B Badr" w:hint="eastAsia"/>
          <w:sz w:val="28"/>
          <w:szCs w:val="28"/>
          <w:rtl/>
        </w:rPr>
        <w:t>ک‌بار</w:t>
      </w:r>
      <w:r w:rsidRPr="00A546B9">
        <w:rPr>
          <w:rFonts w:cs="B Badr"/>
          <w:sz w:val="28"/>
          <w:szCs w:val="28"/>
          <w:rtl/>
        </w:rPr>
        <w:t xml:space="preserve"> در زمان سفاح‌ به‌ ح</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و چند بار در زمان منصور به ح</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کوفه و بغداد رفت‌.</w:t>
      </w:r>
    </w:p>
    <w:p w:rsidR="006D7F16" w:rsidRDefault="00A546B9" w:rsidP="00A546B9">
      <w:pPr>
        <w:rPr>
          <w:rFonts w:cs="B Badr"/>
          <w:sz w:val="28"/>
          <w:szCs w:val="28"/>
          <w:rtl/>
        </w:rPr>
      </w:pPr>
      <w:r w:rsidRPr="00A546B9">
        <w:rPr>
          <w:rFonts w:cs="B Badr" w:hint="eastAsia"/>
          <w:sz w:val="28"/>
          <w:szCs w:val="28"/>
          <w:rtl/>
        </w:rPr>
        <w:t>با</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تحل</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که حکومت‌گران به دل</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نزاع‌ها</w:t>
      </w:r>
      <w:r w:rsidRPr="00A546B9">
        <w:rPr>
          <w:rFonts w:cs="B Badr" w:hint="cs"/>
          <w:sz w:val="28"/>
          <w:szCs w:val="28"/>
          <w:rtl/>
        </w:rPr>
        <w:t>ی</w:t>
      </w:r>
      <w:r w:rsidRPr="00A546B9">
        <w:rPr>
          <w:rFonts w:cs="B Badr"/>
          <w:sz w:val="28"/>
          <w:szCs w:val="28"/>
          <w:rtl/>
        </w:rPr>
        <w:t xml:space="preserve"> خود، فـرصت آزار‌ امـام را نداشتند و حضرت در‌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فضا</w:t>
      </w:r>
      <w:r w:rsidRPr="00A546B9">
        <w:rPr>
          <w:rFonts w:cs="B Badr" w:hint="cs"/>
          <w:sz w:val="28"/>
          <w:szCs w:val="28"/>
          <w:rtl/>
        </w:rPr>
        <w:t>ی‌</w:t>
      </w:r>
      <w:r w:rsidRPr="00A546B9">
        <w:rPr>
          <w:rFonts w:cs="B Badr"/>
          <w:sz w:val="28"/>
          <w:szCs w:val="28"/>
          <w:rtl/>
        </w:rPr>
        <w:t xml:space="preserve"> آرام به تاس</w:t>
      </w:r>
      <w:r w:rsidRPr="00A546B9">
        <w:rPr>
          <w:rFonts w:cs="B Badr" w:hint="cs"/>
          <w:sz w:val="28"/>
          <w:szCs w:val="28"/>
          <w:rtl/>
        </w:rPr>
        <w:t>ی</w:t>
      </w:r>
      <w:r w:rsidRPr="00A546B9">
        <w:rPr>
          <w:rFonts w:cs="B Badr" w:hint="eastAsia"/>
          <w:sz w:val="28"/>
          <w:szCs w:val="28"/>
          <w:rtl/>
        </w:rPr>
        <w:t>س‌</w:t>
      </w:r>
      <w:r w:rsidRPr="00A546B9">
        <w:rPr>
          <w:rFonts w:cs="B Badr"/>
          <w:sz w:val="28"/>
          <w:szCs w:val="28"/>
          <w:rtl/>
        </w:rPr>
        <w:t xml:space="preserve"> نهضت علم</w:t>
      </w:r>
      <w:r w:rsidRPr="00A546B9">
        <w:rPr>
          <w:rFonts w:cs="B Badr" w:hint="cs"/>
          <w:sz w:val="28"/>
          <w:szCs w:val="28"/>
          <w:rtl/>
        </w:rPr>
        <w:t>ی</w:t>
      </w:r>
      <w:r w:rsidRPr="00A546B9">
        <w:rPr>
          <w:rFonts w:cs="B Badr"/>
          <w:sz w:val="28"/>
          <w:szCs w:val="28"/>
          <w:rtl/>
        </w:rPr>
        <w:t xml:space="preserve"> پرداخت، به صورت مطلق پذ</w:t>
      </w:r>
      <w:r w:rsidRPr="00A546B9">
        <w:rPr>
          <w:rFonts w:cs="B Badr" w:hint="cs"/>
          <w:sz w:val="28"/>
          <w:szCs w:val="28"/>
          <w:rtl/>
        </w:rPr>
        <w:t>ی</w:t>
      </w:r>
      <w:r w:rsidRPr="00A546B9">
        <w:rPr>
          <w:rFonts w:cs="B Badr" w:hint="eastAsia"/>
          <w:sz w:val="28"/>
          <w:szCs w:val="28"/>
          <w:rtl/>
        </w:rPr>
        <w:t>رفتن</w:t>
      </w:r>
      <w:r w:rsidRPr="00A546B9">
        <w:rPr>
          <w:rFonts w:cs="B Badr" w:hint="cs"/>
          <w:sz w:val="28"/>
          <w:szCs w:val="28"/>
          <w:rtl/>
        </w:rPr>
        <w:t>ی</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بلکه‌ امام‌ با وجود آزارها</w:t>
      </w:r>
      <w:r w:rsidRPr="00A546B9">
        <w:rPr>
          <w:rFonts w:cs="B Badr" w:hint="cs"/>
          <w:sz w:val="28"/>
          <w:szCs w:val="28"/>
          <w:rtl/>
        </w:rPr>
        <w:t>ی</w:t>
      </w:r>
      <w:r w:rsidRPr="00A546B9">
        <w:rPr>
          <w:rFonts w:cs="B Badr"/>
          <w:sz w:val="28"/>
          <w:szCs w:val="28"/>
          <w:rtl/>
        </w:rPr>
        <w:t xml:space="preserve"> موسم</w:t>
      </w:r>
      <w:r w:rsidRPr="00A546B9">
        <w:rPr>
          <w:rFonts w:cs="B Badr" w:hint="cs"/>
          <w:sz w:val="28"/>
          <w:szCs w:val="28"/>
          <w:rtl/>
        </w:rPr>
        <w:t>ی</w:t>
      </w:r>
      <w:r w:rsidRPr="00A546B9">
        <w:rPr>
          <w:rFonts w:cs="B Badr"/>
          <w:sz w:val="28"/>
          <w:szCs w:val="28"/>
          <w:rtl/>
        </w:rPr>
        <w:t xml:space="preserve"> امو</w:t>
      </w:r>
      <w:r w:rsidRPr="00A546B9">
        <w:rPr>
          <w:rFonts w:cs="B Badr" w:hint="cs"/>
          <w:sz w:val="28"/>
          <w:szCs w:val="28"/>
          <w:rtl/>
        </w:rPr>
        <w:t>ی</w:t>
      </w:r>
      <w:r w:rsidRPr="00A546B9">
        <w:rPr>
          <w:rFonts w:cs="B Badr"/>
          <w:sz w:val="28"/>
          <w:szCs w:val="28"/>
          <w:rtl/>
        </w:rPr>
        <w:t xml:space="preserve"> و عباس</w:t>
      </w:r>
      <w:r w:rsidRPr="00A546B9">
        <w:rPr>
          <w:rFonts w:cs="B Badr" w:hint="cs"/>
          <w:sz w:val="28"/>
          <w:szCs w:val="28"/>
          <w:rtl/>
        </w:rPr>
        <w:t>ی</w:t>
      </w:r>
      <w:r w:rsidRPr="00A546B9">
        <w:rPr>
          <w:rFonts w:cs="B Badr"/>
          <w:sz w:val="28"/>
          <w:szCs w:val="28"/>
          <w:rtl/>
        </w:rPr>
        <w:t xml:space="preserve"> از هرنوع فرصت</w:t>
      </w:r>
      <w:r w:rsidRPr="00A546B9">
        <w:rPr>
          <w:rFonts w:cs="B Badr" w:hint="cs"/>
          <w:sz w:val="28"/>
          <w:szCs w:val="28"/>
          <w:rtl/>
        </w:rPr>
        <w:t>ی</w:t>
      </w:r>
      <w:r w:rsidRPr="00A546B9">
        <w:rPr>
          <w:rFonts w:cs="B Badr"/>
          <w:sz w:val="28"/>
          <w:szCs w:val="28"/>
          <w:rtl/>
        </w:rPr>
        <w:t xml:space="preserve"> استفاده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تا نهضت ع</w:t>
      </w:r>
      <w:r w:rsidRPr="00A546B9">
        <w:rPr>
          <w:rFonts w:cs="B Badr" w:hint="eastAsia"/>
          <w:sz w:val="28"/>
          <w:szCs w:val="28"/>
          <w:rtl/>
        </w:rPr>
        <w:t>لم</w:t>
      </w:r>
      <w:r w:rsidRPr="00A546B9">
        <w:rPr>
          <w:rFonts w:cs="B Badr" w:hint="cs"/>
          <w:sz w:val="28"/>
          <w:szCs w:val="28"/>
          <w:rtl/>
        </w:rPr>
        <w:t>ی</w:t>
      </w:r>
      <w:r w:rsidRPr="00A546B9">
        <w:rPr>
          <w:rFonts w:cs="B Badr"/>
          <w:sz w:val="28"/>
          <w:szCs w:val="28"/>
          <w:rtl/>
        </w:rPr>
        <w:t xml:space="preserve"> خود را به راه‌ انـدازد‌ و دل</w:t>
      </w:r>
      <w:r w:rsidRPr="00A546B9">
        <w:rPr>
          <w:rFonts w:cs="B Badr" w:hint="cs"/>
          <w:sz w:val="28"/>
          <w:szCs w:val="28"/>
          <w:rtl/>
        </w:rPr>
        <w:t>ی</w:t>
      </w:r>
      <w:r w:rsidRPr="00A546B9">
        <w:rPr>
          <w:rFonts w:cs="B Badr" w:hint="eastAsia"/>
          <w:sz w:val="28"/>
          <w:szCs w:val="28"/>
          <w:rtl/>
        </w:rPr>
        <w:t>ـل‌</w:t>
      </w:r>
      <w:r w:rsidRPr="00A546B9">
        <w:rPr>
          <w:rFonts w:cs="B Badr"/>
          <w:sz w:val="28"/>
          <w:szCs w:val="28"/>
          <w:rtl/>
        </w:rPr>
        <w:t xml:space="preserve"> عمده رو</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حضرت، بسته بودن راه‌ها</w:t>
      </w:r>
      <w:r w:rsidRPr="00A546B9">
        <w:rPr>
          <w:rFonts w:cs="B Badr" w:hint="cs"/>
          <w:sz w:val="28"/>
          <w:szCs w:val="28"/>
          <w:rtl/>
        </w:rPr>
        <w:t>ی</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بود. چنان‌چه امام از‌ ناچار</w:t>
      </w:r>
      <w:r w:rsidRPr="00A546B9">
        <w:rPr>
          <w:rFonts w:cs="B Badr" w:hint="cs"/>
          <w:sz w:val="28"/>
          <w:szCs w:val="28"/>
          <w:rtl/>
        </w:rPr>
        <w:t>ی‌</w:t>
      </w:r>
      <w:r w:rsidRPr="00A546B9">
        <w:rPr>
          <w:rFonts w:cs="B Badr"/>
          <w:sz w:val="28"/>
          <w:szCs w:val="28"/>
          <w:rtl/>
        </w:rPr>
        <w:t xml:space="preserve"> عمدا‌ رو به‌ تق</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آورد</w:t>
      </w:r>
      <w:r w:rsidRPr="00A546B9">
        <w:rPr>
          <w:rFonts w:cs="B Badr"/>
          <w:sz w:val="28"/>
          <w:szCs w:val="28"/>
          <w:rtl/>
        </w:rPr>
        <w:t>. ز</w:t>
      </w:r>
      <w:r w:rsidRPr="00A546B9">
        <w:rPr>
          <w:rFonts w:cs="B Badr" w:hint="cs"/>
          <w:sz w:val="28"/>
          <w:szCs w:val="28"/>
          <w:rtl/>
        </w:rPr>
        <w:t>ی</w:t>
      </w:r>
      <w:r w:rsidRPr="00A546B9">
        <w:rPr>
          <w:rFonts w:cs="B Badr" w:hint="eastAsia"/>
          <w:sz w:val="28"/>
          <w:szCs w:val="28"/>
          <w:rtl/>
        </w:rPr>
        <w:t>را</w:t>
      </w:r>
      <w:r w:rsidRPr="00A546B9">
        <w:rPr>
          <w:rFonts w:cs="B Badr"/>
          <w:sz w:val="28"/>
          <w:szCs w:val="28"/>
          <w:rtl/>
        </w:rPr>
        <w:t xml:space="preserve"> خلفا در صدد بودند با کوچک‌تر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بهانه‌ا</w:t>
      </w:r>
      <w:r w:rsidRPr="00A546B9">
        <w:rPr>
          <w:rFonts w:cs="B Badr" w:hint="cs"/>
          <w:sz w:val="28"/>
          <w:szCs w:val="28"/>
          <w:rtl/>
        </w:rPr>
        <w:t>ی</w:t>
      </w:r>
      <w:r w:rsidRPr="00A546B9">
        <w:rPr>
          <w:rFonts w:cs="B Badr"/>
          <w:sz w:val="28"/>
          <w:szCs w:val="28"/>
          <w:rtl/>
        </w:rPr>
        <w:t xml:space="preserve"> حضرت‌ را از سر‌ راه‌ خود‌ بردارند. لذا منصور مـ</w:t>
      </w:r>
      <w:r w:rsidRPr="00A546B9">
        <w:rPr>
          <w:rFonts w:cs="B Badr" w:hint="cs"/>
          <w:sz w:val="28"/>
          <w:szCs w:val="28"/>
          <w:rtl/>
        </w:rPr>
        <w:t>ی‌</w:t>
      </w:r>
      <w:r w:rsidRPr="00A546B9">
        <w:rPr>
          <w:rFonts w:cs="B Badr" w:hint="eastAsia"/>
          <w:sz w:val="28"/>
          <w:szCs w:val="28"/>
          <w:rtl/>
        </w:rPr>
        <w:t>گفت</w:t>
      </w:r>
      <w:r w:rsidRPr="00A546B9">
        <w:rPr>
          <w:rFonts w:cs="B Badr"/>
          <w:sz w:val="28"/>
          <w:szCs w:val="28"/>
          <w:rtl/>
        </w:rPr>
        <w:t>: «هـذا الشج</w:t>
      </w:r>
      <w:r w:rsidRPr="00A546B9">
        <w:rPr>
          <w:rFonts w:cs="B Badr" w:hint="cs"/>
          <w:sz w:val="28"/>
          <w:szCs w:val="28"/>
          <w:rtl/>
        </w:rPr>
        <w:t>ی</w:t>
      </w:r>
      <w:r w:rsidRPr="00A546B9">
        <w:rPr>
          <w:rFonts w:cs="B Badr"/>
          <w:sz w:val="28"/>
          <w:szCs w:val="28"/>
          <w:rtl/>
        </w:rPr>
        <w:t xml:space="preserve"> معترض‌ ف</w:t>
      </w:r>
      <w:r w:rsidRPr="00A546B9">
        <w:rPr>
          <w:rFonts w:cs="B Badr" w:hint="cs"/>
          <w:sz w:val="28"/>
          <w:szCs w:val="28"/>
          <w:rtl/>
        </w:rPr>
        <w:t>ی</w:t>
      </w:r>
      <w:r w:rsidRPr="00A546B9">
        <w:rPr>
          <w:rFonts w:cs="B Badr"/>
          <w:sz w:val="28"/>
          <w:szCs w:val="28"/>
          <w:rtl/>
        </w:rPr>
        <w:t xml:space="preserve"> </w:t>
      </w:r>
      <w:r w:rsidRPr="00A546B9">
        <w:rPr>
          <w:rFonts w:cs="B Badr" w:hint="eastAsia"/>
          <w:sz w:val="28"/>
          <w:szCs w:val="28"/>
          <w:rtl/>
        </w:rPr>
        <w:t>الحلق‌»؛</w:t>
      </w:r>
      <w:r w:rsidRPr="00A546B9">
        <w:rPr>
          <w:rFonts w:cs="B Badr"/>
          <w:sz w:val="28"/>
          <w:szCs w:val="28"/>
          <w:rtl/>
        </w:rPr>
        <w:t xml:space="preserve"> جعفر بن محمد مثل استخوان</w:t>
      </w:r>
      <w:r w:rsidRPr="00A546B9">
        <w:rPr>
          <w:rFonts w:cs="B Badr" w:hint="cs"/>
          <w:sz w:val="28"/>
          <w:szCs w:val="28"/>
          <w:rtl/>
        </w:rPr>
        <w:t>ی</w:t>
      </w:r>
      <w:r w:rsidRPr="00A546B9">
        <w:rPr>
          <w:rFonts w:cs="B Badr"/>
          <w:sz w:val="28"/>
          <w:szCs w:val="28"/>
          <w:rtl/>
        </w:rPr>
        <w:t xml:space="preserve"> در گلو‌ است‌ که نه م</w:t>
      </w:r>
      <w:r w:rsidRPr="00A546B9">
        <w:rPr>
          <w:rFonts w:cs="B Badr" w:hint="cs"/>
          <w:sz w:val="28"/>
          <w:szCs w:val="28"/>
          <w:rtl/>
        </w:rPr>
        <w:t>ی‌</w:t>
      </w:r>
      <w:r w:rsidRPr="00A546B9">
        <w:rPr>
          <w:rFonts w:cs="B Badr" w:hint="eastAsia"/>
          <w:sz w:val="28"/>
          <w:szCs w:val="28"/>
          <w:rtl/>
        </w:rPr>
        <w:t>توان‌</w:t>
      </w:r>
      <w:r w:rsidRPr="00A546B9">
        <w:rPr>
          <w:rFonts w:cs="B Badr"/>
          <w:sz w:val="28"/>
          <w:szCs w:val="28"/>
          <w:rtl/>
        </w:rPr>
        <w:t xml:space="preserve"> فرو برد و نه م</w:t>
      </w:r>
      <w:r w:rsidRPr="00A546B9">
        <w:rPr>
          <w:rFonts w:cs="B Badr" w:hint="cs"/>
          <w:sz w:val="28"/>
          <w:szCs w:val="28"/>
          <w:rtl/>
        </w:rPr>
        <w:t>ی‌</w:t>
      </w:r>
      <w:r w:rsidRPr="00A546B9">
        <w:rPr>
          <w:rFonts w:cs="B Badr" w:hint="eastAsia"/>
          <w:sz w:val="28"/>
          <w:szCs w:val="28"/>
          <w:rtl/>
        </w:rPr>
        <w:t>توان</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رون</w:t>
      </w:r>
      <w:r w:rsidRPr="00A546B9">
        <w:rPr>
          <w:rFonts w:cs="B Badr"/>
          <w:sz w:val="28"/>
          <w:szCs w:val="28"/>
          <w:rtl/>
        </w:rPr>
        <w:t xml:space="preserve"> افکند. بر هم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اساس خلفا در صدد بودند‌ ولو‌ به‌ صورت توطئه، حضرت را گرفتار و در نها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شه</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کنند. حکا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ـر</w:t>
      </w:r>
      <w:r w:rsidRPr="00A546B9">
        <w:rPr>
          <w:rFonts w:cs="B Badr"/>
          <w:sz w:val="28"/>
          <w:szCs w:val="28"/>
          <w:rtl/>
        </w:rPr>
        <w:t xml:space="preserve"> دل</w:t>
      </w:r>
      <w:r w:rsidRPr="00A546B9">
        <w:rPr>
          <w:rFonts w:cs="B Badr" w:hint="cs"/>
          <w:sz w:val="28"/>
          <w:szCs w:val="28"/>
          <w:rtl/>
        </w:rPr>
        <w:t>ی</w:t>
      </w:r>
      <w:r w:rsidRPr="00A546B9">
        <w:rPr>
          <w:rFonts w:cs="B Badr" w:hint="eastAsia"/>
          <w:sz w:val="28"/>
          <w:szCs w:val="28"/>
          <w:rtl/>
        </w:rPr>
        <w:t>ـل‌</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مدع</w:t>
      </w:r>
      <w:r w:rsidRPr="00A546B9">
        <w:rPr>
          <w:rFonts w:cs="B Badr" w:hint="cs"/>
          <w:sz w:val="28"/>
          <w:szCs w:val="28"/>
          <w:rtl/>
        </w:rPr>
        <w:t>ی</w:t>
      </w:r>
      <w:r w:rsidRPr="00A546B9">
        <w:rPr>
          <w:rFonts w:cs="B Badr"/>
          <w:sz w:val="28"/>
          <w:szCs w:val="28"/>
          <w:rtl/>
        </w:rPr>
        <w:t xml:space="preserve"> است:</w:t>
      </w:r>
    </w:p>
    <w:p w:rsidR="006D7F16" w:rsidRDefault="00A546B9" w:rsidP="00A546B9">
      <w:pPr>
        <w:rPr>
          <w:rFonts w:cs="B Badr"/>
          <w:sz w:val="28"/>
          <w:szCs w:val="28"/>
          <w:rtl/>
        </w:rPr>
      </w:pPr>
      <w:r w:rsidRPr="00A546B9">
        <w:rPr>
          <w:rFonts w:cs="B Badr" w:hint="eastAsia"/>
          <w:sz w:val="28"/>
          <w:szCs w:val="28"/>
          <w:rtl/>
        </w:rPr>
        <w:t>جعفر</w:t>
      </w:r>
      <w:r w:rsidRPr="00A546B9">
        <w:rPr>
          <w:rFonts w:cs="B Badr"/>
          <w:sz w:val="28"/>
          <w:szCs w:val="28"/>
          <w:rtl/>
        </w:rPr>
        <w:t xml:space="preserve"> بن‌ محمد‌ بـن‌ اشـعث از اهل‌تسنن و دشمنان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xml:space="preserve">) به صفوان بن </w:t>
      </w:r>
      <w:r w:rsidRPr="00A546B9">
        <w:rPr>
          <w:rFonts w:cs="B Badr" w:hint="cs"/>
          <w:sz w:val="28"/>
          <w:szCs w:val="28"/>
          <w:rtl/>
        </w:rPr>
        <w:t>ی</w:t>
      </w:r>
      <w:r w:rsidRPr="00A546B9">
        <w:rPr>
          <w:rFonts w:cs="B Badr" w:hint="eastAsia"/>
          <w:sz w:val="28"/>
          <w:szCs w:val="28"/>
          <w:rtl/>
        </w:rPr>
        <w:t>ح</w:t>
      </w:r>
      <w:r w:rsidRPr="00A546B9">
        <w:rPr>
          <w:rFonts w:cs="B Badr" w:hint="cs"/>
          <w:sz w:val="28"/>
          <w:szCs w:val="28"/>
          <w:rtl/>
        </w:rPr>
        <w:t>یی</w:t>
      </w:r>
      <w:r w:rsidRPr="00A546B9">
        <w:rPr>
          <w:rFonts w:cs="B Badr"/>
          <w:sz w:val="28"/>
          <w:szCs w:val="28"/>
          <w:rtl/>
        </w:rPr>
        <w:t xml:space="preserve"> گفت‌: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دان</w:t>
      </w:r>
      <w:r w:rsidRPr="00A546B9">
        <w:rPr>
          <w:rFonts w:cs="B Badr" w:hint="cs"/>
          <w:sz w:val="28"/>
          <w:szCs w:val="28"/>
          <w:rtl/>
        </w:rPr>
        <w:t>ی‌</w:t>
      </w:r>
      <w:r w:rsidRPr="00A546B9">
        <w:rPr>
          <w:rFonts w:cs="B Badr"/>
          <w:sz w:val="28"/>
          <w:szCs w:val="28"/>
          <w:rtl/>
        </w:rPr>
        <w:t xml:space="preserve"> با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در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خاندان ما ه</w:t>
      </w:r>
      <w:r w:rsidRPr="00A546B9">
        <w:rPr>
          <w:rFonts w:cs="B Badr" w:hint="cs"/>
          <w:sz w:val="28"/>
          <w:szCs w:val="28"/>
          <w:rtl/>
        </w:rPr>
        <w:t>ی</w:t>
      </w:r>
      <w:r w:rsidRPr="00A546B9">
        <w:rPr>
          <w:rFonts w:cs="B Badr" w:hint="eastAsia"/>
          <w:sz w:val="28"/>
          <w:szCs w:val="28"/>
          <w:rtl/>
        </w:rPr>
        <w:t>چ</w:t>
      </w:r>
      <w:r w:rsidRPr="00A546B9">
        <w:rPr>
          <w:rFonts w:cs="B Badr"/>
          <w:sz w:val="28"/>
          <w:szCs w:val="28"/>
          <w:rtl/>
        </w:rPr>
        <w:t xml:space="preserve"> نام و اثر</w:t>
      </w:r>
      <w:r w:rsidRPr="00A546B9">
        <w:rPr>
          <w:rFonts w:cs="B Badr" w:hint="cs"/>
          <w:sz w:val="28"/>
          <w:szCs w:val="28"/>
          <w:rtl/>
        </w:rPr>
        <w:t>ی</w:t>
      </w:r>
      <w:r w:rsidRPr="00A546B9">
        <w:rPr>
          <w:rFonts w:cs="B Badr"/>
          <w:sz w:val="28"/>
          <w:szCs w:val="28"/>
          <w:rtl/>
        </w:rPr>
        <w:t xml:space="preserve"> از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نـبود مـن چـگونه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شدم؟ ...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r w:rsidRPr="00A546B9">
        <w:rPr>
          <w:rFonts w:cs="B Badr"/>
          <w:sz w:val="28"/>
          <w:szCs w:val="28"/>
          <w:rtl/>
        </w:rPr>
        <w:t xml:space="preserve"> روز</w:t>
      </w:r>
      <w:r w:rsidRPr="00A546B9">
        <w:rPr>
          <w:rFonts w:cs="B Badr" w:hint="cs"/>
          <w:sz w:val="28"/>
          <w:szCs w:val="28"/>
          <w:rtl/>
        </w:rPr>
        <w:t>ی</w:t>
      </w:r>
      <w:r w:rsidRPr="00A546B9">
        <w:rPr>
          <w:rFonts w:cs="B Badr"/>
          <w:sz w:val="28"/>
          <w:szCs w:val="28"/>
          <w:rtl/>
        </w:rPr>
        <w:t xml:space="preserve"> به پدرم محمد بن اشعث گفت: ‌ا</w:t>
      </w:r>
      <w:r w:rsidRPr="00A546B9">
        <w:rPr>
          <w:rFonts w:cs="B Badr" w:hint="cs"/>
          <w:sz w:val="28"/>
          <w:szCs w:val="28"/>
          <w:rtl/>
        </w:rPr>
        <w:t>ی</w:t>
      </w:r>
      <w:r w:rsidRPr="00A546B9">
        <w:rPr>
          <w:rFonts w:cs="B Badr"/>
          <w:sz w:val="28"/>
          <w:szCs w:val="28"/>
          <w:rtl/>
        </w:rPr>
        <w:t xml:space="preserve"> محمد! </w:t>
      </w:r>
      <w:r w:rsidRPr="00A546B9">
        <w:rPr>
          <w:rFonts w:cs="B Badr" w:hint="cs"/>
          <w:sz w:val="28"/>
          <w:szCs w:val="28"/>
          <w:rtl/>
        </w:rPr>
        <w:t>ی</w:t>
      </w:r>
      <w:r w:rsidRPr="00A546B9">
        <w:rPr>
          <w:rFonts w:cs="B Badr" w:hint="eastAsia"/>
          <w:sz w:val="28"/>
          <w:szCs w:val="28"/>
          <w:rtl/>
        </w:rPr>
        <w:t>ـک</w:t>
      </w:r>
      <w:r w:rsidRPr="00A546B9">
        <w:rPr>
          <w:rFonts w:cs="B Badr"/>
          <w:sz w:val="28"/>
          <w:szCs w:val="28"/>
          <w:rtl/>
        </w:rPr>
        <w:t xml:space="preserve"> نـفر </w:t>
      </w:r>
      <w:r w:rsidRPr="00A546B9">
        <w:rPr>
          <w:rFonts w:cs="B Badr" w:hint="eastAsia"/>
          <w:sz w:val="28"/>
          <w:szCs w:val="28"/>
          <w:rtl/>
        </w:rPr>
        <w:t>مرد</w:t>
      </w:r>
      <w:r w:rsidRPr="00A546B9">
        <w:rPr>
          <w:rFonts w:cs="B Badr"/>
          <w:sz w:val="28"/>
          <w:szCs w:val="28"/>
          <w:rtl/>
        </w:rPr>
        <w:t xml:space="preserve"> دانشمند و با‌ هوش‌ برا</w:t>
      </w:r>
      <w:r w:rsidRPr="00A546B9">
        <w:rPr>
          <w:rFonts w:cs="B Badr" w:hint="cs"/>
          <w:sz w:val="28"/>
          <w:szCs w:val="28"/>
          <w:rtl/>
        </w:rPr>
        <w:t>ی‌</w:t>
      </w:r>
      <w:r w:rsidRPr="00A546B9">
        <w:rPr>
          <w:rFonts w:cs="B Badr"/>
          <w:sz w:val="28"/>
          <w:szCs w:val="28"/>
          <w:rtl/>
        </w:rPr>
        <w:t xml:space="preserve"> من پ</w:t>
      </w:r>
      <w:r w:rsidRPr="00A546B9">
        <w:rPr>
          <w:rFonts w:cs="B Badr" w:hint="cs"/>
          <w:sz w:val="28"/>
          <w:szCs w:val="28"/>
          <w:rtl/>
        </w:rPr>
        <w:t>ی</w:t>
      </w:r>
      <w:r w:rsidRPr="00A546B9">
        <w:rPr>
          <w:rFonts w:cs="B Badr" w:hint="eastAsia"/>
          <w:sz w:val="28"/>
          <w:szCs w:val="28"/>
          <w:rtl/>
        </w:rPr>
        <w:t>دا</w:t>
      </w:r>
      <w:r w:rsidRPr="00A546B9">
        <w:rPr>
          <w:rFonts w:cs="B Badr"/>
          <w:sz w:val="28"/>
          <w:szCs w:val="28"/>
          <w:rtl/>
        </w:rPr>
        <w:t xml:space="preserve"> کن که مامور</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خط</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به او بتوانم واگذار کنم. پدرم ابن مهاجر (دا</w:t>
      </w:r>
      <w:r w:rsidRPr="00A546B9">
        <w:rPr>
          <w:rFonts w:cs="B Badr" w:hint="cs"/>
          <w:sz w:val="28"/>
          <w:szCs w:val="28"/>
          <w:rtl/>
        </w:rPr>
        <w:t>یی</w:t>
      </w:r>
      <w:r w:rsidRPr="00A546B9">
        <w:rPr>
          <w:rFonts w:cs="B Badr"/>
          <w:sz w:val="28"/>
          <w:szCs w:val="28"/>
          <w:rtl/>
        </w:rPr>
        <w:t xml:space="preserve"> مرا) معرف</w:t>
      </w:r>
      <w:r w:rsidRPr="00A546B9">
        <w:rPr>
          <w:rFonts w:cs="B Badr" w:hint="cs"/>
          <w:sz w:val="28"/>
          <w:szCs w:val="28"/>
          <w:rtl/>
        </w:rPr>
        <w:t>ی‌</w:t>
      </w:r>
      <w:r w:rsidRPr="00A546B9">
        <w:rPr>
          <w:rFonts w:cs="B Badr"/>
          <w:sz w:val="28"/>
          <w:szCs w:val="28"/>
          <w:rtl/>
        </w:rPr>
        <w:t xml:space="preserve"> کـرد‌.</w:t>
      </w:r>
    </w:p>
    <w:p w:rsidR="006D7F16" w:rsidRDefault="00A546B9" w:rsidP="00A546B9">
      <w:pPr>
        <w:rPr>
          <w:rFonts w:cs="B Badr"/>
          <w:sz w:val="28"/>
          <w:szCs w:val="28"/>
          <w:rtl/>
        </w:rPr>
      </w:pPr>
      <w:r w:rsidRPr="00A546B9">
        <w:rPr>
          <w:rFonts w:cs="B Badr" w:hint="eastAsia"/>
          <w:sz w:val="28"/>
          <w:szCs w:val="28"/>
          <w:rtl/>
        </w:rPr>
        <w:t>مـنصور‌</w:t>
      </w:r>
      <w:r w:rsidRPr="00A546B9">
        <w:rPr>
          <w:rFonts w:cs="B Badr"/>
          <w:sz w:val="28"/>
          <w:szCs w:val="28"/>
          <w:rtl/>
        </w:rPr>
        <w:t xml:space="preserve"> بـه او گفت: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پول را بگ</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و به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نزد عبدالله بن‌ حسن‌ و جماعت</w:t>
      </w:r>
      <w:r w:rsidRPr="00A546B9">
        <w:rPr>
          <w:rFonts w:cs="B Badr" w:hint="cs"/>
          <w:sz w:val="28"/>
          <w:szCs w:val="28"/>
          <w:rtl/>
        </w:rPr>
        <w:t>ی‌</w:t>
      </w:r>
      <w:r w:rsidRPr="00A546B9">
        <w:rPr>
          <w:rFonts w:cs="B Badr"/>
          <w:sz w:val="28"/>
          <w:szCs w:val="28"/>
          <w:rtl/>
        </w:rPr>
        <w:t xml:space="preserve"> از خـاندان او از جمله جعفر بن محمد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برو و به هر</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مقدار</w:t>
      </w:r>
      <w:r w:rsidRPr="00A546B9">
        <w:rPr>
          <w:rFonts w:cs="B Badr" w:hint="cs"/>
          <w:sz w:val="28"/>
          <w:szCs w:val="28"/>
          <w:rtl/>
        </w:rPr>
        <w:t>ی</w:t>
      </w:r>
      <w:r w:rsidRPr="00A546B9">
        <w:rPr>
          <w:rFonts w:cs="B Badr"/>
          <w:sz w:val="28"/>
          <w:szCs w:val="28"/>
          <w:rtl/>
        </w:rPr>
        <w:t xml:space="preserve"> پول بده و بگو‌: من‌ مرد</w:t>
      </w:r>
      <w:r w:rsidRPr="00A546B9">
        <w:rPr>
          <w:rFonts w:cs="B Badr" w:hint="cs"/>
          <w:sz w:val="28"/>
          <w:szCs w:val="28"/>
          <w:rtl/>
        </w:rPr>
        <w:t>ی</w:t>
      </w:r>
      <w:r w:rsidRPr="00A546B9">
        <w:rPr>
          <w:rFonts w:cs="B Badr"/>
          <w:sz w:val="28"/>
          <w:szCs w:val="28"/>
          <w:rtl/>
        </w:rPr>
        <w:t xml:space="preserve"> غر</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از اهل‌ خراسان هستم کـه گـروه</w:t>
      </w:r>
      <w:r w:rsidRPr="00A546B9">
        <w:rPr>
          <w:rFonts w:cs="B Badr" w:hint="cs"/>
          <w:sz w:val="28"/>
          <w:szCs w:val="28"/>
          <w:rtl/>
        </w:rPr>
        <w:t>ی</w:t>
      </w:r>
      <w:r w:rsidRPr="00A546B9">
        <w:rPr>
          <w:rFonts w:cs="B Badr"/>
          <w:sz w:val="28"/>
          <w:szCs w:val="28"/>
          <w:rtl/>
        </w:rPr>
        <w:t xml:space="preserve"> از شـ</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شما در خراسان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پول‌ </w:t>
      </w:r>
      <w:r w:rsidRPr="00A546B9">
        <w:rPr>
          <w:rFonts w:cs="B Badr" w:hint="eastAsia"/>
          <w:sz w:val="28"/>
          <w:szCs w:val="28"/>
          <w:rtl/>
        </w:rPr>
        <w:t>را</w:t>
      </w:r>
      <w:r w:rsidRPr="00A546B9">
        <w:rPr>
          <w:rFonts w:cs="B Badr"/>
          <w:sz w:val="28"/>
          <w:szCs w:val="28"/>
          <w:rtl/>
        </w:rPr>
        <w:t xml:space="preserve"> داده‌اند‌ که به شما بدهم مشروط بر‌ ا</w:t>
      </w:r>
      <w:r w:rsidRPr="00A546B9">
        <w:rPr>
          <w:rFonts w:cs="B Badr" w:hint="cs"/>
          <w:sz w:val="28"/>
          <w:szCs w:val="28"/>
          <w:rtl/>
        </w:rPr>
        <w:t>ی</w:t>
      </w:r>
      <w:r w:rsidRPr="00A546B9">
        <w:rPr>
          <w:rFonts w:cs="B Badr" w:hint="eastAsia"/>
          <w:sz w:val="28"/>
          <w:szCs w:val="28"/>
          <w:rtl/>
        </w:rPr>
        <w:t>ـن‌کـه‌</w:t>
      </w:r>
      <w:r w:rsidRPr="00A546B9">
        <w:rPr>
          <w:rFonts w:cs="B Badr"/>
          <w:sz w:val="28"/>
          <w:szCs w:val="28"/>
          <w:rtl/>
        </w:rPr>
        <w:t xml:space="preserve">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 چنان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حکومت) کن</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ما از شما‌ پشت</w:t>
      </w:r>
      <w:r w:rsidRPr="00A546B9">
        <w:rPr>
          <w:rFonts w:cs="B Badr" w:hint="cs"/>
          <w:sz w:val="28"/>
          <w:szCs w:val="28"/>
          <w:rtl/>
        </w:rPr>
        <w:t>ی</w:t>
      </w:r>
      <w:r w:rsidRPr="00A546B9">
        <w:rPr>
          <w:rFonts w:cs="B Badr" w:hint="eastAsia"/>
          <w:sz w:val="28"/>
          <w:szCs w:val="28"/>
          <w:rtl/>
        </w:rPr>
        <w:t>بان</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کن</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وقت</w:t>
      </w:r>
      <w:r w:rsidRPr="00A546B9">
        <w:rPr>
          <w:rFonts w:cs="B Badr" w:hint="cs"/>
          <w:sz w:val="28"/>
          <w:szCs w:val="28"/>
          <w:rtl/>
        </w:rPr>
        <w:t>ی</w:t>
      </w:r>
      <w:r w:rsidRPr="00A546B9">
        <w:rPr>
          <w:rFonts w:cs="B Badr"/>
          <w:sz w:val="28"/>
          <w:szCs w:val="28"/>
          <w:rtl/>
        </w:rPr>
        <w:t xml:space="preserve"> پول را گرفتند، بگو: چون من واسطه پول رسـاندن هـستم، بـا دست‌خط‌ خود‌، قبض‌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بنو</w:t>
      </w:r>
      <w:r w:rsidRPr="00A546B9">
        <w:rPr>
          <w:rFonts w:cs="B Badr" w:hint="cs"/>
          <w:sz w:val="28"/>
          <w:szCs w:val="28"/>
          <w:rtl/>
        </w:rPr>
        <w:t>ی</w:t>
      </w:r>
      <w:r w:rsidRPr="00A546B9">
        <w:rPr>
          <w:rFonts w:cs="B Badr" w:hint="eastAsia"/>
          <w:sz w:val="28"/>
          <w:szCs w:val="28"/>
          <w:rtl/>
        </w:rPr>
        <w:t>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به من بده</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ابن‌ مهاجر به‌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آمـد‌ و </w:t>
      </w:r>
      <w:r w:rsidRPr="00A546B9">
        <w:rPr>
          <w:rFonts w:cs="B Badr" w:hint="eastAsia"/>
          <w:sz w:val="28"/>
          <w:szCs w:val="28"/>
          <w:rtl/>
        </w:rPr>
        <w:t>بـعد</w:t>
      </w:r>
      <w:r w:rsidRPr="00A546B9">
        <w:rPr>
          <w:rFonts w:cs="B Badr"/>
          <w:sz w:val="28"/>
          <w:szCs w:val="28"/>
          <w:rtl/>
        </w:rPr>
        <w:t xml:space="preserve"> از مـدت</w:t>
      </w:r>
      <w:r w:rsidRPr="00A546B9">
        <w:rPr>
          <w:rFonts w:cs="B Badr" w:hint="cs"/>
          <w:sz w:val="28"/>
          <w:szCs w:val="28"/>
          <w:rtl/>
        </w:rPr>
        <w:t>ی</w:t>
      </w:r>
      <w:r w:rsidRPr="00A546B9">
        <w:rPr>
          <w:rFonts w:cs="B Badr"/>
          <w:sz w:val="28"/>
          <w:szCs w:val="28"/>
          <w:rtl/>
        </w:rPr>
        <w:t xml:space="preserve"> نزد منصور برگشت. آن‌ موقع‌ پدرم هم نزد منصور بود. منصور به ابن مهاجر گفت: تـعر</w:t>
      </w:r>
      <w:r w:rsidRPr="00A546B9">
        <w:rPr>
          <w:rFonts w:cs="B Badr" w:hint="cs"/>
          <w:sz w:val="28"/>
          <w:szCs w:val="28"/>
          <w:rtl/>
        </w:rPr>
        <w:t>ی</w:t>
      </w:r>
      <w:r w:rsidRPr="00A546B9">
        <w:rPr>
          <w:rFonts w:cs="B Badr" w:hint="eastAsia"/>
          <w:sz w:val="28"/>
          <w:szCs w:val="28"/>
          <w:rtl/>
        </w:rPr>
        <w:t>ف</w:t>
      </w:r>
      <w:r w:rsidRPr="00A546B9">
        <w:rPr>
          <w:rFonts w:cs="B Badr"/>
          <w:sz w:val="28"/>
          <w:szCs w:val="28"/>
          <w:rtl/>
        </w:rPr>
        <w:t xml:space="preserve"> کـن چـه‌ خبر؟ ابن‌ مهاجر گفت: پول‌ها را به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بردم‌ و به هر</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از خاندان‌ مبلغ</w:t>
      </w:r>
      <w:r w:rsidRPr="00A546B9">
        <w:rPr>
          <w:rFonts w:cs="B Badr" w:hint="cs"/>
          <w:sz w:val="28"/>
          <w:szCs w:val="28"/>
          <w:rtl/>
        </w:rPr>
        <w:t>ی‌</w:t>
      </w:r>
      <w:r w:rsidRPr="00A546B9">
        <w:rPr>
          <w:rFonts w:cs="B Badr"/>
          <w:sz w:val="28"/>
          <w:szCs w:val="28"/>
          <w:rtl/>
        </w:rPr>
        <w:t xml:space="preserve"> دادم و قبض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از دسـت‌خط خـودشان‌ گرفتم‌ غ</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از جعفر بن محمد (امام صادق (عل</w:t>
      </w:r>
      <w:r w:rsidRPr="00A546B9">
        <w:rPr>
          <w:rFonts w:cs="B Badr" w:hint="cs"/>
          <w:sz w:val="28"/>
          <w:szCs w:val="28"/>
          <w:rtl/>
        </w:rPr>
        <w:t>ی</w:t>
      </w:r>
      <w:r w:rsidRPr="00A546B9">
        <w:rPr>
          <w:rFonts w:cs="B Badr"/>
          <w:sz w:val="28"/>
          <w:szCs w:val="28"/>
          <w:rtl/>
        </w:rPr>
        <w:t>ه‌السلام)) که من‌ سراغش را گرفتم. او در‌ مسجد‌ مشغول نماز بـود. پشـت‌سرش نشستم‌ او تند‌ نمازش‌ را به پا</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برد‌ و ب</w:t>
      </w:r>
      <w:r w:rsidRPr="00A546B9">
        <w:rPr>
          <w:rFonts w:cs="B Badr" w:hint="cs"/>
          <w:sz w:val="28"/>
          <w:szCs w:val="28"/>
          <w:rtl/>
        </w:rPr>
        <w:t>ی‌</w:t>
      </w:r>
      <w:r w:rsidRPr="00A546B9">
        <w:rPr>
          <w:rFonts w:cs="B Badr" w:hint="eastAsia"/>
          <w:sz w:val="28"/>
          <w:szCs w:val="28"/>
          <w:rtl/>
        </w:rPr>
        <w:t>آن</w:t>
      </w:r>
      <w:r w:rsidRPr="00A546B9">
        <w:rPr>
          <w:rFonts w:cs="B Badr"/>
          <w:sz w:val="28"/>
          <w:szCs w:val="28"/>
          <w:rtl/>
        </w:rPr>
        <w:t xml:space="preserve"> که من سخن</w:t>
      </w:r>
      <w:r w:rsidRPr="00A546B9">
        <w:rPr>
          <w:rFonts w:cs="B Badr" w:hint="cs"/>
          <w:sz w:val="28"/>
          <w:szCs w:val="28"/>
          <w:rtl/>
        </w:rPr>
        <w:t>ی‌</w:t>
      </w:r>
      <w:r w:rsidRPr="00A546B9">
        <w:rPr>
          <w:rFonts w:cs="B Badr"/>
          <w:sz w:val="28"/>
          <w:szCs w:val="28"/>
          <w:rtl/>
        </w:rPr>
        <w:t xml:space="preserve"> بگو</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به من گـفت: ‌ا</w:t>
      </w:r>
      <w:r w:rsidRPr="00A546B9">
        <w:rPr>
          <w:rFonts w:cs="B Badr" w:hint="cs"/>
          <w:sz w:val="28"/>
          <w:szCs w:val="28"/>
          <w:rtl/>
        </w:rPr>
        <w:t>ی</w:t>
      </w:r>
      <w:r w:rsidRPr="00A546B9">
        <w:rPr>
          <w:rFonts w:cs="B Badr"/>
          <w:sz w:val="28"/>
          <w:szCs w:val="28"/>
          <w:rtl/>
        </w:rPr>
        <w:t xml:space="preserve"> مـرد! از خدا بترس و خاندان رسالت را فر</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نده که‌ آن‌ها‌ سابقه‌ نزد</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با دولت‌ بن</w:t>
      </w:r>
      <w:r w:rsidRPr="00A546B9">
        <w:rPr>
          <w:rFonts w:cs="B Badr" w:hint="cs"/>
          <w:sz w:val="28"/>
          <w:szCs w:val="28"/>
          <w:rtl/>
        </w:rPr>
        <w:t>ی‌</w:t>
      </w:r>
      <w:r w:rsidRPr="00A546B9">
        <w:rPr>
          <w:rFonts w:cs="B Badr" w:hint="eastAsia"/>
          <w:sz w:val="28"/>
          <w:szCs w:val="28"/>
          <w:rtl/>
        </w:rPr>
        <w:t>مروان</w:t>
      </w:r>
      <w:r w:rsidRPr="00A546B9">
        <w:rPr>
          <w:rFonts w:cs="B Badr"/>
          <w:sz w:val="28"/>
          <w:szCs w:val="28"/>
          <w:rtl/>
        </w:rPr>
        <w:t xml:space="preserve"> دارنـد و هـ</w:t>
      </w:r>
      <w:r w:rsidRPr="00A546B9">
        <w:rPr>
          <w:rFonts w:cs="B Badr" w:hint="eastAsia"/>
          <w:sz w:val="28"/>
          <w:szCs w:val="28"/>
          <w:rtl/>
        </w:rPr>
        <w:t>مه‌</w:t>
      </w:r>
      <w:r w:rsidRPr="00A546B9">
        <w:rPr>
          <w:rFonts w:cs="B Badr"/>
          <w:sz w:val="28"/>
          <w:szCs w:val="28"/>
          <w:rtl/>
        </w:rPr>
        <w:t xml:space="preserve"> (بـر اثر‌ ظلم) ن</w:t>
      </w:r>
      <w:r w:rsidRPr="00A546B9">
        <w:rPr>
          <w:rFonts w:cs="B Badr" w:hint="cs"/>
          <w:sz w:val="28"/>
          <w:szCs w:val="28"/>
          <w:rtl/>
        </w:rPr>
        <w:t>ی</w:t>
      </w:r>
      <w:r w:rsidRPr="00A546B9">
        <w:rPr>
          <w:rFonts w:cs="B Badr" w:hint="eastAsia"/>
          <w:sz w:val="28"/>
          <w:szCs w:val="28"/>
          <w:rtl/>
        </w:rPr>
        <w:t>ازمندند‌</w:t>
      </w:r>
      <w:r w:rsidRPr="00A546B9">
        <w:rPr>
          <w:rFonts w:cs="B Badr"/>
          <w:sz w:val="28"/>
          <w:szCs w:val="28"/>
          <w:rtl/>
        </w:rPr>
        <w:t>. من‌ پرس</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منظورتان چ</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آن حضرت سرش‌ را نزد</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گوشم آورد و آن‌چه 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من و تو بود، بـاز گفت. مـثل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او سوم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نفر‌ ما‌ بود.</w:t>
      </w:r>
    </w:p>
    <w:p w:rsidR="00A546B9" w:rsidRPr="00A546B9" w:rsidRDefault="00A546B9" w:rsidP="00A546B9">
      <w:pPr>
        <w:rPr>
          <w:rFonts w:cs="B Badr"/>
          <w:sz w:val="28"/>
          <w:szCs w:val="28"/>
          <w:rtl/>
        </w:rPr>
      </w:pPr>
      <w:r w:rsidRPr="00A546B9">
        <w:rPr>
          <w:rFonts w:cs="B Badr" w:hint="eastAsia"/>
          <w:sz w:val="28"/>
          <w:szCs w:val="28"/>
          <w:rtl/>
        </w:rPr>
        <w:lastRenderedPageBreak/>
        <w:t>منصور</w:t>
      </w:r>
      <w:r w:rsidRPr="00A546B9">
        <w:rPr>
          <w:rFonts w:cs="B Badr"/>
          <w:sz w:val="28"/>
          <w:szCs w:val="28"/>
          <w:rtl/>
        </w:rPr>
        <w:t xml:space="preserve"> گفت: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بن مهاجر اعلم‌ انه‌ ل</w:t>
      </w:r>
      <w:r w:rsidRPr="00A546B9">
        <w:rPr>
          <w:rFonts w:cs="B Badr" w:hint="cs"/>
          <w:sz w:val="28"/>
          <w:szCs w:val="28"/>
          <w:rtl/>
        </w:rPr>
        <w:t>ی</w:t>
      </w:r>
      <w:r w:rsidRPr="00A546B9">
        <w:rPr>
          <w:rFonts w:cs="B Badr" w:hint="eastAsia"/>
          <w:sz w:val="28"/>
          <w:szCs w:val="28"/>
          <w:rtl/>
        </w:rPr>
        <w:t>ـس‌</w:t>
      </w:r>
      <w:r w:rsidRPr="00A546B9">
        <w:rPr>
          <w:rFonts w:cs="B Badr"/>
          <w:sz w:val="28"/>
          <w:szCs w:val="28"/>
          <w:rtl/>
        </w:rPr>
        <w:t xml:space="preserve"> مـن‌ اهـل‌ب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نبوه‌ الا و ف</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محدث‌ و ان‌ جعفر‌ بن محمد محدثنا» ا</w:t>
      </w:r>
      <w:r w:rsidRPr="00A546B9">
        <w:rPr>
          <w:rFonts w:cs="B Badr" w:hint="cs"/>
          <w:sz w:val="28"/>
          <w:szCs w:val="28"/>
          <w:rtl/>
        </w:rPr>
        <w:t>ی</w:t>
      </w:r>
      <w:r w:rsidRPr="00A546B9">
        <w:rPr>
          <w:rFonts w:cs="B Badr"/>
          <w:sz w:val="28"/>
          <w:szCs w:val="28"/>
          <w:rtl/>
        </w:rPr>
        <w:t xml:space="preserve"> پسر مهاجر، بدان که ه</w:t>
      </w:r>
      <w:r w:rsidRPr="00A546B9">
        <w:rPr>
          <w:rFonts w:cs="B Badr" w:hint="cs"/>
          <w:sz w:val="28"/>
          <w:szCs w:val="28"/>
          <w:rtl/>
        </w:rPr>
        <w:t>ی</w:t>
      </w:r>
      <w:r w:rsidRPr="00A546B9">
        <w:rPr>
          <w:rFonts w:cs="B Badr" w:hint="eastAsia"/>
          <w:sz w:val="28"/>
          <w:szCs w:val="28"/>
          <w:rtl/>
        </w:rPr>
        <w:t>چ</w:t>
      </w:r>
      <w:r w:rsidRPr="00A546B9">
        <w:rPr>
          <w:rFonts w:cs="B Badr"/>
          <w:sz w:val="28"/>
          <w:szCs w:val="28"/>
          <w:rtl/>
        </w:rPr>
        <w:t xml:space="preserve"> خاندان نبوت</w:t>
      </w:r>
      <w:r w:rsidRPr="00A546B9">
        <w:rPr>
          <w:rFonts w:cs="B Badr" w:hint="cs"/>
          <w:sz w:val="28"/>
          <w:szCs w:val="28"/>
          <w:rtl/>
        </w:rPr>
        <w:t>ی</w:t>
      </w:r>
      <w:r w:rsidRPr="00A546B9">
        <w:rPr>
          <w:rFonts w:cs="B Badr"/>
          <w:sz w:val="28"/>
          <w:szCs w:val="28"/>
          <w:rtl/>
        </w:rPr>
        <w:t xml:space="preserve"> نـ</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مـگر‌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که در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آنها‌ محدث</w:t>
      </w:r>
      <w:r w:rsidRPr="00A546B9">
        <w:rPr>
          <w:rFonts w:cs="B Badr" w:hint="cs"/>
          <w:sz w:val="28"/>
          <w:szCs w:val="28"/>
          <w:rtl/>
        </w:rPr>
        <w:t>ی‌</w:t>
      </w:r>
      <w:r w:rsidRPr="00A546B9">
        <w:rPr>
          <w:rFonts w:cs="B Badr"/>
          <w:sz w:val="28"/>
          <w:szCs w:val="28"/>
          <w:rtl/>
        </w:rPr>
        <w:t xml:space="preserve"> (فرشته‌ا</w:t>
      </w:r>
      <w:r w:rsidRPr="00A546B9">
        <w:rPr>
          <w:rFonts w:cs="B Badr" w:hint="cs"/>
          <w:sz w:val="28"/>
          <w:szCs w:val="28"/>
          <w:rtl/>
        </w:rPr>
        <w:t>ی</w:t>
      </w:r>
      <w:r w:rsidRPr="00A546B9">
        <w:rPr>
          <w:rFonts w:cs="B Badr"/>
          <w:sz w:val="28"/>
          <w:szCs w:val="28"/>
          <w:rtl/>
        </w:rPr>
        <w:t xml:space="preserve"> از طرف خدا که با او‌ تماس‌ دارد‌ و اخبار‌ را‌ بـه‌ او خـبر </w:t>
      </w:r>
      <w:r w:rsidRPr="00A546B9">
        <w:rPr>
          <w:rFonts w:cs="B Badr" w:hint="eastAsia"/>
          <w:sz w:val="28"/>
          <w:szCs w:val="28"/>
          <w:rtl/>
        </w:rPr>
        <w:t>م</w:t>
      </w:r>
      <w:r w:rsidRPr="00A546B9">
        <w:rPr>
          <w:rFonts w:cs="B Badr" w:hint="cs"/>
          <w:sz w:val="28"/>
          <w:szCs w:val="28"/>
          <w:rtl/>
        </w:rPr>
        <w:t>ی‌</w:t>
      </w:r>
      <w:r w:rsidRPr="00A546B9">
        <w:rPr>
          <w:rFonts w:cs="B Badr" w:hint="eastAsia"/>
          <w:sz w:val="28"/>
          <w:szCs w:val="28"/>
          <w:rtl/>
        </w:rPr>
        <w:t>دهد</w:t>
      </w:r>
      <w:r w:rsidRPr="00A546B9">
        <w:rPr>
          <w:rFonts w:cs="B Badr"/>
          <w:sz w:val="28"/>
          <w:szCs w:val="28"/>
          <w:rtl/>
        </w:rPr>
        <w:t>.) هست و محدث خاندان ما جعفر بن‌ محمد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است.</w:t>
      </w:r>
    </w:p>
    <w:p w:rsidR="006D7F16" w:rsidRDefault="00A546B9" w:rsidP="00A546B9">
      <w:pPr>
        <w:rPr>
          <w:rFonts w:cs="B Badr"/>
          <w:sz w:val="28"/>
          <w:szCs w:val="28"/>
          <w:rtl/>
        </w:rPr>
      </w:pPr>
      <w:r w:rsidRPr="00A546B9">
        <w:rPr>
          <w:rFonts w:cs="B Badr" w:hint="eastAsia"/>
          <w:sz w:val="28"/>
          <w:szCs w:val="28"/>
          <w:rtl/>
        </w:rPr>
        <w:t>فرزند</w:t>
      </w:r>
      <w:r w:rsidRPr="00A546B9">
        <w:rPr>
          <w:rFonts w:cs="B Badr"/>
          <w:sz w:val="28"/>
          <w:szCs w:val="28"/>
          <w:rtl/>
        </w:rPr>
        <w:t xml:space="preserve"> محمد بن اشعث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پدرم گفت: هم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(اقرار دشمن) بـاعث‌ شد کـه ما به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رو</w:t>
      </w:r>
      <w:r w:rsidRPr="00A546B9">
        <w:rPr>
          <w:rFonts w:cs="B Badr" w:hint="cs"/>
          <w:sz w:val="28"/>
          <w:szCs w:val="28"/>
          <w:rtl/>
        </w:rPr>
        <w:t>ی</w:t>
      </w:r>
      <w:r w:rsidRPr="00A546B9">
        <w:rPr>
          <w:rFonts w:cs="B Badr"/>
          <w:sz w:val="28"/>
          <w:szCs w:val="28"/>
          <w:rtl/>
        </w:rPr>
        <w:t xml:space="preserve"> آور</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[۴۹]</w:t>
      </w:r>
    </w:p>
    <w:p w:rsidR="006D7F16" w:rsidRDefault="00A546B9" w:rsidP="00A546B9">
      <w:pPr>
        <w:rPr>
          <w:rFonts w:cs="B Badr"/>
          <w:sz w:val="28"/>
          <w:szCs w:val="28"/>
          <w:rtl/>
        </w:rPr>
      </w:pPr>
      <w:r w:rsidRPr="00A546B9">
        <w:rPr>
          <w:rFonts w:cs="B Badr" w:hint="eastAsia"/>
          <w:sz w:val="28"/>
          <w:szCs w:val="28"/>
          <w:rtl/>
        </w:rPr>
        <w:t>آر</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همه نشان از اختناق و فشار</w:t>
      </w:r>
      <w:r w:rsidRPr="00A546B9">
        <w:rPr>
          <w:rFonts w:cs="B Badr" w:hint="cs"/>
          <w:sz w:val="28"/>
          <w:szCs w:val="28"/>
          <w:rtl/>
        </w:rPr>
        <w:t>ی</w:t>
      </w:r>
      <w:r w:rsidRPr="00A546B9">
        <w:rPr>
          <w:rFonts w:cs="B Badr"/>
          <w:sz w:val="28"/>
          <w:szCs w:val="28"/>
          <w:rtl/>
        </w:rPr>
        <w:t xml:space="preserve"> دارد که مـانع از هـر نوع‌ اقدام عل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حکومت وقت 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لذا امام بـه‌سـو</w:t>
      </w:r>
      <w:r w:rsidRPr="00A546B9">
        <w:rPr>
          <w:rFonts w:cs="B Badr" w:hint="cs"/>
          <w:sz w:val="28"/>
          <w:szCs w:val="28"/>
          <w:rtl/>
        </w:rPr>
        <w:t>ی</w:t>
      </w:r>
      <w:r w:rsidRPr="00A546B9">
        <w:rPr>
          <w:rFonts w:cs="B Badr"/>
          <w:sz w:val="28"/>
          <w:szCs w:val="28"/>
          <w:rtl/>
        </w:rPr>
        <w:t xml:space="preserve"> تـنها راه ممکن که‌ همان ادامه مس</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پدر بزرگوارش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بـود‌، رو</w:t>
      </w:r>
      <w:r w:rsidRPr="00A546B9">
        <w:rPr>
          <w:rFonts w:cs="B Badr" w:hint="cs"/>
          <w:sz w:val="28"/>
          <w:szCs w:val="28"/>
          <w:rtl/>
        </w:rPr>
        <w:t>ی</w:t>
      </w:r>
      <w:r w:rsidRPr="00A546B9">
        <w:rPr>
          <w:rFonts w:cs="B Badr"/>
          <w:sz w:val="28"/>
          <w:szCs w:val="28"/>
          <w:rtl/>
        </w:rPr>
        <w:t xml:space="preserve"> آورد و از در دانش و علم وارد شد.</w:t>
      </w:r>
    </w:p>
    <w:p w:rsidR="006D7F16" w:rsidRDefault="00A546B9" w:rsidP="00A546B9">
      <w:pPr>
        <w:rPr>
          <w:rFonts w:cs="B Badr"/>
          <w:sz w:val="28"/>
          <w:szCs w:val="28"/>
          <w:rtl/>
        </w:rPr>
      </w:pPr>
      <w:r w:rsidRPr="00A546B9">
        <w:rPr>
          <w:rFonts w:cs="B Badr"/>
          <w:sz w:val="28"/>
          <w:szCs w:val="28"/>
          <w:rtl/>
        </w:rPr>
        <w:t>۸.۳ - اولو</w:t>
      </w:r>
      <w:r w:rsidRPr="00A546B9">
        <w:rPr>
          <w:rFonts w:cs="B Badr" w:hint="cs"/>
          <w:sz w:val="28"/>
          <w:szCs w:val="28"/>
          <w:rtl/>
        </w:rPr>
        <w:t>ی</w:t>
      </w:r>
      <w:r w:rsidRPr="00A546B9">
        <w:rPr>
          <w:rFonts w:cs="B Badr" w:hint="eastAsia"/>
          <w:sz w:val="28"/>
          <w:szCs w:val="28"/>
          <w:rtl/>
        </w:rPr>
        <w:t>ت‌ها</w:t>
      </w:r>
      <w:r w:rsidRPr="00A546B9">
        <w:rPr>
          <w:rFonts w:cs="B Badr"/>
          <w:sz w:val="28"/>
          <w:szCs w:val="28"/>
          <w:rtl/>
        </w:rPr>
        <w:t xml:space="preserve"> در نهضت علم</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hint="eastAsia"/>
          <w:sz w:val="28"/>
          <w:szCs w:val="28"/>
          <w:rtl/>
        </w:rPr>
        <w:t>حال</w:t>
      </w:r>
      <w:r w:rsidRPr="00A546B9">
        <w:rPr>
          <w:rFonts w:cs="B Badr"/>
          <w:sz w:val="28"/>
          <w:szCs w:val="28"/>
          <w:rtl/>
        </w:rPr>
        <w:t xml:space="preserve"> با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توض</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داد که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مس</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حـضرت چـه چ</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محتوا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نهضت علم</w:t>
      </w:r>
      <w:r w:rsidRPr="00A546B9">
        <w:rPr>
          <w:rFonts w:cs="B Badr" w:hint="cs"/>
          <w:sz w:val="28"/>
          <w:szCs w:val="28"/>
          <w:rtl/>
        </w:rPr>
        <w:t>ی</w:t>
      </w:r>
      <w:r w:rsidRPr="00A546B9">
        <w:rPr>
          <w:rFonts w:cs="B Badr"/>
          <w:sz w:val="28"/>
          <w:szCs w:val="28"/>
          <w:rtl/>
        </w:rPr>
        <w:t xml:space="preserve"> را تـع</w:t>
      </w:r>
      <w:r w:rsidRPr="00A546B9">
        <w:rPr>
          <w:rFonts w:cs="B Badr" w:hint="cs"/>
          <w:sz w:val="28"/>
          <w:szCs w:val="28"/>
          <w:rtl/>
        </w:rPr>
        <w:t>یی</w:t>
      </w:r>
      <w:r w:rsidRPr="00A546B9">
        <w:rPr>
          <w:rFonts w:cs="B Badr" w:hint="eastAsia"/>
          <w:sz w:val="28"/>
          <w:szCs w:val="28"/>
          <w:rtl/>
        </w:rPr>
        <w:t>ن</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w:t>
      </w:r>
    </w:p>
    <w:p w:rsidR="00A546B9" w:rsidRPr="00A546B9" w:rsidRDefault="00A546B9" w:rsidP="006C2220">
      <w:pPr>
        <w:rPr>
          <w:rFonts w:cs="B Badr"/>
          <w:sz w:val="28"/>
          <w:szCs w:val="28"/>
          <w:rtl/>
        </w:rPr>
      </w:pPr>
      <w:r w:rsidRPr="00A546B9">
        <w:rPr>
          <w:rFonts w:cs="B Badr" w:hint="eastAsia"/>
          <w:sz w:val="28"/>
          <w:szCs w:val="28"/>
          <w:rtl/>
        </w:rPr>
        <w:t>حـق</w:t>
      </w:r>
      <w:r w:rsidRPr="00A546B9">
        <w:rPr>
          <w:rFonts w:cs="B Badr" w:hint="cs"/>
          <w:sz w:val="28"/>
          <w:szCs w:val="28"/>
          <w:rtl/>
        </w:rPr>
        <w:t>ی</w:t>
      </w:r>
      <w:r w:rsidRPr="00A546B9">
        <w:rPr>
          <w:rFonts w:cs="B Badr" w:hint="eastAsia"/>
          <w:sz w:val="28"/>
          <w:szCs w:val="28"/>
          <w:rtl/>
        </w:rPr>
        <w:t>قت</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اسـت‌ کـه‌ جـر</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نفاق، خطرناک‌تر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انحراف</w:t>
      </w:r>
      <w:r w:rsidRPr="00A546B9">
        <w:rPr>
          <w:rFonts w:cs="B Badr" w:hint="cs"/>
          <w:sz w:val="28"/>
          <w:szCs w:val="28"/>
          <w:rtl/>
        </w:rPr>
        <w:t>ی</w:t>
      </w:r>
      <w:r w:rsidRPr="00A546B9">
        <w:rPr>
          <w:rFonts w:cs="B Badr"/>
          <w:sz w:val="28"/>
          <w:szCs w:val="28"/>
          <w:rtl/>
        </w:rPr>
        <w:t xml:space="preserve"> است که از زمـان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اکرم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شروع شده و در آ</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مختلف</w:t>
      </w:r>
      <w:r w:rsidRPr="00A546B9">
        <w:rPr>
          <w:rFonts w:cs="B Badr" w:hint="cs"/>
          <w:sz w:val="28"/>
          <w:szCs w:val="28"/>
          <w:rtl/>
        </w:rPr>
        <w:t>ی</w:t>
      </w:r>
      <w:r w:rsidRPr="00A546B9">
        <w:rPr>
          <w:rFonts w:cs="B Badr"/>
          <w:sz w:val="28"/>
          <w:szCs w:val="28"/>
          <w:rtl/>
        </w:rPr>
        <w:t xml:space="preserve"> بدان اشاره شده‌ است، مانند آ</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۷ و ۸ سوره منافق</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[۵۰]</w:t>
      </w:r>
      <w:r w:rsidR="006C2220">
        <w:rPr>
          <w:rFonts w:cs="B Badr" w:hint="cs"/>
          <w:sz w:val="28"/>
          <w:szCs w:val="28"/>
          <w:rtl/>
        </w:rPr>
        <w:t xml:space="preserve"> </w:t>
      </w:r>
      <w:r w:rsidRPr="00A546B9">
        <w:rPr>
          <w:rFonts w:cs="B Badr" w:hint="eastAsia"/>
          <w:sz w:val="28"/>
          <w:szCs w:val="28"/>
          <w:rtl/>
        </w:rPr>
        <w:t>‌ا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حـرکت هرچند‌ در‌ زمان‌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نتوانست در صحنه اجتماع</w:t>
      </w:r>
      <w:r w:rsidRPr="00A546B9">
        <w:rPr>
          <w:rFonts w:cs="B Badr" w:hint="cs"/>
          <w:sz w:val="28"/>
          <w:szCs w:val="28"/>
          <w:rtl/>
        </w:rPr>
        <w:t>ی‌</w:t>
      </w:r>
      <w:r w:rsidRPr="00A546B9">
        <w:rPr>
          <w:rFonts w:cs="B Badr"/>
          <w:sz w:val="28"/>
          <w:szCs w:val="28"/>
          <w:rtl/>
        </w:rPr>
        <w:t xml:space="preserve"> بـروز‌ </w:t>
      </w:r>
      <w:r w:rsidRPr="00A546B9">
        <w:rPr>
          <w:rFonts w:cs="B Badr" w:hint="cs"/>
          <w:sz w:val="28"/>
          <w:szCs w:val="28"/>
          <w:rtl/>
        </w:rPr>
        <w:t>ی</w:t>
      </w:r>
      <w:r w:rsidRPr="00A546B9">
        <w:rPr>
          <w:rFonts w:cs="B Badr" w:hint="eastAsia"/>
          <w:sz w:val="28"/>
          <w:szCs w:val="28"/>
          <w:rtl/>
        </w:rPr>
        <w:t>ابد،</w:t>
      </w:r>
      <w:r w:rsidRPr="00A546B9">
        <w:rPr>
          <w:rFonts w:cs="B Badr"/>
          <w:sz w:val="28"/>
          <w:szCs w:val="28"/>
          <w:rtl/>
        </w:rPr>
        <w:t xml:space="preserve"> اما از اول</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لحـظات‌ رحلت، تـمام هجمه‌ها</w:t>
      </w:r>
      <w:r w:rsidRPr="00A546B9">
        <w:rPr>
          <w:rFonts w:cs="B Badr" w:hint="cs"/>
          <w:sz w:val="28"/>
          <w:szCs w:val="28"/>
          <w:rtl/>
        </w:rPr>
        <w:t>ی</w:t>
      </w:r>
      <w:r w:rsidRPr="00A546B9">
        <w:rPr>
          <w:rFonts w:cs="B Badr"/>
          <w:sz w:val="28"/>
          <w:szCs w:val="28"/>
          <w:rtl/>
        </w:rPr>
        <w:t xml:space="preserve"> منافقان به </w:t>
      </w:r>
      <w:r w:rsidRPr="00A546B9">
        <w:rPr>
          <w:rFonts w:cs="B Badr" w:hint="cs"/>
          <w:sz w:val="28"/>
          <w:szCs w:val="28"/>
          <w:rtl/>
        </w:rPr>
        <w:t>ی</w:t>
      </w:r>
      <w:r w:rsidRPr="00A546B9">
        <w:rPr>
          <w:rFonts w:cs="B Badr" w:hint="eastAsia"/>
          <w:sz w:val="28"/>
          <w:szCs w:val="28"/>
          <w:rtl/>
        </w:rPr>
        <w:t>ک‌باره</w:t>
      </w:r>
      <w:r w:rsidRPr="00A546B9">
        <w:rPr>
          <w:rFonts w:cs="B Badr"/>
          <w:sz w:val="28"/>
          <w:szCs w:val="28"/>
          <w:rtl/>
        </w:rPr>
        <w:t xml:space="preserve"> بـر سـر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فرو ر</w:t>
      </w:r>
      <w:r w:rsidRPr="00A546B9">
        <w:rPr>
          <w:rFonts w:cs="B Badr" w:hint="cs"/>
          <w:sz w:val="28"/>
          <w:szCs w:val="28"/>
          <w:rtl/>
        </w:rPr>
        <w:t>ی</w:t>
      </w:r>
      <w:r w:rsidRPr="00A546B9">
        <w:rPr>
          <w:rFonts w:cs="B Badr" w:hint="eastAsia"/>
          <w:sz w:val="28"/>
          <w:szCs w:val="28"/>
          <w:rtl/>
        </w:rPr>
        <w:t>خت</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لذا</w:t>
      </w:r>
      <w:r w:rsidRPr="00A546B9">
        <w:rPr>
          <w:rFonts w:cs="B Badr"/>
          <w:sz w:val="28"/>
          <w:szCs w:val="28"/>
          <w:rtl/>
        </w:rPr>
        <w:t xml:space="preserve"> مرحوم علامه طباطبا</w:t>
      </w:r>
      <w:r w:rsidRPr="00A546B9">
        <w:rPr>
          <w:rFonts w:cs="B Badr" w:hint="cs"/>
          <w:sz w:val="28"/>
          <w:szCs w:val="28"/>
          <w:rtl/>
        </w:rPr>
        <w:t>یی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نو</w:t>
      </w:r>
      <w:r w:rsidRPr="00A546B9">
        <w:rPr>
          <w:rFonts w:cs="B Badr" w:hint="cs"/>
          <w:sz w:val="28"/>
          <w:szCs w:val="28"/>
          <w:rtl/>
        </w:rPr>
        <w:t>ی</w:t>
      </w:r>
      <w:r w:rsidRPr="00A546B9">
        <w:rPr>
          <w:rFonts w:cs="B Badr" w:hint="eastAsia"/>
          <w:sz w:val="28"/>
          <w:szCs w:val="28"/>
          <w:rtl/>
        </w:rPr>
        <w:t>سد</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هنگام</w:t>
      </w:r>
      <w:r w:rsidRPr="00A546B9">
        <w:rPr>
          <w:rFonts w:cs="B Badr" w:hint="cs"/>
          <w:sz w:val="28"/>
          <w:szCs w:val="28"/>
          <w:rtl/>
        </w:rPr>
        <w:t>ی</w:t>
      </w:r>
      <w:r w:rsidRPr="00A546B9">
        <w:rPr>
          <w:rFonts w:cs="B Badr"/>
          <w:sz w:val="28"/>
          <w:szCs w:val="28"/>
          <w:rtl/>
        </w:rPr>
        <w:t xml:space="preserve"> که خلافت‌ از‌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گرفته‌ شد‌، مردم رو</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ن‌جر</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از آنها رو</w:t>
      </w:r>
      <w:r w:rsidRPr="00A546B9">
        <w:rPr>
          <w:rFonts w:cs="B Badr" w:hint="cs"/>
          <w:sz w:val="28"/>
          <w:szCs w:val="28"/>
          <w:rtl/>
        </w:rPr>
        <w:t>ی‌</w:t>
      </w:r>
      <w:r w:rsidRPr="00A546B9">
        <w:rPr>
          <w:rFonts w:cs="B Badr" w:hint="eastAsia"/>
          <w:sz w:val="28"/>
          <w:szCs w:val="28"/>
          <w:rtl/>
        </w:rPr>
        <w:t>گـردان</w:t>
      </w:r>
      <w:r w:rsidRPr="00A546B9">
        <w:rPr>
          <w:rFonts w:cs="B Badr"/>
          <w:sz w:val="28"/>
          <w:szCs w:val="28"/>
          <w:rtl/>
        </w:rPr>
        <w:t xml:space="preserve"> شـدند و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در رد</w:t>
      </w:r>
      <w:r w:rsidRPr="00A546B9">
        <w:rPr>
          <w:rFonts w:cs="B Badr" w:hint="cs"/>
          <w:sz w:val="28"/>
          <w:szCs w:val="28"/>
          <w:rtl/>
        </w:rPr>
        <w:t>ی</w:t>
      </w:r>
      <w:r w:rsidRPr="00A546B9">
        <w:rPr>
          <w:rFonts w:cs="B Badr" w:hint="eastAsia"/>
          <w:sz w:val="28"/>
          <w:szCs w:val="28"/>
          <w:rtl/>
        </w:rPr>
        <w:t>ـف‌</w:t>
      </w:r>
      <w:r w:rsidRPr="00A546B9">
        <w:rPr>
          <w:rFonts w:cs="B Badr"/>
          <w:sz w:val="28"/>
          <w:szCs w:val="28"/>
          <w:rtl/>
        </w:rPr>
        <w:t xml:space="preserve"> اشخاص عاد</w:t>
      </w:r>
      <w:r w:rsidRPr="00A546B9">
        <w:rPr>
          <w:rFonts w:cs="B Badr" w:hint="cs"/>
          <w:sz w:val="28"/>
          <w:szCs w:val="28"/>
          <w:rtl/>
        </w:rPr>
        <w:t>ی</w:t>
      </w:r>
      <w:r w:rsidRPr="00A546B9">
        <w:rPr>
          <w:rFonts w:cs="B Badr"/>
          <w:sz w:val="28"/>
          <w:szCs w:val="28"/>
          <w:rtl/>
        </w:rPr>
        <w:t xml:space="preserve"> بلکه به خـاطر سـ</w:t>
      </w:r>
      <w:r w:rsidRPr="00A546B9">
        <w:rPr>
          <w:rFonts w:cs="B Badr" w:hint="cs"/>
          <w:sz w:val="28"/>
          <w:szCs w:val="28"/>
          <w:rtl/>
        </w:rPr>
        <w:t>ی</w:t>
      </w:r>
      <w:r w:rsidRPr="00A546B9">
        <w:rPr>
          <w:rFonts w:cs="B Badr" w:hint="eastAsia"/>
          <w:sz w:val="28"/>
          <w:szCs w:val="28"/>
          <w:rtl/>
        </w:rPr>
        <w:t>است</w:t>
      </w:r>
      <w:r w:rsidRPr="00A546B9">
        <w:rPr>
          <w:rFonts w:cs="B Badr"/>
          <w:sz w:val="28"/>
          <w:szCs w:val="28"/>
          <w:rtl/>
        </w:rPr>
        <w:t xml:space="preserve"> دولت وقت، مطرود از جامعه‌ شناخته شدند و در نت</w:t>
      </w:r>
      <w:r w:rsidRPr="00A546B9">
        <w:rPr>
          <w:rFonts w:cs="B Badr" w:hint="cs"/>
          <w:sz w:val="28"/>
          <w:szCs w:val="28"/>
          <w:rtl/>
        </w:rPr>
        <w:t>ی</w:t>
      </w:r>
      <w:r w:rsidRPr="00A546B9">
        <w:rPr>
          <w:rFonts w:cs="B Badr" w:hint="eastAsia"/>
          <w:sz w:val="28"/>
          <w:szCs w:val="28"/>
          <w:rtl/>
        </w:rPr>
        <w:t>جه</w:t>
      </w:r>
      <w:r w:rsidRPr="00A546B9">
        <w:rPr>
          <w:rFonts w:cs="B Badr"/>
          <w:sz w:val="28"/>
          <w:szCs w:val="28"/>
          <w:rtl/>
        </w:rPr>
        <w:t xml:space="preserve"> مسلمان‌ها از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د</w:t>
      </w:r>
      <w:r w:rsidRPr="00A546B9">
        <w:rPr>
          <w:rFonts w:cs="B Badr" w:hint="eastAsia"/>
          <w:sz w:val="28"/>
          <w:szCs w:val="28"/>
          <w:rtl/>
        </w:rPr>
        <w:t>ور</w:t>
      </w:r>
      <w:r w:rsidRPr="00A546B9">
        <w:rPr>
          <w:rFonts w:cs="B Badr"/>
          <w:sz w:val="28"/>
          <w:szCs w:val="28"/>
          <w:rtl/>
        </w:rPr>
        <w:t xml:space="preserve"> افتادند و از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علم</w:t>
      </w:r>
      <w:r w:rsidRPr="00A546B9">
        <w:rPr>
          <w:rFonts w:cs="B Badr" w:hint="cs"/>
          <w:sz w:val="28"/>
          <w:szCs w:val="28"/>
          <w:rtl/>
        </w:rPr>
        <w:t>ی</w:t>
      </w:r>
      <w:r w:rsidRPr="00A546B9">
        <w:rPr>
          <w:rFonts w:cs="B Badr"/>
          <w:sz w:val="28"/>
          <w:szCs w:val="28"/>
          <w:rtl/>
        </w:rPr>
        <w:t xml:space="preserve"> و عمل</w:t>
      </w:r>
      <w:r w:rsidRPr="00A546B9">
        <w:rPr>
          <w:rFonts w:cs="B Badr" w:hint="cs"/>
          <w:sz w:val="28"/>
          <w:szCs w:val="28"/>
          <w:rtl/>
        </w:rPr>
        <w:t>ی</w:t>
      </w:r>
      <w:r w:rsidRPr="00A546B9">
        <w:rPr>
          <w:rFonts w:cs="B Badr"/>
          <w:sz w:val="28"/>
          <w:szCs w:val="28"/>
          <w:rtl/>
        </w:rPr>
        <w:t xml:space="preserve"> آنـان مـحروم شدند. البته امو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هم بـسنده نـکردند و با نـصب عـلما</w:t>
      </w:r>
      <w:r w:rsidRPr="00A546B9">
        <w:rPr>
          <w:rFonts w:cs="B Badr" w:hint="cs"/>
          <w:sz w:val="28"/>
          <w:szCs w:val="28"/>
          <w:rtl/>
        </w:rPr>
        <w:t>ی</w:t>
      </w:r>
      <w:r w:rsidRPr="00A546B9">
        <w:rPr>
          <w:rFonts w:cs="B Badr"/>
          <w:sz w:val="28"/>
          <w:szCs w:val="28"/>
          <w:rtl/>
        </w:rPr>
        <w:t xml:space="preserve"> سـفارش</w:t>
      </w:r>
      <w:r w:rsidRPr="00A546B9">
        <w:rPr>
          <w:rFonts w:cs="B Badr" w:hint="cs"/>
          <w:sz w:val="28"/>
          <w:szCs w:val="28"/>
          <w:rtl/>
        </w:rPr>
        <w:t>ی</w:t>
      </w:r>
      <w:r w:rsidRPr="00A546B9">
        <w:rPr>
          <w:rFonts w:cs="B Badr"/>
          <w:sz w:val="28"/>
          <w:szCs w:val="28"/>
          <w:rtl/>
        </w:rPr>
        <w:t xml:space="preserve"> خود، کوش</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xml:space="preserve"> از مطرح شـدن ائمه‌اطهار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طر</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جلوگ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کنند‌. چنانچه معاو</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رسما اعلام کرد: کس</w:t>
      </w:r>
      <w:r w:rsidRPr="00A546B9">
        <w:rPr>
          <w:rFonts w:cs="B Badr" w:hint="cs"/>
          <w:sz w:val="28"/>
          <w:szCs w:val="28"/>
          <w:rtl/>
        </w:rPr>
        <w:t>ی</w:t>
      </w:r>
      <w:r w:rsidRPr="00A546B9">
        <w:rPr>
          <w:rFonts w:cs="B Badr"/>
          <w:sz w:val="28"/>
          <w:szCs w:val="28"/>
          <w:rtl/>
        </w:rPr>
        <w:t xml:space="preserve"> کـه عـلم و دانش قرآ</w:t>
      </w:r>
      <w:r w:rsidRPr="00A546B9">
        <w:rPr>
          <w:rFonts w:cs="B Badr" w:hint="eastAsia"/>
          <w:sz w:val="28"/>
          <w:szCs w:val="28"/>
          <w:rtl/>
        </w:rPr>
        <w:t>ن</w:t>
      </w:r>
      <w:r w:rsidRPr="00A546B9">
        <w:rPr>
          <w:rFonts w:cs="B Badr"/>
          <w:sz w:val="28"/>
          <w:szCs w:val="28"/>
          <w:rtl/>
        </w:rPr>
        <w:t xml:space="preserve"> نزد اوست، عبدالله بن سلام اسـت و در زمـان عبدالملک اعـلام‌ شد: کس</w:t>
      </w:r>
      <w:r w:rsidRPr="00A546B9">
        <w:rPr>
          <w:rFonts w:cs="B Badr" w:hint="cs"/>
          <w:sz w:val="28"/>
          <w:szCs w:val="28"/>
          <w:rtl/>
        </w:rPr>
        <w:t>ی</w:t>
      </w:r>
      <w:r w:rsidRPr="00A546B9">
        <w:rPr>
          <w:rFonts w:cs="B Badr"/>
          <w:sz w:val="28"/>
          <w:szCs w:val="28"/>
          <w:rtl/>
        </w:rPr>
        <w:t xml:space="preserve"> جـز عطا حـق فتوا ندارد و اگر او نبود، عبدالله بن‌ نج</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فتوا‌ دهد، از سو</w:t>
      </w:r>
      <w:r w:rsidRPr="00A546B9">
        <w:rPr>
          <w:rFonts w:cs="B Badr" w:hint="cs"/>
          <w:sz w:val="28"/>
          <w:szCs w:val="28"/>
          <w:rtl/>
        </w:rPr>
        <w:t>ی</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مردم از تفس</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قرآن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چـون عـلم اهـل‌ب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محروم ماندند با داستان‌ها</w:t>
      </w:r>
      <w:r w:rsidRPr="00A546B9">
        <w:rPr>
          <w:rFonts w:cs="B Badr" w:hint="cs"/>
          <w:sz w:val="28"/>
          <w:szCs w:val="28"/>
          <w:rtl/>
        </w:rPr>
        <w:t>ی</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هود‌</w:t>
      </w:r>
      <w:r w:rsidRPr="00A546B9">
        <w:rPr>
          <w:rFonts w:cs="B Badr"/>
          <w:sz w:val="28"/>
          <w:szCs w:val="28"/>
          <w:rtl/>
        </w:rPr>
        <w:t xml:space="preserve"> و نصار</w:t>
      </w:r>
      <w:r w:rsidRPr="00A546B9">
        <w:rPr>
          <w:rFonts w:cs="B Badr" w:hint="cs"/>
          <w:sz w:val="28"/>
          <w:szCs w:val="28"/>
          <w:rtl/>
        </w:rPr>
        <w:t>ی</w:t>
      </w:r>
      <w:r w:rsidRPr="00A546B9">
        <w:rPr>
          <w:rFonts w:cs="B Badr"/>
          <w:sz w:val="28"/>
          <w:szCs w:val="28"/>
          <w:rtl/>
        </w:rPr>
        <w:t xml:space="preserve"> آمـ</w:t>
      </w:r>
      <w:r w:rsidRPr="00A546B9">
        <w:rPr>
          <w:rFonts w:cs="B Badr" w:hint="cs"/>
          <w:sz w:val="28"/>
          <w:szCs w:val="28"/>
          <w:rtl/>
        </w:rPr>
        <w:t>ی</w:t>
      </w:r>
      <w:r w:rsidRPr="00A546B9">
        <w:rPr>
          <w:rFonts w:cs="B Badr" w:hint="eastAsia"/>
          <w:sz w:val="28"/>
          <w:szCs w:val="28"/>
          <w:rtl/>
        </w:rPr>
        <w:t>خته</w:t>
      </w:r>
      <w:r w:rsidRPr="00A546B9">
        <w:rPr>
          <w:rFonts w:cs="B Badr"/>
          <w:sz w:val="28"/>
          <w:szCs w:val="28"/>
          <w:rtl/>
        </w:rPr>
        <w:t xml:space="preserve"> شـد و نـوع</w:t>
      </w:r>
      <w:r w:rsidRPr="00A546B9">
        <w:rPr>
          <w:rFonts w:cs="B Badr" w:hint="cs"/>
          <w:sz w:val="28"/>
          <w:szCs w:val="28"/>
          <w:rtl/>
        </w:rPr>
        <w:t>ی</w:t>
      </w:r>
      <w:r w:rsidRPr="00A546B9">
        <w:rPr>
          <w:rFonts w:cs="B Badr"/>
          <w:sz w:val="28"/>
          <w:szCs w:val="28"/>
          <w:rtl/>
        </w:rPr>
        <w:t xml:space="preserve"> فـرهنگ التـقاط</w:t>
      </w:r>
      <w:r w:rsidRPr="00A546B9">
        <w:rPr>
          <w:rFonts w:cs="B Badr" w:hint="cs"/>
          <w:sz w:val="28"/>
          <w:szCs w:val="28"/>
          <w:rtl/>
        </w:rPr>
        <w:t>ی</w:t>
      </w:r>
      <w:r w:rsidRPr="00A546B9">
        <w:rPr>
          <w:rFonts w:cs="B Badr"/>
          <w:sz w:val="28"/>
          <w:szCs w:val="28"/>
          <w:rtl/>
        </w:rPr>
        <w:t xml:space="preserve"> در گذر ا</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شکل گرفت. رفته رفته‌ که‌ ق</w:t>
      </w:r>
      <w:r w:rsidRPr="00A546B9">
        <w:rPr>
          <w:rFonts w:cs="B Badr" w:hint="cs"/>
          <w:sz w:val="28"/>
          <w:szCs w:val="28"/>
          <w:rtl/>
        </w:rPr>
        <w:t>ی</w:t>
      </w:r>
      <w:r w:rsidRPr="00A546B9">
        <w:rPr>
          <w:rFonts w:cs="B Badr" w:hint="eastAsia"/>
          <w:sz w:val="28"/>
          <w:szCs w:val="28"/>
          <w:rtl/>
        </w:rPr>
        <w:t>ام‌ها</w:t>
      </w:r>
      <w:r w:rsidRPr="00A546B9">
        <w:rPr>
          <w:rFonts w:cs="B Badr" w:hint="cs"/>
          <w:sz w:val="28"/>
          <w:szCs w:val="28"/>
          <w:rtl/>
        </w:rPr>
        <w:t>ی‌</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sz w:val="28"/>
          <w:szCs w:val="28"/>
          <w:rtl/>
        </w:rPr>
        <w:t xml:space="preserve"> اوج گرفت و گاه فضاها</w:t>
      </w:r>
      <w:r w:rsidRPr="00A546B9">
        <w:rPr>
          <w:rFonts w:cs="B Badr" w:hint="cs"/>
          <w:sz w:val="28"/>
          <w:szCs w:val="28"/>
          <w:rtl/>
        </w:rPr>
        <w:t>ی</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به دلا</w:t>
      </w:r>
      <w:r w:rsidRPr="00A546B9">
        <w:rPr>
          <w:rFonts w:cs="B Badr" w:hint="cs"/>
          <w:sz w:val="28"/>
          <w:szCs w:val="28"/>
          <w:rtl/>
        </w:rPr>
        <w:t>ی</w:t>
      </w:r>
      <w:r w:rsidRPr="00A546B9">
        <w:rPr>
          <w:rFonts w:cs="B Badr" w:hint="eastAsia"/>
          <w:sz w:val="28"/>
          <w:szCs w:val="28"/>
          <w:rtl/>
        </w:rPr>
        <w:t>ل</w:t>
      </w:r>
      <w:r w:rsidRPr="00A546B9">
        <w:rPr>
          <w:rFonts w:cs="B Badr" w:hint="cs"/>
          <w:sz w:val="28"/>
          <w:szCs w:val="28"/>
          <w:rtl/>
        </w:rPr>
        <w:t>ی</w:t>
      </w:r>
      <w:r w:rsidRPr="00A546B9">
        <w:rPr>
          <w:rFonts w:cs="B Badr"/>
          <w:sz w:val="28"/>
          <w:szCs w:val="28"/>
          <w:rtl/>
        </w:rPr>
        <w:t xml:space="preserve"> باز شد، دو نظر</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مسلحانه و نهضت فرهنگ</w:t>
      </w:r>
      <w:r w:rsidRPr="00A546B9">
        <w:rPr>
          <w:rFonts w:cs="B Badr" w:hint="cs"/>
          <w:sz w:val="28"/>
          <w:szCs w:val="28"/>
          <w:rtl/>
        </w:rPr>
        <w:t>ی</w:t>
      </w:r>
      <w:r w:rsidRPr="00A546B9">
        <w:rPr>
          <w:rFonts w:cs="B Badr"/>
          <w:sz w:val="28"/>
          <w:szCs w:val="28"/>
          <w:rtl/>
        </w:rPr>
        <w:t xml:space="preserve"> در‌ اذهان مطرح شد. چون‌ ق</w:t>
      </w:r>
      <w:r w:rsidRPr="00A546B9">
        <w:rPr>
          <w:rFonts w:cs="B Badr" w:hint="cs"/>
          <w:sz w:val="28"/>
          <w:szCs w:val="28"/>
          <w:rtl/>
        </w:rPr>
        <w:t>ی</w:t>
      </w:r>
      <w:r w:rsidRPr="00A546B9">
        <w:rPr>
          <w:rFonts w:cs="B Badr" w:hint="eastAsia"/>
          <w:sz w:val="28"/>
          <w:szCs w:val="28"/>
          <w:rtl/>
        </w:rPr>
        <w:t>ام‌ها</w:t>
      </w:r>
      <w:r w:rsidRPr="00A546B9">
        <w:rPr>
          <w:rFonts w:cs="B Badr" w:hint="cs"/>
          <w:sz w:val="28"/>
          <w:szCs w:val="28"/>
          <w:rtl/>
        </w:rPr>
        <w:t>ی</w:t>
      </w:r>
      <w:r w:rsidRPr="00A546B9">
        <w:rPr>
          <w:rFonts w:cs="B Badr"/>
          <w:sz w:val="28"/>
          <w:szCs w:val="28"/>
          <w:rtl/>
        </w:rPr>
        <w:t xml:space="preserve"> مسلحانه بـه دل</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اقتدار حکام امو</w:t>
      </w:r>
      <w:r w:rsidRPr="00A546B9">
        <w:rPr>
          <w:rFonts w:cs="B Badr" w:hint="cs"/>
          <w:sz w:val="28"/>
          <w:szCs w:val="28"/>
          <w:rtl/>
        </w:rPr>
        <w:t>ی</w:t>
      </w:r>
      <w:r w:rsidRPr="00A546B9">
        <w:rPr>
          <w:rFonts w:cs="B Badr"/>
          <w:sz w:val="28"/>
          <w:szCs w:val="28"/>
          <w:rtl/>
        </w:rPr>
        <w:t xml:space="preserve"> و عباس</w:t>
      </w:r>
      <w:r w:rsidRPr="00A546B9">
        <w:rPr>
          <w:rFonts w:cs="B Badr" w:hint="cs"/>
          <w:sz w:val="28"/>
          <w:szCs w:val="28"/>
          <w:rtl/>
        </w:rPr>
        <w:t>ی</w:t>
      </w:r>
      <w:r w:rsidRPr="00A546B9">
        <w:rPr>
          <w:rFonts w:cs="B Badr"/>
          <w:sz w:val="28"/>
          <w:szCs w:val="28"/>
          <w:rtl/>
        </w:rPr>
        <w:t xml:space="preserve"> عموما باشکست‌ رو‌</w:t>
      </w:r>
      <w:r w:rsidRPr="00A546B9">
        <w:rPr>
          <w:rFonts w:cs="B Badr" w:hint="eastAsia"/>
          <w:sz w:val="28"/>
          <w:szCs w:val="28"/>
          <w:rtl/>
        </w:rPr>
        <w:t>به‌رو</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نهضت‌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به‌سو</w:t>
      </w:r>
      <w:r w:rsidRPr="00A546B9">
        <w:rPr>
          <w:rFonts w:cs="B Badr" w:hint="cs"/>
          <w:sz w:val="28"/>
          <w:szCs w:val="28"/>
          <w:rtl/>
        </w:rPr>
        <w:t>ی</w:t>
      </w:r>
      <w:r w:rsidRPr="00A546B9">
        <w:rPr>
          <w:rFonts w:cs="B Badr"/>
          <w:sz w:val="28"/>
          <w:szCs w:val="28"/>
          <w:rtl/>
        </w:rPr>
        <w:t xml:space="preserve"> حرکت</w:t>
      </w:r>
      <w:r w:rsidRPr="00A546B9">
        <w:rPr>
          <w:rFonts w:cs="B Badr" w:hint="cs"/>
          <w:sz w:val="28"/>
          <w:szCs w:val="28"/>
          <w:rtl/>
        </w:rPr>
        <w:t>ی</w:t>
      </w:r>
      <w:r w:rsidRPr="00A546B9">
        <w:rPr>
          <w:rFonts w:cs="B Badr"/>
          <w:sz w:val="28"/>
          <w:szCs w:val="28"/>
          <w:rtl/>
        </w:rPr>
        <w:t xml:space="preserve"> علم</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توانست‌</w:t>
      </w:r>
      <w:r w:rsidRPr="00A546B9">
        <w:rPr>
          <w:rFonts w:cs="B Badr"/>
          <w:sz w:val="28"/>
          <w:szCs w:val="28"/>
          <w:rtl/>
        </w:rPr>
        <w:t xml:space="preserve"> سوق پ</w:t>
      </w:r>
      <w:r w:rsidRPr="00A546B9">
        <w:rPr>
          <w:rFonts w:cs="B Badr" w:hint="cs"/>
          <w:sz w:val="28"/>
          <w:szCs w:val="28"/>
          <w:rtl/>
        </w:rPr>
        <w:t>ی</w:t>
      </w:r>
      <w:r w:rsidRPr="00A546B9">
        <w:rPr>
          <w:rFonts w:cs="B Badr" w:hint="eastAsia"/>
          <w:sz w:val="28"/>
          <w:szCs w:val="28"/>
          <w:rtl/>
        </w:rPr>
        <w:t>دا</w:t>
      </w:r>
      <w:r w:rsidRPr="00A546B9">
        <w:rPr>
          <w:rFonts w:cs="B Badr"/>
          <w:sz w:val="28"/>
          <w:szCs w:val="28"/>
          <w:rtl/>
        </w:rPr>
        <w:t xml:space="preserve"> کند تا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گذر علاوه بر پا</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دادن به‌ رکود و سکوت مرگ‌بار فرهنگ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اختلاط و التـقاط مـذهب</w:t>
      </w:r>
      <w:r w:rsidRPr="00A546B9">
        <w:rPr>
          <w:rFonts w:cs="B Badr" w:hint="cs"/>
          <w:sz w:val="28"/>
          <w:szCs w:val="28"/>
          <w:rtl/>
        </w:rPr>
        <w:t>ی</w:t>
      </w:r>
      <w:r w:rsidRPr="00A546B9">
        <w:rPr>
          <w:rFonts w:cs="B Badr"/>
          <w:sz w:val="28"/>
          <w:szCs w:val="28"/>
          <w:rtl/>
        </w:rPr>
        <w:t xml:space="preserve"> و د</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و فرهنگ</w:t>
      </w:r>
      <w:r w:rsidRPr="00A546B9">
        <w:rPr>
          <w:rFonts w:cs="B Badr" w:hint="cs"/>
          <w:sz w:val="28"/>
          <w:szCs w:val="28"/>
          <w:rtl/>
        </w:rPr>
        <w:t>ی</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زدوده شود. لذا اولو</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در‌ نهضت امام بر ترو</w:t>
      </w:r>
      <w:r w:rsidRPr="00A546B9">
        <w:rPr>
          <w:rFonts w:cs="B Badr" w:hint="cs"/>
          <w:sz w:val="28"/>
          <w:szCs w:val="28"/>
          <w:rtl/>
        </w:rPr>
        <w:t>ی</w:t>
      </w:r>
      <w:r w:rsidRPr="00A546B9">
        <w:rPr>
          <w:rFonts w:cs="B Badr" w:hint="eastAsia"/>
          <w:sz w:val="28"/>
          <w:szCs w:val="28"/>
          <w:rtl/>
        </w:rPr>
        <w:t>ج</w:t>
      </w:r>
      <w:r w:rsidRPr="00A546B9">
        <w:rPr>
          <w:rFonts w:cs="B Badr"/>
          <w:sz w:val="28"/>
          <w:szCs w:val="28"/>
          <w:rtl/>
        </w:rPr>
        <w:t xml:space="preserve"> و شکوفا</w:t>
      </w:r>
      <w:r w:rsidRPr="00A546B9">
        <w:rPr>
          <w:rFonts w:cs="B Badr" w:hint="cs"/>
          <w:sz w:val="28"/>
          <w:szCs w:val="28"/>
          <w:rtl/>
        </w:rPr>
        <w:t>یی</w:t>
      </w:r>
      <w:r w:rsidRPr="00A546B9">
        <w:rPr>
          <w:rFonts w:cs="B Badr"/>
          <w:sz w:val="28"/>
          <w:szCs w:val="28"/>
          <w:rtl/>
        </w:rPr>
        <w:t xml:space="preserve"> فره</w:t>
      </w:r>
      <w:r w:rsidRPr="00A546B9">
        <w:rPr>
          <w:rFonts w:cs="B Badr" w:hint="eastAsia"/>
          <w:sz w:val="28"/>
          <w:szCs w:val="28"/>
          <w:rtl/>
        </w:rPr>
        <w:t>نگ</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و مذهب</w:t>
      </w:r>
      <w:r w:rsidRPr="00A546B9">
        <w:rPr>
          <w:rFonts w:cs="B Badr" w:hint="cs"/>
          <w:sz w:val="28"/>
          <w:szCs w:val="28"/>
          <w:rtl/>
        </w:rPr>
        <w:t>ی</w:t>
      </w:r>
      <w:r w:rsidRPr="00A546B9">
        <w:rPr>
          <w:rFonts w:cs="B Badr"/>
          <w:sz w:val="28"/>
          <w:szCs w:val="28"/>
          <w:rtl/>
        </w:rPr>
        <w:t xml:space="preserve"> و پاسخگو</w:t>
      </w:r>
      <w:r w:rsidRPr="00A546B9">
        <w:rPr>
          <w:rFonts w:cs="B Badr" w:hint="cs"/>
          <w:sz w:val="28"/>
          <w:szCs w:val="28"/>
          <w:rtl/>
        </w:rPr>
        <w:t>یی</w:t>
      </w:r>
      <w:r w:rsidRPr="00A546B9">
        <w:rPr>
          <w:rFonts w:cs="B Badr"/>
          <w:sz w:val="28"/>
          <w:szCs w:val="28"/>
          <w:rtl/>
        </w:rPr>
        <w:t xml:space="preserve"> به شبهات و رفع التقاط شکل گرفت.</w:t>
      </w:r>
    </w:p>
    <w:p w:rsidR="006D7F16" w:rsidRDefault="00A546B9" w:rsidP="00A546B9">
      <w:pPr>
        <w:rPr>
          <w:rFonts w:cs="B Badr"/>
          <w:sz w:val="28"/>
          <w:szCs w:val="28"/>
          <w:rtl/>
        </w:rPr>
      </w:pPr>
      <w:r w:rsidRPr="00A546B9">
        <w:rPr>
          <w:rFonts w:cs="B Badr"/>
          <w:sz w:val="28"/>
          <w:szCs w:val="28"/>
          <w:rtl/>
        </w:rPr>
        <w:lastRenderedPageBreak/>
        <w:t>۸.۴ - ش</w:t>
      </w:r>
      <w:r w:rsidRPr="00A546B9">
        <w:rPr>
          <w:rFonts w:cs="B Badr" w:hint="cs"/>
          <w:sz w:val="28"/>
          <w:szCs w:val="28"/>
          <w:rtl/>
        </w:rPr>
        <w:t>ی</w:t>
      </w:r>
      <w:r w:rsidRPr="00A546B9">
        <w:rPr>
          <w:rFonts w:cs="B Badr" w:hint="eastAsia"/>
          <w:sz w:val="28"/>
          <w:szCs w:val="28"/>
          <w:rtl/>
        </w:rPr>
        <w:t>وه‌ها</w:t>
      </w:r>
      <w:r w:rsidRPr="00A546B9">
        <w:rPr>
          <w:rFonts w:cs="B Badr"/>
          <w:sz w:val="28"/>
          <w:szCs w:val="28"/>
          <w:rtl/>
        </w:rPr>
        <w:t xml:space="preserve"> و اهداف</w:t>
      </w:r>
    </w:p>
    <w:p w:rsidR="006D7F16" w:rsidRDefault="00A546B9" w:rsidP="00A546B9">
      <w:pPr>
        <w:rPr>
          <w:rFonts w:cs="B Badr"/>
          <w:sz w:val="28"/>
          <w:szCs w:val="28"/>
          <w:rtl/>
        </w:rPr>
      </w:pPr>
      <w:r w:rsidRPr="00A546B9">
        <w:rPr>
          <w:rFonts w:cs="B Badr" w:hint="eastAsia"/>
          <w:sz w:val="28"/>
          <w:szCs w:val="28"/>
          <w:rtl/>
        </w:rPr>
        <w:t>ش</w:t>
      </w:r>
      <w:r w:rsidRPr="00A546B9">
        <w:rPr>
          <w:rFonts w:cs="B Badr" w:hint="cs"/>
          <w:sz w:val="28"/>
          <w:szCs w:val="28"/>
          <w:rtl/>
        </w:rPr>
        <w:t>ی</w:t>
      </w:r>
      <w:r w:rsidRPr="00A546B9">
        <w:rPr>
          <w:rFonts w:cs="B Badr" w:hint="eastAsia"/>
          <w:sz w:val="28"/>
          <w:szCs w:val="28"/>
          <w:rtl/>
        </w:rPr>
        <w:t>وه‌ها</w:t>
      </w:r>
      <w:r w:rsidRPr="00A546B9">
        <w:rPr>
          <w:rFonts w:cs="B Badr"/>
          <w:sz w:val="28"/>
          <w:szCs w:val="28"/>
          <w:rtl/>
        </w:rPr>
        <w:t xml:space="preserve"> و اهداف امام در نهضت علم</w:t>
      </w:r>
      <w:r w:rsidRPr="00A546B9">
        <w:rPr>
          <w:rFonts w:cs="B Badr" w:hint="cs"/>
          <w:sz w:val="28"/>
          <w:szCs w:val="28"/>
          <w:rtl/>
        </w:rPr>
        <w:t>ی</w:t>
      </w:r>
      <w:r w:rsidRPr="00A546B9">
        <w:rPr>
          <w:rFonts w:cs="B Badr"/>
          <w:sz w:val="28"/>
          <w:szCs w:val="28"/>
          <w:rtl/>
        </w:rPr>
        <w:t xml:space="preserve"> و فرهنگ</w:t>
      </w:r>
      <w:r w:rsidRPr="00A546B9">
        <w:rPr>
          <w:rFonts w:cs="B Badr" w:hint="cs"/>
          <w:sz w:val="28"/>
          <w:szCs w:val="28"/>
          <w:rtl/>
        </w:rPr>
        <w:t>ی</w:t>
      </w:r>
      <w:r w:rsidRPr="00A546B9">
        <w:rPr>
          <w:rFonts w:cs="B Badr"/>
          <w:sz w:val="28"/>
          <w:szCs w:val="28"/>
          <w:rtl/>
        </w:rPr>
        <w:t xml:space="preserve"> در چند بعد مورد توجه است:</w:t>
      </w:r>
    </w:p>
    <w:p w:rsidR="006D7F16" w:rsidRDefault="00A546B9" w:rsidP="00A546B9">
      <w:pPr>
        <w:rPr>
          <w:rFonts w:cs="B Badr"/>
          <w:sz w:val="28"/>
          <w:szCs w:val="28"/>
          <w:rtl/>
        </w:rPr>
      </w:pPr>
      <w:r w:rsidRPr="00A546B9">
        <w:rPr>
          <w:rFonts w:cs="B Badr"/>
          <w:sz w:val="28"/>
          <w:szCs w:val="28"/>
          <w:rtl/>
        </w:rPr>
        <w:t>۸.۴.۱ -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راو</w:t>
      </w:r>
      <w:r w:rsidRPr="00A546B9">
        <w:rPr>
          <w:rFonts w:cs="B Badr" w:hint="cs"/>
          <w:sz w:val="28"/>
          <w:szCs w:val="28"/>
          <w:rtl/>
        </w:rPr>
        <w:t>ی</w:t>
      </w:r>
      <w:r w:rsidRPr="00A546B9">
        <w:rPr>
          <w:rFonts w:cs="B Badr" w:hint="eastAsia"/>
          <w:sz w:val="28"/>
          <w:szCs w:val="28"/>
          <w:rtl/>
        </w:rPr>
        <w:t>ان</w:t>
      </w:r>
    </w:p>
    <w:p w:rsidR="006D7F16" w:rsidRDefault="00A546B9" w:rsidP="00A546B9">
      <w:pPr>
        <w:rPr>
          <w:rFonts w:cs="B Badr"/>
          <w:sz w:val="28"/>
          <w:szCs w:val="28"/>
          <w:rtl/>
        </w:rPr>
      </w:pPr>
      <w:r w:rsidRPr="00A546B9">
        <w:rPr>
          <w:rFonts w:cs="B Badr" w:hint="eastAsia"/>
          <w:sz w:val="28"/>
          <w:szCs w:val="28"/>
          <w:rtl/>
        </w:rPr>
        <w:t>از</w:t>
      </w:r>
      <w:r w:rsidRPr="00A546B9">
        <w:rPr>
          <w:rFonts w:cs="B Badr"/>
          <w:sz w:val="28"/>
          <w:szCs w:val="28"/>
          <w:rtl/>
        </w:rPr>
        <w:t xml:space="preserve"> گذر ممنوع</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نـقل احـاد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در مدت زمان طولان</w:t>
      </w:r>
      <w:r w:rsidRPr="00A546B9">
        <w:rPr>
          <w:rFonts w:cs="B Badr" w:hint="cs"/>
          <w:sz w:val="28"/>
          <w:szCs w:val="28"/>
          <w:rtl/>
        </w:rPr>
        <w:t>ی</w:t>
      </w:r>
      <w:r w:rsidRPr="00A546B9">
        <w:rPr>
          <w:rFonts w:cs="B Badr"/>
          <w:sz w:val="28"/>
          <w:szCs w:val="28"/>
          <w:rtl/>
        </w:rPr>
        <w:t xml:space="preserve"> توسط‌ حکام‌ امو</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احساس ن</w:t>
      </w:r>
      <w:r w:rsidRPr="00A546B9">
        <w:rPr>
          <w:rFonts w:cs="B Badr" w:hint="cs"/>
          <w:sz w:val="28"/>
          <w:szCs w:val="28"/>
          <w:rtl/>
        </w:rPr>
        <w:t>ی</w:t>
      </w:r>
      <w:r w:rsidRPr="00A546B9">
        <w:rPr>
          <w:rFonts w:cs="B Badr" w:hint="eastAsia"/>
          <w:sz w:val="28"/>
          <w:szCs w:val="28"/>
          <w:rtl/>
        </w:rPr>
        <w:t>از</w:t>
      </w:r>
      <w:r w:rsidRPr="00A546B9">
        <w:rPr>
          <w:rFonts w:cs="B Badr"/>
          <w:sz w:val="28"/>
          <w:szCs w:val="28"/>
          <w:rtl/>
        </w:rPr>
        <w:t xml:space="preserve"> شد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به نقل روا</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و سخن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ام</w:t>
      </w:r>
      <w:r w:rsidRPr="00A546B9">
        <w:rPr>
          <w:rFonts w:cs="B Badr" w:hint="cs"/>
          <w:sz w:val="28"/>
          <w:szCs w:val="28"/>
          <w:rtl/>
        </w:rPr>
        <w:t>ی</w:t>
      </w:r>
      <w:r w:rsidRPr="00A546B9">
        <w:rPr>
          <w:rFonts w:cs="B Badr" w:hint="eastAsia"/>
          <w:sz w:val="28"/>
          <w:szCs w:val="28"/>
          <w:rtl/>
        </w:rPr>
        <w:t>رمومنان</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وا م</w:t>
      </w:r>
      <w:r w:rsidRPr="00A546B9">
        <w:rPr>
          <w:rFonts w:cs="B Badr" w:hint="cs"/>
          <w:sz w:val="28"/>
          <w:szCs w:val="28"/>
          <w:rtl/>
        </w:rPr>
        <w:t>ی‌</w:t>
      </w:r>
      <w:r w:rsidRPr="00A546B9">
        <w:rPr>
          <w:rFonts w:cs="B Badr" w:hint="eastAsia"/>
          <w:sz w:val="28"/>
          <w:szCs w:val="28"/>
          <w:rtl/>
        </w:rPr>
        <w:t>داشت‌</w:t>
      </w:r>
      <w:r w:rsidRPr="00A546B9">
        <w:rPr>
          <w:rFonts w:cs="B Badr"/>
          <w:sz w:val="28"/>
          <w:szCs w:val="28"/>
          <w:rtl/>
        </w:rPr>
        <w:t xml:space="preserve"> به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راو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در ابعاد مختلف آن رو</w:t>
      </w:r>
      <w:r w:rsidRPr="00A546B9">
        <w:rPr>
          <w:rFonts w:cs="B Badr" w:hint="cs"/>
          <w:sz w:val="28"/>
          <w:szCs w:val="28"/>
          <w:rtl/>
        </w:rPr>
        <w:t>ی</w:t>
      </w:r>
      <w:r w:rsidRPr="00A546B9">
        <w:rPr>
          <w:rFonts w:cs="B Badr"/>
          <w:sz w:val="28"/>
          <w:szCs w:val="28"/>
          <w:rtl/>
        </w:rPr>
        <w:t xml:space="preserve"> آورد. لذا ا</w:t>
      </w:r>
      <w:r w:rsidRPr="00A546B9">
        <w:rPr>
          <w:rFonts w:cs="B Badr" w:hint="cs"/>
          <w:sz w:val="28"/>
          <w:szCs w:val="28"/>
          <w:rtl/>
        </w:rPr>
        <w:t>ی</w:t>
      </w:r>
      <w:r w:rsidRPr="00A546B9">
        <w:rPr>
          <w:rFonts w:cs="B Badr" w:hint="eastAsia"/>
          <w:sz w:val="28"/>
          <w:szCs w:val="28"/>
          <w:rtl/>
        </w:rPr>
        <w:t>نک</w:t>
      </w:r>
      <w:r w:rsidRPr="00A546B9">
        <w:rPr>
          <w:rFonts w:cs="B Badr"/>
          <w:sz w:val="28"/>
          <w:szCs w:val="28"/>
          <w:rtl/>
        </w:rPr>
        <w:t xml:space="preserve"> از آ</w:t>
      </w:r>
      <w:r w:rsidRPr="00A546B9">
        <w:rPr>
          <w:rFonts w:cs="B Badr" w:hint="eastAsia"/>
          <w:sz w:val="28"/>
          <w:szCs w:val="28"/>
          <w:rtl/>
        </w:rPr>
        <w:t>ن</w:t>
      </w:r>
      <w:r w:rsidRPr="00A546B9">
        <w:rPr>
          <w:rFonts w:cs="B Badr"/>
          <w:sz w:val="28"/>
          <w:szCs w:val="28"/>
          <w:rtl/>
        </w:rPr>
        <w:t xml:space="preserve"> امام در هـر زم</w:t>
      </w:r>
      <w:r w:rsidRPr="00A546B9">
        <w:rPr>
          <w:rFonts w:cs="B Badr" w:hint="cs"/>
          <w:sz w:val="28"/>
          <w:szCs w:val="28"/>
          <w:rtl/>
        </w:rPr>
        <w:t>ی</w:t>
      </w:r>
      <w:r w:rsidRPr="00A546B9">
        <w:rPr>
          <w:rFonts w:cs="B Badr" w:hint="eastAsia"/>
          <w:sz w:val="28"/>
          <w:szCs w:val="28"/>
          <w:rtl/>
        </w:rPr>
        <w:t>نه‌ا</w:t>
      </w:r>
      <w:r w:rsidRPr="00A546B9">
        <w:rPr>
          <w:rFonts w:cs="B Badr" w:hint="cs"/>
          <w:sz w:val="28"/>
          <w:szCs w:val="28"/>
          <w:rtl/>
        </w:rPr>
        <w:t>ی</w:t>
      </w:r>
      <w:r w:rsidRPr="00A546B9">
        <w:rPr>
          <w:rFonts w:cs="B Badr"/>
          <w:sz w:val="28"/>
          <w:szCs w:val="28"/>
          <w:rtl/>
        </w:rPr>
        <w:t xml:space="preserve"> روا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وجود دارد‌ و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است راز نام</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شـدن مـذهب به «جعفر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w:t>
      </w:r>
    </w:p>
    <w:p w:rsidR="006D7F16" w:rsidRDefault="00A546B9" w:rsidP="006C2220">
      <w:pPr>
        <w:rPr>
          <w:rFonts w:cs="B Badr"/>
          <w:sz w:val="28"/>
          <w:szCs w:val="28"/>
          <w:rtl/>
        </w:rPr>
      </w:pPr>
      <w:r w:rsidRPr="00A546B9">
        <w:rPr>
          <w:rFonts w:cs="B Badr" w:hint="eastAsia"/>
          <w:sz w:val="28"/>
          <w:szCs w:val="28"/>
          <w:rtl/>
        </w:rPr>
        <w:t>آر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راو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با فراگرفتن هزاران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در علوم</w:t>
      </w:r>
      <w:r w:rsidRPr="00A546B9">
        <w:rPr>
          <w:rFonts w:cs="B Badr" w:hint="cs"/>
          <w:sz w:val="28"/>
          <w:szCs w:val="28"/>
          <w:rtl/>
        </w:rPr>
        <w:t>ی</w:t>
      </w:r>
      <w:r w:rsidRPr="00A546B9">
        <w:rPr>
          <w:rFonts w:cs="B Badr"/>
          <w:sz w:val="28"/>
          <w:szCs w:val="28"/>
          <w:rtl/>
        </w:rPr>
        <w:t xml:space="preserve"> چون تفس</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فقه،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مواعظ، اخلاق، کلام، طب، ش</w:t>
      </w:r>
      <w:r w:rsidRPr="00A546B9">
        <w:rPr>
          <w:rFonts w:cs="B Badr" w:hint="cs"/>
          <w:sz w:val="28"/>
          <w:szCs w:val="28"/>
          <w:rtl/>
        </w:rPr>
        <w:t>ی</w:t>
      </w:r>
      <w:r w:rsidRPr="00A546B9">
        <w:rPr>
          <w:rFonts w:cs="B Badr" w:hint="eastAsia"/>
          <w:sz w:val="28"/>
          <w:szCs w:val="28"/>
          <w:rtl/>
        </w:rPr>
        <w:t>م</w:t>
      </w:r>
      <w:r w:rsidRPr="00A546B9">
        <w:rPr>
          <w:rFonts w:cs="B Badr" w:hint="cs"/>
          <w:sz w:val="28"/>
          <w:szCs w:val="28"/>
          <w:rtl/>
        </w:rPr>
        <w:t>ی</w:t>
      </w:r>
      <w:r w:rsidRPr="00A546B9">
        <w:rPr>
          <w:rFonts w:cs="B Badr"/>
          <w:sz w:val="28"/>
          <w:szCs w:val="28"/>
          <w:rtl/>
        </w:rPr>
        <w:t xml:space="preserve"> و ... سد</w:t>
      </w:r>
      <w:r w:rsidRPr="00A546B9">
        <w:rPr>
          <w:rFonts w:cs="B Badr" w:hint="cs"/>
          <w:sz w:val="28"/>
          <w:szCs w:val="28"/>
          <w:rtl/>
        </w:rPr>
        <w:t>ی</w:t>
      </w:r>
      <w:r w:rsidRPr="00A546B9">
        <w:rPr>
          <w:rFonts w:cs="B Badr"/>
          <w:sz w:val="28"/>
          <w:szCs w:val="28"/>
          <w:rtl/>
        </w:rPr>
        <w:t xml:space="preserve"> در برابر انحرافات‌ ا</w:t>
      </w:r>
      <w:r w:rsidRPr="00A546B9">
        <w:rPr>
          <w:rFonts w:cs="B Badr" w:hint="cs"/>
          <w:sz w:val="28"/>
          <w:szCs w:val="28"/>
          <w:rtl/>
        </w:rPr>
        <w:t>ی</w:t>
      </w:r>
      <w:r w:rsidRPr="00A546B9">
        <w:rPr>
          <w:rFonts w:cs="B Badr" w:hint="eastAsia"/>
          <w:sz w:val="28"/>
          <w:szCs w:val="28"/>
          <w:rtl/>
        </w:rPr>
        <w:t>جاد</w:t>
      </w:r>
      <w:r w:rsidRPr="00A546B9">
        <w:rPr>
          <w:rFonts w:cs="B Badr"/>
          <w:sz w:val="28"/>
          <w:szCs w:val="28"/>
          <w:rtl/>
        </w:rPr>
        <w:t xml:space="preserve"> کردند.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مـ</w:t>
      </w:r>
      <w:r w:rsidRPr="00A546B9">
        <w:rPr>
          <w:rFonts w:cs="B Badr" w:hint="cs"/>
          <w:sz w:val="28"/>
          <w:szCs w:val="28"/>
          <w:rtl/>
        </w:rPr>
        <w:t>ی‌</w:t>
      </w:r>
      <w:r w:rsidRPr="00A546B9">
        <w:rPr>
          <w:rFonts w:cs="B Badr" w:hint="eastAsia"/>
          <w:sz w:val="28"/>
          <w:szCs w:val="28"/>
          <w:rtl/>
        </w:rPr>
        <w:t>فرمود</w:t>
      </w:r>
      <w:r w:rsidRPr="00A546B9">
        <w:rPr>
          <w:rFonts w:cs="B Badr"/>
          <w:sz w:val="28"/>
          <w:szCs w:val="28"/>
          <w:rtl/>
        </w:rPr>
        <w:t>: ابان بن تغلب س</w:t>
      </w:r>
      <w:r w:rsidRPr="00A546B9">
        <w:rPr>
          <w:rFonts w:cs="B Badr" w:hint="cs"/>
          <w:sz w:val="28"/>
          <w:szCs w:val="28"/>
          <w:rtl/>
        </w:rPr>
        <w:t>ی</w:t>
      </w:r>
      <w:r w:rsidRPr="00A546B9">
        <w:rPr>
          <w:rFonts w:cs="B Badr"/>
          <w:sz w:val="28"/>
          <w:szCs w:val="28"/>
          <w:rtl/>
        </w:rPr>
        <w:t xml:space="preserve"> هـزار حـد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از من روا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کرده است. پس آن‌ها را از من روا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کن</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[۵۱]</w:t>
      </w:r>
      <w:r w:rsidR="006C2220">
        <w:rPr>
          <w:rFonts w:cs="B Badr" w:hint="cs"/>
          <w:sz w:val="28"/>
          <w:szCs w:val="28"/>
          <w:rtl/>
        </w:rPr>
        <w:t xml:space="preserve"> </w:t>
      </w:r>
      <w:r w:rsidRPr="00A546B9">
        <w:rPr>
          <w:rFonts w:cs="B Badr"/>
          <w:sz w:val="28"/>
          <w:szCs w:val="28"/>
          <w:rtl/>
        </w:rPr>
        <w:t>[۵۲]</w:t>
      </w:r>
      <w:r w:rsidR="006C2220">
        <w:rPr>
          <w:rFonts w:cs="B Badr" w:hint="cs"/>
          <w:sz w:val="28"/>
          <w:szCs w:val="28"/>
          <w:rtl/>
        </w:rPr>
        <w:t xml:space="preserve"> </w:t>
      </w:r>
      <w:r w:rsidRPr="00A546B9">
        <w:rPr>
          <w:rFonts w:cs="B Badr" w:hint="eastAsia"/>
          <w:sz w:val="28"/>
          <w:szCs w:val="28"/>
          <w:rtl/>
        </w:rPr>
        <w:t>محمد</w:t>
      </w:r>
      <w:r w:rsidRPr="00A546B9">
        <w:rPr>
          <w:rFonts w:cs="B Badr"/>
          <w:sz w:val="28"/>
          <w:szCs w:val="28"/>
          <w:rtl/>
        </w:rPr>
        <w:t xml:space="preserve"> بن مسلم هم شانزده هزار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از حضرت فرا‌ گرفت‌. [۵۳]</w:t>
      </w:r>
      <w:r w:rsidR="006C2220">
        <w:rPr>
          <w:rFonts w:cs="B Badr" w:hint="cs"/>
          <w:sz w:val="28"/>
          <w:szCs w:val="28"/>
          <w:rtl/>
        </w:rPr>
        <w:t xml:space="preserve"> </w:t>
      </w:r>
      <w:r w:rsidRPr="00A546B9">
        <w:rPr>
          <w:rFonts w:cs="B Badr" w:hint="eastAsia"/>
          <w:sz w:val="28"/>
          <w:szCs w:val="28"/>
          <w:rtl/>
        </w:rPr>
        <w:t>و</w:t>
      </w:r>
      <w:r w:rsidRPr="00A546B9">
        <w:rPr>
          <w:rFonts w:cs="B Badr"/>
          <w:sz w:val="28"/>
          <w:szCs w:val="28"/>
          <w:rtl/>
        </w:rPr>
        <w:t xml:space="preserve"> حسن‌ بن عل</w:t>
      </w:r>
      <w:r w:rsidRPr="00A546B9">
        <w:rPr>
          <w:rFonts w:cs="B Badr" w:hint="cs"/>
          <w:sz w:val="28"/>
          <w:szCs w:val="28"/>
          <w:rtl/>
        </w:rPr>
        <w:t>ی‌</w:t>
      </w:r>
      <w:r w:rsidRPr="00A546B9">
        <w:rPr>
          <w:rFonts w:cs="B Badr"/>
          <w:sz w:val="28"/>
          <w:szCs w:val="28"/>
          <w:rtl/>
        </w:rPr>
        <w:t xml:space="preserve"> وشا م</w:t>
      </w:r>
      <w:r w:rsidRPr="00A546B9">
        <w:rPr>
          <w:rFonts w:cs="B Badr" w:hint="cs"/>
          <w:sz w:val="28"/>
          <w:szCs w:val="28"/>
          <w:rtl/>
        </w:rPr>
        <w:t>ی‌</w:t>
      </w:r>
      <w:r w:rsidRPr="00A546B9">
        <w:rPr>
          <w:rFonts w:cs="B Badr" w:hint="eastAsia"/>
          <w:sz w:val="28"/>
          <w:szCs w:val="28"/>
          <w:rtl/>
        </w:rPr>
        <w:t>گفت</w:t>
      </w:r>
      <w:r w:rsidRPr="00A546B9">
        <w:rPr>
          <w:rFonts w:cs="B Badr"/>
          <w:sz w:val="28"/>
          <w:szCs w:val="28"/>
          <w:rtl/>
        </w:rPr>
        <w:t>: من در‌ مسجد‌ کوفه‌ نهصد ش</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را د</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xml:space="preserve"> که همه‌ م</w:t>
      </w:r>
      <w:r w:rsidRPr="00A546B9">
        <w:rPr>
          <w:rFonts w:cs="B Badr" w:hint="cs"/>
          <w:sz w:val="28"/>
          <w:szCs w:val="28"/>
          <w:rtl/>
        </w:rPr>
        <w:t>ی‌</w:t>
      </w:r>
      <w:r w:rsidRPr="00A546B9">
        <w:rPr>
          <w:rFonts w:cs="B Badr" w:hint="eastAsia"/>
          <w:sz w:val="28"/>
          <w:szCs w:val="28"/>
          <w:rtl/>
        </w:rPr>
        <w:t>گفتند</w:t>
      </w:r>
      <w:r w:rsidRPr="00A546B9">
        <w:rPr>
          <w:rFonts w:cs="B Badr"/>
          <w:sz w:val="28"/>
          <w:szCs w:val="28"/>
          <w:rtl/>
        </w:rPr>
        <w:t>: جـعفر بن مـحمد برا</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گفت. [۵۴]</w:t>
      </w:r>
      <w:r w:rsidR="006C2220">
        <w:rPr>
          <w:rFonts w:cs="B Badr" w:hint="cs"/>
          <w:sz w:val="28"/>
          <w:szCs w:val="28"/>
          <w:rtl/>
        </w:rPr>
        <w:t xml:space="preserve"> </w:t>
      </w:r>
      <w:r w:rsidRPr="00A546B9">
        <w:rPr>
          <w:rFonts w:cs="B Badr" w:hint="eastAsia"/>
          <w:sz w:val="28"/>
          <w:szCs w:val="28"/>
          <w:rtl/>
        </w:rPr>
        <w:t>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حجم گسترده از راو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در واقع، کمبود‌ روا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از‌ منبع‌ ب</w:t>
      </w:r>
      <w:r w:rsidRPr="00A546B9">
        <w:rPr>
          <w:rFonts w:cs="B Badr" w:hint="cs"/>
          <w:sz w:val="28"/>
          <w:szCs w:val="28"/>
          <w:rtl/>
        </w:rPr>
        <w:t>ی‌</w:t>
      </w:r>
      <w:r w:rsidRPr="00A546B9">
        <w:rPr>
          <w:rFonts w:cs="B Badr" w:hint="eastAsia"/>
          <w:sz w:val="28"/>
          <w:szCs w:val="28"/>
          <w:rtl/>
        </w:rPr>
        <w:t>پا</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امامت را در ط</w:t>
      </w:r>
      <w:r w:rsidRPr="00A546B9">
        <w:rPr>
          <w:rFonts w:cs="B Badr" w:hint="cs"/>
          <w:sz w:val="28"/>
          <w:szCs w:val="28"/>
          <w:rtl/>
        </w:rPr>
        <w:t>ی</w:t>
      </w:r>
      <w:r w:rsidRPr="00A546B9">
        <w:rPr>
          <w:rFonts w:cs="B Badr"/>
          <w:sz w:val="28"/>
          <w:szCs w:val="28"/>
          <w:rtl/>
        </w:rPr>
        <w:t xml:space="preserve"> دوره‌ها</w:t>
      </w:r>
      <w:r w:rsidRPr="00A546B9">
        <w:rPr>
          <w:rFonts w:cs="B Badr" w:hint="cs"/>
          <w:sz w:val="28"/>
          <w:szCs w:val="28"/>
          <w:rtl/>
        </w:rPr>
        <w:t>ی</w:t>
      </w:r>
      <w:r w:rsidRPr="00A546B9">
        <w:rPr>
          <w:rFonts w:cs="B Badr"/>
          <w:sz w:val="28"/>
          <w:szCs w:val="28"/>
          <w:rtl/>
        </w:rPr>
        <w:t xml:space="preserve"> مختلف توانست‌ جبران‌ کند و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ح</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امام به موفق</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لازم دست‌ </w:t>
      </w:r>
      <w:r w:rsidRPr="00A546B9">
        <w:rPr>
          <w:rFonts w:cs="B Badr" w:hint="cs"/>
          <w:sz w:val="28"/>
          <w:szCs w:val="28"/>
          <w:rtl/>
        </w:rPr>
        <w:t>ی</w:t>
      </w:r>
      <w:r w:rsidRPr="00A546B9">
        <w:rPr>
          <w:rFonts w:cs="B Badr" w:hint="eastAsia"/>
          <w:sz w:val="28"/>
          <w:szCs w:val="28"/>
          <w:rtl/>
        </w:rPr>
        <w:t>افت</w:t>
      </w:r>
      <w:r w:rsidRPr="00A546B9">
        <w:rPr>
          <w:rFonts w:cs="B Badr"/>
          <w:sz w:val="28"/>
          <w:szCs w:val="28"/>
          <w:rtl/>
        </w:rPr>
        <w:t>. آر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امام منحصر به شـ</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نـشد و اهل‌سـنت‌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روا</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فراوان</w:t>
      </w:r>
      <w:r w:rsidRPr="00A546B9">
        <w:rPr>
          <w:rFonts w:cs="B Badr" w:hint="cs"/>
          <w:sz w:val="28"/>
          <w:szCs w:val="28"/>
          <w:rtl/>
        </w:rPr>
        <w:t>ی‌</w:t>
      </w:r>
      <w:r w:rsidRPr="00A546B9">
        <w:rPr>
          <w:rFonts w:cs="B Badr"/>
          <w:sz w:val="28"/>
          <w:szCs w:val="28"/>
          <w:rtl/>
        </w:rPr>
        <w:t xml:space="preserve"> در کتب خود آوردند. ا</w:t>
      </w:r>
      <w:r w:rsidRPr="00A546B9">
        <w:rPr>
          <w:rFonts w:cs="B Badr" w:hint="eastAsia"/>
          <w:sz w:val="28"/>
          <w:szCs w:val="28"/>
          <w:rtl/>
        </w:rPr>
        <w:t>بن</w:t>
      </w:r>
      <w:r w:rsidRPr="00A546B9">
        <w:rPr>
          <w:rFonts w:cs="B Badr"/>
          <w:sz w:val="28"/>
          <w:szCs w:val="28"/>
          <w:rtl/>
        </w:rPr>
        <w:t xml:space="preserve"> عقده و ش</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طوس</w:t>
      </w:r>
      <w:r w:rsidRPr="00A546B9">
        <w:rPr>
          <w:rFonts w:cs="B Badr" w:hint="cs"/>
          <w:sz w:val="28"/>
          <w:szCs w:val="28"/>
          <w:rtl/>
        </w:rPr>
        <w:t>ی</w:t>
      </w:r>
      <w:r w:rsidRPr="00A546B9">
        <w:rPr>
          <w:rFonts w:cs="B Badr"/>
          <w:sz w:val="28"/>
          <w:szCs w:val="28"/>
          <w:rtl/>
        </w:rPr>
        <w:t xml:space="preserve"> در کتاب رجال‌ و محقق حل</w:t>
      </w:r>
      <w:r w:rsidRPr="00A546B9">
        <w:rPr>
          <w:rFonts w:cs="B Badr" w:hint="cs"/>
          <w:sz w:val="28"/>
          <w:szCs w:val="28"/>
          <w:rtl/>
        </w:rPr>
        <w:t>ی</w:t>
      </w:r>
      <w:r w:rsidRPr="00A546B9">
        <w:rPr>
          <w:rFonts w:cs="B Badr"/>
          <w:sz w:val="28"/>
          <w:szCs w:val="28"/>
          <w:rtl/>
        </w:rPr>
        <w:t xml:space="preserve"> در المعتبر و د</w:t>
      </w:r>
      <w:r w:rsidRPr="00A546B9">
        <w:rPr>
          <w:rFonts w:cs="B Badr" w:hint="cs"/>
          <w:sz w:val="28"/>
          <w:szCs w:val="28"/>
          <w:rtl/>
        </w:rPr>
        <w:t>ی</w:t>
      </w:r>
      <w:r w:rsidRPr="00A546B9">
        <w:rPr>
          <w:rFonts w:cs="B Badr" w:hint="eastAsia"/>
          <w:sz w:val="28"/>
          <w:szCs w:val="28"/>
          <w:rtl/>
        </w:rPr>
        <w:t>گران</w:t>
      </w:r>
      <w:r w:rsidRPr="00A546B9">
        <w:rPr>
          <w:rFonts w:cs="B Badr"/>
          <w:sz w:val="28"/>
          <w:szCs w:val="28"/>
          <w:rtl/>
        </w:rPr>
        <w:t xml:space="preserve"> آمار</w:t>
      </w:r>
      <w:r w:rsidRPr="00A546B9">
        <w:rPr>
          <w:rFonts w:cs="B Badr" w:hint="cs"/>
          <w:sz w:val="28"/>
          <w:szCs w:val="28"/>
          <w:rtl/>
        </w:rPr>
        <w:t>ی</w:t>
      </w:r>
      <w:r w:rsidRPr="00A546B9">
        <w:rPr>
          <w:rFonts w:cs="B Badr"/>
          <w:sz w:val="28"/>
          <w:szCs w:val="28"/>
          <w:rtl/>
        </w:rPr>
        <w:t xml:space="preserve"> داده‌اند که‌مجموعا راو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از امام به چهار هزار نفر م</w:t>
      </w:r>
      <w:r w:rsidRPr="00A546B9">
        <w:rPr>
          <w:rFonts w:cs="B Badr" w:hint="cs"/>
          <w:sz w:val="28"/>
          <w:szCs w:val="28"/>
          <w:rtl/>
        </w:rPr>
        <w:t>ی‌</w:t>
      </w:r>
      <w:r w:rsidRPr="00A546B9">
        <w:rPr>
          <w:rFonts w:cs="B Badr" w:hint="eastAsia"/>
          <w:sz w:val="28"/>
          <w:szCs w:val="28"/>
          <w:rtl/>
        </w:rPr>
        <w:t>رسند</w:t>
      </w:r>
      <w:r w:rsidRPr="00A546B9">
        <w:rPr>
          <w:rFonts w:cs="B Badr"/>
          <w:sz w:val="28"/>
          <w:szCs w:val="28"/>
          <w:rtl/>
        </w:rPr>
        <w:t xml:space="preserve"> و اکثر اصول‌ اربعمائه‌ از‌ امـام‌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اسـت و همچن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اصول چهارصدگانه اساس</w:t>
      </w:r>
      <w:r w:rsidRPr="00A546B9">
        <w:rPr>
          <w:rFonts w:cs="B Badr" w:hint="cs"/>
          <w:sz w:val="28"/>
          <w:szCs w:val="28"/>
          <w:rtl/>
        </w:rPr>
        <w:t>ی‌</w:t>
      </w:r>
      <w:r w:rsidRPr="00A546B9">
        <w:rPr>
          <w:rFonts w:cs="B Badr"/>
          <w:sz w:val="28"/>
          <w:szCs w:val="28"/>
          <w:rtl/>
        </w:rPr>
        <w:t xml:space="preserve"> کتب اربعه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من لا</w:t>
      </w:r>
      <w:r w:rsidRPr="00A546B9">
        <w:rPr>
          <w:rFonts w:cs="B Badr" w:hint="cs"/>
          <w:sz w:val="28"/>
          <w:szCs w:val="28"/>
          <w:rtl/>
        </w:rPr>
        <w:t>ی</w:t>
      </w:r>
      <w:r w:rsidRPr="00A546B9">
        <w:rPr>
          <w:rFonts w:cs="B Badr" w:hint="eastAsia"/>
          <w:sz w:val="28"/>
          <w:szCs w:val="28"/>
          <w:rtl/>
        </w:rPr>
        <w:t>حضره‌</w:t>
      </w:r>
      <w:r w:rsidRPr="00A546B9">
        <w:rPr>
          <w:rFonts w:cs="B Badr"/>
          <w:sz w:val="28"/>
          <w:szCs w:val="28"/>
          <w:rtl/>
        </w:rPr>
        <w:t xml:space="preserve"> ا</w:t>
      </w:r>
      <w:r w:rsidRPr="00A546B9">
        <w:rPr>
          <w:rFonts w:cs="B Badr" w:hint="eastAsia"/>
          <w:sz w:val="28"/>
          <w:szCs w:val="28"/>
          <w:rtl/>
        </w:rPr>
        <w:t>لفق</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تهذ</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الاحکام، الاستبصار) را تشک</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دادند.</w:t>
      </w:r>
    </w:p>
    <w:p w:rsidR="006D7F16" w:rsidRDefault="00A546B9" w:rsidP="00A546B9">
      <w:pPr>
        <w:rPr>
          <w:rFonts w:cs="B Badr"/>
          <w:sz w:val="28"/>
          <w:szCs w:val="28"/>
          <w:rtl/>
        </w:rPr>
      </w:pPr>
      <w:r w:rsidRPr="00A546B9">
        <w:rPr>
          <w:rFonts w:cs="B Badr"/>
          <w:sz w:val="28"/>
          <w:szCs w:val="28"/>
          <w:rtl/>
        </w:rPr>
        <w:t>۸.۴.۲ -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مبلغان و مناظره‌کنندگان</w:t>
      </w:r>
    </w:p>
    <w:p w:rsidR="006D7F16" w:rsidRDefault="00A546B9" w:rsidP="00A546B9">
      <w:pPr>
        <w:rPr>
          <w:rFonts w:cs="B Badr"/>
          <w:sz w:val="28"/>
          <w:szCs w:val="28"/>
          <w:rtl/>
        </w:rPr>
      </w:pPr>
      <w:r w:rsidRPr="00A546B9">
        <w:rPr>
          <w:rFonts w:cs="B Badr" w:hint="eastAsia"/>
          <w:sz w:val="28"/>
          <w:szCs w:val="28"/>
          <w:rtl/>
        </w:rPr>
        <w:t>علاوه</w:t>
      </w:r>
      <w:r w:rsidRPr="00A546B9">
        <w:rPr>
          <w:rFonts w:cs="B Badr"/>
          <w:sz w:val="28"/>
          <w:szCs w:val="28"/>
          <w:rtl/>
        </w:rPr>
        <w:t xml:space="preserve"> بر ا</w:t>
      </w:r>
      <w:r w:rsidRPr="00A546B9">
        <w:rPr>
          <w:rFonts w:cs="B Badr" w:hint="cs"/>
          <w:sz w:val="28"/>
          <w:szCs w:val="28"/>
          <w:rtl/>
        </w:rPr>
        <w:t>ی</w:t>
      </w:r>
      <w:r w:rsidRPr="00A546B9">
        <w:rPr>
          <w:rFonts w:cs="B Badr" w:hint="eastAsia"/>
          <w:sz w:val="28"/>
          <w:szCs w:val="28"/>
          <w:rtl/>
        </w:rPr>
        <w:t>جاد</w:t>
      </w:r>
      <w:r w:rsidRPr="00A546B9">
        <w:rPr>
          <w:rFonts w:cs="B Badr"/>
          <w:sz w:val="28"/>
          <w:szCs w:val="28"/>
          <w:rtl/>
        </w:rPr>
        <w:t xml:space="preserve"> خزائن اطلاعات (راو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که‌ منابع‌ خبر</w:t>
      </w:r>
      <w:r w:rsidRPr="00A546B9">
        <w:rPr>
          <w:rFonts w:cs="B Badr" w:hint="cs"/>
          <w:sz w:val="28"/>
          <w:szCs w:val="28"/>
          <w:rtl/>
        </w:rPr>
        <w:t>ی‌</w:t>
      </w:r>
      <w:r w:rsidRPr="00A546B9">
        <w:rPr>
          <w:rFonts w:cs="B Badr"/>
          <w:sz w:val="28"/>
          <w:szCs w:val="28"/>
          <w:rtl/>
        </w:rPr>
        <w:t xml:space="preserve"> موثق تلق</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شدند،</w:t>
      </w:r>
      <w:r w:rsidRPr="00A546B9">
        <w:rPr>
          <w:rFonts w:cs="B Badr"/>
          <w:sz w:val="28"/>
          <w:szCs w:val="28"/>
          <w:rtl/>
        </w:rPr>
        <w:t xml:space="preserve"> حضرت بـه‌ ا</w:t>
      </w:r>
      <w:r w:rsidRPr="00A546B9">
        <w:rPr>
          <w:rFonts w:cs="B Badr" w:hint="cs"/>
          <w:sz w:val="28"/>
          <w:szCs w:val="28"/>
          <w:rtl/>
        </w:rPr>
        <w:t>ی</w:t>
      </w:r>
      <w:r w:rsidRPr="00A546B9">
        <w:rPr>
          <w:rFonts w:cs="B Badr" w:hint="eastAsia"/>
          <w:sz w:val="28"/>
          <w:szCs w:val="28"/>
          <w:rtl/>
        </w:rPr>
        <w:t>ـجاد</w:t>
      </w:r>
      <w:r w:rsidRPr="00A546B9">
        <w:rPr>
          <w:rFonts w:cs="B Badr"/>
          <w:sz w:val="28"/>
          <w:szCs w:val="28"/>
          <w:rtl/>
        </w:rPr>
        <w:t xml:space="preserve"> شـبکه‌ا</w:t>
      </w:r>
      <w:r w:rsidRPr="00A546B9">
        <w:rPr>
          <w:rFonts w:cs="B Badr" w:hint="cs"/>
          <w:sz w:val="28"/>
          <w:szCs w:val="28"/>
          <w:rtl/>
        </w:rPr>
        <w:t>ی</w:t>
      </w:r>
      <w:r w:rsidRPr="00A546B9">
        <w:rPr>
          <w:rFonts w:cs="B Badr"/>
          <w:sz w:val="28"/>
          <w:szCs w:val="28"/>
          <w:rtl/>
        </w:rPr>
        <w:t xml:space="preserve"> از شاگردان و</w:t>
      </w:r>
      <w:r w:rsidRPr="00A546B9">
        <w:rPr>
          <w:rFonts w:cs="B Badr" w:hint="cs"/>
          <w:sz w:val="28"/>
          <w:szCs w:val="28"/>
          <w:rtl/>
        </w:rPr>
        <w:t>ی</w:t>
      </w:r>
      <w:r w:rsidRPr="00A546B9">
        <w:rPr>
          <w:rFonts w:cs="B Badr" w:hint="eastAsia"/>
          <w:sz w:val="28"/>
          <w:szCs w:val="28"/>
          <w:rtl/>
        </w:rPr>
        <w:t>ژه</w:t>
      </w:r>
      <w:r w:rsidRPr="00A546B9">
        <w:rPr>
          <w:rFonts w:cs="B Badr"/>
          <w:sz w:val="28"/>
          <w:szCs w:val="28"/>
          <w:rtl/>
        </w:rPr>
        <w:t xml:space="preserve"> همت گمارد تا‌ به‌ دوم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هدف‌ خود </w:t>
      </w:r>
      <w:r w:rsidRPr="00A546B9">
        <w:rPr>
          <w:rFonts w:cs="B Badr" w:hint="cs"/>
          <w:sz w:val="28"/>
          <w:szCs w:val="28"/>
          <w:rtl/>
        </w:rPr>
        <w:t>ی</w:t>
      </w:r>
      <w:r w:rsidRPr="00A546B9">
        <w:rPr>
          <w:rFonts w:cs="B Badr" w:hint="eastAsia"/>
          <w:sz w:val="28"/>
          <w:szCs w:val="28"/>
          <w:rtl/>
        </w:rPr>
        <w:t>عن</w:t>
      </w:r>
      <w:r w:rsidRPr="00A546B9">
        <w:rPr>
          <w:rFonts w:cs="B Badr" w:hint="cs"/>
          <w:sz w:val="28"/>
          <w:szCs w:val="28"/>
          <w:rtl/>
        </w:rPr>
        <w:t>ی</w:t>
      </w:r>
      <w:r w:rsidRPr="00A546B9">
        <w:rPr>
          <w:rFonts w:cs="B Badr"/>
          <w:sz w:val="28"/>
          <w:szCs w:val="28"/>
          <w:rtl/>
        </w:rPr>
        <w:t xml:space="preserve"> زدودن اختلاط و التقاط همت گمارند و شبهات‌ را از چـهره 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بزدا</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هشام بن‌ حکم‌، هشام‌ بن سالم، ق</w:t>
      </w:r>
      <w:r w:rsidRPr="00A546B9">
        <w:rPr>
          <w:rFonts w:cs="B Badr" w:hint="cs"/>
          <w:sz w:val="28"/>
          <w:szCs w:val="28"/>
          <w:rtl/>
        </w:rPr>
        <w:t>ی</w:t>
      </w:r>
      <w:r w:rsidRPr="00A546B9">
        <w:rPr>
          <w:rFonts w:cs="B Badr" w:hint="eastAsia"/>
          <w:sz w:val="28"/>
          <w:szCs w:val="28"/>
          <w:rtl/>
        </w:rPr>
        <w:t>س،</w:t>
      </w:r>
      <w:r w:rsidRPr="00A546B9">
        <w:rPr>
          <w:rFonts w:cs="B Badr"/>
          <w:sz w:val="28"/>
          <w:szCs w:val="28"/>
          <w:rtl/>
        </w:rPr>
        <w:t xml:space="preserve"> مؤمن‌ الطاق، محمد بن نعمان، حمران بن اع</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 ... از ا</w:t>
      </w:r>
      <w:r w:rsidRPr="00A546B9">
        <w:rPr>
          <w:rFonts w:cs="B Badr" w:hint="cs"/>
          <w:sz w:val="28"/>
          <w:szCs w:val="28"/>
          <w:rtl/>
        </w:rPr>
        <w:t>ی</w:t>
      </w:r>
      <w:r w:rsidRPr="00A546B9">
        <w:rPr>
          <w:rFonts w:cs="B Badr" w:hint="eastAsia"/>
          <w:sz w:val="28"/>
          <w:szCs w:val="28"/>
          <w:rtl/>
        </w:rPr>
        <w:t>ن‌دسـت‌</w:t>
      </w:r>
      <w:r w:rsidRPr="00A546B9">
        <w:rPr>
          <w:rFonts w:cs="B Badr"/>
          <w:sz w:val="28"/>
          <w:szCs w:val="28"/>
          <w:rtl/>
        </w:rPr>
        <w:t xml:space="preserve"> شاگردان‌ مبلغ هـستند. برا</w:t>
      </w:r>
      <w:r w:rsidRPr="00A546B9">
        <w:rPr>
          <w:rFonts w:cs="B Badr" w:hint="cs"/>
          <w:sz w:val="28"/>
          <w:szCs w:val="28"/>
          <w:rtl/>
        </w:rPr>
        <w:t>ی‌</w:t>
      </w:r>
      <w:r w:rsidRPr="00A546B9">
        <w:rPr>
          <w:rFonts w:cs="B Badr"/>
          <w:sz w:val="28"/>
          <w:szCs w:val="28"/>
          <w:rtl/>
        </w:rPr>
        <w:t xml:space="preserve"> نمونه‌، مناظره‌ا</w:t>
      </w:r>
      <w:r w:rsidRPr="00A546B9">
        <w:rPr>
          <w:rFonts w:cs="B Badr" w:hint="cs"/>
          <w:sz w:val="28"/>
          <w:szCs w:val="28"/>
          <w:rtl/>
        </w:rPr>
        <w:t>ی</w:t>
      </w:r>
      <w:r w:rsidRPr="00A546B9">
        <w:rPr>
          <w:rFonts w:cs="B Badr"/>
          <w:sz w:val="28"/>
          <w:szCs w:val="28"/>
          <w:rtl/>
        </w:rPr>
        <w:t xml:space="preserve"> از صدها مناظره را با هم‌م</w:t>
      </w:r>
      <w:r w:rsidRPr="00A546B9">
        <w:rPr>
          <w:rFonts w:cs="B Badr" w:hint="cs"/>
          <w:sz w:val="28"/>
          <w:szCs w:val="28"/>
          <w:rtl/>
        </w:rPr>
        <w:t>ی‌</w:t>
      </w:r>
      <w:r w:rsidRPr="00A546B9">
        <w:rPr>
          <w:rFonts w:cs="B Badr" w:hint="eastAsia"/>
          <w:sz w:val="28"/>
          <w:szCs w:val="28"/>
          <w:rtl/>
        </w:rPr>
        <w:t>خوان</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هشام</w:t>
      </w:r>
      <w:r w:rsidRPr="00A546B9">
        <w:rPr>
          <w:rFonts w:cs="B Badr"/>
          <w:sz w:val="28"/>
          <w:szCs w:val="28"/>
          <w:rtl/>
        </w:rPr>
        <w:t xml:space="preserve"> بن سالم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در محضر‌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بود</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که مرد</w:t>
      </w:r>
      <w:r w:rsidRPr="00A546B9">
        <w:rPr>
          <w:rFonts w:cs="B Badr" w:hint="cs"/>
          <w:sz w:val="28"/>
          <w:szCs w:val="28"/>
          <w:rtl/>
        </w:rPr>
        <w:t>ی</w:t>
      </w:r>
      <w:r w:rsidRPr="00A546B9">
        <w:rPr>
          <w:rFonts w:cs="B Badr"/>
          <w:sz w:val="28"/>
          <w:szCs w:val="28"/>
          <w:rtl/>
        </w:rPr>
        <w:t xml:space="preserve"> از شام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وارد شد و به امر امام نشست. امام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چه م</w:t>
      </w:r>
      <w:r w:rsidRPr="00A546B9">
        <w:rPr>
          <w:rFonts w:cs="B Badr" w:hint="cs"/>
          <w:sz w:val="28"/>
          <w:szCs w:val="28"/>
          <w:rtl/>
        </w:rPr>
        <w:t>ی‌</w:t>
      </w:r>
      <w:r w:rsidRPr="00A546B9">
        <w:rPr>
          <w:rFonts w:cs="B Badr" w:hint="eastAsia"/>
          <w:sz w:val="28"/>
          <w:szCs w:val="28"/>
          <w:rtl/>
        </w:rPr>
        <w:t>خواه</w:t>
      </w:r>
      <w:r w:rsidRPr="00A546B9">
        <w:rPr>
          <w:rFonts w:cs="B Badr" w:hint="cs"/>
          <w:sz w:val="28"/>
          <w:szCs w:val="28"/>
          <w:rtl/>
        </w:rPr>
        <w:t>ی</w:t>
      </w:r>
      <w:r w:rsidRPr="00A546B9">
        <w:rPr>
          <w:rFonts w:cs="B Badr" w:hint="eastAsia"/>
          <w:sz w:val="28"/>
          <w:szCs w:val="28"/>
          <w:rtl/>
        </w:rPr>
        <w:t>؟</w:t>
      </w:r>
    </w:p>
    <w:p w:rsidR="00A546B9" w:rsidRPr="00A546B9" w:rsidRDefault="00A546B9" w:rsidP="00A546B9">
      <w:pPr>
        <w:rPr>
          <w:rFonts w:cs="B Badr"/>
          <w:sz w:val="28"/>
          <w:szCs w:val="28"/>
          <w:rtl/>
        </w:rPr>
      </w:pPr>
      <w:r w:rsidRPr="00A546B9">
        <w:rPr>
          <w:rFonts w:cs="B Badr" w:hint="eastAsia"/>
          <w:sz w:val="28"/>
          <w:szCs w:val="28"/>
          <w:rtl/>
        </w:rPr>
        <w:t>گفت‌</w:t>
      </w:r>
      <w:r w:rsidRPr="00A546B9">
        <w:rPr>
          <w:rFonts w:cs="B Badr"/>
          <w:sz w:val="28"/>
          <w:szCs w:val="28"/>
          <w:rtl/>
        </w:rPr>
        <w:t>: به‌ من گفته‌اند شـما داناتر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مردم هست</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خواهم</w:t>
      </w:r>
      <w:r w:rsidRPr="00A546B9">
        <w:rPr>
          <w:rFonts w:cs="B Badr"/>
          <w:sz w:val="28"/>
          <w:szCs w:val="28"/>
          <w:rtl/>
        </w:rPr>
        <w:t xml:space="preserve"> چند سؤال‌ بکنم. امام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درباره چه‌ چ</w:t>
      </w:r>
      <w:r w:rsidRPr="00A546B9">
        <w:rPr>
          <w:rFonts w:cs="B Badr" w:hint="cs"/>
          <w:sz w:val="28"/>
          <w:szCs w:val="28"/>
          <w:rtl/>
        </w:rPr>
        <w:t>ی</w:t>
      </w:r>
      <w:r w:rsidRPr="00A546B9">
        <w:rPr>
          <w:rFonts w:cs="B Badr" w:hint="eastAsia"/>
          <w:sz w:val="28"/>
          <w:szCs w:val="28"/>
          <w:rtl/>
        </w:rPr>
        <w:t>ز؟</w:t>
      </w:r>
    </w:p>
    <w:p w:rsidR="006D7F16" w:rsidRDefault="00A546B9" w:rsidP="00A546B9">
      <w:pPr>
        <w:rPr>
          <w:rFonts w:cs="B Badr"/>
          <w:sz w:val="28"/>
          <w:szCs w:val="28"/>
          <w:rtl/>
        </w:rPr>
      </w:pPr>
      <w:r w:rsidRPr="00A546B9">
        <w:rPr>
          <w:rFonts w:cs="B Badr" w:hint="eastAsia"/>
          <w:sz w:val="28"/>
          <w:szCs w:val="28"/>
          <w:rtl/>
        </w:rPr>
        <w:t>گفت‌</w:t>
      </w:r>
      <w:r w:rsidRPr="00A546B9">
        <w:rPr>
          <w:rFonts w:cs="B Badr"/>
          <w:sz w:val="28"/>
          <w:szCs w:val="28"/>
          <w:rtl/>
        </w:rPr>
        <w:t>: در‌ قرآن، از حروف مقطعه و از سکون و رفع و نصب و جر آن.</w:t>
      </w:r>
    </w:p>
    <w:p w:rsidR="006D7F16" w:rsidRDefault="00A546B9" w:rsidP="00A546B9">
      <w:pPr>
        <w:rPr>
          <w:rFonts w:cs="B Badr"/>
          <w:sz w:val="28"/>
          <w:szCs w:val="28"/>
          <w:rtl/>
        </w:rPr>
      </w:pPr>
      <w:r w:rsidRPr="00A546B9">
        <w:rPr>
          <w:rFonts w:cs="B Badr" w:hint="eastAsia"/>
          <w:sz w:val="28"/>
          <w:szCs w:val="28"/>
          <w:rtl/>
        </w:rPr>
        <w:lastRenderedPageBreak/>
        <w:t>امام</w:t>
      </w:r>
      <w:r w:rsidRPr="00A546B9">
        <w:rPr>
          <w:rFonts w:cs="B Badr"/>
          <w:sz w:val="28"/>
          <w:szCs w:val="28"/>
          <w:rtl/>
        </w:rPr>
        <w:t xml:space="preserve"> فرمود: ‌ا</w:t>
      </w:r>
      <w:r w:rsidRPr="00A546B9">
        <w:rPr>
          <w:rFonts w:cs="B Badr" w:hint="cs"/>
          <w:sz w:val="28"/>
          <w:szCs w:val="28"/>
          <w:rtl/>
        </w:rPr>
        <w:t>ی</w:t>
      </w:r>
      <w:r w:rsidRPr="00A546B9">
        <w:rPr>
          <w:rFonts w:cs="B Badr"/>
          <w:sz w:val="28"/>
          <w:szCs w:val="28"/>
          <w:rtl/>
        </w:rPr>
        <w:t xml:space="preserve"> حمران! تو‌ جواب‌ بده. او گفت: من م</w:t>
      </w:r>
      <w:r w:rsidRPr="00A546B9">
        <w:rPr>
          <w:rFonts w:cs="B Badr" w:hint="cs"/>
          <w:sz w:val="28"/>
          <w:szCs w:val="28"/>
          <w:rtl/>
        </w:rPr>
        <w:t>ی‌</w:t>
      </w:r>
      <w:r w:rsidRPr="00A546B9">
        <w:rPr>
          <w:rFonts w:cs="B Badr" w:hint="eastAsia"/>
          <w:sz w:val="28"/>
          <w:szCs w:val="28"/>
          <w:rtl/>
        </w:rPr>
        <w:t>خواهم</w:t>
      </w:r>
      <w:r w:rsidRPr="00A546B9">
        <w:rPr>
          <w:rFonts w:cs="B Badr"/>
          <w:sz w:val="28"/>
          <w:szCs w:val="28"/>
          <w:rtl/>
        </w:rPr>
        <w:t xml:space="preserve"> با خودتان سخن بگو</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‌امـام فـرمود: اگر بر‌ او‌ پ</w:t>
      </w:r>
      <w:r w:rsidRPr="00A546B9">
        <w:rPr>
          <w:rFonts w:cs="B Badr" w:hint="cs"/>
          <w:sz w:val="28"/>
          <w:szCs w:val="28"/>
          <w:rtl/>
        </w:rPr>
        <w:t>ی</w:t>
      </w:r>
      <w:r w:rsidRPr="00A546B9">
        <w:rPr>
          <w:rFonts w:cs="B Badr" w:hint="eastAsia"/>
          <w:sz w:val="28"/>
          <w:szCs w:val="28"/>
          <w:rtl/>
        </w:rPr>
        <w:t>روز‌</w:t>
      </w:r>
      <w:r w:rsidRPr="00A546B9">
        <w:rPr>
          <w:rFonts w:cs="B Badr"/>
          <w:sz w:val="28"/>
          <w:szCs w:val="28"/>
          <w:rtl/>
        </w:rPr>
        <w:t xml:space="preserve"> شد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بر من‌ غلبه کرده‌ا</w:t>
      </w:r>
      <w:r w:rsidRPr="00A546B9">
        <w:rPr>
          <w:rFonts w:cs="B Badr" w:hint="cs"/>
          <w:sz w:val="28"/>
          <w:szCs w:val="28"/>
          <w:rtl/>
        </w:rPr>
        <w:t>ی</w:t>
      </w:r>
      <w:r w:rsidRPr="00A546B9">
        <w:rPr>
          <w:rFonts w:cs="B Badr"/>
          <w:sz w:val="28"/>
          <w:szCs w:val="28"/>
          <w:rtl/>
        </w:rPr>
        <w:t>! مرد شام</w:t>
      </w:r>
      <w:r w:rsidRPr="00A546B9">
        <w:rPr>
          <w:rFonts w:cs="B Badr" w:hint="cs"/>
          <w:sz w:val="28"/>
          <w:szCs w:val="28"/>
          <w:rtl/>
        </w:rPr>
        <w:t>ی</w:t>
      </w:r>
      <w:r w:rsidRPr="00A546B9">
        <w:rPr>
          <w:rFonts w:cs="B Badr"/>
          <w:sz w:val="28"/>
          <w:szCs w:val="28"/>
          <w:rtl/>
        </w:rPr>
        <w:t xml:space="preserve"> آن‌قدر از حمران سؤال کرد و جواب شن</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که خود‌ خسته‌ شد‌ و در جواب امام که: خوب چه شد؟ گفت: مرد توانا</w:t>
      </w:r>
      <w:r w:rsidRPr="00A546B9">
        <w:rPr>
          <w:rFonts w:cs="B Badr" w:hint="cs"/>
          <w:sz w:val="28"/>
          <w:szCs w:val="28"/>
          <w:rtl/>
        </w:rPr>
        <w:t>یی‌</w:t>
      </w:r>
      <w:r w:rsidRPr="00A546B9">
        <w:rPr>
          <w:rFonts w:cs="B Badr"/>
          <w:sz w:val="28"/>
          <w:szCs w:val="28"/>
          <w:rtl/>
        </w:rPr>
        <w:t xml:space="preserve"> است. </w:t>
      </w:r>
      <w:r w:rsidRPr="00A546B9">
        <w:rPr>
          <w:rFonts w:cs="B Badr" w:hint="eastAsia"/>
          <w:sz w:val="28"/>
          <w:szCs w:val="28"/>
          <w:rtl/>
        </w:rPr>
        <w:t>هرچه</w:t>
      </w:r>
      <w:r w:rsidRPr="00A546B9">
        <w:rPr>
          <w:rFonts w:cs="B Badr"/>
          <w:sz w:val="28"/>
          <w:szCs w:val="28"/>
          <w:rtl/>
        </w:rPr>
        <w:t xml:space="preserve"> پرس</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xml:space="preserve"> جواب داد‌. آنگاه‌ بـه توص</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امام حمران سوال</w:t>
      </w:r>
      <w:r w:rsidRPr="00A546B9">
        <w:rPr>
          <w:rFonts w:cs="B Badr" w:hint="cs"/>
          <w:sz w:val="28"/>
          <w:szCs w:val="28"/>
          <w:rtl/>
        </w:rPr>
        <w:t>ی‌</w:t>
      </w:r>
      <w:r w:rsidRPr="00A546B9">
        <w:rPr>
          <w:rFonts w:cs="B Badr"/>
          <w:sz w:val="28"/>
          <w:szCs w:val="28"/>
          <w:rtl/>
        </w:rPr>
        <w:t xml:space="preserve">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مرد شام</w:t>
      </w:r>
      <w:r w:rsidRPr="00A546B9">
        <w:rPr>
          <w:rFonts w:cs="B Badr" w:hint="cs"/>
          <w:sz w:val="28"/>
          <w:szCs w:val="28"/>
          <w:rtl/>
        </w:rPr>
        <w:t>ی</w:t>
      </w:r>
      <w:r w:rsidRPr="00A546B9">
        <w:rPr>
          <w:rFonts w:cs="B Badr"/>
          <w:sz w:val="28"/>
          <w:szCs w:val="28"/>
          <w:rtl/>
        </w:rPr>
        <w:t xml:space="preserve"> در جواب آن درمانده شد. آن‌گاه خطاب به حضرت‌گفت‌: در‌ نحو و ادب</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خواهم</w:t>
      </w:r>
      <w:r w:rsidRPr="00A546B9">
        <w:rPr>
          <w:rFonts w:cs="B Badr"/>
          <w:sz w:val="28"/>
          <w:szCs w:val="28"/>
          <w:rtl/>
        </w:rPr>
        <w:t xml:space="preserve"> با شما سخن بگو</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حضرت از ابان‌ خواست‌ با او بحث‌ کند‌ و باز آن مرد ناتوان شد. تـقاضا</w:t>
      </w:r>
      <w:r w:rsidRPr="00A546B9">
        <w:rPr>
          <w:rFonts w:cs="B Badr" w:hint="cs"/>
          <w:sz w:val="28"/>
          <w:szCs w:val="28"/>
          <w:rtl/>
        </w:rPr>
        <w:t>ی</w:t>
      </w:r>
      <w:r w:rsidRPr="00A546B9">
        <w:rPr>
          <w:rFonts w:cs="B Badr"/>
          <w:sz w:val="28"/>
          <w:szCs w:val="28"/>
          <w:rtl/>
        </w:rPr>
        <w:t xml:space="preserve"> مـباحثه‌ در فقه‌ ک</w:t>
      </w:r>
      <w:r w:rsidRPr="00A546B9">
        <w:rPr>
          <w:rFonts w:cs="B Badr" w:hint="eastAsia"/>
          <w:sz w:val="28"/>
          <w:szCs w:val="28"/>
          <w:rtl/>
        </w:rPr>
        <w:t>رد‌</w:t>
      </w:r>
      <w:r w:rsidRPr="00A546B9">
        <w:rPr>
          <w:rFonts w:cs="B Badr"/>
          <w:sz w:val="28"/>
          <w:szCs w:val="28"/>
          <w:rtl/>
        </w:rPr>
        <w:t xml:space="preserve"> که امام زرارة بن‌ اع</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را به و</w:t>
      </w:r>
      <w:r w:rsidRPr="00A546B9">
        <w:rPr>
          <w:rFonts w:cs="B Badr" w:hint="cs"/>
          <w:sz w:val="28"/>
          <w:szCs w:val="28"/>
          <w:rtl/>
        </w:rPr>
        <w:t>ی</w:t>
      </w:r>
      <w:r w:rsidRPr="00A546B9">
        <w:rPr>
          <w:rFonts w:cs="B Badr"/>
          <w:sz w:val="28"/>
          <w:szCs w:val="28"/>
          <w:rtl/>
        </w:rPr>
        <w:t xml:space="preserve"> معرف</w:t>
      </w:r>
      <w:r w:rsidRPr="00A546B9">
        <w:rPr>
          <w:rFonts w:cs="B Badr" w:hint="cs"/>
          <w:sz w:val="28"/>
          <w:szCs w:val="28"/>
          <w:rtl/>
        </w:rPr>
        <w:t>ی‌</w:t>
      </w:r>
      <w:r w:rsidRPr="00A546B9">
        <w:rPr>
          <w:rFonts w:cs="B Badr"/>
          <w:sz w:val="28"/>
          <w:szCs w:val="28"/>
          <w:rtl/>
        </w:rPr>
        <w:t xml:space="preserve"> کرد‌. در علم کلام، مؤمن الطاق، در استطاعت، حمزة بن محمد، در توح</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هشام بن‌ سالم‌ و‌ در امامت، هشام بن حکم‌ را‌ معرف</w:t>
      </w:r>
      <w:r w:rsidRPr="00A546B9">
        <w:rPr>
          <w:rFonts w:cs="B Badr" w:hint="cs"/>
          <w:sz w:val="28"/>
          <w:szCs w:val="28"/>
          <w:rtl/>
        </w:rPr>
        <w:t>ی</w:t>
      </w:r>
      <w:r w:rsidRPr="00A546B9">
        <w:rPr>
          <w:rFonts w:cs="B Badr"/>
          <w:sz w:val="28"/>
          <w:szCs w:val="28"/>
          <w:rtl/>
        </w:rPr>
        <w:t xml:space="preserve"> کردند‌ و او‌ مغلوب‌ همه شد.</w:t>
      </w:r>
    </w:p>
    <w:p w:rsidR="006D7F16" w:rsidRDefault="00A546B9" w:rsidP="00A546B9">
      <w:pPr>
        <w:rPr>
          <w:rFonts w:cs="B Badr"/>
          <w:sz w:val="28"/>
          <w:szCs w:val="28"/>
          <w:rtl/>
        </w:rPr>
      </w:pPr>
      <w:r w:rsidRPr="00A546B9">
        <w:rPr>
          <w:rFonts w:cs="B Badr" w:hint="eastAsia"/>
          <w:sz w:val="28"/>
          <w:szCs w:val="28"/>
          <w:rtl/>
        </w:rPr>
        <w:t>‌امـام</w:t>
      </w:r>
      <w:r w:rsidRPr="00A546B9">
        <w:rPr>
          <w:rFonts w:cs="B Badr"/>
          <w:sz w:val="28"/>
          <w:szCs w:val="28"/>
          <w:rtl/>
        </w:rPr>
        <w:t xml:space="preserve"> چـنان خـند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که‌ دندان‌ها</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معلوم شـد. مـرد شـام</w:t>
      </w:r>
      <w:r w:rsidRPr="00A546B9">
        <w:rPr>
          <w:rFonts w:cs="B Badr" w:hint="cs"/>
          <w:sz w:val="28"/>
          <w:szCs w:val="28"/>
          <w:rtl/>
        </w:rPr>
        <w:t>ی</w:t>
      </w:r>
      <w:r w:rsidRPr="00A546B9">
        <w:rPr>
          <w:rFonts w:cs="B Badr"/>
          <w:sz w:val="28"/>
          <w:szCs w:val="28"/>
          <w:rtl/>
        </w:rPr>
        <w:t xml:space="preserve"> گفت: گو</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خواست</w:t>
      </w:r>
      <w:r w:rsidRPr="00A546B9">
        <w:rPr>
          <w:rFonts w:cs="B Badr" w:hint="cs"/>
          <w:sz w:val="28"/>
          <w:szCs w:val="28"/>
          <w:rtl/>
        </w:rPr>
        <w:t>ی</w:t>
      </w:r>
      <w:r w:rsidRPr="00A546B9">
        <w:rPr>
          <w:rFonts w:cs="B Badr"/>
          <w:sz w:val="28"/>
          <w:szCs w:val="28"/>
          <w:rtl/>
        </w:rPr>
        <w:t xml:space="preserve"> به من بفهمان</w:t>
      </w:r>
      <w:r w:rsidRPr="00A546B9">
        <w:rPr>
          <w:rFonts w:cs="B Badr" w:hint="cs"/>
          <w:sz w:val="28"/>
          <w:szCs w:val="28"/>
          <w:rtl/>
        </w:rPr>
        <w:t>ی</w:t>
      </w:r>
      <w:r w:rsidRPr="00A546B9">
        <w:rPr>
          <w:rFonts w:cs="B Badr"/>
          <w:sz w:val="28"/>
          <w:szCs w:val="28"/>
          <w:rtl/>
        </w:rPr>
        <w:t xml:space="preserve"> در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انت‌</w:t>
      </w:r>
      <w:r w:rsidRPr="00A546B9">
        <w:rPr>
          <w:rFonts w:cs="B Badr"/>
          <w:sz w:val="28"/>
          <w:szCs w:val="28"/>
          <w:rtl/>
        </w:rPr>
        <w:t xml:space="preserve">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مردم</w:t>
      </w:r>
      <w:r w:rsidRPr="00A546B9">
        <w:rPr>
          <w:rFonts w:cs="B Badr" w:hint="cs"/>
          <w:sz w:val="28"/>
          <w:szCs w:val="28"/>
          <w:rtl/>
        </w:rPr>
        <w:t>ی</w:t>
      </w:r>
      <w:r w:rsidRPr="00A546B9">
        <w:rPr>
          <w:rFonts w:cs="B Badr"/>
          <w:sz w:val="28"/>
          <w:szCs w:val="28"/>
          <w:rtl/>
        </w:rPr>
        <w:t xml:space="preserve"> هستند. امام‌ پاسخ داد. بل</w:t>
      </w:r>
      <w:r w:rsidRPr="00A546B9">
        <w:rPr>
          <w:rFonts w:cs="B Badr" w:hint="cs"/>
          <w:sz w:val="28"/>
          <w:szCs w:val="28"/>
          <w:rtl/>
        </w:rPr>
        <w:t>ی‌</w:t>
      </w:r>
      <w:r w:rsidRPr="00A546B9">
        <w:rPr>
          <w:rFonts w:cs="B Badr"/>
          <w:sz w:val="28"/>
          <w:szCs w:val="28"/>
          <w:rtl/>
        </w:rPr>
        <w:t>! و در نها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او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در‌ جرگه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داخل شد. [۵۵]</w:t>
      </w:r>
    </w:p>
    <w:p w:rsidR="006D7F16" w:rsidRDefault="00A546B9" w:rsidP="00A546B9">
      <w:pPr>
        <w:rPr>
          <w:rFonts w:cs="B Badr"/>
          <w:sz w:val="28"/>
          <w:szCs w:val="28"/>
          <w:rtl/>
        </w:rPr>
      </w:pPr>
      <w:r w:rsidRPr="00A546B9">
        <w:rPr>
          <w:rFonts w:cs="B Badr"/>
          <w:sz w:val="28"/>
          <w:szCs w:val="28"/>
          <w:rtl/>
        </w:rPr>
        <w:t>۸.۴.۳ - برخورد‌ با انحرافات و</w:t>
      </w:r>
      <w:r w:rsidRPr="00A546B9">
        <w:rPr>
          <w:rFonts w:cs="B Badr" w:hint="cs"/>
          <w:sz w:val="28"/>
          <w:szCs w:val="28"/>
          <w:rtl/>
        </w:rPr>
        <w:t>ی</w:t>
      </w:r>
      <w:r w:rsidRPr="00A546B9">
        <w:rPr>
          <w:rFonts w:cs="B Badr" w:hint="eastAsia"/>
          <w:sz w:val="28"/>
          <w:szCs w:val="28"/>
          <w:rtl/>
        </w:rPr>
        <w:t>ژه</w:t>
      </w:r>
    </w:p>
    <w:p w:rsidR="00A546B9" w:rsidRPr="00A546B9" w:rsidRDefault="00A546B9" w:rsidP="00A546B9">
      <w:pPr>
        <w:rPr>
          <w:rFonts w:cs="B Badr"/>
          <w:sz w:val="28"/>
          <w:szCs w:val="28"/>
          <w:rtl/>
        </w:rPr>
      </w:pPr>
      <w:r w:rsidRPr="00A546B9">
        <w:rPr>
          <w:rFonts w:cs="B Badr" w:hint="eastAsia"/>
          <w:sz w:val="28"/>
          <w:szCs w:val="28"/>
          <w:rtl/>
        </w:rPr>
        <w:t>‌امـام</w:t>
      </w:r>
      <w:r w:rsidRPr="00A546B9">
        <w:rPr>
          <w:rFonts w:cs="B Badr"/>
          <w:sz w:val="28"/>
          <w:szCs w:val="28"/>
          <w:rtl/>
        </w:rPr>
        <w:t xml:space="preserve"> علاوه بر آن دو حرکت اصول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رفع انحرافات‌ و</w:t>
      </w:r>
      <w:r w:rsidRPr="00A546B9">
        <w:rPr>
          <w:rFonts w:cs="B Badr" w:hint="cs"/>
          <w:sz w:val="28"/>
          <w:szCs w:val="28"/>
          <w:rtl/>
        </w:rPr>
        <w:t>ی</w:t>
      </w:r>
      <w:r w:rsidRPr="00A546B9">
        <w:rPr>
          <w:rFonts w:cs="B Badr" w:hint="eastAsia"/>
          <w:sz w:val="28"/>
          <w:szCs w:val="28"/>
          <w:rtl/>
        </w:rPr>
        <w:t>ـژه‌</w:t>
      </w:r>
      <w:r w:rsidRPr="00A546B9">
        <w:rPr>
          <w:rFonts w:cs="B Badr"/>
          <w:sz w:val="28"/>
          <w:szCs w:val="28"/>
          <w:rtl/>
        </w:rPr>
        <w:t xml:space="preserve"> نـ</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کوش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مانند آنچه از مرام‌ ابوحن</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در‌ عراق گر</w:t>
      </w:r>
      <w:r w:rsidRPr="00A546B9">
        <w:rPr>
          <w:rFonts w:cs="B Badr" w:hint="cs"/>
          <w:sz w:val="28"/>
          <w:szCs w:val="28"/>
          <w:rtl/>
        </w:rPr>
        <w:t>ی</w:t>
      </w:r>
      <w:r w:rsidRPr="00A546B9">
        <w:rPr>
          <w:rFonts w:cs="B Badr" w:hint="eastAsia"/>
          <w:sz w:val="28"/>
          <w:szCs w:val="28"/>
          <w:rtl/>
        </w:rPr>
        <w:t>بان</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را‌ گرفته‌ بود، </w:t>
      </w:r>
      <w:r w:rsidRPr="00A546B9">
        <w:rPr>
          <w:rFonts w:cs="B Badr" w:hint="cs"/>
          <w:sz w:val="28"/>
          <w:szCs w:val="28"/>
          <w:rtl/>
        </w:rPr>
        <w:t>ی</w:t>
      </w:r>
      <w:r w:rsidRPr="00A546B9">
        <w:rPr>
          <w:rFonts w:cs="B Badr" w:hint="eastAsia"/>
          <w:sz w:val="28"/>
          <w:szCs w:val="28"/>
          <w:rtl/>
        </w:rPr>
        <w:t>عن</w:t>
      </w:r>
      <w:r w:rsidRPr="00A546B9">
        <w:rPr>
          <w:rFonts w:cs="B Badr" w:hint="cs"/>
          <w:sz w:val="28"/>
          <w:szCs w:val="28"/>
          <w:rtl/>
        </w:rPr>
        <w:t>ی</w:t>
      </w:r>
      <w:r w:rsidRPr="00A546B9">
        <w:rPr>
          <w:rFonts w:cs="B Badr"/>
          <w:sz w:val="28"/>
          <w:szCs w:val="28"/>
          <w:rtl/>
        </w:rPr>
        <w:t xml:space="preserve"> مذهب ق</w:t>
      </w:r>
      <w:r w:rsidRPr="00A546B9">
        <w:rPr>
          <w:rFonts w:cs="B Badr" w:hint="cs"/>
          <w:sz w:val="28"/>
          <w:szCs w:val="28"/>
          <w:rtl/>
        </w:rPr>
        <w:t>ی</w:t>
      </w:r>
      <w:r w:rsidRPr="00A546B9">
        <w:rPr>
          <w:rFonts w:cs="B Badr" w:hint="eastAsia"/>
          <w:sz w:val="28"/>
          <w:szCs w:val="28"/>
          <w:rtl/>
        </w:rPr>
        <w:t>اس‌</w:t>
      </w:r>
      <w:r w:rsidRPr="00A546B9">
        <w:rPr>
          <w:rFonts w:cs="B Badr"/>
          <w:sz w:val="28"/>
          <w:szCs w:val="28"/>
          <w:rtl/>
        </w:rPr>
        <w:t>. چون‌ در عراق تعداد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از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زنـدگ</w:t>
      </w:r>
      <w:r w:rsidRPr="00A546B9">
        <w:rPr>
          <w:rFonts w:cs="B Badr" w:hint="cs"/>
          <w:sz w:val="28"/>
          <w:szCs w:val="28"/>
          <w:rtl/>
        </w:rPr>
        <w:t>ی</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xml:space="preserve"> و بـا سن</w:t>
      </w:r>
      <w:r w:rsidRPr="00A546B9">
        <w:rPr>
          <w:rFonts w:cs="B Badr" w:hint="cs"/>
          <w:sz w:val="28"/>
          <w:szCs w:val="28"/>
          <w:rtl/>
        </w:rPr>
        <w:t>ی‌</w:t>
      </w:r>
      <w:r w:rsidRPr="00A546B9">
        <w:rPr>
          <w:rFonts w:cs="B Badr" w:hint="eastAsia"/>
          <w:sz w:val="28"/>
          <w:szCs w:val="28"/>
          <w:rtl/>
        </w:rPr>
        <w:t>ها</w:t>
      </w:r>
      <w:r w:rsidRPr="00A546B9">
        <w:rPr>
          <w:rFonts w:cs="B Badr"/>
          <w:sz w:val="28"/>
          <w:szCs w:val="28"/>
          <w:rtl/>
        </w:rPr>
        <w:t xml:space="preserve"> از ح</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فرهنگ</w:t>
      </w:r>
      <w:r w:rsidRPr="00A546B9">
        <w:rPr>
          <w:rFonts w:cs="B Badr" w:hint="cs"/>
          <w:sz w:val="28"/>
          <w:szCs w:val="28"/>
          <w:rtl/>
        </w:rPr>
        <w:t>ی</w:t>
      </w:r>
      <w:r w:rsidRPr="00A546B9">
        <w:rPr>
          <w:rFonts w:cs="B Badr"/>
          <w:sz w:val="28"/>
          <w:szCs w:val="28"/>
          <w:rtl/>
        </w:rPr>
        <w:t xml:space="preserve"> و اجتماع</w:t>
      </w:r>
      <w:r w:rsidRPr="00A546B9">
        <w:rPr>
          <w:rFonts w:cs="B Badr" w:hint="cs"/>
          <w:sz w:val="28"/>
          <w:szCs w:val="28"/>
          <w:rtl/>
        </w:rPr>
        <w:t>ی‌</w:t>
      </w:r>
      <w:r w:rsidRPr="00A546B9">
        <w:rPr>
          <w:rFonts w:cs="B Badr"/>
          <w:sz w:val="28"/>
          <w:szCs w:val="28"/>
          <w:rtl/>
        </w:rPr>
        <w:t xml:space="preserve"> </w:t>
      </w:r>
      <w:r w:rsidRPr="00A546B9">
        <w:rPr>
          <w:rFonts w:cs="B Badr" w:hint="eastAsia"/>
          <w:sz w:val="28"/>
          <w:szCs w:val="28"/>
          <w:rtl/>
        </w:rPr>
        <w:t>تا‌</w:t>
      </w:r>
      <w:r w:rsidRPr="00A546B9">
        <w:rPr>
          <w:rFonts w:cs="B Badr"/>
          <w:sz w:val="28"/>
          <w:szCs w:val="28"/>
          <w:rtl/>
        </w:rPr>
        <w:t xml:space="preserve"> حدود</w:t>
      </w:r>
      <w:r w:rsidRPr="00A546B9">
        <w:rPr>
          <w:rFonts w:cs="B Badr" w:hint="cs"/>
          <w:sz w:val="28"/>
          <w:szCs w:val="28"/>
          <w:rtl/>
        </w:rPr>
        <w:t>ی</w:t>
      </w:r>
      <w:r w:rsidRPr="00A546B9">
        <w:rPr>
          <w:rFonts w:cs="B Badr"/>
          <w:sz w:val="28"/>
          <w:szCs w:val="28"/>
          <w:rtl/>
        </w:rPr>
        <w:t xml:space="preserve"> در آم</w:t>
      </w:r>
      <w:r w:rsidRPr="00A546B9">
        <w:rPr>
          <w:rFonts w:cs="B Badr" w:hint="cs"/>
          <w:sz w:val="28"/>
          <w:szCs w:val="28"/>
          <w:rtl/>
        </w:rPr>
        <w:t>ی</w:t>
      </w:r>
      <w:r w:rsidRPr="00A546B9">
        <w:rPr>
          <w:rFonts w:cs="B Badr" w:hint="eastAsia"/>
          <w:sz w:val="28"/>
          <w:szCs w:val="28"/>
          <w:rtl/>
        </w:rPr>
        <w:t>خته</w:t>
      </w:r>
      <w:r w:rsidRPr="00A546B9">
        <w:rPr>
          <w:rFonts w:cs="B Badr"/>
          <w:sz w:val="28"/>
          <w:szCs w:val="28"/>
          <w:rtl/>
        </w:rPr>
        <w:t xml:space="preserve"> بودند، لذا احتمال تاث</w:t>
      </w:r>
      <w:r w:rsidRPr="00A546B9">
        <w:rPr>
          <w:rFonts w:cs="B Badr" w:hint="cs"/>
          <w:sz w:val="28"/>
          <w:szCs w:val="28"/>
          <w:rtl/>
        </w:rPr>
        <w:t>ی</w:t>
      </w:r>
      <w:r w:rsidRPr="00A546B9">
        <w:rPr>
          <w:rFonts w:cs="B Badr" w:hint="eastAsia"/>
          <w:sz w:val="28"/>
          <w:szCs w:val="28"/>
          <w:rtl/>
        </w:rPr>
        <w:t>ر‌پذ</w:t>
      </w:r>
      <w:r w:rsidRPr="00A546B9">
        <w:rPr>
          <w:rFonts w:cs="B Badr" w:hint="cs"/>
          <w:sz w:val="28"/>
          <w:szCs w:val="28"/>
          <w:rtl/>
        </w:rPr>
        <w:t>ی</w:t>
      </w:r>
      <w:r w:rsidRPr="00A546B9">
        <w:rPr>
          <w:rFonts w:cs="B Badr" w:hint="eastAsia"/>
          <w:sz w:val="28"/>
          <w:szCs w:val="28"/>
          <w:rtl/>
        </w:rPr>
        <w:t>ـر</w:t>
      </w:r>
      <w:r w:rsidRPr="00A546B9">
        <w:rPr>
          <w:rFonts w:cs="B Badr" w:hint="cs"/>
          <w:sz w:val="28"/>
          <w:szCs w:val="28"/>
          <w:rtl/>
        </w:rPr>
        <w:t>ی‌</w:t>
      </w:r>
      <w:r w:rsidRPr="00A546B9">
        <w:rPr>
          <w:rFonts w:cs="B Badr"/>
          <w:sz w:val="28"/>
          <w:szCs w:val="28"/>
          <w:rtl/>
        </w:rPr>
        <w:t xml:space="preserve"> از ق</w:t>
      </w:r>
      <w:r w:rsidRPr="00A546B9">
        <w:rPr>
          <w:rFonts w:cs="B Badr" w:hint="cs"/>
          <w:sz w:val="28"/>
          <w:szCs w:val="28"/>
          <w:rtl/>
        </w:rPr>
        <w:t>ی</w:t>
      </w:r>
      <w:r w:rsidRPr="00A546B9">
        <w:rPr>
          <w:rFonts w:cs="B Badr" w:hint="eastAsia"/>
          <w:sz w:val="28"/>
          <w:szCs w:val="28"/>
          <w:rtl/>
        </w:rPr>
        <w:t>اس‌</w:t>
      </w:r>
      <w:r w:rsidRPr="00A546B9">
        <w:rPr>
          <w:rFonts w:cs="B Badr"/>
          <w:sz w:val="28"/>
          <w:szCs w:val="28"/>
          <w:rtl/>
        </w:rPr>
        <w:t xml:space="preserve"> وجود‌ داشت‌. </w:t>
      </w:r>
      <w:r w:rsidRPr="00A546B9">
        <w:rPr>
          <w:rFonts w:cs="B Badr" w:hint="cs"/>
          <w:sz w:val="28"/>
          <w:szCs w:val="28"/>
          <w:rtl/>
        </w:rPr>
        <w:t>ی</w:t>
      </w:r>
      <w:r w:rsidRPr="00A546B9">
        <w:rPr>
          <w:rFonts w:cs="B Badr" w:hint="eastAsia"/>
          <w:sz w:val="28"/>
          <w:szCs w:val="28"/>
          <w:rtl/>
        </w:rPr>
        <w:t>عن</w:t>
      </w:r>
      <w:r w:rsidRPr="00A546B9">
        <w:rPr>
          <w:rFonts w:cs="B Badr" w:hint="cs"/>
          <w:sz w:val="28"/>
          <w:szCs w:val="28"/>
          <w:rtl/>
        </w:rPr>
        <w:t>ی</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آفت درون</w:t>
      </w:r>
      <w:r w:rsidRPr="00A546B9">
        <w:rPr>
          <w:rFonts w:cs="B Badr" w:hint="cs"/>
          <w:sz w:val="28"/>
          <w:szCs w:val="28"/>
          <w:rtl/>
        </w:rPr>
        <w:t>ی‌</w:t>
      </w:r>
      <w:r w:rsidRPr="00A546B9">
        <w:rPr>
          <w:rFonts w:cs="B Badr"/>
          <w:sz w:val="28"/>
          <w:szCs w:val="28"/>
          <w:rtl/>
        </w:rPr>
        <w:t xml:space="preserve"> که‌ م</w:t>
      </w:r>
      <w:r w:rsidRPr="00A546B9">
        <w:rPr>
          <w:rFonts w:cs="B Badr" w:hint="cs"/>
          <w:sz w:val="28"/>
          <w:szCs w:val="28"/>
          <w:rtl/>
        </w:rPr>
        <w:t>ی‌</w:t>
      </w:r>
      <w:r w:rsidRPr="00A546B9">
        <w:rPr>
          <w:rFonts w:cs="B Badr" w:hint="eastAsia"/>
          <w:sz w:val="28"/>
          <w:szCs w:val="28"/>
          <w:rtl/>
        </w:rPr>
        <w:t>توانست‌</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را تهد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کند، لذا امام در محو مبان</w:t>
      </w:r>
      <w:r w:rsidRPr="00A546B9">
        <w:rPr>
          <w:rFonts w:cs="B Badr" w:hint="cs"/>
          <w:sz w:val="28"/>
          <w:szCs w:val="28"/>
          <w:rtl/>
        </w:rPr>
        <w:t>ی</w:t>
      </w:r>
      <w:r w:rsidRPr="00A546B9">
        <w:rPr>
          <w:rFonts w:cs="B Badr"/>
          <w:sz w:val="28"/>
          <w:szCs w:val="28"/>
          <w:rtl/>
        </w:rPr>
        <w:t xml:space="preserve"> مذهب ق</w:t>
      </w:r>
      <w:r w:rsidRPr="00A546B9">
        <w:rPr>
          <w:rFonts w:cs="B Badr" w:hint="cs"/>
          <w:sz w:val="28"/>
          <w:szCs w:val="28"/>
          <w:rtl/>
        </w:rPr>
        <w:t>ی</w:t>
      </w:r>
      <w:r w:rsidRPr="00A546B9">
        <w:rPr>
          <w:rFonts w:cs="B Badr" w:hint="eastAsia"/>
          <w:sz w:val="28"/>
          <w:szCs w:val="28"/>
          <w:rtl/>
        </w:rPr>
        <w:t>اس‌</w:t>
      </w:r>
      <w:r w:rsidRPr="00A546B9">
        <w:rPr>
          <w:rFonts w:cs="B Badr"/>
          <w:sz w:val="28"/>
          <w:szCs w:val="28"/>
          <w:rtl/>
        </w:rPr>
        <w:t xml:space="preserve"> و استحسان تلاش کرد.</w:t>
      </w:r>
    </w:p>
    <w:p w:rsidR="006D7F16" w:rsidRDefault="00A546B9" w:rsidP="00A546B9">
      <w:pPr>
        <w:rPr>
          <w:rFonts w:cs="B Badr"/>
          <w:sz w:val="28"/>
          <w:szCs w:val="28"/>
          <w:rtl/>
        </w:rPr>
      </w:pPr>
      <w:r w:rsidRPr="00A546B9">
        <w:rPr>
          <w:rFonts w:cs="B Badr" w:hint="eastAsia"/>
          <w:sz w:val="28"/>
          <w:szCs w:val="28"/>
          <w:rtl/>
        </w:rPr>
        <w:t>مـبارزه</w:t>
      </w:r>
      <w:r w:rsidRPr="00A546B9">
        <w:rPr>
          <w:rFonts w:cs="B Badr"/>
          <w:sz w:val="28"/>
          <w:szCs w:val="28"/>
          <w:rtl/>
        </w:rPr>
        <w:t xml:space="preserve"> بـا‌ بـرداشت‌ها</w:t>
      </w:r>
      <w:r w:rsidRPr="00A546B9">
        <w:rPr>
          <w:rFonts w:cs="B Badr" w:hint="cs"/>
          <w:sz w:val="28"/>
          <w:szCs w:val="28"/>
          <w:rtl/>
        </w:rPr>
        <w:t>ی‌</w:t>
      </w:r>
      <w:r w:rsidRPr="00A546B9">
        <w:rPr>
          <w:rFonts w:cs="B Badr"/>
          <w:sz w:val="28"/>
          <w:szCs w:val="28"/>
          <w:rtl/>
        </w:rPr>
        <w:t xml:space="preserve"> جاهلانه و قرائت‌ها</w:t>
      </w:r>
      <w:r w:rsidRPr="00A546B9">
        <w:rPr>
          <w:rFonts w:cs="B Badr" w:hint="cs"/>
          <w:sz w:val="28"/>
          <w:szCs w:val="28"/>
          <w:rtl/>
        </w:rPr>
        <w:t>ی</w:t>
      </w:r>
      <w:r w:rsidRPr="00A546B9">
        <w:rPr>
          <w:rFonts w:cs="B Badr"/>
          <w:sz w:val="28"/>
          <w:szCs w:val="28"/>
          <w:rtl/>
        </w:rPr>
        <w:t xml:space="preserve"> سل</w:t>
      </w:r>
      <w:r w:rsidRPr="00A546B9">
        <w:rPr>
          <w:rFonts w:cs="B Badr" w:hint="cs"/>
          <w:sz w:val="28"/>
          <w:szCs w:val="28"/>
          <w:rtl/>
        </w:rPr>
        <w:t>ی</w:t>
      </w:r>
      <w:r w:rsidRPr="00A546B9">
        <w:rPr>
          <w:rFonts w:cs="B Badr" w:hint="eastAsia"/>
          <w:sz w:val="28"/>
          <w:szCs w:val="28"/>
          <w:rtl/>
        </w:rPr>
        <w:t>قه‌ا</w:t>
      </w:r>
      <w:r w:rsidRPr="00A546B9">
        <w:rPr>
          <w:rFonts w:cs="B Badr" w:hint="cs"/>
          <w:sz w:val="28"/>
          <w:szCs w:val="28"/>
          <w:rtl/>
        </w:rPr>
        <w:t>ی</w:t>
      </w:r>
      <w:r w:rsidRPr="00A546B9">
        <w:rPr>
          <w:rFonts w:cs="B Badr"/>
          <w:sz w:val="28"/>
          <w:szCs w:val="28"/>
          <w:rtl/>
        </w:rPr>
        <w:t xml:space="preserve"> از 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در مکتب‌ امام‌ جا</w:t>
      </w:r>
      <w:r w:rsidRPr="00A546B9">
        <w:rPr>
          <w:rFonts w:cs="B Badr" w:hint="cs"/>
          <w:sz w:val="28"/>
          <w:szCs w:val="28"/>
          <w:rtl/>
        </w:rPr>
        <w:t>ی</w:t>
      </w:r>
      <w:r w:rsidRPr="00A546B9">
        <w:rPr>
          <w:rFonts w:cs="B Badr" w:hint="eastAsia"/>
          <w:sz w:val="28"/>
          <w:szCs w:val="28"/>
          <w:rtl/>
        </w:rPr>
        <w:t>گاه‌</w:t>
      </w:r>
      <w:r w:rsidRPr="00A546B9">
        <w:rPr>
          <w:rFonts w:cs="B Badr"/>
          <w:sz w:val="28"/>
          <w:szCs w:val="28"/>
          <w:rtl/>
        </w:rPr>
        <w:t xml:space="preserve"> و</w:t>
      </w:r>
      <w:r w:rsidRPr="00A546B9">
        <w:rPr>
          <w:rFonts w:cs="B Badr" w:hint="cs"/>
          <w:sz w:val="28"/>
          <w:szCs w:val="28"/>
          <w:rtl/>
        </w:rPr>
        <w:t>ی</w:t>
      </w:r>
      <w:r w:rsidRPr="00A546B9">
        <w:rPr>
          <w:rFonts w:cs="B Badr" w:hint="eastAsia"/>
          <w:sz w:val="28"/>
          <w:szCs w:val="28"/>
          <w:rtl/>
        </w:rPr>
        <w:t>ژه‌ا</w:t>
      </w:r>
      <w:r w:rsidRPr="00A546B9">
        <w:rPr>
          <w:rFonts w:cs="B Badr" w:hint="cs"/>
          <w:sz w:val="28"/>
          <w:szCs w:val="28"/>
          <w:rtl/>
        </w:rPr>
        <w:t>ی‌</w:t>
      </w:r>
      <w:r w:rsidRPr="00A546B9">
        <w:rPr>
          <w:rFonts w:cs="B Badr"/>
          <w:sz w:val="28"/>
          <w:szCs w:val="28"/>
          <w:rtl/>
        </w:rPr>
        <w:t xml:space="preserve"> داشت و حـضرت عـلاوه‌ بر‌ حرکت کل</w:t>
      </w:r>
      <w:r w:rsidRPr="00A546B9">
        <w:rPr>
          <w:rFonts w:cs="B Badr" w:hint="cs"/>
          <w:sz w:val="28"/>
          <w:szCs w:val="28"/>
          <w:rtl/>
        </w:rPr>
        <w:t>ی</w:t>
      </w:r>
      <w:r w:rsidRPr="00A546B9">
        <w:rPr>
          <w:rFonts w:cs="B Badr"/>
          <w:sz w:val="28"/>
          <w:szCs w:val="28"/>
          <w:rtl/>
        </w:rPr>
        <w:t xml:space="preserve"> و مس</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اصل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به صورت مورد</w:t>
      </w:r>
      <w:r w:rsidRPr="00A546B9">
        <w:rPr>
          <w:rFonts w:cs="B Badr" w:hint="cs"/>
          <w:sz w:val="28"/>
          <w:szCs w:val="28"/>
          <w:rtl/>
        </w:rPr>
        <w:t>ی</w:t>
      </w:r>
      <w:r w:rsidRPr="00A546B9">
        <w:rPr>
          <w:rFonts w:cs="B Badr"/>
          <w:sz w:val="28"/>
          <w:szCs w:val="28"/>
          <w:rtl/>
        </w:rPr>
        <w:t xml:space="preserve"> با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انحرافات مبارزه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از جمله آن‌ها حکا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مـعروف</w:t>
      </w:r>
      <w:r w:rsidRPr="00A546B9">
        <w:rPr>
          <w:rFonts w:cs="B Badr" w:hint="cs"/>
          <w:sz w:val="28"/>
          <w:szCs w:val="28"/>
          <w:rtl/>
        </w:rPr>
        <w:t>ی‌</w:t>
      </w:r>
      <w:r w:rsidRPr="00A546B9">
        <w:rPr>
          <w:rFonts w:cs="B Badr"/>
          <w:sz w:val="28"/>
          <w:szCs w:val="28"/>
          <w:rtl/>
        </w:rPr>
        <w:t xml:space="preserve"> اسـت‌ کـه‌ باهم م</w:t>
      </w:r>
      <w:r w:rsidRPr="00A546B9">
        <w:rPr>
          <w:rFonts w:cs="B Badr" w:hint="cs"/>
          <w:sz w:val="28"/>
          <w:szCs w:val="28"/>
          <w:rtl/>
        </w:rPr>
        <w:t>ی‌</w:t>
      </w:r>
      <w:r w:rsidRPr="00A546B9">
        <w:rPr>
          <w:rFonts w:cs="B Badr" w:hint="eastAsia"/>
          <w:sz w:val="28"/>
          <w:szCs w:val="28"/>
          <w:rtl/>
        </w:rPr>
        <w:t>خوان</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حضرت</w:t>
      </w:r>
      <w:r w:rsidRPr="00A546B9">
        <w:rPr>
          <w:rFonts w:cs="B Badr"/>
          <w:sz w:val="28"/>
          <w:szCs w:val="28"/>
          <w:rtl/>
        </w:rPr>
        <w:t xml:space="preserve"> مرد</w:t>
      </w:r>
      <w:r w:rsidRPr="00A546B9">
        <w:rPr>
          <w:rFonts w:cs="B Badr" w:hint="cs"/>
          <w:sz w:val="28"/>
          <w:szCs w:val="28"/>
          <w:rtl/>
        </w:rPr>
        <w:t>ی</w:t>
      </w:r>
      <w:r w:rsidRPr="00A546B9">
        <w:rPr>
          <w:rFonts w:cs="B Badr"/>
          <w:sz w:val="28"/>
          <w:szCs w:val="28"/>
          <w:rtl/>
        </w:rPr>
        <w:t xml:space="preserve"> را 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که‌ ق</w:t>
      </w:r>
      <w:r w:rsidRPr="00A546B9">
        <w:rPr>
          <w:rFonts w:cs="B Badr" w:hint="cs"/>
          <w:sz w:val="28"/>
          <w:szCs w:val="28"/>
          <w:rtl/>
        </w:rPr>
        <w:t>ی</w:t>
      </w:r>
      <w:r w:rsidRPr="00A546B9">
        <w:rPr>
          <w:rFonts w:cs="B Badr" w:hint="eastAsia"/>
          <w:sz w:val="28"/>
          <w:szCs w:val="28"/>
          <w:rtl/>
        </w:rPr>
        <w:t>افه‌ا</w:t>
      </w:r>
      <w:r w:rsidRPr="00A546B9">
        <w:rPr>
          <w:rFonts w:cs="B Badr" w:hint="cs"/>
          <w:sz w:val="28"/>
          <w:szCs w:val="28"/>
          <w:rtl/>
        </w:rPr>
        <w:t>ی‌</w:t>
      </w:r>
      <w:r w:rsidRPr="00A546B9">
        <w:rPr>
          <w:rFonts w:cs="B Badr"/>
          <w:sz w:val="28"/>
          <w:szCs w:val="28"/>
          <w:rtl/>
        </w:rPr>
        <w:t xml:space="preserve"> جذاب‌ داشت‌ و نزد‌ مردم‌ بـه تقوا مشهور بـود. او دو عدد نان از دکان نانوا</w:t>
      </w:r>
      <w:r w:rsidRPr="00A546B9">
        <w:rPr>
          <w:rFonts w:cs="B Badr" w:hint="cs"/>
          <w:sz w:val="28"/>
          <w:szCs w:val="28"/>
          <w:rtl/>
        </w:rPr>
        <w:t>یی</w:t>
      </w:r>
      <w:r w:rsidRPr="00A546B9">
        <w:rPr>
          <w:rFonts w:cs="B Badr"/>
          <w:sz w:val="28"/>
          <w:szCs w:val="28"/>
          <w:rtl/>
        </w:rPr>
        <w:t xml:space="preserve"> دزد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به سرعت ز</w:t>
      </w:r>
      <w:r w:rsidRPr="00A546B9">
        <w:rPr>
          <w:rFonts w:cs="B Badr" w:hint="cs"/>
          <w:sz w:val="28"/>
          <w:szCs w:val="28"/>
          <w:rtl/>
        </w:rPr>
        <w:t>ی</w:t>
      </w:r>
      <w:r w:rsidRPr="00A546B9">
        <w:rPr>
          <w:rFonts w:cs="B Badr" w:hint="eastAsia"/>
          <w:sz w:val="28"/>
          <w:szCs w:val="28"/>
          <w:rtl/>
        </w:rPr>
        <w:t>رجامه‌اش</w:t>
      </w:r>
      <w:r w:rsidRPr="00A546B9">
        <w:rPr>
          <w:rFonts w:cs="B Badr"/>
          <w:sz w:val="28"/>
          <w:szCs w:val="28"/>
          <w:rtl/>
        </w:rPr>
        <w:t xml:space="preserve"> مخف</w:t>
      </w:r>
      <w:r w:rsidRPr="00A546B9">
        <w:rPr>
          <w:rFonts w:cs="B Badr" w:hint="cs"/>
          <w:sz w:val="28"/>
          <w:szCs w:val="28"/>
          <w:rtl/>
        </w:rPr>
        <w:t>ی</w:t>
      </w:r>
      <w:r w:rsidRPr="00A546B9">
        <w:rPr>
          <w:rFonts w:cs="B Badr"/>
          <w:sz w:val="28"/>
          <w:szCs w:val="28"/>
          <w:rtl/>
        </w:rPr>
        <w:t xml:space="preserve"> کرد و بعد هم دو عدد انـار از مـ</w:t>
      </w:r>
      <w:r w:rsidRPr="00A546B9">
        <w:rPr>
          <w:rFonts w:cs="B Badr" w:hint="cs"/>
          <w:sz w:val="28"/>
          <w:szCs w:val="28"/>
          <w:rtl/>
        </w:rPr>
        <w:t>ی</w:t>
      </w:r>
      <w:r w:rsidRPr="00A546B9">
        <w:rPr>
          <w:rFonts w:cs="B Badr" w:hint="eastAsia"/>
          <w:sz w:val="28"/>
          <w:szCs w:val="28"/>
          <w:rtl/>
        </w:rPr>
        <w:t>وه</w:t>
      </w:r>
      <w:r w:rsidRPr="00A546B9">
        <w:rPr>
          <w:rFonts w:cs="B Badr"/>
          <w:sz w:val="28"/>
          <w:szCs w:val="28"/>
          <w:rtl/>
        </w:rPr>
        <w:t xml:space="preserve"> فـروش</w:t>
      </w:r>
      <w:r w:rsidRPr="00A546B9">
        <w:rPr>
          <w:rFonts w:cs="B Badr" w:hint="cs"/>
          <w:sz w:val="28"/>
          <w:szCs w:val="28"/>
          <w:rtl/>
        </w:rPr>
        <w:t>ی</w:t>
      </w:r>
      <w:r w:rsidRPr="00A546B9">
        <w:rPr>
          <w:rFonts w:cs="B Badr"/>
          <w:sz w:val="28"/>
          <w:szCs w:val="28"/>
          <w:rtl/>
        </w:rPr>
        <w:t xml:space="preserve"> سرقت کرد و به‌ راه افتاد. وقت</w:t>
      </w:r>
      <w:r w:rsidRPr="00A546B9">
        <w:rPr>
          <w:rFonts w:cs="B Badr" w:hint="cs"/>
          <w:sz w:val="28"/>
          <w:szCs w:val="28"/>
          <w:rtl/>
        </w:rPr>
        <w:t>ی</w:t>
      </w:r>
      <w:r w:rsidRPr="00A546B9">
        <w:rPr>
          <w:rFonts w:cs="B Badr"/>
          <w:sz w:val="28"/>
          <w:szCs w:val="28"/>
          <w:rtl/>
        </w:rPr>
        <w:t xml:space="preserve"> به مر</w:t>
      </w:r>
      <w:r w:rsidRPr="00A546B9">
        <w:rPr>
          <w:rFonts w:cs="B Badr" w:hint="cs"/>
          <w:sz w:val="28"/>
          <w:szCs w:val="28"/>
          <w:rtl/>
        </w:rPr>
        <w:t>ی</w:t>
      </w:r>
      <w:r w:rsidRPr="00A546B9">
        <w:rPr>
          <w:rFonts w:cs="B Badr" w:hint="eastAsia"/>
          <w:sz w:val="28"/>
          <w:szCs w:val="28"/>
          <w:rtl/>
        </w:rPr>
        <w:t>ض</w:t>
      </w:r>
      <w:r w:rsidRPr="00A546B9">
        <w:rPr>
          <w:rFonts w:cs="B Badr" w:hint="cs"/>
          <w:sz w:val="28"/>
          <w:szCs w:val="28"/>
          <w:rtl/>
        </w:rPr>
        <w:t>ی</w:t>
      </w:r>
      <w:r w:rsidRPr="00A546B9">
        <w:rPr>
          <w:rFonts w:cs="B Badr"/>
          <w:sz w:val="28"/>
          <w:szCs w:val="28"/>
          <w:rtl/>
        </w:rPr>
        <w:t xml:space="preserve"> مستمند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آن‌ها را به او داد. ام</w:t>
      </w:r>
      <w:r w:rsidRPr="00A546B9">
        <w:rPr>
          <w:rFonts w:cs="B Badr" w:hint="eastAsia"/>
          <w:sz w:val="28"/>
          <w:szCs w:val="28"/>
          <w:rtl/>
        </w:rPr>
        <w:t>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شـگفت زده نـزد او رفت و گفت: چه م</w:t>
      </w:r>
      <w:r w:rsidRPr="00A546B9">
        <w:rPr>
          <w:rFonts w:cs="B Badr" w:hint="cs"/>
          <w:sz w:val="28"/>
          <w:szCs w:val="28"/>
          <w:rtl/>
        </w:rPr>
        <w:t>ی‌</w:t>
      </w:r>
      <w:r w:rsidRPr="00A546B9">
        <w:rPr>
          <w:rFonts w:cs="B Badr" w:hint="eastAsia"/>
          <w:sz w:val="28"/>
          <w:szCs w:val="28"/>
          <w:rtl/>
        </w:rPr>
        <w:t>کن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او پاسخ داد: دو عدد نان و دو عدد انار برداشتم. پس‌ چهار‌ خطا کـردم‌ و خـدا مـ</w:t>
      </w:r>
      <w:r w:rsidRPr="00A546B9">
        <w:rPr>
          <w:rFonts w:cs="B Badr" w:hint="cs"/>
          <w:sz w:val="28"/>
          <w:szCs w:val="28"/>
          <w:rtl/>
        </w:rPr>
        <w:t>ی‌</w:t>
      </w:r>
      <w:r w:rsidRPr="00A546B9">
        <w:rPr>
          <w:rFonts w:cs="B Badr" w:hint="eastAsia"/>
          <w:sz w:val="28"/>
          <w:szCs w:val="28"/>
          <w:rtl/>
        </w:rPr>
        <w:t>فرما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«من جاء بالس</w:t>
      </w:r>
      <w:r w:rsidRPr="00A546B9">
        <w:rPr>
          <w:rFonts w:cs="B Badr" w:hint="cs"/>
          <w:sz w:val="28"/>
          <w:szCs w:val="28"/>
          <w:rtl/>
        </w:rPr>
        <w:t>ی</w:t>
      </w:r>
      <w:r w:rsidRPr="00A546B9">
        <w:rPr>
          <w:rFonts w:cs="B Badr" w:hint="eastAsia"/>
          <w:sz w:val="28"/>
          <w:szCs w:val="28"/>
          <w:rtl/>
        </w:rPr>
        <w:t>ئه</w:t>
      </w:r>
      <w:r w:rsidRPr="00A546B9">
        <w:rPr>
          <w:rFonts w:cs="B Badr"/>
          <w:sz w:val="28"/>
          <w:szCs w:val="28"/>
          <w:rtl/>
        </w:rPr>
        <w:t xml:space="preserve"> فلا </w:t>
      </w:r>
      <w:r w:rsidRPr="00A546B9">
        <w:rPr>
          <w:rFonts w:cs="B Badr" w:hint="cs"/>
          <w:sz w:val="28"/>
          <w:szCs w:val="28"/>
          <w:rtl/>
        </w:rPr>
        <w:t>ی</w:t>
      </w:r>
      <w:r w:rsidRPr="00A546B9">
        <w:rPr>
          <w:rFonts w:cs="B Badr" w:hint="eastAsia"/>
          <w:sz w:val="28"/>
          <w:szCs w:val="28"/>
          <w:rtl/>
        </w:rPr>
        <w:t>جز</w:t>
      </w:r>
      <w:r w:rsidRPr="00A546B9">
        <w:rPr>
          <w:rFonts w:cs="B Badr" w:hint="cs"/>
          <w:sz w:val="28"/>
          <w:szCs w:val="28"/>
          <w:rtl/>
        </w:rPr>
        <w:t>ی</w:t>
      </w:r>
      <w:r w:rsidRPr="00A546B9">
        <w:rPr>
          <w:rFonts w:cs="B Badr"/>
          <w:sz w:val="28"/>
          <w:szCs w:val="28"/>
          <w:rtl/>
        </w:rPr>
        <w:t xml:space="preserve"> الا مثلها؛ [۵۶]</w:t>
      </w:r>
    </w:p>
    <w:p w:rsidR="00A546B9" w:rsidRPr="00A546B9" w:rsidRDefault="00A546B9" w:rsidP="00A546B9">
      <w:pPr>
        <w:rPr>
          <w:rFonts w:cs="B Badr"/>
          <w:sz w:val="28"/>
          <w:szCs w:val="28"/>
          <w:rtl/>
        </w:rPr>
      </w:pPr>
      <w:r w:rsidRPr="00A546B9">
        <w:rPr>
          <w:rFonts w:cs="B Badr" w:hint="eastAsia"/>
          <w:sz w:val="28"/>
          <w:szCs w:val="28"/>
          <w:rtl/>
        </w:rPr>
        <w:t>هرکس</w:t>
      </w:r>
      <w:r w:rsidRPr="00A546B9">
        <w:rPr>
          <w:rFonts w:cs="B Badr"/>
          <w:sz w:val="28"/>
          <w:szCs w:val="28"/>
          <w:rtl/>
        </w:rPr>
        <w:t xml:space="preserve"> کاربد</w:t>
      </w:r>
      <w:r w:rsidRPr="00A546B9">
        <w:rPr>
          <w:rFonts w:cs="B Badr" w:hint="cs"/>
          <w:sz w:val="28"/>
          <w:szCs w:val="28"/>
          <w:rtl/>
        </w:rPr>
        <w:t>ی</w:t>
      </w:r>
      <w:r w:rsidRPr="00A546B9">
        <w:rPr>
          <w:rFonts w:cs="B Badr"/>
          <w:sz w:val="28"/>
          <w:szCs w:val="28"/>
          <w:rtl/>
        </w:rPr>
        <w:t xml:space="preserve"> بکند ک</w:t>
      </w:r>
      <w:r w:rsidRPr="00A546B9">
        <w:rPr>
          <w:rFonts w:cs="B Badr" w:hint="cs"/>
          <w:sz w:val="28"/>
          <w:szCs w:val="28"/>
          <w:rtl/>
        </w:rPr>
        <w:t>ی</w:t>
      </w:r>
      <w:r w:rsidRPr="00A546B9">
        <w:rPr>
          <w:rFonts w:cs="B Badr" w:hint="eastAsia"/>
          <w:sz w:val="28"/>
          <w:szCs w:val="28"/>
          <w:rtl/>
        </w:rPr>
        <w:t>فر</w:t>
      </w:r>
      <w:r w:rsidRPr="00A546B9">
        <w:rPr>
          <w:rFonts w:cs="B Badr"/>
          <w:sz w:val="28"/>
          <w:szCs w:val="28"/>
          <w:rtl/>
        </w:rPr>
        <w:t xml:space="preserve"> نم</w:t>
      </w:r>
      <w:r w:rsidRPr="00A546B9">
        <w:rPr>
          <w:rFonts w:cs="B Badr" w:hint="cs"/>
          <w:sz w:val="28"/>
          <w:szCs w:val="28"/>
          <w:rtl/>
        </w:rPr>
        <w:t>ی‌</w:t>
      </w:r>
      <w:r w:rsidRPr="00A546B9">
        <w:rPr>
          <w:rFonts w:cs="B Badr" w:hint="eastAsia"/>
          <w:sz w:val="28"/>
          <w:szCs w:val="28"/>
          <w:rtl/>
        </w:rPr>
        <w:t>ب</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xml:space="preserve"> مگر مثل آن را» پس مـن چـهار گناه دارم. از طرف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چون خدا‌ م</w:t>
      </w:r>
      <w:r w:rsidRPr="00A546B9">
        <w:rPr>
          <w:rFonts w:cs="B Badr" w:hint="cs"/>
          <w:sz w:val="28"/>
          <w:szCs w:val="28"/>
          <w:rtl/>
        </w:rPr>
        <w:t>ی‌</w:t>
      </w:r>
      <w:r w:rsidRPr="00A546B9">
        <w:rPr>
          <w:rFonts w:cs="B Badr" w:hint="eastAsia"/>
          <w:sz w:val="28"/>
          <w:szCs w:val="28"/>
          <w:rtl/>
        </w:rPr>
        <w:t>فرما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«من جاء بالحسنه فله عشر امثالها؛ [۵۷]</w:t>
      </w:r>
    </w:p>
    <w:p w:rsidR="006D7F16" w:rsidRDefault="00A546B9" w:rsidP="00A546B9">
      <w:pPr>
        <w:rPr>
          <w:rFonts w:cs="B Badr"/>
          <w:sz w:val="28"/>
          <w:szCs w:val="28"/>
          <w:rtl/>
        </w:rPr>
      </w:pPr>
      <w:r w:rsidRPr="00A546B9">
        <w:rPr>
          <w:rFonts w:cs="B Badr" w:hint="eastAsia"/>
          <w:sz w:val="28"/>
          <w:szCs w:val="28"/>
          <w:rtl/>
        </w:rPr>
        <w:t>هرکس</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ـک</w:t>
      </w:r>
      <w:r w:rsidRPr="00A546B9">
        <w:rPr>
          <w:rFonts w:cs="B Badr"/>
          <w:sz w:val="28"/>
          <w:szCs w:val="28"/>
          <w:rtl/>
        </w:rPr>
        <w:t xml:space="preserve"> کـار نـ</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انجام دهد، برا</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ده برابر ثواب‌ هست» و من چون آن چهار 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(دو نان و دو‌ انار‌) را به فق</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دادم، پس چهل‌ حـسنه‌ دارم کـه اگر چهار گناه از آن کم کنم، ۳۶حسنه برا</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ماند</w:t>
      </w:r>
      <w:r w:rsidRPr="00A546B9">
        <w:rPr>
          <w:rFonts w:cs="B Badr"/>
          <w:sz w:val="28"/>
          <w:szCs w:val="28"/>
          <w:rtl/>
        </w:rPr>
        <w:t>!</w:t>
      </w:r>
    </w:p>
    <w:p w:rsidR="00A546B9" w:rsidRPr="00A546B9" w:rsidRDefault="00A546B9" w:rsidP="006C2220">
      <w:pPr>
        <w:rPr>
          <w:rFonts w:cs="B Badr"/>
          <w:sz w:val="28"/>
          <w:szCs w:val="28"/>
          <w:rtl/>
        </w:rPr>
      </w:pPr>
      <w:r w:rsidRPr="00A546B9">
        <w:rPr>
          <w:rFonts w:cs="B Badr" w:hint="eastAsia"/>
          <w:sz w:val="28"/>
          <w:szCs w:val="28"/>
          <w:rtl/>
        </w:rPr>
        <w:lastRenderedPageBreak/>
        <w:t>امام</w:t>
      </w:r>
      <w:r w:rsidRPr="00A546B9">
        <w:rPr>
          <w:rFonts w:cs="B Badr"/>
          <w:sz w:val="28"/>
          <w:szCs w:val="28"/>
          <w:rtl/>
        </w:rPr>
        <w:t xml:space="preserve"> در برابر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بـرداشت و قـرائت نـاصواب که بر عدم درک و احاطه‌ کامل‌ به مبان</w:t>
      </w:r>
      <w:r w:rsidRPr="00A546B9">
        <w:rPr>
          <w:rFonts w:cs="B Badr" w:hint="cs"/>
          <w:sz w:val="28"/>
          <w:szCs w:val="28"/>
          <w:rtl/>
        </w:rPr>
        <w:t>ی</w:t>
      </w:r>
      <w:r w:rsidRPr="00A546B9">
        <w:rPr>
          <w:rFonts w:cs="B Badr"/>
          <w:sz w:val="28"/>
          <w:szCs w:val="28"/>
          <w:rtl/>
        </w:rPr>
        <w:t xml:space="preserve"> فهم آ</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بنا‌ شده بود، پاسخ داد که «انـما </w:t>
      </w:r>
      <w:r w:rsidRPr="00A546B9">
        <w:rPr>
          <w:rFonts w:cs="B Badr" w:hint="cs"/>
          <w:sz w:val="28"/>
          <w:szCs w:val="28"/>
          <w:rtl/>
        </w:rPr>
        <w:t>ی</w:t>
      </w:r>
      <w:r w:rsidRPr="00A546B9">
        <w:rPr>
          <w:rFonts w:cs="B Badr" w:hint="eastAsia"/>
          <w:sz w:val="28"/>
          <w:szCs w:val="28"/>
          <w:rtl/>
        </w:rPr>
        <w:t>تقبل</w:t>
      </w:r>
      <w:r w:rsidRPr="00A546B9">
        <w:rPr>
          <w:rFonts w:cs="B Badr"/>
          <w:sz w:val="28"/>
          <w:szCs w:val="28"/>
          <w:rtl/>
        </w:rPr>
        <w:t xml:space="preserve"> الله مـن المـتق</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[۵۸]</w:t>
      </w:r>
      <w:r w:rsidR="006C2220">
        <w:rPr>
          <w:rFonts w:cs="B Badr" w:hint="cs"/>
          <w:sz w:val="28"/>
          <w:szCs w:val="28"/>
          <w:rtl/>
        </w:rPr>
        <w:t xml:space="preserve"> </w:t>
      </w:r>
      <w:r w:rsidRPr="00A546B9">
        <w:rPr>
          <w:rFonts w:cs="B Badr" w:hint="eastAsia"/>
          <w:sz w:val="28"/>
          <w:szCs w:val="28"/>
          <w:rtl/>
        </w:rPr>
        <w:t>خداوند</w:t>
      </w:r>
      <w:r w:rsidRPr="00A546B9">
        <w:rPr>
          <w:rFonts w:cs="B Badr"/>
          <w:sz w:val="28"/>
          <w:szCs w:val="28"/>
          <w:rtl/>
        </w:rPr>
        <w:t xml:space="preserve"> کار ن</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را از متق</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قبول‌ دارد» </w:t>
      </w:r>
      <w:r w:rsidRPr="00A546B9">
        <w:rPr>
          <w:rFonts w:cs="B Badr" w:hint="cs"/>
          <w:sz w:val="28"/>
          <w:szCs w:val="28"/>
          <w:rtl/>
        </w:rPr>
        <w:t>ی</w:t>
      </w:r>
      <w:r w:rsidRPr="00A546B9">
        <w:rPr>
          <w:rFonts w:cs="B Badr" w:hint="eastAsia"/>
          <w:sz w:val="28"/>
          <w:szCs w:val="28"/>
          <w:rtl/>
        </w:rPr>
        <w:t>عن</w:t>
      </w:r>
      <w:r w:rsidRPr="00A546B9">
        <w:rPr>
          <w:rFonts w:cs="B Badr" w:hint="cs"/>
          <w:sz w:val="28"/>
          <w:szCs w:val="28"/>
          <w:rtl/>
        </w:rPr>
        <w:t>ی</w:t>
      </w:r>
      <w:r w:rsidRPr="00A546B9">
        <w:rPr>
          <w:rFonts w:cs="B Badr"/>
          <w:sz w:val="28"/>
          <w:szCs w:val="28"/>
          <w:rtl/>
        </w:rPr>
        <w:t xml:space="preserve"> اگر اصل عمل نامشروع شد، ثـواب</w:t>
      </w:r>
      <w:r w:rsidRPr="00A546B9">
        <w:rPr>
          <w:rFonts w:cs="B Badr" w:hint="cs"/>
          <w:sz w:val="28"/>
          <w:szCs w:val="28"/>
          <w:rtl/>
        </w:rPr>
        <w:t>ی</w:t>
      </w:r>
      <w:r w:rsidRPr="00A546B9">
        <w:rPr>
          <w:rFonts w:cs="B Badr"/>
          <w:sz w:val="28"/>
          <w:szCs w:val="28"/>
          <w:rtl/>
        </w:rPr>
        <w:t xml:space="preserve"> بـر آن نم</w:t>
      </w:r>
      <w:r w:rsidRPr="00A546B9">
        <w:rPr>
          <w:rFonts w:cs="B Badr" w:hint="cs"/>
          <w:sz w:val="28"/>
          <w:szCs w:val="28"/>
          <w:rtl/>
        </w:rPr>
        <w:t>ی‌</w:t>
      </w:r>
      <w:r w:rsidRPr="00A546B9">
        <w:rPr>
          <w:rFonts w:cs="B Badr" w:hint="eastAsia"/>
          <w:sz w:val="28"/>
          <w:szCs w:val="28"/>
          <w:rtl/>
        </w:rPr>
        <w:t>تواند</w:t>
      </w:r>
      <w:r w:rsidRPr="00A546B9">
        <w:rPr>
          <w:rFonts w:cs="B Badr"/>
          <w:sz w:val="28"/>
          <w:szCs w:val="28"/>
          <w:rtl/>
        </w:rPr>
        <w:t xml:space="preserve"> مترتب باشد.</w:t>
      </w:r>
    </w:p>
    <w:p w:rsidR="006D7F16" w:rsidRDefault="00A546B9" w:rsidP="00A546B9">
      <w:pPr>
        <w:rPr>
          <w:rFonts w:cs="B Badr"/>
          <w:sz w:val="28"/>
          <w:szCs w:val="28"/>
          <w:rtl/>
        </w:rPr>
      </w:pPr>
      <w:r w:rsidRPr="00A546B9">
        <w:rPr>
          <w:rFonts w:cs="B Badr" w:hint="eastAsia"/>
          <w:sz w:val="28"/>
          <w:szCs w:val="28"/>
          <w:rtl/>
        </w:rPr>
        <w:t>آر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دور</w:t>
      </w:r>
      <w:r w:rsidRPr="00A546B9">
        <w:rPr>
          <w:rFonts w:cs="B Badr" w:hint="cs"/>
          <w:sz w:val="28"/>
          <w:szCs w:val="28"/>
          <w:rtl/>
        </w:rPr>
        <w:t>ی</w:t>
      </w:r>
      <w:r w:rsidRPr="00A546B9">
        <w:rPr>
          <w:rFonts w:cs="B Badr"/>
          <w:sz w:val="28"/>
          <w:szCs w:val="28"/>
          <w:rtl/>
        </w:rPr>
        <w:t xml:space="preserve"> از‌ منبع‌ وح</w:t>
      </w:r>
      <w:r w:rsidRPr="00A546B9">
        <w:rPr>
          <w:rFonts w:cs="B Badr" w:hint="cs"/>
          <w:sz w:val="28"/>
          <w:szCs w:val="28"/>
          <w:rtl/>
        </w:rPr>
        <w:t>ی</w:t>
      </w:r>
      <w:r w:rsidRPr="00A546B9">
        <w:rPr>
          <w:rFonts w:cs="B Badr"/>
          <w:sz w:val="28"/>
          <w:szCs w:val="28"/>
          <w:rtl/>
        </w:rPr>
        <w:t xml:space="preserve"> و اخبار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رسالت، سبب شد مردان</w:t>
      </w:r>
      <w:r w:rsidRPr="00A546B9">
        <w:rPr>
          <w:rFonts w:cs="B Badr" w:hint="cs"/>
          <w:sz w:val="28"/>
          <w:szCs w:val="28"/>
          <w:rtl/>
        </w:rPr>
        <w:t>ی‌</w:t>
      </w:r>
      <w:r w:rsidRPr="00A546B9">
        <w:rPr>
          <w:rFonts w:cs="B Badr"/>
          <w:sz w:val="28"/>
          <w:szCs w:val="28"/>
          <w:rtl/>
        </w:rPr>
        <w:t xml:space="preserve"> پا</w:t>
      </w:r>
      <w:r w:rsidRPr="00A546B9">
        <w:rPr>
          <w:rFonts w:cs="B Badr" w:hint="cs"/>
          <w:sz w:val="28"/>
          <w:szCs w:val="28"/>
          <w:rtl/>
        </w:rPr>
        <w:t>ی</w:t>
      </w:r>
      <w:r w:rsidRPr="00A546B9">
        <w:rPr>
          <w:rFonts w:cs="B Badr"/>
          <w:sz w:val="28"/>
          <w:szCs w:val="28"/>
          <w:rtl/>
        </w:rPr>
        <w:t xml:space="preserve"> به عرصه گذارند و ادعا</w:t>
      </w:r>
      <w:r w:rsidRPr="00A546B9">
        <w:rPr>
          <w:rFonts w:cs="B Badr" w:hint="cs"/>
          <w:sz w:val="28"/>
          <w:szCs w:val="28"/>
          <w:rtl/>
        </w:rPr>
        <w:t>ی</w:t>
      </w:r>
      <w:r w:rsidRPr="00A546B9">
        <w:rPr>
          <w:rFonts w:cs="B Badr"/>
          <w:sz w:val="28"/>
          <w:szCs w:val="28"/>
          <w:rtl/>
        </w:rPr>
        <w:t xml:space="preserve"> فضل کـنند کـه هرگز مبان</w:t>
      </w:r>
      <w:r w:rsidRPr="00A546B9">
        <w:rPr>
          <w:rFonts w:cs="B Badr" w:hint="cs"/>
          <w:sz w:val="28"/>
          <w:szCs w:val="28"/>
          <w:rtl/>
        </w:rPr>
        <w:t>ی</w:t>
      </w:r>
      <w:r w:rsidRPr="00A546B9">
        <w:rPr>
          <w:rFonts w:cs="B Badr"/>
          <w:sz w:val="28"/>
          <w:szCs w:val="28"/>
          <w:rtl/>
        </w:rPr>
        <w:t xml:space="preserve"> فکر</w:t>
      </w:r>
      <w:r w:rsidRPr="00A546B9">
        <w:rPr>
          <w:rFonts w:cs="B Badr" w:hint="cs"/>
          <w:sz w:val="28"/>
          <w:szCs w:val="28"/>
          <w:rtl/>
        </w:rPr>
        <w:t>ی</w:t>
      </w:r>
      <w:r w:rsidRPr="00A546B9">
        <w:rPr>
          <w:rFonts w:cs="B Badr"/>
          <w:sz w:val="28"/>
          <w:szCs w:val="28"/>
          <w:rtl/>
        </w:rPr>
        <w:t xml:space="preserve"> قرآن‌ و 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را به‌خوب</w:t>
      </w:r>
      <w:r w:rsidRPr="00A546B9">
        <w:rPr>
          <w:rFonts w:cs="B Badr" w:hint="cs"/>
          <w:sz w:val="28"/>
          <w:szCs w:val="28"/>
          <w:rtl/>
        </w:rPr>
        <w:t>ی</w:t>
      </w:r>
      <w:r w:rsidRPr="00A546B9">
        <w:rPr>
          <w:rFonts w:cs="B Badr"/>
          <w:sz w:val="28"/>
          <w:szCs w:val="28"/>
          <w:rtl/>
        </w:rPr>
        <w:t xml:space="preserve"> نفهم</w:t>
      </w:r>
      <w:r w:rsidRPr="00A546B9">
        <w:rPr>
          <w:rFonts w:cs="B Badr" w:hint="cs"/>
          <w:sz w:val="28"/>
          <w:szCs w:val="28"/>
          <w:rtl/>
        </w:rPr>
        <w:t>ی</w:t>
      </w:r>
      <w:r w:rsidRPr="00A546B9">
        <w:rPr>
          <w:rFonts w:cs="B Badr" w:hint="eastAsia"/>
          <w:sz w:val="28"/>
          <w:szCs w:val="28"/>
          <w:rtl/>
        </w:rPr>
        <w:t>ده‌اند</w:t>
      </w:r>
      <w:r w:rsidRPr="00A546B9">
        <w:rPr>
          <w:rFonts w:cs="B Badr"/>
          <w:sz w:val="28"/>
          <w:szCs w:val="28"/>
          <w:rtl/>
        </w:rPr>
        <w:t xml:space="preserve"> و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رو</w:t>
      </w:r>
      <w:r w:rsidRPr="00A546B9">
        <w:rPr>
          <w:rFonts w:cs="B Badr" w:hint="cs"/>
          <w:sz w:val="28"/>
          <w:szCs w:val="28"/>
          <w:rtl/>
        </w:rPr>
        <w:t>ی</w:t>
      </w:r>
      <w:r w:rsidRPr="00A546B9">
        <w:rPr>
          <w:rFonts w:cs="B Badr"/>
          <w:sz w:val="28"/>
          <w:szCs w:val="28"/>
          <w:rtl/>
        </w:rPr>
        <w:t xml:space="preserve"> همواره، خود و پ</w:t>
      </w:r>
      <w:r w:rsidRPr="00A546B9">
        <w:rPr>
          <w:rFonts w:cs="B Badr" w:hint="cs"/>
          <w:sz w:val="28"/>
          <w:szCs w:val="28"/>
          <w:rtl/>
        </w:rPr>
        <w:t>ی</w:t>
      </w:r>
      <w:r w:rsidRPr="00A546B9">
        <w:rPr>
          <w:rFonts w:cs="B Badr" w:hint="eastAsia"/>
          <w:sz w:val="28"/>
          <w:szCs w:val="28"/>
          <w:rtl/>
        </w:rPr>
        <w:t>ـروانشان</w:t>
      </w:r>
      <w:r w:rsidRPr="00A546B9">
        <w:rPr>
          <w:rFonts w:cs="B Badr"/>
          <w:sz w:val="28"/>
          <w:szCs w:val="28"/>
          <w:rtl/>
        </w:rPr>
        <w:t xml:space="preserve"> را‌ بـه‌ راه خطا‌ رهنمون م</w:t>
      </w:r>
      <w:r w:rsidRPr="00A546B9">
        <w:rPr>
          <w:rFonts w:cs="B Badr" w:hint="cs"/>
          <w:sz w:val="28"/>
          <w:szCs w:val="28"/>
          <w:rtl/>
        </w:rPr>
        <w:t>ی‌</w:t>
      </w:r>
      <w:r w:rsidRPr="00A546B9">
        <w:rPr>
          <w:rFonts w:cs="B Badr" w:hint="eastAsia"/>
          <w:sz w:val="28"/>
          <w:szCs w:val="28"/>
          <w:rtl/>
        </w:rPr>
        <w:t>شوند</w:t>
      </w:r>
      <w:r w:rsidRPr="00A546B9">
        <w:rPr>
          <w:rFonts w:cs="B Badr"/>
          <w:sz w:val="28"/>
          <w:szCs w:val="28"/>
          <w:rtl/>
        </w:rPr>
        <w:t>. [۵۹]</w:t>
      </w:r>
    </w:p>
    <w:p w:rsidR="006D7F16" w:rsidRDefault="00A546B9" w:rsidP="00A546B9">
      <w:pPr>
        <w:rPr>
          <w:rFonts w:cs="B Badr"/>
          <w:sz w:val="28"/>
          <w:szCs w:val="28"/>
          <w:rtl/>
        </w:rPr>
      </w:pPr>
      <w:r w:rsidRPr="00A546B9">
        <w:rPr>
          <w:rFonts w:cs="B Badr"/>
          <w:sz w:val="28"/>
          <w:szCs w:val="28"/>
          <w:rtl/>
        </w:rPr>
        <w:t>۸.۵ - عوامل‌ به‌وجود آمدن نهضت علم</w:t>
      </w:r>
      <w:r w:rsidRPr="00A546B9">
        <w:rPr>
          <w:rFonts w:cs="B Badr" w:hint="cs"/>
          <w:sz w:val="28"/>
          <w:szCs w:val="28"/>
          <w:rtl/>
        </w:rPr>
        <w:t>ی</w:t>
      </w:r>
    </w:p>
    <w:p w:rsidR="006D7F16" w:rsidRDefault="00A546B9" w:rsidP="00A546B9">
      <w:pPr>
        <w:rPr>
          <w:rFonts w:cs="B Badr"/>
          <w:sz w:val="28"/>
          <w:szCs w:val="28"/>
          <w:rtl/>
        </w:rPr>
      </w:pPr>
      <w:r w:rsidRPr="00A546B9">
        <w:rPr>
          <w:rFonts w:cs="B Badr" w:hint="eastAsia"/>
          <w:sz w:val="28"/>
          <w:szCs w:val="28"/>
          <w:rtl/>
        </w:rPr>
        <w:t>از</w:t>
      </w:r>
      <w:r w:rsidRPr="00A546B9">
        <w:rPr>
          <w:rFonts w:cs="B Badr"/>
          <w:sz w:val="28"/>
          <w:szCs w:val="28"/>
          <w:rtl/>
        </w:rPr>
        <w:t xml:space="preserve"> سال ‌۱۲۹ هجر</w:t>
      </w:r>
      <w:r w:rsidRPr="00A546B9">
        <w:rPr>
          <w:rFonts w:cs="B Badr" w:hint="cs"/>
          <w:sz w:val="28"/>
          <w:szCs w:val="28"/>
          <w:rtl/>
        </w:rPr>
        <w:t>ی</w:t>
      </w:r>
      <w:r w:rsidRPr="00A546B9">
        <w:rPr>
          <w:rFonts w:cs="B Badr"/>
          <w:sz w:val="28"/>
          <w:szCs w:val="28"/>
          <w:rtl/>
        </w:rPr>
        <w:t xml:space="preserve"> تا‌ ۱۳۲‌ هجر</w:t>
      </w:r>
      <w:r w:rsidRPr="00A546B9">
        <w:rPr>
          <w:rFonts w:cs="B Badr" w:hint="cs"/>
          <w:sz w:val="28"/>
          <w:szCs w:val="28"/>
          <w:rtl/>
        </w:rPr>
        <w:t>ی‌</w:t>
      </w:r>
      <w:r w:rsidRPr="00A546B9">
        <w:rPr>
          <w:rFonts w:cs="B Badr"/>
          <w:sz w:val="28"/>
          <w:szCs w:val="28"/>
          <w:rtl/>
        </w:rPr>
        <w:t xml:space="preserve"> که عباس</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رو</w:t>
      </w:r>
      <w:r w:rsidRPr="00A546B9">
        <w:rPr>
          <w:rFonts w:cs="B Badr" w:hint="cs"/>
          <w:sz w:val="28"/>
          <w:szCs w:val="28"/>
          <w:rtl/>
        </w:rPr>
        <w:t>ی</w:t>
      </w:r>
      <w:r w:rsidRPr="00A546B9">
        <w:rPr>
          <w:rFonts w:cs="B Badr"/>
          <w:sz w:val="28"/>
          <w:szCs w:val="28"/>
          <w:rtl/>
        </w:rPr>
        <w:t xml:space="preserve"> کار آمدند؛ چون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رو به ضعف و سقوط مـ</w:t>
      </w:r>
      <w:r w:rsidRPr="00A546B9">
        <w:rPr>
          <w:rFonts w:cs="B Badr" w:hint="cs"/>
          <w:sz w:val="28"/>
          <w:szCs w:val="28"/>
          <w:rtl/>
        </w:rPr>
        <w:t>ی‌</w:t>
      </w:r>
      <w:r w:rsidRPr="00A546B9">
        <w:rPr>
          <w:rFonts w:cs="B Badr" w:hint="eastAsia"/>
          <w:sz w:val="28"/>
          <w:szCs w:val="28"/>
          <w:rtl/>
        </w:rPr>
        <w:t>رفتند،</w:t>
      </w:r>
      <w:r w:rsidRPr="00A546B9">
        <w:rPr>
          <w:rFonts w:cs="B Badr"/>
          <w:sz w:val="28"/>
          <w:szCs w:val="28"/>
          <w:rtl/>
        </w:rPr>
        <w:t xml:space="preserve"> فـرصت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تحت فشار قرار دهند، نداشتند و از طرف</w:t>
      </w:r>
      <w:r w:rsidRPr="00A546B9">
        <w:rPr>
          <w:rFonts w:cs="B Badr" w:hint="cs"/>
          <w:sz w:val="28"/>
          <w:szCs w:val="28"/>
          <w:rtl/>
        </w:rPr>
        <w:t>ی</w:t>
      </w:r>
      <w:r w:rsidRPr="00A546B9">
        <w:rPr>
          <w:rFonts w:cs="B Badr"/>
          <w:sz w:val="28"/>
          <w:szCs w:val="28"/>
          <w:rtl/>
        </w:rPr>
        <w:t xml:space="preserve"> عباس</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که شعار طرفدار</w:t>
      </w:r>
      <w:r w:rsidRPr="00A546B9">
        <w:rPr>
          <w:rFonts w:cs="B Badr" w:hint="cs"/>
          <w:sz w:val="28"/>
          <w:szCs w:val="28"/>
          <w:rtl/>
        </w:rPr>
        <w:t>ی</w:t>
      </w:r>
      <w:r w:rsidRPr="00A546B9">
        <w:rPr>
          <w:rFonts w:cs="B Badr"/>
          <w:sz w:val="28"/>
          <w:szCs w:val="28"/>
          <w:rtl/>
        </w:rPr>
        <w:t xml:space="preserve"> از خاندان‌ پاک‌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اکرم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و گرفتن انتقام خون بناحق‌ ر</w:t>
      </w:r>
      <w:r w:rsidRPr="00A546B9">
        <w:rPr>
          <w:rFonts w:cs="B Badr" w:hint="cs"/>
          <w:sz w:val="28"/>
          <w:szCs w:val="28"/>
          <w:rtl/>
        </w:rPr>
        <w:t>ی</w:t>
      </w:r>
      <w:r w:rsidRPr="00A546B9">
        <w:rPr>
          <w:rFonts w:cs="B Badr" w:hint="eastAsia"/>
          <w:sz w:val="28"/>
          <w:szCs w:val="28"/>
          <w:rtl/>
        </w:rPr>
        <w:t>خته</w:t>
      </w:r>
      <w:r w:rsidRPr="00A546B9">
        <w:rPr>
          <w:rFonts w:cs="B Badr"/>
          <w:sz w:val="28"/>
          <w:szCs w:val="28"/>
          <w:rtl/>
        </w:rPr>
        <w:t xml:space="preserve"> آنان را م</w:t>
      </w:r>
      <w:r w:rsidRPr="00A546B9">
        <w:rPr>
          <w:rFonts w:cs="B Badr" w:hint="cs"/>
          <w:sz w:val="28"/>
          <w:szCs w:val="28"/>
          <w:rtl/>
        </w:rPr>
        <w:t>ی‌</w:t>
      </w:r>
      <w:r w:rsidRPr="00A546B9">
        <w:rPr>
          <w:rFonts w:cs="B Badr" w:hint="eastAsia"/>
          <w:sz w:val="28"/>
          <w:szCs w:val="28"/>
          <w:rtl/>
        </w:rPr>
        <w:t>دادند،</w:t>
      </w:r>
      <w:r w:rsidRPr="00A546B9">
        <w:rPr>
          <w:rFonts w:cs="B Badr"/>
          <w:sz w:val="28"/>
          <w:szCs w:val="28"/>
          <w:rtl/>
        </w:rPr>
        <w:t xml:space="preserve"> به امام فشار</w:t>
      </w:r>
      <w:r w:rsidRPr="00A546B9">
        <w:rPr>
          <w:rFonts w:cs="B Badr" w:hint="cs"/>
          <w:sz w:val="28"/>
          <w:szCs w:val="28"/>
          <w:rtl/>
        </w:rPr>
        <w:t>ی</w:t>
      </w:r>
      <w:r w:rsidRPr="00A546B9">
        <w:rPr>
          <w:rFonts w:cs="B Badr"/>
          <w:sz w:val="28"/>
          <w:szCs w:val="28"/>
          <w:rtl/>
        </w:rPr>
        <w:t xml:space="preserve"> وارد نم</w:t>
      </w:r>
      <w:r w:rsidRPr="00A546B9">
        <w:rPr>
          <w:rFonts w:cs="B Badr" w:hint="cs"/>
          <w:sz w:val="28"/>
          <w:szCs w:val="28"/>
          <w:rtl/>
        </w:rPr>
        <w:t>ی‌</w:t>
      </w:r>
      <w:r w:rsidRPr="00A546B9">
        <w:rPr>
          <w:rFonts w:cs="B Badr" w:hint="eastAsia"/>
          <w:sz w:val="28"/>
          <w:szCs w:val="28"/>
          <w:rtl/>
        </w:rPr>
        <w:t>آوردند</w:t>
      </w:r>
      <w:r w:rsidRPr="00A546B9">
        <w:rPr>
          <w:rFonts w:cs="B Badr"/>
          <w:sz w:val="28"/>
          <w:szCs w:val="28"/>
          <w:rtl/>
        </w:rPr>
        <w:t>. ازا</w:t>
      </w:r>
      <w:r w:rsidRPr="00A546B9">
        <w:rPr>
          <w:rFonts w:cs="B Badr" w:hint="cs"/>
          <w:sz w:val="28"/>
          <w:szCs w:val="28"/>
          <w:rtl/>
        </w:rPr>
        <w:t>ی</w:t>
      </w:r>
      <w:r w:rsidRPr="00A546B9">
        <w:rPr>
          <w:rFonts w:cs="B Badr" w:hint="eastAsia"/>
          <w:sz w:val="28"/>
          <w:szCs w:val="28"/>
          <w:rtl/>
        </w:rPr>
        <w:t>ن‌رو،</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دوران، بـرا</w:t>
      </w:r>
      <w:r w:rsidRPr="00A546B9">
        <w:rPr>
          <w:rFonts w:cs="B Badr" w:hint="cs"/>
          <w:sz w:val="28"/>
          <w:szCs w:val="28"/>
          <w:rtl/>
        </w:rPr>
        <w:t>ی‌</w:t>
      </w:r>
      <w:r w:rsidRPr="00A546B9">
        <w:rPr>
          <w:rFonts w:cs="B Badr"/>
          <w:sz w:val="28"/>
          <w:szCs w:val="28"/>
          <w:rtl/>
        </w:rPr>
        <w:t xml:space="preserve"> امـام دوران آرامش و آزاد</w:t>
      </w:r>
      <w:r w:rsidRPr="00A546B9">
        <w:rPr>
          <w:rFonts w:cs="B Badr" w:hint="cs"/>
          <w:sz w:val="28"/>
          <w:szCs w:val="28"/>
          <w:rtl/>
        </w:rPr>
        <w:t>ی</w:t>
      </w:r>
      <w:r w:rsidRPr="00A546B9">
        <w:rPr>
          <w:rFonts w:cs="B Badr"/>
          <w:sz w:val="28"/>
          <w:szCs w:val="28"/>
          <w:rtl/>
        </w:rPr>
        <w:t xml:space="preserve"> بود و فرصت‌بس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خوب</w:t>
      </w:r>
      <w:r w:rsidRPr="00A546B9">
        <w:rPr>
          <w:rFonts w:cs="B Badr" w:hint="cs"/>
          <w:sz w:val="28"/>
          <w:szCs w:val="28"/>
          <w:rtl/>
        </w:rPr>
        <w:t>ی</w:t>
      </w:r>
      <w:r w:rsidRPr="00A546B9">
        <w:rPr>
          <w:rFonts w:cs="B Badr"/>
          <w:sz w:val="28"/>
          <w:szCs w:val="28"/>
          <w:rtl/>
        </w:rPr>
        <w:t xml:space="preserve"> بـرا</w:t>
      </w:r>
      <w:r w:rsidRPr="00A546B9">
        <w:rPr>
          <w:rFonts w:cs="B Badr" w:hint="cs"/>
          <w:sz w:val="28"/>
          <w:szCs w:val="28"/>
          <w:rtl/>
        </w:rPr>
        <w:t>ی</w:t>
      </w:r>
      <w:r w:rsidRPr="00A546B9">
        <w:rPr>
          <w:rFonts w:cs="B Badr"/>
          <w:sz w:val="28"/>
          <w:szCs w:val="28"/>
          <w:rtl/>
        </w:rPr>
        <w:t xml:space="preserve"> فـعال</w:t>
      </w:r>
      <w:r w:rsidRPr="00A546B9">
        <w:rPr>
          <w:rFonts w:cs="B Badr" w:hint="cs"/>
          <w:sz w:val="28"/>
          <w:szCs w:val="28"/>
          <w:rtl/>
        </w:rPr>
        <w:t>ی</w:t>
      </w:r>
      <w:r w:rsidRPr="00A546B9">
        <w:rPr>
          <w:rFonts w:cs="B Badr" w:hint="eastAsia"/>
          <w:sz w:val="28"/>
          <w:szCs w:val="28"/>
          <w:rtl/>
        </w:rPr>
        <w:t>ت‌ها</w:t>
      </w:r>
      <w:r w:rsidRPr="00A546B9">
        <w:rPr>
          <w:rFonts w:cs="B Badr" w:hint="cs"/>
          <w:sz w:val="28"/>
          <w:szCs w:val="28"/>
          <w:rtl/>
        </w:rPr>
        <w:t>ی</w:t>
      </w:r>
      <w:r w:rsidRPr="00A546B9">
        <w:rPr>
          <w:rFonts w:cs="B Badr"/>
          <w:sz w:val="28"/>
          <w:szCs w:val="28"/>
          <w:rtl/>
        </w:rPr>
        <w:t xml:space="preserve"> عـلم</w:t>
      </w:r>
      <w:r w:rsidRPr="00A546B9">
        <w:rPr>
          <w:rFonts w:cs="B Badr" w:hint="cs"/>
          <w:sz w:val="28"/>
          <w:szCs w:val="28"/>
          <w:rtl/>
        </w:rPr>
        <w:t>ی</w:t>
      </w:r>
      <w:r w:rsidRPr="00A546B9">
        <w:rPr>
          <w:rFonts w:cs="B Badr"/>
          <w:sz w:val="28"/>
          <w:szCs w:val="28"/>
          <w:rtl/>
        </w:rPr>
        <w:t xml:space="preserve"> و فرهنگ</w:t>
      </w:r>
      <w:r w:rsidRPr="00A546B9">
        <w:rPr>
          <w:rFonts w:cs="B Badr" w:hint="cs"/>
          <w:sz w:val="28"/>
          <w:szCs w:val="28"/>
          <w:rtl/>
        </w:rPr>
        <w:t>ی‌</w:t>
      </w:r>
      <w:r w:rsidRPr="00A546B9">
        <w:rPr>
          <w:rFonts w:cs="B Badr"/>
          <w:sz w:val="28"/>
          <w:szCs w:val="28"/>
          <w:rtl/>
        </w:rPr>
        <w:t xml:space="preserve"> به‌شمار‌ م</w:t>
      </w:r>
      <w:r w:rsidRPr="00A546B9">
        <w:rPr>
          <w:rFonts w:cs="B Badr" w:hint="cs"/>
          <w:sz w:val="28"/>
          <w:szCs w:val="28"/>
          <w:rtl/>
        </w:rPr>
        <w:t>ی‌</w:t>
      </w:r>
      <w:r w:rsidRPr="00A546B9">
        <w:rPr>
          <w:rFonts w:cs="B Badr" w:hint="eastAsia"/>
          <w:sz w:val="28"/>
          <w:szCs w:val="28"/>
          <w:rtl/>
        </w:rPr>
        <w:t>رفت‌،</w:t>
      </w:r>
      <w:r w:rsidRPr="00A546B9">
        <w:rPr>
          <w:rFonts w:cs="B Badr"/>
          <w:sz w:val="28"/>
          <w:szCs w:val="28"/>
          <w:rtl/>
        </w:rPr>
        <w:t xml:space="preserve"> فرصت</w:t>
      </w:r>
      <w:r w:rsidRPr="00A546B9">
        <w:rPr>
          <w:rFonts w:cs="B Badr" w:hint="cs"/>
          <w:sz w:val="28"/>
          <w:szCs w:val="28"/>
          <w:rtl/>
        </w:rPr>
        <w:t>ی‌</w:t>
      </w:r>
      <w:r w:rsidRPr="00A546B9">
        <w:rPr>
          <w:rFonts w:cs="B Badr" w:hint="eastAsia"/>
          <w:sz w:val="28"/>
          <w:szCs w:val="28"/>
          <w:rtl/>
        </w:rPr>
        <w:t>که</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ه</w:t>
      </w:r>
      <w:r w:rsidRPr="00A546B9">
        <w:rPr>
          <w:rFonts w:cs="B Badr" w:hint="cs"/>
          <w:sz w:val="28"/>
          <w:szCs w:val="28"/>
          <w:rtl/>
        </w:rPr>
        <w:t>ی</w:t>
      </w:r>
      <w:r w:rsidRPr="00A546B9">
        <w:rPr>
          <w:rFonts w:cs="B Badr" w:hint="eastAsia"/>
          <w:sz w:val="28"/>
          <w:szCs w:val="28"/>
          <w:rtl/>
        </w:rPr>
        <w:t>چ‌</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از امامان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به غ</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از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که‌ اندک</w:t>
      </w:r>
      <w:r w:rsidRPr="00A546B9">
        <w:rPr>
          <w:rFonts w:cs="B Badr" w:hint="cs"/>
          <w:sz w:val="28"/>
          <w:szCs w:val="28"/>
          <w:rtl/>
        </w:rPr>
        <w:t>ی</w:t>
      </w:r>
      <w:r w:rsidRPr="00A546B9">
        <w:rPr>
          <w:rFonts w:cs="B Badr"/>
          <w:sz w:val="28"/>
          <w:szCs w:val="28"/>
          <w:rtl/>
        </w:rPr>
        <w:t xml:space="preserve">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فرصت‌ برا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به‌ وجود آمد و فعال</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عـلم</w:t>
      </w:r>
      <w:r w:rsidRPr="00A546B9">
        <w:rPr>
          <w:rFonts w:cs="B Badr" w:hint="cs"/>
          <w:sz w:val="28"/>
          <w:szCs w:val="28"/>
          <w:rtl/>
        </w:rPr>
        <w:t>ی</w:t>
      </w:r>
      <w:r w:rsidRPr="00A546B9">
        <w:rPr>
          <w:rFonts w:cs="B Badr"/>
          <w:sz w:val="28"/>
          <w:szCs w:val="28"/>
          <w:rtl/>
        </w:rPr>
        <w:t xml:space="preserve"> را شـروع کـرده بود. و هم‌چن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امام رضا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فراهم‌ نگشت‌. ول</w:t>
      </w:r>
      <w:r w:rsidRPr="00A546B9">
        <w:rPr>
          <w:rFonts w:cs="B Badr" w:hint="cs"/>
          <w:sz w:val="28"/>
          <w:szCs w:val="28"/>
          <w:rtl/>
        </w:rPr>
        <w:t>ی</w:t>
      </w:r>
      <w:r w:rsidRPr="00A546B9">
        <w:rPr>
          <w:rFonts w:cs="B Badr"/>
          <w:sz w:val="28"/>
          <w:szCs w:val="28"/>
          <w:rtl/>
        </w:rPr>
        <w:t xml:space="preserve"> امام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هم عمر طولان</w:t>
      </w:r>
      <w:r w:rsidRPr="00A546B9">
        <w:rPr>
          <w:rFonts w:cs="B Badr" w:hint="cs"/>
          <w:sz w:val="28"/>
          <w:szCs w:val="28"/>
          <w:rtl/>
        </w:rPr>
        <w:t>ی</w:t>
      </w:r>
      <w:r w:rsidRPr="00A546B9">
        <w:rPr>
          <w:rFonts w:cs="B Badr"/>
          <w:sz w:val="28"/>
          <w:szCs w:val="28"/>
          <w:rtl/>
        </w:rPr>
        <w:t xml:space="preserve"> (حدود ۷۰ سال) داشتند و هم مح</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و زمان برا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مساعد بود‌. [۶۰]</w:t>
      </w:r>
    </w:p>
    <w:p w:rsidR="006D7F16" w:rsidRDefault="00A546B9" w:rsidP="00A546B9">
      <w:pPr>
        <w:rPr>
          <w:rFonts w:cs="B Badr"/>
          <w:sz w:val="28"/>
          <w:szCs w:val="28"/>
          <w:rtl/>
        </w:rPr>
      </w:pPr>
      <w:r w:rsidRPr="00A546B9">
        <w:rPr>
          <w:rFonts w:cs="B Badr" w:hint="eastAsia"/>
          <w:sz w:val="28"/>
          <w:szCs w:val="28"/>
          <w:rtl/>
        </w:rPr>
        <w:t>در</w:t>
      </w:r>
      <w:r w:rsidRPr="00A546B9">
        <w:rPr>
          <w:rFonts w:cs="B Badr"/>
          <w:sz w:val="28"/>
          <w:szCs w:val="28"/>
          <w:rtl/>
        </w:rPr>
        <w:t xml:space="preserve"> زمان 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جامعه اسـلام</w:t>
      </w:r>
      <w:r w:rsidRPr="00A546B9">
        <w:rPr>
          <w:rFonts w:cs="B Badr" w:hint="cs"/>
          <w:sz w:val="28"/>
          <w:szCs w:val="28"/>
          <w:rtl/>
        </w:rPr>
        <w:t>ی</w:t>
      </w:r>
      <w:r w:rsidRPr="00A546B9">
        <w:rPr>
          <w:rFonts w:cs="B Badr"/>
          <w:sz w:val="28"/>
          <w:szCs w:val="28"/>
          <w:rtl/>
        </w:rPr>
        <w:t xml:space="preserve"> شـور و نـشاط فوق‌العاده‌ا</w:t>
      </w:r>
      <w:r w:rsidRPr="00A546B9">
        <w:rPr>
          <w:rFonts w:cs="B Badr" w:hint="cs"/>
          <w:sz w:val="28"/>
          <w:szCs w:val="28"/>
          <w:rtl/>
        </w:rPr>
        <w:t>ی‌</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دا‌</w:t>
      </w:r>
      <w:r w:rsidRPr="00A546B9">
        <w:rPr>
          <w:rFonts w:cs="B Badr"/>
          <w:sz w:val="28"/>
          <w:szCs w:val="28"/>
          <w:rtl/>
        </w:rPr>
        <w:t xml:space="preserve"> شد که منشا جنگ عقا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گرد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به‌طور خلاصه‌ مـ</w:t>
      </w:r>
      <w:r w:rsidRPr="00A546B9">
        <w:rPr>
          <w:rFonts w:cs="B Badr" w:hint="cs"/>
          <w:sz w:val="28"/>
          <w:szCs w:val="28"/>
          <w:rtl/>
        </w:rPr>
        <w:t>ی‌</w:t>
      </w:r>
      <w:r w:rsidRPr="00A546B9">
        <w:rPr>
          <w:rFonts w:cs="B Badr" w:hint="eastAsia"/>
          <w:sz w:val="28"/>
          <w:szCs w:val="28"/>
          <w:rtl/>
        </w:rPr>
        <w:t>توان‌</w:t>
      </w:r>
      <w:r w:rsidRPr="00A546B9">
        <w:rPr>
          <w:rFonts w:cs="B Badr"/>
          <w:sz w:val="28"/>
          <w:szCs w:val="28"/>
          <w:rtl/>
        </w:rPr>
        <w:t xml:space="preserve"> عوامل‌ مؤثر‌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نشاط را در چهار مورد‌ بررس</w:t>
      </w:r>
      <w:r w:rsidRPr="00A546B9">
        <w:rPr>
          <w:rFonts w:cs="B Badr" w:hint="cs"/>
          <w:sz w:val="28"/>
          <w:szCs w:val="28"/>
          <w:rtl/>
        </w:rPr>
        <w:t>ی‌</w:t>
      </w:r>
      <w:r w:rsidRPr="00A546B9">
        <w:rPr>
          <w:rFonts w:cs="B Badr"/>
          <w:sz w:val="28"/>
          <w:szCs w:val="28"/>
          <w:rtl/>
        </w:rPr>
        <w:t xml:space="preserve"> کرد:</w:t>
      </w:r>
    </w:p>
    <w:p w:rsidR="006D7F16" w:rsidRDefault="00A546B9" w:rsidP="00A546B9">
      <w:pPr>
        <w:rPr>
          <w:rFonts w:cs="B Badr"/>
          <w:sz w:val="28"/>
          <w:szCs w:val="28"/>
          <w:rtl/>
        </w:rPr>
      </w:pPr>
      <w:r w:rsidRPr="00A546B9">
        <w:rPr>
          <w:rFonts w:cs="B Badr" w:hint="eastAsia"/>
          <w:sz w:val="28"/>
          <w:szCs w:val="28"/>
          <w:rtl/>
        </w:rPr>
        <w:t>الف</w:t>
      </w:r>
      <w:r w:rsidRPr="00A546B9">
        <w:rPr>
          <w:rFonts w:cs="B Badr"/>
          <w:sz w:val="28"/>
          <w:szCs w:val="28"/>
          <w:rtl/>
        </w:rPr>
        <w:t>: مح</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آن دوره، مح</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کاملا مذهب</w:t>
      </w:r>
      <w:r w:rsidRPr="00A546B9">
        <w:rPr>
          <w:rFonts w:cs="B Badr" w:hint="cs"/>
          <w:sz w:val="28"/>
          <w:szCs w:val="28"/>
          <w:rtl/>
        </w:rPr>
        <w:t>ی</w:t>
      </w:r>
      <w:r w:rsidRPr="00A546B9">
        <w:rPr>
          <w:rFonts w:cs="B Badr"/>
          <w:sz w:val="28"/>
          <w:szCs w:val="28"/>
          <w:rtl/>
        </w:rPr>
        <w:t xml:space="preserve"> و اسلام</w:t>
      </w:r>
      <w:r w:rsidRPr="00A546B9">
        <w:rPr>
          <w:rFonts w:cs="B Badr" w:hint="cs"/>
          <w:sz w:val="28"/>
          <w:szCs w:val="28"/>
          <w:rtl/>
        </w:rPr>
        <w:t>ی</w:t>
      </w:r>
      <w:r w:rsidRPr="00A546B9">
        <w:rPr>
          <w:rFonts w:cs="B Badr"/>
          <w:sz w:val="28"/>
          <w:szCs w:val="28"/>
          <w:rtl/>
        </w:rPr>
        <w:t xml:space="preserve"> بود و مردم تحت‌ انگ</w:t>
      </w:r>
      <w:r w:rsidRPr="00A546B9">
        <w:rPr>
          <w:rFonts w:cs="B Badr" w:hint="cs"/>
          <w:sz w:val="28"/>
          <w:szCs w:val="28"/>
          <w:rtl/>
        </w:rPr>
        <w:t>ی</w:t>
      </w:r>
      <w:r w:rsidRPr="00A546B9">
        <w:rPr>
          <w:rFonts w:cs="B Badr" w:hint="eastAsia"/>
          <w:sz w:val="28"/>
          <w:szCs w:val="28"/>
          <w:rtl/>
        </w:rPr>
        <w:t>زه‌ها</w:t>
      </w:r>
      <w:r w:rsidRPr="00A546B9">
        <w:rPr>
          <w:rFonts w:cs="B Badr" w:hint="cs"/>
          <w:sz w:val="28"/>
          <w:szCs w:val="28"/>
          <w:rtl/>
        </w:rPr>
        <w:t>ی</w:t>
      </w:r>
      <w:r w:rsidRPr="00A546B9">
        <w:rPr>
          <w:rFonts w:cs="B Badr"/>
          <w:sz w:val="28"/>
          <w:szCs w:val="28"/>
          <w:rtl/>
        </w:rPr>
        <w:t xml:space="preserve"> مذهب</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زندگ</w:t>
      </w:r>
      <w:r w:rsidRPr="00A546B9">
        <w:rPr>
          <w:rFonts w:cs="B Badr" w:hint="cs"/>
          <w:sz w:val="28"/>
          <w:szCs w:val="28"/>
          <w:rtl/>
        </w:rPr>
        <w:t>ی‌</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تـشو</w:t>
      </w:r>
      <w:r w:rsidRPr="00A546B9">
        <w:rPr>
          <w:rFonts w:cs="B Badr" w:hint="cs"/>
          <w:sz w:val="28"/>
          <w:szCs w:val="28"/>
          <w:rtl/>
        </w:rPr>
        <w:t>ی</w:t>
      </w:r>
      <w:r w:rsidRPr="00A546B9">
        <w:rPr>
          <w:rFonts w:cs="B Badr" w:hint="eastAsia"/>
          <w:sz w:val="28"/>
          <w:szCs w:val="28"/>
          <w:rtl/>
        </w:rPr>
        <w:t>ق‌ها</w:t>
      </w:r>
      <w:r w:rsidRPr="00A546B9">
        <w:rPr>
          <w:rFonts w:cs="B Badr" w:hint="cs"/>
          <w:sz w:val="28"/>
          <w:szCs w:val="28"/>
          <w:rtl/>
        </w:rPr>
        <w:t>ی</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ـامبر</w:t>
      </w:r>
      <w:r w:rsidRPr="00A546B9">
        <w:rPr>
          <w:rFonts w:cs="B Badr"/>
          <w:sz w:val="28"/>
          <w:szCs w:val="28"/>
          <w:rtl/>
        </w:rPr>
        <w:t xml:space="preserve"> به علم‌ و دانش‌ و تشو</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و دعوت‌ها</w:t>
      </w:r>
      <w:r w:rsidRPr="00A546B9">
        <w:rPr>
          <w:rFonts w:cs="B Badr" w:hint="cs"/>
          <w:sz w:val="28"/>
          <w:szCs w:val="28"/>
          <w:rtl/>
        </w:rPr>
        <w:t>ی‌</w:t>
      </w:r>
      <w:r w:rsidRPr="00A546B9">
        <w:rPr>
          <w:rFonts w:cs="B Badr"/>
          <w:sz w:val="28"/>
          <w:szCs w:val="28"/>
          <w:rtl/>
        </w:rPr>
        <w:t xml:space="preserve"> قرآن‌ کر</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به علم و تعلم و تفکر و تـعقل، عامل‌ اساس</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نهضت و شور و نشاط بود.</w:t>
      </w:r>
    </w:p>
    <w:p w:rsidR="00A546B9" w:rsidRPr="00A546B9" w:rsidRDefault="00A546B9" w:rsidP="00A546B9">
      <w:pPr>
        <w:rPr>
          <w:rFonts w:cs="B Badr"/>
          <w:sz w:val="28"/>
          <w:szCs w:val="28"/>
          <w:rtl/>
        </w:rPr>
      </w:pPr>
      <w:r w:rsidRPr="00A546B9">
        <w:rPr>
          <w:rFonts w:cs="B Badr" w:hint="eastAsia"/>
          <w:sz w:val="28"/>
          <w:szCs w:val="28"/>
          <w:rtl/>
        </w:rPr>
        <w:t>ب</w:t>
      </w:r>
      <w:r w:rsidRPr="00A546B9">
        <w:rPr>
          <w:rFonts w:cs="B Badr"/>
          <w:sz w:val="28"/>
          <w:szCs w:val="28"/>
          <w:rtl/>
        </w:rPr>
        <w:t>: نژادها</w:t>
      </w:r>
      <w:r w:rsidRPr="00A546B9">
        <w:rPr>
          <w:rFonts w:cs="B Badr" w:hint="cs"/>
          <w:sz w:val="28"/>
          <w:szCs w:val="28"/>
          <w:rtl/>
        </w:rPr>
        <w:t>ی</w:t>
      </w:r>
      <w:r w:rsidRPr="00A546B9">
        <w:rPr>
          <w:rFonts w:cs="B Badr"/>
          <w:sz w:val="28"/>
          <w:szCs w:val="28"/>
          <w:rtl/>
        </w:rPr>
        <w:t xml:space="preserve"> مختلف</w:t>
      </w:r>
      <w:r w:rsidRPr="00A546B9">
        <w:rPr>
          <w:rFonts w:cs="B Badr" w:hint="cs"/>
          <w:sz w:val="28"/>
          <w:szCs w:val="28"/>
          <w:rtl/>
        </w:rPr>
        <w:t>ی</w:t>
      </w:r>
      <w:r w:rsidRPr="00A546B9">
        <w:rPr>
          <w:rFonts w:cs="B Badr"/>
          <w:sz w:val="28"/>
          <w:szCs w:val="28"/>
          <w:rtl/>
        </w:rPr>
        <w:t xml:space="preserve"> که سابقه فکر</w:t>
      </w:r>
      <w:r w:rsidRPr="00A546B9">
        <w:rPr>
          <w:rFonts w:cs="B Badr" w:hint="cs"/>
          <w:sz w:val="28"/>
          <w:szCs w:val="28"/>
          <w:rtl/>
        </w:rPr>
        <w:t>ی</w:t>
      </w:r>
      <w:r w:rsidRPr="00A546B9">
        <w:rPr>
          <w:rFonts w:cs="B Badr"/>
          <w:sz w:val="28"/>
          <w:szCs w:val="28"/>
          <w:rtl/>
        </w:rPr>
        <w:t xml:space="preserve"> و علم</w:t>
      </w:r>
      <w:r w:rsidRPr="00A546B9">
        <w:rPr>
          <w:rFonts w:cs="B Badr" w:hint="cs"/>
          <w:sz w:val="28"/>
          <w:szCs w:val="28"/>
          <w:rtl/>
        </w:rPr>
        <w:t>ی</w:t>
      </w:r>
      <w:r w:rsidRPr="00A546B9">
        <w:rPr>
          <w:rFonts w:cs="B Badr"/>
          <w:sz w:val="28"/>
          <w:szCs w:val="28"/>
          <w:rtl/>
        </w:rPr>
        <w:t xml:space="preserve"> داشتند‌، در‌ دن</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w:t>
      </w:r>
      <w:r w:rsidRPr="00A546B9">
        <w:rPr>
          <w:rFonts w:cs="B Badr"/>
          <w:sz w:val="28"/>
          <w:szCs w:val="28"/>
          <w:rtl/>
        </w:rPr>
        <w:t xml:space="preserve"> اسلام وارد شـدند و تـحولات</w:t>
      </w:r>
      <w:r w:rsidRPr="00A546B9">
        <w:rPr>
          <w:rFonts w:cs="B Badr" w:hint="cs"/>
          <w:sz w:val="28"/>
          <w:szCs w:val="28"/>
          <w:rtl/>
        </w:rPr>
        <w:t>ی</w:t>
      </w:r>
      <w:r w:rsidRPr="00A546B9">
        <w:rPr>
          <w:rFonts w:cs="B Badr"/>
          <w:sz w:val="28"/>
          <w:szCs w:val="28"/>
          <w:rtl/>
        </w:rPr>
        <w:t xml:space="preserve"> را در‌ جـامعه ا</w:t>
      </w:r>
      <w:r w:rsidRPr="00A546B9">
        <w:rPr>
          <w:rFonts w:cs="B Badr" w:hint="cs"/>
          <w:sz w:val="28"/>
          <w:szCs w:val="28"/>
          <w:rtl/>
        </w:rPr>
        <w:t>ی</w:t>
      </w:r>
      <w:r w:rsidRPr="00A546B9">
        <w:rPr>
          <w:rFonts w:cs="B Badr" w:hint="eastAsia"/>
          <w:sz w:val="28"/>
          <w:szCs w:val="28"/>
          <w:rtl/>
        </w:rPr>
        <w:t>جاد</w:t>
      </w:r>
      <w:r w:rsidRPr="00A546B9">
        <w:rPr>
          <w:rFonts w:cs="B Badr"/>
          <w:sz w:val="28"/>
          <w:szCs w:val="28"/>
          <w:rtl/>
        </w:rPr>
        <w:t xml:space="preserve"> کردند.</w:t>
      </w:r>
    </w:p>
    <w:p w:rsidR="006D7F16" w:rsidRDefault="00A546B9" w:rsidP="006C2220">
      <w:pPr>
        <w:rPr>
          <w:rFonts w:cs="B Badr"/>
          <w:sz w:val="28"/>
          <w:szCs w:val="28"/>
          <w:rtl/>
        </w:rPr>
      </w:pPr>
      <w:r w:rsidRPr="00A546B9">
        <w:rPr>
          <w:rFonts w:cs="B Badr" w:hint="eastAsia"/>
          <w:sz w:val="28"/>
          <w:szCs w:val="28"/>
          <w:rtl/>
        </w:rPr>
        <w:t>ج</w:t>
      </w:r>
      <w:r w:rsidRPr="00A546B9">
        <w:rPr>
          <w:rFonts w:cs="B Badr"/>
          <w:sz w:val="28"/>
          <w:szCs w:val="28"/>
          <w:rtl/>
        </w:rPr>
        <w:t>: «جهان‌ وطن</w:t>
      </w:r>
      <w:r w:rsidRPr="00A546B9">
        <w:rPr>
          <w:rFonts w:cs="B Badr" w:hint="cs"/>
          <w:sz w:val="28"/>
          <w:szCs w:val="28"/>
          <w:rtl/>
        </w:rPr>
        <w:t>ی‌</w:t>
      </w:r>
      <w:r w:rsidRPr="00A546B9">
        <w:rPr>
          <w:rFonts w:cs="B Badr"/>
          <w:sz w:val="28"/>
          <w:szCs w:val="28"/>
          <w:rtl/>
        </w:rPr>
        <w:t xml:space="preserve"> اسلام</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[۶۱]</w:t>
      </w:r>
      <w:r w:rsidR="006C2220">
        <w:rPr>
          <w:rFonts w:cs="B Badr" w:hint="cs"/>
          <w:sz w:val="28"/>
          <w:szCs w:val="28"/>
          <w:rtl/>
        </w:rPr>
        <w:t xml:space="preserve"> </w:t>
      </w:r>
      <w:r w:rsidRPr="00A546B9">
        <w:rPr>
          <w:rFonts w:cs="B Badr"/>
          <w:sz w:val="28"/>
          <w:szCs w:val="28"/>
          <w:rtl/>
        </w:rPr>
        <w:t>[۶۲]</w:t>
      </w:r>
      <w:r w:rsidR="006C2220">
        <w:rPr>
          <w:rFonts w:cs="B Badr" w:hint="cs"/>
          <w:sz w:val="28"/>
          <w:szCs w:val="28"/>
          <w:rtl/>
        </w:rPr>
        <w:t xml:space="preserve"> </w:t>
      </w:r>
      <w:r w:rsidRPr="00A546B9">
        <w:rPr>
          <w:rFonts w:cs="B Badr"/>
          <w:sz w:val="28"/>
          <w:szCs w:val="28"/>
          <w:rtl/>
        </w:rPr>
        <w:t>[۶۳]</w:t>
      </w:r>
      <w:r w:rsidR="006C2220">
        <w:rPr>
          <w:rFonts w:cs="B Badr" w:hint="cs"/>
          <w:sz w:val="28"/>
          <w:szCs w:val="28"/>
          <w:rtl/>
        </w:rPr>
        <w:t xml:space="preserve"> </w:t>
      </w:r>
      <w:r w:rsidRPr="00A546B9">
        <w:rPr>
          <w:rFonts w:cs="B Badr"/>
          <w:sz w:val="28"/>
          <w:szCs w:val="28"/>
          <w:rtl/>
        </w:rPr>
        <w:t>[۶۴]</w:t>
      </w:r>
      <w:r w:rsidR="006C2220">
        <w:rPr>
          <w:rFonts w:cs="B Badr" w:hint="cs"/>
          <w:sz w:val="28"/>
          <w:szCs w:val="28"/>
          <w:rtl/>
        </w:rPr>
        <w:t xml:space="preserve"> </w:t>
      </w:r>
      <w:r w:rsidRPr="00A546B9">
        <w:rPr>
          <w:rFonts w:cs="B Badr"/>
          <w:sz w:val="28"/>
          <w:szCs w:val="28"/>
          <w:rtl/>
        </w:rPr>
        <w:t>[۶۵]</w:t>
      </w:r>
      <w:r w:rsidR="006C2220">
        <w:rPr>
          <w:rFonts w:cs="B Badr" w:hint="cs"/>
          <w:sz w:val="28"/>
          <w:szCs w:val="28"/>
          <w:rtl/>
        </w:rPr>
        <w:t xml:space="preserve"> </w:t>
      </w:r>
      <w:r w:rsidRPr="00A546B9">
        <w:rPr>
          <w:rFonts w:cs="B Badr"/>
          <w:sz w:val="28"/>
          <w:szCs w:val="28"/>
          <w:rtl/>
        </w:rPr>
        <w:t>[۶۶]</w:t>
      </w:r>
      <w:r w:rsidR="006C2220">
        <w:rPr>
          <w:rFonts w:cs="B Badr" w:hint="cs"/>
          <w:sz w:val="28"/>
          <w:szCs w:val="28"/>
          <w:rtl/>
        </w:rPr>
        <w:t xml:space="preserve"> </w:t>
      </w:r>
      <w:r w:rsidRPr="00A546B9">
        <w:rPr>
          <w:rFonts w:cs="B Badr"/>
          <w:sz w:val="28"/>
          <w:szCs w:val="28"/>
          <w:rtl/>
        </w:rPr>
        <w:t>[۶۷]</w:t>
      </w:r>
      <w:r w:rsidR="006C2220">
        <w:rPr>
          <w:rFonts w:cs="B Badr" w:hint="cs"/>
          <w:sz w:val="28"/>
          <w:szCs w:val="28"/>
          <w:rtl/>
        </w:rPr>
        <w:t xml:space="preserve"> </w:t>
      </w:r>
      <w:r w:rsidRPr="00A546B9">
        <w:rPr>
          <w:rFonts w:cs="B Badr"/>
          <w:sz w:val="28"/>
          <w:szCs w:val="28"/>
          <w:rtl/>
        </w:rPr>
        <w:t>[۶۸]</w:t>
      </w:r>
      <w:r w:rsidR="006C2220">
        <w:rPr>
          <w:rFonts w:cs="B Badr" w:hint="cs"/>
          <w:sz w:val="28"/>
          <w:szCs w:val="28"/>
          <w:rtl/>
        </w:rPr>
        <w:t xml:space="preserve"> </w:t>
      </w:r>
      <w:r w:rsidRPr="00A546B9">
        <w:rPr>
          <w:rFonts w:cs="B Badr" w:hint="eastAsia"/>
          <w:sz w:val="28"/>
          <w:szCs w:val="28"/>
          <w:rtl/>
        </w:rPr>
        <w:t>عامل</w:t>
      </w:r>
      <w:r w:rsidRPr="00A546B9">
        <w:rPr>
          <w:rFonts w:cs="B Badr"/>
          <w:sz w:val="28"/>
          <w:szCs w:val="28"/>
          <w:rtl/>
        </w:rPr>
        <w:t xml:space="preserve"> سوم</w:t>
      </w:r>
      <w:r w:rsidRPr="00A546B9">
        <w:rPr>
          <w:rFonts w:cs="B Badr" w:hint="cs"/>
          <w:sz w:val="28"/>
          <w:szCs w:val="28"/>
          <w:rtl/>
        </w:rPr>
        <w:t>ی</w:t>
      </w:r>
      <w:r w:rsidRPr="00A546B9">
        <w:rPr>
          <w:rFonts w:cs="B Badr"/>
          <w:sz w:val="28"/>
          <w:szCs w:val="28"/>
          <w:rtl/>
        </w:rPr>
        <w:t xml:space="preserve"> بود‌ که‌ زم</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را مساعد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اسـلام بـا وطـن‌ها</w:t>
      </w:r>
      <w:r w:rsidRPr="00A546B9">
        <w:rPr>
          <w:rFonts w:cs="B Badr" w:hint="cs"/>
          <w:sz w:val="28"/>
          <w:szCs w:val="28"/>
          <w:rtl/>
        </w:rPr>
        <w:t>ی</w:t>
      </w:r>
      <w:r w:rsidRPr="00A546B9">
        <w:rPr>
          <w:rFonts w:cs="B Badr"/>
          <w:sz w:val="28"/>
          <w:szCs w:val="28"/>
          <w:rtl/>
        </w:rPr>
        <w:t xml:space="preserve"> آب و خاک</w:t>
      </w:r>
      <w:r w:rsidRPr="00A546B9">
        <w:rPr>
          <w:rFonts w:cs="B Badr" w:hint="cs"/>
          <w:sz w:val="28"/>
          <w:szCs w:val="28"/>
          <w:rtl/>
        </w:rPr>
        <w:t>ی</w:t>
      </w:r>
      <w:r w:rsidRPr="00A546B9">
        <w:rPr>
          <w:rFonts w:cs="B Badr"/>
          <w:sz w:val="28"/>
          <w:szCs w:val="28"/>
          <w:rtl/>
        </w:rPr>
        <w:t xml:space="preserve"> مبارزه کرده بود و وطن را‌ «وطن‌ اسلام</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تعب</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که هرجا‌ اسلام‌ هست‌، آنـجا وطـن اسـت‌ و در‌ نت</w:t>
      </w:r>
      <w:r w:rsidRPr="00A546B9">
        <w:rPr>
          <w:rFonts w:cs="B Badr" w:hint="cs"/>
          <w:sz w:val="28"/>
          <w:szCs w:val="28"/>
          <w:rtl/>
        </w:rPr>
        <w:t>ی</w:t>
      </w:r>
      <w:r w:rsidRPr="00A546B9">
        <w:rPr>
          <w:rFonts w:cs="B Badr" w:hint="eastAsia"/>
          <w:sz w:val="28"/>
          <w:szCs w:val="28"/>
          <w:rtl/>
        </w:rPr>
        <w:t>جه</w:t>
      </w:r>
      <w:r w:rsidRPr="00A546B9">
        <w:rPr>
          <w:rFonts w:cs="B Badr"/>
          <w:sz w:val="28"/>
          <w:szCs w:val="28"/>
          <w:rtl/>
        </w:rPr>
        <w:t xml:space="preserve"> تعصبات نژاد</w:t>
      </w:r>
      <w:r w:rsidRPr="00A546B9">
        <w:rPr>
          <w:rFonts w:cs="B Badr" w:hint="cs"/>
          <w:sz w:val="28"/>
          <w:szCs w:val="28"/>
          <w:rtl/>
        </w:rPr>
        <w:t>ی</w:t>
      </w:r>
      <w:r w:rsidRPr="00A546B9">
        <w:rPr>
          <w:rFonts w:cs="B Badr"/>
          <w:sz w:val="28"/>
          <w:szCs w:val="28"/>
          <w:rtl/>
        </w:rPr>
        <w:t xml:space="preserve"> تا‌ حدود‌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از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رفته بود. به‌طور</w:t>
      </w:r>
      <w:r w:rsidRPr="00A546B9">
        <w:rPr>
          <w:rFonts w:cs="B Badr" w:hint="cs"/>
          <w:sz w:val="28"/>
          <w:szCs w:val="28"/>
          <w:rtl/>
        </w:rPr>
        <w:t>ی</w:t>
      </w:r>
      <w:r w:rsidRPr="00A546B9">
        <w:rPr>
          <w:rFonts w:cs="B Badr"/>
          <w:sz w:val="28"/>
          <w:szCs w:val="28"/>
          <w:rtl/>
        </w:rPr>
        <w:t xml:space="preserve"> که نژادها</w:t>
      </w:r>
      <w:r w:rsidRPr="00A546B9">
        <w:rPr>
          <w:rFonts w:cs="B Badr" w:hint="cs"/>
          <w:sz w:val="28"/>
          <w:szCs w:val="28"/>
          <w:rtl/>
        </w:rPr>
        <w:t>ی</w:t>
      </w:r>
      <w:r w:rsidRPr="00A546B9">
        <w:rPr>
          <w:rFonts w:cs="B Badr"/>
          <w:sz w:val="28"/>
          <w:szCs w:val="28"/>
          <w:rtl/>
        </w:rPr>
        <w:t xml:space="preserve"> مـختلف </w:t>
      </w:r>
      <w:r w:rsidRPr="00A546B9">
        <w:rPr>
          <w:rFonts w:cs="B Badr" w:hint="eastAsia"/>
          <w:sz w:val="28"/>
          <w:szCs w:val="28"/>
          <w:rtl/>
        </w:rPr>
        <w:t>بـا</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هم‌ز</w:t>
      </w:r>
      <w:r w:rsidRPr="00A546B9">
        <w:rPr>
          <w:rFonts w:cs="B Badr" w:hint="cs"/>
          <w:sz w:val="28"/>
          <w:szCs w:val="28"/>
          <w:rtl/>
        </w:rPr>
        <w:t>ی</w:t>
      </w:r>
      <w:r w:rsidRPr="00A546B9">
        <w:rPr>
          <w:rFonts w:cs="B Badr" w:hint="eastAsia"/>
          <w:sz w:val="28"/>
          <w:szCs w:val="28"/>
          <w:rtl/>
        </w:rPr>
        <w:t>ست</w:t>
      </w:r>
      <w:r w:rsidRPr="00A546B9">
        <w:rPr>
          <w:rFonts w:cs="B Badr" w:hint="cs"/>
          <w:sz w:val="28"/>
          <w:szCs w:val="28"/>
          <w:rtl/>
        </w:rPr>
        <w:t>ی</w:t>
      </w:r>
      <w:r w:rsidRPr="00A546B9">
        <w:rPr>
          <w:rFonts w:cs="B Badr"/>
          <w:sz w:val="28"/>
          <w:szCs w:val="28"/>
          <w:rtl/>
        </w:rPr>
        <w:t xml:space="preserve"> داشتند‌. (مثلا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غلام بـربر</w:t>
      </w:r>
      <w:r w:rsidRPr="00A546B9">
        <w:rPr>
          <w:rFonts w:cs="B Badr" w:hint="cs"/>
          <w:sz w:val="28"/>
          <w:szCs w:val="28"/>
          <w:rtl/>
        </w:rPr>
        <w:t>ی‌</w:t>
      </w:r>
      <w:r w:rsidRPr="00A546B9">
        <w:rPr>
          <w:rFonts w:cs="B Badr"/>
          <w:sz w:val="28"/>
          <w:szCs w:val="28"/>
          <w:rtl/>
        </w:rPr>
        <w:t xml:space="preserve"> مانند‌ «نافع‌»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«عکرمه‌» غلام‌ عبدالله بن عباس در کرس</w:t>
      </w:r>
      <w:r w:rsidRPr="00A546B9">
        <w:rPr>
          <w:rFonts w:cs="B Badr" w:hint="cs"/>
          <w:sz w:val="28"/>
          <w:szCs w:val="28"/>
          <w:rtl/>
        </w:rPr>
        <w:t>ی</w:t>
      </w:r>
      <w:r w:rsidRPr="00A546B9">
        <w:rPr>
          <w:rFonts w:cs="B Badr"/>
          <w:sz w:val="28"/>
          <w:szCs w:val="28"/>
          <w:rtl/>
        </w:rPr>
        <w:t xml:space="preserve"> استاد</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نشست‌</w:t>
      </w:r>
      <w:r w:rsidRPr="00A546B9">
        <w:rPr>
          <w:rFonts w:cs="B Badr"/>
          <w:sz w:val="28"/>
          <w:szCs w:val="28"/>
          <w:rtl/>
        </w:rPr>
        <w:t xml:space="preserve"> و بس</w:t>
      </w:r>
      <w:r w:rsidRPr="00A546B9">
        <w:rPr>
          <w:rFonts w:cs="B Badr" w:hint="cs"/>
          <w:sz w:val="28"/>
          <w:szCs w:val="28"/>
          <w:rtl/>
        </w:rPr>
        <w:t>ی</w:t>
      </w:r>
      <w:r w:rsidRPr="00A546B9">
        <w:rPr>
          <w:rFonts w:cs="B Badr" w:hint="eastAsia"/>
          <w:sz w:val="28"/>
          <w:szCs w:val="28"/>
          <w:rtl/>
        </w:rPr>
        <w:t>ار</w:t>
      </w:r>
      <w:r w:rsidRPr="00A546B9">
        <w:rPr>
          <w:rFonts w:cs="B Badr" w:hint="cs"/>
          <w:sz w:val="28"/>
          <w:szCs w:val="28"/>
          <w:rtl/>
        </w:rPr>
        <w:t>ی</w:t>
      </w:r>
      <w:r w:rsidRPr="00A546B9">
        <w:rPr>
          <w:rFonts w:cs="B Badr"/>
          <w:sz w:val="28"/>
          <w:szCs w:val="28"/>
          <w:rtl/>
        </w:rPr>
        <w:t xml:space="preserve"> از مسلمانان‌ عراق</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سور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حجاز</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مـصر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ـران</w:t>
      </w:r>
      <w:r w:rsidRPr="00A546B9">
        <w:rPr>
          <w:rFonts w:cs="B Badr" w:hint="cs"/>
          <w:sz w:val="28"/>
          <w:szCs w:val="28"/>
          <w:rtl/>
        </w:rPr>
        <w:t>ی</w:t>
      </w:r>
      <w:r w:rsidRPr="00A546B9">
        <w:rPr>
          <w:rFonts w:cs="B Badr"/>
          <w:sz w:val="28"/>
          <w:szCs w:val="28"/>
          <w:rtl/>
        </w:rPr>
        <w:t xml:space="preserve"> و هند</w:t>
      </w:r>
      <w:r w:rsidRPr="00A546B9">
        <w:rPr>
          <w:rFonts w:cs="B Badr" w:hint="cs"/>
          <w:sz w:val="28"/>
          <w:szCs w:val="28"/>
          <w:rtl/>
        </w:rPr>
        <w:t>ی</w:t>
      </w:r>
      <w:r w:rsidRPr="00A546B9">
        <w:rPr>
          <w:rFonts w:cs="B Badr"/>
          <w:sz w:val="28"/>
          <w:szCs w:val="28"/>
          <w:rtl/>
        </w:rPr>
        <w:t xml:space="preserve"> در پا</w:t>
      </w:r>
      <w:r w:rsidRPr="00A546B9">
        <w:rPr>
          <w:rFonts w:cs="B Badr" w:hint="cs"/>
          <w:sz w:val="28"/>
          <w:szCs w:val="28"/>
          <w:rtl/>
        </w:rPr>
        <w:t>ی</w:t>
      </w:r>
      <w:r w:rsidRPr="00A546B9">
        <w:rPr>
          <w:rFonts w:cs="B Badr"/>
          <w:sz w:val="28"/>
          <w:szCs w:val="28"/>
          <w:rtl/>
        </w:rPr>
        <w:t xml:space="preserve"> درس او شرکت‌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د</w:t>
      </w:r>
      <w:r w:rsidRPr="00A546B9">
        <w:rPr>
          <w:rFonts w:cs="B Badr"/>
          <w:sz w:val="28"/>
          <w:szCs w:val="28"/>
          <w:rtl/>
        </w:rPr>
        <w:t>: عامل د</w:t>
      </w:r>
      <w:r w:rsidRPr="00A546B9">
        <w:rPr>
          <w:rFonts w:cs="B Badr" w:hint="cs"/>
          <w:sz w:val="28"/>
          <w:szCs w:val="28"/>
          <w:rtl/>
        </w:rPr>
        <w:t>ی</w:t>
      </w:r>
      <w:r w:rsidRPr="00A546B9">
        <w:rPr>
          <w:rFonts w:cs="B Badr" w:hint="eastAsia"/>
          <w:sz w:val="28"/>
          <w:szCs w:val="28"/>
          <w:rtl/>
        </w:rPr>
        <w:t>گر</w:t>
      </w:r>
      <w:r w:rsidRPr="00A546B9">
        <w:rPr>
          <w:rFonts w:cs="B Badr" w:hint="cs"/>
          <w:sz w:val="28"/>
          <w:szCs w:val="28"/>
          <w:rtl/>
        </w:rPr>
        <w:t>ی</w:t>
      </w:r>
      <w:r w:rsidRPr="00A546B9">
        <w:rPr>
          <w:rFonts w:cs="B Badr"/>
          <w:sz w:val="28"/>
          <w:szCs w:val="28"/>
          <w:rtl/>
        </w:rPr>
        <w:t xml:space="preserve"> که زم</w:t>
      </w:r>
      <w:r w:rsidRPr="00A546B9">
        <w:rPr>
          <w:rFonts w:cs="B Badr" w:hint="cs"/>
          <w:sz w:val="28"/>
          <w:szCs w:val="28"/>
          <w:rtl/>
        </w:rPr>
        <w:t>ی</w:t>
      </w:r>
      <w:r w:rsidRPr="00A546B9">
        <w:rPr>
          <w:rFonts w:cs="B Badr" w:hint="eastAsia"/>
          <w:sz w:val="28"/>
          <w:szCs w:val="28"/>
          <w:rtl/>
        </w:rPr>
        <w:t>نه‌</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جهش‌ و جنبش‌ را فراهم‌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«تـسامح‌ و تـساهل د</w:t>
      </w:r>
      <w:r w:rsidRPr="00A546B9">
        <w:rPr>
          <w:rFonts w:cs="B Badr" w:hint="cs"/>
          <w:sz w:val="28"/>
          <w:szCs w:val="28"/>
          <w:rtl/>
        </w:rPr>
        <w:t>ی</w:t>
      </w:r>
      <w:r w:rsidRPr="00A546B9">
        <w:rPr>
          <w:rFonts w:cs="B Badr" w:hint="eastAsia"/>
          <w:sz w:val="28"/>
          <w:szCs w:val="28"/>
          <w:rtl/>
        </w:rPr>
        <w:t>ـن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بود. (مسئله «تساهل و تسامح با اهل‌کتاب‌» عـامل‌ فـوق العاده‌ مهم</w:t>
      </w:r>
      <w:r w:rsidRPr="00A546B9">
        <w:rPr>
          <w:rFonts w:cs="B Badr" w:hint="cs"/>
          <w:sz w:val="28"/>
          <w:szCs w:val="28"/>
          <w:rtl/>
        </w:rPr>
        <w:t>ی</w:t>
      </w:r>
      <w:r w:rsidRPr="00A546B9">
        <w:rPr>
          <w:rFonts w:cs="B Badr"/>
          <w:sz w:val="28"/>
          <w:szCs w:val="28"/>
          <w:rtl/>
        </w:rPr>
        <w:t xml:space="preserve"> بود.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مـسئله ر</w:t>
      </w:r>
      <w:r w:rsidRPr="00A546B9">
        <w:rPr>
          <w:rFonts w:cs="B Badr" w:hint="cs"/>
          <w:sz w:val="28"/>
          <w:szCs w:val="28"/>
          <w:rtl/>
        </w:rPr>
        <w:t>ی</w:t>
      </w:r>
      <w:r w:rsidRPr="00A546B9">
        <w:rPr>
          <w:rFonts w:cs="B Badr" w:hint="eastAsia"/>
          <w:sz w:val="28"/>
          <w:szCs w:val="28"/>
          <w:rtl/>
        </w:rPr>
        <w:t>شه</w:t>
      </w:r>
      <w:r w:rsidRPr="00A546B9">
        <w:rPr>
          <w:rFonts w:cs="B Badr"/>
          <w:sz w:val="28"/>
          <w:szCs w:val="28"/>
          <w:rtl/>
        </w:rPr>
        <w:t xml:space="preserve"> حد</w:t>
      </w:r>
      <w:r w:rsidRPr="00A546B9">
        <w:rPr>
          <w:rFonts w:cs="B Badr" w:hint="cs"/>
          <w:sz w:val="28"/>
          <w:szCs w:val="28"/>
          <w:rtl/>
        </w:rPr>
        <w:t>ی</w:t>
      </w:r>
      <w:r w:rsidRPr="00A546B9">
        <w:rPr>
          <w:rFonts w:cs="B Badr" w:hint="eastAsia"/>
          <w:sz w:val="28"/>
          <w:szCs w:val="28"/>
          <w:rtl/>
        </w:rPr>
        <w:t>ث</w:t>
      </w:r>
      <w:r w:rsidRPr="00A546B9">
        <w:rPr>
          <w:rFonts w:cs="B Badr" w:hint="cs"/>
          <w:sz w:val="28"/>
          <w:szCs w:val="28"/>
          <w:rtl/>
        </w:rPr>
        <w:t>ی</w:t>
      </w:r>
      <w:r w:rsidRPr="00A546B9">
        <w:rPr>
          <w:rFonts w:cs="B Badr"/>
          <w:sz w:val="28"/>
          <w:szCs w:val="28"/>
          <w:rtl/>
        </w:rPr>
        <w:t xml:space="preserve"> دارد. احاد</w:t>
      </w:r>
      <w:r w:rsidRPr="00A546B9">
        <w:rPr>
          <w:rFonts w:cs="B Badr" w:hint="cs"/>
          <w:sz w:val="28"/>
          <w:szCs w:val="28"/>
          <w:rtl/>
        </w:rPr>
        <w:t>ی</w:t>
      </w:r>
      <w:r w:rsidRPr="00A546B9">
        <w:rPr>
          <w:rFonts w:cs="B Badr" w:hint="eastAsia"/>
          <w:sz w:val="28"/>
          <w:szCs w:val="28"/>
          <w:rtl/>
        </w:rPr>
        <w:t>ث</w:t>
      </w:r>
      <w:r w:rsidRPr="00A546B9">
        <w:rPr>
          <w:rFonts w:cs="B Badr" w:hint="cs"/>
          <w:sz w:val="28"/>
          <w:szCs w:val="28"/>
          <w:rtl/>
        </w:rPr>
        <w:t>ی</w:t>
      </w:r>
      <w:r w:rsidRPr="00A546B9">
        <w:rPr>
          <w:rFonts w:cs="B Badr"/>
          <w:sz w:val="28"/>
          <w:szCs w:val="28"/>
          <w:rtl/>
        </w:rPr>
        <w:t xml:space="preserve"> همچون‌ «خذوا الحکمه و لو من مشرک‌» و </w:t>
      </w:r>
      <w:r w:rsidRPr="00A546B9">
        <w:rPr>
          <w:rFonts w:cs="B Badr"/>
          <w:sz w:val="28"/>
          <w:szCs w:val="28"/>
          <w:rtl/>
        </w:rPr>
        <w:lastRenderedPageBreak/>
        <w:t xml:space="preserve">«الحکمه ضاله‌ المؤمن، </w:t>
      </w:r>
      <w:r w:rsidRPr="00A546B9">
        <w:rPr>
          <w:rFonts w:cs="B Badr" w:hint="cs"/>
          <w:sz w:val="28"/>
          <w:szCs w:val="28"/>
          <w:rtl/>
        </w:rPr>
        <w:t>ی</w:t>
      </w:r>
      <w:r w:rsidRPr="00A546B9">
        <w:rPr>
          <w:rFonts w:cs="B Badr"/>
          <w:sz w:val="28"/>
          <w:szCs w:val="28"/>
          <w:rtl/>
        </w:rPr>
        <w:t>أخذها ا</w:t>
      </w:r>
      <w:r w:rsidRPr="00A546B9">
        <w:rPr>
          <w:rFonts w:cs="B Badr" w:hint="cs"/>
          <w:sz w:val="28"/>
          <w:szCs w:val="28"/>
          <w:rtl/>
        </w:rPr>
        <w:t>ی</w:t>
      </w:r>
      <w:r w:rsidRPr="00A546B9">
        <w:rPr>
          <w:rFonts w:cs="B Badr" w:hint="eastAsia"/>
          <w:sz w:val="28"/>
          <w:szCs w:val="28"/>
          <w:rtl/>
        </w:rPr>
        <w:t>نما</w:t>
      </w:r>
      <w:r w:rsidRPr="00A546B9">
        <w:rPr>
          <w:rFonts w:cs="B Badr"/>
          <w:sz w:val="28"/>
          <w:szCs w:val="28"/>
          <w:rtl/>
        </w:rPr>
        <w:t xml:space="preserve"> وجدها» مضمونش هم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است) </w:t>
      </w:r>
      <w:r w:rsidRPr="00A546B9">
        <w:rPr>
          <w:rFonts w:cs="B Badr" w:hint="cs"/>
          <w:sz w:val="28"/>
          <w:szCs w:val="28"/>
          <w:rtl/>
        </w:rPr>
        <w:t>ی</w:t>
      </w:r>
      <w:r w:rsidRPr="00A546B9">
        <w:rPr>
          <w:rFonts w:cs="B Badr" w:hint="eastAsia"/>
          <w:sz w:val="28"/>
          <w:szCs w:val="28"/>
          <w:rtl/>
        </w:rPr>
        <w:t>عن</w:t>
      </w:r>
      <w:r w:rsidRPr="00A546B9">
        <w:rPr>
          <w:rFonts w:cs="B Badr" w:hint="cs"/>
          <w:sz w:val="28"/>
          <w:szCs w:val="28"/>
          <w:rtl/>
        </w:rPr>
        <w:t>ی</w:t>
      </w:r>
      <w:r w:rsidRPr="00A546B9">
        <w:rPr>
          <w:rFonts w:cs="B Badr"/>
          <w:sz w:val="28"/>
          <w:szCs w:val="28"/>
          <w:rtl/>
        </w:rPr>
        <w:t xml:space="preserve"> مسلمانان به‌خاطر هم‌ز</w:t>
      </w:r>
      <w:r w:rsidRPr="00A546B9">
        <w:rPr>
          <w:rFonts w:cs="B Badr" w:hint="cs"/>
          <w:sz w:val="28"/>
          <w:szCs w:val="28"/>
          <w:rtl/>
        </w:rPr>
        <w:t>ی</w:t>
      </w:r>
      <w:r w:rsidRPr="00A546B9">
        <w:rPr>
          <w:rFonts w:cs="B Badr" w:hint="eastAsia"/>
          <w:sz w:val="28"/>
          <w:szCs w:val="28"/>
          <w:rtl/>
        </w:rPr>
        <w:t>ست</w:t>
      </w:r>
      <w:r w:rsidRPr="00A546B9">
        <w:rPr>
          <w:rFonts w:cs="B Badr" w:hint="cs"/>
          <w:sz w:val="28"/>
          <w:szCs w:val="28"/>
          <w:rtl/>
        </w:rPr>
        <w:t>ی‌</w:t>
      </w:r>
      <w:r w:rsidRPr="00A546B9">
        <w:rPr>
          <w:rFonts w:cs="B Badr"/>
          <w:sz w:val="28"/>
          <w:szCs w:val="28"/>
          <w:rtl/>
        </w:rPr>
        <w:t xml:space="preserve"> با اهل کتاب، آنها را تحمل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xml:space="preserve"> و آن را برخلاف اصول د</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خود‌ نـم</w:t>
      </w:r>
      <w:r w:rsidRPr="00A546B9">
        <w:rPr>
          <w:rFonts w:cs="B Badr" w:hint="cs"/>
          <w:sz w:val="28"/>
          <w:szCs w:val="28"/>
          <w:rtl/>
        </w:rPr>
        <w:t>ی‌</w:t>
      </w:r>
      <w:r w:rsidRPr="00A546B9">
        <w:rPr>
          <w:rFonts w:cs="B Badr" w:hint="eastAsia"/>
          <w:sz w:val="28"/>
          <w:szCs w:val="28"/>
          <w:rtl/>
        </w:rPr>
        <w:t>پنداشتند‌</w:t>
      </w:r>
      <w:r w:rsidRPr="00A546B9">
        <w:rPr>
          <w:rFonts w:cs="B Badr"/>
          <w:sz w:val="28"/>
          <w:szCs w:val="28"/>
          <w:rtl/>
        </w:rPr>
        <w:t>. در آن زمـان اهل کتاب، اهل‌ علم‌ و دانش‌ بودندکه‌ وارد‌ جامعه اسلام</w:t>
      </w:r>
      <w:r w:rsidRPr="00A546B9">
        <w:rPr>
          <w:rFonts w:cs="B Badr" w:hint="cs"/>
          <w:sz w:val="28"/>
          <w:szCs w:val="28"/>
          <w:rtl/>
        </w:rPr>
        <w:t>ی</w:t>
      </w:r>
      <w:r w:rsidRPr="00A546B9">
        <w:rPr>
          <w:rFonts w:cs="B Badr"/>
          <w:sz w:val="28"/>
          <w:szCs w:val="28"/>
          <w:rtl/>
        </w:rPr>
        <w:t xml:space="preserve"> شده‌ بودند‌ و مسلم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مـقدم آنها را گـرام</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شمردند</w:t>
      </w:r>
      <w:r w:rsidRPr="00A546B9">
        <w:rPr>
          <w:rFonts w:cs="B Badr"/>
          <w:sz w:val="28"/>
          <w:szCs w:val="28"/>
          <w:rtl/>
        </w:rPr>
        <w:t>. در نت</w:t>
      </w:r>
      <w:r w:rsidRPr="00A546B9">
        <w:rPr>
          <w:rFonts w:cs="B Badr" w:hint="cs"/>
          <w:sz w:val="28"/>
          <w:szCs w:val="28"/>
          <w:rtl/>
        </w:rPr>
        <w:t>ی</w:t>
      </w:r>
      <w:r w:rsidRPr="00A546B9">
        <w:rPr>
          <w:rFonts w:cs="B Badr" w:hint="eastAsia"/>
          <w:sz w:val="28"/>
          <w:szCs w:val="28"/>
          <w:rtl/>
        </w:rPr>
        <w:t>جه</w:t>
      </w:r>
      <w:r w:rsidRPr="00A546B9">
        <w:rPr>
          <w:rFonts w:cs="B Badr"/>
          <w:sz w:val="28"/>
          <w:szCs w:val="28"/>
          <w:rtl/>
        </w:rPr>
        <w:t xml:space="preserve"> در همان عصر اول، معلومات آن‌ها را گرفتند و در عصر‌ بعد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خود‌ در راس جامعه اسلام</w:t>
      </w:r>
      <w:r w:rsidRPr="00A546B9">
        <w:rPr>
          <w:rFonts w:cs="B Badr" w:hint="cs"/>
          <w:sz w:val="28"/>
          <w:szCs w:val="28"/>
          <w:rtl/>
        </w:rPr>
        <w:t>ی</w:t>
      </w:r>
      <w:r w:rsidRPr="00A546B9">
        <w:rPr>
          <w:rFonts w:cs="B Badr"/>
          <w:sz w:val="28"/>
          <w:szCs w:val="28"/>
          <w:rtl/>
        </w:rPr>
        <w:t xml:space="preserve"> قرار گرفتند. [۶۹]</w:t>
      </w:r>
    </w:p>
    <w:p w:rsidR="006D7F16" w:rsidRDefault="00A546B9" w:rsidP="00A546B9">
      <w:pPr>
        <w:rPr>
          <w:rFonts w:cs="B Badr"/>
          <w:sz w:val="28"/>
          <w:szCs w:val="28"/>
          <w:rtl/>
        </w:rPr>
      </w:pPr>
      <w:r w:rsidRPr="00A546B9">
        <w:rPr>
          <w:rFonts w:cs="B Badr"/>
          <w:sz w:val="28"/>
          <w:szCs w:val="28"/>
          <w:rtl/>
        </w:rPr>
        <w:t>۹ - زمامداران معاصر</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سال ۱۱۴ هجر</w:t>
      </w:r>
      <w:r w:rsidRPr="00A546B9">
        <w:rPr>
          <w:rFonts w:cs="B Badr" w:hint="cs"/>
          <w:sz w:val="28"/>
          <w:szCs w:val="28"/>
          <w:rtl/>
        </w:rPr>
        <w:t>ی</w:t>
      </w:r>
      <w:r w:rsidRPr="00A546B9">
        <w:rPr>
          <w:rFonts w:cs="B Badr"/>
          <w:sz w:val="28"/>
          <w:szCs w:val="28"/>
          <w:rtl/>
        </w:rPr>
        <w:t xml:space="preserve"> به امامت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در دوران امامت خود از خلفا</w:t>
      </w:r>
      <w:r w:rsidRPr="00A546B9">
        <w:rPr>
          <w:rFonts w:cs="B Badr" w:hint="cs"/>
          <w:sz w:val="28"/>
          <w:szCs w:val="28"/>
          <w:rtl/>
        </w:rPr>
        <w:t>ی</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با هشام بن عبدالملک (۱۱۴-۱۲۵)، ول</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عبدالملک (۱۲۵-۱۲۶)، </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ول</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(۱۲۶)، ابراه</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بن ول</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(۲ ماه و ۱۰ روز‌ از‌ سال‌۱۲۶) و مروان حمار (۱۲۶-۱۳۲) و از خ</w:t>
      </w:r>
      <w:r w:rsidRPr="00A546B9">
        <w:rPr>
          <w:rFonts w:cs="B Badr" w:hint="eastAsia"/>
          <w:sz w:val="28"/>
          <w:szCs w:val="28"/>
          <w:rtl/>
        </w:rPr>
        <w:t>لفا</w:t>
      </w:r>
      <w:r w:rsidRPr="00A546B9">
        <w:rPr>
          <w:rFonts w:cs="B Badr" w:hint="cs"/>
          <w:sz w:val="28"/>
          <w:szCs w:val="28"/>
          <w:rtl/>
        </w:rPr>
        <w:t>ی</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عباس</w:t>
      </w:r>
      <w:r w:rsidRPr="00A546B9">
        <w:rPr>
          <w:rFonts w:cs="B Badr"/>
          <w:sz w:val="28"/>
          <w:szCs w:val="28"/>
          <w:rtl/>
        </w:rPr>
        <w:t xml:space="preserve"> با ابوالعباس سفاح (۱۳۲-۱۳۷) و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r w:rsidRPr="00A546B9">
        <w:rPr>
          <w:rFonts w:cs="B Badr"/>
          <w:sz w:val="28"/>
          <w:szCs w:val="28"/>
          <w:rtl/>
        </w:rPr>
        <w:t xml:space="preserve"> (۱۳۷-۱۴۸) معاصر بود.</w:t>
      </w:r>
    </w:p>
    <w:p w:rsidR="00A546B9" w:rsidRPr="00A546B9" w:rsidRDefault="00A546B9" w:rsidP="00A546B9">
      <w:pPr>
        <w:rPr>
          <w:rFonts w:cs="B Badr"/>
          <w:sz w:val="28"/>
          <w:szCs w:val="28"/>
          <w:rtl/>
        </w:rPr>
      </w:pPr>
      <w:r w:rsidRPr="00A546B9">
        <w:rPr>
          <w:rFonts w:cs="B Badr" w:hint="eastAsia"/>
          <w:sz w:val="28"/>
          <w:szCs w:val="28"/>
          <w:rtl/>
        </w:rPr>
        <w:t>مدت</w:t>
      </w:r>
      <w:r w:rsidRPr="00A546B9">
        <w:rPr>
          <w:rFonts w:cs="B Badr"/>
          <w:sz w:val="28"/>
          <w:szCs w:val="28"/>
          <w:rtl/>
        </w:rPr>
        <w:t xml:space="preserve"> نزد</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به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قرن اسلام و مسلمانان باز</w:t>
      </w:r>
      <w:r w:rsidRPr="00A546B9">
        <w:rPr>
          <w:rFonts w:cs="B Badr" w:hint="cs"/>
          <w:sz w:val="28"/>
          <w:szCs w:val="28"/>
          <w:rtl/>
        </w:rPr>
        <w:t>ی</w:t>
      </w:r>
      <w:r w:rsidRPr="00A546B9">
        <w:rPr>
          <w:rFonts w:cs="B Badr" w:hint="eastAsia"/>
          <w:sz w:val="28"/>
          <w:szCs w:val="28"/>
          <w:rtl/>
        </w:rPr>
        <w:t>چه</w:t>
      </w:r>
      <w:r w:rsidRPr="00A546B9">
        <w:rPr>
          <w:rFonts w:cs="B Badr"/>
          <w:sz w:val="28"/>
          <w:szCs w:val="28"/>
          <w:rtl/>
        </w:rPr>
        <w:t xml:space="preserve"> اغراض سلطه‌جو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بودند، ناسزا گفتن به حضرت عل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سرلوحه برنامه‌ها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و فاجعه خون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کربلا و شهادت امام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اوج جنا</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آنها بود. همچن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بس</w:t>
      </w:r>
      <w:r w:rsidRPr="00A546B9">
        <w:rPr>
          <w:rFonts w:cs="B Badr" w:hint="cs"/>
          <w:sz w:val="28"/>
          <w:szCs w:val="28"/>
          <w:rtl/>
        </w:rPr>
        <w:t>ی</w:t>
      </w:r>
      <w:r w:rsidRPr="00A546B9">
        <w:rPr>
          <w:rFonts w:cs="B Badr" w:hint="eastAsia"/>
          <w:sz w:val="28"/>
          <w:szCs w:val="28"/>
          <w:rtl/>
        </w:rPr>
        <w:t>ار</w:t>
      </w:r>
      <w:r w:rsidRPr="00A546B9">
        <w:rPr>
          <w:rFonts w:cs="B Badr" w:hint="cs"/>
          <w:sz w:val="28"/>
          <w:szCs w:val="28"/>
          <w:rtl/>
        </w:rPr>
        <w:t>ی</w:t>
      </w:r>
      <w:r w:rsidRPr="00A546B9">
        <w:rPr>
          <w:rFonts w:cs="B Badr"/>
          <w:sz w:val="28"/>
          <w:szCs w:val="28"/>
          <w:rtl/>
        </w:rPr>
        <w:t xml:space="preserve"> از بزرگان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و علو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به ج</w:t>
      </w:r>
      <w:r w:rsidRPr="00A546B9">
        <w:rPr>
          <w:rFonts w:cs="B Badr" w:hint="eastAsia"/>
          <w:sz w:val="28"/>
          <w:szCs w:val="28"/>
          <w:rtl/>
        </w:rPr>
        <w:t>رم</w:t>
      </w:r>
      <w:r w:rsidRPr="00A546B9">
        <w:rPr>
          <w:rFonts w:cs="B Badr"/>
          <w:sz w:val="28"/>
          <w:szCs w:val="28"/>
          <w:rtl/>
        </w:rPr>
        <w:t xml:space="preserve"> هواخواه</w:t>
      </w:r>
      <w:r w:rsidRPr="00A546B9">
        <w:rPr>
          <w:rFonts w:cs="B Badr" w:hint="cs"/>
          <w:sz w:val="28"/>
          <w:szCs w:val="28"/>
          <w:rtl/>
        </w:rPr>
        <w:t>ی</w:t>
      </w:r>
      <w:r w:rsidRPr="00A546B9">
        <w:rPr>
          <w:rFonts w:cs="B Badr"/>
          <w:sz w:val="28"/>
          <w:szCs w:val="28"/>
          <w:rtl/>
        </w:rPr>
        <w:t xml:space="preserve">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به‌شهادت رس</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سال‌ها در س</w:t>
      </w:r>
      <w:r w:rsidRPr="00A546B9">
        <w:rPr>
          <w:rFonts w:cs="B Badr" w:hint="cs"/>
          <w:sz w:val="28"/>
          <w:szCs w:val="28"/>
          <w:rtl/>
        </w:rPr>
        <w:t>ی</w:t>
      </w:r>
      <w:r w:rsidRPr="00A546B9">
        <w:rPr>
          <w:rFonts w:cs="B Badr" w:hint="eastAsia"/>
          <w:sz w:val="28"/>
          <w:szCs w:val="28"/>
          <w:rtl/>
        </w:rPr>
        <w:t>اه‌چال‌ها</w:t>
      </w:r>
      <w:r w:rsidRPr="00A546B9">
        <w:rPr>
          <w:rFonts w:cs="B Badr" w:hint="cs"/>
          <w:sz w:val="28"/>
          <w:szCs w:val="28"/>
          <w:rtl/>
        </w:rPr>
        <w:t>ی</w:t>
      </w:r>
      <w:r w:rsidRPr="00A546B9">
        <w:rPr>
          <w:rFonts w:cs="B Badr"/>
          <w:sz w:val="28"/>
          <w:szCs w:val="28"/>
          <w:rtl/>
        </w:rPr>
        <w:t xml:space="preserve"> مخوف زندان</w:t>
      </w:r>
      <w:r w:rsidRPr="00A546B9">
        <w:rPr>
          <w:rFonts w:cs="B Badr" w:hint="cs"/>
          <w:sz w:val="28"/>
          <w:szCs w:val="28"/>
          <w:rtl/>
        </w:rPr>
        <w:t>ی</w:t>
      </w:r>
      <w:r w:rsidRPr="00A546B9">
        <w:rPr>
          <w:rFonts w:cs="B Badr"/>
          <w:sz w:val="28"/>
          <w:szCs w:val="28"/>
          <w:rtl/>
        </w:rPr>
        <w:t xml:space="preserve"> شدند. جنا</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هولناک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و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عوامل</w:t>
      </w:r>
      <w:r w:rsidRPr="00A546B9">
        <w:rPr>
          <w:rFonts w:cs="B Badr" w:hint="cs"/>
          <w:sz w:val="28"/>
          <w:szCs w:val="28"/>
          <w:rtl/>
        </w:rPr>
        <w:t>ی</w:t>
      </w:r>
      <w:r w:rsidRPr="00A546B9">
        <w:rPr>
          <w:rFonts w:cs="B Badr"/>
          <w:sz w:val="28"/>
          <w:szCs w:val="28"/>
          <w:rtl/>
        </w:rPr>
        <w:t xml:space="preserve"> همچون مبارزه‌ها و روشنگر</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sz w:val="28"/>
          <w:szCs w:val="28"/>
          <w:rtl/>
        </w:rPr>
        <w:t xml:space="preserve"> امامان، فشار اقتصاد</w:t>
      </w:r>
      <w:r w:rsidRPr="00A546B9">
        <w:rPr>
          <w:rFonts w:cs="B Badr" w:hint="cs"/>
          <w:sz w:val="28"/>
          <w:szCs w:val="28"/>
          <w:rtl/>
        </w:rPr>
        <w:t>ی</w:t>
      </w:r>
      <w:r w:rsidRPr="00A546B9">
        <w:rPr>
          <w:rFonts w:cs="B Badr"/>
          <w:sz w:val="28"/>
          <w:szCs w:val="28"/>
          <w:rtl/>
        </w:rPr>
        <w:t xml:space="preserve"> در اثر مال</w:t>
      </w:r>
      <w:r w:rsidRPr="00A546B9">
        <w:rPr>
          <w:rFonts w:cs="B Badr" w:hint="cs"/>
          <w:sz w:val="28"/>
          <w:szCs w:val="28"/>
          <w:rtl/>
        </w:rPr>
        <w:t>ی</w:t>
      </w:r>
      <w:r w:rsidRPr="00A546B9">
        <w:rPr>
          <w:rFonts w:cs="B Badr" w:hint="eastAsia"/>
          <w:sz w:val="28"/>
          <w:szCs w:val="28"/>
          <w:rtl/>
        </w:rPr>
        <w:t>ات‌ها</w:t>
      </w:r>
      <w:r w:rsidRPr="00A546B9">
        <w:rPr>
          <w:rFonts w:cs="B Badr" w:hint="cs"/>
          <w:sz w:val="28"/>
          <w:szCs w:val="28"/>
          <w:rtl/>
        </w:rPr>
        <w:t>ی</w:t>
      </w:r>
      <w:r w:rsidRPr="00A546B9">
        <w:rPr>
          <w:rFonts w:cs="B Badr"/>
          <w:sz w:val="28"/>
          <w:szCs w:val="28"/>
          <w:rtl/>
        </w:rPr>
        <w:t xml:space="preserve"> سنگ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ناد</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گرفته‌شدن غ</w:t>
      </w:r>
      <w:r w:rsidRPr="00A546B9">
        <w:rPr>
          <w:rFonts w:cs="B Badr" w:hint="cs"/>
          <w:sz w:val="28"/>
          <w:szCs w:val="28"/>
          <w:rtl/>
        </w:rPr>
        <w:t>ی</w:t>
      </w:r>
      <w:r w:rsidRPr="00A546B9">
        <w:rPr>
          <w:rFonts w:cs="B Badr" w:hint="eastAsia"/>
          <w:sz w:val="28"/>
          <w:szCs w:val="28"/>
          <w:rtl/>
        </w:rPr>
        <w:t>رعرب</w:t>
      </w:r>
      <w:r w:rsidRPr="00A546B9">
        <w:rPr>
          <w:rFonts w:cs="B Badr"/>
          <w:sz w:val="28"/>
          <w:szCs w:val="28"/>
          <w:rtl/>
        </w:rPr>
        <w:t xml:space="preserve"> در نظام حکومت</w:t>
      </w:r>
      <w:r w:rsidRPr="00A546B9">
        <w:rPr>
          <w:rFonts w:cs="B Badr" w:hint="cs"/>
          <w:sz w:val="28"/>
          <w:szCs w:val="28"/>
          <w:rtl/>
        </w:rPr>
        <w:t>ی</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موجب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مسلمانان عراق، ا</w:t>
      </w:r>
      <w:r w:rsidRPr="00A546B9">
        <w:rPr>
          <w:rFonts w:cs="B Badr" w:hint="cs"/>
          <w:sz w:val="28"/>
          <w:szCs w:val="28"/>
          <w:rtl/>
        </w:rPr>
        <w:t>ی</w:t>
      </w:r>
      <w:r w:rsidRPr="00A546B9">
        <w:rPr>
          <w:rFonts w:cs="B Badr" w:hint="eastAsia"/>
          <w:sz w:val="28"/>
          <w:szCs w:val="28"/>
          <w:rtl/>
        </w:rPr>
        <w:t>ران</w:t>
      </w:r>
      <w:r w:rsidRPr="00A546B9">
        <w:rPr>
          <w:rFonts w:cs="B Badr"/>
          <w:sz w:val="28"/>
          <w:szCs w:val="28"/>
          <w:rtl/>
        </w:rPr>
        <w:t xml:space="preserve"> و شمال آفر</w:t>
      </w:r>
      <w:r w:rsidRPr="00A546B9">
        <w:rPr>
          <w:rFonts w:cs="B Badr" w:hint="cs"/>
          <w:sz w:val="28"/>
          <w:szCs w:val="28"/>
          <w:rtl/>
        </w:rPr>
        <w:t>ی</w:t>
      </w:r>
      <w:r w:rsidRPr="00A546B9">
        <w:rPr>
          <w:rFonts w:cs="B Badr" w:hint="eastAsia"/>
          <w:sz w:val="28"/>
          <w:szCs w:val="28"/>
          <w:rtl/>
        </w:rPr>
        <w:t>قا</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خاندان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شد و به حکومت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قرن ظلم و جنا</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آنان خاتمه داد.</w:t>
      </w:r>
    </w:p>
    <w:p w:rsidR="006D7F16" w:rsidRDefault="00A546B9" w:rsidP="00A546B9">
      <w:pPr>
        <w:rPr>
          <w:rFonts w:cs="B Badr"/>
          <w:sz w:val="28"/>
          <w:szCs w:val="28"/>
          <w:rtl/>
        </w:rPr>
      </w:pPr>
      <w:r w:rsidRPr="00A546B9">
        <w:rPr>
          <w:rFonts w:cs="B Badr" w:hint="eastAsia"/>
          <w:sz w:val="28"/>
          <w:szCs w:val="28"/>
          <w:rtl/>
        </w:rPr>
        <w:t>سران</w:t>
      </w:r>
      <w:r w:rsidRPr="00A546B9">
        <w:rPr>
          <w:rFonts w:cs="B Badr"/>
          <w:sz w:val="28"/>
          <w:szCs w:val="28"/>
          <w:rtl/>
        </w:rPr>
        <w:t xml:space="preserve"> شورش‌ها و ق</w:t>
      </w:r>
      <w:r w:rsidRPr="00A546B9">
        <w:rPr>
          <w:rFonts w:cs="B Badr" w:hint="cs"/>
          <w:sz w:val="28"/>
          <w:szCs w:val="28"/>
          <w:rtl/>
        </w:rPr>
        <w:t>ی</w:t>
      </w:r>
      <w:r w:rsidRPr="00A546B9">
        <w:rPr>
          <w:rFonts w:cs="B Badr" w:hint="eastAsia"/>
          <w:sz w:val="28"/>
          <w:szCs w:val="28"/>
          <w:rtl/>
        </w:rPr>
        <w:t>ام‌ها،</w:t>
      </w:r>
      <w:r w:rsidRPr="00A546B9">
        <w:rPr>
          <w:rFonts w:cs="B Badr"/>
          <w:sz w:val="28"/>
          <w:szCs w:val="28"/>
          <w:rtl/>
        </w:rPr>
        <w:t xml:space="preserve"> که با شعار خونخواه</w:t>
      </w:r>
      <w:r w:rsidRPr="00A546B9">
        <w:rPr>
          <w:rFonts w:cs="B Badr" w:hint="cs"/>
          <w:sz w:val="28"/>
          <w:szCs w:val="28"/>
          <w:rtl/>
        </w:rPr>
        <w:t>ی</w:t>
      </w:r>
      <w:r w:rsidRPr="00A546B9">
        <w:rPr>
          <w:rFonts w:cs="B Badr"/>
          <w:sz w:val="28"/>
          <w:szCs w:val="28"/>
          <w:rtl/>
        </w:rPr>
        <w:t xml:space="preserve"> شهدا</w:t>
      </w:r>
      <w:r w:rsidRPr="00A546B9">
        <w:rPr>
          <w:rFonts w:cs="B Badr" w:hint="cs"/>
          <w:sz w:val="28"/>
          <w:szCs w:val="28"/>
          <w:rtl/>
        </w:rPr>
        <w:t>ی</w:t>
      </w:r>
      <w:r w:rsidRPr="00A546B9">
        <w:rPr>
          <w:rFonts w:cs="B Badr"/>
          <w:sz w:val="28"/>
          <w:szCs w:val="28"/>
          <w:rtl/>
        </w:rPr>
        <w:t xml:space="preserve"> کربلا، مردم را گرد خود جمع کرده و عل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امو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به‌شورش و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واداشته بودند، پس از سرنگون</w:t>
      </w:r>
      <w:r w:rsidRPr="00A546B9">
        <w:rPr>
          <w:rFonts w:cs="B Badr" w:hint="cs"/>
          <w:sz w:val="28"/>
          <w:szCs w:val="28"/>
          <w:rtl/>
        </w:rPr>
        <w:t>ی</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به‌جا</w:t>
      </w:r>
      <w:r w:rsidRPr="00A546B9">
        <w:rPr>
          <w:rFonts w:cs="B Badr" w:hint="cs"/>
          <w:sz w:val="28"/>
          <w:szCs w:val="28"/>
          <w:rtl/>
        </w:rPr>
        <w:t>ی</w:t>
      </w:r>
      <w:r w:rsidRPr="00A546B9">
        <w:rPr>
          <w:rFonts w:cs="B Badr"/>
          <w:sz w:val="28"/>
          <w:szCs w:val="28"/>
          <w:rtl/>
        </w:rPr>
        <w:t xml:space="preserve"> آن‌که حکومت را به شا</w:t>
      </w:r>
      <w:r w:rsidRPr="00A546B9">
        <w:rPr>
          <w:rFonts w:cs="B Badr" w:hint="cs"/>
          <w:sz w:val="28"/>
          <w:szCs w:val="28"/>
          <w:rtl/>
        </w:rPr>
        <w:t>ی</w:t>
      </w:r>
      <w:r w:rsidRPr="00A546B9">
        <w:rPr>
          <w:rFonts w:cs="B Badr" w:hint="eastAsia"/>
          <w:sz w:val="28"/>
          <w:szCs w:val="28"/>
          <w:rtl/>
        </w:rPr>
        <w:t>سته‌تر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فرد،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واگذارند، خود بر ار</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ۀ</w:t>
      </w:r>
      <w:r w:rsidRPr="00A546B9">
        <w:rPr>
          <w:rFonts w:cs="B Badr"/>
          <w:sz w:val="28"/>
          <w:szCs w:val="28"/>
          <w:rtl/>
        </w:rPr>
        <w:t xml:space="preserve"> قدرت تک</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زدند و به محض به‌دست گرفتن قدرت، مانند ستمگران گذشته، برا</w:t>
      </w:r>
      <w:r w:rsidRPr="00A546B9">
        <w:rPr>
          <w:rFonts w:cs="B Badr" w:hint="cs"/>
          <w:sz w:val="28"/>
          <w:szCs w:val="28"/>
          <w:rtl/>
        </w:rPr>
        <w:t>ی</w:t>
      </w:r>
      <w:r w:rsidRPr="00A546B9">
        <w:rPr>
          <w:rFonts w:cs="B Badr"/>
          <w:sz w:val="28"/>
          <w:szCs w:val="28"/>
          <w:rtl/>
        </w:rPr>
        <w:t xml:space="preserve"> حفظ سلطنت خود، بر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و </w:t>
      </w:r>
      <w:r w:rsidRPr="00A546B9">
        <w:rPr>
          <w:rFonts w:cs="B Badr" w:hint="cs"/>
          <w:sz w:val="28"/>
          <w:szCs w:val="28"/>
          <w:rtl/>
        </w:rPr>
        <w:t>ی</w:t>
      </w:r>
      <w:r w:rsidRPr="00A546B9">
        <w:rPr>
          <w:rFonts w:cs="B Badr" w:hint="eastAsia"/>
          <w:sz w:val="28"/>
          <w:szCs w:val="28"/>
          <w:rtl/>
        </w:rPr>
        <w:t>ارانش</w:t>
      </w:r>
      <w:r w:rsidRPr="00A546B9">
        <w:rPr>
          <w:rFonts w:cs="B Badr"/>
          <w:sz w:val="28"/>
          <w:szCs w:val="28"/>
          <w:rtl/>
        </w:rPr>
        <w:t xml:space="preserve"> سخت گرفتند. آنها کوش</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xml:space="preserve"> جامعه را از خاندان نبوت دور بدارند، تا مبادا حکومت</w:t>
      </w:r>
      <w:r w:rsidRPr="00A546B9">
        <w:rPr>
          <w:rFonts w:cs="B Badr" w:hint="cs"/>
          <w:sz w:val="28"/>
          <w:szCs w:val="28"/>
          <w:rtl/>
        </w:rPr>
        <w:t>ی</w:t>
      </w:r>
      <w:r w:rsidRPr="00A546B9">
        <w:rPr>
          <w:rFonts w:cs="B Badr"/>
          <w:sz w:val="28"/>
          <w:szCs w:val="28"/>
          <w:rtl/>
        </w:rPr>
        <w:t xml:space="preserve"> را که به‌نام دودمان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و با تظاهر به اسلام ب</w:t>
      </w:r>
      <w:r w:rsidRPr="00A546B9">
        <w:rPr>
          <w:rFonts w:cs="B Badr" w:hint="eastAsia"/>
          <w:sz w:val="28"/>
          <w:szCs w:val="28"/>
          <w:rtl/>
        </w:rPr>
        <w:t>ه‌چنگ</w:t>
      </w:r>
      <w:r w:rsidRPr="00A546B9">
        <w:rPr>
          <w:rFonts w:cs="B Badr"/>
          <w:sz w:val="28"/>
          <w:szCs w:val="28"/>
          <w:rtl/>
        </w:rPr>
        <w:t xml:space="preserve"> آورده‌اند، از دست بدهند، سفاح نخست</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خل</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عباس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مدت چهار سال و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r w:rsidRPr="00A546B9">
        <w:rPr>
          <w:rFonts w:cs="B Badr"/>
          <w:sz w:val="28"/>
          <w:szCs w:val="28"/>
          <w:rtl/>
        </w:rPr>
        <w:t xml:space="preserve"> دوم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خل</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و دو سال (</w:t>
      </w:r>
      <w:r w:rsidRPr="00A546B9">
        <w:rPr>
          <w:rFonts w:cs="B Badr" w:hint="cs"/>
          <w:sz w:val="28"/>
          <w:szCs w:val="28"/>
          <w:rtl/>
        </w:rPr>
        <w:t>ی</w:t>
      </w:r>
      <w:r w:rsidRPr="00A546B9">
        <w:rPr>
          <w:rFonts w:cs="B Badr" w:hint="eastAsia"/>
          <w:sz w:val="28"/>
          <w:szCs w:val="28"/>
          <w:rtl/>
        </w:rPr>
        <w:t>عن</w:t>
      </w:r>
      <w:r w:rsidRPr="00A546B9">
        <w:rPr>
          <w:rFonts w:cs="B Badr" w:hint="cs"/>
          <w:sz w:val="28"/>
          <w:szCs w:val="28"/>
          <w:rtl/>
        </w:rPr>
        <w:t>ی</w:t>
      </w:r>
      <w:r w:rsidRPr="00A546B9">
        <w:rPr>
          <w:rFonts w:cs="B Badr"/>
          <w:sz w:val="28"/>
          <w:szCs w:val="28"/>
          <w:rtl/>
        </w:rPr>
        <w:t xml:space="preserve"> تا ده سال پس از شهادت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قدرت را در دست داشتند.</w:t>
      </w:r>
    </w:p>
    <w:p w:rsidR="006D7F16" w:rsidRDefault="00A546B9" w:rsidP="00A546B9">
      <w:pPr>
        <w:rPr>
          <w:rFonts w:cs="B Badr"/>
          <w:sz w:val="28"/>
          <w:szCs w:val="28"/>
          <w:rtl/>
        </w:rPr>
      </w:pPr>
      <w:r w:rsidRPr="00A546B9">
        <w:rPr>
          <w:rFonts w:cs="B Badr"/>
          <w:sz w:val="28"/>
          <w:szCs w:val="28"/>
          <w:rtl/>
        </w:rPr>
        <w:t>۱۰ -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دوران امامت</w:t>
      </w:r>
    </w:p>
    <w:p w:rsidR="006D7F16" w:rsidRDefault="00A546B9" w:rsidP="00A546B9">
      <w:pPr>
        <w:rPr>
          <w:rFonts w:cs="B Badr"/>
          <w:sz w:val="28"/>
          <w:szCs w:val="28"/>
          <w:rtl/>
        </w:rPr>
      </w:pPr>
      <w:r w:rsidRPr="00A546B9">
        <w:rPr>
          <w:rFonts w:cs="B Badr" w:hint="eastAsia"/>
          <w:sz w:val="28"/>
          <w:szCs w:val="28"/>
          <w:rtl/>
        </w:rPr>
        <w:t>دوران</w:t>
      </w:r>
      <w:r w:rsidRPr="00A546B9">
        <w:rPr>
          <w:rFonts w:cs="B Badr"/>
          <w:sz w:val="28"/>
          <w:szCs w:val="28"/>
          <w:rtl/>
        </w:rPr>
        <w:t xml:space="preserve"> امامت حضرت از نظر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و فرهنگ</w:t>
      </w:r>
      <w:r w:rsidRPr="00A546B9">
        <w:rPr>
          <w:rFonts w:cs="B Badr" w:hint="cs"/>
          <w:sz w:val="28"/>
          <w:szCs w:val="28"/>
          <w:rtl/>
        </w:rPr>
        <w:t>ی</w:t>
      </w:r>
      <w:r w:rsidRPr="00A546B9">
        <w:rPr>
          <w:rFonts w:cs="B Badr"/>
          <w:sz w:val="28"/>
          <w:szCs w:val="28"/>
          <w:rtl/>
        </w:rPr>
        <w:t xml:space="preserve"> از حساس</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و موقع</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و</w:t>
      </w:r>
      <w:r w:rsidRPr="00A546B9">
        <w:rPr>
          <w:rFonts w:cs="B Badr" w:hint="cs"/>
          <w:sz w:val="28"/>
          <w:szCs w:val="28"/>
          <w:rtl/>
        </w:rPr>
        <w:t>ی</w:t>
      </w:r>
      <w:r w:rsidRPr="00A546B9">
        <w:rPr>
          <w:rFonts w:cs="B Badr" w:hint="eastAsia"/>
          <w:sz w:val="28"/>
          <w:szCs w:val="28"/>
          <w:rtl/>
        </w:rPr>
        <w:t>ژه‌ا</w:t>
      </w:r>
      <w:r w:rsidRPr="00A546B9">
        <w:rPr>
          <w:rFonts w:cs="B Badr" w:hint="cs"/>
          <w:sz w:val="28"/>
          <w:szCs w:val="28"/>
          <w:rtl/>
        </w:rPr>
        <w:t>ی</w:t>
      </w:r>
      <w:r w:rsidRPr="00A546B9">
        <w:rPr>
          <w:rFonts w:cs="B Badr"/>
          <w:sz w:val="28"/>
          <w:szCs w:val="28"/>
          <w:rtl/>
        </w:rPr>
        <w:t xml:space="preserve"> برخوردار بود:</w:t>
      </w:r>
    </w:p>
    <w:p w:rsidR="006D7F16" w:rsidRDefault="00A546B9" w:rsidP="00A546B9">
      <w:pPr>
        <w:rPr>
          <w:rFonts w:cs="B Badr"/>
          <w:sz w:val="28"/>
          <w:szCs w:val="28"/>
          <w:rtl/>
        </w:rPr>
      </w:pPr>
      <w:r w:rsidRPr="00A546B9">
        <w:rPr>
          <w:rFonts w:cs="B Badr"/>
          <w:sz w:val="28"/>
          <w:szCs w:val="28"/>
          <w:rtl/>
        </w:rPr>
        <w:t>۱۰.۱ -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hint="eastAsia"/>
          <w:sz w:val="28"/>
          <w:szCs w:val="28"/>
          <w:rtl/>
        </w:rPr>
        <w:lastRenderedPageBreak/>
        <w:t>جامعه</w:t>
      </w:r>
      <w:r w:rsidRPr="00A546B9">
        <w:rPr>
          <w:rFonts w:cs="B Badr"/>
          <w:sz w:val="28"/>
          <w:szCs w:val="28"/>
          <w:rtl/>
        </w:rPr>
        <w:t xml:space="preserve"> اسلام</w:t>
      </w:r>
      <w:r w:rsidRPr="00A546B9">
        <w:rPr>
          <w:rFonts w:cs="B Badr" w:hint="cs"/>
          <w:sz w:val="28"/>
          <w:szCs w:val="28"/>
          <w:rtl/>
        </w:rPr>
        <w:t>ی</w:t>
      </w:r>
      <w:r w:rsidRPr="00A546B9">
        <w:rPr>
          <w:rFonts w:cs="B Badr"/>
          <w:sz w:val="28"/>
          <w:szCs w:val="28"/>
          <w:rtl/>
        </w:rPr>
        <w:t xml:space="preserve"> در آن زمان از نظر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_اجتماع</w:t>
      </w:r>
      <w:r w:rsidRPr="00A546B9">
        <w:rPr>
          <w:rFonts w:cs="B Badr" w:hint="cs"/>
          <w:sz w:val="28"/>
          <w:szCs w:val="28"/>
          <w:rtl/>
        </w:rPr>
        <w:t>ی</w:t>
      </w:r>
      <w:r w:rsidRPr="00A546B9">
        <w:rPr>
          <w:rFonts w:cs="B Badr"/>
          <w:sz w:val="28"/>
          <w:szCs w:val="28"/>
          <w:rtl/>
        </w:rPr>
        <w:t xml:space="preserve"> با فراز و نش</w:t>
      </w:r>
      <w:r w:rsidRPr="00A546B9">
        <w:rPr>
          <w:rFonts w:cs="B Badr" w:hint="cs"/>
          <w:sz w:val="28"/>
          <w:szCs w:val="28"/>
          <w:rtl/>
        </w:rPr>
        <w:t>ی</w:t>
      </w:r>
      <w:r w:rsidRPr="00A546B9">
        <w:rPr>
          <w:rFonts w:cs="B Badr" w:hint="eastAsia"/>
          <w:sz w:val="28"/>
          <w:szCs w:val="28"/>
          <w:rtl/>
        </w:rPr>
        <w:t>ب‌ها</w:t>
      </w:r>
      <w:r w:rsidRPr="00A546B9">
        <w:rPr>
          <w:rFonts w:cs="B Badr"/>
          <w:sz w:val="28"/>
          <w:szCs w:val="28"/>
          <w:rtl/>
        </w:rPr>
        <w:t xml:space="preserve"> و تحولات مهم</w:t>
      </w:r>
      <w:r w:rsidRPr="00A546B9">
        <w:rPr>
          <w:rFonts w:cs="B Badr" w:hint="cs"/>
          <w:sz w:val="28"/>
          <w:szCs w:val="28"/>
          <w:rtl/>
        </w:rPr>
        <w:t>ی</w:t>
      </w:r>
      <w:r w:rsidRPr="00A546B9">
        <w:rPr>
          <w:rFonts w:cs="B Badr"/>
          <w:sz w:val="28"/>
          <w:szCs w:val="28"/>
          <w:rtl/>
        </w:rPr>
        <w:t xml:space="preserve"> روبرو بود. شورش‌ها و ق</w:t>
      </w:r>
      <w:r w:rsidRPr="00A546B9">
        <w:rPr>
          <w:rFonts w:cs="B Badr" w:hint="cs"/>
          <w:sz w:val="28"/>
          <w:szCs w:val="28"/>
          <w:rtl/>
        </w:rPr>
        <w:t>ی</w:t>
      </w:r>
      <w:r w:rsidRPr="00A546B9">
        <w:rPr>
          <w:rFonts w:cs="B Badr" w:hint="eastAsia"/>
          <w:sz w:val="28"/>
          <w:szCs w:val="28"/>
          <w:rtl/>
        </w:rPr>
        <w:t>ام‌ها</w:t>
      </w:r>
      <w:r w:rsidRPr="00A546B9">
        <w:rPr>
          <w:rFonts w:cs="B Badr" w:hint="cs"/>
          <w:sz w:val="28"/>
          <w:szCs w:val="28"/>
          <w:rtl/>
        </w:rPr>
        <w:t>ی</w:t>
      </w:r>
      <w:r w:rsidRPr="00A546B9">
        <w:rPr>
          <w:rFonts w:cs="B Badr"/>
          <w:sz w:val="28"/>
          <w:szCs w:val="28"/>
          <w:rtl/>
        </w:rPr>
        <w:t xml:space="preserve"> فراوان بر عل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حاکمان وقت از جمله و</w:t>
      </w:r>
      <w:r w:rsidRPr="00A546B9">
        <w:rPr>
          <w:rFonts w:cs="B Badr" w:hint="cs"/>
          <w:sz w:val="28"/>
          <w:szCs w:val="28"/>
          <w:rtl/>
        </w:rPr>
        <w:t>ی</w:t>
      </w:r>
      <w:r w:rsidRPr="00A546B9">
        <w:rPr>
          <w:rFonts w:cs="B Badr" w:hint="eastAsia"/>
          <w:sz w:val="28"/>
          <w:szCs w:val="28"/>
          <w:rtl/>
        </w:rPr>
        <w:t>ژگ</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sz w:val="28"/>
          <w:szCs w:val="28"/>
          <w:rtl/>
        </w:rPr>
        <w:t xml:space="preserve"> برجسته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دوره است.</w:t>
      </w:r>
    </w:p>
    <w:p w:rsidR="006D7F16" w:rsidRDefault="00A546B9" w:rsidP="00A546B9">
      <w:pPr>
        <w:rPr>
          <w:rFonts w:cs="B Badr"/>
          <w:sz w:val="28"/>
          <w:szCs w:val="28"/>
          <w:rtl/>
        </w:rPr>
      </w:pPr>
      <w:r w:rsidRPr="00A546B9">
        <w:rPr>
          <w:rFonts w:cs="B Badr"/>
          <w:sz w:val="28"/>
          <w:szCs w:val="28"/>
          <w:rtl/>
        </w:rPr>
        <w:t>۱. شورش حارث بن سر</w:t>
      </w:r>
      <w:r w:rsidRPr="00A546B9">
        <w:rPr>
          <w:rFonts w:cs="B Badr" w:hint="cs"/>
          <w:sz w:val="28"/>
          <w:szCs w:val="28"/>
          <w:rtl/>
        </w:rPr>
        <w:t>ی</w:t>
      </w:r>
      <w:r w:rsidRPr="00A546B9">
        <w:rPr>
          <w:rFonts w:cs="B Badr" w:hint="eastAsia"/>
          <w:sz w:val="28"/>
          <w:szCs w:val="28"/>
          <w:rtl/>
        </w:rPr>
        <w:t>ج</w:t>
      </w:r>
      <w:r w:rsidRPr="00A546B9">
        <w:rPr>
          <w:rFonts w:cs="B Badr"/>
          <w:sz w:val="28"/>
          <w:szCs w:val="28"/>
          <w:rtl/>
        </w:rPr>
        <w:t xml:space="preserve"> که از آزاد</w:t>
      </w:r>
      <w:r w:rsidRPr="00A546B9">
        <w:rPr>
          <w:rFonts w:cs="B Badr" w:hint="cs"/>
          <w:sz w:val="28"/>
          <w:szCs w:val="28"/>
          <w:rtl/>
        </w:rPr>
        <w:t>ی‌</w:t>
      </w:r>
      <w:r w:rsidRPr="00A546B9">
        <w:rPr>
          <w:rFonts w:cs="B Badr" w:hint="eastAsia"/>
          <w:sz w:val="28"/>
          <w:szCs w:val="28"/>
          <w:rtl/>
        </w:rPr>
        <w:t>خواهان</w:t>
      </w:r>
      <w:r w:rsidRPr="00A546B9">
        <w:rPr>
          <w:rFonts w:cs="B Badr"/>
          <w:sz w:val="28"/>
          <w:szCs w:val="28"/>
          <w:rtl/>
        </w:rPr>
        <w:t xml:space="preserve"> بود و در سال ۱۱۶ هجر</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حکومت مروان</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در خراسان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کرد و مردم را به کتاب خدا و سنت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و ب</w:t>
      </w:r>
      <w:r w:rsidRPr="00A546B9">
        <w:rPr>
          <w:rFonts w:cs="B Badr" w:hint="cs"/>
          <w:sz w:val="28"/>
          <w:szCs w:val="28"/>
          <w:rtl/>
        </w:rPr>
        <w:t>ی</w:t>
      </w:r>
      <w:r w:rsidRPr="00A546B9">
        <w:rPr>
          <w:rFonts w:cs="B Badr" w:hint="eastAsia"/>
          <w:sz w:val="28"/>
          <w:szCs w:val="28"/>
          <w:rtl/>
        </w:rPr>
        <w:t>عت</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«الرضا من آل محمد» فرا خواند، عل</w:t>
      </w:r>
      <w:r w:rsidRPr="00A546B9">
        <w:rPr>
          <w:rFonts w:cs="B Badr" w:hint="cs"/>
          <w:sz w:val="28"/>
          <w:szCs w:val="28"/>
          <w:rtl/>
        </w:rPr>
        <w:t>ی</w:t>
      </w:r>
      <w:r w:rsidRPr="00A546B9">
        <w:rPr>
          <w:rFonts w:cs="B Badr" w:hint="eastAsia"/>
          <w:sz w:val="28"/>
          <w:szCs w:val="28"/>
          <w:rtl/>
        </w:rPr>
        <w:t>رغم</w:t>
      </w:r>
      <w:r w:rsidRPr="00A546B9">
        <w:rPr>
          <w:rFonts w:cs="B Badr"/>
          <w:sz w:val="28"/>
          <w:szCs w:val="28"/>
          <w:rtl/>
        </w:rPr>
        <w:t xml:space="preserve"> توسعه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و</w:t>
      </w:r>
      <w:r w:rsidRPr="00A546B9">
        <w:rPr>
          <w:rFonts w:cs="B Badr" w:hint="cs"/>
          <w:sz w:val="28"/>
          <w:szCs w:val="28"/>
          <w:rtl/>
        </w:rPr>
        <w:t>ی</w:t>
      </w:r>
      <w:r w:rsidRPr="00A546B9">
        <w:rPr>
          <w:rFonts w:cs="B Badr"/>
          <w:sz w:val="28"/>
          <w:szCs w:val="28"/>
          <w:rtl/>
        </w:rPr>
        <w:t xml:space="preserve"> در شهرها</w:t>
      </w:r>
      <w:r w:rsidRPr="00A546B9">
        <w:rPr>
          <w:rFonts w:cs="B Badr" w:hint="cs"/>
          <w:sz w:val="28"/>
          <w:szCs w:val="28"/>
          <w:rtl/>
        </w:rPr>
        <w:t>ی</w:t>
      </w:r>
      <w:r w:rsidRPr="00A546B9">
        <w:rPr>
          <w:rFonts w:cs="B Badr"/>
          <w:sz w:val="28"/>
          <w:szCs w:val="28"/>
          <w:rtl/>
        </w:rPr>
        <w:t xml:space="preserve"> فار</w:t>
      </w:r>
      <w:r w:rsidRPr="00A546B9">
        <w:rPr>
          <w:rFonts w:cs="B Badr" w:hint="cs"/>
          <w:sz w:val="28"/>
          <w:szCs w:val="28"/>
          <w:rtl/>
        </w:rPr>
        <w:t>ی</w:t>
      </w:r>
      <w:r w:rsidRPr="00A546B9">
        <w:rPr>
          <w:rFonts w:cs="B Badr" w:hint="eastAsia"/>
          <w:sz w:val="28"/>
          <w:szCs w:val="28"/>
          <w:rtl/>
        </w:rPr>
        <w:t>اب</w:t>
      </w:r>
      <w:r w:rsidRPr="00A546B9">
        <w:rPr>
          <w:rFonts w:cs="B Badr"/>
          <w:sz w:val="28"/>
          <w:szCs w:val="28"/>
          <w:rtl/>
        </w:rPr>
        <w:t xml:space="preserve"> بلخ، جوزجان، ط</w:t>
      </w:r>
      <w:r w:rsidRPr="00A546B9">
        <w:rPr>
          <w:rFonts w:cs="B Badr" w:hint="eastAsia"/>
          <w:sz w:val="28"/>
          <w:szCs w:val="28"/>
          <w:rtl/>
        </w:rPr>
        <w:t>القان</w:t>
      </w:r>
      <w:r w:rsidRPr="00A546B9">
        <w:rPr>
          <w:rFonts w:cs="B Badr"/>
          <w:sz w:val="28"/>
          <w:szCs w:val="28"/>
          <w:rtl/>
        </w:rPr>
        <w:t xml:space="preserve"> و مرو رود، در سال ۱۲۸ هجر</w:t>
      </w:r>
      <w:r w:rsidRPr="00A546B9">
        <w:rPr>
          <w:rFonts w:cs="B Badr" w:hint="cs"/>
          <w:sz w:val="28"/>
          <w:szCs w:val="28"/>
          <w:rtl/>
        </w:rPr>
        <w:t>ی</w:t>
      </w:r>
      <w:r w:rsidRPr="00A546B9">
        <w:rPr>
          <w:rFonts w:cs="B Badr"/>
          <w:sz w:val="28"/>
          <w:szCs w:val="28"/>
          <w:rtl/>
        </w:rPr>
        <w:t xml:space="preserve"> در مرو از ن</w:t>
      </w:r>
      <w:r w:rsidRPr="00A546B9">
        <w:rPr>
          <w:rFonts w:cs="B Badr" w:hint="cs"/>
          <w:sz w:val="28"/>
          <w:szCs w:val="28"/>
          <w:rtl/>
        </w:rPr>
        <w:t>ی</w:t>
      </w:r>
      <w:r w:rsidRPr="00A546B9">
        <w:rPr>
          <w:rFonts w:cs="B Badr" w:hint="eastAsia"/>
          <w:sz w:val="28"/>
          <w:szCs w:val="28"/>
          <w:rtl/>
        </w:rPr>
        <w:t>روها</w:t>
      </w:r>
      <w:r w:rsidRPr="00A546B9">
        <w:rPr>
          <w:rFonts w:cs="B Badr" w:hint="cs"/>
          <w:sz w:val="28"/>
          <w:szCs w:val="28"/>
          <w:rtl/>
        </w:rPr>
        <w:t>ی</w:t>
      </w:r>
      <w:r w:rsidRPr="00A546B9">
        <w:rPr>
          <w:rFonts w:cs="B Badr"/>
          <w:sz w:val="28"/>
          <w:szCs w:val="28"/>
          <w:rtl/>
        </w:rPr>
        <w:t xml:space="preserve"> حکومت</w:t>
      </w:r>
      <w:r w:rsidRPr="00A546B9">
        <w:rPr>
          <w:rFonts w:cs="B Badr" w:hint="cs"/>
          <w:sz w:val="28"/>
          <w:szCs w:val="28"/>
          <w:rtl/>
        </w:rPr>
        <w:t>ی</w:t>
      </w:r>
      <w:r w:rsidRPr="00A546B9">
        <w:rPr>
          <w:rFonts w:cs="B Badr"/>
          <w:sz w:val="28"/>
          <w:szCs w:val="28"/>
          <w:rtl/>
        </w:rPr>
        <w:t xml:space="preserve"> شکست خورده و کشته شد. [۷۰]</w:t>
      </w:r>
    </w:p>
    <w:p w:rsidR="006D7F16" w:rsidRDefault="00A546B9" w:rsidP="00A546B9">
      <w:pPr>
        <w:rPr>
          <w:rFonts w:cs="B Badr"/>
          <w:sz w:val="28"/>
          <w:szCs w:val="28"/>
          <w:rtl/>
        </w:rPr>
      </w:pPr>
      <w:r w:rsidRPr="00A546B9">
        <w:rPr>
          <w:rFonts w:cs="B Badr"/>
          <w:sz w:val="28"/>
          <w:szCs w:val="28"/>
          <w:rtl/>
        </w:rPr>
        <w:t>۲.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عل</w:t>
      </w:r>
      <w:r w:rsidRPr="00A546B9">
        <w:rPr>
          <w:rFonts w:cs="B Badr" w:hint="cs"/>
          <w:sz w:val="28"/>
          <w:szCs w:val="28"/>
          <w:rtl/>
        </w:rPr>
        <w:t>ی</w:t>
      </w:r>
      <w:r w:rsidRPr="00A546B9">
        <w:rPr>
          <w:rFonts w:cs="B Badr"/>
          <w:sz w:val="28"/>
          <w:szCs w:val="28"/>
          <w:rtl/>
        </w:rPr>
        <w:t xml:space="preserve"> که در سال ۱۲۱ هجر</w:t>
      </w:r>
      <w:r w:rsidRPr="00A546B9">
        <w:rPr>
          <w:rFonts w:cs="B Badr" w:hint="cs"/>
          <w:sz w:val="28"/>
          <w:szCs w:val="28"/>
          <w:rtl/>
        </w:rPr>
        <w:t>ی</w:t>
      </w:r>
      <w:r w:rsidRPr="00A546B9">
        <w:rPr>
          <w:rFonts w:cs="B Badr"/>
          <w:sz w:val="28"/>
          <w:szCs w:val="28"/>
          <w:rtl/>
        </w:rPr>
        <w:t xml:space="preserve"> در کوفه رخ داد، و</w:t>
      </w:r>
      <w:r w:rsidRPr="00A546B9">
        <w:rPr>
          <w:rFonts w:cs="B Badr" w:hint="cs"/>
          <w:sz w:val="28"/>
          <w:szCs w:val="28"/>
          <w:rtl/>
        </w:rPr>
        <w:t>ی</w:t>
      </w:r>
      <w:r w:rsidRPr="00A546B9">
        <w:rPr>
          <w:rFonts w:cs="B Badr"/>
          <w:sz w:val="28"/>
          <w:szCs w:val="28"/>
          <w:rtl/>
        </w:rPr>
        <w:t xml:space="preserve"> انگ</w:t>
      </w:r>
      <w:r w:rsidRPr="00A546B9">
        <w:rPr>
          <w:rFonts w:cs="B Badr" w:hint="cs"/>
          <w:sz w:val="28"/>
          <w:szCs w:val="28"/>
          <w:rtl/>
        </w:rPr>
        <w:t>ی</w:t>
      </w:r>
      <w:r w:rsidRPr="00A546B9">
        <w:rPr>
          <w:rFonts w:cs="B Badr" w:hint="eastAsia"/>
          <w:sz w:val="28"/>
          <w:szCs w:val="28"/>
          <w:rtl/>
        </w:rPr>
        <w:t>زه</w:t>
      </w:r>
      <w:r w:rsidRPr="00A546B9">
        <w:rPr>
          <w:rFonts w:cs="B Badr"/>
          <w:sz w:val="28"/>
          <w:szCs w:val="28"/>
          <w:rtl/>
        </w:rPr>
        <w:t xml:space="preserve"> خود را دعوت به کتاب خدا و سنت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مبارزه با ستمگران و حما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از ستمد</w:t>
      </w:r>
      <w:r w:rsidRPr="00A546B9">
        <w:rPr>
          <w:rFonts w:cs="B Badr" w:hint="cs"/>
          <w:sz w:val="28"/>
          <w:szCs w:val="28"/>
          <w:rtl/>
        </w:rPr>
        <w:t>ی</w:t>
      </w:r>
      <w:r w:rsidRPr="00A546B9">
        <w:rPr>
          <w:rFonts w:cs="B Badr" w:hint="eastAsia"/>
          <w:sz w:val="28"/>
          <w:szCs w:val="28"/>
          <w:rtl/>
        </w:rPr>
        <w:t>دگان</w:t>
      </w:r>
      <w:r w:rsidRPr="00A546B9">
        <w:rPr>
          <w:rFonts w:cs="B Badr"/>
          <w:sz w:val="28"/>
          <w:szCs w:val="28"/>
          <w:rtl/>
        </w:rPr>
        <w:t xml:space="preserve"> و دفاع از حر</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مقدس امامت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کرد. [۷۱]</w:t>
      </w:r>
    </w:p>
    <w:p w:rsidR="006D7F16" w:rsidRDefault="00A546B9" w:rsidP="00A546B9">
      <w:pPr>
        <w:rPr>
          <w:rFonts w:cs="B Badr"/>
          <w:sz w:val="28"/>
          <w:szCs w:val="28"/>
          <w:rtl/>
        </w:rPr>
      </w:pPr>
      <w:r w:rsidRPr="00A546B9">
        <w:rPr>
          <w:rFonts w:cs="B Badr" w:hint="eastAsia"/>
          <w:sz w:val="28"/>
          <w:szCs w:val="28"/>
          <w:rtl/>
        </w:rPr>
        <w:t>بن</w:t>
      </w:r>
      <w:r w:rsidRPr="00A546B9">
        <w:rPr>
          <w:rFonts w:cs="B Badr" w:hint="cs"/>
          <w:sz w:val="28"/>
          <w:szCs w:val="28"/>
          <w:rtl/>
        </w:rPr>
        <w:t>ی‌</w:t>
      </w:r>
      <w:r w:rsidRPr="00A546B9">
        <w:rPr>
          <w:rFonts w:cs="B Badr" w:hint="eastAsia"/>
          <w:sz w:val="28"/>
          <w:szCs w:val="28"/>
          <w:rtl/>
        </w:rPr>
        <w:t>عباس</w:t>
      </w:r>
      <w:r w:rsidRPr="00A546B9">
        <w:rPr>
          <w:rFonts w:cs="B Badr"/>
          <w:sz w:val="28"/>
          <w:szCs w:val="28"/>
          <w:rtl/>
        </w:rPr>
        <w:t xml:space="preserve"> هرچند با تک</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بر شعارها</w:t>
      </w:r>
      <w:r w:rsidRPr="00A546B9">
        <w:rPr>
          <w:rFonts w:cs="B Badr" w:hint="cs"/>
          <w:sz w:val="28"/>
          <w:szCs w:val="28"/>
          <w:rtl/>
        </w:rPr>
        <w:t>ی</w:t>
      </w:r>
      <w:r w:rsidRPr="00A546B9">
        <w:rPr>
          <w:rFonts w:cs="B Badr"/>
          <w:sz w:val="28"/>
          <w:szCs w:val="28"/>
          <w:rtl/>
        </w:rPr>
        <w:t xml:space="preserve"> علو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 حما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مردم</w:t>
      </w:r>
      <w:r w:rsidRPr="00A546B9">
        <w:rPr>
          <w:rFonts w:cs="B Badr" w:hint="cs"/>
          <w:sz w:val="28"/>
          <w:szCs w:val="28"/>
          <w:rtl/>
        </w:rPr>
        <w:t>ی</w:t>
      </w:r>
      <w:r w:rsidRPr="00A546B9">
        <w:rPr>
          <w:rFonts w:cs="B Badr"/>
          <w:sz w:val="28"/>
          <w:szCs w:val="28"/>
          <w:rtl/>
        </w:rPr>
        <w:t xml:space="preserve"> که از ستم امو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به ستوه آمده بودند، توانستند حکومت را قبضه کنند؛ لکن در اندک زمان</w:t>
      </w:r>
      <w:r w:rsidRPr="00A546B9">
        <w:rPr>
          <w:rFonts w:cs="B Badr" w:hint="cs"/>
          <w:sz w:val="28"/>
          <w:szCs w:val="28"/>
          <w:rtl/>
        </w:rPr>
        <w:t>ی</w:t>
      </w:r>
      <w:r w:rsidRPr="00A546B9">
        <w:rPr>
          <w:rFonts w:cs="B Badr"/>
          <w:sz w:val="28"/>
          <w:szCs w:val="28"/>
          <w:rtl/>
        </w:rPr>
        <w:t xml:space="preserve"> پس از به‌قدرت رس</w:t>
      </w:r>
      <w:r w:rsidRPr="00A546B9">
        <w:rPr>
          <w:rFonts w:cs="B Badr" w:hint="cs"/>
          <w:sz w:val="28"/>
          <w:szCs w:val="28"/>
          <w:rtl/>
        </w:rPr>
        <w:t>ی</w:t>
      </w:r>
      <w:r w:rsidRPr="00A546B9">
        <w:rPr>
          <w:rFonts w:cs="B Badr" w:hint="eastAsia"/>
          <w:sz w:val="28"/>
          <w:szCs w:val="28"/>
          <w:rtl/>
        </w:rPr>
        <w:t>دن</w:t>
      </w:r>
      <w:r w:rsidRPr="00A546B9">
        <w:rPr>
          <w:rFonts w:cs="B Badr"/>
          <w:sz w:val="28"/>
          <w:szCs w:val="28"/>
          <w:rtl/>
        </w:rPr>
        <w:t xml:space="preserve"> چهره ضد اسلام</w:t>
      </w:r>
      <w:r w:rsidRPr="00A546B9">
        <w:rPr>
          <w:rFonts w:cs="B Badr" w:hint="cs"/>
          <w:sz w:val="28"/>
          <w:szCs w:val="28"/>
          <w:rtl/>
        </w:rPr>
        <w:t>ی</w:t>
      </w:r>
      <w:r w:rsidRPr="00A546B9">
        <w:rPr>
          <w:rFonts w:cs="B Badr"/>
          <w:sz w:val="28"/>
          <w:szCs w:val="28"/>
          <w:rtl/>
        </w:rPr>
        <w:t xml:space="preserve"> و ضد مردم</w:t>
      </w:r>
      <w:r w:rsidRPr="00A546B9">
        <w:rPr>
          <w:rFonts w:cs="B Badr" w:hint="cs"/>
          <w:sz w:val="28"/>
          <w:szCs w:val="28"/>
          <w:rtl/>
        </w:rPr>
        <w:t>ی</w:t>
      </w:r>
      <w:r w:rsidRPr="00A546B9">
        <w:rPr>
          <w:rFonts w:cs="B Badr"/>
          <w:sz w:val="28"/>
          <w:szCs w:val="28"/>
          <w:rtl/>
        </w:rPr>
        <w:t xml:space="preserve"> خود را برملا کردند و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امر مخالفت‌ها و شورش‌ها</w:t>
      </w:r>
      <w:r w:rsidRPr="00A546B9">
        <w:rPr>
          <w:rFonts w:cs="B Badr" w:hint="cs"/>
          <w:sz w:val="28"/>
          <w:szCs w:val="28"/>
          <w:rtl/>
        </w:rPr>
        <w:t>ی</w:t>
      </w:r>
      <w:r w:rsidRPr="00A546B9">
        <w:rPr>
          <w:rFonts w:cs="B Badr"/>
          <w:sz w:val="28"/>
          <w:szCs w:val="28"/>
          <w:rtl/>
        </w:rPr>
        <w:t xml:space="preserve"> مردم</w:t>
      </w:r>
      <w:r w:rsidRPr="00A546B9">
        <w:rPr>
          <w:rFonts w:cs="B Badr" w:hint="cs"/>
          <w:sz w:val="28"/>
          <w:szCs w:val="28"/>
          <w:rtl/>
        </w:rPr>
        <w:t>ی</w:t>
      </w:r>
      <w:r w:rsidRPr="00A546B9">
        <w:rPr>
          <w:rFonts w:cs="B Badr"/>
          <w:sz w:val="28"/>
          <w:szCs w:val="28"/>
          <w:rtl/>
        </w:rPr>
        <w:t xml:space="preserve"> را به‌دنبال داش</w:t>
      </w:r>
      <w:r w:rsidRPr="00A546B9">
        <w:rPr>
          <w:rFonts w:cs="B Badr" w:hint="eastAsia"/>
          <w:sz w:val="28"/>
          <w:szCs w:val="28"/>
          <w:rtl/>
        </w:rPr>
        <w:t>ت</w:t>
      </w:r>
      <w:r w:rsidRPr="00A546B9">
        <w:rPr>
          <w:rFonts w:cs="B Badr"/>
          <w:sz w:val="28"/>
          <w:szCs w:val="28"/>
          <w:rtl/>
        </w:rPr>
        <w:t>. از جمله مهمتر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شورش‌ها م</w:t>
      </w:r>
      <w:r w:rsidRPr="00A546B9">
        <w:rPr>
          <w:rFonts w:cs="B Badr" w:hint="cs"/>
          <w:sz w:val="28"/>
          <w:szCs w:val="28"/>
          <w:rtl/>
        </w:rPr>
        <w:t>ی‌</w:t>
      </w:r>
      <w:r w:rsidRPr="00A546B9">
        <w:rPr>
          <w:rFonts w:cs="B Badr" w:hint="eastAsia"/>
          <w:sz w:val="28"/>
          <w:szCs w:val="28"/>
          <w:rtl/>
        </w:rPr>
        <w:t>توان</w:t>
      </w:r>
      <w:r w:rsidRPr="00A546B9">
        <w:rPr>
          <w:rFonts w:cs="B Badr"/>
          <w:sz w:val="28"/>
          <w:szCs w:val="28"/>
          <w:rtl/>
        </w:rPr>
        <w:t xml:space="preserve"> به شورش مردم جز</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شورش مردم موصل،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نفس زک</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در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ابراه</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بن عبدالله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در بصره اشاره کرد. [۷۲]</w:t>
      </w:r>
    </w:p>
    <w:p w:rsidR="006D7F16" w:rsidRDefault="00A546B9" w:rsidP="00A546B9">
      <w:pPr>
        <w:rPr>
          <w:rFonts w:cs="B Badr"/>
          <w:sz w:val="28"/>
          <w:szCs w:val="28"/>
          <w:rtl/>
        </w:rPr>
      </w:pPr>
      <w:r w:rsidRPr="00A546B9">
        <w:rPr>
          <w:rFonts w:cs="B Badr"/>
          <w:sz w:val="28"/>
          <w:szCs w:val="28"/>
          <w:rtl/>
        </w:rPr>
        <w:t>۱۰.۲ -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فرهنگ</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hint="eastAsia"/>
          <w:sz w:val="28"/>
          <w:szCs w:val="28"/>
          <w:rtl/>
        </w:rPr>
        <w:t>فاصله</w:t>
      </w:r>
      <w:r w:rsidRPr="00A546B9">
        <w:rPr>
          <w:rFonts w:cs="B Badr"/>
          <w:sz w:val="28"/>
          <w:szCs w:val="28"/>
          <w:rtl/>
        </w:rPr>
        <w:t xml:space="preserve"> زمان</w:t>
      </w:r>
      <w:r w:rsidRPr="00A546B9">
        <w:rPr>
          <w:rFonts w:cs="B Badr" w:hint="cs"/>
          <w:sz w:val="28"/>
          <w:szCs w:val="28"/>
          <w:rtl/>
        </w:rPr>
        <w:t>ی</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از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قرن آغاز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دوره با ظهور اسلام و رو</w:t>
      </w:r>
      <w:r w:rsidRPr="00A546B9">
        <w:rPr>
          <w:rFonts w:cs="B Badr" w:hint="cs"/>
          <w:sz w:val="28"/>
          <w:szCs w:val="28"/>
          <w:rtl/>
        </w:rPr>
        <w:t>ی</w:t>
      </w:r>
      <w:r w:rsidRPr="00A546B9">
        <w:rPr>
          <w:rFonts w:cs="B Badr"/>
          <w:sz w:val="28"/>
          <w:szCs w:val="28"/>
          <w:rtl/>
        </w:rPr>
        <w:t xml:space="preserve"> کار آمدن نسل جد</w:t>
      </w:r>
      <w:r w:rsidRPr="00A546B9">
        <w:rPr>
          <w:rFonts w:cs="B Badr" w:hint="cs"/>
          <w:sz w:val="28"/>
          <w:szCs w:val="28"/>
          <w:rtl/>
        </w:rPr>
        <w:t>ی</w:t>
      </w:r>
      <w:r w:rsidRPr="00A546B9">
        <w:rPr>
          <w:rFonts w:cs="B Badr" w:hint="eastAsia"/>
          <w:sz w:val="28"/>
          <w:szCs w:val="28"/>
          <w:rtl/>
        </w:rPr>
        <w:t>د</w:t>
      </w:r>
      <w:r w:rsidRPr="00A546B9">
        <w:rPr>
          <w:rFonts w:cs="B Badr" w:hint="cs"/>
          <w:sz w:val="28"/>
          <w:szCs w:val="28"/>
          <w:rtl/>
        </w:rPr>
        <w:t>ی</w:t>
      </w:r>
      <w:r w:rsidRPr="00A546B9">
        <w:rPr>
          <w:rFonts w:cs="B Badr"/>
          <w:sz w:val="28"/>
          <w:szCs w:val="28"/>
          <w:rtl/>
        </w:rPr>
        <w:t xml:space="preserve"> از تازه مسلمانان، حاکم</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جو اختناق و فشار از سو</w:t>
      </w:r>
      <w:r w:rsidRPr="00A546B9">
        <w:rPr>
          <w:rFonts w:cs="B Badr" w:hint="cs"/>
          <w:sz w:val="28"/>
          <w:szCs w:val="28"/>
          <w:rtl/>
        </w:rPr>
        <w:t>ی</w:t>
      </w:r>
      <w:r w:rsidRPr="00A546B9">
        <w:rPr>
          <w:rFonts w:cs="B Badr"/>
          <w:sz w:val="28"/>
          <w:szCs w:val="28"/>
          <w:rtl/>
        </w:rPr>
        <w:t xml:space="preserve"> حکمرانان امو</w:t>
      </w:r>
      <w:r w:rsidRPr="00A546B9">
        <w:rPr>
          <w:rFonts w:cs="B Badr" w:hint="cs"/>
          <w:sz w:val="28"/>
          <w:szCs w:val="28"/>
          <w:rtl/>
        </w:rPr>
        <w:t>ی</w:t>
      </w:r>
      <w:r w:rsidRPr="00A546B9">
        <w:rPr>
          <w:rFonts w:cs="B Badr"/>
          <w:sz w:val="28"/>
          <w:szCs w:val="28"/>
          <w:rtl/>
        </w:rPr>
        <w:t xml:space="preserve"> و عباس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برکنار</w:t>
      </w:r>
      <w:r w:rsidRPr="00A546B9">
        <w:rPr>
          <w:rFonts w:cs="B Badr" w:hint="cs"/>
          <w:sz w:val="28"/>
          <w:szCs w:val="28"/>
          <w:rtl/>
        </w:rPr>
        <w:t>ی</w:t>
      </w:r>
      <w:r w:rsidRPr="00A546B9">
        <w:rPr>
          <w:rFonts w:cs="B Badr"/>
          <w:sz w:val="28"/>
          <w:szCs w:val="28"/>
          <w:rtl/>
        </w:rPr>
        <w:t xml:space="preserve"> امامان معصوم ار منصب رهبر</w:t>
      </w:r>
      <w:r w:rsidRPr="00A546B9">
        <w:rPr>
          <w:rFonts w:cs="B Badr" w:hint="cs"/>
          <w:sz w:val="28"/>
          <w:szCs w:val="28"/>
          <w:rtl/>
        </w:rPr>
        <w:t>ی</w:t>
      </w:r>
      <w:r w:rsidRPr="00A546B9">
        <w:rPr>
          <w:rFonts w:cs="B Badr"/>
          <w:sz w:val="28"/>
          <w:szCs w:val="28"/>
          <w:rtl/>
        </w:rPr>
        <w:t xml:space="preserve"> و وارونه جلوه دادن بس</w:t>
      </w:r>
      <w:r w:rsidRPr="00A546B9">
        <w:rPr>
          <w:rFonts w:cs="B Badr" w:hint="cs"/>
          <w:sz w:val="28"/>
          <w:szCs w:val="28"/>
          <w:rtl/>
        </w:rPr>
        <w:t>ی</w:t>
      </w:r>
      <w:r w:rsidRPr="00A546B9">
        <w:rPr>
          <w:rFonts w:cs="B Badr" w:hint="eastAsia"/>
          <w:sz w:val="28"/>
          <w:szCs w:val="28"/>
          <w:rtl/>
        </w:rPr>
        <w:t>ار</w:t>
      </w:r>
      <w:r w:rsidRPr="00A546B9">
        <w:rPr>
          <w:rFonts w:cs="B Badr" w:hint="cs"/>
          <w:sz w:val="28"/>
          <w:szCs w:val="28"/>
          <w:rtl/>
        </w:rPr>
        <w:t>ی</w:t>
      </w:r>
      <w:r w:rsidRPr="00A546B9">
        <w:rPr>
          <w:rFonts w:cs="B Badr"/>
          <w:sz w:val="28"/>
          <w:szCs w:val="28"/>
          <w:rtl/>
        </w:rPr>
        <w:t xml:space="preserve"> از اصول و معارف اسلام</w:t>
      </w:r>
      <w:r w:rsidRPr="00A546B9">
        <w:rPr>
          <w:rFonts w:cs="B Badr" w:hint="cs"/>
          <w:sz w:val="28"/>
          <w:szCs w:val="28"/>
          <w:rtl/>
        </w:rPr>
        <w:t>ی</w:t>
      </w:r>
      <w:r w:rsidRPr="00A546B9">
        <w:rPr>
          <w:rFonts w:cs="B Badr"/>
          <w:sz w:val="28"/>
          <w:szCs w:val="28"/>
          <w:rtl/>
        </w:rPr>
        <w:t xml:space="preserve"> توسط قدرت‌مندان امو</w:t>
      </w:r>
      <w:r w:rsidRPr="00A546B9">
        <w:rPr>
          <w:rFonts w:cs="B Badr" w:hint="cs"/>
          <w:sz w:val="28"/>
          <w:szCs w:val="28"/>
          <w:rtl/>
        </w:rPr>
        <w:t>ی</w:t>
      </w:r>
      <w:r w:rsidRPr="00A546B9">
        <w:rPr>
          <w:rFonts w:cs="B Badr"/>
          <w:sz w:val="28"/>
          <w:szCs w:val="28"/>
          <w:rtl/>
        </w:rPr>
        <w:t xml:space="preserve"> </w:t>
      </w:r>
      <w:r w:rsidRPr="00A546B9">
        <w:rPr>
          <w:rFonts w:cs="B Badr" w:hint="eastAsia"/>
          <w:sz w:val="28"/>
          <w:szCs w:val="28"/>
          <w:rtl/>
        </w:rPr>
        <w:t>و</w:t>
      </w:r>
      <w:r w:rsidRPr="00A546B9">
        <w:rPr>
          <w:rFonts w:cs="B Badr"/>
          <w:sz w:val="28"/>
          <w:szCs w:val="28"/>
          <w:rtl/>
        </w:rPr>
        <w:t xml:space="preserve"> عالمان دربار</w:t>
      </w:r>
      <w:r w:rsidRPr="00A546B9">
        <w:rPr>
          <w:rFonts w:cs="B Badr" w:hint="cs"/>
          <w:sz w:val="28"/>
          <w:szCs w:val="28"/>
          <w:rtl/>
        </w:rPr>
        <w:t>ی</w:t>
      </w:r>
      <w:r w:rsidRPr="00A546B9">
        <w:rPr>
          <w:rFonts w:cs="B Badr"/>
          <w:sz w:val="28"/>
          <w:szCs w:val="28"/>
          <w:rtl/>
        </w:rPr>
        <w:t xml:space="preserve"> و ... امت اسلام</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دوره را از نظر آگاه</w:t>
      </w:r>
      <w:r w:rsidRPr="00A546B9">
        <w:rPr>
          <w:rFonts w:cs="B Badr" w:hint="cs"/>
          <w:sz w:val="28"/>
          <w:szCs w:val="28"/>
          <w:rtl/>
        </w:rPr>
        <w:t>ی</w:t>
      </w:r>
      <w:r w:rsidRPr="00A546B9">
        <w:rPr>
          <w:rFonts w:cs="B Badr"/>
          <w:sz w:val="28"/>
          <w:szCs w:val="28"/>
          <w:rtl/>
        </w:rPr>
        <w:t xml:space="preserve"> و شناخت نسبت به اسلام ناب و معارف آن در پا</w:t>
      </w:r>
      <w:r w:rsidRPr="00A546B9">
        <w:rPr>
          <w:rFonts w:cs="B Badr" w:hint="cs"/>
          <w:sz w:val="28"/>
          <w:szCs w:val="28"/>
          <w:rtl/>
        </w:rPr>
        <w:t>یی</w:t>
      </w:r>
      <w:r w:rsidRPr="00A546B9">
        <w:rPr>
          <w:rFonts w:cs="B Badr" w:hint="eastAsia"/>
          <w:sz w:val="28"/>
          <w:szCs w:val="28"/>
          <w:rtl/>
        </w:rPr>
        <w:t>ن‌تر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سطح خود قرار داده بود.</w:t>
      </w:r>
    </w:p>
    <w:p w:rsidR="00A546B9" w:rsidRPr="00A546B9" w:rsidRDefault="00A546B9" w:rsidP="00A546B9">
      <w:pPr>
        <w:rPr>
          <w:rFonts w:cs="B Badr"/>
          <w:sz w:val="28"/>
          <w:szCs w:val="28"/>
          <w:rtl/>
        </w:rPr>
      </w:pPr>
      <w:r w:rsidRPr="00A546B9">
        <w:rPr>
          <w:rFonts w:cs="B Badr" w:hint="eastAsia"/>
          <w:sz w:val="28"/>
          <w:szCs w:val="28"/>
          <w:rtl/>
        </w:rPr>
        <w:t>اعتراف</w:t>
      </w:r>
      <w:r w:rsidRPr="00A546B9">
        <w:rPr>
          <w:rFonts w:cs="B Badr"/>
          <w:sz w:val="28"/>
          <w:szCs w:val="28"/>
          <w:rtl/>
        </w:rPr>
        <w:t xml:space="preserve"> گروه</w:t>
      </w:r>
      <w:r w:rsidRPr="00A546B9">
        <w:rPr>
          <w:rFonts w:cs="B Badr" w:hint="cs"/>
          <w:sz w:val="28"/>
          <w:szCs w:val="28"/>
          <w:rtl/>
        </w:rPr>
        <w:t>ی</w:t>
      </w:r>
      <w:r w:rsidRPr="00A546B9">
        <w:rPr>
          <w:rFonts w:cs="B Badr"/>
          <w:sz w:val="28"/>
          <w:szCs w:val="28"/>
          <w:rtl/>
        </w:rPr>
        <w:t xml:space="preserve"> از مردم شام نزد سفاح (خل</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عباس</w:t>
      </w:r>
      <w:r w:rsidRPr="00A546B9">
        <w:rPr>
          <w:rFonts w:cs="B Badr" w:hint="cs"/>
          <w:sz w:val="28"/>
          <w:szCs w:val="28"/>
          <w:rtl/>
        </w:rPr>
        <w:t>ی</w:t>
      </w:r>
      <w:r w:rsidRPr="00A546B9">
        <w:rPr>
          <w:rFonts w:cs="B Badr"/>
          <w:sz w:val="28"/>
          <w:szCs w:val="28"/>
          <w:rtl/>
        </w:rPr>
        <w:t>) مبن</w:t>
      </w:r>
      <w:r w:rsidRPr="00A546B9">
        <w:rPr>
          <w:rFonts w:cs="B Badr" w:hint="cs"/>
          <w:sz w:val="28"/>
          <w:szCs w:val="28"/>
          <w:rtl/>
        </w:rPr>
        <w:t>ی</w:t>
      </w:r>
      <w:r w:rsidRPr="00A546B9">
        <w:rPr>
          <w:rFonts w:cs="B Badr"/>
          <w:sz w:val="28"/>
          <w:szCs w:val="28"/>
          <w:rtl/>
        </w:rPr>
        <w:t xml:space="preserve"> بر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ما تاکنون نم</w:t>
      </w:r>
      <w:r w:rsidRPr="00A546B9">
        <w:rPr>
          <w:rFonts w:cs="B Badr" w:hint="cs"/>
          <w:sz w:val="28"/>
          <w:szCs w:val="28"/>
          <w:rtl/>
        </w:rPr>
        <w:t>ی‌</w:t>
      </w:r>
      <w:r w:rsidRPr="00A546B9">
        <w:rPr>
          <w:rFonts w:cs="B Badr" w:hint="eastAsia"/>
          <w:sz w:val="28"/>
          <w:szCs w:val="28"/>
          <w:rtl/>
        </w:rPr>
        <w:t>دانست</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رسول خدا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به جز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خو</w:t>
      </w:r>
      <w:r w:rsidRPr="00A546B9">
        <w:rPr>
          <w:rFonts w:cs="B Badr" w:hint="cs"/>
          <w:sz w:val="28"/>
          <w:szCs w:val="28"/>
          <w:rtl/>
        </w:rPr>
        <w:t>ی</w:t>
      </w:r>
      <w:r w:rsidRPr="00A546B9">
        <w:rPr>
          <w:rFonts w:cs="B Badr" w:hint="eastAsia"/>
          <w:sz w:val="28"/>
          <w:szCs w:val="28"/>
          <w:rtl/>
        </w:rPr>
        <w:t>شان</w:t>
      </w:r>
      <w:r w:rsidRPr="00A546B9">
        <w:rPr>
          <w:rFonts w:cs="B Badr" w:hint="cs"/>
          <w:sz w:val="28"/>
          <w:szCs w:val="28"/>
          <w:rtl/>
        </w:rPr>
        <w:t>ی</w:t>
      </w:r>
      <w:r w:rsidRPr="00A546B9">
        <w:rPr>
          <w:rFonts w:cs="B Badr"/>
          <w:sz w:val="28"/>
          <w:szCs w:val="28"/>
          <w:rtl/>
        </w:rPr>
        <w:t xml:space="preserve"> هم دارد، تا آن‌که شما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کرد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مطالب برا</w:t>
      </w:r>
      <w:r w:rsidRPr="00A546B9">
        <w:rPr>
          <w:rFonts w:cs="B Badr" w:hint="cs"/>
          <w:sz w:val="28"/>
          <w:szCs w:val="28"/>
          <w:rtl/>
        </w:rPr>
        <w:t>ی</w:t>
      </w:r>
      <w:r w:rsidRPr="00A546B9">
        <w:rPr>
          <w:rFonts w:cs="B Badr"/>
          <w:sz w:val="28"/>
          <w:szCs w:val="28"/>
          <w:rtl/>
        </w:rPr>
        <w:t xml:space="preserve"> ما آشکار شد، [۷۳]</w:t>
      </w:r>
    </w:p>
    <w:p w:rsidR="00A546B9" w:rsidRPr="00A546B9" w:rsidRDefault="00A546B9" w:rsidP="00A546B9">
      <w:pPr>
        <w:rPr>
          <w:rFonts w:cs="B Badr"/>
          <w:sz w:val="28"/>
          <w:szCs w:val="28"/>
          <w:rtl/>
        </w:rPr>
      </w:pPr>
      <w:r w:rsidRPr="00A546B9">
        <w:rPr>
          <w:rFonts w:cs="B Badr" w:hint="eastAsia"/>
          <w:sz w:val="28"/>
          <w:szCs w:val="28"/>
          <w:rtl/>
        </w:rPr>
        <w:t>گواه</w:t>
      </w:r>
      <w:r w:rsidRPr="00A546B9">
        <w:rPr>
          <w:rFonts w:cs="B Badr"/>
          <w:sz w:val="28"/>
          <w:szCs w:val="28"/>
          <w:rtl/>
        </w:rPr>
        <w:t xml:space="preserve"> روشن</w:t>
      </w:r>
      <w:r w:rsidRPr="00A546B9">
        <w:rPr>
          <w:rFonts w:cs="B Badr" w:hint="cs"/>
          <w:sz w:val="28"/>
          <w:szCs w:val="28"/>
          <w:rtl/>
        </w:rPr>
        <w:t>ی</w:t>
      </w:r>
      <w:r w:rsidRPr="00A546B9">
        <w:rPr>
          <w:rFonts w:cs="B Badr"/>
          <w:sz w:val="28"/>
          <w:szCs w:val="28"/>
          <w:rtl/>
        </w:rPr>
        <w:t xml:space="preserve"> بر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حق</w:t>
      </w:r>
      <w:r w:rsidRPr="00A546B9">
        <w:rPr>
          <w:rFonts w:cs="B Badr" w:hint="cs"/>
          <w:sz w:val="28"/>
          <w:szCs w:val="28"/>
          <w:rtl/>
        </w:rPr>
        <w:t>ی</w:t>
      </w:r>
      <w:r w:rsidRPr="00A546B9">
        <w:rPr>
          <w:rFonts w:cs="B Badr" w:hint="eastAsia"/>
          <w:sz w:val="28"/>
          <w:szCs w:val="28"/>
          <w:rtl/>
        </w:rPr>
        <w:t>قت</w:t>
      </w:r>
      <w:r w:rsidRPr="00A546B9">
        <w:rPr>
          <w:rFonts w:cs="B Badr"/>
          <w:sz w:val="28"/>
          <w:szCs w:val="28"/>
          <w:rtl/>
        </w:rPr>
        <w:t xml:space="preserve"> است.</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اوضاع آشفته دستگاه خلافت امو</w:t>
      </w:r>
      <w:r w:rsidRPr="00A546B9">
        <w:rPr>
          <w:rFonts w:cs="B Badr" w:hint="cs"/>
          <w:sz w:val="28"/>
          <w:szCs w:val="28"/>
          <w:rtl/>
        </w:rPr>
        <w:t>ی</w:t>
      </w:r>
      <w:r w:rsidRPr="00A546B9">
        <w:rPr>
          <w:rFonts w:cs="B Badr"/>
          <w:sz w:val="28"/>
          <w:szCs w:val="28"/>
          <w:rtl/>
        </w:rPr>
        <w:t xml:space="preserve"> استفاده و برنامه اصلاح</w:t>
      </w:r>
      <w:r w:rsidRPr="00A546B9">
        <w:rPr>
          <w:rFonts w:cs="B Badr" w:hint="cs"/>
          <w:sz w:val="28"/>
          <w:szCs w:val="28"/>
          <w:rtl/>
        </w:rPr>
        <w:t>ی</w:t>
      </w:r>
      <w:r w:rsidRPr="00A546B9">
        <w:rPr>
          <w:rFonts w:cs="B Badr"/>
          <w:sz w:val="28"/>
          <w:szCs w:val="28"/>
          <w:rtl/>
        </w:rPr>
        <w:t xml:space="preserve"> و نهضت فرهنگ</w:t>
      </w:r>
      <w:r w:rsidRPr="00A546B9">
        <w:rPr>
          <w:rFonts w:cs="B Badr" w:hint="cs"/>
          <w:sz w:val="28"/>
          <w:szCs w:val="28"/>
          <w:rtl/>
        </w:rPr>
        <w:t>ی</w:t>
      </w:r>
      <w:r w:rsidRPr="00A546B9">
        <w:rPr>
          <w:rFonts w:cs="B Badr"/>
          <w:sz w:val="28"/>
          <w:szCs w:val="28"/>
          <w:rtl/>
        </w:rPr>
        <w:t xml:space="preserve"> خود را آغاز کرد. آن حضرت برا</w:t>
      </w:r>
      <w:r w:rsidRPr="00A546B9">
        <w:rPr>
          <w:rFonts w:cs="B Badr" w:hint="cs"/>
          <w:sz w:val="28"/>
          <w:szCs w:val="28"/>
          <w:rtl/>
        </w:rPr>
        <w:t>ی</w:t>
      </w:r>
      <w:r w:rsidRPr="00A546B9">
        <w:rPr>
          <w:rFonts w:cs="B Badr"/>
          <w:sz w:val="28"/>
          <w:szCs w:val="28"/>
          <w:rtl/>
        </w:rPr>
        <w:t xml:space="preserve"> حسن انجام رسالت خود دو خط مش</w:t>
      </w:r>
      <w:r w:rsidRPr="00A546B9">
        <w:rPr>
          <w:rFonts w:cs="B Badr" w:hint="cs"/>
          <w:sz w:val="28"/>
          <w:szCs w:val="28"/>
          <w:rtl/>
        </w:rPr>
        <w:t>ی</w:t>
      </w:r>
      <w:r w:rsidRPr="00A546B9">
        <w:rPr>
          <w:rFonts w:cs="B Badr"/>
          <w:sz w:val="28"/>
          <w:szCs w:val="28"/>
          <w:rtl/>
        </w:rPr>
        <w:t xml:space="preserve"> کل</w:t>
      </w:r>
      <w:r w:rsidRPr="00A546B9">
        <w:rPr>
          <w:rFonts w:cs="B Badr" w:hint="cs"/>
          <w:sz w:val="28"/>
          <w:szCs w:val="28"/>
          <w:rtl/>
        </w:rPr>
        <w:t>ی</w:t>
      </w:r>
      <w:r w:rsidRPr="00A546B9">
        <w:rPr>
          <w:rFonts w:cs="B Badr"/>
          <w:sz w:val="28"/>
          <w:szCs w:val="28"/>
          <w:rtl/>
        </w:rPr>
        <w:t xml:space="preserve"> اتخاذ کرد.</w:t>
      </w:r>
    </w:p>
    <w:p w:rsidR="00A546B9" w:rsidRPr="00A546B9" w:rsidRDefault="00A546B9" w:rsidP="00A546B9">
      <w:pPr>
        <w:rPr>
          <w:rFonts w:cs="B Badr"/>
          <w:sz w:val="28"/>
          <w:szCs w:val="28"/>
          <w:rtl/>
        </w:rPr>
      </w:pPr>
      <w:r w:rsidRPr="00A546B9">
        <w:rPr>
          <w:rFonts w:cs="B Badr"/>
          <w:sz w:val="28"/>
          <w:szCs w:val="28"/>
          <w:rtl/>
        </w:rPr>
        <w:t>۱. کناره‌گ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از مناقشات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و بهره‌گ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از پوشش تق</w:t>
      </w:r>
      <w:r w:rsidRPr="00A546B9">
        <w:rPr>
          <w:rFonts w:cs="B Badr" w:hint="cs"/>
          <w:sz w:val="28"/>
          <w:szCs w:val="28"/>
          <w:rtl/>
        </w:rPr>
        <w:t>ی</w:t>
      </w:r>
      <w:r w:rsidRPr="00A546B9">
        <w:rPr>
          <w:rFonts w:cs="B Badr" w:hint="eastAsia"/>
          <w:sz w:val="28"/>
          <w:szCs w:val="28"/>
          <w:rtl/>
        </w:rPr>
        <w:t>ه؛</w:t>
      </w:r>
    </w:p>
    <w:p w:rsidR="00A546B9" w:rsidRPr="00A546B9" w:rsidRDefault="00A546B9" w:rsidP="00A546B9">
      <w:pPr>
        <w:rPr>
          <w:rFonts w:cs="B Badr"/>
          <w:sz w:val="28"/>
          <w:szCs w:val="28"/>
          <w:rtl/>
        </w:rPr>
      </w:pPr>
      <w:r w:rsidRPr="00A546B9">
        <w:rPr>
          <w:rFonts w:cs="B Badr"/>
          <w:sz w:val="28"/>
          <w:szCs w:val="28"/>
          <w:rtl/>
        </w:rPr>
        <w:t>۲. دعوت به امامت و پاسدار</w:t>
      </w:r>
      <w:r w:rsidRPr="00A546B9">
        <w:rPr>
          <w:rFonts w:cs="B Badr" w:hint="cs"/>
          <w:sz w:val="28"/>
          <w:szCs w:val="28"/>
          <w:rtl/>
        </w:rPr>
        <w:t>ی</w:t>
      </w:r>
      <w:r w:rsidRPr="00A546B9">
        <w:rPr>
          <w:rFonts w:cs="B Badr"/>
          <w:sz w:val="28"/>
          <w:szCs w:val="28"/>
          <w:rtl/>
        </w:rPr>
        <w:t xml:space="preserve"> از آن.</w:t>
      </w:r>
    </w:p>
    <w:p w:rsidR="00A546B9" w:rsidRPr="00A546B9" w:rsidRDefault="00A546B9" w:rsidP="00A546B9">
      <w:pPr>
        <w:rPr>
          <w:rFonts w:cs="B Badr"/>
          <w:sz w:val="28"/>
          <w:szCs w:val="28"/>
          <w:rtl/>
        </w:rPr>
      </w:pPr>
      <w:r w:rsidRPr="00A546B9">
        <w:rPr>
          <w:rFonts w:cs="B Badr" w:hint="eastAsia"/>
          <w:sz w:val="28"/>
          <w:szCs w:val="28"/>
          <w:rtl/>
        </w:rPr>
        <w:lastRenderedPageBreak/>
        <w:t>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مرحله از مبارزه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دو بعد داشت:</w:t>
      </w:r>
    </w:p>
    <w:p w:rsidR="00A546B9" w:rsidRPr="00A546B9" w:rsidRDefault="00A546B9" w:rsidP="00A546B9">
      <w:pPr>
        <w:rPr>
          <w:rFonts w:cs="B Badr"/>
          <w:sz w:val="28"/>
          <w:szCs w:val="28"/>
          <w:rtl/>
        </w:rPr>
      </w:pPr>
      <w:r w:rsidRPr="00A546B9">
        <w:rPr>
          <w:rFonts w:cs="B Badr"/>
          <w:sz w:val="28"/>
          <w:szCs w:val="28"/>
          <w:rtl/>
        </w:rPr>
        <w:t>۱. بعد نف</w:t>
      </w:r>
      <w:r w:rsidRPr="00A546B9">
        <w:rPr>
          <w:rFonts w:cs="B Badr" w:hint="cs"/>
          <w:sz w:val="28"/>
          <w:szCs w:val="28"/>
          <w:rtl/>
        </w:rPr>
        <w:t>ی</w:t>
      </w:r>
      <w:r w:rsidRPr="00A546B9">
        <w:rPr>
          <w:rFonts w:cs="B Badr"/>
          <w:sz w:val="28"/>
          <w:szCs w:val="28"/>
          <w:rtl/>
        </w:rPr>
        <w:t xml:space="preserve"> امامت حکمرانان معاصر خود: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راستا به‌ش</w:t>
      </w:r>
      <w:r w:rsidRPr="00A546B9">
        <w:rPr>
          <w:rFonts w:cs="B Badr" w:hint="cs"/>
          <w:sz w:val="28"/>
          <w:szCs w:val="28"/>
          <w:rtl/>
        </w:rPr>
        <w:t>ی</w:t>
      </w:r>
      <w:r w:rsidRPr="00A546B9">
        <w:rPr>
          <w:rFonts w:cs="B Badr" w:hint="eastAsia"/>
          <w:sz w:val="28"/>
          <w:szCs w:val="28"/>
          <w:rtl/>
        </w:rPr>
        <w:t>وه‌ها</w:t>
      </w:r>
      <w:r w:rsidRPr="00A546B9">
        <w:rPr>
          <w:rFonts w:cs="B Badr" w:hint="cs"/>
          <w:sz w:val="28"/>
          <w:szCs w:val="28"/>
          <w:rtl/>
        </w:rPr>
        <w:t>ی</w:t>
      </w:r>
      <w:r w:rsidRPr="00A546B9">
        <w:rPr>
          <w:rFonts w:cs="B Badr"/>
          <w:sz w:val="28"/>
          <w:szCs w:val="28"/>
          <w:rtl/>
        </w:rPr>
        <w:t xml:space="preserve"> گوناگون، موضع باطل و ضد اسلام</w:t>
      </w:r>
      <w:r w:rsidRPr="00A546B9">
        <w:rPr>
          <w:rFonts w:cs="B Badr" w:hint="cs"/>
          <w:sz w:val="28"/>
          <w:szCs w:val="28"/>
          <w:rtl/>
        </w:rPr>
        <w:t>ی</w:t>
      </w:r>
      <w:r w:rsidRPr="00A546B9">
        <w:rPr>
          <w:rFonts w:cs="B Badr"/>
          <w:sz w:val="28"/>
          <w:szCs w:val="28"/>
          <w:rtl/>
        </w:rPr>
        <w:t xml:space="preserve"> خلفا و کارگزاران آنان را گوشزد کرد و با بازداشتن پ</w:t>
      </w:r>
      <w:r w:rsidRPr="00A546B9">
        <w:rPr>
          <w:rFonts w:cs="B Badr" w:hint="cs"/>
          <w:sz w:val="28"/>
          <w:szCs w:val="28"/>
          <w:rtl/>
        </w:rPr>
        <w:t>ی</w:t>
      </w:r>
      <w:r w:rsidRPr="00A546B9">
        <w:rPr>
          <w:rFonts w:cs="B Badr" w:hint="eastAsia"/>
          <w:sz w:val="28"/>
          <w:szCs w:val="28"/>
          <w:rtl/>
        </w:rPr>
        <w:t>روان</w:t>
      </w:r>
      <w:r w:rsidRPr="00A546B9">
        <w:rPr>
          <w:rFonts w:cs="B Badr"/>
          <w:sz w:val="28"/>
          <w:szCs w:val="28"/>
          <w:rtl/>
        </w:rPr>
        <w:t xml:space="preserve"> خود از مساعدت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و مراجعه به محاکم قضا</w:t>
      </w:r>
      <w:r w:rsidRPr="00A546B9">
        <w:rPr>
          <w:rFonts w:cs="B Badr" w:hint="cs"/>
          <w:sz w:val="28"/>
          <w:szCs w:val="28"/>
          <w:rtl/>
        </w:rPr>
        <w:t>یی</w:t>
      </w:r>
      <w:r w:rsidRPr="00A546B9">
        <w:rPr>
          <w:rFonts w:cs="B Badr"/>
          <w:sz w:val="28"/>
          <w:szCs w:val="28"/>
          <w:rtl/>
        </w:rPr>
        <w:t xml:space="preserve"> آنان، مشروع</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دستگاه خلافت را نف</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۲. بعد اثبات امامت خود: پ</w:t>
      </w:r>
      <w:r w:rsidRPr="00A546B9">
        <w:rPr>
          <w:rFonts w:cs="B Badr" w:hint="cs"/>
          <w:sz w:val="28"/>
          <w:szCs w:val="28"/>
          <w:rtl/>
        </w:rPr>
        <w:t>ی</w:t>
      </w:r>
      <w:r w:rsidRPr="00A546B9">
        <w:rPr>
          <w:rFonts w:cs="B Badr" w:hint="eastAsia"/>
          <w:sz w:val="28"/>
          <w:szCs w:val="28"/>
          <w:rtl/>
        </w:rPr>
        <w:t>شوا</w:t>
      </w:r>
      <w:r w:rsidRPr="00A546B9">
        <w:rPr>
          <w:rFonts w:cs="B Badr" w:hint="cs"/>
          <w:sz w:val="28"/>
          <w:szCs w:val="28"/>
          <w:rtl/>
        </w:rPr>
        <w:t>ی</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بعد، خود را جانش</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پ</w:t>
      </w:r>
      <w:r w:rsidRPr="00A546B9">
        <w:rPr>
          <w:rFonts w:cs="B Badr" w:hint="cs"/>
          <w:sz w:val="28"/>
          <w:szCs w:val="28"/>
          <w:rtl/>
        </w:rPr>
        <w:t>ی</w:t>
      </w:r>
      <w:r w:rsidRPr="00A546B9">
        <w:rPr>
          <w:rFonts w:cs="B Badr" w:hint="eastAsia"/>
          <w:sz w:val="28"/>
          <w:szCs w:val="28"/>
          <w:rtl/>
        </w:rPr>
        <w:t>شوا</w:t>
      </w:r>
      <w:r w:rsidRPr="00A546B9">
        <w:rPr>
          <w:rFonts w:cs="B Badr" w:hint="cs"/>
          <w:sz w:val="28"/>
          <w:szCs w:val="28"/>
          <w:rtl/>
        </w:rPr>
        <w:t>ی</w:t>
      </w:r>
      <w:r w:rsidRPr="00A546B9">
        <w:rPr>
          <w:rFonts w:cs="B Badr"/>
          <w:sz w:val="28"/>
          <w:szCs w:val="28"/>
          <w:rtl/>
        </w:rPr>
        <w:t xml:space="preserve"> امت و صاحب اصل</w:t>
      </w:r>
      <w:r w:rsidRPr="00A546B9">
        <w:rPr>
          <w:rFonts w:cs="B Badr" w:hint="cs"/>
          <w:sz w:val="28"/>
          <w:szCs w:val="28"/>
          <w:rtl/>
        </w:rPr>
        <w:t>ی</w:t>
      </w:r>
      <w:r w:rsidRPr="00A546B9">
        <w:rPr>
          <w:rFonts w:cs="B Badr"/>
          <w:sz w:val="28"/>
          <w:szCs w:val="28"/>
          <w:rtl/>
        </w:rPr>
        <w:t xml:space="preserve"> حکومت م</w:t>
      </w:r>
      <w:r w:rsidRPr="00A546B9">
        <w:rPr>
          <w:rFonts w:cs="B Badr" w:hint="cs"/>
          <w:sz w:val="28"/>
          <w:szCs w:val="28"/>
          <w:rtl/>
        </w:rPr>
        <w:t>ی‌</w:t>
      </w:r>
      <w:r w:rsidRPr="00A546B9">
        <w:rPr>
          <w:rFonts w:cs="B Badr" w:hint="eastAsia"/>
          <w:sz w:val="28"/>
          <w:szCs w:val="28"/>
          <w:rtl/>
        </w:rPr>
        <w:t>دانست</w:t>
      </w:r>
      <w:r w:rsidRPr="00A546B9">
        <w:rPr>
          <w:rFonts w:cs="B Badr"/>
          <w:sz w:val="28"/>
          <w:szCs w:val="28"/>
          <w:rtl/>
        </w:rPr>
        <w:t>.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بعد از تلاش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متناسب با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جامعه و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موقع</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و ن</w:t>
      </w:r>
      <w:r w:rsidRPr="00A546B9">
        <w:rPr>
          <w:rFonts w:cs="B Badr" w:hint="cs"/>
          <w:sz w:val="28"/>
          <w:szCs w:val="28"/>
          <w:rtl/>
        </w:rPr>
        <w:t>ی</w:t>
      </w:r>
      <w:r w:rsidRPr="00A546B9">
        <w:rPr>
          <w:rFonts w:cs="B Badr" w:hint="eastAsia"/>
          <w:sz w:val="28"/>
          <w:szCs w:val="28"/>
          <w:rtl/>
        </w:rPr>
        <w:t>از</w:t>
      </w:r>
      <w:r w:rsidRPr="00A546B9">
        <w:rPr>
          <w:rFonts w:cs="B Badr"/>
          <w:sz w:val="28"/>
          <w:szCs w:val="28"/>
          <w:rtl/>
        </w:rPr>
        <w:t xml:space="preserve"> مخاطبان به ش</w:t>
      </w:r>
      <w:r w:rsidRPr="00A546B9">
        <w:rPr>
          <w:rFonts w:cs="B Badr" w:hint="cs"/>
          <w:sz w:val="28"/>
          <w:szCs w:val="28"/>
          <w:rtl/>
        </w:rPr>
        <w:t>ی</w:t>
      </w:r>
      <w:r w:rsidRPr="00A546B9">
        <w:rPr>
          <w:rFonts w:cs="B Badr" w:hint="eastAsia"/>
          <w:sz w:val="28"/>
          <w:szCs w:val="28"/>
          <w:rtl/>
        </w:rPr>
        <w:t>وه‌ها</w:t>
      </w:r>
      <w:r w:rsidRPr="00A546B9">
        <w:rPr>
          <w:rFonts w:cs="B Badr" w:hint="cs"/>
          <w:sz w:val="28"/>
          <w:szCs w:val="28"/>
          <w:rtl/>
        </w:rPr>
        <w:t>ی</w:t>
      </w:r>
      <w:r w:rsidRPr="00A546B9">
        <w:rPr>
          <w:rFonts w:cs="B Badr"/>
          <w:sz w:val="28"/>
          <w:szCs w:val="28"/>
          <w:rtl/>
        </w:rPr>
        <w:t xml:space="preserve"> م</w:t>
      </w:r>
      <w:r w:rsidRPr="00A546B9">
        <w:rPr>
          <w:rFonts w:cs="B Badr" w:hint="eastAsia"/>
          <w:sz w:val="28"/>
          <w:szCs w:val="28"/>
          <w:rtl/>
        </w:rPr>
        <w:t>ختلف،</w:t>
      </w:r>
      <w:r w:rsidRPr="00A546B9">
        <w:rPr>
          <w:rFonts w:cs="B Badr"/>
          <w:sz w:val="28"/>
          <w:szCs w:val="28"/>
          <w:rtl/>
        </w:rPr>
        <w:t xml:space="preserve"> انجام م</w:t>
      </w:r>
      <w:r w:rsidRPr="00A546B9">
        <w:rPr>
          <w:rFonts w:cs="B Badr" w:hint="cs"/>
          <w:sz w:val="28"/>
          <w:szCs w:val="28"/>
          <w:rtl/>
        </w:rPr>
        <w:t>ی‌</w:t>
      </w:r>
      <w:r w:rsidRPr="00A546B9">
        <w:rPr>
          <w:rFonts w:cs="B Badr" w:hint="eastAsia"/>
          <w:sz w:val="28"/>
          <w:szCs w:val="28"/>
          <w:rtl/>
        </w:rPr>
        <w:t>گرفت</w:t>
      </w:r>
      <w:r w:rsidRPr="00A546B9">
        <w:rPr>
          <w:rFonts w:cs="B Badr"/>
          <w:sz w:val="28"/>
          <w:szCs w:val="28"/>
          <w:rtl/>
        </w:rPr>
        <w:t>. گاه</w:t>
      </w:r>
      <w:r w:rsidRPr="00A546B9">
        <w:rPr>
          <w:rFonts w:cs="B Badr" w:hint="cs"/>
          <w:sz w:val="28"/>
          <w:szCs w:val="28"/>
          <w:rtl/>
        </w:rPr>
        <w:t>ی</w:t>
      </w:r>
      <w:r w:rsidRPr="00A546B9">
        <w:rPr>
          <w:rFonts w:cs="B Badr"/>
          <w:sz w:val="28"/>
          <w:szCs w:val="28"/>
          <w:rtl/>
        </w:rPr>
        <w:t xml:space="preserve"> در حضور خلفا و طاغوت‌ها</w:t>
      </w:r>
      <w:r w:rsidRPr="00A546B9">
        <w:rPr>
          <w:rFonts w:cs="B Badr" w:hint="cs"/>
          <w:sz w:val="28"/>
          <w:szCs w:val="28"/>
          <w:rtl/>
        </w:rPr>
        <w:t>ی</w:t>
      </w:r>
      <w:r w:rsidRPr="00A546B9">
        <w:rPr>
          <w:rFonts w:cs="B Badr"/>
          <w:sz w:val="28"/>
          <w:szCs w:val="28"/>
          <w:rtl/>
        </w:rPr>
        <w:t xml:space="preserve"> زمان، برخ</w:t>
      </w:r>
      <w:r w:rsidRPr="00A546B9">
        <w:rPr>
          <w:rFonts w:cs="B Badr" w:hint="cs"/>
          <w:sz w:val="28"/>
          <w:szCs w:val="28"/>
          <w:rtl/>
        </w:rPr>
        <w:t>ی</w:t>
      </w:r>
      <w:r w:rsidRPr="00A546B9">
        <w:rPr>
          <w:rFonts w:cs="B Badr"/>
          <w:sz w:val="28"/>
          <w:szCs w:val="28"/>
          <w:rtl/>
        </w:rPr>
        <w:t xml:space="preserve"> اوقات در برابر توده مردم و زمان</w:t>
      </w:r>
      <w:r w:rsidRPr="00A546B9">
        <w:rPr>
          <w:rFonts w:cs="B Badr" w:hint="cs"/>
          <w:sz w:val="28"/>
          <w:szCs w:val="28"/>
          <w:rtl/>
        </w:rPr>
        <w:t>ی</w:t>
      </w:r>
      <w:r w:rsidRPr="00A546B9">
        <w:rPr>
          <w:rFonts w:cs="B Badr"/>
          <w:sz w:val="28"/>
          <w:szCs w:val="28"/>
          <w:rtl/>
        </w:rPr>
        <w:t xml:space="preserve"> در برابر افراد به‌طور خصوص</w:t>
      </w:r>
      <w:r w:rsidRPr="00A546B9">
        <w:rPr>
          <w:rFonts w:cs="B Badr" w:hint="cs"/>
          <w:sz w:val="28"/>
          <w:szCs w:val="28"/>
          <w:rtl/>
        </w:rPr>
        <w:t>ی</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۱۱ - گسترش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در عصر امام</w:t>
      </w:r>
    </w:p>
    <w:p w:rsidR="00A546B9" w:rsidRPr="00A546B9" w:rsidRDefault="00A546B9" w:rsidP="00A546B9">
      <w:pPr>
        <w:rPr>
          <w:rFonts w:cs="B Badr"/>
          <w:sz w:val="28"/>
          <w:szCs w:val="28"/>
          <w:rtl/>
        </w:rPr>
      </w:pPr>
      <w:r w:rsidRPr="00A546B9">
        <w:rPr>
          <w:rFonts w:cs="B Badr" w:hint="eastAsia"/>
          <w:sz w:val="28"/>
          <w:szCs w:val="28"/>
          <w:rtl/>
        </w:rPr>
        <w:t>عصر‌</w:t>
      </w:r>
      <w:r w:rsidRPr="00A546B9">
        <w:rPr>
          <w:rFonts w:cs="B Badr"/>
          <w:sz w:val="28"/>
          <w:szCs w:val="28"/>
          <w:rtl/>
        </w:rPr>
        <w:t xml:space="preserve"> امـام‌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دوران‌ها</w:t>
      </w:r>
      <w:r w:rsidRPr="00A546B9">
        <w:rPr>
          <w:rFonts w:cs="B Badr" w:hint="cs"/>
          <w:sz w:val="28"/>
          <w:szCs w:val="28"/>
          <w:rtl/>
        </w:rPr>
        <w:t>ی</w:t>
      </w:r>
      <w:r w:rsidRPr="00A546B9">
        <w:rPr>
          <w:rFonts w:cs="B Badr"/>
          <w:sz w:val="28"/>
          <w:szCs w:val="28"/>
          <w:rtl/>
        </w:rPr>
        <w:t xml:space="preserve"> پرشکوه و طلا</w:t>
      </w:r>
      <w:r w:rsidRPr="00A546B9">
        <w:rPr>
          <w:rFonts w:cs="B Badr" w:hint="cs"/>
          <w:sz w:val="28"/>
          <w:szCs w:val="28"/>
          <w:rtl/>
        </w:rPr>
        <w:t>یی</w:t>
      </w:r>
      <w:r w:rsidRPr="00A546B9">
        <w:rPr>
          <w:rFonts w:cs="B Badr"/>
          <w:sz w:val="28"/>
          <w:szCs w:val="28"/>
          <w:rtl/>
        </w:rPr>
        <w:t xml:space="preserve"> در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است.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عصر،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گسترش چشمگ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نمود و بر تعدد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افزوده گـشت و در اثر آزاد</w:t>
      </w:r>
      <w:r w:rsidRPr="00A546B9">
        <w:rPr>
          <w:rFonts w:cs="B Badr" w:hint="cs"/>
          <w:sz w:val="28"/>
          <w:szCs w:val="28"/>
          <w:rtl/>
        </w:rPr>
        <w:t>ی</w:t>
      </w:r>
      <w:r w:rsidRPr="00A546B9">
        <w:rPr>
          <w:rFonts w:cs="B Badr"/>
          <w:sz w:val="28"/>
          <w:szCs w:val="28"/>
          <w:rtl/>
        </w:rPr>
        <w:t xml:space="preserve"> نسب</w:t>
      </w:r>
      <w:r w:rsidRPr="00A546B9">
        <w:rPr>
          <w:rFonts w:cs="B Badr" w:hint="cs"/>
          <w:sz w:val="28"/>
          <w:szCs w:val="28"/>
          <w:rtl/>
        </w:rPr>
        <w:t>ی</w:t>
      </w:r>
      <w:r w:rsidRPr="00A546B9">
        <w:rPr>
          <w:rFonts w:cs="B Badr"/>
          <w:sz w:val="28"/>
          <w:szCs w:val="28"/>
          <w:rtl/>
        </w:rPr>
        <w:t xml:space="preserve"> روابط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با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آن حضرت توانست فقه‌ و کلام‌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را توسع</w:t>
      </w:r>
      <w:r w:rsidRPr="00A546B9">
        <w:rPr>
          <w:rFonts w:cs="B Badr" w:hint="eastAsia"/>
          <w:sz w:val="28"/>
          <w:szCs w:val="28"/>
          <w:rtl/>
        </w:rPr>
        <w:t>ه</w:t>
      </w:r>
      <w:r w:rsidRPr="00A546B9">
        <w:rPr>
          <w:rFonts w:cs="B Badr"/>
          <w:sz w:val="28"/>
          <w:szCs w:val="28"/>
          <w:rtl/>
        </w:rPr>
        <w:t xml:space="preserve"> دهـد و اصول و مبان</w:t>
      </w:r>
      <w:r w:rsidRPr="00A546B9">
        <w:rPr>
          <w:rFonts w:cs="B Badr" w:hint="cs"/>
          <w:sz w:val="28"/>
          <w:szCs w:val="28"/>
          <w:rtl/>
        </w:rPr>
        <w:t>ی</w:t>
      </w:r>
      <w:r w:rsidRPr="00A546B9">
        <w:rPr>
          <w:rFonts w:cs="B Badr"/>
          <w:sz w:val="28"/>
          <w:szCs w:val="28"/>
          <w:rtl/>
        </w:rPr>
        <w:t xml:space="preserve"> آن را روشن کـند. نـقش آن حضرت در معرف</w:t>
      </w:r>
      <w:r w:rsidRPr="00A546B9">
        <w:rPr>
          <w:rFonts w:cs="B Badr" w:hint="cs"/>
          <w:sz w:val="28"/>
          <w:szCs w:val="28"/>
          <w:rtl/>
        </w:rPr>
        <w:t>ی</w:t>
      </w:r>
      <w:r w:rsidRPr="00A546B9">
        <w:rPr>
          <w:rFonts w:cs="B Badr"/>
          <w:sz w:val="28"/>
          <w:szCs w:val="28"/>
          <w:rtl/>
        </w:rPr>
        <w:t xml:space="preserve"> مبان</w:t>
      </w:r>
      <w:r w:rsidRPr="00A546B9">
        <w:rPr>
          <w:rFonts w:cs="B Badr" w:hint="cs"/>
          <w:sz w:val="28"/>
          <w:szCs w:val="28"/>
          <w:rtl/>
        </w:rPr>
        <w:t>ی</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به حد</w:t>
      </w:r>
      <w:r w:rsidRPr="00A546B9">
        <w:rPr>
          <w:rFonts w:cs="B Badr" w:hint="cs"/>
          <w:sz w:val="28"/>
          <w:szCs w:val="28"/>
          <w:rtl/>
        </w:rPr>
        <w:t>ی‌</w:t>
      </w:r>
      <w:r w:rsidRPr="00A546B9">
        <w:rPr>
          <w:rFonts w:cs="B Badr" w:hint="eastAsia"/>
          <w:sz w:val="28"/>
          <w:szCs w:val="28"/>
          <w:rtl/>
        </w:rPr>
        <w:t>بود</w:t>
      </w:r>
      <w:r w:rsidRPr="00A546B9">
        <w:rPr>
          <w:rFonts w:cs="B Badr"/>
          <w:sz w:val="28"/>
          <w:szCs w:val="28"/>
          <w:rtl/>
        </w:rPr>
        <w:t xml:space="preserve"> که مذهب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به نام آن جناب و «مذهب جعفر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شهرت </w:t>
      </w:r>
      <w:r w:rsidRPr="00A546B9">
        <w:rPr>
          <w:rFonts w:cs="B Badr" w:hint="cs"/>
          <w:sz w:val="28"/>
          <w:szCs w:val="28"/>
          <w:rtl/>
        </w:rPr>
        <w:t>ی</w:t>
      </w:r>
      <w:r w:rsidRPr="00A546B9">
        <w:rPr>
          <w:rFonts w:cs="B Badr" w:hint="eastAsia"/>
          <w:sz w:val="28"/>
          <w:szCs w:val="28"/>
          <w:rtl/>
        </w:rPr>
        <w:t>افت</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بعد‌</w:t>
      </w:r>
      <w:r w:rsidRPr="00A546B9">
        <w:rPr>
          <w:rFonts w:cs="B Badr"/>
          <w:sz w:val="28"/>
          <w:szCs w:val="28"/>
          <w:rtl/>
        </w:rPr>
        <w:t xml:space="preserve"> از رحلت رسول اکرم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د</w:t>
      </w:r>
      <w:r w:rsidRPr="00A546B9">
        <w:rPr>
          <w:rFonts w:cs="B Badr" w:hint="cs"/>
          <w:sz w:val="28"/>
          <w:szCs w:val="28"/>
          <w:rtl/>
        </w:rPr>
        <w:t>ی</w:t>
      </w:r>
      <w:r w:rsidRPr="00A546B9">
        <w:rPr>
          <w:rFonts w:cs="B Badr" w:hint="eastAsia"/>
          <w:sz w:val="28"/>
          <w:szCs w:val="28"/>
          <w:rtl/>
        </w:rPr>
        <w:t>گران</w:t>
      </w:r>
      <w:r w:rsidRPr="00A546B9">
        <w:rPr>
          <w:rFonts w:cs="B Badr"/>
          <w:sz w:val="28"/>
          <w:szCs w:val="28"/>
          <w:rtl/>
        </w:rPr>
        <w:t xml:space="preserve"> در جا</w:t>
      </w:r>
      <w:r w:rsidRPr="00A546B9">
        <w:rPr>
          <w:rFonts w:cs="B Badr" w:hint="cs"/>
          <w:sz w:val="28"/>
          <w:szCs w:val="28"/>
          <w:rtl/>
        </w:rPr>
        <w:t>ی</w:t>
      </w:r>
      <w:r w:rsidRPr="00A546B9">
        <w:rPr>
          <w:rFonts w:cs="B Badr" w:hint="eastAsia"/>
          <w:sz w:val="28"/>
          <w:szCs w:val="28"/>
          <w:rtl/>
        </w:rPr>
        <w:t>گاه</w:t>
      </w:r>
      <w:r w:rsidRPr="00A546B9">
        <w:rPr>
          <w:rFonts w:cs="B Badr"/>
          <w:sz w:val="28"/>
          <w:szCs w:val="28"/>
          <w:rtl/>
        </w:rPr>
        <w:t xml:space="preserve"> آن حضرت نشستند و عل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حاش</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ماند. با ا</w:t>
      </w:r>
      <w:r w:rsidRPr="00A546B9">
        <w:rPr>
          <w:rFonts w:cs="B Badr" w:hint="cs"/>
          <w:sz w:val="28"/>
          <w:szCs w:val="28"/>
          <w:rtl/>
        </w:rPr>
        <w:t>ی</w:t>
      </w:r>
      <w:r w:rsidRPr="00A546B9">
        <w:rPr>
          <w:rFonts w:cs="B Badr" w:hint="eastAsia"/>
          <w:sz w:val="28"/>
          <w:szCs w:val="28"/>
          <w:rtl/>
        </w:rPr>
        <w:t>ن‌حال</w:t>
      </w:r>
      <w:r w:rsidRPr="00A546B9">
        <w:rPr>
          <w:rFonts w:cs="B Badr"/>
          <w:sz w:val="28"/>
          <w:szCs w:val="28"/>
          <w:rtl/>
        </w:rPr>
        <w:t xml:space="preserve"> تـعداد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از بزرگان صحابه‌ تنها آن‌جناب را امام بر حق م</w:t>
      </w:r>
      <w:r w:rsidRPr="00A546B9">
        <w:rPr>
          <w:rFonts w:cs="B Badr" w:hint="cs"/>
          <w:sz w:val="28"/>
          <w:szCs w:val="28"/>
          <w:rtl/>
        </w:rPr>
        <w:t>ی‌</w:t>
      </w:r>
      <w:r w:rsidRPr="00A546B9">
        <w:rPr>
          <w:rFonts w:cs="B Badr" w:hint="eastAsia"/>
          <w:sz w:val="28"/>
          <w:szCs w:val="28"/>
          <w:rtl/>
        </w:rPr>
        <w:t>دانستند؛</w:t>
      </w:r>
      <w:r w:rsidRPr="00A546B9">
        <w:rPr>
          <w:rFonts w:cs="B Badr"/>
          <w:sz w:val="28"/>
          <w:szCs w:val="28"/>
          <w:rtl/>
        </w:rPr>
        <w:t xml:space="preserve"> حذ</w:t>
      </w:r>
      <w:r w:rsidRPr="00A546B9">
        <w:rPr>
          <w:rFonts w:cs="B Badr" w:hint="cs"/>
          <w:sz w:val="28"/>
          <w:szCs w:val="28"/>
          <w:rtl/>
        </w:rPr>
        <w:t>ی</w:t>
      </w:r>
      <w:r w:rsidRPr="00A546B9">
        <w:rPr>
          <w:rFonts w:cs="B Badr" w:hint="eastAsia"/>
          <w:sz w:val="28"/>
          <w:szCs w:val="28"/>
          <w:rtl/>
        </w:rPr>
        <w:t>فة</w:t>
      </w:r>
      <w:r w:rsidRPr="00A546B9">
        <w:rPr>
          <w:rFonts w:cs="B Badr"/>
          <w:sz w:val="28"/>
          <w:szCs w:val="28"/>
          <w:rtl/>
        </w:rPr>
        <w:t xml:space="preserve"> بن </w:t>
      </w:r>
      <w:r w:rsidRPr="00A546B9">
        <w:rPr>
          <w:rFonts w:cs="B Badr" w:hint="cs"/>
          <w:sz w:val="28"/>
          <w:szCs w:val="28"/>
          <w:rtl/>
        </w:rPr>
        <w:t>ی</w:t>
      </w:r>
      <w:r w:rsidRPr="00A546B9">
        <w:rPr>
          <w:rFonts w:cs="B Badr" w:hint="eastAsia"/>
          <w:sz w:val="28"/>
          <w:szCs w:val="28"/>
          <w:rtl/>
        </w:rPr>
        <w:t>مان‌</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گفت‌</w:t>
      </w:r>
      <w:r w:rsidRPr="00A546B9">
        <w:rPr>
          <w:rFonts w:cs="B Badr"/>
          <w:sz w:val="28"/>
          <w:szCs w:val="28"/>
          <w:rtl/>
        </w:rPr>
        <w:t>: «هر کس که طالب د</w:t>
      </w:r>
      <w:r w:rsidRPr="00A546B9">
        <w:rPr>
          <w:rFonts w:cs="B Badr" w:hint="cs"/>
          <w:sz w:val="28"/>
          <w:szCs w:val="28"/>
          <w:rtl/>
        </w:rPr>
        <w:t>ی</w:t>
      </w:r>
      <w:r w:rsidRPr="00A546B9">
        <w:rPr>
          <w:rFonts w:cs="B Badr" w:hint="eastAsia"/>
          <w:sz w:val="28"/>
          <w:szCs w:val="28"/>
          <w:rtl/>
        </w:rPr>
        <w:t>دار</w:t>
      </w:r>
      <w:r w:rsidRPr="00A546B9">
        <w:rPr>
          <w:rFonts w:cs="B Badr"/>
          <w:sz w:val="28"/>
          <w:szCs w:val="28"/>
          <w:rtl/>
        </w:rPr>
        <w:t xml:space="preserve"> ام</w:t>
      </w:r>
      <w:r w:rsidRPr="00A546B9">
        <w:rPr>
          <w:rFonts w:cs="B Badr" w:hint="cs"/>
          <w:sz w:val="28"/>
          <w:szCs w:val="28"/>
          <w:rtl/>
        </w:rPr>
        <w:t>ی</w:t>
      </w:r>
      <w:r w:rsidRPr="00A546B9">
        <w:rPr>
          <w:rFonts w:cs="B Badr" w:hint="eastAsia"/>
          <w:sz w:val="28"/>
          <w:szCs w:val="28"/>
          <w:rtl/>
        </w:rPr>
        <w:t>رالمؤمن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برحق است، عل</w:t>
      </w:r>
      <w:r w:rsidRPr="00A546B9">
        <w:rPr>
          <w:rFonts w:cs="B Badr" w:hint="cs"/>
          <w:sz w:val="28"/>
          <w:szCs w:val="28"/>
          <w:rtl/>
        </w:rPr>
        <w:t>ی</w:t>
      </w:r>
      <w:r w:rsidRPr="00A546B9">
        <w:rPr>
          <w:rFonts w:cs="B Badr"/>
          <w:sz w:val="28"/>
          <w:szCs w:val="28"/>
          <w:rtl/>
        </w:rPr>
        <w:t xml:space="preserve"> را ملاقات‌ نما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[۷۴]</w:t>
      </w:r>
    </w:p>
    <w:p w:rsidR="006D7F16" w:rsidRDefault="00A546B9" w:rsidP="00A546B9">
      <w:pPr>
        <w:rPr>
          <w:rFonts w:cs="B Badr"/>
          <w:sz w:val="28"/>
          <w:szCs w:val="28"/>
          <w:rtl/>
        </w:rPr>
      </w:pPr>
      <w:r w:rsidRPr="00A546B9">
        <w:rPr>
          <w:rFonts w:cs="B Badr" w:hint="eastAsia"/>
          <w:sz w:val="28"/>
          <w:szCs w:val="28"/>
          <w:rtl/>
        </w:rPr>
        <w:t>عبدالله</w:t>
      </w:r>
      <w:r w:rsidRPr="00A546B9">
        <w:rPr>
          <w:rFonts w:cs="B Badr"/>
          <w:sz w:val="28"/>
          <w:szCs w:val="28"/>
          <w:rtl/>
        </w:rPr>
        <w:t xml:space="preserve"> بن مسعود م</w:t>
      </w:r>
      <w:r w:rsidRPr="00A546B9">
        <w:rPr>
          <w:rFonts w:cs="B Badr" w:hint="cs"/>
          <w:sz w:val="28"/>
          <w:szCs w:val="28"/>
          <w:rtl/>
        </w:rPr>
        <w:t>ی‌</w:t>
      </w:r>
      <w:r w:rsidRPr="00A546B9">
        <w:rPr>
          <w:rFonts w:cs="B Badr" w:hint="eastAsia"/>
          <w:sz w:val="28"/>
          <w:szCs w:val="28"/>
          <w:rtl/>
        </w:rPr>
        <w:t>گفت</w:t>
      </w:r>
      <w:r w:rsidRPr="00A546B9">
        <w:rPr>
          <w:rFonts w:cs="B Badr"/>
          <w:sz w:val="28"/>
          <w:szCs w:val="28"/>
          <w:rtl/>
        </w:rPr>
        <w:t>: «در قرآن خلفا چهار تن هستند: آدم،‌ هارون، داوود و عـل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 [۷۵]</w:t>
      </w:r>
    </w:p>
    <w:p w:rsidR="00A546B9" w:rsidRPr="00A546B9" w:rsidRDefault="00A546B9" w:rsidP="006C2220">
      <w:pPr>
        <w:rPr>
          <w:rFonts w:cs="B Badr"/>
          <w:sz w:val="28"/>
          <w:szCs w:val="28"/>
          <w:rtl/>
        </w:rPr>
      </w:pPr>
      <w:r w:rsidRPr="00A546B9">
        <w:rPr>
          <w:rFonts w:cs="B Badr" w:hint="eastAsia"/>
          <w:sz w:val="28"/>
          <w:szCs w:val="28"/>
          <w:rtl/>
        </w:rPr>
        <w:t>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بزرگان کاملا با امامشان‌ در‌ ارتباط بودند ول</w:t>
      </w:r>
      <w:r w:rsidRPr="00A546B9">
        <w:rPr>
          <w:rFonts w:cs="B Badr" w:hint="cs"/>
          <w:sz w:val="28"/>
          <w:szCs w:val="28"/>
          <w:rtl/>
        </w:rPr>
        <w:t>ی</w:t>
      </w:r>
      <w:r w:rsidRPr="00A546B9">
        <w:rPr>
          <w:rFonts w:cs="B Badr"/>
          <w:sz w:val="28"/>
          <w:szCs w:val="28"/>
          <w:rtl/>
        </w:rPr>
        <w:t xml:space="preserve"> تشکل‌ جداگانه‌ا</w:t>
      </w:r>
      <w:r w:rsidRPr="00A546B9">
        <w:rPr>
          <w:rFonts w:cs="B Badr" w:hint="cs"/>
          <w:sz w:val="28"/>
          <w:szCs w:val="28"/>
          <w:rtl/>
        </w:rPr>
        <w:t>ی</w:t>
      </w:r>
      <w:r w:rsidRPr="00A546B9">
        <w:rPr>
          <w:rFonts w:cs="B Badr"/>
          <w:sz w:val="28"/>
          <w:szCs w:val="28"/>
          <w:rtl/>
        </w:rPr>
        <w:t xml:space="preserve"> از سا</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مسلمانان نداشتند. اما بعد از قتل عثمان و آغاز خلافت عل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همان‌طور که طرفداران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شکل حزب</w:t>
      </w:r>
      <w:r w:rsidRPr="00A546B9">
        <w:rPr>
          <w:rFonts w:cs="B Badr" w:hint="cs"/>
          <w:sz w:val="28"/>
          <w:szCs w:val="28"/>
          <w:rtl/>
        </w:rPr>
        <w:t>ی</w:t>
      </w:r>
      <w:r w:rsidRPr="00A546B9">
        <w:rPr>
          <w:rFonts w:cs="B Badr"/>
          <w:sz w:val="28"/>
          <w:szCs w:val="28"/>
          <w:rtl/>
        </w:rPr>
        <w:t xml:space="preserve"> به‌ خود گرفتند و عثمان</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نـام</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شـدند،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صف خو</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را از د</w:t>
      </w:r>
      <w:r w:rsidRPr="00A546B9">
        <w:rPr>
          <w:rFonts w:cs="B Badr" w:hint="cs"/>
          <w:sz w:val="28"/>
          <w:szCs w:val="28"/>
          <w:rtl/>
        </w:rPr>
        <w:t>ی</w:t>
      </w:r>
      <w:r w:rsidRPr="00A546B9">
        <w:rPr>
          <w:rFonts w:cs="B Badr" w:hint="eastAsia"/>
          <w:sz w:val="28"/>
          <w:szCs w:val="28"/>
          <w:rtl/>
        </w:rPr>
        <w:t>گران</w:t>
      </w:r>
      <w:r w:rsidRPr="00A546B9">
        <w:rPr>
          <w:rFonts w:cs="B Badr"/>
          <w:sz w:val="28"/>
          <w:szCs w:val="28"/>
          <w:rtl/>
        </w:rPr>
        <w:t xml:space="preserve"> جدا نمودند و آزادانه تش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خود را اعلام کردند. ول</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وضع 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نپا</w:t>
      </w:r>
      <w:r w:rsidRPr="00A546B9">
        <w:rPr>
          <w:rFonts w:cs="B Badr" w:hint="cs"/>
          <w:sz w:val="28"/>
          <w:szCs w:val="28"/>
          <w:rtl/>
        </w:rPr>
        <w:t>یی</w:t>
      </w:r>
      <w:r w:rsidRPr="00A546B9">
        <w:rPr>
          <w:rFonts w:cs="B Badr" w:hint="eastAsia"/>
          <w:sz w:val="28"/>
          <w:szCs w:val="28"/>
          <w:rtl/>
        </w:rPr>
        <w:t>د</w:t>
      </w:r>
      <w:r w:rsidRPr="00A546B9">
        <w:rPr>
          <w:rFonts w:cs="B Badr"/>
          <w:sz w:val="28"/>
          <w:szCs w:val="28"/>
          <w:rtl/>
        </w:rPr>
        <w:t xml:space="preserve"> و با حاکم</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عه‌گر</w:t>
      </w:r>
      <w:r w:rsidRPr="00A546B9">
        <w:rPr>
          <w:rFonts w:cs="B Badr" w:hint="cs"/>
          <w:sz w:val="28"/>
          <w:szCs w:val="28"/>
          <w:rtl/>
        </w:rPr>
        <w:t>ی</w:t>
      </w:r>
      <w:r w:rsidRPr="00A546B9">
        <w:rPr>
          <w:rFonts w:cs="B Badr"/>
          <w:sz w:val="28"/>
          <w:szCs w:val="28"/>
          <w:rtl/>
        </w:rPr>
        <w:t xml:space="preserve"> جرم</w:t>
      </w:r>
      <w:r w:rsidRPr="00A546B9">
        <w:rPr>
          <w:rFonts w:cs="B Badr" w:hint="cs"/>
          <w:sz w:val="28"/>
          <w:szCs w:val="28"/>
          <w:rtl/>
        </w:rPr>
        <w:t>ی</w:t>
      </w:r>
      <w:r w:rsidRPr="00A546B9">
        <w:rPr>
          <w:rFonts w:cs="B Badr"/>
          <w:sz w:val="28"/>
          <w:szCs w:val="28"/>
          <w:rtl/>
        </w:rPr>
        <w:t xml:space="preserve"> سنگ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به‌شمار آمد؛ معاو</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ط</w:t>
      </w:r>
      <w:r w:rsidRPr="00A546B9">
        <w:rPr>
          <w:rFonts w:cs="B Badr" w:hint="cs"/>
          <w:sz w:val="28"/>
          <w:szCs w:val="28"/>
          <w:rtl/>
        </w:rPr>
        <w:t>ی</w:t>
      </w:r>
      <w:r w:rsidRPr="00A546B9">
        <w:rPr>
          <w:rFonts w:cs="B Badr"/>
          <w:sz w:val="28"/>
          <w:szCs w:val="28"/>
          <w:rtl/>
        </w:rPr>
        <w:t xml:space="preserve"> بخشنامه‌ا</w:t>
      </w:r>
      <w:r w:rsidRPr="00A546B9">
        <w:rPr>
          <w:rFonts w:cs="B Badr" w:hint="cs"/>
          <w:sz w:val="28"/>
          <w:szCs w:val="28"/>
          <w:rtl/>
        </w:rPr>
        <w:t>ی</w:t>
      </w:r>
      <w:r w:rsidRPr="00A546B9">
        <w:rPr>
          <w:rFonts w:cs="B Badr"/>
          <w:sz w:val="28"/>
          <w:szCs w:val="28"/>
          <w:rtl/>
        </w:rPr>
        <w:t xml:space="preserve"> به عمال و فرماندارانش‌ در‌ سـراسر کشور‌ نـوشت: «اگر دو نفر شهادت‌ دادند‌ که‌ شخص</w:t>
      </w:r>
      <w:r w:rsidRPr="00A546B9">
        <w:rPr>
          <w:rFonts w:cs="B Badr" w:hint="cs"/>
          <w:sz w:val="28"/>
          <w:szCs w:val="28"/>
          <w:rtl/>
        </w:rPr>
        <w:t>ی</w:t>
      </w:r>
      <w:r w:rsidRPr="00A546B9">
        <w:rPr>
          <w:rFonts w:cs="B Badr"/>
          <w:sz w:val="28"/>
          <w:szCs w:val="28"/>
          <w:rtl/>
        </w:rPr>
        <w:t xml:space="preserve"> از دوست‌داران عل</w:t>
      </w:r>
      <w:r w:rsidRPr="00A546B9">
        <w:rPr>
          <w:rFonts w:cs="B Badr" w:hint="cs"/>
          <w:sz w:val="28"/>
          <w:szCs w:val="28"/>
          <w:rtl/>
        </w:rPr>
        <w:t>ی‌</w:t>
      </w:r>
      <w:r w:rsidRPr="00A546B9">
        <w:rPr>
          <w:rFonts w:cs="B Badr"/>
          <w:sz w:val="28"/>
          <w:szCs w:val="28"/>
          <w:rtl/>
        </w:rPr>
        <w:t xml:space="preserve"> و خ</w:t>
      </w:r>
      <w:r w:rsidRPr="00A546B9">
        <w:rPr>
          <w:rFonts w:cs="B Badr" w:hint="eastAsia"/>
          <w:sz w:val="28"/>
          <w:szCs w:val="28"/>
          <w:rtl/>
        </w:rPr>
        <w:t>اندان</w:t>
      </w:r>
      <w:r w:rsidRPr="00A546B9">
        <w:rPr>
          <w:rFonts w:cs="B Badr"/>
          <w:sz w:val="28"/>
          <w:szCs w:val="28"/>
          <w:rtl/>
        </w:rPr>
        <w:t xml:space="preserve"> او است، اسمش را از دفتر 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المال حذف کن</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حقوق و مقرر</w:t>
      </w:r>
      <w:r w:rsidRPr="00A546B9">
        <w:rPr>
          <w:rFonts w:cs="B Badr" w:hint="cs"/>
          <w:sz w:val="28"/>
          <w:szCs w:val="28"/>
          <w:rtl/>
        </w:rPr>
        <w:t>ی</w:t>
      </w:r>
      <w:r w:rsidRPr="00A546B9">
        <w:rPr>
          <w:rFonts w:cs="B Badr"/>
          <w:sz w:val="28"/>
          <w:szCs w:val="28"/>
          <w:rtl/>
        </w:rPr>
        <w:t xml:space="preserve"> او را قطع نما</w:t>
      </w:r>
      <w:r w:rsidRPr="00A546B9">
        <w:rPr>
          <w:rFonts w:cs="B Badr" w:hint="cs"/>
          <w:sz w:val="28"/>
          <w:szCs w:val="28"/>
          <w:rtl/>
        </w:rPr>
        <w:t>یی</w:t>
      </w:r>
      <w:r w:rsidRPr="00A546B9">
        <w:rPr>
          <w:rFonts w:cs="B Badr" w:hint="eastAsia"/>
          <w:sz w:val="28"/>
          <w:szCs w:val="28"/>
          <w:rtl/>
        </w:rPr>
        <w:t>د‌</w:t>
      </w:r>
      <w:r w:rsidRPr="00A546B9">
        <w:rPr>
          <w:rFonts w:cs="B Badr"/>
          <w:sz w:val="28"/>
          <w:szCs w:val="28"/>
          <w:rtl/>
        </w:rPr>
        <w:t>.» [۷۶]</w:t>
      </w:r>
      <w:r w:rsidR="006C2220">
        <w:rPr>
          <w:rFonts w:cs="B Badr" w:hint="cs"/>
          <w:sz w:val="28"/>
          <w:szCs w:val="28"/>
          <w:rtl/>
        </w:rPr>
        <w:t xml:space="preserve"> </w:t>
      </w:r>
      <w:r w:rsidRPr="00A546B9">
        <w:rPr>
          <w:rFonts w:cs="B Badr" w:hint="eastAsia"/>
          <w:sz w:val="28"/>
          <w:szCs w:val="28"/>
          <w:rtl/>
        </w:rPr>
        <w:t>و</w:t>
      </w:r>
      <w:r w:rsidRPr="00A546B9">
        <w:rPr>
          <w:rFonts w:cs="B Badr"/>
          <w:sz w:val="28"/>
          <w:szCs w:val="28"/>
          <w:rtl/>
        </w:rPr>
        <w:t xml:space="preserve"> با‌ وجود‌ حکم‌ران</w:t>
      </w:r>
      <w:r w:rsidRPr="00A546B9">
        <w:rPr>
          <w:rFonts w:cs="B Badr" w:hint="cs"/>
          <w:sz w:val="28"/>
          <w:szCs w:val="28"/>
          <w:rtl/>
        </w:rPr>
        <w:t>ی</w:t>
      </w:r>
      <w:r w:rsidRPr="00A546B9">
        <w:rPr>
          <w:rFonts w:cs="B Badr"/>
          <w:sz w:val="28"/>
          <w:szCs w:val="28"/>
          <w:rtl/>
        </w:rPr>
        <w:t xml:space="preserve"> سفاکان</w:t>
      </w:r>
      <w:r w:rsidRPr="00A546B9">
        <w:rPr>
          <w:rFonts w:cs="B Badr" w:hint="cs"/>
          <w:sz w:val="28"/>
          <w:szCs w:val="28"/>
          <w:rtl/>
        </w:rPr>
        <w:t>ی‌</w:t>
      </w:r>
      <w:r w:rsidRPr="00A546B9">
        <w:rPr>
          <w:rFonts w:cs="B Badr" w:hint="eastAsia"/>
          <w:sz w:val="28"/>
          <w:szCs w:val="28"/>
          <w:rtl/>
        </w:rPr>
        <w:t>چون</w:t>
      </w:r>
      <w:r w:rsidRPr="00A546B9">
        <w:rPr>
          <w:rFonts w:cs="B Badr"/>
          <w:sz w:val="28"/>
          <w:szCs w:val="28"/>
          <w:rtl/>
        </w:rPr>
        <w:t>: ز</w:t>
      </w:r>
      <w:r w:rsidRPr="00A546B9">
        <w:rPr>
          <w:rFonts w:cs="B Badr" w:hint="cs"/>
          <w:sz w:val="28"/>
          <w:szCs w:val="28"/>
          <w:rtl/>
        </w:rPr>
        <w:t>ی</w:t>
      </w:r>
      <w:r w:rsidRPr="00A546B9">
        <w:rPr>
          <w:rFonts w:cs="B Badr" w:hint="eastAsia"/>
          <w:sz w:val="28"/>
          <w:szCs w:val="28"/>
          <w:rtl/>
        </w:rPr>
        <w:t>اد،</w:t>
      </w:r>
      <w:r w:rsidRPr="00A546B9">
        <w:rPr>
          <w:rFonts w:cs="B Badr"/>
          <w:sz w:val="28"/>
          <w:szCs w:val="28"/>
          <w:rtl/>
        </w:rPr>
        <w:t xml:space="preserve"> ابن ز</w:t>
      </w:r>
      <w:r w:rsidRPr="00A546B9">
        <w:rPr>
          <w:rFonts w:cs="B Badr" w:hint="cs"/>
          <w:sz w:val="28"/>
          <w:szCs w:val="28"/>
          <w:rtl/>
        </w:rPr>
        <w:t>ی</w:t>
      </w:r>
      <w:r w:rsidRPr="00A546B9">
        <w:rPr>
          <w:rFonts w:cs="B Badr" w:hint="eastAsia"/>
          <w:sz w:val="28"/>
          <w:szCs w:val="28"/>
          <w:rtl/>
        </w:rPr>
        <w:t>اد</w:t>
      </w:r>
      <w:r w:rsidRPr="00A546B9">
        <w:rPr>
          <w:rFonts w:cs="B Badr"/>
          <w:sz w:val="28"/>
          <w:szCs w:val="28"/>
          <w:rtl/>
        </w:rPr>
        <w:t xml:space="preserve"> و حجاج بن </w:t>
      </w:r>
      <w:r w:rsidRPr="00A546B9">
        <w:rPr>
          <w:rFonts w:cs="B Badr" w:hint="cs"/>
          <w:sz w:val="28"/>
          <w:szCs w:val="28"/>
          <w:rtl/>
        </w:rPr>
        <w:t>ی</w:t>
      </w:r>
      <w:r w:rsidRPr="00A546B9">
        <w:rPr>
          <w:rFonts w:cs="B Badr" w:hint="eastAsia"/>
          <w:sz w:val="28"/>
          <w:szCs w:val="28"/>
          <w:rtl/>
        </w:rPr>
        <w:t>وسف‌،</w:t>
      </w:r>
      <w:r w:rsidRPr="00A546B9">
        <w:rPr>
          <w:rFonts w:cs="B Badr"/>
          <w:sz w:val="28"/>
          <w:szCs w:val="28"/>
          <w:rtl/>
        </w:rPr>
        <w:t xml:space="preserve"> ارتـباط‌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با رهبرانشان به‌نها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درجـه کـاهش </w:t>
      </w:r>
      <w:r w:rsidRPr="00A546B9">
        <w:rPr>
          <w:rFonts w:cs="B Badr" w:hint="cs"/>
          <w:sz w:val="28"/>
          <w:szCs w:val="28"/>
          <w:rtl/>
        </w:rPr>
        <w:t>ی</w:t>
      </w:r>
      <w:r w:rsidRPr="00A546B9">
        <w:rPr>
          <w:rFonts w:cs="B Badr" w:hint="eastAsia"/>
          <w:sz w:val="28"/>
          <w:szCs w:val="28"/>
          <w:rtl/>
        </w:rPr>
        <w:t>ـافته</w:t>
      </w:r>
      <w:r w:rsidRPr="00A546B9">
        <w:rPr>
          <w:rFonts w:cs="B Badr"/>
          <w:sz w:val="28"/>
          <w:szCs w:val="28"/>
          <w:rtl/>
        </w:rPr>
        <w:t xml:space="preserve"> بود. لذا اخبار</w:t>
      </w:r>
      <w:r w:rsidRPr="00A546B9">
        <w:rPr>
          <w:rFonts w:cs="B Badr" w:hint="cs"/>
          <w:sz w:val="28"/>
          <w:szCs w:val="28"/>
          <w:rtl/>
        </w:rPr>
        <w:t>ی</w:t>
      </w:r>
      <w:r w:rsidRPr="00A546B9">
        <w:rPr>
          <w:rFonts w:cs="B Badr"/>
          <w:sz w:val="28"/>
          <w:szCs w:val="28"/>
          <w:rtl/>
        </w:rPr>
        <w:t xml:space="preserve"> بد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مضمون به چشم م</w:t>
      </w:r>
      <w:r w:rsidRPr="00A546B9">
        <w:rPr>
          <w:rFonts w:cs="B Badr" w:hint="cs"/>
          <w:sz w:val="28"/>
          <w:szCs w:val="28"/>
          <w:rtl/>
        </w:rPr>
        <w:t>ی‌</w:t>
      </w:r>
      <w:r w:rsidRPr="00A546B9">
        <w:rPr>
          <w:rFonts w:cs="B Badr" w:hint="eastAsia"/>
          <w:sz w:val="28"/>
          <w:szCs w:val="28"/>
          <w:rtl/>
        </w:rPr>
        <w:t>خورد</w:t>
      </w:r>
      <w:r w:rsidRPr="00A546B9">
        <w:rPr>
          <w:rFonts w:cs="B Badr"/>
          <w:sz w:val="28"/>
          <w:szCs w:val="28"/>
          <w:rtl/>
        </w:rPr>
        <w:t xml:space="preserve"> که بعد از شهادت امام‌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تنها‌ چهار تن‌ در کنار امام سجاد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ماندند. [۷۷]</w:t>
      </w:r>
      <w:r w:rsidR="006C2220">
        <w:rPr>
          <w:rFonts w:cs="B Badr" w:hint="cs"/>
          <w:sz w:val="28"/>
          <w:szCs w:val="28"/>
          <w:rtl/>
        </w:rPr>
        <w:t xml:space="preserve"> </w:t>
      </w:r>
      <w:r w:rsidRPr="00A546B9">
        <w:rPr>
          <w:rFonts w:cs="B Badr" w:hint="eastAsia"/>
          <w:sz w:val="28"/>
          <w:szCs w:val="28"/>
          <w:rtl/>
        </w:rPr>
        <w:t>و</w:t>
      </w:r>
      <w:r w:rsidRPr="00A546B9">
        <w:rPr>
          <w:rFonts w:cs="B Badr"/>
          <w:sz w:val="28"/>
          <w:szCs w:val="28"/>
          <w:rtl/>
        </w:rPr>
        <w:t xml:space="preserve"> شخص</w:t>
      </w:r>
      <w:r w:rsidRPr="00A546B9">
        <w:rPr>
          <w:rFonts w:cs="B Badr" w:hint="cs"/>
          <w:sz w:val="28"/>
          <w:szCs w:val="28"/>
          <w:rtl/>
        </w:rPr>
        <w:t>ی</w:t>
      </w:r>
      <w:r w:rsidRPr="00A546B9">
        <w:rPr>
          <w:rFonts w:cs="B Badr"/>
          <w:sz w:val="28"/>
          <w:szCs w:val="28"/>
          <w:rtl/>
        </w:rPr>
        <w:t xml:space="preserve"> چون سع</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جب</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بـه‌جرم رابطه داشتن با امام ز</w:t>
      </w:r>
      <w:r w:rsidRPr="00A546B9">
        <w:rPr>
          <w:rFonts w:cs="B Badr" w:hint="cs"/>
          <w:sz w:val="28"/>
          <w:szCs w:val="28"/>
          <w:rtl/>
        </w:rPr>
        <w:t>ی</w:t>
      </w:r>
      <w:r w:rsidRPr="00A546B9">
        <w:rPr>
          <w:rFonts w:cs="B Badr" w:hint="eastAsia"/>
          <w:sz w:val="28"/>
          <w:szCs w:val="28"/>
          <w:rtl/>
        </w:rPr>
        <w:t>ن‌العابد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بالا</w:t>
      </w:r>
      <w:r w:rsidRPr="00A546B9">
        <w:rPr>
          <w:rFonts w:cs="B Badr" w:hint="cs"/>
          <w:sz w:val="28"/>
          <w:szCs w:val="28"/>
          <w:rtl/>
        </w:rPr>
        <w:t>ی</w:t>
      </w:r>
      <w:r w:rsidRPr="00A546B9">
        <w:rPr>
          <w:rFonts w:cs="B Badr"/>
          <w:sz w:val="28"/>
          <w:szCs w:val="28"/>
          <w:rtl/>
        </w:rPr>
        <w:t xml:space="preserve"> دار مـ</w:t>
      </w:r>
      <w:r w:rsidRPr="00A546B9">
        <w:rPr>
          <w:rFonts w:cs="B Badr" w:hint="cs"/>
          <w:sz w:val="28"/>
          <w:szCs w:val="28"/>
          <w:rtl/>
        </w:rPr>
        <w:t>ی‌</w:t>
      </w:r>
      <w:r w:rsidRPr="00A546B9">
        <w:rPr>
          <w:rFonts w:cs="B Badr" w:hint="eastAsia"/>
          <w:sz w:val="28"/>
          <w:szCs w:val="28"/>
          <w:rtl/>
        </w:rPr>
        <w:t>رود</w:t>
      </w:r>
      <w:r w:rsidRPr="00A546B9">
        <w:rPr>
          <w:rFonts w:cs="B Badr"/>
          <w:sz w:val="28"/>
          <w:szCs w:val="28"/>
          <w:rtl/>
        </w:rPr>
        <w:t>. [۷۸]</w:t>
      </w:r>
    </w:p>
    <w:p w:rsidR="006D7F16" w:rsidRDefault="00A546B9" w:rsidP="00A546B9">
      <w:pPr>
        <w:rPr>
          <w:rFonts w:cs="B Badr"/>
          <w:sz w:val="28"/>
          <w:szCs w:val="28"/>
          <w:rtl/>
        </w:rPr>
      </w:pPr>
      <w:r w:rsidRPr="00A546B9">
        <w:rPr>
          <w:rFonts w:cs="B Badr" w:hint="eastAsia"/>
          <w:sz w:val="28"/>
          <w:szCs w:val="28"/>
          <w:rtl/>
        </w:rPr>
        <w:lastRenderedPageBreak/>
        <w:t>تـا</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با پا</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افتن</w:t>
      </w:r>
      <w:r w:rsidRPr="00A546B9">
        <w:rPr>
          <w:rFonts w:cs="B Badr"/>
          <w:sz w:val="28"/>
          <w:szCs w:val="28"/>
          <w:rtl/>
        </w:rPr>
        <w:t xml:space="preserve"> قرن اول‌ هجر</w:t>
      </w:r>
      <w:r w:rsidRPr="00A546B9">
        <w:rPr>
          <w:rFonts w:cs="B Badr" w:hint="cs"/>
          <w:sz w:val="28"/>
          <w:szCs w:val="28"/>
          <w:rtl/>
        </w:rPr>
        <w:t>ی‌</w:t>
      </w:r>
      <w:r w:rsidRPr="00A546B9">
        <w:rPr>
          <w:rFonts w:cs="B Badr"/>
          <w:sz w:val="28"/>
          <w:szCs w:val="28"/>
          <w:rtl/>
        </w:rPr>
        <w:t xml:space="preserve"> و شروع‌ دعوت عباس</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 ق</w:t>
      </w:r>
      <w:r w:rsidRPr="00A546B9">
        <w:rPr>
          <w:rFonts w:cs="B Badr" w:hint="cs"/>
          <w:sz w:val="28"/>
          <w:szCs w:val="28"/>
          <w:rtl/>
        </w:rPr>
        <w:t>ی</w:t>
      </w:r>
      <w:r w:rsidRPr="00A546B9">
        <w:rPr>
          <w:rFonts w:cs="B Badr" w:hint="eastAsia"/>
          <w:sz w:val="28"/>
          <w:szCs w:val="28"/>
          <w:rtl/>
        </w:rPr>
        <w:t>ام‌ها</w:t>
      </w:r>
      <w:r w:rsidRPr="00A546B9">
        <w:rPr>
          <w:rFonts w:cs="B Badr" w:hint="cs"/>
          <w:sz w:val="28"/>
          <w:szCs w:val="28"/>
          <w:rtl/>
        </w:rPr>
        <w:t>ی</w:t>
      </w:r>
      <w:r w:rsidRPr="00A546B9">
        <w:rPr>
          <w:rFonts w:cs="B Badr"/>
          <w:sz w:val="28"/>
          <w:szCs w:val="28"/>
          <w:rtl/>
        </w:rPr>
        <w:t xml:space="preserve"> طالب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وضع عوض م</w:t>
      </w:r>
      <w:r w:rsidRPr="00A546B9">
        <w:rPr>
          <w:rFonts w:cs="B Badr" w:hint="cs"/>
          <w:sz w:val="28"/>
          <w:szCs w:val="28"/>
          <w:rtl/>
        </w:rPr>
        <w:t>ی‌</w:t>
      </w:r>
      <w:r w:rsidRPr="00A546B9">
        <w:rPr>
          <w:rFonts w:cs="B Badr" w:hint="eastAsia"/>
          <w:sz w:val="28"/>
          <w:szCs w:val="28"/>
          <w:rtl/>
        </w:rPr>
        <w:t>شود</w:t>
      </w:r>
      <w:r w:rsidRPr="00A546B9">
        <w:rPr>
          <w:rFonts w:cs="B Badr"/>
          <w:sz w:val="28"/>
          <w:szCs w:val="28"/>
          <w:rtl/>
        </w:rPr>
        <w:t xml:space="preserve"> و توجه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به‌جـا</w:t>
      </w:r>
      <w:r w:rsidRPr="00A546B9">
        <w:rPr>
          <w:rFonts w:cs="B Badr" w:hint="cs"/>
          <w:sz w:val="28"/>
          <w:szCs w:val="28"/>
          <w:rtl/>
        </w:rPr>
        <w:t>ی‌</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ـگر</w:t>
      </w:r>
      <w:r w:rsidRPr="00A546B9">
        <w:rPr>
          <w:rFonts w:cs="B Badr"/>
          <w:sz w:val="28"/>
          <w:szCs w:val="28"/>
          <w:rtl/>
        </w:rPr>
        <w:t xml:space="preserve"> معطوف‌ مـ</w:t>
      </w:r>
      <w:r w:rsidRPr="00A546B9">
        <w:rPr>
          <w:rFonts w:cs="B Badr" w:hint="cs"/>
          <w:sz w:val="28"/>
          <w:szCs w:val="28"/>
          <w:rtl/>
        </w:rPr>
        <w:t>ی‌</w:t>
      </w:r>
      <w:r w:rsidRPr="00A546B9">
        <w:rPr>
          <w:rFonts w:cs="B Badr" w:hint="eastAsia"/>
          <w:sz w:val="28"/>
          <w:szCs w:val="28"/>
          <w:rtl/>
        </w:rPr>
        <w:t>گردد</w:t>
      </w:r>
      <w:r w:rsidRPr="00A546B9">
        <w:rPr>
          <w:rFonts w:cs="B Badr"/>
          <w:sz w:val="28"/>
          <w:szCs w:val="28"/>
          <w:rtl/>
        </w:rPr>
        <w:t xml:space="preserve"> و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نفس راحت</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کشند</w:t>
      </w:r>
      <w:r w:rsidRPr="00A546B9">
        <w:rPr>
          <w:rFonts w:cs="B Badr"/>
          <w:sz w:val="28"/>
          <w:szCs w:val="28"/>
          <w:rtl/>
        </w:rPr>
        <w:t xml:space="preserve"> و توان ا</w:t>
      </w:r>
      <w:r w:rsidRPr="00A546B9">
        <w:rPr>
          <w:rFonts w:cs="B Badr" w:hint="cs"/>
          <w:sz w:val="28"/>
          <w:szCs w:val="28"/>
          <w:rtl/>
        </w:rPr>
        <w:t>ی</w:t>
      </w:r>
      <w:r w:rsidRPr="00A546B9">
        <w:rPr>
          <w:rFonts w:cs="B Badr" w:hint="eastAsia"/>
          <w:sz w:val="28"/>
          <w:szCs w:val="28"/>
          <w:rtl/>
        </w:rPr>
        <w:t>ن‌را</w:t>
      </w:r>
      <w:r w:rsidRPr="00A546B9">
        <w:rPr>
          <w:rFonts w:cs="B Badr"/>
          <w:sz w:val="28"/>
          <w:szCs w:val="28"/>
          <w:rtl/>
        </w:rPr>
        <w:t xml:space="preserve"> م</w:t>
      </w:r>
      <w:r w:rsidRPr="00A546B9">
        <w:rPr>
          <w:rFonts w:cs="B Badr" w:hint="cs"/>
          <w:sz w:val="28"/>
          <w:szCs w:val="28"/>
          <w:rtl/>
        </w:rPr>
        <w:t>ی‌ی</w:t>
      </w:r>
      <w:r w:rsidRPr="00A546B9">
        <w:rPr>
          <w:rFonts w:cs="B Badr" w:hint="eastAsia"/>
          <w:sz w:val="28"/>
          <w:szCs w:val="28"/>
          <w:rtl/>
        </w:rPr>
        <w:t>ابندکه</w:t>
      </w:r>
      <w:r w:rsidRPr="00A546B9">
        <w:rPr>
          <w:rFonts w:cs="B Badr"/>
          <w:sz w:val="28"/>
          <w:szCs w:val="28"/>
          <w:rtl/>
        </w:rPr>
        <w:t xml:space="preserve"> با امامانشان رابـطه برقرار نما</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xml:space="preserve"> که ا</w:t>
      </w:r>
      <w:r w:rsidRPr="00A546B9">
        <w:rPr>
          <w:rFonts w:cs="B Badr" w:hint="cs"/>
          <w:sz w:val="28"/>
          <w:szCs w:val="28"/>
          <w:rtl/>
        </w:rPr>
        <w:t>ی</w:t>
      </w:r>
      <w:r w:rsidRPr="00A546B9">
        <w:rPr>
          <w:rFonts w:cs="B Badr" w:hint="eastAsia"/>
          <w:sz w:val="28"/>
          <w:szCs w:val="28"/>
          <w:rtl/>
        </w:rPr>
        <w:t>ن‌مطلب‌</w:t>
      </w:r>
      <w:r w:rsidRPr="00A546B9">
        <w:rPr>
          <w:rFonts w:cs="B Badr"/>
          <w:sz w:val="28"/>
          <w:szCs w:val="28"/>
          <w:rtl/>
        </w:rPr>
        <w:t xml:space="preserve"> در عصر‌ امام‌</w:t>
      </w:r>
      <w:r w:rsidRPr="00A546B9">
        <w:rPr>
          <w:rFonts w:cs="B Badr" w:hint="eastAsia"/>
          <w:sz w:val="28"/>
          <w:szCs w:val="28"/>
          <w:rtl/>
        </w:rPr>
        <w:t>صادق</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 اوج خود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۱۲ - ش</w:t>
      </w:r>
      <w:r w:rsidRPr="00A546B9">
        <w:rPr>
          <w:rFonts w:cs="B Badr" w:hint="cs"/>
          <w:sz w:val="28"/>
          <w:szCs w:val="28"/>
          <w:rtl/>
        </w:rPr>
        <w:t>ی</w:t>
      </w:r>
      <w:r w:rsidRPr="00A546B9">
        <w:rPr>
          <w:rFonts w:cs="B Badr" w:hint="eastAsia"/>
          <w:sz w:val="28"/>
          <w:szCs w:val="28"/>
          <w:rtl/>
        </w:rPr>
        <w:t>وه‌</w:t>
      </w:r>
      <w:r w:rsidRPr="00A546B9">
        <w:rPr>
          <w:rFonts w:cs="B Badr"/>
          <w:sz w:val="28"/>
          <w:szCs w:val="28"/>
          <w:rtl/>
        </w:rPr>
        <w:t xml:space="preserve"> ارتباط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با امام</w:t>
      </w:r>
    </w:p>
    <w:p w:rsidR="006D7F16" w:rsidRDefault="00A546B9" w:rsidP="00A546B9">
      <w:pPr>
        <w:rPr>
          <w:rFonts w:cs="B Badr"/>
          <w:sz w:val="28"/>
          <w:szCs w:val="28"/>
          <w:rtl/>
        </w:rPr>
      </w:pPr>
      <w:r w:rsidRPr="00A546B9">
        <w:rPr>
          <w:rFonts w:cs="B Badr" w:hint="eastAsia"/>
          <w:sz w:val="28"/>
          <w:szCs w:val="28"/>
          <w:rtl/>
        </w:rPr>
        <w:t>ارتباط</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 مـسلمانان‌ را‌ بـا‌ امـام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م</w:t>
      </w:r>
      <w:r w:rsidRPr="00A546B9">
        <w:rPr>
          <w:rFonts w:cs="B Badr" w:hint="cs"/>
          <w:sz w:val="28"/>
          <w:szCs w:val="28"/>
          <w:rtl/>
        </w:rPr>
        <w:t>ی‌</w:t>
      </w:r>
      <w:r w:rsidRPr="00A546B9">
        <w:rPr>
          <w:rFonts w:cs="B Badr" w:hint="eastAsia"/>
          <w:sz w:val="28"/>
          <w:szCs w:val="28"/>
          <w:rtl/>
        </w:rPr>
        <w:t>توان</w:t>
      </w:r>
      <w:r w:rsidRPr="00A546B9">
        <w:rPr>
          <w:rFonts w:cs="B Badr"/>
          <w:sz w:val="28"/>
          <w:szCs w:val="28"/>
          <w:rtl/>
        </w:rPr>
        <w:t xml:space="preserve"> به دو نوع کل</w:t>
      </w:r>
      <w:r w:rsidRPr="00A546B9">
        <w:rPr>
          <w:rFonts w:cs="B Badr" w:hint="cs"/>
          <w:sz w:val="28"/>
          <w:szCs w:val="28"/>
          <w:rtl/>
        </w:rPr>
        <w:t>ی</w:t>
      </w:r>
      <w:r w:rsidRPr="00A546B9">
        <w:rPr>
          <w:rFonts w:cs="B Badr"/>
          <w:sz w:val="28"/>
          <w:szCs w:val="28"/>
          <w:rtl/>
        </w:rPr>
        <w:t xml:space="preserve"> تقس</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کرد:</w:t>
      </w:r>
    </w:p>
    <w:p w:rsidR="006D7F16" w:rsidRDefault="00A546B9" w:rsidP="00A546B9">
      <w:pPr>
        <w:rPr>
          <w:rFonts w:cs="B Badr"/>
          <w:sz w:val="28"/>
          <w:szCs w:val="28"/>
          <w:rtl/>
        </w:rPr>
      </w:pPr>
      <w:r w:rsidRPr="00A546B9">
        <w:rPr>
          <w:rFonts w:cs="B Badr"/>
          <w:sz w:val="28"/>
          <w:szCs w:val="28"/>
          <w:rtl/>
        </w:rPr>
        <w:t>۱۲.۱ - رابطه استاد و شاگرد</w:t>
      </w:r>
      <w:r w:rsidRPr="00A546B9">
        <w:rPr>
          <w:rFonts w:cs="B Badr" w:hint="cs"/>
          <w:sz w:val="28"/>
          <w:szCs w:val="28"/>
          <w:rtl/>
        </w:rPr>
        <w:t>ی</w:t>
      </w:r>
    </w:p>
    <w:p w:rsidR="00A546B9" w:rsidRPr="00A546B9" w:rsidRDefault="00A546B9" w:rsidP="006C2220">
      <w:pPr>
        <w:rPr>
          <w:rFonts w:cs="B Badr"/>
          <w:sz w:val="28"/>
          <w:szCs w:val="28"/>
          <w:rtl/>
        </w:rPr>
      </w:pPr>
      <w:r w:rsidRPr="00A546B9">
        <w:rPr>
          <w:rFonts w:cs="B Badr" w:hint="eastAsia"/>
          <w:sz w:val="28"/>
          <w:szCs w:val="28"/>
          <w:rtl/>
        </w:rPr>
        <w:t>عـده‌ا</w:t>
      </w:r>
      <w:r w:rsidRPr="00A546B9">
        <w:rPr>
          <w:rFonts w:cs="B Badr" w:hint="cs"/>
          <w:sz w:val="28"/>
          <w:szCs w:val="28"/>
          <w:rtl/>
        </w:rPr>
        <w:t>ی‌</w:t>
      </w:r>
      <w:r w:rsidRPr="00A546B9">
        <w:rPr>
          <w:rFonts w:cs="B Badr"/>
          <w:sz w:val="28"/>
          <w:szCs w:val="28"/>
          <w:rtl/>
        </w:rPr>
        <w:t xml:space="preserve"> از‌ بـزرگان‌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چون هشام بن حکم، محمد بن مسلم، ابان بن‌ تغلب، هشام بن سالم، مؤمن الطاق‌، مفضل‌ بن عمر، جابر بن ح</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 ... از شاگردان و ترب</w:t>
      </w:r>
      <w:r w:rsidRPr="00A546B9">
        <w:rPr>
          <w:rFonts w:cs="B Badr" w:hint="cs"/>
          <w:sz w:val="28"/>
          <w:szCs w:val="28"/>
          <w:rtl/>
        </w:rPr>
        <w:t>ی</w:t>
      </w:r>
      <w:r w:rsidRPr="00A546B9">
        <w:rPr>
          <w:rFonts w:cs="B Badr" w:hint="eastAsia"/>
          <w:sz w:val="28"/>
          <w:szCs w:val="28"/>
          <w:rtl/>
        </w:rPr>
        <w:t>ت‌شدگان</w:t>
      </w:r>
      <w:r w:rsidRPr="00A546B9">
        <w:rPr>
          <w:rFonts w:cs="B Badr"/>
          <w:sz w:val="28"/>
          <w:szCs w:val="28"/>
          <w:rtl/>
        </w:rPr>
        <w:t xml:space="preserve"> محضر آن حضرت بودند که تعداد شاگردان‌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را‌ عده‌ا</w:t>
      </w:r>
      <w:r w:rsidRPr="00A546B9">
        <w:rPr>
          <w:rFonts w:cs="B Badr" w:hint="cs"/>
          <w:sz w:val="28"/>
          <w:szCs w:val="28"/>
          <w:rtl/>
        </w:rPr>
        <w:t>ی</w:t>
      </w:r>
      <w:r w:rsidRPr="00A546B9">
        <w:rPr>
          <w:rFonts w:cs="B Badr"/>
          <w:sz w:val="28"/>
          <w:szCs w:val="28"/>
          <w:rtl/>
        </w:rPr>
        <w:t xml:space="preserve"> از محققان و دانـشمندان شـ</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چـهار هزار تن دانسته‌اند و تنها از جواب سوال‌ها</w:t>
      </w:r>
      <w:r w:rsidRPr="00A546B9">
        <w:rPr>
          <w:rFonts w:cs="B Badr" w:hint="cs"/>
          <w:sz w:val="28"/>
          <w:szCs w:val="28"/>
          <w:rtl/>
        </w:rPr>
        <w:t>یی</w:t>
      </w:r>
      <w:r w:rsidRPr="00A546B9">
        <w:rPr>
          <w:rFonts w:cs="B Badr"/>
          <w:sz w:val="28"/>
          <w:szCs w:val="28"/>
          <w:rtl/>
        </w:rPr>
        <w:t xml:space="preserve"> که از‌ آن‌ حضرت 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چهارصد رساله نگارش </w:t>
      </w:r>
      <w:r w:rsidRPr="00A546B9">
        <w:rPr>
          <w:rFonts w:cs="B Badr" w:hint="cs"/>
          <w:sz w:val="28"/>
          <w:szCs w:val="28"/>
          <w:rtl/>
        </w:rPr>
        <w:t>ی</w:t>
      </w:r>
      <w:r w:rsidRPr="00A546B9">
        <w:rPr>
          <w:rFonts w:cs="B Badr" w:hint="eastAsia"/>
          <w:sz w:val="28"/>
          <w:szCs w:val="28"/>
          <w:rtl/>
        </w:rPr>
        <w:t>ـافته</w:t>
      </w:r>
      <w:r w:rsidRPr="00A546B9">
        <w:rPr>
          <w:rFonts w:cs="B Badr"/>
          <w:sz w:val="28"/>
          <w:szCs w:val="28"/>
          <w:rtl/>
        </w:rPr>
        <w:t xml:space="preserve"> اسـت. [۷۹]</w:t>
      </w:r>
      <w:r w:rsidR="006C2220">
        <w:rPr>
          <w:rFonts w:cs="B Badr" w:hint="cs"/>
          <w:sz w:val="28"/>
          <w:szCs w:val="28"/>
          <w:rtl/>
        </w:rPr>
        <w:t xml:space="preserve"> </w:t>
      </w:r>
      <w:r w:rsidRPr="00A546B9">
        <w:rPr>
          <w:rFonts w:cs="B Badr" w:hint="eastAsia"/>
          <w:sz w:val="28"/>
          <w:szCs w:val="28"/>
          <w:rtl/>
        </w:rPr>
        <w:t>بـعض</w:t>
      </w:r>
      <w:r w:rsidRPr="00A546B9">
        <w:rPr>
          <w:rFonts w:cs="B Badr" w:hint="cs"/>
          <w:sz w:val="28"/>
          <w:szCs w:val="28"/>
          <w:rtl/>
        </w:rPr>
        <w:t>ی</w:t>
      </w:r>
      <w:r w:rsidRPr="00A546B9">
        <w:rPr>
          <w:rFonts w:cs="B Badr"/>
          <w:sz w:val="28"/>
          <w:szCs w:val="28"/>
          <w:rtl/>
        </w:rPr>
        <w:t xml:space="preserve"> از شاگردان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دارا</w:t>
      </w:r>
      <w:r w:rsidRPr="00A546B9">
        <w:rPr>
          <w:rFonts w:cs="B Badr" w:hint="cs"/>
          <w:sz w:val="28"/>
          <w:szCs w:val="28"/>
          <w:rtl/>
        </w:rPr>
        <w:t>ی‌</w:t>
      </w:r>
      <w:r w:rsidRPr="00A546B9">
        <w:rPr>
          <w:rFonts w:cs="B Badr"/>
          <w:sz w:val="28"/>
          <w:szCs w:val="28"/>
          <w:rtl/>
        </w:rPr>
        <w:t xml:space="preserve"> آثار‌ علم</w:t>
      </w:r>
      <w:r w:rsidRPr="00A546B9">
        <w:rPr>
          <w:rFonts w:cs="B Badr" w:hint="cs"/>
          <w:sz w:val="28"/>
          <w:szCs w:val="28"/>
          <w:rtl/>
        </w:rPr>
        <w:t>ی‌</w:t>
      </w:r>
      <w:r w:rsidRPr="00A546B9">
        <w:rPr>
          <w:rFonts w:cs="B Badr"/>
          <w:sz w:val="28"/>
          <w:szCs w:val="28"/>
          <w:rtl/>
        </w:rPr>
        <w:t xml:space="preserve"> و شاگردان متعدد</w:t>
      </w:r>
      <w:r w:rsidRPr="00A546B9">
        <w:rPr>
          <w:rFonts w:cs="B Badr" w:hint="cs"/>
          <w:sz w:val="28"/>
          <w:szCs w:val="28"/>
          <w:rtl/>
        </w:rPr>
        <w:t>ی</w:t>
      </w:r>
      <w:r w:rsidRPr="00A546B9">
        <w:rPr>
          <w:rFonts w:cs="B Badr"/>
          <w:sz w:val="28"/>
          <w:szCs w:val="28"/>
          <w:rtl/>
        </w:rPr>
        <w:t xml:space="preserve"> بودند، به‌عنوان‌ نمونه هشام بن حکم سـ</w:t>
      </w:r>
      <w:r w:rsidRPr="00A546B9">
        <w:rPr>
          <w:rFonts w:cs="B Badr" w:hint="cs"/>
          <w:sz w:val="28"/>
          <w:szCs w:val="28"/>
          <w:rtl/>
        </w:rPr>
        <w:t>ی</w:t>
      </w:r>
      <w:r w:rsidRPr="00A546B9">
        <w:rPr>
          <w:rFonts w:cs="B Badr"/>
          <w:sz w:val="28"/>
          <w:szCs w:val="28"/>
          <w:rtl/>
        </w:rPr>
        <w:t xml:space="preserve"> و </w:t>
      </w:r>
      <w:r w:rsidRPr="00A546B9">
        <w:rPr>
          <w:rFonts w:cs="B Badr" w:hint="cs"/>
          <w:sz w:val="28"/>
          <w:szCs w:val="28"/>
          <w:rtl/>
        </w:rPr>
        <w:t>ی</w:t>
      </w:r>
      <w:r w:rsidRPr="00A546B9">
        <w:rPr>
          <w:rFonts w:cs="B Badr" w:hint="eastAsia"/>
          <w:sz w:val="28"/>
          <w:szCs w:val="28"/>
          <w:rtl/>
        </w:rPr>
        <w:t>ـک</w:t>
      </w:r>
      <w:r w:rsidRPr="00A546B9">
        <w:rPr>
          <w:rFonts w:cs="B Badr"/>
          <w:sz w:val="28"/>
          <w:szCs w:val="28"/>
          <w:rtl/>
        </w:rPr>
        <w:t xml:space="preserve"> جلد کتاب نوشته [۸۰]</w:t>
      </w:r>
      <w:r w:rsidR="006C2220">
        <w:rPr>
          <w:rFonts w:cs="B Badr" w:hint="cs"/>
          <w:sz w:val="28"/>
          <w:szCs w:val="28"/>
          <w:rtl/>
        </w:rPr>
        <w:t xml:space="preserve"> </w:t>
      </w:r>
      <w:r w:rsidRPr="00A546B9">
        <w:rPr>
          <w:rFonts w:cs="B Badr"/>
          <w:sz w:val="28"/>
          <w:szCs w:val="28"/>
          <w:rtl/>
        </w:rPr>
        <w:t>[۸۱]</w:t>
      </w:r>
    </w:p>
    <w:p w:rsidR="00A546B9" w:rsidRPr="00A546B9" w:rsidRDefault="00A546B9" w:rsidP="00A546B9">
      <w:pPr>
        <w:rPr>
          <w:rFonts w:cs="B Badr"/>
          <w:sz w:val="28"/>
          <w:szCs w:val="28"/>
          <w:rtl/>
        </w:rPr>
      </w:pPr>
      <w:r w:rsidRPr="00A546B9">
        <w:rPr>
          <w:rFonts w:cs="B Badr" w:hint="eastAsia"/>
          <w:sz w:val="28"/>
          <w:szCs w:val="28"/>
          <w:rtl/>
        </w:rPr>
        <w:t>و</w:t>
      </w:r>
      <w:r w:rsidRPr="00A546B9">
        <w:rPr>
          <w:rFonts w:cs="B Badr"/>
          <w:sz w:val="28"/>
          <w:szCs w:val="28"/>
          <w:rtl/>
        </w:rPr>
        <w:t xml:space="preserve"> جابر بن ح</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از دو</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جلد کتاب در زم</w:t>
      </w:r>
      <w:r w:rsidRPr="00A546B9">
        <w:rPr>
          <w:rFonts w:cs="B Badr" w:hint="cs"/>
          <w:sz w:val="28"/>
          <w:szCs w:val="28"/>
          <w:rtl/>
        </w:rPr>
        <w:t>ی</w:t>
      </w:r>
      <w:r w:rsidRPr="00A546B9">
        <w:rPr>
          <w:rFonts w:cs="B Badr" w:hint="eastAsia"/>
          <w:sz w:val="28"/>
          <w:szCs w:val="28"/>
          <w:rtl/>
        </w:rPr>
        <w:t>نه‌ها</w:t>
      </w:r>
      <w:r w:rsidRPr="00A546B9">
        <w:rPr>
          <w:rFonts w:cs="B Badr" w:hint="cs"/>
          <w:sz w:val="28"/>
          <w:szCs w:val="28"/>
          <w:rtl/>
        </w:rPr>
        <w:t>ی</w:t>
      </w:r>
      <w:r w:rsidRPr="00A546B9">
        <w:rPr>
          <w:rFonts w:cs="B Badr"/>
          <w:sz w:val="28"/>
          <w:szCs w:val="28"/>
          <w:rtl/>
        </w:rPr>
        <w:t xml:space="preserve"> گوناگون به خـصوص‌ رشته‌ها</w:t>
      </w:r>
      <w:r w:rsidRPr="00A546B9">
        <w:rPr>
          <w:rFonts w:cs="B Badr" w:hint="cs"/>
          <w:sz w:val="28"/>
          <w:szCs w:val="28"/>
          <w:rtl/>
        </w:rPr>
        <w:t>ی</w:t>
      </w:r>
      <w:r w:rsidRPr="00A546B9">
        <w:rPr>
          <w:rFonts w:cs="B Badr"/>
          <w:sz w:val="28"/>
          <w:szCs w:val="28"/>
          <w:rtl/>
        </w:rPr>
        <w:t xml:space="preserve"> عـلوم عـقل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طب</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ف</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و ش</w:t>
      </w:r>
      <w:r w:rsidRPr="00A546B9">
        <w:rPr>
          <w:rFonts w:cs="B Badr" w:hint="cs"/>
          <w:sz w:val="28"/>
          <w:szCs w:val="28"/>
          <w:rtl/>
        </w:rPr>
        <w:t>ی</w:t>
      </w:r>
      <w:r w:rsidRPr="00A546B9">
        <w:rPr>
          <w:rFonts w:cs="B Badr" w:hint="eastAsia"/>
          <w:sz w:val="28"/>
          <w:szCs w:val="28"/>
          <w:rtl/>
        </w:rPr>
        <w:t>م</w:t>
      </w:r>
      <w:r w:rsidRPr="00A546B9">
        <w:rPr>
          <w:rFonts w:cs="B Badr" w:hint="cs"/>
          <w:sz w:val="28"/>
          <w:szCs w:val="28"/>
          <w:rtl/>
        </w:rPr>
        <w:t>ی‌</w:t>
      </w:r>
      <w:r w:rsidRPr="00A546B9">
        <w:rPr>
          <w:rFonts w:cs="B Badr"/>
          <w:sz w:val="28"/>
          <w:szCs w:val="28"/>
          <w:rtl/>
        </w:rPr>
        <w:t xml:space="preserve"> تصن</w:t>
      </w:r>
      <w:r w:rsidRPr="00A546B9">
        <w:rPr>
          <w:rFonts w:cs="B Badr" w:hint="cs"/>
          <w:sz w:val="28"/>
          <w:szCs w:val="28"/>
          <w:rtl/>
        </w:rPr>
        <w:t>ی</w:t>
      </w:r>
      <w:r w:rsidRPr="00A546B9">
        <w:rPr>
          <w:rFonts w:cs="B Badr" w:hint="eastAsia"/>
          <w:sz w:val="28"/>
          <w:szCs w:val="28"/>
          <w:rtl/>
        </w:rPr>
        <w:t>ف</w:t>
      </w:r>
      <w:r w:rsidRPr="00A546B9">
        <w:rPr>
          <w:rFonts w:cs="B Badr"/>
          <w:sz w:val="28"/>
          <w:szCs w:val="28"/>
          <w:rtl/>
        </w:rPr>
        <w:t xml:space="preserve"> کرده بود. [۸۲]</w:t>
      </w:r>
    </w:p>
    <w:p w:rsidR="006D7F16" w:rsidRDefault="00A546B9" w:rsidP="00A546B9">
      <w:pPr>
        <w:rPr>
          <w:rFonts w:cs="B Badr"/>
          <w:sz w:val="28"/>
          <w:szCs w:val="28"/>
          <w:rtl/>
        </w:rPr>
      </w:pPr>
      <w:r w:rsidRPr="00A546B9">
        <w:rPr>
          <w:rFonts w:cs="B Badr" w:hint="eastAsia"/>
          <w:sz w:val="28"/>
          <w:szCs w:val="28"/>
          <w:rtl/>
        </w:rPr>
        <w:t>ابان</w:t>
      </w:r>
      <w:r w:rsidRPr="00A546B9">
        <w:rPr>
          <w:rFonts w:cs="B Badr"/>
          <w:sz w:val="28"/>
          <w:szCs w:val="28"/>
          <w:rtl/>
        </w:rPr>
        <w:t xml:space="preserve"> بن تغلب در مسجدالنب</w:t>
      </w:r>
      <w:r w:rsidRPr="00A546B9">
        <w:rPr>
          <w:rFonts w:cs="B Badr" w:hint="cs"/>
          <w:sz w:val="28"/>
          <w:szCs w:val="28"/>
          <w:rtl/>
        </w:rPr>
        <w:t>ی</w:t>
      </w:r>
      <w:r w:rsidRPr="00A546B9">
        <w:rPr>
          <w:rFonts w:cs="B Badr"/>
          <w:sz w:val="28"/>
          <w:szCs w:val="28"/>
          <w:rtl/>
        </w:rPr>
        <w:t xml:space="preserve"> جلسه درس داشت و آنگاه کـه وارد مـسجد 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xml:space="preserve"> ستون</w:t>
      </w:r>
      <w:r w:rsidRPr="00A546B9">
        <w:rPr>
          <w:rFonts w:cs="B Badr" w:hint="cs"/>
          <w:sz w:val="28"/>
          <w:szCs w:val="28"/>
          <w:rtl/>
        </w:rPr>
        <w:t>ی‌</w:t>
      </w:r>
      <w:r w:rsidRPr="00A546B9">
        <w:rPr>
          <w:rFonts w:cs="B Badr"/>
          <w:sz w:val="28"/>
          <w:szCs w:val="28"/>
          <w:rtl/>
        </w:rPr>
        <w:t xml:space="preserve"> را‌ که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تک</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داد،</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او خال</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[۸۳]</w:t>
      </w:r>
    </w:p>
    <w:p w:rsidR="006D7F16" w:rsidRDefault="00A546B9" w:rsidP="00A546B9">
      <w:pPr>
        <w:rPr>
          <w:rFonts w:cs="B Badr"/>
          <w:sz w:val="28"/>
          <w:szCs w:val="28"/>
          <w:rtl/>
        </w:rPr>
      </w:pPr>
      <w:r w:rsidRPr="00A546B9">
        <w:rPr>
          <w:rFonts w:cs="B Badr" w:hint="eastAsia"/>
          <w:sz w:val="28"/>
          <w:szCs w:val="28"/>
          <w:rtl/>
        </w:rPr>
        <w:t>شاگردان‌</w:t>
      </w:r>
      <w:r w:rsidRPr="00A546B9">
        <w:rPr>
          <w:rFonts w:cs="B Badr"/>
          <w:sz w:val="28"/>
          <w:szCs w:val="28"/>
          <w:rtl/>
        </w:rPr>
        <w:t xml:space="preserve"> امـام‌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مـنحصر به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نبودند، بلکه پ</w:t>
      </w:r>
      <w:r w:rsidRPr="00A546B9">
        <w:rPr>
          <w:rFonts w:cs="B Badr" w:hint="cs"/>
          <w:sz w:val="28"/>
          <w:szCs w:val="28"/>
          <w:rtl/>
        </w:rPr>
        <w:t>ی</w:t>
      </w:r>
      <w:r w:rsidRPr="00A546B9">
        <w:rPr>
          <w:rFonts w:cs="B Badr" w:hint="eastAsia"/>
          <w:sz w:val="28"/>
          <w:szCs w:val="28"/>
          <w:rtl/>
        </w:rPr>
        <w:t>روان</w:t>
      </w:r>
      <w:r w:rsidRPr="00A546B9">
        <w:rPr>
          <w:rFonts w:cs="B Badr"/>
          <w:sz w:val="28"/>
          <w:szCs w:val="28"/>
          <w:rtl/>
        </w:rPr>
        <w:t xml:space="preserve"> سنت‌ و جماعت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از مکتب آن حضرت برخوردار م</w:t>
      </w:r>
      <w:r w:rsidRPr="00A546B9">
        <w:rPr>
          <w:rFonts w:cs="B Badr" w:hint="cs"/>
          <w:sz w:val="28"/>
          <w:szCs w:val="28"/>
          <w:rtl/>
        </w:rPr>
        <w:t>ی‌</w:t>
      </w:r>
      <w:r w:rsidRPr="00A546B9">
        <w:rPr>
          <w:rFonts w:cs="B Badr" w:hint="eastAsia"/>
          <w:sz w:val="28"/>
          <w:szCs w:val="28"/>
          <w:rtl/>
        </w:rPr>
        <w:t>شدند‌؛</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شوا</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چهارگانه‌ اهل‌سنت‌ بلاواسطه </w:t>
      </w:r>
      <w:r w:rsidRPr="00A546B9">
        <w:rPr>
          <w:rFonts w:cs="B Badr" w:hint="cs"/>
          <w:sz w:val="28"/>
          <w:szCs w:val="28"/>
          <w:rtl/>
        </w:rPr>
        <w:t>ی</w:t>
      </w:r>
      <w:r w:rsidRPr="00A546B9">
        <w:rPr>
          <w:rFonts w:cs="B Badr" w:hint="eastAsia"/>
          <w:sz w:val="28"/>
          <w:szCs w:val="28"/>
          <w:rtl/>
        </w:rPr>
        <w:t>ـا</w:t>
      </w:r>
      <w:r w:rsidRPr="00A546B9">
        <w:rPr>
          <w:rFonts w:cs="B Badr"/>
          <w:sz w:val="28"/>
          <w:szCs w:val="28"/>
          <w:rtl/>
        </w:rPr>
        <w:t xml:space="preserve"> بـا واسطه شاگرد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بودند. ابوحن</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در راس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شوا</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قرار دارد که به گـفته‌ خودش، دو سـال‌ شـاگرد‌ امام‌ بوده و اساس علم و دانشش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 سال‌ است‌. [۸۴]</w:t>
      </w:r>
    </w:p>
    <w:p w:rsidR="00A546B9" w:rsidRPr="00A546B9" w:rsidRDefault="00A546B9" w:rsidP="00A546B9">
      <w:pPr>
        <w:rPr>
          <w:rFonts w:cs="B Badr"/>
          <w:sz w:val="28"/>
          <w:szCs w:val="28"/>
          <w:rtl/>
        </w:rPr>
      </w:pPr>
      <w:r w:rsidRPr="00A546B9">
        <w:rPr>
          <w:rFonts w:cs="B Badr" w:hint="eastAsia"/>
          <w:sz w:val="28"/>
          <w:szCs w:val="28"/>
          <w:rtl/>
        </w:rPr>
        <w:t>شاگردان</w:t>
      </w:r>
      <w:r w:rsidRPr="00A546B9">
        <w:rPr>
          <w:rFonts w:cs="B Badr"/>
          <w:sz w:val="28"/>
          <w:szCs w:val="28"/>
          <w:rtl/>
        </w:rPr>
        <w:t xml:space="preserve"> امام از نقاط مختلف همچون: کوفه، بصره، واسط، حجاز و سا</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مناطق‌ و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از قبا</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گوناگون مانند: بن</w:t>
      </w:r>
      <w:r w:rsidRPr="00A546B9">
        <w:rPr>
          <w:rFonts w:cs="B Badr" w:hint="cs"/>
          <w:sz w:val="28"/>
          <w:szCs w:val="28"/>
          <w:rtl/>
        </w:rPr>
        <w:t>ی‌</w:t>
      </w:r>
      <w:r w:rsidRPr="00A546B9">
        <w:rPr>
          <w:rFonts w:cs="B Badr" w:hint="eastAsia"/>
          <w:sz w:val="28"/>
          <w:szCs w:val="28"/>
          <w:rtl/>
        </w:rPr>
        <w:t>اسد‌،</w:t>
      </w:r>
      <w:r w:rsidRPr="00A546B9">
        <w:rPr>
          <w:rFonts w:cs="B Badr"/>
          <w:sz w:val="28"/>
          <w:szCs w:val="28"/>
          <w:rtl/>
        </w:rPr>
        <w:t xml:space="preserve"> مخارق‌، ط</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سل</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غطفان‌، ازد‌، خزاعه، خثعم، مخزوم، بن</w:t>
      </w:r>
      <w:r w:rsidRPr="00A546B9">
        <w:rPr>
          <w:rFonts w:cs="B Badr" w:hint="cs"/>
          <w:sz w:val="28"/>
          <w:szCs w:val="28"/>
          <w:rtl/>
        </w:rPr>
        <w:t>ی</w:t>
      </w:r>
      <w:r w:rsidRPr="00A546B9">
        <w:rPr>
          <w:rFonts w:cs="B Badr"/>
          <w:sz w:val="28"/>
          <w:szCs w:val="28"/>
          <w:rtl/>
        </w:rPr>
        <w:t xml:space="preserve"> ضبه، قر</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به‌ و</w:t>
      </w:r>
      <w:r w:rsidRPr="00A546B9">
        <w:rPr>
          <w:rFonts w:cs="B Badr" w:hint="cs"/>
          <w:sz w:val="28"/>
          <w:szCs w:val="28"/>
          <w:rtl/>
        </w:rPr>
        <w:t>ی</w:t>
      </w:r>
      <w:r w:rsidRPr="00A546B9">
        <w:rPr>
          <w:rFonts w:cs="B Badr" w:hint="eastAsia"/>
          <w:sz w:val="28"/>
          <w:szCs w:val="28"/>
          <w:rtl/>
        </w:rPr>
        <w:t>ژه‌</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حارث</w:t>
      </w:r>
      <w:r w:rsidRPr="00A546B9">
        <w:rPr>
          <w:rFonts w:cs="B Badr"/>
          <w:sz w:val="28"/>
          <w:szCs w:val="28"/>
          <w:rtl/>
        </w:rPr>
        <w:t xml:space="preserve"> بن عبدالمطلب و بن</w:t>
      </w:r>
      <w:r w:rsidRPr="00A546B9">
        <w:rPr>
          <w:rFonts w:cs="B Badr" w:hint="cs"/>
          <w:sz w:val="28"/>
          <w:szCs w:val="28"/>
          <w:rtl/>
        </w:rPr>
        <w:t>ی</w:t>
      </w:r>
      <w:r w:rsidRPr="00A546B9">
        <w:rPr>
          <w:rFonts w:cs="B Badr"/>
          <w:sz w:val="28"/>
          <w:szCs w:val="28"/>
          <w:rtl/>
        </w:rPr>
        <w:t xml:space="preserve"> الحسن بودند که به مکتب آن حضرت‌ پ</w:t>
      </w:r>
      <w:r w:rsidRPr="00A546B9">
        <w:rPr>
          <w:rFonts w:cs="B Badr" w:hint="cs"/>
          <w:sz w:val="28"/>
          <w:szCs w:val="28"/>
          <w:rtl/>
        </w:rPr>
        <w:t>ی</w:t>
      </w:r>
      <w:r w:rsidRPr="00A546B9">
        <w:rPr>
          <w:rFonts w:cs="B Badr" w:hint="eastAsia"/>
          <w:sz w:val="28"/>
          <w:szCs w:val="28"/>
          <w:rtl/>
        </w:rPr>
        <w:t>وستند</w:t>
      </w:r>
      <w:r w:rsidRPr="00A546B9">
        <w:rPr>
          <w:rFonts w:cs="B Badr"/>
          <w:sz w:val="28"/>
          <w:szCs w:val="28"/>
          <w:rtl/>
        </w:rPr>
        <w:t>. [۸۵]</w:t>
      </w:r>
    </w:p>
    <w:p w:rsidR="006D7F16" w:rsidRDefault="00A546B9" w:rsidP="00A546B9">
      <w:pPr>
        <w:rPr>
          <w:rFonts w:cs="B Badr"/>
          <w:sz w:val="28"/>
          <w:szCs w:val="28"/>
          <w:rtl/>
        </w:rPr>
      </w:pPr>
      <w:r w:rsidRPr="00A546B9">
        <w:rPr>
          <w:rFonts w:cs="B Badr" w:hint="eastAsia"/>
          <w:sz w:val="28"/>
          <w:szCs w:val="28"/>
          <w:rtl/>
        </w:rPr>
        <w:t>بـه‌</w:t>
      </w:r>
      <w:r w:rsidRPr="00A546B9">
        <w:rPr>
          <w:rFonts w:cs="B Badr"/>
          <w:sz w:val="28"/>
          <w:szCs w:val="28"/>
          <w:rtl/>
        </w:rPr>
        <w:t xml:space="preserve"> گـفته ابن حجر عسقلان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فقها و محدثان</w:t>
      </w:r>
      <w:r w:rsidRPr="00A546B9">
        <w:rPr>
          <w:rFonts w:cs="B Badr" w:hint="cs"/>
          <w:sz w:val="28"/>
          <w:szCs w:val="28"/>
          <w:rtl/>
        </w:rPr>
        <w:t>ی‌</w:t>
      </w:r>
      <w:r w:rsidRPr="00A546B9">
        <w:rPr>
          <w:rFonts w:cs="B Badr"/>
          <w:sz w:val="28"/>
          <w:szCs w:val="28"/>
          <w:rtl/>
        </w:rPr>
        <w:t xml:space="preserve"> همچون: شعبه، سف</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ثور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سف</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بن‌ ع</w:t>
      </w:r>
      <w:r w:rsidRPr="00A546B9">
        <w:rPr>
          <w:rFonts w:cs="B Badr" w:hint="cs"/>
          <w:sz w:val="28"/>
          <w:szCs w:val="28"/>
          <w:rtl/>
        </w:rPr>
        <w:t>یی</w:t>
      </w:r>
      <w:r w:rsidRPr="00A546B9">
        <w:rPr>
          <w:rFonts w:cs="B Badr" w:hint="eastAsia"/>
          <w:sz w:val="28"/>
          <w:szCs w:val="28"/>
          <w:rtl/>
        </w:rPr>
        <w:t>نه،</w:t>
      </w:r>
      <w:r w:rsidRPr="00A546B9">
        <w:rPr>
          <w:rFonts w:cs="B Badr"/>
          <w:sz w:val="28"/>
          <w:szCs w:val="28"/>
          <w:rtl/>
        </w:rPr>
        <w:t xml:space="preserve"> مالک، ابن جر</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ابوحن</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پسر و</w:t>
      </w:r>
      <w:r w:rsidRPr="00A546B9">
        <w:rPr>
          <w:rFonts w:cs="B Badr" w:hint="cs"/>
          <w:sz w:val="28"/>
          <w:szCs w:val="28"/>
          <w:rtl/>
        </w:rPr>
        <w:t>ی‌</w:t>
      </w:r>
      <w:r w:rsidRPr="00A546B9">
        <w:rPr>
          <w:rFonts w:cs="B Badr"/>
          <w:sz w:val="28"/>
          <w:szCs w:val="28"/>
          <w:rtl/>
        </w:rPr>
        <w:t xml:space="preserve"> موس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وه</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بن خـالد، قـطان، ابـوعاصم و گروه انبوه د</w:t>
      </w:r>
      <w:r w:rsidRPr="00A546B9">
        <w:rPr>
          <w:rFonts w:cs="B Badr" w:hint="cs"/>
          <w:sz w:val="28"/>
          <w:szCs w:val="28"/>
          <w:rtl/>
        </w:rPr>
        <w:t>ی</w:t>
      </w:r>
      <w:r w:rsidRPr="00A546B9">
        <w:rPr>
          <w:rFonts w:cs="B Badr" w:hint="eastAsia"/>
          <w:sz w:val="28"/>
          <w:szCs w:val="28"/>
          <w:rtl/>
        </w:rPr>
        <w:t>گر</w:t>
      </w:r>
      <w:r w:rsidRPr="00A546B9">
        <w:rPr>
          <w:rFonts w:cs="B Badr" w:hint="cs"/>
          <w:sz w:val="28"/>
          <w:szCs w:val="28"/>
          <w:rtl/>
        </w:rPr>
        <w:t>ی</w:t>
      </w:r>
      <w:r w:rsidRPr="00A546B9">
        <w:rPr>
          <w:rFonts w:cs="B Badr"/>
          <w:sz w:val="28"/>
          <w:szCs w:val="28"/>
          <w:rtl/>
        </w:rPr>
        <w:t xml:space="preserve"> از آن حضرت‌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نقل‌ کرده‌اند‌. [۸۶]</w:t>
      </w:r>
    </w:p>
    <w:p w:rsidR="00A546B9" w:rsidRPr="00A546B9" w:rsidRDefault="00A546B9" w:rsidP="00A546B9">
      <w:pPr>
        <w:rPr>
          <w:rFonts w:cs="B Badr"/>
          <w:sz w:val="28"/>
          <w:szCs w:val="28"/>
          <w:rtl/>
        </w:rPr>
      </w:pPr>
      <w:r w:rsidRPr="00A546B9">
        <w:rPr>
          <w:rFonts w:cs="B Badr" w:hint="eastAsia"/>
          <w:sz w:val="28"/>
          <w:szCs w:val="28"/>
          <w:rtl/>
        </w:rPr>
        <w:t>‌امـام</w:t>
      </w:r>
      <w:r w:rsidRPr="00A546B9">
        <w:rPr>
          <w:rFonts w:cs="B Badr"/>
          <w:sz w:val="28"/>
          <w:szCs w:val="28"/>
          <w:rtl/>
        </w:rPr>
        <w:t xml:space="preserve">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هر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از‌ شاگردان‌ خود را در‌ رشته‌ا</w:t>
      </w:r>
      <w:r w:rsidRPr="00A546B9">
        <w:rPr>
          <w:rFonts w:cs="B Badr" w:hint="cs"/>
          <w:sz w:val="28"/>
          <w:szCs w:val="28"/>
          <w:rtl/>
        </w:rPr>
        <w:t>ی‌</w:t>
      </w:r>
      <w:r w:rsidRPr="00A546B9">
        <w:rPr>
          <w:rFonts w:cs="B Badr"/>
          <w:sz w:val="28"/>
          <w:szCs w:val="28"/>
          <w:rtl/>
        </w:rPr>
        <w:t xml:space="preserve"> که با ذوق و قر</w:t>
      </w:r>
      <w:r w:rsidRPr="00A546B9">
        <w:rPr>
          <w:rFonts w:cs="B Badr" w:hint="cs"/>
          <w:sz w:val="28"/>
          <w:szCs w:val="28"/>
          <w:rtl/>
        </w:rPr>
        <w:t>ی</w:t>
      </w:r>
      <w:r w:rsidRPr="00A546B9">
        <w:rPr>
          <w:rFonts w:cs="B Badr" w:hint="eastAsia"/>
          <w:sz w:val="28"/>
          <w:szCs w:val="28"/>
          <w:rtl/>
        </w:rPr>
        <w:t>حه‌</w:t>
      </w:r>
      <w:r w:rsidRPr="00A546B9">
        <w:rPr>
          <w:rFonts w:cs="B Badr"/>
          <w:sz w:val="28"/>
          <w:szCs w:val="28"/>
          <w:rtl/>
        </w:rPr>
        <w:t xml:space="preserve"> او‌ سازگار بود، تشو</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و تعل</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نمود</w:t>
      </w:r>
      <w:r w:rsidRPr="00A546B9">
        <w:rPr>
          <w:rFonts w:cs="B Badr"/>
          <w:sz w:val="28"/>
          <w:szCs w:val="28"/>
          <w:rtl/>
        </w:rPr>
        <w:t xml:space="preserve"> و در نـت</w:t>
      </w:r>
      <w:r w:rsidRPr="00A546B9">
        <w:rPr>
          <w:rFonts w:cs="B Badr" w:hint="cs"/>
          <w:sz w:val="28"/>
          <w:szCs w:val="28"/>
          <w:rtl/>
        </w:rPr>
        <w:t>ی</w:t>
      </w:r>
      <w:r w:rsidRPr="00A546B9">
        <w:rPr>
          <w:rFonts w:cs="B Badr" w:hint="eastAsia"/>
          <w:sz w:val="28"/>
          <w:szCs w:val="28"/>
          <w:rtl/>
        </w:rPr>
        <w:t>جه</w:t>
      </w:r>
      <w:r w:rsidRPr="00A546B9">
        <w:rPr>
          <w:rFonts w:cs="B Badr"/>
          <w:sz w:val="28"/>
          <w:szCs w:val="28"/>
          <w:rtl/>
        </w:rPr>
        <w:t xml:space="preserve"> هر کدام‌ از آن‌ها در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ـا</w:t>
      </w:r>
      <w:r w:rsidRPr="00A546B9">
        <w:rPr>
          <w:rFonts w:cs="B Badr"/>
          <w:sz w:val="28"/>
          <w:szCs w:val="28"/>
          <w:rtl/>
        </w:rPr>
        <w:t xml:space="preserve"> دو‌ رشـته‌ از علوم مـانند: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تفس</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و علم کلام‌ تخصص‌ پ</w:t>
      </w:r>
      <w:r w:rsidRPr="00A546B9">
        <w:rPr>
          <w:rFonts w:cs="B Badr" w:hint="cs"/>
          <w:sz w:val="28"/>
          <w:szCs w:val="28"/>
          <w:rtl/>
        </w:rPr>
        <w:t>ی</w:t>
      </w:r>
      <w:r w:rsidRPr="00A546B9">
        <w:rPr>
          <w:rFonts w:cs="B Badr" w:hint="eastAsia"/>
          <w:sz w:val="28"/>
          <w:szCs w:val="28"/>
          <w:rtl/>
        </w:rPr>
        <w:t>دا‌</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lastRenderedPageBreak/>
        <w:t>کوفه‌</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ـک</w:t>
      </w:r>
      <w:r w:rsidRPr="00A546B9">
        <w:rPr>
          <w:rFonts w:cs="B Badr" w:hint="cs"/>
          <w:sz w:val="28"/>
          <w:szCs w:val="28"/>
          <w:rtl/>
        </w:rPr>
        <w:t>ی‌</w:t>
      </w:r>
      <w:r w:rsidRPr="00A546B9">
        <w:rPr>
          <w:rFonts w:cs="B Badr"/>
          <w:sz w:val="28"/>
          <w:szCs w:val="28"/>
          <w:rtl/>
        </w:rPr>
        <w:t xml:space="preserve"> از‌ مـهم‌تر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کانون‌ها</w:t>
      </w:r>
      <w:r w:rsidRPr="00A546B9">
        <w:rPr>
          <w:rFonts w:cs="B Badr" w:hint="cs"/>
          <w:sz w:val="28"/>
          <w:szCs w:val="28"/>
          <w:rtl/>
        </w:rPr>
        <w:t>ی</w:t>
      </w:r>
      <w:r w:rsidRPr="00A546B9">
        <w:rPr>
          <w:rFonts w:cs="B Badr"/>
          <w:sz w:val="28"/>
          <w:szCs w:val="28"/>
          <w:rtl/>
        </w:rPr>
        <w:t xml:space="preserve"> تجمع شاگردان‌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بود؛ حسن بن عل</w:t>
      </w:r>
      <w:r w:rsidRPr="00A546B9">
        <w:rPr>
          <w:rFonts w:cs="B Badr" w:hint="cs"/>
          <w:sz w:val="28"/>
          <w:szCs w:val="28"/>
          <w:rtl/>
        </w:rPr>
        <w:t>ی</w:t>
      </w:r>
      <w:r w:rsidRPr="00A546B9">
        <w:rPr>
          <w:rFonts w:cs="B Badr"/>
          <w:sz w:val="28"/>
          <w:szCs w:val="28"/>
          <w:rtl/>
        </w:rPr>
        <w:t xml:space="preserve"> بن ز</w:t>
      </w:r>
      <w:r w:rsidRPr="00A546B9">
        <w:rPr>
          <w:rFonts w:cs="B Badr" w:hint="cs"/>
          <w:sz w:val="28"/>
          <w:szCs w:val="28"/>
          <w:rtl/>
        </w:rPr>
        <w:t>ی</w:t>
      </w:r>
      <w:r w:rsidRPr="00A546B9">
        <w:rPr>
          <w:rFonts w:cs="B Badr" w:hint="eastAsia"/>
          <w:sz w:val="28"/>
          <w:szCs w:val="28"/>
          <w:rtl/>
        </w:rPr>
        <w:t>اد</w:t>
      </w:r>
      <w:r w:rsidRPr="00A546B9">
        <w:rPr>
          <w:rFonts w:cs="B Badr"/>
          <w:sz w:val="28"/>
          <w:szCs w:val="28"/>
          <w:rtl/>
        </w:rPr>
        <w:t xml:space="preserve"> وشـاء کـه از شاگردان امام رضا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بوده‌، نقل‌کرده‌ کـه در مسجد کوفه نهصـد‌ نـفر‌ استاد‌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مشاهده‌ کردم کـه‌ همگ</w:t>
      </w:r>
      <w:r w:rsidRPr="00A546B9">
        <w:rPr>
          <w:rFonts w:cs="B Badr" w:hint="cs"/>
          <w:sz w:val="28"/>
          <w:szCs w:val="28"/>
          <w:rtl/>
        </w:rPr>
        <w:t>ی</w:t>
      </w:r>
      <w:r w:rsidRPr="00A546B9">
        <w:rPr>
          <w:rFonts w:cs="B Badr"/>
          <w:sz w:val="28"/>
          <w:szCs w:val="28"/>
          <w:rtl/>
        </w:rPr>
        <w:t xml:space="preserve"> از‌ جـعفر بن‌ محمد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نقل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[۸۷]</w:t>
      </w:r>
    </w:p>
    <w:p w:rsidR="006D7F16" w:rsidRDefault="00A546B9" w:rsidP="00A546B9">
      <w:pPr>
        <w:rPr>
          <w:rFonts w:cs="B Badr"/>
          <w:sz w:val="28"/>
          <w:szCs w:val="28"/>
          <w:rtl/>
        </w:rPr>
      </w:pPr>
      <w:r w:rsidRPr="00A546B9">
        <w:rPr>
          <w:rFonts w:cs="B Badr"/>
          <w:sz w:val="28"/>
          <w:szCs w:val="28"/>
          <w:rtl/>
        </w:rPr>
        <w:t>۱۲.۲ - رابطه عاد</w:t>
      </w:r>
      <w:r w:rsidRPr="00A546B9">
        <w:rPr>
          <w:rFonts w:cs="B Badr" w:hint="cs"/>
          <w:sz w:val="28"/>
          <w:szCs w:val="28"/>
          <w:rtl/>
        </w:rPr>
        <w:t>ی</w:t>
      </w:r>
    </w:p>
    <w:p w:rsidR="006D7F16" w:rsidRDefault="00A546B9" w:rsidP="00A546B9">
      <w:pPr>
        <w:rPr>
          <w:rFonts w:cs="B Badr"/>
          <w:sz w:val="28"/>
          <w:szCs w:val="28"/>
          <w:rtl/>
        </w:rPr>
      </w:pPr>
      <w:r w:rsidRPr="00A546B9">
        <w:rPr>
          <w:rFonts w:cs="B Badr" w:hint="eastAsia"/>
          <w:sz w:val="28"/>
          <w:szCs w:val="28"/>
          <w:rtl/>
        </w:rPr>
        <w:t>کل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hint="cs"/>
          <w:sz w:val="28"/>
          <w:szCs w:val="28"/>
          <w:rtl/>
        </w:rPr>
        <w:t>ی</w:t>
      </w:r>
      <w:r w:rsidRPr="00A546B9">
        <w:rPr>
          <w:rFonts w:cs="B Badr"/>
          <w:sz w:val="28"/>
          <w:szCs w:val="28"/>
          <w:rtl/>
        </w:rPr>
        <w:t xml:space="preserve"> که توانستند خدمت امام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بـرسند و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به‌نحو</w:t>
      </w:r>
      <w:r w:rsidRPr="00A546B9">
        <w:rPr>
          <w:rFonts w:cs="B Badr" w:hint="cs"/>
          <w:sz w:val="28"/>
          <w:szCs w:val="28"/>
          <w:rtl/>
        </w:rPr>
        <w:t>ی‌</w:t>
      </w:r>
      <w:r w:rsidRPr="00A546B9">
        <w:rPr>
          <w:rFonts w:cs="B Badr"/>
          <w:sz w:val="28"/>
          <w:szCs w:val="28"/>
          <w:rtl/>
        </w:rPr>
        <w:t xml:space="preserve"> با‌ آن حضرت رابـطه بـرقـرار نما</w:t>
      </w:r>
      <w:r w:rsidRPr="00A546B9">
        <w:rPr>
          <w:rFonts w:cs="B Badr" w:hint="cs"/>
          <w:sz w:val="28"/>
          <w:szCs w:val="28"/>
          <w:rtl/>
        </w:rPr>
        <w:t>ی</w:t>
      </w:r>
      <w:r w:rsidRPr="00A546B9">
        <w:rPr>
          <w:rFonts w:cs="B Badr" w:hint="eastAsia"/>
          <w:sz w:val="28"/>
          <w:szCs w:val="28"/>
          <w:rtl/>
        </w:rPr>
        <w:t>ند،</w:t>
      </w:r>
      <w:r w:rsidRPr="00A546B9">
        <w:rPr>
          <w:rFonts w:cs="B Badr"/>
          <w:sz w:val="28"/>
          <w:szCs w:val="28"/>
          <w:rtl/>
        </w:rPr>
        <w:t xml:space="preserve"> جزو‌ شـاگردان‌ آن جناب‌ محسوب‌ نم</w:t>
      </w:r>
      <w:r w:rsidRPr="00A546B9">
        <w:rPr>
          <w:rFonts w:cs="B Badr" w:hint="cs"/>
          <w:sz w:val="28"/>
          <w:szCs w:val="28"/>
          <w:rtl/>
        </w:rPr>
        <w:t>ی‌</w:t>
      </w:r>
      <w:r w:rsidRPr="00A546B9">
        <w:rPr>
          <w:rFonts w:cs="B Badr" w:hint="eastAsia"/>
          <w:sz w:val="28"/>
          <w:szCs w:val="28"/>
          <w:rtl/>
        </w:rPr>
        <w:t>شوند‌؛</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را‌</w:t>
      </w:r>
      <w:r w:rsidRPr="00A546B9">
        <w:rPr>
          <w:rFonts w:cs="B Badr"/>
          <w:sz w:val="28"/>
          <w:szCs w:val="28"/>
          <w:rtl/>
        </w:rPr>
        <w:t xml:space="preserve"> تـش</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در‌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عصر گسترش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افته</w:t>
      </w:r>
      <w:r w:rsidRPr="00A546B9">
        <w:rPr>
          <w:rFonts w:cs="B Badr"/>
          <w:sz w:val="28"/>
          <w:szCs w:val="28"/>
          <w:rtl/>
        </w:rPr>
        <w:t xml:space="preserve"> و به‌ اکثر قلمروها</w:t>
      </w:r>
      <w:r w:rsidRPr="00A546B9">
        <w:rPr>
          <w:rFonts w:cs="B Badr" w:hint="cs"/>
          <w:sz w:val="28"/>
          <w:szCs w:val="28"/>
          <w:rtl/>
        </w:rPr>
        <w:t>ی</w:t>
      </w:r>
      <w:r w:rsidRPr="00A546B9">
        <w:rPr>
          <w:rFonts w:cs="B Badr"/>
          <w:sz w:val="28"/>
          <w:szCs w:val="28"/>
          <w:rtl/>
        </w:rPr>
        <w:t xml:space="preserve"> اسلام</w:t>
      </w:r>
      <w:r w:rsidRPr="00A546B9">
        <w:rPr>
          <w:rFonts w:cs="B Badr" w:hint="cs"/>
          <w:sz w:val="28"/>
          <w:szCs w:val="28"/>
          <w:rtl/>
        </w:rPr>
        <w:t>ی</w:t>
      </w:r>
      <w:r w:rsidRPr="00A546B9">
        <w:rPr>
          <w:rFonts w:cs="B Badr"/>
          <w:sz w:val="28"/>
          <w:szCs w:val="28"/>
          <w:rtl/>
        </w:rPr>
        <w:t xml:space="preserve"> رس</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بود و شمار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از مسلم</w:t>
      </w:r>
      <w:r w:rsidRPr="00A546B9">
        <w:rPr>
          <w:rFonts w:cs="B Badr" w:hint="eastAsia"/>
          <w:sz w:val="28"/>
          <w:szCs w:val="28"/>
          <w:rtl/>
        </w:rPr>
        <w:t>انان</w:t>
      </w:r>
      <w:r w:rsidRPr="00A546B9">
        <w:rPr>
          <w:rFonts w:cs="B Badr"/>
          <w:sz w:val="28"/>
          <w:szCs w:val="28"/>
          <w:rtl/>
        </w:rPr>
        <w:t xml:space="preserve"> از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پ</w:t>
      </w:r>
      <w:r w:rsidRPr="00A546B9">
        <w:rPr>
          <w:rFonts w:cs="B Badr" w:hint="cs"/>
          <w:sz w:val="28"/>
          <w:szCs w:val="28"/>
          <w:rtl/>
        </w:rPr>
        <w:t>ی</w:t>
      </w:r>
      <w:r w:rsidRPr="00A546B9">
        <w:rPr>
          <w:rFonts w:cs="B Badr" w:hint="eastAsia"/>
          <w:sz w:val="28"/>
          <w:szCs w:val="28"/>
          <w:rtl/>
        </w:rPr>
        <w:t>رو</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باتوجه به گـزارش‌ها</w:t>
      </w:r>
      <w:r w:rsidRPr="00A546B9">
        <w:rPr>
          <w:rFonts w:cs="B Badr" w:hint="cs"/>
          <w:sz w:val="28"/>
          <w:szCs w:val="28"/>
          <w:rtl/>
        </w:rPr>
        <w:t>ی</w:t>
      </w:r>
      <w:r w:rsidRPr="00A546B9">
        <w:rPr>
          <w:rFonts w:cs="B Badr"/>
          <w:sz w:val="28"/>
          <w:szCs w:val="28"/>
          <w:rtl/>
        </w:rPr>
        <w:t xml:space="preserve"> رسـ</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از آن‌ عـصر، روابـط شـ</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با آن حضرت را م</w:t>
      </w:r>
      <w:r w:rsidRPr="00A546B9">
        <w:rPr>
          <w:rFonts w:cs="B Badr" w:hint="cs"/>
          <w:sz w:val="28"/>
          <w:szCs w:val="28"/>
          <w:rtl/>
        </w:rPr>
        <w:t>ی‌</w:t>
      </w:r>
      <w:r w:rsidRPr="00A546B9">
        <w:rPr>
          <w:rFonts w:cs="B Badr" w:hint="eastAsia"/>
          <w:sz w:val="28"/>
          <w:szCs w:val="28"/>
          <w:rtl/>
        </w:rPr>
        <w:t>توان</w:t>
      </w:r>
      <w:r w:rsidRPr="00A546B9">
        <w:rPr>
          <w:rFonts w:cs="B Badr"/>
          <w:sz w:val="28"/>
          <w:szCs w:val="28"/>
          <w:rtl/>
        </w:rPr>
        <w:t xml:space="preserve"> بـه‌روش‌ها</w:t>
      </w:r>
      <w:r w:rsidRPr="00A546B9">
        <w:rPr>
          <w:rFonts w:cs="B Badr" w:hint="cs"/>
          <w:sz w:val="28"/>
          <w:szCs w:val="28"/>
          <w:rtl/>
        </w:rPr>
        <w:t>ی</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کرد:</w:t>
      </w:r>
    </w:p>
    <w:p w:rsidR="006D7F16" w:rsidRDefault="00A546B9" w:rsidP="00A546B9">
      <w:pPr>
        <w:rPr>
          <w:rFonts w:cs="B Badr"/>
          <w:sz w:val="28"/>
          <w:szCs w:val="28"/>
          <w:rtl/>
        </w:rPr>
      </w:pPr>
      <w:r w:rsidRPr="00A546B9">
        <w:rPr>
          <w:rFonts w:cs="B Badr"/>
          <w:sz w:val="28"/>
          <w:szCs w:val="28"/>
          <w:rtl/>
        </w:rPr>
        <w:t>۱۲.۲.۱ - از طر</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سفر حج و عمره</w:t>
      </w:r>
    </w:p>
    <w:p w:rsidR="006D7F16" w:rsidRDefault="00A546B9" w:rsidP="00A546B9">
      <w:pPr>
        <w:rPr>
          <w:rFonts w:cs="B Badr"/>
          <w:sz w:val="28"/>
          <w:szCs w:val="28"/>
          <w:rtl/>
        </w:rPr>
      </w:pPr>
      <w:r w:rsidRPr="00A546B9">
        <w:rPr>
          <w:rFonts w:cs="B Badr" w:hint="eastAsia"/>
          <w:sz w:val="28"/>
          <w:szCs w:val="28"/>
          <w:rtl/>
        </w:rPr>
        <w:t>سفر</w:t>
      </w:r>
      <w:r w:rsidRPr="00A546B9">
        <w:rPr>
          <w:rFonts w:cs="B Badr"/>
          <w:sz w:val="28"/>
          <w:szCs w:val="28"/>
          <w:rtl/>
        </w:rPr>
        <w:t xml:space="preserve"> مردم به حج که برا</w:t>
      </w:r>
      <w:r w:rsidRPr="00A546B9">
        <w:rPr>
          <w:rFonts w:cs="B Badr" w:hint="cs"/>
          <w:sz w:val="28"/>
          <w:szCs w:val="28"/>
          <w:rtl/>
        </w:rPr>
        <w:t>ی</w:t>
      </w:r>
      <w:r w:rsidRPr="00A546B9">
        <w:rPr>
          <w:rFonts w:cs="B Badr"/>
          <w:sz w:val="28"/>
          <w:szCs w:val="28"/>
          <w:rtl/>
        </w:rPr>
        <w:t xml:space="preserve"> توانگران واجب بـود، وس</w:t>
      </w:r>
      <w:r w:rsidRPr="00A546B9">
        <w:rPr>
          <w:rFonts w:cs="B Badr" w:hint="cs"/>
          <w:sz w:val="28"/>
          <w:szCs w:val="28"/>
          <w:rtl/>
        </w:rPr>
        <w:t>ی</w:t>
      </w:r>
      <w:r w:rsidRPr="00A546B9">
        <w:rPr>
          <w:rFonts w:cs="B Badr" w:hint="eastAsia"/>
          <w:sz w:val="28"/>
          <w:szCs w:val="28"/>
          <w:rtl/>
        </w:rPr>
        <w:t>له</w:t>
      </w:r>
      <w:r w:rsidRPr="00A546B9">
        <w:rPr>
          <w:rFonts w:cs="B Badr"/>
          <w:sz w:val="28"/>
          <w:szCs w:val="28"/>
          <w:rtl/>
        </w:rPr>
        <w:t xml:space="preserve"> خوب</w:t>
      </w:r>
      <w:r w:rsidRPr="00A546B9">
        <w:rPr>
          <w:rFonts w:cs="B Badr" w:hint="cs"/>
          <w:sz w:val="28"/>
          <w:szCs w:val="28"/>
          <w:rtl/>
        </w:rPr>
        <w:t>ی</w:t>
      </w:r>
      <w:r w:rsidRPr="00A546B9">
        <w:rPr>
          <w:rFonts w:cs="B Badr"/>
          <w:sz w:val="28"/>
          <w:szCs w:val="28"/>
          <w:rtl/>
        </w:rPr>
        <w:t xml:space="preserve"> به‌شمار م</w:t>
      </w:r>
      <w:r w:rsidRPr="00A546B9">
        <w:rPr>
          <w:rFonts w:cs="B Badr" w:hint="cs"/>
          <w:sz w:val="28"/>
          <w:szCs w:val="28"/>
          <w:rtl/>
        </w:rPr>
        <w:t>ی‌</w:t>
      </w:r>
      <w:r w:rsidRPr="00A546B9">
        <w:rPr>
          <w:rFonts w:cs="B Badr" w:hint="eastAsia"/>
          <w:sz w:val="28"/>
          <w:szCs w:val="28"/>
          <w:rtl/>
        </w:rPr>
        <w:t>آمد‌،</w:t>
      </w:r>
      <w:r w:rsidRPr="00A546B9">
        <w:rPr>
          <w:rFonts w:cs="B Badr"/>
          <w:sz w:val="28"/>
          <w:szCs w:val="28"/>
          <w:rtl/>
        </w:rPr>
        <w:t xml:space="preserve"> تا‌ شـ</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بـتوانند، در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خـدمت‌ امـام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برسند و از مـحضر‌ ا</w:t>
      </w:r>
      <w:r w:rsidRPr="00A546B9">
        <w:rPr>
          <w:rFonts w:cs="B Badr" w:hint="cs"/>
          <w:sz w:val="28"/>
          <w:szCs w:val="28"/>
          <w:rtl/>
        </w:rPr>
        <w:t>ی</w:t>
      </w:r>
      <w:r w:rsidRPr="00A546B9">
        <w:rPr>
          <w:rFonts w:cs="B Badr" w:hint="eastAsia"/>
          <w:sz w:val="28"/>
          <w:szCs w:val="28"/>
          <w:rtl/>
        </w:rPr>
        <w:t>ـشان</w:t>
      </w:r>
      <w:r w:rsidRPr="00A546B9">
        <w:rPr>
          <w:rFonts w:cs="B Badr"/>
          <w:sz w:val="28"/>
          <w:szCs w:val="28"/>
          <w:rtl/>
        </w:rPr>
        <w:t xml:space="preserve"> بهره‌مند شوند. همچن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آن حضرت در موسم حج، در مسجدالحرام جلسه درس تشک</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و به سوالات و مسائل شرع</w:t>
      </w:r>
      <w:r w:rsidRPr="00A546B9">
        <w:rPr>
          <w:rFonts w:cs="B Badr" w:hint="cs"/>
          <w:sz w:val="28"/>
          <w:szCs w:val="28"/>
          <w:rtl/>
        </w:rPr>
        <w:t>ی</w:t>
      </w:r>
      <w:r w:rsidRPr="00A546B9">
        <w:rPr>
          <w:rFonts w:cs="B Badr"/>
          <w:sz w:val="28"/>
          <w:szCs w:val="28"/>
          <w:rtl/>
        </w:rPr>
        <w:t xml:space="preserve"> </w:t>
      </w:r>
      <w:r w:rsidRPr="00A546B9">
        <w:rPr>
          <w:rFonts w:cs="B Badr" w:hint="eastAsia"/>
          <w:sz w:val="28"/>
          <w:szCs w:val="28"/>
          <w:rtl/>
        </w:rPr>
        <w:t>پاسخ‌</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دادند؛</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مف</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نـقل مـ</w:t>
      </w:r>
      <w:r w:rsidRPr="00A546B9">
        <w:rPr>
          <w:rFonts w:cs="B Badr" w:hint="cs"/>
          <w:sz w:val="28"/>
          <w:szCs w:val="28"/>
          <w:rtl/>
        </w:rPr>
        <w:t>ی‌</w:t>
      </w:r>
      <w:r w:rsidRPr="00A546B9">
        <w:rPr>
          <w:rFonts w:cs="B Badr" w:hint="eastAsia"/>
          <w:sz w:val="28"/>
          <w:szCs w:val="28"/>
          <w:rtl/>
        </w:rPr>
        <w:t>کند</w:t>
      </w:r>
      <w:r w:rsidRPr="00A546B9">
        <w:rPr>
          <w:rFonts w:cs="B Badr"/>
          <w:sz w:val="28"/>
          <w:szCs w:val="28"/>
          <w:rtl/>
        </w:rPr>
        <w:t xml:space="preserve"> در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جلسات عده‌ا</w:t>
      </w:r>
      <w:r w:rsidRPr="00A546B9">
        <w:rPr>
          <w:rFonts w:cs="B Badr" w:hint="cs"/>
          <w:sz w:val="28"/>
          <w:szCs w:val="28"/>
          <w:rtl/>
        </w:rPr>
        <w:t>ی</w:t>
      </w:r>
      <w:r w:rsidRPr="00A546B9">
        <w:rPr>
          <w:rFonts w:cs="B Badr"/>
          <w:sz w:val="28"/>
          <w:szCs w:val="28"/>
          <w:rtl/>
        </w:rPr>
        <w:t xml:space="preserve"> به ابن‌اب</w:t>
      </w:r>
      <w:r w:rsidRPr="00A546B9">
        <w:rPr>
          <w:rFonts w:cs="B Badr" w:hint="cs"/>
          <w:sz w:val="28"/>
          <w:szCs w:val="28"/>
          <w:rtl/>
        </w:rPr>
        <w:t>ی‌</w:t>
      </w:r>
      <w:r w:rsidRPr="00A546B9">
        <w:rPr>
          <w:rFonts w:cs="B Badr" w:hint="eastAsia"/>
          <w:sz w:val="28"/>
          <w:szCs w:val="28"/>
          <w:rtl/>
        </w:rPr>
        <w:t>العوجاء</w:t>
      </w:r>
      <w:r w:rsidRPr="00A546B9">
        <w:rPr>
          <w:rFonts w:cs="B Badr"/>
          <w:sz w:val="28"/>
          <w:szCs w:val="28"/>
          <w:rtl/>
        </w:rPr>
        <w:t xml:space="preserve"> ملحد پ</w:t>
      </w:r>
      <w:r w:rsidRPr="00A546B9">
        <w:rPr>
          <w:rFonts w:cs="B Badr" w:hint="cs"/>
          <w:sz w:val="28"/>
          <w:szCs w:val="28"/>
          <w:rtl/>
        </w:rPr>
        <w:t>ی</w:t>
      </w:r>
      <w:r w:rsidRPr="00A546B9">
        <w:rPr>
          <w:rFonts w:cs="B Badr" w:hint="eastAsia"/>
          <w:sz w:val="28"/>
          <w:szCs w:val="28"/>
          <w:rtl/>
        </w:rPr>
        <w:t>ـشنهاد</w:t>
      </w:r>
      <w:r w:rsidRPr="00A546B9">
        <w:rPr>
          <w:rFonts w:cs="B Badr"/>
          <w:sz w:val="28"/>
          <w:szCs w:val="28"/>
          <w:rtl/>
        </w:rPr>
        <w:t xml:space="preserve"> کـردند، از‌ امـام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کـه به قول‌ آنها علامه زمان و دانا</w:t>
      </w:r>
      <w:r w:rsidRPr="00A546B9">
        <w:rPr>
          <w:rFonts w:cs="B Badr" w:hint="cs"/>
          <w:sz w:val="28"/>
          <w:szCs w:val="28"/>
          <w:rtl/>
        </w:rPr>
        <w:t>ی</w:t>
      </w:r>
      <w:r w:rsidRPr="00A546B9">
        <w:rPr>
          <w:rFonts w:cs="B Badr"/>
          <w:sz w:val="28"/>
          <w:szCs w:val="28"/>
          <w:rtl/>
        </w:rPr>
        <w:t xml:space="preserve"> روزگار‌ است‌ و مردم اطراف او را گرفته‌اند، سوالات</w:t>
      </w:r>
      <w:r w:rsidRPr="00A546B9">
        <w:rPr>
          <w:rFonts w:cs="B Badr" w:hint="cs"/>
          <w:sz w:val="28"/>
          <w:szCs w:val="28"/>
          <w:rtl/>
        </w:rPr>
        <w:t>ی‌</w:t>
      </w:r>
      <w:r w:rsidRPr="00A546B9">
        <w:rPr>
          <w:rFonts w:cs="B Badr"/>
          <w:sz w:val="28"/>
          <w:szCs w:val="28"/>
          <w:rtl/>
        </w:rPr>
        <w:t xml:space="preserve"> کند‌ و آن حضرت را نزد مردم شر</w:t>
      </w:r>
      <w:r w:rsidRPr="00A546B9">
        <w:rPr>
          <w:rFonts w:cs="B Badr" w:hint="eastAsia"/>
          <w:sz w:val="28"/>
          <w:szCs w:val="28"/>
          <w:rtl/>
        </w:rPr>
        <w:t>منده</w:t>
      </w:r>
      <w:r w:rsidRPr="00A546B9">
        <w:rPr>
          <w:rFonts w:cs="B Badr"/>
          <w:sz w:val="28"/>
          <w:szCs w:val="28"/>
          <w:rtl/>
        </w:rPr>
        <w:t xml:space="preserve"> و مفتضح‌ سازد که با پاسخ‌ها</w:t>
      </w:r>
      <w:r w:rsidRPr="00A546B9">
        <w:rPr>
          <w:rFonts w:cs="B Badr" w:hint="cs"/>
          <w:sz w:val="28"/>
          <w:szCs w:val="28"/>
          <w:rtl/>
        </w:rPr>
        <w:t>ی</w:t>
      </w:r>
      <w:r w:rsidRPr="00A546B9">
        <w:rPr>
          <w:rFonts w:cs="B Badr"/>
          <w:sz w:val="28"/>
          <w:szCs w:val="28"/>
          <w:rtl/>
        </w:rPr>
        <w:t xml:space="preserve"> عالمانه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ابن اب</w:t>
      </w:r>
      <w:r w:rsidRPr="00A546B9">
        <w:rPr>
          <w:rFonts w:cs="B Badr" w:hint="cs"/>
          <w:sz w:val="28"/>
          <w:szCs w:val="28"/>
          <w:rtl/>
        </w:rPr>
        <w:t>ی‌</w:t>
      </w:r>
      <w:r w:rsidRPr="00A546B9">
        <w:rPr>
          <w:rFonts w:cs="B Badr" w:hint="eastAsia"/>
          <w:sz w:val="28"/>
          <w:szCs w:val="28"/>
          <w:rtl/>
        </w:rPr>
        <w:t>العوجاء،</w:t>
      </w:r>
      <w:r w:rsidRPr="00A546B9">
        <w:rPr>
          <w:rFonts w:cs="B Badr"/>
          <w:sz w:val="28"/>
          <w:szCs w:val="28"/>
          <w:rtl/>
        </w:rPr>
        <w:t xml:space="preserve"> نوم</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نـاراحت نزد </w:t>
      </w:r>
      <w:r w:rsidRPr="00A546B9">
        <w:rPr>
          <w:rFonts w:cs="B Badr" w:hint="cs"/>
          <w:sz w:val="28"/>
          <w:szCs w:val="28"/>
          <w:rtl/>
        </w:rPr>
        <w:t>ی</w:t>
      </w:r>
      <w:r w:rsidRPr="00A546B9">
        <w:rPr>
          <w:rFonts w:cs="B Badr" w:hint="eastAsia"/>
          <w:sz w:val="28"/>
          <w:szCs w:val="28"/>
          <w:rtl/>
        </w:rPr>
        <w:t>اران</w:t>
      </w:r>
      <w:r w:rsidRPr="00A546B9">
        <w:rPr>
          <w:rFonts w:cs="B Badr"/>
          <w:sz w:val="28"/>
          <w:szCs w:val="28"/>
          <w:rtl/>
        </w:rPr>
        <w:t xml:space="preserve"> خود برگشت. [۸۸]</w:t>
      </w:r>
    </w:p>
    <w:p w:rsidR="006D7F16" w:rsidRDefault="00A546B9" w:rsidP="00A546B9">
      <w:pPr>
        <w:rPr>
          <w:rFonts w:cs="B Badr"/>
          <w:sz w:val="28"/>
          <w:szCs w:val="28"/>
          <w:rtl/>
        </w:rPr>
      </w:pPr>
      <w:r w:rsidRPr="00A546B9">
        <w:rPr>
          <w:rFonts w:cs="B Badr"/>
          <w:sz w:val="28"/>
          <w:szCs w:val="28"/>
          <w:rtl/>
        </w:rPr>
        <w:t>۱۲.۲.۲ - سفر جهت‌ تعل</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مسائل شرع</w:t>
      </w:r>
      <w:r w:rsidRPr="00A546B9">
        <w:rPr>
          <w:rFonts w:cs="B Badr" w:hint="cs"/>
          <w:sz w:val="28"/>
          <w:szCs w:val="28"/>
          <w:rtl/>
        </w:rPr>
        <w:t>ی</w:t>
      </w:r>
    </w:p>
    <w:p w:rsidR="006D7F16" w:rsidRDefault="00A546B9" w:rsidP="00A546B9">
      <w:pPr>
        <w:rPr>
          <w:rFonts w:cs="B Badr"/>
          <w:sz w:val="28"/>
          <w:szCs w:val="28"/>
          <w:rtl/>
        </w:rPr>
      </w:pPr>
      <w:r w:rsidRPr="00A546B9">
        <w:rPr>
          <w:rFonts w:cs="B Badr" w:hint="eastAsia"/>
          <w:sz w:val="28"/>
          <w:szCs w:val="28"/>
          <w:rtl/>
        </w:rPr>
        <w:t>اگرچه</w:t>
      </w:r>
      <w:r w:rsidRPr="00A546B9">
        <w:rPr>
          <w:rFonts w:cs="B Badr"/>
          <w:sz w:val="28"/>
          <w:szCs w:val="28"/>
          <w:rtl/>
        </w:rPr>
        <w:t xml:space="preserve"> در‌ روزگار‌ قد</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مسافرت برا</w:t>
      </w:r>
      <w:r w:rsidRPr="00A546B9">
        <w:rPr>
          <w:rFonts w:cs="B Badr" w:hint="cs"/>
          <w:sz w:val="28"/>
          <w:szCs w:val="28"/>
          <w:rtl/>
        </w:rPr>
        <w:t>ی</w:t>
      </w:r>
      <w:r w:rsidRPr="00A546B9">
        <w:rPr>
          <w:rFonts w:cs="B Badr"/>
          <w:sz w:val="28"/>
          <w:szCs w:val="28"/>
          <w:rtl/>
        </w:rPr>
        <w:t xml:space="preserve"> تعل</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w:t>
      </w:r>
      <w:r w:rsidRPr="00A546B9">
        <w:rPr>
          <w:rFonts w:cs="B Badr" w:hint="cs"/>
          <w:sz w:val="28"/>
          <w:szCs w:val="28"/>
          <w:rtl/>
        </w:rPr>
        <w:t>ی</w:t>
      </w:r>
      <w:r w:rsidRPr="00A546B9">
        <w:rPr>
          <w:rFonts w:cs="B Badr" w:hint="eastAsia"/>
          <w:sz w:val="28"/>
          <w:szCs w:val="28"/>
          <w:rtl/>
        </w:rPr>
        <w:t>ادگ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مسا</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عاد</w:t>
      </w:r>
      <w:r w:rsidRPr="00A546B9">
        <w:rPr>
          <w:rFonts w:cs="B Badr" w:hint="cs"/>
          <w:sz w:val="28"/>
          <w:szCs w:val="28"/>
          <w:rtl/>
        </w:rPr>
        <w:t>ی‌</w:t>
      </w:r>
      <w:r w:rsidRPr="00A546B9">
        <w:rPr>
          <w:rFonts w:cs="B Badr"/>
          <w:sz w:val="28"/>
          <w:szCs w:val="28"/>
          <w:rtl/>
        </w:rPr>
        <w:t xml:space="preserve"> کار</w:t>
      </w:r>
      <w:r w:rsidRPr="00A546B9">
        <w:rPr>
          <w:rFonts w:cs="B Badr" w:hint="cs"/>
          <w:sz w:val="28"/>
          <w:szCs w:val="28"/>
          <w:rtl/>
        </w:rPr>
        <w:t>ی</w:t>
      </w:r>
      <w:r w:rsidRPr="00A546B9">
        <w:rPr>
          <w:rFonts w:cs="B Badr"/>
          <w:sz w:val="28"/>
          <w:szCs w:val="28"/>
          <w:rtl/>
        </w:rPr>
        <w:t xml:space="preserve"> دشوار بود، با ا</w:t>
      </w:r>
      <w:r w:rsidRPr="00A546B9">
        <w:rPr>
          <w:rFonts w:cs="B Badr" w:hint="cs"/>
          <w:sz w:val="28"/>
          <w:szCs w:val="28"/>
          <w:rtl/>
        </w:rPr>
        <w:t>ی</w:t>
      </w:r>
      <w:r w:rsidRPr="00A546B9">
        <w:rPr>
          <w:rFonts w:cs="B Badr" w:hint="eastAsia"/>
          <w:sz w:val="28"/>
          <w:szCs w:val="28"/>
          <w:rtl/>
        </w:rPr>
        <w:t>ن‌حال</w:t>
      </w:r>
      <w:r w:rsidRPr="00A546B9">
        <w:rPr>
          <w:rFonts w:cs="B Badr"/>
          <w:sz w:val="28"/>
          <w:szCs w:val="28"/>
          <w:rtl/>
        </w:rPr>
        <w:t xml:space="preserve"> موارد</w:t>
      </w:r>
      <w:r w:rsidRPr="00A546B9">
        <w:rPr>
          <w:rFonts w:cs="B Badr" w:hint="cs"/>
          <w:sz w:val="28"/>
          <w:szCs w:val="28"/>
          <w:rtl/>
        </w:rPr>
        <w:t>ی</w:t>
      </w:r>
      <w:r w:rsidRPr="00A546B9">
        <w:rPr>
          <w:rFonts w:cs="B Badr"/>
          <w:sz w:val="28"/>
          <w:szCs w:val="28"/>
          <w:rtl/>
        </w:rPr>
        <w:t xml:space="preserve"> در دست است که نشان م</w:t>
      </w:r>
      <w:r w:rsidRPr="00A546B9">
        <w:rPr>
          <w:rFonts w:cs="B Badr" w:hint="cs"/>
          <w:sz w:val="28"/>
          <w:szCs w:val="28"/>
          <w:rtl/>
        </w:rPr>
        <w:t>ی‌</w:t>
      </w:r>
      <w:r w:rsidRPr="00A546B9">
        <w:rPr>
          <w:rFonts w:cs="B Badr" w:hint="eastAsia"/>
          <w:sz w:val="28"/>
          <w:szCs w:val="28"/>
          <w:rtl/>
        </w:rPr>
        <w:t>دهد</w:t>
      </w:r>
      <w:r w:rsidRPr="00A546B9">
        <w:rPr>
          <w:rFonts w:cs="B Badr"/>
          <w:sz w:val="28"/>
          <w:szCs w:val="28"/>
          <w:rtl/>
        </w:rPr>
        <w:t xml:space="preserve"> بعض</w:t>
      </w:r>
      <w:r w:rsidRPr="00A546B9">
        <w:rPr>
          <w:rFonts w:cs="B Badr" w:hint="cs"/>
          <w:sz w:val="28"/>
          <w:szCs w:val="28"/>
          <w:rtl/>
        </w:rPr>
        <w:t>ی</w:t>
      </w:r>
      <w:r w:rsidRPr="00A546B9">
        <w:rPr>
          <w:rFonts w:cs="B Badr"/>
          <w:sz w:val="28"/>
          <w:szCs w:val="28"/>
          <w:rtl/>
        </w:rPr>
        <w:t xml:space="preserve"> از مومنان بـرا</w:t>
      </w:r>
      <w:r w:rsidRPr="00A546B9">
        <w:rPr>
          <w:rFonts w:cs="B Badr" w:hint="cs"/>
          <w:sz w:val="28"/>
          <w:szCs w:val="28"/>
          <w:rtl/>
        </w:rPr>
        <w:t>ی</w:t>
      </w:r>
      <w:r w:rsidRPr="00A546B9">
        <w:rPr>
          <w:rFonts w:cs="B Badr"/>
          <w:sz w:val="28"/>
          <w:szCs w:val="28"/>
          <w:rtl/>
        </w:rPr>
        <w:t xml:space="preserve"> اخذ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مسئله فقه</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رنج و مشقت مسافرت‌ طولان</w:t>
      </w:r>
      <w:r w:rsidRPr="00A546B9">
        <w:rPr>
          <w:rFonts w:cs="B Badr" w:hint="cs"/>
          <w:sz w:val="28"/>
          <w:szCs w:val="28"/>
          <w:rtl/>
        </w:rPr>
        <w:t>ی</w:t>
      </w:r>
      <w:r w:rsidRPr="00A546B9">
        <w:rPr>
          <w:rFonts w:cs="B Badr"/>
          <w:sz w:val="28"/>
          <w:szCs w:val="28"/>
          <w:rtl/>
        </w:rPr>
        <w:t xml:space="preserve"> را‌ برخود‌ هموار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xml:space="preserve"> چنان‌که مرحوم قطب‌الد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راوند</w:t>
      </w:r>
      <w:r w:rsidRPr="00A546B9">
        <w:rPr>
          <w:rFonts w:cs="B Badr" w:hint="cs"/>
          <w:sz w:val="28"/>
          <w:szCs w:val="28"/>
          <w:rtl/>
        </w:rPr>
        <w:t>ی‌</w:t>
      </w:r>
      <w:r w:rsidRPr="00A546B9">
        <w:rPr>
          <w:rFonts w:cs="B Badr"/>
          <w:sz w:val="28"/>
          <w:szCs w:val="28"/>
          <w:rtl/>
        </w:rPr>
        <w:t xml:space="preserve"> نقل کرد: «شخص</w:t>
      </w:r>
      <w:r w:rsidRPr="00A546B9">
        <w:rPr>
          <w:rFonts w:cs="B Badr" w:hint="cs"/>
          <w:sz w:val="28"/>
          <w:szCs w:val="28"/>
          <w:rtl/>
        </w:rPr>
        <w:t>ی</w:t>
      </w:r>
      <w:r w:rsidRPr="00A546B9">
        <w:rPr>
          <w:rFonts w:cs="B Badr"/>
          <w:sz w:val="28"/>
          <w:szCs w:val="28"/>
          <w:rtl/>
        </w:rPr>
        <w:t xml:space="preserve"> زنش را سه بار طلاق داده بود و در مورد جواز رجوع، از مطلقات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پرس</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بـود، جوابش را داده بودند ول</w:t>
      </w:r>
      <w:r w:rsidRPr="00A546B9">
        <w:rPr>
          <w:rFonts w:cs="B Badr" w:hint="cs"/>
          <w:sz w:val="28"/>
          <w:szCs w:val="28"/>
          <w:rtl/>
        </w:rPr>
        <w:t>ی‌</w:t>
      </w:r>
      <w:r w:rsidRPr="00A546B9">
        <w:rPr>
          <w:rFonts w:cs="B Badr"/>
          <w:sz w:val="28"/>
          <w:szCs w:val="28"/>
          <w:rtl/>
        </w:rPr>
        <w:t xml:space="preserve"> همسرش‌ راض</w:t>
      </w:r>
      <w:r w:rsidRPr="00A546B9">
        <w:rPr>
          <w:rFonts w:cs="B Badr" w:hint="cs"/>
          <w:sz w:val="28"/>
          <w:szCs w:val="28"/>
          <w:rtl/>
        </w:rPr>
        <w:t>ی‌</w:t>
      </w:r>
      <w:r w:rsidRPr="00A546B9">
        <w:rPr>
          <w:rFonts w:cs="B Badr"/>
          <w:sz w:val="28"/>
          <w:szCs w:val="28"/>
          <w:rtl/>
        </w:rPr>
        <w:t xml:space="preserve"> نشده، مگر‌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از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استفتا کند که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هنگام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 دستور خل</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عباس</w:t>
      </w:r>
      <w:r w:rsidRPr="00A546B9">
        <w:rPr>
          <w:rFonts w:cs="B Badr" w:hint="cs"/>
          <w:sz w:val="28"/>
          <w:szCs w:val="28"/>
          <w:rtl/>
        </w:rPr>
        <w:t>ی</w:t>
      </w:r>
      <w:r w:rsidRPr="00A546B9">
        <w:rPr>
          <w:rFonts w:cs="B Badr"/>
          <w:sz w:val="28"/>
          <w:szCs w:val="28"/>
          <w:rtl/>
        </w:rPr>
        <w:t xml:space="preserve"> در‌ ح</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تحت‌</w:t>
      </w:r>
      <w:r w:rsidRPr="00A546B9">
        <w:rPr>
          <w:rFonts w:cs="B Badr" w:hint="eastAsia"/>
          <w:sz w:val="28"/>
          <w:szCs w:val="28"/>
          <w:rtl/>
        </w:rPr>
        <w:t>نـظر</w:t>
      </w:r>
      <w:r w:rsidRPr="00A546B9">
        <w:rPr>
          <w:rFonts w:cs="B Badr"/>
          <w:sz w:val="28"/>
          <w:szCs w:val="28"/>
          <w:rtl/>
        </w:rPr>
        <w:t xml:space="preserve"> به‌سـر م</w:t>
      </w:r>
      <w:r w:rsidRPr="00A546B9">
        <w:rPr>
          <w:rFonts w:cs="B Badr" w:hint="cs"/>
          <w:sz w:val="28"/>
          <w:szCs w:val="28"/>
          <w:rtl/>
        </w:rPr>
        <w:t>ی‌</w:t>
      </w:r>
      <w:r w:rsidRPr="00A546B9">
        <w:rPr>
          <w:rFonts w:cs="B Badr" w:hint="eastAsia"/>
          <w:sz w:val="28"/>
          <w:szCs w:val="28"/>
          <w:rtl/>
        </w:rPr>
        <w:t>برد</w:t>
      </w:r>
      <w:r w:rsidRPr="00A546B9">
        <w:rPr>
          <w:rFonts w:cs="B Badr"/>
          <w:sz w:val="28"/>
          <w:szCs w:val="28"/>
          <w:rtl/>
        </w:rPr>
        <w:t xml:space="preserve"> و مانع ملاقات مردم، بـا او بـودند‌. لذا‌ آن‌ شخص خود را به ق</w:t>
      </w:r>
      <w:r w:rsidRPr="00A546B9">
        <w:rPr>
          <w:rFonts w:cs="B Badr" w:hint="cs"/>
          <w:sz w:val="28"/>
          <w:szCs w:val="28"/>
          <w:rtl/>
        </w:rPr>
        <w:t>ی</w:t>
      </w:r>
      <w:r w:rsidRPr="00A546B9">
        <w:rPr>
          <w:rFonts w:cs="B Badr" w:hint="eastAsia"/>
          <w:sz w:val="28"/>
          <w:szCs w:val="28"/>
          <w:rtl/>
        </w:rPr>
        <w:t>افه</w:t>
      </w:r>
      <w:r w:rsidRPr="00A546B9">
        <w:rPr>
          <w:rFonts w:cs="B Badr"/>
          <w:sz w:val="28"/>
          <w:szCs w:val="28"/>
          <w:rtl/>
        </w:rPr>
        <w:t xml:space="preserve"> «خ</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فروش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درآورد و به در خانه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آمد و مسئله‌اش را پرس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‌جواب‌ گرفت.» [۸۹]</w:t>
      </w:r>
    </w:p>
    <w:p w:rsidR="006D7F16" w:rsidRDefault="00A546B9" w:rsidP="00A546B9">
      <w:pPr>
        <w:rPr>
          <w:rFonts w:cs="B Badr"/>
          <w:sz w:val="28"/>
          <w:szCs w:val="28"/>
          <w:rtl/>
        </w:rPr>
      </w:pPr>
      <w:r w:rsidRPr="00A546B9">
        <w:rPr>
          <w:rFonts w:cs="B Badr"/>
          <w:sz w:val="28"/>
          <w:szCs w:val="28"/>
          <w:rtl/>
        </w:rPr>
        <w:t>۱۲.۲.۳ - برقرار</w:t>
      </w:r>
      <w:r w:rsidRPr="00A546B9">
        <w:rPr>
          <w:rFonts w:cs="B Badr" w:hint="cs"/>
          <w:sz w:val="28"/>
          <w:szCs w:val="28"/>
          <w:rtl/>
        </w:rPr>
        <w:t>ی</w:t>
      </w:r>
      <w:r w:rsidRPr="00A546B9">
        <w:rPr>
          <w:rFonts w:cs="B Badr"/>
          <w:sz w:val="28"/>
          <w:szCs w:val="28"/>
          <w:rtl/>
        </w:rPr>
        <w:t xml:space="preserve"> رابطه توسط وک</w:t>
      </w:r>
      <w:r w:rsidRPr="00A546B9">
        <w:rPr>
          <w:rFonts w:cs="B Badr" w:hint="cs"/>
          <w:sz w:val="28"/>
          <w:szCs w:val="28"/>
          <w:rtl/>
        </w:rPr>
        <w:t>ی</w:t>
      </w:r>
      <w:r w:rsidRPr="00A546B9">
        <w:rPr>
          <w:rFonts w:cs="B Badr" w:hint="eastAsia"/>
          <w:sz w:val="28"/>
          <w:szCs w:val="28"/>
          <w:rtl/>
        </w:rPr>
        <w:t>لان</w:t>
      </w:r>
    </w:p>
    <w:p w:rsidR="006D7F16" w:rsidRDefault="00A546B9" w:rsidP="00A546B9">
      <w:pPr>
        <w:rPr>
          <w:rFonts w:cs="B Badr"/>
          <w:sz w:val="28"/>
          <w:szCs w:val="28"/>
          <w:rtl/>
        </w:rPr>
      </w:pP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مهم‌تر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راه‌ها</w:t>
      </w:r>
      <w:r w:rsidRPr="00A546B9">
        <w:rPr>
          <w:rFonts w:cs="B Badr" w:hint="cs"/>
          <w:sz w:val="28"/>
          <w:szCs w:val="28"/>
          <w:rtl/>
        </w:rPr>
        <w:t>ی</w:t>
      </w:r>
      <w:r w:rsidRPr="00A546B9">
        <w:rPr>
          <w:rFonts w:cs="B Badr"/>
          <w:sz w:val="28"/>
          <w:szCs w:val="28"/>
          <w:rtl/>
        </w:rPr>
        <w:t xml:space="preserve"> ارتـباط مـردم با‌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طـر</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وک</w:t>
      </w:r>
      <w:r w:rsidRPr="00A546B9">
        <w:rPr>
          <w:rFonts w:cs="B Badr" w:hint="cs"/>
          <w:sz w:val="28"/>
          <w:szCs w:val="28"/>
          <w:rtl/>
        </w:rPr>
        <w:t>ی</w:t>
      </w:r>
      <w:r w:rsidRPr="00A546B9">
        <w:rPr>
          <w:rFonts w:cs="B Badr" w:hint="eastAsia"/>
          <w:sz w:val="28"/>
          <w:szCs w:val="28"/>
          <w:rtl/>
        </w:rPr>
        <w:t>لان</w:t>
      </w:r>
      <w:r w:rsidRPr="00A546B9">
        <w:rPr>
          <w:rFonts w:cs="B Badr"/>
          <w:sz w:val="28"/>
          <w:szCs w:val="28"/>
          <w:rtl/>
        </w:rPr>
        <w:t xml:space="preserve"> آن جـناب بود که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روش از زمان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به‌جهت‌ گسترش مناطق‌ ش</w:t>
      </w:r>
      <w:r w:rsidRPr="00A546B9">
        <w:rPr>
          <w:rFonts w:cs="B Badr" w:hint="cs"/>
          <w:sz w:val="28"/>
          <w:szCs w:val="28"/>
          <w:rtl/>
        </w:rPr>
        <w:t>ی</w:t>
      </w:r>
      <w:r w:rsidRPr="00A546B9">
        <w:rPr>
          <w:rFonts w:cs="B Badr" w:hint="eastAsia"/>
          <w:sz w:val="28"/>
          <w:szCs w:val="28"/>
          <w:rtl/>
        </w:rPr>
        <w:t>عه‌نش</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توسط ائمه اطهار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مورد استفاده قرار م</w:t>
      </w:r>
      <w:r w:rsidRPr="00A546B9">
        <w:rPr>
          <w:rFonts w:cs="B Badr" w:hint="cs"/>
          <w:sz w:val="28"/>
          <w:szCs w:val="28"/>
          <w:rtl/>
        </w:rPr>
        <w:t>ی‌</w:t>
      </w:r>
      <w:r w:rsidRPr="00A546B9">
        <w:rPr>
          <w:rFonts w:cs="B Badr" w:hint="eastAsia"/>
          <w:sz w:val="28"/>
          <w:szCs w:val="28"/>
          <w:rtl/>
        </w:rPr>
        <w:t>گرفت</w:t>
      </w:r>
      <w:r w:rsidRPr="00A546B9">
        <w:rPr>
          <w:rFonts w:cs="B Badr"/>
          <w:sz w:val="28"/>
          <w:szCs w:val="28"/>
          <w:rtl/>
        </w:rPr>
        <w:t>.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w:t>
      </w:r>
      <w:r w:rsidRPr="00A546B9">
        <w:rPr>
          <w:rFonts w:cs="B Badr"/>
          <w:sz w:val="28"/>
          <w:szCs w:val="28"/>
          <w:rtl/>
        </w:rPr>
        <w:lastRenderedPageBreak/>
        <w:t>توسط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w:t>
      </w:r>
      <w:r w:rsidRPr="00A546B9">
        <w:rPr>
          <w:rFonts w:cs="B Badr" w:hint="eastAsia"/>
          <w:sz w:val="28"/>
          <w:szCs w:val="28"/>
          <w:rtl/>
        </w:rPr>
        <w:t>وک</w:t>
      </w:r>
      <w:r w:rsidRPr="00A546B9">
        <w:rPr>
          <w:rFonts w:cs="B Badr" w:hint="cs"/>
          <w:sz w:val="28"/>
          <w:szCs w:val="28"/>
          <w:rtl/>
        </w:rPr>
        <w:t>ی</w:t>
      </w:r>
      <w:r w:rsidRPr="00A546B9">
        <w:rPr>
          <w:rFonts w:cs="B Badr" w:hint="eastAsia"/>
          <w:sz w:val="28"/>
          <w:szCs w:val="28"/>
          <w:rtl/>
        </w:rPr>
        <w:t>لان</w:t>
      </w:r>
      <w:r w:rsidRPr="00A546B9">
        <w:rPr>
          <w:rFonts w:cs="B Badr"/>
          <w:sz w:val="28"/>
          <w:szCs w:val="28"/>
          <w:rtl/>
        </w:rPr>
        <w:t xml:space="preserve"> وجوهات شرع</w:t>
      </w:r>
      <w:r w:rsidRPr="00A546B9">
        <w:rPr>
          <w:rFonts w:cs="B Badr" w:hint="cs"/>
          <w:sz w:val="28"/>
          <w:szCs w:val="28"/>
          <w:rtl/>
        </w:rPr>
        <w:t>ی‌</w:t>
      </w:r>
      <w:r w:rsidRPr="00A546B9">
        <w:rPr>
          <w:rFonts w:cs="B Badr"/>
          <w:sz w:val="28"/>
          <w:szCs w:val="28"/>
          <w:rtl/>
        </w:rPr>
        <w:t xml:space="preserve"> خو</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را‌ حضور‌ ائمه اطهار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مـ</w:t>
      </w:r>
      <w:r w:rsidRPr="00A546B9">
        <w:rPr>
          <w:rFonts w:cs="B Badr" w:hint="cs"/>
          <w:sz w:val="28"/>
          <w:szCs w:val="28"/>
          <w:rtl/>
        </w:rPr>
        <w:t>ی‌</w:t>
      </w:r>
      <w:r w:rsidRPr="00A546B9">
        <w:rPr>
          <w:rFonts w:cs="B Badr" w:hint="eastAsia"/>
          <w:sz w:val="28"/>
          <w:szCs w:val="28"/>
          <w:rtl/>
        </w:rPr>
        <w:t>فرستادند</w:t>
      </w:r>
      <w:r w:rsidRPr="00A546B9">
        <w:rPr>
          <w:rFonts w:cs="B Badr"/>
          <w:sz w:val="28"/>
          <w:szCs w:val="28"/>
          <w:rtl/>
        </w:rPr>
        <w:t xml:space="preserve"> و هم دستورات‌ و مسائل شرع</w:t>
      </w:r>
      <w:r w:rsidRPr="00A546B9">
        <w:rPr>
          <w:rFonts w:cs="B Badr" w:hint="cs"/>
          <w:sz w:val="28"/>
          <w:szCs w:val="28"/>
          <w:rtl/>
        </w:rPr>
        <w:t>ی</w:t>
      </w:r>
      <w:r w:rsidRPr="00A546B9">
        <w:rPr>
          <w:rFonts w:cs="B Badr"/>
          <w:sz w:val="28"/>
          <w:szCs w:val="28"/>
          <w:rtl/>
        </w:rPr>
        <w:t xml:space="preserve"> را از طر</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آنان در</w:t>
      </w:r>
      <w:r w:rsidRPr="00A546B9">
        <w:rPr>
          <w:rFonts w:cs="B Badr" w:hint="cs"/>
          <w:sz w:val="28"/>
          <w:szCs w:val="28"/>
          <w:rtl/>
        </w:rPr>
        <w:t>ی</w:t>
      </w:r>
      <w:r w:rsidRPr="00A546B9">
        <w:rPr>
          <w:rFonts w:cs="B Badr" w:hint="eastAsia"/>
          <w:sz w:val="28"/>
          <w:szCs w:val="28"/>
          <w:rtl/>
        </w:rPr>
        <w:t>افت</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نمودند</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۱۳ - رخدادها</w:t>
      </w:r>
      <w:r w:rsidRPr="00A546B9">
        <w:rPr>
          <w:rFonts w:cs="B Badr" w:hint="cs"/>
          <w:sz w:val="28"/>
          <w:szCs w:val="28"/>
          <w:rtl/>
        </w:rPr>
        <w:t>ی</w:t>
      </w:r>
      <w:r w:rsidRPr="00A546B9">
        <w:rPr>
          <w:rFonts w:cs="B Badr"/>
          <w:sz w:val="28"/>
          <w:szCs w:val="28"/>
          <w:rtl/>
        </w:rPr>
        <w:t xml:space="preserve"> عصر امام</w:t>
      </w:r>
    </w:p>
    <w:p w:rsidR="00A546B9" w:rsidRPr="00A546B9" w:rsidRDefault="00A546B9" w:rsidP="00A546B9">
      <w:pPr>
        <w:rPr>
          <w:rFonts w:cs="B Badr"/>
          <w:sz w:val="28"/>
          <w:szCs w:val="28"/>
          <w:rtl/>
        </w:rPr>
      </w:pPr>
      <w:r w:rsidRPr="00A546B9">
        <w:rPr>
          <w:rFonts w:cs="B Badr" w:hint="eastAsia"/>
          <w:sz w:val="28"/>
          <w:szCs w:val="28"/>
          <w:rtl/>
        </w:rPr>
        <w:t>در</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دسته‌بند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زندگان</w:t>
      </w:r>
      <w:r w:rsidRPr="00A546B9">
        <w:rPr>
          <w:rFonts w:cs="B Badr" w:hint="cs"/>
          <w:sz w:val="28"/>
          <w:szCs w:val="28"/>
          <w:rtl/>
        </w:rPr>
        <w:t>ی</w:t>
      </w:r>
      <w:r w:rsidRPr="00A546B9">
        <w:rPr>
          <w:rFonts w:cs="B Badr"/>
          <w:sz w:val="28"/>
          <w:szCs w:val="28"/>
          <w:rtl/>
        </w:rPr>
        <w:t xml:space="preserve"> 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م</w:t>
      </w:r>
      <w:r w:rsidRPr="00A546B9">
        <w:rPr>
          <w:rFonts w:cs="B Badr" w:hint="cs"/>
          <w:sz w:val="28"/>
          <w:szCs w:val="28"/>
          <w:rtl/>
        </w:rPr>
        <w:t>ی‌</w:t>
      </w:r>
      <w:r w:rsidRPr="00A546B9">
        <w:rPr>
          <w:rFonts w:cs="B Badr" w:hint="eastAsia"/>
          <w:sz w:val="28"/>
          <w:szCs w:val="28"/>
          <w:rtl/>
        </w:rPr>
        <w:t>توان</w:t>
      </w:r>
      <w:r w:rsidRPr="00A546B9">
        <w:rPr>
          <w:rFonts w:cs="B Badr"/>
          <w:sz w:val="28"/>
          <w:szCs w:val="28"/>
          <w:rtl/>
        </w:rPr>
        <w:t xml:space="preserve"> به‌ سه دسته کل</w:t>
      </w:r>
      <w:r w:rsidRPr="00A546B9">
        <w:rPr>
          <w:rFonts w:cs="B Badr" w:hint="cs"/>
          <w:sz w:val="28"/>
          <w:szCs w:val="28"/>
          <w:rtl/>
        </w:rPr>
        <w:t>ی</w:t>
      </w:r>
      <w:r w:rsidRPr="00A546B9">
        <w:rPr>
          <w:rFonts w:cs="B Badr"/>
          <w:sz w:val="28"/>
          <w:szCs w:val="28"/>
          <w:rtl/>
        </w:rPr>
        <w:t xml:space="preserve"> تقس</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نمود:</w:t>
      </w:r>
    </w:p>
    <w:p w:rsidR="006D7F16" w:rsidRDefault="00A546B9" w:rsidP="00A546B9">
      <w:pPr>
        <w:rPr>
          <w:rFonts w:cs="B Badr"/>
          <w:sz w:val="28"/>
          <w:szCs w:val="28"/>
          <w:rtl/>
        </w:rPr>
      </w:pPr>
      <w:r w:rsidRPr="00A546B9">
        <w:rPr>
          <w:rFonts w:cs="B Badr" w:hint="eastAsia"/>
          <w:sz w:val="28"/>
          <w:szCs w:val="28"/>
          <w:rtl/>
        </w:rPr>
        <w:t>الف</w:t>
      </w:r>
      <w:r w:rsidRPr="00A546B9">
        <w:rPr>
          <w:rFonts w:cs="B Badr"/>
          <w:sz w:val="28"/>
          <w:szCs w:val="28"/>
          <w:rtl/>
        </w:rPr>
        <w:t>: زنـدگان</w:t>
      </w:r>
      <w:r w:rsidRPr="00A546B9">
        <w:rPr>
          <w:rFonts w:cs="B Badr" w:hint="cs"/>
          <w:sz w:val="28"/>
          <w:szCs w:val="28"/>
          <w:rtl/>
        </w:rPr>
        <w:t>ی‌</w:t>
      </w:r>
      <w:r w:rsidRPr="00A546B9">
        <w:rPr>
          <w:rFonts w:cs="B Badr"/>
          <w:sz w:val="28"/>
          <w:szCs w:val="28"/>
          <w:rtl/>
        </w:rPr>
        <w:t xml:space="preserve"> امـام در دوره‌ امـام سجاد‌ و امام‌ باقر‌ (عل</w:t>
      </w:r>
      <w:r w:rsidRPr="00A546B9">
        <w:rPr>
          <w:rFonts w:cs="B Badr" w:hint="cs"/>
          <w:sz w:val="28"/>
          <w:szCs w:val="28"/>
          <w:rtl/>
        </w:rPr>
        <w:t>ی</w:t>
      </w:r>
      <w:r w:rsidRPr="00A546B9">
        <w:rPr>
          <w:rFonts w:cs="B Badr" w:hint="eastAsia"/>
          <w:sz w:val="28"/>
          <w:szCs w:val="28"/>
          <w:rtl/>
        </w:rPr>
        <w:t>هماالسلام‌</w:t>
      </w:r>
      <w:r w:rsidRPr="00A546B9">
        <w:rPr>
          <w:rFonts w:cs="B Badr"/>
          <w:sz w:val="28"/>
          <w:szCs w:val="28"/>
          <w:rtl/>
        </w:rPr>
        <w:t>) که تقر</w:t>
      </w:r>
      <w:r w:rsidRPr="00A546B9">
        <w:rPr>
          <w:rFonts w:cs="B Badr" w:hint="cs"/>
          <w:sz w:val="28"/>
          <w:szCs w:val="28"/>
          <w:rtl/>
        </w:rPr>
        <w:t>ی</w:t>
      </w:r>
      <w:r w:rsidRPr="00A546B9">
        <w:rPr>
          <w:rFonts w:cs="B Badr" w:hint="eastAsia"/>
          <w:sz w:val="28"/>
          <w:szCs w:val="28"/>
          <w:rtl/>
        </w:rPr>
        <w:t>با</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م</w:t>
      </w:r>
      <w:r w:rsidRPr="00A546B9">
        <w:rPr>
          <w:rFonts w:cs="B Badr" w:hint="cs"/>
          <w:sz w:val="28"/>
          <w:szCs w:val="28"/>
          <w:rtl/>
        </w:rPr>
        <w:t>ی</w:t>
      </w:r>
      <w:r w:rsidRPr="00A546B9">
        <w:rPr>
          <w:rFonts w:cs="B Badr"/>
          <w:sz w:val="28"/>
          <w:szCs w:val="28"/>
          <w:rtl/>
        </w:rPr>
        <w:t xml:space="preserve"> از عمر حـضرت را بـه خود اختصاص م</w:t>
      </w:r>
      <w:r w:rsidRPr="00A546B9">
        <w:rPr>
          <w:rFonts w:cs="B Badr" w:hint="cs"/>
          <w:sz w:val="28"/>
          <w:szCs w:val="28"/>
          <w:rtl/>
        </w:rPr>
        <w:t>ی‌</w:t>
      </w:r>
      <w:r w:rsidRPr="00A546B9">
        <w:rPr>
          <w:rFonts w:cs="B Badr" w:hint="eastAsia"/>
          <w:sz w:val="28"/>
          <w:szCs w:val="28"/>
          <w:rtl/>
        </w:rPr>
        <w:t>دهد‌</w:t>
      </w:r>
      <w:r w:rsidRPr="00A546B9">
        <w:rPr>
          <w:rFonts w:cs="B Badr"/>
          <w:sz w:val="28"/>
          <w:szCs w:val="28"/>
          <w:rtl/>
        </w:rPr>
        <w:t>.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دوره (۸۳-۱۱۴)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علم و تقو</w:t>
      </w:r>
      <w:r w:rsidRPr="00A546B9">
        <w:rPr>
          <w:rFonts w:cs="B Badr" w:hint="cs"/>
          <w:sz w:val="28"/>
          <w:szCs w:val="28"/>
          <w:rtl/>
        </w:rPr>
        <w:t>ی</w:t>
      </w:r>
      <w:r w:rsidRPr="00A546B9">
        <w:rPr>
          <w:rFonts w:cs="B Badr"/>
          <w:sz w:val="28"/>
          <w:szCs w:val="28"/>
          <w:rtl/>
        </w:rPr>
        <w:t xml:space="preserve"> و کمال و فض</w:t>
      </w:r>
      <w:r w:rsidRPr="00A546B9">
        <w:rPr>
          <w:rFonts w:cs="B Badr" w:hint="cs"/>
          <w:sz w:val="28"/>
          <w:szCs w:val="28"/>
          <w:rtl/>
        </w:rPr>
        <w:t>ی</w:t>
      </w:r>
      <w:r w:rsidRPr="00A546B9">
        <w:rPr>
          <w:rFonts w:cs="B Badr" w:hint="eastAsia"/>
          <w:sz w:val="28"/>
          <w:szCs w:val="28"/>
          <w:rtl/>
        </w:rPr>
        <w:t>لت‌</w:t>
      </w:r>
      <w:r w:rsidRPr="00A546B9">
        <w:rPr>
          <w:rFonts w:cs="B Badr"/>
          <w:sz w:val="28"/>
          <w:szCs w:val="28"/>
          <w:rtl/>
        </w:rPr>
        <w:t xml:space="preserve"> آنان در حد کاف</w:t>
      </w:r>
      <w:r w:rsidRPr="00A546B9">
        <w:rPr>
          <w:rFonts w:cs="B Badr" w:hint="cs"/>
          <w:sz w:val="28"/>
          <w:szCs w:val="28"/>
          <w:rtl/>
        </w:rPr>
        <w:t>ی</w:t>
      </w:r>
      <w:r w:rsidRPr="00A546B9">
        <w:rPr>
          <w:rFonts w:cs="B Badr"/>
          <w:sz w:val="28"/>
          <w:szCs w:val="28"/>
          <w:rtl/>
        </w:rPr>
        <w:t xml:space="preserve"> بهره‌مند شد.</w:t>
      </w:r>
    </w:p>
    <w:p w:rsidR="006D7F16" w:rsidRDefault="00A546B9" w:rsidP="00A546B9">
      <w:pPr>
        <w:rPr>
          <w:rFonts w:cs="B Badr"/>
          <w:sz w:val="28"/>
          <w:szCs w:val="28"/>
          <w:rtl/>
        </w:rPr>
      </w:pPr>
      <w:r w:rsidRPr="00A546B9">
        <w:rPr>
          <w:rFonts w:cs="B Badr" w:hint="eastAsia"/>
          <w:sz w:val="28"/>
          <w:szCs w:val="28"/>
          <w:rtl/>
        </w:rPr>
        <w:t>ب</w:t>
      </w:r>
      <w:r w:rsidRPr="00A546B9">
        <w:rPr>
          <w:rFonts w:cs="B Badr"/>
          <w:sz w:val="28"/>
          <w:szCs w:val="28"/>
          <w:rtl/>
        </w:rPr>
        <w:t>: قسمت‌ دوم‌ زندگ</w:t>
      </w:r>
      <w:r w:rsidRPr="00A546B9">
        <w:rPr>
          <w:rFonts w:cs="B Badr" w:hint="cs"/>
          <w:sz w:val="28"/>
          <w:szCs w:val="28"/>
          <w:rtl/>
        </w:rPr>
        <w:t>ی‌</w:t>
      </w:r>
      <w:r w:rsidRPr="00A546B9">
        <w:rPr>
          <w:rFonts w:cs="B Badr"/>
          <w:sz w:val="28"/>
          <w:szCs w:val="28"/>
          <w:rtl/>
        </w:rPr>
        <w:t xml:space="preserve"> امام جـعفر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سـال ۱۱۴ هجر</w:t>
      </w:r>
      <w:r w:rsidRPr="00A546B9">
        <w:rPr>
          <w:rFonts w:cs="B Badr" w:hint="cs"/>
          <w:sz w:val="28"/>
          <w:szCs w:val="28"/>
          <w:rtl/>
        </w:rPr>
        <w:t>ی</w:t>
      </w:r>
      <w:r w:rsidRPr="00A546B9">
        <w:rPr>
          <w:rFonts w:cs="B Badr"/>
          <w:sz w:val="28"/>
          <w:szCs w:val="28"/>
          <w:rtl/>
        </w:rPr>
        <w:t xml:space="preserve"> تا ۱۴۰ هجر</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باشد</w:t>
      </w:r>
      <w:r w:rsidRPr="00A546B9">
        <w:rPr>
          <w:rFonts w:cs="B Badr"/>
          <w:sz w:val="28"/>
          <w:szCs w:val="28"/>
          <w:rtl/>
        </w:rPr>
        <w:t>.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دوره‌ امام از فرصت مناسب</w:t>
      </w:r>
      <w:r w:rsidRPr="00A546B9">
        <w:rPr>
          <w:rFonts w:cs="B Badr" w:hint="cs"/>
          <w:sz w:val="28"/>
          <w:szCs w:val="28"/>
          <w:rtl/>
        </w:rPr>
        <w:t>ی</w:t>
      </w:r>
      <w:r w:rsidRPr="00A546B9">
        <w:rPr>
          <w:rFonts w:cs="B Badr"/>
          <w:sz w:val="28"/>
          <w:szCs w:val="28"/>
          <w:rtl/>
        </w:rPr>
        <w:t xml:space="preserve"> کـه به وجود آمد، استفاده نمود و مکتب جعفر</w:t>
      </w:r>
      <w:r w:rsidRPr="00A546B9">
        <w:rPr>
          <w:rFonts w:cs="B Badr" w:hint="cs"/>
          <w:sz w:val="28"/>
          <w:szCs w:val="28"/>
          <w:rtl/>
        </w:rPr>
        <w:t>ی</w:t>
      </w:r>
      <w:r w:rsidRPr="00A546B9">
        <w:rPr>
          <w:rFonts w:cs="B Badr"/>
          <w:sz w:val="28"/>
          <w:szCs w:val="28"/>
          <w:rtl/>
        </w:rPr>
        <w:t xml:space="preserve"> را به‌ تکامل‌ رساند‌.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مدت، ۴۰۰۰ دانشمند تحو</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جامعه داد و علوم و فنون بـس</w:t>
      </w:r>
      <w:r w:rsidRPr="00A546B9">
        <w:rPr>
          <w:rFonts w:cs="B Badr" w:hint="cs"/>
          <w:sz w:val="28"/>
          <w:szCs w:val="28"/>
          <w:rtl/>
        </w:rPr>
        <w:t>ی</w:t>
      </w:r>
      <w:r w:rsidRPr="00A546B9">
        <w:rPr>
          <w:rFonts w:cs="B Badr" w:hint="eastAsia"/>
          <w:sz w:val="28"/>
          <w:szCs w:val="28"/>
          <w:rtl/>
        </w:rPr>
        <w:t>ار</w:t>
      </w:r>
      <w:r w:rsidRPr="00A546B9">
        <w:rPr>
          <w:rFonts w:cs="B Badr" w:hint="cs"/>
          <w:sz w:val="28"/>
          <w:szCs w:val="28"/>
          <w:rtl/>
        </w:rPr>
        <w:t>ی</w:t>
      </w:r>
      <w:r w:rsidRPr="00A546B9">
        <w:rPr>
          <w:rFonts w:cs="B Badr"/>
          <w:sz w:val="28"/>
          <w:szCs w:val="28"/>
          <w:rtl/>
        </w:rPr>
        <w:t xml:space="preserve"> را کـه‌ جامعه آن روز‌ تشنه آن بود، به جامعه اسلام</w:t>
      </w:r>
      <w:r w:rsidRPr="00A546B9">
        <w:rPr>
          <w:rFonts w:cs="B Badr" w:hint="cs"/>
          <w:sz w:val="28"/>
          <w:szCs w:val="28"/>
          <w:rtl/>
        </w:rPr>
        <w:t>ی</w:t>
      </w:r>
      <w:r w:rsidRPr="00A546B9">
        <w:rPr>
          <w:rFonts w:cs="B Badr"/>
          <w:sz w:val="28"/>
          <w:szCs w:val="28"/>
          <w:rtl/>
        </w:rPr>
        <w:t xml:space="preserve"> ارزان</w:t>
      </w:r>
      <w:r w:rsidRPr="00A546B9">
        <w:rPr>
          <w:rFonts w:cs="B Badr" w:hint="cs"/>
          <w:sz w:val="28"/>
          <w:szCs w:val="28"/>
          <w:rtl/>
        </w:rPr>
        <w:t>ی</w:t>
      </w:r>
      <w:r w:rsidRPr="00A546B9">
        <w:rPr>
          <w:rFonts w:cs="B Badr"/>
          <w:sz w:val="28"/>
          <w:szCs w:val="28"/>
          <w:rtl/>
        </w:rPr>
        <w:t xml:space="preserve"> داشت.</w:t>
      </w:r>
    </w:p>
    <w:p w:rsidR="006D7F16" w:rsidRDefault="00A546B9" w:rsidP="00A546B9">
      <w:pPr>
        <w:rPr>
          <w:rFonts w:cs="B Badr"/>
          <w:sz w:val="28"/>
          <w:szCs w:val="28"/>
          <w:rtl/>
        </w:rPr>
      </w:pPr>
      <w:r w:rsidRPr="00A546B9">
        <w:rPr>
          <w:rFonts w:cs="B Badr" w:hint="eastAsia"/>
          <w:sz w:val="28"/>
          <w:szCs w:val="28"/>
          <w:rtl/>
        </w:rPr>
        <w:t>ج</w:t>
      </w:r>
      <w:r w:rsidRPr="00A546B9">
        <w:rPr>
          <w:rFonts w:cs="B Badr"/>
          <w:sz w:val="28"/>
          <w:szCs w:val="28"/>
          <w:rtl/>
        </w:rPr>
        <w:t>: هشت‌سال آخر عمر‌ امـام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قـسمت‌ سوم‌ زندگ</w:t>
      </w:r>
      <w:r w:rsidRPr="00A546B9">
        <w:rPr>
          <w:rFonts w:cs="B Badr" w:hint="cs"/>
          <w:sz w:val="28"/>
          <w:szCs w:val="28"/>
          <w:rtl/>
        </w:rPr>
        <w:t>ی‌</w:t>
      </w:r>
      <w:r w:rsidRPr="00A546B9">
        <w:rPr>
          <w:rFonts w:cs="B Badr"/>
          <w:sz w:val="28"/>
          <w:szCs w:val="28"/>
          <w:rtl/>
        </w:rPr>
        <w:t xml:space="preserve"> امام‌ را تشک</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دهد</w:t>
      </w:r>
      <w:r w:rsidRPr="00A546B9">
        <w:rPr>
          <w:rFonts w:cs="B Badr"/>
          <w:sz w:val="28"/>
          <w:szCs w:val="28"/>
          <w:rtl/>
        </w:rPr>
        <w:t>.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دوره، امام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تحت فشار و اختناق حکومت منصور عباس</w:t>
      </w:r>
      <w:r w:rsidRPr="00A546B9">
        <w:rPr>
          <w:rFonts w:cs="B Badr" w:hint="cs"/>
          <w:sz w:val="28"/>
          <w:szCs w:val="28"/>
          <w:rtl/>
        </w:rPr>
        <w:t>ی</w:t>
      </w:r>
      <w:r w:rsidRPr="00A546B9">
        <w:rPr>
          <w:rFonts w:cs="B Badr"/>
          <w:sz w:val="28"/>
          <w:szCs w:val="28"/>
          <w:rtl/>
        </w:rPr>
        <w:t xml:space="preserve"> قرار داشت‌.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دوره امام دائمـا تـحت‌نـظر بود و مکتب‌ جعفر</w:t>
      </w:r>
      <w:r w:rsidRPr="00A546B9">
        <w:rPr>
          <w:rFonts w:cs="B Badr" w:hint="cs"/>
          <w:sz w:val="28"/>
          <w:szCs w:val="28"/>
          <w:rtl/>
        </w:rPr>
        <w:t>ی</w:t>
      </w:r>
      <w:r w:rsidRPr="00A546B9">
        <w:rPr>
          <w:rFonts w:cs="B Badr"/>
          <w:sz w:val="28"/>
          <w:szCs w:val="28"/>
          <w:rtl/>
        </w:rPr>
        <w:t xml:space="preserve"> عملا تعط</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گرد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[۹۰]</w:t>
      </w:r>
    </w:p>
    <w:p w:rsidR="006D7F16" w:rsidRDefault="00A546B9" w:rsidP="00A546B9">
      <w:pPr>
        <w:rPr>
          <w:rFonts w:cs="B Badr"/>
          <w:sz w:val="28"/>
          <w:szCs w:val="28"/>
          <w:rtl/>
        </w:rPr>
      </w:pPr>
      <w:r w:rsidRPr="00A546B9">
        <w:rPr>
          <w:rFonts w:cs="B Badr"/>
          <w:sz w:val="28"/>
          <w:szCs w:val="28"/>
          <w:rtl/>
        </w:rPr>
        <w:t>۱۳.۱ - انقراض سلسله امو</w:t>
      </w:r>
      <w:r w:rsidRPr="00A546B9">
        <w:rPr>
          <w:rFonts w:cs="B Badr" w:hint="cs"/>
          <w:sz w:val="28"/>
          <w:szCs w:val="28"/>
          <w:rtl/>
        </w:rPr>
        <w:t>ی</w:t>
      </w:r>
    </w:p>
    <w:p w:rsidR="006D7F16" w:rsidRDefault="00A546B9" w:rsidP="00A546B9">
      <w:pPr>
        <w:rPr>
          <w:rFonts w:cs="B Badr"/>
          <w:sz w:val="28"/>
          <w:szCs w:val="28"/>
          <w:rtl/>
        </w:rPr>
      </w:pPr>
      <w:r w:rsidRPr="00A546B9">
        <w:rPr>
          <w:rFonts w:cs="B Badr" w:hint="eastAsia"/>
          <w:sz w:val="28"/>
          <w:szCs w:val="28"/>
          <w:rtl/>
        </w:rPr>
        <w:t>در</w:t>
      </w:r>
      <w:r w:rsidRPr="00A546B9">
        <w:rPr>
          <w:rFonts w:cs="B Badr"/>
          <w:sz w:val="28"/>
          <w:szCs w:val="28"/>
          <w:rtl/>
        </w:rPr>
        <w:t xml:space="preserve"> عصر‌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حکومت امو</w:t>
      </w:r>
      <w:r w:rsidRPr="00A546B9">
        <w:rPr>
          <w:rFonts w:cs="B Badr" w:hint="cs"/>
          <w:sz w:val="28"/>
          <w:szCs w:val="28"/>
          <w:rtl/>
        </w:rPr>
        <w:t>ی</w:t>
      </w:r>
      <w:r w:rsidRPr="00A546B9">
        <w:rPr>
          <w:rFonts w:cs="B Badr"/>
          <w:sz w:val="28"/>
          <w:szCs w:val="28"/>
          <w:rtl/>
        </w:rPr>
        <w:t xml:space="preserve"> منقرض شـد. عـوامل</w:t>
      </w:r>
      <w:r w:rsidRPr="00A546B9">
        <w:rPr>
          <w:rFonts w:cs="B Badr" w:hint="cs"/>
          <w:sz w:val="28"/>
          <w:szCs w:val="28"/>
          <w:rtl/>
        </w:rPr>
        <w:t>ی</w:t>
      </w:r>
      <w:r w:rsidRPr="00A546B9">
        <w:rPr>
          <w:rFonts w:cs="B Badr"/>
          <w:sz w:val="28"/>
          <w:szCs w:val="28"/>
          <w:rtl/>
        </w:rPr>
        <w:t xml:space="preserve"> کـه منجر به انقراض سلسله امو</w:t>
      </w:r>
      <w:r w:rsidRPr="00A546B9">
        <w:rPr>
          <w:rFonts w:cs="B Badr" w:hint="cs"/>
          <w:sz w:val="28"/>
          <w:szCs w:val="28"/>
          <w:rtl/>
        </w:rPr>
        <w:t>ی</w:t>
      </w:r>
      <w:r w:rsidRPr="00A546B9">
        <w:rPr>
          <w:rFonts w:cs="B Badr"/>
          <w:sz w:val="28"/>
          <w:szCs w:val="28"/>
          <w:rtl/>
        </w:rPr>
        <w:t xml:space="preserve"> شد عبارتند از:</w:t>
      </w:r>
    </w:p>
    <w:p w:rsidR="00A546B9" w:rsidRPr="00A546B9" w:rsidRDefault="00A546B9" w:rsidP="00A546B9">
      <w:pPr>
        <w:rPr>
          <w:rFonts w:cs="B Badr"/>
          <w:sz w:val="28"/>
          <w:szCs w:val="28"/>
          <w:rtl/>
        </w:rPr>
      </w:pPr>
      <w:r w:rsidRPr="00A546B9">
        <w:rPr>
          <w:rFonts w:cs="B Badr"/>
          <w:sz w:val="28"/>
          <w:szCs w:val="28"/>
          <w:rtl/>
        </w:rPr>
        <w:t>۱. حکومت موروث</w:t>
      </w:r>
      <w:r w:rsidRPr="00A546B9">
        <w:rPr>
          <w:rFonts w:cs="B Badr" w:hint="cs"/>
          <w:sz w:val="28"/>
          <w:szCs w:val="28"/>
          <w:rtl/>
        </w:rPr>
        <w:t>ی‌</w:t>
      </w:r>
      <w:r w:rsidRPr="00A546B9">
        <w:rPr>
          <w:rFonts w:cs="B Badr"/>
          <w:sz w:val="28"/>
          <w:szCs w:val="28"/>
          <w:rtl/>
        </w:rPr>
        <w:t xml:space="preserve"> استبداد</w:t>
      </w:r>
      <w:r w:rsidRPr="00A546B9">
        <w:rPr>
          <w:rFonts w:cs="B Badr" w:hint="cs"/>
          <w:sz w:val="28"/>
          <w:szCs w:val="28"/>
          <w:rtl/>
        </w:rPr>
        <w:t>ی‌</w:t>
      </w:r>
      <w:r w:rsidRPr="00A546B9">
        <w:rPr>
          <w:rFonts w:cs="B Badr"/>
          <w:sz w:val="28"/>
          <w:szCs w:val="28"/>
          <w:rtl/>
        </w:rPr>
        <w:t>.</w:t>
      </w:r>
    </w:p>
    <w:p w:rsidR="00A546B9" w:rsidRPr="00A546B9" w:rsidRDefault="00A546B9" w:rsidP="00A546B9">
      <w:pPr>
        <w:rPr>
          <w:rFonts w:cs="B Badr"/>
          <w:sz w:val="28"/>
          <w:szCs w:val="28"/>
          <w:rtl/>
        </w:rPr>
      </w:pPr>
      <w:r w:rsidRPr="00A546B9">
        <w:rPr>
          <w:rFonts w:cs="B Badr"/>
          <w:sz w:val="28"/>
          <w:szCs w:val="28"/>
          <w:rtl/>
        </w:rPr>
        <w:t>۲. تحر</w:t>
      </w:r>
      <w:r w:rsidRPr="00A546B9">
        <w:rPr>
          <w:rFonts w:cs="B Badr" w:hint="cs"/>
          <w:sz w:val="28"/>
          <w:szCs w:val="28"/>
          <w:rtl/>
        </w:rPr>
        <w:t>ی</w:t>
      </w:r>
      <w:r w:rsidRPr="00A546B9">
        <w:rPr>
          <w:rFonts w:cs="B Badr" w:hint="eastAsia"/>
          <w:sz w:val="28"/>
          <w:szCs w:val="28"/>
          <w:rtl/>
        </w:rPr>
        <w:t>ف</w:t>
      </w:r>
      <w:r w:rsidRPr="00A546B9">
        <w:rPr>
          <w:rFonts w:cs="B Badr"/>
          <w:sz w:val="28"/>
          <w:szCs w:val="28"/>
          <w:rtl/>
        </w:rPr>
        <w:t xml:space="preserve"> حقا</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توسط محدثان مـزدور و روحـان</w:t>
      </w:r>
      <w:r w:rsidRPr="00A546B9">
        <w:rPr>
          <w:rFonts w:cs="B Badr" w:hint="cs"/>
          <w:sz w:val="28"/>
          <w:szCs w:val="28"/>
          <w:rtl/>
        </w:rPr>
        <w:t>ی</w:t>
      </w:r>
      <w:r w:rsidRPr="00A546B9">
        <w:rPr>
          <w:rFonts w:cs="B Badr" w:hint="eastAsia"/>
          <w:sz w:val="28"/>
          <w:szCs w:val="28"/>
          <w:rtl/>
        </w:rPr>
        <w:t>ون</w:t>
      </w:r>
      <w:r w:rsidRPr="00A546B9">
        <w:rPr>
          <w:rFonts w:cs="B Badr"/>
          <w:sz w:val="28"/>
          <w:szCs w:val="28"/>
          <w:rtl/>
        </w:rPr>
        <w:t xml:space="preserve"> دربـار</w:t>
      </w:r>
      <w:r w:rsidRPr="00A546B9">
        <w:rPr>
          <w:rFonts w:cs="B Badr" w:hint="cs"/>
          <w:sz w:val="28"/>
          <w:szCs w:val="28"/>
          <w:rtl/>
        </w:rPr>
        <w:t>ی</w:t>
      </w:r>
      <w:r w:rsidRPr="00A546B9">
        <w:rPr>
          <w:rFonts w:cs="B Badr"/>
          <w:sz w:val="28"/>
          <w:szCs w:val="28"/>
          <w:rtl/>
        </w:rPr>
        <w:t>.</w:t>
      </w:r>
    </w:p>
    <w:p w:rsidR="00A546B9" w:rsidRPr="00A546B9" w:rsidRDefault="00A546B9" w:rsidP="00A546B9">
      <w:pPr>
        <w:rPr>
          <w:rFonts w:cs="B Badr"/>
          <w:sz w:val="28"/>
          <w:szCs w:val="28"/>
          <w:rtl/>
        </w:rPr>
      </w:pPr>
      <w:r w:rsidRPr="00A546B9">
        <w:rPr>
          <w:rFonts w:cs="B Badr"/>
          <w:sz w:val="28"/>
          <w:szCs w:val="28"/>
          <w:rtl/>
        </w:rPr>
        <w:t>۳. مخالفت علن</w:t>
      </w:r>
      <w:r w:rsidRPr="00A546B9">
        <w:rPr>
          <w:rFonts w:cs="B Badr" w:hint="cs"/>
          <w:sz w:val="28"/>
          <w:szCs w:val="28"/>
          <w:rtl/>
        </w:rPr>
        <w:t>ی</w:t>
      </w:r>
      <w:r w:rsidRPr="00A546B9">
        <w:rPr>
          <w:rFonts w:cs="B Badr"/>
          <w:sz w:val="28"/>
          <w:szCs w:val="28"/>
          <w:rtl/>
        </w:rPr>
        <w:t xml:space="preserve"> و آشکار با سنت‌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و قرآن‌ کر</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w:t>
      </w:r>
    </w:p>
    <w:p w:rsidR="00A546B9" w:rsidRPr="00A546B9" w:rsidRDefault="00A546B9" w:rsidP="00A546B9">
      <w:pPr>
        <w:rPr>
          <w:rFonts w:cs="B Badr"/>
          <w:sz w:val="28"/>
          <w:szCs w:val="28"/>
          <w:rtl/>
        </w:rPr>
      </w:pPr>
      <w:r w:rsidRPr="00A546B9">
        <w:rPr>
          <w:rFonts w:cs="B Badr"/>
          <w:sz w:val="28"/>
          <w:szCs w:val="28"/>
          <w:rtl/>
        </w:rPr>
        <w:t>۴. اهانت‌ به حرم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شر</w:t>
      </w:r>
      <w:r w:rsidRPr="00A546B9">
        <w:rPr>
          <w:rFonts w:cs="B Badr" w:hint="cs"/>
          <w:sz w:val="28"/>
          <w:szCs w:val="28"/>
          <w:rtl/>
        </w:rPr>
        <w:t>ی</w:t>
      </w:r>
      <w:r w:rsidRPr="00A546B9">
        <w:rPr>
          <w:rFonts w:cs="B Badr" w:hint="eastAsia"/>
          <w:sz w:val="28"/>
          <w:szCs w:val="28"/>
          <w:rtl/>
        </w:rPr>
        <w:t>ف</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w:t>
      </w:r>
    </w:p>
    <w:p w:rsidR="00A546B9" w:rsidRPr="00A546B9" w:rsidRDefault="00A546B9" w:rsidP="00A546B9">
      <w:pPr>
        <w:rPr>
          <w:rFonts w:cs="B Badr"/>
          <w:sz w:val="28"/>
          <w:szCs w:val="28"/>
          <w:rtl/>
        </w:rPr>
      </w:pPr>
      <w:r w:rsidRPr="00A546B9">
        <w:rPr>
          <w:rFonts w:cs="B Badr"/>
          <w:sz w:val="28"/>
          <w:szCs w:val="28"/>
          <w:rtl/>
        </w:rPr>
        <w:t>۵. سوء استفاده از 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المال مسلم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w:t>
      </w:r>
    </w:p>
    <w:p w:rsidR="00A546B9" w:rsidRPr="00A546B9" w:rsidRDefault="00A546B9" w:rsidP="00A546B9">
      <w:pPr>
        <w:rPr>
          <w:rFonts w:cs="B Badr"/>
          <w:sz w:val="28"/>
          <w:szCs w:val="28"/>
          <w:rtl/>
        </w:rPr>
      </w:pPr>
      <w:r w:rsidRPr="00A546B9">
        <w:rPr>
          <w:rFonts w:cs="B Badr"/>
          <w:sz w:val="28"/>
          <w:szCs w:val="28"/>
          <w:rtl/>
        </w:rPr>
        <w:t>۶. کام‌جو</w:t>
      </w:r>
      <w:r w:rsidRPr="00A546B9">
        <w:rPr>
          <w:rFonts w:cs="B Badr" w:hint="cs"/>
          <w:sz w:val="28"/>
          <w:szCs w:val="28"/>
          <w:rtl/>
        </w:rPr>
        <w:t>یی</w:t>
      </w:r>
      <w:r w:rsidRPr="00A546B9">
        <w:rPr>
          <w:rFonts w:cs="B Badr"/>
          <w:sz w:val="28"/>
          <w:szCs w:val="28"/>
          <w:rtl/>
        </w:rPr>
        <w:t xml:space="preserve"> و هوس‌ران</w:t>
      </w:r>
      <w:r w:rsidRPr="00A546B9">
        <w:rPr>
          <w:rFonts w:cs="B Badr" w:hint="cs"/>
          <w:sz w:val="28"/>
          <w:szCs w:val="28"/>
          <w:rtl/>
        </w:rPr>
        <w:t>ی</w:t>
      </w:r>
      <w:r w:rsidRPr="00A546B9">
        <w:rPr>
          <w:rFonts w:cs="B Badr"/>
          <w:sz w:val="28"/>
          <w:szCs w:val="28"/>
          <w:rtl/>
        </w:rPr>
        <w:t xml:space="preserve"> و م</w:t>
      </w:r>
      <w:r w:rsidRPr="00A546B9">
        <w:rPr>
          <w:rFonts w:cs="B Badr" w:hint="cs"/>
          <w:sz w:val="28"/>
          <w:szCs w:val="28"/>
          <w:rtl/>
        </w:rPr>
        <w:t>ی‌</w:t>
      </w:r>
      <w:r w:rsidRPr="00A546B9">
        <w:rPr>
          <w:rFonts w:cs="B Badr" w:hint="eastAsia"/>
          <w:sz w:val="28"/>
          <w:szCs w:val="28"/>
          <w:rtl/>
        </w:rPr>
        <w:t>گسار</w:t>
      </w:r>
      <w:r w:rsidRPr="00A546B9">
        <w:rPr>
          <w:rFonts w:cs="B Badr" w:hint="cs"/>
          <w:sz w:val="28"/>
          <w:szCs w:val="28"/>
          <w:rtl/>
        </w:rPr>
        <w:t>ی</w:t>
      </w:r>
      <w:r w:rsidRPr="00A546B9">
        <w:rPr>
          <w:rFonts w:cs="B Badr"/>
          <w:sz w:val="28"/>
          <w:szCs w:val="28"/>
          <w:rtl/>
        </w:rPr>
        <w:t xml:space="preserve"> و ساز و آواز‌.</w:t>
      </w:r>
    </w:p>
    <w:p w:rsidR="00A546B9" w:rsidRPr="00A546B9" w:rsidRDefault="00A546B9" w:rsidP="00A546B9">
      <w:pPr>
        <w:rPr>
          <w:rFonts w:cs="B Badr"/>
          <w:sz w:val="28"/>
          <w:szCs w:val="28"/>
          <w:rtl/>
        </w:rPr>
      </w:pPr>
      <w:r w:rsidRPr="00A546B9">
        <w:rPr>
          <w:rFonts w:cs="B Badr"/>
          <w:sz w:val="28"/>
          <w:szCs w:val="28"/>
          <w:rtl/>
        </w:rPr>
        <w:t>۷. گرا</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به‌ تجملات و ز</w:t>
      </w:r>
      <w:r w:rsidRPr="00A546B9">
        <w:rPr>
          <w:rFonts w:cs="B Badr" w:hint="cs"/>
          <w:sz w:val="28"/>
          <w:szCs w:val="28"/>
          <w:rtl/>
        </w:rPr>
        <w:t>ی</w:t>
      </w:r>
      <w:r w:rsidRPr="00A546B9">
        <w:rPr>
          <w:rFonts w:cs="B Badr" w:hint="eastAsia"/>
          <w:sz w:val="28"/>
          <w:szCs w:val="28"/>
          <w:rtl/>
        </w:rPr>
        <w:t>ور</w:t>
      </w:r>
      <w:r w:rsidRPr="00A546B9">
        <w:rPr>
          <w:rFonts w:cs="B Badr"/>
          <w:sz w:val="28"/>
          <w:szCs w:val="28"/>
          <w:rtl/>
        </w:rPr>
        <w:t xml:space="preserve"> آلات.</w:t>
      </w:r>
    </w:p>
    <w:p w:rsidR="00A546B9" w:rsidRPr="00A546B9" w:rsidRDefault="00A546B9" w:rsidP="00A546B9">
      <w:pPr>
        <w:rPr>
          <w:rFonts w:cs="B Badr"/>
          <w:sz w:val="28"/>
          <w:szCs w:val="28"/>
          <w:rtl/>
        </w:rPr>
      </w:pPr>
      <w:r w:rsidRPr="00A546B9">
        <w:rPr>
          <w:rFonts w:cs="B Badr"/>
          <w:sz w:val="28"/>
          <w:szCs w:val="28"/>
          <w:rtl/>
        </w:rPr>
        <w:t>۸. تعصب عرب</w:t>
      </w:r>
      <w:r w:rsidRPr="00A546B9">
        <w:rPr>
          <w:rFonts w:cs="B Badr" w:hint="cs"/>
          <w:sz w:val="28"/>
          <w:szCs w:val="28"/>
          <w:rtl/>
        </w:rPr>
        <w:t>ی</w:t>
      </w:r>
      <w:r w:rsidRPr="00A546B9">
        <w:rPr>
          <w:rFonts w:cs="B Badr"/>
          <w:sz w:val="28"/>
          <w:szCs w:val="28"/>
          <w:rtl/>
        </w:rPr>
        <w:t xml:space="preserve"> و تحق</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مـوال</w:t>
      </w:r>
      <w:r w:rsidRPr="00A546B9">
        <w:rPr>
          <w:rFonts w:cs="B Badr" w:hint="cs"/>
          <w:sz w:val="28"/>
          <w:szCs w:val="28"/>
          <w:rtl/>
        </w:rPr>
        <w:t>ی</w:t>
      </w:r>
      <w:r w:rsidRPr="00A546B9">
        <w:rPr>
          <w:rFonts w:cs="B Badr"/>
          <w:sz w:val="28"/>
          <w:szCs w:val="28"/>
          <w:rtl/>
        </w:rPr>
        <w:t xml:space="preserve"> (غـ</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اعـراب).</w:t>
      </w:r>
    </w:p>
    <w:p w:rsidR="00A546B9" w:rsidRPr="00A546B9" w:rsidRDefault="00A546B9" w:rsidP="00A546B9">
      <w:pPr>
        <w:rPr>
          <w:rFonts w:cs="B Badr"/>
          <w:sz w:val="28"/>
          <w:szCs w:val="28"/>
          <w:rtl/>
        </w:rPr>
      </w:pPr>
      <w:r w:rsidRPr="00A546B9">
        <w:rPr>
          <w:rFonts w:cs="B Badr"/>
          <w:sz w:val="28"/>
          <w:szCs w:val="28"/>
          <w:rtl/>
        </w:rPr>
        <w:t>۹. اختلافات و درگ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sz w:val="28"/>
          <w:szCs w:val="28"/>
          <w:rtl/>
        </w:rPr>
        <w:t xml:space="preserve"> داخل</w:t>
      </w:r>
      <w:r w:rsidRPr="00A546B9">
        <w:rPr>
          <w:rFonts w:cs="B Badr" w:hint="cs"/>
          <w:sz w:val="28"/>
          <w:szCs w:val="28"/>
          <w:rtl/>
        </w:rPr>
        <w:t>ی‌</w:t>
      </w:r>
      <w:r w:rsidRPr="00A546B9">
        <w:rPr>
          <w:rFonts w:cs="B Badr"/>
          <w:sz w:val="28"/>
          <w:szCs w:val="28"/>
          <w:rtl/>
        </w:rPr>
        <w:t xml:space="preserve"> و نژاد</w:t>
      </w:r>
      <w:r w:rsidRPr="00A546B9">
        <w:rPr>
          <w:rFonts w:cs="B Badr" w:hint="cs"/>
          <w:sz w:val="28"/>
          <w:szCs w:val="28"/>
          <w:rtl/>
        </w:rPr>
        <w:t>ی‌</w:t>
      </w:r>
      <w:r w:rsidRPr="00A546B9">
        <w:rPr>
          <w:rFonts w:cs="B Badr"/>
          <w:sz w:val="28"/>
          <w:szCs w:val="28"/>
          <w:rtl/>
        </w:rPr>
        <w:t>.</w:t>
      </w:r>
    </w:p>
    <w:p w:rsidR="00A546B9" w:rsidRPr="00A546B9" w:rsidRDefault="00A546B9" w:rsidP="00A546B9">
      <w:pPr>
        <w:rPr>
          <w:rFonts w:cs="B Badr"/>
          <w:sz w:val="28"/>
          <w:szCs w:val="28"/>
          <w:rtl/>
        </w:rPr>
      </w:pPr>
      <w:r w:rsidRPr="00A546B9">
        <w:rPr>
          <w:rFonts w:cs="B Badr"/>
          <w:sz w:val="28"/>
          <w:szCs w:val="28"/>
          <w:rtl/>
        </w:rPr>
        <w:t>۱۰. قتل و غارت مسلم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خصوصا فرزندان بن</w:t>
      </w:r>
      <w:r w:rsidRPr="00A546B9">
        <w:rPr>
          <w:rFonts w:cs="B Badr" w:hint="cs"/>
          <w:sz w:val="28"/>
          <w:szCs w:val="28"/>
          <w:rtl/>
        </w:rPr>
        <w:t>ی‌</w:t>
      </w:r>
      <w:r w:rsidRPr="00A546B9">
        <w:rPr>
          <w:rFonts w:cs="B Badr" w:hint="eastAsia"/>
          <w:sz w:val="28"/>
          <w:szCs w:val="28"/>
          <w:rtl/>
        </w:rPr>
        <w:t>هاشم</w:t>
      </w:r>
      <w:r w:rsidRPr="00A546B9">
        <w:rPr>
          <w:rFonts w:cs="B Badr"/>
          <w:sz w:val="28"/>
          <w:szCs w:val="28"/>
          <w:rtl/>
        </w:rPr>
        <w:t>.</w:t>
      </w:r>
    </w:p>
    <w:p w:rsidR="00A546B9" w:rsidRPr="00A546B9" w:rsidRDefault="00A546B9" w:rsidP="00A546B9">
      <w:pPr>
        <w:rPr>
          <w:rFonts w:cs="B Badr"/>
          <w:sz w:val="28"/>
          <w:szCs w:val="28"/>
          <w:rtl/>
        </w:rPr>
      </w:pPr>
      <w:r w:rsidRPr="00A546B9">
        <w:rPr>
          <w:rFonts w:cs="B Badr"/>
          <w:sz w:val="28"/>
          <w:szCs w:val="28"/>
          <w:rtl/>
        </w:rPr>
        <w:lastRenderedPageBreak/>
        <w:t>۱۱.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مسلحانه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w:t>
      </w:r>
    </w:p>
    <w:p w:rsidR="00A546B9" w:rsidRPr="00A546B9" w:rsidRDefault="00A546B9" w:rsidP="00A546B9">
      <w:pPr>
        <w:rPr>
          <w:rFonts w:cs="B Badr"/>
          <w:sz w:val="28"/>
          <w:szCs w:val="28"/>
          <w:rtl/>
        </w:rPr>
      </w:pPr>
      <w:r w:rsidRPr="00A546B9">
        <w:rPr>
          <w:rFonts w:cs="B Badr"/>
          <w:sz w:val="28"/>
          <w:szCs w:val="28"/>
          <w:rtl/>
        </w:rPr>
        <w:t>۱۲. تـعط</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شـدن امر به‌ معروف‌ و نه</w:t>
      </w:r>
      <w:r w:rsidRPr="00A546B9">
        <w:rPr>
          <w:rFonts w:cs="B Badr" w:hint="cs"/>
          <w:sz w:val="28"/>
          <w:szCs w:val="28"/>
          <w:rtl/>
        </w:rPr>
        <w:t>ی</w:t>
      </w:r>
      <w:r w:rsidRPr="00A546B9">
        <w:rPr>
          <w:rFonts w:cs="B Badr"/>
          <w:sz w:val="28"/>
          <w:szCs w:val="28"/>
          <w:rtl/>
        </w:rPr>
        <w:t xml:space="preserve"> از منکر به‌سبب خشونت‌ حکم‌رانان.</w:t>
      </w:r>
    </w:p>
    <w:p w:rsidR="006D7F16" w:rsidRDefault="00A546B9" w:rsidP="006C2220">
      <w:pPr>
        <w:rPr>
          <w:rFonts w:cs="B Badr"/>
          <w:sz w:val="28"/>
          <w:szCs w:val="28"/>
          <w:rtl/>
        </w:rPr>
      </w:pPr>
      <w:r w:rsidRPr="00A546B9">
        <w:rPr>
          <w:rFonts w:cs="B Badr"/>
          <w:sz w:val="28"/>
          <w:szCs w:val="28"/>
          <w:rtl/>
        </w:rPr>
        <w:t>۱۳. رواج شعارها و سنت‌ها</w:t>
      </w:r>
      <w:r w:rsidRPr="00A546B9">
        <w:rPr>
          <w:rFonts w:cs="B Badr" w:hint="cs"/>
          <w:sz w:val="28"/>
          <w:szCs w:val="28"/>
          <w:rtl/>
        </w:rPr>
        <w:t>ی</w:t>
      </w:r>
      <w:r w:rsidRPr="00A546B9">
        <w:rPr>
          <w:rFonts w:cs="B Badr"/>
          <w:sz w:val="28"/>
          <w:szCs w:val="28"/>
          <w:rtl/>
        </w:rPr>
        <w:t xml:space="preserve"> جاهل</w:t>
      </w:r>
      <w:r w:rsidRPr="00A546B9">
        <w:rPr>
          <w:rFonts w:cs="B Badr" w:hint="cs"/>
          <w:sz w:val="28"/>
          <w:szCs w:val="28"/>
          <w:rtl/>
        </w:rPr>
        <w:t>ی</w:t>
      </w:r>
      <w:r w:rsidRPr="00A546B9">
        <w:rPr>
          <w:rFonts w:cs="B Badr"/>
          <w:sz w:val="28"/>
          <w:szCs w:val="28"/>
          <w:rtl/>
        </w:rPr>
        <w:t>. [۹۱]</w:t>
      </w:r>
      <w:r w:rsidR="006C2220">
        <w:rPr>
          <w:rFonts w:cs="B Badr" w:hint="cs"/>
          <w:sz w:val="28"/>
          <w:szCs w:val="28"/>
          <w:rtl/>
        </w:rPr>
        <w:t xml:space="preserve"> </w:t>
      </w:r>
      <w:r w:rsidRPr="00A546B9">
        <w:rPr>
          <w:rFonts w:cs="B Badr"/>
          <w:sz w:val="28"/>
          <w:szCs w:val="28"/>
          <w:rtl/>
        </w:rPr>
        <w:t>[۹۲]</w:t>
      </w:r>
      <w:r w:rsidR="006C2220">
        <w:rPr>
          <w:rFonts w:cs="B Badr" w:hint="cs"/>
          <w:sz w:val="28"/>
          <w:szCs w:val="28"/>
          <w:rtl/>
        </w:rPr>
        <w:t xml:space="preserve"> </w:t>
      </w:r>
      <w:r w:rsidRPr="00A546B9">
        <w:rPr>
          <w:rFonts w:cs="B Badr"/>
          <w:sz w:val="28"/>
          <w:szCs w:val="28"/>
          <w:rtl/>
        </w:rPr>
        <w:t>[۹۳]</w:t>
      </w:r>
      <w:r w:rsidR="006C2220">
        <w:rPr>
          <w:rFonts w:cs="B Badr" w:hint="cs"/>
          <w:sz w:val="28"/>
          <w:szCs w:val="28"/>
          <w:rtl/>
        </w:rPr>
        <w:t xml:space="preserve"> </w:t>
      </w:r>
      <w:r w:rsidRPr="00A546B9">
        <w:rPr>
          <w:rFonts w:cs="B Badr"/>
          <w:sz w:val="28"/>
          <w:szCs w:val="28"/>
          <w:rtl/>
        </w:rPr>
        <w:t>[۹۴]</w:t>
      </w:r>
      <w:r w:rsidR="006C2220">
        <w:rPr>
          <w:rFonts w:cs="B Badr" w:hint="cs"/>
          <w:sz w:val="28"/>
          <w:szCs w:val="28"/>
          <w:rtl/>
        </w:rPr>
        <w:t xml:space="preserve"> </w:t>
      </w:r>
      <w:r w:rsidRPr="00A546B9">
        <w:rPr>
          <w:rFonts w:cs="B Badr"/>
          <w:sz w:val="28"/>
          <w:szCs w:val="28"/>
          <w:rtl/>
        </w:rPr>
        <w:t>[۹۵]</w:t>
      </w:r>
      <w:r w:rsidR="006C2220">
        <w:rPr>
          <w:rFonts w:cs="B Badr" w:hint="cs"/>
          <w:sz w:val="28"/>
          <w:szCs w:val="28"/>
          <w:rtl/>
        </w:rPr>
        <w:t xml:space="preserve"> </w:t>
      </w:r>
      <w:r w:rsidRPr="00A546B9">
        <w:rPr>
          <w:rFonts w:cs="B Badr"/>
          <w:sz w:val="28"/>
          <w:szCs w:val="28"/>
          <w:rtl/>
        </w:rPr>
        <w:t>[۹۶]</w:t>
      </w:r>
    </w:p>
    <w:p w:rsidR="006D7F16" w:rsidRDefault="00A546B9" w:rsidP="00A546B9">
      <w:pPr>
        <w:rPr>
          <w:rFonts w:cs="B Badr"/>
          <w:sz w:val="28"/>
          <w:szCs w:val="28"/>
          <w:rtl/>
        </w:rPr>
      </w:pPr>
      <w:r w:rsidRPr="00A546B9">
        <w:rPr>
          <w:rFonts w:cs="B Badr"/>
          <w:sz w:val="28"/>
          <w:szCs w:val="28"/>
          <w:rtl/>
        </w:rPr>
        <w:t>۱۳.۲ - به‌حکومت رس</w:t>
      </w:r>
      <w:r w:rsidRPr="00A546B9">
        <w:rPr>
          <w:rFonts w:cs="B Badr" w:hint="cs"/>
          <w:sz w:val="28"/>
          <w:szCs w:val="28"/>
          <w:rtl/>
        </w:rPr>
        <w:t>ی</w:t>
      </w:r>
      <w:r w:rsidRPr="00A546B9">
        <w:rPr>
          <w:rFonts w:cs="B Badr" w:hint="eastAsia"/>
          <w:sz w:val="28"/>
          <w:szCs w:val="28"/>
          <w:rtl/>
        </w:rPr>
        <w:t>دن</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عباس</w:t>
      </w:r>
    </w:p>
    <w:p w:rsidR="00A546B9" w:rsidRPr="00A546B9" w:rsidRDefault="00A546B9" w:rsidP="00A546B9">
      <w:pPr>
        <w:rPr>
          <w:rFonts w:cs="B Badr"/>
          <w:sz w:val="28"/>
          <w:szCs w:val="28"/>
          <w:rtl/>
        </w:rPr>
      </w:pPr>
      <w:r w:rsidRPr="00A546B9">
        <w:rPr>
          <w:rFonts w:cs="B Badr" w:hint="eastAsia"/>
          <w:sz w:val="28"/>
          <w:szCs w:val="28"/>
          <w:rtl/>
        </w:rPr>
        <w:t>بن</w:t>
      </w:r>
      <w:r w:rsidRPr="00A546B9">
        <w:rPr>
          <w:rFonts w:cs="B Badr" w:hint="cs"/>
          <w:sz w:val="28"/>
          <w:szCs w:val="28"/>
          <w:rtl/>
        </w:rPr>
        <w:t>ی‌</w:t>
      </w:r>
      <w:r w:rsidRPr="00A546B9">
        <w:rPr>
          <w:rFonts w:cs="B Badr" w:hint="eastAsia"/>
          <w:sz w:val="28"/>
          <w:szCs w:val="28"/>
          <w:rtl/>
        </w:rPr>
        <w:t>العباس‌</w:t>
      </w:r>
      <w:r w:rsidRPr="00A546B9">
        <w:rPr>
          <w:rFonts w:cs="B Badr"/>
          <w:sz w:val="28"/>
          <w:szCs w:val="28"/>
          <w:rtl/>
        </w:rPr>
        <w:t xml:space="preserve"> در اواخـر دوره بن</w:t>
      </w:r>
      <w:r w:rsidRPr="00A546B9">
        <w:rPr>
          <w:rFonts w:cs="B Badr" w:hint="cs"/>
          <w:sz w:val="28"/>
          <w:szCs w:val="28"/>
          <w:rtl/>
        </w:rPr>
        <w:t>ی‌</w:t>
      </w:r>
      <w:r w:rsidRPr="00A546B9">
        <w:rPr>
          <w:rFonts w:cs="B Badr" w:hint="eastAsia"/>
          <w:sz w:val="28"/>
          <w:szCs w:val="28"/>
          <w:rtl/>
        </w:rPr>
        <w:t>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از فـرصت‌س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که‌ به‌ وجود آمده‌ بود، استفاده کردند و حکومت را در سال‌ ۱۳۲‌ هجر</w:t>
      </w:r>
      <w:r w:rsidRPr="00A546B9">
        <w:rPr>
          <w:rFonts w:cs="B Badr" w:hint="cs"/>
          <w:sz w:val="28"/>
          <w:szCs w:val="28"/>
          <w:rtl/>
        </w:rPr>
        <w:t>ی</w:t>
      </w:r>
      <w:r w:rsidRPr="00A546B9">
        <w:rPr>
          <w:rFonts w:cs="B Badr"/>
          <w:sz w:val="28"/>
          <w:szCs w:val="28"/>
          <w:rtl/>
        </w:rPr>
        <w:t xml:space="preserve"> قمر</w:t>
      </w:r>
      <w:r w:rsidRPr="00A546B9">
        <w:rPr>
          <w:rFonts w:cs="B Badr" w:hint="cs"/>
          <w:sz w:val="28"/>
          <w:szCs w:val="28"/>
          <w:rtl/>
        </w:rPr>
        <w:t>ی</w:t>
      </w:r>
      <w:r w:rsidRPr="00A546B9">
        <w:rPr>
          <w:rFonts w:cs="B Badr"/>
          <w:sz w:val="28"/>
          <w:szCs w:val="28"/>
          <w:rtl/>
        </w:rPr>
        <w:t xml:space="preserve"> به‌دست گرفتند. [۹۷]</w:t>
      </w:r>
    </w:p>
    <w:p w:rsidR="006D7F16" w:rsidRDefault="00A546B9" w:rsidP="00A546B9">
      <w:pPr>
        <w:rPr>
          <w:rFonts w:cs="B Badr"/>
          <w:sz w:val="28"/>
          <w:szCs w:val="28"/>
          <w:rtl/>
        </w:rPr>
      </w:pPr>
      <w:r w:rsidRPr="00A546B9">
        <w:rPr>
          <w:rFonts w:cs="B Badr" w:hint="eastAsia"/>
          <w:sz w:val="28"/>
          <w:szCs w:val="28"/>
          <w:rtl/>
        </w:rPr>
        <w:t>و</w:t>
      </w:r>
      <w:r w:rsidRPr="00A546B9">
        <w:rPr>
          <w:rFonts w:cs="B Badr"/>
          <w:sz w:val="28"/>
          <w:szCs w:val="28"/>
          <w:rtl/>
        </w:rPr>
        <w:t xml:space="preserve"> تا سال ‌۶۵۶ هـجر</w:t>
      </w:r>
      <w:r w:rsidRPr="00A546B9">
        <w:rPr>
          <w:rFonts w:cs="B Badr" w:hint="cs"/>
          <w:sz w:val="28"/>
          <w:szCs w:val="28"/>
          <w:rtl/>
        </w:rPr>
        <w:t>ی</w:t>
      </w:r>
      <w:r w:rsidRPr="00A546B9">
        <w:rPr>
          <w:rFonts w:cs="B Badr"/>
          <w:sz w:val="28"/>
          <w:szCs w:val="28"/>
          <w:rtl/>
        </w:rPr>
        <w:t xml:space="preserve"> قـمر</w:t>
      </w:r>
      <w:r w:rsidRPr="00A546B9">
        <w:rPr>
          <w:rFonts w:cs="B Badr" w:hint="cs"/>
          <w:sz w:val="28"/>
          <w:szCs w:val="28"/>
          <w:rtl/>
        </w:rPr>
        <w:t>ی</w:t>
      </w:r>
      <w:r w:rsidRPr="00A546B9">
        <w:rPr>
          <w:rFonts w:cs="B Badr"/>
          <w:sz w:val="28"/>
          <w:szCs w:val="28"/>
          <w:rtl/>
        </w:rPr>
        <w:t xml:space="preserve"> حکومت کردند. س</w:t>
      </w:r>
      <w:r w:rsidRPr="00A546B9">
        <w:rPr>
          <w:rFonts w:cs="B Badr" w:hint="cs"/>
          <w:sz w:val="28"/>
          <w:szCs w:val="28"/>
          <w:rtl/>
        </w:rPr>
        <w:t>ی</w:t>
      </w:r>
      <w:r w:rsidRPr="00A546B9">
        <w:rPr>
          <w:rFonts w:cs="B Badr" w:hint="eastAsia"/>
          <w:sz w:val="28"/>
          <w:szCs w:val="28"/>
          <w:rtl/>
        </w:rPr>
        <w:t>است‌</w:t>
      </w:r>
      <w:r w:rsidRPr="00A546B9">
        <w:rPr>
          <w:rFonts w:cs="B Badr"/>
          <w:sz w:val="28"/>
          <w:szCs w:val="28"/>
          <w:rtl/>
        </w:rPr>
        <w:t xml:space="preserve"> عباس</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تا‌ زمان معتصم بر مبنا</w:t>
      </w:r>
      <w:r w:rsidRPr="00A546B9">
        <w:rPr>
          <w:rFonts w:cs="B Badr" w:hint="cs"/>
          <w:sz w:val="28"/>
          <w:szCs w:val="28"/>
          <w:rtl/>
        </w:rPr>
        <w:t>ی</w:t>
      </w:r>
      <w:r w:rsidRPr="00A546B9">
        <w:rPr>
          <w:rFonts w:cs="B Badr"/>
          <w:sz w:val="28"/>
          <w:szCs w:val="28"/>
          <w:rtl/>
        </w:rPr>
        <w:t xml:space="preserve"> حما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از‌ ا</w:t>
      </w:r>
      <w:r w:rsidRPr="00A546B9">
        <w:rPr>
          <w:rFonts w:cs="B Badr" w:hint="cs"/>
          <w:sz w:val="28"/>
          <w:szCs w:val="28"/>
          <w:rtl/>
        </w:rPr>
        <w:t>ی</w:t>
      </w:r>
      <w:r w:rsidRPr="00A546B9">
        <w:rPr>
          <w:rFonts w:cs="B Badr" w:hint="eastAsia"/>
          <w:sz w:val="28"/>
          <w:szCs w:val="28"/>
          <w:rtl/>
        </w:rPr>
        <w:t>ران</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 تقو</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اعراب‌ بـود‌. صـد‌ سـاله اول حکومت عباس</w:t>
      </w:r>
      <w:r w:rsidRPr="00A546B9">
        <w:rPr>
          <w:rFonts w:cs="B Badr" w:hint="cs"/>
          <w:sz w:val="28"/>
          <w:szCs w:val="28"/>
          <w:rtl/>
        </w:rPr>
        <w:t>ی</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ران</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عصر‌ طلا</w:t>
      </w:r>
      <w:r w:rsidRPr="00A546B9">
        <w:rPr>
          <w:rFonts w:cs="B Badr" w:hint="cs"/>
          <w:sz w:val="28"/>
          <w:szCs w:val="28"/>
          <w:rtl/>
        </w:rPr>
        <w:t>یی‌</w:t>
      </w:r>
      <w:r w:rsidRPr="00A546B9">
        <w:rPr>
          <w:rFonts w:cs="B Badr"/>
          <w:sz w:val="28"/>
          <w:szCs w:val="28"/>
          <w:rtl/>
        </w:rPr>
        <w:t xml:space="preserve"> بود. چه آن‌که برخ</w:t>
      </w:r>
      <w:r w:rsidRPr="00A546B9">
        <w:rPr>
          <w:rFonts w:cs="B Badr" w:hint="cs"/>
          <w:sz w:val="28"/>
          <w:szCs w:val="28"/>
          <w:rtl/>
        </w:rPr>
        <w:t>ی</w:t>
      </w:r>
      <w:r w:rsidRPr="00A546B9">
        <w:rPr>
          <w:rFonts w:cs="B Badr"/>
          <w:sz w:val="28"/>
          <w:szCs w:val="28"/>
          <w:rtl/>
        </w:rPr>
        <w:t xml:space="preserve"> از وزرا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ران</w:t>
      </w:r>
      <w:r w:rsidRPr="00A546B9">
        <w:rPr>
          <w:rFonts w:cs="B Badr" w:hint="cs"/>
          <w:sz w:val="28"/>
          <w:szCs w:val="28"/>
          <w:rtl/>
        </w:rPr>
        <w:t>ی</w:t>
      </w:r>
      <w:r w:rsidRPr="00A546B9">
        <w:rPr>
          <w:rFonts w:cs="B Badr"/>
          <w:sz w:val="28"/>
          <w:szCs w:val="28"/>
          <w:rtl/>
        </w:rPr>
        <w:t xml:space="preserve"> همانند برامکه و فضل بن سهل‌ ذوالر</w:t>
      </w:r>
      <w:r w:rsidRPr="00A546B9">
        <w:rPr>
          <w:rFonts w:cs="B Badr" w:hint="cs"/>
          <w:sz w:val="28"/>
          <w:szCs w:val="28"/>
          <w:rtl/>
        </w:rPr>
        <w:t>ی</w:t>
      </w:r>
      <w:r w:rsidRPr="00A546B9">
        <w:rPr>
          <w:rFonts w:cs="B Badr" w:hint="eastAsia"/>
          <w:sz w:val="28"/>
          <w:szCs w:val="28"/>
          <w:rtl/>
        </w:rPr>
        <w:t>است</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بـعد‌ از خـل</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بزرگتر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قدرت به‌شمار‌ م</w:t>
      </w:r>
      <w:r w:rsidRPr="00A546B9">
        <w:rPr>
          <w:rFonts w:cs="B Badr" w:hint="cs"/>
          <w:sz w:val="28"/>
          <w:szCs w:val="28"/>
          <w:rtl/>
        </w:rPr>
        <w:t>ی‌</w:t>
      </w:r>
      <w:r w:rsidRPr="00A546B9">
        <w:rPr>
          <w:rFonts w:cs="B Badr" w:hint="eastAsia"/>
          <w:sz w:val="28"/>
          <w:szCs w:val="28"/>
          <w:rtl/>
        </w:rPr>
        <w:t>رفتند</w:t>
      </w:r>
      <w:r w:rsidRPr="00A546B9">
        <w:rPr>
          <w:rFonts w:cs="B Badr"/>
          <w:sz w:val="28"/>
          <w:szCs w:val="28"/>
          <w:rtl/>
        </w:rPr>
        <w:t>. [۹۸]</w:t>
      </w:r>
    </w:p>
    <w:p w:rsidR="00A546B9" w:rsidRPr="00A546B9" w:rsidRDefault="00A546B9" w:rsidP="00A546B9">
      <w:pPr>
        <w:rPr>
          <w:rFonts w:cs="B Badr"/>
          <w:sz w:val="28"/>
          <w:szCs w:val="28"/>
          <w:rtl/>
        </w:rPr>
      </w:pPr>
      <w:r w:rsidRPr="00A546B9">
        <w:rPr>
          <w:rFonts w:cs="B Badr" w:hint="eastAsia"/>
          <w:sz w:val="28"/>
          <w:szCs w:val="28"/>
          <w:rtl/>
        </w:rPr>
        <w:t>روسا</w:t>
      </w:r>
      <w:r w:rsidRPr="00A546B9">
        <w:rPr>
          <w:rFonts w:cs="B Badr" w:hint="cs"/>
          <w:sz w:val="28"/>
          <w:szCs w:val="28"/>
          <w:rtl/>
        </w:rPr>
        <w:t>ی</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هاشم‌</w:t>
      </w:r>
      <w:r w:rsidRPr="00A546B9">
        <w:rPr>
          <w:rFonts w:cs="B Badr"/>
          <w:sz w:val="28"/>
          <w:szCs w:val="28"/>
          <w:rtl/>
        </w:rPr>
        <w:t xml:space="preserve"> اعم‌ از عبدالله محض و پسرانش محمد‌ و ابراه</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هم‌چن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العباس</w:t>
      </w:r>
      <w:r w:rsidRPr="00A546B9">
        <w:rPr>
          <w:rFonts w:cs="B Badr"/>
          <w:sz w:val="28"/>
          <w:szCs w:val="28"/>
          <w:rtl/>
        </w:rPr>
        <w:t xml:space="preserve"> به نام‌ها</w:t>
      </w:r>
      <w:r w:rsidRPr="00A546B9">
        <w:rPr>
          <w:rFonts w:cs="B Badr" w:hint="cs"/>
          <w:sz w:val="28"/>
          <w:szCs w:val="28"/>
          <w:rtl/>
        </w:rPr>
        <w:t>ی</w:t>
      </w:r>
      <w:r w:rsidRPr="00A546B9">
        <w:rPr>
          <w:rFonts w:cs="B Badr"/>
          <w:sz w:val="28"/>
          <w:szCs w:val="28"/>
          <w:rtl/>
        </w:rPr>
        <w:t xml:space="preserve"> ابراه</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امام، ابوالعباس سفاح، ابوجعفر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r w:rsidRPr="00A546B9">
        <w:rPr>
          <w:rFonts w:cs="B Badr"/>
          <w:sz w:val="28"/>
          <w:szCs w:val="28"/>
          <w:rtl/>
        </w:rPr>
        <w:t xml:space="preserve"> و عموها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نها‌،</w:t>
      </w:r>
      <w:r w:rsidRPr="00A546B9">
        <w:rPr>
          <w:rFonts w:cs="B Badr"/>
          <w:sz w:val="28"/>
          <w:szCs w:val="28"/>
          <w:rtl/>
        </w:rPr>
        <w:t xml:space="preserve"> در‌ محل</w:t>
      </w:r>
      <w:r w:rsidRPr="00A546B9">
        <w:rPr>
          <w:rFonts w:cs="B Badr" w:hint="cs"/>
          <w:sz w:val="28"/>
          <w:szCs w:val="28"/>
          <w:rtl/>
        </w:rPr>
        <w:t>ی</w:t>
      </w:r>
      <w:r w:rsidRPr="00A546B9">
        <w:rPr>
          <w:rFonts w:cs="B Badr"/>
          <w:sz w:val="28"/>
          <w:szCs w:val="28"/>
          <w:rtl/>
        </w:rPr>
        <w:t xml:space="preserve"> به نـام‌ «ابواء» (ابواء مکان</w:t>
      </w:r>
      <w:r w:rsidRPr="00A546B9">
        <w:rPr>
          <w:rFonts w:cs="B Badr" w:hint="cs"/>
          <w:sz w:val="28"/>
          <w:szCs w:val="28"/>
          <w:rtl/>
        </w:rPr>
        <w:t>ی</w:t>
      </w:r>
      <w:r w:rsidRPr="00A546B9">
        <w:rPr>
          <w:rFonts w:cs="B Badr"/>
          <w:sz w:val="28"/>
          <w:szCs w:val="28"/>
          <w:rtl/>
        </w:rPr>
        <w:t xml:space="preserve"> اسـت مـاب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و مکه.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مکان جـا</w:t>
      </w:r>
      <w:r w:rsidRPr="00A546B9">
        <w:rPr>
          <w:rFonts w:cs="B Badr" w:hint="cs"/>
          <w:sz w:val="28"/>
          <w:szCs w:val="28"/>
          <w:rtl/>
        </w:rPr>
        <w:t>یی</w:t>
      </w:r>
      <w:r w:rsidRPr="00A546B9">
        <w:rPr>
          <w:rFonts w:cs="B Badr"/>
          <w:sz w:val="28"/>
          <w:szCs w:val="28"/>
          <w:rtl/>
        </w:rPr>
        <w:t xml:space="preserve"> اسـت که ‌آمنه</w:t>
      </w:r>
      <w:r w:rsidRPr="00A546B9">
        <w:rPr>
          <w:rFonts w:cs="B Badr" w:hint="eastAsia"/>
          <w:sz w:val="28"/>
          <w:szCs w:val="28"/>
          <w:rtl/>
        </w:rPr>
        <w:t>‌</w:t>
      </w:r>
      <w:r w:rsidRPr="00A546B9">
        <w:rPr>
          <w:rFonts w:cs="B Badr"/>
          <w:sz w:val="28"/>
          <w:szCs w:val="28"/>
          <w:rtl/>
        </w:rPr>
        <w:t xml:space="preserve"> (سلام‌الله‌عل</w:t>
      </w:r>
      <w:r w:rsidRPr="00A546B9">
        <w:rPr>
          <w:rFonts w:cs="B Badr" w:hint="cs"/>
          <w:sz w:val="28"/>
          <w:szCs w:val="28"/>
          <w:rtl/>
        </w:rPr>
        <w:t>ی</w:t>
      </w:r>
      <w:r w:rsidRPr="00A546B9">
        <w:rPr>
          <w:rFonts w:cs="B Badr" w:hint="eastAsia"/>
          <w:sz w:val="28"/>
          <w:szCs w:val="28"/>
          <w:rtl/>
        </w:rPr>
        <w:t>ها</w:t>
      </w:r>
      <w:r w:rsidRPr="00A546B9">
        <w:rPr>
          <w:rFonts w:cs="B Badr"/>
          <w:sz w:val="28"/>
          <w:szCs w:val="28"/>
          <w:rtl/>
        </w:rPr>
        <w:t>) مـادر پ</w:t>
      </w:r>
      <w:r w:rsidRPr="00A546B9">
        <w:rPr>
          <w:rFonts w:cs="B Badr" w:hint="cs"/>
          <w:sz w:val="28"/>
          <w:szCs w:val="28"/>
          <w:rtl/>
        </w:rPr>
        <w:t>ی</w:t>
      </w:r>
      <w:r w:rsidRPr="00A546B9">
        <w:rPr>
          <w:rFonts w:cs="B Badr" w:hint="eastAsia"/>
          <w:sz w:val="28"/>
          <w:szCs w:val="28"/>
          <w:rtl/>
        </w:rPr>
        <w:t>غمبر</w:t>
      </w:r>
      <w:r w:rsidRPr="00A546B9">
        <w:rPr>
          <w:rFonts w:cs="B Badr"/>
          <w:sz w:val="28"/>
          <w:szCs w:val="28"/>
          <w:rtl/>
        </w:rPr>
        <w:t xml:space="preserve"> اکرم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xml:space="preserve">) در آن‌جا وفات </w:t>
      </w:r>
      <w:r w:rsidRPr="00A546B9">
        <w:rPr>
          <w:rFonts w:cs="B Badr" w:hint="cs"/>
          <w:sz w:val="28"/>
          <w:szCs w:val="28"/>
          <w:rtl/>
        </w:rPr>
        <w:t>ی</w:t>
      </w:r>
      <w:r w:rsidRPr="00A546B9">
        <w:rPr>
          <w:rFonts w:cs="B Badr" w:hint="eastAsia"/>
          <w:sz w:val="28"/>
          <w:szCs w:val="28"/>
          <w:rtl/>
        </w:rPr>
        <w:t>افت</w:t>
      </w:r>
      <w:r w:rsidRPr="00A546B9">
        <w:rPr>
          <w:rFonts w:cs="B Badr"/>
          <w:sz w:val="28"/>
          <w:szCs w:val="28"/>
          <w:rtl/>
        </w:rPr>
        <w:t xml:space="preserve"> و حضرت امام‌ کاظم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بـه دنـ</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آمد؛ [۹۹]</w:t>
      </w:r>
    </w:p>
    <w:p w:rsidR="00A546B9" w:rsidRPr="00A546B9" w:rsidRDefault="00A546B9" w:rsidP="00A546B9">
      <w:pPr>
        <w:rPr>
          <w:rFonts w:cs="B Badr"/>
          <w:sz w:val="28"/>
          <w:szCs w:val="28"/>
          <w:rtl/>
        </w:rPr>
      </w:pPr>
      <w:r w:rsidRPr="00A546B9">
        <w:rPr>
          <w:rFonts w:cs="B Badr"/>
          <w:sz w:val="28"/>
          <w:szCs w:val="28"/>
          <w:rtl/>
        </w:rPr>
        <w:t>) نهضت‌ ضد‌ امو</w:t>
      </w:r>
      <w:r w:rsidRPr="00A546B9">
        <w:rPr>
          <w:rFonts w:cs="B Badr" w:hint="cs"/>
          <w:sz w:val="28"/>
          <w:szCs w:val="28"/>
          <w:rtl/>
        </w:rPr>
        <w:t>ی</w:t>
      </w:r>
      <w:r w:rsidRPr="00A546B9">
        <w:rPr>
          <w:rFonts w:cs="B Badr"/>
          <w:sz w:val="28"/>
          <w:szCs w:val="28"/>
          <w:rtl/>
        </w:rPr>
        <w:t xml:space="preserve"> را از‌ سال‌ ۱۰۰ هجر</w:t>
      </w:r>
      <w:r w:rsidRPr="00A546B9">
        <w:rPr>
          <w:rFonts w:cs="B Badr" w:hint="cs"/>
          <w:sz w:val="28"/>
          <w:szCs w:val="28"/>
          <w:rtl/>
        </w:rPr>
        <w:t>ی</w:t>
      </w:r>
      <w:r w:rsidRPr="00A546B9">
        <w:rPr>
          <w:rFonts w:cs="B Badr"/>
          <w:sz w:val="28"/>
          <w:szCs w:val="28"/>
          <w:rtl/>
        </w:rPr>
        <w:t xml:space="preserve"> آغاز کردند‌. وچون‌ بن</w:t>
      </w:r>
      <w:r w:rsidRPr="00A546B9">
        <w:rPr>
          <w:rFonts w:cs="B Badr" w:hint="cs"/>
          <w:sz w:val="28"/>
          <w:szCs w:val="28"/>
          <w:rtl/>
        </w:rPr>
        <w:t>ی‌</w:t>
      </w:r>
      <w:r w:rsidRPr="00A546B9">
        <w:rPr>
          <w:rFonts w:cs="B Badr" w:hint="eastAsia"/>
          <w:sz w:val="28"/>
          <w:szCs w:val="28"/>
          <w:rtl/>
        </w:rPr>
        <w:t>العباس</w:t>
      </w:r>
      <w:r w:rsidRPr="00A546B9">
        <w:rPr>
          <w:rFonts w:cs="B Badr"/>
          <w:sz w:val="28"/>
          <w:szCs w:val="28"/>
          <w:rtl/>
        </w:rPr>
        <w:t xml:space="preserve"> زم</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را برا</w:t>
      </w:r>
      <w:r w:rsidRPr="00A546B9">
        <w:rPr>
          <w:rFonts w:cs="B Badr" w:hint="cs"/>
          <w:sz w:val="28"/>
          <w:szCs w:val="28"/>
          <w:rtl/>
        </w:rPr>
        <w:t>ی</w:t>
      </w:r>
      <w:r w:rsidRPr="00A546B9">
        <w:rPr>
          <w:rFonts w:cs="B Badr"/>
          <w:sz w:val="28"/>
          <w:szCs w:val="28"/>
          <w:rtl/>
        </w:rPr>
        <w:t xml:space="preserve"> خـودشان مـه</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نم</w:t>
      </w:r>
      <w:r w:rsidRPr="00A546B9">
        <w:rPr>
          <w:rFonts w:cs="B Badr" w:hint="cs"/>
          <w:sz w:val="28"/>
          <w:szCs w:val="28"/>
          <w:rtl/>
        </w:rPr>
        <w:t>ی‌</w:t>
      </w:r>
      <w:r w:rsidRPr="00A546B9">
        <w:rPr>
          <w:rFonts w:cs="B Badr" w:hint="eastAsia"/>
          <w:sz w:val="28"/>
          <w:szCs w:val="28"/>
          <w:rtl/>
        </w:rPr>
        <w:t>د</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xml:space="preserve"> با «محمد نفس زک</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(محمد بن عبدالله بن حسن بن حـسن بـن عل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به‌عنوان مـهد</w:t>
      </w:r>
      <w:r w:rsidRPr="00A546B9">
        <w:rPr>
          <w:rFonts w:cs="B Badr" w:hint="cs"/>
          <w:sz w:val="28"/>
          <w:szCs w:val="28"/>
          <w:rtl/>
        </w:rPr>
        <w:t>ی‌</w:t>
      </w:r>
      <w:r w:rsidRPr="00A546B9">
        <w:rPr>
          <w:rFonts w:cs="B Badr"/>
          <w:sz w:val="28"/>
          <w:szCs w:val="28"/>
          <w:rtl/>
        </w:rPr>
        <w:t xml:space="preserve"> امـت‌ ب</w:t>
      </w:r>
      <w:r w:rsidRPr="00A546B9">
        <w:rPr>
          <w:rFonts w:cs="B Badr" w:hint="cs"/>
          <w:sz w:val="28"/>
          <w:szCs w:val="28"/>
          <w:rtl/>
        </w:rPr>
        <w:t>ی</w:t>
      </w:r>
      <w:r w:rsidRPr="00A546B9">
        <w:rPr>
          <w:rFonts w:cs="B Badr" w:hint="eastAsia"/>
          <w:sz w:val="28"/>
          <w:szCs w:val="28"/>
          <w:rtl/>
        </w:rPr>
        <w:t>عت‌</w:t>
      </w:r>
      <w:r w:rsidRPr="00A546B9">
        <w:rPr>
          <w:rFonts w:cs="B Badr"/>
          <w:sz w:val="28"/>
          <w:szCs w:val="28"/>
          <w:rtl/>
        </w:rPr>
        <w:t xml:space="preserve"> کـردند. [۱۰۰]</w:t>
      </w:r>
    </w:p>
    <w:p w:rsidR="006D7F16" w:rsidRDefault="00A546B9" w:rsidP="00A546B9">
      <w:pPr>
        <w:rPr>
          <w:rFonts w:cs="B Badr"/>
          <w:sz w:val="28"/>
          <w:szCs w:val="28"/>
          <w:rtl/>
        </w:rPr>
      </w:pPr>
      <w:r w:rsidRPr="00A546B9">
        <w:rPr>
          <w:rFonts w:cs="B Badr"/>
          <w:sz w:val="28"/>
          <w:szCs w:val="28"/>
          <w:rtl/>
        </w:rPr>
        <w:t>[۱۰۱]</w:t>
      </w:r>
    </w:p>
    <w:p w:rsidR="006D7F16" w:rsidRDefault="00A546B9" w:rsidP="00A546B9">
      <w:pPr>
        <w:rPr>
          <w:rFonts w:cs="B Badr"/>
          <w:sz w:val="28"/>
          <w:szCs w:val="28"/>
          <w:rtl/>
        </w:rPr>
      </w:pPr>
      <w:r w:rsidRPr="00A546B9">
        <w:rPr>
          <w:rFonts w:cs="B Badr" w:hint="eastAsia"/>
          <w:sz w:val="28"/>
          <w:szCs w:val="28"/>
          <w:rtl/>
        </w:rPr>
        <w:t>بعد</w:t>
      </w:r>
      <w:r w:rsidRPr="00A546B9">
        <w:rPr>
          <w:rFonts w:cs="B Badr"/>
          <w:sz w:val="28"/>
          <w:szCs w:val="28"/>
          <w:rtl/>
        </w:rPr>
        <w:t xml:space="preserve"> از آنکه روسا</w:t>
      </w:r>
      <w:r w:rsidRPr="00A546B9">
        <w:rPr>
          <w:rFonts w:cs="B Badr" w:hint="cs"/>
          <w:sz w:val="28"/>
          <w:szCs w:val="28"/>
          <w:rtl/>
        </w:rPr>
        <w:t>ی‌</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هاشم‌</w:t>
      </w:r>
      <w:r w:rsidRPr="00A546B9">
        <w:rPr>
          <w:rFonts w:cs="B Badr"/>
          <w:sz w:val="28"/>
          <w:szCs w:val="28"/>
          <w:rtl/>
        </w:rPr>
        <w:t xml:space="preserve"> با محمد‌ بـ</w:t>
      </w:r>
      <w:r w:rsidRPr="00A546B9">
        <w:rPr>
          <w:rFonts w:cs="B Badr" w:hint="cs"/>
          <w:sz w:val="28"/>
          <w:szCs w:val="28"/>
          <w:rtl/>
        </w:rPr>
        <w:t>ی</w:t>
      </w:r>
      <w:r w:rsidRPr="00A546B9">
        <w:rPr>
          <w:rFonts w:cs="B Badr" w:hint="eastAsia"/>
          <w:sz w:val="28"/>
          <w:szCs w:val="28"/>
          <w:rtl/>
        </w:rPr>
        <w:t>عت‌</w:t>
      </w:r>
      <w:r w:rsidRPr="00A546B9">
        <w:rPr>
          <w:rFonts w:cs="B Badr"/>
          <w:sz w:val="28"/>
          <w:szCs w:val="28"/>
          <w:rtl/>
        </w:rPr>
        <w:t xml:space="preserve"> کـردند‌، از 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دعوت نمودند که با محمد به‌عنوان مهد</w:t>
      </w:r>
      <w:r w:rsidRPr="00A546B9">
        <w:rPr>
          <w:rFonts w:cs="B Badr" w:hint="cs"/>
          <w:sz w:val="28"/>
          <w:szCs w:val="28"/>
          <w:rtl/>
        </w:rPr>
        <w:t>ی</w:t>
      </w:r>
      <w:r w:rsidRPr="00A546B9">
        <w:rPr>
          <w:rFonts w:cs="B Badr"/>
          <w:sz w:val="28"/>
          <w:szCs w:val="28"/>
          <w:rtl/>
        </w:rPr>
        <w:t xml:space="preserve"> امت‌ ب</w:t>
      </w:r>
      <w:r w:rsidRPr="00A546B9">
        <w:rPr>
          <w:rFonts w:cs="B Badr" w:hint="cs"/>
          <w:sz w:val="28"/>
          <w:szCs w:val="28"/>
          <w:rtl/>
        </w:rPr>
        <w:t>ی</w:t>
      </w:r>
      <w:r w:rsidRPr="00A546B9">
        <w:rPr>
          <w:rFonts w:cs="B Badr" w:hint="eastAsia"/>
          <w:sz w:val="28"/>
          <w:szCs w:val="28"/>
          <w:rtl/>
        </w:rPr>
        <w:t>عت</w:t>
      </w:r>
      <w:r w:rsidRPr="00A546B9">
        <w:rPr>
          <w:rFonts w:cs="B Badr"/>
          <w:sz w:val="28"/>
          <w:szCs w:val="28"/>
          <w:rtl/>
        </w:rPr>
        <w:t xml:space="preserve"> کـند ول</w:t>
      </w:r>
      <w:r w:rsidRPr="00A546B9">
        <w:rPr>
          <w:rFonts w:cs="B Badr" w:hint="cs"/>
          <w:sz w:val="28"/>
          <w:szCs w:val="28"/>
          <w:rtl/>
        </w:rPr>
        <w:t>ی</w:t>
      </w:r>
      <w:r w:rsidRPr="00A546B9">
        <w:rPr>
          <w:rFonts w:cs="B Badr"/>
          <w:sz w:val="28"/>
          <w:szCs w:val="28"/>
          <w:rtl/>
        </w:rPr>
        <w:t xml:space="preserve"> حـضرت به آن‌ها فرمود‌ که‌ در نـزد مـا اسرار</w:t>
      </w:r>
      <w:r w:rsidRPr="00A546B9">
        <w:rPr>
          <w:rFonts w:cs="B Badr" w:hint="cs"/>
          <w:sz w:val="28"/>
          <w:szCs w:val="28"/>
          <w:rtl/>
        </w:rPr>
        <w:t>ی</w:t>
      </w:r>
      <w:r w:rsidRPr="00A546B9">
        <w:rPr>
          <w:rFonts w:cs="B Badr"/>
          <w:sz w:val="28"/>
          <w:szCs w:val="28"/>
          <w:rtl/>
        </w:rPr>
        <w:t xml:space="preserve"> اسـت.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پسر‌، مـهد</w:t>
      </w:r>
      <w:r w:rsidRPr="00A546B9">
        <w:rPr>
          <w:rFonts w:cs="B Badr" w:hint="cs"/>
          <w:sz w:val="28"/>
          <w:szCs w:val="28"/>
          <w:rtl/>
        </w:rPr>
        <w:t>ی‌</w:t>
      </w:r>
      <w:r w:rsidRPr="00A546B9">
        <w:rPr>
          <w:rFonts w:cs="B Badr"/>
          <w:sz w:val="28"/>
          <w:szCs w:val="28"/>
          <w:rtl/>
        </w:rPr>
        <w:t xml:space="preserve"> امت‌ ن</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و وقت‌ ظهور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فـرا‌ نـر</w:t>
      </w:r>
      <w:r w:rsidRPr="00A546B9">
        <w:rPr>
          <w:rFonts w:cs="B Badr" w:hint="eastAsia"/>
          <w:sz w:val="28"/>
          <w:szCs w:val="28"/>
          <w:rtl/>
        </w:rPr>
        <w:t>س</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است. حضرت در آن‌ جلسه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داشتند که ابوالعباس سفاح و برادرانش به خلافت‌ خواهند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بـه عـبدالعز</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بن عمران‌ زهر</w:t>
      </w:r>
      <w:r w:rsidRPr="00A546B9">
        <w:rPr>
          <w:rFonts w:cs="B Badr" w:hint="cs"/>
          <w:sz w:val="28"/>
          <w:szCs w:val="28"/>
          <w:rtl/>
        </w:rPr>
        <w:t>ی‌</w:t>
      </w:r>
      <w:r w:rsidRPr="00A546B9">
        <w:rPr>
          <w:rFonts w:cs="B Badr"/>
          <w:sz w:val="28"/>
          <w:szCs w:val="28"/>
          <w:rtl/>
        </w:rPr>
        <w:t xml:space="preserve"> فرمود‌ که ابـوجعفر منصور قاتل محمد و برادرش ابـراه</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خـواهد‌ شد‌. [۱۰۲]</w:t>
      </w:r>
    </w:p>
    <w:p w:rsidR="00A546B9" w:rsidRPr="00A546B9" w:rsidRDefault="00A546B9" w:rsidP="006C2220">
      <w:pPr>
        <w:rPr>
          <w:rFonts w:cs="B Badr"/>
          <w:sz w:val="28"/>
          <w:szCs w:val="28"/>
          <w:rtl/>
        </w:rPr>
      </w:pPr>
      <w:r w:rsidRPr="00A546B9">
        <w:rPr>
          <w:rFonts w:cs="B Badr" w:hint="eastAsia"/>
          <w:sz w:val="28"/>
          <w:szCs w:val="28"/>
          <w:rtl/>
        </w:rPr>
        <w:t>مبلغان‌</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عباس‌</w:t>
      </w:r>
      <w:r w:rsidRPr="00A546B9">
        <w:rPr>
          <w:rFonts w:cs="B Badr"/>
          <w:sz w:val="28"/>
          <w:szCs w:val="28"/>
          <w:rtl/>
        </w:rPr>
        <w:t xml:space="preserve"> در آغاز، مـردم را بـا عنوان «الرضا من آل‌محمد»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«الرض</w:t>
      </w:r>
      <w:r w:rsidRPr="00A546B9">
        <w:rPr>
          <w:rFonts w:cs="B Badr" w:hint="cs"/>
          <w:sz w:val="28"/>
          <w:szCs w:val="28"/>
          <w:rtl/>
        </w:rPr>
        <w:t>ی</w:t>
      </w:r>
      <w:r w:rsidRPr="00A546B9">
        <w:rPr>
          <w:rFonts w:cs="B Badr"/>
          <w:sz w:val="28"/>
          <w:szCs w:val="28"/>
          <w:rtl/>
        </w:rPr>
        <w:t xml:space="preserve"> من آل محمد» تبل</w:t>
      </w:r>
      <w:r w:rsidRPr="00A546B9">
        <w:rPr>
          <w:rFonts w:cs="B Badr" w:hint="cs"/>
          <w:sz w:val="28"/>
          <w:szCs w:val="28"/>
          <w:rtl/>
        </w:rPr>
        <w:t>ی</w:t>
      </w:r>
      <w:r w:rsidRPr="00A546B9">
        <w:rPr>
          <w:rFonts w:cs="B Badr" w:hint="eastAsia"/>
          <w:sz w:val="28"/>
          <w:szCs w:val="28"/>
          <w:rtl/>
        </w:rPr>
        <w:t>غ</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دو تن از ماهرتر</w:t>
      </w:r>
      <w:r w:rsidRPr="00A546B9">
        <w:rPr>
          <w:rFonts w:cs="B Badr" w:hint="cs"/>
          <w:sz w:val="28"/>
          <w:szCs w:val="28"/>
          <w:rtl/>
        </w:rPr>
        <w:t>ی</w:t>
      </w:r>
      <w:r w:rsidRPr="00A546B9">
        <w:rPr>
          <w:rFonts w:cs="B Badr" w:hint="eastAsia"/>
          <w:sz w:val="28"/>
          <w:szCs w:val="28"/>
          <w:rtl/>
        </w:rPr>
        <w:t>ن‌شان</w:t>
      </w:r>
      <w:r w:rsidRPr="00A546B9">
        <w:rPr>
          <w:rFonts w:cs="B Badr"/>
          <w:sz w:val="28"/>
          <w:szCs w:val="28"/>
          <w:rtl/>
        </w:rPr>
        <w:t xml:space="preserve"> عـبارت بـودند از: «ابوسلمه خلال‌» و «ابومسلم‌ خراسان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ابوسلمه کـه‌ بـه وز</w:t>
      </w:r>
      <w:r w:rsidRPr="00A546B9">
        <w:rPr>
          <w:rFonts w:cs="B Badr" w:hint="cs"/>
          <w:sz w:val="28"/>
          <w:szCs w:val="28"/>
          <w:rtl/>
        </w:rPr>
        <w:t>ی</w:t>
      </w:r>
      <w:r w:rsidRPr="00A546B9">
        <w:rPr>
          <w:rFonts w:cs="B Badr" w:hint="eastAsia"/>
          <w:sz w:val="28"/>
          <w:szCs w:val="28"/>
          <w:rtl/>
        </w:rPr>
        <w:t>ـر</w:t>
      </w:r>
      <w:r w:rsidRPr="00A546B9">
        <w:rPr>
          <w:rFonts w:cs="B Badr"/>
          <w:sz w:val="28"/>
          <w:szCs w:val="28"/>
          <w:rtl/>
        </w:rPr>
        <w:t xml:space="preserve"> آل محمد لقب گـرفت، در کوفه مخف</w:t>
      </w:r>
      <w:r w:rsidRPr="00A546B9">
        <w:rPr>
          <w:rFonts w:cs="B Badr" w:hint="cs"/>
          <w:sz w:val="28"/>
          <w:szCs w:val="28"/>
          <w:rtl/>
        </w:rPr>
        <w:t>ی</w:t>
      </w:r>
      <w:r w:rsidRPr="00A546B9">
        <w:rPr>
          <w:rFonts w:cs="B Badr" w:hint="eastAsia"/>
          <w:sz w:val="28"/>
          <w:szCs w:val="28"/>
          <w:rtl/>
        </w:rPr>
        <w:t>انه</w:t>
      </w:r>
      <w:r w:rsidRPr="00A546B9">
        <w:rPr>
          <w:rFonts w:cs="B Badr"/>
          <w:sz w:val="28"/>
          <w:szCs w:val="28"/>
          <w:rtl/>
        </w:rPr>
        <w:t xml:space="preserve"> تبل</w:t>
      </w:r>
      <w:r w:rsidRPr="00A546B9">
        <w:rPr>
          <w:rFonts w:cs="B Badr" w:hint="cs"/>
          <w:sz w:val="28"/>
          <w:szCs w:val="28"/>
          <w:rtl/>
        </w:rPr>
        <w:t>ی</w:t>
      </w:r>
      <w:r w:rsidRPr="00A546B9">
        <w:rPr>
          <w:rFonts w:cs="B Badr" w:hint="eastAsia"/>
          <w:sz w:val="28"/>
          <w:szCs w:val="28"/>
          <w:rtl/>
        </w:rPr>
        <w:t>غ‌</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و </w:t>
      </w:r>
      <w:r w:rsidRPr="00A546B9">
        <w:rPr>
          <w:rFonts w:cs="B Badr" w:hint="eastAsia"/>
          <w:sz w:val="28"/>
          <w:szCs w:val="28"/>
          <w:rtl/>
        </w:rPr>
        <w:t>ابومسلم</w:t>
      </w:r>
      <w:r w:rsidRPr="00A546B9">
        <w:rPr>
          <w:rFonts w:cs="B Badr"/>
          <w:sz w:val="28"/>
          <w:szCs w:val="28"/>
          <w:rtl/>
        </w:rPr>
        <w:t xml:space="preserve"> کـه بـه ام</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آل محمد ملقب شد، در خراسان مردم‌ را بر عل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دستگاه حاکمه امو</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شوراند</w:t>
      </w:r>
      <w:r w:rsidRPr="00A546B9">
        <w:rPr>
          <w:rFonts w:cs="B Badr"/>
          <w:sz w:val="28"/>
          <w:szCs w:val="28"/>
          <w:rtl/>
        </w:rPr>
        <w:t>. [۱۰۳]</w:t>
      </w:r>
      <w:r w:rsidR="006C2220">
        <w:rPr>
          <w:rFonts w:cs="B Badr" w:hint="cs"/>
          <w:sz w:val="28"/>
          <w:szCs w:val="28"/>
          <w:rtl/>
        </w:rPr>
        <w:t xml:space="preserve"> </w:t>
      </w:r>
      <w:r w:rsidRPr="00A546B9">
        <w:rPr>
          <w:rFonts w:cs="B Badr"/>
          <w:sz w:val="28"/>
          <w:szCs w:val="28"/>
          <w:rtl/>
        </w:rPr>
        <w:t>[۱۰۴]</w:t>
      </w:r>
    </w:p>
    <w:p w:rsidR="00A546B9" w:rsidRPr="00A546B9" w:rsidRDefault="00A546B9" w:rsidP="006C2220">
      <w:pPr>
        <w:rPr>
          <w:rFonts w:cs="B Badr"/>
          <w:sz w:val="28"/>
          <w:szCs w:val="28"/>
          <w:rtl/>
        </w:rPr>
      </w:pPr>
      <w:r w:rsidRPr="00A546B9">
        <w:rPr>
          <w:rFonts w:cs="B Badr" w:hint="cs"/>
          <w:sz w:val="28"/>
          <w:szCs w:val="28"/>
          <w:rtl/>
        </w:rPr>
        <w:lastRenderedPageBreak/>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کـارها</w:t>
      </w:r>
      <w:r w:rsidRPr="00A546B9">
        <w:rPr>
          <w:rFonts w:cs="B Badr" w:hint="cs"/>
          <w:sz w:val="28"/>
          <w:szCs w:val="28"/>
          <w:rtl/>
        </w:rPr>
        <w:t>ی‌</w:t>
      </w:r>
      <w:r w:rsidRPr="00A546B9">
        <w:rPr>
          <w:rFonts w:cs="B Badr"/>
          <w:sz w:val="28"/>
          <w:szCs w:val="28"/>
          <w:rtl/>
        </w:rPr>
        <w:t xml:space="preserve"> زشـت ابومسلم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بود که نسبت‌ به ابـوسلمه حسادت‌ م</w:t>
      </w:r>
      <w:r w:rsidRPr="00A546B9">
        <w:rPr>
          <w:rFonts w:cs="B Badr" w:hint="cs"/>
          <w:sz w:val="28"/>
          <w:szCs w:val="28"/>
          <w:rtl/>
        </w:rPr>
        <w:t>ی‌</w:t>
      </w:r>
      <w:r w:rsidRPr="00A546B9">
        <w:rPr>
          <w:rFonts w:cs="B Badr" w:hint="eastAsia"/>
          <w:sz w:val="28"/>
          <w:szCs w:val="28"/>
          <w:rtl/>
        </w:rPr>
        <w:t>ورز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نامه‌ها</w:t>
      </w:r>
      <w:r w:rsidRPr="00A546B9">
        <w:rPr>
          <w:rFonts w:cs="B Badr" w:hint="cs"/>
          <w:sz w:val="28"/>
          <w:szCs w:val="28"/>
          <w:rtl/>
        </w:rPr>
        <w:t>یی</w:t>
      </w:r>
      <w:r w:rsidRPr="00A546B9">
        <w:rPr>
          <w:rFonts w:cs="B Badr"/>
          <w:sz w:val="28"/>
          <w:szCs w:val="28"/>
          <w:rtl/>
        </w:rPr>
        <w:t xml:space="preserve"> بـه سـفاح و عـموها</w:t>
      </w:r>
      <w:r w:rsidRPr="00A546B9">
        <w:rPr>
          <w:rFonts w:cs="B Badr" w:hint="cs"/>
          <w:sz w:val="28"/>
          <w:szCs w:val="28"/>
          <w:rtl/>
        </w:rPr>
        <w:t>ی</w:t>
      </w:r>
      <w:r w:rsidRPr="00A546B9">
        <w:rPr>
          <w:rFonts w:cs="B Badr"/>
          <w:sz w:val="28"/>
          <w:szCs w:val="28"/>
          <w:rtl/>
        </w:rPr>
        <w:t xml:space="preserve"> سفاح نوشت و به آنـ‌ها اطلاع‌ داد که ابوسلمه قصد دارد خلافت را از آل‌عباس به نفع آل اب</w:t>
      </w:r>
      <w:r w:rsidRPr="00A546B9">
        <w:rPr>
          <w:rFonts w:cs="B Badr" w:hint="cs"/>
          <w:sz w:val="28"/>
          <w:szCs w:val="28"/>
          <w:rtl/>
        </w:rPr>
        <w:t>ی‌</w:t>
      </w:r>
      <w:r w:rsidRPr="00A546B9">
        <w:rPr>
          <w:rFonts w:cs="B Badr" w:hint="eastAsia"/>
          <w:sz w:val="28"/>
          <w:szCs w:val="28"/>
          <w:rtl/>
        </w:rPr>
        <w:t>طالب‌</w:t>
      </w:r>
      <w:r w:rsidRPr="00A546B9">
        <w:rPr>
          <w:rFonts w:cs="B Badr"/>
          <w:sz w:val="28"/>
          <w:szCs w:val="28"/>
          <w:rtl/>
        </w:rPr>
        <w:t xml:space="preserve"> تغ</w:t>
      </w:r>
      <w:r w:rsidRPr="00A546B9">
        <w:rPr>
          <w:rFonts w:cs="B Badr" w:hint="cs"/>
          <w:sz w:val="28"/>
          <w:szCs w:val="28"/>
          <w:rtl/>
        </w:rPr>
        <w:t>یی</w:t>
      </w:r>
      <w:r w:rsidRPr="00A546B9">
        <w:rPr>
          <w:rFonts w:cs="B Badr" w:hint="eastAsia"/>
          <w:sz w:val="28"/>
          <w:szCs w:val="28"/>
          <w:rtl/>
        </w:rPr>
        <w:t>ر‌</w:t>
      </w:r>
      <w:r w:rsidRPr="00A546B9">
        <w:rPr>
          <w:rFonts w:cs="B Badr"/>
          <w:sz w:val="28"/>
          <w:szCs w:val="28"/>
          <w:rtl/>
        </w:rPr>
        <w:t xml:space="preserve"> دهد‌. ول</w:t>
      </w:r>
      <w:r w:rsidRPr="00A546B9">
        <w:rPr>
          <w:rFonts w:cs="B Badr" w:hint="cs"/>
          <w:sz w:val="28"/>
          <w:szCs w:val="28"/>
          <w:rtl/>
        </w:rPr>
        <w:t>ی</w:t>
      </w:r>
      <w:r w:rsidRPr="00A546B9">
        <w:rPr>
          <w:rFonts w:cs="B Badr"/>
          <w:sz w:val="28"/>
          <w:szCs w:val="28"/>
          <w:rtl/>
        </w:rPr>
        <w:t xml:space="preserve"> سفاح نپذ</w:t>
      </w:r>
      <w:r w:rsidRPr="00A546B9">
        <w:rPr>
          <w:rFonts w:cs="B Badr" w:hint="cs"/>
          <w:sz w:val="28"/>
          <w:szCs w:val="28"/>
          <w:rtl/>
        </w:rPr>
        <w:t>ی</w:t>
      </w:r>
      <w:r w:rsidRPr="00A546B9">
        <w:rPr>
          <w:rFonts w:cs="B Badr" w:hint="eastAsia"/>
          <w:sz w:val="28"/>
          <w:szCs w:val="28"/>
          <w:rtl/>
        </w:rPr>
        <w:t>رفت</w:t>
      </w:r>
      <w:r w:rsidRPr="00A546B9">
        <w:rPr>
          <w:rFonts w:cs="B Badr"/>
          <w:sz w:val="28"/>
          <w:szCs w:val="28"/>
          <w:rtl/>
        </w:rPr>
        <w:t xml:space="preserve"> و گفت: چ</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بـر من ثـابت نش</w:t>
      </w:r>
      <w:r w:rsidRPr="00A546B9">
        <w:rPr>
          <w:rFonts w:cs="B Badr" w:hint="eastAsia"/>
          <w:sz w:val="28"/>
          <w:szCs w:val="28"/>
          <w:rtl/>
        </w:rPr>
        <w:t>ده</w:t>
      </w:r>
      <w:r w:rsidRPr="00A546B9">
        <w:rPr>
          <w:rFonts w:cs="B Badr"/>
          <w:sz w:val="28"/>
          <w:szCs w:val="28"/>
          <w:rtl/>
        </w:rPr>
        <w:t xml:space="preserve"> است. ابومسلم وقت</w:t>
      </w:r>
      <w:r w:rsidRPr="00A546B9">
        <w:rPr>
          <w:rFonts w:cs="B Badr" w:hint="cs"/>
          <w:sz w:val="28"/>
          <w:szCs w:val="28"/>
          <w:rtl/>
        </w:rPr>
        <w:t>ی</w:t>
      </w:r>
      <w:r w:rsidRPr="00A546B9">
        <w:rPr>
          <w:rFonts w:cs="B Badr"/>
          <w:sz w:val="28"/>
          <w:szCs w:val="28"/>
          <w:rtl/>
        </w:rPr>
        <w:t xml:space="preserve"> که فـهم</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ابـوسلمه از تـوطئه او آگـاه اسـت، عده‌ا</w:t>
      </w:r>
      <w:r w:rsidRPr="00A546B9">
        <w:rPr>
          <w:rFonts w:cs="B Badr" w:hint="cs"/>
          <w:sz w:val="28"/>
          <w:szCs w:val="28"/>
          <w:rtl/>
        </w:rPr>
        <w:t>ی</w:t>
      </w:r>
      <w:r w:rsidRPr="00A546B9">
        <w:rPr>
          <w:rFonts w:cs="B Badr"/>
          <w:sz w:val="28"/>
          <w:szCs w:val="28"/>
          <w:rtl/>
        </w:rPr>
        <w:t xml:space="preserve"> را مامور کـرد کـه‌ هنگام‌ برگشت ابوسلمه از نزد سفاح‌، او‌ را شبانه‌ به قتل برسانند. [۱۰۵]</w:t>
      </w:r>
      <w:r w:rsidR="006C2220">
        <w:rPr>
          <w:rFonts w:cs="B Badr" w:hint="cs"/>
          <w:sz w:val="28"/>
          <w:szCs w:val="28"/>
          <w:rtl/>
        </w:rPr>
        <w:t xml:space="preserve"> </w:t>
      </w:r>
      <w:r w:rsidRPr="00A546B9">
        <w:rPr>
          <w:rFonts w:cs="B Badr" w:hint="eastAsia"/>
          <w:sz w:val="28"/>
          <w:szCs w:val="28"/>
          <w:rtl/>
        </w:rPr>
        <w:t>و</w:t>
      </w:r>
      <w:r w:rsidRPr="00A546B9">
        <w:rPr>
          <w:rFonts w:cs="B Badr"/>
          <w:sz w:val="28"/>
          <w:szCs w:val="28"/>
          <w:rtl/>
        </w:rPr>
        <w:t xml:space="preserve"> چون قاتل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قاتل</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از اطراف</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سفاح‌ بودند، خون ابـوسلمه لوث شـد و خوارج را به‌عنوان قاتل معرف</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[۱۰۶]</w:t>
      </w:r>
      <w:r w:rsidR="006C2220">
        <w:rPr>
          <w:rFonts w:cs="B Badr" w:hint="cs"/>
          <w:sz w:val="28"/>
          <w:szCs w:val="28"/>
          <w:rtl/>
        </w:rPr>
        <w:t xml:space="preserve"> </w:t>
      </w:r>
      <w:r w:rsidRPr="00A546B9">
        <w:rPr>
          <w:rFonts w:cs="B Badr"/>
          <w:sz w:val="28"/>
          <w:szCs w:val="28"/>
          <w:rtl/>
        </w:rPr>
        <w:t>[۱۰۷]</w:t>
      </w:r>
      <w:r w:rsidR="006C2220">
        <w:rPr>
          <w:rFonts w:cs="B Badr" w:hint="cs"/>
          <w:sz w:val="28"/>
          <w:szCs w:val="28"/>
          <w:rtl/>
        </w:rPr>
        <w:t xml:space="preserve"> </w:t>
      </w:r>
      <w:r w:rsidRPr="00A546B9">
        <w:rPr>
          <w:rFonts w:cs="B Badr" w:hint="eastAsia"/>
          <w:sz w:val="28"/>
          <w:szCs w:val="28"/>
          <w:rtl/>
        </w:rPr>
        <w:t>مسعود</w:t>
      </w:r>
      <w:r w:rsidRPr="00A546B9">
        <w:rPr>
          <w:rFonts w:cs="B Badr" w:hint="cs"/>
          <w:sz w:val="28"/>
          <w:szCs w:val="28"/>
          <w:rtl/>
        </w:rPr>
        <w:t>ی‌</w:t>
      </w:r>
      <w:r w:rsidRPr="00A546B9">
        <w:rPr>
          <w:rFonts w:cs="B Badr"/>
          <w:sz w:val="28"/>
          <w:szCs w:val="28"/>
          <w:rtl/>
        </w:rPr>
        <w:t xml:space="preserve"> در مروج الذهب [۱۰۸]</w:t>
      </w:r>
      <w:r w:rsidR="006C2220">
        <w:rPr>
          <w:rFonts w:cs="B Badr" w:hint="cs"/>
          <w:sz w:val="28"/>
          <w:szCs w:val="28"/>
          <w:rtl/>
        </w:rPr>
        <w:t xml:space="preserve"> </w:t>
      </w:r>
      <w:r w:rsidRPr="00A546B9">
        <w:rPr>
          <w:rFonts w:cs="B Badr"/>
          <w:sz w:val="28"/>
          <w:szCs w:val="28"/>
          <w:rtl/>
        </w:rPr>
        <w:t>[۱۰۹]</w:t>
      </w:r>
      <w:r w:rsidR="006C2220">
        <w:rPr>
          <w:rFonts w:cs="B Badr" w:hint="cs"/>
          <w:sz w:val="28"/>
          <w:szCs w:val="28"/>
          <w:rtl/>
        </w:rPr>
        <w:t xml:space="preserve"> </w:t>
      </w:r>
      <w:r w:rsidRPr="00A546B9">
        <w:rPr>
          <w:rFonts w:cs="B Badr"/>
          <w:sz w:val="28"/>
          <w:szCs w:val="28"/>
          <w:rtl/>
        </w:rPr>
        <w:t>[۱۱۰]</w:t>
      </w:r>
    </w:p>
    <w:p w:rsidR="00A546B9" w:rsidRPr="00A546B9" w:rsidRDefault="00A546B9" w:rsidP="00A546B9">
      <w:pPr>
        <w:rPr>
          <w:rFonts w:cs="B Badr"/>
          <w:sz w:val="28"/>
          <w:szCs w:val="28"/>
          <w:rtl/>
        </w:rPr>
      </w:pPr>
      <w:r w:rsidRPr="00A546B9">
        <w:rPr>
          <w:rFonts w:cs="B Badr" w:hint="eastAsia"/>
          <w:sz w:val="28"/>
          <w:szCs w:val="28"/>
          <w:rtl/>
        </w:rPr>
        <w:t>مـ</w:t>
      </w:r>
      <w:r w:rsidRPr="00A546B9">
        <w:rPr>
          <w:rFonts w:cs="B Badr" w:hint="cs"/>
          <w:sz w:val="28"/>
          <w:szCs w:val="28"/>
          <w:rtl/>
        </w:rPr>
        <w:t>ی‌</w:t>
      </w:r>
      <w:r w:rsidRPr="00A546B9">
        <w:rPr>
          <w:rFonts w:cs="B Badr" w:hint="eastAsia"/>
          <w:sz w:val="28"/>
          <w:szCs w:val="28"/>
          <w:rtl/>
        </w:rPr>
        <w:t>نو</w:t>
      </w:r>
      <w:r w:rsidRPr="00A546B9">
        <w:rPr>
          <w:rFonts w:cs="B Badr" w:hint="cs"/>
          <w:sz w:val="28"/>
          <w:szCs w:val="28"/>
          <w:rtl/>
        </w:rPr>
        <w:t>ی</w:t>
      </w:r>
      <w:r w:rsidRPr="00A546B9">
        <w:rPr>
          <w:rFonts w:cs="B Badr" w:hint="eastAsia"/>
          <w:sz w:val="28"/>
          <w:szCs w:val="28"/>
          <w:rtl/>
        </w:rPr>
        <w:t>سد‌</w:t>
      </w:r>
      <w:r w:rsidRPr="00A546B9">
        <w:rPr>
          <w:rFonts w:cs="B Badr"/>
          <w:sz w:val="28"/>
          <w:szCs w:val="28"/>
          <w:rtl/>
        </w:rPr>
        <w:t>: ابـوسلمه‌ بـعد از کـشته‌ شدن ابـراه</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امام به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فکر افتاد که خلافت را از آل‌عباس به‌نفع آل‌اب</w:t>
      </w:r>
      <w:r w:rsidRPr="00A546B9">
        <w:rPr>
          <w:rFonts w:cs="B Badr" w:hint="cs"/>
          <w:sz w:val="28"/>
          <w:szCs w:val="28"/>
          <w:rtl/>
        </w:rPr>
        <w:t>ی‌</w:t>
      </w:r>
      <w:r w:rsidRPr="00A546B9">
        <w:rPr>
          <w:rFonts w:cs="B Badr" w:hint="eastAsia"/>
          <w:sz w:val="28"/>
          <w:szCs w:val="28"/>
          <w:rtl/>
        </w:rPr>
        <w:t>طالب</w:t>
      </w:r>
      <w:r w:rsidRPr="00A546B9">
        <w:rPr>
          <w:rFonts w:cs="B Badr"/>
          <w:sz w:val="28"/>
          <w:szCs w:val="28"/>
          <w:rtl/>
        </w:rPr>
        <w:t xml:space="preserve"> تغ</w:t>
      </w:r>
      <w:r w:rsidRPr="00A546B9">
        <w:rPr>
          <w:rFonts w:cs="B Badr" w:hint="cs"/>
          <w:sz w:val="28"/>
          <w:szCs w:val="28"/>
          <w:rtl/>
        </w:rPr>
        <w:t>یی</w:t>
      </w:r>
      <w:r w:rsidRPr="00A546B9">
        <w:rPr>
          <w:rFonts w:cs="B Badr" w:hint="eastAsia"/>
          <w:sz w:val="28"/>
          <w:szCs w:val="28"/>
          <w:rtl/>
        </w:rPr>
        <w:t>ر</w:t>
      </w:r>
      <w:r w:rsidRPr="00A546B9">
        <w:rPr>
          <w:rFonts w:cs="B Badr"/>
          <w:sz w:val="28"/>
          <w:szCs w:val="28"/>
          <w:rtl/>
        </w:rPr>
        <w:t xml:space="preserve"> دهد. نامه‌ا</w:t>
      </w:r>
      <w:r w:rsidRPr="00A546B9">
        <w:rPr>
          <w:rFonts w:cs="B Badr" w:hint="cs"/>
          <w:sz w:val="28"/>
          <w:szCs w:val="28"/>
          <w:rtl/>
        </w:rPr>
        <w:t>ی</w:t>
      </w:r>
      <w:r w:rsidRPr="00A546B9">
        <w:rPr>
          <w:rFonts w:cs="B Badr"/>
          <w:sz w:val="28"/>
          <w:szCs w:val="28"/>
          <w:rtl/>
        </w:rPr>
        <w:t xml:space="preserve"> در دو نسخه برا</w:t>
      </w:r>
      <w:r w:rsidRPr="00A546B9">
        <w:rPr>
          <w:rFonts w:cs="B Badr" w:hint="cs"/>
          <w:sz w:val="28"/>
          <w:szCs w:val="28"/>
          <w:rtl/>
        </w:rPr>
        <w:t>ی</w:t>
      </w:r>
      <w:r w:rsidRPr="00A546B9">
        <w:rPr>
          <w:rFonts w:cs="B Badr"/>
          <w:sz w:val="28"/>
          <w:szCs w:val="28"/>
          <w:rtl/>
        </w:rPr>
        <w:t xml:space="preserve"> 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 عبدالله محض نوشت و به مامور‌ گفت‌: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 نامه را مخف</w:t>
      </w:r>
      <w:r w:rsidRPr="00A546B9">
        <w:rPr>
          <w:rFonts w:cs="B Badr" w:hint="cs"/>
          <w:sz w:val="28"/>
          <w:szCs w:val="28"/>
          <w:rtl/>
        </w:rPr>
        <w:t>ی</w:t>
      </w:r>
      <w:r w:rsidRPr="00A546B9">
        <w:rPr>
          <w:rFonts w:cs="B Badr" w:hint="eastAsia"/>
          <w:sz w:val="28"/>
          <w:szCs w:val="28"/>
          <w:rtl/>
        </w:rPr>
        <w:t>انه</w:t>
      </w:r>
      <w:r w:rsidRPr="00A546B9">
        <w:rPr>
          <w:rFonts w:cs="B Badr"/>
          <w:sz w:val="28"/>
          <w:szCs w:val="28"/>
          <w:rtl/>
        </w:rPr>
        <w:t xml:space="preserve"> بـه امام جعفر صاد</w:t>
      </w:r>
      <w:r w:rsidRPr="00A546B9">
        <w:rPr>
          <w:rFonts w:cs="B Badr" w:hint="eastAsia"/>
          <w:sz w:val="28"/>
          <w:szCs w:val="28"/>
          <w:rtl/>
        </w:rPr>
        <w:t>ق</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بده و اگر قبول کرد، نامه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را از 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ببر و اگر نپذ</w:t>
      </w:r>
      <w:r w:rsidRPr="00A546B9">
        <w:rPr>
          <w:rFonts w:cs="B Badr" w:hint="cs"/>
          <w:sz w:val="28"/>
          <w:szCs w:val="28"/>
          <w:rtl/>
        </w:rPr>
        <w:t>ی</w:t>
      </w:r>
      <w:r w:rsidRPr="00A546B9">
        <w:rPr>
          <w:rFonts w:cs="B Badr" w:hint="eastAsia"/>
          <w:sz w:val="28"/>
          <w:szCs w:val="28"/>
          <w:rtl/>
        </w:rPr>
        <w:t>رفت،</w:t>
      </w:r>
      <w:r w:rsidRPr="00A546B9">
        <w:rPr>
          <w:rFonts w:cs="B Badr"/>
          <w:sz w:val="28"/>
          <w:szCs w:val="28"/>
          <w:rtl/>
        </w:rPr>
        <w:t xml:space="preserve"> نامه دوم را برا</w:t>
      </w:r>
      <w:r w:rsidRPr="00A546B9">
        <w:rPr>
          <w:rFonts w:cs="B Badr" w:hint="cs"/>
          <w:sz w:val="28"/>
          <w:szCs w:val="28"/>
          <w:rtl/>
        </w:rPr>
        <w:t>ی</w:t>
      </w:r>
      <w:r w:rsidRPr="00A546B9">
        <w:rPr>
          <w:rFonts w:cs="B Badr"/>
          <w:sz w:val="28"/>
          <w:szCs w:val="28"/>
          <w:rtl/>
        </w:rPr>
        <w:t xml:space="preserve"> عبدالله ببر و طور</w:t>
      </w:r>
      <w:r w:rsidRPr="00A546B9">
        <w:rPr>
          <w:rFonts w:cs="B Badr" w:hint="cs"/>
          <w:sz w:val="28"/>
          <w:szCs w:val="28"/>
          <w:rtl/>
        </w:rPr>
        <w:t>ی</w:t>
      </w:r>
      <w:r w:rsidRPr="00A546B9">
        <w:rPr>
          <w:rFonts w:cs="B Badr"/>
          <w:sz w:val="28"/>
          <w:szCs w:val="28"/>
          <w:rtl/>
        </w:rPr>
        <w:t xml:space="preserve"> عمل کن که ه</w:t>
      </w:r>
      <w:r w:rsidRPr="00A546B9">
        <w:rPr>
          <w:rFonts w:cs="B Badr" w:hint="cs"/>
          <w:sz w:val="28"/>
          <w:szCs w:val="28"/>
          <w:rtl/>
        </w:rPr>
        <w:t>ی</w:t>
      </w:r>
      <w:r w:rsidRPr="00A546B9">
        <w:rPr>
          <w:rFonts w:cs="B Badr" w:hint="eastAsia"/>
          <w:sz w:val="28"/>
          <w:szCs w:val="28"/>
          <w:rtl/>
        </w:rPr>
        <w:t>چ‌کدام‌</w:t>
      </w:r>
      <w:r w:rsidRPr="00A546B9">
        <w:rPr>
          <w:rFonts w:cs="B Badr"/>
          <w:sz w:val="28"/>
          <w:szCs w:val="28"/>
          <w:rtl/>
        </w:rPr>
        <w:t xml:space="preserve"> نفهمند که‌ برا</w:t>
      </w:r>
      <w:r w:rsidRPr="00A546B9">
        <w:rPr>
          <w:rFonts w:cs="B Badr" w:hint="cs"/>
          <w:sz w:val="28"/>
          <w:szCs w:val="28"/>
          <w:rtl/>
        </w:rPr>
        <w:t>ی</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گر</w:t>
      </w:r>
      <w:r w:rsidRPr="00A546B9">
        <w:rPr>
          <w:rFonts w:cs="B Badr" w:hint="cs"/>
          <w:sz w:val="28"/>
          <w:szCs w:val="28"/>
          <w:rtl/>
        </w:rPr>
        <w:t>ی</w:t>
      </w:r>
      <w:r w:rsidRPr="00A546B9">
        <w:rPr>
          <w:rFonts w:cs="B Badr"/>
          <w:sz w:val="28"/>
          <w:szCs w:val="28"/>
          <w:rtl/>
        </w:rPr>
        <w:t xml:space="preserve"> نامه نوشتم. فـرستاده، نـامه را اول برا</w:t>
      </w:r>
      <w:r w:rsidRPr="00A546B9">
        <w:rPr>
          <w:rFonts w:cs="B Badr" w:hint="cs"/>
          <w:sz w:val="28"/>
          <w:szCs w:val="28"/>
          <w:rtl/>
        </w:rPr>
        <w:t>ی</w:t>
      </w:r>
      <w:r w:rsidRPr="00A546B9">
        <w:rPr>
          <w:rFonts w:cs="B Badr"/>
          <w:sz w:val="28"/>
          <w:szCs w:val="28"/>
          <w:rtl/>
        </w:rPr>
        <w:t xml:space="preserve">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برد.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قبل از آنکه‌نامه را مورد‌ مطالع</w:t>
      </w:r>
      <w:r w:rsidRPr="00A546B9">
        <w:rPr>
          <w:rFonts w:cs="B Badr" w:hint="eastAsia"/>
          <w:sz w:val="28"/>
          <w:szCs w:val="28"/>
          <w:rtl/>
        </w:rPr>
        <w:t>ه</w:t>
      </w:r>
      <w:r w:rsidRPr="00A546B9">
        <w:rPr>
          <w:rFonts w:cs="B Badr"/>
          <w:sz w:val="28"/>
          <w:szCs w:val="28"/>
          <w:rtl/>
        </w:rPr>
        <w:t xml:space="preserve"> قرار دهد، به آتش گرفت و آن را سوزاند و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داشت‌ که‌ ابوسلمه‌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و طرفدار ما ن</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فرستاده، نامه‌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را به عبدالله محض داد که بـس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خـوشحال و مسرور گرد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w:t>
      </w:r>
    </w:p>
    <w:p w:rsidR="006D7F16" w:rsidRDefault="00A546B9" w:rsidP="00A546B9">
      <w:pPr>
        <w:rPr>
          <w:rFonts w:cs="B Badr"/>
          <w:sz w:val="28"/>
          <w:szCs w:val="28"/>
          <w:rtl/>
        </w:rPr>
      </w:pPr>
      <w:r w:rsidRPr="00A546B9">
        <w:rPr>
          <w:rFonts w:cs="B Badr" w:hint="eastAsia"/>
          <w:sz w:val="28"/>
          <w:szCs w:val="28"/>
          <w:rtl/>
        </w:rPr>
        <w:t>صبح</w:t>
      </w:r>
      <w:r w:rsidRPr="00A546B9">
        <w:rPr>
          <w:rFonts w:cs="B Badr"/>
          <w:sz w:val="28"/>
          <w:szCs w:val="28"/>
          <w:rtl/>
        </w:rPr>
        <w:t xml:space="preserve"> ‌زود‌ نزد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آمد و جر</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را اطلاع داد. امام به او گفت که ابوسلمه‌ ع</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نامه را برا</w:t>
      </w:r>
      <w:r w:rsidRPr="00A546B9">
        <w:rPr>
          <w:rFonts w:cs="B Badr" w:hint="cs"/>
          <w:sz w:val="28"/>
          <w:szCs w:val="28"/>
          <w:rtl/>
        </w:rPr>
        <w:t>ی</w:t>
      </w:r>
      <w:r w:rsidRPr="00A546B9">
        <w:rPr>
          <w:rFonts w:cs="B Badr"/>
          <w:sz w:val="28"/>
          <w:szCs w:val="28"/>
          <w:rtl/>
        </w:rPr>
        <w:t xml:space="preserve"> من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نوشته بود ول</w:t>
      </w:r>
      <w:r w:rsidRPr="00A546B9">
        <w:rPr>
          <w:rFonts w:cs="B Badr" w:hint="cs"/>
          <w:sz w:val="28"/>
          <w:szCs w:val="28"/>
          <w:rtl/>
        </w:rPr>
        <w:t>ی</w:t>
      </w:r>
      <w:r w:rsidRPr="00A546B9">
        <w:rPr>
          <w:rFonts w:cs="B Badr"/>
          <w:sz w:val="28"/>
          <w:szCs w:val="28"/>
          <w:rtl/>
        </w:rPr>
        <w:t xml:space="preserve"> آنـ‌را سـوزاندم. به او گفت: ابوسلمه طرفدار‌ مـا نـ</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از چه زمان‌ اهل خراسان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تو شده‌اند که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یی</w:t>
      </w:r>
      <w:r w:rsidRPr="00A546B9">
        <w:rPr>
          <w:rFonts w:cs="B Badr"/>
          <w:sz w:val="28"/>
          <w:szCs w:val="28"/>
          <w:rtl/>
        </w:rPr>
        <w:t xml:space="preserve">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ما‌ نوشت</w:t>
      </w:r>
      <w:r w:rsidRPr="00A546B9">
        <w:rPr>
          <w:rFonts w:cs="B Badr" w:hint="eastAsia"/>
          <w:sz w:val="28"/>
          <w:szCs w:val="28"/>
          <w:rtl/>
        </w:rPr>
        <w:t>ه‌اند؟</w:t>
      </w:r>
      <w:r w:rsidRPr="00A546B9">
        <w:rPr>
          <w:rFonts w:cs="B Badr"/>
          <w:sz w:val="28"/>
          <w:szCs w:val="28"/>
          <w:rtl/>
        </w:rPr>
        <w:t xml:space="preserve">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تو ابومسلم را به‌ خراسان‌ فرستاد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تو به آن‌ها گفت</w:t>
      </w:r>
      <w:r w:rsidRPr="00A546B9">
        <w:rPr>
          <w:rFonts w:cs="B Badr" w:hint="cs"/>
          <w:sz w:val="28"/>
          <w:szCs w:val="28"/>
          <w:rtl/>
        </w:rPr>
        <w:t>ی</w:t>
      </w:r>
      <w:r w:rsidRPr="00A546B9">
        <w:rPr>
          <w:rFonts w:cs="B Badr"/>
          <w:sz w:val="28"/>
          <w:szCs w:val="28"/>
          <w:rtl/>
        </w:rPr>
        <w:t xml:space="preserve"> لباس‌ س</w:t>
      </w:r>
      <w:r w:rsidRPr="00A546B9">
        <w:rPr>
          <w:rFonts w:cs="B Badr" w:hint="cs"/>
          <w:sz w:val="28"/>
          <w:szCs w:val="28"/>
          <w:rtl/>
        </w:rPr>
        <w:t>ی</w:t>
      </w:r>
      <w:r w:rsidRPr="00A546B9">
        <w:rPr>
          <w:rFonts w:cs="B Badr" w:hint="eastAsia"/>
          <w:sz w:val="28"/>
          <w:szCs w:val="28"/>
          <w:rtl/>
        </w:rPr>
        <w:t>اه</w:t>
      </w:r>
      <w:r w:rsidRPr="00A546B9">
        <w:rPr>
          <w:rFonts w:cs="B Badr"/>
          <w:sz w:val="28"/>
          <w:szCs w:val="28"/>
          <w:rtl/>
        </w:rPr>
        <w:t xml:space="preserve"> بپوشند و آن را شعار خود قـرار دهـند ...؟ عبدالله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سخنان ناراحت‌ شد و شـروع بـه بحث‌ با امام نمود. [۱۱۱]</w:t>
      </w:r>
    </w:p>
    <w:p w:rsidR="006D7F16" w:rsidRDefault="00A546B9" w:rsidP="00A546B9">
      <w:pPr>
        <w:rPr>
          <w:rFonts w:cs="B Badr"/>
          <w:sz w:val="28"/>
          <w:szCs w:val="28"/>
          <w:rtl/>
        </w:rPr>
      </w:pPr>
      <w:r w:rsidRPr="00A546B9">
        <w:rPr>
          <w:rFonts w:cs="B Badr" w:hint="eastAsia"/>
          <w:sz w:val="28"/>
          <w:szCs w:val="28"/>
          <w:rtl/>
        </w:rPr>
        <w:t>در</w:t>
      </w:r>
      <w:r w:rsidRPr="00A546B9">
        <w:rPr>
          <w:rFonts w:cs="B Badr"/>
          <w:sz w:val="28"/>
          <w:szCs w:val="28"/>
          <w:rtl/>
        </w:rPr>
        <w:t xml:space="preserve"> بررس</w:t>
      </w:r>
      <w:r w:rsidRPr="00A546B9">
        <w:rPr>
          <w:rFonts w:cs="B Badr" w:hint="cs"/>
          <w:sz w:val="28"/>
          <w:szCs w:val="28"/>
          <w:rtl/>
        </w:rPr>
        <w:t>ی</w:t>
      </w:r>
      <w:r w:rsidRPr="00A546B9">
        <w:rPr>
          <w:rFonts w:cs="B Badr"/>
          <w:sz w:val="28"/>
          <w:szCs w:val="28"/>
          <w:rtl/>
        </w:rPr>
        <w:t xml:space="preserve"> نامه ابوسلمه با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گفته شود‌ که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جر</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مقارن‌ ظهور بن</w:t>
      </w:r>
      <w:r w:rsidRPr="00A546B9">
        <w:rPr>
          <w:rFonts w:cs="B Badr" w:hint="cs"/>
          <w:sz w:val="28"/>
          <w:szCs w:val="28"/>
          <w:rtl/>
        </w:rPr>
        <w:t>ی‌</w:t>
      </w:r>
      <w:r w:rsidRPr="00A546B9">
        <w:rPr>
          <w:rFonts w:cs="B Badr" w:hint="eastAsia"/>
          <w:sz w:val="28"/>
          <w:szCs w:val="28"/>
          <w:rtl/>
        </w:rPr>
        <w:t>العباس</w:t>
      </w:r>
      <w:r w:rsidRPr="00A546B9">
        <w:rPr>
          <w:rFonts w:cs="B Badr"/>
          <w:sz w:val="28"/>
          <w:szCs w:val="28"/>
          <w:rtl/>
        </w:rPr>
        <w:t xml:space="preserve"> است و ابومسلم شد</w:t>
      </w:r>
      <w:r w:rsidRPr="00A546B9">
        <w:rPr>
          <w:rFonts w:cs="B Badr" w:hint="cs"/>
          <w:sz w:val="28"/>
          <w:szCs w:val="28"/>
          <w:rtl/>
        </w:rPr>
        <w:t>ی</w:t>
      </w:r>
      <w:r w:rsidRPr="00A546B9">
        <w:rPr>
          <w:rFonts w:cs="B Badr" w:hint="eastAsia"/>
          <w:sz w:val="28"/>
          <w:szCs w:val="28"/>
          <w:rtl/>
        </w:rPr>
        <w:t>دا</w:t>
      </w:r>
      <w:r w:rsidRPr="00A546B9">
        <w:rPr>
          <w:rFonts w:cs="B Badr"/>
          <w:sz w:val="28"/>
          <w:szCs w:val="28"/>
          <w:rtl/>
        </w:rPr>
        <w:t xml:space="preserve"> در فعال</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است که ابوسلمه‌ را از م</w:t>
      </w:r>
      <w:r w:rsidRPr="00A546B9">
        <w:rPr>
          <w:rFonts w:cs="B Badr" w:hint="cs"/>
          <w:sz w:val="28"/>
          <w:szCs w:val="28"/>
          <w:rtl/>
        </w:rPr>
        <w:t>ی</w:t>
      </w:r>
      <w:r w:rsidRPr="00A546B9">
        <w:rPr>
          <w:rFonts w:cs="B Badr" w:hint="eastAsia"/>
          <w:sz w:val="28"/>
          <w:szCs w:val="28"/>
          <w:rtl/>
        </w:rPr>
        <w:t>دان</w:t>
      </w:r>
      <w:r w:rsidRPr="00A546B9">
        <w:rPr>
          <w:rFonts w:cs="B Badr"/>
          <w:sz w:val="28"/>
          <w:szCs w:val="28"/>
          <w:rtl/>
        </w:rPr>
        <w:t xml:space="preserve"> به در کند و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قض</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عموها</w:t>
      </w:r>
      <w:r w:rsidRPr="00A546B9">
        <w:rPr>
          <w:rFonts w:cs="B Badr" w:hint="cs"/>
          <w:sz w:val="28"/>
          <w:szCs w:val="28"/>
          <w:rtl/>
        </w:rPr>
        <w:t>ی</w:t>
      </w:r>
      <w:r w:rsidRPr="00A546B9">
        <w:rPr>
          <w:rFonts w:cs="B Badr"/>
          <w:sz w:val="28"/>
          <w:szCs w:val="28"/>
          <w:rtl/>
        </w:rPr>
        <w:t xml:space="preserve"> سفاح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او را تـا</w:t>
      </w:r>
      <w:r w:rsidRPr="00A546B9">
        <w:rPr>
          <w:rFonts w:cs="B Badr" w:hint="cs"/>
          <w:sz w:val="28"/>
          <w:szCs w:val="28"/>
          <w:rtl/>
        </w:rPr>
        <w:t>یی</w:t>
      </w:r>
      <w:r w:rsidRPr="00A546B9">
        <w:rPr>
          <w:rFonts w:cs="B Badr" w:hint="eastAsia"/>
          <w:sz w:val="28"/>
          <w:szCs w:val="28"/>
          <w:rtl/>
        </w:rPr>
        <w:t>د</w:t>
      </w:r>
      <w:r w:rsidRPr="00A546B9">
        <w:rPr>
          <w:rFonts w:cs="B Badr"/>
          <w:sz w:val="28"/>
          <w:szCs w:val="28"/>
          <w:rtl/>
        </w:rPr>
        <w:t xml:space="preserve"> و تـقو</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کنند</w:t>
      </w:r>
      <w:r w:rsidRPr="00A546B9">
        <w:rPr>
          <w:rFonts w:cs="B Badr"/>
          <w:sz w:val="28"/>
          <w:szCs w:val="28"/>
          <w:rtl/>
        </w:rPr>
        <w:t>. با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وصف</w:t>
      </w:r>
      <w:r w:rsidRPr="00A546B9">
        <w:rPr>
          <w:rFonts w:cs="B Badr" w:hint="cs"/>
          <w:sz w:val="28"/>
          <w:szCs w:val="28"/>
          <w:rtl/>
        </w:rPr>
        <w:t>ی‌</w:t>
      </w:r>
      <w:r w:rsidRPr="00A546B9">
        <w:rPr>
          <w:rFonts w:cs="B Badr"/>
          <w:sz w:val="28"/>
          <w:szCs w:val="28"/>
          <w:rtl/>
        </w:rPr>
        <w:t xml:space="preserve"> که‌ مسعود</w:t>
      </w:r>
      <w:r w:rsidRPr="00A546B9">
        <w:rPr>
          <w:rFonts w:cs="B Badr" w:hint="cs"/>
          <w:sz w:val="28"/>
          <w:szCs w:val="28"/>
          <w:rtl/>
        </w:rPr>
        <w:t>ی</w:t>
      </w:r>
      <w:r w:rsidRPr="00A546B9">
        <w:rPr>
          <w:rFonts w:cs="B Badr"/>
          <w:sz w:val="28"/>
          <w:szCs w:val="28"/>
          <w:rtl/>
        </w:rPr>
        <w:t xml:space="preserve"> نوشته، معلوم م</w:t>
      </w:r>
      <w:r w:rsidRPr="00A546B9">
        <w:rPr>
          <w:rFonts w:cs="B Badr" w:hint="cs"/>
          <w:sz w:val="28"/>
          <w:szCs w:val="28"/>
          <w:rtl/>
        </w:rPr>
        <w:t>ی‌</w:t>
      </w:r>
      <w:r w:rsidRPr="00A546B9">
        <w:rPr>
          <w:rFonts w:cs="B Badr" w:hint="eastAsia"/>
          <w:sz w:val="28"/>
          <w:szCs w:val="28"/>
          <w:rtl/>
        </w:rPr>
        <w:t>گردد</w:t>
      </w:r>
      <w:r w:rsidRPr="00A546B9">
        <w:rPr>
          <w:rFonts w:cs="B Badr"/>
          <w:sz w:val="28"/>
          <w:szCs w:val="28"/>
          <w:rtl/>
        </w:rPr>
        <w:t xml:space="preserve"> که ابوسلم</w:t>
      </w:r>
      <w:r w:rsidRPr="00A546B9">
        <w:rPr>
          <w:rFonts w:cs="B Badr" w:hint="eastAsia"/>
          <w:sz w:val="28"/>
          <w:szCs w:val="28"/>
          <w:rtl/>
        </w:rPr>
        <w:t>ه</w:t>
      </w:r>
      <w:r w:rsidRPr="00A546B9">
        <w:rPr>
          <w:rFonts w:cs="B Badr"/>
          <w:sz w:val="28"/>
          <w:szCs w:val="28"/>
          <w:rtl/>
        </w:rPr>
        <w:t xml:space="preserve"> مرد</w:t>
      </w:r>
      <w:r w:rsidRPr="00A546B9">
        <w:rPr>
          <w:rFonts w:cs="B Badr" w:hint="cs"/>
          <w:sz w:val="28"/>
          <w:szCs w:val="28"/>
          <w:rtl/>
        </w:rPr>
        <w:t>ی‌</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بوده و س</w:t>
      </w:r>
      <w:r w:rsidRPr="00A546B9">
        <w:rPr>
          <w:rFonts w:cs="B Badr" w:hint="cs"/>
          <w:sz w:val="28"/>
          <w:szCs w:val="28"/>
          <w:rtl/>
        </w:rPr>
        <w:t>ی</w:t>
      </w:r>
      <w:r w:rsidRPr="00A546B9">
        <w:rPr>
          <w:rFonts w:cs="B Badr" w:hint="eastAsia"/>
          <w:sz w:val="28"/>
          <w:szCs w:val="28"/>
          <w:rtl/>
        </w:rPr>
        <w:t>استش</w:t>
      </w:r>
      <w:r w:rsidRPr="00A546B9">
        <w:rPr>
          <w:rFonts w:cs="B Badr"/>
          <w:sz w:val="28"/>
          <w:szCs w:val="28"/>
          <w:rtl/>
        </w:rPr>
        <w:t xml:space="preserve"> از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به نفع آل‌عباس کار کند، تغ</w:t>
      </w:r>
      <w:r w:rsidRPr="00A546B9">
        <w:rPr>
          <w:rFonts w:cs="B Badr" w:hint="cs"/>
          <w:sz w:val="28"/>
          <w:szCs w:val="28"/>
          <w:rtl/>
        </w:rPr>
        <w:t>یی</w:t>
      </w:r>
      <w:r w:rsidRPr="00A546B9">
        <w:rPr>
          <w:rFonts w:cs="B Badr" w:hint="eastAsia"/>
          <w:sz w:val="28"/>
          <w:szCs w:val="28"/>
          <w:rtl/>
        </w:rPr>
        <w:t>ر</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کند</w:t>
      </w:r>
      <w:r w:rsidRPr="00A546B9">
        <w:rPr>
          <w:rFonts w:cs="B Badr"/>
          <w:sz w:val="28"/>
          <w:szCs w:val="28"/>
          <w:rtl/>
        </w:rPr>
        <w:t xml:space="preserve"> و چون هرکس</w:t>
      </w:r>
      <w:r w:rsidRPr="00A546B9">
        <w:rPr>
          <w:rFonts w:cs="B Badr" w:hint="cs"/>
          <w:sz w:val="28"/>
          <w:szCs w:val="28"/>
          <w:rtl/>
        </w:rPr>
        <w:t>ی</w:t>
      </w:r>
      <w:r w:rsidRPr="00A546B9">
        <w:rPr>
          <w:rFonts w:cs="B Badr"/>
          <w:sz w:val="28"/>
          <w:szCs w:val="28"/>
          <w:rtl/>
        </w:rPr>
        <w:t xml:space="preserve"> را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خلافت نم</w:t>
      </w:r>
      <w:r w:rsidRPr="00A546B9">
        <w:rPr>
          <w:rFonts w:cs="B Badr" w:hint="cs"/>
          <w:sz w:val="28"/>
          <w:szCs w:val="28"/>
          <w:rtl/>
        </w:rPr>
        <w:t>ی‌</w:t>
      </w:r>
      <w:r w:rsidRPr="00A546B9">
        <w:rPr>
          <w:rFonts w:cs="B Badr" w:hint="eastAsia"/>
          <w:sz w:val="28"/>
          <w:szCs w:val="28"/>
          <w:rtl/>
        </w:rPr>
        <w:t>توان</w:t>
      </w:r>
      <w:r w:rsidRPr="00A546B9">
        <w:rPr>
          <w:rFonts w:cs="B Badr"/>
          <w:sz w:val="28"/>
          <w:szCs w:val="28"/>
          <w:rtl/>
        </w:rPr>
        <w:t xml:space="preserve"> معرف</w:t>
      </w:r>
      <w:r w:rsidRPr="00A546B9">
        <w:rPr>
          <w:rFonts w:cs="B Badr" w:hint="cs"/>
          <w:sz w:val="28"/>
          <w:szCs w:val="28"/>
          <w:rtl/>
        </w:rPr>
        <w:t>ی</w:t>
      </w:r>
      <w:r w:rsidRPr="00A546B9">
        <w:rPr>
          <w:rFonts w:cs="B Badr"/>
          <w:sz w:val="28"/>
          <w:szCs w:val="28"/>
          <w:rtl/>
        </w:rPr>
        <w:t xml:space="preserve"> نمود، سـ</w:t>
      </w:r>
      <w:r w:rsidRPr="00A546B9">
        <w:rPr>
          <w:rFonts w:cs="B Badr" w:hint="cs"/>
          <w:sz w:val="28"/>
          <w:szCs w:val="28"/>
          <w:rtl/>
        </w:rPr>
        <w:t>ی</w:t>
      </w:r>
      <w:r w:rsidRPr="00A546B9">
        <w:rPr>
          <w:rFonts w:cs="B Badr" w:hint="eastAsia"/>
          <w:sz w:val="28"/>
          <w:szCs w:val="28"/>
          <w:rtl/>
        </w:rPr>
        <w:t>است‌مآبانه</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ـک</w:t>
      </w:r>
      <w:r w:rsidRPr="00A546B9">
        <w:rPr>
          <w:rFonts w:cs="B Badr"/>
          <w:sz w:val="28"/>
          <w:szCs w:val="28"/>
          <w:rtl/>
        </w:rPr>
        <w:t xml:space="preserve"> نامه را‌ بـه‌ هر دو نفر که از شخص</w:t>
      </w:r>
      <w:r w:rsidRPr="00A546B9">
        <w:rPr>
          <w:rFonts w:cs="B Badr" w:hint="cs"/>
          <w:sz w:val="28"/>
          <w:szCs w:val="28"/>
          <w:rtl/>
        </w:rPr>
        <w:t>ی</w:t>
      </w:r>
      <w:r w:rsidRPr="00A546B9">
        <w:rPr>
          <w:rFonts w:cs="B Badr" w:hint="eastAsia"/>
          <w:sz w:val="28"/>
          <w:szCs w:val="28"/>
          <w:rtl/>
        </w:rPr>
        <w:t>ت‌ها</w:t>
      </w:r>
      <w:r w:rsidRPr="00A546B9">
        <w:rPr>
          <w:rFonts w:cs="B Badr" w:hint="cs"/>
          <w:sz w:val="28"/>
          <w:szCs w:val="28"/>
          <w:rtl/>
        </w:rPr>
        <w:t>ی</w:t>
      </w:r>
      <w:r w:rsidRPr="00A546B9">
        <w:rPr>
          <w:rFonts w:cs="B Badr"/>
          <w:sz w:val="28"/>
          <w:szCs w:val="28"/>
          <w:rtl/>
        </w:rPr>
        <w:t xml:space="preserve"> مبرز بن</w:t>
      </w:r>
      <w:r w:rsidRPr="00A546B9">
        <w:rPr>
          <w:rFonts w:cs="B Badr" w:hint="cs"/>
          <w:sz w:val="28"/>
          <w:szCs w:val="28"/>
          <w:rtl/>
        </w:rPr>
        <w:t>ی‌</w:t>
      </w:r>
      <w:r w:rsidRPr="00A546B9">
        <w:rPr>
          <w:rFonts w:cs="B Badr" w:hint="eastAsia"/>
          <w:sz w:val="28"/>
          <w:szCs w:val="28"/>
          <w:rtl/>
        </w:rPr>
        <w:t>هاشم‌</w:t>
      </w:r>
      <w:r w:rsidRPr="00A546B9">
        <w:rPr>
          <w:rFonts w:cs="B Badr"/>
          <w:sz w:val="28"/>
          <w:szCs w:val="28"/>
          <w:rtl/>
        </w:rPr>
        <w:t xml:space="preserve"> هستند، از اولاد بن</w:t>
      </w:r>
      <w:r w:rsidRPr="00A546B9">
        <w:rPr>
          <w:rFonts w:cs="B Badr" w:hint="cs"/>
          <w:sz w:val="28"/>
          <w:szCs w:val="28"/>
          <w:rtl/>
        </w:rPr>
        <w:t>ی‌</w:t>
      </w:r>
      <w:r w:rsidRPr="00A546B9">
        <w:rPr>
          <w:rFonts w:cs="B Badr" w:hint="eastAsia"/>
          <w:sz w:val="28"/>
          <w:szCs w:val="28"/>
          <w:rtl/>
        </w:rPr>
        <w:t>الحسن</w:t>
      </w:r>
      <w:r w:rsidRPr="00A546B9">
        <w:rPr>
          <w:rFonts w:cs="B Badr"/>
          <w:sz w:val="28"/>
          <w:szCs w:val="28"/>
          <w:rtl/>
        </w:rPr>
        <w:t xml:space="preserve"> «عبدلله محض‌» و از اولاد بن</w:t>
      </w:r>
      <w:r w:rsidRPr="00A546B9">
        <w:rPr>
          <w:rFonts w:cs="B Badr" w:hint="cs"/>
          <w:sz w:val="28"/>
          <w:szCs w:val="28"/>
          <w:rtl/>
        </w:rPr>
        <w:t>ی‌</w:t>
      </w:r>
      <w:r w:rsidRPr="00A546B9">
        <w:rPr>
          <w:rFonts w:cs="B Badr" w:hint="eastAsia"/>
          <w:sz w:val="28"/>
          <w:szCs w:val="28"/>
          <w:rtl/>
        </w:rPr>
        <w:t>الحس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م</w:t>
      </w:r>
      <w:r w:rsidRPr="00A546B9">
        <w:rPr>
          <w:rFonts w:cs="B Badr" w:hint="cs"/>
          <w:sz w:val="28"/>
          <w:szCs w:val="28"/>
          <w:rtl/>
        </w:rPr>
        <w:t>ی‌</w:t>
      </w:r>
      <w:r w:rsidRPr="00A546B9">
        <w:rPr>
          <w:rFonts w:cs="B Badr" w:hint="eastAsia"/>
          <w:sz w:val="28"/>
          <w:szCs w:val="28"/>
          <w:rtl/>
        </w:rPr>
        <w:t>نو</w:t>
      </w:r>
      <w:r w:rsidRPr="00A546B9">
        <w:rPr>
          <w:rFonts w:cs="B Badr" w:hint="cs"/>
          <w:sz w:val="28"/>
          <w:szCs w:val="28"/>
          <w:rtl/>
        </w:rPr>
        <w:t>ی</w:t>
      </w:r>
      <w:r w:rsidRPr="00A546B9">
        <w:rPr>
          <w:rFonts w:cs="B Badr" w:hint="eastAsia"/>
          <w:sz w:val="28"/>
          <w:szCs w:val="28"/>
          <w:rtl/>
        </w:rPr>
        <w:t>سد</w:t>
      </w:r>
      <w:r w:rsidRPr="00A546B9">
        <w:rPr>
          <w:rFonts w:cs="B Badr"/>
          <w:sz w:val="28"/>
          <w:szCs w:val="28"/>
          <w:rtl/>
        </w:rPr>
        <w:t xml:space="preserve"> که ت</w:t>
      </w:r>
      <w:r w:rsidRPr="00A546B9">
        <w:rPr>
          <w:rFonts w:cs="B Badr" w:hint="cs"/>
          <w:sz w:val="28"/>
          <w:szCs w:val="28"/>
          <w:rtl/>
        </w:rPr>
        <w:t>ی</w:t>
      </w:r>
      <w:r w:rsidRPr="00A546B9">
        <w:rPr>
          <w:rFonts w:cs="B Badr" w:hint="eastAsia"/>
          <w:sz w:val="28"/>
          <w:szCs w:val="28"/>
          <w:rtl/>
        </w:rPr>
        <w:t>رش</w:t>
      </w:r>
      <w:r w:rsidRPr="00A546B9">
        <w:rPr>
          <w:rFonts w:cs="B Badr"/>
          <w:sz w:val="28"/>
          <w:szCs w:val="28"/>
          <w:rtl/>
        </w:rPr>
        <w:t xml:space="preserve"> بـه هرجا اصابت کرد، از آن‌ استفاده کند. بنابرا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در کار‌ ابوسلمه باتوجه بـه وفـادار</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بـه‌ بن</w:t>
      </w:r>
      <w:r w:rsidRPr="00A546B9">
        <w:rPr>
          <w:rFonts w:cs="B Badr" w:hint="cs"/>
          <w:sz w:val="28"/>
          <w:szCs w:val="28"/>
          <w:rtl/>
        </w:rPr>
        <w:t>ی‌</w:t>
      </w:r>
      <w:r w:rsidRPr="00A546B9">
        <w:rPr>
          <w:rFonts w:cs="B Badr" w:hint="eastAsia"/>
          <w:sz w:val="28"/>
          <w:szCs w:val="28"/>
          <w:rtl/>
        </w:rPr>
        <w:t>عباس</w:t>
      </w:r>
      <w:r w:rsidRPr="00A546B9">
        <w:rPr>
          <w:rFonts w:cs="B Badr"/>
          <w:sz w:val="28"/>
          <w:szCs w:val="28"/>
          <w:rtl/>
        </w:rPr>
        <w:t xml:space="preserve"> و تثب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حکومت در خاندان آن‌ها و دعوت از دو نفر برا</w:t>
      </w:r>
      <w:r w:rsidRPr="00A546B9">
        <w:rPr>
          <w:rFonts w:cs="B Badr" w:hint="cs"/>
          <w:sz w:val="28"/>
          <w:szCs w:val="28"/>
          <w:rtl/>
        </w:rPr>
        <w:t>ی‌</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عت‌</w:t>
      </w:r>
      <w:r w:rsidRPr="00A546B9">
        <w:rPr>
          <w:rFonts w:cs="B Badr"/>
          <w:sz w:val="28"/>
          <w:szCs w:val="28"/>
          <w:rtl/>
        </w:rPr>
        <w:t xml:space="preserve"> با آنان، نشان دهنده جد</w:t>
      </w:r>
      <w:r w:rsidRPr="00A546B9">
        <w:rPr>
          <w:rFonts w:cs="B Badr" w:hint="cs"/>
          <w:sz w:val="28"/>
          <w:szCs w:val="28"/>
          <w:rtl/>
        </w:rPr>
        <w:t>ی</w:t>
      </w:r>
      <w:r w:rsidRPr="00A546B9">
        <w:rPr>
          <w:rFonts w:cs="B Badr"/>
          <w:sz w:val="28"/>
          <w:szCs w:val="28"/>
          <w:rtl/>
        </w:rPr>
        <w:t xml:space="preserve"> نبودن دعوت و آم</w:t>
      </w:r>
      <w:r w:rsidRPr="00A546B9">
        <w:rPr>
          <w:rFonts w:cs="B Badr" w:hint="cs"/>
          <w:sz w:val="28"/>
          <w:szCs w:val="28"/>
          <w:rtl/>
        </w:rPr>
        <w:t>ی</w:t>
      </w:r>
      <w:r w:rsidRPr="00A546B9">
        <w:rPr>
          <w:rFonts w:cs="B Badr" w:hint="eastAsia"/>
          <w:sz w:val="28"/>
          <w:szCs w:val="28"/>
          <w:rtl/>
        </w:rPr>
        <w:t>خته</w:t>
      </w:r>
      <w:r w:rsidRPr="00A546B9">
        <w:rPr>
          <w:rFonts w:cs="B Badr"/>
          <w:sz w:val="28"/>
          <w:szCs w:val="28"/>
          <w:rtl/>
        </w:rPr>
        <w:t xml:space="preserve"> ب</w:t>
      </w:r>
      <w:r w:rsidRPr="00A546B9">
        <w:rPr>
          <w:rFonts w:cs="B Badr" w:hint="eastAsia"/>
          <w:sz w:val="28"/>
          <w:szCs w:val="28"/>
          <w:rtl/>
        </w:rPr>
        <w:t>ودن</w:t>
      </w:r>
      <w:r w:rsidRPr="00A546B9">
        <w:rPr>
          <w:rFonts w:cs="B Badr"/>
          <w:sz w:val="28"/>
          <w:szCs w:val="28"/>
          <w:rtl/>
        </w:rPr>
        <w:t xml:space="preserve"> آن با تزو</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و عدم آگـاه</w:t>
      </w:r>
      <w:r w:rsidRPr="00A546B9">
        <w:rPr>
          <w:rFonts w:cs="B Badr" w:hint="cs"/>
          <w:sz w:val="28"/>
          <w:szCs w:val="28"/>
          <w:rtl/>
        </w:rPr>
        <w:t>ی</w:t>
      </w:r>
      <w:r w:rsidRPr="00A546B9">
        <w:rPr>
          <w:rFonts w:cs="B Badr"/>
          <w:sz w:val="28"/>
          <w:szCs w:val="28"/>
          <w:rtl/>
        </w:rPr>
        <w:t xml:space="preserve"> ‌از نـظام‌ واقع</w:t>
      </w:r>
      <w:r w:rsidRPr="00A546B9">
        <w:rPr>
          <w:rFonts w:cs="B Badr" w:hint="cs"/>
          <w:sz w:val="28"/>
          <w:szCs w:val="28"/>
          <w:rtl/>
        </w:rPr>
        <w:t>ی‌</w:t>
      </w:r>
      <w:r w:rsidRPr="00A546B9">
        <w:rPr>
          <w:rFonts w:cs="B Badr"/>
          <w:sz w:val="28"/>
          <w:szCs w:val="28"/>
          <w:rtl/>
        </w:rPr>
        <w:t xml:space="preserve"> امامت‌ است و فقط م</w:t>
      </w:r>
      <w:r w:rsidRPr="00A546B9">
        <w:rPr>
          <w:rFonts w:cs="B Badr" w:hint="cs"/>
          <w:sz w:val="28"/>
          <w:szCs w:val="28"/>
          <w:rtl/>
        </w:rPr>
        <w:t>ی‌</w:t>
      </w:r>
      <w:r w:rsidRPr="00A546B9">
        <w:rPr>
          <w:rFonts w:cs="B Badr" w:hint="eastAsia"/>
          <w:sz w:val="28"/>
          <w:szCs w:val="28"/>
          <w:rtl/>
        </w:rPr>
        <w:t>خواسته</w:t>
      </w:r>
      <w:r w:rsidRPr="00A546B9">
        <w:rPr>
          <w:rFonts w:cs="B Badr"/>
          <w:sz w:val="28"/>
          <w:szCs w:val="28"/>
          <w:rtl/>
        </w:rPr>
        <w:t xml:space="preserve"> کس</w:t>
      </w:r>
      <w:r w:rsidRPr="00A546B9">
        <w:rPr>
          <w:rFonts w:cs="B Badr" w:hint="cs"/>
          <w:sz w:val="28"/>
          <w:szCs w:val="28"/>
          <w:rtl/>
        </w:rPr>
        <w:t>ی‌</w:t>
      </w:r>
      <w:r w:rsidRPr="00A546B9">
        <w:rPr>
          <w:rFonts w:cs="B Badr"/>
          <w:sz w:val="28"/>
          <w:szCs w:val="28"/>
          <w:rtl/>
        </w:rPr>
        <w:t xml:space="preserve"> را ابزار‌ قرار‌ دهد‌.</w:t>
      </w:r>
    </w:p>
    <w:p w:rsidR="006D7F16" w:rsidRDefault="00A546B9" w:rsidP="00A546B9">
      <w:pPr>
        <w:rPr>
          <w:rFonts w:cs="B Badr"/>
          <w:sz w:val="28"/>
          <w:szCs w:val="28"/>
          <w:rtl/>
        </w:rPr>
      </w:pPr>
      <w:r w:rsidRPr="00A546B9">
        <w:rPr>
          <w:rFonts w:cs="B Badr" w:hint="eastAsia"/>
          <w:sz w:val="28"/>
          <w:szCs w:val="28"/>
          <w:rtl/>
        </w:rPr>
        <w:t>به‌علاوه</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ن‌کـار،</w:t>
      </w:r>
      <w:r w:rsidRPr="00A546B9">
        <w:rPr>
          <w:rFonts w:cs="B Badr"/>
          <w:sz w:val="28"/>
          <w:szCs w:val="28"/>
          <w:rtl/>
        </w:rPr>
        <w:t xml:space="preserve"> کـار</w:t>
      </w:r>
      <w:r w:rsidRPr="00A546B9">
        <w:rPr>
          <w:rFonts w:cs="B Badr" w:hint="cs"/>
          <w:sz w:val="28"/>
          <w:szCs w:val="28"/>
          <w:rtl/>
        </w:rPr>
        <w:t>ی</w:t>
      </w:r>
      <w:r w:rsidRPr="00A546B9">
        <w:rPr>
          <w:rFonts w:cs="B Badr"/>
          <w:sz w:val="28"/>
          <w:szCs w:val="28"/>
          <w:rtl/>
        </w:rPr>
        <w:t xml:space="preserve"> نـبوده که به نت</w:t>
      </w:r>
      <w:r w:rsidRPr="00A546B9">
        <w:rPr>
          <w:rFonts w:cs="B Badr" w:hint="cs"/>
          <w:sz w:val="28"/>
          <w:szCs w:val="28"/>
          <w:rtl/>
        </w:rPr>
        <w:t>ی</w:t>
      </w:r>
      <w:r w:rsidRPr="00A546B9">
        <w:rPr>
          <w:rFonts w:cs="B Badr" w:hint="eastAsia"/>
          <w:sz w:val="28"/>
          <w:szCs w:val="28"/>
          <w:rtl/>
        </w:rPr>
        <w:t>جه</w:t>
      </w:r>
      <w:r w:rsidRPr="00A546B9">
        <w:rPr>
          <w:rFonts w:cs="B Badr"/>
          <w:sz w:val="28"/>
          <w:szCs w:val="28"/>
          <w:rtl/>
        </w:rPr>
        <w:t xml:space="preserve"> برسد و بهتر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دل</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آن،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است که هنوز جواب نامه به‌دست ابـوسلمه‌ نرس</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بود‌ که‌ غائله به کل</w:t>
      </w:r>
      <w:r w:rsidRPr="00A546B9">
        <w:rPr>
          <w:rFonts w:cs="B Badr" w:hint="cs"/>
          <w:sz w:val="28"/>
          <w:szCs w:val="28"/>
          <w:rtl/>
        </w:rPr>
        <w:t>ی</w:t>
      </w:r>
      <w:r w:rsidRPr="00A546B9">
        <w:rPr>
          <w:rFonts w:cs="B Badr"/>
          <w:sz w:val="28"/>
          <w:szCs w:val="28"/>
          <w:rtl/>
        </w:rPr>
        <w:t xml:space="preserve"> خواب</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ابوسلمه از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رفت‌. [۱۱۲]</w:t>
      </w:r>
    </w:p>
    <w:p w:rsidR="00A546B9" w:rsidRPr="00A546B9" w:rsidRDefault="00A546B9" w:rsidP="00A546B9">
      <w:pPr>
        <w:rPr>
          <w:rFonts w:cs="B Badr"/>
          <w:sz w:val="28"/>
          <w:szCs w:val="28"/>
          <w:rtl/>
        </w:rPr>
      </w:pPr>
      <w:r w:rsidRPr="00A546B9">
        <w:rPr>
          <w:rFonts w:cs="B Badr" w:hint="eastAsia"/>
          <w:sz w:val="28"/>
          <w:szCs w:val="28"/>
          <w:rtl/>
        </w:rPr>
        <w:lastRenderedPageBreak/>
        <w:t>بعض</w:t>
      </w:r>
      <w:r w:rsidRPr="00A546B9">
        <w:rPr>
          <w:rFonts w:cs="B Badr" w:hint="cs"/>
          <w:sz w:val="28"/>
          <w:szCs w:val="28"/>
          <w:rtl/>
        </w:rPr>
        <w:t>ی</w:t>
      </w:r>
      <w:r w:rsidRPr="00A546B9">
        <w:rPr>
          <w:rFonts w:cs="B Badr"/>
          <w:sz w:val="28"/>
          <w:szCs w:val="28"/>
          <w:rtl/>
        </w:rPr>
        <w:t xml:space="preserve"> از کسان</w:t>
      </w:r>
      <w:r w:rsidRPr="00A546B9">
        <w:rPr>
          <w:rFonts w:cs="B Badr" w:hint="cs"/>
          <w:sz w:val="28"/>
          <w:szCs w:val="28"/>
          <w:rtl/>
        </w:rPr>
        <w:t>ی</w:t>
      </w:r>
      <w:r w:rsidRPr="00A546B9">
        <w:rPr>
          <w:rFonts w:cs="B Badr"/>
          <w:sz w:val="28"/>
          <w:szCs w:val="28"/>
          <w:rtl/>
        </w:rPr>
        <w:t xml:space="preserve"> که ادعـا</w:t>
      </w:r>
      <w:r w:rsidRPr="00A546B9">
        <w:rPr>
          <w:rFonts w:cs="B Badr" w:hint="cs"/>
          <w:sz w:val="28"/>
          <w:szCs w:val="28"/>
          <w:rtl/>
        </w:rPr>
        <w:t>ی</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خ‌شناس</w:t>
      </w:r>
      <w:r w:rsidRPr="00A546B9">
        <w:rPr>
          <w:rFonts w:cs="B Badr" w:hint="cs"/>
          <w:sz w:val="28"/>
          <w:szCs w:val="28"/>
          <w:rtl/>
        </w:rPr>
        <w:t>ی</w:t>
      </w:r>
      <w:r w:rsidRPr="00A546B9">
        <w:rPr>
          <w:rFonts w:cs="B Badr"/>
          <w:sz w:val="28"/>
          <w:szCs w:val="28"/>
          <w:rtl/>
        </w:rPr>
        <w:t xml:space="preserve"> دارند، با انـکار و اعـتراض م</w:t>
      </w:r>
      <w:r w:rsidRPr="00A546B9">
        <w:rPr>
          <w:rFonts w:cs="B Badr" w:hint="cs"/>
          <w:sz w:val="28"/>
          <w:szCs w:val="28"/>
          <w:rtl/>
        </w:rPr>
        <w:t>ی‌</w:t>
      </w:r>
      <w:r w:rsidRPr="00A546B9">
        <w:rPr>
          <w:rFonts w:cs="B Badr" w:hint="eastAsia"/>
          <w:sz w:val="28"/>
          <w:szCs w:val="28"/>
          <w:rtl/>
        </w:rPr>
        <w:t>پرسند</w:t>
      </w:r>
      <w:r w:rsidRPr="00A546B9">
        <w:rPr>
          <w:rFonts w:cs="B Badr"/>
          <w:sz w:val="28"/>
          <w:szCs w:val="28"/>
          <w:rtl/>
        </w:rPr>
        <w:t xml:space="preserve"> که چرا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جواب نامه‌ ابوسلمه‌ چنان‌ برخورد</w:t>
      </w:r>
      <w:r w:rsidRPr="00A546B9">
        <w:rPr>
          <w:rFonts w:cs="B Badr" w:hint="cs"/>
          <w:sz w:val="28"/>
          <w:szCs w:val="28"/>
          <w:rtl/>
        </w:rPr>
        <w:t>ی‌</w:t>
      </w:r>
      <w:r w:rsidRPr="00A546B9">
        <w:rPr>
          <w:rFonts w:cs="B Badr"/>
          <w:sz w:val="28"/>
          <w:szCs w:val="28"/>
          <w:rtl/>
        </w:rPr>
        <w:t xml:space="preserve"> داشته است؟</w:t>
      </w:r>
    </w:p>
    <w:p w:rsidR="006D7F16" w:rsidRDefault="00A546B9" w:rsidP="00A546B9">
      <w:pPr>
        <w:rPr>
          <w:rFonts w:cs="B Badr"/>
          <w:sz w:val="28"/>
          <w:szCs w:val="28"/>
          <w:rtl/>
        </w:rPr>
      </w:pPr>
      <w:r w:rsidRPr="00A546B9">
        <w:rPr>
          <w:rFonts w:cs="B Badr" w:hint="eastAsia"/>
          <w:sz w:val="28"/>
          <w:szCs w:val="28"/>
          <w:rtl/>
        </w:rPr>
        <w:t>در</w:t>
      </w:r>
      <w:r w:rsidRPr="00A546B9">
        <w:rPr>
          <w:rFonts w:cs="B Badr"/>
          <w:sz w:val="28"/>
          <w:szCs w:val="28"/>
          <w:rtl/>
        </w:rPr>
        <w:t xml:space="preserve"> جواب به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افراد، با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گفته شود که‌ در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قض</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نه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معنو</w:t>
      </w:r>
      <w:r w:rsidRPr="00A546B9">
        <w:rPr>
          <w:rFonts w:cs="B Badr" w:hint="cs"/>
          <w:sz w:val="28"/>
          <w:szCs w:val="28"/>
          <w:rtl/>
        </w:rPr>
        <w:t>ی</w:t>
      </w:r>
      <w:r w:rsidRPr="00A546B9">
        <w:rPr>
          <w:rFonts w:cs="B Badr"/>
          <w:sz w:val="28"/>
          <w:szCs w:val="28"/>
          <w:rtl/>
        </w:rPr>
        <w:t xml:space="preserve"> در کار بوده که افراد</w:t>
      </w:r>
      <w:r w:rsidRPr="00A546B9">
        <w:rPr>
          <w:rFonts w:cs="B Badr" w:hint="cs"/>
          <w:sz w:val="28"/>
          <w:szCs w:val="28"/>
          <w:rtl/>
        </w:rPr>
        <w:t>ی</w:t>
      </w:r>
      <w:r w:rsidRPr="00A546B9">
        <w:rPr>
          <w:rFonts w:cs="B Badr"/>
          <w:sz w:val="28"/>
          <w:szCs w:val="28"/>
          <w:rtl/>
        </w:rPr>
        <w:t xml:space="preserve"> با خلوص ن</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ـشنهاد</w:t>
      </w:r>
      <w:r w:rsidRPr="00A546B9">
        <w:rPr>
          <w:rFonts w:cs="B Badr" w:hint="cs"/>
          <w:sz w:val="28"/>
          <w:szCs w:val="28"/>
          <w:rtl/>
        </w:rPr>
        <w:t>ی</w:t>
      </w:r>
      <w:r w:rsidRPr="00A546B9">
        <w:rPr>
          <w:rFonts w:cs="B Badr"/>
          <w:sz w:val="28"/>
          <w:szCs w:val="28"/>
          <w:rtl/>
        </w:rPr>
        <w:t xml:space="preserve"> را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کنند و نه شرا</w:t>
      </w:r>
      <w:r w:rsidRPr="00A546B9">
        <w:rPr>
          <w:rFonts w:cs="B Badr" w:hint="cs"/>
          <w:sz w:val="28"/>
          <w:szCs w:val="28"/>
          <w:rtl/>
        </w:rPr>
        <w:t>ی</w:t>
      </w:r>
      <w:r w:rsidRPr="00A546B9">
        <w:rPr>
          <w:rFonts w:cs="B Badr" w:hint="eastAsia"/>
          <w:sz w:val="28"/>
          <w:szCs w:val="28"/>
          <w:rtl/>
        </w:rPr>
        <w:t>ط‌</w:t>
      </w:r>
      <w:r w:rsidRPr="00A546B9">
        <w:rPr>
          <w:rFonts w:cs="B Badr"/>
          <w:sz w:val="28"/>
          <w:szCs w:val="28"/>
          <w:rtl/>
        </w:rPr>
        <w:t xml:space="preserve"> ظاهر</w:t>
      </w:r>
      <w:r w:rsidRPr="00A546B9">
        <w:rPr>
          <w:rFonts w:cs="B Badr" w:hint="cs"/>
          <w:sz w:val="28"/>
          <w:szCs w:val="28"/>
          <w:rtl/>
        </w:rPr>
        <w:t>ی‌</w:t>
      </w:r>
      <w:r w:rsidRPr="00A546B9">
        <w:rPr>
          <w:rFonts w:cs="B Badr"/>
          <w:sz w:val="28"/>
          <w:szCs w:val="28"/>
          <w:rtl/>
        </w:rPr>
        <w:t xml:space="preserve"> و امکانات</w:t>
      </w:r>
      <w:r w:rsidRPr="00A546B9">
        <w:rPr>
          <w:rFonts w:cs="B Badr" w:hint="cs"/>
          <w:sz w:val="28"/>
          <w:szCs w:val="28"/>
          <w:rtl/>
        </w:rPr>
        <w:t>ی‌</w:t>
      </w:r>
      <w:r w:rsidRPr="00A546B9">
        <w:rPr>
          <w:rFonts w:cs="B Badr"/>
          <w:sz w:val="28"/>
          <w:szCs w:val="28"/>
          <w:rtl/>
        </w:rPr>
        <w:t xml:space="preserve"> فراهم بوده که بتوان به‌ واسطه آن اقدام عمل</w:t>
      </w:r>
      <w:r w:rsidRPr="00A546B9">
        <w:rPr>
          <w:rFonts w:cs="B Badr" w:hint="cs"/>
          <w:sz w:val="28"/>
          <w:szCs w:val="28"/>
          <w:rtl/>
        </w:rPr>
        <w:t>ی</w:t>
      </w:r>
      <w:r w:rsidRPr="00A546B9">
        <w:rPr>
          <w:rFonts w:cs="B Badr"/>
          <w:sz w:val="28"/>
          <w:szCs w:val="28"/>
          <w:rtl/>
        </w:rPr>
        <w:t xml:space="preserve"> نمود. [۱۱۳]</w:t>
      </w:r>
    </w:p>
    <w:p w:rsidR="00A546B9" w:rsidRPr="00A546B9" w:rsidRDefault="00A546B9" w:rsidP="00A546B9">
      <w:pPr>
        <w:rPr>
          <w:rFonts w:cs="B Badr"/>
          <w:sz w:val="28"/>
          <w:szCs w:val="28"/>
          <w:rtl/>
        </w:rPr>
      </w:pPr>
      <w:r w:rsidRPr="00A546B9">
        <w:rPr>
          <w:rFonts w:cs="B Badr" w:hint="eastAsia"/>
          <w:sz w:val="28"/>
          <w:szCs w:val="28"/>
          <w:rtl/>
        </w:rPr>
        <w:t>علت‌خوددار</w:t>
      </w:r>
      <w:r w:rsidRPr="00A546B9">
        <w:rPr>
          <w:rFonts w:cs="B Badr" w:hint="cs"/>
          <w:sz w:val="28"/>
          <w:szCs w:val="28"/>
          <w:rtl/>
        </w:rPr>
        <w:t>ی‌</w:t>
      </w:r>
      <w:r w:rsidRPr="00A546B9">
        <w:rPr>
          <w:rFonts w:cs="B Badr"/>
          <w:sz w:val="28"/>
          <w:szCs w:val="28"/>
          <w:rtl/>
        </w:rPr>
        <w:t xml:space="preserve"> و امتناع‌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قبول درخواست ابوسلمه:</w:t>
      </w:r>
    </w:p>
    <w:p w:rsidR="006D7F16" w:rsidRDefault="00A546B9" w:rsidP="00A546B9">
      <w:pPr>
        <w:rPr>
          <w:rFonts w:cs="B Badr"/>
          <w:sz w:val="28"/>
          <w:szCs w:val="28"/>
          <w:rtl/>
        </w:rPr>
      </w:pPr>
      <w:r w:rsidRPr="00A546B9">
        <w:rPr>
          <w:rFonts w:cs="B Badr" w:hint="eastAsia"/>
          <w:sz w:val="28"/>
          <w:szCs w:val="28"/>
          <w:rtl/>
        </w:rPr>
        <w:t>اولا</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بود که امام م</w:t>
      </w:r>
      <w:r w:rsidRPr="00A546B9">
        <w:rPr>
          <w:rFonts w:cs="B Badr" w:hint="cs"/>
          <w:sz w:val="28"/>
          <w:szCs w:val="28"/>
          <w:rtl/>
        </w:rPr>
        <w:t>ی‌</w:t>
      </w:r>
      <w:r w:rsidRPr="00A546B9">
        <w:rPr>
          <w:rFonts w:cs="B Badr" w:hint="eastAsia"/>
          <w:sz w:val="28"/>
          <w:szCs w:val="28"/>
          <w:rtl/>
        </w:rPr>
        <w:t>دانست‌</w:t>
      </w:r>
      <w:r w:rsidRPr="00A546B9">
        <w:rPr>
          <w:rFonts w:cs="B Badr"/>
          <w:sz w:val="28"/>
          <w:szCs w:val="28"/>
          <w:rtl/>
        </w:rPr>
        <w:t xml:space="preserve"> بن</w:t>
      </w:r>
      <w:r w:rsidRPr="00A546B9">
        <w:rPr>
          <w:rFonts w:cs="B Badr" w:hint="cs"/>
          <w:sz w:val="28"/>
          <w:szCs w:val="28"/>
          <w:rtl/>
        </w:rPr>
        <w:t>ی‌</w:t>
      </w:r>
      <w:r w:rsidRPr="00A546B9">
        <w:rPr>
          <w:rFonts w:cs="B Badr" w:hint="eastAsia"/>
          <w:sz w:val="28"/>
          <w:szCs w:val="28"/>
          <w:rtl/>
        </w:rPr>
        <w:t>عباس</w:t>
      </w:r>
      <w:r w:rsidRPr="00A546B9">
        <w:rPr>
          <w:rFonts w:cs="B Badr"/>
          <w:sz w:val="28"/>
          <w:szCs w:val="28"/>
          <w:rtl/>
        </w:rPr>
        <w:t xml:space="preserve"> ساکت نخواهند نشست و امام‌ را‌ به‌شـهادت‌ مـ</w:t>
      </w:r>
      <w:r w:rsidRPr="00A546B9">
        <w:rPr>
          <w:rFonts w:cs="B Badr" w:hint="cs"/>
          <w:sz w:val="28"/>
          <w:szCs w:val="28"/>
          <w:rtl/>
        </w:rPr>
        <w:t>ی‌</w:t>
      </w:r>
      <w:r w:rsidRPr="00A546B9">
        <w:rPr>
          <w:rFonts w:cs="B Badr" w:hint="eastAsia"/>
          <w:sz w:val="28"/>
          <w:szCs w:val="28"/>
          <w:rtl/>
        </w:rPr>
        <w:t>رسانند</w:t>
      </w:r>
      <w:r w:rsidRPr="00A546B9">
        <w:rPr>
          <w:rFonts w:cs="B Badr"/>
          <w:sz w:val="28"/>
          <w:szCs w:val="28"/>
          <w:rtl/>
        </w:rPr>
        <w:t>. بدون آن‌که شهادت امام ه</w:t>
      </w:r>
      <w:r w:rsidRPr="00A546B9">
        <w:rPr>
          <w:rFonts w:cs="B Badr" w:hint="cs"/>
          <w:sz w:val="28"/>
          <w:szCs w:val="28"/>
          <w:rtl/>
        </w:rPr>
        <w:t>ی</w:t>
      </w:r>
      <w:r w:rsidRPr="00A546B9">
        <w:rPr>
          <w:rFonts w:cs="B Badr" w:hint="eastAsia"/>
          <w:sz w:val="28"/>
          <w:szCs w:val="28"/>
          <w:rtl/>
        </w:rPr>
        <w:t>چ</w:t>
      </w:r>
      <w:r w:rsidRPr="00A546B9">
        <w:rPr>
          <w:rFonts w:cs="B Badr"/>
          <w:sz w:val="28"/>
          <w:szCs w:val="28"/>
          <w:rtl/>
        </w:rPr>
        <w:t xml:space="preserve"> فا</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و اثر</w:t>
      </w:r>
      <w:r w:rsidRPr="00A546B9">
        <w:rPr>
          <w:rFonts w:cs="B Badr" w:hint="cs"/>
          <w:sz w:val="28"/>
          <w:szCs w:val="28"/>
          <w:rtl/>
        </w:rPr>
        <w:t>ی‌</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اسلام و مسلم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داشته باشد‌.</w:t>
      </w:r>
    </w:p>
    <w:p w:rsidR="006D7F16" w:rsidRDefault="00A546B9" w:rsidP="00A546B9">
      <w:pPr>
        <w:rPr>
          <w:rFonts w:cs="B Badr"/>
          <w:sz w:val="28"/>
          <w:szCs w:val="28"/>
          <w:rtl/>
        </w:rPr>
      </w:pPr>
      <w:r w:rsidRPr="00A546B9">
        <w:rPr>
          <w:rFonts w:cs="B Badr" w:hint="eastAsia"/>
          <w:sz w:val="28"/>
          <w:szCs w:val="28"/>
          <w:rtl/>
        </w:rPr>
        <w:t>ثان</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در‌ آن عصر</w:t>
      </w:r>
      <w:r w:rsidRPr="00A546B9">
        <w:rPr>
          <w:rFonts w:cs="B Badr" w:hint="cs"/>
          <w:sz w:val="28"/>
          <w:szCs w:val="28"/>
          <w:rtl/>
        </w:rPr>
        <w:t>ی</w:t>
      </w:r>
      <w:r w:rsidRPr="00A546B9">
        <w:rPr>
          <w:rFonts w:cs="B Badr"/>
          <w:sz w:val="28"/>
          <w:szCs w:val="28"/>
          <w:rtl/>
        </w:rPr>
        <w:t xml:space="preserve"> که امام م</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آنچه که برا</w:t>
      </w:r>
      <w:r w:rsidRPr="00A546B9">
        <w:rPr>
          <w:rFonts w:cs="B Badr" w:hint="cs"/>
          <w:sz w:val="28"/>
          <w:szCs w:val="28"/>
          <w:rtl/>
        </w:rPr>
        <w:t>ی</w:t>
      </w:r>
      <w:r w:rsidRPr="00A546B9">
        <w:rPr>
          <w:rFonts w:cs="B Badr"/>
          <w:sz w:val="28"/>
          <w:szCs w:val="28"/>
          <w:rtl/>
        </w:rPr>
        <w:t xml:space="preserve"> جامعه اسلام</w:t>
      </w:r>
      <w:r w:rsidRPr="00A546B9">
        <w:rPr>
          <w:rFonts w:cs="B Badr" w:hint="cs"/>
          <w:sz w:val="28"/>
          <w:szCs w:val="28"/>
          <w:rtl/>
        </w:rPr>
        <w:t>ی‌</w:t>
      </w:r>
      <w:r w:rsidRPr="00A546B9">
        <w:rPr>
          <w:rFonts w:cs="B Badr"/>
          <w:sz w:val="28"/>
          <w:szCs w:val="28"/>
          <w:rtl/>
        </w:rPr>
        <w:t xml:space="preserve"> بهتر و مف</w:t>
      </w:r>
      <w:r w:rsidRPr="00A546B9">
        <w:rPr>
          <w:rFonts w:cs="B Badr" w:hint="cs"/>
          <w:sz w:val="28"/>
          <w:szCs w:val="28"/>
          <w:rtl/>
        </w:rPr>
        <w:t>ی</w:t>
      </w:r>
      <w:r w:rsidRPr="00A546B9">
        <w:rPr>
          <w:rFonts w:cs="B Badr" w:hint="eastAsia"/>
          <w:sz w:val="28"/>
          <w:szCs w:val="28"/>
          <w:rtl/>
        </w:rPr>
        <w:t>دتر</w:t>
      </w:r>
      <w:r w:rsidRPr="00A546B9">
        <w:rPr>
          <w:rFonts w:cs="B Badr"/>
          <w:sz w:val="28"/>
          <w:szCs w:val="28"/>
          <w:rtl/>
        </w:rPr>
        <w:t xml:space="preserve"> بود، رهبر</w:t>
      </w:r>
      <w:r w:rsidRPr="00A546B9">
        <w:rPr>
          <w:rFonts w:cs="B Badr" w:hint="cs"/>
          <w:sz w:val="28"/>
          <w:szCs w:val="28"/>
          <w:rtl/>
        </w:rPr>
        <w:t>ی</w:t>
      </w:r>
      <w:r w:rsidRPr="00A546B9">
        <w:rPr>
          <w:rFonts w:cs="B Badr"/>
          <w:sz w:val="28"/>
          <w:szCs w:val="28"/>
          <w:rtl/>
        </w:rPr>
        <w:t xml:space="preserve"> نهضت‌ علم</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فکر</w:t>
      </w:r>
      <w:r w:rsidRPr="00A546B9">
        <w:rPr>
          <w:rFonts w:cs="B Badr" w:hint="cs"/>
          <w:sz w:val="28"/>
          <w:szCs w:val="28"/>
          <w:rtl/>
        </w:rPr>
        <w:t>ی‌</w:t>
      </w:r>
      <w:r w:rsidRPr="00A546B9">
        <w:rPr>
          <w:rFonts w:cs="B Badr"/>
          <w:sz w:val="28"/>
          <w:szCs w:val="28"/>
          <w:rtl/>
        </w:rPr>
        <w:t xml:space="preserve"> و ترب</w:t>
      </w:r>
      <w:r w:rsidRPr="00A546B9">
        <w:rPr>
          <w:rFonts w:cs="B Badr" w:hint="cs"/>
          <w:sz w:val="28"/>
          <w:szCs w:val="28"/>
          <w:rtl/>
        </w:rPr>
        <w:t>ی</w:t>
      </w:r>
      <w:r w:rsidRPr="00A546B9">
        <w:rPr>
          <w:rFonts w:cs="B Badr" w:hint="eastAsia"/>
          <w:sz w:val="28"/>
          <w:szCs w:val="28"/>
          <w:rtl/>
        </w:rPr>
        <w:t>ت</w:t>
      </w:r>
      <w:r w:rsidRPr="00A546B9">
        <w:rPr>
          <w:rFonts w:cs="B Badr" w:hint="cs"/>
          <w:sz w:val="28"/>
          <w:szCs w:val="28"/>
          <w:rtl/>
        </w:rPr>
        <w:t>ی</w:t>
      </w:r>
      <w:r w:rsidRPr="00A546B9">
        <w:rPr>
          <w:rFonts w:cs="B Badr"/>
          <w:sz w:val="28"/>
          <w:szCs w:val="28"/>
          <w:rtl/>
        </w:rPr>
        <w:t xml:space="preserve"> بود کـه اثـر آن تاکنون هست؛ کما ا</w:t>
      </w:r>
      <w:r w:rsidRPr="00A546B9">
        <w:rPr>
          <w:rFonts w:cs="B Badr" w:hint="cs"/>
          <w:sz w:val="28"/>
          <w:szCs w:val="28"/>
          <w:rtl/>
        </w:rPr>
        <w:t>ی</w:t>
      </w:r>
      <w:r w:rsidRPr="00A546B9">
        <w:rPr>
          <w:rFonts w:cs="B Badr" w:hint="eastAsia"/>
          <w:sz w:val="28"/>
          <w:szCs w:val="28"/>
          <w:rtl/>
        </w:rPr>
        <w:t>ن‌که</w:t>
      </w:r>
      <w:r w:rsidRPr="00A546B9">
        <w:rPr>
          <w:rFonts w:cs="B Badr"/>
          <w:sz w:val="28"/>
          <w:szCs w:val="28"/>
          <w:rtl/>
        </w:rPr>
        <w:t xml:space="preserve"> در عصر امام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آن نهضت‌ ضرورت‌ داشت‌ که اثرش هنوز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باق</w:t>
      </w:r>
      <w:r w:rsidRPr="00A546B9">
        <w:rPr>
          <w:rFonts w:cs="B Badr" w:hint="cs"/>
          <w:sz w:val="28"/>
          <w:szCs w:val="28"/>
          <w:rtl/>
        </w:rPr>
        <w:t>ی</w:t>
      </w:r>
      <w:r w:rsidRPr="00A546B9">
        <w:rPr>
          <w:rFonts w:cs="B Badr"/>
          <w:sz w:val="28"/>
          <w:szCs w:val="28"/>
          <w:rtl/>
        </w:rPr>
        <w:t xml:space="preserve"> است. [۱۱۴]</w:t>
      </w:r>
    </w:p>
    <w:p w:rsidR="006D7F16" w:rsidRDefault="00A546B9" w:rsidP="00A546B9">
      <w:pPr>
        <w:rPr>
          <w:rFonts w:cs="B Badr"/>
          <w:sz w:val="28"/>
          <w:szCs w:val="28"/>
          <w:rtl/>
        </w:rPr>
      </w:pPr>
      <w:r w:rsidRPr="00A546B9">
        <w:rPr>
          <w:rFonts w:cs="B Badr"/>
          <w:sz w:val="28"/>
          <w:szCs w:val="28"/>
          <w:rtl/>
        </w:rPr>
        <w:t>۱۳.۳ - حوادث اجتماع</w:t>
      </w:r>
      <w:r w:rsidRPr="00A546B9">
        <w:rPr>
          <w:rFonts w:cs="B Badr" w:hint="cs"/>
          <w:sz w:val="28"/>
          <w:szCs w:val="28"/>
          <w:rtl/>
        </w:rPr>
        <w:t>ی</w:t>
      </w:r>
      <w:r w:rsidRPr="00A546B9">
        <w:rPr>
          <w:rFonts w:cs="B Badr"/>
          <w:sz w:val="28"/>
          <w:szCs w:val="28"/>
          <w:rtl/>
        </w:rPr>
        <w:t xml:space="preserve"> و ظهور جر</w:t>
      </w:r>
      <w:r w:rsidRPr="00A546B9">
        <w:rPr>
          <w:rFonts w:cs="B Badr" w:hint="cs"/>
          <w:sz w:val="28"/>
          <w:szCs w:val="28"/>
          <w:rtl/>
        </w:rPr>
        <w:t>ی</w:t>
      </w:r>
      <w:r w:rsidRPr="00A546B9">
        <w:rPr>
          <w:rFonts w:cs="B Badr" w:hint="eastAsia"/>
          <w:sz w:val="28"/>
          <w:szCs w:val="28"/>
          <w:rtl/>
        </w:rPr>
        <w:t>انات</w:t>
      </w:r>
      <w:r w:rsidRPr="00A546B9">
        <w:rPr>
          <w:rFonts w:cs="B Badr"/>
          <w:sz w:val="28"/>
          <w:szCs w:val="28"/>
          <w:rtl/>
        </w:rPr>
        <w:t xml:space="preserve"> فکر</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عـصر</w:t>
      </w:r>
      <w:r w:rsidRPr="00A546B9">
        <w:rPr>
          <w:rFonts w:cs="B Badr" w:hint="cs"/>
          <w:sz w:val="28"/>
          <w:szCs w:val="28"/>
          <w:rtl/>
        </w:rPr>
        <w:t>ی‌</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که علاوه بر حوادث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سلسله حوادث اجتماع</w:t>
      </w:r>
      <w:r w:rsidRPr="00A546B9">
        <w:rPr>
          <w:rFonts w:cs="B Badr" w:hint="cs"/>
          <w:sz w:val="28"/>
          <w:szCs w:val="28"/>
          <w:rtl/>
        </w:rPr>
        <w:t>ی</w:t>
      </w:r>
      <w:r w:rsidRPr="00A546B9">
        <w:rPr>
          <w:rFonts w:cs="B Badr"/>
          <w:sz w:val="28"/>
          <w:szCs w:val="28"/>
          <w:rtl/>
        </w:rPr>
        <w:t xml:space="preserve"> و پ</w:t>
      </w:r>
      <w:r w:rsidRPr="00A546B9">
        <w:rPr>
          <w:rFonts w:cs="B Badr" w:hint="cs"/>
          <w:sz w:val="28"/>
          <w:szCs w:val="28"/>
          <w:rtl/>
        </w:rPr>
        <w:t>ی</w:t>
      </w:r>
      <w:r w:rsidRPr="00A546B9">
        <w:rPr>
          <w:rFonts w:cs="B Badr" w:hint="eastAsia"/>
          <w:sz w:val="28"/>
          <w:szCs w:val="28"/>
          <w:rtl/>
        </w:rPr>
        <w:t>چ</w:t>
      </w:r>
      <w:r w:rsidRPr="00A546B9">
        <w:rPr>
          <w:rFonts w:cs="B Badr" w:hint="cs"/>
          <w:sz w:val="28"/>
          <w:szCs w:val="28"/>
          <w:rtl/>
        </w:rPr>
        <w:t>ی</w:t>
      </w:r>
      <w:r w:rsidRPr="00A546B9">
        <w:rPr>
          <w:rFonts w:cs="B Badr" w:hint="eastAsia"/>
          <w:sz w:val="28"/>
          <w:szCs w:val="28"/>
          <w:rtl/>
        </w:rPr>
        <w:t>دگ</w:t>
      </w:r>
      <w:r w:rsidRPr="00A546B9">
        <w:rPr>
          <w:rFonts w:cs="B Badr" w:hint="cs"/>
          <w:sz w:val="28"/>
          <w:szCs w:val="28"/>
          <w:rtl/>
        </w:rPr>
        <w:t>ی‌</w:t>
      </w:r>
      <w:r w:rsidRPr="00A546B9">
        <w:rPr>
          <w:rFonts w:cs="B Badr" w:hint="eastAsia"/>
          <w:sz w:val="28"/>
          <w:szCs w:val="28"/>
          <w:rtl/>
        </w:rPr>
        <w:t>ها</w:t>
      </w:r>
      <w:r w:rsidRPr="00A546B9">
        <w:rPr>
          <w:rFonts w:cs="B Badr"/>
          <w:sz w:val="28"/>
          <w:szCs w:val="28"/>
          <w:rtl/>
        </w:rPr>
        <w:t xml:space="preserve"> و ابهام‌ها</w:t>
      </w:r>
      <w:r w:rsidRPr="00A546B9">
        <w:rPr>
          <w:rFonts w:cs="B Badr" w:hint="cs"/>
          <w:sz w:val="28"/>
          <w:szCs w:val="28"/>
          <w:rtl/>
        </w:rPr>
        <w:t>ی</w:t>
      </w:r>
      <w:r w:rsidRPr="00A546B9">
        <w:rPr>
          <w:rFonts w:cs="B Badr"/>
          <w:sz w:val="28"/>
          <w:szCs w:val="28"/>
          <w:rtl/>
        </w:rPr>
        <w:t xml:space="preserve"> فـکر</w:t>
      </w:r>
      <w:r w:rsidRPr="00A546B9">
        <w:rPr>
          <w:rFonts w:cs="B Badr" w:hint="cs"/>
          <w:sz w:val="28"/>
          <w:szCs w:val="28"/>
          <w:rtl/>
        </w:rPr>
        <w:t>ی</w:t>
      </w:r>
      <w:r w:rsidRPr="00A546B9">
        <w:rPr>
          <w:rFonts w:cs="B Badr"/>
          <w:sz w:val="28"/>
          <w:szCs w:val="28"/>
          <w:rtl/>
        </w:rPr>
        <w:t xml:space="preserve"> و روحـ</w:t>
      </w:r>
      <w:r w:rsidRPr="00A546B9">
        <w:rPr>
          <w:rFonts w:cs="B Badr" w:hint="cs"/>
          <w:sz w:val="28"/>
          <w:szCs w:val="28"/>
          <w:rtl/>
        </w:rPr>
        <w:t>ی</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ـدا</w:t>
      </w:r>
      <w:r w:rsidRPr="00A546B9">
        <w:rPr>
          <w:rFonts w:cs="B Badr"/>
          <w:sz w:val="28"/>
          <w:szCs w:val="28"/>
          <w:rtl/>
        </w:rPr>
        <w:t xml:space="preserve"> شده بود که اسلام را تهد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ظهور متکلمان، (از بحث‌ها</w:t>
      </w:r>
      <w:r w:rsidRPr="00A546B9">
        <w:rPr>
          <w:rFonts w:cs="B Badr" w:hint="cs"/>
          <w:sz w:val="28"/>
          <w:szCs w:val="28"/>
          <w:rtl/>
        </w:rPr>
        <w:t>ی</w:t>
      </w:r>
      <w:r w:rsidRPr="00A546B9">
        <w:rPr>
          <w:rFonts w:cs="B Badr"/>
          <w:sz w:val="28"/>
          <w:szCs w:val="28"/>
          <w:rtl/>
        </w:rPr>
        <w:t xml:space="preserve"> داغ آن روز، بحث‌ها</w:t>
      </w:r>
      <w:r w:rsidRPr="00A546B9">
        <w:rPr>
          <w:rFonts w:cs="B Badr" w:hint="cs"/>
          <w:sz w:val="28"/>
          <w:szCs w:val="28"/>
          <w:rtl/>
        </w:rPr>
        <w:t>ی</w:t>
      </w:r>
      <w:r w:rsidRPr="00A546B9">
        <w:rPr>
          <w:rFonts w:cs="B Badr"/>
          <w:sz w:val="28"/>
          <w:szCs w:val="28"/>
          <w:rtl/>
        </w:rPr>
        <w:t xml:space="preserve"> کلام</w:t>
      </w:r>
      <w:r w:rsidRPr="00A546B9">
        <w:rPr>
          <w:rFonts w:cs="B Badr" w:hint="cs"/>
          <w:sz w:val="28"/>
          <w:szCs w:val="28"/>
          <w:rtl/>
        </w:rPr>
        <w:t>ی</w:t>
      </w:r>
      <w:r w:rsidRPr="00A546B9">
        <w:rPr>
          <w:rFonts w:cs="B Badr"/>
          <w:sz w:val="28"/>
          <w:szCs w:val="28"/>
          <w:rtl/>
        </w:rPr>
        <w:t xml:space="preserve"> بود. متکلم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در اصـول‌ عقا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مـسائل‌ اصـول</w:t>
      </w:r>
      <w:r w:rsidRPr="00A546B9">
        <w:rPr>
          <w:rFonts w:cs="B Badr" w:hint="cs"/>
          <w:sz w:val="28"/>
          <w:szCs w:val="28"/>
          <w:rtl/>
        </w:rPr>
        <w:t>ی</w:t>
      </w:r>
      <w:r w:rsidRPr="00A546B9">
        <w:rPr>
          <w:rFonts w:cs="B Badr"/>
          <w:sz w:val="28"/>
          <w:szCs w:val="28"/>
          <w:rtl/>
        </w:rPr>
        <w:t xml:space="preserve"> هـمچون خـدا، صفات خدا، آ</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مربوط به خدا، درباره نبوت و حق</w:t>
      </w:r>
      <w:r w:rsidRPr="00A546B9">
        <w:rPr>
          <w:rFonts w:cs="B Badr" w:hint="cs"/>
          <w:sz w:val="28"/>
          <w:szCs w:val="28"/>
          <w:rtl/>
        </w:rPr>
        <w:t>ی</w:t>
      </w:r>
      <w:r w:rsidRPr="00A546B9">
        <w:rPr>
          <w:rFonts w:cs="B Badr" w:hint="eastAsia"/>
          <w:sz w:val="28"/>
          <w:szCs w:val="28"/>
          <w:rtl/>
        </w:rPr>
        <w:t>قت</w:t>
      </w:r>
      <w:r w:rsidRPr="00A546B9">
        <w:rPr>
          <w:rFonts w:cs="B Badr"/>
          <w:sz w:val="28"/>
          <w:szCs w:val="28"/>
          <w:rtl/>
        </w:rPr>
        <w:t xml:space="preserve"> وح</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درباره ش</w:t>
      </w:r>
      <w:r w:rsidRPr="00A546B9">
        <w:rPr>
          <w:rFonts w:cs="B Badr" w:hint="cs"/>
          <w:sz w:val="28"/>
          <w:szCs w:val="28"/>
          <w:rtl/>
        </w:rPr>
        <w:t>ی</w:t>
      </w:r>
      <w:r w:rsidRPr="00A546B9">
        <w:rPr>
          <w:rFonts w:cs="B Badr" w:hint="eastAsia"/>
          <w:sz w:val="28"/>
          <w:szCs w:val="28"/>
          <w:rtl/>
        </w:rPr>
        <w:t>طان،</w:t>
      </w:r>
      <w:r w:rsidRPr="00A546B9">
        <w:rPr>
          <w:rFonts w:cs="B Badr"/>
          <w:sz w:val="28"/>
          <w:szCs w:val="28"/>
          <w:rtl/>
        </w:rPr>
        <w:t xml:space="preserve"> توح</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ثنو</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قضا‌ و قدر، جبر و اخت</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و ... بحث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صوف</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(خشکه‌مقدس‌ها) (ظهور متصوفه به‌طور</w:t>
      </w:r>
      <w:r w:rsidRPr="00A546B9">
        <w:rPr>
          <w:rFonts w:cs="B Badr" w:hint="cs"/>
          <w:sz w:val="28"/>
          <w:szCs w:val="28"/>
          <w:rtl/>
        </w:rPr>
        <w:t>ی</w:t>
      </w:r>
      <w:r w:rsidRPr="00A546B9">
        <w:rPr>
          <w:rFonts w:cs="B Badr"/>
          <w:sz w:val="28"/>
          <w:szCs w:val="28"/>
          <w:rtl/>
        </w:rPr>
        <w:t xml:space="preserve"> که طبقه‌ا</w:t>
      </w:r>
      <w:r w:rsidRPr="00A546B9">
        <w:rPr>
          <w:rFonts w:cs="B Badr" w:hint="cs"/>
          <w:sz w:val="28"/>
          <w:szCs w:val="28"/>
          <w:rtl/>
        </w:rPr>
        <w:t>ی‌</w:t>
      </w:r>
      <w:r w:rsidRPr="00A546B9">
        <w:rPr>
          <w:rFonts w:cs="B Badr"/>
          <w:sz w:val="28"/>
          <w:szCs w:val="28"/>
          <w:rtl/>
        </w:rPr>
        <w:t xml:space="preserve"> را‌ به‌وجـود آورند و طرفداران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دا</w:t>
      </w:r>
      <w:r w:rsidRPr="00A546B9">
        <w:rPr>
          <w:rFonts w:cs="B Badr"/>
          <w:sz w:val="28"/>
          <w:szCs w:val="28"/>
          <w:rtl/>
        </w:rPr>
        <w:t xml:space="preserve"> کن</w:t>
      </w:r>
      <w:r w:rsidRPr="00A546B9">
        <w:rPr>
          <w:rFonts w:cs="B Badr" w:hint="eastAsia"/>
          <w:sz w:val="28"/>
          <w:szCs w:val="28"/>
          <w:rtl/>
        </w:rPr>
        <w:t>ند</w:t>
      </w:r>
      <w:r w:rsidRPr="00A546B9">
        <w:rPr>
          <w:rFonts w:cs="B Badr"/>
          <w:sz w:val="28"/>
          <w:szCs w:val="28"/>
          <w:rtl/>
        </w:rPr>
        <w:t xml:space="preserve"> و در کمال آزاد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حرف‌ها</w:t>
      </w:r>
      <w:r w:rsidRPr="00A546B9">
        <w:rPr>
          <w:rFonts w:cs="B Badr" w:hint="cs"/>
          <w:sz w:val="28"/>
          <w:szCs w:val="28"/>
          <w:rtl/>
        </w:rPr>
        <w:t>ی</w:t>
      </w:r>
      <w:r w:rsidRPr="00A546B9">
        <w:rPr>
          <w:rFonts w:cs="B Badr"/>
          <w:sz w:val="28"/>
          <w:szCs w:val="28"/>
          <w:rtl/>
        </w:rPr>
        <w:t xml:space="preserve"> خود را بر زبان جار</w:t>
      </w:r>
      <w:r w:rsidRPr="00A546B9">
        <w:rPr>
          <w:rFonts w:cs="B Badr" w:hint="cs"/>
          <w:sz w:val="28"/>
          <w:szCs w:val="28"/>
          <w:rtl/>
        </w:rPr>
        <w:t>ی‌</w:t>
      </w:r>
      <w:r w:rsidRPr="00A546B9">
        <w:rPr>
          <w:rFonts w:cs="B Badr"/>
          <w:sz w:val="28"/>
          <w:szCs w:val="28"/>
          <w:rtl/>
        </w:rPr>
        <w:t xml:space="preserve"> سازند‌، در‌ زمان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رخ داد.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گروه به‌عنوان نحله‌ا</w:t>
      </w:r>
      <w:r w:rsidRPr="00A546B9">
        <w:rPr>
          <w:rFonts w:cs="B Badr" w:hint="cs"/>
          <w:sz w:val="28"/>
          <w:szCs w:val="28"/>
          <w:rtl/>
        </w:rPr>
        <w:t>ی</w:t>
      </w:r>
      <w:r w:rsidRPr="00A546B9">
        <w:rPr>
          <w:rFonts w:cs="B Badr"/>
          <w:sz w:val="28"/>
          <w:szCs w:val="28"/>
          <w:rtl/>
        </w:rPr>
        <w:t xml:space="preserve"> در مقابل اسلام سخن نم</w:t>
      </w:r>
      <w:r w:rsidRPr="00A546B9">
        <w:rPr>
          <w:rFonts w:cs="B Badr" w:hint="cs"/>
          <w:sz w:val="28"/>
          <w:szCs w:val="28"/>
          <w:rtl/>
        </w:rPr>
        <w:t>ی‌</w:t>
      </w:r>
      <w:r w:rsidRPr="00A546B9">
        <w:rPr>
          <w:rFonts w:cs="B Badr" w:hint="eastAsia"/>
          <w:sz w:val="28"/>
          <w:szCs w:val="28"/>
          <w:rtl/>
        </w:rPr>
        <w:t>گفتند‌،</w:t>
      </w:r>
      <w:r w:rsidRPr="00A546B9">
        <w:rPr>
          <w:rFonts w:cs="B Badr"/>
          <w:sz w:val="28"/>
          <w:szCs w:val="28"/>
          <w:rtl/>
        </w:rPr>
        <w:t xml:space="preserve"> بلکه‌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داشتند</w:t>
      </w:r>
      <w:r w:rsidRPr="00A546B9">
        <w:rPr>
          <w:rFonts w:cs="B Badr"/>
          <w:sz w:val="28"/>
          <w:szCs w:val="28"/>
          <w:rtl/>
        </w:rPr>
        <w:t xml:space="preserve"> که اصلا حق</w:t>
      </w:r>
      <w:r w:rsidRPr="00A546B9">
        <w:rPr>
          <w:rFonts w:cs="B Badr" w:hint="cs"/>
          <w:sz w:val="28"/>
          <w:szCs w:val="28"/>
          <w:rtl/>
        </w:rPr>
        <w:t>ی</w:t>
      </w:r>
      <w:r w:rsidRPr="00A546B9">
        <w:rPr>
          <w:rFonts w:cs="B Badr" w:hint="eastAsia"/>
          <w:sz w:val="28"/>
          <w:szCs w:val="28"/>
          <w:rtl/>
        </w:rPr>
        <w:t>قت</w:t>
      </w:r>
      <w:r w:rsidRPr="00A546B9">
        <w:rPr>
          <w:rFonts w:cs="B Badr"/>
          <w:sz w:val="28"/>
          <w:szCs w:val="28"/>
          <w:rtl/>
        </w:rPr>
        <w:t xml:space="preserve"> اسلام آن است کـه مـا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یی</w:t>
      </w:r>
      <w:r w:rsidRPr="00A546B9">
        <w:rPr>
          <w:rFonts w:cs="B Badr" w:hint="eastAsia"/>
          <w:sz w:val="28"/>
          <w:szCs w:val="28"/>
          <w:rtl/>
        </w:rPr>
        <w:t>م</w:t>
      </w:r>
      <w:r w:rsidRPr="00A546B9">
        <w:rPr>
          <w:rFonts w:cs="B Badr"/>
          <w:sz w:val="28"/>
          <w:szCs w:val="28"/>
          <w:rtl/>
        </w:rPr>
        <w:t>. ا</w:t>
      </w:r>
      <w:r w:rsidRPr="00A546B9">
        <w:rPr>
          <w:rFonts w:cs="B Badr" w:hint="cs"/>
          <w:sz w:val="28"/>
          <w:szCs w:val="28"/>
          <w:rtl/>
        </w:rPr>
        <w:t>ی</w:t>
      </w:r>
      <w:r w:rsidRPr="00A546B9">
        <w:rPr>
          <w:rFonts w:cs="B Badr" w:hint="eastAsia"/>
          <w:sz w:val="28"/>
          <w:szCs w:val="28"/>
          <w:rtl/>
        </w:rPr>
        <w:t>نان</w:t>
      </w:r>
      <w:r w:rsidRPr="00A546B9">
        <w:rPr>
          <w:rFonts w:cs="B Badr"/>
          <w:sz w:val="28"/>
          <w:szCs w:val="28"/>
          <w:rtl/>
        </w:rPr>
        <w:t xml:space="preserve"> روش خشکه‌ مقدس‌ عج</w:t>
      </w:r>
      <w:r w:rsidRPr="00A546B9">
        <w:rPr>
          <w:rFonts w:cs="B Badr" w:hint="cs"/>
          <w:sz w:val="28"/>
          <w:szCs w:val="28"/>
          <w:rtl/>
        </w:rPr>
        <w:t>ی</w:t>
      </w:r>
      <w:r w:rsidRPr="00A546B9">
        <w:rPr>
          <w:rFonts w:cs="B Badr" w:hint="eastAsia"/>
          <w:sz w:val="28"/>
          <w:szCs w:val="28"/>
          <w:rtl/>
        </w:rPr>
        <w:t>ب</w:t>
      </w:r>
      <w:r w:rsidRPr="00A546B9">
        <w:rPr>
          <w:rFonts w:cs="B Badr" w:hint="cs"/>
          <w:sz w:val="28"/>
          <w:szCs w:val="28"/>
          <w:rtl/>
        </w:rPr>
        <w:t>ی‌</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شنهاد‌</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xml:space="preserve"> که قابل تحمل نبود)، زنادقه (از خطرناکتر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طبقه‌ها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عصر، ظهور زنادقه بود‌. زنادقه‌ طبقه‌ متجدد و تحص</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کرده آن عصر بودند. که با زبان‌ها</w:t>
      </w:r>
      <w:r w:rsidRPr="00A546B9">
        <w:rPr>
          <w:rFonts w:cs="B Badr" w:hint="cs"/>
          <w:sz w:val="28"/>
          <w:szCs w:val="28"/>
          <w:rtl/>
        </w:rPr>
        <w:t>ی</w:t>
      </w:r>
      <w:r w:rsidRPr="00A546B9">
        <w:rPr>
          <w:rFonts w:cs="B Badr"/>
          <w:sz w:val="28"/>
          <w:szCs w:val="28"/>
          <w:rtl/>
        </w:rPr>
        <w:t xml:space="preserve"> زنده آن‌ روز سر</w:t>
      </w:r>
      <w:r w:rsidRPr="00A546B9">
        <w:rPr>
          <w:rFonts w:cs="B Badr" w:hint="cs"/>
          <w:sz w:val="28"/>
          <w:szCs w:val="28"/>
          <w:rtl/>
        </w:rPr>
        <w:t>ی</w:t>
      </w:r>
      <w:r w:rsidRPr="00A546B9">
        <w:rPr>
          <w:rFonts w:cs="B Badr" w:hint="eastAsia"/>
          <w:sz w:val="28"/>
          <w:szCs w:val="28"/>
          <w:rtl/>
        </w:rPr>
        <w:t>ان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فارس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هند</w:t>
      </w:r>
      <w:r w:rsidRPr="00A546B9">
        <w:rPr>
          <w:rFonts w:cs="B Badr" w:hint="cs"/>
          <w:sz w:val="28"/>
          <w:szCs w:val="28"/>
          <w:rtl/>
        </w:rPr>
        <w:t>ی‌</w:t>
      </w:r>
      <w:r w:rsidRPr="00A546B9">
        <w:rPr>
          <w:rFonts w:cs="B Badr"/>
          <w:sz w:val="28"/>
          <w:szCs w:val="28"/>
          <w:rtl/>
        </w:rPr>
        <w:t xml:space="preserve"> و ... آشنا‌ بودند. زنادقه و دهر</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از قب</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ابن‌اب</w:t>
      </w:r>
      <w:r w:rsidRPr="00A546B9">
        <w:rPr>
          <w:rFonts w:cs="B Badr" w:hint="cs"/>
          <w:sz w:val="28"/>
          <w:szCs w:val="28"/>
          <w:rtl/>
        </w:rPr>
        <w:t>ی‌</w:t>
      </w:r>
      <w:r w:rsidRPr="00A546B9">
        <w:rPr>
          <w:rFonts w:cs="B Badr" w:hint="eastAsia"/>
          <w:sz w:val="28"/>
          <w:szCs w:val="28"/>
          <w:rtl/>
        </w:rPr>
        <w:t>العوجاء،</w:t>
      </w:r>
      <w:r w:rsidRPr="00A546B9">
        <w:rPr>
          <w:rFonts w:cs="B Badr"/>
          <w:sz w:val="28"/>
          <w:szCs w:val="28"/>
          <w:rtl/>
        </w:rPr>
        <w:t xml:space="preserve"> ابوشاکر </w:t>
      </w:r>
      <w:r w:rsidRPr="00A546B9">
        <w:rPr>
          <w:rFonts w:cs="B Badr" w:hint="eastAsia"/>
          <w:sz w:val="28"/>
          <w:szCs w:val="28"/>
          <w:rtl/>
        </w:rPr>
        <w:t>د</w:t>
      </w:r>
      <w:r w:rsidRPr="00A546B9">
        <w:rPr>
          <w:rFonts w:cs="B Badr" w:hint="cs"/>
          <w:sz w:val="28"/>
          <w:szCs w:val="28"/>
          <w:rtl/>
        </w:rPr>
        <w:t>ی</w:t>
      </w:r>
      <w:r w:rsidRPr="00A546B9">
        <w:rPr>
          <w:rFonts w:cs="B Badr" w:hint="eastAsia"/>
          <w:sz w:val="28"/>
          <w:szCs w:val="28"/>
          <w:rtl/>
        </w:rPr>
        <w:t>صان</w:t>
      </w:r>
      <w:r w:rsidRPr="00A546B9">
        <w:rPr>
          <w:rFonts w:cs="B Badr" w:hint="cs"/>
          <w:sz w:val="28"/>
          <w:szCs w:val="28"/>
          <w:rtl/>
        </w:rPr>
        <w:t>ی</w:t>
      </w:r>
      <w:r w:rsidRPr="00A546B9">
        <w:rPr>
          <w:rFonts w:cs="B Badr"/>
          <w:sz w:val="28"/>
          <w:szCs w:val="28"/>
          <w:rtl/>
        </w:rPr>
        <w:t xml:space="preserve"> و حت</w:t>
      </w:r>
      <w:r w:rsidRPr="00A546B9">
        <w:rPr>
          <w:rFonts w:cs="B Badr" w:hint="cs"/>
          <w:sz w:val="28"/>
          <w:szCs w:val="28"/>
          <w:rtl/>
        </w:rPr>
        <w:t>ی</w:t>
      </w:r>
      <w:r w:rsidRPr="00A546B9">
        <w:rPr>
          <w:rFonts w:cs="B Badr"/>
          <w:sz w:val="28"/>
          <w:szCs w:val="28"/>
          <w:rtl/>
        </w:rPr>
        <w:t xml:space="preserve"> ابن‌ مقفع‌ وجود داشتند که با آن حضرت‌ به‌ محاجه برخاستند. احتجاجات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مفصل و طولان</w:t>
      </w:r>
      <w:r w:rsidRPr="00A546B9">
        <w:rPr>
          <w:rFonts w:cs="B Badr" w:hint="cs"/>
          <w:sz w:val="28"/>
          <w:szCs w:val="28"/>
          <w:rtl/>
        </w:rPr>
        <w:t>ی</w:t>
      </w:r>
      <w:r w:rsidRPr="00A546B9">
        <w:rPr>
          <w:rFonts w:cs="B Badr"/>
          <w:sz w:val="28"/>
          <w:szCs w:val="28"/>
          <w:rtl/>
        </w:rPr>
        <w:t xml:space="preserve"> که در‌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زمـ</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باق</w:t>
      </w:r>
      <w:r w:rsidRPr="00A546B9">
        <w:rPr>
          <w:rFonts w:cs="B Badr" w:hint="cs"/>
          <w:sz w:val="28"/>
          <w:szCs w:val="28"/>
          <w:rtl/>
        </w:rPr>
        <w:t>ی</w:t>
      </w:r>
      <w:r w:rsidRPr="00A546B9">
        <w:rPr>
          <w:rFonts w:cs="B Badr"/>
          <w:sz w:val="28"/>
          <w:szCs w:val="28"/>
          <w:rtl/>
        </w:rPr>
        <w:t xml:space="preserve"> است‌ به راست</w:t>
      </w:r>
      <w:r w:rsidRPr="00A546B9">
        <w:rPr>
          <w:rFonts w:cs="B Badr" w:hint="cs"/>
          <w:sz w:val="28"/>
          <w:szCs w:val="28"/>
          <w:rtl/>
        </w:rPr>
        <w:t>ی‌</w:t>
      </w:r>
      <w:r w:rsidRPr="00A546B9">
        <w:rPr>
          <w:rFonts w:cs="B Badr"/>
          <w:sz w:val="28"/>
          <w:szCs w:val="28"/>
          <w:rtl/>
        </w:rPr>
        <w:t xml:space="preserve"> اعجاب‌ آور اسـت‌. «توح</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مفضل‌» در اثر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مباحثه با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نفر دهر</w:t>
      </w:r>
      <w:r w:rsidRPr="00A546B9">
        <w:rPr>
          <w:rFonts w:cs="B Badr" w:hint="cs"/>
          <w:sz w:val="28"/>
          <w:szCs w:val="28"/>
          <w:rtl/>
        </w:rPr>
        <w:t>ی</w:t>
      </w:r>
      <w:r w:rsidRPr="00A546B9">
        <w:rPr>
          <w:rFonts w:cs="B Badr"/>
          <w:sz w:val="28"/>
          <w:szCs w:val="28"/>
          <w:rtl/>
        </w:rPr>
        <w:t xml:space="preserve"> مسلک و رجوع مفضل به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پد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w:t>
      </w:r>
      <w:r w:rsidRPr="00A546B9">
        <w:rPr>
          <w:rFonts w:cs="B Badr" w:hint="eastAsia"/>
          <w:sz w:val="28"/>
          <w:szCs w:val="28"/>
          <w:rtl/>
        </w:rPr>
        <w:t>آمده</w:t>
      </w:r>
      <w:r w:rsidRPr="00A546B9">
        <w:rPr>
          <w:rFonts w:cs="B Badr"/>
          <w:sz w:val="28"/>
          <w:szCs w:val="28"/>
          <w:rtl/>
        </w:rPr>
        <w:t xml:space="preserve"> است) مکتب‌ها‌ و نحله‌ها</w:t>
      </w:r>
      <w:r w:rsidRPr="00A546B9">
        <w:rPr>
          <w:rFonts w:cs="B Badr" w:hint="cs"/>
          <w:sz w:val="28"/>
          <w:szCs w:val="28"/>
          <w:rtl/>
        </w:rPr>
        <w:t>ی</w:t>
      </w:r>
      <w:r w:rsidRPr="00A546B9">
        <w:rPr>
          <w:rFonts w:cs="B Badr"/>
          <w:sz w:val="28"/>
          <w:szCs w:val="28"/>
          <w:rtl/>
        </w:rPr>
        <w:t xml:space="preserve"> مختلف فقه</w:t>
      </w:r>
      <w:r w:rsidRPr="00A546B9">
        <w:rPr>
          <w:rFonts w:cs="B Badr" w:hint="cs"/>
          <w:sz w:val="28"/>
          <w:szCs w:val="28"/>
          <w:rtl/>
        </w:rPr>
        <w:t>ی‌</w:t>
      </w:r>
      <w:r w:rsidRPr="00A546B9">
        <w:rPr>
          <w:rFonts w:cs="B Badr"/>
          <w:sz w:val="28"/>
          <w:szCs w:val="28"/>
          <w:rtl/>
        </w:rPr>
        <w:t xml:space="preserve"> جبر</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مشبهه، تناسخ</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و...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کوفه، بصره و حت</w:t>
      </w:r>
      <w:r w:rsidRPr="00A546B9">
        <w:rPr>
          <w:rFonts w:cs="B Badr" w:hint="cs"/>
          <w:sz w:val="28"/>
          <w:szCs w:val="28"/>
          <w:rtl/>
        </w:rPr>
        <w:t>ی‌</w:t>
      </w:r>
      <w:r w:rsidRPr="00A546B9">
        <w:rPr>
          <w:rFonts w:cs="B Badr"/>
          <w:sz w:val="28"/>
          <w:szCs w:val="28"/>
          <w:rtl/>
        </w:rPr>
        <w:t xml:space="preserve"> اندلس هر کـدام مـرکز</w:t>
      </w:r>
      <w:r w:rsidRPr="00A546B9">
        <w:rPr>
          <w:rFonts w:cs="B Badr" w:hint="cs"/>
          <w:sz w:val="28"/>
          <w:szCs w:val="28"/>
          <w:rtl/>
        </w:rPr>
        <w:t>ی</w:t>
      </w:r>
      <w:r w:rsidRPr="00A546B9">
        <w:rPr>
          <w:rFonts w:cs="B Badr"/>
          <w:sz w:val="28"/>
          <w:szCs w:val="28"/>
          <w:rtl/>
        </w:rPr>
        <w:t xml:space="preserve"> به‌شمار م</w:t>
      </w:r>
      <w:r w:rsidRPr="00A546B9">
        <w:rPr>
          <w:rFonts w:cs="B Badr" w:hint="cs"/>
          <w:sz w:val="28"/>
          <w:szCs w:val="28"/>
          <w:rtl/>
        </w:rPr>
        <w:t>ی‌</w:t>
      </w:r>
      <w:r w:rsidRPr="00A546B9">
        <w:rPr>
          <w:rFonts w:cs="B Badr" w:hint="eastAsia"/>
          <w:sz w:val="28"/>
          <w:szCs w:val="28"/>
          <w:rtl/>
        </w:rPr>
        <w:t>رفتند‌</w:t>
      </w:r>
      <w:r w:rsidRPr="00A546B9">
        <w:rPr>
          <w:rFonts w:cs="B Badr"/>
          <w:sz w:val="28"/>
          <w:szCs w:val="28"/>
          <w:rtl/>
        </w:rPr>
        <w:t xml:space="preserve"> که مالک بن انس، ابوحن</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و ... رهبر</w:t>
      </w:r>
      <w:r w:rsidRPr="00A546B9">
        <w:rPr>
          <w:rFonts w:cs="B Badr" w:hint="cs"/>
          <w:sz w:val="28"/>
          <w:szCs w:val="28"/>
          <w:rtl/>
        </w:rPr>
        <w:t>ی</w:t>
      </w:r>
      <w:r w:rsidRPr="00A546B9">
        <w:rPr>
          <w:rFonts w:cs="B Badr"/>
          <w:sz w:val="28"/>
          <w:szCs w:val="28"/>
          <w:rtl/>
        </w:rPr>
        <w:t xml:space="preserve"> آن را برعهده‌ داشتند) اخـتلاف قرائت، اختلاف در تفس</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و رشد گروه خوارج و مرجئه از آن جمله بودند. [۱۱۵]</w:t>
      </w:r>
    </w:p>
    <w:p w:rsidR="006D7F16" w:rsidRDefault="00A546B9" w:rsidP="00A546B9">
      <w:pPr>
        <w:rPr>
          <w:rFonts w:cs="B Badr"/>
          <w:sz w:val="28"/>
          <w:szCs w:val="28"/>
          <w:rtl/>
        </w:rPr>
      </w:pPr>
      <w:r w:rsidRPr="00A546B9">
        <w:rPr>
          <w:rFonts w:cs="B Badr" w:hint="eastAsia"/>
          <w:sz w:val="28"/>
          <w:szCs w:val="28"/>
          <w:rtl/>
        </w:rPr>
        <w:lastRenderedPageBreak/>
        <w:t>هرکدام</w:t>
      </w:r>
      <w:r w:rsidRPr="00A546B9">
        <w:rPr>
          <w:rFonts w:cs="B Badr"/>
          <w:sz w:val="28"/>
          <w:szCs w:val="28"/>
          <w:rtl/>
        </w:rPr>
        <w:t xml:space="preserve"> عقا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خود را تـرو</w:t>
      </w:r>
      <w:r w:rsidRPr="00A546B9">
        <w:rPr>
          <w:rFonts w:cs="B Badr" w:hint="cs"/>
          <w:sz w:val="28"/>
          <w:szCs w:val="28"/>
          <w:rtl/>
        </w:rPr>
        <w:t>ی</w:t>
      </w:r>
      <w:r w:rsidRPr="00A546B9">
        <w:rPr>
          <w:rFonts w:cs="B Badr" w:hint="eastAsia"/>
          <w:sz w:val="28"/>
          <w:szCs w:val="28"/>
          <w:rtl/>
        </w:rPr>
        <w:t>ج</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xml:space="preserve"> و به نحو</w:t>
      </w:r>
      <w:r w:rsidRPr="00A546B9">
        <w:rPr>
          <w:rFonts w:cs="B Badr" w:hint="cs"/>
          <w:sz w:val="28"/>
          <w:szCs w:val="28"/>
          <w:rtl/>
        </w:rPr>
        <w:t>ی</w:t>
      </w:r>
      <w:r w:rsidRPr="00A546B9">
        <w:rPr>
          <w:rFonts w:cs="B Badr"/>
          <w:sz w:val="28"/>
          <w:szCs w:val="28"/>
          <w:rtl/>
        </w:rPr>
        <w:t xml:space="preserve"> نظر م</w:t>
      </w:r>
      <w:r w:rsidRPr="00A546B9">
        <w:rPr>
          <w:rFonts w:cs="B Badr" w:hint="cs"/>
          <w:sz w:val="28"/>
          <w:szCs w:val="28"/>
          <w:rtl/>
        </w:rPr>
        <w:t>ی‌</w:t>
      </w:r>
      <w:r w:rsidRPr="00A546B9">
        <w:rPr>
          <w:rFonts w:cs="B Badr" w:hint="eastAsia"/>
          <w:sz w:val="28"/>
          <w:szCs w:val="28"/>
          <w:rtl/>
        </w:rPr>
        <w:t>دادند</w:t>
      </w:r>
      <w:r w:rsidRPr="00A546B9">
        <w:rPr>
          <w:rFonts w:cs="B Badr"/>
          <w:sz w:val="28"/>
          <w:szCs w:val="28"/>
          <w:rtl/>
        </w:rPr>
        <w:t>. از‌ ا</w:t>
      </w:r>
      <w:r w:rsidRPr="00A546B9">
        <w:rPr>
          <w:rFonts w:cs="B Badr" w:hint="cs"/>
          <w:sz w:val="28"/>
          <w:szCs w:val="28"/>
          <w:rtl/>
        </w:rPr>
        <w:t>ی</w:t>
      </w:r>
      <w:r w:rsidRPr="00A546B9">
        <w:rPr>
          <w:rFonts w:cs="B Badr" w:hint="eastAsia"/>
          <w:sz w:val="28"/>
          <w:szCs w:val="28"/>
          <w:rtl/>
        </w:rPr>
        <w:t>ن‌رو،</w:t>
      </w:r>
      <w:r w:rsidRPr="00A546B9">
        <w:rPr>
          <w:rFonts w:cs="B Badr"/>
          <w:sz w:val="28"/>
          <w:szCs w:val="28"/>
          <w:rtl/>
        </w:rPr>
        <w:t xml:space="preserve"> تشنگ</w:t>
      </w:r>
      <w:r w:rsidRPr="00A546B9">
        <w:rPr>
          <w:rFonts w:cs="B Badr" w:hint="cs"/>
          <w:sz w:val="28"/>
          <w:szCs w:val="28"/>
          <w:rtl/>
        </w:rPr>
        <w:t>ی‌</w:t>
      </w:r>
      <w:r w:rsidRPr="00A546B9">
        <w:rPr>
          <w:rFonts w:cs="B Badr"/>
          <w:sz w:val="28"/>
          <w:szCs w:val="28"/>
          <w:rtl/>
        </w:rPr>
        <w:t xml:space="preserve"> عج</w:t>
      </w:r>
      <w:r w:rsidRPr="00A546B9">
        <w:rPr>
          <w:rFonts w:cs="B Badr" w:hint="cs"/>
          <w:sz w:val="28"/>
          <w:szCs w:val="28"/>
          <w:rtl/>
        </w:rPr>
        <w:t>ی</w:t>
      </w:r>
      <w:r w:rsidRPr="00A546B9">
        <w:rPr>
          <w:rFonts w:cs="B Badr" w:hint="eastAsia"/>
          <w:sz w:val="28"/>
          <w:szCs w:val="28"/>
          <w:rtl/>
        </w:rPr>
        <w:t>ب</w:t>
      </w:r>
      <w:r w:rsidRPr="00A546B9">
        <w:rPr>
          <w:rFonts w:cs="B Badr" w:hint="cs"/>
          <w:sz w:val="28"/>
          <w:szCs w:val="28"/>
          <w:rtl/>
        </w:rPr>
        <w:t>ی</w:t>
      </w:r>
      <w:r w:rsidRPr="00A546B9">
        <w:rPr>
          <w:rFonts w:cs="B Badr"/>
          <w:sz w:val="28"/>
          <w:szCs w:val="28"/>
          <w:rtl/>
        </w:rPr>
        <w:t xml:space="preserve"> به‌وجود آمده بود که لازم بود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 آن‌ها پاسـخ مـناسب‌ 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با تمام</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جر</w:t>
      </w:r>
      <w:r w:rsidRPr="00A546B9">
        <w:rPr>
          <w:rFonts w:cs="B Badr" w:hint="cs"/>
          <w:sz w:val="28"/>
          <w:szCs w:val="28"/>
          <w:rtl/>
        </w:rPr>
        <w:t>ی</w:t>
      </w:r>
      <w:r w:rsidRPr="00A546B9">
        <w:rPr>
          <w:rFonts w:cs="B Badr" w:hint="eastAsia"/>
          <w:sz w:val="28"/>
          <w:szCs w:val="28"/>
          <w:rtl/>
        </w:rPr>
        <w:t>انات</w:t>
      </w:r>
      <w:r w:rsidRPr="00A546B9">
        <w:rPr>
          <w:rFonts w:cs="B Badr" w:hint="cs"/>
          <w:sz w:val="28"/>
          <w:szCs w:val="28"/>
          <w:rtl/>
        </w:rPr>
        <w:t>ی</w:t>
      </w:r>
      <w:r w:rsidRPr="00A546B9">
        <w:rPr>
          <w:rFonts w:cs="B Badr"/>
          <w:sz w:val="28"/>
          <w:szCs w:val="28"/>
          <w:rtl/>
        </w:rPr>
        <w:t xml:space="preserve"> که وجود داشت، برخورد کرد. از نظر قـرائت و تـفس</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عده شاگردان امام هستند. در باب‌ نحله‌ها</w:t>
      </w:r>
      <w:r w:rsidRPr="00A546B9">
        <w:rPr>
          <w:rFonts w:cs="B Badr" w:hint="cs"/>
          <w:sz w:val="28"/>
          <w:szCs w:val="28"/>
          <w:rtl/>
        </w:rPr>
        <w:t>ی</w:t>
      </w:r>
      <w:r w:rsidRPr="00A546B9">
        <w:rPr>
          <w:rFonts w:cs="B Badr"/>
          <w:sz w:val="28"/>
          <w:szCs w:val="28"/>
          <w:rtl/>
        </w:rPr>
        <w:t xml:space="preserve"> فـقه</w:t>
      </w:r>
      <w:r w:rsidRPr="00A546B9">
        <w:rPr>
          <w:rFonts w:cs="B Badr" w:hint="cs"/>
          <w:sz w:val="28"/>
          <w:szCs w:val="28"/>
          <w:rtl/>
        </w:rPr>
        <w:t>ی</w:t>
      </w:r>
      <w:r w:rsidRPr="00A546B9">
        <w:rPr>
          <w:rFonts w:cs="B Badr"/>
          <w:sz w:val="28"/>
          <w:szCs w:val="28"/>
          <w:rtl/>
        </w:rPr>
        <w:t xml:space="preserve"> هـم کـه مکتب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قو</w:t>
      </w:r>
      <w:r w:rsidRPr="00A546B9">
        <w:rPr>
          <w:rFonts w:cs="B Badr" w:hint="cs"/>
          <w:sz w:val="28"/>
          <w:szCs w:val="28"/>
          <w:rtl/>
        </w:rPr>
        <w:t>ی‌</w:t>
      </w:r>
      <w:r w:rsidRPr="00A546B9">
        <w:rPr>
          <w:rFonts w:cs="B Badr" w:hint="eastAsia"/>
          <w:sz w:val="28"/>
          <w:szCs w:val="28"/>
          <w:rtl/>
        </w:rPr>
        <w:t>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 ن</w:t>
      </w:r>
      <w:r w:rsidRPr="00A546B9">
        <w:rPr>
          <w:rFonts w:cs="B Badr" w:hint="cs"/>
          <w:sz w:val="28"/>
          <w:szCs w:val="28"/>
          <w:rtl/>
        </w:rPr>
        <w:t>ی</w:t>
      </w:r>
      <w:r w:rsidRPr="00A546B9">
        <w:rPr>
          <w:rFonts w:cs="B Badr" w:hint="eastAsia"/>
          <w:sz w:val="28"/>
          <w:szCs w:val="28"/>
          <w:rtl/>
        </w:rPr>
        <w:t>رومندتر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مکتب‌ها</w:t>
      </w:r>
      <w:r w:rsidRPr="00A546B9">
        <w:rPr>
          <w:rFonts w:cs="B Badr" w:hint="cs"/>
          <w:sz w:val="28"/>
          <w:szCs w:val="28"/>
          <w:rtl/>
        </w:rPr>
        <w:t>ی</w:t>
      </w:r>
      <w:r w:rsidRPr="00A546B9">
        <w:rPr>
          <w:rFonts w:cs="B Badr"/>
          <w:sz w:val="28"/>
          <w:szCs w:val="28"/>
          <w:rtl/>
        </w:rPr>
        <w:t xml:space="preserve"> فقه</w:t>
      </w:r>
      <w:r w:rsidRPr="00A546B9">
        <w:rPr>
          <w:rFonts w:cs="B Badr" w:hint="cs"/>
          <w:sz w:val="28"/>
          <w:szCs w:val="28"/>
          <w:rtl/>
        </w:rPr>
        <w:t>ی</w:t>
      </w:r>
      <w:r w:rsidRPr="00A546B9">
        <w:rPr>
          <w:rFonts w:cs="B Badr"/>
          <w:sz w:val="28"/>
          <w:szCs w:val="28"/>
          <w:rtl/>
        </w:rPr>
        <w:t xml:space="preserve"> آن زمـان بـوده، به‌طور</w:t>
      </w:r>
      <w:r w:rsidRPr="00A546B9">
        <w:rPr>
          <w:rFonts w:cs="B Badr" w:hint="cs"/>
          <w:sz w:val="28"/>
          <w:szCs w:val="28"/>
          <w:rtl/>
        </w:rPr>
        <w:t>ی</w:t>
      </w:r>
      <w:r w:rsidRPr="00A546B9">
        <w:rPr>
          <w:rFonts w:cs="B Badr"/>
          <w:sz w:val="28"/>
          <w:szCs w:val="28"/>
          <w:rtl/>
        </w:rPr>
        <w:t xml:space="preserve"> که اهل‌</w:t>
      </w:r>
      <w:r w:rsidRPr="00A546B9">
        <w:rPr>
          <w:rFonts w:cs="B Badr" w:hint="eastAsia"/>
          <w:sz w:val="28"/>
          <w:szCs w:val="28"/>
          <w:rtl/>
        </w:rPr>
        <w:t>تسنن</w:t>
      </w:r>
      <w:r w:rsidRPr="00A546B9">
        <w:rPr>
          <w:rFonts w:cs="B Badr"/>
          <w:sz w:val="28"/>
          <w:szCs w:val="28"/>
          <w:rtl/>
        </w:rPr>
        <w:t xml:space="preserve"> هم اعتراف‌ نمودند. ابوحن</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(نعمان‌ بن ثابت ‌بن زوط</w:t>
      </w:r>
      <w:r w:rsidRPr="00A546B9">
        <w:rPr>
          <w:rFonts w:cs="B Badr" w:hint="cs"/>
          <w:sz w:val="28"/>
          <w:szCs w:val="28"/>
          <w:rtl/>
        </w:rPr>
        <w:t>ی</w:t>
      </w:r>
      <w:r w:rsidRPr="00A546B9">
        <w:rPr>
          <w:rFonts w:cs="B Badr"/>
          <w:sz w:val="28"/>
          <w:szCs w:val="28"/>
          <w:rtl/>
        </w:rPr>
        <w:t xml:space="preserve"> بن مرزبان معروف به ابوحن</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دو سال شاگرد امام‌ بود‌. [۱۱۶]</w:t>
      </w:r>
    </w:p>
    <w:p w:rsidR="00A546B9" w:rsidRPr="00A546B9" w:rsidRDefault="00A546B9" w:rsidP="00A546B9">
      <w:pPr>
        <w:rPr>
          <w:rFonts w:cs="B Badr"/>
          <w:sz w:val="28"/>
          <w:szCs w:val="28"/>
          <w:rtl/>
        </w:rPr>
      </w:pPr>
      <w:r w:rsidRPr="00A546B9">
        <w:rPr>
          <w:rFonts w:cs="B Badr"/>
          <w:sz w:val="28"/>
          <w:szCs w:val="28"/>
          <w:rtl/>
        </w:rPr>
        <w:t>) و مالک (مالک‌ بن انس نـ</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نـزد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م</w:t>
      </w:r>
      <w:r w:rsidRPr="00A546B9">
        <w:rPr>
          <w:rFonts w:cs="B Badr" w:hint="cs"/>
          <w:sz w:val="28"/>
          <w:szCs w:val="28"/>
          <w:rtl/>
        </w:rPr>
        <w:t>ی‌</w:t>
      </w:r>
      <w:r w:rsidRPr="00A546B9">
        <w:rPr>
          <w:rFonts w:cs="B Badr" w:hint="eastAsia"/>
          <w:sz w:val="28"/>
          <w:szCs w:val="28"/>
          <w:rtl/>
        </w:rPr>
        <w:t>آمد</w:t>
      </w:r>
      <w:r w:rsidRPr="00A546B9">
        <w:rPr>
          <w:rFonts w:cs="B Badr"/>
          <w:sz w:val="28"/>
          <w:szCs w:val="28"/>
          <w:rtl/>
        </w:rPr>
        <w:t xml:space="preserve"> و به‌ شاگرد</w:t>
      </w:r>
      <w:r w:rsidRPr="00A546B9">
        <w:rPr>
          <w:rFonts w:cs="B Badr" w:hint="cs"/>
          <w:sz w:val="28"/>
          <w:szCs w:val="28"/>
          <w:rtl/>
        </w:rPr>
        <w:t>ی‌</w:t>
      </w:r>
      <w:r w:rsidRPr="00A546B9">
        <w:rPr>
          <w:rFonts w:cs="B Badr"/>
          <w:sz w:val="28"/>
          <w:szCs w:val="28"/>
          <w:rtl/>
        </w:rPr>
        <w:t xml:space="preserve"> آن حضرت‌ افتخار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[۱۱۷]</w:t>
      </w:r>
    </w:p>
    <w:p w:rsidR="006D7F16" w:rsidRDefault="00A546B9" w:rsidP="00A546B9">
      <w:pPr>
        <w:rPr>
          <w:rFonts w:cs="B Badr"/>
          <w:sz w:val="28"/>
          <w:szCs w:val="28"/>
          <w:rtl/>
        </w:rPr>
      </w:pPr>
      <w:r w:rsidRPr="00A546B9">
        <w:rPr>
          <w:rFonts w:cs="B Badr"/>
          <w:sz w:val="28"/>
          <w:szCs w:val="28"/>
          <w:rtl/>
        </w:rPr>
        <w:t>) شخصا از محضر‌ امام‌ استفاده‌کردند و مالک بـارها از مـد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به خدمت امام م</w:t>
      </w:r>
      <w:r w:rsidRPr="00A546B9">
        <w:rPr>
          <w:rFonts w:cs="B Badr" w:hint="cs"/>
          <w:sz w:val="28"/>
          <w:szCs w:val="28"/>
          <w:rtl/>
        </w:rPr>
        <w:t>ی‌</w:t>
      </w:r>
      <w:r w:rsidRPr="00A546B9">
        <w:rPr>
          <w:rFonts w:cs="B Badr" w:hint="eastAsia"/>
          <w:sz w:val="28"/>
          <w:szCs w:val="28"/>
          <w:rtl/>
        </w:rPr>
        <w:t>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از وجـود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اسـتفاده م</w:t>
      </w:r>
      <w:r w:rsidRPr="00A546B9">
        <w:rPr>
          <w:rFonts w:cs="B Badr" w:hint="cs"/>
          <w:sz w:val="28"/>
          <w:szCs w:val="28"/>
          <w:rtl/>
        </w:rPr>
        <w:t>ی‌</w:t>
      </w:r>
      <w:r w:rsidRPr="00A546B9">
        <w:rPr>
          <w:rFonts w:cs="B Badr" w:hint="eastAsia"/>
          <w:sz w:val="28"/>
          <w:szCs w:val="28"/>
          <w:rtl/>
        </w:rPr>
        <w:t>برد</w:t>
      </w:r>
      <w:r w:rsidRPr="00A546B9">
        <w:rPr>
          <w:rFonts w:cs="B Badr"/>
          <w:sz w:val="28"/>
          <w:szCs w:val="28"/>
          <w:rtl/>
        </w:rPr>
        <w:t>. شافع</w:t>
      </w:r>
      <w:r w:rsidRPr="00A546B9">
        <w:rPr>
          <w:rFonts w:cs="B Badr" w:hint="cs"/>
          <w:sz w:val="28"/>
          <w:szCs w:val="28"/>
          <w:rtl/>
        </w:rPr>
        <w:t>ی</w:t>
      </w:r>
      <w:r w:rsidRPr="00A546B9">
        <w:rPr>
          <w:rFonts w:cs="B Badr"/>
          <w:sz w:val="28"/>
          <w:szCs w:val="28"/>
          <w:rtl/>
        </w:rPr>
        <w:t xml:space="preserve"> و احمد بن حنبل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از شاگردان‌ شاگردان امام هستند. [۱۱۸]</w:t>
      </w:r>
    </w:p>
    <w:p w:rsidR="006D7F16" w:rsidRDefault="00A546B9" w:rsidP="006C2220">
      <w:pPr>
        <w:rPr>
          <w:rFonts w:cs="B Badr"/>
          <w:sz w:val="28"/>
          <w:szCs w:val="28"/>
          <w:rtl/>
        </w:rPr>
      </w:pPr>
      <w:r w:rsidRPr="00A546B9">
        <w:rPr>
          <w:rFonts w:cs="B Badr" w:hint="eastAsia"/>
          <w:sz w:val="28"/>
          <w:szCs w:val="28"/>
          <w:rtl/>
        </w:rPr>
        <w:t>امـام‌</w:t>
      </w:r>
      <w:r w:rsidRPr="00A546B9">
        <w:rPr>
          <w:rFonts w:cs="B Badr"/>
          <w:sz w:val="28"/>
          <w:szCs w:val="28"/>
          <w:rtl/>
        </w:rPr>
        <w:t xml:space="preserve">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با در نظرگرفتن ن</w:t>
      </w:r>
      <w:r w:rsidRPr="00A546B9">
        <w:rPr>
          <w:rFonts w:cs="B Badr" w:hint="cs"/>
          <w:sz w:val="28"/>
          <w:szCs w:val="28"/>
          <w:rtl/>
        </w:rPr>
        <w:t>ی</w:t>
      </w:r>
      <w:r w:rsidRPr="00A546B9">
        <w:rPr>
          <w:rFonts w:cs="B Badr" w:hint="eastAsia"/>
          <w:sz w:val="28"/>
          <w:szCs w:val="28"/>
          <w:rtl/>
        </w:rPr>
        <w:t>از</w:t>
      </w:r>
      <w:r w:rsidRPr="00A546B9">
        <w:rPr>
          <w:rFonts w:cs="B Badr"/>
          <w:sz w:val="28"/>
          <w:szCs w:val="28"/>
          <w:rtl/>
        </w:rPr>
        <w:t xml:space="preserve"> شد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جامعه‌ و آمادگ</w:t>
      </w:r>
      <w:r w:rsidRPr="00A546B9">
        <w:rPr>
          <w:rFonts w:cs="B Badr" w:hint="cs"/>
          <w:sz w:val="28"/>
          <w:szCs w:val="28"/>
          <w:rtl/>
        </w:rPr>
        <w:t>ی</w:t>
      </w:r>
      <w:r w:rsidRPr="00A546B9">
        <w:rPr>
          <w:rFonts w:cs="B Badr"/>
          <w:sz w:val="28"/>
          <w:szCs w:val="28"/>
          <w:rtl/>
        </w:rPr>
        <w:t xml:space="preserve"> زم</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اجتماع</w:t>
      </w:r>
      <w:r w:rsidRPr="00A546B9">
        <w:rPr>
          <w:rFonts w:cs="B Badr" w:hint="cs"/>
          <w:sz w:val="28"/>
          <w:szCs w:val="28"/>
          <w:rtl/>
        </w:rPr>
        <w:t>ی</w:t>
      </w:r>
      <w:r w:rsidRPr="00A546B9">
        <w:rPr>
          <w:rFonts w:cs="B Badr"/>
          <w:sz w:val="28"/>
          <w:szCs w:val="28"/>
          <w:rtl/>
        </w:rPr>
        <w:t xml:space="preserve"> مناسب، دنباله نهضت علم</w:t>
      </w:r>
      <w:r w:rsidRPr="00A546B9">
        <w:rPr>
          <w:rFonts w:cs="B Badr" w:hint="cs"/>
          <w:sz w:val="28"/>
          <w:szCs w:val="28"/>
          <w:rtl/>
        </w:rPr>
        <w:t>ی</w:t>
      </w:r>
      <w:r w:rsidRPr="00A546B9">
        <w:rPr>
          <w:rFonts w:cs="B Badr"/>
          <w:sz w:val="28"/>
          <w:szCs w:val="28"/>
          <w:rtl/>
        </w:rPr>
        <w:t xml:space="preserve"> و فـرهنگ</w:t>
      </w:r>
      <w:r w:rsidRPr="00A546B9">
        <w:rPr>
          <w:rFonts w:cs="B Badr" w:hint="cs"/>
          <w:sz w:val="28"/>
          <w:szCs w:val="28"/>
          <w:rtl/>
        </w:rPr>
        <w:t>ی</w:t>
      </w:r>
      <w:r w:rsidRPr="00A546B9">
        <w:rPr>
          <w:rFonts w:cs="B Badr"/>
          <w:sz w:val="28"/>
          <w:szCs w:val="28"/>
          <w:rtl/>
        </w:rPr>
        <w:t xml:space="preserve"> پدرش را گـرفت و حوزه ‌علم</w:t>
      </w:r>
      <w:r w:rsidRPr="00A546B9">
        <w:rPr>
          <w:rFonts w:cs="B Badr" w:hint="cs"/>
          <w:sz w:val="28"/>
          <w:szCs w:val="28"/>
          <w:rtl/>
        </w:rPr>
        <w:t>ی</w:t>
      </w:r>
      <w:r w:rsidRPr="00A546B9">
        <w:rPr>
          <w:rFonts w:cs="B Badr"/>
          <w:sz w:val="28"/>
          <w:szCs w:val="28"/>
          <w:rtl/>
        </w:rPr>
        <w:t xml:space="preserve"> وس</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sz w:val="28"/>
          <w:szCs w:val="28"/>
          <w:rtl/>
        </w:rPr>
        <w:t xml:space="preserve"> به‌وجود آورد (حرکت‌ها</w:t>
      </w:r>
      <w:r w:rsidRPr="00A546B9">
        <w:rPr>
          <w:rFonts w:cs="B Badr" w:hint="cs"/>
          <w:sz w:val="28"/>
          <w:szCs w:val="28"/>
          <w:rtl/>
        </w:rPr>
        <w:t>ی</w:t>
      </w:r>
      <w:r w:rsidRPr="00A546B9">
        <w:rPr>
          <w:rFonts w:cs="B Badr"/>
          <w:sz w:val="28"/>
          <w:szCs w:val="28"/>
          <w:rtl/>
        </w:rPr>
        <w:t xml:space="preserve"> علم</w:t>
      </w:r>
      <w:r w:rsidRPr="00A546B9">
        <w:rPr>
          <w:rFonts w:cs="B Badr" w:hint="cs"/>
          <w:sz w:val="28"/>
          <w:szCs w:val="28"/>
          <w:rtl/>
        </w:rPr>
        <w:t>ی</w:t>
      </w:r>
      <w:r w:rsidRPr="00A546B9">
        <w:rPr>
          <w:rFonts w:cs="B Badr"/>
          <w:sz w:val="28"/>
          <w:szCs w:val="28"/>
          <w:rtl/>
        </w:rPr>
        <w:t xml:space="preserve"> دن</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w:t>
      </w:r>
      <w:r w:rsidRPr="00A546B9">
        <w:rPr>
          <w:rFonts w:cs="B Badr"/>
          <w:sz w:val="28"/>
          <w:szCs w:val="28"/>
          <w:rtl/>
        </w:rPr>
        <w:t xml:space="preserve"> اسلام‌، اعم‌ از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و سن</w:t>
      </w:r>
      <w:r w:rsidRPr="00A546B9">
        <w:rPr>
          <w:rFonts w:cs="B Badr" w:hint="cs"/>
          <w:sz w:val="28"/>
          <w:szCs w:val="28"/>
          <w:rtl/>
        </w:rPr>
        <w:t>ی‌</w:t>
      </w:r>
      <w:r w:rsidRPr="00A546B9">
        <w:rPr>
          <w:rFonts w:cs="B Badr"/>
          <w:sz w:val="28"/>
          <w:szCs w:val="28"/>
          <w:rtl/>
        </w:rPr>
        <w:t xml:space="preserve"> مربوط‌ به‌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است. حوزه‌ها</w:t>
      </w:r>
      <w:r w:rsidRPr="00A546B9">
        <w:rPr>
          <w:rFonts w:cs="B Badr" w:hint="cs"/>
          <w:sz w:val="28"/>
          <w:szCs w:val="28"/>
          <w:rtl/>
        </w:rPr>
        <w:t>ی</w:t>
      </w:r>
      <w:r w:rsidRPr="00A546B9">
        <w:rPr>
          <w:rFonts w:cs="B Badr"/>
          <w:sz w:val="28"/>
          <w:szCs w:val="28"/>
          <w:rtl/>
        </w:rPr>
        <w:t xml:space="preserve"> سن</w:t>
      </w:r>
      <w:r w:rsidRPr="00A546B9">
        <w:rPr>
          <w:rFonts w:cs="B Badr" w:hint="cs"/>
          <w:sz w:val="28"/>
          <w:szCs w:val="28"/>
          <w:rtl/>
        </w:rPr>
        <w:t>ی</w:t>
      </w:r>
      <w:r w:rsidRPr="00A546B9">
        <w:rPr>
          <w:rFonts w:cs="B Badr"/>
          <w:sz w:val="28"/>
          <w:szCs w:val="28"/>
          <w:rtl/>
        </w:rPr>
        <w:t xml:space="preserve"> مولود‌ تفکر‌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اسـت. چـون در راس حوزه‌ها</w:t>
      </w:r>
      <w:r w:rsidRPr="00A546B9">
        <w:rPr>
          <w:rFonts w:cs="B Badr" w:hint="cs"/>
          <w:sz w:val="28"/>
          <w:szCs w:val="28"/>
          <w:rtl/>
        </w:rPr>
        <w:t>ی</w:t>
      </w:r>
      <w:r w:rsidRPr="00A546B9">
        <w:rPr>
          <w:rFonts w:cs="B Badr"/>
          <w:sz w:val="28"/>
          <w:szCs w:val="28"/>
          <w:rtl/>
        </w:rPr>
        <w:t xml:space="preserve"> سـن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جامع الازهر وجود دارد که در‌ حدود‌ ۱۰۰۰ سال‌ پ</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توسط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فاطم</w:t>
      </w:r>
      <w:r w:rsidRPr="00A546B9">
        <w:rPr>
          <w:rFonts w:cs="B Badr" w:hint="cs"/>
          <w:sz w:val="28"/>
          <w:szCs w:val="28"/>
          <w:rtl/>
        </w:rPr>
        <w:t>ی</w:t>
      </w:r>
      <w:r w:rsidRPr="00A546B9">
        <w:rPr>
          <w:rFonts w:cs="B Badr"/>
          <w:sz w:val="28"/>
          <w:szCs w:val="28"/>
          <w:rtl/>
        </w:rPr>
        <w:t xml:space="preserve"> تاس</w:t>
      </w:r>
      <w:r w:rsidRPr="00A546B9">
        <w:rPr>
          <w:rFonts w:cs="B Badr" w:hint="cs"/>
          <w:sz w:val="28"/>
          <w:szCs w:val="28"/>
          <w:rtl/>
        </w:rPr>
        <w:t>ی</w:t>
      </w:r>
      <w:r w:rsidRPr="00A546B9">
        <w:rPr>
          <w:rFonts w:cs="B Badr" w:hint="eastAsia"/>
          <w:sz w:val="28"/>
          <w:szCs w:val="28"/>
          <w:rtl/>
        </w:rPr>
        <w:t>س‌</w:t>
      </w:r>
      <w:r w:rsidRPr="00A546B9">
        <w:rPr>
          <w:rFonts w:cs="B Badr"/>
          <w:sz w:val="28"/>
          <w:szCs w:val="28"/>
          <w:rtl/>
        </w:rPr>
        <w:t xml:space="preserve"> شد و تمام حوزه‌ها</w:t>
      </w:r>
      <w:r w:rsidRPr="00A546B9">
        <w:rPr>
          <w:rFonts w:cs="B Badr" w:hint="cs"/>
          <w:sz w:val="28"/>
          <w:szCs w:val="28"/>
          <w:rtl/>
        </w:rPr>
        <w:t>ی</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اهل‌سنت، مـنشعب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جامع‌ است‌. [۱۱۹]</w:t>
      </w:r>
      <w:r w:rsidR="006C2220">
        <w:rPr>
          <w:rFonts w:cs="B Badr" w:hint="cs"/>
          <w:sz w:val="28"/>
          <w:szCs w:val="28"/>
          <w:rtl/>
        </w:rPr>
        <w:t xml:space="preserve"> </w:t>
      </w:r>
      <w:r w:rsidRPr="00A546B9">
        <w:rPr>
          <w:rFonts w:cs="B Badr"/>
          <w:sz w:val="28"/>
          <w:szCs w:val="28"/>
          <w:rtl/>
        </w:rPr>
        <w:t>) و در رشته‌ها</w:t>
      </w:r>
      <w:r w:rsidRPr="00A546B9">
        <w:rPr>
          <w:rFonts w:cs="B Badr" w:hint="cs"/>
          <w:sz w:val="28"/>
          <w:szCs w:val="28"/>
          <w:rtl/>
        </w:rPr>
        <w:t>ی</w:t>
      </w:r>
      <w:r w:rsidRPr="00A546B9">
        <w:rPr>
          <w:rFonts w:cs="B Badr"/>
          <w:sz w:val="28"/>
          <w:szCs w:val="28"/>
          <w:rtl/>
        </w:rPr>
        <w:t xml:space="preserve"> مـختلف، شاگردان‌ بزرگ</w:t>
      </w:r>
      <w:r w:rsidRPr="00A546B9">
        <w:rPr>
          <w:rFonts w:cs="B Badr" w:hint="cs"/>
          <w:sz w:val="28"/>
          <w:szCs w:val="28"/>
          <w:rtl/>
        </w:rPr>
        <w:t>ی‌</w:t>
      </w:r>
      <w:r w:rsidRPr="00A546B9">
        <w:rPr>
          <w:rFonts w:cs="B Badr"/>
          <w:sz w:val="28"/>
          <w:szCs w:val="28"/>
          <w:rtl/>
        </w:rPr>
        <w:t xml:space="preserve"> ترب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نـمود. [۱۲۰]</w:t>
      </w:r>
      <w:r w:rsidR="006C2220">
        <w:rPr>
          <w:rFonts w:cs="B Badr" w:hint="cs"/>
          <w:sz w:val="28"/>
          <w:szCs w:val="28"/>
          <w:rtl/>
        </w:rPr>
        <w:t xml:space="preserve"> </w:t>
      </w:r>
      <w:r w:rsidRPr="00A546B9">
        <w:rPr>
          <w:rFonts w:cs="B Badr"/>
          <w:sz w:val="28"/>
          <w:szCs w:val="28"/>
          <w:rtl/>
        </w:rPr>
        <w:t>[۱۲۱]</w:t>
      </w:r>
      <w:r w:rsidR="006C2220">
        <w:rPr>
          <w:rFonts w:cs="B Badr" w:hint="cs"/>
          <w:sz w:val="28"/>
          <w:szCs w:val="28"/>
          <w:rtl/>
        </w:rPr>
        <w:t xml:space="preserve"> </w:t>
      </w:r>
      <w:r w:rsidRPr="00A546B9">
        <w:rPr>
          <w:rFonts w:cs="B Badr"/>
          <w:sz w:val="28"/>
          <w:szCs w:val="28"/>
          <w:rtl/>
        </w:rPr>
        <w:t>[۱۲۲]</w:t>
      </w:r>
      <w:r w:rsidR="006C2220">
        <w:rPr>
          <w:rFonts w:cs="B Badr" w:hint="cs"/>
          <w:sz w:val="28"/>
          <w:szCs w:val="28"/>
          <w:rtl/>
        </w:rPr>
        <w:t xml:space="preserve"> </w:t>
      </w:r>
    </w:p>
    <w:p w:rsidR="006D7F16" w:rsidRDefault="00A546B9" w:rsidP="00A546B9">
      <w:pPr>
        <w:rPr>
          <w:rFonts w:cs="B Badr"/>
          <w:sz w:val="28"/>
          <w:szCs w:val="28"/>
          <w:rtl/>
        </w:rPr>
      </w:pPr>
      <w:r w:rsidRPr="00A546B9">
        <w:rPr>
          <w:rFonts w:cs="B Badr" w:hint="eastAsia"/>
          <w:sz w:val="28"/>
          <w:szCs w:val="28"/>
          <w:rtl/>
        </w:rPr>
        <w:t>در</w:t>
      </w:r>
      <w:r w:rsidRPr="00A546B9">
        <w:rPr>
          <w:rFonts w:cs="B Badr"/>
          <w:sz w:val="28"/>
          <w:szCs w:val="28"/>
          <w:rtl/>
        </w:rPr>
        <w:t xml:space="preserve"> دوره‌ امـام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شـ</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و طـرفداران‌ امـام با‌ نوع</w:t>
      </w:r>
      <w:r w:rsidRPr="00A546B9">
        <w:rPr>
          <w:rFonts w:cs="B Badr" w:hint="cs"/>
          <w:sz w:val="28"/>
          <w:szCs w:val="28"/>
          <w:rtl/>
        </w:rPr>
        <w:t>ی‌</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وستگ</w:t>
      </w:r>
      <w:r w:rsidRPr="00A546B9">
        <w:rPr>
          <w:rFonts w:cs="B Badr" w:hint="cs"/>
          <w:sz w:val="28"/>
          <w:szCs w:val="28"/>
          <w:rtl/>
        </w:rPr>
        <w:t>ی‌</w:t>
      </w:r>
      <w:r w:rsidRPr="00A546B9">
        <w:rPr>
          <w:rFonts w:cs="B Badr"/>
          <w:sz w:val="28"/>
          <w:szCs w:val="28"/>
          <w:rtl/>
        </w:rPr>
        <w:t xml:space="preserve"> فکر</w:t>
      </w:r>
      <w:r w:rsidRPr="00A546B9">
        <w:rPr>
          <w:rFonts w:cs="B Badr" w:hint="cs"/>
          <w:sz w:val="28"/>
          <w:szCs w:val="28"/>
          <w:rtl/>
        </w:rPr>
        <w:t>ی‌</w:t>
      </w:r>
      <w:r w:rsidRPr="00A546B9">
        <w:rPr>
          <w:rFonts w:cs="B Badr"/>
          <w:sz w:val="28"/>
          <w:szCs w:val="28"/>
          <w:rtl/>
        </w:rPr>
        <w:t xml:space="preserve"> و عـمل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تشک</w:t>
      </w:r>
      <w:r w:rsidRPr="00A546B9">
        <w:rPr>
          <w:rFonts w:cs="B Badr" w:hint="cs"/>
          <w:sz w:val="28"/>
          <w:szCs w:val="28"/>
          <w:rtl/>
        </w:rPr>
        <w:t>ی</w:t>
      </w:r>
      <w:r w:rsidRPr="00A546B9">
        <w:rPr>
          <w:rFonts w:cs="B Badr" w:hint="eastAsia"/>
          <w:sz w:val="28"/>
          <w:szCs w:val="28"/>
          <w:rtl/>
        </w:rPr>
        <w:t>لات</w:t>
      </w:r>
      <w:r w:rsidRPr="00A546B9">
        <w:rPr>
          <w:rFonts w:cs="B Badr" w:hint="cs"/>
          <w:sz w:val="28"/>
          <w:szCs w:val="28"/>
          <w:rtl/>
        </w:rPr>
        <w:t>ی</w:t>
      </w:r>
      <w:r w:rsidRPr="00A546B9">
        <w:rPr>
          <w:rFonts w:cs="B Badr"/>
          <w:sz w:val="28"/>
          <w:szCs w:val="28"/>
          <w:rtl/>
        </w:rPr>
        <w:t xml:space="preserve"> را به وجود آورده بودند و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با خلفا مبارزه مخف</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نوع</w:t>
      </w:r>
      <w:r w:rsidRPr="00A546B9">
        <w:rPr>
          <w:rFonts w:cs="B Badr" w:hint="cs"/>
          <w:sz w:val="28"/>
          <w:szCs w:val="28"/>
          <w:rtl/>
        </w:rPr>
        <w:t>ی</w:t>
      </w:r>
      <w:r w:rsidRPr="00A546B9">
        <w:rPr>
          <w:rFonts w:cs="B Badr"/>
          <w:sz w:val="28"/>
          <w:szCs w:val="28"/>
          <w:rtl/>
        </w:rPr>
        <w:t xml:space="preserve"> جنگ سرد ‌در‌ مـ</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بود. مـعا</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مثالب و مظالم خلفا</w:t>
      </w:r>
      <w:r w:rsidRPr="00A546B9">
        <w:rPr>
          <w:rFonts w:cs="B Badr" w:hint="cs"/>
          <w:sz w:val="28"/>
          <w:szCs w:val="28"/>
          <w:rtl/>
        </w:rPr>
        <w:t>ی</w:t>
      </w:r>
      <w:r w:rsidRPr="00A546B9">
        <w:rPr>
          <w:rFonts w:cs="B Badr"/>
          <w:sz w:val="28"/>
          <w:szCs w:val="28"/>
          <w:rtl/>
        </w:rPr>
        <w:t xml:space="preserve"> جور به‌وس</w:t>
      </w:r>
      <w:r w:rsidRPr="00A546B9">
        <w:rPr>
          <w:rFonts w:cs="B Badr" w:hint="eastAsia"/>
          <w:sz w:val="28"/>
          <w:szCs w:val="28"/>
          <w:rtl/>
        </w:rPr>
        <w:t>ـ</w:t>
      </w:r>
      <w:r w:rsidRPr="00A546B9">
        <w:rPr>
          <w:rFonts w:cs="B Badr" w:hint="cs"/>
          <w:sz w:val="28"/>
          <w:szCs w:val="28"/>
          <w:rtl/>
        </w:rPr>
        <w:t>ی</w:t>
      </w:r>
      <w:r w:rsidRPr="00A546B9">
        <w:rPr>
          <w:rFonts w:cs="B Badr" w:hint="eastAsia"/>
          <w:sz w:val="28"/>
          <w:szCs w:val="28"/>
          <w:rtl/>
        </w:rPr>
        <w:t>له‌</w:t>
      </w:r>
      <w:r w:rsidRPr="00A546B9">
        <w:rPr>
          <w:rFonts w:cs="B Badr"/>
          <w:sz w:val="28"/>
          <w:szCs w:val="28"/>
          <w:rtl/>
        </w:rPr>
        <w:t xml:space="preserve"> امـام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 دنـ</w:t>
      </w:r>
      <w:r w:rsidRPr="00A546B9">
        <w:rPr>
          <w:rFonts w:cs="B Badr" w:hint="cs"/>
          <w:sz w:val="28"/>
          <w:szCs w:val="28"/>
          <w:rtl/>
        </w:rPr>
        <w:t>ی</w:t>
      </w:r>
      <w:r w:rsidRPr="00A546B9">
        <w:rPr>
          <w:rFonts w:cs="B Badr" w:hint="eastAsia"/>
          <w:sz w:val="28"/>
          <w:szCs w:val="28"/>
          <w:rtl/>
        </w:rPr>
        <w:t>اپخش</w:t>
      </w:r>
      <w:r w:rsidRPr="00A546B9">
        <w:rPr>
          <w:rFonts w:cs="B Badr"/>
          <w:sz w:val="28"/>
          <w:szCs w:val="28"/>
          <w:rtl/>
        </w:rPr>
        <w:t xml:space="preserve"> شـد. حـت</w:t>
      </w:r>
      <w:r w:rsidRPr="00A546B9">
        <w:rPr>
          <w:rFonts w:cs="B Badr" w:hint="cs"/>
          <w:sz w:val="28"/>
          <w:szCs w:val="28"/>
          <w:rtl/>
        </w:rPr>
        <w:t>ی‌</w:t>
      </w:r>
      <w:r w:rsidRPr="00A546B9">
        <w:rPr>
          <w:rFonts w:cs="B Badr"/>
          <w:sz w:val="28"/>
          <w:szCs w:val="28"/>
          <w:rtl/>
        </w:rPr>
        <w:t xml:space="preserve">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به‌مـنظور تـبل</w:t>
      </w:r>
      <w:r w:rsidRPr="00A546B9">
        <w:rPr>
          <w:rFonts w:cs="B Badr" w:hint="cs"/>
          <w:sz w:val="28"/>
          <w:szCs w:val="28"/>
          <w:rtl/>
        </w:rPr>
        <w:t>ی</w:t>
      </w:r>
      <w:r w:rsidRPr="00A546B9">
        <w:rPr>
          <w:rFonts w:cs="B Badr" w:hint="eastAsia"/>
          <w:sz w:val="28"/>
          <w:szCs w:val="28"/>
          <w:rtl/>
        </w:rPr>
        <w:t>غ</w:t>
      </w:r>
      <w:r w:rsidRPr="00A546B9">
        <w:rPr>
          <w:rFonts w:cs="B Badr"/>
          <w:sz w:val="28"/>
          <w:szCs w:val="28"/>
          <w:rtl/>
        </w:rPr>
        <w:t xml:space="preserve"> ولا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و امامت‌ خود، نما</w:t>
      </w:r>
      <w:r w:rsidRPr="00A546B9">
        <w:rPr>
          <w:rFonts w:cs="B Badr" w:hint="cs"/>
          <w:sz w:val="28"/>
          <w:szCs w:val="28"/>
          <w:rtl/>
        </w:rPr>
        <w:t>ی</w:t>
      </w:r>
      <w:r w:rsidRPr="00A546B9">
        <w:rPr>
          <w:rFonts w:cs="B Badr" w:hint="eastAsia"/>
          <w:sz w:val="28"/>
          <w:szCs w:val="28"/>
          <w:rtl/>
        </w:rPr>
        <w:t>ندگان</w:t>
      </w:r>
      <w:r w:rsidRPr="00A546B9">
        <w:rPr>
          <w:rFonts w:cs="B Badr" w:hint="cs"/>
          <w:sz w:val="28"/>
          <w:szCs w:val="28"/>
          <w:rtl/>
        </w:rPr>
        <w:t>ی</w:t>
      </w:r>
      <w:r w:rsidRPr="00A546B9">
        <w:rPr>
          <w:rFonts w:cs="B Badr"/>
          <w:sz w:val="28"/>
          <w:szCs w:val="28"/>
          <w:rtl/>
        </w:rPr>
        <w:t xml:space="preserve"> به مناطق مختلف از جمله خراسان م</w:t>
      </w:r>
      <w:r w:rsidRPr="00A546B9">
        <w:rPr>
          <w:rFonts w:cs="B Badr" w:hint="cs"/>
          <w:sz w:val="28"/>
          <w:szCs w:val="28"/>
          <w:rtl/>
        </w:rPr>
        <w:t>ی‌</w:t>
      </w:r>
      <w:r w:rsidRPr="00A546B9">
        <w:rPr>
          <w:rFonts w:cs="B Badr" w:hint="eastAsia"/>
          <w:sz w:val="28"/>
          <w:szCs w:val="28"/>
          <w:rtl/>
        </w:rPr>
        <w:t>فرستاد</w:t>
      </w:r>
      <w:r w:rsidRPr="00A546B9">
        <w:rPr>
          <w:rFonts w:cs="B Badr"/>
          <w:sz w:val="28"/>
          <w:szCs w:val="28"/>
          <w:rtl/>
        </w:rPr>
        <w:t>. [۱۲۳]</w:t>
      </w:r>
    </w:p>
    <w:p w:rsidR="006D7F16" w:rsidRDefault="00A546B9" w:rsidP="006C2220">
      <w:pPr>
        <w:rPr>
          <w:rFonts w:cs="B Badr"/>
          <w:sz w:val="28"/>
          <w:szCs w:val="28"/>
          <w:rtl/>
        </w:rPr>
      </w:pPr>
      <w:r w:rsidRPr="00A546B9">
        <w:rPr>
          <w:rFonts w:cs="B Badr" w:hint="eastAsia"/>
          <w:sz w:val="28"/>
          <w:szCs w:val="28"/>
          <w:rtl/>
        </w:rPr>
        <w:t>فشار</w:t>
      </w:r>
      <w:r w:rsidRPr="00A546B9">
        <w:rPr>
          <w:rFonts w:cs="B Badr"/>
          <w:sz w:val="28"/>
          <w:szCs w:val="28"/>
          <w:rtl/>
        </w:rPr>
        <w:t xml:space="preserve"> گسترده‌ س</w:t>
      </w:r>
      <w:r w:rsidRPr="00A546B9">
        <w:rPr>
          <w:rFonts w:cs="B Badr" w:hint="cs"/>
          <w:sz w:val="28"/>
          <w:szCs w:val="28"/>
          <w:rtl/>
        </w:rPr>
        <w:t>ی</w:t>
      </w:r>
      <w:r w:rsidRPr="00A546B9">
        <w:rPr>
          <w:rFonts w:cs="B Badr" w:hint="eastAsia"/>
          <w:sz w:val="28"/>
          <w:szCs w:val="28"/>
          <w:rtl/>
        </w:rPr>
        <w:t>اس</w:t>
      </w:r>
      <w:r w:rsidRPr="00A546B9">
        <w:rPr>
          <w:rFonts w:cs="B Badr" w:hint="cs"/>
          <w:sz w:val="28"/>
          <w:szCs w:val="28"/>
          <w:rtl/>
        </w:rPr>
        <w:t>ی</w:t>
      </w:r>
      <w:r w:rsidRPr="00A546B9">
        <w:rPr>
          <w:rFonts w:cs="B Badr"/>
          <w:sz w:val="28"/>
          <w:szCs w:val="28"/>
          <w:rtl/>
        </w:rPr>
        <w:t xml:space="preserve"> حکام امو</w:t>
      </w:r>
      <w:r w:rsidRPr="00A546B9">
        <w:rPr>
          <w:rFonts w:cs="B Badr" w:hint="cs"/>
          <w:sz w:val="28"/>
          <w:szCs w:val="28"/>
          <w:rtl/>
        </w:rPr>
        <w:t>ی</w:t>
      </w:r>
      <w:r w:rsidRPr="00A546B9">
        <w:rPr>
          <w:rFonts w:cs="B Badr"/>
          <w:sz w:val="28"/>
          <w:szCs w:val="28"/>
          <w:rtl/>
        </w:rPr>
        <w:t xml:space="preserve"> و عباس</w:t>
      </w:r>
      <w:r w:rsidRPr="00A546B9">
        <w:rPr>
          <w:rFonts w:cs="B Badr" w:hint="cs"/>
          <w:sz w:val="28"/>
          <w:szCs w:val="28"/>
          <w:rtl/>
        </w:rPr>
        <w:t>ی</w:t>
      </w:r>
      <w:r w:rsidRPr="00A546B9">
        <w:rPr>
          <w:rFonts w:cs="B Badr"/>
          <w:sz w:val="28"/>
          <w:szCs w:val="28"/>
          <w:rtl/>
        </w:rPr>
        <w:t xml:space="preserve"> گـو</w:t>
      </w:r>
      <w:r w:rsidRPr="00A546B9">
        <w:rPr>
          <w:rFonts w:cs="B Badr" w:hint="cs"/>
          <w:sz w:val="28"/>
          <w:szCs w:val="28"/>
          <w:rtl/>
        </w:rPr>
        <w:t>ی</w:t>
      </w:r>
      <w:r w:rsidRPr="00A546B9">
        <w:rPr>
          <w:rFonts w:cs="B Badr" w:hint="eastAsia"/>
          <w:sz w:val="28"/>
          <w:szCs w:val="28"/>
          <w:rtl/>
        </w:rPr>
        <w:t>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ـن</w:t>
      </w:r>
      <w:r w:rsidRPr="00A546B9">
        <w:rPr>
          <w:rFonts w:cs="B Badr"/>
          <w:sz w:val="28"/>
          <w:szCs w:val="28"/>
          <w:rtl/>
        </w:rPr>
        <w:t xml:space="preserve"> حـق</w:t>
      </w:r>
      <w:r w:rsidRPr="00A546B9">
        <w:rPr>
          <w:rFonts w:cs="B Badr" w:hint="cs"/>
          <w:sz w:val="28"/>
          <w:szCs w:val="28"/>
          <w:rtl/>
        </w:rPr>
        <w:t>ی</w:t>
      </w:r>
      <w:r w:rsidRPr="00A546B9">
        <w:rPr>
          <w:rFonts w:cs="B Badr" w:hint="eastAsia"/>
          <w:sz w:val="28"/>
          <w:szCs w:val="28"/>
          <w:rtl/>
        </w:rPr>
        <w:t>قت</w:t>
      </w:r>
      <w:r w:rsidRPr="00A546B9">
        <w:rPr>
          <w:rFonts w:cs="B Badr"/>
          <w:sz w:val="28"/>
          <w:szCs w:val="28"/>
          <w:rtl/>
        </w:rPr>
        <w:t xml:space="preserve"> است‌ که </w:t>
      </w:r>
      <w:r w:rsidRPr="00A546B9">
        <w:rPr>
          <w:rFonts w:cs="B Badr" w:hint="cs"/>
          <w:sz w:val="28"/>
          <w:szCs w:val="28"/>
          <w:rtl/>
        </w:rPr>
        <w:t>ی</w:t>
      </w:r>
      <w:r w:rsidRPr="00A546B9">
        <w:rPr>
          <w:rFonts w:cs="B Badr" w:hint="eastAsia"/>
          <w:sz w:val="28"/>
          <w:szCs w:val="28"/>
          <w:rtl/>
        </w:rPr>
        <w:t>اران</w:t>
      </w:r>
      <w:r w:rsidRPr="00A546B9">
        <w:rPr>
          <w:rFonts w:cs="B Badr"/>
          <w:sz w:val="28"/>
          <w:szCs w:val="28"/>
          <w:rtl/>
        </w:rPr>
        <w:t xml:space="preserve"> امام به‌خاطر مصون ماندن‌ از گـزند حـکام زورگـو‌، «تق</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کردند</w:t>
      </w:r>
      <w:r w:rsidRPr="00A546B9">
        <w:rPr>
          <w:rFonts w:cs="B Badr"/>
          <w:sz w:val="28"/>
          <w:szCs w:val="28"/>
          <w:rtl/>
        </w:rPr>
        <w:t>. تـاک</w:t>
      </w:r>
      <w:r w:rsidRPr="00A546B9">
        <w:rPr>
          <w:rFonts w:cs="B Badr" w:hint="cs"/>
          <w:sz w:val="28"/>
          <w:szCs w:val="28"/>
          <w:rtl/>
        </w:rPr>
        <w:t>ی</w:t>
      </w:r>
      <w:r w:rsidRPr="00A546B9">
        <w:rPr>
          <w:rFonts w:cs="B Badr" w:hint="eastAsia"/>
          <w:sz w:val="28"/>
          <w:szCs w:val="28"/>
          <w:rtl/>
        </w:rPr>
        <w:t>دها</w:t>
      </w:r>
      <w:r w:rsidRPr="00A546B9">
        <w:rPr>
          <w:rFonts w:cs="B Badr" w:hint="cs"/>
          <w:sz w:val="28"/>
          <w:szCs w:val="28"/>
          <w:rtl/>
        </w:rPr>
        <w:t>ی</w:t>
      </w:r>
      <w:r w:rsidRPr="00A546B9">
        <w:rPr>
          <w:rFonts w:cs="B Badr"/>
          <w:sz w:val="28"/>
          <w:szCs w:val="28"/>
          <w:rtl/>
        </w:rPr>
        <w:t xml:space="preserve"> مکرر امام بر «تق</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نشان دهنده فعال‌ بودن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تشک</w:t>
      </w:r>
      <w:r w:rsidRPr="00A546B9">
        <w:rPr>
          <w:rFonts w:cs="B Badr" w:hint="cs"/>
          <w:sz w:val="28"/>
          <w:szCs w:val="28"/>
          <w:rtl/>
        </w:rPr>
        <w:t>ی</w:t>
      </w:r>
      <w:r w:rsidRPr="00A546B9">
        <w:rPr>
          <w:rFonts w:cs="B Badr" w:hint="eastAsia"/>
          <w:sz w:val="28"/>
          <w:szCs w:val="28"/>
          <w:rtl/>
        </w:rPr>
        <w:t>لات</w:t>
      </w:r>
      <w:r w:rsidRPr="00A546B9">
        <w:rPr>
          <w:rFonts w:cs="B Badr"/>
          <w:sz w:val="28"/>
          <w:szCs w:val="28"/>
          <w:rtl/>
        </w:rPr>
        <w:t xml:space="preserve"> به‌طور مخف</w:t>
      </w:r>
      <w:r w:rsidRPr="00A546B9">
        <w:rPr>
          <w:rFonts w:cs="B Badr" w:hint="cs"/>
          <w:sz w:val="28"/>
          <w:szCs w:val="28"/>
          <w:rtl/>
        </w:rPr>
        <w:t>ی</w:t>
      </w:r>
      <w:r w:rsidRPr="00A546B9">
        <w:rPr>
          <w:rFonts w:cs="B Badr"/>
          <w:sz w:val="28"/>
          <w:szCs w:val="28"/>
          <w:rtl/>
        </w:rPr>
        <w:t xml:space="preserve"> و تصم</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جد</w:t>
      </w:r>
      <w:r w:rsidRPr="00A546B9">
        <w:rPr>
          <w:rFonts w:cs="B Badr" w:hint="cs"/>
          <w:sz w:val="28"/>
          <w:szCs w:val="28"/>
          <w:rtl/>
        </w:rPr>
        <w:t>ی</w:t>
      </w:r>
      <w:r w:rsidRPr="00A546B9">
        <w:rPr>
          <w:rFonts w:cs="B Badr"/>
          <w:sz w:val="28"/>
          <w:szCs w:val="28"/>
          <w:rtl/>
        </w:rPr>
        <w:t xml:space="preserve"> حکومت‌ بر سرکوب کردن‌ حرکت‌ه</w:t>
      </w:r>
      <w:r w:rsidRPr="00A546B9">
        <w:rPr>
          <w:rFonts w:cs="B Badr" w:hint="eastAsia"/>
          <w:sz w:val="28"/>
          <w:szCs w:val="28"/>
          <w:rtl/>
        </w:rPr>
        <w:t>ا</w:t>
      </w:r>
      <w:r w:rsidRPr="00A546B9">
        <w:rPr>
          <w:rFonts w:cs="B Badr"/>
          <w:sz w:val="28"/>
          <w:szCs w:val="28"/>
          <w:rtl/>
        </w:rPr>
        <w:t xml:space="preserve"> است. برخ</w:t>
      </w:r>
      <w:r w:rsidRPr="00A546B9">
        <w:rPr>
          <w:rFonts w:cs="B Badr" w:hint="cs"/>
          <w:sz w:val="28"/>
          <w:szCs w:val="28"/>
          <w:rtl/>
        </w:rPr>
        <w:t>ی</w:t>
      </w:r>
      <w:r w:rsidRPr="00A546B9">
        <w:rPr>
          <w:rFonts w:cs="B Badr"/>
          <w:sz w:val="28"/>
          <w:szCs w:val="28"/>
          <w:rtl/>
        </w:rPr>
        <w:t xml:space="preserve"> از روا</w:t>
      </w:r>
      <w:r w:rsidRPr="00A546B9">
        <w:rPr>
          <w:rFonts w:cs="B Badr" w:hint="cs"/>
          <w:sz w:val="28"/>
          <w:szCs w:val="28"/>
          <w:rtl/>
        </w:rPr>
        <w:t>ی</w:t>
      </w:r>
      <w:r w:rsidRPr="00A546B9">
        <w:rPr>
          <w:rFonts w:cs="B Badr" w:hint="eastAsia"/>
          <w:sz w:val="28"/>
          <w:szCs w:val="28"/>
          <w:rtl/>
        </w:rPr>
        <w:t>ت‌ها</w:t>
      </w:r>
      <w:r w:rsidRPr="00A546B9">
        <w:rPr>
          <w:rFonts w:cs="B Badr" w:hint="cs"/>
          <w:sz w:val="28"/>
          <w:szCs w:val="28"/>
          <w:rtl/>
        </w:rPr>
        <w:t>ی</w:t>
      </w:r>
      <w:r w:rsidRPr="00A546B9">
        <w:rPr>
          <w:rFonts w:cs="B Badr"/>
          <w:sz w:val="28"/>
          <w:szCs w:val="28"/>
          <w:rtl/>
        </w:rPr>
        <w:t xml:space="preserve"> موجود نشان م</w:t>
      </w:r>
      <w:r w:rsidRPr="00A546B9">
        <w:rPr>
          <w:rFonts w:cs="B Badr" w:hint="cs"/>
          <w:sz w:val="28"/>
          <w:szCs w:val="28"/>
          <w:rtl/>
        </w:rPr>
        <w:t>ی‌</w:t>
      </w:r>
      <w:r w:rsidRPr="00A546B9">
        <w:rPr>
          <w:rFonts w:cs="B Badr" w:hint="eastAsia"/>
          <w:sz w:val="28"/>
          <w:szCs w:val="28"/>
          <w:rtl/>
        </w:rPr>
        <w:t>دهد</w:t>
      </w:r>
      <w:r w:rsidRPr="00A546B9">
        <w:rPr>
          <w:rFonts w:cs="B Badr"/>
          <w:sz w:val="28"/>
          <w:szCs w:val="28"/>
          <w:rtl/>
        </w:rPr>
        <w:t xml:space="preserve"> که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به‌شدت تـحت فشار‌ بودند. [۱۲۴]</w:t>
      </w:r>
      <w:r w:rsidR="006C2220">
        <w:rPr>
          <w:rFonts w:cs="B Badr" w:hint="cs"/>
          <w:sz w:val="28"/>
          <w:szCs w:val="28"/>
          <w:rtl/>
        </w:rPr>
        <w:t xml:space="preserve"> </w:t>
      </w:r>
      <w:r w:rsidRPr="00A546B9">
        <w:rPr>
          <w:rFonts w:cs="B Badr"/>
          <w:sz w:val="28"/>
          <w:szCs w:val="28"/>
          <w:rtl/>
        </w:rPr>
        <w:t>[۱۲۵]</w:t>
      </w:r>
      <w:r w:rsidR="006C2220">
        <w:rPr>
          <w:rFonts w:cs="B Badr" w:hint="cs"/>
          <w:sz w:val="28"/>
          <w:szCs w:val="28"/>
          <w:rtl/>
        </w:rPr>
        <w:t xml:space="preserve"> </w:t>
      </w:r>
      <w:r w:rsidRPr="00A546B9">
        <w:rPr>
          <w:rFonts w:cs="B Badr" w:hint="eastAsia"/>
          <w:sz w:val="28"/>
          <w:szCs w:val="28"/>
          <w:rtl/>
        </w:rPr>
        <w:t>و</w:t>
      </w:r>
      <w:r w:rsidRPr="00A546B9">
        <w:rPr>
          <w:rFonts w:cs="B Badr"/>
          <w:sz w:val="28"/>
          <w:szCs w:val="28"/>
          <w:rtl/>
        </w:rPr>
        <w:t xml:space="preserve"> از ترس شمش</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برهنه منصور، راه تق</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را در پ</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گرفتند. [۱۲۶]</w:t>
      </w:r>
    </w:p>
    <w:p w:rsidR="006D7F16" w:rsidRDefault="00A546B9" w:rsidP="006C2220">
      <w:pPr>
        <w:rPr>
          <w:rFonts w:cs="B Badr"/>
          <w:sz w:val="28"/>
          <w:szCs w:val="28"/>
          <w:rtl/>
        </w:rPr>
      </w:pPr>
      <w:r w:rsidRPr="00A546B9">
        <w:rPr>
          <w:rFonts w:cs="B Badr" w:hint="eastAsia"/>
          <w:sz w:val="28"/>
          <w:szCs w:val="28"/>
          <w:rtl/>
        </w:rPr>
        <w:t>جاسوسان</w:t>
      </w:r>
      <w:r w:rsidRPr="00A546B9">
        <w:rPr>
          <w:rFonts w:cs="B Badr"/>
          <w:sz w:val="28"/>
          <w:szCs w:val="28"/>
          <w:rtl/>
        </w:rPr>
        <w:t xml:space="preserve"> امو</w:t>
      </w:r>
      <w:r w:rsidRPr="00A546B9">
        <w:rPr>
          <w:rFonts w:cs="B Badr" w:hint="cs"/>
          <w:sz w:val="28"/>
          <w:szCs w:val="28"/>
          <w:rtl/>
        </w:rPr>
        <w:t>ی</w:t>
      </w:r>
      <w:r w:rsidRPr="00A546B9">
        <w:rPr>
          <w:rFonts w:cs="B Badr"/>
          <w:sz w:val="28"/>
          <w:szCs w:val="28"/>
          <w:rtl/>
        </w:rPr>
        <w:t xml:space="preserve"> و عباس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مراقب رفت و آمدها</w:t>
      </w:r>
      <w:r w:rsidRPr="00A546B9">
        <w:rPr>
          <w:rFonts w:cs="B Badr" w:hint="cs"/>
          <w:sz w:val="28"/>
          <w:szCs w:val="28"/>
          <w:rtl/>
        </w:rPr>
        <w:t>ی</w:t>
      </w:r>
      <w:r w:rsidRPr="00A546B9">
        <w:rPr>
          <w:rFonts w:cs="B Badr"/>
          <w:sz w:val="28"/>
          <w:szCs w:val="28"/>
          <w:rtl/>
        </w:rPr>
        <w:t xml:space="preserve"> امام و اصحابشان‌ بودند. اگر کس</w:t>
      </w:r>
      <w:r w:rsidRPr="00A546B9">
        <w:rPr>
          <w:rFonts w:cs="B Badr" w:hint="cs"/>
          <w:sz w:val="28"/>
          <w:szCs w:val="28"/>
          <w:rtl/>
        </w:rPr>
        <w:t>ی</w:t>
      </w:r>
      <w:r w:rsidRPr="00A546B9">
        <w:rPr>
          <w:rFonts w:cs="B Badr"/>
          <w:sz w:val="28"/>
          <w:szCs w:val="28"/>
          <w:rtl/>
        </w:rPr>
        <w:t xml:space="preserve"> تماس</w:t>
      </w:r>
      <w:r w:rsidRPr="00A546B9">
        <w:rPr>
          <w:rFonts w:cs="B Badr" w:hint="cs"/>
          <w:sz w:val="28"/>
          <w:szCs w:val="28"/>
          <w:rtl/>
        </w:rPr>
        <w:t>ی</w:t>
      </w:r>
      <w:r w:rsidRPr="00A546B9">
        <w:rPr>
          <w:rFonts w:cs="B Badr"/>
          <w:sz w:val="28"/>
          <w:szCs w:val="28"/>
          <w:rtl/>
        </w:rPr>
        <w:t xml:space="preserve"> برقرار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با کمال احت</w:t>
      </w:r>
      <w:r w:rsidRPr="00A546B9">
        <w:rPr>
          <w:rFonts w:cs="B Badr" w:hint="cs"/>
          <w:sz w:val="28"/>
          <w:szCs w:val="28"/>
          <w:rtl/>
        </w:rPr>
        <w:t>ی</w:t>
      </w:r>
      <w:r w:rsidRPr="00A546B9">
        <w:rPr>
          <w:rFonts w:cs="B Badr" w:hint="eastAsia"/>
          <w:sz w:val="28"/>
          <w:szCs w:val="28"/>
          <w:rtl/>
        </w:rPr>
        <w:t>اط</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عمل‌ را به‌ انجام مـ</w:t>
      </w:r>
      <w:r w:rsidRPr="00A546B9">
        <w:rPr>
          <w:rFonts w:cs="B Badr" w:hint="cs"/>
          <w:sz w:val="28"/>
          <w:szCs w:val="28"/>
          <w:rtl/>
        </w:rPr>
        <w:t>ی‌</w:t>
      </w:r>
      <w:r w:rsidRPr="00A546B9">
        <w:rPr>
          <w:rFonts w:cs="B Badr" w:hint="eastAsia"/>
          <w:sz w:val="28"/>
          <w:szCs w:val="28"/>
          <w:rtl/>
        </w:rPr>
        <w:t>رساند</w:t>
      </w:r>
      <w:r w:rsidRPr="00A546B9">
        <w:rPr>
          <w:rFonts w:cs="B Badr"/>
          <w:sz w:val="28"/>
          <w:szCs w:val="28"/>
          <w:rtl/>
        </w:rPr>
        <w:t>. ز</w:t>
      </w:r>
      <w:r w:rsidRPr="00A546B9">
        <w:rPr>
          <w:rFonts w:cs="B Badr" w:hint="cs"/>
          <w:sz w:val="28"/>
          <w:szCs w:val="28"/>
          <w:rtl/>
        </w:rPr>
        <w:t>ی</w:t>
      </w:r>
      <w:r w:rsidRPr="00A546B9">
        <w:rPr>
          <w:rFonts w:cs="B Badr" w:hint="eastAsia"/>
          <w:sz w:val="28"/>
          <w:szCs w:val="28"/>
          <w:rtl/>
        </w:rPr>
        <w:t>ـرا</w:t>
      </w:r>
      <w:r w:rsidRPr="00A546B9">
        <w:rPr>
          <w:rFonts w:cs="B Badr"/>
          <w:sz w:val="28"/>
          <w:szCs w:val="28"/>
          <w:rtl/>
        </w:rPr>
        <w:t xml:space="preserve"> دستگاه خلافت اگر فرد</w:t>
      </w:r>
      <w:r w:rsidRPr="00A546B9">
        <w:rPr>
          <w:rFonts w:cs="B Badr" w:hint="cs"/>
          <w:sz w:val="28"/>
          <w:szCs w:val="28"/>
          <w:rtl/>
        </w:rPr>
        <w:t>ی</w:t>
      </w:r>
      <w:r w:rsidRPr="00A546B9">
        <w:rPr>
          <w:rFonts w:cs="B Badr"/>
          <w:sz w:val="28"/>
          <w:szCs w:val="28"/>
          <w:rtl/>
        </w:rPr>
        <w:t xml:space="preserve"> را م</w:t>
      </w:r>
      <w:r w:rsidRPr="00A546B9">
        <w:rPr>
          <w:rFonts w:cs="B Badr" w:hint="cs"/>
          <w:sz w:val="28"/>
          <w:szCs w:val="28"/>
          <w:rtl/>
        </w:rPr>
        <w:t>ی‌</w:t>
      </w:r>
      <w:r w:rsidRPr="00A546B9">
        <w:rPr>
          <w:rFonts w:cs="B Badr" w:hint="eastAsia"/>
          <w:sz w:val="28"/>
          <w:szCs w:val="28"/>
          <w:rtl/>
        </w:rPr>
        <w:t>شناخت</w:t>
      </w:r>
      <w:r w:rsidRPr="00A546B9">
        <w:rPr>
          <w:rFonts w:cs="B Badr"/>
          <w:sz w:val="28"/>
          <w:szCs w:val="28"/>
          <w:rtl/>
        </w:rPr>
        <w:t xml:space="preserve"> که با اهل‌ب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اظهار محبت م</w:t>
      </w:r>
      <w:r w:rsidRPr="00A546B9">
        <w:rPr>
          <w:rFonts w:cs="B Badr" w:hint="cs"/>
          <w:sz w:val="28"/>
          <w:szCs w:val="28"/>
          <w:rtl/>
        </w:rPr>
        <w:t>ی‌</w:t>
      </w:r>
      <w:r w:rsidRPr="00A546B9">
        <w:rPr>
          <w:rFonts w:cs="B Badr" w:hint="eastAsia"/>
          <w:sz w:val="28"/>
          <w:szCs w:val="28"/>
          <w:rtl/>
        </w:rPr>
        <w:t>کند،</w:t>
      </w:r>
      <w:r w:rsidRPr="00A546B9">
        <w:rPr>
          <w:rFonts w:cs="B Badr"/>
          <w:sz w:val="28"/>
          <w:szCs w:val="28"/>
          <w:rtl/>
        </w:rPr>
        <w:t xml:space="preserve"> سرنوشت او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مرگ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اه‌چال</w:t>
      </w:r>
      <w:r w:rsidRPr="00A546B9">
        <w:rPr>
          <w:rFonts w:cs="B Badr"/>
          <w:sz w:val="28"/>
          <w:szCs w:val="28"/>
          <w:rtl/>
        </w:rPr>
        <w:t xml:space="preserve"> و زندان ابد، رقم م</w:t>
      </w:r>
      <w:r w:rsidRPr="00A546B9">
        <w:rPr>
          <w:rFonts w:cs="B Badr" w:hint="cs"/>
          <w:sz w:val="28"/>
          <w:szCs w:val="28"/>
          <w:rtl/>
        </w:rPr>
        <w:t>ی‌</w:t>
      </w:r>
      <w:r w:rsidRPr="00A546B9">
        <w:rPr>
          <w:rFonts w:cs="B Badr" w:hint="eastAsia"/>
          <w:sz w:val="28"/>
          <w:szCs w:val="28"/>
          <w:rtl/>
        </w:rPr>
        <w:t>خورد</w:t>
      </w:r>
      <w:r w:rsidRPr="00A546B9">
        <w:rPr>
          <w:rFonts w:cs="B Badr"/>
          <w:sz w:val="28"/>
          <w:szCs w:val="28"/>
          <w:rtl/>
        </w:rPr>
        <w:t xml:space="preserve">. چنان‌که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اطراف</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ز</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شلاق جان سپرد. [۱۲۷]</w:t>
      </w:r>
      <w:r w:rsidR="006C2220">
        <w:rPr>
          <w:rFonts w:cs="B Badr" w:hint="cs"/>
          <w:sz w:val="28"/>
          <w:szCs w:val="28"/>
          <w:rtl/>
        </w:rPr>
        <w:t xml:space="preserve"> </w:t>
      </w:r>
      <w:r w:rsidRPr="00A546B9">
        <w:rPr>
          <w:rFonts w:cs="B Badr"/>
          <w:sz w:val="28"/>
          <w:szCs w:val="28"/>
          <w:rtl/>
        </w:rPr>
        <w:t>[۱۲۸]</w:t>
      </w:r>
      <w:r w:rsidR="006C2220">
        <w:rPr>
          <w:rFonts w:cs="B Badr" w:hint="cs"/>
          <w:sz w:val="28"/>
          <w:szCs w:val="28"/>
          <w:rtl/>
        </w:rPr>
        <w:t xml:space="preserve"> </w:t>
      </w:r>
      <w:r w:rsidRPr="00A546B9">
        <w:rPr>
          <w:rFonts w:cs="B Badr" w:hint="eastAsia"/>
          <w:sz w:val="28"/>
          <w:szCs w:val="28"/>
          <w:rtl/>
        </w:rPr>
        <w:t>بـه</w:t>
      </w:r>
      <w:r w:rsidRPr="00A546B9">
        <w:rPr>
          <w:rFonts w:cs="B Badr"/>
          <w:sz w:val="28"/>
          <w:szCs w:val="28"/>
          <w:rtl/>
        </w:rPr>
        <w:t xml:space="preserve"> هـم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خاطر امام از بعض</w:t>
      </w:r>
      <w:r w:rsidRPr="00A546B9">
        <w:rPr>
          <w:rFonts w:cs="B Badr" w:hint="cs"/>
          <w:sz w:val="28"/>
          <w:szCs w:val="28"/>
          <w:rtl/>
        </w:rPr>
        <w:t>ی</w:t>
      </w:r>
      <w:r w:rsidRPr="00A546B9">
        <w:rPr>
          <w:rFonts w:cs="B Badr"/>
          <w:sz w:val="28"/>
          <w:szCs w:val="28"/>
          <w:rtl/>
        </w:rPr>
        <w:t xml:space="preserve"> از ش</w:t>
      </w:r>
      <w:r w:rsidRPr="00A546B9">
        <w:rPr>
          <w:rFonts w:cs="B Badr" w:hint="cs"/>
          <w:sz w:val="28"/>
          <w:szCs w:val="28"/>
          <w:rtl/>
        </w:rPr>
        <w:t>ی</w:t>
      </w:r>
      <w:r w:rsidRPr="00A546B9">
        <w:rPr>
          <w:rFonts w:cs="B Badr" w:hint="eastAsia"/>
          <w:sz w:val="28"/>
          <w:szCs w:val="28"/>
          <w:rtl/>
        </w:rPr>
        <w:t>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رو</w:t>
      </w:r>
      <w:r w:rsidRPr="00A546B9">
        <w:rPr>
          <w:rFonts w:cs="B Badr" w:hint="cs"/>
          <w:sz w:val="28"/>
          <w:szCs w:val="28"/>
          <w:rtl/>
        </w:rPr>
        <w:t>ی</w:t>
      </w:r>
      <w:r w:rsidRPr="00A546B9">
        <w:rPr>
          <w:rFonts w:cs="B Badr"/>
          <w:sz w:val="28"/>
          <w:szCs w:val="28"/>
          <w:rtl/>
        </w:rPr>
        <w:t xml:space="preserve"> برم</w:t>
      </w:r>
      <w:r w:rsidRPr="00A546B9">
        <w:rPr>
          <w:rFonts w:cs="B Badr" w:hint="cs"/>
          <w:sz w:val="28"/>
          <w:szCs w:val="28"/>
          <w:rtl/>
        </w:rPr>
        <w:t>ی‌</w:t>
      </w:r>
      <w:r w:rsidRPr="00A546B9">
        <w:rPr>
          <w:rFonts w:cs="B Badr" w:hint="eastAsia"/>
          <w:sz w:val="28"/>
          <w:szCs w:val="28"/>
          <w:rtl/>
        </w:rPr>
        <w:t>گرداند</w:t>
      </w:r>
      <w:r w:rsidRPr="00A546B9">
        <w:rPr>
          <w:rFonts w:cs="B Badr"/>
          <w:sz w:val="28"/>
          <w:szCs w:val="28"/>
          <w:rtl/>
        </w:rPr>
        <w:t xml:space="preserve"> و حت</w:t>
      </w:r>
      <w:r w:rsidRPr="00A546B9">
        <w:rPr>
          <w:rFonts w:cs="B Badr" w:hint="cs"/>
          <w:sz w:val="28"/>
          <w:szCs w:val="28"/>
          <w:rtl/>
        </w:rPr>
        <w:t>ی</w:t>
      </w:r>
      <w:r w:rsidRPr="00A546B9">
        <w:rPr>
          <w:rFonts w:cs="B Badr"/>
          <w:sz w:val="28"/>
          <w:szCs w:val="28"/>
          <w:rtl/>
        </w:rPr>
        <w:t xml:space="preserve"> برخ</w:t>
      </w:r>
      <w:r w:rsidRPr="00A546B9">
        <w:rPr>
          <w:rFonts w:cs="B Badr" w:hint="cs"/>
          <w:sz w:val="28"/>
          <w:szCs w:val="28"/>
          <w:rtl/>
        </w:rPr>
        <w:t>ی</w:t>
      </w:r>
      <w:r w:rsidRPr="00A546B9">
        <w:rPr>
          <w:rFonts w:cs="B Badr"/>
          <w:sz w:val="28"/>
          <w:szCs w:val="28"/>
          <w:rtl/>
        </w:rPr>
        <w:t xml:space="preserve"> را مورد سرزنش قرار م</w:t>
      </w:r>
      <w:r w:rsidRPr="00A546B9">
        <w:rPr>
          <w:rFonts w:cs="B Badr" w:hint="cs"/>
          <w:sz w:val="28"/>
          <w:szCs w:val="28"/>
          <w:rtl/>
        </w:rPr>
        <w:t>ی‌</w:t>
      </w:r>
      <w:r w:rsidRPr="00A546B9">
        <w:rPr>
          <w:rFonts w:cs="B Badr" w:hint="eastAsia"/>
          <w:sz w:val="28"/>
          <w:szCs w:val="28"/>
          <w:rtl/>
        </w:rPr>
        <w:t>داد</w:t>
      </w:r>
      <w:r w:rsidRPr="00A546B9">
        <w:rPr>
          <w:rFonts w:cs="B Badr"/>
          <w:sz w:val="28"/>
          <w:szCs w:val="28"/>
          <w:rtl/>
        </w:rPr>
        <w:t>. [۱۲۹]</w:t>
      </w:r>
    </w:p>
    <w:p w:rsidR="006D7F16" w:rsidRDefault="00A546B9" w:rsidP="00A546B9">
      <w:pPr>
        <w:rPr>
          <w:rFonts w:cs="B Badr"/>
          <w:sz w:val="28"/>
          <w:szCs w:val="28"/>
          <w:rtl/>
        </w:rPr>
      </w:pPr>
      <w:r w:rsidRPr="00A546B9">
        <w:rPr>
          <w:rFonts w:cs="B Badr"/>
          <w:sz w:val="28"/>
          <w:szCs w:val="28"/>
          <w:rtl/>
        </w:rPr>
        <w:lastRenderedPageBreak/>
        <w:t>۱۳.۴ - درگذشت فرزند بزرگ امام</w:t>
      </w:r>
    </w:p>
    <w:p w:rsidR="00A546B9" w:rsidRPr="00A546B9" w:rsidRDefault="00A546B9" w:rsidP="00A546B9">
      <w:pPr>
        <w:rPr>
          <w:rFonts w:cs="B Badr"/>
          <w:sz w:val="28"/>
          <w:szCs w:val="28"/>
          <w:rtl/>
        </w:rPr>
      </w:pPr>
      <w:r w:rsidRPr="00A546B9">
        <w:rPr>
          <w:rFonts w:cs="B Badr" w:hint="eastAsia"/>
          <w:sz w:val="28"/>
          <w:szCs w:val="28"/>
          <w:rtl/>
        </w:rPr>
        <w:t>از</w:t>
      </w:r>
      <w:r w:rsidRPr="00A546B9">
        <w:rPr>
          <w:rFonts w:cs="B Badr"/>
          <w:sz w:val="28"/>
          <w:szCs w:val="28"/>
          <w:rtl/>
        </w:rPr>
        <w:t xml:space="preserve"> رو</w:t>
      </w:r>
      <w:r w:rsidRPr="00A546B9">
        <w:rPr>
          <w:rFonts w:cs="B Badr" w:hint="cs"/>
          <w:sz w:val="28"/>
          <w:szCs w:val="28"/>
          <w:rtl/>
        </w:rPr>
        <w:t>ی</w:t>
      </w:r>
      <w:r w:rsidRPr="00A546B9">
        <w:rPr>
          <w:rFonts w:cs="B Badr" w:hint="eastAsia"/>
          <w:sz w:val="28"/>
          <w:szCs w:val="28"/>
          <w:rtl/>
        </w:rPr>
        <w:t>دادها</w:t>
      </w:r>
      <w:r w:rsidRPr="00A546B9">
        <w:rPr>
          <w:rFonts w:cs="B Badr" w:hint="cs"/>
          <w:sz w:val="28"/>
          <w:szCs w:val="28"/>
          <w:rtl/>
        </w:rPr>
        <w:t>ی</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زندگ</w:t>
      </w:r>
      <w:r w:rsidRPr="00A546B9">
        <w:rPr>
          <w:rFonts w:cs="B Badr" w:hint="cs"/>
          <w:sz w:val="28"/>
          <w:szCs w:val="28"/>
          <w:rtl/>
        </w:rPr>
        <w:t>ی</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فوت‌ فرزند‌ بزرگش‌ اسماع</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است که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مـورد عـلاقه امام بود. طبق روا</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‌امـام در مـرگ او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تاب</w:t>
      </w:r>
      <w:r w:rsidRPr="00A546B9">
        <w:rPr>
          <w:rFonts w:cs="B Badr" w:hint="cs"/>
          <w:sz w:val="28"/>
          <w:szCs w:val="28"/>
          <w:rtl/>
        </w:rPr>
        <w:t>ی</w:t>
      </w:r>
      <w:r w:rsidRPr="00A546B9">
        <w:rPr>
          <w:rFonts w:cs="B Badr"/>
          <w:sz w:val="28"/>
          <w:szCs w:val="28"/>
          <w:rtl/>
        </w:rPr>
        <w:t xml:space="preserve"> و بدون ردا و با پا</w:t>
      </w:r>
      <w:r w:rsidRPr="00A546B9">
        <w:rPr>
          <w:rFonts w:cs="B Badr" w:hint="cs"/>
          <w:sz w:val="28"/>
          <w:szCs w:val="28"/>
          <w:rtl/>
        </w:rPr>
        <w:t>ی</w:t>
      </w:r>
      <w:r w:rsidRPr="00A546B9">
        <w:rPr>
          <w:rFonts w:cs="B Badr"/>
          <w:sz w:val="28"/>
          <w:szCs w:val="28"/>
          <w:rtl/>
        </w:rPr>
        <w:t xml:space="preserve"> برهنه دنبال جنازه او حرکت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[۱۳۰]</w:t>
      </w:r>
    </w:p>
    <w:p w:rsidR="006D7F16"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وال</w:t>
      </w:r>
      <w:r w:rsidRPr="00A546B9">
        <w:rPr>
          <w:rFonts w:cs="B Badr" w:hint="cs"/>
          <w:sz w:val="28"/>
          <w:szCs w:val="28"/>
          <w:rtl/>
        </w:rPr>
        <w:t>ی</w:t>
      </w:r>
      <w:r w:rsidRPr="00A546B9">
        <w:rPr>
          <w:rFonts w:cs="B Badr"/>
          <w:sz w:val="28"/>
          <w:szCs w:val="28"/>
          <w:rtl/>
        </w:rPr>
        <w:t xml:space="preserve">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و جمع</w:t>
      </w:r>
      <w:r w:rsidRPr="00A546B9">
        <w:rPr>
          <w:rFonts w:cs="B Badr" w:hint="cs"/>
          <w:sz w:val="28"/>
          <w:szCs w:val="28"/>
          <w:rtl/>
        </w:rPr>
        <w:t>ی‌</w:t>
      </w:r>
      <w:r w:rsidRPr="00A546B9">
        <w:rPr>
          <w:rFonts w:cs="B Badr"/>
          <w:sz w:val="28"/>
          <w:szCs w:val="28"/>
          <w:rtl/>
        </w:rPr>
        <w:t xml:space="preserve"> انبوه‌ از‌ معار</w:t>
      </w:r>
      <w:r w:rsidRPr="00A546B9">
        <w:rPr>
          <w:rFonts w:cs="B Badr" w:hint="cs"/>
          <w:sz w:val="28"/>
          <w:szCs w:val="28"/>
          <w:rtl/>
        </w:rPr>
        <w:t>ی</w:t>
      </w:r>
      <w:r w:rsidRPr="00A546B9">
        <w:rPr>
          <w:rFonts w:cs="B Badr" w:hint="eastAsia"/>
          <w:sz w:val="28"/>
          <w:szCs w:val="28"/>
          <w:rtl/>
        </w:rPr>
        <w:t>ف</w:t>
      </w:r>
      <w:r w:rsidRPr="00A546B9">
        <w:rPr>
          <w:rFonts w:cs="B Badr"/>
          <w:sz w:val="28"/>
          <w:szCs w:val="28"/>
          <w:rtl/>
        </w:rPr>
        <w:t xml:space="preserve"> و مشا</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را حاضر‌ کرد‌ و از‌ همگ</w:t>
      </w:r>
      <w:r w:rsidRPr="00A546B9">
        <w:rPr>
          <w:rFonts w:cs="B Badr" w:hint="cs"/>
          <w:sz w:val="28"/>
          <w:szCs w:val="28"/>
          <w:rtl/>
        </w:rPr>
        <w:t>ی</w:t>
      </w:r>
      <w:r w:rsidRPr="00A546B9">
        <w:rPr>
          <w:rFonts w:cs="B Badr"/>
          <w:sz w:val="28"/>
          <w:szCs w:val="28"/>
          <w:rtl/>
        </w:rPr>
        <w:t xml:space="preserve"> آن‌ها دعوت نمود که خـوب بـه‌چهره اسماع</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نگاه کنند کـه آ</w:t>
      </w:r>
      <w:r w:rsidRPr="00A546B9">
        <w:rPr>
          <w:rFonts w:cs="B Badr" w:hint="cs"/>
          <w:sz w:val="28"/>
          <w:szCs w:val="28"/>
          <w:rtl/>
        </w:rPr>
        <w:t>ی</w:t>
      </w:r>
      <w:r w:rsidRPr="00A546B9">
        <w:rPr>
          <w:rFonts w:cs="B Badr" w:hint="eastAsia"/>
          <w:sz w:val="28"/>
          <w:szCs w:val="28"/>
          <w:rtl/>
        </w:rPr>
        <w:t>ـا</w:t>
      </w:r>
      <w:r w:rsidRPr="00A546B9">
        <w:rPr>
          <w:rFonts w:cs="B Badr"/>
          <w:sz w:val="28"/>
          <w:szCs w:val="28"/>
          <w:rtl/>
        </w:rPr>
        <w:t xml:space="preserve"> مرده است‌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زنده است؟</w:t>
      </w:r>
    </w:p>
    <w:p w:rsidR="006D7F16" w:rsidRDefault="00A546B9" w:rsidP="006C2220">
      <w:pPr>
        <w:rPr>
          <w:rFonts w:cs="B Badr"/>
          <w:sz w:val="28"/>
          <w:szCs w:val="28"/>
          <w:rtl/>
        </w:rPr>
      </w:pPr>
      <w:r w:rsidRPr="00A546B9">
        <w:rPr>
          <w:rFonts w:cs="B Badr" w:hint="eastAsia"/>
          <w:sz w:val="28"/>
          <w:szCs w:val="28"/>
          <w:rtl/>
        </w:rPr>
        <w:t>همگ</w:t>
      </w:r>
      <w:r w:rsidRPr="00A546B9">
        <w:rPr>
          <w:rFonts w:cs="B Badr" w:hint="cs"/>
          <w:sz w:val="28"/>
          <w:szCs w:val="28"/>
          <w:rtl/>
        </w:rPr>
        <w:t>ی</w:t>
      </w:r>
      <w:r w:rsidRPr="00A546B9">
        <w:rPr>
          <w:rFonts w:cs="B Badr"/>
          <w:sz w:val="28"/>
          <w:szCs w:val="28"/>
          <w:rtl/>
        </w:rPr>
        <w:t xml:space="preserve"> به مرده بودن اسماع</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تصد</w:t>
      </w:r>
      <w:r w:rsidRPr="00A546B9">
        <w:rPr>
          <w:rFonts w:cs="B Badr" w:hint="cs"/>
          <w:sz w:val="28"/>
          <w:szCs w:val="28"/>
          <w:rtl/>
        </w:rPr>
        <w:t>ی</w:t>
      </w:r>
      <w:r w:rsidRPr="00A546B9">
        <w:rPr>
          <w:rFonts w:cs="B Badr" w:hint="eastAsia"/>
          <w:sz w:val="28"/>
          <w:szCs w:val="28"/>
          <w:rtl/>
        </w:rPr>
        <w:t>ق‌</w:t>
      </w:r>
      <w:r w:rsidRPr="00A546B9">
        <w:rPr>
          <w:rFonts w:cs="B Badr"/>
          <w:sz w:val="28"/>
          <w:szCs w:val="28"/>
          <w:rtl/>
        </w:rPr>
        <w:t xml:space="preserve"> کردند‌.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عمل چند‌بار انجام‌ شد. سپس فرمود: خدا</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تو‌ شاهد‌ باش. و دست امام موس</w:t>
      </w:r>
      <w:r w:rsidRPr="00A546B9">
        <w:rPr>
          <w:rFonts w:cs="B Badr" w:hint="cs"/>
          <w:sz w:val="28"/>
          <w:szCs w:val="28"/>
          <w:rtl/>
        </w:rPr>
        <w:t>ی</w:t>
      </w:r>
      <w:r w:rsidRPr="00A546B9">
        <w:rPr>
          <w:rFonts w:cs="B Badr"/>
          <w:sz w:val="28"/>
          <w:szCs w:val="28"/>
          <w:rtl/>
        </w:rPr>
        <w:t xml:space="preserve"> کاظم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گرفت و فرمود: «هو حق و الحـق مـعه و منه ال</w:t>
      </w:r>
      <w:r w:rsidRPr="00A546B9">
        <w:rPr>
          <w:rFonts w:cs="B Badr" w:hint="cs"/>
          <w:sz w:val="28"/>
          <w:szCs w:val="28"/>
          <w:rtl/>
        </w:rPr>
        <w:t>ی</w:t>
      </w:r>
      <w:r w:rsidRPr="00A546B9">
        <w:rPr>
          <w:rFonts w:cs="B Badr"/>
          <w:sz w:val="28"/>
          <w:szCs w:val="28"/>
          <w:rtl/>
        </w:rPr>
        <w:t xml:space="preserve"> ...» ؛ او حق‌ است و حق با اوست‌ تا‌ ظهور‌ امام غا</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[۱۳۱]</w:t>
      </w:r>
      <w:r w:rsidR="006C2220">
        <w:rPr>
          <w:rFonts w:cs="B Badr" w:hint="cs"/>
          <w:sz w:val="28"/>
          <w:szCs w:val="28"/>
          <w:rtl/>
        </w:rPr>
        <w:t xml:space="preserve"> </w:t>
      </w:r>
      <w:r w:rsidRPr="00A546B9">
        <w:rPr>
          <w:rFonts w:cs="B Badr"/>
          <w:sz w:val="28"/>
          <w:szCs w:val="28"/>
          <w:rtl/>
        </w:rPr>
        <w:t>[۱۳۲]</w:t>
      </w:r>
      <w:r w:rsidR="006C2220">
        <w:rPr>
          <w:rFonts w:cs="B Badr" w:hint="cs"/>
          <w:sz w:val="28"/>
          <w:szCs w:val="28"/>
          <w:rtl/>
        </w:rPr>
        <w:t xml:space="preserve"> </w:t>
      </w:r>
      <w:r w:rsidRPr="00A546B9">
        <w:rPr>
          <w:rFonts w:cs="B Badr" w:hint="eastAsia"/>
          <w:sz w:val="28"/>
          <w:szCs w:val="28"/>
          <w:rtl/>
        </w:rPr>
        <w:t>اسماع</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در قبرستان‌ بق</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به خاک سپرده شد‌. [۱۳۳]</w:t>
      </w:r>
      <w:r w:rsidR="006C2220">
        <w:rPr>
          <w:rFonts w:cs="B Badr" w:hint="cs"/>
          <w:sz w:val="28"/>
          <w:szCs w:val="28"/>
          <w:rtl/>
        </w:rPr>
        <w:t xml:space="preserve"> </w:t>
      </w:r>
      <w:r w:rsidRPr="00A546B9">
        <w:rPr>
          <w:rFonts w:cs="B Badr" w:hint="eastAsia"/>
          <w:sz w:val="28"/>
          <w:szCs w:val="28"/>
          <w:rtl/>
        </w:rPr>
        <w:t>فرقه</w:t>
      </w:r>
      <w:r w:rsidRPr="00A546B9">
        <w:rPr>
          <w:rFonts w:cs="B Badr"/>
          <w:sz w:val="28"/>
          <w:szCs w:val="28"/>
          <w:rtl/>
        </w:rPr>
        <w:t xml:space="preserve"> اسماع</w:t>
      </w:r>
      <w:r w:rsidRPr="00A546B9">
        <w:rPr>
          <w:rFonts w:cs="B Badr" w:hint="cs"/>
          <w:sz w:val="28"/>
          <w:szCs w:val="28"/>
          <w:rtl/>
        </w:rPr>
        <w:t>ی</w:t>
      </w:r>
      <w:r w:rsidRPr="00A546B9">
        <w:rPr>
          <w:rFonts w:cs="B Badr" w:hint="eastAsia"/>
          <w:sz w:val="28"/>
          <w:szCs w:val="28"/>
          <w:rtl/>
        </w:rPr>
        <w:t>ل</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منتسب به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فرزند امام م</w:t>
      </w:r>
      <w:r w:rsidRPr="00A546B9">
        <w:rPr>
          <w:rFonts w:cs="B Badr" w:hint="cs"/>
          <w:sz w:val="28"/>
          <w:szCs w:val="28"/>
          <w:rtl/>
        </w:rPr>
        <w:t>ی‌</w:t>
      </w:r>
      <w:r w:rsidRPr="00A546B9">
        <w:rPr>
          <w:rFonts w:cs="B Badr" w:hint="eastAsia"/>
          <w:sz w:val="28"/>
          <w:szCs w:val="28"/>
          <w:rtl/>
        </w:rPr>
        <w:t>باشند</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۱۳.۵ -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عل</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hint="eastAsia"/>
          <w:sz w:val="28"/>
          <w:szCs w:val="28"/>
          <w:rtl/>
        </w:rPr>
        <w:t>از</w:t>
      </w:r>
      <w:r w:rsidRPr="00A546B9">
        <w:rPr>
          <w:rFonts w:cs="B Badr"/>
          <w:sz w:val="28"/>
          <w:szCs w:val="28"/>
          <w:rtl/>
        </w:rPr>
        <w:t xml:space="preserve"> حوادث مهم دوره زندگ</w:t>
      </w:r>
      <w:r w:rsidRPr="00A546B9">
        <w:rPr>
          <w:rFonts w:cs="B Badr" w:hint="cs"/>
          <w:sz w:val="28"/>
          <w:szCs w:val="28"/>
          <w:rtl/>
        </w:rPr>
        <w:t>ی</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که در‌ زمان‌ خـلافت‌ هشام‌ بـن عبدالملک، دهـم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خل</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امو</w:t>
      </w:r>
      <w:r w:rsidRPr="00A546B9">
        <w:rPr>
          <w:rFonts w:cs="B Badr" w:hint="cs"/>
          <w:sz w:val="28"/>
          <w:szCs w:val="28"/>
          <w:rtl/>
        </w:rPr>
        <w:t>ی</w:t>
      </w:r>
      <w:r w:rsidRPr="00A546B9">
        <w:rPr>
          <w:rFonts w:cs="B Badr"/>
          <w:sz w:val="28"/>
          <w:szCs w:val="28"/>
          <w:rtl/>
        </w:rPr>
        <w:t xml:space="preserve"> به وقوع پ</w:t>
      </w:r>
      <w:r w:rsidRPr="00A546B9">
        <w:rPr>
          <w:rFonts w:cs="B Badr" w:hint="cs"/>
          <w:sz w:val="28"/>
          <w:szCs w:val="28"/>
          <w:rtl/>
        </w:rPr>
        <w:t>ی</w:t>
      </w:r>
      <w:r w:rsidRPr="00A546B9">
        <w:rPr>
          <w:rFonts w:cs="B Badr" w:hint="eastAsia"/>
          <w:sz w:val="28"/>
          <w:szCs w:val="28"/>
          <w:rtl/>
        </w:rPr>
        <w:t>وست،</w:t>
      </w:r>
      <w:r w:rsidRPr="00A546B9">
        <w:rPr>
          <w:rFonts w:cs="B Badr"/>
          <w:sz w:val="28"/>
          <w:szCs w:val="28"/>
          <w:rtl/>
        </w:rPr>
        <w:t xml:space="preserve"> «جنبش‌ مسلحانه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عل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است.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فرزند بزرگتر امام سجاد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اسـت [۱۳۴]</w:t>
      </w:r>
    </w:p>
    <w:p w:rsidR="00A546B9" w:rsidRPr="00A546B9" w:rsidRDefault="00A546B9" w:rsidP="006C2220">
      <w:pPr>
        <w:rPr>
          <w:rFonts w:cs="B Badr"/>
          <w:sz w:val="28"/>
          <w:szCs w:val="28"/>
          <w:rtl/>
        </w:rPr>
      </w:pPr>
      <w:r w:rsidRPr="00A546B9">
        <w:rPr>
          <w:rFonts w:cs="B Badr"/>
          <w:sz w:val="28"/>
          <w:szCs w:val="28"/>
          <w:rtl/>
        </w:rPr>
        <w:t>[۱۳۵]</w:t>
      </w:r>
      <w:r w:rsidR="006C2220">
        <w:rPr>
          <w:rFonts w:cs="B Badr" w:hint="cs"/>
          <w:sz w:val="28"/>
          <w:szCs w:val="28"/>
          <w:rtl/>
        </w:rPr>
        <w:t xml:space="preserve"> </w:t>
      </w:r>
      <w:r w:rsidRPr="00A546B9">
        <w:rPr>
          <w:rFonts w:cs="B Badr" w:hint="eastAsia"/>
          <w:sz w:val="28"/>
          <w:szCs w:val="28"/>
          <w:rtl/>
        </w:rPr>
        <w:t>که</w:t>
      </w:r>
      <w:r w:rsidRPr="00A546B9">
        <w:rPr>
          <w:rFonts w:cs="B Badr"/>
          <w:sz w:val="28"/>
          <w:szCs w:val="28"/>
          <w:rtl/>
        </w:rPr>
        <w:t xml:space="preserve"> در روز جمعه سوم صفر سال‌ ۱۲۳-۱۲۱‌ هجر</w:t>
      </w:r>
      <w:r w:rsidRPr="00A546B9">
        <w:rPr>
          <w:rFonts w:cs="B Badr" w:hint="cs"/>
          <w:sz w:val="28"/>
          <w:szCs w:val="28"/>
          <w:rtl/>
        </w:rPr>
        <w:t>ی‌</w:t>
      </w:r>
      <w:r w:rsidRPr="00A546B9">
        <w:rPr>
          <w:rFonts w:cs="B Badr"/>
          <w:sz w:val="28"/>
          <w:szCs w:val="28"/>
          <w:rtl/>
        </w:rPr>
        <w:t xml:space="preserve"> قمر</w:t>
      </w:r>
      <w:r w:rsidRPr="00A546B9">
        <w:rPr>
          <w:rFonts w:cs="B Badr" w:hint="cs"/>
          <w:sz w:val="28"/>
          <w:szCs w:val="28"/>
          <w:rtl/>
        </w:rPr>
        <w:t>ی</w:t>
      </w:r>
      <w:r w:rsidRPr="00A546B9">
        <w:rPr>
          <w:rFonts w:cs="B Badr"/>
          <w:sz w:val="28"/>
          <w:szCs w:val="28"/>
          <w:rtl/>
        </w:rPr>
        <w:t xml:space="preserve"> بنابر اختلاف</w:t>
      </w:r>
      <w:r w:rsidRPr="00A546B9">
        <w:rPr>
          <w:rFonts w:cs="B Badr" w:hint="cs"/>
          <w:sz w:val="28"/>
          <w:szCs w:val="28"/>
          <w:rtl/>
        </w:rPr>
        <w:t>ی</w:t>
      </w:r>
      <w:r w:rsidRPr="00A546B9">
        <w:rPr>
          <w:rFonts w:cs="B Badr"/>
          <w:sz w:val="28"/>
          <w:szCs w:val="28"/>
          <w:rtl/>
        </w:rPr>
        <w:t xml:space="preserve"> که وجود دارد [۱۳۶]</w:t>
      </w:r>
      <w:r w:rsidR="006C2220">
        <w:rPr>
          <w:rFonts w:cs="B Badr" w:hint="cs"/>
          <w:sz w:val="28"/>
          <w:szCs w:val="28"/>
          <w:rtl/>
        </w:rPr>
        <w:t xml:space="preserve"> </w:t>
      </w:r>
      <w:r w:rsidRPr="00A546B9">
        <w:rPr>
          <w:rFonts w:cs="B Badr"/>
          <w:sz w:val="28"/>
          <w:szCs w:val="28"/>
          <w:rtl/>
        </w:rPr>
        <w:t>[۱۳۷]</w:t>
      </w:r>
      <w:r w:rsidR="006C2220">
        <w:rPr>
          <w:rFonts w:cs="B Badr" w:hint="cs"/>
          <w:sz w:val="28"/>
          <w:szCs w:val="28"/>
          <w:rtl/>
        </w:rPr>
        <w:t xml:space="preserve"> </w:t>
      </w:r>
      <w:r w:rsidRPr="00A546B9">
        <w:rPr>
          <w:rFonts w:cs="B Badr"/>
          <w:sz w:val="28"/>
          <w:szCs w:val="28"/>
          <w:rtl/>
        </w:rPr>
        <w:t>[۱۳۸]</w:t>
      </w:r>
      <w:r w:rsidR="006C2220">
        <w:rPr>
          <w:rFonts w:cs="B Badr" w:hint="cs"/>
          <w:sz w:val="28"/>
          <w:szCs w:val="28"/>
          <w:rtl/>
        </w:rPr>
        <w:t xml:space="preserve"> </w:t>
      </w:r>
      <w:r w:rsidRPr="00A546B9">
        <w:rPr>
          <w:rFonts w:cs="B Badr"/>
          <w:sz w:val="28"/>
          <w:szCs w:val="28"/>
          <w:rtl/>
        </w:rPr>
        <w:t>[۱۳۹]</w:t>
      </w:r>
      <w:r w:rsidR="006C2220">
        <w:rPr>
          <w:rFonts w:cs="B Badr" w:hint="cs"/>
          <w:sz w:val="28"/>
          <w:szCs w:val="28"/>
          <w:rtl/>
        </w:rPr>
        <w:t xml:space="preserve"> </w:t>
      </w:r>
      <w:r w:rsidRPr="00A546B9">
        <w:rPr>
          <w:rFonts w:cs="B Badr"/>
          <w:sz w:val="28"/>
          <w:szCs w:val="28"/>
          <w:rtl/>
        </w:rPr>
        <w:t>[۱۴۰]</w:t>
      </w:r>
    </w:p>
    <w:p w:rsidR="00A546B9" w:rsidRPr="00A546B9" w:rsidRDefault="00A546B9" w:rsidP="006C2220">
      <w:pPr>
        <w:rPr>
          <w:rFonts w:cs="B Badr"/>
          <w:sz w:val="28"/>
          <w:szCs w:val="28"/>
          <w:rtl/>
        </w:rPr>
      </w:pPr>
      <w:r w:rsidRPr="00A546B9">
        <w:rPr>
          <w:rFonts w:cs="B Badr" w:hint="eastAsia"/>
          <w:sz w:val="28"/>
          <w:szCs w:val="28"/>
          <w:rtl/>
        </w:rPr>
        <w:t>در</w:t>
      </w:r>
      <w:r w:rsidRPr="00A546B9">
        <w:rPr>
          <w:rFonts w:cs="B Badr"/>
          <w:sz w:val="28"/>
          <w:szCs w:val="28"/>
          <w:rtl/>
        </w:rPr>
        <w:t xml:space="preserve"> کوفه بـه‌ هـمراه</w:t>
      </w:r>
      <w:r w:rsidRPr="00A546B9">
        <w:rPr>
          <w:rFonts w:cs="B Badr" w:hint="cs"/>
          <w:sz w:val="28"/>
          <w:szCs w:val="28"/>
          <w:rtl/>
        </w:rPr>
        <w:t>ی</w:t>
      </w:r>
      <w:r w:rsidRPr="00A546B9">
        <w:rPr>
          <w:rFonts w:cs="B Badr"/>
          <w:sz w:val="28"/>
          <w:szCs w:val="28"/>
          <w:rtl/>
        </w:rPr>
        <w:t xml:space="preserve"> ۵۰۰۰ نفر‌ دست‌ به‌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زد و پس از دو روز درگ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به شهادت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اران</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با تداب</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امن</w:t>
      </w:r>
      <w:r w:rsidRPr="00A546B9">
        <w:rPr>
          <w:rFonts w:cs="B Badr" w:hint="cs"/>
          <w:sz w:val="28"/>
          <w:szCs w:val="28"/>
          <w:rtl/>
        </w:rPr>
        <w:t>ی</w:t>
      </w:r>
      <w:r w:rsidRPr="00A546B9">
        <w:rPr>
          <w:rFonts w:cs="B Badr" w:hint="eastAsia"/>
          <w:sz w:val="28"/>
          <w:szCs w:val="28"/>
          <w:rtl/>
        </w:rPr>
        <w:t>ت</w:t>
      </w:r>
      <w:r w:rsidRPr="00A546B9">
        <w:rPr>
          <w:rFonts w:cs="B Badr" w:hint="cs"/>
          <w:sz w:val="28"/>
          <w:szCs w:val="28"/>
          <w:rtl/>
        </w:rPr>
        <w:t>ی</w:t>
      </w:r>
      <w:r w:rsidRPr="00A546B9">
        <w:rPr>
          <w:rFonts w:cs="B Badr"/>
          <w:sz w:val="28"/>
          <w:szCs w:val="28"/>
          <w:rtl/>
        </w:rPr>
        <w:t xml:space="preserve"> شد</w:t>
      </w:r>
      <w:r w:rsidRPr="00A546B9">
        <w:rPr>
          <w:rFonts w:cs="B Badr" w:hint="cs"/>
          <w:sz w:val="28"/>
          <w:szCs w:val="28"/>
          <w:rtl/>
        </w:rPr>
        <w:t>ی</w:t>
      </w:r>
      <w:r w:rsidRPr="00A546B9">
        <w:rPr>
          <w:rFonts w:cs="B Badr" w:hint="eastAsia"/>
          <w:sz w:val="28"/>
          <w:szCs w:val="28"/>
          <w:rtl/>
        </w:rPr>
        <w:t>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کر‌</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جان‌</w:t>
      </w:r>
      <w:r w:rsidRPr="00A546B9">
        <w:rPr>
          <w:rFonts w:cs="B Badr"/>
          <w:sz w:val="28"/>
          <w:szCs w:val="28"/>
          <w:rtl/>
        </w:rPr>
        <w:t xml:space="preserve"> او را دفن نمودند ول</w:t>
      </w:r>
      <w:r w:rsidRPr="00A546B9">
        <w:rPr>
          <w:rFonts w:cs="B Badr" w:hint="cs"/>
          <w:sz w:val="28"/>
          <w:szCs w:val="28"/>
          <w:rtl/>
        </w:rPr>
        <w:t>ی</w:t>
      </w:r>
      <w:r w:rsidRPr="00A546B9">
        <w:rPr>
          <w:rFonts w:cs="B Badr"/>
          <w:sz w:val="28"/>
          <w:szCs w:val="28"/>
          <w:rtl/>
        </w:rPr>
        <w:t xml:space="preserve"> بـا گزارش ‌ ‌حـفار، حاکم کوفه به گور دست‌ </w:t>
      </w:r>
      <w:r w:rsidRPr="00A546B9">
        <w:rPr>
          <w:rFonts w:cs="B Badr" w:hint="cs"/>
          <w:sz w:val="28"/>
          <w:szCs w:val="28"/>
          <w:rtl/>
        </w:rPr>
        <w:t>ی</w:t>
      </w:r>
      <w:r w:rsidRPr="00A546B9">
        <w:rPr>
          <w:rFonts w:cs="B Badr" w:hint="eastAsia"/>
          <w:sz w:val="28"/>
          <w:szCs w:val="28"/>
          <w:rtl/>
        </w:rPr>
        <w:t>افت</w:t>
      </w:r>
      <w:r w:rsidRPr="00A546B9">
        <w:rPr>
          <w:rFonts w:cs="B Badr"/>
          <w:sz w:val="28"/>
          <w:szCs w:val="28"/>
          <w:rtl/>
        </w:rPr>
        <w:t xml:space="preserve"> و بعد از جدا‌ کردن‌ سر از بدن، پ</w:t>
      </w:r>
      <w:r w:rsidRPr="00A546B9">
        <w:rPr>
          <w:rFonts w:cs="B Badr" w:hint="cs"/>
          <w:sz w:val="28"/>
          <w:szCs w:val="28"/>
          <w:rtl/>
        </w:rPr>
        <w:t>ی</w:t>
      </w:r>
      <w:r w:rsidRPr="00A546B9">
        <w:rPr>
          <w:rFonts w:cs="B Badr" w:hint="eastAsia"/>
          <w:sz w:val="28"/>
          <w:szCs w:val="28"/>
          <w:rtl/>
        </w:rPr>
        <w:t>کرش</w:t>
      </w:r>
      <w:r w:rsidRPr="00A546B9">
        <w:rPr>
          <w:rFonts w:cs="B Badr"/>
          <w:sz w:val="28"/>
          <w:szCs w:val="28"/>
          <w:rtl/>
        </w:rPr>
        <w:t xml:space="preserve"> را در محله «کناس</w:t>
      </w:r>
      <w:r w:rsidRPr="00A546B9">
        <w:rPr>
          <w:rFonts w:cs="B Badr" w:hint="eastAsia"/>
          <w:sz w:val="28"/>
          <w:szCs w:val="28"/>
          <w:rtl/>
        </w:rPr>
        <w:t>ه‌»</w:t>
      </w:r>
      <w:r w:rsidRPr="00A546B9">
        <w:rPr>
          <w:rFonts w:cs="B Badr"/>
          <w:sz w:val="28"/>
          <w:szCs w:val="28"/>
          <w:rtl/>
        </w:rPr>
        <w:t xml:space="preserve"> کـوفه بـه مـدت چهار سال به‌ دار آو</w:t>
      </w:r>
      <w:r w:rsidRPr="00A546B9">
        <w:rPr>
          <w:rFonts w:cs="B Badr" w:hint="cs"/>
          <w:sz w:val="28"/>
          <w:szCs w:val="28"/>
          <w:rtl/>
        </w:rPr>
        <w:t>ی</w:t>
      </w:r>
      <w:r w:rsidRPr="00A546B9">
        <w:rPr>
          <w:rFonts w:cs="B Badr" w:hint="eastAsia"/>
          <w:sz w:val="28"/>
          <w:szCs w:val="28"/>
          <w:rtl/>
        </w:rPr>
        <w:t>ختند‌</w:t>
      </w:r>
      <w:r w:rsidRPr="00A546B9">
        <w:rPr>
          <w:rFonts w:cs="B Badr"/>
          <w:sz w:val="28"/>
          <w:szCs w:val="28"/>
          <w:rtl/>
        </w:rPr>
        <w:t>. [۱۴۱]</w:t>
      </w:r>
      <w:r w:rsidR="006C2220">
        <w:rPr>
          <w:rFonts w:cs="B Badr" w:hint="cs"/>
          <w:sz w:val="28"/>
          <w:szCs w:val="28"/>
          <w:rtl/>
        </w:rPr>
        <w:t xml:space="preserve"> </w:t>
      </w:r>
      <w:r w:rsidRPr="00A546B9">
        <w:rPr>
          <w:rFonts w:cs="B Badr"/>
          <w:sz w:val="28"/>
          <w:szCs w:val="28"/>
          <w:rtl/>
        </w:rPr>
        <w:t>[۱۴۲]</w:t>
      </w:r>
      <w:r w:rsidR="006C2220">
        <w:rPr>
          <w:rFonts w:cs="B Badr" w:hint="cs"/>
          <w:sz w:val="28"/>
          <w:szCs w:val="28"/>
          <w:rtl/>
        </w:rPr>
        <w:t xml:space="preserve"> </w:t>
      </w:r>
      <w:r w:rsidRPr="00A546B9">
        <w:rPr>
          <w:rFonts w:cs="B Badr"/>
          <w:sz w:val="28"/>
          <w:szCs w:val="28"/>
          <w:rtl/>
        </w:rPr>
        <w:t>[۱۴۳]</w:t>
      </w:r>
      <w:r w:rsidR="006C2220">
        <w:rPr>
          <w:rFonts w:cs="B Badr" w:hint="cs"/>
          <w:sz w:val="28"/>
          <w:szCs w:val="28"/>
          <w:rtl/>
        </w:rPr>
        <w:t xml:space="preserve"> </w:t>
      </w:r>
      <w:r w:rsidRPr="00A546B9">
        <w:rPr>
          <w:rFonts w:cs="B Badr" w:hint="eastAsia"/>
          <w:sz w:val="28"/>
          <w:szCs w:val="28"/>
          <w:rtl/>
        </w:rPr>
        <w:t>درباره</w:t>
      </w:r>
      <w:r w:rsidRPr="00A546B9">
        <w:rPr>
          <w:rFonts w:cs="B Badr"/>
          <w:sz w:val="28"/>
          <w:szCs w:val="28"/>
          <w:rtl/>
        </w:rPr>
        <w:t xml:space="preserve"> ادعا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عدم ادعا</w:t>
      </w:r>
      <w:r w:rsidRPr="00A546B9">
        <w:rPr>
          <w:rFonts w:cs="B Badr" w:hint="cs"/>
          <w:sz w:val="28"/>
          <w:szCs w:val="28"/>
          <w:rtl/>
        </w:rPr>
        <w:t>ی</w:t>
      </w:r>
      <w:r w:rsidRPr="00A546B9">
        <w:rPr>
          <w:rFonts w:cs="B Badr"/>
          <w:sz w:val="28"/>
          <w:szCs w:val="28"/>
          <w:rtl/>
        </w:rPr>
        <w:t xml:space="preserve"> امامت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گزارش‌ها</w:t>
      </w:r>
      <w:r w:rsidRPr="00A546B9">
        <w:rPr>
          <w:rFonts w:cs="B Badr" w:hint="cs"/>
          <w:sz w:val="28"/>
          <w:szCs w:val="28"/>
          <w:rtl/>
        </w:rPr>
        <w:t>ی</w:t>
      </w:r>
      <w:r w:rsidRPr="00A546B9">
        <w:rPr>
          <w:rFonts w:cs="B Badr"/>
          <w:sz w:val="28"/>
          <w:szCs w:val="28"/>
          <w:rtl/>
        </w:rPr>
        <w:t xml:space="preserve"> ضد و نق</w:t>
      </w:r>
      <w:r w:rsidRPr="00A546B9">
        <w:rPr>
          <w:rFonts w:cs="B Badr" w:hint="cs"/>
          <w:sz w:val="28"/>
          <w:szCs w:val="28"/>
          <w:rtl/>
        </w:rPr>
        <w:t>ی</w:t>
      </w:r>
      <w:r w:rsidRPr="00A546B9">
        <w:rPr>
          <w:rFonts w:cs="B Badr" w:hint="eastAsia"/>
          <w:sz w:val="28"/>
          <w:szCs w:val="28"/>
          <w:rtl/>
        </w:rPr>
        <w:t>ض</w:t>
      </w:r>
      <w:r w:rsidRPr="00A546B9">
        <w:rPr>
          <w:rFonts w:cs="B Badr" w:hint="cs"/>
          <w:sz w:val="28"/>
          <w:szCs w:val="28"/>
          <w:rtl/>
        </w:rPr>
        <w:t>ی</w:t>
      </w:r>
      <w:r w:rsidRPr="00A546B9">
        <w:rPr>
          <w:rFonts w:cs="B Badr"/>
          <w:sz w:val="28"/>
          <w:szCs w:val="28"/>
          <w:rtl/>
        </w:rPr>
        <w:t xml:space="preserve"> نـقل‌شده است. (روا</w:t>
      </w:r>
      <w:r w:rsidRPr="00A546B9">
        <w:rPr>
          <w:rFonts w:cs="B Badr" w:hint="cs"/>
          <w:sz w:val="28"/>
          <w:szCs w:val="28"/>
          <w:rtl/>
        </w:rPr>
        <w:t>ی</w:t>
      </w:r>
      <w:r w:rsidRPr="00A546B9">
        <w:rPr>
          <w:rFonts w:cs="B Badr" w:hint="eastAsia"/>
          <w:sz w:val="28"/>
          <w:szCs w:val="28"/>
          <w:rtl/>
        </w:rPr>
        <w:t>ات</w:t>
      </w:r>
      <w:r w:rsidRPr="00A546B9">
        <w:rPr>
          <w:rFonts w:cs="B Badr" w:hint="cs"/>
          <w:sz w:val="28"/>
          <w:szCs w:val="28"/>
          <w:rtl/>
        </w:rPr>
        <w:t>ی</w:t>
      </w:r>
      <w:r w:rsidRPr="00A546B9">
        <w:rPr>
          <w:rFonts w:cs="B Badr"/>
          <w:sz w:val="28"/>
          <w:szCs w:val="28"/>
          <w:rtl/>
        </w:rPr>
        <w:t xml:space="preserve"> که در نکوهش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گرد</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به خاطر تق</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صورت‌ گرفته است) در‌ بعض</w:t>
      </w:r>
      <w:r w:rsidRPr="00A546B9">
        <w:rPr>
          <w:rFonts w:cs="B Badr" w:hint="cs"/>
          <w:sz w:val="28"/>
          <w:szCs w:val="28"/>
          <w:rtl/>
        </w:rPr>
        <w:t>ی</w:t>
      </w:r>
      <w:r w:rsidRPr="00A546B9">
        <w:rPr>
          <w:rFonts w:cs="B Badr"/>
          <w:sz w:val="28"/>
          <w:szCs w:val="28"/>
          <w:rtl/>
        </w:rPr>
        <w:t xml:space="preserve"> روا</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که از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وجود دارد، آمده است که: «خدا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را‌ رحـمت‌ کند، او عالم</w:t>
      </w:r>
      <w:r w:rsidRPr="00A546B9">
        <w:rPr>
          <w:rFonts w:cs="B Badr" w:hint="cs"/>
          <w:sz w:val="28"/>
          <w:szCs w:val="28"/>
          <w:rtl/>
        </w:rPr>
        <w:t>ی</w:t>
      </w:r>
      <w:r w:rsidRPr="00A546B9">
        <w:rPr>
          <w:rFonts w:cs="B Badr"/>
          <w:sz w:val="28"/>
          <w:szCs w:val="28"/>
          <w:rtl/>
        </w:rPr>
        <w:t xml:space="preserve"> درست گـفتار </w:t>
      </w:r>
      <w:r w:rsidRPr="00A546B9">
        <w:rPr>
          <w:rFonts w:cs="B Badr" w:hint="eastAsia"/>
          <w:sz w:val="28"/>
          <w:szCs w:val="28"/>
          <w:rtl/>
        </w:rPr>
        <w:t>بود</w:t>
      </w:r>
      <w:r w:rsidRPr="00A546B9">
        <w:rPr>
          <w:rFonts w:cs="B Badr"/>
          <w:sz w:val="28"/>
          <w:szCs w:val="28"/>
          <w:rtl/>
        </w:rPr>
        <w:t>.» [۱۴۴]</w:t>
      </w:r>
      <w:r w:rsidR="006C2220">
        <w:rPr>
          <w:rFonts w:cs="B Badr" w:hint="cs"/>
          <w:sz w:val="28"/>
          <w:szCs w:val="28"/>
          <w:rtl/>
        </w:rPr>
        <w:t xml:space="preserve"> </w:t>
      </w:r>
      <w:r w:rsidRPr="00A546B9">
        <w:rPr>
          <w:rFonts w:cs="B Badr" w:hint="eastAsia"/>
          <w:sz w:val="28"/>
          <w:szCs w:val="28"/>
          <w:rtl/>
        </w:rPr>
        <w:t>«او</w:t>
      </w:r>
      <w:r w:rsidRPr="00A546B9">
        <w:rPr>
          <w:rFonts w:cs="B Badr"/>
          <w:sz w:val="28"/>
          <w:szCs w:val="28"/>
          <w:rtl/>
        </w:rPr>
        <w:t xml:space="preserve"> مـرد</w:t>
      </w:r>
      <w:r w:rsidRPr="00A546B9">
        <w:rPr>
          <w:rFonts w:cs="B Badr" w:hint="cs"/>
          <w:sz w:val="28"/>
          <w:szCs w:val="28"/>
          <w:rtl/>
        </w:rPr>
        <w:t>ی</w:t>
      </w:r>
      <w:r w:rsidRPr="00A546B9">
        <w:rPr>
          <w:rFonts w:cs="B Badr"/>
          <w:sz w:val="28"/>
          <w:szCs w:val="28"/>
          <w:rtl/>
        </w:rPr>
        <w:t xml:space="preserve"> باا</w:t>
      </w:r>
      <w:r w:rsidRPr="00A546B9">
        <w:rPr>
          <w:rFonts w:cs="B Badr" w:hint="cs"/>
          <w:sz w:val="28"/>
          <w:szCs w:val="28"/>
          <w:rtl/>
        </w:rPr>
        <w:t>ی</w:t>
      </w:r>
      <w:r w:rsidRPr="00A546B9">
        <w:rPr>
          <w:rFonts w:cs="B Badr" w:hint="eastAsia"/>
          <w:sz w:val="28"/>
          <w:szCs w:val="28"/>
          <w:rtl/>
        </w:rPr>
        <w:t>مان،</w:t>
      </w:r>
      <w:r w:rsidRPr="00A546B9">
        <w:rPr>
          <w:rFonts w:cs="B Badr"/>
          <w:sz w:val="28"/>
          <w:szCs w:val="28"/>
          <w:rtl/>
        </w:rPr>
        <w:t xml:space="preserve"> عارف، دانشمند و درستکار بود، و اگر‌ زمام‌ امور را به‌دست م</w:t>
      </w:r>
      <w:r w:rsidRPr="00A546B9">
        <w:rPr>
          <w:rFonts w:cs="B Badr" w:hint="cs"/>
          <w:sz w:val="28"/>
          <w:szCs w:val="28"/>
          <w:rtl/>
        </w:rPr>
        <w:t>ی‌</w:t>
      </w:r>
      <w:r w:rsidRPr="00A546B9">
        <w:rPr>
          <w:rFonts w:cs="B Badr" w:hint="eastAsia"/>
          <w:sz w:val="28"/>
          <w:szCs w:val="28"/>
          <w:rtl/>
        </w:rPr>
        <w:t>گرفت،</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دانست</w:t>
      </w:r>
      <w:r w:rsidRPr="00A546B9">
        <w:rPr>
          <w:rFonts w:cs="B Badr"/>
          <w:sz w:val="28"/>
          <w:szCs w:val="28"/>
          <w:rtl/>
        </w:rPr>
        <w:t xml:space="preserve"> آن را به چه کس</w:t>
      </w:r>
      <w:r w:rsidRPr="00A546B9">
        <w:rPr>
          <w:rFonts w:cs="B Badr" w:hint="cs"/>
          <w:sz w:val="28"/>
          <w:szCs w:val="28"/>
          <w:rtl/>
        </w:rPr>
        <w:t>ی‌</w:t>
      </w:r>
      <w:r w:rsidRPr="00A546B9">
        <w:rPr>
          <w:rFonts w:cs="B Badr" w:hint="eastAsia"/>
          <w:sz w:val="28"/>
          <w:szCs w:val="28"/>
          <w:rtl/>
        </w:rPr>
        <w:t>بسپارد</w:t>
      </w:r>
      <w:r w:rsidRPr="00A546B9">
        <w:rPr>
          <w:rFonts w:cs="B Badr"/>
          <w:sz w:val="28"/>
          <w:szCs w:val="28"/>
          <w:rtl/>
        </w:rPr>
        <w:t>.» [۱۴۵]</w:t>
      </w:r>
      <w:r w:rsidR="006C2220">
        <w:rPr>
          <w:rFonts w:cs="B Badr" w:hint="cs"/>
          <w:sz w:val="28"/>
          <w:szCs w:val="28"/>
          <w:rtl/>
        </w:rPr>
        <w:t xml:space="preserve"> </w:t>
      </w:r>
      <w:r w:rsidRPr="00A546B9">
        <w:rPr>
          <w:rFonts w:cs="B Badr"/>
          <w:sz w:val="28"/>
          <w:szCs w:val="28"/>
          <w:rtl/>
        </w:rPr>
        <w:t>[۱۴۶]</w:t>
      </w:r>
      <w:r w:rsidR="006C2220">
        <w:rPr>
          <w:rFonts w:cs="B Badr" w:hint="cs"/>
          <w:sz w:val="28"/>
          <w:szCs w:val="28"/>
          <w:rtl/>
        </w:rPr>
        <w:t xml:space="preserve"> </w:t>
      </w:r>
      <w:r w:rsidRPr="00A546B9">
        <w:rPr>
          <w:rFonts w:cs="B Badr"/>
          <w:sz w:val="28"/>
          <w:szCs w:val="28"/>
          <w:rtl/>
        </w:rPr>
        <w:t>[۱۴۷]</w:t>
      </w:r>
      <w:r w:rsidR="006C2220">
        <w:rPr>
          <w:rFonts w:cs="B Badr" w:hint="cs"/>
          <w:sz w:val="28"/>
          <w:szCs w:val="28"/>
          <w:rtl/>
        </w:rPr>
        <w:t xml:space="preserve"> </w:t>
      </w:r>
      <w:r w:rsidRPr="00A546B9">
        <w:rPr>
          <w:rFonts w:cs="B Badr" w:hint="eastAsia"/>
          <w:sz w:val="28"/>
          <w:szCs w:val="28"/>
          <w:rtl/>
        </w:rPr>
        <w:t>«به‌</w:t>
      </w:r>
      <w:r w:rsidRPr="00A546B9">
        <w:rPr>
          <w:rFonts w:cs="B Badr"/>
          <w:sz w:val="28"/>
          <w:szCs w:val="28"/>
          <w:rtl/>
        </w:rPr>
        <w:t xml:space="preserve"> خدا‌ قسم‌ عمو</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راه شهدا</w:t>
      </w:r>
      <w:r w:rsidRPr="00A546B9">
        <w:rPr>
          <w:rFonts w:cs="B Badr" w:hint="cs"/>
          <w:sz w:val="28"/>
          <w:szCs w:val="28"/>
          <w:rtl/>
        </w:rPr>
        <w:t>ی</w:t>
      </w:r>
      <w:r w:rsidRPr="00A546B9">
        <w:rPr>
          <w:rFonts w:cs="B Badr"/>
          <w:sz w:val="28"/>
          <w:szCs w:val="28"/>
          <w:rtl/>
        </w:rPr>
        <w:t xml:space="preserve"> حق را پ</w:t>
      </w:r>
      <w:r w:rsidRPr="00A546B9">
        <w:rPr>
          <w:rFonts w:cs="B Badr" w:hint="cs"/>
          <w:sz w:val="28"/>
          <w:szCs w:val="28"/>
          <w:rtl/>
        </w:rPr>
        <w:t>ی</w:t>
      </w:r>
      <w:r w:rsidRPr="00A546B9">
        <w:rPr>
          <w:rFonts w:cs="B Badr" w:hint="eastAsia"/>
          <w:sz w:val="28"/>
          <w:szCs w:val="28"/>
          <w:rtl/>
        </w:rPr>
        <w:t>مود،</w:t>
      </w:r>
      <w:r w:rsidRPr="00A546B9">
        <w:rPr>
          <w:rFonts w:cs="B Badr"/>
          <w:sz w:val="28"/>
          <w:szCs w:val="28"/>
          <w:rtl/>
        </w:rPr>
        <w:t xml:space="preserve"> راه شه</w:t>
      </w:r>
      <w:r w:rsidRPr="00A546B9">
        <w:rPr>
          <w:rFonts w:cs="B Badr" w:hint="cs"/>
          <w:sz w:val="28"/>
          <w:szCs w:val="28"/>
          <w:rtl/>
        </w:rPr>
        <w:t>ی</w:t>
      </w:r>
      <w:r w:rsidRPr="00A546B9">
        <w:rPr>
          <w:rFonts w:cs="B Badr" w:hint="eastAsia"/>
          <w:sz w:val="28"/>
          <w:szCs w:val="28"/>
          <w:rtl/>
        </w:rPr>
        <w:t>دان</w:t>
      </w:r>
      <w:r w:rsidRPr="00A546B9">
        <w:rPr>
          <w:rFonts w:cs="B Badr" w:hint="cs"/>
          <w:sz w:val="28"/>
          <w:szCs w:val="28"/>
          <w:rtl/>
        </w:rPr>
        <w:t>ی</w:t>
      </w:r>
      <w:r w:rsidRPr="00A546B9">
        <w:rPr>
          <w:rFonts w:cs="B Badr"/>
          <w:sz w:val="28"/>
          <w:szCs w:val="28"/>
          <w:rtl/>
        </w:rPr>
        <w:t xml:space="preserve"> که در کنار رسول خدا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عل</w:t>
      </w:r>
      <w:r w:rsidRPr="00A546B9">
        <w:rPr>
          <w:rFonts w:cs="B Badr" w:hint="cs"/>
          <w:sz w:val="28"/>
          <w:szCs w:val="28"/>
          <w:rtl/>
        </w:rPr>
        <w:t>ی‌</w:t>
      </w:r>
      <w:r w:rsidRPr="00A546B9">
        <w:rPr>
          <w:rFonts w:cs="B Badr"/>
          <w:sz w:val="28"/>
          <w:szCs w:val="28"/>
          <w:rtl/>
        </w:rPr>
        <w:t xml:space="preserve"> و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(عـل</w:t>
      </w:r>
      <w:r w:rsidRPr="00A546B9">
        <w:rPr>
          <w:rFonts w:cs="B Badr" w:hint="cs"/>
          <w:sz w:val="28"/>
          <w:szCs w:val="28"/>
          <w:rtl/>
        </w:rPr>
        <w:t>ی</w:t>
      </w:r>
      <w:r w:rsidRPr="00A546B9">
        <w:rPr>
          <w:rFonts w:cs="B Badr" w:hint="eastAsia"/>
          <w:sz w:val="28"/>
          <w:szCs w:val="28"/>
          <w:rtl/>
        </w:rPr>
        <w:t>هماالسلام</w:t>
      </w:r>
      <w:r w:rsidRPr="00A546B9">
        <w:rPr>
          <w:rFonts w:cs="B Badr"/>
          <w:sz w:val="28"/>
          <w:szCs w:val="28"/>
          <w:rtl/>
        </w:rPr>
        <w:t>) ‌شربت‌ شهادت‌ نوش</w:t>
      </w:r>
      <w:r w:rsidRPr="00A546B9">
        <w:rPr>
          <w:rFonts w:cs="B Badr" w:hint="cs"/>
          <w:sz w:val="28"/>
          <w:szCs w:val="28"/>
          <w:rtl/>
        </w:rPr>
        <w:t>ی</w:t>
      </w:r>
      <w:r w:rsidRPr="00A546B9">
        <w:rPr>
          <w:rFonts w:cs="B Badr" w:hint="eastAsia"/>
          <w:sz w:val="28"/>
          <w:szCs w:val="28"/>
          <w:rtl/>
        </w:rPr>
        <w:t>دند»</w:t>
      </w:r>
      <w:r w:rsidRPr="00A546B9">
        <w:rPr>
          <w:rFonts w:cs="B Badr"/>
          <w:sz w:val="28"/>
          <w:szCs w:val="28"/>
          <w:rtl/>
        </w:rPr>
        <w:t>. [۱۴۸]</w:t>
      </w:r>
      <w:r w:rsidR="006C2220">
        <w:rPr>
          <w:rFonts w:cs="B Badr" w:hint="cs"/>
          <w:sz w:val="28"/>
          <w:szCs w:val="28"/>
          <w:rtl/>
        </w:rPr>
        <w:t xml:space="preserve"> </w:t>
      </w:r>
      <w:r w:rsidRPr="00A546B9">
        <w:rPr>
          <w:rFonts w:cs="B Badr"/>
          <w:sz w:val="28"/>
          <w:szCs w:val="28"/>
          <w:rtl/>
        </w:rPr>
        <w:t>[۱۴۹]</w:t>
      </w:r>
      <w:r w:rsidR="006C2220">
        <w:rPr>
          <w:rFonts w:cs="B Badr" w:hint="cs"/>
          <w:sz w:val="28"/>
          <w:szCs w:val="28"/>
          <w:rtl/>
        </w:rPr>
        <w:t xml:space="preserve"> </w:t>
      </w:r>
      <w:r w:rsidRPr="00A546B9">
        <w:rPr>
          <w:rFonts w:cs="B Badr"/>
          <w:sz w:val="28"/>
          <w:szCs w:val="28"/>
          <w:rtl/>
        </w:rPr>
        <w:t>[۱۵۰]</w:t>
      </w:r>
      <w:r w:rsidR="006C2220">
        <w:rPr>
          <w:rFonts w:cs="B Badr" w:hint="cs"/>
          <w:sz w:val="28"/>
          <w:szCs w:val="28"/>
          <w:rtl/>
        </w:rPr>
        <w:t xml:space="preserve"> </w:t>
      </w:r>
      <w:r w:rsidRPr="00A546B9">
        <w:rPr>
          <w:rFonts w:cs="B Badr" w:hint="eastAsia"/>
          <w:sz w:val="28"/>
          <w:szCs w:val="28"/>
          <w:rtl/>
        </w:rPr>
        <w:t>فلسفه</w:t>
      </w:r>
      <w:r w:rsidRPr="00A546B9">
        <w:rPr>
          <w:rFonts w:cs="B Badr"/>
          <w:sz w:val="28"/>
          <w:szCs w:val="28"/>
          <w:rtl/>
        </w:rPr>
        <w:t xml:space="preserve">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در چند امر، خلاصه م</w:t>
      </w:r>
      <w:r w:rsidRPr="00A546B9">
        <w:rPr>
          <w:rFonts w:cs="B Badr" w:hint="cs"/>
          <w:sz w:val="28"/>
          <w:szCs w:val="28"/>
          <w:rtl/>
        </w:rPr>
        <w:t>ی‌</w:t>
      </w:r>
      <w:r w:rsidRPr="00A546B9">
        <w:rPr>
          <w:rFonts w:cs="B Badr" w:hint="eastAsia"/>
          <w:sz w:val="28"/>
          <w:szCs w:val="28"/>
          <w:rtl/>
        </w:rPr>
        <w:t>گردد</w:t>
      </w:r>
      <w:r w:rsidRPr="00A546B9">
        <w:rPr>
          <w:rFonts w:cs="B Badr"/>
          <w:sz w:val="28"/>
          <w:szCs w:val="28"/>
          <w:rtl/>
        </w:rPr>
        <w:t>:</w:t>
      </w:r>
    </w:p>
    <w:p w:rsidR="00A546B9" w:rsidRPr="00A546B9" w:rsidRDefault="00A546B9" w:rsidP="00A546B9">
      <w:pPr>
        <w:rPr>
          <w:rFonts w:cs="B Badr"/>
          <w:sz w:val="28"/>
          <w:szCs w:val="28"/>
          <w:rtl/>
        </w:rPr>
      </w:pPr>
      <w:r w:rsidRPr="00A546B9">
        <w:rPr>
          <w:rFonts w:cs="B Badr" w:hint="eastAsia"/>
          <w:sz w:val="28"/>
          <w:szCs w:val="28"/>
          <w:rtl/>
        </w:rPr>
        <w:t>الف</w:t>
      </w:r>
      <w:r w:rsidRPr="00A546B9">
        <w:rPr>
          <w:rFonts w:cs="B Badr"/>
          <w:sz w:val="28"/>
          <w:szCs w:val="28"/>
          <w:rtl/>
        </w:rPr>
        <w:t>. انتقام‌ خون‌ شهدا</w:t>
      </w:r>
      <w:r w:rsidRPr="00A546B9">
        <w:rPr>
          <w:rFonts w:cs="B Badr" w:hint="cs"/>
          <w:sz w:val="28"/>
          <w:szCs w:val="28"/>
          <w:rtl/>
        </w:rPr>
        <w:t>ی</w:t>
      </w:r>
      <w:r w:rsidRPr="00A546B9">
        <w:rPr>
          <w:rFonts w:cs="B Badr"/>
          <w:sz w:val="28"/>
          <w:szCs w:val="28"/>
          <w:rtl/>
        </w:rPr>
        <w:t xml:space="preserve"> کربلا.</w:t>
      </w:r>
    </w:p>
    <w:p w:rsidR="00A546B9" w:rsidRPr="00A546B9" w:rsidRDefault="00A546B9" w:rsidP="00A546B9">
      <w:pPr>
        <w:rPr>
          <w:rFonts w:cs="B Badr"/>
          <w:sz w:val="28"/>
          <w:szCs w:val="28"/>
          <w:rtl/>
        </w:rPr>
      </w:pPr>
      <w:r w:rsidRPr="00A546B9">
        <w:rPr>
          <w:rFonts w:cs="B Badr" w:hint="eastAsia"/>
          <w:sz w:val="28"/>
          <w:szCs w:val="28"/>
          <w:rtl/>
        </w:rPr>
        <w:t>ب</w:t>
      </w:r>
      <w:r w:rsidRPr="00A546B9">
        <w:rPr>
          <w:rFonts w:cs="B Badr"/>
          <w:sz w:val="28"/>
          <w:szCs w:val="28"/>
          <w:rtl/>
        </w:rPr>
        <w:t>. امر به معروف و نه</w:t>
      </w:r>
      <w:r w:rsidRPr="00A546B9">
        <w:rPr>
          <w:rFonts w:cs="B Badr" w:hint="cs"/>
          <w:sz w:val="28"/>
          <w:szCs w:val="28"/>
          <w:rtl/>
        </w:rPr>
        <w:t>ی</w:t>
      </w:r>
      <w:r w:rsidRPr="00A546B9">
        <w:rPr>
          <w:rFonts w:cs="B Badr"/>
          <w:sz w:val="28"/>
          <w:szCs w:val="28"/>
          <w:rtl/>
        </w:rPr>
        <w:t xml:space="preserve"> از منکر و اصلاح وضع موجود.</w:t>
      </w:r>
    </w:p>
    <w:p w:rsidR="006D7F16" w:rsidRDefault="00A546B9" w:rsidP="00A546B9">
      <w:pPr>
        <w:rPr>
          <w:rFonts w:cs="B Badr"/>
          <w:sz w:val="28"/>
          <w:szCs w:val="28"/>
          <w:rtl/>
        </w:rPr>
      </w:pPr>
      <w:r w:rsidRPr="00A546B9">
        <w:rPr>
          <w:rFonts w:cs="B Badr" w:hint="eastAsia"/>
          <w:sz w:val="28"/>
          <w:szCs w:val="28"/>
          <w:rtl/>
        </w:rPr>
        <w:t>ج</w:t>
      </w:r>
      <w:r w:rsidRPr="00A546B9">
        <w:rPr>
          <w:rFonts w:cs="B Badr"/>
          <w:sz w:val="28"/>
          <w:szCs w:val="28"/>
          <w:rtl/>
        </w:rPr>
        <w:t>. تشک</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حکومت اسلام</w:t>
      </w:r>
      <w:r w:rsidRPr="00A546B9">
        <w:rPr>
          <w:rFonts w:cs="B Badr" w:hint="cs"/>
          <w:sz w:val="28"/>
          <w:szCs w:val="28"/>
          <w:rtl/>
        </w:rPr>
        <w:t>ی</w:t>
      </w:r>
      <w:r w:rsidRPr="00A546B9">
        <w:rPr>
          <w:rFonts w:cs="B Badr"/>
          <w:sz w:val="28"/>
          <w:szCs w:val="28"/>
          <w:rtl/>
        </w:rPr>
        <w:t xml:space="preserve"> و واگذار</w:t>
      </w:r>
      <w:r w:rsidRPr="00A546B9">
        <w:rPr>
          <w:rFonts w:cs="B Badr" w:hint="cs"/>
          <w:sz w:val="28"/>
          <w:szCs w:val="28"/>
          <w:rtl/>
        </w:rPr>
        <w:t>ی</w:t>
      </w:r>
      <w:r w:rsidRPr="00A546B9">
        <w:rPr>
          <w:rFonts w:cs="B Badr"/>
          <w:sz w:val="28"/>
          <w:szCs w:val="28"/>
          <w:rtl/>
        </w:rPr>
        <w:t xml:space="preserve"> آن‌ به‌ ائمه اطهار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lastRenderedPageBreak/>
        <w:t>۱۳.۶ -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ح</w:t>
      </w:r>
      <w:r w:rsidRPr="00A546B9">
        <w:rPr>
          <w:rFonts w:cs="B Badr" w:hint="cs"/>
          <w:sz w:val="28"/>
          <w:szCs w:val="28"/>
          <w:rtl/>
        </w:rPr>
        <w:t>یی‌</w:t>
      </w:r>
      <w:r w:rsidRPr="00A546B9">
        <w:rPr>
          <w:rFonts w:cs="B Badr"/>
          <w:sz w:val="28"/>
          <w:szCs w:val="28"/>
          <w:rtl/>
        </w:rPr>
        <w:t xml:space="preserve"> بن ز</w:t>
      </w:r>
      <w:r w:rsidRPr="00A546B9">
        <w:rPr>
          <w:rFonts w:cs="B Badr" w:hint="cs"/>
          <w:sz w:val="28"/>
          <w:szCs w:val="28"/>
          <w:rtl/>
        </w:rPr>
        <w:t>ی</w:t>
      </w:r>
      <w:r w:rsidRPr="00A546B9">
        <w:rPr>
          <w:rFonts w:cs="B Badr" w:hint="eastAsia"/>
          <w:sz w:val="28"/>
          <w:szCs w:val="28"/>
          <w:rtl/>
        </w:rPr>
        <w:t>د</w:t>
      </w:r>
    </w:p>
    <w:p w:rsidR="006D7F16" w:rsidRDefault="00A546B9" w:rsidP="00A546B9">
      <w:pPr>
        <w:rPr>
          <w:rFonts w:cs="B Badr"/>
          <w:sz w:val="28"/>
          <w:szCs w:val="28"/>
          <w:rtl/>
        </w:rPr>
      </w:pPr>
      <w:r w:rsidRPr="00A546B9">
        <w:rPr>
          <w:rFonts w:cs="B Badr" w:hint="eastAsia"/>
          <w:sz w:val="28"/>
          <w:szCs w:val="28"/>
          <w:rtl/>
        </w:rPr>
        <w:t>از</w:t>
      </w:r>
      <w:r w:rsidRPr="00A546B9">
        <w:rPr>
          <w:rFonts w:cs="B Badr"/>
          <w:sz w:val="28"/>
          <w:szCs w:val="28"/>
          <w:rtl/>
        </w:rPr>
        <w:t xml:space="preserve"> حـوادث د</w:t>
      </w:r>
      <w:r w:rsidRPr="00A546B9">
        <w:rPr>
          <w:rFonts w:cs="B Badr" w:hint="cs"/>
          <w:sz w:val="28"/>
          <w:szCs w:val="28"/>
          <w:rtl/>
        </w:rPr>
        <w:t>ی</w:t>
      </w:r>
      <w:r w:rsidRPr="00A546B9">
        <w:rPr>
          <w:rFonts w:cs="B Badr" w:hint="eastAsia"/>
          <w:sz w:val="28"/>
          <w:szCs w:val="28"/>
          <w:rtl/>
        </w:rPr>
        <w:t>ـگر</w:t>
      </w:r>
      <w:r w:rsidRPr="00A546B9">
        <w:rPr>
          <w:rFonts w:cs="B Badr"/>
          <w:sz w:val="28"/>
          <w:szCs w:val="28"/>
          <w:rtl/>
        </w:rPr>
        <w:t xml:space="preserve"> در دوره زندگ</w:t>
      </w:r>
      <w:r w:rsidRPr="00A546B9">
        <w:rPr>
          <w:rFonts w:cs="B Badr" w:hint="cs"/>
          <w:sz w:val="28"/>
          <w:szCs w:val="28"/>
          <w:rtl/>
        </w:rPr>
        <w:t>ی</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ح</w:t>
      </w:r>
      <w:r w:rsidRPr="00A546B9">
        <w:rPr>
          <w:rFonts w:cs="B Badr" w:hint="cs"/>
          <w:sz w:val="28"/>
          <w:szCs w:val="28"/>
          <w:rtl/>
        </w:rPr>
        <w:t>یی‌</w:t>
      </w:r>
      <w:r w:rsidRPr="00A546B9">
        <w:rPr>
          <w:rFonts w:cs="B Badr"/>
          <w:sz w:val="28"/>
          <w:szCs w:val="28"/>
          <w:rtl/>
        </w:rPr>
        <w:t xml:space="preserve"> بن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عل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است‌ که‌ در‌ سال ۱۲۵ هجر</w:t>
      </w:r>
      <w:r w:rsidRPr="00A546B9">
        <w:rPr>
          <w:rFonts w:cs="B Badr" w:hint="cs"/>
          <w:sz w:val="28"/>
          <w:szCs w:val="28"/>
          <w:rtl/>
        </w:rPr>
        <w:t>ی</w:t>
      </w:r>
      <w:r w:rsidRPr="00A546B9">
        <w:rPr>
          <w:rFonts w:cs="B Badr"/>
          <w:sz w:val="28"/>
          <w:szCs w:val="28"/>
          <w:rtl/>
        </w:rPr>
        <w:t xml:space="preserve"> در خراسان و در زمان حکومت‌ هشام‌ بن عبدالملک صورت گرفت و در هم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سال به شهادت‌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[۱۵۱]</w:t>
      </w:r>
    </w:p>
    <w:p w:rsidR="006D7F16" w:rsidRDefault="00A546B9" w:rsidP="00A546B9">
      <w:pPr>
        <w:rPr>
          <w:rFonts w:cs="B Badr"/>
          <w:sz w:val="28"/>
          <w:szCs w:val="28"/>
          <w:rtl/>
        </w:rPr>
      </w:pPr>
      <w:r w:rsidRPr="00A546B9">
        <w:rPr>
          <w:rFonts w:cs="B Badr"/>
          <w:sz w:val="28"/>
          <w:szCs w:val="28"/>
          <w:rtl/>
        </w:rPr>
        <w:t>۱۳.۷ -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نفس‌ زک</w:t>
      </w:r>
      <w:r w:rsidRPr="00A546B9">
        <w:rPr>
          <w:rFonts w:cs="B Badr" w:hint="cs"/>
          <w:sz w:val="28"/>
          <w:szCs w:val="28"/>
          <w:rtl/>
        </w:rPr>
        <w:t>ی</w:t>
      </w:r>
      <w:r w:rsidRPr="00A546B9">
        <w:rPr>
          <w:rFonts w:cs="B Badr" w:hint="eastAsia"/>
          <w:sz w:val="28"/>
          <w:szCs w:val="28"/>
          <w:rtl/>
        </w:rPr>
        <w:t>ه‌</w:t>
      </w:r>
    </w:p>
    <w:p w:rsidR="006D7F16" w:rsidRDefault="00A546B9" w:rsidP="00A546B9">
      <w:pPr>
        <w:rPr>
          <w:rFonts w:cs="B Badr"/>
          <w:sz w:val="28"/>
          <w:szCs w:val="28"/>
          <w:rtl/>
        </w:rPr>
      </w:pPr>
      <w:r w:rsidRPr="00A546B9">
        <w:rPr>
          <w:rFonts w:cs="B Badr" w:hint="eastAsia"/>
          <w:sz w:val="28"/>
          <w:szCs w:val="28"/>
          <w:rtl/>
        </w:rPr>
        <w:t>«ق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محمد‌ نفس‌ زک</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از حـوادث د</w:t>
      </w:r>
      <w:r w:rsidRPr="00A546B9">
        <w:rPr>
          <w:rFonts w:cs="B Badr" w:hint="cs"/>
          <w:sz w:val="28"/>
          <w:szCs w:val="28"/>
          <w:rtl/>
        </w:rPr>
        <w:t>ی</w:t>
      </w:r>
      <w:r w:rsidRPr="00A546B9">
        <w:rPr>
          <w:rFonts w:cs="B Badr" w:hint="eastAsia"/>
          <w:sz w:val="28"/>
          <w:szCs w:val="28"/>
          <w:rtl/>
        </w:rPr>
        <w:t>ـگر</w:t>
      </w:r>
      <w:r w:rsidRPr="00A546B9">
        <w:rPr>
          <w:rFonts w:cs="B Badr"/>
          <w:sz w:val="28"/>
          <w:szCs w:val="28"/>
          <w:rtl/>
        </w:rPr>
        <w:t xml:space="preserve"> دوره‌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است‌. او‌ در‌ سال ۱۴۵ هجر</w:t>
      </w:r>
      <w:r w:rsidRPr="00A546B9">
        <w:rPr>
          <w:rFonts w:cs="B Badr" w:hint="cs"/>
          <w:sz w:val="28"/>
          <w:szCs w:val="28"/>
          <w:rtl/>
        </w:rPr>
        <w:t>ی</w:t>
      </w:r>
      <w:r w:rsidRPr="00A546B9">
        <w:rPr>
          <w:rFonts w:cs="B Badr"/>
          <w:sz w:val="28"/>
          <w:szCs w:val="28"/>
          <w:rtl/>
        </w:rPr>
        <w:t xml:space="preserve"> و به همراه</w:t>
      </w:r>
      <w:r w:rsidRPr="00A546B9">
        <w:rPr>
          <w:rFonts w:cs="B Badr" w:hint="cs"/>
          <w:sz w:val="28"/>
          <w:szCs w:val="28"/>
          <w:rtl/>
        </w:rPr>
        <w:t>ی</w:t>
      </w:r>
      <w:r w:rsidRPr="00A546B9">
        <w:rPr>
          <w:rFonts w:cs="B Badr"/>
          <w:sz w:val="28"/>
          <w:szCs w:val="28"/>
          <w:rtl/>
        </w:rPr>
        <w:t xml:space="preserve"> ۲۵۰‌ نفر‌ از اصحاب خود در ماه رجب به‌عنوان خروج بر منصور عباس</w:t>
      </w:r>
      <w:r w:rsidRPr="00A546B9">
        <w:rPr>
          <w:rFonts w:cs="B Badr" w:hint="cs"/>
          <w:sz w:val="28"/>
          <w:szCs w:val="28"/>
          <w:rtl/>
        </w:rPr>
        <w:t>ی</w:t>
      </w:r>
      <w:r w:rsidRPr="00A546B9">
        <w:rPr>
          <w:rFonts w:cs="B Badr"/>
          <w:sz w:val="28"/>
          <w:szCs w:val="28"/>
          <w:rtl/>
        </w:rPr>
        <w:t xml:space="preserve"> به‌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آمد و شهر را در تصرف خود در‌آورد. سرانجام در درگ</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با‌ لشـکر ع</w:t>
      </w:r>
      <w:r w:rsidRPr="00A546B9">
        <w:rPr>
          <w:rFonts w:cs="B Badr" w:hint="cs"/>
          <w:sz w:val="28"/>
          <w:szCs w:val="28"/>
          <w:rtl/>
        </w:rPr>
        <w:t>ی</w:t>
      </w:r>
      <w:r w:rsidRPr="00A546B9">
        <w:rPr>
          <w:rFonts w:cs="B Badr" w:hint="eastAsia"/>
          <w:sz w:val="28"/>
          <w:szCs w:val="28"/>
          <w:rtl/>
        </w:rPr>
        <w:t>س</w:t>
      </w:r>
      <w:r w:rsidRPr="00A546B9">
        <w:rPr>
          <w:rFonts w:cs="B Badr" w:hint="cs"/>
          <w:sz w:val="28"/>
          <w:szCs w:val="28"/>
          <w:rtl/>
        </w:rPr>
        <w:t>ی</w:t>
      </w:r>
      <w:r w:rsidRPr="00A546B9">
        <w:rPr>
          <w:rFonts w:cs="B Badr"/>
          <w:sz w:val="28"/>
          <w:szCs w:val="28"/>
          <w:rtl/>
        </w:rPr>
        <w:t xml:space="preserve"> بن </w:t>
      </w:r>
      <w:r w:rsidRPr="00A546B9">
        <w:rPr>
          <w:rFonts w:cs="B Badr" w:hint="eastAsia"/>
          <w:sz w:val="28"/>
          <w:szCs w:val="28"/>
          <w:rtl/>
        </w:rPr>
        <w:t>موس</w:t>
      </w:r>
      <w:r w:rsidRPr="00A546B9">
        <w:rPr>
          <w:rFonts w:cs="B Badr" w:hint="cs"/>
          <w:sz w:val="28"/>
          <w:szCs w:val="28"/>
          <w:rtl/>
        </w:rPr>
        <w:t>ی‌</w:t>
      </w:r>
      <w:r w:rsidRPr="00A546B9">
        <w:rPr>
          <w:rFonts w:cs="B Badr"/>
          <w:sz w:val="28"/>
          <w:szCs w:val="28"/>
          <w:rtl/>
        </w:rPr>
        <w:t xml:space="preserve"> در اواسط‌ ماه‌ رمضان همان سال در سن ۴۰ سالگ</w:t>
      </w:r>
      <w:r w:rsidRPr="00A546B9">
        <w:rPr>
          <w:rFonts w:cs="B Badr" w:hint="cs"/>
          <w:sz w:val="28"/>
          <w:szCs w:val="28"/>
          <w:rtl/>
        </w:rPr>
        <w:t>ی</w:t>
      </w:r>
      <w:r w:rsidRPr="00A546B9">
        <w:rPr>
          <w:rFonts w:cs="B Badr"/>
          <w:sz w:val="28"/>
          <w:szCs w:val="28"/>
          <w:rtl/>
        </w:rPr>
        <w:t xml:space="preserve"> به قتل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[۱۵۲]</w:t>
      </w:r>
    </w:p>
    <w:p w:rsidR="006D7F16" w:rsidRDefault="00A546B9" w:rsidP="00A546B9">
      <w:pPr>
        <w:rPr>
          <w:rFonts w:cs="B Badr"/>
          <w:sz w:val="28"/>
          <w:szCs w:val="28"/>
          <w:rtl/>
        </w:rPr>
      </w:pPr>
      <w:r w:rsidRPr="00A546B9">
        <w:rPr>
          <w:rFonts w:cs="B Badr" w:hint="eastAsia"/>
          <w:sz w:val="28"/>
          <w:szCs w:val="28"/>
          <w:rtl/>
        </w:rPr>
        <w:t>ابراه</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برادر‌ محمد‌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بعد از قتل نفس زک</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ق</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کرد‌ و در نزد</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sz w:val="28"/>
          <w:szCs w:val="28"/>
          <w:rtl/>
        </w:rPr>
        <w:t xml:space="preserve"> کوفه کشته‌ شد‌ و بد</w:t>
      </w:r>
      <w:r w:rsidRPr="00A546B9">
        <w:rPr>
          <w:rFonts w:cs="B Badr" w:hint="cs"/>
          <w:sz w:val="28"/>
          <w:szCs w:val="28"/>
          <w:rtl/>
        </w:rPr>
        <w:t>ی</w:t>
      </w:r>
      <w:r w:rsidRPr="00A546B9">
        <w:rPr>
          <w:rFonts w:cs="B Badr" w:hint="eastAsia"/>
          <w:sz w:val="28"/>
          <w:szCs w:val="28"/>
          <w:rtl/>
        </w:rPr>
        <w:t>ن‌گونه</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ـش‌ب</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امـام‌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به‌وقوع پ</w:t>
      </w:r>
      <w:r w:rsidRPr="00A546B9">
        <w:rPr>
          <w:rFonts w:cs="B Badr" w:hint="cs"/>
          <w:sz w:val="28"/>
          <w:szCs w:val="28"/>
          <w:rtl/>
        </w:rPr>
        <w:t>ی</w:t>
      </w:r>
      <w:r w:rsidRPr="00A546B9">
        <w:rPr>
          <w:rFonts w:cs="B Badr" w:hint="eastAsia"/>
          <w:sz w:val="28"/>
          <w:szCs w:val="28"/>
          <w:rtl/>
        </w:rPr>
        <w:t>وست</w:t>
      </w:r>
      <w:r w:rsidRPr="00A546B9">
        <w:rPr>
          <w:rFonts w:cs="B Badr"/>
          <w:sz w:val="28"/>
          <w:szCs w:val="28"/>
          <w:rtl/>
        </w:rPr>
        <w:t>.</w:t>
      </w:r>
    </w:p>
    <w:p w:rsidR="006D7F16" w:rsidRDefault="00A546B9" w:rsidP="00A546B9">
      <w:pPr>
        <w:rPr>
          <w:rFonts w:cs="B Badr"/>
          <w:sz w:val="28"/>
          <w:szCs w:val="28"/>
          <w:rtl/>
        </w:rPr>
      </w:pPr>
      <w:r w:rsidRPr="00A546B9">
        <w:rPr>
          <w:rFonts w:cs="B Badr"/>
          <w:sz w:val="28"/>
          <w:szCs w:val="28"/>
          <w:rtl/>
        </w:rPr>
        <w:t>۱۳.۸ - خلافت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p>
    <w:p w:rsidR="006D7F16" w:rsidRDefault="00A546B9" w:rsidP="006C2220">
      <w:pPr>
        <w:rPr>
          <w:rFonts w:cs="B Badr"/>
          <w:sz w:val="28"/>
          <w:szCs w:val="28"/>
          <w:rtl/>
        </w:rPr>
      </w:pPr>
      <w:r w:rsidRPr="00A546B9">
        <w:rPr>
          <w:rFonts w:cs="B Badr" w:hint="eastAsia"/>
          <w:sz w:val="28"/>
          <w:szCs w:val="28"/>
          <w:rtl/>
        </w:rPr>
        <w:t>در</w:t>
      </w:r>
      <w:r w:rsidRPr="00A546B9">
        <w:rPr>
          <w:rFonts w:cs="B Badr"/>
          <w:sz w:val="28"/>
          <w:szCs w:val="28"/>
          <w:rtl/>
        </w:rPr>
        <w:t xml:space="preserve"> سال ‌۱۳۶ هجر</w:t>
      </w:r>
      <w:r w:rsidRPr="00A546B9">
        <w:rPr>
          <w:rFonts w:cs="B Badr" w:hint="cs"/>
          <w:sz w:val="28"/>
          <w:szCs w:val="28"/>
          <w:rtl/>
        </w:rPr>
        <w:t>ی</w:t>
      </w:r>
      <w:r w:rsidRPr="00A546B9">
        <w:rPr>
          <w:rFonts w:cs="B Badr"/>
          <w:sz w:val="28"/>
          <w:szCs w:val="28"/>
          <w:rtl/>
        </w:rPr>
        <w:t xml:space="preserve"> منصور دوان</w:t>
      </w:r>
      <w:r w:rsidRPr="00A546B9">
        <w:rPr>
          <w:rFonts w:cs="B Badr" w:hint="cs"/>
          <w:sz w:val="28"/>
          <w:szCs w:val="28"/>
          <w:rtl/>
        </w:rPr>
        <w:t>ی</w:t>
      </w:r>
      <w:r w:rsidRPr="00A546B9">
        <w:rPr>
          <w:rFonts w:cs="B Badr" w:hint="eastAsia"/>
          <w:sz w:val="28"/>
          <w:szCs w:val="28"/>
          <w:rtl/>
        </w:rPr>
        <w:t>ق</w:t>
      </w:r>
      <w:r w:rsidRPr="00A546B9">
        <w:rPr>
          <w:rFonts w:cs="B Badr" w:hint="cs"/>
          <w:sz w:val="28"/>
          <w:szCs w:val="28"/>
          <w:rtl/>
        </w:rPr>
        <w:t>ی</w:t>
      </w:r>
      <w:r w:rsidRPr="00A546B9">
        <w:rPr>
          <w:rFonts w:cs="B Badr"/>
          <w:sz w:val="28"/>
          <w:szCs w:val="28"/>
          <w:rtl/>
        </w:rPr>
        <w:t xml:space="preserve"> دومـ</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خل</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عباس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به‌خلافت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تا‌ سال ۱۵۸ هجر</w:t>
      </w:r>
      <w:r w:rsidRPr="00A546B9">
        <w:rPr>
          <w:rFonts w:cs="B Badr" w:hint="cs"/>
          <w:sz w:val="28"/>
          <w:szCs w:val="28"/>
          <w:rtl/>
        </w:rPr>
        <w:t>ی</w:t>
      </w:r>
      <w:r w:rsidRPr="00A546B9">
        <w:rPr>
          <w:rFonts w:cs="B Badr"/>
          <w:sz w:val="28"/>
          <w:szCs w:val="28"/>
          <w:rtl/>
        </w:rPr>
        <w:t xml:space="preserve"> حکومت کرد. دوران‌ منصور‌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پر اختناق‌تر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دوران‌ها</w:t>
      </w:r>
      <w:r w:rsidRPr="00A546B9">
        <w:rPr>
          <w:rFonts w:cs="B Badr" w:hint="cs"/>
          <w:sz w:val="28"/>
          <w:szCs w:val="28"/>
          <w:rtl/>
        </w:rPr>
        <w:t>ی‌</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اسلام است. به‌طور</w:t>
      </w:r>
      <w:r w:rsidRPr="00A546B9">
        <w:rPr>
          <w:rFonts w:cs="B Badr" w:hint="cs"/>
          <w:sz w:val="28"/>
          <w:szCs w:val="28"/>
          <w:rtl/>
        </w:rPr>
        <w:t>ی‌</w:t>
      </w:r>
      <w:r w:rsidRPr="00A546B9">
        <w:rPr>
          <w:rFonts w:cs="B Badr"/>
          <w:sz w:val="28"/>
          <w:szCs w:val="28"/>
          <w:rtl/>
        </w:rPr>
        <w:t xml:space="preserve"> که حـکومت ارعـاب ‌و ترور، نفس‌ها</w:t>
      </w:r>
      <w:r w:rsidRPr="00A546B9">
        <w:rPr>
          <w:rFonts w:cs="B Badr" w:hint="cs"/>
          <w:sz w:val="28"/>
          <w:szCs w:val="28"/>
          <w:rtl/>
        </w:rPr>
        <w:t>ی</w:t>
      </w:r>
      <w:r w:rsidRPr="00A546B9">
        <w:rPr>
          <w:rFonts w:cs="B Badr"/>
          <w:sz w:val="28"/>
          <w:szCs w:val="28"/>
          <w:rtl/>
        </w:rPr>
        <w:t xml:space="preserve"> مردم را در س</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خفه کرده و وحشت، همه را فـرا گرفته‌ بـود‌. او برا</w:t>
      </w:r>
      <w:r w:rsidRPr="00A546B9">
        <w:rPr>
          <w:rFonts w:cs="B Badr" w:hint="cs"/>
          <w:sz w:val="28"/>
          <w:szCs w:val="28"/>
          <w:rtl/>
        </w:rPr>
        <w:t>ی</w:t>
      </w:r>
      <w:r w:rsidRPr="00A546B9">
        <w:rPr>
          <w:rFonts w:cs="B Badr"/>
          <w:sz w:val="28"/>
          <w:szCs w:val="28"/>
          <w:rtl/>
        </w:rPr>
        <w:t xml:space="preserve"> استحکام پا</w:t>
      </w:r>
      <w:r w:rsidRPr="00A546B9">
        <w:rPr>
          <w:rFonts w:cs="B Badr" w:hint="cs"/>
          <w:sz w:val="28"/>
          <w:szCs w:val="28"/>
          <w:rtl/>
        </w:rPr>
        <w:t>ی</w:t>
      </w:r>
      <w:r w:rsidRPr="00A546B9">
        <w:rPr>
          <w:rFonts w:cs="B Badr" w:hint="eastAsia"/>
          <w:sz w:val="28"/>
          <w:szCs w:val="28"/>
          <w:rtl/>
        </w:rPr>
        <w:t>ه‌ها</w:t>
      </w:r>
      <w:r w:rsidRPr="00A546B9">
        <w:rPr>
          <w:rFonts w:cs="B Badr" w:hint="cs"/>
          <w:sz w:val="28"/>
          <w:szCs w:val="28"/>
          <w:rtl/>
        </w:rPr>
        <w:t>ی</w:t>
      </w:r>
      <w:r w:rsidRPr="00A546B9">
        <w:rPr>
          <w:rFonts w:cs="B Badr"/>
          <w:sz w:val="28"/>
          <w:szCs w:val="28"/>
          <w:rtl/>
        </w:rPr>
        <w:t xml:space="preserve"> حکومت‌ خود، افراد‌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را به‌ قتل‌ رساند‌ که ابومسلم خراسان</w:t>
      </w:r>
      <w:r w:rsidRPr="00A546B9">
        <w:rPr>
          <w:rFonts w:cs="B Badr" w:hint="cs"/>
          <w:sz w:val="28"/>
          <w:szCs w:val="28"/>
          <w:rtl/>
        </w:rPr>
        <w:t>ی‌</w:t>
      </w:r>
      <w:r w:rsidRPr="00A546B9">
        <w:rPr>
          <w:rFonts w:cs="B Badr"/>
          <w:sz w:val="28"/>
          <w:szCs w:val="28"/>
          <w:rtl/>
        </w:rPr>
        <w:t xml:space="preserve"> را‌ م</w:t>
      </w:r>
      <w:r w:rsidRPr="00A546B9">
        <w:rPr>
          <w:rFonts w:cs="B Badr" w:hint="cs"/>
          <w:sz w:val="28"/>
          <w:szCs w:val="28"/>
          <w:rtl/>
        </w:rPr>
        <w:t>ی‌</w:t>
      </w:r>
      <w:r w:rsidRPr="00A546B9">
        <w:rPr>
          <w:rFonts w:cs="B Badr" w:hint="eastAsia"/>
          <w:sz w:val="28"/>
          <w:szCs w:val="28"/>
          <w:rtl/>
        </w:rPr>
        <w:t>توان</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ک</w:t>
      </w:r>
      <w:r w:rsidRPr="00A546B9">
        <w:rPr>
          <w:rFonts w:cs="B Badr" w:hint="cs"/>
          <w:sz w:val="28"/>
          <w:szCs w:val="28"/>
          <w:rtl/>
        </w:rPr>
        <w:t>ی</w:t>
      </w:r>
      <w:r w:rsidRPr="00A546B9">
        <w:rPr>
          <w:rFonts w:cs="B Badr"/>
          <w:sz w:val="28"/>
          <w:szCs w:val="28"/>
          <w:rtl/>
        </w:rPr>
        <w:t xml:space="preserve"> از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افراد دانست. [۱۵۳]</w:t>
      </w:r>
      <w:r w:rsidR="006C2220">
        <w:rPr>
          <w:rFonts w:cs="B Badr" w:hint="cs"/>
          <w:sz w:val="28"/>
          <w:szCs w:val="28"/>
          <w:rtl/>
        </w:rPr>
        <w:t xml:space="preserve"> </w:t>
      </w:r>
      <w:r w:rsidRPr="00A546B9">
        <w:rPr>
          <w:rFonts w:cs="B Badr"/>
          <w:sz w:val="28"/>
          <w:szCs w:val="28"/>
          <w:rtl/>
        </w:rPr>
        <w:t>[۱۵۴]</w:t>
      </w:r>
      <w:r w:rsidR="006C2220">
        <w:rPr>
          <w:rFonts w:cs="B Badr" w:hint="cs"/>
          <w:sz w:val="28"/>
          <w:szCs w:val="28"/>
          <w:rtl/>
        </w:rPr>
        <w:t xml:space="preserve"> </w:t>
      </w:r>
      <w:r w:rsidRPr="00A546B9">
        <w:rPr>
          <w:rFonts w:cs="B Badr" w:hint="eastAsia"/>
          <w:sz w:val="28"/>
          <w:szCs w:val="28"/>
          <w:rtl/>
        </w:rPr>
        <w:t>مهم‌تر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مسئله‌ا</w:t>
      </w:r>
      <w:r w:rsidRPr="00A546B9">
        <w:rPr>
          <w:rFonts w:cs="B Badr" w:hint="cs"/>
          <w:sz w:val="28"/>
          <w:szCs w:val="28"/>
          <w:rtl/>
        </w:rPr>
        <w:t>ی</w:t>
      </w:r>
      <w:r w:rsidRPr="00A546B9">
        <w:rPr>
          <w:rFonts w:cs="B Badr"/>
          <w:sz w:val="28"/>
          <w:szCs w:val="28"/>
          <w:rtl/>
        </w:rPr>
        <w:t xml:space="preserve"> کـه مـنصور را بـه رنج و زحمت م</w:t>
      </w:r>
      <w:r w:rsidRPr="00A546B9">
        <w:rPr>
          <w:rFonts w:cs="B Badr" w:hint="cs"/>
          <w:sz w:val="28"/>
          <w:szCs w:val="28"/>
          <w:rtl/>
        </w:rPr>
        <w:t>ی‌</w:t>
      </w:r>
      <w:r w:rsidRPr="00A546B9">
        <w:rPr>
          <w:rFonts w:cs="B Badr" w:hint="eastAsia"/>
          <w:sz w:val="28"/>
          <w:szCs w:val="28"/>
          <w:rtl/>
        </w:rPr>
        <w:t>انداخت،</w:t>
      </w:r>
      <w:r w:rsidRPr="00A546B9">
        <w:rPr>
          <w:rFonts w:cs="B Badr"/>
          <w:sz w:val="28"/>
          <w:szCs w:val="28"/>
          <w:rtl/>
        </w:rPr>
        <w:t xml:space="preserve"> وجود علو</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که‌ در‌ راس آنان شخص 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قـرار داشت‌، بود‌.</w:t>
      </w:r>
    </w:p>
    <w:p w:rsidR="006D7F16" w:rsidRDefault="00A546B9" w:rsidP="006C2220">
      <w:pPr>
        <w:rPr>
          <w:rFonts w:cs="B Badr"/>
          <w:sz w:val="28"/>
          <w:szCs w:val="28"/>
          <w:rtl/>
        </w:rPr>
      </w:pPr>
      <w:r w:rsidRPr="00A546B9">
        <w:rPr>
          <w:rFonts w:cs="B Badr" w:hint="eastAsia"/>
          <w:sz w:val="28"/>
          <w:szCs w:val="28"/>
          <w:rtl/>
        </w:rPr>
        <w:t>و</w:t>
      </w:r>
      <w:r w:rsidRPr="00A546B9">
        <w:rPr>
          <w:rFonts w:cs="B Badr" w:hint="cs"/>
          <w:sz w:val="28"/>
          <w:szCs w:val="28"/>
          <w:rtl/>
        </w:rPr>
        <w:t>ی‌</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که‌ شخص</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و عظمت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بکاهد، شاگردان امام ‌را رو در رو</w:t>
      </w:r>
      <w:r w:rsidRPr="00A546B9">
        <w:rPr>
          <w:rFonts w:cs="B Badr" w:hint="cs"/>
          <w:sz w:val="28"/>
          <w:szCs w:val="28"/>
          <w:rtl/>
        </w:rPr>
        <w:t>ی</w:t>
      </w:r>
      <w:r w:rsidRPr="00A546B9">
        <w:rPr>
          <w:rFonts w:cs="B Badr"/>
          <w:sz w:val="28"/>
          <w:szCs w:val="28"/>
          <w:rtl/>
        </w:rPr>
        <w:t xml:space="preserve"> امام قرار م</w:t>
      </w:r>
      <w:r w:rsidRPr="00A546B9">
        <w:rPr>
          <w:rFonts w:cs="B Badr" w:hint="cs"/>
          <w:sz w:val="28"/>
          <w:szCs w:val="28"/>
          <w:rtl/>
        </w:rPr>
        <w:t>ی‌</w:t>
      </w:r>
      <w:r w:rsidRPr="00A546B9">
        <w:rPr>
          <w:rFonts w:cs="B Badr" w:hint="eastAsia"/>
          <w:sz w:val="28"/>
          <w:szCs w:val="28"/>
          <w:rtl/>
        </w:rPr>
        <w:t>داد</w:t>
      </w:r>
      <w:r w:rsidRPr="00A546B9">
        <w:rPr>
          <w:rFonts w:cs="B Badr"/>
          <w:sz w:val="28"/>
          <w:szCs w:val="28"/>
          <w:rtl/>
        </w:rPr>
        <w:t xml:space="preserve"> تا با آن حـضرت بـه مـباحثه ‌برخ</w:t>
      </w:r>
      <w:r w:rsidRPr="00A546B9">
        <w:rPr>
          <w:rFonts w:cs="B Badr" w:hint="cs"/>
          <w:sz w:val="28"/>
          <w:szCs w:val="28"/>
          <w:rtl/>
        </w:rPr>
        <w:t>ی</w:t>
      </w:r>
      <w:r w:rsidRPr="00A546B9">
        <w:rPr>
          <w:rFonts w:cs="B Badr" w:hint="eastAsia"/>
          <w:sz w:val="28"/>
          <w:szCs w:val="28"/>
          <w:rtl/>
        </w:rPr>
        <w:t>زند</w:t>
      </w:r>
      <w:r w:rsidRPr="00A546B9">
        <w:rPr>
          <w:rFonts w:cs="B Badr"/>
          <w:sz w:val="28"/>
          <w:szCs w:val="28"/>
          <w:rtl/>
        </w:rPr>
        <w:t xml:space="preserve"> [۱۵۵]</w:t>
      </w:r>
      <w:r w:rsidR="006C2220">
        <w:rPr>
          <w:rFonts w:cs="B Badr" w:hint="cs"/>
          <w:sz w:val="28"/>
          <w:szCs w:val="28"/>
          <w:rtl/>
        </w:rPr>
        <w:t xml:space="preserve"> </w:t>
      </w:r>
      <w:r w:rsidRPr="00A546B9">
        <w:rPr>
          <w:rFonts w:cs="B Badr"/>
          <w:sz w:val="28"/>
          <w:szCs w:val="28"/>
          <w:rtl/>
        </w:rPr>
        <w:t>[۱۵۶]</w:t>
      </w:r>
      <w:r w:rsidR="006C2220">
        <w:rPr>
          <w:rFonts w:cs="B Badr" w:hint="cs"/>
          <w:sz w:val="28"/>
          <w:szCs w:val="28"/>
          <w:rtl/>
        </w:rPr>
        <w:t xml:space="preserve"> </w:t>
      </w:r>
      <w:r w:rsidRPr="00A546B9">
        <w:rPr>
          <w:rFonts w:cs="B Badr" w:hint="eastAsia"/>
          <w:sz w:val="28"/>
          <w:szCs w:val="28"/>
          <w:rtl/>
        </w:rPr>
        <w:t>و</w:t>
      </w:r>
      <w:r w:rsidRPr="00A546B9">
        <w:rPr>
          <w:rFonts w:cs="B Badr"/>
          <w:sz w:val="28"/>
          <w:szCs w:val="28"/>
          <w:rtl/>
        </w:rPr>
        <w:t xml:space="preserve"> امام را مغلوب کنند ول</w:t>
      </w:r>
      <w:r w:rsidRPr="00A546B9">
        <w:rPr>
          <w:rFonts w:cs="B Badr" w:hint="cs"/>
          <w:sz w:val="28"/>
          <w:szCs w:val="28"/>
          <w:rtl/>
        </w:rPr>
        <w:t>ی</w:t>
      </w:r>
      <w:r w:rsidRPr="00A546B9">
        <w:rPr>
          <w:rFonts w:cs="B Badr"/>
          <w:sz w:val="28"/>
          <w:szCs w:val="28"/>
          <w:rtl/>
        </w:rPr>
        <w:t xml:space="preserve"> موفق نگرد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w:t>
      </w:r>
    </w:p>
    <w:p w:rsidR="006D7F16" w:rsidRDefault="00A546B9" w:rsidP="006C2220">
      <w:pPr>
        <w:rPr>
          <w:rFonts w:cs="B Badr"/>
          <w:sz w:val="28"/>
          <w:szCs w:val="28"/>
          <w:rtl/>
        </w:rPr>
      </w:pPr>
      <w:r w:rsidRPr="00A546B9">
        <w:rPr>
          <w:rFonts w:cs="B Badr" w:hint="eastAsia"/>
          <w:sz w:val="28"/>
          <w:szCs w:val="28"/>
          <w:rtl/>
        </w:rPr>
        <w:t>از</w:t>
      </w:r>
      <w:r w:rsidRPr="00A546B9">
        <w:rPr>
          <w:rFonts w:cs="B Badr"/>
          <w:sz w:val="28"/>
          <w:szCs w:val="28"/>
          <w:rtl/>
        </w:rPr>
        <w:t xml:space="preserve"> روز</w:t>
      </w:r>
      <w:r w:rsidRPr="00A546B9">
        <w:rPr>
          <w:rFonts w:cs="B Badr" w:hint="cs"/>
          <w:sz w:val="28"/>
          <w:szCs w:val="28"/>
          <w:rtl/>
        </w:rPr>
        <w:t>ی</w:t>
      </w:r>
      <w:r w:rsidRPr="00A546B9">
        <w:rPr>
          <w:rFonts w:cs="B Badr"/>
          <w:sz w:val="28"/>
          <w:szCs w:val="28"/>
          <w:rtl/>
        </w:rPr>
        <w:t xml:space="preserve"> که منصور به حکومت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تـا روز شـهادت 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که ۱۲ سال به طول کش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با وجود</w:t>
      </w:r>
      <w:r w:rsidRPr="00A546B9">
        <w:rPr>
          <w:rFonts w:cs="B Badr" w:hint="cs"/>
          <w:sz w:val="28"/>
          <w:szCs w:val="28"/>
          <w:rtl/>
        </w:rPr>
        <w:t>ی</w:t>
      </w:r>
      <w:r w:rsidRPr="00A546B9">
        <w:rPr>
          <w:rFonts w:cs="B Badr"/>
          <w:sz w:val="28"/>
          <w:szCs w:val="28"/>
          <w:rtl/>
        </w:rPr>
        <w:t xml:space="preserve"> که 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امام و منصور فاصله ز</w:t>
      </w:r>
      <w:r w:rsidRPr="00A546B9">
        <w:rPr>
          <w:rFonts w:cs="B Badr" w:hint="cs"/>
          <w:sz w:val="28"/>
          <w:szCs w:val="28"/>
          <w:rtl/>
        </w:rPr>
        <w:t>ی</w:t>
      </w:r>
      <w:r w:rsidRPr="00A546B9">
        <w:rPr>
          <w:rFonts w:cs="B Badr" w:hint="eastAsia"/>
          <w:sz w:val="28"/>
          <w:szCs w:val="28"/>
          <w:rtl/>
        </w:rPr>
        <w:t>اد</w:t>
      </w:r>
      <w:r w:rsidRPr="00A546B9">
        <w:rPr>
          <w:rFonts w:cs="B Badr" w:hint="cs"/>
          <w:sz w:val="28"/>
          <w:szCs w:val="28"/>
          <w:rtl/>
        </w:rPr>
        <w:t>ی</w:t>
      </w:r>
      <w:r w:rsidRPr="00A546B9">
        <w:rPr>
          <w:rFonts w:cs="B Badr"/>
          <w:sz w:val="28"/>
          <w:szCs w:val="28"/>
          <w:rtl/>
        </w:rPr>
        <w:t xml:space="preserve"> وجود داشـت، ز</w:t>
      </w:r>
      <w:r w:rsidRPr="00A546B9">
        <w:rPr>
          <w:rFonts w:cs="B Badr" w:hint="cs"/>
          <w:sz w:val="28"/>
          <w:szCs w:val="28"/>
          <w:rtl/>
        </w:rPr>
        <w:t>ی</w:t>
      </w:r>
      <w:r w:rsidRPr="00A546B9">
        <w:rPr>
          <w:rFonts w:cs="B Badr" w:hint="eastAsia"/>
          <w:sz w:val="28"/>
          <w:szCs w:val="28"/>
          <w:rtl/>
        </w:rPr>
        <w:t>ـرا‌</w:t>
      </w:r>
      <w:r w:rsidRPr="00A546B9">
        <w:rPr>
          <w:rFonts w:cs="B Badr"/>
          <w:sz w:val="28"/>
          <w:szCs w:val="28"/>
          <w:rtl/>
        </w:rPr>
        <w:t xml:space="preserve"> امـام‌ در‌ حجاز بودند و منصور در عراق م</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ول</w:t>
      </w:r>
      <w:r w:rsidRPr="00A546B9">
        <w:rPr>
          <w:rFonts w:cs="B Badr" w:hint="cs"/>
          <w:sz w:val="28"/>
          <w:szCs w:val="28"/>
          <w:rtl/>
        </w:rPr>
        <w:t>ی</w:t>
      </w:r>
      <w:r w:rsidRPr="00A546B9">
        <w:rPr>
          <w:rFonts w:cs="B Badr"/>
          <w:sz w:val="28"/>
          <w:szCs w:val="28"/>
          <w:rtl/>
        </w:rPr>
        <w:t xml:space="preserve"> به انواع مختلف، امام را مورد آزار و اذ</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خود ق</w:t>
      </w:r>
      <w:r w:rsidRPr="00A546B9">
        <w:rPr>
          <w:rFonts w:cs="B Badr" w:hint="eastAsia"/>
          <w:sz w:val="28"/>
          <w:szCs w:val="28"/>
          <w:rtl/>
        </w:rPr>
        <w:t>رار</w:t>
      </w:r>
      <w:r w:rsidRPr="00A546B9">
        <w:rPr>
          <w:rFonts w:cs="B Badr"/>
          <w:sz w:val="28"/>
          <w:szCs w:val="28"/>
          <w:rtl/>
        </w:rPr>
        <w:t xml:space="preserve"> مـ</w:t>
      </w:r>
      <w:r w:rsidRPr="00A546B9">
        <w:rPr>
          <w:rFonts w:cs="B Badr" w:hint="cs"/>
          <w:sz w:val="28"/>
          <w:szCs w:val="28"/>
          <w:rtl/>
        </w:rPr>
        <w:t>ی‌</w:t>
      </w:r>
      <w:r w:rsidRPr="00A546B9">
        <w:rPr>
          <w:rFonts w:cs="B Badr" w:hint="eastAsia"/>
          <w:sz w:val="28"/>
          <w:szCs w:val="28"/>
          <w:rtl/>
        </w:rPr>
        <w:t>داد</w:t>
      </w:r>
      <w:r w:rsidRPr="00A546B9">
        <w:rPr>
          <w:rFonts w:cs="B Badr"/>
          <w:sz w:val="28"/>
          <w:szCs w:val="28"/>
          <w:rtl/>
        </w:rPr>
        <w:t xml:space="preserve"> و چـند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بـار امام را نزد خود فراخواند تا او را به شهادت برساند ول</w:t>
      </w:r>
      <w:r w:rsidRPr="00A546B9">
        <w:rPr>
          <w:rFonts w:cs="B Badr" w:hint="cs"/>
          <w:sz w:val="28"/>
          <w:szCs w:val="28"/>
          <w:rtl/>
        </w:rPr>
        <w:t>ی</w:t>
      </w:r>
      <w:r w:rsidRPr="00A546B9">
        <w:rPr>
          <w:rFonts w:cs="B Badr"/>
          <w:sz w:val="28"/>
          <w:szCs w:val="28"/>
          <w:rtl/>
        </w:rPr>
        <w:t xml:space="preserve"> موفق‌ به‌ انجام ن</w:t>
      </w:r>
      <w:r w:rsidRPr="00A546B9">
        <w:rPr>
          <w:rFonts w:cs="B Badr" w:hint="cs"/>
          <w:sz w:val="28"/>
          <w:szCs w:val="28"/>
          <w:rtl/>
        </w:rPr>
        <w:t>ی</w:t>
      </w:r>
      <w:r w:rsidRPr="00A546B9">
        <w:rPr>
          <w:rFonts w:cs="B Badr" w:hint="eastAsia"/>
          <w:sz w:val="28"/>
          <w:szCs w:val="28"/>
          <w:rtl/>
        </w:rPr>
        <w:t>ت‌شوم</w:t>
      </w:r>
      <w:r w:rsidRPr="00A546B9">
        <w:rPr>
          <w:rFonts w:cs="B Badr"/>
          <w:sz w:val="28"/>
          <w:szCs w:val="28"/>
          <w:rtl/>
        </w:rPr>
        <w:t xml:space="preserve"> خود نـشد. [۱۵۷]</w:t>
      </w:r>
      <w:r w:rsidR="006C2220">
        <w:rPr>
          <w:rFonts w:cs="B Badr" w:hint="cs"/>
          <w:sz w:val="28"/>
          <w:szCs w:val="28"/>
          <w:rtl/>
        </w:rPr>
        <w:t xml:space="preserve"> </w:t>
      </w:r>
      <w:r w:rsidRPr="00A546B9">
        <w:rPr>
          <w:rFonts w:cs="B Badr"/>
          <w:sz w:val="28"/>
          <w:szCs w:val="28"/>
          <w:rtl/>
        </w:rPr>
        <w:t>[۱۵۸]</w:t>
      </w:r>
      <w:r w:rsidR="006C2220">
        <w:rPr>
          <w:rFonts w:cs="B Badr" w:hint="cs"/>
          <w:sz w:val="28"/>
          <w:szCs w:val="28"/>
          <w:rtl/>
        </w:rPr>
        <w:t xml:space="preserve"> </w:t>
      </w:r>
      <w:r w:rsidRPr="00A546B9">
        <w:rPr>
          <w:rFonts w:cs="B Badr" w:hint="eastAsia"/>
          <w:sz w:val="28"/>
          <w:szCs w:val="28"/>
          <w:rtl/>
        </w:rPr>
        <w:t>او</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فرماندار مد</w:t>
      </w:r>
      <w:r w:rsidRPr="00A546B9">
        <w:rPr>
          <w:rFonts w:cs="B Badr" w:hint="cs"/>
          <w:sz w:val="28"/>
          <w:szCs w:val="28"/>
          <w:rtl/>
        </w:rPr>
        <w:t>ی</w:t>
      </w:r>
      <w:r w:rsidRPr="00A546B9">
        <w:rPr>
          <w:rFonts w:cs="B Badr" w:hint="eastAsia"/>
          <w:sz w:val="28"/>
          <w:szCs w:val="28"/>
          <w:rtl/>
        </w:rPr>
        <w:t>نه</w:t>
      </w:r>
      <w:r w:rsidRPr="00A546B9">
        <w:rPr>
          <w:rFonts w:cs="B Badr"/>
          <w:sz w:val="28"/>
          <w:szCs w:val="28"/>
          <w:rtl/>
        </w:rPr>
        <w:t xml:space="preserve"> و مکه «حسن بن ز</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ام</w:t>
      </w:r>
      <w:r w:rsidRPr="00A546B9">
        <w:rPr>
          <w:rFonts w:cs="B Badr"/>
          <w:sz w:val="28"/>
          <w:szCs w:val="28"/>
          <w:rtl/>
        </w:rPr>
        <w:t xml:space="preserve"> داد که خانه جعفر بن محمد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بسوزان! او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دستور را اجرا کرد و خانه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آتش زد که آتش آن تا به راهرو خانه سرا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کرد.</w:t>
      </w:r>
    </w:p>
    <w:p w:rsidR="006D7F16" w:rsidRDefault="00A546B9" w:rsidP="006C2220">
      <w:pPr>
        <w:rPr>
          <w:rFonts w:cs="B Badr"/>
          <w:sz w:val="28"/>
          <w:szCs w:val="28"/>
          <w:rtl/>
        </w:rPr>
      </w:pPr>
      <w:r w:rsidRPr="00A546B9">
        <w:rPr>
          <w:rFonts w:cs="B Badr" w:hint="eastAsia"/>
          <w:sz w:val="28"/>
          <w:szCs w:val="28"/>
          <w:rtl/>
        </w:rPr>
        <w:lastRenderedPageBreak/>
        <w:t>مـنصور</w:t>
      </w:r>
      <w:r w:rsidRPr="00A546B9">
        <w:rPr>
          <w:rFonts w:cs="B Badr"/>
          <w:sz w:val="28"/>
          <w:szCs w:val="28"/>
          <w:rtl/>
        </w:rPr>
        <w:t xml:space="preserve"> دربـاره امام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تعب</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عج</w:t>
      </w:r>
      <w:r w:rsidRPr="00A546B9">
        <w:rPr>
          <w:rFonts w:cs="B Badr" w:hint="cs"/>
          <w:sz w:val="28"/>
          <w:szCs w:val="28"/>
          <w:rtl/>
        </w:rPr>
        <w:t>ی</w:t>
      </w:r>
      <w:r w:rsidRPr="00A546B9">
        <w:rPr>
          <w:rFonts w:cs="B Badr" w:hint="eastAsia"/>
          <w:sz w:val="28"/>
          <w:szCs w:val="28"/>
          <w:rtl/>
        </w:rPr>
        <w:t>ب</w:t>
      </w:r>
      <w:r w:rsidRPr="00A546B9">
        <w:rPr>
          <w:rFonts w:cs="B Badr" w:hint="cs"/>
          <w:sz w:val="28"/>
          <w:szCs w:val="28"/>
          <w:rtl/>
        </w:rPr>
        <w:t>ی</w:t>
      </w:r>
      <w:r w:rsidRPr="00A546B9">
        <w:rPr>
          <w:rFonts w:cs="B Badr"/>
          <w:sz w:val="28"/>
          <w:szCs w:val="28"/>
          <w:rtl/>
        </w:rPr>
        <w:t xml:space="preserve"> دارد.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جعفر بن محمد مثل </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استخوان در گلو</w:t>
      </w:r>
      <w:r w:rsidRPr="00A546B9">
        <w:rPr>
          <w:rFonts w:cs="B Badr" w:hint="cs"/>
          <w:sz w:val="28"/>
          <w:szCs w:val="28"/>
          <w:rtl/>
        </w:rPr>
        <w:t>ی</w:t>
      </w:r>
      <w:r w:rsidRPr="00A546B9">
        <w:rPr>
          <w:rFonts w:cs="B Badr"/>
          <w:sz w:val="28"/>
          <w:szCs w:val="28"/>
          <w:rtl/>
        </w:rPr>
        <w:t xml:space="preserve"> من است؛ نه مـ</w:t>
      </w:r>
      <w:r w:rsidRPr="00A546B9">
        <w:rPr>
          <w:rFonts w:cs="B Badr" w:hint="cs"/>
          <w:sz w:val="28"/>
          <w:szCs w:val="28"/>
          <w:rtl/>
        </w:rPr>
        <w:t>ی‌</w:t>
      </w:r>
      <w:r w:rsidRPr="00A546B9">
        <w:rPr>
          <w:rFonts w:cs="B Badr" w:hint="eastAsia"/>
          <w:sz w:val="28"/>
          <w:szCs w:val="28"/>
          <w:rtl/>
        </w:rPr>
        <w:t>توانم‌</w:t>
      </w:r>
      <w:r w:rsidRPr="00A546B9">
        <w:rPr>
          <w:rFonts w:cs="B Badr"/>
          <w:sz w:val="28"/>
          <w:szCs w:val="28"/>
          <w:rtl/>
        </w:rPr>
        <w:t xml:space="preserve"> بـ</w:t>
      </w:r>
      <w:r w:rsidRPr="00A546B9">
        <w:rPr>
          <w:rFonts w:cs="B Badr" w:hint="cs"/>
          <w:sz w:val="28"/>
          <w:szCs w:val="28"/>
          <w:rtl/>
        </w:rPr>
        <w:t>ی</w:t>
      </w:r>
      <w:r w:rsidRPr="00A546B9">
        <w:rPr>
          <w:rFonts w:cs="B Badr" w:hint="eastAsia"/>
          <w:sz w:val="28"/>
          <w:szCs w:val="28"/>
          <w:rtl/>
        </w:rPr>
        <w:t>رونش‌</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اورم</w:t>
      </w:r>
      <w:r w:rsidRPr="00A546B9">
        <w:rPr>
          <w:rFonts w:cs="B Badr"/>
          <w:sz w:val="28"/>
          <w:szCs w:val="28"/>
          <w:rtl/>
        </w:rPr>
        <w:t xml:space="preserve"> و نه‌ م</w:t>
      </w:r>
      <w:r w:rsidRPr="00A546B9">
        <w:rPr>
          <w:rFonts w:cs="B Badr" w:hint="cs"/>
          <w:sz w:val="28"/>
          <w:szCs w:val="28"/>
          <w:rtl/>
        </w:rPr>
        <w:t>ی‌</w:t>
      </w:r>
      <w:r w:rsidRPr="00A546B9">
        <w:rPr>
          <w:rFonts w:cs="B Badr" w:hint="eastAsia"/>
          <w:sz w:val="28"/>
          <w:szCs w:val="28"/>
          <w:rtl/>
        </w:rPr>
        <w:t>توانم</w:t>
      </w:r>
      <w:r w:rsidRPr="00A546B9">
        <w:rPr>
          <w:rFonts w:cs="B Badr"/>
          <w:sz w:val="28"/>
          <w:szCs w:val="28"/>
          <w:rtl/>
        </w:rPr>
        <w:t xml:space="preserve"> آن را فرو‌ برم‌. نه م</w:t>
      </w:r>
      <w:r w:rsidRPr="00A546B9">
        <w:rPr>
          <w:rFonts w:cs="B Badr" w:hint="cs"/>
          <w:sz w:val="28"/>
          <w:szCs w:val="28"/>
          <w:rtl/>
        </w:rPr>
        <w:t>ی‌</w:t>
      </w:r>
      <w:r w:rsidRPr="00A546B9">
        <w:rPr>
          <w:rFonts w:cs="B Badr" w:hint="eastAsia"/>
          <w:sz w:val="28"/>
          <w:szCs w:val="28"/>
          <w:rtl/>
        </w:rPr>
        <w:t>توانم</w:t>
      </w:r>
      <w:r w:rsidRPr="00A546B9">
        <w:rPr>
          <w:rFonts w:cs="B Badr"/>
          <w:sz w:val="28"/>
          <w:szCs w:val="28"/>
          <w:rtl/>
        </w:rPr>
        <w:t xml:space="preserve"> مدرک</w:t>
      </w:r>
      <w:r w:rsidRPr="00A546B9">
        <w:rPr>
          <w:rFonts w:cs="B Badr" w:hint="cs"/>
          <w:sz w:val="28"/>
          <w:szCs w:val="28"/>
          <w:rtl/>
        </w:rPr>
        <w:t>ی</w:t>
      </w:r>
      <w:r w:rsidRPr="00A546B9">
        <w:rPr>
          <w:rFonts w:cs="B Badr"/>
          <w:sz w:val="28"/>
          <w:szCs w:val="28"/>
          <w:rtl/>
        </w:rPr>
        <w:t xml:space="preserve"> از او به‌دست آورم و کلکش را بکنم و نه مـ</w:t>
      </w:r>
      <w:r w:rsidRPr="00A546B9">
        <w:rPr>
          <w:rFonts w:cs="B Badr" w:hint="cs"/>
          <w:sz w:val="28"/>
          <w:szCs w:val="28"/>
          <w:rtl/>
        </w:rPr>
        <w:t>ی‌</w:t>
      </w:r>
      <w:r w:rsidRPr="00A546B9">
        <w:rPr>
          <w:rFonts w:cs="B Badr" w:hint="eastAsia"/>
          <w:sz w:val="28"/>
          <w:szCs w:val="28"/>
          <w:rtl/>
        </w:rPr>
        <w:t>توانم</w:t>
      </w:r>
      <w:r w:rsidRPr="00A546B9">
        <w:rPr>
          <w:rFonts w:cs="B Badr"/>
          <w:sz w:val="28"/>
          <w:szCs w:val="28"/>
          <w:rtl/>
        </w:rPr>
        <w:t xml:space="preserve"> تـحملش کـنم. [۱۵۹]</w:t>
      </w:r>
      <w:r w:rsidR="006C2220">
        <w:rPr>
          <w:rFonts w:cs="B Badr" w:hint="cs"/>
          <w:sz w:val="28"/>
          <w:szCs w:val="28"/>
          <w:rtl/>
        </w:rPr>
        <w:t xml:space="preserve"> </w:t>
      </w:r>
      <w:r w:rsidRPr="00A546B9">
        <w:rPr>
          <w:rFonts w:cs="B Badr"/>
          <w:sz w:val="28"/>
          <w:szCs w:val="28"/>
          <w:rtl/>
        </w:rPr>
        <w:t>[۱۶۰]</w:t>
      </w:r>
      <w:r w:rsidR="006C2220">
        <w:rPr>
          <w:rFonts w:cs="B Badr" w:hint="cs"/>
          <w:sz w:val="28"/>
          <w:szCs w:val="28"/>
          <w:rtl/>
        </w:rPr>
        <w:t xml:space="preserve"> </w:t>
      </w:r>
      <w:r w:rsidRPr="00A546B9">
        <w:rPr>
          <w:rFonts w:cs="B Badr"/>
          <w:sz w:val="28"/>
          <w:szCs w:val="28"/>
          <w:rtl/>
        </w:rPr>
        <w:t>[۱۶۱]</w:t>
      </w:r>
      <w:r w:rsidR="006C2220">
        <w:rPr>
          <w:rFonts w:cs="B Badr" w:hint="cs"/>
          <w:sz w:val="28"/>
          <w:szCs w:val="28"/>
          <w:rtl/>
        </w:rPr>
        <w:t xml:space="preserve"> </w:t>
      </w:r>
      <w:r w:rsidRPr="00A546B9">
        <w:rPr>
          <w:rFonts w:cs="B Badr"/>
          <w:sz w:val="28"/>
          <w:szCs w:val="28"/>
          <w:rtl/>
        </w:rPr>
        <w:t>[۱۶۲]</w:t>
      </w:r>
    </w:p>
    <w:p w:rsidR="006D7F16" w:rsidRDefault="00A546B9" w:rsidP="00A546B9">
      <w:pPr>
        <w:rPr>
          <w:rFonts w:cs="B Badr"/>
          <w:sz w:val="28"/>
          <w:szCs w:val="28"/>
          <w:rtl/>
        </w:rPr>
      </w:pPr>
      <w:r w:rsidRPr="00A546B9">
        <w:rPr>
          <w:rFonts w:cs="B Badr"/>
          <w:sz w:val="28"/>
          <w:szCs w:val="28"/>
          <w:rtl/>
        </w:rPr>
        <w:t>۱۴ - فرزندان</w:t>
      </w:r>
    </w:p>
    <w:p w:rsidR="00A546B9" w:rsidRPr="00A546B9" w:rsidRDefault="00A546B9" w:rsidP="00A546B9">
      <w:pPr>
        <w:rPr>
          <w:rFonts w:cs="B Badr"/>
          <w:sz w:val="28"/>
          <w:szCs w:val="28"/>
          <w:rtl/>
        </w:rPr>
      </w:pPr>
      <w:r w:rsidRPr="00A546B9">
        <w:rPr>
          <w:rFonts w:cs="B Badr" w:hint="eastAsia"/>
          <w:sz w:val="28"/>
          <w:szCs w:val="28"/>
          <w:rtl/>
        </w:rPr>
        <w:t>از</w:t>
      </w:r>
      <w:r w:rsidRPr="00A546B9">
        <w:rPr>
          <w:rFonts w:cs="B Badr"/>
          <w:sz w:val="28"/>
          <w:szCs w:val="28"/>
          <w:rtl/>
        </w:rPr>
        <w:t xml:space="preserve"> 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هفت‌ پسر‌ و سه‌ دختر برجا</w:t>
      </w:r>
      <w:r w:rsidRPr="00A546B9">
        <w:rPr>
          <w:rFonts w:cs="B Badr" w:hint="cs"/>
          <w:sz w:val="28"/>
          <w:szCs w:val="28"/>
          <w:rtl/>
        </w:rPr>
        <w:t>ی</w:t>
      </w:r>
      <w:r w:rsidRPr="00A546B9">
        <w:rPr>
          <w:rFonts w:cs="B Badr"/>
          <w:sz w:val="28"/>
          <w:szCs w:val="28"/>
          <w:rtl/>
        </w:rPr>
        <w:t xml:space="preserve"> ماند که‌ عبارتند از:</w:t>
      </w:r>
    </w:p>
    <w:p w:rsidR="006D7F16" w:rsidRDefault="00A546B9" w:rsidP="00A546B9">
      <w:pPr>
        <w:rPr>
          <w:rFonts w:cs="B Badr"/>
          <w:sz w:val="28"/>
          <w:szCs w:val="28"/>
          <w:rtl/>
        </w:rPr>
      </w:pPr>
      <w:r w:rsidRPr="00A546B9">
        <w:rPr>
          <w:rFonts w:cs="B Badr" w:hint="eastAsia"/>
          <w:sz w:val="28"/>
          <w:szCs w:val="28"/>
          <w:rtl/>
        </w:rPr>
        <w:t>«اسماع</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«عبدالله‌» و «ام‌ فروه‌» که مادرشان فاطمه بنت‌ الحس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بن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است.</w:t>
      </w:r>
    </w:p>
    <w:p w:rsidR="006D7F16" w:rsidRDefault="00A546B9" w:rsidP="006C2220">
      <w:pPr>
        <w:rPr>
          <w:rFonts w:cs="B Badr"/>
          <w:sz w:val="28"/>
          <w:szCs w:val="28"/>
          <w:rtl/>
        </w:rPr>
      </w:pPr>
      <w:r w:rsidRPr="00A546B9">
        <w:rPr>
          <w:rFonts w:cs="B Badr" w:hint="eastAsia"/>
          <w:sz w:val="28"/>
          <w:szCs w:val="28"/>
          <w:rtl/>
        </w:rPr>
        <w:t>«امام</w:t>
      </w:r>
      <w:r w:rsidRPr="00A546B9">
        <w:rPr>
          <w:rFonts w:cs="B Badr"/>
          <w:sz w:val="28"/>
          <w:szCs w:val="28"/>
          <w:rtl/>
        </w:rPr>
        <w:t xml:space="preserve"> موس</w:t>
      </w:r>
      <w:r w:rsidRPr="00A546B9">
        <w:rPr>
          <w:rFonts w:cs="B Badr" w:hint="cs"/>
          <w:sz w:val="28"/>
          <w:szCs w:val="28"/>
          <w:rtl/>
        </w:rPr>
        <w:t>ی</w:t>
      </w:r>
      <w:r w:rsidRPr="00A546B9">
        <w:rPr>
          <w:rFonts w:cs="B Badr"/>
          <w:sz w:val="28"/>
          <w:szCs w:val="28"/>
          <w:rtl/>
        </w:rPr>
        <w:t xml:space="preserve"> کاظم‌»، «اسحاق‌» و «محمد» که مادرشان حم</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خاتون مـ</w:t>
      </w:r>
      <w:r w:rsidRPr="00A546B9">
        <w:rPr>
          <w:rFonts w:cs="B Badr" w:hint="cs"/>
          <w:sz w:val="28"/>
          <w:szCs w:val="28"/>
          <w:rtl/>
        </w:rPr>
        <w:t>ی‌</w:t>
      </w:r>
      <w:r w:rsidRPr="00A546B9">
        <w:rPr>
          <w:rFonts w:cs="B Badr" w:hint="eastAsia"/>
          <w:sz w:val="28"/>
          <w:szCs w:val="28"/>
          <w:rtl/>
        </w:rPr>
        <w:t>باشد</w:t>
      </w:r>
      <w:r w:rsidRPr="00A546B9">
        <w:rPr>
          <w:rFonts w:cs="B Badr"/>
          <w:sz w:val="28"/>
          <w:szCs w:val="28"/>
          <w:rtl/>
        </w:rPr>
        <w:t>. و «عـباس‌»، «عل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«اسماء‌» و «فاطمه‌» که‌ هر</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از مادر</w:t>
      </w:r>
      <w:r w:rsidRPr="00A546B9">
        <w:rPr>
          <w:rFonts w:cs="B Badr" w:hint="cs"/>
          <w:sz w:val="28"/>
          <w:szCs w:val="28"/>
          <w:rtl/>
        </w:rPr>
        <w:t>ی</w:t>
      </w:r>
      <w:r w:rsidRPr="00A546B9">
        <w:rPr>
          <w:rFonts w:cs="B Badr"/>
          <w:sz w:val="28"/>
          <w:szCs w:val="28"/>
          <w:rtl/>
        </w:rPr>
        <w:t xml:space="preserve"> به دن</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آمده‌اند. [۱۶۳]</w:t>
      </w:r>
      <w:r w:rsidR="006C2220">
        <w:rPr>
          <w:rFonts w:cs="B Badr" w:hint="cs"/>
          <w:sz w:val="28"/>
          <w:szCs w:val="28"/>
          <w:rtl/>
        </w:rPr>
        <w:t xml:space="preserve"> </w:t>
      </w:r>
      <w:r w:rsidRPr="00A546B9">
        <w:rPr>
          <w:rFonts w:cs="B Badr"/>
          <w:sz w:val="28"/>
          <w:szCs w:val="28"/>
          <w:rtl/>
        </w:rPr>
        <w:t>[۱۶۴]</w:t>
      </w:r>
      <w:r w:rsidR="006C2220">
        <w:rPr>
          <w:rFonts w:cs="B Badr" w:hint="cs"/>
          <w:sz w:val="28"/>
          <w:szCs w:val="28"/>
          <w:rtl/>
        </w:rPr>
        <w:t xml:space="preserve"> </w:t>
      </w:r>
      <w:r w:rsidRPr="00A546B9">
        <w:rPr>
          <w:rFonts w:cs="B Badr"/>
          <w:sz w:val="28"/>
          <w:szCs w:val="28"/>
          <w:rtl/>
        </w:rPr>
        <w:t>[۱۶۵]</w:t>
      </w:r>
      <w:r w:rsidR="006C2220">
        <w:rPr>
          <w:rFonts w:cs="B Badr" w:hint="cs"/>
          <w:sz w:val="28"/>
          <w:szCs w:val="28"/>
          <w:rtl/>
        </w:rPr>
        <w:t xml:space="preserve"> </w:t>
      </w:r>
      <w:r w:rsidRPr="00A546B9">
        <w:rPr>
          <w:rFonts w:cs="B Badr"/>
          <w:sz w:val="28"/>
          <w:szCs w:val="28"/>
          <w:rtl/>
        </w:rPr>
        <w:t>[۱۶۶]</w:t>
      </w:r>
    </w:p>
    <w:p w:rsidR="006D7F16" w:rsidRDefault="00A546B9" w:rsidP="00A546B9">
      <w:pPr>
        <w:rPr>
          <w:rFonts w:cs="B Badr"/>
          <w:sz w:val="28"/>
          <w:szCs w:val="28"/>
          <w:rtl/>
        </w:rPr>
      </w:pPr>
      <w:r w:rsidRPr="00A546B9">
        <w:rPr>
          <w:rFonts w:cs="B Badr"/>
          <w:sz w:val="28"/>
          <w:szCs w:val="28"/>
          <w:rtl/>
        </w:rPr>
        <w:t>۱۵ - شهادت</w:t>
      </w:r>
    </w:p>
    <w:p w:rsidR="00A546B9" w:rsidRPr="00A546B9" w:rsidRDefault="00A546B9" w:rsidP="00A546B9">
      <w:pPr>
        <w:rPr>
          <w:rFonts w:cs="B Badr"/>
          <w:sz w:val="28"/>
          <w:szCs w:val="28"/>
          <w:rtl/>
        </w:rPr>
      </w:pPr>
      <w:r w:rsidRPr="00A546B9">
        <w:rPr>
          <w:rFonts w:cs="B Badr" w:hint="eastAsia"/>
          <w:sz w:val="28"/>
          <w:szCs w:val="28"/>
          <w:rtl/>
        </w:rPr>
        <w:t>شب</w:t>
      </w:r>
      <w:r w:rsidRPr="00A546B9">
        <w:rPr>
          <w:rFonts w:cs="B Badr" w:hint="cs"/>
          <w:sz w:val="28"/>
          <w:szCs w:val="28"/>
          <w:rtl/>
        </w:rPr>
        <w:t>ی</w:t>
      </w:r>
      <w:r w:rsidRPr="00A546B9">
        <w:rPr>
          <w:rFonts w:cs="B Badr"/>
          <w:sz w:val="28"/>
          <w:szCs w:val="28"/>
          <w:rtl/>
        </w:rPr>
        <w:t xml:space="preserve"> منصور به وز</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دربارش «رب</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دستور داد که هم‌اکنون جعفر بن محمد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در ا</w:t>
      </w:r>
      <w:r w:rsidRPr="00A546B9">
        <w:rPr>
          <w:rFonts w:cs="B Badr" w:hint="cs"/>
          <w:sz w:val="28"/>
          <w:szCs w:val="28"/>
          <w:rtl/>
        </w:rPr>
        <w:t>ی</w:t>
      </w:r>
      <w:r w:rsidRPr="00A546B9">
        <w:rPr>
          <w:rFonts w:cs="B Badr" w:hint="eastAsia"/>
          <w:sz w:val="28"/>
          <w:szCs w:val="28"/>
          <w:rtl/>
        </w:rPr>
        <w:t>نجا</w:t>
      </w:r>
      <w:r w:rsidRPr="00A546B9">
        <w:rPr>
          <w:rFonts w:cs="B Badr"/>
          <w:sz w:val="28"/>
          <w:szCs w:val="28"/>
          <w:rtl/>
        </w:rPr>
        <w:t xml:space="preserve"> حاضر کن. رب</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فرمان منصور را اجرا کرد، حضرت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در ن</w:t>
      </w:r>
      <w:r w:rsidRPr="00A546B9">
        <w:rPr>
          <w:rFonts w:cs="B Badr" w:hint="cs"/>
          <w:sz w:val="28"/>
          <w:szCs w:val="28"/>
          <w:rtl/>
        </w:rPr>
        <w:t>ی</w:t>
      </w:r>
      <w:r w:rsidRPr="00A546B9">
        <w:rPr>
          <w:rFonts w:cs="B Badr" w:hint="eastAsia"/>
          <w:sz w:val="28"/>
          <w:szCs w:val="28"/>
          <w:rtl/>
        </w:rPr>
        <w:t>مه‌ها</w:t>
      </w:r>
      <w:r w:rsidRPr="00A546B9">
        <w:rPr>
          <w:rFonts w:cs="B Badr" w:hint="cs"/>
          <w:sz w:val="28"/>
          <w:szCs w:val="28"/>
          <w:rtl/>
        </w:rPr>
        <w:t>ی</w:t>
      </w:r>
      <w:r w:rsidRPr="00A546B9">
        <w:rPr>
          <w:rFonts w:cs="B Badr"/>
          <w:sz w:val="28"/>
          <w:szCs w:val="28"/>
          <w:rtl/>
        </w:rPr>
        <w:t xml:space="preserve"> شب با سر برهنه و بدون روپوش به‌حضور او آوردند. منصور با کمال جسارت و خشونت به آن حض</w:t>
      </w:r>
      <w:r w:rsidRPr="00A546B9">
        <w:rPr>
          <w:rFonts w:cs="B Badr" w:hint="eastAsia"/>
          <w:sz w:val="28"/>
          <w:szCs w:val="28"/>
          <w:rtl/>
        </w:rPr>
        <w:t>رت</w:t>
      </w:r>
      <w:r w:rsidRPr="00A546B9">
        <w:rPr>
          <w:rFonts w:cs="B Badr"/>
          <w:sz w:val="28"/>
          <w:szCs w:val="28"/>
          <w:rtl/>
        </w:rPr>
        <w:t xml:space="preserve"> گفت: اباجعفر تو با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سن و سال شرم نم</w:t>
      </w:r>
      <w:r w:rsidRPr="00A546B9">
        <w:rPr>
          <w:rFonts w:cs="B Badr" w:hint="cs"/>
          <w:sz w:val="28"/>
          <w:szCs w:val="28"/>
          <w:rtl/>
        </w:rPr>
        <w:t>ی‌</w:t>
      </w:r>
      <w:r w:rsidRPr="00A546B9">
        <w:rPr>
          <w:rFonts w:cs="B Badr" w:hint="eastAsia"/>
          <w:sz w:val="28"/>
          <w:szCs w:val="28"/>
          <w:rtl/>
        </w:rPr>
        <w:t>کن</w:t>
      </w:r>
      <w:r w:rsidRPr="00A546B9">
        <w:rPr>
          <w:rFonts w:cs="B Badr" w:hint="cs"/>
          <w:sz w:val="28"/>
          <w:szCs w:val="28"/>
          <w:rtl/>
        </w:rPr>
        <w:t>ی</w:t>
      </w:r>
      <w:r w:rsidRPr="00A546B9">
        <w:rPr>
          <w:rFonts w:cs="B Badr"/>
          <w:sz w:val="28"/>
          <w:szCs w:val="28"/>
          <w:rtl/>
        </w:rPr>
        <w:t xml:space="preserve"> که خواهان ر</w:t>
      </w:r>
      <w:r w:rsidRPr="00A546B9">
        <w:rPr>
          <w:rFonts w:cs="B Badr" w:hint="cs"/>
          <w:sz w:val="28"/>
          <w:szCs w:val="28"/>
          <w:rtl/>
        </w:rPr>
        <w:t>ی</w:t>
      </w:r>
      <w:r w:rsidRPr="00A546B9">
        <w:rPr>
          <w:rFonts w:cs="B Badr" w:hint="eastAsia"/>
          <w:sz w:val="28"/>
          <w:szCs w:val="28"/>
          <w:rtl/>
        </w:rPr>
        <w:t>است</w:t>
      </w:r>
      <w:r w:rsidRPr="00A546B9">
        <w:rPr>
          <w:rFonts w:cs="B Badr"/>
          <w:sz w:val="28"/>
          <w:szCs w:val="28"/>
          <w:rtl/>
        </w:rPr>
        <w:t xml:space="preserve"> هست</w:t>
      </w:r>
      <w:r w:rsidRPr="00A546B9">
        <w:rPr>
          <w:rFonts w:cs="B Badr" w:hint="cs"/>
          <w:sz w:val="28"/>
          <w:szCs w:val="28"/>
          <w:rtl/>
        </w:rPr>
        <w:t>ی</w:t>
      </w:r>
      <w:r w:rsidRPr="00A546B9">
        <w:rPr>
          <w:rFonts w:cs="B Badr"/>
          <w:sz w:val="28"/>
          <w:szCs w:val="28"/>
          <w:rtl/>
        </w:rPr>
        <w:t xml:space="preserve"> و م</w:t>
      </w:r>
      <w:r w:rsidRPr="00A546B9">
        <w:rPr>
          <w:rFonts w:cs="B Badr" w:hint="cs"/>
          <w:sz w:val="28"/>
          <w:szCs w:val="28"/>
          <w:rtl/>
        </w:rPr>
        <w:t>ی‌</w:t>
      </w:r>
      <w:r w:rsidRPr="00A546B9">
        <w:rPr>
          <w:rFonts w:cs="B Badr" w:hint="eastAsia"/>
          <w:sz w:val="28"/>
          <w:szCs w:val="28"/>
          <w:rtl/>
        </w:rPr>
        <w:t>خواه</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مسلم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فتنه و آشوب بپا کن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خدا مرا بکشد اگر تو را نکشم، آ</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در مورد سلطنت من اشکال تراش</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کن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امام فرمود: «آن‌کس که چن</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خبر</w:t>
      </w:r>
      <w:r w:rsidRPr="00A546B9">
        <w:rPr>
          <w:rFonts w:cs="B Badr" w:hint="cs"/>
          <w:sz w:val="28"/>
          <w:szCs w:val="28"/>
          <w:rtl/>
        </w:rPr>
        <w:t>ی</w:t>
      </w:r>
      <w:r w:rsidRPr="00A546B9">
        <w:rPr>
          <w:rFonts w:cs="B Badr"/>
          <w:sz w:val="28"/>
          <w:szCs w:val="28"/>
          <w:rtl/>
        </w:rPr>
        <w:t xml:space="preserve"> به تو داده دروغگو است ...»</w:t>
      </w:r>
    </w:p>
    <w:p w:rsidR="00A546B9" w:rsidRPr="00A546B9" w:rsidRDefault="00A546B9" w:rsidP="00A546B9">
      <w:pPr>
        <w:rPr>
          <w:rFonts w:cs="B Badr"/>
          <w:sz w:val="28"/>
          <w:szCs w:val="28"/>
          <w:rtl/>
        </w:rPr>
      </w:pPr>
      <w:r w:rsidRPr="00A546B9">
        <w:rPr>
          <w:rFonts w:cs="B Badr" w:hint="eastAsia"/>
          <w:sz w:val="28"/>
          <w:szCs w:val="28"/>
          <w:rtl/>
        </w:rPr>
        <w:t>سپس</w:t>
      </w:r>
      <w:r w:rsidRPr="00A546B9">
        <w:rPr>
          <w:rFonts w:cs="B Badr"/>
          <w:sz w:val="28"/>
          <w:szCs w:val="28"/>
          <w:rtl/>
        </w:rPr>
        <w:t xml:space="preserve"> منصور شمش</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خود را از غلاف ب</w:t>
      </w:r>
      <w:r w:rsidRPr="00A546B9">
        <w:rPr>
          <w:rFonts w:cs="B Badr" w:hint="cs"/>
          <w:sz w:val="28"/>
          <w:szCs w:val="28"/>
          <w:rtl/>
        </w:rPr>
        <w:t>ی</w:t>
      </w:r>
      <w:r w:rsidRPr="00A546B9">
        <w:rPr>
          <w:rFonts w:cs="B Badr" w:hint="eastAsia"/>
          <w:sz w:val="28"/>
          <w:szCs w:val="28"/>
          <w:rtl/>
        </w:rPr>
        <w:t>رون</w:t>
      </w:r>
      <w:r w:rsidRPr="00A546B9">
        <w:rPr>
          <w:rFonts w:cs="B Badr"/>
          <w:sz w:val="28"/>
          <w:szCs w:val="28"/>
          <w:rtl/>
        </w:rPr>
        <w:t xml:space="preserve"> کش</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تا گردن امام را بزند. ناگاه رسول خدا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را در برابر خود 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شمش</w:t>
      </w:r>
      <w:r w:rsidRPr="00A546B9">
        <w:rPr>
          <w:rFonts w:cs="B Badr" w:hint="cs"/>
          <w:sz w:val="28"/>
          <w:szCs w:val="28"/>
          <w:rtl/>
        </w:rPr>
        <w:t>ی</w:t>
      </w:r>
      <w:r w:rsidRPr="00A546B9">
        <w:rPr>
          <w:rFonts w:cs="B Badr" w:hint="eastAsia"/>
          <w:sz w:val="28"/>
          <w:szCs w:val="28"/>
          <w:rtl/>
        </w:rPr>
        <w:t>رش</w:t>
      </w:r>
      <w:r w:rsidRPr="00A546B9">
        <w:rPr>
          <w:rFonts w:cs="B Badr"/>
          <w:sz w:val="28"/>
          <w:szCs w:val="28"/>
          <w:rtl/>
        </w:rPr>
        <w:t xml:space="preserve"> را در غلاف گذاشت.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اتفاق تا سه بار تکرار شد و منصور از قتل امام منصرف شد.</w:t>
      </w:r>
    </w:p>
    <w:p w:rsidR="00A546B9" w:rsidRPr="00A546B9" w:rsidRDefault="00A546B9" w:rsidP="00A546B9">
      <w:pPr>
        <w:rPr>
          <w:rFonts w:cs="B Badr"/>
          <w:sz w:val="28"/>
          <w:szCs w:val="28"/>
          <w:rtl/>
        </w:rPr>
      </w:pPr>
      <w:r w:rsidRPr="00A546B9">
        <w:rPr>
          <w:rFonts w:cs="B Badr" w:hint="eastAsia"/>
          <w:sz w:val="28"/>
          <w:szCs w:val="28"/>
          <w:rtl/>
        </w:rPr>
        <w:t>رب</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گو</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د</w:t>
      </w:r>
      <w:r w:rsidRPr="00A546B9">
        <w:rPr>
          <w:rFonts w:cs="B Badr" w:hint="cs"/>
          <w:sz w:val="28"/>
          <w:szCs w:val="28"/>
          <w:rtl/>
        </w:rPr>
        <w:t>ی</w:t>
      </w:r>
      <w:r w:rsidRPr="00A546B9">
        <w:rPr>
          <w:rFonts w:cs="B Badr" w:hint="eastAsia"/>
          <w:sz w:val="28"/>
          <w:szCs w:val="28"/>
          <w:rtl/>
        </w:rPr>
        <w:t>دم</w:t>
      </w:r>
      <w:r w:rsidRPr="00A546B9">
        <w:rPr>
          <w:rFonts w:cs="B Badr"/>
          <w:sz w:val="28"/>
          <w:szCs w:val="28"/>
          <w:rtl/>
        </w:rPr>
        <w:t xml:space="preserve"> هنگام ورود لب‌ها</w:t>
      </w:r>
      <w:r w:rsidRPr="00A546B9">
        <w:rPr>
          <w:rFonts w:cs="B Badr" w:hint="cs"/>
          <w:sz w:val="28"/>
          <w:szCs w:val="28"/>
          <w:rtl/>
        </w:rPr>
        <w:t>ی</w:t>
      </w:r>
      <w:r w:rsidRPr="00A546B9">
        <w:rPr>
          <w:rFonts w:cs="B Badr" w:hint="eastAsia"/>
          <w:sz w:val="28"/>
          <w:szCs w:val="28"/>
          <w:rtl/>
        </w:rPr>
        <w:t>ش</w:t>
      </w:r>
      <w:r w:rsidRPr="00A546B9">
        <w:rPr>
          <w:rFonts w:cs="B Badr"/>
          <w:sz w:val="28"/>
          <w:szCs w:val="28"/>
          <w:rtl/>
        </w:rPr>
        <w:t xml:space="preserve"> حرکت م</w:t>
      </w:r>
      <w:r w:rsidRPr="00A546B9">
        <w:rPr>
          <w:rFonts w:cs="B Badr" w:hint="cs"/>
          <w:sz w:val="28"/>
          <w:szCs w:val="28"/>
          <w:rtl/>
        </w:rPr>
        <w:t>ی‌</w:t>
      </w:r>
      <w:r w:rsidRPr="00A546B9">
        <w:rPr>
          <w:rFonts w:cs="B Badr" w:hint="eastAsia"/>
          <w:sz w:val="28"/>
          <w:szCs w:val="28"/>
          <w:rtl/>
        </w:rPr>
        <w:t>کند،</w:t>
      </w:r>
      <w:r w:rsidRPr="00A546B9">
        <w:rPr>
          <w:rFonts w:cs="B Badr"/>
          <w:sz w:val="28"/>
          <w:szCs w:val="28"/>
          <w:rtl/>
        </w:rPr>
        <w:t xml:space="preserve"> وقت</w:t>
      </w:r>
      <w:r w:rsidRPr="00A546B9">
        <w:rPr>
          <w:rFonts w:cs="B Badr" w:hint="cs"/>
          <w:sz w:val="28"/>
          <w:szCs w:val="28"/>
          <w:rtl/>
        </w:rPr>
        <w:t>ی</w:t>
      </w:r>
      <w:r w:rsidRPr="00A546B9">
        <w:rPr>
          <w:rFonts w:cs="B Badr"/>
          <w:sz w:val="28"/>
          <w:szCs w:val="28"/>
          <w:rtl/>
        </w:rPr>
        <w:t xml:space="preserve"> که کنار منصور نشست، لحظه به لحظه از خشم منصور کمتر م</w:t>
      </w:r>
      <w:r w:rsidRPr="00A546B9">
        <w:rPr>
          <w:rFonts w:cs="B Badr" w:hint="cs"/>
          <w:sz w:val="28"/>
          <w:szCs w:val="28"/>
          <w:rtl/>
        </w:rPr>
        <w:t>ی‌</w:t>
      </w:r>
      <w:r w:rsidRPr="00A546B9">
        <w:rPr>
          <w:rFonts w:cs="B Badr" w:hint="eastAsia"/>
          <w:sz w:val="28"/>
          <w:szCs w:val="28"/>
          <w:rtl/>
        </w:rPr>
        <w:t>شد</w:t>
      </w:r>
      <w:r w:rsidRPr="00A546B9">
        <w:rPr>
          <w:rFonts w:cs="B Badr"/>
          <w:sz w:val="28"/>
          <w:szCs w:val="28"/>
          <w:rtl/>
        </w:rPr>
        <w:t>. وقت</w:t>
      </w:r>
      <w:r w:rsidRPr="00A546B9">
        <w:rPr>
          <w:rFonts w:cs="B Badr" w:hint="cs"/>
          <w:sz w:val="28"/>
          <w:szCs w:val="28"/>
          <w:rtl/>
        </w:rPr>
        <w:t>ی</w:t>
      </w:r>
      <w:r w:rsidRPr="00A546B9">
        <w:rPr>
          <w:rFonts w:cs="B Badr"/>
          <w:sz w:val="28"/>
          <w:szCs w:val="28"/>
          <w:rtl/>
        </w:rPr>
        <w:t xml:space="preserve"> که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از نزد منصور رفت، پشت سر امام رفتم و به او عرض کردم: وقت</w:t>
      </w:r>
      <w:r w:rsidRPr="00A546B9">
        <w:rPr>
          <w:rFonts w:cs="B Badr" w:hint="cs"/>
          <w:sz w:val="28"/>
          <w:szCs w:val="28"/>
          <w:rtl/>
        </w:rPr>
        <w:t>ی</w:t>
      </w:r>
      <w:r w:rsidRPr="00A546B9">
        <w:rPr>
          <w:rFonts w:cs="B Badr"/>
          <w:sz w:val="28"/>
          <w:szCs w:val="28"/>
          <w:rtl/>
        </w:rPr>
        <w:t xml:space="preserve"> که شما وارد بر منصور شد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منصور نسبت به شما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خشمگ</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بود. زمان</w:t>
      </w:r>
      <w:r w:rsidRPr="00A546B9">
        <w:rPr>
          <w:rFonts w:cs="B Badr" w:hint="cs"/>
          <w:sz w:val="28"/>
          <w:szCs w:val="28"/>
          <w:rtl/>
        </w:rPr>
        <w:t>ی</w:t>
      </w:r>
      <w:r w:rsidRPr="00A546B9">
        <w:rPr>
          <w:rFonts w:cs="B Badr"/>
          <w:sz w:val="28"/>
          <w:szCs w:val="28"/>
          <w:rtl/>
        </w:rPr>
        <w:t xml:space="preserve"> که نزد او آمد</w:t>
      </w:r>
      <w:r w:rsidRPr="00A546B9">
        <w:rPr>
          <w:rFonts w:cs="B Badr" w:hint="cs"/>
          <w:sz w:val="28"/>
          <w:szCs w:val="28"/>
          <w:rtl/>
        </w:rPr>
        <w:t>ی</w:t>
      </w:r>
      <w:r w:rsidRPr="00A546B9">
        <w:rPr>
          <w:rFonts w:cs="B Badr"/>
          <w:sz w:val="28"/>
          <w:szCs w:val="28"/>
          <w:rtl/>
        </w:rPr>
        <w:t xml:space="preserve"> و لب‌ها</w:t>
      </w:r>
      <w:r w:rsidRPr="00A546B9">
        <w:rPr>
          <w:rFonts w:cs="B Badr" w:hint="cs"/>
          <w:sz w:val="28"/>
          <w:szCs w:val="28"/>
          <w:rtl/>
        </w:rPr>
        <w:t>ی</w:t>
      </w:r>
      <w:r w:rsidRPr="00A546B9">
        <w:rPr>
          <w:rFonts w:cs="B Badr"/>
          <w:sz w:val="28"/>
          <w:szCs w:val="28"/>
          <w:rtl/>
        </w:rPr>
        <w:t xml:space="preserve"> تو حرکت کرد، خشم او کم شد، شما لب‌ها</w:t>
      </w:r>
      <w:r w:rsidRPr="00A546B9">
        <w:rPr>
          <w:rFonts w:cs="B Badr" w:hint="cs"/>
          <w:sz w:val="28"/>
          <w:szCs w:val="28"/>
          <w:rtl/>
        </w:rPr>
        <w:t>ی</w:t>
      </w:r>
      <w:r w:rsidRPr="00A546B9">
        <w:rPr>
          <w:rFonts w:cs="B Badr" w:hint="eastAsia"/>
          <w:sz w:val="28"/>
          <w:szCs w:val="28"/>
          <w:rtl/>
        </w:rPr>
        <w:t>تان</w:t>
      </w:r>
      <w:r w:rsidRPr="00A546B9">
        <w:rPr>
          <w:rFonts w:cs="B Badr"/>
          <w:sz w:val="28"/>
          <w:szCs w:val="28"/>
          <w:rtl/>
        </w:rPr>
        <w:t xml:space="preserve"> را به چه 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حرکت م</w:t>
      </w:r>
      <w:r w:rsidRPr="00A546B9">
        <w:rPr>
          <w:rFonts w:cs="B Badr" w:hint="cs"/>
          <w:sz w:val="28"/>
          <w:szCs w:val="28"/>
          <w:rtl/>
        </w:rPr>
        <w:t>ی‌</w:t>
      </w:r>
      <w:r w:rsidRPr="00A546B9">
        <w:rPr>
          <w:rFonts w:cs="B Badr" w:hint="eastAsia"/>
          <w:sz w:val="28"/>
          <w:szCs w:val="28"/>
          <w:rtl/>
        </w:rPr>
        <w:t>داد</w:t>
      </w:r>
      <w:r w:rsidRPr="00A546B9">
        <w:rPr>
          <w:rFonts w:cs="B Badr" w:hint="cs"/>
          <w:sz w:val="28"/>
          <w:szCs w:val="28"/>
          <w:rtl/>
        </w:rPr>
        <w:t>ی</w:t>
      </w:r>
      <w:r w:rsidRPr="00A546B9">
        <w:rPr>
          <w:rFonts w:cs="B Badr" w:hint="eastAsia"/>
          <w:sz w:val="28"/>
          <w:szCs w:val="28"/>
          <w:rtl/>
        </w:rPr>
        <w:t>؟</w:t>
      </w:r>
    </w:p>
    <w:p w:rsidR="006D7F16" w:rsidRDefault="00A546B9" w:rsidP="006C2220">
      <w:pPr>
        <w:rPr>
          <w:rFonts w:cs="B Badr"/>
          <w:sz w:val="28"/>
          <w:szCs w:val="28"/>
          <w:rtl/>
        </w:rPr>
      </w:pPr>
      <w:r w:rsidRPr="00A546B9">
        <w:rPr>
          <w:rFonts w:cs="B Badr" w:hint="eastAsia"/>
          <w:sz w:val="28"/>
          <w:szCs w:val="28"/>
          <w:rtl/>
        </w:rPr>
        <w:t>امام</w:t>
      </w:r>
      <w:r w:rsidRPr="00A546B9">
        <w:rPr>
          <w:rFonts w:cs="B Badr"/>
          <w:sz w:val="28"/>
          <w:szCs w:val="28"/>
          <w:rtl/>
        </w:rPr>
        <w:t xml:space="preserve">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فرمود: «لب‌ها</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را به دعا</w:t>
      </w:r>
      <w:r w:rsidRPr="00A546B9">
        <w:rPr>
          <w:rFonts w:cs="B Badr" w:hint="cs"/>
          <w:sz w:val="28"/>
          <w:szCs w:val="28"/>
          <w:rtl/>
        </w:rPr>
        <w:t>ی</w:t>
      </w:r>
      <w:r w:rsidRPr="00A546B9">
        <w:rPr>
          <w:rFonts w:cs="B Badr"/>
          <w:sz w:val="28"/>
          <w:szCs w:val="28"/>
          <w:rtl/>
        </w:rPr>
        <w:t xml:space="preserve"> جدم امام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حرکت م</w:t>
      </w:r>
      <w:r w:rsidRPr="00A546B9">
        <w:rPr>
          <w:rFonts w:cs="B Badr" w:hint="cs"/>
          <w:sz w:val="28"/>
          <w:szCs w:val="28"/>
          <w:rtl/>
        </w:rPr>
        <w:t>ی‌</w:t>
      </w:r>
      <w:r w:rsidRPr="00A546B9">
        <w:rPr>
          <w:rFonts w:cs="B Badr" w:hint="eastAsia"/>
          <w:sz w:val="28"/>
          <w:szCs w:val="28"/>
          <w:rtl/>
        </w:rPr>
        <w:t>دادم</w:t>
      </w:r>
      <w:r w:rsidRPr="00A546B9">
        <w:rPr>
          <w:rFonts w:cs="B Badr"/>
          <w:sz w:val="28"/>
          <w:szCs w:val="28"/>
          <w:rtl/>
        </w:rPr>
        <w:t xml:space="preserve"> و آن دعا ا</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است: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عدت</w:t>
      </w:r>
      <w:r w:rsidRPr="00A546B9">
        <w:rPr>
          <w:rFonts w:cs="B Badr" w:hint="cs"/>
          <w:sz w:val="28"/>
          <w:szCs w:val="28"/>
          <w:rtl/>
        </w:rPr>
        <w:t>ی</w:t>
      </w:r>
      <w:r w:rsidRPr="00A546B9">
        <w:rPr>
          <w:rFonts w:cs="B Badr"/>
          <w:sz w:val="28"/>
          <w:szCs w:val="28"/>
          <w:rtl/>
        </w:rPr>
        <w:t xml:space="preserve"> عند شدت</w:t>
      </w:r>
      <w:r w:rsidRPr="00A546B9">
        <w:rPr>
          <w:rFonts w:cs="B Badr" w:hint="cs"/>
          <w:sz w:val="28"/>
          <w:szCs w:val="28"/>
          <w:rtl/>
        </w:rPr>
        <w:t>ی</w:t>
      </w:r>
      <w:r w:rsidRPr="00A546B9">
        <w:rPr>
          <w:rFonts w:cs="B Badr"/>
          <w:sz w:val="28"/>
          <w:szCs w:val="28"/>
          <w:rtl/>
        </w:rPr>
        <w:t xml:space="preserve"> و </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غوث</w:t>
      </w:r>
      <w:r w:rsidRPr="00A546B9">
        <w:rPr>
          <w:rFonts w:cs="B Badr" w:hint="cs"/>
          <w:sz w:val="28"/>
          <w:szCs w:val="28"/>
          <w:rtl/>
        </w:rPr>
        <w:t>ی</w:t>
      </w:r>
      <w:r w:rsidRPr="00A546B9">
        <w:rPr>
          <w:rFonts w:cs="B Badr"/>
          <w:sz w:val="28"/>
          <w:szCs w:val="28"/>
          <w:rtl/>
        </w:rPr>
        <w:t xml:space="preserve"> عند کربت</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احرسن</w:t>
      </w:r>
      <w:r w:rsidRPr="00A546B9">
        <w:rPr>
          <w:rFonts w:cs="B Badr" w:hint="cs"/>
          <w:sz w:val="28"/>
          <w:szCs w:val="28"/>
          <w:rtl/>
        </w:rPr>
        <w:t>ی</w:t>
      </w:r>
      <w:r w:rsidRPr="00A546B9">
        <w:rPr>
          <w:rFonts w:cs="B Badr"/>
          <w:sz w:val="28"/>
          <w:szCs w:val="28"/>
          <w:rtl/>
        </w:rPr>
        <w:t xml:space="preserve"> بع</w:t>
      </w:r>
      <w:r w:rsidRPr="00A546B9">
        <w:rPr>
          <w:rFonts w:cs="B Badr" w:hint="cs"/>
          <w:sz w:val="28"/>
          <w:szCs w:val="28"/>
          <w:rtl/>
        </w:rPr>
        <w:t>ی</w:t>
      </w:r>
      <w:r w:rsidRPr="00A546B9">
        <w:rPr>
          <w:rFonts w:cs="B Badr" w:hint="eastAsia"/>
          <w:sz w:val="28"/>
          <w:szCs w:val="28"/>
          <w:rtl/>
        </w:rPr>
        <w:t>نک</w:t>
      </w:r>
      <w:r w:rsidRPr="00A546B9">
        <w:rPr>
          <w:rFonts w:cs="B Badr"/>
          <w:sz w:val="28"/>
          <w:szCs w:val="28"/>
          <w:rtl/>
        </w:rPr>
        <w:t xml:space="preserve"> الت</w:t>
      </w:r>
      <w:r w:rsidRPr="00A546B9">
        <w:rPr>
          <w:rFonts w:cs="B Badr" w:hint="cs"/>
          <w:sz w:val="28"/>
          <w:szCs w:val="28"/>
          <w:rtl/>
        </w:rPr>
        <w:t>ی</w:t>
      </w:r>
      <w:r w:rsidRPr="00A546B9">
        <w:rPr>
          <w:rFonts w:cs="B Badr"/>
          <w:sz w:val="28"/>
          <w:szCs w:val="28"/>
          <w:rtl/>
        </w:rPr>
        <w:t xml:space="preserve"> لا تنام واکفن</w:t>
      </w:r>
      <w:r w:rsidRPr="00A546B9">
        <w:rPr>
          <w:rFonts w:cs="B Badr" w:hint="cs"/>
          <w:sz w:val="28"/>
          <w:szCs w:val="28"/>
          <w:rtl/>
        </w:rPr>
        <w:t>ی</w:t>
      </w:r>
      <w:r w:rsidRPr="00A546B9">
        <w:rPr>
          <w:rFonts w:cs="B Badr"/>
          <w:sz w:val="28"/>
          <w:szCs w:val="28"/>
          <w:rtl/>
        </w:rPr>
        <w:t xml:space="preserve"> برکن</w:t>
      </w:r>
      <w:r w:rsidRPr="00A546B9">
        <w:rPr>
          <w:rFonts w:cs="B Badr" w:hint="cs"/>
          <w:sz w:val="28"/>
          <w:szCs w:val="28"/>
          <w:rtl/>
        </w:rPr>
        <w:t>ی</w:t>
      </w:r>
      <w:r w:rsidRPr="00A546B9">
        <w:rPr>
          <w:rFonts w:cs="B Badr" w:hint="eastAsia"/>
          <w:sz w:val="28"/>
          <w:szCs w:val="28"/>
          <w:rtl/>
        </w:rPr>
        <w:t>ک</w:t>
      </w:r>
      <w:r w:rsidRPr="00A546B9">
        <w:rPr>
          <w:rFonts w:cs="B Badr"/>
          <w:sz w:val="28"/>
          <w:szCs w:val="28"/>
          <w:rtl/>
        </w:rPr>
        <w:t xml:space="preserve"> الذ</w:t>
      </w:r>
      <w:r w:rsidRPr="00A546B9">
        <w:rPr>
          <w:rFonts w:cs="B Badr" w:hint="cs"/>
          <w:sz w:val="28"/>
          <w:szCs w:val="28"/>
          <w:rtl/>
        </w:rPr>
        <w:t>ی</w:t>
      </w:r>
      <w:r w:rsidRPr="00A546B9">
        <w:rPr>
          <w:rFonts w:cs="B Badr"/>
          <w:sz w:val="28"/>
          <w:szCs w:val="28"/>
          <w:rtl/>
        </w:rPr>
        <w:t xml:space="preserve"> لا</w:t>
      </w:r>
      <w:r w:rsidRPr="00A546B9">
        <w:rPr>
          <w:rFonts w:cs="B Badr" w:hint="cs"/>
          <w:sz w:val="28"/>
          <w:szCs w:val="28"/>
          <w:rtl/>
        </w:rPr>
        <w:t>ی</w:t>
      </w:r>
      <w:r w:rsidRPr="00A546B9">
        <w:rPr>
          <w:rFonts w:cs="B Badr" w:hint="eastAsia"/>
          <w:sz w:val="28"/>
          <w:szCs w:val="28"/>
          <w:rtl/>
        </w:rPr>
        <w:t>رام؛</w:t>
      </w:r>
      <w:r w:rsidRPr="00A546B9">
        <w:rPr>
          <w:rFonts w:cs="B Badr"/>
          <w:sz w:val="28"/>
          <w:szCs w:val="28"/>
          <w:rtl/>
        </w:rPr>
        <w:t xml:space="preserve"> ا</w:t>
      </w:r>
      <w:r w:rsidRPr="00A546B9">
        <w:rPr>
          <w:rFonts w:cs="B Badr" w:hint="cs"/>
          <w:sz w:val="28"/>
          <w:szCs w:val="28"/>
          <w:rtl/>
        </w:rPr>
        <w:t>ی</w:t>
      </w:r>
      <w:r w:rsidRPr="00A546B9">
        <w:rPr>
          <w:rFonts w:cs="B Badr"/>
          <w:sz w:val="28"/>
          <w:szCs w:val="28"/>
          <w:rtl/>
        </w:rPr>
        <w:t xml:space="preserve"> ن</w:t>
      </w:r>
      <w:r w:rsidRPr="00A546B9">
        <w:rPr>
          <w:rFonts w:cs="B Badr" w:hint="cs"/>
          <w:sz w:val="28"/>
          <w:szCs w:val="28"/>
          <w:rtl/>
        </w:rPr>
        <w:t>ی</w:t>
      </w:r>
      <w:r w:rsidRPr="00A546B9">
        <w:rPr>
          <w:rFonts w:cs="B Badr" w:hint="eastAsia"/>
          <w:sz w:val="28"/>
          <w:szCs w:val="28"/>
          <w:rtl/>
        </w:rPr>
        <w:t>رو</w:t>
      </w:r>
      <w:r w:rsidRPr="00A546B9">
        <w:rPr>
          <w:rFonts w:cs="B Badr"/>
          <w:sz w:val="28"/>
          <w:szCs w:val="28"/>
          <w:rtl/>
        </w:rPr>
        <w:t xml:space="preserve"> بخش من به‌هنگام دشوار</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ا</w:t>
      </w:r>
      <w:r w:rsidRPr="00A546B9">
        <w:rPr>
          <w:rFonts w:cs="B Badr" w:hint="cs"/>
          <w:sz w:val="28"/>
          <w:szCs w:val="28"/>
          <w:rtl/>
        </w:rPr>
        <w:t>ی</w:t>
      </w:r>
      <w:r w:rsidRPr="00A546B9">
        <w:rPr>
          <w:rFonts w:cs="B Badr"/>
          <w:sz w:val="28"/>
          <w:szCs w:val="28"/>
          <w:rtl/>
        </w:rPr>
        <w:t xml:space="preserve"> پناه من ب</w:t>
      </w:r>
      <w:r w:rsidRPr="00A546B9">
        <w:rPr>
          <w:rFonts w:cs="B Badr" w:hint="eastAsia"/>
          <w:sz w:val="28"/>
          <w:szCs w:val="28"/>
          <w:rtl/>
        </w:rPr>
        <w:t>ه</w:t>
      </w:r>
      <w:r w:rsidRPr="00A546B9">
        <w:rPr>
          <w:rFonts w:cs="B Badr"/>
          <w:sz w:val="28"/>
          <w:szCs w:val="28"/>
          <w:rtl/>
        </w:rPr>
        <w:t xml:space="preserve"> هنگام اندوهم، با چشمت که نخوابد مرا حفظ کن و مرا در سا</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رکن استوار و خلل ناپذ</w:t>
      </w:r>
      <w:r w:rsidRPr="00A546B9">
        <w:rPr>
          <w:rFonts w:cs="B Badr" w:hint="cs"/>
          <w:sz w:val="28"/>
          <w:szCs w:val="28"/>
          <w:rtl/>
        </w:rPr>
        <w:t>ی</w:t>
      </w:r>
      <w:r w:rsidRPr="00A546B9">
        <w:rPr>
          <w:rFonts w:cs="B Badr" w:hint="eastAsia"/>
          <w:sz w:val="28"/>
          <w:szCs w:val="28"/>
          <w:rtl/>
        </w:rPr>
        <w:t>رت</w:t>
      </w:r>
      <w:r w:rsidRPr="00A546B9">
        <w:rPr>
          <w:rFonts w:cs="B Badr"/>
          <w:sz w:val="28"/>
          <w:szCs w:val="28"/>
          <w:rtl/>
        </w:rPr>
        <w:t xml:space="preserve"> قرار بده». [۱۶۷]</w:t>
      </w:r>
      <w:r w:rsidR="006C2220">
        <w:rPr>
          <w:rFonts w:cs="B Badr" w:hint="cs"/>
          <w:sz w:val="28"/>
          <w:szCs w:val="28"/>
          <w:rtl/>
        </w:rPr>
        <w:t xml:space="preserve"> </w:t>
      </w:r>
      <w:r w:rsidRPr="00A546B9">
        <w:rPr>
          <w:rFonts w:cs="B Badr" w:hint="eastAsia"/>
          <w:sz w:val="28"/>
          <w:szCs w:val="28"/>
          <w:rtl/>
        </w:rPr>
        <w:t>سرانجام</w:t>
      </w:r>
      <w:r w:rsidRPr="00A546B9">
        <w:rPr>
          <w:rFonts w:cs="B Badr"/>
          <w:sz w:val="28"/>
          <w:szCs w:val="28"/>
          <w:rtl/>
        </w:rPr>
        <w:t xml:space="preserve"> منصور به‌وس</w:t>
      </w:r>
      <w:r w:rsidRPr="00A546B9">
        <w:rPr>
          <w:rFonts w:cs="B Badr" w:hint="cs"/>
          <w:sz w:val="28"/>
          <w:szCs w:val="28"/>
          <w:rtl/>
        </w:rPr>
        <w:t>ی</w:t>
      </w:r>
      <w:r w:rsidRPr="00A546B9">
        <w:rPr>
          <w:rFonts w:cs="B Badr" w:hint="eastAsia"/>
          <w:sz w:val="28"/>
          <w:szCs w:val="28"/>
          <w:rtl/>
        </w:rPr>
        <w:t>له</w:t>
      </w:r>
      <w:r w:rsidRPr="00A546B9">
        <w:rPr>
          <w:rFonts w:cs="B Badr"/>
          <w:sz w:val="28"/>
          <w:szCs w:val="28"/>
          <w:rtl/>
        </w:rPr>
        <w:t xml:space="preserve"> انگور</w:t>
      </w:r>
      <w:r w:rsidRPr="00A546B9">
        <w:rPr>
          <w:rFonts w:cs="B Badr" w:hint="cs"/>
          <w:sz w:val="28"/>
          <w:szCs w:val="28"/>
          <w:rtl/>
        </w:rPr>
        <w:t>ی</w:t>
      </w:r>
      <w:r w:rsidRPr="00A546B9">
        <w:rPr>
          <w:rFonts w:cs="B Badr"/>
          <w:sz w:val="28"/>
          <w:szCs w:val="28"/>
          <w:rtl/>
        </w:rPr>
        <w:t xml:space="preserve"> که آن را به زهرآلوده کرده بود،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مسموم کرد. بالاخره آن امام همام در سـال ۱۴۸ هجر</w:t>
      </w:r>
      <w:r w:rsidRPr="00A546B9">
        <w:rPr>
          <w:rFonts w:cs="B Badr" w:hint="cs"/>
          <w:sz w:val="28"/>
          <w:szCs w:val="28"/>
          <w:rtl/>
        </w:rPr>
        <w:t>ی</w:t>
      </w:r>
      <w:r w:rsidRPr="00A546B9">
        <w:rPr>
          <w:rFonts w:cs="B Badr"/>
          <w:sz w:val="28"/>
          <w:szCs w:val="28"/>
          <w:rtl/>
        </w:rPr>
        <w:t xml:space="preserve"> در سن شصت و پنج سالگ</w:t>
      </w:r>
      <w:r w:rsidRPr="00A546B9">
        <w:rPr>
          <w:rFonts w:cs="B Badr" w:hint="cs"/>
          <w:sz w:val="28"/>
          <w:szCs w:val="28"/>
          <w:rtl/>
        </w:rPr>
        <w:t>ی</w:t>
      </w:r>
      <w:r w:rsidRPr="00A546B9">
        <w:rPr>
          <w:rFonts w:cs="B Badr"/>
          <w:sz w:val="28"/>
          <w:szCs w:val="28"/>
          <w:rtl/>
        </w:rPr>
        <w:t xml:space="preserve"> مظلومانه به شهادت 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و پ</w:t>
      </w:r>
      <w:r w:rsidRPr="00A546B9">
        <w:rPr>
          <w:rFonts w:cs="B Badr" w:hint="cs"/>
          <w:sz w:val="28"/>
          <w:szCs w:val="28"/>
          <w:rtl/>
        </w:rPr>
        <w:t>ی</w:t>
      </w:r>
      <w:r w:rsidRPr="00A546B9">
        <w:rPr>
          <w:rFonts w:cs="B Badr" w:hint="eastAsia"/>
          <w:sz w:val="28"/>
          <w:szCs w:val="28"/>
          <w:rtl/>
        </w:rPr>
        <w:t>کر</w:t>
      </w:r>
      <w:r w:rsidRPr="00A546B9">
        <w:rPr>
          <w:rFonts w:cs="B Badr"/>
          <w:sz w:val="28"/>
          <w:szCs w:val="28"/>
          <w:rtl/>
        </w:rPr>
        <w:t xml:space="preserve"> پاکش را در قبرستان بق</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و </w:t>
      </w:r>
      <w:r w:rsidRPr="00A546B9">
        <w:rPr>
          <w:rFonts w:cs="B Badr"/>
          <w:sz w:val="28"/>
          <w:szCs w:val="28"/>
          <w:rtl/>
        </w:rPr>
        <w:lastRenderedPageBreak/>
        <w:t>در‌ جوار ائمه بق</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(ائمه بق</w:t>
      </w:r>
      <w:r w:rsidRPr="00A546B9">
        <w:rPr>
          <w:rFonts w:cs="B Badr" w:hint="cs"/>
          <w:sz w:val="28"/>
          <w:szCs w:val="28"/>
          <w:rtl/>
        </w:rPr>
        <w:t>ی</w:t>
      </w:r>
      <w:r w:rsidRPr="00A546B9">
        <w:rPr>
          <w:rFonts w:cs="B Badr" w:hint="eastAsia"/>
          <w:sz w:val="28"/>
          <w:szCs w:val="28"/>
          <w:rtl/>
        </w:rPr>
        <w:t>ع</w:t>
      </w:r>
      <w:r w:rsidRPr="00A546B9">
        <w:rPr>
          <w:rFonts w:cs="B Badr"/>
          <w:sz w:val="28"/>
          <w:szCs w:val="28"/>
          <w:rtl/>
        </w:rPr>
        <w:t xml:space="preserve"> عبارتند از: امام حسن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امام سجاد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امام‌ 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و امام صـادق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[۱۶۸]</w:t>
      </w:r>
      <w:r w:rsidR="006C2220">
        <w:rPr>
          <w:rFonts w:cs="B Badr" w:hint="cs"/>
          <w:sz w:val="28"/>
          <w:szCs w:val="28"/>
          <w:rtl/>
        </w:rPr>
        <w:t xml:space="preserve"> </w:t>
      </w:r>
      <w:r w:rsidRPr="00A546B9">
        <w:rPr>
          <w:rFonts w:cs="B Badr"/>
          <w:sz w:val="28"/>
          <w:szCs w:val="28"/>
          <w:rtl/>
        </w:rPr>
        <w:t>[۱۶۹]</w:t>
      </w:r>
      <w:r w:rsidR="006C2220">
        <w:rPr>
          <w:rFonts w:cs="B Badr" w:hint="cs"/>
          <w:sz w:val="28"/>
          <w:szCs w:val="28"/>
          <w:rtl/>
        </w:rPr>
        <w:t xml:space="preserve"> </w:t>
      </w:r>
      <w:r w:rsidRPr="00A546B9">
        <w:rPr>
          <w:rFonts w:cs="B Badr"/>
          <w:sz w:val="28"/>
          <w:szCs w:val="28"/>
          <w:rtl/>
        </w:rPr>
        <w:t>[۱۷۰]</w:t>
      </w:r>
      <w:r w:rsidR="006C2220">
        <w:rPr>
          <w:rFonts w:cs="B Badr" w:hint="cs"/>
          <w:sz w:val="28"/>
          <w:szCs w:val="28"/>
          <w:rtl/>
        </w:rPr>
        <w:t xml:space="preserve"> </w:t>
      </w:r>
      <w:r w:rsidRPr="00A546B9">
        <w:rPr>
          <w:rFonts w:cs="B Badr"/>
          <w:sz w:val="28"/>
          <w:szCs w:val="28"/>
          <w:rtl/>
        </w:rPr>
        <w:t>[۱۷۱]</w:t>
      </w:r>
      <w:r w:rsidR="006C2220">
        <w:rPr>
          <w:rFonts w:cs="B Badr" w:hint="cs"/>
          <w:sz w:val="28"/>
          <w:szCs w:val="28"/>
          <w:rtl/>
        </w:rPr>
        <w:t xml:space="preserve"> </w:t>
      </w:r>
      <w:r w:rsidRPr="00A546B9">
        <w:rPr>
          <w:rFonts w:cs="B Badr"/>
          <w:sz w:val="28"/>
          <w:szCs w:val="28"/>
          <w:rtl/>
        </w:rPr>
        <w:t>[۱۷۲]</w:t>
      </w:r>
      <w:r w:rsidR="006C2220">
        <w:rPr>
          <w:rFonts w:cs="B Badr" w:hint="cs"/>
          <w:sz w:val="28"/>
          <w:szCs w:val="28"/>
          <w:rtl/>
        </w:rPr>
        <w:t xml:space="preserve"> </w:t>
      </w:r>
      <w:r w:rsidRPr="00A546B9">
        <w:rPr>
          <w:rFonts w:cs="B Badr"/>
          <w:sz w:val="28"/>
          <w:szCs w:val="28"/>
          <w:rtl/>
        </w:rPr>
        <w:t>[۱۷۳]</w:t>
      </w:r>
      <w:r w:rsidR="006C2220">
        <w:rPr>
          <w:rFonts w:cs="B Badr" w:hint="cs"/>
          <w:sz w:val="28"/>
          <w:szCs w:val="28"/>
          <w:rtl/>
        </w:rPr>
        <w:t xml:space="preserve"> </w:t>
      </w:r>
      <w:r w:rsidRPr="00A546B9">
        <w:rPr>
          <w:rFonts w:cs="B Badr"/>
          <w:sz w:val="28"/>
          <w:szCs w:val="28"/>
          <w:rtl/>
        </w:rPr>
        <w:t>) به خاک سپردند.</w:t>
      </w:r>
      <w:r w:rsidR="006C2220">
        <w:rPr>
          <w:rFonts w:cs="B Badr" w:hint="cs"/>
          <w:sz w:val="28"/>
          <w:szCs w:val="28"/>
          <w:rtl/>
        </w:rPr>
        <w:t xml:space="preserve"> </w:t>
      </w:r>
      <w:r w:rsidRPr="00A546B9">
        <w:rPr>
          <w:rFonts w:cs="B Badr" w:hint="eastAsia"/>
          <w:sz w:val="28"/>
          <w:szCs w:val="28"/>
          <w:rtl/>
        </w:rPr>
        <w:t>درباره</w:t>
      </w:r>
      <w:r w:rsidRPr="00A546B9">
        <w:rPr>
          <w:rFonts w:cs="B Badr"/>
          <w:sz w:val="28"/>
          <w:szCs w:val="28"/>
          <w:rtl/>
        </w:rPr>
        <w:t xml:space="preserve"> زمان شهادت‌ گروه</w:t>
      </w:r>
      <w:r w:rsidRPr="00A546B9">
        <w:rPr>
          <w:rFonts w:cs="B Badr" w:hint="cs"/>
          <w:sz w:val="28"/>
          <w:szCs w:val="28"/>
          <w:rtl/>
        </w:rPr>
        <w:t>ی</w:t>
      </w:r>
      <w:r w:rsidRPr="00A546B9">
        <w:rPr>
          <w:rFonts w:cs="B Badr"/>
          <w:sz w:val="28"/>
          <w:szCs w:val="28"/>
          <w:rtl/>
        </w:rPr>
        <w:t xml:space="preserve"> ماه شوال و دسته‌ا</w:t>
      </w:r>
      <w:r w:rsidRPr="00A546B9">
        <w:rPr>
          <w:rFonts w:cs="B Badr" w:hint="cs"/>
          <w:sz w:val="28"/>
          <w:szCs w:val="28"/>
          <w:rtl/>
        </w:rPr>
        <w:t>ی</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گر‌</w:t>
      </w:r>
      <w:r w:rsidRPr="00A546B9">
        <w:rPr>
          <w:rFonts w:cs="B Badr"/>
          <w:sz w:val="28"/>
          <w:szCs w:val="28"/>
          <w:rtl/>
        </w:rPr>
        <w:t xml:space="preserve"> ۲۵‌ رجب را ب</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کردند. [۱۷۴]</w:t>
      </w:r>
      <w:r w:rsidR="006C2220">
        <w:rPr>
          <w:rFonts w:cs="B Badr" w:hint="cs"/>
          <w:sz w:val="28"/>
          <w:szCs w:val="28"/>
          <w:rtl/>
        </w:rPr>
        <w:t xml:space="preserve"> </w:t>
      </w:r>
      <w:r w:rsidRPr="00A546B9">
        <w:rPr>
          <w:rFonts w:cs="B Badr"/>
          <w:sz w:val="28"/>
          <w:szCs w:val="28"/>
          <w:rtl/>
        </w:rPr>
        <w:t>[۱۷۵]</w:t>
      </w:r>
      <w:r w:rsidR="006C2220">
        <w:rPr>
          <w:rFonts w:cs="B Badr" w:hint="cs"/>
          <w:sz w:val="28"/>
          <w:szCs w:val="28"/>
          <w:rtl/>
        </w:rPr>
        <w:t xml:space="preserve"> </w:t>
      </w:r>
      <w:r w:rsidRPr="00A546B9">
        <w:rPr>
          <w:rFonts w:cs="B Badr"/>
          <w:sz w:val="28"/>
          <w:szCs w:val="28"/>
          <w:rtl/>
        </w:rPr>
        <w:t>[۱۷۶]</w:t>
      </w:r>
      <w:r w:rsidR="006C2220">
        <w:rPr>
          <w:rFonts w:cs="B Badr" w:hint="cs"/>
          <w:sz w:val="28"/>
          <w:szCs w:val="28"/>
          <w:rtl/>
        </w:rPr>
        <w:t xml:space="preserve"> </w:t>
      </w:r>
      <w:r w:rsidRPr="00A546B9">
        <w:rPr>
          <w:rFonts w:cs="B Badr"/>
          <w:sz w:val="28"/>
          <w:szCs w:val="28"/>
          <w:rtl/>
        </w:rPr>
        <w:t>[۱۷۷]</w:t>
      </w:r>
      <w:r w:rsidR="006C2220">
        <w:rPr>
          <w:rFonts w:cs="B Badr" w:hint="cs"/>
          <w:sz w:val="28"/>
          <w:szCs w:val="28"/>
          <w:rtl/>
        </w:rPr>
        <w:t xml:space="preserve"> </w:t>
      </w:r>
      <w:r w:rsidRPr="00A546B9">
        <w:rPr>
          <w:rFonts w:cs="B Badr"/>
          <w:sz w:val="28"/>
          <w:szCs w:val="28"/>
          <w:rtl/>
        </w:rPr>
        <w:t>[۱۷۸]</w:t>
      </w:r>
    </w:p>
    <w:p w:rsidR="006D7F16" w:rsidRDefault="00A546B9" w:rsidP="00A546B9">
      <w:pPr>
        <w:rPr>
          <w:rFonts w:cs="B Badr"/>
          <w:sz w:val="28"/>
          <w:szCs w:val="28"/>
          <w:rtl/>
        </w:rPr>
      </w:pPr>
      <w:r w:rsidRPr="00A546B9">
        <w:rPr>
          <w:rFonts w:cs="B Badr"/>
          <w:sz w:val="28"/>
          <w:szCs w:val="28"/>
          <w:rtl/>
        </w:rPr>
        <w:t>۱۶ - آخر</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وص</w:t>
      </w:r>
      <w:r w:rsidRPr="00A546B9">
        <w:rPr>
          <w:rFonts w:cs="B Badr" w:hint="cs"/>
          <w:sz w:val="28"/>
          <w:szCs w:val="28"/>
          <w:rtl/>
        </w:rPr>
        <w:t>ی</w:t>
      </w:r>
      <w:r w:rsidRPr="00A546B9">
        <w:rPr>
          <w:rFonts w:cs="B Badr" w:hint="eastAsia"/>
          <w:sz w:val="28"/>
          <w:szCs w:val="28"/>
          <w:rtl/>
        </w:rPr>
        <w:t>ت</w:t>
      </w:r>
    </w:p>
    <w:p w:rsidR="00A546B9" w:rsidRPr="00A546B9" w:rsidRDefault="00A546B9" w:rsidP="00A546B9">
      <w:pPr>
        <w:rPr>
          <w:rFonts w:cs="B Badr"/>
          <w:sz w:val="28"/>
          <w:szCs w:val="28"/>
          <w:rtl/>
        </w:rPr>
      </w:pPr>
      <w:r w:rsidRPr="00A546B9">
        <w:rPr>
          <w:rFonts w:cs="B Badr" w:hint="eastAsia"/>
          <w:sz w:val="28"/>
          <w:szCs w:val="28"/>
          <w:rtl/>
        </w:rPr>
        <w:t>هنگام</w:t>
      </w:r>
      <w:r w:rsidRPr="00A546B9">
        <w:rPr>
          <w:rFonts w:cs="B Badr"/>
          <w:sz w:val="28"/>
          <w:szCs w:val="28"/>
          <w:rtl/>
        </w:rPr>
        <w:t xml:space="preserve"> شهادت، آن حضرت به دو مورد تاک</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بس</w:t>
      </w:r>
      <w:r w:rsidRPr="00A546B9">
        <w:rPr>
          <w:rFonts w:cs="B Badr" w:hint="cs"/>
          <w:sz w:val="28"/>
          <w:szCs w:val="28"/>
          <w:rtl/>
        </w:rPr>
        <w:t>ی</w:t>
      </w:r>
      <w:r w:rsidRPr="00A546B9">
        <w:rPr>
          <w:rFonts w:cs="B Badr" w:hint="eastAsia"/>
          <w:sz w:val="28"/>
          <w:szCs w:val="28"/>
          <w:rtl/>
        </w:rPr>
        <w:t>ار</w:t>
      </w:r>
      <w:r w:rsidRPr="00A546B9">
        <w:rPr>
          <w:rFonts w:cs="B Badr"/>
          <w:sz w:val="28"/>
          <w:szCs w:val="28"/>
          <w:rtl/>
        </w:rPr>
        <w:t xml:space="preserve"> فرمودند:</w:t>
      </w:r>
    </w:p>
    <w:p w:rsidR="00A546B9" w:rsidRPr="00A546B9" w:rsidRDefault="00A546B9" w:rsidP="00A546B9">
      <w:pPr>
        <w:rPr>
          <w:rFonts w:cs="B Badr"/>
          <w:sz w:val="28"/>
          <w:szCs w:val="28"/>
          <w:rtl/>
        </w:rPr>
      </w:pPr>
      <w:r w:rsidRPr="00A546B9">
        <w:rPr>
          <w:rFonts w:cs="B Badr"/>
          <w:sz w:val="28"/>
          <w:szCs w:val="28"/>
          <w:rtl/>
        </w:rPr>
        <w:t>۱) صله رحم؛</w:t>
      </w:r>
    </w:p>
    <w:p w:rsidR="00A546B9" w:rsidRPr="00A546B9" w:rsidRDefault="00A546B9" w:rsidP="00A546B9">
      <w:pPr>
        <w:rPr>
          <w:rFonts w:cs="B Badr"/>
          <w:sz w:val="28"/>
          <w:szCs w:val="28"/>
          <w:rtl/>
        </w:rPr>
      </w:pPr>
      <w:r w:rsidRPr="00A546B9">
        <w:rPr>
          <w:rFonts w:cs="B Badr"/>
          <w:sz w:val="28"/>
          <w:szCs w:val="28"/>
          <w:rtl/>
        </w:rPr>
        <w:t>۲) نماز.</w:t>
      </w:r>
    </w:p>
    <w:p w:rsidR="006D7F16" w:rsidRDefault="00A546B9" w:rsidP="00A546B9">
      <w:pPr>
        <w:rPr>
          <w:rFonts w:cs="B Badr"/>
          <w:sz w:val="28"/>
          <w:szCs w:val="28"/>
          <w:rtl/>
        </w:rPr>
      </w:pPr>
      <w:r w:rsidRPr="00A546B9">
        <w:rPr>
          <w:rFonts w:cs="B Badr" w:hint="eastAsia"/>
          <w:sz w:val="28"/>
          <w:szCs w:val="28"/>
          <w:rtl/>
        </w:rPr>
        <w:t>قال</w:t>
      </w:r>
      <w:r w:rsidRPr="00A546B9">
        <w:rPr>
          <w:rFonts w:cs="B Badr"/>
          <w:sz w:val="28"/>
          <w:szCs w:val="28"/>
          <w:rtl/>
        </w:rPr>
        <w:t xml:space="preserve"> الصادق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«ان شفاعتنا لاتنال مستخفا بالصلوة». شفاعت ما به او نرسد که نماز را سبک شمرد. [۱۷۹]</w:t>
      </w:r>
    </w:p>
    <w:p w:rsidR="006D7F16" w:rsidRDefault="00A546B9" w:rsidP="00A546B9">
      <w:pPr>
        <w:rPr>
          <w:rFonts w:cs="B Badr"/>
          <w:sz w:val="28"/>
          <w:szCs w:val="28"/>
          <w:rtl/>
        </w:rPr>
      </w:pPr>
      <w:r w:rsidRPr="00A546B9">
        <w:rPr>
          <w:rFonts w:cs="B Badr"/>
          <w:sz w:val="28"/>
          <w:szCs w:val="28"/>
          <w:rtl/>
        </w:rPr>
        <w:t>۱۷ - در نگاه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درباره امام ششم 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معتقد است با</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امام معصوم را پس از معرف</w:t>
      </w:r>
      <w:r w:rsidRPr="00A546B9">
        <w:rPr>
          <w:rFonts w:cs="B Badr" w:hint="cs"/>
          <w:sz w:val="28"/>
          <w:szCs w:val="28"/>
          <w:rtl/>
        </w:rPr>
        <w:t>ی</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از گفته‌ها و س</w:t>
      </w:r>
      <w:r w:rsidRPr="00A546B9">
        <w:rPr>
          <w:rFonts w:cs="B Badr" w:hint="cs"/>
          <w:sz w:val="28"/>
          <w:szCs w:val="28"/>
          <w:rtl/>
        </w:rPr>
        <w:t>ی</w:t>
      </w:r>
      <w:r w:rsidRPr="00A546B9">
        <w:rPr>
          <w:rFonts w:cs="B Badr" w:hint="eastAsia"/>
          <w:sz w:val="28"/>
          <w:szCs w:val="28"/>
          <w:rtl/>
        </w:rPr>
        <w:t>رت</w:t>
      </w:r>
      <w:r w:rsidRPr="00A546B9">
        <w:rPr>
          <w:rFonts w:cs="B Badr"/>
          <w:sz w:val="28"/>
          <w:szCs w:val="28"/>
          <w:rtl/>
        </w:rPr>
        <w:t xml:space="preserve"> خود امام شناخت؛ از ا</w:t>
      </w:r>
      <w:r w:rsidRPr="00A546B9">
        <w:rPr>
          <w:rFonts w:cs="B Badr" w:hint="cs"/>
          <w:sz w:val="28"/>
          <w:szCs w:val="28"/>
          <w:rtl/>
        </w:rPr>
        <w:t>ی</w:t>
      </w:r>
      <w:r w:rsidRPr="00A546B9">
        <w:rPr>
          <w:rFonts w:cs="B Badr" w:hint="eastAsia"/>
          <w:sz w:val="28"/>
          <w:szCs w:val="28"/>
          <w:rtl/>
        </w:rPr>
        <w:t>ن‌رو</w:t>
      </w:r>
      <w:r w:rsidRPr="00A546B9">
        <w:rPr>
          <w:rFonts w:cs="B Badr"/>
          <w:sz w:val="28"/>
          <w:szCs w:val="28"/>
          <w:rtl/>
        </w:rPr>
        <w:t xml:space="preserve"> انسان‌ها از شناخت و وصف و جا</w:t>
      </w:r>
      <w:r w:rsidRPr="00A546B9">
        <w:rPr>
          <w:rFonts w:cs="B Badr" w:hint="cs"/>
          <w:sz w:val="28"/>
          <w:szCs w:val="28"/>
          <w:rtl/>
        </w:rPr>
        <w:t>ی</w:t>
      </w:r>
      <w:r w:rsidRPr="00A546B9">
        <w:rPr>
          <w:rFonts w:cs="B Badr" w:hint="eastAsia"/>
          <w:sz w:val="28"/>
          <w:szCs w:val="28"/>
          <w:rtl/>
        </w:rPr>
        <w:t>گاه</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عاجز هستند.</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آگاه</w:t>
      </w:r>
      <w:r w:rsidRPr="00A546B9">
        <w:rPr>
          <w:rFonts w:cs="B Badr" w:hint="cs"/>
          <w:sz w:val="28"/>
          <w:szCs w:val="28"/>
          <w:rtl/>
        </w:rPr>
        <w:t>ی‌</w:t>
      </w:r>
      <w:r w:rsidRPr="00A546B9">
        <w:rPr>
          <w:rFonts w:cs="B Badr" w:hint="eastAsia"/>
          <w:sz w:val="28"/>
          <w:szCs w:val="28"/>
          <w:rtl/>
        </w:rPr>
        <w:t>ها</w:t>
      </w:r>
      <w:r w:rsidRPr="00A546B9">
        <w:rPr>
          <w:rFonts w:cs="B Badr" w:hint="cs"/>
          <w:sz w:val="28"/>
          <w:szCs w:val="28"/>
          <w:rtl/>
        </w:rPr>
        <w:t>ی</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درباره کتاب و سنت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را معرف شخص</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آن حضرت شمرده است [۱۸۰]</w:t>
      </w:r>
    </w:p>
    <w:p w:rsidR="006D7F16" w:rsidRDefault="00A546B9" w:rsidP="006C2220">
      <w:pPr>
        <w:rPr>
          <w:rFonts w:cs="B Badr"/>
          <w:sz w:val="28"/>
          <w:szCs w:val="28"/>
          <w:rtl/>
        </w:rPr>
      </w:pPr>
      <w:r w:rsidRPr="00A546B9">
        <w:rPr>
          <w:rFonts w:cs="B Badr" w:hint="eastAsia"/>
          <w:sz w:val="28"/>
          <w:szCs w:val="28"/>
          <w:rtl/>
        </w:rPr>
        <w:t>و</w:t>
      </w:r>
      <w:r w:rsidRPr="00A546B9">
        <w:rPr>
          <w:rFonts w:cs="B Badr"/>
          <w:sz w:val="28"/>
          <w:szCs w:val="28"/>
          <w:rtl/>
        </w:rPr>
        <w:t xml:space="preserve"> معتقد است که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ذر</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پ</w:t>
      </w:r>
      <w:r w:rsidRPr="00A546B9">
        <w:rPr>
          <w:rFonts w:cs="B Badr" w:hint="cs"/>
          <w:sz w:val="28"/>
          <w:szCs w:val="28"/>
          <w:rtl/>
        </w:rPr>
        <w:t>ی</w:t>
      </w:r>
      <w:r w:rsidRPr="00A546B9">
        <w:rPr>
          <w:rFonts w:cs="B Badr" w:hint="eastAsia"/>
          <w:sz w:val="28"/>
          <w:szCs w:val="28"/>
          <w:rtl/>
        </w:rPr>
        <w:t>امبر،</w:t>
      </w:r>
      <w:r w:rsidRPr="00A546B9">
        <w:rPr>
          <w:rFonts w:cs="B Badr"/>
          <w:sz w:val="28"/>
          <w:szCs w:val="28"/>
          <w:rtl/>
        </w:rPr>
        <w:t xml:space="preserve"> مب</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احکام اسلام و اهداف رسول خدا (صل</w:t>
      </w:r>
      <w:r w:rsidRPr="00A546B9">
        <w:rPr>
          <w:rFonts w:cs="B Badr" w:hint="cs"/>
          <w:sz w:val="28"/>
          <w:szCs w:val="28"/>
          <w:rtl/>
        </w:rPr>
        <w:t>ی‌</w:t>
      </w:r>
      <w:r w:rsidRPr="00A546B9">
        <w:rPr>
          <w:rFonts w:cs="B Badr" w:hint="eastAsia"/>
          <w:sz w:val="28"/>
          <w:szCs w:val="28"/>
          <w:rtl/>
        </w:rPr>
        <w:t>الله‌عل</w:t>
      </w:r>
      <w:r w:rsidRPr="00A546B9">
        <w:rPr>
          <w:rFonts w:cs="B Badr" w:hint="cs"/>
          <w:sz w:val="28"/>
          <w:szCs w:val="28"/>
          <w:rtl/>
        </w:rPr>
        <w:t>ی</w:t>
      </w:r>
      <w:r w:rsidRPr="00A546B9">
        <w:rPr>
          <w:rFonts w:cs="B Badr" w:hint="eastAsia"/>
          <w:sz w:val="28"/>
          <w:szCs w:val="28"/>
          <w:rtl/>
        </w:rPr>
        <w:t>ه‌و‌آله‌وسلّم</w:t>
      </w:r>
      <w:r w:rsidRPr="00A546B9">
        <w:rPr>
          <w:rFonts w:cs="B Badr"/>
          <w:sz w:val="28"/>
          <w:szCs w:val="28"/>
          <w:rtl/>
        </w:rPr>
        <w:t>)، حجت خداوند بر مردم، ول</w:t>
      </w:r>
      <w:r w:rsidRPr="00A546B9">
        <w:rPr>
          <w:rFonts w:cs="B Badr" w:hint="cs"/>
          <w:sz w:val="28"/>
          <w:szCs w:val="28"/>
          <w:rtl/>
        </w:rPr>
        <w:t>ی</w:t>
      </w:r>
      <w:r w:rsidRPr="00A546B9">
        <w:rPr>
          <w:rFonts w:cs="B Badr"/>
          <w:sz w:val="28"/>
          <w:szCs w:val="28"/>
          <w:rtl/>
        </w:rPr>
        <w:t xml:space="preserve"> الله الاعظم، مظهر تام حق تعال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[۱۸۱]</w:t>
      </w:r>
      <w:r w:rsidR="006C2220">
        <w:rPr>
          <w:rFonts w:cs="B Badr" w:hint="cs"/>
          <w:sz w:val="28"/>
          <w:szCs w:val="28"/>
          <w:rtl/>
        </w:rPr>
        <w:t xml:space="preserve"> </w:t>
      </w:r>
      <w:r w:rsidRPr="00A546B9">
        <w:rPr>
          <w:rFonts w:cs="B Badr"/>
          <w:sz w:val="28"/>
          <w:szCs w:val="28"/>
          <w:rtl/>
        </w:rPr>
        <w:t>[۱۸۲]</w:t>
      </w:r>
      <w:r w:rsidR="006C2220">
        <w:rPr>
          <w:rFonts w:cs="B Badr" w:hint="cs"/>
          <w:sz w:val="28"/>
          <w:szCs w:val="28"/>
          <w:rtl/>
        </w:rPr>
        <w:t xml:space="preserve"> </w:t>
      </w:r>
      <w:r w:rsidRPr="00A546B9">
        <w:rPr>
          <w:rFonts w:cs="B Badr" w:hint="eastAsia"/>
          <w:sz w:val="28"/>
          <w:szCs w:val="28"/>
          <w:rtl/>
        </w:rPr>
        <w:t>آگاه</w:t>
      </w:r>
      <w:r w:rsidRPr="00A546B9">
        <w:rPr>
          <w:rFonts w:cs="B Badr"/>
          <w:sz w:val="28"/>
          <w:szCs w:val="28"/>
          <w:rtl/>
        </w:rPr>
        <w:t xml:space="preserve"> به علم تاو</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و تنز</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قرآن م</w:t>
      </w:r>
      <w:r w:rsidRPr="00A546B9">
        <w:rPr>
          <w:rFonts w:cs="B Badr" w:hint="cs"/>
          <w:sz w:val="28"/>
          <w:szCs w:val="28"/>
          <w:rtl/>
        </w:rPr>
        <w:t>ی‌</w:t>
      </w:r>
      <w:r w:rsidRPr="00A546B9">
        <w:rPr>
          <w:rFonts w:cs="B Badr" w:hint="eastAsia"/>
          <w:sz w:val="28"/>
          <w:szCs w:val="28"/>
          <w:rtl/>
        </w:rPr>
        <w:t>باشد</w:t>
      </w:r>
      <w:r w:rsidRPr="00A546B9">
        <w:rPr>
          <w:rFonts w:cs="B Badr"/>
          <w:sz w:val="28"/>
          <w:szCs w:val="28"/>
          <w:rtl/>
        </w:rPr>
        <w:t>. [۱۸۳]</w:t>
      </w:r>
    </w:p>
    <w:p w:rsidR="00A546B9" w:rsidRPr="00A546B9" w:rsidRDefault="00A546B9" w:rsidP="00A546B9">
      <w:pPr>
        <w:rPr>
          <w:rFonts w:cs="B Badr"/>
          <w:sz w:val="28"/>
          <w:szCs w:val="28"/>
          <w:rtl/>
        </w:rPr>
      </w:pPr>
      <w:r w:rsidRPr="00A546B9">
        <w:rPr>
          <w:rFonts w:cs="B Badr" w:hint="eastAsia"/>
          <w:sz w:val="28"/>
          <w:szCs w:val="28"/>
          <w:rtl/>
        </w:rPr>
        <w:t>به</w:t>
      </w:r>
      <w:r w:rsidRPr="00A546B9">
        <w:rPr>
          <w:rFonts w:cs="B Badr"/>
          <w:sz w:val="28"/>
          <w:szCs w:val="28"/>
          <w:rtl/>
        </w:rPr>
        <w:t xml:space="preserve"> اعتقاد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امام ششم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دارا</w:t>
      </w:r>
      <w:r w:rsidRPr="00A546B9">
        <w:rPr>
          <w:rFonts w:cs="B Badr" w:hint="cs"/>
          <w:sz w:val="28"/>
          <w:szCs w:val="28"/>
          <w:rtl/>
        </w:rPr>
        <w:t>ی</w:t>
      </w:r>
      <w:r w:rsidRPr="00A546B9">
        <w:rPr>
          <w:rFonts w:cs="B Badr"/>
          <w:sz w:val="28"/>
          <w:szCs w:val="28"/>
          <w:rtl/>
        </w:rPr>
        <w:t xml:space="preserve"> ولا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مطلقه بر مردم بوده و بر همه علما، فقها و مردم جهان ولا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داشته و توانا</w:t>
      </w:r>
      <w:r w:rsidRPr="00A546B9">
        <w:rPr>
          <w:rFonts w:cs="B Badr" w:hint="cs"/>
          <w:sz w:val="28"/>
          <w:szCs w:val="28"/>
          <w:rtl/>
        </w:rPr>
        <w:t>یی</w:t>
      </w:r>
      <w:r w:rsidRPr="00A546B9">
        <w:rPr>
          <w:rFonts w:cs="B Badr"/>
          <w:sz w:val="28"/>
          <w:szCs w:val="28"/>
          <w:rtl/>
        </w:rPr>
        <w:t xml:space="preserve"> داشت که برا</w:t>
      </w:r>
      <w:r w:rsidRPr="00A546B9">
        <w:rPr>
          <w:rFonts w:cs="B Badr" w:hint="cs"/>
          <w:sz w:val="28"/>
          <w:szCs w:val="28"/>
          <w:rtl/>
        </w:rPr>
        <w:t>ی</w:t>
      </w:r>
      <w:r w:rsidRPr="00A546B9">
        <w:rPr>
          <w:rFonts w:cs="B Badr"/>
          <w:sz w:val="28"/>
          <w:szCs w:val="28"/>
          <w:rtl/>
        </w:rPr>
        <w:t xml:space="preserve"> زمان ح</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و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برا</w:t>
      </w:r>
      <w:r w:rsidRPr="00A546B9">
        <w:rPr>
          <w:rFonts w:cs="B Badr" w:hint="cs"/>
          <w:sz w:val="28"/>
          <w:szCs w:val="28"/>
          <w:rtl/>
        </w:rPr>
        <w:t>ی</w:t>
      </w:r>
      <w:r w:rsidRPr="00A546B9">
        <w:rPr>
          <w:rFonts w:cs="B Badr"/>
          <w:sz w:val="28"/>
          <w:szCs w:val="28"/>
          <w:rtl/>
        </w:rPr>
        <w:t xml:space="preserve"> دوره پس از خود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حاکم و قاض</w:t>
      </w:r>
      <w:r w:rsidRPr="00A546B9">
        <w:rPr>
          <w:rFonts w:cs="B Badr" w:hint="cs"/>
          <w:sz w:val="28"/>
          <w:szCs w:val="28"/>
          <w:rtl/>
        </w:rPr>
        <w:t>ی</w:t>
      </w:r>
      <w:r w:rsidRPr="00A546B9">
        <w:rPr>
          <w:rFonts w:cs="B Badr"/>
          <w:sz w:val="28"/>
          <w:szCs w:val="28"/>
          <w:rtl/>
        </w:rPr>
        <w:t xml:space="preserve"> تع</w:t>
      </w:r>
      <w:r w:rsidRPr="00A546B9">
        <w:rPr>
          <w:rFonts w:cs="B Badr" w:hint="cs"/>
          <w:sz w:val="28"/>
          <w:szCs w:val="28"/>
          <w:rtl/>
        </w:rPr>
        <w:t>یی</w:t>
      </w:r>
      <w:r w:rsidRPr="00A546B9">
        <w:rPr>
          <w:rFonts w:cs="B Badr" w:hint="eastAsia"/>
          <w:sz w:val="28"/>
          <w:szCs w:val="28"/>
          <w:rtl/>
        </w:rPr>
        <w:t>ن</w:t>
      </w:r>
      <w:r w:rsidRPr="00A546B9">
        <w:rPr>
          <w:rFonts w:cs="B Badr"/>
          <w:sz w:val="28"/>
          <w:szCs w:val="28"/>
          <w:rtl/>
        </w:rPr>
        <w:t xml:space="preserve"> کند. [۱۸۴]</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خاطرنشان کرده است که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خدا را در همه‌جا حاضر و ناظر م</w:t>
      </w:r>
      <w:r w:rsidRPr="00A546B9">
        <w:rPr>
          <w:rFonts w:cs="B Badr" w:hint="cs"/>
          <w:sz w:val="28"/>
          <w:szCs w:val="28"/>
          <w:rtl/>
        </w:rPr>
        <w:t>ی‌</w:t>
      </w:r>
      <w:r w:rsidRPr="00A546B9">
        <w:rPr>
          <w:rFonts w:cs="B Badr" w:hint="eastAsia"/>
          <w:sz w:val="28"/>
          <w:szCs w:val="28"/>
          <w:rtl/>
        </w:rPr>
        <w:t>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[۱۸۵]</w:t>
      </w:r>
    </w:p>
    <w:p w:rsidR="00A546B9" w:rsidRPr="00A546B9" w:rsidRDefault="00A546B9" w:rsidP="00A546B9">
      <w:pPr>
        <w:rPr>
          <w:rFonts w:cs="B Badr"/>
          <w:sz w:val="28"/>
          <w:szCs w:val="28"/>
          <w:rtl/>
        </w:rPr>
      </w:pPr>
      <w:r w:rsidRPr="00A546B9">
        <w:rPr>
          <w:rFonts w:cs="B Badr" w:hint="eastAsia"/>
          <w:sz w:val="28"/>
          <w:szCs w:val="28"/>
          <w:rtl/>
        </w:rPr>
        <w:t>و</w:t>
      </w:r>
      <w:r w:rsidRPr="00A546B9">
        <w:rPr>
          <w:rFonts w:cs="B Badr"/>
          <w:sz w:val="28"/>
          <w:szCs w:val="28"/>
          <w:rtl/>
        </w:rPr>
        <w:t xml:space="preserve"> در مناجات مانند کسان</w:t>
      </w:r>
      <w:r w:rsidRPr="00A546B9">
        <w:rPr>
          <w:rFonts w:cs="B Badr" w:hint="cs"/>
          <w:sz w:val="28"/>
          <w:szCs w:val="28"/>
          <w:rtl/>
        </w:rPr>
        <w:t>ی</w:t>
      </w:r>
      <w:r w:rsidRPr="00A546B9">
        <w:rPr>
          <w:rFonts w:cs="B Badr"/>
          <w:sz w:val="28"/>
          <w:szCs w:val="28"/>
          <w:rtl/>
        </w:rPr>
        <w:t xml:space="preserve"> که خود را چ</w:t>
      </w:r>
      <w:r w:rsidRPr="00A546B9">
        <w:rPr>
          <w:rFonts w:cs="B Badr" w:hint="cs"/>
          <w:sz w:val="28"/>
          <w:szCs w:val="28"/>
          <w:rtl/>
        </w:rPr>
        <w:t>ی</w:t>
      </w:r>
      <w:r w:rsidRPr="00A546B9">
        <w:rPr>
          <w:rFonts w:cs="B Badr" w:hint="eastAsia"/>
          <w:sz w:val="28"/>
          <w:szCs w:val="28"/>
          <w:rtl/>
        </w:rPr>
        <w:t>ز</w:t>
      </w:r>
      <w:r w:rsidRPr="00A546B9">
        <w:rPr>
          <w:rFonts w:cs="B Badr" w:hint="cs"/>
          <w:sz w:val="28"/>
          <w:szCs w:val="28"/>
          <w:rtl/>
        </w:rPr>
        <w:t>ی</w:t>
      </w:r>
      <w:r w:rsidRPr="00A546B9">
        <w:rPr>
          <w:rFonts w:cs="B Badr"/>
          <w:sz w:val="28"/>
          <w:szCs w:val="28"/>
          <w:rtl/>
        </w:rPr>
        <w:t xml:space="preserve"> نم</w:t>
      </w:r>
      <w:r w:rsidRPr="00A546B9">
        <w:rPr>
          <w:rFonts w:cs="B Badr" w:hint="cs"/>
          <w:sz w:val="28"/>
          <w:szCs w:val="28"/>
          <w:rtl/>
        </w:rPr>
        <w:t>ی‌</w:t>
      </w:r>
      <w:r w:rsidRPr="00A546B9">
        <w:rPr>
          <w:rFonts w:cs="B Badr" w:hint="eastAsia"/>
          <w:sz w:val="28"/>
          <w:szCs w:val="28"/>
          <w:rtl/>
        </w:rPr>
        <w:t>شمارند</w:t>
      </w:r>
      <w:r w:rsidRPr="00A546B9">
        <w:rPr>
          <w:rFonts w:cs="B Badr"/>
          <w:sz w:val="28"/>
          <w:szCs w:val="28"/>
          <w:rtl/>
        </w:rPr>
        <w:t xml:space="preserve"> و همه 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را از آن خداوند م</w:t>
      </w:r>
      <w:r w:rsidRPr="00A546B9">
        <w:rPr>
          <w:rFonts w:cs="B Badr" w:hint="cs"/>
          <w:sz w:val="28"/>
          <w:szCs w:val="28"/>
          <w:rtl/>
        </w:rPr>
        <w:t>ی‌</w:t>
      </w:r>
      <w:r w:rsidRPr="00A546B9">
        <w:rPr>
          <w:rFonts w:cs="B Badr" w:hint="eastAsia"/>
          <w:sz w:val="28"/>
          <w:szCs w:val="28"/>
          <w:rtl/>
        </w:rPr>
        <w:t>دانند</w:t>
      </w:r>
      <w:r w:rsidRPr="00A546B9">
        <w:rPr>
          <w:rFonts w:cs="B Badr"/>
          <w:sz w:val="28"/>
          <w:szCs w:val="28"/>
          <w:rtl/>
        </w:rPr>
        <w:t xml:space="preserve"> عبادت 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xml:space="preserve"> [۱۸۶]</w:t>
      </w:r>
    </w:p>
    <w:p w:rsidR="006D7F16" w:rsidRDefault="00A546B9" w:rsidP="00A546B9">
      <w:pPr>
        <w:rPr>
          <w:rFonts w:cs="B Badr"/>
          <w:sz w:val="28"/>
          <w:szCs w:val="28"/>
          <w:rtl/>
        </w:rPr>
      </w:pPr>
      <w:r w:rsidRPr="00A546B9">
        <w:rPr>
          <w:rFonts w:cs="B Badr" w:hint="eastAsia"/>
          <w:sz w:val="28"/>
          <w:szCs w:val="28"/>
          <w:rtl/>
        </w:rPr>
        <w:t>هرچند</w:t>
      </w:r>
      <w:r w:rsidRPr="00A546B9">
        <w:rPr>
          <w:rFonts w:cs="B Badr"/>
          <w:sz w:val="28"/>
          <w:szCs w:val="28"/>
          <w:rtl/>
        </w:rPr>
        <w:t xml:space="preserve"> ا</w:t>
      </w:r>
      <w:r w:rsidRPr="00A546B9">
        <w:rPr>
          <w:rFonts w:cs="B Badr" w:hint="cs"/>
          <w:sz w:val="28"/>
          <w:szCs w:val="28"/>
          <w:rtl/>
        </w:rPr>
        <w:t>ی</w:t>
      </w:r>
      <w:r w:rsidRPr="00A546B9">
        <w:rPr>
          <w:rFonts w:cs="B Badr" w:hint="eastAsia"/>
          <w:sz w:val="28"/>
          <w:szCs w:val="28"/>
          <w:rtl/>
        </w:rPr>
        <w:t>ن‌گونه</w:t>
      </w:r>
      <w:r w:rsidRPr="00A546B9">
        <w:rPr>
          <w:rFonts w:cs="B Badr"/>
          <w:sz w:val="28"/>
          <w:szCs w:val="28"/>
          <w:rtl/>
        </w:rPr>
        <w:t xml:space="preserve"> عبادات ن</w:t>
      </w:r>
      <w:r w:rsidRPr="00A546B9">
        <w:rPr>
          <w:rFonts w:cs="B Badr" w:hint="cs"/>
          <w:sz w:val="28"/>
          <w:szCs w:val="28"/>
          <w:rtl/>
        </w:rPr>
        <w:t>ی</w:t>
      </w:r>
      <w:r w:rsidRPr="00A546B9">
        <w:rPr>
          <w:rFonts w:cs="B Badr" w:hint="eastAsia"/>
          <w:sz w:val="28"/>
          <w:szCs w:val="28"/>
          <w:rtl/>
        </w:rPr>
        <w:t>ز</w:t>
      </w:r>
      <w:r w:rsidRPr="00A546B9">
        <w:rPr>
          <w:rFonts w:cs="B Badr"/>
          <w:sz w:val="28"/>
          <w:szCs w:val="28"/>
          <w:rtl/>
        </w:rPr>
        <w:t xml:space="preserve"> از مقامات معمول</w:t>
      </w:r>
      <w:r w:rsidRPr="00A546B9">
        <w:rPr>
          <w:rFonts w:cs="B Badr" w:hint="cs"/>
          <w:sz w:val="28"/>
          <w:szCs w:val="28"/>
          <w:rtl/>
        </w:rPr>
        <w:t>ی</w:t>
      </w:r>
      <w:r w:rsidRPr="00A546B9">
        <w:rPr>
          <w:rFonts w:cs="B Badr"/>
          <w:sz w:val="28"/>
          <w:szCs w:val="28"/>
          <w:rtl/>
        </w:rPr>
        <w:t xml:space="preserve"> آن حضرت بوده است. [۱۸۷]</w:t>
      </w:r>
    </w:p>
    <w:p w:rsidR="00A546B9" w:rsidRPr="00A546B9" w:rsidRDefault="00A546B9" w:rsidP="00A546B9">
      <w:pPr>
        <w:rPr>
          <w:rFonts w:cs="B Badr"/>
          <w:sz w:val="28"/>
          <w:szCs w:val="28"/>
          <w:rtl/>
        </w:rPr>
      </w:pPr>
      <w:r w:rsidRPr="00A546B9">
        <w:rPr>
          <w:rFonts w:cs="B Badr" w:hint="eastAsia"/>
          <w:sz w:val="28"/>
          <w:szCs w:val="28"/>
          <w:rtl/>
        </w:rPr>
        <w:t>امام</w:t>
      </w:r>
      <w:r w:rsidRPr="00A546B9">
        <w:rPr>
          <w:rFonts w:cs="B Badr"/>
          <w:sz w:val="28"/>
          <w:szCs w:val="28"/>
          <w:rtl/>
        </w:rPr>
        <w:t xml:space="preserve">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تحص</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دستاوردها</w:t>
      </w:r>
      <w:r w:rsidRPr="00A546B9">
        <w:rPr>
          <w:rFonts w:cs="B Badr" w:hint="cs"/>
          <w:sz w:val="28"/>
          <w:szCs w:val="28"/>
          <w:rtl/>
        </w:rPr>
        <w:t>ی</w:t>
      </w:r>
      <w:r w:rsidRPr="00A546B9">
        <w:rPr>
          <w:rFonts w:cs="B Badr"/>
          <w:sz w:val="28"/>
          <w:szCs w:val="28"/>
          <w:rtl/>
        </w:rPr>
        <w:t xml:space="preserve"> معنو</w:t>
      </w:r>
      <w:r w:rsidRPr="00A546B9">
        <w:rPr>
          <w:rFonts w:cs="B Badr" w:hint="cs"/>
          <w:sz w:val="28"/>
          <w:szCs w:val="28"/>
          <w:rtl/>
        </w:rPr>
        <w:t>ی</w:t>
      </w:r>
      <w:r w:rsidRPr="00A546B9">
        <w:rPr>
          <w:rFonts w:cs="B Badr"/>
          <w:sz w:val="28"/>
          <w:szCs w:val="28"/>
          <w:rtl/>
        </w:rPr>
        <w:t>-عباد</w:t>
      </w:r>
      <w:r w:rsidRPr="00A546B9">
        <w:rPr>
          <w:rFonts w:cs="B Badr" w:hint="cs"/>
          <w:sz w:val="28"/>
          <w:szCs w:val="28"/>
          <w:rtl/>
        </w:rPr>
        <w:t>ی</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برا</w:t>
      </w:r>
      <w:r w:rsidRPr="00A546B9">
        <w:rPr>
          <w:rFonts w:cs="B Badr" w:hint="cs"/>
          <w:sz w:val="28"/>
          <w:szCs w:val="28"/>
          <w:rtl/>
        </w:rPr>
        <w:t>ی</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گران</w:t>
      </w:r>
      <w:r w:rsidRPr="00A546B9">
        <w:rPr>
          <w:rFonts w:cs="B Badr"/>
          <w:sz w:val="28"/>
          <w:szCs w:val="28"/>
          <w:rtl/>
        </w:rPr>
        <w:t xml:space="preserve"> ممکن ندانسته و معتقد است در تکرار آ</w:t>
      </w:r>
      <w:r w:rsidRPr="00A546B9">
        <w:rPr>
          <w:rFonts w:cs="B Badr" w:hint="cs"/>
          <w:sz w:val="28"/>
          <w:szCs w:val="28"/>
          <w:rtl/>
        </w:rPr>
        <w:t>ی</w:t>
      </w:r>
      <w:r w:rsidRPr="00A546B9">
        <w:rPr>
          <w:rFonts w:cs="B Badr" w:hint="eastAsia"/>
          <w:sz w:val="28"/>
          <w:szCs w:val="28"/>
          <w:rtl/>
        </w:rPr>
        <w:t>ه‌ها</w:t>
      </w:r>
      <w:r w:rsidRPr="00A546B9">
        <w:rPr>
          <w:rFonts w:cs="B Badr" w:hint="cs"/>
          <w:sz w:val="28"/>
          <w:szCs w:val="28"/>
          <w:rtl/>
        </w:rPr>
        <w:t>ی</w:t>
      </w:r>
      <w:r w:rsidRPr="00A546B9">
        <w:rPr>
          <w:rFonts w:cs="B Badr"/>
          <w:sz w:val="28"/>
          <w:szCs w:val="28"/>
          <w:rtl/>
        </w:rPr>
        <w:t xml:space="preserve"> قرآن به مرحله‌ا</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رس</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که گو</w:t>
      </w:r>
      <w:r w:rsidRPr="00A546B9">
        <w:rPr>
          <w:rFonts w:cs="B Badr" w:hint="cs"/>
          <w:sz w:val="28"/>
          <w:szCs w:val="28"/>
          <w:rtl/>
        </w:rPr>
        <w:t>ی</w:t>
      </w:r>
      <w:r w:rsidRPr="00A546B9">
        <w:rPr>
          <w:rFonts w:cs="B Badr" w:hint="eastAsia"/>
          <w:sz w:val="28"/>
          <w:szCs w:val="28"/>
          <w:rtl/>
        </w:rPr>
        <w:t>ا</w:t>
      </w:r>
      <w:r w:rsidRPr="00A546B9">
        <w:rPr>
          <w:rFonts w:cs="B Badr"/>
          <w:sz w:val="28"/>
          <w:szCs w:val="28"/>
          <w:rtl/>
        </w:rPr>
        <w:t xml:space="preserve"> خدا را مشاهده و آ</w:t>
      </w:r>
      <w:r w:rsidRPr="00A546B9">
        <w:rPr>
          <w:rFonts w:cs="B Badr" w:hint="cs"/>
          <w:sz w:val="28"/>
          <w:szCs w:val="28"/>
          <w:rtl/>
        </w:rPr>
        <w:t>ی</w:t>
      </w:r>
      <w:r w:rsidRPr="00A546B9">
        <w:rPr>
          <w:rFonts w:cs="B Badr" w:hint="eastAsia"/>
          <w:sz w:val="28"/>
          <w:szCs w:val="28"/>
          <w:rtl/>
        </w:rPr>
        <w:t>ات</w:t>
      </w:r>
      <w:r w:rsidRPr="00A546B9">
        <w:rPr>
          <w:rFonts w:cs="B Badr"/>
          <w:sz w:val="28"/>
          <w:szCs w:val="28"/>
          <w:rtl/>
        </w:rPr>
        <w:t xml:space="preserve"> قرآن را مستق</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شن</w:t>
      </w:r>
      <w:r w:rsidRPr="00A546B9">
        <w:rPr>
          <w:rFonts w:cs="B Badr" w:hint="cs"/>
          <w:sz w:val="28"/>
          <w:szCs w:val="28"/>
          <w:rtl/>
        </w:rPr>
        <w:t>ی</w:t>
      </w:r>
      <w:r w:rsidRPr="00A546B9">
        <w:rPr>
          <w:rFonts w:cs="B Badr" w:hint="eastAsia"/>
          <w:sz w:val="28"/>
          <w:szCs w:val="28"/>
          <w:rtl/>
        </w:rPr>
        <w:t>ده</w:t>
      </w:r>
      <w:r w:rsidRPr="00A546B9">
        <w:rPr>
          <w:rFonts w:cs="B Badr"/>
          <w:sz w:val="28"/>
          <w:szCs w:val="28"/>
          <w:rtl/>
        </w:rPr>
        <w:t xml:space="preserve"> است. عظمت خداوند سبب از حال رفتن او بود. [۱۸۸]</w:t>
      </w:r>
    </w:p>
    <w:p w:rsidR="006D7F16" w:rsidRDefault="00A546B9" w:rsidP="006C2220">
      <w:pPr>
        <w:rPr>
          <w:rFonts w:cs="B Badr"/>
          <w:sz w:val="28"/>
          <w:szCs w:val="28"/>
          <w:rtl/>
        </w:rPr>
      </w:pPr>
      <w:r w:rsidRPr="00A546B9">
        <w:rPr>
          <w:rFonts w:cs="B Badr" w:hint="eastAsia"/>
          <w:sz w:val="28"/>
          <w:szCs w:val="28"/>
          <w:rtl/>
        </w:rPr>
        <w:lastRenderedPageBreak/>
        <w:t>امام</w:t>
      </w:r>
      <w:r w:rsidRPr="00A546B9">
        <w:rPr>
          <w:rFonts w:cs="B Badr"/>
          <w:sz w:val="28"/>
          <w:szCs w:val="28"/>
          <w:rtl/>
        </w:rPr>
        <w:t xml:space="preserve">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sz w:val="28"/>
          <w:szCs w:val="28"/>
          <w:rtl/>
        </w:rPr>
        <w:t xml:space="preserve"> صداقت و امانت‌دار</w:t>
      </w:r>
      <w:r w:rsidRPr="00A546B9">
        <w:rPr>
          <w:rFonts w:cs="B Badr" w:hint="cs"/>
          <w:sz w:val="28"/>
          <w:szCs w:val="28"/>
          <w:rtl/>
        </w:rPr>
        <w:t>ی</w:t>
      </w:r>
      <w:r w:rsidRPr="00A546B9">
        <w:rPr>
          <w:rFonts w:cs="B Badr"/>
          <w:sz w:val="28"/>
          <w:szCs w:val="28"/>
          <w:rtl/>
        </w:rPr>
        <w:t xml:space="preserve">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را در حد</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دانست</w:t>
      </w:r>
      <w:r w:rsidRPr="00A546B9">
        <w:rPr>
          <w:rFonts w:cs="B Badr"/>
          <w:sz w:val="28"/>
          <w:szCs w:val="28"/>
          <w:rtl/>
        </w:rPr>
        <w:t xml:space="preserve"> که اگر کشنده عل</w:t>
      </w:r>
      <w:r w:rsidRPr="00A546B9">
        <w:rPr>
          <w:rFonts w:cs="B Badr" w:hint="cs"/>
          <w:sz w:val="28"/>
          <w:szCs w:val="28"/>
          <w:rtl/>
        </w:rPr>
        <w:t>ی</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بر شمش</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که حضرت را با آن به قتل رسانده، ام</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قرار م</w:t>
      </w:r>
      <w:r w:rsidRPr="00A546B9">
        <w:rPr>
          <w:rFonts w:cs="B Badr" w:hint="cs"/>
          <w:sz w:val="28"/>
          <w:szCs w:val="28"/>
          <w:rtl/>
        </w:rPr>
        <w:t>ی‌</w:t>
      </w:r>
      <w:r w:rsidRPr="00A546B9">
        <w:rPr>
          <w:rFonts w:cs="B Badr" w:hint="eastAsia"/>
          <w:sz w:val="28"/>
          <w:szCs w:val="28"/>
          <w:rtl/>
        </w:rPr>
        <w:t>داد</w:t>
      </w:r>
      <w:r w:rsidRPr="00A546B9">
        <w:rPr>
          <w:rFonts w:cs="B Badr"/>
          <w:sz w:val="28"/>
          <w:szCs w:val="28"/>
          <w:rtl/>
        </w:rPr>
        <w:t xml:space="preserve"> و از ا</w:t>
      </w:r>
      <w:r w:rsidRPr="00A546B9">
        <w:rPr>
          <w:rFonts w:cs="B Badr" w:hint="cs"/>
          <w:sz w:val="28"/>
          <w:szCs w:val="28"/>
          <w:rtl/>
        </w:rPr>
        <w:t>ی</w:t>
      </w:r>
      <w:r w:rsidRPr="00A546B9">
        <w:rPr>
          <w:rFonts w:cs="B Badr" w:hint="eastAsia"/>
          <w:sz w:val="28"/>
          <w:szCs w:val="28"/>
          <w:rtl/>
        </w:rPr>
        <w:t>شان</w:t>
      </w:r>
      <w:r w:rsidRPr="00A546B9">
        <w:rPr>
          <w:rFonts w:cs="B Badr"/>
          <w:sz w:val="28"/>
          <w:szCs w:val="28"/>
          <w:rtl/>
        </w:rPr>
        <w:t xml:space="preserve"> خ</w:t>
      </w:r>
      <w:r w:rsidRPr="00A546B9">
        <w:rPr>
          <w:rFonts w:cs="B Badr" w:hint="cs"/>
          <w:sz w:val="28"/>
          <w:szCs w:val="28"/>
          <w:rtl/>
        </w:rPr>
        <w:t>ی</w:t>
      </w:r>
      <w:r w:rsidRPr="00A546B9">
        <w:rPr>
          <w:rFonts w:cs="B Badr" w:hint="eastAsia"/>
          <w:sz w:val="28"/>
          <w:szCs w:val="28"/>
          <w:rtl/>
        </w:rPr>
        <w:t>رخواه</w:t>
      </w:r>
      <w:r w:rsidRPr="00A546B9">
        <w:rPr>
          <w:rFonts w:cs="B Badr" w:hint="cs"/>
          <w:sz w:val="28"/>
          <w:szCs w:val="28"/>
          <w:rtl/>
        </w:rPr>
        <w:t>ی</w:t>
      </w:r>
      <w:r w:rsidRPr="00A546B9">
        <w:rPr>
          <w:rFonts w:cs="B Badr"/>
          <w:sz w:val="28"/>
          <w:szCs w:val="28"/>
          <w:rtl/>
        </w:rPr>
        <w:t xml:space="preserve"> م</w:t>
      </w:r>
      <w:r w:rsidRPr="00A546B9">
        <w:rPr>
          <w:rFonts w:cs="B Badr" w:hint="cs"/>
          <w:sz w:val="28"/>
          <w:szCs w:val="28"/>
          <w:rtl/>
        </w:rPr>
        <w:t>ی‌</w:t>
      </w:r>
      <w:r w:rsidRPr="00A546B9">
        <w:rPr>
          <w:rFonts w:cs="B Badr" w:hint="eastAsia"/>
          <w:sz w:val="28"/>
          <w:szCs w:val="28"/>
          <w:rtl/>
        </w:rPr>
        <w:t>طلب</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امانت را به و</w:t>
      </w:r>
      <w:r w:rsidRPr="00A546B9">
        <w:rPr>
          <w:rFonts w:cs="B Badr" w:hint="cs"/>
          <w:sz w:val="28"/>
          <w:szCs w:val="28"/>
          <w:rtl/>
        </w:rPr>
        <w:t>ی</w:t>
      </w:r>
      <w:r w:rsidRPr="00A546B9">
        <w:rPr>
          <w:rFonts w:cs="B Badr"/>
          <w:sz w:val="28"/>
          <w:szCs w:val="28"/>
          <w:rtl/>
        </w:rPr>
        <w:t xml:space="preserve"> بر م</w:t>
      </w:r>
      <w:r w:rsidRPr="00A546B9">
        <w:rPr>
          <w:rFonts w:cs="B Badr" w:hint="cs"/>
          <w:sz w:val="28"/>
          <w:szCs w:val="28"/>
          <w:rtl/>
        </w:rPr>
        <w:t>ی‌</w:t>
      </w:r>
      <w:r w:rsidRPr="00A546B9">
        <w:rPr>
          <w:rFonts w:cs="B Badr" w:hint="eastAsia"/>
          <w:sz w:val="28"/>
          <w:szCs w:val="28"/>
          <w:rtl/>
        </w:rPr>
        <w:t>گرداند</w:t>
      </w:r>
      <w:r w:rsidRPr="00A546B9">
        <w:rPr>
          <w:rFonts w:cs="B Badr"/>
          <w:sz w:val="28"/>
          <w:szCs w:val="28"/>
          <w:rtl/>
        </w:rPr>
        <w:t xml:space="preserve"> و از خ</w:t>
      </w:r>
      <w:r w:rsidRPr="00A546B9">
        <w:rPr>
          <w:rFonts w:cs="B Badr" w:hint="cs"/>
          <w:sz w:val="28"/>
          <w:szCs w:val="28"/>
          <w:rtl/>
        </w:rPr>
        <w:t>ی</w:t>
      </w:r>
      <w:r w:rsidRPr="00A546B9">
        <w:rPr>
          <w:rFonts w:cs="B Badr" w:hint="eastAsia"/>
          <w:sz w:val="28"/>
          <w:szCs w:val="28"/>
          <w:rtl/>
        </w:rPr>
        <w:t>رخواه</w:t>
      </w:r>
      <w:r w:rsidRPr="00A546B9">
        <w:rPr>
          <w:rFonts w:cs="B Badr" w:hint="cs"/>
          <w:sz w:val="28"/>
          <w:szCs w:val="28"/>
          <w:rtl/>
        </w:rPr>
        <w:t>ی</w:t>
      </w:r>
      <w:r w:rsidRPr="00A546B9">
        <w:rPr>
          <w:rFonts w:cs="B Badr"/>
          <w:sz w:val="28"/>
          <w:szCs w:val="28"/>
          <w:rtl/>
        </w:rPr>
        <w:t xml:space="preserve"> به او در</w:t>
      </w:r>
      <w:r w:rsidRPr="00A546B9">
        <w:rPr>
          <w:rFonts w:cs="B Badr" w:hint="cs"/>
          <w:sz w:val="28"/>
          <w:szCs w:val="28"/>
          <w:rtl/>
        </w:rPr>
        <w:t>ی</w:t>
      </w:r>
      <w:r w:rsidRPr="00A546B9">
        <w:rPr>
          <w:rFonts w:cs="B Badr" w:hint="eastAsia"/>
          <w:sz w:val="28"/>
          <w:szCs w:val="28"/>
          <w:rtl/>
        </w:rPr>
        <w:t>غ</w:t>
      </w:r>
      <w:r w:rsidRPr="00A546B9">
        <w:rPr>
          <w:rFonts w:cs="B Badr"/>
          <w:sz w:val="28"/>
          <w:szCs w:val="28"/>
          <w:rtl/>
        </w:rPr>
        <w:t xml:space="preserve"> نم</w:t>
      </w:r>
      <w:r w:rsidRPr="00A546B9">
        <w:rPr>
          <w:rFonts w:cs="B Badr" w:hint="cs"/>
          <w:sz w:val="28"/>
          <w:szCs w:val="28"/>
          <w:rtl/>
        </w:rPr>
        <w:t>ی‌</w:t>
      </w:r>
      <w:r w:rsidRPr="00A546B9">
        <w:rPr>
          <w:rFonts w:cs="B Badr" w:hint="eastAsia"/>
          <w:sz w:val="28"/>
          <w:szCs w:val="28"/>
          <w:rtl/>
        </w:rPr>
        <w:t>کرد</w:t>
      </w:r>
      <w:r w:rsidRPr="00A546B9">
        <w:rPr>
          <w:rFonts w:cs="B Badr"/>
          <w:sz w:val="28"/>
          <w:szCs w:val="28"/>
          <w:rtl/>
        </w:rPr>
        <w:t>. [۱۸۹]</w:t>
      </w:r>
      <w:r w:rsidR="006C2220">
        <w:rPr>
          <w:rFonts w:cs="B Badr" w:hint="cs"/>
          <w:sz w:val="28"/>
          <w:szCs w:val="28"/>
          <w:rtl/>
        </w:rPr>
        <w:t xml:space="preserve"> </w:t>
      </w:r>
      <w:r w:rsidRPr="00A546B9">
        <w:rPr>
          <w:rFonts w:cs="B Badr"/>
          <w:sz w:val="28"/>
          <w:szCs w:val="28"/>
          <w:rtl/>
        </w:rPr>
        <w:t>[۱۹۰]</w:t>
      </w:r>
    </w:p>
    <w:p w:rsidR="00A546B9" w:rsidRPr="00A546B9" w:rsidRDefault="00A546B9" w:rsidP="00A546B9">
      <w:pPr>
        <w:rPr>
          <w:rFonts w:cs="B Badr"/>
          <w:sz w:val="28"/>
          <w:szCs w:val="28"/>
          <w:rtl/>
        </w:rPr>
      </w:pPr>
      <w:r w:rsidRPr="00A546B9">
        <w:rPr>
          <w:rFonts w:cs="B Badr"/>
          <w:sz w:val="28"/>
          <w:szCs w:val="28"/>
          <w:rtl/>
        </w:rPr>
        <w:t>۱۸ - پانو</w:t>
      </w:r>
      <w:r w:rsidRPr="00A546B9">
        <w:rPr>
          <w:rFonts w:cs="B Badr" w:hint="cs"/>
          <w:sz w:val="28"/>
          <w:szCs w:val="28"/>
          <w:rtl/>
        </w:rPr>
        <w:t>ی</w:t>
      </w:r>
      <w:r w:rsidRPr="00A546B9">
        <w:rPr>
          <w:rFonts w:cs="B Badr" w:hint="eastAsia"/>
          <w:sz w:val="28"/>
          <w:szCs w:val="28"/>
          <w:rtl/>
        </w:rPr>
        <w:t>س</w:t>
      </w:r>
    </w:p>
    <w:p w:rsidR="00A546B9" w:rsidRPr="00A546B9" w:rsidRDefault="00A546B9" w:rsidP="00A546B9">
      <w:pPr>
        <w:rPr>
          <w:rFonts w:cs="B Badr"/>
          <w:sz w:val="28"/>
          <w:szCs w:val="28"/>
          <w:rtl/>
        </w:rPr>
      </w:pPr>
      <w:r w:rsidRPr="00A546B9">
        <w:rPr>
          <w:rFonts w:cs="B Badr"/>
          <w:sz w:val="28"/>
          <w:szCs w:val="28"/>
          <w:rtl/>
        </w:rPr>
        <w:t xml:space="preserve"> </w:t>
      </w:r>
    </w:p>
    <w:p w:rsidR="00A546B9" w:rsidRPr="00A546B9" w:rsidRDefault="00A546B9" w:rsidP="00A546B9">
      <w:pPr>
        <w:rPr>
          <w:rFonts w:cs="B Badr"/>
          <w:sz w:val="28"/>
          <w:szCs w:val="28"/>
          <w:rtl/>
        </w:rPr>
      </w:pPr>
      <w:r w:rsidRPr="00A546B9">
        <w:rPr>
          <w:rFonts w:cs="B Badr"/>
          <w:sz w:val="28"/>
          <w:szCs w:val="28"/>
          <w:rtl/>
        </w:rPr>
        <w:t>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جلاء الع</w:t>
      </w:r>
      <w:r w:rsidRPr="00A546B9">
        <w:rPr>
          <w:rFonts w:cs="B Badr" w:hint="cs"/>
          <w:sz w:val="28"/>
          <w:szCs w:val="28"/>
          <w:rtl/>
        </w:rPr>
        <w:t>ی</w:t>
      </w:r>
      <w:r w:rsidRPr="00A546B9">
        <w:rPr>
          <w:rFonts w:cs="B Badr" w:hint="eastAsia"/>
          <w:sz w:val="28"/>
          <w:szCs w:val="28"/>
          <w:rtl/>
        </w:rPr>
        <w:t>ون،</w:t>
      </w:r>
      <w:r w:rsidRPr="00A546B9">
        <w:rPr>
          <w:rFonts w:cs="B Badr"/>
          <w:sz w:val="28"/>
          <w:szCs w:val="28"/>
          <w:rtl/>
        </w:rPr>
        <w:t xml:space="preserve"> ص۸۷۰.</w:t>
      </w:r>
    </w:p>
    <w:p w:rsidR="00A546B9" w:rsidRPr="00A546B9" w:rsidRDefault="00A546B9" w:rsidP="00A546B9">
      <w:pPr>
        <w:rPr>
          <w:rFonts w:cs="B Badr"/>
          <w:sz w:val="28"/>
          <w:szCs w:val="28"/>
          <w:rtl/>
        </w:rPr>
      </w:pPr>
      <w:r w:rsidRPr="00A546B9">
        <w:rPr>
          <w:rFonts w:cs="B Badr"/>
          <w:sz w:val="28"/>
          <w:szCs w:val="28"/>
          <w:rtl/>
        </w:rPr>
        <w:t>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فتال</w:t>
      </w:r>
      <w:r w:rsidRPr="00A546B9">
        <w:rPr>
          <w:rFonts w:cs="B Badr"/>
          <w:sz w:val="28"/>
          <w:szCs w:val="28"/>
          <w:rtl/>
        </w:rPr>
        <w:t xml:space="preserve"> </w:t>
      </w:r>
      <w:r w:rsidRPr="00A546B9">
        <w:rPr>
          <w:rFonts w:cs="B Badr" w:hint="cs"/>
          <w:sz w:val="28"/>
          <w:szCs w:val="28"/>
          <w:rtl/>
        </w:rPr>
        <w:t>نی</w:t>
      </w:r>
      <w:r w:rsidRPr="00A546B9">
        <w:rPr>
          <w:rFonts w:cs="B Badr" w:hint="eastAsia"/>
          <w:sz w:val="28"/>
          <w:szCs w:val="28"/>
          <w:rtl/>
        </w:rPr>
        <w:t>شابور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حسن، روضة ‌الواعظ</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ص۲۱۲.    </w:t>
      </w:r>
    </w:p>
    <w:p w:rsidR="00A546B9" w:rsidRPr="00A546B9" w:rsidRDefault="00A546B9" w:rsidP="00A546B9">
      <w:pPr>
        <w:rPr>
          <w:rFonts w:cs="B Badr"/>
          <w:sz w:val="28"/>
          <w:szCs w:val="28"/>
          <w:rtl/>
        </w:rPr>
      </w:pPr>
      <w:r w:rsidRPr="00A546B9">
        <w:rPr>
          <w:rFonts w:cs="B Badr"/>
          <w:sz w:val="28"/>
          <w:szCs w:val="28"/>
          <w:rtl/>
        </w:rPr>
        <w:t>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شهر</w:t>
      </w:r>
      <w:r w:rsidRPr="00A546B9">
        <w:rPr>
          <w:rFonts w:cs="B Badr"/>
          <w:sz w:val="28"/>
          <w:szCs w:val="28"/>
          <w:rtl/>
        </w:rPr>
        <w:t xml:space="preserve"> </w:t>
      </w:r>
      <w:r w:rsidRPr="00A546B9">
        <w:rPr>
          <w:rFonts w:cs="B Badr" w:hint="cs"/>
          <w:sz w:val="28"/>
          <w:szCs w:val="28"/>
          <w:rtl/>
        </w:rPr>
        <w:t>آشوب،</w:t>
      </w:r>
      <w:r w:rsidRPr="00A546B9">
        <w:rPr>
          <w:rFonts w:cs="B Badr"/>
          <w:sz w:val="28"/>
          <w:szCs w:val="28"/>
          <w:rtl/>
        </w:rPr>
        <w:t xml:space="preserve"> </w:t>
      </w:r>
      <w:r w:rsidRPr="00A546B9">
        <w:rPr>
          <w:rFonts w:cs="B Badr" w:hint="cs"/>
          <w:sz w:val="28"/>
          <w:szCs w:val="28"/>
          <w:rtl/>
        </w:rPr>
        <w:t>مناقب</w:t>
      </w:r>
      <w:r w:rsidRPr="00A546B9">
        <w:rPr>
          <w:rFonts w:cs="B Badr"/>
          <w:sz w:val="28"/>
          <w:szCs w:val="28"/>
          <w:rtl/>
        </w:rPr>
        <w:t xml:space="preserve"> </w:t>
      </w:r>
      <w:r w:rsidRPr="00A546B9">
        <w:rPr>
          <w:rFonts w:cs="B Badr" w:hint="cs"/>
          <w:sz w:val="28"/>
          <w:szCs w:val="28"/>
          <w:rtl/>
        </w:rPr>
        <w:t>آل</w:t>
      </w:r>
      <w:r w:rsidRPr="00A546B9">
        <w:rPr>
          <w:rFonts w:cs="B Badr"/>
          <w:sz w:val="28"/>
          <w:szCs w:val="28"/>
          <w:rtl/>
        </w:rPr>
        <w:t xml:space="preserve"> </w:t>
      </w:r>
      <w:r w:rsidRPr="00A546B9">
        <w:rPr>
          <w:rFonts w:cs="B Badr" w:hint="cs"/>
          <w:sz w:val="28"/>
          <w:szCs w:val="28"/>
          <w:rtl/>
        </w:rPr>
        <w:t>ابی</w:t>
      </w:r>
      <w:r w:rsidRPr="00A546B9">
        <w:rPr>
          <w:rFonts w:cs="B Badr"/>
          <w:sz w:val="28"/>
          <w:szCs w:val="28"/>
          <w:rtl/>
        </w:rPr>
        <w:t xml:space="preserve"> طالب، ج۳، ص۳۹۹، قم، موسسه انتشارات علامه.    </w:t>
      </w:r>
    </w:p>
    <w:p w:rsidR="00A546B9" w:rsidRPr="00A546B9" w:rsidRDefault="00A546B9" w:rsidP="00A546B9">
      <w:pPr>
        <w:rPr>
          <w:rFonts w:cs="B Badr"/>
          <w:sz w:val="28"/>
          <w:szCs w:val="28"/>
          <w:rtl/>
        </w:rPr>
      </w:pPr>
      <w:r w:rsidRPr="00A546B9">
        <w:rPr>
          <w:rFonts w:cs="B Badr"/>
          <w:sz w:val="28"/>
          <w:szCs w:val="28"/>
          <w:rtl/>
        </w:rPr>
        <w:t>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مالکی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محمد، الفصول المهمه ف</w:t>
      </w:r>
      <w:r w:rsidRPr="00A546B9">
        <w:rPr>
          <w:rFonts w:cs="B Badr" w:hint="cs"/>
          <w:sz w:val="28"/>
          <w:szCs w:val="28"/>
          <w:rtl/>
        </w:rPr>
        <w:t>ی‌</w:t>
      </w:r>
      <w:r w:rsidRPr="00A546B9">
        <w:rPr>
          <w:rFonts w:cs="B Badr" w:hint="eastAsia"/>
          <w:sz w:val="28"/>
          <w:szCs w:val="28"/>
          <w:rtl/>
        </w:rPr>
        <w:t>معرفة</w:t>
      </w:r>
      <w:r w:rsidRPr="00A546B9">
        <w:rPr>
          <w:rFonts w:cs="B Badr"/>
          <w:sz w:val="28"/>
          <w:szCs w:val="28"/>
          <w:rtl/>
        </w:rPr>
        <w:t xml:space="preserve"> ‌الاحوال الائمه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ج۲، ص۹۱۰.    </w:t>
      </w:r>
    </w:p>
    <w:p w:rsidR="00A546B9" w:rsidRPr="00A546B9" w:rsidRDefault="00A546B9" w:rsidP="00A546B9">
      <w:pPr>
        <w:rPr>
          <w:rFonts w:cs="B Badr"/>
          <w:sz w:val="28"/>
          <w:szCs w:val="28"/>
          <w:rtl/>
        </w:rPr>
      </w:pPr>
      <w:r w:rsidRPr="00A546B9">
        <w:rPr>
          <w:rFonts w:cs="B Badr"/>
          <w:sz w:val="28"/>
          <w:szCs w:val="28"/>
          <w:rtl/>
        </w:rPr>
        <w:t>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اربلی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ع</w:t>
      </w:r>
      <w:r w:rsidRPr="00A546B9">
        <w:rPr>
          <w:rFonts w:cs="B Badr" w:hint="cs"/>
          <w:sz w:val="28"/>
          <w:szCs w:val="28"/>
          <w:rtl/>
        </w:rPr>
        <w:t>ی</w:t>
      </w:r>
      <w:r w:rsidRPr="00A546B9">
        <w:rPr>
          <w:rFonts w:cs="B Badr" w:hint="eastAsia"/>
          <w:sz w:val="28"/>
          <w:szCs w:val="28"/>
          <w:rtl/>
        </w:rPr>
        <w:t>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کشف الغمه، ج۲، ص۳۷۴.    </w:t>
      </w:r>
    </w:p>
    <w:p w:rsidR="00A546B9" w:rsidRPr="00A546B9" w:rsidRDefault="00A546B9" w:rsidP="00A546B9">
      <w:pPr>
        <w:rPr>
          <w:rFonts w:cs="B Badr"/>
          <w:sz w:val="28"/>
          <w:szCs w:val="28"/>
          <w:rtl/>
        </w:rPr>
      </w:pPr>
      <w:r w:rsidRPr="00A546B9">
        <w:rPr>
          <w:rFonts w:cs="B Badr"/>
          <w:sz w:val="28"/>
          <w:szCs w:val="28"/>
          <w:rtl/>
        </w:rPr>
        <w:t>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شهر</w:t>
      </w:r>
      <w:r w:rsidRPr="00A546B9">
        <w:rPr>
          <w:rFonts w:cs="B Badr"/>
          <w:sz w:val="28"/>
          <w:szCs w:val="28"/>
          <w:rtl/>
        </w:rPr>
        <w:t xml:space="preserve"> </w:t>
      </w:r>
      <w:r w:rsidRPr="00A546B9">
        <w:rPr>
          <w:rFonts w:cs="B Badr" w:hint="cs"/>
          <w:sz w:val="28"/>
          <w:szCs w:val="28"/>
          <w:rtl/>
        </w:rPr>
        <w:t>آشوب،</w:t>
      </w:r>
      <w:r w:rsidRPr="00A546B9">
        <w:rPr>
          <w:rFonts w:cs="B Badr"/>
          <w:sz w:val="28"/>
          <w:szCs w:val="28"/>
          <w:rtl/>
        </w:rPr>
        <w:t xml:space="preserve"> </w:t>
      </w:r>
      <w:r w:rsidRPr="00A546B9">
        <w:rPr>
          <w:rFonts w:cs="B Badr" w:hint="cs"/>
          <w:sz w:val="28"/>
          <w:szCs w:val="28"/>
          <w:rtl/>
        </w:rPr>
        <w:t>مناقب</w:t>
      </w:r>
      <w:r w:rsidRPr="00A546B9">
        <w:rPr>
          <w:rFonts w:cs="B Badr"/>
          <w:sz w:val="28"/>
          <w:szCs w:val="28"/>
          <w:rtl/>
        </w:rPr>
        <w:t xml:space="preserve"> </w:t>
      </w:r>
      <w:r w:rsidRPr="00A546B9">
        <w:rPr>
          <w:rFonts w:cs="B Badr" w:hint="cs"/>
          <w:sz w:val="28"/>
          <w:szCs w:val="28"/>
          <w:rtl/>
        </w:rPr>
        <w:t>آل</w:t>
      </w:r>
      <w:r w:rsidRPr="00A546B9">
        <w:rPr>
          <w:rFonts w:cs="B Badr"/>
          <w:sz w:val="28"/>
          <w:szCs w:val="28"/>
          <w:rtl/>
        </w:rPr>
        <w:t xml:space="preserve"> </w:t>
      </w:r>
      <w:r w:rsidRPr="00A546B9">
        <w:rPr>
          <w:rFonts w:cs="B Badr" w:hint="cs"/>
          <w:sz w:val="28"/>
          <w:szCs w:val="28"/>
          <w:rtl/>
        </w:rPr>
        <w:t>ابی</w:t>
      </w:r>
      <w:r w:rsidRPr="00A546B9">
        <w:rPr>
          <w:rFonts w:cs="B Badr"/>
          <w:sz w:val="28"/>
          <w:szCs w:val="28"/>
          <w:rtl/>
        </w:rPr>
        <w:t xml:space="preserve"> طالب، ج۳، ص۴۰۰.    </w:t>
      </w:r>
    </w:p>
    <w:p w:rsidR="00A546B9" w:rsidRPr="00A546B9" w:rsidRDefault="00A546B9" w:rsidP="00A546B9">
      <w:pPr>
        <w:rPr>
          <w:rFonts w:cs="B Badr"/>
          <w:sz w:val="28"/>
          <w:szCs w:val="28"/>
          <w:rtl/>
        </w:rPr>
      </w:pPr>
      <w:r w:rsidRPr="00A546B9">
        <w:rPr>
          <w:rFonts w:cs="B Badr"/>
          <w:sz w:val="28"/>
          <w:szCs w:val="28"/>
          <w:rtl/>
        </w:rPr>
        <w:t>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ص۱.    </w:t>
      </w:r>
    </w:p>
    <w:p w:rsidR="00A546B9" w:rsidRPr="00A546B9" w:rsidRDefault="00A546B9" w:rsidP="00A546B9">
      <w:pPr>
        <w:rPr>
          <w:rFonts w:cs="B Badr"/>
          <w:sz w:val="28"/>
          <w:szCs w:val="28"/>
          <w:rtl/>
        </w:rPr>
      </w:pPr>
      <w:r w:rsidRPr="00A546B9">
        <w:rPr>
          <w:rFonts w:cs="B Badr"/>
          <w:sz w:val="28"/>
          <w:szCs w:val="28"/>
          <w:rtl/>
        </w:rPr>
        <w:t>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کلی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عقوب،</w:t>
      </w:r>
      <w:r w:rsidRPr="00A546B9">
        <w:rPr>
          <w:rFonts w:cs="B Badr"/>
          <w:sz w:val="28"/>
          <w:szCs w:val="28"/>
          <w:rtl/>
        </w:rPr>
        <w:t xml:space="preserve"> اصول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ص۴۷۲.    </w:t>
      </w:r>
    </w:p>
    <w:p w:rsidR="00A546B9" w:rsidRPr="00A546B9" w:rsidRDefault="00A546B9" w:rsidP="00A546B9">
      <w:pPr>
        <w:rPr>
          <w:rFonts w:cs="B Badr"/>
          <w:sz w:val="28"/>
          <w:szCs w:val="28"/>
          <w:rtl/>
        </w:rPr>
      </w:pPr>
      <w:r w:rsidRPr="00A546B9">
        <w:rPr>
          <w:rFonts w:cs="B Badr"/>
          <w:sz w:val="28"/>
          <w:szCs w:val="28"/>
          <w:rtl/>
        </w:rPr>
        <w:t>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قطب‌الدی</w:t>
      </w:r>
      <w:r w:rsidRPr="00A546B9">
        <w:rPr>
          <w:rFonts w:cs="B Badr" w:hint="eastAsia"/>
          <w:sz w:val="28"/>
          <w:szCs w:val="28"/>
          <w:rtl/>
        </w:rPr>
        <w:t>ن</w:t>
      </w:r>
      <w:r w:rsidRPr="00A546B9">
        <w:rPr>
          <w:rFonts w:cs="B Badr"/>
          <w:sz w:val="28"/>
          <w:szCs w:val="28"/>
          <w:rtl/>
        </w:rPr>
        <w:t xml:space="preserve"> راوند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سع</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عبدالله، الخرائج، ج۱، ص۲۶۸.    </w:t>
      </w:r>
    </w:p>
    <w:p w:rsidR="00A546B9" w:rsidRPr="00A546B9" w:rsidRDefault="00A546B9" w:rsidP="00A546B9">
      <w:pPr>
        <w:rPr>
          <w:rFonts w:cs="B Badr"/>
          <w:sz w:val="28"/>
          <w:szCs w:val="28"/>
          <w:rtl/>
        </w:rPr>
      </w:pPr>
      <w:r w:rsidRPr="00A546B9">
        <w:rPr>
          <w:rFonts w:cs="B Badr"/>
          <w:sz w:val="28"/>
          <w:szCs w:val="28"/>
          <w:rtl/>
        </w:rPr>
        <w:t>۱۰.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xml:space="preserve">)، ص‌۱۳۷.    </w:t>
      </w:r>
    </w:p>
    <w:p w:rsidR="00A546B9" w:rsidRPr="00A546B9" w:rsidRDefault="00A546B9" w:rsidP="00A546B9">
      <w:pPr>
        <w:rPr>
          <w:rFonts w:cs="B Badr"/>
          <w:sz w:val="28"/>
          <w:szCs w:val="28"/>
          <w:rtl/>
        </w:rPr>
      </w:pPr>
      <w:r w:rsidRPr="00A546B9">
        <w:rPr>
          <w:rFonts w:cs="B Badr"/>
          <w:sz w:val="28"/>
          <w:szCs w:val="28"/>
          <w:rtl/>
        </w:rPr>
        <w:t>۱۱.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مفی</w:t>
      </w:r>
      <w:r w:rsidRPr="00A546B9">
        <w:rPr>
          <w:rFonts w:cs="B Badr" w:hint="eastAsia"/>
          <w:sz w:val="28"/>
          <w:szCs w:val="28"/>
          <w:rtl/>
        </w:rPr>
        <w:t>د،</w:t>
      </w:r>
      <w:r w:rsidRPr="00A546B9">
        <w:rPr>
          <w:rFonts w:cs="B Badr"/>
          <w:sz w:val="28"/>
          <w:szCs w:val="28"/>
          <w:rtl/>
        </w:rPr>
        <w:t xml:space="preserve"> محمد بن محمد، الارشاد، ج۲، ص۱۸۰.    </w:t>
      </w:r>
    </w:p>
    <w:p w:rsidR="00A546B9" w:rsidRPr="00A546B9" w:rsidRDefault="00A546B9" w:rsidP="00A546B9">
      <w:pPr>
        <w:rPr>
          <w:rFonts w:cs="B Badr"/>
          <w:sz w:val="28"/>
          <w:szCs w:val="28"/>
          <w:rtl/>
        </w:rPr>
      </w:pPr>
      <w:r w:rsidRPr="00A546B9">
        <w:rPr>
          <w:rFonts w:cs="B Badr"/>
          <w:sz w:val="28"/>
          <w:szCs w:val="28"/>
          <w:rtl/>
        </w:rPr>
        <w:t>۱۲.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جوزی</w:t>
      </w:r>
      <w:r w:rsidRPr="00A546B9">
        <w:rPr>
          <w:rFonts w:cs="B Badr" w:hint="eastAsia"/>
          <w:sz w:val="28"/>
          <w:szCs w:val="28"/>
          <w:rtl/>
        </w:rPr>
        <w:t>،</w:t>
      </w:r>
      <w:r w:rsidRPr="00A546B9">
        <w:rPr>
          <w:rFonts w:cs="B Badr"/>
          <w:sz w:val="28"/>
          <w:szCs w:val="28"/>
          <w:rtl/>
        </w:rPr>
        <w:t xml:space="preserve"> عبدالرحمن بن عل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الامم و الملوک، ج۴، ص۳۷۵.</w:t>
      </w:r>
    </w:p>
    <w:p w:rsidR="00A546B9" w:rsidRPr="00A546B9" w:rsidRDefault="00A546B9" w:rsidP="00A546B9">
      <w:pPr>
        <w:rPr>
          <w:rFonts w:cs="B Badr"/>
          <w:sz w:val="28"/>
          <w:szCs w:val="28"/>
          <w:rtl/>
        </w:rPr>
      </w:pPr>
      <w:r w:rsidRPr="00A546B9">
        <w:rPr>
          <w:rFonts w:cs="B Badr"/>
          <w:sz w:val="28"/>
          <w:szCs w:val="28"/>
          <w:rtl/>
        </w:rPr>
        <w:t>۱۳.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مغن</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محمدجواد،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و الحاکمون‌، ص‌۱۳۷.</w:t>
      </w:r>
    </w:p>
    <w:p w:rsidR="00A546B9" w:rsidRPr="00A546B9" w:rsidRDefault="00A546B9" w:rsidP="00A546B9">
      <w:pPr>
        <w:rPr>
          <w:rFonts w:cs="B Badr"/>
          <w:sz w:val="28"/>
          <w:szCs w:val="28"/>
          <w:rtl/>
        </w:rPr>
      </w:pPr>
      <w:r w:rsidRPr="00A546B9">
        <w:rPr>
          <w:rFonts w:cs="B Badr"/>
          <w:sz w:val="28"/>
          <w:szCs w:val="28"/>
          <w:rtl/>
        </w:rPr>
        <w:t>۱۴.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مسعودی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مـروج الذهب، ج‌۳، ص‌۲۳۳ به بعد.</w:t>
      </w:r>
    </w:p>
    <w:p w:rsidR="00A546B9" w:rsidRPr="00A546B9" w:rsidRDefault="00A546B9" w:rsidP="00A546B9">
      <w:pPr>
        <w:rPr>
          <w:rFonts w:cs="B Badr"/>
          <w:sz w:val="28"/>
          <w:szCs w:val="28"/>
          <w:rtl/>
        </w:rPr>
      </w:pPr>
      <w:r w:rsidRPr="00A546B9">
        <w:rPr>
          <w:rFonts w:cs="B Badr"/>
          <w:sz w:val="28"/>
          <w:szCs w:val="28"/>
          <w:rtl/>
        </w:rPr>
        <w:t>۱۵.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اثی</w:t>
      </w:r>
      <w:r w:rsidRPr="00A546B9">
        <w:rPr>
          <w:rFonts w:cs="B Badr" w:hint="eastAsia"/>
          <w:sz w:val="28"/>
          <w:szCs w:val="28"/>
          <w:rtl/>
        </w:rPr>
        <w:t>ر،</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محمد، الکامل ف</w:t>
      </w:r>
      <w:r w:rsidRPr="00A546B9">
        <w:rPr>
          <w:rFonts w:cs="B Badr" w:hint="cs"/>
          <w:sz w:val="28"/>
          <w:szCs w:val="28"/>
          <w:rtl/>
        </w:rPr>
        <w:t>ی</w:t>
      </w:r>
      <w:r w:rsidRPr="00A546B9">
        <w:rPr>
          <w:rFonts w:cs="B Badr"/>
          <w:sz w:val="28"/>
          <w:szCs w:val="28"/>
          <w:rtl/>
        </w:rPr>
        <w:t xml:space="preserve"> التار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ج۴، ص۴۶۵ به بعد.</w:t>
      </w:r>
    </w:p>
    <w:p w:rsidR="00A546B9" w:rsidRPr="00A546B9" w:rsidRDefault="00A546B9" w:rsidP="00A546B9">
      <w:pPr>
        <w:rPr>
          <w:rFonts w:cs="B Badr"/>
          <w:sz w:val="28"/>
          <w:szCs w:val="28"/>
          <w:rtl/>
        </w:rPr>
      </w:pPr>
      <w:r w:rsidRPr="00A546B9">
        <w:rPr>
          <w:rFonts w:cs="B Badr"/>
          <w:sz w:val="28"/>
          <w:szCs w:val="28"/>
          <w:rtl/>
        </w:rPr>
        <w:t>۱۶.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انعام</w:t>
      </w:r>
      <w:r w:rsidRPr="00A546B9">
        <w:rPr>
          <w:rFonts w:cs="B Badr"/>
          <w:sz w:val="28"/>
          <w:szCs w:val="28"/>
          <w:rtl/>
        </w:rPr>
        <w:t>/</w:t>
      </w:r>
      <w:r w:rsidRPr="00A546B9">
        <w:rPr>
          <w:rFonts w:cs="B Badr" w:hint="cs"/>
          <w:sz w:val="28"/>
          <w:szCs w:val="28"/>
          <w:rtl/>
        </w:rPr>
        <w:t>سوره۶،</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۱۱۵.    </w:t>
      </w:r>
    </w:p>
    <w:p w:rsidR="00A546B9" w:rsidRPr="00A546B9" w:rsidRDefault="00A546B9" w:rsidP="00A546B9">
      <w:pPr>
        <w:rPr>
          <w:rFonts w:cs="B Badr"/>
          <w:sz w:val="28"/>
          <w:szCs w:val="28"/>
          <w:rtl/>
        </w:rPr>
      </w:pPr>
      <w:r w:rsidRPr="00A546B9">
        <w:rPr>
          <w:rFonts w:cs="B Badr"/>
          <w:sz w:val="28"/>
          <w:szCs w:val="28"/>
          <w:rtl/>
        </w:rPr>
        <w:t>۱۷.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کلی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عقوب،</w:t>
      </w:r>
      <w:r w:rsidRPr="00A546B9">
        <w:rPr>
          <w:rFonts w:cs="B Badr"/>
          <w:sz w:val="28"/>
          <w:szCs w:val="28"/>
          <w:rtl/>
        </w:rPr>
        <w:t xml:space="preserve"> اصول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ص۳۸۸.    </w:t>
      </w:r>
    </w:p>
    <w:p w:rsidR="00A546B9" w:rsidRPr="00A546B9" w:rsidRDefault="00A546B9" w:rsidP="00A546B9">
      <w:pPr>
        <w:rPr>
          <w:rFonts w:cs="B Badr"/>
          <w:sz w:val="28"/>
          <w:szCs w:val="28"/>
          <w:rtl/>
        </w:rPr>
      </w:pPr>
      <w:r w:rsidRPr="00A546B9">
        <w:rPr>
          <w:rFonts w:cs="B Badr"/>
          <w:sz w:val="28"/>
          <w:szCs w:val="28"/>
          <w:rtl/>
        </w:rPr>
        <w:lastRenderedPageBreak/>
        <w:t>۱۸.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امی</w:t>
      </w:r>
      <w:r w:rsidRPr="00A546B9">
        <w:rPr>
          <w:rFonts w:cs="B Badr" w:hint="eastAsia"/>
          <w:sz w:val="28"/>
          <w:szCs w:val="28"/>
          <w:rtl/>
        </w:rPr>
        <w:t>ن،</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دمحسن،</w:t>
      </w:r>
      <w:r w:rsidRPr="00A546B9">
        <w:rPr>
          <w:rFonts w:cs="B Badr"/>
          <w:sz w:val="28"/>
          <w:szCs w:val="28"/>
          <w:rtl/>
        </w:rPr>
        <w:t xml:space="preserve"> اع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ج۸، ص۳۹۰.    </w:t>
      </w:r>
    </w:p>
    <w:p w:rsidR="00A546B9" w:rsidRPr="00A546B9" w:rsidRDefault="00A546B9" w:rsidP="00A546B9">
      <w:pPr>
        <w:rPr>
          <w:rFonts w:cs="B Badr"/>
          <w:sz w:val="28"/>
          <w:szCs w:val="28"/>
          <w:rtl/>
        </w:rPr>
      </w:pPr>
      <w:r w:rsidRPr="00A546B9">
        <w:rPr>
          <w:rFonts w:cs="B Badr"/>
          <w:sz w:val="28"/>
          <w:szCs w:val="28"/>
          <w:rtl/>
        </w:rPr>
        <w:t>۱۹.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قمی</w:t>
      </w:r>
      <w:r w:rsidRPr="00A546B9">
        <w:rPr>
          <w:rFonts w:cs="B Badr" w:hint="eastAsia"/>
          <w:sz w:val="28"/>
          <w:szCs w:val="28"/>
          <w:rtl/>
        </w:rPr>
        <w:t>،</w:t>
      </w:r>
      <w:r w:rsidRPr="00A546B9">
        <w:rPr>
          <w:rFonts w:cs="B Badr"/>
          <w:sz w:val="28"/>
          <w:szCs w:val="28"/>
          <w:rtl/>
        </w:rPr>
        <w:t xml:space="preserve"> عباس، منته</w:t>
      </w:r>
      <w:r w:rsidRPr="00A546B9">
        <w:rPr>
          <w:rFonts w:cs="B Badr" w:hint="cs"/>
          <w:sz w:val="28"/>
          <w:szCs w:val="28"/>
          <w:rtl/>
        </w:rPr>
        <w:t>ی</w:t>
      </w:r>
      <w:r w:rsidRPr="00A546B9">
        <w:rPr>
          <w:rFonts w:cs="B Badr"/>
          <w:sz w:val="28"/>
          <w:szCs w:val="28"/>
          <w:rtl/>
        </w:rPr>
        <w:t xml:space="preserve"> الامال، ج۲، ص۸۱.</w:t>
      </w:r>
    </w:p>
    <w:p w:rsidR="00A546B9" w:rsidRPr="00A546B9" w:rsidRDefault="00A546B9" w:rsidP="00A546B9">
      <w:pPr>
        <w:rPr>
          <w:rFonts w:cs="B Badr"/>
          <w:sz w:val="28"/>
          <w:szCs w:val="28"/>
          <w:rtl/>
        </w:rPr>
      </w:pPr>
      <w:r w:rsidRPr="00A546B9">
        <w:rPr>
          <w:rFonts w:cs="B Badr"/>
          <w:sz w:val="28"/>
          <w:szCs w:val="28"/>
          <w:rtl/>
        </w:rPr>
        <w:t>۲۰.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کلی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عقوب،</w:t>
      </w:r>
      <w:r w:rsidRPr="00A546B9">
        <w:rPr>
          <w:rFonts w:cs="B Badr"/>
          <w:sz w:val="28"/>
          <w:szCs w:val="28"/>
          <w:rtl/>
        </w:rPr>
        <w:t xml:space="preserve"> اصول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ص۴۷۲.    </w:t>
      </w:r>
    </w:p>
    <w:p w:rsidR="00A546B9" w:rsidRPr="00A546B9" w:rsidRDefault="00A546B9" w:rsidP="00A546B9">
      <w:pPr>
        <w:rPr>
          <w:rFonts w:cs="B Badr"/>
          <w:sz w:val="28"/>
          <w:szCs w:val="28"/>
          <w:rtl/>
        </w:rPr>
      </w:pPr>
      <w:r w:rsidRPr="00A546B9">
        <w:rPr>
          <w:rFonts w:cs="B Badr"/>
          <w:sz w:val="28"/>
          <w:szCs w:val="28"/>
          <w:rtl/>
        </w:rPr>
        <w:t>۲۱.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محلاتی</w:t>
      </w:r>
      <w:r w:rsidRPr="00A546B9">
        <w:rPr>
          <w:rFonts w:cs="B Badr" w:hint="eastAsia"/>
          <w:sz w:val="28"/>
          <w:szCs w:val="28"/>
          <w:rtl/>
        </w:rPr>
        <w:t>،</w:t>
      </w:r>
      <w:r w:rsidRPr="00A546B9">
        <w:rPr>
          <w:rFonts w:cs="B Badr"/>
          <w:sz w:val="28"/>
          <w:szCs w:val="28"/>
          <w:rtl/>
        </w:rPr>
        <w:t xml:space="preserve"> ذب</w:t>
      </w:r>
      <w:r w:rsidRPr="00A546B9">
        <w:rPr>
          <w:rFonts w:cs="B Badr" w:hint="cs"/>
          <w:sz w:val="28"/>
          <w:szCs w:val="28"/>
          <w:rtl/>
        </w:rPr>
        <w:t>ی</w:t>
      </w:r>
      <w:r w:rsidRPr="00A546B9">
        <w:rPr>
          <w:rFonts w:cs="B Badr" w:hint="eastAsia"/>
          <w:sz w:val="28"/>
          <w:szCs w:val="28"/>
          <w:rtl/>
        </w:rPr>
        <w:t>ح‌الله،</w:t>
      </w:r>
      <w:r w:rsidRPr="00A546B9">
        <w:rPr>
          <w:rFonts w:cs="B Badr"/>
          <w:sz w:val="28"/>
          <w:szCs w:val="28"/>
          <w:rtl/>
        </w:rPr>
        <w:t xml:space="preserve"> ر</w:t>
      </w:r>
      <w:r w:rsidRPr="00A546B9">
        <w:rPr>
          <w:rFonts w:cs="B Badr" w:hint="cs"/>
          <w:sz w:val="28"/>
          <w:szCs w:val="28"/>
          <w:rtl/>
        </w:rPr>
        <w:t>ی</w:t>
      </w:r>
      <w:r w:rsidRPr="00A546B9">
        <w:rPr>
          <w:rFonts w:cs="B Badr" w:hint="eastAsia"/>
          <w:sz w:val="28"/>
          <w:szCs w:val="28"/>
          <w:rtl/>
        </w:rPr>
        <w:t>ـاح</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الشـر</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ج‌۳‌، ص‌۱۷.</w:t>
      </w:r>
    </w:p>
    <w:p w:rsidR="00A546B9" w:rsidRPr="00A546B9" w:rsidRDefault="00A546B9" w:rsidP="00A546B9">
      <w:pPr>
        <w:rPr>
          <w:rFonts w:cs="B Badr"/>
          <w:sz w:val="28"/>
          <w:szCs w:val="28"/>
          <w:rtl/>
        </w:rPr>
      </w:pPr>
      <w:r w:rsidRPr="00A546B9">
        <w:rPr>
          <w:rFonts w:cs="B Badr"/>
          <w:sz w:val="28"/>
          <w:szCs w:val="28"/>
          <w:rtl/>
        </w:rPr>
        <w:t>۲۲.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ص‌۹.    </w:t>
      </w:r>
    </w:p>
    <w:p w:rsidR="00A546B9" w:rsidRPr="00A546B9" w:rsidRDefault="00A546B9" w:rsidP="00A546B9">
      <w:pPr>
        <w:rPr>
          <w:rFonts w:cs="B Badr"/>
          <w:sz w:val="28"/>
          <w:szCs w:val="28"/>
          <w:rtl/>
        </w:rPr>
      </w:pPr>
      <w:r w:rsidRPr="00A546B9">
        <w:rPr>
          <w:rFonts w:cs="B Badr"/>
          <w:sz w:val="28"/>
          <w:szCs w:val="28"/>
          <w:rtl/>
        </w:rPr>
        <w:t>۲۳.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ص۸.    </w:t>
      </w:r>
    </w:p>
    <w:p w:rsidR="00A546B9" w:rsidRPr="00A546B9" w:rsidRDefault="00A546B9" w:rsidP="00A546B9">
      <w:pPr>
        <w:rPr>
          <w:rFonts w:cs="B Badr"/>
          <w:sz w:val="28"/>
          <w:szCs w:val="28"/>
          <w:rtl/>
        </w:rPr>
      </w:pPr>
      <w:r w:rsidRPr="00A546B9">
        <w:rPr>
          <w:rFonts w:cs="B Badr"/>
          <w:sz w:val="28"/>
          <w:szCs w:val="28"/>
          <w:rtl/>
        </w:rPr>
        <w:t>۲۴.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جلاء الع</w:t>
      </w:r>
      <w:r w:rsidRPr="00A546B9">
        <w:rPr>
          <w:rFonts w:cs="B Badr" w:hint="cs"/>
          <w:sz w:val="28"/>
          <w:szCs w:val="28"/>
          <w:rtl/>
        </w:rPr>
        <w:t>ی</w:t>
      </w:r>
      <w:r w:rsidRPr="00A546B9">
        <w:rPr>
          <w:rFonts w:cs="B Badr" w:hint="eastAsia"/>
          <w:sz w:val="28"/>
          <w:szCs w:val="28"/>
          <w:rtl/>
        </w:rPr>
        <w:t>ون‌،</w:t>
      </w:r>
      <w:r w:rsidRPr="00A546B9">
        <w:rPr>
          <w:rFonts w:cs="B Badr"/>
          <w:sz w:val="28"/>
          <w:szCs w:val="28"/>
          <w:rtl/>
        </w:rPr>
        <w:t xml:space="preserve"> ص‌۷۶۹.</w:t>
      </w:r>
    </w:p>
    <w:p w:rsidR="00A546B9" w:rsidRPr="00A546B9" w:rsidRDefault="00A546B9" w:rsidP="00A546B9">
      <w:pPr>
        <w:rPr>
          <w:rFonts w:cs="B Badr"/>
          <w:sz w:val="28"/>
          <w:szCs w:val="28"/>
          <w:rtl/>
        </w:rPr>
      </w:pPr>
      <w:r w:rsidRPr="00A546B9">
        <w:rPr>
          <w:rFonts w:cs="B Badr"/>
          <w:sz w:val="28"/>
          <w:szCs w:val="28"/>
          <w:rtl/>
        </w:rPr>
        <w:t>۲۵.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صدوق،</w:t>
      </w:r>
      <w:r w:rsidRPr="00A546B9">
        <w:rPr>
          <w:rFonts w:cs="B Badr"/>
          <w:sz w:val="28"/>
          <w:szCs w:val="28"/>
          <w:rtl/>
        </w:rPr>
        <w:t xml:space="preserve"> </w:t>
      </w:r>
      <w:r w:rsidRPr="00A546B9">
        <w:rPr>
          <w:rFonts w:cs="B Badr" w:hint="cs"/>
          <w:sz w:val="28"/>
          <w:szCs w:val="28"/>
          <w:rtl/>
        </w:rPr>
        <w:t>محمد</w:t>
      </w:r>
      <w:r w:rsidRPr="00A546B9">
        <w:rPr>
          <w:rFonts w:cs="B Badr"/>
          <w:sz w:val="28"/>
          <w:szCs w:val="28"/>
          <w:rtl/>
        </w:rPr>
        <w:t xml:space="preserve"> </w:t>
      </w:r>
      <w:r w:rsidRPr="00A546B9">
        <w:rPr>
          <w:rFonts w:cs="B Badr" w:hint="cs"/>
          <w:sz w:val="28"/>
          <w:szCs w:val="28"/>
          <w:rtl/>
        </w:rPr>
        <w:t>بن</w:t>
      </w:r>
      <w:r w:rsidRPr="00A546B9">
        <w:rPr>
          <w:rFonts w:cs="B Badr"/>
          <w:sz w:val="28"/>
          <w:szCs w:val="28"/>
          <w:rtl/>
        </w:rPr>
        <w:t xml:space="preserve"> </w:t>
      </w:r>
      <w:r w:rsidRPr="00A546B9">
        <w:rPr>
          <w:rFonts w:cs="B Badr" w:hint="cs"/>
          <w:sz w:val="28"/>
          <w:szCs w:val="28"/>
          <w:rtl/>
        </w:rPr>
        <w:t>علی</w:t>
      </w:r>
      <w:r w:rsidRPr="00A546B9">
        <w:rPr>
          <w:rFonts w:cs="B Badr" w:hint="eastAsia"/>
          <w:sz w:val="28"/>
          <w:szCs w:val="28"/>
          <w:rtl/>
        </w:rPr>
        <w:t>،</w:t>
      </w:r>
      <w:r w:rsidRPr="00A546B9">
        <w:rPr>
          <w:rFonts w:cs="B Badr"/>
          <w:sz w:val="28"/>
          <w:szCs w:val="28"/>
          <w:rtl/>
        </w:rPr>
        <w:t xml:space="preserve"> امال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ص۵۴۳.    </w:t>
      </w:r>
    </w:p>
    <w:p w:rsidR="00A546B9" w:rsidRPr="00A546B9" w:rsidRDefault="00A546B9" w:rsidP="00A546B9">
      <w:pPr>
        <w:rPr>
          <w:rFonts w:cs="B Badr"/>
          <w:sz w:val="28"/>
          <w:szCs w:val="28"/>
          <w:rtl/>
        </w:rPr>
      </w:pPr>
      <w:r w:rsidRPr="00A546B9">
        <w:rPr>
          <w:rFonts w:cs="B Badr"/>
          <w:sz w:val="28"/>
          <w:szCs w:val="28"/>
          <w:rtl/>
        </w:rPr>
        <w:t>۲۶.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طوسی</w:t>
      </w:r>
      <w:r w:rsidRPr="00A546B9">
        <w:rPr>
          <w:rFonts w:cs="B Badr" w:hint="eastAsia"/>
          <w:sz w:val="28"/>
          <w:szCs w:val="28"/>
          <w:rtl/>
        </w:rPr>
        <w:t>،</w:t>
      </w:r>
      <w:r w:rsidRPr="00A546B9">
        <w:rPr>
          <w:rFonts w:cs="B Badr"/>
          <w:sz w:val="28"/>
          <w:szCs w:val="28"/>
          <w:rtl/>
        </w:rPr>
        <w:t xml:space="preserve"> محمد بن حسن، تهذ</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الاحکام، ج۲، ص۱۰۴، تهران، ۱۳۷۶، نشر صدوق.</w:t>
      </w:r>
    </w:p>
    <w:p w:rsidR="00A546B9" w:rsidRPr="00A546B9" w:rsidRDefault="00A546B9" w:rsidP="00A546B9">
      <w:pPr>
        <w:rPr>
          <w:rFonts w:cs="B Badr"/>
          <w:sz w:val="28"/>
          <w:szCs w:val="28"/>
          <w:rtl/>
        </w:rPr>
      </w:pPr>
      <w:r w:rsidRPr="00A546B9">
        <w:rPr>
          <w:rFonts w:cs="B Badr"/>
          <w:sz w:val="28"/>
          <w:szCs w:val="28"/>
          <w:rtl/>
        </w:rPr>
        <w:t>۲۷.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شهرآشوب،</w:t>
      </w:r>
      <w:r w:rsidRPr="00A546B9">
        <w:rPr>
          <w:rFonts w:cs="B Badr"/>
          <w:sz w:val="28"/>
          <w:szCs w:val="28"/>
          <w:rtl/>
        </w:rPr>
        <w:t xml:space="preserve"> </w:t>
      </w:r>
      <w:r w:rsidRPr="00A546B9">
        <w:rPr>
          <w:rFonts w:cs="B Badr" w:hint="cs"/>
          <w:sz w:val="28"/>
          <w:szCs w:val="28"/>
          <w:rtl/>
        </w:rPr>
        <w:t>محمد</w:t>
      </w:r>
      <w:r w:rsidRPr="00A546B9">
        <w:rPr>
          <w:rFonts w:cs="B Badr"/>
          <w:sz w:val="28"/>
          <w:szCs w:val="28"/>
          <w:rtl/>
        </w:rPr>
        <w:t xml:space="preserve"> </w:t>
      </w:r>
      <w:r w:rsidRPr="00A546B9">
        <w:rPr>
          <w:rFonts w:cs="B Badr" w:hint="cs"/>
          <w:sz w:val="28"/>
          <w:szCs w:val="28"/>
          <w:rtl/>
        </w:rPr>
        <w:t>بن</w:t>
      </w:r>
      <w:r w:rsidRPr="00A546B9">
        <w:rPr>
          <w:rFonts w:cs="B Badr"/>
          <w:sz w:val="28"/>
          <w:szCs w:val="28"/>
          <w:rtl/>
        </w:rPr>
        <w:t xml:space="preserve"> </w:t>
      </w:r>
      <w:r w:rsidRPr="00A546B9">
        <w:rPr>
          <w:rFonts w:cs="B Badr" w:hint="cs"/>
          <w:sz w:val="28"/>
          <w:szCs w:val="28"/>
          <w:rtl/>
        </w:rPr>
        <w:t>علی</w:t>
      </w:r>
      <w:r w:rsidRPr="00A546B9">
        <w:rPr>
          <w:rFonts w:cs="B Badr" w:hint="eastAsia"/>
          <w:sz w:val="28"/>
          <w:szCs w:val="28"/>
          <w:rtl/>
        </w:rPr>
        <w:t>،</w:t>
      </w:r>
      <w:r w:rsidRPr="00A546B9">
        <w:rPr>
          <w:rFonts w:cs="B Badr"/>
          <w:sz w:val="28"/>
          <w:szCs w:val="28"/>
          <w:rtl/>
        </w:rPr>
        <w:t xml:space="preserve"> المناقب، ج۴، ص۲۴۸.    </w:t>
      </w:r>
    </w:p>
    <w:p w:rsidR="00A546B9" w:rsidRPr="00A546B9" w:rsidRDefault="00A546B9" w:rsidP="00A546B9">
      <w:pPr>
        <w:rPr>
          <w:rFonts w:cs="B Badr"/>
          <w:sz w:val="28"/>
          <w:szCs w:val="28"/>
          <w:rtl/>
        </w:rPr>
      </w:pPr>
      <w:r w:rsidRPr="00A546B9">
        <w:rPr>
          <w:rFonts w:cs="B Badr"/>
          <w:sz w:val="28"/>
          <w:szCs w:val="28"/>
          <w:rtl/>
        </w:rPr>
        <w:t>۲۸.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ج‌۴۶، ص۲۶۴.    </w:t>
      </w:r>
    </w:p>
    <w:p w:rsidR="00A546B9" w:rsidRPr="00A546B9" w:rsidRDefault="00A546B9" w:rsidP="00A546B9">
      <w:pPr>
        <w:rPr>
          <w:rFonts w:cs="B Badr"/>
          <w:sz w:val="28"/>
          <w:szCs w:val="28"/>
          <w:rtl/>
        </w:rPr>
      </w:pPr>
      <w:r w:rsidRPr="00A546B9">
        <w:rPr>
          <w:rFonts w:cs="B Badr"/>
          <w:sz w:val="28"/>
          <w:szCs w:val="28"/>
          <w:rtl/>
        </w:rPr>
        <w:t>۲۹.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کلی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عقوب،</w:t>
      </w:r>
      <w:r w:rsidRPr="00A546B9">
        <w:rPr>
          <w:rFonts w:cs="B Badr"/>
          <w:sz w:val="28"/>
          <w:szCs w:val="28"/>
          <w:rtl/>
        </w:rPr>
        <w:t xml:space="preserve"> اصول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ج۸، ص۱۲۲-۱۲۳.    </w:t>
      </w:r>
    </w:p>
    <w:p w:rsidR="00A546B9" w:rsidRPr="00A546B9" w:rsidRDefault="00A546B9" w:rsidP="00A546B9">
      <w:pPr>
        <w:rPr>
          <w:rFonts w:cs="B Badr"/>
          <w:sz w:val="28"/>
          <w:szCs w:val="28"/>
          <w:rtl/>
        </w:rPr>
      </w:pPr>
      <w:r w:rsidRPr="00A546B9">
        <w:rPr>
          <w:rFonts w:cs="B Badr"/>
          <w:sz w:val="28"/>
          <w:szCs w:val="28"/>
          <w:rtl/>
        </w:rPr>
        <w:t>۳۰.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خراسانی</w:t>
      </w:r>
      <w:r w:rsidRPr="00A546B9">
        <w:rPr>
          <w:rFonts w:cs="B Badr" w:hint="eastAsia"/>
          <w:sz w:val="28"/>
          <w:szCs w:val="28"/>
          <w:rtl/>
        </w:rPr>
        <w:t>،</w:t>
      </w:r>
      <w:r w:rsidRPr="00A546B9">
        <w:rPr>
          <w:rFonts w:cs="B Badr"/>
          <w:sz w:val="28"/>
          <w:szCs w:val="28"/>
          <w:rtl/>
        </w:rPr>
        <w:t xml:space="preserve"> محمدهاشم، منتخب التوار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ص۴۲۸‌-۴۲۹‌.</w:t>
      </w:r>
    </w:p>
    <w:p w:rsidR="00A546B9" w:rsidRPr="00A546B9" w:rsidRDefault="00A546B9" w:rsidP="00A546B9">
      <w:pPr>
        <w:rPr>
          <w:rFonts w:cs="B Badr"/>
          <w:sz w:val="28"/>
          <w:szCs w:val="28"/>
          <w:rtl/>
        </w:rPr>
      </w:pPr>
      <w:r w:rsidRPr="00A546B9">
        <w:rPr>
          <w:rFonts w:cs="B Badr"/>
          <w:sz w:val="28"/>
          <w:szCs w:val="28"/>
          <w:rtl/>
        </w:rPr>
        <w:t>۳۱.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فرقان</w:t>
      </w:r>
      <w:r w:rsidRPr="00A546B9">
        <w:rPr>
          <w:rFonts w:cs="B Badr"/>
          <w:sz w:val="28"/>
          <w:szCs w:val="28"/>
          <w:rtl/>
        </w:rPr>
        <w:t>/</w:t>
      </w:r>
      <w:r w:rsidRPr="00A546B9">
        <w:rPr>
          <w:rFonts w:cs="B Badr" w:hint="cs"/>
          <w:sz w:val="28"/>
          <w:szCs w:val="28"/>
          <w:rtl/>
        </w:rPr>
        <w:t>سوره۲۵،</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۳۸.    </w:t>
      </w:r>
    </w:p>
    <w:p w:rsidR="00A546B9" w:rsidRPr="00A546B9" w:rsidRDefault="00A546B9" w:rsidP="00A546B9">
      <w:pPr>
        <w:rPr>
          <w:rFonts w:cs="B Badr"/>
          <w:sz w:val="28"/>
          <w:szCs w:val="28"/>
          <w:rtl/>
        </w:rPr>
      </w:pPr>
      <w:r w:rsidRPr="00A546B9">
        <w:rPr>
          <w:rFonts w:cs="B Badr"/>
          <w:sz w:val="28"/>
          <w:szCs w:val="28"/>
          <w:rtl/>
        </w:rPr>
        <w:t>۳۲.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طلاق</w:t>
      </w:r>
      <w:r w:rsidRPr="00A546B9">
        <w:rPr>
          <w:rFonts w:cs="B Badr"/>
          <w:sz w:val="28"/>
          <w:szCs w:val="28"/>
          <w:rtl/>
        </w:rPr>
        <w:t>/</w:t>
      </w:r>
      <w:r w:rsidRPr="00A546B9">
        <w:rPr>
          <w:rFonts w:cs="B Badr" w:hint="cs"/>
          <w:sz w:val="28"/>
          <w:szCs w:val="28"/>
          <w:rtl/>
        </w:rPr>
        <w:t>سوره۶۵،</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۱.    </w:t>
      </w:r>
    </w:p>
    <w:p w:rsidR="00A546B9" w:rsidRPr="00A546B9" w:rsidRDefault="00A546B9" w:rsidP="00A546B9">
      <w:pPr>
        <w:rPr>
          <w:rFonts w:cs="B Badr"/>
          <w:sz w:val="28"/>
          <w:szCs w:val="28"/>
          <w:rtl/>
        </w:rPr>
      </w:pPr>
      <w:r w:rsidRPr="00A546B9">
        <w:rPr>
          <w:rFonts w:cs="B Badr"/>
          <w:sz w:val="28"/>
          <w:szCs w:val="28"/>
          <w:rtl/>
        </w:rPr>
        <w:t>۳۳.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کلی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عقوب،</w:t>
      </w:r>
      <w:r w:rsidRPr="00A546B9">
        <w:rPr>
          <w:rFonts w:cs="B Badr"/>
          <w:sz w:val="28"/>
          <w:szCs w:val="28"/>
          <w:rtl/>
        </w:rPr>
        <w:t xml:space="preserve"> اصول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ص۳۴۹-۳۵۱.    </w:t>
      </w:r>
    </w:p>
    <w:p w:rsidR="00A546B9" w:rsidRPr="00A546B9" w:rsidRDefault="00A546B9" w:rsidP="00A546B9">
      <w:pPr>
        <w:rPr>
          <w:rFonts w:cs="B Badr"/>
          <w:sz w:val="28"/>
          <w:szCs w:val="28"/>
          <w:rtl/>
        </w:rPr>
      </w:pPr>
      <w:r w:rsidRPr="00A546B9">
        <w:rPr>
          <w:rFonts w:cs="B Badr"/>
          <w:sz w:val="28"/>
          <w:szCs w:val="28"/>
          <w:rtl/>
        </w:rPr>
        <w:t>۳۴.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ص۵۷.    </w:t>
      </w:r>
    </w:p>
    <w:p w:rsidR="00A546B9" w:rsidRPr="00A546B9" w:rsidRDefault="00A546B9" w:rsidP="00A546B9">
      <w:pPr>
        <w:rPr>
          <w:rFonts w:cs="B Badr"/>
          <w:sz w:val="28"/>
          <w:szCs w:val="28"/>
          <w:rtl/>
        </w:rPr>
      </w:pPr>
      <w:r w:rsidRPr="00A546B9">
        <w:rPr>
          <w:rFonts w:cs="B Badr"/>
          <w:sz w:val="28"/>
          <w:szCs w:val="28"/>
          <w:rtl/>
        </w:rPr>
        <w:t>۳۵.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ص۵۹.    </w:t>
      </w:r>
    </w:p>
    <w:p w:rsidR="00A546B9" w:rsidRPr="00A546B9" w:rsidRDefault="00A546B9" w:rsidP="00A546B9">
      <w:pPr>
        <w:rPr>
          <w:rFonts w:cs="B Badr"/>
          <w:sz w:val="28"/>
          <w:szCs w:val="28"/>
          <w:rtl/>
        </w:rPr>
      </w:pPr>
      <w:r w:rsidRPr="00A546B9">
        <w:rPr>
          <w:rFonts w:cs="B Badr"/>
          <w:sz w:val="28"/>
          <w:szCs w:val="28"/>
          <w:rtl/>
        </w:rPr>
        <w:t>۳۶.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حر</w:t>
      </w:r>
      <w:r w:rsidRPr="00A546B9">
        <w:rPr>
          <w:rFonts w:cs="B Badr"/>
          <w:sz w:val="28"/>
          <w:szCs w:val="28"/>
          <w:rtl/>
        </w:rPr>
        <w:t xml:space="preserve"> </w:t>
      </w:r>
      <w:r w:rsidRPr="00A546B9">
        <w:rPr>
          <w:rFonts w:cs="B Badr" w:hint="cs"/>
          <w:sz w:val="28"/>
          <w:szCs w:val="28"/>
          <w:rtl/>
        </w:rPr>
        <w:t>عاملی</w:t>
      </w:r>
      <w:r w:rsidRPr="00A546B9">
        <w:rPr>
          <w:rFonts w:cs="B Badr" w:hint="eastAsia"/>
          <w:sz w:val="28"/>
          <w:szCs w:val="28"/>
          <w:rtl/>
        </w:rPr>
        <w:t>،</w:t>
      </w:r>
      <w:r w:rsidRPr="00A546B9">
        <w:rPr>
          <w:rFonts w:cs="B Badr"/>
          <w:sz w:val="28"/>
          <w:szCs w:val="28"/>
          <w:rtl/>
        </w:rPr>
        <w:t xml:space="preserve"> محمد بن حسن، وسا</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ج‌۶‌، ص۱۶۰-۱۴۱.    </w:t>
      </w:r>
    </w:p>
    <w:p w:rsidR="00A546B9" w:rsidRPr="00A546B9" w:rsidRDefault="00A546B9" w:rsidP="00A546B9">
      <w:pPr>
        <w:rPr>
          <w:rFonts w:cs="B Badr"/>
          <w:sz w:val="28"/>
          <w:szCs w:val="28"/>
          <w:rtl/>
        </w:rPr>
      </w:pPr>
      <w:r w:rsidRPr="00A546B9">
        <w:rPr>
          <w:rFonts w:cs="B Badr"/>
          <w:sz w:val="28"/>
          <w:szCs w:val="28"/>
          <w:rtl/>
        </w:rPr>
        <w:t>۳۷.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ص۵۴.    </w:t>
      </w:r>
    </w:p>
    <w:p w:rsidR="00A546B9" w:rsidRPr="00A546B9" w:rsidRDefault="00A546B9" w:rsidP="00A546B9">
      <w:pPr>
        <w:rPr>
          <w:rFonts w:cs="B Badr"/>
          <w:sz w:val="28"/>
          <w:szCs w:val="28"/>
          <w:rtl/>
        </w:rPr>
      </w:pPr>
      <w:r w:rsidRPr="00A546B9">
        <w:rPr>
          <w:rFonts w:cs="B Badr"/>
          <w:sz w:val="28"/>
          <w:szCs w:val="28"/>
          <w:rtl/>
        </w:rPr>
        <w:t>۳۸.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امی</w:t>
      </w:r>
      <w:r w:rsidRPr="00A546B9">
        <w:rPr>
          <w:rFonts w:cs="B Badr" w:hint="eastAsia"/>
          <w:sz w:val="28"/>
          <w:szCs w:val="28"/>
          <w:rtl/>
        </w:rPr>
        <w:t>ن،</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دمحسن،</w:t>
      </w:r>
      <w:r w:rsidRPr="00A546B9">
        <w:rPr>
          <w:rFonts w:cs="B Badr"/>
          <w:sz w:val="28"/>
          <w:szCs w:val="28"/>
          <w:rtl/>
        </w:rPr>
        <w:t xml:space="preserve"> اع</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ج۷، ص۲۶۶.    </w:t>
      </w:r>
    </w:p>
    <w:p w:rsidR="00A546B9" w:rsidRPr="00A546B9" w:rsidRDefault="00A546B9" w:rsidP="00A546B9">
      <w:pPr>
        <w:rPr>
          <w:rFonts w:cs="B Badr"/>
          <w:sz w:val="28"/>
          <w:szCs w:val="28"/>
          <w:rtl/>
        </w:rPr>
      </w:pPr>
      <w:r w:rsidRPr="00A546B9">
        <w:rPr>
          <w:rFonts w:cs="B Badr"/>
          <w:sz w:val="28"/>
          <w:szCs w:val="28"/>
          <w:rtl/>
        </w:rPr>
        <w:t>۳۹.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امی</w:t>
      </w:r>
      <w:r w:rsidRPr="00A546B9">
        <w:rPr>
          <w:rFonts w:cs="B Badr" w:hint="eastAsia"/>
          <w:sz w:val="28"/>
          <w:szCs w:val="28"/>
          <w:rtl/>
        </w:rPr>
        <w:t>ن،</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دمحسن،</w:t>
      </w:r>
      <w:r w:rsidRPr="00A546B9">
        <w:rPr>
          <w:rFonts w:cs="B Badr"/>
          <w:sz w:val="28"/>
          <w:szCs w:val="28"/>
          <w:rtl/>
        </w:rPr>
        <w:t xml:space="preserve"> اعـ</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ج۱، ص‌۵۹.</w:t>
      </w:r>
    </w:p>
    <w:p w:rsidR="00A546B9" w:rsidRPr="00A546B9" w:rsidRDefault="00A546B9" w:rsidP="00A546B9">
      <w:pPr>
        <w:rPr>
          <w:rFonts w:cs="B Badr"/>
          <w:sz w:val="28"/>
          <w:szCs w:val="28"/>
          <w:rtl/>
        </w:rPr>
      </w:pPr>
      <w:r w:rsidRPr="00A546B9">
        <w:rPr>
          <w:rFonts w:cs="B Badr"/>
          <w:sz w:val="28"/>
          <w:szCs w:val="28"/>
          <w:rtl/>
        </w:rPr>
        <w:lastRenderedPageBreak/>
        <w:t>۴۰.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مزی</w:t>
      </w:r>
      <w:r w:rsidRPr="00A546B9">
        <w:rPr>
          <w:rFonts w:cs="B Badr" w:hint="eastAsia"/>
          <w:sz w:val="28"/>
          <w:szCs w:val="28"/>
          <w:rtl/>
        </w:rPr>
        <w:t>،</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وسف</w:t>
      </w:r>
      <w:r w:rsidRPr="00A546B9">
        <w:rPr>
          <w:rFonts w:cs="B Badr"/>
          <w:sz w:val="28"/>
          <w:szCs w:val="28"/>
          <w:rtl/>
        </w:rPr>
        <w:t xml:space="preserve"> بن عبدالرحمن، تهذ</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الکمال، ج۱، ص۹۵.    </w:t>
      </w:r>
    </w:p>
    <w:p w:rsidR="00A546B9" w:rsidRPr="00A546B9" w:rsidRDefault="00A546B9" w:rsidP="00A546B9">
      <w:pPr>
        <w:rPr>
          <w:rFonts w:cs="B Badr"/>
          <w:sz w:val="28"/>
          <w:szCs w:val="28"/>
          <w:rtl/>
        </w:rPr>
      </w:pPr>
      <w:r w:rsidRPr="00A546B9">
        <w:rPr>
          <w:rFonts w:cs="B Badr"/>
          <w:sz w:val="28"/>
          <w:szCs w:val="28"/>
          <w:rtl/>
        </w:rPr>
        <w:t>۴۱.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حر</w:t>
      </w:r>
      <w:r w:rsidRPr="00A546B9">
        <w:rPr>
          <w:rFonts w:cs="B Badr"/>
          <w:sz w:val="28"/>
          <w:szCs w:val="28"/>
          <w:rtl/>
        </w:rPr>
        <w:t xml:space="preserve"> </w:t>
      </w:r>
      <w:r w:rsidRPr="00A546B9">
        <w:rPr>
          <w:rFonts w:cs="B Badr" w:hint="cs"/>
          <w:sz w:val="28"/>
          <w:szCs w:val="28"/>
          <w:rtl/>
        </w:rPr>
        <w:t>عاملی</w:t>
      </w:r>
      <w:r w:rsidRPr="00A546B9">
        <w:rPr>
          <w:rFonts w:cs="B Badr" w:hint="eastAsia"/>
          <w:sz w:val="28"/>
          <w:szCs w:val="28"/>
          <w:rtl/>
        </w:rPr>
        <w:t>،</w:t>
      </w:r>
      <w:r w:rsidRPr="00A546B9">
        <w:rPr>
          <w:rFonts w:cs="B Badr"/>
          <w:sz w:val="28"/>
          <w:szCs w:val="28"/>
          <w:rtl/>
        </w:rPr>
        <w:t xml:space="preserve"> محمد بن حسن، وسا</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ج‌۱۶، ص‌۴۲۳.</w:t>
      </w:r>
    </w:p>
    <w:p w:rsidR="00A546B9" w:rsidRPr="00A546B9" w:rsidRDefault="00A546B9" w:rsidP="00A546B9">
      <w:pPr>
        <w:rPr>
          <w:rFonts w:cs="B Badr"/>
          <w:sz w:val="28"/>
          <w:szCs w:val="28"/>
          <w:rtl/>
        </w:rPr>
      </w:pPr>
      <w:r w:rsidRPr="00A546B9">
        <w:rPr>
          <w:rFonts w:cs="B Badr"/>
          <w:sz w:val="28"/>
          <w:szCs w:val="28"/>
          <w:rtl/>
        </w:rPr>
        <w:t>۴۲.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کلی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عقوب،</w:t>
      </w:r>
      <w:r w:rsidRPr="00A546B9">
        <w:rPr>
          <w:rFonts w:cs="B Badr"/>
          <w:sz w:val="28"/>
          <w:szCs w:val="28"/>
          <w:rtl/>
        </w:rPr>
        <w:t xml:space="preserve"> فروع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ج‌۶، ص۲۶۸.    </w:t>
      </w:r>
    </w:p>
    <w:p w:rsidR="00A546B9" w:rsidRPr="00A546B9" w:rsidRDefault="00A546B9" w:rsidP="00A546B9">
      <w:pPr>
        <w:rPr>
          <w:rFonts w:cs="B Badr"/>
          <w:sz w:val="28"/>
          <w:szCs w:val="28"/>
          <w:rtl/>
        </w:rPr>
      </w:pPr>
      <w:r w:rsidRPr="00A546B9">
        <w:rPr>
          <w:rFonts w:cs="B Badr"/>
          <w:sz w:val="28"/>
          <w:szCs w:val="28"/>
          <w:rtl/>
        </w:rPr>
        <w:t>۴۳.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محدث</w:t>
      </w:r>
      <w:r w:rsidRPr="00A546B9">
        <w:rPr>
          <w:rFonts w:cs="B Badr"/>
          <w:sz w:val="28"/>
          <w:szCs w:val="28"/>
          <w:rtl/>
        </w:rPr>
        <w:t xml:space="preserve"> </w:t>
      </w:r>
      <w:r w:rsidRPr="00A546B9">
        <w:rPr>
          <w:rFonts w:cs="B Badr" w:hint="cs"/>
          <w:sz w:val="28"/>
          <w:szCs w:val="28"/>
          <w:rtl/>
        </w:rPr>
        <w:t>نوری</w:t>
      </w:r>
      <w:r w:rsidRPr="00A546B9">
        <w:rPr>
          <w:rFonts w:cs="B Badr" w:hint="eastAsia"/>
          <w:sz w:val="28"/>
          <w:szCs w:val="28"/>
          <w:rtl/>
        </w:rPr>
        <w:t>،</w:t>
      </w:r>
      <w:r w:rsidRPr="00A546B9">
        <w:rPr>
          <w:rFonts w:cs="B Badr"/>
          <w:sz w:val="28"/>
          <w:szCs w:val="28"/>
          <w:rtl/>
        </w:rPr>
        <w:t xml:space="preserve">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مستدرک‌ الوسا</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ج۱۲، ص۳۰۷.    </w:t>
      </w:r>
    </w:p>
    <w:p w:rsidR="00A546B9" w:rsidRPr="00A546B9" w:rsidRDefault="00A546B9" w:rsidP="00A546B9">
      <w:pPr>
        <w:rPr>
          <w:rFonts w:cs="B Badr"/>
          <w:sz w:val="28"/>
          <w:szCs w:val="28"/>
          <w:rtl/>
        </w:rPr>
      </w:pPr>
      <w:r w:rsidRPr="00A546B9">
        <w:rPr>
          <w:rFonts w:cs="B Badr"/>
          <w:sz w:val="28"/>
          <w:szCs w:val="28"/>
          <w:rtl/>
        </w:rPr>
        <w:t>۴۴.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مفی</w:t>
      </w:r>
      <w:r w:rsidRPr="00A546B9">
        <w:rPr>
          <w:rFonts w:cs="B Badr" w:hint="eastAsia"/>
          <w:sz w:val="28"/>
          <w:szCs w:val="28"/>
          <w:rtl/>
        </w:rPr>
        <w:t>د،</w:t>
      </w:r>
      <w:r w:rsidRPr="00A546B9">
        <w:rPr>
          <w:rFonts w:cs="B Badr"/>
          <w:sz w:val="28"/>
          <w:szCs w:val="28"/>
          <w:rtl/>
        </w:rPr>
        <w:t xml:space="preserve"> محمد بن محمد، الارشاد، ج۲، ص۱۷۹.    </w:t>
      </w:r>
    </w:p>
    <w:p w:rsidR="00A546B9" w:rsidRPr="00A546B9" w:rsidRDefault="00A546B9" w:rsidP="00A546B9">
      <w:pPr>
        <w:rPr>
          <w:rFonts w:cs="B Badr"/>
          <w:sz w:val="28"/>
          <w:szCs w:val="28"/>
          <w:rtl/>
        </w:rPr>
      </w:pPr>
      <w:r w:rsidRPr="00A546B9">
        <w:rPr>
          <w:rFonts w:cs="B Badr"/>
          <w:sz w:val="28"/>
          <w:szCs w:val="28"/>
          <w:rtl/>
        </w:rPr>
        <w:t>۴۵.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قمی</w:t>
      </w:r>
      <w:r w:rsidRPr="00A546B9">
        <w:rPr>
          <w:rFonts w:cs="B Badr" w:hint="eastAsia"/>
          <w:sz w:val="28"/>
          <w:szCs w:val="28"/>
          <w:rtl/>
        </w:rPr>
        <w:t>،</w:t>
      </w:r>
      <w:r w:rsidRPr="00A546B9">
        <w:rPr>
          <w:rFonts w:cs="B Badr"/>
          <w:sz w:val="28"/>
          <w:szCs w:val="28"/>
          <w:rtl/>
        </w:rPr>
        <w:t xml:space="preserve"> عباس، منته</w:t>
      </w:r>
      <w:r w:rsidRPr="00A546B9">
        <w:rPr>
          <w:rFonts w:cs="B Badr" w:hint="cs"/>
          <w:sz w:val="28"/>
          <w:szCs w:val="28"/>
          <w:rtl/>
        </w:rPr>
        <w:t>ی</w:t>
      </w:r>
      <w:r w:rsidRPr="00A546B9">
        <w:rPr>
          <w:rFonts w:cs="B Badr"/>
          <w:sz w:val="28"/>
          <w:szCs w:val="28"/>
          <w:rtl/>
        </w:rPr>
        <w:t xml:space="preserve"> الامال، ج۲، ص‌۱۳۹.</w:t>
      </w:r>
    </w:p>
    <w:p w:rsidR="00A546B9" w:rsidRPr="00A546B9" w:rsidRDefault="00A546B9" w:rsidP="00A546B9">
      <w:pPr>
        <w:rPr>
          <w:rFonts w:cs="B Badr"/>
          <w:sz w:val="28"/>
          <w:szCs w:val="28"/>
          <w:rtl/>
        </w:rPr>
      </w:pPr>
      <w:r w:rsidRPr="00A546B9">
        <w:rPr>
          <w:rFonts w:cs="B Badr"/>
          <w:sz w:val="28"/>
          <w:szCs w:val="28"/>
          <w:rtl/>
        </w:rPr>
        <w:t>۴۶.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ابوزهره،</w:t>
      </w:r>
      <w:r w:rsidRPr="00A546B9">
        <w:rPr>
          <w:rFonts w:cs="B Badr"/>
          <w:sz w:val="28"/>
          <w:szCs w:val="28"/>
          <w:rtl/>
        </w:rPr>
        <w:t xml:space="preserve"> </w:t>
      </w:r>
      <w:r w:rsidRPr="00A546B9">
        <w:rPr>
          <w:rFonts w:cs="B Badr" w:hint="cs"/>
          <w:sz w:val="28"/>
          <w:szCs w:val="28"/>
          <w:rtl/>
        </w:rPr>
        <w:t>محمد،</w:t>
      </w:r>
      <w:r w:rsidRPr="00A546B9">
        <w:rPr>
          <w:rFonts w:cs="B Badr"/>
          <w:sz w:val="28"/>
          <w:szCs w:val="28"/>
          <w:rtl/>
        </w:rPr>
        <w:t xml:space="preserve"> </w:t>
      </w:r>
      <w:r w:rsidRPr="00A546B9">
        <w:rPr>
          <w:rFonts w:cs="B Badr" w:hint="cs"/>
          <w:sz w:val="28"/>
          <w:szCs w:val="28"/>
          <w:rtl/>
        </w:rPr>
        <w:t>الامـام</w:t>
      </w:r>
      <w:r w:rsidRPr="00A546B9">
        <w:rPr>
          <w:rFonts w:cs="B Badr"/>
          <w:sz w:val="28"/>
          <w:szCs w:val="28"/>
          <w:rtl/>
        </w:rPr>
        <w:t xml:space="preserve"> </w:t>
      </w:r>
      <w:r w:rsidRPr="00A546B9">
        <w:rPr>
          <w:rFonts w:cs="B Badr" w:hint="cs"/>
          <w:sz w:val="28"/>
          <w:szCs w:val="28"/>
          <w:rtl/>
        </w:rPr>
        <w:t>الصـادق</w:t>
      </w:r>
      <w:r w:rsidRPr="00A546B9">
        <w:rPr>
          <w:rFonts w:cs="B Badr"/>
          <w:sz w:val="28"/>
          <w:szCs w:val="28"/>
          <w:rtl/>
        </w:rPr>
        <w:t xml:space="preserve"> (</w:t>
      </w:r>
      <w:r w:rsidRPr="00A546B9">
        <w:rPr>
          <w:rFonts w:cs="B Badr" w:hint="cs"/>
          <w:sz w:val="28"/>
          <w:szCs w:val="28"/>
          <w:rtl/>
        </w:rPr>
        <w:t>علی</w:t>
      </w:r>
      <w:r w:rsidRPr="00A546B9">
        <w:rPr>
          <w:rFonts w:cs="B Badr" w:hint="eastAsia"/>
          <w:sz w:val="28"/>
          <w:szCs w:val="28"/>
          <w:rtl/>
        </w:rPr>
        <w:t>ه‌السّلام</w:t>
      </w:r>
      <w:r w:rsidRPr="00A546B9">
        <w:rPr>
          <w:rFonts w:cs="B Badr"/>
          <w:sz w:val="28"/>
          <w:szCs w:val="28"/>
          <w:rtl/>
        </w:rPr>
        <w:t>)، ص۲۲۴.</w:t>
      </w:r>
    </w:p>
    <w:p w:rsidR="00A546B9" w:rsidRPr="00A546B9" w:rsidRDefault="00A546B9" w:rsidP="00A546B9">
      <w:pPr>
        <w:rPr>
          <w:rFonts w:cs="B Badr"/>
          <w:sz w:val="28"/>
          <w:szCs w:val="28"/>
          <w:rtl/>
        </w:rPr>
      </w:pPr>
      <w:r w:rsidRPr="00A546B9">
        <w:rPr>
          <w:rFonts w:cs="B Badr"/>
          <w:sz w:val="28"/>
          <w:szCs w:val="28"/>
          <w:rtl/>
        </w:rPr>
        <w:t>۴۷.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کثی</w:t>
      </w:r>
      <w:r w:rsidRPr="00A546B9">
        <w:rPr>
          <w:rFonts w:cs="B Badr" w:hint="eastAsia"/>
          <w:sz w:val="28"/>
          <w:szCs w:val="28"/>
          <w:rtl/>
        </w:rPr>
        <w:t>ر،</w:t>
      </w:r>
      <w:r w:rsidRPr="00A546B9">
        <w:rPr>
          <w:rFonts w:cs="B Badr"/>
          <w:sz w:val="28"/>
          <w:szCs w:val="28"/>
          <w:rtl/>
        </w:rPr>
        <w:t xml:space="preserve"> اسماع</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بن عمر، جامع‌ المسان</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ص۲۲۲.</w:t>
      </w:r>
    </w:p>
    <w:p w:rsidR="00A546B9" w:rsidRPr="00A546B9" w:rsidRDefault="00A546B9" w:rsidP="00A546B9">
      <w:pPr>
        <w:rPr>
          <w:rFonts w:cs="B Badr"/>
          <w:sz w:val="28"/>
          <w:szCs w:val="28"/>
          <w:rtl/>
        </w:rPr>
      </w:pPr>
      <w:r w:rsidRPr="00A546B9">
        <w:rPr>
          <w:rFonts w:cs="B Badr"/>
          <w:sz w:val="28"/>
          <w:szCs w:val="28"/>
          <w:rtl/>
        </w:rPr>
        <w:t>۴۸.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قمی</w:t>
      </w:r>
      <w:r w:rsidRPr="00A546B9">
        <w:rPr>
          <w:rFonts w:cs="B Badr" w:hint="eastAsia"/>
          <w:sz w:val="28"/>
          <w:szCs w:val="28"/>
          <w:rtl/>
        </w:rPr>
        <w:t>،</w:t>
      </w:r>
      <w:r w:rsidRPr="00A546B9">
        <w:rPr>
          <w:rFonts w:cs="B Badr"/>
          <w:sz w:val="28"/>
          <w:szCs w:val="28"/>
          <w:rtl/>
        </w:rPr>
        <w:t xml:space="preserve"> عباس، منته</w:t>
      </w:r>
      <w:r w:rsidRPr="00A546B9">
        <w:rPr>
          <w:rFonts w:cs="B Badr" w:hint="cs"/>
          <w:sz w:val="28"/>
          <w:szCs w:val="28"/>
          <w:rtl/>
        </w:rPr>
        <w:t>ی</w:t>
      </w:r>
      <w:r w:rsidRPr="00A546B9">
        <w:rPr>
          <w:rFonts w:cs="B Badr"/>
          <w:sz w:val="28"/>
          <w:szCs w:val="28"/>
          <w:rtl/>
        </w:rPr>
        <w:t xml:space="preserve"> الامال، ج۲، ص۱۴۰.</w:t>
      </w:r>
    </w:p>
    <w:p w:rsidR="00A546B9" w:rsidRPr="00A546B9" w:rsidRDefault="00A546B9" w:rsidP="00A546B9">
      <w:pPr>
        <w:rPr>
          <w:rFonts w:cs="B Badr"/>
          <w:sz w:val="28"/>
          <w:szCs w:val="28"/>
          <w:rtl/>
        </w:rPr>
      </w:pPr>
      <w:r w:rsidRPr="00A546B9">
        <w:rPr>
          <w:rFonts w:cs="B Badr"/>
          <w:sz w:val="28"/>
          <w:szCs w:val="28"/>
          <w:rtl/>
        </w:rPr>
        <w:t>۴۹.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کلی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عقوب،</w:t>
      </w:r>
      <w:r w:rsidRPr="00A546B9">
        <w:rPr>
          <w:rFonts w:cs="B Badr"/>
          <w:sz w:val="28"/>
          <w:szCs w:val="28"/>
          <w:rtl/>
        </w:rPr>
        <w:t xml:space="preserve"> اصول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ص۴۷۵.    </w:t>
      </w:r>
    </w:p>
    <w:p w:rsidR="00A546B9" w:rsidRPr="00A546B9" w:rsidRDefault="00A546B9" w:rsidP="00A546B9">
      <w:pPr>
        <w:rPr>
          <w:rFonts w:cs="B Badr"/>
          <w:sz w:val="28"/>
          <w:szCs w:val="28"/>
          <w:rtl/>
        </w:rPr>
      </w:pPr>
      <w:r w:rsidRPr="00A546B9">
        <w:rPr>
          <w:rFonts w:cs="B Badr"/>
          <w:sz w:val="28"/>
          <w:szCs w:val="28"/>
          <w:rtl/>
        </w:rPr>
        <w:t>۵۰.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منافقون</w:t>
      </w:r>
      <w:r w:rsidRPr="00A546B9">
        <w:rPr>
          <w:rFonts w:cs="B Badr"/>
          <w:sz w:val="28"/>
          <w:szCs w:val="28"/>
          <w:rtl/>
        </w:rPr>
        <w:t>/</w:t>
      </w:r>
      <w:r w:rsidRPr="00A546B9">
        <w:rPr>
          <w:rFonts w:cs="B Badr" w:hint="cs"/>
          <w:sz w:val="28"/>
          <w:szCs w:val="28"/>
          <w:rtl/>
        </w:rPr>
        <w:t>سوره۶۳،</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۷-۸.    </w:t>
      </w:r>
    </w:p>
    <w:p w:rsidR="00A546B9" w:rsidRPr="00A546B9" w:rsidRDefault="00A546B9" w:rsidP="00A546B9">
      <w:pPr>
        <w:rPr>
          <w:rFonts w:cs="B Badr"/>
          <w:sz w:val="28"/>
          <w:szCs w:val="28"/>
          <w:rtl/>
        </w:rPr>
      </w:pPr>
      <w:r w:rsidRPr="00A546B9">
        <w:rPr>
          <w:rFonts w:cs="B Badr"/>
          <w:sz w:val="28"/>
          <w:szCs w:val="28"/>
          <w:rtl/>
        </w:rPr>
        <w:t>۵۱.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نجاشی</w:t>
      </w:r>
      <w:r w:rsidRPr="00A546B9">
        <w:rPr>
          <w:rFonts w:cs="B Badr" w:hint="eastAsia"/>
          <w:sz w:val="28"/>
          <w:szCs w:val="28"/>
          <w:rtl/>
        </w:rPr>
        <w:t>،</w:t>
      </w:r>
      <w:r w:rsidRPr="00A546B9">
        <w:rPr>
          <w:rFonts w:cs="B Badr"/>
          <w:sz w:val="28"/>
          <w:szCs w:val="28"/>
          <w:rtl/>
        </w:rPr>
        <w:t xml:space="preserve"> احمد بن عل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رجال نجاش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ص۱۲.    </w:t>
      </w:r>
    </w:p>
    <w:p w:rsidR="00A546B9" w:rsidRPr="00A546B9" w:rsidRDefault="00A546B9" w:rsidP="00A546B9">
      <w:pPr>
        <w:rPr>
          <w:rFonts w:cs="B Badr"/>
          <w:sz w:val="28"/>
          <w:szCs w:val="28"/>
          <w:rtl/>
        </w:rPr>
      </w:pPr>
      <w:r w:rsidRPr="00A546B9">
        <w:rPr>
          <w:rFonts w:cs="B Badr"/>
          <w:sz w:val="28"/>
          <w:szCs w:val="28"/>
          <w:rtl/>
        </w:rPr>
        <w:t>۵۲.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خوئی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دابوالقاسم،</w:t>
      </w:r>
      <w:r w:rsidRPr="00A546B9">
        <w:rPr>
          <w:rFonts w:cs="B Badr"/>
          <w:sz w:val="28"/>
          <w:szCs w:val="28"/>
          <w:rtl/>
        </w:rPr>
        <w:t xml:space="preserve"> معجم رجال‌ الحد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ج۱، ص۱۳۳، ش ۲۸.    </w:t>
      </w:r>
    </w:p>
    <w:p w:rsidR="00A546B9" w:rsidRPr="00A546B9" w:rsidRDefault="00A546B9" w:rsidP="00A546B9">
      <w:pPr>
        <w:rPr>
          <w:rFonts w:cs="B Badr"/>
          <w:sz w:val="28"/>
          <w:szCs w:val="28"/>
          <w:rtl/>
        </w:rPr>
      </w:pPr>
      <w:r w:rsidRPr="00A546B9">
        <w:rPr>
          <w:rFonts w:cs="B Badr"/>
          <w:sz w:val="28"/>
          <w:szCs w:val="28"/>
          <w:rtl/>
        </w:rPr>
        <w:t>۵۳.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طوسی</w:t>
      </w:r>
      <w:r w:rsidRPr="00A546B9">
        <w:rPr>
          <w:rFonts w:cs="B Badr" w:hint="eastAsia"/>
          <w:sz w:val="28"/>
          <w:szCs w:val="28"/>
          <w:rtl/>
        </w:rPr>
        <w:t>،</w:t>
      </w:r>
      <w:r w:rsidRPr="00A546B9">
        <w:rPr>
          <w:rFonts w:cs="B Badr"/>
          <w:sz w:val="28"/>
          <w:szCs w:val="28"/>
          <w:rtl/>
        </w:rPr>
        <w:t xml:space="preserve"> محمد بن حسن، رجال کش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ص‌۳۸۶.    </w:t>
      </w:r>
    </w:p>
    <w:p w:rsidR="00A546B9" w:rsidRPr="00A546B9" w:rsidRDefault="00A546B9" w:rsidP="00A546B9">
      <w:pPr>
        <w:rPr>
          <w:rFonts w:cs="B Badr"/>
          <w:sz w:val="28"/>
          <w:szCs w:val="28"/>
          <w:rtl/>
        </w:rPr>
      </w:pPr>
      <w:r w:rsidRPr="00A546B9">
        <w:rPr>
          <w:rFonts w:cs="B Badr"/>
          <w:sz w:val="28"/>
          <w:szCs w:val="28"/>
          <w:rtl/>
        </w:rPr>
        <w:t>۵۴.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طوسی</w:t>
      </w:r>
      <w:r w:rsidRPr="00A546B9">
        <w:rPr>
          <w:rFonts w:cs="B Badr" w:hint="eastAsia"/>
          <w:sz w:val="28"/>
          <w:szCs w:val="28"/>
          <w:rtl/>
        </w:rPr>
        <w:t>،</w:t>
      </w:r>
      <w:r w:rsidRPr="00A546B9">
        <w:rPr>
          <w:rFonts w:cs="B Badr"/>
          <w:sz w:val="28"/>
          <w:szCs w:val="28"/>
          <w:rtl/>
        </w:rPr>
        <w:t xml:space="preserve"> محمد بن حسن، رجال کش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ص۱۳۸-۱۳۹.</w:t>
      </w:r>
    </w:p>
    <w:p w:rsidR="00A546B9" w:rsidRPr="00A546B9" w:rsidRDefault="00A546B9" w:rsidP="00A546B9">
      <w:pPr>
        <w:rPr>
          <w:rFonts w:cs="B Badr"/>
          <w:sz w:val="28"/>
          <w:szCs w:val="28"/>
          <w:rtl/>
        </w:rPr>
      </w:pPr>
      <w:r w:rsidRPr="00A546B9">
        <w:rPr>
          <w:rFonts w:cs="B Badr"/>
          <w:sz w:val="28"/>
          <w:szCs w:val="28"/>
          <w:rtl/>
        </w:rPr>
        <w:t>۵۵.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ص۴۰۷-۴۰۹.    </w:t>
      </w:r>
    </w:p>
    <w:p w:rsidR="00A546B9" w:rsidRPr="00A546B9" w:rsidRDefault="00A546B9" w:rsidP="00A546B9">
      <w:pPr>
        <w:rPr>
          <w:rFonts w:cs="B Badr"/>
          <w:sz w:val="28"/>
          <w:szCs w:val="28"/>
          <w:rtl/>
        </w:rPr>
      </w:pPr>
      <w:r w:rsidRPr="00A546B9">
        <w:rPr>
          <w:rFonts w:cs="B Badr"/>
          <w:sz w:val="28"/>
          <w:szCs w:val="28"/>
          <w:rtl/>
        </w:rPr>
        <w:t>۵۶.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انعام</w:t>
      </w:r>
      <w:r w:rsidRPr="00A546B9">
        <w:rPr>
          <w:rFonts w:cs="B Badr"/>
          <w:sz w:val="28"/>
          <w:szCs w:val="28"/>
          <w:rtl/>
        </w:rPr>
        <w:t>/</w:t>
      </w:r>
      <w:r w:rsidRPr="00A546B9">
        <w:rPr>
          <w:rFonts w:cs="B Badr" w:hint="cs"/>
          <w:sz w:val="28"/>
          <w:szCs w:val="28"/>
          <w:rtl/>
        </w:rPr>
        <w:t>سوره۶،</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۱۶۰.    </w:t>
      </w:r>
    </w:p>
    <w:p w:rsidR="00A546B9" w:rsidRPr="00A546B9" w:rsidRDefault="00A546B9" w:rsidP="00A546B9">
      <w:pPr>
        <w:rPr>
          <w:rFonts w:cs="B Badr"/>
          <w:sz w:val="28"/>
          <w:szCs w:val="28"/>
          <w:rtl/>
        </w:rPr>
      </w:pPr>
      <w:r w:rsidRPr="00A546B9">
        <w:rPr>
          <w:rFonts w:cs="B Badr"/>
          <w:sz w:val="28"/>
          <w:szCs w:val="28"/>
          <w:rtl/>
        </w:rPr>
        <w:t>۵۷.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انعام</w:t>
      </w:r>
      <w:r w:rsidRPr="00A546B9">
        <w:rPr>
          <w:rFonts w:cs="B Badr"/>
          <w:sz w:val="28"/>
          <w:szCs w:val="28"/>
          <w:rtl/>
        </w:rPr>
        <w:t>/</w:t>
      </w:r>
      <w:r w:rsidRPr="00A546B9">
        <w:rPr>
          <w:rFonts w:cs="B Badr" w:hint="cs"/>
          <w:sz w:val="28"/>
          <w:szCs w:val="28"/>
          <w:rtl/>
        </w:rPr>
        <w:t>سوره۶،</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۱۶۰.    </w:t>
      </w:r>
    </w:p>
    <w:p w:rsidR="00A546B9" w:rsidRPr="00A546B9" w:rsidRDefault="00A546B9" w:rsidP="00A546B9">
      <w:pPr>
        <w:rPr>
          <w:rFonts w:cs="B Badr"/>
          <w:sz w:val="28"/>
          <w:szCs w:val="28"/>
          <w:rtl/>
        </w:rPr>
      </w:pPr>
      <w:r w:rsidRPr="00A546B9">
        <w:rPr>
          <w:rFonts w:cs="B Badr"/>
          <w:sz w:val="28"/>
          <w:szCs w:val="28"/>
          <w:rtl/>
        </w:rPr>
        <w:t>۵۸.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مائده</w:t>
      </w:r>
      <w:r w:rsidRPr="00A546B9">
        <w:rPr>
          <w:rFonts w:cs="B Badr"/>
          <w:sz w:val="28"/>
          <w:szCs w:val="28"/>
          <w:rtl/>
        </w:rPr>
        <w:t>/</w:t>
      </w:r>
      <w:r w:rsidRPr="00A546B9">
        <w:rPr>
          <w:rFonts w:cs="B Badr" w:hint="cs"/>
          <w:sz w:val="28"/>
          <w:szCs w:val="28"/>
          <w:rtl/>
        </w:rPr>
        <w:t>سوره۵</w:t>
      </w:r>
      <w:r w:rsidRPr="00A546B9">
        <w:rPr>
          <w:rFonts w:cs="B Badr"/>
          <w:sz w:val="28"/>
          <w:szCs w:val="28"/>
          <w:rtl/>
        </w:rPr>
        <w:t>، آ</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۲۷.    </w:t>
      </w:r>
    </w:p>
    <w:p w:rsidR="00A546B9" w:rsidRPr="00A546B9" w:rsidRDefault="00A546B9" w:rsidP="00A546B9">
      <w:pPr>
        <w:rPr>
          <w:rFonts w:cs="B Badr"/>
          <w:sz w:val="28"/>
          <w:szCs w:val="28"/>
          <w:rtl/>
        </w:rPr>
      </w:pPr>
      <w:r w:rsidRPr="00A546B9">
        <w:rPr>
          <w:rFonts w:cs="B Badr"/>
          <w:sz w:val="28"/>
          <w:szCs w:val="28"/>
          <w:rtl/>
        </w:rPr>
        <w:t>۵۹.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حر</w:t>
      </w:r>
      <w:r w:rsidRPr="00A546B9">
        <w:rPr>
          <w:rFonts w:cs="B Badr"/>
          <w:sz w:val="28"/>
          <w:szCs w:val="28"/>
          <w:rtl/>
        </w:rPr>
        <w:t xml:space="preserve"> </w:t>
      </w:r>
      <w:r w:rsidRPr="00A546B9">
        <w:rPr>
          <w:rFonts w:cs="B Badr" w:hint="cs"/>
          <w:sz w:val="28"/>
          <w:szCs w:val="28"/>
          <w:rtl/>
        </w:rPr>
        <w:t>عاملی</w:t>
      </w:r>
      <w:r w:rsidRPr="00A546B9">
        <w:rPr>
          <w:rFonts w:cs="B Badr" w:hint="eastAsia"/>
          <w:sz w:val="28"/>
          <w:szCs w:val="28"/>
          <w:rtl/>
        </w:rPr>
        <w:t>،</w:t>
      </w:r>
      <w:r w:rsidRPr="00A546B9">
        <w:rPr>
          <w:rFonts w:cs="B Badr"/>
          <w:sz w:val="28"/>
          <w:szCs w:val="28"/>
          <w:rtl/>
        </w:rPr>
        <w:t xml:space="preserve"> محمد بن حسن، وسا</w:t>
      </w:r>
      <w:r w:rsidRPr="00A546B9">
        <w:rPr>
          <w:rFonts w:cs="B Badr" w:hint="cs"/>
          <w:sz w:val="28"/>
          <w:szCs w:val="28"/>
          <w:rtl/>
        </w:rPr>
        <w:t>ی</w:t>
      </w:r>
      <w:r w:rsidRPr="00A546B9">
        <w:rPr>
          <w:rFonts w:cs="B Badr" w:hint="eastAsia"/>
          <w:sz w:val="28"/>
          <w:szCs w:val="28"/>
          <w:rtl/>
        </w:rPr>
        <w:t>ل</w:t>
      </w:r>
      <w:r w:rsidRPr="00A546B9">
        <w:rPr>
          <w:rFonts w:cs="B Badr"/>
          <w:sz w:val="28"/>
          <w:szCs w:val="28"/>
          <w:rtl/>
        </w:rPr>
        <w:t xml:space="preserve">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ج۹، ص۴۶۷.    </w:t>
      </w:r>
    </w:p>
    <w:p w:rsidR="00A546B9" w:rsidRPr="00A546B9" w:rsidRDefault="00A546B9" w:rsidP="00A546B9">
      <w:pPr>
        <w:rPr>
          <w:rFonts w:cs="B Badr"/>
          <w:sz w:val="28"/>
          <w:szCs w:val="28"/>
          <w:rtl/>
        </w:rPr>
      </w:pPr>
      <w:r w:rsidRPr="00A546B9">
        <w:rPr>
          <w:rFonts w:cs="B Badr"/>
          <w:sz w:val="28"/>
          <w:szCs w:val="28"/>
          <w:rtl/>
        </w:rPr>
        <w:t>۶۰.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ص‌۱۵۷-۱۵۸.</w:t>
      </w:r>
    </w:p>
    <w:p w:rsidR="00A546B9" w:rsidRPr="00A546B9" w:rsidRDefault="00A546B9" w:rsidP="00A546B9">
      <w:pPr>
        <w:rPr>
          <w:rFonts w:cs="B Badr"/>
          <w:sz w:val="28"/>
          <w:szCs w:val="28"/>
          <w:rtl/>
        </w:rPr>
      </w:pPr>
      <w:r w:rsidRPr="00A546B9">
        <w:rPr>
          <w:rFonts w:cs="B Badr"/>
          <w:sz w:val="28"/>
          <w:szCs w:val="28"/>
          <w:rtl/>
        </w:rPr>
        <w:t>۶۱.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مجموعه آثار، ج۱۴، ص۶۸-۷۱.    </w:t>
      </w:r>
    </w:p>
    <w:p w:rsidR="00A546B9" w:rsidRPr="00A546B9" w:rsidRDefault="00A546B9" w:rsidP="00A546B9">
      <w:pPr>
        <w:rPr>
          <w:rFonts w:cs="B Badr"/>
          <w:sz w:val="28"/>
          <w:szCs w:val="28"/>
          <w:rtl/>
        </w:rPr>
      </w:pPr>
      <w:r w:rsidRPr="00A546B9">
        <w:rPr>
          <w:rFonts w:cs="B Badr"/>
          <w:sz w:val="28"/>
          <w:szCs w:val="28"/>
          <w:rtl/>
        </w:rPr>
        <w:lastRenderedPageBreak/>
        <w:t>۶۲.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انبی</w:t>
      </w:r>
      <w:r w:rsidRPr="00A546B9">
        <w:rPr>
          <w:rFonts w:cs="B Badr" w:hint="eastAsia"/>
          <w:sz w:val="28"/>
          <w:szCs w:val="28"/>
          <w:rtl/>
        </w:rPr>
        <w:t>اء</w:t>
      </w:r>
      <w:r w:rsidRPr="00A546B9">
        <w:rPr>
          <w:rFonts w:cs="B Badr"/>
          <w:sz w:val="28"/>
          <w:szCs w:val="28"/>
          <w:rtl/>
        </w:rPr>
        <w:t>/سوره۲۱، آ</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۱۰۵.    </w:t>
      </w:r>
    </w:p>
    <w:p w:rsidR="00A546B9" w:rsidRPr="00A546B9" w:rsidRDefault="00A546B9" w:rsidP="00A546B9">
      <w:pPr>
        <w:rPr>
          <w:rFonts w:cs="B Badr"/>
          <w:sz w:val="28"/>
          <w:szCs w:val="28"/>
          <w:rtl/>
        </w:rPr>
      </w:pPr>
      <w:r w:rsidRPr="00A546B9">
        <w:rPr>
          <w:rFonts w:cs="B Badr"/>
          <w:sz w:val="28"/>
          <w:szCs w:val="28"/>
          <w:rtl/>
        </w:rPr>
        <w:t>۶۳.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تکوی</w:t>
      </w:r>
      <w:r w:rsidRPr="00A546B9">
        <w:rPr>
          <w:rFonts w:cs="B Badr" w:hint="eastAsia"/>
          <w:sz w:val="28"/>
          <w:szCs w:val="28"/>
          <w:rtl/>
        </w:rPr>
        <w:t>ر</w:t>
      </w:r>
      <w:r w:rsidRPr="00A546B9">
        <w:rPr>
          <w:rFonts w:cs="B Badr"/>
          <w:sz w:val="28"/>
          <w:szCs w:val="28"/>
          <w:rtl/>
        </w:rPr>
        <w:t>/سوره۸۱، آ</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۲۷.    </w:t>
      </w:r>
    </w:p>
    <w:p w:rsidR="00A546B9" w:rsidRPr="00A546B9" w:rsidRDefault="00A546B9" w:rsidP="00A546B9">
      <w:pPr>
        <w:rPr>
          <w:rFonts w:cs="B Badr"/>
          <w:sz w:val="28"/>
          <w:szCs w:val="28"/>
          <w:rtl/>
        </w:rPr>
      </w:pPr>
      <w:r w:rsidRPr="00A546B9">
        <w:rPr>
          <w:rFonts w:cs="B Badr"/>
          <w:sz w:val="28"/>
          <w:szCs w:val="28"/>
          <w:rtl/>
        </w:rPr>
        <w:t>۶۴.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انعام</w:t>
      </w:r>
      <w:r w:rsidRPr="00A546B9">
        <w:rPr>
          <w:rFonts w:cs="B Badr"/>
          <w:sz w:val="28"/>
          <w:szCs w:val="28"/>
          <w:rtl/>
        </w:rPr>
        <w:t>/</w:t>
      </w:r>
      <w:r w:rsidRPr="00A546B9">
        <w:rPr>
          <w:rFonts w:cs="B Badr" w:hint="cs"/>
          <w:sz w:val="28"/>
          <w:szCs w:val="28"/>
          <w:rtl/>
        </w:rPr>
        <w:t>سوره۶،</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۸۹.    </w:t>
      </w:r>
    </w:p>
    <w:p w:rsidR="00A546B9" w:rsidRPr="00A546B9" w:rsidRDefault="00A546B9" w:rsidP="00A546B9">
      <w:pPr>
        <w:rPr>
          <w:rFonts w:cs="B Badr"/>
          <w:sz w:val="28"/>
          <w:szCs w:val="28"/>
          <w:rtl/>
        </w:rPr>
      </w:pPr>
      <w:r w:rsidRPr="00A546B9">
        <w:rPr>
          <w:rFonts w:cs="B Badr"/>
          <w:sz w:val="28"/>
          <w:szCs w:val="28"/>
          <w:rtl/>
        </w:rPr>
        <w:t>۶۵.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اعراف</w:t>
      </w:r>
      <w:r w:rsidRPr="00A546B9">
        <w:rPr>
          <w:rFonts w:cs="B Badr"/>
          <w:sz w:val="28"/>
          <w:szCs w:val="28"/>
          <w:rtl/>
        </w:rPr>
        <w:t>/</w:t>
      </w:r>
      <w:r w:rsidRPr="00A546B9">
        <w:rPr>
          <w:rFonts w:cs="B Badr" w:hint="cs"/>
          <w:sz w:val="28"/>
          <w:szCs w:val="28"/>
          <w:rtl/>
        </w:rPr>
        <w:t>سوره۷،</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۱۵۸.    </w:t>
      </w:r>
    </w:p>
    <w:p w:rsidR="00A546B9" w:rsidRPr="00A546B9" w:rsidRDefault="00A546B9" w:rsidP="00A546B9">
      <w:pPr>
        <w:rPr>
          <w:rFonts w:cs="B Badr"/>
          <w:sz w:val="28"/>
          <w:szCs w:val="28"/>
          <w:rtl/>
        </w:rPr>
      </w:pPr>
      <w:r w:rsidRPr="00A546B9">
        <w:rPr>
          <w:rFonts w:cs="B Badr"/>
          <w:sz w:val="28"/>
          <w:szCs w:val="28"/>
          <w:rtl/>
        </w:rPr>
        <w:t>۶۶.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سبا</w:t>
      </w:r>
      <w:r w:rsidRPr="00A546B9">
        <w:rPr>
          <w:rFonts w:cs="B Badr"/>
          <w:sz w:val="28"/>
          <w:szCs w:val="28"/>
          <w:rtl/>
        </w:rPr>
        <w:t>/</w:t>
      </w:r>
      <w:r w:rsidRPr="00A546B9">
        <w:rPr>
          <w:rFonts w:cs="B Badr" w:hint="cs"/>
          <w:sz w:val="28"/>
          <w:szCs w:val="28"/>
          <w:rtl/>
        </w:rPr>
        <w:t>سوره۳۴،</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۲۸.    </w:t>
      </w:r>
    </w:p>
    <w:p w:rsidR="00A546B9" w:rsidRPr="00A546B9" w:rsidRDefault="00A546B9" w:rsidP="00A546B9">
      <w:pPr>
        <w:rPr>
          <w:rFonts w:cs="B Badr"/>
          <w:sz w:val="28"/>
          <w:szCs w:val="28"/>
          <w:rtl/>
        </w:rPr>
      </w:pPr>
      <w:r w:rsidRPr="00A546B9">
        <w:rPr>
          <w:rFonts w:cs="B Badr"/>
          <w:sz w:val="28"/>
          <w:szCs w:val="28"/>
          <w:rtl/>
        </w:rPr>
        <w:t>۶۷.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نساء</w:t>
      </w:r>
      <w:r w:rsidRPr="00A546B9">
        <w:rPr>
          <w:rFonts w:cs="B Badr"/>
          <w:sz w:val="28"/>
          <w:szCs w:val="28"/>
          <w:rtl/>
        </w:rPr>
        <w:t>/</w:t>
      </w:r>
      <w:r w:rsidRPr="00A546B9">
        <w:rPr>
          <w:rFonts w:cs="B Badr" w:hint="cs"/>
          <w:sz w:val="28"/>
          <w:szCs w:val="28"/>
          <w:rtl/>
        </w:rPr>
        <w:t>سوره۴،</w:t>
      </w:r>
      <w:r w:rsidRPr="00A546B9">
        <w:rPr>
          <w:rFonts w:cs="B Badr"/>
          <w:sz w:val="28"/>
          <w:szCs w:val="28"/>
          <w:rtl/>
        </w:rPr>
        <w:t xml:space="preserve"> </w:t>
      </w:r>
      <w:r w:rsidRPr="00A546B9">
        <w:rPr>
          <w:rFonts w:cs="B Badr" w:hint="cs"/>
          <w:sz w:val="28"/>
          <w:szCs w:val="28"/>
          <w:rtl/>
        </w:rPr>
        <w:t>آی</w:t>
      </w:r>
      <w:r w:rsidRPr="00A546B9">
        <w:rPr>
          <w:rFonts w:cs="B Badr" w:hint="eastAsia"/>
          <w:sz w:val="28"/>
          <w:szCs w:val="28"/>
          <w:rtl/>
        </w:rPr>
        <w:t>ه</w:t>
      </w:r>
      <w:r w:rsidRPr="00A546B9">
        <w:rPr>
          <w:rFonts w:cs="B Badr"/>
          <w:sz w:val="28"/>
          <w:szCs w:val="28"/>
          <w:rtl/>
        </w:rPr>
        <w:t xml:space="preserve">۱۳۳.    </w:t>
      </w:r>
    </w:p>
    <w:p w:rsidR="00A546B9" w:rsidRPr="00A546B9" w:rsidRDefault="00A546B9" w:rsidP="00A546B9">
      <w:pPr>
        <w:rPr>
          <w:rFonts w:cs="B Badr"/>
          <w:sz w:val="28"/>
          <w:szCs w:val="28"/>
          <w:rtl/>
        </w:rPr>
      </w:pPr>
      <w:r w:rsidRPr="00A546B9">
        <w:rPr>
          <w:rFonts w:cs="B Badr"/>
          <w:sz w:val="28"/>
          <w:szCs w:val="28"/>
          <w:rtl/>
        </w:rPr>
        <w:t>۶۸.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طبرسی</w:t>
      </w:r>
      <w:r w:rsidRPr="00A546B9">
        <w:rPr>
          <w:rFonts w:cs="B Badr" w:hint="eastAsia"/>
          <w:sz w:val="28"/>
          <w:szCs w:val="28"/>
          <w:rtl/>
        </w:rPr>
        <w:t>،</w:t>
      </w:r>
      <w:r w:rsidRPr="00A546B9">
        <w:rPr>
          <w:rFonts w:cs="B Badr"/>
          <w:sz w:val="28"/>
          <w:szCs w:val="28"/>
          <w:rtl/>
        </w:rPr>
        <w:t xml:space="preserve"> فضل بن حسن، مـجمع البـ</w:t>
      </w:r>
      <w:r w:rsidRPr="00A546B9">
        <w:rPr>
          <w:rFonts w:cs="B Badr" w:hint="cs"/>
          <w:sz w:val="28"/>
          <w:szCs w:val="28"/>
          <w:rtl/>
        </w:rPr>
        <w:t>ی</w:t>
      </w:r>
      <w:r w:rsidRPr="00A546B9">
        <w:rPr>
          <w:rFonts w:cs="B Badr" w:hint="eastAsia"/>
          <w:sz w:val="28"/>
          <w:szCs w:val="28"/>
          <w:rtl/>
        </w:rPr>
        <w:t>ان،</w:t>
      </w:r>
      <w:r w:rsidRPr="00A546B9">
        <w:rPr>
          <w:rFonts w:cs="B Badr"/>
          <w:sz w:val="28"/>
          <w:szCs w:val="28"/>
          <w:rtl/>
        </w:rPr>
        <w:t xml:space="preserve"> ج‌۹، ص۱۶۴.</w:t>
      </w:r>
    </w:p>
    <w:p w:rsidR="00A546B9" w:rsidRPr="00A546B9" w:rsidRDefault="00A546B9" w:rsidP="00A546B9">
      <w:pPr>
        <w:rPr>
          <w:rFonts w:cs="B Badr"/>
          <w:sz w:val="28"/>
          <w:szCs w:val="28"/>
          <w:rtl/>
        </w:rPr>
      </w:pPr>
      <w:r w:rsidRPr="00A546B9">
        <w:rPr>
          <w:rFonts w:cs="B Badr"/>
          <w:sz w:val="28"/>
          <w:szCs w:val="28"/>
          <w:rtl/>
        </w:rPr>
        <w:t>۶۹.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هم‌السّلام</w:t>
      </w:r>
      <w:r w:rsidRPr="00A546B9">
        <w:rPr>
          <w:rFonts w:cs="B Badr"/>
          <w:sz w:val="28"/>
          <w:szCs w:val="28"/>
          <w:rtl/>
        </w:rPr>
        <w:t xml:space="preserve">)، ص‌۱۶۱-۱۵۹‌.    </w:t>
      </w:r>
    </w:p>
    <w:p w:rsidR="00A546B9" w:rsidRPr="00A546B9" w:rsidRDefault="00A546B9" w:rsidP="00A546B9">
      <w:pPr>
        <w:rPr>
          <w:rFonts w:cs="B Badr"/>
          <w:sz w:val="28"/>
          <w:szCs w:val="28"/>
          <w:rtl/>
        </w:rPr>
      </w:pPr>
      <w:r w:rsidRPr="00A546B9">
        <w:rPr>
          <w:rFonts w:cs="B Badr"/>
          <w:sz w:val="28"/>
          <w:szCs w:val="28"/>
          <w:rtl/>
        </w:rPr>
        <w:t>۷۰.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w:t>
      </w:r>
      <w:r w:rsidRPr="00A546B9">
        <w:rPr>
          <w:rFonts w:cs="B Badr"/>
          <w:sz w:val="28"/>
          <w:szCs w:val="28"/>
          <w:rtl/>
        </w:rPr>
        <w:t>ن اث</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محمد، الکامل ف</w:t>
      </w:r>
      <w:r w:rsidRPr="00A546B9">
        <w:rPr>
          <w:rFonts w:cs="B Badr" w:hint="cs"/>
          <w:sz w:val="28"/>
          <w:szCs w:val="28"/>
          <w:rtl/>
        </w:rPr>
        <w:t>ی</w:t>
      </w:r>
      <w:r w:rsidRPr="00A546B9">
        <w:rPr>
          <w:rFonts w:cs="B Badr"/>
          <w:sz w:val="28"/>
          <w:szCs w:val="28"/>
          <w:rtl/>
        </w:rPr>
        <w:t xml:space="preserve"> التار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ج۵، ص۱۸۳، ب</w:t>
      </w:r>
      <w:r w:rsidRPr="00A546B9">
        <w:rPr>
          <w:rFonts w:cs="B Badr" w:hint="cs"/>
          <w:sz w:val="28"/>
          <w:szCs w:val="28"/>
          <w:rtl/>
        </w:rPr>
        <w:t>ی</w:t>
      </w:r>
      <w:r w:rsidRPr="00A546B9">
        <w:rPr>
          <w:rFonts w:cs="B Badr" w:hint="eastAsia"/>
          <w:sz w:val="28"/>
          <w:szCs w:val="28"/>
          <w:rtl/>
        </w:rPr>
        <w:t>روت،</w:t>
      </w:r>
      <w:r w:rsidRPr="00A546B9">
        <w:rPr>
          <w:rFonts w:cs="B Badr"/>
          <w:sz w:val="28"/>
          <w:szCs w:val="28"/>
          <w:rtl/>
        </w:rPr>
        <w:t xml:space="preserve"> ۱۴۰۸ه ق، دار اح</w:t>
      </w:r>
      <w:r w:rsidRPr="00A546B9">
        <w:rPr>
          <w:rFonts w:cs="B Badr" w:hint="cs"/>
          <w:sz w:val="28"/>
          <w:szCs w:val="28"/>
          <w:rtl/>
        </w:rPr>
        <w:t>ی</w:t>
      </w:r>
      <w:r w:rsidRPr="00A546B9">
        <w:rPr>
          <w:rFonts w:cs="B Badr" w:hint="eastAsia"/>
          <w:sz w:val="28"/>
          <w:szCs w:val="28"/>
          <w:rtl/>
        </w:rPr>
        <w:t>اء</w:t>
      </w:r>
      <w:r w:rsidRPr="00A546B9">
        <w:rPr>
          <w:rFonts w:cs="B Badr"/>
          <w:sz w:val="28"/>
          <w:szCs w:val="28"/>
          <w:rtl/>
        </w:rPr>
        <w:t xml:space="preserve"> التراث العرب</w:t>
      </w:r>
      <w:r w:rsidRPr="00A546B9">
        <w:rPr>
          <w:rFonts w:cs="B Badr" w:hint="cs"/>
          <w:sz w:val="28"/>
          <w:szCs w:val="28"/>
          <w:rtl/>
        </w:rPr>
        <w:t>ی</w:t>
      </w:r>
      <w:r w:rsidRPr="00A546B9">
        <w:rPr>
          <w:rFonts w:cs="B Badr"/>
          <w:sz w:val="28"/>
          <w:szCs w:val="28"/>
          <w:rtl/>
        </w:rPr>
        <w:t xml:space="preserve">.    </w:t>
      </w:r>
    </w:p>
    <w:p w:rsidR="00A546B9" w:rsidRPr="00A546B9" w:rsidRDefault="00A546B9" w:rsidP="00A546B9">
      <w:pPr>
        <w:rPr>
          <w:rFonts w:cs="B Badr"/>
          <w:sz w:val="28"/>
          <w:szCs w:val="28"/>
          <w:rtl/>
        </w:rPr>
      </w:pPr>
      <w:r w:rsidRPr="00A546B9">
        <w:rPr>
          <w:rFonts w:cs="B Badr"/>
          <w:sz w:val="28"/>
          <w:szCs w:val="28"/>
          <w:rtl/>
        </w:rPr>
        <w:t>۷۱.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اثی</w:t>
      </w:r>
      <w:r w:rsidRPr="00A546B9">
        <w:rPr>
          <w:rFonts w:cs="B Badr" w:hint="eastAsia"/>
          <w:sz w:val="28"/>
          <w:szCs w:val="28"/>
          <w:rtl/>
        </w:rPr>
        <w:t>ر،</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محمد، الکامل ف</w:t>
      </w:r>
      <w:r w:rsidRPr="00A546B9">
        <w:rPr>
          <w:rFonts w:cs="B Badr" w:hint="cs"/>
          <w:sz w:val="28"/>
          <w:szCs w:val="28"/>
          <w:rtl/>
        </w:rPr>
        <w:t>ی</w:t>
      </w:r>
      <w:r w:rsidRPr="00A546B9">
        <w:rPr>
          <w:rFonts w:cs="B Badr"/>
          <w:sz w:val="28"/>
          <w:szCs w:val="28"/>
          <w:rtl/>
        </w:rPr>
        <w:t xml:space="preserve"> التار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ج۵، ص۲۲۹.    </w:t>
      </w:r>
    </w:p>
    <w:p w:rsidR="00A546B9" w:rsidRPr="00A546B9" w:rsidRDefault="00A546B9" w:rsidP="00A546B9">
      <w:pPr>
        <w:rPr>
          <w:rFonts w:cs="B Badr"/>
          <w:sz w:val="28"/>
          <w:szCs w:val="28"/>
          <w:rtl/>
        </w:rPr>
      </w:pPr>
      <w:r w:rsidRPr="00A546B9">
        <w:rPr>
          <w:rFonts w:cs="B Badr"/>
          <w:sz w:val="28"/>
          <w:szCs w:val="28"/>
          <w:rtl/>
        </w:rPr>
        <w:t>۷۲.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عقوب</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احمد بن اسحاق،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عقوب</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ج۲، ص۳۵۷-۳۷۷، ب</w:t>
      </w:r>
      <w:r w:rsidRPr="00A546B9">
        <w:rPr>
          <w:rFonts w:cs="B Badr" w:hint="cs"/>
          <w:sz w:val="28"/>
          <w:szCs w:val="28"/>
          <w:rtl/>
        </w:rPr>
        <w:t>ی</w:t>
      </w:r>
      <w:r w:rsidRPr="00A546B9">
        <w:rPr>
          <w:rFonts w:cs="B Badr" w:hint="eastAsia"/>
          <w:sz w:val="28"/>
          <w:szCs w:val="28"/>
          <w:rtl/>
        </w:rPr>
        <w:t>روت،</w:t>
      </w:r>
      <w:r w:rsidRPr="00A546B9">
        <w:rPr>
          <w:rFonts w:cs="B Badr"/>
          <w:sz w:val="28"/>
          <w:szCs w:val="28"/>
          <w:rtl/>
        </w:rPr>
        <w:t xml:space="preserve"> ۱۴۱۳ه ق، موسسه الاعلم</w:t>
      </w:r>
      <w:r w:rsidRPr="00A546B9">
        <w:rPr>
          <w:rFonts w:cs="B Badr" w:hint="cs"/>
          <w:sz w:val="28"/>
          <w:szCs w:val="28"/>
          <w:rtl/>
        </w:rPr>
        <w:t>ی</w:t>
      </w:r>
      <w:r w:rsidRPr="00A546B9">
        <w:rPr>
          <w:rFonts w:cs="B Badr"/>
          <w:sz w:val="28"/>
          <w:szCs w:val="28"/>
          <w:rtl/>
        </w:rPr>
        <w:t xml:space="preserve"> للمطبوعات.    </w:t>
      </w:r>
    </w:p>
    <w:p w:rsidR="00A546B9" w:rsidRPr="00A546B9" w:rsidRDefault="00A546B9" w:rsidP="00A546B9">
      <w:pPr>
        <w:rPr>
          <w:rFonts w:cs="B Badr"/>
          <w:sz w:val="28"/>
          <w:szCs w:val="28"/>
          <w:rtl/>
        </w:rPr>
      </w:pPr>
      <w:r w:rsidRPr="00A546B9">
        <w:rPr>
          <w:rFonts w:cs="B Badr"/>
          <w:sz w:val="28"/>
          <w:szCs w:val="28"/>
          <w:rtl/>
        </w:rPr>
        <w:t>۷۳.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مسعودی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مروج الذهب، ج۳، ص۳۳، قم، ب</w:t>
      </w:r>
      <w:r w:rsidRPr="00A546B9">
        <w:rPr>
          <w:rFonts w:cs="B Badr" w:hint="cs"/>
          <w:sz w:val="28"/>
          <w:szCs w:val="28"/>
          <w:rtl/>
        </w:rPr>
        <w:t>ی</w:t>
      </w:r>
      <w:r w:rsidRPr="00A546B9">
        <w:rPr>
          <w:rFonts w:cs="B Badr"/>
          <w:sz w:val="28"/>
          <w:szCs w:val="28"/>
          <w:rtl/>
        </w:rPr>
        <w:t xml:space="preserve"> تا، دار الهجرة.    </w:t>
      </w:r>
    </w:p>
    <w:p w:rsidR="00A546B9" w:rsidRPr="00A546B9" w:rsidRDefault="00A546B9" w:rsidP="00A546B9">
      <w:pPr>
        <w:rPr>
          <w:rFonts w:cs="B Badr"/>
          <w:sz w:val="28"/>
          <w:szCs w:val="28"/>
          <w:rtl/>
        </w:rPr>
      </w:pPr>
      <w:r w:rsidRPr="00A546B9">
        <w:rPr>
          <w:rFonts w:cs="B Badr"/>
          <w:sz w:val="28"/>
          <w:szCs w:val="28"/>
          <w:rtl/>
        </w:rPr>
        <w:t>۷۴.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بلاذری</w:t>
      </w:r>
      <w:r w:rsidRPr="00A546B9">
        <w:rPr>
          <w:rFonts w:cs="B Badr" w:hint="eastAsia"/>
          <w:sz w:val="28"/>
          <w:szCs w:val="28"/>
          <w:rtl/>
        </w:rPr>
        <w:t>،</w:t>
      </w:r>
      <w:r w:rsidRPr="00A546B9">
        <w:rPr>
          <w:rFonts w:cs="B Badr"/>
          <w:sz w:val="28"/>
          <w:szCs w:val="28"/>
          <w:rtl/>
        </w:rPr>
        <w:t xml:space="preserve"> احمد بن </w:t>
      </w:r>
      <w:r w:rsidRPr="00A546B9">
        <w:rPr>
          <w:rFonts w:cs="B Badr" w:hint="cs"/>
          <w:sz w:val="28"/>
          <w:szCs w:val="28"/>
          <w:rtl/>
        </w:rPr>
        <w:t>ی</w:t>
      </w:r>
      <w:r w:rsidRPr="00A546B9">
        <w:rPr>
          <w:rFonts w:cs="B Badr" w:hint="eastAsia"/>
          <w:sz w:val="28"/>
          <w:szCs w:val="28"/>
          <w:rtl/>
        </w:rPr>
        <w:t>ح</w:t>
      </w:r>
      <w:r w:rsidRPr="00A546B9">
        <w:rPr>
          <w:rFonts w:cs="B Badr" w:hint="cs"/>
          <w:sz w:val="28"/>
          <w:szCs w:val="28"/>
          <w:rtl/>
        </w:rPr>
        <w:t>یی</w:t>
      </w:r>
      <w:r w:rsidRPr="00A546B9">
        <w:rPr>
          <w:rFonts w:cs="B Badr" w:hint="eastAsia"/>
          <w:sz w:val="28"/>
          <w:szCs w:val="28"/>
          <w:rtl/>
        </w:rPr>
        <w:t>،</w:t>
      </w:r>
      <w:r w:rsidRPr="00A546B9">
        <w:rPr>
          <w:rFonts w:cs="B Badr"/>
          <w:sz w:val="28"/>
          <w:szCs w:val="28"/>
          <w:rtl/>
        </w:rPr>
        <w:t xml:space="preserve"> انساب الاشراف، ج‌۳، ص۱۱۵، منشورات موسسه الاعلم</w:t>
      </w:r>
      <w:r w:rsidRPr="00A546B9">
        <w:rPr>
          <w:rFonts w:cs="B Badr" w:hint="cs"/>
          <w:sz w:val="28"/>
          <w:szCs w:val="28"/>
          <w:rtl/>
        </w:rPr>
        <w:t>ی‌</w:t>
      </w:r>
      <w:r w:rsidRPr="00A546B9">
        <w:rPr>
          <w:rFonts w:cs="B Badr" w:hint="eastAsia"/>
          <w:sz w:val="28"/>
          <w:szCs w:val="28"/>
          <w:rtl/>
        </w:rPr>
        <w:t>للمطبوعات،</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روت،</w:t>
      </w:r>
      <w:r w:rsidRPr="00A546B9">
        <w:rPr>
          <w:rFonts w:cs="B Badr"/>
          <w:sz w:val="28"/>
          <w:szCs w:val="28"/>
          <w:rtl/>
        </w:rPr>
        <w:t xml:space="preserve"> ۱۳۹۴ ه.</w:t>
      </w:r>
    </w:p>
    <w:p w:rsidR="00A546B9" w:rsidRPr="00A546B9" w:rsidRDefault="00A546B9" w:rsidP="00A546B9">
      <w:pPr>
        <w:rPr>
          <w:rFonts w:cs="B Badr"/>
          <w:sz w:val="28"/>
          <w:szCs w:val="28"/>
          <w:rtl/>
        </w:rPr>
      </w:pPr>
      <w:r w:rsidRPr="00A546B9">
        <w:rPr>
          <w:rFonts w:cs="B Badr"/>
          <w:sz w:val="28"/>
          <w:szCs w:val="28"/>
          <w:rtl/>
        </w:rPr>
        <w:t>۷۵.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شهرآشوب،</w:t>
      </w:r>
      <w:r w:rsidRPr="00A546B9">
        <w:rPr>
          <w:rFonts w:cs="B Badr"/>
          <w:sz w:val="28"/>
          <w:szCs w:val="28"/>
          <w:rtl/>
        </w:rPr>
        <w:t xml:space="preserve"> </w:t>
      </w:r>
      <w:r w:rsidRPr="00A546B9">
        <w:rPr>
          <w:rFonts w:cs="B Badr" w:hint="cs"/>
          <w:sz w:val="28"/>
          <w:szCs w:val="28"/>
          <w:rtl/>
        </w:rPr>
        <w:t>محمد</w:t>
      </w:r>
      <w:r w:rsidRPr="00A546B9">
        <w:rPr>
          <w:rFonts w:cs="B Badr"/>
          <w:sz w:val="28"/>
          <w:szCs w:val="28"/>
          <w:rtl/>
        </w:rPr>
        <w:t xml:space="preserve"> </w:t>
      </w:r>
      <w:r w:rsidRPr="00A546B9">
        <w:rPr>
          <w:rFonts w:cs="B Badr" w:hint="cs"/>
          <w:sz w:val="28"/>
          <w:szCs w:val="28"/>
          <w:rtl/>
        </w:rPr>
        <w:t>بن</w:t>
      </w:r>
      <w:r w:rsidRPr="00A546B9">
        <w:rPr>
          <w:rFonts w:cs="B Badr"/>
          <w:sz w:val="28"/>
          <w:szCs w:val="28"/>
          <w:rtl/>
        </w:rPr>
        <w:t xml:space="preserve"> </w:t>
      </w:r>
      <w:r w:rsidRPr="00A546B9">
        <w:rPr>
          <w:rFonts w:cs="B Badr" w:hint="cs"/>
          <w:sz w:val="28"/>
          <w:szCs w:val="28"/>
          <w:rtl/>
        </w:rPr>
        <w:t>علی</w:t>
      </w:r>
      <w:r w:rsidRPr="00A546B9">
        <w:rPr>
          <w:rFonts w:cs="B Badr" w:hint="eastAsia"/>
          <w:sz w:val="28"/>
          <w:szCs w:val="28"/>
          <w:rtl/>
        </w:rPr>
        <w:t>،</w:t>
      </w:r>
      <w:r w:rsidRPr="00A546B9">
        <w:rPr>
          <w:rFonts w:cs="B Badr"/>
          <w:sz w:val="28"/>
          <w:szCs w:val="28"/>
          <w:rtl/>
        </w:rPr>
        <w:t xml:space="preserve"> مناقب‌ آل اب</w:t>
      </w:r>
      <w:r w:rsidRPr="00A546B9">
        <w:rPr>
          <w:rFonts w:cs="B Badr" w:hint="cs"/>
          <w:sz w:val="28"/>
          <w:szCs w:val="28"/>
          <w:rtl/>
        </w:rPr>
        <w:t>ی‌</w:t>
      </w:r>
      <w:r w:rsidRPr="00A546B9">
        <w:rPr>
          <w:rFonts w:cs="B Badr" w:hint="eastAsia"/>
          <w:sz w:val="28"/>
          <w:szCs w:val="28"/>
          <w:rtl/>
        </w:rPr>
        <w:t>طالب،</w:t>
      </w:r>
      <w:r w:rsidRPr="00A546B9">
        <w:rPr>
          <w:rFonts w:cs="B Badr"/>
          <w:sz w:val="28"/>
          <w:szCs w:val="28"/>
          <w:rtl/>
        </w:rPr>
        <w:t xml:space="preserve"> ج‌۲، ص‌۲۶۱.    </w:t>
      </w:r>
    </w:p>
    <w:p w:rsidR="00A546B9" w:rsidRPr="00A546B9" w:rsidRDefault="00A546B9" w:rsidP="00A546B9">
      <w:pPr>
        <w:rPr>
          <w:rFonts w:cs="B Badr"/>
          <w:sz w:val="28"/>
          <w:szCs w:val="28"/>
          <w:rtl/>
        </w:rPr>
      </w:pPr>
      <w:r w:rsidRPr="00A546B9">
        <w:rPr>
          <w:rFonts w:cs="B Badr"/>
          <w:sz w:val="28"/>
          <w:szCs w:val="28"/>
          <w:rtl/>
        </w:rPr>
        <w:t>۷۶.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ابی‌</w:t>
      </w:r>
      <w:r w:rsidRPr="00A546B9">
        <w:rPr>
          <w:rFonts w:cs="B Badr" w:hint="eastAsia"/>
          <w:sz w:val="28"/>
          <w:szCs w:val="28"/>
          <w:rtl/>
        </w:rPr>
        <w:t>الحد</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عبدالحم</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هبةالله‌، شـرح نـهج البلاغه، ج۱، ص‌۴۳-۴۵، داراحـ</w:t>
      </w:r>
      <w:r w:rsidRPr="00A546B9">
        <w:rPr>
          <w:rFonts w:cs="B Badr" w:hint="cs"/>
          <w:sz w:val="28"/>
          <w:szCs w:val="28"/>
          <w:rtl/>
        </w:rPr>
        <w:t>ی</w:t>
      </w:r>
      <w:r w:rsidRPr="00A546B9">
        <w:rPr>
          <w:rFonts w:cs="B Badr" w:hint="eastAsia"/>
          <w:sz w:val="28"/>
          <w:szCs w:val="28"/>
          <w:rtl/>
        </w:rPr>
        <w:t>اء</w:t>
      </w:r>
      <w:r w:rsidRPr="00A546B9">
        <w:rPr>
          <w:rFonts w:cs="B Badr"/>
          <w:sz w:val="28"/>
          <w:szCs w:val="28"/>
          <w:rtl/>
        </w:rPr>
        <w:t xml:space="preserve"> الکتب العرب</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قاهره، ۱۹۶۱.</w:t>
      </w:r>
    </w:p>
    <w:p w:rsidR="00A546B9" w:rsidRPr="00A546B9" w:rsidRDefault="00A546B9" w:rsidP="00A546B9">
      <w:pPr>
        <w:rPr>
          <w:rFonts w:cs="B Badr"/>
          <w:sz w:val="28"/>
          <w:szCs w:val="28"/>
          <w:rtl/>
        </w:rPr>
      </w:pPr>
      <w:r w:rsidRPr="00A546B9">
        <w:rPr>
          <w:rFonts w:cs="B Badr"/>
          <w:sz w:val="28"/>
          <w:szCs w:val="28"/>
          <w:rtl/>
        </w:rPr>
        <w:t>۷۷.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طوسی</w:t>
      </w:r>
      <w:r w:rsidRPr="00A546B9">
        <w:rPr>
          <w:rFonts w:cs="B Badr" w:hint="eastAsia"/>
          <w:sz w:val="28"/>
          <w:szCs w:val="28"/>
          <w:rtl/>
        </w:rPr>
        <w:t>،</w:t>
      </w:r>
      <w:r w:rsidRPr="00A546B9">
        <w:rPr>
          <w:rFonts w:cs="B Badr"/>
          <w:sz w:val="28"/>
          <w:szCs w:val="28"/>
          <w:rtl/>
        </w:rPr>
        <w:t xml:space="preserve"> محمد بن حسن، معرفه ‌الرجال، معروف به رجال کش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ص۳۳۲، موسسه‌آل‌الب</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لاح</w:t>
      </w:r>
      <w:r w:rsidRPr="00A546B9">
        <w:rPr>
          <w:rFonts w:cs="B Badr" w:hint="cs"/>
          <w:sz w:val="28"/>
          <w:szCs w:val="28"/>
          <w:rtl/>
        </w:rPr>
        <w:t>ی</w:t>
      </w:r>
      <w:r w:rsidRPr="00A546B9">
        <w:rPr>
          <w:rFonts w:cs="B Badr" w:hint="eastAsia"/>
          <w:sz w:val="28"/>
          <w:szCs w:val="28"/>
          <w:rtl/>
        </w:rPr>
        <w:t>اء</w:t>
      </w:r>
      <w:r w:rsidRPr="00A546B9">
        <w:rPr>
          <w:rFonts w:cs="B Badr"/>
          <w:sz w:val="28"/>
          <w:szCs w:val="28"/>
          <w:rtl/>
        </w:rPr>
        <w:t xml:space="preserve"> و التراث‌، قم‌، ۱۴۰۴.    </w:t>
      </w:r>
    </w:p>
    <w:p w:rsidR="00A546B9" w:rsidRPr="00A546B9" w:rsidRDefault="00A546B9" w:rsidP="00A546B9">
      <w:pPr>
        <w:rPr>
          <w:rFonts w:cs="B Badr"/>
          <w:sz w:val="28"/>
          <w:szCs w:val="28"/>
          <w:rtl/>
        </w:rPr>
      </w:pPr>
      <w:r w:rsidRPr="00A546B9">
        <w:rPr>
          <w:rFonts w:cs="B Badr"/>
          <w:sz w:val="28"/>
          <w:szCs w:val="28"/>
          <w:rtl/>
        </w:rPr>
        <w:t>۷۸.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طوسی</w:t>
      </w:r>
      <w:r w:rsidRPr="00A546B9">
        <w:rPr>
          <w:rFonts w:cs="B Badr" w:hint="eastAsia"/>
          <w:sz w:val="28"/>
          <w:szCs w:val="28"/>
          <w:rtl/>
        </w:rPr>
        <w:t>،</w:t>
      </w:r>
      <w:r w:rsidRPr="00A546B9">
        <w:rPr>
          <w:rFonts w:cs="B Badr"/>
          <w:sz w:val="28"/>
          <w:szCs w:val="28"/>
          <w:rtl/>
        </w:rPr>
        <w:t xml:space="preserve"> محمد بن حسن، معرفه ‌الرجال، معروف به رجال کش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ص۳۳۵.    </w:t>
      </w:r>
    </w:p>
    <w:p w:rsidR="00A546B9" w:rsidRPr="00A546B9" w:rsidRDefault="00A546B9" w:rsidP="00A546B9">
      <w:pPr>
        <w:rPr>
          <w:rFonts w:cs="B Badr"/>
          <w:sz w:val="28"/>
          <w:szCs w:val="28"/>
          <w:rtl/>
        </w:rPr>
      </w:pPr>
      <w:r w:rsidRPr="00A546B9">
        <w:rPr>
          <w:rFonts w:cs="B Badr"/>
          <w:sz w:val="28"/>
          <w:szCs w:val="28"/>
          <w:rtl/>
        </w:rPr>
        <w:t>۷۹.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محقق</w:t>
      </w:r>
      <w:r w:rsidRPr="00A546B9">
        <w:rPr>
          <w:rFonts w:cs="B Badr"/>
          <w:sz w:val="28"/>
          <w:szCs w:val="28"/>
          <w:rtl/>
        </w:rPr>
        <w:t xml:space="preserve"> </w:t>
      </w:r>
      <w:r w:rsidRPr="00A546B9">
        <w:rPr>
          <w:rFonts w:cs="B Badr" w:hint="cs"/>
          <w:sz w:val="28"/>
          <w:szCs w:val="28"/>
          <w:rtl/>
        </w:rPr>
        <w:t>حلی</w:t>
      </w:r>
      <w:r w:rsidRPr="00A546B9">
        <w:rPr>
          <w:rFonts w:cs="B Badr" w:hint="eastAsia"/>
          <w:sz w:val="28"/>
          <w:szCs w:val="28"/>
          <w:rtl/>
        </w:rPr>
        <w:t>،</w:t>
      </w:r>
      <w:r w:rsidRPr="00A546B9">
        <w:rPr>
          <w:rFonts w:cs="B Badr"/>
          <w:sz w:val="28"/>
          <w:szCs w:val="28"/>
          <w:rtl/>
        </w:rPr>
        <w:t xml:space="preserve"> جعفر بن حسن، المعتبر، ج۱، ص‌۲۶.</w:t>
      </w:r>
    </w:p>
    <w:p w:rsidR="00A546B9" w:rsidRPr="00A546B9" w:rsidRDefault="00A546B9" w:rsidP="00A546B9">
      <w:pPr>
        <w:rPr>
          <w:rFonts w:cs="B Badr"/>
          <w:sz w:val="28"/>
          <w:szCs w:val="28"/>
          <w:rtl/>
        </w:rPr>
      </w:pPr>
      <w:r w:rsidRPr="00A546B9">
        <w:rPr>
          <w:rFonts w:cs="B Badr"/>
          <w:sz w:val="28"/>
          <w:szCs w:val="28"/>
          <w:rtl/>
        </w:rPr>
        <w:t>۸۰.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فتال</w:t>
      </w:r>
      <w:r w:rsidRPr="00A546B9">
        <w:rPr>
          <w:rFonts w:cs="B Badr"/>
          <w:sz w:val="28"/>
          <w:szCs w:val="28"/>
          <w:rtl/>
        </w:rPr>
        <w:t xml:space="preserve"> </w:t>
      </w:r>
      <w:r w:rsidRPr="00A546B9">
        <w:rPr>
          <w:rFonts w:cs="B Badr" w:hint="cs"/>
          <w:sz w:val="28"/>
          <w:szCs w:val="28"/>
          <w:rtl/>
        </w:rPr>
        <w:t>نی</w:t>
      </w:r>
      <w:r w:rsidRPr="00A546B9">
        <w:rPr>
          <w:rFonts w:cs="B Badr" w:hint="eastAsia"/>
          <w:sz w:val="28"/>
          <w:szCs w:val="28"/>
          <w:rtl/>
        </w:rPr>
        <w:t>شابور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حسن، روضة الواعظ</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ص‌۲۲۹، موسسه الاعلم</w:t>
      </w:r>
      <w:r w:rsidRPr="00A546B9">
        <w:rPr>
          <w:rFonts w:cs="B Badr" w:hint="cs"/>
          <w:sz w:val="28"/>
          <w:szCs w:val="28"/>
          <w:rtl/>
        </w:rPr>
        <w:t>ی</w:t>
      </w:r>
      <w:r w:rsidRPr="00A546B9">
        <w:rPr>
          <w:rFonts w:cs="B Badr"/>
          <w:sz w:val="28"/>
          <w:szCs w:val="28"/>
          <w:rtl/>
        </w:rPr>
        <w:t xml:space="preserve"> للمطبوعات، ب</w:t>
      </w:r>
      <w:r w:rsidRPr="00A546B9">
        <w:rPr>
          <w:rFonts w:cs="B Badr" w:hint="cs"/>
          <w:sz w:val="28"/>
          <w:szCs w:val="28"/>
          <w:rtl/>
        </w:rPr>
        <w:t>ی</w:t>
      </w:r>
      <w:r w:rsidRPr="00A546B9">
        <w:rPr>
          <w:rFonts w:cs="B Badr" w:hint="eastAsia"/>
          <w:sz w:val="28"/>
          <w:szCs w:val="28"/>
          <w:rtl/>
        </w:rPr>
        <w:t>روت</w:t>
      </w:r>
      <w:r w:rsidRPr="00A546B9">
        <w:rPr>
          <w:rFonts w:cs="B Badr"/>
          <w:sz w:val="28"/>
          <w:szCs w:val="28"/>
          <w:rtl/>
        </w:rPr>
        <w:t xml:space="preserve"> ط ۱، ۱۴۰۶ ه.</w:t>
      </w:r>
    </w:p>
    <w:p w:rsidR="00A546B9" w:rsidRPr="00A546B9" w:rsidRDefault="00A546B9" w:rsidP="00A546B9">
      <w:pPr>
        <w:rPr>
          <w:rFonts w:cs="B Badr"/>
          <w:sz w:val="28"/>
          <w:szCs w:val="28"/>
          <w:rtl/>
        </w:rPr>
      </w:pPr>
      <w:r w:rsidRPr="00A546B9">
        <w:rPr>
          <w:rFonts w:cs="B Badr"/>
          <w:sz w:val="28"/>
          <w:szCs w:val="28"/>
          <w:rtl/>
        </w:rPr>
        <w:t>۸۱.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طـبرسی</w:t>
      </w:r>
      <w:r w:rsidRPr="00A546B9">
        <w:rPr>
          <w:rFonts w:cs="B Badr" w:hint="eastAsia"/>
          <w:sz w:val="28"/>
          <w:szCs w:val="28"/>
          <w:rtl/>
        </w:rPr>
        <w:t>،</w:t>
      </w:r>
      <w:r w:rsidRPr="00A546B9">
        <w:rPr>
          <w:rFonts w:cs="B Badr"/>
          <w:sz w:val="28"/>
          <w:szCs w:val="28"/>
          <w:rtl/>
        </w:rPr>
        <w:t xml:space="preserve"> فضل بن حسن، اعـلام الور</w:t>
      </w:r>
      <w:r w:rsidRPr="00A546B9">
        <w:rPr>
          <w:rFonts w:cs="B Badr" w:hint="cs"/>
          <w:sz w:val="28"/>
          <w:szCs w:val="28"/>
          <w:rtl/>
        </w:rPr>
        <w:t>ی</w:t>
      </w:r>
      <w:r w:rsidRPr="00A546B9">
        <w:rPr>
          <w:rFonts w:cs="B Badr"/>
          <w:sz w:val="28"/>
          <w:szCs w:val="28"/>
          <w:rtl/>
        </w:rPr>
        <w:t xml:space="preserve"> باعلام الهد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ص۲۸۴، منشورات المکتبه‌الاسلام</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ط‌۳.</w:t>
      </w:r>
    </w:p>
    <w:p w:rsidR="00A546B9" w:rsidRPr="00A546B9" w:rsidRDefault="00A546B9" w:rsidP="00A546B9">
      <w:pPr>
        <w:rPr>
          <w:rFonts w:cs="B Badr"/>
          <w:sz w:val="28"/>
          <w:szCs w:val="28"/>
          <w:rtl/>
        </w:rPr>
      </w:pPr>
      <w:r w:rsidRPr="00A546B9">
        <w:rPr>
          <w:rFonts w:cs="B Badr"/>
          <w:sz w:val="28"/>
          <w:szCs w:val="28"/>
          <w:rtl/>
        </w:rPr>
        <w:t>۸۲.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ندی</w:t>
      </w:r>
      <w:r w:rsidRPr="00A546B9">
        <w:rPr>
          <w:rFonts w:cs="B Badr" w:hint="eastAsia"/>
          <w:sz w:val="28"/>
          <w:szCs w:val="28"/>
          <w:rtl/>
        </w:rPr>
        <w:t>م،</w:t>
      </w:r>
      <w:r w:rsidRPr="00A546B9">
        <w:rPr>
          <w:rFonts w:cs="B Badr"/>
          <w:sz w:val="28"/>
          <w:szCs w:val="28"/>
          <w:rtl/>
        </w:rPr>
        <w:t xml:space="preserve"> محمد بن اسحاق، الفهرست، ص‌۴۳۵ به بعد.    </w:t>
      </w:r>
    </w:p>
    <w:p w:rsidR="00A546B9" w:rsidRPr="00A546B9" w:rsidRDefault="00A546B9" w:rsidP="00A546B9">
      <w:pPr>
        <w:rPr>
          <w:rFonts w:cs="B Badr"/>
          <w:sz w:val="28"/>
          <w:szCs w:val="28"/>
          <w:rtl/>
        </w:rPr>
      </w:pPr>
      <w:r w:rsidRPr="00A546B9">
        <w:rPr>
          <w:rFonts w:cs="B Badr"/>
          <w:sz w:val="28"/>
          <w:szCs w:val="28"/>
          <w:rtl/>
        </w:rPr>
        <w:lastRenderedPageBreak/>
        <w:t>۸۳.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حی</w:t>
      </w:r>
      <w:r w:rsidRPr="00A546B9">
        <w:rPr>
          <w:rFonts w:cs="B Badr" w:hint="eastAsia"/>
          <w:sz w:val="28"/>
          <w:szCs w:val="28"/>
          <w:rtl/>
        </w:rPr>
        <w:t>در،</w:t>
      </w:r>
      <w:r w:rsidRPr="00A546B9">
        <w:rPr>
          <w:rFonts w:cs="B Badr"/>
          <w:sz w:val="28"/>
          <w:szCs w:val="28"/>
          <w:rtl/>
        </w:rPr>
        <w:t xml:space="preserve"> اسد، الامام الصادق ‌و المذاهب الاربعه، ج۴، ص۲۷۳.    </w:t>
      </w:r>
    </w:p>
    <w:p w:rsidR="00A546B9" w:rsidRPr="00A546B9" w:rsidRDefault="00A546B9" w:rsidP="00A546B9">
      <w:pPr>
        <w:rPr>
          <w:rFonts w:cs="B Badr"/>
          <w:sz w:val="28"/>
          <w:szCs w:val="28"/>
          <w:rtl/>
        </w:rPr>
      </w:pPr>
      <w:r w:rsidRPr="00A546B9">
        <w:rPr>
          <w:rFonts w:cs="B Badr"/>
          <w:sz w:val="28"/>
          <w:szCs w:val="28"/>
          <w:rtl/>
        </w:rPr>
        <w:t>۸۴.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حی</w:t>
      </w:r>
      <w:r w:rsidRPr="00A546B9">
        <w:rPr>
          <w:rFonts w:cs="B Badr" w:hint="eastAsia"/>
          <w:sz w:val="28"/>
          <w:szCs w:val="28"/>
          <w:rtl/>
        </w:rPr>
        <w:t>در،</w:t>
      </w:r>
      <w:r w:rsidRPr="00A546B9">
        <w:rPr>
          <w:rFonts w:cs="B Badr"/>
          <w:sz w:val="28"/>
          <w:szCs w:val="28"/>
          <w:rtl/>
        </w:rPr>
        <w:t xml:space="preserve"> اسد، الامام الصـادق ‌ ‌و المـذاهب الاربعه، ج۱، ص۷۰.</w:t>
      </w:r>
    </w:p>
    <w:p w:rsidR="00A546B9" w:rsidRPr="00A546B9" w:rsidRDefault="00A546B9" w:rsidP="00A546B9">
      <w:pPr>
        <w:rPr>
          <w:rFonts w:cs="B Badr"/>
          <w:sz w:val="28"/>
          <w:szCs w:val="28"/>
          <w:rtl/>
        </w:rPr>
      </w:pPr>
      <w:r w:rsidRPr="00A546B9">
        <w:rPr>
          <w:rFonts w:cs="B Badr"/>
          <w:sz w:val="28"/>
          <w:szCs w:val="28"/>
          <w:rtl/>
        </w:rPr>
        <w:t>۸۵.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حی</w:t>
      </w:r>
      <w:r w:rsidRPr="00A546B9">
        <w:rPr>
          <w:rFonts w:cs="B Badr" w:hint="eastAsia"/>
          <w:sz w:val="28"/>
          <w:szCs w:val="28"/>
          <w:rtl/>
        </w:rPr>
        <w:t>در،</w:t>
      </w:r>
      <w:r w:rsidRPr="00A546B9">
        <w:rPr>
          <w:rFonts w:cs="B Badr"/>
          <w:sz w:val="28"/>
          <w:szCs w:val="28"/>
          <w:rtl/>
        </w:rPr>
        <w:t xml:space="preserve"> اسد، الامام الصادق ‌ ‌و المذاهب الاربعه، ج۱، ص۴۱-۴۲.    </w:t>
      </w:r>
    </w:p>
    <w:p w:rsidR="00A546B9" w:rsidRPr="00A546B9" w:rsidRDefault="00A546B9" w:rsidP="00A546B9">
      <w:pPr>
        <w:rPr>
          <w:rFonts w:cs="B Badr"/>
          <w:sz w:val="28"/>
          <w:szCs w:val="28"/>
          <w:rtl/>
        </w:rPr>
      </w:pPr>
      <w:r w:rsidRPr="00A546B9">
        <w:rPr>
          <w:rFonts w:cs="B Badr"/>
          <w:sz w:val="28"/>
          <w:szCs w:val="28"/>
          <w:rtl/>
        </w:rPr>
        <w:t>۸۶.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حجر</w:t>
      </w:r>
      <w:r w:rsidRPr="00A546B9">
        <w:rPr>
          <w:rFonts w:cs="B Badr"/>
          <w:sz w:val="28"/>
          <w:szCs w:val="28"/>
          <w:rtl/>
        </w:rPr>
        <w:t xml:space="preserve"> </w:t>
      </w:r>
      <w:r w:rsidRPr="00A546B9">
        <w:rPr>
          <w:rFonts w:cs="B Badr" w:hint="cs"/>
          <w:sz w:val="28"/>
          <w:szCs w:val="28"/>
          <w:rtl/>
        </w:rPr>
        <w:t>عسقلانی</w:t>
      </w:r>
      <w:r w:rsidRPr="00A546B9">
        <w:rPr>
          <w:rFonts w:cs="B Badr" w:hint="eastAsia"/>
          <w:sz w:val="28"/>
          <w:szCs w:val="28"/>
          <w:rtl/>
        </w:rPr>
        <w:t>،</w:t>
      </w:r>
      <w:r w:rsidRPr="00A546B9">
        <w:rPr>
          <w:rFonts w:cs="B Badr"/>
          <w:sz w:val="28"/>
          <w:szCs w:val="28"/>
          <w:rtl/>
        </w:rPr>
        <w:t xml:space="preserve"> احمد بن عل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تهذ</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التهذ</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ج۱، ص‌۸۸، ب</w:t>
      </w:r>
      <w:r w:rsidRPr="00A546B9">
        <w:rPr>
          <w:rFonts w:cs="B Badr" w:hint="cs"/>
          <w:sz w:val="28"/>
          <w:szCs w:val="28"/>
          <w:rtl/>
        </w:rPr>
        <w:t>ی</w:t>
      </w:r>
      <w:r w:rsidRPr="00A546B9">
        <w:rPr>
          <w:rFonts w:cs="B Badr" w:hint="eastAsia"/>
          <w:sz w:val="28"/>
          <w:szCs w:val="28"/>
          <w:rtl/>
        </w:rPr>
        <w:t>روت،</w:t>
      </w:r>
      <w:r w:rsidRPr="00A546B9">
        <w:rPr>
          <w:rFonts w:cs="B Badr"/>
          <w:sz w:val="28"/>
          <w:szCs w:val="28"/>
          <w:rtl/>
        </w:rPr>
        <w:t xml:space="preserve"> دارالفکر، ط ۱، ۱۴۰۴ ه.</w:t>
      </w:r>
    </w:p>
    <w:p w:rsidR="00A546B9" w:rsidRPr="00A546B9" w:rsidRDefault="00A546B9" w:rsidP="00A546B9">
      <w:pPr>
        <w:rPr>
          <w:rFonts w:cs="B Badr"/>
          <w:sz w:val="28"/>
          <w:szCs w:val="28"/>
          <w:rtl/>
        </w:rPr>
      </w:pPr>
      <w:r w:rsidRPr="00A546B9">
        <w:rPr>
          <w:rFonts w:cs="B Badr"/>
          <w:sz w:val="28"/>
          <w:szCs w:val="28"/>
          <w:rtl/>
        </w:rPr>
        <w:t>۸۷.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نـجاشی</w:t>
      </w:r>
      <w:r w:rsidRPr="00A546B9">
        <w:rPr>
          <w:rFonts w:cs="B Badr" w:hint="eastAsia"/>
          <w:sz w:val="28"/>
          <w:szCs w:val="28"/>
          <w:rtl/>
        </w:rPr>
        <w:t>،</w:t>
      </w:r>
      <w:r w:rsidRPr="00A546B9">
        <w:rPr>
          <w:rFonts w:cs="B Badr"/>
          <w:sz w:val="28"/>
          <w:szCs w:val="28"/>
          <w:rtl/>
        </w:rPr>
        <w:t xml:space="preserve"> احمد بن عل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رجال نجاش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ص‌۳۹-۴۰، دفـتر نـشر‌ اسلام</w:t>
      </w:r>
      <w:r w:rsidRPr="00A546B9">
        <w:rPr>
          <w:rFonts w:cs="B Badr" w:hint="cs"/>
          <w:sz w:val="28"/>
          <w:szCs w:val="28"/>
          <w:rtl/>
        </w:rPr>
        <w:t>ی‌</w:t>
      </w:r>
      <w:r w:rsidRPr="00A546B9">
        <w:rPr>
          <w:rFonts w:cs="B Badr"/>
          <w:sz w:val="28"/>
          <w:szCs w:val="28"/>
          <w:rtl/>
        </w:rPr>
        <w:t xml:space="preserve"> وابسته به جامعه مدرس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قم.</w:t>
      </w:r>
    </w:p>
    <w:p w:rsidR="00A546B9" w:rsidRPr="00A546B9" w:rsidRDefault="00A546B9" w:rsidP="00A546B9">
      <w:pPr>
        <w:rPr>
          <w:rFonts w:cs="B Badr"/>
          <w:sz w:val="28"/>
          <w:szCs w:val="28"/>
          <w:rtl/>
        </w:rPr>
      </w:pPr>
      <w:r w:rsidRPr="00A546B9">
        <w:rPr>
          <w:rFonts w:cs="B Badr"/>
          <w:sz w:val="28"/>
          <w:szCs w:val="28"/>
          <w:rtl/>
        </w:rPr>
        <w:t>۸۸.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مفی</w:t>
      </w:r>
      <w:r w:rsidRPr="00A546B9">
        <w:rPr>
          <w:rFonts w:cs="B Badr" w:hint="eastAsia"/>
          <w:sz w:val="28"/>
          <w:szCs w:val="28"/>
          <w:rtl/>
        </w:rPr>
        <w:t>د،</w:t>
      </w:r>
      <w:r w:rsidRPr="00A546B9">
        <w:rPr>
          <w:rFonts w:cs="B Badr"/>
          <w:sz w:val="28"/>
          <w:szCs w:val="28"/>
          <w:rtl/>
        </w:rPr>
        <w:t xml:space="preserve"> محمد بن محمد، الارشاد، ج۲، ص۲۰۰.    </w:t>
      </w:r>
    </w:p>
    <w:p w:rsidR="00A546B9" w:rsidRPr="00A546B9" w:rsidRDefault="00A546B9" w:rsidP="00A546B9">
      <w:pPr>
        <w:rPr>
          <w:rFonts w:cs="B Badr"/>
          <w:sz w:val="28"/>
          <w:szCs w:val="28"/>
          <w:rtl/>
        </w:rPr>
      </w:pPr>
      <w:r w:rsidRPr="00A546B9">
        <w:rPr>
          <w:rFonts w:cs="B Badr"/>
          <w:sz w:val="28"/>
          <w:szCs w:val="28"/>
          <w:rtl/>
        </w:rPr>
        <w:t>۸۹.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قطب‌الدی</w:t>
      </w:r>
      <w:r w:rsidRPr="00A546B9">
        <w:rPr>
          <w:rFonts w:cs="B Badr" w:hint="eastAsia"/>
          <w:sz w:val="28"/>
          <w:szCs w:val="28"/>
          <w:rtl/>
        </w:rPr>
        <w:t>ن</w:t>
      </w:r>
      <w:r w:rsidRPr="00A546B9">
        <w:rPr>
          <w:rFonts w:cs="B Badr"/>
          <w:sz w:val="28"/>
          <w:szCs w:val="28"/>
          <w:rtl/>
        </w:rPr>
        <w:t xml:space="preserve"> راوند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سع</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بن عبدالله، الخرائج و الجرائح، ص‌۶۴۲‌.    </w:t>
      </w:r>
    </w:p>
    <w:p w:rsidR="00A546B9" w:rsidRPr="00A546B9" w:rsidRDefault="00A546B9" w:rsidP="00A546B9">
      <w:pPr>
        <w:rPr>
          <w:rFonts w:cs="B Badr"/>
          <w:sz w:val="28"/>
          <w:szCs w:val="28"/>
          <w:rtl/>
        </w:rPr>
      </w:pPr>
      <w:r w:rsidRPr="00A546B9">
        <w:rPr>
          <w:rFonts w:cs="B Badr"/>
          <w:sz w:val="28"/>
          <w:szCs w:val="28"/>
          <w:rtl/>
        </w:rPr>
        <w:t>۹۰.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مفی</w:t>
      </w:r>
      <w:r w:rsidRPr="00A546B9">
        <w:rPr>
          <w:rFonts w:cs="B Badr" w:hint="eastAsia"/>
          <w:sz w:val="28"/>
          <w:szCs w:val="28"/>
          <w:rtl/>
        </w:rPr>
        <w:t>د،</w:t>
      </w:r>
      <w:r w:rsidRPr="00A546B9">
        <w:rPr>
          <w:rFonts w:cs="B Badr"/>
          <w:sz w:val="28"/>
          <w:szCs w:val="28"/>
          <w:rtl/>
        </w:rPr>
        <w:t xml:space="preserve"> محمد بن محمد، الارشاد، ص‌۲۸۹.</w:t>
      </w:r>
    </w:p>
    <w:p w:rsidR="00A546B9" w:rsidRPr="00A546B9" w:rsidRDefault="00A546B9" w:rsidP="00A546B9">
      <w:pPr>
        <w:rPr>
          <w:rFonts w:cs="B Badr"/>
          <w:sz w:val="28"/>
          <w:szCs w:val="28"/>
          <w:rtl/>
        </w:rPr>
      </w:pPr>
      <w:r w:rsidRPr="00A546B9">
        <w:rPr>
          <w:rFonts w:cs="B Badr"/>
          <w:sz w:val="28"/>
          <w:szCs w:val="28"/>
          <w:rtl/>
        </w:rPr>
        <w:t>۹۱.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ص‌۱۱۷-۱۱۸.    </w:t>
      </w:r>
    </w:p>
    <w:p w:rsidR="00A546B9" w:rsidRPr="00A546B9" w:rsidRDefault="00A546B9" w:rsidP="00A546B9">
      <w:pPr>
        <w:rPr>
          <w:rFonts w:cs="B Badr"/>
          <w:sz w:val="28"/>
          <w:szCs w:val="28"/>
          <w:rtl/>
        </w:rPr>
      </w:pPr>
      <w:r w:rsidRPr="00A546B9">
        <w:rPr>
          <w:rFonts w:cs="B Badr"/>
          <w:sz w:val="28"/>
          <w:szCs w:val="28"/>
          <w:rtl/>
        </w:rPr>
        <w:t>۹۲.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اثی</w:t>
      </w:r>
      <w:r w:rsidRPr="00A546B9">
        <w:rPr>
          <w:rFonts w:cs="B Badr" w:hint="eastAsia"/>
          <w:sz w:val="28"/>
          <w:szCs w:val="28"/>
          <w:rtl/>
        </w:rPr>
        <w:t>ر،</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محمد، الکامل ف</w:t>
      </w:r>
      <w:r w:rsidRPr="00A546B9">
        <w:rPr>
          <w:rFonts w:cs="B Badr" w:hint="cs"/>
          <w:sz w:val="28"/>
          <w:szCs w:val="28"/>
          <w:rtl/>
        </w:rPr>
        <w:t>ی</w:t>
      </w:r>
      <w:r w:rsidRPr="00A546B9">
        <w:rPr>
          <w:rFonts w:cs="B Badr"/>
          <w:sz w:val="28"/>
          <w:szCs w:val="28"/>
          <w:rtl/>
        </w:rPr>
        <w:t xml:space="preserve"> التار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ج‌۳، ص‌۲۰۱ بـه بـعد.</w:t>
      </w:r>
    </w:p>
    <w:p w:rsidR="00A546B9" w:rsidRPr="00A546B9" w:rsidRDefault="00A546B9" w:rsidP="00A546B9">
      <w:pPr>
        <w:rPr>
          <w:rFonts w:cs="B Badr"/>
          <w:sz w:val="28"/>
          <w:szCs w:val="28"/>
          <w:rtl/>
        </w:rPr>
      </w:pPr>
      <w:r w:rsidRPr="00A546B9">
        <w:rPr>
          <w:rFonts w:cs="B Badr"/>
          <w:sz w:val="28"/>
          <w:szCs w:val="28"/>
          <w:rtl/>
        </w:rPr>
        <w:t>۹۳.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ابوالفرج</w:t>
      </w:r>
      <w:r w:rsidRPr="00A546B9">
        <w:rPr>
          <w:rFonts w:cs="B Badr"/>
          <w:sz w:val="28"/>
          <w:szCs w:val="28"/>
          <w:rtl/>
        </w:rPr>
        <w:t xml:space="preserve"> </w:t>
      </w:r>
      <w:r w:rsidRPr="00A546B9">
        <w:rPr>
          <w:rFonts w:cs="B Badr" w:hint="cs"/>
          <w:sz w:val="28"/>
          <w:szCs w:val="28"/>
          <w:rtl/>
        </w:rPr>
        <w:t>اصفهانی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مقاتل الطالب</w:t>
      </w:r>
      <w:r w:rsidRPr="00A546B9">
        <w:rPr>
          <w:rFonts w:cs="B Badr" w:hint="cs"/>
          <w:sz w:val="28"/>
          <w:szCs w:val="28"/>
          <w:rtl/>
        </w:rPr>
        <w:t>یی</w:t>
      </w:r>
      <w:r w:rsidRPr="00A546B9">
        <w:rPr>
          <w:rFonts w:cs="B Badr" w:hint="eastAsia"/>
          <w:sz w:val="28"/>
          <w:szCs w:val="28"/>
          <w:rtl/>
        </w:rPr>
        <w:t>ن،</w:t>
      </w:r>
      <w:r w:rsidRPr="00A546B9">
        <w:rPr>
          <w:rFonts w:cs="B Badr"/>
          <w:sz w:val="28"/>
          <w:szCs w:val="28"/>
          <w:rtl/>
        </w:rPr>
        <w:t xml:space="preserve"> ص۷۰.</w:t>
      </w:r>
    </w:p>
    <w:p w:rsidR="00A546B9" w:rsidRPr="00A546B9" w:rsidRDefault="00A546B9" w:rsidP="00A546B9">
      <w:pPr>
        <w:rPr>
          <w:rFonts w:cs="B Badr"/>
          <w:sz w:val="28"/>
          <w:szCs w:val="28"/>
          <w:rtl/>
        </w:rPr>
      </w:pPr>
      <w:r w:rsidRPr="00A546B9">
        <w:rPr>
          <w:rFonts w:cs="B Badr"/>
          <w:sz w:val="28"/>
          <w:szCs w:val="28"/>
          <w:rtl/>
        </w:rPr>
        <w:t>۹۴.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قتی</w:t>
      </w:r>
      <w:r w:rsidRPr="00A546B9">
        <w:rPr>
          <w:rFonts w:cs="B Badr" w:hint="eastAsia"/>
          <w:sz w:val="28"/>
          <w:szCs w:val="28"/>
          <w:rtl/>
        </w:rPr>
        <w:t>به،</w:t>
      </w:r>
      <w:r w:rsidRPr="00A546B9">
        <w:rPr>
          <w:rFonts w:cs="B Badr"/>
          <w:sz w:val="28"/>
          <w:szCs w:val="28"/>
          <w:rtl/>
        </w:rPr>
        <w:t xml:space="preserve"> عبدالله بن مسلم، الامامة و الس</w:t>
      </w:r>
      <w:r w:rsidRPr="00A546B9">
        <w:rPr>
          <w:rFonts w:cs="B Badr" w:hint="cs"/>
          <w:sz w:val="28"/>
          <w:szCs w:val="28"/>
          <w:rtl/>
        </w:rPr>
        <w:t>ی</w:t>
      </w:r>
      <w:r w:rsidRPr="00A546B9">
        <w:rPr>
          <w:rFonts w:cs="B Badr" w:hint="eastAsia"/>
          <w:sz w:val="28"/>
          <w:szCs w:val="28"/>
          <w:rtl/>
        </w:rPr>
        <w:t>اسة،</w:t>
      </w:r>
      <w:r w:rsidRPr="00A546B9">
        <w:rPr>
          <w:rFonts w:cs="B Badr"/>
          <w:sz w:val="28"/>
          <w:szCs w:val="28"/>
          <w:rtl/>
        </w:rPr>
        <w:t xml:space="preserve"> ج۱، ص‌۱۶۵.    </w:t>
      </w:r>
    </w:p>
    <w:p w:rsidR="00A546B9" w:rsidRPr="00A546B9" w:rsidRDefault="00A546B9" w:rsidP="00A546B9">
      <w:pPr>
        <w:rPr>
          <w:rFonts w:cs="B Badr"/>
          <w:sz w:val="28"/>
          <w:szCs w:val="28"/>
          <w:rtl/>
        </w:rPr>
      </w:pPr>
      <w:r w:rsidRPr="00A546B9">
        <w:rPr>
          <w:rFonts w:cs="B Badr"/>
          <w:sz w:val="28"/>
          <w:szCs w:val="28"/>
          <w:rtl/>
        </w:rPr>
        <w:t>۹۵.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امی</w:t>
      </w:r>
      <w:r w:rsidRPr="00A546B9">
        <w:rPr>
          <w:rFonts w:cs="B Badr" w:hint="eastAsia"/>
          <w:sz w:val="28"/>
          <w:szCs w:val="28"/>
          <w:rtl/>
        </w:rPr>
        <w:t>ن،</w:t>
      </w:r>
      <w:r w:rsidRPr="00A546B9">
        <w:rPr>
          <w:rFonts w:cs="B Badr"/>
          <w:sz w:val="28"/>
          <w:szCs w:val="28"/>
          <w:rtl/>
        </w:rPr>
        <w:t xml:space="preserve"> عبدالحس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الغد</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ج۱۰‌، ص‌۳۲۶.    </w:t>
      </w:r>
    </w:p>
    <w:p w:rsidR="00A546B9" w:rsidRPr="00A546B9" w:rsidRDefault="00A546B9" w:rsidP="00A546B9">
      <w:pPr>
        <w:rPr>
          <w:rFonts w:cs="B Badr"/>
          <w:sz w:val="28"/>
          <w:szCs w:val="28"/>
          <w:rtl/>
        </w:rPr>
      </w:pPr>
      <w:r w:rsidRPr="00A546B9">
        <w:rPr>
          <w:rFonts w:cs="B Badr"/>
          <w:sz w:val="28"/>
          <w:szCs w:val="28"/>
          <w:rtl/>
        </w:rPr>
        <w:t>۹۶.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مسعودی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مروج الذهب، ج‌۳، ص‌۱۹۶.    </w:t>
      </w:r>
    </w:p>
    <w:p w:rsidR="00A546B9" w:rsidRPr="00A546B9" w:rsidRDefault="00A546B9" w:rsidP="00A546B9">
      <w:pPr>
        <w:rPr>
          <w:rFonts w:cs="B Badr"/>
          <w:sz w:val="28"/>
          <w:szCs w:val="28"/>
          <w:rtl/>
        </w:rPr>
      </w:pPr>
      <w:r w:rsidRPr="00A546B9">
        <w:rPr>
          <w:rFonts w:cs="B Badr"/>
          <w:sz w:val="28"/>
          <w:szCs w:val="28"/>
          <w:rtl/>
        </w:rPr>
        <w:t>۹۷.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ص‌۱۱۷.    </w:t>
      </w:r>
    </w:p>
    <w:p w:rsidR="00A546B9" w:rsidRPr="00A546B9" w:rsidRDefault="00A546B9" w:rsidP="00A546B9">
      <w:pPr>
        <w:rPr>
          <w:rFonts w:cs="B Badr"/>
          <w:sz w:val="28"/>
          <w:szCs w:val="28"/>
          <w:rtl/>
        </w:rPr>
      </w:pPr>
      <w:r w:rsidRPr="00A546B9">
        <w:rPr>
          <w:rFonts w:cs="B Badr"/>
          <w:sz w:val="28"/>
          <w:szCs w:val="28"/>
          <w:rtl/>
        </w:rPr>
        <w:t>۹۸.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مجموعه آثار، ج۱۴، ص۵۸۴.    </w:t>
      </w:r>
    </w:p>
    <w:p w:rsidR="00A546B9" w:rsidRPr="00A546B9" w:rsidRDefault="00A546B9" w:rsidP="00A546B9">
      <w:pPr>
        <w:rPr>
          <w:rFonts w:cs="B Badr"/>
          <w:sz w:val="28"/>
          <w:szCs w:val="28"/>
          <w:rtl/>
        </w:rPr>
      </w:pPr>
      <w:r w:rsidRPr="00A546B9">
        <w:rPr>
          <w:rFonts w:cs="B Badr"/>
          <w:sz w:val="28"/>
          <w:szCs w:val="28"/>
          <w:rtl/>
        </w:rPr>
        <w:t>۹۹.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ر</w:t>
      </w:r>
      <w:r w:rsidRPr="00A546B9">
        <w:rPr>
          <w:rFonts w:cs="B Badr"/>
          <w:sz w:val="28"/>
          <w:szCs w:val="28"/>
          <w:rtl/>
        </w:rPr>
        <w:t xml:space="preserve">. </w:t>
      </w:r>
      <w:r w:rsidRPr="00A546B9">
        <w:rPr>
          <w:rFonts w:cs="B Badr" w:hint="cs"/>
          <w:sz w:val="28"/>
          <w:szCs w:val="28"/>
          <w:rtl/>
        </w:rPr>
        <w:t>ک</w:t>
      </w:r>
      <w:r w:rsidRPr="00A546B9">
        <w:rPr>
          <w:rFonts w:cs="B Badr"/>
          <w:sz w:val="28"/>
          <w:szCs w:val="28"/>
          <w:rtl/>
        </w:rPr>
        <w:t>:</w:t>
      </w:r>
      <w:r w:rsidRPr="00A546B9">
        <w:rPr>
          <w:rFonts w:cs="B Badr" w:hint="cs"/>
          <w:sz w:val="28"/>
          <w:szCs w:val="28"/>
          <w:rtl/>
        </w:rPr>
        <w:t>حموی</w:t>
      </w:r>
      <w:r w:rsidRPr="00A546B9">
        <w:rPr>
          <w:rFonts w:cs="B Badr" w:hint="eastAsia"/>
          <w:sz w:val="28"/>
          <w:szCs w:val="28"/>
          <w:rtl/>
        </w:rPr>
        <w:t>،</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اقوت</w:t>
      </w:r>
      <w:r w:rsidRPr="00A546B9">
        <w:rPr>
          <w:rFonts w:cs="B Badr"/>
          <w:sz w:val="28"/>
          <w:szCs w:val="28"/>
          <w:rtl/>
        </w:rPr>
        <w:t xml:space="preserve"> بن عبدالله، معجم البلدان، ج۱، ص‌۷۹.    </w:t>
      </w:r>
    </w:p>
    <w:p w:rsidR="00A546B9" w:rsidRPr="00A546B9" w:rsidRDefault="00A546B9" w:rsidP="00A546B9">
      <w:pPr>
        <w:rPr>
          <w:rFonts w:cs="B Badr"/>
          <w:sz w:val="28"/>
          <w:szCs w:val="28"/>
          <w:rtl/>
        </w:rPr>
      </w:pPr>
      <w:r w:rsidRPr="00A546B9">
        <w:rPr>
          <w:rFonts w:cs="B Badr"/>
          <w:sz w:val="28"/>
          <w:szCs w:val="28"/>
          <w:rtl/>
        </w:rPr>
        <w:t>۱۰۰.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ص۱۳۱-۱۳۲.    </w:t>
      </w:r>
    </w:p>
    <w:p w:rsidR="00A546B9" w:rsidRPr="00A546B9" w:rsidRDefault="00A546B9" w:rsidP="00A546B9">
      <w:pPr>
        <w:rPr>
          <w:rFonts w:cs="B Badr"/>
          <w:sz w:val="28"/>
          <w:szCs w:val="28"/>
          <w:rtl/>
        </w:rPr>
      </w:pPr>
      <w:r w:rsidRPr="00A546B9">
        <w:rPr>
          <w:rFonts w:cs="B Badr"/>
          <w:sz w:val="28"/>
          <w:szCs w:val="28"/>
          <w:rtl/>
        </w:rPr>
        <w:t>۱۰۱.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ابوالفرج</w:t>
      </w:r>
      <w:r w:rsidRPr="00A546B9">
        <w:rPr>
          <w:rFonts w:cs="B Badr"/>
          <w:sz w:val="28"/>
          <w:szCs w:val="28"/>
          <w:rtl/>
        </w:rPr>
        <w:t xml:space="preserve"> </w:t>
      </w:r>
      <w:r w:rsidRPr="00A546B9">
        <w:rPr>
          <w:rFonts w:cs="B Badr" w:hint="cs"/>
          <w:sz w:val="28"/>
          <w:szCs w:val="28"/>
          <w:rtl/>
        </w:rPr>
        <w:t>اصفهانی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مقاتل الطالب</w:t>
      </w:r>
      <w:r w:rsidRPr="00A546B9">
        <w:rPr>
          <w:rFonts w:cs="B Badr" w:hint="cs"/>
          <w:sz w:val="28"/>
          <w:szCs w:val="28"/>
          <w:rtl/>
        </w:rPr>
        <w:t>یی</w:t>
      </w:r>
      <w:r w:rsidRPr="00A546B9">
        <w:rPr>
          <w:rFonts w:cs="B Badr" w:hint="eastAsia"/>
          <w:sz w:val="28"/>
          <w:szCs w:val="28"/>
          <w:rtl/>
        </w:rPr>
        <w:t>ن،</w:t>
      </w:r>
      <w:r w:rsidRPr="00A546B9">
        <w:rPr>
          <w:rFonts w:cs="B Badr"/>
          <w:sz w:val="28"/>
          <w:szCs w:val="28"/>
          <w:rtl/>
        </w:rPr>
        <w:t xml:space="preserve"> ص‌۱۷۳.</w:t>
      </w:r>
    </w:p>
    <w:p w:rsidR="00A546B9" w:rsidRPr="00A546B9" w:rsidRDefault="00A546B9" w:rsidP="00A546B9">
      <w:pPr>
        <w:rPr>
          <w:rFonts w:cs="B Badr"/>
          <w:sz w:val="28"/>
          <w:szCs w:val="28"/>
          <w:rtl/>
        </w:rPr>
      </w:pPr>
      <w:r w:rsidRPr="00A546B9">
        <w:rPr>
          <w:rFonts w:cs="B Badr"/>
          <w:sz w:val="28"/>
          <w:szCs w:val="28"/>
          <w:rtl/>
        </w:rPr>
        <w:t>۱۰۲.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ص۱۳۴-۱۳۵.    </w:t>
      </w:r>
    </w:p>
    <w:p w:rsidR="00A546B9" w:rsidRPr="00A546B9" w:rsidRDefault="00A546B9" w:rsidP="00A546B9">
      <w:pPr>
        <w:rPr>
          <w:rFonts w:cs="B Badr"/>
          <w:sz w:val="28"/>
          <w:szCs w:val="28"/>
          <w:rtl/>
        </w:rPr>
      </w:pPr>
      <w:r w:rsidRPr="00A546B9">
        <w:rPr>
          <w:rFonts w:cs="B Badr"/>
          <w:sz w:val="28"/>
          <w:szCs w:val="28"/>
          <w:rtl/>
        </w:rPr>
        <w:t>۱۰۳.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طقطقی</w:t>
      </w:r>
      <w:r w:rsidRPr="00A546B9">
        <w:rPr>
          <w:rFonts w:cs="B Badr" w:hint="eastAsia"/>
          <w:sz w:val="28"/>
          <w:szCs w:val="28"/>
          <w:rtl/>
        </w:rPr>
        <w:t>،</w:t>
      </w:r>
      <w:r w:rsidRPr="00A546B9">
        <w:rPr>
          <w:rFonts w:cs="B Badr"/>
          <w:sz w:val="28"/>
          <w:szCs w:val="28"/>
          <w:rtl/>
        </w:rPr>
        <w:t xml:space="preserve"> محمد بن عل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الفخر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ص‌۱۵۳.    </w:t>
      </w:r>
    </w:p>
    <w:p w:rsidR="00A546B9" w:rsidRPr="00A546B9" w:rsidRDefault="00A546B9" w:rsidP="00A546B9">
      <w:pPr>
        <w:rPr>
          <w:rFonts w:cs="B Badr"/>
          <w:sz w:val="28"/>
          <w:szCs w:val="28"/>
          <w:rtl/>
        </w:rPr>
      </w:pPr>
      <w:r w:rsidRPr="00A546B9">
        <w:rPr>
          <w:rFonts w:cs="B Badr"/>
          <w:sz w:val="28"/>
          <w:szCs w:val="28"/>
          <w:rtl/>
        </w:rPr>
        <w:t>۱۰۴.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عقوب</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احمد بن اسحاق،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عقوب</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ج۲، ص۳۵۲.    </w:t>
      </w:r>
    </w:p>
    <w:p w:rsidR="00A546B9" w:rsidRPr="00A546B9" w:rsidRDefault="00A546B9" w:rsidP="00A546B9">
      <w:pPr>
        <w:rPr>
          <w:rFonts w:cs="B Badr"/>
          <w:sz w:val="28"/>
          <w:szCs w:val="28"/>
          <w:rtl/>
        </w:rPr>
      </w:pPr>
      <w:r w:rsidRPr="00A546B9">
        <w:rPr>
          <w:rFonts w:cs="B Badr"/>
          <w:sz w:val="28"/>
          <w:szCs w:val="28"/>
          <w:rtl/>
        </w:rPr>
        <w:lastRenderedPageBreak/>
        <w:t>۱۰۵.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مسعودی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مروج الذهب، ج‌۳، ص۲۰۰.    </w:t>
      </w:r>
    </w:p>
    <w:p w:rsidR="00A546B9" w:rsidRPr="00A546B9" w:rsidRDefault="00A546B9" w:rsidP="00A546B9">
      <w:pPr>
        <w:rPr>
          <w:rFonts w:cs="B Badr"/>
          <w:sz w:val="28"/>
          <w:szCs w:val="28"/>
          <w:rtl/>
        </w:rPr>
      </w:pPr>
      <w:r w:rsidRPr="00A546B9">
        <w:rPr>
          <w:rFonts w:cs="B Badr"/>
          <w:sz w:val="28"/>
          <w:szCs w:val="28"/>
          <w:rtl/>
        </w:rPr>
        <w:t>۱۰۶.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ص‌۱۲۳-۱۲۴.    </w:t>
      </w:r>
    </w:p>
    <w:p w:rsidR="00A546B9" w:rsidRPr="00A546B9" w:rsidRDefault="00A546B9" w:rsidP="00A546B9">
      <w:pPr>
        <w:rPr>
          <w:rFonts w:cs="B Badr"/>
          <w:sz w:val="28"/>
          <w:szCs w:val="28"/>
          <w:rtl/>
        </w:rPr>
      </w:pPr>
      <w:r w:rsidRPr="00A546B9">
        <w:rPr>
          <w:rFonts w:cs="B Badr"/>
          <w:sz w:val="28"/>
          <w:szCs w:val="28"/>
          <w:rtl/>
        </w:rPr>
        <w:t>۱۰۷.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گفتار، ص‌۱۸۰-۱۷۹.    </w:t>
      </w:r>
    </w:p>
    <w:p w:rsidR="00A546B9" w:rsidRPr="00A546B9" w:rsidRDefault="00A546B9" w:rsidP="00A546B9">
      <w:pPr>
        <w:rPr>
          <w:rFonts w:cs="B Badr"/>
          <w:sz w:val="28"/>
          <w:szCs w:val="28"/>
          <w:rtl/>
        </w:rPr>
      </w:pPr>
      <w:r w:rsidRPr="00A546B9">
        <w:rPr>
          <w:rFonts w:cs="B Badr"/>
          <w:sz w:val="28"/>
          <w:szCs w:val="28"/>
          <w:rtl/>
        </w:rPr>
        <w:t>۱۰۸.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گفتار، ص۱۷۹-۱۸۰.    </w:t>
      </w:r>
    </w:p>
    <w:p w:rsidR="00A546B9" w:rsidRPr="00A546B9" w:rsidRDefault="00A546B9" w:rsidP="00A546B9">
      <w:pPr>
        <w:rPr>
          <w:rFonts w:cs="B Badr"/>
          <w:sz w:val="28"/>
          <w:szCs w:val="28"/>
          <w:rtl/>
        </w:rPr>
      </w:pPr>
      <w:r w:rsidRPr="00A546B9">
        <w:rPr>
          <w:rFonts w:cs="B Badr"/>
          <w:sz w:val="28"/>
          <w:szCs w:val="28"/>
          <w:rtl/>
        </w:rPr>
        <w:t>۱۰۹.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w:t>
      </w:r>
      <w:r w:rsidRPr="00A546B9">
        <w:rPr>
          <w:rFonts w:cs="B Badr"/>
          <w:sz w:val="28"/>
          <w:szCs w:val="28"/>
          <w:rtl/>
        </w:rPr>
        <w:t>ن طقطق</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عل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الفخر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ص۱۵۱-۱۵۲.    </w:t>
      </w:r>
    </w:p>
    <w:p w:rsidR="00A546B9" w:rsidRPr="00A546B9" w:rsidRDefault="00A546B9" w:rsidP="00A546B9">
      <w:pPr>
        <w:rPr>
          <w:rFonts w:cs="B Badr"/>
          <w:sz w:val="28"/>
          <w:szCs w:val="28"/>
          <w:rtl/>
        </w:rPr>
      </w:pPr>
      <w:r w:rsidRPr="00A546B9">
        <w:rPr>
          <w:rFonts w:cs="B Badr"/>
          <w:sz w:val="28"/>
          <w:szCs w:val="28"/>
          <w:rtl/>
        </w:rPr>
        <w:t>۱۱۰.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لی</w:t>
      </w:r>
      <w:r w:rsidRPr="00A546B9">
        <w:rPr>
          <w:rFonts w:cs="B Badr" w:hint="eastAsia"/>
          <w:sz w:val="28"/>
          <w:szCs w:val="28"/>
          <w:rtl/>
        </w:rPr>
        <w:t>ث</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سم</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مختار، جهاد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ص‌۱۰۴.</w:t>
      </w:r>
    </w:p>
    <w:p w:rsidR="00A546B9" w:rsidRPr="00A546B9" w:rsidRDefault="00A546B9" w:rsidP="00A546B9">
      <w:pPr>
        <w:rPr>
          <w:rFonts w:cs="B Badr"/>
          <w:sz w:val="28"/>
          <w:szCs w:val="28"/>
          <w:rtl/>
        </w:rPr>
      </w:pPr>
      <w:r w:rsidRPr="00A546B9">
        <w:rPr>
          <w:rFonts w:cs="B Badr"/>
          <w:sz w:val="28"/>
          <w:szCs w:val="28"/>
          <w:rtl/>
        </w:rPr>
        <w:t>۱۱۱.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ص۱۲۹-۱۲۴‌.    </w:t>
      </w:r>
    </w:p>
    <w:p w:rsidR="00A546B9" w:rsidRPr="00A546B9" w:rsidRDefault="00A546B9" w:rsidP="00A546B9">
      <w:pPr>
        <w:rPr>
          <w:rFonts w:cs="B Badr"/>
          <w:sz w:val="28"/>
          <w:szCs w:val="28"/>
          <w:rtl/>
        </w:rPr>
      </w:pPr>
      <w:r w:rsidRPr="00A546B9">
        <w:rPr>
          <w:rFonts w:cs="B Badr"/>
          <w:sz w:val="28"/>
          <w:szCs w:val="28"/>
          <w:rtl/>
        </w:rPr>
        <w:t>۱۱۲.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ص۱۳۰.    </w:t>
      </w:r>
    </w:p>
    <w:p w:rsidR="00A546B9" w:rsidRPr="00A546B9" w:rsidRDefault="00A546B9" w:rsidP="00A546B9">
      <w:pPr>
        <w:rPr>
          <w:rFonts w:cs="B Badr"/>
          <w:sz w:val="28"/>
          <w:szCs w:val="28"/>
          <w:rtl/>
        </w:rPr>
      </w:pPr>
      <w:r w:rsidRPr="00A546B9">
        <w:rPr>
          <w:rFonts w:cs="B Badr"/>
          <w:sz w:val="28"/>
          <w:szCs w:val="28"/>
          <w:rtl/>
        </w:rPr>
        <w:t>۱۱۳.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ص۱۳۱-۱۳۰.    </w:t>
      </w:r>
    </w:p>
    <w:p w:rsidR="00A546B9" w:rsidRPr="00A546B9" w:rsidRDefault="00A546B9" w:rsidP="00A546B9">
      <w:pPr>
        <w:rPr>
          <w:rFonts w:cs="B Badr"/>
          <w:sz w:val="28"/>
          <w:szCs w:val="28"/>
          <w:rtl/>
        </w:rPr>
      </w:pPr>
      <w:r w:rsidRPr="00A546B9">
        <w:rPr>
          <w:rFonts w:cs="B Badr"/>
          <w:sz w:val="28"/>
          <w:szCs w:val="28"/>
          <w:rtl/>
        </w:rPr>
        <w:t>۱۱۴.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گفتار، ص‌۱۸۰-۱۸۱.    </w:t>
      </w:r>
    </w:p>
    <w:p w:rsidR="00A546B9" w:rsidRPr="00A546B9" w:rsidRDefault="00A546B9" w:rsidP="00A546B9">
      <w:pPr>
        <w:rPr>
          <w:rFonts w:cs="B Badr"/>
          <w:sz w:val="28"/>
          <w:szCs w:val="28"/>
          <w:rtl/>
        </w:rPr>
      </w:pPr>
      <w:r w:rsidRPr="00A546B9">
        <w:rPr>
          <w:rFonts w:cs="B Badr"/>
          <w:sz w:val="28"/>
          <w:szCs w:val="28"/>
          <w:rtl/>
        </w:rPr>
        <w:t>۱۱۵.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گفتار، ص۱۸۱-۱۸۴.    </w:t>
      </w:r>
    </w:p>
    <w:p w:rsidR="00A546B9" w:rsidRPr="00A546B9" w:rsidRDefault="00A546B9" w:rsidP="00A546B9">
      <w:pPr>
        <w:rPr>
          <w:rFonts w:cs="B Badr"/>
          <w:sz w:val="28"/>
          <w:szCs w:val="28"/>
          <w:rtl/>
        </w:rPr>
      </w:pPr>
      <w:r w:rsidRPr="00A546B9">
        <w:rPr>
          <w:rFonts w:cs="B Badr"/>
          <w:sz w:val="28"/>
          <w:szCs w:val="28"/>
          <w:rtl/>
        </w:rPr>
        <w:t>۱۱۶.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اسد،</w:t>
      </w:r>
      <w:r w:rsidRPr="00A546B9">
        <w:rPr>
          <w:rFonts w:cs="B Badr"/>
          <w:sz w:val="28"/>
          <w:szCs w:val="28"/>
          <w:rtl/>
        </w:rPr>
        <w:t xml:space="preserve"> </w:t>
      </w:r>
      <w:r w:rsidRPr="00A546B9">
        <w:rPr>
          <w:rFonts w:cs="B Badr" w:hint="cs"/>
          <w:sz w:val="28"/>
          <w:szCs w:val="28"/>
          <w:rtl/>
        </w:rPr>
        <w:t>حی</w:t>
      </w:r>
      <w:r w:rsidRPr="00A546B9">
        <w:rPr>
          <w:rFonts w:cs="B Badr" w:hint="eastAsia"/>
          <w:sz w:val="28"/>
          <w:szCs w:val="28"/>
          <w:rtl/>
        </w:rPr>
        <w:t>در،</w:t>
      </w:r>
      <w:r w:rsidRPr="00A546B9">
        <w:rPr>
          <w:rFonts w:cs="B Badr"/>
          <w:sz w:val="28"/>
          <w:szCs w:val="28"/>
          <w:rtl/>
        </w:rPr>
        <w:t xml:space="preserve"> امام الصادق و المذاهب الاربعه، ج۱، ص۲۴۷‌.    </w:t>
      </w:r>
    </w:p>
    <w:p w:rsidR="00A546B9" w:rsidRPr="00A546B9" w:rsidRDefault="00A546B9" w:rsidP="00A546B9">
      <w:pPr>
        <w:rPr>
          <w:rFonts w:cs="B Badr"/>
          <w:sz w:val="28"/>
          <w:szCs w:val="28"/>
          <w:rtl/>
        </w:rPr>
      </w:pPr>
      <w:r w:rsidRPr="00A546B9">
        <w:rPr>
          <w:rFonts w:cs="B Badr"/>
          <w:sz w:val="28"/>
          <w:szCs w:val="28"/>
          <w:rtl/>
        </w:rPr>
        <w:t>۱۱۷.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اسد،</w:t>
      </w:r>
      <w:r w:rsidRPr="00A546B9">
        <w:rPr>
          <w:rFonts w:cs="B Badr"/>
          <w:sz w:val="28"/>
          <w:szCs w:val="28"/>
          <w:rtl/>
        </w:rPr>
        <w:t xml:space="preserve"> </w:t>
      </w:r>
      <w:r w:rsidRPr="00A546B9">
        <w:rPr>
          <w:rFonts w:cs="B Badr" w:hint="cs"/>
          <w:sz w:val="28"/>
          <w:szCs w:val="28"/>
          <w:rtl/>
        </w:rPr>
        <w:t>حی</w:t>
      </w:r>
      <w:r w:rsidRPr="00A546B9">
        <w:rPr>
          <w:rFonts w:cs="B Badr" w:hint="eastAsia"/>
          <w:sz w:val="28"/>
          <w:szCs w:val="28"/>
          <w:rtl/>
        </w:rPr>
        <w:t>در،</w:t>
      </w:r>
      <w:r w:rsidRPr="00A546B9">
        <w:rPr>
          <w:rFonts w:cs="B Badr"/>
          <w:sz w:val="28"/>
          <w:szCs w:val="28"/>
          <w:rtl/>
        </w:rPr>
        <w:t xml:space="preserve"> امام الصادق و المذاهب الاربعه، ج۱، ص۲۴۷.    </w:t>
      </w:r>
    </w:p>
    <w:p w:rsidR="00A546B9" w:rsidRPr="00A546B9" w:rsidRDefault="00A546B9" w:rsidP="00A546B9">
      <w:pPr>
        <w:rPr>
          <w:rFonts w:cs="B Badr"/>
          <w:sz w:val="28"/>
          <w:szCs w:val="28"/>
          <w:rtl/>
        </w:rPr>
      </w:pPr>
      <w:r w:rsidRPr="00A546B9">
        <w:rPr>
          <w:rFonts w:cs="B Badr"/>
          <w:sz w:val="28"/>
          <w:szCs w:val="28"/>
          <w:rtl/>
        </w:rPr>
        <w:t>۱۱۸.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ص‌۱۵۱-۱۴۷‌.    </w:t>
      </w:r>
    </w:p>
    <w:p w:rsidR="00A546B9" w:rsidRPr="00A546B9" w:rsidRDefault="00A546B9" w:rsidP="00A546B9">
      <w:pPr>
        <w:rPr>
          <w:rFonts w:cs="B Badr"/>
          <w:sz w:val="28"/>
          <w:szCs w:val="28"/>
          <w:rtl/>
        </w:rPr>
      </w:pPr>
      <w:r w:rsidRPr="00A546B9">
        <w:rPr>
          <w:rFonts w:cs="B Badr"/>
          <w:sz w:val="28"/>
          <w:szCs w:val="28"/>
          <w:rtl/>
        </w:rPr>
        <w:t>۱۱۹.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ص‌۱۶۴-۱۶۳.    </w:t>
      </w:r>
    </w:p>
    <w:p w:rsidR="00A546B9" w:rsidRPr="00A546B9" w:rsidRDefault="00A546B9" w:rsidP="00A546B9">
      <w:pPr>
        <w:rPr>
          <w:rFonts w:cs="B Badr"/>
          <w:sz w:val="28"/>
          <w:szCs w:val="28"/>
          <w:rtl/>
        </w:rPr>
      </w:pPr>
      <w:r w:rsidRPr="00A546B9">
        <w:rPr>
          <w:rFonts w:cs="B Badr"/>
          <w:sz w:val="28"/>
          <w:szCs w:val="28"/>
          <w:rtl/>
        </w:rPr>
        <w:t>۱۲۰.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طوسی‌</w:t>
      </w:r>
      <w:r w:rsidRPr="00A546B9">
        <w:rPr>
          <w:rFonts w:cs="B Badr" w:hint="eastAsia"/>
          <w:sz w:val="28"/>
          <w:szCs w:val="28"/>
          <w:rtl/>
        </w:rPr>
        <w:t>،</w:t>
      </w:r>
      <w:r w:rsidRPr="00A546B9">
        <w:rPr>
          <w:rFonts w:cs="B Badr"/>
          <w:sz w:val="28"/>
          <w:szCs w:val="28"/>
          <w:rtl/>
        </w:rPr>
        <w:t xml:space="preserve"> محمد بن حسن، رجال کش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ص۲۷۵ به بعد‌.    </w:t>
      </w:r>
    </w:p>
    <w:p w:rsidR="00A546B9" w:rsidRPr="00A546B9" w:rsidRDefault="00A546B9" w:rsidP="00A546B9">
      <w:pPr>
        <w:rPr>
          <w:rFonts w:cs="B Badr"/>
          <w:sz w:val="28"/>
          <w:szCs w:val="28"/>
          <w:rtl/>
        </w:rPr>
      </w:pPr>
      <w:r w:rsidRPr="00A546B9">
        <w:rPr>
          <w:rFonts w:cs="B Badr"/>
          <w:sz w:val="28"/>
          <w:szCs w:val="28"/>
          <w:rtl/>
        </w:rPr>
        <w:t>۱۲۱.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تستری</w:t>
      </w:r>
      <w:r w:rsidRPr="00A546B9">
        <w:rPr>
          <w:rFonts w:cs="B Badr" w:hint="eastAsia"/>
          <w:sz w:val="28"/>
          <w:szCs w:val="28"/>
          <w:rtl/>
        </w:rPr>
        <w:t>،</w:t>
      </w:r>
      <w:r w:rsidRPr="00A546B9">
        <w:rPr>
          <w:rFonts w:cs="B Badr"/>
          <w:sz w:val="28"/>
          <w:szCs w:val="28"/>
          <w:rtl/>
        </w:rPr>
        <w:t xml:space="preserve"> محمدتق</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قاموس الرجال، ج‌۳، ص‌۴۱۶‌.    </w:t>
      </w:r>
    </w:p>
    <w:p w:rsidR="00A546B9" w:rsidRPr="00A546B9" w:rsidRDefault="00A546B9" w:rsidP="00A546B9">
      <w:pPr>
        <w:rPr>
          <w:rFonts w:cs="B Badr"/>
          <w:sz w:val="28"/>
          <w:szCs w:val="28"/>
          <w:rtl/>
        </w:rPr>
      </w:pPr>
      <w:r w:rsidRPr="00A546B9">
        <w:rPr>
          <w:rFonts w:cs="B Badr"/>
          <w:sz w:val="28"/>
          <w:szCs w:val="28"/>
          <w:rtl/>
        </w:rPr>
        <w:t>۱۲۲.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ص۳۴۵‌.    </w:t>
      </w:r>
    </w:p>
    <w:p w:rsidR="00A546B9" w:rsidRPr="00A546B9" w:rsidRDefault="00A546B9" w:rsidP="00A546B9">
      <w:pPr>
        <w:rPr>
          <w:rFonts w:cs="B Badr"/>
          <w:sz w:val="28"/>
          <w:szCs w:val="28"/>
          <w:rtl/>
        </w:rPr>
      </w:pPr>
      <w:r w:rsidRPr="00A546B9">
        <w:rPr>
          <w:rFonts w:cs="B Badr"/>
          <w:sz w:val="28"/>
          <w:szCs w:val="28"/>
          <w:rtl/>
        </w:rPr>
        <w:t>۱۲۳.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ص۷۲‌.    </w:t>
      </w:r>
    </w:p>
    <w:p w:rsidR="00A546B9" w:rsidRPr="00A546B9" w:rsidRDefault="00A546B9" w:rsidP="00A546B9">
      <w:pPr>
        <w:rPr>
          <w:rFonts w:cs="B Badr"/>
          <w:sz w:val="28"/>
          <w:szCs w:val="28"/>
          <w:rtl/>
        </w:rPr>
      </w:pPr>
      <w:r w:rsidRPr="00A546B9">
        <w:rPr>
          <w:rFonts w:cs="B Badr"/>
          <w:sz w:val="28"/>
          <w:szCs w:val="28"/>
          <w:rtl/>
        </w:rPr>
        <w:t>۱۲۴.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محدث</w:t>
      </w:r>
      <w:r w:rsidRPr="00A546B9">
        <w:rPr>
          <w:rFonts w:cs="B Badr"/>
          <w:sz w:val="28"/>
          <w:szCs w:val="28"/>
          <w:rtl/>
        </w:rPr>
        <w:t xml:space="preserve"> </w:t>
      </w:r>
      <w:r w:rsidRPr="00A546B9">
        <w:rPr>
          <w:rFonts w:cs="B Badr" w:hint="cs"/>
          <w:sz w:val="28"/>
          <w:szCs w:val="28"/>
          <w:rtl/>
        </w:rPr>
        <w:t>نوری</w:t>
      </w:r>
      <w:r w:rsidRPr="00A546B9">
        <w:rPr>
          <w:rFonts w:cs="B Badr" w:hint="eastAsia"/>
          <w:sz w:val="28"/>
          <w:szCs w:val="28"/>
          <w:rtl/>
        </w:rPr>
        <w:t>،</w:t>
      </w:r>
      <w:r w:rsidRPr="00A546B9">
        <w:rPr>
          <w:rFonts w:cs="B Badr"/>
          <w:sz w:val="28"/>
          <w:szCs w:val="28"/>
          <w:rtl/>
        </w:rPr>
        <w:t xml:space="preserve">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مستدرک الوسائل، ج۱۲، ص۲۶۰ به بعد.    </w:t>
      </w:r>
    </w:p>
    <w:p w:rsidR="00A546B9" w:rsidRPr="00A546B9" w:rsidRDefault="00A546B9" w:rsidP="00A546B9">
      <w:pPr>
        <w:rPr>
          <w:rFonts w:cs="B Badr"/>
          <w:sz w:val="28"/>
          <w:szCs w:val="28"/>
          <w:rtl/>
        </w:rPr>
      </w:pPr>
      <w:r w:rsidRPr="00A546B9">
        <w:rPr>
          <w:rFonts w:cs="B Badr"/>
          <w:sz w:val="28"/>
          <w:szCs w:val="28"/>
          <w:rtl/>
        </w:rPr>
        <w:t>۱۲۵.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حر</w:t>
      </w:r>
      <w:r w:rsidRPr="00A546B9">
        <w:rPr>
          <w:rFonts w:cs="B Badr"/>
          <w:sz w:val="28"/>
          <w:szCs w:val="28"/>
          <w:rtl/>
        </w:rPr>
        <w:t xml:space="preserve"> </w:t>
      </w:r>
      <w:r w:rsidRPr="00A546B9">
        <w:rPr>
          <w:rFonts w:cs="B Badr" w:hint="cs"/>
          <w:sz w:val="28"/>
          <w:szCs w:val="28"/>
          <w:rtl/>
        </w:rPr>
        <w:t>عاملی</w:t>
      </w:r>
      <w:r w:rsidRPr="00A546B9">
        <w:rPr>
          <w:rFonts w:cs="B Badr" w:hint="eastAsia"/>
          <w:sz w:val="28"/>
          <w:szCs w:val="28"/>
          <w:rtl/>
        </w:rPr>
        <w:t>،</w:t>
      </w:r>
      <w:r w:rsidRPr="00A546B9">
        <w:rPr>
          <w:rFonts w:cs="B Badr"/>
          <w:sz w:val="28"/>
          <w:szCs w:val="28"/>
          <w:rtl/>
        </w:rPr>
        <w:t xml:space="preserve"> محمد بن حسن، وسائل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ج‌۹، ص۳۲.</w:t>
      </w:r>
    </w:p>
    <w:p w:rsidR="00A546B9" w:rsidRPr="00A546B9" w:rsidRDefault="00A546B9" w:rsidP="00A546B9">
      <w:pPr>
        <w:rPr>
          <w:rFonts w:cs="B Badr"/>
          <w:sz w:val="28"/>
          <w:szCs w:val="28"/>
          <w:rtl/>
        </w:rPr>
      </w:pPr>
      <w:r w:rsidRPr="00A546B9">
        <w:rPr>
          <w:rFonts w:cs="B Badr"/>
          <w:sz w:val="28"/>
          <w:szCs w:val="28"/>
          <w:rtl/>
        </w:rPr>
        <w:t>۱۲۶.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مظفر،</w:t>
      </w:r>
      <w:r w:rsidRPr="00A546B9">
        <w:rPr>
          <w:rFonts w:cs="B Badr"/>
          <w:sz w:val="28"/>
          <w:szCs w:val="28"/>
          <w:rtl/>
        </w:rPr>
        <w:t xml:space="preserve"> </w:t>
      </w:r>
      <w:r w:rsidRPr="00A546B9">
        <w:rPr>
          <w:rFonts w:cs="B Badr" w:hint="cs"/>
          <w:sz w:val="28"/>
          <w:szCs w:val="28"/>
          <w:rtl/>
        </w:rPr>
        <w:t>محمدحسی</w:t>
      </w:r>
      <w:r w:rsidRPr="00A546B9">
        <w:rPr>
          <w:rFonts w:cs="B Badr" w:hint="eastAsia"/>
          <w:sz w:val="28"/>
          <w:szCs w:val="28"/>
          <w:rtl/>
        </w:rPr>
        <w:t>ن،</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ص‌۴۳.</w:t>
      </w:r>
    </w:p>
    <w:p w:rsidR="00A546B9" w:rsidRPr="00A546B9" w:rsidRDefault="00A546B9" w:rsidP="00A546B9">
      <w:pPr>
        <w:rPr>
          <w:rFonts w:cs="B Badr"/>
          <w:sz w:val="28"/>
          <w:szCs w:val="28"/>
          <w:rtl/>
        </w:rPr>
      </w:pPr>
      <w:r w:rsidRPr="00A546B9">
        <w:rPr>
          <w:rFonts w:cs="B Badr"/>
          <w:sz w:val="28"/>
          <w:szCs w:val="28"/>
          <w:rtl/>
        </w:rPr>
        <w:lastRenderedPageBreak/>
        <w:t>۱۲۷.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شری</w:t>
      </w:r>
      <w:r w:rsidRPr="00A546B9">
        <w:rPr>
          <w:rFonts w:cs="B Badr" w:hint="eastAsia"/>
          <w:sz w:val="28"/>
          <w:szCs w:val="28"/>
          <w:rtl/>
        </w:rPr>
        <w:t>ف</w:t>
      </w:r>
      <w:r w:rsidRPr="00A546B9">
        <w:rPr>
          <w:rFonts w:cs="B Badr"/>
          <w:sz w:val="28"/>
          <w:szCs w:val="28"/>
          <w:rtl/>
        </w:rPr>
        <w:t xml:space="preserve"> قرش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باقر، ح</w:t>
      </w:r>
      <w:r w:rsidRPr="00A546B9">
        <w:rPr>
          <w:rFonts w:cs="B Badr" w:hint="cs"/>
          <w:sz w:val="28"/>
          <w:szCs w:val="28"/>
          <w:rtl/>
        </w:rPr>
        <w:t>ی</w:t>
      </w:r>
      <w:r w:rsidRPr="00A546B9">
        <w:rPr>
          <w:rFonts w:cs="B Badr" w:hint="eastAsia"/>
          <w:sz w:val="28"/>
          <w:szCs w:val="28"/>
          <w:rtl/>
        </w:rPr>
        <w:t>اة</w:t>
      </w:r>
      <w:r w:rsidRPr="00A546B9">
        <w:rPr>
          <w:rFonts w:cs="B Badr"/>
          <w:sz w:val="28"/>
          <w:szCs w:val="28"/>
          <w:rtl/>
        </w:rPr>
        <w:t xml:space="preserve"> ‌الامام‌ الباقر‌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ج۱، ص‌۲۵۶.    </w:t>
      </w:r>
    </w:p>
    <w:p w:rsidR="00A546B9" w:rsidRPr="00A546B9" w:rsidRDefault="00A546B9" w:rsidP="00A546B9">
      <w:pPr>
        <w:rPr>
          <w:rFonts w:cs="B Badr"/>
          <w:sz w:val="28"/>
          <w:szCs w:val="28"/>
          <w:rtl/>
        </w:rPr>
      </w:pPr>
      <w:r w:rsidRPr="00A546B9">
        <w:rPr>
          <w:rFonts w:cs="B Badr"/>
          <w:sz w:val="28"/>
          <w:szCs w:val="28"/>
          <w:rtl/>
        </w:rPr>
        <w:t>۱۲۸.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برقی</w:t>
      </w:r>
      <w:r w:rsidRPr="00A546B9">
        <w:rPr>
          <w:rFonts w:cs="B Badr" w:hint="eastAsia"/>
          <w:sz w:val="28"/>
          <w:szCs w:val="28"/>
          <w:rtl/>
        </w:rPr>
        <w:t>،</w:t>
      </w:r>
      <w:r w:rsidRPr="00A546B9">
        <w:rPr>
          <w:rFonts w:cs="B Badr"/>
          <w:sz w:val="28"/>
          <w:szCs w:val="28"/>
          <w:rtl/>
        </w:rPr>
        <w:t xml:space="preserve"> محمد بن خالد، المـحاسن، ص‌۱۱۹.</w:t>
      </w:r>
    </w:p>
    <w:p w:rsidR="00A546B9" w:rsidRPr="00A546B9" w:rsidRDefault="00A546B9" w:rsidP="00A546B9">
      <w:pPr>
        <w:rPr>
          <w:rFonts w:cs="B Badr"/>
          <w:sz w:val="28"/>
          <w:szCs w:val="28"/>
          <w:rtl/>
        </w:rPr>
      </w:pPr>
      <w:r w:rsidRPr="00A546B9">
        <w:rPr>
          <w:rFonts w:cs="B Badr"/>
          <w:sz w:val="28"/>
          <w:szCs w:val="28"/>
          <w:rtl/>
        </w:rPr>
        <w:t>۱۲۹.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شهرآشوب،</w:t>
      </w:r>
      <w:r w:rsidRPr="00A546B9">
        <w:rPr>
          <w:rFonts w:cs="B Badr"/>
          <w:sz w:val="28"/>
          <w:szCs w:val="28"/>
          <w:rtl/>
        </w:rPr>
        <w:t xml:space="preserve"> </w:t>
      </w:r>
      <w:r w:rsidRPr="00A546B9">
        <w:rPr>
          <w:rFonts w:cs="B Badr" w:hint="cs"/>
          <w:sz w:val="28"/>
          <w:szCs w:val="28"/>
          <w:rtl/>
        </w:rPr>
        <w:t>محمد</w:t>
      </w:r>
      <w:r w:rsidRPr="00A546B9">
        <w:rPr>
          <w:rFonts w:cs="B Badr"/>
          <w:sz w:val="28"/>
          <w:szCs w:val="28"/>
          <w:rtl/>
        </w:rPr>
        <w:t xml:space="preserve"> </w:t>
      </w:r>
      <w:r w:rsidRPr="00A546B9">
        <w:rPr>
          <w:rFonts w:cs="B Badr" w:hint="cs"/>
          <w:sz w:val="28"/>
          <w:szCs w:val="28"/>
          <w:rtl/>
        </w:rPr>
        <w:t>بن</w:t>
      </w:r>
      <w:r w:rsidRPr="00A546B9">
        <w:rPr>
          <w:rFonts w:cs="B Badr"/>
          <w:sz w:val="28"/>
          <w:szCs w:val="28"/>
          <w:rtl/>
        </w:rPr>
        <w:t xml:space="preserve"> </w:t>
      </w:r>
      <w:r w:rsidRPr="00A546B9">
        <w:rPr>
          <w:rFonts w:cs="B Badr" w:hint="cs"/>
          <w:sz w:val="28"/>
          <w:szCs w:val="28"/>
          <w:rtl/>
        </w:rPr>
        <w:t>علی</w:t>
      </w:r>
      <w:r w:rsidRPr="00A546B9">
        <w:rPr>
          <w:rFonts w:cs="B Badr" w:hint="eastAsia"/>
          <w:sz w:val="28"/>
          <w:szCs w:val="28"/>
          <w:rtl/>
        </w:rPr>
        <w:t>،</w:t>
      </w:r>
      <w:r w:rsidRPr="00A546B9">
        <w:rPr>
          <w:rFonts w:cs="B Badr"/>
          <w:sz w:val="28"/>
          <w:szCs w:val="28"/>
          <w:rtl/>
        </w:rPr>
        <w:t xml:space="preserve"> المـناقب، ج۴، ص۲۴۸.</w:t>
      </w:r>
    </w:p>
    <w:p w:rsidR="00A546B9" w:rsidRPr="00A546B9" w:rsidRDefault="00A546B9" w:rsidP="00A546B9">
      <w:pPr>
        <w:rPr>
          <w:rFonts w:cs="B Badr"/>
          <w:sz w:val="28"/>
          <w:szCs w:val="28"/>
          <w:rtl/>
        </w:rPr>
      </w:pPr>
      <w:r w:rsidRPr="00A546B9">
        <w:rPr>
          <w:rFonts w:cs="B Badr"/>
          <w:sz w:val="28"/>
          <w:szCs w:val="28"/>
          <w:rtl/>
        </w:rPr>
        <w:t>۱۳۰.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مفی</w:t>
      </w:r>
      <w:r w:rsidRPr="00A546B9">
        <w:rPr>
          <w:rFonts w:cs="B Badr" w:hint="eastAsia"/>
          <w:sz w:val="28"/>
          <w:szCs w:val="28"/>
          <w:rtl/>
        </w:rPr>
        <w:t>د،</w:t>
      </w:r>
      <w:r w:rsidRPr="00A546B9">
        <w:rPr>
          <w:rFonts w:cs="B Badr"/>
          <w:sz w:val="28"/>
          <w:szCs w:val="28"/>
          <w:rtl/>
        </w:rPr>
        <w:t xml:space="preserve"> محمد بن محمد، الارشاد، ج۲، ص۲۰۹.    </w:t>
      </w:r>
    </w:p>
    <w:p w:rsidR="00A546B9" w:rsidRPr="00A546B9" w:rsidRDefault="00A546B9" w:rsidP="00A546B9">
      <w:pPr>
        <w:rPr>
          <w:rFonts w:cs="B Badr"/>
          <w:sz w:val="28"/>
          <w:szCs w:val="28"/>
          <w:rtl/>
        </w:rPr>
      </w:pPr>
      <w:r w:rsidRPr="00A546B9">
        <w:rPr>
          <w:rFonts w:cs="B Badr"/>
          <w:sz w:val="28"/>
          <w:szCs w:val="28"/>
          <w:rtl/>
        </w:rPr>
        <w:t>۱۳۱.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نعمانی‌</w:t>
      </w:r>
      <w:r w:rsidRPr="00A546B9">
        <w:rPr>
          <w:rFonts w:cs="B Badr" w:hint="eastAsia"/>
          <w:sz w:val="28"/>
          <w:szCs w:val="28"/>
          <w:rtl/>
        </w:rPr>
        <w:t>،</w:t>
      </w:r>
      <w:r w:rsidRPr="00A546B9">
        <w:rPr>
          <w:rFonts w:cs="B Badr"/>
          <w:sz w:val="28"/>
          <w:szCs w:val="28"/>
          <w:rtl/>
        </w:rPr>
        <w:t xml:space="preserve"> محمد بن ابراه</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الغ</w:t>
      </w:r>
      <w:r w:rsidRPr="00A546B9">
        <w:rPr>
          <w:rFonts w:cs="B Badr" w:hint="cs"/>
          <w:sz w:val="28"/>
          <w:szCs w:val="28"/>
          <w:rtl/>
        </w:rPr>
        <w:t>ی</w:t>
      </w:r>
      <w:r w:rsidRPr="00A546B9">
        <w:rPr>
          <w:rFonts w:cs="B Badr" w:hint="eastAsia"/>
          <w:sz w:val="28"/>
          <w:szCs w:val="28"/>
          <w:rtl/>
        </w:rPr>
        <w:t>به،</w:t>
      </w:r>
      <w:r w:rsidRPr="00A546B9">
        <w:rPr>
          <w:rFonts w:cs="B Badr"/>
          <w:sz w:val="28"/>
          <w:szCs w:val="28"/>
          <w:rtl/>
        </w:rPr>
        <w:t xml:space="preserve"> ص۳۲۸.    </w:t>
      </w:r>
    </w:p>
    <w:p w:rsidR="00A546B9" w:rsidRPr="00A546B9" w:rsidRDefault="00A546B9" w:rsidP="00A546B9">
      <w:pPr>
        <w:rPr>
          <w:rFonts w:cs="B Badr"/>
          <w:sz w:val="28"/>
          <w:szCs w:val="28"/>
          <w:rtl/>
        </w:rPr>
      </w:pPr>
      <w:r w:rsidRPr="00A546B9">
        <w:rPr>
          <w:rFonts w:cs="B Badr"/>
          <w:sz w:val="28"/>
          <w:szCs w:val="28"/>
          <w:rtl/>
        </w:rPr>
        <w:t>۱۳۲.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ج‌۴۸، ص۲۱.    </w:t>
      </w:r>
    </w:p>
    <w:p w:rsidR="00A546B9" w:rsidRPr="00A546B9" w:rsidRDefault="00A546B9" w:rsidP="00A546B9">
      <w:pPr>
        <w:rPr>
          <w:rFonts w:cs="B Badr"/>
          <w:sz w:val="28"/>
          <w:szCs w:val="28"/>
          <w:rtl/>
        </w:rPr>
      </w:pPr>
      <w:r w:rsidRPr="00A546B9">
        <w:rPr>
          <w:rFonts w:cs="B Badr"/>
          <w:sz w:val="28"/>
          <w:szCs w:val="28"/>
          <w:rtl/>
        </w:rPr>
        <w:t>۱۳۳.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مفی</w:t>
      </w:r>
      <w:r w:rsidRPr="00A546B9">
        <w:rPr>
          <w:rFonts w:cs="B Badr" w:hint="eastAsia"/>
          <w:sz w:val="28"/>
          <w:szCs w:val="28"/>
          <w:rtl/>
        </w:rPr>
        <w:t>د،</w:t>
      </w:r>
      <w:r w:rsidRPr="00A546B9">
        <w:rPr>
          <w:rFonts w:cs="B Badr"/>
          <w:sz w:val="28"/>
          <w:szCs w:val="28"/>
          <w:rtl/>
        </w:rPr>
        <w:t xml:space="preserve"> محمد بن محمد، الارشاد‌، ج۲، ص۲۱۱.    </w:t>
      </w:r>
    </w:p>
    <w:p w:rsidR="00A546B9" w:rsidRPr="00A546B9" w:rsidRDefault="00A546B9" w:rsidP="00A546B9">
      <w:pPr>
        <w:rPr>
          <w:rFonts w:cs="B Badr"/>
          <w:sz w:val="28"/>
          <w:szCs w:val="28"/>
          <w:rtl/>
        </w:rPr>
      </w:pPr>
      <w:r w:rsidRPr="00A546B9">
        <w:rPr>
          <w:rFonts w:cs="B Badr"/>
          <w:sz w:val="28"/>
          <w:szCs w:val="28"/>
          <w:rtl/>
        </w:rPr>
        <w:t>۱۳۴.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ابوالفرج</w:t>
      </w:r>
      <w:r w:rsidRPr="00A546B9">
        <w:rPr>
          <w:rFonts w:cs="B Badr"/>
          <w:sz w:val="28"/>
          <w:szCs w:val="28"/>
          <w:rtl/>
        </w:rPr>
        <w:t xml:space="preserve"> </w:t>
      </w:r>
      <w:r w:rsidRPr="00A546B9">
        <w:rPr>
          <w:rFonts w:cs="B Badr" w:hint="cs"/>
          <w:sz w:val="28"/>
          <w:szCs w:val="28"/>
          <w:rtl/>
        </w:rPr>
        <w:t>اصفهانی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مقاتل الطالب</w:t>
      </w:r>
      <w:r w:rsidRPr="00A546B9">
        <w:rPr>
          <w:rFonts w:cs="B Badr" w:hint="cs"/>
          <w:sz w:val="28"/>
          <w:szCs w:val="28"/>
          <w:rtl/>
        </w:rPr>
        <w:t>یی</w:t>
      </w:r>
      <w:r w:rsidRPr="00A546B9">
        <w:rPr>
          <w:rFonts w:cs="B Badr" w:hint="eastAsia"/>
          <w:sz w:val="28"/>
          <w:szCs w:val="28"/>
          <w:rtl/>
        </w:rPr>
        <w:t>ن‌،</w:t>
      </w:r>
      <w:r w:rsidRPr="00A546B9">
        <w:rPr>
          <w:rFonts w:cs="B Badr"/>
          <w:sz w:val="28"/>
          <w:szCs w:val="28"/>
          <w:rtl/>
        </w:rPr>
        <w:t xml:space="preserve"> ص۱۲۴ به بعد.    </w:t>
      </w:r>
    </w:p>
    <w:p w:rsidR="00A546B9" w:rsidRPr="00A546B9" w:rsidRDefault="00A546B9" w:rsidP="00A546B9">
      <w:pPr>
        <w:rPr>
          <w:rFonts w:cs="B Badr"/>
          <w:sz w:val="28"/>
          <w:szCs w:val="28"/>
          <w:rtl/>
        </w:rPr>
      </w:pPr>
      <w:r w:rsidRPr="00A546B9">
        <w:rPr>
          <w:rFonts w:cs="B Badr"/>
          <w:sz w:val="28"/>
          <w:szCs w:val="28"/>
          <w:rtl/>
        </w:rPr>
        <w:t>۱۳۵.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ج‌۴۶، ص‌۲۰۸.    </w:t>
      </w:r>
    </w:p>
    <w:p w:rsidR="00A546B9" w:rsidRPr="00A546B9" w:rsidRDefault="00A546B9" w:rsidP="00A546B9">
      <w:pPr>
        <w:rPr>
          <w:rFonts w:cs="B Badr"/>
          <w:sz w:val="28"/>
          <w:szCs w:val="28"/>
          <w:rtl/>
        </w:rPr>
      </w:pPr>
      <w:r w:rsidRPr="00A546B9">
        <w:rPr>
          <w:rFonts w:cs="B Badr"/>
          <w:sz w:val="28"/>
          <w:szCs w:val="28"/>
          <w:rtl/>
        </w:rPr>
        <w:t>۱۳۶.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عقوب</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احمد بن اسحاق،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عقوب</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ج‌۲، ص‌۳۲۶.    </w:t>
      </w:r>
    </w:p>
    <w:p w:rsidR="00A546B9" w:rsidRPr="00A546B9" w:rsidRDefault="00A546B9" w:rsidP="00A546B9">
      <w:pPr>
        <w:rPr>
          <w:rFonts w:cs="B Badr"/>
          <w:sz w:val="28"/>
          <w:szCs w:val="28"/>
          <w:rtl/>
        </w:rPr>
      </w:pPr>
      <w:r w:rsidRPr="00A546B9">
        <w:rPr>
          <w:rFonts w:cs="B Badr"/>
          <w:sz w:val="28"/>
          <w:szCs w:val="28"/>
          <w:rtl/>
        </w:rPr>
        <w:t>۱۳۷.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سی</w:t>
      </w:r>
      <w:r w:rsidRPr="00A546B9">
        <w:rPr>
          <w:rFonts w:cs="B Badr" w:hint="eastAsia"/>
          <w:sz w:val="28"/>
          <w:szCs w:val="28"/>
          <w:rtl/>
        </w:rPr>
        <w:t>د</w:t>
      </w:r>
      <w:r w:rsidRPr="00A546B9">
        <w:rPr>
          <w:rFonts w:cs="B Badr"/>
          <w:sz w:val="28"/>
          <w:szCs w:val="28"/>
          <w:rtl/>
        </w:rPr>
        <w:t xml:space="preserve"> ام</w:t>
      </w:r>
      <w:r w:rsidRPr="00A546B9">
        <w:rPr>
          <w:rFonts w:cs="B Badr" w:hint="cs"/>
          <w:sz w:val="28"/>
          <w:szCs w:val="28"/>
          <w:rtl/>
        </w:rPr>
        <w:t>ی</w:t>
      </w:r>
      <w:r w:rsidRPr="00A546B9">
        <w:rPr>
          <w:rFonts w:cs="B Badr" w:hint="eastAsia"/>
          <w:sz w:val="28"/>
          <w:szCs w:val="28"/>
          <w:rtl/>
        </w:rPr>
        <w:t>رعل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مختصر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العرب، ص۱۵۴‌.</w:t>
      </w:r>
    </w:p>
    <w:p w:rsidR="00A546B9" w:rsidRPr="00A546B9" w:rsidRDefault="00A546B9" w:rsidP="00A546B9">
      <w:pPr>
        <w:rPr>
          <w:rFonts w:cs="B Badr"/>
          <w:sz w:val="28"/>
          <w:szCs w:val="28"/>
          <w:rtl/>
        </w:rPr>
      </w:pPr>
      <w:r w:rsidRPr="00A546B9">
        <w:rPr>
          <w:rFonts w:cs="B Badr"/>
          <w:sz w:val="28"/>
          <w:szCs w:val="28"/>
          <w:rtl/>
        </w:rPr>
        <w:t>۱۳۸.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ج‌۴۶، ص۱۷۵.    </w:t>
      </w:r>
    </w:p>
    <w:p w:rsidR="00A546B9" w:rsidRPr="00A546B9" w:rsidRDefault="00A546B9" w:rsidP="00A546B9">
      <w:pPr>
        <w:rPr>
          <w:rFonts w:cs="B Badr"/>
          <w:sz w:val="28"/>
          <w:szCs w:val="28"/>
          <w:rtl/>
        </w:rPr>
      </w:pPr>
      <w:r w:rsidRPr="00A546B9">
        <w:rPr>
          <w:rFonts w:cs="B Badr"/>
          <w:sz w:val="28"/>
          <w:szCs w:val="28"/>
          <w:rtl/>
        </w:rPr>
        <w:t>۱۳۹.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قتی</w:t>
      </w:r>
      <w:r w:rsidRPr="00A546B9">
        <w:rPr>
          <w:rFonts w:cs="B Badr" w:hint="eastAsia"/>
          <w:sz w:val="28"/>
          <w:szCs w:val="28"/>
          <w:rtl/>
        </w:rPr>
        <w:t>به</w:t>
      </w:r>
      <w:r w:rsidRPr="00A546B9">
        <w:rPr>
          <w:rFonts w:cs="B Badr"/>
          <w:sz w:val="28"/>
          <w:szCs w:val="28"/>
          <w:rtl/>
        </w:rPr>
        <w:t xml:space="preserve"> د</w:t>
      </w:r>
      <w:r w:rsidRPr="00A546B9">
        <w:rPr>
          <w:rFonts w:cs="B Badr" w:hint="cs"/>
          <w:sz w:val="28"/>
          <w:szCs w:val="28"/>
          <w:rtl/>
        </w:rPr>
        <w:t>ی</w:t>
      </w:r>
      <w:r w:rsidRPr="00A546B9">
        <w:rPr>
          <w:rFonts w:cs="B Badr" w:hint="eastAsia"/>
          <w:sz w:val="28"/>
          <w:szCs w:val="28"/>
          <w:rtl/>
        </w:rPr>
        <w:t>نور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احمد بن داود، الاخبار الطوال، ص۳۸۶، ترجمه محمود مهدو</w:t>
      </w:r>
      <w:r w:rsidRPr="00A546B9">
        <w:rPr>
          <w:rFonts w:cs="B Badr" w:hint="cs"/>
          <w:sz w:val="28"/>
          <w:szCs w:val="28"/>
          <w:rtl/>
        </w:rPr>
        <w:t>ی</w:t>
      </w:r>
      <w:r w:rsidRPr="00A546B9">
        <w:rPr>
          <w:rFonts w:cs="B Badr"/>
          <w:sz w:val="28"/>
          <w:szCs w:val="28"/>
          <w:rtl/>
        </w:rPr>
        <w:t xml:space="preserve"> دامغان</w:t>
      </w:r>
      <w:r w:rsidRPr="00A546B9">
        <w:rPr>
          <w:rFonts w:cs="B Badr" w:hint="cs"/>
          <w:sz w:val="28"/>
          <w:szCs w:val="28"/>
          <w:rtl/>
        </w:rPr>
        <w:t>ی</w:t>
      </w:r>
      <w:r w:rsidRPr="00A546B9">
        <w:rPr>
          <w:rFonts w:cs="B Badr"/>
          <w:sz w:val="28"/>
          <w:szCs w:val="28"/>
          <w:rtl/>
        </w:rPr>
        <w:t xml:space="preserve">.    </w:t>
      </w:r>
    </w:p>
    <w:p w:rsidR="00A546B9" w:rsidRPr="00A546B9" w:rsidRDefault="00A546B9" w:rsidP="00A546B9">
      <w:pPr>
        <w:rPr>
          <w:rFonts w:cs="B Badr"/>
          <w:sz w:val="28"/>
          <w:szCs w:val="28"/>
          <w:rtl/>
        </w:rPr>
      </w:pPr>
      <w:r w:rsidRPr="00A546B9">
        <w:rPr>
          <w:rFonts w:cs="B Badr"/>
          <w:sz w:val="28"/>
          <w:szCs w:val="28"/>
          <w:rtl/>
        </w:rPr>
        <w:t>۱۴۰.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ابوالفرج</w:t>
      </w:r>
      <w:r w:rsidRPr="00A546B9">
        <w:rPr>
          <w:rFonts w:cs="B Badr"/>
          <w:sz w:val="28"/>
          <w:szCs w:val="28"/>
          <w:rtl/>
        </w:rPr>
        <w:t xml:space="preserve"> </w:t>
      </w:r>
      <w:r w:rsidRPr="00A546B9">
        <w:rPr>
          <w:rFonts w:cs="B Badr" w:hint="cs"/>
          <w:sz w:val="28"/>
          <w:szCs w:val="28"/>
          <w:rtl/>
        </w:rPr>
        <w:t>اصفهانی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مقاتل الطالب</w:t>
      </w:r>
      <w:r w:rsidRPr="00A546B9">
        <w:rPr>
          <w:rFonts w:cs="B Badr" w:hint="cs"/>
          <w:sz w:val="28"/>
          <w:szCs w:val="28"/>
          <w:rtl/>
        </w:rPr>
        <w:t>یی</w:t>
      </w:r>
      <w:r w:rsidRPr="00A546B9">
        <w:rPr>
          <w:rFonts w:cs="B Badr" w:hint="eastAsia"/>
          <w:sz w:val="28"/>
          <w:szCs w:val="28"/>
          <w:rtl/>
        </w:rPr>
        <w:t>ن،</w:t>
      </w:r>
      <w:r w:rsidRPr="00A546B9">
        <w:rPr>
          <w:rFonts w:cs="B Badr"/>
          <w:sz w:val="28"/>
          <w:szCs w:val="28"/>
          <w:rtl/>
        </w:rPr>
        <w:t xml:space="preserve"> ص۱۳۲‌.    </w:t>
      </w:r>
    </w:p>
    <w:p w:rsidR="00A546B9" w:rsidRPr="00A546B9" w:rsidRDefault="00A546B9" w:rsidP="00A546B9">
      <w:pPr>
        <w:rPr>
          <w:rFonts w:cs="B Badr"/>
          <w:sz w:val="28"/>
          <w:szCs w:val="28"/>
          <w:rtl/>
        </w:rPr>
      </w:pPr>
      <w:r w:rsidRPr="00A546B9">
        <w:rPr>
          <w:rFonts w:cs="B Badr"/>
          <w:sz w:val="28"/>
          <w:szCs w:val="28"/>
          <w:rtl/>
        </w:rPr>
        <w:t>۱۴۱.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طوسی</w:t>
      </w:r>
      <w:r w:rsidRPr="00A546B9">
        <w:rPr>
          <w:rFonts w:cs="B Badr" w:hint="eastAsia"/>
          <w:sz w:val="28"/>
          <w:szCs w:val="28"/>
          <w:rtl/>
        </w:rPr>
        <w:t>،</w:t>
      </w:r>
      <w:r w:rsidRPr="00A546B9">
        <w:rPr>
          <w:rFonts w:cs="B Badr"/>
          <w:sz w:val="28"/>
          <w:szCs w:val="28"/>
          <w:rtl/>
        </w:rPr>
        <w:t xml:space="preserve"> محمد بن حسن، الامال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ص‌۴۳۴.    </w:t>
      </w:r>
    </w:p>
    <w:p w:rsidR="00A546B9" w:rsidRPr="00A546B9" w:rsidRDefault="00A546B9" w:rsidP="00A546B9">
      <w:pPr>
        <w:rPr>
          <w:rFonts w:cs="B Badr"/>
          <w:sz w:val="28"/>
          <w:szCs w:val="28"/>
          <w:rtl/>
        </w:rPr>
      </w:pPr>
      <w:r w:rsidRPr="00A546B9">
        <w:rPr>
          <w:rFonts w:cs="B Badr"/>
          <w:sz w:val="28"/>
          <w:szCs w:val="28"/>
          <w:rtl/>
        </w:rPr>
        <w:t>۱۴۲.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صدوق،</w:t>
      </w:r>
      <w:r w:rsidRPr="00A546B9">
        <w:rPr>
          <w:rFonts w:cs="B Badr"/>
          <w:sz w:val="28"/>
          <w:szCs w:val="28"/>
          <w:rtl/>
        </w:rPr>
        <w:t xml:space="preserve"> </w:t>
      </w:r>
      <w:r w:rsidRPr="00A546B9">
        <w:rPr>
          <w:rFonts w:cs="B Badr" w:hint="cs"/>
          <w:sz w:val="28"/>
          <w:szCs w:val="28"/>
          <w:rtl/>
        </w:rPr>
        <w:t>محمد</w:t>
      </w:r>
      <w:r w:rsidRPr="00A546B9">
        <w:rPr>
          <w:rFonts w:cs="B Badr"/>
          <w:sz w:val="28"/>
          <w:szCs w:val="28"/>
          <w:rtl/>
        </w:rPr>
        <w:t xml:space="preserve"> </w:t>
      </w:r>
      <w:r w:rsidRPr="00A546B9">
        <w:rPr>
          <w:rFonts w:cs="B Badr" w:hint="cs"/>
          <w:sz w:val="28"/>
          <w:szCs w:val="28"/>
          <w:rtl/>
        </w:rPr>
        <w:t>بن</w:t>
      </w:r>
      <w:r w:rsidRPr="00A546B9">
        <w:rPr>
          <w:rFonts w:cs="B Badr"/>
          <w:sz w:val="28"/>
          <w:szCs w:val="28"/>
          <w:rtl/>
        </w:rPr>
        <w:t xml:space="preserve"> </w:t>
      </w:r>
      <w:r w:rsidRPr="00A546B9">
        <w:rPr>
          <w:rFonts w:cs="B Badr" w:hint="cs"/>
          <w:sz w:val="28"/>
          <w:szCs w:val="28"/>
          <w:rtl/>
        </w:rPr>
        <w:t>علی</w:t>
      </w:r>
      <w:r w:rsidRPr="00A546B9">
        <w:rPr>
          <w:rFonts w:cs="B Badr" w:hint="eastAsia"/>
          <w:sz w:val="28"/>
          <w:szCs w:val="28"/>
          <w:rtl/>
        </w:rPr>
        <w:t>،</w:t>
      </w:r>
      <w:r w:rsidRPr="00A546B9">
        <w:rPr>
          <w:rFonts w:cs="B Badr"/>
          <w:sz w:val="28"/>
          <w:szCs w:val="28"/>
          <w:rtl/>
        </w:rPr>
        <w:t xml:space="preserve"> الامال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ص۹۴.    </w:t>
      </w:r>
    </w:p>
    <w:p w:rsidR="00A546B9" w:rsidRPr="00A546B9" w:rsidRDefault="00A546B9" w:rsidP="00A546B9">
      <w:pPr>
        <w:rPr>
          <w:rFonts w:cs="B Badr"/>
          <w:sz w:val="28"/>
          <w:szCs w:val="28"/>
          <w:rtl/>
        </w:rPr>
      </w:pPr>
      <w:r w:rsidRPr="00A546B9">
        <w:rPr>
          <w:rFonts w:cs="B Badr"/>
          <w:sz w:val="28"/>
          <w:szCs w:val="28"/>
          <w:rtl/>
        </w:rPr>
        <w:t>۱۴۳.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مامقانی</w:t>
      </w:r>
      <w:r w:rsidRPr="00A546B9">
        <w:rPr>
          <w:rFonts w:cs="B Badr" w:hint="eastAsia"/>
          <w:sz w:val="28"/>
          <w:szCs w:val="28"/>
          <w:rtl/>
        </w:rPr>
        <w:t>،</w:t>
      </w:r>
      <w:r w:rsidRPr="00A546B9">
        <w:rPr>
          <w:rFonts w:cs="B Badr"/>
          <w:sz w:val="28"/>
          <w:szCs w:val="28"/>
          <w:rtl/>
        </w:rPr>
        <w:t xml:space="preserve"> عبدالله، تنق</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المقال، ج۲۹، ص۲۳۹-۲۴۱.    </w:t>
      </w:r>
    </w:p>
    <w:p w:rsidR="00A546B9" w:rsidRPr="00A546B9" w:rsidRDefault="00A546B9" w:rsidP="00A546B9">
      <w:pPr>
        <w:rPr>
          <w:rFonts w:cs="B Badr"/>
          <w:sz w:val="28"/>
          <w:szCs w:val="28"/>
          <w:rtl/>
        </w:rPr>
      </w:pPr>
      <w:r w:rsidRPr="00A546B9">
        <w:rPr>
          <w:rFonts w:cs="B Badr"/>
          <w:sz w:val="28"/>
          <w:szCs w:val="28"/>
          <w:rtl/>
        </w:rPr>
        <w:t>۱۴۴.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عبدالحس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الغد</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ج۳، ص۲۶۹.    </w:t>
      </w:r>
    </w:p>
    <w:p w:rsidR="00A546B9" w:rsidRPr="00A546B9" w:rsidRDefault="00A546B9" w:rsidP="00A546B9">
      <w:pPr>
        <w:rPr>
          <w:rFonts w:cs="B Badr"/>
          <w:sz w:val="28"/>
          <w:szCs w:val="28"/>
          <w:rtl/>
        </w:rPr>
      </w:pPr>
      <w:r w:rsidRPr="00A546B9">
        <w:rPr>
          <w:rFonts w:cs="B Badr"/>
          <w:sz w:val="28"/>
          <w:szCs w:val="28"/>
          <w:rtl/>
        </w:rPr>
        <w:t>۱۴۵.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طبری</w:t>
      </w:r>
      <w:r w:rsidRPr="00A546B9">
        <w:rPr>
          <w:rFonts w:cs="B Badr" w:hint="eastAsia"/>
          <w:sz w:val="28"/>
          <w:szCs w:val="28"/>
          <w:rtl/>
        </w:rPr>
        <w:t>،</w:t>
      </w:r>
      <w:r w:rsidRPr="00A546B9">
        <w:rPr>
          <w:rFonts w:cs="B Badr"/>
          <w:sz w:val="28"/>
          <w:szCs w:val="28"/>
          <w:rtl/>
        </w:rPr>
        <w:t xml:space="preserve"> محمد بن جر</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ج‌۳، ص۷۰.</w:t>
      </w:r>
    </w:p>
    <w:p w:rsidR="00A546B9" w:rsidRPr="00A546B9" w:rsidRDefault="00A546B9" w:rsidP="00A546B9">
      <w:pPr>
        <w:rPr>
          <w:rFonts w:cs="B Badr"/>
          <w:sz w:val="28"/>
          <w:szCs w:val="28"/>
          <w:rtl/>
        </w:rPr>
      </w:pPr>
      <w:r w:rsidRPr="00A546B9">
        <w:rPr>
          <w:rFonts w:cs="B Badr"/>
          <w:sz w:val="28"/>
          <w:szCs w:val="28"/>
          <w:rtl/>
        </w:rPr>
        <w:t>۱۴۶.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طوسی</w:t>
      </w:r>
      <w:r w:rsidRPr="00A546B9">
        <w:rPr>
          <w:rFonts w:cs="B Badr" w:hint="eastAsia"/>
          <w:sz w:val="28"/>
          <w:szCs w:val="28"/>
          <w:rtl/>
        </w:rPr>
        <w:t>،</w:t>
      </w:r>
      <w:r w:rsidRPr="00A546B9">
        <w:rPr>
          <w:rFonts w:cs="B Badr"/>
          <w:sz w:val="28"/>
          <w:szCs w:val="28"/>
          <w:rtl/>
        </w:rPr>
        <w:t xml:space="preserve"> محمد بن حسن، رجال کش</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ص۱۸۴.</w:t>
      </w:r>
    </w:p>
    <w:p w:rsidR="00A546B9" w:rsidRPr="00A546B9" w:rsidRDefault="00A546B9" w:rsidP="00A546B9">
      <w:pPr>
        <w:rPr>
          <w:rFonts w:cs="B Badr"/>
          <w:sz w:val="28"/>
          <w:szCs w:val="28"/>
          <w:rtl/>
        </w:rPr>
      </w:pPr>
      <w:r w:rsidRPr="00A546B9">
        <w:rPr>
          <w:rFonts w:cs="B Badr"/>
          <w:sz w:val="28"/>
          <w:szCs w:val="28"/>
          <w:rtl/>
        </w:rPr>
        <w:t>۱۴۷.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طبری</w:t>
      </w:r>
      <w:r w:rsidRPr="00A546B9">
        <w:rPr>
          <w:rFonts w:cs="B Badr" w:hint="eastAsia"/>
          <w:sz w:val="28"/>
          <w:szCs w:val="28"/>
          <w:rtl/>
        </w:rPr>
        <w:t>،</w:t>
      </w:r>
      <w:r w:rsidRPr="00A546B9">
        <w:rPr>
          <w:rFonts w:cs="B Badr"/>
          <w:sz w:val="28"/>
          <w:szCs w:val="28"/>
          <w:rtl/>
        </w:rPr>
        <w:t xml:space="preserve"> محمد بن جر</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ج۸، ص۳۰۰.</w:t>
      </w:r>
    </w:p>
    <w:p w:rsidR="00A546B9" w:rsidRPr="00A546B9" w:rsidRDefault="00A546B9" w:rsidP="00A546B9">
      <w:pPr>
        <w:rPr>
          <w:rFonts w:cs="B Badr"/>
          <w:sz w:val="28"/>
          <w:szCs w:val="28"/>
          <w:rtl/>
        </w:rPr>
      </w:pPr>
      <w:r w:rsidRPr="00A546B9">
        <w:rPr>
          <w:rFonts w:cs="B Badr"/>
          <w:sz w:val="28"/>
          <w:szCs w:val="28"/>
          <w:rtl/>
        </w:rPr>
        <w:t>۱۴۸.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ص‌۱۱۷-۱۱۸.    </w:t>
      </w:r>
    </w:p>
    <w:p w:rsidR="00A546B9" w:rsidRPr="00A546B9" w:rsidRDefault="00A546B9" w:rsidP="00A546B9">
      <w:pPr>
        <w:rPr>
          <w:rFonts w:cs="B Badr"/>
          <w:sz w:val="28"/>
          <w:szCs w:val="28"/>
          <w:rtl/>
        </w:rPr>
      </w:pPr>
      <w:r w:rsidRPr="00A546B9">
        <w:rPr>
          <w:rFonts w:cs="B Badr"/>
          <w:sz w:val="28"/>
          <w:szCs w:val="28"/>
          <w:rtl/>
        </w:rPr>
        <w:lastRenderedPageBreak/>
        <w:t>۱۴۹.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مامقانی</w:t>
      </w:r>
      <w:r w:rsidRPr="00A546B9">
        <w:rPr>
          <w:rFonts w:cs="B Badr" w:hint="eastAsia"/>
          <w:sz w:val="28"/>
          <w:szCs w:val="28"/>
          <w:rtl/>
        </w:rPr>
        <w:t>،</w:t>
      </w:r>
      <w:r w:rsidRPr="00A546B9">
        <w:rPr>
          <w:rFonts w:cs="B Badr"/>
          <w:sz w:val="28"/>
          <w:szCs w:val="28"/>
          <w:rtl/>
        </w:rPr>
        <w:t xml:space="preserve"> عبدالله، تنق</w:t>
      </w:r>
      <w:r w:rsidRPr="00A546B9">
        <w:rPr>
          <w:rFonts w:cs="B Badr" w:hint="cs"/>
          <w:sz w:val="28"/>
          <w:szCs w:val="28"/>
          <w:rtl/>
        </w:rPr>
        <w:t>ی</w:t>
      </w:r>
      <w:r w:rsidRPr="00A546B9">
        <w:rPr>
          <w:rFonts w:cs="B Badr" w:hint="eastAsia"/>
          <w:sz w:val="28"/>
          <w:szCs w:val="28"/>
          <w:rtl/>
        </w:rPr>
        <w:t>ح</w:t>
      </w:r>
      <w:r w:rsidRPr="00A546B9">
        <w:rPr>
          <w:rFonts w:cs="B Badr"/>
          <w:sz w:val="28"/>
          <w:szCs w:val="28"/>
          <w:rtl/>
        </w:rPr>
        <w:t xml:space="preserve"> ‌المقال، ج۲۹، ص۲۵۶.    </w:t>
      </w:r>
    </w:p>
    <w:p w:rsidR="00A546B9" w:rsidRPr="00A546B9" w:rsidRDefault="00A546B9" w:rsidP="00A546B9">
      <w:pPr>
        <w:rPr>
          <w:rFonts w:cs="B Badr"/>
          <w:sz w:val="28"/>
          <w:szCs w:val="28"/>
          <w:rtl/>
        </w:rPr>
      </w:pPr>
      <w:r w:rsidRPr="00A546B9">
        <w:rPr>
          <w:rFonts w:cs="B Badr"/>
          <w:sz w:val="28"/>
          <w:szCs w:val="28"/>
          <w:rtl/>
        </w:rPr>
        <w:t>۱۵۰.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قمی</w:t>
      </w:r>
      <w:r w:rsidRPr="00A546B9">
        <w:rPr>
          <w:rFonts w:cs="B Badr" w:hint="eastAsia"/>
          <w:sz w:val="28"/>
          <w:szCs w:val="28"/>
          <w:rtl/>
        </w:rPr>
        <w:t>،</w:t>
      </w:r>
      <w:r w:rsidRPr="00A546B9">
        <w:rPr>
          <w:rFonts w:cs="B Badr"/>
          <w:sz w:val="28"/>
          <w:szCs w:val="28"/>
          <w:rtl/>
        </w:rPr>
        <w:t xml:space="preserve"> عباس، سف</w:t>
      </w:r>
      <w:r w:rsidRPr="00A546B9">
        <w:rPr>
          <w:rFonts w:cs="B Badr" w:hint="cs"/>
          <w:sz w:val="28"/>
          <w:szCs w:val="28"/>
          <w:rtl/>
        </w:rPr>
        <w:t>ی</w:t>
      </w:r>
      <w:r w:rsidRPr="00A546B9">
        <w:rPr>
          <w:rFonts w:cs="B Badr" w:hint="eastAsia"/>
          <w:sz w:val="28"/>
          <w:szCs w:val="28"/>
          <w:rtl/>
        </w:rPr>
        <w:t>نة</w:t>
      </w:r>
      <w:r w:rsidRPr="00A546B9">
        <w:rPr>
          <w:rFonts w:cs="B Badr"/>
          <w:sz w:val="28"/>
          <w:szCs w:val="28"/>
          <w:rtl/>
        </w:rPr>
        <w:t xml:space="preserve"> البحار، ج۳، ص۵۶۹-۵۷۱.    </w:t>
      </w:r>
    </w:p>
    <w:p w:rsidR="00A546B9" w:rsidRPr="00A546B9" w:rsidRDefault="00A546B9" w:rsidP="00A546B9">
      <w:pPr>
        <w:rPr>
          <w:rFonts w:cs="B Badr"/>
          <w:sz w:val="28"/>
          <w:szCs w:val="28"/>
          <w:rtl/>
        </w:rPr>
      </w:pPr>
      <w:r w:rsidRPr="00A546B9">
        <w:rPr>
          <w:rFonts w:cs="B Badr"/>
          <w:sz w:val="28"/>
          <w:szCs w:val="28"/>
          <w:rtl/>
        </w:rPr>
        <w:t>۱۵۱.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طبری</w:t>
      </w:r>
      <w:r w:rsidRPr="00A546B9">
        <w:rPr>
          <w:rFonts w:cs="B Badr" w:hint="eastAsia"/>
          <w:sz w:val="28"/>
          <w:szCs w:val="28"/>
          <w:rtl/>
        </w:rPr>
        <w:t>،</w:t>
      </w:r>
      <w:r w:rsidRPr="00A546B9">
        <w:rPr>
          <w:rFonts w:cs="B Badr"/>
          <w:sz w:val="28"/>
          <w:szCs w:val="28"/>
          <w:rtl/>
        </w:rPr>
        <w:t xml:space="preserve"> محمد بن جر</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ج۷، ص۲۲۸.    </w:t>
      </w:r>
    </w:p>
    <w:p w:rsidR="00A546B9" w:rsidRPr="00A546B9" w:rsidRDefault="00A546B9" w:rsidP="00A546B9">
      <w:pPr>
        <w:rPr>
          <w:rFonts w:cs="B Badr"/>
          <w:sz w:val="28"/>
          <w:szCs w:val="28"/>
          <w:rtl/>
        </w:rPr>
      </w:pPr>
      <w:r w:rsidRPr="00A546B9">
        <w:rPr>
          <w:rFonts w:cs="B Badr"/>
          <w:sz w:val="28"/>
          <w:szCs w:val="28"/>
          <w:rtl/>
        </w:rPr>
        <w:t>۱۵۲.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سبط</w:t>
      </w:r>
      <w:r w:rsidRPr="00A546B9">
        <w:rPr>
          <w:rFonts w:cs="B Badr"/>
          <w:sz w:val="28"/>
          <w:szCs w:val="28"/>
          <w:rtl/>
        </w:rPr>
        <w:t xml:space="preserve"> </w:t>
      </w:r>
      <w:r w:rsidRPr="00A546B9">
        <w:rPr>
          <w:rFonts w:cs="B Badr" w:hint="cs"/>
          <w:sz w:val="28"/>
          <w:szCs w:val="28"/>
          <w:rtl/>
        </w:rPr>
        <w:t>بن</w:t>
      </w:r>
      <w:r w:rsidRPr="00A546B9">
        <w:rPr>
          <w:rFonts w:cs="B Badr"/>
          <w:sz w:val="28"/>
          <w:szCs w:val="28"/>
          <w:rtl/>
        </w:rPr>
        <w:t xml:space="preserve"> </w:t>
      </w:r>
      <w:r w:rsidRPr="00A546B9">
        <w:rPr>
          <w:rFonts w:cs="B Badr" w:hint="cs"/>
          <w:sz w:val="28"/>
          <w:szCs w:val="28"/>
          <w:rtl/>
        </w:rPr>
        <w:t>جوزی</w:t>
      </w:r>
      <w:r w:rsidRPr="00A546B9">
        <w:rPr>
          <w:rFonts w:cs="B Badr" w:hint="eastAsia"/>
          <w:sz w:val="28"/>
          <w:szCs w:val="28"/>
          <w:rtl/>
        </w:rPr>
        <w:t>،</w:t>
      </w:r>
      <w:r w:rsidRPr="00A546B9">
        <w:rPr>
          <w:rFonts w:cs="B Badr"/>
          <w:sz w:val="28"/>
          <w:szCs w:val="28"/>
          <w:rtl/>
        </w:rPr>
        <w:t xml:space="preserve"> </w:t>
      </w:r>
      <w:r w:rsidRPr="00A546B9">
        <w:rPr>
          <w:rFonts w:cs="B Badr" w:hint="cs"/>
          <w:sz w:val="28"/>
          <w:szCs w:val="28"/>
          <w:rtl/>
        </w:rPr>
        <w:t>ی</w:t>
      </w:r>
      <w:r w:rsidRPr="00A546B9">
        <w:rPr>
          <w:rFonts w:cs="B Badr" w:hint="eastAsia"/>
          <w:sz w:val="28"/>
          <w:szCs w:val="28"/>
          <w:rtl/>
        </w:rPr>
        <w:t>وسف</w:t>
      </w:r>
      <w:r w:rsidRPr="00A546B9">
        <w:rPr>
          <w:rFonts w:cs="B Badr"/>
          <w:sz w:val="28"/>
          <w:szCs w:val="28"/>
          <w:rtl/>
        </w:rPr>
        <w:t xml:space="preserve"> بن قزاوغل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تذکرة‌ الخواص‌، ابن‌جوز</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ص‌۲۰۳-۱۹۹.    </w:t>
      </w:r>
    </w:p>
    <w:p w:rsidR="00A546B9" w:rsidRPr="00A546B9" w:rsidRDefault="00A546B9" w:rsidP="00A546B9">
      <w:pPr>
        <w:rPr>
          <w:rFonts w:cs="B Badr"/>
          <w:sz w:val="28"/>
          <w:szCs w:val="28"/>
          <w:rtl/>
        </w:rPr>
      </w:pPr>
      <w:r w:rsidRPr="00A546B9">
        <w:rPr>
          <w:rFonts w:cs="B Badr"/>
          <w:sz w:val="28"/>
          <w:szCs w:val="28"/>
          <w:rtl/>
        </w:rPr>
        <w:t>۱۵۳.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ص‌۱۹۶-۱۹۷.    </w:t>
      </w:r>
    </w:p>
    <w:p w:rsidR="00A546B9" w:rsidRPr="00A546B9" w:rsidRDefault="00A546B9" w:rsidP="00A546B9">
      <w:pPr>
        <w:rPr>
          <w:rFonts w:cs="B Badr"/>
          <w:sz w:val="28"/>
          <w:szCs w:val="28"/>
          <w:rtl/>
        </w:rPr>
      </w:pPr>
      <w:r w:rsidRPr="00A546B9">
        <w:rPr>
          <w:rFonts w:cs="B Badr"/>
          <w:sz w:val="28"/>
          <w:szCs w:val="28"/>
          <w:rtl/>
        </w:rPr>
        <w:t>۱۵۴.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سی</w:t>
      </w:r>
      <w:r w:rsidRPr="00A546B9">
        <w:rPr>
          <w:rFonts w:cs="B Badr" w:hint="eastAsia"/>
          <w:sz w:val="28"/>
          <w:szCs w:val="28"/>
          <w:rtl/>
        </w:rPr>
        <w:t>وط</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عبدالرحمن بن اب</w:t>
      </w:r>
      <w:r w:rsidRPr="00A546B9">
        <w:rPr>
          <w:rFonts w:cs="B Badr" w:hint="cs"/>
          <w:sz w:val="28"/>
          <w:szCs w:val="28"/>
          <w:rtl/>
        </w:rPr>
        <w:t>ی‌</w:t>
      </w:r>
      <w:r w:rsidRPr="00A546B9">
        <w:rPr>
          <w:rFonts w:cs="B Badr" w:hint="eastAsia"/>
          <w:sz w:val="28"/>
          <w:szCs w:val="28"/>
          <w:rtl/>
        </w:rPr>
        <w:t>بکر،</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الخلفا، ص۱۹۴.    </w:t>
      </w:r>
    </w:p>
    <w:p w:rsidR="00A546B9" w:rsidRPr="00A546B9" w:rsidRDefault="00A546B9" w:rsidP="00A546B9">
      <w:pPr>
        <w:rPr>
          <w:rFonts w:cs="B Badr"/>
          <w:sz w:val="28"/>
          <w:szCs w:val="28"/>
          <w:rtl/>
        </w:rPr>
      </w:pPr>
      <w:r w:rsidRPr="00A546B9">
        <w:rPr>
          <w:rFonts w:cs="B Badr"/>
          <w:sz w:val="28"/>
          <w:szCs w:val="28"/>
          <w:rtl/>
        </w:rPr>
        <w:t>۱۵۵.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ابوزهره،</w:t>
      </w:r>
      <w:r w:rsidRPr="00A546B9">
        <w:rPr>
          <w:rFonts w:cs="B Badr"/>
          <w:sz w:val="28"/>
          <w:szCs w:val="28"/>
          <w:rtl/>
        </w:rPr>
        <w:t xml:space="preserve"> </w:t>
      </w:r>
      <w:r w:rsidRPr="00A546B9">
        <w:rPr>
          <w:rFonts w:cs="B Badr" w:hint="cs"/>
          <w:sz w:val="28"/>
          <w:szCs w:val="28"/>
          <w:rtl/>
        </w:rPr>
        <w:t>محمد،</w:t>
      </w:r>
      <w:r w:rsidRPr="00A546B9">
        <w:rPr>
          <w:rFonts w:cs="B Badr"/>
          <w:sz w:val="28"/>
          <w:szCs w:val="28"/>
          <w:rtl/>
        </w:rPr>
        <w:t xml:space="preserve"> </w:t>
      </w:r>
      <w:r w:rsidRPr="00A546B9">
        <w:rPr>
          <w:rFonts w:cs="B Badr" w:hint="cs"/>
          <w:sz w:val="28"/>
          <w:szCs w:val="28"/>
          <w:rtl/>
        </w:rPr>
        <w:t>الامام</w:t>
      </w:r>
      <w:r w:rsidRPr="00A546B9">
        <w:rPr>
          <w:rFonts w:cs="B Badr"/>
          <w:sz w:val="28"/>
          <w:szCs w:val="28"/>
          <w:rtl/>
        </w:rPr>
        <w:t xml:space="preserve"> </w:t>
      </w:r>
      <w:r w:rsidRPr="00A546B9">
        <w:rPr>
          <w:rFonts w:cs="B Badr" w:hint="cs"/>
          <w:sz w:val="28"/>
          <w:szCs w:val="28"/>
          <w:rtl/>
        </w:rPr>
        <w:t>الصادق</w:t>
      </w:r>
      <w:r w:rsidRPr="00A546B9">
        <w:rPr>
          <w:rFonts w:cs="B Badr"/>
          <w:sz w:val="28"/>
          <w:szCs w:val="28"/>
          <w:rtl/>
        </w:rPr>
        <w:t xml:space="preserve"> (</w:t>
      </w:r>
      <w:r w:rsidRPr="00A546B9">
        <w:rPr>
          <w:rFonts w:cs="B Badr" w:hint="cs"/>
          <w:sz w:val="28"/>
          <w:szCs w:val="28"/>
          <w:rtl/>
        </w:rPr>
        <w:t>علی</w:t>
      </w:r>
      <w:r w:rsidRPr="00A546B9">
        <w:rPr>
          <w:rFonts w:cs="B Badr" w:hint="eastAsia"/>
          <w:sz w:val="28"/>
          <w:szCs w:val="28"/>
          <w:rtl/>
        </w:rPr>
        <w:t>ه‌السّلام</w:t>
      </w:r>
      <w:r w:rsidRPr="00A546B9">
        <w:rPr>
          <w:rFonts w:cs="B Badr"/>
          <w:sz w:val="28"/>
          <w:szCs w:val="28"/>
          <w:rtl/>
        </w:rPr>
        <w:t>)، ص۲۸.</w:t>
      </w:r>
    </w:p>
    <w:p w:rsidR="00A546B9" w:rsidRPr="00A546B9" w:rsidRDefault="00A546B9" w:rsidP="00A546B9">
      <w:pPr>
        <w:rPr>
          <w:rFonts w:cs="B Badr"/>
          <w:sz w:val="28"/>
          <w:szCs w:val="28"/>
          <w:rtl/>
        </w:rPr>
      </w:pPr>
      <w:r w:rsidRPr="00A546B9">
        <w:rPr>
          <w:rFonts w:cs="B Badr"/>
          <w:sz w:val="28"/>
          <w:szCs w:val="28"/>
          <w:rtl/>
        </w:rPr>
        <w:t>۱۵۶.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الامام</w:t>
      </w:r>
      <w:r w:rsidRPr="00A546B9">
        <w:rPr>
          <w:rFonts w:cs="B Badr"/>
          <w:sz w:val="28"/>
          <w:szCs w:val="28"/>
          <w:rtl/>
        </w:rPr>
        <w:t xml:space="preserve"> </w:t>
      </w:r>
      <w:r w:rsidRPr="00A546B9">
        <w:rPr>
          <w:rFonts w:cs="B Badr" w:hint="cs"/>
          <w:sz w:val="28"/>
          <w:szCs w:val="28"/>
          <w:rtl/>
        </w:rPr>
        <w:t>جعفر</w:t>
      </w:r>
      <w:r w:rsidRPr="00A546B9">
        <w:rPr>
          <w:rFonts w:cs="B Badr"/>
          <w:sz w:val="28"/>
          <w:szCs w:val="28"/>
          <w:rtl/>
        </w:rPr>
        <w:t xml:space="preserve"> </w:t>
      </w:r>
      <w:r w:rsidRPr="00A546B9">
        <w:rPr>
          <w:rFonts w:cs="B Badr" w:hint="cs"/>
          <w:sz w:val="28"/>
          <w:szCs w:val="28"/>
          <w:rtl/>
        </w:rPr>
        <w:t>الصادق‌</w:t>
      </w:r>
      <w:r w:rsidRPr="00A546B9">
        <w:rPr>
          <w:rFonts w:cs="B Badr"/>
          <w:sz w:val="28"/>
          <w:szCs w:val="28"/>
          <w:rtl/>
        </w:rPr>
        <w:t xml:space="preserve"> </w:t>
      </w:r>
      <w:r w:rsidRPr="00A546B9">
        <w:rPr>
          <w:rFonts w:cs="B Badr" w:hint="cs"/>
          <w:sz w:val="28"/>
          <w:szCs w:val="28"/>
          <w:rtl/>
        </w:rPr>
        <w:t>رائد</w:t>
      </w:r>
      <w:r w:rsidRPr="00A546B9">
        <w:rPr>
          <w:rFonts w:cs="B Badr"/>
          <w:sz w:val="28"/>
          <w:szCs w:val="28"/>
          <w:rtl/>
        </w:rPr>
        <w:t xml:space="preserve"> </w:t>
      </w:r>
      <w:r w:rsidRPr="00A546B9">
        <w:rPr>
          <w:rFonts w:cs="B Badr" w:hint="cs"/>
          <w:sz w:val="28"/>
          <w:szCs w:val="28"/>
          <w:rtl/>
        </w:rPr>
        <w:t>السنه</w:t>
      </w:r>
      <w:r w:rsidRPr="00A546B9">
        <w:rPr>
          <w:rFonts w:cs="B Badr"/>
          <w:sz w:val="28"/>
          <w:szCs w:val="28"/>
          <w:rtl/>
        </w:rPr>
        <w:t xml:space="preserve"> </w:t>
      </w:r>
      <w:r w:rsidRPr="00A546B9">
        <w:rPr>
          <w:rFonts w:cs="B Badr" w:hint="cs"/>
          <w:sz w:val="28"/>
          <w:szCs w:val="28"/>
          <w:rtl/>
        </w:rPr>
        <w:t>و</w:t>
      </w:r>
      <w:r w:rsidRPr="00A546B9">
        <w:rPr>
          <w:rFonts w:cs="B Badr"/>
          <w:sz w:val="28"/>
          <w:szCs w:val="28"/>
          <w:rtl/>
        </w:rPr>
        <w:t xml:space="preserve"> </w:t>
      </w:r>
      <w:r w:rsidRPr="00A546B9">
        <w:rPr>
          <w:rFonts w:cs="B Badr" w:hint="cs"/>
          <w:sz w:val="28"/>
          <w:szCs w:val="28"/>
          <w:rtl/>
        </w:rPr>
        <w:t>الشی</w:t>
      </w:r>
      <w:r w:rsidRPr="00A546B9">
        <w:rPr>
          <w:rFonts w:cs="B Badr" w:hint="eastAsia"/>
          <w:sz w:val="28"/>
          <w:szCs w:val="28"/>
          <w:rtl/>
        </w:rPr>
        <w:t>عه،</w:t>
      </w:r>
      <w:r w:rsidRPr="00A546B9">
        <w:rPr>
          <w:rFonts w:cs="B Badr"/>
          <w:sz w:val="28"/>
          <w:szCs w:val="28"/>
          <w:rtl/>
        </w:rPr>
        <w:t xml:space="preserve"> ص‌۱۹.</w:t>
      </w:r>
    </w:p>
    <w:p w:rsidR="00A546B9" w:rsidRPr="00A546B9" w:rsidRDefault="00A546B9" w:rsidP="00A546B9">
      <w:pPr>
        <w:rPr>
          <w:rFonts w:cs="B Badr"/>
          <w:sz w:val="28"/>
          <w:szCs w:val="28"/>
          <w:rtl/>
        </w:rPr>
      </w:pPr>
      <w:r w:rsidRPr="00A546B9">
        <w:rPr>
          <w:rFonts w:cs="B Badr"/>
          <w:sz w:val="28"/>
          <w:szCs w:val="28"/>
          <w:rtl/>
        </w:rPr>
        <w:t>۱۵۷.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شهرآشوب،</w:t>
      </w:r>
      <w:r w:rsidRPr="00A546B9">
        <w:rPr>
          <w:rFonts w:cs="B Badr"/>
          <w:sz w:val="28"/>
          <w:szCs w:val="28"/>
          <w:rtl/>
        </w:rPr>
        <w:t xml:space="preserve"> </w:t>
      </w:r>
      <w:r w:rsidRPr="00A546B9">
        <w:rPr>
          <w:rFonts w:cs="B Badr" w:hint="cs"/>
          <w:sz w:val="28"/>
          <w:szCs w:val="28"/>
          <w:rtl/>
        </w:rPr>
        <w:t>محمد</w:t>
      </w:r>
      <w:r w:rsidRPr="00A546B9">
        <w:rPr>
          <w:rFonts w:cs="B Badr"/>
          <w:sz w:val="28"/>
          <w:szCs w:val="28"/>
          <w:rtl/>
        </w:rPr>
        <w:t xml:space="preserve"> </w:t>
      </w:r>
      <w:r w:rsidRPr="00A546B9">
        <w:rPr>
          <w:rFonts w:cs="B Badr" w:hint="cs"/>
          <w:sz w:val="28"/>
          <w:szCs w:val="28"/>
          <w:rtl/>
        </w:rPr>
        <w:t>بن</w:t>
      </w:r>
      <w:r w:rsidRPr="00A546B9">
        <w:rPr>
          <w:rFonts w:cs="B Badr"/>
          <w:sz w:val="28"/>
          <w:szCs w:val="28"/>
          <w:rtl/>
        </w:rPr>
        <w:t xml:space="preserve"> </w:t>
      </w:r>
      <w:r w:rsidRPr="00A546B9">
        <w:rPr>
          <w:rFonts w:cs="B Badr" w:hint="cs"/>
          <w:sz w:val="28"/>
          <w:szCs w:val="28"/>
          <w:rtl/>
        </w:rPr>
        <w:t>علی</w:t>
      </w:r>
      <w:r w:rsidRPr="00A546B9">
        <w:rPr>
          <w:rFonts w:cs="B Badr" w:hint="eastAsia"/>
          <w:sz w:val="28"/>
          <w:szCs w:val="28"/>
          <w:rtl/>
        </w:rPr>
        <w:t>،</w:t>
      </w:r>
      <w:r w:rsidRPr="00A546B9">
        <w:rPr>
          <w:rFonts w:cs="B Badr"/>
          <w:sz w:val="28"/>
          <w:szCs w:val="28"/>
          <w:rtl/>
        </w:rPr>
        <w:t xml:space="preserve"> مناقب‌ آل اب</w:t>
      </w:r>
      <w:r w:rsidRPr="00A546B9">
        <w:rPr>
          <w:rFonts w:cs="B Badr" w:hint="cs"/>
          <w:sz w:val="28"/>
          <w:szCs w:val="28"/>
          <w:rtl/>
        </w:rPr>
        <w:t>ی‌</w:t>
      </w:r>
      <w:r w:rsidRPr="00A546B9">
        <w:rPr>
          <w:rFonts w:cs="B Badr" w:hint="eastAsia"/>
          <w:sz w:val="28"/>
          <w:szCs w:val="28"/>
          <w:rtl/>
        </w:rPr>
        <w:t>طالب</w:t>
      </w:r>
      <w:r w:rsidRPr="00A546B9">
        <w:rPr>
          <w:rFonts w:cs="B Badr"/>
          <w:sz w:val="28"/>
          <w:szCs w:val="28"/>
          <w:rtl/>
        </w:rPr>
        <w:t xml:space="preserve">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ج۴، ص۲۳۸.    </w:t>
      </w:r>
    </w:p>
    <w:p w:rsidR="00A546B9" w:rsidRPr="00A546B9" w:rsidRDefault="00A546B9" w:rsidP="00A546B9">
      <w:pPr>
        <w:rPr>
          <w:rFonts w:cs="B Badr"/>
          <w:sz w:val="28"/>
          <w:szCs w:val="28"/>
          <w:rtl/>
        </w:rPr>
      </w:pPr>
      <w:r w:rsidRPr="00A546B9">
        <w:rPr>
          <w:rFonts w:cs="B Badr"/>
          <w:sz w:val="28"/>
          <w:szCs w:val="28"/>
          <w:rtl/>
        </w:rPr>
        <w:t>۱۵۸.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مظفر،</w:t>
      </w:r>
      <w:r w:rsidRPr="00A546B9">
        <w:rPr>
          <w:rFonts w:cs="B Badr"/>
          <w:sz w:val="28"/>
          <w:szCs w:val="28"/>
          <w:rtl/>
        </w:rPr>
        <w:t xml:space="preserve"> </w:t>
      </w:r>
      <w:r w:rsidRPr="00A546B9">
        <w:rPr>
          <w:rFonts w:cs="B Badr" w:hint="cs"/>
          <w:sz w:val="28"/>
          <w:szCs w:val="28"/>
          <w:rtl/>
        </w:rPr>
        <w:t>محمدحسی</w:t>
      </w:r>
      <w:r w:rsidRPr="00A546B9">
        <w:rPr>
          <w:rFonts w:cs="B Badr" w:hint="eastAsia"/>
          <w:sz w:val="28"/>
          <w:szCs w:val="28"/>
          <w:rtl/>
        </w:rPr>
        <w:t>ن،</w:t>
      </w:r>
      <w:r w:rsidRPr="00A546B9">
        <w:rPr>
          <w:rFonts w:cs="B Badr"/>
          <w:sz w:val="28"/>
          <w:szCs w:val="28"/>
          <w:rtl/>
        </w:rPr>
        <w:t xml:space="preserve"> الامام الصادق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ج۱، ص۱۰۹.    </w:t>
      </w:r>
    </w:p>
    <w:p w:rsidR="00A546B9" w:rsidRPr="00A546B9" w:rsidRDefault="00A546B9" w:rsidP="00A546B9">
      <w:pPr>
        <w:rPr>
          <w:rFonts w:cs="B Badr"/>
          <w:sz w:val="28"/>
          <w:szCs w:val="28"/>
          <w:rtl/>
        </w:rPr>
      </w:pPr>
      <w:r w:rsidRPr="00A546B9">
        <w:rPr>
          <w:rFonts w:cs="B Badr"/>
          <w:sz w:val="28"/>
          <w:szCs w:val="28"/>
          <w:rtl/>
        </w:rPr>
        <w:t>۱۵۹.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ر</w:t>
      </w:r>
      <w:r w:rsidRPr="00A546B9">
        <w:rPr>
          <w:rFonts w:cs="B Badr" w:hint="cs"/>
          <w:sz w:val="28"/>
          <w:szCs w:val="28"/>
          <w:rtl/>
        </w:rPr>
        <w:t>ی</w:t>
      </w:r>
      <w:r w:rsidRPr="00A546B9">
        <w:rPr>
          <w:rFonts w:cs="B Badr"/>
          <w:sz w:val="28"/>
          <w:szCs w:val="28"/>
          <w:rtl/>
        </w:rPr>
        <w:t xml:space="preserve"> در س</w:t>
      </w:r>
      <w:r w:rsidRPr="00A546B9">
        <w:rPr>
          <w:rFonts w:cs="B Badr" w:hint="cs"/>
          <w:sz w:val="28"/>
          <w:szCs w:val="28"/>
          <w:rtl/>
        </w:rPr>
        <w:t>ی</w:t>
      </w:r>
      <w:r w:rsidRPr="00A546B9">
        <w:rPr>
          <w:rFonts w:cs="B Badr" w:hint="eastAsia"/>
          <w:sz w:val="28"/>
          <w:szCs w:val="28"/>
          <w:rtl/>
        </w:rPr>
        <w:t>ره</w:t>
      </w:r>
      <w:r w:rsidRPr="00A546B9">
        <w:rPr>
          <w:rFonts w:cs="B Badr"/>
          <w:sz w:val="28"/>
          <w:szCs w:val="28"/>
          <w:rtl/>
        </w:rPr>
        <w:t xml:space="preserve"> ائمه اطهار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ص۱۵۹-۱۵۸.    </w:t>
      </w:r>
    </w:p>
    <w:p w:rsidR="00A546B9" w:rsidRPr="00A546B9" w:rsidRDefault="00A546B9" w:rsidP="00A546B9">
      <w:pPr>
        <w:rPr>
          <w:rFonts w:cs="B Badr"/>
          <w:sz w:val="28"/>
          <w:szCs w:val="28"/>
          <w:rtl/>
        </w:rPr>
      </w:pPr>
      <w:r w:rsidRPr="00A546B9">
        <w:rPr>
          <w:rFonts w:cs="B Badr"/>
          <w:sz w:val="28"/>
          <w:szCs w:val="28"/>
          <w:rtl/>
        </w:rPr>
        <w:t>۱۶۰.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حر</w:t>
      </w:r>
      <w:r w:rsidRPr="00A546B9">
        <w:rPr>
          <w:rFonts w:cs="B Badr"/>
          <w:sz w:val="28"/>
          <w:szCs w:val="28"/>
          <w:rtl/>
        </w:rPr>
        <w:t xml:space="preserve"> </w:t>
      </w:r>
      <w:r w:rsidRPr="00A546B9">
        <w:rPr>
          <w:rFonts w:cs="B Badr" w:hint="cs"/>
          <w:sz w:val="28"/>
          <w:szCs w:val="28"/>
          <w:rtl/>
        </w:rPr>
        <w:t>عاملی</w:t>
      </w:r>
      <w:r w:rsidRPr="00A546B9">
        <w:rPr>
          <w:rFonts w:cs="B Badr" w:hint="eastAsia"/>
          <w:sz w:val="28"/>
          <w:szCs w:val="28"/>
          <w:rtl/>
        </w:rPr>
        <w:t>،</w:t>
      </w:r>
      <w:r w:rsidRPr="00A546B9">
        <w:rPr>
          <w:rFonts w:cs="B Badr"/>
          <w:sz w:val="28"/>
          <w:szCs w:val="28"/>
          <w:rtl/>
        </w:rPr>
        <w:t xml:space="preserve"> محمد بن حسن، وسائل ‌الش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ج‌۱۲، ص‌۱۲۹.</w:t>
      </w:r>
    </w:p>
    <w:p w:rsidR="00A546B9" w:rsidRPr="00A546B9" w:rsidRDefault="00A546B9" w:rsidP="00A546B9">
      <w:pPr>
        <w:rPr>
          <w:rFonts w:cs="B Badr"/>
          <w:sz w:val="28"/>
          <w:szCs w:val="28"/>
          <w:rtl/>
        </w:rPr>
      </w:pPr>
      <w:r w:rsidRPr="00A546B9">
        <w:rPr>
          <w:rFonts w:cs="B Badr"/>
          <w:sz w:val="28"/>
          <w:szCs w:val="28"/>
          <w:rtl/>
        </w:rPr>
        <w:t>۱۶۱.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اربل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عل</w:t>
      </w:r>
      <w:r w:rsidRPr="00A546B9">
        <w:rPr>
          <w:rFonts w:cs="B Badr" w:hint="cs"/>
          <w:sz w:val="28"/>
          <w:szCs w:val="28"/>
          <w:rtl/>
        </w:rPr>
        <w:t>ی</w:t>
      </w:r>
      <w:r w:rsidRPr="00A546B9">
        <w:rPr>
          <w:rFonts w:cs="B Badr"/>
          <w:sz w:val="28"/>
          <w:szCs w:val="28"/>
          <w:rtl/>
        </w:rPr>
        <w:t xml:space="preserve"> بن ع</w:t>
      </w:r>
      <w:r w:rsidRPr="00A546B9">
        <w:rPr>
          <w:rFonts w:cs="B Badr" w:hint="cs"/>
          <w:sz w:val="28"/>
          <w:szCs w:val="28"/>
          <w:rtl/>
        </w:rPr>
        <w:t>ی</w:t>
      </w:r>
      <w:r w:rsidRPr="00A546B9">
        <w:rPr>
          <w:rFonts w:cs="B Badr" w:hint="eastAsia"/>
          <w:sz w:val="28"/>
          <w:szCs w:val="28"/>
          <w:rtl/>
        </w:rPr>
        <w:t>س</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کشف الغمه، ج۲، ص۴۱۳.    </w:t>
      </w:r>
    </w:p>
    <w:p w:rsidR="00A546B9" w:rsidRPr="00A546B9" w:rsidRDefault="00A546B9" w:rsidP="00A546B9">
      <w:pPr>
        <w:rPr>
          <w:rFonts w:cs="B Badr"/>
          <w:sz w:val="28"/>
          <w:szCs w:val="28"/>
          <w:rtl/>
        </w:rPr>
      </w:pPr>
      <w:r w:rsidRPr="00A546B9">
        <w:rPr>
          <w:rFonts w:cs="B Badr"/>
          <w:sz w:val="28"/>
          <w:szCs w:val="28"/>
          <w:rtl/>
        </w:rPr>
        <w:t>۱۶۲.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ص۱۶۷.    </w:t>
      </w:r>
    </w:p>
    <w:p w:rsidR="00A546B9" w:rsidRPr="00A546B9" w:rsidRDefault="00A546B9" w:rsidP="00A546B9">
      <w:pPr>
        <w:rPr>
          <w:rFonts w:cs="B Badr"/>
          <w:sz w:val="28"/>
          <w:szCs w:val="28"/>
          <w:rtl/>
        </w:rPr>
      </w:pPr>
      <w:r w:rsidRPr="00A546B9">
        <w:rPr>
          <w:rFonts w:cs="B Badr"/>
          <w:sz w:val="28"/>
          <w:szCs w:val="28"/>
          <w:rtl/>
        </w:rPr>
        <w:t>۱۶۳.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مفی</w:t>
      </w:r>
      <w:r w:rsidRPr="00A546B9">
        <w:rPr>
          <w:rFonts w:cs="B Badr" w:hint="eastAsia"/>
          <w:sz w:val="28"/>
          <w:szCs w:val="28"/>
          <w:rtl/>
        </w:rPr>
        <w:t>د،</w:t>
      </w:r>
      <w:r w:rsidRPr="00A546B9">
        <w:rPr>
          <w:rFonts w:cs="B Badr"/>
          <w:sz w:val="28"/>
          <w:szCs w:val="28"/>
          <w:rtl/>
        </w:rPr>
        <w:t xml:space="preserve"> محمد بن محمد، الارشاد، ج۲، ص۲۰۹.    </w:t>
      </w:r>
    </w:p>
    <w:p w:rsidR="00A546B9" w:rsidRPr="00A546B9" w:rsidRDefault="00A546B9" w:rsidP="00A546B9">
      <w:pPr>
        <w:rPr>
          <w:rFonts w:cs="B Badr"/>
          <w:sz w:val="28"/>
          <w:szCs w:val="28"/>
          <w:rtl/>
        </w:rPr>
      </w:pPr>
      <w:r w:rsidRPr="00A546B9">
        <w:rPr>
          <w:rFonts w:cs="B Badr"/>
          <w:sz w:val="28"/>
          <w:szCs w:val="28"/>
          <w:rtl/>
        </w:rPr>
        <w:t>۱۶۴.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شهرآشوب،</w:t>
      </w:r>
      <w:r w:rsidRPr="00A546B9">
        <w:rPr>
          <w:rFonts w:cs="B Badr"/>
          <w:sz w:val="28"/>
          <w:szCs w:val="28"/>
          <w:rtl/>
        </w:rPr>
        <w:t xml:space="preserve"> </w:t>
      </w:r>
      <w:r w:rsidRPr="00A546B9">
        <w:rPr>
          <w:rFonts w:cs="B Badr" w:hint="cs"/>
          <w:sz w:val="28"/>
          <w:szCs w:val="28"/>
          <w:rtl/>
        </w:rPr>
        <w:t>محمد</w:t>
      </w:r>
      <w:r w:rsidRPr="00A546B9">
        <w:rPr>
          <w:rFonts w:cs="B Badr"/>
          <w:sz w:val="28"/>
          <w:szCs w:val="28"/>
          <w:rtl/>
        </w:rPr>
        <w:t xml:space="preserve"> </w:t>
      </w:r>
      <w:r w:rsidRPr="00A546B9">
        <w:rPr>
          <w:rFonts w:cs="B Badr" w:hint="cs"/>
          <w:sz w:val="28"/>
          <w:szCs w:val="28"/>
          <w:rtl/>
        </w:rPr>
        <w:t>بن</w:t>
      </w:r>
      <w:r w:rsidRPr="00A546B9">
        <w:rPr>
          <w:rFonts w:cs="B Badr"/>
          <w:sz w:val="28"/>
          <w:szCs w:val="28"/>
          <w:rtl/>
        </w:rPr>
        <w:t xml:space="preserve"> </w:t>
      </w:r>
      <w:r w:rsidRPr="00A546B9">
        <w:rPr>
          <w:rFonts w:cs="B Badr" w:hint="cs"/>
          <w:sz w:val="28"/>
          <w:szCs w:val="28"/>
          <w:rtl/>
        </w:rPr>
        <w:t>علی</w:t>
      </w:r>
      <w:r w:rsidRPr="00A546B9">
        <w:rPr>
          <w:rFonts w:cs="B Badr" w:hint="eastAsia"/>
          <w:sz w:val="28"/>
          <w:szCs w:val="28"/>
          <w:rtl/>
        </w:rPr>
        <w:t>،</w:t>
      </w:r>
      <w:r w:rsidRPr="00A546B9">
        <w:rPr>
          <w:rFonts w:cs="B Badr"/>
          <w:sz w:val="28"/>
          <w:szCs w:val="28"/>
          <w:rtl/>
        </w:rPr>
        <w:t xml:space="preserve"> مناقب آل اب</w:t>
      </w:r>
      <w:r w:rsidRPr="00A546B9">
        <w:rPr>
          <w:rFonts w:cs="B Badr" w:hint="cs"/>
          <w:sz w:val="28"/>
          <w:szCs w:val="28"/>
          <w:rtl/>
        </w:rPr>
        <w:t>ی‌</w:t>
      </w:r>
      <w:r w:rsidRPr="00A546B9">
        <w:rPr>
          <w:rFonts w:cs="B Badr" w:hint="eastAsia"/>
          <w:sz w:val="28"/>
          <w:szCs w:val="28"/>
          <w:rtl/>
        </w:rPr>
        <w:t>طالب،</w:t>
      </w:r>
      <w:r w:rsidRPr="00A546B9">
        <w:rPr>
          <w:rFonts w:cs="B Badr"/>
          <w:sz w:val="28"/>
          <w:szCs w:val="28"/>
          <w:rtl/>
        </w:rPr>
        <w:t xml:space="preserve"> ج۴، ص۲۸۰.    </w:t>
      </w:r>
    </w:p>
    <w:p w:rsidR="00A546B9" w:rsidRPr="00A546B9" w:rsidRDefault="00A546B9" w:rsidP="00A546B9">
      <w:pPr>
        <w:rPr>
          <w:rFonts w:cs="B Badr"/>
          <w:sz w:val="28"/>
          <w:szCs w:val="28"/>
          <w:rtl/>
        </w:rPr>
      </w:pPr>
      <w:r w:rsidRPr="00A546B9">
        <w:rPr>
          <w:rFonts w:cs="B Badr"/>
          <w:sz w:val="28"/>
          <w:szCs w:val="28"/>
          <w:rtl/>
        </w:rPr>
        <w:t>۱۶۵.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ص۲۴۱، ح ۲.    </w:t>
      </w:r>
    </w:p>
    <w:p w:rsidR="00A546B9" w:rsidRPr="00A546B9" w:rsidRDefault="00A546B9" w:rsidP="00A546B9">
      <w:pPr>
        <w:rPr>
          <w:rFonts w:cs="B Badr"/>
          <w:sz w:val="28"/>
          <w:szCs w:val="28"/>
          <w:rtl/>
        </w:rPr>
      </w:pPr>
      <w:r w:rsidRPr="00A546B9">
        <w:rPr>
          <w:rFonts w:cs="B Badr"/>
          <w:sz w:val="28"/>
          <w:szCs w:val="28"/>
          <w:rtl/>
        </w:rPr>
        <w:t>۱۶۶.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طبرسی</w:t>
      </w:r>
      <w:r w:rsidRPr="00A546B9">
        <w:rPr>
          <w:rFonts w:cs="B Badr" w:hint="eastAsia"/>
          <w:sz w:val="28"/>
          <w:szCs w:val="28"/>
          <w:rtl/>
        </w:rPr>
        <w:t>،</w:t>
      </w:r>
      <w:r w:rsidRPr="00A546B9">
        <w:rPr>
          <w:rFonts w:cs="B Badr"/>
          <w:sz w:val="28"/>
          <w:szCs w:val="28"/>
          <w:rtl/>
        </w:rPr>
        <w:t xml:space="preserve"> فضل بن حسن، اعلام الور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ص۵۴۷.    </w:t>
      </w:r>
    </w:p>
    <w:p w:rsidR="00A546B9" w:rsidRPr="00A546B9" w:rsidRDefault="00A546B9" w:rsidP="00A546B9">
      <w:pPr>
        <w:rPr>
          <w:rFonts w:cs="B Badr"/>
          <w:sz w:val="28"/>
          <w:szCs w:val="28"/>
          <w:rtl/>
        </w:rPr>
      </w:pPr>
      <w:r w:rsidRPr="00A546B9">
        <w:rPr>
          <w:rFonts w:cs="B Badr"/>
          <w:sz w:val="28"/>
          <w:szCs w:val="28"/>
          <w:rtl/>
        </w:rPr>
        <w:t>۱۶۷.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طبرسی</w:t>
      </w:r>
      <w:r w:rsidRPr="00A546B9">
        <w:rPr>
          <w:rFonts w:cs="B Badr" w:hint="eastAsia"/>
          <w:sz w:val="28"/>
          <w:szCs w:val="28"/>
          <w:rtl/>
        </w:rPr>
        <w:t>،</w:t>
      </w:r>
      <w:r w:rsidRPr="00A546B9">
        <w:rPr>
          <w:rFonts w:cs="B Badr"/>
          <w:sz w:val="28"/>
          <w:szCs w:val="28"/>
          <w:rtl/>
        </w:rPr>
        <w:t xml:space="preserve"> فضل بن حسن، اعلام الور</w:t>
      </w:r>
      <w:r w:rsidRPr="00A546B9">
        <w:rPr>
          <w:rFonts w:cs="B Badr" w:hint="cs"/>
          <w:sz w:val="28"/>
          <w:szCs w:val="28"/>
          <w:rtl/>
        </w:rPr>
        <w:t>ی</w:t>
      </w:r>
      <w:r w:rsidRPr="00A546B9">
        <w:rPr>
          <w:rFonts w:cs="B Badr"/>
          <w:sz w:val="28"/>
          <w:szCs w:val="28"/>
          <w:rtl/>
        </w:rPr>
        <w:t xml:space="preserve"> باعلام الهد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ص۵۲۶، قم، ۱۴۱۷ه ق، ستاره.    </w:t>
      </w:r>
    </w:p>
    <w:p w:rsidR="00A546B9" w:rsidRPr="00A546B9" w:rsidRDefault="00A546B9" w:rsidP="00A546B9">
      <w:pPr>
        <w:rPr>
          <w:rFonts w:cs="B Badr"/>
          <w:sz w:val="28"/>
          <w:szCs w:val="28"/>
          <w:rtl/>
        </w:rPr>
      </w:pPr>
      <w:r w:rsidRPr="00A546B9">
        <w:rPr>
          <w:rFonts w:cs="B Badr"/>
          <w:sz w:val="28"/>
          <w:szCs w:val="28"/>
          <w:rtl/>
        </w:rPr>
        <w:t>۱۶۸.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مفی</w:t>
      </w:r>
      <w:r w:rsidRPr="00A546B9">
        <w:rPr>
          <w:rFonts w:cs="B Badr" w:hint="eastAsia"/>
          <w:sz w:val="28"/>
          <w:szCs w:val="28"/>
          <w:rtl/>
        </w:rPr>
        <w:t>د،</w:t>
      </w:r>
      <w:r w:rsidRPr="00A546B9">
        <w:rPr>
          <w:rFonts w:cs="B Badr"/>
          <w:sz w:val="28"/>
          <w:szCs w:val="28"/>
          <w:rtl/>
        </w:rPr>
        <w:t xml:space="preserve"> محمد بن محمد، الارشاد، ج۲، ص۱۸۰.    </w:t>
      </w:r>
    </w:p>
    <w:p w:rsidR="00A546B9" w:rsidRPr="00A546B9" w:rsidRDefault="00A546B9" w:rsidP="00A546B9">
      <w:pPr>
        <w:rPr>
          <w:rFonts w:cs="B Badr"/>
          <w:sz w:val="28"/>
          <w:szCs w:val="28"/>
          <w:rtl/>
        </w:rPr>
      </w:pPr>
      <w:r w:rsidRPr="00A546B9">
        <w:rPr>
          <w:rFonts w:cs="B Badr"/>
          <w:sz w:val="28"/>
          <w:szCs w:val="28"/>
          <w:rtl/>
        </w:rPr>
        <w:t>۱۶۹.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کلی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عقوب،</w:t>
      </w:r>
      <w:r w:rsidRPr="00A546B9">
        <w:rPr>
          <w:rFonts w:cs="B Badr"/>
          <w:sz w:val="28"/>
          <w:szCs w:val="28"/>
          <w:rtl/>
        </w:rPr>
        <w:t xml:space="preserve"> اصول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ص۴۷۲، کتاب الحجه، باب‌ مولد الامام اب</w:t>
      </w:r>
      <w:r w:rsidRPr="00A546B9">
        <w:rPr>
          <w:rFonts w:cs="B Badr" w:hint="cs"/>
          <w:sz w:val="28"/>
          <w:szCs w:val="28"/>
          <w:rtl/>
        </w:rPr>
        <w:t>ی‌</w:t>
      </w:r>
      <w:r w:rsidRPr="00A546B9">
        <w:rPr>
          <w:rFonts w:cs="B Badr" w:hint="eastAsia"/>
          <w:sz w:val="28"/>
          <w:szCs w:val="28"/>
          <w:rtl/>
        </w:rPr>
        <w:t>عبدالله</w:t>
      </w:r>
      <w:r w:rsidRPr="00A546B9">
        <w:rPr>
          <w:rFonts w:cs="B Badr"/>
          <w:sz w:val="28"/>
          <w:szCs w:val="28"/>
          <w:rtl/>
        </w:rPr>
        <w:t xml:space="preserve">.    </w:t>
      </w:r>
    </w:p>
    <w:p w:rsidR="00A546B9" w:rsidRPr="00A546B9" w:rsidRDefault="00A546B9" w:rsidP="00A546B9">
      <w:pPr>
        <w:rPr>
          <w:rFonts w:cs="B Badr"/>
          <w:sz w:val="28"/>
          <w:szCs w:val="28"/>
          <w:rtl/>
        </w:rPr>
      </w:pPr>
      <w:r w:rsidRPr="00A546B9">
        <w:rPr>
          <w:rFonts w:cs="B Badr"/>
          <w:sz w:val="28"/>
          <w:szCs w:val="28"/>
          <w:rtl/>
        </w:rPr>
        <w:t>۱۷۰.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حی</w:t>
      </w:r>
      <w:r w:rsidRPr="00A546B9">
        <w:rPr>
          <w:rFonts w:cs="B Badr" w:hint="eastAsia"/>
          <w:sz w:val="28"/>
          <w:szCs w:val="28"/>
          <w:rtl/>
        </w:rPr>
        <w:t>ات</w:t>
      </w:r>
      <w:r w:rsidRPr="00A546B9">
        <w:rPr>
          <w:rFonts w:cs="B Badr"/>
          <w:sz w:val="28"/>
          <w:szCs w:val="28"/>
          <w:rtl/>
        </w:rPr>
        <w:t xml:space="preserve"> الصادق، ص‌۶.</w:t>
      </w:r>
    </w:p>
    <w:p w:rsidR="00A546B9" w:rsidRPr="00A546B9" w:rsidRDefault="00A546B9" w:rsidP="00A546B9">
      <w:pPr>
        <w:rPr>
          <w:rFonts w:cs="B Badr"/>
          <w:sz w:val="28"/>
          <w:szCs w:val="28"/>
          <w:rtl/>
        </w:rPr>
      </w:pPr>
      <w:r w:rsidRPr="00A546B9">
        <w:rPr>
          <w:rFonts w:cs="B Badr"/>
          <w:sz w:val="28"/>
          <w:szCs w:val="28"/>
          <w:rtl/>
        </w:rPr>
        <w:lastRenderedPageBreak/>
        <w:t>۱۷۱.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طبرسی</w:t>
      </w:r>
      <w:r w:rsidRPr="00A546B9">
        <w:rPr>
          <w:rFonts w:cs="B Badr" w:hint="eastAsia"/>
          <w:sz w:val="28"/>
          <w:szCs w:val="28"/>
          <w:rtl/>
        </w:rPr>
        <w:t>،</w:t>
      </w:r>
      <w:r w:rsidRPr="00A546B9">
        <w:rPr>
          <w:rFonts w:cs="B Badr"/>
          <w:sz w:val="28"/>
          <w:szCs w:val="28"/>
          <w:rtl/>
        </w:rPr>
        <w:t xml:space="preserve"> فضل بن حسن، اعلام‌ الور</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ص۵۱۵.    </w:t>
      </w:r>
    </w:p>
    <w:p w:rsidR="00A546B9" w:rsidRPr="00A546B9" w:rsidRDefault="00A546B9" w:rsidP="00A546B9">
      <w:pPr>
        <w:rPr>
          <w:rFonts w:cs="B Badr"/>
          <w:sz w:val="28"/>
          <w:szCs w:val="28"/>
          <w:rtl/>
        </w:rPr>
      </w:pPr>
      <w:r w:rsidRPr="00A546B9">
        <w:rPr>
          <w:rFonts w:cs="B Badr"/>
          <w:sz w:val="28"/>
          <w:szCs w:val="28"/>
          <w:rtl/>
        </w:rPr>
        <w:t>۱۷۲.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کلی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عقوب،</w:t>
      </w:r>
      <w:r w:rsidRPr="00A546B9">
        <w:rPr>
          <w:rFonts w:cs="B Badr"/>
          <w:sz w:val="28"/>
          <w:szCs w:val="28"/>
          <w:rtl/>
        </w:rPr>
        <w:t xml:space="preserve"> اصول کاف</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ج۱، ص۴۷۲.    </w:t>
      </w:r>
    </w:p>
    <w:p w:rsidR="00A546B9" w:rsidRPr="00A546B9" w:rsidRDefault="00A546B9" w:rsidP="00A546B9">
      <w:pPr>
        <w:rPr>
          <w:rFonts w:cs="B Badr"/>
          <w:sz w:val="28"/>
          <w:szCs w:val="28"/>
          <w:rtl/>
        </w:rPr>
      </w:pPr>
      <w:r w:rsidRPr="00A546B9">
        <w:rPr>
          <w:rFonts w:cs="B Badr"/>
          <w:sz w:val="28"/>
          <w:szCs w:val="28"/>
          <w:rtl/>
        </w:rPr>
        <w:t>۱۷۳.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ج‌۴۷، ص۱.    </w:t>
      </w:r>
    </w:p>
    <w:p w:rsidR="00A546B9" w:rsidRPr="00A546B9" w:rsidRDefault="00A546B9" w:rsidP="00A546B9">
      <w:pPr>
        <w:rPr>
          <w:rFonts w:cs="B Badr"/>
          <w:sz w:val="28"/>
          <w:szCs w:val="28"/>
          <w:rtl/>
        </w:rPr>
      </w:pPr>
      <w:r w:rsidRPr="00A546B9">
        <w:rPr>
          <w:rFonts w:cs="B Badr"/>
          <w:sz w:val="28"/>
          <w:szCs w:val="28"/>
          <w:rtl/>
        </w:rPr>
        <w:t>۱۷۴.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مطهری</w:t>
      </w:r>
      <w:r w:rsidRPr="00A546B9">
        <w:rPr>
          <w:rFonts w:cs="B Badr" w:hint="eastAsia"/>
          <w:sz w:val="28"/>
          <w:szCs w:val="28"/>
          <w:rtl/>
        </w:rPr>
        <w:t>،</w:t>
      </w:r>
      <w:r w:rsidRPr="00A546B9">
        <w:rPr>
          <w:rFonts w:cs="B Badr"/>
          <w:sz w:val="28"/>
          <w:szCs w:val="28"/>
          <w:rtl/>
        </w:rPr>
        <w:t xml:space="preserve"> مرتض</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ب</w:t>
      </w:r>
      <w:r w:rsidRPr="00A546B9">
        <w:rPr>
          <w:rFonts w:cs="B Badr" w:hint="cs"/>
          <w:sz w:val="28"/>
          <w:szCs w:val="28"/>
          <w:rtl/>
        </w:rPr>
        <w:t>ی</w:t>
      </w:r>
      <w:r w:rsidRPr="00A546B9">
        <w:rPr>
          <w:rFonts w:cs="B Badr" w:hint="eastAsia"/>
          <w:sz w:val="28"/>
          <w:szCs w:val="28"/>
          <w:rtl/>
        </w:rPr>
        <w:t>ست</w:t>
      </w:r>
      <w:r w:rsidRPr="00A546B9">
        <w:rPr>
          <w:rFonts w:cs="B Badr"/>
          <w:sz w:val="28"/>
          <w:szCs w:val="28"/>
          <w:rtl/>
        </w:rPr>
        <w:t xml:space="preserve"> گفتار، ص۱۶۴.    </w:t>
      </w:r>
    </w:p>
    <w:p w:rsidR="00A546B9" w:rsidRPr="00A546B9" w:rsidRDefault="00A546B9" w:rsidP="00A546B9">
      <w:pPr>
        <w:rPr>
          <w:rFonts w:cs="B Badr"/>
          <w:sz w:val="28"/>
          <w:szCs w:val="28"/>
          <w:rtl/>
        </w:rPr>
      </w:pPr>
      <w:r w:rsidRPr="00A546B9">
        <w:rPr>
          <w:rFonts w:cs="B Badr"/>
          <w:sz w:val="28"/>
          <w:szCs w:val="28"/>
          <w:rtl/>
        </w:rPr>
        <w:t>۱۷۵.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خواندمی</w:t>
      </w:r>
      <w:r w:rsidRPr="00A546B9">
        <w:rPr>
          <w:rFonts w:cs="B Badr" w:hint="eastAsia"/>
          <w:sz w:val="28"/>
          <w:szCs w:val="28"/>
          <w:rtl/>
        </w:rPr>
        <w:t>ر،</w:t>
      </w:r>
      <w:r w:rsidRPr="00A546B9">
        <w:rPr>
          <w:rFonts w:cs="B Badr"/>
          <w:sz w:val="28"/>
          <w:szCs w:val="28"/>
          <w:rtl/>
        </w:rPr>
        <w:t xml:space="preserve"> محمد، حب</w:t>
      </w:r>
      <w:r w:rsidRPr="00A546B9">
        <w:rPr>
          <w:rFonts w:cs="B Badr" w:hint="cs"/>
          <w:sz w:val="28"/>
          <w:szCs w:val="28"/>
          <w:rtl/>
        </w:rPr>
        <w:t>ی</w:t>
      </w:r>
      <w:r w:rsidRPr="00A546B9">
        <w:rPr>
          <w:rFonts w:cs="B Badr" w:hint="eastAsia"/>
          <w:sz w:val="28"/>
          <w:szCs w:val="28"/>
          <w:rtl/>
        </w:rPr>
        <w:t>ب</w:t>
      </w:r>
      <w:r w:rsidRPr="00A546B9">
        <w:rPr>
          <w:rFonts w:cs="B Badr"/>
          <w:sz w:val="28"/>
          <w:szCs w:val="28"/>
          <w:rtl/>
        </w:rPr>
        <w:t xml:space="preserve"> الس</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ج۲، ص‌۲۰۶‌.</w:t>
      </w:r>
    </w:p>
    <w:p w:rsidR="00A546B9" w:rsidRPr="00A546B9" w:rsidRDefault="00A546B9" w:rsidP="00A546B9">
      <w:pPr>
        <w:rPr>
          <w:rFonts w:cs="B Badr"/>
          <w:sz w:val="28"/>
          <w:szCs w:val="28"/>
          <w:rtl/>
        </w:rPr>
      </w:pPr>
      <w:r w:rsidRPr="00A546B9">
        <w:rPr>
          <w:rFonts w:cs="B Badr"/>
          <w:sz w:val="28"/>
          <w:szCs w:val="28"/>
          <w:rtl/>
        </w:rPr>
        <w:t>۱۷۶.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مجلسی</w:t>
      </w:r>
      <w:r w:rsidRPr="00A546B9">
        <w:rPr>
          <w:rFonts w:cs="B Badr" w:hint="eastAsia"/>
          <w:sz w:val="28"/>
          <w:szCs w:val="28"/>
          <w:rtl/>
        </w:rPr>
        <w:t>،</w:t>
      </w:r>
      <w:r w:rsidRPr="00A546B9">
        <w:rPr>
          <w:rFonts w:cs="B Badr"/>
          <w:sz w:val="28"/>
          <w:szCs w:val="28"/>
          <w:rtl/>
        </w:rPr>
        <w:t xml:space="preserve"> محمدباقر، بحار الانوار، ج۱۱‌، ص‌۷۹.</w:t>
      </w:r>
    </w:p>
    <w:p w:rsidR="00A546B9" w:rsidRPr="00A546B9" w:rsidRDefault="00A546B9" w:rsidP="00A546B9">
      <w:pPr>
        <w:rPr>
          <w:rFonts w:cs="B Badr"/>
          <w:sz w:val="28"/>
          <w:szCs w:val="28"/>
          <w:rtl/>
        </w:rPr>
      </w:pPr>
      <w:r w:rsidRPr="00A546B9">
        <w:rPr>
          <w:rFonts w:cs="B Badr"/>
          <w:sz w:val="28"/>
          <w:szCs w:val="28"/>
          <w:rtl/>
        </w:rPr>
        <w:t>۱۷۷.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گنجی</w:t>
      </w:r>
      <w:r w:rsidRPr="00A546B9">
        <w:rPr>
          <w:rFonts w:cs="B Badr"/>
          <w:sz w:val="28"/>
          <w:szCs w:val="28"/>
          <w:rtl/>
        </w:rPr>
        <w:t xml:space="preserve"> شافع</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بن </w:t>
      </w:r>
      <w:r w:rsidRPr="00A546B9">
        <w:rPr>
          <w:rFonts w:cs="B Badr" w:hint="cs"/>
          <w:sz w:val="28"/>
          <w:szCs w:val="28"/>
          <w:rtl/>
        </w:rPr>
        <w:t>ی</w:t>
      </w:r>
      <w:r w:rsidRPr="00A546B9">
        <w:rPr>
          <w:rFonts w:cs="B Badr" w:hint="eastAsia"/>
          <w:sz w:val="28"/>
          <w:szCs w:val="28"/>
          <w:rtl/>
        </w:rPr>
        <w:t>وسف،</w:t>
      </w:r>
      <w:r w:rsidRPr="00A546B9">
        <w:rPr>
          <w:rFonts w:cs="B Badr"/>
          <w:sz w:val="28"/>
          <w:szCs w:val="28"/>
          <w:rtl/>
        </w:rPr>
        <w:t xml:space="preserve"> کفا</w:t>
      </w:r>
      <w:r w:rsidRPr="00A546B9">
        <w:rPr>
          <w:rFonts w:cs="B Badr" w:hint="cs"/>
          <w:sz w:val="28"/>
          <w:szCs w:val="28"/>
          <w:rtl/>
        </w:rPr>
        <w:t>ی</w:t>
      </w:r>
      <w:r w:rsidRPr="00A546B9">
        <w:rPr>
          <w:rFonts w:cs="B Badr" w:hint="eastAsia"/>
          <w:sz w:val="28"/>
          <w:szCs w:val="28"/>
          <w:rtl/>
        </w:rPr>
        <w:t>ة</w:t>
      </w:r>
      <w:r w:rsidRPr="00A546B9">
        <w:rPr>
          <w:rFonts w:cs="B Badr"/>
          <w:sz w:val="28"/>
          <w:szCs w:val="28"/>
          <w:rtl/>
        </w:rPr>
        <w:t xml:space="preserve"> الطالب، ص۴۵۶.    </w:t>
      </w:r>
    </w:p>
    <w:p w:rsidR="00A546B9" w:rsidRPr="00A546B9" w:rsidRDefault="00A546B9" w:rsidP="00A546B9">
      <w:pPr>
        <w:rPr>
          <w:rFonts w:cs="B Badr"/>
          <w:sz w:val="28"/>
          <w:szCs w:val="28"/>
          <w:rtl/>
        </w:rPr>
      </w:pPr>
      <w:r w:rsidRPr="00A546B9">
        <w:rPr>
          <w:rFonts w:cs="B Badr"/>
          <w:sz w:val="28"/>
          <w:szCs w:val="28"/>
          <w:rtl/>
        </w:rPr>
        <w:t>۱۷۸.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ابن</w:t>
      </w:r>
      <w:r w:rsidRPr="00A546B9">
        <w:rPr>
          <w:rFonts w:cs="B Badr"/>
          <w:sz w:val="28"/>
          <w:szCs w:val="28"/>
          <w:rtl/>
        </w:rPr>
        <w:t xml:space="preserve"> </w:t>
      </w:r>
      <w:r w:rsidRPr="00A546B9">
        <w:rPr>
          <w:rFonts w:cs="B Badr" w:hint="cs"/>
          <w:sz w:val="28"/>
          <w:szCs w:val="28"/>
          <w:rtl/>
        </w:rPr>
        <w:t>جوزی</w:t>
      </w:r>
      <w:r w:rsidRPr="00A546B9">
        <w:rPr>
          <w:rFonts w:cs="B Badr" w:hint="eastAsia"/>
          <w:sz w:val="28"/>
          <w:szCs w:val="28"/>
          <w:rtl/>
        </w:rPr>
        <w:t>،</w:t>
      </w:r>
      <w:r w:rsidRPr="00A546B9">
        <w:rPr>
          <w:rFonts w:cs="B Badr"/>
          <w:sz w:val="28"/>
          <w:szCs w:val="28"/>
          <w:rtl/>
        </w:rPr>
        <w:t xml:space="preserve"> عبدالرحمن بن عل</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صفة الصفوة، ص‌۳۹۴.    </w:t>
      </w:r>
    </w:p>
    <w:p w:rsidR="00A546B9" w:rsidRPr="00A546B9" w:rsidRDefault="00A546B9" w:rsidP="00A546B9">
      <w:pPr>
        <w:rPr>
          <w:rFonts w:cs="B Badr"/>
          <w:sz w:val="28"/>
          <w:szCs w:val="28"/>
          <w:rtl/>
        </w:rPr>
      </w:pPr>
      <w:r w:rsidRPr="00A546B9">
        <w:rPr>
          <w:rFonts w:cs="B Badr"/>
          <w:sz w:val="28"/>
          <w:szCs w:val="28"/>
          <w:rtl/>
        </w:rPr>
        <w:t>۱۷۹.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قمی</w:t>
      </w:r>
      <w:r w:rsidRPr="00A546B9">
        <w:rPr>
          <w:rFonts w:cs="B Badr" w:hint="eastAsia"/>
          <w:sz w:val="28"/>
          <w:szCs w:val="28"/>
          <w:rtl/>
        </w:rPr>
        <w:t>،</w:t>
      </w:r>
      <w:r w:rsidRPr="00A546B9">
        <w:rPr>
          <w:rFonts w:cs="B Badr"/>
          <w:sz w:val="28"/>
          <w:szCs w:val="28"/>
          <w:rtl/>
        </w:rPr>
        <w:t xml:space="preserve"> عباس، الانوار البه</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ص۱۷۳، قم، ۱۳۷۰، دار الذخائر.    </w:t>
      </w:r>
    </w:p>
    <w:p w:rsidR="00A546B9" w:rsidRPr="00A546B9" w:rsidRDefault="00A546B9" w:rsidP="00A546B9">
      <w:pPr>
        <w:rPr>
          <w:rFonts w:cs="B Badr"/>
          <w:sz w:val="28"/>
          <w:szCs w:val="28"/>
          <w:rtl/>
        </w:rPr>
      </w:pPr>
      <w:r w:rsidRPr="00A546B9">
        <w:rPr>
          <w:rFonts w:cs="B Badr"/>
          <w:sz w:val="28"/>
          <w:szCs w:val="28"/>
          <w:rtl/>
        </w:rPr>
        <w:t>۱۸۰.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صح</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امام، ج۲۰، ص۴۱۰-۴۰۹،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۱۳۸۹.    </w:t>
      </w:r>
    </w:p>
    <w:p w:rsidR="00A546B9" w:rsidRPr="00A546B9" w:rsidRDefault="00A546B9" w:rsidP="00A546B9">
      <w:pPr>
        <w:rPr>
          <w:rFonts w:cs="B Badr"/>
          <w:sz w:val="28"/>
          <w:szCs w:val="28"/>
          <w:rtl/>
        </w:rPr>
      </w:pPr>
      <w:r w:rsidRPr="00A546B9">
        <w:rPr>
          <w:rFonts w:cs="B Badr"/>
          <w:sz w:val="28"/>
          <w:szCs w:val="28"/>
          <w:rtl/>
        </w:rPr>
        <w:t>۱۸۱.</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صح</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امام، ج۱۴، ص۷،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۱۳۸۹.    </w:t>
      </w:r>
    </w:p>
    <w:p w:rsidR="00A546B9" w:rsidRPr="00A546B9" w:rsidRDefault="00A546B9" w:rsidP="00A546B9">
      <w:pPr>
        <w:rPr>
          <w:rFonts w:cs="B Badr"/>
          <w:sz w:val="28"/>
          <w:szCs w:val="28"/>
          <w:rtl/>
        </w:rPr>
      </w:pPr>
      <w:r w:rsidRPr="00A546B9">
        <w:rPr>
          <w:rFonts w:cs="B Badr"/>
          <w:sz w:val="28"/>
          <w:szCs w:val="28"/>
          <w:rtl/>
        </w:rPr>
        <w:t>۱۸۲.</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صح</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امام، ج۲۰، ص۴۰۸،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۱۳۸۹.    </w:t>
      </w:r>
    </w:p>
    <w:p w:rsidR="00A546B9" w:rsidRPr="00A546B9" w:rsidRDefault="00A546B9" w:rsidP="00A546B9">
      <w:pPr>
        <w:rPr>
          <w:rFonts w:cs="B Badr"/>
          <w:sz w:val="28"/>
          <w:szCs w:val="28"/>
          <w:rtl/>
        </w:rPr>
      </w:pPr>
      <w:r w:rsidRPr="00A546B9">
        <w:rPr>
          <w:rFonts w:cs="B Badr"/>
          <w:sz w:val="28"/>
          <w:szCs w:val="28"/>
          <w:rtl/>
        </w:rPr>
        <w:t>۱۸۳.</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الرسائل العشره، ص۵۰،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۱۳۸۷.    </w:t>
      </w:r>
    </w:p>
    <w:p w:rsidR="00A546B9" w:rsidRPr="00A546B9" w:rsidRDefault="00A546B9" w:rsidP="00A546B9">
      <w:pPr>
        <w:rPr>
          <w:rFonts w:cs="B Badr"/>
          <w:sz w:val="28"/>
          <w:szCs w:val="28"/>
          <w:rtl/>
        </w:rPr>
      </w:pPr>
      <w:r w:rsidRPr="00A546B9">
        <w:rPr>
          <w:rFonts w:cs="B Badr"/>
          <w:sz w:val="28"/>
          <w:szCs w:val="28"/>
          <w:rtl/>
        </w:rPr>
        <w:t>۱۸۴.</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ولا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فق</w:t>
      </w:r>
      <w:r w:rsidRPr="00A546B9">
        <w:rPr>
          <w:rFonts w:cs="B Badr" w:hint="cs"/>
          <w:sz w:val="28"/>
          <w:szCs w:val="28"/>
          <w:rtl/>
        </w:rPr>
        <w:t>ی</w:t>
      </w:r>
      <w:r w:rsidRPr="00A546B9">
        <w:rPr>
          <w:rFonts w:cs="B Badr" w:hint="eastAsia"/>
          <w:sz w:val="28"/>
          <w:szCs w:val="28"/>
          <w:rtl/>
        </w:rPr>
        <w:t>ه،</w:t>
      </w:r>
      <w:r w:rsidRPr="00A546B9">
        <w:rPr>
          <w:rFonts w:cs="B Badr"/>
          <w:sz w:val="28"/>
          <w:szCs w:val="28"/>
          <w:rtl/>
        </w:rPr>
        <w:t xml:space="preserve"> ص۹۲،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۱۳۸۸.    </w:t>
      </w:r>
    </w:p>
    <w:p w:rsidR="00A546B9" w:rsidRPr="00A546B9" w:rsidRDefault="00A546B9" w:rsidP="00A546B9">
      <w:pPr>
        <w:rPr>
          <w:rFonts w:cs="B Badr"/>
          <w:sz w:val="28"/>
          <w:szCs w:val="28"/>
          <w:rtl/>
        </w:rPr>
      </w:pPr>
      <w:r w:rsidRPr="00A546B9">
        <w:rPr>
          <w:rFonts w:cs="B Badr"/>
          <w:sz w:val="28"/>
          <w:szCs w:val="28"/>
          <w:rtl/>
        </w:rPr>
        <w:t>۱۸۵.</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شرح چهل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ص۴۸۲،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۱۳۸۸.    </w:t>
      </w:r>
    </w:p>
    <w:p w:rsidR="00A546B9" w:rsidRPr="00A546B9" w:rsidRDefault="00A546B9" w:rsidP="00A546B9">
      <w:pPr>
        <w:rPr>
          <w:rFonts w:cs="B Badr"/>
          <w:sz w:val="28"/>
          <w:szCs w:val="28"/>
          <w:rtl/>
        </w:rPr>
      </w:pPr>
      <w:r w:rsidRPr="00A546B9">
        <w:rPr>
          <w:rFonts w:cs="B Badr"/>
          <w:sz w:val="28"/>
          <w:szCs w:val="28"/>
          <w:rtl/>
        </w:rPr>
        <w:t>۱۸۶.</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صح</w:t>
      </w:r>
      <w:r w:rsidRPr="00A546B9">
        <w:rPr>
          <w:rFonts w:cs="B Badr" w:hint="cs"/>
          <w:sz w:val="28"/>
          <w:szCs w:val="28"/>
          <w:rtl/>
        </w:rPr>
        <w:t>ی</w:t>
      </w:r>
      <w:r w:rsidRPr="00A546B9">
        <w:rPr>
          <w:rFonts w:cs="B Badr" w:hint="eastAsia"/>
          <w:sz w:val="28"/>
          <w:szCs w:val="28"/>
          <w:rtl/>
        </w:rPr>
        <w:t>فه</w:t>
      </w:r>
      <w:r w:rsidRPr="00A546B9">
        <w:rPr>
          <w:rFonts w:cs="B Badr"/>
          <w:sz w:val="28"/>
          <w:szCs w:val="28"/>
          <w:rtl/>
        </w:rPr>
        <w:t xml:space="preserve"> امام، ج۱۹، ص۲۵۳،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۱۳۸۹.    </w:t>
      </w:r>
    </w:p>
    <w:p w:rsidR="00A546B9" w:rsidRPr="00A546B9" w:rsidRDefault="00A546B9" w:rsidP="00A546B9">
      <w:pPr>
        <w:rPr>
          <w:rFonts w:cs="B Badr"/>
          <w:sz w:val="28"/>
          <w:szCs w:val="28"/>
          <w:rtl/>
        </w:rPr>
      </w:pPr>
      <w:r w:rsidRPr="00A546B9">
        <w:rPr>
          <w:rFonts w:cs="B Badr"/>
          <w:sz w:val="28"/>
          <w:szCs w:val="28"/>
          <w:rtl/>
        </w:rPr>
        <w:t>۱۸۷.</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سرّ الصلاة، ص۷۴،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۱۳۸۸.    </w:t>
      </w:r>
    </w:p>
    <w:p w:rsidR="00A546B9" w:rsidRPr="00A546B9" w:rsidRDefault="00A546B9" w:rsidP="00A546B9">
      <w:pPr>
        <w:rPr>
          <w:rFonts w:cs="B Badr"/>
          <w:sz w:val="28"/>
          <w:szCs w:val="28"/>
          <w:rtl/>
        </w:rPr>
      </w:pPr>
      <w:r w:rsidRPr="00A546B9">
        <w:rPr>
          <w:rFonts w:cs="B Badr"/>
          <w:sz w:val="28"/>
          <w:szCs w:val="28"/>
          <w:rtl/>
        </w:rPr>
        <w:t>۱۸۸.</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شرح چهل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ص۴۳۶،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۱۳۸۸.    </w:t>
      </w:r>
    </w:p>
    <w:p w:rsidR="00A546B9" w:rsidRPr="00A546B9" w:rsidRDefault="00A546B9" w:rsidP="00A546B9">
      <w:pPr>
        <w:rPr>
          <w:rFonts w:cs="B Badr"/>
          <w:sz w:val="28"/>
          <w:szCs w:val="28"/>
          <w:rtl/>
        </w:rPr>
      </w:pPr>
      <w:r w:rsidRPr="00A546B9">
        <w:rPr>
          <w:rFonts w:cs="B Badr"/>
          <w:sz w:val="28"/>
          <w:szCs w:val="28"/>
          <w:rtl/>
        </w:rPr>
        <w:t>۱۸۹.</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شرح چهل حد</w:t>
      </w:r>
      <w:r w:rsidRPr="00A546B9">
        <w:rPr>
          <w:rFonts w:cs="B Badr" w:hint="cs"/>
          <w:sz w:val="28"/>
          <w:szCs w:val="28"/>
          <w:rtl/>
        </w:rPr>
        <w:t>ی</w:t>
      </w:r>
      <w:r w:rsidRPr="00A546B9">
        <w:rPr>
          <w:rFonts w:cs="B Badr" w:hint="eastAsia"/>
          <w:sz w:val="28"/>
          <w:szCs w:val="28"/>
          <w:rtl/>
        </w:rPr>
        <w:t>ث،</w:t>
      </w:r>
      <w:r w:rsidRPr="00A546B9">
        <w:rPr>
          <w:rFonts w:cs="B Badr"/>
          <w:sz w:val="28"/>
          <w:szCs w:val="28"/>
          <w:rtl/>
        </w:rPr>
        <w:t xml:space="preserve"> ص۴۷۸،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۱۳۸۸.    </w:t>
      </w:r>
    </w:p>
    <w:p w:rsidR="006D7F16" w:rsidRDefault="00A546B9" w:rsidP="00A546B9">
      <w:pPr>
        <w:rPr>
          <w:rFonts w:cs="B Badr"/>
          <w:sz w:val="28"/>
          <w:szCs w:val="28"/>
          <w:rtl/>
        </w:rPr>
      </w:pPr>
      <w:r w:rsidRPr="00A546B9">
        <w:rPr>
          <w:rFonts w:cs="B Badr"/>
          <w:sz w:val="28"/>
          <w:szCs w:val="28"/>
          <w:rtl/>
        </w:rPr>
        <w:t>۱۹۰.</w:t>
      </w:r>
      <w:r w:rsidRPr="00A546B9">
        <w:rPr>
          <w:rFonts w:cs="B Badr"/>
          <w:sz w:val="28"/>
          <w:szCs w:val="28"/>
          <w:rtl/>
        </w:rPr>
        <w:tab/>
      </w:r>
      <w:r w:rsidRPr="00A546B9">
        <w:rPr>
          <w:rFonts w:ascii="Times New Roman" w:hAnsi="Times New Roman" w:cs="Times New Roman" w:hint="cs"/>
          <w:sz w:val="28"/>
          <w:szCs w:val="28"/>
          <w:rtl/>
        </w:rPr>
        <w:t>↑</w:t>
      </w:r>
      <w:r w:rsidRPr="00A546B9">
        <w:rPr>
          <w:rFonts w:cs="B Badr"/>
          <w:sz w:val="28"/>
          <w:szCs w:val="28"/>
          <w:rtl/>
        </w:rPr>
        <w:t xml:space="preserve"> </w:t>
      </w:r>
      <w:r w:rsidRPr="00A546B9">
        <w:rPr>
          <w:rFonts w:cs="B Badr" w:hint="cs"/>
          <w:sz w:val="28"/>
          <w:szCs w:val="28"/>
          <w:rtl/>
        </w:rPr>
        <w:t>خمی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روح الله، دانشنامه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ج۴، ص۱۰۲، تهران، مؤسسه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۱۴۰۰.</w:t>
      </w:r>
    </w:p>
    <w:p w:rsidR="006D7F16" w:rsidRDefault="00A546B9" w:rsidP="00A546B9">
      <w:pPr>
        <w:rPr>
          <w:rFonts w:cs="B Badr"/>
          <w:sz w:val="28"/>
          <w:szCs w:val="28"/>
          <w:rtl/>
        </w:rPr>
      </w:pPr>
      <w:r w:rsidRPr="00A546B9">
        <w:rPr>
          <w:rFonts w:cs="B Badr"/>
          <w:sz w:val="28"/>
          <w:szCs w:val="28"/>
          <w:rtl/>
        </w:rPr>
        <w:t>۱۹ - منابع</w:t>
      </w:r>
    </w:p>
    <w:p w:rsidR="00A546B9" w:rsidRPr="00A546B9" w:rsidRDefault="00A546B9" w:rsidP="00A546B9">
      <w:pPr>
        <w:rPr>
          <w:rFonts w:cs="B Badr"/>
          <w:sz w:val="28"/>
          <w:szCs w:val="28"/>
          <w:rtl/>
        </w:rPr>
      </w:pPr>
      <w:r w:rsidRPr="00A546B9">
        <w:rPr>
          <w:rFonts w:ascii="Times New Roman" w:hAnsi="Times New Roman" w:cs="Times New Roman" w:hint="cs"/>
          <w:sz w:val="28"/>
          <w:szCs w:val="28"/>
          <w:rtl/>
        </w:rPr>
        <w:t>•</w:t>
      </w:r>
      <w:r w:rsidRPr="00A546B9">
        <w:rPr>
          <w:rFonts w:cs="B Badr"/>
          <w:sz w:val="28"/>
          <w:szCs w:val="28"/>
          <w:rtl/>
        </w:rPr>
        <w:t xml:space="preserve"> سا</w:t>
      </w:r>
      <w:r w:rsidRPr="00A546B9">
        <w:rPr>
          <w:rFonts w:cs="B Badr" w:hint="cs"/>
          <w:sz w:val="28"/>
          <w:szCs w:val="28"/>
          <w:rtl/>
        </w:rPr>
        <w:t>ی</w:t>
      </w:r>
      <w:r w:rsidRPr="00A546B9">
        <w:rPr>
          <w:rFonts w:cs="B Badr" w:hint="eastAsia"/>
          <w:sz w:val="28"/>
          <w:szCs w:val="28"/>
          <w:rtl/>
        </w:rPr>
        <w:t>ت</w:t>
      </w:r>
      <w:r w:rsidRPr="00A546B9">
        <w:rPr>
          <w:rFonts w:cs="B Badr"/>
          <w:sz w:val="28"/>
          <w:szCs w:val="28"/>
          <w:rtl/>
        </w:rPr>
        <w:t xml:space="preserve"> پژوهه، برگرفته از مقاله «امام جعفر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xml:space="preserve"> تار</w:t>
      </w:r>
      <w:r w:rsidRPr="00A546B9">
        <w:rPr>
          <w:rFonts w:cs="B Badr" w:hint="cs"/>
          <w:sz w:val="28"/>
          <w:szCs w:val="28"/>
          <w:rtl/>
        </w:rPr>
        <w:t>ی</w:t>
      </w:r>
      <w:r w:rsidRPr="00A546B9">
        <w:rPr>
          <w:rFonts w:cs="B Badr" w:hint="eastAsia"/>
          <w:sz w:val="28"/>
          <w:szCs w:val="28"/>
          <w:rtl/>
        </w:rPr>
        <w:t>خ</w:t>
      </w:r>
      <w:r w:rsidRPr="00A546B9">
        <w:rPr>
          <w:rFonts w:cs="B Badr"/>
          <w:sz w:val="28"/>
          <w:szCs w:val="28"/>
          <w:rtl/>
        </w:rPr>
        <w:t xml:space="preserve"> باز</w:t>
      </w:r>
      <w:r w:rsidRPr="00A546B9">
        <w:rPr>
          <w:rFonts w:cs="B Badr" w:hint="cs"/>
          <w:sz w:val="28"/>
          <w:szCs w:val="28"/>
          <w:rtl/>
        </w:rPr>
        <w:t>ی</w:t>
      </w:r>
      <w:r w:rsidRPr="00A546B9">
        <w:rPr>
          <w:rFonts w:cs="B Badr" w:hint="eastAsia"/>
          <w:sz w:val="28"/>
          <w:szCs w:val="28"/>
          <w:rtl/>
        </w:rPr>
        <w:t>اب</w:t>
      </w:r>
      <w:r w:rsidRPr="00A546B9">
        <w:rPr>
          <w:rFonts w:cs="B Badr" w:hint="cs"/>
          <w:sz w:val="28"/>
          <w:szCs w:val="28"/>
          <w:rtl/>
        </w:rPr>
        <w:t>ی</w:t>
      </w:r>
      <w:r w:rsidRPr="00A546B9">
        <w:rPr>
          <w:rFonts w:cs="B Badr"/>
          <w:sz w:val="28"/>
          <w:szCs w:val="28"/>
          <w:rtl/>
        </w:rPr>
        <w:t xml:space="preserve"> ۱۳۹۹/۰۸/۱۲.    </w:t>
      </w:r>
    </w:p>
    <w:p w:rsidR="00A546B9" w:rsidRPr="00A546B9" w:rsidRDefault="00A546B9" w:rsidP="00A546B9">
      <w:pPr>
        <w:rPr>
          <w:rFonts w:cs="B Badr"/>
          <w:sz w:val="28"/>
          <w:szCs w:val="28"/>
          <w:rtl/>
        </w:rPr>
      </w:pPr>
      <w:r w:rsidRPr="00A546B9">
        <w:rPr>
          <w:rFonts w:ascii="Times New Roman" w:hAnsi="Times New Roman" w:cs="Times New Roman" w:hint="cs"/>
          <w:sz w:val="28"/>
          <w:szCs w:val="28"/>
          <w:rtl/>
        </w:rPr>
        <w:lastRenderedPageBreak/>
        <w:t>•</w:t>
      </w:r>
      <w:r w:rsidRPr="00A546B9">
        <w:rPr>
          <w:rFonts w:cs="B Badr"/>
          <w:sz w:val="28"/>
          <w:szCs w:val="28"/>
          <w:rtl/>
        </w:rPr>
        <w:t xml:space="preserve"> آستانه مقدسه حضرت معصومه (سلام‌الله‌عل</w:t>
      </w:r>
      <w:r w:rsidRPr="00A546B9">
        <w:rPr>
          <w:rFonts w:cs="B Badr" w:hint="cs"/>
          <w:sz w:val="28"/>
          <w:szCs w:val="28"/>
          <w:rtl/>
        </w:rPr>
        <w:t>ی</w:t>
      </w:r>
      <w:r w:rsidRPr="00A546B9">
        <w:rPr>
          <w:rFonts w:cs="B Badr" w:hint="eastAsia"/>
          <w:sz w:val="28"/>
          <w:szCs w:val="28"/>
          <w:rtl/>
        </w:rPr>
        <w:t>ها</w:t>
      </w:r>
      <w:r w:rsidRPr="00A546B9">
        <w:rPr>
          <w:rFonts w:cs="B Badr"/>
          <w:sz w:val="28"/>
          <w:szCs w:val="28"/>
          <w:rtl/>
        </w:rPr>
        <w:t>)، مجله فرهنگ کوثر، روحان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س</w:t>
      </w:r>
      <w:r w:rsidRPr="00A546B9">
        <w:rPr>
          <w:rFonts w:cs="B Badr" w:hint="cs"/>
          <w:sz w:val="28"/>
          <w:szCs w:val="28"/>
          <w:rtl/>
        </w:rPr>
        <w:t>ی</w:t>
      </w:r>
      <w:r w:rsidRPr="00A546B9">
        <w:rPr>
          <w:rFonts w:cs="B Badr" w:hint="eastAsia"/>
          <w:sz w:val="28"/>
          <w:szCs w:val="28"/>
          <w:rtl/>
        </w:rPr>
        <w:t>دسع</w:t>
      </w:r>
      <w:r w:rsidRPr="00A546B9">
        <w:rPr>
          <w:rFonts w:cs="B Badr" w:hint="cs"/>
          <w:sz w:val="28"/>
          <w:szCs w:val="28"/>
          <w:rtl/>
        </w:rPr>
        <w:t>ی</w:t>
      </w:r>
      <w:r w:rsidRPr="00A546B9">
        <w:rPr>
          <w:rFonts w:cs="B Badr" w:hint="eastAsia"/>
          <w:sz w:val="28"/>
          <w:szCs w:val="28"/>
          <w:rtl/>
        </w:rPr>
        <w:t>د،</w:t>
      </w:r>
      <w:r w:rsidRPr="00A546B9">
        <w:rPr>
          <w:rFonts w:cs="B Badr"/>
          <w:sz w:val="28"/>
          <w:szCs w:val="28"/>
          <w:rtl/>
        </w:rPr>
        <w:t xml:space="preserve"> برگرفته از مقاله «</w:t>
      </w:r>
      <w:r w:rsidRPr="00A546B9">
        <w:rPr>
          <w:rFonts w:cs="B Badr" w:hint="cs"/>
          <w:sz w:val="28"/>
          <w:szCs w:val="28"/>
          <w:rtl/>
        </w:rPr>
        <w:t>ی</w:t>
      </w:r>
      <w:r w:rsidRPr="00A546B9">
        <w:rPr>
          <w:rFonts w:cs="B Badr" w:hint="eastAsia"/>
          <w:sz w:val="28"/>
          <w:szCs w:val="28"/>
          <w:rtl/>
        </w:rPr>
        <w:t>اران</w:t>
      </w:r>
      <w:r w:rsidRPr="00A546B9">
        <w:rPr>
          <w:rFonts w:cs="B Badr"/>
          <w:sz w:val="28"/>
          <w:szCs w:val="28"/>
          <w:rtl/>
        </w:rPr>
        <w:t>:ش</w:t>
      </w:r>
      <w:r w:rsidRPr="00A546B9">
        <w:rPr>
          <w:rFonts w:cs="B Badr" w:hint="cs"/>
          <w:sz w:val="28"/>
          <w:szCs w:val="28"/>
          <w:rtl/>
        </w:rPr>
        <w:t>ی</w:t>
      </w:r>
      <w:r w:rsidRPr="00A546B9">
        <w:rPr>
          <w:rFonts w:cs="B Badr" w:hint="eastAsia"/>
          <w:sz w:val="28"/>
          <w:szCs w:val="28"/>
          <w:rtl/>
        </w:rPr>
        <w:t>وه‌ها</w:t>
      </w:r>
      <w:r w:rsidRPr="00A546B9">
        <w:rPr>
          <w:rFonts w:cs="B Badr" w:hint="cs"/>
          <w:sz w:val="28"/>
          <w:szCs w:val="28"/>
          <w:rtl/>
        </w:rPr>
        <w:t>ی</w:t>
      </w:r>
      <w:r w:rsidRPr="00A546B9">
        <w:rPr>
          <w:rFonts w:cs="B Badr"/>
          <w:sz w:val="28"/>
          <w:szCs w:val="28"/>
          <w:rtl/>
        </w:rPr>
        <w:t xml:space="preserve"> ارتباط ش</w:t>
      </w:r>
      <w:r w:rsidRPr="00A546B9">
        <w:rPr>
          <w:rFonts w:cs="B Badr" w:hint="cs"/>
          <w:sz w:val="28"/>
          <w:szCs w:val="28"/>
          <w:rtl/>
        </w:rPr>
        <w:t>ی</w:t>
      </w:r>
      <w:r w:rsidRPr="00A546B9">
        <w:rPr>
          <w:rFonts w:cs="B Badr" w:hint="eastAsia"/>
          <w:sz w:val="28"/>
          <w:szCs w:val="28"/>
          <w:rtl/>
        </w:rPr>
        <w:t>عه</w:t>
      </w:r>
      <w:r w:rsidRPr="00A546B9">
        <w:rPr>
          <w:rFonts w:cs="B Badr"/>
          <w:sz w:val="28"/>
          <w:szCs w:val="28"/>
          <w:rtl/>
        </w:rPr>
        <w:t xml:space="preserve"> با امام صادق»، ت</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۱۳۷۹ - شماره ۴۰ (‌۵ صفحه - از ۳۴ تا ۳۸).    </w:t>
      </w:r>
    </w:p>
    <w:p w:rsidR="00A546B9" w:rsidRPr="00A546B9" w:rsidRDefault="00A546B9" w:rsidP="00A546B9">
      <w:pPr>
        <w:rPr>
          <w:rFonts w:cs="B Badr"/>
          <w:sz w:val="28"/>
          <w:szCs w:val="28"/>
          <w:rtl/>
        </w:rPr>
      </w:pPr>
      <w:r w:rsidRPr="00A546B9">
        <w:rPr>
          <w:rFonts w:ascii="Times New Roman" w:hAnsi="Times New Roman" w:cs="Times New Roman" w:hint="cs"/>
          <w:sz w:val="28"/>
          <w:szCs w:val="28"/>
          <w:rtl/>
        </w:rPr>
        <w:t>•</w:t>
      </w:r>
      <w:r w:rsidRPr="00A546B9">
        <w:rPr>
          <w:rFonts w:cs="B Badr"/>
          <w:sz w:val="28"/>
          <w:szCs w:val="28"/>
          <w:rtl/>
        </w:rPr>
        <w:t xml:space="preserve"> آستانه مقدسه حضرت معصومه (سلام‌الله‌عل</w:t>
      </w:r>
      <w:r w:rsidRPr="00A546B9">
        <w:rPr>
          <w:rFonts w:cs="B Badr" w:hint="cs"/>
          <w:sz w:val="28"/>
          <w:szCs w:val="28"/>
          <w:rtl/>
        </w:rPr>
        <w:t>ی</w:t>
      </w:r>
      <w:r w:rsidRPr="00A546B9">
        <w:rPr>
          <w:rFonts w:cs="B Badr" w:hint="eastAsia"/>
          <w:sz w:val="28"/>
          <w:szCs w:val="28"/>
          <w:rtl/>
        </w:rPr>
        <w:t>ها</w:t>
      </w:r>
      <w:r w:rsidRPr="00A546B9">
        <w:rPr>
          <w:rFonts w:cs="B Badr"/>
          <w:sz w:val="28"/>
          <w:szCs w:val="28"/>
          <w:rtl/>
        </w:rPr>
        <w:t>)، مجله فرهنگ کوثر، محرم</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غلامحس</w:t>
      </w:r>
      <w:r w:rsidRPr="00A546B9">
        <w:rPr>
          <w:rFonts w:cs="B Badr" w:hint="cs"/>
          <w:sz w:val="28"/>
          <w:szCs w:val="28"/>
          <w:rtl/>
        </w:rPr>
        <w:t>ی</w:t>
      </w:r>
      <w:r w:rsidRPr="00A546B9">
        <w:rPr>
          <w:rFonts w:cs="B Badr" w:hint="eastAsia"/>
          <w:sz w:val="28"/>
          <w:szCs w:val="28"/>
          <w:rtl/>
        </w:rPr>
        <w:t>ن،</w:t>
      </w:r>
      <w:r w:rsidRPr="00A546B9">
        <w:rPr>
          <w:rFonts w:cs="B Badr"/>
          <w:sz w:val="28"/>
          <w:szCs w:val="28"/>
          <w:rtl/>
        </w:rPr>
        <w:t xml:space="preserve"> برگرفته از مقاله «رخدادها:پرتو</w:t>
      </w:r>
      <w:r w:rsidRPr="00A546B9">
        <w:rPr>
          <w:rFonts w:cs="B Badr" w:hint="cs"/>
          <w:sz w:val="28"/>
          <w:szCs w:val="28"/>
          <w:rtl/>
        </w:rPr>
        <w:t>ی</w:t>
      </w:r>
      <w:r w:rsidRPr="00A546B9">
        <w:rPr>
          <w:rFonts w:cs="B Badr"/>
          <w:sz w:val="28"/>
          <w:szCs w:val="28"/>
          <w:rtl/>
        </w:rPr>
        <w:t xml:space="preserve"> از رخدادها</w:t>
      </w:r>
      <w:r w:rsidRPr="00A546B9">
        <w:rPr>
          <w:rFonts w:cs="B Badr" w:hint="cs"/>
          <w:sz w:val="28"/>
          <w:szCs w:val="28"/>
          <w:rtl/>
        </w:rPr>
        <w:t>ی</w:t>
      </w:r>
      <w:r w:rsidRPr="00A546B9">
        <w:rPr>
          <w:rFonts w:cs="B Badr"/>
          <w:sz w:val="28"/>
          <w:szCs w:val="28"/>
          <w:rtl/>
        </w:rPr>
        <w:t xml:space="preserve"> عصر امام صادق (عل</w:t>
      </w:r>
      <w:r w:rsidRPr="00A546B9">
        <w:rPr>
          <w:rFonts w:cs="B Badr" w:hint="cs"/>
          <w:sz w:val="28"/>
          <w:szCs w:val="28"/>
          <w:rtl/>
        </w:rPr>
        <w:t>ی</w:t>
      </w:r>
      <w:r w:rsidRPr="00A546B9">
        <w:rPr>
          <w:rFonts w:cs="B Badr" w:hint="eastAsia"/>
          <w:sz w:val="28"/>
          <w:szCs w:val="28"/>
          <w:rtl/>
        </w:rPr>
        <w:t>ه‌السلام</w:t>
      </w:r>
      <w:r w:rsidRPr="00A546B9">
        <w:rPr>
          <w:rFonts w:cs="B Badr"/>
          <w:sz w:val="28"/>
          <w:szCs w:val="28"/>
          <w:rtl/>
        </w:rPr>
        <w:t>)»، ت</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۱۳۷۹ - شماره ۴۰ (‌۲ صفحه - از ۶۱ تا ۶۲).    </w:t>
      </w:r>
    </w:p>
    <w:p w:rsidR="00A546B9" w:rsidRPr="00A546B9" w:rsidRDefault="00A546B9" w:rsidP="00A546B9">
      <w:pPr>
        <w:rPr>
          <w:rFonts w:cs="B Badr"/>
          <w:sz w:val="28"/>
          <w:szCs w:val="28"/>
          <w:rtl/>
        </w:rPr>
      </w:pPr>
      <w:r w:rsidRPr="00A546B9">
        <w:rPr>
          <w:rFonts w:ascii="Times New Roman" w:hAnsi="Times New Roman" w:cs="Times New Roman" w:hint="cs"/>
          <w:sz w:val="28"/>
          <w:szCs w:val="28"/>
          <w:rtl/>
        </w:rPr>
        <w:t>•</w:t>
      </w:r>
      <w:r w:rsidRPr="00A546B9">
        <w:rPr>
          <w:rFonts w:cs="B Badr"/>
          <w:sz w:val="28"/>
          <w:szCs w:val="28"/>
          <w:rtl/>
        </w:rPr>
        <w:t xml:space="preserve"> آستانه مقدسه حضرت معصومه (سلام‌الله‌عل</w:t>
      </w:r>
      <w:r w:rsidRPr="00A546B9">
        <w:rPr>
          <w:rFonts w:cs="B Badr" w:hint="cs"/>
          <w:sz w:val="28"/>
          <w:szCs w:val="28"/>
          <w:rtl/>
        </w:rPr>
        <w:t>ی</w:t>
      </w:r>
      <w:r w:rsidRPr="00A546B9">
        <w:rPr>
          <w:rFonts w:cs="B Badr" w:hint="eastAsia"/>
          <w:sz w:val="28"/>
          <w:szCs w:val="28"/>
          <w:rtl/>
        </w:rPr>
        <w:t>ها</w:t>
      </w:r>
      <w:r w:rsidRPr="00A546B9">
        <w:rPr>
          <w:rFonts w:cs="B Badr"/>
          <w:sz w:val="28"/>
          <w:szCs w:val="28"/>
          <w:rtl/>
        </w:rPr>
        <w:t>)، مجله فرهنگ کوثر، ابواحسان، محمد، برگرفته از مقاله «سپ</w:t>
      </w:r>
      <w:r w:rsidRPr="00A546B9">
        <w:rPr>
          <w:rFonts w:cs="B Badr" w:hint="cs"/>
          <w:sz w:val="28"/>
          <w:szCs w:val="28"/>
          <w:rtl/>
        </w:rPr>
        <w:t>ی</w:t>
      </w:r>
      <w:r w:rsidRPr="00A546B9">
        <w:rPr>
          <w:rFonts w:cs="B Badr" w:hint="eastAsia"/>
          <w:sz w:val="28"/>
          <w:szCs w:val="28"/>
          <w:rtl/>
        </w:rPr>
        <w:t>ده‌</w:t>
      </w:r>
      <w:r w:rsidRPr="00A546B9">
        <w:rPr>
          <w:rFonts w:cs="B Badr" w:hint="cs"/>
          <w:sz w:val="28"/>
          <w:szCs w:val="28"/>
          <w:rtl/>
        </w:rPr>
        <w:t>ی</w:t>
      </w:r>
      <w:r w:rsidRPr="00A546B9">
        <w:rPr>
          <w:rFonts w:cs="B Badr"/>
          <w:sz w:val="28"/>
          <w:szCs w:val="28"/>
          <w:rtl/>
        </w:rPr>
        <w:t xml:space="preserve"> صادق:نگاه</w:t>
      </w:r>
      <w:r w:rsidRPr="00A546B9">
        <w:rPr>
          <w:rFonts w:cs="B Badr" w:hint="cs"/>
          <w:sz w:val="28"/>
          <w:szCs w:val="28"/>
          <w:rtl/>
        </w:rPr>
        <w:t>ی</w:t>
      </w:r>
      <w:r w:rsidRPr="00A546B9">
        <w:rPr>
          <w:rFonts w:cs="B Badr"/>
          <w:sz w:val="28"/>
          <w:szCs w:val="28"/>
          <w:rtl/>
        </w:rPr>
        <w:t xml:space="preserve"> به س</w:t>
      </w:r>
      <w:r w:rsidRPr="00A546B9">
        <w:rPr>
          <w:rFonts w:cs="B Badr" w:hint="cs"/>
          <w:sz w:val="28"/>
          <w:szCs w:val="28"/>
          <w:rtl/>
        </w:rPr>
        <w:t>ی</w:t>
      </w:r>
      <w:r w:rsidRPr="00A546B9">
        <w:rPr>
          <w:rFonts w:cs="B Badr" w:hint="eastAsia"/>
          <w:sz w:val="28"/>
          <w:szCs w:val="28"/>
          <w:rtl/>
        </w:rPr>
        <w:t>ره‌</w:t>
      </w:r>
      <w:r w:rsidRPr="00A546B9">
        <w:rPr>
          <w:rFonts w:cs="B Badr" w:hint="cs"/>
          <w:sz w:val="28"/>
          <w:szCs w:val="28"/>
          <w:rtl/>
        </w:rPr>
        <w:t>ی</w:t>
      </w:r>
      <w:r w:rsidRPr="00A546B9">
        <w:rPr>
          <w:rFonts w:cs="B Badr"/>
          <w:sz w:val="28"/>
          <w:szCs w:val="28"/>
          <w:rtl/>
        </w:rPr>
        <w:t xml:space="preserve"> امام صادق»، ت</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۱۳۷۹ - شماره ۴۰ (‌۴ صفحه - از ۱۰ تا ۱۳).    </w:t>
      </w:r>
    </w:p>
    <w:p w:rsidR="00A546B9" w:rsidRPr="00A546B9" w:rsidRDefault="00A546B9" w:rsidP="00A546B9">
      <w:pPr>
        <w:rPr>
          <w:rFonts w:cs="B Badr"/>
          <w:sz w:val="28"/>
          <w:szCs w:val="28"/>
          <w:rtl/>
        </w:rPr>
      </w:pPr>
      <w:r w:rsidRPr="00A546B9">
        <w:rPr>
          <w:rFonts w:ascii="Times New Roman" w:hAnsi="Times New Roman" w:cs="Times New Roman" w:hint="cs"/>
          <w:sz w:val="28"/>
          <w:szCs w:val="28"/>
          <w:rtl/>
        </w:rPr>
        <w:t>•</w:t>
      </w:r>
      <w:r w:rsidRPr="00A546B9">
        <w:rPr>
          <w:rFonts w:cs="B Badr"/>
          <w:sz w:val="28"/>
          <w:szCs w:val="28"/>
          <w:rtl/>
        </w:rPr>
        <w:t xml:space="preserve"> آستانه مقدسه حضرت معصومه (سلام‌الله‌عل</w:t>
      </w:r>
      <w:r w:rsidRPr="00A546B9">
        <w:rPr>
          <w:rFonts w:cs="B Badr" w:hint="cs"/>
          <w:sz w:val="28"/>
          <w:szCs w:val="28"/>
          <w:rtl/>
        </w:rPr>
        <w:t>ی</w:t>
      </w:r>
      <w:r w:rsidRPr="00A546B9">
        <w:rPr>
          <w:rFonts w:cs="B Badr" w:hint="eastAsia"/>
          <w:sz w:val="28"/>
          <w:szCs w:val="28"/>
          <w:rtl/>
        </w:rPr>
        <w:t>ها</w:t>
      </w:r>
      <w:r w:rsidRPr="00A546B9">
        <w:rPr>
          <w:rFonts w:cs="B Badr"/>
          <w:sz w:val="28"/>
          <w:szCs w:val="28"/>
          <w:rtl/>
        </w:rPr>
        <w:t>)، مجله فرهنگ کوثر، عابد</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محمد، برگرفته از مقاله «سپ</w:t>
      </w:r>
      <w:r w:rsidRPr="00A546B9">
        <w:rPr>
          <w:rFonts w:cs="B Badr" w:hint="cs"/>
          <w:sz w:val="28"/>
          <w:szCs w:val="28"/>
          <w:rtl/>
        </w:rPr>
        <w:t>ی</w:t>
      </w:r>
      <w:r w:rsidRPr="00A546B9">
        <w:rPr>
          <w:rFonts w:cs="B Badr" w:hint="eastAsia"/>
          <w:sz w:val="28"/>
          <w:szCs w:val="28"/>
          <w:rtl/>
        </w:rPr>
        <w:t>ده‌</w:t>
      </w:r>
      <w:r w:rsidRPr="00A546B9">
        <w:rPr>
          <w:rFonts w:cs="B Badr" w:hint="cs"/>
          <w:sz w:val="28"/>
          <w:szCs w:val="28"/>
          <w:rtl/>
        </w:rPr>
        <w:t>ی</w:t>
      </w:r>
      <w:r w:rsidRPr="00A546B9">
        <w:rPr>
          <w:rFonts w:cs="B Badr"/>
          <w:sz w:val="28"/>
          <w:szCs w:val="28"/>
          <w:rtl/>
        </w:rPr>
        <w:t xml:space="preserve"> صادق:صادق آل محمد»، ت</w:t>
      </w:r>
      <w:r w:rsidRPr="00A546B9">
        <w:rPr>
          <w:rFonts w:cs="B Badr" w:hint="cs"/>
          <w:sz w:val="28"/>
          <w:szCs w:val="28"/>
          <w:rtl/>
        </w:rPr>
        <w:t>ی</w:t>
      </w:r>
      <w:r w:rsidRPr="00A546B9">
        <w:rPr>
          <w:rFonts w:cs="B Badr" w:hint="eastAsia"/>
          <w:sz w:val="28"/>
          <w:szCs w:val="28"/>
          <w:rtl/>
        </w:rPr>
        <w:t>ر</w:t>
      </w:r>
      <w:r w:rsidRPr="00A546B9">
        <w:rPr>
          <w:rFonts w:cs="B Badr"/>
          <w:sz w:val="28"/>
          <w:szCs w:val="28"/>
          <w:rtl/>
        </w:rPr>
        <w:t xml:space="preserve"> ۱۳۷۹ - شماره ۴۰ (‌۴ صفحه - از ۶ تا ۹).    </w:t>
      </w:r>
    </w:p>
    <w:p w:rsidR="00016B0E" w:rsidRDefault="00A546B9" w:rsidP="00A546B9">
      <w:pPr>
        <w:rPr>
          <w:rFonts w:cs="B Badr"/>
          <w:sz w:val="28"/>
          <w:szCs w:val="28"/>
          <w:rtl/>
        </w:rPr>
      </w:pPr>
      <w:r w:rsidRPr="00A546B9">
        <w:rPr>
          <w:rFonts w:ascii="Times New Roman" w:hAnsi="Times New Roman" w:cs="Times New Roman" w:hint="cs"/>
          <w:sz w:val="28"/>
          <w:szCs w:val="28"/>
          <w:rtl/>
        </w:rPr>
        <w:t>•</w:t>
      </w:r>
      <w:r w:rsidRPr="00A546B9">
        <w:rPr>
          <w:rFonts w:cs="B Badr"/>
          <w:sz w:val="28"/>
          <w:szCs w:val="28"/>
          <w:rtl/>
        </w:rPr>
        <w:t xml:space="preserve"> دانشنامه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تهران، موسسه تنظ</w:t>
      </w:r>
      <w:r w:rsidRPr="00A546B9">
        <w:rPr>
          <w:rFonts w:cs="B Badr" w:hint="cs"/>
          <w:sz w:val="28"/>
          <w:szCs w:val="28"/>
          <w:rtl/>
        </w:rPr>
        <w:t>ی</w:t>
      </w:r>
      <w:r w:rsidRPr="00A546B9">
        <w:rPr>
          <w:rFonts w:cs="B Badr" w:hint="eastAsia"/>
          <w:sz w:val="28"/>
          <w:szCs w:val="28"/>
          <w:rtl/>
        </w:rPr>
        <w:t>م</w:t>
      </w:r>
      <w:r w:rsidRPr="00A546B9">
        <w:rPr>
          <w:rFonts w:cs="B Badr"/>
          <w:sz w:val="28"/>
          <w:szCs w:val="28"/>
          <w:rtl/>
        </w:rPr>
        <w:t xml:space="preserve"> و نشر آثار امام خم</w:t>
      </w:r>
      <w:r w:rsidRPr="00A546B9">
        <w:rPr>
          <w:rFonts w:cs="B Badr" w:hint="cs"/>
          <w:sz w:val="28"/>
          <w:szCs w:val="28"/>
          <w:rtl/>
        </w:rPr>
        <w:t>ی</w:t>
      </w:r>
      <w:r w:rsidRPr="00A546B9">
        <w:rPr>
          <w:rFonts w:cs="B Badr" w:hint="eastAsia"/>
          <w:sz w:val="28"/>
          <w:szCs w:val="28"/>
          <w:rtl/>
        </w:rPr>
        <w:t>ن</w:t>
      </w:r>
      <w:r w:rsidRPr="00A546B9">
        <w:rPr>
          <w:rFonts w:cs="B Badr" w:hint="cs"/>
          <w:sz w:val="28"/>
          <w:szCs w:val="28"/>
          <w:rtl/>
        </w:rPr>
        <w:t>ی</w:t>
      </w:r>
      <w:r w:rsidRPr="00A546B9">
        <w:rPr>
          <w:rFonts w:cs="B Badr" w:hint="eastAsia"/>
          <w:sz w:val="28"/>
          <w:szCs w:val="28"/>
          <w:rtl/>
        </w:rPr>
        <w:t>،</w:t>
      </w:r>
      <w:r w:rsidRPr="00A546B9">
        <w:rPr>
          <w:rFonts w:cs="B Badr"/>
          <w:sz w:val="28"/>
          <w:szCs w:val="28"/>
          <w:rtl/>
        </w:rPr>
        <w:t xml:space="preserve"> ۱۴۰۰ شمس</w:t>
      </w:r>
      <w:r w:rsidRPr="00A546B9">
        <w:rPr>
          <w:rFonts w:cs="B Badr" w:hint="cs"/>
          <w:sz w:val="28"/>
          <w:szCs w:val="28"/>
          <w:rtl/>
        </w:rPr>
        <w:t>ی</w:t>
      </w:r>
      <w:r w:rsidRPr="00A546B9">
        <w:rPr>
          <w:rFonts w:cs="B Badr"/>
          <w:sz w:val="28"/>
          <w:szCs w:val="28"/>
          <w:rtl/>
        </w:rPr>
        <w:t>.</w:t>
      </w:r>
    </w:p>
    <w:p w:rsidR="00016B0E" w:rsidRDefault="009803B3" w:rsidP="009803B3">
      <w:pPr>
        <w:pStyle w:val="Heading3"/>
        <w:rPr>
          <w:rFonts w:hint="cs"/>
          <w:rtl/>
        </w:rPr>
      </w:pPr>
      <w:r>
        <w:rPr>
          <w:rFonts w:hint="cs"/>
          <w:rtl/>
        </w:rPr>
        <w:t xml:space="preserve">ویکی فقه </w:t>
      </w:r>
    </w:p>
    <w:p w:rsidR="009803B3" w:rsidRPr="009803B3" w:rsidRDefault="009803B3" w:rsidP="009803B3">
      <w:pPr>
        <w:rPr>
          <w:rFonts w:cs="B Badr"/>
          <w:sz w:val="28"/>
          <w:szCs w:val="28"/>
        </w:rPr>
      </w:pPr>
      <w:r w:rsidRPr="009803B3">
        <w:rPr>
          <w:rFonts w:cs="B Badr"/>
          <w:sz w:val="28"/>
          <w:szCs w:val="28"/>
          <w:rtl/>
        </w:rPr>
        <w:t>مقاله در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سا</w:t>
      </w:r>
      <w:r w:rsidRPr="009803B3">
        <w:rPr>
          <w:rFonts w:cs="B Badr" w:hint="cs"/>
          <w:sz w:val="28"/>
          <w:szCs w:val="28"/>
          <w:rtl/>
        </w:rPr>
        <w:t>ی</w:t>
      </w:r>
      <w:r w:rsidRPr="009803B3">
        <w:rPr>
          <w:rFonts w:cs="B Badr" w:hint="eastAsia"/>
          <w:sz w:val="28"/>
          <w:szCs w:val="28"/>
          <w:rtl/>
        </w:rPr>
        <w:t>ت</w:t>
      </w:r>
    </w:p>
    <w:p w:rsidR="009803B3" w:rsidRDefault="009803B3" w:rsidP="009803B3">
      <w:pPr>
        <w:bidi w:val="0"/>
        <w:rPr>
          <w:rFonts w:cs="B Badr" w:hint="cs"/>
          <w:sz w:val="28"/>
          <w:szCs w:val="28"/>
          <w:rtl/>
        </w:rPr>
      </w:pPr>
      <w:r w:rsidRPr="009803B3">
        <w:rPr>
          <w:rFonts w:cs="B Badr"/>
          <w:sz w:val="28"/>
          <w:szCs w:val="28"/>
        </w:rPr>
        <w:t>https://fa.wikifeqh.ir/%D</w:t>
      </w:r>
      <w:r w:rsidRPr="009803B3">
        <w:rPr>
          <w:rFonts w:cs="B Badr"/>
          <w:sz w:val="28"/>
          <w:szCs w:val="28"/>
          <w:rtl/>
        </w:rPr>
        <w:t>8%</w:t>
      </w:r>
      <w:r w:rsidRPr="009803B3">
        <w:rPr>
          <w:rFonts w:cs="B Badr"/>
          <w:sz w:val="28"/>
          <w:szCs w:val="28"/>
        </w:rPr>
        <w:t>A</w:t>
      </w:r>
      <w:r w:rsidRPr="009803B3">
        <w:rPr>
          <w:rFonts w:cs="B Badr"/>
          <w:sz w:val="28"/>
          <w:szCs w:val="28"/>
          <w:rtl/>
        </w:rPr>
        <w:t>7%</w:t>
      </w:r>
      <w:r w:rsidRPr="009803B3">
        <w:rPr>
          <w:rFonts w:cs="B Badr"/>
          <w:sz w:val="28"/>
          <w:szCs w:val="28"/>
        </w:rPr>
        <w:t>D</w:t>
      </w:r>
      <w:r w:rsidRPr="009803B3">
        <w:rPr>
          <w:rFonts w:cs="B Badr"/>
          <w:sz w:val="28"/>
          <w:szCs w:val="28"/>
          <w:rtl/>
        </w:rPr>
        <w:t>9%85%</w:t>
      </w:r>
      <w:r w:rsidRPr="009803B3">
        <w:rPr>
          <w:rFonts w:cs="B Badr"/>
          <w:sz w:val="28"/>
          <w:szCs w:val="28"/>
        </w:rPr>
        <w:t>D</w:t>
      </w:r>
      <w:r w:rsidRPr="009803B3">
        <w:rPr>
          <w:rFonts w:cs="B Badr"/>
          <w:sz w:val="28"/>
          <w:szCs w:val="28"/>
          <w:rtl/>
        </w:rPr>
        <w:t>8%</w:t>
      </w:r>
      <w:r w:rsidRPr="009803B3">
        <w:rPr>
          <w:rFonts w:cs="B Badr"/>
          <w:sz w:val="28"/>
          <w:szCs w:val="28"/>
        </w:rPr>
        <w:t>A</w:t>
      </w:r>
      <w:r w:rsidRPr="009803B3">
        <w:rPr>
          <w:rFonts w:cs="B Badr"/>
          <w:sz w:val="28"/>
          <w:szCs w:val="28"/>
          <w:rtl/>
        </w:rPr>
        <w:t>7%</w:t>
      </w:r>
      <w:r w:rsidRPr="009803B3">
        <w:rPr>
          <w:rFonts w:cs="B Badr"/>
          <w:sz w:val="28"/>
          <w:szCs w:val="28"/>
        </w:rPr>
        <w:t>D</w:t>
      </w:r>
      <w:r w:rsidRPr="009803B3">
        <w:rPr>
          <w:rFonts w:cs="B Badr"/>
          <w:sz w:val="28"/>
          <w:szCs w:val="28"/>
          <w:rtl/>
        </w:rPr>
        <w:t>9%85</w:t>
      </w:r>
      <w:r w:rsidRPr="009803B3">
        <w:rPr>
          <w:rFonts w:cs="B Badr"/>
          <w:sz w:val="28"/>
          <w:szCs w:val="28"/>
        </w:rPr>
        <w:t>_%D</w:t>
      </w:r>
      <w:r w:rsidRPr="009803B3">
        <w:rPr>
          <w:rFonts w:cs="B Badr"/>
          <w:sz w:val="28"/>
          <w:szCs w:val="28"/>
          <w:rtl/>
        </w:rPr>
        <w:t>8%</w:t>
      </w:r>
      <w:r w:rsidRPr="009803B3">
        <w:rPr>
          <w:rFonts w:cs="B Badr"/>
          <w:sz w:val="28"/>
          <w:szCs w:val="28"/>
        </w:rPr>
        <w:t>B</w:t>
      </w:r>
      <w:r w:rsidRPr="009803B3">
        <w:rPr>
          <w:rFonts w:cs="B Badr"/>
          <w:sz w:val="28"/>
          <w:szCs w:val="28"/>
          <w:rtl/>
        </w:rPr>
        <w:t>5%</w:t>
      </w:r>
      <w:r w:rsidRPr="009803B3">
        <w:rPr>
          <w:rFonts w:cs="B Badr"/>
          <w:sz w:val="28"/>
          <w:szCs w:val="28"/>
        </w:rPr>
        <w:t>D</w:t>
      </w:r>
      <w:r w:rsidRPr="009803B3">
        <w:rPr>
          <w:rFonts w:cs="B Badr"/>
          <w:sz w:val="28"/>
          <w:szCs w:val="28"/>
          <w:rtl/>
        </w:rPr>
        <w:t>8%</w:t>
      </w:r>
      <w:r w:rsidRPr="009803B3">
        <w:rPr>
          <w:rFonts w:cs="B Badr"/>
          <w:sz w:val="28"/>
          <w:szCs w:val="28"/>
        </w:rPr>
        <w:t>A</w:t>
      </w:r>
      <w:r w:rsidRPr="009803B3">
        <w:rPr>
          <w:rFonts w:cs="B Badr"/>
          <w:sz w:val="28"/>
          <w:szCs w:val="28"/>
          <w:rtl/>
        </w:rPr>
        <w:t>7%</w:t>
      </w:r>
      <w:r w:rsidRPr="009803B3">
        <w:rPr>
          <w:rFonts w:cs="B Badr"/>
          <w:sz w:val="28"/>
          <w:szCs w:val="28"/>
        </w:rPr>
        <w:t>D</w:t>
      </w:r>
      <w:r w:rsidRPr="009803B3">
        <w:rPr>
          <w:rFonts w:cs="B Badr"/>
          <w:sz w:val="28"/>
          <w:szCs w:val="28"/>
          <w:rtl/>
        </w:rPr>
        <w:t>8%</w:t>
      </w:r>
      <w:r w:rsidRPr="009803B3">
        <w:rPr>
          <w:rFonts w:cs="B Badr"/>
          <w:sz w:val="28"/>
          <w:szCs w:val="28"/>
        </w:rPr>
        <w:t>AF%D</w:t>
      </w:r>
      <w:r w:rsidRPr="009803B3">
        <w:rPr>
          <w:rFonts w:cs="B Badr"/>
          <w:sz w:val="28"/>
          <w:szCs w:val="28"/>
          <w:rtl/>
        </w:rPr>
        <w:t>9%82</w:t>
      </w:r>
      <w:r w:rsidRPr="009803B3">
        <w:rPr>
          <w:rFonts w:cs="B Badr"/>
          <w:sz w:val="28"/>
          <w:szCs w:val="28"/>
        </w:rPr>
        <w:t>_(%D</w:t>
      </w:r>
      <w:r w:rsidRPr="009803B3">
        <w:rPr>
          <w:rFonts w:cs="B Badr"/>
          <w:sz w:val="28"/>
          <w:szCs w:val="28"/>
          <w:rtl/>
        </w:rPr>
        <w:t>8%</w:t>
      </w:r>
      <w:r w:rsidRPr="009803B3">
        <w:rPr>
          <w:rFonts w:cs="B Badr"/>
          <w:sz w:val="28"/>
          <w:szCs w:val="28"/>
        </w:rPr>
        <w:t>A</w:t>
      </w:r>
      <w:r w:rsidRPr="009803B3">
        <w:rPr>
          <w:rFonts w:cs="B Badr"/>
          <w:sz w:val="28"/>
          <w:szCs w:val="28"/>
          <w:rtl/>
        </w:rPr>
        <w:t>8%</w:t>
      </w:r>
      <w:r w:rsidRPr="009803B3">
        <w:rPr>
          <w:rFonts w:cs="B Badr"/>
          <w:sz w:val="28"/>
          <w:szCs w:val="28"/>
        </w:rPr>
        <w:t>DB</w:t>
      </w:r>
      <w:r w:rsidRPr="009803B3">
        <w:rPr>
          <w:rFonts w:cs="B Badr"/>
          <w:sz w:val="28"/>
          <w:szCs w:val="28"/>
          <w:rtl/>
        </w:rPr>
        <w:t>%8</w:t>
      </w:r>
      <w:r w:rsidRPr="009803B3">
        <w:rPr>
          <w:rFonts w:cs="B Badr"/>
          <w:sz w:val="28"/>
          <w:szCs w:val="28"/>
        </w:rPr>
        <w:t>C%D</w:t>
      </w:r>
      <w:r w:rsidRPr="009803B3">
        <w:rPr>
          <w:rFonts w:cs="B Badr"/>
          <w:sz w:val="28"/>
          <w:szCs w:val="28"/>
          <w:rtl/>
        </w:rPr>
        <w:t>9%86%</w:t>
      </w:r>
      <w:r w:rsidRPr="009803B3">
        <w:rPr>
          <w:rFonts w:cs="B Badr"/>
          <w:sz w:val="28"/>
          <w:szCs w:val="28"/>
        </w:rPr>
        <w:t>D</w:t>
      </w:r>
      <w:r w:rsidRPr="009803B3">
        <w:rPr>
          <w:rFonts w:cs="B Badr"/>
          <w:sz w:val="28"/>
          <w:szCs w:val="28"/>
          <w:rtl/>
        </w:rPr>
        <w:t>8%</w:t>
      </w:r>
      <w:r w:rsidRPr="009803B3">
        <w:rPr>
          <w:rFonts w:cs="B Badr"/>
          <w:sz w:val="28"/>
          <w:szCs w:val="28"/>
        </w:rPr>
        <w:t>B</w:t>
      </w:r>
      <w:r w:rsidRPr="009803B3">
        <w:rPr>
          <w:rFonts w:cs="B Badr"/>
          <w:sz w:val="28"/>
          <w:szCs w:val="28"/>
          <w:rtl/>
        </w:rPr>
        <w:t>4</w:t>
      </w:r>
      <w:r w:rsidRPr="009803B3">
        <w:rPr>
          <w:rFonts w:cs="B Badr"/>
          <w:sz w:val="28"/>
          <w:szCs w:val="28"/>
        </w:rPr>
        <w:t>_%D</w:t>
      </w:r>
      <w:r w:rsidRPr="009803B3">
        <w:rPr>
          <w:rFonts w:cs="B Badr"/>
          <w:sz w:val="28"/>
          <w:szCs w:val="28"/>
          <w:rtl/>
        </w:rPr>
        <w:t>8%</w:t>
      </w:r>
      <w:r w:rsidRPr="009803B3">
        <w:rPr>
          <w:rFonts w:cs="B Badr"/>
          <w:sz w:val="28"/>
          <w:szCs w:val="28"/>
        </w:rPr>
        <w:t>A</w:t>
      </w:r>
      <w:r w:rsidRPr="009803B3">
        <w:rPr>
          <w:rFonts w:cs="B Badr"/>
          <w:sz w:val="28"/>
          <w:szCs w:val="28"/>
          <w:rtl/>
        </w:rPr>
        <w:t>7%</w:t>
      </w:r>
      <w:r w:rsidRPr="009803B3">
        <w:rPr>
          <w:rFonts w:cs="B Badr"/>
          <w:sz w:val="28"/>
          <w:szCs w:val="28"/>
        </w:rPr>
        <w:t>D</w:t>
      </w:r>
      <w:r w:rsidRPr="009803B3">
        <w:rPr>
          <w:rFonts w:cs="B Badr"/>
          <w:sz w:val="28"/>
          <w:szCs w:val="28"/>
          <w:rtl/>
        </w:rPr>
        <w:t>9%87%</w:t>
      </w:r>
      <w:r w:rsidRPr="009803B3">
        <w:rPr>
          <w:rFonts w:cs="B Badr"/>
          <w:sz w:val="28"/>
          <w:szCs w:val="28"/>
        </w:rPr>
        <w:t>D</w:t>
      </w:r>
      <w:r w:rsidRPr="009803B3">
        <w:rPr>
          <w:rFonts w:cs="B Badr"/>
          <w:sz w:val="28"/>
          <w:szCs w:val="28"/>
          <w:rtl/>
        </w:rPr>
        <w:t>9%84%</w:t>
      </w:r>
      <w:r w:rsidRPr="009803B3">
        <w:rPr>
          <w:rFonts w:cs="B Badr"/>
          <w:sz w:val="28"/>
          <w:szCs w:val="28"/>
        </w:rPr>
        <w:t>E</w:t>
      </w:r>
      <w:r w:rsidRPr="009803B3">
        <w:rPr>
          <w:rFonts w:cs="B Badr"/>
          <w:sz w:val="28"/>
          <w:szCs w:val="28"/>
          <w:rtl/>
        </w:rPr>
        <w:t>2%80%8</w:t>
      </w:r>
      <w:r w:rsidRPr="009803B3">
        <w:rPr>
          <w:rFonts w:cs="B Badr"/>
          <w:sz w:val="28"/>
          <w:szCs w:val="28"/>
        </w:rPr>
        <w:t>C%D</w:t>
      </w:r>
      <w:r w:rsidRPr="009803B3">
        <w:rPr>
          <w:rFonts w:cs="B Badr"/>
          <w:sz w:val="28"/>
          <w:szCs w:val="28"/>
          <w:rtl/>
        </w:rPr>
        <w:t>8%</w:t>
      </w:r>
      <w:r w:rsidRPr="009803B3">
        <w:rPr>
          <w:rFonts w:cs="B Badr"/>
          <w:sz w:val="28"/>
          <w:szCs w:val="28"/>
        </w:rPr>
        <w:t>B</w:t>
      </w:r>
      <w:r w:rsidRPr="009803B3">
        <w:rPr>
          <w:rFonts w:cs="B Badr"/>
          <w:sz w:val="28"/>
          <w:szCs w:val="28"/>
          <w:rtl/>
        </w:rPr>
        <w:t>3%</w:t>
      </w:r>
      <w:r w:rsidRPr="009803B3">
        <w:rPr>
          <w:rFonts w:cs="B Badr"/>
          <w:sz w:val="28"/>
          <w:szCs w:val="28"/>
        </w:rPr>
        <w:t>D</w:t>
      </w:r>
      <w:r w:rsidRPr="009803B3">
        <w:rPr>
          <w:rFonts w:cs="B Badr"/>
          <w:sz w:val="28"/>
          <w:szCs w:val="28"/>
          <w:rtl/>
        </w:rPr>
        <w:t>9%86%</w:t>
      </w:r>
      <w:r w:rsidRPr="009803B3">
        <w:rPr>
          <w:rFonts w:cs="B Badr"/>
          <w:sz w:val="28"/>
          <w:szCs w:val="28"/>
        </w:rPr>
        <w:t>D</w:t>
      </w:r>
      <w:r w:rsidRPr="009803B3">
        <w:rPr>
          <w:rFonts w:cs="B Badr"/>
          <w:sz w:val="28"/>
          <w:szCs w:val="28"/>
          <w:rtl/>
        </w:rPr>
        <w:t>8%</w:t>
      </w:r>
      <w:r w:rsidRPr="009803B3">
        <w:rPr>
          <w:rFonts w:cs="B Badr"/>
          <w:sz w:val="28"/>
          <w:szCs w:val="28"/>
        </w:rPr>
        <w:t>AA)</w:t>
      </w:r>
    </w:p>
    <w:p w:rsidR="009803B3" w:rsidRPr="009803B3" w:rsidRDefault="009803B3" w:rsidP="009803B3">
      <w:pPr>
        <w:rPr>
          <w:rFonts w:cs="B Badr"/>
          <w:sz w:val="28"/>
          <w:szCs w:val="28"/>
          <w:rtl/>
        </w:rPr>
      </w:pPr>
      <w:r w:rsidRPr="009803B3">
        <w:rPr>
          <w:rFonts w:cs="B Badr"/>
          <w:sz w:val="28"/>
          <w:szCs w:val="28"/>
          <w:rtl/>
        </w:rPr>
        <w:t>امام صادق (ب</w:t>
      </w:r>
      <w:r w:rsidRPr="009803B3">
        <w:rPr>
          <w:rFonts w:cs="B Badr" w:hint="cs"/>
          <w:sz w:val="28"/>
          <w:szCs w:val="28"/>
          <w:rtl/>
        </w:rPr>
        <w:t>ی</w:t>
      </w:r>
      <w:r w:rsidRPr="009803B3">
        <w:rPr>
          <w:rFonts w:cs="B Badr" w:hint="eastAsia"/>
          <w:sz w:val="28"/>
          <w:szCs w:val="28"/>
          <w:rtl/>
        </w:rPr>
        <w:t>نش</w:t>
      </w:r>
      <w:r w:rsidRPr="009803B3">
        <w:rPr>
          <w:rFonts w:cs="B Badr"/>
          <w:sz w:val="28"/>
          <w:szCs w:val="28"/>
          <w:rtl/>
        </w:rPr>
        <w:t xml:space="preserve"> اهل‌سنت)</w:t>
      </w:r>
    </w:p>
    <w:p w:rsidR="009803B3" w:rsidRPr="009803B3" w:rsidRDefault="009803B3" w:rsidP="009803B3">
      <w:pPr>
        <w:rPr>
          <w:rFonts w:cs="B Badr"/>
          <w:sz w:val="28"/>
          <w:szCs w:val="28"/>
          <w:rtl/>
        </w:rPr>
      </w:pPr>
      <w:r w:rsidRPr="009803B3">
        <w:rPr>
          <w:rFonts w:cs="B Badr" w:hint="eastAsia"/>
          <w:sz w:val="28"/>
          <w:szCs w:val="28"/>
          <w:rtl/>
        </w:rPr>
        <w:t>امام</w:t>
      </w:r>
      <w:r w:rsidRPr="009803B3">
        <w:rPr>
          <w:rFonts w:cs="B Badr"/>
          <w:sz w:val="28"/>
          <w:szCs w:val="28"/>
          <w:rtl/>
        </w:rPr>
        <w:t xml:space="preserve">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فرزند امام محمدباقر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ششم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امام ش</w:t>
      </w:r>
      <w:r w:rsidRPr="009803B3">
        <w:rPr>
          <w:rFonts w:cs="B Badr" w:hint="cs"/>
          <w:sz w:val="28"/>
          <w:szCs w:val="28"/>
          <w:rtl/>
        </w:rPr>
        <w:t>ی</w:t>
      </w:r>
      <w:r w:rsidRPr="009803B3">
        <w:rPr>
          <w:rFonts w:cs="B Badr" w:hint="eastAsia"/>
          <w:sz w:val="28"/>
          <w:szCs w:val="28"/>
          <w:rtl/>
        </w:rPr>
        <w:t>ع</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و رئ</w:t>
      </w:r>
      <w:r w:rsidRPr="009803B3">
        <w:rPr>
          <w:rFonts w:cs="B Badr" w:hint="cs"/>
          <w:sz w:val="28"/>
          <w:szCs w:val="28"/>
          <w:rtl/>
        </w:rPr>
        <w:t>ی</w:t>
      </w:r>
      <w:r w:rsidRPr="009803B3">
        <w:rPr>
          <w:rFonts w:cs="B Badr" w:hint="eastAsia"/>
          <w:sz w:val="28"/>
          <w:szCs w:val="28"/>
          <w:rtl/>
        </w:rPr>
        <w:t>س</w:t>
      </w:r>
      <w:r w:rsidRPr="009803B3">
        <w:rPr>
          <w:rFonts w:cs="B Badr"/>
          <w:sz w:val="28"/>
          <w:szCs w:val="28"/>
          <w:rtl/>
        </w:rPr>
        <w:t xml:space="preserve"> مکتب جعفر</w:t>
      </w:r>
      <w:r w:rsidRPr="009803B3">
        <w:rPr>
          <w:rFonts w:cs="B Badr" w:hint="cs"/>
          <w:sz w:val="28"/>
          <w:szCs w:val="28"/>
          <w:rtl/>
        </w:rPr>
        <w:t>ی</w:t>
      </w:r>
      <w:r w:rsidRPr="009803B3">
        <w:rPr>
          <w:rFonts w:cs="B Badr"/>
          <w:sz w:val="28"/>
          <w:szCs w:val="28"/>
          <w:rtl/>
        </w:rPr>
        <w:t xml:space="preserve"> است. در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نوشته بر آن</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که با مراجعه به کتب اهل‌سنت، ح</w:t>
      </w:r>
      <w:r w:rsidRPr="009803B3">
        <w:rPr>
          <w:rFonts w:cs="B Badr" w:hint="cs"/>
          <w:sz w:val="28"/>
          <w:szCs w:val="28"/>
          <w:rtl/>
        </w:rPr>
        <w:t>ی</w:t>
      </w:r>
      <w:r w:rsidRPr="009803B3">
        <w:rPr>
          <w:rFonts w:cs="B Badr" w:hint="eastAsia"/>
          <w:sz w:val="28"/>
          <w:szCs w:val="28"/>
          <w:rtl/>
        </w:rPr>
        <w:t>ات</w:t>
      </w:r>
      <w:r w:rsidRPr="009803B3">
        <w:rPr>
          <w:rFonts w:cs="B Badr"/>
          <w:sz w:val="28"/>
          <w:szCs w:val="28"/>
          <w:rtl/>
        </w:rPr>
        <w:t xml:space="preserve"> علم</w:t>
      </w:r>
      <w:r w:rsidRPr="009803B3">
        <w:rPr>
          <w:rFonts w:cs="B Badr" w:hint="cs"/>
          <w:sz w:val="28"/>
          <w:szCs w:val="28"/>
          <w:rtl/>
        </w:rPr>
        <w:t>ی</w:t>
      </w:r>
      <w:r w:rsidRPr="009803B3">
        <w:rPr>
          <w:rFonts w:cs="B Badr"/>
          <w:sz w:val="28"/>
          <w:szCs w:val="28"/>
          <w:rtl/>
        </w:rPr>
        <w:t xml:space="preserve"> و عظمت روحان</w:t>
      </w:r>
      <w:r w:rsidRPr="009803B3">
        <w:rPr>
          <w:rFonts w:cs="B Badr" w:hint="cs"/>
          <w:sz w:val="28"/>
          <w:szCs w:val="28"/>
          <w:rtl/>
        </w:rPr>
        <w:t>ی</w:t>
      </w:r>
      <w:r w:rsidRPr="009803B3">
        <w:rPr>
          <w:rFonts w:cs="B Badr"/>
          <w:sz w:val="28"/>
          <w:szCs w:val="28"/>
          <w:rtl/>
        </w:rPr>
        <w:t xml:space="preserve"> آن حضرت را ب</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کن</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در</w:t>
      </w:r>
      <w:r w:rsidRPr="009803B3">
        <w:rPr>
          <w:rFonts w:cs="B Badr"/>
          <w:sz w:val="28"/>
          <w:szCs w:val="28"/>
          <w:rtl/>
        </w:rPr>
        <w:t xml:space="preserve"> پا</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نوشته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به برخ</w:t>
      </w:r>
      <w:r w:rsidRPr="009803B3">
        <w:rPr>
          <w:rFonts w:cs="B Badr" w:hint="cs"/>
          <w:sz w:val="28"/>
          <w:szCs w:val="28"/>
          <w:rtl/>
        </w:rPr>
        <w:t>ی</w:t>
      </w:r>
      <w:r w:rsidRPr="009803B3">
        <w:rPr>
          <w:rFonts w:cs="B Badr"/>
          <w:sz w:val="28"/>
          <w:szCs w:val="28"/>
          <w:rtl/>
        </w:rPr>
        <w:t xml:space="preserve"> از جسارت‌ها</w:t>
      </w:r>
      <w:r w:rsidRPr="009803B3">
        <w:rPr>
          <w:rFonts w:cs="B Badr" w:hint="cs"/>
          <w:sz w:val="28"/>
          <w:szCs w:val="28"/>
          <w:rtl/>
        </w:rPr>
        <w:t>ی</w:t>
      </w:r>
      <w:r w:rsidRPr="009803B3">
        <w:rPr>
          <w:rFonts w:cs="B Badr"/>
          <w:sz w:val="28"/>
          <w:szCs w:val="28"/>
          <w:rtl/>
        </w:rPr>
        <w:t xml:space="preserve"> نواصب و مخالفان مکتب اهل‌ب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اشاره خواهد شد.</w:t>
      </w:r>
    </w:p>
    <w:p w:rsidR="009803B3" w:rsidRPr="009803B3" w:rsidRDefault="009803B3" w:rsidP="009803B3">
      <w:pPr>
        <w:rPr>
          <w:rFonts w:cs="B Badr"/>
          <w:sz w:val="28"/>
          <w:szCs w:val="28"/>
          <w:rtl/>
        </w:rPr>
      </w:pPr>
      <w:r w:rsidRPr="009803B3">
        <w:rPr>
          <w:rFonts w:cs="B Badr" w:hint="eastAsia"/>
          <w:sz w:val="28"/>
          <w:szCs w:val="28"/>
          <w:rtl/>
        </w:rPr>
        <w:t>فهرست</w:t>
      </w:r>
      <w:r w:rsidRPr="009803B3">
        <w:rPr>
          <w:rFonts w:cs="B Badr"/>
          <w:sz w:val="28"/>
          <w:szCs w:val="28"/>
          <w:rtl/>
        </w:rPr>
        <w:t xml:space="preserve"> مندرجات</w:t>
      </w:r>
    </w:p>
    <w:p w:rsidR="009803B3" w:rsidRPr="009803B3" w:rsidRDefault="009803B3" w:rsidP="009803B3">
      <w:pPr>
        <w:rPr>
          <w:rFonts w:cs="B Badr"/>
          <w:sz w:val="28"/>
          <w:szCs w:val="28"/>
          <w:rtl/>
        </w:rPr>
      </w:pPr>
      <w:r w:rsidRPr="009803B3">
        <w:rPr>
          <w:rFonts w:cs="B Badr"/>
          <w:sz w:val="28"/>
          <w:szCs w:val="28"/>
          <w:rtl/>
        </w:rPr>
        <w:t>۱ - مقدمه</w:t>
      </w:r>
    </w:p>
    <w:p w:rsidR="009803B3" w:rsidRPr="009803B3" w:rsidRDefault="009803B3" w:rsidP="009803B3">
      <w:pPr>
        <w:rPr>
          <w:rFonts w:cs="B Badr"/>
          <w:sz w:val="28"/>
          <w:szCs w:val="28"/>
          <w:rtl/>
        </w:rPr>
      </w:pPr>
      <w:r w:rsidRPr="009803B3">
        <w:rPr>
          <w:rFonts w:cs="B Badr"/>
          <w:sz w:val="28"/>
          <w:szCs w:val="28"/>
          <w:rtl/>
        </w:rPr>
        <w:t>۲ - شخص</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امام صادق از منظر علما</w:t>
      </w:r>
      <w:r w:rsidRPr="009803B3">
        <w:rPr>
          <w:rFonts w:cs="B Badr" w:hint="cs"/>
          <w:sz w:val="28"/>
          <w:szCs w:val="28"/>
          <w:rtl/>
        </w:rPr>
        <w:t>ی</w:t>
      </w:r>
      <w:r w:rsidRPr="009803B3">
        <w:rPr>
          <w:rFonts w:cs="B Badr"/>
          <w:sz w:val="28"/>
          <w:szCs w:val="28"/>
          <w:rtl/>
        </w:rPr>
        <w:t xml:space="preserve"> اهل‌سنت</w:t>
      </w:r>
    </w:p>
    <w:p w:rsidR="009803B3" w:rsidRPr="009803B3" w:rsidRDefault="009803B3" w:rsidP="009803B3">
      <w:pPr>
        <w:rPr>
          <w:rFonts w:cs="B Badr"/>
          <w:sz w:val="28"/>
          <w:szCs w:val="28"/>
          <w:rtl/>
        </w:rPr>
      </w:pPr>
      <w:r w:rsidRPr="009803B3">
        <w:rPr>
          <w:rFonts w:cs="B Badr"/>
          <w:sz w:val="28"/>
          <w:szCs w:val="28"/>
          <w:rtl/>
        </w:rPr>
        <w:t xml:space="preserve">       ۲.۱ - ابوحن</w:t>
      </w:r>
      <w:r w:rsidRPr="009803B3">
        <w:rPr>
          <w:rFonts w:cs="B Badr" w:hint="cs"/>
          <w:sz w:val="28"/>
          <w:szCs w:val="28"/>
          <w:rtl/>
        </w:rPr>
        <w:t>ی</w:t>
      </w:r>
      <w:r w:rsidRPr="009803B3">
        <w:rPr>
          <w:rFonts w:cs="B Badr" w:hint="eastAsia"/>
          <w:sz w:val="28"/>
          <w:szCs w:val="28"/>
          <w:rtl/>
        </w:rPr>
        <w:t>فه</w:t>
      </w:r>
    </w:p>
    <w:p w:rsidR="009803B3" w:rsidRPr="009803B3" w:rsidRDefault="009803B3" w:rsidP="009803B3">
      <w:pPr>
        <w:rPr>
          <w:rFonts w:cs="B Badr"/>
          <w:sz w:val="28"/>
          <w:szCs w:val="28"/>
          <w:rtl/>
        </w:rPr>
      </w:pPr>
      <w:r w:rsidRPr="009803B3">
        <w:rPr>
          <w:rFonts w:cs="B Badr"/>
          <w:sz w:val="28"/>
          <w:szCs w:val="28"/>
          <w:rtl/>
        </w:rPr>
        <w:t xml:space="preserve">       ۲.۲ - مالک بن انس</w:t>
      </w:r>
    </w:p>
    <w:p w:rsidR="009803B3" w:rsidRPr="009803B3" w:rsidRDefault="009803B3" w:rsidP="009803B3">
      <w:pPr>
        <w:rPr>
          <w:rFonts w:cs="B Badr"/>
          <w:sz w:val="28"/>
          <w:szCs w:val="28"/>
          <w:rtl/>
        </w:rPr>
      </w:pPr>
      <w:r w:rsidRPr="009803B3">
        <w:rPr>
          <w:rFonts w:cs="B Badr"/>
          <w:sz w:val="28"/>
          <w:szCs w:val="28"/>
          <w:rtl/>
        </w:rPr>
        <w:t xml:space="preserve">       ۲.۳ - منصور دوان</w:t>
      </w:r>
      <w:r w:rsidRPr="009803B3">
        <w:rPr>
          <w:rFonts w:cs="B Badr" w:hint="cs"/>
          <w:sz w:val="28"/>
          <w:szCs w:val="28"/>
          <w:rtl/>
        </w:rPr>
        <w:t>ی</w:t>
      </w:r>
      <w:r w:rsidRPr="009803B3">
        <w:rPr>
          <w:rFonts w:cs="B Badr" w:hint="eastAsia"/>
          <w:sz w:val="28"/>
          <w:szCs w:val="28"/>
          <w:rtl/>
        </w:rPr>
        <w:t>ق</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lastRenderedPageBreak/>
        <w:t xml:space="preserve">       ۲.۴ - ابوحاتم</w:t>
      </w:r>
    </w:p>
    <w:p w:rsidR="009803B3" w:rsidRPr="009803B3" w:rsidRDefault="009803B3" w:rsidP="009803B3">
      <w:pPr>
        <w:rPr>
          <w:rFonts w:cs="B Badr"/>
          <w:sz w:val="28"/>
          <w:szCs w:val="28"/>
          <w:rtl/>
        </w:rPr>
      </w:pPr>
      <w:r w:rsidRPr="009803B3">
        <w:rPr>
          <w:rFonts w:cs="B Badr"/>
          <w:sz w:val="28"/>
          <w:szCs w:val="28"/>
          <w:rtl/>
        </w:rPr>
        <w:t xml:space="preserve">       ۲.۵ - ابن‌حبان</w:t>
      </w:r>
    </w:p>
    <w:p w:rsidR="009803B3" w:rsidRPr="009803B3" w:rsidRDefault="009803B3" w:rsidP="009803B3">
      <w:pPr>
        <w:rPr>
          <w:rFonts w:cs="B Badr"/>
          <w:sz w:val="28"/>
          <w:szCs w:val="28"/>
          <w:rtl/>
        </w:rPr>
      </w:pPr>
      <w:r w:rsidRPr="009803B3">
        <w:rPr>
          <w:rFonts w:cs="B Badr"/>
          <w:sz w:val="28"/>
          <w:szCs w:val="28"/>
          <w:rtl/>
        </w:rPr>
        <w:t xml:space="preserve">       ۲.۶ - ابونع</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اصفهان</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۲.۷ - شهرستان</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۲.۸ - ابن‌جوز</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۲.۹ - محمد بن طلحه</w:t>
      </w:r>
    </w:p>
    <w:p w:rsidR="009803B3" w:rsidRPr="009803B3" w:rsidRDefault="009803B3" w:rsidP="009803B3">
      <w:pPr>
        <w:rPr>
          <w:rFonts w:cs="B Badr"/>
          <w:sz w:val="28"/>
          <w:szCs w:val="28"/>
          <w:rtl/>
        </w:rPr>
      </w:pPr>
      <w:r w:rsidRPr="009803B3">
        <w:rPr>
          <w:rFonts w:cs="B Badr"/>
          <w:sz w:val="28"/>
          <w:szCs w:val="28"/>
          <w:rtl/>
        </w:rPr>
        <w:t xml:space="preserve">       ۲.۱۰ - ابن‌اب</w:t>
      </w:r>
      <w:r w:rsidRPr="009803B3">
        <w:rPr>
          <w:rFonts w:cs="B Badr" w:hint="cs"/>
          <w:sz w:val="28"/>
          <w:szCs w:val="28"/>
          <w:rtl/>
        </w:rPr>
        <w:t>ی‌</w:t>
      </w:r>
      <w:r w:rsidRPr="009803B3">
        <w:rPr>
          <w:rFonts w:cs="B Badr" w:hint="eastAsia"/>
          <w:sz w:val="28"/>
          <w:szCs w:val="28"/>
          <w:rtl/>
        </w:rPr>
        <w:t>الحد</w:t>
      </w:r>
      <w:r w:rsidRPr="009803B3">
        <w:rPr>
          <w:rFonts w:cs="B Badr" w:hint="cs"/>
          <w:sz w:val="28"/>
          <w:szCs w:val="28"/>
          <w:rtl/>
        </w:rPr>
        <w:t>ی</w:t>
      </w:r>
      <w:r w:rsidRPr="009803B3">
        <w:rPr>
          <w:rFonts w:cs="B Badr" w:hint="eastAsia"/>
          <w:sz w:val="28"/>
          <w:szCs w:val="28"/>
          <w:rtl/>
        </w:rPr>
        <w:t>د</w:t>
      </w:r>
    </w:p>
    <w:p w:rsidR="009803B3" w:rsidRPr="009803B3" w:rsidRDefault="009803B3" w:rsidP="009803B3">
      <w:pPr>
        <w:rPr>
          <w:rFonts w:cs="B Badr"/>
          <w:sz w:val="28"/>
          <w:szCs w:val="28"/>
          <w:rtl/>
        </w:rPr>
      </w:pPr>
      <w:r w:rsidRPr="009803B3">
        <w:rPr>
          <w:rFonts w:cs="B Badr"/>
          <w:sz w:val="28"/>
          <w:szCs w:val="28"/>
          <w:rtl/>
        </w:rPr>
        <w:t xml:space="preserve">       ۲.۱۱ - نوو</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۲.۱۲ - ابن‌خلکان</w:t>
      </w:r>
    </w:p>
    <w:p w:rsidR="009803B3" w:rsidRPr="009803B3" w:rsidRDefault="009803B3" w:rsidP="009803B3">
      <w:pPr>
        <w:rPr>
          <w:rFonts w:cs="B Badr"/>
          <w:sz w:val="28"/>
          <w:szCs w:val="28"/>
          <w:rtl/>
        </w:rPr>
      </w:pPr>
      <w:r w:rsidRPr="009803B3">
        <w:rPr>
          <w:rFonts w:cs="B Badr"/>
          <w:sz w:val="28"/>
          <w:szCs w:val="28"/>
          <w:rtl/>
        </w:rPr>
        <w:t xml:space="preserve">       ۲.۱۳ - ابن‌ت</w:t>
      </w:r>
      <w:r w:rsidRPr="009803B3">
        <w:rPr>
          <w:rFonts w:cs="B Badr" w:hint="cs"/>
          <w:sz w:val="28"/>
          <w:szCs w:val="28"/>
          <w:rtl/>
        </w:rPr>
        <w:t>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ه</w:t>
      </w:r>
    </w:p>
    <w:p w:rsidR="009803B3" w:rsidRPr="009803B3" w:rsidRDefault="009803B3" w:rsidP="009803B3">
      <w:pPr>
        <w:rPr>
          <w:rFonts w:cs="B Badr"/>
          <w:sz w:val="28"/>
          <w:szCs w:val="28"/>
          <w:rtl/>
        </w:rPr>
      </w:pPr>
      <w:r w:rsidRPr="009803B3">
        <w:rPr>
          <w:rFonts w:cs="B Badr"/>
          <w:sz w:val="28"/>
          <w:szCs w:val="28"/>
          <w:rtl/>
        </w:rPr>
        <w:t xml:space="preserve">       ۲.۱۴ - خط</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تبر</w:t>
      </w:r>
      <w:r w:rsidRPr="009803B3">
        <w:rPr>
          <w:rFonts w:cs="B Badr" w:hint="cs"/>
          <w:sz w:val="28"/>
          <w:szCs w:val="28"/>
          <w:rtl/>
        </w:rPr>
        <w:t>ی</w:t>
      </w:r>
      <w:r w:rsidRPr="009803B3">
        <w:rPr>
          <w:rFonts w:cs="B Badr" w:hint="eastAsia"/>
          <w:sz w:val="28"/>
          <w:szCs w:val="28"/>
          <w:rtl/>
        </w:rPr>
        <w:t>ز</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۲.۱۵ - ذهب</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۲.۱۶ - ابن‌الورد</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۲.۱۷ - </w:t>
      </w:r>
      <w:r w:rsidRPr="009803B3">
        <w:rPr>
          <w:rFonts w:cs="B Badr" w:hint="cs"/>
          <w:sz w:val="28"/>
          <w:szCs w:val="28"/>
          <w:rtl/>
        </w:rPr>
        <w:t>ی</w:t>
      </w:r>
      <w:r w:rsidRPr="009803B3">
        <w:rPr>
          <w:rFonts w:cs="B Badr" w:hint="eastAsia"/>
          <w:sz w:val="28"/>
          <w:szCs w:val="28"/>
          <w:rtl/>
        </w:rPr>
        <w:t>افع</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۲.۱۸ - ابن‌حجرعسقلان</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۲.۱۹ - ابوالمحاسن ظاهر</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۲.۲۰ - ابن‌صباغ</w:t>
      </w:r>
    </w:p>
    <w:p w:rsidR="009803B3" w:rsidRPr="009803B3" w:rsidRDefault="009803B3" w:rsidP="009803B3">
      <w:pPr>
        <w:rPr>
          <w:rFonts w:cs="B Badr"/>
          <w:sz w:val="28"/>
          <w:szCs w:val="28"/>
          <w:rtl/>
        </w:rPr>
      </w:pPr>
      <w:r w:rsidRPr="009803B3">
        <w:rPr>
          <w:rFonts w:cs="B Badr"/>
          <w:sz w:val="28"/>
          <w:szCs w:val="28"/>
          <w:rtl/>
        </w:rPr>
        <w:t xml:space="preserve">       ۲.۲۱ - ابن‌حجر ه</w:t>
      </w:r>
      <w:r w:rsidRPr="009803B3">
        <w:rPr>
          <w:rFonts w:cs="B Badr" w:hint="cs"/>
          <w:sz w:val="28"/>
          <w:szCs w:val="28"/>
          <w:rtl/>
        </w:rPr>
        <w:t>ی</w:t>
      </w:r>
      <w:r w:rsidRPr="009803B3">
        <w:rPr>
          <w:rFonts w:cs="B Badr" w:hint="eastAsia"/>
          <w:sz w:val="28"/>
          <w:szCs w:val="28"/>
          <w:rtl/>
        </w:rPr>
        <w:t>ثم</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۲.۲۲ - ملا عل</w:t>
      </w:r>
      <w:r w:rsidRPr="009803B3">
        <w:rPr>
          <w:rFonts w:cs="B Badr" w:hint="cs"/>
          <w:sz w:val="28"/>
          <w:szCs w:val="28"/>
          <w:rtl/>
        </w:rPr>
        <w:t>ی</w:t>
      </w:r>
      <w:r w:rsidRPr="009803B3">
        <w:rPr>
          <w:rFonts w:cs="B Badr"/>
          <w:sz w:val="28"/>
          <w:szCs w:val="28"/>
          <w:rtl/>
        </w:rPr>
        <w:t xml:space="preserve"> قار</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۲.۲۳ - شبراو</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۲.۲۴ - محمد الصبان</w:t>
      </w:r>
    </w:p>
    <w:p w:rsidR="009803B3" w:rsidRPr="009803B3" w:rsidRDefault="009803B3" w:rsidP="009803B3">
      <w:pPr>
        <w:rPr>
          <w:rFonts w:cs="B Badr"/>
          <w:sz w:val="28"/>
          <w:szCs w:val="28"/>
          <w:rtl/>
        </w:rPr>
      </w:pPr>
      <w:r w:rsidRPr="009803B3">
        <w:rPr>
          <w:rFonts w:cs="B Badr"/>
          <w:sz w:val="28"/>
          <w:szCs w:val="28"/>
          <w:rtl/>
        </w:rPr>
        <w:t xml:space="preserve">       ۲.۲۵ - محمدام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بغداد</w:t>
      </w:r>
      <w:r w:rsidRPr="009803B3">
        <w:rPr>
          <w:rFonts w:cs="B Badr" w:hint="cs"/>
          <w:sz w:val="28"/>
          <w:szCs w:val="28"/>
          <w:rtl/>
        </w:rPr>
        <w:t>ی</w:t>
      </w:r>
      <w:r w:rsidRPr="009803B3">
        <w:rPr>
          <w:rFonts w:cs="B Badr"/>
          <w:sz w:val="28"/>
          <w:szCs w:val="28"/>
          <w:rtl/>
        </w:rPr>
        <w:t xml:space="preserve"> سو</w:t>
      </w:r>
      <w:r w:rsidRPr="009803B3">
        <w:rPr>
          <w:rFonts w:cs="B Badr" w:hint="cs"/>
          <w:sz w:val="28"/>
          <w:szCs w:val="28"/>
          <w:rtl/>
        </w:rPr>
        <w:t>ی</w:t>
      </w:r>
      <w:r w:rsidRPr="009803B3">
        <w:rPr>
          <w:rFonts w:cs="B Badr" w:hint="eastAsia"/>
          <w:sz w:val="28"/>
          <w:szCs w:val="28"/>
          <w:rtl/>
        </w:rPr>
        <w:t>د</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lastRenderedPageBreak/>
        <w:t xml:space="preserve">       ۲.۲۶ - شبلنج</w:t>
      </w:r>
      <w:r w:rsidRPr="009803B3">
        <w:rPr>
          <w:rFonts w:cs="B Badr" w:hint="cs"/>
          <w:sz w:val="28"/>
          <w:szCs w:val="28"/>
          <w:rtl/>
        </w:rPr>
        <w:t>ی</w:t>
      </w:r>
      <w:r w:rsidRPr="009803B3">
        <w:rPr>
          <w:rFonts w:cs="B Badr"/>
          <w:sz w:val="28"/>
          <w:szCs w:val="28"/>
          <w:rtl/>
        </w:rPr>
        <w:t xml:space="preserve"> شافع</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۲.۲۷ - نبهان</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 xml:space="preserve">       ۲.۲۸ - محمد ابوزهره</w:t>
      </w:r>
    </w:p>
    <w:p w:rsidR="009803B3" w:rsidRPr="009803B3" w:rsidRDefault="009803B3" w:rsidP="009803B3">
      <w:pPr>
        <w:rPr>
          <w:rFonts w:cs="B Badr"/>
          <w:sz w:val="28"/>
          <w:szCs w:val="28"/>
          <w:rtl/>
        </w:rPr>
      </w:pPr>
      <w:r w:rsidRPr="009803B3">
        <w:rPr>
          <w:rFonts w:cs="B Badr"/>
          <w:sz w:val="28"/>
          <w:szCs w:val="28"/>
          <w:rtl/>
        </w:rPr>
        <w:t xml:space="preserve">       ۲.۲۹ - زرکل</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sz w:val="28"/>
          <w:szCs w:val="28"/>
          <w:rtl/>
        </w:rPr>
        <w:t>۳ - کرامات امام صادق در کتب اهل‌سنت</w:t>
      </w:r>
    </w:p>
    <w:p w:rsidR="009803B3" w:rsidRPr="009803B3" w:rsidRDefault="009803B3" w:rsidP="009803B3">
      <w:pPr>
        <w:rPr>
          <w:rFonts w:cs="B Badr"/>
          <w:sz w:val="28"/>
          <w:szCs w:val="28"/>
          <w:rtl/>
        </w:rPr>
      </w:pPr>
      <w:r w:rsidRPr="009803B3">
        <w:rPr>
          <w:rFonts w:cs="B Badr"/>
          <w:sz w:val="28"/>
          <w:szCs w:val="28"/>
          <w:rtl/>
        </w:rPr>
        <w:t>۴ -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جاروکش مرقد امام صادق</w:t>
      </w:r>
    </w:p>
    <w:p w:rsidR="009803B3" w:rsidRPr="009803B3" w:rsidRDefault="009803B3" w:rsidP="009803B3">
      <w:pPr>
        <w:rPr>
          <w:rFonts w:cs="B Badr"/>
          <w:sz w:val="28"/>
          <w:szCs w:val="28"/>
          <w:rtl/>
        </w:rPr>
      </w:pPr>
      <w:r w:rsidRPr="009803B3">
        <w:rPr>
          <w:rFonts w:cs="B Badr"/>
          <w:sz w:val="28"/>
          <w:szCs w:val="28"/>
          <w:rtl/>
        </w:rPr>
        <w:t>۵ - توه</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وهاب</w:t>
      </w:r>
      <w:r w:rsidRPr="009803B3">
        <w:rPr>
          <w:rFonts w:cs="B Badr" w:hint="cs"/>
          <w:sz w:val="28"/>
          <w:szCs w:val="28"/>
          <w:rtl/>
        </w:rPr>
        <w:t>ی</w:t>
      </w:r>
      <w:r w:rsidRPr="009803B3">
        <w:rPr>
          <w:rFonts w:cs="B Badr" w:hint="eastAsia"/>
          <w:sz w:val="28"/>
          <w:szCs w:val="28"/>
          <w:rtl/>
        </w:rPr>
        <w:t>ون</w:t>
      </w:r>
      <w:r w:rsidRPr="009803B3">
        <w:rPr>
          <w:rFonts w:cs="B Badr"/>
          <w:sz w:val="28"/>
          <w:szCs w:val="28"/>
          <w:rtl/>
        </w:rPr>
        <w:t xml:space="preserve"> به ساحت امام صادق</w:t>
      </w:r>
    </w:p>
    <w:p w:rsidR="009803B3" w:rsidRPr="009803B3" w:rsidRDefault="009803B3" w:rsidP="009803B3">
      <w:pPr>
        <w:rPr>
          <w:rFonts w:cs="B Badr"/>
          <w:sz w:val="28"/>
          <w:szCs w:val="28"/>
          <w:rtl/>
        </w:rPr>
      </w:pPr>
      <w:r w:rsidRPr="009803B3">
        <w:rPr>
          <w:rFonts w:cs="B Badr"/>
          <w:sz w:val="28"/>
          <w:szCs w:val="28"/>
          <w:rtl/>
        </w:rPr>
        <w:t>۶ - پانو</w:t>
      </w:r>
      <w:r w:rsidRPr="009803B3">
        <w:rPr>
          <w:rFonts w:cs="B Badr" w:hint="cs"/>
          <w:sz w:val="28"/>
          <w:szCs w:val="28"/>
          <w:rtl/>
        </w:rPr>
        <w:t>ی</w:t>
      </w:r>
      <w:r w:rsidRPr="009803B3">
        <w:rPr>
          <w:rFonts w:cs="B Badr" w:hint="eastAsia"/>
          <w:sz w:val="28"/>
          <w:szCs w:val="28"/>
          <w:rtl/>
        </w:rPr>
        <w:t>س</w:t>
      </w:r>
    </w:p>
    <w:p w:rsidR="006D7F16" w:rsidRDefault="009803B3" w:rsidP="009803B3">
      <w:pPr>
        <w:rPr>
          <w:rFonts w:cs="B Badr"/>
          <w:sz w:val="28"/>
          <w:szCs w:val="28"/>
          <w:rtl/>
        </w:rPr>
      </w:pPr>
      <w:r w:rsidRPr="009803B3">
        <w:rPr>
          <w:rFonts w:cs="B Badr"/>
          <w:sz w:val="28"/>
          <w:szCs w:val="28"/>
          <w:rtl/>
        </w:rPr>
        <w:t>۷ - منبع</w:t>
      </w:r>
    </w:p>
    <w:p w:rsidR="006D7F16" w:rsidRDefault="009803B3" w:rsidP="009803B3">
      <w:pPr>
        <w:rPr>
          <w:rFonts w:cs="B Badr"/>
          <w:sz w:val="28"/>
          <w:szCs w:val="28"/>
          <w:rtl/>
        </w:rPr>
      </w:pPr>
      <w:r w:rsidRPr="009803B3">
        <w:rPr>
          <w:rFonts w:cs="B Badr"/>
          <w:sz w:val="28"/>
          <w:szCs w:val="28"/>
          <w:rtl/>
        </w:rPr>
        <w:t>۱ - مقدمه</w:t>
      </w:r>
    </w:p>
    <w:p w:rsidR="009803B3" w:rsidRPr="009803B3" w:rsidRDefault="009803B3" w:rsidP="009803B3">
      <w:pPr>
        <w:rPr>
          <w:rFonts w:cs="B Badr"/>
          <w:sz w:val="28"/>
          <w:szCs w:val="28"/>
          <w:rtl/>
        </w:rPr>
      </w:pPr>
      <w:r w:rsidRPr="009803B3">
        <w:rPr>
          <w:rFonts w:cs="B Badr" w:hint="eastAsia"/>
          <w:sz w:val="28"/>
          <w:szCs w:val="28"/>
          <w:rtl/>
        </w:rPr>
        <w:t>امام</w:t>
      </w:r>
      <w:r w:rsidRPr="009803B3">
        <w:rPr>
          <w:rFonts w:cs="B Badr"/>
          <w:sz w:val="28"/>
          <w:szCs w:val="28"/>
          <w:rtl/>
        </w:rPr>
        <w:t xml:space="preserve">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ششم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امام ش</w:t>
      </w:r>
      <w:r w:rsidRPr="009803B3">
        <w:rPr>
          <w:rFonts w:cs="B Badr" w:hint="cs"/>
          <w:sz w:val="28"/>
          <w:szCs w:val="28"/>
          <w:rtl/>
        </w:rPr>
        <w:t>ی</w:t>
      </w:r>
      <w:r w:rsidRPr="009803B3">
        <w:rPr>
          <w:rFonts w:cs="B Badr" w:hint="eastAsia"/>
          <w:sz w:val="28"/>
          <w:szCs w:val="28"/>
          <w:rtl/>
        </w:rPr>
        <w:t>ع</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در هفدهم رب</w:t>
      </w:r>
      <w:r w:rsidRPr="009803B3">
        <w:rPr>
          <w:rFonts w:cs="B Badr" w:hint="cs"/>
          <w:sz w:val="28"/>
          <w:szCs w:val="28"/>
          <w:rtl/>
        </w:rPr>
        <w:t>ی</w:t>
      </w:r>
      <w:r w:rsidRPr="009803B3">
        <w:rPr>
          <w:rFonts w:cs="B Badr" w:hint="eastAsia"/>
          <w:sz w:val="28"/>
          <w:szCs w:val="28"/>
          <w:rtl/>
        </w:rPr>
        <w:t>ع‌الاول</w:t>
      </w:r>
      <w:r w:rsidRPr="009803B3">
        <w:rPr>
          <w:rFonts w:cs="B Badr"/>
          <w:sz w:val="28"/>
          <w:szCs w:val="28"/>
          <w:rtl/>
        </w:rPr>
        <w:t xml:space="preserve"> سال هشتاد و سه در منزل، حضرت باقرالعلوم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به دن</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آمد. پدر بزرگوار آن حضرت پنجم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امام ش</w:t>
      </w:r>
      <w:r w:rsidRPr="009803B3">
        <w:rPr>
          <w:rFonts w:cs="B Badr" w:hint="cs"/>
          <w:sz w:val="28"/>
          <w:szCs w:val="28"/>
          <w:rtl/>
        </w:rPr>
        <w:t>ی</w:t>
      </w:r>
      <w:r w:rsidRPr="009803B3">
        <w:rPr>
          <w:rFonts w:cs="B Badr" w:hint="eastAsia"/>
          <w:sz w:val="28"/>
          <w:szCs w:val="28"/>
          <w:rtl/>
        </w:rPr>
        <w:t>ع</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حضرت امام محمدباقر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و مادر بزرگوار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فاطمه، مشهور به‌ ام‌فروه زن</w:t>
      </w:r>
      <w:r w:rsidRPr="009803B3">
        <w:rPr>
          <w:rFonts w:cs="B Badr" w:hint="cs"/>
          <w:sz w:val="28"/>
          <w:szCs w:val="28"/>
          <w:rtl/>
        </w:rPr>
        <w:t>ی</w:t>
      </w:r>
      <w:r w:rsidRPr="009803B3">
        <w:rPr>
          <w:rFonts w:cs="B Badr"/>
          <w:sz w:val="28"/>
          <w:szCs w:val="28"/>
          <w:rtl/>
        </w:rPr>
        <w:t xml:space="preserve"> مؤ</w:t>
      </w:r>
      <w:r w:rsidRPr="009803B3">
        <w:rPr>
          <w:rFonts w:cs="B Badr" w:hint="eastAsia"/>
          <w:sz w:val="28"/>
          <w:szCs w:val="28"/>
          <w:rtl/>
        </w:rPr>
        <w:t>من</w:t>
      </w:r>
      <w:r w:rsidRPr="009803B3">
        <w:rPr>
          <w:rFonts w:cs="B Badr"/>
          <w:sz w:val="28"/>
          <w:szCs w:val="28"/>
          <w:rtl/>
        </w:rPr>
        <w:t xml:space="preserve"> و با تقوا بود.</w:t>
      </w:r>
    </w:p>
    <w:p w:rsidR="009803B3" w:rsidRPr="009803B3" w:rsidRDefault="009803B3" w:rsidP="009803B3">
      <w:pPr>
        <w:rPr>
          <w:rFonts w:cs="B Badr"/>
          <w:sz w:val="28"/>
          <w:szCs w:val="28"/>
          <w:rtl/>
        </w:rPr>
      </w:pPr>
      <w:r w:rsidRPr="009803B3">
        <w:rPr>
          <w:rFonts w:cs="B Badr" w:hint="eastAsia"/>
          <w:sz w:val="28"/>
          <w:szCs w:val="28"/>
          <w:rtl/>
        </w:rPr>
        <w:t>مجلس</w:t>
      </w:r>
      <w:r w:rsidRPr="009803B3">
        <w:rPr>
          <w:rFonts w:cs="B Badr"/>
          <w:sz w:val="28"/>
          <w:szCs w:val="28"/>
          <w:rtl/>
        </w:rPr>
        <w:t xml:space="preserve"> علم</w:t>
      </w:r>
      <w:r w:rsidRPr="009803B3">
        <w:rPr>
          <w:rFonts w:cs="B Badr" w:hint="cs"/>
          <w:sz w:val="28"/>
          <w:szCs w:val="28"/>
          <w:rtl/>
        </w:rPr>
        <w:t>ی</w:t>
      </w:r>
      <w:r w:rsidRPr="009803B3">
        <w:rPr>
          <w:rFonts w:cs="B Badr"/>
          <w:sz w:val="28"/>
          <w:szCs w:val="28"/>
          <w:rtl/>
        </w:rPr>
        <w:t xml:space="preserve"> آن حضرت در مد</w:t>
      </w:r>
      <w:r w:rsidRPr="009803B3">
        <w:rPr>
          <w:rFonts w:cs="B Badr" w:hint="cs"/>
          <w:sz w:val="28"/>
          <w:szCs w:val="28"/>
          <w:rtl/>
        </w:rPr>
        <w:t>ی</w:t>
      </w:r>
      <w:r w:rsidRPr="009803B3">
        <w:rPr>
          <w:rFonts w:cs="B Badr" w:hint="eastAsia"/>
          <w:sz w:val="28"/>
          <w:szCs w:val="28"/>
          <w:rtl/>
        </w:rPr>
        <w:t>نه</w:t>
      </w:r>
      <w:r w:rsidRPr="009803B3">
        <w:rPr>
          <w:rFonts w:cs="B Badr"/>
          <w:sz w:val="28"/>
          <w:szCs w:val="28"/>
          <w:rtl/>
        </w:rPr>
        <w:t xml:space="preserve"> منوره زبانزد عام و خاص بوده و شاگردان</w:t>
      </w:r>
      <w:r w:rsidRPr="009803B3">
        <w:rPr>
          <w:rFonts w:cs="B Badr" w:hint="cs"/>
          <w:sz w:val="28"/>
          <w:szCs w:val="28"/>
          <w:rtl/>
        </w:rPr>
        <w:t>ی</w:t>
      </w:r>
      <w:r w:rsidRPr="009803B3">
        <w:rPr>
          <w:rFonts w:cs="B Badr"/>
          <w:sz w:val="28"/>
          <w:szCs w:val="28"/>
          <w:rtl/>
        </w:rPr>
        <w:t xml:space="preserve"> بزرگ در مکتب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حضور داشته و از علم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شاخه‌ها</w:t>
      </w:r>
      <w:r w:rsidRPr="009803B3">
        <w:rPr>
          <w:rFonts w:cs="B Badr" w:hint="cs"/>
          <w:sz w:val="28"/>
          <w:szCs w:val="28"/>
          <w:rtl/>
        </w:rPr>
        <w:t>ی</w:t>
      </w:r>
      <w:r w:rsidRPr="009803B3">
        <w:rPr>
          <w:rFonts w:cs="B Badr"/>
          <w:sz w:val="28"/>
          <w:szCs w:val="28"/>
          <w:rtl/>
        </w:rPr>
        <w:t xml:space="preserve"> معرفت بر م</w:t>
      </w:r>
      <w:r w:rsidRPr="009803B3">
        <w:rPr>
          <w:rFonts w:cs="B Badr" w:hint="cs"/>
          <w:sz w:val="28"/>
          <w:szCs w:val="28"/>
          <w:rtl/>
        </w:rPr>
        <w:t>ی‌</w:t>
      </w:r>
      <w:r w:rsidRPr="009803B3">
        <w:rPr>
          <w:rFonts w:cs="B Badr" w:hint="eastAsia"/>
          <w:sz w:val="28"/>
          <w:szCs w:val="28"/>
          <w:rtl/>
        </w:rPr>
        <w:t>چ</w:t>
      </w:r>
      <w:r w:rsidRPr="009803B3">
        <w:rPr>
          <w:rFonts w:cs="B Badr" w:hint="cs"/>
          <w:sz w:val="28"/>
          <w:szCs w:val="28"/>
          <w:rtl/>
        </w:rPr>
        <w:t>ی</w:t>
      </w:r>
      <w:r w:rsidRPr="009803B3">
        <w:rPr>
          <w:rFonts w:cs="B Badr" w:hint="eastAsia"/>
          <w:sz w:val="28"/>
          <w:szCs w:val="28"/>
          <w:rtl/>
        </w:rPr>
        <w:t>دند،</w:t>
      </w:r>
      <w:r w:rsidRPr="009803B3">
        <w:rPr>
          <w:rFonts w:cs="B Badr"/>
          <w:sz w:val="28"/>
          <w:szCs w:val="28"/>
          <w:rtl/>
        </w:rPr>
        <w:t xml:space="preserve"> در ب</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هزاران شاگرد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بزرگان و علما</w:t>
      </w:r>
      <w:r w:rsidRPr="009803B3">
        <w:rPr>
          <w:rFonts w:cs="B Badr" w:hint="cs"/>
          <w:sz w:val="28"/>
          <w:szCs w:val="28"/>
          <w:rtl/>
        </w:rPr>
        <w:t>ی</w:t>
      </w:r>
      <w:r w:rsidRPr="009803B3">
        <w:rPr>
          <w:rFonts w:cs="B Badr"/>
          <w:sz w:val="28"/>
          <w:szCs w:val="28"/>
          <w:rtl/>
        </w:rPr>
        <w:t xml:space="preserve"> اهل سنت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به چشم م</w:t>
      </w:r>
      <w:r w:rsidRPr="009803B3">
        <w:rPr>
          <w:rFonts w:cs="B Badr" w:hint="cs"/>
          <w:sz w:val="28"/>
          <w:szCs w:val="28"/>
          <w:rtl/>
        </w:rPr>
        <w:t>ی‌</w:t>
      </w:r>
      <w:r w:rsidRPr="009803B3">
        <w:rPr>
          <w:rFonts w:cs="B Badr" w:hint="eastAsia"/>
          <w:sz w:val="28"/>
          <w:szCs w:val="28"/>
          <w:rtl/>
        </w:rPr>
        <w:t>خورد</w:t>
      </w:r>
      <w:r w:rsidRPr="009803B3">
        <w:rPr>
          <w:rFonts w:cs="B Badr"/>
          <w:sz w:val="28"/>
          <w:szCs w:val="28"/>
          <w:rtl/>
        </w:rPr>
        <w:t>.</w:t>
      </w:r>
    </w:p>
    <w:p w:rsidR="009803B3" w:rsidRPr="009803B3" w:rsidRDefault="009803B3" w:rsidP="009803B3">
      <w:pPr>
        <w:rPr>
          <w:rFonts w:cs="B Badr"/>
          <w:sz w:val="28"/>
          <w:szCs w:val="28"/>
          <w:rtl/>
        </w:rPr>
      </w:pPr>
      <w:r w:rsidRPr="009803B3">
        <w:rPr>
          <w:rFonts w:cs="B Badr" w:hint="eastAsia"/>
          <w:sz w:val="28"/>
          <w:szCs w:val="28"/>
          <w:rtl/>
        </w:rPr>
        <w:t>ابن‌ت</w:t>
      </w:r>
      <w:r w:rsidRPr="009803B3">
        <w:rPr>
          <w:rFonts w:cs="B Badr" w:hint="cs"/>
          <w:sz w:val="28"/>
          <w:szCs w:val="28"/>
          <w:rtl/>
        </w:rPr>
        <w:t>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در ا</w:t>
      </w:r>
      <w:r w:rsidRPr="009803B3">
        <w:rPr>
          <w:rFonts w:cs="B Badr" w:hint="cs"/>
          <w:sz w:val="28"/>
          <w:szCs w:val="28"/>
          <w:rtl/>
        </w:rPr>
        <w:t>ی</w:t>
      </w:r>
      <w:r w:rsidRPr="009803B3">
        <w:rPr>
          <w:rFonts w:cs="B Badr" w:hint="eastAsia"/>
          <w:sz w:val="28"/>
          <w:szCs w:val="28"/>
          <w:rtl/>
        </w:rPr>
        <w:t>ن‌باره</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xml:space="preserve">: فان جعفر بن محمد لم </w:t>
      </w:r>
      <w:r w:rsidRPr="009803B3">
        <w:rPr>
          <w:rFonts w:cs="B Badr" w:hint="cs"/>
          <w:sz w:val="28"/>
          <w:szCs w:val="28"/>
          <w:rtl/>
        </w:rPr>
        <w:t>ی</w:t>
      </w:r>
      <w:r w:rsidRPr="009803B3">
        <w:rPr>
          <w:rFonts w:cs="B Badr" w:hint="eastAsia"/>
          <w:sz w:val="28"/>
          <w:szCs w:val="28"/>
          <w:rtl/>
        </w:rPr>
        <w:t>ج</w:t>
      </w:r>
      <w:r w:rsidRPr="009803B3">
        <w:rPr>
          <w:rFonts w:cs="B Badr" w:hint="cs"/>
          <w:sz w:val="28"/>
          <w:szCs w:val="28"/>
          <w:rtl/>
        </w:rPr>
        <w:t>ی</w:t>
      </w:r>
      <w:r w:rsidRPr="009803B3">
        <w:rPr>
          <w:rFonts w:cs="B Badr" w:hint="eastAsia"/>
          <w:sz w:val="28"/>
          <w:szCs w:val="28"/>
          <w:rtl/>
        </w:rPr>
        <w:t>ء</w:t>
      </w:r>
      <w:r w:rsidRPr="009803B3">
        <w:rPr>
          <w:rFonts w:cs="B Badr"/>
          <w:sz w:val="28"/>
          <w:szCs w:val="28"/>
          <w:rtl/>
        </w:rPr>
        <w:t xml:space="preserve"> بعد مثله وقد اخذ العلم عنه هؤلاء الائمة کمالک وابن‌ع</w:t>
      </w:r>
      <w:r w:rsidRPr="009803B3">
        <w:rPr>
          <w:rFonts w:cs="B Badr" w:hint="cs"/>
          <w:sz w:val="28"/>
          <w:szCs w:val="28"/>
          <w:rtl/>
        </w:rPr>
        <w:t>یی</w:t>
      </w:r>
      <w:r w:rsidRPr="009803B3">
        <w:rPr>
          <w:rFonts w:cs="B Badr" w:hint="eastAsia"/>
          <w:sz w:val="28"/>
          <w:szCs w:val="28"/>
          <w:rtl/>
        </w:rPr>
        <w:t>نة</w:t>
      </w:r>
      <w:r w:rsidRPr="009803B3">
        <w:rPr>
          <w:rFonts w:cs="B Badr"/>
          <w:sz w:val="28"/>
          <w:szCs w:val="28"/>
          <w:rtl/>
        </w:rPr>
        <w:t xml:space="preserve"> وشعبة والثور</w:t>
      </w:r>
      <w:r w:rsidRPr="009803B3">
        <w:rPr>
          <w:rFonts w:cs="B Badr" w:hint="cs"/>
          <w:sz w:val="28"/>
          <w:szCs w:val="28"/>
          <w:rtl/>
        </w:rPr>
        <w:t>ی</w:t>
      </w:r>
      <w:r w:rsidRPr="009803B3">
        <w:rPr>
          <w:rFonts w:cs="B Badr" w:hint="eastAsia"/>
          <w:sz w:val="28"/>
          <w:szCs w:val="28"/>
          <w:rtl/>
        </w:rPr>
        <w:t>وابن‌جر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وامثالهم من العلماء المشاه</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الاع</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بعد</w:t>
      </w:r>
      <w:r w:rsidRPr="009803B3">
        <w:rPr>
          <w:rFonts w:cs="B Badr"/>
          <w:sz w:val="28"/>
          <w:szCs w:val="28"/>
          <w:rtl/>
        </w:rPr>
        <w:t xml:space="preserve"> از جعفر بن محمد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کس</w:t>
      </w:r>
      <w:r w:rsidRPr="009803B3">
        <w:rPr>
          <w:rFonts w:cs="B Badr" w:hint="cs"/>
          <w:sz w:val="28"/>
          <w:szCs w:val="28"/>
          <w:rtl/>
        </w:rPr>
        <w:t>ی</w:t>
      </w:r>
      <w:r w:rsidRPr="009803B3">
        <w:rPr>
          <w:rFonts w:cs="B Badr"/>
          <w:sz w:val="28"/>
          <w:szCs w:val="28"/>
          <w:rtl/>
        </w:rPr>
        <w:t xml:space="preserve"> به مانندش ن</w:t>
      </w:r>
      <w:r w:rsidRPr="009803B3">
        <w:rPr>
          <w:rFonts w:cs="B Badr" w:hint="cs"/>
          <w:sz w:val="28"/>
          <w:szCs w:val="28"/>
          <w:rtl/>
        </w:rPr>
        <w:t>ی</w:t>
      </w:r>
      <w:r w:rsidRPr="009803B3">
        <w:rPr>
          <w:rFonts w:cs="B Badr" w:hint="eastAsia"/>
          <w:sz w:val="28"/>
          <w:szCs w:val="28"/>
          <w:rtl/>
        </w:rPr>
        <w:t>امده</w:t>
      </w:r>
      <w:r w:rsidRPr="009803B3">
        <w:rPr>
          <w:rFonts w:cs="B Badr"/>
          <w:sz w:val="28"/>
          <w:szCs w:val="28"/>
          <w:rtl/>
        </w:rPr>
        <w:t xml:space="preserve"> است و شخص</w:t>
      </w:r>
      <w:r w:rsidRPr="009803B3">
        <w:rPr>
          <w:rFonts w:cs="B Badr" w:hint="cs"/>
          <w:sz w:val="28"/>
          <w:szCs w:val="28"/>
          <w:rtl/>
        </w:rPr>
        <w:t>ی</w:t>
      </w:r>
      <w:r w:rsidRPr="009803B3">
        <w:rPr>
          <w:rFonts w:cs="B Badr" w:hint="eastAsia"/>
          <w:sz w:val="28"/>
          <w:szCs w:val="28"/>
          <w:rtl/>
        </w:rPr>
        <w:t>ت‌ها</w:t>
      </w:r>
      <w:r w:rsidRPr="009803B3">
        <w:rPr>
          <w:rFonts w:cs="B Badr"/>
          <w:sz w:val="28"/>
          <w:szCs w:val="28"/>
          <w:rtl/>
        </w:rPr>
        <w:t xml:space="preserve"> و عالمان بزرگ اهل سنت همچون مالک 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بن ع</w:t>
      </w:r>
      <w:r w:rsidRPr="009803B3">
        <w:rPr>
          <w:rFonts w:cs="B Badr" w:hint="cs"/>
          <w:sz w:val="28"/>
          <w:szCs w:val="28"/>
          <w:rtl/>
        </w:rPr>
        <w:t>یی</w:t>
      </w:r>
      <w:r w:rsidRPr="009803B3">
        <w:rPr>
          <w:rFonts w:cs="B Badr" w:hint="eastAsia"/>
          <w:sz w:val="28"/>
          <w:szCs w:val="28"/>
          <w:rtl/>
        </w:rPr>
        <w:t>نه</w:t>
      </w:r>
      <w:r w:rsidRPr="009803B3">
        <w:rPr>
          <w:rFonts w:cs="B Badr"/>
          <w:sz w:val="28"/>
          <w:szCs w:val="28"/>
          <w:rtl/>
        </w:rPr>
        <w:t xml:space="preserve"> 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ثور</w:t>
      </w:r>
      <w:r w:rsidRPr="009803B3">
        <w:rPr>
          <w:rFonts w:cs="B Badr" w:hint="cs"/>
          <w:sz w:val="28"/>
          <w:szCs w:val="28"/>
          <w:rtl/>
        </w:rPr>
        <w:t>ی</w:t>
      </w:r>
      <w:r w:rsidRPr="009803B3">
        <w:rPr>
          <w:rFonts w:cs="B Badr"/>
          <w:sz w:val="28"/>
          <w:szCs w:val="28"/>
          <w:rtl/>
        </w:rPr>
        <w:t xml:space="preserve"> و 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 مانند آنان از علما</w:t>
      </w:r>
      <w:r w:rsidRPr="009803B3">
        <w:rPr>
          <w:rFonts w:cs="B Badr" w:hint="cs"/>
          <w:sz w:val="28"/>
          <w:szCs w:val="28"/>
          <w:rtl/>
        </w:rPr>
        <w:t>ی</w:t>
      </w:r>
      <w:r w:rsidRPr="009803B3">
        <w:rPr>
          <w:rFonts w:cs="B Badr"/>
          <w:sz w:val="28"/>
          <w:szCs w:val="28"/>
          <w:rtl/>
        </w:rPr>
        <w:t xml:space="preserve"> مشهور و معروف، ‌از و</w:t>
      </w:r>
      <w:r w:rsidRPr="009803B3">
        <w:rPr>
          <w:rFonts w:cs="B Badr" w:hint="cs"/>
          <w:sz w:val="28"/>
          <w:szCs w:val="28"/>
          <w:rtl/>
        </w:rPr>
        <w:t>ی</w:t>
      </w:r>
      <w:r w:rsidRPr="009803B3">
        <w:rPr>
          <w:rFonts w:cs="B Badr"/>
          <w:sz w:val="28"/>
          <w:szCs w:val="28"/>
          <w:rtl/>
        </w:rPr>
        <w:t xml:space="preserve"> علم آموخته‌اند. [۱]</w:t>
      </w:r>
    </w:p>
    <w:p w:rsidR="009803B3" w:rsidRPr="009803B3" w:rsidRDefault="009803B3" w:rsidP="009803B3">
      <w:pPr>
        <w:rPr>
          <w:rFonts w:cs="B Badr"/>
          <w:sz w:val="28"/>
          <w:szCs w:val="28"/>
          <w:rtl/>
        </w:rPr>
      </w:pPr>
      <w:r w:rsidRPr="009803B3">
        <w:rPr>
          <w:rFonts w:cs="B Badr" w:hint="eastAsia"/>
          <w:sz w:val="28"/>
          <w:szCs w:val="28"/>
          <w:rtl/>
        </w:rPr>
        <w:t>آلوس</w:t>
      </w:r>
      <w:r w:rsidRPr="009803B3">
        <w:rPr>
          <w:rFonts w:cs="B Badr" w:hint="cs"/>
          <w:sz w:val="28"/>
          <w:szCs w:val="28"/>
          <w:rtl/>
        </w:rPr>
        <w:t>ی</w:t>
      </w:r>
      <w:r w:rsidRPr="009803B3">
        <w:rPr>
          <w:rFonts w:cs="B Badr"/>
          <w:sz w:val="28"/>
          <w:szCs w:val="28"/>
          <w:rtl/>
        </w:rPr>
        <w:t xml:space="preserve">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از قول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وهذا ابو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 رض</w:t>
      </w:r>
      <w:r w:rsidRPr="009803B3">
        <w:rPr>
          <w:rFonts w:cs="B Badr" w:hint="cs"/>
          <w:sz w:val="28"/>
          <w:szCs w:val="28"/>
          <w:rtl/>
        </w:rPr>
        <w:t>ی</w:t>
      </w:r>
      <w:r w:rsidRPr="009803B3">
        <w:rPr>
          <w:rFonts w:cs="B Badr"/>
          <w:sz w:val="28"/>
          <w:szCs w:val="28"/>
          <w:rtl/>
        </w:rPr>
        <w:t xml:space="preserve"> الله تعال</w:t>
      </w:r>
      <w:r w:rsidRPr="009803B3">
        <w:rPr>
          <w:rFonts w:cs="B Badr" w:hint="cs"/>
          <w:sz w:val="28"/>
          <w:szCs w:val="28"/>
          <w:rtl/>
        </w:rPr>
        <w:t>ی</w:t>
      </w:r>
      <w:r w:rsidRPr="009803B3">
        <w:rPr>
          <w:rFonts w:cs="B Badr"/>
          <w:sz w:val="28"/>
          <w:szCs w:val="28"/>
          <w:rtl/>
        </w:rPr>
        <w:t xml:space="preserve"> عنه - وهو ب</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اهل السنة کان </w:t>
      </w:r>
      <w:r w:rsidRPr="009803B3">
        <w:rPr>
          <w:rFonts w:cs="B Badr" w:hint="cs"/>
          <w:sz w:val="28"/>
          <w:szCs w:val="28"/>
          <w:rtl/>
        </w:rPr>
        <w:t>ی</w:t>
      </w:r>
      <w:r w:rsidRPr="009803B3">
        <w:rPr>
          <w:rFonts w:cs="B Badr" w:hint="eastAsia"/>
          <w:sz w:val="28"/>
          <w:szCs w:val="28"/>
          <w:rtl/>
        </w:rPr>
        <w:t>فتخر</w:t>
      </w:r>
      <w:r w:rsidRPr="009803B3">
        <w:rPr>
          <w:rFonts w:cs="B Badr"/>
          <w:sz w:val="28"/>
          <w:szCs w:val="28"/>
          <w:rtl/>
        </w:rPr>
        <w:t xml:space="preserve"> و</w:t>
      </w:r>
      <w:r w:rsidRPr="009803B3">
        <w:rPr>
          <w:rFonts w:cs="B Badr" w:hint="cs"/>
          <w:sz w:val="28"/>
          <w:szCs w:val="28"/>
          <w:rtl/>
        </w:rPr>
        <w:t>ی</w:t>
      </w:r>
      <w:r w:rsidRPr="009803B3">
        <w:rPr>
          <w:rFonts w:cs="B Badr" w:hint="eastAsia"/>
          <w:sz w:val="28"/>
          <w:szCs w:val="28"/>
          <w:rtl/>
        </w:rPr>
        <w:t>قول</w:t>
      </w:r>
      <w:r w:rsidRPr="009803B3">
        <w:rPr>
          <w:rFonts w:cs="B Badr"/>
          <w:sz w:val="28"/>
          <w:szCs w:val="28"/>
          <w:rtl/>
        </w:rPr>
        <w:t xml:space="preserve"> بافصح لسان: لولا السنتان لهلک النعمان، </w:t>
      </w:r>
      <w:r w:rsidRPr="009803B3">
        <w:rPr>
          <w:rFonts w:cs="B Badr" w:hint="cs"/>
          <w:sz w:val="28"/>
          <w:szCs w:val="28"/>
          <w:rtl/>
        </w:rPr>
        <w:t>ی</w:t>
      </w:r>
      <w:r w:rsidRPr="009803B3">
        <w:rPr>
          <w:rFonts w:cs="B Badr" w:hint="eastAsia"/>
          <w:sz w:val="28"/>
          <w:szCs w:val="28"/>
          <w:rtl/>
        </w:rPr>
        <w:t>ر</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السنت</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اللت</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صحب ف</w:t>
      </w:r>
      <w:r w:rsidRPr="009803B3">
        <w:rPr>
          <w:rFonts w:cs="B Badr" w:hint="cs"/>
          <w:sz w:val="28"/>
          <w:szCs w:val="28"/>
          <w:rtl/>
        </w:rPr>
        <w:t>ی</w:t>
      </w:r>
      <w:r w:rsidRPr="009803B3">
        <w:rPr>
          <w:rFonts w:cs="B Badr" w:hint="eastAsia"/>
          <w:sz w:val="28"/>
          <w:szCs w:val="28"/>
          <w:rtl/>
        </w:rPr>
        <w:t>هما</w:t>
      </w:r>
      <w:r w:rsidRPr="009803B3">
        <w:rPr>
          <w:rFonts w:cs="B Badr"/>
          <w:sz w:val="28"/>
          <w:szCs w:val="28"/>
          <w:rtl/>
        </w:rPr>
        <w:t xml:space="preserve"> لاخذ العلم الامام جعفر الصادق - رض</w:t>
      </w:r>
      <w:r w:rsidRPr="009803B3">
        <w:rPr>
          <w:rFonts w:cs="B Badr" w:hint="cs"/>
          <w:sz w:val="28"/>
          <w:szCs w:val="28"/>
          <w:rtl/>
        </w:rPr>
        <w:t>ی</w:t>
      </w:r>
      <w:r w:rsidRPr="009803B3">
        <w:rPr>
          <w:rFonts w:cs="B Badr"/>
          <w:sz w:val="28"/>
          <w:szCs w:val="28"/>
          <w:rtl/>
        </w:rPr>
        <w:t xml:space="preserve"> الله تعال</w:t>
      </w:r>
      <w:r w:rsidRPr="009803B3">
        <w:rPr>
          <w:rFonts w:cs="B Badr" w:hint="cs"/>
          <w:sz w:val="28"/>
          <w:szCs w:val="28"/>
          <w:rtl/>
        </w:rPr>
        <w:t>ی</w:t>
      </w:r>
      <w:r w:rsidRPr="009803B3">
        <w:rPr>
          <w:rFonts w:cs="B Badr"/>
          <w:sz w:val="28"/>
          <w:szCs w:val="28"/>
          <w:rtl/>
        </w:rPr>
        <w:t xml:space="preserve"> عنه -.</w:t>
      </w:r>
    </w:p>
    <w:p w:rsidR="006D7F16" w:rsidRDefault="009803B3" w:rsidP="006C2220">
      <w:pPr>
        <w:rPr>
          <w:rFonts w:cs="B Badr"/>
          <w:sz w:val="28"/>
          <w:szCs w:val="28"/>
          <w:rtl/>
        </w:rPr>
      </w:pPr>
      <w:r w:rsidRPr="009803B3">
        <w:rPr>
          <w:rFonts w:cs="B Badr" w:hint="eastAsia"/>
          <w:sz w:val="28"/>
          <w:szCs w:val="28"/>
          <w:rtl/>
        </w:rPr>
        <w:lastRenderedPageBreak/>
        <w:t>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است که در ب</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اهل سنت بوده و دائما افتخار م</w:t>
      </w:r>
      <w:r w:rsidRPr="009803B3">
        <w:rPr>
          <w:rFonts w:cs="B Badr" w:hint="cs"/>
          <w:sz w:val="28"/>
          <w:szCs w:val="28"/>
          <w:rtl/>
        </w:rPr>
        <w:t>ی‌</w:t>
      </w:r>
      <w:r w:rsidRPr="009803B3">
        <w:rPr>
          <w:rFonts w:cs="B Badr" w:hint="eastAsia"/>
          <w:sz w:val="28"/>
          <w:szCs w:val="28"/>
          <w:rtl/>
        </w:rPr>
        <w:t>کرد</w:t>
      </w:r>
      <w:r w:rsidRPr="009803B3">
        <w:rPr>
          <w:rFonts w:cs="B Badr"/>
          <w:sz w:val="28"/>
          <w:szCs w:val="28"/>
          <w:rtl/>
        </w:rPr>
        <w:t xml:space="preserve"> و با زبان</w:t>
      </w:r>
      <w:r w:rsidRPr="009803B3">
        <w:rPr>
          <w:rFonts w:cs="B Badr" w:hint="cs"/>
          <w:sz w:val="28"/>
          <w:szCs w:val="28"/>
          <w:rtl/>
        </w:rPr>
        <w:t>ی</w:t>
      </w:r>
      <w:r w:rsidRPr="009803B3">
        <w:rPr>
          <w:rFonts w:cs="B Badr"/>
          <w:sz w:val="28"/>
          <w:szCs w:val="28"/>
          <w:rtl/>
        </w:rPr>
        <w:t xml:space="preserve"> فص</w:t>
      </w:r>
      <w:r w:rsidRPr="009803B3">
        <w:rPr>
          <w:rFonts w:cs="B Badr" w:hint="cs"/>
          <w:sz w:val="28"/>
          <w:szCs w:val="28"/>
          <w:rtl/>
        </w:rPr>
        <w:t>ی</w:t>
      </w:r>
      <w:r w:rsidRPr="009803B3">
        <w:rPr>
          <w:rFonts w:cs="B Badr" w:hint="eastAsia"/>
          <w:sz w:val="28"/>
          <w:szCs w:val="28"/>
          <w:rtl/>
        </w:rPr>
        <w:t>ح</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گفت</w:t>
      </w:r>
      <w:r w:rsidRPr="009803B3">
        <w:rPr>
          <w:rFonts w:cs="B Badr"/>
          <w:sz w:val="28"/>
          <w:szCs w:val="28"/>
          <w:rtl/>
        </w:rPr>
        <w:t>: اگر آن دو سال نبود، هلاک م</w:t>
      </w:r>
      <w:r w:rsidRPr="009803B3">
        <w:rPr>
          <w:rFonts w:cs="B Badr" w:hint="cs"/>
          <w:sz w:val="28"/>
          <w:szCs w:val="28"/>
          <w:rtl/>
        </w:rPr>
        <w:t>ی‌</w:t>
      </w:r>
      <w:r w:rsidRPr="009803B3">
        <w:rPr>
          <w:rFonts w:cs="B Badr" w:hint="eastAsia"/>
          <w:sz w:val="28"/>
          <w:szCs w:val="28"/>
          <w:rtl/>
        </w:rPr>
        <w:t>شدم</w:t>
      </w:r>
      <w:r w:rsidRPr="009803B3">
        <w:rPr>
          <w:rFonts w:cs="B Badr"/>
          <w:sz w:val="28"/>
          <w:szCs w:val="28"/>
          <w:rtl/>
        </w:rPr>
        <w:t>. مقصود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دو سال</w:t>
      </w:r>
      <w:r w:rsidRPr="009803B3">
        <w:rPr>
          <w:rFonts w:cs="B Badr" w:hint="cs"/>
          <w:sz w:val="28"/>
          <w:szCs w:val="28"/>
          <w:rtl/>
        </w:rPr>
        <w:t>ی</w:t>
      </w:r>
      <w:r w:rsidRPr="009803B3">
        <w:rPr>
          <w:rFonts w:cs="B Badr"/>
          <w:sz w:val="28"/>
          <w:szCs w:val="28"/>
          <w:rtl/>
        </w:rPr>
        <w:t xml:space="preserve"> است که در طول آن از امام جعفر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کسب علم نموده است. [۲]</w:t>
      </w:r>
      <w:r w:rsidR="006C2220">
        <w:rPr>
          <w:rFonts w:cs="B Badr" w:hint="cs"/>
          <w:sz w:val="28"/>
          <w:szCs w:val="28"/>
          <w:rtl/>
        </w:rPr>
        <w:t xml:space="preserve"> </w:t>
      </w:r>
      <w:r w:rsidRPr="009803B3">
        <w:rPr>
          <w:rFonts w:cs="B Badr"/>
          <w:sz w:val="28"/>
          <w:szCs w:val="28"/>
          <w:rtl/>
        </w:rPr>
        <w:t>[۳]</w:t>
      </w:r>
    </w:p>
    <w:p w:rsidR="006D7F16" w:rsidRDefault="009803B3" w:rsidP="009803B3">
      <w:pPr>
        <w:rPr>
          <w:rFonts w:cs="B Badr"/>
          <w:sz w:val="28"/>
          <w:szCs w:val="28"/>
          <w:rtl/>
        </w:rPr>
      </w:pPr>
      <w:r w:rsidRPr="009803B3">
        <w:rPr>
          <w:rFonts w:cs="B Badr"/>
          <w:sz w:val="28"/>
          <w:szCs w:val="28"/>
          <w:rtl/>
        </w:rPr>
        <w:t>۲ - شخص</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امام صادق از منظر علما</w:t>
      </w:r>
      <w:r w:rsidRPr="009803B3">
        <w:rPr>
          <w:rFonts w:cs="B Badr" w:hint="cs"/>
          <w:sz w:val="28"/>
          <w:szCs w:val="28"/>
          <w:rtl/>
        </w:rPr>
        <w:t>ی</w:t>
      </w:r>
      <w:r w:rsidRPr="009803B3">
        <w:rPr>
          <w:rFonts w:cs="B Badr"/>
          <w:sz w:val="28"/>
          <w:szCs w:val="28"/>
          <w:rtl/>
        </w:rPr>
        <w:t xml:space="preserve"> اهل‌سنت</w:t>
      </w:r>
    </w:p>
    <w:p w:rsidR="006D7F16" w:rsidRDefault="009803B3" w:rsidP="009803B3">
      <w:pPr>
        <w:rPr>
          <w:rFonts w:cs="B Badr"/>
          <w:sz w:val="28"/>
          <w:szCs w:val="28"/>
          <w:rtl/>
        </w:rPr>
      </w:pPr>
      <w:r w:rsidRPr="009803B3">
        <w:rPr>
          <w:rFonts w:cs="B Badr" w:hint="eastAsia"/>
          <w:sz w:val="28"/>
          <w:szCs w:val="28"/>
          <w:rtl/>
        </w:rPr>
        <w:t>علما</w:t>
      </w:r>
      <w:r w:rsidRPr="009803B3">
        <w:rPr>
          <w:rFonts w:cs="B Badr" w:hint="cs"/>
          <w:sz w:val="28"/>
          <w:szCs w:val="28"/>
          <w:rtl/>
        </w:rPr>
        <w:t>ی</w:t>
      </w:r>
      <w:r w:rsidRPr="009803B3">
        <w:rPr>
          <w:rFonts w:cs="B Badr"/>
          <w:sz w:val="28"/>
          <w:szCs w:val="28"/>
          <w:rtl/>
        </w:rPr>
        <w:t xml:space="preserve"> اهل‌سنت در کتاب‌ها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از شخص</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به خوب</w:t>
      </w:r>
      <w:r w:rsidRPr="009803B3">
        <w:rPr>
          <w:rFonts w:cs="B Badr" w:hint="cs"/>
          <w:sz w:val="28"/>
          <w:szCs w:val="28"/>
          <w:rtl/>
        </w:rPr>
        <w:t>ی</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اد</w:t>
      </w:r>
      <w:r w:rsidRPr="009803B3">
        <w:rPr>
          <w:rFonts w:cs="B Badr"/>
          <w:sz w:val="28"/>
          <w:szCs w:val="28"/>
          <w:rtl/>
        </w:rPr>
        <w:t xml:space="preserve"> کرده و مدح نموده‌اند.</w:t>
      </w:r>
    </w:p>
    <w:p w:rsidR="006D7F16" w:rsidRDefault="009803B3" w:rsidP="009803B3">
      <w:pPr>
        <w:rPr>
          <w:rFonts w:cs="B Badr"/>
          <w:sz w:val="28"/>
          <w:szCs w:val="28"/>
          <w:rtl/>
        </w:rPr>
      </w:pPr>
      <w:r w:rsidRPr="009803B3">
        <w:rPr>
          <w:rFonts w:cs="B Badr"/>
          <w:sz w:val="28"/>
          <w:szCs w:val="28"/>
          <w:rtl/>
        </w:rPr>
        <w:t>۲.۱ - ابوحن</w:t>
      </w:r>
      <w:r w:rsidRPr="009803B3">
        <w:rPr>
          <w:rFonts w:cs="B Badr" w:hint="cs"/>
          <w:sz w:val="28"/>
          <w:szCs w:val="28"/>
          <w:rtl/>
        </w:rPr>
        <w:t>ی</w:t>
      </w:r>
      <w:r w:rsidRPr="009803B3">
        <w:rPr>
          <w:rFonts w:cs="B Badr" w:hint="eastAsia"/>
          <w:sz w:val="28"/>
          <w:szCs w:val="28"/>
          <w:rtl/>
        </w:rPr>
        <w:t>فه</w:t>
      </w:r>
    </w:p>
    <w:p w:rsidR="009803B3" w:rsidRPr="009803B3" w:rsidRDefault="009803B3" w:rsidP="009803B3">
      <w:pPr>
        <w:rPr>
          <w:rFonts w:cs="B Badr"/>
          <w:sz w:val="28"/>
          <w:szCs w:val="28"/>
          <w:rtl/>
        </w:rPr>
      </w:pPr>
      <w:r w:rsidRPr="009803B3">
        <w:rPr>
          <w:rFonts w:cs="B Badr" w:hint="eastAsia"/>
          <w:sz w:val="28"/>
          <w:szCs w:val="28"/>
          <w:rtl/>
        </w:rPr>
        <w:t>مز</w:t>
      </w:r>
      <w:r w:rsidRPr="009803B3">
        <w:rPr>
          <w:rFonts w:cs="B Badr" w:hint="cs"/>
          <w:sz w:val="28"/>
          <w:szCs w:val="28"/>
          <w:rtl/>
        </w:rPr>
        <w:t>ی</w:t>
      </w:r>
      <w:r w:rsidRPr="009803B3">
        <w:rPr>
          <w:rFonts w:cs="B Badr"/>
          <w:sz w:val="28"/>
          <w:szCs w:val="28"/>
          <w:rtl/>
        </w:rPr>
        <w:t xml:space="preserve"> در کتاب تهذ</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الکمال از قول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xml:space="preserve"> ۱۵۰ هـ. ق)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عن حسن بن ز</w:t>
      </w:r>
      <w:r w:rsidRPr="009803B3">
        <w:rPr>
          <w:rFonts w:cs="B Badr" w:hint="cs"/>
          <w:sz w:val="28"/>
          <w:szCs w:val="28"/>
          <w:rtl/>
        </w:rPr>
        <w:t>ی</w:t>
      </w:r>
      <w:r w:rsidRPr="009803B3">
        <w:rPr>
          <w:rFonts w:cs="B Badr" w:hint="eastAsia"/>
          <w:sz w:val="28"/>
          <w:szCs w:val="28"/>
          <w:rtl/>
        </w:rPr>
        <w:t>اد</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قول</w:t>
      </w:r>
      <w:r w:rsidRPr="009803B3">
        <w:rPr>
          <w:rFonts w:cs="B Badr"/>
          <w:sz w:val="28"/>
          <w:szCs w:val="28"/>
          <w:rtl/>
        </w:rPr>
        <w:t>: سمعت ابا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وسئل: من افقه من را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فقال: ما را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احدا افقه من جعفر بن محمد.</w:t>
      </w:r>
    </w:p>
    <w:p w:rsidR="006D7F16" w:rsidRDefault="009803B3" w:rsidP="006C2220">
      <w:pPr>
        <w:rPr>
          <w:rFonts w:cs="B Badr"/>
          <w:sz w:val="28"/>
          <w:szCs w:val="28"/>
          <w:rtl/>
        </w:rPr>
      </w:pPr>
      <w:r w:rsidRPr="009803B3">
        <w:rPr>
          <w:rFonts w:cs="B Badr" w:hint="eastAsia"/>
          <w:sz w:val="28"/>
          <w:szCs w:val="28"/>
          <w:rtl/>
        </w:rPr>
        <w:t>حسن</w:t>
      </w:r>
      <w:r w:rsidRPr="009803B3">
        <w:rPr>
          <w:rFonts w:cs="B Badr"/>
          <w:sz w:val="28"/>
          <w:szCs w:val="28"/>
          <w:rtl/>
        </w:rPr>
        <w:t xml:space="preserve"> بن ز</w:t>
      </w:r>
      <w:r w:rsidRPr="009803B3">
        <w:rPr>
          <w:rFonts w:cs="B Badr" w:hint="cs"/>
          <w:sz w:val="28"/>
          <w:szCs w:val="28"/>
          <w:rtl/>
        </w:rPr>
        <w:t>ی</w:t>
      </w:r>
      <w:r w:rsidRPr="009803B3">
        <w:rPr>
          <w:rFonts w:cs="B Badr" w:hint="eastAsia"/>
          <w:sz w:val="28"/>
          <w:szCs w:val="28"/>
          <w:rtl/>
        </w:rPr>
        <w:t>اد</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گو</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از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شن</w:t>
      </w:r>
      <w:r w:rsidRPr="009803B3">
        <w:rPr>
          <w:rFonts w:cs="B Badr" w:hint="cs"/>
          <w:sz w:val="28"/>
          <w:szCs w:val="28"/>
          <w:rtl/>
        </w:rPr>
        <w:t>ی</w:t>
      </w:r>
      <w:r w:rsidRPr="009803B3">
        <w:rPr>
          <w:rFonts w:cs="B Badr" w:hint="eastAsia"/>
          <w:sz w:val="28"/>
          <w:szCs w:val="28"/>
          <w:rtl/>
        </w:rPr>
        <w:t>دم</w:t>
      </w:r>
      <w:r w:rsidRPr="009803B3">
        <w:rPr>
          <w:rFonts w:cs="B Badr"/>
          <w:sz w:val="28"/>
          <w:szCs w:val="28"/>
          <w:rtl/>
        </w:rPr>
        <w:t xml:space="preserve"> در حال</w:t>
      </w:r>
      <w:r w:rsidRPr="009803B3">
        <w:rPr>
          <w:rFonts w:cs="B Badr" w:hint="cs"/>
          <w:sz w:val="28"/>
          <w:szCs w:val="28"/>
          <w:rtl/>
        </w:rPr>
        <w:t>ی</w:t>
      </w:r>
      <w:r w:rsidRPr="009803B3">
        <w:rPr>
          <w:rFonts w:cs="B Badr"/>
          <w:sz w:val="28"/>
          <w:szCs w:val="28"/>
          <w:rtl/>
        </w:rPr>
        <w:t xml:space="preserve"> که از او سوال شد: فق</w:t>
      </w:r>
      <w:r w:rsidRPr="009803B3">
        <w:rPr>
          <w:rFonts w:cs="B Badr" w:hint="cs"/>
          <w:sz w:val="28"/>
          <w:szCs w:val="28"/>
          <w:rtl/>
        </w:rPr>
        <w:t>ی</w:t>
      </w:r>
      <w:r w:rsidRPr="009803B3">
        <w:rPr>
          <w:rFonts w:cs="B Badr" w:hint="eastAsia"/>
          <w:sz w:val="28"/>
          <w:szCs w:val="28"/>
          <w:rtl/>
        </w:rPr>
        <w:t>ه‌تر</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فرد</w:t>
      </w:r>
      <w:r w:rsidRPr="009803B3">
        <w:rPr>
          <w:rFonts w:cs="B Badr" w:hint="cs"/>
          <w:sz w:val="28"/>
          <w:szCs w:val="28"/>
          <w:rtl/>
        </w:rPr>
        <w:t>ی</w:t>
      </w:r>
      <w:r w:rsidRPr="009803B3">
        <w:rPr>
          <w:rFonts w:cs="B Badr"/>
          <w:sz w:val="28"/>
          <w:szCs w:val="28"/>
          <w:rtl/>
        </w:rPr>
        <w:t xml:space="preserve"> که د</w:t>
      </w:r>
      <w:r w:rsidRPr="009803B3">
        <w:rPr>
          <w:rFonts w:cs="B Badr" w:hint="cs"/>
          <w:sz w:val="28"/>
          <w:szCs w:val="28"/>
          <w:rtl/>
        </w:rPr>
        <w:t>ی</w:t>
      </w:r>
      <w:r w:rsidRPr="009803B3">
        <w:rPr>
          <w:rFonts w:cs="B Badr" w:hint="eastAsia"/>
          <w:sz w:val="28"/>
          <w:szCs w:val="28"/>
          <w:rtl/>
        </w:rPr>
        <w:t>ده‌ا</w:t>
      </w:r>
      <w:r w:rsidRPr="009803B3">
        <w:rPr>
          <w:rFonts w:cs="B Badr" w:hint="cs"/>
          <w:sz w:val="28"/>
          <w:szCs w:val="28"/>
          <w:rtl/>
        </w:rPr>
        <w:t>ی</w:t>
      </w:r>
      <w:r w:rsidRPr="009803B3">
        <w:rPr>
          <w:rFonts w:cs="B Badr"/>
          <w:sz w:val="28"/>
          <w:szCs w:val="28"/>
          <w:rtl/>
        </w:rPr>
        <w:t xml:space="preserve"> چه کس</w:t>
      </w:r>
      <w:r w:rsidRPr="009803B3">
        <w:rPr>
          <w:rFonts w:cs="B Badr" w:hint="cs"/>
          <w:sz w:val="28"/>
          <w:szCs w:val="28"/>
          <w:rtl/>
        </w:rPr>
        <w:t>ی</w:t>
      </w:r>
      <w:r w:rsidRPr="009803B3">
        <w:rPr>
          <w:rFonts w:cs="B Badr"/>
          <w:sz w:val="28"/>
          <w:szCs w:val="28"/>
          <w:rtl/>
        </w:rPr>
        <w:t xml:space="preserve"> است؟ پاسخ داد: کس</w:t>
      </w:r>
      <w:r w:rsidRPr="009803B3">
        <w:rPr>
          <w:rFonts w:cs="B Badr" w:hint="cs"/>
          <w:sz w:val="28"/>
          <w:szCs w:val="28"/>
          <w:rtl/>
        </w:rPr>
        <w:t>ی</w:t>
      </w:r>
      <w:r w:rsidRPr="009803B3">
        <w:rPr>
          <w:rFonts w:cs="B Badr"/>
          <w:sz w:val="28"/>
          <w:szCs w:val="28"/>
          <w:rtl/>
        </w:rPr>
        <w:t xml:space="preserve"> را فق</w:t>
      </w:r>
      <w:r w:rsidRPr="009803B3">
        <w:rPr>
          <w:rFonts w:cs="B Badr" w:hint="cs"/>
          <w:sz w:val="28"/>
          <w:szCs w:val="28"/>
          <w:rtl/>
        </w:rPr>
        <w:t>ی</w:t>
      </w:r>
      <w:r w:rsidRPr="009803B3">
        <w:rPr>
          <w:rFonts w:cs="B Badr" w:hint="eastAsia"/>
          <w:sz w:val="28"/>
          <w:szCs w:val="28"/>
          <w:rtl/>
        </w:rPr>
        <w:t>ه‌تر</w:t>
      </w:r>
      <w:r w:rsidRPr="009803B3">
        <w:rPr>
          <w:rFonts w:cs="B Badr"/>
          <w:sz w:val="28"/>
          <w:szCs w:val="28"/>
          <w:rtl/>
        </w:rPr>
        <w:t xml:space="preserve"> از جعفر بن محمد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ند</w:t>
      </w:r>
      <w:r w:rsidRPr="009803B3">
        <w:rPr>
          <w:rFonts w:cs="B Badr" w:hint="cs"/>
          <w:sz w:val="28"/>
          <w:szCs w:val="28"/>
          <w:rtl/>
        </w:rPr>
        <w:t>ی</w:t>
      </w:r>
      <w:r w:rsidRPr="009803B3">
        <w:rPr>
          <w:rFonts w:cs="B Badr" w:hint="eastAsia"/>
          <w:sz w:val="28"/>
          <w:szCs w:val="28"/>
          <w:rtl/>
        </w:rPr>
        <w:t>دم</w:t>
      </w:r>
      <w:r w:rsidRPr="009803B3">
        <w:rPr>
          <w:rFonts w:cs="B Badr"/>
          <w:sz w:val="28"/>
          <w:szCs w:val="28"/>
          <w:rtl/>
        </w:rPr>
        <w:t>. [۴]</w:t>
      </w:r>
      <w:r w:rsidR="006C2220">
        <w:rPr>
          <w:rFonts w:cs="B Badr" w:hint="cs"/>
          <w:sz w:val="28"/>
          <w:szCs w:val="28"/>
          <w:rtl/>
        </w:rPr>
        <w:t xml:space="preserve"> </w:t>
      </w:r>
      <w:r w:rsidRPr="009803B3">
        <w:rPr>
          <w:rFonts w:cs="B Badr"/>
          <w:sz w:val="28"/>
          <w:szCs w:val="28"/>
          <w:rtl/>
        </w:rPr>
        <w:t>[۵]</w:t>
      </w:r>
    </w:p>
    <w:p w:rsidR="009803B3" w:rsidRPr="009803B3" w:rsidRDefault="009803B3" w:rsidP="009803B3">
      <w:pPr>
        <w:rPr>
          <w:rFonts w:cs="B Badr"/>
          <w:sz w:val="28"/>
          <w:szCs w:val="28"/>
          <w:rtl/>
        </w:rPr>
      </w:pPr>
      <w:r w:rsidRPr="009803B3">
        <w:rPr>
          <w:rFonts w:cs="B Badr" w:hint="eastAsia"/>
          <w:sz w:val="28"/>
          <w:szCs w:val="28"/>
          <w:rtl/>
        </w:rPr>
        <w:t>خوارزم</w:t>
      </w:r>
      <w:r w:rsidRPr="009803B3">
        <w:rPr>
          <w:rFonts w:cs="B Badr" w:hint="cs"/>
          <w:sz w:val="28"/>
          <w:szCs w:val="28"/>
          <w:rtl/>
        </w:rPr>
        <w:t>ی</w:t>
      </w:r>
      <w:r w:rsidRPr="009803B3">
        <w:rPr>
          <w:rFonts w:cs="B Badr"/>
          <w:sz w:val="28"/>
          <w:szCs w:val="28"/>
          <w:rtl/>
        </w:rPr>
        <w:t xml:space="preserve">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از قول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قال ابو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ما را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افقه من جعفر بن محمد، .... فقال: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ابا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الق عل</w:t>
      </w:r>
      <w:r w:rsidRPr="009803B3">
        <w:rPr>
          <w:rFonts w:cs="B Badr" w:hint="cs"/>
          <w:sz w:val="28"/>
          <w:szCs w:val="28"/>
          <w:rtl/>
        </w:rPr>
        <w:t>ی</w:t>
      </w:r>
      <w:r w:rsidRPr="009803B3">
        <w:rPr>
          <w:rFonts w:cs="B Badr"/>
          <w:sz w:val="28"/>
          <w:szCs w:val="28"/>
          <w:rtl/>
        </w:rPr>
        <w:t xml:space="preserve"> ابا عبدالله من مسائلک! فجعلتُ الق</w:t>
      </w:r>
      <w:r w:rsidRPr="009803B3">
        <w:rPr>
          <w:rFonts w:cs="B Badr" w:hint="cs"/>
          <w:sz w:val="28"/>
          <w:szCs w:val="28"/>
          <w:rtl/>
        </w:rPr>
        <w:t>ی</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ف</w:t>
      </w:r>
      <w:r w:rsidRPr="009803B3">
        <w:rPr>
          <w:rFonts w:cs="B Badr" w:hint="cs"/>
          <w:sz w:val="28"/>
          <w:szCs w:val="28"/>
          <w:rtl/>
        </w:rPr>
        <w:t>ی</w:t>
      </w:r>
      <w:r w:rsidRPr="009803B3">
        <w:rPr>
          <w:rFonts w:cs="B Badr" w:hint="eastAsia"/>
          <w:sz w:val="28"/>
          <w:szCs w:val="28"/>
          <w:rtl/>
        </w:rPr>
        <w:t>ج</w:t>
      </w:r>
      <w:r w:rsidRPr="009803B3">
        <w:rPr>
          <w:rFonts w:cs="B Badr" w:hint="cs"/>
          <w:sz w:val="28"/>
          <w:szCs w:val="28"/>
          <w:rtl/>
        </w:rPr>
        <w:t>ی</w:t>
      </w:r>
      <w:r w:rsidRPr="009803B3">
        <w:rPr>
          <w:rFonts w:cs="B Badr" w:hint="eastAsia"/>
          <w:sz w:val="28"/>
          <w:szCs w:val="28"/>
          <w:rtl/>
        </w:rPr>
        <w:t>بن</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ف</w:t>
      </w:r>
      <w:r w:rsidRPr="009803B3">
        <w:rPr>
          <w:rFonts w:cs="B Badr" w:hint="cs"/>
          <w:sz w:val="28"/>
          <w:szCs w:val="28"/>
          <w:rtl/>
        </w:rPr>
        <w:t>ی</w:t>
      </w:r>
      <w:r w:rsidRPr="009803B3">
        <w:rPr>
          <w:rFonts w:cs="B Badr" w:hint="eastAsia"/>
          <w:sz w:val="28"/>
          <w:szCs w:val="28"/>
          <w:rtl/>
        </w:rPr>
        <w:t>قول</w:t>
      </w:r>
      <w:r w:rsidRPr="009803B3">
        <w:rPr>
          <w:rFonts w:cs="B Badr"/>
          <w:sz w:val="28"/>
          <w:szCs w:val="28"/>
          <w:rtl/>
        </w:rPr>
        <w:t>: انتم تقولون کذا واهل المد</w:t>
      </w:r>
      <w:r w:rsidRPr="009803B3">
        <w:rPr>
          <w:rFonts w:cs="B Badr" w:hint="cs"/>
          <w:sz w:val="28"/>
          <w:szCs w:val="28"/>
          <w:rtl/>
        </w:rPr>
        <w:t>ی</w:t>
      </w:r>
      <w:r w:rsidRPr="009803B3">
        <w:rPr>
          <w:rFonts w:cs="B Badr" w:hint="eastAsia"/>
          <w:sz w:val="28"/>
          <w:szCs w:val="28"/>
          <w:rtl/>
        </w:rPr>
        <w:t>نة</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قولون</w:t>
      </w:r>
      <w:r w:rsidRPr="009803B3">
        <w:rPr>
          <w:rFonts w:cs="B Badr"/>
          <w:sz w:val="28"/>
          <w:szCs w:val="28"/>
          <w:rtl/>
        </w:rPr>
        <w:t xml:space="preserve"> کذا ونحن نقول کذا، فربما تابَعَهم، وربما خال</w:t>
      </w:r>
      <w:r w:rsidRPr="009803B3">
        <w:rPr>
          <w:rFonts w:cs="B Badr" w:hint="eastAsia"/>
          <w:sz w:val="28"/>
          <w:szCs w:val="28"/>
          <w:rtl/>
        </w:rPr>
        <w:t>فنا</w:t>
      </w:r>
      <w:r w:rsidRPr="009803B3">
        <w:rPr>
          <w:rFonts w:cs="B Badr"/>
          <w:sz w:val="28"/>
          <w:szCs w:val="28"/>
          <w:rtl/>
        </w:rPr>
        <w:t xml:space="preserve"> جم</w:t>
      </w:r>
      <w:r w:rsidRPr="009803B3">
        <w:rPr>
          <w:rFonts w:cs="B Badr" w:hint="cs"/>
          <w:sz w:val="28"/>
          <w:szCs w:val="28"/>
          <w:rtl/>
        </w:rPr>
        <w:t>ی</w:t>
      </w:r>
      <w:r w:rsidRPr="009803B3">
        <w:rPr>
          <w:rFonts w:cs="B Badr" w:hint="eastAsia"/>
          <w:sz w:val="28"/>
          <w:szCs w:val="28"/>
          <w:rtl/>
        </w:rPr>
        <w:t>عاً،</w:t>
      </w:r>
      <w:r w:rsidRPr="009803B3">
        <w:rPr>
          <w:rFonts w:cs="B Badr"/>
          <w:sz w:val="28"/>
          <w:szCs w:val="28"/>
          <w:rtl/>
        </w:rPr>
        <w:t xml:space="preserve"> حت</w:t>
      </w:r>
      <w:r w:rsidRPr="009803B3">
        <w:rPr>
          <w:rFonts w:cs="B Badr" w:hint="cs"/>
          <w:sz w:val="28"/>
          <w:szCs w:val="28"/>
          <w:rtl/>
        </w:rPr>
        <w:t>ی</w:t>
      </w:r>
      <w:r w:rsidRPr="009803B3">
        <w:rPr>
          <w:rFonts w:cs="B Badr"/>
          <w:sz w:val="28"/>
          <w:szCs w:val="28"/>
          <w:rtl/>
        </w:rPr>
        <w:t xml:space="preserve"> ات</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الاربع</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مسالة.</w:t>
      </w:r>
    </w:p>
    <w:p w:rsidR="006D7F16" w:rsidRDefault="009803B3" w:rsidP="009803B3">
      <w:pPr>
        <w:rPr>
          <w:rFonts w:cs="B Badr"/>
          <w:sz w:val="28"/>
          <w:szCs w:val="28"/>
          <w:rtl/>
        </w:rPr>
      </w:pPr>
      <w:r w:rsidRPr="009803B3">
        <w:rPr>
          <w:rFonts w:cs="B Badr" w:hint="eastAsia"/>
          <w:sz w:val="28"/>
          <w:szCs w:val="28"/>
          <w:rtl/>
        </w:rPr>
        <w:t>ثم</w:t>
      </w:r>
      <w:r w:rsidRPr="009803B3">
        <w:rPr>
          <w:rFonts w:cs="B Badr"/>
          <w:sz w:val="28"/>
          <w:szCs w:val="28"/>
          <w:rtl/>
        </w:rPr>
        <w:t xml:space="preserve"> قال ابو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السنا رو</w:t>
      </w:r>
      <w:r w:rsidRPr="009803B3">
        <w:rPr>
          <w:rFonts w:cs="B Badr" w:hint="cs"/>
          <w:sz w:val="28"/>
          <w:szCs w:val="28"/>
          <w:rtl/>
        </w:rPr>
        <w:t>ی</w:t>
      </w:r>
      <w:r w:rsidRPr="009803B3">
        <w:rPr>
          <w:rFonts w:cs="B Badr" w:hint="eastAsia"/>
          <w:sz w:val="28"/>
          <w:szCs w:val="28"/>
          <w:rtl/>
        </w:rPr>
        <w:t>نا</w:t>
      </w:r>
      <w:r w:rsidRPr="009803B3">
        <w:rPr>
          <w:rFonts w:cs="B Badr"/>
          <w:sz w:val="28"/>
          <w:szCs w:val="28"/>
          <w:rtl/>
        </w:rPr>
        <w:t xml:space="preserve"> ان اعلم الناس اعلمهم باختلاف الناس.</w:t>
      </w:r>
    </w:p>
    <w:p w:rsidR="006D7F16" w:rsidRDefault="009803B3" w:rsidP="009803B3">
      <w:pPr>
        <w:rPr>
          <w:rFonts w:cs="B Badr"/>
          <w:sz w:val="28"/>
          <w:szCs w:val="28"/>
          <w:rtl/>
        </w:rPr>
      </w:pPr>
      <w:r w:rsidRPr="009803B3">
        <w:rPr>
          <w:rFonts w:cs="B Badr" w:hint="eastAsia"/>
          <w:sz w:val="28"/>
          <w:szCs w:val="28"/>
          <w:rtl/>
        </w:rPr>
        <w:t>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گفت</w:t>
      </w:r>
      <w:r w:rsidRPr="009803B3">
        <w:rPr>
          <w:rFonts w:cs="B Badr"/>
          <w:sz w:val="28"/>
          <w:szCs w:val="28"/>
          <w:rtl/>
        </w:rPr>
        <w:t>: دانشمندتر از جعفر بن محمد ند</w:t>
      </w:r>
      <w:r w:rsidRPr="009803B3">
        <w:rPr>
          <w:rFonts w:cs="B Badr" w:hint="cs"/>
          <w:sz w:val="28"/>
          <w:szCs w:val="28"/>
          <w:rtl/>
        </w:rPr>
        <w:t>ی</w:t>
      </w:r>
      <w:r w:rsidRPr="009803B3">
        <w:rPr>
          <w:rFonts w:cs="B Badr" w:hint="eastAsia"/>
          <w:sz w:val="28"/>
          <w:szCs w:val="28"/>
          <w:rtl/>
        </w:rPr>
        <w:t>ده‌ام</w:t>
      </w:r>
      <w:r w:rsidRPr="009803B3">
        <w:rPr>
          <w:rFonts w:cs="B Badr"/>
          <w:sz w:val="28"/>
          <w:szCs w:val="28"/>
          <w:rtl/>
        </w:rPr>
        <w:t>. وقت</w:t>
      </w:r>
      <w:r w:rsidRPr="009803B3">
        <w:rPr>
          <w:rFonts w:cs="B Badr" w:hint="cs"/>
          <w:sz w:val="28"/>
          <w:szCs w:val="28"/>
          <w:rtl/>
        </w:rPr>
        <w:t>ی</w:t>
      </w:r>
      <w:r w:rsidRPr="009803B3">
        <w:rPr>
          <w:rFonts w:cs="B Badr"/>
          <w:sz w:val="28"/>
          <w:szCs w:val="28"/>
          <w:rtl/>
        </w:rPr>
        <w:t xml:space="preserve"> منصور عباس</w:t>
      </w:r>
      <w:r w:rsidRPr="009803B3">
        <w:rPr>
          <w:rFonts w:cs="B Badr" w:hint="cs"/>
          <w:sz w:val="28"/>
          <w:szCs w:val="28"/>
          <w:rtl/>
        </w:rPr>
        <w:t>ی</w:t>
      </w:r>
      <w:r w:rsidRPr="009803B3">
        <w:rPr>
          <w:rFonts w:cs="B Badr"/>
          <w:sz w:val="28"/>
          <w:szCs w:val="28"/>
          <w:rtl/>
        </w:rPr>
        <w:t xml:space="preserve"> آن حضرت را احضار کرده بود، مرا فراخواند و گفت: ‌ا</w:t>
      </w:r>
      <w:r w:rsidRPr="009803B3">
        <w:rPr>
          <w:rFonts w:cs="B Badr" w:hint="cs"/>
          <w:sz w:val="28"/>
          <w:szCs w:val="28"/>
          <w:rtl/>
        </w:rPr>
        <w:t>ی</w:t>
      </w:r>
      <w:r w:rsidRPr="009803B3">
        <w:rPr>
          <w:rFonts w:cs="B Badr"/>
          <w:sz w:val="28"/>
          <w:szCs w:val="28"/>
          <w:rtl/>
        </w:rPr>
        <w:t xml:space="preserve"> ابا 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مردم به وس</w:t>
      </w:r>
      <w:r w:rsidRPr="009803B3">
        <w:rPr>
          <w:rFonts w:cs="B Badr" w:hint="cs"/>
          <w:sz w:val="28"/>
          <w:szCs w:val="28"/>
          <w:rtl/>
        </w:rPr>
        <w:t>ی</w:t>
      </w:r>
      <w:r w:rsidRPr="009803B3">
        <w:rPr>
          <w:rFonts w:cs="B Badr" w:hint="eastAsia"/>
          <w:sz w:val="28"/>
          <w:szCs w:val="28"/>
          <w:rtl/>
        </w:rPr>
        <w:t>له</w:t>
      </w:r>
      <w:r w:rsidRPr="009803B3">
        <w:rPr>
          <w:rFonts w:cs="B Badr"/>
          <w:sz w:val="28"/>
          <w:szCs w:val="28"/>
          <w:rtl/>
        </w:rPr>
        <w:t xml:space="preserve"> جعفر بن محمد فر</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خورده‌اند، سؤال‌ها</w:t>
      </w:r>
      <w:r w:rsidRPr="009803B3">
        <w:rPr>
          <w:rFonts w:cs="B Badr" w:hint="cs"/>
          <w:sz w:val="28"/>
          <w:szCs w:val="28"/>
          <w:rtl/>
        </w:rPr>
        <w:t>ی</w:t>
      </w:r>
      <w:r w:rsidRPr="009803B3">
        <w:rPr>
          <w:rFonts w:cs="B Badr"/>
          <w:sz w:val="28"/>
          <w:szCs w:val="28"/>
          <w:rtl/>
        </w:rPr>
        <w:t xml:space="preserve"> سخت</w:t>
      </w:r>
      <w:r w:rsidRPr="009803B3">
        <w:rPr>
          <w:rFonts w:cs="B Badr" w:hint="cs"/>
          <w:sz w:val="28"/>
          <w:szCs w:val="28"/>
          <w:rtl/>
        </w:rPr>
        <w:t>ی</w:t>
      </w:r>
      <w:r w:rsidRPr="009803B3">
        <w:rPr>
          <w:rFonts w:cs="B Badr"/>
          <w:sz w:val="28"/>
          <w:szCs w:val="28"/>
          <w:rtl/>
        </w:rPr>
        <w:t xml:space="preserve"> را آماده کن (تا از و</w:t>
      </w:r>
      <w:r w:rsidRPr="009803B3">
        <w:rPr>
          <w:rFonts w:cs="B Badr" w:hint="cs"/>
          <w:sz w:val="28"/>
          <w:szCs w:val="28"/>
          <w:rtl/>
        </w:rPr>
        <w:t>ی</w:t>
      </w:r>
      <w:r w:rsidRPr="009803B3">
        <w:rPr>
          <w:rFonts w:cs="B Badr"/>
          <w:sz w:val="28"/>
          <w:szCs w:val="28"/>
          <w:rtl/>
        </w:rPr>
        <w:t xml:space="preserve"> بپرس</w:t>
      </w:r>
      <w:r w:rsidRPr="009803B3">
        <w:rPr>
          <w:rFonts w:cs="B Badr" w:hint="cs"/>
          <w:sz w:val="28"/>
          <w:szCs w:val="28"/>
          <w:rtl/>
        </w:rPr>
        <w:t>ی</w:t>
      </w:r>
      <w:r w:rsidRPr="009803B3">
        <w:rPr>
          <w:rFonts w:cs="B Badr"/>
          <w:sz w:val="28"/>
          <w:szCs w:val="28"/>
          <w:rtl/>
        </w:rPr>
        <w:t xml:space="preserve"> و ناتوان</w:t>
      </w:r>
      <w:r w:rsidRPr="009803B3">
        <w:rPr>
          <w:rFonts w:cs="B Badr" w:hint="cs"/>
          <w:sz w:val="28"/>
          <w:szCs w:val="28"/>
          <w:rtl/>
        </w:rPr>
        <w:t>ی</w:t>
      </w:r>
      <w:r w:rsidRPr="009803B3">
        <w:rPr>
          <w:rFonts w:cs="B Badr"/>
          <w:sz w:val="28"/>
          <w:szCs w:val="28"/>
          <w:rtl/>
        </w:rPr>
        <w:t xml:space="preserve"> او را در برابر مردم ثابت نما</w:t>
      </w:r>
      <w:r w:rsidRPr="009803B3">
        <w:rPr>
          <w:rFonts w:cs="B Badr" w:hint="cs"/>
          <w:sz w:val="28"/>
          <w:szCs w:val="28"/>
          <w:rtl/>
        </w:rPr>
        <w:t>یی</w:t>
      </w:r>
      <w:r w:rsidRPr="009803B3">
        <w:rPr>
          <w:rFonts w:cs="B Badr"/>
          <w:sz w:val="28"/>
          <w:szCs w:val="28"/>
          <w:rtl/>
        </w:rPr>
        <w:t>).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گو</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من چهل مسئله آماده کردم. منصور دوان</w:t>
      </w:r>
      <w:r w:rsidRPr="009803B3">
        <w:rPr>
          <w:rFonts w:cs="B Badr" w:hint="cs"/>
          <w:sz w:val="28"/>
          <w:szCs w:val="28"/>
          <w:rtl/>
        </w:rPr>
        <w:t>ی</w:t>
      </w:r>
      <w:r w:rsidRPr="009803B3">
        <w:rPr>
          <w:rFonts w:cs="B Badr" w:hint="eastAsia"/>
          <w:sz w:val="28"/>
          <w:szCs w:val="28"/>
          <w:rtl/>
        </w:rPr>
        <w:t>ق</w:t>
      </w:r>
      <w:r w:rsidRPr="009803B3">
        <w:rPr>
          <w:rFonts w:cs="B Badr" w:hint="cs"/>
          <w:sz w:val="28"/>
          <w:szCs w:val="28"/>
          <w:rtl/>
        </w:rPr>
        <w:t>ی</w:t>
      </w:r>
      <w:r w:rsidRPr="009803B3">
        <w:rPr>
          <w:rFonts w:cs="B Badr"/>
          <w:sz w:val="28"/>
          <w:szCs w:val="28"/>
          <w:rtl/>
        </w:rPr>
        <w:t xml:space="preserve"> که در «ح</w:t>
      </w:r>
      <w:r w:rsidRPr="009803B3">
        <w:rPr>
          <w:rFonts w:cs="B Badr" w:hint="cs"/>
          <w:sz w:val="28"/>
          <w:szCs w:val="28"/>
          <w:rtl/>
        </w:rPr>
        <w:t>ی</w:t>
      </w:r>
      <w:r w:rsidRPr="009803B3">
        <w:rPr>
          <w:rFonts w:cs="B Badr" w:hint="eastAsia"/>
          <w:sz w:val="28"/>
          <w:szCs w:val="28"/>
          <w:rtl/>
        </w:rPr>
        <w:t>ره»</w:t>
      </w:r>
      <w:r w:rsidRPr="009803B3">
        <w:rPr>
          <w:rFonts w:cs="B Badr"/>
          <w:sz w:val="28"/>
          <w:szCs w:val="28"/>
          <w:rtl/>
        </w:rPr>
        <w:t xml:space="preserve"> بود، به دنبال من فرستاد. وقت</w:t>
      </w:r>
      <w:r w:rsidRPr="009803B3">
        <w:rPr>
          <w:rFonts w:cs="B Badr" w:hint="cs"/>
          <w:sz w:val="28"/>
          <w:szCs w:val="28"/>
          <w:rtl/>
        </w:rPr>
        <w:t>ی</w:t>
      </w:r>
      <w:r w:rsidRPr="009803B3">
        <w:rPr>
          <w:rFonts w:cs="B Badr"/>
          <w:sz w:val="28"/>
          <w:szCs w:val="28"/>
          <w:rtl/>
        </w:rPr>
        <w:t xml:space="preserve"> بر منصور وارد شدم، جعفر بن محمد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در طرف راست او نشسته بود، وقت</w:t>
      </w:r>
      <w:r w:rsidRPr="009803B3">
        <w:rPr>
          <w:rFonts w:cs="B Badr" w:hint="cs"/>
          <w:sz w:val="28"/>
          <w:szCs w:val="28"/>
          <w:rtl/>
        </w:rPr>
        <w:t>ی</w:t>
      </w:r>
      <w:r w:rsidRPr="009803B3">
        <w:rPr>
          <w:rFonts w:cs="B Badr"/>
          <w:sz w:val="28"/>
          <w:szCs w:val="28"/>
          <w:rtl/>
        </w:rPr>
        <w:t xml:space="preserve"> بر آن حضرت نگر</w:t>
      </w:r>
      <w:r w:rsidRPr="009803B3">
        <w:rPr>
          <w:rFonts w:cs="B Badr" w:hint="cs"/>
          <w:sz w:val="28"/>
          <w:szCs w:val="28"/>
          <w:rtl/>
        </w:rPr>
        <w:t>ی</w:t>
      </w:r>
      <w:r w:rsidRPr="009803B3">
        <w:rPr>
          <w:rFonts w:cs="B Badr" w:hint="eastAsia"/>
          <w:sz w:val="28"/>
          <w:szCs w:val="28"/>
          <w:rtl/>
        </w:rPr>
        <w:t>ستم،</w:t>
      </w:r>
      <w:r w:rsidRPr="009803B3">
        <w:rPr>
          <w:rFonts w:cs="B Badr"/>
          <w:sz w:val="28"/>
          <w:szCs w:val="28"/>
          <w:rtl/>
        </w:rPr>
        <w:t xml:space="preserve"> از ه</w:t>
      </w:r>
      <w:r w:rsidRPr="009803B3">
        <w:rPr>
          <w:rFonts w:cs="B Badr" w:hint="cs"/>
          <w:sz w:val="28"/>
          <w:szCs w:val="28"/>
          <w:rtl/>
        </w:rPr>
        <w:t>ی</w:t>
      </w:r>
      <w:r w:rsidRPr="009803B3">
        <w:rPr>
          <w:rFonts w:cs="B Badr" w:hint="eastAsia"/>
          <w:sz w:val="28"/>
          <w:szCs w:val="28"/>
          <w:rtl/>
        </w:rPr>
        <w:t>بت</w:t>
      </w:r>
      <w:r w:rsidRPr="009803B3">
        <w:rPr>
          <w:rFonts w:cs="B Badr"/>
          <w:sz w:val="28"/>
          <w:szCs w:val="28"/>
          <w:rtl/>
        </w:rPr>
        <w:t xml:space="preserve"> او برخود لرز</w:t>
      </w:r>
      <w:r w:rsidRPr="009803B3">
        <w:rPr>
          <w:rFonts w:cs="B Badr" w:hint="cs"/>
          <w:sz w:val="28"/>
          <w:szCs w:val="28"/>
          <w:rtl/>
        </w:rPr>
        <w:t>ی</w:t>
      </w:r>
      <w:r w:rsidRPr="009803B3">
        <w:rPr>
          <w:rFonts w:cs="B Badr" w:hint="eastAsia"/>
          <w:sz w:val="28"/>
          <w:szCs w:val="28"/>
          <w:rtl/>
        </w:rPr>
        <w:t>دم،</w:t>
      </w:r>
      <w:r w:rsidRPr="009803B3">
        <w:rPr>
          <w:rFonts w:cs="B Badr"/>
          <w:sz w:val="28"/>
          <w:szCs w:val="28"/>
          <w:rtl/>
        </w:rPr>
        <w:t xml:space="preserve"> _ در حال</w:t>
      </w:r>
      <w:r w:rsidRPr="009803B3">
        <w:rPr>
          <w:rFonts w:cs="B Badr" w:hint="cs"/>
          <w:sz w:val="28"/>
          <w:szCs w:val="28"/>
          <w:rtl/>
        </w:rPr>
        <w:t>ی</w:t>
      </w:r>
      <w:r w:rsidRPr="009803B3">
        <w:rPr>
          <w:rFonts w:cs="B Badr"/>
          <w:sz w:val="28"/>
          <w:szCs w:val="28"/>
          <w:rtl/>
        </w:rPr>
        <w:t xml:space="preserve"> که از من</w:t>
      </w:r>
      <w:r w:rsidRPr="009803B3">
        <w:rPr>
          <w:rFonts w:cs="B Badr" w:hint="eastAsia"/>
          <w:sz w:val="28"/>
          <w:szCs w:val="28"/>
          <w:rtl/>
        </w:rPr>
        <w:t>صور</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هراس</w:t>
      </w:r>
      <w:r w:rsidRPr="009803B3">
        <w:rPr>
          <w:rFonts w:cs="B Badr" w:hint="cs"/>
          <w:sz w:val="28"/>
          <w:szCs w:val="28"/>
          <w:rtl/>
        </w:rPr>
        <w:t>ی</w:t>
      </w:r>
      <w:r w:rsidRPr="009803B3">
        <w:rPr>
          <w:rFonts w:cs="B Badr"/>
          <w:sz w:val="28"/>
          <w:szCs w:val="28"/>
          <w:rtl/>
        </w:rPr>
        <w:t xml:space="preserve"> نداشتم_ به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سلام کردم. منصور به من اشاره کرد و نشستم سپس به امام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رو کرد و گفت: ‌ا</w:t>
      </w:r>
      <w:r w:rsidRPr="009803B3">
        <w:rPr>
          <w:rFonts w:cs="B Badr" w:hint="cs"/>
          <w:sz w:val="28"/>
          <w:szCs w:val="28"/>
          <w:rtl/>
        </w:rPr>
        <w:t>ی</w:t>
      </w:r>
      <w:r w:rsidRPr="009803B3">
        <w:rPr>
          <w:rFonts w:cs="B Badr"/>
          <w:sz w:val="28"/>
          <w:szCs w:val="28"/>
          <w:rtl/>
        </w:rPr>
        <w:t xml:space="preserve"> ابا عبدالله،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است. پاسخ داد. آر</w:t>
      </w:r>
      <w:r w:rsidRPr="009803B3">
        <w:rPr>
          <w:rFonts w:cs="B Badr" w:hint="cs"/>
          <w:sz w:val="28"/>
          <w:szCs w:val="28"/>
          <w:rtl/>
        </w:rPr>
        <w:t>ی</w:t>
      </w:r>
      <w:r w:rsidRPr="009803B3">
        <w:rPr>
          <w:rFonts w:cs="B Badr"/>
          <w:sz w:val="28"/>
          <w:szCs w:val="28"/>
          <w:rtl/>
        </w:rPr>
        <w:t xml:space="preserve"> (او را شناختم). سپس منصور رو به من کرد و گفت: ‌ا</w:t>
      </w:r>
      <w:r w:rsidRPr="009803B3">
        <w:rPr>
          <w:rFonts w:cs="B Badr" w:hint="cs"/>
          <w:sz w:val="28"/>
          <w:szCs w:val="28"/>
          <w:rtl/>
        </w:rPr>
        <w:t>ی</w:t>
      </w:r>
      <w:r w:rsidRPr="009803B3">
        <w:rPr>
          <w:rFonts w:cs="B Badr"/>
          <w:sz w:val="28"/>
          <w:szCs w:val="28"/>
          <w:rtl/>
        </w:rPr>
        <w:t xml:space="preserve">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سوالاتت را از اباعبدالله (امام صاد</w:t>
      </w:r>
      <w:r w:rsidRPr="009803B3">
        <w:rPr>
          <w:rFonts w:cs="B Badr" w:hint="eastAsia"/>
          <w:sz w:val="28"/>
          <w:szCs w:val="28"/>
          <w:rtl/>
        </w:rPr>
        <w:t>ق</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بپرس. سوالاتم را مطرح و جوابم را داد و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فرمود</w:t>
      </w:r>
      <w:r w:rsidRPr="009803B3">
        <w:rPr>
          <w:rFonts w:cs="B Badr"/>
          <w:sz w:val="28"/>
          <w:szCs w:val="28"/>
          <w:rtl/>
        </w:rPr>
        <w:t>: شما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گو</w:t>
      </w:r>
      <w:r w:rsidRPr="009803B3">
        <w:rPr>
          <w:rFonts w:cs="B Badr" w:hint="cs"/>
          <w:sz w:val="28"/>
          <w:szCs w:val="28"/>
          <w:rtl/>
        </w:rPr>
        <w:t>یی</w:t>
      </w:r>
      <w:r w:rsidRPr="009803B3">
        <w:rPr>
          <w:rFonts w:cs="B Badr" w:hint="eastAsia"/>
          <w:sz w:val="28"/>
          <w:szCs w:val="28"/>
          <w:rtl/>
        </w:rPr>
        <w:t>د</w:t>
      </w:r>
      <w:r w:rsidRPr="009803B3">
        <w:rPr>
          <w:rFonts w:cs="B Badr"/>
          <w:sz w:val="28"/>
          <w:szCs w:val="28"/>
          <w:rtl/>
        </w:rPr>
        <w:t xml:space="preserve"> و مردم مد</w:t>
      </w:r>
      <w:r w:rsidRPr="009803B3">
        <w:rPr>
          <w:rFonts w:cs="B Badr" w:hint="cs"/>
          <w:sz w:val="28"/>
          <w:szCs w:val="28"/>
          <w:rtl/>
        </w:rPr>
        <w:t>ی</w:t>
      </w:r>
      <w:r w:rsidRPr="009803B3">
        <w:rPr>
          <w:rFonts w:cs="B Badr" w:hint="eastAsia"/>
          <w:sz w:val="28"/>
          <w:szCs w:val="28"/>
          <w:rtl/>
        </w:rPr>
        <w:t>نه</w:t>
      </w:r>
      <w:r w:rsidRPr="009803B3">
        <w:rPr>
          <w:rFonts w:cs="B Badr"/>
          <w:sz w:val="28"/>
          <w:szCs w:val="28"/>
          <w:rtl/>
        </w:rPr>
        <w:t xml:space="preserve"> چنان و ما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گوئ</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در برخ</w:t>
      </w:r>
      <w:r w:rsidRPr="009803B3">
        <w:rPr>
          <w:rFonts w:cs="B Badr" w:hint="cs"/>
          <w:sz w:val="28"/>
          <w:szCs w:val="28"/>
          <w:rtl/>
        </w:rPr>
        <w:t>ی</w:t>
      </w:r>
      <w:r w:rsidRPr="009803B3">
        <w:rPr>
          <w:rFonts w:cs="B Badr"/>
          <w:sz w:val="28"/>
          <w:szCs w:val="28"/>
          <w:rtl/>
        </w:rPr>
        <w:t xml:space="preserve"> مسائل نظر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موافق نظر اهل مد</w:t>
      </w:r>
      <w:r w:rsidRPr="009803B3">
        <w:rPr>
          <w:rFonts w:cs="B Badr" w:hint="cs"/>
          <w:sz w:val="28"/>
          <w:szCs w:val="28"/>
          <w:rtl/>
        </w:rPr>
        <w:t>ی</w:t>
      </w:r>
      <w:r w:rsidRPr="009803B3">
        <w:rPr>
          <w:rFonts w:cs="B Badr" w:hint="eastAsia"/>
          <w:sz w:val="28"/>
          <w:szCs w:val="28"/>
          <w:rtl/>
        </w:rPr>
        <w:t>نه</w:t>
      </w:r>
      <w:r w:rsidRPr="009803B3">
        <w:rPr>
          <w:rFonts w:cs="B Badr"/>
          <w:sz w:val="28"/>
          <w:szCs w:val="28"/>
          <w:rtl/>
        </w:rPr>
        <w:t xml:space="preserve"> (تابعان مالک بن انس) بود و در بعض</w:t>
      </w:r>
      <w:r w:rsidRPr="009803B3">
        <w:rPr>
          <w:rFonts w:cs="B Badr" w:hint="cs"/>
          <w:sz w:val="28"/>
          <w:szCs w:val="28"/>
          <w:rtl/>
        </w:rPr>
        <w:t>ی</w:t>
      </w:r>
      <w:r w:rsidRPr="009803B3">
        <w:rPr>
          <w:rFonts w:cs="B Badr"/>
          <w:sz w:val="28"/>
          <w:szCs w:val="28"/>
          <w:rtl/>
        </w:rPr>
        <w:t xml:space="preserve"> کاملا با همه ما (اهل مد</w:t>
      </w:r>
      <w:r w:rsidRPr="009803B3">
        <w:rPr>
          <w:rFonts w:cs="B Badr" w:hint="cs"/>
          <w:sz w:val="28"/>
          <w:szCs w:val="28"/>
          <w:rtl/>
        </w:rPr>
        <w:t>ی</w:t>
      </w:r>
      <w:r w:rsidRPr="009803B3">
        <w:rPr>
          <w:rFonts w:cs="B Badr" w:hint="eastAsia"/>
          <w:sz w:val="28"/>
          <w:szCs w:val="28"/>
          <w:rtl/>
        </w:rPr>
        <w:t>نه</w:t>
      </w:r>
      <w:r w:rsidRPr="009803B3">
        <w:rPr>
          <w:rFonts w:cs="B Badr"/>
          <w:sz w:val="28"/>
          <w:szCs w:val="28"/>
          <w:rtl/>
        </w:rPr>
        <w:t xml:space="preserve"> و اهل عراق- پ</w:t>
      </w:r>
      <w:r w:rsidRPr="009803B3">
        <w:rPr>
          <w:rFonts w:cs="B Badr" w:hint="cs"/>
          <w:sz w:val="28"/>
          <w:szCs w:val="28"/>
          <w:rtl/>
        </w:rPr>
        <w:t>ی</w:t>
      </w:r>
      <w:r w:rsidRPr="009803B3">
        <w:rPr>
          <w:rFonts w:cs="B Badr" w:hint="eastAsia"/>
          <w:sz w:val="28"/>
          <w:szCs w:val="28"/>
          <w:rtl/>
        </w:rPr>
        <w:t>روان</w:t>
      </w:r>
      <w:r w:rsidRPr="009803B3">
        <w:rPr>
          <w:rFonts w:cs="B Badr"/>
          <w:sz w:val="28"/>
          <w:szCs w:val="28"/>
          <w:rtl/>
        </w:rPr>
        <w:t xml:space="preserve"> ابوح</w:t>
      </w:r>
      <w:r w:rsidRPr="009803B3">
        <w:rPr>
          <w:rFonts w:cs="B Badr" w:hint="eastAsia"/>
          <w:sz w:val="28"/>
          <w:szCs w:val="28"/>
          <w:rtl/>
        </w:rPr>
        <w:t>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مخالف بود. تا ا</w:t>
      </w:r>
      <w:r w:rsidRPr="009803B3">
        <w:rPr>
          <w:rFonts w:cs="B Badr" w:hint="cs"/>
          <w:sz w:val="28"/>
          <w:szCs w:val="28"/>
          <w:rtl/>
        </w:rPr>
        <w:t>ی</w:t>
      </w:r>
      <w:r w:rsidRPr="009803B3">
        <w:rPr>
          <w:rFonts w:cs="B Badr" w:hint="eastAsia"/>
          <w:sz w:val="28"/>
          <w:szCs w:val="28"/>
          <w:rtl/>
        </w:rPr>
        <w:t>نکه</w:t>
      </w:r>
      <w:r w:rsidRPr="009803B3">
        <w:rPr>
          <w:rFonts w:cs="B Badr"/>
          <w:sz w:val="28"/>
          <w:szCs w:val="28"/>
          <w:rtl/>
        </w:rPr>
        <w:t xml:space="preserve"> تمام چهل مسئله را پاسخ فرمود.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(که خود را ناتوان </w:t>
      </w:r>
      <w:r w:rsidRPr="009803B3">
        <w:rPr>
          <w:rFonts w:cs="B Badr" w:hint="cs"/>
          <w:sz w:val="28"/>
          <w:szCs w:val="28"/>
          <w:rtl/>
        </w:rPr>
        <w:t>ی</w:t>
      </w:r>
      <w:r w:rsidRPr="009803B3">
        <w:rPr>
          <w:rFonts w:cs="B Badr" w:hint="eastAsia"/>
          <w:sz w:val="28"/>
          <w:szCs w:val="28"/>
          <w:rtl/>
        </w:rPr>
        <w:t>افت</w:t>
      </w:r>
      <w:r w:rsidRPr="009803B3">
        <w:rPr>
          <w:rFonts w:cs="B Badr"/>
          <w:sz w:val="28"/>
          <w:szCs w:val="28"/>
          <w:rtl/>
        </w:rPr>
        <w:t>) گفت: مگر نه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است که م</w:t>
      </w:r>
      <w:r w:rsidRPr="009803B3">
        <w:rPr>
          <w:rFonts w:cs="B Badr" w:hint="cs"/>
          <w:sz w:val="28"/>
          <w:szCs w:val="28"/>
          <w:rtl/>
        </w:rPr>
        <w:t>ی‌</w:t>
      </w:r>
      <w:r w:rsidRPr="009803B3">
        <w:rPr>
          <w:rFonts w:cs="B Badr" w:hint="eastAsia"/>
          <w:sz w:val="28"/>
          <w:szCs w:val="28"/>
          <w:rtl/>
        </w:rPr>
        <w:t>گوئ</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عالم‌تر</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علما کس</w:t>
      </w:r>
      <w:r w:rsidRPr="009803B3">
        <w:rPr>
          <w:rFonts w:cs="B Badr" w:hint="cs"/>
          <w:sz w:val="28"/>
          <w:szCs w:val="28"/>
          <w:rtl/>
        </w:rPr>
        <w:t>ی</w:t>
      </w:r>
      <w:r w:rsidRPr="009803B3">
        <w:rPr>
          <w:rFonts w:cs="B Badr"/>
          <w:sz w:val="28"/>
          <w:szCs w:val="28"/>
          <w:rtl/>
        </w:rPr>
        <w:t xml:space="preserve"> است که آگاه‌تر</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آنان به مسائل اختلاف</w:t>
      </w:r>
      <w:r w:rsidRPr="009803B3">
        <w:rPr>
          <w:rFonts w:cs="B Badr" w:hint="cs"/>
          <w:sz w:val="28"/>
          <w:szCs w:val="28"/>
          <w:rtl/>
        </w:rPr>
        <w:t>ی</w:t>
      </w:r>
      <w:r w:rsidRPr="009803B3">
        <w:rPr>
          <w:rFonts w:cs="B Badr"/>
          <w:sz w:val="28"/>
          <w:szCs w:val="28"/>
          <w:rtl/>
        </w:rPr>
        <w:t xml:space="preserve"> مذاهب و مکاتب باشد؟ [۶]</w:t>
      </w:r>
    </w:p>
    <w:p w:rsidR="006D7F16" w:rsidRDefault="009803B3" w:rsidP="009803B3">
      <w:pPr>
        <w:rPr>
          <w:rFonts w:cs="B Badr"/>
          <w:sz w:val="28"/>
          <w:szCs w:val="28"/>
          <w:rtl/>
        </w:rPr>
      </w:pPr>
      <w:r w:rsidRPr="009803B3">
        <w:rPr>
          <w:rFonts w:cs="B Badr"/>
          <w:sz w:val="28"/>
          <w:szCs w:val="28"/>
          <w:rtl/>
        </w:rPr>
        <w:t>۲.۲ - مالک بن انس</w:t>
      </w:r>
    </w:p>
    <w:p w:rsidR="009803B3" w:rsidRPr="009803B3" w:rsidRDefault="009803B3" w:rsidP="009803B3">
      <w:pPr>
        <w:rPr>
          <w:rFonts w:cs="B Badr"/>
          <w:sz w:val="28"/>
          <w:szCs w:val="28"/>
          <w:rtl/>
        </w:rPr>
      </w:pPr>
      <w:r w:rsidRPr="009803B3">
        <w:rPr>
          <w:rFonts w:cs="B Badr" w:hint="eastAsia"/>
          <w:sz w:val="28"/>
          <w:szCs w:val="28"/>
          <w:rtl/>
        </w:rPr>
        <w:lastRenderedPageBreak/>
        <w:t>ابن‌حجر</w:t>
      </w:r>
      <w:r w:rsidRPr="009803B3">
        <w:rPr>
          <w:rFonts w:cs="B Badr"/>
          <w:sz w:val="28"/>
          <w:szCs w:val="28"/>
          <w:rtl/>
        </w:rPr>
        <w:t xml:space="preserve"> عسقلان</w:t>
      </w:r>
      <w:r w:rsidRPr="009803B3">
        <w:rPr>
          <w:rFonts w:cs="B Badr" w:hint="cs"/>
          <w:sz w:val="28"/>
          <w:szCs w:val="28"/>
          <w:rtl/>
        </w:rPr>
        <w:t>ی</w:t>
      </w:r>
      <w:r w:rsidRPr="009803B3">
        <w:rPr>
          <w:rFonts w:cs="B Badr"/>
          <w:sz w:val="28"/>
          <w:szCs w:val="28"/>
          <w:rtl/>
        </w:rPr>
        <w:t xml:space="preserve">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از قول مالک بن انس (متوفا</w:t>
      </w:r>
      <w:r w:rsidRPr="009803B3">
        <w:rPr>
          <w:rFonts w:cs="B Badr" w:hint="cs"/>
          <w:sz w:val="28"/>
          <w:szCs w:val="28"/>
          <w:rtl/>
        </w:rPr>
        <w:t>ی</w:t>
      </w:r>
      <w:r w:rsidRPr="009803B3">
        <w:rPr>
          <w:rFonts w:cs="B Badr"/>
          <w:sz w:val="28"/>
          <w:szCs w:val="28"/>
          <w:rtl/>
        </w:rPr>
        <w:t xml:space="preserve"> ۱۷۹ هـ. ق)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وقال مالک اختلفت ال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زمانا فما کنت اراه الا عل</w:t>
      </w:r>
      <w:r w:rsidRPr="009803B3">
        <w:rPr>
          <w:rFonts w:cs="B Badr" w:hint="cs"/>
          <w:sz w:val="28"/>
          <w:szCs w:val="28"/>
          <w:rtl/>
        </w:rPr>
        <w:t>ی</w:t>
      </w:r>
      <w:r w:rsidRPr="009803B3">
        <w:rPr>
          <w:rFonts w:cs="B Badr"/>
          <w:sz w:val="28"/>
          <w:szCs w:val="28"/>
          <w:rtl/>
        </w:rPr>
        <w:t xml:space="preserve"> ثلاثخصال اما مصل واما صائم واما </w:t>
      </w:r>
      <w:r w:rsidRPr="009803B3">
        <w:rPr>
          <w:rFonts w:cs="B Badr" w:hint="cs"/>
          <w:sz w:val="28"/>
          <w:szCs w:val="28"/>
          <w:rtl/>
        </w:rPr>
        <w:t>ی</w:t>
      </w:r>
      <w:r w:rsidRPr="009803B3">
        <w:rPr>
          <w:rFonts w:cs="B Badr" w:hint="eastAsia"/>
          <w:sz w:val="28"/>
          <w:szCs w:val="28"/>
          <w:rtl/>
        </w:rPr>
        <w:t>قرا</w:t>
      </w:r>
      <w:r w:rsidRPr="009803B3">
        <w:rPr>
          <w:rFonts w:cs="B Badr"/>
          <w:sz w:val="28"/>
          <w:szCs w:val="28"/>
          <w:rtl/>
        </w:rPr>
        <w:t xml:space="preserve"> القرآن.</w:t>
      </w:r>
    </w:p>
    <w:p w:rsidR="006D7F16" w:rsidRDefault="009803B3" w:rsidP="009803B3">
      <w:pPr>
        <w:rPr>
          <w:rFonts w:cs="B Badr"/>
          <w:sz w:val="28"/>
          <w:szCs w:val="28"/>
          <w:rtl/>
        </w:rPr>
      </w:pPr>
      <w:r w:rsidRPr="009803B3">
        <w:rPr>
          <w:rFonts w:cs="B Badr" w:hint="eastAsia"/>
          <w:sz w:val="28"/>
          <w:szCs w:val="28"/>
          <w:rtl/>
        </w:rPr>
        <w:t>مالک</w:t>
      </w:r>
      <w:r w:rsidRPr="009803B3">
        <w:rPr>
          <w:rFonts w:cs="B Badr"/>
          <w:sz w:val="28"/>
          <w:szCs w:val="28"/>
          <w:rtl/>
        </w:rPr>
        <w:t xml:space="preserve"> گفت: مدت زمان</w:t>
      </w:r>
      <w:r w:rsidRPr="009803B3">
        <w:rPr>
          <w:rFonts w:cs="B Badr" w:hint="cs"/>
          <w:sz w:val="28"/>
          <w:szCs w:val="28"/>
          <w:rtl/>
        </w:rPr>
        <w:t>ی</w:t>
      </w:r>
      <w:r w:rsidRPr="009803B3">
        <w:rPr>
          <w:rFonts w:cs="B Badr"/>
          <w:sz w:val="28"/>
          <w:szCs w:val="28"/>
          <w:rtl/>
        </w:rPr>
        <w:t xml:space="preserve"> نزدش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رفت و آمد داشتم. هر بار که جعفر بن محمد را د</w:t>
      </w:r>
      <w:r w:rsidRPr="009803B3">
        <w:rPr>
          <w:rFonts w:cs="B Badr" w:hint="cs"/>
          <w:sz w:val="28"/>
          <w:szCs w:val="28"/>
          <w:rtl/>
        </w:rPr>
        <w:t>ی</w:t>
      </w:r>
      <w:r w:rsidRPr="009803B3">
        <w:rPr>
          <w:rFonts w:cs="B Badr" w:hint="eastAsia"/>
          <w:sz w:val="28"/>
          <w:szCs w:val="28"/>
          <w:rtl/>
        </w:rPr>
        <w:t>دم،</w:t>
      </w:r>
      <w:r w:rsidRPr="009803B3">
        <w:rPr>
          <w:rFonts w:cs="B Badr"/>
          <w:sz w:val="28"/>
          <w:szCs w:val="28"/>
          <w:rtl/>
        </w:rPr>
        <w:t xml:space="preserve"> او را در </w:t>
      </w:r>
      <w:r w:rsidRPr="009803B3">
        <w:rPr>
          <w:rFonts w:cs="B Badr" w:hint="cs"/>
          <w:sz w:val="28"/>
          <w:szCs w:val="28"/>
          <w:rtl/>
        </w:rPr>
        <w:t>ی</w:t>
      </w:r>
      <w:r w:rsidRPr="009803B3">
        <w:rPr>
          <w:rFonts w:cs="B Badr" w:hint="eastAsia"/>
          <w:sz w:val="28"/>
          <w:szCs w:val="28"/>
          <w:rtl/>
        </w:rPr>
        <w:t>ک</w:t>
      </w:r>
      <w:r w:rsidRPr="009803B3">
        <w:rPr>
          <w:rFonts w:cs="B Badr" w:hint="cs"/>
          <w:sz w:val="28"/>
          <w:szCs w:val="28"/>
          <w:rtl/>
        </w:rPr>
        <w:t>ی</w:t>
      </w:r>
      <w:r w:rsidRPr="009803B3">
        <w:rPr>
          <w:rFonts w:cs="B Badr"/>
          <w:sz w:val="28"/>
          <w:szCs w:val="28"/>
          <w:rtl/>
        </w:rPr>
        <w:t xml:space="preserve"> از سه حال م</w:t>
      </w:r>
      <w:r w:rsidRPr="009803B3">
        <w:rPr>
          <w:rFonts w:cs="B Badr" w:hint="cs"/>
          <w:sz w:val="28"/>
          <w:szCs w:val="28"/>
          <w:rtl/>
        </w:rPr>
        <w:t>ی‌</w:t>
      </w:r>
      <w:r w:rsidRPr="009803B3">
        <w:rPr>
          <w:rFonts w:cs="B Badr" w:hint="eastAsia"/>
          <w:sz w:val="28"/>
          <w:szCs w:val="28"/>
          <w:rtl/>
        </w:rPr>
        <w:t>د</w:t>
      </w:r>
      <w:r w:rsidRPr="009803B3">
        <w:rPr>
          <w:rFonts w:cs="B Badr" w:hint="cs"/>
          <w:sz w:val="28"/>
          <w:szCs w:val="28"/>
          <w:rtl/>
        </w:rPr>
        <w:t>ی</w:t>
      </w:r>
      <w:r w:rsidRPr="009803B3">
        <w:rPr>
          <w:rFonts w:cs="B Badr" w:hint="eastAsia"/>
          <w:sz w:val="28"/>
          <w:szCs w:val="28"/>
          <w:rtl/>
        </w:rPr>
        <w:t>دم</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در حال نماز بود،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روزه‌دار و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قرآن تلاوت م</w:t>
      </w:r>
      <w:r w:rsidRPr="009803B3">
        <w:rPr>
          <w:rFonts w:cs="B Badr" w:hint="cs"/>
          <w:sz w:val="28"/>
          <w:szCs w:val="28"/>
          <w:rtl/>
        </w:rPr>
        <w:t>ی‌</w:t>
      </w:r>
      <w:r w:rsidRPr="009803B3">
        <w:rPr>
          <w:rFonts w:cs="B Badr" w:hint="eastAsia"/>
          <w:sz w:val="28"/>
          <w:szCs w:val="28"/>
          <w:rtl/>
        </w:rPr>
        <w:t>کرد</w:t>
      </w:r>
      <w:r w:rsidRPr="009803B3">
        <w:rPr>
          <w:rFonts w:cs="B Badr"/>
          <w:sz w:val="28"/>
          <w:szCs w:val="28"/>
          <w:rtl/>
        </w:rPr>
        <w:t>. [۷]</w:t>
      </w:r>
    </w:p>
    <w:p w:rsidR="006D7F16" w:rsidRDefault="009803B3" w:rsidP="009803B3">
      <w:pPr>
        <w:rPr>
          <w:rFonts w:cs="B Badr"/>
          <w:sz w:val="28"/>
          <w:szCs w:val="28"/>
          <w:rtl/>
        </w:rPr>
      </w:pPr>
      <w:r w:rsidRPr="009803B3">
        <w:rPr>
          <w:rFonts w:cs="B Badr"/>
          <w:sz w:val="28"/>
          <w:szCs w:val="28"/>
          <w:rtl/>
        </w:rPr>
        <w:t>۲.۳ - منصور دوان</w:t>
      </w:r>
      <w:r w:rsidRPr="009803B3">
        <w:rPr>
          <w:rFonts w:cs="B Badr" w:hint="cs"/>
          <w:sz w:val="28"/>
          <w:szCs w:val="28"/>
          <w:rtl/>
        </w:rPr>
        <w:t>ی</w:t>
      </w:r>
      <w:r w:rsidRPr="009803B3">
        <w:rPr>
          <w:rFonts w:cs="B Badr" w:hint="eastAsia"/>
          <w:sz w:val="28"/>
          <w:szCs w:val="28"/>
          <w:rtl/>
        </w:rPr>
        <w:t>ق</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cs"/>
          <w:sz w:val="28"/>
          <w:szCs w:val="28"/>
          <w:rtl/>
        </w:rPr>
        <w:t>ی</w:t>
      </w:r>
      <w:r w:rsidRPr="009803B3">
        <w:rPr>
          <w:rFonts w:cs="B Badr" w:hint="eastAsia"/>
          <w:sz w:val="28"/>
          <w:szCs w:val="28"/>
          <w:rtl/>
        </w:rPr>
        <w:t>عقوب</w:t>
      </w:r>
      <w:r w:rsidRPr="009803B3">
        <w:rPr>
          <w:rFonts w:cs="B Badr" w:hint="cs"/>
          <w:sz w:val="28"/>
          <w:szCs w:val="28"/>
          <w:rtl/>
        </w:rPr>
        <w:t>ی</w:t>
      </w:r>
      <w:r w:rsidRPr="009803B3">
        <w:rPr>
          <w:rFonts w:cs="B Badr"/>
          <w:sz w:val="28"/>
          <w:szCs w:val="28"/>
          <w:rtl/>
        </w:rPr>
        <w:t xml:space="preserve"> از قول منصور دوان</w:t>
      </w:r>
      <w:r w:rsidRPr="009803B3">
        <w:rPr>
          <w:rFonts w:cs="B Badr" w:hint="cs"/>
          <w:sz w:val="28"/>
          <w:szCs w:val="28"/>
          <w:rtl/>
        </w:rPr>
        <w:t>ی</w:t>
      </w:r>
      <w:r w:rsidRPr="009803B3">
        <w:rPr>
          <w:rFonts w:cs="B Badr" w:hint="eastAsia"/>
          <w:sz w:val="28"/>
          <w:szCs w:val="28"/>
          <w:rtl/>
        </w:rPr>
        <w:t>ق</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xml:space="preserve"> ۱۵۸ هـ. ق) </w:t>
      </w:r>
      <w:r w:rsidRPr="009803B3">
        <w:rPr>
          <w:rFonts w:cs="B Badr" w:hint="cs"/>
          <w:sz w:val="28"/>
          <w:szCs w:val="28"/>
          <w:rtl/>
        </w:rPr>
        <w:t>ی</w:t>
      </w:r>
      <w:r w:rsidRPr="009803B3">
        <w:rPr>
          <w:rFonts w:cs="B Badr" w:hint="eastAsia"/>
          <w:sz w:val="28"/>
          <w:szCs w:val="28"/>
          <w:rtl/>
        </w:rPr>
        <w:t>ک</w:t>
      </w:r>
      <w:r w:rsidRPr="009803B3">
        <w:rPr>
          <w:rFonts w:cs="B Badr" w:hint="cs"/>
          <w:sz w:val="28"/>
          <w:szCs w:val="28"/>
          <w:rtl/>
        </w:rPr>
        <w:t>ی</w:t>
      </w:r>
      <w:r w:rsidRPr="009803B3">
        <w:rPr>
          <w:rFonts w:cs="B Badr"/>
          <w:sz w:val="28"/>
          <w:szCs w:val="28"/>
          <w:rtl/>
        </w:rPr>
        <w:t xml:space="preserve"> از خلفا</w:t>
      </w:r>
      <w:r w:rsidRPr="009803B3">
        <w:rPr>
          <w:rFonts w:cs="B Badr" w:hint="cs"/>
          <w:sz w:val="28"/>
          <w:szCs w:val="28"/>
          <w:rtl/>
        </w:rPr>
        <w:t>ی</w:t>
      </w:r>
      <w:r w:rsidRPr="009803B3">
        <w:rPr>
          <w:rFonts w:cs="B Badr"/>
          <w:sz w:val="28"/>
          <w:szCs w:val="28"/>
          <w:rtl/>
        </w:rPr>
        <w:t xml:space="preserve"> عباس</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ان جعفراً کان ممن قال الله ف</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«ثُمَّ اَوْرَثْنَا الْکِتابَ الَّذ</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اصْطَفَ</w:t>
      </w:r>
      <w:r w:rsidRPr="009803B3">
        <w:rPr>
          <w:rFonts w:cs="B Badr" w:hint="cs"/>
          <w:sz w:val="28"/>
          <w:szCs w:val="28"/>
          <w:rtl/>
        </w:rPr>
        <w:t>یْ</w:t>
      </w:r>
      <w:r w:rsidRPr="009803B3">
        <w:rPr>
          <w:rFonts w:cs="B Badr" w:hint="eastAsia"/>
          <w:sz w:val="28"/>
          <w:szCs w:val="28"/>
          <w:rtl/>
        </w:rPr>
        <w:t>نا</w:t>
      </w:r>
      <w:r w:rsidRPr="009803B3">
        <w:rPr>
          <w:rFonts w:cs="B Badr"/>
          <w:sz w:val="28"/>
          <w:szCs w:val="28"/>
          <w:rtl/>
        </w:rPr>
        <w:t xml:space="preserve"> مِنْ عِبادِنا؛ [۸]</w:t>
      </w:r>
    </w:p>
    <w:p w:rsidR="009803B3" w:rsidRPr="009803B3" w:rsidRDefault="009803B3" w:rsidP="009803B3">
      <w:pPr>
        <w:rPr>
          <w:rFonts w:cs="B Badr"/>
          <w:sz w:val="28"/>
          <w:szCs w:val="28"/>
          <w:rtl/>
        </w:rPr>
      </w:pPr>
      <w:r w:rsidRPr="009803B3">
        <w:rPr>
          <w:rFonts w:cs="B Badr" w:hint="eastAsia"/>
          <w:sz w:val="28"/>
          <w:szCs w:val="28"/>
          <w:rtl/>
        </w:rPr>
        <w:t>»</w:t>
      </w:r>
      <w:r w:rsidRPr="009803B3">
        <w:rPr>
          <w:rFonts w:cs="B Badr"/>
          <w:sz w:val="28"/>
          <w:szCs w:val="28"/>
          <w:rtl/>
        </w:rPr>
        <w:t xml:space="preserve"> وکان ممن اصطف</w:t>
      </w:r>
      <w:r w:rsidRPr="009803B3">
        <w:rPr>
          <w:rFonts w:cs="B Badr" w:hint="cs"/>
          <w:sz w:val="28"/>
          <w:szCs w:val="28"/>
          <w:rtl/>
        </w:rPr>
        <w:t>ی</w:t>
      </w:r>
      <w:r w:rsidRPr="009803B3">
        <w:rPr>
          <w:rFonts w:cs="B Badr"/>
          <w:sz w:val="28"/>
          <w:szCs w:val="28"/>
          <w:rtl/>
        </w:rPr>
        <w:t xml:space="preserve"> الله وکان من السابق</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بالخ</w:t>
      </w:r>
      <w:r w:rsidRPr="009803B3">
        <w:rPr>
          <w:rFonts w:cs="B Badr" w:hint="cs"/>
          <w:sz w:val="28"/>
          <w:szCs w:val="28"/>
          <w:rtl/>
        </w:rPr>
        <w:t>ی</w:t>
      </w:r>
      <w:r w:rsidRPr="009803B3">
        <w:rPr>
          <w:rFonts w:cs="B Badr" w:hint="eastAsia"/>
          <w:sz w:val="28"/>
          <w:szCs w:val="28"/>
          <w:rtl/>
        </w:rPr>
        <w:t>رات</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از کسان</w:t>
      </w:r>
      <w:r w:rsidRPr="009803B3">
        <w:rPr>
          <w:rFonts w:cs="B Badr" w:hint="cs"/>
          <w:sz w:val="28"/>
          <w:szCs w:val="28"/>
          <w:rtl/>
        </w:rPr>
        <w:t>ی</w:t>
      </w:r>
      <w:r w:rsidRPr="009803B3">
        <w:rPr>
          <w:rFonts w:cs="B Badr"/>
          <w:sz w:val="28"/>
          <w:szCs w:val="28"/>
          <w:rtl/>
        </w:rPr>
        <w:t xml:space="preserve"> بود که خداوند درباره‌اش فرمود: «سپس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کتاب (آسمان</w:t>
      </w:r>
      <w:r w:rsidRPr="009803B3">
        <w:rPr>
          <w:rFonts w:cs="B Badr" w:hint="cs"/>
          <w:sz w:val="28"/>
          <w:szCs w:val="28"/>
          <w:rtl/>
        </w:rPr>
        <w:t>ی</w:t>
      </w:r>
      <w:r w:rsidRPr="009803B3">
        <w:rPr>
          <w:rFonts w:cs="B Badr"/>
          <w:sz w:val="28"/>
          <w:szCs w:val="28"/>
          <w:rtl/>
        </w:rPr>
        <w:t>) را به گروه</w:t>
      </w:r>
      <w:r w:rsidRPr="009803B3">
        <w:rPr>
          <w:rFonts w:cs="B Badr" w:hint="cs"/>
          <w:sz w:val="28"/>
          <w:szCs w:val="28"/>
          <w:rtl/>
        </w:rPr>
        <w:t>ی</w:t>
      </w:r>
      <w:r w:rsidRPr="009803B3">
        <w:rPr>
          <w:rFonts w:cs="B Badr"/>
          <w:sz w:val="28"/>
          <w:szCs w:val="28"/>
          <w:rtl/>
        </w:rPr>
        <w:t xml:space="preserve"> از بندگان برگز</w:t>
      </w:r>
      <w:r w:rsidRPr="009803B3">
        <w:rPr>
          <w:rFonts w:cs="B Badr" w:hint="cs"/>
          <w:sz w:val="28"/>
          <w:szCs w:val="28"/>
          <w:rtl/>
        </w:rPr>
        <w:t>ی</w:t>
      </w:r>
      <w:r w:rsidRPr="009803B3">
        <w:rPr>
          <w:rFonts w:cs="B Badr" w:hint="eastAsia"/>
          <w:sz w:val="28"/>
          <w:szCs w:val="28"/>
          <w:rtl/>
        </w:rPr>
        <w:t>ده</w:t>
      </w:r>
      <w:r w:rsidRPr="009803B3">
        <w:rPr>
          <w:rFonts w:cs="B Badr"/>
          <w:sz w:val="28"/>
          <w:szCs w:val="28"/>
          <w:rtl/>
        </w:rPr>
        <w:t xml:space="preserve"> خود به م</w:t>
      </w:r>
      <w:r w:rsidRPr="009803B3">
        <w:rPr>
          <w:rFonts w:cs="B Badr" w:hint="cs"/>
          <w:sz w:val="28"/>
          <w:szCs w:val="28"/>
          <w:rtl/>
        </w:rPr>
        <w:t>ی</w:t>
      </w:r>
      <w:r w:rsidRPr="009803B3">
        <w:rPr>
          <w:rFonts w:cs="B Badr" w:hint="eastAsia"/>
          <w:sz w:val="28"/>
          <w:szCs w:val="28"/>
          <w:rtl/>
        </w:rPr>
        <w:t>راث</w:t>
      </w:r>
      <w:r w:rsidRPr="009803B3">
        <w:rPr>
          <w:rFonts w:cs="B Badr"/>
          <w:sz w:val="28"/>
          <w:szCs w:val="28"/>
          <w:rtl/>
        </w:rPr>
        <w:t xml:space="preserve"> داد</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از کسان</w:t>
      </w:r>
      <w:r w:rsidRPr="009803B3">
        <w:rPr>
          <w:rFonts w:cs="B Badr" w:hint="cs"/>
          <w:sz w:val="28"/>
          <w:szCs w:val="28"/>
          <w:rtl/>
        </w:rPr>
        <w:t>ی</w:t>
      </w:r>
      <w:r w:rsidRPr="009803B3">
        <w:rPr>
          <w:rFonts w:cs="B Badr"/>
          <w:sz w:val="28"/>
          <w:szCs w:val="28"/>
          <w:rtl/>
        </w:rPr>
        <w:t xml:space="preserve"> است که خداوند آنان را برگز</w:t>
      </w:r>
      <w:r w:rsidRPr="009803B3">
        <w:rPr>
          <w:rFonts w:cs="B Badr" w:hint="cs"/>
          <w:sz w:val="28"/>
          <w:szCs w:val="28"/>
          <w:rtl/>
        </w:rPr>
        <w:t>ی</w:t>
      </w:r>
      <w:r w:rsidRPr="009803B3">
        <w:rPr>
          <w:rFonts w:cs="B Badr" w:hint="eastAsia"/>
          <w:sz w:val="28"/>
          <w:szCs w:val="28"/>
          <w:rtl/>
        </w:rPr>
        <w:t>ده</w:t>
      </w:r>
      <w:r w:rsidRPr="009803B3">
        <w:rPr>
          <w:rFonts w:cs="B Badr"/>
          <w:sz w:val="28"/>
          <w:szCs w:val="28"/>
          <w:rtl/>
        </w:rPr>
        <w:t xml:space="preserve"> و به انجام کار‌ها</w:t>
      </w:r>
      <w:r w:rsidRPr="009803B3">
        <w:rPr>
          <w:rFonts w:cs="B Badr" w:hint="cs"/>
          <w:sz w:val="28"/>
          <w:szCs w:val="28"/>
          <w:rtl/>
        </w:rPr>
        <w:t>ی</w:t>
      </w:r>
      <w:r w:rsidRPr="009803B3">
        <w:rPr>
          <w:rFonts w:cs="B Badr"/>
          <w:sz w:val="28"/>
          <w:szCs w:val="28"/>
          <w:rtl/>
        </w:rPr>
        <w:t xml:space="preserve"> خ</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سبقت م</w:t>
      </w:r>
      <w:r w:rsidRPr="009803B3">
        <w:rPr>
          <w:rFonts w:cs="B Badr" w:hint="cs"/>
          <w:sz w:val="28"/>
          <w:szCs w:val="28"/>
          <w:rtl/>
        </w:rPr>
        <w:t>ی‌</w:t>
      </w:r>
      <w:r w:rsidRPr="009803B3">
        <w:rPr>
          <w:rFonts w:cs="B Badr" w:hint="eastAsia"/>
          <w:sz w:val="28"/>
          <w:szCs w:val="28"/>
          <w:rtl/>
        </w:rPr>
        <w:t>گ</w:t>
      </w:r>
      <w:r w:rsidRPr="009803B3">
        <w:rPr>
          <w:rFonts w:cs="B Badr" w:hint="cs"/>
          <w:sz w:val="28"/>
          <w:szCs w:val="28"/>
          <w:rtl/>
        </w:rPr>
        <w:t>ی</w:t>
      </w:r>
      <w:r w:rsidRPr="009803B3">
        <w:rPr>
          <w:rFonts w:cs="B Badr" w:hint="eastAsia"/>
          <w:sz w:val="28"/>
          <w:szCs w:val="28"/>
          <w:rtl/>
        </w:rPr>
        <w:t>رد</w:t>
      </w:r>
      <w:r w:rsidRPr="009803B3">
        <w:rPr>
          <w:rFonts w:cs="B Badr"/>
          <w:sz w:val="28"/>
          <w:szCs w:val="28"/>
          <w:rtl/>
        </w:rPr>
        <w:t>. [۹]</w:t>
      </w:r>
    </w:p>
    <w:p w:rsidR="006D7F16" w:rsidRDefault="009803B3" w:rsidP="009803B3">
      <w:pPr>
        <w:rPr>
          <w:rFonts w:cs="B Badr"/>
          <w:sz w:val="28"/>
          <w:szCs w:val="28"/>
          <w:rtl/>
        </w:rPr>
      </w:pPr>
      <w:r w:rsidRPr="009803B3">
        <w:rPr>
          <w:rFonts w:cs="B Badr"/>
          <w:sz w:val="28"/>
          <w:szCs w:val="28"/>
          <w:rtl/>
        </w:rPr>
        <w:t>۲.۴ - ابوحاتم</w:t>
      </w:r>
    </w:p>
    <w:p w:rsidR="009803B3" w:rsidRPr="009803B3" w:rsidRDefault="009803B3" w:rsidP="009803B3">
      <w:pPr>
        <w:rPr>
          <w:rFonts w:cs="B Badr"/>
          <w:sz w:val="28"/>
          <w:szCs w:val="28"/>
          <w:rtl/>
        </w:rPr>
      </w:pPr>
      <w:r w:rsidRPr="009803B3">
        <w:rPr>
          <w:rFonts w:cs="B Badr" w:hint="eastAsia"/>
          <w:sz w:val="28"/>
          <w:szCs w:val="28"/>
          <w:rtl/>
        </w:rPr>
        <w:t>ابن‌اب</w:t>
      </w:r>
      <w:r w:rsidRPr="009803B3">
        <w:rPr>
          <w:rFonts w:cs="B Badr" w:hint="cs"/>
          <w:sz w:val="28"/>
          <w:szCs w:val="28"/>
          <w:rtl/>
        </w:rPr>
        <w:t>ی‌</w:t>
      </w:r>
      <w:r w:rsidRPr="009803B3">
        <w:rPr>
          <w:rFonts w:cs="B Badr" w:hint="eastAsia"/>
          <w:sz w:val="28"/>
          <w:szCs w:val="28"/>
          <w:rtl/>
        </w:rPr>
        <w:t>حاتم</w:t>
      </w:r>
      <w:r w:rsidRPr="009803B3">
        <w:rPr>
          <w:rFonts w:cs="B Badr"/>
          <w:sz w:val="28"/>
          <w:szCs w:val="28"/>
          <w:rtl/>
        </w:rPr>
        <w:t xml:space="preserve"> از قول پدرش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وجود مقدس صادق آل محمد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سمعت اب</w:t>
      </w:r>
      <w:r w:rsidRPr="009803B3">
        <w:rPr>
          <w:rFonts w:cs="B Badr" w:hint="cs"/>
          <w:sz w:val="28"/>
          <w:szCs w:val="28"/>
          <w:rtl/>
        </w:rPr>
        <w:t>ی</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قول</w:t>
      </w:r>
      <w:r w:rsidRPr="009803B3">
        <w:rPr>
          <w:rFonts w:cs="B Badr"/>
          <w:sz w:val="28"/>
          <w:szCs w:val="28"/>
          <w:rtl/>
        </w:rPr>
        <w:t xml:space="preserve"> جعفر بن محمد ثقة لا </w:t>
      </w:r>
      <w:r w:rsidRPr="009803B3">
        <w:rPr>
          <w:rFonts w:cs="B Badr" w:hint="cs"/>
          <w:sz w:val="28"/>
          <w:szCs w:val="28"/>
          <w:rtl/>
        </w:rPr>
        <w:t>ی</w:t>
      </w:r>
      <w:r w:rsidRPr="009803B3">
        <w:rPr>
          <w:rFonts w:cs="B Badr" w:hint="eastAsia"/>
          <w:sz w:val="28"/>
          <w:szCs w:val="28"/>
          <w:rtl/>
        </w:rPr>
        <w:t>سال</w:t>
      </w:r>
      <w:r w:rsidRPr="009803B3">
        <w:rPr>
          <w:rFonts w:cs="B Badr"/>
          <w:sz w:val="28"/>
          <w:szCs w:val="28"/>
          <w:rtl/>
        </w:rPr>
        <w:t xml:space="preserve"> عن مثله.</w:t>
      </w:r>
    </w:p>
    <w:p w:rsidR="006D7F16" w:rsidRDefault="009803B3" w:rsidP="006C2220">
      <w:pPr>
        <w:rPr>
          <w:rFonts w:cs="B Badr"/>
          <w:sz w:val="28"/>
          <w:szCs w:val="28"/>
          <w:rtl/>
        </w:rPr>
      </w:pPr>
      <w:r w:rsidRPr="009803B3">
        <w:rPr>
          <w:rFonts w:cs="B Badr" w:hint="eastAsia"/>
          <w:sz w:val="28"/>
          <w:szCs w:val="28"/>
          <w:rtl/>
        </w:rPr>
        <w:t>از</w:t>
      </w:r>
      <w:r w:rsidRPr="009803B3">
        <w:rPr>
          <w:rFonts w:cs="B Badr"/>
          <w:sz w:val="28"/>
          <w:szCs w:val="28"/>
          <w:rtl/>
        </w:rPr>
        <w:t xml:space="preserve"> پدرم شن</w:t>
      </w:r>
      <w:r w:rsidRPr="009803B3">
        <w:rPr>
          <w:rFonts w:cs="B Badr" w:hint="cs"/>
          <w:sz w:val="28"/>
          <w:szCs w:val="28"/>
          <w:rtl/>
        </w:rPr>
        <w:t>ی</w:t>
      </w:r>
      <w:r w:rsidRPr="009803B3">
        <w:rPr>
          <w:rFonts w:cs="B Badr" w:hint="eastAsia"/>
          <w:sz w:val="28"/>
          <w:szCs w:val="28"/>
          <w:rtl/>
        </w:rPr>
        <w:t>دم</w:t>
      </w:r>
      <w:r w:rsidRPr="009803B3">
        <w:rPr>
          <w:rFonts w:cs="B Badr"/>
          <w:sz w:val="28"/>
          <w:szCs w:val="28"/>
          <w:rtl/>
        </w:rPr>
        <w:t xml:space="preserve"> که م</w:t>
      </w:r>
      <w:r w:rsidRPr="009803B3">
        <w:rPr>
          <w:rFonts w:cs="B Badr" w:hint="cs"/>
          <w:sz w:val="28"/>
          <w:szCs w:val="28"/>
          <w:rtl/>
        </w:rPr>
        <w:t>ی‌</w:t>
      </w:r>
      <w:r w:rsidRPr="009803B3">
        <w:rPr>
          <w:rFonts w:cs="B Badr" w:hint="eastAsia"/>
          <w:sz w:val="28"/>
          <w:szCs w:val="28"/>
          <w:rtl/>
        </w:rPr>
        <w:t>گفت</w:t>
      </w:r>
      <w:r w:rsidRPr="009803B3">
        <w:rPr>
          <w:rFonts w:cs="B Badr"/>
          <w:sz w:val="28"/>
          <w:szCs w:val="28"/>
          <w:rtl/>
        </w:rPr>
        <w:t>: جعفر بن محمد فرد</w:t>
      </w:r>
      <w:r w:rsidRPr="009803B3">
        <w:rPr>
          <w:rFonts w:cs="B Badr" w:hint="cs"/>
          <w:sz w:val="28"/>
          <w:szCs w:val="28"/>
          <w:rtl/>
        </w:rPr>
        <w:t>ی</w:t>
      </w:r>
      <w:r w:rsidRPr="009803B3">
        <w:rPr>
          <w:rFonts w:cs="B Badr"/>
          <w:sz w:val="28"/>
          <w:szCs w:val="28"/>
          <w:rtl/>
        </w:rPr>
        <w:t xml:space="preserve"> مورد اعتماد است و (به قدر</w:t>
      </w:r>
      <w:r w:rsidRPr="009803B3">
        <w:rPr>
          <w:rFonts w:cs="B Badr" w:hint="cs"/>
          <w:sz w:val="28"/>
          <w:szCs w:val="28"/>
          <w:rtl/>
        </w:rPr>
        <w:t>ی</w:t>
      </w:r>
      <w:r w:rsidRPr="009803B3">
        <w:rPr>
          <w:rFonts w:cs="B Badr"/>
          <w:sz w:val="28"/>
          <w:szCs w:val="28"/>
          <w:rtl/>
        </w:rPr>
        <w:t xml:space="preserve"> جل</w:t>
      </w:r>
      <w:r w:rsidRPr="009803B3">
        <w:rPr>
          <w:rFonts w:cs="B Badr" w:hint="cs"/>
          <w:sz w:val="28"/>
          <w:szCs w:val="28"/>
          <w:rtl/>
        </w:rPr>
        <w:t>ی</w:t>
      </w:r>
      <w:r w:rsidRPr="009803B3">
        <w:rPr>
          <w:rFonts w:cs="B Badr" w:hint="eastAsia"/>
          <w:sz w:val="28"/>
          <w:szCs w:val="28"/>
          <w:rtl/>
        </w:rPr>
        <w:t>ل‌القدر</w:t>
      </w:r>
      <w:r w:rsidRPr="009803B3">
        <w:rPr>
          <w:rFonts w:cs="B Badr"/>
          <w:sz w:val="28"/>
          <w:szCs w:val="28"/>
          <w:rtl/>
        </w:rPr>
        <w:t xml:space="preserve"> است که) درباره مانند او سوال نم</w:t>
      </w:r>
      <w:r w:rsidRPr="009803B3">
        <w:rPr>
          <w:rFonts w:cs="B Badr" w:hint="cs"/>
          <w:sz w:val="28"/>
          <w:szCs w:val="28"/>
          <w:rtl/>
        </w:rPr>
        <w:t>ی‌</w:t>
      </w:r>
      <w:r w:rsidRPr="009803B3">
        <w:rPr>
          <w:rFonts w:cs="B Badr" w:hint="eastAsia"/>
          <w:sz w:val="28"/>
          <w:szCs w:val="28"/>
          <w:rtl/>
        </w:rPr>
        <w:t>شود</w:t>
      </w:r>
      <w:r w:rsidRPr="009803B3">
        <w:rPr>
          <w:rFonts w:cs="B Badr"/>
          <w:sz w:val="28"/>
          <w:szCs w:val="28"/>
          <w:rtl/>
        </w:rPr>
        <w:t>. [۱۰]</w:t>
      </w:r>
      <w:r w:rsidR="006C2220">
        <w:rPr>
          <w:rFonts w:cs="B Badr" w:hint="cs"/>
          <w:sz w:val="28"/>
          <w:szCs w:val="28"/>
          <w:rtl/>
        </w:rPr>
        <w:t xml:space="preserve"> </w:t>
      </w:r>
      <w:bookmarkStart w:id="0" w:name="_GoBack"/>
      <w:bookmarkEnd w:id="0"/>
      <w:r w:rsidRPr="009803B3">
        <w:rPr>
          <w:rFonts w:cs="B Badr"/>
          <w:sz w:val="28"/>
          <w:szCs w:val="28"/>
          <w:rtl/>
        </w:rPr>
        <w:t>[۱۱]</w:t>
      </w:r>
    </w:p>
    <w:p w:rsidR="006D7F16" w:rsidRDefault="009803B3" w:rsidP="009803B3">
      <w:pPr>
        <w:rPr>
          <w:rFonts w:cs="B Badr"/>
          <w:sz w:val="28"/>
          <w:szCs w:val="28"/>
          <w:rtl/>
        </w:rPr>
      </w:pPr>
      <w:r w:rsidRPr="009803B3">
        <w:rPr>
          <w:rFonts w:cs="B Badr"/>
          <w:sz w:val="28"/>
          <w:szCs w:val="28"/>
          <w:rtl/>
        </w:rPr>
        <w:t>۲.۵ - ابن‌حبان</w:t>
      </w:r>
    </w:p>
    <w:p w:rsidR="009803B3" w:rsidRPr="009803B3" w:rsidRDefault="009803B3" w:rsidP="009803B3">
      <w:pPr>
        <w:rPr>
          <w:rFonts w:cs="B Badr"/>
          <w:sz w:val="28"/>
          <w:szCs w:val="28"/>
          <w:rtl/>
        </w:rPr>
      </w:pPr>
      <w:r w:rsidRPr="009803B3">
        <w:rPr>
          <w:rFonts w:cs="B Badr" w:hint="eastAsia"/>
          <w:sz w:val="28"/>
          <w:szCs w:val="28"/>
          <w:rtl/>
        </w:rPr>
        <w:t>ابن‌حبان</w:t>
      </w:r>
      <w:r w:rsidRPr="009803B3">
        <w:rPr>
          <w:rFonts w:cs="B Badr"/>
          <w:sz w:val="28"/>
          <w:szCs w:val="28"/>
          <w:rtl/>
        </w:rPr>
        <w:t xml:space="preserve"> بست</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۳۵۴ 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بن محمد 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sz w:val="28"/>
          <w:szCs w:val="28"/>
          <w:rtl/>
        </w:rPr>
        <w:t xml:space="preserve"> طالب الذ</w:t>
      </w:r>
      <w:r w:rsidRPr="009803B3">
        <w:rPr>
          <w:rFonts w:cs="B Badr" w:hint="cs"/>
          <w:sz w:val="28"/>
          <w:szCs w:val="28"/>
          <w:rtl/>
        </w:rPr>
        <w:t>ی</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قال</w:t>
      </w:r>
      <w:r w:rsidRPr="009803B3">
        <w:rPr>
          <w:rFonts w:cs="B Badr"/>
          <w:sz w:val="28"/>
          <w:szCs w:val="28"/>
          <w:rtl/>
        </w:rPr>
        <w:t xml:space="preserve"> له الصادق کن</w:t>
      </w:r>
      <w:r w:rsidRPr="009803B3">
        <w:rPr>
          <w:rFonts w:cs="B Badr" w:hint="cs"/>
          <w:sz w:val="28"/>
          <w:szCs w:val="28"/>
          <w:rtl/>
        </w:rPr>
        <w:t>ی</w:t>
      </w:r>
      <w:r w:rsidRPr="009803B3">
        <w:rPr>
          <w:rFonts w:cs="B Badr" w:hint="eastAsia"/>
          <w:sz w:val="28"/>
          <w:szCs w:val="28"/>
          <w:rtl/>
        </w:rPr>
        <w:t>ته</w:t>
      </w:r>
      <w:r w:rsidRPr="009803B3">
        <w:rPr>
          <w:rFonts w:cs="B Badr"/>
          <w:sz w:val="28"/>
          <w:szCs w:val="28"/>
          <w:rtl/>
        </w:rPr>
        <w:t xml:space="preserve"> ابو عبدالله من سادات اهل الب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وعباد اتباع التابع</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وعلماء اهل المد</w:t>
      </w:r>
      <w:r w:rsidRPr="009803B3">
        <w:rPr>
          <w:rFonts w:cs="B Badr" w:hint="cs"/>
          <w:sz w:val="28"/>
          <w:szCs w:val="28"/>
          <w:rtl/>
        </w:rPr>
        <w:t>ی</w:t>
      </w:r>
      <w:r w:rsidRPr="009803B3">
        <w:rPr>
          <w:rFonts w:cs="B Badr" w:hint="eastAsia"/>
          <w:sz w:val="28"/>
          <w:szCs w:val="28"/>
          <w:rtl/>
        </w:rPr>
        <w:t>نة</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بن محمد 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hint="eastAsia"/>
          <w:sz w:val="28"/>
          <w:szCs w:val="28"/>
          <w:rtl/>
        </w:rPr>
        <w:t>طالب</w:t>
      </w:r>
      <w:r w:rsidRPr="009803B3">
        <w:rPr>
          <w:rFonts w:cs="B Badr"/>
          <w:sz w:val="28"/>
          <w:szCs w:val="28"/>
          <w:rtl/>
        </w:rPr>
        <w:t xml:space="preserve"> کس</w:t>
      </w:r>
      <w:r w:rsidRPr="009803B3">
        <w:rPr>
          <w:rFonts w:cs="B Badr" w:hint="cs"/>
          <w:sz w:val="28"/>
          <w:szCs w:val="28"/>
          <w:rtl/>
        </w:rPr>
        <w:t>ی</w:t>
      </w:r>
      <w:r w:rsidRPr="009803B3">
        <w:rPr>
          <w:rFonts w:cs="B Badr"/>
          <w:sz w:val="28"/>
          <w:szCs w:val="28"/>
          <w:rtl/>
        </w:rPr>
        <w:t xml:space="preserve"> که به او صادق گفته م</w:t>
      </w:r>
      <w:r w:rsidRPr="009803B3">
        <w:rPr>
          <w:rFonts w:cs="B Badr" w:hint="cs"/>
          <w:sz w:val="28"/>
          <w:szCs w:val="28"/>
          <w:rtl/>
        </w:rPr>
        <w:t>ی‌</w:t>
      </w:r>
      <w:r w:rsidRPr="009803B3">
        <w:rPr>
          <w:rFonts w:cs="B Badr" w:hint="eastAsia"/>
          <w:sz w:val="28"/>
          <w:szCs w:val="28"/>
          <w:rtl/>
        </w:rPr>
        <w:t>شد</w:t>
      </w:r>
      <w:r w:rsidRPr="009803B3">
        <w:rPr>
          <w:rFonts w:cs="B Badr"/>
          <w:sz w:val="28"/>
          <w:szCs w:val="28"/>
          <w:rtl/>
        </w:rPr>
        <w:t xml:space="preserve"> و کن</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او ابوعبدالله از بزرگان اهل 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و در م</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روان</w:t>
      </w:r>
      <w:r w:rsidRPr="009803B3">
        <w:rPr>
          <w:rFonts w:cs="B Badr"/>
          <w:sz w:val="28"/>
          <w:szCs w:val="28"/>
          <w:rtl/>
        </w:rPr>
        <w:t xml:space="preserve"> تابع</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 علما</w:t>
      </w:r>
      <w:r w:rsidRPr="009803B3">
        <w:rPr>
          <w:rFonts w:cs="B Badr" w:hint="cs"/>
          <w:sz w:val="28"/>
          <w:szCs w:val="28"/>
          <w:rtl/>
        </w:rPr>
        <w:t>ی</w:t>
      </w:r>
      <w:r w:rsidRPr="009803B3">
        <w:rPr>
          <w:rFonts w:cs="B Badr"/>
          <w:sz w:val="28"/>
          <w:szCs w:val="28"/>
          <w:rtl/>
        </w:rPr>
        <w:t xml:space="preserve"> مد</w:t>
      </w:r>
      <w:r w:rsidRPr="009803B3">
        <w:rPr>
          <w:rFonts w:cs="B Badr" w:hint="cs"/>
          <w:sz w:val="28"/>
          <w:szCs w:val="28"/>
          <w:rtl/>
        </w:rPr>
        <w:t>ی</w:t>
      </w:r>
      <w:r w:rsidRPr="009803B3">
        <w:rPr>
          <w:rFonts w:cs="B Badr" w:hint="eastAsia"/>
          <w:sz w:val="28"/>
          <w:szCs w:val="28"/>
          <w:rtl/>
        </w:rPr>
        <w:t>نه،</w:t>
      </w:r>
      <w:r w:rsidRPr="009803B3">
        <w:rPr>
          <w:rFonts w:cs="B Badr"/>
          <w:sz w:val="28"/>
          <w:szCs w:val="28"/>
          <w:rtl/>
        </w:rPr>
        <w:t xml:space="preserve"> از عابدان بود. [۱۲]</w:t>
      </w:r>
    </w:p>
    <w:p w:rsidR="006D7F16" w:rsidRDefault="009803B3" w:rsidP="009803B3">
      <w:pPr>
        <w:rPr>
          <w:rFonts w:cs="B Badr"/>
          <w:sz w:val="28"/>
          <w:szCs w:val="28"/>
          <w:rtl/>
        </w:rPr>
      </w:pPr>
      <w:r w:rsidRPr="009803B3">
        <w:rPr>
          <w:rFonts w:cs="B Badr"/>
          <w:sz w:val="28"/>
          <w:szCs w:val="28"/>
          <w:rtl/>
        </w:rPr>
        <w:t>۲.۶ - ابونع</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اصفهان</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ابونع</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اصفهان</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۴۳۰هـ.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آن حضرت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بن محمد الصادق ومنهم الامام الناطق ذو الزمام السابق ابو عبدالله جعفر بن محمد الصادق اقبل عل</w:t>
      </w:r>
      <w:r w:rsidRPr="009803B3">
        <w:rPr>
          <w:rFonts w:cs="B Badr" w:hint="cs"/>
          <w:sz w:val="28"/>
          <w:szCs w:val="28"/>
          <w:rtl/>
        </w:rPr>
        <w:t>ی</w:t>
      </w:r>
      <w:r w:rsidRPr="009803B3">
        <w:rPr>
          <w:rFonts w:cs="B Badr"/>
          <w:sz w:val="28"/>
          <w:szCs w:val="28"/>
          <w:rtl/>
        </w:rPr>
        <w:t xml:space="preserve"> العبادة والخضوع وآثر العزلة والخشوع ونه</w:t>
      </w:r>
      <w:r w:rsidRPr="009803B3">
        <w:rPr>
          <w:rFonts w:cs="B Badr" w:hint="cs"/>
          <w:sz w:val="28"/>
          <w:szCs w:val="28"/>
          <w:rtl/>
        </w:rPr>
        <w:t>ی</w:t>
      </w:r>
      <w:r w:rsidRPr="009803B3">
        <w:rPr>
          <w:rFonts w:cs="B Badr"/>
          <w:sz w:val="28"/>
          <w:szCs w:val="28"/>
          <w:rtl/>
        </w:rPr>
        <w:t xml:space="preserve"> عن الرئاسة والجموع.</w:t>
      </w:r>
    </w:p>
    <w:p w:rsidR="006D7F16" w:rsidRDefault="009803B3" w:rsidP="009803B3">
      <w:pPr>
        <w:rPr>
          <w:rFonts w:cs="B Badr"/>
          <w:sz w:val="28"/>
          <w:szCs w:val="28"/>
          <w:rtl/>
        </w:rPr>
      </w:pPr>
      <w:r w:rsidRPr="009803B3">
        <w:rPr>
          <w:rFonts w:cs="B Badr" w:hint="eastAsia"/>
          <w:sz w:val="28"/>
          <w:szCs w:val="28"/>
          <w:rtl/>
        </w:rPr>
        <w:lastRenderedPageBreak/>
        <w:t>جعفر</w:t>
      </w:r>
      <w:r w:rsidRPr="009803B3">
        <w:rPr>
          <w:rFonts w:cs="B Badr"/>
          <w:sz w:val="28"/>
          <w:szCs w:val="28"/>
          <w:rtl/>
        </w:rPr>
        <w:t xml:space="preserve"> بن محمد صادق (از جمله ائمه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امام ناطق، صاحب امامت و رهبر</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اباعبدالله جعفر بن محمد صادق. او به سمت عبادت و خضوع آمده و گوشه‌نش</w:t>
      </w:r>
      <w:r w:rsidRPr="009803B3">
        <w:rPr>
          <w:rFonts w:cs="B Badr" w:hint="cs"/>
          <w:sz w:val="28"/>
          <w:szCs w:val="28"/>
          <w:rtl/>
        </w:rPr>
        <w:t>ی</w:t>
      </w:r>
      <w:r w:rsidRPr="009803B3">
        <w:rPr>
          <w:rFonts w:cs="B Badr" w:hint="eastAsia"/>
          <w:sz w:val="28"/>
          <w:szCs w:val="28"/>
          <w:rtl/>
        </w:rPr>
        <w:t>ن</w:t>
      </w:r>
      <w:r w:rsidRPr="009803B3">
        <w:rPr>
          <w:rFonts w:cs="B Badr" w:hint="cs"/>
          <w:sz w:val="28"/>
          <w:szCs w:val="28"/>
          <w:rtl/>
        </w:rPr>
        <w:t>ی</w:t>
      </w:r>
      <w:r w:rsidRPr="009803B3">
        <w:rPr>
          <w:rFonts w:cs="B Badr"/>
          <w:sz w:val="28"/>
          <w:szCs w:val="28"/>
          <w:rtl/>
        </w:rPr>
        <w:t xml:space="preserve"> و خشوع را در پ</w:t>
      </w:r>
      <w:r w:rsidRPr="009803B3">
        <w:rPr>
          <w:rFonts w:cs="B Badr" w:hint="cs"/>
          <w:sz w:val="28"/>
          <w:szCs w:val="28"/>
          <w:rtl/>
        </w:rPr>
        <w:t>ی</w:t>
      </w:r>
      <w:r w:rsidRPr="009803B3">
        <w:rPr>
          <w:rFonts w:cs="B Badr" w:hint="eastAsia"/>
          <w:sz w:val="28"/>
          <w:szCs w:val="28"/>
          <w:rtl/>
        </w:rPr>
        <w:t>ش</w:t>
      </w:r>
      <w:r w:rsidRPr="009803B3">
        <w:rPr>
          <w:rFonts w:cs="B Badr"/>
          <w:sz w:val="28"/>
          <w:szCs w:val="28"/>
          <w:rtl/>
        </w:rPr>
        <w:t xml:space="preserve"> گرفته و از ر</w:t>
      </w:r>
      <w:r w:rsidRPr="009803B3">
        <w:rPr>
          <w:rFonts w:cs="B Badr" w:hint="cs"/>
          <w:sz w:val="28"/>
          <w:szCs w:val="28"/>
          <w:rtl/>
        </w:rPr>
        <w:t>ی</w:t>
      </w:r>
      <w:r w:rsidRPr="009803B3">
        <w:rPr>
          <w:rFonts w:cs="B Badr" w:hint="eastAsia"/>
          <w:sz w:val="28"/>
          <w:szCs w:val="28"/>
          <w:rtl/>
        </w:rPr>
        <w:t>است</w:t>
      </w:r>
      <w:r w:rsidRPr="009803B3">
        <w:rPr>
          <w:rFonts w:cs="B Badr"/>
          <w:sz w:val="28"/>
          <w:szCs w:val="28"/>
          <w:rtl/>
        </w:rPr>
        <w:t xml:space="preserve"> و اجتماع (با صاحبان قدرت) نه</w:t>
      </w:r>
      <w:r w:rsidRPr="009803B3">
        <w:rPr>
          <w:rFonts w:cs="B Badr" w:hint="cs"/>
          <w:sz w:val="28"/>
          <w:szCs w:val="28"/>
          <w:rtl/>
        </w:rPr>
        <w:t>ی</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کرد</w:t>
      </w:r>
      <w:r w:rsidRPr="009803B3">
        <w:rPr>
          <w:rFonts w:cs="B Badr"/>
          <w:sz w:val="28"/>
          <w:szCs w:val="28"/>
          <w:rtl/>
        </w:rPr>
        <w:t xml:space="preserve"> (کنابه از دور</w:t>
      </w:r>
      <w:r w:rsidRPr="009803B3">
        <w:rPr>
          <w:rFonts w:cs="B Badr" w:hint="cs"/>
          <w:sz w:val="28"/>
          <w:szCs w:val="28"/>
          <w:rtl/>
        </w:rPr>
        <w:t>ی</w:t>
      </w:r>
      <w:r w:rsidRPr="009803B3">
        <w:rPr>
          <w:rFonts w:cs="B Badr"/>
          <w:sz w:val="28"/>
          <w:szCs w:val="28"/>
          <w:rtl/>
        </w:rPr>
        <w:t xml:space="preserve"> گز</w:t>
      </w:r>
      <w:r w:rsidRPr="009803B3">
        <w:rPr>
          <w:rFonts w:cs="B Badr" w:hint="cs"/>
          <w:sz w:val="28"/>
          <w:szCs w:val="28"/>
          <w:rtl/>
        </w:rPr>
        <w:t>ی</w:t>
      </w:r>
      <w:r w:rsidRPr="009803B3">
        <w:rPr>
          <w:rFonts w:cs="B Badr" w:hint="eastAsia"/>
          <w:sz w:val="28"/>
          <w:szCs w:val="28"/>
          <w:rtl/>
        </w:rPr>
        <w:t>ن</w:t>
      </w:r>
      <w:r w:rsidRPr="009803B3">
        <w:rPr>
          <w:rFonts w:cs="B Badr" w:hint="cs"/>
          <w:sz w:val="28"/>
          <w:szCs w:val="28"/>
          <w:rtl/>
        </w:rPr>
        <w:t>ی</w:t>
      </w:r>
      <w:r w:rsidRPr="009803B3">
        <w:rPr>
          <w:rFonts w:cs="B Badr"/>
          <w:sz w:val="28"/>
          <w:szCs w:val="28"/>
          <w:rtl/>
        </w:rPr>
        <w:t>). [۱۳]</w:t>
      </w:r>
    </w:p>
    <w:p w:rsidR="006D7F16" w:rsidRDefault="009803B3" w:rsidP="009803B3">
      <w:pPr>
        <w:rPr>
          <w:rFonts w:cs="B Badr"/>
          <w:sz w:val="28"/>
          <w:szCs w:val="28"/>
          <w:rtl/>
        </w:rPr>
      </w:pPr>
      <w:r w:rsidRPr="009803B3">
        <w:rPr>
          <w:rFonts w:cs="B Badr"/>
          <w:sz w:val="28"/>
          <w:szCs w:val="28"/>
          <w:rtl/>
        </w:rPr>
        <w:t>۲.۷ - شهرستان</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شهرستان</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۵۴۸ هـ. ق) از استوانه‌ها</w:t>
      </w:r>
      <w:r w:rsidRPr="009803B3">
        <w:rPr>
          <w:rFonts w:cs="B Badr" w:hint="cs"/>
          <w:sz w:val="28"/>
          <w:szCs w:val="28"/>
          <w:rtl/>
        </w:rPr>
        <w:t>ی</w:t>
      </w:r>
      <w:r w:rsidRPr="009803B3">
        <w:rPr>
          <w:rFonts w:cs="B Badr"/>
          <w:sz w:val="28"/>
          <w:szCs w:val="28"/>
          <w:rtl/>
        </w:rPr>
        <w:t xml:space="preserve"> علم</w:t>
      </w:r>
      <w:r w:rsidRPr="009803B3">
        <w:rPr>
          <w:rFonts w:cs="B Badr" w:hint="cs"/>
          <w:sz w:val="28"/>
          <w:szCs w:val="28"/>
          <w:rtl/>
        </w:rPr>
        <w:t>ی</w:t>
      </w:r>
      <w:r w:rsidRPr="009803B3">
        <w:rPr>
          <w:rFonts w:cs="B Badr"/>
          <w:sz w:val="28"/>
          <w:szCs w:val="28"/>
          <w:rtl/>
        </w:rPr>
        <w:t xml:space="preserve"> اهل سنت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اب</w:t>
      </w:r>
      <w:r w:rsidRPr="009803B3">
        <w:rPr>
          <w:rFonts w:cs="B Badr" w:hint="cs"/>
          <w:sz w:val="28"/>
          <w:szCs w:val="28"/>
          <w:rtl/>
        </w:rPr>
        <w:t>ی</w:t>
      </w:r>
      <w:r w:rsidRPr="009803B3">
        <w:rPr>
          <w:rFonts w:cs="B Badr"/>
          <w:sz w:val="28"/>
          <w:szCs w:val="28"/>
          <w:rtl/>
        </w:rPr>
        <w:t xml:space="preserve"> عبدالله جعفر بن محمد الصادق وهو ذو علم غز</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ف</w:t>
      </w:r>
      <w:r w:rsidRPr="009803B3">
        <w:rPr>
          <w:rFonts w:cs="B Badr" w:hint="cs"/>
          <w:sz w:val="28"/>
          <w:szCs w:val="28"/>
          <w:rtl/>
        </w:rPr>
        <w:t>ی</w:t>
      </w:r>
      <w:r w:rsidRPr="009803B3">
        <w:rPr>
          <w:rFonts w:cs="B Badr"/>
          <w:sz w:val="28"/>
          <w:szCs w:val="28"/>
          <w:rtl/>
        </w:rPr>
        <w:t xml:space="preserve"> الد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وادب کامل ف</w:t>
      </w:r>
      <w:r w:rsidRPr="009803B3">
        <w:rPr>
          <w:rFonts w:cs="B Badr" w:hint="cs"/>
          <w:sz w:val="28"/>
          <w:szCs w:val="28"/>
          <w:rtl/>
        </w:rPr>
        <w:t>ی</w:t>
      </w:r>
      <w:r w:rsidRPr="009803B3">
        <w:rPr>
          <w:rFonts w:cs="B Badr"/>
          <w:sz w:val="28"/>
          <w:szCs w:val="28"/>
          <w:rtl/>
        </w:rPr>
        <w:t xml:space="preserve"> الحکمة وزهد بالغ ف</w:t>
      </w:r>
      <w:r w:rsidRPr="009803B3">
        <w:rPr>
          <w:rFonts w:cs="B Badr" w:hint="cs"/>
          <w:sz w:val="28"/>
          <w:szCs w:val="28"/>
          <w:rtl/>
        </w:rPr>
        <w:t>ی</w:t>
      </w:r>
      <w:r w:rsidRPr="009803B3">
        <w:rPr>
          <w:rFonts w:cs="B Badr"/>
          <w:sz w:val="28"/>
          <w:szCs w:val="28"/>
          <w:rtl/>
        </w:rPr>
        <w:t xml:space="preserve"> الدن</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وورع تام عن الشهوات وقد اقام بالمد</w:t>
      </w:r>
      <w:r w:rsidRPr="009803B3">
        <w:rPr>
          <w:rFonts w:cs="B Badr" w:hint="cs"/>
          <w:sz w:val="28"/>
          <w:szCs w:val="28"/>
          <w:rtl/>
        </w:rPr>
        <w:t>ی</w:t>
      </w:r>
      <w:r w:rsidRPr="009803B3">
        <w:rPr>
          <w:rFonts w:cs="B Badr" w:hint="eastAsia"/>
          <w:sz w:val="28"/>
          <w:szCs w:val="28"/>
          <w:rtl/>
        </w:rPr>
        <w:t>نة</w:t>
      </w:r>
      <w:r w:rsidRPr="009803B3">
        <w:rPr>
          <w:rFonts w:cs="B Badr"/>
          <w:sz w:val="28"/>
          <w:szCs w:val="28"/>
          <w:rtl/>
        </w:rPr>
        <w:t xml:space="preserve"> مدة </w:t>
      </w:r>
      <w:r w:rsidRPr="009803B3">
        <w:rPr>
          <w:rFonts w:cs="B Badr" w:hint="cs"/>
          <w:sz w:val="28"/>
          <w:szCs w:val="28"/>
          <w:rtl/>
        </w:rPr>
        <w:t>ی</w:t>
      </w:r>
      <w:r w:rsidRPr="009803B3">
        <w:rPr>
          <w:rFonts w:cs="B Badr" w:hint="eastAsia"/>
          <w:sz w:val="28"/>
          <w:szCs w:val="28"/>
          <w:rtl/>
        </w:rPr>
        <w:t>ف</w:t>
      </w:r>
      <w:r w:rsidRPr="009803B3">
        <w:rPr>
          <w:rFonts w:cs="B Badr" w:hint="cs"/>
          <w:sz w:val="28"/>
          <w:szCs w:val="28"/>
          <w:rtl/>
        </w:rPr>
        <w:t>ی</w:t>
      </w:r>
      <w:r w:rsidRPr="009803B3">
        <w:rPr>
          <w:rFonts w:cs="B Badr" w:hint="eastAsia"/>
          <w:sz w:val="28"/>
          <w:szCs w:val="28"/>
          <w:rtl/>
        </w:rPr>
        <w:t>دالش</w:t>
      </w:r>
      <w:r w:rsidRPr="009803B3">
        <w:rPr>
          <w:rFonts w:cs="B Badr" w:hint="cs"/>
          <w:sz w:val="28"/>
          <w:szCs w:val="28"/>
          <w:rtl/>
        </w:rPr>
        <w:t>ی</w:t>
      </w:r>
      <w:r w:rsidRPr="009803B3">
        <w:rPr>
          <w:rFonts w:cs="B Badr" w:hint="eastAsia"/>
          <w:sz w:val="28"/>
          <w:szCs w:val="28"/>
          <w:rtl/>
        </w:rPr>
        <w:t>عة</w:t>
      </w:r>
      <w:r w:rsidRPr="009803B3">
        <w:rPr>
          <w:rFonts w:cs="B Badr"/>
          <w:sz w:val="28"/>
          <w:szCs w:val="28"/>
          <w:rtl/>
        </w:rPr>
        <w:t xml:space="preserve"> المنتم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و</w:t>
      </w:r>
      <w:r w:rsidRPr="009803B3">
        <w:rPr>
          <w:rFonts w:cs="B Badr" w:hint="cs"/>
          <w:sz w:val="28"/>
          <w:szCs w:val="28"/>
          <w:rtl/>
        </w:rPr>
        <w:t>ی</w:t>
      </w:r>
      <w:r w:rsidRPr="009803B3">
        <w:rPr>
          <w:rFonts w:cs="B Badr" w:hint="eastAsia"/>
          <w:sz w:val="28"/>
          <w:szCs w:val="28"/>
          <w:rtl/>
        </w:rPr>
        <w:t>ف</w:t>
      </w:r>
      <w:r w:rsidRPr="009803B3">
        <w:rPr>
          <w:rFonts w:cs="B Badr" w:hint="cs"/>
          <w:sz w:val="28"/>
          <w:szCs w:val="28"/>
          <w:rtl/>
        </w:rPr>
        <w:t>ی</w:t>
      </w:r>
      <w:r w:rsidRPr="009803B3">
        <w:rPr>
          <w:rFonts w:cs="B Badr" w:hint="eastAsia"/>
          <w:sz w:val="28"/>
          <w:szCs w:val="28"/>
          <w:rtl/>
        </w:rPr>
        <w:t>ض</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الموال</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له اسرار العلوم.</w:t>
      </w:r>
    </w:p>
    <w:p w:rsidR="006D7F16" w:rsidRDefault="009803B3" w:rsidP="009803B3">
      <w:pPr>
        <w:rPr>
          <w:rFonts w:cs="B Badr"/>
          <w:sz w:val="28"/>
          <w:szCs w:val="28"/>
          <w:rtl/>
        </w:rPr>
      </w:pPr>
      <w:r w:rsidRPr="009803B3">
        <w:rPr>
          <w:rFonts w:cs="B Badr" w:hint="eastAsia"/>
          <w:sz w:val="28"/>
          <w:szCs w:val="28"/>
          <w:rtl/>
        </w:rPr>
        <w:t>اب</w:t>
      </w:r>
      <w:r w:rsidRPr="009803B3">
        <w:rPr>
          <w:rFonts w:cs="B Badr" w:hint="cs"/>
          <w:sz w:val="28"/>
          <w:szCs w:val="28"/>
          <w:rtl/>
        </w:rPr>
        <w:t>ی‌</w:t>
      </w:r>
      <w:r w:rsidRPr="009803B3">
        <w:rPr>
          <w:rFonts w:cs="B Badr" w:hint="eastAsia"/>
          <w:sz w:val="28"/>
          <w:szCs w:val="28"/>
          <w:rtl/>
        </w:rPr>
        <w:t>عبدالله</w:t>
      </w:r>
      <w:r w:rsidRPr="009803B3">
        <w:rPr>
          <w:rFonts w:cs="B Badr"/>
          <w:sz w:val="28"/>
          <w:szCs w:val="28"/>
          <w:rtl/>
        </w:rPr>
        <w:t xml:space="preserve"> جعفر بن محمد صادق، او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علم</w:t>
      </w:r>
      <w:r w:rsidRPr="009803B3">
        <w:rPr>
          <w:rFonts w:cs="B Badr" w:hint="cs"/>
          <w:sz w:val="28"/>
          <w:szCs w:val="28"/>
          <w:rtl/>
        </w:rPr>
        <w:t>ی</w:t>
      </w:r>
      <w:r w:rsidRPr="009803B3">
        <w:rPr>
          <w:rFonts w:cs="B Badr"/>
          <w:sz w:val="28"/>
          <w:szCs w:val="28"/>
          <w:rtl/>
        </w:rPr>
        <w:t xml:space="preserve"> بس</w:t>
      </w:r>
      <w:r w:rsidRPr="009803B3">
        <w:rPr>
          <w:rFonts w:cs="B Badr" w:hint="cs"/>
          <w:sz w:val="28"/>
          <w:szCs w:val="28"/>
          <w:rtl/>
        </w:rPr>
        <w:t>ی</w:t>
      </w:r>
      <w:r w:rsidRPr="009803B3">
        <w:rPr>
          <w:rFonts w:cs="B Badr" w:hint="eastAsia"/>
          <w:sz w:val="28"/>
          <w:szCs w:val="28"/>
          <w:rtl/>
        </w:rPr>
        <w:t>ار</w:t>
      </w:r>
      <w:r w:rsidRPr="009803B3">
        <w:rPr>
          <w:rFonts w:cs="B Badr"/>
          <w:sz w:val="28"/>
          <w:szCs w:val="28"/>
          <w:rtl/>
        </w:rPr>
        <w:t xml:space="preserve"> داشت و در حکمت دارا</w:t>
      </w:r>
      <w:r w:rsidRPr="009803B3">
        <w:rPr>
          <w:rFonts w:cs="B Badr" w:hint="cs"/>
          <w:sz w:val="28"/>
          <w:szCs w:val="28"/>
          <w:rtl/>
        </w:rPr>
        <w:t>ی</w:t>
      </w:r>
      <w:r w:rsidRPr="009803B3">
        <w:rPr>
          <w:rFonts w:cs="B Badr"/>
          <w:sz w:val="28"/>
          <w:szCs w:val="28"/>
          <w:rtl/>
        </w:rPr>
        <w:t xml:space="preserve"> ادب</w:t>
      </w:r>
      <w:r w:rsidRPr="009803B3">
        <w:rPr>
          <w:rFonts w:cs="B Badr" w:hint="cs"/>
          <w:sz w:val="28"/>
          <w:szCs w:val="28"/>
          <w:rtl/>
        </w:rPr>
        <w:t>ی</w:t>
      </w:r>
      <w:r w:rsidRPr="009803B3">
        <w:rPr>
          <w:rFonts w:cs="B Badr"/>
          <w:sz w:val="28"/>
          <w:szCs w:val="28"/>
          <w:rtl/>
        </w:rPr>
        <w:t xml:space="preserve"> کامل بود و نسبت به دن</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زهد</w:t>
      </w:r>
      <w:r w:rsidRPr="009803B3">
        <w:rPr>
          <w:rFonts w:cs="B Badr" w:hint="cs"/>
          <w:sz w:val="28"/>
          <w:szCs w:val="28"/>
          <w:rtl/>
        </w:rPr>
        <w:t>ی</w:t>
      </w:r>
      <w:r w:rsidRPr="009803B3">
        <w:rPr>
          <w:rFonts w:cs="B Badr"/>
          <w:sz w:val="28"/>
          <w:szCs w:val="28"/>
          <w:rtl/>
        </w:rPr>
        <w:t xml:space="preserve"> فراوان و از لذات بس</w:t>
      </w:r>
      <w:r w:rsidRPr="009803B3">
        <w:rPr>
          <w:rFonts w:cs="B Badr" w:hint="cs"/>
          <w:sz w:val="28"/>
          <w:szCs w:val="28"/>
          <w:rtl/>
        </w:rPr>
        <w:t>ی</w:t>
      </w:r>
      <w:r w:rsidRPr="009803B3">
        <w:rPr>
          <w:rFonts w:cs="B Badr" w:hint="eastAsia"/>
          <w:sz w:val="28"/>
          <w:szCs w:val="28"/>
          <w:rtl/>
        </w:rPr>
        <w:t>ار</w:t>
      </w:r>
      <w:r w:rsidRPr="009803B3">
        <w:rPr>
          <w:rFonts w:cs="B Badr"/>
          <w:sz w:val="28"/>
          <w:szCs w:val="28"/>
          <w:rtl/>
        </w:rPr>
        <w:t xml:space="preserve"> دور</w:t>
      </w:r>
      <w:r w:rsidRPr="009803B3">
        <w:rPr>
          <w:rFonts w:cs="B Badr" w:hint="cs"/>
          <w:sz w:val="28"/>
          <w:szCs w:val="28"/>
          <w:rtl/>
        </w:rPr>
        <w:t>ی</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گز</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در مدت اقامتش ش</w:t>
      </w:r>
      <w:r w:rsidRPr="009803B3">
        <w:rPr>
          <w:rFonts w:cs="B Badr" w:hint="cs"/>
          <w:sz w:val="28"/>
          <w:szCs w:val="28"/>
          <w:rtl/>
        </w:rPr>
        <w:t>ی</w:t>
      </w:r>
      <w:r w:rsidRPr="009803B3">
        <w:rPr>
          <w:rFonts w:cs="B Badr" w:hint="eastAsia"/>
          <w:sz w:val="28"/>
          <w:szCs w:val="28"/>
          <w:rtl/>
        </w:rPr>
        <w:t>ع</w:t>
      </w:r>
      <w:r w:rsidRPr="009803B3">
        <w:rPr>
          <w:rFonts w:cs="B Badr" w:hint="cs"/>
          <w:sz w:val="28"/>
          <w:szCs w:val="28"/>
          <w:rtl/>
        </w:rPr>
        <w:t>ی</w:t>
      </w:r>
      <w:r w:rsidRPr="009803B3">
        <w:rPr>
          <w:rFonts w:cs="B Badr" w:hint="eastAsia"/>
          <w:sz w:val="28"/>
          <w:szCs w:val="28"/>
          <w:rtl/>
        </w:rPr>
        <w:t>ان</w:t>
      </w:r>
      <w:r w:rsidRPr="009803B3">
        <w:rPr>
          <w:rFonts w:cs="B Badr" w:hint="cs"/>
          <w:sz w:val="28"/>
          <w:szCs w:val="28"/>
          <w:rtl/>
        </w:rPr>
        <w:t>ی</w:t>
      </w:r>
      <w:r w:rsidRPr="009803B3">
        <w:rPr>
          <w:rFonts w:cs="B Badr"/>
          <w:sz w:val="28"/>
          <w:szCs w:val="28"/>
          <w:rtl/>
        </w:rPr>
        <w:t xml:space="preserve"> که به او منسوب بودند، استفاده بردند و برا</w:t>
      </w:r>
      <w:r w:rsidRPr="009803B3">
        <w:rPr>
          <w:rFonts w:cs="B Badr" w:hint="cs"/>
          <w:sz w:val="28"/>
          <w:szCs w:val="28"/>
          <w:rtl/>
        </w:rPr>
        <w:t>ی</w:t>
      </w:r>
      <w:r w:rsidRPr="009803B3">
        <w:rPr>
          <w:rFonts w:cs="B Badr"/>
          <w:sz w:val="28"/>
          <w:szCs w:val="28"/>
          <w:rtl/>
        </w:rPr>
        <w:t xml:space="preserve"> دوستدارانش اسرار علم</w:t>
      </w:r>
      <w:r w:rsidRPr="009803B3">
        <w:rPr>
          <w:rFonts w:cs="B Badr" w:hint="cs"/>
          <w:sz w:val="28"/>
          <w:szCs w:val="28"/>
          <w:rtl/>
        </w:rPr>
        <w:t>ی</w:t>
      </w:r>
      <w:r w:rsidRPr="009803B3">
        <w:rPr>
          <w:rFonts w:cs="B Badr"/>
          <w:sz w:val="28"/>
          <w:szCs w:val="28"/>
          <w:rtl/>
        </w:rPr>
        <w:t xml:space="preserve"> را سراز</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کرد. [۱۴]</w:t>
      </w:r>
    </w:p>
    <w:p w:rsidR="006D7F16" w:rsidRDefault="009803B3" w:rsidP="009803B3">
      <w:pPr>
        <w:rPr>
          <w:rFonts w:cs="B Badr"/>
          <w:sz w:val="28"/>
          <w:szCs w:val="28"/>
          <w:rtl/>
        </w:rPr>
      </w:pPr>
      <w:r w:rsidRPr="009803B3">
        <w:rPr>
          <w:rFonts w:cs="B Badr"/>
          <w:sz w:val="28"/>
          <w:szCs w:val="28"/>
          <w:rtl/>
        </w:rPr>
        <w:t>۲.۸ - ابن‌جوز</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ابن‌جوز</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xml:space="preserve"> ۵۹۷ 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عبادت حضرت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بن محمد 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کان مشغولا بالعبادة عن حب الر</w:t>
      </w:r>
      <w:r w:rsidRPr="009803B3">
        <w:rPr>
          <w:rFonts w:cs="B Badr" w:hint="cs"/>
          <w:sz w:val="28"/>
          <w:szCs w:val="28"/>
          <w:rtl/>
        </w:rPr>
        <w:t>ی</w:t>
      </w:r>
      <w:r w:rsidRPr="009803B3">
        <w:rPr>
          <w:rFonts w:cs="B Badr" w:hint="eastAsia"/>
          <w:sz w:val="28"/>
          <w:szCs w:val="28"/>
          <w:rtl/>
        </w:rPr>
        <w:t>اسة</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بن محمد 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به خاطر دور</w:t>
      </w:r>
      <w:r w:rsidRPr="009803B3">
        <w:rPr>
          <w:rFonts w:cs="B Badr" w:hint="cs"/>
          <w:sz w:val="28"/>
          <w:szCs w:val="28"/>
          <w:rtl/>
        </w:rPr>
        <w:t>ی</w:t>
      </w:r>
      <w:r w:rsidRPr="009803B3">
        <w:rPr>
          <w:rFonts w:cs="B Badr"/>
          <w:sz w:val="28"/>
          <w:szCs w:val="28"/>
          <w:rtl/>
        </w:rPr>
        <w:t xml:space="preserve"> از حب ر</w:t>
      </w:r>
      <w:r w:rsidRPr="009803B3">
        <w:rPr>
          <w:rFonts w:cs="B Badr" w:hint="cs"/>
          <w:sz w:val="28"/>
          <w:szCs w:val="28"/>
          <w:rtl/>
        </w:rPr>
        <w:t>ی</w:t>
      </w:r>
      <w:r w:rsidRPr="009803B3">
        <w:rPr>
          <w:rFonts w:cs="B Badr" w:hint="eastAsia"/>
          <w:sz w:val="28"/>
          <w:szCs w:val="28"/>
          <w:rtl/>
        </w:rPr>
        <w:t>است،</w:t>
      </w:r>
      <w:r w:rsidRPr="009803B3">
        <w:rPr>
          <w:rFonts w:cs="B Badr"/>
          <w:sz w:val="28"/>
          <w:szCs w:val="28"/>
          <w:rtl/>
        </w:rPr>
        <w:t xml:space="preserve"> مشغول عبادت بود. [۱۵]</w:t>
      </w:r>
    </w:p>
    <w:p w:rsidR="006D7F16" w:rsidRDefault="009803B3" w:rsidP="009803B3">
      <w:pPr>
        <w:rPr>
          <w:rFonts w:cs="B Badr"/>
          <w:sz w:val="28"/>
          <w:szCs w:val="28"/>
          <w:rtl/>
        </w:rPr>
      </w:pPr>
      <w:r w:rsidRPr="009803B3">
        <w:rPr>
          <w:rFonts w:cs="B Badr"/>
          <w:sz w:val="28"/>
          <w:szCs w:val="28"/>
          <w:rtl/>
        </w:rPr>
        <w:t>۲.۹ - محمد بن طلحه</w:t>
      </w:r>
    </w:p>
    <w:p w:rsidR="006D7F16" w:rsidRDefault="009803B3" w:rsidP="009803B3">
      <w:pPr>
        <w:rPr>
          <w:rFonts w:cs="B Badr"/>
          <w:sz w:val="28"/>
          <w:szCs w:val="28"/>
          <w:rtl/>
        </w:rPr>
      </w:pPr>
      <w:r w:rsidRPr="009803B3">
        <w:rPr>
          <w:rFonts w:cs="B Badr" w:hint="eastAsia"/>
          <w:sz w:val="28"/>
          <w:szCs w:val="28"/>
          <w:rtl/>
        </w:rPr>
        <w:t>محمد</w:t>
      </w:r>
      <w:r w:rsidRPr="009803B3">
        <w:rPr>
          <w:rFonts w:cs="B Badr"/>
          <w:sz w:val="28"/>
          <w:szCs w:val="28"/>
          <w:rtl/>
        </w:rPr>
        <w:t xml:space="preserve"> بن طلحه شافع</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۶۵۲هـ.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مقام والا</w:t>
      </w:r>
      <w:r w:rsidRPr="009803B3">
        <w:rPr>
          <w:rFonts w:cs="B Badr" w:hint="cs"/>
          <w:sz w:val="28"/>
          <w:szCs w:val="28"/>
          <w:rtl/>
        </w:rPr>
        <w:t>ی</w:t>
      </w:r>
      <w:r w:rsidRPr="009803B3">
        <w:rPr>
          <w:rFonts w:cs="B Badr"/>
          <w:sz w:val="28"/>
          <w:szCs w:val="28"/>
          <w:rtl/>
        </w:rPr>
        <w:t xml:space="preserve"> حضرت و استفاده علم</w:t>
      </w:r>
      <w:r w:rsidRPr="009803B3">
        <w:rPr>
          <w:rFonts w:cs="B Badr" w:hint="cs"/>
          <w:sz w:val="28"/>
          <w:szCs w:val="28"/>
          <w:rtl/>
        </w:rPr>
        <w:t>ی</w:t>
      </w:r>
      <w:r w:rsidRPr="009803B3">
        <w:rPr>
          <w:rFonts w:cs="B Badr"/>
          <w:sz w:val="28"/>
          <w:szCs w:val="28"/>
          <w:rtl/>
        </w:rPr>
        <w:t xml:space="preserve"> بزرگان اهل سنت از درس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الامام جعفر الصادق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هو من عظماء اهل الب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وساداتهم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ذو علوم جمة، وعبادة موفرة، واوراد متواصلة، .... ن</w:t>
      </w:r>
      <w:r w:rsidRPr="009803B3">
        <w:rPr>
          <w:rFonts w:cs="B Badr" w:hint="eastAsia"/>
          <w:sz w:val="28"/>
          <w:szCs w:val="28"/>
          <w:rtl/>
        </w:rPr>
        <w:t>قل</w:t>
      </w:r>
      <w:r w:rsidRPr="009803B3">
        <w:rPr>
          <w:rFonts w:cs="B Badr"/>
          <w:sz w:val="28"/>
          <w:szCs w:val="28"/>
          <w:rtl/>
        </w:rPr>
        <w:t xml:space="preserve"> عنه الحد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واستفاد منه العلم جماعة من الائمة واعلامهم مثل: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الانصار</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 وعدوا اخذهم عنه منقبة شرفوا بها وفض</w:t>
      </w:r>
      <w:r w:rsidRPr="009803B3">
        <w:rPr>
          <w:rFonts w:cs="B Badr" w:hint="cs"/>
          <w:sz w:val="28"/>
          <w:szCs w:val="28"/>
          <w:rtl/>
        </w:rPr>
        <w:t>ی</w:t>
      </w:r>
      <w:r w:rsidRPr="009803B3">
        <w:rPr>
          <w:rFonts w:cs="B Badr" w:hint="eastAsia"/>
          <w:sz w:val="28"/>
          <w:szCs w:val="28"/>
          <w:rtl/>
        </w:rPr>
        <w:t>لة</w:t>
      </w:r>
      <w:r w:rsidRPr="009803B3">
        <w:rPr>
          <w:rFonts w:cs="B Badr"/>
          <w:sz w:val="28"/>
          <w:szCs w:val="28"/>
          <w:rtl/>
        </w:rPr>
        <w:t xml:space="preserve"> اکتسبوها.</w:t>
      </w:r>
    </w:p>
    <w:p w:rsidR="006D7F16" w:rsidRDefault="009803B3" w:rsidP="009803B3">
      <w:pPr>
        <w:rPr>
          <w:rFonts w:cs="B Badr"/>
          <w:sz w:val="28"/>
          <w:szCs w:val="28"/>
          <w:rtl/>
        </w:rPr>
      </w:pPr>
      <w:r w:rsidRPr="009803B3">
        <w:rPr>
          <w:rFonts w:cs="B Badr" w:hint="eastAsia"/>
          <w:sz w:val="28"/>
          <w:szCs w:val="28"/>
          <w:rtl/>
        </w:rPr>
        <w:t>امام</w:t>
      </w:r>
      <w:r w:rsidRPr="009803B3">
        <w:rPr>
          <w:rFonts w:cs="B Badr"/>
          <w:sz w:val="28"/>
          <w:szCs w:val="28"/>
          <w:rtl/>
        </w:rPr>
        <w:t xml:space="preserve"> جعفر صادق از بزرگان اهل 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است، دارا</w:t>
      </w:r>
      <w:r w:rsidRPr="009803B3">
        <w:rPr>
          <w:rFonts w:cs="B Badr" w:hint="cs"/>
          <w:sz w:val="28"/>
          <w:szCs w:val="28"/>
          <w:rtl/>
        </w:rPr>
        <w:t>ی</w:t>
      </w:r>
      <w:r w:rsidRPr="009803B3">
        <w:rPr>
          <w:rFonts w:cs="B Badr"/>
          <w:sz w:val="28"/>
          <w:szCs w:val="28"/>
          <w:rtl/>
        </w:rPr>
        <w:t xml:space="preserve"> دانش فراوان، همواره مشغول عبادت، همواره به </w:t>
      </w:r>
      <w:r w:rsidRPr="009803B3">
        <w:rPr>
          <w:rFonts w:cs="B Badr" w:hint="cs"/>
          <w:sz w:val="28"/>
          <w:szCs w:val="28"/>
          <w:rtl/>
        </w:rPr>
        <w:t>ی</w:t>
      </w:r>
      <w:r w:rsidRPr="009803B3">
        <w:rPr>
          <w:rFonts w:cs="B Badr" w:hint="eastAsia"/>
          <w:sz w:val="28"/>
          <w:szCs w:val="28"/>
          <w:rtl/>
        </w:rPr>
        <w:t>اد</w:t>
      </w:r>
      <w:r w:rsidRPr="009803B3">
        <w:rPr>
          <w:rFonts w:cs="B Badr"/>
          <w:sz w:val="28"/>
          <w:szCs w:val="28"/>
          <w:rtl/>
        </w:rPr>
        <w:t xml:space="preserve"> خدا بود، زهد</w:t>
      </w:r>
      <w:r w:rsidRPr="009803B3">
        <w:rPr>
          <w:rFonts w:cs="B Badr" w:hint="cs"/>
          <w:sz w:val="28"/>
          <w:szCs w:val="28"/>
          <w:rtl/>
        </w:rPr>
        <w:t>ی</w:t>
      </w:r>
      <w:r w:rsidRPr="009803B3">
        <w:rPr>
          <w:rFonts w:cs="B Badr"/>
          <w:sz w:val="28"/>
          <w:szCs w:val="28"/>
          <w:rtl/>
        </w:rPr>
        <w:t xml:space="preserve"> آشکار داشت و اهل تلاوت قرآن بود. در معان</w:t>
      </w:r>
      <w:r w:rsidRPr="009803B3">
        <w:rPr>
          <w:rFonts w:cs="B Badr" w:hint="cs"/>
          <w:sz w:val="28"/>
          <w:szCs w:val="28"/>
          <w:rtl/>
        </w:rPr>
        <w:t>ی</w:t>
      </w:r>
      <w:r w:rsidRPr="009803B3">
        <w:rPr>
          <w:rFonts w:cs="B Badr"/>
          <w:sz w:val="28"/>
          <w:szCs w:val="28"/>
          <w:rtl/>
        </w:rPr>
        <w:t xml:space="preserve"> قرآن کر</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اهل تحق</w:t>
      </w:r>
      <w:r w:rsidRPr="009803B3">
        <w:rPr>
          <w:rFonts w:cs="B Badr" w:hint="cs"/>
          <w:sz w:val="28"/>
          <w:szCs w:val="28"/>
          <w:rtl/>
        </w:rPr>
        <w:t>ی</w:t>
      </w:r>
      <w:r w:rsidRPr="009803B3">
        <w:rPr>
          <w:rFonts w:cs="B Badr" w:hint="eastAsia"/>
          <w:sz w:val="28"/>
          <w:szCs w:val="28"/>
          <w:rtl/>
        </w:rPr>
        <w:t>ق</w:t>
      </w:r>
      <w:r w:rsidRPr="009803B3">
        <w:rPr>
          <w:rFonts w:cs="B Badr"/>
          <w:sz w:val="28"/>
          <w:szCs w:val="28"/>
          <w:rtl/>
        </w:rPr>
        <w:t xml:space="preserve"> بود و جواهرات قرآن را استخراج م</w:t>
      </w:r>
      <w:r w:rsidRPr="009803B3">
        <w:rPr>
          <w:rFonts w:cs="B Badr" w:hint="cs"/>
          <w:sz w:val="28"/>
          <w:szCs w:val="28"/>
          <w:rtl/>
        </w:rPr>
        <w:t>ی‌</w:t>
      </w:r>
      <w:r w:rsidRPr="009803B3">
        <w:rPr>
          <w:rFonts w:cs="B Badr" w:hint="eastAsia"/>
          <w:sz w:val="28"/>
          <w:szCs w:val="28"/>
          <w:rtl/>
        </w:rPr>
        <w:t>کرد</w:t>
      </w:r>
      <w:r w:rsidRPr="009803B3">
        <w:rPr>
          <w:rFonts w:cs="B Badr"/>
          <w:sz w:val="28"/>
          <w:szCs w:val="28"/>
          <w:rtl/>
        </w:rPr>
        <w:t xml:space="preserve"> و عجائب</w:t>
      </w:r>
      <w:r w:rsidRPr="009803B3">
        <w:rPr>
          <w:rFonts w:cs="B Badr" w:hint="cs"/>
          <w:sz w:val="28"/>
          <w:szCs w:val="28"/>
          <w:rtl/>
        </w:rPr>
        <w:t>ی</w:t>
      </w:r>
      <w:r w:rsidRPr="009803B3">
        <w:rPr>
          <w:rFonts w:cs="B Badr"/>
          <w:sz w:val="28"/>
          <w:szCs w:val="28"/>
          <w:rtl/>
        </w:rPr>
        <w:t xml:space="preserve"> را از قرآن نت</w:t>
      </w:r>
      <w:r w:rsidRPr="009803B3">
        <w:rPr>
          <w:rFonts w:cs="B Badr" w:hint="cs"/>
          <w:sz w:val="28"/>
          <w:szCs w:val="28"/>
          <w:rtl/>
        </w:rPr>
        <w:t>ی</w:t>
      </w:r>
      <w:r w:rsidRPr="009803B3">
        <w:rPr>
          <w:rFonts w:cs="B Badr" w:hint="eastAsia"/>
          <w:sz w:val="28"/>
          <w:szCs w:val="28"/>
          <w:rtl/>
        </w:rPr>
        <w:t>جه</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گرفت</w:t>
      </w:r>
      <w:r w:rsidRPr="009803B3">
        <w:rPr>
          <w:rFonts w:cs="B Badr"/>
          <w:sz w:val="28"/>
          <w:szCs w:val="28"/>
          <w:rtl/>
        </w:rPr>
        <w:t xml:space="preserve"> و </w:t>
      </w:r>
      <w:r w:rsidRPr="009803B3">
        <w:rPr>
          <w:rFonts w:cs="B Badr" w:hint="eastAsia"/>
          <w:sz w:val="28"/>
          <w:szCs w:val="28"/>
          <w:rtl/>
        </w:rPr>
        <w:t>اوقات</w:t>
      </w:r>
      <w:r w:rsidRPr="009803B3">
        <w:rPr>
          <w:rFonts w:cs="B Badr"/>
          <w:sz w:val="28"/>
          <w:szCs w:val="28"/>
          <w:rtl/>
        </w:rPr>
        <w:t xml:space="preserve"> خود را برا</w:t>
      </w:r>
      <w:r w:rsidRPr="009803B3">
        <w:rPr>
          <w:rFonts w:cs="B Badr" w:hint="cs"/>
          <w:sz w:val="28"/>
          <w:szCs w:val="28"/>
          <w:rtl/>
        </w:rPr>
        <w:t>ی</w:t>
      </w:r>
      <w:r w:rsidRPr="009803B3">
        <w:rPr>
          <w:rFonts w:cs="B Badr"/>
          <w:sz w:val="28"/>
          <w:szCs w:val="28"/>
          <w:rtl/>
        </w:rPr>
        <w:t xml:space="preserve"> انجام انواع طاعات اله</w:t>
      </w:r>
      <w:r w:rsidRPr="009803B3">
        <w:rPr>
          <w:rFonts w:cs="B Badr" w:hint="cs"/>
          <w:sz w:val="28"/>
          <w:szCs w:val="28"/>
          <w:rtl/>
        </w:rPr>
        <w:t>ی</w:t>
      </w:r>
      <w:r w:rsidRPr="009803B3">
        <w:rPr>
          <w:rFonts w:cs="B Badr"/>
          <w:sz w:val="28"/>
          <w:szCs w:val="28"/>
          <w:rtl/>
        </w:rPr>
        <w:t xml:space="preserve"> تقس</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کرده بود به‌طور</w:t>
      </w:r>
      <w:r w:rsidRPr="009803B3">
        <w:rPr>
          <w:rFonts w:cs="B Badr" w:hint="cs"/>
          <w:sz w:val="28"/>
          <w:szCs w:val="28"/>
          <w:rtl/>
        </w:rPr>
        <w:t>ی</w:t>
      </w:r>
      <w:r w:rsidRPr="009803B3">
        <w:rPr>
          <w:rFonts w:cs="B Badr"/>
          <w:sz w:val="28"/>
          <w:szCs w:val="28"/>
          <w:rtl/>
        </w:rPr>
        <w:t xml:space="preserve"> که در آن اوقات به محاسبه نفس خود مشغول بود. د</w:t>
      </w:r>
      <w:r w:rsidRPr="009803B3">
        <w:rPr>
          <w:rFonts w:cs="B Badr" w:hint="cs"/>
          <w:sz w:val="28"/>
          <w:szCs w:val="28"/>
          <w:rtl/>
        </w:rPr>
        <w:t>ی</w:t>
      </w:r>
      <w:r w:rsidRPr="009803B3">
        <w:rPr>
          <w:rFonts w:cs="B Badr" w:hint="eastAsia"/>
          <w:sz w:val="28"/>
          <w:szCs w:val="28"/>
          <w:rtl/>
        </w:rPr>
        <w:t>دارش</w:t>
      </w:r>
      <w:r w:rsidRPr="009803B3">
        <w:rPr>
          <w:rFonts w:cs="B Badr"/>
          <w:sz w:val="28"/>
          <w:szCs w:val="28"/>
          <w:rtl/>
        </w:rPr>
        <w:t xml:space="preserve"> انسان را به </w:t>
      </w:r>
      <w:r w:rsidRPr="009803B3">
        <w:rPr>
          <w:rFonts w:cs="B Badr" w:hint="cs"/>
          <w:sz w:val="28"/>
          <w:szCs w:val="28"/>
          <w:rtl/>
        </w:rPr>
        <w:t>ی</w:t>
      </w:r>
      <w:r w:rsidRPr="009803B3">
        <w:rPr>
          <w:rFonts w:cs="B Badr" w:hint="eastAsia"/>
          <w:sz w:val="28"/>
          <w:szCs w:val="28"/>
          <w:rtl/>
        </w:rPr>
        <w:t>اد</w:t>
      </w:r>
      <w:r w:rsidRPr="009803B3">
        <w:rPr>
          <w:rFonts w:cs="B Badr"/>
          <w:sz w:val="28"/>
          <w:szCs w:val="28"/>
          <w:rtl/>
        </w:rPr>
        <w:t xml:space="preserve"> آخرت م</w:t>
      </w:r>
      <w:r w:rsidRPr="009803B3">
        <w:rPr>
          <w:rFonts w:cs="B Badr" w:hint="cs"/>
          <w:sz w:val="28"/>
          <w:szCs w:val="28"/>
          <w:rtl/>
        </w:rPr>
        <w:t>ی‌</w:t>
      </w:r>
      <w:r w:rsidRPr="009803B3">
        <w:rPr>
          <w:rFonts w:cs="B Badr" w:hint="eastAsia"/>
          <w:sz w:val="28"/>
          <w:szCs w:val="28"/>
          <w:rtl/>
        </w:rPr>
        <w:t>انداخت</w:t>
      </w:r>
      <w:r w:rsidRPr="009803B3">
        <w:rPr>
          <w:rFonts w:cs="B Badr"/>
          <w:sz w:val="28"/>
          <w:szCs w:val="28"/>
          <w:rtl/>
        </w:rPr>
        <w:t xml:space="preserve"> و شن</w:t>
      </w:r>
      <w:r w:rsidRPr="009803B3">
        <w:rPr>
          <w:rFonts w:cs="B Badr" w:hint="cs"/>
          <w:sz w:val="28"/>
          <w:szCs w:val="28"/>
          <w:rtl/>
        </w:rPr>
        <w:t>ی</w:t>
      </w:r>
      <w:r w:rsidRPr="009803B3">
        <w:rPr>
          <w:rFonts w:cs="B Badr" w:hint="eastAsia"/>
          <w:sz w:val="28"/>
          <w:szCs w:val="28"/>
          <w:rtl/>
        </w:rPr>
        <w:t>دن</w:t>
      </w:r>
      <w:r w:rsidRPr="009803B3">
        <w:rPr>
          <w:rFonts w:cs="B Badr"/>
          <w:sz w:val="28"/>
          <w:szCs w:val="28"/>
          <w:rtl/>
        </w:rPr>
        <w:t xml:space="preserve"> کلامش موجب زهد در دن</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شد</w:t>
      </w:r>
      <w:r w:rsidRPr="009803B3">
        <w:rPr>
          <w:rFonts w:cs="B Badr"/>
          <w:sz w:val="28"/>
          <w:szCs w:val="28"/>
          <w:rtl/>
        </w:rPr>
        <w:t xml:space="preserve"> و اقتدا به روش او، راهنما</w:t>
      </w:r>
      <w:r w:rsidRPr="009803B3">
        <w:rPr>
          <w:rFonts w:cs="B Badr" w:hint="cs"/>
          <w:sz w:val="28"/>
          <w:szCs w:val="28"/>
          <w:rtl/>
        </w:rPr>
        <w:t>ی</w:t>
      </w:r>
      <w:r w:rsidRPr="009803B3">
        <w:rPr>
          <w:rFonts w:cs="B Badr"/>
          <w:sz w:val="28"/>
          <w:szCs w:val="28"/>
          <w:rtl/>
        </w:rPr>
        <w:t xml:space="preserve"> بهشت بود. نور چهره ز</w:t>
      </w:r>
      <w:r w:rsidRPr="009803B3">
        <w:rPr>
          <w:rFonts w:cs="B Badr" w:hint="cs"/>
          <w:sz w:val="28"/>
          <w:szCs w:val="28"/>
          <w:rtl/>
        </w:rPr>
        <w:t>ی</w:t>
      </w:r>
      <w:r w:rsidRPr="009803B3">
        <w:rPr>
          <w:rFonts w:cs="B Badr" w:hint="eastAsia"/>
          <w:sz w:val="28"/>
          <w:szCs w:val="28"/>
          <w:rtl/>
        </w:rPr>
        <w:t>با</w:t>
      </w:r>
      <w:r w:rsidRPr="009803B3">
        <w:rPr>
          <w:rFonts w:cs="B Badr" w:hint="cs"/>
          <w:sz w:val="28"/>
          <w:szCs w:val="28"/>
          <w:rtl/>
        </w:rPr>
        <w:t>ی</w:t>
      </w:r>
      <w:r w:rsidRPr="009803B3">
        <w:rPr>
          <w:rFonts w:cs="B Badr" w:hint="eastAsia"/>
          <w:sz w:val="28"/>
          <w:szCs w:val="28"/>
          <w:rtl/>
        </w:rPr>
        <w:t>ش،</w:t>
      </w:r>
      <w:r w:rsidRPr="009803B3">
        <w:rPr>
          <w:rFonts w:cs="B Badr"/>
          <w:sz w:val="28"/>
          <w:szCs w:val="28"/>
          <w:rtl/>
        </w:rPr>
        <w:t xml:space="preserve"> گواه بر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بود که </w:t>
      </w:r>
      <w:r w:rsidRPr="009803B3">
        <w:rPr>
          <w:rFonts w:cs="B Badr" w:hint="eastAsia"/>
          <w:sz w:val="28"/>
          <w:szCs w:val="28"/>
          <w:rtl/>
        </w:rPr>
        <w:t>او</w:t>
      </w:r>
      <w:r w:rsidRPr="009803B3">
        <w:rPr>
          <w:rFonts w:cs="B Badr"/>
          <w:sz w:val="28"/>
          <w:szCs w:val="28"/>
          <w:rtl/>
        </w:rPr>
        <w:t xml:space="preserve"> از فرزندان انب</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است و پاک</w:t>
      </w:r>
      <w:r w:rsidRPr="009803B3">
        <w:rPr>
          <w:rFonts w:cs="B Badr" w:hint="cs"/>
          <w:sz w:val="28"/>
          <w:szCs w:val="28"/>
          <w:rtl/>
        </w:rPr>
        <w:t>ی</w:t>
      </w:r>
      <w:r w:rsidRPr="009803B3">
        <w:rPr>
          <w:rFonts w:cs="B Badr"/>
          <w:sz w:val="28"/>
          <w:szCs w:val="28"/>
          <w:rtl/>
        </w:rPr>
        <w:t xml:space="preserve"> اعمالش روشن‌گر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بود که و</w:t>
      </w:r>
      <w:r w:rsidRPr="009803B3">
        <w:rPr>
          <w:rFonts w:cs="B Badr" w:hint="cs"/>
          <w:sz w:val="28"/>
          <w:szCs w:val="28"/>
          <w:rtl/>
        </w:rPr>
        <w:t>ی</w:t>
      </w:r>
      <w:r w:rsidRPr="009803B3">
        <w:rPr>
          <w:rFonts w:cs="B Badr"/>
          <w:sz w:val="28"/>
          <w:szCs w:val="28"/>
          <w:rtl/>
        </w:rPr>
        <w:t xml:space="preserve"> از نسل رسالت م</w:t>
      </w:r>
      <w:r w:rsidRPr="009803B3">
        <w:rPr>
          <w:rFonts w:cs="B Badr" w:hint="cs"/>
          <w:sz w:val="28"/>
          <w:szCs w:val="28"/>
          <w:rtl/>
        </w:rPr>
        <w:t>ی‌</w:t>
      </w:r>
      <w:r w:rsidRPr="009803B3">
        <w:rPr>
          <w:rFonts w:cs="B Badr" w:hint="eastAsia"/>
          <w:sz w:val="28"/>
          <w:szCs w:val="28"/>
          <w:rtl/>
        </w:rPr>
        <w:t>باشد</w:t>
      </w:r>
      <w:r w:rsidRPr="009803B3">
        <w:rPr>
          <w:rFonts w:cs="B Badr"/>
          <w:sz w:val="28"/>
          <w:szCs w:val="28"/>
          <w:rtl/>
        </w:rPr>
        <w:t>. از علم او جماعت</w:t>
      </w:r>
      <w:r w:rsidRPr="009803B3">
        <w:rPr>
          <w:rFonts w:cs="B Badr" w:hint="cs"/>
          <w:sz w:val="28"/>
          <w:szCs w:val="28"/>
          <w:rtl/>
        </w:rPr>
        <w:t>ی</w:t>
      </w:r>
      <w:r w:rsidRPr="009803B3">
        <w:rPr>
          <w:rFonts w:cs="B Badr"/>
          <w:sz w:val="28"/>
          <w:szCs w:val="28"/>
          <w:rtl/>
        </w:rPr>
        <w:t xml:space="preserve"> از ائمه و بزرگان</w:t>
      </w:r>
      <w:r w:rsidRPr="009803B3">
        <w:rPr>
          <w:rFonts w:cs="B Badr" w:hint="cs"/>
          <w:sz w:val="28"/>
          <w:szCs w:val="28"/>
          <w:rtl/>
        </w:rPr>
        <w:t>ی</w:t>
      </w:r>
      <w:r w:rsidRPr="009803B3">
        <w:rPr>
          <w:rFonts w:cs="B Badr"/>
          <w:sz w:val="28"/>
          <w:szCs w:val="28"/>
          <w:rtl/>
        </w:rPr>
        <w:t xml:space="preserve"> مانند: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انصار</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و 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 مالک بن </w:t>
      </w:r>
      <w:r w:rsidRPr="009803B3">
        <w:rPr>
          <w:rFonts w:cs="B Badr"/>
          <w:sz w:val="28"/>
          <w:szCs w:val="28"/>
          <w:rtl/>
        </w:rPr>
        <w:lastRenderedPageBreak/>
        <w:t>انس، 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ثور</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ابن‌ع</w:t>
      </w:r>
      <w:r w:rsidRPr="009803B3">
        <w:rPr>
          <w:rFonts w:cs="B Badr" w:hint="cs"/>
          <w:sz w:val="28"/>
          <w:szCs w:val="28"/>
          <w:rtl/>
        </w:rPr>
        <w:t>یی</w:t>
      </w:r>
      <w:r w:rsidRPr="009803B3">
        <w:rPr>
          <w:rFonts w:cs="B Badr" w:hint="eastAsia"/>
          <w:sz w:val="28"/>
          <w:szCs w:val="28"/>
          <w:rtl/>
        </w:rPr>
        <w:t>نه،</w:t>
      </w:r>
      <w:r w:rsidRPr="009803B3">
        <w:rPr>
          <w:rFonts w:cs="B Badr"/>
          <w:sz w:val="28"/>
          <w:szCs w:val="28"/>
          <w:rtl/>
        </w:rPr>
        <w:t xml:space="preserve"> و شعبه، و ا</w:t>
      </w:r>
      <w:r w:rsidRPr="009803B3">
        <w:rPr>
          <w:rFonts w:cs="B Badr" w:hint="cs"/>
          <w:sz w:val="28"/>
          <w:szCs w:val="28"/>
          <w:rtl/>
        </w:rPr>
        <w:t>ی</w:t>
      </w:r>
      <w:r w:rsidRPr="009803B3">
        <w:rPr>
          <w:rFonts w:cs="B Badr" w:hint="eastAsia"/>
          <w:sz w:val="28"/>
          <w:szCs w:val="28"/>
          <w:rtl/>
        </w:rPr>
        <w:t>وب</w:t>
      </w:r>
      <w:r w:rsidRPr="009803B3">
        <w:rPr>
          <w:rFonts w:cs="B Badr"/>
          <w:sz w:val="28"/>
          <w:szCs w:val="28"/>
          <w:rtl/>
        </w:rPr>
        <w:t xml:space="preserve"> سجستان</w:t>
      </w:r>
      <w:r w:rsidRPr="009803B3">
        <w:rPr>
          <w:rFonts w:cs="B Badr" w:hint="cs"/>
          <w:sz w:val="28"/>
          <w:szCs w:val="28"/>
          <w:rtl/>
        </w:rPr>
        <w:t>ی</w:t>
      </w:r>
      <w:r w:rsidRPr="009803B3">
        <w:rPr>
          <w:rFonts w:cs="B Badr"/>
          <w:sz w:val="28"/>
          <w:szCs w:val="28"/>
          <w:rtl/>
        </w:rPr>
        <w:t xml:space="preserve"> و غ</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از ا</w:t>
      </w:r>
      <w:r w:rsidRPr="009803B3">
        <w:rPr>
          <w:rFonts w:cs="B Badr" w:hint="cs"/>
          <w:sz w:val="28"/>
          <w:szCs w:val="28"/>
          <w:rtl/>
        </w:rPr>
        <w:t>ی</w:t>
      </w:r>
      <w:r w:rsidRPr="009803B3">
        <w:rPr>
          <w:rFonts w:cs="B Badr" w:hint="eastAsia"/>
          <w:sz w:val="28"/>
          <w:szCs w:val="28"/>
          <w:rtl/>
        </w:rPr>
        <w:t>ن‌ها</w:t>
      </w:r>
      <w:r w:rsidRPr="009803B3">
        <w:rPr>
          <w:rFonts w:cs="B Badr"/>
          <w:sz w:val="28"/>
          <w:szCs w:val="28"/>
          <w:rtl/>
        </w:rPr>
        <w:t xml:space="preserve"> استفاده </w:t>
      </w:r>
      <w:r w:rsidRPr="009803B3">
        <w:rPr>
          <w:rFonts w:cs="B Badr" w:hint="eastAsia"/>
          <w:sz w:val="28"/>
          <w:szCs w:val="28"/>
          <w:rtl/>
        </w:rPr>
        <w:t>برده</w:t>
      </w:r>
      <w:r w:rsidRPr="009803B3">
        <w:rPr>
          <w:rFonts w:cs="B Badr"/>
          <w:sz w:val="28"/>
          <w:szCs w:val="28"/>
          <w:rtl/>
        </w:rPr>
        <w:t xml:space="preserve"> و شاگرد</w:t>
      </w:r>
      <w:r w:rsidRPr="009803B3">
        <w:rPr>
          <w:rFonts w:cs="B Badr" w:hint="cs"/>
          <w:sz w:val="28"/>
          <w:szCs w:val="28"/>
          <w:rtl/>
        </w:rPr>
        <w:t>ی</w:t>
      </w:r>
      <w:r w:rsidRPr="009803B3">
        <w:rPr>
          <w:rFonts w:cs="B Badr"/>
          <w:sz w:val="28"/>
          <w:szCs w:val="28"/>
          <w:rtl/>
        </w:rPr>
        <w:t xml:space="preserve">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را برا</w:t>
      </w:r>
      <w:r w:rsidRPr="009803B3">
        <w:rPr>
          <w:rFonts w:cs="B Badr" w:hint="cs"/>
          <w:sz w:val="28"/>
          <w:szCs w:val="28"/>
          <w:rtl/>
        </w:rPr>
        <w:t>ی</w:t>
      </w:r>
      <w:r w:rsidRPr="009803B3">
        <w:rPr>
          <w:rFonts w:cs="B Badr"/>
          <w:sz w:val="28"/>
          <w:szCs w:val="28"/>
          <w:rtl/>
        </w:rPr>
        <w:t xml:space="preserve"> خود منقبت و فض</w:t>
      </w:r>
      <w:r w:rsidRPr="009803B3">
        <w:rPr>
          <w:rFonts w:cs="B Badr" w:hint="cs"/>
          <w:sz w:val="28"/>
          <w:szCs w:val="28"/>
          <w:rtl/>
        </w:rPr>
        <w:t>ی</w:t>
      </w:r>
      <w:r w:rsidRPr="009803B3">
        <w:rPr>
          <w:rFonts w:cs="B Badr" w:hint="eastAsia"/>
          <w:sz w:val="28"/>
          <w:szCs w:val="28"/>
          <w:rtl/>
        </w:rPr>
        <w:t>لت</w:t>
      </w:r>
      <w:r w:rsidRPr="009803B3">
        <w:rPr>
          <w:rFonts w:cs="B Badr" w:hint="cs"/>
          <w:sz w:val="28"/>
          <w:szCs w:val="28"/>
          <w:rtl/>
        </w:rPr>
        <w:t>ی</w:t>
      </w:r>
      <w:r w:rsidRPr="009803B3">
        <w:rPr>
          <w:rFonts w:cs="B Badr"/>
          <w:sz w:val="28"/>
          <w:szCs w:val="28"/>
          <w:rtl/>
        </w:rPr>
        <w:t xml:space="preserve"> برشمرده‌اند که موجب شرافت آنان بوده است. [۱۶]</w:t>
      </w:r>
    </w:p>
    <w:p w:rsidR="006D7F16" w:rsidRDefault="009803B3" w:rsidP="009803B3">
      <w:pPr>
        <w:rPr>
          <w:rFonts w:cs="B Badr"/>
          <w:sz w:val="28"/>
          <w:szCs w:val="28"/>
          <w:rtl/>
        </w:rPr>
      </w:pPr>
      <w:r w:rsidRPr="009803B3">
        <w:rPr>
          <w:rFonts w:cs="B Badr"/>
          <w:sz w:val="28"/>
          <w:szCs w:val="28"/>
          <w:rtl/>
        </w:rPr>
        <w:t>۲.۱۰ - ابن‌اب</w:t>
      </w:r>
      <w:r w:rsidRPr="009803B3">
        <w:rPr>
          <w:rFonts w:cs="B Badr" w:hint="cs"/>
          <w:sz w:val="28"/>
          <w:szCs w:val="28"/>
          <w:rtl/>
        </w:rPr>
        <w:t>ی‌</w:t>
      </w:r>
      <w:r w:rsidRPr="009803B3">
        <w:rPr>
          <w:rFonts w:cs="B Badr" w:hint="eastAsia"/>
          <w:sz w:val="28"/>
          <w:szCs w:val="28"/>
          <w:rtl/>
        </w:rPr>
        <w:t>الحد</w:t>
      </w:r>
      <w:r w:rsidRPr="009803B3">
        <w:rPr>
          <w:rFonts w:cs="B Badr" w:hint="cs"/>
          <w:sz w:val="28"/>
          <w:szCs w:val="28"/>
          <w:rtl/>
        </w:rPr>
        <w:t>ی</w:t>
      </w:r>
      <w:r w:rsidRPr="009803B3">
        <w:rPr>
          <w:rFonts w:cs="B Badr" w:hint="eastAsia"/>
          <w:sz w:val="28"/>
          <w:szCs w:val="28"/>
          <w:rtl/>
        </w:rPr>
        <w:t>د</w:t>
      </w:r>
    </w:p>
    <w:p w:rsidR="009803B3" w:rsidRPr="009803B3" w:rsidRDefault="009803B3" w:rsidP="009803B3">
      <w:pPr>
        <w:rPr>
          <w:rFonts w:cs="B Badr"/>
          <w:sz w:val="28"/>
          <w:szCs w:val="28"/>
          <w:rtl/>
        </w:rPr>
      </w:pPr>
      <w:r w:rsidRPr="009803B3">
        <w:rPr>
          <w:rFonts w:cs="B Badr" w:hint="eastAsia"/>
          <w:sz w:val="28"/>
          <w:szCs w:val="28"/>
          <w:rtl/>
        </w:rPr>
        <w:t>ابن‌اب</w:t>
      </w:r>
      <w:r w:rsidRPr="009803B3">
        <w:rPr>
          <w:rFonts w:cs="B Badr" w:hint="cs"/>
          <w:sz w:val="28"/>
          <w:szCs w:val="28"/>
          <w:rtl/>
        </w:rPr>
        <w:t>ی‌</w:t>
      </w:r>
      <w:r w:rsidRPr="009803B3">
        <w:rPr>
          <w:rFonts w:cs="B Badr" w:hint="eastAsia"/>
          <w:sz w:val="28"/>
          <w:szCs w:val="28"/>
          <w:rtl/>
        </w:rPr>
        <w:t>الحد</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معتزل</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xml:space="preserve"> ۶۵۵ هـ. ق)، از علما</w:t>
      </w:r>
      <w:r w:rsidRPr="009803B3">
        <w:rPr>
          <w:rFonts w:cs="B Badr" w:hint="cs"/>
          <w:sz w:val="28"/>
          <w:szCs w:val="28"/>
          <w:rtl/>
        </w:rPr>
        <w:t>ی</w:t>
      </w:r>
      <w:r w:rsidRPr="009803B3">
        <w:rPr>
          <w:rFonts w:cs="B Badr"/>
          <w:sz w:val="28"/>
          <w:szCs w:val="28"/>
          <w:rtl/>
        </w:rPr>
        <w:t xml:space="preserve"> اهل سنت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سلسله علوم علما</w:t>
      </w:r>
      <w:r w:rsidRPr="009803B3">
        <w:rPr>
          <w:rFonts w:cs="B Badr" w:hint="cs"/>
          <w:sz w:val="28"/>
          <w:szCs w:val="28"/>
          <w:rtl/>
        </w:rPr>
        <w:t>ی</w:t>
      </w:r>
      <w:r w:rsidRPr="009803B3">
        <w:rPr>
          <w:rFonts w:cs="B Badr"/>
          <w:sz w:val="28"/>
          <w:szCs w:val="28"/>
          <w:rtl/>
        </w:rPr>
        <w:t xml:space="preserve"> اهل سنت از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و آن حضرت از پدر گرام</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و از ام</w:t>
      </w:r>
      <w:r w:rsidRPr="009803B3">
        <w:rPr>
          <w:rFonts w:cs="B Badr" w:hint="cs"/>
          <w:sz w:val="28"/>
          <w:szCs w:val="28"/>
          <w:rtl/>
        </w:rPr>
        <w:t>ی</w:t>
      </w:r>
      <w:r w:rsidRPr="009803B3">
        <w:rPr>
          <w:rFonts w:cs="B Badr" w:hint="eastAsia"/>
          <w:sz w:val="28"/>
          <w:szCs w:val="28"/>
          <w:rtl/>
        </w:rPr>
        <w:t>رمؤمنان</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ومن العلوم علم الفقه وهو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اصله واساسه، وکل فق</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ف</w:t>
      </w:r>
      <w:r w:rsidRPr="009803B3">
        <w:rPr>
          <w:rFonts w:cs="B Badr" w:hint="cs"/>
          <w:sz w:val="28"/>
          <w:szCs w:val="28"/>
          <w:rtl/>
        </w:rPr>
        <w:t>ی</w:t>
      </w:r>
      <w:r w:rsidRPr="009803B3">
        <w:rPr>
          <w:rFonts w:cs="B Badr"/>
          <w:sz w:val="28"/>
          <w:szCs w:val="28"/>
          <w:rtl/>
        </w:rPr>
        <w:t xml:space="preserve"> الاسلام فهو ع</w:t>
      </w:r>
      <w:r w:rsidRPr="009803B3">
        <w:rPr>
          <w:rFonts w:cs="B Badr" w:hint="cs"/>
          <w:sz w:val="28"/>
          <w:szCs w:val="28"/>
          <w:rtl/>
        </w:rPr>
        <w:t>ی</w:t>
      </w:r>
      <w:r w:rsidRPr="009803B3">
        <w:rPr>
          <w:rFonts w:cs="B Badr" w:hint="eastAsia"/>
          <w:sz w:val="28"/>
          <w:szCs w:val="28"/>
          <w:rtl/>
        </w:rPr>
        <w:t>ال</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ومستف</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من فقهه.</w:t>
      </w:r>
    </w:p>
    <w:p w:rsidR="006D7F16" w:rsidRDefault="009803B3" w:rsidP="009803B3">
      <w:pPr>
        <w:rPr>
          <w:rFonts w:cs="B Badr"/>
          <w:sz w:val="28"/>
          <w:szCs w:val="28"/>
          <w:rtl/>
        </w:rPr>
      </w:pPr>
      <w:r w:rsidRPr="009803B3">
        <w:rPr>
          <w:rFonts w:cs="B Badr" w:hint="eastAsia"/>
          <w:sz w:val="28"/>
          <w:szCs w:val="28"/>
          <w:rtl/>
        </w:rPr>
        <w:t>و</w:t>
      </w:r>
      <w:r w:rsidRPr="009803B3">
        <w:rPr>
          <w:rFonts w:cs="B Badr"/>
          <w:sz w:val="28"/>
          <w:szCs w:val="28"/>
          <w:rtl/>
        </w:rPr>
        <w:t xml:space="preserve"> از جمله علوم، علم فقه است که او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اصل و اساس آن م</w:t>
      </w:r>
      <w:r w:rsidRPr="009803B3">
        <w:rPr>
          <w:rFonts w:cs="B Badr" w:hint="cs"/>
          <w:sz w:val="28"/>
          <w:szCs w:val="28"/>
          <w:rtl/>
        </w:rPr>
        <w:t>ی‌</w:t>
      </w:r>
      <w:r w:rsidRPr="009803B3">
        <w:rPr>
          <w:rFonts w:cs="B Badr" w:hint="eastAsia"/>
          <w:sz w:val="28"/>
          <w:szCs w:val="28"/>
          <w:rtl/>
        </w:rPr>
        <w:t>باشد</w:t>
      </w:r>
      <w:r w:rsidRPr="009803B3">
        <w:rPr>
          <w:rFonts w:cs="B Badr"/>
          <w:sz w:val="28"/>
          <w:szCs w:val="28"/>
          <w:rtl/>
        </w:rPr>
        <w:t xml:space="preserve"> و هر فق</w:t>
      </w:r>
      <w:r w:rsidRPr="009803B3">
        <w:rPr>
          <w:rFonts w:cs="B Badr" w:hint="cs"/>
          <w:sz w:val="28"/>
          <w:szCs w:val="28"/>
          <w:rtl/>
        </w:rPr>
        <w:t>ی</w:t>
      </w:r>
      <w:r w:rsidRPr="009803B3">
        <w:rPr>
          <w:rFonts w:cs="B Badr" w:hint="eastAsia"/>
          <w:sz w:val="28"/>
          <w:szCs w:val="28"/>
          <w:rtl/>
        </w:rPr>
        <w:t>ه</w:t>
      </w:r>
      <w:r w:rsidRPr="009803B3">
        <w:rPr>
          <w:rFonts w:cs="B Badr" w:hint="cs"/>
          <w:sz w:val="28"/>
          <w:szCs w:val="28"/>
          <w:rtl/>
        </w:rPr>
        <w:t>ی</w:t>
      </w:r>
      <w:r w:rsidRPr="009803B3">
        <w:rPr>
          <w:rFonts w:cs="B Badr"/>
          <w:sz w:val="28"/>
          <w:szCs w:val="28"/>
          <w:rtl/>
        </w:rPr>
        <w:t xml:space="preserve"> در اسلام، بر سر سفره او نشسته و از فقه او استفاده م</w:t>
      </w:r>
      <w:r w:rsidRPr="009803B3">
        <w:rPr>
          <w:rFonts w:cs="B Badr" w:hint="cs"/>
          <w:sz w:val="28"/>
          <w:szCs w:val="28"/>
          <w:rtl/>
        </w:rPr>
        <w:t>ی‌</w:t>
      </w:r>
      <w:r w:rsidRPr="009803B3">
        <w:rPr>
          <w:rFonts w:cs="B Badr" w:hint="eastAsia"/>
          <w:sz w:val="28"/>
          <w:szCs w:val="28"/>
          <w:rtl/>
        </w:rPr>
        <w:t>کند</w:t>
      </w:r>
      <w:r w:rsidRPr="009803B3">
        <w:rPr>
          <w:rFonts w:cs="B Badr"/>
          <w:sz w:val="28"/>
          <w:szCs w:val="28"/>
          <w:rtl/>
        </w:rPr>
        <w:t>. [۱۷]</w:t>
      </w:r>
    </w:p>
    <w:p w:rsidR="006D7F16" w:rsidRDefault="009803B3" w:rsidP="009803B3">
      <w:pPr>
        <w:rPr>
          <w:rFonts w:cs="B Badr"/>
          <w:sz w:val="28"/>
          <w:szCs w:val="28"/>
          <w:rtl/>
        </w:rPr>
      </w:pPr>
      <w:r w:rsidRPr="009803B3">
        <w:rPr>
          <w:rFonts w:cs="B Badr"/>
          <w:sz w:val="28"/>
          <w:szCs w:val="28"/>
          <w:rtl/>
        </w:rPr>
        <w:t>۲.۱۱ - نوو</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مح</w:t>
      </w:r>
      <w:r w:rsidRPr="009803B3">
        <w:rPr>
          <w:rFonts w:cs="B Badr" w:hint="cs"/>
          <w:sz w:val="28"/>
          <w:szCs w:val="28"/>
          <w:rtl/>
        </w:rPr>
        <w:t>ی‌</w:t>
      </w:r>
      <w:r w:rsidRPr="009803B3">
        <w:rPr>
          <w:rFonts w:cs="B Badr" w:hint="eastAsia"/>
          <w:sz w:val="28"/>
          <w:szCs w:val="28"/>
          <w:rtl/>
        </w:rPr>
        <w:t>الد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نوو</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۶۷۶ هـ. ق)، از علما</w:t>
      </w:r>
      <w:r w:rsidRPr="009803B3">
        <w:rPr>
          <w:rFonts w:cs="B Badr" w:hint="cs"/>
          <w:sz w:val="28"/>
          <w:szCs w:val="28"/>
          <w:rtl/>
        </w:rPr>
        <w:t>ی</w:t>
      </w:r>
      <w:r w:rsidRPr="009803B3">
        <w:rPr>
          <w:rFonts w:cs="B Badr"/>
          <w:sz w:val="28"/>
          <w:szCs w:val="28"/>
          <w:rtl/>
        </w:rPr>
        <w:t xml:space="preserve"> شافع</w:t>
      </w:r>
      <w:r w:rsidRPr="009803B3">
        <w:rPr>
          <w:rFonts w:cs="B Badr" w:hint="cs"/>
          <w:sz w:val="28"/>
          <w:szCs w:val="28"/>
          <w:rtl/>
        </w:rPr>
        <w:t>ی</w:t>
      </w:r>
      <w:r w:rsidRPr="009803B3">
        <w:rPr>
          <w:rFonts w:cs="B Badr"/>
          <w:sz w:val="28"/>
          <w:szCs w:val="28"/>
          <w:rtl/>
        </w:rPr>
        <w:t xml:space="preserve"> مذهب اهل سنت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آن حضرت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رو</w:t>
      </w:r>
      <w:r w:rsidRPr="009803B3">
        <w:rPr>
          <w:rFonts w:cs="B Badr" w:hint="cs"/>
          <w:sz w:val="28"/>
          <w:szCs w:val="28"/>
          <w:rtl/>
        </w:rPr>
        <w:t>ی</w:t>
      </w:r>
      <w:r w:rsidRPr="009803B3">
        <w:rPr>
          <w:rFonts w:cs="B Badr"/>
          <w:sz w:val="28"/>
          <w:szCs w:val="28"/>
          <w:rtl/>
        </w:rPr>
        <w:t xml:space="preserve"> عنه محمد بن اسحاق و</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الانصار</w:t>
      </w:r>
      <w:r w:rsidRPr="009803B3">
        <w:rPr>
          <w:rFonts w:cs="B Badr" w:hint="cs"/>
          <w:sz w:val="28"/>
          <w:szCs w:val="28"/>
          <w:rtl/>
        </w:rPr>
        <w:t>ی</w:t>
      </w:r>
      <w:r w:rsidRPr="009803B3">
        <w:rPr>
          <w:rFonts w:cs="B Badr"/>
          <w:sz w:val="28"/>
          <w:szCs w:val="28"/>
          <w:rtl/>
        </w:rPr>
        <w:t xml:space="preserve"> ومالک والسف</w:t>
      </w:r>
      <w:r w:rsidRPr="009803B3">
        <w:rPr>
          <w:rFonts w:cs="B Badr" w:hint="cs"/>
          <w:sz w:val="28"/>
          <w:szCs w:val="28"/>
          <w:rtl/>
        </w:rPr>
        <w:t>ی</w:t>
      </w:r>
      <w:r w:rsidRPr="009803B3">
        <w:rPr>
          <w:rFonts w:cs="B Badr" w:hint="eastAsia"/>
          <w:sz w:val="28"/>
          <w:szCs w:val="28"/>
          <w:rtl/>
        </w:rPr>
        <w:t>انان</w:t>
      </w:r>
      <w:r w:rsidRPr="009803B3">
        <w:rPr>
          <w:rFonts w:cs="B Badr"/>
          <w:sz w:val="28"/>
          <w:szCs w:val="28"/>
          <w:rtl/>
        </w:rPr>
        <w:t xml:space="preserve"> وابن‌جر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وشعبة و</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القطان وآخرون واتفقوا عل</w:t>
      </w:r>
      <w:r w:rsidRPr="009803B3">
        <w:rPr>
          <w:rFonts w:cs="B Badr" w:hint="cs"/>
          <w:sz w:val="28"/>
          <w:szCs w:val="28"/>
          <w:rtl/>
        </w:rPr>
        <w:t>ی</w:t>
      </w:r>
      <w:r w:rsidRPr="009803B3">
        <w:rPr>
          <w:rFonts w:cs="B Badr"/>
          <w:sz w:val="28"/>
          <w:szCs w:val="28"/>
          <w:rtl/>
        </w:rPr>
        <w:t xml:space="preserve"> امامته وجلالته وس</w:t>
      </w:r>
      <w:r w:rsidRPr="009803B3">
        <w:rPr>
          <w:rFonts w:cs="B Badr" w:hint="cs"/>
          <w:sz w:val="28"/>
          <w:szCs w:val="28"/>
          <w:rtl/>
        </w:rPr>
        <w:t>ی</w:t>
      </w:r>
      <w:r w:rsidRPr="009803B3">
        <w:rPr>
          <w:rFonts w:cs="B Badr" w:hint="eastAsia"/>
          <w:sz w:val="28"/>
          <w:szCs w:val="28"/>
          <w:rtl/>
        </w:rPr>
        <w:t>ادته</w:t>
      </w:r>
      <w:r w:rsidRPr="009803B3">
        <w:rPr>
          <w:rFonts w:cs="B Badr"/>
          <w:sz w:val="28"/>
          <w:szCs w:val="28"/>
          <w:rtl/>
        </w:rPr>
        <w:t xml:space="preserve"> قال عمرو بن اب</w:t>
      </w:r>
      <w:r w:rsidRPr="009803B3">
        <w:rPr>
          <w:rFonts w:cs="B Badr" w:hint="cs"/>
          <w:sz w:val="28"/>
          <w:szCs w:val="28"/>
          <w:rtl/>
        </w:rPr>
        <w:t>ی</w:t>
      </w:r>
      <w:r w:rsidRPr="009803B3">
        <w:rPr>
          <w:rFonts w:cs="B Badr"/>
          <w:sz w:val="28"/>
          <w:szCs w:val="28"/>
          <w:rtl/>
        </w:rPr>
        <w:t xml:space="preserve"> المقدام کنت اذا نظرت ال</w:t>
      </w:r>
      <w:r w:rsidRPr="009803B3">
        <w:rPr>
          <w:rFonts w:cs="B Badr" w:hint="cs"/>
          <w:sz w:val="28"/>
          <w:szCs w:val="28"/>
          <w:rtl/>
        </w:rPr>
        <w:t>ی</w:t>
      </w:r>
      <w:r w:rsidRPr="009803B3">
        <w:rPr>
          <w:rFonts w:cs="B Badr"/>
          <w:sz w:val="28"/>
          <w:szCs w:val="28"/>
          <w:rtl/>
        </w:rPr>
        <w:t xml:space="preserve"> جع</w:t>
      </w:r>
      <w:r w:rsidRPr="009803B3">
        <w:rPr>
          <w:rFonts w:cs="B Badr" w:hint="eastAsia"/>
          <w:sz w:val="28"/>
          <w:szCs w:val="28"/>
          <w:rtl/>
        </w:rPr>
        <w:t>فر</w:t>
      </w:r>
      <w:r w:rsidRPr="009803B3">
        <w:rPr>
          <w:rFonts w:cs="B Badr"/>
          <w:sz w:val="28"/>
          <w:szCs w:val="28"/>
          <w:rtl/>
        </w:rPr>
        <w:t xml:space="preserve"> بن محمد علمت انه من سلالة النب</w:t>
      </w:r>
      <w:r w:rsidRPr="009803B3">
        <w:rPr>
          <w:rFonts w:cs="B Badr" w:hint="cs"/>
          <w:sz w:val="28"/>
          <w:szCs w:val="28"/>
          <w:rtl/>
        </w:rPr>
        <w:t>یی</w:t>
      </w:r>
      <w:r w:rsidRPr="009803B3">
        <w:rPr>
          <w:rFonts w:cs="B Badr" w:hint="eastAsia"/>
          <w:sz w:val="28"/>
          <w:szCs w:val="28"/>
          <w:rtl/>
        </w:rPr>
        <w:t>ن</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محمد</w:t>
      </w:r>
      <w:r w:rsidRPr="009803B3">
        <w:rPr>
          <w:rFonts w:cs="B Badr"/>
          <w:sz w:val="28"/>
          <w:szCs w:val="28"/>
          <w:rtl/>
        </w:rPr>
        <w:t xml:space="preserve"> بن اسحاق و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الانصار</w:t>
      </w:r>
      <w:r w:rsidRPr="009803B3">
        <w:rPr>
          <w:rFonts w:cs="B Badr" w:hint="cs"/>
          <w:sz w:val="28"/>
          <w:szCs w:val="28"/>
          <w:rtl/>
        </w:rPr>
        <w:t>ی</w:t>
      </w:r>
      <w:r w:rsidRPr="009803B3">
        <w:rPr>
          <w:rFonts w:cs="B Badr"/>
          <w:sz w:val="28"/>
          <w:szCs w:val="28"/>
          <w:rtl/>
        </w:rPr>
        <w:t xml:space="preserve"> و مالک دو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و 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 شعبه و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قطان و د</w:t>
      </w:r>
      <w:r w:rsidRPr="009803B3">
        <w:rPr>
          <w:rFonts w:cs="B Badr" w:hint="cs"/>
          <w:sz w:val="28"/>
          <w:szCs w:val="28"/>
          <w:rtl/>
        </w:rPr>
        <w:t>ی</w:t>
      </w:r>
      <w:r w:rsidRPr="009803B3">
        <w:rPr>
          <w:rFonts w:cs="B Badr" w:hint="eastAsia"/>
          <w:sz w:val="28"/>
          <w:szCs w:val="28"/>
          <w:rtl/>
        </w:rPr>
        <w:t>گران</w:t>
      </w:r>
      <w:r w:rsidRPr="009803B3">
        <w:rPr>
          <w:rFonts w:cs="B Badr"/>
          <w:sz w:val="28"/>
          <w:szCs w:val="28"/>
          <w:rtl/>
        </w:rPr>
        <w:t xml:space="preserve"> از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روا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نقل کرده و بر جلالت و امامت و آقا</w:t>
      </w:r>
      <w:r w:rsidRPr="009803B3">
        <w:rPr>
          <w:rFonts w:cs="B Badr" w:hint="cs"/>
          <w:sz w:val="28"/>
          <w:szCs w:val="28"/>
          <w:rtl/>
        </w:rPr>
        <w:t>یی</w:t>
      </w:r>
      <w:r w:rsidRPr="009803B3">
        <w:rPr>
          <w:rFonts w:cs="B Badr"/>
          <w:sz w:val="28"/>
          <w:szCs w:val="28"/>
          <w:rtl/>
        </w:rPr>
        <w:t xml:space="preserve"> او اتفاق نظر دارند. عمرو بن اب</w:t>
      </w:r>
      <w:r w:rsidRPr="009803B3">
        <w:rPr>
          <w:rFonts w:cs="B Badr" w:hint="cs"/>
          <w:sz w:val="28"/>
          <w:szCs w:val="28"/>
          <w:rtl/>
        </w:rPr>
        <w:t>ی‌</w:t>
      </w:r>
      <w:r w:rsidRPr="009803B3">
        <w:rPr>
          <w:rFonts w:cs="B Badr" w:hint="eastAsia"/>
          <w:sz w:val="28"/>
          <w:szCs w:val="28"/>
          <w:rtl/>
        </w:rPr>
        <w:t>مقدام</w:t>
      </w:r>
      <w:r w:rsidRPr="009803B3">
        <w:rPr>
          <w:rFonts w:cs="B Badr"/>
          <w:sz w:val="28"/>
          <w:szCs w:val="28"/>
          <w:rtl/>
        </w:rPr>
        <w:t xml:space="preserve"> گفت: هنگام</w:t>
      </w:r>
      <w:r w:rsidRPr="009803B3">
        <w:rPr>
          <w:rFonts w:cs="B Badr" w:hint="cs"/>
          <w:sz w:val="28"/>
          <w:szCs w:val="28"/>
          <w:rtl/>
        </w:rPr>
        <w:t>ی</w:t>
      </w:r>
      <w:r w:rsidRPr="009803B3">
        <w:rPr>
          <w:rFonts w:cs="B Badr"/>
          <w:sz w:val="28"/>
          <w:szCs w:val="28"/>
          <w:rtl/>
        </w:rPr>
        <w:t xml:space="preserve"> که به جعفر بن محمد نگر</w:t>
      </w:r>
      <w:r w:rsidRPr="009803B3">
        <w:rPr>
          <w:rFonts w:cs="B Badr" w:hint="cs"/>
          <w:sz w:val="28"/>
          <w:szCs w:val="28"/>
          <w:rtl/>
        </w:rPr>
        <w:t>ی</w:t>
      </w:r>
      <w:r w:rsidRPr="009803B3">
        <w:rPr>
          <w:rFonts w:cs="B Badr" w:hint="eastAsia"/>
          <w:sz w:val="28"/>
          <w:szCs w:val="28"/>
          <w:rtl/>
        </w:rPr>
        <w:t>ستم،</w:t>
      </w:r>
      <w:r w:rsidRPr="009803B3">
        <w:rPr>
          <w:rFonts w:cs="B Badr"/>
          <w:sz w:val="28"/>
          <w:szCs w:val="28"/>
          <w:rtl/>
        </w:rPr>
        <w:t xml:space="preserve"> در</w:t>
      </w:r>
      <w:r w:rsidRPr="009803B3">
        <w:rPr>
          <w:rFonts w:cs="B Badr" w:hint="cs"/>
          <w:sz w:val="28"/>
          <w:szCs w:val="28"/>
          <w:rtl/>
        </w:rPr>
        <w:t>ی</w:t>
      </w:r>
      <w:r w:rsidRPr="009803B3">
        <w:rPr>
          <w:rFonts w:cs="B Badr" w:hint="eastAsia"/>
          <w:sz w:val="28"/>
          <w:szCs w:val="28"/>
          <w:rtl/>
        </w:rPr>
        <w:t>افتم</w:t>
      </w:r>
      <w:r w:rsidRPr="009803B3">
        <w:rPr>
          <w:rFonts w:cs="B Badr"/>
          <w:sz w:val="28"/>
          <w:szCs w:val="28"/>
          <w:rtl/>
        </w:rPr>
        <w:t xml:space="preserve"> که او از نسل پ</w:t>
      </w:r>
      <w:r w:rsidRPr="009803B3">
        <w:rPr>
          <w:rFonts w:cs="B Badr" w:hint="cs"/>
          <w:sz w:val="28"/>
          <w:szCs w:val="28"/>
          <w:rtl/>
        </w:rPr>
        <w:t>ی</w:t>
      </w:r>
      <w:r w:rsidRPr="009803B3">
        <w:rPr>
          <w:rFonts w:cs="B Badr" w:hint="eastAsia"/>
          <w:sz w:val="28"/>
          <w:szCs w:val="28"/>
          <w:rtl/>
        </w:rPr>
        <w:t>امبران</w:t>
      </w:r>
      <w:r w:rsidRPr="009803B3">
        <w:rPr>
          <w:rFonts w:cs="B Badr"/>
          <w:sz w:val="28"/>
          <w:szCs w:val="28"/>
          <w:rtl/>
        </w:rPr>
        <w:t xml:space="preserve"> است. [۱۸]</w:t>
      </w:r>
    </w:p>
    <w:p w:rsidR="006D7F16" w:rsidRDefault="009803B3" w:rsidP="009803B3">
      <w:pPr>
        <w:rPr>
          <w:rFonts w:cs="B Badr"/>
          <w:sz w:val="28"/>
          <w:szCs w:val="28"/>
          <w:rtl/>
        </w:rPr>
      </w:pPr>
      <w:r w:rsidRPr="009803B3">
        <w:rPr>
          <w:rFonts w:cs="B Badr"/>
          <w:sz w:val="28"/>
          <w:szCs w:val="28"/>
          <w:rtl/>
        </w:rPr>
        <w:t>۲.۱۲ - ابن‌خلکان</w:t>
      </w:r>
    </w:p>
    <w:p w:rsidR="006D7F16" w:rsidRDefault="009803B3" w:rsidP="009803B3">
      <w:pPr>
        <w:rPr>
          <w:rFonts w:cs="B Badr"/>
          <w:sz w:val="28"/>
          <w:szCs w:val="28"/>
          <w:rtl/>
        </w:rPr>
      </w:pPr>
      <w:r w:rsidRPr="009803B3">
        <w:rPr>
          <w:rFonts w:cs="B Badr" w:hint="eastAsia"/>
          <w:sz w:val="28"/>
          <w:szCs w:val="28"/>
          <w:rtl/>
        </w:rPr>
        <w:t>ابن‌خلکان</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۶۸۱هـ. ق)، آن حضرت را ا</w:t>
      </w:r>
      <w:r w:rsidRPr="009803B3">
        <w:rPr>
          <w:rFonts w:cs="B Badr" w:hint="cs"/>
          <w:sz w:val="28"/>
          <w:szCs w:val="28"/>
          <w:rtl/>
        </w:rPr>
        <w:t>ی</w:t>
      </w:r>
      <w:r w:rsidRPr="009803B3">
        <w:rPr>
          <w:rFonts w:cs="B Badr" w:hint="eastAsia"/>
          <w:sz w:val="28"/>
          <w:szCs w:val="28"/>
          <w:rtl/>
        </w:rPr>
        <w:t>ن‌گونه</w:t>
      </w:r>
      <w:r w:rsidRPr="009803B3">
        <w:rPr>
          <w:rFonts w:cs="B Badr"/>
          <w:sz w:val="28"/>
          <w:szCs w:val="28"/>
          <w:rtl/>
        </w:rPr>
        <w:t xml:space="preserve"> توص</w:t>
      </w:r>
      <w:r w:rsidRPr="009803B3">
        <w:rPr>
          <w:rFonts w:cs="B Badr" w:hint="cs"/>
          <w:sz w:val="28"/>
          <w:szCs w:val="28"/>
          <w:rtl/>
        </w:rPr>
        <w:t>ی</w:t>
      </w:r>
      <w:r w:rsidRPr="009803B3">
        <w:rPr>
          <w:rFonts w:cs="B Badr" w:hint="eastAsia"/>
          <w:sz w:val="28"/>
          <w:szCs w:val="28"/>
          <w:rtl/>
        </w:rPr>
        <w:t>ف</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کند</w:t>
      </w:r>
      <w:r w:rsidRPr="009803B3">
        <w:rPr>
          <w:rFonts w:cs="B Badr"/>
          <w:sz w:val="28"/>
          <w:szCs w:val="28"/>
          <w:rtl/>
        </w:rPr>
        <w:t>: جعفر الصادق ابو عبدالله جعفر الصادق بن محمد الباقر بن عل</w:t>
      </w:r>
      <w:r w:rsidRPr="009803B3">
        <w:rPr>
          <w:rFonts w:cs="B Badr" w:hint="cs"/>
          <w:sz w:val="28"/>
          <w:szCs w:val="28"/>
          <w:rtl/>
        </w:rPr>
        <w:t>ی</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sz w:val="28"/>
          <w:szCs w:val="28"/>
          <w:rtl/>
        </w:rPr>
        <w:t xml:space="preserve"> طالب رض</w:t>
      </w:r>
      <w:r w:rsidRPr="009803B3">
        <w:rPr>
          <w:rFonts w:cs="B Badr" w:hint="cs"/>
          <w:sz w:val="28"/>
          <w:szCs w:val="28"/>
          <w:rtl/>
        </w:rPr>
        <w:t>ی</w:t>
      </w:r>
      <w:r w:rsidRPr="009803B3">
        <w:rPr>
          <w:rFonts w:cs="B Badr"/>
          <w:sz w:val="28"/>
          <w:szCs w:val="28"/>
          <w:rtl/>
        </w:rPr>
        <w:t xml:space="preserve"> الله عنهم اجمع</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احد الائمة الاثن</w:t>
      </w:r>
      <w:r w:rsidRPr="009803B3">
        <w:rPr>
          <w:rFonts w:cs="B Badr" w:hint="cs"/>
          <w:sz w:val="28"/>
          <w:szCs w:val="28"/>
          <w:rtl/>
        </w:rPr>
        <w:t>ی</w:t>
      </w:r>
      <w:r w:rsidRPr="009803B3">
        <w:rPr>
          <w:rFonts w:cs="B Badr"/>
          <w:sz w:val="28"/>
          <w:szCs w:val="28"/>
          <w:rtl/>
        </w:rPr>
        <w:t xml:space="preserve"> عشر عل</w:t>
      </w:r>
      <w:r w:rsidRPr="009803B3">
        <w:rPr>
          <w:rFonts w:cs="B Badr" w:hint="cs"/>
          <w:sz w:val="28"/>
          <w:szCs w:val="28"/>
          <w:rtl/>
        </w:rPr>
        <w:t>ی</w:t>
      </w:r>
      <w:r w:rsidRPr="009803B3">
        <w:rPr>
          <w:rFonts w:cs="B Badr"/>
          <w:sz w:val="28"/>
          <w:szCs w:val="28"/>
          <w:rtl/>
        </w:rPr>
        <w:t xml:space="preserve"> مذهب الامام</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وکان من سادات اهل الب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ولقب بالص</w:t>
      </w:r>
      <w:r w:rsidRPr="009803B3">
        <w:rPr>
          <w:rFonts w:cs="B Badr" w:hint="eastAsia"/>
          <w:sz w:val="28"/>
          <w:szCs w:val="28"/>
          <w:rtl/>
        </w:rPr>
        <w:t>ادق</w:t>
      </w:r>
      <w:r w:rsidRPr="009803B3">
        <w:rPr>
          <w:rFonts w:cs="B Badr"/>
          <w:sz w:val="28"/>
          <w:szCs w:val="28"/>
          <w:rtl/>
        </w:rPr>
        <w:t xml:space="preserve"> لصدقه ف</w:t>
      </w:r>
      <w:r w:rsidRPr="009803B3">
        <w:rPr>
          <w:rFonts w:cs="B Badr" w:hint="cs"/>
          <w:sz w:val="28"/>
          <w:szCs w:val="28"/>
          <w:rtl/>
        </w:rPr>
        <w:t>ی</w:t>
      </w:r>
      <w:r w:rsidRPr="009803B3">
        <w:rPr>
          <w:rFonts w:cs="B Badr"/>
          <w:sz w:val="28"/>
          <w:szCs w:val="28"/>
          <w:rtl/>
        </w:rPr>
        <w:t xml:space="preserve"> مقالته وفضله .... قد الف کتابا </w:t>
      </w:r>
      <w:r w:rsidRPr="009803B3">
        <w:rPr>
          <w:rFonts w:cs="B Badr" w:hint="cs"/>
          <w:sz w:val="28"/>
          <w:szCs w:val="28"/>
          <w:rtl/>
        </w:rPr>
        <w:t>ی</w:t>
      </w:r>
      <w:r w:rsidRPr="009803B3">
        <w:rPr>
          <w:rFonts w:cs="B Badr" w:hint="eastAsia"/>
          <w:sz w:val="28"/>
          <w:szCs w:val="28"/>
          <w:rtl/>
        </w:rPr>
        <w:t>شتمل</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الف ورقة تتضمن رسائل جعفر الصادق وه</w:t>
      </w:r>
      <w:r w:rsidRPr="009803B3">
        <w:rPr>
          <w:rFonts w:cs="B Badr" w:hint="cs"/>
          <w:sz w:val="28"/>
          <w:szCs w:val="28"/>
          <w:rtl/>
        </w:rPr>
        <w:t>ی</w:t>
      </w:r>
      <w:r w:rsidRPr="009803B3">
        <w:rPr>
          <w:rFonts w:cs="B Badr"/>
          <w:sz w:val="28"/>
          <w:szCs w:val="28"/>
          <w:rtl/>
        </w:rPr>
        <w:t xml:space="preserve"> خمسمائة رسالة.</w:t>
      </w:r>
    </w:p>
    <w:p w:rsidR="006D7F16" w:rsidRDefault="009803B3" w:rsidP="009803B3">
      <w:pPr>
        <w:rPr>
          <w:rFonts w:cs="B Badr"/>
          <w:sz w:val="28"/>
          <w:szCs w:val="28"/>
          <w:rtl/>
        </w:rPr>
      </w:pPr>
      <w:r w:rsidRPr="009803B3">
        <w:rPr>
          <w:rFonts w:cs="B Badr" w:hint="eastAsia"/>
          <w:sz w:val="28"/>
          <w:szCs w:val="28"/>
          <w:rtl/>
        </w:rPr>
        <w:t>اباعبدالله</w:t>
      </w:r>
      <w:r w:rsidRPr="009803B3">
        <w:rPr>
          <w:rFonts w:cs="B Badr"/>
          <w:sz w:val="28"/>
          <w:szCs w:val="28"/>
          <w:rtl/>
        </w:rPr>
        <w:t xml:space="preserve"> جعفر صادق فرزند محمدباقر فرزند عل</w:t>
      </w:r>
      <w:r w:rsidRPr="009803B3">
        <w:rPr>
          <w:rFonts w:cs="B Badr" w:hint="cs"/>
          <w:sz w:val="28"/>
          <w:szCs w:val="28"/>
          <w:rtl/>
        </w:rPr>
        <w:t>ی</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فرزند 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hint="eastAsia"/>
          <w:sz w:val="28"/>
          <w:szCs w:val="28"/>
          <w:rtl/>
        </w:rPr>
        <w:t>طالب،</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ک</w:t>
      </w:r>
      <w:r w:rsidRPr="009803B3">
        <w:rPr>
          <w:rFonts w:cs="B Badr" w:hint="cs"/>
          <w:sz w:val="28"/>
          <w:szCs w:val="28"/>
          <w:rtl/>
        </w:rPr>
        <w:t>ی</w:t>
      </w:r>
      <w:r w:rsidRPr="009803B3">
        <w:rPr>
          <w:rFonts w:cs="B Badr"/>
          <w:sz w:val="28"/>
          <w:szCs w:val="28"/>
          <w:rtl/>
        </w:rPr>
        <w:t xml:space="preserve"> از امامان دوازده‌گانه طبق عق</w:t>
      </w:r>
      <w:r w:rsidRPr="009803B3">
        <w:rPr>
          <w:rFonts w:cs="B Badr" w:hint="cs"/>
          <w:sz w:val="28"/>
          <w:szCs w:val="28"/>
          <w:rtl/>
        </w:rPr>
        <w:t>ی</w:t>
      </w:r>
      <w:r w:rsidRPr="009803B3">
        <w:rPr>
          <w:rFonts w:cs="B Badr" w:hint="eastAsia"/>
          <w:sz w:val="28"/>
          <w:szCs w:val="28"/>
          <w:rtl/>
        </w:rPr>
        <w:t>ده</w:t>
      </w:r>
      <w:r w:rsidRPr="009803B3">
        <w:rPr>
          <w:rFonts w:cs="B Badr"/>
          <w:sz w:val="28"/>
          <w:szCs w:val="28"/>
          <w:rtl/>
        </w:rPr>
        <w:t xml:space="preserve"> ش</w:t>
      </w:r>
      <w:r w:rsidRPr="009803B3">
        <w:rPr>
          <w:rFonts w:cs="B Badr" w:hint="cs"/>
          <w:sz w:val="28"/>
          <w:szCs w:val="28"/>
          <w:rtl/>
        </w:rPr>
        <w:t>ی</w:t>
      </w:r>
      <w:r w:rsidRPr="009803B3">
        <w:rPr>
          <w:rFonts w:cs="B Badr" w:hint="eastAsia"/>
          <w:sz w:val="28"/>
          <w:szCs w:val="28"/>
          <w:rtl/>
        </w:rPr>
        <w:t>عه</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باشد</w:t>
      </w:r>
      <w:r w:rsidRPr="009803B3">
        <w:rPr>
          <w:rFonts w:cs="B Badr"/>
          <w:sz w:val="28"/>
          <w:szCs w:val="28"/>
          <w:rtl/>
        </w:rPr>
        <w:t>.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از آقا</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و بزرگان اهل 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بشمار م</w:t>
      </w:r>
      <w:r w:rsidRPr="009803B3">
        <w:rPr>
          <w:rFonts w:cs="B Badr" w:hint="cs"/>
          <w:sz w:val="28"/>
          <w:szCs w:val="28"/>
          <w:rtl/>
        </w:rPr>
        <w:t>ی‌</w:t>
      </w:r>
      <w:r w:rsidRPr="009803B3">
        <w:rPr>
          <w:rFonts w:cs="B Badr" w:hint="eastAsia"/>
          <w:sz w:val="28"/>
          <w:szCs w:val="28"/>
          <w:rtl/>
        </w:rPr>
        <w:t>رود</w:t>
      </w:r>
      <w:r w:rsidRPr="009803B3">
        <w:rPr>
          <w:rFonts w:cs="B Badr"/>
          <w:sz w:val="28"/>
          <w:szCs w:val="28"/>
          <w:rtl/>
        </w:rPr>
        <w:t xml:space="preserve"> و به دل</w:t>
      </w:r>
      <w:r w:rsidRPr="009803B3">
        <w:rPr>
          <w:rFonts w:cs="B Badr" w:hint="cs"/>
          <w:sz w:val="28"/>
          <w:szCs w:val="28"/>
          <w:rtl/>
        </w:rPr>
        <w:t>ی</w:t>
      </w:r>
      <w:r w:rsidRPr="009803B3">
        <w:rPr>
          <w:rFonts w:cs="B Badr" w:hint="eastAsia"/>
          <w:sz w:val="28"/>
          <w:szCs w:val="28"/>
          <w:rtl/>
        </w:rPr>
        <w:t>ل</w:t>
      </w:r>
      <w:r w:rsidRPr="009803B3">
        <w:rPr>
          <w:rFonts w:cs="B Badr"/>
          <w:sz w:val="28"/>
          <w:szCs w:val="28"/>
          <w:rtl/>
        </w:rPr>
        <w:t xml:space="preserve"> راستگو</w:t>
      </w:r>
      <w:r w:rsidRPr="009803B3">
        <w:rPr>
          <w:rFonts w:cs="B Badr" w:hint="cs"/>
          <w:sz w:val="28"/>
          <w:szCs w:val="28"/>
          <w:rtl/>
        </w:rPr>
        <w:t>یی</w:t>
      </w:r>
      <w:r w:rsidRPr="009803B3">
        <w:rPr>
          <w:rFonts w:cs="B Badr"/>
          <w:sz w:val="28"/>
          <w:szCs w:val="28"/>
          <w:rtl/>
        </w:rPr>
        <w:t xml:space="preserve"> در گفتارش ملقب به صادق شده است، فض</w:t>
      </w:r>
      <w:r w:rsidRPr="009803B3">
        <w:rPr>
          <w:rFonts w:cs="B Badr" w:hint="cs"/>
          <w:sz w:val="28"/>
          <w:szCs w:val="28"/>
          <w:rtl/>
        </w:rPr>
        <w:t>ی</w:t>
      </w:r>
      <w:r w:rsidRPr="009803B3">
        <w:rPr>
          <w:rFonts w:cs="B Badr"/>
          <w:sz w:val="28"/>
          <w:szCs w:val="28"/>
          <w:rtl/>
        </w:rPr>
        <w:t>ا</w:t>
      </w:r>
      <w:r w:rsidRPr="009803B3">
        <w:rPr>
          <w:rFonts w:cs="B Badr" w:hint="cs"/>
          <w:sz w:val="28"/>
          <w:szCs w:val="28"/>
          <w:rtl/>
        </w:rPr>
        <w:t>ی</w:t>
      </w:r>
      <w:r w:rsidRPr="009803B3">
        <w:rPr>
          <w:rFonts w:cs="B Badr" w:hint="eastAsia"/>
          <w:sz w:val="28"/>
          <w:szCs w:val="28"/>
          <w:rtl/>
        </w:rPr>
        <w:t>لش</w:t>
      </w:r>
      <w:r w:rsidRPr="009803B3">
        <w:rPr>
          <w:rFonts w:cs="B Badr"/>
          <w:sz w:val="28"/>
          <w:szCs w:val="28"/>
          <w:rtl/>
        </w:rPr>
        <w:t xml:space="preserve"> مشهورتر از آن است که ذکر شود. از و</w:t>
      </w:r>
      <w:r w:rsidRPr="009803B3">
        <w:rPr>
          <w:rFonts w:cs="B Badr" w:hint="cs"/>
          <w:sz w:val="28"/>
          <w:szCs w:val="28"/>
          <w:rtl/>
        </w:rPr>
        <w:t>ی</w:t>
      </w:r>
      <w:r w:rsidRPr="009803B3">
        <w:rPr>
          <w:rFonts w:cs="B Badr"/>
          <w:sz w:val="28"/>
          <w:szCs w:val="28"/>
          <w:rtl/>
        </w:rPr>
        <w:t xml:space="preserve"> در علم ش</w:t>
      </w:r>
      <w:r w:rsidRPr="009803B3">
        <w:rPr>
          <w:rFonts w:cs="B Badr" w:hint="cs"/>
          <w:sz w:val="28"/>
          <w:szCs w:val="28"/>
          <w:rtl/>
        </w:rPr>
        <w:t>ی</w:t>
      </w:r>
      <w:r w:rsidRPr="009803B3">
        <w:rPr>
          <w:rFonts w:cs="B Badr" w:hint="eastAsia"/>
          <w:sz w:val="28"/>
          <w:szCs w:val="28"/>
          <w:rtl/>
        </w:rPr>
        <w:t>م</w:t>
      </w:r>
      <w:r w:rsidRPr="009803B3">
        <w:rPr>
          <w:rFonts w:cs="B Badr" w:hint="cs"/>
          <w:sz w:val="28"/>
          <w:szCs w:val="28"/>
          <w:rtl/>
        </w:rPr>
        <w:t>ی</w:t>
      </w:r>
      <w:r w:rsidRPr="009803B3">
        <w:rPr>
          <w:rFonts w:cs="B Badr"/>
          <w:sz w:val="28"/>
          <w:szCs w:val="28"/>
          <w:rtl/>
        </w:rPr>
        <w:t xml:space="preserve"> و پ</w:t>
      </w:r>
      <w:r w:rsidRPr="009803B3">
        <w:rPr>
          <w:rFonts w:cs="B Badr" w:hint="cs"/>
          <w:sz w:val="28"/>
          <w:szCs w:val="28"/>
          <w:rtl/>
        </w:rPr>
        <w:t>ی</w:t>
      </w:r>
      <w:r w:rsidRPr="009803B3">
        <w:rPr>
          <w:rFonts w:cs="B Badr" w:hint="eastAsia"/>
          <w:sz w:val="28"/>
          <w:szCs w:val="28"/>
          <w:rtl/>
        </w:rPr>
        <w:t>شگو</w:t>
      </w:r>
      <w:r w:rsidRPr="009803B3">
        <w:rPr>
          <w:rFonts w:cs="B Badr" w:hint="cs"/>
          <w:sz w:val="28"/>
          <w:szCs w:val="28"/>
          <w:rtl/>
        </w:rPr>
        <w:t>یی</w:t>
      </w:r>
      <w:r w:rsidRPr="009803B3">
        <w:rPr>
          <w:rFonts w:cs="B Badr"/>
          <w:sz w:val="28"/>
          <w:szCs w:val="28"/>
          <w:rtl/>
        </w:rPr>
        <w:t xml:space="preserve"> صاحب نظر بود. ابوموس</w:t>
      </w:r>
      <w:r w:rsidRPr="009803B3">
        <w:rPr>
          <w:rFonts w:cs="B Badr" w:hint="cs"/>
          <w:sz w:val="28"/>
          <w:szCs w:val="28"/>
          <w:rtl/>
        </w:rPr>
        <w:t>ی</w:t>
      </w:r>
      <w:r w:rsidRPr="009803B3">
        <w:rPr>
          <w:rFonts w:cs="B Badr"/>
          <w:sz w:val="28"/>
          <w:szCs w:val="28"/>
          <w:rtl/>
        </w:rPr>
        <w:t xml:space="preserve"> جابر بن ح</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ک</w:t>
      </w:r>
      <w:r w:rsidRPr="009803B3">
        <w:rPr>
          <w:rFonts w:cs="B Badr" w:hint="cs"/>
          <w:sz w:val="28"/>
          <w:szCs w:val="28"/>
          <w:rtl/>
        </w:rPr>
        <w:t>ی</w:t>
      </w:r>
      <w:r w:rsidRPr="009803B3">
        <w:rPr>
          <w:rFonts w:cs="B Badr"/>
          <w:sz w:val="28"/>
          <w:szCs w:val="28"/>
          <w:rtl/>
        </w:rPr>
        <w:t xml:space="preserve"> از شاگردان اوست که کتاب</w:t>
      </w:r>
      <w:r w:rsidRPr="009803B3">
        <w:rPr>
          <w:rFonts w:cs="B Badr" w:hint="cs"/>
          <w:sz w:val="28"/>
          <w:szCs w:val="28"/>
          <w:rtl/>
        </w:rPr>
        <w:t>ی</w:t>
      </w:r>
      <w:r w:rsidRPr="009803B3">
        <w:rPr>
          <w:rFonts w:cs="B Badr"/>
          <w:sz w:val="28"/>
          <w:szCs w:val="28"/>
          <w:rtl/>
        </w:rPr>
        <w:t xml:space="preserve"> مشتمل بر هزار برگ تال</w:t>
      </w:r>
      <w:r w:rsidRPr="009803B3">
        <w:rPr>
          <w:rFonts w:cs="B Badr" w:hint="cs"/>
          <w:sz w:val="28"/>
          <w:szCs w:val="28"/>
          <w:rtl/>
        </w:rPr>
        <w:t>ی</w:t>
      </w:r>
      <w:r w:rsidRPr="009803B3">
        <w:rPr>
          <w:rFonts w:cs="B Badr" w:hint="eastAsia"/>
          <w:sz w:val="28"/>
          <w:szCs w:val="28"/>
          <w:rtl/>
        </w:rPr>
        <w:t>ف</w:t>
      </w:r>
      <w:r w:rsidRPr="009803B3">
        <w:rPr>
          <w:rFonts w:cs="B Badr"/>
          <w:sz w:val="28"/>
          <w:szCs w:val="28"/>
          <w:rtl/>
        </w:rPr>
        <w:t xml:space="preserve"> نموده که متضمن رساله‌ها</w:t>
      </w:r>
      <w:r w:rsidRPr="009803B3">
        <w:rPr>
          <w:rFonts w:cs="B Badr" w:hint="cs"/>
          <w:sz w:val="28"/>
          <w:szCs w:val="28"/>
          <w:rtl/>
        </w:rPr>
        <w:t>ی</w:t>
      </w:r>
      <w:r w:rsidRPr="009803B3">
        <w:rPr>
          <w:rFonts w:cs="B Badr"/>
          <w:sz w:val="28"/>
          <w:szCs w:val="28"/>
          <w:rtl/>
        </w:rPr>
        <w:t xml:space="preserve"> جعفر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است که مقدار آنها به پانصد رساله م</w:t>
      </w:r>
      <w:r w:rsidRPr="009803B3">
        <w:rPr>
          <w:rFonts w:cs="B Badr" w:hint="cs"/>
          <w:sz w:val="28"/>
          <w:szCs w:val="28"/>
          <w:rtl/>
        </w:rPr>
        <w:t>ی‌</w:t>
      </w:r>
      <w:r w:rsidRPr="009803B3">
        <w:rPr>
          <w:rFonts w:cs="B Badr" w:hint="eastAsia"/>
          <w:sz w:val="28"/>
          <w:szCs w:val="28"/>
          <w:rtl/>
        </w:rPr>
        <w:t>رسد</w:t>
      </w:r>
      <w:r w:rsidRPr="009803B3">
        <w:rPr>
          <w:rFonts w:cs="B Badr"/>
          <w:sz w:val="28"/>
          <w:szCs w:val="28"/>
          <w:rtl/>
        </w:rPr>
        <w:t>. [۱۹]</w:t>
      </w:r>
    </w:p>
    <w:p w:rsidR="006D7F16" w:rsidRDefault="009803B3" w:rsidP="009803B3">
      <w:pPr>
        <w:rPr>
          <w:rFonts w:cs="B Badr"/>
          <w:sz w:val="28"/>
          <w:szCs w:val="28"/>
          <w:rtl/>
        </w:rPr>
      </w:pPr>
      <w:r w:rsidRPr="009803B3">
        <w:rPr>
          <w:rFonts w:cs="B Badr"/>
          <w:sz w:val="28"/>
          <w:szCs w:val="28"/>
          <w:rtl/>
        </w:rPr>
        <w:lastRenderedPageBreak/>
        <w:t>۲.۱۳ - ابن‌ت</w:t>
      </w:r>
      <w:r w:rsidRPr="009803B3">
        <w:rPr>
          <w:rFonts w:cs="B Badr" w:hint="cs"/>
          <w:sz w:val="28"/>
          <w:szCs w:val="28"/>
          <w:rtl/>
        </w:rPr>
        <w:t>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ه</w:t>
      </w:r>
    </w:p>
    <w:p w:rsidR="009803B3" w:rsidRPr="009803B3" w:rsidRDefault="009803B3" w:rsidP="009803B3">
      <w:pPr>
        <w:rPr>
          <w:rFonts w:cs="B Badr"/>
          <w:sz w:val="28"/>
          <w:szCs w:val="28"/>
          <w:rtl/>
        </w:rPr>
      </w:pPr>
      <w:r w:rsidRPr="009803B3">
        <w:rPr>
          <w:rFonts w:cs="B Badr" w:hint="eastAsia"/>
          <w:sz w:val="28"/>
          <w:szCs w:val="28"/>
          <w:rtl/>
        </w:rPr>
        <w:t>ابن‌ت</w:t>
      </w:r>
      <w:r w:rsidRPr="009803B3">
        <w:rPr>
          <w:rFonts w:cs="B Badr" w:hint="cs"/>
          <w:sz w:val="28"/>
          <w:szCs w:val="28"/>
          <w:rtl/>
        </w:rPr>
        <w:t>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xml:space="preserve"> ۷۲۸ 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شخص</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والا</w:t>
      </w:r>
      <w:r w:rsidRPr="009803B3">
        <w:rPr>
          <w:rFonts w:cs="B Badr" w:hint="cs"/>
          <w:sz w:val="28"/>
          <w:szCs w:val="28"/>
          <w:rtl/>
        </w:rPr>
        <w:t>ی</w:t>
      </w:r>
      <w:r w:rsidRPr="009803B3">
        <w:rPr>
          <w:rFonts w:cs="B Badr"/>
          <w:sz w:val="28"/>
          <w:szCs w:val="28"/>
          <w:rtl/>
        </w:rPr>
        <w:t xml:space="preserve"> ان حضرت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xml:space="preserve">: فان جعفر بن محمد لم </w:t>
      </w:r>
      <w:r w:rsidRPr="009803B3">
        <w:rPr>
          <w:rFonts w:cs="B Badr" w:hint="cs"/>
          <w:sz w:val="28"/>
          <w:szCs w:val="28"/>
          <w:rtl/>
        </w:rPr>
        <w:t>ی</w:t>
      </w:r>
      <w:r w:rsidRPr="009803B3">
        <w:rPr>
          <w:rFonts w:cs="B Badr" w:hint="eastAsia"/>
          <w:sz w:val="28"/>
          <w:szCs w:val="28"/>
          <w:rtl/>
        </w:rPr>
        <w:t>ج</w:t>
      </w:r>
      <w:r w:rsidRPr="009803B3">
        <w:rPr>
          <w:rFonts w:cs="B Badr" w:hint="cs"/>
          <w:sz w:val="28"/>
          <w:szCs w:val="28"/>
          <w:rtl/>
        </w:rPr>
        <w:t>ی</w:t>
      </w:r>
      <w:r w:rsidRPr="009803B3">
        <w:rPr>
          <w:rFonts w:cs="B Badr" w:hint="eastAsia"/>
          <w:sz w:val="28"/>
          <w:szCs w:val="28"/>
          <w:rtl/>
        </w:rPr>
        <w:t>ء</w:t>
      </w:r>
      <w:r w:rsidRPr="009803B3">
        <w:rPr>
          <w:rFonts w:cs="B Badr"/>
          <w:sz w:val="28"/>
          <w:szCs w:val="28"/>
          <w:rtl/>
        </w:rPr>
        <w:t xml:space="preserve"> بعد مثله.</w:t>
      </w:r>
    </w:p>
    <w:p w:rsidR="006D7F16" w:rsidRDefault="009803B3" w:rsidP="009803B3">
      <w:pPr>
        <w:rPr>
          <w:rFonts w:cs="B Badr"/>
          <w:sz w:val="28"/>
          <w:szCs w:val="28"/>
          <w:rtl/>
        </w:rPr>
      </w:pPr>
      <w:r w:rsidRPr="009803B3">
        <w:rPr>
          <w:rFonts w:cs="B Badr" w:hint="eastAsia"/>
          <w:sz w:val="28"/>
          <w:szCs w:val="28"/>
          <w:rtl/>
        </w:rPr>
        <w:t>بعد</w:t>
      </w:r>
      <w:r w:rsidRPr="009803B3">
        <w:rPr>
          <w:rFonts w:cs="B Badr"/>
          <w:sz w:val="28"/>
          <w:szCs w:val="28"/>
          <w:rtl/>
        </w:rPr>
        <w:t xml:space="preserve"> از جعفر بن محمد کس</w:t>
      </w:r>
      <w:r w:rsidRPr="009803B3">
        <w:rPr>
          <w:rFonts w:cs="B Badr" w:hint="cs"/>
          <w:sz w:val="28"/>
          <w:szCs w:val="28"/>
          <w:rtl/>
        </w:rPr>
        <w:t>ی</w:t>
      </w:r>
      <w:r w:rsidRPr="009803B3">
        <w:rPr>
          <w:rFonts w:cs="B Badr"/>
          <w:sz w:val="28"/>
          <w:szCs w:val="28"/>
          <w:rtl/>
        </w:rPr>
        <w:t xml:space="preserve"> مانندش ن</w:t>
      </w:r>
      <w:r w:rsidRPr="009803B3">
        <w:rPr>
          <w:rFonts w:cs="B Badr" w:hint="cs"/>
          <w:sz w:val="28"/>
          <w:szCs w:val="28"/>
          <w:rtl/>
        </w:rPr>
        <w:t>ی</w:t>
      </w:r>
      <w:r w:rsidRPr="009803B3">
        <w:rPr>
          <w:rFonts w:cs="B Badr" w:hint="eastAsia"/>
          <w:sz w:val="28"/>
          <w:szCs w:val="28"/>
          <w:rtl/>
        </w:rPr>
        <w:t>امده</w:t>
      </w:r>
      <w:r w:rsidRPr="009803B3">
        <w:rPr>
          <w:rFonts w:cs="B Badr"/>
          <w:sz w:val="28"/>
          <w:szCs w:val="28"/>
          <w:rtl/>
        </w:rPr>
        <w:t xml:space="preserve"> است. [۲۰]</w:t>
      </w:r>
    </w:p>
    <w:p w:rsidR="009803B3" w:rsidRPr="009803B3" w:rsidRDefault="009803B3" w:rsidP="009803B3">
      <w:pPr>
        <w:rPr>
          <w:rFonts w:cs="B Badr"/>
          <w:sz w:val="28"/>
          <w:szCs w:val="28"/>
          <w:rtl/>
        </w:rPr>
      </w:pPr>
      <w:r w:rsidRPr="009803B3">
        <w:rPr>
          <w:rFonts w:cs="B Badr" w:hint="eastAsia"/>
          <w:sz w:val="28"/>
          <w:szCs w:val="28"/>
          <w:rtl/>
        </w:rPr>
        <w:t>و</w:t>
      </w:r>
      <w:r w:rsidRPr="009803B3">
        <w:rPr>
          <w:rFonts w:cs="B Badr"/>
          <w:sz w:val="28"/>
          <w:szCs w:val="28"/>
          <w:rtl/>
        </w:rPr>
        <w:t xml:space="preserve"> در جا</w:t>
      </w:r>
      <w:r w:rsidRPr="009803B3">
        <w:rPr>
          <w:rFonts w:cs="B Badr" w:hint="cs"/>
          <w:sz w:val="28"/>
          <w:szCs w:val="28"/>
          <w:rtl/>
        </w:rPr>
        <w:t>یی</w:t>
      </w:r>
      <w:r w:rsidRPr="009803B3">
        <w:rPr>
          <w:rFonts w:cs="B Badr"/>
          <w:sz w:val="28"/>
          <w:szCs w:val="28"/>
          <w:rtl/>
        </w:rPr>
        <w:t xml:space="preserve"> د</w:t>
      </w:r>
      <w:r w:rsidRPr="009803B3">
        <w:rPr>
          <w:rFonts w:cs="B Badr" w:hint="cs"/>
          <w:sz w:val="28"/>
          <w:szCs w:val="28"/>
          <w:rtl/>
        </w:rPr>
        <w:t>ی</w:t>
      </w:r>
      <w:r w:rsidRPr="009803B3">
        <w:rPr>
          <w:rFonts w:cs="B Badr" w:hint="eastAsia"/>
          <w:sz w:val="28"/>
          <w:szCs w:val="28"/>
          <w:rtl/>
        </w:rPr>
        <w:t>گر</w:t>
      </w:r>
      <w:r w:rsidRPr="009803B3">
        <w:rPr>
          <w:rFonts w:cs="B Badr"/>
          <w:sz w:val="28"/>
          <w:szCs w:val="28"/>
          <w:rtl/>
        </w:rPr>
        <w:t xml:space="preserve"> تصر</w:t>
      </w:r>
      <w:r w:rsidRPr="009803B3">
        <w:rPr>
          <w:rFonts w:cs="B Badr" w:hint="cs"/>
          <w:sz w:val="28"/>
          <w:szCs w:val="28"/>
          <w:rtl/>
        </w:rPr>
        <w:t>ی</w:t>
      </w:r>
      <w:r w:rsidRPr="009803B3">
        <w:rPr>
          <w:rFonts w:cs="B Badr" w:hint="eastAsia"/>
          <w:sz w:val="28"/>
          <w:szCs w:val="28"/>
          <w:rtl/>
        </w:rPr>
        <w:t>ح</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کند</w:t>
      </w:r>
      <w:r w:rsidRPr="009803B3">
        <w:rPr>
          <w:rFonts w:cs="B Badr"/>
          <w:sz w:val="28"/>
          <w:szCs w:val="28"/>
          <w:rtl/>
        </w:rPr>
        <w:t xml:space="preserve"> که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از ائمه 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بوده‌اند: فان جعفر بن محمد من ائمة الد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باتفاق اهل السنة.</w:t>
      </w:r>
    </w:p>
    <w:p w:rsidR="006D7F16" w:rsidRDefault="009803B3" w:rsidP="009803B3">
      <w:pPr>
        <w:rPr>
          <w:rFonts w:cs="B Badr"/>
          <w:sz w:val="28"/>
          <w:szCs w:val="28"/>
          <w:rtl/>
        </w:rPr>
      </w:pPr>
      <w:r w:rsidRPr="009803B3">
        <w:rPr>
          <w:rFonts w:cs="B Badr" w:hint="eastAsia"/>
          <w:sz w:val="28"/>
          <w:szCs w:val="28"/>
          <w:rtl/>
        </w:rPr>
        <w:t>به</w:t>
      </w:r>
      <w:r w:rsidRPr="009803B3">
        <w:rPr>
          <w:rFonts w:cs="B Badr"/>
          <w:sz w:val="28"/>
          <w:szCs w:val="28"/>
          <w:rtl/>
        </w:rPr>
        <w:t xml:space="preserve"> اتفاق اهل سنت جعفر بن محمد از پ</w:t>
      </w:r>
      <w:r w:rsidRPr="009803B3">
        <w:rPr>
          <w:rFonts w:cs="B Badr" w:hint="cs"/>
          <w:sz w:val="28"/>
          <w:szCs w:val="28"/>
          <w:rtl/>
        </w:rPr>
        <w:t>ی</w:t>
      </w:r>
      <w:r w:rsidRPr="009803B3">
        <w:rPr>
          <w:rFonts w:cs="B Badr" w:hint="eastAsia"/>
          <w:sz w:val="28"/>
          <w:szCs w:val="28"/>
          <w:rtl/>
        </w:rPr>
        <w:t>شوا</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بود. [۲۱]</w:t>
      </w:r>
    </w:p>
    <w:p w:rsidR="006D7F16" w:rsidRDefault="009803B3" w:rsidP="009803B3">
      <w:pPr>
        <w:rPr>
          <w:rFonts w:cs="B Badr"/>
          <w:sz w:val="28"/>
          <w:szCs w:val="28"/>
          <w:rtl/>
        </w:rPr>
      </w:pPr>
      <w:r w:rsidRPr="009803B3">
        <w:rPr>
          <w:rFonts w:cs="B Badr"/>
          <w:sz w:val="28"/>
          <w:szCs w:val="28"/>
          <w:rtl/>
        </w:rPr>
        <w:t>۲.۱۴ - خط</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تبر</w:t>
      </w:r>
      <w:r w:rsidRPr="009803B3">
        <w:rPr>
          <w:rFonts w:cs="B Badr" w:hint="cs"/>
          <w:sz w:val="28"/>
          <w:szCs w:val="28"/>
          <w:rtl/>
        </w:rPr>
        <w:t>ی</w:t>
      </w:r>
      <w:r w:rsidRPr="009803B3">
        <w:rPr>
          <w:rFonts w:cs="B Badr" w:hint="eastAsia"/>
          <w:sz w:val="28"/>
          <w:szCs w:val="28"/>
          <w:rtl/>
        </w:rPr>
        <w:t>ز</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خط</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تبر</w:t>
      </w:r>
      <w:r w:rsidRPr="009803B3">
        <w:rPr>
          <w:rFonts w:cs="B Badr" w:hint="cs"/>
          <w:sz w:val="28"/>
          <w:szCs w:val="28"/>
          <w:rtl/>
        </w:rPr>
        <w:t>ی</w:t>
      </w:r>
      <w:r w:rsidRPr="009803B3">
        <w:rPr>
          <w:rFonts w:cs="B Badr" w:hint="eastAsia"/>
          <w:sz w:val="28"/>
          <w:szCs w:val="28"/>
          <w:rtl/>
        </w:rPr>
        <w:t>ز</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۷۴۱ هـ. ق) از استوانه‌ها</w:t>
      </w:r>
      <w:r w:rsidRPr="009803B3">
        <w:rPr>
          <w:rFonts w:cs="B Badr" w:hint="cs"/>
          <w:sz w:val="28"/>
          <w:szCs w:val="28"/>
          <w:rtl/>
        </w:rPr>
        <w:t>ی</w:t>
      </w:r>
      <w:r w:rsidRPr="009803B3">
        <w:rPr>
          <w:rFonts w:cs="B Badr"/>
          <w:sz w:val="28"/>
          <w:szCs w:val="28"/>
          <w:rtl/>
        </w:rPr>
        <w:t xml:space="preserve"> علم</w:t>
      </w:r>
      <w:r w:rsidRPr="009803B3">
        <w:rPr>
          <w:rFonts w:cs="B Badr" w:hint="cs"/>
          <w:sz w:val="28"/>
          <w:szCs w:val="28"/>
          <w:rtl/>
        </w:rPr>
        <w:t>ی</w:t>
      </w:r>
      <w:r w:rsidRPr="009803B3">
        <w:rPr>
          <w:rFonts w:cs="B Badr"/>
          <w:sz w:val="28"/>
          <w:szCs w:val="28"/>
          <w:rtl/>
        </w:rPr>
        <w:t xml:space="preserve"> اهل سنت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شخص</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الصادق: هو جعفر بن محمد 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sz w:val="28"/>
          <w:szCs w:val="28"/>
          <w:rtl/>
        </w:rPr>
        <w:t xml:space="preserve"> طالب، الصادق کن</w:t>
      </w:r>
      <w:r w:rsidRPr="009803B3">
        <w:rPr>
          <w:rFonts w:cs="B Badr" w:hint="cs"/>
          <w:sz w:val="28"/>
          <w:szCs w:val="28"/>
          <w:rtl/>
        </w:rPr>
        <w:t>ی</w:t>
      </w:r>
      <w:r w:rsidRPr="009803B3">
        <w:rPr>
          <w:rFonts w:cs="B Badr" w:hint="eastAsia"/>
          <w:sz w:val="28"/>
          <w:szCs w:val="28"/>
          <w:rtl/>
        </w:rPr>
        <w:t>ته</w:t>
      </w:r>
      <w:r w:rsidRPr="009803B3">
        <w:rPr>
          <w:rFonts w:cs="B Badr"/>
          <w:sz w:val="28"/>
          <w:szCs w:val="28"/>
          <w:rtl/>
        </w:rPr>
        <w:t xml:space="preserve"> ابو عبدالله کان من سادات اهل الب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رو</w:t>
      </w:r>
      <w:r w:rsidRPr="009803B3">
        <w:rPr>
          <w:rFonts w:cs="B Badr" w:hint="cs"/>
          <w:sz w:val="28"/>
          <w:szCs w:val="28"/>
          <w:rtl/>
        </w:rPr>
        <w:t>ی</w:t>
      </w:r>
      <w:r w:rsidRPr="009803B3">
        <w:rPr>
          <w:rFonts w:cs="B Badr"/>
          <w:sz w:val="28"/>
          <w:szCs w:val="28"/>
          <w:rtl/>
        </w:rPr>
        <w:t xml:space="preserve"> عن اب</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وغ</w:t>
      </w:r>
      <w:r w:rsidRPr="009803B3">
        <w:rPr>
          <w:rFonts w:cs="B Badr" w:hint="cs"/>
          <w:sz w:val="28"/>
          <w:szCs w:val="28"/>
          <w:rtl/>
        </w:rPr>
        <w:t>ی</w:t>
      </w:r>
      <w:r w:rsidRPr="009803B3">
        <w:rPr>
          <w:rFonts w:cs="B Badr" w:hint="eastAsia"/>
          <w:sz w:val="28"/>
          <w:szCs w:val="28"/>
          <w:rtl/>
        </w:rPr>
        <w:t>ره</w:t>
      </w:r>
      <w:r w:rsidRPr="009803B3">
        <w:rPr>
          <w:rFonts w:cs="B Badr"/>
          <w:sz w:val="28"/>
          <w:szCs w:val="28"/>
          <w:rtl/>
        </w:rPr>
        <w:t xml:space="preserve"> سمع منه الائمة الاعلام نحو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ومالک بن انس والثور</w:t>
      </w:r>
      <w:r w:rsidRPr="009803B3">
        <w:rPr>
          <w:rFonts w:cs="B Badr" w:hint="cs"/>
          <w:sz w:val="28"/>
          <w:szCs w:val="28"/>
          <w:rtl/>
        </w:rPr>
        <w:t>ی</w:t>
      </w:r>
      <w:r w:rsidRPr="009803B3">
        <w:rPr>
          <w:rFonts w:cs="B Badr"/>
          <w:sz w:val="28"/>
          <w:szCs w:val="28"/>
          <w:rtl/>
        </w:rPr>
        <w:t xml:space="preserve"> وابن‌ع</w:t>
      </w:r>
      <w:r w:rsidRPr="009803B3">
        <w:rPr>
          <w:rFonts w:cs="B Badr" w:hint="cs"/>
          <w:sz w:val="28"/>
          <w:szCs w:val="28"/>
          <w:rtl/>
        </w:rPr>
        <w:t>یی</w:t>
      </w:r>
      <w:r w:rsidRPr="009803B3">
        <w:rPr>
          <w:rFonts w:cs="B Badr" w:hint="eastAsia"/>
          <w:sz w:val="28"/>
          <w:szCs w:val="28"/>
          <w:rtl/>
        </w:rPr>
        <w:t>نة</w:t>
      </w:r>
      <w:r w:rsidRPr="009803B3">
        <w:rPr>
          <w:rFonts w:cs="B Badr"/>
          <w:sz w:val="28"/>
          <w:szCs w:val="28"/>
          <w:rtl/>
        </w:rPr>
        <w:t xml:space="preserve"> وابو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الصادق: او جعفر بن محمد 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hint="eastAsia"/>
          <w:sz w:val="28"/>
          <w:szCs w:val="28"/>
          <w:rtl/>
        </w:rPr>
        <w:t>طالب،</w:t>
      </w:r>
      <w:r w:rsidRPr="009803B3">
        <w:rPr>
          <w:rFonts w:cs="B Badr"/>
          <w:sz w:val="28"/>
          <w:szCs w:val="28"/>
          <w:rtl/>
        </w:rPr>
        <w:t xml:space="preserve"> (لقبش) صادق و کن</w:t>
      </w:r>
      <w:r w:rsidRPr="009803B3">
        <w:rPr>
          <w:rFonts w:cs="B Badr" w:hint="cs"/>
          <w:sz w:val="28"/>
          <w:szCs w:val="28"/>
          <w:rtl/>
        </w:rPr>
        <w:t>ی</w:t>
      </w:r>
      <w:r w:rsidRPr="009803B3">
        <w:rPr>
          <w:rFonts w:cs="B Badr" w:hint="eastAsia"/>
          <w:sz w:val="28"/>
          <w:szCs w:val="28"/>
          <w:rtl/>
        </w:rPr>
        <w:t>ه‌اش</w:t>
      </w:r>
      <w:r w:rsidRPr="009803B3">
        <w:rPr>
          <w:rFonts w:cs="B Badr"/>
          <w:sz w:val="28"/>
          <w:szCs w:val="28"/>
          <w:rtl/>
        </w:rPr>
        <w:t xml:space="preserve"> ابوعبدالله م</w:t>
      </w:r>
      <w:r w:rsidRPr="009803B3">
        <w:rPr>
          <w:rFonts w:cs="B Badr" w:hint="cs"/>
          <w:sz w:val="28"/>
          <w:szCs w:val="28"/>
          <w:rtl/>
        </w:rPr>
        <w:t>ی‌</w:t>
      </w:r>
      <w:r w:rsidRPr="009803B3">
        <w:rPr>
          <w:rFonts w:cs="B Badr" w:hint="eastAsia"/>
          <w:sz w:val="28"/>
          <w:szCs w:val="28"/>
          <w:rtl/>
        </w:rPr>
        <w:t>باشد</w:t>
      </w:r>
      <w:r w:rsidRPr="009803B3">
        <w:rPr>
          <w:rFonts w:cs="B Badr"/>
          <w:sz w:val="28"/>
          <w:szCs w:val="28"/>
          <w:rtl/>
        </w:rPr>
        <w:t>.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از بزرگان اهل 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بود و از پدرش و غ</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پدرش روا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نقل کرده و ائمه و بزرگان</w:t>
      </w:r>
      <w:r w:rsidRPr="009803B3">
        <w:rPr>
          <w:rFonts w:cs="B Badr" w:hint="cs"/>
          <w:sz w:val="28"/>
          <w:szCs w:val="28"/>
          <w:rtl/>
        </w:rPr>
        <w:t>ی</w:t>
      </w:r>
      <w:r w:rsidRPr="009803B3">
        <w:rPr>
          <w:rFonts w:cs="B Badr"/>
          <w:sz w:val="28"/>
          <w:szCs w:val="28"/>
          <w:rtl/>
        </w:rPr>
        <w:t xml:space="preserve"> همچون: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 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 مالک بن انس 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ثور</w:t>
      </w:r>
      <w:r w:rsidRPr="009803B3">
        <w:rPr>
          <w:rFonts w:cs="B Badr" w:hint="cs"/>
          <w:sz w:val="28"/>
          <w:szCs w:val="28"/>
          <w:rtl/>
        </w:rPr>
        <w:t>ی</w:t>
      </w:r>
      <w:r w:rsidRPr="009803B3">
        <w:rPr>
          <w:rFonts w:cs="B Badr"/>
          <w:sz w:val="28"/>
          <w:szCs w:val="28"/>
          <w:rtl/>
        </w:rPr>
        <w:t xml:space="preserve"> 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ب</w:t>
      </w:r>
      <w:r w:rsidRPr="009803B3">
        <w:rPr>
          <w:rFonts w:cs="B Badr" w:hint="eastAsia"/>
          <w:sz w:val="28"/>
          <w:szCs w:val="28"/>
          <w:rtl/>
        </w:rPr>
        <w:t>ن</w:t>
      </w:r>
      <w:r w:rsidRPr="009803B3">
        <w:rPr>
          <w:rFonts w:cs="B Badr"/>
          <w:sz w:val="28"/>
          <w:szCs w:val="28"/>
          <w:rtl/>
        </w:rPr>
        <w:t xml:space="preserve"> ع</w:t>
      </w:r>
      <w:r w:rsidRPr="009803B3">
        <w:rPr>
          <w:rFonts w:cs="B Badr" w:hint="cs"/>
          <w:sz w:val="28"/>
          <w:szCs w:val="28"/>
          <w:rtl/>
        </w:rPr>
        <w:t>یی</w:t>
      </w:r>
      <w:r w:rsidRPr="009803B3">
        <w:rPr>
          <w:rFonts w:cs="B Badr" w:hint="eastAsia"/>
          <w:sz w:val="28"/>
          <w:szCs w:val="28"/>
          <w:rtl/>
        </w:rPr>
        <w:t>نه</w:t>
      </w:r>
      <w:r w:rsidRPr="009803B3">
        <w:rPr>
          <w:rFonts w:cs="B Badr"/>
          <w:sz w:val="28"/>
          <w:szCs w:val="28"/>
          <w:rtl/>
        </w:rPr>
        <w:t xml:space="preserve"> و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از او روا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شن</w:t>
      </w:r>
      <w:r w:rsidRPr="009803B3">
        <w:rPr>
          <w:rFonts w:cs="B Badr" w:hint="cs"/>
          <w:sz w:val="28"/>
          <w:szCs w:val="28"/>
          <w:rtl/>
        </w:rPr>
        <w:t>ی</w:t>
      </w:r>
      <w:r w:rsidRPr="009803B3">
        <w:rPr>
          <w:rFonts w:cs="B Badr" w:hint="eastAsia"/>
          <w:sz w:val="28"/>
          <w:szCs w:val="28"/>
          <w:rtl/>
        </w:rPr>
        <w:t>ده‌اند</w:t>
      </w:r>
      <w:r w:rsidRPr="009803B3">
        <w:rPr>
          <w:rFonts w:cs="B Badr"/>
          <w:sz w:val="28"/>
          <w:szCs w:val="28"/>
          <w:rtl/>
        </w:rPr>
        <w:t>. [۲۲]</w:t>
      </w:r>
    </w:p>
    <w:p w:rsidR="006D7F16" w:rsidRDefault="009803B3" w:rsidP="009803B3">
      <w:pPr>
        <w:rPr>
          <w:rFonts w:cs="B Badr"/>
          <w:sz w:val="28"/>
          <w:szCs w:val="28"/>
          <w:rtl/>
        </w:rPr>
      </w:pPr>
      <w:r w:rsidRPr="009803B3">
        <w:rPr>
          <w:rFonts w:cs="B Badr"/>
          <w:sz w:val="28"/>
          <w:szCs w:val="28"/>
          <w:rtl/>
        </w:rPr>
        <w:t>۲.۱۵ - ذهب</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شمس‌الد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ذهب</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xml:space="preserve"> ۷۴۸ هـ. ق)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آن حضرت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بن محمد بن عل</w:t>
      </w:r>
      <w:r w:rsidRPr="009803B3">
        <w:rPr>
          <w:rFonts w:cs="B Badr" w:hint="cs"/>
          <w:sz w:val="28"/>
          <w:szCs w:val="28"/>
          <w:rtl/>
        </w:rPr>
        <w:t>ی</w:t>
      </w:r>
      <w:r w:rsidRPr="009803B3">
        <w:rPr>
          <w:rFonts w:cs="B Badr"/>
          <w:sz w:val="28"/>
          <w:szCs w:val="28"/>
          <w:rtl/>
        </w:rPr>
        <w:t xml:space="preserve"> بن الشه</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sz w:val="28"/>
          <w:szCs w:val="28"/>
          <w:rtl/>
        </w:rPr>
        <w:t xml:space="preserve"> طالب الهاشم</w:t>
      </w:r>
      <w:r w:rsidRPr="009803B3">
        <w:rPr>
          <w:rFonts w:cs="B Badr" w:hint="cs"/>
          <w:sz w:val="28"/>
          <w:szCs w:val="28"/>
          <w:rtl/>
        </w:rPr>
        <w:t>ی</w:t>
      </w:r>
      <w:r w:rsidRPr="009803B3">
        <w:rPr>
          <w:rFonts w:cs="B Badr"/>
          <w:sz w:val="28"/>
          <w:szCs w:val="28"/>
          <w:rtl/>
        </w:rPr>
        <w:t xml:space="preserve"> الامام ابو عبدالله العلو</w:t>
      </w:r>
      <w:r w:rsidRPr="009803B3">
        <w:rPr>
          <w:rFonts w:cs="B Badr" w:hint="cs"/>
          <w:sz w:val="28"/>
          <w:szCs w:val="28"/>
          <w:rtl/>
        </w:rPr>
        <w:t>ی</w:t>
      </w:r>
      <w:r w:rsidRPr="009803B3">
        <w:rPr>
          <w:rFonts w:cs="B Badr"/>
          <w:sz w:val="28"/>
          <w:szCs w:val="28"/>
          <w:rtl/>
        </w:rPr>
        <w:t xml:space="preserve"> المدن</w:t>
      </w:r>
      <w:r w:rsidRPr="009803B3">
        <w:rPr>
          <w:rFonts w:cs="B Badr" w:hint="cs"/>
          <w:sz w:val="28"/>
          <w:szCs w:val="28"/>
          <w:rtl/>
        </w:rPr>
        <w:t>ی</w:t>
      </w:r>
      <w:r w:rsidRPr="009803B3">
        <w:rPr>
          <w:rFonts w:cs="B Badr"/>
          <w:sz w:val="28"/>
          <w:szCs w:val="28"/>
          <w:rtl/>
        </w:rPr>
        <w:t xml:space="preserve"> الصادق احد السادة الاعلام.</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فرزند محمد فرزند عل</w:t>
      </w:r>
      <w:r w:rsidRPr="009803B3">
        <w:rPr>
          <w:rFonts w:cs="B Badr" w:hint="cs"/>
          <w:sz w:val="28"/>
          <w:szCs w:val="28"/>
          <w:rtl/>
        </w:rPr>
        <w:t>ی</w:t>
      </w:r>
      <w:r w:rsidRPr="009803B3">
        <w:rPr>
          <w:rFonts w:cs="B Badr"/>
          <w:sz w:val="28"/>
          <w:szCs w:val="28"/>
          <w:rtl/>
        </w:rPr>
        <w:t xml:space="preserve"> فرزند شه</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hint="eastAsia"/>
          <w:sz w:val="28"/>
          <w:szCs w:val="28"/>
          <w:rtl/>
        </w:rPr>
        <w:t>طالب،</w:t>
      </w:r>
      <w:r w:rsidRPr="009803B3">
        <w:rPr>
          <w:rFonts w:cs="B Badr"/>
          <w:sz w:val="28"/>
          <w:szCs w:val="28"/>
          <w:rtl/>
        </w:rPr>
        <w:t xml:space="preserve"> از قب</w:t>
      </w:r>
      <w:r w:rsidRPr="009803B3">
        <w:rPr>
          <w:rFonts w:cs="B Badr" w:hint="cs"/>
          <w:sz w:val="28"/>
          <w:szCs w:val="28"/>
          <w:rtl/>
        </w:rPr>
        <w:t>ی</w:t>
      </w:r>
      <w:r w:rsidRPr="009803B3">
        <w:rPr>
          <w:rFonts w:cs="B Badr" w:hint="eastAsia"/>
          <w:sz w:val="28"/>
          <w:szCs w:val="28"/>
          <w:rtl/>
        </w:rPr>
        <w:t>له</w:t>
      </w:r>
      <w:r w:rsidRPr="009803B3">
        <w:rPr>
          <w:rFonts w:cs="B Badr"/>
          <w:sz w:val="28"/>
          <w:szCs w:val="28"/>
          <w:rtl/>
        </w:rPr>
        <w:t xml:space="preserve"> بن</w:t>
      </w:r>
      <w:r w:rsidRPr="009803B3">
        <w:rPr>
          <w:rFonts w:cs="B Badr" w:hint="cs"/>
          <w:sz w:val="28"/>
          <w:szCs w:val="28"/>
          <w:rtl/>
        </w:rPr>
        <w:t>ی‌</w:t>
      </w:r>
      <w:r w:rsidRPr="009803B3">
        <w:rPr>
          <w:rFonts w:cs="B Badr" w:hint="eastAsia"/>
          <w:sz w:val="28"/>
          <w:szCs w:val="28"/>
          <w:rtl/>
        </w:rPr>
        <w:t>هاشم،</w:t>
      </w:r>
      <w:r w:rsidRPr="009803B3">
        <w:rPr>
          <w:rFonts w:cs="B Badr"/>
          <w:sz w:val="28"/>
          <w:szCs w:val="28"/>
          <w:rtl/>
        </w:rPr>
        <w:t xml:space="preserve"> امام اباعبدالله از نسل (ام</w:t>
      </w:r>
      <w:r w:rsidRPr="009803B3">
        <w:rPr>
          <w:rFonts w:cs="B Badr" w:hint="cs"/>
          <w:sz w:val="28"/>
          <w:szCs w:val="28"/>
          <w:rtl/>
        </w:rPr>
        <w:t>ی</w:t>
      </w:r>
      <w:r w:rsidRPr="009803B3">
        <w:rPr>
          <w:rFonts w:cs="B Badr" w:hint="eastAsia"/>
          <w:sz w:val="28"/>
          <w:szCs w:val="28"/>
          <w:rtl/>
        </w:rPr>
        <w:t>رمؤمنان</w:t>
      </w:r>
      <w:r w:rsidRPr="009803B3">
        <w:rPr>
          <w:rFonts w:cs="B Badr"/>
          <w:sz w:val="28"/>
          <w:szCs w:val="28"/>
          <w:rtl/>
        </w:rPr>
        <w:t xml:space="preserve"> امام) عل</w:t>
      </w:r>
      <w:r w:rsidRPr="009803B3">
        <w:rPr>
          <w:rFonts w:cs="B Badr" w:hint="cs"/>
          <w:sz w:val="28"/>
          <w:szCs w:val="28"/>
          <w:rtl/>
        </w:rPr>
        <w:t>ی</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و اهل مد</w:t>
      </w:r>
      <w:r w:rsidRPr="009803B3">
        <w:rPr>
          <w:rFonts w:cs="B Badr" w:hint="cs"/>
          <w:sz w:val="28"/>
          <w:szCs w:val="28"/>
          <w:rtl/>
        </w:rPr>
        <w:t>ی</w:t>
      </w:r>
      <w:r w:rsidRPr="009803B3">
        <w:rPr>
          <w:rFonts w:cs="B Badr" w:hint="eastAsia"/>
          <w:sz w:val="28"/>
          <w:szCs w:val="28"/>
          <w:rtl/>
        </w:rPr>
        <w:t>نه</w:t>
      </w:r>
      <w:r w:rsidRPr="009803B3">
        <w:rPr>
          <w:rFonts w:cs="B Badr"/>
          <w:sz w:val="28"/>
          <w:szCs w:val="28"/>
          <w:rtl/>
        </w:rPr>
        <w:t xml:space="preserve"> بود، فرد</w:t>
      </w:r>
      <w:r w:rsidRPr="009803B3">
        <w:rPr>
          <w:rFonts w:cs="B Badr" w:hint="cs"/>
          <w:sz w:val="28"/>
          <w:szCs w:val="28"/>
          <w:rtl/>
        </w:rPr>
        <w:t>ی</w:t>
      </w:r>
      <w:r w:rsidRPr="009803B3">
        <w:rPr>
          <w:rFonts w:cs="B Badr"/>
          <w:sz w:val="28"/>
          <w:szCs w:val="28"/>
          <w:rtl/>
        </w:rPr>
        <w:t xml:space="preserve"> راستگو و </w:t>
      </w:r>
      <w:r w:rsidRPr="009803B3">
        <w:rPr>
          <w:rFonts w:cs="B Badr" w:hint="cs"/>
          <w:sz w:val="28"/>
          <w:szCs w:val="28"/>
          <w:rtl/>
        </w:rPr>
        <w:t>ی</w:t>
      </w:r>
      <w:r w:rsidRPr="009803B3">
        <w:rPr>
          <w:rFonts w:cs="B Badr" w:hint="eastAsia"/>
          <w:sz w:val="28"/>
          <w:szCs w:val="28"/>
          <w:rtl/>
        </w:rPr>
        <w:t>ک</w:t>
      </w:r>
      <w:r w:rsidRPr="009803B3">
        <w:rPr>
          <w:rFonts w:cs="B Badr" w:hint="cs"/>
          <w:sz w:val="28"/>
          <w:szCs w:val="28"/>
          <w:rtl/>
        </w:rPr>
        <w:t>ی</w:t>
      </w:r>
      <w:r w:rsidRPr="009803B3">
        <w:rPr>
          <w:rFonts w:cs="B Badr"/>
          <w:sz w:val="28"/>
          <w:szCs w:val="28"/>
          <w:rtl/>
        </w:rPr>
        <w:t xml:space="preserve"> از بزرگان مشهور بود. [۲۳]</w:t>
      </w:r>
    </w:p>
    <w:p w:rsidR="006D7F16" w:rsidRDefault="009803B3" w:rsidP="009803B3">
      <w:pPr>
        <w:rPr>
          <w:rFonts w:cs="B Badr"/>
          <w:sz w:val="28"/>
          <w:szCs w:val="28"/>
          <w:rtl/>
        </w:rPr>
      </w:pPr>
      <w:r w:rsidRPr="009803B3">
        <w:rPr>
          <w:rFonts w:cs="B Badr"/>
          <w:sz w:val="28"/>
          <w:szCs w:val="28"/>
          <w:rtl/>
        </w:rPr>
        <w:t>۲.۱۶ - ابن‌الورد</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ابن‌ورد</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۷۴۹ هـ. ق) از علما</w:t>
      </w:r>
      <w:r w:rsidRPr="009803B3">
        <w:rPr>
          <w:rFonts w:cs="B Badr" w:hint="cs"/>
          <w:sz w:val="28"/>
          <w:szCs w:val="28"/>
          <w:rtl/>
        </w:rPr>
        <w:t>ی</w:t>
      </w:r>
      <w:r w:rsidRPr="009803B3">
        <w:rPr>
          <w:rFonts w:cs="B Badr"/>
          <w:sz w:val="28"/>
          <w:szCs w:val="28"/>
          <w:rtl/>
        </w:rPr>
        <w:t xml:space="preserve"> شافع</w:t>
      </w:r>
      <w:r w:rsidRPr="009803B3">
        <w:rPr>
          <w:rFonts w:cs="B Badr" w:hint="cs"/>
          <w:sz w:val="28"/>
          <w:szCs w:val="28"/>
          <w:rtl/>
        </w:rPr>
        <w:t>ی</w:t>
      </w:r>
      <w:r w:rsidRPr="009803B3">
        <w:rPr>
          <w:rFonts w:cs="B Badr"/>
          <w:sz w:val="28"/>
          <w:szCs w:val="28"/>
          <w:rtl/>
        </w:rPr>
        <w:t xml:space="preserve"> مذهب اهل سنت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ثمَّ دخلت سنة ثَمَان وَاَرْبَع</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وَمِائَة: وف</w:t>
      </w:r>
      <w:r w:rsidRPr="009803B3">
        <w:rPr>
          <w:rFonts w:cs="B Badr" w:hint="cs"/>
          <w:sz w:val="28"/>
          <w:szCs w:val="28"/>
          <w:rtl/>
        </w:rPr>
        <w:t>ی</w:t>
      </w:r>
      <w:r w:rsidRPr="009803B3">
        <w:rPr>
          <w:rFonts w:cs="B Badr" w:hint="eastAsia"/>
          <w:sz w:val="28"/>
          <w:szCs w:val="28"/>
          <w:rtl/>
        </w:rPr>
        <w:t>هَا</w:t>
      </w:r>
      <w:r w:rsidRPr="009803B3">
        <w:rPr>
          <w:rFonts w:cs="B Badr"/>
          <w:sz w:val="28"/>
          <w:szCs w:val="28"/>
          <w:rtl/>
        </w:rPr>
        <w:t xml:space="preserve"> توفّ</w:t>
      </w:r>
      <w:r w:rsidRPr="009803B3">
        <w:rPr>
          <w:rFonts w:cs="B Badr" w:hint="cs"/>
          <w:sz w:val="28"/>
          <w:szCs w:val="28"/>
          <w:rtl/>
        </w:rPr>
        <w:t>ی</w:t>
      </w:r>
      <w:r w:rsidRPr="009803B3">
        <w:rPr>
          <w:rFonts w:cs="B Badr"/>
          <w:sz w:val="28"/>
          <w:szCs w:val="28"/>
          <w:rtl/>
        </w:rPr>
        <w:t xml:space="preserve"> جَعْفَر الصَّادِق بن مُحَمَّد الباقر بن عَل</w:t>
      </w:r>
      <w:r w:rsidRPr="009803B3">
        <w:rPr>
          <w:rFonts w:cs="B Badr" w:hint="cs"/>
          <w:sz w:val="28"/>
          <w:szCs w:val="28"/>
          <w:rtl/>
        </w:rPr>
        <w:t>یّ</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sz w:val="28"/>
          <w:szCs w:val="28"/>
          <w:rtl/>
        </w:rPr>
        <w:t xml:space="preserve"> طَالب رَضِ</w:t>
      </w:r>
      <w:r w:rsidRPr="009803B3">
        <w:rPr>
          <w:rFonts w:cs="B Badr" w:hint="cs"/>
          <w:sz w:val="28"/>
          <w:szCs w:val="28"/>
          <w:rtl/>
        </w:rPr>
        <w:t>ی</w:t>
      </w:r>
      <w:r w:rsidRPr="009803B3">
        <w:rPr>
          <w:rFonts w:cs="B Badr"/>
          <w:sz w:val="28"/>
          <w:szCs w:val="28"/>
          <w:rtl/>
        </w:rPr>
        <w:t xml:space="preserve"> اللَّهِ عَنْهُم، سم</w:t>
      </w:r>
      <w:r w:rsidRPr="009803B3">
        <w:rPr>
          <w:rFonts w:cs="B Badr" w:hint="cs"/>
          <w:sz w:val="28"/>
          <w:szCs w:val="28"/>
          <w:rtl/>
        </w:rPr>
        <w:t>ی</w:t>
      </w:r>
      <w:r w:rsidRPr="009803B3">
        <w:rPr>
          <w:rFonts w:cs="B Badr"/>
          <w:sz w:val="28"/>
          <w:szCs w:val="28"/>
          <w:rtl/>
        </w:rPr>
        <w:t xml:space="preserve"> الصَّادِق لصدقه، و</w:t>
      </w:r>
      <w:r w:rsidRPr="009803B3">
        <w:rPr>
          <w:rFonts w:cs="B Badr" w:hint="cs"/>
          <w:sz w:val="28"/>
          <w:szCs w:val="28"/>
          <w:rtl/>
        </w:rPr>
        <w:t>ی</w:t>
      </w:r>
      <w:r w:rsidRPr="009803B3">
        <w:rPr>
          <w:rFonts w:cs="B Badr" w:hint="eastAsia"/>
          <w:sz w:val="28"/>
          <w:szCs w:val="28"/>
          <w:rtl/>
        </w:rPr>
        <w:t>نسب</w:t>
      </w:r>
      <w:r w:rsidRPr="009803B3">
        <w:rPr>
          <w:rFonts w:cs="B Badr"/>
          <w:sz w:val="28"/>
          <w:szCs w:val="28"/>
          <w:rtl/>
        </w:rPr>
        <w:t xml:space="preserve"> اِلَ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کَلَام فِ</w:t>
      </w:r>
      <w:r w:rsidRPr="009803B3">
        <w:rPr>
          <w:rFonts w:cs="B Badr" w:hint="cs"/>
          <w:sz w:val="28"/>
          <w:szCs w:val="28"/>
          <w:rtl/>
        </w:rPr>
        <w:t>ی</w:t>
      </w:r>
      <w:r w:rsidRPr="009803B3">
        <w:rPr>
          <w:rFonts w:cs="B Badr"/>
          <w:sz w:val="28"/>
          <w:szCs w:val="28"/>
          <w:rtl/>
        </w:rPr>
        <w:t xml:space="preserve"> صَنْعَة الک</w:t>
      </w:r>
      <w:r w:rsidRPr="009803B3">
        <w:rPr>
          <w:rFonts w:cs="B Badr" w:hint="cs"/>
          <w:sz w:val="28"/>
          <w:szCs w:val="28"/>
          <w:rtl/>
        </w:rPr>
        <w:t>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اء</w:t>
      </w:r>
      <w:r w:rsidRPr="009803B3">
        <w:rPr>
          <w:rFonts w:cs="B Badr"/>
          <w:sz w:val="28"/>
          <w:szCs w:val="28"/>
          <w:rtl/>
        </w:rPr>
        <w:t xml:space="preserve"> والزجر والفال.</w:t>
      </w:r>
    </w:p>
    <w:p w:rsidR="006D7F16" w:rsidRDefault="009803B3" w:rsidP="009803B3">
      <w:pPr>
        <w:rPr>
          <w:rFonts w:cs="B Badr"/>
          <w:sz w:val="28"/>
          <w:szCs w:val="28"/>
          <w:rtl/>
        </w:rPr>
      </w:pPr>
      <w:r w:rsidRPr="009803B3">
        <w:rPr>
          <w:rFonts w:cs="B Badr" w:hint="eastAsia"/>
          <w:sz w:val="28"/>
          <w:szCs w:val="28"/>
          <w:rtl/>
        </w:rPr>
        <w:lastRenderedPageBreak/>
        <w:t>سال</w:t>
      </w:r>
      <w:r w:rsidRPr="009803B3">
        <w:rPr>
          <w:rFonts w:cs="B Badr"/>
          <w:sz w:val="28"/>
          <w:szCs w:val="28"/>
          <w:rtl/>
        </w:rPr>
        <w:t xml:space="preserve"> ۱۴۸: در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سال جعفر صادق فرزند محمد باقر فرزند عل</w:t>
      </w:r>
      <w:r w:rsidRPr="009803B3">
        <w:rPr>
          <w:rFonts w:cs="B Badr" w:hint="cs"/>
          <w:sz w:val="28"/>
          <w:szCs w:val="28"/>
          <w:rtl/>
        </w:rPr>
        <w:t>ی</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ن‌العابد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فرزند 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hint="eastAsia"/>
          <w:sz w:val="28"/>
          <w:szCs w:val="28"/>
          <w:rtl/>
        </w:rPr>
        <w:t>طالب</w:t>
      </w:r>
      <w:r w:rsidRPr="009803B3">
        <w:rPr>
          <w:rFonts w:cs="B Badr"/>
          <w:sz w:val="28"/>
          <w:szCs w:val="28"/>
          <w:rtl/>
        </w:rPr>
        <w:t xml:space="preserve"> (رضوان اله</w:t>
      </w:r>
      <w:r w:rsidRPr="009803B3">
        <w:rPr>
          <w:rFonts w:cs="B Badr" w:hint="cs"/>
          <w:sz w:val="28"/>
          <w:szCs w:val="28"/>
          <w:rtl/>
        </w:rPr>
        <w:t>ی</w:t>
      </w:r>
      <w:r w:rsidRPr="009803B3">
        <w:rPr>
          <w:rFonts w:cs="B Badr"/>
          <w:sz w:val="28"/>
          <w:szCs w:val="28"/>
          <w:rtl/>
        </w:rPr>
        <w:t xml:space="preserve"> بر آنان باد) وفات کرد. به خاطر صداقتش صادق نام</w:t>
      </w:r>
      <w:r w:rsidRPr="009803B3">
        <w:rPr>
          <w:rFonts w:cs="B Badr" w:hint="cs"/>
          <w:sz w:val="28"/>
          <w:szCs w:val="28"/>
          <w:rtl/>
        </w:rPr>
        <w:t>ی</w:t>
      </w:r>
      <w:r w:rsidRPr="009803B3">
        <w:rPr>
          <w:rFonts w:cs="B Badr" w:hint="eastAsia"/>
          <w:sz w:val="28"/>
          <w:szCs w:val="28"/>
          <w:rtl/>
        </w:rPr>
        <w:t>ده</w:t>
      </w:r>
      <w:r w:rsidRPr="009803B3">
        <w:rPr>
          <w:rFonts w:cs="B Badr"/>
          <w:sz w:val="28"/>
          <w:szCs w:val="28"/>
          <w:rtl/>
        </w:rPr>
        <w:t xml:space="preserve"> شد. سخنان</w:t>
      </w:r>
      <w:r w:rsidRPr="009803B3">
        <w:rPr>
          <w:rFonts w:cs="B Badr" w:hint="cs"/>
          <w:sz w:val="28"/>
          <w:szCs w:val="28"/>
          <w:rtl/>
        </w:rPr>
        <w:t>ی</w:t>
      </w:r>
      <w:r w:rsidRPr="009803B3">
        <w:rPr>
          <w:rFonts w:cs="B Badr"/>
          <w:sz w:val="28"/>
          <w:szCs w:val="28"/>
          <w:rtl/>
        </w:rPr>
        <w:t xml:space="preserve"> در علم ش</w:t>
      </w:r>
      <w:r w:rsidRPr="009803B3">
        <w:rPr>
          <w:rFonts w:cs="B Badr" w:hint="cs"/>
          <w:sz w:val="28"/>
          <w:szCs w:val="28"/>
          <w:rtl/>
        </w:rPr>
        <w:t>ی</w:t>
      </w:r>
      <w:r w:rsidRPr="009803B3">
        <w:rPr>
          <w:rFonts w:cs="B Badr" w:hint="eastAsia"/>
          <w:sz w:val="28"/>
          <w:szCs w:val="28"/>
          <w:rtl/>
        </w:rPr>
        <w:t>م</w:t>
      </w:r>
      <w:r w:rsidRPr="009803B3">
        <w:rPr>
          <w:rFonts w:cs="B Badr" w:hint="cs"/>
          <w:sz w:val="28"/>
          <w:szCs w:val="28"/>
          <w:rtl/>
        </w:rPr>
        <w:t>ی</w:t>
      </w:r>
      <w:r w:rsidRPr="009803B3">
        <w:rPr>
          <w:rFonts w:cs="B Badr"/>
          <w:sz w:val="28"/>
          <w:szCs w:val="28"/>
          <w:rtl/>
        </w:rPr>
        <w:t xml:space="preserve"> و پ</w:t>
      </w:r>
      <w:r w:rsidRPr="009803B3">
        <w:rPr>
          <w:rFonts w:cs="B Badr" w:hint="cs"/>
          <w:sz w:val="28"/>
          <w:szCs w:val="28"/>
          <w:rtl/>
        </w:rPr>
        <w:t>ی</w:t>
      </w:r>
      <w:r w:rsidRPr="009803B3">
        <w:rPr>
          <w:rFonts w:cs="B Badr" w:hint="eastAsia"/>
          <w:sz w:val="28"/>
          <w:szCs w:val="28"/>
          <w:rtl/>
        </w:rPr>
        <w:t>شگو</w:t>
      </w:r>
      <w:r w:rsidRPr="009803B3">
        <w:rPr>
          <w:rFonts w:cs="B Badr" w:hint="cs"/>
          <w:sz w:val="28"/>
          <w:szCs w:val="28"/>
          <w:rtl/>
        </w:rPr>
        <w:t>یی</w:t>
      </w:r>
      <w:r w:rsidRPr="009803B3">
        <w:rPr>
          <w:rFonts w:cs="B Badr"/>
          <w:sz w:val="28"/>
          <w:szCs w:val="28"/>
          <w:rtl/>
        </w:rPr>
        <w:t xml:space="preserve"> به او نسبت داده شده است. [۲۴]</w:t>
      </w:r>
    </w:p>
    <w:p w:rsidR="009803B3" w:rsidRPr="009803B3" w:rsidRDefault="009803B3" w:rsidP="009803B3">
      <w:pPr>
        <w:rPr>
          <w:rFonts w:cs="B Badr"/>
          <w:sz w:val="28"/>
          <w:szCs w:val="28"/>
          <w:rtl/>
        </w:rPr>
      </w:pPr>
      <w:r w:rsidRPr="009803B3">
        <w:rPr>
          <w:rFonts w:cs="B Badr" w:hint="eastAsia"/>
          <w:sz w:val="28"/>
          <w:szCs w:val="28"/>
          <w:rtl/>
        </w:rPr>
        <w:t>و</w:t>
      </w:r>
      <w:r w:rsidRPr="009803B3">
        <w:rPr>
          <w:rFonts w:cs="B Badr" w:hint="cs"/>
          <w:sz w:val="28"/>
          <w:szCs w:val="28"/>
          <w:rtl/>
        </w:rPr>
        <w:t>ی</w:t>
      </w:r>
      <w:r w:rsidRPr="009803B3">
        <w:rPr>
          <w:rFonts w:cs="B Badr"/>
          <w:sz w:val="28"/>
          <w:szCs w:val="28"/>
          <w:rtl/>
        </w:rPr>
        <w:t xml:space="preserve"> همچن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آن حضرت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مناقب جعفر کث</w:t>
      </w:r>
      <w:r w:rsidRPr="009803B3">
        <w:rPr>
          <w:rFonts w:cs="B Badr" w:hint="cs"/>
          <w:sz w:val="28"/>
          <w:szCs w:val="28"/>
          <w:rtl/>
        </w:rPr>
        <w:t>ی</w:t>
      </w:r>
      <w:r w:rsidRPr="009803B3">
        <w:rPr>
          <w:rFonts w:cs="B Badr" w:hint="eastAsia"/>
          <w:sz w:val="28"/>
          <w:szCs w:val="28"/>
          <w:rtl/>
        </w:rPr>
        <w:t>رة،</w:t>
      </w:r>
      <w:r w:rsidRPr="009803B3">
        <w:rPr>
          <w:rFonts w:cs="B Badr"/>
          <w:sz w:val="28"/>
          <w:szCs w:val="28"/>
          <w:rtl/>
        </w:rPr>
        <w:t xml:space="preserve"> وکان </w:t>
      </w:r>
      <w:r w:rsidRPr="009803B3">
        <w:rPr>
          <w:rFonts w:cs="B Badr" w:hint="cs"/>
          <w:sz w:val="28"/>
          <w:szCs w:val="28"/>
          <w:rtl/>
        </w:rPr>
        <w:t>ی</w:t>
      </w:r>
      <w:r w:rsidRPr="009803B3">
        <w:rPr>
          <w:rFonts w:cs="B Badr" w:hint="eastAsia"/>
          <w:sz w:val="28"/>
          <w:szCs w:val="28"/>
          <w:rtl/>
        </w:rPr>
        <w:t>صلح</w:t>
      </w:r>
      <w:r w:rsidRPr="009803B3">
        <w:rPr>
          <w:rFonts w:cs="B Badr"/>
          <w:sz w:val="28"/>
          <w:szCs w:val="28"/>
          <w:rtl/>
        </w:rPr>
        <w:t xml:space="preserve"> للخلافة لسؤدده وفضله وعلمه وشرفه رض</w:t>
      </w:r>
      <w:r w:rsidRPr="009803B3">
        <w:rPr>
          <w:rFonts w:cs="B Badr" w:hint="cs"/>
          <w:sz w:val="28"/>
          <w:szCs w:val="28"/>
          <w:rtl/>
        </w:rPr>
        <w:t>ی</w:t>
      </w:r>
      <w:r w:rsidRPr="009803B3">
        <w:rPr>
          <w:rFonts w:cs="B Badr"/>
          <w:sz w:val="28"/>
          <w:szCs w:val="28"/>
          <w:rtl/>
        </w:rPr>
        <w:t xml:space="preserve"> الله عنه.</w:t>
      </w:r>
    </w:p>
    <w:p w:rsidR="006D7F16" w:rsidRDefault="009803B3" w:rsidP="009803B3">
      <w:pPr>
        <w:rPr>
          <w:rFonts w:cs="B Badr"/>
          <w:sz w:val="28"/>
          <w:szCs w:val="28"/>
          <w:rtl/>
        </w:rPr>
      </w:pPr>
      <w:r w:rsidRPr="009803B3">
        <w:rPr>
          <w:rFonts w:cs="B Badr" w:hint="eastAsia"/>
          <w:sz w:val="28"/>
          <w:szCs w:val="28"/>
          <w:rtl/>
        </w:rPr>
        <w:t>فضا</w:t>
      </w:r>
      <w:r w:rsidRPr="009803B3">
        <w:rPr>
          <w:rFonts w:cs="B Badr" w:hint="cs"/>
          <w:sz w:val="28"/>
          <w:szCs w:val="28"/>
          <w:rtl/>
        </w:rPr>
        <w:t>ی</w:t>
      </w:r>
      <w:r w:rsidRPr="009803B3">
        <w:rPr>
          <w:rFonts w:cs="B Badr" w:hint="eastAsia"/>
          <w:sz w:val="28"/>
          <w:szCs w:val="28"/>
          <w:rtl/>
        </w:rPr>
        <w:t>ل</w:t>
      </w:r>
      <w:r w:rsidRPr="009803B3">
        <w:rPr>
          <w:rFonts w:cs="B Badr"/>
          <w:sz w:val="28"/>
          <w:szCs w:val="28"/>
          <w:rtl/>
        </w:rPr>
        <w:t xml:space="preserve"> جعفر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بس</w:t>
      </w:r>
      <w:r w:rsidRPr="009803B3">
        <w:rPr>
          <w:rFonts w:cs="B Badr" w:hint="cs"/>
          <w:sz w:val="28"/>
          <w:szCs w:val="28"/>
          <w:rtl/>
        </w:rPr>
        <w:t>ی</w:t>
      </w:r>
      <w:r w:rsidRPr="009803B3">
        <w:rPr>
          <w:rFonts w:cs="B Badr" w:hint="eastAsia"/>
          <w:sz w:val="28"/>
          <w:szCs w:val="28"/>
          <w:rtl/>
        </w:rPr>
        <w:t>ار</w:t>
      </w:r>
      <w:r w:rsidRPr="009803B3">
        <w:rPr>
          <w:rFonts w:cs="B Badr"/>
          <w:sz w:val="28"/>
          <w:szCs w:val="28"/>
          <w:rtl/>
        </w:rPr>
        <w:t xml:space="preserve"> است. به خاطر مقام رف</w:t>
      </w:r>
      <w:r w:rsidRPr="009803B3">
        <w:rPr>
          <w:rFonts w:cs="B Badr" w:hint="cs"/>
          <w:sz w:val="28"/>
          <w:szCs w:val="28"/>
          <w:rtl/>
        </w:rPr>
        <w:t>ی</w:t>
      </w:r>
      <w:r w:rsidRPr="009803B3">
        <w:rPr>
          <w:rFonts w:cs="B Badr" w:hint="eastAsia"/>
          <w:sz w:val="28"/>
          <w:szCs w:val="28"/>
          <w:rtl/>
        </w:rPr>
        <w:t>ع</w:t>
      </w:r>
      <w:r w:rsidRPr="009803B3">
        <w:rPr>
          <w:rFonts w:cs="B Badr"/>
          <w:sz w:val="28"/>
          <w:szCs w:val="28"/>
          <w:rtl/>
        </w:rPr>
        <w:t xml:space="preserve"> و برتر</w:t>
      </w:r>
      <w:r w:rsidRPr="009803B3">
        <w:rPr>
          <w:rFonts w:cs="B Badr" w:hint="cs"/>
          <w:sz w:val="28"/>
          <w:szCs w:val="28"/>
          <w:rtl/>
        </w:rPr>
        <w:t>ی</w:t>
      </w:r>
      <w:r w:rsidRPr="009803B3">
        <w:rPr>
          <w:rFonts w:cs="B Badr"/>
          <w:sz w:val="28"/>
          <w:szCs w:val="28"/>
          <w:rtl/>
        </w:rPr>
        <w:t xml:space="preserve"> و علم و شرافتش سزاوار خلافت بود. [۲۵]</w:t>
      </w:r>
    </w:p>
    <w:p w:rsidR="006D7F16" w:rsidRDefault="009803B3" w:rsidP="009803B3">
      <w:pPr>
        <w:rPr>
          <w:rFonts w:cs="B Badr"/>
          <w:sz w:val="28"/>
          <w:szCs w:val="28"/>
          <w:rtl/>
        </w:rPr>
      </w:pPr>
      <w:r w:rsidRPr="009803B3">
        <w:rPr>
          <w:rFonts w:cs="B Badr"/>
          <w:sz w:val="28"/>
          <w:szCs w:val="28"/>
          <w:rtl/>
        </w:rPr>
        <w:t xml:space="preserve">۲.۱۷ - </w:t>
      </w:r>
      <w:r w:rsidRPr="009803B3">
        <w:rPr>
          <w:rFonts w:cs="B Badr" w:hint="cs"/>
          <w:sz w:val="28"/>
          <w:szCs w:val="28"/>
          <w:rtl/>
        </w:rPr>
        <w:t>ی</w:t>
      </w:r>
      <w:r w:rsidRPr="009803B3">
        <w:rPr>
          <w:rFonts w:cs="B Badr" w:hint="eastAsia"/>
          <w:sz w:val="28"/>
          <w:szCs w:val="28"/>
          <w:rtl/>
        </w:rPr>
        <w:t>افع</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عبدالله</w:t>
      </w:r>
      <w:r w:rsidRPr="009803B3">
        <w:rPr>
          <w:rFonts w:cs="B Badr"/>
          <w:sz w:val="28"/>
          <w:szCs w:val="28"/>
          <w:rtl/>
        </w:rPr>
        <w:t xml:space="preserve"> بن اسعد </w:t>
      </w:r>
      <w:r w:rsidRPr="009803B3">
        <w:rPr>
          <w:rFonts w:cs="B Badr" w:hint="cs"/>
          <w:sz w:val="28"/>
          <w:szCs w:val="28"/>
          <w:rtl/>
        </w:rPr>
        <w:t>ی</w:t>
      </w:r>
      <w:r w:rsidRPr="009803B3">
        <w:rPr>
          <w:rFonts w:cs="B Badr" w:hint="eastAsia"/>
          <w:sz w:val="28"/>
          <w:szCs w:val="28"/>
          <w:rtl/>
        </w:rPr>
        <w:t>افع</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۷۶۸ 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سنة ثمان واربع</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ومائة ف</w:t>
      </w:r>
      <w:r w:rsidRPr="009803B3">
        <w:rPr>
          <w:rFonts w:cs="B Badr" w:hint="cs"/>
          <w:sz w:val="28"/>
          <w:szCs w:val="28"/>
          <w:rtl/>
        </w:rPr>
        <w:t>ی</w:t>
      </w:r>
      <w:r w:rsidRPr="009803B3">
        <w:rPr>
          <w:rFonts w:cs="B Badr" w:hint="eastAsia"/>
          <w:sz w:val="28"/>
          <w:szCs w:val="28"/>
          <w:rtl/>
        </w:rPr>
        <w:t>ها</w:t>
      </w:r>
      <w:r w:rsidRPr="009803B3">
        <w:rPr>
          <w:rFonts w:cs="B Badr"/>
          <w:sz w:val="28"/>
          <w:szCs w:val="28"/>
          <w:rtl/>
        </w:rPr>
        <w:t xml:space="preserve"> توف</w:t>
      </w:r>
      <w:r w:rsidRPr="009803B3">
        <w:rPr>
          <w:rFonts w:cs="B Badr" w:hint="cs"/>
          <w:sz w:val="28"/>
          <w:szCs w:val="28"/>
          <w:rtl/>
        </w:rPr>
        <w:t>ی</w:t>
      </w:r>
      <w:r w:rsidRPr="009803B3">
        <w:rPr>
          <w:rFonts w:cs="B Badr"/>
          <w:sz w:val="28"/>
          <w:szCs w:val="28"/>
          <w:rtl/>
        </w:rPr>
        <w:t xml:space="preserve"> الامام الس</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الجل</w:t>
      </w:r>
      <w:r w:rsidRPr="009803B3">
        <w:rPr>
          <w:rFonts w:cs="B Badr" w:hint="cs"/>
          <w:sz w:val="28"/>
          <w:szCs w:val="28"/>
          <w:rtl/>
        </w:rPr>
        <w:t>ی</w:t>
      </w:r>
      <w:r w:rsidRPr="009803B3">
        <w:rPr>
          <w:rFonts w:cs="B Badr" w:hint="eastAsia"/>
          <w:sz w:val="28"/>
          <w:szCs w:val="28"/>
          <w:rtl/>
        </w:rPr>
        <w:t>ل</w:t>
      </w:r>
      <w:r w:rsidRPr="009803B3">
        <w:rPr>
          <w:rFonts w:cs="B Badr"/>
          <w:sz w:val="28"/>
          <w:szCs w:val="28"/>
          <w:rtl/>
        </w:rPr>
        <w:t xml:space="preserve"> سلالة النبوة ومعدن الفتوة ابو عبدالله جعفر الصادق بن اب</w:t>
      </w:r>
      <w:r w:rsidRPr="009803B3">
        <w:rPr>
          <w:rFonts w:cs="B Badr" w:hint="cs"/>
          <w:sz w:val="28"/>
          <w:szCs w:val="28"/>
          <w:rtl/>
        </w:rPr>
        <w:t>ی</w:t>
      </w:r>
      <w:r w:rsidRPr="009803B3">
        <w:rPr>
          <w:rFonts w:cs="B Badr"/>
          <w:sz w:val="28"/>
          <w:szCs w:val="28"/>
          <w:rtl/>
        </w:rPr>
        <w:t xml:space="preserve"> جعفر محمد الباقر بن ز</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الهاشم</w:t>
      </w:r>
      <w:r w:rsidRPr="009803B3">
        <w:rPr>
          <w:rFonts w:cs="B Badr" w:hint="cs"/>
          <w:sz w:val="28"/>
          <w:szCs w:val="28"/>
          <w:rtl/>
        </w:rPr>
        <w:t>ی</w:t>
      </w:r>
      <w:r w:rsidRPr="009803B3">
        <w:rPr>
          <w:rFonts w:cs="B Badr"/>
          <w:sz w:val="28"/>
          <w:szCs w:val="28"/>
          <w:rtl/>
        </w:rPr>
        <w:t xml:space="preserve"> </w:t>
      </w:r>
      <w:r w:rsidRPr="009803B3">
        <w:rPr>
          <w:rFonts w:cs="B Badr" w:hint="eastAsia"/>
          <w:sz w:val="28"/>
          <w:szCs w:val="28"/>
          <w:rtl/>
        </w:rPr>
        <w:t>العلو</w:t>
      </w:r>
      <w:r w:rsidRPr="009803B3">
        <w:rPr>
          <w:rFonts w:cs="B Badr" w:hint="cs"/>
          <w:sz w:val="28"/>
          <w:szCs w:val="28"/>
          <w:rtl/>
        </w:rPr>
        <w:t>ی</w:t>
      </w:r>
      <w:r w:rsidRPr="009803B3">
        <w:rPr>
          <w:rFonts w:cs="B Badr" w:hint="eastAsia"/>
          <w:sz w:val="28"/>
          <w:szCs w:val="28"/>
          <w:rtl/>
        </w:rPr>
        <w:t>وانما</w:t>
      </w:r>
      <w:r w:rsidRPr="009803B3">
        <w:rPr>
          <w:rFonts w:cs="B Badr"/>
          <w:sz w:val="28"/>
          <w:szCs w:val="28"/>
          <w:rtl/>
        </w:rPr>
        <w:t xml:space="preserve"> لقب بالصادق لصدقه ف</w:t>
      </w:r>
      <w:r w:rsidRPr="009803B3">
        <w:rPr>
          <w:rFonts w:cs="B Badr" w:hint="cs"/>
          <w:sz w:val="28"/>
          <w:szCs w:val="28"/>
          <w:rtl/>
        </w:rPr>
        <w:t>ی</w:t>
      </w:r>
      <w:r w:rsidRPr="009803B3">
        <w:rPr>
          <w:rFonts w:cs="B Badr"/>
          <w:sz w:val="28"/>
          <w:szCs w:val="28"/>
          <w:rtl/>
        </w:rPr>
        <w:t xml:space="preserve"> مقالته وله کلام نف</w:t>
      </w:r>
      <w:r w:rsidRPr="009803B3">
        <w:rPr>
          <w:rFonts w:cs="B Badr" w:hint="cs"/>
          <w:sz w:val="28"/>
          <w:szCs w:val="28"/>
          <w:rtl/>
        </w:rPr>
        <w:t>ی</w:t>
      </w:r>
      <w:r w:rsidRPr="009803B3">
        <w:rPr>
          <w:rFonts w:cs="B Badr" w:hint="eastAsia"/>
          <w:sz w:val="28"/>
          <w:szCs w:val="28"/>
          <w:rtl/>
        </w:rPr>
        <w:t>س</w:t>
      </w:r>
      <w:r w:rsidRPr="009803B3">
        <w:rPr>
          <w:rFonts w:cs="B Badr"/>
          <w:sz w:val="28"/>
          <w:szCs w:val="28"/>
          <w:rtl/>
        </w:rPr>
        <w:t xml:space="preserve"> ف</w:t>
      </w:r>
      <w:r w:rsidRPr="009803B3">
        <w:rPr>
          <w:rFonts w:cs="B Badr" w:hint="cs"/>
          <w:sz w:val="28"/>
          <w:szCs w:val="28"/>
          <w:rtl/>
        </w:rPr>
        <w:t>ی</w:t>
      </w:r>
      <w:r w:rsidRPr="009803B3">
        <w:rPr>
          <w:rFonts w:cs="B Badr"/>
          <w:sz w:val="28"/>
          <w:szCs w:val="28"/>
          <w:rtl/>
        </w:rPr>
        <w:t xml:space="preserve"> علوم التوح</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وغ</w:t>
      </w:r>
      <w:r w:rsidRPr="009803B3">
        <w:rPr>
          <w:rFonts w:cs="B Badr" w:hint="cs"/>
          <w:sz w:val="28"/>
          <w:szCs w:val="28"/>
          <w:rtl/>
        </w:rPr>
        <w:t>ی</w:t>
      </w:r>
      <w:r w:rsidRPr="009803B3">
        <w:rPr>
          <w:rFonts w:cs="B Badr" w:hint="eastAsia"/>
          <w:sz w:val="28"/>
          <w:szCs w:val="28"/>
          <w:rtl/>
        </w:rPr>
        <w:t>رها</w:t>
      </w:r>
      <w:r w:rsidRPr="009803B3">
        <w:rPr>
          <w:rFonts w:cs="B Badr"/>
          <w:sz w:val="28"/>
          <w:szCs w:val="28"/>
          <w:rtl/>
        </w:rPr>
        <w:t xml:space="preserve"> وقد الف تلم</w:t>
      </w:r>
      <w:r w:rsidRPr="009803B3">
        <w:rPr>
          <w:rFonts w:cs="B Badr" w:hint="cs"/>
          <w:sz w:val="28"/>
          <w:szCs w:val="28"/>
          <w:rtl/>
        </w:rPr>
        <w:t>ی</w:t>
      </w:r>
      <w:r w:rsidRPr="009803B3">
        <w:rPr>
          <w:rFonts w:cs="B Badr" w:hint="eastAsia"/>
          <w:sz w:val="28"/>
          <w:szCs w:val="28"/>
          <w:rtl/>
        </w:rPr>
        <w:t>ذه</w:t>
      </w:r>
      <w:r w:rsidRPr="009803B3">
        <w:rPr>
          <w:rFonts w:cs="B Badr"/>
          <w:sz w:val="28"/>
          <w:szCs w:val="28"/>
          <w:rtl/>
        </w:rPr>
        <w:t xml:space="preserve"> جابر بن ح</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الصوف</w:t>
      </w:r>
      <w:r w:rsidRPr="009803B3">
        <w:rPr>
          <w:rFonts w:cs="B Badr" w:hint="cs"/>
          <w:sz w:val="28"/>
          <w:szCs w:val="28"/>
          <w:rtl/>
        </w:rPr>
        <w:t>ی</w:t>
      </w:r>
      <w:r w:rsidRPr="009803B3">
        <w:rPr>
          <w:rFonts w:cs="B Badr"/>
          <w:sz w:val="28"/>
          <w:szCs w:val="28"/>
          <w:rtl/>
        </w:rPr>
        <w:t xml:space="preserve"> کتابا </w:t>
      </w:r>
      <w:r w:rsidRPr="009803B3">
        <w:rPr>
          <w:rFonts w:cs="B Badr" w:hint="cs"/>
          <w:sz w:val="28"/>
          <w:szCs w:val="28"/>
          <w:rtl/>
        </w:rPr>
        <w:t>ی</w:t>
      </w:r>
      <w:r w:rsidRPr="009803B3">
        <w:rPr>
          <w:rFonts w:cs="B Badr" w:hint="eastAsia"/>
          <w:sz w:val="28"/>
          <w:szCs w:val="28"/>
          <w:rtl/>
        </w:rPr>
        <w:t>شتمل</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الف ورقة </w:t>
      </w:r>
      <w:r w:rsidRPr="009803B3">
        <w:rPr>
          <w:rFonts w:cs="B Badr" w:hint="cs"/>
          <w:sz w:val="28"/>
          <w:szCs w:val="28"/>
          <w:rtl/>
        </w:rPr>
        <w:t>ی</w:t>
      </w:r>
      <w:r w:rsidRPr="009803B3">
        <w:rPr>
          <w:rFonts w:cs="B Badr" w:hint="eastAsia"/>
          <w:sz w:val="28"/>
          <w:szCs w:val="28"/>
          <w:rtl/>
        </w:rPr>
        <w:t>تضمن</w:t>
      </w:r>
      <w:r w:rsidRPr="009803B3">
        <w:rPr>
          <w:rFonts w:cs="B Badr"/>
          <w:sz w:val="28"/>
          <w:szCs w:val="28"/>
          <w:rtl/>
        </w:rPr>
        <w:t xml:space="preserve"> رسائله وه</w:t>
      </w:r>
      <w:r w:rsidRPr="009803B3">
        <w:rPr>
          <w:rFonts w:cs="B Badr" w:hint="cs"/>
          <w:sz w:val="28"/>
          <w:szCs w:val="28"/>
          <w:rtl/>
        </w:rPr>
        <w:t>ی</w:t>
      </w:r>
      <w:r w:rsidRPr="009803B3">
        <w:rPr>
          <w:rFonts w:cs="B Badr"/>
          <w:sz w:val="28"/>
          <w:szCs w:val="28"/>
          <w:rtl/>
        </w:rPr>
        <w:t xml:space="preserve"> خمس مائة رسالة.</w:t>
      </w:r>
    </w:p>
    <w:p w:rsidR="006D7F16" w:rsidRDefault="009803B3" w:rsidP="009803B3">
      <w:pPr>
        <w:rPr>
          <w:rFonts w:cs="B Badr"/>
          <w:sz w:val="28"/>
          <w:szCs w:val="28"/>
          <w:rtl/>
        </w:rPr>
      </w:pPr>
      <w:r w:rsidRPr="009803B3">
        <w:rPr>
          <w:rFonts w:cs="B Badr" w:hint="eastAsia"/>
          <w:sz w:val="28"/>
          <w:szCs w:val="28"/>
          <w:rtl/>
        </w:rPr>
        <w:t>در</w:t>
      </w:r>
      <w:r w:rsidRPr="009803B3">
        <w:rPr>
          <w:rFonts w:cs="B Badr"/>
          <w:sz w:val="28"/>
          <w:szCs w:val="28"/>
          <w:rtl/>
        </w:rPr>
        <w:t xml:space="preserve"> سال ۱۴۸، امام و س</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بزرگوار، سلاله رسول خدا (صل</w:t>
      </w:r>
      <w:r w:rsidRPr="009803B3">
        <w:rPr>
          <w:rFonts w:cs="B Badr" w:hint="cs"/>
          <w:sz w:val="28"/>
          <w:szCs w:val="28"/>
          <w:rtl/>
        </w:rPr>
        <w:t>ی‌</w:t>
      </w:r>
      <w:r w:rsidRPr="009803B3">
        <w:rPr>
          <w:rFonts w:cs="B Badr" w:hint="eastAsia"/>
          <w:sz w:val="28"/>
          <w:szCs w:val="28"/>
          <w:rtl/>
        </w:rPr>
        <w:t>الله‌عل</w:t>
      </w:r>
      <w:r w:rsidRPr="009803B3">
        <w:rPr>
          <w:rFonts w:cs="B Badr" w:hint="cs"/>
          <w:sz w:val="28"/>
          <w:szCs w:val="28"/>
          <w:rtl/>
        </w:rPr>
        <w:t>ی</w:t>
      </w:r>
      <w:r w:rsidRPr="009803B3">
        <w:rPr>
          <w:rFonts w:cs="B Badr" w:hint="eastAsia"/>
          <w:sz w:val="28"/>
          <w:szCs w:val="28"/>
          <w:rtl/>
        </w:rPr>
        <w:t>ه‌و‌آله‌وسلّم</w:t>
      </w:r>
      <w:r w:rsidRPr="009803B3">
        <w:rPr>
          <w:rFonts w:cs="B Badr"/>
          <w:sz w:val="28"/>
          <w:szCs w:val="28"/>
          <w:rtl/>
        </w:rPr>
        <w:t>) و معدن جوانمرد</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اباعبدالله جعفر صادق فرزند ابوجعفر محمد باقر فرزند ز</w:t>
      </w:r>
      <w:r w:rsidRPr="009803B3">
        <w:rPr>
          <w:rFonts w:cs="B Badr" w:hint="cs"/>
          <w:sz w:val="28"/>
          <w:szCs w:val="28"/>
          <w:rtl/>
        </w:rPr>
        <w:t>ی</w:t>
      </w:r>
      <w:r w:rsidRPr="009803B3">
        <w:rPr>
          <w:rFonts w:cs="B Badr" w:hint="eastAsia"/>
          <w:sz w:val="28"/>
          <w:szCs w:val="28"/>
          <w:rtl/>
        </w:rPr>
        <w:t>ن‌العابد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هاشم</w:t>
      </w:r>
      <w:r w:rsidRPr="009803B3">
        <w:rPr>
          <w:rFonts w:cs="B Badr" w:hint="cs"/>
          <w:sz w:val="28"/>
          <w:szCs w:val="28"/>
          <w:rtl/>
        </w:rPr>
        <w:t>ی</w:t>
      </w:r>
      <w:r w:rsidRPr="009803B3">
        <w:rPr>
          <w:rFonts w:cs="B Badr"/>
          <w:sz w:val="28"/>
          <w:szCs w:val="28"/>
          <w:rtl/>
        </w:rPr>
        <w:t xml:space="preserve"> علو</w:t>
      </w:r>
      <w:r w:rsidRPr="009803B3">
        <w:rPr>
          <w:rFonts w:cs="B Badr" w:hint="cs"/>
          <w:sz w:val="28"/>
          <w:szCs w:val="28"/>
          <w:rtl/>
        </w:rPr>
        <w:t>ی</w:t>
      </w:r>
      <w:r w:rsidRPr="009803B3">
        <w:rPr>
          <w:rFonts w:cs="B Badr"/>
          <w:sz w:val="28"/>
          <w:szCs w:val="28"/>
          <w:rtl/>
        </w:rPr>
        <w:t xml:space="preserve"> وفات کرد. او به علت راست</w:t>
      </w:r>
      <w:r w:rsidRPr="009803B3">
        <w:rPr>
          <w:rFonts w:cs="B Badr" w:hint="cs"/>
          <w:sz w:val="28"/>
          <w:szCs w:val="28"/>
          <w:rtl/>
        </w:rPr>
        <w:t>ی</w:t>
      </w:r>
      <w:r w:rsidRPr="009803B3">
        <w:rPr>
          <w:rFonts w:cs="B Badr"/>
          <w:sz w:val="28"/>
          <w:szCs w:val="28"/>
          <w:rtl/>
        </w:rPr>
        <w:t xml:space="preserve"> و درست</w:t>
      </w:r>
      <w:r w:rsidRPr="009803B3">
        <w:rPr>
          <w:rFonts w:cs="B Badr" w:hint="cs"/>
          <w:sz w:val="28"/>
          <w:szCs w:val="28"/>
          <w:rtl/>
        </w:rPr>
        <w:t>ی</w:t>
      </w:r>
      <w:r w:rsidRPr="009803B3">
        <w:rPr>
          <w:rFonts w:cs="B Badr"/>
          <w:sz w:val="28"/>
          <w:szCs w:val="28"/>
          <w:rtl/>
        </w:rPr>
        <w:t xml:space="preserve"> در گفتارش به صادق ملقب شد و سخنان گهربار</w:t>
      </w:r>
      <w:r w:rsidRPr="009803B3">
        <w:rPr>
          <w:rFonts w:cs="B Badr" w:hint="cs"/>
          <w:sz w:val="28"/>
          <w:szCs w:val="28"/>
          <w:rtl/>
        </w:rPr>
        <w:t>ی</w:t>
      </w:r>
      <w:r w:rsidRPr="009803B3">
        <w:rPr>
          <w:rFonts w:cs="B Badr"/>
          <w:sz w:val="28"/>
          <w:szCs w:val="28"/>
          <w:rtl/>
        </w:rPr>
        <w:t xml:space="preserve"> در علوم توح</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 غ</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آن از و</w:t>
      </w:r>
      <w:r w:rsidRPr="009803B3">
        <w:rPr>
          <w:rFonts w:cs="B Badr" w:hint="cs"/>
          <w:sz w:val="28"/>
          <w:szCs w:val="28"/>
          <w:rtl/>
        </w:rPr>
        <w:t>ی</w:t>
      </w:r>
      <w:r w:rsidRPr="009803B3">
        <w:rPr>
          <w:rFonts w:cs="B Badr"/>
          <w:sz w:val="28"/>
          <w:szCs w:val="28"/>
          <w:rtl/>
        </w:rPr>
        <w:t xml:space="preserve"> به جا مانده است و شاگرد او جابر بن ح</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کتاب</w:t>
      </w:r>
      <w:r w:rsidRPr="009803B3">
        <w:rPr>
          <w:rFonts w:cs="B Badr" w:hint="cs"/>
          <w:sz w:val="28"/>
          <w:szCs w:val="28"/>
          <w:rtl/>
        </w:rPr>
        <w:t>ی</w:t>
      </w:r>
      <w:r w:rsidRPr="009803B3">
        <w:rPr>
          <w:rFonts w:cs="B Badr"/>
          <w:sz w:val="28"/>
          <w:szCs w:val="28"/>
          <w:rtl/>
        </w:rPr>
        <w:t xml:space="preserve"> تال</w:t>
      </w:r>
      <w:r w:rsidRPr="009803B3">
        <w:rPr>
          <w:rFonts w:cs="B Badr" w:hint="cs"/>
          <w:sz w:val="28"/>
          <w:szCs w:val="28"/>
          <w:rtl/>
        </w:rPr>
        <w:t>ی</w:t>
      </w:r>
      <w:r w:rsidRPr="009803B3">
        <w:rPr>
          <w:rFonts w:cs="B Badr" w:hint="eastAsia"/>
          <w:sz w:val="28"/>
          <w:szCs w:val="28"/>
          <w:rtl/>
        </w:rPr>
        <w:t>ف</w:t>
      </w:r>
      <w:r w:rsidRPr="009803B3">
        <w:rPr>
          <w:rFonts w:cs="B Badr"/>
          <w:sz w:val="28"/>
          <w:szCs w:val="28"/>
          <w:rtl/>
        </w:rPr>
        <w:t xml:space="preserve"> کرد که مشتمل بر هزار ورق است و شامل پانصد نامه از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م</w:t>
      </w:r>
      <w:r w:rsidRPr="009803B3">
        <w:rPr>
          <w:rFonts w:cs="B Badr" w:hint="cs"/>
          <w:sz w:val="28"/>
          <w:szCs w:val="28"/>
          <w:rtl/>
        </w:rPr>
        <w:t>ی‌</w:t>
      </w:r>
      <w:r w:rsidRPr="009803B3">
        <w:rPr>
          <w:rFonts w:cs="B Badr" w:hint="eastAsia"/>
          <w:sz w:val="28"/>
          <w:szCs w:val="28"/>
          <w:rtl/>
        </w:rPr>
        <w:t>باشد</w:t>
      </w:r>
      <w:r w:rsidRPr="009803B3">
        <w:rPr>
          <w:rFonts w:cs="B Badr"/>
          <w:sz w:val="28"/>
          <w:szCs w:val="28"/>
          <w:rtl/>
        </w:rPr>
        <w:t>. [۲۶]</w:t>
      </w:r>
    </w:p>
    <w:p w:rsidR="006D7F16" w:rsidRDefault="009803B3" w:rsidP="009803B3">
      <w:pPr>
        <w:rPr>
          <w:rFonts w:cs="B Badr"/>
          <w:sz w:val="28"/>
          <w:szCs w:val="28"/>
          <w:rtl/>
        </w:rPr>
      </w:pPr>
      <w:r w:rsidRPr="009803B3">
        <w:rPr>
          <w:rFonts w:cs="B Badr"/>
          <w:sz w:val="28"/>
          <w:szCs w:val="28"/>
          <w:rtl/>
        </w:rPr>
        <w:t>۲.۱۸ - ابن‌حجرعسقلان</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ابن‌حجرعسقلان</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۸۵۲ 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حضرت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بن محمد 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sz w:val="28"/>
          <w:szCs w:val="28"/>
          <w:rtl/>
        </w:rPr>
        <w:t xml:space="preserve"> طالب الهاشم</w:t>
      </w:r>
      <w:r w:rsidRPr="009803B3">
        <w:rPr>
          <w:rFonts w:cs="B Badr" w:hint="cs"/>
          <w:sz w:val="28"/>
          <w:szCs w:val="28"/>
          <w:rtl/>
        </w:rPr>
        <w:t>ی</w:t>
      </w:r>
      <w:r w:rsidRPr="009803B3">
        <w:rPr>
          <w:rFonts w:cs="B Badr"/>
          <w:sz w:val="28"/>
          <w:szCs w:val="28"/>
          <w:rtl/>
        </w:rPr>
        <w:t xml:space="preserve"> ابو عبدالله المعروف بالصادق صدوق فق</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امام.</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بن محمد بن عل</w:t>
      </w:r>
      <w:r w:rsidRPr="009803B3">
        <w:rPr>
          <w:rFonts w:cs="B Badr" w:hint="cs"/>
          <w:sz w:val="28"/>
          <w:szCs w:val="28"/>
          <w:rtl/>
        </w:rPr>
        <w:t>ی</w:t>
      </w:r>
      <w:r w:rsidRPr="009803B3">
        <w:rPr>
          <w:rFonts w:cs="B Badr"/>
          <w:sz w:val="28"/>
          <w:szCs w:val="28"/>
          <w:rtl/>
        </w:rPr>
        <w:t xml:space="preserve"> بن 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ب</w:t>
      </w:r>
      <w:r w:rsidRPr="009803B3">
        <w:rPr>
          <w:rFonts w:cs="B Badr" w:hint="cs"/>
          <w:sz w:val="28"/>
          <w:szCs w:val="28"/>
          <w:rtl/>
        </w:rPr>
        <w:t>ی‌</w:t>
      </w:r>
      <w:r w:rsidRPr="009803B3">
        <w:rPr>
          <w:rFonts w:cs="B Badr" w:hint="eastAsia"/>
          <w:sz w:val="28"/>
          <w:szCs w:val="28"/>
          <w:rtl/>
        </w:rPr>
        <w:t>طالب‌</w:t>
      </w:r>
      <w:r w:rsidRPr="009803B3">
        <w:rPr>
          <w:rFonts w:cs="B Badr"/>
          <w:sz w:val="28"/>
          <w:szCs w:val="28"/>
          <w:rtl/>
        </w:rPr>
        <w:t xml:space="preserve"> هاشم</w:t>
      </w:r>
      <w:r w:rsidRPr="009803B3">
        <w:rPr>
          <w:rFonts w:cs="B Badr" w:hint="cs"/>
          <w:sz w:val="28"/>
          <w:szCs w:val="28"/>
          <w:rtl/>
        </w:rPr>
        <w:t>ی</w:t>
      </w:r>
      <w:r w:rsidRPr="009803B3">
        <w:rPr>
          <w:rFonts w:cs="B Badr"/>
          <w:sz w:val="28"/>
          <w:szCs w:val="28"/>
          <w:rtl/>
        </w:rPr>
        <w:t xml:space="preserve"> اباعبدالله معروف به صادق، فرد</w:t>
      </w:r>
      <w:r w:rsidRPr="009803B3">
        <w:rPr>
          <w:rFonts w:cs="B Badr" w:hint="cs"/>
          <w:sz w:val="28"/>
          <w:szCs w:val="28"/>
          <w:rtl/>
        </w:rPr>
        <w:t>ی</w:t>
      </w:r>
      <w:r w:rsidRPr="009803B3">
        <w:rPr>
          <w:rFonts w:cs="B Badr"/>
          <w:sz w:val="28"/>
          <w:szCs w:val="28"/>
          <w:rtl/>
        </w:rPr>
        <w:t xml:space="preserve"> راستگو، فق</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و امام بود. [۲۷]</w:t>
      </w:r>
    </w:p>
    <w:p w:rsidR="006D7F16" w:rsidRDefault="009803B3" w:rsidP="009803B3">
      <w:pPr>
        <w:rPr>
          <w:rFonts w:cs="B Badr"/>
          <w:sz w:val="28"/>
          <w:szCs w:val="28"/>
          <w:rtl/>
        </w:rPr>
      </w:pPr>
      <w:r w:rsidRPr="009803B3">
        <w:rPr>
          <w:rFonts w:cs="B Badr"/>
          <w:sz w:val="28"/>
          <w:szCs w:val="28"/>
          <w:rtl/>
        </w:rPr>
        <w:t>۲.۱۹ - ابوالمحاسن ظاهر</w:t>
      </w:r>
      <w:r w:rsidRPr="009803B3">
        <w:rPr>
          <w:rFonts w:cs="B Badr" w:hint="cs"/>
          <w:sz w:val="28"/>
          <w:szCs w:val="28"/>
          <w:rtl/>
        </w:rPr>
        <w:t>ی</w:t>
      </w:r>
    </w:p>
    <w:p w:rsidR="006D7F16" w:rsidRDefault="009803B3" w:rsidP="009803B3">
      <w:pPr>
        <w:rPr>
          <w:rFonts w:cs="B Badr"/>
          <w:sz w:val="28"/>
          <w:szCs w:val="28"/>
          <w:rtl/>
        </w:rPr>
      </w:pPr>
      <w:r w:rsidRPr="009803B3">
        <w:rPr>
          <w:rFonts w:cs="B Badr" w:hint="eastAsia"/>
          <w:sz w:val="28"/>
          <w:szCs w:val="28"/>
          <w:rtl/>
        </w:rPr>
        <w:t>ابوالمحاسن</w:t>
      </w:r>
      <w:r w:rsidRPr="009803B3">
        <w:rPr>
          <w:rFonts w:cs="B Badr"/>
          <w:sz w:val="28"/>
          <w:szCs w:val="28"/>
          <w:rtl/>
        </w:rPr>
        <w:t xml:space="preserve"> ظاهر</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۸۷۴ هـ. ق) که از علما</w:t>
      </w:r>
      <w:r w:rsidRPr="009803B3">
        <w:rPr>
          <w:rFonts w:cs="B Badr" w:hint="cs"/>
          <w:sz w:val="28"/>
          <w:szCs w:val="28"/>
          <w:rtl/>
        </w:rPr>
        <w:t>ی</w:t>
      </w:r>
      <w:r w:rsidRPr="009803B3">
        <w:rPr>
          <w:rFonts w:cs="B Badr"/>
          <w:sz w:val="28"/>
          <w:szCs w:val="28"/>
          <w:rtl/>
        </w:rPr>
        <w:t xml:space="preserve"> حنف</w:t>
      </w:r>
      <w:r w:rsidRPr="009803B3">
        <w:rPr>
          <w:rFonts w:cs="B Badr" w:hint="cs"/>
          <w:sz w:val="28"/>
          <w:szCs w:val="28"/>
          <w:rtl/>
        </w:rPr>
        <w:t>ی‌</w:t>
      </w:r>
      <w:r w:rsidRPr="009803B3">
        <w:rPr>
          <w:rFonts w:cs="B Badr" w:hint="eastAsia"/>
          <w:sz w:val="28"/>
          <w:szCs w:val="28"/>
          <w:rtl/>
        </w:rPr>
        <w:t>مذهب</w:t>
      </w:r>
      <w:r w:rsidRPr="009803B3">
        <w:rPr>
          <w:rFonts w:cs="B Badr"/>
          <w:sz w:val="28"/>
          <w:szCs w:val="28"/>
          <w:rtl/>
        </w:rPr>
        <w:t xml:space="preserve"> اهل سنت م</w:t>
      </w:r>
      <w:r w:rsidRPr="009803B3">
        <w:rPr>
          <w:rFonts w:cs="B Badr" w:hint="cs"/>
          <w:sz w:val="28"/>
          <w:szCs w:val="28"/>
          <w:rtl/>
        </w:rPr>
        <w:t>ی‌</w:t>
      </w:r>
      <w:r w:rsidRPr="009803B3">
        <w:rPr>
          <w:rFonts w:cs="B Badr" w:hint="eastAsia"/>
          <w:sz w:val="28"/>
          <w:szCs w:val="28"/>
          <w:rtl/>
        </w:rPr>
        <w:t>باشد،</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نگارد</w:t>
      </w:r>
      <w:r w:rsidRPr="009803B3">
        <w:rPr>
          <w:rFonts w:cs="B Badr"/>
          <w:sz w:val="28"/>
          <w:szCs w:val="28"/>
          <w:rtl/>
        </w:rPr>
        <w:t>: (ما وقع من الحوادث سنة ۱۴۸) وف</w:t>
      </w:r>
      <w:r w:rsidRPr="009803B3">
        <w:rPr>
          <w:rFonts w:cs="B Badr" w:hint="cs"/>
          <w:sz w:val="28"/>
          <w:szCs w:val="28"/>
          <w:rtl/>
        </w:rPr>
        <w:t>ی</w:t>
      </w:r>
      <w:r w:rsidRPr="009803B3">
        <w:rPr>
          <w:rFonts w:cs="B Badr" w:hint="eastAsia"/>
          <w:sz w:val="28"/>
          <w:szCs w:val="28"/>
          <w:rtl/>
        </w:rPr>
        <w:t>ها</w:t>
      </w:r>
      <w:r w:rsidRPr="009803B3">
        <w:rPr>
          <w:rFonts w:cs="B Badr"/>
          <w:sz w:val="28"/>
          <w:szCs w:val="28"/>
          <w:rtl/>
        </w:rPr>
        <w:t xml:space="preserve"> توف</w:t>
      </w:r>
      <w:r w:rsidRPr="009803B3">
        <w:rPr>
          <w:rFonts w:cs="B Badr" w:hint="cs"/>
          <w:sz w:val="28"/>
          <w:szCs w:val="28"/>
          <w:rtl/>
        </w:rPr>
        <w:t>ی</w:t>
      </w:r>
      <w:r w:rsidRPr="009803B3">
        <w:rPr>
          <w:rFonts w:cs="B Badr"/>
          <w:sz w:val="28"/>
          <w:szCs w:val="28"/>
          <w:rtl/>
        </w:rPr>
        <w:t xml:space="preserve"> جعفر الصادق بن محمد الباقر بن عل</w:t>
      </w:r>
      <w:r w:rsidRPr="009803B3">
        <w:rPr>
          <w:rFonts w:cs="B Badr" w:hint="cs"/>
          <w:sz w:val="28"/>
          <w:szCs w:val="28"/>
          <w:rtl/>
        </w:rPr>
        <w:t>ی</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sz w:val="28"/>
          <w:szCs w:val="28"/>
          <w:rtl/>
        </w:rPr>
        <w:t xml:space="preserve"> طالب رض</w:t>
      </w:r>
      <w:r w:rsidRPr="009803B3">
        <w:rPr>
          <w:rFonts w:cs="B Badr" w:hint="cs"/>
          <w:sz w:val="28"/>
          <w:szCs w:val="28"/>
          <w:rtl/>
        </w:rPr>
        <w:t>ی</w:t>
      </w:r>
      <w:r w:rsidRPr="009803B3">
        <w:rPr>
          <w:rFonts w:cs="B Badr"/>
          <w:sz w:val="28"/>
          <w:szCs w:val="28"/>
          <w:rtl/>
        </w:rPr>
        <w:t xml:space="preserve"> الله عنهم، الامام الس</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ابو عبدالله الهاشم</w:t>
      </w:r>
      <w:r w:rsidRPr="009803B3">
        <w:rPr>
          <w:rFonts w:cs="B Badr" w:hint="cs"/>
          <w:sz w:val="28"/>
          <w:szCs w:val="28"/>
          <w:rtl/>
        </w:rPr>
        <w:t>ی</w:t>
      </w:r>
      <w:r w:rsidRPr="009803B3">
        <w:rPr>
          <w:rFonts w:cs="B Badr"/>
          <w:sz w:val="28"/>
          <w:szCs w:val="28"/>
          <w:rtl/>
        </w:rPr>
        <w:t xml:space="preserve"> العل</w:t>
      </w:r>
      <w:r w:rsidRPr="009803B3">
        <w:rPr>
          <w:rFonts w:cs="B Badr" w:hint="eastAsia"/>
          <w:sz w:val="28"/>
          <w:szCs w:val="28"/>
          <w:rtl/>
        </w:rPr>
        <w:t>و</w:t>
      </w:r>
      <w:r w:rsidRPr="009803B3">
        <w:rPr>
          <w:rFonts w:cs="B Badr" w:hint="cs"/>
          <w:sz w:val="28"/>
          <w:szCs w:val="28"/>
          <w:rtl/>
        </w:rPr>
        <w:t>ی</w:t>
      </w:r>
      <w:r w:rsidRPr="009803B3">
        <w:rPr>
          <w:rFonts w:cs="B Badr"/>
          <w:sz w:val="28"/>
          <w:szCs w:val="28"/>
          <w:rtl/>
        </w:rPr>
        <w:t xml:space="preserve"> الحس</w:t>
      </w:r>
      <w:r w:rsidRPr="009803B3">
        <w:rPr>
          <w:rFonts w:cs="B Badr" w:hint="cs"/>
          <w:sz w:val="28"/>
          <w:szCs w:val="28"/>
          <w:rtl/>
        </w:rPr>
        <w:t>ی</w:t>
      </w:r>
      <w:r w:rsidRPr="009803B3">
        <w:rPr>
          <w:rFonts w:cs="B Badr" w:hint="eastAsia"/>
          <w:sz w:val="28"/>
          <w:szCs w:val="28"/>
          <w:rtl/>
        </w:rPr>
        <w:t>ن</w:t>
      </w:r>
      <w:r w:rsidRPr="009803B3">
        <w:rPr>
          <w:rFonts w:cs="B Badr" w:hint="cs"/>
          <w:sz w:val="28"/>
          <w:szCs w:val="28"/>
          <w:rtl/>
        </w:rPr>
        <w:t>ی</w:t>
      </w:r>
      <w:r w:rsidRPr="009803B3">
        <w:rPr>
          <w:rFonts w:cs="B Badr"/>
          <w:sz w:val="28"/>
          <w:szCs w:val="28"/>
          <w:rtl/>
        </w:rPr>
        <w:t xml:space="preserve"> المدن</w:t>
      </w:r>
      <w:r w:rsidRPr="009803B3">
        <w:rPr>
          <w:rFonts w:cs="B Badr" w:hint="cs"/>
          <w:sz w:val="28"/>
          <w:szCs w:val="28"/>
          <w:rtl/>
        </w:rPr>
        <w:t>ی</w:t>
      </w:r>
      <w:r w:rsidRPr="009803B3">
        <w:rPr>
          <w:rFonts w:cs="B Badr"/>
          <w:sz w:val="28"/>
          <w:szCs w:val="28"/>
          <w:rtl/>
        </w:rPr>
        <w:t xml:space="preserve">... وکان </w:t>
      </w:r>
      <w:r w:rsidRPr="009803B3">
        <w:rPr>
          <w:rFonts w:cs="B Badr" w:hint="cs"/>
          <w:sz w:val="28"/>
          <w:szCs w:val="28"/>
          <w:rtl/>
        </w:rPr>
        <w:t>ی</w:t>
      </w:r>
      <w:r w:rsidRPr="009803B3">
        <w:rPr>
          <w:rFonts w:cs="B Badr" w:hint="eastAsia"/>
          <w:sz w:val="28"/>
          <w:szCs w:val="28"/>
          <w:rtl/>
        </w:rPr>
        <w:t>لقب</w:t>
      </w:r>
      <w:r w:rsidRPr="009803B3">
        <w:rPr>
          <w:rFonts w:cs="B Badr"/>
          <w:sz w:val="28"/>
          <w:szCs w:val="28"/>
          <w:rtl/>
        </w:rPr>
        <w:t xml:space="preserve"> بالصابر، والفاضل، والطاهر، واشهر القابه الصادق... وحدث عنه ابو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وابن‌جر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وشعبة والسف</w:t>
      </w:r>
      <w:r w:rsidRPr="009803B3">
        <w:rPr>
          <w:rFonts w:cs="B Badr" w:hint="cs"/>
          <w:sz w:val="28"/>
          <w:szCs w:val="28"/>
          <w:rtl/>
        </w:rPr>
        <w:t>ی</w:t>
      </w:r>
      <w:r w:rsidRPr="009803B3">
        <w:rPr>
          <w:rFonts w:cs="B Badr" w:hint="eastAsia"/>
          <w:sz w:val="28"/>
          <w:szCs w:val="28"/>
          <w:rtl/>
        </w:rPr>
        <w:t>انان</w:t>
      </w:r>
      <w:r w:rsidRPr="009803B3">
        <w:rPr>
          <w:rFonts w:cs="B Badr"/>
          <w:sz w:val="28"/>
          <w:szCs w:val="28"/>
          <w:rtl/>
        </w:rPr>
        <w:t xml:space="preserve"> ومالک وغ</w:t>
      </w:r>
      <w:r w:rsidRPr="009803B3">
        <w:rPr>
          <w:rFonts w:cs="B Badr" w:hint="cs"/>
          <w:sz w:val="28"/>
          <w:szCs w:val="28"/>
          <w:rtl/>
        </w:rPr>
        <w:t>ی</w:t>
      </w:r>
      <w:r w:rsidRPr="009803B3">
        <w:rPr>
          <w:rFonts w:cs="B Badr" w:hint="eastAsia"/>
          <w:sz w:val="28"/>
          <w:szCs w:val="28"/>
          <w:rtl/>
        </w:rPr>
        <w:t>رهم</w:t>
      </w:r>
      <w:r w:rsidRPr="009803B3">
        <w:rPr>
          <w:rFonts w:cs="B Badr"/>
          <w:sz w:val="28"/>
          <w:szCs w:val="28"/>
          <w:rtl/>
        </w:rPr>
        <w:t>. وعن اب</w:t>
      </w:r>
      <w:r w:rsidRPr="009803B3">
        <w:rPr>
          <w:rFonts w:cs="B Badr" w:hint="cs"/>
          <w:sz w:val="28"/>
          <w:szCs w:val="28"/>
          <w:rtl/>
        </w:rPr>
        <w:t>ی</w:t>
      </w:r>
      <w:r w:rsidRPr="009803B3">
        <w:rPr>
          <w:rFonts w:cs="B Badr"/>
          <w:sz w:val="28"/>
          <w:szCs w:val="28"/>
          <w:rtl/>
        </w:rPr>
        <w:t xml:space="preserve">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قال: ما را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افقه من جعفر بن محمد.</w:t>
      </w:r>
    </w:p>
    <w:p w:rsidR="006D7F16" w:rsidRDefault="009803B3" w:rsidP="009803B3">
      <w:pPr>
        <w:rPr>
          <w:rFonts w:cs="B Badr"/>
          <w:sz w:val="28"/>
          <w:szCs w:val="28"/>
          <w:rtl/>
        </w:rPr>
      </w:pPr>
      <w:r w:rsidRPr="009803B3">
        <w:rPr>
          <w:rFonts w:cs="B Badr" w:hint="eastAsia"/>
          <w:sz w:val="28"/>
          <w:szCs w:val="28"/>
          <w:rtl/>
        </w:rPr>
        <w:lastRenderedPageBreak/>
        <w:t>آنچه</w:t>
      </w:r>
      <w:r w:rsidRPr="009803B3">
        <w:rPr>
          <w:rFonts w:cs="B Badr"/>
          <w:sz w:val="28"/>
          <w:szCs w:val="28"/>
          <w:rtl/>
        </w:rPr>
        <w:t xml:space="preserve"> در سال ۱۴۸ واقع شده است: و در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سال جعفر صادق فرزند محمدباقر فرزند عل</w:t>
      </w:r>
      <w:r w:rsidRPr="009803B3">
        <w:rPr>
          <w:rFonts w:cs="B Badr" w:hint="cs"/>
          <w:sz w:val="28"/>
          <w:szCs w:val="28"/>
          <w:rtl/>
        </w:rPr>
        <w:t>ی</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ن‌العابد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فرزند 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hint="eastAsia"/>
          <w:sz w:val="28"/>
          <w:szCs w:val="28"/>
          <w:rtl/>
        </w:rPr>
        <w:t>طالب</w:t>
      </w:r>
      <w:r w:rsidRPr="009803B3">
        <w:rPr>
          <w:rFonts w:cs="B Badr"/>
          <w:sz w:val="28"/>
          <w:szCs w:val="28"/>
          <w:rtl/>
        </w:rPr>
        <w:t xml:space="preserve"> وفات کرد. او امام، آقا اباعبدالله‌ هاشم</w:t>
      </w:r>
      <w:r w:rsidRPr="009803B3">
        <w:rPr>
          <w:rFonts w:cs="B Badr" w:hint="cs"/>
          <w:sz w:val="28"/>
          <w:szCs w:val="28"/>
          <w:rtl/>
        </w:rPr>
        <w:t>ی</w:t>
      </w:r>
      <w:r w:rsidRPr="009803B3">
        <w:rPr>
          <w:rFonts w:cs="B Badr"/>
          <w:sz w:val="28"/>
          <w:szCs w:val="28"/>
          <w:rtl/>
        </w:rPr>
        <w:t xml:space="preserve"> علو</w:t>
      </w:r>
      <w:r w:rsidRPr="009803B3">
        <w:rPr>
          <w:rFonts w:cs="B Badr" w:hint="cs"/>
          <w:sz w:val="28"/>
          <w:szCs w:val="28"/>
          <w:rtl/>
        </w:rPr>
        <w:t>ی</w:t>
      </w:r>
      <w:r w:rsidRPr="009803B3">
        <w:rPr>
          <w:rFonts w:cs="B Badr"/>
          <w:sz w:val="28"/>
          <w:szCs w:val="28"/>
          <w:rtl/>
        </w:rPr>
        <w:t xml:space="preserve"> حس</w:t>
      </w:r>
      <w:r w:rsidRPr="009803B3">
        <w:rPr>
          <w:rFonts w:cs="B Badr" w:hint="cs"/>
          <w:sz w:val="28"/>
          <w:szCs w:val="28"/>
          <w:rtl/>
        </w:rPr>
        <w:t>ی</w:t>
      </w:r>
      <w:r w:rsidRPr="009803B3">
        <w:rPr>
          <w:rFonts w:cs="B Badr" w:hint="eastAsia"/>
          <w:sz w:val="28"/>
          <w:szCs w:val="28"/>
          <w:rtl/>
        </w:rPr>
        <w:t>ن</w:t>
      </w:r>
      <w:r w:rsidRPr="009803B3">
        <w:rPr>
          <w:rFonts w:cs="B Badr" w:hint="cs"/>
          <w:sz w:val="28"/>
          <w:szCs w:val="28"/>
          <w:rtl/>
        </w:rPr>
        <w:t>ی</w:t>
      </w:r>
      <w:r w:rsidRPr="009803B3">
        <w:rPr>
          <w:rFonts w:cs="B Badr"/>
          <w:sz w:val="28"/>
          <w:szCs w:val="28"/>
          <w:rtl/>
        </w:rPr>
        <w:t xml:space="preserve"> مدن</w:t>
      </w:r>
      <w:r w:rsidRPr="009803B3">
        <w:rPr>
          <w:rFonts w:cs="B Badr" w:hint="cs"/>
          <w:sz w:val="28"/>
          <w:szCs w:val="28"/>
          <w:rtl/>
        </w:rPr>
        <w:t>ی</w:t>
      </w:r>
      <w:r w:rsidRPr="009803B3">
        <w:rPr>
          <w:rFonts w:cs="B Badr"/>
          <w:sz w:val="28"/>
          <w:szCs w:val="28"/>
          <w:rtl/>
        </w:rPr>
        <w:t xml:space="preserve"> بود. به صابر و فاضل و طاهر ملقب شده بود و مشهورتر</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القابش، صادق بود... افراد</w:t>
      </w:r>
      <w:r w:rsidRPr="009803B3">
        <w:rPr>
          <w:rFonts w:cs="B Badr" w:hint="cs"/>
          <w:sz w:val="28"/>
          <w:szCs w:val="28"/>
          <w:rtl/>
        </w:rPr>
        <w:t>ی</w:t>
      </w:r>
      <w:r w:rsidRPr="009803B3">
        <w:rPr>
          <w:rFonts w:cs="B Badr"/>
          <w:sz w:val="28"/>
          <w:szCs w:val="28"/>
          <w:rtl/>
        </w:rPr>
        <w:t xml:space="preserve"> همچون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و 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 شعبه 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بن ع</w:t>
      </w:r>
      <w:r w:rsidRPr="009803B3">
        <w:rPr>
          <w:rFonts w:cs="B Badr" w:hint="cs"/>
          <w:sz w:val="28"/>
          <w:szCs w:val="28"/>
          <w:rtl/>
        </w:rPr>
        <w:t>یی</w:t>
      </w:r>
      <w:r w:rsidRPr="009803B3">
        <w:rPr>
          <w:rFonts w:cs="B Badr" w:hint="eastAsia"/>
          <w:sz w:val="28"/>
          <w:szCs w:val="28"/>
          <w:rtl/>
        </w:rPr>
        <w:t>نه</w:t>
      </w:r>
      <w:r w:rsidRPr="009803B3">
        <w:rPr>
          <w:rFonts w:cs="B Badr"/>
          <w:sz w:val="28"/>
          <w:szCs w:val="28"/>
          <w:rtl/>
        </w:rPr>
        <w:t xml:space="preserve"> 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و ثور</w:t>
      </w:r>
      <w:r w:rsidRPr="009803B3">
        <w:rPr>
          <w:rFonts w:cs="B Badr" w:hint="cs"/>
          <w:sz w:val="28"/>
          <w:szCs w:val="28"/>
          <w:rtl/>
        </w:rPr>
        <w:t>ی</w:t>
      </w:r>
      <w:r w:rsidRPr="009803B3">
        <w:rPr>
          <w:rFonts w:cs="B Badr"/>
          <w:sz w:val="28"/>
          <w:szCs w:val="28"/>
          <w:rtl/>
        </w:rPr>
        <w:t xml:space="preserve"> و مالک و غ</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از ا</w:t>
      </w:r>
      <w:r w:rsidRPr="009803B3">
        <w:rPr>
          <w:rFonts w:cs="B Badr" w:hint="cs"/>
          <w:sz w:val="28"/>
          <w:szCs w:val="28"/>
          <w:rtl/>
        </w:rPr>
        <w:t>ی</w:t>
      </w:r>
      <w:r w:rsidRPr="009803B3">
        <w:rPr>
          <w:rFonts w:cs="B Badr" w:hint="eastAsia"/>
          <w:sz w:val="28"/>
          <w:szCs w:val="28"/>
          <w:rtl/>
        </w:rPr>
        <w:t>نها</w:t>
      </w:r>
      <w:r w:rsidRPr="009803B3">
        <w:rPr>
          <w:rFonts w:cs="B Badr"/>
          <w:sz w:val="28"/>
          <w:szCs w:val="28"/>
          <w:rtl/>
        </w:rPr>
        <w:t xml:space="preserve"> از او 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نقل کرده‌اند. و از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نقل است که گفت: کس</w:t>
      </w:r>
      <w:r w:rsidRPr="009803B3">
        <w:rPr>
          <w:rFonts w:cs="B Badr" w:hint="cs"/>
          <w:sz w:val="28"/>
          <w:szCs w:val="28"/>
          <w:rtl/>
        </w:rPr>
        <w:t>ی</w:t>
      </w:r>
      <w:r w:rsidRPr="009803B3">
        <w:rPr>
          <w:rFonts w:cs="B Badr"/>
          <w:sz w:val="28"/>
          <w:szCs w:val="28"/>
          <w:rtl/>
        </w:rPr>
        <w:t xml:space="preserve"> را فق</w:t>
      </w:r>
      <w:r w:rsidRPr="009803B3">
        <w:rPr>
          <w:rFonts w:cs="B Badr" w:hint="cs"/>
          <w:sz w:val="28"/>
          <w:szCs w:val="28"/>
          <w:rtl/>
        </w:rPr>
        <w:t>ی</w:t>
      </w:r>
      <w:r w:rsidRPr="009803B3">
        <w:rPr>
          <w:rFonts w:cs="B Badr" w:hint="eastAsia"/>
          <w:sz w:val="28"/>
          <w:szCs w:val="28"/>
          <w:rtl/>
        </w:rPr>
        <w:t>ه‌تر</w:t>
      </w:r>
      <w:r w:rsidRPr="009803B3">
        <w:rPr>
          <w:rFonts w:cs="B Badr"/>
          <w:sz w:val="28"/>
          <w:szCs w:val="28"/>
          <w:rtl/>
        </w:rPr>
        <w:t xml:space="preserve"> از جعفر بن محمد ند</w:t>
      </w:r>
      <w:r w:rsidRPr="009803B3">
        <w:rPr>
          <w:rFonts w:cs="B Badr" w:hint="cs"/>
          <w:sz w:val="28"/>
          <w:szCs w:val="28"/>
          <w:rtl/>
        </w:rPr>
        <w:t>ی</w:t>
      </w:r>
      <w:r w:rsidRPr="009803B3">
        <w:rPr>
          <w:rFonts w:cs="B Badr" w:hint="eastAsia"/>
          <w:sz w:val="28"/>
          <w:szCs w:val="28"/>
          <w:rtl/>
        </w:rPr>
        <w:t>دم</w:t>
      </w:r>
      <w:r w:rsidRPr="009803B3">
        <w:rPr>
          <w:rFonts w:cs="B Badr"/>
          <w:sz w:val="28"/>
          <w:szCs w:val="28"/>
          <w:rtl/>
        </w:rPr>
        <w:t>. [۲۸]</w:t>
      </w:r>
    </w:p>
    <w:p w:rsidR="006D7F16" w:rsidRDefault="009803B3" w:rsidP="009803B3">
      <w:pPr>
        <w:rPr>
          <w:rFonts w:cs="B Badr"/>
          <w:sz w:val="28"/>
          <w:szCs w:val="28"/>
          <w:rtl/>
        </w:rPr>
      </w:pPr>
      <w:r w:rsidRPr="009803B3">
        <w:rPr>
          <w:rFonts w:cs="B Badr"/>
          <w:sz w:val="28"/>
          <w:szCs w:val="28"/>
          <w:rtl/>
        </w:rPr>
        <w:t>۲.۲۰ - ابن‌صباغ</w:t>
      </w:r>
    </w:p>
    <w:p w:rsidR="009803B3" w:rsidRPr="009803B3" w:rsidRDefault="009803B3" w:rsidP="009803B3">
      <w:pPr>
        <w:rPr>
          <w:rFonts w:cs="B Badr"/>
          <w:sz w:val="28"/>
          <w:szCs w:val="28"/>
          <w:rtl/>
        </w:rPr>
      </w:pPr>
      <w:r w:rsidRPr="009803B3">
        <w:rPr>
          <w:rFonts w:cs="B Badr" w:hint="eastAsia"/>
          <w:sz w:val="28"/>
          <w:szCs w:val="28"/>
          <w:rtl/>
        </w:rPr>
        <w:t>عل</w:t>
      </w:r>
      <w:r w:rsidRPr="009803B3">
        <w:rPr>
          <w:rFonts w:cs="B Badr" w:hint="cs"/>
          <w:sz w:val="28"/>
          <w:szCs w:val="28"/>
          <w:rtl/>
        </w:rPr>
        <w:t>ی</w:t>
      </w:r>
      <w:r w:rsidRPr="009803B3">
        <w:rPr>
          <w:rFonts w:cs="B Badr"/>
          <w:sz w:val="28"/>
          <w:szCs w:val="28"/>
          <w:rtl/>
        </w:rPr>
        <w:t xml:space="preserve"> بن احمد مک</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مشهور به ابن‌صباغ (متوفا</w:t>
      </w:r>
      <w:r w:rsidRPr="009803B3">
        <w:rPr>
          <w:rFonts w:cs="B Badr" w:hint="cs"/>
          <w:sz w:val="28"/>
          <w:szCs w:val="28"/>
          <w:rtl/>
        </w:rPr>
        <w:t>ی</w:t>
      </w:r>
      <w:r w:rsidRPr="009803B3">
        <w:rPr>
          <w:rFonts w:cs="B Badr"/>
          <w:sz w:val="28"/>
          <w:szCs w:val="28"/>
          <w:rtl/>
        </w:rPr>
        <w:t>۸۸۵ هـ. ق) از علما</w:t>
      </w:r>
      <w:r w:rsidRPr="009803B3">
        <w:rPr>
          <w:rFonts w:cs="B Badr" w:hint="cs"/>
          <w:sz w:val="28"/>
          <w:szCs w:val="28"/>
          <w:rtl/>
        </w:rPr>
        <w:t>ی</w:t>
      </w:r>
      <w:r w:rsidRPr="009803B3">
        <w:rPr>
          <w:rFonts w:cs="B Badr"/>
          <w:sz w:val="28"/>
          <w:szCs w:val="28"/>
          <w:rtl/>
        </w:rPr>
        <w:t xml:space="preserve"> مالک</w:t>
      </w:r>
      <w:r w:rsidRPr="009803B3">
        <w:rPr>
          <w:rFonts w:cs="B Badr" w:hint="cs"/>
          <w:sz w:val="28"/>
          <w:szCs w:val="28"/>
          <w:rtl/>
        </w:rPr>
        <w:t>ی</w:t>
      </w:r>
      <w:r w:rsidRPr="009803B3">
        <w:rPr>
          <w:rFonts w:cs="B Badr"/>
          <w:sz w:val="28"/>
          <w:szCs w:val="28"/>
          <w:rtl/>
        </w:rPr>
        <w:t xml:space="preserve"> مذهب اهل سنت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کان جعفر الصادق ابن‌محمّد 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من ب</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اخوانه خل</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اب</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محمّد بن عل</w:t>
      </w:r>
      <w:r w:rsidRPr="009803B3">
        <w:rPr>
          <w:rFonts w:cs="B Badr" w:hint="cs"/>
          <w:sz w:val="28"/>
          <w:szCs w:val="28"/>
          <w:rtl/>
        </w:rPr>
        <w:t>یّ</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هما‌السّلام</w:t>
      </w:r>
      <w:r w:rsidRPr="009803B3">
        <w:rPr>
          <w:rFonts w:cs="B Badr"/>
          <w:sz w:val="28"/>
          <w:szCs w:val="28"/>
          <w:rtl/>
        </w:rPr>
        <w:t>) ووص</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والقائم بالامامة من بعده، و برز عل</w:t>
      </w:r>
      <w:r w:rsidRPr="009803B3">
        <w:rPr>
          <w:rFonts w:cs="B Badr" w:hint="cs"/>
          <w:sz w:val="28"/>
          <w:szCs w:val="28"/>
          <w:rtl/>
        </w:rPr>
        <w:t>ی</w:t>
      </w:r>
      <w:r w:rsidRPr="009803B3">
        <w:rPr>
          <w:rFonts w:cs="B Badr"/>
          <w:sz w:val="28"/>
          <w:szCs w:val="28"/>
          <w:rtl/>
        </w:rPr>
        <w:t xml:space="preserve"> جم</w:t>
      </w:r>
      <w:r w:rsidRPr="009803B3">
        <w:rPr>
          <w:rFonts w:cs="B Badr" w:hint="eastAsia"/>
          <w:sz w:val="28"/>
          <w:szCs w:val="28"/>
          <w:rtl/>
        </w:rPr>
        <w:t>اعتهم</w:t>
      </w:r>
      <w:r w:rsidRPr="009803B3">
        <w:rPr>
          <w:rFonts w:cs="B Badr"/>
          <w:sz w:val="28"/>
          <w:szCs w:val="28"/>
          <w:rtl/>
        </w:rPr>
        <w:t xml:space="preserve"> بالفضل وکان انبههم ذِکراً واعظمهم قدراً، ونقل الناسُ عنه من العلوم ما سارت به الرکبانُ وانتشر ص</w:t>
      </w:r>
      <w:r w:rsidRPr="009803B3">
        <w:rPr>
          <w:rFonts w:cs="B Badr" w:hint="cs"/>
          <w:sz w:val="28"/>
          <w:szCs w:val="28"/>
          <w:rtl/>
        </w:rPr>
        <w:t>ی</w:t>
      </w:r>
      <w:r w:rsidRPr="009803B3">
        <w:rPr>
          <w:rFonts w:cs="B Badr" w:hint="eastAsia"/>
          <w:sz w:val="28"/>
          <w:szCs w:val="28"/>
          <w:rtl/>
        </w:rPr>
        <w:t>ته</w:t>
      </w:r>
      <w:r w:rsidRPr="009803B3">
        <w:rPr>
          <w:rFonts w:cs="B Badr"/>
          <w:sz w:val="28"/>
          <w:szCs w:val="28"/>
          <w:rtl/>
        </w:rPr>
        <w:t xml:space="preserve"> وذِکرُه ف</w:t>
      </w:r>
      <w:r w:rsidRPr="009803B3">
        <w:rPr>
          <w:rFonts w:cs="B Badr" w:hint="cs"/>
          <w:sz w:val="28"/>
          <w:szCs w:val="28"/>
          <w:rtl/>
        </w:rPr>
        <w:t>ی</w:t>
      </w:r>
      <w:r w:rsidRPr="009803B3">
        <w:rPr>
          <w:rFonts w:cs="B Badr"/>
          <w:sz w:val="28"/>
          <w:szCs w:val="28"/>
          <w:rtl/>
        </w:rPr>
        <w:t xml:space="preserve"> سائر البلدان، ولم </w:t>
      </w:r>
      <w:r w:rsidRPr="009803B3">
        <w:rPr>
          <w:rFonts w:cs="B Badr" w:hint="cs"/>
          <w:sz w:val="28"/>
          <w:szCs w:val="28"/>
          <w:rtl/>
        </w:rPr>
        <w:t>ی</w:t>
      </w:r>
      <w:r w:rsidRPr="009803B3">
        <w:rPr>
          <w:rFonts w:cs="B Badr" w:hint="eastAsia"/>
          <w:sz w:val="28"/>
          <w:szCs w:val="28"/>
          <w:rtl/>
        </w:rPr>
        <w:t>نقُل</w:t>
      </w:r>
      <w:r w:rsidRPr="009803B3">
        <w:rPr>
          <w:rFonts w:cs="B Badr"/>
          <w:sz w:val="28"/>
          <w:szCs w:val="28"/>
          <w:rtl/>
        </w:rPr>
        <w:t xml:space="preserve"> العلماء عن احدٍ من اهل ب</w:t>
      </w:r>
      <w:r w:rsidRPr="009803B3">
        <w:rPr>
          <w:rFonts w:cs="B Badr" w:hint="cs"/>
          <w:sz w:val="28"/>
          <w:szCs w:val="28"/>
          <w:rtl/>
        </w:rPr>
        <w:t>ی</w:t>
      </w:r>
      <w:r w:rsidRPr="009803B3">
        <w:rPr>
          <w:rFonts w:cs="B Badr" w:hint="eastAsia"/>
          <w:sz w:val="28"/>
          <w:szCs w:val="28"/>
          <w:rtl/>
        </w:rPr>
        <w:t>ته</w:t>
      </w:r>
      <w:r w:rsidRPr="009803B3">
        <w:rPr>
          <w:rFonts w:cs="B Badr"/>
          <w:sz w:val="28"/>
          <w:szCs w:val="28"/>
          <w:rtl/>
        </w:rPr>
        <w:t xml:space="preserve"> ما نُقل عنه من الحد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ورو</w:t>
      </w:r>
      <w:r w:rsidRPr="009803B3">
        <w:rPr>
          <w:rFonts w:cs="B Badr" w:hint="cs"/>
          <w:sz w:val="28"/>
          <w:szCs w:val="28"/>
          <w:rtl/>
        </w:rPr>
        <w:t>ی</w:t>
      </w:r>
      <w:r w:rsidRPr="009803B3">
        <w:rPr>
          <w:rFonts w:cs="B Badr"/>
          <w:sz w:val="28"/>
          <w:szCs w:val="28"/>
          <w:rtl/>
        </w:rPr>
        <w:t xml:space="preserve"> عنه جماعة من اع</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الاُمّة واعلامهم مثل: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ومالک بن انس والثور</w:t>
      </w:r>
      <w:r w:rsidRPr="009803B3">
        <w:rPr>
          <w:rFonts w:cs="B Badr" w:hint="cs"/>
          <w:sz w:val="28"/>
          <w:szCs w:val="28"/>
          <w:rtl/>
        </w:rPr>
        <w:t>ی</w:t>
      </w:r>
      <w:r w:rsidRPr="009803B3">
        <w:rPr>
          <w:rFonts w:cs="B Badr"/>
          <w:sz w:val="28"/>
          <w:szCs w:val="28"/>
          <w:rtl/>
        </w:rPr>
        <w:t xml:space="preserve"> وابن‌ع</w:t>
      </w:r>
      <w:r w:rsidRPr="009803B3">
        <w:rPr>
          <w:rFonts w:cs="B Badr" w:hint="cs"/>
          <w:sz w:val="28"/>
          <w:szCs w:val="28"/>
          <w:rtl/>
        </w:rPr>
        <w:t>یی</w:t>
      </w:r>
      <w:r w:rsidRPr="009803B3">
        <w:rPr>
          <w:rFonts w:cs="B Badr" w:hint="eastAsia"/>
          <w:sz w:val="28"/>
          <w:szCs w:val="28"/>
          <w:rtl/>
        </w:rPr>
        <w:t>نة</w:t>
      </w:r>
      <w:r w:rsidRPr="009803B3">
        <w:rPr>
          <w:rFonts w:cs="B Badr"/>
          <w:sz w:val="28"/>
          <w:szCs w:val="28"/>
          <w:rtl/>
        </w:rPr>
        <w:t xml:space="preserve"> وابو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وشعبة وابو ا</w:t>
      </w:r>
      <w:r w:rsidRPr="009803B3">
        <w:rPr>
          <w:rFonts w:cs="B Badr" w:hint="cs"/>
          <w:sz w:val="28"/>
          <w:szCs w:val="28"/>
          <w:rtl/>
        </w:rPr>
        <w:t>یّ</w:t>
      </w:r>
      <w:r w:rsidRPr="009803B3">
        <w:rPr>
          <w:rFonts w:cs="B Badr" w:hint="eastAsia"/>
          <w:sz w:val="28"/>
          <w:szCs w:val="28"/>
          <w:rtl/>
        </w:rPr>
        <w:t>وب</w:t>
      </w:r>
      <w:r w:rsidRPr="009803B3">
        <w:rPr>
          <w:rFonts w:cs="B Badr"/>
          <w:sz w:val="28"/>
          <w:szCs w:val="28"/>
          <w:rtl/>
        </w:rPr>
        <w:t xml:space="preserve"> السجستان</w:t>
      </w:r>
      <w:r w:rsidRPr="009803B3">
        <w:rPr>
          <w:rFonts w:cs="B Badr" w:hint="cs"/>
          <w:sz w:val="28"/>
          <w:szCs w:val="28"/>
          <w:rtl/>
        </w:rPr>
        <w:t>ی</w:t>
      </w:r>
      <w:r w:rsidRPr="009803B3">
        <w:rPr>
          <w:rFonts w:cs="B Badr"/>
          <w:sz w:val="28"/>
          <w:szCs w:val="28"/>
          <w:rtl/>
        </w:rPr>
        <w:t xml:space="preserve"> وغ</w:t>
      </w:r>
      <w:r w:rsidRPr="009803B3">
        <w:rPr>
          <w:rFonts w:cs="B Badr" w:hint="cs"/>
          <w:sz w:val="28"/>
          <w:szCs w:val="28"/>
          <w:rtl/>
        </w:rPr>
        <w:t>ی</w:t>
      </w:r>
      <w:r w:rsidRPr="009803B3">
        <w:rPr>
          <w:rFonts w:cs="B Badr" w:hint="eastAsia"/>
          <w:sz w:val="28"/>
          <w:szCs w:val="28"/>
          <w:rtl/>
        </w:rPr>
        <w:t>رهم</w:t>
      </w:r>
      <w:r w:rsidRPr="009803B3">
        <w:rPr>
          <w:rFonts w:cs="B Badr"/>
          <w:sz w:val="28"/>
          <w:szCs w:val="28"/>
          <w:rtl/>
        </w:rPr>
        <w:t>.</w:t>
      </w:r>
    </w:p>
    <w:p w:rsidR="009803B3" w:rsidRPr="009803B3"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الصادق ابن‌ محمد 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در ب</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برادرانش جانش</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 وص</w:t>
      </w:r>
      <w:r w:rsidRPr="009803B3">
        <w:rPr>
          <w:rFonts w:cs="B Badr" w:hint="cs"/>
          <w:sz w:val="28"/>
          <w:szCs w:val="28"/>
          <w:rtl/>
        </w:rPr>
        <w:t>ی</w:t>
      </w:r>
      <w:r w:rsidRPr="009803B3">
        <w:rPr>
          <w:rFonts w:cs="B Badr"/>
          <w:sz w:val="28"/>
          <w:szCs w:val="28"/>
          <w:rtl/>
        </w:rPr>
        <w:t xml:space="preserve"> و امام بعد از پدرش، محمد بن عل</w:t>
      </w:r>
      <w:r w:rsidRPr="009803B3">
        <w:rPr>
          <w:rFonts w:cs="B Badr" w:hint="cs"/>
          <w:sz w:val="28"/>
          <w:szCs w:val="28"/>
          <w:rtl/>
        </w:rPr>
        <w:t>ی</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هماالسلام</w:t>
      </w:r>
      <w:r w:rsidRPr="009803B3">
        <w:rPr>
          <w:rFonts w:cs="B Badr"/>
          <w:sz w:val="28"/>
          <w:szCs w:val="28"/>
          <w:rtl/>
        </w:rPr>
        <w:t>) بود. و فضل او بر جماعت آنان روشن و نامش بلند و مقامش والاتر از آنان بود و مردم به‌اندازه‌ا</w:t>
      </w:r>
      <w:r w:rsidRPr="009803B3">
        <w:rPr>
          <w:rFonts w:cs="B Badr" w:hint="cs"/>
          <w:sz w:val="28"/>
          <w:szCs w:val="28"/>
          <w:rtl/>
        </w:rPr>
        <w:t>ی</w:t>
      </w:r>
      <w:r w:rsidRPr="009803B3">
        <w:rPr>
          <w:rFonts w:cs="B Badr"/>
          <w:sz w:val="28"/>
          <w:szCs w:val="28"/>
          <w:rtl/>
        </w:rPr>
        <w:t xml:space="preserve"> از و</w:t>
      </w:r>
      <w:r w:rsidRPr="009803B3">
        <w:rPr>
          <w:rFonts w:cs="B Badr" w:hint="cs"/>
          <w:sz w:val="28"/>
          <w:szCs w:val="28"/>
          <w:rtl/>
        </w:rPr>
        <w:t>ی</w:t>
      </w:r>
      <w:r w:rsidRPr="009803B3">
        <w:rPr>
          <w:rFonts w:cs="B Badr"/>
          <w:sz w:val="28"/>
          <w:szCs w:val="28"/>
          <w:rtl/>
        </w:rPr>
        <w:t xml:space="preserve"> نقل علوم کردند که در تمام ن</w:t>
      </w:r>
      <w:r w:rsidRPr="009803B3">
        <w:rPr>
          <w:rFonts w:cs="B Badr" w:hint="eastAsia"/>
          <w:sz w:val="28"/>
          <w:szCs w:val="28"/>
          <w:rtl/>
        </w:rPr>
        <w:t>قاط</w:t>
      </w:r>
      <w:r w:rsidRPr="009803B3">
        <w:rPr>
          <w:rFonts w:cs="B Badr"/>
          <w:sz w:val="28"/>
          <w:szCs w:val="28"/>
          <w:rtl/>
        </w:rPr>
        <w:t xml:space="preserve"> دن</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منتشر شده و شهرتش سرتاسر جهان را فرا گرفت و علماء آنقدر 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از و</w:t>
      </w:r>
      <w:r w:rsidRPr="009803B3">
        <w:rPr>
          <w:rFonts w:cs="B Badr" w:hint="cs"/>
          <w:sz w:val="28"/>
          <w:szCs w:val="28"/>
          <w:rtl/>
        </w:rPr>
        <w:t>ی</w:t>
      </w:r>
      <w:r w:rsidRPr="009803B3">
        <w:rPr>
          <w:rFonts w:cs="B Badr"/>
          <w:sz w:val="28"/>
          <w:szCs w:val="28"/>
          <w:rtl/>
        </w:rPr>
        <w:t xml:space="preserve"> نقل که از ه</w:t>
      </w:r>
      <w:r w:rsidRPr="009803B3">
        <w:rPr>
          <w:rFonts w:cs="B Badr" w:hint="cs"/>
          <w:sz w:val="28"/>
          <w:szCs w:val="28"/>
          <w:rtl/>
        </w:rPr>
        <w:t>ی</w:t>
      </w:r>
      <w:r w:rsidRPr="009803B3">
        <w:rPr>
          <w:rFonts w:cs="B Badr" w:hint="eastAsia"/>
          <w:sz w:val="28"/>
          <w:szCs w:val="28"/>
          <w:rtl/>
        </w:rPr>
        <w:t>چ</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ک</w:t>
      </w:r>
      <w:r w:rsidRPr="009803B3">
        <w:rPr>
          <w:rFonts w:cs="B Badr"/>
          <w:sz w:val="28"/>
          <w:szCs w:val="28"/>
          <w:rtl/>
        </w:rPr>
        <w:t xml:space="preserve"> از اهل 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نقل نکرده‌اند.</w:t>
      </w:r>
    </w:p>
    <w:p w:rsidR="006D7F16" w:rsidRDefault="009803B3" w:rsidP="009803B3">
      <w:pPr>
        <w:rPr>
          <w:rFonts w:cs="B Badr"/>
          <w:sz w:val="28"/>
          <w:szCs w:val="28"/>
          <w:rtl/>
        </w:rPr>
      </w:pPr>
      <w:r w:rsidRPr="009803B3">
        <w:rPr>
          <w:rFonts w:cs="B Badr" w:hint="eastAsia"/>
          <w:sz w:val="28"/>
          <w:szCs w:val="28"/>
          <w:rtl/>
        </w:rPr>
        <w:t>از</w:t>
      </w:r>
      <w:r w:rsidRPr="009803B3">
        <w:rPr>
          <w:rFonts w:cs="B Badr"/>
          <w:sz w:val="28"/>
          <w:szCs w:val="28"/>
          <w:rtl/>
        </w:rPr>
        <w:t xml:space="preserve"> او جماعت</w:t>
      </w:r>
      <w:r w:rsidRPr="009803B3">
        <w:rPr>
          <w:rFonts w:cs="B Badr" w:hint="cs"/>
          <w:sz w:val="28"/>
          <w:szCs w:val="28"/>
          <w:rtl/>
        </w:rPr>
        <w:t>ی</w:t>
      </w:r>
      <w:r w:rsidRPr="009803B3">
        <w:rPr>
          <w:rFonts w:cs="B Badr"/>
          <w:sz w:val="28"/>
          <w:szCs w:val="28"/>
          <w:rtl/>
        </w:rPr>
        <w:t xml:space="preserve"> از بزرگان امت همچون: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 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 مالک بن انس و الثور</w:t>
      </w:r>
      <w:r w:rsidRPr="009803B3">
        <w:rPr>
          <w:rFonts w:cs="B Badr" w:hint="cs"/>
          <w:sz w:val="28"/>
          <w:szCs w:val="28"/>
          <w:rtl/>
        </w:rPr>
        <w:t>ی</w:t>
      </w:r>
      <w:r w:rsidRPr="009803B3">
        <w:rPr>
          <w:rFonts w:cs="B Badr"/>
          <w:sz w:val="28"/>
          <w:szCs w:val="28"/>
          <w:rtl/>
        </w:rPr>
        <w:t xml:space="preserve"> و ابن‌ع</w:t>
      </w:r>
      <w:r w:rsidRPr="009803B3">
        <w:rPr>
          <w:rFonts w:cs="B Badr" w:hint="cs"/>
          <w:sz w:val="28"/>
          <w:szCs w:val="28"/>
          <w:rtl/>
        </w:rPr>
        <w:t>یی</w:t>
      </w:r>
      <w:r w:rsidRPr="009803B3">
        <w:rPr>
          <w:rFonts w:cs="B Badr" w:hint="eastAsia"/>
          <w:sz w:val="28"/>
          <w:szCs w:val="28"/>
          <w:rtl/>
        </w:rPr>
        <w:t>نة</w:t>
      </w:r>
      <w:r w:rsidRPr="009803B3">
        <w:rPr>
          <w:rFonts w:cs="B Badr"/>
          <w:sz w:val="28"/>
          <w:szCs w:val="28"/>
          <w:rtl/>
        </w:rPr>
        <w:t xml:space="preserve"> و ابو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و شعبة و ابوا</w:t>
      </w:r>
      <w:r w:rsidRPr="009803B3">
        <w:rPr>
          <w:rFonts w:cs="B Badr" w:hint="cs"/>
          <w:sz w:val="28"/>
          <w:szCs w:val="28"/>
          <w:rtl/>
        </w:rPr>
        <w:t>یّ</w:t>
      </w:r>
      <w:r w:rsidRPr="009803B3">
        <w:rPr>
          <w:rFonts w:cs="B Badr" w:hint="eastAsia"/>
          <w:sz w:val="28"/>
          <w:szCs w:val="28"/>
          <w:rtl/>
        </w:rPr>
        <w:t>وب</w:t>
      </w:r>
      <w:r w:rsidRPr="009803B3">
        <w:rPr>
          <w:rFonts w:cs="B Badr"/>
          <w:sz w:val="28"/>
          <w:szCs w:val="28"/>
          <w:rtl/>
        </w:rPr>
        <w:t xml:space="preserve"> السجستان</w:t>
      </w:r>
      <w:r w:rsidRPr="009803B3">
        <w:rPr>
          <w:rFonts w:cs="B Badr" w:hint="cs"/>
          <w:sz w:val="28"/>
          <w:szCs w:val="28"/>
          <w:rtl/>
        </w:rPr>
        <w:t>ی</w:t>
      </w:r>
      <w:r w:rsidRPr="009803B3">
        <w:rPr>
          <w:rFonts w:cs="B Badr"/>
          <w:sz w:val="28"/>
          <w:szCs w:val="28"/>
          <w:rtl/>
        </w:rPr>
        <w:t xml:space="preserve"> و غ</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از ا</w:t>
      </w:r>
      <w:r w:rsidRPr="009803B3">
        <w:rPr>
          <w:rFonts w:cs="B Badr" w:hint="cs"/>
          <w:sz w:val="28"/>
          <w:szCs w:val="28"/>
          <w:rtl/>
        </w:rPr>
        <w:t>ی</w:t>
      </w:r>
      <w:r w:rsidRPr="009803B3">
        <w:rPr>
          <w:rFonts w:cs="B Badr" w:hint="eastAsia"/>
          <w:sz w:val="28"/>
          <w:szCs w:val="28"/>
          <w:rtl/>
        </w:rPr>
        <w:t>نها</w:t>
      </w:r>
      <w:r w:rsidRPr="009803B3">
        <w:rPr>
          <w:rFonts w:cs="B Badr"/>
          <w:sz w:val="28"/>
          <w:szCs w:val="28"/>
          <w:rtl/>
        </w:rPr>
        <w:t xml:space="preserve"> از او روا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نقل کرده‌اند. [۲۹]</w:t>
      </w:r>
    </w:p>
    <w:p w:rsidR="006D7F16" w:rsidRDefault="009803B3" w:rsidP="009803B3">
      <w:pPr>
        <w:rPr>
          <w:rFonts w:cs="B Badr"/>
          <w:sz w:val="28"/>
          <w:szCs w:val="28"/>
          <w:rtl/>
        </w:rPr>
      </w:pPr>
      <w:r w:rsidRPr="009803B3">
        <w:rPr>
          <w:rFonts w:cs="B Badr"/>
          <w:sz w:val="28"/>
          <w:szCs w:val="28"/>
          <w:rtl/>
        </w:rPr>
        <w:t>۲.۲۱ - ابن‌حجر ه</w:t>
      </w:r>
      <w:r w:rsidRPr="009803B3">
        <w:rPr>
          <w:rFonts w:cs="B Badr" w:hint="cs"/>
          <w:sz w:val="28"/>
          <w:szCs w:val="28"/>
          <w:rtl/>
        </w:rPr>
        <w:t>ی</w:t>
      </w:r>
      <w:r w:rsidRPr="009803B3">
        <w:rPr>
          <w:rFonts w:cs="B Badr" w:hint="eastAsia"/>
          <w:sz w:val="28"/>
          <w:szCs w:val="28"/>
          <w:rtl/>
        </w:rPr>
        <w:t>ثم</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ابن‌حجر</w:t>
      </w:r>
      <w:r w:rsidRPr="009803B3">
        <w:rPr>
          <w:rFonts w:cs="B Badr"/>
          <w:sz w:val="28"/>
          <w:szCs w:val="28"/>
          <w:rtl/>
        </w:rPr>
        <w:t xml:space="preserve"> ه</w:t>
      </w:r>
      <w:r w:rsidRPr="009803B3">
        <w:rPr>
          <w:rFonts w:cs="B Badr" w:hint="cs"/>
          <w:sz w:val="28"/>
          <w:szCs w:val="28"/>
          <w:rtl/>
        </w:rPr>
        <w:t>ی</w:t>
      </w:r>
      <w:r w:rsidRPr="009803B3">
        <w:rPr>
          <w:rFonts w:cs="B Badr" w:hint="eastAsia"/>
          <w:sz w:val="28"/>
          <w:szCs w:val="28"/>
          <w:rtl/>
        </w:rPr>
        <w:t>ثم</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۹۷۳هـ.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آن حضرت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الصادق ومن ثم کان خل</w:t>
      </w:r>
      <w:r w:rsidRPr="009803B3">
        <w:rPr>
          <w:rFonts w:cs="B Badr" w:hint="cs"/>
          <w:sz w:val="28"/>
          <w:szCs w:val="28"/>
          <w:rtl/>
        </w:rPr>
        <w:t>ی</w:t>
      </w:r>
      <w:r w:rsidRPr="009803B3">
        <w:rPr>
          <w:rFonts w:cs="B Badr" w:hint="eastAsia"/>
          <w:sz w:val="28"/>
          <w:szCs w:val="28"/>
          <w:rtl/>
        </w:rPr>
        <w:t>فته</w:t>
      </w:r>
      <w:r w:rsidRPr="009803B3">
        <w:rPr>
          <w:rFonts w:cs="B Badr"/>
          <w:sz w:val="28"/>
          <w:szCs w:val="28"/>
          <w:rtl/>
        </w:rPr>
        <w:t xml:space="preserve"> ووص</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ونقل الناس عنه من العلوم ما سارت به الرکبان وانتشر ص</w:t>
      </w:r>
      <w:r w:rsidRPr="009803B3">
        <w:rPr>
          <w:rFonts w:cs="B Badr" w:hint="cs"/>
          <w:sz w:val="28"/>
          <w:szCs w:val="28"/>
          <w:rtl/>
        </w:rPr>
        <w:t>ی</w:t>
      </w:r>
      <w:r w:rsidRPr="009803B3">
        <w:rPr>
          <w:rFonts w:cs="B Badr" w:hint="eastAsia"/>
          <w:sz w:val="28"/>
          <w:szCs w:val="28"/>
          <w:rtl/>
        </w:rPr>
        <w:t>ته</w:t>
      </w:r>
      <w:r w:rsidRPr="009803B3">
        <w:rPr>
          <w:rFonts w:cs="B Badr"/>
          <w:sz w:val="28"/>
          <w:szCs w:val="28"/>
          <w:rtl/>
        </w:rPr>
        <w:t xml:space="preserve"> ف</w:t>
      </w:r>
      <w:r w:rsidRPr="009803B3">
        <w:rPr>
          <w:rFonts w:cs="B Badr" w:hint="cs"/>
          <w:sz w:val="28"/>
          <w:szCs w:val="28"/>
          <w:rtl/>
        </w:rPr>
        <w:t>ی</w:t>
      </w:r>
      <w:r w:rsidRPr="009803B3">
        <w:rPr>
          <w:rFonts w:cs="B Badr"/>
          <w:sz w:val="28"/>
          <w:szCs w:val="28"/>
          <w:rtl/>
        </w:rPr>
        <w:t xml:space="preserve"> جم</w:t>
      </w:r>
      <w:r w:rsidRPr="009803B3">
        <w:rPr>
          <w:rFonts w:cs="B Badr" w:hint="cs"/>
          <w:sz w:val="28"/>
          <w:szCs w:val="28"/>
          <w:rtl/>
        </w:rPr>
        <w:t>ی</w:t>
      </w:r>
      <w:r w:rsidRPr="009803B3">
        <w:rPr>
          <w:rFonts w:cs="B Badr" w:hint="eastAsia"/>
          <w:sz w:val="28"/>
          <w:szCs w:val="28"/>
          <w:rtl/>
        </w:rPr>
        <w:t>ع</w:t>
      </w:r>
      <w:r w:rsidRPr="009803B3">
        <w:rPr>
          <w:rFonts w:cs="B Badr"/>
          <w:sz w:val="28"/>
          <w:szCs w:val="28"/>
          <w:rtl/>
        </w:rPr>
        <w:t xml:space="preserve"> البلدانورو</w:t>
      </w:r>
      <w:r w:rsidRPr="009803B3">
        <w:rPr>
          <w:rFonts w:cs="B Badr" w:hint="cs"/>
          <w:sz w:val="28"/>
          <w:szCs w:val="28"/>
          <w:rtl/>
        </w:rPr>
        <w:t>ی</w:t>
      </w:r>
      <w:r w:rsidRPr="009803B3">
        <w:rPr>
          <w:rFonts w:cs="B Badr"/>
          <w:sz w:val="28"/>
          <w:szCs w:val="28"/>
          <w:rtl/>
        </w:rPr>
        <w:t xml:space="preserve"> عنه الائمة الاکابرک</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والسف</w:t>
      </w:r>
      <w:r w:rsidRPr="009803B3">
        <w:rPr>
          <w:rFonts w:cs="B Badr" w:hint="cs"/>
          <w:sz w:val="28"/>
          <w:szCs w:val="28"/>
          <w:rtl/>
        </w:rPr>
        <w:t>ی</w:t>
      </w:r>
      <w:r w:rsidRPr="009803B3">
        <w:rPr>
          <w:rFonts w:cs="B Badr" w:hint="eastAsia"/>
          <w:sz w:val="28"/>
          <w:szCs w:val="28"/>
          <w:rtl/>
        </w:rPr>
        <w:t>ان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واب</w:t>
      </w:r>
      <w:r w:rsidRPr="009803B3">
        <w:rPr>
          <w:rFonts w:cs="B Badr" w:hint="cs"/>
          <w:sz w:val="28"/>
          <w:szCs w:val="28"/>
          <w:rtl/>
        </w:rPr>
        <w:t>ی</w:t>
      </w:r>
      <w:r w:rsidRPr="009803B3">
        <w:rPr>
          <w:rFonts w:cs="B Badr"/>
          <w:sz w:val="28"/>
          <w:szCs w:val="28"/>
          <w:rtl/>
        </w:rPr>
        <w:t xml:space="preserve">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وشعبة وا</w:t>
      </w:r>
      <w:r w:rsidRPr="009803B3">
        <w:rPr>
          <w:rFonts w:cs="B Badr" w:hint="cs"/>
          <w:sz w:val="28"/>
          <w:szCs w:val="28"/>
          <w:rtl/>
        </w:rPr>
        <w:t>ی</w:t>
      </w:r>
      <w:r w:rsidRPr="009803B3">
        <w:rPr>
          <w:rFonts w:cs="B Badr" w:hint="eastAsia"/>
          <w:sz w:val="28"/>
          <w:szCs w:val="28"/>
          <w:rtl/>
        </w:rPr>
        <w:t>وب</w:t>
      </w:r>
      <w:r w:rsidRPr="009803B3">
        <w:rPr>
          <w:rFonts w:cs="B Badr"/>
          <w:sz w:val="28"/>
          <w:szCs w:val="28"/>
          <w:rtl/>
        </w:rPr>
        <w:t xml:space="preserve"> ال</w:t>
      </w:r>
      <w:r w:rsidRPr="009803B3">
        <w:rPr>
          <w:rFonts w:cs="B Badr" w:hint="eastAsia"/>
          <w:sz w:val="28"/>
          <w:szCs w:val="28"/>
          <w:rtl/>
        </w:rPr>
        <w:t>سخت</w:t>
      </w:r>
      <w:r w:rsidRPr="009803B3">
        <w:rPr>
          <w:rFonts w:cs="B Badr" w:hint="cs"/>
          <w:sz w:val="28"/>
          <w:szCs w:val="28"/>
          <w:rtl/>
        </w:rPr>
        <w:t>ی</w:t>
      </w:r>
      <w:r w:rsidRPr="009803B3">
        <w:rPr>
          <w:rFonts w:cs="B Badr" w:hint="eastAsia"/>
          <w:sz w:val="28"/>
          <w:szCs w:val="28"/>
          <w:rtl/>
        </w:rPr>
        <w:t>ان</w:t>
      </w:r>
      <w:r w:rsidRPr="009803B3">
        <w:rPr>
          <w:rFonts w:cs="B Badr" w:hint="cs"/>
          <w:sz w:val="28"/>
          <w:szCs w:val="28"/>
          <w:rtl/>
        </w:rPr>
        <w:t>ی</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از آنجاست که او خل</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و وص</w:t>
      </w:r>
      <w:r w:rsidRPr="009803B3">
        <w:rPr>
          <w:rFonts w:cs="B Badr" w:hint="cs"/>
          <w:sz w:val="28"/>
          <w:szCs w:val="28"/>
          <w:rtl/>
        </w:rPr>
        <w:t>ی</w:t>
      </w:r>
      <w:r w:rsidRPr="009803B3">
        <w:rPr>
          <w:rFonts w:cs="B Badr"/>
          <w:sz w:val="28"/>
          <w:szCs w:val="28"/>
          <w:rtl/>
        </w:rPr>
        <w:t xml:space="preserve"> او (امام باقر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بود و مردم علوم</w:t>
      </w:r>
      <w:r w:rsidRPr="009803B3">
        <w:rPr>
          <w:rFonts w:cs="B Badr" w:hint="cs"/>
          <w:sz w:val="28"/>
          <w:szCs w:val="28"/>
          <w:rtl/>
        </w:rPr>
        <w:t>ی</w:t>
      </w:r>
      <w:r w:rsidRPr="009803B3">
        <w:rPr>
          <w:rFonts w:cs="B Badr"/>
          <w:sz w:val="28"/>
          <w:szCs w:val="28"/>
          <w:rtl/>
        </w:rPr>
        <w:t xml:space="preserve"> را از او نقل نمودند که مسافران علم و دانش را بدان سو جلب م</w:t>
      </w:r>
      <w:r w:rsidRPr="009803B3">
        <w:rPr>
          <w:rFonts w:cs="B Badr" w:hint="cs"/>
          <w:sz w:val="28"/>
          <w:szCs w:val="28"/>
          <w:rtl/>
        </w:rPr>
        <w:t>ی‌</w:t>
      </w:r>
      <w:r w:rsidRPr="009803B3">
        <w:rPr>
          <w:rFonts w:cs="B Badr" w:hint="eastAsia"/>
          <w:sz w:val="28"/>
          <w:szCs w:val="28"/>
          <w:rtl/>
        </w:rPr>
        <w:t>نمود</w:t>
      </w:r>
      <w:r w:rsidRPr="009803B3">
        <w:rPr>
          <w:rFonts w:cs="B Badr"/>
          <w:sz w:val="28"/>
          <w:szCs w:val="28"/>
          <w:rtl/>
        </w:rPr>
        <w:t xml:space="preserve"> و آوازه آن در همه‌جا انتشار </w:t>
      </w:r>
      <w:r w:rsidRPr="009803B3">
        <w:rPr>
          <w:rFonts w:cs="B Badr" w:hint="cs"/>
          <w:sz w:val="28"/>
          <w:szCs w:val="28"/>
          <w:rtl/>
        </w:rPr>
        <w:t>ی</w:t>
      </w:r>
      <w:r w:rsidRPr="009803B3">
        <w:rPr>
          <w:rFonts w:cs="B Badr" w:hint="eastAsia"/>
          <w:sz w:val="28"/>
          <w:szCs w:val="28"/>
          <w:rtl/>
        </w:rPr>
        <w:t>افت</w:t>
      </w:r>
      <w:r w:rsidRPr="009803B3">
        <w:rPr>
          <w:rFonts w:cs="B Badr"/>
          <w:sz w:val="28"/>
          <w:szCs w:val="28"/>
          <w:rtl/>
        </w:rPr>
        <w:t>. پ</w:t>
      </w:r>
      <w:r w:rsidRPr="009803B3">
        <w:rPr>
          <w:rFonts w:cs="B Badr" w:hint="cs"/>
          <w:sz w:val="28"/>
          <w:szCs w:val="28"/>
          <w:rtl/>
        </w:rPr>
        <w:t>ی</w:t>
      </w:r>
      <w:r w:rsidRPr="009803B3">
        <w:rPr>
          <w:rFonts w:cs="B Badr" w:hint="eastAsia"/>
          <w:sz w:val="28"/>
          <w:szCs w:val="28"/>
          <w:rtl/>
        </w:rPr>
        <w:t>شوا</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بزرگ</w:t>
      </w:r>
      <w:r w:rsidRPr="009803B3">
        <w:rPr>
          <w:rFonts w:cs="B Badr" w:hint="cs"/>
          <w:sz w:val="28"/>
          <w:szCs w:val="28"/>
          <w:rtl/>
        </w:rPr>
        <w:t>ی</w:t>
      </w:r>
      <w:r w:rsidRPr="009803B3">
        <w:rPr>
          <w:rFonts w:cs="B Badr"/>
          <w:sz w:val="28"/>
          <w:szCs w:val="28"/>
          <w:rtl/>
        </w:rPr>
        <w:t xml:space="preserve"> همچون: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 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 دو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(س</w:t>
      </w:r>
      <w:r w:rsidRPr="009803B3">
        <w:rPr>
          <w:rFonts w:cs="B Badr" w:hint="eastAsia"/>
          <w:sz w:val="28"/>
          <w:szCs w:val="28"/>
          <w:rtl/>
        </w:rPr>
        <w:t>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ثور</w:t>
      </w:r>
      <w:r w:rsidRPr="009803B3">
        <w:rPr>
          <w:rFonts w:cs="B Badr" w:hint="cs"/>
          <w:sz w:val="28"/>
          <w:szCs w:val="28"/>
          <w:rtl/>
        </w:rPr>
        <w:t>ی</w:t>
      </w:r>
      <w:r w:rsidRPr="009803B3">
        <w:rPr>
          <w:rFonts w:cs="B Badr"/>
          <w:sz w:val="28"/>
          <w:szCs w:val="28"/>
          <w:rtl/>
        </w:rPr>
        <w:t xml:space="preserve"> و سف</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بن ع</w:t>
      </w:r>
      <w:r w:rsidRPr="009803B3">
        <w:rPr>
          <w:rFonts w:cs="B Badr" w:hint="cs"/>
          <w:sz w:val="28"/>
          <w:szCs w:val="28"/>
          <w:rtl/>
        </w:rPr>
        <w:t>یی</w:t>
      </w:r>
      <w:r w:rsidRPr="009803B3">
        <w:rPr>
          <w:rFonts w:cs="B Badr" w:hint="eastAsia"/>
          <w:sz w:val="28"/>
          <w:szCs w:val="28"/>
          <w:rtl/>
        </w:rPr>
        <w:t>نه</w:t>
      </w:r>
      <w:r w:rsidRPr="009803B3">
        <w:rPr>
          <w:rFonts w:cs="B Badr"/>
          <w:sz w:val="28"/>
          <w:szCs w:val="28"/>
          <w:rtl/>
        </w:rPr>
        <w:t>) و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و شعبه و ابوا</w:t>
      </w:r>
      <w:r w:rsidRPr="009803B3">
        <w:rPr>
          <w:rFonts w:cs="B Badr" w:hint="cs"/>
          <w:sz w:val="28"/>
          <w:szCs w:val="28"/>
          <w:rtl/>
        </w:rPr>
        <w:t>ی</w:t>
      </w:r>
      <w:r w:rsidRPr="009803B3">
        <w:rPr>
          <w:rFonts w:cs="B Badr" w:hint="eastAsia"/>
          <w:sz w:val="28"/>
          <w:szCs w:val="28"/>
          <w:rtl/>
        </w:rPr>
        <w:t>وب</w:t>
      </w:r>
      <w:r w:rsidRPr="009803B3">
        <w:rPr>
          <w:rFonts w:cs="B Badr"/>
          <w:sz w:val="28"/>
          <w:szCs w:val="28"/>
          <w:rtl/>
        </w:rPr>
        <w:t xml:space="preserve"> سخت</w:t>
      </w:r>
      <w:r w:rsidRPr="009803B3">
        <w:rPr>
          <w:rFonts w:cs="B Badr" w:hint="cs"/>
          <w:sz w:val="28"/>
          <w:szCs w:val="28"/>
          <w:rtl/>
        </w:rPr>
        <w:t>ی</w:t>
      </w:r>
      <w:r w:rsidRPr="009803B3">
        <w:rPr>
          <w:rFonts w:cs="B Badr" w:hint="eastAsia"/>
          <w:sz w:val="28"/>
          <w:szCs w:val="28"/>
          <w:rtl/>
        </w:rPr>
        <w:t>ان</w:t>
      </w:r>
      <w:r w:rsidRPr="009803B3">
        <w:rPr>
          <w:rFonts w:cs="B Badr" w:hint="cs"/>
          <w:sz w:val="28"/>
          <w:szCs w:val="28"/>
          <w:rtl/>
        </w:rPr>
        <w:t>ی</w:t>
      </w:r>
      <w:r w:rsidRPr="009803B3">
        <w:rPr>
          <w:rFonts w:cs="B Badr"/>
          <w:sz w:val="28"/>
          <w:szCs w:val="28"/>
          <w:rtl/>
        </w:rPr>
        <w:t xml:space="preserve"> از آن حضرت روا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نقل کرده‌اند. [۳۰]</w:t>
      </w:r>
    </w:p>
    <w:p w:rsidR="006D7F16" w:rsidRDefault="009803B3" w:rsidP="009803B3">
      <w:pPr>
        <w:rPr>
          <w:rFonts w:cs="B Badr"/>
          <w:sz w:val="28"/>
          <w:szCs w:val="28"/>
          <w:rtl/>
        </w:rPr>
      </w:pPr>
      <w:r w:rsidRPr="009803B3">
        <w:rPr>
          <w:rFonts w:cs="B Badr"/>
          <w:sz w:val="28"/>
          <w:szCs w:val="28"/>
          <w:rtl/>
        </w:rPr>
        <w:lastRenderedPageBreak/>
        <w:t>۲.۲۲ - ملا عل</w:t>
      </w:r>
      <w:r w:rsidRPr="009803B3">
        <w:rPr>
          <w:rFonts w:cs="B Badr" w:hint="cs"/>
          <w:sz w:val="28"/>
          <w:szCs w:val="28"/>
          <w:rtl/>
        </w:rPr>
        <w:t>ی</w:t>
      </w:r>
      <w:r w:rsidRPr="009803B3">
        <w:rPr>
          <w:rFonts w:cs="B Badr"/>
          <w:sz w:val="28"/>
          <w:szCs w:val="28"/>
          <w:rtl/>
        </w:rPr>
        <w:t xml:space="preserve"> قار</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ملاعل</w:t>
      </w:r>
      <w:r w:rsidRPr="009803B3">
        <w:rPr>
          <w:rFonts w:cs="B Badr" w:hint="cs"/>
          <w:sz w:val="28"/>
          <w:szCs w:val="28"/>
          <w:rtl/>
        </w:rPr>
        <w:t>ی</w:t>
      </w:r>
      <w:r w:rsidRPr="009803B3">
        <w:rPr>
          <w:rFonts w:cs="B Badr"/>
          <w:sz w:val="28"/>
          <w:szCs w:val="28"/>
          <w:rtl/>
        </w:rPr>
        <w:t xml:space="preserve"> قار</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۱۰۱۴هـ. ق) از علما</w:t>
      </w:r>
      <w:r w:rsidRPr="009803B3">
        <w:rPr>
          <w:rFonts w:cs="B Badr" w:hint="cs"/>
          <w:sz w:val="28"/>
          <w:szCs w:val="28"/>
          <w:rtl/>
        </w:rPr>
        <w:t>ی</w:t>
      </w:r>
      <w:r w:rsidRPr="009803B3">
        <w:rPr>
          <w:rFonts w:cs="B Badr"/>
          <w:sz w:val="28"/>
          <w:szCs w:val="28"/>
          <w:rtl/>
        </w:rPr>
        <w:t xml:space="preserve"> حنف</w:t>
      </w:r>
      <w:r w:rsidRPr="009803B3">
        <w:rPr>
          <w:rFonts w:cs="B Badr" w:hint="cs"/>
          <w:sz w:val="28"/>
          <w:szCs w:val="28"/>
          <w:rtl/>
        </w:rPr>
        <w:t>ی</w:t>
      </w:r>
      <w:r w:rsidRPr="009803B3">
        <w:rPr>
          <w:rFonts w:cs="B Badr"/>
          <w:sz w:val="28"/>
          <w:szCs w:val="28"/>
          <w:rtl/>
        </w:rPr>
        <w:t xml:space="preserve"> مذهب اهل سنت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بن محمّد‌ ا</w:t>
      </w:r>
      <w:r w:rsidRPr="009803B3">
        <w:rPr>
          <w:rFonts w:cs="B Badr" w:hint="cs"/>
          <w:sz w:val="28"/>
          <w:szCs w:val="28"/>
          <w:rtl/>
        </w:rPr>
        <w:t>ی</w:t>
      </w:r>
      <w:r w:rsidRPr="009803B3">
        <w:rPr>
          <w:rFonts w:cs="B Badr"/>
          <w:sz w:val="28"/>
          <w:szCs w:val="28"/>
          <w:rtl/>
        </w:rPr>
        <w:t xml:space="preserve"> ابن‌ عَلِ</w:t>
      </w:r>
      <w:r w:rsidRPr="009803B3">
        <w:rPr>
          <w:rFonts w:cs="B Badr" w:hint="cs"/>
          <w:sz w:val="28"/>
          <w:szCs w:val="28"/>
          <w:rtl/>
        </w:rPr>
        <w:t>یِّ</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sz w:val="28"/>
          <w:szCs w:val="28"/>
          <w:rtl/>
        </w:rPr>
        <w:t xml:space="preserve"> طالب الهاشم</w:t>
      </w:r>
      <w:r w:rsidRPr="009803B3">
        <w:rPr>
          <w:rFonts w:cs="B Badr" w:hint="cs"/>
          <w:sz w:val="28"/>
          <w:szCs w:val="28"/>
          <w:rtl/>
        </w:rPr>
        <w:t>ی</w:t>
      </w:r>
      <w:r w:rsidRPr="009803B3">
        <w:rPr>
          <w:rFonts w:cs="B Badr"/>
          <w:sz w:val="28"/>
          <w:szCs w:val="28"/>
          <w:rtl/>
        </w:rPr>
        <w:t xml:space="preserve"> المدن</w:t>
      </w:r>
      <w:r w:rsidRPr="009803B3">
        <w:rPr>
          <w:rFonts w:cs="B Badr" w:hint="cs"/>
          <w:sz w:val="28"/>
          <w:szCs w:val="28"/>
          <w:rtl/>
        </w:rPr>
        <w:t>ی</w:t>
      </w:r>
      <w:r w:rsidRPr="009803B3">
        <w:rPr>
          <w:rFonts w:cs="B Badr"/>
          <w:sz w:val="28"/>
          <w:szCs w:val="28"/>
          <w:rtl/>
        </w:rPr>
        <w:t xml:space="preserve"> المعروف بالصادق... متفق عل</w:t>
      </w:r>
      <w:r w:rsidRPr="009803B3">
        <w:rPr>
          <w:rFonts w:cs="B Badr" w:hint="cs"/>
          <w:sz w:val="28"/>
          <w:szCs w:val="28"/>
          <w:rtl/>
        </w:rPr>
        <w:t>ی</w:t>
      </w:r>
      <w:r w:rsidRPr="009803B3">
        <w:rPr>
          <w:rFonts w:cs="B Badr"/>
          <w:sz w:val="28"/>
          <w:szCs w:val="28"/>
          <w:rtl/>
        </w:rPr>
        <w:t xml:space="preserve"> امامته وجلالته وس</w:t>
      </w:r>
      <w:r w:rsidRPr="009803B3">
        <w:rPr>
          <w:rFonts w:cs="B Badr" w:hint="cs"/>
          <w:sz w:val="28"/>
          <w:szCs w:val="28"/>
          <w:rtl/>
        </w:rPr>
        <w:t>ی</w:t>
      </w:r>
      <w:r w:rsidRPr="009803B3">
        <w:rPr>
          <w:rFonts w:cs="B Badr" w:hint="eastAsia"/>
          <w:sz w:val="28"/>
          <w:szCs w:val="28"/>
          <w:rtl/>
        </w:rPr>
        <w:t>ادته</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فرزند محمد باقر فرزند عل</w:t>
      </w:r>
      <w:r w:rsidRPr="009803B3">
        <w:rPr>
          <w:rFonts w:cs="B Badr" w:hint="cs"/>
          <w:sz w:val="28"/>
          <w:szCs w:val="28"/>
          <w:rtl/>
        </w:rPr>
        <w:t>ی</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ن‌العابد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فرزند 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عل</w:t>
      </w:r>
      <w:r w:rsidRPr="009803B3">
        <w:rPr>
          <w:rFonts w:cs="B Badr" w:hint="cs"/>
          <w:sz w:val="28"/>
          <w:szCs w:val="28"/>
          <w:rtl/>
        </w:rPr>
        <w:t>ی</w:t>
      </w:r>
      <w:r w:rsidRPr="009803B3">
        <w:rPr>
          <w:rFonts w:cs="B Badr"/>
          <w:sz w:val="28"/>
          <w:szCs w:val="28"/>
          <w:rtl/>
        </w:rPr>
        <w:t xml:space="preserve"> بن اب</w:t>
      </w:r>
      <w:r w:rsidRPr="009803B3">
        <w:rPr>
          <w:rFonts w:cs="B Badr" w:hint="cs"/>
          <w:sz w:val="28"/>
          <w:szCs w:val="28"/>
          <w:rtl/>
        </w:rPr>
        <w:t>ی‌</w:t>
      </w:r>
      <w:r w:rsidRPr="009803B3">
        <w:rPr>
          <w:rFonts w:cs="B Badr" w:hint="eastAsia"/>
          <w:sz w:val="28"/>
          <w:szCs w:val="28"/>
          <w:rtl/>
        </w:rPr>
        <w:t>طالب</w:t>
      </w:r>
      <w:r w:rsidRPr="009803B3">
        <w:rPr>
          <w:rFonts w:cs="B Badr"/>
          <w:sz w:val="28"/>
          <w:szCs w:val="28"/>
          <w:rtl/>
        </w:rPr>
        <w:t xml:space="preserve"> هاشم</w:t>
      </w:r>
      <w:r w:rsidRPr="009803B3">
        <w:rPr>
          <w:rFonts w:cs="B Badr" w:hint="cs"/>
          <w:sz w:val="28"/>
          <w:szCs w:val="28"/>
          <w:rtl/>
        </w:rPr>
        <w:t>ی</w:t>
      </w:r>
      <w:r w:rsidRPr="009803B3">
        <w:rPr>
          <w:rFonts w:cs="B Badr"/>
          <w:sz w:val="28"/>
          <w:szCs w:val="28"/>
          <w:rtl/>
        </w:rPr>
        <w:t xml:space="preserve"> مدن</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معروف به صادق... بر امامت و بزرگ</w:t>
      </w:r>
      <w:r w:rsidRPr="009803B3">
        <w:rPr>
          <w:rFonts w:cs="B Badr" w:hint="cs"/>
          <w:sz w:val="28"/>
          <w:szCs w:val="28"/>
          <w:rtl/>
        </w:rPr>
        <w:t>ی</w:t>
      </w:r>
      <w:r w:rsidRPr="009803B3">
        <w:rPr>
          <w:rFonts w:cs="B Badr"/>
          <w:sz w:val="28"/>
          <w:szCs w:val="28"/>
          <w:rtl/>
        </w:rPr>
        <w:t xml:space="preserve"> و س</w:t>
      </w:r>
      <w:r w:rsidRPr="009803B3">
        <w:rPr>
          <w:rFonts w:cs="B Badr" w:hint="cs"/>
          <w:sz w:val="28"/>
          <w:szCs w:val="28"/>
          <w:rtl/>
        </w:rPr>
        <w:t>ی</w:t>
      </w:r>
      <w:r w:rsidRPr="009803B3">
        <w:rPr>
          <w:rFonts w:cs="B Badr" w:hint="eastAsia"/>
          <w:sz w:val="28"/>
          <w:szCs w:val="28"/>
          <w:rtl/>
        </w:rPr>
        <w:t>ادت</w:t>
      </w:r>
      <w:r w:rsidRPr="009803B3">
        <w:rPr>
          <w:rFonts w:cs="B Badr"/>
          <w:sz w:val="28"/>
          <w:szCs w:val="28"/>
          <w:rtl/>
        </w:rPr>
        <w:t xml:space="preserve"> او اتفاق نظر وجود دارد. [۳۱]</w:t>
      </w:r>
    </w:p>
    <w:p w:rsidR="006D7F16" w:rsidRDefault="009803B3" w:rsidP="009803B3">
      <w:pPr>
        <w:rPr>
          <w:rFonts w:cs="B Badr"/>
          <w:sz w:val="28"/>
          <w:szCs w:val="28"/>
          <w:rtl/>
        </w:rPr>
      </w:pPr>
      <w:r w:rsidRPr="009803B3">
        <w:rPr>
          <w:rFonts w:cs="B Badr"/>
          <w:sz w:val="28"/>
          <w:szCs w:val="28"/>
          <w:rtl/>
        </w:rPr>
        <w:t>۲.۲۳ - شبراو</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عبدالله</w:t>
      </w:r>
      <w:r w:rsidRPr="009803B3">
        <w:rPr>
          <w:rFonts w:cs="B Badr"/>
          <w:sz w:val="28"/>
          <w:szCs w:val="28"/>
          <w:rtl/>
        </w:rPr>
        <w:t xml:space="preserve"> بن محمد شبراو</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۱۱۷۱ هـ. ق) از اع</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شافع</w:t>
      </w:r>
      <w:r w:rsidRPr="009803B3">
        <w:rPr>
          <w:rFonts w:cs="B Badr" w:hint="cs"/>
          <w:sz w:val="28"/>
          <w:szCs w:val="28"/>
          <w:rtl/>
        </w:rPr>
        <w:t>ی‌</w:t>
      </w:r>
      <w:r w:rsidRPr="009803B3">
        <w:rPr>
          <w:rFonts w:cs="B Badr" w:hint="eastAsia"/>
          <w:sz w:val="28"/>
          <w:szCs w:val="28"/>
          <w:rtl/>
        </w:rPr>
        <w:t>مذهب،</w:t>
      </w:r>
      <w:r w:rsidRPr="009803B3">
        <w:rPr>
          <w:rFonts w:cs="B Badr"/>
          <w:sz w:val="28"/>
          <w:szCs w:val="28"/>
          <w:rtl/>
        </w:rPr>
        <w:t xml:space="preserve"> بعد از ذکر نام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السادس من الائمة جعفر الصادق ذو المناقب الکث</w:t>
      </w:r>
      <w:r w:rsidRPr="009803B3">
        <w:rPr>
          <w:rFonts w:cs="B Badr" w:hint="cs"/>
          <w:sz w:val="28"/>
          <w:szCs w:val="28"/>
          <w:rtl/>
        </w:rPr>
        <w:t>ی</w:t>
      </w:r>
      <w:r w:rsidRPr="009803B3">
        <w:rPr>
          <w:rFonts w:cs="B Badr" w:hint="eastAsia"/>
          <w:sz w:val="28"/>
          <w:szCs w:val="28"/>
          <w:rtl/>
        </w:rPr>
        <w:t>رة</w:t>
      </w:r>
      <w:r w:rsidRPr="009803B3">
        <w:rPr>
          <w:rFonts w:cs="B Badr"/>
          <w:sz w:val="28"/>
          <w:szCs w:val="28"/>
          <w:rtl/>
        </w:rPr>
        <w:t xml:space="preserve"> و الفضائل الشه</w:t>
      </w:r>
      <w:r w:rsidRPr="009803B3">
        <w:rPr>
          <w:rFonts w:cs="B Badr" w:hint="cs"/>
          <w:sz w:val="28"/>
          <w:szCs w:val="28"/>
          <w:rtl/>
        </w:rPr>
        <w:t>ی</w:t>
      </w:r>
      <w:r w:rsidRPr="009803B3">
        <w:rPr>
          <w:rFonts w:cs="B Badr" w:hint="eastAsia"/>
          <w:sz w:val="28"/>
          <w:szCs w:val="28"/>
          <w:rtl/>
        </w:rPr>
        <w:t>رة</w:t>
      </w:r>
      <w:r w:rsidRPr="009803B3">
        <w:rPr>
          <w:rFonts w:cs="B Badr"/>
          <w:sz w:val="28"/>
          <w:szCs w:val="28"/>
          <w:rtl/>
        </w:rPr>
        <w:t xml:space="preserve"> رو</w:t>
      </w:r>
      <w:r w:rsidRPr="009803B3">
        <w:rPr>
          <w:rFonts w:cs="B Badr" w:hint="cs"/>
          <w:sz w:val="28"/>
          <w:szCs w:val="28"/>
          <w:rtl/>
        </w:rPr>
        <w:t>ی</w:t>
      </w:r>
      <w:r w:rsidRPr="009803B3">
        <w:rPr>
          <w:rFonts w:cs="B Badr"/>
          <w:sz w:val="28"/>
          <w:szCs w:val="28"/>
          <w:rtl/>
        </w:rPr>
        <w:t xml:space="preserve"> عنه الحد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کث</w:t>
      </w:r>
      <w:r w:rsidRPr="009803B3">
        <w:rPr>
          <w:rFonts w:cs="B Badr" w:hint="cs"/>
          <w:sz w:val="28"/>
          <w:szCs w:val="28"/>
          <w:rtl/>
        </w:rPr>
        <w:t>ی</w:t>
      </w:r>
      <w:r w:rsidRPr="009803B3">
        <w:rPr>
          <w:rFonts w:cs="B Badr" w:hint="eastAsia"/>
          <w:sz w:val="28"/>
          <w:szCs w:val="28"/>
          <w:rtl/>
        </w:rPr>
        <w:t>رون</w:t>
      </w:r>
      <w:r w:rsidRPr="009803B3">
        <w:rPr>
          <w:rFonts w:cs="B Badr"/>
          <w:sz w:val="28"/>
          <w:szCs w:val="28"/>
          <w:rtl/>
        </w:rPr>
        <w:t xml:space="preserve"> مثل مالک بن انس و ابو 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و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 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 الثور</w:t>
      </w:r>
      <w:r w:rsidRPr="009803B3">
        <w:rPr>
          <w:rFonts w:cs="B Badr" w:hint="cs"/>
          <w:sz w:val="28"/>
          <w:szCs w:val="28"/>
          <w:rtl/>
        </w:rPr>
        <w:t>ی</w:t>
      </w:r>
      <w:r w:rsidRPr="009803B3">
        <w:rPr>
          <w:rFonts w:cs="B Badr"/>
          <w:sz w:val="28"/>
          <w:szCs w:val="28"/>
          <w:rtl/>
        </w:rPr>
        <w:t>. ولد رض</w:t>
      </w:r>
      <w:r w:rsidRPr="009803B3">
        <w:rPr>
          <w:rFonts w:cs="B Badr" w:hint="cs"/>
          <w:sz w:val="28"/>
          <w:szCs w:val="28"/>
          <w:rtl/>
        </w:rPr>
        <w:t>ی</w:t>
      </w:r>
      <w:r w:rsidRPr="009803B3">
        <w:rPr>
          <w:rFonts w:cs="B Badr"/>
          <w:sz w:val="28"/>
          <w:szCs w:val="28"/>
          <w:rtl/>
        </w:rPr>
        <w:t xml:space="preserve"> الله عنه بالمد</w:t>
      </w:r>
      <w:r w:rsidRPr="009803B3">
        <w:rPr>
          <w:rFonts w:cs="B Badr" w:hint="cs"/>
          <w:sz w:val="28"/>
          <w:szCs w:val="28"/>
          <w:rtl/>
        </w:rPr>
        <w:t>ی</w:t>
      </w:r>
      <w:r w:rsidRPr="009803B3">
        <w:rPr>
          <w:rFonts w:cs="B Badr" w:hint="eastAsia"/>
          <w:sz w:val="28"/>
          <w:szCs w:val="28"/>
          <w:rtl/>
        </w:rPr>
        <w:t>نة</w:t>
      </w:r>
      <w:r w:rsidRPr="009803B3">
        <w:rPr>
          <w:rFonts w:cs="B Badr"/>
          <w:sz w:val="28"/>
          <w:szCs w:val="28"/>
          <w:rtl/>
        </w:rPr>
        <w:t xml:space="preserve"> المنورة سنة ثمان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من الهجرة و غرر فضائله عن جبهات الا</w:t>
      </w:r>
      <w:r w:rsidRPr="009803B3">
        <w:rPr>
          <w:rFonts w:cs="B Badr" w:hint="cs"/>
          <w:sz w:val="28"/>
          <w:szCs w:val="28"/>
          <w:rtl/>
        </w:rPr>
        <w:t>ی</w:t>
      </w:r>
      <w:r w:rsidRPr="009803B3">
        <w:rPr>
          <w:rFonts w:cs="B Badr" w:hint="eastAsia"/>
          <w:sz w:val="28"/>
          <w:szCs w:val="28"/>
          <w:rtl/>
        </w:rPr>
        <w:t>ام</w:t>
      </w:r>
      <w:r w:rsidRPr="009803B3">
        <w:rPr>
          <w:rFonts w:cs="B Badr"/>
          <w:sz w:val="28"/>
          <w:szCs w:val="28"/>
          <w:rtl/>
        </w:rPr>
        <w:t xml:space="preserve"> کاملة و توف</w:t>
      </w:r>
      <w:r w:rsidRPr="009803B3">
        <w:rPr>
          <w:rFonts w:cs="B Badr" w:hint="cs"/>
          <w:sz w:val="28"/>
          <w:szCs w:val="28"/>
          <w:rtl/>
        </w:rPr>
        <w:t>ی</w:t>
      </w:r>
      <w:r w:rsidRPr="009803B3">
        <w:rPr>
          <w:rFonts w:cs="B Badr"/>
          <w:sz w:val="28"/>
          <w:szCs w:val="28"/>
          <w:rtl/>
        </w:rPr>
        <w:t xml:space="preserve"> رض</w:t>
      </w:r>
      <w:r w:rsidRPr="009803B3">
        <w:rPr>
          <w:rFonts w:cs="B Badr" w:hint="cs"/>
          <w:sz w:val="28"/>
          <w:szCs w:val="28"/>
          <w:rtl/>
        </w:rPr>
        <w:t>ی</w:t>
      </w:r>
      <w:r w:rsidRPr="009803B3">
        <w:rPr>
          <w:rFonts w:cs="B Badr"/>
          <w:sz w:val="28"/>
          <w:szCs w:val="28"/>
          <w:rtl/>
        </w:rPr>
        <w:t xml:space="preserve"> الله عنه سنة ۱۴۸ ه.</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ششم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امام از ائمه دارا</w:t>
      </w:r>
      <w:r w:rsidRPr="009803B3">
        <w:rPr>
          <w:rFonts w:cs="B Badr" w:hint="cs"/>
          <w:sz w:val="28"/>
          <w:szCs w:val="28"/>
          <w:rtl/>
        </w:rPr>
        <w:t>ی</w:t>
      </w:r>
      <w:r w:rsidRPr="009803B3">
        <w:rPr>
          <w:rFonts w:cs="B Badr"/>
          <w:sz w:val="28"/>
          <w:szCs w:val="28"/>
          <w:rtl/>
        </w:rPr>
        <w:t xml:space="preserve"> مناقب ز</w:t>
      </w:r>
      <w:r w:rsidRPr="009803B3">
        <w:rPr>
          <w:rFonts w:cs="B Badr" w:hint="cs"/>
          <w:sz w:val="28"/>
          <w:szCs w:val="28"/>
          <w:rtl/>
        </w:rPr>
        <w:t>ی</w:t>
      </w:r>
      <w:r w:rsidRPr="009803B3">
        <w:rPr>
          <w:rFonts w:cs="B Badr" w:hint="eastAsia"/>
          <w:sz w:val="28"/>
          <w:szCs w:val="28"/>
          <w:rtl/>
        </w:rPr>
        <w:t>اد</w:t>
      </w:r>
      <w:r w:rsidRPr="009803B3">
        <w:rPr>
          <w:rFonts w:cs="B Badr"/>
          <w:sz w:val="28"/>
          <w:szCs w:val="28"/>
          <w:rtl/>
        </w:rPr>
        <w:t xml:space="preserve"> و فضائل مشهور م</w:t>
      </w:r>
      <w:r w:rsidRPr="009803B3">
        <w:rPr>
          <w:rFonts w:cs="B Badr" w:hint="cs"/>
          <w:sz w:val="28"/>
          <w:szCs w:val="28"/>
          <w:rtl/>
        </w:rPr>
        <w:t>ی‌</w:t>
      </w:r>
      <w:r w:rsidRPr="009803B3">
        <w:rPr>
          <w:rFonts w:cs="B Badr" w:hint="eastAsia"/>
          <w:sz w:val="28"/>
          <w:szCs w:val="28"/>
          <w:rtl/>
        </w:rPr>
        <w:t>باشد</w:t>
      </w:r>
      <w:r w:rsidRPr="009803B3">
        <w:rPr>
          <w:rFonts w:cs="B Badr"/>
          <w:sz w:val="28"/>
          <w:szCs w:val="28"/>
          <w:rtl/>
        </w:rPr>
        <w:t xml:space="preserve"> از او بس</w:t>
      </w:r>
      <w:r w:rsidRPr="009803B3">
        <w:rPr>
          <w:rFonts w:cs="B Badr" w:hint="cs"/>
          <w:sz w:val="28"/>
          <w:szCs w:val="28"/>
          <w:rtl/>
        </w:rPr>
        <w:t>ی</w:t>
      </w:r>
      <w:r w:rsidRPr="009803B3">
        <w:rPr>
          <w:rFonts w:cs="B Badr" w:hint="eastAsia"/>
          <w:sz w:val="28"/>
          <w:szCs w:val="28"/>
          <w:rtl/>
        </w:rPr>
        <w:t>ار</w:t>
      </w:r>
      <w:r w:rsidRPr="009803B3">
        <w:rPr>
          <w:rFonts w:cs="B Badr" w:hint="cs"/>
          <w:sz w:val="28"/>
          <w:szCs w:val="28"/>
          <w:rtl/>
        </w:rPr>
        <w:t>ی</w:t>
      </w:r>
      <w:r w:rsidRPr="009803B3">
        <w:rPr>
          <w:rFonts w:cs="B Badr"/>
          <w:sz w:val="28"/>
          <w:szCs w:val="28"/>
          <w:rtl/>
        </w:rPr>
        <w:t xml:space="preserve"> از محدث</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بزرگ از جمله: مالک بن انس،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 ابن‌جر</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و ثور</w:t>
      </w:r>
      <w:r w:rsidRPr="009803B3">
        <w:rPr>
          <w:rFonts w:cs="B Badr" w:hint="cs"/>
          <w:sz w:val="28"/>
          <w:szCs w:val="28"/>
          <w:rtl/>
        </w:rPr>
        <w:t>ی</w:t>
      </w:r>
      <w:r w:rsidRPr="009803B3">
        <w:rPr>
          <w:rFonts w:cs="B Badr"/>
          <w:sz w:val="28"/>
          <w:szCs w:val="28"/>
          <w:rtl/>
        </w:rPr>
        <w:t>. 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نقل کرده‌اند. در سال ۸۰ هجر</w:t>
      </w:r>
      <w:r w:rsidRPr="009803B3">
        <w:rPr>
          <w:rFonts w:cs="B Badr" w:hint="cs"/>
          <w:sz w:val="28"/>
          <w:szCs w:val="28"/>
          <w:rtl/>
        </w:rPr>
        <w:t>ی</w:t>
      </w:r>
      <w:r w:rsidRPr="009803B3">
        <w:rPr>
          <w:rFonts w:cs="B Badr"/>
          <w:sz w:val="28"/>
          <w:szCs w:val="28"/>
          <w:rtl/>
        </w:rPr>
        <w:t xml:space="preserve"> در مد</w:t>
      </w:r>
      <w:r w:rsidRPr="009803B3">
        <w:rPr>
          <w:rFonts w:cs="B Badr" w:hint="cs"/>
          <w:sz w:val="28"/>
          <w:szCs w:val="28"/>
          <w:rtl/>
        </w:rPr>
        <w:t>ی</w:t>
      </w:r>
      <w:r w:rsidRPr="009803B3">
        <w:rPr>
          <w:rFonts w:cs="B Badr" w:hint="eastAsia"/>
          <w:sz w:val="28"/>
          <w:szCs w:val="28"/>
          <w:rtl/>
        </w:rPr>
        <w:t>نه</w:t>
      </w:r>
      <w:r w:rsidRPr="009803B3">
        <w:rPr>
          <w:rFonts w:cs="B Badr"/>
          <w:sz w:val="28"/>
          <w:szCs w:val="28"/>
          <w:rtl/>
        </w:rPr>
        <w:t xml:space="preserve"> متولد شد و فضائل درخشانش بر پ</w:t>
      </w:r>
      <w:r w:rsidRPr="009803B3">
        <w:rPr>
          <w:rFonts w:cs="B Badr" w:hint="cs"/>
          <w:sz w:val="28"/>
          <w:szCs w:val="28"/>
          <w:rtl/>
        </w:rPr>
        <w:t>ی</w:t>
      </w:r>
      <w:r w:rsidRPr="009803B3">
        <w:rPr>
          <w:rFonts w:cs="B Badr" w:hint="eastAsia"/>
          <w:sz w:val="28"/>
          <w:szCs w:val="28"/>
          <w:rtl/>
        </w:rPr>
        <w:t>شان</w:t>
      </w:r>
      <w:r w:rsidRPr="009803B3">
        <w:rPr>
          <w:rFonts w:cs="B Badr" w:hint="cs"/>
          <w:sz w:val="28"/>
          <w:szCs w:val="28"/>
          <w:rtl/>
        </w:rPr>
        <w:t>ی</w:t>
      </w:r>
      <w:r w:rsidRPr="009803B3">
        <w:rPr>
          <w:rFonts w:cs="B Badr"/>
          <w:sz w:val="28"/>
          <w:szCs w:val="28"/>
          <w:rtl/>
        </w:rPr>
        <w:t xml:space="preserve"> روزگ</w:t>
      </w:r>
      <w:r w:rsidRPr="009803B3">
        <w:rPr>
          <w:rFonts w:cs="B Badr" w:hint="eastAsia"/>
          <w:sz w:val="28"/>
          <w:szCs w:val="28"/>
          <w:rtl/>
        </w:rPr>
        <w:t>ار</w:t>
      </w:r>
      <w:r w:rsidRPr="009803B3">
        <w:rPr>
          <w:rFonts w:cs="B Badr"/>
          <w:sz w:val="28"/>
          <w:szCs w:val="28"/>
          <w:rtl/>
        </w:rPr>
        <w:t xml:space="preserve"> نقش بسته است. او در سال ۱۴۸ وفات </w:t>
      </w:r>
      <w:r w:rsidRPr="009803B3">
        <w:rPr>
          <w:rFonts w:cs="B Badr" w:hint="cs"/>
          <w:sz w:val="28"/>
          <w:szCs w:val="28"/>
          <w:rtl/>
        </w:rPr>
        <w:t>ی</w:t>
      </w:r>
      <w:r w:rsidRPr="009803B3">
        <w:rPr>
          <w:rFonts w:cs="B Badr" w:hint="eastAsia"/>
          <w:sz w:val="28"/>
          <w:szCs w:val="28"/>
          <w:rtl/>
        </w:rPr>
        <w:t>افت</w:t>
      </w:r>
      <w:r w:rsidRPr="009803B3">
        <w:rPr>
          <w:rFonts w:cs="B Badr"/>
          <w:sz w:val="28"/>
          <w:szCs w:val="28"/>
          <w:rtl/>
        </w:rPr>
        <w:t>. [۳۲]</w:t>
      </w:r>
    </w:p>
    <w:p w:rsidR="006D7F16" w:rsidRDefault="009803B3" w:rsidP="009803B3">
      <w:pPr>
        <w:rPr>
          <w:rFonts w:cs="B Badr"/>
          <w:sz w:val="28"/>
          <w:szCs w:val="28"/>
          <w:rtl/>
        </w:rPr>
      </w:pPr>
      <w:r w:rsidRPr="009803B3">
        <w:rPr>
          <w:rFonts w:cs="B Badr"/>
          <w:sz w:val="28"/>
          <w:szCs w:val="28"/>
          <w:rtl/>
        </w:rPr>
        <w:t>۲.۲۴ - محمد الصبان</w:t>
      </w:r>
    </w:p>
    <w:p w:rsidR="009803B3" w:rsidRPr="009803B3" w:rsidRDefault="009803B3" w:rsidP="009803B3">
      <w:pPr>
        <w:rPr>
          <w:rFonts w:cs="B Badr"/>
          <w:sz w:val="28"/>
          <w:szCs w:val="28"/>
          <w:rtl/>
        </w:rPr>
      </w:pPr>
      <w:r w:rsidRPr="009803B3">
        <w:rPr>
          <w:rFonts w:cs="B Badr" w:hint="eastAsia"/>
          <w:sz w:val="28"/>
          <w:szCs w:val="28"/>
          <w:rtl/>
        </w:rPr>
        <w:t>صبان</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xml:space="preserve"> ۱۲۰۶هـ. ق) از د</w:t>
      </w:r>
      <w:r w:rsidRPr="009803B3">
        <w:rPr>
          <w:rFonts w:cs="B Badr" w:hint="cs"/>
          <w:sz w:val="28"/>
          <w:szCs w:val="28"/>
          <w:rtl/>
        </w:rPr>
        <w:t>ی</w:t>
      </w:r>
      <w:r w:rsidRPr="009803B3">
        <w:rPr>
          <w:rFonts w:cs="B Badr" w:hint="eastAsia"/>
          <w:sz w:val="28"/>
          <w:szCs w:val="28"/>
          <w:rtl/>
        </w:rPr>
        <w:t>گر</w:t>
      </w:r>
      <w:r w:rsidRPr="009803B3">
        <w:rPr>
          <w:rFonts w:cs="B Badr"/>
          <w:sz w:val="28"/>
          <w:szCs w:val="28"/>
          <w:rtl/>
        </w:rPr>
        <w:t xml:space="preserve"> علما</w:t>
      </w:r>
      <w:r w:rsidRPr="009803B3">
        <w:rPr>
          <w:rFonts w:cs="B Badr" w:hint="cs"/>
          <w:sz w:val="28"/>
          <w:szCs w:val="28"/>
          <w:rtl/>
        </w:rPr>
        <w:t>ی</w:t>
      </w:r>
      <w:r w:rsidRPr="009803B3">
        <w:rPr>
          <w:rFonts w:cs="B Badr"/>
          <w:sz w:val="28"/>
          <w:szCs w:val="28"/>
          <w:rtl/>
        </w:rPr>
        <w:t xml:space="preserve"> اهل سنت در کتاب اسعاف الراغب</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که در حاش</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نور الابصار شبلنج</w:t>
      </w:r>
      <w:r w:rsidRPr="009803B3">
        <w:rPr>
          <w:rFonts w:cs="B Badr" w:hint="cs"/>
          <w:sz w:val="28"/>
          <w:szCs w:val="28"/>
          <w:rtl/>
        </w:rPr>
        <w:t>ی</w:t>
      </w:r>
      <w:r w:rsidRPr="009803B3">
        <w:rPr>
          <w:rFonts w:cs="B Badr"/>
          <w:sz w:val="28"/>
          <w:szCs w:val="28"/>
          <w:rtl/>
        </w:rPr>
        <w:t xml:space="preserve"> چاپ شده است،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واما جعفر الصادق فکان اماما نب</w:t>
      </w:r>
      <w:r w:rsidRPr="009803B3">
        <w:rPr>
          <w:rFonts w:cs="B Badr" w:hint="cs"/>
          <w:sz w:val="28"/>
          <w:szCs w:val="28"/>
          <w:rtl/>
        </w:rPr>
        <w:t>ی</w:t>
      </w:r>
      <w:r w:rsidRPr="009803B3">
        <w:rPr>
          <w:rFonts w:cs="B Badr" w:hint="eastAsia"/>
          <w:sz w:val="28"/>
          <w:szCs w:val="28"/>
          <w:rtl/>
        </w:rPr>
        <w:t>لا</w:t>
      </w:r>
      <w:r w:rsidRPr="009803B3">
        <w:rPr>
          <w:rFonts w:cs="B Badr"/>
          <w:sz w:val="28"/>
          <w:szCs w:val="28"/>
          <w:rtl/>
        </w:rPr>
        <w:t xml:space="preserve"> واخذ الحد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عن اب</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وکان مجاب الدعوة اذا سال الله ش</w:t>
      </w:r>
      <w:r w:rsidRPr="009803B3">
        <w:rPr>
          <w:rFonts w:cs="B Badr" w:hint="cs"/>
          <w:sz w:val="28"/>
          <w:szCs w:val="28"/>
          <w:rtl/>
        </w:rPr>
        <w:t>ی</w:t>
      </w:r>
      <w:r w:rsidRPr="009803B3">
        <w:rPr>
          <w:rFonts w:cs="B Badr" w:hint="eastAsia"/>
          <w:sz w:val="28"/>
          <w:szCs w:val="28"/>
          <w:rtl/>
        </w:rPr>
        <w:t>ئا</w:t>
      </w:r>
      <w:r w:rsidRPr="009803B3">
        <w:rPr>
          <w:rFonts w:cs="B Badr"/>
          <w:sz w:val="28"/>
          <w:szCs w:val="28"/>
          <w:rtl/>
        </w:rPr>
        <w:t xml:space="preserve"> لا</w:t>
      </w:r>
      <w:r w:rsidRPr="009803B3">
        <w:rPr>
          <w:rFonts w:cs="B Badr" w:hint="cs"/>
          <w:sz w:val="28"/>
          <w:szCs w:val="28"/>
          <w:rtl/>
        </w:rPr>
        <w:t>ی</w:t>
      </w:r>
      <w:r w:rsidRPr="009803B3">
        <w:rPr>
          <w:rFonts w:cs="B Badr" w:hint="eastAsia"/>
          <w:sz w:val="28"/>
          <w:szCs w:val="28"/>
          <w:rtl/>
        </w:rPr>
        <w:t>تم</w:t>
      </w:r>
      <w:r w:rsidRPr="009803B3">
        <w:rPr>
          <w:rFonts w:cs="B Badr"/>
          <w:sz w:val="28"/>
          <w:szCs w:val="28"/>
          <w:rtl/>
        </w:rPr>
        <w:t xml:space="preserve"> قوله الا وهو ب</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د</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صادق برتر</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شوا</w:t>
      </w:r>
      <w:r w:rsidRPr="009803B3">
        <w:rPr>
          <w:rFonts w:cs="B Badr"/>
          <w:sz w:val="28"/>
          <w:szCs w:val="28"/>
          <w:rtl/>
        </w:rPr>
        <w:t xml:space="preserve"> بود، 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را از پدرش (امام باقر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فراگرفته بود... دعا</w:t>
      </w:r>
      <w:r w:rsidRPr="009803B3">
        <w:rPr>
          <w:rFonts w:cs="B Badr" w:hint="cs"/>
          <w:sz w:val="28"/>
          <w:szCs w:val="28"/>
          <w:rtl/>
        </w:rPr>
        <w:t>ی</w:t>
      </w:r>
      <w:r w:rsidRPr="009803B3">
        <w:rPr>
          <w:rFonts w:cs="B Badr" w:hint="eastAsia"/>
          <w:sz w:val="28"/>
          <w:szCs w:val="28"/>
          <w:rtl/>
        </w:rPr>
        <w:t>ش</w:t>
      </w:r>
      <w:r w:rsidRPr="009803B3">
        <w:rPr>
          <w:rFonts w:cs="B Badr"/>
          <w:sz w:val="28"/>
          <w:szCs w:val="28"/>
          <w:rtl/>
        </w:rPr>
        <w:t xml:space="preserve"> مستجاب بود و هنگام</w:t>
      </w:r>
      <w:r w:rsidRPr="009803B3">
        <w:rPr>
          <w:rFonts w:cs="B Badr" w:hint="cs"/>
          <w:sz w:val="28"/>
          <w:szCs w:val="28"/>
          <w:rtl/>
        </w:rPr>
        <w:t>ی</w:t>
      </w:r>
      <w:r w:rsidRPr="009803B3">
        <w:rPr>
          <w:rFonts w:cs="B Badr"/>
          <w:sz w:val="28"/>
          <w:szCs w:val="28"/>
          <w:rtl/>
        </w:rPr>
        <w:t xml:space="preserve"> که از خداوند چ</w:t>
      </w:r>
      <w:r w:rsidRPr="009803B3">
        <w:rPr>
          <w:rFonts w:cs="B Badr" w:hint="cs"/>
          <w:sz w:val="28"/>
          <w:szCs w:val="28"/>
          <w:rtl/>
        </w:rPr>
        <w:t>ی</w:t>
      </w:r>
      <w:r w:rsidRPr="009803B3">
        <w:rPr>
          <w:rFonts w:cs="B Badr" w:hint="eastAsia"/>
          <w:sz w:val="28"/>
          <w:szCs w:val="28"/>
          <w:rtl/>
        </w:rPr>
        <w:t>ز</w:t>
      </w:r>
      <w:r w:rsidRPr="009803B3">
        <w:rPr>
          <w:rFonts w:cs="B Badr" w:hint="cs"/>
          <w:sz w:val="28"/>
          <w:szCs w:val="28"/>
          <w:rtl/>
        </w:rPr>
        <w:t>ی</w:t>
      </w:r>
      <w:r w:rsidRPr="009803B3">
        <w:rPr>
          <w:rFonts w:cs="B Badr"/>
          <w:sz w:val="28"/>
          <w:szCs w:val="28"/>
          <w:rtl/>
        </w:rPr>
        <w:t xml:space="preserve"> را م</w:t>
      </w:r>
      <w:r w:rsidRPr="009803B3">
        <w:rPr>
          <w:rFonts w:cs="B Badr" w:hint="cs"/>
          <w:sz w:val="28"/>
          <w:szCs w:val="28"/>
          <w:rtl/>
        </w:rPr>
        <w:t>ی‌</w:t>
      </w:r>
      <w:r w:rsidRPr="009803B3">
        <w:rPr>
          <w:rFonts w:cs="B Badr" w:hint="eastAsia"/>
          <w:sz w:val="28"/>
          <w:szCs w:val="28"/>
          <w:rtl/>
        </w:rPr>
        <w:t>خواست،</w:t>
      </w:r>
      <w:r w:rsidRPr="009803B3">
        <w:rPr>
          <w:rFonts w:cs="B Badr"/>
          <w:sz w:val="28"/>
          <w:szCs w:val="28"/>
          <w:rtl/>
        </w:rPr>
        <w:t xml:space="preserve"> هنوز کلامش تمام نشده بود که نزدش حاضر م</w:t>
      </w:r>
      <w:r w:rsidRPr="009803B3">
        <w:rPr>
          <w:rFonts w:cs="B Badr" w:hint="cs"/>
          <w:sz w:val="28"/>
          <w:szCs w:val="28"/>
          <w:rtl/>
        </w:rPr>
        <w:t>ی‌</w:t>
      </w:r>
      <w:r w:rsidRPr="009803B3">
        <w:rPr>
          <w:rFonts w:cs="B Badr" w:hint="eastAsia"/>
          <w:sz w:val="28"/>
          <w:szCs w:val="28"/>
          <w:rtl/>
        </w:rPr>
        <w:t>شد</w:t>
      </w:r>
      <w:r w:rsidRPr="009803B3">
        <w:rPr>
          <w:rFonts w:cs="B Badr"/>
          <w:sz w:val="28"/>
          <w:szCs w:val="28"/>
          <w:rtl/>
        </w:rPr>
        <w:t>. [۳۳]</w:t>
      </w:r>
    </w:p>
    <w:p w:rsidR="006D7F16" w:rsidRDefault="009803B3" w:rsidP="009803B3">
      <w:pPr>
        <w:rPr>
          <w:rFonts w:cs="B Badr"/>
          <w:sz w:val="28"/>
          <w:szCs w:val="28"/>
          <w:rtl/>
        </w:rPr>
      </w:pPr>
      <w:r w:rsidRPr="009803B3">
        <w:rPr>
          <w:rFonts w:cs="B Badr"/>
          <w:sz w:val="28"/>
          <w:szCs w:val="28"/>
          <w:rtl/>
        </w:rPr>
        <w:t>۲.۲۵ - محمدام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بغداد</w:t>
      </w:r>
      <w:r w:rsidRPr="009803B3">
        <w:rPr>
          <w:rFonts w:cs="B Badr" w:hint="cs"/>
          <w:sz w:val="28"/>
          <w:szCs w:val="28"/>
          <w:rtl/>
        </w:rPr>
        <w:t>ی</w:t>
      </w:r>
      <w:r w:rsidRPr="009803B3">
        <w:rPr>
          <w:rFonts w:cs="B Badr"/>
          <w:sz w:val="28"/>
          <w:szCs w:val="28"/>
          <w:rtl/>
        </w:rPr>
        <w:t xml:space="preserve"> سو</w:t>
      </w:r>
      <w:r w:rsidRPr="009803B3">
        <w:rPr>
          <w:rFonts w:cs="B Badr" w:hint="cs"/>
          <w:sz w:val="28"/>
          <w:szCs w:val="28"/>
          <w:rtl/>
        </w:rPr>
        <w:t>ی</w:t>
      </w:r>
      <w:r w:rsidRPr="009803B3">
        <w:rPr>
          <w:rFonts w:cs="B Badr" w:hint="eastAsia"/>
          <w:sz w:val="28"/>
          <w:szCs w:val="28"/>
          <w:rtl/>
        </w:rPr>
        <w:t>د</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سو</w:t>
      </w:r>
      <w:r w:rsidRPr="009803B3">
        <w:rPr>
          <w:rFonts w:cs="B Badr" w:hint="cs"/>
          <w:sz w:val="28"/>
          <w:szCs w:val="28"/>
          <w:rtl/>
        </w:rPr>
        <w:t>ی</w:t>
      </w:r>
      <w:r w:rsidRPr="009803B3">
        <w:rPr>
          <w:rFonts w:cs="B Badr" w:hint="eastAsia"/>
          <w:sz w:val="28"/>
          <w:szCs w:val="28"/>
          <w:rtl/>
        </w:rPr>
        <w:t>د</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xml:space="preserve"> ۱۲۴۶ 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از علما</w:t>
      </w:r>
      <w:r w:rsidRPr="009803B3">
        <w:rPr>
          <w:rFonts w:cs="B Badr" w:hint="cs"/>
          <w:sz w:val="28"/>
          <w:szCs w:val="28"/>
          <w:rtl/>
        </w:rPr>
        <w:t>ی</w:t>
      </w:r>
      <w:r w:rsidRPr="009803B3">
        <w:rPr>
          <w:rFonts w:cs="B Badr"/>
          <w:sz w:val="28"/>
          <w:szCs w:val="28"/>
          <w:rtl/>
        </w:rPr>
        <w:t xml:space="preserve"> اهل سنت در کتاب سبائک الذهب ف</w:t>
      </w:r>
      <w:r w:rsidRPr="009803B3">
        <w:rPr>
          <w:rFonts w:cs="B Badr" w:hint="cs"/>
          <w:sz w:val="28"/>
          <w:szCs w:val="28"/>
          <w:rtl/>
        </w:rPr>
        <w:t>ی</w:t>
      </w:r>
      <w:r w:rsidRPr="009803B3">
        <w:rPr>
          <w:rFonts w:cs="B Badr"/>
          <w:sz w:val="28"/>
          <w:szCs w:val="28"/>
          <w:rtl/>
        </w:rPr>
        <w:t xml:space="preserve"> معرفة قبائل العرب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الصادق کان ب</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اخوته خل</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اب</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ووص</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نقل عنه من العلوم ما لم </w:t>
      </w:r>
      <w:r w:rsidRPr="009803B3">
        <w:rPr>
          <w:rFonts w:cs="B Badr" w:hint="cs"/>
          <w:sz w:val="28"/>
          <w:szCs w:val="28"/>
          <w:rtl/>
        </w:rPr>
        <w:t>ی</w:t>
      </w:r>
      <w:r w:rsidRPr="009803B3">
        <w:rPr>
          <w:rFonts w:cs="B Badr" w:hint="eastAsia"/>
          <w:sz w:val="28"/>
          <w:szCs w:val="28"/>
          <w:rtl/>
        </w:rPr>
        <w:t>نقل</w:t>
      </w:r>
      <w:r w:rsidRPr="009803B3">
        <w:rPr>
          <w:rFonts w:cs="B Badr"/>
          <w:sz w:val="28"/>
          <w:szCs w:val="28"/>
          <w:rtl/>
        </w:rPr>
        <w:t xml:space="preserve"> من غ</w:t>
      </w:r>
      <w:r w:rsidRPr="009803B3">
        <w:rPr>
          <w:rFonts w:cs="B Badr" w:hint="cs"/>
          <w:sz w:val="28"/>
          <w:szCs w:val="28"/>
          <w:rtl/>
        </w:rPr>
        <w:t>ی</w:t>
      </w:r>
      <w:r w:rsidRPr="009803B3">
        <w:rPr>
          <w:rFonts w:cs="B Badr" w:hint="eastAsia"/>
          <w:sz w:val="28"/>
          <w:szCs w:val="28"/>
          <w:rtl/>
        </w:rPr>
        <w:t>ره،</w:t>
      </w:r>
      <w:r w:rsidRPr="009803B3">
        <w:rPr>
          <w:rFonts w:cs="B Badr"/>
          <w:sz w:val="28"/>
          <w:szCs w:val="28"/>
          <w:rtl/>
        </w:rPr>
        <w:t xml:space="preserve"> وکان اماماً ف</w:t>
      </w:r>
      <w:r w:rsidRPr="009803B3">
        <w:rPr>
          <w:rFonts w:cs="B Badr" w:hint="cs"/>
          <w:sz w:val="28"/>
          <w:szCs w:val="28"/>
          <w:rtl/>
        </w:rPr>
        <w:t>ی</w:t>
      </w:r>
      <w:r w:rsidRPr="009803B3">
        <w:rPr>
          <w:rFonts w:cs="B Badr"/>
          <w:sz w:val="28"/>
          <w:szCs w:val="28"/>
          <w:rtl/>
        </w:rPr>
        <w:t xml:space="preserve"> الحد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ومناقبه</w:t>
      </w:r>
      <w:r w:rsidRPr="009803B3">
        <w:rPr>
          <w:rFonts w:cs="B Badr"/>
          <w:sz w:val="28"/>
          <w:szCs w:val="28"/>
          <w:rtl/>
        </w:rPr>
        <w:t xml:space="preserve"> </w:t>
      </w:r>
      <w:r w:rsidRPr="009803B3">
        <w:rPr>
          <w:rFonts w:cs="B Badr" w:hint="cs"/>
          <w:sz w:val="28"/>
          <w:szCs w:val="28"/>
          <w:rtl/>
        </w:rPr>
        <w:t>کثی</w:t>
      </w:r>
      <w:r w:rsidRPr="009803B3">
        <w:rPr>
          <w:rFonts w:cs="B Badr" w:hint="eastAsia"/>
          <w:sz w:val="28"/>
          <w:szCs w:val="28"/>
          <w:rtl/>
        </w:rPr>
        <w:t>رة</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جعفر</w:t>
      </w:r>
      <w:r w:rsidRPr="009803B3">
        <w:rPr>
          <w:rFonts w:cs="B Badr"/>
          <w:sz w:val="28"/>
          <w:szCs w:val="28"/>
          <w:rtl/>
        </w:rPr>
        <w:t xml:space="preserve"> الصادق در ب</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برادرانش، جانش</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 وص</w:t>
      </w:r>
      <w:r w:rsidRPr="009803B3">
        <w:rPr>
          <w:rFonts w:cs="B Badr" w:hint="cs"/>
          <w:sz w:val="28"/>
          <w:szCs w:val="28"/>
          <w:rtl/>
        </w:rPr>
        <w:t>ی</w:t>
      </w:r>
      <w:r w:rsidRPr="009803B3">
        <w:rPr>
          <w:rFonts w:cs="B Badr"/>
          <w:sz w:val="28"/>
          <w:szCs w:val="28"/>
          <w:rtl/>
        </w:rPr>
        <w:t xml:space="preserve"> پدرش بود. علوم</w:t>
      </w:r>
      <w:r w:rsidRPr="009803B3">
        <w:rPr>
          <w:rFonts w:cs="B Badr" w:hint="cs"/>
          <w:sz w:val="28"/>
          <w:szCs w:val="28"/>
          <w:rtl/>
        </w:rPr>
        <w:t>ی</w:t>
      </w:r>
      <w:r w:rsidRPr="009803B3">
        <w:rPr>
          <w:rFonts w:cs="B Badr"/>
          <w:sz w:val="28"/>
          <w:szCs w:val="28"/>
          <w:rtl/>
        </w:rPr>
        <w:t xml:space="preserve"> از و</w:t>
      </w:r>
      <w:r w:rsidRPr="009803B3">
        <w:rPr>
          <w:rFonts w:cs="B Badr" w:hint="cs"/>
          <w:sz w:val="28"/>
          <w:szCs w:val="28"/>
          <w:rtl/>
        </w:rPr>
        <w:t>ی</w:t>
      </w:r>
      <w:r w:rsidRPr="009803B3">
        <w:rPr>
          <w:rFonts w:cs="B Badr"/>
          <w:sz w:val="28"/>
          <w:szCs w:val="28"/>
          <w:rtl/>
        </w:rPr>
        <w:t xml:space="preserve"> نقل شده که از کس</w:t>
      </w:r>
      <w:r w:rsidRPr="009803B3">
        <w:rPr>
          <w:rFonts w:cs="B Badr" w:hint="cs"/>
          <w:sz w:val="28"/>
          <w:szCs w:val="28"/>
          <w:rtl/>
        </w:rPr>
        <w:t>ی</w:t>
      </w:r>
      <w:r w:rsidRPr="009803B3">
        <w:rPr>
          <w:rFonts w:cs="B Badr"/>
          <w:sz w:val="28"/>
          <w:szCs w:val="28"/>
          <w:rtl/>
        </w:rPr>
        <w:t xml:space="preserve"> د</w:t>
      </w:r>
      <w:r w:rsidRPr="009803B3">
        <w:rPr>
          <w:rFonts w:cs="B Badr" w:hint="cs"/>
          <w:sz w:val="28"/>
          <w:szCs w:val="28"/>
          <w:rtl/>
        </w:rPr>
        <w:t>ی</w:t>
      </w:r>
      <w:r w:rsidRPr="009803B3">
        <w:rPr>
          <w:rFonts w:cs="B Badr" w:hint="eastAsia"/>
          <w:sz w:val="28"/>
          <w:szCs w:val="28"/>
          <w:rtl/>
        </w:rPr>
        <w:t>گر</w:t>
      </w:r>
      <w:r w:rsidRPr="009803B3">
        <w:rPr>
          <w:rFonts w:cs="B Badr"/>
          <w:sz w:val="28"/>
          <w:szCs w:val="28"/>
          <w:rtl/>
        </w:rPr>
        <w:t xml:space="preserve"> نقل نشده است و او در 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پ</w:t>
      </w:r>
      <w:r w:rsidRPr="009803B3">
        <w:rPr>
          <w:rFonts w:cs="B Badr" w:hint="cs"/>
          <w:sz w:val="28"/>
          <w:szCs w:val="28"/>
          <w:rtl/>
        </w:rPr>
        <w:t>ی</w:t>
      </w:r>
      <w:r w:rsidRPr="009803B3">
        <w:rPr>
          <w:rFonts w:cs="B Badr" w:hint="eastAsia"/>
          <w:sz w:val="28"/>
          <w:szCs w:val="28"/>
          <w:rtl/>
        </w:rPr>
        <w:t>شوا</w:t>
      </w:r>
      <w:r w:rsidRPr="009803B3">
        <w:rPr>
          <w:rFonts w:cs="B Badr" w:hint="cs"/>
          <w:sz w:val="28"/>
          <w:szCs w:val="28"/>
          <w:rtl/>
        </w:rPr>
        <w:t>ی</w:t>
      </w:r>
      <w:r w:rsidRPr="009803B3">
        <w:rPr>
          <w:rFonts w:cs="B Badr"/>
          <w:sz w:val="28"/>
          <w:szCs w:val="28"/>
          <w:rtl/>
        </w:rPr>
        <w:t xml:space="preserve"> محدثان بود و مناقب و</w:t>
      </w:r>
      <w:r w:rsidRPr="009803B3">
        <w:rPr>
          <w:rFonts w:cs="B Badr" w:hint="cs"/>
          <w:sz w:val="28"/>
          <w:szCs w:val="28"/>
          <w:rtl/>
        </w:rPr>
        <w:t>ی</w:t>
      </w:r>
      <w:r w:rsidRPr="009803B3">
        <w:rPr>
          <w:rFonts w:cs="B Badr"/>
          <w:sz w:val="28"/>
          <w:szCs w:val="28"/>
          <w:rtl/>
        </w:rPr>
        <w:t xml:space="preserve"> بس</w:t>
      </w:r>
      <w:r w:rsidRPr="009803B3">
        <w:rPr>
          <w:rFonts w:cs="B Badr" w:hint="cs"/>
          <w:sz w:val="28"/>
          <w:szCs w:val="28"/>
          <w:rtl/>
        </w:rPr>
        <w:t>ی</w:t>
      </w:r>
      <w:r w:rsidRPr="009803B3">
        <w:rPr>
          <w:rFonts w:cs="B Badr" w:hint="eastAsia"/>
          <w:sz w:val="28"/>
          <w:szCs w:val="28"/>
          <w:rtl/>
        </w:rPr>
        <w:t>ار</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اد</w:t>
      </w:r>
      <w:r w:rsidRPr="009803B3">
        <w:rPr>
          <w:rFonts w:cs="B Badr"/>
          <w:sz w:val="28"/>
          <w:szCs w:val="28"/>
          <w:rtl/>
        </w:rPr>
        <w:t xml:space="preserve"> است. [۳۴]</w:t>
      </w:r>
    </w:p>
    <w:p w:rsidR="006D7F16" w:rsidRDefault="009803B3" w:rsidP="009803B3">
      <w:pPr>
        <w:rPr>
          <w:rFonts w:cs="B Badr"/>
          <w:sz w:val="28"/>
          <w:szCs w:val="28"/>
          <w:rtl/>
        </w:rPr>
      </w:pPr>
      <w:r w:rsidRPr="009803B3">
        <w:rPr>
          <w:rFonts w:cs="B Badr"/>
          <w:sz w:val="28"/>
          <w:szCs w:val="28"/>
          <w:rtl/>
        </w:rPr>
        <w:lastRenderedPageBreak/>
        <w:t>۲.۲۶ - شبلنج</w:t>
      </w:r>
      <w:r w:rsidRPr="009803B3">
        <w:rPr>
          <w:rFonts w:cs="B Badr" w:hint="cs"/>
          <w:sz w:val="28"/>
          <w:szCs w:val="28"/>
          <w:rtl/>
        </w:rPr>
        <w:t>ی</w:t>
      </w:r>
      <w:r w:rsidRPr="009803B3">
        <w:rPr>
          <w:rFonts w:cs="B Badr"/>
          <w:sz w:val="28"/>
          <w:szCs w:val="28"/>
          <w:rtl/>
        </w:rPr>
        <w:t xml:space="preserve"> شافع</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eastAsia"/>
          <w:sz w:val="28"/>
          <w:szCs w:val="28"/>
          <w:rtl/>
        </w:rPr>
        <w:t>مومن</w:t>
      </w:r>
      <w:r w:rsidRPr="009803B3">
        <w:rPr>
          <w:rFonts w:cs="B Badr"/>
          <w:sz w:val="28"/>
          <w:szCs w:val="28"/>
          <w:rtl/>
        </w:rPr>
        <w:t xml:space="preserve"> بن حسن شبلنج</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 xml:space="preserve"> حدود: ۱۲۹۱هـ. ق) از بزرگان اهل سنت در کتاب نور الابصار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ومناقبه کث</w:t>
      </w:r>
      <w:r w:rsidRPr="009803B3">
        <w:rPr>
          <w:rFonts w:cs="B Badr" w:hint="cs"/>
          <w:sz w:val="28"/>
          <w:szCs w:val="28"/>
          <w:rtl/>
        </w:rPr>
        <w:t>ی</w:t>
      </w:r>
      <w:r w:rsidRPr="009803B3">
        <w:rPr>
          <w:rFonts w:cs="B Badr" w:hint="eastAsia"/>
          <w:sz w:val="28"/>
          <w:szCs w:val="28"/>
          <w:rtl/>
        </w:rPr>
        <w:t>رة</w:t>
      </w:r>
      <w:r w:rsidRPr="009803B3">
        <w:rPr>
          <w:rFonts w:cs="B Badr"/>
          <w:sz w:val="28"/>
          <w:szCs w:val="28"/>
          <w:rtl/>
        </w:rPr>
        <w:t xml:space="preserve"> تکاد تفوت عد الحاسب و</w:t>
      </w:r>
      <w:r w:rsidRPr="009803B3">
        <w:rPr>
          <w:rFonts w:cs="B Badr" w:hint="cs"/>
          <w:sz w:val="28"/>
          <w:szCs w:val="28"/>
          <w:rtl/>
        </w:rPr>
        <w:t>ی</w:t>
      </w:r>
      <w:r w:rsidRPr="009803B3">
        <w:rPr>
          <w:rFonts w:cs="B Badr" w:hint="eastAsia"/>
          <w:sz w:val="28"/>
          <w:szCs w:val="28"/>
          <w:rtl/>
        </w:rPr>
        <w:t>حار</w:t>
      </w:r>
      <w:r w:rsidRPr="009803B3">
        <w:rPr>
          <w:rFonts w:cs="B Badr"/>
          <w:sz w:val="28"/>
          <w:szCs w:val="28"/>
          <w:rtl/>
        </w:rPr>
        <w:t xml:space="preserve"> ف</w:t>
      </w:r>
      <w:r w:rsidRPr="009803B3">
        <w:rPr>
          <w:rFonts w:cs="B Badr" w:hint="cs"/>
          <w:sz w:val="28"/>
          <w:szCs w:val="28"/>
          <w:rtl/>
        </w:rPr>
        <w:t>ی</w:t>
      </w:r>
      <w:r w:rsidRPr="009803B3">
        <w:rPr>
          <w:rFonts w:cs="B Badr"/>
          <w:sz w:val="28"/>
          <w:szCs w:val="28"/>
          <w:rtl/>
        </w:rPr>
        <w:t xml:space="preserve"> انواعها فهم ال</w:t>
      </w:r>
      <w:r w:rsidRPr="009803B3">
        <w:rPr>
          <w:rFonts w:cs="B Badr" w:hint="cs"/>
          <w:sz w:val="28"/>
          <w:szCs w:val="28"/>
          <w:rtl/>
        </w:rPr>
        <w:t>ی</w:t>
      </w:r>
      <w:r w:rsidRPr="009803B3">
        <w:rPr>
          <w:rFonts w:cs="B Badr" w:hint="eastAsia"/>
          <w:sz w:val="28"/>
          <w:szCs w:val="28"/>
          <w:rtl/>
        </w:rPr>
        <w:t>قظ</w:t>
      </w:r>
      <w:r w:rsidRPr="009803B3">
        <w:rPr>
          <w:rFonts w:cs="B Badr"/>
          <w:sz w:val="28"/>
          <w:szCs w:val="28"/>
          <w:rtl/>
        </w:rPr>
        <w:t xml:space="preserve"> الکاتب. رو</w:t>
      </w:r>
      <w:r w:rsidRPr="009803B3">
        <w:rPr>
          <w:rFonts w:cs="B Badr" w:hint="cs"/>
          <w:sz w:val="28"/>
          <w:szCs w:val="28"/>
          <w:rtl/>
        </w:rPr>
        <w:t>ی</w:t>
      </w:r>
      <w:r w:rsidRPr="009803B3">
        <w:rPr>
          <w:rFonts w:cs="B Badr"/>
          <w:sz w:val="28"/>
          <w:szCs w:val="28"/>
          <w:rtl/>
        </w:rPr>
        <w:t xml:space="preserve"> عنه جماعة من اع</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الائمة واعلامهم ک</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ومالک بن انس والثور</w:t>
      </w:r>
      <w:r w:rsidRPr="009803B3">
        <w:rPr>
          <w:rFonts w:cs="B Badr" w:hint="cs"/>
          <w:sz w:val="28"/>
          <w:szCs w:val="28"/>
          <w:rtl/>
        </w:rPr>
        <w:t>ی</w:t>
      </w:r>
      <w:r w:rsidRPr="009803B3">
        <w:rPr>
          <w:rFonts w:cs="B Badr"/>
          <w:sz w:val="28"/>
          <w:szCs w:val="28"/>
          <w:rtl/>
        </w:rPr>
        <w:t xml:space="preserve"> وابن‌ع</w:t>
      </w:r>
      <w:r w:rsidRPr="009803B3">
        <w:rPr>
          <w:rFonts w:cs="B Badr" w:hint="cs"/>
          <w:sz w:val="28"/>
          <w:szCs w:val="28"/>
          <w:rtl/>
        </w:rPr>
        <w:t>یی</w:t>
      </w:r>
      <w:r w:rsidRPr="009803B3">
        <w:rPr>
          <w:rFonts w:cs="B Badr" w:hint="eastAsia"/>
          <w:sz w:val="28"/>
          <w:szCs w:val="28"/>
          <w:rtl/>
        </w:rPr>
        <w:t>نة</w:t>
      </w:r>
      <w:r w:rsidRPr="009803B3">
        <w:rPr>
          <w:rFonts w:cs="B Badr"/>
          <w:sz w:val="28"/>
          <w:szCs w:val="28"/>
          <w:rtl/>
        </w:rPr>
        <w:t xml:space="preserve"> واب</w:t>
      </w:r>
      <w:r w:rsidRPr="009803B3">
        <w:rPr>
          <w:rFonts w:cs="B Badr" w:hint="cs"/>
          <w:sz w:val="28"/>
          <w:szCs w:val="28"/>
          <w:rtl/>
        </w:rPr>
        <w:t>ی</w:t>
      </w:r>
      <w:r w:rsidRPr="009803B3">
        <w:rPr>
          <w:rFonts w:cs="B Badr"/>
          <w:sz w:val="28"/>
          <w:szCs w:val="28"/>
          <w:rtl/>
        </w:rPr>
        <w:t xml:space="preserve"> </w:t>
      </w:r>
      <w:r w:rsidRPr="009803B3">
        <w:rPr>
          <w:rFonts w:cs="B Badr" w:hint="eastAsia"/>
          <w:sz w:val="28"/>
          <w:szCs w:val="28"/>
          <w:rtl/>
        </w:rPr>
        <w:t>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وا</w:t>
      </w:r>
      <w:r w:rsidRPr="009803B3">
        <w:rPr>
          <w:rFonts w:cs="B Badr" w:hint="cs"/>
          <w:sz w:val="28"/>
          <w:szCs w:val="28"/>
          <w:rtl/>
        </w:rPr>
        <w:t>ی</w:t>
      </w:r>
      <w:r w:rsidRPr="009803B3">
        <w:rPr>
          <w:rFonts w:cs="B Badr" w:hint="eastAsia"/>
          <w:sz w:val="28"/>
          <w:szCs w:val="28"/>
          <w:rtl/>
        </w:rPr>
        <w:t>وب</w:t>
      </w:r>
      <w:r w:rsidRPr="009803B3">
        <w:rPr>
          <w:rFonts w:cs="B Badr"/>
          <w:sz w:val="28"/>
          <w:szCs w:val="28"/>
          <w:rtl/>
        </w:rPr>
        <w:t xml:space="preserve"> السخت</w:t>
      </w:r>
      <w:r w:rsidRPr="009803B3">
        <w:rPr>
          <w:rFonts w:cs="B Badr" w:hint="cs"/>
          <w:sz w:val="28"/>
          <w:szCs w:val="28"/>
          <w:rtl/>
        </w:rPr>
        <w:t>ی</w:t>
      </w:r>
      <w:r w:rsidRPr="009803B3">
        <w:rPr>
          <w:rFonts w:cs="B Badr" w:hint="eastAsia"/>
          <w:sz w:val="28"/>
          <w:szCs w:val="28"/>
          <w:rtl/>
        </w:rPr>
        <w:t>ان</w:t>
      </w:r>
      <w:r w:rsidRPr="009803B3">
        <w:rPr>
          <w:rFonts w:cs="B Badr" w:hint="cs"/>
          <w:sz w:val="28"/>
          <w:szCs w:val="28"/>
          <w:rtl/>
        </w:rPr>
        <w:t>ی</w:t>
      </w:r>
      <w:r w:rsidRPr="009803B3">
        <w:rPr>
          <w:rFonts w:cs="B Badr"/>
          <w:sz w:val="28"/>
          <w:szCs w:val="28"/>
          <w:rtl/>
        </w:rPr>
        <w:t xml:space="preserve"> وغ</w:t>
      </w:r>
      <w:r w:rsidRPr="009803B3">
        <w:rPr>
          <w:rFonts w:cs="B Badr" w:hint="cs"/>
          <w:sz w:val="28"/>
          <w:szCs w:val="28"/>
          <w:rtl/>
        </w:rPr>
        <w:t>ی</w:t>
      </w:r>
      <w:r w:rsidRPr="009803B3">
        <w:rPr>
          <w:rFonts w:cs="B Badr" w:hint="eastAsia"/>
          <w:sz w:val="28"/>
          <w:szCs w:val="28"/>
          <w:rtl/>
        </w:rPr>
        <w:t>رهم</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مناقبش</w:t>
      </w:r>
      <w:r w:rsidRPr="009803B3">
        <w:rPr>
          <w:rFonts w:cs="B Badr"/>
          <w:sz w:val="28"/>
          <w:szCs w:val="28"/>
          <w:rtl/>
        </w:rPr>
        <w:t xml:space="preserve"> چنان ز</w:t>
      </w:r>
      <w:r w:rsidRPr="009803B3">
        <w:rPr>
          <w:rFonts w:cs="B Badr" w:hint="cs"/>
          <w:sz w:val="28"/>
          <w:szCs w:val="28"/>
          <w:rtl/>
        </w:rPr>
        <w:t>ی</w:t>
      </w:r>
      <w:r w:rsidRPr="009803B3">
        <w:rPr>
          <w:rFonts w:cs="B Badr" w:hint="eastAsia"/>
          <w:sz w:val="28"/>
          <w:szCs w:val="28"/>
          <w:rtl/>
        </w:rPr>
        <w:t>اد</w:t>
      </w:r>
      <w:r w:rsidRPr="009803B3">
        <w:rPr>
          <w:rFonts w:cs="B Badr"/>
          <w:sz w:val="28"/>
          <w:szCs w:val="28"/>
          <w:rtl/>
        </w:rPr>
        <w:t xml:space="preserve"> است که اگر کس</w:t>
      </w:r>
      <w:r w:rsidRPr="009803B3">
        <w:rPr>
          <w:rFonts w:cs="B Badr" w:hint="cs"/>
          <w:sz w:val="28"/>
          <w:szCs w:val="28"/>
          <w:rtl/>
        </w:rPr>
        <w:t>ی</w:t>
      </w:r>
      <w:r w:rsidRPr="009803B3">
        <w:rPr>
          <w:rFonts w:cs="B Badr"/>
          <w:sz w:val="28"/>
          <w:szCs w:val="28"/>
          <w:rtl/>
        </w:rPr>
        <w:t xml:space="preserve"> بخواهد حساب کند، بس</w:t>
      </w:r>
      <w:r w:rsidRPr="009803B3">
        <w:rPr>
          <w:rFonts w:cs="B Badr" w:hint="cs"/>
          <w:sz w:val="28"/>
          <w:szCs w:val="28"/>
          <w:rtl/>
        </w:rPr>
        <w:t>ی</w:t>
      </w:r>
      <w:r w:rsidRPr="009803B3">
        <w:rPr>
          <w:rFonts w:cs="B Badr" w:hint="eastAsia"/>
          <w:sz w:val="28"/>
          <w:szCs w:val="28"/>
          <w:rtl/>
        </w:rPr>
        <w:t>ار</w:t>
      </w:r>
      <w:r w:rsidRPr="009803B3">
        <w:rPr>
          <w:rFonts w:cs="B Badr"/>
          <w:sz w:val="28"/>
          <w:szCs w:val="28"/>
          <w:rtl/>
        </w:rPr>
        <w:t xml:space="preserve"> فوت شود (توان شمارش آن را ندارد) و در انواع آن فضا</w:t>
      </w:r>
      <w:r w:rsidRPr="009803B3">
        <w:rPr>
          <w:rFonts w:cs="B Badr" w:hint="cs"/>
          <w:sz w:val="28"/>
          <w:szCs w:val="28"/>
          <w:rtl/>
        </w:rPr>
        <w:t>ی</w:t>
      </w:r>
      <w:r w:rsidRPr="009803B3">
        <w:rPr>
          <w:rFonts w:cs="B Badr" w:hint="eastAsia"/>
          <w:sz w:val="28"/>
          <w:szCs w:val="28"/>
          <w:rtl/>
        </w:rPr>
        <w:t>ل</w:t>
      </w:r>
      <w:r w:rsidRPr="009803B3">
        <w:rPr>
          <w:rFonts w:cs="B Badr"/>
          <w:sz w:val="28"/>
          <w:szCs w:val="28"/>
          <w:rtl/>
        </w:rPr>
        <w:t xml:space="preserve"> فهم هر ب</w:t>
      </w:r>
      <w:r w:rsidRPr="009803B3">
        <w:rPr>
          <w:rFonts w:cs="B Badr" w:hint="cs"/>
          <w:sz w:val="28"/>
          <w:szCs w:val="28"/>
          <w:rtl/>
        </w:rPr>
        <w:t>ی</w:t>
      </w:r>
      <w:r w:rsidRPr="009803B3">
        <w:rPr>
          <w:rFonts w:cs="B Badr" w:hint="eastAsia"/>
          <w:sz w:val="28"/>
          <w:szCs w:val="28"/>
          <w:rtl/>
        </w:rPr>
        <w:t>دار</w:t>
      </w:r>
      <w:r w:rsidRPr="009803B3">
        <w:rPr>
          <w:rFonts w:cs="B Badr" w:hint="cs"/>
          <w:sz w:val="28"/>
          <w:szCs w:val="28"/>
          <w:rtl/>
        </w:rPr>
        <w:t>ی</w:t>
      </w:r>
      <w:r w:rsidRPr="009803B3">
        <w:rPr>
          <w:rFonts w:cs="B Badr"/>
          <w:sz w:val="28"/>
          <w:szCs w:val="28"/>
          <w:rtl/>
        </w:rPr>
        <w:t xml:space="preserve"> متح</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است. جماعت ز</w:t>
      </w:r>
      <w:r w:rsidRPr="009803B3">
        <w:rPr>
          <w:rFonts w:cs="B Badr" w:hint="cs"/>
          <w:sz w:val="28"/>
          <w:szCs w:val="28"/>
          <w:rtl/>
        </w:rPr>
        <w:t>ی</w:t>
      </w:r>
      <w:r w:rsidRPr="009803B3">
        <w:rPr>
          <w:rFonts w:cs="B Badr" w:hint="eastAsia"/>
          <w:sz w:val="28"/>
          <w:szCs w:val="28"/>
          <w:rtl/>
        </w:rPr>
        <w:t>اد</w:t>
      </w:r>
      <w:r w:rsidRPr="009803B3">
        <w:rPr>
          <w:rFonts w:cs="B Badr" w:hint="cs"/>
          <w:sz w:val="28"/>
          <w:szCs w:val="28"/>
          <w:rtl/>
        </w:rPr>
        <w:t>ی</w:t>
      </w:r>
      <w:r w:rsidRPr="009803B3">
        <w:rPr>
          <w:rFonts w:cs="B Badr"/>
          <w:sz w:val="28"/>
          <w:szCs w:val="28"/>
          <w:rtl/>
        </w:rPr>
        <w:t xml:space="preserve"> از پ</w:t>
      </w:r>
      <w:r w:rsidRPr="009803B3">
        <w:rPr>
          <w:rFonts w:cs="B Badr" w:hint="cs"/>
          <w:sz w:val="28"/>
          <w:szCs w:val="28"/>
          <w:rtl/>
        </w:rPr>
        <w:t>ی</w:t>
      </w:r>
      <w:r w:rsidRPr="009803B3">
        <w:rPr>
          <w:rFonts w:cs="B Badr" w:hint="eastAsia"/>
          <w:sz w:val="28"/>
          <w:szCs w:val="28"/>
          <w:rtl/>
        </w:rPr>
        <w:t>شوا</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بزرگ مانند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سع</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و مالک بن انس و ثور</w:t>
      </w:r>
      <w:r w:rsidRPr="009803B3">
        <w:rPr>
          <w:rFonts w:cs="B Badr" w:hint="cs"/>
          <w:sz w:val="28"/>
          <w:szCs w:val="28"/>
          <w:rtl/>
        </w:rPr>
        <w:t>ی</w:t>
      </w:r>
      <w:r w:rsidRPr="009803B3">
        <w:rPr>
          <w:rFonts w:cs="B Badr"/>
          <w:sz w:val="28"/>
          <w:szCs w:val="28"/>
          <w:rtl/>
        </w:rPr>
        <w:t xml:space="preserve"> و ابن‌ع</w:t>
      </w:r>
      <w:r w:rsidRPr="009803B3">
        <w:rPr>
          <w:rFonts w:cs="B Badr" w:hint="cs"/>
          <w:sz w:val="28"/>
          <w:szCs w:val="28"/>
          <w:rtl/>
        </w:rPr>
        <w:t>یی</w:t>
      </w:r>
      <w:r w:rsidRPr="009803B3">
        <w:rPr>
          <w:rFonts w:cs="B Badr" w:hint="eastAsia"/>
          <w:sz w:val="28"/>
          <w:szCs w:val="28"/>
          <w:rtl/>
        </w:rPr>
        <w:t>نه</w:t>
      </w:r>
      <w:r w:rsidRPr="009803B3">
        <w:rPr>
          <w:rFonts w:cs="B Badr"/>
          <w:sz w:val="28"/>
          <w:szCs w:val="28"/>
          <w:rtl/>
        </w:rPr>
        <w:t xml:space="preserve"> و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و ابوا</w:t>
      </w:r>
      <w:r w:rsidRPr="009803B3">
        <w:rPr>
          <w:rFonts w:cs="B Badr" w:hint="cs"/>
          <w:sz w:val="28"/>
          <w:szCs w:val="28"/>
          <w:rtl/>
        </w:rPr>
        <w:t>ی</w:t>
      </w:r>
      <w:r w:rsidRPr="009803B3">
        <w:rPr>
          <w:rFonts w:cs="B Badr" w:hint="eastAsia"/>
          <w:sz w:val="28"/>
          <w:szCs w:val="28"/>
          <w:rtl/>
        </w:rPr>
        <w:t>وب</w:t>
      </w:r>
      <w:r w:rsidRPr="009803B3">
        <w:rPr>
          <w:rFonts w:cs="B Badr"/>
          <w:sz w:val="28"/>
          <w:szCs w:val="28"/>
          <w:rtl/>
        </w:rPr>
        <w:t xml:space="preserve"> سخت</w:t>
      </w:r>
      <w:r w:rsidRPr="009803B3">
        <w:rPr>
          <w:rFonts w:cs="B Badr" w:hint="cs"/>
          <w:sz w:val="28"/>
          <w:szCs w:val="28"/>
          <w:rtl/>
        </w:rPr>
        <w:t>ی</w:t>
      </w:r>
      <w:r w:rsidRPr="009803B3">
        <w:rPr>
          <w:rFonts w:cs="B Badr" w:hint="eastAsia"/>
          <w:sz w:val="28"/>
          <w:szCs w:val="28"/>
          <w:rtl/>
        </w:rPr>
        <w:t>ان</w:t>
      </w:r>
      <w:r w:rsidRPr="009803B3">
        <w:rPr>
          <w:rFonts w:cs="B Badr" w:hint="cs"/>
          <w:sz w:val="28"/>
          <w:szCs w:val="28"/>
          <w:rtl/>
        </w:rPr>
        <w:t>ی</w:t>
      </w:r>
      <w:r w:rsidRPr="009803B3">
        <w:rPr>
          <w:rFonts w:cs="B Badr"/>
          <w:sz w:val="28"/>
          <w:szCs w:val="28"/>
          <w:rtl/>
        </w:rPr>
        <w:t xml:space="preserve"> و غ</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ا</w:t>
      </w:r>
      <w:r w:rsidRPr="009803B3">
        <w:rPr>
          <w:rFonts w:cs="B Badr" w:hint="cs"/>
          <w:sz w:val="28"/>
          <w:szCs w:val="28"/>
          <w:rtl/>
        </w:rPr>
        <w:t>ی</w:t>
      </w:r>
      <w:r w:rsidRPr="009803B3">
        <w:rPr>
          <w:rFonts w:cs="B Badr" w:hint="eastAsia"/>
          <w:sz w:val="28"/>
          <w:szCs w:val="28"/>
          <w:rtl/>
        </w:rPr>
        <w:t>نان</w:t>
      </w:r>
      <w:r w:rsidRPr="009803B3">
        <w:rPr>
          <w:rFonts w:cs="B Badr"/>
          <w:sz w:val="28"/>
          <w:szCs w:val="28"/>
          <w:rtl/>
        </w:rPr>
        <w:t xml:space="preserve"> ا</w:t>
      </w:r>
      <w:r w:rsidRPr="009803B3">
        <w:rPr>
          <w:rFonts w:cs="B Badr" w:hint="eastAsia"/>
          <w:sz w:val="28"/>
          <w:szCs w:val="28"/>
          <w:rtl/>
        </w:rPr>
        <w:t>ز</w:t>
      </w:r>
      <w:r w:rsidRPr="009803B3">
        <w:rPr>
          <w:rFonts w:cs="B Badr"/>
          <w:sz w:val="28"/>
          <w:szCs w:val="28"/>
          <w:rtl/>
        </w:rPr>
        <w:t xml:space="preserve"> او روا</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نقل کرده‌اند. [۳۵]</w:t>
      </w:r>
    </w:p>
    <w:p w:rsidR="006D7F16" w:rsidRDefault="009803B3" w:rsidP="009803B3">
      <w:pPr>
        <w:rPr>
          <w:rFonts w:cs="B Badr"/>
          <w:sz w:val="28"/>
          <w:szCs w:val="28"/>
          <w:rtl/>
        </w:rPr>
      </w:pPr>
      <w:r w:rsidRPr="009803B3">
        <w:rPr>
          <w:rFonts w:cs="B Badr"/>
          <w:sz w:val="28"/>
          <w:szCs w:val="28"/>
          <w:rtl/>
        </w:rPr>
        <w:t>۲.۲۷ - نبهان</w:t>
      </w:r>
      <w:r w:rsidRPr="009803B3">
        <w:rPr>
          <w:rFonts w:cs="B Badr" w:hint="cs"/>
          <w:sz w:val="28"/>
          <w:szCs w:val="28"/>
          <w:rtl/>
        </w:rPr>
        <w:t>ی</w:t>
      </w:r>
    </w:p>
    <w:p w:rsidR="009803B3" w:rsidRPr="009803B3" w:rsidRDefault="009803B3" w:rsidP="009803B3">
      <w:pPr>
        <w:rPr>
          <w:rFonts w:cs="B Badr"/>
          <w:sz w:val="28"/>
          <w:szCs w:val="28"/>
          <w:rtl/>
        </w:rPr>
      </w:pPr>
      <w:r w:rsidRPr="009803B3">
        <w:rPr>
          <w:rFonts w:cs="B Badr" w:hint="cs"/>
          <w:sz w:val="28"/>
          <w:szCs w:val="28"/>
          <w:rtl/>
        </w:rPr>
        <w:t>ی</w:t>
      </w:r>
      <w:r w:rsidRPr="009803B3">
        <w:rPr>
          <w:rFonts w:cs="B Badr" w:hint="eastAsia"/>
          <w:sz w:val="28"/>
          <w:szCs w:val="28"/>
          <w:rtl/>
        </w:rPr>
        <w:t>وسف</w:t>
      </w:r>
      <w:r w:rsidRPr="009803B3">
        <w:rPr>
          <w:rFonts w:cs="B Badr"/>
          <w:sz w:val="28"/>
          <w:szCs w:val="28"/>
          <w:rtl/>
        </w:rPr>
        <w:t xml:space="preserve"> بن اسماع</w:t>
      </w:r>
      <w:r w:rsidRPr="009803B3">
        <w:rPr>
          <w:rFonts w:cs="B Badr" w:hint="cs"/>
          <w:sz w:val="28"/>
          <w:szCs w:val="28"/>
          <w:rtl/>
        </w:rPr>
        <w:t>ی</w:t>
      </w:r>
      <w:r w:rsidRPr="009803B3">
        <w:rPr>
          <w:rFonts w:cs="B Badr" w:hint="eastAsia"/>
          <w:sz w:val="28"/>
          <w:szCs w:val="28"/>
          <w:rtl/>
        </w:rPr>
        <w:t>ل</w:t>
      </w:r>
      <w:r w:rsidRPr="009803B3">
        <w:rPr>
          <w:rFonts w:cs="B Badr"/>
          <w:sz w:val="28"/>
          <w:szCs w:val="28"/>
          <w:rtl/>
        </w:rPr>
        <w:t xml:space="preserve"> نبهان</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۱۳۵۰ هـ. ق) در کتاب کرامات جامع کرامات الاول</w:t>
      </w:r>
      <w:r w:rsidRPr="009803B3">
        <w:rPr>
          <w:rFonts w:cs="B Badr" w:hint="cs"/>
          <w:sz w:val="28"/>
          <w:szCs w:val="28"/>
          <w:rtl/>
        </w:rPr>
        <w:t>ی</w:t>
      </w:r>
      <w:r w:rsidRPr="009803B3">
        <w:rPr>
          <w:rFonts w:cs="B Badr" w:hint="eastAsia"/>
          <w:sz w:val="28"/>
          <w:szCs w:val="28"/>
          <w:rtl/>
        </w:rPr>
        <w:t>اء</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الصادق احد ائمة ساداتنا آل الب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الکبار، کان رض</w:t>
      </w:r>
      <w:r w:rsidRPr="009803B3">
        <w:rPr>
          <w:rFonts w:cs="B Badr" w:hint="cs"/>
          <w:sz w:val="28"/>
          <w:szCs w:val="28"/>
          <w:rtl/>
        </w:rPr>
        <w:t>ی</w:t>
      </w:r>
      <w:r w:rsidRPr="009803B3">
        <w:rPr>
          <w:rFonts w:cs="B Badr"/>
          <w:sz w:val="28"/>
          <w:szCs w:val="28"/>
          <w:rtl/>
        </w:rPr>
        <w:t xml:space="preserve"> الله عنه اذا احتاج ال</w:t>
      </w:r>
      <w:r w:rsidRPr="009803B3">
        <w:rPr>
          <w:rFonts w:cs="B Badr" w:hint="cs"/>
          <w:sz w:val="28"/>
          <w:szCs w:val="28"/>
          <w:rtl/>
        </w:rPr>
        <w:t>ی</w:t>
      </w:r>
      <w:r w:rsidRPr="009803B3">
        <w:rPr>
          <w:rFonts w:cs="B Badr"/>
          <w:sz w:val="28"/>
          <w:szCs w:val="28"/>
          <w:rtl/>
        </w:rPr>
        <w:t xml:space="preserve"> شئ قال: با رباه انا محتاج ال</w:t>
      </w:r>
      <w:r w:rsidRPr="009803B3">
        <w:rPr>
          <w:rFonts w:cs="B Badr" w:hint="cs"/>
          <w:sz w:val="28"/>
          <w:szCs w:val="28"/>
          <w:rtl/>
        </w:rPr>
        <w:t>ی</w:t>
      </w:r>
      <w:r w:rsidRPr="009803B3">
        <w:rPr>
          <w:rFonts w:cs="B Badr"/>
          <w:sz w:val="28"/>
          <w:szCs w:val="28"/>
          <w:rtl/>
        </w:rPr>
        <w:t xml:space="preserve"> کذا فما </w:t>
      </w:r>
      <w:r w:rsidRPr="009803B3">
        <w:rPr>
          <w:rFonts w:cs="B Badr" w:hint="cs"/>
          <w:sz w:val="28"/>
          <w:szCs w:val="28"/>
          <w:rtl/>
        </w:rPr>
        <w:t>ی</w:t>
      </w:r>
      <w:r w:rsidRPr="009803B3">
        <w:rPr>
          <w:rFonts w:cs="B Badr" w:hint="eastAsia"/>
          <w:sz w:val="28"/>
          <w:szCs w:val="28"/>
          <w:rtl/>
        </w:rPr>
        <w:t>ستتم</w:t>
      </w:r>
      <w:r w:rsidRPr="009803B3">
        <w:rPr>
          <w:rFonts w:cs="B Badr"/>
          <w:sz w:val="28"/>
          <w:szCs w:val="28"/>
          <w:rtl/>
        </w:rPr>
        <w:t xml:space="preserve"> دعاءه الا وذلک الشئ بجنبه موضوعا. قاله الش</w:t>
      </w:r>
      <w:r w:rsidRPr="009803B3">
        <w:rPr>
          <w:rFonts w:cs="B Badr" w:hint="eastAsia"/>
          <w:sz w:val="28"/>
          <w:szCs w:val="28"/>
          <w:rtl/>
        </w:rPr>
        <w:t>عران</w:t>
      </w:r>
      <w:r w:rsidRPr="009803B3">
        <w:rPr>
          <w:rFonts w:cs="B Badr" w:hint="cs"/>
          <w:sz w:val="28"/>
          <w:szCs w:val="28"/>
          <w:rtl/>
        </w:rPr>
        <w:t>ی</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شعران</w:t>
      </w:r>
      <w:r w:rsidRPr="009803B3">
        <w:rPr>
          <w:rFonts w:cs="B Badr" w:hint="cs"/>
          <w:sz w:val="28"/>
          <w:szCs w:val="28"/>
          <w:rtl/>
        </w:rPr>
        <w:t>ی</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گفت</w:t>
      </w:r>
      <w:r w:rsidRPr="009803B3">
        <w:rPr>
          <w:rFonts w:cs="B Badr"/>
          <w:sz w:val="28"/>
          <w:szCs w:val="28"/>
          <w:rtl/>
        </w:rPr>
        <w:t xml:space="preserve">: جعفر صادق </w:t>
      </w:r>
      <w:r w:rsidRPr="009803B3">
        <w:rPr>
          <w:rFonts w:cs="B Badr" w:hint="cs"/>
          <w:sz w:val="28"/>
          <w:szCs w:val="28"/>
          <w:rtl/>
        </w:rPr>
        <w:t>ی</w:t>
      </w:r>
      <w:r w:rsidRPr="009803B3">
        <w:rPr>
          <w:rFonts w:cs="B Badr" w:hint="eastAsia"/>
          <w:sz w:val="28"/>
          <w:szCs w:val="28"/>
          <w:rtl/>
        </w:rPr>
        <w:t>ک</w:t>
      </w:r>
      <w:r w:rsidRPr="009803B3">
        <w:rPr>
          <w:rFonts w:cs="B Badr" w:hint="cs"/>
          <w:sz w:val="28"/>
          <w:szCs w:val="28"/>
          <w:rtl/>
        </w:rPr>
        <w:t>ی</w:t>
      </w:r>
      <w:r w:rsidRPr="009803B3">
        <w:rPr>
          <w:rFonts w:cs="B Badr"/>
          <w:sz w:val="28"/>
          <w:szCs w:val="28"/>
          <w:rtl/>
        </w:rPr>
        <w:t xml:space="preserve"> از ائمه اهل 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بزرگ ما بود. هرگاه محتاج 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شد،</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گفت</w:t>
      </w:r>
      <w:r w:rsidRPr="009803B3">
        <w:rPr>
          <w:rFonts w:cs="B Badr"/>
          <w:sz w:val="28"/>
          <w:szCs w:val="28"/>
          <w:rtl/>
        </w:rPr>
        <w:t>: پروردگارا به فلان 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احت</w:t>
      </w:r>
      <w:r w:rsidRPr="009803B3">
        <w:rPr>
          <w:rFonts w:cs="B Badr" w:hint="cs"/>
          <w:sz w:val="28"/>
          <w:szCs w:val="28"/>
          <w:rtl/>
        </w:rPr>
        <w:t>ی</w:t>
      </w:r>
      <w:r w:rsidRPr="009803B3">
        <w:rPr>
          <w:rFonts w:cs="B Badr" w:hint="eastAsia"/>
          <w:sz w:val="28"/>
          <w:szCs w:val="28"/>
          <w:rtl/>
        </w:rPr>
        <w:t>اج</w:t>
      </w:r>
      <w:r w:rsidRPr="009803B3">
        <w:rPr>
          <w:rFonts w:cs="B Badr"/>
          <w:sz w:val="28"/>
          <w:szCs w:val="28"/>
          <w:rtl/>
        </w:rPr>
        <w:t xml:space="preserve"> دارم و دعا</w:t>
      </w:r>
      <w:r w:rsidRPr="009803B3">
        <w:rPr>
          <w:rFonts w:cs="B Badr" w:hint="cs"/>
          <w:sz w:val="28"/>
          <w:szCs w:val="28"/>
          <w:rtl/>
        </w:rPr>
        <w:t>ی</w:t>
      </w:r>
      <w:r w:rsidRPr="009803B3">
        <w:rPr>
          <w:rFonts w:cs="B Badr" w:hint="eastAsia"/>
          <w:sz w:val="28"/>
          <w:szCs w:val="28"/>
          <w:rtl/>
        </w:rPr>
        <w:t>ش</w:t>
      </w:r>
      <w:r w:rsidRPr="009803B3">
        <w:rPr>
          <w:rFonts w:cs="B Badr"/>
          <w:sz w:val="28"/>
          <w:szCs w:val="28"/>
          <w:rtl/>
        </w:rPr>
        <w:t xml:space="preserve"> تمام نشده بود که آنچه خواسته بود در کنارش نهاده شده بود. [۳۶]</w:t>
      </w:r>
    </w:p>
    <w:p w:rsidR="006D7F16" w:rsidRDefault="009803B3" w:rsidP="009803B3">
      <w:pPr>
        <w:rPr>
          <w:rFonts w:cs="B Badr"/>
          <w:sz w:val="28"/>
          <w:szCs w:val="28"/>
          <w:rtl/>
        </w:rPr>
      </w:pPr>
      <w:r w:rsidRPr="009803B3">
        <w:rPr>
          <w:rFonts w:cs="B Badr"/>
          <w:sz w:val="28"/>
          <w:szCs w:val="28"/>
          <w:rtl/>
        </w:rPr>
        <w:t>۲.۲۸ - محمد ابوزهره</w:t>
      </w:r>
    </w:p>
    <w:p w:rsidR="009803B3" w:rsidRPr="009803B3" w:rsidRDefault="009803B3" w:rsidP="009803B3">
      <w:pPr>
        <w:rPr>
          <w:rFonts w:cs="B Badr"/>
          <w:sz w:val="28"/>
          <w:szCs w:val="28"/>
          <w:rtl/>
        </w:rPr>
      </w:pPr>
      <w:r w:rsidRPr="009803B3">
        <w:rPr>
          <w:rFonts w:cs="B Badr" w:hint="eastAsia"/>
          <w:sz w:val="28"/>
          <w:szCs w:val="28"/>
          <w:rtl/>
        </w:rPr>
        <w:t>محمد</w:t>
      </w:r>
      <w:r w:rsidRPr="009803B3">
        <w:rPr>
          <w:rFonts w:cs="B Badr"/>
          <w:sz w:val="28"/>
          <w:szCs w:val="28"/>
          <w:rtl/>
        </w:rPr>
        <w:t xml:space="preserve"> ابوزهره (۱۳۹۳ 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از جمله علما</w:t>
      </w:r>
      <w:r w:rsidRPr="009803B3">
        <w:rPr>
          <w:rFonts w:cs="B Badr" w:hint="cs"/>
          <w:sz w:val="28"/>
          <w:szCs w:val="28"/>
          <w:rtl/>
        </w:rPr>
        <w:t>ی</w:t>
      </w:r>
      <w:r w:rsidRPr="009803B3">
        <w:rPr>
          <w:rFonts w:cs="B Badr"/>
          <w:sz w:val="28"/>
          <w:szCs w:val="28"/>
          <w:rtl/>
        </w:rPr>
        <w:t xml:space="preserve"> معاصر اهل سنت است که تصر</w:t>
      </w:r>
      <w:r w:rsidRPr="009803B3">
        <w:rPr>
          <w:rFonts w:cs="B Badr" w:hint="cs"/>
          <w:sz w:val="28"/>
          <w:szCs w:val="28"/>
          <w:rtl/>
        </w:rPr>
        <w:t>ی</w:t>
      </w:r>
      <w:r w:rsidRPr="009803B3">
        <w:rPr>
          <w:rFonts w:cs="B Badr" w:hint="eastAsia"/>
          <w:sz w:val="28"/>
          <w:szCs w:val="28"/>
          <w:rtl/>
        </w:rPr>
        <w:t>ح</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کند</w:t>
      </w:r>
      <w:r w:rsidRPr="009803B3">
        <w:rPr>
          <w:rFonts w:cs="B Badr"/>
          <w:sz w:val="28"/>
          <w:szCs w:val="28"/>
          <w:rtl/>
        </w:rPr>
        <w:t xml:space="preserve"> بر فض</w:t>
      </w:r>
      <w:r w:rsidRPr="009803B3">
        <w:rPr>
          <w:rFonts w:cs="B Badr" w:hint="cs"/>
          <w:sz w:val="28"/>
          <w:szCs w:val="28"/>
          <w:rtl/>
        </w:rPr>
        <w:t>ی</w:t>
      </w:r>
      <w:r w:rsidRPr="009803B3">
        <w:rPr>
          <w:rFonts w:cs="B Badr" w:hint="eastAsia"/>
          <w:sz w:val="28"/>
          <w:szCs w:val="28"/>
          <w:rtl/>
        </w:rPr>
        <w:t>لت</w:t>
      </w:r>
      <w:r w:rsidRPr="009803B3">
        <w:rPr>
          <w:rFonts w:cs="B Badr"/>
          <w:sz w:val="28"/>
          <w:szCs w:val="28"/>
          <w:rtl/>
        </w:rPr>
        <w:t xml:space="preserve"> و علم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اجماع صورت گرفته، چنان‌چه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ما اجمع علماء الاسلام عل</w:t>
      </w:r>
      <w:r w:rsidRPr="009803B3">
        <w:rPr>
          <w:rFonts w:cs="B Badr" w:hint="cs"/>
          <w:sz w:val="28"/>
          <w:szCs w:val="28"/>
          <w:rtl/>
        </w:rPr>
        <w:t>ی</w:t>
      </w:r>
      <w:r w:rsidRPr="009803B3">
        <w:rPr>
          <w:rFonts w:cs="B Badr"/>
          <w:sz w:val="28"/>
          <w:szCs w:val="28"/>
          <w:rtl/>
        </w:rPr>
        <w:t xml:space="preserve"> اختلاف طوائفهم ف</w:t>
      </w:r>
      <w:r w:rsidRPr="009803B3">
        <w:rPr>
          <w:rFonts w:cs="B Badr" w:hint="cs"/>
          <w:sz w:val="28"/>
          <w:szCs w:val="28"/>
          <w:rtl/>
        </w:rPr>
        <w:t>ی</w:t>
      </w:r>
      <w:r w:rsidRPr="009803B3">
        <w:rPr>
          <w:rFonts w:cs="B Badr"/>
          <w:sz w:val="28"/>
          <w:szCs w:val="28"/>
          <w:rtl/>
        </w:rPr>
        <w:t xml:space="preserve"> امر کما اجمعوا عل</w:t>
      </w:r>
      <w:r w:rsidRPr="009803B3">
        <w:rPr>
          <w:rFonts w:cs="B Badr" w:hint="cs"/>
          <w:sz w:val="28"/>
          <w:szCs w:val="28"/>
          <w:rtl/>
        </w:rPr>
        <w:t>ی</w:t>
      </w:r>
      <w:r w:rsidRPr="009803B3">
        <w:rPr>
          <w:rFonts w:cs="B Badr"/>
          <w:sz w:val="28"/>
          <w:szCs w:val="28"/>
          <w:rtl/>
        </w:rPr>
        <w:t xml:space="preserve"> فضل الامام الصادق وعلمه.</w:t>
      </w:r>
    </w:p>
    <w:p w:rsidR="006D7F16" w:rsidRDefault="009803B3" w:rsidP="009803B3">
      <w:pPr>
        <w:rPr>
          <w:rFonts w:cs="B Badr"/>
          <w:sz w:val="28"/>
          <w:szCs w:val="28"/>
          <w:rtl/>
        </w:rPr>
      </w:pPr>
      <w:r w:rsidRPr="009803B3">
        <w:rPr>
          <w:rFonts w:cs="B Badr" w:hint="eastAsia"/>
          <w:sz w:val="28"/>
          <w:szCs w:val="28"/>
          <w:rtl/>
        </w:rPr>
        <w:t>ه</w:t>
      </w:r>
      <w:r w:rsidRPr="009803B3">
        <w:rPr>
          <w:rFonts w:cs="B Badr" w:hint="cs"/>
          <w:sz w:val="28"/>
          <w:szCs w:val="28"/>
          <w:rtl/>
        </w:rPr>
        <w:t>ی</w:t>
      </w:r>
      <w:r w:rsidRPr="009803B3">
        <w:rPr>
          <w:rFonts w:cs="B Badr" w:hint="eastAsia"/>
          <w:sz w:val="28"/>
          <w:szCs w:val="28"/>
          <w:rtl/>
        </w:rPr>
        <w:t>چ</w:t>
      </w:r>
      <w:r w:rsidRPr="009803B3">
        <w:rPr>
          <w:rFonts w:cs="B Badr"/>
          <w:sz w:val="28"/>
          <w:szCs w:val="28"/>
          <w:rtl/>
        </w:rPr>
        <w:t xml:space="preserve"> ‌کدام از علما</w:t>
      </w:r>
      <w:r w:rsidRPr="009803B3">
        <w:rPr>
          <w:rFonts w:cs="B Badr" w:hint="cs"/>
          <w:sz w:val="28"/>
          <w:szCs w:val="28"/>
          <w:rtl/>
        </w:rPr>
        <w:t>ی</w:t>
      </w:r>
      <w:r w:rsidRPr="009803B3">
        <w:rPr>
          <w:rFonts w:cs="B Badr"/>
          <w:sz w:val="28"/>
          <w:szCs w:val="28"/>
          <w:rtl/>
        </w:rPr>
        <w:t xml:space="preserve"> اسلام در ه</w:t>
      </w:r>
      <w:r w:rsidRPr="009803B3">
        <w:rPr>
          <w:rFonts w:cs="B Badr" w:hint="cs"/>
          <w:sz w:val="28"/>
          <w:szCs w:val="28"/>
          <w:rtl/>
        </w:rPr>
        <w:t>ی</w:t>
      </w:r>
      <w:r w:rsidRPr="009803B3">
        <w:rPr>
          <w:rFonts w:cs="B Badr" w:hint="eastAsia"/>
          <w:sz w:val="28"/>
          <w:szCs w:val="28"/>
          <w:rtl/>
        </w:rPr>
        <w:t>چ</w:t>
      </w:r>
      <w:r w:rsidRPr="009803B3">
        <w:rPr>
          <w:rFonts w:cs="B Badr"/>
          <w:sz w:val="28"/>
          <w:szCs w:val="28"/>
          <w:rtl/>
        </w:rPr>
        <w:t xml:space="preserve"> امر</w:t>
      </w:r>
      <w:r w:rsidRPr="009803B3">
        <w:rPr>
          <w:rFonts w:cs="B Badr" w:hint="cs"/>
          <w:sz w:val="28"/>
          <w:szCs w:val="28"/>
          <w:rtl/>
        </w:rPr>
        <w:t>ی</w:t>
      </w:r>
      <w:r w:rsidRPr="009803B3">
        <w:rPr>
          <w:rFonts w:cs="B Badr"/>
          <w:sz w:val="28"/>
          <w:szCs w:val="28"/>
          <w:rtl/>
        </w:rPr>
        <w:t xml:space="preserve"> اجماع ندارند ا</w:t>
      </w:r>
      <w:r w:rsidRPr="009803B3">
        <w:rPr>
          <w:rFonts w:cs="B Badr" w:hint="cs"/>
          <w:sz w:val="28"/>
          <w:szCs w:val="28"/>
          <w:rtl/>
        </w:rPr>
        <w:t>ی</w:t>
      </w:r>
      <w:r w:rsidRPr="009803B3">
        <w:rPr>
          <w:rFonts w:cs="B Badr" w:hint="eastAsia"/>
          <w:sz w:val="28"/>
          <w:szCs w:val="28"/>
          <w:rtl/>
        </w:rPr>
        <w:t>ن‌گونه</w:t>
      </w:r>
      <w:r w:rsidRPr="009803B3">
        <w:rPr>
          <w:rFonts w:cs="B Badr"/>
          <w:sz w:val="28"/>
          <w:szCs w:val="28"/>
          <w:rtl/>
        </w:rPr>
        <w:t xml:space="preserve"> که بر برتر</w:t>
      </w:r>
      <w:r w:rsidRPr="009803B3">
        <w:rPr>
          <w:rFonts w:cs="B Badr" w:hint="cs"/>
          <w:sz w:val="28"/>
          <w:szCs w:val="28"/>
          <w:rtl/>
        </w:rPr>
        <w:t>ی</w:t>
      </w:r>
      <w:r w:rsidRPr="009803B3">
        <w:rPr>
          <w:rFonts w:cs="B Badr"/>
          <w:sz w:val="28"/>
          <w:szCs w:val="28"/>
          <w:rtl/>
        </w:rPr>
        <w:t xml:space="preserve"> و علم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اجماع دارند. [۳۷]</w:t>
      </w:r>
    </w:p>
    <w:p w:rsidR="006D7F16" w:rsidRDefault="009803B3" w:rsidP="009803B3">
      <w:pPr>
        <w:rPr>
          <w:rFonts w:cs="B Badr"/>
          <w:sz w:val="28"/>
          <w:szCs w:val="28"/>
          <w:rtl/>
        </w:rPr>
      </w:pPr>
      <w:r w:rsidRPr="009803B3">
        <w:rPr>
          <w:rFonts w:cs="B Badr"/>
          <w:sz w:val="28"/>
          <w:szCs w:val="28"/>
          <w:rtl/>
        </w:rPr>
        <w:t>۲.۲۹ - زرکل</w:t>
      </w:r>
      <w:r w:rsidRPr="009803B3">
        <w:rPr>
          <w:rFonts w:cs="B Badr" w:hint="cs"/>
          <w:sz w:val="28"/>
          <w:szCs w:val="28"/>
          <w:rtl/>
        </w:rPr>
        <w:t>ی</w:t>
      </w:r>
    </w:p>
    <w:p w:rsidR="006D7F16" w:rsidRDefault="009803B3" w:rsidP="009803B3">
      <w:pPr>
        <w:rPr>
          <w:rFonts w:cs="B Badr"/>
          <w:sz w:val="28"/>
          <w:szCs w:val="28"/>
          <w:rtl/>
        </w:rPr>
      </w:pPr>
      <w:r w:rsidRPr="009803B3">
        <w:rPr>
          <w:rFonts w:cs="B Badr" w:hint="eastAsia"/>
          <w:sz w:val="28"/>
          <w:szCs w:val="28"/>
          <w:rtl/>
        </w:rPr>
        <w:t>خ</w:t>
      </w:r>
      <w:r w:rsidRPr="009803B3">
        <w:rPr>
          <w:rFonts w:cs="B Badr" w:hint="cs"/>
          <w:sz w:val="28"/>
          <w:szCs w:val="28"/>
          <w:rtl/>
        </w:rPr>
        <w:t>ی</w:t>
      </w:r>
      <w:r w:rsidRPr="009803B3">
        <w:rPr>
          <w:rFonts w:cs="B Badr" w:hint="eastAsia"/>
          <w:sz w:val="28"/>
          <w:szCs w:val="28"/>
          <w:rtl/>
        </w:rPr>
        <w:t>رالد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زرکل</w:t>
      </w:r>
      <w:r w:rsidRPr="009803B3">
        <w:rPr>
          <w:rFonts w:cs="B Badr" w:hint="cs"/>
          <w:sz w:val="28"/>
          <w:szCs w:val="28"/>
          <w:rtl/>
        </w:rPr>
        <w:t>ی</w:t>
      </w:r>
      <w:r w:rsidRPr="009803B3">
        <w:rPr>
          <w:rFonts w:cs="B Badr"/>
          <w:sz w:val="28"/>
          <w:szCs w:val="28"/>
          <w:rtl/>
        </w:rPr>
        <w:t xml:space="preserve"> (متوفا</w:t>
      </w:r>
      <w:r w:rsidRPr="009803B3">
        <w:rPr>
          <w:rFonts w:cs="B Badr" w:hint="cs"/>
          <w:sz w:val="28"/>
          <w:szCs w:val="28"/>
          <w:rtl/>
        </w:rPr>
        <w:t>ی</w:t>
      </w:r>
      <w:r w:rsidRPr="009803B3">
        <w:rPr>
          <w:rFonts w:cs="B Badr"/>
          <w:sz w:val="28"/>
          <w:szCs w:val="28"/>
          <w:rtl/>
        </w:rPr>
        <w:t>۱۴۱۰ هـ. ق)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جعفر بن محمد الباقر بن عل</w:t>
      </w:r>
      <w:r w:rsidRPr="009803B3">
        <w:rPr>
          <w:rFonts w:cs="B Badr" w:hint="cs"/>
          <w:sz w:val="28"/>
          <w:szCs w:val="28"/>
          <w:rtl/>
        </w:rPr>
        <w:t>ی</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الحس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السبط، الهاشم</w:t>
      </w:r>
      <w:r w:rsidRPr="009803B3">
        <w:rPr>
          <w:rFonts w:cs="B Badr" w:hint="cs"/>
          <w:sz w:val="28"/>
          <w:szCs w:val="28"/>
          <w:rtl/>
        </w:rPr>
        <w:t>ی</w:t>
      </w:r>
      <w:r w:rsidRPr="009803B3">
        <w:rPr>
          <w:rFonts w:cs="B Badr"/>
          <w:sz w:val="28"/>
          <w:szCs w:val="28"/>
          <w:rtl/>
        </w:rPr>
        <w:t xml:space="preserve"> القرش</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ابو عبدالله، الملقب بالصادق: سادس الائمة الاثن</w:t>
      </w:r>
      <w:r w:rsidRPr="009803B3">
        <w:rPr>
          <w:rFonts w:cs="B Badr" w:hint="cs"/>
          <w:sz w:val="28"/>
          <w:szCs w:val="28"/>
          <w:rtl/>
        </w:rPr>
        <w:t>ی</w:t>
      </w:r>
      <w:r w:rsidRPr="009803B3">
        <w:rPr>
          <w:rFonts w:cs="B Badr"/>
          <w:sz w:val="28"/>
          <w:szCs w:val="28"/>
          <w:rtl/>
        </w:rPr>
        <w:t xml:space="preserve"> عشر عند الامام</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کان من اجلاء التابع</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وله منزلة رف</w:t>
      </w:r>
      <w:r w:rsidRPr="009803B3">
        <w:rPr>
          <w:rFonts w:cs="B Badr" w:hint="cs"/>
          <w:sz w:val="28"/>
          <w:szCs w:val="28"/>
          <w:rtl/>
        </w:rPr>
        <w:t>ی</w:t>
      </w:r>
      <w:r w:rsidRPr="009803B3">
        <w:rPr>
          <w:rFonts w:cs="B Badr" w:hint="eastAsia"/>
          <w:sz w:val="28"/>
          <w:szCs w:val="28"/>
          <w:rtl/>
        </w:rPr>
        <w:t>عة</w:t>
      </w:r>
      <w:r w:rsidRPr="009803B3">
        <w:rPr>
          <w:rFonts w:cs="B Badr"/>
          <w:sz w:val="28"/>
          <w:szCs w:val="28"/>
          <w:rtl/>
        </w:rPr>
        <w:t xml:space="preserve"> ف</w:t>
      </w:r>
      <w:r w:rsidRPr="009803B3">
        <w:rPr>
          <w:rFonts w:cs="B Badr" w:hint="cs"/>
          <w:sz w:val="28"/>
          <w:szCs w:val="28"/>
          <w:rtl/>
        </w:rPr>
        <w:t>ی</w:t>
      </w:r>
      <w:r w:rsidRPr="009803B3">
        <w:rPr>
          <w:rFonts w:cs="B Badr"/>
          <w:sz w:val="28"/>
          <w:szCs w:val="28"/>
          <w:rtl/>
        </w:rPr>
        <w:t xml:space="preserve"> العلم. اخذ عنه جماعة، منهم </w:t>
      </w:r>
      <w:r w:rsidRPr="009803B3">
        <w:rPr>
          <w:rFonts w:cs="B Badr" w:hint="eastAsia"/>
          <w:sz w:val="28"/>
          <w:szCs w:val="28"/>
          <w:rtl/>
        </w:rPr>
        <w:t>الامامان</w:t>
      </w:r>
      <w:r w:rsidRPr="009803B3">
        <w:rPr>
          <w:rFonts w:cs="B Badr"/>
          <w:sz w:val="28"/>
          <w:szCs w:val="28"/>
          <w:rtl/>
        </w:rPr>
        <w:t xml:space="preserve"> ابو 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ومالک. ولقب بالصادق لانه لم </w:t>
      </w:r>
      <w:r w:rsidRPr="009803B3">
        <w:rPr>
          <w:rFonts w:cs="B Badr" w:hint="cs"/>
          <w:sz w:val="28"/>
          <w:szCs w:val="28"/>
          <w:rtl/>
        </w:rPr>
        <w:t>ی</w:t>
      </w:r>
      <w:r w:rsidRPr="009803B3">
        <w:rPr>
          <w:rFonts w:cs="B Badr" w:hint="eastAsia"/>
          <w:sz w:val="28"/>
          <w:szCs w:val="28"/>
          <w:rtl/>
        </w:rPr>
        <w:t>عرف</w:t>
      </w:r>
      <w:r w:rsidRPr="009803B3">
        <w:rPr>
          <w:rFonts w:cs="B Badr"/>
          <w:sz w:val="28"/>
          <w:szCs w:val="28"/>
          <w:rtl/>
        </w:rPr>
        <w:t xml:space="preserve"> عنه الکذب قط. له اخبار مع الخلفاء من بن</w:t>
      </w:r>
      <w:r w:rsidRPr="009803B3">
        <w:rPr>
          <w:rFonts w:cs="B Badr" w:hint="cs"/>
          <w:sz w:val="28"/>
          <w:szCs w:val="28"/>
          <w:rtl/>
        </w:rPr>
        <w:t>ی</w:t>
      </w:r>
      <w:r w:rsidRPr="009803B3">
        <w:rPr>
          <w:rFonts w:cs="B Badr"/>
          <w:sz w:val="28"/>
          <w:szCs w:val="28"/>
          <w:rtl/>
        </w:rPr>
        <w:t xml:space="preserve"> العباس وکان جر</w:t>
      </w:r>
      <w:r w:rsidRPr="009803B3">
        <w:rPr>
          <w:rFonts w:cs="B Badr" w:hint="cs"/>
          <w:sz w:val="28"/>
          <w:szCs w:val="28"/>
          <w:rtl/>
        </w:rPr>
        <w:t>ی</w:t>
      </w:r>
      <w:r w:rsidRPr="009803B3">
        <w:rPr>
          <w:rFonts w:cs="B Badr" w:hint="eastAsia"/>
          <w:sz w:val="28"/>
          <w:szCs w:val="28"/>
          <w:rtl/>
        </w:rPr>
        <w:t>ئا</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w:t>
      </w:r>
      <w:r w:rsidRPr="009803B3">
        <w:rPr>
          <w:rFonts w:cs="B Badr"/>
          <w:sz w:val="28"/>
          <w:szCs w:val="28"/>
          <w:rtl/>
        </w:rPr>
        <w:t xml:space="preserve"> صداعا بالحق.</w:t>
      </w:r>
    </w:p>
    <w:p w:rsidR="006D7F16" w:rsidRDefault="009803B3" w:rsidP="009803B3">
      <w:pPr>
        <w:rPr>
          <w:rFonts w:cs="B Badr"/>
          <w:sz w:val="28"/>
          <w:szCs w:val="28"/>
          <w:rtl/>
        </w:rPr>
      </w:pPr>
      <w:r w:rsidRPr="009803B3">
        <w:rPr>
          <w:rFonts w:cs="B Badr" w:hint="eastAsia"/>
          <w:sz w:val="28"/>
          <w:szCs w:val="28"/>
          <w:rtl/>
        </w:rPr>
        <w:lastRenderedPageBreak/>
        <w:t>جعفر</w:t>
      </w:r>
      <w:r w:rsidRPr="009803B3">
        <w:rPr>
          <w:rFonts w:cs="B Badr"/>
          <w:sz w:val="28"/>
          <w:szCs w:val="28"/>
          <w:rtl/>
        </w:rPr>
        <w:t xml:space="preserve"> بن محمد باقر بن عل</w:t>
      </w:r>
      <w:r w:rsidRPr="009803B3">
        <w:rPr>
          <w:rFonts w:cs="B Badr" w:hint="cs"/>
          <w:sz w:val="28"/>
          <w:szCs w:val="28"/>
          <w:rtl/>
        </w:rPr>
        <w:t>ی</w:t>
      </w:r>
      <w:r w:rsidRPr="009803B3">
        <w:rPr>
          <w:rFonts w:cs="B Badr"/>
          <w:sz w:val="28"/>
          <w:szCs w:val="28"/>
          <w:rtl/>
        </w:rPr>
        <w:t xml:space="preserve"> ز</w:t>
      </w:r>
      <w:r w:rsidRPr="009803B3">
        <w:rPr>
          <w:rFonts w:cs="B Badr" w:hint="cs"/>
          <w:sz w:val="28"/>
          <w:szCs w:val="28"/>
          <w:rtl/>
        </w:rPr>
        <w:t>ی</w:t>
      </w:r>
      <w:r w:rsidRPr="009803B3">
        <w:rPr>
          <w:rFonts w:cs="B Badr" w:hint="eastAsia"/>
          <w:sz w:val="28"/>
          <w:szCs w:val="28"/>
          <w:rtl/>
        </w:rPr>
        <w:t>ن‌العابد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حس</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نوه رسول خدا (صل</w:t>
      </w:r>
      <w:r w:rsidRPr="009803B3">
        <w:rPr>
          <w:rFonts w:cs="B Badr" w:hint="cs"/>
          <w:sz w:val="28"/>
          <w:szCs w:val="28"/>
          <w:rtl/>
        </w:rPr>
        <w:t>ی‌</w:t>
      </w:r>
      <w:r w:rsidRPr="009803B3">
        <w:rPr>
          <w:rFonts w:cs="B Badr" w:hint="eastAsia"/>
          <w:sz w:val="28"/>
          <w:szCs w:val="28"/>
          <w:rtl/>
        </w:rPr>
        <w:t>الله‌عل</w:t>
      </w:r>
      <w:r w:rsidRPr="009803B3">
        <w:rPr>
          <w:rFonts w:cs="B Badr" w:hint="cs"/>
          <w:sz w:val="28"/>
          <w:szCs w:val="28"/>
          <w:rtl/>
        </w:rPr>
        <w:t>ی</w:t>
      </w:r>
      <w:r w:rsidRPr="009803B3">
        <w:rPr>
          <w:rFonts w:cs="B Badr" w:hint="eastAsia"/>
          <w:sz w:val="28"/>
          <w:szCs w:val="28"/>
          <w:rtl/>
        </w:rPr>
        <w:t>ه‌و‌آله‌وسلّم</w:t>
      </w:r>
      <w:r w:rsidRPr="009803B3">
        <w:rPr>
          <w:rFonts w:cs="B Badr"/>
          <w:sz w:val="28"/>
          <w:szCs w:val="28"/>
          <w:rtl/>
        </w:rPr>
        <w:t>)، از بن</w:t>
      </w:r>
      <w:r w:rsidRPr="009803B3">
        <w:rPr>
          <w:rFonts w:cs="B Badr" w:hint="cs"/>
          <w:sz w:val="28"/>
          <w:szCs w:val="28"/>
          <w:rtl/>
        </w:rPr>
        <w:t>ی‌</w:t>
      </w:r>
      <w:r w:rsidRPr="009803B3">
        <w:rPr>
          <w:rFonts w:cs="B Badr" w:hint="eastAsia"/>
          <w:sz w:val="28"/>
          <w:szCs w:val="28"/>
          <w:rtl/>
        </w:rPr>
        <w:t>هاشم</w:t>
      </w:r>
      <w:r w:rsidRPr="009803B3">
        <w:rPr>
          <w:rFonts w:cs="B Badr"/>
          <w:sz w:val="28"/>
          <w:szCs w:val="28"/>
          <w:rtl/>
        </w:rPr>
        <w:t xml:space="preserve"> و قب</w:t>
      </w:r>
      <w:r w:rsidRPr="009803B3">
        <w:rPr>
          <w:rFonts w:cs="B Badr" w:hint="cs"/>
          <w:sz w:val="28"/>
          <w:szCs w:val="28"/>
          <w:rtl/>
        </w:rPr>
        <w:t>ی</w:t>
      </w:r>
      <w:r w:rsidRPr="009803B3">
        <w:rPr>
          <w:rFonts w:cs="B Badr" w:hint="eastAsia"/>
          <w:sz w:val="28"/>
          <w:szCs w:val="28"/>
          <w:rtl/>
        </w:rPr>
        <w:t>له</w:t>
      </w:r>
      <w:r w:rsidRPr="009803B3">
        <w:rPr>
          <w:rFonts w:cs="B Badr"/>
          <w:sz w:val="28"/>
          <w:szCs w:val="28"/>
          <w:rtl/>
        </w:rPr>
        <w:t xml:space="preserve"> قر</w:t>
      </w:r>
      <w:r w:rsidRPr="009803B3">
        <w:rPr>
          <w:rFonts w:cs="B Badr" w:hint="cs"/>
          <w:sz w:val="28"/>
          <w:szCs w:val="28"/>
          <w:rtl/>
        </w:rPr>
        <w:t>ی</w:t>
      </w:r>
      <w:r w:rsidRPr="009803B3">
        <w:rPr>
          <w:rFonts w:cs="B Badr" w:hint="eastAsia"/>
          <w:sz w:val="28"/>
          <w:szCs w:val="28"/>
          <w:rtl/>
        </w:rPr>
        <w:t>ش</w:t>
      </w:r>
      <w:r w:rsidRPr="009803B3">
        <w:rPr>
          <w:rFonts w:cs="B Badr"/>
          <w:sz w:val="28"/>
          <w:szCs w:val="28"/>
          <w:rtl/>
        </w:rPr>
        <w:t xml:space="preserve"> بود، کن</w:t>
      </w:r>
      <w:r w:rsidRPr="009803B3">
        <w:rPr>
          <w:rFonts w:cs="B Badr" w:hint="cs"/>
          <w:sz w:val="28"/>
          <w:szCs w:val="28"/>
          <w:rtl/>
        </w:rPr>
        <w:t>ی</w:t>
      </w:r>
      <w:r w:rsidRPr="009803B3">
        <w:rPr>
          <w:rFonts w:cs="B Badr" w:hint="eastAsia"/>
          <w:sz w:val="28"/>
          <w:szCs w:val="28"/>
          <w:rtl/>
        </w:rPr>
        <w:t>ه‌اش</w:t>
      </w:r>
      <w:r w:rsidRPr="009803B3">
        <w:rPr>
          <w:rFonts w:cs="B Badr"/>
          <w:sz w:val="28"/>
          <w:szCs w:val="28"/>
          <w:rtl/>
        </w:rPr>
        <w:t xml:space="preserve"> اباعبدالله و لقبش صادق و ششم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امام از ائمه دوازده گانه ش</w:t>
      </w:r>
      <w:r w:rsidRPr="009803B3">
        <w:rPr>
          <w:rFonts w:cs="B Badr" w:hint="cs"/>
          <w:sz w:val="28"/>
          <w:szCs w:val="28"/>
          <w:rtl/>
        </w:rPr>
        <w:t>ی</w:t>
      </w:r>
      <w:r w:rsidRPr="009803B3">
        <w:rPr>
          <w:rFonts w:cs="B Badr" w:hint="eastAsia"/>
          <w:sz w:val="28"/>
          <w:szCs w:val="28"/>
          <w:rtl/>
        </w:rPr>
        <w:t>ع</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است. او از بزرگان تابع</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بشمار م</w:t>
      </w:r>
      <w:r w:rsidRPr="009803B3">
        <w:rPr>
          <w:rFonts w:cs="B Badr" w:hint="cs"/>
          <w:sz w:val="28"/>
          <w:szCs w:val="28"/>
          <w:rtl/>
        </w:rPr>
        <w:t>ی‌</w:t>
      </w:r>
      <w:r w:rsidRPr="009803B3">
        <w:rPr>
          <w:rFonts w:cs="B Badr" w:hint="eastAsia"/>
          <w:sz w:val="28"/>
          <w:szCs w:val="28"/>
          <w:rtl/>
        </w:rPr>
        <w:t>رود</w:t>
      </w:r>
      <w:r w:rsidRPr="009803B3">
        <w:rPr>
          <w:rFonts w:cs="B Badr"/>
          <w:sz w:val="28"/>
          <w:szCs w:val="28"/>
          <w:rtl/>
        </w:rPr>
        <w:t xml:space="preserve"> و در علم و دانش دارا</w:t>
      </w:r>
      <w:r w:rsidRPr="009803B3">
        <w:rPr>
          <w:rFonts w:cs="B Badr" w:hint="cs"/>
          <w:sz w:val="28"/>
          <w:szCs w:val="28"/>
          <w:rtl/>
        </w:rPr>
        <w:t>ی</w:t>
      </w:r>
      <w:r w:rsidRPr="009803B3">
        <w:rPr>
          <w:rFonts w:cs="B Badr"/>
          <w:sz w:val="28"/>
          <w:szCs w:val="28"/>
          <w:rtl/>
        </w:rPr>
        <w:t xml:space="preserve"> منزلت</w:t>
      </w:r>
      <w:r w:rsidRPr="009803B3">
        <w:rPr>
          <w:rFonts w:cs="B Badr" w:hint="cs"/>
          <w:sz w:val="28"/>
          <w:szCs w:val="28"/>
          <w:rtl/>
        </w:rPr>
        <w:t>ی</w:t>
      </w:r>
      <w:r w:rsidRPr="009803B3">
        <w:rPr>
          <w:rFonts w:cs="B Badr"/>
          <w:sz w:val="28"/>
          <w:szCs w:val="28"/>
          <w:rtl/>
        </w:rPr>
        <w:t xml:space="preserve"> </w:t>
      </w:r>
      <w:r w:rsidRPr="009803B3">
        <w:rPr>
          <w:rFonts w:cs="B Badr" w:hint="eastAsia"/>
          <w:sz w:val="28"/>
          <w:szCs w:val="28"/>
          <w:rtl/>
        </w:rPr>
        <w:t>رف</w:t>
      </w:r>
      <w:r w:rsidRPr="009803B3">
        <w:rPr>
          <w:rFonts w:cs="B Badr" w:hint="cs"/>
          <w:sz w:val="28"/>
          <w:szCs w:val="28"/>
          <w:rtl/>
        </w:rPr>
        <w:t>ی</w:t>
      </w:r>
      <w:r w:rsidRPr="009803B3">
        <w:rPr>
          <w:rFonts w:cs="B Badr" w:hint="eastAsia"/>
          <w:sz w:val="28"/>
          <w:szCs w:val="28"/>
          <w:rtl/>
        </w:rPr>
        <w:t>ع</w:t>
      </w:r>
      <w:r w:rsidRPr="009803B3">
        <w:rPr>
          <w:rFonts w:cs="B Badr"/>
          <w:sz w:val="28"/>
          <w:szCs w:val="28"/>
          <w:rtl/>
        </w:rPr>
        <w:t xml:space="preserve"> است و جماعت ز</w:t>
      </w:r>
      <w:r w:rsidRPr="009803B3">
        <w:rPr>
          <w:rFonts w:cs="B Badr" w:hint="cs"/>
          <w:sz w:val="28"/>
          <w:szCs w:val="28"/>
          <w:rtl/>
        </w:rPr>
        <w:t>ی</w:t>
      </w:r>
      <w:r w:rsidRPr="009803B3">
        <w:rPr>
          <w:rFonts w:cs="B Badr" w:hint="eastAsia"/>
          <w:sz w:val="28"/>
          <w:szCs w:val="28"/>
          <w:rtl/>
        </w:rPr>
        <w:t>اد</w:t>
      </w:r>
      <w:r w:rsidRPr="009803B3">
        <w:rPr>
          <w:rFonts w:cs="B Badr" w:hint="cs"/>
          <w:sz w:val="28"/>
          <w:szCs w:val="28"/>
          <w:rtl/>
        </w:rPr>
        <w:t>ی</w:t>
      </w:r>
      <w:r w:rsidRPr="009803B3">
        <w:rPr>
          <w:rFonts w:cs="B Badr"/>
          <w:sz w:val="28"/>
          <w:szCs w:val="28"/>
          <w:rtl/>
        </w:rPr>
        <w:t xml:space="preserve"> از او کسب علم کرده‌اند که از جمله آنها دو نفر از پ</w:t>
      </w:r>
      <w:r w:rsidRPr="009803B3">
        <w:rPr>
          <w:rFonts w:cs="B Badr" w:hint="cs"/>
          <w:sz w:val="28"/>
          <w:szCs w:val="28"/>
          <w:rtl/>
        </w:rPr>
        <w:t>ی</w:t>
      </w:r>
      <w:r w:rsidRPr="009803B3">
        <w:rPr>
          <w:rFonts w:cs="B Badr" w:hint="eastAsia"/>
          <w:sz w:val="28"/>
          <w:szCs w:val="28"/>
          <w:rtl/>
        </w:rPr>
        <w:t>شوا</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اهل تسنن امام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و امام مالک هستند و لقبش صادق است به خاطر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که هرگز کس</w:t>
      </w:r>
      <w:r w:rsidRPr="009803B3">
        <w:rPr>
          <w:rFonts w:cs="B Badr" w:hint="cs"/>
          <w:sz w:val="28"/>
          <w:szCs w:val="28"/>
          <w:rtl/>
        </w:rPr>
        <w:t>ی</w:t>
      </w:r>
      <w:r w:rsidRPr="009803B3">
        <w:rPr>
          <w:rFonts w:cs="B Badr"/>
          <w:sz w:val="28"/>
          <w:szCs w:val="28"/>
          <w:rtl/>
        </w:rPr>
        <w:t xml:space="preserve"> از او کذب نشن</w:t>
      </w:r>
      <w:r w:rsidRPr="009803B3">
        <w:rPr>
          <w:rFonts w:cs="B Badr" w:hint="cs"/>
          <w:sz w:val="28"/>
          <w:szCs w:val="28"/>
          <w:rtl/>
        </w:rPr>
        <w:t>ی</w:t>
      </w:r>
      <w:r w:rsidRPr="009803B3">
        <w:rPr>
          <w:rFonts w:cs="B Badr" w:hint="eastAsia"/>
          <w:sz w:val="28"/>
          <w:szCs w:val="28"/>
          <w:rtl/>
        </w:rPr>
        <w:t>ده</w:t>
      </w:r>
      <w:r w:rsidRPr="009803B3">
        <w:rPr>
          <w:rFonts w:cs="B Badr"/>
          <w:sz w:val="28"/>
          <w:szCs w:val="28"/>
          <w:rtl/>
        </w:rPr>
        <w:t xml:space="preserve"> است و در خبرها</w:t>
      </w:r>
      <w:r w:rsidRPr="009803B3">
        <w:rPr>
          <w:rFonts w:cs="B Badr" w:hint="cs"/>
          <w:sz w:val="28"/>
          <w:szCs w:val="28"/>
          <w:rtl/>
        </w:rPr>
        <w:t>ی</w:t>
      </w:r>
      <w:r w:rsidRPr="009803B3">
        <w:rPr>
          <w:rFonts w:cs="B Badr"/>
          <w:sz w:val="28"/>
          <w:szCs w:val="28"/>
          <w:rtl/>
        </w:rPr>
        <w:t xml:space="preserve"> مربوط به او آمده است که و</w:t>
      </w:r>
      <w:r w:rsidRPr="009803B3">
        <w:rPr>
          <w:rFonts w:cs="B Badr" w:hint="cs"/>
          <w:sz w:val="28"/>
          <w:szCs w:val="28"/>
          <w:rtl/>
        </w:rPr>
        <w:t>ی</w:t>
      </w:r>
      <w:r w:rsidRPr="009803B3">
        <w:rPr>
          <w:rFonts w:cs="B Badr"/>
          <w:sz w:val="28"/>
          <w:szCs w:val="28"/>
          <w:rtl/>
        </w:rPr>
        <w:t xml:space="preserve"> برا</w:t>
      </w:r>
      <w:r w:rsidRPr="009803B3">
        <w:rPr>
          <w:rFonts w:cs="B Badr" w:hint="cs"/>
          <w:sz w:val="28"/>
          <w:szCs w:val="28"/>
          <w:rtl/>
        </w:rPr>
        <w:t>ی</w:t>
      </w:r>
      <w:r w:rsidRPr="009803B3">
        <w:rPr>
          <w:rFonts w:cs="B Badr"/>
          <w:sz w:val="28"/>
          <w:szCs w:val="28"/>
          <w:rtl/>
        </w:rPr>
        <w:t xml:space="preserve"> اعتلاء حق پ</w:t>
      </w:r>
      <w:r w:rsidRPr="009803B3">
        <w:rPr>
          <w:rFonts w:cs="B Badr" w:hint="cs"/>
          <w:sz w:val="28"/>
          <w:szCs w:val="28"/>
          <w:rtl/>
        </w:rPr>
        <w:t>ی</w:t>
      </w:r>
      <w:r w:rsidRPr="009803B3">
        <w:rPr>
          <w:rFonts w:cs="B Badr" w:hint="eastAsia"/>
          <w:sz w:val="28"/>
          <w:szCs w:val="28"/>
          <w:rtl/>
        </w:rPr>
        <w:t>وسته</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خلفا</w:t>
      </w:r>
      <w:r w:rsidRPr="009803B3">
        <w:rPr>
          <w:rFonts w:cs="B Badr" w:hint="cs"/>
          <w:sz w:val="28"/>
          <w:szCs w:val="28"/>
          <w:rtl/>
        </w:rPr>
        <w:t>ی</w:t>
      </w:r>
      <w:r w:rsidRPr="009803B3">
        <w:rPr>
          <w:rFonts w:cs="B Badr"/>
          <w:sz w:val="28"/>
          <w:szCs w:val="28"/>
          <w:rtl/>
        </w:rPr>
        <w:t xml:space="preserve"> ب</w:t>
      </w:r>
      <w:r w:rsidRPr="009803B3">
        <w:rPr>
          <w:rFonts w:cs="B Badr" w:hint="eastAsia"/>
          <w:sz w:val="28"/>
          <w:szCs w:val="28"/>
          <w:rtl/>
        </w:rPr>
        <w:t>ن</w:t>
      </w:r>
      <w:r w:rsidRPr="009803B3">
        <w:rPr>
          <w:rFonts w:cs="B Badr" w:hint="cs"/>
          <w:sz w:val="28"/>
          <w:szCs w:val="28"/>
          <w:rtl/>
        </w:rPr>
        <w:t>ی‌</w:t>
      </w:r>
      <w:r w:rsidRPr="009803B3">
        <w:rPr>
          <w:rFonts w:cs="B Badr" w:hint="eastAsia"/>
          <w:sz w:val="28"/>
          <w:szCs w:val="28"/>
          <w:rtl/>
        </w:rPr>
        <w:t>عباس</w:t>
      </w:r>
      <w:r w:rsidRPr="009803B3">
        <w:rPr>
          <w:rFonts w:cs="B Badr"/>
          <w:sz w:val="28"/>
          <w:szCs w:val="28"/>
          <w:rtl/>
        </w:rPr>
        <w:t xml:space="preserve"> در ست</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بوده و به مبارزه پرداخته است. [۳۸]</w:t>
      </w:r>
    </w:p>
    <w:p w:rsidR="006D7F16" w:rsidRDefault="009803B3" w:rsidP="009803B3">
      <w:pPr>
        <w:rPr>
          <w:rFonts w:cs="B Badr"/>
          <w:sz w:val="28"/>
          <w:szCs w:val="28"/>
          <w:rtl/>
        </w:rPr>
      </w:pPr>
      <w:r w:rsidRPr="009803B3">
        <w:rPr>
          <w:rFonts w:cs="B Badr"/>
          <w:sz w:val="28"/>
          <w:szCs w:val="28"/>
          <w:rtl/>
        </w:rPr>
        <w:t>۳ - کرامات امام صادق در کتب اهل‌سنت</w:t>
      </w:r>
    </w:p>
    <w:p w:rsidR="006D7F16" w:rsidRDefault="009803B3" w:rsidP="009803B3">
      <w:pPr>
        <w:rPr>
          <w:rFonts w:cs="B Badr"/>
          <w:sz w:val="28"/>
          <w:szCs w:val="28"/>
          <w:rtl/>
        </w:rPr>
      </w:pPr>
      <w:r w:rsidRPr="009803B3">
        <w:rPr>
          <w:rFonts w:cs="B Badr" w:hint="eastAsia"/>
          <w:sz w:val="28"/>
          <w:szCs w:val="28"/>
          <w:rtl/>
        </w:rPr>
        <w:t>لالکائ</w:t>
      </w:r>
      <w:r w:rsidRPr="009803B3">
        <w:rPr>
          <w:rFonts w:cs="B Badr" w:hint="cs"/>
          <w:sz w:val="28"/>
          <w:szCs w:val="28"/>
          <w:rtl/>
        </w:rPr>
        <w:t>ی</w:t>
      </w:r>
      <w:r w:rsidRPr="009803B3">
        <w:rPr>
          <w:rFonts w:cs="B Badr"/>
          <w:sz w:val="28"/>
          <w:szCs w:val="28"/>
          <w:rtl/>
        </w:rPr>
        <w:t xml:space="preserve"> به نقل از ل</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بن سعد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اخبرنا عَلِ</w:t>
      </w:r>
      <w:r w:rsidRPr="009803B3">
        <w:rPr>
          <w:rFonts w:cs="B Badr" w:hint="cs"/>
          <w:sz w:val="28"/>
          <w:szCs w:val="28"/>
          <w:rtl/>
        </w:rPr>
        <w:t>یُّ</w:t>
      </w:r>
      <w:r w:rsidRPr="009803B3">
        <w:rPr>
          <w:rFonts w:cs="B Badr"/>
          <w:sz w:val="28"/>
          <w:szCs w:val="28"/>
          <w:rtl/>
        </w:rPr>
        <w:t xml:space="preserve"> بْنُ مُحَمَّدِ ...... قَالَ: سَمِعْتُ اللَّ</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بْنَ سَعْدٍ، </w:t>
      </w:r>
      <w:r w:rsidRPr="009803B3">
        <w:rPr>
          <w:rFonts w:cs="B Badr" w:hint="cs"/>
          <w:sz w:val="28"/>
          <w:szCs w:val="28"/>
          <w:rtl/>
        </w:rPr>
        <w:t>یَ</w:t>
      </w:r>
      <w:r w:rsidRPr="009803B3">
        <w:rPr>
          <w:rFonts w:cs="B Badr" w:hint="eastAsia"/>
          <w:sz w:val="28"/>
          <w:szCs w:val="28"/>
          <w:rtl/>
        </w:rPr>
        <w:t>قُولُ</w:t>
      </w:r>
      <w:r w:rsidRPr="009803B3">
        <w:rPr>
          <w:rFonts w:cs="B Badr"/>
          <w:sz w:val="28"/>
          <w:szCs w:val="28"/>
          <w:rtl/>
        </w:rPr>
        <w:t>: حَجَجْتُ سَنَةَ ثَلَاثَ عَشْرَةَ وَمِائَةٍ فَاَتَ</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مَکَّةَ، فَلَمَّا اَنْ صَلَّ</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الْعَصْرَ رَقِ</w:t>
      </w:r>
      <w:r w:rsidRPr="009803B3">
        <w:rPr>
          <w:rFonts w:cs="B Badr" w:hint="cs"/>
          <w:sz w:val="28"/>
          <w:szCs w:val="28"/>
          <w:rtl/>
        </w:rPr>
        <w:t>ی</w:t>
      </w:r>
      <w:r w:rsidRPr="009803B3">
        <w:rPr>
          <w:rFonts w:cs="B Badr" w:hint="eastAsia"/>
          <w:sz w:val="28"/>
          <w:szCs w:val="28"/>
          <w:rtl/>
        </w:rPr>
        <w:t>نَا</w:t>
      </w:r>
      <w:r w:rsidRPr="009803B3">
        <w:rPr>
          <w:rFonts w:cs="B Badr"/>
          <w:sz w:val="28"/>
          <w:szCs w:val="28"/>
          <w:rtl/>
        </w:rPr>
        <w:t xml:space="preserve"> اَبَا قُبَ</w:t>
      </w:r>
      <w:r w:rsidRPr="009803B3">
        <w:rPr>
          <w:rFonts w:cs="B Badr" w:hint="cs"/>
          <w:sz w:val="28"/>
          <w:szCs w:val="28"/>
          <w:rtl/>
        </w:rPr>
        <w:t>یْ</w:t>
      </w:r>
      <w:r w:rsidRPr="009803B3">
        <w:rPr>
          <w:rFonts w:cs="B Badr" w:hint="eastAsia"/>
          <w:sz w:val="28"/>
          <w:szCs w:val="28"/>
          <w:rtl/>
        </w:rPr>
        <w:t>سٍ،</w:t>
      </w:r>
      <w:r w:rsidRPr="009803B3">
        <w:rPr>
          <w:rFonts w:cs="B Badr"/>
          <w:sz w:val="28"/>
          <w:szCs w:val="28"/>
          <w:rtl/>
        </w:rPr>
        <w:t xml:space="preserve"> فَاِذ</w:t>
      </w:r>
      <w:r w:rsidRPr="009803B3">
        <w:rPr>
          <w:rFonts w:cs="B Badr" w:hint="eastAsia"/>
          <w:sz w:val="28"/>
          <w:szCs w:val="28"/>
          <w:rtl/>
        </w:rPr>
        <w:t>َا</w:t>
      </w:r>
      <w:r w:rsidRPr="009803B3">
        <w:rPr>
          <w:rFonts w:cs="B Badr"/>
          <w:sz w:val="28"/>
          <w:szCs w:val="28"/>
          <w:rtl/>
        </w:rPr>
        <w:t xml:space="preserve"> اَنَا بِرَجُلٍ جَالِسٍ وَهُوَ </w:t>
      </w:r>
      <w:r w:rsidRPr="009803B3">
        <w:rPr>
          <w:rFonts w:cs="B Badr" w:hint="cs"/>
          <w:sz w:val="28"/>
          <w:szCs w:val="28"/>
          <w:rtl/>
        </w:rPr>
        <w:t>یَ</w:t>
      </w:r>
      <w:r w:rsidRPr="009803B3">
        <w:rPr>
          <w:rFonts w:cs="B Badr" w:hint="eastAsia"/>
          <w:sz w:val="28"/>
          <w:szCs w:val="28"/>
          <w:rtl/>
        </w:rPr>
        <w:t>دْعُو،</w:t>
      </w:r>
      <w:r w:rsidRPr="009803B3">
        <w:rPr>
          <w:rFonts w:cs="B Badr"/>
          <w:sz w:val="28"/>
          <w:szCs w:val="28"/>
          <w:rtl/>
        </w:rPr>
        <w:t xml:space="preserve"> فَقَالَ: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رَبِّ،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رَبِّ، حَتَّ</w:t>
      </w:r>
      <w:r w:rsidRPr="009803B3">
        <w:rPr>
          <w:rFonts w:cs="B Badr" w:hint="cs"/>
          <w:sz w:val="28"/>
          <w:szCs w:val="28"/>
          <w:rtl/>
        </w:rPr>
        <w:t>ی</w:t>
      </w:r>
      <w:r w:rsidRPr="009803B3">
        <w:rPr>
          <w:rFonts w:cs="B Badr"/>
          <w:sz w:val="28"/>
          <w:szCs w:val="28"/>
          <w:rtl/>
        </w:rPr>
        <w:t xml:space="preserve"> انْقَطَعَ نَفَسُهُ، ثُمَّ قَالَ: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رَبَّاهُ، حَتَّ</w:t>
      </w:r>
      <w:r w:rsidRPr="009803B3">
        <w:rPr>
          <w:rFonts w:cs="B Badr" w:hint="cs"/>
          <w:sz w:val="28"/>
          <w:szCs w:val="28"/>
          <w:rtl/>
        </w:rPr>
        <w:t>ی</w:t>
      </w:r>
      <w:r w:rsidRPr="009803B3">
        <w:rPr>
          <w:rFonts w:cs="B Badr"/>
          <w:sz w:val="28"/>
          <w:szCs w:val="28"/>
          <w:rtl/>
        </w:rPr>
        <w:t xml:space="preserve"> انْقَطَعَ نَفَسُهُ، ثُمَّ قَالَ: رَبِّ رَبِّ رَبِّ، حَتَّ</w:t>
      </w:r>
      <w:r w:rsidRPr="009803B3">
        <w:rPr>
          <w:rFonts w:cs="B Badr" w:hint="cs"/>
          <w:sz w:val="28"/>
          <w:szCs w:val="28"/>
          <w:rtl/>
        </w:rPr>
        <w:t>ی</w:t>
      </w:r>
      <w:r w:rsidRPr="009803B3">
        <w:rPr>
          <w:rFonts w:cs="B Badr"/>
          <w:sz w:val="28"/>
          <w:szCs w:val="28"/>
          <w:rtl/>
        </w:rPr>
        <w:t xml:space="preserve"> انْقَطَعَ نَفَسُهُ، ثُمَّ قَالَ: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اللَّهُ،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اللَّهُ، حَتّ</w:t>
      </w:r>
      <w:r w:rsidRPr="009803B3">
        <w:rPr>
          <w:rFonts w:cs="B Badr" w:hint="eastAsia"/>
          <w:sz w:val="28"/>
          <w:szCs w:val="28"/>
          <w:rtl/>
        </w:rPr>
        <w:t>َ</w:t>
      </w:r>
      <w:r w:rsidRPr="009803B3">
        <w:rPr>
          <w:rFonts w:cs="B Badr" w:hint="cs"/>
          <w:sz w:val="28"/>
          <w:szCs w:val="28"/>
          <w:rtl/>
        </w:rPr>
        <w:t>ی</w:t>
      </w:r>
      <w:r w:rsidRPr="009803B3">
        <w:rPr>
          <w:rFonts w:cs="B Badr"/>
          <w:sz w:val="28"/>
          <w:szCs w:val="28"/>
          <w:rtl/>
        </w:rPr>
        <w:t xml:space="preserve"> انْقَطَعَ نَفَسُهُ، ثُمَّ قَالَ: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حَ</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حَتَّ</w:t>
      </w:r>
      <w:r w:rsidRPr="009803B3">
        <w:rPr>
          <w:rFonts w:cs="B Badr" w:hint="cs"/>
          <w:sz w:val="28"/>
          <w:szCs w:val="28"/>
          <w:rtl/>
        </w:rPr>
        <w:t>ی</w:t>
      </w:r>
      <w:r w:rsidRPr="009803B3">
        <w:rPr>
          <w:rFonts w:cs="B Badr"/>
          <w:sz w:val="28"/>
          <w:szCs w:val="28"/>
          <w:rtl/>
        </w:rPr>
        <w:t xml:space="preserve"> انْقَطَعَ نَفَسُهُ، ثُمَّ قَالَ: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رَحِ</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حَتَّ</w:t>
      </w:r>
      <w:r w:rsidRPr="009803B3">
        <w:rPr>
          <w:rFonts w:cs="B Badr" w:hint="cs"/>
          <w:sz w:val="28"/>
          <w:szCs w:val="28"/>
          <w:rtl/>
        </w:rPr>
        <w:t>ی</w:t>
      </w:r>
      <w:r w:rsidRPr="009803B3">
        <w:rPr>
          <w:rFonts w:cs="B Badr"/>
          <w:sz w:val="28"/>
          <w:szCs w:val="28"/>
          <w:rtl/>
        </w:rPr>
        <w:t xml:space="preserve"> انْقَطَعَ نَفْسُهُ، ثُمَّ قَالَ: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اَرْحَمَ الرَّاحِمِ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حَتَّ</w:t>
      </w:r>
      <w:r w:rsidRPr="009803B3">
        <w:rPr>
          <w:rFonts w:cs="B Badr" w:hint="cs"/>
          <w:sz w:val="28"/>
          <w:szCs w:val="28"/>
          <w:rtl/>
        </w:rPr>
        <w:t>ی</w:t>
      </w:r>
      <w:r w:rsidRPr="009803B3">
        <w:rPr>
          <w:rFonts w:cs="B Badr"/>
          <w:sz w:val="28"/>
          <w:szCs w:val="28"/>
          <w:rtl/>
        </w:rPr>
        <w:t xml:space="preserve"> انْقَطَعَ نَفْسُهُ سَبْعَ مَرَّاتٍ، ثُمَّ قَالَ: اللَّهُمَّ اِنِّ</w:t>
      </w:r>
      <w:r w:rsidRPr="009803B3">
        <w:rPr>
          <w:rFonts w:cs="B Badr" w:hint="cs"/>
          <w:sz w:val="28"/>
          <w:szCs w:val="28"/>
          <w:rtl/>
        </w:rPr>
        <w:t>ی</w:t>
      </w:r>
      <w:r w:rsidRPr="009803B3">
        <w:rPr>
          <w:rFonts w:cs="B Badr"/>
          <w:sz w:val="28"/>
          <w:szCs w:val="28"/>
          <w:rtl/>
        </w:rPr>
        <w:t xml:space="preserve"> اَشْتَهِ</w:t>
      </w:r>
      <w:r w:rsidRPr="009803B3">
        <w:rPr>
          <w:rFonts w:cs="B Badr" w:hint="cs"/>
          <w:sz w:val="28"/>
          <w:szCs w:val="28"/>
          <w:rtl/>
        </w:rPr>
        <w:t>ی</w:t>
      </w:r>
      <w:r w:rsidRPr="009803B3">
        <w:rPr>
          <w:rFonts w:cs="B Badr"/>
          <w:sz w:val="28"/>
          <w:szCs w:val="28"/>
          <w:rtl/>
        </w:rPr>
        <w:t xml:space="preserve"> مِنْ هَذَا الْعِنَبِ فَاَطْعِمْنِ</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اللَّهُمَّ وَاِنَّ بُرْدَ</w:t>
      </w:r>
      <w:r w:rsidRPr="009803B3">
        <w:rPr>
          <w:rFonts w:cs="B Badr" w:hint="cs"/>
          <w:sz w:val="28"/>
          <w:szCs w:val="28"/>
          <w:rtl/>
        </w:rPr>
        <w:t>یَّ</w:t>
      </w:r>
      <w:r w:rsidRPr="009803B3">
        <w:rPr>
          <w:rFonts w:cs="B Badr"/>
          <w:sz w:val="28"/>
          <w:szCs w:val="28"/>
          <w:rtl/>
        </w:rPr>
        <w:t xml:space="preserve"> قَدْ خَلِقَا، قَالَ اللَّ</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فَوَاللَّهِ مَا اسْتَتَمَّ کَلَامَهُ حَتَّ</w:t>
      </w:r>
      <w:r w:rsidRPr="009803B3">
        <w:rPr>
          <w:rFonts w:cs="B Badr" w:hint="cs"/>
          <w:sz w:val="28"/>
          <w:szCs w:val="28"/>
          <w:rtl/>
        </w:rPr>
        <w:t>ی</w:t>
      </w:r>
      <w:r w:rsidRPr="009803B3">
        <w:rPr>
          <w:rFonts w:cs="B Badr"/>
          <w:sz w:val="28"/>
          <w:szCs w:val="28"/>
          <w:rtl/>
        </w:rPr>
        <w:t xml:space="preserve"> نَظَرْتُ اِلَ</w:t>
      </w:r>
      <w:r w:rsidRPr="009803B3">
        <w:rPr>
          <w:rFonts w:cs="B Badr" w:hint="cs"/>
          <w:sz w:val="28"/>
          <w:szCs w:val="28"/>
          <w:rtl/>
        </w:rPr>
        <w:t>ی</w:t>
      </w:r>
      <w:r w:rsidRPr="009803B3">
        <w:rPr>
          <w:rFonts w:cs="B Badr"/>
          <w:sz w:val="28"/>
          <w:szCs w:val="28"/>
          <w:rtl/>
        </w:rPr>
        <w:t xml:space="preserve"> سَلَّةٍ مَمْلُوءَةٍ عِنَبًا، وَمَا عَلَ</w:t>
      </w:r>
      <w:r w:rsidRPr="009803B3">
        <w:rPr>
          <w:rFonts w:cs="B Badr" w:hint="cs"/>
          <w:sz w:val="28"/>
          <w:szCs w:val="28"/>
          <w:rtl/>
        </w:rPr>
        <w:t>ی</w:t>
      </w:r>
      <w:r w:rsidRPr="009803B3">
        <w:rPr>
          <w:rFonts w:cs="B Badr"/>
          <w:sz w:val="28"/>
          <w:szCs w:val="28"/>
          <w:rtl/>
        </w:rPr>
        <w:t xml:space="preserve"> الْاَرْضِ عِنَبٌ </w:t>
      </w:r>
      <w:r w:rsidRPr="009803B3">
        <w:rPr>
          <w:rFonts w:cs="B Badr" w:hint="cs"/>
          <w:sz w:val="28"/>
          <w:szCs w:val="28"/>
          <w:rtl/>
        </w:rPr>
        <w:t>یَ</w:t>
      </w:r>
      <w:r w:rsidRPr="009803B3">
        <w:rPr>
          <w:rFonts w:cs="B Badr" w:hint="eastAsia"/>
          <w:sz w:val="28"/>
          <w:szCs w:val="28"/>
          <w:rtl/>
        </w:rPr>
        <w:t>وْمَئِذٍ،</w:t>
      </w:r>
      <w:r w:rsidRPr="009803B3">
        <w:rPr>
          <w:rFonts w:cs="B Badr"/>
          <w:sz w:val="28"/>
          <w:szCs w:val="28"/>
          <w:rtl/>
        </w:rPr>
        <w:t xml:space="preserve"> وَبُرْدَ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فَاَرَادَ اَنْ </w:t>
      </w:r>
      <w:r w:rsidRPr="009803B3">
        <w:rPr>
          <w:rFonts w:cs="B Badr" w:hint="cs"/>
          <w:sz w:val="28"/>
          <w:szCs w:val="28"/>
          <w:rtl/>
        </w:rPr>
        <w:t>یَ</w:t>
      </w:r>
      <w:r w:rsidRPr="009803B3">
        <w:rPr>
          <w:rFonts w:cs="B Badr" w:hint="eastAsia"/>
          <w:sz w:val="28"/>
          <w:szCs w:val="28"/>
          <w:rtl/>
        </w:rPr>
        <w:t>اْکُلَ،</w:t>
      </w:r>
      <w:r w:rsidRPr="009803B3">
        <w:rPr>
          <w:rFonts w:cs="B Badr"/>
          <w:sz w:val="28"/>
          <w:szCs w:val="28"/>
          <w:rtl/>
        </w:rPr>
        <w:t xml:space="preserve"> فَقُلْتُ: اَنَا شَرِ</w:t>
      </w:r>
      <w:r w:rsidRPr="009803B3">
        <w:rPr>
          <w:rFonts w:cs="B Badr" w:hint="cs"/>
          <w:sz w:val="28"/>
          <w:szCs w:val="28"/>
          <w:rtl/>
        </w:rPr>
        <w:t>ی</w:t>
      </w:r>
      <w:r w:rsidRPr="009803B3">
        <w:rPr>
          <w:rFonts w:cs="B Badr" w:hint="eastAsia"/>
          <w:sz w:val="28"/>
          <w:szCs w:val="28"/>
          <w:rtl/>
        </w:rPr>
        <w:t>کُکَ،</w:t>
      </w:r>
      <w:r w:rsidRPr="009803B3">
        <w:rPr>
          <w:rFonts w:cs="B Badr"/>
          <w:sz w:val="28"/>
          <w:szCs w:val="28"/>
          <w:rtl/>
        </w:rPr>
        <w:t xml:space="preserve"> فَقَالَ: وَلِمَ؟ فَقُلْتُ: لِاَنَّکَ کُنْتَ تَدْعُو وَاُؤَمِّنُ اَنَا، فَقَالَ لِ</w:t>
      </w:r>
      <w:r w:rsidRPr="009803B3">
        <w:rPr>
          <w:rFonts w:cs="B Badr" w:hint="cs"/>
          <w:sz w:val="28"/>
          <w:szCs w:val="28"/>
          <w:rtl/>
        </w:rPr>
        <w:t>ی</w:t>
      </w:r>
      <w:r w:rsidRPr="009803B3">
        <w:rPr>
          <w:rFonts w:cs="B Badr"/>
          <w:sz w:val="28"/>
          <w:szCs w:val="28"/>
          <w:rtl/>
        </w:rPr>
        <w:t>: تَقَدَّمْ فَکُلْ، وَلَا تُخْبِئْ مِنْهُ شَ</w:t>
      </w:r>
      <w:r w:rsidRPr="009803B3">
        <w:rPr>
          <w:rFonts w:cs="B Badr" w:hint="cs"/>
          <w:sz w:val="28"/>
          <w:szCs w:val="28"/>
          <w:rtl/>
        </w:rPr>
        <w:t>یْ</w:t>
      </w:r>
      <w:r w:rsidRPr="009803B3">
        <w:rPr>
          <w:rFonts w:cs="B Badr" w:hint="eastAsia"/>
          <w:sz w:val="28"/>
          <w:szCs w:val="28"/>
          <w:rtl/>
        </w:rPr>
        <w:t>ئًا،</w:t>
      </w:r>
      <w:r w:rsidRPr="009803B3">
        <w:rPr>
          <w:rFonts w:cs="B Badr"/>
          <w:sz w:val="28"/>
          <w:szCs w:val="28"/>
          <w:rtl/>
        </w:rPr>
        <w:t xml:space="preserve"> فَتَقَدَّمْتُ فَاَکَلْتُ شَ</w:t>
      </w:r>
      <w:r w:rsidRPr="009803B3">
        <w:rPr>
          <w:rFonts w:cs="B Badr" w:hint="cs"/>
          <w:sz w:val="28"/>
          <w:szCs w:val="28"/>
          <w:rtl/>
        </w:rPr>
        <w:t>یْ</w:t>
      </w:r>
      <w:r w:rsidRPr="009803B3">
        <w:rPr>
          <w:rFonts w:cs="B Badr" w:hint="eastAsia"/>
          <w:sz w:val="28"/>
          <w:szCs w:val="28"/>
          <w:rtl/>
        </w:rPr>
        <w:t>ئًا</w:t>
      </w:r>
      <w:r w:rsidRPr="009803B3">
        <w:rPr>
          <w:rFonts w:cs="B Badr"/>
          <w:sz w:val="28"/>
          <w:szCs w:val="28"/>
          <w:rtl/>
        </w:rPr>
        <w:t xml:space="preserve"> لَمْ آکُلْ مِثْلَهُ قَطُّ، وَاِذَا عِنَبٌ لَا عَجْمَ لَهُ</w:t>
      </w:r>
      <w:r w:rsidRPr="009803B3">
        <w:rPr>
          <w:rFonts w:cs="B Badr" w:hint="eastAsia"/>
          <w:sz w:val="28"/>
          <w:szCs w:val="28"/>
          <w:rtl/>
        </w:rPr>
        <w:t>،</w:t>
      </w:r>
      <w:r w:rsidRPr="009803B3">
        <w:rPr>
          <w:rFonts w:cs="B Badr"/>
          <w:sz w:val="28"/>
          <w:szCs w:val="28"/>
          <w:rtl/>
        </w:rPr>
        <w:t xml:space="preserve"> فَاَکَلْتُ حَتَّ</w:t>
      </w:r>
      <w:r w:rsidRPr="009803B3">
        <w:rPr>
          <w:rFonts w:cs="B Badr" w:hint="cs"/>
          <w:sz w:val="28"/>
          <w:szCs w:val="28"/>
          <w:rtl/>
        </w:rPr>
        <w:t>ی</w:t>
      </w:r>
      <w:r w:rsidRPr="009803B3">
        <w:rPr>
          <w:rFonts w:cs="B Badr"/>
          <w:sz w:val="28"/>
          <w:szCs w:val="28"/>
          <w:rtl/>
        </w:rPr>
        <w:t xml:space="preserve"> شَبِعْتُ، وَالسَّلَّةُ لَمْ تَنْقُصْ شَ</w:t>
      </w:r>
      <w:r w:rsidRPr="009803B3">
        <w:rPr>
          <w:rFonts w:cs="B Badr" w:hint="cs"/>
          <w:sz w:val="28"/>
          <w:szCs w:val="28"/>
          <w:rtl/>
        </w:rPr>
        <w:t>یْ</w:t>
      </w:r>
      <w:r w:rsidRPr="009803B3">
        <w:rPr>
          <w:rFonts w:cs="B Badr" w:hint="eastAsia"/>
          <w:sz w:val="28"/>
          <w:szCs w:val="28"/>
          <w:rtl/>
        </w:rPr>
        <w:t>ئًا،</w:t>
      </w:r>
      <w:r w:rsidRPr="009803B3">
        <w:rPr>
          <w:rFonts w:cs="B Badr"/>
          <w:sz w:val="28"/>
          <w:szCs w:val="28"/>
          <w:rtl/>
        </w:rPr>
        <w:t xml:space="preserve"> ثُمَّ قَالَ لِ</w:t>
      </w:r>
      <w:r w:rsidRPr="009803B3">
        <w:rPr>
          <w:rFonts w:cs="B Badr" w:hint="cs"/>
          <w:sz w:val="28"/>
          <w:szCs w:val="28"/>
          <w:rtl/>
        </w:rPr>
        <w:t>ی</w:t>
      </w:r>
      <w:r w:rsidRPr="009803B3">
        <w:rPr>
          <w:rFonts w:cs="B Badr"/>
          <w:sz w:val="28"/>
          <w:szCs w:val="28"/>
          <w:rtl/>
        </w:rPr>
        <w:t>: خُذْ اَحَبَّ الْبُرْدَ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w:t>
      </w:r>
      <w:r w:rsidRPr="009803B3">
        <w:rPr>
          <w:rFonts w:cs="B Badr" w:hint="cs"/>
          <w:sz w:val="28"/>
          <w:szCs w:val="28"/>
          <w:rtl/>
        </w:rPr>
        <w:t>یْ</w:t>
      </w:r>
      <w:r w:rsidRPr="009803B3">
        <w:rPr>
          <w:rFonts w:cs="B Badr" w:hint="eastAsia"/>
          <w:sz w:val="28"/>
          <w:szCs w:val="28"/>
          <w:rtl/>
        </w:rPr>
        <w:t>کَ،</w:t>
      </w:r>
      <w:r w:rsidRPr="009803B3">
        <w:rPr>
          <w:rFonts w:cs="B Badr"/>
          <w:sz w:val="28"/>
          <w:szCs w:val="28"/>
          <w:rtl/>
        </w:rPr>
        <w:t xml:space="preserve"> فَقُلْتُ لَهُ: اَمَّا الْبُرْدَانِ فَاَنَا غَنِ</w:t>
      </w:r>
      <w:r w:rsidRPr="009803B3">
        <w:rPr>
          <w:rFonts w:cs="B Badr" w:hint="cs"/>
          <w:sz w:val="28"/>
          <w:szCs w:val="28"/>
          <w:rtl/>
        </w:rPr>
        <w:t>یٌّ</w:t>
      </w:r>
      <w:r w:rsidRPr="009803B3">
        <w:rPr>
          <w:rFonts w:cs="B Badr"/>
          <w:sz w:val="28"/>
          <w:szCs w:val="28"/>
          <w:rtl/>
        </w:rPr>
        <w:t xml:space="preserve"> عَنْهُمَا، فَقَالَ لِ</w:t>
      </w:r>
      <w:r w:rsidRPr="009803B3">
        <w:rPr>
          <w:rFonts w:cs="B Badr" w:hint="cs"/>
          <w:sz w:val="28"/>
          <w:szCs w:val="28"/>
          <w:rtl/>
        </w:rPr>
        <w:t>ی</w:t>
      </w:r>
      <w:r w:rsidRPr="009803B3">
        <w:rPr>
          <w:rFonts w:cs="B Badr"/>
          <w:sz w:val="28"/>
          <w:szCs w:val="28"/>
          <w:rtl/>
        </w:rPr>
        <w:t>: تَوَارَ عَنِّ</w:t>
      </w:r>
      <w:r w:rsidRPr="009803B3">
        <w:rPr>
          <w:rFonts w:cs="B Badr" w:hint="cs"/>
          <w:sz w:val="28"/>
          <w:szCs w:val="28"/>
          <w:rtl/>
        </w:rPr>
        <w:t>ی</w:t>
      </w:r>
      <w:r w:rsidRPr="009803B3">
        <w:rPr>
          <w:rFonts w:cs="B Badr"/>
          <w:sz w:val="28"/>
          <w:szCs w:val="28"/>
          <w:rtl/>
        </w:rPr>
        <w:t xml:space="preserve"> حَتَّ</w:t>
      </w:r>
      <w:r w:rsidRPr="009803B3">
        <w:rPr>
          <w:rFonts w:cs="B Badr" w:hint="cs"/>
          <w:sz w:val="28"/>
          <w:szCs w:val="28"/>
          <w:rtl/>
        </w:rPr>
        <w:t>ی</w:t>
      </w:r>
      <w:r w:rsidRPr="009803B3">
        <w:rPr>
          <w:rFonts w:cs="B Badr"/>
          <w:sz w:val="28"/>
          <w:szCs w:val="28"/>
          <w:rtl/>
        </w:rPr>
        <w:t xml:space="preserve"> اَلْبِسَهُمَا، فَتَوَارَ</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عَنْهُ فَا</w:t>
      </w:r>
      <w:r w:rsidRPr="009803B3">
        <w:rPr>
          <w:rFonts w:cs="B Badr" w:hint="eastAsia"/>
          <w:sz w:val="28"/>
          <w:szCs w:val="28"/>
          <w:rtl/>
        </w:rPr>
        <w:t>تَّزَرَ</w:t>
      </w:r>
      <w:r w:rsidRPr="009803B3">
        <w:rPr>
          <w:rFonts w:cs="B Badr"/>
          <w:sz w:val="28"/>
          <w:szCs w:val="28"/>
          <w:rtl/>
        </w:rPr>
        <w:t xml:space="preserve"> بِاَحَدِهِمَا، وَارْتَدَ</w:t>
      </w:r>
      <w:r w:rsidRPr="009803B3">
        <w:rPr>
          <w:rFonts w:cs="B Badr" w:hint="cs"/>
          <w:sz w:val="28"/>
          <w:szCs w:val="28"/>
          <w:rtl/>
        </w:rPr>
        <w:t>ی</w:t>
      </w:r>
      <w:r w:rsidRPr="009803B3">
        <w:rPr>
          <w:rFonts w:cs="B Badr"/>
          <w:sz w:val="28"/>
          <w:szCs w:val="28"/>
          <w:rtl/>
        </w:rPr>
        <w:t xml:space="preserve"> بِالْآخَرِ، ثُمَّ اَخَذَ الْبُرْدَ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اللَّذَ</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کَانَا عَلَ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فَجَعَلَهُمَا عِنْدَهُ وَنَزَلَ، وَاتَّبَعْتُهُ حَتَّ</w:t>
      </w:r>
      <w:r w:rsidRPr="009803B3">
        <w:rPr>
          <w:rFonts w:cs="B Badr" w:hint="cs"/>
          <w:sz w:val="28"/>
          <w:szCs w:val="28"/>
          <w:rtl/>
        </w:rPr>
        <w:t>ی</w:t>
      </w:r>
      <w:r w:rsidRPr="009803B3">
        <w:rPr>
          <w:rFonts w:cs="B Badr"/>
          <w:sz w:val="28"/>
          <w:szCs w:val="28"/>
          <w:rtl/>
        </w:rPr>
        <w:t xml:space="preserve"> اِذَا کَانَ بِالْمَسْعَ</w:t>
      </w:r>
      <w:r w:rsidRPr="009803B3">
        <w:rPr>
          <w:rFonts w:cs="B Badr" w:hint="cs"/>
          <w:sz w:val="28"/>
          <w:szCs w:val="28"/>
          <w:rtl/>
        </w:rPr>
        <w:t>ی</w:t>
      </w:r>
      <w:r w:rsidRPr="009803B3">
        <w:rPr>
          <w:rFonts w:cs="B Badr"/>
          <w:sz w:val="28"/>
          <w:szCs w:val="28"/>
          <w:rtl/>
        </w:rPr>
        <w:t xml:space="preserve"> لَقِ</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رَجُلٌ فَقَالَ لَهُ: اکْسُنِ</w:t>
      </w:r>
      <w:r w:rsidRPr="009803B3">
        <w:rPr>
          <w:rFonts w:cs="B Badr" w:hint="cs"/>
          <w:sz w:val="28"/>
          <w:szCs w:val="28"/>
          <w:rtl/>
        </w:rPr>
        <w:t>ی</w:t>
      </w:r>
      <w:r w:rsidRPr="009803B3">
        <w:rPr>
          <w:rFonts w:cs="B Badr"/>
          <w:sz w:val="28"/>
          <w:szCs w:val="28"/>
          <w:rtl/>
        </w:rPr>
        <w:t xml:space="preserve"> کَسَاکَ اللَّهُ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ابن‌رَسُولِ الل</w:t>
      </w:r>
      <w:r w:rsidRPr="009803B3">
        <w:rPr>
          <w:rFonts w:cs="B Badr" w:hint="eastAsia"/>
          <w:sz w:val="28"/>
          <w:szCs w:val="28"/>
          <w:rtl/>
        </w:rPr>
        <w:t>َّهِ،</w:t>
      </w:r>
      <w:r w:rsidRPr="009803B3">
        <w:rPr>
          <w:rFonts w:cs="B Badr"/>
          <w:sz w:val="28"/>
          <w:szCs w:val="28"/>
          <w:rtl/>
        </w:rPr>
        <w:t xml:space="preserve"> فَدَفَعَهُمَا اِلَ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فَلَحِقْتُ الرَّجُلَ فَقُلْتُ: مَنْ هَذَا؟ قَالَ: هَذَا جَعْفَرُ بْنُ مُحَمَّدٍ، قَالَ اللَّ</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فَطَلَبْتُهُ لَاَسْمَعَ مِنْهُ فَلَمْ اَجِدْهُ.</w:t>
      </w:r>
    </w:p>
    <w:p w:rsidR="009803B3" w:rsidRPr="009803B3" w:rsidRDefault="009803B3" w:rsidP="009803B3">
      <w:pPr>
        <w:rPr>
          <w:rFonts w:cs="B Badr"/>
          <w:sz w:val="28"/>
          <w:szCs w:val="28"/>
          <w:rtl/>
        </w:rPr>
      </w:pPr>
      <w:r w:rsidRPr="009803B3">
        <w:rPr>
          <w:rFonts w:cs="B Badr" w:hint="eastAsia"/>
          <w:sz w:val="28"/>
          <w:szCs w:val="28"/>
          <w:rtl/>
        </w:rPr>
        <w:t>ل</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بن سعد م</w:t>
      </w:r>
      <w:r w:rsidRPr="009803B3">
        <w:rPr>
          <w:rFonts w:cs="B Badr" w:hint="cs"/>
          <w:sz w:val="28"/>
          <w:szCs w:val="28"/>
          <w:rtl/>
        </w:rPr>
        <w:t>ی‌</w:t>
      </w:r>
      <w:r w:rsidRPr="009803B3">
        <w:rPr>
          <w:rFonts w:cs="B Badr" w:hint="eastAsia"/>
          <w:sz w:val="28"/>
          <w:szCs w:val="28"/>
          <w:rtl/>
        </w:rPr>
        <w:t>گو</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در سال صد و س</w:t>
      </w:r>
      <w:r w:rsidRPr="009803B3">
        <w:rPr>
          <w:rFonts w:cs="B Badr" w:hint="cs"/>
          <w:sz w:val="28"/>
          <w:szCs w:val="28"/>
          <w:rtl/>
        </w:rPr>
        <w:t>ی</w:t>
      </w:r>
      <w:r w:rsidRPr="009803B3">
        <w:rPr>
          <w:rFonts w:cs="B Badr" w:hint="eastAsia"/>
          <w:sz w:val="28"/>
          <w:szCs w:val="28"/>
          <w:rtl/>
        </w:rPr>
        <w:t>زده</w:t>
      </w:r>
      <w:r w:rsidRPr="009803B3">
        <w:rPr>
          <w:rFonts w:cs="B Badr"/>
          <w:sz w:val="28"/>
          <w:szCs w:val="28"/>
          <w:rtl/>
        </w:rPr>
        <w:t xml:space="preserve"> به مکه رفتم پس از انجام نماز عصر از کوه ابوقب</w:t>
      </w:r>
      <w:r w:rsidRPr="009803B3">
        <w:rPr>
          <w:rFonts w:cs="B Badr" w:hint="cs"/>
          <w:sz w:val="28"/>
          <w:szCs w:val="28"/>
          <w:rtl/>
        </w:rPr>
        <w:t>ی</w:t>
      </w:r>
      <w:r w:rsidRPr="009803B3">
        <w:rPr>
          <w:rFonts w:cs="B Badr" w:hint="eastAsia"/>
          <w:sz w:val="28"/>
          <w:szCs w:val="28"/>
          <w:rtl/>
        </w:rPr>
        <w:t>س</w:t>
      </w:r>
      <w:r w:rsidRPr="009803B3">
        <w:rPr>
          <w:rFonts w:cs="B Badr"/>
          <w:sz w:val="28"/>
          <w:szCs w:val="28"/>
          <w:rtl/>
        </w:rPr>
        <w:t xml:space="preserve"> بالا رفتم. ناگاه د</w:t>
      </w:r>
      <w:r w:rsidRPr="009803B3">
        <w:rPr>
          <w:rFonts w:cs="B Badr" w:hint="cs"/>
          <w:sz w:val="28"/>
          <w:szCs w:val="28"/>
          <w:rtl/>
        </w:rPr>
        <w:t>ی</w:t>
      </w:r>
      <w:r w:rsidRPr="009803B3">
        <w:rPr>
          <w:rFonts w:cs="B Badr" w:hint="eastAsia"/>
          <w:sz w:val="28"/>
          <w:szCs w:val="28"/>
          <w:rtl/>
        </w:rPr>
        <w:t>دم</w:t>
      </w:r>
      <w:r w:rsidRPr="009803B3">
        <w:rPr>
          <w:rFonts w:cs="B Badr"/>
          <w:sz w:val="28"/>
          <w:szCs w:val="28"/>
          <w:rtl/>
        </w:rPr>
        <w:t xml:space="preserve"> مرد</w:t>
      </w:r>
      <w:r w:rsidRPr="009803B3">
        <w:rPr>
          <w:rFonts w:cs="B Badr" w:hint="cs"/>
          <w:sz w:val="28"/>
          <w:szCs w:val="28"/>
          <w:rtl/>
        </w:rPr>
        <w:t>ی</w:t>
      </w:r>
      <w:r w:rsidRPr="009803B3">
        <w:rPr>
          <w:rFonts w:cs="B Badr"/>
          <w:sz w:val="28"/>
          <w:szCs w:val="28"/>
          <w:rtl/>
        </w:rPr>
        <w:t xml:space="preserve"> نشسته‌ و دعا م</w:t>
      </w:r>
      <w:r w:rsidRPr="009803B3">
        <w:rPr>
          <w:rFonts w:cs="B Badr" w:hint="cs"/>
          <w:sz w:val="28"/>
          <w:szCs w:val="28"/>
          <w:rtl/>
        </w:rPr>
        <w:t>ی‌</w:t>
      </w:r>
      <w:r w:rsidRPr="009803B3">
        <w:rPr>
          <w:rFonts w:cs="B Badr" w:hint="eastAsia"/>
          <w:sz w:val="28"/>
          <w:szCs w:val="28"/>
          <w:rtl/>
        </w:rPr>
        <w:t>کند</w:t>
      </w:r>
      <w:r w:rsidRPr="009803B3">
        <w:rPr>
          <w:rFonts w:cs="B Badr"/>
          <w:sz w:val="28"/>
          <w:szCs w:val="28"/>
          <w:rtl/>
        </w:rPr>
        <w:t>. م</w:t>
      </w:r>
      <w:r w:rsidRPr="009803B3">
        <w:rPr>
          <w:rFonts w:cs="B Badr" w:hint="cs"/>
          <w:sz w:val="28"/>
          <w:szCs w:val="28"/>
          <w:rtl/>
        </w:rPr>
        <w:t>ی‌</w:t>
      </w:r>
      <w:r w:rsidRPr="009803B3">
        <w:rPr>
          <w:rFonts w:cs="B Badr" w:hint="eastAsia"/>
          <w:sz w:val="28"/>
          <w:szCs w:val="28"/>
          <w:rtl/>
        </w:rPr>
        <w:t>گفت</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رب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رب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رب‌ تا نفسش قطع شد باز گفت: رب رب رب‌ تا نفسش قطع شد.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اللَّه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اللَّه‌ هم</w:t>
      </w:r>
      <w:r w:rsidRPr="009803B3">
        <w:rPr>
          <w:rFonts w:cs="B Badr" w:hint="cs"/>
          <w:sz w:val="28"/>
          <w:szCs w:val="28"/>
          <w:rtl/>
        </w:rPr>
        <w:t>ی</w:t>
      </w:r>
      <w:r w:rsidRPr="009803B3">
        <w:rPr>
          <w:rFonts w:cs="B Badr" w:hint="eastAsia"/>
          <w:sz w:val="28"/>
          <w:szCs w:val="28"/>
          <w:rtl/>
        </w:rPr>
        <w:t>ن‌طور</w:t>
      </w:r>
      <w:r w:rsidRPr="009803B3">
        <w:rPr>
          <w:rFonts w:cs="B Badr"/>
          <w:sz w:val="28"/>
          <w:szCs w:val="28"/>
          <w:rtl/>
        </w:rPr>
        <w:t xml:space="preserve"> باز گفت: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ح</w:t>
      </w:r>
      <w:r w:rsidRPr="009803B3">
        <w:rPr>
          <w:rFonts w:cs="B Badr" w:hint="cs"/>
          <w:sz w:val="28"/>
          <w:szCs w:val="28"/>
          <w:rtl/>
        </w:rPr>
        <w:t>ی</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ح</w:t>
      </w:r>
      <w:r w:rsidRPr="009803B3">
        <w:rPr>
          <w:rFonts w:cs="B Badr" w:hint="cs"/>
          <w:sz w:val="28"/>
          <w:szCs w:val="28"/>
          <w:rtl/>
        </w:rPr>
        <w:t>ی</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ح</w:t>
      </w:r>
      <w:r w:rsidRPr="009803B3">
        <w:rPr>
          <w:rFonts w:cs="B Badr" w:hint="cs"/>
          <w:sz w:val="28"/>
          <w:szCs w:val="28"/>
          <w:rtl/>
        </w:rPr>
        <w:t>ی‌</w:t>
      </w:r>
      <w:r w:rsidRPr="009803B3">
        <w:rPr>
          <w:rFonts w:cs="B Badr"/>
          <w:sz w:val="28"/>
          <w:szCs w:val="28"/>
          <w:rtl/>
        </w:rPr>
        <w:t xml:space="preserve"> تا نفسش قطع شد باز گفت: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رح</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رح</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هم</w:t>
      </w:r>
      <w:r w:rsidRPr="009803B3">
        <w:rPr>
          <w:rFonts w:cs="B Badr" w:hint="cs"/>
          <w:sz w:val="28"/>
          <w:szCs w:val="28"/>
          <w:rtl/>
        </w:rPr>
        <w:t>ی</w:t>
      </w:r>
      <w:r w:rsidRPr="009803B3">
        <w:rPr>
          <w:rFonts w:cs="B Badr" w:hint="eastAsia"/>
          <w:sz w:val="28"/>
          <w:szCs w:val="28"/>
          <w:rtl/>
        </w:rPr>
        <w:t>ن‌طور</w:t>
      </w:r>
      <w:r w:rsidRPr="009803B3">
        <w:rPr>
          <w:rFonts w:cs="B Badr"/>
          <w:sz w:val="28"/>
          <w:szCs w:val="28"/>
          <w:rtl/>
        </w:rPr>
        <w:t xml:space="preserve"> سپس گفت‌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ارحم الراحم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تا نفسش قطع شد هفت مرتبه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ذکر را تکرار کرد. سپس گفت: خدا</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من از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انگور م</w:t>
      </w:r>
      <w:r w:rsidRPr="009803B3">
        <w:rPr>
          <w:rFonts w:cs="B Badr" w:hint="cs"/>
          <w:sz w:val="28"/>
          <w:szCs w:val="28"/>
          <w:rtl/>
        </w:rPr>
        <w:t>ی‌</w:t>
      </w:r>
      <w:r w:rsidRPr="009803B3">
        <w:rPr>
          <w:rFonts w:cs="B Badr" w:hint="eastAsia"/>
          <w:sz w:val="28"/>
          <w:szCs w:val="28"/>
          <w:rtl/>
        </w:rPr>
        <w:t>خواهم</w:t>
      </w:r>
      <w:r w:rsidRPr="009803B3">
        <w:rPr>
          <w:rFonts w:cs="B Badr"/>
          <w:sz w:val="28"/>
          <w:szCs w:val="28"/>
          <w:rtl/>
        </w:rPr>
        <w:t xml:space="preserve"> مرا روز</w:t>
      </w:r>
      <w:r w:rsidRPr="009803B3">
        <w:rPr>
          <w:rFonts w:cs="B Badr" w:hint="cs"/>
          <w:sz w:val="28"/>
          <w:szCs w:val="28"/>
          <w:rtl/>
        </w:rPr>
        <w:t>ی</w:t>
      </w:r>
      <w:r w:rsidRPr="009803B3">
        <w:rPr>
          <w:rFonts w:cs="B Badr"/>
          <w:sz w:val="28"/>
          <w:szCs w:val="28"/>
          <w:rtl/>
        </w:rPr>
        <w:t xml:space="preserve"> فرما بارخدا</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دو لباسم کهنه شده است. ل</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گفت: بخدا قسم هنوز دعا</w:t>
      </w:r>
      <w:r w:rsidRPr="009803B3">
        <w:rPr>
          <w:rFonts w:cs="B Badr" w:hint="cs"/>
          <w:sz w:val="28"/>
          <w:szCs w:val="28"/>
          <w:rtl/>
        </w:rPr>
        <w:t>ی</w:t>
      </w:r>
      <w:r w:rsidRPr="009803B3">
        <w:rPr>
          <w:rFonts w:cs="B Badr" w:hint="eastAsia"/>
          <w:sz w:val="28"/>
          <w:szCs w:val="28"/>
          <w:rtl/>
        </w:rPr>
        <w:t>ش</w:t>
      </w:r>
      <w:r w:rsidRPr="009803B3">
        <w:rPr>
          <w:rFonts w:cs="B Badr"/>
          <w:sz w:val="28"/>
          <w:szCs w:val="28"/>
          <w:rtl/>
        </w:rPr>
        <w:t xml:space="preserve"> </w:t>
      </w:r>
      <w:r w:rsidRPr="009803B3">
        <w:rPr>
          <w:rFonts w:cs="B Badr" w:hint="eastAsia"/>
          <w:sz w:val="28"/>
          <w:szCs w:val="28"/>
          <w:rtl/>
        </w:rPr>
        <w:t>تمام</w:t>
      </w:r>
      <w:r w:rsidRPr="009803B3">
        <w:rPr>
          <w:rFonts w:cs="B Badr"/>
          <w:sz w:val="28"/>
          <w:szCs w:val="28"/>
          <w:rtl/>
        </w:rPr>
        <w:t xml:space="preserve"> نشده بود که د</w:t>
      </w:r>
      <w:r w:rsidRPr="009803B3">
        <w:rPr>
          <w:rFonts w:cs="B Badr" w:hint="cs"/>
          <w:sz w:val="28"/>
          <w:szCs w:val="28"/>
          <w:rtl/>
        </w:rPr>
        <w:t>ی</w:t>
      </w:r>
      <w:r w:rsidRPr="009803B3">
        <w:rPr>
          <w:rFonts w:cs="B Badr" w:hint="eastAsia"/>
          <w:sz w:val="28"/>
          <w:szCs w:val="28"/>
          <w:rtl/>
        </w:rPr>
        <w:t>دم</w:t>
      </w:r>
      <w:r w:rsidRPr="009803B3">
        <w:rPr>
          <w:rFonts w:cs="B Badr"/>
          <w:sz w:val="28"/>
          <w:szCs w:val="28"/>
          <w:rtl/>
        </w:rPr>
        <w:t xml:space="preserve"> سبد</w:t>
      </w:r>
      <w:r w:rsidRPr="009803B3">
        <w:rPr>
          <w:rFonts w:cs="B Badr" w:hint="cs"/>
          <w:sz w:val="28"/>
          <w:szCs w:val="28"/>
          <w:rtl/>
        </w:rPr>
        <w:t>ی</w:t>
      </w:r>
      <w:r w:rsidRPr="009803B3">
        <w:rPr>
          <w:rFonts w:cs="B Badr"/>
          <w:sz w:val="28"/>
          <w:szCs w:val="28"/>
          <w:rtl/>
        </w:rPr>
        <w:t xml:space="preserve"> پر از انگور با ا</w:t>
      </w:r>
      <w:r w:rsidRPr="009803B3">
        <w:rPr>
          <w:rFonts w:cs="B Badr" w:hint="cs"/>
          <w:sz w:val="28"/>
          <w:szCs w:val="28"/>
          <w:rtl/>
        </w:rPr>
        <w:t>ی</w:t>
      </w:r>
      <w:r w:rsidRPr="009803B3">
        <w:rPr>
          <w:rFonts w:cs="B Badr" w:hint="eastAsia"/>
          <w:sz w:val="28"/>
          <w:szCs w:val="28"/>
          <w:rtl/>
        </w:rPr>
        <w:t>نکه</w:t>
      </w:r>
      <w:r w:rsidRPr="009803B3">
        <w:rPr>
          <w:rFonts w:cs="B Badr"/>
          <w:sz w:val="28"/>
          <w:szCs w:val="28"/>
          <w:rtl/>
        </w:rPr>
        <w:t xml:space="preserve"> در آن وقت انگور پ</w:t>
      </w:r>
      <w:r w:rsidRPr="009803B3">
        <w:rPr>
          <w:rFonts w:cs="B Badr" w:hint="cs"/>
          <w:sz w:val="28"/>
          <w:szCs w:val="28"/>
          <w:rtl/>
        </w:rPr>
        <w:t>ی</w:t>
      </w:r>
      <w:r w:rsidRPr="009803B3">
        <w:rPr>
          <w:rFonts w:cs="B Badr" w:hint="eastAsia"/>
          <w:sz w:val="28"/>
          <w:szCs w:val="28"/>
          <w:rtl/>
        </w:rPr>
        <w:t>دا</w:t>
      </w:r>
      <w:r w:rsidRPr="009803B3">
        <w:rPr>
          <w:rFonts w:cs="B Badr"/>
          <w:sz w:val="28"/>
          <w:szCs w:val="28"/>
          <w:rtl/>
        </w:rPr>
        <w:t xml:space="preserve"> نم</w:t>
      </w:r>
      <w:r w:rsidRPr="009803B3">
        <w:rPr>
          <w:rFonts w:cs="B Badr" w:hint="cs"/>
          <w:sz w:val="28"/>
          <w:szCs w:val="28"/>
          <w:rtl/>
        </w:rPr>
        <w:t>ی‌</w:t>
      </w:r>
      <w:r w:rsidRPr="009803B3">
        <w:rPr>
          <w:rFonts w:cs="B Badr" w:hint="eastAsia"/>
          <w:sz w:val="28"/>
          <w:szCs w:val="28"/>
          <w:rtl/>
        </w:rPr>
        <w:t>شد</w:t>
      </w:r>
      <w:r w:rsidRPr="009803B3">
        <w:rPr>
          <w:rFonts w:cs="B Badr"/>
          <w:sz w:val="28"/>
          <w:szCs w:val="28"/>
          <w:rtl/>
        </w:rPr>
        <w:t xml:space="preserve"> و دو لباس جدا جدا در مقابلش نهاده شد. هم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که خواست شروع بخوردن نما</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گفتم: من هم با شما شر</w:t>
      </w:r>
      <w:r w:rsidRPr="009803B3">
        <w:rPr>
          <w:rFonts w:cs="B Badr" w:hint="cs"/>
          <w:sz w:val="28"/>
          <w:szCs w:val="28"/>
          <w:rtl/>
        </w:rPr>
        <w:t>ی</w:t>
      </w:r>
      <w:r w:rsidRPr="009803B3">
        <w:rPr>
          <w:rFonts w:cs="B Badr" w:hint="eastAsia"/>
          <w:sz w:val="28"/>
          <w:szCs w:val="28"/>
          <w:rtl/>
        </w:rPr>
        <w:t>ک</w:t>
      </w:r>
      <w:r w:rsidRPr="009803B3">
        <w:rPr>
          <w:rFonts w:cs="B Badr"/>
          <w:sz w:val="28"/>
          <w:szCs w:val="28"/>
          <w:rtl/>
        </w:rPr>
        <w:t xml:space="preserve"> هستم؟ پرس</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برا</w:t>
      </w:r>
      <w:r w:rsidRPr="009803B3">
        <w:rPr>
          <w:rFonts w:cs="B Badr" w:hint="cs"/>
          <w:sz w:val="28"/>
          <w:szCs w:val="28"/>
          <w:rtl/>
        </w:rPr>
        <w:t>ی</w:t>
      </w:r>
      <w:r w:rsidRPr="009803B3">
        <w:rPr>
          <w:rFonts w:cs="B Badr"/>
          <w:sz w:val="28"/>
          <w:szCs w:val="28"/>
          <w:rtl/>
        </w:rPr>
        <w:t xml:space="preserve"> چه گفتم: شما دعا کرد</w:t>
      </w:r>
      <w:r w:rsidRPr="009803B3">
        <w:rPr>
          <w:rFonts w:cs="B Badr" w:hint="cs"/>
          <w:sz w:val="28"/>
          <w:szCs w:val="28"/>
          <w:rtl/>
        </w:rPr>
        <w:t>ی</w:t>
      </w:r>
      <w:r w:rsidRPr="009803B3">
        <w:rPr>
          <w:rFonts w:cs="B Badr"/>
          <w:sz w:val="28"/>
          <w:szCs w:val="28"/>
          <w:rtl/>
        </w:rPr>
        <w:t xml:space="preserve"> من هم آم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گفتم.</w:t>
      </w:r>
    </w:p>
    <w:p w:rsidR="009803B3" w:rsidRPr="009803B3" w:rsidRDefault="009803B3" w:rsidP="009803B3">
      <w:pPr>
        <w:rPr>
          <w:rFonts w:cs="B Badr"/>
          <w:sz w:val="28"/>
          <w:szCs w:val="28"/>
          <w:rtl/>
        </w:rPr>
      </w:pPr>
      <w:r w:rsidRPr="009803B3">
        <w:rPr>
          <w:rFonts w:cs="B Badr" w:hint="eastAsia"/>
          <w:sz w:val="28"/>
          <w:szCs w:val="28"/>
          <w:rtl/>
        </w:rPr>
        <w:t>فرمود</w:t>
      </w:r>
      <w:r w:rsidRPr="009803B3">
        <w:rPr>
          <w:rFonts w:cs="B Badr"/>
          <w:sz w:val="28"/>
          <w:szCs w:val="28"/>
          <w:rtl/>
        </w:rPr>
        <w:t xml:space="preserve"> جلو ب</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بخور ول</w:t>
      </w:r>
      <w:r w:rsidRPr="009803B3">
        <w:rPr>
          <w:rFonts w:cs="B Badr" w:hint="cs"/>
          <w:sz w:val="28"/>
          <w:szCs w:val="28"/>
          <w:rtl/>
        </w:rPr>
        <w:t>ی</w:t>
      </w:r>
      <w:r w:rsidRPr="009803B3">
        <w:rPr>
          <w:rFonts w:cs="B Badr"/>
          <w:sz w:val="28"/>
          <w:szCs w:val="28"/>
          <w:rtl/>
        </w:rPr>
        <w:t xml:space="preserve"> نبا</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چ</w:t>
      </w:r>
      <w:r w:rsidRPr="009803B3">
        <w:rPr>
          <w:rFonts w:cs="B Badr" w:hint="cs"/>
          <w:sz w:val="28"/>
          <w:szCs w:val="28"/>
          <w:rtl/>
        </w:rPr>
        <w:t>ی</w:t>
      </w:r>
      <w:r w:rsidRPr="009803B3">
        <w:rPr>
          <w:rFonts w:cs="B Badr" w:hint="eastAsia"/>
          <w:sz w:val="28"/>
          <w:szCs w:val="28"/>
          <w:rtl/>
        </w:rPr>
        <w:t>ز</w:t>
      </w:r>
      <w:r w:rsidRPr="009803B3">
        <w:rPr>
          <w:rFonts w:cs="B Badr" w:hint="cs"/>
          <w:sz w:val="28"/>
          <w:szCs w:val="28"/>
          <w:rtl/>
        </w:rPr>
        <w:t>ی</w:t>
      </w:r>
      <w:r w:rsidRPr="009803B3">
        <w:rPr>
          <w:rFonts w:cs="B Badr"/>
          <w:sz w:val="28"/>
          <w:szCs w:val="28"/>
          <w:rtl/>
        </w:rPr>
        <w:t xml:space="preserve"> ذخ</w:t>
      </w:r>
      <w:r w:rsidRPr="009803B3">
        <w:rPr>
          <w:rFonts w:cs="B Badr" w:hint="cs"/>
          <w:sz w:val="28"/>
          <w:szCs w:val="28"/>
          <w:rtl/>
        </w:rPr>
        <w:t>ی</w:t>
      </w:r>
      <w:r w:rsidRPr="009803B3">
        <w:rPr>
          <w:rFonts w:cs="B Badr" w:hint="eastAsia"/>
          <w:sz w:val="28"/>
          <w:szCs w:val="28"/>
          <w:rtl/>
        </w:rPr>
        <w:t>ره</w:t>
      </w:r>
      <w:r w:rsidRPr="009803B3">
        <w:rPr>
          <w:rFonts w:cs="B Badr"/>
          <w:sz w:val="28"/>
          <w:szCs w:val="28"/>
          <w:rtl/>
        </w:rPr>
        <w:t xml:space="preserve"> کن</w:t>
      </w:r>
      <w:r w:rsidRPr="009803B3">
        <w:rPr>
          <w:rFonts w:cs="B Badr" w:hint="cs"/>
          <w:sz w:val="28"/>
          <w:szCs w:val="28"/>
          <w:rtl/>
        </w:rPr>
        <w:t>ی</w:t>
      </w:r>
      <w:r w:rsidRPr="009803B3">
        <w:rPr>
          <w:rFonts w:cs="B Badr"/>
          <w:sz w:val="28"/>
          <w:szCs w:val="28"/>
          <w:rtl/>
        </w:rPr>
        <w:t xml:space="preserve"> و نگهدار</w:t>
      </w:r>
      <w:r w:rsidRPr="009803B3">
        <w:rPr>
          <w:rFonts w:cs="B Badr" w:hint="cs"/>
          <w:sz w:val="28"/>
          <w:szCs w:val="28"/>
          <w:rtl/>
        </w:rPr>
        <w:t>ی</w:t>
      </w:r>
      <w:r w:rsidRPr="009803B3">
        <w:rPr>
          <w:rFonts w:cs="B Badr"/>
          <w:sz w:val="28"/>
          <w:szCs w:val="28"/>
          <w:rtl/>
        </w:rPr>
        <w:t>. شروع بخوردن کردم انگور</w:t>
      </w:r>
      <w:r w:rsidRPr="009803B3">
        <w:rPr>
          <w:rFonts w:cs="B Badr" w:hint="cs"/>
          <w:sz w:val="28"/>
          <w:szCs w:val="28"/>
          <w:rtl/>
        </w:rPr>
        <w:t>ی</w:t>
      </w:r>
      <w:r w:rsidRPr="009803B3">
        <w:rPr>
          <w:rFonts w:cs="B Badr"/>
          <w:sz w:val="28"/>
          <w:szCs w:val="28"/>
          <w:rtl/>
        </w:rPr>
        <w:t xml:space="preserve"> ب</w:t>
      </w:r>
      <w:r w:rsidRPr="009803B3">
        <w:rPr>
          <w:rFonts w:cs="B Badr" w:hint="cs"/>
          <w:sz w:val="28"/>
          <w:szCs w:val="28"/>
          <w:rtl/>
        </w:rPr>
        <w:t>ی‌</w:t>
      </w:r>
      <w:r w:rsidRPr="009803B3">
        <w:rPr>
          <w:rFonts w:cs="B Badr" w:hint="eastAsia"/>
          <w:sz w:val="28"/>
          <w:szCs w:val="28"/>
          <w:rtl/>
        </w:rPr>
        <w:t>دانه</w:t>
      </w:r>
      <w:r w:rsidRPr="009803B3">
        <w:rPr>
          <w:rFonts w:cs="B Badr"/>
          <w:sz w:val="28"/>
          <w:szCs w:val="28"/>
          <w:rtl/>
        </w:rPr>
        <w:t xml:space="preserve"> تاکنون به آن خوب</w:t>
      </w:r>
      <w:r w:rsidRPr="009803B3">
        <w:rPr>
          <w:rFonts w:cs="B Badr" w:hint="cs"/>
          <w:sz w:val="28"/>
          <w:szCs w:val="28"/>
          <w:rtl/>
        </w:rPr>
        <w:t>ی</w:t>
      </w:r>
      <w:r w:rsidRPr="009803B3">
        <w:rPr>
          <w:rFonts w:cs="B Badr"/>
          <w:sz w:val="28"/>
          <w:szCs w:val="28"/>
          <w:rtl/>
        </w:rPr>
        <w:t xml:space="preserve"> نخورده بودم خوردم تا س</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شدم. از آن سبد چ</w:t>
      </w:r>
      <w:r w:rsidRPr="009803B3">
        <w:rPr>
          <w:rFonts w:cs="B Badr" w:hint="cs"/>
          <w:sz w:val="28"/>
          <w:szCs w:val="28"/>
          <w:rtl/>
        </w:rPr>
        <w:t>ی</w:t>
      </w:r>
      <w:r w:rsidRPr="009803B3">
        <w:rPr>
          <w:rFonts w:cs="B Badr" w:hint="eastAsia"/>
          <w:sz w:val="28"/>
          <w:szCs w:val="28"/>
          <w:rtl/>
        </w:rPr>
        <w:t>ز</w:t>
      </w:r>
      <w:r w:rsidRPr="009803B3">
        <w:rPr>
          <w:rFonts w:cs="B Badr" w:hint="cs"/>
          <w:sz w:val="28"/>
          <w:szCs w:val="28"/>
          <w:rtl/>
        </w:rPr>
        <w:t>ی</w:t>
      </w:r>
      <w:r w:rsidRPr="009803B3">
        <w:rPr>
          <w:rFonts w:cs="B Badr"/>
          <w:sz w:val="28"/>
          <w:szCs w:val="28"/>
          <w:rtl/>
        </w:rPr>
        <w:t xml:space="preserve"> کاسته نشد. فرمود </w:t>
      </w:r>
      <w:r w:rsidRPr="009803B3">
        <w:rPr>
          <w:rFonts w:cs="B Badr" w:hint="cs"/>
          <w:sz w:val="28"/>
          <w:szCs w:val="28"/>
          <w:rtl/>
        </w:rPr>
        <w:t>ی</w:t>
      </w:r>
      <w:r w:rsidRPr="009803B3">
        <w:rPr>
          <w:rFonts w:cs="B Badr" w:hint="eastAsia"/>
          <w:sz w:val="28"/>
          <w:szCs w:val="28"/>
          <w:rtl/>
        </w:rPr>
        <w:t>ک</w:t>
      </w:r>
      <w:r w:rsidRPr="009803B3">
        <w:rPr>
          <w:rFonts w:cs="B Badr" w:hint="cs"/>
          <w:sz w:val="28"/>
          <w:szCs w:val="28"/>
          <w:rtl/>
        </w:rPr>
        <w:t>ی</w:t>
      </w:r>
      <w:r w:rsidRPr="009803B3">
        <w:rPr>
          <w:rFonts w:cs="B Badr"/>
          <w:sz w:val="28"/>
          <w:szCs w:val="28"/>
          <w:rtl/>
        </w:rPr>
        <w:t xml:space="preserve"> از دو لباس‌ها را تو بردار. عرض کردم احت</w:t>
      </w:r>
      <w:r w:rsidRPr="009803B3">
        <w:rPr>
          <w:rFonts w:cs="B Badr" w:hint="cs"/>
          <w:sz w:val="28"/>
          <w:szCs w:val="28"/>
          <w:rtl/>
        </w:rPr>
        <w:t>ی</w:t>
      </w:r>
      <w:r w:rsidRPr="009803B3">
        <w:rPr>
          <w:rFonts w:cs="B Badr" w:hint="eastAsia"/>
          <w:sz w:val="28"/>
          <w:szCs w:val="28"/>
          <w:rtl/>
        </w:rPr>
        <w:t>اج</w:t>
      </w:r>
      <w:r w:rsidRPr="009803B3">
        <w:rPr>
          <w:rFonts w:cs="B Badr" w:hint="cs"/>
          <w:sz w:val="28"/>
          <w:szCs w:val="28"/>
          <w:rtl/>
        </w:rPr>
        <w:t>ی</w:t>
      </w:r>
      <w:r w:rsidRPr="009803B3">
        <w:rPr>
          <w:rFonts w:cs="B Badr"/>
          <w:sz w:val="28"/>
          <w:szCs w:val="28"/>
          <w:rtl/>
        </w:rPr>
        <w:t xml:space="preserve"> به لباس </w:t>
      </w:r>
      <w:r w:rsidRPr="009803B3">
        <w:rPr>
          <w:rFonts w:cs="B Badr"/>
          <w:sz w:val="28"/>
          <w:szCs w:val="28"/>
          <w:rtl/>
        </w:rPr>
        <w:lastRenderedPageBreak/>
        <w:t xml:space="preserve">ندارم. فرمود </w:t>
      </w:r>
      <w:r w:rsidRPr="009803B3">
        <w:rPr>
          <w:rFonts w:cs="B Badr" w:hint="cs"/>
          <w:sz w:val="28"/>
          <w:szCs w:val="28"/>
          <w:rtl/>
        </w:rPr>
        <w:t>ی</w:t>
      </w:r>
      <w:r w:rsidRPr="009803B3">
        <w:rPr>
          <w:rFonts w:cs="B Badr" w:hint="eastAsia"/>
          <w:sz w:val="28"/>
          <w:szCs w:val="28"/>
          <w:rtl/>
        </w:rPr>
        <w:t>ک</w:t>
      </w:r>
      <w:r w:rsidRPr="009803B3">
        <w:rPr>
          <w:rFonts w:cs="B Badr"/>
          <w:sz w:val="28"/>
          <w:szCs w:val="28"/>
          <w:rtl/>
        </w:rPr>
        <w:t xml:space="preserve"> طرف خود را پنهان </w:t>
      </w:r>
      <w:r w:rsidRPr="009803B3">
        <w:rPr>
          <w:rFonts w:cs="B Badr" w:hint="eastAsia"/>
          <w:sz w:val="28"/>
          <w:szCs w:val="28"/>
          <w:rtl/>
        </w:rPr>
        <w:t>کن</w:t>
      </w:r>
      <w:r w:rsidRPr="009803B3">
        <w:rPr>
          <w:rFonts w:cs="B Badr"/>
          <w:sz w:val="28"/>
          <w:szCs w:val="28"/>
          <w:rtl/>
        </w:rPr>
        <w:t xml:space="preserve"> تا من لباس را بپوشم خود را پنهان کردم </w:t>
      </w:r>
      <w:r w:rsidRPr="009803B3">
        <w:rPr>
          <w:rFonts w:cs="B Badr" w:hint="cs"/>
          <w:sz w:val="28"/>
          <w:szCs w:val="28"/>
          <w:rtl/>
        </w:rPr>
        <w:t>ی</w:t>
      </w:r>
      <w:r w:rsidRPr="009803B3">
        <w:rPr>
          <w:rFonts w:cs="B Badr" w:hint="eastAsia"/>
          <w:sz w:val="28"/>
          <w:szCs w:val="28"/>
          <w:rtl/>
        </w:rPr>
        <w:t>ک</w:t>
      </w:r>
      <w:r w:rsidRPr="009803B3">
        <w:rPr>
          <w:rFonts w:cs="B Badr"/>
          <w:sz w:val="28"/>
          <w:szCs w:val="28"/>
          <w:rtl/>
        </w:rPr>
        <w:t xml:space="preserve"> لباس را لنگ نمود و به کمر بست و لباس د</w:t>
      </w:r>
      <w:r w:rsidRPr="009803B3">
        <w:rPr>
          <w:rFonts w:cs="B Badr" w:hint="cs"/>
          <w:sz w:val="28"/>
          <w:szCs w:val="28"/>
          <w:rtl/>
        </w:rPr>
        <w:t>ی</w:t>
      </w:r>
      <w:r w:rsidRPr="009803B3">
        <w:rPr>
          <w:rFonts w:cs="B Badr" w:hint="eastAsia"/>
          <w:sz w:val="28"/>
          <w:szCs w:val="28"/>
          <w:rtl/>
        </w:rPr>
        <w:t>گر</w:t>
      </w:r>
      <w:r w:rsidRPr="009803B3">
        <w:rPr>
          <w:rFonts w:cs="B Badr"/>
          <w:sz w:val="28"/>
          <w:szCs w:val="28"/>
          <w:rtl/>
        </w:rPr>
        <w:t xml:space="preserve"> را بر شانه‌ انداخت و دو لباس کهنه قبل</w:t>
      </w:r>
      <w:r w:rsidRPr="009803B3">
        <w:rPr>
          <w:rFonts w:cs="B Badr" w:hint="cs"/>
          <w:sz w:val="28"/>
          <w:szCs w:val="28"/>
          <w:rtl/>
        </w:rPr>
        <w:t>ی</w:t>
      </w:r>
      <w:r w:rsidRPr="009803B3">
        <w:rPr>
          <w:rFonts w:cs="B Badr"/>
          <w:sz w:val="28"/>
          <w:szCs w:val="28"/>
          <w:rtl/>
        </w:rPr>
        <w:t xml:space="preserve"> را به دست گرفت و از کوه پائ</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آمد. به دنبال ا</w:t>
      </w:r>
      <w:r w:rsidRPr="009803B3">
        <w:rPr>
          <w:rFonts w:cs="B Badr" w:hint="cs"/>
          <w:sz w:val="28"/>
          <w:szCs w:val="28"/>
          <w:rtl/>
        </w:rPr>
        <w:t>ی</w:t>
      </w:r>
      <w:r w:rsidRPr="009803B3">
        <w:rPr>
          <w:rFonts w:cs="B Badr" w:hint="eastAsia"/>
          <w:sz w:val="28"/>
          <w:szCs w:val="28"/>
          <w:rtl/>
        </w:rPr>
        <w:t>شان</w:t>
      </w:r>
      <w:r w:rsidRPr="009803B3">
        <w:rPr>
          <w:rFonts w:cs="B Badr"/>
          <w:sz w:val="28"/>
          <w:szCs w:val="28"/>
          <w:rtl/>
        </w:rPr>
        <w:t xml:space="preserve"> رفتم تا رس</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به محل سع</w:t>
      </w:r>
      <w:r w:rsidRPr="009803B3">
        <w:rPr>
          <w:rFonts w:cs="B Badr" w:hint="cs"/>
          <w:sz w:val="28"/>
          <w:szCs w:val="28"/>
          <w:rtl/>
        </w:rPr>
        <w:t>ی</w:t>
      </w:r>
      <w:r w:rsidRPr="009803B3">
        <w:rPr>
          <w:rFonts w:cs="B Badr"/>
          <w:sz w:val="28"/>
          <w:szCs w:val="28"/>
          <w:rtl/>
        </w:rPr>
        <w:t xml:space="preserve"> (صفا و مروه) مرد</w:t>
      </w:r>
      <w:r w:rsidRPr="009803B3">
        <w:rPr>
          <w:rFonts w:cs="B Badr" w:hint="cs"/>
          <w:sz w:val="28"/>
          <w:szCs w:val="28"/>
          <w:rtl/>
        </w:rPr>
        <w:t>ی</w:t>
      </w:r>
      <w:r w:rsidRPr="009803B3">
        <w:rPr>
          <w:rFonts w:cs="B Badr"/>
          <w:sz w:val="28"/>
          <w:szCs w:val="28"/>
          <w:rtl/>
        </w:rPr>
        <w:t xml:space="preserve"> او را د</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عرض کرد آن لباس را به من بده </w:t>
      </w:r>
      <w:r w:rsidRPr="009803B3">
        <w:rPr>
          <w:rFonts w:cs="B Badr" w:hint="eastAsia"/>
          <w:sz w:val="28"/>
          <w:szCs w:val="28"/>
          <w:rtl/>
        </w:rPr>
        <w:t>که</w:t>
      </w:r>
      <w:r w:rsidRPr="009803B3">
        <w:rPr>
          <w:rFonts w:cs="B Badr"/>
          <w:sz w:val="28"/>
          <w:szCs w:val="28"/>
          <w:rtl/>
        </w:rPr>
        <w:t xml:space="preserve"> خدا تو را بپوشاند. او هر دو لباس را به او داد.</w:t>
      </w:r>
    </w:p>
    <w:p w:rsidR="006D7F16" w:rsidRDefault="009803B3" w:rsidP="009803B3">
      <w:pPr>
        <w:rPr>
          <w:rFonts w:cs="B Badr"/>
          <w:sz w:val="28"/>
          <w:szCs w:val="28"/>
          <w:rtl/>
        </w:rPr>
      </w:pPr>
      <w:r w:rsidRPr="009803B3">
        <w:rPr>
          <w:rFonts w:cs="B Badr" w:hint="eastAsia"/>
          <w:sz w:val="28"/>
          <w:szCs w:val="28"/>
          <w:rtl/>
        </w:rPr>
        <w:t>من</w:t>
      </w:r>
      <w:r w:rsidRPr="009803B3">
        <w:rPr>
          <w:rFonts w:cs="B Badr"/>
          <w:sz w:val="28"/>
          <w:szCs w:val="28"/>
          <w:rtl/>
        </w:rPr>
        <w:t xml:space="preserve"> به دنبال آن مرد رفتم. سؤال کردم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شخص که بود؟ گفت: جعفر بن محمد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بود. به دنبالش گشتم تا از او چ</w:t>
      </w:r>
      <w:r w:rsidRPr="009803B3">
        <w:rPr>
          <w:rFonts w:cs="B Badr" w:hint="cs"/>
          <w:sz w:val="28"/>
          <w:szCs w:val="28"/>
          <w:rtl/>
        </w:rPr>
        <w:t>ی</w:t>
      </w:r>
      <w:r w:rsidRPr="009803B3">
        <w:rPr>
          <w:rFonts w:cs="B Badr" w:hint="eastAsia"/>
          <w:sz w:val="28"/>
          <w:szCs w:val="28"/>
          <w:rtl/>
        </w:rPr>
        <w:t>ز</w:t>
      </w:r>
      <w:r w:rsidRPr="009803B3">
        <w:rPr>
          <w:rFonts w:cs="B Badr" w:hint="cs"/>
          <w:sz w:val="28"/>
          <w:szCs w:val="28"/>
          <w:rtl/>
        </w:rPr>
        <w:t>ی</w:t>
      </w:r>
      <w:r w:rsidRPr="009803B3">
        <w:rPr>
          <w:rFonts w:cs="B Badr"/>
          <w:sz w:val="28"/>
          <w:szCs w:val="28"/>
          <w:rtl/>
        </w:rPr>
        <w:t xml:space="preserve"> ب</w:t>
      </w:r>
      <w:r w:rsidRPr="009803B3">
        <w:rPr>
          <w:rFonts w:cs="B Badr" w:hint="cs"/>
          <w:sz w:val="28"/>
          <w:szCs w:val="28"/>
          <w:rtl/>
        </w:rPr>
        <w:t>ی</w:t>
      </w:r>
      <w:r w:rsidRPr="009803B3">
        <w:rPr>
          <w:rFonts w:cs="B Badr" w:hint="eastAsia"/>
          <w:sz w:val="28"/>
          <w:szCs w:val="28"/>
          <w:rtl/>
        </w:rPr>
        <w:t>اموزم</w:t>
      </w:r>
      <w:r w:rsidRPr="009803B3">
        <w:rPr>
          <w:rFonts w:cs="B Badr"/>
          <w:sz w:val="28"/>
          <w:szCs w:val="28"/>
          <w:rtl/>
        </w:rPr>
        <w:t xml:space="preserve"> ول</w:t>
      </w:r>
      <w:r w:rsidRPr="009803B3">
        <w:rPr>
          <w:rFonts w:cs="B Badr" w:hint="cs"/>
          <w:sz w:val="28"/>
          <w:szCs w:val="28"/>
          <w:rtl/>
        </w:rPr>
        <w:t>ی</w:t>
      </w:r>
      <w:r w:rsidRPr="009803B3">
        <w:rPr>
          <w:rFonts w:cs="B Badr"/>
          <w:sz w:val="28"/>
          <w:szCs w:val="28"/>
          <w:rtl/>
        </w:rPr>
        <w:t xml:space="preserve"> د</w:t>
      </w:r>
      <w:r w:rsidRPr="009803B3">
        <w:rPr>
          <w:rFonts w:cs="B Badr" w:hint="cs"/>
          <w:sz w:val="28"/>
          <w:szCs w:val="28"/>
          <w:rtl/>
        </w:rPr>
        <w:t>ی</w:t>
      </w:r>
      <w:r w:rsidRPr="009803B3">
        <w:rPr>
          <w:rFonts w:cs="B Badr" w:hint="eastAsia"/>
          <w:sz w:val="28"/>
          <w:szCs w:val="28"/>
          <w:rtl/>
        </w:rPr>
        <w:t>گر</w:t>
      </w:r>
      <w:r w:rsidRPr="009803B3">
        <w:rPr>
          <w:rFonts w:cs="B Badr"/>
          <w:sz w:val="28"/>
          <w:szCs w:val="28"/>
          <w:rtl/>
        </w:rPr>
        <w:t xml:space="preserve"> او را ن</w:t>
      </w:r>
      <w:r w:rsidRPr="009803B3">
        <w:rPr>
          <w:rFonts w:cs="B Badr" w:hint="cs"/>
          <w:sz w:val="28"/>
          <w:szCs w:val="28"/>
          <w:rtl/>
        </w:rPr>
        <w:t>ی</w:t>
      </w:r>
      <w:r w:rsidRPr="009803B3">
        <w:rPr>
          <w:rFonts w:cs="B Badr" w:hint="eastAsia"/>
          <w:sz w:val="28"/>
          <w:szCs w:val="28"/>
          <w:rtl/>
        </w:rPr>
        <w:t>افتم</w:t>
      </w:r>
      <w:r w:rsidRPr="009803B3">
        <w:rPr>
          <w:rFonts w:cs="B Badr"/>
          <w:sz w:val="28"/>
          <w:szCs w:val="28"/>
          <w:rtl/>
        </w:rPr>
        <w:t>. [۳۹]</w:t>
      </w:r>
    </w:p>
    <w:p w:rsidR="009803B3" w:rsidRPr="009803B3" w:rsidRDefault="009803B3" w:rsidP="009803B3">
      <w:pPr>
        <w:rPr>
          <w:rFonts w:cs="B Badr"/>
          <w:sz w:val="28"/>
          <w:szCs w:val="28"/>
          <w:rtl/>
        </w:rPr>
      </w:pPr>
      <w:r w:rsidRPr="009803B3">
        <w:rPr>
          <w:rFonts w:cs="B Badr" w:hint="eastAsia"/>
          <w:sz w:val="28"/>
          <w:szCs w:val="28"/>
          <w:rtl/>
        </w:rPr>
        <w:t>و</w:t>
      </w:r>
      <w:r w:rsidRPr="009803B3">
        <w:rPr>
          <w:rFonts w:cs="B Badr"/>
          <w:sz w:val="28"/>
          <w:szCs w:val="28"/>
          <w:rtl/>
        </w:rPr>
        <w:t xml:space="preserve"> هم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کرامت حضرت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در کتب ش</w:t>
      </w:r>
      <w:r w:rsidRPr="009803B3">
        <w:rPr>
          <w:rFonts w:cs="B Badr" w:hint="cs"/>
          <w:sz w:val="28"/>
          <w:szCs w:val="28"/>
          <w:rtl/>
        </w:rPr>
        <w:t>ی</w:t>
      </w:r>
      <w:r w:rsidRPr="009803B3">
        <w:rPr>
          <w:rFonts w:cs="B Badr" w:hint="eastAsia"/>
          <w:sz w:val="28"/>
          <w:szCs w:val="28"/>
          <w:rtl/>
        </w:rPr>
        <w:t>عه</w:t>
      </w:r>
      <w:r w:rsidRPr="009803B3">
        <w:rPr>
          <w:rFonts w:cs="B Badr"/>
          <w:sz w:val="28"/>
          <w:szCs w:val="28"/>
          <w:rtl/>
        </w:rPr>
        <w:t xml:space="preserve"> وجود دارد. [۴۰]</w:t>
      </w:r>
    </w:p>
    <w:p w:rsidR="006D7F16" w:rsidRDefault="009803B3" w:rsidP="009803B3">
      <w:pPr>
        <w:rPr>
          <w:rFonts w:cs="B Badr"/>
          <w:sz w:val="28"/>
          <w:szCs w:val="28"/>
          <w:rtl/>
        </w:rPr>
      </w:pPr>
      <w:r w:rsidRPr="009803B3">
        <w:rPr>
          <w:rFonts w:cs="B Badr"/>
          <w:sz w:val="28"/>
          <w:szCs w:val="28"/>
          <w:rtl/>
        </w:rPr>
        <w:t>[۴۱]</w:t>
      </w:r>
    </w:p>
    <w:p w:rsidR="006D7F16" w:rsidRDefault="009803B3" w:rsidP="009803B3">
      <w:pPr>
        <w:rPr>
          <w:rFonts w:cs="B Badr"/>
          <w:sz w:val="28"/>
          <w:szCs w:val="28"/>
          <w:rtl/>
        </w:rPr>
      </w:pPr>
      <w:r w:rsidRPr="009803B3">
        <w:rPr>
          <w:rFonts w:cs="B Badr"/>
          <w:sz w:val="28"/>
          <w:szCs w:val="28"/>
          <w:rtl/>
        </w:rPr>
        <w:t>۴ -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جاروکش مرقد امام صادق</w:t>
      </w:r>
    </w:p>
    <w:p w:rsidR="009803B3" w:rsidRPr="009803B3" w:rsidRDefault="009803B3" w:rsidP="009803B3">
      <w:pPr>
        <w:rPr>
          <w:rFonts w:cs="B Badr"/>
          <w:sz w:val="28"/>
          <w:szCs w:val="28"/>
          <w:rtl/>
        </w:rPr>
      </w:pPr>
      <w:r w:rsidRPr="009803B3">
        <w:rPr>
          <w:rFonts w:cs="B Badr" w:hint="cs"/>
          <w:sz w:val="28"/>
          <w:szCs w:val="28"/>
          <w:rtl/>
        </w:rPr>
        <w:t>ی</w:t>
      </w:r>
      <w:r w:rsidRPr="009803B3">
        <w:rPr>
          <w:rFonts w:cs="B Badr" w:hint="eastAsia"/>
          <w:sz w:val="28"/>
          <w:szCs w:val="28"/>
          <w:rtl/>
        </w:rPr>
        <w:t>ک</w:t>
      </w:r>
      <w:r w:rsidRPr="009803B3">
        <w:rPr>
          <w:rFonts w:cs="B Badr" w:hint="cs"/>
          <w:sz w:val="28"/>
          <w:szCs w:val="28"/>
          <w:rtl/>
        </w:rPr>
        <w:t>ی</w:t>
      </w:r>
      <w:r w:rsidRPr="009803B3">
        <w:rPr>
          <w:rFonts w:cs="B Badr"/>
          <w:sz w:val="28"/>
          <w:szCs w:val="28"/>
          <w:rtl/>
        </w:rPr>
        <w:t xml:space="preserve"> از مطالب</w:t>
      </w:r>
      <w:r w:rsidRPr="009803B3">
        <w:rPr>
          <w:rFonts w:cs="B Badr" w:hint="cs"/>
          <w:sz w:val="28"/>
          <w:szCs w:val="28"/>
          <w:rtl/>
        </w:rPr>
        <w:t>ی</w:t>
      </w:r>
      <w:r w:rsidRPr="009803B3">
        <w:rPr>
          <w:rFonts w:cs="B Badr"/>
          <w:sz w:val="28"/>
          <w:szCs w:val="28"/>
          <w:rtl/>
        </w:rPr>
        <w:t xml:space="preserve"> که برخ</w:t>
      </w:r>
      <w:r w:rsidRPr="009803B3">
        <w:rPr>
          <w:rFonts w:cs="B Badr" w:hint="cs"/>
          <w:sz w:val="28"/>
          <w:szCs w:val="28"/>
          <w:rtl/>
        </w:rPr>
        <w:t>ی</w:t>
      </w:r>
      <w:r w:rsidRPr="009803B3">
        <w:rPr>
          <w:rFonts w:cs="B Badr"/>
          <w:sz w:val="28"/>
          <w:szCs w:val="28"/>
          <w:rtl/>
        </w:rPr>
        <w:t xml:space="preserve"> از علما</w:t>
      </w:r>
      <w:r w:rsidRPr="009803B3">
        <w:rPr>
          <w:rFonts w:cs="B Badr" w:hint="cs"/>
          <w:sz w:val="28"/>
          <w:szCs w:val="28"/>
          <w:rtl/>
        </w:rPr>
        <w:t>ی</w:t>
      </w:r>
      <w:r w:rsidRPr="009803B3">
        <w:rPr>
          <w:rFonts w:cs="B Badr"/>
          <w:sz w:val="28"/>
          <w:szCs w:val="28"/>
          <w:rtl/>
        </w:rPr>
        <w:t xml:space="preserve"> اهل سنت بدان اشاره کرده‌اند،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است که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به ز</w:t>
      </w:r>
      <w:r w:rsidRPr="009803B3">
        <w:rPr>
          <w:rFonts w:cs="B Badr" w:hint="cs"/>
          <w:sz w:val="28"/>
          <w:szCs w:val="28"/>
          <w:rtl/>
        </w:rPr>
        <w:t>ی</w:t>
      </w:r>
      <w:r w:rsidRPr="009803B3">
        <w:rPr>
          <w:rFonts w:cs="B Badr" w:hint="eastAsia"/>
          <w:sz w:val="28"/>
          <w:szCs w:val="28"/>
          <w:rtl/>
        </w:rPr>
        <w:t>ارت</w:t>
      </w:r>
      <w:r w:rsidRPr="009803B3">
        <w:rPr>
          <w:rFonts w:cs="B Badr"/>
          <w:sz w:val="28"/>
          <w:szCs w:val="28"/>
          <w:rtl/>
        </w:rPr>
        <w:t xml:space="preserve"> قبر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م</w:t>
      </w:r>
      <w:r w:rsidRPr="009803B3">
        <w:rPr>
          <w:rFonts w:cs="B Badr" w:hint="cs"/>
          <w:sz w:val="28"/>
          <w:szCs w:val="28"/>
          <w:rtl/>
        </w:rPr>
        <w:t>ی‌</w:t>
      </w:r>
      <w:r w:rsidRPr="009803B3">
        <w:rPr>
          <w:rFonts w:cs="B Badr" w:hint="eastAsia"/>
          <w:sz w:val="28"/>
          <w:szCs w:val="28"/>
          <w:rtl/>
        </w:rPr>
        <w:t>رفته،</w:t>
      </w:r>
      <w:r w:rsidRPr="009803B3">
        <w:rPr>
          <w:rFonts w:cs="B Badr"/>
          <w:sz w:val="28"/>
          <w:szCs w:val="28"/>
          <w:rtl/>
        </w:rPr>
        <w:t xml:space="preserve"> در مشکلات خود از حضرت طلب استمداد کرده و حت</w:t>
      </w:r>
      <w:r w:rsidRPr="009803B3">
        <w:rPr>
          <w:rFonts w:cs="B Badr" w:hint="cs"/>
          <w:sz w:val="28"/>
          <w:szCs w:val="28"/>
          <w:rtl/>
        </w:rPr>
        <w:t>ی</w:t>
      </w:r>
      <w:r w:rsidRPr="009803B3">
        <w:rPr>
          <w:rFonts w:cs="B Badr"/>
          <w:sz w:val="28"/>
          <w:szCs w:val="28"/>
          <w:rtl/>
        </w:rPr>
        <w:t xml:space="preserve"> جاروکش مرقد مطهر آن حضرت بود.</w:t>
      </w:r>
    </w:p>
    <w:p w:rsidR="009803B3" w:rsidRPr="009803B3" w:rsidRDefault="009803B3" w:rsidP="009803B3">
      <w:pPr>
        <w:rPr>
          <w:rFonts w:cs="B Badr"/>
          <w:sz w:val="28"/>
          <w:szCs w:val="28"/>
          <w:rtl/>
        </w:rPr>
      </w:pPr>
      <w:r w:rsidRPr="009803B3">
        <w:rPr>
          <w:rFonts w:cs="B Badr" w:hint="eastAsia"/>
          <w:sz w:val="28"/>
          <w:szCs w:val="28"/>
          <w:rtl/>
        </w:rPr>
        <w:t>مؤلف</w:t>
      </w:r>
      <w:r w:rsidRPr="009803B3">
        <w:rPr>
          <w:rFonts w:cs="B Badr"/>
          <w:sz w:val="28"/>
          <w:szCs w:val="28"/>
          <w:rtl/>
        </w:rPr>
        <w:t xml:space="preserve"> کتاب رد وهاب</w:t>
      </w:r>
      <w:r w:rsidRPr="009803B3">
        <w:rPr>
          <w:rFonts w:cs="B Badr" w:hint="cs"/>
          <w:sz w:val="28"/>
          <w:szCs w:val="28"/>
          <w:rtl/>
        </w:rPr>
        <w:t>ی</w:t>
      </w:r>
      <w:r w:rsidRPr="009803B3">
        <w:rPr>
          <w:rFonts w:cs="B Badr"/>
          <w:sz w:val="28"/>
          <w:szCs w:val="28"/>
          <w:rtl/>
        </w:rPr>
        <w:t xml:space="preserve"> المسم</w:t>
      </w:r>
      <w:r w:rsidRPr="009803B3">
        <w:rPr>
          <w:rFonts w:cs="B Badr" w:hint="cs"/>
          <w:sz w:val="28"/>
          <w:szCs w:val="28"/>
          <w:rtl/>
        </w:rPr>
        <w:t>ی</w:t>
      </w:r>
      <w:r w:rsidRPr="009803B3">
        <w:rPr>
          <w:rFonts w:cs="B Badr"/>
          <w:sz w:val="28"/>
          <w:szCs w:val="28"/>
          <w:rtl/>
        </w:rPr>
        <w:t xml:space="preserve"> بحجة الاسلام، در مقدمه کتابش تصر</w:t>
      </w:r>
      <w:r w:rsidRPr="009803B3">
        <w:rPr>
          <w:rFonts w:cs="B Badr" w:hint="cs"/>
          <w:sz w:val="28"/>
          <w:szCs w:val="28"/>
          <w:rtl/>
        </w:rPr>
        <w:t>ی</w:t>
      </w:r>
      <w:r w:rsidRPr="009803B3">
        <w:rPr>
          <w:rFonts w:cs="B Badr" w:hint="eastAsia"/>
          <w:sz w:val="28"/>
          <w:szCs w:val="28"/>
          <w:rtl/>
        </w:rPr>
        <w:t>ح</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کند</w:t>
      </w:r>
      <w:r w:rsidRPr="009803B3">
        <w:rPr>
          <w:rFonts w:cs="B Badr"/>
          <w:sz w:val="28"/>
          <w:szCs w:val="28"/>
          <w:rtl/>
        </w:rPr>
        <w:t xml:space="preserve"> که مطالب کتابش را از منابع معتبر نوشته است. چنان‌چه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عاجز مفت</w:t>
      </w:r>
      <w:r w:rsidRPr="009803B3">
        <w:rPr>
          <w:rFonts w:cs="B Badr" w:hint="cs"/>
          <w:sz w:val="28"/>
          <w:szCs w:val="28"/>
          <w:rtl/>
        </w:rPr>
        <w:t>ی</w:t>
      </w:r>
      <w:r w:rsidRPr="009803B3">
        <w:rPr>
          <w:rFonts w:cs="B Badr"/>
          <w:sz w:val="28"/>
          <w:szCs w:val="28"/>
          <w:rtl/>
        </w:rPr>
        <w:t xml:space="preserve"> محمود، ابن‌المرحوم المغفور المفت</w:t>
      </w:r>
      <w:r w:rsidRPr="009803B3">
        <w:rPr>
          <w:rFonts w:cs="B Badr" w:hint="cs"/>
          <w:sz w:val="28"/>
          <w:szCs w:val="28"/>
          <w:rtl/>
        </w:rPr>
        <w:t>ی</w:t>
      </w:r>
      <w:r w:rsidRPr="009803B3">
        <w:rPr>
          <w:rFonts w:cs="B Badr"/>
          <w:sz w:val="28"/>
          <w:szCs w:val="28"/>
          <w:rtl/>
        </w:rPr>
        <w:t xml:space="preserve"> عبد الغ</w:t>
      </w:r>
      <w:r w:rsidRPr="009803B3">
        <w:rPr>
          <w:rFonts w:cs="B Badr" w:hint="cs"/>
          <w:sz w:val="28"/>
          <w:szCs w:val="28"/>
          <w:rtl/>
        </w:rPr>
        <w:t>ی</w:t>
      </w:r>
      <w:r w:rsidRPr="009803B3">
        <w:rPr>
          <w:rFonts w:cs="B Badr" w:hint="eastAsia"/>
          <w:sz w:val="28"/>
          <w:szCs w:val="28"/>
          <w:rtl/>
        </w:rPr>
        <w:t>ور</w:t>
      </w:r>
      <w:r w:rsidRPr="009803B3">
        <w:rPr>
          <w:rFonts w:cs="B Badr"/>
          <w:sz w:val="28"/>
          <w:szCs w:val="28"/>
          <w:rtl/>
        </w:rPr>
        <w:t xml:space="preserve"> غفر له الغفور را که از کتب متداوله و رسائل معتبرة جمع نموده است.</w:t>
      </w:r>
    </w:p>
    <w:p w:rsidR="009803B3" w:rsidRPr="009803B3" w:rsidRDefault="009803B3" w:rsidP="009803B3">
      <w:pPr>
        <w:rPr>
          <w:rFonts w:cs="B Badr"/>
          <w:sz w:val="28"/>
          <w:szCs w:val="28"/>
          <w:rtl/>
        </w:rPr>
      </w:pPr>
      <w:r w:rsidRPr="009803B3">
        <w:rPr>
          <w:rFonts w:cs="B Badr" w:hint="eastAsia"/>
          <w:sz w:val="28"/>
          <w:szCs w:val="28"/>
          <w:rtl/>
        </w:rPr>
        <w:t>مفت</w:t>
      </w:r>
      <w:r w:rsidRPr="009803B3">
        <w:rPr>
          <w:rFonts w:cs="B Badr" w:hint="cs"/>
          <w:sz w:val="28"/>
          <w:szCs w:val="28"/>
          <w:rtl/>
        </w:rPr>
        <w:t>ی</w:t>
      </w:r>
      <w:r w:rsidRPr="009803B3">
        <w:rPr>
          <w:rFonts w:cs="B Badr"/>
          <w:sz w:val="28"/>
          <w:szCs w:val="28"/>
          <w:rtl/>
        </w:rPr>
        <w:t xml:space="preserve"> محمود در کتابش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و همچن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استاد المحدث</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ما</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افتخار س</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المرسل</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الصلوه من رب العلم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عن</w:t>
      </w:r>
      <w:r w:rsidRPr="009803B3">
        <w:rPr>
          <w:rFonts w:cs="B Badr" w:hint="cs"/>
          <w:sz w:val="28"/>
          <w:szCs w:val="28"/>
          <w:rtl/>
        </w:rPr>
        <w:t>ی</w:t>
      </w:r>
      <w:r w:rsidRPr="009803B3">
        <w:rPr>
          <w:rFonts w:cs="B Badr"/>
          <w:sz w:val="28"/>
          <w:szCs w:val="28"/>
          <w:rtl/>
        </w:rPr>
        <w:t xml:space="preserve"> حضرت امام اعظم از قبر بعض</w:t>
      </w:r>
      <w:r w:rsidRPr="009803B3">
        <w:rPr>
          <w:rFonts w:cs="B Badr" w:hint="cs"/>
          <w:sz w:val="28"/>
          <w:szCs w:val="28"/>
          <w:rtl/>
        </w:rPr>
        <w:t>ی</w:t>
      </w:r>
      <w:r w:rsidRPr="009803B3">
        <w:rPr>
          <w:rFonts w:cs="B Badr"/>
          <w:sz w:val="28"/>
          <w:szCs w:val="28"/>
          <w:rtl/>
        </w:rPr>
        <w:t xml:space="preserve"> از ائمه هد</w:t>
      </w:r>
      <w:r w:rsidRPr="009803B3">
        <w:rPr>
          <w:rFonts w:cs="B Badr" w:hint="cs"/>
          <w:sz w:val="28"/>
          <w:szCs w:val="28"/>
          <w:rtl/>
        </w:rPr>
        <w:t>ی</w:t>
      </w:r>
      <w:r w:rsidRPr="009803B3">
        <w:rPr>
          <w:rFonts w:cs="B Badr"/>
          <w:sz w:val="28"/>
          <w:szCs w:val="28"/>
          <w:rtl/>
        </w:rPr>
        <w:t xml:space="preserve"> استعانت نموده‌اند. چنانچه حضرت مولو</w:t>
      </w:r>
      <w:r w:rsidRPr="009803B3">
        <w:rPr>
          <w:rFonts w:cs="B Badr" w:hint="cs"/>
          <w:sz w:val="28"/>
          <w:szCs w:val="28"/>
          <w:rtl/>
        </w:rPr>
        <w:t>ی</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محمد ختن و تلم</w:t>
      </w:r>
      <w:r w:rsidRPr="009803B3">
        <w:rPr>
          <w:rFonts w:cs="B Badr" w:hint="cs"/>
          <w:sz w:val="28"/>
          <w:szCs w:val="28"/>
          <w:rtl/>
        </w:rPr>
        <w:t>ی</w:t>
      </w:r>
      <w:r w:rsidRPr="009803B3">
        <w:rPr>
          <w:rFonts w:cs="B Badr" w:hint="eastAsia"/>
          <w:sz w:val="28"/>
          <w:szCs w:val="28"/>
          <w:rtl/>
        </w:rPr>
        <w:t>ذ</w:t>
      </w:r>
      <w:r w:rsidRPr="009803B3">
        <w:rPr>
          <w:rFonts w:cs="B Badr"/>
          <w:sz w:val="28"/>
          <w:szCs w:val="28"/>
          <w:rtl/>
        </w:rPr>
        <w:t xml:space="preserve"> حضرت مول</w:t>
      </w:r>
      <w:r w:rsidRPr="009803B3">
        <w:rPr>
          <w:rFonts w:cs="B Badr" w:hint="cs"/>
          <w:sz w:val="28"/>
          <w:szCs w:val="28"/>
          <w:rtl/>
        </w:rPr>
        <w:t>ی</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ار</w:t>
      </w:r>
      <w:r w:rsidRPr="009803B3">
        <w:rPr>
          <w:rFonts w:cs="B Badr"/>
          <w:sz w:val="28"/>
          <w:szCs w:val="28"/>
          <w:rtl/>
        </w:rPr>
        <w:t xml:space="preserve"> محمد ملتان</w:t>
      </w:r>
      <w:r w:rsidRPr="009803B3">
        <w:rPr>
          <w:rFonts w:cs="B Badr" w:hint="cs"/>
          <w:sz w:val="28"/>
          <w:szCs w:val="28"/>
          <w:rtl/>
        </w:rPr>
        <w:t>ی</w:t>
      </w:r>
      <w:r w:rsidRPr="009803B3">
        <w:rPr>
          <w:rFonts w:cs="B Badr"/>
          <w:sz w:val="28"/>
          <w:szCs w:val="28"/>
          <w:rtl/>
        </w:rPr>
        <w:t xml:space="preserve"> محدث و مدرس لا ثان</w:t>
      </w:r>
      <w:r w:rsidRPr="009803B3">
        <w:rPr>
          <w:rFonts w:cs="B Badr" w:hint="cs"/>
          <w:sz w:val="28"/>
          <w:szCs w:val="28"/>
          <w:rtl/>
        </w:rPr>
        <w:t>ی</w:t>
      </w:r>
      <w:r w:rsidRPr="009803B3">
        <w:rPr>
          <w:rFonts w:cs="B Badr"/>
          <w:sz w:val="28"/>
          <w:szCs w:val="28"/>
          <w:rtl/>
        </w:rPr>
        <w:t xml:space="preserve"> در رساله خود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در فتاو</w:t>
      </w:r>
      <w:r w:rsidRPr="009803B3">
        <w:rPr>
          <w:rFonts w:cs="B Badr" w:hint="cs"/>
          <w:sz w:val="28"/>
          <w:szCs w:val="28"/>
          <w:rtl/>
        </w:rPr>
        <w:t>ی</w:t>
      </w:r>
      <w:r w:rsidRPr="009803B3">
        <w:rPr>
          <w:rFonts w:cs="B Badr"/>
          <w:sz w:val="28"/>
          <w:szCs w:val="28"/>
          <w:rtl/>
        </w:rPr>
        <w:t xml:space="preserve"> عقائد المقتد</w:t>
      </w:r>
      <w:r w:rsidRPr="009803B3">
        <w:rPr>
          <w:rFonts w:cs="B Badr" w:hint="cs"/>
          <w:sz w:val="28"/>
          <w:szCs w:val="28"/>
          <w:rtl/>
        </w:rPr>
        <w:t>ی</w:t>
      </w:r>
      <w:r w:rsidRPr="009803B3">
        <w:rPr>
          <w:rFonts w:cs="B Badr"/>
          <w:sz w:val="28"/>
          <w:szCs w:val="28"/>
          <w:rtl/>
        </w:rPr>
        <w:t xml:space="preserve"> ف</w:t>
      </w:r>
      <w:r w:rsidRPr="009803B3">
        <w:rPr>
          <w:rFonts w:cs="B Badr" w:hint="cs"/>
          <w:sz w:val="28"/>
          <w:szCs w:val="28"/>
          <w:rtl/>
        </w:rPr>
        <w:t>ی</w:t>
      </w:r>
      <w:r w:rsidRPr="009803B3">
        <w:rPr>
          <w:rFonts w:cs="B Badr"/>
          <w:sz w:val="28"/>
          <w:szCs w:val="28"/>
          <w:rtl/>
        </w:rPr>
        <w:t xml:space="preserve"> مسائل الهند</w:t>
      </w:r>
      <w:r w:rsidRPr="009803B3">
        <w:rPr>
          <w:rFonts w:cs="B Badr" w:hint="cs"/>
          <w:sz w:val="28"/>
          <w:szCs w:val="28"/>
          <w:rtl/>
        </w:rPr>
        <w:t>ی</w:t>
      </w:r>
      <w:r w:rsidRPr="009803B3">
        <w:rPr>
          <w:rFonts w:cs="B Badr"/>
          <w:sz w:val="28"/>
          <w:szCs w:val="28"/>
          <w:rtl/>
        </w:rPr>
        <w:t xml:space="preserve"> در فصل تعظ</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علو</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آورده:</w:t>
      </w:r>
    </w:p>
    <w:p w:rsidR="006D7F16" w:rsidRDefault="009803B3" w:rsidP="009803B3">
      <w:pPr>
        <w:rPr>
          <w:rFonts w:cs="B Badr"/>
          <w:sz w:val="28"/>
          <w:szCs w:val="28"/>
          <w:rtl/>
        </w:rPr>
      </w:pPr>
      <w:r w:rsidRPr="009803B3">
        <w:rPr>
          <w:rFonts w:cs="B Badr" w:hint="eastAsia"/>
          <w:sz w:val="28"/>
          <w:szCs w:val="28"/>
          <w:rtl/>
        </w:rPr>
        <w:t>رو</w:t>
      </w:r>
      <w:r w:rsidRPr="009803B3">
        <w:rPr>
          <w:rFonts w:cs="B Badr" w:hint="cs"/>
          <w:sz w:val="28"/>
          <w:szCs w:val="28"/>
          <w:rtl/>
        </w:rPr>
        <w:t>ی</w:t>
      </w:r>
      <w:r w:rsidRPr="009803B3">
        <w:rPr>
          <w:rFonts w:cs="B Badr"/>
          <w:sz w:val="28"/>
          <w:szCs w:val="28"/>
          <w:rtl/>
        </w:rPr>
        <w:t xml:space="preserve"> عن محمد بن الحسن الش</w:t>
      </w:r>
      <w:r w:rsidRPr="009803B3">
        <w:rPr>
          <w:rFonts w:cs="B Badr" w:hint="cs"/>
          <w:sz w:val="28"/>
          <w:szCs w:val="28"/>
          <w:rtl/>
        </w:rPr>
        <w:t>ی</w:t>
      </w:r>
      <w:r w:rsidRPr="009803B3">
        <w:rPr>
          <w:rFonts w:cs="B Badr" w:hint="eastAsia"/>
          <w:sz w:val="28"/>
          <w:szCs w:val="28"/>
          <w:rtl/>
        </w:rPr>
        <w:t>بان</w:t>
      </w:r>
      <w:r w:rsidRPr="009803B3">
        <w:rPr>
          <w:rFonts w:cs="B Badr" w:hint="cs"/>
          <w:sz w:val="28"/>
          <w:szCs w:val="28"/>
          <w:rtl/>
        </w:rPr>
        <w:t>ی</w:t>
      </w:r>
      <w:r w:rsidRPr="009803B3">
        <w:rPr>
          <w:rFonts w:cs="B Badr"/>
          <w:sz w:val="28"/>
          <w:szCs w:val="28"/>
          <w:rtl/>
        </w:rPr>
        <w:t xml:space="preserve"> وعن اب</w:t>
      </w:r>
      <w:r w:rsidRPr="009803B3">
        <w:rPr>
          <w:rFonts w:cs="B Badr" w:hint="cs"/>
          <w:sz w:val="28"/>
          <w:szCs w:val="28"/>
          <w:rtl/>
        </w:rPr>
        <w:t>ی</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وسف</w:t>
      </w:r>
      <w:r w:rsidRPr="009803B3">
        <w:rPr>
          <w:rFonts w:cs="B Badr"/>
          <w:sz w:val="28"/>
          <w:szCs w:val="28"/>
          <w:rtl/>
        </w:rPr>
        <w:t xml:space="preserve"> وعن وک</w:t>
      </w:r>
      <w:r w:rsidRPr="009803B3">
        <w:rPr>
          <w:rFonts w:cs="B Badr" w:hint="cs"/>
          <w:sz w:val="28"/>
          <w:szCs w:val="28"/>
          <w:rtl/>
        </w:rPr>
        <w:t>ی</w:t>
      </w:r>
      <w:r w:rsidRPr="009803B3">
        <w:rPr>
          <w:rFonts w:cs="B Badr" w:hint="eastAsia"/>
          <w:sz w:val="28"/>
          <w:szCs w:val="28"/>
          <w:rtl/>
        </w:rPr>
        <w:t>ع</w:t>
      </w:r>
      <w:r w:rsidRPr="009803B3">
        <w:rPr>
          <w:rFonts w:cs="B Badr"/>
          <w:sz w:val="28"/>
          <w:szCs w:val="28"/>
          <w:rtl/>
        </w:rPr>
        <w:t xml:space="preserve"> رحمهم الله تعال</w:t>
      </w:r>
      <w:r w:rsidRPr="009803B3">
        <w:rPr>
          <w:rFonts w:cs="B Badr" w:hint="cs"/>
          <w:sz w:val="28"/>
          <w:szCs w:val="28"/>
          <w:rtl/>
        </w:rPr>
        <w:t>ی</w:t>
      </w:r>
      <w:r w:rsidRPr="009803B3">
        <w:rPr>
          <w:rFonts w:cs="B Badr"/>
          <w:sz w:val="28"/>
          <w:szCs w:val="28"/>
          <w:rtl/>
        </w:rPr>
        <w:t xml:space="preserve"> ان ابا 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رض</w:t>
      </w:r>
      <w:r w:rsidRPr="009803B3">
        <w:rPr>
          <w:rFonts w:cs="B Badr" w:hint="cs"/>
          <w:sz w:val="28"/>
          <w:szCs w:val="28"/>
          <w:rtl/>
        </w:rPr>
        <w:t>ی</w:t>
      </w:r>
      <w:r w:rsidRPr="009803B3">
        <w:rPr>
          <w:rFonts w:cs="B Badr"/>
          <w:sz w:val="28"/>
          <w:szCs w:val="28"/>
          <w:rtl/>
        </w:rPr>
        <w:t xml:space="preserve"> الله تعال</w:t>
      </w:r>
      <w:r w:rsidRPr="009803B3">
        <w:rPr>
          <w:rFonts w:cs="B Badr" w:hint="cs"/>
          <w:sz w:val="28"/>
          <w:szCs w:val="28"/>
          <w:rtl/>
        </w:rPr>
        <w:t>ی</w:t>
      </w:r>
      <w:r w:rsidRPr="009803B3">
        <w:rPr>
          <w:rFonts w:cs="B Badr"/>
          <w:sz w:val="28"/>
          <w:szCs w:val="28"/>
          <w:rtl/>
        </w:rPr>
        <w:t xml:space="preserve"> عنه کان </w:t>
      </w:r>
      <w:r w:rsidRPr="009803B3">
        <w:rPr>
          <w:rFonts w:cs="B Badr" w:hint="cs"/>
          <w:sz w:val="28"/>
          <w:szCs w:val="28"/>
          <w:rtl/>
        </w:rPr>
        <w:t>ی</w:t>
      </w:r>
      <w:r w:rsidRPr="009803B3">
        <w:rPr>
          <w:rFonts w:cs="B Badr" w:hint="eastAsia"/>
          <w:sz w:val="28"/>
          <w:szCs w:val="28"/>
          <w:rtl/>
        </w:rPr>
        <w:t>زور</w:t>
      </w:r>
      <w:r w:rsidRPr="009803B3">
        <w:rPr>
          <w:rFonts w:cs="B Badr"/>
          <w:sz w:val="28"/>
          <w:szCs w:val="28"/>
          <w:rtl/>
        </w:rPr>
        <w:t xml:space="preserve"> ابدا قبر الامام محمد الجعفر الصادق رض</w:t>
      </w:r>
      <w:r w:rsidRPr="009803B3">
        <w:rPr>
          <w:rFonts w:cs="B Badr" w:hint="cs"/>
          <w:sz w:val="28"/>
          <w:szCs w:val="28"/>
          <w:rtl/>
        </w:rPr>
        <w:t>ی</w:t>
      </w:r>
      <w:r w:rsidRPr="009803B3">
        <w:rPr>
          <w:rFonts w:cs="B Badr"/>
          <w:sz w:val="28"/>
          <w:szCs w:val="28"/>
          <w:rtl/>
        </w:rPr>
        <w:t xml:space="preserve"> الله عنه و </w:t>
      </w:r>
      <w:r w:rsidRPr="009803B3">
        <w:rPr>
          <w:rFonts w:cs="B Badr" w:hint="cs"/>
          <w:sz w:val="28"/>
          <w:szCs w:val="28"/>
          <w:rtl/>
        </w:rPr>
        <w:t>ی</w:t>
      </w:r>
      <w:r w:rsidRPr="009803B3">
        <w:rPr>
          <w:rFonts w:cs="B Badr" w:hint="eastAsia"/>
          <w:sz w:val="28"/>
          <w:szCs w:val="28"/>
          <w:rtl/>
        </w:rPr>
        <w:t>کنس</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بابه و</w:t>
      </w:r>
      <w:r w:rsidRPr="009803B3">
        <w:rPr>
          <w:rFonts w:cs="B Badr" w:hint="cs"/>
          <w:sz w:val="28"/>
          <w:szCs w:val="28"/>
          <w:rtl/>
        </w:rPr>
        <w:t>ی</w:t>
      </w:r>
      <w:r w:rsidRPr="009803B3">
        <w:rPr>
          <w:rFonts w:cs="B Badr" w:hint="eastAsia"/>
          <w:sz w:val="28"/>
          <w:szCs w:val="28"/>
          <w:rtl/>
        </w:rPr>
        <w:t>عط</w:t>
      </w:r>
      <w:r w:rsidRPr="009803B3">
        <w:rPr>
          <w:rFonts w:cs="B Badr" w:hint="cs"/>
          <w:sz w:val="28"/>
          <w:szCs w:val="28"/>
          <w:rtl/>
        </w:rPr>
        <w:t>ی</w:t>
      </w:r>
      <w:r w:rsidRPr="009803B3">
        <w:rPr>
          <w:rFonts w:cs="B Badr"/>
          <w:sz w:val="28"/>
          <w:szCs w:val="28"/>
          <w:rtl/>
        </w:rPr>
        <w:t xml:space="preserve"> للمجاور</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فتوحا و</w:t>
      </w:r>
      <w:r w:rsidRPr="009803B3">
        <w:rPr>
          <w:rFonts w:cs="B Badr" w:hint="cs"/>
          <w:sz w:val="28"/>
          <w:szCs w:val="28"/>
          <w:rtl/>
        </w:rPr>
        <w:t>ی</w:t>
      </w:r>
      <w:r w:rsidRPr="009803B3">
        <w:rPr>
          <w:rFonts w:cs="B Badr" w:hint="eastAsia"/>
          <w:sz w:val="28"/>
          <w:szCs w:val="28"/>
          <w:rtl/>
        </w:rPr>
        <w:t>طلب</w:t>
      </w:r>
      <w:r w:rsidRPr="009803B3">
        <w:rPr>
          <w:rFonts w:cs="B Badr"/>
          <w:sz w:val="28"/>
          <w:szCs w:val="28"/>
          <w:rtl/>
        </w:rPr>
        <w:t xml:space="preserve"> الاستعانه منه ف</w:t>
      </w:r>
      <w:r w:rsidRPr="009803B3">
        <w:rPr>
          <w:rFonts w:cs="B Badr" w:hint="cs"/>
          <w:sz w:val="28"/>
          <w:szCs w:val="28"/>
          <w:rtl/>
        </w:rPr>
        <w:t>ی</w:t>
      </w:r>
      <w:r w:rsidRPr="009803B3">
        <w:rPr>
          <w:rFonts w:cs="B Badr"/>
          <w:sz w:val="28"/>
          <w:szCs w:val="28"/>
          <w:rtl/>
        </w:rPr>
        <w:t xml:space="preserve"> الامور.</w:t>
      </w:r>
    </w:p>
    <w:p w:rsidR="006D7F16" w:rsidRDefault="009803B3" w:rsidP="009803B3">
      <w:pPr>
        <w:rPr>
          <w:rFonts w:cs="B Badr"/>
          <w:sz w:val="28"/>
          <w:szCs w:val="28"/>
          <w:rtl/>
        </w:rPr>
      </w:pPr>
      <w:r w:rsidRPr="009803B3">
        <w:rPr>
          <w:rFonts w:cs="B Badr" w:hint="eastAsia"/>
          <w:sz w:val="28"/>
          <w:szCs w:val="28"/>
          <w:rtl/>
        </w:rPr>
        <w:t>از</w:t>
      </w:r>
      <w:r w:rsidRPr="009803B3">
        <w:rPr>
          <w:rFonts w:cs="B Badr"/>
          <w:sz w:val="28"/>
          <w:szCs w:val="28"/>
          <w:rtl/>
        </w:rPr>
        <w:t xml:space="preserve"> محمد بن حسن ش</w:t>
      </w:r>
      <w:r w:rsidRPr="009803B3">
        <w:rPr>
          <w:rFonts w:cs="B Badr" w:hint="cs"/>
          <w:sz w:val="28"/>
          <w:szCs w:val="28"/>
          <w:rtl/>
        </w:rPr>
        <w:t>ی</w:t>
      </w:r>
      <w:r w:rsidRPr="009803B3">
        <w:rPr>
          <w:rFonts w:cs="B Badr" w:hint="eastAsia"/>
          <w:sz w:val="28"/>
          <w:szCs w:val="28"/>
          <w:rtl/>
        </w:rPr>
        <w:t>بان</w:t>
      </w:r>
      <w:r w:rsidRPr="009803B3">
        <w:rPr>
          <w:rFonts w:cs="B Badr" w:hint="cs"/>
          <w:sz w:val="28"/>
          <w:szCs w:val="28"/>
          <w:rtl/>
        </w:rPr>
        <w:t>ی</w:t>
      </w:r>
      <w:r w:rsidRPr="009803B3">
        <w:rPr>
          <w:rFonts w:cs="B Badr"/>
          <w:sz w:val="28"/>
          <w:szCs w:val="28"/>
          <w:rtl/>
        </w:rPr>
        <w:t xml:space="preserve"> و از ابو</w:t>
      </w:r>
      <w:r w:rsidRPr="009803B3">
        <w:rPr>
          <w:rFonts w:cs="B Badr" w:hint="cs"/>
          <w:sz w:val="28"/>
          <w:szCs w:val="28"/>
          <w:rtl/>
        </w:rPr>
        <w:t>ی</w:t>
      </w:r>
      <w:r w:rsidRPr="009803B3">
        <w:rPr>
          <w:rFonts w:cs="B Badr" w:hint="eastAsia"/>
          <w:sz w:val="28"/>
          <w:szCs w:val="28"/>
          <w:rtl/>
        </w:rPr>
        <w:t>وسف</w:t>
      </w:r>
      <w:r w:rsidRPr="009803B3">
        <w:rPr>
          <w:rFonts w:cs="B Badr"/>
          <w:sz w:val="28"/>
          <w:szCs w:val="28"/>
          <w:rtl/>
        </w:rPr>
        <w:t xml:space="preserve"> (دو شاگرد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و از وک</w:t>
      </w:r>
      <w:r w:rsidRPr="009803B3">
        <w:rPr>
          <w:rFonts w:cs="B Badr" w:hint="cs"/>
          <w:sz w:val="28"/>
          <w:szCs w:val="28"/>
          <w:rtl/>
        </w:rPr>
        <w:t>ی</w:t>
      </w:r>
      <w:r w:rsidRPr="009803B3">
        <w:rPr>
          <w:rFonts w:cs="B Badr" w:hint="eastAsia"/>
          <w:sz w:val="28"/>
          <w:szCs w:val="28"/>
          <w:rtl/>
        </w:rPr>
        <w:t>ع</w:t>
      </w:r>
      <w:r w:rsidRPr="009803B3">
        <w:rPr>
          <w:rFonts w:cs="B Badr"/>
          <w:sz w:val="28"/>
          <w:szCs w:val="28"/>
          <w:rtl/>
        </w:rPr>
        <w:t xml:space="preserve"> نقل شده است که ابوحن</w:t>
      </w:r>
      <w:r w:rsidRPr="009803B3">
        <w:rPr>
          <w:rFonts w:cs="B Badr" w:hint="cs"/>
          <w:sz w:val="28"/>
          <w:szCs w:val="28"/>
          <w:rtl/>
        </w:rPr>
        <w:t>ی</w:t>
      </w:r>
      <w:r w:rsidRPr="009803B3">
        <w:rPr>
          <w:rFonts w:cs="B Badr" w:hint="eastAsia"/>
          <w:sz w:val="28"/>
          <w:szCs w:val="28"/>
          <w:rtl/>
        </w:rPr>
        <w:t>فه</w:t>
      </w:r>
      <w:r w:rsidRPr="009803B3">
        <w:rPr>
          <w:rFonts w:cs="B Badr"/>
          <w:sz w:val="28"/>
          <w:szCs w:val="28"/>
          <w:rtl/>
        </w:rPr>
        <w:t xml:space="preserve"> هم</w:t>
      </w:r>
      <w:r w:rsidRPr="009803B3">
        <w:rPr>
          <w:rFonts w:cs="B Badr" w:hint="cs"/>
          <w:sz w:val="28"/>
          <w:szCs w:val="28"/>
          <w:rtl/>
        </w:rPr>
        <w:t>ی</w:t>
      </w:r>
      <w:r w:rsidRPr="009803B3">
        <w:rPr>
          <w:rFonts w:cs="B Badr" w:hint="eastAsia"/>
          <w:sz w:val="28"/>
          <w:szCs w:val="28"/>
          <w:rtl/>
        </w:rPr>
        <w:t>شه</w:t>
      </w:r>
      <w:r w:rsidRPr="009803B3">
        <w:rPr>
          <w:rFonts w:cs="B Badr"/>
          <w:sz w:val="28"/>
          <w:szCs w:val="28"/>
          <w:rtl/>
        </w:rPr>
        <w:t xml:space="preserve"> قبر مطهر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را ز</w:t>
      </w:r>
      <w:r w:rsidRPr="009803B3">
        <w:rPr>
          <w:rFonts w:cs="B Badr" w:hint="cs"/>
          <w:sz w:val="28"/>
          <w:szCs w:val="28"/>
          <w:rtl/>
        </w:rPr>
        <w:t>ی</w:t>
      </w:r>
      <w:r w:rsidRPr="009803B3">
        <w:rPr>
          <w:rFonts w:cs="B Badr" w:hint="eastAsia"/>
          <w:sz w:val="28"/>
          <w:szCs w:val="28"/>
          <w:rtl/>
        </w:rPr>
        <w:t>ارت</w:t>
      </w:r>
      <w:r w:rsidRPr="009803B3">
        <w:rPr>
          <w:rFonts w:cs="B Badr"/>
          <w:sz w:val="28"/>
          <w:szCs w:val="28"/>
          <w:rtl/>
        </w:rPr>
        <w:t xml:space="preserve"> و دروازه حرم آن حضرت را جارو م</w:t>
      </w:r>
      <w:r w:rsidRPr="009803B3">
        <w:rPr>
          <w:rFonts w:cs="B Badr" w:hint="cs"/>
          <w:sz w:val="28"/>
          <w:szCs w:val="28"/>
          <w:rtl/>
        </w:rPr>
        <w:t>ی‌</w:t>
      </w:r>
      <w:r w:rsidRPr="009803B3">
        <w:rPr>
          <w:rFonts w:cs="B Badr" w:hint="eastAsia"/>
          <w:sz w:val="28"/>
          <w:szCs w:val="28"/>
          <w:rtl/>
        </w:rPr>
        <w:t>کرد،</w:t>
      </w:r>
      <w:r w:rsidRPr="009803B3">
        <w:rPr>
          <w:rFonts w:cs="B Badr"/>
          <w:sz w:val="28"/>
          <w:szCs w:val="28"/>
          <w:rtl/>
        </w:rPr>
        <w:t xml:space="preserve"> به مجاور</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آن حضرت هد</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داد</w:t>
      </w:r>
      <w:r w:rsidRPr="009803B3">
        <w:rPr>
          <w:rFonts w:cs="B Badr"/>
          <w:sz w:val="28"/>
          <w:szCs w:val="28"/>
          <w:rtl/>
        </w:rPr>
        <w:t xml:space="preserve"> و از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در مشکلات خود کمک م</w:t>
      </w:r>
      <w:r w:rsidRPr="009803B3">
        <w:rPr>
          <w:rFonts w:cs="B Badr" w:hint="cs"/>
          <w:sz w:val="28"/>
          <w:szCs w:val="28"/>
          <w:rtl/>
        </w:rPr>
        <w:t>ی‌</w:t>
      </w:r>
      <w:r w:rsidRPr="009803B3">
        <w:rPr>
          <w:rFonts w:cs="B Badr"/>
          <w:sz w:val="28"/>
          <w:szCs w:val="28"/>
          <w:rtl/>
        </w:rPr>
        <w:t>گرفت. [۴۲]</w:t>
      </w:r>
    </w:p>
    <w:p w:rsidR="006D7F16" w:rsidRDefault="009803B3" w:rsidP="009803B3">
      <w:pPr>
        <w:rPr>
          <w:rFonts w:cs="B Badr"/>
          <w:sz w:val="28"/>
          <w:szCs w:val="28"/>
          <w:rtl/>
        </w:rPr>
      </w:pPr>
      <w:r w:rsidRPr="009803B3">
        <w:rPr>
          <w:rFonts w:cs="B Badr"/>
          <w:sz w:val="28"/>
          <w:szCs w:val="28"/>
          <w:rtl/>
        </w:rPr>
        <w:t>۵ - توه</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وهاب</w:t>
      </w:r>
      <w:r w:rsidRPr="009803B3">
        <w:rPr>
          <w:rFonts w:cs="B Badr" w:hint="cs"/>
          <w:sz w:val="28"/>
          <w:szCs w:val="28"/>
          <w:rtl/>
        </w:rPr>
        <w:t>ی</w:t>
      </w:r>
      <w:r w:rsidRPr="009803B3">
        <w:rPr>
          <w:rFonts w:cs="B Badr" w:hint="eastAsia"/>
          <w:sz w:val="28"/>
          <w:szCs w:val="28"/>
          <w:rtl/>
        </w:rPr>
        <w:t>ون</w:t>
      </w:r>
      <w:r w:rsidRPr="009803B3">
        <w:rPr>
          <w:rFonts w:cs="B Badr"/>
          <w:sz w:val="28"/>
          <w:szCs w:val="28"/>
          <w:rtl/>
        </w:rPr>
        <w:t xml:space="preserve"> به ساحت امام صادق</w:t>
      </w:r>
    </w:p>
    <w:p w:rsidR="006D7F16" w:rsidRDefault="009803B3" w:rsidP="009803B3">
      <w:pPr>
        <w:rPr>
          <w:rFonts w:cs="B Badr"/>
          <w:sz w:val="28"/>
          <w:szCs w:val="28"/>
          <w:rtl/>
        </w:rPr>
      </w:pPr>
      <w:r w:rsidRPr="009803B3">
        <w:rPr>
          <w:rFonts w:cs="B Badr" w:hint="eastAsia"/>
          <w:sz w:val="28"/>
          <w:szCs w:val="28"/>
          <w:rtl/>
        </w:rPr>
        <w:lastRenderedPageBreak/>
        <w:t>در</w:t>
      </w:r>
      <w:r w:rsidRPr="009803B3">
        <w:rPr>
          <w:rFonts w:cs="B Badr"/>
          <w:sz w:val="28"/>
          <w:szCs w:val="28"/>
          <w:rtl/>
        </w:rPr>
        <w:t xml:space="preserve"> مقابل تحس</w:t>
      </w:r>
      <w:r w:rsidRPr="009803B3">
        <w:rPr>
          <w:rFonts w:cs="B Badr" w:hint="cs"/>
          <w:sz w:val="28"/>
          <w:szCs w:val="28"/>
          <w:rtl/>
        </w:rPr>
        <w:t>ی</w:t>
      </w:r>
      <w:r w:rsidRPr="009803B3">
        <w:rPr>
          <w:rFonts w:cs="B Badr" w:hint="eastAsia"/>
          <w:sz w:val="28"/>
          <w:szCs w:val="28"/>
          <w:rtl/>
        </w:rPr>
        <w:t>نات</w:t>
      </w:r>
      <w:r w:rsidRPr="009803B3">
        <w:rPr>
          <w:rFonts w:cs="B Badr"/>
          <w:sz w:val="28"/>
          <w:szCs w:val="28"/>
          <w:rtl/>
        </w:rPr>
        <w:t xml:space="preserve"> و اعترافات علما</w:t>
      </w:r>
      <w:r w:rsidRPr="009803B3">
        <w:rPr>
          <w:rFonts w:cs="B Badr" w:hint="cs"/>
          <w:sz w:val="28"/>
          <w:szCs w:val="28"/>
          <w:rtl/>
        </w:rPr>
        <w:t>ی</w:t>
      </w:r>
      <w:r w:rsidRPr="009803B3">
        <w:rPr>
          <w:rFonts w:cs="B Badr"/>
          <w:sz w:val="28"/>
          <w:szCs w:val="28"/>
          <w:rtl/>
        </w:rPr>
        <w:t xml:space="preserve"> اهل سنت پ</w:t>
      </w:r>
      <w:r w:rsidRPr="009803B3">
        <w:rPr>
          <w:rFonts w:cs="B Badr" w:hint="cs"/>
          <w:sz w:val="28"/>
          <w:szCs w:val="28"/>
          <w:rtl/>
        </w:rPr>
        <w:t>ی</w:t>
      </w:r>
      <w:r w:rsidRPr="009803B3">
        <w:rPr>
          <w:rFonts w:cs="B Badr" w:hint="eastAsia"/>
          <w:sz w:val="28"/>
          <w:szCs w:val="28"/>
          <w:rtl/>
        </w:rPr>
        <w:t>رامون</w:t>
      </w:r>
      <w:r w:rsidRPr="009803B3">
        <w:rPr>
          <w:rFonts w:cs="B Badr"/>
          <w:sz w:val="28"/>
          <w:szCs w:val="28"/>
          <w:rtl/>
        </w:rPr>
        <w:t xml:space="preserve"> مقام والا و جا</w:t>
      </w:r>
      <w:r w:rsidRPr="009803B3">
        <w:rPr>
          <w:rFonts w:cs="B Badr" w:hint="cs"/>
          <w:sz w:val="28"/>
          <w:szCs w:val="28"/>
          <w:rtl/>
        </w:rPr>
        <w:t>ی</w:t>
      </w:r>
      <w:r w:rsidRPr="009803B3">
        <w:rPr>
          <w:rFonts w:cs="B Badr" w:hint="eastAsia"/>
          <w:sz w:val="28"/>
          <w:szCs w:val="28"/>
          <w:rtl/>
        </w:rPr>
        <w:t>گاه</w:t>
      </w:r>
      <w:r w:rsidRPr="009803B3">
        <w:rPr>
          <w:rFonts w:cs="B Badr"/>
          <w:sz w:val="28"/>
          <w:szCs w:val="28"/>
          <w:rtl/>
        </w:rPr>
        <w:t xml:space="preserve"> علم</w:t>
      </w:r>
      <w:r w:rsidRPr="009803B3">
        <w:rPr>
          <w:rFonts w:cs="B Badr" w:hint="cs"/>
          <w:sz w:val="28"/>
          <w:szCs w:val="28"/>
          <w:rtl/>
        </w:rPr>
        <w:t>ی</w:t>
      </w:r>
      <w:r w:rsidRPr="009803B3">
        <w:rPr>
          <w:rFonts w:cs="B Badr"/>
          <w:sz w:val="28"/>
          <w:szCs w:val="28"/>
          <w:rtl/>
        </w:rPr>
        <w:t xml:space="preserve"> وجود مقدس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برخ</w:t>
      </w:r>
      <w:r w:rsidRPr="009803B3">
        <w:rPr>
          <w:rFonts w:cs="B Badr" w:hint="cs"/>
          <w:sz w:val="28"/>
          <w:szCs w:val="28"/>
          <w:rtl/>
        </w:rPr>
        <w:t>ی</w:t>
      </w:r>
      <w:r w:rsidRPr="009803B3">
        <w:rPr>
          <w:rFonts w:cs="B Badr"/>
          <w:sz w:val="28"/>
          <w:szCs w:val="28"/>
          <w:rtl/>
        </w:rPr>
        <w:t xml:space="preserve"> از وهاب</w:t>
      </w:r>
      <w:r w:rsidRPr="009803B3">
        <w:rPr>
          <w:rFonts w:cs="B Badr" w:hint="cs"/>
          <w:sz w:val="28"/>
          <w:szCs w:val="28"/>
          <w:rtl/>
        </w:rPr>
        <w:t>ی</w:t>
      </w:r>
      <w:r w:rsidRPr="009803B3">
        <w:rPr>
          <w:rFonts w:cs="B Badr" w:hint="eastAsia"/>
          <w:sz w:val="28"/>
          <w:szCs w:val="28"/>
          <w:rtl/>
        </w:rPr>
        <w:t>ون</w:t>
      </w:r>
      <w:r w:rsidRPr="009803B3">
        <w:rPr>
          <w:rFonts w:cs="B Badr"/>
          <w:sz w:val="28"/>
          <w:szCs w:val="28"/>
          <w:rtl/>
        </w:rPr>
        <w:t xml:space="preserve"> تاب تحمل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تعر</w:t>
      </w:r>
      <w:r w:rsidRPr="009803B3">
        <w:rPr>
          <w:rFonts w:cs="B Badr" w:hint="cs"/>
          <w:sz w:val="28"/>
          <w:szCs w:val="28"/>
          <w:rtl/>
        </w:rPr>
        <w:t>ی</w:t>
      </w:r>
      <w:r w:rsidRPr="009803B3">
        <w:rPr>
          <w:rFonts w:cs="B Badr" w:hint="eastAsia"/>
          <w:sz w:val="28"/>
          <w:szCs w:val="28"/>
          <w:rtl/>
        </w:rPr>
        <w:t>ف</w:t>
      </w:r>
      <w:r w:rsidRPr="009803B3">
        <w:rPr>
          <w:rFonts w:cs="B Badr"/>
          <w:sz w:val="28"/>
          <w:szCs w:val="28"/>
          <w:rtl/>
        </w:rPr>
        <w:t xml:space="preserve"> و تمج</w:t>
      </w:r>
      <w:r w:rsidRPr="009803B3">
        <w:rPr>
          <w:rFonts w:cs="B Badr" w:hint="cs"/>
          <w:sz w:val="28"/>
          <w:szCs w:val="28"/>
          <w:rtl/>
        </w:rPr>
        <w:t>ی</w:t>
      </w:r>
      <w:r w:rsidRPr="009803B3">
        <w:rPr>
          <w:rFonts w:cs="B Badr" w:hint="eastAsia"/>
          <w:sz w:val="28"/>
          <w:szCs w:val="28"/>
          <w:rtl/>
        </w:rPr>
        <w:t>دات</w:t>
      </w:r>
      <w:r w:rsidRPr="009803B3">
        <w:rPr>
          <w:rFonts w:cs="B Badr"/>
          <w:sz w:val="28"/>
          <w:szCs w:val="28"/>
          <w:rtl/>
        </w:rPr>
        <w:t xml:space="preserve"> را نداشته و نسبت به وجود مقدس آن حضرت توه</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کرده که در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مجال جهت برملاساختن چهره واقع</w:t>
      </w:r>
      <w:r w:rsidRPr="009803B3">
        <w:rPr>
          <w:rFonts w:cs="B Badr" w:hint="cs"/>
          <w:sz w:val="28"/>
          <w:szCs w:val="28"/>
          <w:rtl/>
        </w:rPr>
        <w:t>ی</w:t>
      </w:r>
      <w:r w:rsidRPr="009803B3">
        <w:rPr>
          <w:rFonts w:cs="B Badr"/>
          <w:sz w:val="28"/>
          <w:szCs w:val="28"/>
          <w:rtl/>
        </w:rPr>
        <w:t xml:space="preserve"> نواصب به موا</w:t>
      </w:r>
      <w:r w:rsidRPr="009803B3">
        <w:rPr>
          <w:rFonts w:cs="B Badr" w:hint="eastAsia"/>
          <w:sz w:val="28"/>
          <w:szCs w:val="28"/>
          <w:rtl/>
        </w:rPr>
        <w:t>رد</w:t>
      </w:r>
      <w:r w:rsidRPr="009803B3">
        <w:rPr>
          <w:rFonts w:cs="B Badr" w:hint="cs"/>
          <w:sz w:val="28"/>
          <w:szCs w:val="28"/>
          <w:rtl/>
        </w:rPr>
        <w:t>ی</w:t>
      </w:r>
      <w:r w:rsidRPr="009803B3">
        <w:rPr>
          <w:rFonts w:cs="B Badr"/>
          <w:sz w:val="28"/>
          <w:szCs w:val="28"/>
          <w:rtl/>
        </w:rPr>
        <w:t xml:space="preserve"> کوتاه اشاره م</w:t>
      </w:r>
      <w:r w:rsidRPr="009803B3">
        <w:rPr>
          <w:rFonts w:cs="B Badr" w:hint="cs"/>
          <w:sz w:val="28"/>
          <w:szCs w:val="28"/>
          <w:rtl/>
        </w:rPr>
        <w:t>ی‌</w:t>
      </w:r>
      <w:r w:rsidRPr="009803B3">
        <w:rPr>
          <w:rFonts w:cs="B Badr" w:hint="eastAsia"/>
          <w:sz w:val="28"/>
          <w:szCs w:val="28"/>
          <w:rtl/>
        </w:rPr>
        <w:t>شود</w:t>
      </w:r>
      <w:r w:rsidRPr="009803B3">
        <w:rPr>
          <w:rFonts w:cs="B Badr"/>
          <w:sz w:val="28"/>
          <w:szCs w:val="28"/>
          <w:rtl/>
        </w:rPr>
        <w:t>.</w:t>
      </w:r>
    </w:p>
    <w:p w:rsidR="009803B3" w:rsidRPr="009803B3" w:rsidRDefault="009803B3" w:rsidP="009803B3">
      <w:pPr>
        <w:rPr>
          <w:rFonts w:cs="B Badr"/>
          <w:sz w:val="28"/>
          <w:szCs w:val="28"/>
          <w:rtl/>
        </w:rPr>
      </w:pPr>
      <w:r w:rsidRPr="009803B3">
        <w:rPr>
          <w:rFonts w:cs="B Badr" w:hint="eastAsia"/>
          <w:sz w:val="28"/>
          <w:szCs w:val="28"/>
          <w:rtl/>
        </w:rPr>
        <w:t>ابراه</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سل</w:t>
      </w:r>
      <w:r w:rsidRPr="009803B3">
        <w:rPr>
          <w:rFonts w:cs="B Badr" w:hint="cs"/>
          <w:sz w:val="28"/>
          <w:szCs w:val="28"/>
          <w:rtl/>
        </w:rPr>
        <w:t>ی</w:t>
      </w:r>
      <w:r w:rsidRPr="009803B3">
        <w:rPr>
          <w:rFonts w:cs="B Badr" w:hint="eastAsia"/>
          <w:sz w:val="28"/>
          <w:szCs w:val="28"/>
          <w:rtl/>
        </w:rPr>
        <w:t>مان</w:t>
      </w:r>
      <w:r w:rsidRPr="009803B3">
        <w:rPr>
          <w:rFonts w:cs="B Badr"/>
          <w:sz w:val="28"/>
          <w:szCs w:val="28"/>
          <w:rtl/>
        </w:rPr>
        <w:t xml:space="preserve"> جبهان، در مورد آن حضرت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نو</w:t>
      </w:r>
      <w:r w:rsidRPr="009803B3">
        <w:rPr>
          <w:rFonts w:cs="B Badr" w:hint="cs"/>
          <w:sz w:val="28"/>
          <w:szCs w:val="28"/>
          <w:rtl/>
        </w:rPr>
        <w:t>ی</w:t>
      </w:r>
      <w:r w:rsidRPr="009803B3">
        <w:rPr>
          <w:rFonts w:cs="B Badr" w:hint="eastAsia"/>
          <w:sz w:val="28"/>
          <w:szCs w:val="28"/>
          <w:rtl/>
        </w:rPr>
        <w:t>سد</w:t>
      </w:r>
      <w:r w:rsidRPr="009803B3">
        <w:rPr>
          <w:rFonts w:cs="B Badr"/>
          <w:sz w:val="28"/>
          <w:szCs w:val="28"/>
          <w:rtl/>
        </w:rPr>
        <w:t>: لقد قرنت اسم جعفر بن محمد بعلامة استفهام ف</w:t>
      </w:r>
      <w:r w:rsidRPr="009803B3">
        <w:rPr>
          <w:rFonts w:cs="B Badr" w:hint="cs"/>
          <w:sz w:val="28"/>
          <w:szCs w:val="28"/>
          <w:rtl/>
        </w:rPr>
        <w:t>ی</w:t>
      </w:r>
      <w:r w:rsidRPr="009803B3">
        <w:rPr>
          <w:rFonts w:cs="B Badr"/>
          <w:sz w:val="28"/>
          <w:szCs w:val="28"/>
          <w:rtl/>
        </w:rPr>
        <w:t xml:space="preserve"> غ</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موضع تصح</w:t>
      </w:r>
      <w:r w:rsidRPr="009803B3">
        <w:rPr>
          <w:rFonts w:cs="B Badr" w:hint="cs"/>
          <w:sz w:val="28"/>
          <w:szCs w:val="28"/>
          <w:rtl/>
        </w:rPr>
        <w:t>ی</w:t>
      </w:r>
      <w:r w:rsidRPr="009803B3">
        <w:rPr>
          <w:rFonts w:cs="B Badr" w:hint="eastAsia"/>
          <w:sz w:val="28"/>
          <w:szCs w:val="28"/>
          <w:rtl/>
        </w:rPr>
        <w:t>حا</w:t>
      </w:r>
      <w:r w:rsidRPr="009803B3">
        <w:rPr>
          <w:rFonts w:cs="B Badr"/>
          <w:sz w:val="28"/>
          <w:szCs w:val="28"/>
          <w:rtl/>
        </w:rPr>
        <w:t xml:space="preserve"> للخطا الشائع الذ</w:t>
      </w:r>
      <w:r w:rsidRPr="009803B3">
        <w:rPr>
          <w:rFonts w:cs="B Badr" w:hint="cs"/>
          <w:sz w:val="28"/>
          <w:szCs w:val="28"/>
          <w:rtl/>
        </w:rPr>
        <w:t>ی</w:t>
      </w:r>
      <w:r w:rsidRPr="009803B3">
        <w:rPr>
          <w:rFonts w:cs="B Badr"/>
          <w:sz w:val="28"/>
          <w:szCs w:val="28"/>
          <w:rtl/>
        </w:rPr>
        <w:t xml:space="preserve"> وقع ف</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کث</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من ارباب التصان</w:t>
      </w:r>
      <w:r w:rsidRPr="009803B3">
        <w:rPr>
          <w:rFonts w:cs="B Badr" w:hint="cs"/>
          <w:sz w:val="28"/>
          <w:szCs w:val="28"/>
          <w:rtl/>
        </w:rPr>
        <w:t>ی</w:t>
      </w:r>
      <w:r w:rsidRPr="009803B3">
        <w:rPr>
          <w:rFonts w:cs="B Badr" w:hint="eastAsia"/>
          <w:sz w:val="28"/>
          <w:szCs w:val="28"/>
          <w:rtl/>
        </w:rPr>
        <w:t>ف</w:t>
      </w:r>
      <w:r w:rsidRPr="009803B3">
        <w:rPr>
          <w:rFonts w:cs="B Badr"/>
          <w:sz w:val="28"/>
          <w:szCs w:val="28"/>
          <w:rtl/>
        </w:rPr>
        <w:t xml:space="preserve"> بالصاقهم کلمة الصادق باسم المذکور، وجعلها لقبا له وعلما عل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w:t>
      </w:r>
    </w:p>
    <w:p w:rsidR="006D7F16" w:rsidRDefault="009803B3" w:rsidP="009803B3">
      <w:pPr>
        <w:rPr>
          <w:rFonts w:cs="B Badr"/>
          <w:sz w:val="28"/>
          <w:szCs w:val="28"/>
          <w:rtl/>
        </w:rPr>
      </w:pPr>
      <w:r w:rsidRPr="009803B3">
        <w:rPr>
          <w:rFonts w:cs="B Badr" w:hint="eastAsia"/>
          <w:sz w:val="28"/>
          <w:szCs w:val="28"/>
          <w:rtl/>
        </w:rPr>
        <w:t>والواقع</w:t>
      </w:r>
      <w:r w:rsidRPr="009803B3">
        <w:rPr>
          <w:rFonts w:cs="B Badr"/>
          <w:sz w:val="28"/>
          <w:szCs w:val="28"/>
          <w:rtl/>
        </w:rPr>
        <w:t xml:space="preserve"> ان هذه التسم</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او بالاصح هذه التزک</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ما کان </w:t>
      </w:r>
      <w:r w:rsidRPr="009803B3">
        <w:rPr>
          <w:rFonts w:cs="B Badr" w:hint="cs"/>
          <w:sz w:val="28"/>
          <w:szCs w:val="28"/>
          <w:rtl/>
        </w:rPr>
        <w:t>ی</w:t>
      </w:r>
      <w:r w:rsidRPr="009803B3">
        <w:rPr>
          <w:rFonts w:cs="B Badr" w:hint="eastAsia"/>
          <w:sz w:val="28"/>
          <w:szCs w:val="28"/>
          <w:rtl/>
        </w:rPr>
        <w:t>نبغ</w:t>
      </w:r>
      <w:r w:rsidRPr="009803B3">
        <w:rPr>
          <w:rFonts w:cs="B Badr" w:hint="cs"/>
          <w:sz w:val="28"/>
          <w:szCs w:val="28"/>
          <w:rtl/>
        </w:rPr>
        <w:t>ی</w:t>
      </w:r>
      <w:r w:rsidRPr="009803B3">
        <w:rPr>
          <w:rFonts w:cs="B Badr"/>
          <w:sz w:val="28"/>
          <w:szCs w:val="28"/>
          <w:rtl/>
        </w:rPr>
        <w:t xml:space="preserve"> ان تطلق عل</w:t>
      </w:r>
      <w:r w:rsidRPr="009803B3">
        <w:rPr>
          <w:rFonts w:cs="B Badr" w:hint="cs"/>
          <w:sz w:val="28"/>
          <w:szCs w:val="28"/>
          <w:rtl/>
        </w:rPr>
        <w:t>ی</w:t>
      </w:r>
      <w:r w:rsidRPr="009803B3">
        <w:rPr>
          <w:rFonts w:cs="B Badr"/>
          <w:sz w:val="28"/>
          <w:szCs w:val="28"/>
          <w:rtl/>
        </w:rPr>
        <w:t xml:space="preserve"> شخص حامت حوله الشبهات وکثرت ف</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الاقاو</w:t>
      </w:r>
      <w:r w:rsidRPr="009803B3">
        <w:rPr>
          <w:rFonts w:cs="B Badr" w:hint="cs"/>
          <w:sz w:val="28"/>
          <w:szCs w:val="28"/>
          <w:rtl/>
        </w:rPr>
        <w:t>ی</w:t>
      </w:r>
      <w:r w:rsidRPr="009803B3">
        <w:rPr>
          <w:rFonts w:cs="B Badr" w:hint="eastAsia"/>
          <w:sz w:val="28"/>
          <w:szCs w:val="28"/>
          <w:rtl/>
        </w:rPr>
        <w:t>ل</w:t>
      </w:r>
      <w:r w:rsidRPr="009803B3">
        <w:rPr>
          <w:rFonts w:cs="B Badr"/>
          <w:sz w:val="28"/>
          <w:szCs w:val="28"/>
          <w:rtl/>
        </w:rPr>
        <w:t xml:space="preserve"> نسبت ال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اقوال مشحونة بالزندقة والالحاد لانه اذا صح صدورها منه ونرجو ان لا </w:t>
      </w:r>
      <w:r w:rsidRPr="009803B3">
        <w:rPr>
          <w:rFonts w:cs="B Badr" w:hint="cs"/>
          <w:sz w:val="28"/>
          <w:szCs w:val="28"/>
          <w:rtl/>
        </w:rPr>
        <w:t>ی</w:t>
      </w:r>
      <w:r w:rsidRPr="009803B3">
        <w:rPr>
          <w:rFonts w:cs="B Badr" w:hint="eastAsia"/>
          <w:sz w:val="28"/>
          <w:szCs w:val="28"/>
          <w:rtl/>
        </w:rPr>
        <w:t>صح</w:t>
      </w:r>
      <w:r w:rsidRPr="009803B3">
        <w:rPr>
          <w:rFonts w:cs="B Badr"/>
          <w:sz w:val="28"/>
          <w:szCs w:val="28"/>
          <w:rtl/>
        </w:rPr>
        <w:t xml:space="preserve"> ذلک، فتسم</w:t>
      </w:r>
      <w:r w:rsidRPr="009803B3">
        <w:rPr>
          <w:rFonts w:cs="B Badr" w:hint="cs"/>
          <w:sz w:val="28"/>
          <w:szCs w:val="28"/>
          <w:rtl/>
        </w:rPr>
        <w:t>ی</w:t>
      </w:r>
      <w:r w:rsidRPr="009803B3">
        <w:rPr>
          <w:rFonts w:cs="B Badr" w:hint="eastAsia"/>
          <w:sz w:val="28"/>
          <w:szCs w:val="28"/>
          <w:rtl/>
        </w:rPr>
        <w:t>ته</w:t>
      </w:r>
      <w:r w:rsidRPr="009803B3">
        <w:rPr>
          <w:rFonts w:cs="B Badr"/>
          <w:sz w:val="28"/>
          <w:szCs w:val="28"/>
          <w:rtl/>
        </w:rPr>
        <w:t xml:space="preserve"> بالصادق تعن</w:t>
      </w:r>
      <w:r w:rsidRPr="009803B3">
        <w:rPr>
          <w:rFonts w:cs="B Badr" w:hint="cs"/>
          <w:sz w:val="28"/>
          <w:szCs w:val="28"/>
          <w:rtl/>
        </w:rPr>
        <w:t>ی</w:t>
      </w:r>
      <w:r w:rsidRPr="009803B3">
        <w:rPr>
          <w:rFonts w:cs="B Badr"/>
          <w:sz w:val="28"/>
          <w:szCs w:val="28"/>
          <w:rtl/>
        </w:rPr>
        <w:t xml:space="preserve"> ضمنا، تصدث کل ما جاء به من الافک. واذا </w:t>
      </w:r>
      <w:r w:rsidRPr="009803B3">
        <w:rPr>
          <w:rFonts w:cs="B Badr" w:hint="eastAsia"/>
          <w:sz w:val="28"/>
          <w:szCs w:val="28"/>
          <w:rtl/>
        </w:rPr>
        <w:t>لم</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صح</w:t>
      </w:r>
      <w:r w:rsidRPr="009803B3">
        <w:rPr>
          <w:rFonts w:cs="B Badr"/>
          <w:sz w:val="28"/>
          <w:szCs w:val="28"/>
          <w:rtl/>
        </w:rPr>
        <w:t xml:space="preserve"> صدورها منه فتسم</w:t>
      </w:r>
      <w:r w:rsidRPr="009803B3">
        <w:rPr>
          <w:rFonts w:cs="B Badr" w:hint="cs"/>
          <w:sz w:val="28"/>
          <w:szCs w:val="28"/>
          <w:rtl/>
        </w:rPr>
        <w:t>ی</w:t>
      </w:r>
      <w:r w:rsidRPr="009803B3">
        <w:rPr>
          <w:rFonts w:cs="B Badr" w:hint="eastAsia"/>
          <w:sz w:val="28"/>
          <w:szCs w:val="28"/>
          <w:rtl/>
        </w:rPr>
        <w:t>ته</w:t>
      </w:r>
      <w:r w:rsidRPr="009803B3">
        <w:rPr>
          <w:rFonts w:cs="B Badr"/>
          <w:sz w:val="28"/>
          <w:szCs w:val="28"/>
          <w:rtl/>
        </w:rPr>
        <w:t xml:space="preserve"> بذلک تزک</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لا داع</w:t>
      </w:r>
      <w:r w:rsidRPr="009803B3">
        <w:rPr>
          <w:rFonts w:cs="B Badr" w:hint="cs"/>
          <w:sz w:val="28"/>
          <w:szCs w:val="28"/>
          <w:rtl/>
        </w:rPr>
        <w:t>ی</w:t>
      </w:r>
      <w:r w:rsidRPr="009803B3">
        <w:rPr>
          <w:rFonts w:cs="B Badr"/>
          <w:sz w:val="28"/>
          <w:szCs w:val="28"/>
          <w:rtl/>
        </w:rPr>
        <w:t xml:space="preserve"> لها ولا محل لها من الاعراب وترکها احوط. زد عل</w:t>
      </w:r>
      <w:r w:rsidRPr="009803B3">
        <w:rPr>
          <w:rFonts w:cs="B Badr" w:hint="cs"/>
          <w:sz w:val="28"/>
          <w:szCs w:val="28"/>
          <w:rtl/>
        </w:rPr>
        <w:t>ی</w:t>
      </w:r>
      <w:r w:rsidRPr="009803B3">
        <w:rPr>
          <w:rFonts w:cs="B Badr"/>
          <w:sz w:val="28"/>
          <w:szCs w:val="28"/>
          <w:rtl/>
        </w:rPr>
        <w:t xml:space="preserve"> ذلک انن</w:t>
      </w:r>
      <w:r w:rsidRPr="009803B3">
        <w:rPr>
          <w:rFonts w:cs="B Badr" w:hint="cs"/>
          <w:sz w:val="28"/>
          <w:szCs w:val="28"/>
          <w:rtl/>
        </w:rPr>
        <w:t>ی</w:t>
      </w:r>
      <w:r w:rsidRPr="009803B3">
        <w:rPr>
          <w:rFonts w:cs="B Badr"/>
          <w:sz w:val="28"/>
          <w:szCs w:val="28"/>
          <w:rtl/>
        </w:rPr>
        <w:t xml:space="preserve"> لم اکن اول من شک ف</w:t>
      </w:r>
      <w:r w:rsidRPr="009803B3">
        <w:rPr>
          <w:rFonts w:cs="B Badr" w:hint="cs"/>
          <w:sz w:val="28"/>
          <w:szCs w:val="28"/>
          <w:rtl/>
        </w:rPr>
        <w:t>ی</w:t>
      </w:r>
      <w:r w:rsidRPr="009803B3">
        <w:rPr>
          <w:rFonts w:cs="B Badr"/>
          <w:sz w:val="28"/>
          <w:szCs w:val="28"/>
          <w:rtl/>
        </w:rPr>
        <w:t xml:space="preserve"> سلوکه فقد کنت مسبوقا ال</w:t>
      </w:r>
      <w:r w:rsidRPr="009803B3">
        <w:rPr>
          <w:rFonts w:cs="B Badr" w:hint="cs"/>
          <w:sz w:val="28"/>
          <w:szCs w:val="28"/>
          <w:rtl/>
        </w:rPr>
        <w:t>ی</w:t>
      </w:r>
      <w:r w:rsidRPr="009803B3">
        <w:rPr>
          <w:rFonts w:cs="B Badr"/>
          <w:sz w:val="28"/>
          <w:szCs w:val="28"/>
          <w:rtl/>
        </w:rPr>
        <w:t xml:space="preserve"> ذلک ممن عاصروه وشاهدوا بذخه وترفه وقبوله العطا</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من ش</w:t>
      </w:r>
      <w:r w:rsidRPr="009803B3">
        <w:rPr>
          <w:rFonts w:cs="B Badr" w:hint="cs"/>
          <w:sz w:val="28"/>
          <w:szCs w:val="28"/>
          <w:rtl/>
        </w:rPr>
        <w:t>ی</w:t>
      </w:r>
      <w:r w:rsidRPr="009803B3">
        <w:rPr>
          <w:rFonts w:cs="B Badr" w:hint="eastAsia"/>
          <w:sz w:val="28"/>
          <w:szCs w:val="28"/>
          <w:rtl/>
        </w:rPr>
        <w:t>عته</w:t>
      </w:r>
      <w:r w:rsidRPr="009803B3">
        <w:rPr>
          <w:rFonts w:cs="B Badr"/>
          <w:sz w:val="28"/>
          <w:szCs w:val="28"/>
          <w:rtl/>
        </w:rPr>
        <w:t xml:space="preserve"> وه</w:t>
      </w:r>
      <w:r w:rsidRPr="009803B3">
        <w:rPr>
          <w:rFonts w:cs="B Badr" w:hint="cs"/>
          <w:sz w:val="28"/>
          <w:szCs w:val="28"/>
          <w:rtl/>
        </w:rPr>
        <w:t>ی</w:t>
      </w:r>
      <w:r w:rsidRPr="009803B3">
        <w:rPr>
          <w:rFonts w:cs="B Badr"/>
          <w:sz w:val="28"/>
          <w:szCs w:val="28"/>
          <w:rtl/>
        </w:rPr>
        <w:t xml:space="preserve"> محرمة عل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لانه لم </w:t>
      </w:r>
      <w:r w:rsidRPr="009803B3">
        <w:rPr>
          <w:rFonts w:cs="B Badr" w:hint="cs"/>
          <w:sz w:val="28"/>
          <w:szCs w:val="28"/>
          <w:rtl/>
        </w:rPr>
        <w:t>ی</w:t>
      </w:r>
      <w:r w:rsidRPr="009803B3">
        <w:rPr>
          <w:rFonts w:cs="B Badr" w:hint="eastAsia"/>
          <w:sz w:val="28"/>
          <w:szCs w:val="28"/>
          <w:rtl/>
        </w:rPr>
        <w:t>کن</w:t>
      </w:r>
      <w:r w:rsidRPr="009803B3">
        <w:rPr>
          <w:rFonts w:cs="B Badr"/>
          <w:sz w:val="28"/>
          <w:szCs w:val="28"/>
          <w:rtl/>
        </w:rPr>
        <w:t xml:space="preserve"> ممن </w:t>
      </w:r>
      <w:r w:rsidRPr="009803B3">
        <w:rPr>
          <w:rFonts w:cs="B Badr" w:hint="cs"/>
          <w:sz w:val="28"/>
          <w:szCs w:val="28"/>
          <w:rtl/>
        </w:rPr>
        <w:t>ی</w:t>
      </w:r>
      <w:r w:rsidRPr="009803B3">
        <w:rPr>
          <w:rFonts w:cs="B Badr" w:hint="eastAsia"/>
          <w:sz w:val="28"/>
          <w:szCs w:val="28"/>
          <w:rtl/>
        </w:rPr>
        <w:t>ستحقونها</w:t>
      </w:r>
      <w:r w:rsidRPr="009803B3">
        <w:rPr>
          <w:rFonts w:cs="B Badr"/>
          <w:sz w:val="28"/>
          <w:szCs w:val="28"/>
          <w:rtl/>
        </w:rPr>
        <w:t xml:space="preserve"> شرعا.</w:t>
      </w:r>
    </w:p>
    <w:p w:rsidR="009803B3" w:rsidRPr="009803B3" w:rsidRDefault="009803B3" w:rsidP="009803B3">
      <w:pPr>
        <w:rPr>
          <w:rFonts w:cs="B Badr"/>
          <w:sz w:val="28"/>
          <w:szCs w:val="28"/>
          <w:rtl/>
        </w:rPr>
      </w:pPr>
      <w:r w:rsidRPr="009803B3">
        <w:rPr>
          <w:rFonts w:cs="B Badr" w:hint="eastAsia"/>
          <w:sz w:val="28"/>
          <w:szCs w:val="28"/>
          <w:rtl/>
        </w:rPr>
        <w:t>من</w:t>
      </w:r>
      <w:r w:rsidRPr="009803B3">
        <w:rPr>
          <w:rFonts w:cs="B Badr"/>
          <w:sz w:val="28"/>
          <w:szCs w:val="28"/>
          <w:rtl/>
        </w:rPr>
        <w:t xml:space="preserve"> در همه‌جا کنار اسم جعفر بن محمد علامت استفهام (سؤال) قرار داده‌ام آن هم به خاطر اصلاح خطا</w:t>
      </w:r>
      <w:r w:rsidRPr="009803B3">
        <w:rPr>
          <w:rFonts w:cs="B Badr" w:hint="cs"/>
          <w:sz w:val="28"/>
          <w:szCs w:val="28"/>
          <w:rtl/>
        </w:rPr>
        <w:t>یی</w:t>
      </w:r>
      <w:r w:rsidRPr="009803B3">
        <w:rPr>
          <w:rFonts w:cs="B Badr"/>
          <w:sz w:val="28"/>
          <w:szCs w:val="28"/>
          <w:rtl/>
        </w:rPr>
        <w:t xml:space="preserve"> را</w:t>
      </w:r>
      <w:r w:rsidRPr="009803B3">
        <w:rPr>
          <w:rFonts w:cs="B Badr" w:hint="cs"/>
          <w:sz w:val="28"/>
          <w:szCs w:val="28"/>
          <w:rtl/>
        </w:rPr>
        <w:t>ی</w:t>
      </w:r>
      <w:r w:rsidRPr="009803B3">
        <w:rPr>
          <w:rFonts w:cs="B Badr" w:hint="eastAsia"/>
          <w:sz w:val="28"/>
          <w:szCs w:val="28"/>
          <w:rtl/>
        </w:rPr>
        <w:t>ج</w:t>
      </w:r>
      <w:r w:rsidRPr="009803B3">
        <w:rPr>
          <w:rFonts w:cs="B Badr"/>
          <w:sz w:val="28"/>
          <w:szCs w:val="28"/>
          <w:rtl/>
        </w:rPr>
        <w:t xml:space="preserve"> که نو</w:t>
      </w:r>
      <w:r w:rsidRPr="009803B3">
        <w:rPr>
          <w:rFonts w:cs="B Badr" w:hint="cs"/>
          <w:sz w:val="28"/>
          <w:szCs w:val="28"/>
          <w:rtl/>
        </w:rPr>
        <w:t>ی</w:t>
      </w:r>
      <w:r w:rsidRPr="009803B3">
        <w:rPr>
          <w:rFonts w:cs="B Badr" w:hint="eastAsia"/>
          <w:sz w:val="28"/>
          <w:szCs w:val="28"/>
          <w:rtl/>
        </w:rPr>
        <w:t>سندگان</w:t>
      </w:r>
      <w:r w:rsidRPr="009803B3">
        <w:rPr>
          <w:rFonts w:cs="B Badr"/>
          <w:sz w:val="28"/>
          <w:szCs w:val="28"/>
          <w:rtl/>
        </w:rPr>
        <w:t xml:space="preserve"> مرتکب شده و کنار اسمش لقب صادق را نوشته‌اند و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کلمه را لقب و علامت او قرار داده‌اند.</w:t>
      </w:r>
    </w:p>
    <w:p w:rsidR="009803B3" w:rsidRPr="009803B3" w:rsidRDefault="009803B3" w:rsidP="009803B3">
      <w:pPr>
        <w:rPr>
          <w:rFonts w:cs="B Badr"/>
          <w:sz w:val="28"/>
          <w:szCs w:val="28"/>
          <w:rtl/>
        </w:rPr>
      </w:pPr>
      <w:r w:rsidRPr="009803B3">
        <w:rPr>
          <w:rFonts w:cs="B Badr" w:hint="eastAsia"/>
          <w:sz w:val="28"/>
          <w:szCs w:val="28"/>
          <w:rtl/>
        </w:rPr>
        <w:t>و</w:t>
      </w:r>
      <w:r w:rsidRPr="009803B3">
        <w:rPr>
          <w:rFonts w:cs="B Badr"/>
          <w:sz w:val="28"/>
          <w:szCs w:val="28"/>
          <w:rtl/>
        </w:rPr>
        <w:t xml:space="preserve"> در واقع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نوع از نام‌گذار</w:t>
      </w:r>
      <w:r w:rsidRPr="009803B3">
        <w:rPr>
          <w:rFonts w:cs="B Badr" w:hint="cs"/>
          <w:sz w:val="28"/>
          <w:szCs w:val="28"/>
          <w:rtl/>
        </w:rPr>
        <w:t>ی</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صح</w:t>
      </w:r>
      <w:r w:rsidRPr="009803B3">
        <w:rPr>
          <w:rFonts w:cs="B Badr" w:hint="cs"/>
          <w:sz w:val="28"/>
          <w:szCs w:val="28"/>
          <w:rtl/>
        </w:rPr>
        <w:t>ی</w:t>
      </w:r>
      <w:r w:rsidRPr="009803B3">
        <w:rPr>
          <w:rFonts w:cs="B Badr" w:hint="eastAsia"/>
          <w:sz w:val="28"/>
          <w:szCs w:val="28"/>
          <w:rtl/>
        </w:rPr>
        <w:t>ح‌تر</w:t>
      </w:r>
      <w:r w:rsidRPr="009803B3">
        <w:rPr>
          <w:rFonts w:cs="B Badr"/>
          <w:sz w:val="28"/>
          <w:szCs w:val="28"/>
          <w:rtl/>
        </w:rPr>
        <w:t xml:space="preserve"> بگو</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ا</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مدح، شا</w:t>
      </w:r>
      <w:r w:rsidRPr="009803B3">
        <w:rPr>
          <w:rFonts w:cs="B Badr" w:hint="cs"/>
          <w:sz w:val="28"/>
          <w:szCs w:val="28"/>
          <w:rtl/>
        </w:rPr>
        <w:t>ی</w:t>
      </w:r>
      <w:r w:rsidRPr="009803B3">
        <w:rPr>
          <w:rFonts w:cs="B Badr" w:hint="eastAsia"/>
          <w:sz w:val="28"/>
          <w:szCs w:val="28"/>
          <w:rtl/>
        </w:rPr>
        <w:t>سته</w:t>
      </w:r>
      <w:r w:rsidRPr="009803B3">
        <w:rPr>
          <w:rFonts w:cs="B Badr"/>
          <w:sz w:val="28"/>
          <w:szCs w:val="28"/>
          <w:rtl/>
        </w:rPr>
        <w:t xml:space="preserve"> ن</w:t>
      </w:r>
      <w:r w:rsidRPr="009803B3">
        <w:rPr>
          <w:rFonts w:cs="B Badr" w:hint="cs"/>
          <w:sz w:val="28"/>
          <w:szCs w:val="28"/>
          <w:rtl/>
        </w:rPr>
        <w:t>ی</w:t>
      </w:r>
      <w:r w:rsidRPr="009803B3">
        <w:rPr>
          <w:rFonts w:cs="B Badr" w:hint="eastAsia"/>
          <w:sz w:val="28"/>
          <w:szCs w:val="28"/>
          <w:rtl/>
        </w:rPr>
        <w:t>ست</w:t>
      </w:r>
      <w:r w:rsidRPr="009803B3">
        <w:rPr>
          <w:rFonts w:cs="B Badr"/>
          <w:sz w:val="28"/>
          <w:szCs w:val="28"/>
          <w:rtl/>
        </w:rPr>
        <w:t xml:space="preserve"> نسبت به کس</w:t>
      </w:r>
      <w:r w:rsidRPr="009803B3">
        <w:rPr>
          <w:rFonts w:cs="B Badr" w:hint="cs"/>
          <w:sz w:val="28"/>
          <w:szCs w:val="28"/>
          <w:rtl/>
        </w:rPr>
        <w:t>ی</w:t>
      </w:r>
      <w:r w:rsidRPr="009803B3">
        <w:rPr>
          <w:rFonts w:cs="B Badr"/>
          <w:sz w:val="28"/>
          <w:szCs w:val="28"/>
          <w:rtl/>
        </w:rPr>
        <w:t xml:space="preserve"> به کار رود که در اطراف او شبهات قرار داشته و حرف‌ها</w:t>
      </w:r>
      <w:r w:rsidRPr="009803B3">
        <w:rPr>
          <w:rFonts w:cs="B Badr" w:hint="cs"/>
          <w:sz w:val="28"/>
          <w:szCs w:val="28"/>
          <w:rtl/>
        </w:rPr>
        <w:t>یی</w:t>
      </w:r>
      <w:r w:rsidRPr="009803B3">
        <w:rPr>
          <w:rFonts w:cs="B Badr"/>
          <w:sz w:val="28"/>
          <w:szCs w:val="28"/>
          <w:rtl/>
        </w:rPr>
        <w:t xml:space="preserve"> در مورد او وجود دارد و به او اقوال متشنج به کفر و الحاد نسبت داده شده است چرا که اگر ا</w:t>
      </w:r>
      <w:r w:rsidRPr="009803B3">
        <w:rPr>
          <w:rFonts w:cs="B Badr" w:hint="cs"/>
          <w:sz w:val="28"/>
          <w:szCs w:val="28"/>
          <w:rtl/>
        </w:rPr>
        <w:t>ی</w:t>
      </w:r>
      <w:r w:rsidRPr="009803B3">
        <w:rPr>
          <w:rFonts w:cs="B Badr" w:hint="eastAsia"/>
          <w:sz w:val="28"/>
          <w:szCs w:val="28"/>
          <w:rtl/>
        </w:rPr>
        <w:t>ن‌ها</w:t>
      </w:r>
      <w:r w:rsidRPr="009803B3">
        <w:rPr>
          <w:rFonts w:cs="B Badr"/>
          <w:sz w:val="28"/>
          <w:szCs w:val="28"/>
          <w:rtl/>
        </w:rPr>
        <w:t xml:space="preserve"> از او صادر شده باشد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که</w:t>
      </w:r>
      <w:r w:rsidRPr="009803B3">
        <w:rPr>
          <w:rFonts w:cs="B Badr"/>
          <w:sz w:val="28"/>
          <w:szCs w:val="28"/>
          <w:rtl/>
        </w:rPr>
        <w:t xml:space="preserve"> </w:t>
      </w:r>
      <w:r w:rsidRPr="009803B3">
        <w:rPr>
          <w:rFonts w:cs="B Badr" w:hint="cs"/>
          <w:sz w:val="28"/>
          <w:szCs w:val="28"/>
          <w:rtl/>
        </w:rPr>
        <w:t>امی</w:t>
      </w:r>
      <w:r w:rsidRPr="009803B3">
        <w:rPr>
          <w:rFonts w:cs="B Badr"/>
          <w:sz w:val="28"/>
          <w:szCs w:val="28"/>
          <w:rtl/>
        </w:rPr>
        <w:t>د م</w:t>
      </w:r>
      <w:r w:rsidRPr="009803B3">
        <w:rPr>
          <w:rFonts w:cs="B Badr" w:hint="cs"/>
          <w:sz w:val="28"/>
          <w:szCs w:val="28"/>
          <w:rtl/>
        </w:rPr>
        <w:t>ی‌</w:t>
      </w:r>
      <w:r w:rsidRPr="009803B3">
        <w:rPr>
          <w:rFonts w:cs="B Badr" w:hint="eastAsia"/>
          <w:sz w:val="28"/>
          <w:szCs w:val="28"/>
          <w:rtl/>
        </w:rPr>
        <w:t>رود</w:t>
      </w:r>
      <w:r w:rsidRPr="009803B3">
        <w:rPr>
          <w:rFonts w:cs="B Badr"/>
          <w:sz w:val="28"/>
          <w:szCs w:val="28"/>
          <w:rtl/>
        </w:rPr>
        <w:t xml:space="preserve"> 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نباشد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نام</w:t>
      </w:r>
      <w:r w:rsidRPr="009803B3">
        <w:rPr>
          <w:rFonts w:cs="B Badr"/>
          <w:sz w:val="28"/>
          <w:szCs w:val="28"/>
          <w:rtl/>
        </w:rPr>
        <w:t xml:space="preserve"> </w:t>
      </w:r>
      <w:r w:rsidRPr="009803B3">
        <w:rPr>
          <w:rFonts w:cs="B Badr" w:hint="cs"/>
          <w:sz w:val="28"/>
          <w:szCs w:val="28"/>
          <w:rtl/>
        </w:rPr>
        <w:t>گذاری</w:t>
      </w:r>
      <w:r w:rsidRPr="009803B3">
        <w:rPr>
          <w:rFonts w:cs="B Badr" w:hint="eastAsia"/>
          <w:sz w:val="28"/>
          <w:szCs w:val="28"/>
          <w:rtl/>
        </w:rPr>
        <w:t>ش</w:t>
      </w:r>
      <w:r w:rsidRPr="009803B3">
        <w:rPr>
          <w:rFonts w:cs="B Badr"/>
          <w:sz w:val="28"/>
          <w:szCs w:val="28"/>
          <w:rtl/>
        </w:rPr>
        <w:t xml:space="preserve"> به صادق، کار</w:t>
      </w:r>
      <w:r w:rsidRPr="009803B3">
        <w:rPr>
          <w:rFonts w:cs="B Badr" w:hint="cs"/>
          <w:sz w:val="28"/>
          <w:szCs w:val="28"/>
          <w:rtl/>
        </w:rPr>
        <w:t>ی</w:t>
      </w:r>
      <w:r w:rsidRPr="009803B3">
        <w:rPr>
          <w:rFonts w:cs="B Badr"/>
          <w:sz w:val="28"/>
          <w:szCs w:val="28"/>
          <w:rtl/>
        </w:rPr>
        <w:t xml:space="preserve"> سخت است و تصد</w:t>
      </w:r>
      <w:r w:rsidRPr="009803B3">
        <w:rPr>
          <w:rFonts w:cs="B Badr" w:hint="cs"/>
          <w:sz w:val="28"/>
          <w:szCs w:val="28"/>
          <w:rtl/>
        </w:rPr>
        <w:t>ی</w:t>
      </w:r>
      <w:r w:rsidRPr="009803B3">
        <w:rPr>
          <w:rFonts w:cs="B Badr" w:hint="eastAsia"/>
          <w:sz w:val="28"/>
          <w:szCs w:val="28"/>
          <w:rtl/>
        </w:rPr>
        <w:t>ق</w:t>
      </w:r>
      <w:r w:rsidRPr="009803B3">
        <w:rPr>
          <w:rFonts w:cs="B Badr"/>
          <w:sz w:val="28"/>
          <w:szCs w:val="28"/>
          <w:rtl/>
        </w:rPr>
        <w:t xml:space="preserve"> هر آنچه که بگو</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دروغ</w:t>
      </w:r>
      <w:r w:rsidRPr="009803B3">
        <w:rPr>
          <w:rFonts w:cs="B Badr" w:hint="cs"/>
          <w:sz w:val="28"/>
          <w:szCs w:val="28"/>
          <w:rtl/>
        </w:rPr>
        <w:t>ی</w:t>
      </w:r>
      <w:r w:rsidRPr="009803B3">
        <w:rPr>
          <w:rFonts w:cs="B Badr"/>
          <w:sz w:val="28"/>
          <w:szCs w:val="28"/>
          <w:rtl/>
        </w:rPr>
        <w:t xml:space="preserve"> ب</w:t>
      </w:r>
      <w:r w:rsidRPr="009803B3">
        <w:rPr>
          <w:rFonts w:cs="B Badr" w:hint="cs"/>
          <w:sz w:val="28"/>
          <w:szCs w:val="28"/>
          <w:rtl/>
        </w:rPr>
        <w:t>ی</w:t>
      </w:r>
      <w:r w:rsidRPr="009803B3">
        <w:rPr>
          <w:rFonts w:cs="B Badr" w:hint="eastAsia"/>
          <w:sz w:val="28"/>
          <w:szCs w:val="28"/>
          <w:rtl/>
        </w:rPr>
        <w:t>ش</w:t>
      </w:r>
      <w:r w:rsidRPr="009803B3">
        <w:rPr>
          <w:rFonts w:cs="B Badr"/>
          <w:sz w:val="28"/>
          <w:szCs w:val="28"/>
          <w:rtl/>
        </w:rPr>
        <w:t xml:space="preserve"> ن</w:t>
      </w:r>
      <w:r w:rsidRPr="009803B3">
        <w:rPr>
          <w:rFonts w:cs="B Badr" w:hint="cs"/>
          <w:sz w:val="28"/>
          <w:szCs w:val="28"/>
          <w:rtl/>
        </w:rPr>
        <w:t>ی</w:t>
      </w:r>
      <w:r w:rsidRPr="009803B3">
        <w:rPr>
          <w:rFonts w:cs="B Badr" w:hint="eastAsia"/>
          <w:sz w:val="28"/>
          <w:szCs w:val="28"/>
          <w:rtl/>
        </w:rPr>
        <w:t>ست</w:t>
      </w:r>
      <w:r w:rsidRPr="009803B3">
        <w:rPr>
          <w:rFonts w:cs="B Badr"/>
          <w:sz w:val="28"/>
          <w:szCs w:val="28"/>
          <w:rtl/>
        </w:rPr>
        <w:t>.</w:t>
      </w:r>
    </w:p>
    <w:p w:rsidR="009803B3" w:rsidRPr="009803B3" w:rsidRDefault="009803B3" w:rsidP="009803B3">
      <w:pPr>
        <w:rPr>
          <w:rFonts w:cs="B Badr"/>
          <w:sz w:val="28"/>
          <w:szCs w:val="28"/>
          <w:rtl/>
        </w:rPr>
      </w:pPr>
      <w:r w:rsidRPr="009803B3">
        <w:rPr>
          <w:rFonts w:cs="B Badr" w:hint="eastAsia"/>
          <w:sz w:val="28"/>
          <w:szCs w:val="28"/>
          <w:rtl/>
        </w:rPr>
        <w:t>و</w:t>
      </w:r>
      <w:r w:rsidRPr="009803B3">
        <w:rPr>
          <w:rFonts w:cs="B Badr"/>
          <w:sz w:val="28"/>
          <w:szCs w:val="28"/>
          <w:rtl/>
        </w:rPr>
        <w:t xml:space="preserve"> اگر ا</w:t>
      </w:r>
      <w:r w:rsidRPr="009803B3">
        <w:rPr>
          <w:rFonts w:cs="B Badr" w:hint="cs"/>
          <w:sz w:val="28"/>
          <w:szCs w:val="28"/>
          <w:rtl/>
        </w:rPr>
        <w:t>ی</w:t>
      </w:r>
      <w:r w:rsidRPr="009803B3">
        <w:rPr>
          <w:rFonts w:cs="B Badr" w:hint="eastAsia"/>
          <w:sz w:val="28"/>
          <w:szCs w:val="28"/>
          <w:rtl/>
        </w:rPr>
        <w:t>ن‌گونه</w:t>
      </w:r>
      <w:r w:rsidRPr="009803B3">
        <w:rPr>
          <w:rFonts w:cs="B Badr"/>
          <w:sz w:val="28"/>
          <w:szCs w:val="28"/>
          <w:rtl/>
        </w:rPr>
        <w:t xml:space="preserve"> کلمات کفر</w:t>
      </w:r>
      <w:r w:rsidRPr="009803B3">
        <w:rPr>
          <w:rFonts w:cs="B Badr" w:hint="cs"/>
          <w:sz w:val="28"/>
          <w:szCs w:val="28"/>
          <w:rtl/>
        </w:rPr>
        <w:t>ی</w:t>
      </w:r>
      <w:r w:rsidRPr="009803B3">
        <w:rPr>
          <w:rFonts w:cs="B Badr"/>
          <w:sz w:val="28"/>
          <w:szCs w:val="28"/>
          <w:rtl/>
        </w:rPr>
        <w:t xml:space="preserve"> و الحاد</w:t>
      </w:r>
      <w:r w:rsidRPr="009803B3">
        <w:rPr>
          <w:rFonts w:cs="B Badr" w:hint="cs"/>
          <w:sz w:val="28"/>
          <w:szCs w:val="28"/>
          <w:rtl/>
        </w:rPr>
        <w:t>ی</w:t>
      </w:r>
      <w:r w:rsidRPr="009803B3">
        <w:rPr>
          <w:rFonts w:cs="B Badr"/>
          <w:sz w:val="28"/>
          <w:szCs w:val="28"/>
          <w:rtl/>
        </w:rPr>
        <w:t xml:space="preserve"> از و</w:t>
      </w:r>
      <w:r w:rsidRPr="009803B3">
        <w:rPr>
          <w:rFonts w:cs="B Badr" w:hint="cs"/>
          <w:sz w:val="28"/>
          <w:szCs w:val="28"/>
          <w:rtl/>
        </w:rPr>
        <w:t>ی</w:t>
      </w:r>
      <w:r w:rsidRPr="009803B3">
        <w:rPr>
          <w:rFonts w:cs="B Badr"/>
          <w:sz w:val="28"/>
          <w:szCs w:val="28"/>
          <w:rtl/>
        </w:rPr>
        <w:t xml:space="preserve"> صادر نشده باشد، پس نام‌گذار</w:t>
      </w:r>
      <w:r w:rsidRPr="009803B3">
        <w:rPr>
          <w:rFonts w:cs="B Badr" w:hint="cs"/>
          <w:sz w:val="28"/>
          <w:szCs w:val="28"/>
          <w:rtl/>
        </w:rPr>
        <w:t>ی</w:t>
      </w:r>
      <w:r w:rsidRPr="009803B3">
        <w:rPr>
          <w:rFonts w:cs="B Badr"/>
          <w:sz w:val="28"/>
          <w:szCs w:val="28"/>
          <w:rtl/>
        </w:rPr>
        <w:t xml:space="preserve"> او به صادق مدح</w:t>
      </w:r>
      <w:r w:rsidRPr="009803B3">
        <w:rPr>
          <w:rFonts w:cs="B Badr" w:hint="cs"/>
          <w:sz w:val="28"/>
          <w:szCs w:val="28"/>
          <w:rtl/>
        </w:rPr>
        <w:t>ی</w:t>
      </w:r>
      <w:r w:rsidRPr="009803B3">
        <w:rPr>
          <w:rFonts w:cs="B Badr"/>
          <w:sz w:val="28"/>
          <w:szCs w:val="28"/>
          <w:rtl/>
        </w:rPr>
        <w:t xml:space="preserve"> است که علت</w:t>
      </w:r>
      <w:r w:rsidRPr="009803B3">
        <w:rPr>
          <w:rFonts w:cs="B Badr" w:hint="cs"/>
          <w:sz w:val="28"/>
          <w:szCs w:val="28"/>
          <w:rtl/>
        </w:rPr>
        <w:t>ی</w:t>
      </w:r>
      <w:r w:rsidRPr="009803B3">
        <w:rPr>
          <w:rFonts w:cs="B Badr"/>
          <w:sz w:val="28"/>
          <w:szCs w:val="28"/>
          <w:rtl/>
        </w:rPr>
        <w:t xml:space="preserve"> نداشته و جا ندارد و آنچه موافق احت</w:t>
      </w:r>
      <w:r w:rsidRPr="009803B3">
        <w:rPr>
          <w:rFonts w:cs="B Badr" w:hint="cs"/>
          <w:sz w:val="28"/>
          <w:szCs w:val="28"/>
          <w:rtl/>
        </w:rPr>
        <w:t>ی</w:t>
      </w:r>
      <w:r w:rsidRPr="009803B3">
        <w:rPr>
          <w:rFonts w:cs="B Badr" w:hint="eastAsia"/>
          <w:sz w:val="28"/>
          <w:szCs w:val="28"/>
          <w:rtl/>
        </w:rPr>
        <w:t>اط</w:t>
      </w:r>
      <w:r w:rsidRPr="009803B3">
        <w:rPr>
          <w:rFonts w:cs="B Badr"/>
          <w:sz w:val="28"/>
          <w:szCs w:val="28"/>
          <w:rtl/>
        </w:rPr>
        <w:t xml:space="preserve"> است، ترک آن م</w:t>
      </w:r>
      <w:r w:rsidRPr="009803B3">
        <w:rPr>
          <w:rFonts w:cs="B Badr" w:hint="cs"/>
          <w:sz w:val="28"/>
          <w:szCs w:val="28"/>
          <w:rtl/>
        </w:rPr>
        <w:t>ی‌</w:t>
      </w:r>
      <w:r w:rsidRPr="009803B3">
        <w:rPr>
          <w:rFonts w:cs="B Badr" w:hint="eastAsia"/>
          <w:sz w:val="28"/>
          <w:szCs w:val="28"/>
          <w:rtl/>
        </w:rPr>
        <w:t>باشد</w:t>
      </w:r>
      <w:r w:rsidRPr="009803B3">
        <w:rPr>
          <w:rFonts w:cs="B Badr"/>
          <w:sz w:val="28"/>
          <w:szCs w:val="28"/>
          <w:rtl/>
        </w:rPr>
        <w:t xml:space="preserve"> (که به او صادق گفته نشود).</w:t>
      </w:r>
    </w:p>
    <w:p w:rsidR="006D7F16" w:rsidRDefault="009803B3" w:rsidP="009803B3">
      <w:pPr>
        <w:rPr>
          <w:rFonts w:cs="B Badr"/>
          <w:sz w:val="28"/>
          <w:szCs w:val="28"/>
          <w:rtl/>
        </w:rPr>
      </w:pPr>
      <w:r w:rsidRPr="009803B3">
        <w:rPr>
          <w:rFonts w:cs="B Badr" w:hint="eastAsia"/>
          <w:sz w:val="28"/>
          <w:szCs w:val="28"/>
          <w:rtl/>
        </w:rPr>
        <w:t>اضافه</w:t>
      </w:r>
      <w:r w:rsidRPr="009803B3">
        <w:rPr>
          <w:rFonts w:cs="B Badr"/>
          <w:sz w:val="28"/>
          <w:szCs w:val="28"/>
          <w:rtl/>
        </w:rPr>
        <w:t xml:space="preserve"> بر آن، من اول</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کس</w:t>
      </w:r>
      <w:r w:rsidRPr="009803B3">
        <w:rPr>
          <w:rFonts w:cs="B Badr" w:hint="cs"/>
          <w:sz w:val="28"/>
          <w:szCs w:val="28"/>
          <w:rtl/>
        </w:rPr>
        <w:t>ی</w:t>
      </w:r>
      <w:r w:rsidRPr="009803B3">
        <w:rPr>
          <w:rFonts w:cs="B Badr"/>
          <w:sz w:val="28"/>
          <w:szCs w:val="28"/>
          <w:rtl/>
        </w:rPr>
        <w:t xml:space="preserve"> ن</w:t>
      </w:r>
      <w:r w:rsidRPr="009803B3">
        <w:rPr>
          <w:rFonts w:cs="B Badr" w:hint="cs"/>
          <w:sz w:val="28"/>
          <w:szCs w:val="28"/>
          <w:rtl/>
        </w:rPr>
        <w:t>ی</w:t>
      </w:r>
      <w:r w:rsidRPr="009803B3">
        <w:rPr>
          <w:rFonts w:cs="B Badr" w:hint="eastAsia"/>
          <w:sz w:val="28"/>
          <w:szCs w:val="28"/>
          <w:rtl/>
        </w:rPr>
        <w:t>ستم</w:t>
      </w:r>
      <w:r w:rsidRPr="009803B3">
        <w:rPr>
          <w:rFonts w:cs="B Badr"/>
          <w:sz w:val="28"/>
          <w:szCs w:val="28"/>
          <w:rtl/>
        </w:rPr>
        <w:t xml:space="preserve"> که در روش او شک م</w:t>
      </w:r>
      <w:r w:rsidRPr="009803B3">
        <w:rPr>
          <w:rFonts w:cs="B Badr" w:hint="cs"/>
          <w:sz w:val="28"/>
          <w:szCs w:val="28"/>
          <w:rtl/>
        </w:rPr>
        <w:t>ی‌</w:t>
      </w:r>
      <w:r w:rsidRPr="009803B3">
        <w:rPr>
          <w:rFonts w:cs="B Badr" w:hint="eastAsia"/>
          <w:sz w:val="28"/>
          <w:szCs w:val="28"/>
          <w:rtl/>
        </w:rPr>
        <w:t>کنم،</w:t>
      </w:r>
      <w:r w:rsidRPr="009803B3">
        <w:rPr>
          <w:rFonts w:cs="B Badr"/>
          <w:sz w:val="28"/>
          <w:szCs w:val="28"/>
          <w:rtl/>
        </w:rPr>
        <w:t xml:space="preserve"> بلکه قبلا ن</w:t>
      </w:r>
      <w:r w:rsidRPr="009803B3">
        <w:rPr>
          <w:rFonts w:cs="B Badr" w:hint="cs"/>
          <w:sz w:val="28"/>
          <w:szCs w:val="28"/>
          <w:rtl/>
        </w:rPr>
        <w:t>ی</w:t>
      </w:r>
      <w:r w:rsidRPr="009803B3">
        <w:rPr>
          <w:rFonts w:cs="B Badr" w:hint="eastAsia"/>
          <w:sz w:val="28"/>
          <w:szCs w:val="28"/>
          <w:rtl/>
        </w:rPr>
        <w:t>ز</w:t>
      </w:r>
      <w:r w:rsidRPr="009803B3">
        <w:rPr>
          <w:rFonts w:cs="B Badr"/>
          <w:sz w:val="28"/>
          <w:szCs w:val="28"/>
          <w:rtl/>
        </w:rPr>
        <w:t xml:space="preserve"> کسان</w:t>
      </w:r>
      <w:r w:rsidRPr="009803B3">
        <w:rPr>
          <w:rFonts w:cs="B Badr" w:hint="cs"/>
          <w:sz w:val="28"/>
          <w:szCs w:val="28"/>
          <w:rtl/>
        </w:rPr>
        <w:t>ی</w:t>
      </w:r>
      <w:r w:rsidRPr="009803B3">
        <w:rPr>
          <w:rFonts w:cs="B Badr"/>
          <w:sz w:val="28"/>
          <w:szCs w:val="28"/>
          <w:rtl/>
        </w:rPr>
        <w:t xml:space="preserve"> که با او معاصر بوده‌اند و شاهد تکبر و خوش‌گذران</w:t>
      </w:r>
      <w:r w:rsidRPr="009803B3">
        <w:rPr>
          <w:rFonts w:cs="B Badr" w:hint="cs"/>
          <w:sz w:val="28"/>
          <w:szCs w:val="28"/>
          <w:rtl/>
        </w:rPr>
        <w:t>ی</w:t>
      </w:r>
      <w:r w:rsidRPr="009803B3">
        <w:rPr>
          <w:rFonts w:cs="B Badr"/>
          <w:sz w:val="28"/>
          <w:szCs w:val="28"/>
          <w:rtl/>
        </w:rPr>
        <w:t xml:space="preserve"> و قبول هدا</w:t>
      </w:r>
      <w:r w:rsidRPr="009803B3">
        <w:rPr>
          <w:rFonts w:cs="B Badr" w:hint="cs"/>
          <w:sz w:val="28"/>
          <w:szCs w:val="28"/>
          <w:rtl/>
        </w:rPr>
        <w:t>ی</w:t>
      </w:r>
      <w:r w:rsidRPr="009803B3">
        <w:rPr>
          <w:rFonts w:cs="B Badr" w:hint="eastAsia"/>
          <w:sz w:val="28"/>
          <w:szCs w:val="28"/>
          <w:rtl/>
        </w:rPr>
        <w:t>ا</w:t>
      </w:r>
      <w:r w:rsidRPr="009803B3">
        <w:rPr>
          <w:rFonts w:cs="B Badr" w:hint="cs"/>
          <w:sz w:val="28"/>
          <w:szCs w:val="28"/>
          <w:rtl/>
        </w:rPr>
        <w:t>یی</w:t>
      </w:r>
      <w:r w:rsidRPr="009803B3">
        <w:rPr>
          <w:rFonts w:cs="B Badr"/>
          <w:sz w:val="28"/>
          <w:szCs w:val="28"/>
          <w:rtl/>
        </w:rPr>
        <w:t xml:space="preserve"> از ش</w:t>
      </w:r>
      <w:r w:rsidRPr="009803B3">
        <w:rPr>
          <w:rFonts w:cs="B Badr" w:hint="cs"/>
          <w:sz w:val="28"/>
          <w:szCs w:val="28"/>
          <w:rtl/>
        </w:rPr>
        <w:t>ی</w:t>
      </w:r>
      <w:r w:rsidRPr="009803B3">
        <w:rPr>
          <w:rFonts w:cs="B Badr" w:hint="eastAsia"/>
          <w:sz w:val="28"/>
          <w:szCs w:val="28"/>
          <w:rtl/>
        </w:rPr>
        <w:t>ع</w:t>
      </w:r>
      <w:r w:rsidRPr="009803B3">
        <w:rPr>
          <w:rFonts w:cs="B Badr" w:hint="cs"/>
          <w:sz w:val="28"/>
          <w:szCs w:val="28"/>
          <w:rtl/>
        </w:rPr>
        <w:t>ی</w:t>
      </w:r>
      <w:r w:rsidRPr="009803B3">
        <w:rPr>
          <w:rFonts w:cs="B Badr" w:hint="eastAsia"/>
          <w:sz w:val="28"/>
          <w:szCs w:val="28"/>
          <w:rtl/>
        </w:rPr>
        <w:t>انش</w:t>
      </w:r>
      <w:r w:rsidRPr="009803B3">
        <w:rPr>
          <w:rFonts w:cs="B Badr"/>
          <w:sz w:val="28"/>
          <w:szCs w:val="28"/>
          <w:rtl/>
        </w:rPr>
        <w:t xml:space="preserve"> بودند، در روش او شک کرده‌اند چرا که او از نظر شرع</w:t>
      </w:r>
      <w:r w:rsidRPr="009803B3">
        <w:rPr>
          <w:rFonts w:cs="B Badr" w:hint="cs"/>
          <w:sz w:val="28"/>
          <w:szCs w:val="28"/>
          <w:rtl/>
        </w:rPr>
        <w:t>ی</w:t>
      </w:r>
      <w:r w:rsidRPr="009803B3">
        <w:rPr>
          <w:rFonts w:cs="B Badr"/>
          <w:sz w:val="28"/>
          <w:szCs w:val="28"/>
          <w:rtl/>
        </w:rPr>
        <w:t xml:space="preserve"> استحاق در</w:t>
      </w:r>
      <w:r w:rsidRPr="009803B3">
        <w:rPr>
          <w:rFonts w:cs="B Badr" w:hint="cs"/>
          <w:sz w:val="28"/>
          <w:szCs w:val="28"/>
          <w:rtl/>
        </w:rPr>
        <w:t>ی</w:t>
      </w:r>
      <w:r w:rsidRPr="009803B3">
        <w:rPr>
          <w:rFonts w:cs="B Badr" w:hint="eastAsia"/>
          <w:sz w:val="28"/>
          <w:szCs w:val="28"/>
          <w:rtl/>
        </w:rPr>
        <w:t>افت</w:t>
      </w:r>
      <w:r w:rsidRPr="009803B3">
        <w:rPr>
          <w:rFonts w:cs="B Badr"/>
          <w:sz w:val="28"/>
          <w:szCs w:val="28"/>
          <w:rtl/>
        </w:rPr>
        <w:t xml:space="preserve"> آن هدا</w:t>
      </w:r>
      <w:r w:rsidRPr="009803B3">
        <w:rPr>
          <w:rFonts w:cs="B Badr" w:hint="cs"/>
          <w:sz w:val="28"/>
          <w:szCs w:val="28"/>
          <w:rtl/>
        </w:rPr>
        <w:t>ی</w:t>
      </w:r>
      <w:r w:rsidRPr="009803B3">
        <w:rPr>
          <w:rFonts w:cs="B Badr" w:hint="eastAsia"/>
          <w:sz w:val="28"/>
          <w:szCs w:val="28"/>
          <w:rtl/>
        </w:rPr>
        <w:t>ا</w:t>
      </w:r>
      <w:r w:rsidRPr="009803B3">
        <w:rPr>
          <w:rFonts w:cs="B Badr"/>
          <w:sz w:val="28"/>
          <w:szCs w:val="28"/>
          <w:rtl/>
        </w:rPr>
        <w:t xml:space="preserve"> را نداشت و برا</w:t>
      </w:r>
      <w:r w:rsidRPr="009803B3">
        <w:rPr>
          <w:rFonts w:cs="B Badr" w:hint="cs"/>
          <w:sz w:val="28"/>
          <w:szCs w:val="28"/>
          <w:rtl/>
        </w:rPr>
        <w:t>ی</w:t>
      </w:r>
      <w:r w:rsidRPr="009803B3">
        <w:rPr>
          <w:rFonts w:cs="B Badr" w:hint="eastAsia"/>
          <w:sz w:val="28"/>
          <w:szCs w:val="28"/>
          <w:rtl/>
        </w:rPr>
        <w:t>ش</w:t>
      </w:r>
      <w:r w:rsidRPr="009803B3">
        <w:rPr>
          <w:rFonts w:cs="B Badr"/>
          <w:sz w:val="28"/>
          <w:szCs w:val="28"/>
          <w:rtl/>
        </w:rPr>
        <w:t xml:space="preserve"> حرام بود. [۴۳]</w:t>
      </w:r>
    </w:p>
    <w:p w:rsidR="009803B3" w:rsidRPr="009803B3" w:rsidRDefault="009803B3" w:rsidP="009803B3">
      <w:pPr>
        <w:rPr>
          <w:rFonts w:cs="B Badr"/>
          <w:sz w:val="28"/>
          <w:szCs w:val="28"/>
          <w:rtl/>
        </w:rPr>
      </w:pPr>
      <w:r w:rsidRPr="009803B3">
        <w:rPr>
          <w:rFonts w:cs="B Badr" w:hint="eastAsia"/>
          <w:sz w:val="28"/>
          <w:szCs w:val="28"/>
          <w:rtl/>
        </w:rPr>
        <w:t>و</w:t>
      </w:r>
      <w:r w:rsidRPr="009803B3">
        <w:rPr>
          <w:rFonts w:cs="B Badr" w:hint="cs"/>
          <w:sz w:val="28"/>
          <w:szCs w:val="28"/>
          <w:rtl/>
        </w:rPr>
        <w:t>ی</w:t>
      </w:r>
      <w:r w:rsidRPr="009803B3">
        <w:rPr>
          <w:rFonts w:cs="B Badr"/>
          <w:sz w:val="28"/>
          <w:szCs w:val="28"/>
          <w:rtl/>
        </w:rPr>
        <w:t xml:space="preserve"> همچن</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در جا</w:t>
      </w:r>
      <w:r w:rsidRPr="009803B3">
        <w:rPr>
          <w:rFonts w:cs="B Badr" w:hint="cs"/>
          <w:sz w:val="28"/>
          <w:szCs w:val="28"/>
          <w:rtl/>
        </w:rPr>
        <w:t>یی</w:t>
      </w:r>
      <w:r w:rsidRPr="009803B3">
        <w:rPr>
          <w:rFonts w:cs="B Badr"/>
          <w:sz w:val="28"/>
          <w:szCs w:val="28"/>
          <w:rtl/>
        </w:rPr>
        <w:t xml:space="preserve"> د</w:t>
      </w:r>
      <w:r w:rsidRPr="009803B3">
        <w:rPr>
          <w:rFonts w:cs="B Badr" w:hint="cs"/>
          <w:sz w:val="28"/>
          <w:szCs w:val="28"/>
          <w:rtl/>
        </w:rPr>
        <w:t>ی</w:t>
      </w:r>
      <w:r w:rsidRPr="009803B3">
        <w:rPr>
          <w:rFonts w:cs="B Badr" w:hint="eastAsia"/>
          <w:sz w:val="28"/>
          <w:szCs w:val="28"/>
          <w:rtl/>
        </w:rPr>
        <w:t>گر،</w:t>
      </w:r>
      <w:r w:rsidRPr="009803B3">
        <w:rPr>
          <w:rFonts w:cs="B Badr"/>
          <w:sz w:val="28"/>
          <w:szCs w:val="28"/>
          <w:rtl/>
        </w:rPr>
        <w:t xml:space="preserve">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را ماسون</w:t>
      </w:r>
      <w:r w:rsidRPr="009803B3">
        <w:rPr>
          <w:rFonts w:cs="B Badr" w:hint="cs"/>
          <w:sz w:val="28"/>
          <w:szCs w:val="28"/>
          <w:rtl/>
        </w:rPr>
        <w:t>ی</w:t>
      </w:r>
      <w:r w:rsidRPr="009803B3">
        <w:rPr>
          <w:rFonts w:cs="B Badr"/>
          <w:sz w:val="28"/>
          <w:szCs w:val="28"/>
          <w:rtl/>
        </w:rPr>
        <w:t xml:space="preserve"> قلمداد م</w:t>
      </w:r>
      <w:r w:rsidRPr="009803B3">
        <w:rPr>
          <w:rFonts w:cs="B Badr" w:hint="cs"/>
          <w:sz w:val="28"/>
          <w:szCs w:val="28"/>
          <w:rtl/>
        </w:rPr>
        <w:t>ی‌</w:t>
      </w:r>
      <w:r w:rsidRPr="009803B3">
        <w:rPr>
          <w:rFonts w:cs="B Badr" w:hint="eastAsia"/>
          <w:sz w:val="28"/>
          <w:szCs w:val="28"/>
          <w:rtl/>
        </w:rPr>
        <w:t>کند</w:t>
      </w:r>
      <w:r w:rsidRPr="009803B3">
        <w:rPr>
          <w:rFonts w:cs="B Badr"/>
          <w:sz w:val="28"/>
          <w:szCs w:val="28"/>
          <w:rtl/>
        </w:rPr>
        <w:t>: ولا اذ</w:t>
      </w:r>
      <w:r w:rsidRPr="009803B3">
        <w:rPr>
          <w:rFonts w:cs="B Badr" w:hint="cs"/>
          <w:sz w:val="28"/>
          <w:szCs w:val="28"/>
          <w:rtl/>
        </w:rPr>
        <w:t>ی</w:t>
      </w:r>
      <w:r w:rsidRPr="009803B3">
        <w:rPr>
          <w:rFonts w:cs="B Badr" w:hint="eastAsia"/>
          <w:sz w:val="28"/>
          <w:szCs w:val="28"/>
          <w:rtl/>
        </w:rPr>
        <w:t>ع</w:t>
      </w:r>
      <w:r w:rsidRPr="009803B3">
        <w:rPr>
          <w:rFonts w:cs="B Badr"/>
          <w:sz w:val="28"/>
          <w:szCs w:val="28"/>
          <w:rtl/>
        </w:rPr>
        <w:t xml:space="preserve"> سرا اذا قلت ان (جعفر بن محمد) کان من المع نجوم وقع عل</w:t>
      </w:r>
      <w:r w:rsidRPr="009803B3">
        <w:rPr>
          <w:rFonts w:cs="B Badr" w:hint="cs"/>
          <w:sz w:val="28"/>
          <w:szCs w:val="28"/>
          <w:rtl/>
        </w:rPr>
        <w:t>ی</w:t>
      </w:r>
      <w:r w:rsidRPr="009803B3">
        <w:rPr>
          <w:rFonts w:cs="B Badr" w:hint="eastAsia"/>
          <w:sz w:val="28"/>
          <w:szCs w:val="28"/>
          <w:rtl/>
        </w:rPr>
        <w:t>ها</w:t>
      </w:r>
      <w:r w:rsidRPr="009803B3">
        <w:rPr>
          <w:rFonts w:cs="B Badr"/>
          <w:sz w:val="28"/>
          <w:szCs w:val="28"/>
          <w:rtl/>
        </w:rPr>
        <w:t xml:space="preserve"> اخت</w:t>
      </w:r>
      <w:r w:rsidRPr="009803B3">
        <w:rPr>
          <w:rFonts w:cs="B Badr" w:hint="cs"/>
          <w:sz w:val="28"/>
          <w:szCs w:val="28"/>
          <w:rtl/>
        </w:rPr>
        <w:t>ی</w:t>
      </w:r>
      <w:r w:rsidRPr="009803B3">
        <w:rPr>
          <w:rFonts w:cs="B Badr" w:hint="eastAsia"/>
          <w:sz w:val="28"/>
          <w:szCs w:val="28"/>
          <w:rtl/>
        </w:rPr>
        <w:t>ار</w:t>
      </w:r>
      <w:r w:rsidRPr="009803B3">
        <w:rPr>
          <w:rFonts w:cs="B Badr"/>
          <w:sz w:val="28"/>
          <w:szCs w:val="28"/>
          <w:rtl/>
        </w:rPr>
        <w:t xml:space="preserve"> العصابات الماسون</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فقد ثبت انة احد العم</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الذ</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کانت ش</w:t>
      </w:r>
      <w:r w:rsidRPr="009803B3">
        <w:rPr>
          <w:rFonts w:cs="B Badr" w:hint="cs"/>
          <w:sz w:val="28"/>
          <w:szCs w:val="28"/>
          <w:rtl/>
        </w:rPr>
        <w:t>ی</w:t>
      </w:r>
      <w:r w:rsidRPr="009803B3">
        <w:rPr>
          <w:rFonts w:cs="B Badr" w:hint="eastAsia"/>
          <w:sz w:val="28"/>
          <w:szCs w:val="28"/>
          <w:rtl/>
        </w:rPr>
        <w:t>اط</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لماسون</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تعدهم و تمن</w:t>
      </w:r>
      <w:r w:rsidRPr="009803B3">
        <w:rPr>
          <w:rFonts w:cs="B Badr" w:hint="cs"/>
          <w:sz w:val="28"/>
          <w:szCs w:val="28"/>
          <w:rtl/>
        </w:rPr>
        <w:t>ی</w:t>
      </w:r>
      <w:r w:rsidRPr="009803B3">
        <w:rPr>
          <w:rFonts w:cs="B Badr" w:hint="eastAsia"/>
          <w:sz w:val="28"/>
          <w:szCs w:val="28"/>
          <w:rtl/>
        </w:rPr>
        <w:t>هم</w:t>
      </w:r>
      <w:r w:rsidRPr="009803B3">
        <w:rPr>
          <w:rFonts w:cs="B Badr"/>
          <w:sz w:val="28"/>
          <w:szCs w:val="28"/>
          <w:rtl/>
        </w:rPr>
        <w:t xml:space="preserve"> بن</w:t>
      </w:r>
      <w:r w:rsidRPr="009803B3">
        <w:rPr>
          <w:rFonts w:cs="B Badr" w:hint="cs"/>
          <w:sz w:val="28"/>
          <w:szCs w:val="28"/>
          <w:rtl/>
        </w:rPr>
        <w:t>ی</w:t>
      </w:r>
      <w:r w:rsidRPr="009803B3">
        <w:rPr>
          <w:rFonts w:cs="B Badr" w:hint="eastAsia"/>
          <w:sz w:val="28"/>
          <w:szCs w:val="28"/>
          <w:rtl/>
        </w:rPr>
        <w:t>ل</w:t>
      </w:r>
      <w:r w:rsidRPr="009803B3">
        <w:rPr>
          <w:rFonts w:cs="B Badr"/>
          <w:sz w:val="28"/>
          <w:szCs w:val="28"/>
          <w:rtl/>
        </w:rPr>
        <w:t xml:space="preserve"> الخلافة.</w:t>
      </w:r>
    </w:p>
    <w:p w:rsidR="006D7F16" w:rsidRDefault="009803B3" w:rsidP="009803B3">
      <w:pPr>
        <w:rPr>
          <w:rFonts w:cs="B Badr"/>
          <w:sz w:val="28"/>
          <w:szCs w:val="28"/>
          <w:rtl/>
        </w:rPr>
      </w:pPr>
      <w:r w:rsidRPr="009803B3">
        <w:rPr>
          <w:rFonts w:cs="B Badr" w:hint="eastAsia"/>
          <w:sz w:val="28"/>
          <w:szCs w:val="28"/>
          <w:rtl/>
        </w:rPr>
        <w:lastRenderedPageBreak/>
        <w:t>من</w:t>
      </w:r>
      <w:r w:rsidRPr="009803B3">
        <w:rPr>
          <w:rFonts w:cs="B Badr"/>
          <w:sz w:val="28"/>
          <w:szCs w:val="28"/>
          <w:rtl/>
        </w:rPr>
        <w:t xml:space="preserve"> حرف مخف</w:t>
      </w:r>
      <w:r w:rsidRPr="009803B3">
        <w:rPr>
          <w:rFonts w:cs="B Badr" w:hint="cs"/>
          <w:sz w:val="28"/>
          <w:szCs w:val="28"/>
          <w:rtl/>
        </w:rPr>
        <w:t>ی</w:t>
      </w:r>
      <w:r w:rsidRPr="009803B3">
        <w:rPr>
          <w:rFonts w:cs="B Badr"/>
          <w:sz w:val="28"/>
          <w:szCs w:val="28"/>
          <w:rtl/>
        </w:rPr>
        <w:t xml:space="preserve"> را علن</w:t>
      </w:r>
      <w:r w:rsidRPr="009803B3">
        <w:rPr>
          <w:rFonts w:cs="B Badr" w:hint="cs"/>
          <w:sz w:val="28"/>
          <w:szCs w:val="28"/>
          <w:rtl/>
        </w:rPr>
        <w:t>ی</w:t>
      </w:r>
      <w:r w:rsidRPr="009803B3">
        <w:rPr>
          <w:rFonts w:cs="B Badr"/>
          <w:sz w:val="28"/>
          <w:szCs w:val="28"/>
          <w:rtl/>
        </w:rPr>
        <w:t xml:space="preserve"> نکرده‌ام و همه م</w:t>
      </w:r>
      <w:r w:rsidRPr="009803B3">
        <w:rPr>
          <w:rFonts w:cs="B Badr" w:hint="cs"/>
          <w:sz w:val="28"/>
          <w:szCs w:val="28"/>
          <w:rtl/>
        </w:rPr>
        <w:t>ی‌</w:t>
      </w:r>
      <w:r w:rsidRPr="009803B3">
        <w:rPr>
          <w:rFonts w:cs="B Badr" w:hint="eastAsia"/>
          <w:sz w:val="28"/>
          <w:szCs w:val="28"/>
          <w:rtl/>
        </w:rPr>
        <w:t>دانند،</w:t>
      </w:r>
      <w:r w:rsidRPr="009803B3">
        <w:rPr>
          <w:rFonts w:cs="B Badr"/>
          <w:sz w:val="28"/>
          <w:szCs w:val="28"/>
          <w:rtl/>
        </w:rPr>
        <w:t xml:space="preserve"> اگر بگو</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جعفر بن محمد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از مهمتر</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ستاره‌ها</w:t>
      </w:r>
      <w:r w:rsidRPr="009803B3">
        <w:rPr>
          <w:rFonts w:cs="B Badr" w:hint="cs"/>
          <w:sz w:val="28"/>
          <w:szCs w:val="28"/>
          <w:rtl/>
        </w:rPr>
        <w:t>یی</w:t>
      </w:r>
      <w:r w:rsidRPr="009803B3">
        <w:rPr>
          <w:rFonts w:cs="B Badr"/>
          <w:sz w:val="28"/>
          <w:szCs w:val="28"/>
          <w:rtl/>
        </w:rPr>
        <w:t xml:space="preserve"> بود که تحت اخت</w:t>
      </w:r>
      <w:r w:rsidRPr="009803B3">
        <w:rPr>
          <w:rFonts w:cs="B Badr" w:hint="cs"/>
          <w:sz w:val="28"/>
          <w:szCs w:val="28"/>
          <w:rtl/>
        </w:rPr>
        <w:t>ی</w:t>
      </w:r>
      <w:r w:rsidRPr="009803B3">
        <w:rPr>
          <w:rFonts w:cs="B Badr" w:hint="eastAsia"/>
          <w:sz w:val="28"/>
          <w:szCs w:val="28"/>
          <w:rtl/>
        </w:rPr>
        <w:t>ار</w:t>
      </w:r>
      <w:r w:rsidRPr="009803B3">
        <w:rPr>
          <w:rFonts w:cs="B Badr"/>
          <w:sz w:val="28"/>
          <w:szCs w:val="28"/>
          <w:rtl/>
        </w:rPr>
        <w:t xml:space="preserve"> گروه‌ها</w:t>
      </w:r>
      <w:r w:rsidRPr="009803B3">
        <w:rPr>
          <w:rFonts w:cs="B Badr" w:hint="cs"/>
          <w:sz w:val="28"/>
          <w:szCs w:val="28"/>
          <w:rtl/>
        </w:rPr>
        <w:t>ی</w:t>
      </w:r>
      <w:r w:rsidRPr="009803B3">
        <w:rPr>
          <w:rFonts w:cs="B Badr"/>
          <w:sz w:val="28"/>
          <w:szCs w:val="28"/>
          <w:rtl/>
        </w:rPr>
        <w:t xml:space="preserve"> ماسون</w:t>
      </w:r>
      <w:r w:rsidRPr="009803B3">
        <w:rPr>
          <w:rFonts w:cs="B Badr" w:hint="cs"/>
          <w:sz w:val="28"/>
          <w:szCs w:val="28"/>
          <w:rtl/>
        </w:rPr>
        <w:t>ی</w:t>
      </w:r>
      <w:r w:rsidRPr="009803B3">
        <w:rPr>
          <w:rFonts w:cs="B Badr"/>
          <w:sz w:val="28"/>
          <w:szCs w:val="28"/>
          <w:rtl/>
        </w:rPr>
        <w:t xml:space="preserve"> بود، به‌طور </w:t>
      </w:r>
      <w:r w:rsidRPr="009803B3">
        <w:rPr>
          <w:rFonts w:cs="B Badr" w:hint="cs"/>
          <w:sz w:val="28"/>
          <w:szCs w:val="28"/>
          <w:rtl/>
        </w:rPr>
        <w:t>ی</w:t>
      </w:r>
      <w:r w:rsidRPr="009803B3">
        <w:rPr>
          <w:rFonts w:cs="B Badr" w:hint="eastAsia"/>
          <w:sz w:val="28"/>
          <w:szCs w:val="28"/>
          <w:rtl/>
        </w:rPr>
        <w:t>ق</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ثابت است که و</w:t>
      </w:r>
      <w:r w:rsidRPr="009803B3">
        <w:rPr>
          <w:rFonts w:cs="B Badr" w:hint="cs"/>
          <w:sz w:val="28"/>
          <w:szCs w:val="28"/>
          <w:rtl/>
        </w:rPr>
        <w:t>ی</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ک</w:t>
      </w:r>
      <w:r w:rsidRPr="009803B3">
        <w:rPr>
          <w:rFonts w:cs="B Badr" w:hint="cs"/>
          <w:sz w:val="28"/>
          <w:szCs w:val="28"/>
          <w:rtl/>
        </w:rPr>
        <w:t>ی</w:t>
      </w:r>
      <w:r w:rsidRPr="009803B3">
        <w:rPr>
          <w:rFonts w:cs="B Badr"/>
          <w:sz w:val="28"/>
          <w:szCs w:val="28"/>
          <w:rtl/>
        </w:rPr>
        <w:t xml:space="preserve"> از ناب</w:t>
      </w:r>
      <w:r w:rsidRPr="009803B3">
        <w:rPr>
          <w:rFonts w:cs="B Badr" w:hint="cs"/>
          <w:sz w:val="28"/>
          <w:szCs w:val="28"/>
          <w:rtl/>
        </w:rPr>
        <w:t>ی</w:t>
      </w:r>
      <w:r w:rsidRPr="009803B3">
        <w:rPr>
          <w:rFonts w:cs="B Badr" w:hint="eastAsia"/>
          <w:sz w:val="28"/>
          <w:szCs w:val="28"/>
          <w:rtl/>
        </w:rPr>
        <w:t>نا</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(جاهلان) بود که ش</w:t>
      </w:r>
      <w:r w:rsidRPr="009803B3">
        <w:rPr>
          <w:rFonts w:cs="B Badr" w:hint="cs"/>
          <w:sz w:val="28"/>
          <w:szCs w:val="28"/>
          <w:rtl/>
        </w:rPr>
        <w:t>ی</w:t>
      </w:r>
      <w:r w:rsidRPr="009803B3">
        <w:rPr>
          <w:rFonts w:cs="B Badr" w:hint="eastAsia"/>
          <w:sz w:val="28"/>
          <w:szCs w:val="28"/>
          <w:rtl/>
        </w:rPr>
        <w:t>اط</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ماسون</w:t>
      </w:r>
      <w:r w:rsidRPr="009803B3">
        <w:rPr>
          <w:rFonts w:cs="B Badr" w:hint="cs"/>
          <w:sz w:val="28"/>
          <w:szCs w:val="28"/>
          <w:rtl/>
        </w:rPr>
        <w:t>ی</w:t>
      </w:r>
      <w:r w:rsidRPr="009803B3">
        <w:rPr>
          <w:rFonts w:cs="B Badr"/>
          <w:sz w:val="28"/>
          <w:szCs w:val="28"/>
          <w:rtl/>
        </w:rPr>
        <w:t xml:space="preserve"> به او وعده و آرزو</w:t>
      </w:r>
      <w:r w:rsidRPr="009803B3">
        <w:rPr>
          <w:rFonts w:cs="B Badr" w:hint="cs"/>
          <w:sz w:val="28"/>
          <w:szCs w:val="28"/>
          <w:rtl/>
        </w:rPr>
        <w:t>ی</w:t>
      </w:r>
      <w:r w:rsidRPr="009803B3">
        <w:rPr>
          <w:rFonts w:cs="B Badr"/>
          <w:sz w:val="28"/>
          <w:szCs w:val="28"/>
          <w:rtl/>
        </w:rPr>
        <w:t xml:space="preserve"> رس</w:t>
      </w:r>
      <w:r w:rsidRPr="009803B3">
        <w:rPr>
          <w:rFonts w:cs="B Badr" w:hint="cs"/>
          <w:sz w:val="28"/>
          <w:szCs w:val="28"/>
          <w:rtl/>
        </w:rPr>
        <w:t>ی</w:t>
      </w:r>
      <w:r w:rsidRPr="009803B3">
        <w:rPr>
          <w:rFonts w:cs="B Badr" w:hint="eastAsia"/>
          <w:sz w:val="28"/>
          <w:szCs w:val="28"/>
          <w:rtl/>
        </w:rPr>
        <w:t>دن</w:t>
      </w:r>
      <w:r w:rsidRPr="009803B3">
        <w:rPr>
          <w:rFonts w:cs="B Badr"/>
          <w:sz w:val="28"/>
          <w:szCs w:val="28"/>
          <w:rtl/>
        </w:rPr>
        <w:t xml:space="preserve"> به خلافت م</w:t>
      </w:r>
      <w:r w:rsidRPr="009803B3">
        <w:rPr>
          <w:rFonts w:cs="B Badr" w:hint="cs"/>
          <w:sz w:val="28"/>
          <w:szCs w:val="28"/>
          <w:rtl/>
        </w:rPr>
        <w:t>ی‌</w:t>
      </w:r>
      <w:r w:rsidRPr="009803B3">
        <w:rPr>
          <w:rFonts w:cs="B Badr" w:hint="eastAsia"/>
          <w:sz w:val="28"/>
          <w:szCs w:val="28"/>
          <w:rtl/>
        </w:rPr>
        <w:t>دادند</w:t>
      </w:r>
      <w:r w:rsidRPr="009803B3">
        <w:rPr>
          <w:rFonts w:cs="B Badr"/>
          <w:sz w:val="28"/>
          <w:szCs w:val="28"/>
          <w:rtl/>
        </w:rPr>
        <w:t>. [۴۴]</w:t>
      </w:r>
    </w:p>
    <w:p w:rsidR="009803B3" w:rsidRPr="009803B3" w:rsidRDefault="009803B3" w:rsidP="009803B3">
      <w:pPr>
        <w:rPr>
          <w:rFonts w:cs="B Badr"/>
          <w:sz w:val="28"/>
          <w:szCs w:val="28"/>
          <w:rtl/>
        </w:rPr>
      </w:pPr>
      <w:r w:rsidRPr="009803B3">
        <w:rPr>
          <w:rFonts w:cs="B Badr" w:hint="eastAsia"/>
          <w:sz w:val="28"/>
          <w:szCs w:val="28"/>
          <w:rtl/>
        </w:rPr>
        <w:t>وهاب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و دشمنان مکتب حقه اهل 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تاب تحمل شن</w:t>
      </w:r>
      <w:r w:rsidRPr="009803B3">
        <w:rPr>
          <w:rFonts w:cs="B Badr" w:hint="cs"/>
          <w:sz w:val="28"/>
          <w:szCs w:val="28"/>
          <w:rtl/>
        </w:rPr>
        <w:t>ی</w:t>
      </w:r>
      <w:r w:rsidRPr="009803B3">
        <w:rPr>
          <w:rFonts w:cs="B Badr" w:hint="eastAsia"/>
          <w:sz w:val="28"/>
          <w:szCs w:val="28"/>
          <w:rtl/>
        </w:rPr>
        <w:t>دن</w:t>
      </w:r>
      <w:r w:rsidRPr="009803B3">
        <w:rPr>
          <w:rFonts w:cs="B Badr"/>
          <w:sz w:val="28"/>
          <w:szCs w:val="28"/>
          <w:rtl/>
        </w:rPr>
        <w:t xml:space="preserve"> فضائل و مناقب و برتر</w:t>
      </w:r>
      <w:r w:rsidRPr="009803B3">
        <w:rPr>
          <w:rFonts w:cs="B Badr" w:hint="cs"/>
          <w:sz w:val="28"/>
          <w:szCs w:val="28"/>
          <w:rtl/>
        </w:rPr>
        <w:t>ی</w:t>
      </w:r>
      <w:r w:rsidRPr="009803B3">
        <w:rPr>
          <w:rFonts w:cs="B Badr"/>
          <w:sz w:val="28"/>
          <w:szCs w:val="28"/>
          <w:rtl/>
        </w:rPr>
        <w:t xml:space="preserve"> آن بزرگوارن را نداشته و سع</w:t>
      </w:r>
      <w:r w:rsidRPr="009803B3">
        <w:rPr>
          <w:rFonts w:cs="B Badr" w:hint="cs"/>
          <w:sz w:val="28"/>
          <w:szCs w:val="28"/>
          <w:rtl/>
        </w:rPr>
        <w:t>ی</w:t>
      </w:r>
      <w:r w:rsidRPr="009803B3">
        <w:rPr>
          <w:rFonts w:cs="B Badr"/>
          <w:sz w:val="28"/>
          <w:szCs w:val="28"/>
          <w:rtl/>
        </w:rPr>
        <w:t xml:space="preserve"> در تخر</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وجهه آن بزرگوران دارند در حال</w:t>
      </w:r>
      <w:r w:rsidRPr="009803B3">
        <w:rPr>
          <w:rFonts w:cs="B Badr" w:hint="cs"/>
          <w:sz w:val="28"/>
          <w:szCs w:val="28"/>
          <w:rtl/>
        </w:rPr>
        <w:t>ی</w:t>
      </w:r>
      <w:r w:rsidRPr="009803B3">
        <w:rPr>
          <w:rFonts w:cs="B Badr"/>
          <w:sz w:val="28"/>
          <w:szCs w:val="28"/>
          <w:rtl/>
        </w:rPr>
        <w:t xml:space="preserve"> که خداوند نور خود را عالمگ</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خواهد نمود چنانکه فرمود: «</w:t>
      </w:r>
      <w:r w:rsidRPr="009803B3">
        <w:rPr>
          <w:rFonts w:cs="B Badr" w:hint="cs"/>
          <w:sz w:val="28"/>
          <w:szCs w:val="28"/>
          <w:rtl/>
        </w:rPr>
        <w:t>یُ</w:t>
      </w:r>
      <w:r w:rsidRPr="009803B3">
        <w:rPr>
          <w:rFonts w:cs="B Badr" w:hint="eastAsia"/>
          <w:sz w:val="28"/>
          <w:szCs w:val="28"/>
          <w:rtl/>
        </w:rPr>
        <w:t>ر</w:t>
      </w:r>
      <w:r w:rsidRPr="009803B3">
        <w:rPr>
          <w:rFonts w:cs="B Badr" w:hint="cs"/>
          <w:sz w:val="28"/>
          <w:szCs w:val="28"/>
          <w:rtl/>
        </w:rPr>
        <w:t>ی</w:t>
      </w:r>
      <w:r w:rsidRPr="009803B3">
        <w:rPr>
          <w:rFonts w:cs="B Badr" w:hint="eastAsia"/>
          <w:sz w:val="28"/>
          <w:szCs w:val="28"/>
          <w:rtl/>
        </w:rPr>
        <w:t>دُونَ</w:t>
      </w:r>
      <w:r w:rsidRPr="009803B3">
        <w:rPr>
          <w:rFonts w:cs="B Badr"/>
          <w:sz w:val="28"/>
          <w:szCs w:val="28"/>
          <w:rtl/>
        </w:rPr>
        <w:t xml:space="preserve"> لِ</w:t>
      </w:r>
      <w:r w:rsidRPr="009803B3">
        <w:rPr>
          <w:rFonts w:cs="B Badr" w:hint="cs"/>
          <w:sz w:val="28"/>
          <w:szCs w:val="28"/>
          <w:rtl/>
        </w:rPr>
        <w:t>یُ</w:t>
      </w:r>
      <w:r w:rsidRPr="009803B3">
        <w:rPr>
          <w:rFonts w:cs="B Badr" w:hint="eastAsia"/>
          <w:sz w:val="28"/>
          <w:szCs w:val="28"/>
          <w:rtl/>
        </w:rPr>
        <w:t>طْفِؤُا</w:t>
      </w:r>
      <w:r w:rsidRPr="009803B3">
        <w:rPr>
          <w:rFonts w:cs="B Badr"/>
          <w:sz w:val="28"/>
          <w:szCs w:val="28"/>
          <w:rtl/>
        </w:rPr>
        <w:t xml:space="preserve"> نُورَ اللَّهِ‌ بِاَفْواهِ</w:t>
      </w:r>
      <w:r w:rsidRPr="009803B3">
        <w:rPr>
          <w:rFonts w:cs="B Badr" w:hint="eastAsia"/>
          <w:sz w:val="28"/>
          <w:szCs w:val="28"/>
          <w:rtl/>
        </w:rPr>
        <w:t>هِمْ</w:t>
      </w:r>
      <w:r w:rsidRPr="009803B3">
        <w:rPr>
          <w:rFonts w:cs="B Badr"/>
          <w:sz w:val="28"/>
          <w:szCs w:val="28"/>
          <w:rtl/>
        </w:rPr>
        <w:t xml:space="preserve"> وَ اللَّهُ مُتِمُّ نُورِهِ وَ لَوْ کَرِهَ الْکافِرُون‌؛ [۴۵]</w:t>
      </w:r>
    </w:p>
    <w:p w:rsidR="006D7F16" w:rsidRDefault="009803B3" w:rsidP="009803B3">
      <w:pPr>
        <w:rPr>
          <w:rFonts w:cs="B Badr"/>
          <w:sz w:val="28"/>
          <w:szCs w:val="28"/>
          <w:rtl/>
        </w:rPr>
      </w:pPr>
      <w:r w:rsidRPr="009803B3">
        <w:rPr>
          <w:rFonts w:cs="B Badr" w:hint="eastAsia"/>
          <w:sz w:val="28"/>
          <w:szCs w:val="28"/>
          <w:rtl/>
        </w:rPr>
        <w:t>آنان</w:t>
      </w:r>
      <w:r w:rsidRPr="009803B3">
        <w:rPr>
          <w:rFonts w:cs="B Badr"/>
          <w:sz w:val="28"/>
          <w:szCs w:val="28"/>
          <w:rtl/>
        </w:rPr>
        <w:t xml:space="preserve"> م</w:t>
      </w:r>
      <w:r w:rsidRPr="009803B3">
        <w:rPr>
          <w:rFonts w:cs="B Badr" w:hint="cs"/>
          <w:sz w:val="28"/>
          <w:szCs w:val="28"/>
          <w:rtl/>
        </w:rPr>
        <w:t>ی‌</w:t>
      </w:r>
      <w:r w:rsidRPr="009803B3">
        <w:rPr>
          <w:rFonts w:cs="B Badr" w:hint="eastAsia"/>
          <w:sz w:val="28"/>
          <w:szCs w:val="28"/>
          <w:rtl/>
        </w:rPr>
        <w:t>خواهند</w:t>
      </w:r>
      <w:r w:rsidRPr="009803B3">
        <w:rPr>
          <w:rFonts w:cs="B Badr"/>
          <w:sz w:val="28"/>
          <w:szCs w:val="28"/>
          <w:rtl/>
        </w:rPr>
        <w:t xml:space="preserve"> نور خدا را با دهان خود خاموش سازند ول</w:t>
      </w:r>
      <w:r w:rsidRPr="009803B3">
        <w:rPr>
          <w:rFonts w:cs="B Badr" w:hint="cs"/>
          <w:sz w:val="28"/>
          <w:szCs w:val="28"/>
          <w:rtl/>
        </w:rPr>
        <w:t>ی</w:t>
      </w:r>
      <w:r w:rsidRPr="009803B3">
        <w:rPr>
          <w:rFonts w:cs="B Badr"/>
          <w:sz w:val="28"/>
          <w:szCs w:val="28"/>
          <w:rtl/>
        </w:rPr>
        <w:t xml:space="preserve"> خدا نور خود را کامل م</w:t>
      </w:r>
      <w:r w:rsidRPr="009803B3">
        <w:rPr>
          <w:rFonts w:cs="B Badr" w:hint="cs"/>
          <w:sz w:val="28"/>
          <w:szCs w:val="28"/>
          <w:rtl/>
        </w:rPr>
        <w:t>ی‌</w:t>
      </w:r>
      <w:r w:rsidRPr="009803B3">
        <w:rPr>
          <w:rFonts w:cs="B Badr" w:hint="eastAsia"/>
          <w:sz w:val="28"/>
          <w:szCs w:val="28"/>
          <w:rtl/>
        </w:rPr>
        <w:t>کند</w:t>
      </w:r>
      <w:r w:rsidRPr="009803B3">
        <w:rPr>
          <w:rFonts w:cs="B Badr"/>
          <w:sz w:val="28"/>
          <w:szCs w:val="28"/>
          <w:rtl/>
        </w:rPr>
        <w:t xml:space="preserve"> هر چند کافران خوش نداشته باشند.»</w:t>
      </w:r>
    </w:p>
    <w:p w:rsidR="009803B3" w:rsidRPr="009803B3" w:rsidRDefault="009803B3" w:rsidP="009803B3">
      <w:pPr>
        <w:rPr>
          <w:rFonts w:cs="B Badr"/>
          <w:sz w:val="28"/>
          <w:szCs w:val="28"/>
          <w:rtl/>
        </w:rPr>
      </w:pPr>
      <w:r w:rsidRPr="009803B3">
        <w:rPr>
          <w:rFonts w:cs="B Badr"/>
          <w:sz w:val="28"/>
          <w:szCs w:val="28"/>
          <w:rtl/>
        </w:rPr>
        <w:t>۶ - پانو</w:t>
      </w:r>
      <w:r w:rsidRPr="009803B3">
        <w:rPr>
          <w:rFonts w:cs="B Badr" w:hint="cs"/>
          <w:sz w:val="28"/>
          <w:szCs w:val="28"/>
          <w:rtl/>
        </w:rPr>
        <w:t>ی</w:t>
      </w:r>
      <w:r w:rsidRPr="009803B3">
        <w:rPr>
          <w:rFonts w:cs="B Badr" w:hint="eastAsia"/>
          <w:sz w:val="28"/>
          <w:szCs w:val="28"/>
          <w:rtl/>
        </w:rPr>
        <w:t>س</w:t>
      </w:r>
    </w:p>
    <w:p w:rsidR="009803B3" w:rsidRPr="009803B3" w:rsidRDefault="009803B3" w:rsidP="009803B3">
      <w:pPr>
        <w:rPr>
          <w:rFonts w:cs="B Badr"/>
          <w:sz w:val="28"/>
          <w:szCs w:val="28"/>
          <w:rtl/>
        </w:rPr>
      </w:pPr>
      <w:r w:rsidRPr="009803B3">
        <w:rPr>
          <w:rFonts w:cs="B Badr"/>
          <w:sz w:val="28"/>
          <w:szCs w:val="28"/>
          <w:rtl/>
        </w:rPr>
        <w:t xml:space="preserve"> </w:t>
      </w:r>
    </w:p>
    <w:p w:rsidR="009803B3" w:rsidRPr="009803B3" w:rsidRDefault="009803B3" w:rsidP="009803B3">
      <w:pPr>
        <w:rPr>
          <w:rFonts w:cs="B Badr"/>
          <w:sz w:val="28"/>
          <w:szCs w:val="28"/>
          <w:rtl/>
        </w:rPr>
      </w:pPr>
      <w:r w:rsidRPr="009803B3">
        <w:rPr>
          <w:rFonts w:cs="B Badr"/>
          <w:sz w:val="28"/>
          <w:szCs w:val="28"/>
          <w:rtl/>
        </w:rPr>
        <w:t>۱.</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ابن‌تی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حران</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احمد عبدالحل</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منهاج السنة النبو</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ج۴، ص۱۲۶.    </w:t>
      </w:r>
    </w:p>
    <w:p w:rsidR="009803B3" w:rsidRPr="009803B3" w:rsidRDefault="009803B3" w:rsidP="009803B3">
      <w:pPr>
        <w:rPr>
          <w:rFonts w:cs="B Badr"/>
          <w:sz w:val="28"/>
          <w:szCs w:val="28"/>
          <w:rtl/>
        </w:rPr>
      </w:pPr>
      <w:r w:rsidRPr="009803B3">
        <w:rPr>
          <w:rFonts w:cs="B Badr"/>
          <w:sz w:val="28"/>
          <w:szCs w:val="28"/>
          <w:rtl/>
        </w:rPr>
        <w:t>۲.</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آلوسی</w:t>
      </w:r>
      <w:r w:rsidRPr="009803B3">
        <w:rPr>
          <w:rFonts w:cs="B Badr" w:hint="eastAsia"/>
          <w:sz w:val="28"/>
          <w:szCs w:val="28"/>
          <w:rtl/>
        </w:rPr>
        <w:t>،</w:t>
      </w:r>
      <w:r w:rsidRPr="009803B3">
        <w:rPr>
          <w:rFonts w:cs="B Badr"/>
          <w:sz w:val="28"/>
          <w:szCs w:val="28"/>
          <w:rtl/>
        </w:rPr>
        <w:t xml:space="preserve"> محمود شکر</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مختصر التحفة الاثن</w:t>
      </w:r>
      <w:r w:rsidRPr="009803B3">
        <w:rPr>
          <w:rFonts w:cs="B Badr" w:hint="cs"/>
          <w:sz w:val="28"/>
          <w:szCs w:val="28"/>
          <w:rtl/>
        </w:rPr>
        <w:t>ی</w:t>
      </w:r>
      <w:r w:rsidRPr="009803B3">
        <w:rPr>
          <w:rFonts w:cs="B Badr"/>
          <w:sz w:val="28"/>
          <w:szCs w:val="28"/>
          <w:rtl/>
        </w:rPr>
        <w:t xml:space="preserve"> عشر</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ص۸، دارالنشر:المطبعة السلف</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القاهرة، الطبعة:۱۳۷۳ ه.    </w:t>
      </w:r>
    </w:p>
    <w:p w:rsidR="009803B3" w:rsidRPr="009803B3" w:rsidRDefault="009803B3" w:rsidP="009803B3">
      <w:pPr>
        <w:rPr>
          <w:rFonts w:cs="B Badr"/>
          <w:sz w:val="28"/>
          <w:szCs w:val="28"/>
          <w:rtl/>
        </w:rPr>
      </w:pPr>
      <w:r w:rsidRPr="009803B3">
        <w:rPr>
          <w:rFonts w:cs="B Badr"/>
          <w:sz w:val="28"/>
          <w:szCs w:val="28"/>
          <w:rtl/>
        </w:rPr>
        <w:t>۳.</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رک</w:t>
      </w:r>
      <w:r w:rsidRPr="009803B3">
        <w:rPr>
          <w:rFonts w:cs="B Badr"/>
          <w:sz w:val="28"/>
          <w:szCs w:val="28"/>
          <w:rtl/>
        </w:rPr>
        <w:t>:</w:t>
      </w:r>
      <w:r w:rsidRPr="009803B3">
        <w:rPr>
          <w:rFonts w:cs="B Badr" w:hint="cs"/>
          <w:sz w:val="28"/>
          <w:szCs w:val="28"/>
          <w:rtl/>
        </w:rPr>
        <w:t>قنوجی</w:t>
      </w:r>
      <w:r w:rsidRPr="009803B3">
        <w:rPr>
          <w:rFonts w:cs="B Badr"/>
          <w:sz w:val="28"/>
          <w:szCs w:val="28"/>
          <w:rtl/>
        </w:rPr>
        <w:t xml:space="preserve"> بخار</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س</w:t>
      </w:r>
      <w:r w:rsidRPr="009803B3">
        <w:rPr>
          <w:rFonts w:cs="B Badr" w:hint="cs"/>
          <w:sz w:val="28"/>
          <w:szCs w:val="28"/>
          <w:rtl/>
        </w:rPr>
        <w:t>ی</w:t>
      </w:r>
      <w:r w:rsidRPr="009803B3">
        <w:rPr>
          <w:rFonts w:cs="B Badr" w:hint="eastAsia"/>
          <w:sz w:val="28"/>
          <w:szCs w:val="28"/>
          <w:rtl/>
        </w:rPr>
        <w:t>دمحمد</w:t>
      </w:r>
      <w:r w:rsidRPr="009803B3">
        <w:rPr>
          <w:rFonts w:cs="B Badr"/>
          <w:sz w:val="28"/>
          <w:szCs w:val="28"/>
          <w:rtl/>
        </w:rPr>
        <w:t xml:space="preserve"> صد</w:t>
      </w:r>
      <w:r w:rsidRPr="009803B3">
        <w:rPr>
          <w:rFonts w:cs="B Badr" w:hint="cs"/>
          <w:sz w:val="28"/>
          <w:szCs w:val="28"/>
          <w:rtl/>
        </w:rPr>
        <w:t>ی</w:t>
      </w:r>
      <w:r w:rsidRPr="009803B3">
        <w:rPr>
          <w:rFonts w:cs="B Badr" w:hint="eastAsia"/>
          <w:sz w:val="28"/>
          <w:szCs w:val="28"/>
          <w:rtl/>
        </w:rPr>
        <w:t>ق‌خان،</w:t>
      </w:r>
      <w:r w:rsidRPr="009803B3">
        <w:rPr>
          <w:rFonts w:cs="B Badr"/>
          <w:sz w:val="28"/>
          <w:szCs w:val="28"/>
          <w:rtl/>
        </w:rPr>
        <w:t xml:space="preserve"> الحطة ف</w:t>
      </w:r>
      <w:r w:rsidRPr="009803B3">
        <w:rPr>
          <w:rFonts w:cs="B Badr" w:hint="cs"/>
          <w:sz w:val="28"/>
          <w:szCs w:val="28"/>
          <w:rtl/>
        </w:rPr>
        <w:t>ی</w:t>
      </w:r>
      <w:r w:rsidRPr="009803B3">
        <w:rPr>
          <w:rFonts w:cs="B Badr"/>
          <w:sz w:val="28"/>
          <w:szCs w:val="28"/>
          <w:rtl/>
        </w:rPr>
        <w:t xml:space="preserve"> ذکر الصحاح الستة، ج۱، ص۲۶۴، ناشر:دار الکتب التعل</w:t>
      </w:r>
      <w:r w:rsidRPr="009803B3">
        <w:rPr>
          <w:rFonts w:cs="B Badr" w:hint="cs"/>
          <w:sz w:val="28"/>
          <w:szCs w:val="28"/>
          <w:rtl/>
        </w:rPr>
        <w:t>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 ب</w:t>
      </w:r>
      <w:r w:rsidRPr="009803B3">
        <w:rPr>
          <w:rFonts w:cs="B Badr" w:hint="cs"/>
          <w:sz w:val="28"/>
          <w:szCs w:val="28"/>
          <w:rtl/>
        </w:rPr>
        <w:t>ی</w:t>
      </w:r>
      <w:r w:rsidRPr="009803B3">
        <w:rPr>
          <w:rFonts w:cs="B Badr" w:hint="eastAsia"/>
          <w:sz w:val="28"/>
          <w:szCs w:val="28"/>
          <w:rtl/>
        </w:rPr>
        <w:t>روت،</w:t>
      </w:r>
      <w:r w:rsidRPr="009803B3">
        <w:rPr>
          <w:rFonts w:cs="B Badr"/>
          <w:sz w:val="28"/>
          <w:szCs w:val="28"/>
          <w:rtl/>
        </w:rPr>
        <w:t xml:space="preserve"> الطبعة:الاول</w:t>
      </w:r>
      <w:r w:rsidRPr="009803B3">
        <w:rPr>
          <w:rFonts w:cs="B Badr" w:hint="cs"/>
          <w:sz w:val="28"/>
          <w:szCs w:val="28"/>
          <w:rtl/>
        </w:rPr>
        <w:t>ی</w:t>
      </w:r>
      <w:r w:rsidRPr="009803B3">
        <w:rPr>
          <w:rFonts w:cs="B Badr"/>
          <w:sz w:val="28"/>
          <w:szCs w:val="28"/>
          <w:rtl/>
        </w:rPr>
        <w:t xml:space="preserve"> ۱۴۰۵ه/ ۱۹۸۵م.    </w:t>
      </w:r>
    </w:p>
    <w:p w:rsidR="009803B3" w:rsidRPr="009803B3" w:rsidRDefault="009803B3" w:rsidP="009803B3">
      <w:pPr>
        <w:rPr>
          <w:rFonts w:cs="B Badr"/>
          <w:sz w:val="28"/>
          <w:szCs w:val="28"/>
          <w:rtl/>
        </w:rPr>
      </w:pPr>
      <w:r w:rsidRPr="009803B3">
        <w:rPr>
          <w:rFonts w:cs="B Badr"/>
          <w:sz w:val="28"/>
          <w:szCs w:val="28"/>
          <w:rtl/>
        </w:rPr>
        <w:t>۴.</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مزی</w:t>
      </w:r>
      <w:r w:rsidRPr="009803B3">
        <w:rPr>
          <w:rFonts w:cs="B Badr" w:hint="eastAsia"/>
          <w:sz w:val="28"/>
          <w:szCs w:val="28"/>
          <w:rtl/>
        </w:rPr>
        <w:t>،</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وسف</w:t>
      </w:r>
      <w:r w:rsidRPr="009803B3">
        <w:rPr>
          <w:rFonts w:cs="B Badr"/>
          <w:sz w:val="28"/>
          <w:szCs w:val="28"/>
          <w:rtl/>
        </w:rPr>
        <w:t xml:space="preserve"> بن زک</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تهذ</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الکمال، ج۵ ص۷۹، ناشر:مؤسسة الرسالة - ب</w:t>
      </w:r>
      <w:r w:rsidRPr="009803B3">
        <w:rPr>
          <w:rFonts w:cs="B Badr" w:hint="cs"/>
          <w:sz w:val="28"/>
          <w:szCs w:val="28"/>
          <w:rtl/>
        </w:rPr>
        <w:t>ی</w:t>
      </w:r>
      <w:r w:rsidRPr="009803B3">
        <w:rPr>
          <w:rFonts w:cs="B Badr" w:hint="eastAsia"/>
          <w:sz w:val="28"/>
          <w:szCs w:val="28"/>
          <w:rtl/>
        </w:rPr>
        <w:t>روت،</w:t>
      </w:r>
      <w:r w:rsidRPr="009803B3">
        <w:rPr>
          <w:rFonts w:cs="B Badr"/>
          <w:sz w:val="28"/>
          <w:szCs w:val="28"/>
          <w:rtl/>
        </w:rPr>
        <w:t xml:space="preserve"> الطبعة:الاول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۱۴۰۰ه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۱۹۸۰م</w:t>
      </w:r>
      <w:r w:rsidRPr="009803B3">
        <w:rPr>
          <w:rFonts w:cs="B Badr"/>
          <w:sz w:val="28"/>
          <w:szCs w:val="28"/>
          <w:rtl/>
        </w:rPr>
        <w:t xml:space="preserve">.    </w:t>
      </w:r>
    </w:p>
    <w:p w:rsidR="009803B3" w:rsidRPr="009803B3" w:rsidRDefault="009803B3" w:rsidP="009803B3">
      <w:pPr>
        <w:rPr>
          <w:rFonts w:cs="B Badr"/>
          <w:sz w:val="28"/>
          <w:szCs w:val="28"/>
          <w:rtl/>
        </w:rPr>
      </w:pPr>
      <w:r w:rsidRPr="009803B3">
        <w:rPr>
          <w:rFonts w:cs="B Badr"/>
          <w:sz w:val="28"/>
          <w:szCs w:val="28"/>
          <w:rtl/>
        </w:rPr>
        <w:t>۵.</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ذهبی</w:t>
      </w:r>
      <w:r w:rsidRPr="009803B3">
        <w:rPr>
          <w:rFonts w:cs="B Badr" w:hint="eastAsia"/>
          <w:sz w:val="28"/>
          <w:szCs w:val="28"/>
          <w:rtl/>
        </w:rPr>
        <w:t>،</w:t>
      </w:r>
      <w:r w:rsidRPr="009803B3">
        <w:rPr>
          <w:rFonts w:cs="B Badr"/>
          <w:sz w:val="28"/>
          <w:szCs w:val="28"/>
          <w:rtl/>
        </w:rPr>
        <w:t xml:space="preserve"> محمد بن احمد، س</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اعلام النبلاء، ج۶، ص۳۶۴.    </w:t>
      </w:r>
    </w:p>
    <w:p w:rsidR="009803B3" w:rsidRPr="009803B3" w:rsidRDefault="009803B3" w:rsidP="009803B3">
      <w:pPr>
        <w:rPr>
          <w:rFonts w:cs="B Badr"/>
          <w:sz w:val="28"/>
          <w:szCs w:val="28"/>
          <w:rtl/>
        </w:rPr>
      </w:pPr>
      <w:r w:rsidRPr="009803B3">
        <w:rPr>
          <w:rFonts w:cs="B Badr"/>
          <w:sz w:val="28"/>
          <w:szCs w:val="28"/>
          <w:rtl/>
        </w:rPr>
        <w:t>۶.</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خوارزمی</w:t>
      </w:r>
      <w:r w:rsidRPr="009803B3">
        <w:rPr>
          <w:rFonts w:cs="B Badr" w:hint="eastAsia"/>
          <w:sz w:val="28"/>
          <w:szCs w:val="28"/>
          <w:rtl/>
        </w:rPr>
        <w:t>،</w:t>
      </w:r>
      <w:r w:rsidRPr="009803B3">
        <w:rPr>
          <w:rFonts w:cs="B Badr"/>
          <w:sz w:val="28"/>
          <w:szCs w:val="28"/>
          <w:rtl/>
        </w:rPr>
        <w:t xml:space="preserve"> موفق ابن‌ احمد، مناقب الامام ابوحن</w:t>
      </w:r>
      <w:r w:rsidRPr="009803B3">
        <w:rPr>
          <w:rFonts w:cs="B Badr" w:hint="cs"/>
          <w:sz w:val="28"/>
          <w:szCs w:val="28"/>
          <w:rtl/>
        </w:rPr>
        <w:t>ی</w:t>
      </w:r>
      <w:r w:rsidRPr="009803B3">
        <w:rPr>
          <w:rFonts w:cs="B Badr" w:hint="eastAsia"/>
          <w:sz w:val="28"/>
          <w:szCs w:val="28"/>
          <w:rtl/>
        </w:rPr>
        <w:t>فة</w:t>
      </w:r>
      <w:r w:rsidRPr="009803B3">
        <w:rPr>
          <w:rFonts w:cs="B Badr"/>
          <w:sz w:val="28"/>
          <w:szCs w:val="28"/>
          <w:rtl/>
        </w:rPr>
        <w:t xml:space="preserve"> النعمان، الطبعة الاول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مجلس دائرة المعارف النظام</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هند،</w:t>
      </w:r>
      <w:r w:rsidRPr="009803B3">
        <w:rPr>
          <w:rFonts w:cs="B Badr"/>
          <w:sz w:val="28"/>
          <w:szCs w:val="28"/>
          <w:rtl/>
        </w:rPr>
        <w:t xml:space="preserve"> </w:t>
      </w:r>
      <w:r w:rsidRPr="009803B3">
        <w:rPr>
          <w:rFonts w:cs="B Badr" w:hint="cs"/>
          <w:sz w:val="28"/>
          <w:szCs w:val="28"/>
          <w:rtl/>
        </w:rPr>
        <w:t>۱۳۲۱</w:t>
      </w:r>
      <w:r w:rsidRPr="009803B3">
        <w:rPr>
          <w:rFonts w:cs="B Badr"/>
          <w:sz w:val="28"/>
          <w:szCs w:val="28"/>
          <w:rtl/>
        </w:rPr>
        <w:t xml:space="preserve"> </w:t>
      </w:r>
      <w:r w:rsidRPr="009803B3">
        <w:rPr>
          <w:rFonts w:cs="B Badr" w:hint="cs"/>
          <w:sz w:val="28"/>
          <w:szCs w:val="28"/>
          <w:rtl/>
        </w:rPr>
        <w:t>هـ</w:t>
      </w:r>
      <w:r w:rsidRPr="009803B3">
        <w:rPr>
          <w:rFonts w:cs="B Badr"/>
          <w:sz w:val="28"/>
          <w:szCs w:val="28"/>
          <w:rtl/>
        </w:rPr>
        <w:t>.</w:t>
      </w:r>
    </w:p>
    <w:p w:rsidR="009803B3" w:rsidRPr="009803B3" w:rsidRDefault="009803B3" w:rsidP="009803B3">
      <w:pPr>
        <w:rPr>
          <w:rFonts w:cs="B Badr"/>
          <w:sz w:val="28"/>
          <w:szCs w:val="28"/>
          <w:rtl/>
        </w:rPr>
      </w:pPr>
      <w:r w:rsidRPr="009803B3">
        <w:rPr>
          <w:rFonts w:cs="B Badr"/>
          <w:sz w:val="28"/>
          <w:szCs w:val="28"/>
          <w:rtl/>
        </w:rPr>
        <w:t>۷.</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عسقلانی</w:t>
      </w:r>
      <w:r w:rsidRPr="009803B3">
        <w:rPr>
          <w:rFonts w:cs="B Badr" w:hint="eastAsia"/>
          <w:sz w:val="28"/>
          <w:szCs w:val="28"/>
          <w:rtl/>
        </w:rPr>
        <w:t>،</w:t>
      </w:r>
      <w:r w:rsidRPr="009803B3">
        <w:rPr>
          <w:rFonts w:cs="B Badr"/>
          <w:sz w:val="28"/>
          <w:szCs w:val="28"/>
          <w:rtl/>
        </w:rPr>
        <w:t xml:space="preserve"> احمد بن عل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تهذ</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التهذ</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ج۲، ص۱۰۴.    </w:t>
      </w:r>
    </w:p>
    <w:p w:rsidR="009803B3" w:rsidRPr="009803B3" w:rsidRDefault="009803B3" w:rsidP="009803B3">
      <w:pPr>
        <w:rPr>
          <w:rFonts w:cs="B Badr"/>
          <w:sz w:val="28"/>
          <w:szCs w:val="28"/>
          <w:rtl/>
        </w:rPr>
      </w:pPr>
      <w:r w:rsidRPr="009803B3">
        <w:rPr>
          <w:rFonts w:cs="B Badr"/>
          <w:sz w:val="28"/>
          <w:szCs w:val="28"/>
          <w:rtl/>
        </w:rPr>
        <w:t>۸.</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فاطر</w:t>
      </w:r>
      <w:r w:rsidRPr="009803B3">
        <w:rPr>
          <w:rFonts w:cs="B Badr"/>
          <w:sz w:val="28"/>
          <w:szCs w:val="28"/>
          <w:rtl/>
        </w:rPr>
        <w:t>/</w:t>
      </w:r>
      <w:r w:rsidRPr="009803B3">
        <w:rPr>
          <w:rFonts w:cs="B Badr" w:hint="cs"/>
          <w:sz w:val="28"/>
          <w:szCs w:val="28"/>
          <w:rtl/>
        </w:rPr>
        <w:t>سوره۳۵،</w:t>
      </w:r>
      <w:r w:rsidRPr="009803B3">
        <w:rPr>
          <w:rFonts w:cs="B Badr"/>
          <w:sz w:val="28"/>
          <w:szCs w:val="28"/>
          <w:rtl/>
        </w:rPr>
        <w:t xml:space="preserve"> </w:t>
      </w:r>
      <w:r w:rsidRPr="009803B3">
        <w:rPr>
          <w:rFonts w:cs="B Badr" w:hint="cs"/>
          <w:sz w:val="28"/>
          <w:szCs w:val="28"/>
          <w:rtl/>
        </w:rPr>
        <w:t>آی</w:t>
      </w:r>
      <w:r w:rsidRPr="009803B3">
        <w:rPr>
          <w:rFonts w:cs="B Badr" w:hint="eastAsia"/>
          <w:sz w:val="28"/>
          <w:szCs w:val="28"/>
          <w:rtl/>
        </w:rPr>
        <w:t>ه</w:t>
      </w:r>
      <w:r w:rsidRPr="009803B3">
        <w:rPr>
          <w:rFonts w:cs="B Badr"/>
          <w:sz w:val="28"/>
          <w:szCs w:val="28"/>
          <w:rtl/>
        </w:rPr>
        <w:t xml:space="preserve">۳۲.    </w:t>
      </w:r>
    </w:p>
    <w:p w:rsidR="009803B3" w:rsidRPr="009803B3" w:rsidRDefault="009803B3" w:rsidP="009803B3">
      <w:pPr>
        <w:rPr>
          <w:rFonts w:cs="B Badr"/>
          <w:sz w:val="28"/>
          <w:szCs w:val="28"/>
          <w:rtl/>
        </w:rPr>
      </w:pPr>
      <w:r w:rsidRPr="009803B3">
        <w:rPr>
          <w:rFonts w:cs="B Badr"/>
          <w:sz w:val="28"/>
          <w:szCs w:val="28"/>
          <w:rtl/>
        </w:rPr>
        <w:t>۹.</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عقوب</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احمد بن اب</w:t>
      </w:r>
      <w:r w:rsidRPr="009803B3">
        <w:rPr>
          <w:rFonts w:cs="B Badr" w:hint="cs"/>
          <w:sz w:val="28"/>
          <w:szCs w:val="28"/>
          <w:rtl/>
        </w:rPr>
        <w:t>ی‌ی</w:t>
      </w:r>
      <w:r w:rsidRPr="009803B3">
        <w:rPr>
          <w:rFonts w:cs="B Badr" w:hint="eastAsia"/>
          <w:sz w:val="28"/>
          <w:szCs w:val="28"/>
          <w:rtl/>
        </w:rPr>
        <w:t>عقوب،</w:t>
      </w:r>
      <w:r w:rsidRPr="009803B3">
        <w:rPr>
          <w:rFonts w:cs="B Badr"/>
          <w:sz w:val="28"/>
          <w:szCs w:val="28"/>
          <w:rtl/>
        </w:rPr>
        <w:t xml:space="preserve"> تار</w:t>
      </w:r>
      <w:r w:rsidRPr="009803B3">
        <w:rPr>
          <w:rFonts w:cs="B Badr" w:hint="cs"/>
          <w:sz w:val="28"/>
          <w:szCs w:val="28"/>
          <w:rtl/>
        </w:rPr>
        <w:t>ی</w:t>
      </w:r>
      <w:r w:rsidRPr="009803B3">
        <w:rPr>
          <w:rFonts w:cs="B Badr" w:hint="eastAsia"/>
          <w:sz w:val="28"/>
          <w:szCs w:val="28"/>
          <w:rtl/>
        </w:rPr>
        <w:t>خ</w:t>
      </w:r>
      <w:r w:rsidRPr="009803B3">
        <w:rPr>
          <w:rFonts w:cs="B Badr"/>
          <w:sz w:val="28"/>
          <w:szCs w:val="28"/>
          <w:rtl/>
        </w:rPr>
        <w:t xml:space="preserve"> ال</w:t>
      </w:r>
      <w:r w:rsidRPr="009803B3">
        <w:rPr>
          <w:rFonts w:cs="B Badr" w:hint="cs"/>
          <w:sz w:val="28"/>
          <w:szCs w:val="28"/>
          <w:rtl/>
        </w:rPr>
        <w:t>ی</w:t>
      </w:r>
      <w:r w:rsidRPr="009803B3">
        <w:rPr>
          <w:rFonts w:cs="B Badr" w:hint="eastAsia"/>
          <w:sz w:val="28"/>
          <w:szCs w:val="28"/>
          <w:rtl/>
        </w:rPr>
        <w:t>عقوب</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ج۲، ص۳۸۳، ناشر:دار صادر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بی</w:t>
      </w:r>
      <w:r w:rsidRPr="009803B3">
        <w:rPr>
          <w:rFonts w:cs="B Badr" w:hint="eastAsia"/>
          <w:sz w:val="28"/>
          <w:szCs w:val="28"/>
          <w:rtl/>
        </w:rPr>
        <w:t>روت</w:t>
      </w:r>
      <w:r w:rsidRPr="009803B3">
        <w:rPr>
          <w:rFonts w:cs="B Badr"/>
          <w:sz w:val="28"/>
          <w:szCs w:val="28"/>
          <w:rtl/>
        </w:rPr>
        <w:t xml:space="preserve">.    </w:t>
      </w:r>
    </w:p>
    <w:p w:rsidR="009803B3" w:rsidRPr="009803B3" w:rsidRDefault="009803B3" w:rsidP="009803B3">
      <w:pPr>
        <w:rPr>
          <w:rFonts w:cs="B Badr"/>
          <w:sz w:val="28"/>
          <w:szCs w:val="28"/>
          <w:rtl/>
        </w:rPr>
      </w:pPr>
      <w:r w:rsidRPr="009803B3">
        <w:rPr>
          <w:rFonts w:cs="B Badr"/>
          <w:sz w:val="28"/>
          <w:szCs w:val="28"/>
          <w:rtl/>
        </w:rPr>
        <w:t>۱۰.</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ابن‌ابی‌</w:t>
      </w:r>
      <w:r w:rsidRPr="009803B3">
        <w:rPr>
          <w:rFonts w:cs="B Badr" w:hint="eastAsia"/>
          <w:sz w:val="28"/>
          <w:szCs w:val="28"/>
          <w:rtl/>
        </w:rPr>
        <w:t>حاتم</w:t>
      </w:r>
      <w:r w:rsidRPr="009803B3">
        <w:rPr>
          <w:rFonts w:cs="B Badr"/>
          <w:sz w:val="28"/>
          <w:szCs w:val="28"/>
          <w:rtl/>
        </w:rPr>
        <w:t xml:space="preserve"> راز</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عبدالرحمن بن اب</w:t>
      </w:r>
      <w:r w:rsidRPr="009803B3">
        <w:rPr>
          <w:rFonts w:cs="B Badr" w:hint="cs"/>
          <w:sz w:val="28"/>
          <w:szCs w:val="28"/>
          <w:rtl/>
        </w:rPr>
        <w:t>ی‌</w:t>
      </w:r>
      <w:r w:rsidRPr="009803B3">
        <w:rPr>
          <w:rFonts w:cs="B Badr" w:hint="eastAsia"/>
          <w:sz w:val="28"/>
          <w:szCs w:val="28"/>
          <w:rtl/>
        </w:rPr>
        <w:t>حاتم،</w:t>
      </w:r>
      <w:r w:rsidRPr="009803B3">
        <w:rPr>
          <w:rFonts w:cs="B Badr"/>
          <w:sz w:val="28"/>
          <w:szCs w:val="28"/>
          <w:rtl/>
        </w:rPr>
        <w:t xml:space="preserve"> الجرح والتعد</w:t>
      </w:r>
      <w:r w:rsidRPr="009803B3">
        <w:rPr>
          <w:rFonts w:cs="B Badr" w:hint="cs"/>
          <w:sz w:val="28"/>
          <w:szCs w:val="28"/>
          <w:rtl/>
        </w:rPr>
        <w:t>ی</w:t>
      </w:r>
      <w:r w:rsidRPr="009803B3">
        <w:rPr>
          <w:rFonts w:cs="B Badr" w:hint="eastAsia"/>
          <w:sz w:val="28"/>
          <w:szCs w:val="28"/>
          <w:rtl/>
        </w:rPr>
        <w:t>ل،</w:t>
      </w:r>
      <w:r w:rsidRPr="009803B3">
        <w:rPr>
          <w:rFonts w:cs="B Badr"/>
          <w:sz w:val="28"/>
          <w:szCs w:val="28"/>
          <w:rtl/>
        </w:rPr>
        <w:t xml:space="preserve"> ج۲، ص۴۸۷، ناشر:دار اح</w:t>
      </w:r>
      <w:r w:rsidRPr="009803B3">
        <w:rPr>
          <w:rFonts w:cs="B Badr" w:hint="cs"/>
          <w:sz w:val="28"/>
          <w:szCs w:val="28"/>
          <w:rtl/>
        </w:rPr>
        <w:t>ی</w:t>
      </w:r>
      <w:r w:rsidRPr="009803B3">
        <w:rPr>
          <w:rFonts w:cs="B Badr" w:hint="eastAsia"/>
          <w:sz w:val="28"/>
          <w:szCs w:val="28"/>
          <w:rtl/>
        </w:rPr>
        <w:t>اء</w:t>
      </w:r>
      <w:r w:rsidRPr="009803B3">
        <w:rPr>
          <w:rFonts w:cs="B Badr"/>
          <w:sz w:val="28"/>
          <w:szCs w:val="28"/>
          <w:rtl/>
        </w:rPr>
        <w:t xml:space="preserve"> التراث العرب</w:t>
      </w:r>
      <w:r w:rsidRPr="009803B3">
        <w:rPr>
          <w:rFonts w:cs="B Badr" w:hint="cs"/>
          <w:sz w:val="28"/>
          <w:szCs w:val="28"/>
          <w:rtl/>
        </w:rPr>
        <w:t>ی</w:t>
      </w:r>
      <w:r w:rsidRPr="009803B3">
        <w:rPr>
          <w:rFonts w:cs="B Badr"/>
          <w:sz w:val="28"/>
          <w:szCs w:val="28"/>
          <w:rtl/>
        </w:rPr>
        <w:t xml:space="preserve"> - ب</w:t>
      </w:r>
      <w:r w:rsidRPr="009803B3">
        <w:rPr>
          <w:rFonts w:cs="B Badr" w:hint="cs"/>
          <w:sz w:val="28"/>
          <w:szCs w:val="28"/>
          <w:rtl/>
        </w:rPr>
        <w:t>ی</w:t>
      </w:r>
      <w:r w:rsidRPr="009803B3">
        <w:rPr>
          <w:rFonts w:cs="B Badr" w:hint="eastAsia"/>
          <w:sz w:val="28"/>
          <w:szCs w:val="28"/>
          <w:rtl/>
        </w:rPr>
        <w:t>روت،</w:t>
      </w:r>
      <w:r w:rsidRPr="009803B3">
        <w:rPr>
          <w:rFonts w:cs="B Badr"/>
          <w:sz w:val="28"/>
          <w:szCs w:val="28"/>
          <w:rtl/>
        </w:rPr>
        <w:t xml:space="preserve"> الطبعة:الاول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۱۲۷۱ه ۱۹۵۲م.    </w:t>
      </w:r>
    </w:p>
    <w:p w:rsidR="009803B3" w:rsidRPr="009803B3" w:rsidRDefault="009803B3" w:rsidP="009803B3">
      <w:pPr>
        <w:rPr>
          <w:rFonts w:cs="B Badr"/>
          <w:sz w:val="28"/>
          <w:szCs w:val="28"/>
          <w:rtl/>
        </w:rPr>
      </w:pPr>
      <w:r w:rsidRPr="009803B3">
        <w:rPr>
          <w:rFonts w:cs="B Badr"/>
          <w:sz w:val="28"/>
          <w:szCs w:val="28"/>
          <w:rtl/>
        </w:rPr>
        <w:t>۱۱.</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مزی</w:t>
      </w:r>
      <w:r w:rsidRPr="009803B3">
        <w:rPr>
          <w:rFonts w:cs="B Badr" w:hint="eastAsia"/>
          <w:sz w:val="28"/>
          <w:szCs w:val="28"/>
          <w:rtl/>
        </w:rPr>
        <w:t>،</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وسف</w:t>
      </w:r>
      <w:r w:rsidRPr="009803B3">
        <w:rPr>
          <w:rFonts w:cs="B Badr"/>
          <w:sz w:val="28"/>
          <w:szCs w:val="28"/>
          <w:rtl/>
        </w:rPr>
        <w:t xml:space="preserve"> بن زک</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تهذ</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الکمال، ج۵، ص۷۸، ناشر:مؤسسة الرسالة - ب</w:t>
      </w:r>
      <w:r w:rsidRPr="009803B3">
        <w:rPr>
          <w:rFonts w:cs="B Badr" w:hint="cs"/>
          <w:sz w:val="28"/>
          <w:szCs w:val="28"/>
          <w:rtl/>
        </w:rPr>
        <w:t>ی</w:t>
      </w:r>
      <w:r w:rsidRPr="009803B3">
        <w:rPr>
          <w:rFonts w:cs="B Badr" w:hint="eastAsia"/>
          <w:sz w:val="28"/>
          <w:szCs w:val="28"/>
          <w:rtl/>
        </w:rPr>
        <w:t>روت،</w:t>
      </w:r>
      <w:r w:rsidRPr="009803B3">
        <w:rPr>
          <w:rFonts w:cs="B Badr"/>
          <w:sz w:val="28"/>
          <w:szCs w:val="28"/>
          <w:rtl/>
        </w:rPr>
        <w:t xml:space="preserve"> الطبعة:الاول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۱۴۰۰ه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۱۹۸۰م</w:t>
      </w:r>
      <w:r w:rsidRPr="009803B3">
        <w:rPr>
          <w:rFonts w:cs="B Badr"/>
          <w:sz w:val="28"/>
          <w:szCs w:val="28"/>
          <w:rtl/>
        </w:rPr>
        <w:t xml:space="preserve">.    </w:t>
      </w:r>
    </w:p>
    <w:p w:rsidR="009803B3" w:rsidRPr="009803B3" w:rsidRDefault="009803B3" w:rsidP="009803B3">
      <w:pPr>
        <w:rPr>
          <w:rFonts w:cs="B Badr"/>
          <w:sz w:val="28"/>
          <w:szCs w:val="28"/>
          <w:rtl/>
        </w:rPr>
      </w:pPr>
      <w:r w:rsidRPr="009803B3">
        <w:rPr>
          <w:rFonts w:cs="B Badr"/>
          <w:sz w:val="28"/>
          <w:szCs w:val="28"/>
          <w:rtl/>
        </w:rPr>
        <w:lastRenderedPageBreak/>
        <w:t>۱۲.</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ابن‌حبان</w:t>
      </w:r>
      <w:r w:rsidRPr="009803B3">
        <w:rPr>
          <w:rFonts w:cs="B Badr"/>
          <w:sz w:val="28"/>
          <w:szCs w:val="28"/>
          <w:rtl/>
        </w:rPr>
        <w:t xml:space="preserve"> </w:t>
      </w:r>
      <w:r w:rsidRPr="009803B3">
        <w:rPr>
          <w:rFonts w:cs="B Badr" w:hint="cs"/>
          <w:sz w:val="28"/>
          <w:szCs w:val="28"/>
          <w:rtl/>
        </w:rPr>
        <w:t>تمی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محمد بن حبان، مشاه</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علماء الامصار، ج۱، ص۲۰۵.    </w:t>
      </w:r>
    </w:p>
    <w:p w:rsidR="009803B3" w:rsidRPr="009803B3" w:rsidRDefault="009803B3" w:rsidP="009803B3">
      <w:pPr>
        <w:rPr>
          <w:rFonts w:cs="B Badr"/>
          <w:sz w:val="28"/>
          <w:szCs w:val="28"/>
          <w:rtl/>
        </w:rPr>
      </w:pPr>
      <w:r w:rsidRPr="009803B3">
        <w:rPr>
          <w:rFonts w:cs="B Badr"/>
          <w:sz w:val="28"/>
          <w:szCs w:val="28"/>
          <w:rtl/>
        </w:rPr>
        <w:t>۱۳.</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ابونعی</w:t>
      </w:r>
      <w:r w:rsidRPr="009803B3">
        <w:rPr>
          <w:rFonts w:cs="B Badr" w:hint="eastAsia"/>
          <w:sz w:val="28"/>
          <w:szCs w:val="28"/>
          <w:rtl/>
        </w:rPr>
        <w:t>م</w:t>
      </w:r>
      <w:r w:rsidRPr="009803B3">
        <w:rPr>
          <w:rFonts w:cs="B Badr"/>
          <w:sz w:val="28"/>
          <w:szCs w:val="28"/>
          <w:rtl/>
        </w:rPr>
        <w:t xml:space="preserve"> اصبهان</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احمد بن عبدالله، حل</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الاول</w:t>
      </w:r>
      <w:r w:rsidRPr="009803B3">
        <w:rPr>
          <w:rFonts w:cs="B Badr" w:hint="cs"/>
          <w:sz w:val="28"/>
          <w:szCs w:val="28"/>
          <w:rtl/>
        </w:rPr>
        <w:t>ی</w:t>
      </w:r>
      <w:r w:rsidRPr="009803B3">
        <w:rPr>
          <w:rFonts w:cs="B Badr" w:hint="eastAsia"/>
          <w:sz w:val="28"/>
          <w:szCs w:val="28"/>
          <w:rtl/>
        </w:rPr>
        <w:t>اء</w:t>
      </w:r>
      <w:r w:rsidRPr="009803B3">
        <w:rPr>
          <w:rFonts w:cs="B Badr"/>
          <w:sz w:val="28"/>
          <w:szCs w:val="28"/>
          <w:rtl/>
        </w:rPr>
        <w:t xml:space="preserve"> وطبقات الاصف</w:t>
      </w:r>
      <w:r w:rsidRPr="009803B3">
        <w:rPr>
          <w:rFonts w:cs="B Badr" w:hint="cs"/>
          <w:sz w:val="28"/>
          <w:szCs w:val="28"/>
          <w:rtl/>
        </w:rPr>
        <w:t>ی</w:t>
      </w:r>
      <w:r w:rsidRPr="009803B3">
        <w:rPr>
          <w:rFonts w:cs="B Badr" w:hint="eastAsia"/>
          <w:sz w:val="28"/>
          <w:szCs w:val="28"/>
          <w:rtl/>
        </w:rPr>
        <w:t>اء،</w:t>
      </w:r>
      <w:r w:rsidRPr="009803B3">
        <w:rPr>
          <w:rFonts w:cs="B Badr"/>
          <w:sz w:val="28"/>
          <w:szCs w:val="28"/>
          <w:rtl/>
        </w:rPr>
        <w:t xml:space="preserve"> ج۳، ص۱۹۲، ناشر:دار الکتاب العرب</w:t>
      </w:r>
      <w:r w:rsidRPr="009803B3">
        <w:rPr>
          <w:rFonts w:cs="B Badr" w:hint="cs"/>
          <w:sz w:val="28"/>
          <w:szCs w:val="28"/>
          <w:rtl/>
        </w:rPr>
        <w:t>ی</w:t>
      </w:r>
      <w:r w:rsidRPr="009803B3">
        <w:rPr>
          <w:rFonts w:cs="B Badr"/>
          <w:sz w:val="28"/>
          <w:szCs w:val="28"/>
          <w:rtl/>
        </w:rPr>
        <w:t xml:space="preserve"> - ب</w:t>
      </w:r>
      <w:r w:rsidRPr="009803B3">
        <w:rPr>
          <w:rFonts w:cs="B Badr" w:hint="cs"/>
          <w:sz w:val="28"/>
          <w:szCs w:val="28"/>
          <w:rtl/>
        </w:rPr>
        <w:t>ی</w:t>
      </w:r>
      <w:r w:rsidRPr="009803B3">
        <w:rPr>
          <w:rFonts w:cs="B Badr" w:hint="eastAsia"/>
          <w:sz w:val="28"/>
          <w:szCs w:val="28"/>
          <w:rtl/>
        </w:rPr>
        <w:t>روت</w:t>
      </w:r>
      <w:r w:rsidRPr="009803B3">
        <w:rPr>
          <w:rFonts w:cs="B Badr"/>
          <w:sz w:val="28"/>
          <w:szCs w:val="28"/>
          <w:rtl/>
        </w:rPr>
        <w:t xml:space="preserve">.    </w:t>
      </w:r>
    </w:p>
    <w:p w:rsidR="009803B3" w:rsidRPr="009803B3" w:rsidRDefault="009803B3" w:rsidP="009803B3">
      <w:pPr>
        <w:rPr>
          <w:rFonts w:cs="B Badr"/>
          <w:sz w:val="28"/>
          <w:szCs w:val="28"/>
          <w:rtl/>
        </w:rPr>
      </w:pPr>
      <w:r w:rsidRPr="009803B3">
        <w:rPr>
          <w:rFonts w:cs="B Badr"/>
          <w:sz w:val="28"/>
          <w:szCs w:val="28"/>
          <w:rtl/>
        </w:rPr>
        <w:t>۱۴.</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شهرستانی</w:t>
      </w:r>
      <w:r w:rsidRPr="009803B3">
        <w:rPr>
          <w:rFonts w:cs="B Badr" w:hint="eastAsia"/>
          <w:sz w:val="28"/>
          <w:szCs w:val="28"/>
          <w:rtl/>
        </w:rPr>
        <w:t>،</w:t>
      </w:r>
      <w:r w:rsidRPr="009803B3">
        <w:rPr>
          <w:rFonts w:cs="B Badr"/>
          <w:sz w:val="28"/>
          <w:szCs w:val="28"/>
          <w:rtl/>
        </w:rPr>
        <w:t xml:space="preserve"> محمد بن عبدالکر</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الملل والنحل، ج۱، ص۱۶۶.    </w:t>
      </w:r>
    </w:p>
    <w:p w:rsidR="009803B3" w:rsidRPr="009803B3" w:rsidRDefault="009803B3" w:rsidP="009803B3">
      <w:pPr>
        <w:rPr>
          <w:rFonts w:cs="B Badr"/>
          <w:sz w:val="28"/>
          <w:szCs w:val="28"/>
          <w:rtl/>
        </w:rPr>
      </w:pPr>
      <w:r w:rsidRPr="009803B3">
        <w:rPr>
          <w:rFonts w:cs="B Badr"/>
          <w:sz w:val="28"/>
          <w:szCs w:val="28"/>
          <w:rtl/>
        </w:rPr>
        <w:t>۱۵.</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ابن‌جوزی</w:t>
      </w:r>
      <w:r w:rsidRPr="009803B3">
        <w:rPr>
          <w:rFonts w:cs="B Badr" w:hint="eastAsia"/>
          <w:sz w:val="28"/>
          <w:szCs w:val="28"/>
          <w:rtl/>
        </w:rPr>
        <w:t>،</w:t>
      </w:r>
      <w:r w:rsidRPr="009803B3">
        <w:rPr>
          <w:rFonts w:cs="B Badr"/>
          <w:sz w:val="28"/>
          <w:szCs w:val="28"/>
          <w:rtl/>
        </w:rPr>
        <w:t xml:space="preserve"> عبدالرحمن بن عل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صفة الصفوة، ج۱، ص۳۹۱.    </w:t>
      </w:r>
    </w:p>
    <w:p w:rsidR="009803B3" w:rsidRPr="009803B3" w:rsidRDefault="009803B3" w:rsidP="009803B3">
      <w:pPr>
        <w:rPr>
          <w:rFonts w:cs="B Badr"/>
          <w:sz w:val="28"/>
          <w:szCs w:val="28"/>
          <w:rtl/>
        </w:rPr>
      </w:pPr>
      <w:r w:rsidRPr="009803B3">
        <w:rPr>
          <w:rFonts w:cs="B Badr"/>
          <w:sz w:val="28"/>
          <w:szCs w:val="28"/>
          <w:rtl/>
        </w:rPr>
        <w:t>۱۶.</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شافعی</w:t>
      </w:r>
      <w:r w:rsidRPr="009803B3">
        <w:rPr>
          <w:rFonts w:cs="B Badr" w:hint="eastAsia"/>
          <w:sz w:val="28"/>
          <w:szCs w:val="28"/>
          <w:rtl/>
        </w:rPr>
        <w:t>،</w:t>
      </w:r>
      <w:r w:rsidRPr="009803B3">
        <w:rPr>
          <w:rFonts w:cs="B Badr"/>
          <w:sz w:val="28"/>
          <w:szCs w:val="28"/>
          <w:rtl/>
        </w:rPr>
        <w:t xml:space="preserve"> محمد بن طلحة، مطالب السؤول ف</w:t>
      </w:r>
      <w:r w:rsidRPr="009803B3">
        <w:rPr>
          <w:rFonts w:cs="B Badr" w:hint="cs"/>
          <w:sz w:val="28"/>
          <w:szCs w:val="28"/>
          <w:rtl/>
        </w:rPr>
        <w:t>ی</w:t>
      </w:r>
      <w:r w:rsidRPr="009803B3">
        <w:rPr>
          <w:rFonts w:cs="B Badr"/>
          <w:sz w:val="28"/>
          <w:szCs w:val="28"/>
          <w:rtl/>
        </w:rPr>
        <w:t xml:space="preserve"> مناقب آل الرسول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xml:space="preserve">)، ص۲۸۳.    </w:t>
      </w:r>
    </w:p>
    <w:p w:rsidR="009803B3" w:rsidRPr="009803B3" w:rsidRDefault="009803B3" w:rsidP="009803B3">
      <w:pPr>
        <w:rPr>
          <w:rFonts w:cs="B Badr"/>
          <w:sz w:val="28"/>
          <w:szCs w:val="28"/>
          <w:rtl/>
        </w:rPr>
      </w:pPr>
      <w:r w:rsidRPr="009803B3">
        <w:rPr>
          <w:rFonts w:cs="B Badr"/>
          <w:sz w:val="28"/>
          <w:szCs w:val="28"/>
          <w:rtl/>
        </w:rPr>
        <w:t>۱۷.</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ابن‌ابی‌</w:t>
      </w:r>
      <w:r w:rsidRPr="009803B3">
        <w:rPr>
          <w:rFonts w:cs="B Badr" w:hint="eastAsia"/>
          <w:sz w:val="28"/>
          <w:szCs w:val="28"/>
          <w:rtl/>
        </w:rPr>
        <w:t>حد</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مدائن</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عزالد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بن هبة‌الله، شرح نهج البلاغة، ج۱، ص۱۸.    </w:t>
      </w:r>
    </w:p>
    <w:p w:rsidR="009803B3" w:rsidRPr="009803B3" w:rsidRDefault="009803B3" w:rsidP="009803B3">
      <w:pPr>
        <w:rPr>
          <w:rFonts w:cs="B Badr"/>
          <w:sz w:val="28"/>
          <w:szCs w:val="28"/>
          <w:rtl/>
        </w:rPr>
      </w:pPr>
      <w:r w:rsidRPr="009803B3">
        <w:rPr>
          <w:rFonts w:cs="B Badr"/>
          <w:sz w:val="28"/>
          <w:szCs w:val="28"/>
          <w:rtl/>
        </w:rPr>
        <w:t>۱۸.</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نووی</w:t>
      </w:r>
      <w:r w:rsidRPr="009803B3">
        <w:rPr>
          <w:rFonts w:cs="B Badr"/>
          <w:sz w:val="28"/>
          <w:szCs w:val="28"/>
          <w:rtl/>
        </w:rPr>
        <w:t xml:space="preserve"> شافع</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ح</w:t>
      </w:r>
      <w:r w:rsidRPr="009803B3">
        <w:rPr>
          <w:rFonts w:cs="B Badr" w:hint="cs"/>
          <w:sz w:val="28"/>
          <w:szCs w:val="28"/>
          <w:rtl/>
        </w:rPr>
        <w:t>یی</w:t>
      </w:r>
      <w:r w:rsidRPr="009803B3">
        <w:rPr>
          <w:rFonts w:cs="B Badr"/>
          <w:sz w:val="28"/>
          <w:szCs w:val="28"/>
          <w:rtl/>
        </w:rPr>
        <w:t xml:space="preserve"> بن شرف، تهذ</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الاسماء واللغات، ج۱، ص۱۵۰.    </w:t>
      </w:r>
    </w:p>
    <w:p w:rsidR="009803B3" w:rsidRPr="009803B3" w:rsidRDefault="009803B3" w:rsidP="009803B3">
      <w:pPr>
        <w:rPr>
          <w:rFonts w:cs="B Badr"/>
          <w:sz w:val="28"/>
          <w:szCs w:val="28"/>
          <w:rtl/>
        </w:rPr>
      </w:pPr>
      <w:r w:rsidRPr="009803B3">
        <w:rPr>
          <w:rFonts w:cs="B Badr"/>
          <w:sz w:val="28"/>
          <w:szCs w:val="28"/>
          <w:rtl/>
        </w:rPr>
        <w:t>۱۹.</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ابن‌خلکان،</w:t>
      </w:r>
      <w:r w:rsidRPr="009803B3">
        <w:rPr>
          <w:rFonts w:cs="B Badr"/>
          <w:sz w:val="28"/>
          <w:szCs w:val="28"/>
          <w:rtl/>
        </w:rPr>
        <w:t xml:space="preserve"> </w:t>
      </w:r>
      <w:r w:rsidRPr="009803B3">
        <w:rPr>
          <w:rFonts w:cs="B Badr" w:hint="cs"/>
          <w:sz w:val="28"/>
          <w:szCs w:val="28"/>
          <w:rtl/>
        </w:rPr>
        <w:t>احمد</w:t>
      </w:r>
      <w:r w:rsidRPr="009803B3">
        <w:rPr>
          <w:rFonts w:cs="B Badr"/>
          <w:sz w:val="28"/>
          <w:szCs w:val="28"/>
          <w:rtl/>
        </w:rPr>
        <w:t xml:space="preserve"> </w:t>
      </w:r>
      <w:r w:rsidRPr="009803B3">
        <w:rPr>
          <w:rFonts w:cs="B Badr" w:hint="cs"/>
          <w:sz w:val="28"/>
          <w:szCs w:val="28"/>
          <w:rtl/>
        </w:rPr>
        <w:t>بن</w:t>
      </w:r>
      <w:r w:rsidRPr="009803B3">
        <w:rPr>
          <w:rFonts w:cs="B Badr"/>
          <w:sz w:val="28"/>
          <w:szCs w:val="28"/>
          <w:rtl/>
        </w:rPr>
        <w:t xml:space="preserve"> </w:t>
      </w:r>
      <w:r w:rsidRPr="009803B3">
        <w:rPr>
          <w:rFonts w:cs="B Badr" w:hint="cs"/>
          <w:sz w:val="28"/>
          <w:szCs w:val="28"/>
          <w:rtl/>
        </w:rPr>
        <w:t>محمد،</w:t>
      </w:r>
      <w:r w:rsidRPr="009803B3">
        <w:rPr>
          <w:rFonts w:cs="B Badr"/>
          <w:sz w:val="28"/>
          <w:szCs w:val="28"/>
          <w:rtl/>
        </w:rPr>
        <w:t xml:space="preserve"> </w:t>
      </w:r>
      <w:r w:rsidRPr="009803B3">
        <w:rPr>
          <w:rFonts w:cs="B Badr" w:hint="cs"/>
          <w:sz w:val="28"/>
          <w:szCs w:val="28"/>
          <w:rtl/>
        </w:rPr>
        <w:t>وفی</w:t>
      </w:r>
      <w:r w:rsidRPr="009803B3">
        <w:rPr>
          <w:rFonts w:cs="B Badr" w:hint="eastAsia"/>
          <w:sz w:val="28"/>
          <w:szCs w:val="28"/>
          <w:rtl/>
        </w:rPr>
        <w:t>ات</w:t>
      </w:r>
      <w:r w:rsidRPr="009803B3">
        <w:rPr>
          <w:rFonts w:cs="B Badr"/>
          <w:sz w:val="28"/>
          <w:szCs w:val="28"/>
          <w:rtl/>
        </w:rPr>
        <w:t xml:space="preserve"> الاع</w:t>
      </w:r>
      <w:r w:rsidRPr="009803B3">
        <w:rPr>
          <w:rFonts w:cs="B Badr" w:hint="cs"/>
          <w:sz w:val="28"/>
          <w:szCs w:val="28"/>
          <w:rtl/>
        </w:rPr>
        <w:t>ی</w:t>
      </w:r>
      <w:r w:rsidRPr="009803B3">
        <w:rPr>
          <w:rFonts w:cs="B Badr" w:hint="eastAsia"/>
          <w:sz w:val="28"/>
          <w:szCs w:val="28"/>
          <w:rtl/>
        </w:rPr>
        <w:t>ان</w:t>
      </w:r>
      <w:r w:rsidRPr="009803B3">
        <w:rPr>
          <w:rFonts w:cs="B Badr"/>
          <w:sz w:val="28"/>
          <w:szCs w:val="28"/>
          <w:rtl/>
        </w:rPr>
        <w:t xml:space="preserve"> و انباء ابناء الزمان، ج۱، ص۳۲۷.    </w:t>
      </w:r>
    </w:p>
    <w:p w:rsidR="009803B3" w:rsidRPr="009803B3" w:rsidRDefault="009803B3" w:rsidP="009803B3">
      <w:pPr>
        <w:rPr>
          <w:rFonts w:cs="B Badr"/>
          <w:sz w:val="28"/>
          <w:szCs w:val="28"/>
          <w:rtl/>
        </w:rPr>
      </w:pPr>
      <w:r w:rsidRPr="009803B3">
        <w:rPr>
          <w:rFonts w:cs="B Badr"/>
          <w:sz w:val="28"/>
          <w:szCs w:val="28"/>
          <w:rtl/>
        </w:rPr>
        <w:t>۲۰.</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ابن‌تی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حران</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احمد عبدالحل</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منهاج السنة النبو</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ج۴ ص۱۲۶.    </w:t>
      </w:r>
    </w:p>
    <w:p w:rsidR="009803B3" w:rsidRPr="009803B3" w:rsidRDefault="009803B3" w:rsidP="009803B3">
      <w:pPr>
        <w:rPr>
          <w:rFonts w:cs="B Badr"/>
          <w:sz w:val="28"/>
          <w:szCs w:val="28"/>
          <w:rtl/>
        </w:rPr>
      </w:pPr>
      <w:r w:rsidRPr="009803B3">
        <w:rPr>
          <w:rFonts w:cs="B Badr"/>
          <w:sz w:val="28"/>
          <w:szCs w:val="28"/>
          <w:rtl/>
        </w:rPr>
        <w:t>۲۱.</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ابن‌تی</w:t>
      </w:r>
      <w:r w:rsidRPr="009803B3">
        <w:rPr>
          <w:rFonts w:cs="B Badr" w:hint="eastAsia"/>
          <w:sz w:val="28"/>
          <w:szCs w:val="28"/>
          <w:rtl/>
        </w:rPr>
        <w:t>م</w:t>
      </w:r>
      <w:r w:rsidRPr="009803B3">
        <w:rPr>
          <w:rFonts w:cs="B Badr" w:hint="cs"/>
          <w:sz w:val="28"/>
          <w:szCs w:val="28"/>
          <w:rtl/>
        </w:rPr>
        <w:t>ی</w:t>
      </w:r>
      <w:r w:rsidRPr="009803B3">
        <w:rPr>
          <w:rFonts w:cs="B Badr" w:hint="eastAsia"/>
          <w:sz w:val="28"/>
          <w:szCs w:val="28"/>
          <w:rtl/>
        </w:rPr>
        <w:t>ه</w:t>
      </w:r>
      <w:r w:rsidRPr="009803B3">
        <w:rPr>
          <w:rFonts w:cs="B Badr"/>
          <w:sz w:val="28"/>
          <w:szCs w:val="28"/>
          <w:rtl/>
        </w:rPr>
        <w:t xml:space="preserve"> حران</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احمد عبدالحل</w:t>
      </w:r>
      <w:r w:rsidRPr="009803B3">
        <w:rPr>
          <w:rFonts w:cs="B Badr" w:hint="cs"/>
          <w:sz w:val="28"/>
          <w:szCs w:val="28"/>
          <w:rtl/>
        </w:rPr>
        <w:t>ی</w:t>
      </w:r>
      <w:r w:rsidRPr="009803B3">
        <w:rPr>
          <w:rFonts w:cs="B Badr" w:hint="eastAsia"/>
          <w:sz w:val="28"/>
          <w:szCs w:val="28"/>
          <w:rtl/>
        </w:rPr>
        <w:t>م،</w:t>
      </w:r>
      <w:r w:rsidRPr="009803B3">
        <w:rPr>
          <w:rFonts w:cs="B Badr"/>
          <w:sz w:val="28"/>
          <w:szCs w:val="28"/>
          <w:rtl/>
        </w:rPr>
        <w:t xml:space="preserve"> منهاج السنة النبو</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ج۲، ص۲۴۵.    </w:t>
      </w:r>
    </w:p>
    <w:p w:rsidR="009803B3" w:rsidRPr="009803B3" w:rsidRDefault="009803B3" w:rsidP="009803B3">
      <w:pPr>
        <w:rPr>
          <w:rFonts w:cs="B Badr"/>
          <w:sz w:val="28"/>
          <w:szCs w:val="28"/>
          <w:rtl/>
        </w:rPr>
      </w:pPr>
      <w:r w:rsidRPr="009803B3">
        <w:rPr>
          <w:rFonts w:cs="B Badr"/>
          <w:sz w:val="28"/>
          <w:szCs w:val="28"/>
          <w:rtl/>
        </w:rPr>
        <w:t>۲۲.</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خطی</w:t>
      </w:r>
      <w:r w:rsidRPr="009803B3">
        <w:rPr>
          <w:rFonts w:cs="B Badr" w:hint="eastAsia"/>
          <w:sz w:val="28"/>
          <w:szCs w:val="28"/>
          <w:rtl/>
        </w:rPr>
        <w:t>ب</w:t>
      </w:r>
      <w:r w:rsidRPr="009803B3">
        <w:rPr>
          <w:rFonts w:cs="B Badr"/>
          <w:sz w:val="28"/>
          <w:szCs w:val="28"/>
          <w:rtl/>
        </w:rPr>
        <w:t xml:space="preserve"> تبر</w:t>
      </w:r>
      <w:r w:rsidRPr="009803B3">
        <w:rPr>
          <w:rFonts w:cs="B Badr" w:hint="cs"/>
          <w:sz w:val="28"/>
          <w:szCs w:val="28"/>
          <w:rtl/>
        </w:rPr>
        <w:t>ی</w:t>
      </w:r>
      <w:r w:rsidRPr="009803B3">
        <w:rPr>
          <w:rFonts w:cs="B Badr" w:hint="eastAsia"/>
          <w:sz w:val="28"/>
          <w:szCs w:val="28"/>
          <w:rtl/>
        </w:rPr>
        <w:t>ز</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محمد بن عبدالله، الاکمال ف</w:t>
      </w:r>
      <w:r w:rsidRPr="009803B3">
        <w:rPr>
          <w:rFonts w:cs="B Badr" w:hint="cs"/>
          <w:sz w:val="28"/>
          <w:szCs w:val="28"/>
          <w:rtl/>
        </w:rPr>
        <w:t>ی</w:t>
      </w:r>
      <w:r w:rsidRPr="009803B3">
        <w:rPr>
          <w:rFonts w:cs="B Badr"/>
          <w:sz w:val="28"/>
          <w:szCs w:val="28"/>
          <w:rtl/>
        </w:rPr>
        <w:t xml:space="preserve"> اسماء الرجال، ص۱۹، ب</w:t>
      </w:r>
      <w:r w:rsidRPr="009803B3">
        <w:rPr>
          <w:rFonts w:cs="B Badr" w:hint="cs"/>
          <w:sz w:val="28"/>
          <w:szCs w:val="28"/>
          <w:rtl/>
        </w:rPr>
        <w:t>ی</w:t>
      </w:r>
      <w:r w:rsidRPr="009803B3">
        <w:rPr>
          <w:rFonts w:cs="B Badr"/>
          <w:sz w:val="28"/>
          <w:szCs w:val="28"/>
          <w:rtl/>
        </w:rPr>
        <w:t xml:space="preserve"> جا، ب</w:t>
      </w:r>
      <w:r w:rsidRPr="009803B3">
        <w:rPr>
          <w:rFonts w:cs="B Badr" w:hint="cs"/>
          <w:sz w:val="28"/>
          <w:szCs w:val="28"/>
          <w:rtl/>
        </w:rPr>
        <w:t>ی</w:t>
      </w:r>
      <w:r w:rsidRPr="009803B3">
        <w:rPr>
          <w:rFonts w:cs="B Badr"/>
          <w:sz w:val="28"/>
          <w:szCs w:val="28"/>
          <w:rtl/>
        </w:rPr>
        <w:t xml:space="preserve"> تا.</w:t>
      </w:r>
    </w:p>
    <w:p w:rsidR="009803B3" w:rsidRPr="009803B3" w:rsidRDefault="009803B3" w:rsidP="009803B3">
      <w:pPr>
        <w:rPr>
          <w:rFonts w:cs="B Badr"/>
          <w:sz w:val="28"/>
          <w:szCs w:val="28"/>
          <w:rtl/>
        </w:rPr>
      </w:pPr>
      <w:r w:rsidRPr="009803B3">
        <w:rPr>
          <w:rFonts w:cs="B Badr"/>
          <w:sz w:val="28"/>
          <w:szCs w:val="28"/>
          <w:rtl/>
        </w:rPr>
        <w:t>۲۳.</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ذهبی</w:t>
      </w:r>
      <w:r w:rsidRPr="009803B3">
        <w:rPr>
          <w:rFonts w:cs="B Badr" w:hint="eastAsia"/>
          <w:sz w:val="28"/>
          <w:szCs w:val="28"/>
          <w:rtl/>
        </w:rPr>
        <w:t>،</w:t>
      </w:r>
      <w:r w:rsidRPr="009803B3">
        <w:rPr>
          <w:rFonts w:cs="B Badr"/>
          <w:sz w:val="28"/>
          <w:szCs w:val="28"/>
          <w:rtl/>
        </w:rPr>
        <w:t xml:space="preserve"> محمد بن احمد، تذکرة الحفاظ، ج۱، ص۱۲۵.    </w:t>
      </w:r>
    </w:p>
    <w:p w:rsidR="009803B3" w:rsidRPr="009803B3" w:rsidRDefault="009803B3" w:rsidP="009803B3">
      <w:pPr>
        <w:rPr>
          <w:rFonts w:cs="B Badr"/>
          <w:sz w:val="28"/>
          <w:szCs w:val="28"/>
          <w:rtl/>
        </w:rPr>
      </w:pPr>
      <w:r w:rsidRPr="009803B3">
        <w:rPr>
          <w:rFonts w:cs="B Badr"/>
          <w:sz w:val="28"/>
          <w:szCs w:val="28"/>
          <w:rtl/>
        </w:rPr>
        <w:t>۲۴.</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ابن‌وردی</w:t>
      </w:r>
      <w:r w:rsidRPr="009803B3">
        <w:rPr>
          <w:rFonts w:cs="B Badr" w:hint="eastAsia"/>
          <w:sz w:val="28"/>
          <w:szCs w:val="28"/>
          <w:rtl/>
        </w:rPr>
        <w:t>،</w:t>
      </w:r>
      <w:r w:rsidRPr="009803B3">
        <w:rPr>
          <w:rFonts w:cs="B Badr"/>
          <w:sz w:val="28"/>
          <w:szCs w:val="28"/>
          <w:rtl/>
        </w:rPr>
        <w:t xml:space="preserve"> عمر بن مظفر، تار</w:t>
      </w:r>
      <w:r w:rsidRPr="009803B3">
        <w:rPr>
          <w:rFonts w:cs="B Badr" w:hint="cs"/>
          <w:sz w:val="28"/>
          <w:szCs w:val="28"/>
          <w:rtl/>
        </w:rPr>
        <w:t>ی</w:t>
      </w:r>
      <w:r w:rsidRPr="009803B3">
        <w:rPr>
          <w:rFonts w:cs="B Badr" w:hint="eastAsia"/>
          <w:sz w:val="28"/>
          <w:szCs w:val="28"/>
          <w:rtl/>
        </w:rPr>
        <w:t>خ</w:t>
      </w:r>
      <w:r w:rsidRPr="009803B3">
        <w:rPr>
          <w:rFonts w:cs="B Badr"/>
          <w:sz w:val="28"/>
          <w:szCs w:val="28"/>
          <w:rtl/>
        </w:rPr>
        <w:t xml:space="preserve"> ابن‌الورد</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ج۱، ص۱۸۷.    </w:t>
      </w:r>
    </w:p>
    <w:p w:rsidR="009803B3" w:rsidRPr="009803B3" w:rsidRDefault="009803B3" w:rsidP="009803B3">
      <w:pPr>
        <w:rPr>
          <w:rFonts w:cs="B Badr"/>
          <w:sz w:val="28"/>
          <w:szCs w:val="28"/>
          <w:rtl/>
        </w:rPr>
      </w:pPr>
      <w:r w:rsidRPr="009803B3">
        <w:rPr>
          <w:rFonts w:cs="B Badr"/>
          <w:sz w:val="28"/>
          <w:szCs w:val="28"/>
          <w:rtl/>
        </w:rPr>
        <w:t>۲۵.</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ذهبی</w:t>
      </w:r>
      <w:r w:rsidRPr="009803B3">
        <w:rPr>
          <w:rFonts w:cs="B Badr" w:hint="eastAsia"/>
          <w:sz w:val="28"/>
          <w:szCs w:val="28"/>
          <w:rtl/>
        </w:rPr>
        <w:t>،</w:t>
      </w:r>
      <w:r w:rsidRPr="009803B3">
        <w:rPr>
          <w:rFonts w:cs="B Badr"/>
          <w:sz w:val="28"/>
          <w:szCs w:val="28"/>
          <w:rtl/>
        </w:rPr>
        <w:t xml:space="preserve"> محمد بن احمد، تار</w:t>
      </w:r>
      <w:r w:rsidRPr="009803B3">
        <w:rPr>
          <w:rFonts w:cs="B Badr" w:hint="cs"/>
          <w:sz w:val="28"/>
          <w:szCs w:val="28"/>
          <w:rtl/>
        </w:rPr>
        <w:t>ی</w:t>
      </w:r>
      <w:r w:rsidRPr="009803B3">
        <w:rPr>
          <w:rFonts w:cs="B Badr" w:hint="eastAsia"/>
          <w:sz w:val="28"/>
          <w:szCs w:val="28"/>
          <w:rtl/>
        </w:rPr>
        <w:t>خ</w:t>
      </w:r>
      <w:r w:rsidRPr="009803B3">
        <w:rPr>
          <w:rFonts w:cs="B Badr"/>
          <w:sz w:val="28"/>
          <w:szCs w:val="28"/>
          <w:rtl/>
        </w:rPr>
        <w:t xml:space="preserve"> الاسلام ووف</w:t>
      </w:r>
      <w:r w:rsidRPr="009803B3">
        <w:rPr>
          <w:rFonts w:cs="B Badr" w:hint="cs"/>
          <w:sz w:val="28"/>
          <w:szCs w:val="28"/>
          <w:rtl/>
        </w:rPr>
        <w:t>ی</w:t>
      </w:r>
      <w:r w:rsidRPr="009803B3">
        <w:rPr>
          <w:rFonts w:cs="B Badr" w:hint="eastAsia"/>
          <w:sz w:val="28"/>
          <w:szCs w:val="28"/>
          <w:rtl/>
        </w:rPr>
        <w:t>ات</w:t>
      </w:r>
      <w:r w:rsidRPr="009803B3">
        <w:rPr>
          <w:rFonts w:cs="B Badr"/>
          <w:sz w:val="28"/>
          <w:szCs w:val="28"/>
          <w:rtl/>
        </w:rPr>
        <w:t xml:space="preserve"> المشاه</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والاعلام، ج۹، ص۹۳.    </w:t>
      </w:r>
    </w:p>
    <w:p w:rsidR="009803B3" w:rsidRPr="009803B3" w:rsidRDefault="009803B3" w:rsidP="009803B3">
      <w:pPr>
        <w:rPr>
          <w:rFonts w:cs="B Badr"/>
          <w:sz w:val="28"/>
          <w:szCs w:val="28"/>
          <w:rtl/>
        </w:rPr>
      </w:pPr>
      <w:r w:rsidRPr="009803B3">
        <w:rPr>
          <w:rFonts w:cs="B Badr"/>
          <w:sz w:val="28"/>
          <w:szCs w:val="28"/>
          <w:rtl/>
        </w:rPr>
        <w:t>۲۶.</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افع</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عبدالله بن اسعد، مرآة الجنان وعبرة ال</w:t>
      </w:r>
      <w:r w:rsidRPr="009803B3">
        <w:rPr>
          <w:rFonts w:cs="B Badr" w:hint="cs"/>
          <w:sz w:val="28"/>
          <w:szCs w:val="28"/>
          <w:rtl/>
        </w:rPr>
        <w:t>ی</w:t>
      </w:r>
      <w:r w:rsidRPr="009803B3">
        <w:rPr>
          <w:rFonts w:cs="B Badr" w:hint="eastAsia"/>
          <w:sz w:val="28"/>
          <w:szCs w:val="28"/>
          <w:rtl/>
        </w:rPr>
        <w:t>قظان،</w:t>
      </w:r>
      <w:r w:rsidRPr="009803B3">
        <w:rPr>
          <w:rFonts w:cs="B Badr"/>
          <w:sz w:val="28"/>
          <w:szCs w:val="28"/>
          <w:rtl/>
        </w:rPr>
        <w:t xml:space="preserve"> ج۱، ص۲۳۸.    </w:t>
      </w:r>
    </w:p>
    <w:p w:rsidR="009803B3" w:rsidRPr="009803B3" w:rsidRDefault="009803B3" w:rsidP="009803B3">
      <w:pPr>
        <w:rPr>
          <w:rFonts w:cs="B Badr"/>
          <w:sz w:val="28"/>
          <w:szCs w:val="28"/>
          <w:rtl/>
        </w:rPr>
      </w:pPr>
      <w:r w:rsidRPr="009803B3">
        <w:rPr>
          <w:rFonts w:cs="B Badr"/>
          <w:sz w:val="28"/>
          <w:szCs w:val="28"/>
          <w:rtl/>
        </w:rPr>
        <w:t>۲۷.</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عسقلانی</w:t>
      </w:r>
      <w:r w:rsidRPr="009803B3">
        <w:rPr>
          <w:rFonts w:cs="B Badr" w:hint="eastAsia"/>
          <w:sz w:val="28"/>
          <w:szCs w:val="28"/>
          <w:rtl/>
        </w:rPr>
        <w:t>،</w:t>
      </w:r>
      <w:r w:rsidRPr="009803B3">
        <w:rPr>
          <w:rFonts w:cs="B Badr"/>
          <w:sz w:val="28"/>
          <w:szCs w:val="28"/>
          <w:rtl/>
        </w:rPr>
        <w:t xml:space="preserve"> احمد بن عل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تقر</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التهذ</w:t>
      </w:r>
      <w:r w:rsidRPr="009803B3">
        <w:rPr>
          <w:rFonts w:cs="B Badr" w:hint="cs"/>
          <w:sz w:val="28"/>
          <w:szCs w:val="28"/>
          <w:rtl/>
        </w:rPr>
        <w:t>ی</w:t>
      </w:r>
      <w:r w:rsidRPr="009803B3">
        <w:rPr>
          <w:rFonts w:cs="B Badr" w:hint="eastAsia"/>
          <w:sz w:val="28"/>
          <w:szCs w:val="28"/>
          <w:rtl/>
        </w:rPr>
        <w:t>ب،</w:t>
      </w:r>
      <w:r w:rsidRPr="009803B3">
        <w:rPr>
          <w:rFonts w:cs="B Badr"/>
          <w:sz w:val="28"/>
          <w:szCs w:val="28"/>
          <w:rtl/>
        </w:rPr>
        <w:t xml:space="preserve"> ج۱، ص۱۴۱.    </w:t>
      </w:r>
    </w:p>
    <w:p w:rsidR="009803B3" w:rsidRPr="009803B3" w:rsidRDefault="009803B3" w:rsidP="009803B3">
      <w:pPr>
        <w:rPr>
          <w:rFonts w:cs="B Badr"/>
          <w:sz w:val="28"/>
          <w:szCs w:val="28"/>
          <w:rtl/>
        </w:rPr>
      </w:pPr>
      <w:r w:rsidRPr="009803B3">
        <w:rPr>
          <w:rFonts w:cs="B Badr"/>
          <w:sz w:val="28"/>
          <w:szCs w:val="28"/>
          <w:rtl/>
        </w:rPr>
        <w:t>۲۸.</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ابن‌تغری</w:t>
      </w:r>
      <w:r w:rsidRPr="009803B3">
        <w:rPr>
          <w:rFonts w:cs="B Badr"/>
          <w:sz w:val="28"/>
          <w:szCs w:val="28"/>
          <w:rtl/>
        </w:rPr>
        <w:t xml:space="preserve"> برد</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وسف</w:t>
      </w:r>
      <w:r w:rsidRPr="009803B3">
        <w:rPr>
          <w:rFonts w:cs="B Badr"/>
          <w:sz w:val="28"/>
          <w:szCs w:val="28"/>
          <w:rtl/>
        </w:rPr>
        <w:t xml:space="preserve"> بن تغر</w:t>
      </w:r>
      <w:r w:rsidRPr="009803B3">
        <w:rPr>
          <w:rFonts w:cs="B Badr" w:hint="cs"/>
          <w:sz w:val="28"/>
          <w:szCs w:val="28"/>
          <w:rtl/>
        </w:rPr>
        <w:t>ی</w:t>
      </w:r>
      <w:r w:rsidRPr="009803B3">
        <w:rPr>
          <w:rFonts w:cs="B Badr"/>
          <w:sz w:val="28"/>
          <w:szCs w:val="28"/>
          <w:rtl/>
        </w:rPr>
        <w:t xml:space="preserve"> برد</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النجوم الزاهرة ف</w:t>
      </w:r>
      <w:r w:rsidRPr="009803B3">
        <w:rPr>
          <w:rFonts w:cs="B Badr" w:hint="cs"/>
          <w:sz w:val="28"/>
          <w:szCs w:val="28"/>
          <w:rtl/>
        </w:rPr>
        <w:t>ی</w:t>
      </w:r>
      <w:r w:rsidRPr="009803B3">
        <w:rPr>
          <w:rFonts w:cs="B Badr"/>
          <w:sz w:val="28"/>
          <w:szCs w:val="28"/>
          <w:rtl/>
        </w:rPr>
        <w:t xml:space="preserve"> ملوک مصر والقاهرة، ج۲، ص۸.    </w:t>
      </w:r>
    </w:p>
    <w:p w:rsidR="009803B3" w:rsidRPr="009803B3" w:rsidRDefault="009803B3" w:rsidP="009803B3">
      <w:pPr>
        <w:rPr>
          <w:rFonts w:cs="B Badr"/>
          <w:sz w:val="28"/>
          <w:szCs w:val="28"/>
          <w:rtl/>
        </w:rPr>
      </w:pPr>
      <w:r w:rsidRPr="009803B3">
        <w:rPr>
          <w:rFonts w:cs="B Badr"/>
          <w:sz w:val="28"/>
          <w:szCs w:val="28"/>
          <w:rtl/>
        </w:rPr>
        <w:t>۲۹.</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ابن‌صباغ،</w:t>
      </w:r>
      <w:r w:rsidRPr="009803B3">
        <w:rPr>
          <w:rFonts w:cs="B Badr"/>
          <w:sz w:val="28"/>
          <w:szCs w:val="28"/>
          <w:rtl/>
        </w:rPr>
        <w:t xml:space="preserve"> </w:t>
      </w:r>
      <w:r w:rsidRPr="009803B3">
        <w:rPr>
          <w:rFonts w:cs="B Badr" w:hint="cs"/>
          <w:sz w:val="28"/>
          <w:szCs w:val="28"/>
          <w:rtl/>
        </w:rPr>
        <w:t>علی</w:t>
      </w:r>
      <w:r w:rsidRPr="009803B3">
        <w:rPr>
          <w:rFonts w:cs="B Badr"/>
          <w:sz w:val="28"/>
          <w:szCs w:val="28"/>
          <w:rtl/>
        </w:rPr>
        <w:t xml:space="preserve"> بن محمد، الفصول المهمة ف</w:t>
      </w:r>
      <w:r w:rsidRPr="009803B3">
        <w:rPr>
          <w:rFonts w:cs="B Badr" w:hint="cs"/>
          <w:sz w:val="28"/>
          <w:szCs w:val="28"/>
          <w:rtl/>
        </w:rPr>
        <w:t>ی</w:t>
      </w:r>
      <w:r w:rsidRPr="009803B3">
        <w:rPr>
          <w:rFonts w:cs="B Badr"/>
          <w:sz w:val="28"/>
          <w:szCs w:val="28"/>
          <w:rtl/>
        </w:rPr>
        <w:t xml:space="preserve"> معرفة الائمة، ج۲، ص۹۰۷-۹۰۸، ناشر:دار الحد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للطباعة والنشر مرکز الطباعة والنشر ف</w:t>
      </w:r>
      <w:r w:rsidRPr="009803B3">
        <w:rPr>
          <w:rFonts w:cs="B Badr" w:hint="cs"/>
          <w:sz w:val="28"/>
          <w:szCs w:val="28"/>
          <w:rtl/>
        </w:rPr>
        <w:t>ی</w:t>
      </w:r>
      <w:r w:rsidRPr="009803B3">
        <w:rPr>
          <w:rFonts w:cs="B Badr"/>
          <w:sz w:val="28"/>
          <w:szCs w:val="28"/>
          <w:rtl/>
        </w:rPr>
        <w:t xml:space="preserve"> دار الحد</w:t>
      </w:r>
      <w:r w:rsidRPr="009803B3">
        <w:rPr>
          <w:rFonts w:cs="B Badr" w:hint="cs"/>
          <w:sz w:val="28"/>
          <w:szCs w:val="28"/>
          <w:rtl/>
        </w:rPr>
        <w:t>ی</w:t>
      </w:r>
      <w:r w:rsidRPr="009803B3">
        <w:rPr>
          <w:rFonts w:cs="B Badr" w:hint="eastAsia"/>
          <w:sz w:val="28"/>
          <w:szCs w:val="28"/>
          <w:rtl/>
        </w:rPr>
        <w:t>ث</w:t>
      </w:r>
      <w:r w:rsidRPr="009803B3">
        <w:rPr>
          <w:rFonts w:cs="B Badr"/>
          <w:sz w:val="28"/>
          <w:szCs w:val="28"/>
          <w:rtl/>
        </w:rPr>
        <w:t xml:space="preserve">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قم،</w:t>
      </w:r>
      <w:r w:rsidRPr="009803B3">
        <w:rPr>
          <w:rFonts w:cs="B Badr"/>
          <w:sz w:val="28"/>
          <w:szCs w:val="28"/>
          <w:rtl/>
        </w:rPr>
        <w:t xml:space="preserve"> </w:t>
      </w:r>
      <w:r w:rsidRPr="009803B3">
        <w:rPr>
          <w:rFonts w:cs="B Badr" w:hint="cs"/>
          <w:sz w:val="28"/>
          <w:szCs w:val="28"/>
          <w:rtl/>
        </w:rPr>
        <w:t>الطبعة</w:t>
      </w:r>
      <w:r w:rsidRPr="009803B3">
        <w:rPr>
          <w:rFonts w:cs="B Badr"/>
          <w:sz w:val="28"/>
          <w:szCs w:val="28"/>
          <w:rtl/>
        </w:rPr>
        <w:t xml:space="preserve"> </w:t>
      </w:r>
      <w:r w:rsidRPr="009803B3">
        <w:rPr>
          <w:rFonts w:cs="B Badr" w:hint="cs"/>
          <w:sz w:val="28"/>
          <w:szCs w:val="28"/>
          <w:rtl/>
        </w:rPr>
        <w:t>الاولی</w:t>
      </w:r>
      <w:r w:rsidRPr="009803B3">
        <w:rPr>
          <w:rFonts w:cs="B Badr"/>
          <w:sz w:val="28"/>
          <w:szCs w:val="28"/>
          <w:rtl/>
        </w:rPr>
        <w:t xml:space="preserve">:۱۴۲۲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۱۳۷۹</w:t>
      </w:r>
      <w:r w:rsidRPr="009803B3">
        <w:rPr>
          <w:rFonts w:cs="B Badr"/>
          <w:sz w:val="28"/>
          <w:szCs w:val="28"/>
          <w:rtl/>
        </w:rPr>
        <w:t xml:space="preserve"> </w:t>
      </w:r>
      <w:r w:rsidRPr="009803B3">
        <w:rPr>
          <w:rFonts w:cs="B Badr" w:hint="cs"/>
          <w:sz w:val="28"/>
          <w:szCs w:val="28"/>
          <w:rtl/>
        </w:rPr>
        <w:t>ش</w:t>
      </w:r>
      <w:r w:rsidRPr="009803B3">
        <w:rPr>
          <w:rFonts w:cs="B Badr"/>
          <w:sz w:val="28"/>
          <w:szCs w:val="28"/>
          <w:rtl/>
        </w:rPr>
        <w:t xml:space="preserve">.    </w:t>
      </w:r>
    </w:p>
    <w:p w:rsidR="009803B3" w:rsidRPr="009803B3" w:rsidRDefault="009803B3" w:rsidP="009803B3">
      <w:pPr>
        <w:rPr>
          <w:rFonts w:cs="B Badr"/>
          <w:sz w:val="28"/>
          <w:szCs w:val="28"/>
          <w:rtl/>
        </w:rPr>
      </w:pPr>
      <w:r w:rsidRPr="009803B3">
        <w:rPr>
          <w:rFonts w:cs="B Badr"/>
          <w:sz w:val="28"/>
          <w:szCs w:val="28"/>
          <w:rtl/>
        </w:rPr>
        <w:t>۳۰.</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هی</w:t>
      </w:r>
      <w:r w:rsidRPr="009803B3">
        <w:rPr>
          <w:rFonts w:cs="B Badr" w:hint="eastAsia"/>
          <w:sz w:val="28"/>
          <w:szCs w:val="28"/>
          <w:rtl/>
        </w:rPr>
        <w:t>ثم</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احمد بن محمد، الصواعق المحرقة عل</w:t>
      </w:r>
      <w:r w:rsidRPr="009803B3">
        <w:rPr>
          <w:rFonts w:cs="B Badr" w:hint="cs"/>
          <w:sz w:val="28"/>
          <w:szCs w:val="28"/>
          <w:rtl/>
        </w:rPr>
        <w:t>ی</w:t>
      </w:r>
      <w:r w:rsidRPr="009803B3">
        <w:rPr>
          <w:rFonts w:cs="B Badr"/>
          <w:sz w:val="28"/>
          <w:szCs w:val="28"/>
          <w:rtl/>
        </w:rPr>
        <w:t xml:space="preserve"> اهل الرفض والضلال والزندقة، ج۲، ص۵۸۶، ناشر:مؤسسة الرسالة - لبنان، الطبعة:الاول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۱۴۱۷ه - ۱۹۹۷م.    </w:t>
      </w:r>
    </w:p>
    <w:p w:rsidR="009803B3" w:rsidRPr="009803B3" w:rsidRDefault="009803B3" w:rsidP="009803B3">
      <w:pPr>
        <w:rPr>
          <w:rFonts w:cs="B Badr"/>
          <w:sz w:val="28"/>
          <w:szCs w:val="28"/>
          <w:rtl/>
        </w:rPr>
      </w:pPr>
      <w:r w:rsidRPr="009803B3">
        <w:rPr>
          <w:rFonts w:cs="B Badr"/>
          <w:sz w:val="28"/>
          <w:szCs w:val="28"/>
          <w:rtl/>
        </w:rPr>
        <w:lastRenderedPageBreak/>
        <w:t>۳۱.</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هروی</w:t>
      </w:r>
      <w:r w:rsidRPr="009803B3">
        <w:rPr>
          <w:rFonts w:cs="B Badr"/>
          <w:sz w:val="28"/>
          <w:szCs w:val="28"/>
          <w:rtl/>
        </w:rPr>
        <w:t xml:space="preserve"> قار</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بن (سلطان) محمد، شرح الشفا، ج۱، ص۴۳، دار النشر:دار الکتب العلم</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بی</w:t>
      </w:r>
      <w:r w:rsidRPr="009803B3">
        <w:rPr>
          <w:rFonts w:cs="B Badr" w:hint="eastAsia"/>
          <w:sz w:val="28"/>
          <w:szCs w:val="28"/>
          <w:rtl/>
        </w:rPr>
        <w:t>روت،</w:t>
      </w:r>
      <w:r w:rsidRPr="009803B3">
        <w:rPr>
          <w:rFonts w:cs="B Badr"/>
          <w:sz w:val="28"/>
          <w:szCs w:val="28"/>
          <w:rtl/>
        </w:rPr>
        <w:t xml:space="preserve"> الطبعة:الاول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۱۴۲۱ ه.    </w:t>
      </w:r>
    </w:p>
    <w:p w:rsidR="009803B3" w:rsidRPr="009803B3" w:rsidRDefault="009803B3" w:rsidP="009803B3">
      <w:pPr>
        <w:rPr>
          <w:rFonts w:cs="B Badr"/>
          <w:sz w:val="28"/>
          <w:szCs w:val="28"/>
          <w:rtl/>
        </w:rPr>
      </w:pPr>
      <w:r w:rsidRPr="009803B3">
        <w:rPr>
          <w:rFonts w:cs="B Badr"/>
          <w:sz w:val="28"/>
          <w:szCs w:val="28"/>
          <w:rtl/>
        </w:rPr>
        <w:t>۳۲.</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شبراوی</w:t>
      </w:r>
      <w:r w:rsidRPr="009803B3">
        <w:rPr>
          <w:rFonts w:cs="B Badr" w:hint="eastAsia"/>
          <w:sz w:val="28"/>
          <w:szCs w:val="28"/>
          <w:rtl/>
        </w:rPr>
        <w:t>،</w:t>
      </w:r>
      <w:r w:rsidRPr="009803B3">
        <w:rPr>
          <w:rFonts w:cs="B Badr"/>
          <w:sz w:val="28"/>
          <w:szCs w:val="28"/>
          <w:rtl/>
        </w:rPr>
        <w:t xml:space="preserve"> عبدالله بن محمد، الاتحاف بحب الاشراف، ص۲۸۹.    </w:t>
      </w:r>
    </w:p>
    <w:p w:rsidR="009803B3" w:rsidRPr="009803B3" w:rsidRDefault="009803B3" w:rsidP="009803B3">
      <w:pPr>
        <w:rPr>
          <w:rFonts w:cs="B Badr"/>
          <w:sz w:val="28"/>
          <w:szCs w:val="28"/>
          <w:rtl/>
        </w:rPr>
      </w:pPr>
      <w:r w:rsidRPr="009803B3">
        <w:rPr>
          <w:rFonts w:cs="B Badr"/>
          <w:sz w:val="28"/>
          <w:szCs w:val="28"/>
          <w:rtl/>
        </w:rPr>
        <w:t>۳۳.</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صبان،</w:t>
      </w:r>
      <w:r w:rsidRPr="009803B3">
        <w:rPr>
          <w:rFonts w:cs="B Badr"/>
          <w:sz w:val="28"/>
          <w:szCs w:val="28"/>
          <w:rtl/>
        </w:rPr>
        <w:t xml:space="preserve"> </w:t>
      </w:r>
      <w:r w:rsidRPr="009803B3">
        <w:rPr>
          <w:rFonts w:cs="B Badr" w:hint="cs"/>
          <w:sz w:val="28"/>
          <w:szCs w:val="28"/>
          <w:rtl/>
        </w:rPr>
        <w:t>محمد،</w:t>
      </w:r>
      <w:r w:rsidRPr="009803B3">
        <w:rPr>
          <w:rFonts w:cs="B Badr"/>
          <w:sz w:val="28"/>
          <w:szCs w:val="28"/>
          <w:rtl/>
        </w:rPr>
        <w:t xml:space="preserve"> </w:t>
      </w:r>
      <w:r w:rsidRPr="009803B3">
        <w:rPr>
          <w:rFonts w:cs="B Badr" w:hint="cs"/>
          <w:sz w:val="28"/>
          <w:szCs w:val="28"/>
          <w:rtl/>
        </w:rPr>
        <w:t>اسعاف</w:t>
      </w:r>
      <w:r w:rsidRPr="009803B3">
        <w:rPr>
          <w:rFonts w:cs="B Badr"/>
          <w:sz w:val="28"/>
          <w:szCs w:val="28"/>
          <w:rtl/>
        </w:rPr>
        <w:t xml:space="preserve"> </w:t>
      </w:r>
      <w:r w:rsidRPr="009803B3">
        <w:rPr>
          <w:rFonts w:cs="B Badr" w:hint="cs"/>
          <w:sz w:val="28"/>
          <w:szCs w:val="28"/>
          <w:rtl/>
        </w:rPr>
        <w:t>الراغبی</w:t>
      </w:r>
      <w:r w:rsidRPr="009803B3">
        <w:rPr>
          <w:rFonts w:cs="B Badr" w:hint="eastAsia"/>
          <w:sz w:val="28"/>
          <w:szCs w:val="28"/>
          <w:rtl/>
        </w:rPr>
        <w:t>ن</w:t>
      </w:r>
      <w:r w:rsidRPr="009803B3">
        <w:rPr>
          <w:rFonts w:cs="B Badr"/>
          <w:sz w:val="28"/>
          <w:szCs w:val="28"/>
          <w:rtl/>
        </w:rPr>
        <w:t xml:space="preserve"> ف</w:t>
      </w:r>
      <w:r w:rsidRPr="009803B3">
        <w:rPr>
          <w:rFonts w:cs="B Badr" w:hint="cs"/>
          <w:sz w:val="28"/>
          <w:szCs w:val="28"/>
          <w:rtl/>
        </w:rPr>
        <w:t>ی</w:t>
      </w:r>
      <w:r w:rsidRPr="009803B3">
        <w:rPr>
          <w:rFonts w:cs="B Badr"/>
          <w:sz w:val="28"/>
          <w:szCs w:val="28"/>
          <w:rtl/>
        </w:rPr>
        <w:t xml:space="preserve"> س</w:t>
      </w:r>
      <w:r w:rsidRPr="009803B3">
        <w:rPr>
          <w:rFonts w:cs="B Badr" w:hint="cs"/>
          <w:sz w:val="28"/>
          <w:szCs w:val="28"/>
          <w:rtl/>
        </w:rPr>
        <w:t>ی</w:t>
      </w:r>
      <w:r w:rsidRPr="009803B3">
        <w:rPr>
          <w:rFonts w:cs="B Badr" w:hint="eastAsia"/>
          <w:sz w:val="28"/>
          <w:szCs w:val="28"/>
          <w:rtl/>
        </w:rPr>
        <w:t>رة</w:t>
      </w:r>
      <w:r w:rsidRPr="009803B3">
        <w:rPr>
          <w:rFonts w:cs="B Badr"/>
          <w:sz w:val="28"/>
          <w:szCs w:val="28"/>
          <w:rtl/>
        </w:rPr>
        <w:t xml:space="preserve"> المصطف</w:t>
      </w:r>
      <w:r w:rsidRPr="009803B3">
        <w:rPr>
          <w:rFonts w:cs="B Badr" w:hint="cs"/>
          <w:sz w:val="28"/>
          <w:szCs w:val="28"/>
          <w:rtl/>
        </w:rPr>
        <w:t>ی</w:t>
      </w:r>
      <w:r w:rsidRPr="009803B3">
        <w:rPr>
          <w:rFonts w:cs="B Badr"/>
          <w:sz w:val="28"/>
          <w:szCs w:val="28"/>
          <w:rtl/>
        </w:rPr>
        <w:t xml:space="preserve"> وفضائل اهل ب</w:t>
      </w:r>
      <w:r w:rsidRPr="009803B3">
        <w:rPr>
          <w:rFonts w:cs="B Badr" w:hint="cs"/>
          <w:sz w:val="28"/>
          <w:szCs w:val="28"/>
          <w:rtl/>
        </w:rPr>
        <w:t>ی</w:t>
      </w:r>
      <w:r w:rsidRPr="009803B3">
        <w:rPr>
          <w:rFonts w:cs="B Badr" w:hint="eastAsia"/>
          <w:sz w:val="28"/>
          <w:szCs w:val="28"/>
          <w:rtl/>
        </w:rPr>
        <w:t>ته</w:t>
      </w:r>
      <w:r w:rsidRPr="009803B3">
        <w:rPr>
          <w:rFonts w:cs="B Badr"/>
          <w:sz w:val="28"/>
          <w:szCs w:val="28"/>
          <w:rtl/>
        </w:rPr>
        <w:t xml:space="preserve"> الطاهر</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ف</w:t>
      </w:r>
      <w:r w:rsidRPr="009803B3">
        <w:rPr>
          <w:rFonts w:cs="B Badr" w:hint="cs"/>
          <w:sz w:val="28"/>
          <w:szCs w:val="28"/>
          <w:rtl/>
        </w:rPr>
        <w:t>ی</w:t>
      </w:r>
      <w:r w:rsidRPr="009803B3">
        <w:rPr>
          <w:rFonts w:cs="B Badr"/>
          <w:sz w:val="28"/>
          <w:szCs w:val="28"/>
          <w:rtl/>
        </w:rPr>
        <w:t xml:space="preserve"> حاش</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نور الابصار، ص۲۴۸، مطبعة مصطف</w:t>
      </w:r>
      <w:r w:rsidRPr="009803B3">
        <w:rPr>
          <w:rFonts w:cs="B Badr" w:hint="cs"/>
          <w:sz w:val="28"/>
          <w:szCs w:val="28"/>
          <w:rtl/>
        </w:rPr>
        <w:t>ی</w:t>
      </w:r>
      <w:r w:rsidRPr="009803B3">
        <w:rPr>
          <w:rFonts w:cs="B Badr"/>
          <w:sz w:val="28"/>
          <w:szCs w:val="28"/>
          <w:rtl/>
        </w:rPr>
        <w:t xml:space="preserve"> الباب</w:t>
      </w:r>
      <w:r w:rsidRPr="009803B3">
        <w:rPr>
          <w:rFonts w:cs="B Badr" w:hint="cs"/>
          <w:sz w:val="28"/>
          <w:szCs w:val="28"/>
          <w:rtl/>
        </w:rPr>
        <w:t>ی</w:t>
      </w:r>
      <w:r w:rsidRPr="009803B3">
        <w:rPr>
          <w:rFonts w:cs="B Badr"/>
          <w:sz w:val="28"/>
          <w:szCs w:val="28"/>
          <w:rtl/>
        </w:rPr>
        <w:t xml:space="preserve"> الحلب</w:t>
      </w:r>
      <w:r w:rsidRPr="009803B3">
        <w:rPr>
          <w:rFonts w:cs="B Badr" w:hint="cs"/>
          <w:sz w:val="28"/>
          <w:szCs w:val="28"/>
          <w:rtl/>
        </w:rPr>
        <w:t>ی</w:t>
      </w:r>
      <w:r w:rsidRPr="009803B3">
        <w:rPr>
          <w:rFonts w:cs="B Badr"/>
          <w:sz w:val="28"/>
          <w:szCs w:val="28"/>
          <w:rtl/>
        </w:rPr>
        <w:t xml:space="preserve"> واولاده، مصر، ۱۳۶۷ هـ - ۱۹۴۸ م.</w:t>
      </w:r>
    </w:p>
    <w:p w:rsidR="009803B3" w:rsidRPr="009803B3" w:rsidRDefault="009803B3" w:rsidP="009803B3">
      <w:pPr>
        <w:rPr>
          <w:rFonts w:cs="B Badr"/>
          <w:sz w:val="28"/>
          <w:szCs w:val="28"/>
          <w:rtl/>
        </w:rPr>
      </w:pPr>
      <w:r w:rsidRPr="009803B3">
        <w:rPr>
          <w:rFonts w:cs="B Badr"/>
          <w:sz w:val="28"/>
          <w:szCs w:val="28"/>
          <w:rtl/>
        </w:rPr>
        <w:t>۳۴.</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بغدادی</w:t>
      </w:r>
      <w:r w:rsidRPr="009803B3">
        <w:rPr>
          <w:rFonts w:cs="B Badr"/>
          <w:sz w:val="28"/>
          <w:szCs w:val="28"/>
          <w:rtl/>
        </w:rPr>
        <w:t xml:space="preserve"> سو</w:t>
      </w:r>
      <w:r w:rsidRPr="009803B3">
        <w:rPr>
          <w:rFonts w:cs="B Badr" w:hint="cs"/>
          <w:sz w:val="28"/>
          <w:szCs w:val="28"/>
          <w:rtl/>
        </w:rPr>
        <w:t>ی</w:t>
      </w:r>
      <w:r w:rsidRPr="009803B3">
        <w:rPr>
          <w:rFonts w:cs="B Badr" w:hint="eastAsia"/>
          <w:sz w:val="28"/>
          <w:szCs w:val="28"/>
          <w:rtl/>
        </w:rPr>
        <w:t>د</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محمد ام</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سبائک الذهب ف</w:t>
      </w:r>
      <w:r w:rsidRPr="009803B3">
        <w:rPr>
          <w:rFonts w:cs="B Badr" w:hint="cs"/>
          <w:sz w:val="28"/>
          <w:szCs w:val="28"/>
          <w:rtl/>
        </w:rPr>
        <w:t>ی</w:t>
      </w:r>
      <w:r w:rsidRPr="009803B3">
        <w:rPr>
          <w:rFonts w:cs="B Badr"/>
          <w:sz w:val="28"/>
          <w:szCs w:val="28"/>
          <w:rtl/>
        </w:rPr>
        <w:t xml:space="preserve"> معرفة قبائل العرب، ص۷۴، دار اح</w:t>
      </w:r>
      <w:r w:rsidRPr="009803B3">
        <w:rPr>
          <w:rFonts w:cs="B Badr" w:hint="cs"/>
          <w:sz w:val="28"/>
          <w:szCs w:val="28"/>
          <w:rtl/>
        </w:rPr>
        <w:t>ی</w:t>
      </w:r>
      <w:r w:rsidRPr="009803B3">
        <w:rPr>
          <w:rFonts w:cs="B Badr" w:hint="eastAsia"/>
          <w:sz w:val="28"/>
          <w:szCs w:val="28"/>
          <w:rtl/>
        </w:rPr>
        <w:t>اء</w:t>
      </w:r>
      <w:r w:rsidRPr="009803B3">
        <w:rPr>
          <w:rFonts w:cs="B Badr"/>
          <w:sz w:val="28"/>
          <w:szCs w:val="28"/>
          <w:rtl/>
        </w:rPr>
        <w:t xml:space="preserve"> العلوم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بی</w:t>
      </w:r>
      <w:r w:rsidRPr="009803B3">
        <w:rPr>
          <w:rFonts w:cs="B Badr" w:hint="eastAsia"/>
          <w:sz w:val="28"/>
          <w:szCs w:val="28"/>
          <w:rtl/>
        </w:rPr>
        <w:t>روت</w:t>
      </w:r>
      <w:r w:rsidRPr="009803B3">
        <w:rPr>
          <w:rFonts w:cs="B Badr"/>
          <w:sz w:val="28"/>
          <w:szCs w:val="28"/>
          <w:rtl/>
        </w:rPr>
        <w:t>.</w:t>
      </w:r>
    </w:p>
    <w:p w:rsidR="009803B3" w:rsidRPr="009803B3" w:rsidRDefault="009803B3" w:rsidP="009803B3">
      <w:pPr>
        <w:rPr>
          <w:rFonts w:cs="B Badr"/>
          <w:sz w:val="28"/>
          <w:szCs w:val="28"/>
          <w:rtl/>
        </w:rPr>
      </w:pPr>
      <w:r w:rsidRPr="009803B3">
        <w:rPr>
          <w:rFonts w:cs="B Badr"/>
          <w:sz w:val="28"/>
          <w:szCs w:val="28"/>
          <w:rtl/>
        </w:rPr>
        <w:t>۳۵.</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شبلنجی</w:t>
      </w:r>
      <w:r w:rsidRPr="009803B3">
        <w:rPr>
          <w:rFonts w:cs="B Badr" w:hint="eastAsia"/>
          <w:sz w:val="28"/>
          <w:szCs w:val="28"/>
          <w:rtl/>
        </w:rPr>
        <w:t>،</w:t>
      </w:r>
      <w:r w:rsidRPr="009803B3">
        <w:rPr>
          <w:rFonts w:cs="B Badr"/>
          <w:sz w:val="28"/>
          <w:szCs w:val="28"/>
          <w:rtl/>
        </w:rPr>
        <w:t xml:space="preserve"> مومن بن حسن، نور الابصار ف</w:t>
      </w:r>
      <w:r w:rsidRPr="009803B3">
        <w:rPr>
          <w:rFonts w:cs="B Badr" w:hint="cs"/>
          <w:sz w:val="28"/>
          <w:szCs w:val="28"/>
          <w:rtl/>
        </w:rPr>
        <w:t>ی</w:t>
      </w:r>
      <w:r w:rsidRPr="009803B3">
        <w:rPr>
          <w:rFonts w:cs="B Badr"/>
          <w:sz w:val="28"/>
          <w:szCs w:val="28"/>
          <w:rtl/>
        </w:rPr>
        <w:t xml:space="preserve"> مناقب آل 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النب</w:t>
      </w:r>
      <w:r w:rsidRPr="009803B3">
        <w:rPr>
          <w:rFonts w:cs="B Badr" w:hint="cs"/>
          <w:sz w:val="28"/>
          <w:szCs w:val="28"/>
          <w:rtl/>
        </w:rPr>
        <w:t>ی</w:t>
      </w:r>
      <w:r w:rsidRPr="009803B3">
        <w:rPr>
          <w:rFonts w:cs="B Badr"/>
          <w:sz w:val="28"/>
          <w:szCs w:val="28"/>
          <w:rtl/>
        </w:rPr>
        <w:t xml:space="preserve"> المختار، ص۲۹۴.    </w:t>
      </w:r>
    </w:p>
    <w:p w:rsidR="009803B3" w:rsidRPr="009803B3" w:rsidRDefault="009803B3" w:rsidP="009803B3">
      <w:pPr>
        <w:rPr>
          <w:rFonts w:cs="B Badr"/>
          <w:sz w:val="28"/>
          <w:szCs w:val="28"/>
          <w:rtl/>
        </w:rPr>
      </w:pPr>
      <w:r w:rsidRPr="009803B3">
        <w:rPr>
          <w:rFonts w:cs="B Badr"/>
          <w:sz w:val="28"/>
          <w:szCs w:val="28"/>
          <w:rtl/>
        </w:rPr>
        <w:t>۳۶.</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نبهانی</w:t>
      </w:r>
      <w:r w:rsidRPr="009803B3">
        <w:rPr>
          <w:rFonts w:cs="B Badr" w:hint="eastAsia"/>
          <w:sz w:val="28"/>
          <w:szCs w:val="28"/>
          <w:rtl/>
        </w:rPr>
        <w:t>،</w:t>
      </w:r>
      <w:r w:rsidRPr="009803B3">
        <w:rPr>
          <w:rFonts w:cs="B Badr"/>
          <w:sz w:val="28"/>
          <w:szCs w:val="28"/>
          <w:rtl/>
        </w:rPr>
        <w:t xml:space="preserve"> </w:t>
      </w:r>
      <w:r w:rsidRPr="009803B3">
        <w:rPr>
          <w:rFonts w:cs="B Badr" w:hint="cs"/>
          <w:sz w:val="28"/>
          <w:szCs w:val="28"/>
          <w:rtl/>
        </w:rPr>
        <w:t>ی</w:t>
      </w:r>
      <w:r w:rsidRPr="009803B3">
        <w:rPr>
          <w:rFonts w:cs="B Badr" w:hint="eastAsia"/>
          <w:sz w:val="28"/>
          <w:szCs w:val="28"/>
          <w:rtl/>
        </w:rPr>
        <w:t>وسف</w:t>
      </w:r>
      <w:r w:rsidRPr="009803B3">
        <w:rPr>
          <w:rFonts w:cs="B Badr"/>
          <w:sz w:val="28"/>
          <w:szCs w:val="28"/>
          <w:rtl/>
        </w:rPr>
        <w:t xml:space="preserve"> بن اسماع</w:t>
      </w:r>
      <w:r w:rsidRPr="009803B3">
        <w:rPr>
          <w:rFonts w:cs="B Badr" w:hint="cs"/>
          <w:sz w:val="28"/>
          <w:szCs w:val="28"/>
          <w:rtl/>
        </w:rPr>
        <w:t>ی</w:t>
      </w:r>
      <w:r w:rsidRPr="009803B3">
        <w:rPr>
          <w:rFonts w:cs="B Badr" w:hint="eastAsia"/>
          <w:sz w:val="28"/>
          <w:szCs w:val="28"/>
          <w:rtl/>
        </w:rPr>
        <w:t>ل،</w:t>
      </w:r>
      <w:r w:rsidRPr="009803B3">
        <w:rPr>
          <w:rFonts w:cs="B Badr"/>
          <w:sz w:val="28"/>
          <w:szCs w:val="28"/>
          <w:rtl/>
        </w:rPr>
        <w:t xml:space="preserve"> جامع کرامات الاول</w:t>
      </w:r>
      <w:r w:rsidRPr="009803B3">
        <w:rPr>
          <w:rFonts w:cs="B Badr" w:hint="cs"/>
          <w:sz w:val="28"/>
          <w:szCs w:val="28"/>
          <w:rtl/>
        </w:rPr>
        <w:t>ی</w:t>
      </w:r>
      <w:r w:rsidRPr="009803B3">
        <w:rPr>
          <w:rFonts w:cs="B Badr" w:hint="eastAsia"/>
          <w:sz w:val="28"/>
          <w:szCs w:val="28"/>
          <w:rtl/>
        </w:rPr>
        <w:t>اء،</w:t>
      </w:r>
      <w:r w:rsidRPr="009803B3">
        <w:rPr>
          <w:rFonts w:cs="B Badr"/>
          <w:sz w:val="28"/>
          <w:szCs w:val="28"/>
          <w:rtl/>
        </w:rPr>
        <w:t xml:space="preserve"> ج۲، ص۴، مرکز اهل السنة برکات رضا فور بندر غجرات، هند، الطبعة الاول</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۲۰۰۱ م.</w:t>
      </w:r>
    </w:p>
    <w:p w:rsidR="009803B3" w:rsidRPr="009803B3" w:rsidRDefault="009803B3" w:rsidP="009803B3">
      <w:pPr>
        <w:rPr>
          <w:rFonts w:cs="B Badr"/>
          <w:sz w:val="28"/>
          <w:szCs w:val="28"/>
          <w:rtl/>
        </w:rPr>
      </w:pPr>
      <w:r w:rsidRPr="009803B3">
        <w:rPr>
          <w:rFonts w:cs="B Badr"/>
          <w:sz w:val="28"/>
          <w:szCs w:val="28"/>
          <w:rtl/>
        </w:rPr>
        <w:t>۳۷.</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ابوزهرة،</w:t>
      </w:r>
      <w:r w:rsidRPr="009803B3">
        <w:rPr>
          <w:rFonts w:cs="B Badr"/>
          <w:sz w:val="28"/>
          <w:szCs w:val="28"/>
          <w:rtl/>
        </w:rPr>
        <w:t xml:space="preserve"> </w:t>
      </w:r>
      <w:r w:rsidRPr="009803B3">
        <w:rPr>
          <w:rFonts w:cs="B Badr" w:hint="cs"/>
          <w:sz w:val="28"/>
          <w:szCs w:val="28"/>
          <w:rtl/>
        </w:rPr>
        <w:t>محمد،</w:t>
      </w:r>
      <w:r w:rsidRPr="009803B3">
        <w:rPr>
          <w:rFonts w:cs="B Badr"/>
          <w:sz w:val="28"/>
          <w:szCs w:val="28"/>
          <w:rtl/>
        </w:rPr>
        <w:t xml:space="preserve"> </w:t>
      </w:r>
      <w:r w:rsidRPr="009803B3">
        <w:rPr>
          <w:rFonts w:cs="B Badr" w:hint="cs"/>
          <w:sz w:val="28"/>
          <w:szCs w:val="28"/>
          <w:rtl/>
        </w:rPr>
        <w:t>الامام</w:t>
      </w:r>
      <w:r w:rsidRPr="009803B3">
        <w:rPr>
          <w:rFonts w:cs="B Badr"/>
          <w:sz w:val="28"/>
          <w:szCs w:val="28"/>
          <w:rtl/>
        </w:rPr>
        <w:t xml:space="preserve"> </w:t>
      </w:r>
      <w:r w:rsidRPr="009803B3">
        <w:rPr>
          <w:rFonts w:cs="B Badr" w:hint="cs"/>
          <w:sz w:val="28"/>
          <w:szCs w:val="28"/>
          <w:rtl/>
        </w:rPr>
        <w:t>الصادق</w:t>
      </w:r>
      <w:r w:rsidRPr="009803B3">
        <w:rPr>
          <w:rFonts w:cs="B Badr"/>
          <w:sz w:val="28"/>
          <w:szCs w:val="28"/>
          <w:rtl/>
        </w:rPr>
        <w:t xml:space="preserve"> </w:t>
      </w:r>
      <w:r w:rsidRPr="009803B3">
        <w:rPr>
          <w:rFonts w:cs="B Badr" w:hint="cs"/>
          <w:sz w:val="28"/>
          <w:szCs w:val="28"/>
          <w:rtl/>
        </w:rPr>
        <w:t>حی</w:t>
      </w:r>
      <w:r w:rsidRPr="009803B3">
        <w:rPr>
          <w:rFonts w:cs="B Badr" w:hint="eastAsia"/>
          <w:sz w:val="28"/>
          <w:szCs w:val="28"/>
          <w:rtl/>
        </w:rPr>
        <w:t>اته</w:t>
      </w:r>
      <w:r w:rsidRPr="009803B3">
        <w:rPr>
          <w:rFonts w:cs="B Badr"/>
          <w:sz w:val="28"/>
          <w:szCs w:val="28"/>
          <w:rtl/>
        </w:rPr>
        <w:t xml:space="preserve"> وعصره آراؤه وفقهه، ص۶۶، دار النشر: دار الفکر العرب</w:t>
      </w:r>
      <w:r w:rsidRPr="009803B3">
        <w:rPr>
          <w:rFonts w:cs="B Badr" w:hint="cs"/>
          <w:sz w:val="28"/>
          <w:szCs w:val="28"/>
          <w:rtl/>
        </w:rPr>
        <w:t>ی</w:t>
      </w:r>
      <w:r w:rsidRPr="009803B3">
        <w:rPr>
          <w:rFonts w:cs="B Badr"/>
          <w:sz w:val="28"/>
          <w:szCs w:val="28"/>
          <w:rtl/>
        </w:rPr>
        <w:t xml:space="preserve">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القاهرة</w:t>
      </w:r>
      <w:r w:rsidRPr="009803B3">
        <w:rPr>
          <w:rFonts w:cs="B Badr"/>
          <w:sz w:val="28"/>
          <w:szCs w:val="28"/>
          <w:rtl/>
        </w:rPr>
        <w:t xml:space="preserve">. </w:t>
      </w:r>
      <w:r w:rsidRPr="009803B3">
        <w:rPr>
          <w:rFonts w:cs="B Badr" w:hint="cs"/>
          <w:sz w:val="28"/>
          <w:szCs w:val="28"/>
          <w:rtl/>
        </w:rPr>
        <w:t>بی</w:t>
      </w:r>
      <w:r w:rsidRPr="009803B3">
        <w:rPr>
          <w:rFonts w:cs="B Badr"/>
          <w:sz w:val="28"/>
          <w:szCs w:val="28"/>
          <w:rtl/>
        </w:rPr>
        <w:t xml:space="preserve"> تا.</w:t>
      </w:r>
    </w:p>
    <w:p w:rsidR="009803B3" w:rsidRPr="009803B3" w:rsidRDefault="009803B3" w:rsidP="009803B3">
      <w:pPr>
        <w:rPr>
          <w:rFonts w:cs="B Badr"/>
          <w:sz w:val="28"/>
          <w:szCs w:val="28"/>
          <w:rtl/>
        </w:rPr>
      </w:pPr>
      <w:r w:rsidRPr="009803B3">
        <w:rPr>
          <w:rFonts w:cs="B Badr"/>
          <w:sz w:val="28"/>
          <w:szCs w:val="28"/>
          <w:rtl/>
        </w:rPr>
        <w:t>۳۸.</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زرکلی</w:t>
      </w:r>
      <w:r w:rsidRPr="009803B3">
        <w:rPr>
          <w:rFonts w:cs="B Badr" w:hint="eastAsia"/>
          <w:sz w:val="28"/>
          <w:szCs w:val="28"/>
          <w:rtl/>
        </w:rPr>
        <w:t>،</w:t>
      </w:r>
      <w:r w:rsidRPr="009803B3">
        <w:rPr>
          <w:rFonts w:cs="B Badr"/>
          <w:sz w:val="28"/>
          <w:szCs w:val="28"/>
          <w:rtl/>
        </w:rPr>
        <w:t xml:space="preserve"> خ</w:t>
      </w:r>
      <w:r w:rsidRPr="009803B3">
        <w:rPr>
          <w:rFonts w:cs="B Badr" w:hint="cs"/>
          <w:sz w:val="28"/>
          <w:szCs w:val="28"/>
          <w:rtl/>
        </w:rPr>
        <w:t>ی</w:t>
      </w:r>
      <w:r w:rsidRPr="009803B3">
        <w:rPr>
          <w:rFonts w:cs="B Badr" w:hint="eastAsia"/>
          <w:sz w:val="28"/>
          <w:szCs w:val="28"/>
          <w:rtl/>
        </w:rPr>
        <w:t>رالد</w:t>
      </w:r>
      <w:r w:rsidRPr="009803B3">
        <w:rPr>
          <w:rFonts w:cs="B Badr" w:hint="cs"/>
          <w:sz w:val="28"/>
          <w:szCs w:val="28"/>
          <w:rtl/>
        </w:rPr>
        <w:t>ی</w:t>
      </w:r>
      <w:r w:rsidRPr="009803B3">
        <w:rPr>
          <w:rFonts w:cs="B Badr" w:hint="eastAsia"/>
          <w:sz w:val="28"/>
          <w:szCs w:val="28"/>
          <w:rtl/>
        </w:rPr>
        <w:t>ن،</w:t>
      </w:r>
      <w:r w:rsidRPr="009803B3">
        <w:rPr>
          <w:rFonts w:cs="B Badr"/>
          <w:sz w:val="28"/>
          <w:szCs w:val="28"/>
          <w:rtl/>
        </w:rPr>
        <w:t xml:space="preserve"> ‌الاعلام، ج۲، ص۱۲۶، ناشر:دار العلم للملا</w:t>
      </w:r>
      <w:r w:rsidRPr="009803B3">
        <w:rPr>
          <w:rFonts w:cs="B Badr" w:hint="cs"/>
          <w:sz w:val="28"/>
          <w:szCs w:val="28"/>
          <w:rtl/>
        </w:rPr>
        <w:t>یی</w:t>
      </w:r>
      <w:r w:rsidRPr="009803B3">
        <w:rPr>
          <w:rFonts w:cs="B Badr" w:hint="eastAsia"/>
          <w:sz w:val="28"/>
          <w:szCs w:val="28"/>
          <w:rtl/>
        </w:rPr>
        <w:t>ن</w:t>
      </w:r>
      <w:r w:rsidRPr="009803B3">
        <w:rPr>
          <w:rFonts w:cs="B Badr"/>
          <w:sz w:val="28"/>
          <w:szCs w:val="28"/>
          <w:rtl/>
        </w:rPr>
        <w:t xml:space="preserve"> - ب</w:t>
      </w:r>
      <w:r w:rsidRPr="009803B3">
        <w:rPr>
          <w:rFonts w:cs="B Badr" w:hint="cs"/>
          <w:sz w:val="28"/>
          <w:szCs w:val="28"/>
          <w:rtl/>
        </w:rPr>
        <w:t>ی</w:t>
      </w:r>
      <w:r w:rsidRPr="009803B3">
        <w:rPr>
          <w:rFonts w:cs="B Badr" w:hint="eastAsia"/>
          <w:sz w:val="28"/>
          <w:szCs w:val="28"/>
          <w:rtl/>
        </w:rPr>
        <w:t>روت</w:t>
      </w:r>
      <w:r w:rsidRPr="009803B3">
        <w:rPr>
          <w:rFonts w:cs="B Badr"/>
          <w:sz w:val="28"/>
          <w:szCs w:val="28"/>
          <w:rtl/>
        </w:rPr>
        <w:t xml:space="preserve">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لبنان،</w:t>
      </w:r>
      <w:r w:rsidRPr="009803B3">
        <w:rPr>
          <w:rFonts w:cs="B Badr"/>
          <w:sz w:val="28"/>
          <w:szCs w:val="28"/>
          <w:rtl/>
        </w:rPr>
        <w:t xml:space="preserve"> </w:t>
      </w:r>
      <w:r w:rsidRPr="009803B3">
        <w:rPr>
          <w:rFonts w:cs="B Badr" w:hint="cs"/>
          <w:sz w:val="28"/>
          <w:szCs w:val="28"/>
          <w:rtl/>
        </w:rPr>
        <w:t>چاپ</w:t>
      </w:r>
      <w:r w:rsidRPr="009803B3">
        <w:rPr>
          <w:rFonts w:cs="B Badr"/>
          <w:sz w:val="28"/>
          <w:szCs w:val="28"/>
          <w:rtl/>
        </w:rPr>
        <w:t>:</w:t>
      </w:r>
      <w:r w:rsidRPr="009803B3">
        <w:rPr>
          <w:rFonts w:cs="B Badr" w:hint="cs"/>
          <w:sz w:val="28"/>
          <w:szCs w:val="28"/>
          <w:rtl/>
        </w:rPr>
        <w:t>الخامسة،</w:t>
      </w:r>
      <w:r w:rsidRPr="009803B3">
        <w:rPr>
          <w:rFonts w:cs="B Badr"/>
          <w:sz w:val="28"/>
          <w:szCs w:val="28"/>
          <w:rtl/>
        </w:rPr>
        <w:t xml:space="preserve"> </w:t>
      </w:r>
      <w:r w:rsidRPr="009803B3">
        <w:rPr>
          <w:rFonts w:cs="B Badr" w:hint="cs"/>
          <w:sz w:val="28"/>
          <w:szCs w:val="28"/>
          <w:rtl/>
        </w:rPr>
        <w:t>سال</w:t>
      </w:r>
      <w:r w:rsidRPr="009803B3">
        <w:rPr>
          <w:rFonts w:cs="B Badr"/>
          <w:sz w:val="28"/>
          <w:szCs w:val="28"/>
          <w:rtl/>
        </w:rPr>
        <w:t xml:space="preserve"> </w:t>
      </w:r>
      <w:r w:rsidRPr="009803B3">
        <w:rPr>
          <w:rFonts w:cs="B Badr" w:hint="cs"/>
          <w:sz w:val="28"/>
          <w:szCs w:val="28"/>
          <w:rtl/>
        </w:rPr>
        <w:t>چاپ</w:t>
      </w:r>
      <w:r w:rsidRPr="009803B3">
        <w:rPr>
          <w:rFonts w:cs="B Badr"/>
          <w:sz w:val="28"/>
          <w:szCs w:val="28"/>
          <w:rtl/>
        </w:rPr>
        <w:t>:</w:t>
      </w:r>
      <w:r w:rsidRPr="009803B3">
        <w:rPr>
          <w:rFonts w:cs="B Badr" w:hint="cs"/>
          <w:sz w:val="28"/>
          <w:szCs w:val="28"/>
          <w:rtl/>
        </w:rPr>
        <w:t>ای</w:t>
      </w:r>
      <w:r w:rsidRPr="009803B3">
        <w:rPr>
          <w:rFonts w:cs="B Badr" w:hint="eastAsia"/>
          <w:sz w:val="28"/>
          <w:szCs w:val="28"/>
          <w:rtl/>
        </w:rPr>
        <w:t>ار</w:t>
      </w:r>
      <w:r w:rsidRPr="009803B3">
        <w:rPr>
          <w:rFonts w:cs="B Badr"/>
          <w:sz w:val="28"/>
          <w:szCs w:val="28"/>
          <w:rtl/>
        </w:rPr>
        <w:t xml:space="preserve"> - ما</w:t>
      </w:r>
      <w:r w:rsidRPr="009803B3">
        <w:rPr>
          <w:rFonts w:cs="B Badr" w:hint="cs"/>
          <w:sz w:val="28"/>
          <w:szCs w:val="28"/>
          <w:rtl/>
        </w:rPr>
        <w:t>ی</w:t>
      </w:r>
      <w:r w:rsidRPr="009803B3">
        <w:rPr>
          <w:rFonts w:cs="B Badr" w:hint="eastAsia"/>
          <w:sz w:val="28"/>
          <w:szCs w:val="28"/>
          <w:rtl/>
        </w:rPr>
        <w:t>و</w:t>
      </w:r>
      <w:r w:rsidRPr="009803B3">
        <w:rPr>
          <w:rFonts w:cs="B Badr"/>
          <w:sz w:val="28"/>
          <w:szCs w:val="28"/>
          <w:rtl/>
        </w:rPr>
        <w:t xml:space="preserve"> ۱۹۸۰ طبق برنامه مکتبه اهل الب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(عل</w:t>
      </w:r>
      <w:r w:rsidRPr="009803B3">
        <w:rPr>
          <w:rFonts w:cs="B Badr" w:hint="cs"/>
          <w:sz w:val="28"/>
          <w:szCs w:val="28"/>
          <w:rtl/>
        </w:rPr>
        <w:t>ی</w:t>
      </w:r>
      <w:r w:rsidRPr="009803B3">
        <w:rPr>
          <w:rFonts w:cs="B Badr" w:hint="eastAsia"/>
          <w:sz w:val="28"/>
          <w:szCs w:val="28"/>
          <w:rtl/>
        </w:rPr>
        <w:t>هم‌السلام</w:t>
      </w:r>
      <w:r w:rsidRPr="009803B3">
        <w:rPr>
          <w:rFonts w:cs="B Badr"/>
          <w:sz w:val="28"/>
          <w:szCs w:val="28"/>
          <w:rtl/>
        </w:rPr>
        <w:t xml:space="preserve">).    </w:t>
      </w:r>
    </w:p>
    <w:p w:rsidR="009803B3" w:rsidRPr="009803B3" w:rsidRDefault="009803B3" w:rsidP="009803B3">
      <w:pPr>
        <w:rPr>
          <w:rFonts w:cs="B Badr"/>
          <w:sz w:val="28"/>
          <w:szCs w:val="28"/>
          <w:rtl/>
        </w:rPr>
      </w:pPr>
      <w:r w:rsidRPr="009803B3">
        <w:rPr>
          <w:rFonts w:cs="B Badr"/>
          <w:sz w:val="28"/>
          <w:szCs w:val="28"/>
          <w:rtl/>
        </w:rPr>
        <w:t>۳۹.</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طبری</w:t>
      </w:r>
      <w:r w:rsidRPr="009803B3">
        <w:rPr>
          <w:rFonts w:cs="B Badr" w:hint="eastAsia"/>
          <w:sz w:val="28"/>
          <w:szCs w:val="28"/>
          <w:rtl/>
        </w:rPr>
        <w:t>،</w:t>
      </w:r>
      <w:r w:rsidRPr="009803B3">
        <w:rPr>
          <w:rFonts w:cs="B Badr"/>
          <w:sz w:val="28"/>
          <w:szCs w:val="28"/>
          <w:rtl/>
        </w:rPr>
        <w:t xml:space="preserve"> هبة‌الله بن حسن، کرامات الاول</w:t>
      </w:r>
      <w:r w:rsidRPr="009803B3">
        <w:rPr>
          <w:rFonts w:cs="B Badr" w:hint="cs"/>
          <w:sz w:val="28"/>
          <w:szCs w:val="28"/>
          <w:rtl/>
        </w:rPr>
        <w:t>ی</w:t>
      </w:r>
      <w:r w:rsidRPr="009803B3">
        <w:rPr>
          <w:rFonts w:cs="B Badr" w:hint="eastAsia"/>
          <w:sz w:val="28"/>
          <w:szCs w:val="28"/>
          <w:rtl/>
        </w:rPr>
        <w:t>اء،</w:t>
      </w:r>
      <w:r w:rsidRPr="009803B3">
        <w:rPr>
          <w:rFonts w:cs="B Badr"/>
          <w:sz w:val="28"/>
          <w:szCs w:val="28"/>
          <w:rtl/>
        </w:rPr>
        <w:t xml:space="preserve"> ص۱۹۱ - ۱۹۲، دار النشر: دار ط</w:t>
      </w:r>
      <w:r w:rsidRPr="009803B3">
        <w:rPr>
          <w:rFonts w:cs="B Badr" w:hint="cs"/>
          <w:sz w:val="28"/>
          <w:szCs w:val="28"/>
          <w:rtl/>
        </w:rPr>
        <w:t>ی</w:t>
      </w:r>
      <w:r w:rsidRPr="009803B3">
        <w:rPr>
          <w:rFonts w:cs="B Badr" w:hint="eastAsia"/>
          <w:sz w:val="28"/>
          <w:szCs w:val="28"/>
          <w:rtl/>
        </w:rPr>
        <w:t>بة</w:t>
      </w:r>
      <w:r w:rsidRPr="009803B3">
        <w:rPr>
          <w:rFonts w:cs="B Badr"/>
          <w:sz w:val="28"/>
          <w:szCs w:val="28"/>
          <w:rtl/>
        </w:rPr>
        <w:t xml:space="preserve"> </w:t>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السعودی</w:t>
      </w:r>
      <w:r w:rsidRPr="009803B3">
        <w:rPr>
          <w:rFonts w:cs="B Badr" w:hint="eastAsia"/>
          <w:sz w:val="28"/>
          <w:szCs w:val="28"/>
          <w:rtl/>
        </w:rPr>
        <w:t>ة،</w:t>
      </w:r>
      <w:r w:rsidRPr="009803B3">
        <w:rPr>
          <w:rFonts w:cs="B Badr"/>
          <w:sz w:val="28"/>
          <w:szCs w:val="28"/>
          <w:rtl/>
        </w:rPr>
        <w:t xml:space="preserve"> الطبعة: الثامنة، ۱۴۲۳هـ/ ۲۰۰۳م.</w:t>
      </w:r>
    </w:p>
    <w:p w:rsidR="009803B3" w:rsidRPr="009803B3" w:rsidRDefault="009803B3" w:rsidP="009803B3">
      <w:pPr>
        <w:rPr>
          <w:rFonts w:cs="B Badr"/>
          <w:sz w:val="28"/>
          <w:szCs w:val="28"/>
          <w:rtl/>
        </w:rPr>
      </w:pPr>
      <w:r w:rsidRPr="009803B3">
        <w:rPr>
          <w:rFonts w:cs="B Badr"/>
          <w:sz w:val="28"/>
          <w:szCs w:val="28"/>
          <w:rtl/>
        </w:rPr>
        <w:t>۴۰.</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طبری</w:t>
      </w:r>
      <w:r w:rsidRPr="009803B3">
        <w:rPr>
          <w:rFonts w:cs="B Badr" w:hint="eastAsia"/>
          <w:sz w:val="28"/>
          <w:szCs w:val="28"/>
          <w:rtl/>
        </w:rPr>
        <w:t>،</w:t>
      </w:r>
      <w:r w:rsidRPr="009803B3">
        <w:rPr>
          <w:rFonts w:cs="B Badr"/>
          <w:sz w:val="28"/>
          <w:szCs w:val="28"/>
          <w:rtl/>
        </w:rPr>
        <w:t xml:space="preserve"> محمد بن جر</w:t>
      </w:r>
      <w:r w:rsidRPr="009803B3">
        <w:rPr>
          <w:rFonts w:cs="B Badr" w:hint="cs"/>
          <w:sz w:val="28"/>
          <w:szCs w:val="28"/>
          <w:rtl/>
        </w:rPr>
        <w:t>ی</w:t>
      </w:r>
      <w:r w:rsidRPr="009803B3">
        <w:rPr>
          <w:rFonts w:cs="B Badr" w:hint="eastAsia"/>
          <w:sz w:val="28"/>
          <w:szCs w:val="28"/>
          <w:rtl/>
        </w:rPr>
        <w:t>ر،</w:t>
      </w:r>
      <w:r w:rsidRPr="009803B3">
        <w:rPr>
          <w:rFonts w:cs="B Badr"/>
          <w:sz w:val="28"/>
          <w:szCs w:val="28"/>
          <w:rtl/>
        </w:rPr>
        <w:t xml:space="preserve"> دلائل الامامة، ص۲۷۷، ‌تحق</w:t>
      </w:r>
      <w:r w:rsidRPr="009803B3">
        <w:rPr>
          <w:rFonts w:cs="B Badr" w:hint="cs"/>
          <w:sz w:val="28"/>
          <w:szCs w:val="28"/>
          <w:rtl/>
        </w:rPr>
        <w:t>ی</w:t>
      </w:r>
      <w:r w:rsidRPr="009803B3">
        <w:rPr>
          <w:rFonts w:cs="B Badr" w:hint="eastAsia"/>
          <w:sz w:val="28"/>
          <w:szCs w:val="28"/>
          <w:rtl/>
        </w:rPr>
        <w:t>ق</w:t>
      </w:r>
      <w:r w:rsidRPr="009803B3">
        <w:rPr>
          <w:rFonts w:cs="B Badr"/>
          <w:sz w:val="28"/>
          <w:szCs w:val="28"/>
          <w:rtl/>
        </w:rPr>
        <w:t>:قسم الدراسات الاسلام</w:t>
      </w:r>
      <w:r w:rsidRPr="009803B3">
        <w:rPr>
          <w:rFonts w:cs="B Badr" w:hint="cs"/>
          <w:sz w:val="28"/>
          <w:szCs w:val="28"/>
          <w:rtl/>
        </w:rPr>
        <w:t>ی</w:t>
      </w:r>
      <w:r w:rsidRPr="009803B3">
        <w:rPr>
          <w:rFonts w:cs="B Badr" w:hint="eastAsia"/>
          <w:sz w:val="28"/>
          <w:szCs w:val="28"/>
          <w:rtl/>
        </w:rPr>
        <w:t>ة</w:t>
      </w:r>
      <w:r w:rsidRPr="009803B3">
        <w:rPr>
          <w:rFonts w:cs="B Badr"/>
          <w:sz w:val="28"/>
          <w:szCs w:val="28"/>
          <w:rtl/>
        </w:rPr>
        <w:t xml:space="preserve"> - مؤسسة البعثة، چاپ:اول، سال چاپ:۱۴۱۳، ناشر:مرکز الطباعة والنشر ف</w:t>
      </w:r>
      <w:r w:rsidRPr="009803B3">
        <w:rPr>
          <w:rFonts w:cs="B Badr" w:hint="cs"/>
          <w:sz w:val="28"/>
          <w:szCs w:val="28"/>
          <w:rtl/>
        </w:rPr>
        <w:t>ی</w:t>
      </w:r>
      <w:r w:rsidRPr="009803B3">
        <w:rPr>
          <w:rFonts w:cs="B Badr"/>
          <w:sz w:val="28"/>
          <w:szCs w:val="28"/>
          <w:rtl/>
        </w:rPr>
        <w:t xml:space="preserve"> مؤسسة البعثة.    </w:t>
      </w:r>
    </w:p>
    <w:p w:rsidR="009803B3" w:rsidRPr="009803B3" w:rsidRDefault="009803B3" w:rsidP="009803B3">
      <w:pPr>
        <w:rPr>
          <w:rFonts w:cs="B Badr"/>
          <w:sz w:val="28"/>
          <w:szCs w:val="28"/>
          <w:rtl/>
        </w:rPr>
      </w:pPr>
      <w:r w:rsidRPr="009803B3">
        <w:rPr>
          <w:rFonts w:cs="B Badr"/>
          <w:sz w:val="28"/>
          <w:szCs w:val="28"/>
          <w:rtl/>
        </w:rPr>
        <w:t>۴۱.</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اربلی</w:t>
      </w:r>
      <w:r w:rsidRPr="009803B3">
        <w:rPr>
          <w:rFonts w:cs="B Badr" w:hint="eastAsia"/>
          <w:sz w:val="28"/>
          <w:szCs w:val="28"/>
          <w:rtl/>
        </w:rPr>
        <w:t>،</w:t>
      </w:r>
      <w:r w:rsidRPr="009803B3">
        <w:rPr>
          <w:rFonts w:cs="B Badr"/>
          <w:sz w:val="28"/>
          <w:szCs w:val="28"/>
          <w:rtl/>
        </w:rPr>
        <w:t xml:space="preserve"> عل</w:t>
      </w:r>
      <w:r w:rsidRPr="009803B3">
        <w:rPr>
          <w:rFonts w:cs="B Badr" w:hint="cs"/>
          <w:sz w:val="28"/>
          <w:szCs w:val="28"/>
          <w:rtl/>
        </w:rPr>
        <w:t>ی</w:t>
      </w:r>
      <w:r w:rsidRPr="009803B3">
        <w:rPr>
          <w:rFonts w:cs="B Badr"/>
          <w:sz w:val="28"/>
          <w:szCs w:val="28"/>
          <w:rtl/>
        </w:rPr>
        <w:t xml:space="preserve"> بن ع</w:t>
      </w:r>
      <w:r w:rsidRPr="009803B3">
        <w:rPr>
          <w:rFonts w:cs="B Badr" w:hint="cs"/>
          <w:sz w:val="28"/>
          <w:szCs w:val="28"/>
          <w:rtl/>
        </w:rPr>
        <w:t>ی</w:t>
      </w:r>
      <w:r w:rsidRPr="009803B3">
        <w:rPr>
          <w:rFonts w:cs="B Badr" w:hint="eastAsia"/>
          <w:sz w:val="28"/>
          <w:szCs w:val="28"/>
          <w:rtl/>
        </w:rPr>
        <w:t>س</w:t>
      </w:r>
      <w:r w:rsidRPr="009803B3">
        <w:rPr>
          <w:rFonts w:cs="B Badr" w:hint="cs"/>
          <w:sz w:val="28"/>
          <w:szCs w:val="28"/>
          <w:rtl/>
        </w:rPr>
        <w:t>ی</w:t>
      </w:r>
      <w:r w:rsidRPr="009803B3">
        <w:rPr>
          <w:rFonts w:cs="B Badr" w:hint="eastAsia"/>
          <w:sz w:val="28"/>
          <w:szCs w:val="28"/>
          <w:rtl/>
        </w:rPr>
        <w:t>،</w:t>
      </w:r>
      <w:r w:rsidRPr="009803B3">
        <w:rPr>
          <w:rFonts w:cs="B Badr"/>
          <w:sz w:val="28"/>
          <w:szCs w:val="28"/>
          <w:rtl/>
        </w:rPr>
        <w:t xml:space="preserve"> کشف الغمة ف</w:t>
      </w:r>
      <w:r w:rsidRPr="009803B3">
        <w:rPr>
          <w:rFonts w:cs="B Badr" w:hint="cs"/>
          <w:sz w:val="28"/>
          <w:szCs w:val="28"/>
          <w:rtl/>
        </w:rPr>
        <w:t>ی</w:t>
      </w:r>
      <w:r w:rsidRPr="009803B3">
        <w:rPr>
          <w:rFonts w:cs="B Badr"/>
          <w:sz w:val="28"/>
          <w:szCs w:val="28"/>
          <w:rtl/>
        </w:rPr>
        <w:t xml:space="preserve"> معرفة الائمة، ج۲، ص۶۹۵.    </w:t>
      </w:r>
    </w:p>
    <w:p w:rsidR="009803B3" w:rsidRPr="009803B3" w:rsidRDefault="009803B3" w:rsidP="009803B3">
      <w:pPr>
        <w:rPr>
          <w:rFonts w:cs="B Badr"/>
          <w:sz w:val="28"/>
          <w:szCs w:val="28"/>
          <w:rtl/>
        </w:rPr>
      </w:pPr>
      <w:r w:rsidRPr="009803B3">
        <w:rPr>
          <w:rFonts w:cs="B Badr"/>
          <w:sz w:val="28"/>
          <w:szCs w:val="28"/>
          <w:rtl/>
        </w:rPr>
        <w:t>۴۲.</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ابن</w:t>
      </w:r>
      <w:r w:rsidRPr="009803B3">
        <w:rPr>
          <w:rFonts w:cs="B Badr"/>
          <w:sz w:val="28"/>
          <w:szCs w:val="28"/>
          <w:rtl/>
        </w:rPr>
        <w:t xml:space="preserve"> </w:t>
      </w:r>
      <w:r w:rsidRPr="009803B3">
        <w:rPr>
          <w:rFonts w:cs="B Badr" w:hint="cs"/>
          <w:sz w:val="28"/>
          <w:szCs w:val="28"/>
          <w:rtl/>
        </w:rPr>
        <w:t>مفتی</w:t>
      </w:r>
      <w:r w:rsidRPr="009803B3">
        <w:rPr>
          <w:rFonts w:cs="B Badr"/>
          <w:sz w:val="28"/>
          <w:szCs w:val="28"/>
          <w:rtl/>
        </w:rPr>
        <w:t xml:space="preserve"> عبدالغفور، مفت</w:t>
      </w:r>
      <w:r w:rsidRPr="009803B3">
        <w:rPr>
          <w:rFonts w:cs="B Badr" w:hint="cs"/>
          <w:sz w:val="28"/>
          <w:szCs w:val="28"/>
          <w:rtl/>
        </w:rPr>
        <w:t>ی</w:t>
      </w:r>
      <w:r w:rsidRPr="009803B3">
        <w:rPr>
          <w:rFonts w:cs="B Badr"/>
          <w:sz w:val="28"/>
          <w:szCs w:val="28"/>
          <w:rtl/>
        </w:rPr>
        <w:t xml:space="preserve"> محمود، رد وهاب</w:t>
      </w:r>
      <w:r w:rsidRPr="009803B3">
        <w:rPr>
          <w:rFonts w:cs="B Badr" w:hint="cs"/>
          <w:sz w:val="28"/>
          <w:szCs w:val="28"/>
          <w:rtl/>
        </w:rPr>
        <w:t>ی</w:t>
      </w:r>
      <w:r w:rsidRPr="009803B3">
        <w:rPr>
          <w:rFonts w:cs="B Badr"/>
          <w:sz w:val="28"/>
          <w:szCs w:val="28"/>
          <w:rtl/>
        </w:rPr>
        <w:t xml:space="preserve"> المسم</w:t>
      </w:r>
      <w:r w:rsidRPr="009803B3">
        <w:rPr>
          <w:rFonts w:cs="B Badr" w:hint="cs"/>
          <w:sz w:val="28"/>
          <w:szCs w:val="28"/>
          <w:rtl/>
        </w:rPr>
        <w:t>ی</w:t>
      </w:r>
      <w:r w:rsidRPr="009803B3">
        <w:rPr>
          <w:rFonts w:cs="B Badr"/>
          <w:sz w:val="28"/>
          <w:szCs w:val="28"/>
          <w:rtl/>
        </w:rPr>
        <w:t xml:space="preserve"> بحجة الاسلام، ص۳۴.</w:t>
      </w:r>
    </w:p>
    <w:p w:rsidR="009803B3" w:rsidRPr="009803B3" w:rsidRDefault="009803B3" w:rsidP="009803B3">
      <w:pPr>
        <w:rPr>
          <w:rFonts w:cs="B Badr"/>
          <w:sz w:val="28"/>
          <w:szCs w:val="28"/>
          <w:rtl/>
        </w:rPr>
      </w:pPr>
      <w:r w:rsidRPr="009803B3">
        <w:rPr>
          <w:rFonts w:cs="B Badr"/>
          <w:sz w:val="28"/>
          <w:szCs w:val="28"/>
          <w:rtl/>
        </w:rPr>
        <w:t>۴۳.</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جبهان،</w:t>
      </w:r>
      <w:r w:rsidRPr="009803B3">
        <w:rPr>
          <w:rFonts w:cs="B Badr"/>
          <w:sz w:val="28"/>
          <w:szCs w:val="28"/>
          <w:rtl/>
        </w:rPr>
        <w:t xml:space="preserve"> </w:t>
      </w:r>
      <w:r w:rsidRPr="009803B3">
        <w:rPr>
          <w:rFonts w:cs="B Badr" w:hint="cs"/>
          <w:sz w:val="28"/>
          <w:szCs w:val="28"/>
          <w:rtl/>
        </w:rPr>
        <w:t>ابراهی</w:t>
      </w:r>
      <w:r w:rsidRPr="009803B3">
        <w:rPr>
          <w:rFonts w:cs="B Badr" w:hint="eastAsia"/>
          <w:sz w:val="28"/>
          <w:szCs w:val="28"/>
          <w:rtl/>
        </w:rPr>
        <w:t>م</w:t>
      </w:r>
      <w:r w:rsidRPr="009803B3">
        <w:rPr>
          <w:rFonts w:cs="B Badr"/>
          <w:sz w:val="28"/>
          <w:szCs w:val="28"/>
          <w:rtl/>
        </w:rPr>
        <w:t xml:space="preserve"> سل</w:t>
      </w:r>
      <w:r w:rsidRPr="009803B3">
        <w:rPr>
          <w:rFonts w:cs="B Badr" w:hint="cs"/>
          <w:sz w:val="28"/>
          <w:szCs w:val="28"/>
          <w:rtl/>
        </w:rPr>
        <w:t>ی</w:t>
      </w:r>
      <w:r w:rsidRPr="009803B3">
        <w:rPr>
          <w:rFonts w:cs="B Badr" w:hint="eastAsia"/>
          <w:sz w:val="28"/>
          <w:szCs w:val="28"/>
          <w:rtl/>
        </w:rPr>
        <w:t>مان،</w:t>
      </w:r>
      <w:r w:rsidRPr="009803B3">
        <w:rPr>
          <w:rFonts w:cs="B Badr"/>
          <w:sz w:val="28"/>
          <w:szCs w:val="28"/>
          <w:rtl/>
        </w:rPr>
        <w:t xml:space="preserve"> تبد</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الظلام، ص۹ - ۱۰.</w:t>
      </w:r>
    </w:p>
    <w:p w:rsidR="009803B3" w:rsidRPr="009803B3" w:rsidRDefault="009803B3" w:rsidP="009803B3">
      <w:pPr>
        <w:rPr>
          <w:rFonts w:cs="B Badr"/>
          <w:sz w:val="28"/>
          <w:szCs w:val="28"/>
          <w:rtl/>
        </w:rPr>
      </w:pPr>
      <w:r w:rsidRPr="009803B3">
        <w:rPr>
          <w:rFonts w:cs="B Badr"/>
          <w:sz w:val="28"/>
          <w:szCs w:val="28"/>
          <w:rtl/>
        </w:rPr>
        <w:t>۴۴.</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جبهان،</w:t>
      </w:r>
      <w:r w:rsidRPr="009803B3">
        <w:rPr>
          <w:rFonts w:cs="B Badr"/>
          <w:sz w:val="28"/>
          <w:szCs w:val="28"/>
          <w:rtl/>
        </w:rPr>
        <w:t xml:space="preserve"> </w:t>
      </w:r>
      <w:r w:rsidRPr="009803B3">
        <w:rPr>
          <w:rFonts w:cs="B Badr" w:hint="cs"/>
          <w:sz w:val="28"/>
          <w:szCs w:val="28"/>
          <w:rtl/>
        </w:rPr>
        <w:t>ابراهی</w:t>
      </w:r>
      <w:r w:rsidRPr="009803B3">
        <w:rPr>
          <w:rFonts w:cs="B Badr" w:hint="eastAsia"/>
          <w:sz w:val="28"/>
          <w:szCs w:val="28"/>
          <w:rtl/>
        </w:rPr>
        <w:t>م</w:t>
      </w:r>
      <w:r w:rsidRPr="009803B3">
        <w:rPr>
          <w:rFonts w:cs="B Badr"/>
          <w:sz w:val="28"/>
          <w:szCs w:val="28"/>
          <w:rtl/>
        </w:rPr>
        <w:t xml:space="preserve"> سل</w:t>
      </w:r>
      <w:r w:rsidRPr="009803B3">
        <w:rPr>
          <w:rFonts w:cs="B Badr" w:hint="cs"/>
          <w:sz w:val="28"/>
          <w:szCs w:val="28"/>
          <w:rtl/>
        </w:rPr>
        <w:t>ی</w:t>
      </w:r>
      <w:r w:rsidRPr="009803B3">
        <w:rPr>
          <w:rFonts w:cs="B Badr" w:hint="eastAsia"/>
          <w:sz w:val="28"/>
          <w:szCs w:val="28"/>
          <w:rtl/>
        </w:rPr>
        <w:t>مان،</w:t>
      </w:r>
      <w:r w:rsidRPr="009803B3">
        <w:rPr>
          <w:rFonts w:cs="B Badr"/>
          <w:sz w:val="28"/>
          <w:szCs w:val="28"/>
          <w:rtl/>
        </w:rPr>
        <w:t xml:space="preserve"> تبد</w:t>
      </w:r>
      <w:r w:rsidRPr="009803B3">
        <w:rPr>
          <w:rFonts w:cs="B Badr" w:hint="cs"/>
          <w:sz w:val="28"/>
          <w:szCs w:val="28"/>
          <w:rtl/>
        </w:rPr>
        <w:t>ی</w:t>
      </w:r>
      <w:r w:rsidRPr="009803B3">
        <w:rPr>
          <w:rFonts w:cs="B Badr" w:hint="eastAsia"/>
          <w:sz w:val="28"/>
          <w:szCs w:val="28"/>
          <w:rtl/>
        </w:rPr>
        <w:t>د</w:t>
      </w:r>
      <w:r w:rsidRPr="009803B3">
        <w:rPr>
          <w:rFonts w:cs="B Badr"/>
          <w:sz w:val="28"/>
          <w:szCs w:val="28"/>
          <w:rtl/>
        </w:rPr>
        <w:t xml:space="preserve"> الظلام، ص۱۶۱، دار النشر:دار المجمع العلم</w:t>
      </w:r>
      <w:r w:rsidRPr="009803B3">
        <w:rPr>
          <w:rFonts w:cs="B Badr" w:hint="cs"/>
          <w:sz w:val="28"/>
          <w:szCs w:val="28"/>
          <w:rtl/>
        </w:rPr>
        <w:t>ی</w:t>
      </w:r>
      <w:r w:rsidRPr="009803B3">
        <w:rPr>
          <w:rFonts w:cs="B Badr"/>
          <w:sz w:val="28"/>
          <w:szCs w:val="28"/>
          <w:rtl/>
        </w:rPr>
        <w:t xml:space="preserve"> - جدة، ۱۳۹۹ ه - ۱۹۷۹م.    </w:t>
      </w:r>
    </w:p>
    <w:p w:rsidR="006D7F16" w:rsidRDefault="009803B3" w:rsidP="009803B3">
      <w:pPr>
        <w:rPr>
          <w:rFonts w:cs="B Badr"/>
          <w:sz w:val="28"/>
          <w:szCs w:val="28"/>
          <w:rtl/>
        </w:rPr>
      </w:pPr>
      <w:r w:rsidRPr="009803B3">
        <w:rPr>
          <w:rFonts w:cs="B Badr"/>
          <w:sz w:val="28"/>
          <w:szCs w:val="28"/>
          <w:rtl/>
        </w:rPr>
        <w:t>۴۵.</w:t>
      </w:r>
      <w:r w:rsidRPr="009803B3">
        <w:rPr>
          <w:rFonts w:cs="B Badr"/>
          <w:sz w:val="28"/>
          <w:szCs w:val="28"/>
          <w:rtl/>
        </w:rPr>
        <w:tab/>
      </w:r>
      <w:r w:rsidRPr="009803B3">
        <w:rPr>
          <w:rFonts w:ascii="Times New Roman" w:hAnsi="Times New Roman" w:cs="Times New Roman" w:hint="cs"/>
          <w:sz w:val="28"/>
          <w:szCs w:val="28"/>
          <w:rtl/>
        </w:rPr>
        <w:t>↑</w:t>
      </w:r>
      <w:r w:rsidRPr="009803B3">
        <w:rPr>
          <w:rFonts w:cs="B Badr"/>
          <w:sz w:val="28"/>
          <w:szCs w:val="28"/>
          <w:rtl/>
        </w:rPr>
        <w:t xml:space="preserve"> </w:t>
      </w:r>
      <w:r w:rsidRPr="009803B3">
        <w:rPr>
          <w:rFonts w:cs="B Badr" w:hint="cs"/>
          <w:sz w:val="28"/>
          <w:szCs w:val="28"/>
          <w:rtl/>
        </w:rPr>
        <w:t>صف</w:t>
      </w:r>
      <w:r w:rsidRPr="009803B3">
        <w:rPr>
          <w:rFonts w:cs="B Badr"/>
          <w:sz w:val="28"/>
          <w:szCs w:val="28"/>
          <w:rtl/>
        </w:rPr>
        <w:t>/</w:t>
      </w:r>
      <w:r w:rsidRPr="009803B3">
        <w:rPr>
          <w:rFonts w:cs="B Badr" w:hint="cs"/>
          <w:sz w:val="28"/>
          <w:szCs w:val="28"/>
          <w:rtl/>
        </w:rPr>
        <w:t>سوره۶۱،</w:t>
      </w:r>
      <w:r w:rsidRPr="009803B3">
        <w:rPr>
          <w:rFonts w:cs="B Badr"/>
          <w:sz w:val="28"/>
          <w:szCs w:val="28"/>
          <w:rtl/>
        </w:rPr>
        <w:t xml:space="preserve"> </w:t>
      </w:r>
      <w:r w:rsidRPr="009803B3">
        <w:rPr>
          <w:rFonts w:cs="B Badr" w:hint="cs"/>
          <w:sz w:val="28"/>
          <w:szCs w:val="28"/>
          <w:rtl/>
        </w:rPr>
        <w:t>آی</w:t>
      </w:r>
      <w:r w:rsidRPr="009803B3">
        <w:rPr>
          <w:rFonts w:cs="B Badr" w:hint="eastAsia"/>
          <w:sz w:val="28"/>
          <w:szCs w:val="28"/>
          <w:rtl/>
        </w:rPr>
        <w:t>ه</w:t>
      </w:r>
      <w:r w:rsidRPr="009803B3">
        <w:rPr>
          <w:rFonts w:cs="B Badr"/>
          <w:sz w:val="28"/>
          <w:szCs w:val="28"/>
          <w:rtl/>
        </w:rPr>
        <w:t xml:space="preserve">۸.    </w:t>
      </w:r>
    </w:p>
    <w:p w:rsidR="006D7F16" w:rsidRDefault="009803B3" w:rsidP="009803B3">
      <w:pPr>
        <w:rPr>
          <w:rFonts w:cs="B Badr"/>
          <w:sz w:val="28"/>
          <w:szCs w:val="28"/>
          <w:rtl/>
        </w:rPr>
      </w:pPr>
      <w:r w:rsidRPr="009803B3">
        <w:rPr>
          <w:rFonts w:cs="B Badr"/>
          <w:sz w:val="28"/>
          <w:szCs w:val="28"/>
          <w:rtl/>
        </w:rPr>
        <w:t>۷ - منبع</w:t>
      </w:r>
    </w:p>
    <w:p w:rsidR="009803B3" w:rsidRDefault="009803B3" w:rsidP="009803B3">
      <w:pPr>
        <w:rPr>
          <w:rFonts w:cs="B Badr"/>
          <w:sz w:val="28"/>
          <w:szCs w:val="28"/>
          <w:rtl/>
        </w:rPr>
      </w:pPr>
      <w:r w:rsidRPr="009803B3">
        <w:rPr>
          <w:rFonts w:cs="B Badr" w:hint="eastAsia"/>
          <w:sz w:val="28"/>
          <w:szCs w:val="28"/>
          <w:rtl/>
        </w:rPr>
        <w:t>موسسه</w:t>
      </w:r>
      <w:r w:rsidRPr="009803B3">
        <w:rPr>
          <w:rFonts w:cs="B Badr"/>
          <w:sz w:val="28"/>
          <w:szCs w:val="28"/>
          <w:rtl/>
        </w:rPr>
        <w:t xml:space="preserve"> ول</w:t>
      </w:r>
      <w:r w:rsidRPr="009803B3">
        <w:rPr>
          <w:rFonts w:cs="B Badr" w:hint="cs"/>
          <w:sz w:val="28"/>
          <w:szCs w:val="28"/>
          <w:rtl/>
        </w:rPr>
        <w:t>ی‌</w:t>
      </w:r>
      <w:r w:rsidRPr="009803B3">
        <w:rPr>
          <w:rFonts w:cs="B Badr" w:hint="eastAsia"/>
          <w:sz w:val="28"/>
          <w:szCs w:val="28"/>
          <w:rtl/>
        </w:rPr>
        <w:t>عصر،</w:t>
      </w:r>
      <w:r w:rsidRPr="009803B3">
        <w:rPr>
          <w:rFonts w:cs="B Badr"/>
          <w:sz w:val="28"/>
          <w:szCs w:val="28"/>
          <w:rtl/>
        </w:rPr>
        <w:t xml:space="preserve"> برگرفته از مقاله «امام صادق (عل</w:t>
      </w:r>
      <w:r w:rsidRPr="009803B3">
        <w:rPr>
          <w:rFonts w:cs="B Badr" w:hint="cs"/>
          <w:sz w:val="28"/>
          <w:szCs w:val="28"/>
          <w:rtl/>
        </w:rPr>
        <w:t>ی</w:t>
      </w:r>
      <w:r w:rsidRPr="009803B3">
        <w:rPr>
          <w:rFonts w:cs="B Badr" w:hint="eastAsia"/>
          <w:sz w:val="28"/>
          <w:szCs w:val="28"/>
          <w:rtl/>
        </w:rPr>
        <w:t>ه‌السلام</w:t>
      </w:r>
      <w:r w:rsidRPr="009803B3">
        <w:rPr>
          <w:rFonts w:cs="B Badr"/>
          <w:sz w:val="28"/>
          <w:szCs w:val="28"/>
          <w:rtl/>
        </w:rPr>
        <w:t>) در ب</w:t>
      </w:r>
      <w:r w:rsidRPr="009803B3">
        <w:rPr>
          <w:rFonts w:cs="B Badr" w:hint="cs"/>
          <w:sz w:val="28"/>
          <w:szCs w:val="28"/>
          <w:rtl/>
        </w:rPr>
        <w:t>ی</w:t>
      </w:r>
      <w:r w:rsidRPr="009803B3">
        <w:rPr>
          <w:rFonts w:cs="B Badr" w:hint="eastAsia"/>
          <w:sz w:val="28"/>
          <w:szCs w:val="28"/>
          <w:rtl/>
        </w:rPr>
        <w:t>نش</w:t>
      </w:r>
      <w:r w:rsidRPr="009803B3">
        <w:rPr>
          <w:rFonts w:cs="B Badr"/>
          <w:sz w:val="28"/>
          <w:szCs w:val="28"/>
          <w:rtl/>
        </w:rPr>
        <w:t xml:space="preserve"> اهل سنت و وهاب</w:t>
      </w:r>
      <w:r w:rsidRPr="009803B3">
        <w:rPr>
          <w:rFonts w:cs="B Badr" w:hint="cs"/>
          <w:sz w:val="28"/>
          <w:szCs w:val="28"/>
          <w:rtl/>
        </w:rPr>
        <w:t>ی</w:t>
      </w:r>
      <w:r w:rsidRPr="009803B3">
        <w:rPr>
          <w:rFonts w:cs="B Badr" w:hint="eastAsia"/>
          <w:sz w:val="28"/>
          <w:szCs w:val="28"/>
          <w:rtl/>
        </w:rPr>
        <w:t>ت»</w:t>
      </w:r>
      <w:r w:rsidRPr="009803B3">
        <w:rPr>
          <w:rFonts w:cs="B Badr"/>
          <w:sz w:val="28"/>
          <w:szCs w:val="28"/>
          <w:rtl/>
        </w:rPr>
        <w:t xml:space="preserve">    </w:t>
      </w:r>
    </w:p>
    <w:p w:rsidR="009803B3" w:rsidRDefault="0098054C" w:rsidP="0098054C">
      <w:pPr>
        <w:pStyle w:val="Heading3"/>
        <w:rPr>
          <w:rtl/>
        </w:rPr>
      </w:pPr>
      <w:r>
        <w:rPr>
          <w:rFonts w:hint="cs"/>
          <w:rtl/>
        </w:rPr>
        <w:lastRenderedPageBreak/>
        <w:t>امامت پدیا (</w:t>
      </w:r>
      <w:r w:rsidRPr="0098054C">
        <w:rPr>
          <w:rtl/>
        </w:rPr>
        <w:t>دانشنامه امامت و ولا</w:t>
      </w:r>
      <w:r w:rsidRPr="0098054C">
        <w:rPr>
          <w:rFonts w:hint="cs"/>
          <w:rtl/>
        </w:rPr>
        <w:t>ی</w:t>
      </w:r>
      <w:r w:rsidRPr="0098054C">
        <w:rPr>
          <w:rFonts w:hint="eastAsia"/>
          <w:rtl/>
        </w:rPr>
        <w:t>ت</w:t>
      </w:r>
      <w:r>
        <w:rPr>
          <w:rFonts w:hint="cs"/>
          <w:rtl/>
        </w:rPr>
        <w:t>)</w:t>
      </w:r>
    </w:p>
    <w:p w:rsidR="009803B3" w:rsidRDefault="0098054C">
      <w:pPr>
        <w:rPr>
          <w:rFonts w:cs="B Badr" w:hint="cs"/>
          <w:sz w:val="28"/>
          <w:szCs w:val="28"/>
          <w:rtl/>
        </w:rPr>
      </w:pPr>
      <w:r>
        <w:rPr>
          <w:rFonts w:cs="B Badr" w:hint="cs"/>
          <w:sz w:val="28"/>
          <w:szCs w:val="28"/>
          <w:rtl/>
        </w:rPr>
        <w:t xml:space="preserve">مقاله در این سایت </w:t>
      </w:r>
    </w:p>
    <w:p w:rsidR="009803B3" w:rsidRDefault="0098054C" w:rsidP="0098054C">
      <w:pPr>
        <w:bidi w:val="0"/>
        <w:rPr>
          <w:rFonts w:cs="B Badr"/>
          <w:sz w:val="28"/>
          <w:szCs w:val="28"/>
          <w:rtl/>
        </w:rPr>
      </w:pPr>
      <w:r w:rsidRPr="0098054C">
        <w:rPr>
          <w:rFonts w:cs="B Badr"/>
          <w:sz w:val="28"/>
          <w:szCs w:val="28"/>
        </w:rPr>
        <w:t>https://fa.imamatpedia.com/wiki/%D</w:t>
      </w:r>
      <w:r w:rsidRPr="0098054C">
        <w:rPr>
          <w:rFonts w:cs="B Badr"/>
          <w:sz w:val="28"/>
          <w:szCs w:val="28"/>
          <w:rtl/>
        </w:rPr>
        <w:t>8%</w:t>
      </w:r>
      <w:r w:rsidRPr="0098054C">
        <w:rPr>
          <w:rFonts w:cs="B Badr"/>
          <w:sz w:val="28"/>
          <w:szCs w:val="28"/>
        </w:rPr>
        <w:t>A</w:t>
      </w:r>
      <w:r w:rsidRPr="0098054C">
        <w:rPr>
          <w:rFonts w:cs="B Badr"/>
          <w:sz w:val="28"/>
          <w:szCs w:val="28"/>
          <w:rtl/>
        </w:rPr>
        <w:t>7%</w:t>
      </w:r>
      <w:r w:rsidRPr="0098054C">
        <w:rPr>
          <w:rFonts w:cs="B Badr"/>
          <w:sz w:val="28"/>
          <w:szCs w:val="28"/>
        </w:rPr>
        <w:t>D</w:t>
      </w:r>
      <w:r w:rsidRPr="0098054C">
        <w:rPr>
          <w:rFonts w:cs="B Badr"/>
          <w:sz w:val="28"/>
          <w:szCs w:val="28"/>
          <w:rtl/>
        </w:rPr>
        <w:t>9%85%</w:t>
      </w:r>
      <w:r w:rsidRPr="0098054C">
        <w:rPr>
          <w:rFonts w:cs="B Badr"/>
          <w:sz w:val="28"/>
          <w:szCs w:val="28"/>
        </w:rPr>
        <w:t>D</w:t>
      </w:r>
      <w:r w:rsidRPr="0098054C">
        <w:rPr>
          <w:rFonts w:cs="B Badr"/>
          <w:sz w:val="28"/>
          <w:szCs w:val="28"/>
          <w:rtl/>
        </w:rPr>
        <w:t>8%</w:t>
      </w:r>
      <w:r w:rsidRPr="0098054C">
        <w:rPr>
          <w:rFonts w:cs="B Badr"/>
          <w:sz w:val="28"/>
          <w:szCs w:val="28"/>
        </w:rPr>
        <w:t>A</w:t>
      </w:r>
      <w:r w:rsidRPr="0098054C">
        <w:rPr>
          <w:rFonts w:cs="B Badr"/>
          <w:sz w:val="28"/>
          <w:szCs w:val="28"/>
          <w:rtl/>
        </w:rPr>
        <w:t>7%</w:t>
      </w:r>
      <w:r w:rsidRPr="0098054C">
        <w:rPr>
          <w:rFonts w:cs="B Badr"/>
          <w:sz w:val="28"/>
          <w:szCs w:val="28"/>
        </w:rPr>
        <w:t>D</w:t>
      </w:r>
      <w:r w:rsidRPr="0098054C">
        <w:rPr>
          <w:rFonts w:cs="B Badr"/>
          <w:sz w:val="28"/>
          <w:szCs w:val="28"/>
          <w:rtl/>
        </w:rPr>
        <w:t>9%85</w:t>
      </w:r>
      <w:r w:rsidRPr="0098054C">
        <w:rPr>
          <w:rFonts w:cs="B Badr"/>
          <w:sz w:val="28"/>
          <w:szCs w:val="28"/>
        </w:rPr>
        <w:t>_%D</w:t>
      </w:r>
      <w:r w:rsidRPr="0098054C">
        <w:rPr>
          <w:rFonts w:cs="B Badr"/>
          <w:sz w:val="28"/>
          <w:szCs w:val="28"/>
          <w:rtl/>
        </w:rPr>
        <w:t>8%</w:t>
      </w:r>
      <w:r w:rsidRPr="0098054C">
        <w:rPr>
          <w:rFonts w:cs="B Badr"/>
          <w:sz w:val="28"/>
          <w:szCs w:val="28"/>
        </w:rPr>
        <w:t>B</w:t>
      </w:r>
      <w:r w:rsidRPr="0098054C">
        <w:rPr>
          <w:rFonts w:cs="B Badr"/>
          <w:sz w:val="28"/>
          <w:szCs w:val="28"/>
          <w:rtl/>
        </w:rPr>
        <w:t>5%</w:t>
      </w:r>
      <w:r w:rsidRPr="0098054C">
        <w:rPr>
          <w:rFonts w:cs="B Badr"/>
          <w:sz w:val="28"/>
          <w:szCs w:val="28"/>
        </w:rPr>
        <w:t>D</w:t>
      </w:r>
      <w:r w:rsidRPr="0098054C">
        <w:rPr>
          <w:rFonts w:cs="B Badr"/>
          <w:sz w:val="28"/>
          <w:szCs w:val="28"/>
          <w:rtl/>
        </w:rPr>
        <w:t>8%</w:t>
      </w:r>
      <w:r w:rsidRPr="0098054C">
        <w:rPr>
          <w:rFonts w:cs="B Badr"/>
          <w:sz w:val="28"/>
          <w:szCs w:val="28"/>
        </w:rPr>
        <w:t>A</w:t>
      </w:r>
      <w:r w:rsidRPr="0098054C">
        <w:rPr>
          <w:rFonts w:cs="B Badr"/>
          <w:sz w:val="28"/>
          <w:szCs w:val="28"/>
          <w:rtl/>
        </w:rPr>
        <w:t>7%</w:t>
      </w:r>
      <w:r w:rsidRPr="0098054C">
        <w:rPr>
          <w:rFonts w:cs="B Badr"/>
          <w:sz w:val="28"/>
          <w:szCs w:val="28"/>
        </w:rPr>
        <w:t>D</w:t>
      </w:r>
      <w:r w:rsidRPr="0098054C">
        <w:rPr>
          <w:rFonts w:cs="B Badr"/>
          <w:sz w:val="28"/>
          <w:szCs w:val="28"/>
          <w:rtl/>
        </w:rPr>
        <w:t>8%</w:t>
      </w:r>
      <w:r w:rsidRPr="0098054C">
        <w:rPr>
          <w:rFonts w:cs="B Badr"/>
          <w:sz w:val="28"/>
          <w:szCs w:val="28"/>
        </w:rPr>
        <w:t>AF%D</w:t>
      </w:r>
      <w:r w:rsidRPr="0098054C">
        <w:rPr>
          <w:rFonts w:cs="B Badr"/>
          <w:sz w:val="28"/>
          <w:szCs w:val="28"/>
          <w:rtl/>
        </w:rPr>
        <w:t>9%82</w:t>
      </w:r>
      <w:r w:rsidRPr="0098054C">
        <w:rPr>
          <w:rFonts w:cs="B Badr"/>
          <w:sz w:val="28"/>
          <w:szCs w:val="28"/>
        </w:rPr>
        <w:t>_%D</w:t>
      </w:r>
      <w:r w:rsidRPr="0098054C">
        <w:rPr>
          <w:rFonts w:cs="B Badr"/>
          <w:sz w:val="28"/>
          <w:szCs w:val="28"/>
          <w:rtl/>
        </w:rPr>
        <w:t>8%</w:t>
      </w:r>
      <w:r w:rsidRPr="0098054C">
        <w:rPr>
          <w:rFonts w:cs="B Badr"/>
          <w:sz w:val="28"/>
          <w:szCs w:val="28"/>
        </w:rPr>
        <w:t>B</w:t>
      </w:r>
      <w:r w:rsidRPr="0098054C">
        <w:rPr>
          <w:rFonts w:cs="B Badr"/>
          <w:sz w:val="28"/>
          <w:szCs w:val="28"/>
          <w:rtl/>
        </w:rPr>
        <w:t>9%</w:t>
      </w:r>
      <w:r w:rsidRPr="0098054C">
        <w:rPr>
          <w:rFonts w:cs="B Badr"/>
          <w:sz w:val="28"/>
          <w:szCs w:val="28"/>
        </w:rPr>
        <w:t>D</w:t>
      </w:r>
      <w:r w:rsidRPr="0098054C">
        <w:rPr>
          <w:rFonts w:cs="B Badr"/>
          <w:sz w:val="28"/>
          <w:szCs w:val="28"/>
          <w:rtl/>
        </w:rPr>
        <w:t>9%84%</w:t>
      </w:r>
      <w:r w:rsidRPr="0098054C">
        <w:rPr>
          <w:rFonts w:cs="B Badr"/>
          <w:sz w:val="28"/>
          <w:szCs w:val="28"/>
        </w:rPr>
        <w:t>DB</w:t>
      </w:r>
      <w:r w:rsidRPr="0098054C">
        <w:rPr>
          <w:rFonts w:cs="B Badr"/>
          <w:sz w:val="28"/>
          <w:szCs w:val="28"/>
          <w:rtl/>
        </w:rPr>
        <w:t>%8</w:t>
      </w:r>
      <w:r w:rsidRPr="0098054C">
        <w:rPr>
          <w:rFonts w:cs="B Badr"/>
          <w:sz w:val="28"/>
          <w:szCs w:val="28"/>
        </w:rPr>
        <w:t>C%D</w:t>
      </w:r>
      <w:r w:rsidRPr="0098054C">
        <w:rPr>
          <w:rFonts w:cs="B Badr"/>
          <w:sz w:val="28"/>
          <w:szCs w:val="28"/>
          <w:rtl/>
        </w:rPr>
        <w:t>9%87%</w:t>
      </w:r>
      <w:r w:rsidRPr="0098054C">
        <w:rPr>
          <w:rFonts w:cs="B Badr"/>
          <w:sz w:val="28"/>
          <w:szCs w:val="28"/>
        </w:rPr>
        <w:t>E</w:t>
      </w:r>
      <w:r w:rsidRPr="0098054C">
        <w:rPr>
          <w:rFonts w:cs="B Badr"/>
          <w:sz w:val="28"/>
          <w:szCs w:val="28"/>
          <w:rtl/>
        </w:rPr>
        <w:t>2%80%8</w:t>
      </w:r>
      <w:r w:rsidRPr="0098054C">
        <w:rPr>
          <w:rFonts w:cs="B Badr"/>
          <w:sz w:val="28"/>
          <w:szCs w:val="28"/>
        </w:rPr>
        <w:t>C%D</w:t>
      </w:r>
      <w:r w:rsidRPr="0098054C">
        <w:rPr>
          <w:rFonts w:cs="B Badr"/>
          <w:sz w:val="28"/>
          <w:szCs w:val="28"/>
          <w:rtl/>
        </w:rPr>
        <w:t>8%</w:t>
      </w:r>
      <w:r w:rsidRPr="0098054C">
        <w:rPr>
          <w:rFonts w:cs="B Badr"/>
          <w:sz w:val="28"/>
          <w:szCs w:val="28"/>
        </w:rPr>
        <w:t>A</w:t>
      </w:r>
      <w:r w:rsidRPr="0098054C">
        <w:rPr>
          <w:rFonts w:cs="B Badr"/>
          <w:sz w:val="28"/>
          <w:szCs w:val="28"/>
          <w:rtl/>
        </w:rPr>
        <w:t>7%</w:t>
      </w:r>
      <w:r w:rsidRPr="0098054C">
        <w:rPr>
          <w:rFonts w:cs="B Badr"/>
          <w:sz w:val="28"/>
          <w:szCs w:val="28"/>
        </w:rPr>
        <w:t>D</w:t>
      </w:r>
      <w:r w:rsidRPr="0098054C">
        <w:rPr>
          <w:rFonts w:cs="B Badr"/>
          <w:sz w:val="28"/>
          <w:szCs w:val="28"/>
          <w:rtl/>
        </w:rPr>
        <w:t>9%84%</w:t>
      </w:r>
      <w:r w:rsidRPr="0098054C">
        <w:rPr>
          <w:rFonts w:cs="B Badr"/>
          <w:sz w:val="28"/>
          <w:szCs w:val="28"/>
        </w:rPr>
        <w:t>D</w:t>
      </w:r>
      <w:r w:rsidRPr="0098054C">
        <w:rPr>
          <w:rFonts w:cs="B Badr"/>
          <w:sz w:val="28"/>
          <w:szCs w:val="28"/>
          <w:rtl/>
        </w:rPr>
        <w:t>8%</w:t>
      </w:r>
      <w:r w:rsidRPr="0098054C">
        <w:rPr>
          <w:rFonts w:cs="B Badr"/>
          <w:sz w:val="28"/>
          <w:szCs w:val="28"/>
        </w:rPr>
        <w:t>B</w:t>
      </w:r>
      <w:r w:rsidRPr="0098054C">
        <w:rPr>
          <w:rFonts w:cs="B Badr"/>
          <w:sz w:val="28"/>
          <w:szCs w:val="28"/>
          <w:rtl/>
        </w:rPr>
        <w:t>3%</w:t>
      </w:r>
      <w:r w:rsidRPr="0098054C">
        <w:rPr>
          <w:rFonts w:cs="B Badr"/>
          <w:sz w:val="28"/>
          <w:szCs w:val="28"/>
        </w:rPr>
        <w:t>D</w:t>
      </w:r>
      <w:r w:rsidRPr="0098054C">
        <w:rPr>
          <w:rFonts w:cs="B Badr"/>
          <w:sz w:val="28"/>
          <w:szCs w:val="28"/>
          <w:rtl/>
        </w:rPr>
        <w:t>9%84%</w:t>
      </w:r>
      <w:r w:rsidRPr="0098054C">
        <w:rPr>
          <w:rFonts w:cs="B Badr"/>
          <w:sz w:val="28"/>
          <w:szCs w:val="28"/>
        </w:rPr>
        <w:t>D</w:t>
      </w:r>
      <w:r w:rsidRPr="0098054C">
        <w:rPr>
          <w:rFonts w:cs="B Badr"/>
          <w:sz w:val="28"/>
          <w:szCs w:val="28"/>
          <w:rtl/>
        </w:rPr>
        <w:t>8%</w:t>
      </w:r>
      <w:r w:rsidRPr="0098054C">
        <w:rPr>
          <w:rFonts w:cs="B Badr"/>
          <w:sz w:val="28"/>
          <w:szCs w:val="28"/>
        </w:rPr>
        <w:t>A</w:t>
      </w:r>
      <w:r w:rsidRPr="0098054C">
        <w:rPr>
          <w:rFonts w:cs="B Badr"/>
          <w:sz w:val="28"/>
          <w:szCs w:val="28"/>
          <w:rtl/>
        </w:rPr>
        <w:t>7%</w:t>
      </w:r>
      <w:r w:rsidRPr="0098054C">
        <w:rPr>
          <w:rFonts w:cs="B Badr"/>
          <w:sz w:val="28"/>
          <w:szCs w:val="28"/>
        </w:rPr>
        <w:t>D</w:t>
      </w:r>
      <w:r w:rsidRPr="0098054C">
        <w:rPr>
          <w:rFonts w:cs="B Badr"/>
          <w:sz w:val="28"/>
          <w:szCs w:val="28"/>
          <w:rtl/>
        </w:rPr>
        <w:t>9%85</w:t>
      </w:r>
    </w:p>
    <w:p w:rsidR="009803B3" w:rsidRDefault="00E14209">
      <w:pPr>
        <w:rPr>
          <w:rFonts w:cs="B Badr"/>
          <w:sz w:val="28"/>
          <w:szCs w:val="28"/>
          <w:rtl/>
        </w:rPr>
      </w:pPr>
      <w:r w:rsidRPr="00E14209">
        <w:rPr>
          <w:rFonts w:cs="B Badr"/>
          <w:sz w:val="28"/>
          <w:szCs w:val="28"/>
          <w:rtl/>
        </w:rPr>
        <w:t>امام صادق عل</w:t>
      </w:r>
      <w:r w:rsidRPr="00E14209">
        <w:rPr>
          <w:rFonts w:cs="B Badr" w:hint="cs"/>
          <w:sz w:val="28"/>
          <w:szCs w:val="28"/>
          <w:rtl/>
        </w:rPr>
        <w:t>ی</w:t>
      </w:r>
      <w:r w:rsidRPr="00E14209">
        <w:rPr>
          <w:rFonts w:cs="B Badr" w:hint="eastAsia"/>
          <w:sz w:val="28"/>
          <w:szCs w:val="28"/>
          <w:rtl/>
        </w:rPr>
        <w:t>ه‌السلام</w:t>
      </w:r>
    </w:p>
    <w:p w:rsidR="009803B3" w:rsidRDefault="00E14209" w:rsidP="00E14209">
      <w:pPr>
        <w:rPr>
          <w:rFonts w:cs="B Badr"/>
          <w:sz w:val="28"/>
          <w:szCs w:val="28"/>
          <w:rtl/>
        </w:rPr>
      </w:pPr>
      <w:r w:rsidRPr="00E14209">
        <w:rPr>
          <w:rFonts w:cs="B Badr"/>
          <w:sz w:val="28"/>
          <w:szCs w:val="28"/>
          <w:rtl/>
        </w:rPr>
        <w:t>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مدخل ز</w:t>
      </w:r>
      <w:r w:rsidRPr="00E14209">
        <w:rPr>
          <w:rFonts w:cs="B Badr" w:hint="cs"/>
          <w:sz w:val="28"/>
          <w:szCs w:val="28"/>
          <w:rtl/>
        </w:rPr>
        <w:t>ی</w:t>
      </w:r>
      <w:r w:rsidRPr="00E14209">
        <w:rPr>
          <w:rFonts w:cs="B Badr" w:hint="eastAsia"/>
          <w:sz w:val="28"/>
          <w:szCs w:val="28"/>
          <w:rtl/>
        </w:rPr>
        <w:t>رشاخه</w:t>
      </w:r>
      <w:r w:rsidRPr="00E14209">
        <w:rPr>
          <w:rFonts w:ascii="Times New Roman" w:hAnsi="Times New Roman" w:cs="Times New Roman" w:hint="cs"/>
          <w:sz w:val="28"/>
          <w:szCs w:val="28"/>
          <w:rtl/>
        </w:rPr>
        <w:t>ٔ</w:t>
      </w:r>
      <w:r w:rsidRPr="00E14209">
        <w:rPr>
          <w:rFonts w:cs="B Badr"/>
          <w:sz w:val="28"/>
          <w:szCs w:val="28"/>
          <w:rtl/>
        </w:rPr>
        <w:t xml:space="preserve"> بحث امام صادق عل</w:t>
      </w:r>
      <w:r w:rsidRPr="00E14209">
        <w:rPr>
          <w:rFonts w:cs="B Badr" w:hint="cs"/>
          <w:sz w:val="28"/>
          <w:szCs w:val="28"/>
          <w:rtl/>
        </w:rPr>
        <w:t>ی</w:t>
      </w:r>
      <w:r w:rsidRPr="00E14209">
        <w:rPr>
          <w:rFonts w:cs="B Badr" w:hint="eastAsia"/>
          <w:sz w:val="28"/>
          <w:szCs w:val="28"/>
          <w:rtl/>
        </w:rPr>
        <w:t>ه‌السلام</w:t>
      </w:r>
      <w:r w:rsidRPr="00E14209">
        <w:rPr>
          <w:rFonts w:cs="B Badr"/>
          <w:sz w:val="28"/>
          <w:szCs w:val="28"/>
          <w:rtl/>
        </w:rPr>
        <w:t xml:space="preserve"> از چند منظر متفاوت، بررس</w:t>
      </w:r>
      <w:r w:rsidRPr="00E14209">
        <w:rPr>
          <w:rFonts w:cs="B Badr" w:hint="cs"/>
          <w:sz w:val="28"/>
          <w:szCs w:val="28"/>
          <w:rtl/>
        </w:rPr>
        <w:t>ی</w:t>
      </w:r>
      <w:r w:rsidRPr="00E14209">
        <w:rPr>
          <w:rFonts w:cs="B Badr"/>
          <w:sz w:val="28"/>
          <w:szCs w:val="28"/>
          <w:rtl/>
        </w:rPr>
        <w:t xml:space="preserve"> م</w:t>
      </w:r>
      <w:r w:rsidRPr="00E14209">
        <w:rPr>
          <w:rFonts w:cs="B Badr" w:hint="cs"/>
          <w:sz w:val="28"/>
          <w:szCs w:val="28"/>
          <w:rtl/>
        </w:rPr>
        <w:t>ی‌</w:t>
      </w:r>
      <w:r w:rsidRPr="00E14209">
        <w:rPr>
          <w:rFonts w:cs="B Badr" w:hint="eastAsia"/>
          <w:sz w:val="28"/>
          <w:szCs w:val="28"/>
          <w:rtl/>
        </w:rPr>
        <w:t>شود</w:t>
      </w:r>
      <w:r w:rsidRPr="00E14209">
        <w:rPr>
          <w:rFonts w:cs="B Badr"/>
          <w:sz w:val="28"/>
          <w:szCs w:val="28"/>
          <w:rtl/>
        </w:rPr>
        <w:t>: امام صادق در کلام اسلام</w:t>
      </w:r>
      <w:r w:rsidRPr="00E14209">
        <w:rPr>
          <w:rFonts w:cs="B Badr" w:hint="cs"/>
          <w:sz w:val="28"/>
          <w:szCs w:val="28"/>
          <w:rtl/>
        </w:rPr>
        <w:t>ی</w:t>
      </w:r>
      <w:r w:rsidRPr="00E14209">
        <w:rPr>
          <w:rFonts w:cs="B Badr"/>
          <w:sz w:val="28"/>
          <w:szCs w:val="28"/>
          <w:rtl/>
        </w:rPr>
        <w:t xml:space="preserve"> - امام صادق در تار</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اسلام</w:t>
      </w:r>
      <w:r w:rsidRPr="00E14209">
        <w:rPr>
          <w:rFonts w:cs="B Badr" w:hint="cs"/>
          <w:sz w:val="28"/>
          <w:szCs w:val="28"/>
          <w:rtl/>
        </w:rPr>
        <w:t>ی</w:t>
      </w:r>
      <w:r w:rsidRPr="00E14209">
        <w:rPr>
          <w:rFonts w:cs="B Badr"/>
          <w:sz w:val="28"/>
          <w:szCs w:val="28"/>
          <w:rtl/>
        </w:rPr>
        <w:t xml:space="preserve"> - امام صادق در معارف دعا و ز</w:t>
      </w:r>
      <w:r w:rsidRPr="00E14209">
        <w:rPr>
          <w:rFonts w:cs="B Badr" w:hint="cs"/>
          <w:sz w:val="28"/>
          <w:szCs w:val="28"/>
          <w:rtl/>
        </w:rPr>
        <w:t>ی</w:t>
      </w:r>
      <w:r w:rsidRPr="00E14209">
        <w:rPr>
          <w:rFonts w:cs="B Badr" w:hint="eastAsia"/>
          <w:sz w:val="28"/>
          <w:szCs w:val="28"/>
          <w:rtl/>
        </w:rPr>
        <w:t>ارات</w:t>
      </w:r>
      <w:r w:rsidRPr="00E14209">
        <w:rPr>
          <w:rFonts w:cs="B Badr"/>
          <w:sz w:val="28"/>
          <w:szCs w:val="28"/>
          <w:rtl/>
        </w:rPr>
        <w:t xml:space="preserve"> - امام صادق در معارف و س</w:t>
      </w:r>
      <w:r w:rsidRPr="00E14209">
        <w:rPr>
          <w:rFonts w:cs="B Badr" w:hint="cs"/>
          <w:sz w:val="28"/>
          <w:szCs w:val="28"/>
          <w:rtl/>
        </w:rPr>
        <w:t>ی</w:t>
      </w:r>
      <w:r w:rsidRPr="00E14209">
        <w:rPr>
          <w:rFonts w:cs="B Badr" w:hint="eastAsia"/>
          <w:sz w:val="28"/>
          <w:szCs w:val="28"/>
          <w:rtl/>
        </w:rPr>
        <w:t>ره</w:t>
      </w:r>
      <w:r w:rsidRPr="00E14209">
        <w:rPr>
          <w:rFonts w:cs="B Badr"/>
          <w:sz w:val="28"/>
          <w:szCs w:val="28"/>
          <w:rtl/>
        </w:rPr>
        <w:t xml:space="preserve"> سجاد</w:t>
      </w:r>
      <w:r w:rsidRPr="00E14209">
        <w:rPr>
          <w:rFonts w:cs="B Badr" w:hint="cs"/>
          <w:sz w:val="28"/>
          <w:szCs w:val="28"/>
          <w:rtl/>
        </w:rPr>
        <w:t>ی</w:t>
      </w:r>
      <w:r w:rsidRPr="00E14209">
        <w:rPr>
          <w:rFonts w:cs="B Badr"/>
          <w:sz w:val="28"/>
          <w:szCs w:val="28"/>
          <w:rtl/>
        </w:rPr>
        <w:t xml:space="preserve"> - امام صاد</w:t>
      </w:r>
      <w:r w:rsidRPr="00E14209">
        <w:rPr>
          <w:rFonts w:cs="B Badr" w:hint="eastAsia"/>
          <w:sz w:val="28"/>
          <w:szCs w:val="28"/>
          <w:rtl/>
        </w:rPr>
        <w:t>ق</w:t>
      </w:r>
      <w:r w:rsidRPr="00E14209">
        <w:rPr>
          <w:rFonts w:cs="B Badr"/>
          <w:sz w:val="28"/>
          <w:szCs w:val="28"/>
          <w:rtl/>
        </w:rPr>
        <w:t xml:space="preserve"> در معارف و س</w:t>
      </w:r>
      <w:r w:rsidRPr="00E14209">
        <w:rPr>
          <w:rFonts w:cs="B Badr" w:hint="cs"/>
          <w:sz w:val="28"/>
          <w:szCs w:val="28"/>
          <w:rtl/>
        </w:rPr>
        <w:t>ی</w:t>
      </w:r>
      <w:r w:rsidRPr="00E14209">
        <w:rPr>
          <w:rFonts w:cs="B Badr" w:hint="eastAsia"/>
          <w:sz w:val="28"/>
          <w:szCs w:val="28"/>
          <w:rtl/>
        </w:rPr>
        <w:t>ره</w:t>
      </w:r>
      <w:r w:rsidRPr="00E14209">
        <w:rPr>
          <w:rFonts w:cs="B Badr"/>
          <w:sz w:val="28"/>
          <w:szCs w:val="28"/>
          <w:rtl/>
        </w:rPr>
        <w:t xml:space="preserve"> رضو</w:t>
      </w:r>
      <w:r w:rsidRPr="00E14209">
        <w:rPr>
          <w:rFonts w:cs="B Badr" w:hint="cs"/>
          <w:sz w:val="28"/>
          <w:szCs w:val="28"/>
          <w:rtl/>
        </w:rPr>
        <w:t>ی</w:t>
      </w:r>
      <w:r w:rsidRPr="00E14209">
        <w:rPr>
          <w:rFonts w:cs="B Badr"/>
          <w:sz w:val="28"/>
          <w:szCs w:val="28"/>
          <w:rtl/>
        </w:rPr>
        <w:t xml:space="preserve"> - امام صادق از د</w:t>
      </w:r>
      <w:r w:rsidRPr="00E14209">
        <w:rPr>
          <w:rFonts w:cs="B Badr" w:hint="cs"/>
          <w:sz w:val="28"/>
          <w:szCs w:val="28"/>
          <w:rtl/>
        </w:rPr>
        <w:t>ی</w:t>
      </w:r>
      <w:r w:rsidRPr="00E14209">
        <w:rPr>
          <w:rFonts w:cs="B Badr" w:hint="eastAsia"/>
          <w:sz w:val="28"/>
          <w:szCs w:val="28"/>
          <w:rtl/>
        </w:rPr>
        <w:t>دگاه</w:t>
      </w:r>
      <w:r w:rsidRPr="00E14209">
        <w:rPr>
          <w:rFonts w:cs="B Badr"/>
          <w:sz w:val="28"/>
          <w:szCs w:val="28"/>
          <w:rtl/>
        </w:rPr>
        <w:t xml:space="preserve"> اهل سنت</w:t>
      </w:r>
    </w:p>
    <w:p w:rsidR="006D7F16" w:rsidRDefault="00E14209" w:rsidP="00E14209">
      <w:pPr>
        <w:rPr>
          <w:rFonts w:cs="B Badr"/>
          <w:sz w:val="28"/>
          <w:szCs w:val="28"/>
          <w:rtl/>
        </w:rPr>
      </w:pPr>
      <w:r w:rsidRPr="00E14209">
        <w:rPr>
          <w:rFonts w:cs="B Badr"/>
          <w:sz w:val="28"/>
          <w:szCs w:val="28"/>
          <w:rtl/>
        </w:rPr>
        <w:t>امام صادق (ع) امام ششم مسلمانان روز هفدهم رب</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الاوّل سال۸۳ در مد</w:t>
      </w:r>
      <w:r w:rsidRPr="00E14209">
        <w:rPr>
          <w:rFonts w:cs="B Badr" w:hint="cs"/>
          <w:sz w:val="28"/>
          <w:szCs w:val="28"/>
          <w:rtl/>
        </w:rPr>
        <w:t>ی</w:t>
      </w:r>
      <w:r w:rsidRPr="00E14209">
        <w:rPr>
          <w:rFonts w:cs="B Badr" w:hint="eastAsia"/>
          <w:sz w:val="28"/>
          <w:szCs w:val="28"/>
          <w:rtl/>
        </w:rPr>
        <w:t>نه</w:t>
      </w:r>
      <w:r w:rsidRPr="00E14209">
        <w:rPr>
          <w:rFonts w:cs="B Badr"/>
          <w:sz w:val="28"/>
          <w:szCs w:val="28"/>
          <w:rtl/>
        </w:rPr>
        <w:t xml:space="preserve"> متولد شد. پدر ا</w:t>
      </w:r>
      <w:r w:rsidRPr="00E14209">
        <w:rPr>
          <w:rFonts w:cs="B Badr" w:hint="cs"/>
          <w:sz w:val="28"/>
          <w:szCs w:val="28"/>
          <w:rtl/>
        </w:rPr>
        <w:t>ی</w:t>
      </w:r>
      <w:r w:rsidRPr="00E14209">
        <w:rPr>
          <w:rFonts w:cs="B Badr" w:hint="eastAsia"/>
          <w:sz w:val="28"/>
          <w:szCs w:val="28"/>
          <w:rtl/>
        </w:rPr>
        <w:t>شان</w:t>
      </w:r>
      <w:r w:rsidRPr="00E14209">
        <w:rPr>
          <w:rFonts w:cs="B Badr"/>
          <w:sz w:val="28"/>
          <w:szCs w:val="28"/>
          <w:rtl/>
        </w:rPr>
        <w:t xml:space="preserve"> امام محمد باقر (ع) و مادرشان ام فَرْوَه بود. ابوعبدالله کن</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ا</w:t>
      </w:r>
      <w:r w:rsidRPr="00E14209">
        <w:rPr>
          <w:rFonts w:cs="B Badr" w:hint="cs"/>
          <w:sz w:val="28"/>
          <w:szCs w:val="28"/>
          <w:rtl/>
        </w:rPr>
        <w:t>ی</w:t>
      </w:r>
      <w:r w:rsidRPr="00E14209">
        <w:rPr>
          <w:rFonts w:cs="B Badr" w:hint="eastAsia"/>
          <w:sz w:val="28"/>
          <w:szCs w:val="28"/>
          <w:rtl/>
        </w:rPr>
        <w:t>شان</w:t>
      </w:r>
      <w:r w:rsidRPr="00E14209">
        <w:rPr>
          <w:rFonts w:cs="B Badr"/>
          <w:sz w:val="28"/>
          <w:szCs w:val="28"/>
          <w:rtl/>
        </w:rPr>
        <w:t xml:space="preserve"> و صادق، صابر، فاضل از القاب مشهور او بود. سال ۱۱۴ هجر</w:t>
      </w:r>
      <w:r w:rsidRPr="00E14209">
        <w:rPr>
          <w:rFonts w:cs="B Badr" w:hint="cs"/>
          <w:sz w:val="28"/>
          <w:szCs w:val="28"/>
          <w:rtl/>
        </w:rPr>
        <w:t>ی</w:t>
      </w:r>
      <w:r w:rsidRPr="00E14209">
        <w:rPr>
          <w:rFonts w:cs="B Badr"/>
          <w:sz w:val="28"/>
          <w:szCs w:val="28"/>
          <w:rtl/>
        </w:rPr>
        <w:t xml:space="preserve"> به امامت رس</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که س</w:t>
      </w:r>
      <w:r w:rsidRPr="00E14209">
        <w:rPr>
          <w:rFonts w:cs="B Badr" w:hint="cs"/>
          <w:sz w:val="28"/>
          <w:szCs w:val="28"/>
          <w:rtl/>
        </w:rPr>
        <w:t>ی</w:t>
      </w:r>
      <w:r w:rsidRPr="00E14209">
        <w:rPr>
          <w:rFonts w:cs="B Badr"/>
          <w:sz w:val="28"/>
          <w:szCs w:val="28"/>
          <w:rtl/>
        </w:rPr>
        <w:t xml:space="preserve"> و چهار سال طول کش</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ا</w:t>
      </w:r>
      <w:r w:rsidRPr="00E14209">
        <w:rPr>
          <w:rFonts w:cs="B Badr" w:hint="cs"/>
          <w:sz w:val="28"/>
          <w:szCs w:val="28"/>
          <w:rtl/>
        </w:rPr>
        <w:t>ی</w:t>
      </w:r>
      <w:r w:rsidRPr="00E14209">
        <w:rPr>
          <w:rFonts w:cs="B Badr" w:hint="eastAsia"/>
          <w:sz w:val="28"/>
          <w:szCs w:val="28"/>
          <w:rtl/>
        </w:rPr>
        <w:t>ام</w:t>
      </w:r>
      <w:r w:rsidRPr="00E14209">
        <w:rPr>
          <w:rFonts w:cs="B Badr"/>
          <w:sz w:val="28"/>
          <w:szCs w:val="28"/>
          <w:rtl/>
        </w:rPr>
        <w:t xml:space="preserve"> امامتشان مصادف با خلفا</w:t>
      </w:r>
      <w:r w:rsidRPr="00E14209">
        <w:rPr>
          <w:rFonts w:cs="B Badr" w:hint="cs"/>
          <w:sz w:val="28"/>
          <w:szCs w:val="28"/>
          <w:rtl/>
        </w:rPr>
        <w:t>ی</w:t>
      </w:r>
      <w:r w:rsidRPr="00E14209">
        <w:rPr>
          <w:rFonts w:cs="B Badr"/>
          <w:sz w:val="28"/>
          <w:szCs w:val="28"/>
          <w:rtl/>
        </w:rPr>
        <w:t xml:space="preserve"> امو</w:t>
      </w:r>
      <w:r w:rsidRPr="00E14209">
        <w:rPr>
          <w:rFonts w:cs="B Badr" w:hint="cs"/>
          <w:sz w:val="28"/>
          <w:szCs w:val="28"/>
          <w:rtl/>
        </w:rPr>
        <w:t>ی</w:t>
      </w:r>
      <w:r w:rsidRPr="00E14209">
        <w:rPr>
          <w:rFonts w:cs="B Badr"/>
          <w:sz w:val="28"/>
          <w:szCs w:val="28"/>
          <w:rtl/>
        </w:rPr>
        <w:t xml:space="preserve"> و عباس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همچون: هشام بن عبدالملک و منصور دوان</w:t>
      </w:r>
      <w:r w:rsidRPr="00E14209">
        <w:rPr>
          <w:rFonts w:cs="B Badr" w:hint="cs"/>
          <w:sz w:val="28"/>
          <w:szCs w:val="28"/>
          <w:rtl/>
        </w:rPr>
        <w:t>ی</w:t>
      </w:r>
      <w:r w:rsidRPr="00E14209">
        <w:rPr>
          <w:rFonts w:cs="B Badr" w:hint="eastAsia"/>
          <w:sz w:val="28"/>
          <w:szCs w:val="28"/>
          <w:rtl/>
        </w:rPr>
        <w:t>ق</w:t>
      </w:r>
      <w:r w:rsidRPr="00E14209">
        <w:rPr>
          <w:rFonts w:cs="B Badr" w:hint="cs"/>
          <w:sz w:val="28"/>
          <w:szCs w:val="28"/>
          <w:rtl/>
        </w:rPr>
        <w:t>ی</w:t>
      </w:r>
      <w:r w:rsidRPr="00E14209">
        <w:rPr>
          <w:rFonts w:cs="B Badr"/>
          <w:sz w:val="28"/>
          <w:szCs w:val="28"/>
          <w:rtl/>
        </w:rPr>
        <w:t xml:space="preserve"> بود. کشمکش‌ها</w:t>
      </w:r>
      <w:r w:rsidRPr="00E14209">
        <w:rPr>
          <w:rFonts w:cs="B Badr" w:hint="cs"/>
          <w:sz w:val="28"/>
          <w:szCs w:val="28"/>
          <w:rtl/>
        </w:rPr>
        <w:t>ی</w:t>
      </w:r>
      <w:r w:rsidRPr="00E14209">
        <w:rPr>
          <w:rFonts w:cs="B Badr"/>
          <w:sz w:val="28"/>
          <w:szCs w:val="28"/>
          <w:rtl/>
        </w:rPr>
        <w:t xml:space="preserve"> س</w:t>
      </w:r>
      <w:r w:rsidRPr="00E14209">
        <w:rPr>
          <w:rFonts w:cs="B Badr" w:hint="cs"/>
          <w:sz w:val="28"/>
          <w:szCs w:val="28"/>
          <w:rtl/>
        </w:rPr>
        <w:t>ی</w:t>
      </w:r>
      <w:r w:rsidRPr="00E14209">
        <w:rPr>
          <w:rFonts w:cs="B Badr" w:hint="eastAsia"/>
          <w:sz w:val="28"/>
          <w:szCs w:val="28"/>
          <w:rtl/>
        </w:rPr>
        <w:t>اس</w:t>
      </w:r>
      <w:r w:rsidRPr="00E14209">
        <w:rPr>
          <w:rFonts w:cs="B Badr" w:hint="cs"/>
          <w:sz w:val="28"/>
          <w:szCs w:val="28"/>
          <w:rtl/>
        </w:rPr>
        <w:t>ی</w:t>
      </w:r>
      <w:r w:rsidRPr="00E14209">
        <w:rPr>
          <w:rFonts w:cs="B Badr"/>
          <w:sz w:val="28"/>
          <w:szCs w:val="28"/>
          <w:rtl/>
        </w:rPr>
        <w:t xml:space="preserve"> و مذهب</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و</w:t>
      </w:r>
      <w:r w:rsidRPr="00E14209">
        <w:rPr>
          <w:rFonts w:cs="B Badr" w:hint="cs"/>
          <w:sz w:val="28"/>
          <w:szCs w:val="28"/>
          <w:rtl/>
        </w:rPr>
        <w:t>ی</w:t>
      </w:r>
      <w:r w:rsidRPr="00E14209">
        <w:rPr>
          <w:rFonts w:cs="B Badr" w:hint="eastAsia"/>
          <w:sz w:val="28"/>
          <w:szCs w:val="28"/>
          <w:rtl/>
        </w:rPr>
        <w:t>ژگ</w:t>
      </w:r>
      <w:r w:rsidRPr="00E14209">
        <w:rPr>
          <w:rFonts w:cs="B Badr" w:hint="cs"/>
          <w:sz w:val="28"/>
          <w:szCs w:val="28"/>
          <w:rtl/>
        </w:rPr>
        <w:t>ی</w:t>
      </w:r>
      <w:r w:rsidRPr="00E14209">
        <w:rPr>
          <w:rFonts w:cs="B Badr"/>
          <w:sz w:val="28"/>
          <w:szCs w:val="28"/>
          <w:rtl/>
        </w:rPr>
        <w:t xml:space="preserve"> بارز روزگار امام است.</w:t>
      </w:r>
    </w:p>
    <w:p w:rsidR="006D7F16" w:rsidRDefault="00E14209" w:rsidP="00E14209">
      <w:pPr>
        <w:rPr>
          <w:rFonts w:cs="B Badr"/>
          <w:sz w:val="28"/>
          <w:szCs w:val="28"/>
          <w:rtl/>
        </w:rPr>
      </w:pPr>
      <w:r w:rsidRPr="00E14209">
        <w:rPr>
          <w:rFonts w:cs="B Badr" w:hint="eastAsia"/>
          <w:sz w:val="28"/>
          <w:szCs w:val="28"/>
          <w:rtl/>
        </w:rPr>
        <w:t>روزگار</w:t>
      </w:r>
      <w:r w:rsidRPr="00E14209">
        <w:rPr>
          <w:rFonts w:cs="B Badr"/>
          <w:sz w:val="28"/>
          <w:szCs w:val="28"/>
          <w:rtl/>
        </w:rPr>
        <w:t xml:space="preserve"> امامت امام صادق (ع) را عصر شکوفا</w:t>
      </w:r>
      <w:r w:rsidRPr="00E14209">
        <w:rPr>
          <w:rFonts w:cs="B Badr" w:hint="cs"/>
          <w:sz w:val="28"/>
          <w:szCs w:val="28"/>
          <w:rtl/>
        </w:rPr>
        <w:t>یی</w:t>
      </w:r>
      <w:r w:rsidRPr="00E14209">
        <w:rPr>
          <w:rFonts w:cs="B Badr"/>
          <w:sz w:val="28"/>
          <w:szCs w:val="28"/>
          <w:rtl/>
        </w:rPr>
        <w:t xml:space="preserve"> تش</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دانسته‌اند به‌گونه‌ا</w:t>
      </w:r>
      <w:r w:rsidRPr="00E14209">
        <w:rPr>
          <w:rFonts w:cs="B Badr" w:hint="cs"/>
          <w:sz w:val="28"/>
          <w:szCs w:val="28"/>
          <w:rtl/>
        </w:rPr>
        <w:t>ی</w:t>
      </w:r>
      <w:r w:rsidRPr="00E14209">
        <w:rPr>
          <w:rFonts w:cs="B Badr"/>
          <w:sz w:val="28"/>
          <w:szCs w:val="28"/>
          <w:rtl/>
        </w:rPr>
        <w:t xml:space="preserve"> که امام تعال</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 xml:space="preserve"> راست</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د</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sz w:val="28"/>
          <w:szCs w:val="28"/>
          <w:rtl/>
        </w:rPr>
        <w:t xml:space="preserve"> را به مردم نشان دادند و ب</w:t>
      </w:r>
      <w:r w:rsidRPr="00E14209">
        <w:rPr>
          <w:rFonts w:cs="B Badr" w:hint="cs"/>
          <w:sz w:val="28"/>
          <w:szCs w:val="28"/>
          <w:rtl/>
        </w:rPr>
        <w:t>ی</w:t>
      </w:r>
      <w:r w:rsidRPr="00E14209">
        <w:rPr>
          <w:rFonts w:cs="B Badr" w:hint="eastAsia"/>
          <w:sz w:val="28"/>
          <w:szCs w:val="28"/>
          <w:rtl/>
        </w:rPr>
        <w:t>ش</w:t>
      </w:r>
      <w:r w:rsidRPr="00E14209">
        <w:rPr>
          <w:rFonts w:cs="B Badr"/>
          <w:sz w:val="28"/>
          <w:szCs w:val="28"/>
          <w:rtl/>
        </w:rPr>
        <w:t xml:space="preserve"> از چهار هزار نفر به دست امام (ع) ترب</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w:t>
      </w:r>
      <w:r w:rsidRPr="00E14209">
        <w:rPr>
          <w:rFonts w:cs="B Badr" w:hint="cs"/>
          <w:sz w:val="28"/>
          <w:szCs w:val="28"/>
          <w:rtl/>
        </w:rPr>
        <w:t>ی</w:t>
      </w:r>
      <w:r w:rsidRPr="00E14209">
        <w:rPr>
          <w:rFonts w:cs="B Badr" w:hint="eastAsia"/>
          <w:sz w:val="28"/>
          <w:szCs w:val="28"/>
          <w:rtl/>
        </w:rPr>
        <w:t>افتند</w:t>
      </w:r>
      <w:r w:rsidRPr="00E14209">
        <w:rPr>
          <w:rFonts w:cs="B Badr"/>
          <w:sz w:val="28"/>
          <w:szCs w:val="28"/>
          <w:rtl/>
        </w:rPr>
        <w:t>.</w:t>
      </w:r>
    </w:p>
    <w:p w:rsidR="00E14209" w:rsidRPr="00E14209" w:rsidRDefault="00E14209" w:rsidP="00E14209">
      <w:pPr>
        <w:rPr>
          <w:rFonts w:cs="B Badr"/>
          <w:sz w:val="28"/>
          <w:szCs w:val="28"/>
          <w:rtl/>
        </w:rPr>
      </w:pPr>
      <w:r w:rsidRPr="00E14209">
        <w:rPr>
          <w:rFonts w:cs="B Badr" w:hint="eastAsia"/>
          <w:sz w:val="28"/>
          <w:szCs w:val="28"/>
          <w:rtl/>
        </w:rPr>
        <w:t>امام</w:t>
      </w:r>
      <w:r w:rsidRPr="00E14209">
        <w:rPr>
          <w:rFonts w:cs="B Badr"/>
          <w:sz w:val="28"/>
          <w:szCs w:val="28"/>
          <w:rtl/>
        </w:rPr>
        <w:t xml:space="preserve"> صادق (ع) به دستور منصور دوان</w:t>
      </w:r>
      <w:r w:rsidRPr="00E14209">
        <w:rPr>
          <w:rFonts w:cs="B Badr" w:hint="cs"/>
          <w:sz w:val="28"/>
          <w:szCs w:val="28"/>
          <w:rtl/>
        </w:rPr>
        <w:t>ی</w:t>
      </w:r>
      <w:r w:rsidRPr="00E14209">
        <w:rPr>
          <w:rFonts w:cs="B Badr" w:hint="eastAsia"/>
          <w:sz w:val="28"/>
          <w:szCs w:val="28"/>
          <w:rtl/>
        </w:rPr>
        <w:t>ق</w:t>
      </w:r>
      <w:r w:rsidRPr="00E14209">
        <w:rPr>
          <w:rFonts w:cs="B Badr" w:hint="cs"/>
          <w:sz w:val="28"/>
          <w:szCs w:val="28"/>
          <w:rtl/>
        </w:rPr>
        <w:t>ی</w:t>
      </w:r>
      <w:r w:rsidRPr="00E14209">
        <w:rPr>
          <w:rFonts w:cs="B Badr"/>
          <w:sz w:val="28"/>
          <w:szCs w:val="28"/>
          <w:rtl/>
        </w:rPr>
        <w:t xml:space="preserve"> مسموم و در روز ۲۵ شوّال سال ۱۴۸ هجر</w:t>
      </w:r>
      <w:r w:rsidRPr="00E14209">
        <w:rPr>
          <w:rFonts w:cs="B Badr" w:hint="cs"/>
          <w:sz w:val="28"/>
          <w:szCs w:val="28"/>
          <w:rtl/>
        </w:rPr>
        <w:t>ی</w:t>
      </w:r>
      <w:r w:rsidRPr="00E14209">
        <w:rPr>
          <w:rFonts w:cs="B Badr"/>
          <w:sz w:val="28"/>
          <w:szCs w:val="28"/>
          <w:rtl/>
        </w:rPr>
        <w:t xml:space="preserve"> در شصت و پنج سالگ</w:t>
      </w:r>
      <w:r w:rsidRPr="00E14209">
        <w:rPr>
          <w:rFonts w:cs="B Badr" w:hint="cs"/>
          <w:sz w:val="28"/>
          <w:szCs w:val="28"/>
          <w:rtl/>
        </w:rPr>
        <w:t>ی</w:t>
      </w:r>
      <w:r w:rsidRPr="00E14209">
        <w:rPr>
          <w:rFonts w:cs="B Badr"/>
          <w:sz w:val="28"/>
          <w:szCs w:val="28"/>
          <w:rtl/>
        </w:rPr>
        <w:t xml:space="preserve"> به شهادت رس</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و پ</w:t>
      </w:r>
      <w:r w:rsidRPr="00E14209">
        <w:rPr>
          <w:rFonts w:cs="B Badr" w:hint="cs"/>
          <w:sz w:val="28"/>
          <w:szCs w:val="28"/>
          <w:rtl/>
        </w:rPr>
        <w:t>ی</w:t>
      </w:r>
      <w:r w:rsidRPr="00E14209">
        <w:rPr>
          <w:rFonts w:cs="B Badr" w:hint="eastAsia"/>
          <w:sz w:val="28"/>
          <w:szCs w:val="28"/>
          <w:rtl/>
        </w:rPr>
        <w:t>کر</w:t>
      </w:r>
      <w:r w:rsidRPr="00E14209">
        <w:rPr>
          <w:rFonts w:cs="B Badr"/>
          <w:sz w:val="28"/>
          <w:szCs w:val="28"/>
          <w:rtl/>
        </w:rPr>
        <w:t xml:space="preserve"> مقدس او در مد</w:t>
      </w:r>
      <w:r w:rsidRPr="00E14209">
        <w:rPr>
          <w:rFonts w:cs="B Badr" w:hint="cs"/>
          <w:sz w:val="28"/>
          <w:szCs w:val="28"/>
          <w:rtl/>
        </w:rPr>
        <w:t>ی</w:t>
      </w:r>
      <w:r w:rsidRPr="00E14209">
        <w:rPr>
          <w:rFonts w:cs="B Badr" w:hint="eastAsia"/>
          <w:sz w:val="28"/>
          <w:szCs w:val="28"/>
          <w:rtl/>
        </w:rPr>
        <w:t>نه</w:t>
      </w:r>
      <w:r w:rsidRPr="00E14209">
        <w:rPr>
          <w:rFonts w:cs="B Badr"/>
          <w:sz w:val="28"/>
          <w:szCs w:val="28"/>
          <w:rtl/>
        </w:rPr>
        <w:t xml:space="preserve"> م</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قبرستان بق</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به خاک سپرده شد.</w:t>
      </w:r>
    </w:p>
    <w:p w:rsidR="006D7F16" w:rsidRDefault="00E14209" w:rsidP="00E14209">
      <w:pPr>
        <w:rPr>
          <w:rFonts w:cs="B Badr"/>
          <w:sz w:val="28"/>
          <w:szCs w:val="28"/>
          <w:rtl/>
        </w:rPr>
      </w:pPr>
      <w:r w:rsidRPr="00E14209">
        <w:rPr>
          <w:rFonts w:cs="B Badr" w:hint="eastAsia"/>
          <w:sz w:val="28"/>
          <w:szCs w:val="28"/>
          <w:rtl/>
        </w:rPr>
        <w:t>ولادت</w:t>
      </w:r>
      <w:r w:rsidRPr="00E14209">
        <w:rPr>
          <w:rFonts w:cs="B Badr"/>
          <w:sz w:val="28"/>
          <w:szCs w:val="28"/>
          <w:rtl/>
        </w:rPr>
        <w:t xml:space="preserve"> و ن</w:t>
      </w:r>
      <w:r w:rsidRPr="00E14209">
        <w:rPr>
          <w:rFonts w:cs="B Badr" w:hint="cs"/>
          <w:sz w:val="28"/>
          <w:szCs w:val="28"/>
          <w:rtl/>
        </w:rPr>
        <w:t>ی</w:t>
      </w:r>
      <w:r w:rsidRPr="00E14209">
        <w:rPr>
          <w:rFonts w:cs="B Badr" w:hint="eastAsia"/>
          <w:sz w:val="28"/>
          <w:szCs w:val="28"/>
          <w:rtl/>
        </w:rPr>
        <w:t>اکان</w:t>
      </w:r>
    </w:p>
    <w:p w:rsidR="00E14209" w:rsidRPr="00E14209" w:rsidRDefault="00E14209" w:rsidP="00E14209">
      <w:pPr>
        <w:rPr>
          <w:rFonts w:cs="B Badr"/>
          <w:sz w:val="28"/>
          <w:szCs w:val="28"/>
          <w:rtl/>
        </w:rPr>
      </w:pPr>
      <w:r w:rsidRPr="00E14209">
        <w:rPr>
          <w:rFonts w:cs="B Badr" w:hint="eastAsia"/>
          <w:sz w:val="28"/>
          <w:szCs w:val="28"/>
          <w:rtl/>
        </w:rPr>
        <w:t>روز</w:t>
      </w:r>
      <w:r w:rsidRPr="00E14209">
        <w:rPr>
          <w:rFonts w:cs="B Badr"/>
          <w:sz w:val="28"/>
          <w:szCs w:val="28"/>
          <w:rtl/>
        </w:rPr>
        <w:t xml:space="preserve"> هفدهم رب</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الاوّل[۱] سال۸۳[۲] در سپ</w:t>
      </w:r>
      <w:r w:rsidRPr="00E14209">
        <w:rPr>
          <w:rFonts w:cs="B Badr" w:hint="cs"/>
          <w:sz w:val="28"/>
          <w:szCs w:val="28"/>
          <w:rtl/>
        </w:rPr>
        <w:t>ی</w:t>
      </w:r>
      <w:r w:rsidRPr="00E14209">
        <w:rPr>
          <w:rFonts w:cs="B Badr" w:hint="eastAsia"/>
          <w:sz w:val="28"/>
          <w:szCs w:val="28"/>
          <w:rtl/>
        </w:rPr>
        <w:t>ده</w:t>
      </w:r>
      <w:r w:rsidRPr="00E14209">
        <w:rPr>
          <w:rFonts w:cs="B Badr"/>
          <w:sz w:val="28"/>
          <w:szCs w:val="28"/>
          <w:rtl/>
        </w:rPr>
        <w:t xml:space="preserve"> دم روز جمعه در مد</w:t>
      </w:r>
      <w:r w:rsidRPr="00E14209">
        <w:rPr>
          <w:rFonts w:cs="B Badr" w:hint="cs"/>
          <w:sz w:val="28"/>
          <w:szCs w:val="28"/>
          <w:rtl/>
        </w:rPr>
        <w:t>ی</w:t>
      </w:r>
      <w:r w:rsidRPr="00E14209">
        <w:rPr>
          <w:rFonts w:cs="B Badr" w:hint="eastAsia"/>
          <w:sz w:val="28"/>
          <w:szCs w:val="28"/>
          <w:rtl/>
        </w:rPr>
        <w:t>نه</w:t>
      </w:r>
      <w:r w:rsidRPr="00E14209">
        <w:rPr>
          <w:rFonts w:cs="B Badr"/>
          <w:sz w:val="28"/>
          <w:szCs w:val="28"/>
          <w:rtl/>
        </w:rPr>
        <w:t xml:space="preserve"> د</w:t>
      </w:r>
      <w:r w:rsidRPr="00E14209">
        <w:rPr>
          <w:rFonts w:cs="B Badr" w:hint="cs"/>
          <w:sz w:val="28"/>
          <w:szCs w:val="28"/>
          <w:rtl/>
        </w:rPr>
        <w:t>ی</w:t>
      </w:r>
      <w:r w:rsidRPr="00E14209">
        <w:rPr>
          <w:rFonts w:cs="B Badr" w:hint="eastAsia"/>
          <w:sz w:val="28"/>
          <w:szCs w:val="28"/>
          <w:rtl/>
        </w:rPr>
        <w:t>ده</w:t>
      </w:r>
      <w:r w:rsidRPr="00E14209">
        <w:rPr>
          <w:rFonts w:cs="B Badr"/>
          <w:sz w:val="28"/>
          <w:szCs w:val="28"/>
          <w:rtl/>
        </w:rPr>
        <w:t xml:space="preserve"> به جهان گشود[۳]. امام باقر (ع) او را خ</w:t>
      </w:r>
      <w:r w:rsidRPr="00E14209">
        <w:rPr>
          <w:rFonts w:cs="B Badr" w:hint="cs"/>
          <w:sz w:val="28"/>
          <w:szCs w:val="28"/>
          <w:rtl/>
        </w:rPr>
        <w:t>ی</w:t>
      </w:r>
      <w:r w:rsidRPr="00E14209">
        <w:rPr>
          <w:rFonts w:cs="B Badr" w:hint="eastAsia"/>
          <w:sz w:val="28"/>
          <w:szCs w:val="28"/>
          <w:rtl/>
        </w:rPr>
        <w:t>ر</w:t>
      </w:r>
      <w:r w:rsidRPr="00E14209">
        <w:rPr>
          <w:rFonts w:cs="B Badr"/>
          <w:sz w:val="28"/>
          <w:szCs w:val="28"/>
          <w:rtl/>
        </w:rPr>
        <w:t xml:space="preserve"> البر</w:t>
      </w:r>
      <w:r w:rsidRPr="00E14209">
        <w:rPr>
          <w:rFonts w:cs="B Badr" w:hint="cs"/>
          <w:sz w:val="28"/>
          <w:szCs w:val="28"/>
          <w:rtl/>
        </w:rPr>
        <w:t>ی</w:t>
      </w:r>
      <w:r w:rsidRPr="00E14209">
        <w:rPr>
          <w:rFonts w:cs="B Badr" w:hint="eastAsia"/>
          <w:sz w:val="28"/>
          <w:szCs w:val="28"/>
          <w:rtl/>
        </w:rPr>
        <w:t>ة</w:t>
      </w:r>
      <w:r w:rsidRPr="00E14209">
        <w:rPr>
          <w:rFonts w:cs="B Badr"/>
          <w:sz w:val="28"/>
          <w:szCs w:val="28"/>
          <w:rtl/>
        </w:rPr>
        <w:t xml:space="preserve"> (بهتر</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مردم) و از مصاد</w:t>
      </w:r>
      <w:r w:rsidRPr="00E14209">
        <w:rPr>
          <w:rFonts w:cs="B Badr" w:hint="cs"/>
          <w:sz w:val="28"/>
          <w:szCs w:val="28"/>
          <w:rtl/>
        </w:rPr>
        <w:t>ی</w:t>
      </w:r>
      <w:r w:rsidRPr="00E14209">
        <w:rPr>
          <w:rFonts w:cs="B Badr" w:hint="eastAsia"/>
          <w:sz w:val="28"/>
          <w:szCs w:val="28"/>
          <w:rtl/>
        </w:rPr>
        <w:t>ق</w:t>
      </w:r>
      <w:r w:rsidRPr="00E14209">
        <w:rPr>
          <w:rFonts w:cs="B Badr"/>
          <w:sz w:val="28"/>
          <w:szCs w:val="28"/>
          <w:rtl/>
        </w:rPr>
        <w:t xml:space="preserve"> </w:t>
      </w:r>
      <w:r w:rsidRPr="00E14209">
        <w:rPr>
          <w:rFonts w:cs="B Badr"/>
          <w:sz w:val="28"/>
          <w:szCs w:val="28"/>
        </w:rPr>
        <w:t>Ra bracket.png</w:t>
      </w:r>
      <w:r w:rsidRPr="00E14209">
        <w:rPr>
          <w:rFonts w:cs="B Badr"/>
          <w:sz w:val="28"/>
          <w:szCs w:val="28"/>
          <w:rtl/>
        </w:rPr>
        <w:t>الَّذِينَ اسْتُضْعِفُوا فِي الْأَرْضِ</w:t>
      </w:r>
      <w:r w:rsidRPr="00E14209">
        <w:rPr>
          <w:rFonts w:cs="B Badr"/>
          <w:sz w:val="28"/>
          <w:szCs w:val="28"/>
        </w:rPr>
        <w:t>La bracket.png</w:t>
      </w:r>
      <w:r w:rsidRPr="00E14209">
        <w:rPr>
          <w:rFonts w:cs="B Badr"/>
          <w:sz w:val="28"/>
          <w:szCs w:val="28"/>
          <w:rtl/>
        </w:rPr>
        <w:t>[۴] م</w:t>
      </w:r>
      <w:r w:rsidRPr="00E14209">
        <w:rPr>
          <w:rFonts w:cs="B Badr" w:hint="cs"/>
          <w:sz w:val="28"/>
          <w:szCs w:val="28"/>
          <w:rtl/>
        </w:rPr>
        <w:t>ی‌</w:t>
      </w:r>
      <w:r w:rsidRPr="00E14209">
        <w:rPr>
          <w:rFonts w:cs="B Badr" w:hint="eastAsia"/>
          <w:sz w:val="28"/>
          <w:szCs w:val="28"/>
          <w:rtl/>
        </w:rPr>
        <w:t>دانست</w:t>
      </w:r>
      <w:r w:rsidRPr="00E14209">
        <w:rPr>
          <w:rFonts w:cs="B Badr"/>
          <w:sz w:val="28"/>
          <w:szCs w:val="28"/>
          <w:rtl/>
        </w:rPr>
        <w:t>[۵].[۶]</w:t>
      </w:r>
    </w:p>
    <w:p w:rsidR="00E14209" w:rsidRPr="00E14209" w:rsidRDefault="00E14209" w:rsidP="00E14209">
      <w:pPr>
        <w:rPr>
          <w:rFonts w:cs="B Badr"/>
          <w:sz w:val="28"/>
          <w:szCs w:val="28"/>
          <w:rtl/>
        </w:rPr>
      </w:pPr>
      <w:r w:rsidRPr="00E14209">
        <w:rPr>
          <w:rFonts w:cs="B Badr" w:hint="eastAsia"/>
          <w:sz w:val="28"/>
          <w:szCs w:val="28"/>
          <w:rtl/>
        </w:rPr>
        <w:t>پدر</w:t>
      </w:r>
      <w:r w:rsidRPr="00E14209">
        <w:rPr>
          <w:rFonts w:cs="B Badr"/>
          <w:sz w:val="28"/>
          <w:szCs w:val="28"/>
          <w:rtl/>
        </w:rPr>
        <w:t xml:space="preserve"> و مادر</w:t>
      </w:r>
    </w:p>
    <w:p w:rsidR="006D7F16" w:rsidRDefault="00E14209" w:rsidP="00E14209">
      <w:pPr>
        <w:rPr>
          <w:rFonts w:cs="B Badr"/>
          <w:sz w:val="28"/>
          <w:szCs w:val="28"/>
          <w:rtl/>
        </w:rPr>
      </w:pPr>
      <w:r w:rsidRPr="00E14209">
        <w:rPr>
          <w:rFonts w:cs="B Badr" w:hint="eastAsia"/>
          <w:sz w:val="28"/>
          <w:szCs w:val="28"/>
          <w:rtl/>
        </w:rPr>
        <w:t>همچن</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بب</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امام باقر عل</w:t>
      </w:r>
      <w:r w:rsidRPr="00E14209">
        <w:rPr>
          <w:rFonts w:cs="B Badr" w:hint="cs"/>
          <w:sz w:val="28"/>
          <w:szCs w:val="28"/>
          <w:rtl/>
        </w:rPr>
        <w:t>ی</w:t>
      </w:r>
      <w:r w:rsidRPr="00E14209">
        <w:rPr>
          <w:rFonts w:cs="B Badr" w:hint="eastAsia"/>
          <w:sz w:val="28"/>
          <w:szCs w:val="28"/>
          <w:rtl/>
        </w:rPr>
        <w:t>ه‌السلام</w:t>
      </w:r>
      <w:r w:rsidRPr="00E14209">
        <w:rPr>
          <w:rFonts w:cs="B Badr"/>
          <w:sz w:val="28"/>
          <w:szCs w:val="28"/>
          <w:rtl/>
        </w:rPr>
        <w:t xml:space="preserve"> و حضرت ام فروه بنت قاسم</w:t>
      </w:r>
    </w:p>
    <w:p w:rsidR="00E14209" w:rsidRPr="00E14209" w:rsidRDefault="00E14209" w:rsidP="00E14209">
      <w:pPr>
        <w:rPr>
          <w:rFonts w:cs="B Badr"/>
          <w:sz w:val="28"/>
          <w:szCs w:val="28"/>
          <w:rtl/>
        </w:rPr>
      </w:pPr>
      <w:r w:rsidRPr="00E14209">
        <w:rPr>
          <w:rFonts w:cs="B Badr" w:hint="eastAsia"/>
          <w:sz w:val="28"/>
          <w:szCs w:val="28"/>
          <w:rtl/>
        </w:rPr>
        <w:t>پدر</w:t>
      </w:r>
      <w:r w:rsidRPr="00E14209">
        <w:rPr>
          <w:rFonts w:cs="B Badr"/>
          <w:sz w:val="28"/>
          <w:szCs w:val="28"/>
          <w:rtl/>
        </w:rPr>
        <w:t xml:space="preserve"> والامقامش، امام محمد باقر (ع) و مادر ارجمندش ام فَرْوَه دختر قاسم بن محمد بن اب</w:t>
      </w:r>
      <w:r w:rsidRPr="00E14209">
        <w:rPr>
          <w:rFonts w:cs="B Badr" w:hint="cs"/>
          <w:sz w:val="28"/>
          <w:szCs w:val="28"/>
          <w:rtl/>
        </w:rPr>
        <w:t>ی</w:t>
      </w:r>
      <w:r w:rsidRPr="00E14209">
        <w:rPr>
          <w:rFonts w:cs="B Badr"/>
          <w:sz w:val="28"/>
          <w:szCs w:val="28"/>
          <w:rtl/>
        </w:rPr>
        <w:t xml:space="preserve"> بکر[۷] راو</w:t>
      </w:r>
      <w:r w:rsidRPr="00E14209">
        <w:rPr>
          <w:rFonts w:cs="B Badr" w:hint="cs"/>
          <w:sz w:val="28"/>
          <w:szCs w:val="28"/>
          <w:rtl/>
        </w:rPr>
        <w:t>ی</w:t>
      </w:r>
      <w:r w:rsidRPr="00E14209">
        <w:rPr>
          <w:rFonts w:cs="B Badr"/>
          <w:sz w:val="28"/>
          <w:szCs w:val="28"/>
          <w:rtl/>
        </w:rPr>
        <w:t xml:space="preserve"> حد</w:t>
      </w:r>
      <w:r w:rsidRPr="00E14209">
        <w:rPr>
          <w:rFonts w:cs="B Badr" w:hint="cs"/>
          <w:sz w:val="28"/>
          <w:szCs w:val="28"/>
          <w:rtl/>
        </w:rPr>
        <w:t>ی</w:t>
      </w:r>
      <w:r w:rsidRPr="00E14209">
        <w:rPr>
          <w:rFonts w:cs="B Badr" w:hint="eastAsia"/>
          <w:sz w:val="28"/>
          <w:szCs w:val="28"/>
          <w:rtl/>
        </w:rPr>
        <w:t>ث</w:t>
      </w:r>
      <w:r w:rsidRPr="00E14209">
        <w:rPr>
          <w:rFonts w:cs="B Badr"/>
          <w:sz w:val="28"/>
          <w:szCs w:val="28"/>
          <w:rtl/>
        </w:rPr>
        <w:t xml:space="preserve"> و از پره</w:t>
      </w:r>
      <w:r w:rsidRPr="00E14209">
        <w:rPr>
          <w:rFonts w:cs="B Badr" w:hint="cs"/>
          <w:sz w:val="28"/>
          <w:szCs w:val="28"/>
          <w:rtl/>
        </w:rPr>
        <w:t>ی</w:t>
      </w:r>
      <w:r w:rsidRPr="00E14209">
        <w:rPr>
          <w:rFonts w:cs="B Badr" w:hint="eastAsia"/>
          <w:sz w:val="28"/>
          <w:szCs w:val="28"/>
          <w:rtl/>
        </w:rPr>
        <w:t>زگارتر</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زنان زمان خود بود[۸].[۹]</w:t>
      </w:r>
    </w:p>
    <w:p w:rsidR="006D7F16" w:rsidRDefault="00E14209" w:rsidP="00E14209">
      <w:pPr>
        <w:rPr>
          <w:rFonts w:cs="B Badr"/>
          <w:sz w:val="28"/>
          <w:szCs w:val="28"/>
          <w:rtl/>
        </w:rPr>
      </w:pPr>
      <w:r w:rsidRPr="00E14209">
        <w:rPr>
          <w:rFonts w:cs="B Badr" w:hint="eastAsia"/>
          <w:sz w:val="28"/>
          <w:szCs w:val="28"/>
          <w:rtl/>
        </w:rPr>
        <w:t>نام</w:t>
      </w:r>
      <w:r w:rsidRPr="00E14209">
        <w:rPr>
          <w:rFonts w:cs="B Badr"/>
          <w:sz w:val="28"/>
          <w:szCs w:val="28"/>
          <w:rtl/>
        </w:rPr>
        <w:t xml:space="preserve"> و نسب</w:t>
      </w:r>
    </w:p>
    <w:p w:rsidR="00E14209" w:rsidRPr="00E14209" w:rsidRDefault="00E14209" w:rsidP="00E14209">
      <w:pPr>
        <w:rPr>
          <w:rFonts w:cs="B Badr"/>
          <w:sz w:val="28"/>
          <w:szCs w:val="28"/>
          <w:rtl/>
        </w:rPr>
      </w:pPr>
      <w:r w:rsidRPr="00E14209">
        <w:rPr>
          <w:rFonts w:cs="B Badr" w:hint="eastAsia"/>
          <w:sz w:val="28"/>
          <w:szCs w:val="28"/>
          <w:rtl/>
        </w:rPr>
        <w:lastRenderedPageBreak/>
        <w:t>نام</w:t>
      </w:r>
      <w:r w:rsidRPr="00E14209">
        <w:rPr>
          <w:rFonts w:cs="B Badr"/>
          <w:sz w:val="28"/>
          <w:szCs w:val="28"/>
          <w:rtl/>
        </w:rPr>
        <w:t xml:space="preserve"> مبارکش به سفارش پ</w:t>
      </w:r>
      <w:r w:rsidRPr="00E14209">
        <w:rPr>
          <w:rFonts w:cs="B Badr" w:hint="cs"/>
          <w:sz w:val="28"/>
          <w:szCs w:val="28"/>
          <w:rtl/>
        </w:rPr>
        <w:t>ی</w:t>
      </w:r>
      <w:r w:rsidRPr="00E14209">
        <w:rPr>
          <w:rFonts w:cs="B Badr" w:hint="eastAsia"/>
          <w:sz w:val="28"/>
          <w:szCs w:val="28"/>
          <w:rtl/>
        </w:rPr>
        <w:t>امبر</w:t>
      </w:r>
      <w:r w:rsidRPr="00E14209">
        <w:rPr>
          <w:rFonts w:cs="B Badr"/>
          <w:sz w:val="28"/>
          <w:szCs w:val="28"/>
          <w:rtl/>
        </w:rPr>
        <w:t xml:space="preserve"> اسلام (ص) جعفر و هشتم</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تن از چهارده معصوم (ع) است[۱۰].[۱۱]</w:t>
      </w:r>
    </w:p>
    <w:p w:rsidR="006D7F16" w:rsidRDefault="00E14209" w:rsidP="00E14209">
      <w:pPr>
        <w:rPr>
          <w:rFonts w:cs="B Badr"/>
          <w:sz w:val="28"/>
          <w:szCs w:val="28"/>
          <w:rtl/>
        </w:rPr>
      </w:pPr>
      <w:r w:rsidRPr="00E14209">
        <w:rPr>
          <w:rFonts w:cs="B Badr" w:hint="eastAsia"/>
          <w:sz w:val="28"/>
          <w:szCs w:val="28"/>
          <w:rtl/>
        </w:rPr>
        <w:t>کن</w:t>
      </w:r>
      <w:r w:rsidRPr="00E14209">
        <w:rPr>
          <w:rFonts w:cs="B Badr" w:hint="cs"/>
          <w:sz w:val="28"/>
          <w:szCs w:val="28"/>
          <w:rtl/>
        </w:rPr>
        <w:t>ی</w:t>
      </w:r>
      <w:r w:rsidRPr="00E14209">
        <w:rPr>
          <w:rFonts w:cs="B Badr" w:hint="eastAsia"/>
          <w:sz w:val="28"/>
          <w:szCs w:val="28"/>
          <w:rtl/>
        </w:rPr>
        <w:t>ه‌ها</w:t>
      </w:r>
    </w:p>
    <w:p w:rsidR="00E14209" w:rsidRPr="00E14209" w:rsidRDefault="00E14209" w:rsidP="00E14209">
      <w:pPr>
        <w:rPr>
          <w:rFonts w:cs="B Badr"/>
          <w:sz w:val="28"/>
          <w:szCs w:val="28"/>
          <w:rtl/>
        </w:rPr>
      </w:pPr>
      <w:r w:rsidRPr="00E14209">
        <w:rPr>
          <w:rFonts w:cs="B Badr" w:hint="eastAsia"/>
          <w:sz w:val="28"/>
          <w:szCs w:val="28"/>
          <w:rtl/>
        </w:rPr>
        <w:t>کن</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گرام</w:t>
      </w:r>
      <w:r w:rsidRPr="00E14209">
        <w:rPr>
          <w:rFonts w:cs="B Badr" w:hint="cs"/>
          <w:sz w:val="28"/>
          <w:szCs w:val="28"/>
          <w:rtl/>
        </w:rPr>
        <w:t>ی‌</w:t>
      </w:r>
      <w:r w:rsidRPr="00E14209">
        <w:rPr>
          <w:rFonts w:cs="B Badr" w:hint="eastAsia"/>
          <w:sz w:val="28"/>
          <w:szCs w:val="28"/>
          <w:rtl/>
        </w:rPr>
        <w:t>اش</w:t>
      </w:r>
      <w:r w:rsidRPr="00E14209">
        <w:rPr>
          <w:rFonts w:cs="B Badr"/>
          <w:sz w:val="28"/>
          <w:szCs w:val="28"/>
          <w:rtl/>
        </w:rPr>
        <w:t xml:space="preserve"> ابوعبدالله </w:t>
      </w:r>
      <w:r w:rsidRPr="00E14209">
        <w:rPr>
          <w:rFonts w:cs="B Badr" w:hint="cs"/>
          <w:sz w:val="28"/>
          <w:szCs w:val="28"/>
          <w:rtl/>
        </w:rPr>
        <w:t>ی</w:t>
      </w:r>
      <w:r w:rsidRPr="00E14209">
        <w:rPr>
          <w:rFonts w:cs="B Badr" w:hint="eastAsia"/>
          <w:sz w:val="28"/>
          <w:szCs w:val="28"/>
          <w:rtl/>
        </w:rPr>
        <w:t>ا</w:t>
      </w:r>
      <w:r w:rsidRPr="00E14209">
        <w:rPr>
          <w:rFonts w:cs="B Badr"/>
          <w:sz w:val="28"/>
          <w:szCs w:val="28"/>
          <w:rtl/>
        </w:rPr>
        <w:t xml:space="preserve"> ابواسماع</w:t>
      </w:r>
      <w:r w:rsidRPr="00E14209">
        <w:rPr>
          <w:rFonts w:cs="B Badr" w:hint="cs"/>
          <w:sz w:val="28"/>
          <w:szCs w:val="28"/>
          <w:rtl/>
        </w:rPr>
        <w:t>ی</w:t>
      </w:r>
      <w:r w:rsidRPr="00E14209">
        <w:rPr>
          <w:rFonts w:cs="B Badr" w:hint="eastAsia"/>
          <w:sz w:val="28"/>
          <w:szCs w:val="28"/>
          <w:rtl/>
        </w:rPr>
        <w:t>ل</w:t>
      </w:r>
      <w:r w:rsidRPr="00E14209">
        <w:rPr>
          <w:rFonts w:cs="B Badr"/>
          <w:sz w:val="28"/>
          <w:szCs w:val="28"/>
          <w:rtl/>
        </w:rPr>
        <w:t xml:space="preserve"> است[۱۲].[۱۳]</w:t>
      </w:r>
    </w:p>
    <w:p w:rsidR="006D7F16" w:rsidRDefault="00E14209" w:rsidP="00E14209">
      <w:pPr>
        <w:rPr>
          <w:rFonts w:cs="B Badr"/>
          <w:sz w:val="28"/>
          <w:szCs w:val="28"/>
          <w:rtl/>
        </w:rPr>
      </w:pPr>
      <w:r w:rsidRPr="00E14209">
        <w:rPr>
          <w:rFonts w:cs="B Badr" w:hint="eastAsia"/>
          <w:sz w:val="28"/>
          <w:szCs w:val="28"/>
          <w:rtl/>
        </w:rPr>
        <w:t>القاب</w:t>
      </w:r>
    </w:p>
    <w:p w:rsidR="00E14209" w:rsidRPr="00E14209" w:rsidRDefault="00E14209" w:rsidP="00E14209">
      <w:pPr>
        <w:rPr>
          <w:rFonts w:cs="B Badr"/>
          <w:sz w:val="28"/>
          <w:szCs w:val="28"/>
          <w:rtl/>
        </w:rPr>
      </w:pPr>
      <w:r w:rsidRPr="00E14209">
        <w:rPr>
          <w:rFonts w:cs="B Badr" w:hint="eastAsia"/>
          <w:sz w:val="28"/>
          <w:szCs w:val="28"/>
          <w:rtl/>
        </w:rPr>
        <w:t>القاب</w:t>
      </w:r>
      <w:r w:rsidRPr="00E14209">
        <w:rPr>
          <w:rFonts w:cs="B Badr"/>
          <w:sz w:val="28"/>
          <w:szCs w:val="28"/>
          <w:rtl/>
        </w:rPr>
        <w:t xml:space="preserve"> مشهور او، صادق، صابر، فاضل و ظاهر است[۱۴]. دادن لقب “صادق” به امام جعفر بن محمد آن‌گونه که در روا</w:t>
      </w:r>
      <w:r w:rsidRPr="00E14209">
        <w:rPr>
          <w:rFonts w:cs="B Badr" w:hint="cs"/>
          <w:sz w:val="28"/>
          <w:szCs w:val="28"/>
          <w:rtl/>
        </w:rPr>
        <w:t>ی</w:t>
      </w:r>
      <w:r w:rsidRPr="00E14209">
        <w:rPr>
          <w:rFonts w:cs="B Badr" w:hint="eastAsia"/>
          <w:sz w:val="28"/>
          <w:szCs w:val="28"/>
          <w:rtl/>
        </w:rPr>
        <w:t>ات</w:t>
      </w:r>
      <w:r w:rsidRPr="00E14209">
        <w:rPr>
          <w:rFonts w:cs="B Badr"/>
          <w:sz w:val="28"/>
          <w:szCs w:val="28"/>
          <w:rtl/>
        </w:rPr>
        <w:t xml:space="preserve"> امام</w:t>
      </w:r>
      <w:r w:rsidRPr="00E14209">
        <w:rPr>
          <w:rFonts w:cs="B Badr" w:hint="cs"/>
          <w:sz w:val="28"/>
          <w:szCs w:val="28"/>
          <w:rtl/>
        </w:rPr>
        <w:t>ی</w:t>
      </w:r>
      <w:r w:rsidRPr="00E14209">
        <w:rPr>
          <w:rFonts w:cs="B Badr"/>
          <w:sz w:val="28"/>
          <w:szCs w:val="28"/>
          <w:rtl/>
        </w:rPr>
        <w:t xml:space="preserve"> گزارش شده، به سفارش رسول خدا[۱۵] و با هدف تم</w:t>
      </w:r>
      <w:r w:rsidRPr="00E14209">
        <w:rPr>
          <w:rFonts w:cs="B Badr" w:hint="cs"/>
          <w:sz w:val="28"/>
          <w:szCs w:val="28"/>
          <w:rtl/>
        </w:rPr>
        <w:t>یی</w:t>
      </w:r>
      <w:r w:rsidRPr="00E14209">
        <w:rPr>
          <w:rFonts w:cs="B Badr" w:hint="eastAsia"/>
          <w:sz w:val="28"/>
          <w:szCs w:val="28"/>
          <w:rtl/>
        </w:rPr>
        <w:t>ز</w:t>
      </w:r>
      <w:r w:rsidRPr="00E14209">
        <w:rPr>
          <w:rFonts w:cs="B Badr"/>
          <w:sz w:val="28"/>
          <w:szCs w:val="28"/>
          <w:rtl/>
        </w:rPr>
        <w:t xml:space="preserve"> آن حضرت از جعفر کذاب بوده است.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مطلب از ابوخالد کابل</w:t>
      </w:r>
      <w:r w:rsidRPr="00E14209">
        <w:rPr>
          <w:rFonts w:cs="B Badr" w:hint="cs"/>
          <w:sz w:val="28"/>
          <w:szCs w:val="28"/>
          <w:rtl/>
        </w:rPr>
        <w:t>ی</w:t>
      </w:r>
      <w:r w:rsidRPr="00E14209">
        <w:rPr>
          <w:rFonts w:cs="B Badr"/>
          <w:sz w:val="28"/>
          <w:szCs w:val="28"/>
          <w:rtl/>
        </w:rPr>
        <w:t xml:space="preserve"> از امام سجاد[۱۶] و از جابر بن عبدالله </w:t>
      </w:r>
      <w:r w:rsidRPr="00E14209">
        <w:rPr>
          <w:rFonts w:cs="B Badr" w:hint="eastAsia"/>
          <w:sz w:val="28"/>
          <w:szCs w:val="28"/>
          <w:rtl/>
        </w:rPr>
        <w:t>انصار</w:t>
      </w:r>
      <w:r w:rsidRPr="00E14209">
        <w:rPr>
          <w:rFonts w:cs="B Badr" w:hint="cs"/>
          <w:sz w:val="28"/>
          <w:szCs w:val="28"/>
          <w:rtl/>
        </w:rPr>
        <w:t>ی</w:t>
      </w:r>
      <w:r w:rsidRPr="00E14209">
        <w:rPr>
          <w:rFonts w:cs="B Badr"/>
          <w:sz w:val="28"/>
          <w:szCs w:val="28"/>
          <w:rtl/>
        </w:rPr>
        <w:t xml:space="preserve"> از رسول خدا (ص)[۱۷]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گزارش شده است. بنا بر پاره‌ا</w:t>
      </w:r>
      <w:r w:rsidRPr="00E14209">
        <w:rPr>
          <w:rFonts w:cs="B Badr" w:hint="cs"/>
          <w:sz w:val="28"/>
          <w:szCs w:val="28"/>
          <w:rtl/>
        </w:rPr>
        <w:t>ی</w:t>
      </w:r>
      <w:r w:rsidRPr="00E14209">
        <w:rPr>
          <w:rFonts w:cs="B Badr"/>
          <w:sz w:val="28"/>
          <w:szCs w:val="28"/>
          <w:rtl/>
        </w:rPr>
        <w:t xml:space="preserve"> از اخبار در دسترس، عالمان </w:t>
      </w:r>
      <w:r w:rsidRPr="00E14209">
        <w:rPr>
          <w:rFonts w:cs="B Badr" w:hint="cs"/>
          <w:sz w:val="28"/>
          <w:szCs w:val="28"/>
          <w:rtl/>
        </w:rPr>
        <w:t>ی</w:t>
      </w:r>
      <w:r w:rsidRPr="00E14209">
        <w:rPr>
          <w:rFonts w:cs="B Badr" w:hint="eastAsia"/>
          <w:sz w:val="28"/>
          <w:szCs w:val="28"/>
          <w:rtl/>
        </w:rPr>
        <w:t>هود</w:t>
      </w:r>
      <w:r w:rsidRPr="00E14209">
        <w:rPr>
          <w:rFonts w:cs="B Badr" w:hint="cs"/>
          <w:sz w:val="28"/>
          <w:szCs w:val="28"/>
          <w:rtl/>
        </w:rPr>
        <w:t>ی</w:t>
      </w:r>
      <w:r w:rsidRPr="00E14209">
        <w:rPr>
          <w:rFonts w:cs="B Badr"/>
          <w:sz w:val="28"/>
          <w:szCs w:val="28"/>
          <w:rtl/>
        </w:rPr>
        <w:t xml:space="preserve">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نام آن حضرت را با هم</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لقب (به عبر</w:t>
      </w:r>
      <w:r w:rsidRPr="00E14209">
        <w:rPr>
          <w:rFonts w:cs="B Badr" w:hint="cs"/>
          <w:sz w:val="28"/>
          <w:szCs w:val="28"/>
          <w:rtl/>
        </w:rPr>
        <w:t>ی</w:t>
      </w:r>
      <w:r w:rsidRPr="00E14209">
        <w:rPr>
          <w:rFonts w:cs="B Badr"/>
          <w:sz w:val="28"/>
          <w:szCs w:val="28"/>
          <w:rtl/>
        </w:rPr>
        <w:t>: دوموه) از متون مقدس خود گزارش کرده‌اند[۱۸].[۱۹]</w:t>
      </w:r>
    </w:p>
    <w:p w:rsidR="006D7F16" w:rsidRDefault="00E14209" w:rsidP="00E14209">
      <w:pPr>
        <w:rPr>
          <w:rFonts w:cs="B Badr"/>
          <w:sz w:val="28"/>
          <w:szCs w:val="28"/>
          <w:rtl/>
        </w:rPr>
      </w:pPr>
      <w:r w:rsidRPr="00E14209">
        <w:rPr>
          <w:rFonts w:cs="B Badr" w:hint="eastAsia"/>
          <w:sz w:val="28"/>
          <w:szCs w:val="28"/>
          <w:rtl/>
        </w:rPr>
        <w:t>سرگذشت</w:t>
      </w:r>
      <w:r w:rsidRPr="00E14209">
        <w:rPr>
          <w:rFonts w:cs="B Badr"/>
          <w:sz w:val="28"/>
          <w:szCs w:val="28"/>
          <w:rtl/>
        </w:rPr>
        <w:t xml:space="preserve"> تار</w:t>
      </w:r>
      <w:r w:rsidRPr="00E14209">
        <w:rPr>
          <w:rFonts w:cs="B Badr" w:hint="cs"/>
          <w:sz w:val="28"/>
          <w:szCs w:val="28"/>
          <w:rtl/>
        </w:rPr>
        <w:t>ی</w:t>
      </w:r>
      <w:r w:rsidRPr="00E14209">
        <w:rPr>
          <w:rFonts w:cs="B Badr" w:hint="eastAsia"/>
          <w:sz w:val="28"/>
          <w:szCs w:val="28"/>
          <w:rtl/>
        </w:rPr>
        <w:t>خ</w:t>
      </w:r>
      <w:r w:rsidRPr="00E14209">
        <w:rPr>
          <w:rFonts w:cs="B Badr" w:hint="cs"/>
          <w:sz w:val="28"/>
          <w:szCs w:val="28"/>
          <w:rtl/>
        </w:rPr>
        <w:t>ی</w:t>
      </w:r>
    </w:p>
    <w:p w:rsidR="00E14209" w:rsidRPr="00E14209" w:rsidRDefault="00E14209" w:rsidP="00E14209">
      <w:pPr>
        <w:rPr>
          <w:rFonts w:cs="B Badr"/>
          <w:sz w:val="28"/>
          <w:szCs w:val="28"/>
          <w:rtl/>
        </w:rPr>
      </w:pPr>
      <w:r w:rsidRPr="00E14209">
        <w:rPr>
          <w:rFonts w:cs="B Badr"/>
          <w:sz w:val="28"/>
          <w:szCs w:val="28"/>
          <w:rtl/>
        </w:rPr>
        <w:t>۱۲ سال از عمر حضرت در عصر امامت امام سجاد (ع) و بعد از آن ۱۹ سال با امام باقر (ع) سپر</w:t>
      </w:r>
      <w:r w:rsidRPr="00E14209">
        <w:rPr>
          <w:rFonts w:cs="B Badr" w:hint="cs"/>
          <w:sz w:val="28"/>
          <w:szCs w:val="28"/>
          <w:rtl/>
        </w:rPr>
        <w:t>ی</w:t>
      </w:r>
      <w:r w:rsidRPr="00E14209">
        <w:rPr>
          <w:rFonts w:cs="B Badr"/>
          <w:sz w:val="28"/>
          <w:szCs w:val="28"/>
          <w:rtl/>
        </w:rPr>
        <w:t xml:space="preserve"> شد و ا</w:t>
      </w:r>
      <w:r w:rsidRPr="00E14209">
        <w:rPr>
          <w:rFonts w:cs="B Badr" w:hint="cs"/>
          <w:sz w:val="28"/>
          <w:szCs w:val="28"/>
          <w:rtl/>
        </w:rPr>
        <w:t>ی</w:t>
      </w:r>
      <w:r w:rsidRPr="00E14209">
        <w:rPr>
          <w:rFonts w:cs="B Badr" w:hint="eastAsia"/>
          <w:sz w:val="28"/>
          <w:szCs w:val="28"/>
          <w:rtl/>
        </w:rPr>
        <w:t>ام</w:t>
      </w:r>
      <w:r w:rsidRPr="00E14209">
        <w:rPr>
          <w:rFonts w:cs="B Badr"/>
          <w:sz w:val="28"/>
          <w:szCs w:val="28"/>
          <w:rtl/>
        </w:rPr>
        <w:t xml:space="preserve"> امامتش مصادف با خلافت هشام بن عبدالملک، و ول</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بن </w:t>
      </w:r>
      <w:r w:rsidRPr="00E14209">
        <w:rPr>
          <w:rFonts w:cs="B Badr" w:hint="cs"/>
          <w:sz w:val="28"/>
          <w:szCs w:val="28"/>
          <w:rtl/>
        </w:rPr>
        <w:t>ی</w:t>
      </w:r>
      <w:r w:rsidRPr="00E14209">
        <w:rPr>
          <w:rFonts w:cs="B Badr" w:hint="eastAsia"/>
          <w:sz w:val="28"/>
          <w:szCs w:val="28"/>
          <w:rtl/>
        </w:rPr>
        <w:t>ز</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بن عبدالملک و </w:t>
      </w:r>
      <w:r w:rsidRPr="00E14209">
        <w:rPr>
          <w:rFonts w:cs="B Badr" w:hint="cs"/>
          <w:sz w:val="28"/>
          <w:szCs w:val="28"/>
          <w:rtl/>
        </w:rPr>
        <w:t>ی</w:t>
      </w:r>
      <w:r w:rsidRPr="00E14209">
        <w:rPr>
          <w:rFonts w:cs="B Badr" w:hint="eastAsia"/>
          <w:sz w:val="28"/>
          <w:szCs w:val="28"/>
          <w:rtl/>
        </w:rPr>
        <w:t>ز</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بن ول</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بن عبدالملک و ابراه</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 xml:space="preserve"> بن ول</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و مروان بن محمد، از خلفا</w:t>
      </w:r>
      <w:r w:rsidRPr="00E14209">
        <w:rPr>
          <w:rFonts w:cs="B Badr" w:hint="cs"/>
          <w:sz w:val="28"/>
          <w:szCs w:val="28"/>
          <w:rtl/>
        </w:rPr>
        <w:t>ی</w:t>
      </w:r>
      <w:r w:rsidRPr="00E14209">
        <w:rPr>
          <w:rFonts w:cs="B Badr"/>
          <w:sz w:val="28"/>
          <w:szCs w:val="28"/>
          <w:rtl/>
        </w:rPr>
        <w:t xml:space="preserve"> امو</w:t>
      </w:r>
      <w:r w:rsidRPr="00E14209">
        <w:rPr>
          <w:rFonts w:cs="B Badr" w:hint="cs"/>
          <w:sz w:val="28"/>
          <w:szCs w:val="28"/>
          <w:rtl/>
        </w:rPr>
        <w:t>ی</w:t>
      </w:r>
      <w:r w:rsidRPr="00E14209">
        <w:rPr>
          <w:rFonts w:cs="B Badr"/>
          <w:sz w:val="28"/>
          <w:szCs w:val="28"/>
          <w:rtl/>
        </w:rPr>
        <w:t xml:space="preserve"> و سفاح و منصور د</w:t>
      </w:r>
      <w:r w:rsidRPr="00E14209">
        <w:rPr>
          <w:rFonts w:cs="B Badr" w:hint="eastAsia"/>
          <w:sz w:val="28"/>
          <w:szCs w:val="28"/>
          <w:rtl/>
        </w:rPr>
        <w:t>وان</w:t>
      </w:r>
      <w:r w:rsidRPr="00E14209">
        <w:rPr>
          <w:rFonts w:cs="B Badr" w:hint="cs"/>
          <w:sz w:val="28"/>
          <w:szCs w:val="28"/>
          <w:rtl/>
        </w:rPr>
        <w:t>ی</w:t>
      </w:r>
      <w:r w:rsidRPr="00E14209">
        <w:rPr>
          <w:rFonts w:cs="B Badr" w:hint="eastAsia"/>
          <w:sz w:val="28"/>
          <w:szCs w:val="28"/>
          <w:rtl/>
        </w:rPr>
        <w:t>ق</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از خلفا</w:t>
      </w:r>
      <w:r w:rsidRPr="00E14209">
        <w:rPr>
          <w:rFonts w:cs="B Badr" w:hint="cs"/>
          <w:sz w:val="28"/>
          <w:szCs w:val="28"/>
          <w:rtl/>
        </w:rPr>
        <w:t>ی</w:t>
      </w:r>
      <w:r w:rsidRPr="00E14209">
        <w:rPr>
          <w:rFonts w:cs="B Badr"/>
          <w:sz w:val="28"/>
          <w:szCs w:val="28"/>
          <w:rtl/>
        </w:rPr>
        <w:t xml:space="preserve"> عباس</w:t>
      </w:r>
      <w:r w:rsidRPr="00E14209">
        <w:rPr>
          <w:rFonts w:cs="B Badr" w:hint="cs"/>
          <w:sz w:val="28"/>
          <w:szCs w:val="28"/>
          <w:rtl/>
        </w:rPr>
        <w:t>ی</w:t>
      </w:r>
      <w:r w:rsidRPr="00E14209">
        <w:rPr>
          <w:rFonts w:cs="B Badr"/>
          <w:sz w:val="28"/>
          <w:szCs w:val="28"/>
          <w:rtl/>
        </w:rPr>
        <w:t xml:space="preserve"> بوده است[۲۰]. کشمکش‌ها</w:t>
      </w:r>
      <w:r w:rsidRPr="00E14209">
        <w:rPr>
          <w:rFonts w:cs="B Badr" w:hint="cs"/>
          <w:sz w:val="28"/>
          <w:szCs w:val="28"/>
          <w:rtl/>
        </w:rPr>
        <w:t>ی</w:t>
      </w:r>
      <w:r w:rsidRPr="00E14209">
        <w:rPr>
          <w:rFonts w:cs="B Badr"/>
          <w:sz w:val="28"/>
          <w:szCs w:val="28"/>
          <w:rtl/>
        </w:rPr>
        <w:t xml:space="preserve"> س</w:t>
      </w:r>
      <w:r w:rsidRPr="00E14209">
        <w:rPr>
          <w:rFonts w:cs="B Badr" w:hint="cs"/>
          <w:sz w:val="28"/>
          <w:szCs w:val="28"/>
          <w:rtl/>
        </w:rPr>
        <w:t>ی</w:t>
      </w:r>
      <w:r w:rsidRPr="00E14209">
        <w:rPr>
          <w:rFonts w:cs="B Badr" w:hint="eastAsia"/>
          <w:sz w:val="28"/>
          <w:szCs w:val="28"/>
          <w:rtl/>
        </w:rPr>
        <w:t>اس</w:t>
      </w:r>
      <w:r w:rsidRPr="00E14209">
        <w:rPr>
          <w:rFonts w:cs="B Badr" w:hint="cs"/>
          <w:sz w:val="28"/>
          <w:szCs w:val="28"/>
          <w:rtl/>
        </w:rPr>
        <w:t>ی</w:t>
      </w:r>
      <w:r w:rsidRPr="00E14209">
        <w:rPr>
          <w:rFonts w:cs="B Badr"/>
          <w:sz w:val="28"/>
          <w:szCs w:val="28"/>
          <w:rtl/>
        </w:rPr>
        <w:t xml:space="preserve"> و مذهب</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و</w:t>
      </w:r>
      <w:r w:rsidRPr="00E14209">
        <w:rPr>
          <w:rFonts w:cs="B Badr" w:hint="cs"/>
          <w:sz w:val="28"/>
          <w:szCs w:val="28"/>
          <w:rtl/>
        </w:rPr>
        <w:t>ی</w:t>
      </w:r>
      <w:r w:rsidRPr="00E14209">
        <w:rPr>
          <w:rFonts w:cs="B Badr" w:hint="eastAsia"/>
          <w:sz w:val="28"/>
          <w:szCs w:val="28"/>
          <w:rtl/>
        </w:rPr>
        <w:t>ژگ</w:t>
      </w:r>
      <w:r w:rsidRPr="00E14209">
        <w:rPr>
          <w:rFonts w:cs="B Badr" w:hint="cs"/>
          <w:sz w:val="28"/>
          <w:szCs w:val="28"/>
          <w:rtl/>
        </w:rPr>
        <w:t>ی</w:t>
      </w:r>
      <w:r w:rsidRPr="00E14209">
        <w:rPr>
          <w:rFonts w:cs="B Badr"/>
          <w:sz w:val="28"/>
          <w:szCs w:val="28"/>
          <w:rtl/>
        </w:rPr>
        <w:t xml:space="preserve"> بارز روزگار امام صادق (ع) است.</w:t>
      </w:r>
    </w:p>
    <w:p w:rsidR="006D7F16" w:rsidRDefault="00E14209" w:rsidP="00E14209">
      <w:pPr>
        <w:rPr>
          <w:rFonts w:cs="B Badr"/>
          <w:sz w:val="28"/>
          <w:szCs w:val="28"/>
          <w:rtl/>
        </w:rPr>
      </w:pPr>
      <w:r w:rsidRPr="00E14209">
        <w:rPr>
          <w:rFonts w:cs="B Badr" w:hint="eastAsia"/>
          <w:sz w:val="28"/>
          <w:szCs w:val="28"/>
          <w:rtl/>
        </w:rPr>
        <w:t>امام</w:t>
      </w:r>
      <w:r w:rsidRPr="00E14209">
        <w:rPr>
          <w:rFonts w:cs="B Badr"/>
          <w:sz w:val="28"/>
          <w:szCs w:val="28"/>
          <w:rtl/>
        </w:rPr>
        <w:t xml:space="preserve"> و جر</w:t>
      </w:r>
      <w:r w:rsidRPr="00E14209">
        <w:rPr>
          <w:rFonts w:cs="B Badr" w:hint="cs"/>
          <w:sz w:val="28"/>
          <w:szCs w:val="28"/>
          <w:rtl/>
        </w:rPr>
        <w:t>ی</w:t>
      </w:r>
      <w:r w:rsidRPr="00E14209">
        <w:rPr>
          <w:rFonts w:cs="B Badr" w:hint="eastAsia"/>
          <w:sz w:val="28"/>
          <w:szCs w:val="28"/>
          <w:rtl/>
        </w:rPr>
        <w:t>انات</w:t>
      </w:r>
      <w:r w:rsidRPr="00E14209">
        <w:rPr>
          <w:rFonts w:cs="B Badr"/>
          <w:sz w:val="28"/>
          <w:szCs w:val="28"/>
          <w:rtl/>
        </w:rPr>
        <w:t xml:space="preserve"> س</w:t>
      </w:r>
      <w:r w:rsidRPr="00E14209">
        <w:rPr>
          <w:rFonts w:cs="B Badr" w:hint="cs"/>
          <w:sz w:val="28"/>
          <w:szCs w:val="28"/>
          <w:rtl/>
        </w:rPr>
        <w:t>ی</w:t>
      </w:r>
      <w:r w:rsidRPr="00E14209">
        <w:rPr>
          <w:rFonts w:cs="B Badr" w:hint="eastAsia"/>
          <w:sz w:val="28"/>
          <w:szCs w:val="28"/>
          <w:rtl/>
        </w:rPr>
        <w:t>اس</w:t>
      </w:r>
      <w:r w:rsidRPr="00E14209">
        <w:rPr>
          <w:rFonts w:cs="B Badr" w:hint="cs"/>
          <w:sz w:val="28"/>
          <w:szCs w:val="28"/>
          <w:rtl/>
        </w:rPr>
        <w:t>ی</w:t>
      </w:r>
    </w:p>
    <w:p w:rsidR="00E14209" w:rsidRPr="00E14209" w:rsidRDefault="00E14209" w:rsidP="00E14209">
      <w:pPr>
        <w:rPr>
          <w:rFonts w:cs="B Badr"/>
          <w:sz w:val="28"/>
          <w:szCs w:val="28"/>
          <w:rtl/>
        </w:rPr>
      </w:pPr>
      <w:r w:rsidRPr="00E14209">
        <w:rPr>
          <w:rFonts w:cs="B Badr" w:hint="eastAsia"/>
          <w:sz w:val="28"/>
          <w:szCs w:val="28"/>
          <w:rtl/>
        </w:rPr>
        <w:t>عصر</w:t>
      </w:r>
      <w:r w:rsidRPr="00E14209">
        <w:rPr>
          <w:rFonts w:cs="B Badr"/>
          <w:sz w:val="28"/>
          <w:szCs w:val="28"/>
          <w:rtl/>
        </w:rPr>
        <w:t xml:space="preserve"> امامت حضرت صادق (ع) از پرآشوب‌تر</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دوره‌ها</w:t>
      </w:r>
      <w:r w:rsidRPr="00E14209">
        <w:rPr>
          <w:rFonts w:cs="B Badr" w:hint="cs"/>
          <w:sz w:val="28"/>
          <w:szCs w:val="28"/>
          <w:rtl/>
        </w:rPr>
        <w:t>ی</w:t>
      </w:r>
      <w:r w:rsidRPr="00E14209">
        <w:rPr>
          <w:rFonts w:cs="B Badr"/>
          <w:sz w:val="28"/>
          <w:szCs w:val="28"/>
          <w:rtl/>
        </w:rPr>
        <w:t xml:space="preserve"> تار</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اسلام بود و ق</w:t>
      </w:r>
      <w:r w:rsidRPr="00E14209">
        <w:rPr>
          <w:rFonts w:cs="B Badr" w:hint="cs"/>
          <w:sz w:val="28"/>
          <w:szCs w:val="28"/>
          <w:rtl/>
        </w:rPr>
        <w:t>ی</w:t>
      </w:r>
      <w:r w:rsidRPr="00E14209">
        <w:rPr>
          <w:rFonts w:cs="B Badr" w:hint="eastAsia"/>
          <w:sz w:val="28"/>
          <w:szCs w:val="28"/>
          <w:rtl/>
        </w:rPr>
        <w:t>ام‌ها</w:t>
      </w:r>
      <w:r w:rsidRPr="00E14209">
        <w:rPr>
          <w:rFonts w:cs="B Badr" w:hint="cs"/>
          <w:sz w:val="28"/>
          <w:szCs w:val="28"/>
          <w:rtl/>
        </w:rPr>
        <w:t>ی</w:t>
      </w:r>
      <w:r w:rsidRPr="00E14209">
        <w:rPr>
          <w:rFonts w:cs="B Badr"/>
          <w:sz w:val="28"/>
          <w:szCs w:val="28"/>
          <w:rtl/>
        </w:rPr>
        <w:t xml:space="preserve"> بن</w:t>
      </w:r>
      <w:r w:rsidRPr="00E14209">
        <w:rPr>
          <w:rFonts w:cs="B Badr" w:hint="cs"/>
          <w:sz w:val="28"/>
          <w:szCs w:val="28"/>
          <w:rtl/>
        </w:rPr>
        <w:t>ی</w:t>
      </w:r>
      <w:r w:rsidRPr="00E14209">
        <w:rPr>
          <w:rFonts w:cs="B Badr"/>
          <w:sz w:val="28"/>
          <w:szCs w:val="28"/>
          <w:rtl/>
        </w:rPr>
        <w:t xml:space="preserve"> العباس در سراسر عالم اسلام با شعار "الرضا من آل محمد" جر</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داشت، و برخ</w:t>
      </w:r>
      <w:r w:rsidRPr="00E14209">
        <w:rPr>
          <w:rFonts w:cs="B Badr" w:hint="cs"/>
          <w:sz w:val="28"/>
          <w:szCs w:val="28"/>
          <w:rtl/>
        </w:rPr>
        <w:t>ی</w:t>
      </w:r>
      <w:r w:rsidRPr="00E14209">
        <w:rPr>
          <w:rFonts w:cs="B Badr"/>
          <w:sz w:val="28"/>
          <w:szCs w:val="28"/>
          <w:rtl/>
        </w:rPr>
        <w:t xml:space="preserve"> از علو</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و ش</w:t>
      </w:r>
      <w:r w:rsidRPr="00E14209">
        <w:rPr>
          <w:rFonts w:cs="B Badr" w:hint="cs"/>
          <w:sz w:val="28"/>
          <w:szCs w:val="28"/>
          <w:rtl/>
        </w:rPr>
        <w:t>ی</w:t>
      </w:r>
      <w:r w:rsidRPr="00E14209">
        <w:rPr>
          <w:rFonts w:cs="B Badr" w:hint="eastAsia"/>
          <w:sz w:val="28"/>
          <w:szCs w:val="28"/>
          <w:rtl/>
        </w:rPr>
        <w:t>ع</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که از حق</w:t>
      </w:r>
      <w:r w:rsidRPr="00E14209">
        <w:rPr>
          <w:rFonts w:cs="B Badr" w:hint="cs"/>
          <w:sz w:val="28"/>
          <w:szCs w:val="28"/>
          <w:rtl/>
        </w:rPr>
        <w:t>ی</w:t>
      </w:r>
      <w:r w:rsidRPr="00E14209">
        <w:rPr>
          <w:rFonts w:cs="B Badr" w:hint="eastAsia"/>
          <w:sz w:val="28"/>
          <w:szCs w:val="28"/>
          <w:rtl/>
        </w:rPr>
        <w:t>قت</w:t>
      </w:r>
      <w:r w:rsidRPr="00E14209">
        <w:rPr>
          <w:rFonts w:cs="B Badr"/>
          <w:sz w:val="28"/>
          <w:szCs w:val="28"/>
          <w:rtl/>
        </w:rPr>
        <w:t xml:space="preserve"> امر مطلع نبودند فر</w:t>
      </w:r>
      <w:r w:rsidRPr="00E14209">
        <w:rPr>
          <w:rFonts w:cs="B Badr" w:hint="cs"/>
          <w:sz w:val="28"/>
          <w:szCs w:val="28"/>
          <w:rtl/>
        </w:rPr>
        <w:t>ی</w:t>
      </w:r>
      <w:r w:rsidRPr="00E14209">
        <w:rPr>
          <w:rFonts w:cs="B Badr" w:hint="eastAsia"/>
          <w:sz w:val="28"/>
          <w:szCs w:val="28"/>
          <w:rtl/>
        </w:rPr>
        <w:t>فته</w:t>
      </w:r>
      <w:r w:rsidRPr="00E14209">
        <w:rPr>
          <w:rFonts w:cs="B Badr"/>
          <w:sz w:val="28"/>
          <w:szCs w:val="28"/>
          <w:rtl/>
        </w:rPr>
        <w:t xml:space="preserve">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شعار م</w:t>
      </w:r>
      <w:r w:rsidRPr="00E14209">
        <w:rPr>
          <w:rFonts w:cs="B Badr" w:hint="cs"/>
          <w:sz w:val="28"/>
          <w:szCs w:val="28"/>
          <w:rtl/>
        </w:rPr>
        <w:t>ی‌</w:t>
      </w:r>
      <w:r w:rsidRPr="00E14209">
        <w:rPr>
          <w:rFonts w:cs="B Badr" w:hint="eastAsia"/>
          <w:sz w:val="28"/>
          <w:szCs w:val="28"/>
          <w:rtl/>
        </w:rPr>
        <w:t>شدند</w:t>
      </w:r>
      <w:r w:rsidRPr="00E14209">
        <w:rPr>
          <w:rFonts w:cs="B Badr"/>
          <w:sz w:val="28"/>
          <w:szCs w:val="28"/>
          <w:rtl/>
        </w:rPr>
        <w:t>. امام صادق (ع) در جمع علو</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که ب</w:t>
      </w:r>
      <w:r w:rsidRPr="00E14209">
        <w:rPr>
          <w:rFonts w:cs="B Badr" w:hint="eastAsia"/>
          <w:sz w:val="28"/>
          <w:szCs w:val="28"/>
          <w:rtl/>
        </w:rPr>
        <w:t>ا</w:t>
      </w:r>
      <w:r w:rsidRPr="00E14209">
        <w:rPr>
          <w:rFonts w:cs="B Badr"/>
          <w:sz w:val="28"/>
          <w:szCs w:val="28"/>
          <w:rtl/>
        </w:rPr>
        <w:t xml:space="preserve"> تن</w:t>
      </w:r>
      <w:r w:rsidRPr="00E14209">
        <w:rPr>
          <w:rFonts w:cs="B Badr" w:hint="cs"/>
          <w:sz w:val="28"/>
          <w:szCs w:val="28"/>
          <w:rtl/>
        </w:rPr>
        <w:t>ی</w:t>
      </w:r>
      <w:r w:rsidRPr="00E14209">
        <w:rPr>
          <w:rFonts w:cs="B Badr"/>
          <w:sz w:val="28"/>
          <w:szCs w:val="28"/>
          <w:rtl/>
        </w:rPr>
        <w:t xml:space="preserve"> چند از بن</w:t>
      </w:r>
      <w:r w:rsidRPr="00E14209">
        <w:rPr>
          <w:rFonts w:cs="B Badr" w:hint="cs"/>
          <w:sz w:val="28"/>
          <w:szCs w:val="28"/>
          <w:rtl/>
        </w:rPr>
        <w:t>ی</w:t>
      </w:r>
      <w:r w:rsidRPr="00E14209">
        <w:rPr>
          <w:rFonts w:cs="B Badr"/>
          <w:sz w:val="28"/>
          <w:szCs w:val="28"/>
          <w:rtl/>
        </w:rPr>
        <w:t xml:space="preserve"> العباس در ابواء اجتماع کرده بودند و برا</w:t>
      </w:r>
      <w:r w:rsidRPr="00E14209">
        <w:rPr>
          <w:rFonts w:cs="B Badr" w:hint="cs"/>
          <w:sz w:val="28"/>
          <w:szCs w:val="28"/>
          <w:rtl/>
        </w:rPr>
        <w:t>ی</w:t>
      </w:r>
      <w:r w:rsidRPr="00E14209">
        <w:rPr>
          <w:rFonts w:cs="B Badr"/>
          <w:sz w:val="28"/>
          <w:szCs w:val="28"/>
          <w:rtl/>
        </w:rPr>
        <w:t xml:space="preserve"> محمد بن عبدالله بن حسن به عنوان مهد</w:t>
      </w:r>
      <w:r w:rsidRPr="00E14209">
        <w:rPr>
          <w:rFonts w:cs="B Badr" w:hint="cs"/>
          <w:sz w:val="28"/>
          <w:szCs w:val="28"/>
          <w:rtl/>
        </w:rPr>
        <w:t>ی</w:t>
      </w:r>
      <w:r w:rsidRPr="00E14209">
        <w:rPr>
          <w:rFonts w:cs="B Badr"/>
          <w:sz w:val="28"/>
          <w:szCs w:val="28"/>
          <w:rtl/>
        </w:rPr>
        <w:t xml:space="preserve"> موعود ب</w:t>
      </w:r>
      <w:r w:rsidRPr="00E14209">
        <w:rPr>
          <w:rFonts w:cs="B Badr" w:hint="cs"/>
          <w:sz w:val="28"/>
          <w:szCs w:val="28"/>
          <w:rtl/>
        </w:rPr>
        <w:t>ی</w:t>
      </w:r>
      <w:r w:rsidRPr="00E14209">
        <w:rPr>
          <w:rFonts w:cs="B Badr" w:hint="eastAsia"/>
          <w:sz w:val="28"/>
          <w:szCs w:val="28"/>
          <w:rtl/>
        </w:rPr>
        <w:t>عت</w:t>
      </w:r>
      <w:r w:rsidRPr="00E14209">
        <w:rPr>
          <w:rFonts w:cs="B Badr"/>
          <w:sz w:val="28"/>
          <w:szCs w:val="28"/>
          <w:rtl/>
        </w:rPr>
        <w:t xml:space="preserve"> م</w:t>
      </w:r>
      <w:r w:rsidRPr="00E14209">
        <w:rPr>
          <w:rFonts w:cs="B Badr" w:hint="cs"/>
          <w:sz w:val="28"/>
          <w:szCs w:val="28"/>
          <w:rtl/>
        </w:rPr>
        <w:t>ی‌</w:t>
      </w:r>
      <w:r w:rsidRPr="00E14209">
        <w:rPr>
          <w:rFonts w:cs="B Badr" w:hint="eastAsia"/>
          <w:sz w:val="28"/>
          <w:szCs w:val="28"/>
          <w:rtl/>
        </w:rPr>
        <w:t>گرفتند</w:t>
      </w:r>
      <w:r w:rsidRPr="00E14209">
        <w:rPr>
          <w:rFonts w:cs="B Badr"/>
          <w:sz w:val="28"/>
          <w:szCs w:val="28"/>
          <w:rtl/>
        </w:rPr>
        <w:t xml:space="preserve"> حاضر شد و آنان را از ق</w:t>
      </w:r>
      <w:r w:rsidRPr="00E14209">
        <w:rPr>
          <w:rFonts w:cs="B Badr" w:hint="cs"/>
          <w:sz w:val="28"/>
          <w:szCs w:val="28"/>
          <w:rtl/>
        </w:rPr>
        <w:t>ی</w:t>
      </w:r>
      <w:r w:rsidRPr="00E14209">
        <w:rPr>
          <w:rFonts w:cs="B Badr" w:hint="eastAsia"/>
          <w:sz w:val="28"/>
          <w:szCs w:val="28"/>
          <w:rtl/>
        </w:rPr>
        <w:t>ام</w:t>
      </w:r>
      <w:r w:rsidRPr="00E14209">
        <w:rPr>
          <w:rFonts w:cs="B Badr"/>
          <w:sz w:val="28"/>
          <w:szCs w:val="28"/>
          <w:rtl/>
        </w:rPr>
        <w:t xml:space="preserve"> منع کرد و متذکر شد محمد بن عبدالله مهد</w:t>
      </w:r>
      <w:r w:rsidRPr="00E14209">
        <w:rPr>
          <w:rFonts w:cs="B Badr" w:hint="cs"/>
          <w:sz w:val="28"/>
          <w:szCs w:val="28"/>
          <w:rtl/>
        </w:rPr>
        <w:t>ی</w:t>
      </w:r>
      <w:r w:rsidRPr="00E14209">
        <w:rPr>
          <w:rFonts w:cs="B Badr"/>
          <w:sz w:val="28"/>
          <w:szCs w:val="28"/>
          <w:rtl/>
        </w:rPr>
        <w:t xml:space="preserve"> موعود ن</w:t>
      </w:r>
      <w:r w:rsidRPr="00E14209">
        <w:rPr>
          <w:rFonts w:cs="B Badr" w:hint="cs"/>
          <w:sz w:val="28"/>
          <w:szCs w:val="28"/>
          <w:rtl/>
        </w:rPr>
        <w:t>ی</w:t>
      </w:r>
      <w:r w:rsidRPr="00E14209">
        <w:rPr>
          <w:rFonts w:cs="B Badr" w:hint="eastAsia"/>
          <w:sz w:val="28"/>
          <w:szCs w:val="28"/>
          <w:rtl/>
        </w:rPr>
        <w:t>ست</w:t>
      </w:r>
      <w:r w:rsidRPr="00E14209">
        <w:rPr>
          <w:rFonts w:cs="B Badr"/>
          <w:sz w:val="28"/>
          <w:szCs w:val="28"/>
          <w:rtl/>
        </w:rPr>
        <w:t xml:space="preserve"> و برنده اصل</w:t>
      </w:r>
      <w:r w:rsidRPr="00E14209">
        <w:rPr>
          <w:rFonts w:cs="B Badr" w:hint="cs"/>
          <w:sz w:val="28"/>
          <w:szCs w:val="28"/>
          <w:rtl/>
        </w:rPr>
        <w:t>ی</w:t>
      </w:r>
      <w:r w:rsidRPr="00E14209">
        <w:rPr>
          <w:rFonts w:cs="B Badr"/>
          <w:sz w:val="28"/>
          <w:szCs w:val="28"/>
          <w:rtl/>
        </w:rPr>
        <w:t xml:space="preserve"> ماجرا بن</w:t>
      </w:r>
      <w:r w:rsidRPr="00E14209">
        <w:rPr>
          <w:rFonts w:cs="B Badr" w:hint="cs"/>
          <w:sz w:val="28"/>
          <w:szCs w:val="28"/>
          <w:rtl/>
        </w:rPr>
        <w:t>ی</w:t>
      </w:r>
      <w:r w:rsidRPr="00E14209">
        <w:rPr>
          <w:rFonts w:cs="B Badr"/>
          <w:sz w:val="28"/>
          <w:szCs w:val="28"/>
          <w:rtl/>
        </w:rPr>
        <w:t xml:space="preserve"> العباس هستند و محمد به دست آنان کشته م</w:t>
      </w:r>
      <w:r w:rsidRPr="00E14209">
        <w:rPr>
          <w:rFonts w:cs="B Badr" w:hint="cs"/>
          <w:sz w:val="28"/>
          <w:szCs w:val="28"/>
          <w:rtl/>
        </w:rPr>
        <w:t>ی‌</w:t>
      </w:r>
      <w:r w:rsidRPr="00E14209">
        <w:rPr>
          <w:rFonts w:cs="B Badr"/>
          <w:sz w:val="28"/>
          <w:szCs w:val="28"/>
          <w:rtl/>
        </w:rPr>
        <w:t>شود[۲۱].</w:t>
      </w:r>
    </w:p>
    <w:p w:rsidR="006D7F16" w:rsidRDefault="00E14209" w:rsidP="00E14209">
      <w:pPr>
        <w:rPr>
          <w:rFonts w:cs="B Badr"/>
          <w:sz w:val="28"/>
          <w:szCs w:val="28"/>
          <w:rtl/>
        </w:rPr>
      </w:pPr>
      <w:r w:rsidRPr="00E14209">
        <w:rPr>
          <w:rFonts w:cs="B Badr"/>
          <w:sz w:val="28"/>
          <w:szCs w:val="28"/>
          <w:rtl/>
        </w:rPr>
        <w:t>عصر شکوفا</w:t>
      </w:r>
      <w:r w:rsidRPr="00E14209">
        <w:rPr>
          <w:rFonts w:cs="B Badr" w:hint="cs"/>
          <w:sz w:val="28"/>
          <w:szCs w:val="28"/>
          <w:rtl/>
        </w:rPr>
        <w:t>یی</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عه</w:t>
      </w:r>
    </w:p>
    <w:p w:rsidR="00E14209" w:rsidRPr="00E14209" w:rsidRDefault="00E14209" w:rsidP="00E14209">
      <w:pPr>
        <w:rPr>
          <w:rFonts w:cs="B Badr"/>
          <w:sz w:val="28"/>
          <w:szCs w:val="28"/>
          <w:rtl/>
        </w:rPr>
      </w:pPr>
      <w:r w:rsidRPr="00E14209">
        <w:rPr>
          <w:rFonts w:cs="B Badr" w:hint="eastAsia"/>
          <w:sz w:val="28"/>
          <w:szCs w:val="28"/>
          <w:rtl/>
        </w:rPr>
        <w:t>روزگار</w:t>
      </w:r>
      <w:r w:rsidRPr="00E14209">
        <w:rPr>
          <w:rFonts w:cs="B Badr"/>
          <w:sz w:val="28"/>
          <w:szCs w:val="28"/>
          <w:rtl/>
        </w:rPr>
        <w:t xml:space="preserve"> امامت امام صادق (ع) را عصر شکوفا</w:t>
      </w:r>
      <w:r w:rsidRPr="00E14209">
        <w:rPr>
          <w:rFonts w:cs="B Badr" w:hint="cs"/>
          <w:sz w:val="28"/>
          <w:szCs w:val="28"/>
          <w:rtl/>
        </w:rPr>
        <w:t>یی</w:t>
      </w:r>
      <w:r w:rsidRPr="00E14209">
        <w:rPr>
          <w:rFonts w:cs="B Badr"/>
          <w:sz w:val="28"/>
          <w:szCs w:val="28"/>
          <w:rtl/>
        </w:rPr>
        <w:t xml:space="preserve"> تش</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دانسته‌اند. حکومت امو</w:t>
      </w:r>
      <w:r w:rsidRPr="00E14209">
        <w:rPr>
          <w:rFonts w:cs="B Badr" w:hint="cs"/>
          <w:sz w:val="28"/>
          <w:szCs w:val="28"/>
          <w:rtl/>
        </w:rPr>
        <w:t>ی</w:t>
      </w:r>
      <w:r w:rsidRPr="00E14209">
        <w:rPr>
          <w:rFonts w:cs="B Badr"/>
          <w:sz w:val="28"/>
          <w:szCs w:val="28"/>
          <w:rtl/>
        </w:rPr>
        <w:t xml:space="preserve"> در روزگار امامت حضرت صادق (ع) رو به ضعف نهاده بود و عباس</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کم‌کم قدرت م</w:t>
      </w:r>
      <w:r w:rsidRPr="00E14209">
        <w:rPr>
          <w:rFonts w:cs="B Badr" w:hint="cs"/>
          <w:sz w:val="28"/>
          <w:szCs w:val="28"/>
          <w:rtl/>
        </w:rPr>
        <w:t>ی‌ی</w:t>
      </w:r>
      <w:r w:rsidRPr="00E14209">
        <w:rPr>
          <w:rFonts w:cs="B Badr" w:hint="eastAsia"/>
          <w:sz w:val="28"/>
          <w:szCs w:val="28"/>
          <w:rtl/>
        </w:rPr>
        <w:t>افتند</w:t>
      </w:r>
      <w:r w:rsidRPr="00E14209">
        <w:rPr>
          <w:rFonts w:cs="B Badr"/>
          <w:sz w:val="28"/>
          <w:szCs w:val="28"/>
          <w:rtl/>
        </w:rPr>
        <w:t xml:space="preserve"> و در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م</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مجال</w:t>
      </w:r>
      <w:r w:rsidRPr="00E14209">
        <w:rPr>
          <w:rFonts w:cs="B Badr" w:hint="cs"/>
          <w:sz w:val="28"/>
          <w:szCs w:val="28"/>
          <w:rtl/>
        </w:rPr>
        <w:t>ی</w:t>
      </w:r>
      <w:r w:rsidRPr="00E14209">
        <w:rPr>
          <w:rFonts w:cs="B Badr"/>
          <w:sz w:val="28"/>
          <w:szCs w:val="28"/>
          <w:rtl/>
        </w:rPr>
        <w:t xml:space="preserve"> دست </w:t>
      </w:r>
      <w:r w:rsidRPr="00E14209">
        <w:rPr>
          <w:rFonts w:cs="B Badr" w:hint="cs"/>
          <w:sz w:val="28"/>
          <w:szCs w:val="28"/>
          <w:rtl/>
        </w:rPr>
        <w:t>ی</w:t>
      </w:r>
      <w:r w:rsidRPr="00E14209">
        <w:rPr>
          <w:rFonts w:cs="B Badr" w:hint="eastAsia"/>
          <w:sz w:val="28"/>
          <w:szCs w:val="28"/>
          <w:rtl/>
        </w:rPr>
        <w:t>افت</w:t>
      </w:r>
      <w:r w:rsidRPr="00E14209">
        <w:rPr>
          <w:rFonts w:cs="B Badr"/>
          <w:sz w:val="28"/>
          <w:szCs w:val="28"/>
          <w:rtl/>
        </w:rPr>
        <w:t xml:space="preserve"> تا امام صادق (ع) تعال</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 xml:space="preserve"> راست</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د</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sz w:val="28"/>
          <w:szCs w:val="28"/>
          <w:rtl/>
        </w:rPr>
        <w:t xml:space="preserve"> را به مردم نشان دهد و آنان را از دانش خ</w:t>
      </w:r>
      <w:r w:rsidRPr="00E14209">
        <w:rPr>
          <w:rFonts w:cs="B Badr" w:hint="eastAsia"/>
          <w:sz w:val="28"/>
          <w:szCs w:val="28"/>
          <w:rtl/>
        </w:rPr>
        <w:t>و</w:t>
      </w:r>
      <w:r w:rsidRPr="00E14209">
        <w:rPr>
          <w:rFonts w:cs="B Badr" w:hint="cs"/>
          <w:sz w:val="28"/>
          <w:szCs w:val="28"/>
          <w:rtl/>
        </w:rPr>
        <w:t>ی</w:t>
      </w:r>
      <w:r w:rsidRPr="00E14209">
        <w:rPr>
          <w:rFonts w:cs="B Badr" w:hint="eastAsia"/>
          <w:sz w:val="28"/>
          <w:szCs w:val="28"/>
          <w:rtl/>
        </w:rPr>
        <w:t>ش</w:t>
      </w:r>
      <w:r w:rsidRPr="00E14209">
        <w:rPr>
          <w:rFonts w:cs="B Badr"/>
          <w:sz w:val="28"/>
          <w:szCs w:val="28"/>
          <w:rtl/>
        </w:rPr>
        <w:t xml:space="preserve"> بهره‌مند سازد. بد</w:t>
      </w:r>
      <w:r w:rsidRPr="00E14209">
        <w:rPr>
          <w:rFonts w:cs="B Badr" w:hint="cs"/>
          <w:sz w:val="28"/>
          <w:szCs w:val="28"/>
          <w:rtl/>
        </w:rPr>
        <w:t>ی</w:t>
      </w:r>
      <w:r w:rsidRPr="00E14209">
        <w:rPr>
          <w:rFonts w:cs="B Badr" w:hint="eastAsia"/>
          <w:sz w:val="28"/>
          <w:szCs w:val="28"/>
          <w:rtl/>
        </w:rPr>
        <w:t>ن‌سان،</w:t>
      </w:r>
      <w:r w:rsidRPr="00E14209">
        <w:rPr>
          <w:rFonts w:cs="B Badr"/>
          <w:sz w:val="28"/>
          <w:szCs w:val="28"/>
          <w:rtl/>
        </w:rPr>
        <w:t xml:space="preserve"> حوزه علم</w:t>
      </w:r>
      <w:r w:rsidRPr="00E14209">
        <w:rPr>
          <w:rFonts w:cs="B Badr" w:hint="cs"/>
          <w:sz w:val="28"/>
          <w:szCs w:val="28"/>
          <w:rtl/>
        </w:rPr>
        <w:t>ی</w:t>
      </w:r>
      <w:r w:rsidRPr="00E14209">
        <w:rPr>
          <w:rFonts w:cs="B Badr"/>
          <w:sz w:val="28"/>
          <w:szCs w:val="28"/>
          <w:rtl/>
        </w:rPr>
        <w:t xml:space="preserve"> گسترده‌ا</w:t>
      </w:r>
      <w:r w:rsidRPr="00E14209">
        <w:rPr>
          <w:rFonts w:cs="B Badr" w:hint="cs"/>
          <w:sz w:val="28"/>
          <w:szCs w:val="28"/>
          <w:rtl/>
        </w:rPr>
        <w:t>ی</w:t>
      </w:r>
      <w:r w:rsidRPr="00E14209">
        <w:rPr>
          <w:rFonts w:cs="B Badr"/>
          <w:sz w:val="28"/>
          <w:szCs w:val="28"/>
          <w:rtl/>
        </w:rPr>
        <w:t xml:space="preserve"> پد</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آمد و ب</w:t>
      </w:r>
      <w:r w:rsidRPr="00E14209">
        <w:rPr>
          <w:rFonts w:cs="B Badr" w:hint="cs"/>
          <w:sz w:val="28"/>
          <w:szCs w:val="28"/>
          <w:rtl/>
        </w:rPr>
        <w:t>ی</w:t>
      </w:r>
      <w:r w:rsidRPr="00E14209">
        <w:rPr>
          <w:rFonts w:cs="B Badr" w:hint="eastAsia"/>
          <w:sz w:val="28"/>
          <w:szCs w:val="28"/>
          <w:rtl/>
        </w:rPr>
        <w:t>ش</w:t>
      </w:r>
      <w:r w:rsidRPr="00E14209">
        <w:rPr>
          <w:rFonts w:cs="B Badr"/>
          <w:sz w:val="28"/>
          <w:szCs w:val="28"/>
          <w:rtl/>
        </w:rPr>
        <w:t xml:space="preserve"> از چهار هزار نفر به دست امام (ع) ترب</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w:t>
      </w:r>
      <w:r w:rsidRPr="00E14209">
        <w:rPr>
          <w:rFonts w:cs="B Badr" w:hint="cs"/>
          <w:sz w:val="28"/>
          <w:szCs w:val="28"/>
          <w:rtl/>
        </w:rPr>
        <w:t>ی</w:t>
      </w:r>
      <w:r w:rsidRPr="00E14209">
        <w:rPr>
          <w:rFonts w:cs="B Badr" w:hint="eastAsia"/>
          <w:sz w:val="28"/>
          <w:szCs w:val="28"/>
          <w:rtl/>
        </w:rPr>
        <w:t>افتند</w:t>
      </w:r>
      <w:r w:rsidRPr="00E14209">
        <w:rPr>
          <w:rFonts w:cs="B Badr"/>
          <w:sz w:val="28"/>
          <w:szCs w:val="28"/>
          <w:rtl/>
        </w:rPr>
        <w:t>[۲۲].</w:t>
      </w:r>
    </w:p>
    <w:p w:rsidR="006D7F16" w:rsidRDefault="00E14209" w:rsidP="00E14209">
      <w:pPr>
        <w:rPr>
          <w:rFonts w:cs="B Badr"/>
          <w:sz w:val="28"/>
          <w:szCs w:val="28"/>
          <w:rtl/>
        </w:rPr>
      </w:pPr>
      <w:r w:rsidRPr="00E14209">
        <w:rPr>
          <w:rFonts w:cs="B Badr" w:hint="eastAsia"/>
          <w:sz w:val="28"/>
          <w:szCs w:val="28"/>
          <w:rtl/>
        </w:rPr>
        <w:lastRenderedPageBreak/>
        <w:t>امام</w:t>
      </w:r>
      <w:r w:rsidRPr="00E14209">
        <w:rPr>
          <w:rFonts w:cs="B Badr"/>
          <w:sz w:val="28"/>
          <w:szCs w:val="28"/>
          <w:rtl/>
        </w:rPr>
        <w:t xml:space="preserve"> و مقابله با جر</w:t>
      </w:r>
      <w:r w:rsidRPr="00E14209">
        <w:rPr>
          <w:rFonts w:cs="B Badr" w:hint="cs"/>
          <w:sz w:val="28"/>
          <w:szCs w:val="28"/>
          <w:rtl/>
        </w:rPr>
        <w:t>ی</w:t>
      </w:r>
      <w:r w:rsidRPr="00E14209">
        <w:rPr>
          <w:rFonts w:cs="B Badr" w:hint="eastAsia"/>
          <w:sz w:val="28"/>
          <w:szCs w:val="28"/>
          <w:rtl/>
        </w:rPr>
        <w:t>ان‌ها</w:t>
      </w:r>
      <w:r w:rsidRPr="00E14209">
        <w:rPr>
          <w:rFonts w:cs="B Badr" w:hint="cs"/>
          <w:sz w:val="28"/>
          <w:szCs w:val="28"/>
          <w:rtl/>
        </w:rPr>
        <w:t>ی</w:t>
      </w:r>
      <w:r w:rsidRPr="00E14209">
        <w:rPr>
          <w:rFonts w:cs="B Badr"/>
          <w:sz w:val="28"/>
          <w:szCs w:val="28"/>
          <w:rtl/>
        </w:rPr>
        <w:t xml:space="preserve"> انحراف</w:t>
      </w:r>
      <w:r w:rsidRPr="00E14209">
        <w:rPr>
          <w:rFonts w:cs="B Badr" w:hint="cs"/>
          <w:sz w:val="28"/>
          <w:szCs w:val="28"/>
          <w:rtl/>
        </w:rPr>
        <w:t>ی</w:t>
      </w:r>
    </w:p>
    <w:p w:rsidR="006D7F16" w:rsidRDefault="00E14209" w:rsidP="00E14209">
      <w:pPr>
        <w:rPr>
          <w:rFonts w:cs="B Badr"/>
          <w:sz w:val="28"/>
          <w:szCs w:val="28"/>
          <w:rtl/>
        </w:rPr>
      </w:pPr>
      <w:r w:rsidRPr="00E14209">
        <w:rPr>
          <w:rFonts w:cs="B Badr" w:hint="eastAsia"/>
          <w:sz w:val="28"/>
          <w:szCs w:val="28"/>
          <w:rtl/>
        </w:rPr>
        <w:t>امام</w:t>
      </w:r>
      <w:r w:rsidRPr="00E14209">
        <w:rPr>
          <w:rFonts w:cs="B Badr"/>
          <w:sz w:val="28"/>
          <w:szCs w:val="28"/>
          <w:rtl/>
        </w:rPr>
        <w:t xml:space="preserve"> صادق (ع) با دوگونه انحراف رو به رو بود: </w:t>
      </w:r>
      <w:r w:rsidRPr="00E14209">
        <w:rPr>
          <w:rFonts w:cs="B Badr" w:hint="cs"/>
          <w:sz w:val="28"/>
          <w:szCs w:val="28"/>
          <w:rtl/>
        </w:rPr>
        <w:t>ی</w:t>
      </w:r>
      <w:r w:rsidRPr="00E14209">
        <w:rPr>
          <w:rFonts w:cs="B Badr" w:hint="eastAsia"/>
          <w:sz w:val="28"/>
          <w:szCs w:val="28"/>
          <w:rtl/>
        </w:rPr>
        <w:t>ک</w:t>
      </w:r>
      <w:r w:rsidRPr="00E14209">
        <w:rPr>
          <w:rFonts w:cs="B Badr" w:hint="cs"/>
          <w:sz w:val="28"/>
          <w:szCs w:val="28"/>
          <w:rtl/>
        </w:rPr>
        <w:t>ی</w:t>
      </w:r>
      <w:r w:rsidRPr="00E14209">
        <w:rPr>
          <w:rFonts w:cs="B Badr"/>
          <w:sz w:val="28"/>
          <w:szCs w:val="28"/>
          <w:rtl/>
        </w:rPr>
        <w:t xml:space="preserve"> د</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sz w:val="28"/>
          <w:szCs w:val="28"/>
          <w:rtl/>
        </w:rPr>
        <w:t xml:space="preserve"> و د</w:t>
      </w:r>
      <w:r w:rsidRPr="00E14209">
        <w:rPr>
          <w:rFonts w:cs="B Badr" w:hint="cs"/>
          <w:sz w:val="28"/>
          <w:szCs w:val="28"/>
          <w:rtl/>
        </w:rPr>
        <w:t>ی</w:t>
      </w:r>
      <w:r w:rsidRPr="00E14209">
        <w:rPr>
          <w:rFonts w:cs="B Badr" w:hint="eastAsia"/>
          <w:sz w:val="28"/>
          <w:szCs w:val="28"/>
          <w:rtl/>
        </w:rPr>
        <w:t>گر</w:t>
      </w:r>
      <w:r w:rsidRPr="00E14209">
        <w:rPr>
          <w:rFonts w:cs="B Badr" w:hint="cs"/>
          <w:sz w:val="28"/>
          <w:szCs w:val="28"/>
          <w:rtl/>
        </w:rPr>
        <w:t>ی</w:t>
      </w:r>
      <w:r w:rsidRPr="00E14209">
        <w:rPr>
          <w:rFonts w:cs="B Badr"/>
          <w:sz w:val="28"/>
          <w:szCs w:val="28"/>
          <w:rtl/>
        </w:rPr>
        <w:t xml:space="preserve"> س</w:t>
      </w:r>
      <w:r w:rsidRPr="00E14209">
        <w:rPr>
          <w:rFonts w:cs="B Badr" w:hint="cs"/>
          <w:sz w:val="28"/>
          <w:szCs w:val="28"/>
          <w:rtl/>
        </w:rPr>
        <w:t>ی</w:t>
      </w:r>
      <w:r w:rsidRPr="00E14209">
        <w:rPr>
          <w:rFonts w:cs="B Badr" w:hint="eastAsia"/>
          <w:sz w:val="28"/>
          <w:szCs w:val="28"/>
          <w:rtl/>
        </w:rPr>
        <w:t>اس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هر چند هر دو از اساس و بن</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w:t>
      </w:r>
      <w:r w:rsidRPr="00E14209">
        <w:rPr>
          <w:rFonts w:cs="B Badr" w:hint="cs"/>
          <w:sz w:val="28"/>
          <w:szCs w:val="28"/>
          <w:rtl/>
        </w:rPr>
        <w:t>ی</w:t>
      </w:r>
      <w:r w:rsidRPr="00E14209">
        <w:rPr>
          <w:rFonts w:cs="B Badr" w:hint="eastAsia"/>
          <w:sz w:val="28"/>
          <w:szCs w:val="28"/>
          <w:rtl/>
        </w:rPr>
        <w:t>کسان</w:t>
      </w:r>
      <w:r w:rsidRPr="00E14209">
        <w:rPr>
          <w:rFonts w:cs="B Badr"/>
          <w:sz w:val="28"/>
          <w:szCs w:val="28"/>
          <w:rtl/>
        </w:rPr>
        <w:t xml:space="preserve"> بودند. انحراف س</w:t>
      </w:r>
      <w:r w:rsidRPr="00E14209">
        <w:rPr>
          <w:rFonts w:cs="B Badr" w:hint="cs"/>
          <w:sz w:val="28"/>
          <w:szCs w:val="28"/>
          <w:rtl/>
        </w:rPr>
        <w:t>ی</w:t>
      </w:r>
      <w:r w:rsidRPr="00E14209">
        <w:rPr>
          <w:rFonts w:cs="B Badr" w:hint="eastAsia"/>
          <w:sz w:val="28"/>
          <w:szCs w:val="28"/>
          <w:rtl/>
        </w:rPr>
        <w:t>اس</w:t>
      </w:r>
      <w:r w:rsidRPr="00E14209">
        <w:rPr>
          <w:rFonts w:cs="B Badr" w:hint="cs"/>
          <w:sz w:val="28"/>
          <w:szCs w:val="28"/>
          <w:rtl/>
        </w:rPr>
        <w:t>ی</w:t>
      </w:r>
      <w:r w:rsidRPr="00E14209">
        <w:rPr>
          <w:rFonts w:cs="B Badr"/>
          <w:sz w:val="28"/>
          <w:szCs w:val="28"/>
          <w:rtl/>
        </w:rPr>
        <w:t xml:space="preserve"> از سال‌ها پ</w:t>
      </w:r>
      <w:r w:rsidRPr="00E14209">
        <w:rPr>
          <w:rFonts w:cs="B Badr" w:hint="cs"/>
          <w:sz w:val="28"/>
          <w:szCs w:val="28"/>
          <w:rtl/>
        </w:rPr>
        <w:t>ی</w:t>
      </w:r>
      <w:r w:rsidRPr="00E14209">
        <w:rPr>
          <w:rFonts w:cs="B Badr" w:hint="eastAsia"/>
          <w:sz w:val="28"/>
          <w:szCs w:val="28"/>
          <w:rtl/>
        </w:rPr>
        <w:t>ش</w:t>
      </w:r>
      <w:r w:rsidRPr="00E14209">
        <w:rPr>
          <w:rFonts w:cs="B Badr"/>
          <w:sz w:val="28"/>
          <w:szCs w:val="28"/>
          <w:rtl/>
        </w:rPr>
        <w:t xml:space="preserve"> آغاز گشته بود؛ زمان</w:t>
      </w:r>
      <w:r w:rsidRPr="00E14209">
        <w:rPr>
          <w:rFonts w:cs="B Badr" w:hint="cs"/>
          <w:sz w:val="28"/>
          <w:szCs w:val="28"/>
          <w:rtl/>
        </w:rPr>
        <w:t>ی</w:t>
      </w:r>
      <w:r w:rsidRPr="00E14209">
        <w:rPr>
          <w:rFonts w:cs="B Badr"/>
          <w:sz w:val="28"/>
          <w:szCs w:val="28"/>
          <w:rtl/>
        </w:rPr>
        <w:t xml:space="preserve"> که حکومت مسلمانان به دست نااهلان افتاد و اهل ب</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پ</w:t>
      </w:r>
      <w:r w:rsidRPr="00E14209">
        <w:rPr>
          <w:rFonts w:cs="B Badr" w:hint="cs"/>
          <w:sz w:val="28"/>
          <w:szCs w:val="28"/>
          <w:rtl/>
        </w:rPr>
        <w:t>ی</w:t>
      </w:r>
      <w:r w:rsidRPr="00E14209">
        <w:rPr>
          <w:rFonts w:cs="B Badr" w:hint="eastAsia"/>
          <w:sz w:val="28"/>
          <w:szCs w:val="28"/>
          <w:rtl/>
        </w:rPr>
        <w:t>امبر</w:t>
      </w:r>
      <w:r w:rsidRPr="00E14209">
        <w:rPr>
          <w:rFonts w:cs="B Badr"/>
          <w:sz w:val="28"/>
          <w:szCs w:val="28"/>
          <w:rtl/>
        </w:rPr>
        <w:t xml:space="preserve"> (ص) از س</w:t>
      </w:r>
      <w:r w:rsidRPr="00E14209">
        <w:rPr>
          <w:rFonts w:cs="B Badr" w:hint="cs"/>
          <w:sz w:val="28"/>
          <w:szCs w:val="28"/>
          <w:rtl/>
        </w:rPr>
        <w:t>ی</w:t>
      </w:r>
      <w:r w:rsidRPr="00E14209">
        <w:rPr>
          <w:rFonts w:cs="B Badr" w:hint="eastAsia"/>
          <w:sz w:val="28"/>
          <w:szCs w:val="28"/>
          <w:rtl/>
        </w:rPr>
        <w:t>است</w:t>
      </w:r>
      <w:r w:rsidRPr="00E14209">
        <w:rPr>
          <w:rFonts w:cs="B Badr"/>
          <w:sz w:val="28"/>
          <w:szCs w:val="28"/>
          <w:rtl/>
        </w:rPr>
        <w:t xml:space="preserve"> کنار نهاده شدند. ا</w:t>
      </w:r>
      <w:r w:rsidRPr="00E14209">
        <w:rPr>
          <w:rFonts w:cs="B Badr" w:hint="cs"/>
          <w:sz w:val="28"/>
          <w:szCs w:val="28"/>
          <w:rtl/>
        </w:rPr>
        <w:t>ی</w:t>
      </w:r>
      <w:r w:rsidRPr="00E14209">
        <w:rPr>
          <w:rFonts w:cs="B Badr" w:hint="eastAsia"/>
          <w:sz w:val="28"/>
          <w:szCs w:val="28"/>
          <w:rtl/>
        </w:rPr>
        <w:t>نک،</w:t>
      </w:r>
      <w:r w:rsidRPr="00E14209">
        <w:rPr>
          <w:rFonts w:cs="B Badr"/>
          <w:sz w:val="28"/>
          <w:szCs w:val="28"/>
          <w:rtl/>
        </w:rPr>
        <w:t xml:space="preserve"> هر چن</w:t>
      </w:r>
      <w:r w:rsidRPr="00E14209">
        <w:rPr>
          <w:rFonts w:cs="B Badr" w:hint="eastAsia"/>
          <w:sz w:val="28"/>
          <w:szCs w:val="28"/>
          <w:rtl/>
        </w:rPr>
        <w:t>د</w:t>
      </w:r>
      <w:r w:rsidRPr="00E14209">
        <w:rPr>
          <w:rFonts w:cs="B Badr"/>
          <w:sz w:val="28"/>
          <w:szCs w:val="28"/>
          <w:rtl/>
        </w:rPr>
        <w:t xml:space="preserve"> حکومت از خاندان بن</w:t>
      </w:r>
      <w:r w:rsidRPr="00E14209">
        <w:rPr>
          <w:rFonts w:cs="B Badr" w:hint="cs"/>
          <w:sz w:val="28"/>
          <w:szCs w:val="28"/>
          <w:rtl/>
        </w:rPr>
        <w:t>ی</w:t>
      </w:r>
      <w:r w:rsidRPr="00E14209">
        <w:rPr>
          <w:rFonts w:cs="B Badr"/>
          <w:sz w:val="28"/>
          <w:szCs w:val="28"/>
          <w:rtl/>
        </w:rPr>
        <w:t xml:space="preserve"> ام</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ب</w:t>
      </w:r>
      <w:r w:rsidRPr="00E14209">
        <w:rPr>
          <w:rFonts w:cs="B Badr" w:hint="cs"/>
          <w:sz w:val="28"/>
          <w:szCs w:val="28"/>
          <w:rtl/>
        </w:rPr>
        <w:t>ی</w:t>
      </w:r>
      <w:r w:rsidRPr="00E14209">
        <w:rPr>
          <w:rFonts w:cs="B Badr" w:hint="eastAsia"/>
          <w:sz w:val="28"/>
          <w:szCs w:val="28"/>
          <w:rtl/>
        </w:rPr>
        <w:t>رون</w:t>
      </w:r>
      <w:r w:rsidRPr="00E14209">
        <w:rPr>
          <w:rFonts w:cs="B Badr"/>
          <w:sz w:val="28"/>
          <w:szCs w:val="28"/>
          <w:rtl/>
        </w:rPr>
        <w:t xml:space="preserve"> م</w:t>
      </w:r>
      <w:r w:rsidRPr="00E14209">
        <w:rPr>
          <w:rFonts w:cs="B Badr" w:hint="cs"/>
          <w:sz w:val="28"/>
          <w:szCs w:val="28"/>
          <w:rtl/>
        </w:rPr>
        <w:t>ی‌</w:t>
      </w:r>
      <w:r w:rsidRPr="00E14209">
        <w:rPr>
          <w:rFonts w:cs="B Badr" w:hint="eastAsia"/>
          <w:sz w:val="28"/>
          <w:szCs w:val="28"/>
          <w:rtl/>
        </w:rPr>
        <w:t>رفت،</w:t>
      </w:r>
      <w:r w:rsidRPr="00E14209">
        <w:rPr>
          <w:rFonts w:cs="B Badr"/>
          <w:sz w:val="28"/>
          <w:szCs w:val="28"/>
          <w:rtl/>
        </w:rPr>
        <w:t xml:space="preserve"> اما همچنان بر زور و زر و ستم استوار بود. انحراف د</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از انحراف س</w:t>
      </w:r>
      <w:r w:rsidRPr="00E14209">
        <w:rPr>
          <w:rFonts w:cs="B Badr" w:hint="cs"/>
          <w:sz w:val="28"/>
          <w:szCs w:val="28"/>
          <w:rtl/>
        </w:rPr>
        <w:t>ی</w:t>
      </w:r>
      <w:r w:rsidRPr="00E14209">
        <w:rPr>
          <w:rFonts w:cs="B Badr" w:hint="eastAsia"/>
          <w:sz w:val="28"/>
          <w:szCs w:val="28"/>
          <w:rtl/>
        </w:rPr>
        <w:t>اس</w:t>
      </w:r>
      <w:r w:rsidRPr="00E14209">
        <w:rPr>
          <w:rFonts w:cs="B Badr" w:hint="cs"/>
          <w:sz w:val="28"/>
          <w:szCs w:val="28"/>
          <w:rtl/>
        </w:rPr>
        <w:t>ی</w:t>
      </w:r>
      <w:r w:rsidRPr="00E14209">
        <w:rPr>
          <w:rFonts w:cs="B Badr"/>
          <w:sz w:val="28"/>
          <w:szCs w:val="28"/>
          <w:rtl/>
        </w:rPr>
        <w:t xml:space="preserve"> خطرسازتر بود. در روزگار امام صادق (ع) فرقه‌ها و نحله‌ها</w:t>
      </w:r>
      <w:r w:rsidRPr="00E14209">
        <w:rPr>
          <w:rFonts w:cs="B Badr" w:hint="cs"/>
          <w:sz w:val="28"/>
          <w:szCs w:val="28"/>
          <w:rtl/>
        </w:rPr>
        <w:t>ی</w:t>
      </w:r>
      <w:r w:rsidRPr="00E14209">
        <w:rPr>
          <w:rFonts w:cs="B Badr"/>
          <w:sz w:val="28"/>
          <w:szCs w:val="28"/>
          <w:rtl/>
        </w:rPr>
        <w:t xml:space="preserve"> فقه</w:t>
      </w:r>
      <w:r w:rsidRPr="00E14209">
        <w:rPr>
          <w:rFonts w:cs="B Badr" w:hint="cs"/>
          <w:sz w:val="28"/>
          <w:szCs w:val="28"/>
          <w:rtl/>
        </w:rPr>
        <w:t>ی</w:t>
      </w:r>
      <w:r w:rsidRPr="00E14209">
        <w:rPr>
          <w:rFonts w:cs="B Badr"/>
          <w:sz w:val="28"/>
          <w:szCs w:val="28"/>
          <w:rtl/>
        </w:rPr>
        <w:t xml:space="preserve"> و کلام</w:t>
      </w:r>
      <w:r w:rsidRPr="00E14209">
        <w:rPr>
          <w:rFonts w:cs="B Badr" w:hint="cs"/>
          <w:sz w:val="28"/>
          <w:szCs w:val="28"/>
          <w:rtl/>
        </w:rPr>
        <w:t>ی</w:t>
      </w:r>
      <w:r w:rsidRPr="00E14209">
        <w:rPr>
          <w:rFonts w:cs="B Badr"/>
          <w:sz w:val="28"/>
          <w:szCs w:val="28"/>
          <w:rtl/>
        </w:rPr>
        <w:t xml:space="preserve"> جد</w:t>
      </w:r>
      <w:r w:rsidRPr="00E14209">
        <w:rPr>
          <w:rFonts w:cs="B Badr" w:hint="cs"/>
          <w:sz w:val="28"/>
          <w:szCs w:val="28"/>
          <w:rtl/>
        </w:rPr>
        <w:t>ی</w:t>
      </w:r>
      <w:r w:rsidRPr="00E14209">
        <w:rPr>
          <w:rFonts w:cs="B Badr" w:hint="eastAsia"/>
          <w:sz w:val="28"/>
          <w:szCs w:val="28"/>
          <w:rtl/>
        </w:rPr>
        <w:t>د</w:t>
      </w:r>
      <w:r w:rsidRPr="00E14209">
        <w:rPr>
          <w:rFonts w:cs="B Badr" w:hint="cs"/>
          <w:sz w:val="28"/>
          <w:szCs w:val="28"/>
          <w:rtl/>
        </w:rPr>
        <w:t>ی</w:t>
      </w:r>
      <w:r w:rsidRPr="00E14209">
        <w:rPr>
          <w:rFonts w:cs="B Badr"/>
          <w:sz w:val="28"/>
          <w:szCs w:val="28"/>
          <w:rtl/>
        </w:rPr>
        <w:t xml:space="preserve"> سر بر آوردند و در قلمرو اند</w:t>
      </w:r>
      <w:r w:rsidRPr="00E14209">
        <w:rPr>
          <w:rFonts w:cs="B Badr" w:hint="cs"/>
          <w:sz w:val="28"/>
          <w:szCs w:val="28"/>
          <w:rtl/>
        </w:rPr>
        <w:t>ی</w:t>
      </w:r>
      <w:r w:rsidRPr="00E14209">
        <w:rPr>
          <w:rFonts w:cs="B Badr" w:hint="eastAsia"/>
          <w:sz w:val="28"/>
          <w:szCs w:val="28"/>
          <w:rtl/>
        </w:rPr>
        <w:t>شه</w:t>
      </w:r>
      <w:r w:rsidRPr="00E14209">
        <w:rPr>
          <w:rFonts w:cs="B Badr"/>
          <w:sz w:val="28"/>
          <w:szCs w:val="28"/>
          <w:rtl/>
        </w:rPr>
        <w:t xml:space="preserve"> جامعه اسلام</w:t>
      </w:r>
      <w:r w:rsidRPr="00E14209">
        <w:rPr>
          <w:rFonts w:cs="B Badr" w:hint="cs"/>
          <w:sz w:val="28"/>
          <w:szCs w:val="28"/>
          <w:rtl/>
        </w:rPr>
        <w:t>ی</w:t>
      </w:r>
      <w:r w:rsidRPr="00E14209">
        <w:rPr>
          <w:rFonts w:cs="B Badr"/>
          <w:sz w:val="28"/>
          <w:szCs w:val="28"/>
          <w:rtl/>
        </w:rPr>
        <w:t xml:space="preserve"> جولان دادند و بدعت‌ها نها</w:t>
      </w:r>
      <w:r w:rsidRPr="00E14209">
        <w:rPr>
          <w:rFonts w:cs="B Badr" w:hint="eastAsia"/>
          <w:sz w:val="28"/>
          <w:szCs w:val="28"/>
          <w:rtl/>
        </w:rPr>
        <w:t>دند</w:t>
      </w:r>
      <w:r w:rsidRPr="00E14209">
        <w:rPr>
          <w:rFonts w:cs="B Badr"/>
          <w:sz w:val="28"/>
          <w:szCs w:val="28"/>
          <w:rtl/>
        </w:rPr>
        <w:t xml:space="preserve"> و کژ</w:t>
      </w:r>
      <w:r w:rsidRPr="00E14209">
        <w:rPr>
          <w:rFonts w:cs="B Badr" w:hint="cs"/>
          <w:sz w:val="28"/>
          <w:szCs w:val="28"/>
          <w:rtl/>
        </w:rPr>
        <w:t>ی‌</w:t>
      </w:r>
      <w:r w:rsidRPr="00E14209">
        <w:rPr>
          <w:rFonts w:cs="B Badr" w:hint="eastAsia"/>
          <w:sz w:val="28"/>
          <w:szCs w:val="28"/>
          <w:rtl/>
        </w:rPr>
        <w:t>ها</w:t>
      </w:r>
      <w:r w:rsidRPr="00E14209">
        <w:rPr>
          <w:rFonts w:cs="B Badr"/>
          <w:sz w:val="28"/>
          <w:szCs w:val="28"/>
          <w:rtl/>
        </w:rPr>
        <w:t xml:space="preserve"> آفر</w:t>
      </w:r>
      <w:r w:rsidRPr="00E14209">
        <w:rPr>
          <w:rFonts w:cs="B Badr" w:hint="cs"/>
          <w:sz w:val="28"/>
          <w:szCs w:val="28"/>
          <w:rtl/>
        </w:rPr>
        <w:t>ی</w:t>
      </w:r>
      <w:r w:rsidRPr="00E14209">
        <w:rPr>
          <w:rFonts w:cs="B Badr" w:hint="eastAsia"/>
          <w:sz w:val="28"/>
          <w:szCs w:val="28"/>
          <w:rtl/>
        </w:rPr>
        <w:t>دند</w:t>
      </w:r>
      <w:r w:rsidRPr="00E14209">
        <w:rPr>
          <w:rFonts w:cs="B Badr"/>
          <w:sz w:val="28"/>
          <w:szCs w:val="28"/>
          <w:rtl/>
        </w:rPr>
        <w:t>[۲۳]. امام صادق (ع) با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دو گونه انحراف به مبارزه برخاست.</w:t>
      </w:r>
    </w:p>
    <w:p w:rsidR="00E14209" w:rsidRPr="00E14209" w:rsidRDefault="00E14209" w:rsidP="00E14209">
      <w:pPr>
        <w:rPr>
          <w:rFonts w:cs="B Badr"/>
          <w:sz w:val="28"/>
          <w:szCs w:val="28"/>
          <w:rtl/>
        </w:rPr>
      </w:pPr>
      <w:r w:rsidRPr="00E14209">
        <w:rPr>
          <w:rFonts w:cs="B Badr" w:hint="eastAsia"/>
          <w:sz w:val="28"/>
          <w:szCs w:val="28"/>
          <w:rtl/>
        </w:rPr>
        <w:t>راهبرد</w:t>
      </w:r>
      <w:r w:rsidRPr="00E14209">
        <w:rPr>
          <w:rFonts w:cs="B Badr"/>
          <w:sz w:val="28"/>
          <w:szCs w:val="28"/>
          <w:rtl/>
        </w:rPr>
        <w:t xml:space="preserve"> امام صادق (ع) برا</w:t>
      </w:r>
      <w:r w:rsidRPr="00E14209">
        <w:rPr>
          <w:rFonts w:cs="B Badr" w:hint="cs"/>
          <w:sz w:val="28"/>
          <w:szCs w:val="28"/>
          <w:rtl/>
        </w:rPr>
        <w:t>ی</w:t>
      </w:r>
      <w:r w:rsidRPr="00E14209">
        <w:rPr>
          <w:rFonts w:cs="B Badr"/>
          <w:sz w:val="28"/>
          <w:szCs w:val="28"/>
          <w:rtl/>
        </w:rPr>
        <w:t xml:space="preserve"> مواجهه با چن</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وضع</w:t>
      </w:r>
      <w:r w:rsidRPr="00E14209">
        <w:rPr>
          <w:rFonts w:cs="B Badr" w:hint="cs"/>
          <w:sz w:val="28"/>
          <w:szCs w:val="28"/>
          <w:rtl/>
        </w:rPr>
        <w:t>ی</w:t>
      </w:r>
      <w:r w:rsidRPr="00E14209">
        <w:rPr>
          <w:rFonts w:cs="B Badr" w:hint="eastAsia"/>
          <w:sz w:val="28"/>
          <w:szCs w:val="28"/>
          <w:rtl/>
        </w:rPr>
        <w:t>ت</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راه‌انداز</w:t>
      </w:r>
      <w:r w:rsidRPr="00E14209">
        <w:rPr>
          <w:rFonts w:cs="B Badr" w:hint="cs"/>
          <w:sz w:val="28"/>
          <w:szCs w:val="28"/>
          <w:rtl/>
        </w:rPr>
        <w:t>ی</w:t>
      </w:r>
      <w:r w:rsidRPr="00E14209">
        <w:rPr>
          <w:rFonts w:cs="B Badr"/>
          <w:sz w:val="28"/>
          <w:szCs w:val="28"/>
          <w:rtl/>
        </w:rPr>
        <w:t xml:space="preserve"> نهضت فکر</w:t>
      </w:r>
      <w:r w:rsidRPr="00E14209">
        <w:rPr>
          <w:rFonts w:cs="B Badr" w:hint="cs"/>
          <w:sz w:val="28"/>
          <w:szCs w:val="28"/>
          <w:rtl/>
        </w:rPr>
        <w:t>ی</w:t>
      </w:r>
      <w:r w:rsidRPr="00E14209">
        <w:rPr>
          <w:rFonts w:cs="B Badr"/>
          <w:sz w:val="28"/>
          <w:szCs w:val="28"/>
          <w:rtl/>
        </w:rPr>
        <w:t xml:space="preserve"> و علم</w:t>
      </w:r>
      <w:r w:rsidRPr="00E14209">
        <w:rPr>
          <w:rFonts w:cs="B Badr" w:hint="cs"/>
          <w:sz w:val="28"/>
          <w:szCs w:val="28"/>
          <w:rtl/>
        </w:rPr>
        <w:t>ی</w:t>
      </w:r>
      <w:r w:rsidRPr="00E14209">
        <w:rPr>
          <w:rFonts w:cs="B Badr"/>
          <w:sz w:val="28"/>
          <w:szCs w:val="28"/>
          <w:rtl/>
        </w:rPr>
        <w:t xml:space="preserve"> بود.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نهضت در روزگار امام باقر (ع) آغاز گشت و به دست امام صادق (ع) به اوج رس</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امام صادق (ع) م</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توده‌ها</w:t>
      </w:r>
      <w:r w:rsidRPr="00E14209">
        <w:rPr>
          <w:rFonts w:cs="B Badr" w:hint="cs"/>
          <w:sz w:val="28"/>
          <w:szCs w:val="28"/>
          <w:rtl/>
        </w:rPr>
        <w:t>ی</w:t>
      </w:r>
      <w:r w:rsidRPr="00E14209">
        <w:rPr>
          <w:rFonts w:cs="B Badr"/>
          <w:sz w:val="28"/>
          <w:szCs w:val="28"/>
          <w:rtl/>
        </w:rPr>
        <w:t xml:space="preserve"> مردم نفوذ کرد و پا</w:t>
      </w:r>
      <w:r w:rsidRPr="00E14209">
        <w:rPr>
          <w:rFonts w:cs="B Badr" w:hint="cs"/>
          <w:sz w:val="28"/>
          <w:szCs w:val="28"/>
          <w:rtl/>
        </w:rPr>
        <w:t>ی</w:t>
      </w:r>
      <w:r w:rsidRPr="00E14209">
        <w:rPr>
          <w:rFonts w:cs="B Badr" w:hint="eastAsia"/>
          <w:sz w:val="28"/>
          <w:szCs w:val="28"/>
          <w:rtl/>
        </w:rPr>
        <w:t>گاه‌ها</w:t>
      </w:r>
      <w:r w:rsidRPr="00E14209">
        <w:rPr>
          <w:rFonts w:cs="B Badr" w:hint="cs"/>
          <w:sz w:val="28"/>
          <w:szCs w:val="28"/>
          <w:rtl/>
        </w:rPr>
        <w:t>یی</w:t>
      </w:r>
      <w:r w:rsidRPr="00E14209">
        <w:rPr>
          <w:rFonts w:cs="B Badr"/>
          <w:sz w:val="28"/>
          <w:szCs w:val="28"/>
          <w:rtl/>
        </w:rPr>
        <w:t xml:space="preserve"> برا</w:t>
      </w:r>
      <w:r w:rsidRPr="00E14209">
        <w:rPr>
          <w:rFonts w:cs="B Badr" w:hint="cs"/>
          <w:sz w:val="28"/>
          <w:szCs w:val="28"/>
          <w:rtl/>
        </w:rPr>
        <w:t>ی</w:t>
      </w:r>
      <w:r w:rsidRPr="00E14209">
        <w:rPr>
          <w:rFonts w:cs="B Badr"/>
          <w:sz w:val="28"/>
          <w:szCs w:val="28"/>
          <w:rtl/>
        </w:rPr>
        <w:t xml:space="preserve"> نشر آموزه‌ها</w:t>
      </w:r>
      <w:r w:rsidRPr="00E14209">
        <w:rPr>
          <w:rFonts w:cs="B Badr" w:hint="cs"/>
          <w:sz w:val="28"/>
          <w:szCs w:val="28"/>
          <w:rtl/>
        </w:rPr>
        <w:t>ی</w:t>
      </w:r>
      <w:r w:rsidRPr="00E14209">
        <w:rPr>
          <w:rFonts w:cs="B Badr"/>
          <w:sz w:val="28"/>
          <w:szCs w:val="28"/>
          <w:rtl/>
        </w:rPr>
        <w:t xml:space="preserve"> بن</w:t>
      </w:r>
      <w:r w:rsidRPr="00E14209">
        <w:rPr>
          <w:rFonts w:cs="B Badr" w:hint="cs"/>
          <w:sz w:val="28"/>
          <w:szCs w:val="28"/>
          <w:rtl/>
        </w:rPr>
        <w:t>ی</w:t>
      </w:r>
      <w:r w:rsidRPr="00E14209">
        <w:rPr>
          <w:rFonts w:cs="B Badr" w:hint="eastAsia"/>
          <w:sz w:val="28"/>
          <w:szCs w:val="28"/>
          <w:rtl/>
        </w:rPr>
        <w:t>اد</w:t>
      </w:r>
      <w:r w:rsidRPr="00E14209">
        <w:rPr>
          <w:rFonts w:cs="B Badr" w:hint="cs"/>
          <w:sz w:val="28"/>
          <w:szCs w:val="28"/>
          <w:rtl/>
        </w:rPr>
        <w:t>ی</w:t>
      </w:r>
      <w:r w:rsidRPr="00E14209">
        <w:rPr>
          <w:rFonts w:cs="B Badr"/>
          <w:sz w:val="28"/>
          <w:szCs w:val="28"/>
          <w:rtl/>
        </w:rPr>
        <w:t xml:space="preserve"> اسلام آفر</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و </w:t>
      </w:r>
      <w:r w:rsidRPr="00E14209">
        <w:rPr>
          <w:rFonts w:cs="B Badr" w:hint="eastAsia"/>
          <w:sz w:val="28"/>
          <w:szCs w:val="28"/>
          <w:rtl/>
        </w:rPr>
        <w:t>بد</w:t>
      </w:r>
      <w:r w:rsidRPr="00E14209">
        <w:rPr>
          <w:rFonts w:cs="B Badr" w:hint="cs"/>
          <w:sz w:val="28"/>
          <w:szCs w:val="28"/>
          <w:rtl/>
        </w:rPr>
        <w:t>ی</w:t>
      </w:r>
      <w:r w:rsidRPr="00E14209">
        <w:rPr>
          <w:rFonts w:cs="B Badr" w:hint="eastAsia"/>
          <w:sz w:val="28"/>
          <w:szCs w:val="28"/>
          <w:rtl/>
        </w:rPr>
        <w:t>ن‌سان،</w:t>
      </w:r>
      <w:r w:rsidRPr="00E14209">
        <w:rPr>
          <w:rFonts w:cs="B Badr"/>
          <w:sz w:val="28"/>
          <w:szCs w:val="28"/>
          <w:rtl/>
        </w:rPr>
        <w:t xml:space="preserve"> هزاران اند</w:t>
      </w:r>
      <w:r w:rsidRPr="00E14209">
        <w:rPr>
          <w:rFonts w:cs="B Badr" w:hint="cs"/>
          <w:sz w:val="28"/>
          <w:szCs w:val="28"/>
          <w:rtl/>
        </w:rPr>
        <w:t>ی</w:t>
      </w:r>
      <w:r w:rsidRPr="00E14209">
        <w:rPr>
          <w:rFonts w:cs="B Badr" w:hint="eastAsia"/>
          <w:sz w:val="28"/>
          <w:szCs w:val="28"/>
          <w:rtl/>
        </w:rPr>
        <w:t>شمند</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w:t>
      </w:r>
      <w:r w:rsidRPr="00E14209">
        <w:rPr>
          <w:rFonts w:cs="B Badr" w:hint="cs"/>
          <w:sz w:val="28"/>
          <w:szCs w:val="28"/>
          <w:rtl/>
        </w:rPr>
        <w:t>ی</w:t>
      </w:r>
      <w:r w:rsidRPr="00E14209">
        <w:rPr>
          <w:rFonts w:cs="B Badr"/>
          <w:sz w:val="28"/>
          <w:szCs w:val="28"/>
          <w:rtl/>
        </w:rPr>
        <w:t xml:space="preserve"> ترب</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w:t>
      </w:r>
      <w:r w:rsidRPr="00E14209">
        <w:rPr>
          <w:rFonts w:cs="B Badr" w:hint="cs"/>
          <w:sz w:val="28"/>
          <w:szCs w:val="28"/>
          <w:rtl/>
        </w:rPr>
        <w:t>ی</w:t>
      </w:r>
      <w:r w:rsidRPr="00E14209">
        <w:rPr>
          <w:rFonts w:cs="B Badr" w:hint="eastAsia"/>
          <w:sz w:val="28"/>
          <w:szCs w:val="28"/>
          <w:rtl/>
        </w:rPr>
        <w:t>افتند</w:t>
      </w:r>
      <w:r w:rsidRPr="00E14209">
        <w:rPr>
          <w:rFonts w:cs="B Badr"/>
          <w:sz w:val="28"/>
          <w:szCs w:val="28"/>
          <w:rtl/>
        </w:rPr>
        <w:t xml:space="preserve"> و هر</w:t>
      </w:r>
      <w:r w:rsidRPr="00E14209">
        <w:rPr>
          <w:rFonts w:cs="B Badr" w:hint="cs"/>
          <w:sz w:val="28"/>
          <w:szCs w:val="28"/>
          <w:rtl/>
        </w:rPr>
        <w:t>ی</w:t>
      </w:r>
      <w:r w:rsidRPr="00E14209">
        <w:rPr>
          <w:rFonts w:cs="B Badr" w:hint="eastAsia"/>
          <w:sz w:val="28"/>
          <w:szCs w:val="28"/>
          <w:rtl/>
        </w:rPr>
        <w:t>ک</w:t>
      </w:r>
      <w:r w:rsidRPr="00E14209">
        <w:rPr>
          <w:rFonts w:cs="B Badr"/>
          <w:sz w:val="28"/>
          <w:szCs w:val="28"/>
          <w:rtl/>
        </w:rPr>
        <w:t xml:space="preserve"> سف</w:t>
      </w:r>
      <w:r w:rsidRPr="00E14209">
        <w:rPr>
          <w:rFonts w:cs="B Badr" w:hint="cs"/>
          <w:sz w:val="28"/>
          <w:szCs w:val="28"/>
          <w:rtl/>
        </w:rPr>
        <w:t>ی</w:t>
      </w:r>
      <w:r w:rsidRPr="00E14209">
        <w:rPr>
          <w:rFonts w:cs="B Badr" w:hint="eastAsia"/>
          <w:sz w:val="28"/>
          <w:szCs w:val="28"/>
          <w:rtl/>
        </w:rPr>
        <w:t>ر</w:t>
      </w:r>
      <w:r w:rsidRPr="00E14209">
        <w:rPr>
          <w:rFonts w:cs="B Badr" w:hint="cs"/>
          <w:sz w:val="28"/>
          <w:szCs w:val="28"/>
          <w:rtl/>
        </w:rPr>
        <w:t>ی</w:t>
      </w:r>
      <w:r w:rsidRPr="00E14209">
        <w:rPr>
          <w:rFonts w:cs="B Badr"/>
          <w:sz w:val="28"/>
          <w:szCs w:val="28"/>
          <w:rtl/>
        </w:rPr>
        <w:t xml:space="preserve"> گشتند برا</w:t>
      </w:r>
      <w:r w:rsidRPr="00E14209">
        <w:rPr>
          <w:rFonts w:cs="B Badr" w:hint="cs"/>
          <w:sz w:val="28"/>
          <w:szCs w:val="28"/>
          <w:rtl/>
        </w:rPr>
        <w:t>ی</w:t>
      </w:r>
      <w:r w:rsidRPr="00E14209">
        <w:rPr>
          <w:rFonts w:cs="B Badr"/>
          <w:sz w:val="28"/>
          <w:szCs w:val="28"/>
          <w:rtl/>
        </w:rPr>
        <w:t xml:space="preserve"> تبل</w:t>
      </w:r>
      <w:r w:rsidRPr="00E14209">
        <w:rPr>
          <w:rFonts w:cs="B Badr" w:hint="cs"/>
          <w:sz w:val="28"/>
          <w:szCs w:val="28"/>
          <w:rtl/>
        </w:rPr>
        <w:t>ی</w:t>
      </w:r>
      <w:r w:rsidRPr="00E14209">
        <w:rPr>
          <w:rFonts w:cs="B Badr" w:hint="eastAsia"/>
          <w:sz w:val="28"/>
          <w:szCs w:val="28"/>
          <w:rtl/>
        </w:rPr>
        <w:t>غ</w:t>
      </w:r>
      <w:r w:rsidRPr="00E14209">
        <w:rPr>
          <w:rFonts w:cs="B Badr"/>
          <w:sz w:val="28"/>
          <w:szCs w:val="28"/>
          <w:rtl/>
        </w:rPr>
        <w:t xml:space="preserve"> تعال</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کسان</w:t>
      </w:r>
      <w:r w:rsidRPr="00E14209">
        <w:rPr>
          <w:rFonts w:cs="B Badr" w:hint="cs"/>
          <w:sz w:val="28"/>
          <w:szCs w:val="28"/>
          <w:rtl/>
        </w:rPr>
        <w:t>ی</w:t>
      </w:r>
      <w:r w:rsidRPr="00E14209">
        <w:rPr>
          <w:rFonts w:cs="B Badr"/>
          <w:sz w:val="28"/>
          <w:szCs w:val="28"/>
          <w:rtl/>
        </w:rPr>
        <w:t xml:space="preserve"> همانند: حمّاد بن ع</w:t>
      </w:r>
      <w:r w:rsidRPr="00E14209">
        <w:rPr>
          <w:rFonts w:cs="B Badr" w:hint="cs"/>
          <w:sz w:val="28"/>
          <w:szCs w:val="28"/>
          <w:rtl/>
        </w:rPr>
        <w:t>ی</w:t>
      </w:r>
      <w:r w:rsidRPr="00E14209">
        <w:rPr>
          <w:rFonts w:cs="B Badr" w:hint="eastAsia"/>
          <w:sz w:val="28"/>
          <w:szCs w:val="28"/>
          <w:rtl/>
        </w:rPr>
        <w:t>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معاو</w:t>
      </w:r>
      <w:r w:rsidRPr="00E14209">
        <w:rPr>
          <w:rFonts w:cs="B Badr" w:hint="cs"/>
          <w:sz w:val="28"/>
          <w:szCs w:val="28"/>
          <w:rtl/>
        </w:rPr>
        <w:t>ی</w:t>
      </w:r>
      <w:r w:rsidRPr="00E14209">
        <w:rPr>
          <w:rFonts w:cs="B Badr" w:hint="eastAsia"/>
          <w:sz w:val="28"/>
          <w:szCs w:val="28"/>
          <w:rtl/>
        </w:rPr>
        <w:t>ة</w:t>
      </w:r>
      <w:r w:rsidRPr="00E14209">
        <w:rPr>
          <w:rFonts w:cs="B Badr"/>
          <w:sz w:val="28"/>
          <w:szCs w:val="28"/>
          <w:rtl/>
        </w:rPr>
        <w:t xml:space="preserve"> بن عمّار، جابر بن </w:t>
      </w:r>
      <w:r w:rsidRPr="00E14209">
        <w:rPr>
          <w:rFonts w:cs="B Badr" w:hint="cs"/>
          <w:sz w:val="28"/>
          <w:szCs w:val="28"/>
          <w:rtl/>
        </w:rPr>
        <w:t>ی</w:t>
      </w:r>
      <w:r w:rsidRPr="00E14209">
        <w:rPr>
          <w:rFonts w:cs="B Badr" w:hint="eastAsia"/>
          <w:sz w:val="28"/>
          <w:szCs w:val="28"/>
          <w:rtl/>
        </w:rPr>
        <w:t>ز</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جُعف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ابوحمزه ثمال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زرارة بن اع</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ابان بن تغلب، فُض</w:t>
      </w:r>
      <w:r w:rsidRPr="00E14209">
        <w:rPr>
          <w:rFonts w:cs="B Badr" w:hint="cs"/>
          <w:sz w:val="28"/>
          <w:szCs w:val="28"/>
          <w:rtl/>
        </w:rPr>
        <w:t>ی</w:t>
      </w:r>
      <w:r w:rsidRPr="00E14209">
        <w:rPr>
          <w:rFonts w:cs="B Badr" w:hint="eastAsia"/>
          <w:sz w:val="28"/>
          <w:szCs w:val="28"/>
          <w:rtl/>
        </w:rPr>
        <w:t>ل</w:t>
      </w:r>
      <w:r w:rsidRPr="00E14209">
        <w:rPr>
          <w:rFonts w:cs="B Badr"/>
          <w:sz w:val="28"/>
          <w:szCs w:val="28"/>
          <w:rtl/>
        </w:rPr>
        <w:t xml:space="preserve"> بن </w:t>
      </w:r>
      <w:r w:rsidRPr="00E14209">
        <w:rPr>
          <w:rFonts w:cs="B Badr" w:hint="cs"/>
          <w:sz w:val="28"/>
          <w:szCs w:val="28"/>
          <w:rtl/>
        </w:rPr>
        <w:t>ی</w:t>
      </w:r>
      <w:r w:rsidRPr="00E14209">
        <w:rPr>
          <w:rFonts w:cs="B Badr" w:hint="eastAsia"/>
          <w:sz w:val="28"/>
          <w:szCs w:val="28"/>
          <w:rtl/>
        </w:rPr>
        <w:t>سار،</w:t>
      </w:r>
      <w:r w:rsidRPr="00E14209">
        <w:rPr>
          <w:rFonts w:cs="B Badr"/>
          <w:sz w:val="28"/>
          <w:szCs w:val="28"/>
          <w:rtl/>
        </w:rPr>
        <w:t xml:space="preserve"> هشام بن حکم، مؤمن طاق، محمد بن مسلم و جابر ب</w:t>
      </w:r>
      <w:r w:rsidRPr="00E14209">
        <w:rPr>
          <w:rFonts w:cs="B Badr" w:hint="eastAsia"/>
          <w:sz w:val="28"/>
          <w:szCs w:val="28"/>
          <w:rtl/>
        </w:rPr>
        <w:t>ن</w:t>
      </w:r>
      <w:r w:rsidRPr="00E14209">
        <w:rPr>
          <w:rFonts w:cs="B Badr"/>
          <w:sz w:val="28"/>
          <w:szCs w:val="28"/>
          <w:rtl/>
        </w:rPr>
        <w:t xml:space="preserve"> ح</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[۲۴]. بس</w:t>
      </w:r>
      <w:r w:rsidRPr="00E14209">
        <w:rPr>
          <w:rFonts w:cs="B Badr" w:hint="cs"/>
          <w:sz w:val="28"/>
          <w:szCs w:val="28"/>
          <w:rtl/>
        </w:rPr>
        <w:t>ی</w:t>
      </w:r>
      <w:r w:rsidRPr="00E14209">
        <w:rPr>
          <w:rFonts w:cs="B Badr" w:hint="eastAsia"/>
          <w:sz w:val="28"/>
          <w:szCs w:val="28"/>
          <w:rtl/>
        </w:rPr>
        <w:t>ار</w:t>
      </w:r>
      <w:r w:rsidRPr="00E14209">
        <w:rPr>
          <w:rFonts w:cs="B Badr" w:hint="cs"/>
          <w:sz w:val="28"/>
          <w:szCs w:val="28"/>
          <w:rtl/>
        </w:rPr>
        <w:t>ی</w:t>
      </w:r>
      <w:r w:rsidRPr="00E14209">
        <w:rPr>
          <w:rFonts w:cs="B Badr"/>
          <w:sz w:val="28"/>
          <w:szCs w:val="28"/>
          <w:rtl/>
        </w:rPr>
        <w:t xml:space="preserve"> از عالمان اهل سنّت، از جمله ابوحن</w:t>
      </w:r>
      <w:r w:rsidRPr="00E14209">
        <w:rPr>
          <w:rFonts w:cs="B Badr" w:hint="cs"/>
          <w:sz w:val="28"/>
          <w:szCs w:val="28"/>
          <w:rtl/>
        </w:rPr>
        <w:t>ی</w:t>
      </w:r>
      <w:r w:rsidRPr="00E14209">
        <w:rPr>
          <w:rFonts w:cs="B Badr" w:hint="eastAsia"/>
          <w:sz w:val="28"/>
          <w:szCs w:val="28"/>
          <w:rtl/>
        </w:rPr>
        <w:t>فه،</w:t>
      </w:r>
      <w:r w:rsidRPr="00E14209">
        <w:rPr>
          <w:rFonts w:cs="B Badr"/>
          <w:sz w:val="28"/>
          <w:szCs w:val="28"/>
          <w:rtl/>
        </w:rPr>
        <w:t xml:space="preserve"> مالک بن انس، سف</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ثور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سف</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بن ع</w:t>
      </w:r>
      <w:r w:rsidRPr="00E14209">
        <w:rPr>
          <w:rFonts w:cs="B Badr" w:hint="cs"/>
          <w:sz w:val="28"/>
          <w:szCs w:val="28"/>
          <w:rtl/>
        </w:rPr>
        <w:t>یی</w:t>
      </w:r>
      <w:r w:rsidRPr="00E14209">
        <w:rPr>
          <w:rFonts w:cs="B Badr" w:hint="eastAsia"/>
          <w:sz w:val="28"/>
          <w:szCs w:val="28"/>
          <w:rtl/>
        </w:rPr>
        <w:t>نه،</w:t>
      </w:r>
      <w:r w:rsidRPr="00E14209">
        <w:rPr>
          <w:rFonts w:cs="B Badr"/>
          <w:sz w:val="28"/>
          <w:szCs w:val="28"/>
          <w:rtl/>
        </w:rPr>
        <w:t xml:space="preserve"> و شعبه بن حجاج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شاگرد ا</w:t>
      </w:r>
      <w:r w:rsidRPr="00E14209">
        <w:rPr>
          <w:rFonts w:cs="B Badr" w:hint="cs"/>
          <w:sz w:val="28"/>
          <w:szCs w:val="28"/>
          <w:rtl/>
        </w:rPr>
        <w:t>ی</w:t>
      </w:r>
      <w:r w:rsidRPr="00E14209">
        <w:rPr>
          <w:rFonts w:cs="B Badr" w:hint="eastAsia"/>
          <w:sz w:val="28"/>
          <w:szCs w:val="28"/>
          <w:rtl/>
        </w:rPr>
        <w:t>شان</w:t>
      </w:r>
      <w:r w:rsidRPr="00E14209">
        <w:rPr>
          <w:rFonts w:cs="B Badr"/>
          <w:sz w:val="28"/>
          <w:szCs w:val="28"/>
          <w:rtl/>
        </w:rPr>
        <w:t xml:space="preserve"> بوده‌اند[۲۵].[۲۶]</w:t>
      </w:r>
    </w:p>
    <w:p w:rsidR="00E14209" w:rsidRPr="00E14209" w:rsidRDefault="00E14209" w:rsidP="00E14209">
      <w:pPr>
        <w:rPr>
          <w:rFonts w:cs="B Badr"/>
          <w:sz w:val="28"/>
          <w:szCs w:val="28"/>
          <w:rtl/>
        </w:rPr>
      </w:pPr>
      <w:r w:rsidRPr="00E14209">
        <w:rPr>
          <w:rFonts w:cs="B Badr" w:hint="eastAsia"/>
          <w:sz w:val="28"/>
          <w:szCs w:val="28"/>
          <w:rtl/>
        </w:rPr>
        <w:t>امامت</w:t>
      </w:r>
      <w:r w:rsidRPr="00E14209">
        <w:rPr>
          <w:rFonts w:cs="B Badr"/>
          <w:sz w:val="28"/>
          <w:szCs w:val="28"/>
          <w:rtl/>
        </w:rPr>
        <w:t xml:space="preserve"> و ولا</w:t>
      </w:r>
      <w:r w:rsidRPr="00E14209">
        <w:rPr>
          <w:rFonts w:cs="B Badr" w:hint="cs"/>
          <w:sz w:val="28"/>
          <w:szCs w:val="28"/>
          <w:rtl/>
        </w:rPr>
        <w:t>ی</w:t>
      </w:r>
      <w:r w:rsidRPr="00E14209">
        <w:rPr>
          <w:rFonts w:cs="B Badr" w:hint="eastAsia"/>
          <w:sz w:val="28"/>
          <w:szCs w:val="28"/>
          <w:rtl/>
        </w:rPr>
        <w:t>ت</w:t>
      </w:r>
    </w:p>
    <w:p w:rsidR="006D7F16" w:rsidRDefault="00E14209" w:rsidP="00E14209">
      <w:pPr>
        <w:rPr>
          <w:rFonts w:cs="B Badr"/>
          <w:sz w:val="28"/>
          <w:szCs w:val="28"/>
          <w:rtl/>
        </w:rPr>
      </w:pPr>
      <w:r w:rsidRPr="00E14209">
        <w:rPr>
          <w:rFonts w:cs="B Badr" w:hint="eastAsia"/>
          <w:sz w:val="28"/>
          <w:szCs w:val="28"/>
          <w:rtl/>
        </w:rPr>
        <w:t>مقاله</w:t>
      </w:r>
      <w:r w:rsidRPr="00E14209">
        <w:rPr>
          <w:rFonts w:ascii="Times New Roman" w:hAnsi="Times New Roman" w:cs="Times New Roman" w:hint="cs"/>
          <w:sz w:val="28"/>
          <w:szCs w:val="28"/>
          <w:rtl/>
        </w:rPr>
        <w:t>ٔ</w:t>
      </w:r>
      <w:r w:rsidRPr="00E14209">
        <w:rPr>
          <w:rFonts w:cs="B Badr"/>
          <w:sz w:val="28"/>
          <w:szCs w:val="28"/>
          <w:rtl/>
        </w:rPr>
        <w:t xml:space="preserve"> اصل</w:t>
      </w:r>
      <w:r w:rsidRPr="00E14209">
        <w:rPr>
          <w:rFonts w:cs="B Badr" w:hint="cs"/>
          <w:sz w:val="28"/>
          <w:szCs w:val="28"/>
          <w:rtl/>
        </w:rPr>
        <w:t>ی</w:t>
      </w:r>
      <w:r w:rsidRPr="00E14209">
        <w:rPr>
          <w:rFonts w:cs="B Badr"/>
          <w:sz w:val="28"/>
          <w:szCs w:val="28"/>
          <w:rtl/>
        </w:rPr>
        <w:t>: امامت امام صادق</w:t>
      </w:r>
    </w:p>
    <w:p w:rsidR="00E14209" w:rsidRPr="00E14209" w:rsidRDefault="00E14209" w:rsidP="00E14209">
      <w:pPr>
        <w:rPr>
          <w:rFonts w:cs="B Badr"/>
          <w:sz w:val="28"/>
          <w:szCs w:val="28"/>
          <w:rtl/>
        </w:rPr>
      </w:pPr>
      <w:r w:rsidRPr="00E14209">
        <w:rPr>
          <w:rFonts w:cs="B Badr" w:hint="eastAsia"/>
          <w:sz w:val="28"/>
          <w:szCs w:val="28"/>
          <w:rtl/>
        </w:rPr>
        <w:t>آغاز</w:t>
      </w:r>
      <w:r w:rsidRPr="00E14209">
        <w:rPr>
          <w:rFonts w:cs="B Badr"/>
          <w:sz w:val="28"/>
          <w:szCs w:val="28"/>
          <w:rtl/>
        </w:rPr>
        <w:t xml:space="preserve"> امامت حضرت صادق (ع) سال ۱۱۴ ه. است که س</w:t>
      </w:r>
      <w:r w:rsidRPr="00E14209">
        <w:rPr>
          <w:rFonts w:cs="B Badr" w:hint="cs"/>
          <w:sz w:val="28"/>
          <w:szCs w:val="28"/>
          <w:rtl/>
        </w:rPr>
        <w:t>ی</w:t>
      </w:r>
      <w:r w:rsidRPr="00E14209">
        <w:rPr>
          <w:rFonts w:cs="B Badr"/>
          <w:sz w:val="28"/>
          <w:szCs w:val="28"/>
          <w:rtl/>
        </w:rPr>
        <w:t xml:space="preserve"> و چهار سال طول کش</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[۲۷]. مقام امامت امام صادق (ع) از طرق متعدد ثابت شده است. پ</w:t>
      </w:r>
      <w:r w:rsidRPr="00E14209">
        <w:rPr>
          <w:rFonts w:cs="B Badr" w:hint="cs"/>
          <w:sz w:val="28"/>
          <w:szCs w:val="28"/>
          <w:rtl/>
        </w:rPr>
        <w:t>ی</w:t>
      </w:r>
      <w:r w:rsidRPr="00E14209">
        <w:rPr>
          <w:rFonts w:cs="B Badr" w:hint="eastAsia"/>
          <w:sz w:val="28"/>
          <w:szCs w:val="28"/>
          <w:rtl/>
        </w:rPr>
        <w:t>امبراسلام</w:t>
      </w:r>
      <w:r w:rsidRPr="00E14209">
        <w:rPr>
          <w:rFonts w:cs="B Badr"/>
          <w:sz w:val="28"/>
          <w:szCs w:val="28"/>
          <w:rtl/>
        </w:rPr>
        <w:t xml:space="preserve"> (ص) در حد</w:t>
      </w:r>
      <w:r w:rsidRPr="00E14209">
        <w:rPr>
          <w:rFonts w:cs="B Badr" w:hint="cs"/>
          <w:sz w:val="28"/>
          <w:szCs w:val="28"/>
          <w:rtl/>
        </w:rPr>
        <w:t>ی</w:t>
      </w:r>
      <w:r w:rsidRPr="00E14209">
        <w:rPr>
          <w:rFonts w:cs="B Badr" w:hint="eastAsia"/>
          <w:sz w:val="28"/>
          <w:szCs w:val="28"/>
          <w:rtl/>
        </w:rPr>
        <w:t>ث</w:t>
      </w:r>
      <w:r w:rsidRPr="00E14209">
        <w:rPr>
          <w:rFonts w:cs="B Badr"/>
          <w:sz w:val="28"/>
          <w:szCs w:val="28"/>
          <w:rtl/>
        </w:rPr>
        <w:t xml:space="preserve"> مشهور جابر انصار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امام صادق (ع) را ششم</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وص</w:t>
      </w:r>
      <w:r w:rsidRPr="00E14209">
        <w:rPr>
          <w:rFonts w:cs="B Badr" w:hint="cs"/>
          <w:sz w:val="28"/>
          <w:szCs w:val="28"/>
          <w:rtl/>
        </w:rPr>
        <w:t>ی</w:t>
      </w:r>
      <w:r w:rsidRPr="00E14209">
        <w:rPr>
          <w:rFonts w:cs="B Badr"/>
          <w:sz w:val="28"/>
          <w:szCs w:val="28"/>
          <w:rtl/>
        </w:rPr>
        <w:t xml:space="preserve"> و خل</w:t>
      </w:r>
      <w:r w:rsidRPr="00E14209">
        <w:rPr>
          <w:rFonts w:cs="B Badr" w:hint="cs"/>
          <w:sz w:val="28"/>
          <w:szCs w:val="28"/>
          <w:rtl/>
        </w:rPr>
        <w:t>ی</w:t>
      </w:r>
      <w:r w:rsidRPr="00E14209">
        <w:rPr>
          <w:rFonts w:cs="B Badr" w:hint="eastAsia"/>
          <w:sz w:val="28"/>
          <w:szCs w:val="28"/>
          <w:rtl/>
        </w:rPr>
        <w:t>فه</w:t>
      </w:r>
      <w:r w:rsidRPr="00E14209">
        <w:rPr>
          <w:rFonts w:cs="B Badr"/>
          <w:sz w:val="28"/>
          <w:szCs w:val="28"/>
          <w:rtl/>
        </w:rPr>
        <w:t xml:space="preserve"> خو</w:t>
      </w:r>
      <w:r w:rsidRPr="00E14209">
        <w:rPr>
          <w:rFonts w:cs="B Badr" w:hint="cs"/>
          <w:sz w:val="28"/>
          <w:szCs w:val="28"/>
          <w:rtl/>
        </w:rPr>
        <w:t>ی</w:t>
      </w:r>
      <w:r w:rsidRPr="00E14209">
        <w:rPr>
          <w:rFonts w:cs="B Badr" w:hint="eastAsia"/>
          <w:sz w:val="28"/>
          <w:szCs w:val="28"/>
          <w:rtl/>
        </w:rPr>
        <w:t>ش</w:t>
      </w:r>
      <w:r w:rsidRPr="00E14209">
        <w:rPr>
          <w:rFonts w:cs="B Badr"/>
          <w:sz w:val="28"/>
          <w:szCs w:val="28"/>
          <w:rtl/>
        </w:rPr>
        <w:t xml:space="preserve"> خوانده و مصداق آ</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اول</w:t>
      </w:r>
      <w:r w:rsidRPr="00E14209">
        <w:rPr>
          <w:rFonts w:cs="B Badr" w:hint="cs"/>
          <w:sz w:val="28"/>
          <w:szCs w:val="28"/>
          <w:rtl/>
        </w:rPr>
        <w:t>ی</w:t>
      </w:r>
      <w:r w:rsidRPr="00E14209">
        <w:rPr>
          <w:rFonts w:cs="B Badr"/>
          <w:sz w:val="28"/>
          <w:szCs w:val="28"/>
          <w:rtl/>
        </w:rPr>
        <w:t xml:space="preserve"> الامر دانسته است[۲۸]. از ا</w:t>
      </w:r>
      <w:r w:rsidRPr="00E14209">
        <w:rPr>
          <w:rFonts w:cs="B Badr" w:hint="eastAsia"/>
          <w:sz w:val="28"/>
          <w:szCs w:val="28"/>
          <w:rtl/>
        </w:rPr>
        <w:t>مام</w:t>
      </w:r>
      <w:r w:rsidRPr="00E14209">
        <w:rPr>
          <w:rFonts w:cs="B Badr"/>
          <w:sz w:val="28"/>
          <w:szCs w:val="28"/>
          <w:rtl/>
        </w:rPr>
        <w:t xml:space="preserve"> سجاد (ع)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نقل کرده‌اند که امام پس از خو</w:t>
      </w:r>
      <w:r w:rsidRPr="00E14209">
        <w:rPr>
          <w:rFonts w:cs="B Badr" w:hint="cs"/>
          <w:sz w:val="28"/>
          <w:szCs w:val="28"/>
          <w:rtl/>
        </w:rPr>
        <w:t>ی</w:t>
      </w:r>
      <w:r w:rsidRPr="00E14209">
        <w:rPr>
          <w:rFonts w:cs="B Badr" w:hint="eastAsia"/>
          <w:sz w:val="28"/>
          <w:szCs w:val="28"/>
          <w:rtl/>
        </w:rPr>
        <w:t>ش</w:t>
      </w:r>
      <w:r w:rsidRPr="00E14209">
        <w:rPr>
          <w:rFonts w:cs="B Badr"/>
          <w:sz w:val="28"/>
          <w:szCs w:val="28"/>
          <w:rtl/>
        </w:rPr>
        <w:t xml:space="preserve"> را حضرت باقر (ع) و سپس حضرت صادق (ع) معرف</w:t>
      </w:r>
      <w:r w:rsidRPr="00E14209">
        <w:rPr>
          <w:rFonts w:cs="B Badr" w:hint="cs"/>
          <w:sz w:val="28"/>
          <w:szCs w:val="28"/>
          <w:rtl/>
        </w:rPr>
        <w:t>ی</w:t>
      </w:r>
      <w:r w:rsidRPr="00E14209">
        <w:rPr>
          <w:rFonts w:cs="B Badr"/>
          <w:sz w:val="28"/>
          <w:szCs w:val="28"/>
          <w:rtl/>
        </w:rPr>
        <w:t xml:space="preserve"> کرده است. در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روا</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w:t>
      </w:r>
      <w:r w:rsidRPr="00E14209">
        <w:rPr>
          <w:rFonts w:cs="B Badr" w:hint="cs"/>
          <w:sz w:val="28"/>
          <w:szCs w:val="28"/>
          <w:rtl/>
        </w:rPr>
        <w:t>ی</w:t>
      </w:r>
      <w:r w:rsidRPr="00E14209">
        <w:rPr>
          <w:rFonts w:cs="B Badr" w:hint="eastAsia"/>
          <w:sz w:val="28"/>
          <w:szCs w:val="28"/>
          <w:rtl/>
        </w:rPr>
        <w:t>ک</w:t>
      </w:r>
      <w:r w:rsidRPr="00E14209">
        <w:rPr>
          <w:rFonts w:cs="B Badr" w:hint="cs"/>
          <w:sz w:val="28"/>
          <w:szCs w:val="28"/>
          <w:rtl/>
        </w:rPr>
        <w:t>ی</w:t>
      </w:r>
      <w:r w:rsidRPr="00E14209">
        <w:rPr>
          <w:rFonts w:cs="B Badr"/>
          <w:sz w:val="28"/>
          <w:szCs w:val="28"/>
          <w:rtl/>
        </w:rPr>
        <w:t xml:space="preserve"> از اصحاب م</w:t>
      </w:r>
      <w:r w:rsidRPr="00E14209">
        <w:rPr>
          <w:rFonts w:cs="B Badr" w:hint="cs"/>
          <w:sz w:val="28"/>
          <w:szCs w:val="28"/>
          <w:rtl/>
        </w:rPr>
        <w:t>ی‌</w:t>
      </w:r>
      <w:r w:rsidRPr="00E14209">
        <w:rPr>
          <w:rFonts w:cs="B Badr" w:hint="eastAsia"/>
          <w:sz w:val="28"/>
          <w:szCs w:val="28"/>
          <w:rtl/>
        </w:rPr>
        <w:t>پرسد</w:t>
      </w:r>
      <w:r w:rsidRPr="00E14209">
        <w:rPr>
          <w:rFonts w:cs="B Badr"/>
          <w:sz w:val="28"/>
          <w:szCs w:val="28"/>
          <w:rtl/>
        </w:rPr>
        <w:t>: "چرا او را صادق گو</w:t>
      </w:r>
      <w:r w:rsidRPr="00E14209">
        <w:rPr>
          <w:rFonts w:cs="B Badr" w:hint="cs"/>
          <w:sz w:val="28"/>
          <w:szCs w:val="28"/>
          <w:rtl/>
        </w:rPr>
        <w:t>ی</w:t>
      </w:r>
      <w:r w:rsidRPr="00E14209">
        <w:rPr>
          <w:rFonts w:cs="B Badr" w:hint="eastAsia"/>
          <w:sz w:val="28"/>
          <w:szCs w:val="28"/>
          <w:rtl/>
        </w:rPr>
        <w:t>ند؟</w:t>
      </w:r>
      <w:r w:rsidRPr="00E14209">
        <w:rPr>
          <w:rFonts w:cs="B Badr"/>
          <w:sz w:val="28"/>
          <w:szCs w:val="28"/>
          <w:rtl/>
        </w:rPr>
        <w:t xml:space="preserve"> مگر نه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است که شما اهل‌ب</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همگ</w:t>
      </w:r>
      <w:r w:rsidRPr="00E14209">
        <w:rPr>
          <w:rFonts w:cs="B Badr" w:hint="cs"/>
          <w:sz w:val="28"/>
          <w:szCs w:val="28"/>
          <w:rtl/>
        </w:rPr>
        <w:t>ی</w:t>
      </w:r>
      <w:r w:rsidRPr="00E14209">
        <w:rPr>
          <w:rFonts w:cs="B Badr"/>
          <w:sz w:val="28"/>
          <w:szCs w:val="28"/>
          <w:rtl/>
        </w:rPr>
        <w:t xml:space="preserve"> اهل راست</w:t>
      </w:r>
      <w:r w:rsidRPr="00E14209">
        <w:rPr>
          <w:rFonts w:cs="B Badr" w:hint="cs"/>
          <w:sz w:val="28"/>
          <w:szCs w:val="28"/>
          <w:rtl/>
        </w:rPr>
        <w:t>ی</w:t>
      </w:r>
      <w:r w:rsidRPr="00E14209">
        <w:rPr>
          <w:rFonts w:cs="B Badr"/>
          <w:sz w:val="28"/>
          <w:szCs w:val="28"/>
          <w:rtl/>
        </w:rPr>
        <w:t xml:space="preserve"> و صدق‌ا</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امام سجاد (ع) پاسخ م</w:t>
      </w:r>
      <w:r w:rsidRPr="00E14209">
        <w:rPr>
          <w:rFonts w:cs="B Badr" w:hint="cs"/>
          <w:sz w:val="28"/>
          <w:szCs w:val="28"/>
          <w:rtl/>
        </w:rPr>
        <w:t>ی‌</w:t>
      </w:r>
      <w:r w:rsidRPr="00E14209">
        <w:rPr>
          <w:rFonts w:cs="B Badr" w:hint="eastAsia"/>
          <w:sz w:val="28"/>
          <w:szCs w:val="28"/>
          <w:rtl/>
        </w:rPr>
        <w:t>دهد</w:t>
      </w:r>
      <w:r w:rsidRPr="00E14209">
        <w:rPr>
          <w:rFonts w:cs="B Badr"/>
          <w:sz w:val="28"/>
          <w:szCs w:val="28"/>
          <w:rtl/>
        </w:rPr>
        <w:t>: "آر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ول</w:t>
      </w:r>
      <w:r w:rsidRPr="00E14209">
        <w:rPr>
          <w:rFonts w:cs="B Badr" w:hint="cs"/>
          <w:sz w:val="28"/>
          <w:szCs w:val="28"/>
          <w:rtl/>
        </w:rPr>
        <w:t>ی</w:t>
      </w:r>
      <w:r w:rsidRPr="00E14209">
        <w:rPr>
          <w:rFonts w:cs="B Badr"/>
          <w:sz w:val="28"/>
          <w:szCs w:val="28"/>
          <w:rtl/>
        </w:rPr>
        <w:t xml:space="preserve"> </w:t>
      </w:r>
      <w:r w:rsidRPr="00E14209">
        <w:rPr>
          <w:rFonts w:cs="B Badr" w:hint="cs"/>
          <w:sz w:val="28"/>
          <w:szCs w:val="28"/>
          <w:rtl/>
        </w:rPr>
        <w:t>ی</w:t>
      </w:r>
      <w:r w:rsidRPr="00E14209">
        <w:rPr>
          <w:rFonts w:cs="B Badr" w:hint="eastAsia"/>
          <w:sz w:val="28"/>
          <w:szCs w:val="28"/>
          <w:rtl/>
        </w:rPr>
        <w:t>ک</w:t>
      </w:r>
      <w:r w:rsidRPr="00E14209">
        <w:rPr>
          <w:rFonts w:cs="B Badr" w:hint="cs"/>
          <w:sz w:val="28"/>
          <w:szCs w:val="28"/>
          <w:rtl/>
        </w:rPr>
        <w:t>ی</w:t>
      </w:r>
      <w:r w:rsidRPr="00E14209">
        <w:rPr>
          <w:rFonts w:cs="B Badr"/>
          <w:sz w:val="28"/>
          <w:szCs w:val="28"/>
          <w:rtl/>
        </w:rPr>
        <w:t xml:space="preserve"> از نوادگان فرزندم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جعفر نام دارد که به دروغ مدع</w:t>
      </w:r>
      <w:r w:rsidRPr="00E14209">
        <w:rPr>
          <w:rFonts w:cs="B Badr" w:hint="cs"/>
          <w:sz w:val="28"/>
          <w:szCs w:val="28"/>
          <w:rtl/>
        </w:rPr>
        <w:t>ی</w:t>
      </w:r>
      <w:r w:rsidRPr="00E14209">
        <w:rPr>
          <w:rFonts w:cs="B Badr"/>
          <w:sz w:val="28"/>
          <w:szCs w:val="28"/>
          <w:rtl/>
        </w:rPr>
        <w:t xml:space="preserve"> امامت م</w:t>
      </w:r>
      <w:r w:rsidRPr="00E14209">
        <w:rPr>
          <w:rFonts w:cs="B Badr" w:hint="cs"/>
          <w:sz w:val="28"/>
          <w:szCs w:val="28"/>
          <w:rtl/>
        </w:rPr>
        <w:t>ی‌</w:t>
      </w:r>
      <w:r w:rsidRPr="00E14209">
        <w:rPr>
          <w:rFonts w:cs="B Badr" w:hint="eastAsia"/>
          <w:sz w:val="28"/>
          <w:szCs w:val="28"/>
          <w:rtl/>
        </w:rPr>
        <w:t>شود</w:t>
      </w:r>
      <w:r w:rsidRPr="00E14209">
        <w:rPr>
          <w:rFonts w:cs="B Badr"/>
          <w:sz w:val="28"/>
          <w:szCs w:val="28"/>
          <w:rtl/>
        </w:rPr>
        <w:t>. بد</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رو</w:t>
      </w:r>
      <w:r w:rsidRPr="00E14209">
        <w:rPr>
          <w:rFonts w:cs="B Badr" w:hint="cs"/>
          <w:sz w:val="28"/>
          <w:szCs w:val="28"/>
          <w:rtl/>
        </w:rPr>
        <w:t>ی</w:t>
      </w:r>
      <w:r w:rsidRPr="00E14209">
        <w:rPr>
          <w:rFonts w:cs="B Badr"/>
          <w:sz w:val="28"/>
          <w:szCs w:val="28"/>
          <w:rtl/>
        </w:rPr>
        <w:t xml:space="preserve"> جعفر بن محمد را صادق لقب م</w:t>
      </w:r>
      <w:r w:rsidRPr="00E14209">
        <w:rPr>
          <w:rFonts w:cs="B Badr" w:hint="cs"/>
          <w:sz w:val="28"/>
          <w:szCs w:val="28"/>
          <w:rtl/>
        </w:rPr>
        <w:t>ی‌</w:t>
      </w:r>
      <w:r w:rsidRPr="00E14209">
        <w:rPr>
          <w:rFonts w:cs="B Badr" w:hint="eastAsia"/>
          <w:sz w:val="28"/>
          <w:szCs w:val="28"/>
          <w:rtl/>
        </w:rPr>
        <w:t>دهند</w:t>
      </w:r>
      <w:r w:rsidRPr="00E14209">
        <w:rPr>
          <w:rFonts w:cs="B Badr"/>
          <w:sz w:val="28"/>
          <w:szCs w:val="28"/>
          <w:rtl/>
        </w:rPr>
        <w:t xml:space="preserve"> تا از مدع</w:t>
      </w:r>
      <w:r w:rsidRPr="00E14209">
        <w:rPr>
          <w:rFonts w:cs="B Badr" w:hint="cs"/>
          <w:sz w:val="28"/>
          <w:szCs w:val="28"/>
          <w:rtl/>
        </w:rPr>
        <w:t>ی</w:t>
      </w:r>
      <w:r w:rsidRPr="00E14209">
        <w:rPr>
          <w:rFonts w:cs="B Badr"/>
          <w:sz w:val="28"/>
          <w:szCs w:val="28"/>
          <w:rtl/>
        </w:rPr>
        <w:t xml:space="preserve"> کذاب بازشناخته گردد"[۲۹]. همچن</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در روا</w:t>
      </w:r>
      <w:r w:rsidRPr="00E14209">
        <w:rPr>
          <w:rFonts w:cs="B Badr" w:hint="cs"/>
          <w:sz w:val="28"/>
          <w:szCs w:val="28"/>
          <w:rtl/>
        </w:rPr>
        <w:t>ی</w:t>
      </w:r>
      <w:r w:rsidRPr="00E14209">
        <w:rPr>
          <w:rFonts w:cs="B Badr" w:hint="eastAsia"/>
          <w:sz w:val="28"/>
          <w:szCs w:val="28"/>
          <w:rtl/>
        </w:rPr>
        <w:t>ت</w:t>
      </w:r>
      <w:r w:rsidRPr="00E14209">
        <w:rPr>
          <w:rFonts w:cs="B Badr" w:hint="cs"/>
          <w:sz w:val="28"/>
          <w:szCs w:val="28"/>
          <w:rtl/>
        </w:rPr>
        <w:t>ی</w:t>
      </w:r>
      <w:r w:rsidRPr="00E14209">
        <w:rPr>
          <w:rFonts w:cs="B Badr"/>
          <w:sz w:val="28"/>
          <w:szCs w:val="28"/>
          <w:rtl/>
        </w:rPr>
        <w:t xml:space="preserve"> از امام باقر (ع) خطاب به محمد بن مسلم آمده است: "پس از من، امام تو جعفر بن محمد است. از د</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w:t>
      </w:r>
      <w:r w:rsidRPr="00E14209">
        <w:rPr>
          <w:rFonts w:cs="B Badr" w:hint="eastAsia"/>
          <w:sz w:val="28"/>
          <w:szCs w:val="28"/>
          <w:rtl/>
        </w:rPr>
        <w:t>او</w:t>
      </w:r>
      <w:r w:rsidRPr="00E14209">
        <w:rPr>
          <w:rFonts w:cs="B Badr"/>
          <w:sz w:val="28"/>
          <w:szCs w:val="28"/>
          <w:rtl/>
        </w:rPr>
        <w:t xml:space="preserve"> پ</w:t>
      </w:r>
      <w:r w:rsidRPr="00E14209">
        <w:rPr>
          <w:rFonts w:cs="B Badr" w:hint="cs"/>
          <w:sz w:val="28"/>
          <w:szCs w:val="28"/>
          <w:rtl/>
        </w:rPr>
        <w:t>ی</w:t>
      </w:r>
      <w:r w:rsidRPr="00E14209">
        <w:rPr>
          <w:rFonts w:cs="B Badr" w:hint="eastAsia"/>
          <w:sz w:val="28"/>
          <w:szCs w:val="28"/>
          <w:rtl/>
        </w:rPr>
        <w:t>رو</w:t>
      </w:r>
      <w:r w:rsidRPr="00E14209">
        <w:rPr>
          <w:rFonts w:cs="B Badr" w:hint="cs"/>
          <w:sz w:val="28"/>
          <w:szCs w:val="28"/>
          <w:rtl/>
        </w:rPr>
        <w:t>ی</w:t>
      </w:r>
      <w:r w:rsidRPr="00E14209">
        <w:rPr>
          <w:rFonts w:cs="B Badr"/>
          <w:sz w:val="28"/>
          <w:szCs w:val="28"/>
          <w:rtl/>
        </w:rPr>
        <w:t xml:space="preserve"> کن و از دانش او بهره برگ</w:t>
      </w:r>
      <w:r w:rsidRPr="00E14209">
        <w:rPr>
          <w:rFonts w:cs="B Badr" w:hint="cs"/>
          <w:sz w:val="28"/>
          <w:szCs w:val="28"/>
          <w:rtl/>
        </w:rPr>
        <w:t>ی</w:t>
      </w:r>
      <w:r w:rsidRPr="00E14209">
        <w:rPr>
          <w:rFonts w:cs="B Badr" w:hint="eastAsia"/>
          <w:sz w:val="28"/>
          <w:szCs w:val="28"/>
          <w:rtl/>
        </w:rPr>
        <w:t>ر</w:t>
      </w:r>
      <w:r w:rsidRPr="00E14209">
        <w:rPr>
          <w:rFonts w:cs="B Badr"/>
          <w:sz w:val="28"/>
          <w:szCs w:val="28"/>
          <w:rtl/>
        </w:rPr>
        <w:t>"[۳۰].[۳۱].</w:t>
      </w:r>
    </w:p>
    <w:p w:rsidR="006D7F16" w:rsidRDefault="00E14209" w:rsidP="00E14209">
      <w:pPr>
        <w:rPr>
          <w:rFonts w:cs="B Badr"/>
          <w:sz w:val="28"/>
          <w:szCs w:val="28"/>
          <w:rtl/>
        </w:rPr>
      </w:pPr>
      <w:r w:rsidRPr="00E14209">
        <w:rPr>
          <w:rFonts w:cs="B Badr" w:hint="eastAsia"/>
          <w:sz w:val="28"/>
          <w:szCs w:val="28"/>
          <w:rtl/>
        </w:rPr>
        <w:t>جا</w:t>
      </w:r>
      <w:r w:rsidRPr="00E14209">
        <w:rPr>
          <w:rFonts w:cs="B Badr" w:hint="cs"/>
          <w:sz w:val="28"/>
          <w:szCs w:val="28"/>
          <w:rtl/>
        </w:rPr>
        <w:t>ی</w:t>
      </w:r>
      <w:r w:rsidRPr="00E14209">
        <w:rPr>
          <w:rFonts w:cs="B Badr" w:hint="eastAsia"/>
          <w:sz w:val="28"/>
          <w:szCs w:val="28"/>
          <w:rtl/>
        </w:rPr>
        <w:t>گاه</w:t>
      </w:r>
      <w:r w:rsidRPr="00E14209">
        <w:rPr>
          <w:rFonts w:cs="B Badr"/>
          <w:sz w:val="28"/>
          <w:szCs w:val="28"/>
          <w:rtl/>
        </w:rPr>
        <w:t xml:space="preserve"> علم</w:t>
      </w:r>
      <w:r w:rsidRPr="00E14209">
        <w:rPr>
          <w:rFonts w:cs="B Badr" w:hint="cs"/>
          <w:sz w:val="28"/>
          <w:szCs w:val="28"/>
          <w:rtl/>
        </w:rPr>
        <w:t>ی</w:t>
      </w:r>
      <w:r w:rsidRPr="00E14209">
        <w:rPr>
          <w:rFonts w:cs="B Badr"/>
          <w:sz w:val="28"/>
          <w:szCs w:val="28"/>
          <w:rtl/>
        </w:rPr>
        <w:t xml:space="preserve"> امام</w:t>
      </w:r>
    </w:p>
    <w:p w:rsidR="00E14209" w:rsidRPr="00E14209" w:rsidRDefault="00E14209" w:rsidP="00E14209">
      <w:pPr>
        <w:rPr>
          <w:rFonts w:cs="B Badr"/>
          <w:sz w:val="28"/>
          <w:szCs w:val="28"/>
          <w:rtl/>
        </w:rPr>
      </w:pPr>
      <w:r w:rsidRPr="00E14209">
        <w:rPr>
          <w:rFonts w:cs="B Badr" w:hint="eastAsia"/>
          <w:sz w:val="28"/>
          <w:szCs w:val="28"/>
          <w:rtl/>
        </w:rPr>
        <w:t>جا</w:t>
      </w:r>
      <w:r w:rsidRPr="00E14209">
        <w:rPr>
          <w:rFonts w:cs="B Badr" w:hint="cs"/>
          <w:sz w:val="28"/>
          <w:szCs w:val="28"/>
          <w:rtl/>
        </w:rPr>
        <w:t>ی</w:t>
      </w:r>
      <w:r w:rsidRPr="00E14209">
        <w:rPr>
          <w:rFonts w:cs="B Badr" w:hint="eastAsia"/>
          <w:sz w:val="28"/>
          <w:szCs w:val="28"/>
          <w:rtl/>
        </w:rPr>
        <w:t>گاه</w:t>
      </w:r>
      <w:r w:rsidRPr="00E14209">
        <w:rPr>
          <w:rFonts w:cs="B Badr"/>
          <w:sz w:val="28"/>
          <w:szCs w:val="28"/>
          <w:rtl/>
        </w:rPr>
        <w:t xml:space="preserve"> علم</w:t>
      </w:r>
      <w:r w:rsidRPr="00E14209">
        <w:rPr>
          <w:rFonts w:cs="B Badr" w:hint="cs"/>
          <w:sz w:val="28"/>
          <w:szCs w:val="28"/>
          <w:rtl/>
        </w:rPr>
        <w:t>ی</w:t>
      </w:r>
      <w:r w:rsidRPr="00E14209">
        <w:rPr>
          <w:rFonts w:cs="B Badr"/>
          <w:sz w:val="28"/>
          <w:szCs w:val="28"/>
          <w:rtl/>
        </w:rPr>
        <w:t xml:space="preserve"> امام صادق (ع) ن</w:t>
      </w:r>
      <w:r w:rsidRPr="00E14209">
        <w:rPr>
          <w:rFonts w:cs="B Badr" w:hint="cs"/>
          <w:sz w:val="28"/>
          <w:szCs w:val="28"/>
          <w:rtl/>
        </w:rPr>
        <w:t>ی</w:t>
      </w:r>
      <w:r w:rsidRPr="00E14209">
        <w:rPr>
          <w:rFonts w:cs="B Badr" w:hint="eastAsia"/>
          <w:sz w:val="28"/>
          <w:szCs w:val="28"/>
          <w:rtl/>
        </w:rPr>
        <w:t>از</w:t>
      </w:r>
      <w:r w:rsidRPr="00E14209">
        <w:rPr>
          <w:rFonts w:cs="B Badr"/>
          <w:sz w:val="28"/>
          <w:szCs w:val="28"/>
          <w:rtl/>
        </w:rPr>
        <w:t xml:space="preserve"> به کشف و ب</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ندارد. بنابر گزارش مفضل بن عمر، آن حضرت به فضل اله</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بر جم</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خلق سلطنت علم</w:t>
      </w:r>
      <w:r w:rsidRPr="00E14209">
        <w:rPr>
          <w:rFonts w:cs="B Badr" w:hint="cs"/>
          <w:sz w:val="28"/>
          <w:szCs w:val="28"/>
          <w:rtl/>
        </w:rPr>
        <w:t>ی</w:t>
      </w:r>
      <w:r w:rsidRPr="00E14209">
        <w:rPr>
          <w:rFonts w:cs="B Badr"/>
          <w:sz w:val="28"/>
          <w:szCs w:val="28"/>
          <w:rtl/>
        </w:rPr>
        <w:t xml:space="preserve"> داشت و هر آنچه را که در شرق و غرب عالم و در آسمان‌ها و زم</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بود، م</w:t>
      </w:r>
      <w:r w:rsidRPr="00E14209">
        <w:rPr>
          <w:rFonts w:cs="B Badr" w:hint="cs"/>
          <w:sz w:val="28"/>
          <w:szCs w:val="28"/>
          <w:rtl/>
        </w:rPr>
        <w:t>ی‌</w:t>
      </w:r>
      <w:r w:rsidRPr="00E14209">
        <w:rPr>
          <w:rFonts w:cs="B Badr" w:hint="eastAsia"/>
          <w:sz w:val="28"/>
          <w:szCs w:val="28"/>
          <w:rtl/>
        </w:rPr>
        <w:t>دانست</w:t>
      </w:r>
      <w:r w:rsidRPr="00E14209">
        <w:rPr>
          <w:rFonts w:cs="B Badr"/>
          <w:sz w:val="28"/>
          <w:szCs w:val="28"/>
          <w:rtl/>
        </w:rPr>
        <w:t>[۳۲]. ابوبص</w:t>
      </w:r>
      <w:r w:rsidRPr="00E14209">
        <w:rPr>
          <w:rFonts w:cs="B Badr" w:hint="cs"/>
          <w:sz w:val="28"/>
          <w:szCs w:val="28"/>
          <w:rtl/>
        </w:rPr>
        <w:t>ی</w:t>
      </w:r>
      <w:r w:rsidRPr="00E14209">
        <w:rPr>
          <w:rFonts w:cs="B Badr" w:hint="eastAsia"/>
          <w:sz w:val="28"/>
          <w:szCs w:val="28"/>
          <w:rtl/>
        </w:rPr>
        <w:t>ر،</w:t>
      </w:r>
      <w:r w:rsidRPr="00E14209">
        <w:rPr>
          <w:rFonts w:cs="B Badr"/>
          <w:sz w:val="28"/>
          <w:szCs w:val="28"/>
          <w:rtl/>
        </w:rPr>
        <w:t xml:space="preserve"> فض</w:t>
      </w:r>
      <w:r w:rsidRPr="00E14209">
        <w:rPr>
          <w:rFonts w:cs="B Badr" w:hint="cs"/>
          <w:sz w:val="28"/>
          <w:szCs w:val="28"/>
          <w:rtl/>
        </w:rPr>
        <w:t>ی</w:t>
      </w:r>
      <w:r w:rsidRPr="00E14209">
        <w:rPr>
          <w:rFonts w:cs="B Badr" w:hint="eastAsia"/>
          <w:sz w:val="28"/>
          <w:szCs w:val="28"/>
          <w:rtl/>
        </w:rPr>
        <w:t>ل</w:t>
      </w:r>
      <w:r w:rsidRPr="00E14209">
        <w:rPr>
          <w:rFonts w:cs="B Badr"/>
          <w:sz w:val="28"/>
          <w:szCs w:val="28"/>
          <w:rtl/>
        </w:rPr>
        <w:t xml:space="preserve"> بن </w:t>
      </w:r>
      <w:r w:rsidRPr="00E14209">
        <w:rPr>
          <w:rFonts w:cs="B Badr" w:hint="cs"/>
          <w:sz w:val="28"/>
          <w:szCs w:val="28"/>
          <w:rtl/>
        </w:rPr>
        <w:lastRenderedPageBreak/>
        <w:t>ی</w:t>
      </w:r>
      <w:r w:rsidRPr="00E14209">
        <w:rPr>
          <w:rFonts w:cs="B Badr" w:hint="eastAsia"/>
          <w:sz w:val="28"/>
          <w:szCs w:val="28"/>
          <w:rtl/>
        </w:rPr>
        <w:t>سار،</w:t>
      </w:r>
      <w:r w:rsidRPr="00E14209">
        <w:rPr>
          <w:rFonts w:cs="B Badr"/>
          <w:sz w:val="28"/>
          <w:szCs w:val="28"/>
          <w:rtl/>
        </w:rPr>
        <w:t xml:space="preserve"> سماعه بن مهران و امام کاظم (ع)، ا</w:t>
      </w:r>
      <w:r w:rsidRPr="00E14209">
        <w:rPr>
          <w:rFonts w:cs="B Badr" w:hint="eastAsia"/>
          <w:sz w:val="28"/>
          <w:szCs w:val="28"/>
          <w:rtl/>
        </w:rPr>
        <w:t>ز</w:t>
      </w:r>
      <w:r w:rsidRPr="00E14209">
        <w:rPr>
          <w:rFonts w:cs="B Badr"/>
          <w:sz w:val="28"/>
          <w:szCs w:val="28"/>
          <w:rtl/>
        </w:rPr>
        <w:t xml:space="preserve"> آن حضرت روا</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کرده‌اند که م</w:t>
      </w:r>
      <w:r w:rsidRPr="00E14209">
        <w:rPr>
          <w:rFonts w:cs="B Badr" w:hint="cs"/>
          <w:sz w:val="28"/>
          <w:szCs w:val="28"/>
          <w:rtl/>
        </w:rPr>
        <w:t>ی‌</w:t>
      </w:r>
      <w:r w:rsidRPr="00E14209">
        <w:rPr>
          <w:rFonts w:cs="B Badr" w:hint="eastAsia"/>
          <w:sz w:val="28"/>
          <w:szCs w:val="28"/>
          <w:rtl/>
        </w:rPr>
        <w:t>فرمود</w:t>
      </w:r>
      <w:r w:rsidRPr="00E14209">
        <w:rPr>
          <w:rFonts w:cs="B Badr"/>
          <w:sz w:val="28"/>
          <w:szCs w:val="28"/>
          <w:rtl/>
        </w:rPr>
        <w:t>: “جم</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علوم فرشتگان و پ</w:t>
      </w:r>
      <w:r w:rsidRPr="00E14209">
        <w:rPr>
          <w:rFonts w:cs="B Badr" w:hint="cs"/>
          <w:sz w:val="28"/>
          <w:szCs w:val="28"/>
          <w:rtl/>
        </w:rPr>
        <w:t>ی</w:t>
      </w:r>
      <w:r w:rsidRPr="00E14209">
        <w:rPr>
          <w:rFonts w:cs="B Badr" w:hint="eastAsia"/>
          <w:sz w:val="28"/>
          <w:szCs w:val="28"/>
          <w:rtl/>
        </w:rPr>
        <w:t>امبران</w:t>
      </w:r>
      <w:r w:rsidRPr="00E14209">
        <w:rPr>
          <w:rFonts w:cs="B Badr"/>
          <w:sz w:val="28"/>
          <w:szCs w:val="28"/>
          <w:rtl/>
        </w:rPr>
        <w:t xml:space="preserve"> نزد ماست”[۳۳]. رد</w:t>
      </w:r>
      <w:r w:rsidRPr="00E14209">
        <w:rPr>
          <w:rFonts w:cs="B Badr" w:hint="cs"/>
          <w:sz w:val="28"/>
          <w:szCs w:val="28"/>
          <w:rtl/>
        </w:rPr>
        <w:t>یّ</w:t>
      </w:r>
      <w:r w:rsidRPr="00E14209">
        <w:rPr>
          <w:rFonts w:cs="B Badr" w:hint="eastAsia"/>
          <w:sz w:val="28"/>
          <w:szCs w:val="28"/>
          <w:rtl/>
        </w:rPr>
        <w:t>ات</w:t>
      </w:r>
      <w:r w:rsidRPr="00E14209">
        <w:rPr>
          <w:rFonts w:cs="B Badr"/>
          <w:sz w:val="28"/>
          <w:szCs w:val="28"/>
          <w:rtl/>
        </w:rPr>
        <w:t xml:space="preserve"> آن امام بر اند</w:t>
      </w:r>
      <w:r w:rsidRPr="00E14209">
        <w:rPr>
          <w:rFonts w:cs="B Badr" w:hint="cs"/>
          <w:sz w:val="28"/>
          <w:szCs w:val="28"/>
          <w:rtl/>
        </w:rPr>
        <w:t>ی</w:t>
      </w:r>
      <w:r w:rsidRPr="00E14209">
        <w:rPr>
          <w:rFonts w:cs="B Badr" w:hint="eastAsia"/>
          <w:sz w:val="28"/>
          <w:szCs w:val="28"/>
          <w:rtl/>
        </w:rPr>
        <w:t>شمندان</w:t>
      </w:r>
      <w:r w:rsidRPr="00E14209">
        <w:rPr>
          <w:rFonts w:cs="B Badr"/>
          <w:sz w:val="28"/>
          <w:szCs w:val="28"/>
          <w:rtl/>
        </w:rPr>
        <w:t xml:space="preserve"> نحله‌ها</w:t>
      </w:r>
      <w:r w:rsidRPr="00E14209">
        <w:rPr>
          <w:rFonts w:cs="B Badr" w:hint="cs"/>
          <w:sz w:val="28"/>
          <w:szCs w:val="28"/>
          <w:rtl/>
        </w:rPr>
        <w:t>ی</w:t>
      </w:r>
      <w:r w:rsidRPr="00E14209">
        <w:rPr>
          <w:rFonts w:cs="B Badr"/>
          <w:sz w:val="28"/>
          <w:szCs w:val="28"/>
          <w:rtl/>
        </w:rPr>
        <w:t xml:space="preserve"> مختلف مذهب</w:t>
      </w:r>
      <w:r w:rsidRPr="00E14209">
        <w:rPr>
          <w:rFonts w:cs="B Badr" w:hint="cs"/>
          <w:sz w:val="28"/>
          <w:szCs w:val="28"/>
          <w:rtl/>
        </w:rPr>
        <w:t>ی</w:t>
      </w:r>
      <w:r w:rsidRPr="00E14209">
        <w:rPr>
          <w:rFonts w:cs="B Badr"/>
          <w:sz w:val="28"/>
          <w:szCs w:val="28"/>
          <w:rtl/>
        </w:rPr>
        <w:t xml:space="preserve"> و مناظرات او با بزرگان علما</w:t>
      </w:r>
      <w:r w:rsidRPr="00E14209">
        <w:rPr>
          <w:rFonts w:cs="B Badr" w:hint="cs"/>
          <w:sz w:val="28"/>
          <w:szCs w:val="28"/>
          <w:rtl/>
        </w:rPr>
        <w:t>ی</w:t>
      </w:r>
      <w:r w:rsidRPr="00E14209">
        <w:rPr>
          <w:rFonts w:cs="B Badr"/>
          <w:sz w:val="28"/>
          <w:szCs w:val="28"/>
          <w:rtl/>
        </w:rPr>
        <w:t xml:space="preserve"> عامه از جمله ابوحن</w:t>
      </w:r>
      <w:r w:rsidRPr="00E14209">
        <w:rPr>
          <w:rFonts w:cs="B Badr" w:hint="cs"/>
          <w:sz w:val="28"/>
          <w:szCs w:val="28"/>
          <w:rtl/>
        </w:rPr>
        <w:t>ی</w:t>
      </w:r>
      <w:r w:rsidRPr="00E14209">
        <w:rPr>
          <w:rFonts w:cs="B Badr" w:hint="eastAsia"/>
          <w:sz w:val="28"/>
          <w:szCs w:val="28"/>
          <w:rtl/>
        </w:rPr>
        <w:t>فه</w:t>
      </w:r>
      <w:r w:rsidRPr="00E14209">
        <w:rPr>
          <w:rFonts w:cs="B Badr"/>
          <w:sz w:val="28"/>
          <w:szCs w:val="28"/>
          <w:rtl/>
        </w:rPr>
        <w:t>[۳۴] سف</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ثور</w:t>
      </w:r>
      <w:r w:rsidRPr="00E14209">
        <w:rPr>
          <w:rFonts w:cs="B Badr" w:hint="cs"/>
          <w:sz w:val="28"/>
          <w:szCs w:val="28"/>
          <w:rtl/>
        </w:rPr>
        <w:t>ی</w:t>
      </w:r>
      <w:r w:rsidRPr="00E14209">
        <w:rPr>
          <w:rFonts w:cs="B Badr"/>
          <w:sz w:val="28"/>
          <w:szCs w:val="28"/>
          <w:rtl/>
        </w:rPr>
        <w:t>[۳۵]، کلب</w:t>
      </w:r>
      <w:r w:rsidRPr="00E14209">
        <w:rPr>
          <w:rFonts w:cs="B Badr" w:hint="cs"/>
          <w:sz w:val="28"/>
          <w:szCs w:val="28"/>
          <w:rtl/>
        </w:rPr>
        <w:t>ی</w:t>
      </w:r>
      <w:r w:rsidRPr="00E14209">
        <w:rPr>
          <w:rFonts w:cs="B Badr"/>
          <w:sz w:val="28"/>
          <w:szCs w:val="28"/>
          <w:rtl/>
        </w:rPr>
        <w:t>[۳۶] و جعد بن درهم[۳۷] و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گفت‌وگوها</w:t>
      </w:r>
      <w:r w:rsidRPr="00E14209">
        <w:rPr>
          <w:rFonts w:cs="B Badr" w:hint="cs"/>
          <w:sz w:val="28"/>
          <w:szCs w:val="28"/>
          <w:rtl/>
        </w:rPr>
        <w:t>ی</w:t>
      </w:r>
      <w:r w:rsidRPr="00E14209">
        <w:rPr>
          <w:rFonts w:cs="B Badr"/>
          <w:sz w:val="28"/>
          <w:szCs w:val="28"/>
          <w:rtl/>
        </w:rPr>
        <w:t xml:space="preserve"> پ</w:t>
      </w:r>
      <w:r w:rsidRPr="00E14209">
        <w:rPr>
          <w:rFonts w:cs="B Badr" w:hint="cs"/>
          <w:sz w:val="28"/>
          <w:szCs w:val="28"/>
          <w:rtl/>
        </w:rPr>
        <w:t>ی</w:t>
      </w:r>
      <w:r w:rsidRPr="00E14209">
        <w:rPr>
          <w:rFonts w:cs="B Badr"/>
          <w:sz w:val="28"/>
          <w:szCs w:val="28"/>
          <w:rtl/>
        </w:rPr>
        <w:t xml:space="preserve"> در پ</w:t>
      </w:r>
      <w:r w:rsidRPr="00E14209">
        <w:rPr>
          <w:rFonts w:cs="B Badr" w:hint="cs"/>
          <w:sz w:val="28"/>
          <w:szCs w:val="28"/>
          <w:rtl/>
        </w:rPr>
        <w:t>ی</w:t>
      </w:r>
      <w:r w:rsidRPr="00E14209">
        <w:rPr>
          <w:rFonts w:cs="B Badr"/>
          <w:sz w:val="28"/>
          <w:szCs w:val="28"/>
          <w:rtl/>
        </w:rPr>
        <w:t xml:space="preserve"> آن حضرت با دهر</w:t>
      </w:r>
      <w:r w:rsidRPr="00E14209">
        <w:rPr>
          <w:rFonts w:cs="B Badr" w:hint="cs"/>
          <w:sz w:val="28"/>
          <w:szCs w:val="28"/>
          <w:rtl/>
        </w:rPr>
        <w:t>ی</w:t>
      </w:r>
      <w:r w:rsidRPr="00E14209">
        <w:rPr>
          <w:rFonts w:cs="B Badr" w:hint="eastAsia"/>
          <w:sz w:val="28"/>
          <w:szCs w:val="28"/>
          <w:rtl/>
        </w:rPr>
        <w:t>ون</w:t>
      </w:r>
      <w:r w:rsidRPr="00E14209">
        <w:rPr>
          <w:rFonts w:cs="B Badr"/>
          <w:sz w:val="28"/>
          <w:szCs w:val="28"/>
          <w:rtl/>
        </w:rPr>
        <w:t xml:space="preserve"> عصر خود، چون ابن اب</w:t>
      </w:r>
      <w:r w:rsidRPr="00E14209">
        <w:rPr>
          <w:rFonts w:cs="B Badr" w:hint="cs"/>
          <w:sz w:val="28"/>
          <w:szCs w:val="28"/>
          <w:rtl/>
        </w:rPr>
        <w:t>ی‌</w:t>
      </w:r>
      <w:r w:rsidRPr="00E14209">
        <w:rPr>
          <w:rFonts w:cs="B Badr" w:hint="eastAsia"/>
          <w:sz w:val="28"/>
          <w:szCs w:val="28"/>
          <w:rtl/>
        </w:rPr>
        <w:t>العوجا</w:t>
      </w:r>
      <w:r w:rsidRPr="00E14209">
        <w:rPr>
          <w:rFonts w:cs="B Badr"/>
          <w:sz w:val="28"/>
          <w:szCs w:val="28"/>
          <w:rtl/>
        </w:rPr>
        <w:t>[۳۸] و ابو شاکر د</w:t>
      </w:r>
      <w:r w:rsidRPr="00E14209">
        <w:rPr>
          <w:rFonts w:cs="B Badr" w:hint="cs"/>
          <w:sz w:val="28"/>
          <w:szCs w:val="28"/>
          <w:rtl/>
        </w:rPr>
        <w:t>ی</w:t>
      </w:r>
      <w:r w:rsidRPr="00E14209">
        <w:rPr>
          <w:rFonts w:cs="B Badr" w:hint="eastAsia"/>
          <w:sz w:val="28"/>
          <w:szCs w:val="28"/>
          <w:rtl/>
        </w:rPr>
        <w:t>صان</w:t>
      </w:r>
      <w:r w:rsidRPr="00E14209">
        <w:rPr>
          <w:rFonts w:cs="B Badr" w:hint="cs"/>
          <w:sz w:val="28"/>
          <w:szCs w:val="28"/>
          <w:rtl/>
        </w:rPr>
        <w:t>ی</w:t>
      </w:r>
      <w:r w:rsidRPr="00E14209">
        <w:rPr>
          <w:rFonts w:cs="B Badr"/>
          <w:sz w:val="28"/>
          <w:szCs w:val="28"/>
          <w:rtl/>
        </w:rPr>
        <w:t>[۳۹] تراث امام</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را سرشار کرده است[۴۰].</w:t>
      </w:r>
    </w:p>
    <w:p w:rsidR="00E14209" w:rsidRPr="00E14209" w:rsidRDefault="00E14209" w:rsidP="00E14209">
      <w:pPr>
        <w:rPr>
          <w:rFonts w:cs="B Badr"/>
          <w:sz w:val="28"/>
          <w:szCs w:val="28"/>
          <w:rtl/>
        </w:rPr>
      </w:pPr>
      <w:r w:rsidRPr="00E14209">
        <w:rPr>
          <w:rFonts w:cs="B Badr" w:hint="eastAsia"/>
          <w:sz w:val="28"/>
          <w:szCs w:val="28"/>
          <w:rtl/>
        </w:rPr>
        <w:t>فضا</w:t>
      </w:r>
      <w:r w:rsidRPr="00E14209">
        <w:rPr>
          <w:rFonts w:cs="B Badr" w:hint="cs"/>
          <w:sz w:val="28"/>
          <w:szCs w:val="28"/>
          <w:rtl/>
        </w:rPr>
        <w:t>ی</w:t>
      </w:r>
      <w:r w:rsidRPr="00E14209">
        <w:rPr>
          <w:rFonts w:cs="B Badr" w:hint="eastAsia"/>
          <w:sz w:val="28"/>
          <w:szCs w:val="28"/>
          <w:rtl/>
        </w:rPr>
        <w:t>ل</w:t>
      </w:r>
      <w:r w:rsidRPr="00E14209">
        <w:rPr>
          <w:rFonts w:cs="B Badr"/>
          <w:sz w:val="28"/>
          <w:szCs w:val="28"/>
          <w:rtl/>
        </w:rPr>
        <w:t xml:space="preserve"> و مناقب</w:t>
      </w:r>
    </w:p>
    <w:p w:rsidR="006D7F16" w:rsidRDefault="00E14209" w:rsidP="00E14209">
      <w:pPr>
        <w:rPr>
          <w:rFonts w:cs="B Badr"/>
          <w:sz w:val="28"/>
          <w:szCs w:val="28"/>
          <w:rtl/>
        </w:rPr>
      </w:pPr>
      <w:r w:rsidRPr="00E14209">
        <w:rPr>
          <w:rFonts w:cs="B Badr" w:hint="eastAsia"/>
          <w:sz w:val="28"/>
          <w:szCs w:val="28"/>
          <w:rtl/>
        </w:rPr>
        <w:t>همچن</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بب</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کرامات امام صادق</w:t>
      </w:r>
    </w:p>
    <w:p w:rsidR="006D7F16" w:rsidRDefault="00E14209" w:rsidP="00E14209">
      <w:pPr>
        <w:rPr>
          <w:rFonts w:cs="B Badr"/>
          <w:sz w:val="28"/>
          <w:szCs w:val="28"/>
          <w:rtl/>
        </w:rPr>
      </w:pPr>
      <w:r w:rsidRPr="00E14209">
        <w:rPr>
          <w:rFonts w:cs="B Badr" w:hint="eastAsia"/>
          <w:sz w:val="28"/>
          <w:szCs w:val="28"/>
          <w:rtl/>
        </w:rPr>
        <w:t>امام</w:t>
      </w:r>
      <w:r w:rsidRPr="00E14209">
        <w:rPr>
          <w:rFonts w:cs="B Badr"/>
          <w:sz w:val="28"/>
          <w:szCs w:val="28"/>
          <w:rtl/>
        </w:rPr>
        <w:t xml:space="preserve"> صادق (ع) بر بلندتر</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قله‌ها</w:t>
      </w:r>
      <w:r w:rsidRPr="00E14209">
        <w:rPr>
          <w:rFonts w:cs="B Badr" w:hint="cs"/>
          <w:sz w:val="28"/>
          <w:szCs w:val="28"/>
          <w:rtl/>
        </w:rPr>
        <w:t>ی</w:t>
      </w:r>
      <w:r w:rsidRPr="00E14209">
        <w:rPr>
          <w:rFonts w:cs="B Badr"/>
          <w:sz w:val="28"/>
          <w:szCs w:val="28"/>
          <w:rtl/>
        </w:rPr>
        <w:t xml:space="preserve"> صدق و اخلاص جا</w:t>
      </w:r>
      <w:r w:rsidRPr="00E14209">
        <w:rPr>
          <w:rFonts w:cs="B Badr" w:hint="cs"/>
          <w:sz w:val="28"/>
          <w:szCs w:val="28"/>
          <w:rtl/>
        </w:rPr>
        <w:t>ی</w:t>
      </w:r>
      <w:r w:rsidRPr="00E14209">
        <w:rPr>
          <w:rFonts w:cs="B Badr"/>
          <w:sz w:val="28"/>
          <w:szCs w:val="28"/>
          <w:rtl/>
        </w:rPr>
        <w:t xml:space="preserve"> داشت و همگان، او را به صفات ن</w:t>
      </w:r>
      <w:r w:rsidRPr="00E14209">
        <w:rPr>
          <w:rFonts w:cs="B Badr" w:hint="cs"/>
          <w:sz w:val="28"/>
          <w:szCs w:val="28"/>
          <w:rtl/>
        </w:rPr>
        <w:t>ی</w:t>
      </w:r>
      <w:r w:rsidRPr="00E14209">
        <w:rPr>
          <w:rFonts w:cs="B Badr" w:hint="eastAsia"/>
          <w:sz w:val="28"/>
          <w:szCs w:val="28"/>
          <w:rtl/>
        </w:rPr>
        <w:t>ک</w:t>
      </w:r>
      <w:r w:rsidRPr="00E14209">
        <w:rPr>
          <w:rFonts w:cs="B Badr"/>
          <w:sz w:val="28"/>
          <w:szCs w:val="28"/>
          <w:rtl/>
        </w:rPr>
        <w:t xml:space="preserve"> و والا ستوده‌اند. برخ</w:t>
      </w:r>
      <w:r w:rsidRPr="00E14209">
        <w:rPr>
          <w:rFonts w:cs="B Badr" w:hint="cs"/>
          <w:sz w:val="28"/>
          <w:szCs w:val="28"/>
          <w:rtl/>
        </w:rPr>
        <w:t>ی</w:t>
      </w:r>
      <w:r w:rsidRPr="00E14209">
        <w:rPr>
          <w:rFonts w:cs="B Badr"/>
          <w:sz w:val="28"/>
          <w:szCs w:val="28"/>
          <w:rtl/>
        </w:rPr>
        <w:t xml:space="preserve"> از صفات آن امام همام (ع) عبارت‌اند از:</w:t>
      </w:r>
    </w:p>
    <w:p w:rsidR="00E14209" w:rsidRPr="00E14209" w:rsidRDefault="00E14209" w:rsidP="00E14209">
      <w:pPr>
        <w:rPr>
          <w:rFonts w:cs="B Badr"/>
          <w:sz w:val="28"/>
          <w:szCs w:val="28"/>
          <w:rtl/>
        </w:rPr>
      </w:pPr>
      <w:r w:rsidRPr="00E14209">
        <w:rPr>
          <w:rFonts w:cs="B Badr"/>
          <w:sz w:val="28"/>
          <w:szCs w:val="28"/>
          <w:rtl/>
        </w:rPr>
        <w:t xml:space="preserve">    عبادت: از مالک بن انس روا</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است "جعفر بن محمد پ</w:t>
      </w:r>
      <w:r w:rsidRPr="00E14209">
        <w:rPr>
          <w:rFonts w:cs="B Badr" w:hint="cs"/>
          <w:sz w:val="28"/>
          <w:szCs w:val="28"/>
          <w:rtl/>
        </w:rPr>
        <w:t>ی</w:t>
      </w:r>
      <w:r w:rsidRPr="00E14209">
        <w:rPr>
          <w:rFonts w:cs="B Badr" w:hint="eastAsia"/>
          <w:sz w:val="28"/>
          <w:szCs w:val="28"/>
          <w:rtl/>
        </w:rPr>
        <w:t>وسته</w:t>
      </w:r>
      <w:r w:rsidRPr="00E14209">
        <w:rPr>
          <w:rFonts w:cs="B Badr"/>
          <w:sz w:val="28"/>
          <w:szCs w:val="28"/>
          <w:rtl/>
        </w:rPr>
        <w:t xml:space="preserve"> </w:t>
      </w:r>
      <w:r w:rsidRPr="00E14209">
        <w:rPr>
          <w:rFonts w:cs="B Badr" w:hint="cs"/>
          <w:sz w:val="28"/>
          <w:szCs w:val="28"/>
          <w:rtl/>
        </w:rPr>
        <w:t>ی</w:t>
      </w:r>
      <w:r w:rsidRPr="00E14209">
        <w:rPr>
          <w:rFonts w:cs="B Badr" w:hint="eastAsia"/>
          <w:sz w:val="28"/>
          <w:szCs w:val="28"/>
          <w:rtl/>
        </w:rPr>
        <w:t>ا</w:t>
      </w:r>
      <w:r w:rsidRPr="00E14209">
        <w:rPr>
          <w:rFonts w:cs="B Badr"/>
          <w:sz w:val="28"/>
          <w:szCs w:val="28"/>
          <w:rtl/>
        </w:rPr>
        <w:t xml:space="preserve"> در حال روزه بود و </w:t>
      </w:r>
      <w:r w:rsidRPr="00E14209">
        <w:rPr>
          <w:rFonts w:cs="B Badr" w:hint="cs"/>
          <w:sz w:val="28"/>
          <w:szCs w:val="28"/>
          <w:rtl/>
        </w:rPr>
        <w:t>ی</w:t>
      </w:r>
      <w:r w:rsidRPr="00E14209">
        <w:rPr>
          <w:rFonts w:cs="B Badr" w:hint="eastAsia"/>
          <w:sz w:val="28"/>
          <w:szCs w:val="28"/>
          <w:rtl/>
        </w:rPr>
        <w:t>ا</w:t>
      </w:r>
      <w:r w:rsidRPr="00E14209">
        <w:rPr>
          <w:rFonts w:cs="B Badr"/>
          <w:sz w:val="28"/>
          <w:szCs w:val="28"/>
          <w:rtl/>
        </w:rPr>
        <w:t xml:space="preserve"> نماز و ذکر خدا"[۴۱].</w:t>
      </w:r>
    </w:p>
    <w:p w:rsidR="00E14209" w:rsidRPr="00E14209" w:rsidRDefault="00E14209" w:rsidP="00E14209">
      <w:pPr>
        <w:rPr>
          <w:rFonts w:cs="B Badr"/>
          <w:sz w:val="28"/>
          <w:szCs w:val="28"/>
          <w:rtl/>
        </w:rPr>
      </w:pPr>
      <w:r w:rsidRPr="00E14209">
        <w:rPr>
          <w:rFonts w:cs="B Badr"/>
          <w:sz w:val="28"/>
          <w:szCs w:val="28"/>
          <w:rtl/>
        </w:rPr>
        <w:t xml:space="preserve">    تسل</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 xml:space="preserve"> و رضا: نقل کرده‌اند زمان</w:t>
      </w:r>
      <w:r w:rsidRPr="00E14209">
        <w:rPr>
          <w:rFonts w:cs="B Badr" w:hint="cs"/>
          <w:sz w:val="28"/>
          <w:szCs w:val="28"/>
          <w:rtl/>
        </w:rPr>
        <w:t>ی</w:t>
      </w:r>
      <w:r w:rsidRPr="00E14209">
        <w:rPr>
          <w:rFonts w:cs="B Badr"/>
          <w:sz w:val="28"/>
          <w:szCs w:val="28"/>
          <w:rtl/>
        </w:rPr>
        <w:t xml:space="preserve"> که فرزندش از دن</w:t>
      </w:r>
      <w:r w:rsidRPr="00E14209">
        <w:rPr>
          <w:rFonts w:cs="B Badr" w:hint="cs"/>
          <w:sz w:val="28"/>
          <w:szCs w:val="28"/>
          <w:rtl/>
        </w:rPr>
        <w:t>ی</w:t>
      </w:r>
      <w:r w:rsidRPr="00E14209">
        <w:rPr>
          <w:rFonts w:cs="B Badr" w:hint="eastAsia"/>
          <w:sz w:val="28"/>
          <w:szCs w:val="28"/>
          <w:rtl/>
        </w:rPr>
        <w:t>ا</w:t>
      </w:r>
      <w:r w:rsidRPr="00E14209">
        <w:rPr>
          <w:rFonts w:cs="B Badr"/>
          <w:sz w:val="28"/>
          <w:szCs w:val="28"/>
          <w:rtl/>
        </w:rPr>
        <w:t xml:space="preserve"> رفت، فرمود "ما اهل ب</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چون مص</w:t>
      </w:r>
      <w:r w:rsidRPr="00E14209">
        <w:rPr>
          <w:rFonts w:cs="B Badr" w:hint="cs"/>
          <w:sz w:val="28"/>
          <w:szCs w:val="28"/>
          <w:rtl/>
        </w:rPr>
        <w:t>ی</w:t>
      </w:r>
      <w:r w:rsidRPr="00E14209">
        <w:rPr>
          <w:rFonts w:cs="B Badr" w:hint="eastAsia"/>
          <w:sz w:val="28"/>
          <w:szCs w:val="28"/>
          <w:rtl/>
        </w:rPr>
        <w:t>بت</w:t>
      </w:r>
      <w:r w:rsidRPr="00E14209">
        <w:rPr>
          <w:rFonts w:cs="B Badr" w:hint="cs"/>
          <w:sz w:val="28"/>
          <w:szCs w:val="28"/>
          <w:rtl/>
        </w:rPr>
        <w:t>ی</w:t>
      </w:r>
      <w:r w:rsidRPr="00E14209">
        <w:rPr>
          <w:rFonts w:cs="B Badr"/>
          <w:sz w:val="28"/>
          <w:szCs w:val="28"/>
          <w:rtl/>
        </w:rPr>
        <w:t xml:space="preserve"> رقم م</w:t>
      </w:r>
      <w:r w:rsidRPr="00E14209">
        <w:rPr>
          <w:rFonts w:cs="B Badr" w:hint="cs"/>
          <w:sz w:val="28"/>
          <w:szCs w:val="28"/>
          <w:rtl/>
        </w:rPr>
        <w:t>ی‌</w:t>
      </w:r>
      <w:r w:rsidRPr="00E14209">
        <w:rPr>
          <w:rFonts w:cs="B Badr" w:hint="eastAsia"/>
          <w:sz w:val="28"/>
          <w:szCs w:val="28"/>
          <w:rtl/>
        </w:rPr>
        <w:t>خورد،</w:t>
      </w:r>
      <w:r w:rsidRPr="00E14209">
        <w:rPr>
          <w:rFonts w:cs="B Badr"/>
          <w:sz w:val="28"/>
          <w:szCs w:val="28"/>
          <w:rtl/>
        </w:rPr>
        <w:t xml:space="preserve"> پ</w:t>
      </w:r>
      <w:r w:rsidRPr="00E14209">
        <w:rPr>
          <w:rFonts w:cs="B Badr" w:hint="cs"/>
          <w:sz w:val="28"/>
          <w:szCs w:val="28"/>
          <w:rtl/>
        </w:rPr>
        <w:t>ی</w:t>
      </w:r>
      <w:r w:rsidRPr="00E14209">
        <w:rPr>
          <w:rFonts w:cs="B Badr" w:hint="eastAsia"/>
          <w:sz w:val="28"/>
          <w:szCs w:val="28"/>
          <w:rtl/>
        </w:rPr>
        <w:t>ش</w:t>
      </w:r>
      <w:r w:rsidRPr="00E14209">
        <w:rPr>
          <w:rFonts w:cs="B Badr"/>
          <w:sz w:val="28"/>
          <w:szCs w:val="28"/>
          <w:rtl/>
        </w:rPr>
        <w:t xml:space="preserve"> از آن نگران م</w:t>
      </w:r>
      <w:r w:rsidRPr="00E14209">
        <w:rPr>
          <w:rFonts w:cs="B Badr" w:hint="cs"/>
          <w:sz w:val="28"/>
          <w:szCs w:val="28"/>
          <w:rtl/>
        </w:rPr>
        <w:t>ی‌</w:t>
      </w:r>
      <w:r w:rsidRPr="00E14209">
        <w:rPr>
          <w:rFonts w:cs="B Badr" w:hint="eastAsia"/>
          <w:sz w:val="28"/>
          <w:szCs w:val="28"/>
          <w:rtl/>
        </w:rPr>
        <w:t>شو</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 xml:space="preserve"> ول</w:t>
      </w:r>
      <w:r w:rsidRPr="00E14209">
        <w:rPr>
          <w:rFonts w:cs="B Badr" w:hint="cs"/>
          <w:sz w:val="28"/>
          <w:szCs w:val="28"/>
          <w:rtl/>
        </w:rPr>
        <w:t>ی</w:t>
      </w:r>
      <w:r w:rsidRPr="00E14209">
        <w:rPr>
          <w:rFonts w:cs="B Badr"/>
          <w:sz w:val="28"/>
          <w:szCs w:val="28"/>
          <w:rtl/>
        </w:rPr>
        <w:t xml:space="preserve"> چون قضا</w:t>
      </w:r>
      <w:r w:rsidRPr="00E14209">
        <w:rPr>
          <w:rFonts w:cs="B Badr" w:hint="cs"/>
          <w:sz w:val="28"/>
          <w:szCs w:val="28"/>
          <w:rtl/>
        </w:rPr>
        <w:t>ی</w:t>
      </w:r>
      <w:r w:rsidRPr="00E14209">
        <w:rPr>
          <w:rFonts w:cs="B Badr"/>
          <w:sz w:val="28"/>
          <w:szCs w:val="28"/>
          <w:rtl/>
        </w:rPr>
        <w:t xml:space="preserve"> اله</w:t>
      </w:r>
      <w:r w:rsidRPr="00E14209">
        <w:rPr>
          <w:rFonts w:cs="B Badr" w:hint="cs"/>
          <w:sz w:val="28"/>
          <w:szCs w:val="28"/>
          <w:rtl/>
        </w:rPr>
        <w:t>ی</w:t>
      </w:r>
      <w:r w:rsidRPr="00E14209">
        <w:rPr>
          <w:rFonts w:cs="B Badr"/>
          <w:sz w:val="28"/>
          <w:szCs w:val="28"/>
          <w:rtl/>
        </w:rPr>
        <w:t xml:space="preserve"> پ</w:t>
      </w:r>
      <w:r w:rsidRPr="00E14209">
        <w:rPr>
          <w:rFonts w:cs="B Badr" w:hint="cs"/>
          <w:sz w:val="28"/>
          <w:szCs w:val="28"/>
          <w:rtl/>
        </w:rPr>
        <w:t>ی</w:t>
      </w:r>
      <w:r w:rsidRPr="00E14209">
        <w:rPr>
          <w:rFonts w:cs="B Badr" w:hint="eastAsia"/>
          <w:sz w:val="28"/>
          <w:szCs w:val="28"/>
          <w:rtl/>
        </w:rPr>
        <w:t>ش</w:t>
      </w:r>
      <w:r w:rsidRPr="00E14209">
        <w:rPr>
          <w:rFonts w:cs="B Badr"/>
          <w:sz w:val="28"/>
          <w:szCs w:val="28"/>
          <w:rtl/>
        </w:rPr>
        <w:t xml:space="preserve"> م</w:t>
      </w:r>
      <w:r w:rsidRPr="00E14209">
        <w:rPr>
          <w:rFonts w:cs="B Badr" w:hint="cs"/>
          <w:sz w:val="28"/>
          <w:szCs w:val="28"/>
          <w:rtl/>
        </w:rPr>
        <w:t>ی‌</w:t>
      </w:r>
      <w:r w:rsidRPr="00E14209">
        <w:rPr>
          <w:rFonts w:cs="B Badr" w:hint="eastAsia"/>
          <w:sz w:val="28"/>
          <w:szCs w:val="28"/>
          <w:rtl/>
        </w:rPr>
        <w:t>آ</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بدان رضا م</w:t>
      </w:r>
      <w:r w:rsidRPr="00E14209">
        <w:rPr>
          <w:rFonts w:cs="B Badr" w:hint="cs"/>
          <w:sz w:val="28"/>
          <w:szCs w:val="28"/>
          <w:rtl/>
        </w:rPr>
        <w:t>ی‌</w:t>
      </w:r>
      <w:r w:rsidRPr="00E14209">
        <w:rPr>
          <w:rFonts w:cs="B Badr" w:hint="eastAsia"/>
          <w:sz w:val="28"/>
          <w:szCs w:val="28"/>
          <w:rtl/>
        </w:rPr>
        <w:t>ده</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 xml:space="preserve"> و تسل</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 xml:space="preserve"> امر خدا م</w:t>
      </w:r>
      <w:r w:rsidRPr="00E14209">
        <w:rPr>
          <w:rFonts w:cs="B Badr" w:hint="cs"/>
          <w:sz w:val="28"/>
          <w:szCs w:val="28"/>
          <w:rtl/>
        </w:rPr>
        <w:t>ی‌</w:t>
      </w:r>
      <w:r w:rsidRPr="00E14209">
        <w:rPr>
          <w:rFonts w:cs="B Badr" w:hint="eastAsia"/>
          <w:sz w:val="28"/>
          <w:szCs w:val="28"/>
          <w:rtl/>
        </w:rPr>
        <w:t>شو</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"[۴۲].</w:t>
      </w:r>
    </w:p>
    <w:p w:rsidR="00E14209" w:rsidRPr="00E14209" w:rsidRDefault="00E14209" w:rsidP="00E14209">
      <w:pPr>
        <w:rPr>
          <w:rFonts w:cs="B Badr"/>
          <w:sz w:val="28"/>
          <w:szCs w:val="28"/>
          <w:rtl/>
        </w:rPr>
      </w:pPr>
      <w:r w:rsidRPr="00E14209">
        <w:rPr>
          <w:rFonts w:cs="B Badr"/>
          <w:sz w:val="28"/>
          <w:szCs w:val="28"/>
          <w:rtl/>
        </w:rPr>
        <w:t xml:space="preserve">    دانش: امام صادق (ع) همانند پدر گرام</w:t>
      </w:r>
      <w:r w:rsidRPr="00E14209">
        <w:rPr>
          <w:rFonts w:cs="B Badr" w:hint="cs"/>
          <w:sz w:val="28"/>
          <w:szCs w:val="28"/>
          <w:rtl/>
        </w:rPr>
        <w:t>ی‌</w:t>
      </w:r>
      <w:r w:rsidRPr="00E14209">
        <w:rPr>
          <w:rFonts w:cs="B Badr" w:hint="eastAsia"/>
          <w:sz w:val="28"/>
          <w:szCs w:val="28"/>
          <w:rtl/>
        </w:rPr>
        <w:t>اش،</w:t>
      </w:r>
      <w:r w:rsidRPr="00E14209">
        <w:rPr>
          <w:rFonts w:cs="B Badr"/>
          <w:sz w:val="28"/>
          <w:szCs w:val="28"/>
          <w:rtl/>
        </w:rPr>
        <w:t xml:space="preserve"> سرآمد دانشمندان روزگار بود. از او نقل است: "هر چه م</w:t>
      </w:r>
      <w:r w:rsidRPr="00E14209">
        <w:rPr>
          <w:rFonts w:cs="B Badr" w:hint="cs"/>
          <w:sz w:val="28"/>
          <w:szCs w:val="28"/>
          <w:rtl/>
        </w:rPr>
        <w:t>ی‌</w:t>
      </w:r>
      <w:r w:rsidRPr="00E14209">
        <w:rPr>
          <w:rFonts w:cs="B Badr" w:hint="eastAsia"/>
          <w:sz w:val="28"/>
          <w:szCs w:val="28"/>
          <w:rtl/>
        </w:rPr>
        <w:t>خواه</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از من بپرس</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پ</w:t>
      </w:r>
      <w:r w:rsidRPr="00E14209">
        <w:rPr>
          <w:rFonts w:cs="B Badr" w:hint="cs"/>
          <w:sz w:val="28"/>
          <w:szCs w:val="28"/>
          <w:rtl/>
        </w:rPr>
        <w:t>ی</w:t>
      </w:r>
      <w:r w:rsidRPr="00E14209">
        <w:rPr>
          <w:rFonts w:cs="B Badr" w:hint="eastAsia"/>
          <w:sz w:val="28"/>
          <w:szCs w:val="28"/>
          <w:rtl/>
        </w:rPr>
        <w:t>ش</w:t>
      </w:r>
      <w:r w:rsidRPr="00E14209">
        <w:rPr>
          <w:rFonts w:cs="B Badr"/>
          <w:sz w:val="28"/>
          <w:szCs w:val="28"/>
          <w:rtl/>
        </w:rPr>
        <w:t xml:space="preserve"> از آنکه از دستم ده</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"[۴۳].</w:t>
      </w:r>
    </w:p>
    <w:p w:rsidR="006D7F16" w:rsidRDefault="00E14209" w:rsidP="00E14209">
      <w:pPr>
        <w:rPr>
          <w:rFonts w:cs="B Badr"/>
          <w:sz w:val="28"/>
          <w:szCs w:val="28"/>
          <w:rtl/>
        </w:rPr>
      </w:pPr>
      <w:r w:rsidRPr="00E14209">
        <w:rPr>
          <w:rFonts w:cs="B Badr"/>
          <w:sz w:val="28"/>
          <w:szCs w:val="28"/>
          <w:rtl/>
        </w:rPr>
        <w:t xml:space="preserve">    </w:t>
      </w:r>
      <w:r w:rsidRPr="00E14209">
        <w:rPr>
          <w:rFonts w:cs="B Badr" w:hint="cs"/>
          <w:sz w:val="28"/>
          <w:szCs w:val="28"/>
          <w:rtl/>
        </w:rPr>
        <w:t>ی</w:t>
      </w:r>
      <w:r w:rsidRPr="00E14209">
        <w:rPr>
          <w:rFonts w:cs="B Badr" w:hint="eastAsia"/>
          <w:sz w:val="28"/>
          <w:szCs w:val="28"/>
          <w:rtl/>
        </w:rPr>
        <w:t>ار</w:t>
      </w:r>
      <w:r w:rsidRPr="00E14209">
        <w:rPr>
          <w:rFonts w:cs="B Badr" w:hint="cs"/>
          <w:sz w:val="28"/>
          <w:szCs w:val="28"/>
          <w:rtl/>
        </w:rPr>
        <w:t>ی</w:t>
      </w:r>
      <w:r w:rsidRPr="00E14209">
        <w:rPr>
          <w:rFonts w:cs="B Badr"/>
          <w:sz w:val="28"/>
          <w:szCs w:val="28"/>
          <w:rtl/>
        </w:rPr>
        <w:t xml:space="preserve"> مستمندان: از هشام بن سالم روا</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است که آن امام همام (ع) شبانگاهان سراغ مستمندان م</w:t>
      </w:r>
      <w:r w:rsidRPr="00E14209">
        <w:rPr>
          <w:rFonts w:cs="B Badr" w:hint="cs"/>
          <w:sz w:val="28"/>
          <w:szCs w:val="28"/>
          <w:rtl/>
        </w:rPr>
        <w:t>ی‌</w:t>
      </w:r>
      <w:r w:rsidRPr="00E14209">
        <w:rPr>
          <w:rFonts w:cs="B Badr" w:hint="eastAsia"/>
          <w:sz w:val="28"/>
          <w:szCs w:val="28"/>
          <w:rtl/>
        </w:rPr>
        <w:t>رفت</w:t>
      </w:r>
      <w:r w:rsidRPr="00E14209">
        <w:rPr>
          <w:rFonts w:cs="B Badr"/>
          <w:sz w:val="28"/>
          <w:szCs w:val="28"/>
          <w:rtl/>
        </w:rPr>
        <w:t xml:space="preserve"> و آنان را اطعام م</w:t>
      </w:r>
      <w:r w:rsidRPr="00E14209">
        <w:rPr>
          <w:rFonts w:cs="B Badr" w:hint="cs"/>
          <w:sz w:val="28"/>
          <w:szCs w:val="28"/>
          <w:rtl/>
        </w:rPr>
        <w:t>ی‌</w:t>
      </w:r>
      <w:r w:rsidRPr="00E14209">
        <w:rPr>
          <w:rFonts w:cs="B Badr" w:hint="eastAsia"/>
          <w:sz w:val="28"/>
          <w:szCs w:val="28"/>
          <w:rtl/>
        </w:rPr>
        <w:t>کرد</w:t>
      </w:r>
      <w:r w:rsidRPr="00E14209">
        <w:rPr>
          <w:rFonts w:cs="B Badr"/>
          <w:sz w:val="28"/>
          <w:szCs w:val="28"/>
          <w:rtl/>
        </w:rPr>
        <w:t xml:space="preserve"> و ن</w:t>
      </w:r>
      <w:r w:rsidRPr="00E14209">
        <w:rPr>
          <w:rFonts w:cs="B Badr" w:hint="cs"/>
          <w:sz w:val="28"/>
          <w:szCs w:val="28"/>
          <w:rtl/>
        </w:rPr>
        <w:t>ی</w:t>
      </w:r>
      <w:r w:rsidRPr="00E14209">
        <w:rPr>
          <w:rFonts w:cs="B Badr" w:hint="eastAsia"/>
          <w:sz w:val="28"/>
          <w:szCs w:val="28"/>
          <w:rtl/>
        </w:rPr>
        <w:t>ازها</w:t>
      </w:r>
      <w:r w:rsidRPr="00E14209">
        <w:rPr>
          <w:rFonts w:cs="B Badr" w:hint="cs"/>
          <w:sz w:val="28"/>
          <w:szCs w:val="28"/>
          <w:rtl/>
        </w:rPr>
        <w:t>ی</w:t>
      </w:r>
      <w:r w:rsidRPr="00E14209">
        <w:rPr>
          <w:rFonts w:cs="B Badr"/>
          <w:sz w:val="28"/>
          <w:szCs w:val="28"/>
          <w:rtl/>
        </w:rPr>
        <w:t xml:space="preserve"> مال</w:t>
      </w:r>
      <w:r w:rsidRPr="00E14209">
        <w:rPr>
          <w:rFonts w:cs="B Badr" w:hint="cs"/>
          <w:sz w:val="28"/>
          <w:szCs w:val="28"/>
          <w:rtl/>
        </w:rPr>
        <w:t>ی‌</w:t>
      </w:r>
      <w:r w:rsidRPr="00E14209">
        <w:rPr>
          <w:rFonts w:cs="B Badr" w:hint="eastAsia"/>
          <w:sz w:val="28"/>
          <w:szCs w:val="28"/>
          <w:rtl/>
        </w:rPr>
        <w:t>شان</w:t>
      </w:r>
      <w:r w:rsidRPr="00E14209">
        <w:rPr>
          <w:rFonts w:cs="B Badr"/>
          <w:sz w:val="28"/>
          <w:szCs w:val="28"/>
          <w:rtl/>
        </w:rPr>
        <w:t xml:space="preserve"> را بر م</w:t>
      </w:r>
      <w:r w:rsidRPr="00E14209">
        <w:rPr>
          <w:rFonts w:cs="B Badr" w:hint="cs"/>
          <w:sz w:val="28"/>
          <w:szCs w:val="28"/>
          <w:rtl/>
        </w:rPr>
        <w:t>ی‌</w:t>
      </w:r>
      <w:r w:rsidRPr="00E14209">
        <w:rPr>
          <w:rFonts w:cs="B Badr" w:hint="eastAsia"/>
          <w:sz w:val="28"/>
          <w:szCs w:val="28"/>
          <w:rtl/>
        </w:rPr>
        <w:t>آورد</w:t>
      </w:r>
      <w:r w:rsidRPr="00E14209">
        <w:rPr>
          <w:rFonts w:cs="B Badr"/>
          <w:sz w:val="28"/>
          <w:szCs w:val="28"/>
          <w:rtl/>
        </w:rPr>
        <w:t>[۴۴].[۴۵]</w:t>
      </w:r>
    </w:p>
    <w:p w:rsidR="006D7F16" w:rsidRDefault="00E14209" w:rsidP="00E14209">
      <w:pPr>
        <w:rPr>
          <w:rFonts w:cs="B Badr"/>
          <w:sz w:val="28"/>
          <w:szCs w:val="28"/>
          <w:rtl/>
        </w:rPr>
      </w:pPr>
      <w:r w:rsidRPr="00E14209">
        <w:rPr>
          <w:rFonts w:cs="B Badr" w:hint="eastAsia"/>
          <w:sz w:val="28"/>
          <w:szCs w:val="28"/>
          <w:rtl/>
        </w:rPr>
        <w:t>شهادت</w:t>
      </w:r>
      <w:r w:rsidRPr="00E14209">
        <w:rPr>
          <w:rFonts w:cs="B Badr"/>
          <w:sz w:val="28"/>
          <w:szCs w:val="28"/>
          <w:rtl/>
        </w:rPr>
        <w:t xml:space="preserve"> و محل دفن</w:t>
      </w:r>
    </w:p>
    <w:p w:rsidR="006D7F16" w:rsidRDefault="00E14209" w:rsidP="00E14209">
      <w:pPr>
        <w:rPr>
          <w:rFonts w:cs="B Badr"/>
          <w:sz w:val="28"/>
          <w:szCs w:val="28"/>
          <w:rtl/>
        </w:rPr>
      </w:pPr>
      <w:r w:rsidRPr="00E14209">
        <w:rPr>
          <w:rFonts w:cs="B Badr" w:hint="eastAsia"/>
          <w:sz w:val="28"/>
          <w:szCs w:val="28"/>
          <w:rtl/>
        </w:rPr>
        <w:t>ش</w:t>
      </w:r>
      <w:r w:rsidRPr="00E14209">
        <w:rPr>
          <w:rFonts w:cs="B Badr" w:hint="cs"/>
          <w:sz w:val="28"/>
          <w:szCs w:val="28"/>
          <w:rtl/>
        </w:rPr>
        <w:t>ی</w:t>
      </w:r>
      <w:r w:rsidRPr="00E14209">
        <w:rPr>
          <w:rFonts w:cs="B Badr" w:hint="eastAsia"/>
          <w:sz w:val="28"/>
          <w:szCs w:val="28"/>
          <w:rtl/>
        </w:rPr>
        <w:t>وه</w:t>
      </w:r>
      <w:r w:rsidRPr="00E14209">
        <w:rPr>
          <w:rFonts w:cs="B Badr"/>
          <w:sz w:val="28"/>
          <w:szCs w:val="28"/>
          <w:rtl/>
        </w:rPr>
        <w:t xml:space="preserve"> امام صادق (ع) در مواجهه با حکومت جور، روشنگر</w:t>
      </w:r>
      <w:r w:rsidRPr="00E14209">
        <w:rPr>
          <w:rFonts w:cs="B Badr" w:hint="cs"/>
          <w:sz w:val="28"/>
          <w:szCs w:val="28"/>
          <w:rtl/>
        </w:rPr>
        <w:t>ی</w:t>
      </w:r>
      <w:r w:rsidRPr="00E14209">
        <w:rPr>
          <w:rFonts w:cs="B Badr"/>
          <w:sz w:val="28"/>
          <w:szCs w:val="28"/>
          <w:rtl/>
        </w:rPr>
        <w:t xml:space="preserve"> و هدا</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جامعه بود و ه</w:t>
      </w:r>
      <w:r w:rsidRPr="00E14209">
        <w:rPr>
          <w:rFonts w:cs="B Badr" w:hint="cs"/>
          <w:sz w:val="28"/>
          <w:szCs w:val="28"/>
          <w:rtl/>
        </w:rPr>
        <w:t>ی</w:t>
      </w:r>
      <w:r w:rsidRPr="00E14209">
        <w:rPr>
          <w:rFonts w:cs="B Badr" w:hint="eastAsia"/>
          <w:sz w:val="28"/>
          <w:szCs w:val="28"/>
          <w:rtl/>
        </w:rPr>
        <w:t>چ</w:t>
      </w:r>
      <w:r w:rsidRPr="00E14209">
        <w:rPr>
          <w:rFonts w:cs="B Badr"/>
          <w:sz w:val="28"/>
          <w:szCs w:val="28"/>
          <w:rtl/>
        </w:rPr>
        <w:t xml:space="preserve"> گاه امام (ع) به دستگاه حاکم نپ</w:t>
      </w:r>
      <w:r w:rsidRPr="00E14209">
        <w:rPr>
          <w:rFonts w:cs="B Badr" w:hint="cs"/>
          <w:sz w:val="28"/>
          <w:szCs w:val="28"/>
          <w:rtl/>
        </w:rPr>
        <w:t>ی</w:t>
      </w:r>
      <w:r w:rsidRPr="00E14209">
        <w:rPr>
          <w:rFonts w:cs="B Badr" w:hint="eastAsia"/>
          <w:sz w:val="28"/>
          <w:szCs w:val="28"/>
          <w:rtl/>
        </w:rPr>
        <w:t>وست</w:t>
      </w:r>
      <w:r w:rsidRPr="00E14209">
        <w:rPr>
          <w:rFonts w:cs="B Badr"/>
          <w:sz w:val="28"/>
          <w:szCs w:val="28"/>
          <w:rtl/>
        </w:rPr>
        <w:t xml:space="preserve"> و مهر تأ</w:t>
      </w:r>
      <w:r w:rsidRPr="00E14209">
        <w:rPr>
          <w:rFonts w:cs="B Badr" w:hint="cs"/>
          <w:sz w:val="28"/>
          <w:szCs w:val="28"/>
          <w:rtl/>
        </w:rPr>
        <w:t>یی</w:t>
      </w:r>
      <w:r w:rsidRPr="00E14209">
        <w:rPr>
          <w:rFonts w:cs="B Badr" w:hint="eastAsia"/>
          <w:sz w:val="28"/>
          <w:szCs w:val="28"/>
          <w:rtl/>
        </w:rPr>
        <w:t>د</w:t>
      </w:r>
      <w:r w:rsidRPr="00E14209">
        <w:rPr>
          <w:rFonts w:cs="B Badr"/>
          <w:sz w:val="28"/>
          <w:szCs w:val="28"/>
          <w:rtl/>
        </w:rPr>
        <w:t xml:space="preserve"> بر مشروع</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آنها ننهاد. در روا</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است که چون خل</w:t>
      </w:r>
      <w:r w:rsidRPr="00E14209">
        <w:rPr>
          <w:rFonts w:cs="B Badr" w:hint="cs"/>
          <w:sz w:val="28"/>
          <w:szCs w:val="28"/>
          <w:rtl/>
        </w:rPr>
        <w:t>ی</w:t>
      </w:r>
      <w:r w:rsidRPr="00E14209">
        <w:rPr>
          <w:rFonts w:cs="B Badr" w:hint="eastAsia"/>
          <w:sz w:val="28"/>
          <w:szCs w:val="28"/>
          <w:rtl/>
        </w:rPr>
        <w:t>فه</w:t>
      </w:r>
      <w:r w:rsidRPr="00E14209">
        <w:rPr>
          <w:rFonts w:cs="B Badr"/>
          <w:sz w:val="28"/>
          <w:szCs w:val="28"/>
          <w:rtl/>
        </w:rPr>
        <w:t xml:space="preserve"> عباس</w:t>
      </w:r>
      <w:r w:rsidRPr="00E14209">
        <w:rPr>
          <w:rFonts w:cs="B Badr" w:hint="cs"/>
          <w:sz w:val="28"/>
          <w:szCs w:val="28"/>
          <w:rtl/>
        </w:rPr>
        <w:t>ی</w:t>
      </w:r>
      <w:r w:rsidRPr="00E14209">
        <w:rPr>
          <w:rFonts w:cs="B Badr"/>
          <w:sz w:val="28"/>
          <w:szCs w:val="28"/>
          <w:rtl/>
        </w:rPr>
        <w:t xml:space="preserve"> از امام (ع) م</w:t>
      </w:r>
      <w:r w:rsidRPr="00E14209">
        <w:rPr>
          <w:rFonts w:cs="B Badr" w:hint="cs"/>
          <w:sz w:val="28"/>
          <w:szCs w:val="28"/>
          <w:rtl/>
        </w:rPr>
        <w:t>ی‌</w:t>
      </w:r>
      <w:r w:rsidRPr="00E14209">
        <w:rPr>
          <w:rFonts w:cs="B Badr" w:hint="eastAsia"/>
          <w:sz w:val="28"/>
          <w:szCs w:val="28"/>
          <w:rtl/>
        </w:rPr>
        <w:t>خواهد</w:t>
      </w:r>
      <w:r w:rsidRPr="00E14209">
        <w:rPr>
          <w:rFonts w:cs="B Badr"/>
          <w:sz w:val="28"/>
          <w:szCs w:val="28"/>
          <w:rtl/>
        </w:rPr>
        <w:t xml:space="preserve"> که به دربار رَوَد و او را نص</w:t>
      </w:r>
      <w:r w:rsidRPr="00E14209">
        <w:rPr>
          <w:rFonts w:cs="B Badr" w:hint="cs"/>
          <w:sz w:val="28"/>
          <w:szCs w:val="28"/>
          <w:rtl/>
        </w:rPr>
        <w:t>ی</w:t>
      </w:r>
      <w:r w:rsidRPr="00E14209">
        <w:rPr>
          <w:rFonts w:cs="B Badr" w:hint="eastAsia"/>
          <w:sz w:val="28"/>
          <w:szCs w:val="28"/>
          <w:rtl/>
        </w:rPr>
        <w:t>حت</w:t>
      </w:r>
      <w:r w:rsidRPr="00E14209">
        <w:rPr>
          <w:rFonts w:cs="B Badr"/>
          <w:sz w:val="28"/>
          <w:szCs w:val="28"/>
          <w:rtl/>
        </w:rPr>
        <w:t xml:space="preserve"> کند، م</w:t>
      </w:r>
      <w:r w:rsidRPr="00E14209">
        <w:rPr>
          <w:rFonts w:cs="B Badr" w:hint="cs"/>
          <w:sz w:val="28"/>
          <w:szCs w:val="28"/>
          <w:rtl/>
        </w:rPr>
        <w:t>ی‌</w:t>
      </w:r>
      <w:r w:rsidRPr="00E14209">
        <w:rPr>
          <w:rFonts w:cs="B Badr" w:hint="eastAsia"/>
          <w:sz w:val="28"/>
          <w:szCs w:val="28"/>
          <w:rtl/>
        </w:rPr>
        <w:t>فرما</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"آنکه دن</w:t>
      </w:r>
      <w:r w:rsidRPr="00E14209">
        <w:rPr>
          <w:rFonts w:cs="B Badr" w:hint="cs"/>
          <w:sz w:val="28"/>
          <w:szCs w:val="28"/>
          <w:rtl/>
        </w:rPr>
        <w:t>ی</w:t>
      </w:r>
      <w:r w:rsidRPr="00E14209">
        <w:rPr>
          <w:rFonts w:cs="B Badr" w:hint="eastAsia"/>
          <w:sz w:val="28"/>
          <w:szCs w:val="28"/>
          <w:rtl/>
        </w:rPr>
        <w:t>اطلب</w:t>
      </w:r>
      <w:r w:rsidRPr="00E14209">
        <w:rPr>
          <w:rFonts w:cs="B Badr"/>
          <w:sz w:val="28"/>
          <w:szCs w:val="28"/>
          <w:rtl/>
        </w:rPr>
        <w:t xml:space="preserve"> است، تو را نص</w:t>
      </w:r>
      <w:r w:rsidRPr="00E14209">
        <w:rPr>
          <w:rFonts w:cs="B Badr" w:hint="cs"/>
          <w:sz w:val="28"/>
          <w:szCs w:val="28"/>
          <w:rtl/>
        </w:rPr>
        <w:t>ی</w:t>
      </w:r>
      <w:r w:rsidRPr="00E14209">
        <w:rPr>
          <w:rFonts w:cs="B Badr" w:hint="eastAsia"/>
          <w:sz w:val="28"/>
          <w:szCs w:val="28"/>
          <w:rtl/>
        </w:rPr>
        <w:t>حت</w:t>
      </w:r>
      <w:r w:rsidRPr="00E14209">
        <w:rPr>
          <w:rFonts w:cs="B Badr"/>
          <w:sz w:val="28"/>
          <w:szCs w:val="28"/>
          <w:rtl/>
        </w:rPr>
        <w:t xml:space="preserve"> نم</w:t>
      </w:r>
      <w:r w:rsidRPr="00E14209">
        <w:rPr>
          <w:rFonts w:cs="B Badr" w:hint="cs"/>
          <w:sz w:val="28"/>
          <w:szCs w:val="28"/>
          <w:rtl/>
        </w:rPr>
        <w:t>ی‌</w:t>
      </w:r>
      <w:r w:rsidRPr="00E14209">
        <w:rPr>
          <w:rFonts w:cs="B Badr" w:hint="eastAsia"/>
          <w:sz w:val="28"/>
          <w:szCs w:val="28"/>
          <w:rtl/>
        </w:rPr>
        <w:t>کند</w:t>
      </w:r>
      <w:r w:rsidRPr="00E14209">
        <w:rPr>
          <w:rFonts w:cs="B Badr"/>
          <w:sz w:val="28"/>
          <w:szCs w:val="28"/>
          <w:rtl/>
        </w:rPr>
        <w:t xml:space="preserve"> و آنکه در پ</w:t>
      </w:r>
      <w:r w:rsidRPr="00E14209">
        <w:rPr>
          <w:rFonts w:cs="B Badr" w:hint="cs"/>
          <w:sz w:val="28"/>
          <w:szCs w:val="28"/>
          <w:rtl/>
        </w:rPr>
        <w:t>ی</w:t>
      </w:r>
      <w:r w:rsidRPr="00E14209">
        <w:rPr>
          <w:rFonts w:cs="B Badr"/>
          <w:sz w:val="28"/>
          <w:szCs w:val="28"/>
          <w:rtl/>
        </w:rPr>
        <w:t xml:space="preserve"> آخرت است، نزد تو نم</w:t>
      </w:r>
      <w:r w:rsidRPr="00E14209">
        <w:rPr>
          <w:rFonts w:cs="B Badr" w:hint="cs"/>
          <w:sz w:val="28"/>
          <w:szCs w:val="28"/>
          <w:rtl/>
        </w:rPr>
        <w:t>ی‌</w:t>
      </w:r>
      <w:r w:rsidRPr="00E14209">
        <w:rPr>
          <w:rFonts w:cs="B Badr" w:hint="eastAsia"/>
          <w:sz w:val="28"/>
          <w:szCs w:val="28"/>
          <w:rtl/>
        </w:rPr>
        <w:t>آ</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"[۴۶].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وه،</w:t>
      </w:r>
      <w:r w:rsidRPr="00E14209">
        <w:rPr>
          <w:rFonts w:cs="B Badr"/>
          <w:sz w:val="28"/>
          <w:szCs w:val="28"/>
          <w:rtl/>
        </w:rPr>
        <w:t xml:space="preserve"> بر عباس</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گران آمد و سرانجام تصم</w:t>
      </w:r>
      <w:r w:rsidRPr="00E14209">
        <w:rPr>
          <w:rFonts w:cs="B Badr" w:hint="cs"/>
          <w:sz w:val="28"/>
          <w:szCs w:val="28"/>
          <w:rtl/>
        </w:rPr>
        <w:t>ی</w:t>
      </w:r>
      <w:r w:rsidRPr="00E14209">
        <w:rPr>
          <w:rFonts w:cs="B Badr" w:hint="eastAsia"/>
          <w:sz w:val="28"/>
          <w:szCs w:val="28"/>
          <w:rtl/>
        </w:rPr>
        <w:t>م</w:t>
      </w:r>
      <w:r w:rsidRPr="00E14209">
        <w:rPr>
          <w:rFonts w:cs="B Badr"/>
          <w:sz w:val="28"/>
          <w:szCs w:val="28"/>
          <w:rtl/>
        </w:rPr>
        <w:t xml:space="preserve"> بر قتل امام بستند. بنابر روا</w:t>
      </w:r>
      <w:r w:rsidRPr="00E14209">
        <w:rPr>
          <w:rFonts w:cs="B Badr" w:hint="cs"/>
          <w:sz w:val="28"/>
          <w:szCs w:val="28"/>
          <w:rtl/>
        </w:rPr>
        <w:t>ی</w:t>
      </w:r>
      <w:r w:rsidRPr="00E14209">
        <w:rPr>
          <w:rFonts w:cs="B Badr" w:hint="eastAsia"/>
          <w:sz w:val="28"/>
          <w:szCs w:val="28"/>
          <w:rtl/>
        </w:rPr>
        <w:t>ات،</w:t>
      </w:r>
      <w:r w:rsidRPr="00E14209">
        <w:rPr>
          <w:rFonts w:cs="B Badr"/>
          <w:sz w:val="28"/>
          <w:szCs w:val="28"/>
          <w:rtl/>
        </w:rPr>
        <w:t xml:space="preserve"> امام صادق (ع) به دستور منصور دوان</w:t>
      </w:r>
      <w:r w:rsidRPr="00E14209">
        <w:rPr>
          <w:rFonts w:cs="B Badr" w:hint="cs"/>
          <w:sz w:val="28"/>
          <w:szCs w:val="28"/>
          <w:rtl/>
        </w:rPr>
        <w:t>ی</w:t>
      </w:r>
      <w:r w:rsidRPr="00E14209">
        <w:rPr>
          <w:rFonts w:cs="B Badr" w:hint="eastAsia"/>
          <w:sz w:val="28"/>
          <w:szCs w:val="28"/>
          <w:rtl/>
        </w:rPr>
        <w:t>ق</w:t>
      </w:r>
      <w:r w:rsidRPr="00E14209">
        <w:rPr>
          <w:rFonts w:cs="B Badr" w:hint="cs"/>
          <w:sz w:val="28"/>
          <w:szCs w:val="28"/>
          <w:rtl/>
        </w:rPr>
        <w:t>ی</w:t>
      </w:r>
      <w:r w:rsidRPr="00E14209">
        <w:rPr>
          <w:rFonts w:cs="B Badr"/>
          <w:sz w:val="28"/>
          <w:szCs w:val="28"/>
          <w:rtl/>
        </w:rPr>
        <w:t xml:space="preserve"> مسموم گشت[۴۷] و در شصت و پنج سالگ</w:t>
      </w:r>
      <w:r w:rsidRPr="00E14209">
        <w:rPr>
          <w:rFonts w:cs="B Badr" w:hint="cs"/>
          <w:sz w:val="28"/>
          <w:szCs w:val="28"/>
          <w:rtl/>
        </w:rPr>
        <w:t>ی</w:t>
      </w:r>
      <w:r w:rsidRPr="00E14209">
        <w:rPr>
          <w:rFonts w:cs="B Badr"/>
          <w:sz w:val="28"/>
          <w:szCs w:val="28"/>
          <w:rtl/>
        </w:rPr>
        <w:t xml:space="preserve"> به شهادت رس</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و پ</w:t>
      </w:r>
      <w:r w:rsidRPr="00E14209">
        <w:rPr>
          <w:rFonts w:cs="B Badr" w:hint="cs"/>
          <w:sz w:val="28"/>
          <w:szCs w:val="28"/>
          <w:rtl/>
        </w:rPr>
        <w:t>ی</w:t>
      </w:r>
      <w:r w:rsidRPr="00E14209">
        <w:rPr>
          <w:rFonts w:cs="B Badr" w:hint="eastAsia"/>
          <w:sz w:val="28"/>
          <w:szCs w:val="28"/>
          <w:rtl/>
        </w:rPr>
        <w:t>کر</w:t>
      </w:r>
      <w:r w:rsidRPr="00E14209">
        <w:rPr>
          <w:rFonts w:cs="B Badr"/>
          <w:sz w:val="28"/>
          <w:szCs w:val="28"/>
          <w:rtl/>
        </w:rPr>
        <w:t xml:space="preserve"> مقدس او در </w:t>
      </w:r>
      <w:r w:rsidRPr="00E14209">
        <w:rPr>
          <w:rFonts w:cs="B Badr" w:hint="eastAsia"/>
          <w:sz w:val="28"/>
          <w:szCs w:val="28"/>
          <w:rtl/>
        </w:rPr>
        <w:t>مد</w:t>
      </w:r>
      <w:r w:rsidRPr="00E14209">
        <w:rPr>
          <w:rFonts w:cs="B Badr" w:hint="cs"/>
          <w:sz w:val="28"/>
          <w:szCs w:val="28"/>
          <w:rtl/>
        </w:rPr>
        <w:t>ی</w:t>
      </w:r>
      <w:r w:rsidRPr="00E14209">
        <w:rPr>
          <w:rFonts w:cs="B Badr" w:hint="eastAsia"/>
          <w:sz w:val="28"/>
          <w:szCs w:val="28"/>
          <w:rtl/>
        </w:rPr>
        <w:t>نه</w:t>
      </w:r>
      <w:r w:rsidRPr="00E14209">
        <w:rPr>
          <w:rFonts w:cs="B Badr"/>
          <w:sz w:val="28"/>
          <w:szCs w:val="28"/>
          <w:rtl/>
        </w:rPr>
        <w:t xml:space="preserve"> م</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قبرستان بق</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به خاک سپرده شد[۴۸].[۴۹]</w:t>
      </w:r>
    </w:p>
    <w:p w:rsidR="006D7F16" w:rsidRDefault="00E14209" w:rsidP="00E14209">
      <w:pPr>
        <w:rPr>
          <w:rFonts w:cs="B Badr"/>
          <w:sz w:val="28"/>
          <w:szCs w:val="28"/>
          <w:rtl/>
        </w:rPr>
      </w:pPr>
      <w:r w:rsidRPr="00E14209">
        <w:rPr>
          <w:rFonts w:cs="B Badr" w:hint="eastAsia"/>
          <w:sz w:val="28"/>
          <w:szCs w:val="28"/>
          <w:rtl/>
        </w:rPr>
        <w:t>امام</w:t>
      </w:r>
      <w:r w:rsidRPr="00E14209">
        <w:rPr>
          <w:rFonts w:cs="B Badr"/>
          <w:sz w:val="28"/>
          <w:szCs w:val="28"/>
          <w:rtl/>
        </w:rPr>
        <w:t xml:space="preserve"> صادق(ع) پس از ۳۴ سال امامت، به نظر ب</w:t>
      </w:r>
      <w:r w:rsidRPr="00E14209">
        <w:rPr>
          <w:rFonts w:cs="B Badr" w:hint="cs"/>
          <w:sz w:val="28"/>
          <w:szCs w:val="28"/>
          <w:rtl/>
        </w:rPr>
        <w:t>ی</w:t>
      </w:r>
      <w:r w:rsidRPr="00E14209">
        <w:rPr>
          <w:rFonts w:cs="B Badr" w:hint="eastAsia"/>
          <w:sz w:val="28"/>
          <w:szCs w:val="28"/>
          <w:rtl/>
        </w:rPr>
        <w:t>شتر</w:t>
      </w:r>
      <w:r w:rsidRPr="00E14209">
        <w:rPr>
          <w:rFonts w:cs="B Badr"/>
          <w:sz w:val="28"/>
          <w:szCs w:val="28"/>
          <w:rtl/>
        </w:rPr>
        <w:t xml:space="preserve"> مورخان در شوال سال ۱۴۸ در سن ۶۵ سالگ</w:t>
      </w:r>
      <w:r w:rsidRPr="00E14209">
        <w:rPr>
          <w:rFonts w:cs="B Badr" w:hint="cs"/>
          <w:sz w:val="28"/>
          <w:szCs w:val="28"/>
          <w:rtl/>
        </w:rPr>
        <w:t>ی</w:t>
      </w:r>
      <w:r w:rsidRPr="00E14209">
        <w:rPr>
          <w:rFonts w:cs="B Badr"/>
          <w:sz w:val="28"/>
          <w:szCs w:val="28"/>
          <w:rtl/>
        </w:rPr>
        <w:t xml:space="preserve"> به شهادت رس</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و در خانه عق</w:t>
      </w:r>
      <w:r w:rsidRPr="00E14209">
        <w:rPr>
          <w:rFonts w:cs="B Badr" w:hint="cs"/>
          <w:sz w:val="28"/>
          <w:szCs w:val="28"/>
          <w:rtl/>
        </w:rPr>
        <w:t>ی</w:t>
      </w:r>
      <w:r w:rsidRPr="00E14209">
        <w:rPr>
          <w:rFonts w:cs="B Badr" w:hint="eastAsia"/>
          <w:sz w:val="28"/>
          <w:szCs w:val="28"/>
          <w:rtl/>
        </w:rPr>
        <w:t>ل</w:t>
      </w:r>
      <w:r w:rsidRPr="00E14209">
        <w:rPr>
          <w:rFonts w:cs="B Badr"/>
          <w:sz w:val="28"/>
          <w:szCs w:val="28"/>
          <w:rtl/>
        </w:rPr>
        <w:t xml:space="preserve"> بن اب</w:t>
      </w:r>
      <w:r w:rsidRPr="00E14209">
        <w:rPr>
          <w:rFonts w:cs="B Badr" w:hint="cs"/>
          <w:sz w:val="28"/>
          <w:szCs w:val="28"/>
          <w:rtl/>
        </w:rPr>
        <w:t>ی‌</w:t>
      </w:r>
      <w:r w:rsidRPr="00E14209">
        <w:rPr>
          <w:rFonts w:cs="B Badr" w:hint="eastAsia"/>
          <w:sz w:val="28"/>
          <w:szCs w:val="28"/>
          <w:rtl/>
        </w:rPr>
        <w:t>طالب</w:t>
      </w:r>
      <w:r w:rsidRPr="00E14209">
        <w:rPr>
          <w:rFonts w:cs="B Badr"/>
          <w:sz w:val="28"/>
          <w:szCs w:val="28"/>
          <w:rtl/>
        </w:rPr>
        <w:t>[۵۰] در قبرستان بق</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دفن شد[۵۱]. روز شهادت حضرت در منابع قرون م</w:t>
      </w:r>
      <w:r w:rsidRPr="00E14209">
        <w:rPr>
          <w:rFonts w:cs="B Badr" w:hint="cs"/>
          <w:sz w:val="28"/>
          <w:szCs w:val="28"/>
          <w:rtl/>
        </w:rPr>
        <w:t>ی</w:t>
      </w:r>
      <w:r w:rsidRPr="00E14209">
        <w:rPr>
          <w:rFonts w:cs="B Badr" w:hint="eastAsia"/>
          <w:sz w:val="28"/>
          <w:szCs w:val="28"/>
          <w:rtl/>
        </w:rPr>
        <w:t>ان</w:t>
      </w:r>
      <w:r w:rsidRPr="00E14209">
        <w:rPr>
          <w:rFonts w:cs="B Badr" w:hint="cs"/>
          <w:sz w:val="28"/>
          <w:szCs w:val="28"/>
          <w:rtl/>
        </w:rPr>
        <w:t>ی</w:t>
      </w:r>
      <w:r w:rsidRPr="00E14209">
        <w:rPr>
          <w:rFonts w:cs="B Badr"/>
          <w:sz w:val="28"/>
          <w:szCs w:val="28"/>
          <w:rtl/>
        </w:rPr>
        <w:t xml:space="preserve"> دوشنبه و ن</w:t>
      </w:r>
      <w:r w:rsidRPr="00E14209">
        <w:rPr>
          <w:rFonts w:cs="B Badr" w:hint="cs"/>
          <w:sz w:val="28"/>
          <w:szCs w:val="28"/>
          <w:rtl/>
        </w:rPr>
        <w:t>ی</w:t>
      </w:r>
      <w:r w:rsidRPr="00E14209">
        <w:rPr>
          <w:rFonts w:cs="B Badr" w:hint="eastAsia"/>
          <w:sz w:val="28"/>
          <w:szCs w:val="28"/>
          <w:rtl/>
        </w:rPr>
        <w:t>مه</w:t>
      </w:r>
      <w:r w:rsidRPr="00E14209">
        <w:rPr>
          <w:rFonts w:cs="B Badr"/>
          <w:sz w:val="28"/>
          <w:szCs w:val="28"/>
          <w:rtl/>
        </w:rPr>
        <w:t xml:space="preserve"> رجب سال ۱۴۸ گفته شده است[۵۲]. درگذشت امام صادق(ع) </w:t>
      </w:r>
      <w:r w:rsidRPr="00E14209">
        <w:rPr>
          <w:rFonts w:cs="B Badr" w:hint="eastAsia"/>
          <w:sz w:val="28"/>
          <w:szCs w:val="28"/>
          <w:rtl/>
        </w:rPr>
        <w:t>را</w:t>
      </w:r>
      <w:r w:rsidRPr="00E14209">
        <w:rPr>
          <w:rFonts w:cs="B Badr"/>
          <w:sz w:val="28"/>
          <w:szCs w:val="28"/>
          <w:rtl/>
        </w:rPr>
        <w:t xml:space="preserve"> برخ</w:t>
      </w:r>
      <w:r w:rsidRPr="00E14209">
        <w:rPr>
          <w:rFonts w:cs="B Badr" w:hint="cs"/>
          <w:sz w:val="28"/>
          <w:szCs w:val="28"/>
          <w:rtl/>
        </w:rPr>
        <w:t>ی</w:t>
      </w:r>
      <w:r w:rsidRPr="00E14209">
        <w:rPr>
          <w:rFonts w:cs="B Badr"/>
          <w:sz w:val="28"/>
          <w:szCs w:val="28"/>
          <w:rtl/>
        </w:rPr>
        <w:t xml:space="preserve"> به سبب سمّ</w:t>
      </w:r>
      <w:r w:rsidRPr="00E14209">
        <w:rPr>
          <w:rFonts w:cs="B Badr" w:hint="cs"/>
          <w:sz w:val="28"/>
          <w:szCs w:val="28"/>
          <w:rtl/>
        </w:rPr>
        <w:t>ی</w:t>
      </w:r>
      <w:r w:rsidRPr="00E14209">
        <w:rPr>
          <w:rFonts w:cs="B Badr"/>
          <w:sz w:val="28"/>
          <w:szCs w:val="28"/>
          <w:rtl/>
        </w:rPr>
        <w:t xml:space="preserve"> دانسته‌اند که از سو</w:t>
      </w:r>
      <w:r w:rsidRPr="00E14209">
        <w:rPr>
          <w:rFonts w:cs="B Badr" w:hint="cs"/>
          <w:sz w:val="28"/>
          <w:szCs w:val="28"/>
          <w:rtl/>
        </w:rPr>
        <w:t>ی</w:t>
      </w:r>
      <w:r w:rsidRPr="00E14209">
        <w:rPr>
          <w:rFonts w:cs="B Badr"/>
          <w:sz w:val="28"/>
          <w:szCs w:val="28"/>
          <w:rtl/>
        </w:rPr>
        <w:t xml:space="preserve"> منصور به حضرت داده شد[۵۳].</w:t>
      </w:r>
    </w:p>
    <w:p w:rsidR="006D7F16" w:rsidRDefault="00E14209" w:rsidP="00E14209">
      <w:pPr>
        <w:rPr>
          <w:rFonts w:cs="B Badr"/>
          <w:sz w:val="28"/>
          <w:szCs w:val="28"/>
          <w:rtl/>
        </w:rPr>
      </w:pPr>
      <w:r w:rsidRPr="00E14209">
        <w:rPr>
          <w:rFonts w:cs="B Badr" w:hint="eastAsia"/>
          <w:sz w:val="28"/>
          <w:szCs w:val="28"/>
          <w:rtl/>
        </w:rPr>
        <w:lastRenderedPageBreak/>
        <w:t>جاحظ</w:t>
      </w:r>
      <w:r w:rsidRPr="00E14209">
        <w:rPr>
          <w:rFonts w:cs="B Badr"/>
          <w:sz w:val="28"/>
          <w:szCs w:val="28"/>
          <w:rtl/>
        </w:rPr>
        <w:t xml:space="preserve"> (م۲۵۵ق) به قتل امام(ع) توسط امو</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اشاره دارد[۵۴]، مسعود</w:t>
      </w:r>
      <w:r w:rsidRPr="00E14209">
        <w:rPr>
          <w:rFonts w:cs="B Badr" w:hint="cs"/>
          <w:sz w:val="28"/>
          <w:szCs w:val="28"/>
          <w:rtl/>
        </w:rPr>
        <w:t>ی</w:t>
      </w:r>
      <w:r w:rsidRPr="00E14209">
        <w:rPr>
          <w:rFonts w:cs="B Badr"/>
          <w:sz w:val="28"/>
          <w:szCs w:val="28"/>
          <w:rtl/>
        </w:rPr>
        <w:t xml:space="preserve"> (م ۳۴۶ق) و برخ</w:t>
      </w:r>
      <w:r w:rsidRPr="00E14209">
        <w:rPr>
          <w:rFonts w:cs="B Badr" w:hint="cs"/>
          <w:sz w:val="28"/>
          <w:szCs w:val="28"/>
          <w:rtl/>
        </w:rPr>
        <w:t>ی</w:t>
      </w:r>
      <w:r w:rsidRPr="00E14209">
        <w:rPr>
          <w:rFonts w:cs="B Badr"/>
          <w:sz w:val="28"/>
          <w:szCs w:val="28"/>
          <w:rtl/>
        </w:rPr>
        <w:t xml:space="preserve"> منابع اهل سنت مانند سبط ابن جوز</w:t>
      </w:r>
      <w:r w:rsidRPr="00E14209">
        <w:rPr>
          <w:rFonts w:cs="B Badr" w:hint="cs"/>
          <w:sz w:val="28"/>
          <w:szCs w:val="28"/>
          <w:rtl/>
        </w:rPr>
        <w:t>ی</w:t>
      </w:r>
      <w:r w:rsidRPr="00E14209">
        <w:rPr>
          <w:rFonts w:cs="B Badr"/>
          <w:sz w:val="28"/>
          <w:szCs w:val="28"/>
          <w:rtl/>
        </w:rPr>
        <w:t xml:space="preserve"> (م ۶۵۴ق) و ابن صباغ مالک</w:t>
      </w:r>
      <w:r w:rsidRPr="00E14209">
        <w:rPr>
          <w:rFonts w:cs="B Badr" w:hint="cs"/>
          <w:sz w:val="28"/>
          <w:szCs w:val="28"/>
          <w:rtl/>
        </w:rPr>
        <w:t>ی</w:t>
      </w:r>
      <w:r w:rsidRPr="00E14209">
        <w:rPr>
          <w:rFonts w:cs="B Badr"/>
          <w:sz w:val="28"/>
          <w:szCs w:val="28"/>
          <w:rtl/>
        </w:rPr>
        <w:t xml:space="preserve"> (م ۸۵۵ق)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شهادت امام(ع) را نقل کرده‌اند[۵۵]. اخبار دوره‌ها</w:t>
      </w:r>
      <w:r w:rsidRPr="00E14209">
        <w:rPr>
          <w:rFonts w:cs="B Badr" w:hint="cs"/>
          <w:sz w:val="28"/>
          <w:szCs w:val="28"/>
          <w:rtl/>
        </w:rPr>
        <w:t>ی</w:t>
      </w:r>
      <w:r w:rsidRPr="00E14209">
        <w:rPr>
          <w:rFonts w:cs="B Badr"/>
          <w:sz w:val="28"/>
          <w:szCs w:val="28"/>
          <w:rtl/>
        </w:rPr>
        <w:t xml:space="preserve"> بعد</w:t>
      </w:r>
      <w:r w:rsidRPr="00E14209">
        <w:rPr>
          <w:rFonts w:cs="B Badr" w:hint="cs"/>
          <w:sz w:val="28"/>
          <w:szCs w:val="28"/>
          <w:rtl/>
        </w:rPr>
        <w:t>ی</w:t>
      </w:r>
      <w:r w:rsidRPr="00E14209">
        <w:rPr>
          <w:rFonts w:cs="B Badr"/>
          <w:sz w:val="28"/>
          <w:szCs w:val="28"/>
          <w:rtl/>
        </w:rPr>
        <w:t xml:space="preserve"> ابعاد د</w:t>
      </w:r>
      <w:r w:rsidRPr="00E14209">
        <w:rPr>
          <w:rFonts w:cs="B Badr" w:hint="cs"/>
          <w:sz w:val="28"/>
          <w:szCs w:val="28"/>
          <w:rtl/>
        </w:rPr>
        <w:t>ی</w:t>
      </w:r>
      <w:r w:rsidRPr="00E14209">
        <w:rPr>
          <w:rFonts w:cs="B Badr" w:hint="eastAsia"/>
          <w:sz w:val="28"/>
          <w:szCs w:val="28"/>
          <w:rtl/>
        </w:rPr>
        <w:t>گر</w:t>
      </w:r>
      <w:r w:rsidRPr="00E14209">
        <w:rPr>
          <w:rFonts w:cs="B Badr" w:hint="cs"/>
          <w:sz w:val="28"/>
          <w:szCs w:val="28"/>
          <w:rtl/>
        </w:rPr>
        <w:t>ی</w:t>
      </w:r>
      <w:r w:rsidRPr="00E14209">
        <w:rPr>
          <w:rFonts w:cs="B Badr"/>
          <w:sz w:val="28"/>
          <w:szCs w:val="28"/>
          <w:rtl/>
        </w:rPr>
        <w:t xml:space="preserve"> از چگونگ</w:t>
      </w:r>
      <w:r w:rsidRPr="00E14209">
        <w:rPr>
          <w:rFonts w:cs="B Badr" w:hint="cs"/>
          <w:sz w:val="28"/>
          <w:szCs w:val="28"/>
          <w:rtl/>
        </w:rPr>
        <w:t>ی</w:t>
      </w:r>
      <w:r w:rsidRPr="00E14209">
        <w:rPr>
          <w:rFonts w:cs="B Badr"/>
          <w:sz w:val="28"/>
          <w:szCs w:val="28"/>
          <w:rtl/>
        </w:rPr>
        <w:t xml:space="preserve"> به شهادت رس</w:t>
      </w:r>
      <w:r w:rsidRPr="00E14209">
        <w:rPr>
          <w:rFonts w:cs="B Badr" w:hint="cs"/>
          <w:sz w:val="28"/>
          <w:szCs w:val="28"/>
          <w:rtl/>
        </w:rPr>
        <w:t>ی</w:t>
      </w:r>
      <w:r w:rsidRPr="00E14209">
        <w:rPr>
          <w:rFonts w:cs="B Badr" w:hint="eastAsia"/>
          <w:sz w:val="28"/>
          <w:szCs w:val="28"/>
          <w:rtl/>
        </w:rPr>
        <w:t>دن</w:t>
      </w:r>
      <w:r w:rsidRPr="00E14209">
        <w:rPr>
          <w:rFonts w:cs="B Badr"/>
          <w:sz w:val="28"/>
          <w:szCs w:val="28"/>
          <w:rtl/>
        </w:rPr>
        <w:t xml:space="preserve"> امام را چن</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w:t>
      </w:r>
      <w:r w:rsidRPr="00E14209">
        <w:rPr>
          <w:rFonts w:cs="B Badr" w:hint="eastAsia"/>
          <w:sz w:val="28"/>
          <w:szCs w:val="28"/>
          <w:rtl/>
        </w:rPr>
        <w:t>فاش</w:t>
      </w:r>
      <w:r w:rsidRPr="00E14209">
        <w:rPr>
          <w:rFonts w:cs="B Badr"/>
          <w:sz w:val="28"/>
          <w:szCs w:val="28"/>
          <w:rtl/>
        </w:rPr>
        <w:t xml:space="preserve"> کرده‌اند که آن حضرت با انگور مسموم شد[۵۶] و در اواخر زندگ</w:t>
      </w:r>
      <w:r w:rsidRPr="00E14209">
        <w:rPr>
          <w:rFonts w:cs="B Badr" w:hint="cs"/>
          <w:sz w:val="28"/>
          <w:szCs w:val="28"/>
          <w:rtl/>
        </w:rPr>
        <w:t>ی</w:t>
      </w:r>
      <w:r w:rsidRPr="00E14209">
        <w:rPr>
          <w:rFonts w:cs="B Badr"/>
          <w:sz w:val="28"/>
          <w:szCs w:val="28"/>
          <w:rtl/>
        </w:rPr>
        <w:t xml:space="preserve"> چنان لاغر گرد</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که د</w:t>
      </w:r>
      <w:r w:rsidRPr="00E14209">
        <w:rPr>
          <w:rFonts w:cs="B Badr" w:hint="cs"/>
          <w:sz w:val="28"/>
          <w:szCs w:val="28"/>
          <w:rtl/>
        </w:rPr>
        <w:t>ی</w:t>
      </w:r>
      <w:r w:rsidRPr="00E14209">
        <w:rPr>
          <w:rFonts w:cs="B Badr" w:hint="eastAsia"/>
          <w:sz w:val="28"/>
          <w:szCs w:val="28"/>
          <w:rtl/>
        </w:rPr>
        <w:t>گران</w:t>
      </w:r>
      <w:r w:rsidRPr="00E14209">
        <w:rPr>
          <w:rFonts w:cs="B Badr"/>
          <w:sz w:val="28"/>
          <w:szCs w:val="28"/>
          <w:rtl/>
        </w:rPr>
        <w:t xml:space="preserve"> با د</w:t>
      </w:r>
      <w:r w:rsidRPr="00E14209">
        <w:rPr>
          <w:rFonts w:cs="B Badr" w:hint="cs"/>
          <w:sz w:val="28"/>
          <w:szCs w:val="28"/>
          <w:rtl/>
        </w:rPr>
        <w:t>ی</w:t>
      </w:r>
      <w:r w:rsidRPr="00E14209">
        <w:rPr>
          <w:rFonts w:cs="B Badr" w:hint="eastAsia"/>
          <w:sz w:val="28"/>
          <w:szCs w:val="28"/>
          <w:rtl/>
        </w:rPr>
        <w:t>دن</w:t>
      </w:r>
      <w:r w:rsidRPr="00E14209">
        <w:rPr>
          <w:rFonts w:cs="B Badr"/>
          <w:sz w:val="28"/>
          <w:szCs w:val="28"/>
          <w:rtl/>
        </w:rPr>
        <w:t xml:space="preserve"> حضرت به گر</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م</w:t>
      </w:r>
      <w:r w:rsidRPr="00E14209">
        <w:rPr>
          <w:rFonts w:cs="B Badr" w:hint="cs"/>
          <w:sz w:val="28"/>
          <w:szCs w:val="28"/>
          <w:rtl/>
        </w:rPr>
        <w:t>ی‌</w:t>
      </w:r>
      <w:r w:rsidRPr="00E14209">
        <w:rPr>
          <w:rFonts w:cs="B Badr" w:hint="eastAsia"/>
          <w:sz w:val="28"/>
          <w:szCs w:val="28"/>
          <w:rtl/>
        </w:rPr>
        <w:t>افتادند</w:t>
      </w:r>
      <w:r w:rsidRPr="00E14209">
        <w:rPr>
          <w:rFonts w:cs="B Badr"/>
          <w:sz w:val="28"/>
          <w:szCs w:val="28"/>
          <w:rtl/>
        </w:rPr>
        <w:t>[۵۷].</w:t>
      </w:r>
    </w:p>
    <w:p w:rsidR="00E14209" w:rsidRPr="00E14209" w:rsidRDefault="00E14209" w:rsidP="00E14209">
      <w:pPr>
        <w:rPr>
          <w:rFonts w:cs="B Badr"/>
          <w:sz w:val="28"/>
          <w:szCs w:val="28"/>
          <w:rtl/>
        </w:rPr>
      </w:pPr>
      <w:r w:rsidRPr="00E14209">
        <w:rPr>
          <w:rFonts w:cs="B Badr" w:hint="eastAsia"/>
          <w:sz w:val="28"/>
          <w:szCs w:val="28"/>
          <w:rtl/>
        </w:rPr>
        <w:t>امام</w:t>
      </w:r>
      <w:r w:rsidRPr="00E14209">
        <w:rPr>
          <w:rFonts w:cs="B Badr"/>
          <w:sz w:val="28"/>
          <w:szCs w:val="28"/>
          <w:rtl/>
        </w:rPr>
        <w:t xml:space="preserve"> صادق(ع) در آخر</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لحظات زندگ</w:t>
      </w:r>
      <w:r w:rsidRPr="00E14209">
        <w:rPr>
          <w:rFonts w:cs="B Badr" w:hint="cs"/>
          <w:sz w:val="28"/>
          <w:szCs w:val="28"/>
          <w:rtl/>
        </w:rPr>
        <w:t>ی</w:t>
      </w:r>
      <w:r w:rsidRPr="00E14209">
        <w:rPr>
          <w:rFonts w:cs="B Badr"/>
          <w:sz w:val="28"/>
          <w:szCs w:val="28"/>
          <w:rtl/>
        </w:rPr>
        <w:t xml:space="preserve"> گاه</w:t>
      </w:r>
      <w:r w:rsidRPr="00E14209">
        <w:rPr>
          <w:rFonts w:cs="B Badr" w:hint="cs"/>
          <w:sz w:val="28"/>
          <w:szCs w:val="28"/>
          <w:rtl/>
        </w:rPr>
        <w:t>ی</w:t>
      </w:r>
      <w:r w:rsidRPr="00E14209">
        <w:rPr>
          <w:rFonts w:cs="B Badr"/>
          <w:sz w:val="28"/>
          <w:szCs w:val="28"/>
          <w:rtl/>
        </w:rPr>
        <w:t xml:space="preserve"> ب</w:t>
      </w:r>
      <w:r w:rsidRPr="00E14209">
        <w:rPr>
          <w:rFonts w:cs="B Badr" w:hint="cs"/>
          <w:sz w:val="28"/>
          <w:szCs w:val="28"/>
          <w:rtl/>
        </w:rPr>
        <w:t>ی‌</w:t>
      </w:r>
      <w:r w:rsidRPr="00E14209">
        <w:rPr>
          <w:rFonts w:cs="B Badr" w:hint="eastAsia"/>
          <w:sz w:val="28"/>
          <w:szCs w:val="28"/>
          <w:rtl/>
        </w:rPr>
        <w:t>هوش</w:t>
      </w:r>
      <w:r w:rsidRPr="00E14209">
        <w:rPr>
          <w:rFonts w:cs="B Badr"/>
          <w:sz w:val="28"/>
          <w:szCs w:val="28"/>
          <w:rtl/>
        </w:rPr>
        <w:t xml:space="preserve"> م</w:t>
      </w:r>
      <w:r w:rsidRPr="00E14209">
        <w:rPr>
          <w:rFonts w:cs="B Badr" w:hint="cs"/>
          <w:sz w:val="28"/>
          <w:szCs w:val="28"/>
          <w:rtl/>
        </w:rPr>
        <w:t>ی‌</w:t>
      </w:r>
      <w:r w:rsidRPr="00E14209">
        <w:rPr>
          <w:rFonts w:cs="B Badr" w:hint="eastAsia"/>
          <w:sz w:val="28"/>
          <w:szCs w:val="28"/>
          <w:rtl/>
        </w:rPr>
        <w:t>شد</w:t>
      </w:r>
      <w:r w:rsidRPr="00E14209">
        <w:rPr>
          <w:rFonts w:cs="B Badr"/>
          <w:sz w:val="28"/>
          <w:szCs w:val="28"/>
          <w:rtl/>
        </w:rPr>
        <w:t xml:space="preserve"> و پس از به هوش آمدن، چشم م</w:t>
      </w:r>
      <w:r w:rsidRPr="00E14209">
        <w:rPr>
          <w:rFonts w:cs="B Badr" w:hint="cs"/>
          <w:sz w:val="28"/>
          <w:szCs w:val="28"/>
          <w:rtl/>
        </w:rPr>
        <w:t>ی‌</w:t>
      </w:r>
      <w:r w:rsidRPr="00E14209">
        <w:rPr>
          <w:rFonts w:cs="B Badr" w:hint="eastAsia"/>
          <w:sz w:val="28"/>
          <w:szCs w:val="28"/>
          <w:rtl/>
        </w:rPr>
        <w:t>گشود</w:t>
      </w:r>
      <w:r w:rsidRPr="00E14209">
        <w:rPr>
          <w:rFonts w:cs="B Badr"/>
          <w:sz w:val="28"/>
          <w:szCs w:val="28"/>
          <w:rtl/>
        </w:rPr>
        <w:t xml:space="preserve"> و سفارش م</w:t>
      </w:r>
      <w:r w:rsidRPr="00E14209">
        <w:rPr>
          <w:rFonts w:cs="B Badr" w:hint="cs"/>
          <w:sz w:val="28"/>
          <w:szCs w:val="28"/>
          <w:rtl/>
        </w:rPr>
        <w:t>ی‌</w:t>
      </w:r>
      <w:r w:rsidRPr="00E14209">
        <w:rPr>
          <w:rFonts w:cs="B Badr" w:hint="eastAsia"/>
          <w:sz w:val="28"/>
          <w:szCs w:val="28"/>
          <w:rtl/>
        </w:rPr>
        <w:t>کرد</w:t>
      </w:r>
      <w:r w:rsidRPr="00E14209">
        <w:rPr>
          <w:rFonts w:cs="B Badr"/>
          <w:sz w:val="28"/>
          <w:szCs w:val="28"/>
          <w:rtl/>
        </w:rPr>
        <w:t xml:space="preserve"> و به مطالب</w:t>
      </w:r>
      <w:r w:rsidRPr="00E14209">
        <w:rPr>
          <w:rFonts w:cs="B Badr" w:hint="cs"/>
          <w:sz w:val="28"/>
          <w:szCs w:val="28"/>
          <w:rtl/>
        </w:rPr>
        <w:t>ی</w:t>
      </w:r>
      <w:r w:rsidRPr="00E14209">
        <w:rPr>
          <w:rFonts w:cs="B Badr"/>
          <w:sz w:val="28"/>
          <w:szCs w:val="28"/>
          <w:rtl/>
        </w:rPr>
        <w:t xml:space="preserve"> دستور م</w:t>
      </w:r>
      <w:r w:rsidRPr="00E14209">
        <w:rPr>
          <w:rFonts w:cs="B Badr" w:hint="cs"/>
          <w:sz w:val="28"/>
          <w:szCs w:val="28"/>
          <w:rtl/>
        </w:rPr>
        <w:t>ی‌</w:t>
      </w:r>
      <w:r w:rsidRPr="00E14209">
        <w:rPr>
          <w:rFonts w:cs="B Badr" w:hint="eastAsia"/>
          <w:sz w:val="28"/>
          <w:szCs w:val="28"/>
          <w:rtl/>
        </w:rPr>
        <w:t>داد</w:t>
      </w:r>
      <w:r w:rsidRPr="00E14209">
        <w:rPr>
          <w:rFonts w:cs="B Badr"/>
          <w:sz w:val="28"/>
          <w:szCs w:val="28"/>
          <w:rtl/>
        </w:rPr>
        <w:t>[۵۸]. حضرت سفارش کرد هفتاد د</w:t>
      </w:r>
      <w:r w:rsidRPr="00E14209">
        <w:rPr>
          <w:rFonts w:cs="B Badr" w:hint="cs"/>
          <w:sz w:val="28"/>
          <w:szCs w:val="28"/>
          <w:rtl/>
        </w:rPr>
        <w:t>ی</w:t>
      </w:r>
      <w:r w:rsidRPr="00E14209">
        <w:rPr>
          <w:rFonts w:cs="B Badr" w:hint="eastAsia"/>
          <w:sz w:val="28"/>
          <w:szCs w:val="28"/>
          <w:rtl/>
        </w:rPr>
        <w:t>نار</w:t>
      </w:r>
      <w:r w:rsidRPr="00E14209">
        <w:rPr>
          <w:rFonts w:cs="B Badr"/>
          <w:sz w:val="28"/>
          <w:szCs w:val="28"/>
          <w:rtl/>
        </w:rPr>
        <w:t xml:space="preserve"> به حسن اَفطَس و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مبالغ</w:t>
      </w:r>
      <w:r w:rsidRPr="00E14209">
        <w:rPr>
          <w:rFonts w:cs="B Badr" w:hint="cs"/>
          <w:sz w:val="28"/>
          <w:szCs w:val="28"/>
          <w:rtl/>
        </w:rPr>
        <w:t>ی</w:t>
      </w:r>
      <w:r w:rsidRPr="00E14209">
        <w:rPr>
          <w:rFonts w:cs="B Badr"/>
          <w:sz w:val="28"/>
          <w:szCs w:val="28"/>
          <w:rtl/>
        </w:rPr>
        <w:t xml:space="preserve"> به د</w:t>
      </w:r>
      <w:r w:rsidRPr="00E14209">
        <w:rPr>
          <w:rFonts w:cs="B Badr" w:hint="cs"/>
          <w:sz w:val="28"/>
          <w:szCs w:val="28"/>
          <w:rtl/>
        </w:rPr>
        <w:t>ی</w:t>
      </w:r>
      <w:r w:rsidRPr="00E14209">
        <w:rPr>
          <w:rFonts w:cs="B Badr" w:hint="eastAsia"/>
          <w:sz w:val="28"/>
          <w:szCs w:val="28"/>
          <w:rtl/>
        </w:rPr>
        <w:t>گران</w:t>
      </w:r>
      <w:r w:rsidRPr="00E14209">
        <w:rPr>
          <w:rFonts w:cs="B Badr"/>
          <w:sz w:val="28"/>
          <w:szCs w:val="28"/>
          <w:rtl/>
        </w:rPr>
        <w:t xml:space="preserve"> بدهند[۵۹]. همچن</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نزد</w:t>
      </w:r>
      <w:r w:rsidRPr="00E14209">
        <w:rPr>
          <w:rFonts w:cs="B Badr" w:hint="cs"/>
          <w:sz w:val="28"/>
          <w:szCs w:val="28"/>
          <w:rtl/>
        </w:rPr>
        <w:t>ی</w:t>
      </w:r>
      <w:r w:rsidRPr="00E14209">
        <w:rPr>
          <w:rFonts w:cs="B Badr" w:hint="eastAsia"/>
          <w:sz w:val="28"/>
          <w:szCs w:val="28"/>
          <w:rtl/>
        </w:rPr>
        <w:t>کان</w:t>
      </w:r>
      <w:r w:rsidRPr="00E14209">
        <w:rPr>
          <w:rFonts w:cs="B Badr"/>
          <w:sz w:val="28"/>
          <w:szCs w:val="28"/>
          <w:rtl/>
        </w:rPr>
        <w:t xml:space="preserve"> خود را فراخواند و فرمود: شفاعت ما به کس</w:t>
      </w:r>
      <w:r w:rsidRPr="00E14209">
        <w:rPr>
          <w:rFonts w:cs="B Badr" w:hint="cs"/>
          <w:sz w:val="28"/>
          <w:szCs w:val="28"/>
          <w:rtl/>
        </w:rPr>
        <w:t>ی</w:t>
      </w:r>
      <w:r w:rsidRPr="00E14209">
        <w:rPr>
          <w:rFonts w:cs="B Badr"/>
          <w:sz w:val="28"/>
          <w:szCs w:val="28"/>
          <w:rtl/>
        </w:rPr>
        <w:t xml:space="preserve"> که نماز را خوار و ب</w:t>
      </w:r>
      <w:r w:rsidRPr="00E14209">
        <w:rPr>
          <w:rFonts w:cs="B Badr" w:hint="cs"/>
          <w:sz w:val="28"/>
          <w:szCs w:val="28"/>
          <w:rtl/>
        </w:rPr>
        <w:t>ی‌</w:t>
      </w:r>
      <w:r w:rsidRPr="00E14209">
        <w:rPr>
          <w:rFonts w:cs="B Badr" w:hint="eastAsia"/>
          <w:sz w:val="28"/>
          <w:szCs w:val="28"/>
          <w:rtl/>
        </w:rPr>
        <w:t>اعتبار</w:t>
      </w:r>
      <w:r w:rsidRPr="00E14209">
        <w:rPr>
          <w:rFonts w:cs="B Badr"/>
          <w:sz w:val="28"/>
          <w:szCs w:val="28"/>
          <w:rtl/>
        </w:rPr>
        <w:t xml:space="preserve"> شمارد، نم</w:t>
      </w:r>
      <w:r w:rsidRPr="00E14209">
        <w:rPr>
          <w:rFonts w:cs="B Badr" w:hint="cs"/>
          <w:sz w:val="28"/>
          <w:szCs w:val="28"/>
          <w:rtl/>
        </w:rPr>
        <w:t>ی‌</w:t>
      </w:r>
      <w:r w:rsidRPr="00E14209">
        <w:rPr>
          <w:rFonts w:cs="B Badr" w:hint="eastAsia"/>
          <w:sz w:val="28"/>
          <w:szCs w:val="28"/>
          <w:rtl/>
        </w:rPr>
        <w:t>رسد</w:t>
      </w:r>
      <w:r w:rsidRPr="00E14209">
        <w:rPr>
          <w:rFonts w:cs="B Badr"/>
          <w:sz w:val="28"/>
          <w:szCs w:val="28"/>
          <w:rtl/>
        </w:rPr>
        <w:t>[۶۰]. وص</w:t>
      </w:r>
      <w:r w:rsidRPr="00E14209">
        <w:rPr>
          <w:rFonts w:cs="B Badr" w:hint="cs"/>
          <w:sz w:val="28"/>
          <w:szCs w:val="28"/>
          <w:rtl/>
        </w:rPr>
        <w:t>ی</w:t>
      </w:r>
      <w:r w:rsidRPr="00E14209">
        <w:rPr>
          <w:rFonts w:cs="B Badr" w:hint="eastAsia"/>
          <w:sz w:val="28"/>
          <w:szCs w:val="28"/>
          <w:rtl/>
        </w:rPr>
        <w:t>ت</w:t>
      </w:r>
      <w:r w:rsidRPr="00E14209">
        <w:rPr>
          <w:rFonts w:cs="B Badr"/>
          <w:sz w:val="28"/>
          <w:szCs w:val="28"/>
          <w:rtl/>
        </w:rPr>
        <w:t xml:space="preserve"> د</w:t>
      </w:r>
      <w:r w:rsidRPr="00E14209">
        <w:rPr>
          <w:rFonts w:cs="B Badr" w:hint="cs"/>
          <w:sz w:val="28"/>
          <w:szCs w:val="28"/>
          <w:rtl/>
        </w:rPr>
        <w:t>ی</w:t>
      </w:r>
      <w:r w:rsidRPr="00E14209">
        <w:rPr>
          <w:rFonts w:cs="B Badr" w:hint="eastAsia"/>
          <w:sz w:val="28"/>
          <w:szCs w:val="28"/>
          <w:rtl/>
        </w:rPr>
        <w:t>گر</w:t>
      </w:r>
      <w:r w:rsidRPr="00E14209">
        <w:rPr>
          <w:rFonts w:cs="B Badr"/>
          <w:sz w:val="28"/>
          <w:szCs w:val="28"/>
          <w:rtl/>
        </w:rPr>
        <w:t xml:space="preserve"> امام(ع)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بود که امام کاظم(ع) او را غُسل دهد. امام کاظم(ع)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پدر را غسل داد، کفن کرد و دفن نمود[۶۱]. امام کاظم(ع) پدر را در دو جامه مصر</w:t>
      </w:r>
      <w:r w:rsidRPr="00E14209">
        <w:rPr>
          <w:rFonts w:cs="B Badr" w:hint="cs"/>
          <w:sz w:val="28"/>
          <w:szCs w:val="28"/>
          <w:rtl/>
        </w:rPr>
        <w:t>ی</w:t>
      </w:r>
      <w:r w:rsidRPr="00E14209">
        <w:rPr>
          <w:rFonts w:cs="B Badr"/>
          <w:sz w:val="28"/>
          <w:szCs w:val="28"/>
          <w:rtl/>
        </w:rPr>
        <w:t xml:space="preserve"> که لباس احرام امام صادق(ع) بود و در پ</w:t>
      </w:r>
      <w:r w:rsidRPr="00E14209">
        <w:rPr>
          <w:rFonts w:cs="B Badr" w:hint="cs"/>
          <w:sz w:val="28"/>
          <w:szCs w:val="28"/>
          <w:rtl/>
        </w:rPr>
        <w:t>ی</w:t>
      </w:r>
      <w:r w:rsidRPr="00E14209">
        <w:rPr>
          <w:rFonts w:cs="B Badr" w:hint="eastAsia"/>
          <w:sz w:val="28"/>
          <w:szCs w:val="28"/>
          <w:rtl/>
        </w:rPr>
        <w:t>راهن</w:t>
      </w:r>
      <w:r w:rsidRPr="00E14209">
        <w:rPr>
          <w:rFonts w:cs="B Badr" w:hint="cs"/>
          <w:sz w:val="28"/>
          <w:szCs w:val="28"/>
          <w:rtl/>
        </w:rPr>
        <w:t>ی</w:t>
      </w:r>
      <w:r w:rsidRPr="00E14209">
        <w:rPr>
          <w:rFonts w:cs="B Badr"/>
          <w:sz w:val="28"/>
          <w:szCs w:val="28"/>
          <w:rtl/>
        </w:rPr>
        <w:t xml:space="preserve"> که حضرت </w:t>
      </w:r>
      <w:r w:rsidRPr="00E14209">
        <w:rPr>
          <w:rFonts w:cs="B Badr" w:hint="eastAsia"/>
          <w:sz w:val="28"/>
          <w:szCs w:val="28"/>
          <w:rtl/>
        </w:rPr>
        <w:t>م</w:t>
      </w:r>
      <w:r w:rsidRPr="00E14209">
        <w:rPr>
          <w:rFonts w:cs="B Badr" w:hint="cs"/>
          <w:sz w:val="28"/>
          <w:szCs w:val="28"/>
          <w:rtl/>
        </w:rPr>
        <w:t>ی‌</w:t>
      </w:r>
      <w:r w:rsidRPr="00E14209">
        <w:rPr>
          <w:rFonts w:cs="B Badr" w:hint="eastAsia"/>
          <w:sz w:val="28"/>
          <w:szCs w:val="28"/>
          <w:rtl/>
        </w:rPr>
        <w:t>پوش</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و در عمامه‌ا</w:t>
      </w:r>
      <w:r w:rsidRPr="00E14209">
        <w:rPr>
          <w:rFonts w:cs="B Badr" w:hint="cs"/>
          <w:sz w:val="28"/>
          <w:szCs w:val="28"/>
          <w:rtl/>
        </w:rPr>
        <w:t>ی</w:t>
      </w:r>
      <w:r w:rsidRPr="00E14209">
        <w:rPr>
          <w:rFonts w:cs="B Badr"/>
          <w:sz w:val="28"/>
          <w:szCs w:val="28"/>
          <w:rtl/>
        </w:rPr>
        <w:t xml:space="preserve"> که از امام سجاد(ع) به و</w:t>
      </w:r>
      <w:r w:rsidRPr="00E14209">
        <w:rPr>
          <w:rFonts w:cs="B Badr" w:hint="cs"/>
          <w:sz w:val="28"/>
          <w:szCs w:val="28"/>
          <w:rtl/>
        </w:rPr>
        <w:t>ی</w:t>
      </w:r>
      <w:r w:rsidRPr="00E14209">
        <w:rPr>
          <w:rFonts w:cs="B Badr"/>
          <w:sz w:val="28"/>
          <w:szCs w:val="28"/>
          <w:rtl/>
        </w:rPr>
        <w:t xml:space="preserve"> رس</w:t>
      </w:r>
      <w:r w:rsidRPr="00E14209">
        <w:rPr>
          <w:rFonts w:cs="B Badr" w:hint="cs"/>
          <w:sz w:val="28"/>
          <w:szCs w:val="28"/>
          <w:rtl/>
        </w:rPr>
        <w:t>ی</w:t>
      </w:r>
      <w:r w:rsidRPr="00E14209">
        <w:rPr>
          <w:rFonts w:cs="B Badr" w:hint="eastAsia"/>
          <w:sz w:val="28"/>
          <w:szCs w:val="28"/>
          <w:rtl/>
        </w:rPr>
        <w:t>ده</w:t>
      </w:r>
      <w:r w:rsidRPr="00E14209">
        <w:rPr>
          <w:rFonts w:cs="B Badr"/>
          <w:sz w:val="28"/>
          <w:szCs w:val="28"/>
          <w:rtl/>
        </w:rPr>
        <w:t xml:space="preserve"> بود و ن</w:t>
      </w:r>
      <w:r w:rsidRPr="00E14209">
        <w:rPr>
          <w:rFonts w:cs="B Badr" w:hint="cs"/>
          <w:sz w:val="28"/>
          <w:szCs w:val="28"/>
          <w:rtl/>
        </w:rPr>
        <w:t>ی</w:t>
      </w:r>
      <w:r w:rsidRPr="00E14209">
        <w:rPr>
          <w:rFonts w:cs="B Badr" w:hint="eastAsia"/>
          <w:sz w:val="28"/>
          <w:szCs w:val="28"/>
          <w:rtl/>
        </w:rPr>
        <w:t>ز</w:t>
      </w:r>
      <w:r w:rsidRPr="00E14209">
        <w:rPr>
          <w:rFonts w:cs="B Badr"/>
          <w:sz w:val="28"/>
          <w:szCs w:val="28"/>
          <w:rtl/>
        </w:rPr>
        <w:t xml:space="preserve"> در پارچه </w:t>
      </w:r>
      <w:r w:rsidRPr="00E14209">
        <w:rPr>
          <w:rFonts w:cs="B Badr" w:hint="cs"/>
          <w:sz w:val="28"/>
          <w:szCs w:val="28"/>
          <w:rtl/>
        </w:rPr>
        <w:t>ی</w:t>
      </w:r>
      <w:r w:rsidRPr="00E14209">
        <w:rPr>
          <w:rFonts w:cs="B Badr" w:hint="eastAsia"/>
          <w:sz w:val="28"/>
          <w:szCs w:val="28"/>
          <w:rtl/>
        </w:rPr>
        <w:t>من</w:t>
      </w:r>
      <w:r w:rsidRPr="00E14209">
        <w:rPr>
          <w:rFonts w:cs="B Badr" w:hint="cs"/>
          <w:sz w:val="28"/>
          <w:szCs w:val="28"/>
          <w:rtl/>
        </w:rPr>
        <w:t>ی</w:t>
      </w:r>
      <w:r w:rsidRPr="00E14209">
        <w:rPr>
          <w:rFonts w:cs="B Badr"/>
          <w:sz w:val="28"/>
          <w:szCs w:val="28"/>
          <w:rtl/>
        </w:rPr>
        <w:t xml:space="preserve"> که حضرت آن را چهل د</w:t>
      </w:r>
      <w:r w:rsidRPr="00E14209">
        <w:rPr>
          <w:rFonts w:cs="B Badr" w:hint="cs"/>
          <w:sz w:val="28"/>
          <w:szCs w:val="28"/>
          <w:rtl/>
        </w:rPr>
        <w:t>ی</w:t>
      </w:r>
      <w:r w:rsidRPr="00E14209">
        <w:rPr>
          <w:rFonts w:cs="B Badr" w:hint="eastAsia"/>
          <w:sz w:val="28"/>
          <w:szCs w:val="28"/>
          <w:rtl/>
        </w:rPr>
        <w:t>نار</w:t>
      </w:r>
      <w:r w:rsidRPr="00E14209">
        <w:rPr>
          <w:rFonts w:cs="B Badr"/>
          <w:sz w:val="28"/>
          <w:szCs w:val="28"/>
          <w:rtl/>
        </w:rPr>
        <w:t xml:space="preserve"> خر</w:t>
      </w:r>
      <w:r w:rsidRPr="00E14209">
        <w:rPr>
          <w:rFonts w:cs="B Badr" w:hint="cs"/>
          <w:sz w:val="28"/>
          <w:szCs w:val="28"/>
          <w:rtl/>
        </w:rPr>
        <w:t>ی</w:t>
      </w:r>
      <w:r w:rsidRPr="00E14209">
        <w:rPr>
          <w:rFonts w:cs="B Badr" w:hint="eastAsia"/>
          <w:sz w:val="28"/>
          <w:szCs w:val="28"/>
          <w:rtl/>
        </w:rPr>
        <w:t>ده</w:t>
      </w:r>
      <w:r w:rsidRPr="00E14209">
        <w:rPr>
          <w:rFonts w:cs="B Badr"/>
          <w:sz w:val="28"/>
          <w:szCs w:val="28"/>
          <w:rtl/>
        </w:rPr>
        <w:t xml:space="preserve"> بود، دفن کرد[۶۲] و دستور داد تا در اتاق</w:t>
      </w:r>
      <w:r w:rsidRPr="00E14209">
        <w:rPr>
          <w:rFonts w:cs="B Badr" w:hint="cs"/>
          <w:sz w:val="28"/>
          <w:szCs w:val="28"/>
          <w:rtl/>
        </w:rPr>
        <w:t>ی</w:t>
      </w:r>
      <w:r w:rsidRPr="00E14209">
        <w:rPr>
          <w:rFonts w:cs="B Badr"/>
          <w:sz w:val="28"/>
          <w:szCs w:val="28"/>
          <w:rtl/>
        </w:rPr>
        <w:t xml:space="preserve"> که امام(ع) رحلت کرده بود، هر شب چراغ روشن کنند و ا</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کار تا زمان</w:t>
      </w:r>
      <w:r w:rsidRPr="00E14209">
        <w:rPr>
          <w:rFonts w:cs="B Badr" w:hint="cs"/>
          <w:sz w:val="28"/>
          <w:szCs w:val="28"/>
          <w:rtl/>
        </w:rPr>
        <w:t>ی</w:t>
      </w:r>
      <w:r w:rsidRPr="00E14209">
        <w:rPr>
          <w:rFonts w:cs="B Badr"/>
          <w:sz w:val="28"/>
          <w:szCs w:val="28"/>
          <w:rtl/>
        </w:rPr>
        <w:t xml:space="preserve"> که هارون امام کاظم(ع) را به عراق فراخواند</w:t>
      </w:r>
      <w:r w:rsidRPr="00E14209">
        <w:rPr>
          <w:rFonts w:cs="B Badr" w:hint="eastAsia"/>
          <w:sz w:val="28"/>
          <w:szCs w:val="28"/>
          <w:rtl/>
        </w:rPr>
        <w:t>،</w:t>
      </w:r>
      <w:r w:rsidRPr="00E14209">
        <w:rPr>
          <w:rFonts w:cs="B Badr"/>
          <w:sz w:val="28"/>
          <w:szCs w:val="28"/>
          <w:rtl/>
        </w:rPr>
        <w:t xml:space="preserve"> ادامه داشت[۶۳].[۶۴]</w:t>
      </w:r>
    </w:p>
    <w:p w:rsidR="006D7F16" w:rsidRDefault="00E14209" w:rsidP="00E14209">
      <w:pPr>
        <w:rPr>
          <w:rFonts w:cs="B Badr"/>
          <w:sz w:val="28"/>
          <w:szCs w:val="28"/>
          <w:rtl/>
        </w:rPr>
      </w:pPr>
      <w:r w:rsidRPr="00E14209">
        <w:rPr>
          <w:rFonts w:cs="B Badr" w:hint="eastAsia"/>
          <w:sz w:val="28"/>
          <w:szCs w:val="28"/>
          <w:rtl/>
        </w:rPr>
        <w:t>منابع</w:t>
      </w:r>
    </w:p>
    <w:p w:rsidR="00E14209" w:rsidRPr="00E14209" w:rsidRDefault="00E14209" w:rsidP="00E14209">
      <w:pPr>
        <w:rPr>
          <w:rFonts w:cs="B Badr"/>
          <w:sz w:val="28"/>
          <w:szCs w:val="28"/>
          <w:rtl/>
        </w:rPr>
      </w:pPr>
      <w:r w:rsidRPr="00E14209">
        <w:rPr>
          <w:rFonts w:cs="B Badr"/>
          <w:sz w:val="28"/>
          <w:szCs w:val="28"/>
          <w:rtl/>
        </w:rPr>
        <w:t xml:space="preserve">    1414.</w:t>
      </w:r>
      <w:r w:rsidRPr="00E14209">
        <w:rPr>
          <w:rFonts w:cs="B Badr"/>
          <w:sz w:val="28"/>
          <w:szCs w:val="28"/>
        </w:rPr>
        <w:t>jpg</w:t>
      </w:r>
      <w:r w:rsidRPr="00E14209">
        <w:rPr>
          <w:rFonts w:cs="B Badr"/>
          <w:sz w:val="28"/>
          <w:szCs w:val="28"/>
          <w:rtl/>
        </w:rPr>
        <w:t xml:space="preserve"> پژوهشکده تحق</w:t>
      </w:r>
      <w:r w:rsidRPr="00E14209">
        <w:rPr>
          <w:rFonts w:cs="B Badr" w:hint="cs"/>
          <w:sz w:val="28"/>
          <w:szCs w:val="28"/>
          <w:rtl/>
        </w:rPr>
        <w:t>ی</w:t>
      </w:r>
      <w:r w:rsidRPr="00E14209">
        <w:rPr>
          <w:rFonts w:cs="B Badr" w:hint="eastAsia"/>
          <w:sz w:val="28"/>
          <w:szCs w:val="28"/>
          <w:rtl/>
        </w:rPr>
        <w:t>قات</w:t>
      </w:r>
      <w:r w:rsidRPr="00E14209">
        <w:rPr>
          <w:rFonts w:cs="B Badr"/>
          <w:sz w:val="28"/>
          <w:szCs w:val="28"/>
          <w:rtl/>
        </w:rPr>
        <w:t xml:space="preserve"> اسلام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پژوهشکده علوم اسلام</w:t>
      </w:r>
      <w:r w:rsidRPr="00E14209">
        <w:rPr>
          <w:rFonts w:cs="B Badr" w:hint="cs"/>
          <w:sz w:val="28"/>
          <w:szCs w:val="28"/>
          <w:rtl/>
        </w:rPr>
        <w:t>ی</w:t>
      </w:r>
      <w:r w:rsidRPr="00E14209">
        <w:rPr>
          <w:rFonts w:cs="B Badr"/>
          <w:sz w:val="28"/>
          <w:szCs w:val="28"/>
          <w:rtl/>
        </w:rPr>
        <w:t xml:space="preserve"> امام صادق (ع)، فرهنگ ش</w:t>
      </w:r>
      <w:r w:rsidRPr="00E14209">
        <w:rPr>
          <w:rFonts w:cs="B Badr" w:hint="cs"/>
          <w:sz w:val="28"/>
          <w:szCs w:val="28"/>
          <w:rtl/>
        </w:rPr>
        <w:t>ی</w:t>
      </w:r>
      <w:r w:rsidRPr="00E14209">
        <w:rPr>
          <w:rFonts w:cs="B Badr" w:hint="eastAsia"/>
          <w:sz w:val="28"/>
          <w:szCs w:val="28"/>
          <w:rtl/>
        </w:rPr>
        <w:t>عه</w:t>
      </w:r>
    </w:p>
    <w:p w:rsidR="00E14209" w:rsidRPr="00E14209" w:rsidRDefault="00E14209" w:rsidP="00E14209">
      <w:pPr>
        <w:rPr>
          <w:rFonts w:cs="B Badr"/>
          <w:sz w:val="28"/>
          <w:szCs w:val="28"/>
          <w:rtl/>
        </w:rPr>
      </w:pPr>
      <w:r w:rsidRPr="00E14209">
        <w:rPr>
          <w:rFonts w:cs="B Badr"/>
          <w:sz w:val="28"/>
          <w:szCs w:val="28"/>
          <w:rtl/>
        </w:rPr>
        <w:t xml:space="preserve">    13681040.</w:t>
      </w:r>
      <w:r w:rsidRPr="00E14209">
        <w:rPr>
          <w:rFonts w:cs="B Badr"/>
          <w:sz w:val="28"/>
          <w:szCs w:val="28"/>
        </w:rPr>
        <w:t>jpg</w:t>
      </w:r>
      <w:r w:rsidRPr="00E14209">
        <w:rPr>
          <w:rFonts w:cs="B Badr"/>
          <w:sz w:val="28"/>
          <w:szCs w:val="28"/>
          <w:rtl/>
        </w:rPr>
        <w:t xml:space="preserve"> محدث</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جواد، فرهنگ‌نامه د</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p>
    <w:p w:rsidR="00E14209" w:rsidRPr="00E14209" w:rsidRDefault="00E14209" w:rsidP="00E14209">
      <w:pPr>
        <w:rPr>
          <w:rFonts w:cs="B Badr"/>
          <w:sz w:val="28"/>
          <w:szCs w:val="28"/>
          <w:rtl/>
        </w:rPr>
      </w:pPr>
      <w:r w:rsidRPr="00E14209">
        <w:rPr>
          <w:rFonts w:cs="B Badr"/>
          <w:sz w:val="28"/>
          <w:szCs w:val="28"/>
          <w:rtl/>
        </w:rPr>
        <w:t xml:space="preserve">    4670311.</w:t>
      </w:r>
      <w:r w:rsidRPr="00E14209">
        <w:rPr>
          <w:rFonts w:cs="B Badr"/>
          <w:sz w:val="28"/>
          <w:szCs w:val="28"/>
        </w:rPr>
        <w:t>jpg</w:t>
      </w:r>
      <w:r w:rsidRPr="00E14209">
        <w:rPr>
          <w:rFonts w:cs="B Badr"/>
          <w:sz w:val="28"/>
          <w:szCs w:val="28"/>
          <w:rtl/>
        </w:rPr>
        <w:t xml:space="preserve"> محمد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رضا، امام‌شناس</w:t>
      </w:r>
      <w:r w:rsidRPr="00E14209">
        <w:rPr>
          <w:rFonts w:cs="B Badr" w:hint="cs"/>
          <w:sz w:val="28"/>
          <w:szCs w:val="28"/>
          <w:rtl/>
        </w:rPr>
        <w:t>ی</w:t>
      </w:r>
      <w:r w:rsidRPr="00E14209">
        <w:rPr>
          <w:rFonts w:cs="B Badr"/>
          <w:sz w:val="28"/>
          <w:szCs w:val="28"/>
          <w:rtl/>
        </w:rPr>
        <w:t xml:space="preserve"> ۵</w:t>
      </w:r>
    </w:p>
    <w:p w:rsidR="00E14209" w:rsidRPr="00E14209" w:rsidRDefault="00E14209" w:rsidP="00E14209">
      <w:pPr>
        <w:rPr>
          <w:rFonts w:cs="B Badr"/>
          <w:sz w:val="28"/>
          <w:szCs w:val="28"/>
          <w:rtl/>
        </w:rPr>
      </w:pPr>
      <w:r w:rsidRPr="00E14209">
        <w:rPr>
          <w:rFonts w:cs="B Badr"/>
          <w:sz w:val="28"/>
          <w:szCs w:val="28"/>
          <w:rtl/>
        </w:rPr>
        <w:t xml:space="preserve">    440259451.</w:t>
      </w:r>
      <w:r w:rsidRPr="00E14209">
        <w:rPr>
          <w:rFonts w:cs="B Badr"/>
          <w:sz w:val="28"/>
          <w:szCs w:val="28"/>
        </w:rPr>
        <w:t>jpg</w:t>
      </w:r>
      <w:r w:rsidRPr="00E14209">
        <w:rPr>
          <w:rFonts w:cs="B Badr"/>
          <w:sz w:val="28"/>
          <w:szCs w:val="28"/>
          <w:rtl/>
        </w:rPr>
        <w:t xml:space="preserve"> لطف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مهد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امامت امام صادق، دانشنامه کلام اسلام</w:t>
      </w:r>
      <w:r w:rsidRPr="00E14209">
        <w:rPr>
          <w:rFonts w:cs="B Badr" w:hint="cs"/>
          <w:sz w:val="28"/>
          <w:szCs w:val="28"/>
          <w:rtl/>
        </w:rPr>
        <w:t>ی</w:t>
      </w:r>
    </w:p>
    <w:p w:rsidR="00E14209" w:rsidRPr="00E14209" w:rsidRDefault="00E14209" w:rsidP="00E14209">
      <w:pPr>
        <w:rPr>
          <w:rFonts w:cs="B Badr"/>
          <w:sz w:val="28"/>
          <w:szCs w:val="28"/>
          <w:rtl/>
        </w:rPr>
      </w:pPr>
      <w:r w:rsidRPr="00E14209">
        <w:rPr>
          <w:rFonts w:cs="B Badr"/>
          <w:sz w:val="28"/>
          <w:szCs w:val="28"/>
          <w:rtl/>
        </w:rPr>
        <w:t xml:space="preserve">    1100516.</w:t>
      </w:r>
      <w:r w:rsidRPr="00E14209">
        <w:rPr>
          <w:rFonts w:cs="B Badr"/>
          <w:sz w:val="28"/>
          <w:szCs w:val="28"/>
        </w:rPr>
        <w:t>jpg</w:t>
      </w:r>
      <w:r w:rsidRPr="00E14209">
        <w:rPr>
          <w:rFonts w:cs="B Badr"/>
          <w:sz w:val="28"/>
          <w:szCs w:val="28"/>
          <w:rtl/>
        </w:rPr>
        <w:t xml:space="preserve"> اکبر ذاکر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عل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درآمد</w:t>
      </w:r>
      <w:r w:rsidRPr="00E14209">
        <w:rPr>
          <w:rFonts w:cs="B Badr" w:hint="cs"/>
          <w:sz w:val="28"/>
          <w:szCs w:val="28"/>
          <w:rtl/>
        </w:rPr>
        <w:t>ی</w:t>
      </w:r>
      <w:r w:rsidRPr="00E14209">
        <w:rPr>
          <w:rFonts w:cs="B Badr"/>
          <w:sz w:val="28"/>
          <w:szCs w:val="28"/>
          <w:rtl/>
        </w:rPr>
        <w:t xml:space="preserve"> بر س</w:t>
      </w:r>
      <w:r w:rsidRPr="00E14209">
        <w:rPr>
          <w:rFonts w:cs="B Badr" w:hint="cs"/>
          <w:sz w:val="28"/>
          <w:szCs w:val="28"/>
          <w:rtl/>
        </w:rPr>
        <w:t>ی</w:t>
      </w:r>
      <w:r w:rsidRPr="00E14209">
        <w:rPr>
          <w:rFonts w:cs="B Badr" w:hint="eastAsia"/>
          <w:sz w:val="28"/>
          <w:szCs w:val="28"/>
          <w:rtl/>
        </w:rPr>
        <w:t>ره</w:t>
      </w:r>
      <w:r w:rsidRPr="00E14209">
        <w:rPr>
          <w:rFonts w:cs="B Badr"/>
          <w:sz w:val="28"/>
          <w:szCs w:val="28"/>
          <w:rtl/>
        </w:rPr>
        <w:t xml:space="preserve"> معصومان در کتاب‌ها</w:t>
      </w:r>
      <w:r w:rsidRPr="00E14209">
        <w:rPr>
          <w:rFonts w:cs="B Badr" w:hint="cs"/>
          <w:sz w:val="28"/>
          <w:szCs w:val="28"/>
          <w:rtl/>
        </w:rPr>
        <w:t>ی</w:t>
      </w:r>
      <w:r w:rsidRPr="00E14209">
        <w:rPr>
          <w:rFonts w:cs="B Badr"/>
          <w:sz w:val="28"/>
          <w:szCs w:val="28"/>
          <w:rtl/>
        </w:rPr>
        <w:t xml:space="preserve"> چهارگانه ش</w:t>
      </w:r>
      <w:r w:rsidRPr="00E14209">
        <w:rPr>
          <w:rFonts w:cs="B Badr" w:hint="cs"/>
          <w:sz w:val="28"/>
          <w:szCs w:val="28"/>
          <w:rtl/>
        </w:rPr>
        <w:t>ی</w:t>
      </w:r>
      <w:r w:rsidRPr="00E14209">
        <w:rPr>
          <w:rFonts w:cs="B Badr" w:hint="eastAsia"/>
          <w:sz w:val="28"/>
          <w:szCs w:val="28"/>
          <w:rtl/>
        </w:rPr>
        <w:t>عه</w:t>
      </w:r>
    </w:p>
    <w:p w:rsidR="00E14209" w:rsidRPr="00E14209" w:rsidRDefault="00E14209" w:rsidP="00E14209">
      <w:pPr>
        <w:rPr>
          <w:rFonts w:cs="B Badr"/>
          <w:sz w:val="28"/>
          <w:szCs w:val="28"/>
          <w:rtl/>
        </w:rPr>
      </w:pPr>
      <w:r w:rsidRPr="00E14209">
        <w:rPr>
          <w:rFonts w:cs="B Badr"/>
          <w:sz w:val="28"/>
          <w:szCs w:val="28"/>
          <w:rtl/>
        </w:rPr>
        <w:t xml:space="preserve">    1100609.</w:t>
      </w:r>
      <w:r w:rsidRPr="00E14209">
        <w:rPr>
          <w:rFonts w:cs="B Badr"/>
          <w:sz w:val="28"/>
          <w:szCs w:val="28"/>
        </w:rPr>
        <w:t>jpg</w:t>
      </w:r>
      <w:r w:rsidRPr="00E14209">
        <w:rPr>
          <w:rFonts w:cs="B Badr"/>
          <w:sz w:val="28"/>
          <w:szCs w:val="28"/>
          <w:rtl/>
        </w:rPr>
        <w:t xml:space="preserve"> موحد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عل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مقاله «امام صادق»، دانشنامه صح</w:t>
      </w:r>
      <w:r w:rsidRPr="00E14209">
        <w:rPr>
          <w:rFonts w:cs="B Badr" w:hint="cs"/>
          <w:sz w:val="28"/>
          <w:szCs w:val="28"/>
          <w:rtl/>
        </w:rPr>
        <w:t>ی</w:t>
      </w:r>
      <w:r w:rsidRPr="00E14209">
        <w:rPr>
          <w:rFonts w:cs="B Badr" w:hint="eastAsia"/>
          <w:sz w:val="28"/>
          <w:szCs w:val="28"/>
          <w:rtl/>
        </w:rPr>
        <w:t>فه</w:t>
      </w:r>
      <w:r w:rsidRPr="00E14209">
        <w:rPr>
          <w:rFonts w:cs="B Badr"/>
          <w:sz w:val="28"/>
          <w:szCs w:val="28"/>
          <w:rtl/>
        </w:rPr>
        <w:t xml:space="preserve"> سجاد</w:t>
      </w:r>
      <w:r w:rsidRPr="00E14209">
        <w:rPr>
          <w:rFonts w:cs="B Badr" w:hint="cs"/>
          <w:sz w:val="28"/>
          <w:szCs w:val="28"/>
          <w:rtl/>
        </w:rPr>
        <w:t>ی</w:t>
      </w:r>
      <w:r w:rsidRPr="00E14209">
        <w:rPr>
          <w:rFonts w:cs="B Badr" w:hint="eastAsia"/>
          <w:sz w:val="28"/>
          <w:szCs w:val="28"/>
          <w:rtl/>
        </w:rPr>
        <w:t>ه</w:t>
      </w:r>
    </w:p>
    <w:p w:rsidR="006D7F16" w:rsidRDefault="00E14209" w:rsidP="00E14209">
      <w:pPr>
        <w:rPr>
          <w:rFonts w:cs="B Badr"/>
          <w:sz w:val="28"/>
          <w:szCs w:val="28"/>
          <w:rtl/>
        </w:rPr>
      </w:pPr>
      <w:r w:rsidRPr="00E14209">
        <w:rPr>
          <w:rFonts w:cs="B Badr"/>
          <w:sz w:val="28"/>
          <w:szCs w:val="28"/>
          <w:rtl/>
        </w:rPr>
        <w:t xml:space="preserve">    </w:t>
      </w:r>
      <w:r w:rsidRPr="00E14209">
        <w:rPr>
          <w:rFonts w:cs="B Badr"/>
          <w:sz w:val="28"/>
          <w:szCs w:val="28"/>
        </w:rPr>
        <w:t>IM</w:t>
      </w:r>
      <w:r w:rsidRPr="00E14209">
        <w:rPr>
          <w:rFonts w:cs="B Badr"/>
          <w:sz w:val="28"/>
          <w:szCs w:val="28"/>
          <w:rtl/>
        </w:rPr>
        <w:t>010522</w:t>
      </w:r>
      <w:r w:rsidRPr="00E14209">
        <w:rPr>
          <w:rFonts w:cs="B Badr"/>
          <w:sz w:val="28"/>
          <w:szCs w:val="28"/>
        </w:rPr>
        <w:t>.jpg</w:t>
      </w:r>
      <w:r w:rsidRPr="00E14209">
        <w:rPr>
          <w:rFonts w:cs="B Badr"/>
          <w:sz w:val="28"/>
          <w:szCs w:val="28"/>
          <w:rtl/>
        </w:rPr>
        <w:t xml:space="preserve"> پژوهشگاه حوزه و دانشگاه، تار</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اسلام بخش اول ج۲</w:t>
      </w:r>
    </w:p>
    <w:p w:rsidR="009803B3" w:rsidRDefault="00E14209" w:rsidP="00E14209">
      <w:pPr>
        <w:rPr>
          <w:rFonts w:cs="B Badr"/>
          <w:sz w:val="28"/>
          <w:szCs w:val="28"/>
          <w:rtl/>
        </w:rPr>
      </w:pPr>
      <w:r w:rsidRPr="00E14209">
        <w:rPr>
          <w:rFonts w:cs="B Badr" w:hint="eastAsia"/>
          <w:sz w:val="28"/>
          <w:szCs w:val="28"/>
          <w:rtl/>
        </w:rPr>
        <w:t>پانو</w:t>
      </w:r>
      <w:r w:rsidRPr="00E14209">
        <w:rPr>
          <w:rFonts w:cs="B Badr" w:hint="cs"/>
          <w:sz w:val="28"/>
          <w:szCs w:val="28"/>
          <w:rtl/>
        </w:rPr>
        <w:t>ی</w:t>
      </w:r>
      <w:r w:rsidRPr="00E14209">
        <w:rPr>
          <w:rFonts w:cs="B Badr" w:hint="eastAsia"/>
          <w:sz w:val="28"/>
          <w:szCs w:val="28"/>
          <w:rtl/>
        </w:rPr>
        <w:t>س</w:t>
      </w:r>
    </w:p>
    <w:p w:rsidR="00E14209" w:rsidRPr="00E14209" w:rsidRDefault="00E14209" w:rsidP="00E14209">
      <w:pPr>
        <w:pStyle w:val="ListParagraph"/>
        <w:numPr>
          <w:ilvl w:val="0"/>
          <w:numId w:val="2"/>
        </w:numPr>
        <w:rPr>
          <w:rFonts w:cs="B Badr"/>
          <w:sz w:val="28"/>
          <w:szCs w:val="28"/>
          <w:rtl/>
        </w:rPr>
      </w:pPr>
      <w:r w:rsidRPr="00E14209">
        <w:rPr>
          <w:rFonts w:cs="B Badr"/>
          <w:sz w:val="28"/>
          <w:szCs w:val="28"/>
          <w:rtl/>
        </w:rPr>
        <w:t>ن</w:t>
      </w:r>
      <w:r w:rsidRPr="00E14209">
        <w:rPr>
          <w:rFonts w:cs="B Badr" w:hint="cs"/>
          <w:sz w:val="28"/>
          <w:szCs w:val="28"/>
          <w:rtl/>
        </w:rPr>
        <w:t>ی</w:t>
      </w:r>
      <w:r w:rsidRPr="00E14209">
        <w:rPr>
          <w:rFonts w:cs="B Badr" w:hint="eastAsia"/>
          <w:sz w:val="28"/>
          <w:szCs w:val="28"/>
          <w:rtl/>
        </w:rPr>
        <w:t>شابور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فتال، روضة الواعظ</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ج۱، ص۲۱۲؛ طبرس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فضل بن حسن، اعلام الور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ص۵۱۴.</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کل</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بن </w:t>
      </w:r>
      <w:r w:rsidRPr="00E14209">
        <w:rPr>
          <w:rFonts w:cs="B Badr" w:hint="cs"/>
          <w:sz w:val="28"/>
          <w:szCs w:val="28"/>
          <w:rtl/>
        </w:rPr>
        <w:t>ی</w:t>
      </w:r>
      <w:r w:rsidRPr="00E14209">
        <w:rPr>
          <w:rFonts w:cs="B Badr" w:hint="eastAsia"/>
          <w:sz w:val="28"/>
          <w:szCs w:val="28"/>
          <w:rtl/>
        </w:rPr>
        <w:t>عقوب،</w:t>
      </w:r>
      <w:r w:rsidRPr="00E14209">
        <w:rPr>
          <w:rFonts w:cs="B Badr"/>
          <w:sz w:val="28"/>
          <w:szCs w:val="28"/>
          <w:rtl/>
        </w:rPr>
        <w:t xml:space="preserve"> اصول 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ص۴۷۲؛ مف</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محمد بن نعمان، الارشاد، ج۲، ص۲۵۳؛ ابن خلکان، احمد بن محمد، وف</w:t>
      </w:r>
      <w:r w:rsidRPr="00E14209">
        <w:rPr>
          <w:rFonts w:cs="B Badr" w:hint="cs"/>
          <w:sz w:val="28"/>
          <w:szCs w:val="28"/>
          <w:rtl/>
        </w:rPr>
        <w:t>ی</w:t>
      </w:r>
      <w:r w:rsidRPr="00E14209">
        <w:rPr>
          <w:rFonts w:cs="B Badr" w:hint="eastAsia"/>
          <w:sz w:val="28"/>
          <w:szCs w:val="28"/>
          <w:rtl/>
        </w:rPr>
        <w:t>ات</w:t>
      </w:r>
      <w:r w:rsidRPr="00E14209">
        <w:rPr>
          <w:rFonts w:cs="B Badr"/>
          <w:sz w:val="28"/>
          <w:szCs w:val="28"/>
          <w:rtl/>
        </w:rPr>
        <w:t xml:space="preserve"> الاع</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ج۱، ص۳۲۷؛ طبر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بن جر</w:t>
      </w:r>
      <w:r w:rsidRPr="00E14209">
        <w:rPr>
          <w:rFonts w:cs="B Badr" w:hint="cs"/>
          <w:sz w:val="28"/>
          <w:szCs w:val="28"/>
          <w:rtl/>
        </w:rPr>
        <w:t>ی</w:t>
      </w:r>
      <w:r w:rsidRPr="00E14209">
        <w:rPr>
          <w:rFonts w:cs="B Badr" w:hint="eastAsia"/>
          <w:sz w:val="28"/>
          <w:szCs w:val="28"/>
          <w:rtl/>
        </w:rPr>
        <w:t>ر،</w:t>
      </w:r>
      <w:r w:rsidRPr="00E14209">
        <w:rPr>
          <w:rFonts w:cs="B Badr"/>
          <w:sz w:val="28"/>
          <w:szCs w:val="28"/>
          <w:rtl/>
        </w:rPr>
        <w:t xml:space="preserve"> دلائل الامامة، ص۱۱۰.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lastRenderedPageBreak/>
        <w:t>مصنفات</w:t>
      </w:r>
      <w:r w:rsidRPr="00E14209">
        <w:rPr>
          <w:rFonts w:cs="B Badr"/>
          <w:sz w:val="28"/>
          <w:szCs w:val="28"/>
          <w:rtl/>
        </w:rPr>
        <w:t xml:space="preserve"> الش</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المف</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۱۱/ ۱۷۹ و ۱۸۰؛ ن</w:t>
      </w:r>
      <w:r w:rsidRPr="00E14209">
        <w:rPr>
          <w:rFonts w:cs="B Badr" w:hint="cs"/>
          <w:sz w:val="28"/>
          <w:szCs w:val="28"/>
          <w:rtl/>
        </w:rPr>
        <w:t>ی</w:t>
      </w:r>
      <w:r w:rsidRPr="00E14209">
        <w:rPr>
          <w:rFonts w:cs="B Badr" w:hint="eastAsia"/>
          <w:sz w:val="28"/>
          <w:szCs w:val="28"/>
          <w:rtl/>
        </w:rPr>
        <w:t>شابور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فتال، روضة الواعظ</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ج۱، ص۲۱۲.</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«آنان</w:t>
      </w:r>
      <w:r w:rsidRPr="00E14209">
        <w:rPr>
          <w:rFonts w:cs="B Badr"/>
          <w:sz w:val="28"/>
          <w:szCs w:val="28"/>
          <w:rtl/>
        </w:rPr>
        <w:t xml:space="preserve"> که در زم</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ناتوان شمرده شده‌اند» سوره قصص، آ</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محمد</w:t>
      </w:r>
      <w:r w:rsidRPr="00E14209">
        <w:rPr>
          <w:rFonts w:cs="B Badr"/>
          <w:sz w:val="28"/>
          <w:szCs w:val="28"/>
          <w:rtl/>
        </w:rPr>
        <w:t xml:space="preserve"> بن </w:t>
      </w:r>
      <w:r w:rsidRPr="00E14209">
        <w:rPr>
          <w:rFonts w:cs="B Badr" w:hint="cs"/>
          <w:sz w:val="28"/>
          <w:szCs w:val="28"/>
          <w:rtl/>
        </w:rPr>
        <w:t>ی</w:t>
      </w:r>
      <w:r w:rsidRPr="00E14209">
        <w:rPr>
          <w:rFonts w:cs="B Badr" w:hint="eastAsia"/>
          <w:sz w:val="28"/>
          <w:szCs w:val="28"/>
          <w:rtl/>
        </w:rPr>
        <w:t>عقوب</w:t>
      </w:r>
      <w:r w:rsidRPr="00E14209">
        <w:rPr>
          <w:rFonts w:cs="B Badr"/>
          <w:sz w:val="28"/>
          <w:szCs w:val="28"/>
          <w:rtl/>
        </w:rPr>
        <w:t xml:space="preserve"> کل</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الکاف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ص۳۰۶.</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فرهنگ</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۱۰۹-۱۱۰؛ محدث</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جواد، فرهنگ‌نامه د</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ص۶۹-۷۰؛ لطف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مهد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امامت امام صادق، دانشنامه کلام اسلام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 ۴۳۸؛ اکبر ذاکر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عل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درآمد</w:t>
      </w:r>
      <w:r w:rsidRPr="00E14209">
        <w:rPr>
          <w:rFonts w:cs="B Badr" w:hint="cs"/>
          <w:sz w:val="28"/>
          <w:szCs w:val="28"/>
          <w:rtl/>
        </w:rPr>
        <w:t>ی</w:t>
      </w:r>
      <w:r w:rsidRPr="00E14209">
        <w:rPr>
          <w:rFonts w:cs="B Badr"/>
          <w:sz w:val="28"/>
          <w:szCs w:val="28"/>
          <w:rtl/>
        </w:rPr>
        <w:t xml:space="preserve"> بر س</w:t>
      </w:r>
      <w:r w:rsidRPr="00E14209">
        <w:rPr>
          <w:rFonts w:cs="B Badr" w:hint="cs"/>
          <w:sz w:val="28"/>
          <w:szCs w:val="28"/>
          <w:rtl/>
        </w:rPr>
        <w:t>ی</w:t>
      </w:r>
      <w:r w:rsidRPr="00E14209">
        <w:rPr>
          <w:rFonts w:cs="B Badr" w:hint="eastAsia"/>
          <w:sz w:val="28"/>
          <w:szCs w:val="28"/>
          <w:rtl/>
        </w:rPr>
        <w:t>ره</w:t>
      </w:r>
      <w:r w:rsidRPr="00E14209">
        <w:rPr>
          <w:rFonts w:cs="B Badr"/>
          <w:sz w:val="28"/>
          <w:szCs w:val="28"/>
          <w:rtl/>
        </w:rPr>
        <w:t xml:space="preserve"> معصومان در کتاب‌ها</w:t>
      </w:r>
      <w:r w:rsidRPr="00E14209">
        <w:rPr>
          <w:rFonts w:cs="B Badr" w:hint="cs"/>
          <w:sz w:val="28"/>
          <w:szCs w:val="28"/>
          <w:rtl/>
        </w:rPr>
        <w:t>ی</w:t>
      </w:r>
      <w:r w:rsidRPr="00E14209">
        <w:rPr>
          <w:rFonts w:cs="B Badr"/>
          <w:sz w:val="28"/>
          <w:szCs w:val="28"/>
          <w:rtl/>
        </w:rPr>
        <w:t xml:space="preserve"> چهارگانه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۲۶۷؛ موحد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عل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مقاله «امام صادق»، دانشنامه صح</w:t>
      </w:r>
      <w:r w:rsidRPr="00E14209">
        <w:rPr>
          <w:rFonts w:cs="B Badr" w:hint="cs"/>
          <w:sz w:val="28"/>
          <w:szCs w:val="28"/>
          <w:rtl/>
        </w:rPr>
        <w:t>ی</w:t>
      </w:r>
      <w:r w:rsidRPr="00E14209">
        <w:rPr>
          <w:rFonts w:cs="B Badr" w:hint="eastAsia"/>
          <w:sz w:val="28"/>
          <w:szCs w:val="28"/>
          <w:rtl/>
        </w:rPr>
        <w:t>فه</w:t>
      </w:r>
      <w:r w:rsidRPr="00E14209">
        <w:rPr>
          <w:rFonts w:cs="B Badr"/>
          <w:sz w:val="28"/>
          <w:szCs w:val="28"/>
          <w:rtl/>
        </w:rPr>
        <w:t xml:space="preserve"> سجاد</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w:t>
      </w:r>
      <w:r w:rsidRPr="00E14209">
        <w:rPr>
          <w:rFonts w:cs="B Badr" w:hint="eastAsia"/>
          <w:sz w:val="28"/>
          <w:szCs w:val="28"/>
          <w:rtl/>
        </w:rPr>
        <w:t>ص</w:t>
      </w:r>
      <w:r w:rsidRPr="00E14209">
        <w:rPr>
          <w:rFonts w:cs="B Badr"/>
          <w:sz w:val="28"/>
          <w:szCs w:val="28"/>
          <w:rtl/>
        </w:rPr>
        <w:t xml:space="preserve"> ۸۲.</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مصنفات</w:t>
      </w:r>
      <w:r w:rsidRPr="00E14209">
        <w:rPr>
          <w:rFonts w:cs="B Badr"/>
          <w:sz w:val="28"/>
          <w:szCs w:val="28"/>
          <w:rtl/>
        </w:rPr>
        <w:t xml:space="preserve"> الش</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المف</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۱۱/ ۱۷۹ و ۱۸۰؛ الارشاد، ج۲، ص۲۵۲؛ کل</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بن </w:t>
      </w:r>
      <w:r w:rsidRPr="00E14209">
        <w:rPr>
          <w:rFonts w:cs="B Badr" w:hint="cs"/>
          <w:sz w:val="28"/>
          <w:szCs w:val="28"/>
          <w:rtl/>
        </w:rPr>
        <w:t>ی</w:t>
      </w:r>
      <w:r w:rsidRPr="00E14209">
        <w:rPr>
          <w:rFonts w:cs="B Badr" w:hint="eastAsia"/>
          <w:sz w:val="28"/>
          <w:szCs w:val="28"/>
          <w:rtl/>
        </w:rPr>
        <w:t>عقوب،</w:t>
      </w:r>
      <w:r w:rsidRPr="00E14209">
        <w:rPr>
          <w:rFonts w:cs="B Badr"/>
          <w:sz w:val="28"/>
          <w:szCs w:val="28"/>
          <w:rtl/>
        </w:rPr>
        <w:t xml:space="preserve"> اصول 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ص۴۷۵.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اثبات</w:t>
      </w:r>
      <w:r w:rsidRPr="00E14209">
        <w:rPr>
          <w:rFonts w:cs="B Badr"/>
          <w:sz w:val="28"/>
          <w:szCs w:val="28"/>
          <w:rtl/>
        </w:rPr>
        <w:t xml:space="preserve"> الوص</w:t>
      </w:r>
      <w:r w:rsidRPr="00E14209">
        <w:rPr>
          <w:rFonts w:cs="B Badr" w:hint="cs"/>
          <w:sz w:val="28"/>
          <w:szCs w:val="28"/>
          <w:rtl/>
        </w:rPr>
        <w:t>ی</w:t>
      </w:r>
      <w:r w:rsidRPr="00E14209">
        <w:rPr>
          <w:rFonts w:cs="B Badr" w:hint="eastAsia"/>
          <w:sz w:val="28"/>
          <w:szCs w:val="28"/>
          <w:rtl/>
        </w:rPr>
        <w:t>ة،</w:t>
      </w:r>
      <w:r w:rsidRPr="00E14209">
        <w:rPr>
          <w:rFonts w:cs="B Badr"/>
          <w:sz w:val="28"/>
          <w:szCs w:val="28"/>
          <w:rtl/>
        </w:rPr>
        <w:t xml:space="preserve"> ص۱۸۲.</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فرهنگ</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۱۰۹-۱۱۰؛ محدث</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جواد، فرهنگ‌نامه د</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ص۶۹-۷۰؛ لطف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مهد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امامت امام صادق، دانشنامه کلام اسلام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 ۴۳۹؛ موحد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عل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مقاله «امام صادق»، دانشنامه صح</w:t>
      </w:r>
      <w:r w:rsidRPr="00E14209">
        <w:rPr>
          <w:rFonts w:cs="B Badr" w:hint="cs"/>
          <w:sz w:val="28"/>
          <w:szCs w:val="28"/>
          <w:rtl/>
        </w:rPr>
        <w:t>ی</w:t>
      </w:r>
      <w:r w:rsidRPr="00E14209">
        <w:rPr>
          <w:rFonts w:cs="B Badr" w:hint="eastAsia"/>
          <w:sz w:val="28"/>
          <w:szCs w:val="28"/>
          <w:rtl/>
        </w:rPr>
        <w:t>فه</w:t>
      </w:r>
      <w:r w:rsidRPr="00E14209">
        <w:rPr>
          <w:rFonts w:cs="B Badr"/>
          <w:sz w:val="28"/>
          <w:szCs w:val="28"/>
          <w:rtl/>
        </w:rPr>
        <w:t xml:space="preserve"> سجاد</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ص ۸۲.</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مصنفات</w:t>
      </w:r>
      <w:r w:rsidRPr="00E14209">
        <w:rPr>
          <w:rFonts w:cs="B Badr"/>
          <w:sz w:val="28"/>
          <w:szCs w:val="28"/>
          <w:rtl/>
        </w:rPr>
        <w:t xml:space="preserve"> الش</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المف</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۱۱/ ۱۷۹ و ۱۸۰؛ طبر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بن جر</w:t>
      </w:r>
      <w:r w:rsidRPr="00E14209">
        <w:rPr>
          <w:rFonts w:cs="B Badr" w:hint="cs"/>
          <w:sz w:val="28"/>
          <w:szCs w:val="28"/>
          <w:rtl/>
        </w:rPr>
        <w:t>ی</w:t>
      </w:r>
      <w:r w:rsidRPr="00E14209">
        <w:rPr>
          <w:rFonts w:cs="B Badr" w:hint="eastAsia"/>
          <w:sz w:val="28"/>
          <w:szCs w:val="28"/>
          <w:rtl/>
        </w:rPr>
        <w:t>ر،</w:t>
      </w:r>
      <w:r w:rsidRPr="00E14209">
        <w:rPr>
          <w:rFonts w:cs="B Badr"/>
          <w:sz w:val="28"/>
          <w:szCs w:val="28"/>
          <w:rtl/>
        </w:rPr>
        <w:t xml:space="preserve"> دلائل الامامة، ص۱۱۱.</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فرهنگ</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۱۰۹-۱۱۰؛ لطف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مهد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امامت امام صادق، دانشنامه کلام اسلام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 ۴۳۹.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مصنفات</w:t>
      </w:r>
      <w:r w:rsidRPr="00E14209">
        <w:rPr>
          <w:rFonts w:cs="B Badr"/>
          <w:sz w:val="28"/>
          <w:szCs w:val="28"/>
          <w:rtl/>
        </w:rPr>
        <w:t xml:space="preserve"> الش</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المف</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۱۱/ ۱۷۹ و ۱۸۰.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فرهنگ</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۱۰۹-۱۱۰؛ لطف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مهد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امامت امام صادق، دانشنامه کلام اسلام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 ۴۳۹.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مصنفات</w:t>
      </w:r>
      <w:r w:rsidRPr="00E14209">
        <w:rPr>
          <w:rFonts w:cs="B Badr"/>
          <w:sz w:val="28"/>
          <w:szCs w:val="28"/>
          <w:rtl/>
        </w:rPr>
        <w:t xml:space="preserve"> الش</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المف</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۱۱/ ۱۷۹ و ۱۸۰؛ اربل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ابن ابوالفتح، کشف الغمة، ج۲، ص۶۹۱.</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کمال‌الد</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ج۱، ص۳۱۹.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کمال‌الد</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ج۱، ص۳۱۹.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الهدا</w:t>
      </w:r>
      <w:r w:rsidRPr="00E14209">
        <w:rPr>
          <w:rFonts w:cs="B Badr" w:hint="cs"/>
          <w:sz w:val="28"/>
          <w:szCs w:val="28"/>
          <w:rtl/>
        </w:rPr>
        <w:t>ی</w:t>
      </w:r>
      <w:r w:rsidRPr="00E14209">
        <w:rPr>
          <w:rFonts w:cs="B Badr" w:hint="eastAsia"/>
          <w:sz w:val="28"/>
          <w:szCs w:val="28"/>
          <w:rtl/>
        </w:rPr>
        <w:t>ة</w:t>
      </w:r>
      <w:r w:rsidRPr="00E14209">
        <w:rPr>
          <w:rFonts w:cs="B Badr"/>
          <w:sz w:val="28"/>
          <w:szCs w:val="28"/>
          <w:rtl/>
        </w:rPr>
        <w:t xml:space="preserve"> الکبر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ص۲۴۸.</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الغ</w:t>
      </w:r>
      <w:r w:rsidRPr="00E14209">
        <w:rPr>
          <w:rFonts w:cs="B Badr" w:hint="cs"/>
          <w:sz w:val="28"/>
          <w:szCs w:val="28"/>
          <w:rtl/>
        </w:rPr>
        <w:t>ی</w:t>
      </w:r>
      <w:r w:rsidRPr="00E14209">
        <w:rPr>
          <w:rFonts w:cs="B Badr" w:hint="eastAsia"/>
          <w:sz w:val="28"/>
          <w:szCs w:val="28"/>
          <w:rtl/>
        </w:rPr>
        <w:t>به،</w:t>
      </w:r>
      <w:r w:rsidRPr="00E14209">
        <w:rPr>
          <w:rFonts w:cs="B Badr"/>
          <w:sz w:val="28"/>
          <w:szCs w:val="28"/>
          <w:rtl/>
        </w:rPr>
        <w:t xml:space="preserve"> ص۱۰۸.</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فرهنگ</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۱۰۹-۱۱۰؛ لطف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مهد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امامت امام صادق، دانشنامه کلام اسلام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 ۴۳۹؛ موحد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عل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مقاله «امام صادق»، دانشنامه صح</w:t>
      </w:r>
      <w:r w:rsidRPr="00E14209">
        <w:rPr>
          <w:rFonts w:cs="B Badr" w:hint="cs"/>
          <w:sz w:val="28"/>
          <w:szCs w:val="28"/>
          <w:rtl/>
        </w:rPr>
        <w:t>ی</w:t>
      </w:r>
      <w:r w:rsidRPr="00E14209">
        <w:rPr>
          <w:rFonts w:cs="B Badr" w:hint="eastAsia"/>
          <w:sz w:val="28"/>
          <w:szCs w:val="28"/>
          <w:rtl/>
        </w:rPr>
        <w:t>فه</w:t>
      </w:r>
      <w:r w:rsidRPr="00E14209">
        <w:rPr>
          <w:rFonts w:cs="B Badr"/>
          <w:sz w:val="28"/>
          <w:szCs w:val="28"/>
          <w:rtl/>
        </w:rPr>
        <w:t xml:space="preserve"> سجاد</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ص ۸۲.</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اعلام</w:t>
      </w:r>
      <w:r w:rsidRPr="00E14209">
        <w:rPr>
          <w:rFonts w:cs="B Badr"/>
          <w:sz w:val="28"/>
          <w:szCs w:val="28"/>
          <w:rtl/>
        </w:rPr>
        <w:t xml:space="preserve"> الور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۲۶۶.</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مف</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محمد بن نعمان، الارشاد، ج۲، ص۲۶۷- ۲۷۱؛ بحران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عبدالله، عوالم العلوم، ج۲۰، ص۹۵۶؛ اصفهان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ابوالفرج، مقاتل الطالب</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ص۲۱۷.</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المناقب،</w:t>
      </w:r>
      <w:r w:rsidRPr="00E14209">
        <w:rPr>
          <w:rFonts w:cs="B Badr"/>
          <w:sz w:val="28"/>
          <w:szCs w:val="28"/>
          <w:rtl/>
        </w:rPr>
        <w:t xml:space="preserve"> ج۴، ص۲۴۷.</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فرهتگ</w:t>
      </w:r>
      <w:r w:rsidRPr="00E14209">
        <w:rPr>
          <w:rFonts w:cs="B Badr"/>
          <w:sz w:val="28"/>
          <w:szCs w:val="28"/>
          <w:rtl/>
        </w:rPr>
        <w:t xml:space="preserve"> فرق اسلام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پانزده و س</w:t>
      </w:r>
      <w:r w:rsidRPr="00E14209">
        <w:rPr>
          <w:rFonts w:cs="B Badr" w:hint="cs"/>
          <w:sz w:val="28"/>
          <w:szCs w:val="28"/>
          <w:rtl/>
        </w:rPr>
        <w:t>ی</w:t>
      </w:r>
      <w:r w:rsidRPr="00E14209">
        <w:rPr>
          <w:rFonts w:cs="B Badr"/>
          <w:sz w:val="28"/>
          <w:szCs w:val="28"/>
          <w:rtl/>
        </w:rPr>
        <w:t xml:space="preserve"> و هشت.</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الصواعق</w:t>
      </w:r>
      <w:r w:rsidRPr="00E14209">
        <w:rPr>
          <w:rFonts w:cs="B Badr"/>
          <w:sz w:val="28"/>
          <w:szCs w:val="28"/>
          <w:rtl/>
        </w:rPr>
        <w:t xml:space="preserve"> المحرقة، ۱۲۰.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تهذ</w:t>
      </w:r>
      <w:r w:rsidRPr="00E14209">
        <w:rPr>
          <w:rFonts w:cs="B Badr" w:hint="cs"/>
          <w:sz w:val="28"/>
          <w:szCs w:val="28"/>
          <w:rtl/>
        </w:rPr>
        <w:t>ی</w:t>
      </w:r>
      <w:r w:rsidRPr="00E14209">
        <w:rPr>
          <w:rFonts w:cs="B Badr" w:hint="eastAsia"/>
          <w:sz w:val="28"/>
          <w:szCs w:val="28"/>
          <w:rtl/>
        </w:rPr>
        <w:t>ب</w:t>
      </w:r>
      <w:r w:rsidRPr="00E14209">
        <w:rPr>
          <w:rFonts w:cs="B Badr"/>
          <w:sz w:val="28"/>
          <w:szCs w:val="28"/>
          <w:rtl/>
        </w:rPr>
        <w:t xml:space="preserve"> الکمال، ج۵، ص۷۵.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lastRenderedPageBreak/>
        <w:t>لطف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مهد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امامت امام صادق، دانشنامه کلام اسلام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 ۴۳۹؛ اکبر ذاکر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عل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درآمد</w:t>
      </w:r>
      <w:r w:rsidRPr="00E14209">
        <w:rPr>
          <w:rFonts w:cs="B Badr" w:hint="cs"/>
          <w:sz w:val="28"/>
          <w:szCs w:val="28"/>
          <w:rtl/>
        </w:rPr>
        <w:t>ی</w:t>
      </w:r>
      <w:r w:rsidRPr="00E14209">
        <w:rPr>
          <w:rFonts w:cs="B Badr"/>
          <w:sz w:val="28"/>
          <w:szCs w:val="28"/>
          <w:rtl/>
        </w:rPr>
        <w:t xml:space="preserve"> بر س</w:t>
      </w:r>
      <w:r w:rsidRPr="00E14209">
        <w:rPr>
          <w:rFonts w:cs="B Badr" w:hint="cs"/>
          <w:sz w:val="28"/>
          <w:szCs w:val="28"/>
          <w:rtl/>
        </w:rPr>
        <w:t>ی</w:t>
      </w:r>
      <w:r w:rsidRPr="00E14209">
        <w:rPr>
          <w:rFonts w:cs="B Badr" w:hint="eastAsia"/>
          <w:sz w:val="28"/>
          <w:szCs w:val="28"/>
          <w:rtl/>
        </w:rPr>
        <w:t>ره</w:t>
      </w:r>
      <w:r w:rsidRPr="00E14209">
        <w:rPr>
          <w:rFonts w:cs="B Badr"/>
          <w:sz w:val="28"/>
          <w:szCs w:val="28"/>
          <w:rtl/>
        </w:rPr>
        <w:t xml:space="preserve"> معصومان در کتاب‌ها</w:t>
      </w:r>
      <w:r w:rsidRPr="00E14209">
        <w:rPr>
          <w:rFonts w:cs="B Badr" w:hint="cs"/>
          <w:sz w:val="28"/>
          <w:szCs w:val="28"/>
          <w:rtl/>
        </w:rPr>
        <w:t>ی</w:t>
      </w:r>
      <w:r w:rsidRPr="00E14209">
        <w:rPr>
          <w:rFonts w:cs="B Badr"/>
          <w:sz w:val="28"/>
          <w:szCs w:val="28"/>
          <w:rtl/>
        </w:rPr>
        <w:t xml:space="preserve"> چهارگانه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۲۶۷؛ محمد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رضا، امام‌شناس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ص:۱۴۰-۱۴۲؛ محدث</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جواد، فرهنگ‌نامه د</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ص۶۹-۷۰؛ فرهنگ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۱۱۲.</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ر</w:t>
      </w:r>
      <w:r w:rsidRPr="00E14209">
        <w:rPr>
          <w:rFonts w:cs="B Badr"/>
          <w:sz w:val="28"/>
          <w:szCs w:val="28"/>
          <w:rtl/>
        </w:rPr>
        <w:t>. ک: کل</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بن </w:t>
      </w:r>
      <w:r w:rsidRPr="00E14209">
        <w:rPr>
          <w:rFonts w:cs="B Badr" w:hint="cs"/>
          <w:sz w:val="28"/>
          <w:szCs w:val="28"/>
          <w:rtl/>
        </w:rPr>
        <w:t>ی</w:t>
      </w:r>
      <w:r w:rsidRPr="00E14209">
        <w:rPr>
          <w:rFonts w:cs="B Badr" w:hint="eastAsia"/>
          <w:sz w:val="28"/>
          <w:szCs w:val="28"/>
          <w:rtl/>
        </w:rPr>
        <w:t>عقوب،</w:t>
      </w:r>
      <w:r w:rsidRPr="00E14209">
        <w:rPr>
          <w:rFonts w:cs="B Badr"/>
          <w:sz w:val="28"/>
          <w:szCs w:val="28"/>
          <w:rtl/>
        </w:rPr>
        <w:t xml:space="preserve"> اصول 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ص۴۷۵.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کمال</w:t>
      </w:r>
      <w:r w:rsidRPr="00E14209">
        <w:rPr>
          <w:rFonts w:cs="B Badr"/>
          <w:sz w:val="28"/>
          <w:szCs w:val="28"/>
          <w:rtl/>
        </w:rPr>
        <w:t xml:space="preserve"> الد</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و تمام النعمة، ۱/ ۴۷۵.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بحارالانوار،</w:t>
      </w:r>
      <w:r w:rsidRPr="00E14209">
        <w:rPr>
          <w:rFonts w:cs="B Badr"/>
          <w:sz w:val="28"/>
          <w:szCs w:val="28"/>
          <w:rtl/>
        </w:rPr>
        <w:t xml:space="preserve"> ۴۷/ 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بحارالانوار،</w:t>
      </w:r>
      <w:r w:rsidRPr="00E14209">
        <w:rPr>
          <w:rFonts w:cs="B Badr"/>
          <w:sz w:val="28"/>
          <w:szCs w:val="28"/>
          <w:rtl/>
        </w:rPr>
        <w:t xml:space="preserve"> ۴۷/ ۱۵.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فرهنگ</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۱۱۰.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دلائل</w:t>
      </w:r>
      <w:r w:rsidRPr="00E14209">
        <w:rPr>
          <w:rFonts w:cs="B Badr"/>
          <w:sz w:val="28"/>
          <w:szCs w:val="28"/>
          <w:rtl/>
        </w:rPr>
        <w:t xml:space="preserve"> الامامة، ص۲۶۹.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بصائر</w:t>
      </w:r>
      <w:r w:rsidRPr="00E14209">
        <w:rPr>
          <w:rFonts w:cs="B Badr"/>
          <w:sz w:val="28"/>
          <w:szCs w:val="28"/>
          <w:rtl/>
        </w:rPr>
        <w:t xml:space="preserve"> الدرجات، ج۱، ص۱۰۹-۱۱۲.</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علل</w:t>
      </w:r>
      <w:r w:rsidRPr="00E14209">
        <w:rPr>
          <w:rFonts w:cs="B Badr"/>
          <w:sz w:val="28"/>
          <w:szCs w:val="28"/>
          <w:rtl/>
        </w:rPr>
        <w:t xml:space="preserve"> الشرا</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ج۱، ص۹۰؛ المناقب، ج۴، ص۲۵۵؛ تهذ</w:t>
      </w:r>
      <w:r w:rsidRPr="00E14209">
        <w:rPr>
          <w:rFonts w:cs="B Badr" w:hint="cs"/>
          <w:sz w:val="28"/>
          <w:szCs w:val="28"/>
          <w:rtl/>
        </w:rPr>
        <w:t>ی</w:t>
      </w:r>
      <w:r w:rsidRPr="00E14209">
        <w:rPr>
          <w:rFonts w:cs="B Badr" w:hint="eastAsia"/>
          <w:sz w:val="28"/>
          <w:szCs w:val="28"/>
          <w:rtl/>
        </w:rPr>
        <w:t>ب</w:t>
      </w:r>
      <w:r w:rsidRPr="00E14209">
        <w:rPr>
          <w:rFonts w:cs="B Badr"/>
          <w:sz w:val="28"/>
          <w:szCs w:val="28"/>
          <w:rtl/>
        </w:rPr>
        <w:t xml:space="preserve"> الکمال، ج۵، ص۷۹.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کشف</w:t>
      </w:r>
      <w:r w:rsidRPr="00E14209">
        <w:rPr>
          <w:rFonts w:cs="B Badr"/>
          <w:sz w:val="28"/>
          <w:szCs w:val="28"/>
          <w:rtl/>
        </w:rPr>
        <w:t xml:space="preserve"> الغمة، ج۲، ص۱۵۷؛ المناقب، ج۴، ص۲۶۹.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الکاف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ص۳۵۰.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الأمال</w:t>
      </w:r>
      <w:r w:rsidRPr="00E14209">
        <w:rPr>
          <w:rFonts w:cs="B Badr" w:hint="cs"/>
          <w:sz w:val="28"/>
          <w:szCs w:val="28"/>
          <w:rtl/>
        </w:rPr>
        <w:t>ی</w:t>
      </w:r>
      <w:r w:rsidRPr="00E14209">
        <w:rPr>
          <w:rFonts w:cs="B Badr"/>
          <w:sz w:val="28"/>
          <w:szCs w:val="28"/>
          <w:rtl/>
        </w:rPr>
        <w:t xml:space="preserve"> للمرتض</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ص۳۸۴.</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الکاف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ج۵، ص۳۶۲؛ التوح</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ص۱۲۶ و ۲۹۵؛ تهذ</w:t>
      </w:r>
      <w:r w:rsidRPr="00E14209">
        <w:rPr>
          <w:rFonts w:cs="B Badr" w:hint="cs"/>
          <w:sz w:val="28"/>
          <w:szCs w:val="28"/>
          <w:rtl/>
        </w:rPr>
        <w:t>ی</w:t>
      </w:r>
      <w:r w:rsidRPr="00E14209">
        <w:rPr>
          <w:rFonts w:cs="B Badr" w:hint="eastAsia"/>
          <w:sz w:val="28"/>
          <w:szCs w:val="28"/>
          <w:rtl/>
        </w:rPr>
        <w:t>ب</w:t>
      </w:r>
      <w:r w:rsidRPr="00E14209">
        <w:rPr>
          <w:rFonts w:cs="B Badr"/>
          <w:sz w:val="28"/>
          <w:szCs w:val="28"/>
          <w:rtl/>
        </w:rPr>
        <w:t xml:space="preserve"> الاحکام، ج۷، ص۴۲۰.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الکاف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ص۷۹؛ التوح</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ص۱۲۲ و ۱۳۳.</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موحد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عل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مقاله «امام صادق»، دانشنامه صح</w:t>
      </w:r>
      <w:r w:rsidRPr="00E14209">
        <w:rPr>
          <w:rFonts w:cs="B Badr" w:hint="cs"/>
          <w:sz w:val="28"/>
          <w:szCs w:val="28"/>
          <w:rtl/>
        </w:rPr>
        <w:t>ی</w:t>
      </w:r>
      <w:r w:rsidRPr="00E14209">
        <w:rPr>
          <w:rFonts w:cs="B Badr" w:hint="eastAsia"/>
          <w:sz w:val="28"/>
          <w:szCs w:val="28"/>
          <w:rtl/>
        </w:rPr>
        <w:t>فه</w:t>
      </w:r>
      <w:r w:rsidRPr="00E14209">
        <w:rPr>
          <w:rFonts w:cs="B Badr"/>
          <w:sz w:val="28"/>
          <w:szCs w:val="28"/>
          <w:rtl/>
        </w:rPr>
        <w:t xml:space="preserve"> سجاد</w:t>
      </w:r>
      <w:r w:rsidRPr="00E14209">
        <w:rPr>
          <w:rFonts w:cs="B Badr" w:hint="cs"/>
          <w:sz w:val="28"/>
          <w:szCs w:val="28"/>
          <w:rtl/>
        </w:rPr>
        <w:t>ی</w:t>
      </w:r>
      <w:r w:rsidRPr="00E14209">
        <w:rPr>
          <w:rFonts w:cs="B Badr" w:hint="eastAsia"/>
          <w:sz w:val="28"/>
          <w:szCs w:val="28"/>
          <w:rtl/>
        </w:rPr>
        <w:t>ه،</w:t>
      </w:r>
      <w:r w:rsidRPr="00E14209">
        <w:rPr>
          <w:rFonts w:cs="B Badr"/>
          <w:sz w:val="28"/>
          <w:szCs w:val="28"/>
          <w:rtl/>
        </w:rPr>
        <w:t xml:space="preserve"> ص ۸۴.</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علل</w:t>
      </w:r>
      <w:r w:rsidRPr="00E14209">
        <w:rPr>
          <w:rFonts w:cs="B Badr"/>
          <w:sz w:val="28"/>
          <w:szCs w:val="28"/>
          <w:rtl/>
        </w:rPr>
        <w:t xml:space="preserve"> الشرا</w:t>
      </w:r>
      <w:r w:rsidRPr="00E14209">
        <w:rPr>
          <w:rFonts w:cs="B Badr" w:hint="cs"/>
          <w:sz w:val="28"/>
          <w:szCs w:val="28"/>
          <w:rtl/>
        </w:rPr>
        <w:t>ی</w:t>
      </w:r>
      <w:r w:rsidRPr="00E14209">
        <w:rPr>
          <w:rFonts w:cs="B Badr" w:hint="eastAsia"/>
          <w:sz w:val="28"/>
          <w:szCs w:val="28"/>
          <w:rtl/>
        </w:rPr>
        <w:t>ع‌،</w:t>
      </w:r>
      <w:r w:rsidRPr="00E14209">
        <w:rPr>
          <w:rFonts w:cs="B Badr"/>
          <w:sz w:val="28"/>
          <w:szCs w:val="28"/>
          <w:rtl/>
        </w:rPr>
        <w:t xml:space="preserve"> ۲۳۵.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بحارالانوار،</w:t>
      </w:r>
      <w:r w:rsidRPr="00E14209">
        <w:rPr>
          <w:rFonts w:cs="B Badr"/>
          <w:sz w:val="28"/>
          <w:szCs w:val="28"/>
          <w:rtl/>
        </w:rPr>
        <w:t xml:space="preserve"> ۴۷/ ۴۹.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اع</w:t>
      </w:r>
      <w:r w:rsidRPr="00E14209">
        <w:rPr>
          <w:rFonts w:cs="B Badr" w:hint="cs"/>
          <w:sz w:val="28"/>
          <w:szCs w:val="28"/>
          <w:rtl/>
        </w:rPr>
        <w:t>ی</w:t>
      </w:r>
      <w:r w:rsidRPr="00E14209">
        <w:rPr>
          <w:rFonts w:cs="B Badr" w:hint="eastAsia"/>
          <w:sz w:val="28"/>
          <w:szCs w:val="28"/>
          <w:rtl/>
        </w:rPr>
        <w:t>ان</w:t>
      </w:r>
      <w:r w:rsidRPr="00E14209">
        <w:rPr>
          <w:rFonts w:cs="B Badr"/>
          <w:sz w:val="28"/>
          <w:szCs w:val="28"/>
          <w:rtl/>
        </w:rPr>
        <w:t xml:space="preserve"> الش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۹/ ۱/ ۶۶۱.</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الفروع</w:t>
      </w:r>
      <w:r w:rsidRPr="00E14209">
        <w:rPr>
          <w:rFonts w:cs="B Badr"/>
          <w:sz w:val="28"/>
          <w:szCs w:val="28"/>
          <w:rtl/>
        </w:rPr>
        <w:t xml:space="preserve"> من الکاف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۴/ ۸.</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فرهنگ</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۱۱۰.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کشف</w:t>
      </w:r>
      <w:r w:rsidRPr="00E14209">
        <w:rPr>
          <w:rFonts w:cs="B Badr"/>
          <w:sz w:val="28"/>
          <w:szCs w:val="28"/>
          <w:rtl/>
        </w:rPr>
        <w:t xml:space="preserve"> الغمة، ۲/ ۴۲۰.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طبر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بن جر</w:t>
      </w:r>
      <w:r w:rsidRPr="00E14209">
        <w:rPr>
          <w:rFonts w:cs="B Badr" w:hint="cs"/>
          <w:sz w:val="28"/>
          <w:szCs w:val="28"/>
          <w:rtl/>
        </w:rPr>
        <w:t>ی</w:t>
      </w:r>
      <w:r w:rsidRPr="00E14209">
        <w:rPr>
          <w:rFonts w:cs="B Badr" w:hint="eastAsia"/>
          <w:sz w:val="28"/>
          <w:szCs w:val="28"/>
          <w:rtl/>
        </w:rPr>
        <w:t>ر،</w:t>
      </w:r>
      <w:r w:rsidRPr="00E14209">
        <w:rPr>
          <w:rFonts w:cs="B Badr"/>
          <w:sz w:val="28"/>
          <w:szCs w:val="28"/>
          <w:rtl/>
        </w:rPr>
        <w:t xml:space="preserve"> دلائل الامامة، ص۱۱۱.</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مناقب</w:t>
      </w:r>
      <w:r w:rsidRPr="00E14209">
        <w:rPr>
          <w:rFonts w:cs="B Badr"/>
          <w:sz w:val="28"/>
          <w:szCs w:val="28"/>
          <w:rtl/>
        </w:rPr>
        <w:t xml:space="preserve"> آل اب</w:t>
      </w:r>
      <w:r w:rsidRPr="00E14209">
        <w:rPr>
          <w:rFonts w:cs="B Badr" w:hint="cs"/>
          <w:sz w:val="28"/>
          <w:szCs w:val="28"/>
          <w:rtl/>
        </w:rPr>
        <w:t>ی‌</w:t>
      </w:r>
      <w:r w:rsidRPr="00E14209">
        <w:rPr>
          <w:rFonts w:cs="B Badr" w:hint="eastAsia"/>
          <w:sz w:val="28"/>
          <w:szCs w:val="28"/>
          <w:rtl/>
        </w:rPr>
        <w:t>طالب‌،</w:t>
      </w:r>
      <w:r w:rsidRPr="00E14209">
        <w:rPr>
          <w:rFonts w:cs="B Badr"/>
          <w:sz w:val="28"/>
          <w:szCs w:val="28"/>
          <w:rtl/>
        </w:rPr>
        <w:t xml:space="preserve"> ج۴، ص۳۰۲؛ کل</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محمد بن </w:t>
      </w:r>
      <w:r w:rsidRPr="00E14209">
        <w:rPr>
          <w:rFonts w:cs="B Badr" w:hint="cs"/>
          <w:sz w:val="28"/>
          <w:szCs w:val="28"/>
          <w:rtl/>
        </w:rPr>
        <w:t>ی</w:t>
      </w:r>
      <w:r w:rsidRPr="00E14209">
        <w:rPr>
          <w:rFonts w:cs="B Badr" w:hint="eastAsia"/>
          <w:sz w:val="28"/>
          <w:szCs w:val="28"/>
          <w:rtl/>
        </w:rPr>
        <w:t>عقوب،</w:t>
      </w:r>
      <w:r w:rsidRPr="00E14209">
        <w:rPr>
          <w:rFonts w:cs="B Badr"/>
          <w:sz w:val="28"/>
          <w:szCs w:val="28"/>
          <w:rtl/>
        </w:rPr>
        <w:t xml:space="preserve"> اصول 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ص۴۷۲؛ مف</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محمد بن نعمان، الارشاد، ج۲، ص۲۵۳؛ ن</w:t>
      </w:r>
      <w:r w:rsidRPr="00E14209">
        <w:rPr>
          <w:rFonts w:cs="B Badr" w:hint="cs"/>
          <w:sz w:val="28"/>
          <w:szCs w:val="28"/>
          <w:rtl/>
        </w:rPr>
        <w:t>ی</w:t>
      </w:r>
      <w:r w:rsidRPr="00E14209">
        <w:rPr>
          <w:rFonts w:cs="B Badr" w:hint="eastAsia"/>
          <w:sz w:val="28"/>
          <w:szCs w:val="28"/>
          <w:rtl/>
        </w:rPr>
        <w:t>شابور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فتال، روضة الواعظ</w:t>
      </w:r>
      <w:r w:rsidRPr="00E14209">
        <w:rPr>
          <w:rFonts w:cs="B Badr" w:hint="cs"/>
          <w:sz w:val="28"/>
          <w:szCs w:val="28"/>
          <w:rtl/>
        </w:rPr>
        <w:t>ی</w:t>
      </w:r>
      <w:r w:rsidRPr="00E14209">
        <w:rPr>
          <w:rFonts w:cs="B Badr" w:hint="eastAsia"/>
          <w:sz w:val="28"/>
          <w:szCs w:val="28"/>
          <w:rtl/>
        </w:rPr>
        <w:t>ن</w:t>
      </w:r>
      <w:r w:rsidRPr="00E14209">
        <w:rPr>
          <w:rFonts w:cs="B Badr"/>
          <w:sz w:val="28"/>
          <w:szCs w:val="28"/>
          <w:rtl/>
        </w:rPr>
        <w:t xml:space="preserve"> ج۱، ص۲۱۲؛ طبرس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فضل بن حسن، اعلام الور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ص۵۱۴.</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فرهنگ</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ص۱۱۲؛ محدث</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جواد، فرهنگ‌نامه د</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ص۶۹-۷۰؛ لطف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مهد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امامت امام صادق، دانشنامه کلام اسلام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 ۴۳۹؛ اکبر ذاکر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عل</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درآمد</w:t>
      </w:r>
      <w:r w:rsidRPr="00E14209">
        <w:rPr>
          <w:rFonts w:cs="B Badr" w:hint="cs"/>
          <w:sz w:val="28"/>
          <w:szCs w:val="28"/>
          <w:rtl/>
        </w:rPr>
        <w:t>ی</w:t>
      </w:r>
      <w:r w:rsidRPr="00E14209">
        <w:rPr>
          <w:rFonts w:cs="B Badr"/>
          <w:sz w:val="28"/>
          <w:szCs w:val="28"/>
          <w:rtl/>
        </w:rPr>
        <w:t xml:space="preserve"> بر س</w:t>
      </w:r>
      <w:r w:rsidRPr="00E14209">
        <w:rPr>
          <w:rFonts w:cs="B Badr" w:hint="cs"/>
          <w:sz w:val="28"/>
          <w:szCs w:val="28"/>
          <w:rtl/>
        </w:rPr>
        <w:t>ی</w:t>
      </w:r>
      <w:r w:rsidRPr="00E14209">
        <w:rPr>
          <w:rFonts w:cs="B Badr" w:hint="eastAsia"/>
          <w:sz w:val="28"/>
          <w:szCs w:val="28"/>
          <w:rtl/>
        </w:rPr>
        <w:t>ره</w:t>
      </w:r>
      <w:r w:rsidRPr="00E14209">
        <w:rPr>
          <w:rFonts w:cs="B Badr"/>
          <w:sz w:val="28"/>
          <w:szCs w:val="28"/>
          <w:rtl/>
        </w:rPr>
        <w:t xml:space="preserve"> معصومان در کتاب‌ها</w:t>
      </w:r>
      <w:r w:rsidRPr="00E14209">
        <w:rPr>
          <w:rFonts w:cs="B Badr" w:hint="cs"/>
          <w:sz w:val="28"/>
          <w:szCs w:val="28"/>
          <w:rtl/>
        </w:rPr>
        <w:t>ی</w:t>
      </w:r>
      <w:r w:rsidRPr="00E14209">
        <w:rPr>
          <w:rFonts w:cs="B Badr"/>
          <w:sz w:val="28"/>
          <w:szCs w:val="28"/>
          <w:rtl/>
        </w:rPr>
        <w:t xml:space="preserve"> چهارگانه ش</w:t>
      </w:r>
      <w:r w:rsidRPr="00E14209">
        <w:rPr>
          <w:rFonts w:cs="B Badr" w:hint="cs"/>
          <w:sz w:val="28"/>
          <w:szCs w:val="28"/>
          <w:rtl/>
        </w:rPr>
        <w:t>ی</w:t>
      </w:r>
      <w:r w:rsidRPr="00E14209">
        <w:rPr>
          <w:rFonts w:cs="B Badr" w:hint="eastAsia"/>
          <w:sz w:val="28"/>
          <w:szCs w:val="28"/>
          <w:rtl/>
        </w:rPr>
        <w:t>عه،</w:t>
      </w:r>
      <w:r w:rsidRPr="00E14209">
        <w:rPr>
          <w:rFonts w:cs="B Badr"/>
          <w:sz w:val="28"/>
          <w:szCs w:val="28"/>
          <w:rtl/>
        </w:rPr>
        <w:t xml:space="preserve"> ص ۲۶۷.</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lastRenderedPageBreak/>
        <w:t>ابن</w:t>
      </w:r>
      <w:r w:rsidRPr="00E14209">
        <w:rPr>
          <w:rFonts w:cs="B Badr"/>
          <w:sz w:val="28"/>
          <w:szCs w:val="28"/>
          <w:rtl/>
        </w:rPr>
        <w:t xml:space="preserve"> شبه نم</w:t>
      </w:r>
      <w:r w:rsidRPr="00E14209">
        <w:rPr>
          <w:rFonts w:cs="B Badr" w:hint="cs"/>
          <w:sz w:val="28"/>
          <w:szCs w:val="28"/>
          <w:rtl/>
        </w:rPr>
        <w:t>ی</w:t>
      </w:r>
      <w:r w:rsidRPr="00E14209">
        <w:rPr>
          <w:rFonts w:cs="B Badr" w:hint="eastAsia"/>
          <w:sz w:val="28"/>
          <w:szCs w:val="28"/>
          <w:rtl/>
        </w:rPr>
        <w:t>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تار</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المد</w:t>
      </w:r>
      <w:r w:rsidRPr="00E14209">
        <w:rPr>
          <w:rFonts w:cs="B Badr" w:hint="cs"/>
          <w:sz w:val="28"/>
          <w:szCs w:val="28"/>
          <w:rtl/>
        </w:rPr>
        <w:t>ی</w:t>
      </w:r>
      <w:r w:rsidRPr="00E14209">
        <w:rPr>
          <w:rFonts w:cs="B Badr" w:hint="eastAsia"/>
          <w:sz w:val="28"/>
          <w:szCs w:val="28"/>
          <w:rtl/>
        </w:rPr>
        <w:t>نة</w:t>
      </w:r>
      <w:r w:rsidRPr="00E14209">
        <w:rPr>
          <w:rFonts w:cs="B Badr"/>
          <w:sz w:val="28"/>
          <w:szCs w:val="28"/>
          <w:rtl/>
        </w:rPr>
        <w:t xml:space="preserve"> المنوره، ج۱، ص۱۲۵.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کل</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الکاف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ص۴۷۲؛ مف</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الارشاد، ج۲، ص۱۸۰.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طبرس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اعلام الور</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ج۲، ص۵۱۴؛ شه</w:t>
      </w:r>
      <w:r w:rsidRPr="00E14209">
        <w:rPr>
          <w:rFonts w:cs="B Badr" w:hint="cs"/>
          <w:sz w:val="28"/>
          <w:szCs w:val="28"/>
          <w:rtl/>
        </w:rPr>
        <w:t>ی</w:t>
      </w:r>
      <w:r w:rsidRPr="00E14209">
        <w:rPr>
          <w:rFonts w:cs="B Badr" w:hint="eastAsia"/>
          <w:sz w:val="28"/>
          <w:szCs w:val="28"/>
          <w:rtl/>
        </w:rPr>
        <w:t>د</w:t>
      </w:r>
      <w:r w:rsidRPr="00E14209">
        <w:rPr>
          <w:rFonts w:cs="B Badr"/>
          <w:sz w:val="28"/>
          <w:szCs w:val="28"/>
          <w:rtl/>
        </w:rPr>
        <w:t xml:space="preserve"> اول، الدروس، ج۲، ص۱۲.</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صدوق،</w:t>
      </w:r>
      <w:r w:rsidRPr="00E14209">
        <w:rPr>
          <w:rFonts w:cs="B Badr"/>
          <w:sz w:val="28"/>
          <w:szCs w:val="28"/>
          <w:rtl/>
        </w:rPr>
        <w:t xml:space="preserve"> الاعتقادات، ص۹۸؛ طبر</w:t>
      </w:r>
      <w:r w:rsidRPr="00E14209">
        <w:rPr>
          <w:rFonts w:cs="B Badr" w:hint="cs"/>
          <w:sz w:val="28"/>
          <w:szCs w:val="28"/>
          <w:rtl/>
        </w:rPr>
        <w:t>ی</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دلائل الامامة، ص۲۴۶.</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جاحظ،</w:t>
      </w:r>
      <w:r w:rsidRPr="00E14209">
        <w:rPr>
          <w:rFonts w:cs="B Badr"/>
          <w:sz w:val="28"/>
          <w:szCs w:val="28"/>
          <w:rtl/>
        </w:rPr>
        <w:t xml:space="preserve"> الرسائل الس</w:t>
      </w:r>
      <w:r w:rsidRPr="00E14209">
        <w:rPr>
          <w:rFonts w:cs="B Badr" w:hint="cs"/>
          <w:sz w:val="28"/>
          <w:szCs w:val="28"/>
          <w:rtl/>
        </w:rPr>
        <w:t>ی</w:t>
      </w:r>
      <w:r w:rsidRPr="00E14209">
        <w:rPr>
          <w:rFonts w:cs="B Badr" w:hint="eastAsia"/>
          <w:sz w:val="28"/>
          <w:szCs w:val="28"/>
          <w:rtl/>
        </w:rPr>
        <w:t>اس</w:t>
      </w:r>
      <w:r w:rsidRPr="00E14209">
        <w:rPr>
          <w:rFonts w:cs="B Badr" w:hint="cs"/>
          <w:sz w:val="28"/>
          <w:szCs w:val="28"/>
          <w:rtl/>
        </w:rPr>
        <w:t>ی</w:t>
      </w:r>
      <w:r w:rsidRPr="00E14209">
        <w:rPr>
          <w:rFonts w:cs="B Badr" w:hint="eastAsia"/>
          <w:sz w:val="28"/>
          <w:szCs w:val="28"/>
          <w:rtl/>
        </w:rPr>
        <w:t>ة،</w:t>
      </w:r>
      <w:r w:rsidRPr="00E14209">
        <w:rPr>
          <w:rFonts w:cs="B Badr"/>
          <w:sz w:val="28"/>
          <w:szCs w:val="28"/>
          <w:rtl/>
        </w:rPr>
        <w:t xml:space="preserve"> ص۴۲۳.</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مسعود</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مروج الذهب، ج۳، ص۲۸۵؛ سبط ابن جوز</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تذکرة الخواص، ص۳۱۱؛ ابن صباغ، الفصول المهمه، ج۲، ص۹۲۸.</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نک</w:t>
      </w:r>
      <w:r w:rsidRPr="00E14209">
        <w:rPr>
          <w:rFonts w:cs="B Badr"/>
          <w:sz w:val="28"/>
          <w:szCs w:val="28"/>
          <w:rtl/>
        </w:rPr>
        <w:t>: کفعم</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المصباح، به نقل از مجلس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بحارالانوار، ج۲۷، ص۲.</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طبرس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مشکاة الانوار، ص۷۵.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کل</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الکاف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ج۷، ص۵۵.</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طوس</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الغ</w:t>
      </w:r>
      <w:r w:rsidRPr="00E14209">
        <w:rPr>
          <w:rFonts w:cs="B Badr" w:hint="cs"/>
          <w:sz w:val="28"/>
          <w:szCs w:val="28"/>
          <w:rtl/>
        </w:rPr>
        <w:t>ی</w:t>
      </w:r>
      <w:r w:rsidRPr="00E14209">
        <w:rPr>
          <w:rFonts w:cs="B Badr" w:hint="eastAsia"/>
          <w:sz w:val="28"/>
          <w:szCs w:val="28"/>
          <w:rtl/>
        </w:rPr>
        <w:t>به،</w:t>
      </w:r>
      <w:r w:rsidRPr="00E14209">
        <w:rPr>
          <w:rFonts w:cs="B Badr"/>
          <w:sz w:val="28"/>
          <w:szCs w:val="28"/>
          <w:rtl/>
        </w:rPr>
        <w:t xml:space="preserve"> ص۱۹۷.</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برق</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المحاسن، ج۱، ص۸۰.</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طبر</w:t>
      </w:r>
      <w:r w:rsidRPr="00E14209">
        <w:rPr>
          <w:rFonts w:cs="B Badr" w:hint="cs"/>
          <w:sz w:val="28"/>
          <w:szCs w:val="28"/>
          <w:rtl/>
        </w:rPr>
        <w:t>ی</w:t>
      </w:r>
      <w:r w:rsidRPr="00E14209">
        <w:rPr>
          <w:rFonts w:cs="B Badr"/>
          <w:sz w:val="28"/>
          <w:szCs w:val="28"/>
          <w:rtl/>
        </w:rPr>
        <w:t xml:space="preserve"> ش</w:t>
      </w:r>
      <w:r w:rsidRPr="00E14209">
        <w:rPr>
          <w:rFonts w:cs="B Badr" w:hint="cs"/>
          <w:sz w:val="28"/>
          <w:szCs w:val="28"/>
          <w:rtl/>
        </w:rPr>
        <w:t>ی</w:t>
      </w:r>
      <w:r w:rsidRPr="00E14209">
        <w:rPr>
          <w:rFonts w:cs="B Badr" w:hint="eastAsia"/>
          <w:sz w:val="28"/>
          <w:szCs w:val="28"/>
          <w:rtl/>
        </w:rPr>
        <w:t>ع</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دلائل الامامه، ص۳۲۸.</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کل</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الکاف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ج۱، ص۴۷۶؛ ج۳، ص۱۴۹.</w:t>
      </w:r>
    </w:p>
    <w:p w:rsidR="00E14209"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کل</w:t>
      </w:r>
      <w:r w:rsidRPr="00E14209">
        <w:rPr>
          <w:rFonts w:cs="B Badr" w:hint="cs"/>
          <w:sz w:val="28"/>
          <w:szCs w:val="28"/>
          <w:rtl/>
        </w:rPr>
        <w:t>ی</w:t>
      </w:r>
      <w:r w:rsidRPr="00E14209">
        <w:rPr>
          <w:rFonts w:cs="B Badr" w:hint="eastAsia"/>
          <w:sz w:val="28"/>
          <w:szCs w:val="28"/>
          <w:rtl/>
        </w:rPr>
        <w:t>ن</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الکاف</w:t>
      </w:r>
      <w:r w:rsidRPr="00E14209">
        <w:rPr>
          <w:rFonts w:cs="B Badr" w:hint="cs"/>
          <w:sz w:val="28"/>
          <w:szCs w:val="28"/>
          <w:rtl/>
        </w:rPr>
        <w:t>ی</w:t>
      </w:r>
      <w:r w:rsidRPr="00E14209">
        <w:rPr>
          <w:rFonts w:cs="B Badr" w:hint="eastAsia"/>
          <w:sz w:val="28"/>
          <w:szCs w:val="28"/>
          <w:rtl/>
        </w:rPr>
        <w:t>،</w:t>
      </w:r>
      <w:r w:rsidRPr="00E14209">
        <w:rPr>
          <w:rFonts w:cs="B Badr"/>
          <w:sz w:val="28"/>
          <w:szCs w:val="28"/>
          <w:rtl/>
        </w:rPr>
        <w:t xml:space="preserve"> ج۳، ص۲۵۱.</w:t>
      </w:r>
    </w:p>
    <w:p w:rsidR="009803B3" w:rsidRPr="00E14209" w:rsidRDefault="00E14209" w:rsidP="00E14209">
      <w:pPr>
        <w:pStyle w:val="ListParagraph"/>
        <w:numPr>
          <w:ilvl w:val="0"/>
          <w:numId w:val="2"/>
        </w:numPr>
        <w:rPr>
          <w:rFonts w:cs="B Badr"/>
          <w:sz w:val="28"/>
          <w:szCs w:val="28"/>
          <w:rtl/>
        </w:rPr>
      </w:pPr>
      <w:r w:rsidRPr="00E14209">
        <w:rPr>
          <w:rFonts w:cs="B Badr" w:hint="eastAsia"/>
          <w:sz w:val="28"/>
          <w:szCs w:val="28"/>
          <w:rtl/>
        </w:rPr>
        <w:t>پژوهشگاه</w:t>
      </w:r>
      <w:r w:rsidRPr="00E14209">
        <w:rPr>
          <w:rFonts w:cs="B Badr"/>
          <w:sz w:val="28"/>
          <w:szCs w:val="28"/>
          <w:rtl/>
        </w:rPr>
        <w:t xml:space="preserve"> حوزه و دانشگاه، تار</w:t>
      </w:r>
      <w:r w:rsidRPr="00E14209">
        <w:rPr>
          <w:rFonts w:cs="B Badr" w:hint="cs"/>
          <w:sz w:val="28"/>
          <w:szCs w:val="28"/>
          <w:rtl/>
        </w:rPr>
        <w:t>ی</w:t>
      </w:r>
      <w:r w:rsidRPr="00E14209">
        <w:rPr>
          <w:rFonts w:cs="B Badr" w:hint="eastAsia"/>
          <w:sz w:val="28"/>
          <w:szCs w:val="28"/>
          <w:rtl/>
        </w:rPr>
        <w:t>خ</w:t>
      </w:r>
      <w:r w:rsidRPr="00E14209">
        <w:rPr>
          <w:rFonts w:cs="B Badr"/>
          <w:sz w:val="28"/>
          <w:szCs w:val="28"/>
          <w:rtl/>
        </w:rPr>
        <w:t xml:space="preserve"> اسلام بخش اول ج۲ ص ۳۰۵.</w:t>
      </w:r>
    </w:p>
    <w:p w:rsidR="00C839A0" w:rsidRDefault="00C839A0" w:rsidP="00C839A0">
      <w:pPr>
        <w:pStyle w:val="Heading3"/>
        <w:rPr>
          <w:rtl/>
        </w:rPr>
      </w:pPr>
      <w:r>
        <w:rPr>
          <w:rFonts w:hint="cs"/>
          <w:rtl/>
        </w:rPr>
        <w:t>امامت پدیا (</w:t>
      </w:r>
      <w:r w:rsidRPr="0098054C">
        <w:rPr>
          <w:rtl/>
        </w:rPr>
        <w:t>دانشنامه امامت و ولا</w:t>
      </w:r>
      <w:r w:rsidRPr="0098054C">
        <w:rPr>
          <w:rFonts w:hint="cs"/>
          <w:rtl/>
        </w:rPr>
        <w:t>ی</w:t>
      </w:r>
      <w:r w:rsidRPr="0098054C">
        <w:rPr>
          <w:rFonts w:hint="eastAsia"/>
          <w:rtl/>
        </w:rPr>
        <w:t>ت</w:t>
      </w:r>
      <w:r>
        <w:rPr>
          <w:rFonts w:hint="cs"/>
          <w:rtl/>
        </w:rPr>
        <w:t>)</w:t>
      </w:r>
    </w:p>
    <w:p w:rsidR="00C839A0" w:rsidRDefault="00C839A0">
      <w:pPr>
        <w:rPr>
          <w:rFonts w:cs="B Badr"/>
          <w:sz w:val="28"/>
          <w:szCs w:val="28"/>
          <w:rtl/>
        </w:rPr>
      </w:pPr>
      <w:r>
        <w:rPr>
          <w:rFonts w:cs="B Badr" w:hint="cs"/>
          <w:sz w:val="28"/>
          <w:szCs w:val="28"/>
          <w:rtl/>
        </w:rPr>
        <w:t>مقاله در این سایت</w:t>
      </w:r>
    </w:p>
    <w:p w:rsidR="009803B3" w:rsidRDefault="00624FA4" w:rsidP="00C839A0">
      <w:pPr>
        <w:bidi w:val="0"/>
        <w:rPr>
          <w:rFonts w:cs="B Badr"/>
          <w:sz w:val="28"/>
          <w:szCs w:val="28"/>
          <w:rtl/>
        </w:rPr>
      </w:pPr>
      <w:r w:rsidRPr="00624FA4">
        <w:rPr>
          <w:rFonts w:cs="B Badr"/>
          <w:sz w:val="28"/>
          <w:szCs w:val="28"/>
        </w:rPr>
        <w:t>https://fa.imamatpedia.com/wiki/%D</w:t>
      </w:r>
      <w:r w:rsidRPr="00624FA4">
        <w:rPr>
          <w:rFonts w:cs="B Badr"/>
          <w:sz w:val="28"/>
          <w:szCs w:val="28"/>
          <w:rtl/>
        </w:rPr>
        <w:t>9%85%</w:t>
      </w:r>
      <w:r w:rsidRPr="00624FA4">
        <w:rPr>
          <w:rFonts w:cs="B Badr"/>
          <w:sz w:val="28"/>
          <w:szCs w:val="28"/>
        </w:rPr>
        <w:t>D</w:t>
      </w:r>
      <w:r w:rsidRPr="00624FA4">
        <w:rPr>
          <w:rFonts w:cs="B Badr"/>
          <w:sz w:val="28"/>
          <w:szCs w:val="28"/>
          <w:rtl/>
        </w:rPr>
        <w:t>8%</w:t>
      </w:r>
      <w:r w:rsidRPr="00624FA4">
        <w:rPr>
          <w:rFonts w:cs="B Badr"/>
          <w:sz w:val="28"/>
          <w:szCs w:val="28"/>
        </w:rPr>
        <w:t>B</w:t>
      </w:r>
      <w:r w:rsidRPr="00624FA4">
        <w:rPr>
          <w:rFonts w:cs="B Badr"/>
          <w:sz w:val="28"/>
          <w:szCs w:val="28"/>
          <w:rtl/>
        </w:rPr>
        <w:t>1%</w:t>
      </w:r>
      <w:r w:rsidRPr="00624FA4">
        <w:rPr>
          <w:rFonts w:cs="B Badr"/>
          <w:sz w:val="28"/>
          <w:szCs w:val="28"/>
        </w:rPr>
        <w:t>D</w:t>
      </w:r>
      <w:r w:rsidRPr="00624FA4">
        <w:rPr>
          <w:rFonts w:cs="B Badr"/>
          <w:sz w:val="28"/>
          <w:szCs w:val="28"/>
          <w:rtl/>
        </w:rPr>
        <w:t>8%</w:t>
      </w:r>
      <w:r w:rsidRPr="00624FA4">
        <w:rPr>
          <w:rFonts w:cs="B Badr"/>
          <w:sz w:val="28"/>
          <w:szCs w:val="28"/>
        </w:rPr>
        <w:t>AC%D</w:t>
      </w:r>
      <w:r w:rsidRPr="00624FA4">
        <w:rPr>
          <w:rFonts w:cs="B Badr"/>
          <w:sz w:val="28"/>
          <w:szCs w:val="28"/>
          <w:rtl/>
        </w:rPr>
        <w:t>8%</w:t>
      </w:r>
      <w:r w:rsidRPr="00624FA4">
        <w:rPr>
          <w:rFonts w:cs="B Badr"/>
          <w:sz w:val="28"/>
          <w:szCs w:val="28"/>
        </w:rPr>
        <w:t>B</w:t>
      </w:r>
      <w:r w:rsidRPr="00624FA4">
        <w:rPr>
          <w:rFonts w:cs="B Badr"/>
          <w:sz w:val="28"/>
          <w:szCs w:val="28"/>
          <w:rtl/>
        </w:rPr>
        <w:t>9%</w:t>
      </w:r>
      <w:r w:rsidRPr="00624FA4">
        <w:rPr>
          <w:rFonts w:cs="B Badr"/>
          <w:sz w:val="28"/>
          <w:szCs w:val="28"/>
        </w:rPr>
        <w:t>DB</w:t>
      </w:r>
      <w:r w:rsidRPr="00624FA4">
        <w:rPr>
          <w:rFonts w:cs="B Badr"/>
          <w:sz w:val="28"/>
          <w:szCs w:val="28"/>
          <w:rtl/>
        </w:rPr>
        <w:t>%8</w:t>
      </w:r>
      <w:r w:rsidRPr="00624FA4">
        <w:rPr>
          <w:rFonts w:cs="B Badr"/>
          <w:sz w:val="28"/>
          <w:szCs w:val="28"/>
        </w:rPr>
        <w:t>C%D</w:t>
      </w:r>
      <w:r w:rsidRPr="00624FA4">
        <w:rPr>
          <w:rFonts w:cs="B Badr"/>
          <w:sz w:val="28"/>
          <w:szCs w:val="28"/>
          <w:rtl/>
        </w:rPr>
        <w:t>8%</w:t>
      </w:r>
      <w:r w:rsidRPr="00624FA4">
        <w:rPr>
          <w:rFonts w:cs="B Badr"/>
          <w:sz w:val="28"/>
          <w:szCs w:val="28"/>
        </w:rPr>
        <w:t>AA_%D</w:t>
      </w:r>
      <w:r w:rsidRPr="00624FA4">
        <w:rPr>
          <w:rFonts w:cs="B Badr"/>
          <w:sz w:val="28"/>
          <w:szCs w:val="28"/>
          <w:rtl/>
        </w:rPr>
        <w:t>8%</w:t>
      </w:r>
      <w:r w:rsidRPr="00624FA4">
        <w:rPr>
          <w:rFonts w:cs="B Badr"/>
          <w:sz w:val="28"/>
          <w:szCs w:val="28"/>
        </w:rPr>
        <w:t>B</w:t>
      </w:r>
      <w:r w:rsidRPr="00624FA4">
        <w:rPr>
          <w:rFonts w:cs="B Badr"/>
          <w:sz w:val="28"/>
          <w:szCs w:val="28"/>
          <w:rtl/>
        </w:rPr>
        <w:t>9%</w:t>
      </w:r>
      <w:r w:rsidRPr="00624FA4">
        <w:rPr>
          <w:rFonts w:cs="B Badr"/>
          <w:sz w:val="28"/>
          <w:szCs w:val="28"/>
        </w:rPr>
        <w:t>D</w:t>
      </w:r>
      <w:r w:rsidRPr="00624FA4">
        <w:rPr>
          <w:rFonts w:cs="B Badr"/>
          <w:sz w:val="28"/>
          <w:szCs w:val="28"/>
          <w:rtl/>
        </w:rPr>
        <w:t>9%84%</w:t>
      </w:r>
      <w:r w:rsidRPr="00624FA4">
        <w:rPr>
          <w:rFonts w:cs="B Badr"/>
          <w:sz w:val="28"/>
          <w:szCs w:val="28"/>
        </w:rPr>
        <w:t>D</w:t>
      </w:r>
      <w:r w:rsidRPr="00624FA4">
        <w:rPr>
          <w:rFonts w:cs="B Badr"/>
          <w:sz w:val="28"/>
          <w:szCs w:val="28"/>
          <w:rtl/>
        </w:rPr>
        <w:t>9%85%</w:t>
      </w:r>
      <w:r w:rsidRPr="00624FA4">
        <w:rPr>
          <w:rFonts w:cs="B Badr"/>
          <w:sz w:val="28"/>
          <w:szCs w:val="28"/>
        </w:rPr>
        <w:t>DB</w:t>
      </w:r>
      <w:r w:rsidRPr="00624FA4">
        <w:rPr>
          <w:rFonts w:cs="B Badr"/>
          <w:sz w:val="28"/>
          <w:szCs w:val="28"/>
          <w:rtl/>
        </w:rPr>
        <w:t>%8</w:t>
      </w:r>
      <w:r w:rsidRPr="00624FA4">
        <w:rPr>
          <w:rFonts w:cs="B Badr"/>
          <w:sz w:val="28"/>
          <w:szCs w:val="28"/>
        </w:rPr>
        <w:t>C_%D</w:t>
      </w:r>
      <w:r w:rsidRPr="00624FA4">
        <w:rPr>
          <w:rFonts w:cs="B Badr"/>
          <w:sz w:val="28"/>
          <w:szCs w:val="28"/>
          <w:rtl/>
        </w:rPr>
        <w:t>8%</w:t>
      </w:r>
      <w:r w:rsidRPr="00624FA4">
        <w:rPr>
          <w:rFonts w:cs="B Badr"/>
          <w:sz w:val="28"/>
          <w:szCs w:val="28"/>
        </w:rPr>
        <w:t>A</w:t>
      </w:r>
      <w:r w:rsidRPr="00624FA4">
        <w:rPr>
          <w:rFonts w:cs="B Badr"/>
          <w:sz w:val="28"/>
          <w:szCs w:val="28"/>
          <w:rtl/>
        </w:rPr>
        <w:t>7%</w:t>
      </w:r>
      <w:r w:rsidRPr="00624FA4">
        <w:rPr>
          <w:rFonts w:cs="B Badr"/>
          <w:sz w:val="28"/>
          <w:szCs w:val="28"/>
        </w:rPr>
        <w:t>D</w:t>
      </w:r>
      <w:r w:rsidRPr="00624FA4">
        <w:rPr>
          <w:rFonts w:cs="B Badr"/>
          <w:sz w:val="28"/>
          <w:szCs w:val="28"/>
          <w:rtl/>
        </w:rPr>
        <w:t>9%85%</w:t>
      </w:r>
      <w:r w:rsidRPr="00624FA4">
        <w:rPr>
          <w:rFonts w:cs="B Badr"/>
          <w:sz w:val="28"/>
          <w:szCs w:val="28"/>
        </w:rPr>
        <w:t>D</w:t>
      </w:r>
      <w:r w:rsidRPr="00624FA4">
        <w:rPr>
          <w:rFonts w:cs="B Badr"/>
          <w:sz w:val="28"/>
          <w:szCs w:val="28"/>
          <w:rtl/>
        </w:rPr>
        <w:t>8%</w:t>
      </w:r>
      <w:r w:rsidRPr="00624FA4">
        <w:rPr>
          <w:rFonts w:cs="B Badr"/>
          <w:sz w:val="28"/>
          <w:szCs w:val="28"/>
        </w:rPr>
        <w:t>A</w:t>
      </w:r>
      <w:r w:rsidRPr="00624FA4">
        <w:rPr>
          <w:rFonts w:cs="B Badr"/>
          <w:sz w:val="28"/>
          <w:szCs w:val="28"/>
          <w:rtl/>
        </w:rPr>
        <w:t>7%</w:t>
      </w:r>
      <w:r w:rsidRPr="00624FA4">
        <w:rPr>
          <w:rFonts w:cs="B Badr"/>
          <w:sz w:val="28"/>
          <w:szCs w:val="28"/>
        </w:rPr>
        <w:t>D</w:t>
      </w:r>
      <w:r w:rsidRPr="00624FA4">
        <w:rPr>
          <w:rFonts w:cs="B Badr"/>
          <w:sz w:val="28"/>
          <w:szCs w:val="28"/>
          <w:rtl/>
        </w:rPr>
        <w:t>9%85</w:t>
      </w:r>
      <w:r w:rsidRPr="00624FA4">
        <w:rPr>
          <w:rFonts w:cs="B Badr"/>
          <w:sz w:val="28"/>
          <w:szCs w:val="28"/>
        </w:rPr>
        <w:t>_%D</w:t>
      </w:r>
      <w:r w:rsidRPr="00624FA4">
        <w:rPr>
          <w:rFonts w:cs="B Badr"/>
          <w:sz w:val="28"/>
          <w:szCs w:val="28"/>
          <w:rtl/>
        </w:rPr>
        <w:t>8%</w:t>
      </w:r>
      <w:r w:rsidRPr="00624FA4">
        <w:rPr>
          <w:rFonts w:cs="B Badr"/>
          <w:sz w:val="28"/>
          <w:szCs w:val="28"/>
        </w:rPr>
        <w:t>B</w:t>
      </w:r>
      <w:r w:rsidRPr="00624FA4">
        <w:rPr>
          <w:rFonts w:cs="B Badr"/>
          <w:sz w:val="28"/>
          <w:szCs w:val="28"/>
          <w:rtl/>
        </w:rPr>
        <w:t>5%</w:t>
      </w:r>
      <w:r w:rsidRPr="00624FA4">
        <w:rPr>
          <w:rFonts w:cs="B Badr"/>
          <w:sz w:val="28"/>
          <w:szCs w:val="28"/>
        </w:rPr>
        <w:t>D</w:t>
      </w:r>
      <w:r w:rsidRPr="00624FA4">
        <w:rPr>
          <w:rFonts w:cs="B Badr"/>
          <w:sz w:val="28"/>
          <w:szCs w:val="28"/>
          <w:rtl/>
        </w:rPr>
        <w:t>8%</w:t>
      </w:r>
      <w:r w:rsidRPr="00624FA4">
        <w:rPr>
          <w:rFonts w:cs="B Badr"/>
          <w:sz w:val="28"/>
          <w:szCs w:val="28"/>
        </w:rPr>
        <w:t>A</w:t>
      </w:r>
      <w:r w:rsidRPr="00624FA4">
        <w:rPr>
          <w:rFonts w:cs="B Badr"/>
          <w:sz w:val="28"/>
          <w:szCs w:val="28"/>
          <w:rtl/>
        </w:rPr>
        <w:t>7%</w:t>
      </w:r>
      <w:r w:rsidRPr="00624FA4">
        <w:rPr>
          <w:rFonts w:cs="B Badr"/>
          <w:sz w:val="28"/>
          <w:szCs w:val="28"/>
        </w:rPr>
        <w:t>D</w:t>
      </w:r>
      <w:r w:rsidRPr="00624FA4">
        <w:rPr>
          <w:rFonts w:cs="B Badr"/>
          <w:sz w:val="28"/>
          <w:szCs w:val="28"/>
          <w:rtl/>
        </w:rPr>
        <w:t>8%</w:t>
      </w:r>
      <w:r w:rsidRPr="00624FA4">
        <w:rPr>
          <w:rFonts w:cs="B Badr"/>
          <w:sz w:val="28"/>
          <w:szCs w:val="28"/>
        </w:rPr>
        <w:t>AF%D</w:t>
      </w:r>
      <w:r w:rsidRPr="00624FA4">
        <w:rPr>
          <w:rFonts w:cs="B Badr"/>
          <w:sz w:val="28"/>
          <w:szCs w:val="28"/>
          <w:rtl/>
        </w:rPr>
        <w:t>9%82</w:t>
      </w:r>
    </w:p>
    <w:p w:rsidR="006D7F16" w:rsidRDefault="00C839A0" w:rsidP="00C839A0">
      <w:pPr>
        <w:rPr>
          <w:rFonts w:cs="B Badr"/>
          <w:sz w:val="28"/>
          <w:szCs w:val="28"/>
          <w:rtl/>
        </w:rPr>
      </w:pPr>
      <w:r w:rsidRPr="00C839A0">
        <w:rPr>
          <w:rFonts w:cs="B Badr"/>
          <w:sz w:val="28"/>
          <w:szCs w:val="28"/>
          <w:rtl/>
        </w:rPr>
        <w:t>مرجع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امام صادق</w:t>
      </w:r>
    </w:p>
    <w:p w:rsidR="00C839A0" w:rsidRPr="00C839A0" w:rsidRDefault="00C839A0" w:rsidP="00C839A0">
      <w:pPr>
        <w:rPr>
          <w:rFonts w:cs="B Badr"/>
          <w:sz w:val="28"/>
          <w:szCs w:val="28"/>
          <w:rtl/>
        </w:rPr>
      </w:pPr>
      <w:r w:rsidRPr="00C839A0">
        <w:rPr>
          <w:rFonts w:cs="B Badr"/>
          <w:sz w:val="28"/>
          <w:szCs w:val="28"/>
          <w:rtl/>
        </w:rPr>
        <w:t xml:space="preserve">    مدخل</w:t>
      </w:r>
    </w:p>
    <w:p w:rsidR="006D7F16" w:rsidRDefault="00C839A0" w:rsidP="00C839A0">
      <w:pPr>
        <w:rPr>
          <w:rFonts w:cs="B Badr"/>
          <w:sz w:val="28"/>
          <w:szCs w:val="28"/>
          <w:rtl/>
        </w:rPr>
      </w:pPr>
      <w:r w:rsidRPr="00C839A0">
        <w:rPr>
          <w:rFonts w:cs="B Badr"/>
          <w:sz w:val="28"/>
          <w:szCs w:val="28"/>
          <w:rtl/>
        </w:rPr>
        <w:t xml:space="preserve">    بحث</w:t>
      </w:r>
    </w:p>
    <w:p w:rsidR="00C839A0" w:rsidRPr="00C839A0" w:rsidRDefault="00C839A0" w:rsidP="00C839A0">
      <w:pPr>
        <w:rPr>
          <w:rFonts w:cs="B Badr"/>
          <w:sz w:val="28"/>
          <w:szCs w:val="28"/>
          <w:rtl/>
        </w:rPr>
      </w:pPr>
      <w:r w:rsidRPr="00C839A0">
        <w:rPr>
          <w:rFonts w:cs="B Badr"/>
          <w:sz w:val="28"/>
          <w:szCs w:val="28"/>
          <w:rtl/>
        </w:rPr>
        <w:t xml:space="preserve">    خواندن</w:t>
      </w:r>
    </w:p>
    <w:p w:rsidR="00C839A0" w:rsidRPr="00C839A0" w:rsidRDefault="00C839A0" w:rsidP="00C839A0">
      <w:pPr>
        <w:rPr>
          <w:rFonts w:cs="B Badr"/>
          <w:sz w:val="28"/>
          <w:szCs w:val="28"/>
          <w:rtl/>
        </w:rPr>
      </w:pP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مبدأ</w:t>
      </w:r>
    </w:p>
    <w:p w:rsidR="006D7F16" w:rsidRDefault="00C839A0" w:rsidP="00C839A0">
      <w:pPr>
        <w:rPr>
          <w:rFonts w:cs="B Badr"/>
          <w:sz w:val="28"/>
          <w:szCs w:val="28"/>
          <w:rtl/>
        </w:rPr>
      </w:pP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خچه</w:t>
      </w:r>
    </w:p>
    <w:p w:rsidR="00C839A0" w:rsidRPr="00C839A0" w:rsidRDefault="00C839A0" w:rsidP="00C839A0">
      <w:pPr>
        <w:rPr>
          <w:rFonts w:cs="B Badr"/>
          <w:sz w:val="28"/>
          <w:szCs w:val="28"/>
          <w:rtl/>
        </w:rPr>
      </w:pPr>
      <w:r w:rsidRPr="00C839A0">
        <w:rPr>
          <w:rFonts w:cs="B Badr" w:hint="eastAsia"/>
          <w:sz w:val="28"/>
          <w:szCs w:val="28"/>
          <w:rtl/>
        </w:rPr>
        <w:lastRenderedPageBreak/>
        <w:t>از</w:t>
      </w:r>
      <w:r w:rsidRPr="00C839A0">
        <w:rPr>
          <w:rFonts w:cs="B Badr"/>
          <w:sz w:val="28"/>
          <w:szCs w:val="28"/>
          <w:rtl/>
        </w:rPr>
        <w:t xml:space="preserve"> امامت‌پد</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دانشنامه</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امامت</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ولای</w:t>
      </w:r>
      <w:r w:rsidRPr="00C839A0">
        <w:rPr>
          <w:rFonts w:cs="B Badr" w:hint="eastAsia"/>
          <w:sz w:val="28"/>
          <w:szCs w:val="28"/>
          <w:rtl/>
        </w:rPr>
        <w:t>ت</w:t>
      </w:r>
    </w:p>
    <w:p w:rsidR="00C839A0" w:rsidRPr="00C839A0" w:rsidRDefault="00C839A0" w:rsidP="00C839A0">
      <w:pPr>
        <w:rPr>
          <w:rFonts w:cs="B Badr"/>
          <w:sz w:val="28"/>
          <w:szCs w:val="28"/>
          <w:rtl/>
        </w:rPr>
      </w:pPr>
      <w:r w:rsidRPr="00C839A0">
        <w:rPr>
          <w:rFonts w:cs="B Badr"/>
          <w:sz w:val="28"/>
          <w:szCs w:val="28"/>
        </w:rPr>
        <w:t>Logo disambig-rtl.svg</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مدخل ز</w:t>
      </w:r>
      <w:r w:rsidRPr="00C839A0">
        <w:rPr>
          <w:rFonts w:cs="B Badr" w:hint="cs"/>
          <w:sz w:val="28"/>
          <w:szCs w:val="28"/>
          <w:rtl/>
        </w:rPr>
        <w:t>ی</w:t>
      </w:r>
      <w:r w:rsidRPr="00C839A0">
        <w:rPr>
          <w:rFonts w:cs="B Badr" w:hint="eastAsia"/>
          <w:sz w:val="28"/>
          <w:szCs w:val="28"/>
          <w:rtl/>
        </w:rPr>
        <w:t>رشاخه</w:t>
      </w:r>
      <w:r w:rsidRPr="00C839A0">
        <w:rPr>
          <w:rFonts w:ascii="Times New Roman" w:hAnsi="Times New Roman" w:cs="Times New Roman" w:hint="cs"/>
          <w:sz w:val="28"/>
          <w:szCs w:val="28"/>
          <w:rtl/>
        </w:rPr>
        <w:t>ٔ</w:t>
      </w:r>
      <w:r w:rsidRPr="00C839A0">
        <w:rPr>
          <w:rFonts w:cs="B Badr"/>
          <w:sz w:val="28"/>
          <w:szCs w:val="28"/>
          <w:rtl/>
        </w:rPr>
        <w:t xml:space="preserve"> بحث امام صادق است.</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(ع) و فقه و کلام</w:t>
      </w:r>
    </w:p>
    <w:p w:rsidR="006D7F16" w:rsidRDefault="00C839A0" w:rsidP="00C839A0">
      <w:pPr>
        <w:rPr>
          <w:rFonts w:cs="B Badr"/>
          <w:sz w:val="28"/>
          <w:szCs w:val="28"/>
          <w:rtl/>
        </w:rPr>
      </w:pPr>
      <w:r w:rsidRPr="00C839A0">
        <w:rPr>
          <w:rFonts w:cs="B Badr" w:hint="eastAsia"/>
          <w:sz w:val="28"/>
          <w:szCs w:val="28"/>
          <w:rtl/>
        </w:rPr>
        <w:t>فقه</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xml:space="preserve"> با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سنت نبو</w:t>
      </w:r>
      <w:r w:rsidRPr="00C839A0">
        <w:rPr>
          <w:rFonts w:cs="B Badr" w:hint="cs"/>
          <w:sz w:val="28"/>
          <w:szCs w:val="28"/>
          <w:rtl/>
        </w:rPr>
        <w:t>ی</w:t>
      </w:r>
      <w:r w:rsidRPr="00C839A0">
        <w:rPr>
          <w:rFonts w:cs="B Badr"/>
          <w:sz w:val="28"/>
          <w:szCs w:val="28"/>
          <w:rtl/>
        </w:rPr>
        <w:t xml:space="preserve"> نظام‌مند شد و در دوره امام صادق(ع) دو مکتب فقه</w:t>
      </w:r>
      <w:r w:rsidRPr="00C839A0">
        <w:rPr>
          <w:rFonts w:cs="B Badr" w:hint="cs"/>
          <w:sz w:val="28"/>
          <w:szCs w:val="28"/>
          <w:rtl/>
        </w:rPr>
        <w:t>ی</w:t>
      </w:r>
      <w:r w:rsidRPr="00C839A0">
        <w:rPr>
          <w:rFonts w:cs="B Badr"/>
          <w:sz w:val="28"/>
          <w:szCs w:val="28"/>
          <w:rtl/>
        </w:rPr>
        <w:t xml:space="preserve"> حجاز به نما</w:t>
      </w:r>
      <w:r w:rsidRPr="00C839A0">
        <w:rPr>
          <w:rFonts w:cs="B Badr" w:hint="cs"/>
          <w:sz w:val="28"/>
          <w:szCs w:val="28"/>
          <w:rtl/>
        </w:rPr>
        <w:t>ی</w:t>
      </w:r>
      <w:r w:rsidRPr="00C839A0">
        <w:rPr>
          <w:rFonts w:cs="B Badr" w:hint="eastAsia"/>
          <w:sz w:val="28"/>
          <w:szCs w:val="28"/>
          <w:rtl/>
        </w:rPr>
        <w:t>ندگ</w:t>
      </w:r>
      <w:r w:rsidRPr="00C839A0">
        <w:rPr>
          <w:rFonts w:cs="B Badr" w:hint="cs"/>
          <w:sz w:val="28"/>
          <w:szCs w:val="28"/>
          <w:rtl/>
        </w:rPr>
        <w:t>ی</w:t>
      </w:r>
      <w:r w:rsidRPr="00C839A0">
        <w:rPr>
          <w:rFonts w:cs="B Badr"/>
          <w:sz w:val="28"/>
          <w:szCs w:val="28"/>
          <w:rtl/>
        </w:rPr>
        <w:t xml:space="preserve"> اهل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مالک بن انس و عراق به نما</w:t>
      </w:r>
      <w:r w:rsidRPr="00C839A0">
        <w:rPr>
          <w:rFonts w:cs="B Badr" w:hint="cs"/>
          <w:sz w:val="28"/>
          <w:szCs w:val="28"/>
          <w:rtl/>
        </w:rPr>
        <w:t>ی</w:t>
      </w:r>
      <w:r w:rsidRPr="00C839A0">
        <w:rPr>
          <w:rFonts w:cs="B Badr" w:hint="eastAsia"/>
          <w:sz w:val="28"/>
          <w:szCs w:val="28"/>
          <w:rtl/>
        </w:rPr>
        <w:t>ندگ</w:t>
      </w:r>
      <w:r w:rsidRPr="00C839A0">
        <w:rPr>
          <w:rFonts w:cs="B Badr" w:hint="cs"/>
          <w:sz w:val="28"/>
          <w:szCs w:val="28"/>
          <w:rtl/>
        </w:rPr>
        <w:t>ی</w:t>
      </w:r>
      <w:r w:rsidRPr="00C839A0">
        <w:rPr>
          <w:rFonts w:cs="B Badr"/>
          <w:sz w:val="28"/>
          <w:szCs w:val="28"/>
          <w:rtl/>
        </w:rPr>
        <w:t xml:space="preserve">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رو</w:t>
      </w:r>
      <w:r w:rsidRPr="00C839A0">
        <w:rPr>
          <w:rFonts w:cs="B Badr" w:hint="cs"/>
          <w:sz w:val="28"/>
          <w:szCs w:val="28"/>
          <w:rtl/>
        </w:rPr>
        <w:t>ی</w:t>
      </w:r>
      <w:r w:rsidRPr="00C839A0">
        <w:rPr>
          <w:rFonts w:cs="B Badr" w:hint="eastAsia"/>
          <w:sz w:val="28"/>
          <w:szCs w:val="28"/>
          <w:rtl/>
        </w:rPr>
        <w:t>ارو</w:t>
      </w:r>
      <w:r w:rsidRPr="00C839A0">
        <w:rPr>
          <w:rFonts w:cs="B Badr" w:hint="cs"/>
          <w:sz w:val="28"/>
          <w:szCs w:val="28"/>
          <w:rtl/>
        </w:rPr>
        <w:t>ی</w:t>
      </w:r>
      <w:r w:rsidRPr="00C839A0">
        <w:rPr>
          <w:rFonts w:cs="B Badr"/>
          <w:sz w:val="28"/>
          <w:szCs w:val="28"/>
          <w:rtl/>
        </w:rPr>
        <w:t xml:space="preserve"> هم قرار گرفتند. فقه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متک</w:t>
      </w:r>
      <w:r w:rsidRPr="00C839A0">
        <w:rPr>
          <w:rFonts w:cs="B Badr" w:hint="cs"/>
          <w:sz w:val="28"/>
          <w:szCs w:val="28"/>
          <w:rtl/>
        </w:rPr>
        <w:t>ی</w:t>
      </w:r>
      <w:r w:rsidRPr="00C839A0">
        <w:rPr>
          <w:rFonts w:cs="B Badr"/>
          <w:sz w:val="28"/>
          <w:szCs w:val="28"/>
          <w:rtl/>
        </w:rPr>
        <w:t xml:space="preserve"> به ظواهر و در تقابل با فقه عراق بود که از اجتهاد و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بهره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 ام</w:t>
      </w:r>
      <w:r w:rsidRPr="00C839A0">
        <w:rPr>
          <w:rFonts w:cs="B Badr" w:hint="eastAsia"/>
          <w:sz w:val="28"/>
          <w:szCs w:val="28"/>
          <w:rtl/>
        </w:rPr>
        <w:t>ام</w:t>
      </w:r>
      <w:r w:rsidRPr="00C839A0">
        <w:rPr>
          <w:rFonts w:cs="B Badr"/>
          <w:sz w:val="28"/>
          <w:szCs w:val="28"/>
          <w:rtl/>
        </w:rPr>
        <w:t>(ع) با دو مکتب حجاز و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مخالفت کرد. مخالفت آن حضرت در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استدلال و منابع فقه بود. امام فقط به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 بسنده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و با رأ</w:t>
      </w:r>
      <w:r w:rsidRPr="00C839A0">
        <w:rPr>
          <w:rFonts w:cs="B Badr" w:hint="cs"/>
          <w:sz w:val="28"/>
          <w:szCs w:val="28"/>
          <w:rtl/>
        </w:rPr>
        <w:t>ی</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افراط</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مخالفت داشت و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حکمِ حلال و حرام را در قرآن و سنت م</w:t>
      </w:r>
      <w:r w:rsidRPr="00C839A0">
        <w:rPr>
          <w:rFonts w:cs="B Badr" w:hint="cs"/>
          <w:sz w:val="28"/>
          <w:szCs w:val="28"/>
          <w:rtl/>
        </w:rPr>
        <w:t>ی‌</w:t>
      </w:r>
      <w:r w:rsidRPr="00C839A0">
        <w:rPr>
          <w:rFonts w:cs="B Badr" w:hint="eastAsia"/>
          <w:sz w:val="28"/>
          <w:szCs w:val="28"/>
          <w:rtl/>
        </w:rPr>
        <w:t>دانست</w:t>
      </w:r>
      <w:r w:rsidRPr="00C839A0">
        <w:rPr>
          <w:rFonts w:cs="B Badr"/>
          <w:sz w:val="28"/>
          <w:szCs w:val="28"/>
          <w:rtl/>
        </w:rPr>
        <w:t xml:space="preserve"> و اعلام کرد که حکم</w:t>
      </w:r>
      <w:r w:rsidRPr="00C839A0">
        <w:rPr>
          <w:rFonts w:cs="B Badr" w:hint="cs"/>
          <w:sz w:val="28"/>
          <w:szCs w:val="28"/>
          <w:rtl/>
        </w:rPr>
        <w:t>ی</w:t>
      </w:r>
      <w:r w:rsidRPr="00C839A0">
        <w:rPr>
          <w:rFonts w:cs="B Badr"/>
          <w:sz w:val="28"/>
          <w:szCs w:val="28"/>
          <w:rtl/>
        </w:rPr>
        <w:t xml:space="preserve"> فروگذار نشده ت</w:t>
      </w:r>
      <w:r w:rsidRPr="00C839A0">
        <w:rPr>
          <w:rFonts w:cs="B Badr" w:hint="eastAsia"/>
          <w:sz w:val="28"/>
          <w:szCs w:val="28"/>
          <w:rtl/>
        </w:rPr>
        <w:t>ا</w:t>
      </w:r>
      <w:r w:rsidRPr="00C839A0">
        <w:rPr>
          <w:rFonts w:cs="B Badr"/>
          <w:sz w:val="28"/>
          <w:szCs w:val="28"/>
          <w:rtl/>
        </w:rPr>
        <w:t xml:space="preserve">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گفته شود: ا</w:t>
      </w:r>
      <w:r w:rsidRPr="00C839A0">
        <w:rPr>
          <w:rFonts w:cs="B Badr" w:hint="cs"/>
          <w:sz w:val="28"/>
          <w:szCs w:val="28"/>
          <w:rtl/>
        </w:rPr>
        <w:t>ی</w:t>
      </w:r>
      <w:r w:rsidRPr="00C839A0">
        <w:rPr>
          <w:rFonts w:cs="B Badr"/>
          <w:sz w:val="28"/>
          <w:szCs w:val="28"/>
          <w:rtl/>
        </w:rPr>
        <w:t xml:space="preserve"> کاش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حکم در قرآن وجود م</w:t>
      </w:r>
      <w:r w:rsidRPr="00C839A0">
        <w:rPr>
          <w:rFonts w:cs="B Badr" w:hint="cs"/>
          <w:sz w:val="28"/>
          <w:szCs w:val="28"/>
          <w:rtl/>
        </w:rPr>
        <w:t>ی‌</w:t>
      </w:r>
      <w:r w:rsidRPr="00C839A0">
        <w:rPr>
          <w:rFonts w:cs="B Badr" w:hint="eastAsia"/>
          <w:sz w:val="28"/>
          <w:szCs w:val="28"/>
          <w:rtl/>
        </w:rPr>
        <w:t>داشت؛</w:t>
      </w:r>
      <w:r w:rsidRPr="00C839A0">
        <w:rPr>
          <w:rFonts w:cs="B Badr"/>
          <w:sz w:val="28"/>
          <w:szCs w:val="28"/>
          <w:rtl/>
        </w:rPr>
        <w:t xml:space="preserve"> ر</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تمام احکام در قرآن است[۱].</w:t>
      </w:r>
    </w:p>
    <w:p w:rsidR="00C839A0" w:rsidRPr="00C839A0" w:rsidRDefault="00C839A0" w:rsidP="00C839A0">
      <w:pPr>
        <w:rPr>
          <w:rFonts w:cs="B Badr"/>
          <w:sz w:val="28"/>
          <w:szCs w:val="28"/>
          <w:rtl/>
        </w:rPr>
      </w:pPr>
      <w:r w:rsidRPr="00C839A0">
        <w:rPr>
          <w:rFonts w:cs="B Badr" w:hint="eastAsia"/>
          <w:sz w:val="28"/>
          <w:szCs w:val="28"/>
          <w:rtl/>
        </w:rPr>
        <w:t>بر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اساس، امام(ع) فقه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را بر پا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قرآن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بر اساس سنت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شده از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معصومان(ع) پا</w:t>
      </w:r>
      <w:r w:rsidRPr="00C839A0">
        <w:rPr>
          <w:rFonts w:cs="B Badr" w:hint="cs"/>
          <w:sz w:val="28"/>
          <w:szCs w:val="28"/>
          <w:rtl/>
        </w:rPr>
        <w:t>ی</w:t>
      </w:r>
      <w:r w:rsidRPr="00C839A0">
        <w:rPr>
          <w:rFonts w:cs="B Badr" w:hint="eastAsia"/>
          <w:sz w:val="28"/>
          <w:szCs w:val="28"/>
          <w:rtl/>
        </w:rPr>
        <w:t>ه‌گذار</w:t>
      </w:r>
      <w:r w:rsidRPr="00C839A0">
        <w:rPr>
          <w:rFonts w:cs="B Badr" w:hint="cs"/>
          <w:sz w:val="28"/>
          <w:szCs w:val="28"/>
          <w:rtl/>
        </w:rPr>
        <w:t>ی</w:t>
      </w:r>
      <w:r w:rsidRPr="00C839A0">
        <w:rPr>
          <w:rFonts w:cs="B Badr"/>
          <w:sz w:val="28"/>
          <w:szCs w:val="28"/>
          <w:rtl/>
        </w:rPr>
        <w:t xml:space="preserve"> کرد و از عقل‌گرا</w:t>
      </w:r>
      <w:r w:rsidRPr="00C839A0">
        <w:rPr>
          <w:rFonts w:cs="B Badr" w:hint="cs"/>
          <w:sz w:val="28"/>
          <w:szCs w:val="28"/>
          <w:rtl/>
        </w:rPr>
        <w:t>یی</w:t>
      </w:r>
      <w:r w:rsidRPr="00C839A0">
        <w:rPr>
          <w:rFonts w:cs="B Badr"/>
          <w:sz w:val="28"/>
          <w:szCs w:val="28"/>
          <w:rtl/>
        </w:rPr>
        <w:t xml:space="preserve"> افراط</w:t>
      </w:r>
      <w:r w:rsidRPr="00C839A0">
        <w:rPr>
          <w:rFonts w:cs="B Badr" w:hint="cs"/>
          <w:sz w:val="28"/>
          <w:szCs w:val="28"/>
          <w:rtl/>
        </w:rPr>
        <w:t>ی</w:t>
      </w:r>
      <w:r w:rsidRPr="00C839A0">
        <w:rPr>
          <w:rFonts w:cs="B Badr"/>
          <w:sz w:val="28"/>
          <w:szCs w:val="28"/>
          <w:rtl/>
        </w:rPr>
        <w:t xml:space="preserve"> 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داد و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را عامل نابود</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دانست. ش</w:t>
      </w:r>
      <w:r w:rsidRPr="00C839A0">
        <w:rPr>
          <w:rFonts w:cs="B Badr" w:hint="cs"/>
          <w:sz w:val="28"/>
          <w:szCs w:val="28"/>
          <w:rtl/>
        </w:rPr>
        <w:t>ی</w:t>
      </w:r>
      <w:r w:rsidRPr="00C839A0">
        <w:rPr>
          <w:rFonts w:cs="B Badr" w:hint="eastAsia"/>
          <w:sz w:val="28"/>
          <w:szCs w:val="28"/>
          <w:rtl/>
        </w:rPr>
        <w:t>طان</w:t>
      </w:r>
      <w:r w:rsidRPr="00C839A0">
        <w:rPr>
          <w:rFonts w:cs="B Badr"/>
          <w:sz w:val="28"/>
          <w:szCs w:val="28"/>
          <w:rtl/>
        </w:rPr>
        <w:t xml:space="preserve"> را نخست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کس</w:t>
      </w:r>
      <w:r w:rsidRPr="00C839A0">
        <w:rPr>
          <w:rFonts w:cs="B Badr" w:hint="cs"/>
          <w:sz w:val="28"/>
          <w:szCs w:val="28"/>
          <w:rtl/>
        </w:rPr>
        <w:t>ی</w:t>
      </w:r>
      <w:r w:rsidRPr="00C839A0">
        <w:rPr>
          <w:rFonts w:cs="B Badr"/>
          <w:sz w:val="28"/>
          <w:szCs w:val="28"/>
          <w:rtl/>
        </w:rPr>
        <w:t xml:space="preserve"> دانست که با بهره‌گ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از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آفر</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خود را با آدم(ع) مقا</w:t>
      </w:r>
      <w:r w:rsidRPr="00C839A0">
        <w:rPr>
          <w:rFonts w:cs="B Badr" w:hint="cs"/>
          <w:sz w:val="28"/>
          <w:szCs w:val="28"/>
          <w:rtl/>
        </w:rPr>
        <w:t>ی</w:t>
      </w:r>
      <w:r w:rsidRPr="00C839A0">
        <w:rPr>
          <w:rFonts w:cs="B Badr" w:hint="eastAsia"/>
          <w:sz w:val="28"/>
          <w:szCs w:val="28"/>
          <w:rtl/>
        </w:rPr>
        <w:t>سه</w:t>
      </w:r>
      <w:r w:rsidRPr="00C839A0">
        <w:rPr>
          <w:rFonts w:cs="B Badr"/>
          <w:sz w:val="28"/>
          <w:szCs w:val="28"/>
          <w:rtl/>
        </w:rPr>
        <w:t xml:space="preserve"> و </w:t>
      </w:r>
      <w:r w:rsidRPr="00C839A0">
        <w:rPr>
          <w:rFonts w:cs="B Badr" w:hint="eastAsia"/>
          <w:sz w:val="28"/>
          <w:szCs w:val="28"/>
          <w:rtl/>
        </w:rPr>
        <w:t>در</w:t>
      </w:r>
      <w:r w:rsidRPr="00C839A0">
        <w:rPr>
          <w:rFonts w:cs="B Badr"/>
          <w:sz w:val="28"/>
          <w:szCs w:val="28"/>
          <w:rtl/>
        </w:rPr>
        <w:t xml:space="preserve"> نت</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با خداوند مخالفت کرد[۲].[۳]</w:t>
      </w:r>
    </w:p>
    <w:p w:rsidR="006D7F16" w:rsidRDefault="00C839A0" w:rsidP="00C839A0">
      <w:pPr>
        <w:rPr>
          <w:rFonts w:cs="B Badr"/>
          <w:sz w:val="28"/>
          <w:szCs w:val="28"/>
          <w:rtl/>
        </w:rPr>
      </w:pPr>
      <w:r w:rsidRPr="00C839A0">
        <w:rPr>
          <w:rFonts w:cs="B Badr" w:hint="eastAsia"/>
          <w:sz w:val="28"/>
          <w:szCs w:val="28"/>
          <w:rtl/>
        </w:rPr>
        <w:t>روش‌ها</w:t>
      </w:r>
      <w:r w:rsidRPr="00C839A0">
        <w:rPr>
          <w:rFonts w:cs="B Badr" w:hint="cs"/>
          <w:sz w:val="28"/>
          <w:szCs w:val="28"/>
          <w:rtl/>
        </w:rPr>
        <w:t>ی</w:t>
      </w:r>
      <w:r w:rsidRPr="00C839A0">
        <w:rPr>
          <w:rFonts w:cs="B Badr"/>
          <w:sz w:val="28"/>
          <w:szCs w:val="28"/>
          <w:rtl/>
        </w:rPr>
        <w:t xml:space="preserve"> برخورد امام(ع) در برابر اهل سنت</w:t>
      </w:r>
    </w:p>
    <w:p w:rsidR="00C839A0" w:rsidRPr="00C839A0" w:rsidRDefault="00C839A0" w:rsidP="00C839A0">
      <w:pPr>
        <w:rPr>
          <w:rFonts w:cs="B Badr"/>
          <w:sz w:val="28"/>
          <w:szCs w:val="28"/>
          <w:rtl/>
        </w:rPr>
      </w:pPr>
      <w:r w:rsidRPr="00C839A0">
        <w:rPr>
          <w:rFonts w:cs="B Badr"/>
          <w:sz w:val="28"/>
          <w:szCs w:val="28"/>
          <w:rtl/>
        </w:rPr>
        <w:t xml:space="preserve">    نف</w:t>
      </w:r>
      <w:r w:rsidRPr="00C839A0">
        <w:rPr>
          <w:rFonts w:cs="B Badr" w:hint="cs"/>
          <w:sz w:val="28"/>
          <w:szCs w:val="28"/>
          <w:rtl/>
        </w:rPr>
        <w:t>ی</w:t>
      </w:r>
      <w:r w:rsidRPr="00C839A0">
        <w:rPr>
          <w:rFonts w:cs="B Badr"/>
          <w:sz w:val="28"/>
          <w:szCs w:val="28"/>
          <w:rtl/>
        </w:rPr>
        <w:t xml:space="preserve"> مبان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امام(ع) مواضع فکر</w:t>
      </w:r>
      <w:r w:rsidRPr="00C839A0">
        <w:rPr>
          <w:rFonts w:cs="B Badr" w:hint="cs"/>
          <w:sz w:val="28"/>
          <w:szCs w:val="28"/>
          <w:rtl/>
        </w:rPr>
        <w:t>ی</w:t>
      </w:r>
      <w:r w:rsidRPr="00C839A0">
        <w:rPr>
          <w:rFonts w:cs="B Badr"/>
          <w:sz w:val="28"/>
          <w:szCs w:val="28"/>
          <w:rtl/>
        </w:rPr>
        <w:t xml:space="preserve"> خود را آشکارا، محترمانه و با استدلال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حضرت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را به عنوان منبع استنباط حکم شرع</w:t>
      </w:r>
      <w:r w:rsidRPr="00C839A0">
        <w:rPr>
          <w:rFonts w:cs="B Badr" w:hint="cs"/>
          <w:sz w:val="28"/>
          <w:szCs w:val="28"/>
          <w:rtl/>
        </w:rPr>
        <w:t>ی</w:t>
      </w:r>
      <w:r w:rsidRPr="00C839A0">
        <w:rPr>
          <w:rFonts w:cs="B Badr"/>
          <w:sz w:val="28"/>
          <w:szCs w:val="28"/>
          <w:rtl/>
        </w:rPr>
        <w:t xml:space="preserve"> باطل دانست[۴] و به جا</w:t>
      </w:r>
      <w:r w:rsidRPr="00C839A0">
        <w:rPr>
          <w:rFonts w:cs="B Badr" w:hint="cs"/>
          <w:sz w:val="28"/>
          <w:szCs w:val="28"/>
          <w:rtl/>
        </w:rPr>
        <w:t>ی</w:t>
      </w:r>
      <w:r w:rsidRPr="00C839A0">
        <w:rPr>
          <w:rFonts w:cs="B Badr"/>
          <w:sz w:val="28"/>
          <w:szCs w:val="28"/>
          <w:rtl/>
        </w:rPr>
        <w:t xml:space="preserve"> استناد به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صحابه به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 استناد کرد، راه استفاده صح</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از سنت را نهاد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نمود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سبب پ</w:t>
      </w:r>
      <w:r w:rsidRPr="00C839A0">
        <w:rPr>
          <w:rFonts w:cs="B Badr" w:hint="cs"/>
          <w:sz w:val="28"/>
          <w:szCs w:val="28"/>
          <w:rtl/>
        </w:rPr>
        <w:t>ی</w:t>
      </w:r>
      <w:r w:rsidRPr="00C839A0">
        <w:rPr>
          <w:rFonts w:cs="B Badr" w:hint="eastAsia"/>
          <w:sz w:val="28"/>
          <w:szCs w:val="28"/>
          <w:rtl/>
        </w:rPr>
        <w:t>دا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فقه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تما</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آن از فقه مدن</w:t>
      </w:r>
      <w:r w:rsidRPr="00C839A0">
        <w:rPr>
          <w:rFonts w:cs="B Badr" w:hint="cs"/>
          <w:sz w:val="28"/>
          <w:szCs w:val="28"/>
          <w:rtl/>
        </w:rPr>
        <w:t>ی</w:t>
      </w:r>
      <w:r w:rsidRPr="00C839A0">
        <w:rPr>
          <w:rFonts w:cs="B Badr"/>
          <w:sz w:val="28"/>
          <w:szCs w:val="28"/>
          <w:rtl/>
        </w:rPr>
        <w:t xml:space="preserve"> و عراق</w:t>
      </w:r>
      <w:r w:rsidRPr="00C839A0">
        <w:rPr>
          <w:rFonts w:cs="B Badr" w:hint="cs"/>
          <w:sz w:val="28"/>
          <w:szCs w:val="28"/>
          <w:rtl/>
        </w:rPr>
        <w:t>ی</w:t>
      </w:r>
      <w:r w:rsidRPr="00C839A0">
        <w:rPr>
          <w:rFonts w:cs="B Badr"/>
          <w:sz w:val="28"/>
          <w:szCs w:val="28"/>
          <w:rtl/>
        </w:rPr>
        <w:t xml:space="preserve"> شد که به فقه جعفر</w:t>
      </w:r>
      <w:r w:rsidRPr="00C839A0">
        <w:rPr>
          <w:rFonts w:cs="B Badr" w:hint="cs"/>
          <w:sz w:val="28"/>
          <w:szCs w:val="28"/>
          <w:rtl/>
        </w:rPr>
        <w:t>ی</w:t>
      </w:r>
      <w:r w:rsidRPr="00C839A0">
        <w:rPr>
          <w:rFonts w:cs="B Badr"/>
          <w:sz w:val="28"/>
          <w:szCs w:val="28"/>
          <w:rtl/>
        </w:rPr>
        <w:t xml:space="preserve"> شهرت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w:t>
      </w:r>
    </w:p>
    <w:p w:rsidR="00C839A0" w:rsidRPr="00C839A0" w:rsidRDefault="00C839A0" w:rsidP="00C839A0">
      <w:pPr>
        <w:rPr>
          <w:rFonts w:cs="B Badr"/>
          <w:sz w:val="28"/>
          <w:szCs w:val="28"/>
          <w:rtl/>
        </w:rPr>
      </w:pPr>
      <w:r w:rsidRPr="00C839A0">
        <w:rPr>
          <w:rFonts w:cs="B Badr"/>
          <w:sz w:val="28"/>
          <w:szCs w:val="28"/>
          <w:rtl/>
        </w:rPr>
        <w:t xml:space="preserve">    تدر</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و شاگردپرور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امام(ع) مهمتر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وظ</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خود را تب</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آشکار اند</w:t>
      </w:r>
      <w:r w:rsidRPr="00C839A0">
        <w:rPr>
          <w:rFonts w:cs="B Badr" w:hint="cs"/>
          <w:sz w:val="28"/>
          <w:szCs w:val="28"/>
          <w:rtl/>
        </w:rPr>
        <w:t>ی</w:t>
      </w:r>
      <w:r w:rsidRPr="00C839A0">
        <w:rPr>
          <w:rFonts w:cs="B Badr" w:hint="eastAsia"/>
          <w:sz w:val="28"/>
          <w:szCs w:val="28"/>
          <w:rtl/>
        </w:rPr>
        <w:t>شه‌ها</w:t>
      </w:r>
      <w:r w:rsidRPr="00C839A0">
        <w:rPr>
          <w:rFonts w:cs="B Badr" w:hint="cs"/>
          <w:sz w:val="28"/>
          <w:szCs w:val="28"/>
          <w:rtl/>
        </w:rPr>
        <w:t>ی</w:t>
      </w:r>
      <w:r w:rsidRPr="00C839A0">
        <w:rPr>
          <w:rFonts w:cs="B Badr"/>
          <w:sz w:val="28"/>
          <w:szCs w:val="28"/>
          <w:rtl/>
        </w:rPr>
        <w:t xml:space="preserve"> کلام</w:t>
      </w:r>
      <w:r w:rsidRPr="00C839A0">
        <w:rPr>
          <w:rFonts w:cs="B Badr" w:hint="cs"/>
          <w:sz w:val="28"/>
          <w:szCs w:val="28"/>
          <w:rtl/>
        </w:rPr>
        <w:t>ی</w:t>
      </w:r>
      <w:r w:rsidRPr="00C839A0">
        <w:rPr>
          <w:rFonts w:cs="B Badr"/>
          <w:sz w:val="28"/>
          <w:szCs w:val="28"/>
          <w:rtl/>
        </w:rPr>
        <w:t xml:space="preserve"> و فقه</w:t>
      </w:r>
      <w:r w:rsidRPr="00C839A0">
        <w:rPr>
          <w:rFonts w:cs="B Badr" w:hint="cs"/>
          <w:sz w:val="28"/>
          <w:szCs w:val="28"/>
          <w:rtl/>
        </w:rPr>
        <w:t>ی</w:t>
      </w:r>
      <w:r w:rsidRPr="00C839A0">
        <w:rPr>
          <w:rFonts w:cs="B Badr"/>
          <w:sz w:val="28"/>
          <w:szCs w:val="28"/>
          <w:rtl/>
        </w:rPr>
        <w:t xml:space="preserve"> قرار داد که به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شاگردان</w:t>
      </w:r>
      <w:r w:rsidRPr="00C839A0">
        <w:rPr>
          <w:rFonts w:cs="B Badr" w:hint="cs"/>
          <w:sz w:val="28"/>
          <w:szCs w:val="28"/>
          <w:rtl/>
        </w:rPr>
        <w:t>ی</w:t>
      </w:r>
      <w:r w:rsidRPr="00C839A0">
        <w:rPr>
          <w:rFonts w:cs="B Badr"/>
          <w:sz w:val="28"/>
          <w:szCs w:val="28"/>
          <w:rtl/>
        </w:rPr>
        <w:t xml:space="preserve"> برجسته انجام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امام(ع) در عرصه فقه اصحاب</w:t>
      </w:r>
      <w:r w:rsidRPr="00C839A0">
        <w:rPr>
          <w:rFonts w:cs="B Badr" w:hint="cs"/>
          <w:sz w:val="28"/>
          <w:szCs w:val="28"/>
          <w:rtl/>
        </w:rPr>
        <w:t>ی</w:t>
      </w:r>
      <w:r w:rsidRPr="00C839A0">
        <w:rPr>
          <w:rFonts w:cs="B Badr"/>
          <w:sz w:val="28"/>
          <w:szCs w:val="28"/>
          <w:rtl/>
        </w:rPr>
        <w:t xml:space="preserve"> مانند زُراره، محمد بن مسلم، جم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دراج، حمران بن اع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عبدالله بن سنان و ابان بن تغ</w:t>
      </w:r>
      <w:r w:rsidRPr="00C839A0">
        <w:rPr>
          <w:rFonts w:cs="B Badr" w:hint="eastAsia"/>
          <w:sz w:val="28"/>
          <w:szCs w:val="28"/>
          <w:rtl/>
        </w:rPr>
        <w:t>لب</w:t>
      </w:r>
      <w:r w:rsidRPr="00C839A0">
        <w:rPr>
          <w:rFonts w:cs="B Badr"/>
          <w:sz w:val="28"/>
          <w:szCs w:val="28"/>
          <w:rtl/>
        </w:rPr>
        <w:t xml:space="preserve"> و در حوزه کلام هشام بن حکم، هشام بن سالم و مؤمن طاق را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کرد. ابان بن تغلب با نقل س</w:t>
      </w:r>
      <w:r w:rsidRPr="00C839A0">
        <w:rPr>
          <w:rFonts w:cs="B Badr" w:hint="cs"/>
          <w:sz w:val="28"/>
          <w:szCs w:val="28"/>
          <w:rtl/>
        </w:rPr>
        <w:t>ی</w:t>
      </w:r>
      <w:r w:rsidRPr="00C839A0">
        <w:rPr>
          <w:rFonts w:cs="B Badr"/>
          <w:sz w:val="28"/>
          <w:szCs w:val="28"/>
          <w:rtl/>
        </w:rPr>
        <w:t xml:space="preserve"> هزار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از امام صادق(ع)، نقش علم</w:t>
      </w:r>
      <w:r w:rsidRPr="00C839A0">
        <w:rPr>
          <w:rFonts w:cs="B Badr" w:hint="cs"/>
          <w:sz w:val="28"/>
          <w:szCs w:val="28"/>
          <w:rtl/>
        </w:rPr>
        <w:t>ی</w:t>
      </w:r>
      <w:r w:rsidRPr="00C839A0">
        <w:rPr>
          <w:rFonts w:cs="B Badr"/>
          <w:sz w:val="28"/>
          <w:szCs w:val="28"/>
          <w:rtl/>
        </w:rPr>
        <w:t xml:space="preserve"> امام(ع) را در جامعه برجسته کرد و امام(ع)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دستور داد تا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او را به مثابه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خود امام(ع)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کنند[۵]. محمد بن مسلم ش</w:t>
      </w:r>
      <w:r w:rsidRPr="00C839A0">
        <w:rPr>
          <w:rFonts w:cs="B Badr" w:hint="eastAsia"/>
          <w:sz w:val="28"/>
          <w:szCs w:val="28"/>
          <w:rtl/>
        </w:rPr>
        <w:t>انزده</w:t>
      </w:r>
      <w:r w:rsidRPr="00C839A0">
        <w:rPr>
          <w:rFonts w:cs="B Badr"/>
          <w:sz w:val="28"/>
          <w:szCs w:val="28"/>
          <w:rtl/>
        </w:rPr>
        <w:t xml:space="preserve"> هزار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از امام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[۶] و امام صادق(ع) زراره را از حافظان نشانه‌ها</w:t>
      </w:r>
      <w:r w:rsidRPr="00C839A0">
        <w:rPr>
          <w:rFonts w:cs="B Badr" w:hint="cs"/>
          <w:sz w:val="28"/>
          <w:szCs w:val="28"/>
          <w:rtl/>
        </w:rPr>
        <w:t>ی</w:t>
      </w:r>
      <w:r w:rsidRPr="00C839A0">
        <w:rPr>
          <w:rFonts w:cs="B Badr"/>
          <w:sz w:val="28"/>
          <w:szCs w:val="28"/>
          <w:rtl/>
        </w:rPr>
        <w:t xml:space="preserve"> نبوت و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امام باقر(ع) شمرد و اجازه نداد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w:t>
      </w:r>
      <w:r w:rsidRPr="00C839A0">
        <w:rPr>
          <w:rFonts w:cs="B Badr" w:hint="cs"/>
          <w:sz w:val="28"/>
          <w:szCs w:val="28"/>
          <w:rtl/>
        </w:rPr>
        <w:t>ی</w:t>
      </w:r>
      <w:r w:rsidRPr="00C839A0">
        <w:rPr>
          <w:rFonts w:cs="B Badr"/>
          <w:sz w:val="28"/>
          <w:szCs w:val="28"/>
          <w:rtl/>
        </w:rPr>
        <w:t xml:space="preserve"> با ترد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نف</w:t>
      </w:r>
      <w:r w:rsidRPr="00C839A0">
        <w:rPr>
          <w:rFonts w:cs="B Badr" w:hint="cs"/>
          <w:sz w:val="28"/>
          <w:szCs w:val="28"/>
          <w:rtl/>
        </w:rPr>
        <w:t>ی</w:t>
      </w:r>
      <w:r w:rsidRPr="00C839A0">
        <w:rPr>
          <w:rFonts w:cs="B Badr"/>
          <w:sz w:val="28"/>
          <w:szCs w:val="28"/>
          <w:rtl/>
        </w:rPr>
        <w:t xml:space="preserve"> روبه‌رو شود[۷]. امام(ع)، زراره،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مُراد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مسلم و بر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معاو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را حاملان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اح</w:t>
      </w:r>
      <w:r w:rsidRPr="00C839A0">
        <w:rPr>
          <w:rFonts w:cs="B Badr" w:hint="cs"/>
          <w:sz w:val="28"/>
          <w:szCs w:val="28"/>
          <w:rtl/>
        </w:rPr>
        <w:t>ی</w:t>
      </w:r>
      <w:r w:rsidRPr="00C839A0">
        <w:rPr>
          <w:rFonts w:cs="B Badr" w:hint="eastAsia"/>
          <w:sz w:val="28"/>
          <w:szCs w:val="28"/>
          <w:rtl/>
        </w:rPr>
        <w:t>اگران</w:t>
      </w:r>
      <w:r w:rsidRPr="00C839A0">
        <w:rPr>
          <w:rFonts w:cs="B Badr"/>
          <w:sz w:val="28"/>
          <w:szCs w:val="28"/>
          <w:rtl/>
        </w:rPr>
        <w:t xml:space="preserve"> نام اه</w:t>
      </w:r>
      <w:r w:rsidRPr="00C839A0">
        <w:rPr>
          <w:rFonts w:cs="B Badr" w:hint="eastAsia"/>
          <w:sz w:val="28"/>
          <w:szCs w:val="28"/>
          <w:rtl/>
        </w:rPr>
        <w:t>ل</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 ستارگان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نف</w:t>
      </w:r>
      <w:r w:rsidRPr="00C839A0">
        <w:rPr>
          <w:rFonts w:cs="B Badr" w:hint="cs"/>
          <w:sz w:val="28"/>
          <w:szCs w:val="28"/>
          <w:rtl/>
        </w:rPr>
        <w:t>ی‌</w:t>
      </w:r>
      <w:r w:rsidRPr="00C839A0">
        <w:rPr>
          <w:rFonts w:cs="B Badr" w:hint="eastAsia"/>
          <w:sz w:val="28"/>
          <w:szCs w:val="28"/>
          <w:rtl/>
        </w:rPr>
        <w:t>کننده</w:t>
      </w:r>
      <w:r w:rsidRPr="00C839A0">
        <w:rPr>
          <w:rFonts w:cs="B Badr"/>
          <w:sz w:val="28"/>
          <w:szCs w:val="28"/>
          <w:rtl/>
        </w:rPr>
        <w:t xml:space="preserve"> بدعت‌ها، جعل‌ها و تأو</w:t>
      </w:r>
      <w:r w:rsidRPr="00C839A0">
        <w:rPr>
          <w:rFonts w:cs="B Badr" w:hint="cs"/>
          <w:sz w:val="28"/>
          <w:szCs w:val="28"/>
          <w:rtl/>
        </w:rPr>
        <w:t>ی</w:t>
      </w:r>
      <w:r w:rsidRPr="00C839A0">
        <w:rPr>
          <w:rFonts w:cs="B Badr" w:hint="eastAsia"/>
          <w:sz w:val="28"/>
          <w:szCs w:val="28"/>
          <w:rtl/>
        </w:rPr>
        <w:t>ل‌گرا</w:t>
      </w:r>
      <w:r w:rsidRPr="00C839A0">
        <w:rPr>
          <w:rFonts w:cs="B Badr" w:hint="cs"/>
          <w:sz w:val="28"/>
          <w:szCs w:val="28"/>
          <w:rtl/>
        </w:rPr>
        <w:t>یی</w:t>
      </w:r>
      <w:r w:rsidRPr="00C839A0">
        <w:rPr>
          <w:rFonts w:cs="B Badr"/>
          <w:sz w:val="28"/>
          <w:szCs w:val="28"/>
          <w:rtl/>
        </w:rPr>
        <w:t xml:space="preserve">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خواند. آوازه علم</w:t>
      </w:r>
      <w:r w:rsidRPr="00C839A0">
        <w:rPr>
          <w:rFonts w:cs="B Badr" w:hint="cs"/>
          <w:sz w:val="28"/>
          <w:szCs w:val="28"/>
          <w:rtl/>
        </w:rPr>
        <w:t>ی</w:t>
      </w:r>
      <w:r w:rsidRPr="00C839A0">
        <w:rPr>
          <w:rFonts w:cs="B Badr"/>
          <w:sz w:val="28"/>
          <w:szCs w:val="28"/>
          <w:rtl/>
        </w:rPr>
        <w:t xml:space="preserve"> امام(ع)، سبب جذب دانشوران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شد، حت</w:t>
      </w:r>
      <w:r w:rsidRPr="00C839A0">
        <w:rPr>
          <w:rFonts w:cs="B Badr" w:hint="cs"/>
          <w:sz w:val="28"/>
          <w:szCs w:val="28"/>
          <w:rtl/>
        </w:rPr>
        <w:t>ی</w:t>
      </w:r>
      <w:r w:rsidRPr="00C839A0">
        <w:rPr>
          <w:rFonts w:cs="B Badr"/>
          <w:sz w:val="28"/>
          <w:szCs w:val="28"/>
          <w:rtl/>
        </w:rPr>
        <w:t xml:space="preserve"> مخالفان فکر</w:t>
      </w:r>
      <w:r w:rsidRPr="00C839A0">
        <w:rPr>
          <w:rFonts w:cs="B Badr" w:hint="cs"/>
          <w:sz w:val="28"/>
          <w:szCs w:val="28"/>
          <w:rtl/>
        </w:rPr>
        <w:t>ی</w:t>
      </w:r>
      <w:r w:rsidRPr="00C839A0">
        <w:rPr>
          <w:rFonts w:cs="B Badr"/>
          <w:sz w:val="28"/>
          <w:szCs w:val="28"/>
          <w:rtl/>
        </w:rPr>
        <w:t xml:space="preserve"> از جاها</w:t>
      </w:r>
      <w:r w:rsidRPr="00C839A0">
        <w:rPr>
          <w:rFonts w:cs="B Badr" w:hint="cs"/>
          <w:sz w:val="28"/>
          <w:szCs w:val="28"/>
          <w:rtl/>
        </w:rPr>
        <w:t>ی</w:t>
      </w:r>
      <w:r w:rsidRPr="00C839A0">
        <w:rPr>
          <w:rFonts w:cs="B Badr"/>
          <w:sz w:val="28"/>
          <w:szCs w:val="28"/>
          <w:rtl/>
        </w:rPr>
        <w:t xml:space="preserve"> دور و نزد</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به حضرت پ</w:t>
      </w:r>
      <w:r w:rsidRPr="00C839A0">
        <w:rPr>
          <w:rFonts w:cs="B Badr" w:hint="cs"/>
          <w:sz w:val="28"/>
          <w:szCs w:val="28"/>
          <w:rtl/>
        </w:rPr>
        <w:t>ی</w:t>
      </w:r>
      <w:r w:rsidRPr="00C839A0">
        <w:rPr>
          <w:rFonts w:cs="B Badr" w:hint="eastAsia"/>
          <w:sz w:val="28"/>
          <w:szCs w:val="28"/>
          <w:rtl/>
        </w:rPr>
        <w:t>وستند</w:t>
      </w:r>
      <w:r w:rsidRPr="00C839A0">
        <w:rPr>
          <w:rFonts w:cs="B Badr"/>
          <w:sz w:val="28"/>
          <w:szCs w:val="28"/>
          <w:rtl/>
        </w:rPr>
        <w:t>. حضرت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شاگردان را به خود اختصاص داد، به گونه‌ا</w:t>
      </w:r>
      <w:r w:rsidRPr="00C839A0">
        <w:rPr>
          <w:rFonts w:cs="B Badr" w:hint="cs"/>
          <w:sz w:val="28"/>
          <w:szCs w:val="28"/>
          <w:rtl/>
        </w:rPr>
        <w:t>ی</w:t>
      </w:r>
      <w:r w:rsidRPr="00C839A0">
        <w:rPr>
          <w:rFonts w:cs="B Badr"/>
          <w:sz w:val="28"/>
          <w:szCs w:val="28"/>
          <w:rtl/>
        </w:rPr>
        <w:t xml:space="preserve"> که </w:t>
      </w:r>
      <w:r w:rsidRPr="00C839A0">
        <w:rPr>
          <w:rFonts w:cs="B Badr"/>
          <w:sz w:val="28"/>
          <w:szCs w:val="28"/>
          <w:rtl/>
        </w:rPr>
        <w:lastRenderedPageBreak/>
        <w:t>تعداد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آن حض</w:t>
      </w:r>
      <w:r w:rsidRPr="00C839A0">
        <w:rPr>
          <w:rFonts w:cs="B Badr" w:hint="eastAsia"/>
          <w:sz w:val="28"/>
          <w:szCs w:val="28"/>
          <w:rtl/>
        </w:rPr>
        <w:t>رت</w:t>
      </w:r>
      <w:r w:rsidRPr="00C839A0">
        <w:rPr>
          <w:rFonts w:cs="B Badr"/>
          <w:sz w:val="28"/>
          <w:szCs w:val="28"/>
          <w:rtl/>
        </w:rPr>
        <w:t xml:space="preserve"> را با گرا</w:t>
      </w:r>
      <w:r w:rsidRPr="00C839A0">
        <w:rPr>
          <w:rFonts w:cs="B Badr" w:hint="cs"/>
          <w:sz w:val="28"/>
          <w:szCs w:val="28"/>
          <w:rtl/>
        </w:rPr>
        <w:t>ی</w:t>
      </w:r>
      <w:r w:rsidRPr="00C839A0">
        <w:rPr>
          <w:rFonts w:cs="B Badr" w:hint="eastAsia"/>
          <w:sz w:val="28"/>
          <w:szCs w:val="28"/>
          <w:rtl/>
        </w:rPr>
        <w:t>ش‌ها</w:t>
      </w:r>
      <w:r w:rsidRPr="00C839A0">
        <w:rPr>
          <w:rFonts w:cs="B Badr" w:hint="cs"/>
          <w:sz w:val="28"/>
          <w:szCs w:val="28"/>
          <w:rtl/>
        </w:rPr>
        <w:t>ی</w:t>
      </w:r>
      <w:r w:rsidRPr="00C839A0">
        <w:rPr>
          <w:rFonts w:cs="B Badr"/>
          <w:sz w:val="28"/>
          <w:szCs w:val="28"/>
          <w:rtl/>
        </w:rPr>
        <w:t xml:space="preserve"> مختلف فکر</w:t>
      </w:r>
      <w:r w:rsidRPr="00C839A0">
        <w:rPr>
          <w:rFonts w:cs="B Badr" w:hint="cs"/>
          <w:sz w:val="28"/>
          <w:szCs w:val="28"/>
          <w:rtl/>
        </w:rPr>
        <w:t>ی</w:t>
      </w:r>
      <w:r w:rsidRPr="00C839A0">
        <w:rPr>
          <w:rFonts w:cs="B Badr"/>
          <w:sz w:val="28"/>
          <w:szCs w:val="28"/>
          <w:rtl/>
        </w:rPr>
        <w:t xml:space="preserve"> تا چهار هزار راو</w:t>
      </w:r>
      <w:r w:rsidRPr="00C839A0">
        <w:rPr>
          <w:rFonts w:cs="B Badr" w:hint="cs"/>
          <w:sz w:val="28"/>
          <w:szCs w:val="28"/>
          <w:rtl/>
        </w:rPr>
        <w:t>ی</w:t>
      </w:r>
      <w:r w:rsidRPr="00C839A0">
        <w:rPr>
          <w:rFonts w:cs="B Badr"/>
          <w:sz w:val="28"/>
          <w:szCs w:val="28"/>
          <w:rtl/>
        </w:rPr>
        <w:t xml:space="preserve"> گفته‌اند[۸]. شخص</w:t>
      </w:r>
      <w:r w:rsidRPr="00C839A0">
        <w:rPr>
          <w:rFonts w:cs="B Badr" w:hint="cs"/>
          <w:sz w:val="28"/>
          <w:szCs w:val="28"/>
          <w:rtl/>
        </w:rPr>
        <w:t>ی</w:t>
      </w:r>
      <w:r w:rsidRPr="00C839A0">
        <w:rPr>
          <w:rFonts w:cs="B Badr" w:hint="eastAsia"/>
          <w:sz w:val="28"/>
          <w:szCs w:val="28"/>
          <w:rtl/>
        </w:rPr>
        <w:t>ت‌ها</w:t>
      </w:r>
      <w:r w:rsidRPr="00C839A0">
        <w:rPr>
          <w:rFonts w:cs="B Badr" w:hint="cs"/>
          <w:sz w:val="28"/>
          <w:szCs w:val="28"/>
          <w:rtl/>
        </w:rPr>
        <w:t>ی</w:t>
      </w:r>
      <w:r w:rsidRPr="00C839A0">
        <w:rPr>
          <w:rFonts w:cs="B Badr"/>
          <w:sz w:val="28"/>
          <w:szCs w:val="28"/>
          <w:rtl/>
        </w:rPr>
        <w:t xml:space="preserve"> برجسته‌ا</w:t>
      </w:r>
      <w:r w:rsidRPr="00C839A0">
        <w:rPr>
          <w:rFonts w:cs="B Badr" w:hint="cs"/>
          <w:sz w:val="28"/>
          <w:szCs w:val="28"/>
          <w:rtl/>
        </w:rPr>
        <w:t>ی</w:t>
      </w:r>
      <w:r w:rsidRPr="00C839A0">
        <w:rPr>
          <w:rFonts w:cs="B Badr"/>
          <w:sz w:val="28"/>
          <w:szCs w:val="28"/>
          <w:rtl/>
        </w:rPr>
        <w:t xml:space="preserve"> از اهل سنت مانند ابن جُرَ</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مالک بن انس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بودند[۹].</w:t>
      </w:r>
    </w:p>
    <w:p w:rsidR="006D7F16" w:rsidRDefault="00C839A0" w:rsidP="00C839A0">
      <w:pPr>
        <w:rPr>
          <w:rFonts w:cs="B Badr"/>
          <w:sz w:val="28"/>
          <w:szCs w:val="28"/>
          <w:rtl/>
        </w:rPr>
      </w:pPr>
      <w:r w:rsidRPr="00C839A0">
        <w:rPr>
          <w:rFonts w:cs="B Badr"/>
          <w:sz w:val="28"/>
          <w:szCs w:val="28"/>
          <w:rtl/>
        </w:rPr>
        <w:t xml:space="preserve">    مناظره‌پرور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 صادق(ع) برا</w:t>
      </w:r>
      <w:r w:rsidRPr="00C839A0">
        <w:rPr>
          <w:rFonts w:cs="B Badr" w:hint="cs"/>
          <w:sz w:val="28"/>
          <w:szCs w:val="28"/>
          <w:rtl/>
        </w:rPr>
        <w:t>ی</w:t>
      </w:r>
      <w:r w:rsidRPr="00C839A0">
        <w:rPr>
          <w:rFonts w:cs="B Badr"/>
          <w:sz w:val="28"/>
          <w:szCs w:val="28"/>
          <w:rtl/>
        </w:rPr>
        <w:t xml:space="preserve"> مناظره‌کننده‌ا</w:t>
      </w:r>
      <w:r w:rsidRPr="00C839A0">
        <w:rPr>
          <w:rFonts w:cs="B Badr" w:hint="cs"/>
          <w:sz w:val="28"/>
          <w:szCs w:val="28"/>
          <w:rtl/>
        </w:rPr>
        <w:t>ی</w:t>
      </w:r>
      <w:r w:rsidRPr="00C839A0">
        <w:rPr>
          <w:rFonts w:cs="B Badr"/>
          <w:sz w:val="28"/>
          <w:szCs w:val="28"/>
          <w:rtl/>
        </w:rPr>
        <w:t xml:space="preserve"> که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 را کمک کند، مژده بهشت داد[۱۰] و از اصحاب خواست با گفتار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با مخالفان مناظره کنند[۱۱]. آرا</w:t>
      </w:r>
      <w:r w:rsidRPr="00C839A0">
        <w:rPr>
          <w:rFonts w:cs="B Badr" w:hint="cs"/>
          <w:sz w:val="28"/>
          <w:szCs w:val="28"/>
          <w:rtl/>
        </w:rPr>
        <w:t>ی</w:t>
      </w:r>
      <w:r w:rsidRPr="00C839A0">
        <w:rPr>
          <w:rFonts w:cs="B Badr"/>
          <w:sz w:val="28"/>
          <w:szCs w:val="28"/>
          <w:rtl/>
        </w:rPr>
        <w:t xml:space="preserve"> فقه</w:t>
      </w:r>
      <w:r w:rsidRPr="00C839A0">
        <w:rPr>
          <w:rFonts w:cs="B Badr" w:hint="cs"/>
          <w:sz w:val="28"/>
          <w:szCs w:val="28"/>
          <w:rtl/>
        </w:rPr>
        <w:t>ی</w:t>
      </w:r>
      <w:r w:rsidRPr="00C839A0">
        <w:rPr>
          <w:rFonts w:cs="B Badr"/>
          <w:sz w:val="28"/>
          <w:szCs w:val="28"/>
          <w:rtl/>
        </w:rPr>
        <w:t xml:space="preserve"> محور گفتگوها</w:t>
      </w:r>
      <w:r w:rsidRPr="00C839A0">
        <w:rPr>
          <w:rFonts w:cs="B Badr" w:hint="cs"/>
          <w:sz w:val="28"/>
          <w:szCs w:val="28"/>
          <w:rtl/>
        </w:rPr>
        <w:t>ی</w:t>
      </w:r>
      <w:r w:rsidRPr="00C839A0">
        <w:rPr>
          <w:rFonts w:cs="B Badr"/>
          <w:sz w:val="28"/>
          <w:szCs w:val="28"/>
          <w:rtl/>
        </w:rPr>
        <w:t xml:space="preserve"> فقه</w:t>
      </w:r>
      <w:r w:rsidRPr="00C839A0">
        <w:rPr>
          <w:rFonts w:cs="B Badr" w:hint="cs"/>
          <w:sz w:val="28"/>
          <w:szCs w:val="28"/>
          <w:rtl/>
        </w:rPr>
        <w:t>ی</w:t>
      </w:r>
      <w:r w:rsidRPr="00C839A0">
        <w:rPr>
          <w:rFonts w:cs="B Badr"/>
          <w:sz w:val="28"/>
          <w:szCs w:val="28"/>
          <w:rtl/>
        </w:rPr>
        <w:t xml:space="preserve"> و امامت و خلافت، محور گفتگوها</w:t>
      </w:r>
      <w:r w:rsidRPr="00C839A0">
        <w:rPr>
          <w:rFonts w:cs="B Badr" w:hint="cs"/>
          <w:sz w:val="28"/>
          <w:szCs w:val="28"/>
          <w:rtl/>
        </w:rPr>
        <w:t>ی</w:t>
      </w:r>
      <w:r w:rsidRPr="00C839A0">
        <w:rPr>
          <w:rFonts w:cs="B Badr"/>
          <w:sz w:val="28"/>
          <w:szCs w:val="28"/>
          <w:rtl/>
        </w:rPr>
        <w:t xml:space="preserve"> کلام</w:t>
      </w:r>
      <w:r w:rsidRPr="00C839A0">
        <w:rPr>
          <w:rFonts w:cs="B Badr" w:hint="cs"/>
          <w:sz w:val="28"/>
          <w:szCs w:val="28"/>
          <w:rtl/>
        </w:rPr>
        <w:t>ی</w:t>
      </w:r>
      <w:r w:rsidRPr="00C839A0">
        <w:rPr>
          <w:rFonts w:cs="B Badr"/>
          <w:sz w:val="28"/>
          <w:szCs w:val="28"/>
          <w:rtl/>
        </w:rPr>
        <w:t xml:space="preserve"> بود. امام صادق(ع) از متکلمان خواست در حضور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با مخالفان مناظره کنند و خود ضمن رصد، ارز</w:t>
      </w:r>
      <w:r w:rsidRPr="00C839A0">
        <w:rPr>
          <w:rFonts w:cs="B Badr" w:hint="cs"/>
          <w:sz w:val="28"/>
          <w:szCs w:val="28"/>
          <w:rtl/>
        </w:rPr>
        <w:t>ی</w:t>
      </w:r>
      <w:r w:rsidRPr="00C839A0">
        <w:rPr>
          <w:rFonts w:cs="B Badr" w:hint="eastAsia"/>
          <w:sz w:val="28"/>
          <w:szCs w:val="28"/>
          <w:rtl/>
        </w:rPr>
        <w:t>اب</w:t>
      </w:r>
      <w:r w:rsidRPr="00C839A0">
        <w:rPr>
          <w:rFonts w:cs="B Badr" w:hint="cs"/>
          <w:sz w:val="28"/>
          <w:szCs w:val="28"/>
          <w:rtl/>
        </w:rPr>
        <w:t>ی</w:t>
      </w:r>
      <w:r w:rsidRPr="00C839A0">
        <w:rPr>
          <w:rFonts w:cs="B Badr"/>
          <w:sz w:val="28"/>
          <w:szCs w:val="28"/>
          <w:rtl/>
        </w:rPr>
        <w:t xml:space="preserve"> و درخواست گزارش از مناظرات[۱۲]، با مخالفان مناظره کرد. مفضل بن عمر مناظره امام صادق(ع) را با پزشک هند</w:t>
      </w:r>
      <w:r w:rsidRPr="00C839A0">
        <w:rPr>
          <w:rFonts w:cs="B Badr" w:hint="cs"/>
          <w:sz w:val="28"/>
          <w:szCs w:val="28"/>
          <w:rtl/>
        </w:rPr>
        <w:t>ی</w:t>
      </w:r>
      <w:r w:rsidRPr="00C839A0">
        <w:rPr>
          <w:rFonts w:cs="B Badr"/>
          <w:sz w:val="28"/>
          <w:szCs w:val="28"/>
          <w:rtl/>
        </w:rPr>
        <w:t xml:space="preserve"> درباره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نقل کرده که به اِهل</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معروف است[۱۳]. عل</w:t>
      </w:r>
      <w:r w:rsidRPr="00C839A0">
        <w:rPr>
          <w:rFonts w:cs="B Badr" w:hint="cs"/>
          <w:sz w:val="28"/>
          <w:szCs w:val="28"/>
          <w:rtl/>
        </w:rPr>
        <w:t>ی</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قط</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(م۱۸۲ق)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مناظره آن حضرت ر</w:t>
      </w:r>
      <w:r w:rsidRPr="00C839A0">
        <w:rPr>
          <w:rFonts w:cs="B Badr" w:hint="eastAsia"/>
          <w:sz w:val="28"/>
          <w:szCs w:val="28"/>
          <w:rtl/>
        </w:rPr>
        <w:t>ا</w:t>
      </w:r>
      <w:r w:rsidRPr="00C839A0">
        <w:rPr>
          <w:rFonts w:cs="B Badr"/>
          <w:sz w:val="28"/>
          <w:szCs w:val="28"/>
          <w:rtl/>
        </w:rPr>
        <w:t xml:space="preserve"> با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ترد</w:t>
      </w:r>
      <w:r w:rsidRPr="00C839A0">
        <w:rPr>
          <w:rFonts w:cs="B Badr" w:hint="cs"/>
          <w:sz w:val="28"/>
          <w:szCs w:val="28"/>
          <w:rtl/>
        </w:rPr>
        <w:t>ی</w:t>
      </w:r>
      <w:r w:rsidRPr="00C839A0">
        <w:rPr>
          <w:rFonts w:cs="B Badr" w:hint="eastAsia"/>
          <w:sz w:val="28"/>
          <w:szCs w:val="28"/>
          <w:rtl/>
        </w:rPr>
        <w:t>دگرا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نام مناظرة الشاك بحضرة الصادق(ع)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کرده است[۱۴].[۱۵]</w:t>
      </w:r>
    </w:p>
    <w:p w:rsidR="006D7F16" w:rsidRDefault="00C839A0" w:rsidP="00C839A0">
      <w:pPr>
        <w:rPr>
          <w:rFonts w:cs="B Badr"/>
          <w:sz w:val="28"/>
          <w:szCs w:val="28"/>
          <w:rtl/>
        </w:rPr>
      </w:pP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راث</w:t>
      </w:r>
      <w:r w:rsidRPr="00C839A0">
        <w:rPr>
          <w:rFonts w:cs="B Badr"/>
          <w:sz w:val="28"/>
          <w:szCs w:val="28"/>
          <w:rtl/>
        </w:rPr>
        <w:t xml:space="preserve"> علم</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تحول‌آفر</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حضرت در حوزه‌ها</w:t>
      </w:r>
      <w:r w:rsidRPr="00C839A0">
        <w:rPr>
          <w:rFonts w:cs="B Badr" w:hint="cs"/>
          <w:sz w:val="28"/>
          <w:szCs w:val="28"/>
          <w:rtl/>
        </w:rPr>
        <w:t>ی</w:t>
      </w:r>
      <w:r w:rsidRPr="00C839A0">
        <w:rPr>
          <w:rFonts w:cs="B Badr"/>
          <w:sz w:val="28"/>
          <w:szCs w:val="28"/>
          <w:rtl/>
        </w:rPr>
        <w:t xml:space="preserve"> فقه و کلام و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شاگردان</w:t>
      </w:r>
      <w:r w:rsidRPr="00C839A0">
        <w:rPr>
          <w:rFonts w:cs="B Badr" w:hint="cs"/>
          <w:sz w:val="28"/>
          <w:szCs w:val="28"/>
          <w:rtl/>
        </w:rPr>
        <w:t>ی</w:t>
      </w:r>
      <w:r w:rsidRPr="00C839A0">
        <w:rPr>
          <w:rFonts w:cs="B Badr"/>
          <w:sz w:val="28"/>
          <w:szCs w:val="28"/>
          <w:rtl/>
        </w:rPr>
        <w:t xml:space="preserve"> برجسته در عرصه‌ها</w:t>
      </w:r>
      <w:r w:rsidRPr="00C839A0">
        <w:rPr>
          <w:rFonts w:cs="B Badr" w:hint="cs"/>
          <w:sz w:val="28"/>
          <w:szCs w:val="28"/>
          <w:rtl/>
        </w:rPr>
        <w:t>ی</w:t>
      </w:r>
      <w:r w:rsidRPr="00C839A0">
        <w:rPr>
          <w:rFonts w:cs="B Badr"/>
          <w:sz w:val="28"/>
          <w:szCs w:val="28"/>
          <w:rtl/>
        </w:rPr>
        <w:t xml:space="preserve"> مختلف علم</w:t>
      </w:r>
      <w:r w:rsidRPr="00C839A0">
        <w:rPr>
          <w:rFonts w:cs="B Badr" w:hint="cs"/>
          <w:sz w:val="28"/>
          <w:szCs w:val="28"/>
          <w:rtl/>
        </w:rPr>
        <w:t>ی</w:t>
      </w:r>
      <w:r w:rsidRPr="00C839A0">
        <w:rPr>
          <w:rFonts w:cs="B Badr"/>
          <w:sz w:val="28"/>
          <w:szCs w:val="28"/>
          <w:rtl/>
        </w:rPr>
        <w:t xml:space="preserve"> مهم‌تر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راث</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آن حضرت است. زراره، بُکَ</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 حِمران فرزندان اَع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دراج، محمد بن مسلم، بر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معاو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هشام بن سالم، هشام بن حکم،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عب</w:t>
      </w:r>
      <w:r w:rsidRPr="00C839A0">
        <w:rPr>
          <w:rFonts w:cs="B Badr" w:hint="cs"/>
          <w:sz w:val="28"/>
          <w:szCs w:val="28"/>
          <w:rtl/>
        </w:rPr>
        <w:t>ی</w:t>
      </w:r>
      <w:r w:rsidRPr="00C839A0">
        <w:rPr>
          <w:rFonts w:cs="B Badr" w:hint="eastAsia"/>
          <w:sz w:val="28"/>
          <w:szCs w:val="28"/>
          <w:rtl/>
        </w:rPr>
        <w:t>دالله</w:t>
      </w:r>
      <w:r w:rsidRPr="00C839A0">
        <w:rPr>
          <w:rFonts w:cs="B Badr"/>
          <w:sz w:val="28"/>
          <w:szCs w:val="28"/>
          <w:rtl/>
        </w:rPr>
        <w:t xml:space="preserve"> و محمد و عمران حلب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عبدالله بن سنان و ابوصباح کنان</w:t>
      </w:r>
      <w:r w:rsidRPr="00C839A0">
        <w:rPr>
          <w:rFonts w:cs="B Badr" w:hint="cs"/>
          <w:sz w:val="28"/>
          <w:szCs w:val="28"/>
          <w:rtl/>
        </w:rPr>
        <w:t>ی</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شاخص‌تر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شاگردان و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امام(ع) بودند[۱۶]. تعداد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تا چهار هزار نفر[۱۷] عراق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حجاز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خراسان</w:t>
      </w:r>
      <w:r w:rsidRPr="00C839A0">
        <w:rPr>
          <w:rFonts w:cs="B Badr" w:hint="cs"/>
          <w:sz w:val="28"/>
          <w:szCs w:val="28"/>
          <w:rtl/>
        </w:rPr>
        <w:t>ی</w:t>
      </w:r>
      <w:r w:rsidRPr="00C839A0">
        <w:rPr>
          <w:rFonts w:cs="B Badr"/>
          <w:sz w:val="28"/>
          <w:szCs w:val="28"/>
          <w:rtl/>
        </w:rPr>
        <w:t xml:space="preserve"> و شام</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کرده‌اند[۱۸]. تنوع فکر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شامل عام</w:t>
      </w:r>
      <w:r w:rsidRPr="00C839A0">
        <w:rPr>
          <w:rFonts w:cs="B Badr" w:hint="cs"/>
          <w:sz w:val="28"/>
          <w:szCs w:val="28"/>
          <w:rtl/>
        </w:rPr>
        <w:t>ی</w:t>
      </w:r>
      <w:r w:rsidRPr="00C839A0">
        <w:rPr>
          <w:rFonts w:cs="B Badr"/>
          <w:sz w:val="28"/>
          <w:szCs w:val="28"/>
          <w:rtl/>
        </w:rPr>
        <w:t xml:space="preserve"> مذهبان (اهل سنت)، ک</w:t>
      </w:r>
      <w:r w:rsidRPr="00C839A0">
        <w:rPr>
          <w:rFonts w:cs="B Badr" w:hint="cs"/>
          <w:sz w:val="28"/>
          <w:szCs w:val="28"/>
          <w:rtl/>
        </w:rPr>
        <w:t>ی</w:t>
      </w:r>
      <w:r w:rsidRPr="00C839A0">
        <w:rPr>
          <w:rFonts w:cs="B Badr" w:hint="eastAsia"/>
          <w:sz w:val="28"/>
          <w:szCs w:val="28"/>
          <w:rtl/>
        </w:rPr>
        <w:t>سان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صوف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روان</w:t>
      </w:r>
      <w:r w:rsidRPr="00C839A0">
        <w:rPr>
          <w:rFonts w:cs="B Badr"/>
          <w:sz w:val="28"/>
          <w:szCs w:val="28"/>
          <w:rtl/>
        </w:rPr>
        <w:t>) قرار 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خود صحاب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هم در برخورد با مخالف، به واگرا و هم‌گرا تقس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شدند</w:t>
      </w:r>
      <w:r w:rsidRPr="00C839A0">
        <w:rPr>
          <w:rFonts w:cs="B Badr"/>
          <w:sz w:val="28"/>
          <w:szCs w:val="28"/>
          <w:rtl/>
        </w:rPr>
        <w:t xml:space="preserve"> و هم در ب</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طرفدار و برخ</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مخالف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همکار</w:t>
      </w:r>
      <w:r w:rsidRPr="00C839A0">
        <w:rPr>
          <w:rFonts w:cs="B Badr" w:hint="cs"/>
          <w:sz w:val="28"/>
          <w:szCs w:val="28"/>
          <w:rtl/>
        </w:rPr>
        <w:t>ی</w:t>
      </w:r>
      <w:r w:rsidRPr="00C839A0">
        <w:rPr>
          <w:rFonts w:cs="B Badr"/>
          <w:sz w:val="28"/>
          <w:szCs w:val="28"/>
          <w:rtl/>
        </w:rPr>
        <w:t xml:space="preserve"> با حکومت بودند.</w:t>
      </w:r>
    </w:p>
    <w:p w:rsidR="006D7F16" w:rsidRDefault="00C839A0" w:rsidP="00C839A0">
      <w:pPr>
        <w:rPr>
          <w:rFonts w:cs="B Badr"/>
          <w:sz w:val="28"/>
          <w:szCs w:val="28"/>
          <w:rtl/>
        </w:rPr>
      </w:pPr>
      <w:r w:rsidRPr="00C839A0">
        <w:rPr>
          <w:rFonts w:cs="B Badr" w:hint="eastAsia"/>
          <w:sz w:val="28"/>
          <w:szCs w:val="28"/>
          <w:rtl/>
        </w:rPr>
        <w:t>تنوع</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به محدثان، فق</w:t>
      </w:r>
      <w:r w:rsidRPr="00C839A0">
        <w:rPr>
          <w:rFonts w:cs="B Badr" w:hint="cs"/>
          <w:sz w:val="28"/>
          <w:szCs w:val="28"/>
          <w:rtl/>
        </w:rPr>
        <w:t>ی</w:t>
      </w:r>
      <w:r w:rsidRPr="00C839A0">
        <w:rPr>
          <w:rFonts w:cs="B Badr" w:hint="eastAsia"/>
          <w:sz w:val="28"/>
          <w:szCs w:val="28"/>
          <w:rtl/>
        </w:rPr>
        <w:t>هان،</w:t>
      </w:r>
      <w:r w:rsidRPr="00C839A0">
        <w:rPr>
          <w:rFonts w:cs="B Badr"/>
          <w:sz w:val="28"/>
          <w:szCs w:val="28"/>
          <w:rtl/>
        </w:rPr>
        <w:t xml:space="preserve"> مفسران، متکلمان، س</w:t>
      </w:r>
      <w:r w:rsidRPr="00C839A0">
        <w:rPr>
          <w:rFonts w:cs="B Badr" w:hint="cs"/>
          <w:sz w:val="28"/>
          <w:szCs w:val="28"/>
          <w:rtl/>
        </w:rPr>
        <w:t>ی</w:t>
      </w:r>
      <w:r w:rsidRPr="00C839A0">
        <w:rPr>
          <w:rFonts w:cs="B Badr" w:hint="eastAsia"/>
          <w:sz w:val="28"/>
          <w:szCs w:val="28"/>
          <w:rtl/>
        </w:rPr>
        <w:t>ره‌نگاران</w:t>
      </w:r>
      <w:r w:rsidRPr="00C839A0">
        <w:rPr>
          <w:rFonts w:cs="B Badr"/>
          <w:sz w:val="28"/>
          <w:szCs w:val="28"/>
          <w:rtl/>
        </w:rPr>
        <w:t xml:space="preserve"> و تار</w:t>
      </w:r>
      <w:r w:rsidRPr="00C839A0">
        <w:rPr>
          <w:rFonts w:cs="B Badr" w:hint="cs"/>
          <w:sz w:val="28"/>
          <w:szCs w:val="28"/>
          <w:rtl/>
        </w:rPr>
        <w:t>ی</w:t>
      </w:r>
      <w:r w:rsidRPr="00C839A0">
        <w:rPr>
          <w:rFonts w:cs="B Badr" w:hint="eastAsia"/>
          <w:sz w:val="28"/>
          <w:szCs w:val="28"/>
          <w:rtl/>
        </w:rPr>
        <w:t>خ‌نو</w:t>
      </w:r>
      <w:r w:rsidRPr="00C839A0">
        <w:rPr>
          <w:rFonts w:cs="B Badr" w:hint="cs"/>
          <w:sz w:val="28"/>
          <w:szCs w:val="28"/>
          <w:rtl/>
        </w:rPr>
        <w:t>ی</w:t>
      </w:r>
      <w:r w:rsidRPr="00C839A0">
        <w:rPr>
          <w:rFonts w:cs="B Badr" w:hint="eastAsia"/>
          <w:sz w:val="28"/>
          <w:szCs w:val="28"/>
          <w:rtl/>
        </w:rPr>
        <w:t>سان</w:t>
      </w:r>
      <w:r w:rsidRPr="00C839A0">
        <w:rPr>
          <w:rFonts w:cs="B Badr"/>
          <w:sz w:val="28"/>
          <w:szCs w:val="28"/>
          <w:rtl/>
        </w:rPr>
        <w:t xml:space="preserve"> تقس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که هر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با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آثار</w:t>
      </w:r>
      <w:r w:rsidRPr="00C839A0">
        <w:rPr>
          <w:rFonts w:cs="B Badr" w:hint="cs"/>
          <w:sz w:val="28"/>
          <w:szCs w:val="28"/>
          <w:rtl/>
        </w:rPr>
        <w:t>ی</w:t>
      </w:r>
      <w:r w:rsidRPr="00C839A0">
        <w:rPr>
          <w:rFonts w:cs="B Badr"/>
          <w:sz w:val="28"/>
          <w:szCs w:val="28"/>
          <w:rtl/>
        </w:rPr>
        <w:t xml:space="preserve"> به گسترش فرهنگ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کمک کردند.</w:t>
      </w:r>
    </w:p>
    <w:p w:rsidR="006D7F16" w:rsidRDefault="00C839A0" w:rsidP="00C839A0">
      <w:pPr>
        <w:rPr>
          <w:rFonts w:cs="B Badr"/>
          <w:sz w:val="28"/>
          <w:szCs w:val="28"/>
          <w:rtl/>
        </w:rPr>
      </w:pPr>
      <w:r w:rsidRPr="00C839A0">
        <w:rPr>
          <w:rFonts w:cs="B Badr" w:hint="eastAsia"/>
          <w:sz w:val="28"/>
          <w:szCs w:val="28"/>
          <w:rtl/>
        </w:rPr>
        <w:t>گفته</w:t>
      </w:r>
      <w:r w:rsidRPr="00C839A0">
        <w:rPr>
          <w:rFonts w:cs="B Badr"/>
          <w:sz w:val="28"/>
          <w:szCs w:val="28"/>
          <w:rtl/>
        </w:rPr>
        <w:t xml:space="preserve"> شده که از پاسخ‌ها</w:t>
      </w:r>
      <w:r w:rsidRPr="00C839A0">
        <w:rPr>
          <w:rFonts w:cs="B Badr" w:hint="cs"/>
          <w:sz w:val="28"/>
          <w:szCs w:val="28"/>
          <w:rtl/>
        </w:rPr>
        <w:t>ی</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آن امام(ع)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چهارصد رساله از چهارصد مؤلف بـه نـام اصول نوشته شده است[۱۹]. اما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نگارش چهارصد اصل را در دوره زمان</w:t>
      </w:r>
      <w:r w:rsidRPr="00C839A0">
        <w:rPr>
          <w:rFonts w:cs="B Badr" w:hint="cs"/>
          <w:sz w:val="28"/>
          <w:szCs w:val="28"/>
          <w:rtl/>
        </w:rPr>
        <w:t>ی</w:t>
      </w:r>
      <w:r w:rsidRPr="00C839A0">
        <w:rPr>
          <w:rFonts w:cs="B Badr"/>
          <w:sz w:val="28"/>
          <w:szCs w:val="28"/>
          <w:rtl/>
        </w:rPr>
        <w:t xml:space="preserve"> امام عل</w:t>
      </w:r>
      <w:r w:rsidRPr="00C839A0">
        <w:rPr>
          <w:rFonts w:cs="B Badr" w:hint="cs"/>
          <w:sz w:val="28"/>
          <w:szCs w:val="28"/>
          <w:rtl/>
        </w:rPr>
        <w:t>ی</w:t>
      </w:r>
      <w:r w:rsidRPr="00C839A0">
        <w:rPr>
          <w:rFonts w:cs="B Badr"/>
          <w:sz w:val="28"/>
          <w:szCs w:val="28"/>
          <w:rtl/>
        </w:rPr>
        <w:t>(ع) تا امام حسن عسکر</w:t>
      </w:r>
      <w:r w:rsidRPr="00C839A0">
        <w:rPr>
          <w:rFonts w:cs="B Badr" w:hint="cs"/>
          <w:sz w:val="28"/>
          <w:szCs w:val="28"/>
          <w:rtl/>
        </w:rPr>
        <w:t>ی</w:t>
      </w:r>
      <w:r w:rsidRPr="00C839A0">
        <w:rPr>
          <w:rFonts w:cs="B Badr"/>
          <w:sz w:val="28"/>
          <w:szCs w:val="28"/>
          <w:rtl/>
        </w:rPr>
        <w:t>(ع)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کرده است[۲۰] که گو</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منظور از اصل در کلام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مجموع نگاشته‌ها</w:t>
      </w:r>
      <w:r w:rsidRPr="00C839A0">
        <w:rPr>
          <w:rFonts w:cs="B Badr" w:hint="cs"/>
          <w:sz w:val="28"/>
          <w:szCs w:val="28"/>
          <w:rtl/>
        </w:rPr>
        <w:t>ی</w:t>
      </w:r>
      <w:r w:rsidRPr="00C839A0">
        <w:rPr>
          <w:rFonts w:cs="B Badr"/>
          <w:sz w:val="28"/>
          <w:szCs w:val="28"/>
          <w:rtl/>
        </w:rPr>
        <w:t xml:space="preserve"> ا</w:t>
      </w:r>
      <w:r w:rsidRPr="00C839A0">
        <w:rPr>
          <w:rFonts w:cs="B Badr" w:hint="eastAsia"/>
          <w:sz w:val="28"/>
          <w:szCs w:val="28"/>
          <w:rtl/>
        </w:rPr>
        <w:t>صل</w:t>
      </w:r>
      <w:r w:rsidRPr="00C839A0">
        <w:rPr>
          <w:rFonts w:cs="B Badr" w:hint="cs"/>
          <w:sz w:val="28"/>
          <w:szCs w:val="28"/>
          <w:rtl/>
        </w:rPr>
        <w:t>ی</w:t>
      </w:r>
      <w:r w:rsidRPr="00C839A0">
        <w:rPr>
          <w:rFonts w:cs="B Badr"/>
          <w:sz w:val="28"/>
          <w:szCs w:val="28"/>
          <w:rtl/>
        </w:rPr>
        <w:t xml:space="preserve"> و بن</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باشد.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۲۴ کتاب و رساله برا</w:t>
      </w:r>
      <w:r w:rsidRPr="00C839A0">
        <w:rPr>
          <w:rFonts w:cs="B Badr" w:hint="cs"/>
          <w:sz w:val="28"/>
          <w:szCs w:val="28"/>
          <w:rtl/>
        </w:rPr>
        <w:t>ی</w:t>
      </w:r>
      <w:r w:rsidRPr="00C839A0">
        <w:rPr>
          <w:rFonts w:cs="B Badr"/>
          <w:sz w:val="28"/>
          <w:szCs w:val="28"/>
          <w:rtl/>
        </w:rPr>
        <w:t xml:space="preserve"> امام صادق(ع) نام برده که حت</w:t>
      </w:r>
      <w:r w:rsidRPr="00C839A0">
        <w:rPr>
          <w:rFonts w:cs="B Badr" w:hint="cs"/>
          <w:sz w:val="28"/>
          <w:szCs w:val="28"/>
          <w:rtl/>
        </w:rPr>
        <w:t>ی</w:t>
      </w:r>
      <w:r w:rsidRPr="00C839A0">
        <w:rPr>
          <w:rFonts w:cs="B Badr"/>
          <w:sz w:val="28"/>
          <w:szCs w:val="28"/>
          <w:rtl/>
        </w:rPr>
        <w:t xml:space="preserve"> در انتساب برخ</w:t>
      </w:r>
      <w:r w:rsidRPr="00C839A0">
        <w:rPr>
          <w:rFonts w:cs="B Badr" w:hint="cs"/>
          <w:sz w:val="28"/>
          <w:szCs w:val="28"/>
          <w:rtl/>
        </w:rPr>
        <w:t>ی</w:t>
      </w:r>
      <w:r w:rsidRPr="00C839A0">
        <w:rPr>
          <w:rFonts w:cs="B Badr"/>
          <w:sz w:val="28"/>
          <w:szCs w:val="28"/>
          <w:rtl/>
        </w:rPr>
        <w:t xml:space="preserve"> از آنها ترد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است[۲۱] و کتاب‌شناسان و فهرست‌نگاران متقدّم از آن آثار خبر</w:t>
      </w:r>
      <w:r w:rsidRPr="00C839A0">
        <w:rPr>
          <w:rFonts w:cs="B Badr" w:hint="cs"/>
          <w:sz w:val="28"/>
          <w:szCs w:val="28"/>
          <w:rtl/>
        </w:rPr>
        <w:t>ی</w:t>
      </w:r>
      <w:r w:rsidRPr="00C839A0">
        <w:rPr>
          <w:rFonts w:cs="B Badr"/>
          <w:sz w:val="28"/>
          <w:szCs w:val="28"/>
          <w:rtl/>
        </w:rPr>
        <w:t xml:space="preserve"> نداده‌اند.</w:t>
      </w:r>
    </w:p>
    <w:p w:rsidR="00C839A0" w:rsidRPr="00C839A0" w:rsidRDefault="00C839A0" w:rsidP="00C839A0">
      <w:pPr>
        <w:rPr>
          <w:rFonts w:cs="B Badr"/>
          <w:sz w:val="28"/>
          <w:szCs w:val="28"/>
          <w:rtl/>
        </w:rPr>
      </w:pPr>
      <w:r w:rsidRPr="00C839A0">
        <w:rPr>
          <w:rFonts w:cs="B Badr" w:hint="eastAsia"/>
          <w:sz w:val="28"/>
          <w:szCs w:val="28"/>
          <w:rtl/>
        </w:rPr>
        <w:t>نجاش</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تصر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کرده که جز نامه امام(ع) به عبدالله بن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حاکم اهواز، اثر مکتوب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امام(ع) ند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است[۲۲]. در کتاب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نامه بودن برخ</w:t>
      </w:r>
      <w:r w:rsidRPr="00C839A0">
        <w:rPr>
          <w:rFonts w:cs="B Badr" w:hint="cs"/>
          <w:sz w:val="28"/>
          <w:szCs w:val="28"/>
          <w:rtl/>
        </w:rPr>
        <w:t>ی</w:t>
      </w:r>
      <w:r w:rsidRPr="00C839A0">
        <w:rPr>
          <w:rFonts w:cs="B Badr"/>
          <w:sz w:val="28"/>
          <w:szCs w:val="28"/>
          <w:rtl/>
        </w:rPr>
        <w:t xml:space="preserve"> مکتوبات امام(ع)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اختلاف نظر است. برا</w:t>
      </w:r>
      <w:r w:rsidRPr="00C839A0">
        <w:rPr>
          <w:rFonts w:cs="B Badr" w:hint="cs"/>
          <w:sz w:val="28"/>
          <w:szCs w:val="28"/>
          <w:rtl/>
        </w:rPr>
        <w:t>ی</w:t>
      </w:r>
      <w:r w:rsidRPr="00C839A0">
        <w:rPr>
          <w:rFonts w:cs="B Badr"/>
          <w:sz w:val="28"/>
          <w:szCs w:val="28"/>
          <w:rtl/>
        </w:rPr>
        <w:t xml:space="preserve"> نمونه،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اِهل</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که گفتگو</w:t>
      </w:r>
      <w:r w:rsidRPr="00C839A0">
        <w:rPr>
          <w:rFonts w:cs="B Badr" w:hint="cs"/>
          <w:sz w:val="28"/>
          <w:szCs w:val="28"/>
          <w:rtl/>
        </w:rPr>
        <w:t>ی</w:t>
      </w:r>
      <w:r w:rsidRPr="00C839A0">
        <w:rPr>
          <w:rFonts w:cs="B Badr"/>
          <w:sz w:val="28"/>
          <w:szCs w:val="28"/>
          <w:rtl/>
        </w:rPr>
        <w:t xml:space="preserve"> امام صادق(ع)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مُفَضَّل با طب</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هند</w:t>
      </w:r>
      <w:r w:rsidRPr="00C839A0">
        <w:rPr>
          <w:rFonts w:cs="B Badr" w:hint="cs"/>
          <w:sz w:val="28"/>
          <w:szCs w:val="28"/>
          <w:rtl/>
        </w:rPr>
        <w:t>ی</w:t>
      </w:r>
      <w:r w:rsidRPr="00C839A0">
        <w:rPr>
          <w:rFonts w:cs="B Badr"/>
          <w:sz w:val="28"/>
          <w:szCs w:val="28"/>
          <w:rtl/>
        </w:rPr>
        <w:t xml:space="preserve"> بود، گاه</w:t>
      </w:r>
      <w:r w:rsidRPr="00C839A0">
        <w:rPr>
          <w:rFonts w:cs="B Badr" w:hint="cs"/>
          <w:sz w:val="28"/>
          <w:szCs w:val="28"/>
          <w:rtl/>
        </w:rPr>
        <w:t>ی</w:t>
      </w:r>
      <w:r w:rsidRPr="00C839A0">
        <w:rPr>
          <w:rFonts w:cs="B Badr"/>
          <w:sz w:val="28"/>
          <w:szCs w:val="28"/>
          <w:rtl/>
        </w:rPr>
        <w:t xml:space="preserve"> به نام کتاب مفضل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کتاب امام صادق(ع)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شده است[۲۳]، اما در منابع و کتاب‌شناس</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از آن </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[۲۴].</w:t>
      </w:r>
    </w:p>
    <w:p w:rsidR="006D7F16" w:rsidRDefault="00C839A0" w:rsidP="00C839A0">
      <w:pPr>
        <w:rPr>
          <w:rFonts w:cs="B Badr"/>
          <w:sz w:val="28"/>
          <w:szCs w:val="28"/>
          <w:rtl/>
        </w:rPr>
      </w:pPr>
      <w:r w:rsidRPr="00C839A0">
        <w:rPr>
          <w:rFonts w:cs="B Badr" w:hint="eastAsia"/>
          <w:sz w:val="28"/>
          <w:szCs w:val="28"/>
          <w:rtl/>
        </w:rPr>
        <w:lastRenderedPageBreak/>
        <w:t>م</w:t>
      </w:r>
      <w:r w:rsidRPr="00C839A0">
        <w:rPr>
          <w:rFonts w:cs="B Badr" w:hint="cs"/>
          <w:sz w:val="28"/>
          <w:szCs w:val="28"/>
          <w:rtl/>
        </w:rPr>
        <w:t>ی</w:t>
      </w:r>
      <w:r w:rsidRPr="00C839A0">
        <w:rPr>
          <w:rFonts w:cs="B Badr" w:hint="eastAsia"/>
          <w:sz w:val="28"/>
          <w:szCs w:val="28"/>
          <w:rtl/>
        </w:rPr>
        <w:t>راث</w:t>
      </w:r>
      <w:r w:rsidRPr="00C839A0">
        <w:rPr>
          <w:rFonts w:cs="B Badr"/>
          <w:sz w:val="28"/>
          <w:szCs w:val="28"/>
          <w:rtl/>
        </w:rPr>
        <w:t xml:space="preserve"> مکتوب</w:t>
      </w:r>
    </w:p>
    <w:p w:rsidR="006D7F16" w:rsidRDefault="00C839A0" w:rsidP="00C839A0">
      <w:pPr>
        <w:rPr>
          <w:rFonts w:cs="B Badr"/>
          <w:sz w:val="28"/>
          <w:szCs w:val="28"/>
          <w:rtl/>
        </w:rPr>
      </w:pPr>
      <w:r w:rsidRPr="00C839A0">
        <w:rPr>
          <w:rFonts w:cs="B Badr" w:hint="eastAsia"/>
          <w:sz w:val="28"/>
          <w:szCs w:val="28"/>
          <w:rtl/>
        </w:rPr>
        <w:t>کتاب</w:t>
      </w:r>
      <w:r w:rsidRPr="00C839A0">
        <w:rPr>
          <w:rFonts w:cs="B Badr"/>
          <w:sz w:val="28"/>
          <w:szCs w:val="28"/>
          <w:rtl/>
        </w:rPr>
        <w:t xml:space="preserve"> جفر؛ روا</w:t>
      </w:r>
      <w:r w:rsidRPr="00C839A0">
        <w:rPr>
          <w:rFonts w:cs="B Badr" w:hint="cs"/>
          <w:sz w:val="28"/>
          <w:szCs w:val="28"/>
          <w:rtl/>
        </w:rPr>
        <w:t>ی</w:t>
      </w:r>
      <w:r w:rsidRPr="00C839A0">
        <w:rPr>
          <w:rFonts w:cs="B Badr" w:hint="eastAsia"/>
          <w:sz w:val="28"/>
          <w:szCs w:val="28"/>
          <w:rtl/>
        </w:rPr>
        <w:t>ات</w:t>
      </w:r>
      <w:r w:rsidRPr="00C839A0">
        <w:rPr>
          <w:rFonts w:cs="B Badr" w:hint="cs"/>
          <w:sz w:val="28"/>
          <w:szCs w:val="28"/>
          <w:rtl/>
        </w:rPr>
        <w:t>ی</w:t>
      </w:r>
      <w:r w:rsidRPr="00C839A0">
        <w:rPr>
          <w:rFonts w:cs="B Badr"/>
          <w:sz w:val="28"/>
          <w:szCs w:val="28"/>
          <w:rtl/>
        </w:rPr>
        <w:t xml:space="preserve"> از وجود جفر نزد امام صادق(ع) خبر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[۲۵] که نه کتاب خاص</w:t>
      </w:r>
      <w:r w:rsidRPr="00C839A0">
        <w:rPr>
          <w:rFonts w:cs="B Badr" w:hint="cs"/>
          <w:sz w:val="28"/>
          <w:szCs w:val="28"/>
          <w:rtl/>
        </w:rPr>
        <w:t>ی</w:t>
      </w:r>
      <w:r w:rsidRPr="00C839A0">
        <w:rPr>
          <w:rFonts w:cs="B Badr"/>
          <w:sz w:val="28"/>
          <w:szCs w:val="28"/>
          <w:rtl/>
        </w:rPr>
        <w:t xml:space="preserve"> است و نه از جنس دانش حروف است، بلکه صندوقچه‌ا</w:t>
      </w:r>
      <w:r w:rsidRPr="00C839A0">
        <w:rPr>
          <w:rFonts w:cs="B Badr" w:hint="cs"/>
          <w:sz w:val="28"/>
          <w:szCs w:val="28"/>
          <w:rtl/>
        </w:rPr>
        <w:t>ی</w:t>
      </w:r>
      <w:r w:rsidRPr="00C839A0">
        <w:rPr>
          <w:rFonts w:cs="B Badr"/>
          <w:sz w:val="28"/>
          <w:szCs w:val="28"/>
          <w:rtl/>
        </w:rPr>
        <w:t xml:space="preserve"> چرم</w:t>
      </w:r>
      <w:r w:rsidRPr="00C839A0">
        <w:rPr>
          <w:rFonts w:cs="B Badr" w:hint="cs"/>
          <w:sz w:val="28"/>
          <w:szCs w:val="28"/>
          <w:rtl/>
        </w:rPr>
        <w:t>ی</w:t>
      </w:r>
      <w:r w:rsidRPr="00C839A0">
        <w:rPr>
          <w:rFonts w:cs="B Badr"/>
          <w:sz w:val="28"/>
          <w:szCs w:val="28"/>
          <w:rtl/>
        </w:rPr>
        <w:t xml:space="preserve"> مشتمل بر دانش و آثار انب</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گذشته و حوادث آ</w:t>
      </w:r>
      <w:r w:rsidRPr="00C839A0">
        <w:rPr>
          <w:rFonts w:cs="B Badr" w:hint="cs"/>
          <w:sz w:val="28"/>
          <w:szCs w:val="28"/>
          <w:rtl/>
        </w:rPr>
        <w:t>ی</w:t>
      </w:r>
      <w:r w:rsidRPr="00C839A0">
        <w:rPr>
          <w:rFonts w:cs="B Badr" w:hint="eastAsia"/>
          <w:sz w:val="28"/>
          <w:szCs w:val="28"/>
          <w:rtl/>
        </w:rPr>
        <w:t>نده</w:t>
      </w:r>
      <w:r w:rsidRPr="00C839A0">
        <w:rPr>
          <w:rFonts w:cs="B Badr"/>
          <w:sz w:val="28"/>
          <w:szCs w:val="28"/>
          <w:rtl/>
        </w:rPr>
        <w:t xml:space="preserve"> بوده است. آقابزرگ احتمال داده که «الجفر الصادق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و «الجفر الأسود» املا</w:t>
      </w:r>
      <w:r w:rsidRPr="00C839A0">
        <w:rPr>
          <w:rFonts w:cs="B Badr" w:hint="cs"/>
          <w:sz w:val="28"/>
          <w:szCs w:val="28"/>
          <w:rtl/>
        </w:rPr>
        <w:t>ی</w:t>
      </w:r>
      <w:r w:rsidRPr="00C839A0">
        <w:rPr>
          <w:rFonts w:cs="B Badr"/>
          <w:sz w:val="28"/>
          <w:szCs w:val="28"/>
          <w:rtl/>
        </w:rPr>
        <w:t xml:space="preserve"> امام ص</w:t>
      </w:r>
      <w:r w:rsidRPr="00C839A0">
        <w:rPr>
          <w:rFonts w:cs="B Badr" w:hint="eastAsia"/>
          <w:sz w:val="28"/>
          <w:szCs w:val="28"/>
          <w:rtl/>
        </w:rPr>
        <w:t>ادق</w:t>
      </w:r>
      <w:r w:rsidRPr="00C839A0">
        <w:rPr>
          <w:rFonts w:cs="B Badr"/>
          <w:sz w:val="28"/>
          <w:szCs w:val="28"/>
          <w:rtl/>
        </w:rPr>
        <w:t>(ع) بر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باشد[۲۶].</w:t>
      </w:r>
    </w:p>
    <w:p w:rsidR="006D7F16" w:rsidRDefault="00C839A0" w:rsidP="00C839A0">
      <w:pPr>
        <w:rPr>
          <w:rFonts w:cs="B Badr"/>
          <w:sz w:val="28"/>
          <w:szCs w:val="28"/>
          <w:rtl/>
        </w:rPr>
      </w:pPr>
      <w:r w:rsidRPr="00C839A0">
        <w:rPr>
          <w:rFonts w:cs="B Badr" w:hint="eastAsia"/>
          <w:sz w:val="28"/>
          <w:szCs w:val="28"/>
          <w:rtl/>
        </w:rPr>
        <w:t>کتاب</w:t>
      </w:r>
      <w:r w:rsidRPr="00C839A0">
        <w:rPr>
          <w:rFonts w:cs="B Badr"/>
          <w:sz w:val="28"/>
          <w:szCs w:val="28"/>
          <w:rtl/>
        </w:rPr>
        <w:t xml:space="preserve"> اختلاج اعضاء؛ به معنا</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شگو</w:t>
      </w:r>
      <w:r w:rsidRPr="00C839A0">
        <w:rPr>
          <w:rFonts w:cs="B Badr" w:hint="cs"/>
          <w:sz w:val="28"/>
          <w:szCs w:val="28"/>
          <w:rtl/>
        </w:rPr>
        <w:t>یی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نده</w:t>
      </w:r>
      <w:r w:rsidRPr="00C839A0">
        <w:rPr>
          <w:rFonts w:cs="B Badr"/>
          <w:sz w:val="28"/>
          <w:szCs w:val="28"/>
          <w:rtl/>
        </w:rPr>
        <w:t xml:space="preserve"> بر پا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لرزش اعضا</w:t>
      </w:r>
      <w:r w:rsidRPr="00C839A0">
        <w:rPr>
          <w:rFonts w:cs="B Badr" w:hint="cs"/>
          <w:sz w:val="28"/>
          <w:szCs w:val="28"/>
          <w:rtl/>
        </w:rPr>
        <w:t>ی</w:t>
      </w:r>
      <w:r w:rsidRPr="00C839A0">
        <w:rPr>
          <w:rFonts w:cs="B Badr"/>
          <w:sz w:val="28"/>
          <w:szCs w:val="28"/>
          <w:rtl/>
        </w:rPr>
        <w:t xml:space="preserve"> بدن، اثر</w:t>
      </w:r>
      <w:r w:rsidRPr="00C839A0">
        <w:rPr>
          <w:rFonts w:cs="B Badr" w:hint="cs"/>
          <w:sz w:val="28"/>
          <w:szCs w:val="28"/>
          <w:rtl/>
        </w:rPr>
        <w:t>ی</w:t>
      </w:r>
      <w:r w:rsidRPr="00C839A0">
        <w:rPr>
          <w:rFonts w:cs="B Badr"/>
          <w:sz w:val="28"/>
          <w:szCs w:val="28"/>
          <w:rtl/>
        </w:rPr>
        <w:t xml:space="preserve"> منسوب به امام صادق(ع) است که بحران</w:t>
      </w:r>
      <w:r w:rsidRPr="00C839A0">
        <w:rPr>
          <w:rFonts w:cs="B Badr" w:hint="cs"/>
          <w:sz w:val="28"/>
          <w:szCs w:val="28"/>
          <w:rtl/>
        </w:rPr>
        <w:t>ی</w:t>
      </w:r>
      <w:r w:rsidRPr="00C839A0">
        <w:rPr>
          <w:rFonts w:cs="B Badr"/>
          <w:sz w:val="28"/>
          <w:szCs w:val="28"/>
          <w:rtl/>
        </w:rPr>
        <w:t xml:space="preserve"> (م ۱۱۸۶ق) آن را در ۱۰۲ بند از امام صادق(ع) نقل کرده است[۲۷].</w:t>
      </w:r>
    </w:p>
    <w:p w:rsidR="006D7F16" w:rsidRDefault="00C839A0" w:rsidP="00C839A0">
      <w:pPr>
        <w:rPr>
          <w:rFonts w:cs="B Badr"/>
          <w:sz w:val="28"/>
          <w:szCs w:val="28"/>
          <w:rtl/>
        </w:rPr>
      </w:pPr>
      <w:r w:rsidRPr="00C839A0">
        <w:rPr>
          <w:rFonts w:cs="B Badr" w:hint="eastAsia"/>
          <w:sz w:val="28"/>
          <w:szCs w:val="28"/>
          <w:rtl/>
        </w:rPr>
        <w:t>کتاب</w:t>
      </w:r>
      <w:r w:rsidRPr="00C839A0">
        <w:rPr>
          <w:rFonts w:cs="B Badr"/>
          <w:sz w:val="28"/>
          <w:szCs w:val="28"/>
          <w:rtl/>
        </w:rPr>
        <w:t xml:space="preserve"> طب؛ ابن بسطام ۱۰۸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طب</w:t>
      </w:r>
      <w:r w:rsidRPr="00C839A0">
        <w:rPr>
          <w:rFonts w:cs="B Badr" w:hint="cs"/>
          <w:sz w:val="28"/>
          <w:szCs w:val="28"/>
          <w:rtl/>
        </w:rPr>
        <w:t>ی</w:t>
      </w:r>
      <w:r w:rsidRPr="00C839A0">
        <w:rPr>
          <w:rFonts w:cs="B Badr"/>
          <w:sz w:val="28"/>
          <w:szCs w:val="28"/>
          <w:rtl/>
        </w:rPr>
        <w:t xml:space="preserve"> از امام صادق(ع) نقل کرده است[۲۸] که از آن به «طب الصادق(ع)»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شده است. بر پا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طب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وحنّا</w:t>
      </w:r>
      <w:r w:rsidRPr="00C839A0">
        <w:rPr>
          <w:rFonts w:cs="B Badr"/>
          <w:sz w:val="28"/>
          <w:szCs w:val="28"/>
          <w:rtl/>
        </w:rPr>
        <w:t xml:space="preserve"> بن ماسو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از پزشکان مس</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وقت</w:t>
      </w:r>
      <w:r w:rsidRPr="00C839A0">
        <w:rPr>
          <w:rFonts w:cs="B Badr" w:hint="cs"/>
          <w:sz w:val="28"/>
          <w:szCs w:val="28"/>
          <w:rtl/>
        </w:rPr>
        <w:t>ی</w:t>
      </w:r>
      <w:r w:rsidRPr="00C839A0">
        <w:rPr>
          <w:rFonts w:cs="B Badr"/>
          <w:sz w:val="28"/>
          <w:szCs w:val="28"/>
          <w:rtl/>
        </w:rPr>
        <w:t xml:space="preserve"> تقس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طبا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را از حضرت شن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چنان متأثر شد که قسم خورد جال</w:t>
      </w:r>
      <w:r w:rsidRPr="00C839A0">
        <w:rPr>
          <w:rFonts w:cs="B Badr" w:hint="cs"/>
          <w:sz w:val="28"/>
          <w:szCs w:val="28"/>
          <w:rtl/>
        </w:rPr>
        <w:t>ی</w:t>
      </w:r>
      <w:r w:rsidRPr="00C839A0">
        <w:rPr>
          <w:rFonts w:cs="B Badr" w:hint="eastAsia"/>
          <w:sz w:val="28"/>
          <w:szCs w:val="28"/>
          <w:rtl/>
        </w:rPr>
        <w:t>نوس</w:t>
      </w:r>
      <w:r w:rsidRPr="00C839A0">
        <w:rPr>
          <w:rFonts w:cs="B Badr"/>
          <w:sz w:val="28"/>
          <w:szCs w:val="28"/>
          <w:rtl/>
        </w:rPr>
        <w:t xml:space="preserve">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کو</w:t>
      </w:r>
      <w:r w:rsidRPr="00C839A0">
        <w:rPr>
          <w:rFonts w:cs="B Badr" w:hint="cs"/>
          <w:sz w:val="28"/>
          <w:szCs w:val="28"/>
          <w:rtl/>
        </w:rPr>
        <w:t>یی</w:t>
      </w:r>
      <w:r w:rsidRPr="00C839A0">
        <w:rPr>
          <w:rFonts w:cs="B Badr"/>
          <w:sz w:val="28"/>
          <w:szCs w:val="28"/>
          <w:rtl/>
        </w:rPr>
        <w:t xml:space="preserve"> از طبا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w:t>
      </w:r>
      <w:r w:rsidRPr="00C839A0">
        <w:rPr>
          <w:rFonts w:cs="B Badr" w:hint="eastAsia"/>
          <w:sz w:val="28"/>
          <w:szCs w:val="28"/>
          <w:rtl/>
        </w:rPr>
        <w:t>نداشته</w:t>
      </w:r>
      <w:r w:rsidRPr="00C839A0">
        <w:rPr>
          <w:rFonts w:cs="B Badr"/>
          <w:sz w:val="28"/>
          <w:szCs w:val="28"/>
          <w:rtl/>
        </w:rPr>
        <w:t xml:space="preserve"> است[۲۹]. امام صادق(ع)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قسم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کرد که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از کتاب‌ها</w:t>
      </w:r>
      <w:r w:rsidRPr="00C839A0">
        <w:rPr>
          <w:rFonts w:cs="B Badr" w:hint="cs"/>
          <w:sz w:val="28"/>
          <w:szCs w:val="28"/>
          <w:rtl/>
        </w:rPr>
        <w:t>ی</w:t>
      </w:r>
      <w:r w:rsidRPr="00C839A0">
        <w:rPr>
          <w:rFonts w:cs="B Badr"/>
          <w:sz w:val="28"/>
          <w:szCs w:val="28"/>
          <w:rtl/>
        </w:rPr>
        <w:t xml:space="preserve"> پزشک</w:t>
      </w:r>
      <w:r w:rsidRPr="00C839A0">
        <w:rPr>
          <w:rFonts w:cs="B Badr" w:hint="cs"/>
          <w:sz w:val="28"/>
          <w:szCs w:val="28"/>
          <w:rtl/>
        </w:rPr>
        <w:t>ی</w:t>
      </w:r>
      <w:r w:rsidRPr="00C839A0">
        <w:rPr>
          <w:rFonts w:cs="B Badr"/>
          <w:sz w:val="28"/>
          <w:szCs w:val="28"/>
          <w:rtl/>
        </w:rPr>
        <w:t xml:space="preserve"> نخوانده است و آنها را از پدرانش از رسول خدا(ص) از جبرئ</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از پروردگار فراگرفته است[۳۰].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صدوق به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طب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جز در موارد</w:t>
      </w:r>
      <w:r w:rsidRPr="00C839A0">
        <w:rPr>
          <w:rFonts w:cs="B Badr" w:hint="cs"/>
          <w:sz w:val="28"/>
          <w:szCs w:val="28"/>
          <w:rtl/>
        </w:rPr>
        <w:t>ی</w:t>
      </w:r>
      <w:r w:rsidRPr="00C839A0">
        <w:rPr>
          <w:rFonts w:cs="B Badr"/>
          <w:sz w:val="28"/>
          <w:szCs w:val="28"/>
          <w:rtl/>
        </w:rPr>
        <w:t xml:space="preserve"> خاص اعتماد ندارد و حت</w:t>
      </w:r>
      <w:r w:rsidRPr="00C839A0">
        <w:rPr>
          <w:rFonts w:cs="B Badr" w:hint="cs"/>
          <w:sz w:val="28"/>
          <w:szCs w:val="28"/>
          <w:rtl/>
        </w:rPr>
        <w:t>ی</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آنها را تدل</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مخال</w:t>
      </w:r>
      <w:r w:rsidRPr="00C839A0">
        <w:rPr>
          <w:rFonts w:cs="B Badr" w:hint="eastAsia"/>
          <w:sz w:val="28"/>
          <w:szCs w:val="28"/>
          <w:rtl/>
        </w:rPr>
        <w:t>فان</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 برا</w:t>
      </w:r>
      <w:r w:rsidRPr="00C839A0">
        <w:rPr>
          <w:rFonts w:cs="B Badr" w:hint="cs"/>
          <w:sz w:val="28"/>
          <w:szCs w:val="28"/>
          <w:rtl/>
        </w:rPr>
        <w:t>ی</w:t>
      </w:r>
      <w:r w:rsidRPr="00C839A0">
        <w:rPr>
          <w:rFonts w:cs="B Badr"/>
          <w:sz w:val="28"/>
          <w:szCs w:val="28"/>
          <w:rtl/>
        </w:rPr>
        <w:t xml:space="preserve"> زشت‌نما</w:t>
      </w:r>
      <w:r w:rsidRPr="00C839A0">
        <w:rPr>
          <w:rFonts w:cs="B Badr" w:hint="cs"/>
          <w:sz w:val="28"/>
          <w:szCs w:val="28"/>
          <w:rtl/>
        </w:rPr>
        <w:t>یی</w:t>
      </w:r>
      <w:r w:rsidRPr="00C839A0">
        <w:rPr>
          <w:rFonts w:cs="B Badr"/>
          <w:sz w:val="28"/>
          <w:szCs w:val="28"/>
          <w:rtl/>
        </w:rPr>
        <w:t xml:space="preserve"> مذهب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دانسته است[۳۱]. عبدالهاد</w:t>
      </w:r>
      <w:r w:rsidRPr="00C839A0">
        <w:rPr>
          <w:rFonts w:cs="B Badr" w:hint="cs"/>
          <w:sz w:val="28"/>
          <w:szCs w:val="28"/>
          <w:rtl/>
        </w:rPr>
        <w:t>ی</w:t>
      </w:r>
      <w:r w:rsidRPr="00C839A0">
        <w:rPr>
          <w:rFonts w:cs="B Badr"/>
          <w:sz w:val="28"/>
          <w:szCs w:val="28"/>
          <w:rtl/>
        </w:rPr>
        <w:t xml:space="preserve"> مسعود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تبار و اعتبار آنها را بررس</w:t>
      </w:r>
      <w:r w:rsidRPr="00C839A0">
        <w:rPr>
          <w:rFonts w:cs="B Badr" w:hint="cs"/>
          <w:sz w:val="28"/>
          <w:szCs w:val="28"/>
          <w:rtl/>
        </w:rPr>
        <w:t>ی</w:t>
      </w:r>
      <w:r w:rsidRPr="00C839A0">
        <w:rPr>
          <w:rFonts w:cs="B Badr"/>
          <w:sz w:val="28"/>
          <w:szCs w:val="28"/>
          <w:rtl/>
        </w:rPr>
        <w:t xml:space="preserve"> کرده است[۳۲].</w:t>
      </w:r>
    </w:p>
    <w:p w:rsidR="006D7F16" w:rsidRDefault="00C839A0" w:rsidP="00C839A0">
      <w:pPr>
        <w:rPr>
          <w:rFonts w:cs="B Badr"/>
          <w:sz w:val="28"/>
          <w:szCs w:val="28"/>
          <w:rtl/>
        </w:rPr>
      </w:pPr>
      <w:r w:rsidRPr="00C839A0">
        <w:rPr>
          <w:rFonts w:cs="B Badr" w:hint="eastAsia"/>
          <w:sz w:val="28"/>
          <w:szCs w:val="28"/>
          <w:rtl/>
        </w:rPr>
        <w:t>کتاب</w:t>
      </w: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هشام بن سالم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امام صادق(ع) را گرد آورده و کتاب</w:t>
      </w:r>
      <w:r w:rsidRPr="00C839A0">
        <w:rPr>
          <w:rFonts w:cs="B Badr" w:hint="cs"/>
          <w:sz w:val="28"/>
          <w:szCs w:val="28"/>
          <w:rtl/>
        </w:rPr>
        <w:t>ی</w:t>
      </w:r>
      <w:r w:rsidRPr="00C839A0">
        <w:rPr>
          <w:rFonts w:cs="B Badr"/>
          <w:sz w:val="28"/>
          <w:szCs w:val="28"/>
          <w:rtl/>
        </w:rPr>
        <w:t xml:space="preserve"> به نام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نگاشته است[۳۳]. علامه مجلس</w:t>
      </w:r>
      <w:r w:rsidRPr="00C839A0">
        <w:rPr>
          <w:rFonts w:cs="B Badr" w:hint="cs"/>
          <w:sz w:val="28"/>
          <w:szCs w:val="28"/>
          <w:rtl/>
        </w:rPr>
        <w:t>ی</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امام(ع) را به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نعمان</w:t>
      </w:r>
      <w:r w:rsidRPr="00C839A0">
        <w:rPr>
          <w:rFonts w:cs="B Badr" w:hint="cs"/>
          <w:sz w:val="28"/>
          <w:szCs w:val="28"/>
          <w:rtl/>
        </w:rPr>
        <w:t>ی</w:t>
      </w:r>
      <w:r w:rsidRPr="00C839A0">
        <w:rPr>
          <w:rFonts w:cs="B Badr"/>
          <w:sz w:val="28"/>
          <w:szCs w:val="28"/>
          <w:rtl/>
        </w:rPr>
        <w:t xml:space="preserve"> نقل کرده است[۳۴]. آقابزرگ تهران</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بخش</w:t>
      </w:r>
      <w:r w:rsidRPr="00C839A0">
        <w:rPr>
          <w:rFonts w:cs="B Badr" w:hint="cs"/>
          <w:sz w:val="28"/>
          <w:szCs w:val="28"/>
          <w:rtl/>
        </w:rPr>
        <w:t>ی</w:t>
      </w:r>
      <w:r w:rsidRPr="00C839A0">
        <w:rPr>
          <w:rFonts w:cs="B Badr"/>
          <w:sz w:val="28"/>
          <w:szCs w:val="28"/>
          <w:rtl/>
        </w:rPr>
        <w:t xml:space="preserve"> از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بن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قم</w:t>
      </w:r>
      <w:r w:rsidRPr="00C839A0">
        <w:rPr>
          <w:rFonts w:cs="B Badr" w:hint="cs"/>
          <w:sz w:val="28"/>
          <w:szCs w:val="28"/>
          <w:rtl/>
        </w:rPr>
        <w:t>ی</w:t>
      </w:r>
      <w:r w:rsidRPr="00C839A0">
        <w:rPr>
          <w:rFonts w:cs="B Badr"/>
          <w:sz w:val="28"/>
          <w:szCs w:val="28"/>
          <w:rtl/>
        </w:rPr>
        <w:t xml:space="preserve"> (م. ح۳۲۹ق) را گردآور</w:t>
      </w:r>
      <w:r w:rsidRPr="00C839A0">
        <w:rPr>
          <w:rFonts w:cs="B Badr" w:hint="cs"/>
          <w:sz w:val="28"/>
          <w:szCs w:val="28"/>
          <w:rtl/>
        </w:rPr>
        <w:t>ی</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تف</w:t>
      </w: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امام صادق(ع) دانسته است[۳۵] که شا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رهگذر برخ</w:t>
      </w:r>
      <w:r w:rsidRPr="00C839A0">
        <w:rPr>
          <w:rFonts w:cs="B Badr" w:hint="cs"/>
          <w:sz w:val="28"/>
          <w:szCs w:val="28"/>
          <w:rtl/>
        </w:rPr>
        <w:t>ی</w:t>
      </w:r>
      <w:r w:rsidRPr="00C839A0">
        <w:rPr>
          <w:rFonts w:cs="B Badr"/>
          <w:sz w:val="28"/>
          <w:szCs w:val="28"/>
          <w:rtl/>
        </w:rPr>
        <w:t xml:space="preserve"> کتاب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قم</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خلاصه آن را به قلم ابن عتا</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حِلّ</w:t>
      </w:r>
      <w:r w:rsidRPr="00C839A0">
        <w:rPr>
          <w:rFonts w:cs="B Badr" w:hint="cs"/>
          <w:sz w:val="28"/>
          <w:szCs w:val="28"/>
          <w:rtl/>
        </w:rPr>
        <w:t>ی</w:t>
      </w:r>
      <w:r w:rsidRPr="00C839A0">
        <w:rPr>
          <w:rFonts w:cs="B Badr"/>
          <w:sz w:val="28"/>
          <w:szCs w:val="28"/>
          <w:rtl/>
        </w:rPr>
        <w:t xml:space="preserve"> (م. ح ۷۸۶ق) کتاب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امام صادق(ع)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کنند[۳۶].</w:t>
      </w:r>
    </w:p>
    <w:p w:rsidR="00C839A0" w:rsidRPr="00C839A0" w:rsidRDefault="00C839A0" w:rsidP="00C839A0">
      <w:pPr>
        <w:rPr>
          <w:rFonts w:cs="B Badr"/>
          <w:sz w:val="28"/>
          <w:szCs w:val="28"/>
          <w:rtl/>
        </w:rPr>
      </w:pPr>
      <w:r w:rsidRPr="00C839A0">
        <w:rPr>
          <w:rFonts w:cs="B Badr" w:hint="eastAsia"/>
          <w:sz w:val="28"/>
          <w:szCs w:val="28"/>
          <w:rtl/>
        </w:rPr>
        <w:t>کتاب</w:t>
      </w:r>
      <w:r w:rsidRPr="00C839A0">
        <w:rPr>
          <w:rFonts w:cs="B Badr"/>
          <w:sz w:val="28"/>
          <w:szCs w:val="28"/>
          <w:rtl/>
        </w:rPr>
        <w:t xml:space="preserve"> مصباح الشر</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اخلاق</w:t>
      </w:r>
      <w:r w:rsidRPr="00C839A0">
        <w:rPr>
          <w:rFonts w:cs="B Badr" w:hint="cs"/>
          <w:sz w:val="28"/>
          <w:szCs w:val="28"/>
          <w:rtl/>
        </w:rPr>
        <w:t>ی</w:t>
      </w:r>
      <w:r w:rsidRPr="00C839A0">
        <w:rPr>
          <w:rFonts w:cs="B Badr"/>
          <w:sz w:val="28"/>
          <w:szCs w:val="28"/>
          <w:rtl/>
        </w:rPr>
        <w:t xml:space="preserve"> فراوان</w:t>
      </w:r>
      <w:r w:rsidRPr="00C839A0">
        <w:rPr>
          <w:rFonts w:cs="B Badr" w:hint="cs"/>
          <w:sz w:val="28"/>
          <w:szCs w:val="28"/>
          <w:rtl/>
        </w:rPr>
        <w:t>ی</w:t>
      </w:r>
      <w:r w:rsidRPr="00C839A0">
        <w:rPr>
          <w:rFonts w:cs="B Badr"/>
          <w:sz w:val="28"/>
          <w:szCs w:val="28"/>
          <w:rtl/>
        </w:rPr>
        <w:t xml:space="preserve"> از امام صادق(ع) نقل شده و کتاب مصباح الشر</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با </w:t>
      </w:r>
      <w:r w:rsidRPr="00C839A0">
        <w:rPr>
          <w:rFonts w:cs="B Badr" w:hint="cs"/>
          <w:sz w:val="28"/>
          <w:szCs w:val="28"/>
          <w:rtl/>
        </w:rPr>
        <w:t>ی</w:t>
      </w:r>
      <w:r w:rsidRPr="00C839A0">
        <w:rPr>
          <w:rFonts w:cs="B Badr" w:hint="eastAsia"/>
          <w:sz w:val="28"/>
          <w:szCs w:val="28"/>
          <w:rtl/>
        </w:rPr>
        <w:t>کصد</w:t>
      </w:r>
      <w:r w:rsidRPr="00C839A0">
        <w:rPr>
          <w:rFonts w:cs="B Badr"/>
          <w:sz w:val="28"/>
          <w:szCs w:val="28"/>
          <w:rtl/>
        </w:rPr>
        <w:t xml:space="preserve"> باب به آنها پرداخته است. ابن طاووس (م ۶۶۴ق) آن کتاب را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امام(ع) دانسته و 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ثان</w:t>
      </w:r>
      <w:r w:rsidRPr="00C839A0">
        <w:rPr>
          <w:rFonts w:cs="B Badr" w:hint="cs"/>
          <w:sz w:val="28"/>
          <w:szCs w:val="28"/>
          <w:rtl/>
        </w:rPr>
        <w:t>ی</w:t>
      </w:r>
      <w:r w:rsidRPr="00C839A0">
        <w:rPr>
          <w:rFonts w:cs="B Badr"/>
          <w:sz w:val="28"/>
          <w:szCs w:val="28"/>
          <w:rtl/>
        </w:rPr>
        <w:t xml:space="preserve"> (م ۹۶۵ق) بر آن اعتماد نموده[۳۷]، اما علامه مجلس</w:t>
      </w:r>
      <w:r w:rsidRPr="00C839A0">
        <w:rPr>
          <w:rFonts w:cs="B Badr" w:hint="cs"/>
          <w:sz w:val="28"/>
          <w:szCs w:val="28"/>
          <w:rtl/>
        </w:rPr>
        <w:t>ی</w:t>
      </w:r>
      <w:r w:rsidRPr="00C839A0">
        <w:rPr>
          <w:rFonts w:cs="B Badr"/>
          <w:sz w:val="28"/>
          <w:szCs w:val="28"/>
          <w:rtl/>
        </w:rPr>
        <w:t xml:space="preserve"> (م ۱۱۱۰ق) آن را نگاشته ش</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بلخ</w:t>
      </w:r>
      <w:r w:rsidRPr="00C839A0">
        <w:rPr>
          <w:rFonts w:cs="B Badr" w:hint="cs"/>
          <w:sz w:val="28"/>
          <w:szCs w:val="28"/>
          <w:rtl/>
        </w:rPr>
        <w:t>ی</w:t>
      </w:r>
      <w:r w:rsidRPr="00C839A0">
        <w:rPr>
          <w:rFonts w:cs="B Badr"/>
          <w:sz w:val="28"/>
          <w:szCs w:val="28"/>
          <w:rtl/>
        </w:rPr>
        <w:t xml:space="preserve"> خراسان</w:t>
      </w:r>
      <w:r w:rsidRPr="00C839A0">
        <w:rPr>
          <w:rFonts w:cs="B Badr" w:hint="cs"/>
          <w:sz w:val="28"/>
          <w:szCs w:val="28"/>
          <w:rtl/>
        </w:rPr>
        <w:t>ی</w:t>
      </w:r>
      <w:r w:rsidRPr="00C839A0">
        <w:rPr>
          <w:rFonts w:cs="B Badr"/>
          <w:sz w:val="28"/>
          <w:szCs w:val="28"/>
          <w:rtl/>
        </w:rPr>
        <w:t xml:space="preserve"> صوف</w:t>
      </w:r>
      <w:r w:rsidRPr="00C839A0">
        <w:rPr>
          <w:rFonts w:cs="B Badr" w:hint="cs"/>
          <w:sz w:val="28"/>
          <w:szCs w:val="28"/>
          <w:rtl/>
        </w:rPr>
        <w:t>ی</w:t>
      </w:r>
      <w:r w:rsidRPr="00C839A0">
        <w:rPr>
          <w:rFonts w:cs="B Badr"/>
          <w:sz w:val="28"/>
          <w:szCs w:val="28"/>
          <w:rtl/>
        </w:rPr>
        <w:t xml:space="preserve"> (م ۱۹۴ق) و راو</w:t>
      </w:r>
      <w:r w:rsidRPr="00C839A0">
        <w:rPr>
          <w:rFonts w:cs="B Badr" w:hint="cs"/>
          <w:sz w:val="28"/>
          <w:szCs w:val="28"/>
          <w:rtl/>
        </w:rPr>
        <w:t>ی</w:t>
      </w:r>
      <w:r w:rsidRPr="00C839A0">
        <w:rPr>
          <w:rFonts w:cs="B Badr"/>
          <w:sz w:val="28"/>
          <w:szCs w:val="28"/>
          <w:rtl/>
        </w:rPr>
        <w:t xml:space="preserve"> کتاب را مالک بن د</w:t>
      </w:r>
      <w:r w:rsidRPr="00C839A0">
        <w:rPr>
          <w:rFonts w:cs="B Badr" w:hint="cs"/>
          <w:sz w:val="28"/>
          <w:szCs w:val="28"/>
          <w:rtl/>
        </w:rPr>
        <w:t>ی</w:t>
      </w:r>
      <w:r w:rsidRPr="00C839A0">
        <w:rPr>
          <w:rFonts w:cs="B Badr" w:hint="eastAsia"/>
          <w:sz w:val="28"/>
          <w:szCs w:val="28"/>
          <w:rtl/>
        </w:rPr>
        <w:t>نار</w:t>
      </w:r>
      <w:r w:rsidRPr="00C839A0">
        <w:rPr>
          <w:rFonts w:cs="B Badr"/>
          <w:sz w:val="28"/>
          <w:szCs w:val="28"/>
          <w:rtl/>
        </w:rPr>
        <w:t xml:space="preserve"> (م ۱۲۳ق) از صوف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خراسان</w:t>
      </w:r>
      <w:r w:rsidRPr="00C839A0">
        <w:rPr>
          <w:rFonts w:cs="B Badr" w:hint="cs"/>
          <w:sz w:val="28"/>
          <w:szCs w:val="28"/>
          <w:rtl/>
        </w:rPr>
        <w:t>ی</w:t>
      </w:r>
      <w:r w:rsidRPr="00C839A0">
        <w:rPr>
          <w:rFonts w:cs="B Badr"/>
          <w:sz w:val="28"/>
          <w:szCs w:val="28"/>
          <w:rtl/>
        </w:rPr>
        <w:t xml:space="preserve"> دانسته است[۳۸].[۳۹]</w:t>
      </w:r>
    </w:p>
    <w:p w:rsidR="006D7F16" w:rsidRDefault="00C839A0" w:rsidP="00C839A0">
      <w:pPr>
        <w:rPr>
          <w:rFonts w:cs="B Badr"/>
          <w:sz w:val="28"/>
          <w:szCs w:val="28"/>
          <w:rtl/>
        </w:rPr>
      </w:pPr>
      <w:r w:rsidRPr="00C839A0">
        <w:rPr>
          <w:rFonts w:cs="B Badr" w:hint="eastAsia"/>
          <w:sz w:val="28"/>
          <w:szCs w:val="28"/>
          <w:rtl/>
        </w:rPr>
        <w:t>نامه‌ها</w:t>
      </w:r>
      <w:r w:rsidRPr="00C839A0">
        <w:rPr>
          <w:rFonts w:cs="B Badr" w:hint="cs"/>
          <w:sz w:val="28"/>
          <w:szCs w:val="28"/>
          <w:rtl/>
        </w:rPr>
        <w:t>ی</w:t>
      </w:r>
      <w:r w:rsidRPr="00C839A0">
        <w:rPr>
          <w:rFonts w:cs="B Badr"/>
          <w:sz w:val="28"/>
          <w:szCs w:val="28"/>
          <w:rtl/>
        </w:rPr>
        <w:t xml:space="preserve"> امام صادق</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صادق(ع)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داشتن مرجع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پاسخگو</w:t>
      </w:r>
      <w:r w:rsidRPr="00C839A0">
        <w:rPr>
          <w:rFonts w:cs="B Badr" w:hint="cs"/>
          <w:sz w:val="28"/>
          <w:szCs w:val="28"/>
          <w:rtl/>
        </w:rPr>
        <w:t>ی</w:t>
      </w:r>
      <w:r w:rsidRPr="00C839A0">
        <w:rPr>
          <w:rFonts w:cs="B Badr"/>
          <w:sz w:val="28"/>
          <w:szCs w:val="28"/>
          <w:rtl/>
        </w:rPr>
        <w:t xml:space="preserve"> مسائل مختلف مردم بود و از سو</w:t>
      </w:r>
      <w:r w:rsidRPr="00C839A0">
        <w:rPr>
          <w:rFonts w:cs="B Badr" w:hint="cs"/>
          <w:sz w:val="28"/>
          <w:szCs w:val="28"/>
          <w:rtl/>
        </w:rPr>
        <w:t>یی</w:t>
      </w:r>
      <w:r w:rsidRPr="00C839A0">
        <w:rPr>
          <w:rFonts w:cs="B Badr"/>
          <w:sz w:val="28"/>
          <w:szCs w:val="28"/>
          <w:rtl/>
        </w:rPr>
        <w:t xml:space="preserve"> پراکندگ</w:t>
      </w:r>
      <w:r w:rsidRPr="00C839A0">
        <w:rPr>
          <w:rFonts w:cs="B Badr" w:hint="cs"/>
          <w:sz w:val="28"/>
          <w:szCs w:val="28"/>
          <w:rtl/>
        </w:rPr>
        <w:t>ی</w:t>
      </w:r>
      <w:r w:rsidRPr="00C839A0">
        <w:rPr>
          <w:rFonts w:cs="B Badr"/>
          <w:sz w:val="28"/>
          <w:szCs w:val="28"/>
          <w:rtl/>
        </w:rPr>
        <w:t xml:space="preserve"> جغراف</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دور</w:t>
      </w:r>
      <w:r w:rsidRPr="00C839A0">
        <w:rPr>
          <w:rFonts w:cs="B Badr" w:hint="cs"/>
          <w:sz w:val="28"/>
          <w:szCs w:val="28"/>
          <w:rtl/>
        </w:rPr>
        <w:t>ی</w:t>
      </w:r>
      <w:r w:rsidRPr="00C839A0">
        <w:rPr>
          <w:rFonts w:cs="B Badr"/>
          <w:sz w:val="28"/>
          <w:szCs w:val="28"/>
          <w:rtl/>
        </w:rPr>
        <w:t xml:space="preserve"> مسافت، ارتباط با امام(ع) را دشوار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نامه‌نگار</w:t>
      </w:r>
      <w:r w:rsidRPr="00C839A0">
        <w:rPr>
          <w:rFonts w:cs="B Badr" w:hint="cs"/>
          <w:sz w:val="28"/>
          <w:szCs w:val="28"/>
          <w:rtl/>
        </w:rPr>
        <w:t>ی</w:t>
      </w:r>
      <w:r w:rsidRPr="00C839A0">
        <w:rPr>
          <w:rFonts w:cs="B Badr"/>
          <w:sz w:val="28"/>
          <w:szCs w:val="28"/>
          <w:rtl/>
        </w:rPr>
        <w:t xml:space="preserve"> بهتر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گز</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بود و امام(ع) بنا بر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عبدالله بن سنان پاسخ نامه را مانند جواب سل</w:t>
      </w:r>
      <w:r w:rsidRPr="00C839A0">
        <w:rPr>
          <w:rFonts w:cs="B Badr" w:hint="eastAsia"/>
          <w:sz w:val="28"/>
          <w:szCs w:val="28"/>
          <w:rtl/>
        </w:rPr>
        <w:t>ام</w:t>
      </w:r>
      <w:r w:rsidRPr="00C839A0">
        <w:rPr>
          <w:rFonts w:cs="B Badr"/>
          <w:sz w:val="28"/>
          <w:szCs w:val="28"/>
          <w:rtl/>
        </w:rPr>
        <w:t xml:space="preserve"> بر خود واجب م</w:t>
      </w:r>
      <w:r w:rsidRPr="00C839A0">
        <w:rPr>
          <w:rFonts w:cs="B Badr" w:hint="cs"/>
          <w:sz w:val="28"/>
          <w:szCs w:val="28"/>
          <w:rtl/>
        </w:rPr>
        <w:t>ی‌</w:t>
      </w:r>
      <w:r w:rsidRPr="00C839A0">
        <w:rPr>
          <w:rFonts w:cs="B Badr" w:hint="eastAsia"/>
          <w:sz w:val="28"/>
          <w:szCs w:val="28"/>
          <w:rtl/>
        </w:rPr>
        <w:t>دانست</w:t>
      </w:r>
      <w:r w:rsidRPr="00C839A0">
        <w:rPr>
          <w:rFonts w:cs="B Badr"/>
          <w:sz w:val="28"/>
          <w:szCs w:val="28"/>
          <w:rtl/>
        </w:rPr>
        <w:t>[۴۰]. نامه‌ها</w:t>
      </w:r>
      <w:r w:rsidRPr="00C839A0">
        <w:rPr>
          <w:rFonts w:cs="B Badr" w:hint="cs"/>
          <w:sz w:val="28"/>
          <w:szCs w:val="28"/>
          <w:rtl/>
        </w:rPr>
        <w:t>ی</w:t>
      </w:r>
      <w:r w:rsidRPr="00C839A0">
        <w:rPr>
          <w:rFonts w:cs="B Badr"/>
          <w:sz w:val="28"/>
          <w:szCs w:val="28"/>
          <w:rtl/>
        </w:rPr>
        <w:t xml:space="preserve"> امام(ع) با صرف‌نظر از نقدها و بحث سند</w:t>
      </w:r>
      <w:r w:rsidRPr="00C839A0">
        <w:rPr>
          <w:rFonts w:cs="B Badr" w:hint="cs"/>
          <w:sz w:val="28"/>
          <w:szCs w:val="28"/>
          <w:rtl/>
        </w:rPr>
        <w:t>ی</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پاسخِ نامه و برخ</w:t>
      </w:r>
      <w:r w:rsidRPr="00C839A0">
        <w:rPr>
          <w:rFonts w:cs="B Badr" w:hint="cs"/>
          <w:sz w:val="28"/>
          <w:szCs w:val="28"/>
          <w:rtl/>
        </w:rPr>
        <w:t>ی</w:t>
      </w:r>
      <w:r w:rsidRPr="00C839A0">
        <w:rPr>
          <w:rFonts w:cs="B Badr"/>
          <w:sz w:val="28"/>
          <w:szCs w:val="28"/>
          <w:rtl/>
        </w:rPr>
        <w:t xml:space="preserve"> نامه‌ها</w:t>
      </w:r>
      <w:r w:rsidRPr="00C839A0">
        <w:rPr>
          <w:rFonts w:cs="B Badr" w:hint="cs"/>
          <w:sz w:val="28"/>
          <w:szCs w:val="28"/>
          <w:rtl/>
        </w:rPr>
        <w:t>ی</w:t>
      </w:r>
      <w:r w:rsidRPr="00C839A0">
        <w:rPr>
          <w:rFonts w:cs="B Badr"/>
          <w:sz w:val="28"/>
          <w:szCs w:val="28"/>
          <w:rtl/>
        </w:rPr>
        <w:t xml:space="preserve"> ابتدا</w:t>
      </w:r>
      <w:r w:rsidRPr="00C839A0">
        <w:rPr>
          <w:rFonts w:cs="B Badr" w:hint="cs"/>
          <w:sz w:val="28"/>
          <w:szCs w:val="28"/>
          <w:rtl/>
        </w:rPr>
        <w:t>یی</w:t>
      </w:r>
      <w:r w:rsidRPr="00C839A0">
        <w:rPr>
          <w:rFonts w:cs="B Badr"/>
          <w:sz w:val="28"/>
          <w:szCs w:val="28"/>
          <w:rtl/>
        </w:rPr>
        <w:t xml:space="preserve"> بوده که در پاسخ به کس</w:t>
      </w:r>
      <w:r w:rsidRPr="00C839A0">
        <w:rPr>
          <w:rFonts w:cs="B Badr" w:hint="cs"/>
          <w:sz w:val="28"/>
          <w:szCs w:val="28"/>
          <w:rtl/>
        </w:rPr>
        <w:t>ی</w:t>
      </w:r>
      <w:r w:rsidRPr="00C839A0">
        <w:rPr>
          <w:rFonts w:cs="B Badr"/>
          <w:sz w:val="28"/>
          <w:szCs w:val="28"/>
          <w:rtl/>
        </w:rPr>
        <w:t xml:space="preserve"> نگاشته نشده است:</w:t>
      </w:r>
    </w:p>
    <w:p w:rsidR="006D7F16" w:rsidRDefault="00C839A0" w:rsidP="00C839A0">
      <w:pPr>
        <w:rPr>
          <w:rFonts w:cs="B Badr"/>
          <w:sz w:val="28"/>
          <w:szCs w:val="28"/>
          <w:rtl/>
        </w:rPr>
      </w:pPr>
      <w:r w:rsidRPr="00C839A0">
        <w:rPr>
          <w:rFonts w:cs="B Badr" w:hint="eastAsia"/>
          <w:sz w:val="28"/>
          <w:szCs w:val="28"/>
          <w:rtl/>
        </w:rPr>
        <w:lastRenderedPageBreak/>
        <w:t>پاسخ‌نامه‌ها</w:t>
      </w:r>
    </w:p>
    <w:p w:rsidR="00C839A0" w:rsidRPr="00C839A0" w:rsidRDefault="00C839A0" w:rsidP="00C839A0">
      <w:pPr>
        <w:rPr>
          <w:rFonts w:cs="B Badr"/>
          <w:sz w:val="28"/>
          <w:szCs w:val="28"/>
          <w:rtl/>
        </w:rPr>
      </w:pPr>
      <w:r w:rsidRPr="00C839A0">
        <w:rPr>
          <w:rFonts w:cs="B Badr" w:hint="eastAsia"/>
          <w:sz w:val="28"/>
          <w:szCs w:val="28"/>
          <w:rtl/>
        </w:rPr>
        <w:t>نامه</w:t>
      </w:r>
      <w:r w:rsidRPr="00C839A0">
        <w:rPr>
          <w:rFonts w:cs="B Badr"/>
          <w:sz w:val="28"/>
          <w:szCs w:val="28"/>
          <w:rtl/>
        </w:rPr>
        <w:t xml:space="preserve"> امام(ع) درباره انحراف عق</w:t>
      </w:r>
      <w:r w:rsidRPr="00C839A0">
        <w:rPr>
          <w:rFonts w:cs="B Badr" w:hint="cs"/>
          <w:sz w:val="28"/>
          <w:szCs w:val="28"/>
          <w:rtl/>
        </w:rPr>
        <w:t>ی</w:t>
      </w:r>
      <w:r w:rsidRPr="00C839A0">
        <w:rPr>
          <w:rFonts w:cs="B Badr" w:hint="eastAsia"/>
          <w:sz w:val="28"/>
          <w:szCs w:val="28"/>
          <w:rtl/>
        </w:rPr>
        <w:t>دت</w:t>
      </w:r>
      <w:r w:rsidRPr="00C839A0">
        <w:rPr>
          <w:rFonts w:cs="B Badr" w:hint="cs"/>
          <w:sz w:val="28"/>
          <w:szCs w:val="28"/>
          <w:rtl/>
        </w:rPr>
        <w:t>ی</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عراق</w:t>
      </w:r>
      <w:r w:rsidRPr="00C839A0">
        <w:rPr>
          <w:rFonts w:cs="B Badr" w:hint="cs"/>
          <w:sz w:val="28"/>
          <w:szCs w:val="28"/>
          <w:rtl/>
        </w:rPr>
        <w:t>ی</w:t>
      </w:r>
      <w:r w:rsidRPr="00C839A0">
        <w:rPr>
          <w:rFonts w:cs="B Badr"/>
          <w:sz w:val="28"/>
          <w:szCs w:val="28"/>
          <w:rtl/>
        </w:rPr>
        <w:t xml:space="preserve"> از پاسخ‌نامه‌ها</w:t>
      </w:r>
      <w:r w:rsidRPr="00C839A0">
        <w:rPr>
          <w:rFonts w:cs="B Badr" w:hint="cs"/>
          <w:sz w:val="28"/>
          <w:szCs w:val="28"/>
          <w:rtl/>
        </w:rPr>
        <w:t>ی</w:t>
      </w:r>
      <w:r w:rsidRPr="00C839A0">
        <w:rPr>
          <w:rFonts w:cs="B Badr"/>
          <w:sz w:val="28"/>
          <w:szCs w:val="28"/>
          <w:rtl/>
        </w:rPr>
        <w:t xml:space="preserve"> کلام</w:t>
      </w:r>
      <w:r w:rsidRPr="00C839A0">
        <w:rPr>
          <w:rFonts w:cs="B Badr" w:hint="cs"/>
          <w:sz w:val="28"/>
          <w:szCs w:val="28"/>
          <w:rtl/>
        </w:rPr>
        <w:t>ی</w:t>
      </w:r>
      <w:r w:rsidRPr="00C839A0">
        <w:rPr>
          <w:rFonts w:cs="B Badr"/>
          <w:sz w:val="28"/>
          <w:szCs w:val="28"/>
          <w:rtl/>
        </w:rPr>
        <w:t xml:space="preserve"> است که خداوند را به آفر</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تشب</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[۴۱]. پاسخ امام(ع) درباره تفاوت فهم معصومان(ع) با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از قرآن، نمونه‌ا</w:t>
      </w:r>
      <w:r w:rsidRPr="00C839A0">
        <w:rPr>
          <w:rFonts w:cs="B Badr" w:hint="cs"/>
          <w:sz w:val="28"/>
          <w:szCs w:val="28"/>
          <w:rtl/>
        </w:rPr>
        <w:t>ی</w:t>
      </w:r>
      <w:r w:rsidRPr="00C839A0">
        <w:rPr>
          <w:rFonts w:cs="B Badr"/>
          <w:sz w:val="28"/>
          <w:szCs w:val="28"/>
          <w:rtl/>
        </w:rPr>
        <w:t xml:space="preserve"> از نامه‌ها</w:t>
      </w:r>
      <w:r w:rsidRPr="00C839A0">
        <w:rPr>
          <w:rFonts w:cs="B Badr" w:hint="cs"/>
          <w:sz w:val="28"/>
          <w:szCs w:val="28"/>
          <w:rtl/>
        </w:rPr>
        <w:t>ی</w:t>
      </w: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حضرت است[۴۲]. از پاسخ‌نامه‌ها</w:t>
      </w:r>
      <w:r w:rsidRPr="00C839A0">
        <w:rPr>
          <w:rFonts w:cs="B Badr" w:hint="cs"/>
          <w:sz w:val="28"/>
          <w:szCs w:val="28"/>
          <w:rtl/>
        </w:rPr>
        <w:t>ی</w:t>
      </w:r>
      <w:r w:rsidRPr="00C839A0">
        <w:rPr>
          <w:rFonts w:cs="B Badr"/>
          <w:sz w:val="28"/>
          <w:szCs w:val="28"/>
          <w:rtl/>
        </w:rPr>
        <w:t xml:space="preserve"> فقه</w:t>
      </w:r>
      <w:r w:rsidRPr="00C839A0">
        <w:rPr>
          <w:rFonts w:cs="B Badr" w:hint="cs"/>
          <w:sz w:val="28"/>
          <w:szCs w:val="28"/>
          <w:rtl/>
        </w:rPr>
        <w:t>ی</w:t>
      </w:r>
      <w:r w:rsidRPr="00C839A0">
        <w:rPr>
          <w:rFonts w:cs="B Badr"/>
          <w:sz w:val="28"/>
          <w:szCs w:val="28"/>
          <w:rtl/>
        </w:rPr>
        <w:t xml:space="preserve"> و اقتصاد</w:t>
      </w:r>
      <w:r w:rsidRPr="00C839A0">
        <w:rPr>
          <w:rFonts w:cs="B Badr" w:hint="cs"/>
          <w:sz w:val="28"/>
          <w:szCs w:val="28"/>
          <w:rtl/>
        </w:rPr>
        <w:t>ی</w:t>
      </w:r>
      <w:r w:rsidRPr="00C839A0">
        <w:rPr>
          <w:rFonts w:cs="B Badr"/>
          <w:sz w:val="28"/>
          <w:szCs w:val="28"/>
          <w:rtl/>
        </w:rPr>
        <w:t xml:space="preserve"> </w:t>
      </w: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توان</w:t>
      </w:r>
      <w:r w:rsidRPr="00C839A0">
        <w:rPr>
          <w:rFonts w:cs="B Badr"/>
          <w:sz w:val="28"/>
          <w:szCs w:val="28"/>
          <w:rtl/>
        </w:rPr>
        <w:t xml:space="preserve"> به غُسل مسّ 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امام عل</w:t>
      </w:r>
      <w:r w:rsidRPr="00C839A0">
        <w:rPr>
          <w:rFonts w:cs="B Badr" w:hint="cs"/>
          <w:sz w:val="28"/>
          <w:szCs w:val="28"/>
          <w:rtl/>
        </w:rPr>
        <w:t>ی</w:t>
      </w:r>
      <w:r w:rsidRPr="00C839A0">
        <w:rPr>
          <w:rFonts w:cs="B Badr"/>
          <w:sz w:val="28"/>
          <w:szCs w:val="28"/>
          <w:rtl/>
        </w:rPr>
        <w:t>(ع) پس از غسل دادن رسول خدا(ص)[۴۳]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چگونه خرج‌کردن ب</w:t>
      </w:r>
      <w:r w:rsidRPr="00C839A0">
        <w:rPr>
          <w:rFonts w:cs="B Badr" w:hint="cs"/>
          <w:sz w:val="28"/>
          <w:szCs w:val="28"/>
          <w:rtl/>
        </w:rPr>
        <w:t>ی</w:t>
      </w:r>
      <w:r w:rsidRPr="00C839A0">
        <w:rPr>
          <w:rFonts w:cs="B Badr" w:hint="eastAsia"/>
          <w:sz w:val="28"/>
          <w:szCs w:val="28"/>
          <w:rtl/>
        </w:rPr>
        <w:t>ت‌المال</w:t>
      </w:r>
      <w:r w:rsidRPr="00C839A0">
        <w:rPr>
          <w:rFonts w:cs="B Badr"/>
          <w:sz w:val="28"/>
          <w:szCs w:val="28"/>
          <w:rtl/>
        </w:rPr>
        <w:t xml:space="preserve"> در پاسخ به عبدالله بن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استاندار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اهواز از سو</w:t>
      </w:r>
      <w:r w:rsidRPr="00C839A0">
        <w:rPr>
          <w:rFonts w:cs="B Badr" w:hint="cs"/>
          <w:sz w:val="28"/>
          <w:szCs w:val="28"/>
          <w:rtl/>
        </w:rPr>
        <w:t>ی</w:t>
      </w:r>
      <w:r w:rsidRPr="00C839A0">
        <w:rPr>
          <w:rFonts w:cs="B Badr"/>
          <w:sz w:val="28"/>
          <w:szCs w:val="28"/>
          <w:rtl/>
        </w:rPr>
        <w:t xml:space="preserve"> منصور عباس</w:t>
      </w:r>
      <w:r w:rsidRPr="00C839A0">
        <w:rPr>
          <w:rFonts w:cs="B Badr" w:hint="cs"/>
          <w:sz w:val="28"/>
          <w:szCs w:val="28"/>
          <w:rtl/>
        </w:rPr>
        <w:t>ی</w:t>
      </w:r>
      <w:r w:rsidRPr="00C839A0">
        <w:rPr>
          <w:rFonts w:cs="B Badr"/>
          <w:sz w:val="28"/>
          <w:szCs w:val="28"/>
          <w:rtl/>
        </w:rPr>
        <w:t>[۴۴] کرد. امام(ع) در پاسخ به پرسش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به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معاملات چهارگانه: شامل دادوستد با حا</w:t>
      </w:r>
      <w:r w:rsidRPr="00C839A0">
        <w:rPr>
          <w:rFonts w:cs="B Badr" w:hint="eastAsia"/>
          <w:sz w:val="28"/>
          <w:szCs w:val="28"/>
          <w:rtl/>
        </w:rPr>
        <w:t>کمان،</w:t>
      </w:r>
      <w:r w:rsidRPr="00C839A0">
        <w:rPr>
          <w:rFonts w:cs="B Badr"/>
          <w:sz w:val="28"/>
          <w:szCs w:val="28"/>
          <w:rtl/>
        </w:rPr>
        <w:t xml:space="preserve"> تجارت، صنعت‌گر</w:t>
      </w:r>
      <w:r w:rsidRPr="00C839A0">
        <w:rPr>
          <w:rFonts w:cs="B Badr" w:hint="cs"/>
          <w:sz w:val="28"/>
          <w:szCs w:val="28"/>
          <w:rtl/>
        </w:rPr>
        <w:t>ی</w:t>
      </w:r>
      <w:r w:rsidRPr="00C839A0">
        <w:rPr>
          <w:rFonts w:cs="B Badr"/>
          <w:sz w:val="28"/>
          <w:szCs w:val="28"/>
          <w:rtl/>
        </w:rPr>
        <w:t xml:space="preserve"> و اجاره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احکام فقه</w:t>
      </w:r>
      <w:r w:rsidRPr="00C839A0">
        <w:rPr>
          <w:rFonts w:cs="B Badr" w:hint="cs"/>
          <w:sz w:val="28"/>
          <w:szCs w:val="28"/>
          <w:rtl/>
        </w:rPr>
        <w:t>ی</w:t>
      </w:r>
      <w:r w:rsidRPr="00C839A0">
        <w:rPr>
          <w:rFonts w:cs="B Badr"/>
          <w:sz w:val="28"/>
          <w:szCs w:val="28"/>
          <w:rtl/>
        </w:rPr>
        <w:t xml:space="preserve"> آنها و گونه‌ها</w:t>
      </w:r>
      <w:r w:rsidRPr="00C839A0">
        <w:rPr>
          <w:rFonts w:cs="B Badr" w:hint="cs"/>
          <w:sz w:val="28"/>
          <w:szCs w:val="28"/>
          <w:rtl/>
        </w:rPr>
        <w:t>ی</w:t>
      </w:r>
      <w:r w:rsidRPr="00C839A0">
        <w:rPr>
          <w:rFonts w:cs="B Badr"/>
          <w:sz w:val="28"/>
          <w:szCs w:val="28"/>
          <w:rtl/>
        </w:rPr>
        <w:t xml:space="preserve"> حلال و حرام هر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پرداخت و در واقع، ش</w:t>
      </w:r>
      <w:r w:rsidRPr="00C839A0">
        <w:rPr>
          <w:rFonts w:cs="B Badr" w:hint="cs"/>
          <w:sz w:val="28"/>
          <w:szCs w:val="28"/>
          <w:rtl/>
        </w:rPr>
        <w:t>ی</w:t>
      </w:r>
      <w:r w:rsidRPr="00C839A0">
        <w:rPr>
          <w:rFonts w:cs="B Badr" w:hint="eastAsia"/>
          <w:sz w:val="28"/>
          <w:szCs w:val="28"/>
          <w:rtl/>
        </w:rPr>
        <w:t>و</w:t>
      </w:r>
      <w:r w:rsidRPr="00C839A0">
        <w:rPr>
          <w:rFonts w:cs="B Badr" w:hint="cs"/>
          <w:sz w:val="28"/>
          <w:szCs w:val="28"/>
          <w:rtl/>
        </w:rPr>
        <w:t>ۀ</w:t>
      </w:r>
      <w:r w:rsidRPr="00C839A0">
        <w:rPr>
          <w:rFonts w:cs="B Badr"/>
          <w:sz w:val="28"/>
          <w:szCs w:val="28"/>
          <w:rtl/>
        </w:rPr>
        <w:t xml:space="preserve"> گذران زندگ</w:t>
      </w:r>
      <w:r w:rsidRPr="00C839A0">
        <w:rPr>
          <w:rFonts w:cs="B Badr" w:hint="cs"/>
          <w:sz w:val="28"/>
          <w:szCs w:val="28"/>
          <w:rtl/>
        </w:rPr>
        <w:t>ی</w:t>
      </w:r>
      <w:r w:rsidRPr="00C839A0">
        <w:rPr>
          <w:rFonts w:cs="B Badr"/>
          <w:sz w:val="28"/>
          <w:szCs w:val="28"/>
          <w:rtl/>
        </w:rPr>
        <w:t xml:space="preserve"> و راه‌ها</w:t>
      </w:r>
      <w:r w:rsidRPr="00C839A0">
        <w:rPr>
          <w:rFonts w:cs="B Badr" w:hint="cs"/>
          <w:sz w:val="28"/>
          <w:szCs w:val="28"/>
          <w:rtl/>
        </w:rPr>
        <w:t>ی</w:t>
      </w:r>
      <w:r w:rsidRPr="00C839A0">
        <w:rPr>
          <w:rFonts w:cs="B Badr"/>
          <w:sz w:val="28"/>
          <w:szCs w:val="28"/>
          <w:rtl/>
        </w:rPr>
        <w:t xml:space="preserve"> درآمد و سودآور</w:t>
      </w:r>
      <w:r w:rsidRPr="00C839A0">
        <w:rPr>
          <w:rFonts w:cs="B Badr" w:hint="cs"/>
          <w:sz w:val="28"/>
          <w:szCs w:val="28"/>
          <w:rtl/>
        </w:rPr>
        <w:t>ی</w:t>
      </w:r>
      <w:r w:rsidRPr="00C839A0">
        <w:rPr>
          <w:rFonts w:cs="B Badr"/>
          <w:sz w:val="28"/>
          <w:szCs w:val="28"/>
          <w:rtl/>
        </w:rPr>
        <w:t xml:space="preserve"> را به عنوان سبک زندگ</w:t>
      </w:r>
      <w:r w:rsidRPr="00C839A0">
        <w:rPr>
          <w:rFonts w:cs="B Badr" w:hint="cs"/>
          <w:sz w:val="28"/>
          <w:szCs w:val="28"/>
          <w:rtl/>
        </w:rPr>
        <w:t>ی</w:t>
      </w:r>
      <w:r w:rsidRPr="00C839A0">
        <w:rPr>
          <w:rFonts w:cs="B Badr"/>
          <w:sz w:val="28"/>
          <w:szCs w:val="28"/>
          <w:rtl/>
        </w:rPr>
        <w:t xml:space="preserve"> اقتصاد</w:t>
      </w:r>
      <w:r w:rsidRPr="00C839A0">
        <w:rPr>
          <w:rFonts w:cs="B Badr" w:hint="cs"/>
          <w:sz w:val="28"/>
          <w:szCs w:val="28"/>
          <w:rtl/>
        </w:rPr>
        <w:t>ی</w:t>
      </w:r>
      <w:r w:rsidRPr="00C839A0">
        <w:rPr>
          <w:rFonts w:cs="B Badr"/>
          <w:sz w:val="28"/>
          <w:szCs w:val="28"/>
          <w:rtl/>
        </w:rPr>
        <w:t xml:space="preserve"> مردم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داشت[۴۵]. نامه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از امام(ع) درباره تقس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غنا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خمس آنها در زمان رسول خدا(ص) است[۴۶].[۴۷]</w:t>
      </w:r>
    </w:p>
    <w:p w:rsidR="006D7F16" w:rsidRDefault="00C839A0" w:rsidP="00C839A0">
      <w:pPr>
        <w:rPr>
          <w:rFonts w:cs="B Badr"/>
          <w:sz w:val="28"/>
          <w:szCs w:val="28"/>
          <w:rtl/>
        </w:rPr>
      </w:pPr>
      <w:r w:rsidRPr="00C839A0">
        <w:rPr>
          <w:rFonts w:cs="B Badr" w:hint="eastAsia"/>
          <w:sz w:val="28"/>
          <w:szCs w:val="28"/>
          <w:rtl/>
        </w:rPr>
        <w:t>نامه‌ها</w:t>
      </w:r>
      <w:r w:rsidRPr="00C839A0">
        <w:rPr>
          <w:rFonts w:cs="B Badr" w:hint="cs"/>
          <w:sz w:val="28"/>
          <w:szCs w:val="28"/>
          <w:rtl/>
        </w:rPr>
        <w:t>ی</w:t>
      </w:r>
      <w:r w:rsidRPr="00C839A0">
        <w:rPr>
          <w:rFonts w:cs="B Badr"/>
          <w:sz w:val="28"/>
          <w:szCs w:val="28"/>
          <w:rtl/>
        </w:rPr>
        <w:t xml:space="preserve"> ابتدا</w:t>
      </w:r>
      <w:r w:rsidRPr="00C839A0">
        <w:rPr>
          <w:rFonts w:cs="B Badr" w:hint="cs"/>
          <w:sz w:val="28"/>
          <w:szCs w:val="28"/>
          <w:rtl/>
        </w:rPr>
        <w:t>یی</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بخش از نامه‌ها شامل موضوعات اخلاق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کلام</w:t>
      </w:r>
      <w:r w:rsidRPr="00C839A0">
        <w:rPr>
          <w:rFonts w:cs="B Badr" w:hint="cs"/>
          <w:sz w:val="28"/>
          <w:szCs w:val="28"/>
          <w:rtl/>
        </w:rPr>
        <w:t>ی</w:t>
      </w:r>
      <w:r w:rsidRPr="00C839A0">
        <w:rPr>
          <w:rFonts w:cs="B Badr"/>
          <w:sz w:val="28"/>
          <w:szCs w:val="28"/>
          <w:rtl/>
        </w:rPr>
        <w:t xml:space="preserve"> و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امور شخص است. 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جدال و کشمکش با عالمان و سـت</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با سف</w:t>
      </w:r>
      <w:r w:rsidRPr="00C839A0">
        <w:rPr>
          <w:rFonts w:cs="B Badr" w:hint="cs"/>
          <w:sz w:val="28"/>
          <w:szCs w:val="28"/>
          <w:rtl/>
        </w:rPr>
        <w:t>ی</w:t>
      </w:r>
      <w:r w:rsidRPr="00C839A0">
        <w:rPr>
          <w:rFonts w:cs="B Badr" w:hint="eastAsia"/>
          <w:sz w:val="28"/>
          <w:szCs w:val="28"/>
          <w:rtl/>
        </w:rPr>
        <w:t>هان</w:t>
      </w:r>
      <w:r w:rsidRPr="00C839A0">
        <w:rPr>
          <w:rFonts w:cs="B Badr"/>
          <w:sz w:val="28"/>
          <w:szCs w:val="28"/>
          <w:rtl/>
        </w:rPr>
        <w:t>[۴۸]، لزوم دوست</w:t>
      </w:r>
      <w:r w:rsidRPr="00C839A0">
        <w:rPr>
          <w:rFonts w:cs="B Badr" w:hint="cs"/>
          <w:sz w:val="28"/>
          <w:szCs w:val="28"/>
          <w:rtl/>
        </w:rPr>
        <w:t>ی</w:t>
      </w:r>
      <w:r w:rsidRPr="00C839A0">
        <w:rPr>
          <w:rFonts w:cs="B Badr"/>
          <w:sz w:val="28"/>
          <w:szCs w:val="28"/>
          <w:rtl/>
        </w:rPr>
        <w:t xml:space="preserve"> و مهربان</w:t>
      </w:r>
      <w:r w:rsidRPr="00C839A0">
        <w:rPr>
          <w:rFonts w:cs="B Badr" w:hint="cs"/>
          <w:sz w:val="28"/>
          <w:szCs w:val="28"/>
          <w:rtl/>
        </w:rPr>
        <w:t>ی</w:t>
      </w:r>
      <w:r w:rsidRPr="00C839A0">
        <w:rPr>
          <w:rFonts w:cs="B Badr"/>
          <w:sz w:val="28"/>
          <w:szCs w:val="28"/>
          <w:rtl/>
        </w:rPr>
        <w:t xml:space="preserve"> با بزرگسالان و رفتار خردمندانه با جاهلان و ر</w:t>
      </w:r>
      <w:r w:rsidRPr="00C839A0">
        <w:rPr>
          <w:rFonts w:cs="B Badr" w:hint="cs"/>
          <w:sz w:val="28"/>
          <w:szCs w:val="28"/>
          <w:rtl/>
        </w:rPr>
        <w:t>ی</w:t>
      </w:r>
      <w:r w:rsidRPr="00C839A0">
        <w:rPr>
          <w:rFonts w:cs="B Badr" w:hint="eastAsia"/>
          <w:sz w:val="28"/>
          <w:szCs w:val="28"/>
          <w:rtl/>
        </w:rPr>
        <w:t>است‌طلبان،</w:t>
      </w:r>
      <w:r w:rsidRPr="00C839A0">
        <w:rPr>
          <w:rFonts w:cs="B Badr"/>
          <w:sz w:val="28"/>
          <w:szCs w:val="28"/>
          <w:rtl/>
        </w:rPr>
        <w:t xml:space="preserve"> از نامه‌ها</w:t>
      </w:r>
      <w:r w:rsidRPr="00C839A0">
        <w:rPr>
          <w:rFonts w:cs="B Badr" w:hint="cs"/>
          <w:sz w:val="28"/>
          <w:szCs w:val="28"/>
          <w:rtl/>
        </w:rPr>
        <w:t>ی</w:t>
      </w:r>
      <w:r w:rsidRPr="00C839A0">
        <w:rPr>
          <w:rFonts w:cs="B Badr"/>
          <w:sz w:val="28"/>
          <w:szCs w:val="28"/>
          <w:rtl/>
        </w:rPr>
        <w:t xml:space="preserve"> اخلاق</w:t>
      </w:r>
      <w:r w:rsidRPr="00C839A0">
        <w:rPr>
          <w:rFonts w:cs="B Badr" w:hint="cs"/>
          <w:sz w:val="28"/>
          <w:szCs w:val="28"/>
          <w:rtl/>
        </w:rPr>
        <w:t>ی</w:t>
      </w:r>
      <w:r w:rsidRPr="00C839A0">
        <w:rPr>
          <w:rFonts w:cs="B Badr"/>
          <w:sz w:val="28"/>
          <w:szCs w:val="28"/>
          <w:rtl/>
        </w:rPr>
        <w:t xml:space="preserve"> آن حضـرت است[۴۹]. در نامه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که </w:t>
      </w:r>
      <w:r w:rsidRPr="00C839A0">
        <w:rPr>
          <w:rFonts w:cs="B Badr" w:hint="eastAsia"/>
          <w:sz w:val="28"/>
          <w:szCs w:val="28"/>
          <w:rtl/>
        </w:rPr>
        <w:t>امام</w:t>
      </w:r>
      <w:r w:rsidRPr="00C839A0">
        <w:rPr>
          <w:rFonts w:cs="B Badr"/>
          <w:sz w:val="28"/>
          <w:szCs w:val="28"/>
          <w:rtl/>
        </w:rPr>
        <w:t xml:space="preserve"> صادق(ع) فرمان داد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آن را آموزش دهد، در حفظ آن بکوشد و به آن عمل کند.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آن را در مساجد منازلشان گذاشتند و پس از هر نماز</w:t>
      </w:r>
      <w:r w:rsidRPr="00C839A0">
        <w:rPr>
          <w:rFonts w:cs="B Badr" w:hint="cs"/>
          <w:sz w:val="28"/>
          <w:szCs w:val="28"/>
          <w:rtl/>
        </w:rPr>
        <w:t>ی</w:t>
      </w:r>
      <w:r w:rsidRPr="00C839A0">
        <w:rPr>
          <w:rFonts w:cs="B Badr"/>
          <w:sz w:val="28"/>
          <w:szCs w:val="28"/>
          <w:rtl/>
        </w:rPr>
        <w:t xml:space="preserve"> خواندند.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نامه به امور</w:t>
      </w:r>
      <w:r w:rsidRPr="00C839A0">
        <w:rPr>
          <w:rFonts w:cs="B Badr" w:hint="cs"/>
          <w:sz w:val="28"/>
          <w:szCs w:val="28"/>
          <w:rtl/>
        </w:rPr>
        <w:t>ی</w:t>
      </w:r>
      <w:r w:rsidRPr="00C839A0">
        <w:rPr>
          <w:rFonts w:cs="B Badr"/>
          <w:sz w:val="28"/>
          <w:szCs w:val="28"/>
          <w:rtl/>
        </w:rPr>
        <w:t xml:space="preserve"> مانند رفتار اجتماع</w:t>
      </w:r>
      <w:r w:rsidRPr="00C839A0">
        <w:rPr>
          <w:rFonts w:cs="B Badr" w:hint="cs"/>
          <w:sz w:val="28"/>
          <w:szCs w:val="28"/>
          <w:rtl/>
        </w:rPr>
        <w:t>یِ</w:t>
      </w:r>
      <w:r w:rsidRPr="00C839A0">
        <w:rPr>
          <w:rFonts w:cs="B Badr"/>
          <w:sz w:val="28"/>
          <w:szCs w:val="28"/>
          <w:rtl/>
        </w:rPr>
        <w:t xml:space="preserve"> شا</w:t>
      </w:r>
      <w:r w:rsidRPr="00C839A0">
        <w:rPr>
          <w:rFonts w:cs="B Badr" w:hint="cs"/>
          <w:sz w:val="28"/>
          <w:szCs w:val="28"/>
          <w:rtl/>
        </w:rPr>
        <w:t>ی</w:t>
      </w:r>
      <w:r w:rsidRPr="00C839A0">
        <w:rPr>
          <w:rFonts w:cs="B Badr" w:hint="eastAsia"/>
          <w:sz w:val="28"/>
          <w:szCs w:val="28"/>
          <w:rtl/>
        </w:rPr>
        <w:t>سته</w:t>
      </w:r>
      <w:r w:rsidRPr="00C839A0">
        <w:rPr>
          <w:rFonts w:cs="B Badr"/>
          <w:sz w:val="28"/>
          <w:szCs w:val="28"/>
          <w:rtl/>
        </w:rPr>
        <w:t xml:space="preserve"> با مخالفانِ ست</w:t>
      </w:r>
      <w:r w:rsidRPr="00C839A0">
        <w:rPr>
          <w:rFonts w:cs="B Badr" w:hint="cs"/>
          <w:sz w:val="28"/>
          <w:szCs w:val="28"/>
          <w:rtl/>
        </w:rPr>
        <w:t>ی</w:t>
      </w:r>
      <w:r w:rsidRPr="00C839A0">
        <w:rPr>
          <w:rFonts w:cs="B Badr" w:hint="eastAsia"/>
          <w:sz w:val="28"/>
          <w:szCs w:val="28"/>
          <w:rtl/>
        </w:rPr>
        <w:t>زه‌جو،</w:t>
      </w:r>
      <w:r w:rsidRPr="00C839A0">
        <w:rPr>
          <w:rFonts w:cs="B Badr"/>
          <w:sz w:val="28"/>
          <w:szCs w:val="28"/>
          <w:rtl/>
        </w:rPr>
        <w:t xml:space="preserve"> رعا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اخلاق فرد</w:t>
      </w:r>
      <w:r w:rsidRPr="00C839A0">
        <w:rPr>
          <w:rFonts w:cs="B Badr" w:hint="cs"/>
          <w:sz w:val="28"/>
          <w:szCs w:val="28"/>
          <w:rtl/>
        </w:rPr>
        <w:t>ی</w:t>
      </w:r>
      <w:r w:rsidRPr="00C839A0">
        <w:rPr>
          <w:rFonts w:cs="B Badr"/>
          <w:sz w:val="28"/>
          <w:szCs w:val="28"/>
          <w:rtl/>
        </w:rPr>
        <w:t xml:space="preserve"> و اجتماع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ز</w:t>
      </w:r>
      <w:r w:rsidRPr="00C839A0">
        <w:rPr>
          <w:rFonts w:cs="B Badr" w:hint="eastAsia"/>
          <w:sz w:val="28"/>
          <w:szCs w:val="28"/>
          <w:rtl/>
        </w:rPr>
        <w:t>شت‌گو</w:t>
      </w:r>
      <w:r w:rsidRPr="00C839A0">
        <w:rPr>
          <w:rFonts w:cs="B Badr" w:hint="cs"/>
          <w:sz w:val="28"/>
          <w:szCs w:val="28"/>
          <w:rtl/>
        </w:rPr>
        <w:t>یی</w:t>
      </w:r>
      <w:r w:rsidRPr="00C839A0">
        <w:rPr>
          <w:rFonts w:cs="B Badr"/>
          <w:sz w:val="28"/>
          <w:szCs w:val="28"/>
          <w:rtl/>
        </w:rPr>
        <w:t xml:space="preserve"> و زشت‌کردار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به درگاه اله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مقاومت در برابر اند</w:t>
      </w:r>
      <w:r w:rsidRPr="00C839A0">
        <w:rPr>
          <w:rFonts w:cs="B Badr" w:hint="cs"/>
          <w:sz w:val="28"/>
          <w:szCs w:val="28"/>
          <w:rtl/>
        </w:rPr>
        <w:t>ی</w:t>
      </w:r>
      <w:r w:rsidRPr="00C839A0">
        <w:rPr>
          <w:rFonts w:cs="B Badr" w:hint="eastAsia"/>
          <w:sz w:val="28"/>
          <w:szCs w:val="28"/>
          <w:rtl/>
        </w:rPr>
        <w:t>شه‌ها</w:t>
      </w:r>
      <w:r w:rsidRPr="00C839A0">
        <w:rPr>
          <w:rFonts w:cs="B Badr" w:hint="cs"/>
          <w:sz w:val="28"/>
          <w:szCs w:val="28"/>
          <w:rtl/>
        </w:rPr>
        <w:t>ی</w:t>
      </w:r>
      <w:r w:rsidRPr="00C839A0">
        <w:rPr>
          <w:rFonts w:cs="B Badr"/>
          <w:sz w:val="28"/>
          <w:szCs w:val="28"/>
          <w:rtl/>
        </w:rPr>
        <w:t xml:space="preserve"> مخالف، پ</w:t>
      </w:r>
      <w:r w:rsidRPr="00C839A0">
        <w:rPr>
          <w:rFonts w:cs="B Badr" w:hint="cs"/>
          <w:sz w:val="28"/>
          <w:szCs w:val="28"/>
          <w:rtl/>
        </w:rPr>
        <w:t>ی</w:t>
      </w:r>
      <w:r w:rsidRPr="00C839A0">
        <w:rPr>
          <w:rFonts w:cs="B Badr" w:hint="eastAsia"/>
          <w:sz w:val="28"/>
          <w:szCs w:val="28"/>
          <w:rtl/>
        </w:rPr>
        <w:t>رو</w:t>
      </w:r>
      <w:r w:rsidRPr="00C839A0">
        <w:rPr>
          <w:rFonts w:cs="B Badr" w:hint="cs"/>
          <w:sz w:val="28"/>
          <w:szCs w:val="28"/>
          <w:rtl/>
        </w:rPr>
        <w:t>ی</w:t>
      </w:r>
      <w:r w:rsidRPr="00C839A0">
        <w:rPr>
          <w:rFonts w:cs="B Badr"/>
          <w:sz w:val="28"/>
          <w:szCs w:val="28"/>
          <w:rtl/>
        </w:rPr>
        <w:t xml:space="preserve"> از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 و نه</w:t>
      </w:r>
      <w:r w:rsidRPr="00C839A0">
        <w:rPr>
          <w:rFonts w:cs="B Badr" w:hint="cs"/>
          <w:sz w:val="28"/>
          <w:szCs w:val="28"/>
          <w:rtl/>
        </w:rPr>
        <w:t>ی</w:t>
      </w:r>
      <w:r w:rsidRPr="00C839A0">
        <w:rPr>
          <w:rFonts w:cs="B Badr"/>
          <w:sz w:val="28"/>
          <w:szCs w:val="28"/>
          <w:rtl/>
        </w:rPr>
        <w:t xml:space="preserve"> از نافرمان</w:t>
      </w:r>
      <w:r w:rsidRPr="00C839A0">
        <w:rPr>
          <w:rFonts w:cs="B Badr" w:hint="cs"/>
          <w:sz w:val="28"/>
          <w:szCs w:val="28"/>
          <w:rtl/>
        </w:rPr>
        <w:t>ی</w:t>
      </w:r>
      <w:r w:rsidRPr="00C839A0">
        <w:rPr>
          <w:rFonts w:cs="B Badr"/>
          <w:sz w:val="28"/>
          <w:szCs w:val="28"/>
          <w:rtl/>
        </w:rPr>
        <w:t xml:space="preserve"> آنان، باطل‌شمار</w:t>
      </w:r>
      <w:r w:rsidRPr="00C839A0">
        <w:rPr>
          <w:rFonts w:cs="B Badr" w:hint="cs"/>
          <w:sz w:val="28"/>
          <w:szCs w:val="28"/>
          <w:rtl/>
        </w:rPr>
        <w:t>ی</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نوع دوست</w:t>
      </w:r>
      <w:r w:rsidRPr="00C839A0">
        <w:rPr>
          <w:rFonts w:cs="B Badr" w:hint="cs"/>
          <w:sz w:val="28"/>
          <w:szCs w:val="28"/>
          <w:rtl/>
        </w:rPr>
        <w:t>ی</w:t>
      </w:r>
      <w:r w:rsidRPr="00C839A0">
        <w:rPr>
          <w:rFonts w:cs="B Badr"/>
          <w:sz w:val="28"/>
          <w:szCs w:val="28"/>
          <w:rtl/>
        </w:rPr>
        <w:t xml:space="preserve"> و کمک به فرودستان سفارش شده است[۵۰].</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(ع) به عبدالله بن جندب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وص</w:t>
      </w:r>
      <w:r w:rsidRPr="00C839A0">
        <w:rPr>
          <w:rFonts w:cs="B Badr" w:hint="cs"/>
          <w:sz w:val="28"/>
          <w:szCs w:val="28"/>
          <w:rtl/>
        </w:rPr>
        <w:t>ی</w:t>
      </w:r>
      <w:r w:rsidRPr="00C839A0">
        <w:rPr>
          <w:rFonts w:cs="B Badr" w:hint="eastAsia"/>
          <w:sz w:val="28"/>
          <w:szCs w:val="28"/>
          <w:rtl/>
        </w:rPr>
        <w:t>ت‌نامه</w:t>
      </w:r>
      <w:r w:rsidRPr="00C839A0">
        <w:rPr>
          <w:rFonts w:cs="B Badr"/>
          <w:sz w:val="28"/>
          <w:szCs w:val="28"/>
          <w:rtl/>
        </w:rPr>
        <w:t xml:space="preserve"> اخلاق</w:t>
      </w:r>
      <w:r w:rsidRPr="00C839A0">
        <w:rPr>
          <w:rFonts w:cs="B Badr" w:hint="cs"/>
          <w:sz w:val="28"/>
          <w:szCs w:val="28"/>
          <w:rtl/>
        </w:rPr>
        <w:t>ی</w:t>
      </w:r>
      <w:r w:rsidRPr="00C839A0">
        <w:rPr>
          <w:rFonts w:cs="B Badr"/>
          <w:sz w:val="28"/>
          <w:szCs w:val="28"/>
          <w:rtl/>
        </w:rPr>
        <w:t xml:space="preserve"> مشتمل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امور نوشت: 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دام‌ها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طان،</w:t>
      </w:r>
      <w:r w:rsidRPr="00C839A0">
        <w:rPr>
          <w:rFonts w:cs="B Badr"/>
          <w:sz w:val="28"/>
          <w:szCs w:val="28"/>
          <w:rtl/>
        </w:rPr>
        <w:t xml:space="preserve"> جا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سرا</w:t>
      </w:r>
      <w:r w:rsidRPr="00C839A0">
        <w:rPr>
          <w:rFonts w:cs="B Badr" w:hint="cs"/>
          <w:sz w:val="28"/>
          <w:szCs w:val="28"/>
          <w:rtl/>
        </w:rPr>
        <w:t>ی</w:t>
      </w:r>
      <w:r w:rsidRPr="00C839A0">
        <w:rPr>
          <w:rFonts w:cs="B Badr"/>
          <w:sz w:val="28"/>
          <w:szCs w:val="28"/>
          <w:rtl/>
        </w:rPr>
        <w:t xml:space="preserve"> جاو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نگاه خوبان، محاسبه روزانه نفس، عدم غبطه بر خوش</w:t>
      </w:r>
      <w:r w:rsidRPr="00C839A0">
        <w:rPr>
          <w:rFonts w:cs="B Badr" w:hint="cs"/>
          <w:sz w:val="28"/>
          <w:szCs w:val="28"/>
          <w:rtl/>
        </w:rPr>
        <w:t>ی</w:t>
      </w:r>
      <w:r w:rsidRPr="00C839A0">
        <w:rPr>
          <w:rFonts w:cs="B Badr"/>
          <w:sz w:val="28"/>
          <w:szCs w:val="28"/>
          <w:rtl/>
        </w:rPr>
        <w:t xml:space="preserve"> خطاکاران، سرگرم نشدن به آرزوها</w:t>
      </w:r>
      <w:r w:rsidRPr="00C839A0">
        <w:rPr>
          <w:rFonts w:cs="B Badr" w:hint="cs"/>
          <w:sz w:val="28"/>
          <w:szCs w:val="28"/>
          <w:rtl/>
        </w:rPr>
        <w:t>ی</w:t>
      </w:r>
      <w:r w:rsidRPr="00C839A0">
        <w:rPr>
          <w:rFonts w:cs="B Badr"/>
          <w:sz w:val="28"/>
          <w:szCs w:val="28"/>
          <w:rtl/>
        </w:rPr>
        <w:t xml:space="preserve"> دروغ</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راز نگه‌دار</w:t>
      </w:r>
      <w:r w:rsidRPr="00C839A0">
        <w:rPr>
          <w:rFonts w:cs="B Badr" w:hint="cs"/>
          <w:sz w:val="28"/>
          <w:szCs w:val="28"/>
          <w:rtl/>
        </w:rPr>
        <w:t>ی</w:t>
      </w:r>
      <w:r w:rsidRPr="00C839A0">
        <w:rPr>
          <w:rFonts w:cs="B Badr"/>
          <w:sz w:val="28"/>
          <w:szCs w:val="28"/>
          <w:rtl/>
        </w:rPr>
        <w:t xml:space="preserve"> دعوتگران، گسترش جهل با باز</w:t>
      </w:r>
      <w:r w:rsidRPr="00C839A0">
        <w:rPr>
          <w:rFonts w:cs="B Badr" w:hint="cs"/>
          <w:sz w:val="28"/>
          <w:szCs w:val="28"/>
          <w:rtl/>
        </w:rPr>
        <w:t>ی</w:t>
      </w:r>
      <w:r w:rsidRPr="00C839A0">
        <w:rPr>
          <w:rFonts w:cs="B Badr" w:hint="eastAsia"/>
          <w:sz w:val="28"/>
          <w:szCs w:val="28"/>
          <w:rtl/>
        </w:rPr>
        <w:t>چه</w:t>
      </w:r>
      <w:r w:rsidRPr="00C839A0">
        <w:rPr>
          <w:rFonts w:cs="B Badr"/>
          <w:sz w:val="28"/>
          <w:szCs w:val="28"/>
          <w:rtl/>
        </w:rPr>
        <w:t xml:space="preserve"> شدن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ثابت‌قدم و درخشنده‌بودن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خ</w:t>
      </w:r>
      <w:r w:rsidRPr="00C839A0">
        <w:rPr>
          <w:rFonts w:cs="B Badr" w:hint="cs"/>
          <w:sz w:val="28"/>
          <w:szCs w:val="28"/>
          <w:rtl/>
        </w:rPr>
        <w:t>ی</w:t>
      </w:r>
      <w:r w:rsidRPr="00C839A0">
        <w:rPr>
          <w:rFonts w:cs="B Badr" w:hint="eastAsia"/>
          <w:sz w:val="28"/>
          <w:szCs w:val="28"/>
          <w:rtl/>
        </w:rPr>
        <w:t>رگو</w:t>
      </w:r>
      <w:r w:rsidRPr="00C839A0">
        <w:rPr>
          <w:rFonts w:cs="B Badr" w:hint="cs"/>
          <w:sz w:val="28"/>
          <w:szCs w:val="28"/>
          <w:rtl/>
        </w:rPr>
        <w:t>یی</w:t>
      </w:r>
      <w:r w:rsidRPr="00C839A0">
        <w:rPr>
          <w:rFonts w:cs="B Badr"/>
          <w:sz w:val="28"/>
          <w:szCs w:val="28"/>
          <w:rtl/>
        </w:rPr>
        <w:t xml:space="preserve"> از گناه‌کاران، بهشت رفتن با گفتن دانسته‌ها و خوددار</w:t>
      </w:r>
      <w:r w:rsidRPr="00C839A0">
        <w:rPr>
          <w:rFonts w:cs="B Badr" w:hint="cs"/>
          <w:sz w:val="28"/>
          <w:szCs w:val="28"/>
          <w:rtl/>
        </w:rPr>
        <w:t>ی</w:t>
      </w:r>
      <w:r w:rsidRPr="00C839A0">
        <w:rPr>
          <w:rFonts w:cs="B Badr"/>
          <w:sz w:val="28"/>
          <w:szCs w:val="28"/>
          <w:rtl/>
        </w:rPr>
        <w:t xml:space="preserve"> از نادانسته‌ها، هلاکت کنشگرانِ بدون توجه به قدرت اله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نابود</w:t>
      </w:r>
      <w:r w:rsidRPr="00C839A0">
        <w:rPr>
          <w:rFonts w:cs="B Badr" w:hint="cs"/>
          <w:sz w:val="28"/>
          <w:szCs w:val="28"/>
          <w:rtl/>
        </w:rPr>
        <w:t>ی</w:t>
      </w:r>
      <w:r w:rsidRPr="00C839A0">
        <w:rPr>
          <w:rFonts w:cs="B Badr"/>
          <w:sz w:val="28"/>
          <w:szCs w:val="28"/>
          <w:rtl/>
        </w:rPr>
        <w:t xml:space="preserve"> گناهکاران متک</w:t>
      </w:r>
      <w:r w:rsidRPr="00C839A0">
        <w:rPr>
          <w:rFonts w:cs="B Badr" w:hint="cs"/>
          <w:sz w:val="28"/>
          <w:szCs w:val="28"/>
          <w:rtl/>
        </w:rPr>
        <w:t>ی</w:t>
      </w:r>
      <w:r w:rsidRPr="00C839A0">
        <w:rPr>
          <w:rFonts w:cs="B Badr"/>
          <w:sz w:val="28"/>
          <w:szCs w:val="28"/>
          <w:rtl/>
        </w:rPr>
        <w:t xml:space="preserve"> بر رحمت اله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پاداش دلشادگران، بر آورندگان ن</w:t>
      </w:r>
      <w:r w:rsidRPr="00C839A0">
        <w:rPr>
          <w:rFonts w:cs="B Badr" w:hint="cs"/>
          <w:sz w:val="28"/>
          <w:szCs w:val="28"/>
          <w:rtl/>
        </w:rPr>
        <w:t>ی</w:t>
      </w:r>
      <w:r w:rsidRPr="00C839A0">
        <w:rPr>
          <w:rFonts w:cs="B Badr" w:hint="eastAsia"/>
          <w:sz w:val="28"/>
          <w:szCs w:val="28"/>
          <w:rtl/>
        </w:rPr>
        <w:t>ازها</w:t>
      </w:r>
      <w:r w:rsidRPr="00C839A0">
        <w:rPr>
          <w:rFonts w:cs="B Badr" w:hint="cs"/>
          <w:sz w:val="28"/>
          <w:szCs w:val="28"/>
          <w:rtl/>
        </w:rPr>
        <w:t>ی</w:t>
      </w:r>
      <w:r w:rsidRPr="00C839A0">
        <w:rPr>
          <w:rFonts w:cs="B Badr"/>
          <w:sz w:val="28"/>
          <w:szCs w:val="28"/>
          <w:rtl/>
        </w:rPr>
        <w:t xml:space="preserve"> مردم، کم‌سپاس</w:t>
      </w:r>
      <w:r w:rsidRPr="00C839A0">
        <w:rPr>
          <w:rFonts w:cs="B Badr" w:hint="cs"/>
          <w:sz w:val="28"/>
          <w:szCs w:val="28"/>
          <w:rtl/>
        </w:rPr>
        <w:t>ی</w:t>
      </w:r>
      <w:r w:rsidRPr="00C839A0">
        <w:rPr>
          <w:rFonts w:cs="B Badr"/>
          <w:sz w:val="28"/>
          <w:szCs w:val="28"/>
          <w:rtl/>
        </w:rPr>
        <w:t xml:space="preserve"> چشم و زبان،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انوا</w:t>
      </w:r>
      <w:r w:rsidRPr="00C839A0">
        <w:rPr>
          <w:rFonts w:cs="B Badr" w:hint="eastAsia"/>
          <w:sz w:val="28"/>
          <w:szCs w:val="28"/>
          <w:rtl/>
        </w:rPr>
        <w:t>ع</w:t>
      </w:r>
      <w:r w:rsidRPr="00C839A0">
        <w:rPr>
          <w:rFonts w:cs="B Badr"/>
          <w:sz w:val="28"/>
          <w:szCs w:val="28"/>
          <w:rtl/>
        </w:rPr>
        <w:t xml:space="preserve"> دام‌ها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طان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تلاش جز برا</w:t>
      </w:r>
      <w:r w:rsidRPr="00C839A0">
        <w:rPr>
          <w:rFonts w:cs="B Badr" w:hint="cs"/>
          <w:sz w:val="28"/>
          <w:szCs w:val="28"/>
          <w:rtl/>
        </w:rPr>
        <w:t>ی</w:t>
      </w:r>
      <w:r w:rsidRPr="00C839A0">
        <w:rPr>
          <w:rFonts w:cs="B Badr"/>
          <w:sz w:val="28"/>
          <w:szCs w:val="28"/>
          <w:rtl/>
        </w:rPr>
        <w:t xml:space="preserve"> آزادساز</w:t>
      </w:r>
      <w:r w:rsidRPr="00C839A0">
        <w:rPr>
          <w:rFonts w:cs="B Badr" w:hint="cs"/>
          <w:sz w:val="28"/>
          <w:szCs w:val="28"/>
          <w:rtl/>
        </w:rPr>
        <w:t>ی</w:t>
      </w:r>
      <w:r w:rsidRPr="00C839A0">
        <w:rPr>
          <w:rFonts w:cs="B Badr"/>
          <w:sz w:val="28"/>
          <w:szCs w:val="28"/>
          <w:rtl/>
        </w:rPr>
        <w:t xml:space="preserve"> نفس سود</w:t>
      </w:r>
      <w:r w:rsidRPr="00C839A0">
        <w:rPr>
          <w:rFonts w:cs="B Badr" w:hint="cs"/>
          <w:sz w:val="28"/>
          <w:szCs w:val="28"/>
          <w:rtl/>
        </w:rPr>
        <w:t>ی</w:t>
      </w:r>
      <w:r w:rsidRPr="00C839A0">
        <w:rPr>
          <w:rFonts w:cs="B Badr"/>
          <w:sz w:val="28"/>
          <w:szCs w:val="28"/>
          <w:rtl/>
        </w:rPr>
        <w:t xml:space="preserve"> ناچ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دارد و دوزخ سزا</w:t>
      </w:r>
      <w:r w:rsidRPr="00C839A0">
        <w:rPr>
          <w:rFonts w:cs="B Badr" w:hint="cs"/>
          <w:sz w:val="28"/>
          <w:szCs w:val="28"/>
          <w:rtl/>
        </w:rPr>
        <w:t>ی</w:t>
      </w:r>
      <w:r w:rsidRPr="00C839A0">
        <w:rPr>
          <w:rFonts w:cs="B Badr"/>
          <w:sz w:val="28"/>
          <w:szCs w:val="28"/>
          <w:rtl/>
        </w:rPr>
        <w:t xml:space="preserve"> خ</w:t>
      </w:r>
      <w:r w:rsidRPr="00C839A0">
        <w:rPr>
          <w:rFonts w:cs="B Badr" w:hint="cs"/>
          <w:sz w:val="28"/>
          <w:szCs w:val="28"/>
          <w:rtl/>
        </w:rPr>
        <w:t>ی</w:t>
      </w:r>
      <w:r w:rsidRPr="00C839A0">
        <w:rPr>
          <w:rFonts w:cs="B Badr" w:hint="eastAsia"/>
          <w:sz w:val="28"/>
          <w:szCs w:val="28"/>
          <w:rtl/>
        </w:rPr>
        <w:t>انت،</w:t>
      </w:r>
      <w:r w:rsidRPr="00C839A0">
        <w:rPr>
          <w:rFonts w:cs="B Badr"/>
          <w:sz w:val="28"/>
          <w:szCs w:val="28"/>
          <w:rtl/>
        </w:rPr>
        <w:t xml:space="preserve"> حسادت و تحق</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است.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نامه راه‌ها</w:t>
      </w:r>
      <w:r w:rsidRPr="00C839A0">
        <w:rPr>
          <w:rFonts w:cs="B Badr" w:hint="cs"/>
          <w:sz w:val="28"/>
          <w:szCs w:val="28"/>
          <w:rtl/>
        </w:rPr>
        <w:t>ی</w:t>
      </w:r>
      <w:r w:rsidRPr="00C839A0">
        <w:rPr>
          <w:rFonts w:cs="B Badr"/>
          <w:sz w:val="28"/>
          <w:szCs w:val="28"/>
          <w:rtl/>
        </w:rPr>
        <w:t xml:space="preserve"> هم‌جوار</w:t>
      </w:r>
      <w:r w:rsidRPr="00C839A0">
        <w:rPr>
          <w:rFonts w:cs="B Badr" w:hint="cs"/>
          <w:sz w:val="28"/>
          <w:szCs w:val="28"/>
          <w:rtl/>
        </w:rPr>
        <w:t>ی</w:t>
      </w:r>
      <w:r w:rsidRPr="00C839A0">
        <w:rPr>
          <w:rFonts w:cs="B Badr"/>
          <w:sz w:val="28"/>
          <w:szCs w:val="28"/>
          <w:rtl/>
        </w:rPr>
        <w:t xml:space="preserve"> با خداوند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آمده است: آن‌گونه به خداوند ام</w:t>
      </w:r>
      <w:r w:rsidRPr="00C839A0">
        <w:rPr>
          <w:rFonts w:cs="B Badr" w:hint="cs"/>
          <w:sz w:val="28"/>
          <w:szCs w:val="28"/>
          <w:rtl/>
        </w:rPr>
        <w:t>ی</w:t>
      </w:r>
      <w:r w:rsidRPr="00C839A0">
        <w:rPr>
          <w:rFonts w:cs="B Badr" w:hint="eastAsia"/>
          <w:sz w:val="28"/>
          <w:szCs w:val="28"/>
          <w:rtl/>
        </w:rPr>
        <w:t>دوار</w:t>
      </w:r>
      <w:r w:rsidRPr="00C839A0">
        <w:rPr>
          <w:rFonts w:cs="B Badr"/>
          <w:sz w:val="28"/>
          <w:szCs w:val="28"/>
          <w:rtl/>
        </w:rPr>
        <w:t xml:space="preserve"> باش که گناه نکن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چندان ترسان باش که ناام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نشو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با کارشناسان امور نزا</w:t>
      </w:r>
      <w:r w:rsidRPr="00C839A0">
        <w:rPr>
          <w:rFonts w:cs="B Badr" w:hint="eastAsia"/>
          <w:sz w:val="28"/>
          <w:szCs w:val="28"/>
          <w:rtl/>
        </w:rPr>
        <w:t>ع</w:t>
      </w:r>
      <w:r w:rsidRPr="00C839A0">
        <w:rPr>
          <w:rFonts w:cs="B Badr"/>
          <w:sz w:val="28"/>
          <w:szCs w:val="28"/>
          <w:rtl/>
        </w:rPr>
        <w:t xml:space="preserve"> مکن؛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هر عمل</w:t>
      </w:r>
      <w:r w:rsidRPr="00C839A0">
        <w:rPr>
          <w:rFonts w:cs="B Badr" w:hint="cs"/>
          <w:sz w:val="28"/>
          <w:szCs w:val="28"/>
          <w:rtl/>
        </w:rPr>
        <w:t>ی</w:t>
      </w:r>
      <w:r w:rsidRPr="00C839A0">
        <w:rPr>
          <w:rFonts w:cs="B Badr"/>
          <w:sz w:val="28"/>
          <w:szCs w:val="28"/>
          <w:rtl/>
        </w:rPr>
        <w:t xml:space="preserve"> راه ورود و خروج آن را شناسا</w:t>
      </w:r>
      <w:r w:rsidRPr="00C839A0">
        <w:rPr>
          <w:rFonts w:cs="B Badr" w:hint="cs"/>
          <w:sz w:val="28"/>
          <w:szCs w:val="28"/>
          <w:rtl/>
        </w:rPr>
        <w:t>یی</w:t>
      </w:r>
      <w:r w:rsidRPr="00C839A0">
        <w:rPr>
          <w:rFonts w:cs="B Badr"/>
          <w:sz w:val="28"/>
          <w:szCs w:val="28"/>
          <w:rtl/>
        </w:rPr>
        <w:t xml:space="preserve"> کن؛ شک</w:t>
      </w:r>
      <w:r w:rsidRPr="00C839A0">
        <w:rPr>
          <w:rFonts w:cs="B Badr" w:hint="cs"/>
          <w:sz w:val="28"/>
          <w:szCs w:val="28"/>
          <w:rtl/>
        </w:rPr>
        <w:t>ی</w:t>
      </w:r>
      <w:r w:rsidRPr="00C839A0">
        <w:rPr>
          <w:rFonts w:cs="B Badr" w:hint="eastAsia"/>
          <w:sz w:val="28"/>
          <w:szCs w:val="28"/>
          <w:rtl/>
        </w:rPr>
        <w:t>با</w:t>
      </w:r>
      <w:r w:rsidRPr="00C839A0">
        <w:rPr>
          <w:rFonts w:cs="B Badr" w:hint="cs"/>
          <w:sz w:val="28"/>
          <w:szCs w:val="28"/>
          <w:rtl/>
        </w:rPr>
        <w:t>یی</w:t>
      </w:r>
      <w:r w:rsidRPr="00C839A0">
        <w:rPr>
          <w:rFonts w:cs="B Badr"/>
          <w:sz w:val="28"/>
          <w:szCs w:val="28"/>
          <w:rtl/>
        </w:rPr>
        <w:t xml:space="preserve"> و ترک شهوت راه رس</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به خواسته‌هاست؛ به جا</w:t>
      </w:r>
      <w:r w:rsidRPr="00C839A0">
        <w:rPr>
          <w:rFonts w:cs="B Badr" w:hint="cs"/>
          <w:sz w:val="28"/>
          <w:szCs w:val="28"/>
          <w:rtl/>
        </w:rPr>
        <w:t>ی</w:t>
      </w:r>
      <w:r w:rsidRPr="00C839A0">
        <w:rPr>
          <w:rFonts w:cs="B Badr"/>
          <w:sz w:val="28"/>
          <w:szCs w:val="28"/>
          <w:rtl/>
        </w:rPr>
        <w:t xml:space="preserve"> نگاه ارباب‌مآبانه به بد</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بد</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خود را بنده‌وار بررس</w:t>
      </w:r>
      <w:r w:rsidRPr="00C839A0">
        <w:rPr>
          <w:rFonts w:cs="B Badr" w:hint="cs"/>
          <w:sz w:val="28"/>
          <w:szCs w:val="28"/>
          <w:rtl/>
        </w:rPr>
        <w:t>ی</w:t>
      </w:r>
      <w:r w:rsidRPr="00C839A0">
        <w:rPr>
          <w:rFonts w:cs="B Badr"/>
          <w:sz w:val="28"/>
          <w:szCs w:val="28"/>
          <w:rtl/>
        </w:rPr>
        <w:t xml:space="preserve"> کن؛ عفوپذ</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باش؛ از خودنما</w:t>
      </w:r>
      <w:r w:rsidRPr="00C839A0">
        <w:rPr>
          <w:rFonts w:cs="B Badr" w:hint="cs"/>
          <w:sz w:val="28"/>
          <w:szCs w:val="28"/>
          <w:rtl/>
        </w:rPr>
        <w:t>یی</w:t>
      </w:r>
      <w:r w:rsidRPr="00C839A0">
        <w:rPr>
          <w:rFonts w:cs="B Badr"/>
          <w:sz w:val="28"/>
          <w:szCs w:val="28"/>
          <w:rtl/>
        </w:rPr>
        <w:t xml:space="preserve"> و ر</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و بدان کس</w:t>
      </w:r>
      <w:r w:rsidRPr="00C839A0">
        <w:rPr>
          <w:rFonts w:cs="B Badr" w:hint="cs"/>
          <w:sz w:val="28"/>
          <w:szCs w:val="28"/>
          <w:rtl/>
        </w:rPr>
        <w:t>ی</w:t>
      </w:r>
      <w:r w:rsidRPr="00C839A0">
        <w:rPr>
          <w:rFonts w:cs="B Badr"/>
          <w:sz w:val="28"/>
          <w:szCs w:val="28"/>
          <w:rtl/>
        </w:rPr>
        <w:t xml:space="preserve"> که کردارش مانند </w:t>
      </w:r>
      <w:r w:rsidRPr="00C839A0">
        <w:rPr>
          <w:rFonts w:cs="B Badr"/>
          <w:sz w:val="28"/>
          <w:szCs w:val="28"/>
          <w:rtl/>
        </w:rPr>
        <w:lastRenderedPageBreak/>
        <w:t>تبهکاران است شا</w:t>
      </w:r>
      <w:r w:rsidRPr="00C839A0">
        <w:rPr>
          <w:rFonts w:cs="B Badr" w:hint="cs"/>
          <w:sz w:val="28"/>
          <w:szCs w:val="28"/>
          <w:rtl/>
        </w:rPr>
        <w:t>ی</w:t>
      </w:r>
      <w:r w:rsidRPr="00C839A0">
        <w:rPr>
          <w:rFonts w:cs="B Badr"/>
          <w:sz w:val="28"/>
          <w:szCs w:val="28"/>
          <w:rtl/>
        </w:rPr>
        <w:t>سته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به جا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کان</w:t>
      </w:r>
      <w:r w:rsidRPr="00C839A0">
        <w:rPr>
          <w:rFonts w:cs="B Badr"/>
          <w:sz w:val="28"/>
          <w:szCs w:val="28"/>
          <w:rtl/>
        </w:rPr>
        <w:t xml:space="preserve"> طمع ورزد. هر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را بن</w:t>
      </w:r>
      <w:r w:rsidRPr="00C839A0">
        <w:rPr>
          <w:rFonts w:cs="B Badr" w:hint="cs"/>
          <w:sz w:val="28"/>
          <w:szCs w:val="28"/>
          <w:rtl/>
        </w:rPr>
        <w:t>ی</w:t>
      </w:r>
      <w:r w:rsidRPr="00C839A0">
        <w:rPr>
          <w:rFonts w:cs="B Badr" w:hint="eastAsia"/>
          <w:sz w:val="28"/>
          <w:szCs w:val="28"/>
          <w:rtl/>
        </w:rPr>
        <w:t>ان</w:t>
      </w:r>
      <w:r w:rsidRPr="00C839A0">
        <w:rPr>
          <w:rFonts w:cs="B Badr" w:hint="cs"/>
          <w:sz w:val="28"/>
          <w:szCs w:val="28"/>
          <w:rtl/>
        </w:rPr>
        <w:t>ی</w:t>
      </w:r>
      <w:r w:rsidRPr="00C839A0">
        <w:rPr>
          <w:rFonts w:cs="B Badr"/>
          <w:sz w:val="28"/>
          <w:szCs w:val="28"/>
          <w:rtl/>
        </w:rPr>
        <w:t xml:space="preserve"> است و بن</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اسلام، دوست</w:t>
      </w:r>
      <w:r w:rsidRPr="00C839A0">
        <w:rPr>
          <w:rFonts w:cs="B Badr" w:hint="cs"/>
          <w:sz w:val="28"/>
          <w:szCs w:val="28"/>
          <w:rtl/>
        </w:rPr>
        <w:t>ی</w:t>
      </w:r>
      <w:r w:rsidRPr="00C839A0">
        <w:rPr>
          <w:rFonts w:cs="B Badr"/>
          <w:sz w:val="28"/>
          <w:szCs w:val="28"/>
          <w:rtl/>
        </w:rPr>
        <w:t xml:space="preserve"> ما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 است[۵۱]. از نامه‌ها</w:t>
      </w:r>
      <w:r w:rsidRPr="00C839A0">
        <w:rPr>
          <w:rFonts w:cs="B Badr" w:hint="cs"/>
          <w:sz w:val="28"/>
          <w:szCs w:val="28"/>
          <w:rtl/>
        </w:rPr>
        <w:t>ی</w:t>
      </w:r>
      <w:r w:rsidRPr="00C839A0">
        <w:rPr>
          <w:rFonts w:cs="B Badr"/>
          <w:sz w:val="28"/>
          <w:szCs w:val="28"/>
          <w:rtl/>
        </w:rPr>
        <w:t xml:space="preserve"> کلام</w:t>
      </w:r>
      <w:r w:rsidRPr="00C839A0">
        <w:rPr>
          <w:rFonts w:cs="B Badr" w:hint="cs"/>
          <w:sz w:val="28"/>
          <w:szCs w:val="28"/>
          <w:rtl/>
        </w:rPr>
        <w:t>ی</w:t>
      </w:r>
      <w:r w:rsidRPr="00C839A0">
        <w:rPr>
          <w:rFonts w:cs="B Badr"/>
          <w:sz w:val="28"/>
          <w:szCs w:val="28"/>
          <w:rtl/>
        </w:rPr>
        <w:t xml:space="preserve"> آن حضرت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نامه به ابوالخطّاب است که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 را بن‌ما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کرامت و ن</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و دشمنان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 را عامل تباه</w:t>
      </w:r>
      <w:r w:rsidRPr="00C839A0">
        <w:rPr>
          <w:rFonts w:cs="B Badr" w:hint="cs"/>
          <w:sz w:val="28"/>
          <w:szCs w:val="28"/>
          <w:rtl/>
        </w:rPr>
        <w:t>ی</w:t>
      </w:r>
      <w:r w:rsidRPr="00C839A0">
        <w:rPr>
          <w:rFonts w:cs="B Badr"/>
          <w:sz w:val="28"/>
          <w:szCs w:val="28"/>
          <w:rtl/>
        </w:rPr>
        <w:t xml:space="preserve"> و عص</w:t>
      </w:r>
      <w:r w:rsidRPr="00C839A0">
        <w:rPr>
          <w:rFonts w:cs="B Badr" w:hint="cs"/>
          <w:sz w:val="28"/>
          <w:szCs w:val="28"/>
          <w:rtl/>
        </w:rPr>
        <w:t>ی</w:t>
      </w:r>
      <w:r w:rsidRPr="00C839A0">
        <w:rPr>
          <w:rFonts w:cs="B Badr" w:hint="eastAsia"/>
          <w:sz w:val="28"/>
          <w:szCs w:val="28"/>
          <w:rtl/>
        </w:rPr>
        <w:t>ان‌گر</w:t>
      </w:r>
      <w:r w:rsidRPr="00C839A0">
        <w:rPr>
          <w:rFonts w:cs="B Badr" w:hint="cs"/>
          <w:sz w:val="28"/>
          <w:szCs w:val="28"/>
          <w:rtl/>
        </w:rPr>
        <w:t>ی</w:t>
      </w:r>
      <w:r w:rsidRPr="00C839A0">
        <w:rPr>
          <w:rFonts w:cs="B Badr"/>
          <w:sz w:val="28"/>
          <w:szCs w:val="28"/>
          <w:rtl/>
        </w:rPr>
        <w:t xml:space="preserve"> شمرد و به تب</w:t>
      </w:r>
      <w:r w:rsidRPr="00C839A0">
        <w:rPr>
          <w:rFonts w:cs="B Badr" w:hint="cs"/>
          <w:sz w:val="28"/>
          <w:szCs w:val="28"/>
          <w:rtl/>
        </w:rPr>
        <w:t>یی</w:t>
      </w:r>
      <w:r w:rsidRPr="00C839A0">
        <w:rPr>
          <w:rFonts w:cs="B Badr"/>
          <w:sz w:val="28"/>
          <w:szCs w:val="28"/>
          <w:rtl/>
        </w:rPr>
        <w:t>ن رابطه اطاعت و شناخت پرداخت[۵۲]. نامه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حضرت به پ</w:t>
      </w:r>
      <w:r w:rsidRPr="00C839A0">
        <w:rPr>
          <w:rFonts w:cs="B Badr" w:hint="cs"/>
          <w:sz w:val="28"/>
          <w:szCs w:val="28"/>
          <w:rtl/>
        </w:rPr>
        <w:t>ی</w:t>
      </w:r>
      <w:r w:rsidRPr="00C839A0">
        <w:rPr>
          <w:rFonts w:cs="B Badr" w:hint="eastAsia"/>
          <w:sz w:val="28"/>
          <w:szCs w:val="28"/>
          <w:rtl/>
        </w:rPr>
        <w:t>روان</w:t>
      </w:r>
      <w:r w:rsidRPr="00C839A0">
        <w:rPr>
          <w:rFonts w:cs="B Badr"/>
          <w:sz w:val="28"/>
          <w:szCs w:val="28"/>
          <w:rtl/>
        </w:rPr>
        <w:t xml:space="preserve"> رأ</w:t>
      </w:r>
      <w:r w:rsidRPr="00C839A0">
        <w:rPr>
          <w:rFonts w:cs="B Badr" w:hint="cs"/>
          <w:sz w:val="28"/>
          <w:szCs w:val="28"/>
          <w:rtl/>
        </w:rPr>
        <w:t>ی</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بود که بن</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آن اند</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را نف</w:t>
      </w:r>
      <w:r w:rsidRPr="00C839A0">
        <w:rPr>
          <w:rFonts w:cs="B Badr" w:hint="cs"/>
          <w:sz w:val="28"/>
          <w:szCs w:val="28"/>
          <w:rtl/>
        </w:rPr>
        <w:t>ی</w:t>
      </w:r>
      <w:r w:rsidRPr="00C839A0">
        <w:rPr>
          <w:rFonts w:cs="B Badr"/>
          <w:sz w:val="28"/>
          <w:szCs w:val="28"/>
          <w:rtl/>
        </w:rPr>
        <w:t xml:space="preserve"> نمود و ادعا</w:t>
      </w:r>
      <w:r w:rsidRPr="00C839A0">
        <w:rPr>
          <w:rFonts w:cs="B Badr" w:hint="cs"/>
          <w:sz w:val="28"/>
          <w:szCs w:val="28"/>
          <w:rtl/>
        </w:rPr>
        <w:t>ی</w:t>
      </w:r>
      <w:r w:rsidRPr="00C839A0">
        <w:rPr>
          <w:rFonts w:cs="B Badr"/>
          <w:sz w:val="28"/>
          <w:szCs w:val="28"/>
          <w:rtl/>
        </w:rPr>
        <w:t xml:space="preserve"> فهم همه امور با عقل را 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از</w:t>
      </w:r>
      <w:r w:rsidRPr="00C839A0">
        <w:rPr>
          <w:rFonts w:cs="B Badr" w:hint="cs"/>
          <w:sz w:val="28"/>
          <w:szCs w:val="28"/>
          <w:rtl/>
        </w:rPr>
        <w:t>ی</w:t>
      </w:r>
      <w:r w:rsidRPr="00C839A0">
        <w:rPr>
          <w:rFonts w:cs="B Badr"/>
          <w:sz w:val="28"/>
          <w:szCs w:val="28"/>
          <w:rtl/>
        </w:rPr>
        <w:t xml:space="preserve"> از علم اله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ناسازگار با فلسفه ارسال پ</w:t>
      </w:r>
      <w:r w:rsidRPr="00C839A0">
        <w:rPr>
          <w:rFonts w:cs="B Badr" w:hint="cs"/>
          <w:sz w:val="28"/>
          <w:szCs w:val="28"/>
          <w:rtl/>
        </w:rPr>
        <w:t>ی</w:t>
      </w:r>
      <w:r w:rsidRPr="00C839A0">
        <w:rPr>
          <w:rFonts w:cs="B Badr" w:hint="eastAsia"/>
          <w:sz w:val="28"/>
          <w:szCs w:val="28"/>
          <w:rtl/>
        </w:rPr>
        <w:t>امبران</w:t>
      </w:r>
      <w:r w:rsidRPr="00C839A0">
        <w:rPr>
          <w:rFonts w:cs="B Badr"/>
          <w:sz w:val="28"/>
          <w:szCs w:val="28"/>
          <w:rtl/>
        </w:rPr>
        <w:t xml:space="preserve"> و نت</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آن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دور</w:t>
      </w:r>
      <w:r w:rsidRPr="00C839A0">
        <w:rPr>
          <w:rFonts w:cs="B Badr" w:hint="cs"/>
          <w:sz w:val="28"/>
          <w:szCs w:val="28"/>
          <w:rtl/>
        </w:rPr>
        <w:t>ی</w:t>
      </w:r>
      <w:r w:rsidRPr="00C839A0">
        <w:rPr>
          <w:rFonts w:cs="B Badr"/>
          <w:sz w:val="28"/>
          <w:szCs w:val="28"/>
          <w:rtl/>
        </w:rPr>
        <w:t xml:space="preserve"> از خداوند خواند[۵۳]. از نامه‌ها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اجت</w:t>
      </w:r>
      <w:r w:rsidRPr="00C839A0">
        <w:rPr>
          <w:rFonts w:cs="B Badr" w:hint="eastAsia"/>
          <w:sz w:val="28"/>
          <w:szCs w:val="28"/>
          <w:rtl/>
        </w:rPr>
        <w:t>ماع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فقط م</w:t>
      </w:r>
      <w:r w:rsidRPr="00C839A0">
        <w:rPr>
          <w:rFonts w:cs="B Badr" w:hint="cs"/>
          <w:sz w:val="28"/>
          <w:szCs w:val="28"/>
          <w:rtl/>
        </w:rPr>
        <w:t>ی‌</w:t>
      </w:r>
      <w:r w:rsidRPr="00C839A0">
        <w:rPr>
          <w:rFonts w:cs="B Badr" w:hint="eastAsia"/>
          <w:sz w:val="28"/>
          <w:szCs w:val="28"/>
          <w:rtl/>
        </w:rPr>
        <w:t>توان</w:t>
      </w:r>
      <w:r w:rsidRPr="00C839A0">
        <w:rPr>
          <w:rFonts w:cs="B Badr"/>
          <w:sz w:val="28"/>
          <w:szCs w:val="28"/>
          <w:rtl/>
        </w:rPr>
        <w:t xml:space="preserve"> به تعز</w:t>
      </w:r>
      <w:r w:rsidRPr="00C839A0">
        <w:rPr>
          <w:rFonts w:cs="B Badr" w:hint="cs"/>
          <w:sz w:val="28"/>
          <w:szCs w:val="28"/>
          <w:rtl/>
        </w:rPr>
        <w:t>ی</w:t>
      </w:r>
      <w:r w:rsidRPr="00C839A0">
        <w:rPr>
          <w:rFonts w:cs="B Badr" w:hint="eastAsia"/>
          <w:sz w:val="28"/>
          <w:szCs w:val="28"/>
          <w:rtl/>
        </w:rPr>
        <w:t>ت‌نامه</w:t>
      </w:r>
      <w:r w:rsidRPr="00C839A0">
        <w:rPr>
          <w:rFonts w:cs="B Badr"/>
          <w:sz w:val="28"/>
          <w:szCs w:val="28"/>
          <w:rtl/>
        </w:rPr>
        <w:t xml:space="preserve"> امام(ع) به عبدالله بن حسن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کرد. حضرت پس از شکست حسن</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از منصور، خود را در غم آنان شر</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دانست و آنان را به مقاومت فرمان داد. امام(ع) شکست آنان را مظلومانه شمرد، با شهادت حضرت زکر</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امام عل</w:t>
      </w:r>
      <w:r w:rsidRPr="00C839A0">
        <w:rPr>
          <w:rFonts w:cs="B Badr" w:hint="cs"/>
          <w:sz w:val="28"/>
          <w:szCs w:val="28"/>
          <w:rtl/>
        </w:rPr>
        <w:t>ی</w:t>
      </w:r>
      <w:r w:rsidRPr="00C839A0">
        <w:rPr>
          <w:rFonts w:cs="B Badr"/>
          <w:sz w:val="28"/>
          <w:szCs w:val="28"/>
          <w:rtl/>
        </w:rPr>
        <w:t>(ع) و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(ع) تشب</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کرد و </w:t>
      </w:r>
      <w:r w:rsidRPr="00C839A0">
        <w:rPr>
          <w:rFonts w:cs="B Badr" w:hint="eastAsia"/>
          <w:sz w:val="28"/>
          <w:szCs w:val="28"/>
          <w:rtl/>
        </w:rPr>
        <w:t>عبدالله</w:t>
      </w:r>
      <w:r w:rsidRPr="00C839A0">
        <w:rPr>
          <w:rFonts w:cs="B Badr"/>
          <w:sz w:val="28"/>
          <w:szCs w:val="28"/>
          <w:rtl/>
        </w:rPr>
        <w:t xml:space="preserve"> بن حسن را عبد صالح و نسل پاک خواند.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نامه در آثار متقدمان ن</w:t>
      </w:r>
      <w:r w:rsidRPr="00C839A0">
        <w:rPr>
          <w:rFonts w:cs="B Badr" w:hint="cs"/>
          <w:sz w:val="28"/>
          <w:szCs w:val="28"/>
          <w:rtl/>
        </w:rPr>
        <w:t>ی</w:t>
      </w:r>
      <w:r w:rsidRPr="00C839A0">
        <w:rPr>
          <w:rFonts w:cs="B Badr" w:hint="eastAsia"/>
          <w:sz w:val="28"/>
          <w:szCs w:val="28"/>
          <w:rtl/>
        </w:rPr>
        <w:t>امده،</w:t>
      </w:r>
      <w:r w:rsidRPr="00C839A0">
        <w:rPr>
          <w:rFonts w:cs="B Badr"/>
          <w:sz w:val="28"/>
          <w:szCs w:val="28"/>
          <w:rtl/>
        </w:rPr>
        <w:t xml:space="preserve"> محتوا</w:t>
      </w:r>
      <w:r w:rsidRPr="00C839A0">
        <w:rPr>
          <w:rFonts w:cs="B Badr" w:hint="cs"/>
          <w:sz w:val="28"/>
          <w:szCs w:val="28"/>
          <w:rtl/>
        </w:rPr>
        <w:t>ی</w:t>
      </w:r>
      <w:r w:rsidRPr="00C839A0">
        <w:rPr>
          <w:rFonts w:cs="B Badr"/>
          <w:sz w:val="28"/>
          <w:szCs w:val="28"/>
          <w:rtl/>
        </w:rPr>
        <w:t xml:space="preserve"> آن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با موضع‌گ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امام(ع) در برابر حسن</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سازگار</w:t>
      </w:r>
      <w:r w:rsidRPr="00C839A0">
        <w:rPr>
          <w:rFonts w:cs="B Badr" w:hint="cs"/>
          <w:sz w:val="28"/>
          <w:szCs w:val="28"/>
          <w:rtl/>
        </w:rPr>
        <w:t>ی</w:t>
      </w:r>
      <w:r w:rsidRPr="00C839A0">
        <w:rPr>
          <w:rFonts w:cs="B Badr"/>
          <w:sz w:val="28"/>
          <w:szCs w:val="28"/>
          <w:rtl/>
        </w:rPr>
        <w:t xml:space="preserve"> ندارد و خو</w:t>
      </w:r>
      <w:r w:rsidRPr="00C839A0">
        <w:rPr>
          <w:rFonts w:cs="B Badr" w:hint="cs"/>
          <w:sz w:val="28"/>
          <w:szCs w:val="28"/>
          <w:rtl/>
        </w:rPr>
        <w:t>یی</w:t>
      </w:r>
      <w:r w:rsidRPr="00C839A0">
        <w:rPr>
          <w:rFonts w:cs="B Badr"/>
          <w:sz w:val="28"/>
          <w:szCs w:val="28"/>
          <w:rtl/>
        </w:rPr>
        <w:t xml:space="preserve"> دشوار</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سند</w:t>
      </w:r>
      <w:r w:rsidRPr="00C839A0">
        <w:rPr>
          <w:rFonts w:cs="B Badr" w:hint="cs"/>
          <w:sz w:val="28"/>
          <w:szCs w:val="28"/>
          <w:rtl/>
        </w:rPr>
        <w:t>ی</w:t>
      </w:r>
      <w:r w:rsidRPr="00C839A0">
        <w:rPr>
          <w:rFonts w:cs="B Badr"/>
          <w:sz w:val="28"/>
          <w:szCs w:val="28"/>
          <w:rtl/>
        </w:rPr>
        <w:t xml:space="preserve"> و محتوا</w:t>
      </w:r>
      <w:r w:rsidRPr="00C839A0">
        <w:rPr>
          <w:rFonts w:cs="B Badr" w:hint="cs"/>
          <w:sz w:val="28"/>
          <w:szCs w:val="28"/>
          <w:rtl/>
        </w:rPr>
        <w:t>یی</w:t>
      </w:r>
      <w:r w:rsidRPr="00C839A0">
        <w:rPr>
          <w:rFonts w:cs="B Badr"/>
          <w:sz w:val="28"/>
          <w:szCs w:val="28"/>
          <w:rtl/>
        </w:rPr>
        <w:t xml:space="preserve"> نامه را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کرده است[۵۴].[۵۵]</w:t>
      </w:r>
    </w:p>
    <w:p w:rsidR="006D7F16" w:rsidRDefault="00C839A0" w:rsidP="00C839A0">
      <w:pPr>
        <w:rPr>
          <w:rFonts w:cs="B Badr"/>
          <w:sz w:val="28"/>
          <w:szCs w:val="28"/>
          <w:rtl/>
        </w:rPr>
      </w:pPr>
      <w:r w:rsidRPr="00C839A0">
        <w:rPr>
          <w:rFonts w:cs="B Badr" w:hint="eastAsia"/>
          <w:sz w:val="28"/>
          <w:szCs w:val="28"/>
          <w:rtl/>
        </w:rPr>
        <w:t>منابع</w:t>
      </w:r>
    </w:p>
    <w:p w:rsidR="006D7F16" w:rsidRDefault="00C839A0" w:rsidP="00C839A0">
      <w:pPr>
        <w:rPr>
          <w:rFonts w:cs="B Badr"/>
          <w:sz w:val="28"/>
          <w:szCs w:val="28"/>
          <w:rtl/>
        </w:rPr>
      </w:pPr>
      <w:r w:rsidRPr="00C839A0">
        <w:rPr>
          <w:rFonts w:cs="B Badr"/>
          <w:sz w:val="28"/>
          <w:szCs w:val="28"/>
          <w:rtl/>
        </w:rPr>
        <w:t xml:space="preserve">    </w:t>
      </w:r>
      <w:r w:rsidRPr="00C839A0">
        <w:rPr>
          <w:rFonts w:cs="B Badr"/>
          <w:sz w:val="28"/>
          <w:szCs w:val="28"/>
        </w:rPr>
        <w:t>IM</w:t>
      </w:r>
      <w:r w:rsidRPr="00C839A0">
        <w:rPr>
          <w:rFonts w:cs="B Badr"/>
          <w:sz w:val="28"/>
          <w:szCs w:val="28"/>
          <w:rtl/>
        </w:rPr>
        <w:t>010522</w:t>
      </w:r>
      <w:r w:rsidRPr="00C839A0">
        <w:rPr>
          <w:rFonts w:cs="B Badr"/>
          <w:sz w:val="28"/>
          <w:szCs w:val="28"/>
        </w:rPr>
        <w:t>.jpg</w:t>
      </w:r>
      <w:r w:rsidRPr="00C839A0">
        <w:rPr>
          <w:rFonts w:cs="B Badr"/>
          <w:sz w:val="28"/>
          <w:szCs w:val="28"/>
          <w:rtl/>
        </w:rPr>
        <w:t xml:space="preserve"> پژوهشگاه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w:t>
      </w:r>
    </w:p>
    <w:p w:rsidR="00C839A0" w:rsidRPr="00C839A0" w:rsidRDefault="00C839A0" w:rsidP="00C839A0">
      <w:pPr>
        <w:rPr>
          <w:rFonts w:cs="B Badr"/>
          <w:sz w:val="28"/>
          <w:szCs w:val="28"/>
          <w:rtl/>
        </w:rPr>
      </w:pPr>
      <w:r w:rsidRPr="00C839A0">
        <w:rPr>
          <w:rFonts w:cs="B Badr" w:hint="eastAsia"/>
          <w:sz w:val="28"/>
          <w:szCs w:val="28"/>
          <w:rtl/>
        </w:rPr>
        <w:t>پانو</w:t>
      </w:r>
      <w:r w:rsidRPr="00C839A0">
        <w:rPr>
          <w:rFonts w:cs="B Badr" w:hint="cs"/>
          <w:sz w:val="28"/>
          <w:szCs w:val="28"/>
          <w:rtl/>
        </w:rPr>
        <w:t>ی</w:t>
      </w:r>
      <w:r w:rsidRPr="00C839A0">
        <w:rPr>
          <w:rFonts w:cs="B Badr" w:hint="eastAsia"/>
          <w:sz w:val="28"/>
          <w:szCs w:val="28"/>
          <w:rtl/>
        </w:rPr>
        <w:t>س</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ص۶۰.</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برق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المحاسن، ج۱، ص۲۰۹ - ۲۱۵؛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ص۵۶ - ۵۸.</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۲۹۷.</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وک</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اخبار القضاة، ج۳، ص۷۷.</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رجال، ص۱۲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۱۳</w:t>
      </w:r>
      <w:r w:rsidRPr="00C839A0">
        <w:rPr>
          <w:rFonts w:cs="B Badr"/>
          <w:sz w:val="28"/>
          <w:szCs w:val="28"/>
          <w:rtl/>
        </w:rPr>
        <w:t>.</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الاختصاص (منسوب)، ص۲۰۱؛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معرفة الرجال، ج۱، ص۳۸۶.</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الاختصاص (منسوب)، ص۶۶؛ ر.ک: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معرفة الرجال، ج۱، ص۳۴۵-۳۴۶.</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ج۲، ص۱۷۹.</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الکمال، ج۵، ص۷۵-۷۶؛ ذهب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اعلام النبلاء، ج۶، ص۲۵۶.</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الامال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ص۳۳.</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معرفة الرجال، ج۲، ص۷۴۱ و ۷۴۶.</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ر</w:t>
      </w:r>
      <w:r w:rsidRPr="00C839A0">
        <w:rPr>
          <w:rFonts w:cs="B Badr"/>
          <w:sz w:val="28"/>
          <w:szCs w:val="28"/>
          <w:rtl/>
        </w:rPr>
        <w:t>.ک: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ص۱۶۹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۱۷۱</w:t>
      </w:r>
      <w:r w:rsidRPr="00C839A0">
        <w:rPr>
          <w:rFonts w:cs="B Badr"/>
          <w:sz w:val="28"/>
          <w:szCs w:val="28"/>
          <w:rtl/>
        </w:rPr>
        <w:t>.</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بحارالانوار، ج۳، ص۱۵۲، ج۱۰۲، ص۳۷.</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الفهرست، ص۱۵۵.</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lastRenderedPageBreak/>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۲۹۸.</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حل</w:t>
      </w:r>
      <w:r w:rsidRPr="00C839A0">
        <w:rPr>
          <w:rFonts w:cs="B Badr" w:hint="cs"/>
          <w:sz w:val="28"/>
          <w:szCs w:val="28"/>
          <w:rtl/>
        </w:rPr>
        <w:t>ی</w:t>
      </w:r>
      <w:r w:rsidRPr="00C839A0">
        <w:rPr>
          <w:rFonts w:cs="B Badr"/>
          <w:sz w:val="28"/>
          <w:szCs w:val="28"/>
          <w:rtl/>
        </w:rPr>
        <w:t xml:space="preserve"> (محقق)، المعتبر، ج۱، ص۲۶.</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ج۲، ص۱۷۹. قَرش</w:t>
      </w:r>
      <w:r w:rsidRPr="00C839A0">
        <w:rPr>
          <w:rFonts w:cs="B Badr" w:hint="cs"/>
          <w:sz w:val="28"/>
          <w:szCs w:val="28"/>
          <w:rtl/>
        </w:rPr>
        <w:t>ی</w:t>
      </w:r>
      <w:r w:rsidRPr="00C839A0">
        <w:rPr>
          <w:rFonts w:cs="B Badr"/>
          <w:sz w:val="28"/>
          <w:szCs w:val="28"/>
          <w:rtl/>
        </w:rPr>
        <w:t xml:space="preserve"> رقم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۳۶۵۲ تن و شبستر</w:t>
      </w:r>
      <w:r w:rsidRPr="00C839A0">
        <w:rPr>
          <w:rFonts w:cs="B Badr" w:hint="cs"/>
          <w:sz w:val="28"/>
          <w:szCs w:val="28"/>
          <w:rtl/>
        </w:rPr>
        <w:t>ی</w:t>
      </w:r>
      <w:r w:rsidRPr="00C839A0">
        <w:rPr>
          <w:rFonts w:cs="B Badr"/>
          <w:sz w:val="28"/>
          <w:szCs w:val="28"/>
          <w:rtl/>
        </w:rPr>
        <w:t xml:space="preserve"> ۳۷۵۹ نفر را در سه جلد فهرست کرده است؛ 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قَرش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موسوعة الامام صادق(ع)، ج۶، همه صفحات و شبستر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الفائق ف</w:t>
      </w:r>
      <w:r w:rsidRPr="00C839A0">
        <w:rPr>
          <w:rFonts w:cs="B Badr" w:hint="cs"/>
          <w:sz w:val="28"/>
          <w:szCs w:val="28"/>
          <w:rtl/>
        </w:rPr>
        <w:t>ی</w:t>
      </w:r>
      <w:r w:rsidRPr="00C839A0">
        <w:rPr>
          <w:rFonts w:cs="B Badr"/>
          <w:sz w:val="28"/>
          <w:szCs w:val="28"/>
          <w:rtl/>
        </w:rPr>
        <w:t xml:space="preserve"> روات و اصحاب الامام لاصادق(ع)، ج۱، ص۲۱ - ۶۹۹؛ ج۲، ص۵ - ۶۹۱؛ ج۳، ص۵ - ۵۳۵.</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اول، ذکر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ص۵۸.</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اعلام الور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ج۲، ص۲۰۰؛ ابن شهر آشوب، مناقب، ج۲، ص۴۳؛ ابن طاووس، فتح الابواب، ص۶۴؛ اربل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کشف الغمه، ج۳، ص۳۱۸؛ 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اول، ذکر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ص۵۸.</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ابن</w:t>
      </w:r>
      <w:r w:rsidRPr="00C839A0">
        <w:rPr>
          <w:rFonts w:cs="B Badr"/>
          <w:sz w:val="28"/>
          <w:szCs w:val="28"/>
          <w:rtl/>
        </w:rPr>
        <w:t xml:space="preserve"> شهر آشوب، معالم العلماء، ص۳۹.</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ج۱، ص۶۶۸ - ۶۶۹.</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رجال، ص۱۰۱ و ۲۱۳؛ نک: آقابزرگ، الذر</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ج۲، ص۴۸۵.</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ابن</w:t>
      </w:r>
      <w:r w:rsidRPr="00C839A0">
        <w:rPr>
          <w:rFonts w:cs="B Badr"/>
          <w:sz w:val="28"/>
          <w:szCs w:val="28"/>
          <w:rtl/>
        </w:rPr>
        <w:t xml:space="preserve"> شهرآشوب، معالم العلماء، ص۱۵۹؛ ابن طاووس، فرج المهموم، ص۱۱ - ۲۱؛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بحارالانوار، ج۳، ص۱۵۲.</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۲۹۹.</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ص۲۳۹ - ۲۴۱.</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آقابزرگ،</w:t>
      </w:r>
      <w:r w:rsidRPr="00C839A0">
        <w:rPr>
          <w:rFonts w:cs="B Badr"/>
          <w:sz w:val="28"/>
          <w:szCs w:val="28"/>
          <w:rtl/>
        </w:rPr>
        <w:t xml:space="preserve"> الذر</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ج۵، ص۱۲۰ - ۱۲۱.</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بحران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الکشکول، ج۲، ص۸۴.</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ابن</w:t>
      </w:r>
      <w:r w:rsidRPr="00C839A0">
        <w:rPr>
          <w:rFonts w:cs="B Badr"/>
          <w:sz w:val="28"/>
          <w:szCs w:val="28"/>
          <w:rtl/>
        </w:rPr>
        <w:t xml:space="preserve"> بسطام، طب الائمه(ع)، ص۴ - ۱۳۹ در باب‌ها</w:t>
      </w:r>
      <w:r w:rsidRPr="00C839A0">
        <w:rPr>
          <w:rFonts w:cs="B Badr" w:hint="cs"/>
          <w:sz w:val="28"/>
          <w:szCs w:val="28"/>
          <w:rtl/>
        </w:rPr>
        <w:t>ی</w:t>
      </w:r>
      <w:r w:rsidRPr="00C839A0">
        <w:rPr>
          <w:rFonts w:cs="B Badr"/>
          <w:sz w:val="28"/>
          <w:szCs w:val="28"/>
          <w:rtl/>
        </w:rPr>
        <w:t xml:space="preserve"> مختلف.</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ابن</w:t>
      </w:r>
      <w:r w:rsidRPr="00C839A0">
        <w:rPr>
          <w:rFonts w:cs="B Badr"/>
          <w:sz w:val="28"/>
          <w:szCs w:val="28"/>
          <w:rtl/>
        </w:rPr>
        <w:t xml:space="preserve"> شهرآشوب، مناقب، ج۳، ص۳۸۲؛ نک: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بحارالانوار، ج۵۹، ص۱۱۸.</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صدوق،</w:t>
      </w:r>
      <w:r w:rsidRPr="00C839A0">
        <w:rPr>
          <w:rFonts w:cs="B Badr"/>
          <w:sz w:val="28"/>
          <w:szCs w:val="28"/>
          <w:rtl/>
        </w:rPr>
        <w:t xml:space="preserve"> الاعتقادات، ص۱۱۵ - ۱۱۶.</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مسعود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طب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تبار و اعتبار»، علوم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سال ۲۳، ش۸۷، ص۳ - ۲۳.</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رجال، ص۴۳۳.</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بحارالانوار، ج۹۰، ص۱ - ۹۷.</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ص۶ مقدمه آقابزرگ تهران</w:t>
      </w:r>
      <w:r w:rsidRPr="00C839A0">
        <w:rPr>
          <w:rFonts w:cs="B Badr" w:hint="cs"/>
          <w:sz w:val="28"/>
          <w:szCs w:val="28"/>
          <w:rtl/>
        </w:rPr>
        <w:t>ی</w:t>
      </w:r>
      <w:r w:rsidRPr="00C839A0">
        <w:rPr>
          <w:rFonts w:cs="B Badr"/>
          <w:sz w:val="28"/>
          <w:szCs w:val="28"/>
          <w:rtl/>
        </w:rPr>
        <w:t>.</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آقابزرگ،</w:t>
      </w:r>
      <w:r w:rsidRPr="00C839A0">
        <w:rPr>
          <w:rFonts w:cs="B Badr"/>
          <w:sz w:val="28"/>
          <w:szCs w:val="28"/>
          <w:rtl/>
        </w:rPr>
        <w:t xml:space="preserve"> الذر</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ج۴، ص۲۴۵؛ ج۲۰، ص۱۹۰.</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ابن</w:t>
      </w:r>
      <w:r w:rsidRPr="00C839A0">
        <w:rPr>
          <w:rFonts w:cs="B Badr"/>
          <w:sz w:val="28"/>
          <w:szCs w:val="28"/>
          <w:rtl/>
        </w:rPr>
        <w:t xml:space="preserve"> طاووس، الامان من أخطار الاسفار، ص۹۲؛ 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ثان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کشف الر</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ص۶۹.</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بحارالانوار، ج۳۲، ص۱؛ ر.ک: آقابزرگ، الذر</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ج۲۱، ص۱۱۱.</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ج۲، ص۶۷۰.</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۳۰۱.</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lastRenderedPageBreak/>
        <w:t>نک</w:t>
      </w:r>
      <w:r w:rsidRPr="00C839A0">
        <w:rPr>
          <w:rFonts w:cs="B Badr"/>
          <w:sz w:val="28"/>
          <w:szCs w:val="28"/>
          <w:rtl/>
        </w:rPr>
        <w:t>: محقق داماد، الرواشح السماو</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ص۱۲۷.</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ص۱۰۰.</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برق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المحاسن، ج۱، ص۲۶۸.</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الاستبصار، ج۱، ص۱۰۰؛ همو،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ج۱، ص۱۰۸ و ۴۶۹.</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ثان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کشف الر</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ص۸۶ - ۹۶؛ همو، رسائل، ص۳۲۸ - ۳۳۳.</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ابن</w:t>
      </w:r>
      <w:r w:rsidRPr="00C839A0">
        <w:rPr>
          <w:rFonts w:cs="B Badr"/>
          <w:sz w:val="28"/>
          <w:szCs w:val="28"/>
          <w:rtl/>
        </w:rPr>
        <w:t xml:space="preserve"> شعبه، تحف العقول، ص۳۳۶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۳۳۹</w:t>
      </w:r>
      <w:r w:rsidRPr="00C839A0">
        <w:rPr>
          <w:rFonts w:cs="B Badr"/>
          <w:sz w:val="28"/>
          <w:szCs w:val="28"/>
          <w:rtl/>
        </w:rPr>
        <w:t>.</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ابن</w:t>
      </w:r>
      <w:r w:rsidRPr="00C839A0">
        <w:rPr>
          <w:rFonts w:cs="B Badr"/>
          <w:sz w:val="28"/>
          <w:szCs w:val="28"/>
          <w:rtl/>
        </w:rPr>
        <w:t xml:space="preserve"> شعبه، تحف العقول، ص۳۳۹ - ۳۴۸؛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بحارالانوار، ج۹۳، ص۲۰۴.</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۳۰۳.</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ج۵، ص۸۶.</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ج۸، ص۱۵۸.</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ج۸، ص۲ - ۱۴. محمد باقر انصار</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نامه را با همکار</w:t>
      </w:r>
      <w:r w:rsidRPr="00C839A0">
        <w:rPr>
          <w:rFonts w:cs="B Badr" w:hint="cs"/>
          <w:sz w:val="28"/>
          <w:szCs w:val="28"/>
          <w:rtl/>
        </w:rPr>
        <w:t>ی</w:t>
      </w:r>
      <w:r w:rsidRPr="00C839A0">
        <w:rPr>
          <w:rFonts w:cs="B Badr"/>
          <w:sz w:val="28"/>
          <w:szCs w:val="28"/>
          <w:rtl/>
        </w:rPr>
        <w:t xml:space="preserve"> انتشارات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ما در ۶۴ صفحه منتشر کرده است.</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ابن</w:t>
      </w:r>
      <w:r w:rsidRPr="00C839A0">
        <w:rPr>
          <w:rFonts w:cs="B Badr"/>
          <w:sz w:val="28"/>
          <w:szCs w:val="28"/>
          <w:rtl/>
        </w:rPr>
        <w:t xml:space="preserve"> شعبه، تحف العقول، ص۳۰۱ - ۳۰۹.</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صفار،</w:t>
      </w:r>
      <w:r w:rsidRPr="00C839A0">
        <w:rPr>
          <w:rFonts w:cs="B Badr"/>
          <w:sz w:val="28"/>
          <w:szCs w:val="28"/>
          <w:rtl/>
        </w:rPr>
        <w:t xml:space="preserve"> بصائر الدرجات، ص۵۵۶.</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برق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المحاسن، ج۱، ص۲۰۹ - ۲۱۰.</w:t>
      </w:r>
    </w:p>
    <w:p w:rsidR="00C839A0"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خو</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معجم رجال الحد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ج۱۱، ص۱۷۵؛ نک: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مستدرکات اع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ج۱، ص۷۱.</w:t>
      </w:r>
    </w:p>
    <w:p w:rsidR="009803B3" w:rsidRPr="00C839A0" w:rsidRDefault="00C839A0" w:rsidP="00C839A0">
      <w:pPr>
        <w:pStyle w:val="ListParagraph"/>
        <w:numPr>
          <w:ilvl w:val="0"/>
          <w:numId w:val="3"/>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۳۰۳.</w:t>
      </w:r>
    </w:p>
    <w:p w:rsidR="00C839A0" w:rsidRDefault="00C839A0" w:rsidP="00C839A0">
      <w:pPr>
        <w:pStyle w:val="Heading3"/>
        <w:rPr>
          <w:rtl/>
        </w:rPr>
      </w:pPr>
      <w:r>
        <w:rPr>
          <w:rFonts w:hint="cs"/>
          <w:rtl/>
        </w:rPr>
        <w:t>امامت پدیا (</w:t>
      </w:r>
      <w:r w:rsidRPr="0098054C">
        <w:rPr>
          <w:rtl/>
        </w:rPr>
        <w:t>دانشنامه امامت و ولا</w:t>
      </w:r>
      <w:r w:rsidRPr="0098054C">
        <w:rPr>
          <w:rFonts w:hint="cs"/>
          <w:rtl/>
        </w:rPr>
        <w:t>ی</w:t>
      </w:r>
      <w:r w:rsidRPr="0098054C">
        <w:rPr>
          <w:rFonts w:hint="eastAsia"/>
          <w:rtl/>
        </w:rPr>
        <w:t>ت</w:t>
      </w:r>
      <w:r>
        <w:rPr>
          <w:rFonts w:hint="cs"/>
          <w:rtl/>
        </w:rPr>
        <w:t>)</w:t>
      </w:r>
    </w:p>
    <w:p w:rsidR="00C839A0" w:rsidRDefault="00C839A0" w:rsidP="00C839A0">
      <w:pPr>
        <w:rPr>
          <w:rFonts w:cs="B Badr"/>
          <w:sz w:val="28"/>
          <w:szCs w:val="28"/>
          <w:rtl/>
        </w:rPr>
      </w:pPr>
      <w:r>
        <w:rPr>
          <w:rFonts w:cs="B Badr" w:hint="cs"/>
          <w:sz w:val="28"/>
          <w:szCs w:val="28"/>
          <w:rtl/>
        </w:rPr>
        <w:t>مقاله در این سایت</w:t>
      </w:r>
    </w:p>
    <w:p w:rsidR="009803B3" w:rsidRDefault="00C839A0" w:rsidP="00C839A0">
      <w:pPr>
        <w:bidi w:val="0"/>
        <w:rPr>
          <w:rFonts w:cs="B Badr"/>
          <w:sz w:val="28"/>
          <w:szCs w:val="28"/>
          <w:rtl/>
        </w:rPr>
      </w:pPr>
      <w:r w:rsidRPr="00C839A0">
        <w:rPr>
          <w:rFonts w:cs="B Badr"/>
          <w:sz w:val="28"/>
          <w:szCs w:val="28"/>
        </w:rPr>
        <w:t>https://fa.imamatpedia.com/wiki/%D</w:t>
      </w:r>
      <w:r w:rsidRPr="00C839A0">
        <w:rPr>
          <w:rFonts w:cs="B Badr"/>
          <w:sz w:val="28"/>
          <w:szCs w:val="28"/>
          <w:rtl/>
        </w:rPr>
        <w:t>8%</w:t>
      </w:r>
      <w:r w:rsidRPr="00C839A0">
        <w:rPr>
          <w:rFonts w:cs="B Badr"/>
          <w:sz w:val="28"/>
          <w:szCs w:val="28"/>
        </w:rPr>
        <w:t>A</w:t>
      </w:r>
      <w:r w:rsidRPr="00C839A0">
        <w:rPr>
          <w:rFonts w:cs="B Badr"/>
          <w:sz w:val="28"/>
          <w:szCs w:val="28"/>
          <w:rtl/>
        </w:rPr>
        <w:t>7%</w:t>
      </w:r>
      <w:r w:rsidRPr="00C839A0">
        <w:rPr>
          <w:rFonts w:cs="B Badr"/>
          <w:sz w:val="28"/>
          <w:szCs w:val="28"/>
        </w:rPr>
        <w:t>D</w:t>
      </w:r>
      <w:r w:rsidRPr="00C839A0">
        <w:rPr>
          <w:rFonts w:cs="B Badr"/>
          <w:sz w:val="28"/>
          <w:szCs w:val="28"/>
          <w:rtl/>
        </w:rPr>
        <w:t>9%85%</w:t>
      </w:r>
      <w:r w:rsidRPr="00C839A0">
        <w:rPr>
          <w:rFonts w:cs="B Badr"/>
          <w:sz w:val="28"/>
          <w:szCs w:val="28"/>
        </w:rPr>
        <w:t>D</w:t>
      </w:r>
      <w:r w:rsidRPr="00C839A0">
        <w:rPr>
          <w:rFonts w:cs="B Badr"/>
          <w:sz w:val="28"/>
          <w:szCs w:val="28"/>
          <w:rtl/>
        </w:rPr>
        <w:t>8%</w:t>
      </w:r>
      <w:r w:rsidRPr="00C839A0">
        <w:rPr>
          <w:rFonts w:cs="B Badr"/>
          <w:sz w:val="28"/>
          <w:szCs w:val="28"/>
        </w:rPr>
        <w:t>A</w:t>
      </w:r>
      <w:r w:rsidRPr="00C839A0">
        <w:rPr>
          <w:rFonts w:cs="B Badr"/>
          <w:sz w:val="28"/>
          <w:szCs w:val="28"/>
          <w:rtl/>
        </w:rPr>
        <w:t>7%</w:t>
      </w:r>
      <w:r w:rsidRPr="00C839A0">
        <w:rPr>
          <w:rFonts w:cs="B Badr"/>
          <w:sz w:val="28"/>
          <w:szCs w:val="28"/>
        </w:rPr>
        <w:t>D</w:t>
      </w:r>
      <w:r w:rsidRPr="00C839A0">
        <w:rPr>
          <w:rFonts w:cs="B Badr"/>
          <w:sz w:val="28"/>
          <w:szCs w:val="28"/>
          <w:rtl/>
        </w:rPr>
        <w:t>9%85</w:t>
      </w:r>
      <w:r w:rsidRPr="00C839A0">
        <w:rPr>
          <w:rFonts w:cs="B Badr"/>
          <w:sz w:val="28"/>
          <w:szCs w:val="28"/>
        </w:rPr>
        <w:t>_%D</w:t>
      </w:r>
      <w:r w:rsidRPr="00C839A0">
        <w:rPr>
          <w:rFonts w:cs="B Badr"/>
          <w:sz w:val="28"/>
          <w:szCs w:val="28"/>
          <w:rtl/>
        </w:rPr>
        <w:t>8%</w:t>
      </w:r>
      <w:r w:rsidRPr="00C839A0">
        <w:rPr>
          <w:rFonts w:cs="B Badr"/>
          <w:sz w:val="28"/>
          <w:szCs w:val="28"/>
        </w:rPr>
        <w:t>B</w:t>
      </w:r>
      <w:r w:rsidRPr="00C839A0">
        <w:rPr>
          <w:rFonts w:cs="B Badr"/>
          <w:sz w:val="28"/>
          <w:szCs w:val="28"/>
          <w:rtl/>
        </w:rPr>
        <w:t>5%</w:t>
      </w:r>
      <w:r w:rsidRPr="00C839A0">
        <w:rPr>
          <w:rFonts w:cs="B Badr"/>
          <w:sz w:val="28"/>
          <w:szCs w:val="28"/>
        </w:rPr>
        <w:t>D</w:t>
      </w:r>
      <w:r w:rsidRPr="00C839A0">
        <w:rPr>
          <w:rFonts w:cs="B Badr"/>
          <w:sz w:val="28"/>
          <w:szCs w:val="28"/>
          <w:rtl/>
        </w:rPr>
        <w:t>8%</w:t>
      </w:r>
      <w:r w:rsidRPr="00C839A0">
        <w:rPr>
          <w:rFonts w:cs="B Badr"/>
          <w:sz w:val="28"/>
          <w:szCs w:val="28"/>
        </w:rPr>
        <w:t>A</w:t>
      </w:r>
      <w:r w:rsidRPr="00C839A0">
        <w:rPr>
          <w:rFonts w:cs="B Badr"/>
          <w:sz w:val="28"/>
          <w:szCs w:val="28"/>
          <w:rtl/>
        </w:rPr>
        <w:t>7%</w:t>
      </w:r>
      <w:r w:rsidRPr="00C839A0">
        <w:rPr>
          <w:rFonts w:cs="B Badr"/>
          <w:sz w:val="28"/>
          <w:szCs w:val="28"/>
        </w:rPr>
        <w:t>D</w:t>
      </w:r>
      <w:r w:rsidRPr="00C839A0">
        <w:rPr>
          <w:rFonts w:cs="B Badr"/>
          <w:sz w:val="28"/>
          <w:szCs w:val="28"/>
          <w:rtl/>
        </w:rPr>
        <w:t>8%</w:t>
      </w:r>
      <w:r w:rsidRPr="00C839A0">
        <w:rPr>
          <w:rFonts w:cs="B Badr"/>
          <w:sz w:val="28"/>
          <w:szCs w:val="28"/>
        </w:rPr>
        <w:t>AF%D</w:t>
      </w:r>
      <w:r w:rsidRPr="00C839A0">
        <w:rPr>
          <w:rFonts w:cs="B Badr"/>
          <w:sz w:val="28"/>
          <w:szCs w:val="28"/>
          <w:rtl/>
        </w:rPr>
        <w:t>9%82</w:t>
      </w:r>
      <w:r w:rsidRPr="00C839A0">
        <w:rPr>
          <w:rFonts w:cs="B Badr"/>
          <w:sz w:val="28"/>
          <w:szCs w:val="28"/>
        </w:rPr>
        <w:t>_%D</w:t>
      </w:r>
      <w:r w:rsidRPr="00C839A0">
        <w:rPr>
          <w:rFonts w:cs="B Badr"/>
          <w:sz w:val="28"/>
          <w:szCs w:val="28"/>
          <w:rtl/>
        </w:rPr>
        <w:t>8%</w:t>
      </w:r>
      <w:r w:rsidRPr="00C839A0">
        <w:rPr>
          <w:rFonts w:cs="B Badr"/>
          <w:sz w:val="28"/>
          <w:szCs w:val="28"/>
        </w:rPr>
        <w:t>AF%D</w:t>
      </w:r>
      <w:r w:rsidRPr="00C839A0">
        <w:rPr>
          <w:rFonts w:cs="B Badr"/>
          <w:sz w:val="28"/>
          <w:szCs w:val="28"/>
          <w:rtl/>
        </w:rPr>
        <w:t>8%</w:t>
      </w:r>
      <w:r w:rsidRPr="00C839A0">
        <w:rPr>
          <w:rFonts w:cs="B Badr"/>
          <w:sz w:val="28"/>
          <w:szCs w:val="28"/>
        </w:rPr>
        <w:t>B</w:t>
      </w:r>
      <w:r w:rsidRPr="00C839A0">
        <w:rPr>
          <w:rFonts w:cs="B Badr"/>
          <w:sz w:val="28"/>
          <w:szCs w:val="28"/>
          <w:rtl/>
        </w:rPr>
        <w:t>1</w:t>
      </w:r>
      <w:r w:rsidRPr="00C839A0">
        <w:rPr>
          <w:rFonts w:cs="B Badr"/>
          <w:sz w:val="28"/>
          <w:szCs w:val="28"/>
        </w:rPr>
        <w:t>_%D</w:t>
      </w:r>
      <w:r w:rsidRPr="00C839A0">
        <w:rPr>
          <w:rFonts w:cs="B Badr"/>
          <w:sz w:val="28"/>
          <w:szCs w:val="28"/>
          <w:rtl/>
        </w:rPr>
        <w:t>8%</w:t>
      </w:r>
      <w:r w:rsidRPr="00C839A0">
        <w:rPr>
          <w:rFonts w:cs="B Badr"/>
          <w:sz w:val="28"/>
          <w:szCs w:val="28"/>
        </w:rPr>
        <w:t>AA%D</w:t>
      </w:r>
      <w:r w:rsidRPr="00C839A0">
        <w:rPr>
          <w:rFonts w:cs="B Badr"/>
          <w:sz w:val="28"/>
          <w:szCs w:val="28"/>
          <w:rtl/>
        </w:rPr>
        <w:t>8%</w:t>
      </w:r>
      <w:r w:rsidRPr="00C839A0">
        <w:rPr>
          <w:rFonts w:cs="B Badr"/>
          <w:sz w:val="28"/>
          <w:szCs w:val="28"/>
        </w:rPr>
        <w:t>A</w:t>
      </w:r>
      <w:r w:rsidRPr="00C839A0">
        <w:rPr>
          <w:rFonts w:cs="B Badr"/>
          <w:sz w:val="28"/>
          <w:szCs w:val="28"/>
          <w:rtl/>
        </w:rPr>
        <w:t>7%</w:t>
      </w:r>
      <w:r w:rsidRPr="00C839A0">
        <w:rPr>
          <w:rFonts w:cs="B Badr"/>
          <w:sz w:val="28"/>
          <w:szCs w:val="28"/>
        </w:rPr>
        <w:t>D</w:t>
      </w:r>
      <w:r w:rsidRPr="00C839A0">
        <w:rPr>
          <w:rFonts w:cs="B Badr"/>
          <w:sz w:val="28"/>
          <w:szCs w:val="28"/>
          <w:rtl/>
        </w:rPr>
        <w:t>8%</w:t>
      </w:r>
      <w:r w:rsidRPr="00C839A0">
        <w:rPr>
          <w:rFonts w:cs="B Badr"/>
          <w:sz w:val="28"/>
          <w:szCs w:val="28"/>
        </w:rPr>
        <w:t>B</w:t>
      </w:r>
      <w:r w:rsidRPr="00C839A0">
        <w:rPr>
          <w:rFonts w:cs="B Badr"/>
          <w:sz w:val="28"/>
          <w:szCs w:val="28"/>
          <w:rtl/>
        </w:rPr>
        <w:t>1%</w:t>
      </w:r>
      <w:r w:rsidRPr="00C839A0">
        <w:rPr>
          <w:rFonts w:cs="B Badr"/>
          <w:sz w:val="28"/>
          <w:szCs w:val="28"/>
        </w:rPr>
        <w:t>DB</w:t>
      </w:r>
      <w:r w:rsidRPr="00C839A0">
        <w:rPr>
          <w:rFonts w:cs="B Badr"/>
          <w:sz w:val="28"/>
          <w:szCs w:val="28"/>
          <w:rtl/>
        </w:rPr>
        <w:t>%8</w:t>
      </w:r>
      <w:r w:rsidRPr="00C839A0">
        <w:rPr>
          <w:rFonts w:cs="B Badr"/>
          <w:sz w:val="28"/>
          <w:szCs w:val="28"/>
        </w:rPr>
        <w:t>C%D</w:t>
      </w:r>
      <w:r w:rsidRPr="00C839A0">
        <w:rPr>
          <w:rFonts w:cs="B Badr"/>
          <w:sz w:val="28"/>
          <w:szCs w:val="28"/>
          <w:rtl/>
        </w:rPr>
        <w:t>8%</w:t>
      </w:r>
      <w:r w:rsidRPr="00C839A0">
        <w:rPr>
          <w:rFonts w:cs="B Badr"/>
          <w:sz w:val="28"/>
          <w:szCs w:val="28"/>
        </w:rPr>
        <w:t>AE_%D</w:t>
      </w:r>
      <w:r w:rsidRPr="00C839A0">
        <w:rPr>
          <w:rFonts w:cs="B Badr"/>
          <w:sz w:val="28"/>
          <w:szCs w:val="28"/>
          <w:rtl/>
        </w:rPr>
        <w:t>8%</w:t>
      </w:r>
      <w:r w:rsidRPr="00C839A0">
        <w:rPr>
          <w:rFonts w:cs="B Badr"/>
          <w:sz w:val="28"/>
          <w:szCs w:val="28"/>
        </w:rPr>
        <w:t>A</w:t>
      </w:r>
      <w:r w:rsidRPr="00C839A0">
        <w:rPr>
          <w:rFonts w:cs="B Badr"/>
          <w:sz w:val="28"/>
          <w:szCs w:val="28"/>
          <w:rtl/>
        </w:rPr>
        <w:t>7%</w:t>
      </w:r>
      <w:r w:rsidRPr="00C839A0">
        <w:rPr>
          <w:rFonts w:cs="B Badr"/>
          <w:sz w:val="28"/>
          <w:szCs w:val="28"/>
        </w:rPr>
        <w:t>D</w:t>
      </w:r>
      <w:r w:rsidRPr="00C839A0">
        <w:rPr>
          <w:rFonts w:cs="B Badr"/>
          <w:sz w:val="28"/>
          <w:szCs w:val="28"/>
          <w:rtl/>
        </w:rPr>
        <w:t>8%</w:t>
      </w:r>
      <w:r w:rsidRPr="00C839A0">
        <w:rPr>
          <w:rFonts w:cs="B Badr"/>
          <w:sz w:val="28"/>
          <w:szCs w:val="28"/>
        </w:rPr>
        <w:t>B</w:t>
      </w:r>
      <w:r w:rsidRPr="00C839A0">
        <w:rPr>
          <w:rFonts w:cs="B Badr"/>
          <w:sz w:val="28"/>
          <w:szCs w:val="28"/>
          <w:rtl/>
        </w:rPr>
        <w:t>3%</w:t>
      </w:r>
      <w:r w:rsidRPr="00C839A0">
        <w:rPr>
          <w:rFonts w:cs="B Badr"/>
          <w:sz w:val="28"/>
          <w:szCs w:val="28"/>
        </w:rPr>
        <w:t>D</w:t>
      </w:r>
      <w:r w:rsidRPr="00C839A0">
        <w:rPr>
          <w:rFonts w:cs="B Badr"/>
          <w:sz w:val="28"/>
          <w:szCs w:val="28"/>
          <w:rtl/>
        </w:rPr>
        <w:t>9%84%</w:t>
      </w:r>
      <w:r w:rsidRPr="00C839A0">
        <w:rPr>
          <w:rFonts w:cs="B Badr"/>
          <w:sz w:val="28"/>
          <w:szCs w:val="28"/>
        </w:rPr>
        <w:t>D</w:t>
      </w:r>
      <w:r w:rsidRPr="00C839A0">
        <w:rPr>
          <w:rFonts w:cs="B Badr"/>
          <w:sz w:val="28"/>
          <w:szCs w:val="28"/>
          <w:rtl/>
        </w:rPr>
        <w:t>8%</w:t>
      </w:r>
      <w:r w:rsidRPr="00C839A0">
        <w:rPr>
          <w:rFonts w:cs="B Badr"/>
          <w:sz w:val="28"/>
          <w:szCs w:val="28"/>
        </w:rPr>
        <w:t>A</w:t>
      </w:r>
      <w:r w:rsidRPr="00C839A0">
        <w:rPr>
          <w:rFonts w:cs="B Badr"/>
          <w:sz w:val="28"/>
          <w:szCs w:val="28"/>
          <w:rtl/>
        </w:rPr>
        <w:t>7%</w:t>
      </w:r>
      <w:r w:rsidRPr="00C839A0">
        <w:rPr>
          <w:rFonts w:cs="B Badr"/>
          <w:sz w:val="28"/>
          <w:szCs w:val="28"/>
        </w:rPr>
        <w:t>D</w:t>
      </w:r>
      <w:r w:rsidRPr="00C839A0">
        <w:rPr>
          <w:rFonts w:cs="B Badr"/>
          <w:sz w:val="28"/>
          <w:szCs w:val="28"/>
          <w:rtl/>
        </w:rPr>
        <w:t>9%85%</w:t>
      </w:r>
      <w:r w:rsidRPr="00C839A0">
        <w:rPr>
          <w:rFonts w:cs="B Badr"/>
          <w:sz w:val="28"/>
          <w:szCs w:val="28"/>
        </w:rPr>
        <w:t>DB</w:t>
      </w:r>
      <w:r w:rsidRPr="00C839A0">
        <w:rPr>
          <w:rFonts w:cs="B Badr"/>
          <w:sz w:val="28"/>
          <w:szCs w:val="28"/>
          <w:rtl/>
        </w:rPr>
        <w:t>%8</w:t>
      </w:r>
      <w:r w:rsidRPr="00C839A0">
        <w:rPr>
          <w:rFonts w:cs="B Badr"/>
          <w:sz w:val="28"/>
          <w:szCs w:val="28"/>
        </w:rPr>
        <w:t>C</w:t>
      </w:r>
    </w:p>
    <w:p w:rsidR="006D7F16" w:rsidRDefault="00C839A0" w:rsidP="00C839A0">
      <w:pPr>
        <w:rPr>
          <w:rFonts w:cs="B Badr"/>
          <w:sz w:val="28"/>
          <w:szCs w:val="28"/>
          <w:rtl/>
        </w:rPr>
      </w:pPr>
      <w:r w:rsidRPr="00C839A0">
        <w:rPr>
          <w:rFonts w:cs="B Badr"/>
          <w:sz w:val="28"/>
          <w:szCs w:val="28"/>
          <w:rtl/>
        </w:rPr>
        <w:t>امام صادق در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مدخل</w:t>
      </w:r>
    </w:p>
    <w:p w:rsidR="006D7F16" w:rsidRDefault="00C839A0" w:rsidP="00C839A0">
      <w:pPr>
        <w:rPr>
          <w:rFonts w:cs="B Badr"/>
          <w:sz w:val="28"/>
          <w:szCs w:val="28"/>
          <w:rtl/>
        </w:rPr>
      </w:pPr>
      <w:r w:rsidRPr="00C839A0">
        <w:rPr>
          <w:rFonts w:cs="B Badr"/>
          <w:sz w:val="28"/>
          <w:szCs w:val="28"/>
          <w:rtl/>
        </w:rPr>
        <w:t xml:space="preserve">    بحث</w:t>
      </w:r>
    </w:p>
    <w:p w:rsidR="00C839A0" w:rsidRPr="00C839A0" w:rsidRDefault="00C839A0" w:rsidP="00C839A0">
      <w:pPr>
        <w:rPr>
          <w:rFonts w:cs="B Badr"/>
          <w:sz w:val="28"/>
          <w:szCs w:val="28"/>
          <w:rtl/>
        </w:rPr>
      </w:pPr>
      <w:r w:rsidRPr="00C839A0">
        <w:rPr>
          <w:rFonts w:cs="B Badr"/>
          <w:sz w:val="28"/>
          <w:szCs w:val="28"/>
          <w:rtl/>
        </w:rPr>
        <w:t xml:space="preserve">    خواندن</w:t>
      </w:r>
    </w:p>
    <w:p w:rsidR="00C839A0" w:rsidRPr="00C839A0" w:rsidRDefault="00C839A0" w:rsidP="00C839A0">
      <w:pPr>
        <w:rPr>
          <w:rFonts w:cs="B Badr"/>
          <w:sz w:val="28"/>
          <w:szCs w:val="28"/>
          <w:rtl/>
        </w:rPr>
      </w:pPr>
      <w:r w:rsidRPr="00C839A0">
        <w:rPr>
          <w:rFonts w:cs="B Badr"/>
          <w:sz w:val="28"/>
          <w:szCs w:val="28"/>
          <w:rtl/>
        </w:rPr>
        <w:lastRenderedPageBreak/>
        <w:t xml:space="preserve">    نما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مبدأ</w:t>
      </w:r>
    </w:p>
    <w:p w:rsidR="006D7F16" w:rsidRDefault="00C839A0" w:rsidP="00C839A0">
      <w:pPr>
        <w:rPr>
          <w:rFonts w:cs="B Badr"/>
          <w:sz w:val="28"/>
          <w:szCs w:val="28"/>
          <w:rtl/>
        </w:rPr>
      </w:pP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خچه</w:t>
      </w:r>
    </w:p>
    <w:p w:rsidR="00C839A0" w:rsidRPr="00C839A0"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امامت‌پد</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دانشنامه</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امامت</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ولای</w:t>
      </w:r>
      <w:r w:rsidRPr="00C839A0">
        <w:rPr>
          <w:rFonts w:cs="B Badr" w:hint="eastAsia"/>
          <w:sz w:val="28"/>
          <w:szCs w:val="28"/>
          <w:rtl/>
        </w:rPr>
        <w:t>ت</w:t>
      </w:r>
    </w:p>
    <w:p w:rsidR="006D7F16" w:rsidRDefault="00C839A0" w:rsidP="00C839A0">
      <w:pPr>
        <w:rPr>
          <w:rFonts w:cs="B Badr"/>
          <w:sz w:val="28"/>
          <w:szCs w:val="28"/>
          <w:rtl/>
        </w:rPr>
      </w:pPr>
      <w:r w:rsidRPr="00C839A0">
        <w:rPr>
          <w:rFonts w:cs="B Badr"/>
          <w:sz w:val="28"/>
          <w:szCs w:val="28"/>
        </w:rPr>
        <w:t>Logo disambig-rtl.svg</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مدخل ز</w:t>
      </w:r>
      <w:r w:rsidRPr="00C839A0">
        <w:rPr>
          <w:rFonts w:cs="B Badr" w:hint="cs"/>
          <w:sz w:val="28"/>
          <w:szCs w:val="28"/>
          <w:rtl/>
        </w:rPr>
        <w:t>ی</w:t>
      </w:r>
      <w:r w:rsidRPr="00C839A0">
        <w:rPr>
          <w:rFonts w:cs="B Badr" w:hint="eastAsia"/>
          <w:sz w:val="28"/>
          <w:szCs w:val="28"/>
          <w:rtl/>
        </w:rPr>
        <w:t>رشاخه</w:t>
      </w:r>
      <w:r w:rsidRPr="00C839A0">
        <w:rPr>
          <w:rFonts w:ascii="Times New Roman" w:hAnsi="Times New Roman" w:cs="Times New Roman" w:hint="cs"/>
          <w:sz w:val="28"/>
          <w:szCs w:val="28"/>
          <w:rtl/>
        </w:rPr>
        <w:t>ٔ</w:t>
      </w:r>
      <w:r w:rsidRPr="00C839A0">
        <w:rPr>
          <w:rFonts w:cs="B Badr"/>
          <w:sz w:val="28"/>
          <w:szCs w:val="28"/>
          <w:rtl/>
        </w:rPr>
        <w:t xml:space="preserve"> بحث امام صادق است. امام صادق از چند منظر متفاوت، بررس</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امام صادق در کلام اسلام</w:t>
      </w:r>
      <w:r w:rsidRPr="00C839A0">
        <w:rPr>
          <w:rFonts w:cs="B Badr" w:hint="cs"/>
          <w:sz w:val="28"/>
          <w:szCs w:val="28"/>
          <w:rtl/>
        </w:rPr>
        <w:t>ی</w:t>
      </w:r>
      <w:r w:rsidRPr="00C839A0">
        <w:rPr>
          <w:rFonts w:cs="B Badr"/>
          <w:sz w:val="28"/>
          <w:szCs w:val="28"/>
          <w:rtl/>
        </w:rPr>
        <w:t xml:space="preserve"> - امام صادق در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xml:space="preserve"> - امام صادق در معارف دعا و ز</w:t>
      </w:r>
      <w:r w:rsidRPr="00C839A0">
        <w:rPr>
          <w:rFonts w:cs="B Badr" w:hint="cs"/>
          <w:sz w:val="28"/>
          <w:szCs w:val="28"/>
          <w:rtl/>
        </w:rPr>
        <w:t>ی</w:t>
      </w:r>
      <w:r w:rsidRPr="00C839A0">
        <w:rPr>
          <w:rFonts w:cs="B Badr" w:hint="eastAsia"/>
          <w:sz w:val="28"/>
          <w:szCs w:val="28"/>
          <w:rtl/>
        </w:rPr>
        <w:t>ارات</w:t>
      </w:r>
      <w:r w:rsidRPr="00C839A0">
        <w:rPr>
          <w:rFonts w:cs="B Badr"/>
          <w:sz w:val="28"/>
          <w:szCs w:val="28"/>
          <w:rtl/>
        </w:rPr>
        <w:t xml:space="preserve"> - امام صادق در معارف و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سجاد</w:t>
      </w:r>
      <w:r w:rsidRPr="00C839A0">
        <w:rPr>
          <w:rFonts w:cs="B Badr" w:hint="cs"/>
          <w:sz w:val="28"/>
          <w:szCs w:val="28"/>
          <w:rtl/>
        </w:rPr>
        <w:t>ی</w:t>
      </w:r>
      <w:r w:rsidRPr="00C839A0">
        <w:rPr>
          <w:rFonts w:cs="B Badr"/>
          <w:sz w:val="28"/>
          <w:szCs w:val="28"/>
          <w:rtl/>
        </w:rPr>
        <w:t xml:space="preserve"> - امام صادق در معارف و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رضو</w:t>
      </w:r>
      <w:r w:rsidRPr="00C839A0">
        <w:rPr>
          <w:rFonts w:cs="B Badr" w:hint="cs"/>
          <w:sz w:val="28"/>
          <w:szCs w:val="28"/>
          <w:rtl/>
        </w:rPr>
        <w:t>ی</w:t>
      </w:r>
    </w:p>
    <w:p w:rsidR="006D7F16" w:rsidRDefault="00C839A0" w:rsidP="00C839A0">
      <w:pPr>
        <w:rPr>
          <w:rFonts w:cs="B Badr"/>
          <w:sz w:val="28"/>
          <w:szCs w:val="28"/>
          <w:rtl/>
        </w:rPr>
      </w:pPr>
      <w:r w:rsidRPr="00C839A0">
        <w:rPr>
          <w:rFonts w:cs="B Badr"/>
          <w:sz w:val="28"/>
          <w:szCs w:val="28"/>
          <w:rtl/>
        </w:rPr>
        <w:t>امام صادق(ع) امام ششم مسلمانان روز هفدهم رب</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الاوّل سال۸۳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متولد شد. پدر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امام محمد باقر (ع) و مادرشان ام فَرْوَه بود. ابوعبدالله 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و صادق، صابر، فاضل از القاب مشهور او بود. سال ۱۱۴ هجر</w:t>
      </w:r>
      <w:r w:rsidRPr="00C839A0">
        <w:rPr>
          <w:rFonts w:cs="B Badr" w:hint="cs"/>
          <w:sz w:val="28"/>
          <w:szCs w:val="28"/>
          <w:rtl/>
        </w:rPr>
        <w:t>ی</w:t>
      </w:r>
      <w:r w:rsidRPr="00C839A0">
        <w:rPr>
          <w:rFonts w:cs="B Badr"/>
          <w:sz w:val="28"/>
          <w:szCs w:val="28"/>
          <w:rtl/>
        </w:rPr>
        <w:t xml:space="preserve"> به امامت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س</w:t>
      </w:r>
      <w:r w:rsidRPr="00C839A0">
        <w:rPr>
          <w:rFonts w:cs="B Badr" w:hint="cs"/>
          <w:sz w:val="28"/>
          <w:szCs w:val="28"/>
          <w:rtl/>
        </w:rPr>
        <w:t>ی</w:t>
      </w:r>
      <w:r w:rsidRPr="00C839A0">
        <w:rPr>
          <w:rFonts w:cs="B Badr"/>
          <w:sz w:val="28"/>
          <w:szCs w:val="28"/>
          <w:rtl/>
        </w:rPr>
        <w:t xml:space="preserve"> و چهار سال طول کش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w:t>
      </w:r>
      <w:r w:rsidRPr="00C839A0">
        <w:rPr>
          <w:rFonts w:cs="B Badr" w:hint="eastAsia"/>
          <w:sz w:val="28"/>
          <w:szCs w:val="28"/>
          <w:rtl/>
        </w:rPr>
        <w:t>امامتشان</w:t>
      </w:r>
      <w:r w:rsidRPr="00C839A0">
        <w:rPr>
          <w:rFonts w:cs="B Badr"/>
          <w:sz w:val="28"/>
          <w:szCs w:val="28"/>
          <w:rtl/>
        </w:rPr>
        <w:t xml:space="preserve"> مصادف با خلفا</w:t>
      </w:r>
      <w:r w:rsidRPr="00C839A0">
        <w:rPr>
          <w:rFonts w:cs="B Badr" w:hint="cs"/>
          <w:sz w:val="28"/>
          <w:szCs w:val="28"/>
          <w:rtl/>
        </w:rPr>
        <w:t>ی</w:t>
      </w:r>
      <w:r w:rsidRPr="00C839A0">
        <w:rPr>
          <w:rFonts w:cs="B Badr"/>
          <w:sz w:val="28"/>
          <w:szCs w:val="28"/>
          <w:rtl/>
        </w:rPr>
        <w:t xml:space="preserve"> امو</w:t>
      </w:r>
      <w:r w:rsidRPr="00C839A0">
        <w:rPr>
          <w:rFonts w:cs="B Badr" w:hint="cs"/>
          <w:sz w:val="28"/>
          <w:szCs w:val="28"/>
          <w:rtl/>
        </w:rPr>
        <w:t>ی</w:t>
      </w:r>
      <w:r w:rsidRPr="00C839A0">
        <w:rPr>
          <w:rFonts w:cs="B Badr"/>
          <w:sz w:val="28"/>
          <w:szCs w:val="28"/>
          <w:rtl/>
        </w:rPr>
        <w:t xml:space="preserve"> و عباس</w:t>
      </w:r>
      <w:r w:rsidRPr="00C839A0">
        <w:rPr>
          <w:rFonts w:cs="B Badr" w:hint="cs"/>
          <w:sz w:val="28"/>
          <w:szCs w:val="28"/>
          <w:rtl/>
        </w:rPr>
        <w:t>ی</w:t>
      </w:r>
      <w:r w:rsidRPr="00C839A0">
        <w:rPr>
          <w:rFonts w:cs="B Badr"/>
          <w:sz w:val="28"/>
          <w:szCs w:val="28"/>
          <w:rtl/>
        </w:rPr>
        <w:t xml:space="preserve"> همچون "هشام بن عبدالملک" و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بود. کشمکش‌ها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مذهب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و</w:t>
      </w:r>
      <w:r w:rsidRPr="00C839A0">
        <w:rPr>
          <w:rFonts w:cs="B Badr" w:hint="cs"/>
          <w:sz w:val="28"/>
          <w:szCs w:val="28"/>
          <w:rtl/>
        </w:rPr>
        <w:t>ی</w:t>
      </w:r>
      <w:r w:rsidRPr="00C839A0">
        <w:rPr>
          <w:rFonts w:cs="B Badr" w:hint="eastAsia"/>
          <w:sz w:val="28"/>
          <w:szCs w:val="28"/>
          <w:rtl/>
        </w:rPr>
        <w:t>ژگ</w:t>
      </w:r>
      <w:r w:rsidRPr="00C839A0">
        <w:rPr>
          <w:rFonts w:cs="B Badr" w:hint="cs"/>
          <w:sz w:val="28"/>
          <w:szCs w:val="28"/>
          <w:rtl/>
        </w:rPr>
        <w:t>ی</w:t>
      </w:r>
      <w:r w:rsidRPr="00C839A0">
        <w:rPr>
          <w:rFonts w:cs="B Badr"/>
          <w:sz w:val="28"/>
          <w:szCs w:val="28"/>
          <w:rtl/>
        </w:rPr>
        <w:t xml:space="preserve"> بارز روزگار امام است.</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آنجا که بخش عظ</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از امامت آن حضرت همزمان با گسترش دعوت عباس</w:t>
      </w:r>
      <w:r w:rsidRPr="00C839A0">
        <w:rPr>
          <w:rFonts w:cs="B Badr" w:hint="cs"/>
          <w:sz w:val="28"/>
          <w:szCs w:val="28"/>
          <w:rtl/>
        </w:rPr>
        <w:t>ی</w:t>
      </w:r>
      <w:r w:rsidRPr="00C839A0">
        <w:rPr>
          <w:rFonts w:cs="B Badr"/>
          <w:sz w:val="28"/>
          <w:szCs w:val="28"/>
          <w:rtl/>
        </w:rPr>
        <w:t xml:space="preserve"> و درگ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نظام</w:t>
      </w:r>
      <w:r w:rsidRPr="00C839A0">
        <w:rPr>
          <w:rFonts w:cs="B Badr" w:hint="cs"/>
          <w:sz w:val="28"/>
          <w:szCs w:val="28"/>
          <w:rtl/>
        </w:rPr>
        <w:t>ی</w:t>
      </w:r>
      <w:r w:rsidRPr="00C839A0">
        <w:rPr>
          <w:rFonts w:cs="B Badr"/>
          <w:sz w:val="28"/>
          <w:szCs w:val="28"/>
          <w:rtl/>
        </w:rPr>
        <w:t xml:space="preserve"> خاندان‌ها</w:t>
      </w:r>
      <w:r w:rsidRPr="00C839A0">
        <w:rPr>
          <w:rFonts w:cs="B Badr" w:hint="cs"/>
          <w:sz w:val="28"/>
          <w:szCs w:val="28"/>
          <w:rtl/>
        </w:rPr>
        <w:t>ی</w:t>
      </w:r>
      <w:r w:rsidRPr="00C839A0">
        <w:rPr>
          <w:rFonts w:cs="B Badr"/>
          <w:sz w:val="28"/>
          <w:szCs w:val="28"/>
          <w:rtl/>
        </w:rPr>
        <w:t xml:space="preserve"> امو</w:t>
      </w:r>
      <w:r w:rsidRPr="00C839A0">
        <w:rPr>
          <w:rFonts w:cs="B Badr" w:hint="cs"/>
          <w:sz w:val="28"/>
          <w:szCs w:val="28"/>
          <w:rtl/>
        </w:rPr>
        <w:t>ی</w:t>
      </w:r>
      <w:r w:rsidRPr="00C839A0">
        <w:rPr>
          <w:rFonts w:cs="B Badr"/>
          <w:sz w:val="28"/>
          <w:szCs w:val="28"/>
          <w:rtl/>
        </w:rPr>
        <w:t xml:space="preserve"> و عباس</w:t>
      </w:r>
      <w:r w:rsidRPr="00C839A0">
        <w:rPr>
          <w:rFonts w:cs="B Badr" w:hint="cs"/>
          <w:sz w:val="28"/>
          <w:szCs w:val="28"/>
          <w:rtl/>
        </w:rPr>
        <w:t>ی</w:t>
      </w:r>
      <w:r w:rsidRPr="00C839A0">
        <w:rPr>
          <w:rFonts w:cs="B Badr"/>
          <w:sz w:val="28"/>
          <w:szCs w:val="28"/>
          <w:rtl/>
        </w:rPr>
        <w:t xml:space="preserve"> بود، بهتر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مناسب‌تر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تقو</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پا</w:t>
      </w:r>
      <w:r w:rsidRPr="00C839A0">
        <w:rPr>
          <w:rFonts w:cs="B Badr" w:hint="cs"/>
          <w:sz w:val="28"/>
          <w:szCs w:val="28"/>
          <w:rtl/>
        </w:rPr>
        <w:t>ی</w:t>
      </w:r>
      <w:r w:rsidRPr="00C839A0">
        <w:rPr>
          <w:rFonts w:cs="B Badr" w:hint="eastAsia"/>
          <w:sz w:val="28"/>
          <w:szCs w:val="28"/>
          <w:rtl/>
        </w:rPr>
        <w:t>ه‌ها</w:t>
      </w:r>
      <w:r w:rsidRPr="00C839A0">
        <w:rPr>
          <w:rFonts w:cs="B Badr" w:hint="cs"/>
          <w:sz w:val="28"/>
          <w:szCs w:val="28"/>
          <w:rtl/>
        </w:rPr>
        <w:t>ی</w:t>
      </w:r>
      <w:r w:rsidRPr="00C839A0">
        <w:rPr>
          <w:rFonts w:cs="B Badr"/>
          <w:sz w:val="28"/>
          <w:szCs w:val="28"/>
          <w:rtl/>
        </w:rPr>
        <w:t xml:space="preserve"> اعتقاد</w:t>
      </w:r>
      <w:r w:rsidRPr="00C839A0">
        <w:rPr>
          <w:rFonts w:cs="B Badr" w:hint="cs"/>
          <w:sz w:val="28"/>
          <w:szCs w:val="28"/>
          <w:rtl/>
        </w:rPr>
        <w:t>ی</w:t>
      </w:r>
      <w:r w:rsidRPr="00C839A0">
        <w:rPr>
          <w:rFonts w:cs="B Badr"/>
          <w:sz w:val="28"/>
          <w:szCs w:val="28"/>
          <w:rtl/>
        </w:rPr>
        <w:t xml:space="preserve"> و مذهب</w:t>
      </w:r>
      <w:r w:rsidRPr="00C839A0">
        <w:rPr>
          <w:rFonts w:cs="B Badr" w:hint="cs"/>
          <w:sz w:val="28"/>
          <w:szCs w:val="28"/>
          <w:rtl/>
        </w:rPr>
        <w:t>ی</w:t>
      </w:r>
      <w:r w:rsidRPr="00C839A0">
        <w:rPr>
          <w:rFonts w:cs="B Badr"/>
          <w:sz w:val="28"/>
          <w:szCs w:val="28"/>
          <w:rtl/>
        </w:rPr>
        <w:t xml:space="preserve">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فراهم گرد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امام (ع) با استفاده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نقش را د</w:t>
      </w:r>
      <w:r w:rsidRPr="00C839A0">
        <w:rPr>
          <w:rFonts w:cs="B Badr" w:hint="eastAsia"/>
          <w:sz w:val="28"/>
          <w:szCs w:val="28"/>
          <w:rtl/>
        </w:rPr>
        <w:t>ر</w:t>
      </w:r>
      <w:r w:rsidRPr="00C839A0">
        <w:rPr>
          <w:rFonts w:cs="B Badr"/>
          <w:sz w:val="28"/>
          <w:szCs w:val="28"/>
          <w:rtl/>
        </w:rPr>
        <w:t xml:space="preserve"> گسترش افکار و اند</w:t>
      </w:r>
      <w:r w:rsidRPr="00C839A0">
        <w:rPr>
          <w:rFonts w:cs="B Badr" w:hint="cs"/>
          <w:sz w:val="28"/>
          <w:szCs w:val="28"/>
          <w:rtl/>
        </w:rPr>
        <w:t>ی</w:t>
      </w:r>
      <w:r w:rsidRPr="00C839A0">
        <w:rPr>
          <w:rFonts w:cs="B Badr" w:hint="eastAsia"/>
          <w:sz w:val="28"/>
          <w:szCs w:val="28"/>
          <w:rtl/>
        </w:rPr>
        <w:t>شه‌ها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و پرورش شاگردان در رشته‌ها</w:t>
      </w:r>
      <w:r w:rsidRPr="00C839A0">
        <w:rPr>
          <w:rFonts w:cs="B Badr" w:hint="cs"/>
          <w:sz w:val="28"/>
          <w:szCs w:val="28"/>
          <w:rtl/>
        </w:rPr>
        <w:t>ی</w:t>
      </w:r>
      <w:r w:rsidRPr="00C839A0">
        <w:rPr>
          <w:rFonts w:cs="B Badr"/>
          <w:sz w:val="28"/>
          <w:szCs w:val="28"/>
          <w:rtl/>
        </w:rPr>
        <w:t xml:space="preserve"> مختلف علوم اسلام</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فا</w:t>
      </w:r>
      <w:r w:rsidRPr="00C839A0">
        <w:rPr>
          <w:rFonts w:cs="B Badr"/>
          <w:sz w:val="28"/>
          <w:szCs w:val="28"/>
          <w:rtl/>
        </w:rPr>
        <w:t xml:space="preserve"> کرد.</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 به دستور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مسموم و در روز ۲۵ شوّال سال ۱۴۸ هجر</w:t>
      </w:r>
      <w:r w:rsidRPr="00C839A0">
        <w:rPr>
          <w:rFonts w:cs="B Badr" w:hint="cs"/>
          <w:sz w:val="28"/>
          <w:szCs w:val="28"/>
          <w:rtl/>
        </w:rPr>
        <w:t>ی</w:t>
      </w:r>
      <w:r w:rsidRPr="00C839A0">
        <w:rPr>
          <w:rFonts w:cs="B Badr"/>
          <w:sz w:val="28"/>
          <w:szCs w:val="28"/>
          <w:rtl/>
        </w:rPr>
        <w:t xml:space="preserve"> در شصت و پنج سالگ</w:t>
      </w:r>
      <w:r w:rsidRPr="00C839A0">
        <w:rPr>
          <w:rFonts w:cs="B Badr" w:hint="cs"/>
          <w:sz w:val="28"/>
          <w:szCs w:val="28"/>
          <w:rtl/>
        </w:rPr>
        <w:t>ی</w:t>
      </w:r>
      <w:r w:rsidRPr="00C839A0">
        <w:rPr>
          <w:rFonts w:cs="B Badr"/>
          <w:sz w:val="28"/>
          <w:szCs w:val="28"/>
          <w:rtl/>
        </w:rPr>
        <w:t xml:space="preserve"> به شهادت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پ</w:t>
      </w:r>
      <w:r w:rsidRPr="00C839A0">
        <w:rPr>
          <w:rFonts w:cs="B Badr" w:hint="cs"/>
          <w:sz w:val="28"/>
          <w:szCs w:val="28"/>
          <w:rtl/>
        </w:rPr>
        <w:t>ی</w:t>
      </w:r>
      <w:r w:rsidRPr="00C839A0">
        <w:rPr>
          <w:rFonts w:cs="B Badr" w:hint="eastAsia"/>
          <w:sz w:val="28"/>
          <w:szCs w:val="28"/>
          <w:rtl/>
        </w:rPr>
        <w:t>کر</w:t>
      </w:r>
      <w:r w:rsidRPr="00C839A0">
        <w:rPr>
          <w:rFonts w:cs="B Badr"/>
          <w:sz w:val="28"/>
          <w:szCs w:val="28"/>
          <w:rtl/>
        </w:rPr>
        <w:t xml:space="preserve"> مقدس او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قبرستان بق</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به خاک سپرده شد.</w:t>
      </w:r>
    </w:p>
    <w:p w:rsidR="006D7F16" w:rsidRDefault="00C839A0" w:rsidP="00C839A0">
      <w:pPr>
        <w:rPr>
          <w:rFonts w:cs="B Badr"/>
          <w:sz w:val="28"/>
          <w:szCs w:val="28"/>
          <w:rtl/>
        </w:rPr>
      </w:pPr>
      <w:r w:rsidRPr="00C839A0">
        <w:rPr>
          <w:rFonts w:cs="B Badr" w:hint="eastAsia"/>
          <w:sz w:val="28"/>
          <w:szCs w:val="28"/>
          <w:rtl/>
        </w:rPr>
        <w:t>ولادت</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اکان</w:t>
      </w:r>
    </w:p>
    <w:p w:rsidR="00C839A0" w:rsidRPr="00C839A0" w:rsidRDefault="00C839A0" w:rsidP="00C839A0">
      <w:pPr>
        <w:rPr>
          <w:rFonts w:cs="B Badr"/>
          <w:sz w:val="28"/>
          <w:szCs w:val="28"/>
          <w:rtl/>
        </w:rPr>
      </w:pPr>
      <w:r w:rsidRPr="00C839A0">
        <w:rPr>
          <w:rFonts w:cs="B Badr" w:hint="eastAsia"/>
          <w:sz w:val="28"/>
          <w:szCs w:val="28"/>
          <w:rtl/>
        </w:rPr>
        <w:t>روز</w:t>
      </w:r>
      <w:r w:rsidRPr="00C839A0">
        <w:rPr>
          <w:rFonts w:cs="B Badr"/>
          <w:sz w:val="28"/>
          <w:szCs w:val="28"/>
          <w:rtl/>
        </w:rPr>
        <w:t xml:space="preserve"> هفدهم رب</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الاوّل[۱] سال ۸۲ هجر</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سال۸۳[۲]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۸۰ هجر</w:t>
      </w:r>
      <w:r w:rsidRPr="00C839A0">
        <w:rPr>
          <w:rFonts w:cs="B Badr" w:hint="cs"/>
          <w:sz w:val="28"/>
          <w:szCs w:val="28"/>
          <w:rtl/>
        </w:rPr>
        <w:t>ی</w:t>
      </w:r>
      <w:r w:rsidRPr="00C839A0">
        <w:rPr>
          <w:rFonts w:cs="B Badr"/>
          <w:sz w:val="28"/>
          <w:szCs w:val="28"/>
          <w:rtl/>
        </w:rPr>
        <w:t>[۳] در سپ</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دم روز جمعه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دوشنبه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به جهان گشود[۴]. امام باقر (ع) او را خ</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البر</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(بهتر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مردم) و از مصاد</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w:t>
      </w:r>
      <w:r w:rsidRPr="00C839A0">
        <w:rPr>
          <w:rFonts w:cs="B Badr"/>
          <w:sz w:val="28"/>
          <w:szCs w:val="28"/>
        </w:rPr>
        <w:t>Ra bracket.png</w:t>
      </w:r>
      <w:r w:rsidRPr="00C839A0">
        <w:rPr>
          <w:rFonts w:cs="B Badr"/>
          <w:sz w:val="28"/>
          <w:szCs w:val="28"/>
          <w:rtl/>
        </w:rPr>
        <w:t>الَّذِينَ اسْتُضْعِفُوا فِي الْأَرْضِ</w:t>
      </w:r>
      <w:r w:rsidRPr="00C839A0">
        <w:rPr>
          <w:rFonts w:cs="B Badr"/>
          <w:sz w:val="28"/>
          <w:szCs w:val="28"/>
        </w:rPr>
        <w:t>La bracket.png</w:t>
      </w:r>
      <w:r w:rsidRPr="00C839A0">
        <w:rPr>
          <w:rFonts w:cs="B Badr"/>
          <w:sz w:val="28"/>
          <w:szCs w:val="28"/>
          <w:rtl/>
        </w:rPr>
        <w:t>[۵] م</w:t>
      </w:r>
      <w:r w:rsidRPr="00C839A0">
        <w:rPr>
          <w:rFonts w:cs="B Badr" w:hint="cs"/>
          <w:sz w:val="28"/>
          <w:szCs w:val="28"/>
          <w:rtl/>
        </w:rPr>
        <w:t>ی‌</w:t>
      </w:r>
      <w:r w:rsidRPr="00C839A0">
        <w:rPr>
          <w:rFonts w:cs="B Badr"/>
          <w:sz w:val="28"/>
          <w:szCs w:val="28"/>
          <w:rtl/>
        </w:rPr>
        <w:t>دانست[۶].[۷]</w:t>
      </w:r>
    </w:p>
    <w:p w:rsidR="00C839A0" w:rsidRPr="00C839A0" w:rsidRDefault="00C839A0" w:rsidP="00C839A0">
      <w:pPr>
        <w:rPr>
          <w:rFonts w:cs="B Badr"/>
          <w:sz w:val="28"/>
          <w:szCs w:val="28"/>
          <w:rtl/>
        </w:rPr>
      </w:pPr>
      <w:r w:rsidRPr="00C839A0">
        <w:rPr>
          <w:rFonts w:cs="B Badr"/>
          <w:sz w:val="28"/>
          <w:szCs w:val="28"/>
          <w:rtl/>
        </w:rPr>
        <w:t>پدر و مادر</w:t>
      </w:r>
    </w:p>
    <w:p w:rsidR="006D7F16" w:rsidRDefault="00C839A0" w:rsidP="00C839A0">
      <w:pPr>
        <w:rPr>
          <w:rFonts w:cs="B Badr"/>
          <w:sz w:val="28"/>
          <w:szCs w:val="28"/>
          <w:rtl/>
        </w:rPr>
      </w:pPr>
      <w:r w:rsidRPr="00C839A0">
        <w:rPr>
          <w:rFonts w:cs="B Badr"/>
          <w:sz w:val="28"/>
          <w:szCs w:val="28"/>
          <w:rtl/>
        </w:rPr>
        <w:t>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باقر عل</w:t>
      </w:r>
      <w:r w:rsidRPr="00C839A0">
        <w:rPr>
          <w:rFonts w:cs="B Badr" w:hint="cs"/>
          <w:sz w:val="28"/>
          <w:szCs w:val="28"/>
          <w:rtl/>
        </w:rPr>
        <w:t>ی</w:t>
      </w:r>
      <w:r w:rsidRPr="00C839A0">
        <w:rPr>
          <w:rFonts w:cs="B Badr" w:hint="eastAsia"/>
          <w:sz w:val="28"/>
          <w:szCs w:val="28"/>
          <w:rtl/>
        </w:rPr>
        <w:t>ه‌السلام</w:t>
      </w:r>
      <w:r w:rsidRPr="00C839A0">
        <w:rPr>
          <w:rFonts w:cs="B Badr"/>
          <w:sz w:val="28"/>
          <w:szCs w:val="28"/>
          <w:rtl/>
        </w:rPr>
        <w:t xml:space="preserve"> و حضرت ام فروه بنت قاسم</w:t>
      </w:r>
    </w:p>
    <w:p w:rsidR="00C839A0" w:rsidRPr="00C839A0" w:rsidRDefault="00C839A0" w:rsidP="00C839A0">
      <w:pPr>
        <w:rPr>
          <w:rFonts w:cs="B Badr"/>
          <w:sz w:val="28"/>
          <w:szCs w:val="28"/>
          <w:rtl/>
        </w:rPr>
      </w:pPr>
      <w:r w:rsidRPr="00C839A0">
        <w:rPr>
          <w:rFonts w:cs="B Badr" w:hint="eastAsia"/>
          <w:sz w:val="28"/>
          <w:szCs w:val="28"/>
          <w:rtl/>
        </w:rPr>
        <w:t>پدر</w:t>
      </w:r>
      <w:r w:rsidRPr="00C839A0">
        <w:rPr>
          <w:rFonts w:cs="B Badr"/>
          <w:sz w:val="28"/>
          <w:szCs w:val="28"/>
          <w:rtl/>
        </w:rPr>
        <w:t xml:space="preserve"> والامقامش، امام محمد باقر (ع) و مادر ارجمندش ام فَرْوَه دختر قاسم بن محمد بن اب</w:t>
      </w:r>
      <w:r w:rsidRPr="00C839A0">
        <w:rPr>
          <w:rFonts w:cs="B Badr" w:hint="cs"/>
          <w:sz w:val="28"/>
          <w:szCs w:val="28"/>
          <w:rtl/>
        </w:rPr>
        <w:t>ی</w:t>
      </w:r>
      <w:r w:rsidRPr="00C839A0">
        <w:rPr>
          <w:rFonts w:cs="B Badr"/>
          <w:sz w:val="28"/>
          <w:szCs w:val="28"/>
          <w:rtl/>
        </w:rPr>
        <w:t xml:space="preserve"> بکر[۸] راو</w:t>
      </w:r>
      <w:r w:rsidRPr="00C839A0">
        <w:rPr>
          <w:rFonts w:cs="B Badr" w:hint="cs"/>
          <w:sz w:val="28"/>
          <w:szCs w:val="28"/>
          <w:rtl/>
        </w:rPr>
        <w:t>ی</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از پره</w:t>
      </w:r>
      <w:r w:rsidRPr="00C839A0">
        <w:rPr>
          <w:rFonts w:cs="B Badr" w:hint="cs"/>
          <w:sz w:val="28"/>
          <w:szCs w:val="28"/>
          <w:rtl/>
        </w:rPr>
        <w:t>ی</w:t>
      </w:r>
      <w:r w:rsidRPr="00C839A0">
        <w:rPr>
          <w:rFonts w:cs="B Badr" w:hint="eastAsia"/>
          <w:sz w:val="28"/>
          <w:szCs w:val="28"/>
          <w:rtl/>
        </w:rPr>
        <w:t>زگارتر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زنان زمان خود بود[۹].[۱۰]</w:t>
      </w:r>
    </w:p>
    <w:p w:rsidR="006D7F16" w:rsidRDefault="00C839A0" w:rsidP="00C839A0">
      <w:pPr>
        <w:rPr>
          <w:rFonts w:cs="B Badr"/>
          <w:sz w:val="28"/>
          <w:szCs w:val="28"/>
          <w:rtl/>
        </w:rPr>
      </w:pPr>
      <w:r w:rsidRPr="00C839A0">
        <w:rPr>
          <w:rFonts w:cs="B Badr" w:hint="eastAsia"/>
          <w:sz w:val="28"/>
          <w:szCs w:val="28"/>
          <w:rtl/>
        </w:rPr>
        <w:lastRenderedPageBreak/>
        <w:t>نام</w:t>
      </w:r>
      <w:r w:rsidRPr="00C839A0">
        <w:rPr>
          <w:rFonts w:cs="B Badr"/>
          <w:sz w:val="28"/>
          <w:szCs w:val="28"/>
          <w:rtl/>
        </w:rPr>
        <w:t xml:space="preserve"> و نسب</w:t>
      </w:r>
    </w:p>
    <w:p w:rsidR="00C839A0" w:rsidRPr="00C839A0" w:rsidRDefault="00C839A0" w:rsidP="00C839A0">
      <w:pPr>
        <w:rPr>
          <w:rFonts w:cs="B Badr"/>
          <w:sz w:val="28"/>
          <w:szCs w:val="28"/>
          <w:rtl/>
        </w:rPr>
      </w:pPr>
      <w:r w:rsidRPr="00C839A0">
        <w:rPr>
          <w:rFonts w:cs="B Badr" w:hint="eastAsia"/>
          <w:sz w:val="28"/>
          <w:szCs w:val="28"/>
          <w:rtl/>
        </w:rPr>
        <w:t>نام</w:t>
      </w:r>
      <w:r w:rsidRPr="00C839A0">
        <w:rPr>
          <w:rFonts w:cs="B Badr"/>
          <w:sz w:val="28"/>
          <w:szCs w:val="28"/>
          <w:rtl/>
        </w:rPr>
        <w:t xml:space="preserve"> مبارکش به سفارش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اسلام (ص) جعفر و هشتم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تن از چهارده معصوم (ع) است[۱۱].[۱۲]</w:t>
      </w:r>
    </w:p>
    <w:p w:rsidR="006D7F16" w:rsidRDefault="00C839A0" w:rsidP="00C839A0">
      <w:pPr>
        <w:rPr>
          <w:rFonts w:cs="B Badr"/>
          <w:sz w:val="28"/>
          <w:szCs w:val="28"/>
          <w:rtl/>
        </w:rPr>
      </w:pP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ه‌ها</w:t>
      </w:r>
    </w:p>
    <w:p w:rsidR="00C839A0" w:rsidRPr="00C839A0" w:rsidRDefault="00C839A0" w:rsidP="00C839A0">
      <w:pPr>
        <w:rPr>
          <w:rFonts w:cs="B Badr"/>
          <w:sz w:val="28"/>
          <w:szCs w:val="28"/>
          <w:rtl/>
        </w:rPr>
      </w:pP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گرام</w:t>
      </w:r>
      <w:r w:rsidRPr="00C839A0">
        <w:rPr>
          <w:rFonts w:cs="B Badr" w:hint="cs"/>
          <w:sz w:val="28"/>
          <w:szCs w:val="28"/>
          <w:rtl/>
        </w:rPr>
        <w:t>ی‌</w:t>
      </w:r>
      <w:r w:rsidRPr="00C839A0">
        <w:rPr>
          <w:rFonts w:cs="B Badr" w:hint="eastAsia"/>
          <w:sz w:val="28"/>
          <w:szCs w:val="28"/>
          <w:rtl/>
        </w:rPr>
        <w:t>اش</w:t>
      </w:r>
      <w:r w:rsidRPr="00C839A0">
        <w:rPr>
          <w:rFonts w:cs="B Badr"/>
          <w:sz w:val="28"/>
          <w:szCs w:val="28"/>
          <w:rtl/>
        </w:rPr>
        <w:t xml:space="preserve"> ابوعبدالله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ابواسماع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است[۱۳].[۱۴]</w:t>
      </w:r>
    </w:p>
    <w:p w:rsidR="006D7F16" w:rsidRDefault="00C839A0" w:rsidP="00C839A0">
      <w:pPr>
        <w:rPr>
          <w:rFonts w:cs="B Badr"/>
          <w:sz w:val="28"/>
          <w:szCs w:val="28"/>
          <w:rtl/>
        </w:rPr>
      </w:pPr>
      <w:r w:rsidRPr="00C839A0">
        <w:rPr>
          <w:rFonts w:cs="B Badr" w:hint="eastAsia"/>
          <w:sz w:val="28"/>
          <w:szCs w:val="28"/>
          <w:rtl/>
        </w:rPr>
        <w:t>القاب</w:t>
      </w:r>
    </w:p>
    <w:p w:rsidR="00C839A0" w:rsidRPr="00C839A0" w:rsidRDefault="00C839A0" w:rsidP="00C839A0">
      <w:pPr>
        <w:rPr>
          <w:rFonts w:cs="B Badr"/>
          <w:sz w:val="28"/>
          <w:szCs w:val="28"/>
          <w:rtl/>
        </w:rPr>
      </w:pPr>
      <w:r w:rsidRPr="00C839A0">
        <w:rPr>
          <w:rFonts w:cs="B Badr" w:hint="eastAsia"/>
          <w:sz w:val="28"/>
          <w:szCs w:val="28"/>
          <w:rtl/>
        </w:rPr>
        <w:t>القاب</w:t>
      </w:r>
      <w:r w:rsidRPr="00C839A0">
        <w:rPr>
          <w:rFonts w:cs="B Badr"/>
          <w:sz w:val="28"/>
          <w:szCs w:val="28"/>
          <w:rtl/>
        </w:rPr>
        <w:t xml:space="preserve"> مشهور او، صادق، صابر، فاضل و ظاهر است[۱۵]. دادن لقب “صادق” به امام جعفر بن محمد آن‌گونه که در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امام</w:t>
      </w:r>
      <w:r w:rsidRPr="00C839A0">
        <w:rPr>
          <w:rFonts w:cs="B Badr" w:hint="cs"/>
          <w:sz w:val="28"/>
          <w:szCs w:val="28"/>
          <w:rtl/>
        </w:rPr>
        <w:t>ی</w:t>
      </w:r>
      <w:r w:rsidRPr="00C839A0">
        <w:rPr>
          <w:rFonts w:cs="B Badr"/>
          <w:sz w:val="28"/>
          <w:szCs w:val="28"/>
          <w:rtl/>
        </w:rPr>
        <w:t xml:space="preserve"> گزارش شده، به سفارش رسول خدا[۱۶] و با هدف تم</w:t>
      </w:r>
      <w:r w:rsidRPr="00C839A0">
        <w:rPr>
          <w:rFonts w:cs="B Badr" w:hint="cs"/>
          <w:sz w:val="28"/>
          <w:szCs w:val="28"/>
          <w:rtl/>
        </w:rPr>
        <w:t>یی</w:t>
      </w:r>
      <w:r w:rsidRPr="00C839A0">
        <w:rPr>
          <w:rFonts w:cs="B Badr" w:hint="eastAsia"/>
          <w:sz w:val="28"/>
          <w:szCs w:val="28"/>
          <w:rtl/>
        </w:rPr>
        <w:t>ز</w:t>
      </w:r>
      <w:r w:rsidRPr="00C839A0">
        <w:rPr>
          <w:rFonts w:cs="B Badr"/>
          <w:sz w:val="28"/>
          <w:szCs w:val="28"/>
          <w:rtl/>
        </w:rPr>
        <w:t xml:space="preserve"> آن حضرت از جعفر کذاب بوده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مطلب از ابوخالد کابل</w:t>
      </w:r>
      <w:r w:rsidRPr="00C839A0">
        <w:rPr>
          <w:rFonts w:cs="B Badr" w:hint="cs"/>
          <w:sz w:val="28"/>
          <w:szCs w:val="28"/>
          <w:rtl/>
        </w:rPr>
        <w:t>ی</w:t>
      </w:r>
      <w:r w:rsidRPr="00C839A0">
        <w:rPr>
          <w:rFonts w:cs="B Badr"/>
          <w:sz w:val="28"/>
          <w:szCs w:val="28"/>
          <w:rtl/>
        </w:rPr>
        <w:t xml:space="preserve"> از امام سجاد[۱۷] و از جابر بن عبدالله </w:t>
      </w:r>
      <w:r w:rsidRPr="00C839A0">
        <w:rPr>
          <w:rFonts w:cs="B Badr" w:hint="eastAsia"/>
          <w:sz w:val="28"/>
          <w:szCs w:val="28"/>
          <w:rtl/>
        </w:rPr>
        <w:t>انصار</w:t>
      </w:r>
      <w:r w:rsidRPr="00C839A0">
        <w:rPr>
          <w:rFonts w:cs="B Badr" w:hint="cs"/>
          <w:sz w:val="28"/>
          <w:szCs w:val="28"/>
          <w:rtl/>
        </w:rPr>
        <w:t>ی</w:t>
      </w:r>
      <w:r w:rsidRPr="00C839A0">
        <w:rPr>
          <w:rFonts w:cs="B Badr"/>
          <w:sz w:val="28"/>
          <w:szCs w:val="28"/>
          <w:rtl/>
        </w:rPr>
        <w:t xml:space="preserve"> از رسول خدا (ص)[۱۸]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گزارش شده است. بنا بر پاره‌ا</w:t>
      </w:r>
      <w:r w:rsidRPr="00C839A0">
        <w:rPr>
          <w:rFonts w:cs="B Badr" w:hint="cs"/>
          <w:sz w:val="28"/>
          <w:szCs w:val="28"/>
          <w:rtl/>
        </w:rPr>
        <w:t>ی</w:t>
      </w:r>
      <w:r w:rsidRPr="00C839A0">
        <w:rPr>
          <w:rFonts w:cs="B Badr"/>
          <w:sz w:val="28"/>
          <w:szCs w:val="28"/>
          <w:rtl/>
        </w:rPr>
        <w:t xml:space="preserve"> از اخبار در دسترس، عالمان </w:t>
      </w:r>
      <w:r w:rsidRPr="00C839A0">
        <w:rPr>
          <w:rFonts w:cs="B Badr" w:hint="cs"/>
          <w:sz w:val="28"/>
          <w:szCs w:val="28"/>
          <w:rtl/>
        </w:rPr>
        <w:t>ی</w:t>
      </w:r>
      <w:r w:rsidRPr="00C839A0">
        <w:rPr>
          <w:rFonts w:cs="B Badr" w:hint="eastAsia"/>
          <w:sz w:val="28"/>
          <w:szCs w:val="28"/>
          <w:rtl/>
        </w:rPr>
        <w:t>هود</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نام آن حضرت را با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لقب (به عبر</w:t>
      </w:r>
      <w:r w:rsidRPr="00C839A0">
        <w:rPr>
          <w:rFonts w:cs="B Badr" w:hint="cs"/>
          <w:sz w:val="28"/>
          <w:szCs w:val="28"/>
          <w:rtl/>
        </w:rPr>
        <w:t>ی</w:t>
      </w:r>
      <w:r w:rsidRPr="00C839A0">
        <w:rPr>
          <w:rFonts w:cs="B Badr"/>
          <w:sz w:val="28"/>
          <w:szCs w:val="28"/>
          <w:rtl/>
        </w:rPr>
        <w:t>: دوموه) از متون مقدس خود گزارش کرده‌اند[۱۹].[۲۰]</w:t>
      </w:r>
    </w:p>
    <w:p w:rsidR="006D7F16" w:rsidRDefault="00C839A0" w:rsidP="00C839A0">
      <w:pPr>
        <w:rPr>
          <w:rFonts w:cs="B Badr"/>
          <w:sz w:val="28"/>
          <w:szCs w:val="28"/>
          <w:rtl/>
        </w:rPr>
      </w:pPr>
      <w:r w:rsidRPr="00C839A0">
        <w:rPr>
          <w:rFonts w:cs="B Badr" w:hint="eastAsia"/>
          <w:sz w:val="28"/>
          <w:szCs w:val="28"/>
          <w:rtl/>
        </w:rPr>
        <w:t>سرگذشت</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۱۲ سال از عمر حضرت در عصر امامت امام سجاد (ع) و بعد از آن ۱۹ سال با امام باقر (ع) سپر</w:t>
      </w:r>
      <w:r w:rsidRPr="00C839A0">
        <w:rPr>
          <w:rFonts w:cs="B Badr" w:hint="cs"/>
          <w:sz w:val="28"/>
          <w:szCs w:val="28"/>
          <w:rtl/>
        </w:rPr>
        <w:t>ی</w:t>
      </w:r>
      <w:r w:rsidRPr="00C839A0">
        <w:rPr>
          <w:rFonts w:cs="B Badr"/>
          <w:sz w:val="28"/>
          <w:szCs w:val="28"/>
          <w:rtl/>
        </w:rPr>
        <w:t xml:space="preserve"> شد و ا</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امامتش مصادف با خلافت هشام بن عبدالملک، و ول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عبدالملک و </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ول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عبدالملک و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بن ول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مروان بن محمد، از خلفا</w:t>
      </w:r>
      <w:r w:rsidRPr="00C839A0">
        <w:rPr>
          <w:rFonts w:cs="B Badr" w:hint="cs"/>
          <w:sz w:val="28"/>
          <w:szCs w:val="28"/>
          <w:rtl/>
        </w:rPr>
        <w:t>ی</w:t>
      </w:r>
      <w:r w:rsidRPr="00C839A0">
        <w:rPr>
          <w:rFonts w:cs="B Badr"/>
          <w:sz w:val="28"/>
          <w:szCs w:val="28"/>
          <w:rtl/>
        </w:rPr>
        <w:t xml:space="preserve"> امو</w:t>
      </w:r>
      <w:r w:rsidRPr="00C839A0">
        <w:rPr>
          <w:rFonts w:cs="B Badr" w:hint="cs"/>
          <w:sz w:val="28"/>
          <w:szCs w:val="28"/>
          <w:rtl/>
        </w:rPr>
        <w:t>ی</w:t>
      </w:r>
      <w:r w:rsidRPr="00C839A0">
        <w:rPr>
          <w:rFonts w:cs="B Badr"/>
          <w:sz w:val="28"/>
          <w:szCs w:val="28"/>
          <w:rtl/>
        </w:rPr>
        <w:t xml:space="preserve"> و سفاح و منصور د</w:t>
      </w:r>
      <w:r w:rsidRPr="00C839A0">
        <w:rPr>
          <w:rFonts w:cs="B Badr" w:hint="eastAsia"/>
          <w:sz w:val="28"/>
          <w:szCs w:val="28"/>
          <w:rtl/>
        </w:rPr>
        <w:t>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خلفا</w:t>
      </w:r>
      <w:r w:rsidRPr="00C839A0">
        <w:rPr>
          <w:rFonts w:cs="B Badr" w:hint="cs"/>
          <w:sz w:val="28"/>
          <w:szCs w:val="28"/>
          <w:rtl/>
        </w:rPr>
        <w:t>ی</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بوده است[۲۱]. کشمکش‌ها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مذهب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و</w:t>
      </w:r>
      <w:r w:rsidRPr="00C839A0">
        <w:rPr>
          <w:rFonts w:cs="B Badr" w:hint="cs"/>
          <w:sz w:val="28"/>
          <w:szCs w:val="28"/>
          <w:rtl/>
        </w:rPr>
        <w:t>ی</w:t>
      </w:r>
      <w:r w:rsidRPr="00C839A0">
        <w:rPr>
          <w:rFonts w:cs="B Badr" w:hint="eastAsia"/>
          <w:sz w:val="28"/>
          <w:szCs w:val="28"/>
          <w:rtl/>
        </w:rPr>
        <w:t>ژگ</w:t>
      </w:r>
      <w:r w:rsidRPr="00C839A0">
        <w:rPr>
          <w:rFonts w:cs="B Badr" w:hint="cs"/>
          <w:sz w:val="28"/>
          <w:szCs w:val="28"/>
          <w:rtl/>
        </w:rPr>
        <w:t>ی</w:t>
      </w:r>
      <w:r w:rsidRPr="00C839A0">
        <w:rPr>
          <w:rFonts w:cs="B Badr"/>
          <w:sz w:val="28"/>
          <w:szCs w:val="28"/>
          <w:rtl/>
        </w:rPr>
        <w:t xml:space="preserve"> بارز روزگار امام صادق (ع) است[۲۲].</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و جر</w:t>
      </w:r>
      <w:r w:rsidRPr="00C839A0">
        <w:rPr>
          <w:rFonts w:cs="B Badr" w:hint="cs"/>
          <w:sz w:val="28"/>
          <w:szCs w:val="28"/>
          <w:rtl/>
        </w:rPr>
        <w:t>ی</w:t>
      </w:r>
      <w:r w:rsidRPr="00C839A0">
        <w:rPr>
          <w:rFonts w:cs="B Badr" w:hint="eastAsia"/>
          <w:sz w:val="28"/>
          <w:szCs w:val="28"/>
          <w:rtl/>
        </w:rPr>
        <w:t>انات</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عصر</w:t>
      </w:r>
      <w:r w:rsidRPr="00C839A0">
        <w:rPr>
          <w:rFonts w:cs="B Badr"/>
          <w:sz w:val="28"/>
          <w:szCs w:val="28"/>
          <w:rtl/>
        </w:rPr>
        <w:t xml:space="preserve"> امامت حضرت صادق (ع) از پرآشوب‌تر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دوره‌ها</w:t>
      </w:r>
      <w:r w:rsidRPr="00C839A0">
        <w:rPr>
          <w:rFonts w:cs="B Badr" w:hint="cs"/>
          <w:sz w:val="28"/>
          <w:szCs w:val="28"/>
          <w:rtl/>
        </w:rPr>
        <w:t>ی</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بود و ق</w:t>
      </w:r>
      <w:r w:rsidRPr="00C839A0">
        <w:rPr>
          <w:rFonts w:cs="B Badr" w:hint="cs"/>
          <w:sz w:val="28"/>
          <w:szCs w:val="28"/>
          <w:rtl/>
        </w:rPr>
        <w:t>ی</w:t>
      </w:r>
      <w:r w:rsidRPr="00C839A0">
        <w:rPr>
          <w:rFonts w:cs="B Badr" w:hint="eastAsia"/>
          <w:sz w:val="28"/>
          <w:szCs w:val="28"/>
          <w:rtl/>
        </w:rPr>
        <w:t>ام‌ها</w:t>
      </w:r>
      <w:r w:rsidRPr="00C839A0">
        <w:rPr>
          <w:rFonts w:cs="B Badr" w:hint="cs"/>
          <w:sz w:val="28"/>
          <w:szCs w:val="28"/>
          <w:rtl/>
        </w:rPr>
        <w:t>ی</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العباس در سراسر عالم اسلام با شعار "الرضا من آل محمد"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داشت، و برخ</w:t>
      </w:r>
      <w:r w:rsidRPr="00C839A0">
        <w:rPr>
          <w:rFonts w:cs="B Badr" w:hint="cs"/>
          <w:sz w:val="28"/>
          <w:szCs w:val="28"/>
          <w:rtl/>
        </w:rPr>
        <w:t>ی</w:t>
      </w:r>
      <w:r w:rsidRPr="00C839A0">
        <w:rPr>
          <w:rFonts w:cs="B Badr"/>
          <w:sz w:val="28"/>
          <w:szCs w:val="28"/>
          <w:rtl/>
        </w:rPr>
        <w:t xml:space="preserve"> از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که از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امر مطلع نبودند فر</w:t>
      </w:r>
      <w:r w:rsidRPr="00C839A0">
        <w:rPr>
          <w:rFonts w:cs="B Badr" w:hint="cs"/>
          <w:sz w:val="28"/>
          <w:szCs w:val="28"/>
          <w:rtl/>
        </w:rPr>
        <w:t>ی</w:t>
      </w:r>
      <w:r w:rsidRPr="00C839A0">
        <w:rPr>
          <w:rFonts w:cs="B Badr" w:hint="eastAsia"/>
          <w:sz w:val="28"/>
          <w:szCs w:val="28"/>
          <w:rtl/>
        </w:rPr>
        <w:t>فته</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شعار م</w:t>
      </w:r>
      <w:r w:rsidRPr="00C839A0">
        <w:rPr>
          <w:rFonts w:cs="B Badr" w:hint="cs"/>
          <w:sz w:val="28"/>
          <w:szCs w:val="28"/>
          <w:rtl/>
        </w:rPr>
        <w:t>ی‌</w:t>
      </w:r>
      <w:r w:rsidRPr="00C839A0">
        <w:rPr>
          <w:rFonts w:cs="B Badr" w:hint="eastAsia"/>
          <w:sz w:val="28"/>
          <w:szCs w:val="28"/>
          <w:rtl/>
        </w:rPr>
        <w:t>شدند</w:t>
      </w:r>
      <w:r w:rsidRPr="00C839A0">
        <w:rPr>
          <w:rFonts w:cs="B Badr"/>
          <w:sz w:val="28"/>
          <w:szCs w:val="28"/>
          <w:rtl/>
        </w:rPr>
        <w:t>. امام صادق (ع) در جمع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که ب</w:t>
      </w:r>
      <w:r w:rsidRPr="00C839A0">
        <w:rPr>
          <w:rFonts w:cs="B Badr" w:hint="eastAsia"/>
          <w:sz w:val="28"/>
          <w:szCs w:val="28"/>
          <w:rtl/>
        </w:rPr>
        <w:t>ا</w:t>
      </w:r>
      <w:r w:rsidRPr="00C839A0">
        <w:rPr>
          <w:rFonts w:cs="B Badr"/>
          <w:sz w:val="28"/>
          <w:szCs w:val="28"/>
          <w:rtl/>
        </w:rPr>
        <w:t xml:space="preserve"> تن</w:t>
      </w:r>
      <w:r w:rsidRPr="00C839A0">
        <w:rPr>
          <w:rFonts w:cs="B Badr" w:hint="cs"/>
          <w:sz w:val="28"/>
          <w:szCs w:val="28"/>
          <w:rtl/>
        </w:rPr>
        <w:t>ی</w:t>
      </w:r>
      <w:r w:rsidRPr="00C839A0">
        <w:rPr>
          <w:rFonts w:cs="B Badr"/>
          <w:sz w:val="28"/>
          <w:szCs w:val="28"/>
          <w:rtl/>
        </w:rPr>
        <w:t xml:space="preserve"> چند از بن</w:t>
      </w:r>
      <w:r w:rsidRPr="00C839A0">
        <w:rPr>
          <w:rFonts w:cs="B Badr" w:hint="cs"/>
          <w:sz w:val="28"/>
          <w:szCs w:val="28"/>
          <w:rtl/>
        </w:rPr>
        <w:t>ی</w:t>
      </w:r>
      <w:r w:rsidRPr="00C839A0">
        <w:rPr>
          <w:rFonts w:cs="B Badr"/>
          <w:sz w:val="28"/>
          <w:szCs w:val="28"/>
          <w:rtl/>
        </w:rPr>
        <w:t xml:space="preserve"> العباس در ابواء اجتماع کرده بودند و برا</w:t>
      </w:r>
      <w:r w:rsidRPr="00C839A0">
        <w:rPr>
          <w:rFonts w:cs="B Badr" w:hint="cs"/>
          <w:sz w:val="28"/>
          <w:szCs w:val="28"/>
          <w:rtl/>
        </w:rPr>
        <w:t>ی</w:t>
      </w:r>
      <w:r w:rsidRPr="00C839A0">
        <w:rPr>
          <w:rFonts w:cs="B Badr"/>
          <w:sz w:val="28"/>
          <w:szCs w:val="28"/>
          <w:rtl/>
        </w:rPr>
        <w:t xml:space="preserve"> محمد بن عبدالله بن حسن به عنوان مهد</w:t>
      </w:r>
      <w:r w:rsidRPr="00C839A0">
        <w:rPr>
          <w:rFonts w:cs="B Badr" w:hint="cs"/>
          <w:sz w:val="28"/>
          <w:szCs w:val="28"/>
          <w:rtl/>
        </w:rPr>
        <w:t>ی</w:t>
      </w:r>
      <w:r w:rsidRPr="00C839A0">
        <w:rPr>
          <w:rFonts w:cs="B Badr"/>
          <w:sz w:val="28"/>
          <w:szCs w:val="28"/>
          <w:rtl/>
        </w:rPr>
        <w:t xml:space="preserve"> موعود ب</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گرفتند</w:t>
      </w:r>
      <w:r w:rsidRPr="00C839A0">
        <w:rPr>
          <w:rFonts w:cs="B Badr"/>
          <w:sz w:val="28"/>
          <w:szCs w:val="28"/>
          <w:rtl/>
        </w:rPr>
        <w:t xml:space="preserve"> حاضر شد و آنان را از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منع کرد و متذکر شد محمد بن عبدالله مهد</w:t>
      </w:r>
      <w:r w:rsidRPr="00C839A0">
        <w:rPr>
          <w:rFonts w:cs="B Badr" w:hint="cs"/>
          <w:sz w:val="28"/>
          <w:szCs w:val="28"/>
          <w:rtl/>
        </w:rPr>
        <w:t>ی</w:t>
      </w:r>
      <w:r w:rsidRPr="00C839A0">
        <w:rPr>
          <w:rFonts w:cs="B Badr"/>
          <w:sz w:val="28"/>
          <w:szCs w:val="28"/>
          <w:rtl/>
        </w:rPr>
        <w:t xml:space="preserve"> موعود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 برنده اصل</w:t>
      </w:r>
      <w:r w:rsidRPr="00C839A0">
        <w:rPr>
          <w:rFonts w:cs="B Badr" w:hint="cs"/>
          <w:sz w:val="28"/>
          <w:szCs w:val="28"/>
          <w:rtl/>
        </w:rPr>
        <w:t>ی</w:t>
      </w:r>
      <w:r w:rsidRPr="00C839A0">
        <w:rPr>
          <w:rFonts w:cs="B Badr"/>
          <w:sz w:val="28"/>
          <w:szCs w:val="28"/>
          <w:rtl/>
        </w:rPr>
        <w:t xml:space="preserve"> ماجرا بن</w:t>
      </w:r>
      <w:r w:rsidRPr="00C839A0">
        <w:rPr>
          <w:rFonts w:cs="B Badr" w:hint="cs"/>
          <w:sz w:val="28"/>
          <w:szCs w:val="28"/>
          <w:rtl/>
        </w:rPr>
        <w:t>ی</w:t>
      </w:r>
      <w:r w:rsidRPr="00C839A0">
        <w:rPr>
          <w:rFonts w:cs="B Badr"/>
          <w:sz w:val="28"/>
          <w:szCs w:val="28"/>
          <w:rtl/>
        </w:rPr>
        <w:t xml:space="preserve"> العباس هستند و محمد به دست آنان کشته م</w:t>
      </w:r>
      <w:r w:rsidRPr="00C839A0">
        <w:rPr>
          <w:rFonts w:cs="B Badr" w:hint="cs"/>
          <w:sz w:val="28"/>
          <w:szCs w:val="28"/>
          <w:rtl/>
        </w:rPr>
        <w:t>ی‌</w:t>
      </w:r>
      <w:r w:rsidRPr="00C839A0">
        <w:rPr>
          <w:rFonts w:cs="B Badr"/>
          <w:sz w:val="28"/>
          <w:szCs w:val="28"/>
          <w:rtl/>
        </w:rPr>
        <w:t>شود[۲۳].</w:t>
      </w:r>
    </w:p>
    <w:p w:rsidR="00C839A0" w:rsidRPr="00C839A0" w:rsidRDefault="00C839A0" w:rsidP="00C839A0">
      <w:pPr>
        <w:rPr>
          <w:rFonts w:cs="B Badr"/>
          <w:sz w:val="28"/>
          <w:szCs w:val="28"/>
          <w:rtl/>
        </w:rPr>
      </w:pPr>
      <w:r w:rsidRPr="00C839A0">
        <w:rPr>
          <w:rFonts w:cs="B Badr"/>
          <w:sz w:val="28"/>
          <w:szCs w:val="28"/>
          <w:rtl/>
        </w:rPr>
        <w:t>امام صادق (ع) دعوت ابوسلمه خلال را که از سران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بود، رد کرد و در پاسخ نامه و</w:t>
      </w:r>
      <w:r w:rsidRPr="00C839A0">
        <w:rPr>
          <w:rFonts w:cs="B Badr" w:hint="cs"/>
          <w:sz w:val="28"/>
          <w:szCs w:val="28"/>
          <w:rtl/>
        </w:rPr>
        <w:t>ی</w:t>
      </w:r>
      <w:r w:rsidRPr="00C839A0">
        <w:rPr>
          <w:rFonts w:cs="B Badr"/>
          <w:sz w:val="28"/>
          <w:szCs w:val="28"/>
          <w:rtl/>
        </w:rPr>
        <w:t xml:space="preserve"> نوشت: "نه تو از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من هست</w:t>
      </w:r>
      <w:r w:rsidRPr="00C839A0">
        <w:rPr>
          <w:rFonts w:cs="B Badr" w:hint="cs"/>
          <w:sz w:val="28"/>
          <w:szCs w:val="28"/>
          <w:rtl/>
        </w:rPr>
        <w:t>ی</w:t>
      </w:r>
      <w:r w:rsidRPr="00C839A0">
        <w:rPr>
          <w:rFonts w:cs="B Badr"/>
          <w:sz w:val="28"/>
          <w:szCs w:val="28"/>
          <w:rtl/>
        </w:rPr>
        <w:t xml:space="preserve"> و نه زمان، زمان من است"[۲۴] پس از پ</w:t>
      </w:r>
      <w:r w:rsidRPr="00C839A0">
        <w:rPr>
          <w:rFonts w:cs="B Badr" w:hint="cs"/>
          <w:sz w:val="28"/>
          <w:szCs w:val="28"/>
          <w:rtl/>
        </w:rPr>
        <w:t>ی</w:t>
      </w: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عباس، فشار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بر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چند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برابر شد و امام،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به تق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سفارش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و منصور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جاسوسان</w:t>
      </w:r>
      <w:r w:rsidRPr="00C839A0">
        <w:rPr>
          <w:rFonts w:cs="B Badr" w:hint="cs"/>
          <w:sz w:val="28"/>
          <w:szCs w:val="28"/>
          <w:rtl/>
        </w:rPr>
        <w:t>ی</w:t>
      </w:r>
      <w:r w:rsidRPr="00C839A0">
        <w:rPr>
          <w:rFonts w:cs="B Badr"/>
          <w:sz w:val="28"/>
          <w:szCs w:val="28"/>
          <w:rtl/>
        </w:rPr>
        <w:t xml:space="preserve"> داشت که در پ</w:t>
      </w:r>
      <w:r w:rsidRPr="00C839A0">
        <w:rPr>
          <w:rFonts w:cs="B Badr" w:hint="cs"/>
          <w:sz w:val="28"/>
          <w:szCs w:val="28"/>
          <w:rtl/>
        </w:rPr>
        <w:t>ی</w:t>
      </w:r>
      <w:r w:rsidRPr="00C839A0">
        <w:rPr>
          <w:rFonts w:cs="B Badr"/>
          <w:sz w:val="28"/>
          <w:szCs w:val="28"/>
          <w:rtl/>
        </w:rPr>
        <w:t xml:space="preserve"> شناسا</w:t>
      </w:r>
      <w:r w:rsidRPr="00C839A0">
        <w:rPr>
          <w:rFonts w:cs="B Badr" w:hint="cs"/>
          <w:sz w:val="28"/>
          <w:szCs w:val="28"/>
          <w:rtl/>
        </w:rPr>
        <w:t>یی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کشتن آنان بودند[۲۵]. مفضل بن عمر نقل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منصور به حاکم مکه و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حسن بن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داد که خانه جعفر بن محمد را آتش بزن. او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خانه امام صادق (ع) را آتش زد. در و راهرو</w:t>
      </w:r>
      <w:r w:rsidRPr="00C839A0">
        <w:rPr>
          <w:rFonts w:cs="B Badr" w:hint="cs"/>
          <w:sz w:val="28"/>
          <w:szCs w:val="28"/>
          <w:rtl/>
        </w:rPr>
        <w:t>ی</w:t>
      </w:r>
      <w:r w:rsidRPr="00C839A0">
        <w:rPr>
          <w:rFonts w:cs="B Badr"/>
          <w:sz w:val="28"/>
          <w:szCs w:val="28"/>
          <w:rtl/>
        </w:rPr>
        <w:t xml:space="preserve"> منزل آتش گرفت. امام صادق (ع) پا بر آتش م</w:t>
      </w:r>
      <w:r w:rsidRPr="00C839A0">
        <w:rPr>
          <w:rFonts w:cs="B Badr" w:hint="cs"/>
          <w:sz w:val="28"/>
          <w:szCs w:val="28"/>
          <w:rtl/>
        </w:rPr>
        <w:t>ی‌</w:t>
      </w:r>
      <w:r w:rsidRPr="00C839A0">
        <w:rPr>
          <w:rFonts w:cs="B Badr" w:hint="eastAsia"/>
          <w:sz w:val="28"/>
          <w:szCs w:val="28"/>
          <w:rtl/>
        </w:rPr>
        <w:t>نهاد</w:t>
      </w:r>
      <w:r w:rsidRPr="00C839A0">
        <w:rPr>
          <w:rFonts w:cs="B Badr"/>
          <w:sz w:val="28"/>
          <w:szCs w:val="28"/>
          <w:rtl/>
        </w:rPr>
        <w:t xml:space="preserve"> و در آن راه م</w:t>
      </w:r>
      <w:r w:rsidRPr="00C839A0">
        <w:rPr>
          <w:rFonts w:cs="B Badr" w:hint="cs"/>
          <w:sz w:val="28"/>
          <w:szCs w:val="28"/>
          <w:rtl/>
        </w:rPr>
        <w:t>ی‌</w:t>
      </w:r>
      <w:r w:rsidRPr="00C839A0">
        <w:rPr>
          <w:rFonts w:cs="B Badr" w:hint="eastAsia"/>
          <w:sz w:val="28"/>
          <w:szCs w:val="28"/>
          <w:rtl/>
        </w:rPr>
        <w:t>رفت</w:t>
      </w:r>
      <w:r w:rsidRPr="00C839A0">
        <w:rPr>
          <w:rFonts w:cs="B Badr"/>
          <w:sz w:val="28"/>
          <w:szCs w:val="28"/>
          <w:rtl/>
        </w:rPr>
        <w:t xml:space="preserve"> و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 xml:space="preserve">: من فرزند </w:t>
      </w:r>
      <w:r w:rsidRPr="00C839A0">
        <w:rPr>
          <w:rFonts w:cs="B Badr"/>
          <w:sz w:val="28"/>
          <w:szCs w:val="28"/>
          <w:rtl/>
        </w:rPr>
        <w:lastRenderedPageBreak/>
        <w:t>ر</w:t>
      </w:r>
      <w:r w:rsidRPr="00C839A0">
        <w:rPr>
          <w:rFonts w:cs="B Badr" w:hint="cs"/>
          <w:sz w:val="28"/>
          <w:szCs w:val="28"/>
          <w:rtl/>
        </w:rPr>
        <w:t>ی</w:t>
      </w:r>
      <w:r w:rsidRPr="00C839A0">
        <w:rPr>
          <w:rFonts w:cs="B Badr" w:hint="eastAsia"/>
          <w:sz w:val="28"/>
          <w:szCs w:val="28"/>
          <w:rtl/>
        </w:rPr>
        <w:t>شه‌ها</w:t>
      </w:r>
      <w:r w:rsidRPr="00C839A0">
        <w:rPr>
          <w:rFonts w:cs="B Badr"/>
          <w:sz w:val="28"/>
          <w:szCs w:val="28"/>
          <w:rtl/>
        </w:rPr>
        <w:t xml:space="preserve"> و رگ‌ها</w:t>
      </w:r>
      <w:r w:rsidRPr="00C839A0">
        <w:rPr>
          <w:rFonts w:cs="B Badr" w:hint="cs"/>
          <w:sz w:val="28"/>
          <w:szCs w:val="28"/>
          <w:rtl/>
        </w:rPr>
        <w:t>ی</w:t>
      </w:r>
      <w:r w:rsidRPr="00C839A0">
        <w:rPr>
          <w:rFonts w:cs="B Badr"/>
          <w:sz w:val="28"/>
          <w:szCs w:val="28"/>
          <w:rtl/>
        </w:rPr>
        <w:t xml:space="preserve"> خاک و زم</w:t>
      </w:r>
      <w:r w:rsidRPr="00C839A0">
        <w:rPr>
          <w:rFonts w:cs="B Badr" w:hint="cs"/>
          <w:sz w:val="28"/>
          <w:szCs w:val="28"/>
          <w:rtl/>
        </w:rPr>
        <w:t>ی</w:t>
      </w:r>
      <w:r w:rsidRPr="00C839A0">
        <w:rPr>
          <w:rFonts w:cs="B Badr" w:hint="eastAsia"/>
          <w:sz w:val="28"/>
          <w:szCs w:val="28"/>
          <w:rtl/>
        </w:rPr>
        <w:t>نم؛</w:t>
      </w:r>
      <w:r w:rsidRPr="00C839A0">
        <w:rPr>
          <w:rFonts w:cs="B Badr"/>
          <w:sz w:val="28"/>
          <w:szCs w:val="28"/>
          <w:rtl/>
        </w:rPr>
        <w:t xml:space="preserve"> من فرزند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خل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الله هستم[۲۶].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مشکلات و تهد</w:t>
      </w:r>
      <w:r w:rsidRPr="00C839A0">
        <w:rPr>
          <w:rFonts w:cs="B Badr" w:hint="cs"/>
          <w:sz w:val="28"/>
          <w:szCs w:val="28"/>
          <w:rtl/>
        </w:rPr>
        <w:t>ی</w:t>
      </w:r>
      <w:r w:rsidRPr="00C839A0">
        <w:rPr>
          <w:rFonts w:cs="B Badr" w:hint="eastAsia"/>
          <w:sz w:val="28"/>
          <w:szCs w:val="28"/>
          <w:rtl/>
        </w:rPr>
        <w:t>دها</w:t>
      </w:r>
      <w:r w:rsidRPr="00C839A0">
        <w:rPr>
          <w:rFonts w:cs="B Badr" w:hint="cs"/>
          <w:sz w:val="28"/>
          <w:szCs w:val="28"/>
          <w:rtl/>
        </w:rPr>
        <w:t>یی</w:t>
      </w:r>
      <w:r w:rsidRPr="00C839A0">
        <w:rPr>
          <w:rFonts w:cs="B Badr"/>
          <w:sz w:val="28"/>
          <w:szCs w:val="28"/>
          <w:rtl/>
        </w:rPr>
        <w:t xml:space="preserve"> است که منصور عباس</w:t>
      </w:r>
      <w:r w:rsidRPr="00C839A0">
        <w:rPr>
          <w:rFonts w:cs="B Badr" w:hint="cs"/>
          <w:sz w:val="28"/>
          <w:szCs w:val="28"/>
          <w:rtl/>
        </w:rPr>
        <w:t>ی</w:t>
      </w:r>
      <w:r w:rsidRPr="00C839A0">
        <w:rPr>
          <w:rFonts w:cs="B Badr"/>
          <w:sz w:val="28"/>
          <w:szCs w:val="28"/>
          <w:rtl/>
        </w:rPr>
        <w:t xml:space="preserve"> اعمال کرده است[۲۷].</w:t>
      </w:r>
    </w:p>
    <w:p w:rsidR="006D7F16" w:rsidRDefault="00C839A0" w:rsidP="00C839A0">
      <w:pPr>
        <w:rPr>
          <w:rFonts w:cs="B Badr"/>
          <w:sz w:val="28"/>
          <w:szCs w:val="28"/>
          <w:rtl/>
        </w:rPr>
      </w:pPr>
      <w:r w:rsidRPr="00C839A0">
        <w:rPr>
          <w:rFonts w:cs="B Badr" w:hint="eastAsia"/>
          <w:sz w:val="28"/>
          <w:szCs w:val="28"/>
          <w:rtl/>
        </w:rPr>
        <w:t>عصر</w:t>
      </w:r>
      <w:r w:rsidRPr="00C839A0">
        <w:rPr>
          <w:rFonts w:cs="B Badr"/>
          <w:sz w:val="28"/>
          <w:szCs w:val="28"/>
          <w:rtl/>
        </w:rPr>
        <w:t xml:space="preserve"> شکوفا</w:t>
      </w:r>
      <w:r w:rsidRPr="00C839A0">
        <w:rPr>
          <w:rFonts w:cs="B Badr" w:hint="cs"/>
          <w:sz w:val="28"/>
          <w:szCs w:val="28"/>
          <w:rtl/>
        </w:rPr>
        <w:t>یی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p>
    <w:p w:rsidR="006D7F16" w:rsidRDefault="00C839A0" w:rsidP="00C839A0">
      <w:pPr>
        <w:rPr>
          <w:rFonts w:cs="B Badr"/>
          <w:sz w:val="28"/>
          <w:szCs w:val="28"/>
          <w:rtl/>
        </w:rPr>
      </w:pPr>
      <w:r w:rsidRPr="00C839A0">
        <w:rPr>
          <w:rFonts w:cs="B Badr" w:hint="eastAsia"/>
          <w:sz w:val="28"/>
          <w:szCs w:val="28"/>
          <w:rtl/>
        </w:rPr>
        <w:t>روزگار</w:t>
      </w:r>
      <w:r w:rsidRPr="00C839A0">
        <w:rPr>
          <w:rFonts w:cs="B Badr"/>
          <w:sz w:val="28"/>
          <w:szCs w:val="28"/>
          <w:rtl/>
        </w:rPr>
        <w:t xml:space="preserve"> امامت امام صادق (ع) را عصر شکوفا</w:t>
      </w:r>
      <w:r w:rsidRPr="00C839A0">
        <w:rPr>
          <w:rFonts w:cs="B Badr" w:hint="cs"/>
          <w:sz w:val="28"/>
          <w:szCs w:val="28"/>
          <w:rtl/>
        </w:rPr>
        <w:t>یی</w:t>
      </w:r>
      <w:r w:rsidRPr="00C839A0">
        <w:rPr>
          <w:rFonts w:cs="B Badr"/>
          <w:sz w:val="28"/>
          <w:szCs w:val="28"/>
          <w:rtl/>
        </w:rPr>
        <w:t xml:space="preserve">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دانسته‌اند. حکومت امو</w:t>
      </w:r>
      <w:r w:rsidRPr="00C839A0">
        <w:rPr>
          <w:rFonts w:cs="B Badr" w:hint="cs"/>
          <w:sz w:val="28"/>
          <w:szCs w:val="28"/>
          <w:rtl/>
        </w:rPr>
        <w:t>ی</w:t>
      </w:r>
      <w:r w:rsidRPr="00C839A0">
        <w:rPr>
          <w:rFonts w:cs="B Badr"/>
          <w:sz w:val="28"/>
          <w:szCs w:val="28"/>
          <w:rtl/>
        </w:rPr>
        <w:t xml:space="preserve"> در روزگار امامت حضرت صادق (ع) رو به ضعف نهاده بود و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کم‌کم قدرت م</w:t>
      </w:r>
      <w:r w:rsidRPr="00C839A0">
        <w:rPr>
          <w:rFonts w:cs="B Badr" w:hint="cs"/>
          <w:sz w:val="28"/>
          <w:szCs w:val="28"/>
          <w:rtl/>
        </w:rPr>
        <w:t>ی‌ی</w:t>
      </w:r>
      <w:r w:rsidRPr="00C839A0">
        <w:rPr>
          <w:rFonts w:cs="B Badr" w:hint="eastAsia"/>
          <w:sz w:val="28"/>
          <w:szCs w:val="28"/>
          <w:rtl/>
        </w:rPr>
        <w:t>افتند</w:t>
      </w:r>
      <w:r w:rsidRPr="00C839A0">
        <w:rPr>
          <w:rFonts w:cs="B Badr"/>
          <w:sz w:val="28"/>
          <w:szCs w:val="28"/>
          <w:rtl/>
        </w:rPr>
        <w:t xml:space="preserve"> و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مجال</w:t>
      </w:r>
      <w:r w:rsidRPr="00C839A0">
        <w:rPr>
          <w:rFonts w:cs="B Badr" w:hint="cs"/>
          <w:sz w:val="28"/>
          <w:szCs w:val="28"/>
          <w:rtl/>
        </w:rPr>
        <w:t>ی</w:t>
      </w:r>
      <w:r w:rsidRPr="00C839A0">
        <w:rPr>
          <w:rFonts w:cs="B Badr"/>
          <w:sz w:val="28"/>
          <w:szCs w:val="28"/>
          <w:rtl/>
        </w:rPr>
        <w:t xml:space="preserve"> دست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تا امام صادق (ع) تعال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راست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را به مردم نشان دهد و آنان را از دانش خ</w:t>
      </w:r>
      <w:r w:rsidRPr="00C839A0">
        <w:rPr>
          <w:rFonts w:cs="B Badr" w:hint="eastAsia"/>
          <w:sz w:val="28"/>
          <w:szCs w:val="28"/>
          <w:rtl/>
        </w:rPr>
        <w:t>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بهره‌مند سازد. بد</w:t>
      </w:r>
      <w:r w:rsidRPr="00C839A0">
        <w:rPr>
          <w:rFonts w:cs="B Badr" w:hint="cs"/>
          <w:sz w:val="28"/>
          <w:szCs w:val="28"/>
          <w:rtl/>
        </w:rPr>
        <w:t>ی</w:t>
      </w:r>
      <w:r w:rsidRPr="00C839A0">
        <w:rPr>
          <w:rFonts w:cs="B Badr" w:hint="eastAsia"/>
          <w:sz w:val="28"/>
          <w:szCs w:val="28"/>
          <w:rtl/>
        </w:rPr>
        <w:t>ن‌سان،</w:t>
      </w:r>
      <w:r w:rsidRPr="00C839A0">
        <w:rPr>
          <w:rFonts w:cs="B Badr"/>
          <w:sz w:val="28"/>
          <w:szCs w:val="28"/>
          <w:rtl/>
        </w:rPr>
        <w:t xml:space="preserve"> حوزه علم</w:t>
      </w:r>
      <w:r w:rsidRPr="00C839A0">
        <w:rPr>
          <w:rFonts w:cs="B Badr" w:hint="cs"/>
          <w:sz w:val="28"/>
          <w:szCs w:val="28"/>
          <w:rtl/>
        </w:rPr>
        <w:t>ی</w:t>
      </w:r>
      <w:r w:rsidRPr="00C839A0">
        <w:rPr>
          <w:rFonts w:cs="B Badr"/>
          <w:sz w:val="28"/>
          <w:szCs w:val="28"/>
          <w:rtl/>
        </w:rPr>
        <w:t xml:space="preserve"> گسترده‌ا</w:t>
      </w:r>
      <w:r w:rsidRPr="00C839A0">
        <w:rPr>
          <w:rFonts w:cs="B Badr" w:hint="cs"/>
          <w:sz w:val="28"/>
          <w:szCs w:val="28"/>
          <w:rtl/>
        </w:rPr>
        <w:t>ی</w:t>
      </w:r>
      <w:r w:rsidRPr="00C839A0">
        <w:rPr>
          <w:rFonts w:cs="B Badr"/>
          <w:sz w:val="28"/>
          <w:szCs w:val="28"/>
          <w:rtl/>
        </w:rPr>
        <w:t xml:space="preserve"> پد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آمد و 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چهار هزار نفر به دست امام (ع)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افتند</w:t>
      </w:r>
      <w:r w:rsidRPr="00C839A0">
        <w:rPr>
          <w:rFonts w:cs="B Badr"/>
          <w:sz w:val="28"/>
          <w:szCs w:val="28"/>
          <w:rtl/>
        </w:rPr>
        <w:t>[۲۸].</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(ع) در شاخه‌ها</w:t>
      </w:r>
      <w:r w:rsidRPr="00C839A0">
        <w:rPr>
          <w:rFonts w:cs="B Badr" w:hint="cs"/>
          <w:sz w:val="28"/>
          <w:szCs w:val="28"/>
          <w:rtl/>
        </w:rPr>
        <w:t>ی</w:t>
      </w:r>
      <w:r w:rsidRPr="00C839A0">
        <w:rPr>
          <w:rFonts w:cs="B Badr"/>
          <w:sz w:val="28"/>
          <w:szCs w:val="28"/>
          <w:rtl/>
        </w:rPr>
        <w:t xml:space="preserve"> گوناگون معارف بشر</w:t>
      </w:r>
      <w:r w:rsidRPr="00C839A0">
        <w:rPr>
          <w:rFonts w:cs="B Badr" w:hint="cs"/>
          <w:sz w:val="28"/>
          <w:szCs w:val="28"/>
          <w:rtl/>
        </w:rPr>
        <w:t>ی</w:t>
      </w:r>
      <w:r w:rsidRPr="00C839A0">
        <w:rPr>
          <w:rFonts w:cs="B Badr"/>
          <w:sz w:val="28"/>
          <w:szCs w:val="28"/>
          <w:rtl/>
        </w:rPr>
        <w:t xml:space="preserve"> شاگردان</w:t>
      </w:r>
      <w:r w:rsidRPr="00C839A0">
        <w:rPr>
          <w:rFonts w:cs="B Badr" w:hint="cs"/>
          <w:sz w:val="28"/>
          <w:szCs w:val="28"/>
          <w:rtl/>
        </w:rPr>
        <w:t>ی</w:t>
      </w:r>
      <w:r w:rsidRPr="00C839A0">
        <w:rPr>
          <w:rFonts w:cs="B Badr"/>
          <w:sz w:val="28"/>
          <w:szCs w:val="28"/>
          <w:rtl/>
        </w:rPr>
        <w:t xml:space="preserve">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کرد که هر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به تنها</w:t>
      </w:r>
      <w:r w:rsidRPr="00C839A0">
        <w:rPr>
          <w:rFonts w:cs="B Badr" w:hint="cs"/>
          <w:sz w:val="28"/>
          <w:szCs w:val="28"/>
          <w:rtl/>
        </w:rPr>
        <w:t>یی</w:t>
      </w:r>
      <w:r w:rsidRPr="00C839A0">
        <w:rPr>
          <w:rFonts w:cs="B Badr"/>
          <w:sz w:val="28"/>
          <w:szCs w:val="28"/>
          <w:rtl/>
        </w:rPr>
        <w:t xml:space="preserve"> با هزاران دانشمند برابر</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و در شاخه تخصص</w:t>
      </w:r>
      <w:r w:rsidRPr="00C839A0">
        <w:rPr>
          <w:rFonts w:cs="B Badr" w:hint="cs"/>
          <w:sz w:val="28"/>
          <w:szCs w:val="28"/>
          <w:rtl/>
        </w:rPr>
        <w:t>ی</w:t>
      </w:r>
      <w:r w:rsidRPr="00C839A0">
        <w:rPr>
          <w:rFonts w:cs="B Badr"/>
          <w:sz w:val="28"/>
          <w:szCs w:val="28"/>
          <w:rtl/>
        </w:rPr>
        <w:t xml:space="preserve"> خود پهلوانان علم</w:t>
      </w:r>
      <w:r w:rsidRPr="00C839A0">
        <w:rPr>
          <w:rFonts w:cs="B Badr" w:hint="cs"/>
          <w:sz w:val="28"/>
          <w:szCs w:val="28"/>
          <w:rtl/>
        </w:rPr>
        <w:t>ی</w:t>
      </w:r>
      <w:r w:rsidRPr="00C839A0">
        <w:rPr>
          <w:rFonts w:cs="B Badr"/>
          <w:sz w:val="28"/>
          <w:szCs w:val="28"/>
          <w:rtl/>
        </w:rPr>
        <w:t xml:space="preserve"> را به زانو در م</w:t>
      </w:r>
      <w:r w:rsidRPr="00C839A0">
        <w:rPr>
          <w:rFonts w:cs="B Badr" w:hint="cs"/>
          <w:sz w:val="28"/>
          <w:szCs w:val="28"/>
          <w:rtl/>
        </w:rPr>
        <w:t>ی‌</w:t>
      </w:r>
      <w:r w:rsidRPr="00C839A0">
        <w:rPr>
          <w:rFonts w:cs="B Badr" w:hint="eastAsia"/>
          <w:sz w:val="28"/>
          <w:szCs w:val="28"/>
          <w:rtl/>
        </w:rPr>
        <w:t>آورند</w:t>
      </w:r>
      <w:r w:rsidRPr="00C839A0">
        <w:rPr>
          <w:rFonts w:cs="B Badr"/>
          <w:sz w:val="28"/>
          <w:szCs w:val="28"/>
          <w:rtl/>
        </w:rPr>
        <w:t>. کدام مکتب قادر است شاگرد</w:t>
      </w:r>
      <w:r w:rsidRPr="00C839A0">
        <w:rPr>
          <w:rFonts w:cs="B Badr" w:hint="cs"/>
          <w:sz w:val="28"/>
          <w:szCs w:val="28"/>
          <w:rtl/>
        </w:rPr>
        <w:t>ی</w:t>
      </w:r>
      <w:r w:rsidRPr="00C839A0">
        <w:rPr>
          <w:rFonts w:cs="B Badr"/>
          <w:sz w:val="28"/>
          <w:szCs w:val="28"/>
          <w:rtl/>
        </w:rPr>
        <w:t xml:space="preserve"> همچون هشام بن حکم که در دوران جوان</w:t>
      </w:r>
      <w:r w:rsidRPr="00C839A0">
        <w:rPr>
          <w:rFonts w:cs="B Badr" w:hint="cs"/>
          <w:sz w:val="28"/>
          <w:szCs w:val="28"/>
          <w:rtl/>
        </w:rPr>
        <w:t>ی</w:t>
      </w:r>
      <w:r w:rsidRPr="00C839A0">
        <w:rPr>
          <w:rFonts w:cs="B Badr"/>
          <w:sz w:val="28"/>
          <w:szCs w:val="28"/>
          <w:rtl/>
        </w:rPr>
        <w:t xml:space="preserve"> علما</w:t>
      </w:r>
      <w:r w:rsidRPr="00C839A0">
        <w:rPr>
          <w:rFonts w:cs="B Badr" w:hint="cs"/>
          <w:sz w:val="28"/>
          <w:szCs w:val="28"/>
          <w:rtl/>
        </w:rPr>
        <w:t>ی</w:t>
      </w:r>
      <w:r w:rsidRPr="00C839A0">
        <w:rPr>
          <w:rFonts w:cs="B Badr"/>
          <w:sz w:val="28"/>
          <w:szCs w:val="28"/>
          <w:rtl/>
        </w:rPr>
        <w:t xml:space="preserve"> بزرگ و متکلّمان با تجربه را شکست داد و آنان را در مناظرات علم</w:t>
      </w:r>
      <w:r w:rsidRPr="00C839A0">
        <w:rPr>
          <w:rFonts w:cs="B Badr" w:hint="cs"/>
          <w:sz w:val="28"/>
          <w:szCs w:val="28"/>
          <w:rtl/>
        </w:rPr>
        <w:t>ی</w:t>
      </w:r>
      <w:r w:rsidRPr="00C839A0">
        <w:rPr>
          <w:rFonts w:cs="B Badr"/>
          <w:sz w:val="28"/>
          <w:szCs w:val="28"/>
          <w:rtl/>
        </w:rPr>
        <w:t xml:space="preserve"> محکوم کرد. تا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دوره چهارچوب کلّ</w:t>
      </w:r>
      <w:r w:rsidRPr="00C839A0">
        <w:rPr>
          <w:rFonts w:cs="B Badr" w:hint="cs"/>
          <w:sz w:val="28"/>
          <w:szCs w:val="28"/>
          <w:rtl/>
        </w:rPr>
        <w:t>ی</w:t>
      </w:r>
      <w:r w:rsidRPr="00C839A0">
        <w:rPr>
          <w:rFonts w:cs="B Badr"/>
          <w:sz w:val="28"/>
          <w:szCs w:val="28"/>
          <w:rtl/>
        </w:rPr>
        <w:t xml:space="preserve"> معارف اسلام</w:t>
      </w:r>
      <w:r w:rsidRPr="00C839A0">
        <w:rPr>
          <w:rFonts w:cs="B Badr" w:hint="cs"/>
          <w:sz w:val="28"/>
          <w:szCs w:val="28"/>
          <w:rtl/>
        </w:rPr>
        <w:t>ی</w:t>
      </w:r>
      <w:r w:rsidRPr="00C839A0">
        <w:rPr>
          <w:rFonts w:cs="B Badr"/>
          <w:sz w:val="28"/>
          <w:szCs w:val="28"/>
          <w:rtl/>
        </w:rPr>
        <w:t xml:space="preserve"> موجود بود؛ امّا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تفص</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آن و تفک</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شاخه‌ها</w:t>
      </w:r>
      <w:r w:rsidRPr="00C839A0">
        <w:rPr>
          <w:rFonts w:cs="B Badr" w:hint="cs"/>
          <w:sz w:val="28"/>
          <w:szCs w:val="28"/>
          <w:rtl/>
        </w:rPr>
        <w:t>ی</w:t>
      </w:r>
      <w:r w:rsidRPr="00C839A0">
        <w:rPr>
          <w:rFonts w:cs="B Badr"/>
          <w:sz w:val="28"/>
          <w:szCs w:val="28"/>
          <w:rtl/>
        </w:rPr>
        <w:t xml:space="preserve"> مختلف امام صادق (ع)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بزرگ را انجام داد و از آن پس مرزها</w:t>
      </w:r>
      <w:r w:rsidRPr="00C839A0">
        <w:rPr>
          <w:rFonts w:cs="B Badr" w:hint="cs"/>
          <w:sz w:val="28"/>
          <w:szCs w:val="28"/>
          <w:rtl/>
        </w:rPr>
        <w:t>ی</w:t>
      </w:r>
      <w:r w:rsidRPr="00C839A0">
        <w:rPr>
          <w:rFonts w:cs="B Badr"/>
          <w:sz w:val="28"/>
          <w:szCs w:val="28"/>
          <w:rtl/>
        </w:rPr>
        <w:t xml:space="preserve"> فقه اسلام، حکمت،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 علوم قرآن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کلام </w:t>
      </w:r>
      <w:r w:rsidRPr="00C839A0">
        <w:rPr>
          <w:rFonts w:cs="B Badr" w:hint="eastAsia"/>
          <w:sz w:val="28"/>
          <w:szCs w:val="28"/>
          <w:rtl/>
        </w:rPr>
        <w:t>ادب</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عرفان و علوم باطن</w:t>
      </w:r>
      <w:r w:rsidRPr="00C839A0">
        <w:rPr>
          <w:rFonts w:cs="B Badr" w:hint="cs"/>
          <w:sz w:val="28"/>
          <w:szCs w:val="28"/>
          <w:rtl/>
        </w:rPr>
        <w:t>ی</w:t>
      </w:r>
      <w:r w:rsidRPr="00C839A0">
        <w:rPr>
          <w:rFonts w:cs="B Badr"/>
          <w:sz w:val="28"/>
          <w:szCs w:val="28"/>
          <w:rtl/>
        </w:rPr>
        <w:t xml:space="preserve"> و حتّ</w:t>
      </w:r>
      <w:r w:rsidRPr="00C839A0">
        <w:rPr>
          <w:rFonts w:cs="B Badr" w:hint="cs"/>
          <w:sz w:val="28"/>
          <w:szCs w:val="28"/>
          <w:rtl/>
        </w:rPr>
        <w:t>ی</w:t>
      </w:r>
      <w:r w:rsidRPr="00C839A0">
        <w:rPr>
          <w:rFonts w:cs="B Badr"/>
          <w:sz w:val="28"/>
          <w:szCs w:val="28"/>
          <w:rtl/>
        </w:rPr>
        <w:t xml:space="preserve"> علوم تجرب</w:t>
      </w:r>
      <w:r w:rsidRPr="00C839A0">
        <w:rPr>
          <w:rFonts w:cs="B Badr" w:hint="cs"/>
          <w:sz w:val="28"/>
          <w:szCs w:val="28"/>
          <w:rtl/>
        </w:rPr>
        <w:t>ی</w:t>
      </w:r>
      <w:r w:rsidRPr="00C839A0">
        <w:rPr>
          <w:rFonts w:cs="B Badr"/>
          <w:sz w:val="28"/>
          <w:szCs w:val="28"/>
          <w:rtl/>
        </w:rPr>
        <w:t xml:space="preserve"> کاملاً مشخص شد؛ طور</w:t>
      </w:r>
      <w:r w:rsidRPr="00C839A0">
        <w:rPr>
          <w:rFonts w:cs="B Badr" w:hint="cs"/>
          <w:sz w:val="28"/>
          <w:szCs w:val="28"/>
          <w:rtl/>
        </w:rPr>
        <w:t>ی</w:t>
      </w:r>
      <w:r w:rsidRPr="00C839A0">
        <w:rPr>
          <w:rFonts w:cs="B Badr"/>
          <w:sz w:val="28"/>
          <w:szCs w:val="28"/>
          <w:rtl/>
        </w:rPr>
        <w:t xml:space="preserve"> که برا</w:t>
      </w:r>
      <w:r w:rsidRPr="00C839A0">
        <w:rPr>
          <w:rFonts w:cs="B Badr" w:hint="cs"/>
          <w:sz w:val="28"/>
          <w:szCs w:val="28"/>
          <w:rtl/>
        </w:rPr>
        <w:t>ی</w:t>
      </w:r>
      <w:r w:rsidRPr="00C839A0">
        <w:rPr>
          <w:rFonts w:cs="B Badr"/>
          <w:sz w:val="28"/>
          <w:szCs w:val="28"/>
          <w:rtl/>
        </w:rPr>
        <w:t xml:space="preserve">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پژوهشگر</w:t>
      </w:r>
      <w:r w:rsidRPr="00C839A0">
        <w:rPr>
          <w:rFonts w:cs="B Badr" w:hint="cs"/>
          <w:sz w:val="28"/>
          <w:szCs w:val="28"/>
          <w:rtl/>
        </w:rPr>
        <w:t>ی</w:t>
      </w:r>
      <w:r w:rsidRPr="00C839A0">
        <w:rPr>
          <w:rFonts w:cs="B Badr"/>
          <w:sz w:val="28"/>
          <w:szCs w:val="28"/>
          <w:rtl/>
        </w:rPr>
        <w:t xml:space="preserve"> فهم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علوم مختلف دشوار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خلاصه چهارچوب کلّ</w:t>
      </w:r>
      <w:r w:rsidRPr="00C839A0">
        <w:rPr>
          <w:rFonts w:cs="B Badr" w:hint="cs"/>
          <w:sz w:val="28"/>
          <w:szCs w:val="28"/>
          <w:rtl/>
        </w:rPr>
        <w:t>ی</w:t>
      </w:r>
      <w:r w:rsidRPr="00C839A0">
        <w:rPr>
          <w:rFonts w:cs="B Badr"/>
          <w:sz w:val="28"/>
          <w:szCs w:val="28"/>
          <w:rtl/>
        </w:rPr>
        <w:t xml:space="preserve"> و اصول اسلام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دوره، تفص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و مدوّن شد و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پس تمام معارف اسلام</w:t>
      </w:r>
      <w:r w:rsidRPr="00C839A0">
        <w:rPr>
          <w:rFonts w:cs="B Badr" w:hint="cs"/>
          <w:sz w:val="28"/>
          <w:szCs w:val="28"/>
          <w:rtl/>
        </w:rPr>
        <w:t>ی</w:t>
      </w:r>
      <w:r w:rsidRPr="00C839A0">
        <w:rPr>
          <w:rFonts w:cs="B Badr"/>
          <w:sz w:val="28"/>
          <w:szCs w:val="28"/>
          <w:rtl/>
        </w:rPr>
        <w:t xml:space="preserve"> (کلّ</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و تفاص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اصول و فروع آن) در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جامعه بشر</w:t>
      </w:r>
      <w:r w:rsidRPr="00C839A0">
        <w:rPr>
          <w:rFonts w:cs="B Badr" w:hint="cs"/>
          <w:sz w:val="28"/>
          <w:szCs w:val="28"/>
          <w:rtl/>
        </w:rPr>
        <w:t>ی</w:t>
      </w:r>
      <w:r w:rsidRPr="00C839A0">
        <w:rPr>
          <w:rFonts w:cs="B Badr"/>
          <w:sz w:val="28"/>
          <w:szCs w:val="28"/>
          <w:rtl/>
        </w:rPr>
        <w:t xml:space="preserve"> قرار گرفت[۲۹].</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و مقابله با جر</w:t>
      </w:r>
      <w:r w:rsidRPr="00C839A0">
        <w:rPr>
          <w:rFonts w:cs="B Badr" w:hint="cs"/>
          <w:sz w:val="28"/>
          <w:szCs w:val="28"/>
          <w:rtl/>
        </w:rPr>
        <w:t>ی</w:t>
      </w:r>
      <w:r w:rsidRPr="00C839A0">
        <w:rPr>
          <w:rFonts w:cs="B Badr" w:hint="eastAsia"/>
          <w:sz w:val="28"/>
          <w:szCs w:val="28"/>
          <w:rtl/>
        </w:rPr>
        <w:t>ان‌ها</w:t>
      </w:r>
      <w:r w:rsidRPr="00C839A0">
        <w:rPr>
          <w:rFonts w:cs="B Badr" w:hint="cs"/>
          <w:sz w:val="28"/>
          <w:szCs w:val="28"/>
          <w:rtl/>
        </w:rPr>
        <w:t>ی</w:t>
      </w:r>
      <w:r w:rsidRPr="00C839A0">
        <w:rPr>
          <w:rFonts w:cs="B Badr"/>
          <w:sz w:val="28"/>
          <w:szCs w:val="28"/>
          <w:rtl/>
        </w:rPr>
        <w:t xml:space="preserve"> انحراف</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 با دوگونه انحراف رو به رو بود: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و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هر چند هر دو از اساس و بن</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کسان</w:t>
      </w:r>
      <w:r w:rsidRPr="00C839A0">
        <w:rPr>
          <w:rFonts w:cs="B Badr"/>
          <w:sz w:val="28"/>
          <w:szCs w:val="28"/>
          <w:rtl/>
        </w:rPr>
        <w:t xml:space="preserve"> بودند. انحراف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از سال‌ها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آغاز گشته بود؛ زمان</w:t>
      </w:r>
      <w:r w:rsidRPr="00C839A0">
        <w:rPr>
          <w:rFonts w:cs="B Badr" w:hint="cs"/>
          <w:sz w:val="28"/>
          <w:szCs w:val="28"/>
          <w:rtl/>
        </w:rPr>
        <w:t>ی</w:t>
      </w:r>
      <w:r w:rsidRPr="00C839A0">
        <w:rPr>
          <w:rFonts w:cs="B Badr"/>
          <w:sz w:val="28"/>
          <w:szCs w:val="28"/>
          <w:rtl/>
        </w:rPr>
        <w:t xml:space="preserve"> که حکومت مسلمانان به دست نااهلان افتاد و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(ص) از س</w:t>
      </w:r>
      <w:r w:rsidRPr="00C839A0">
        <w:rPr>
          <w:rFonts w:cs="B Badr" w:hint="cs"/>
          <w:sz w:val="28"/>
          <w:szCs w:val="28"/>
          <w:rtl/>
        </w:rPr>
        <w:t>ی</w:t>
      </w:r>
      <w:r w:rsidRPr="00C839A0">
        <w:rPr>
          <w:rFonts w:cs="B Badr" w:hint="eastAsia"/>
          <w:sz w:val="28"/>
          <w:szCs w:val="28"/>
          <w:rtl/>
        </w:rPr>
        <w:t>است</w:t>
      </w:r>
      <w:r w:rsidRPr="00C839A0">
        <w:rPr>
          <w:rFonts w:cs="B Badr"/>
          <w:sz w:val="28"/>
          <w:szCs w:val="28"/>
          <w:rtl/>
        </w:rPr>
        <w:t xml:space="preserve"> کنار نهاده شدند. ا</w:t>
      </w:r>
      <w:r w:rsidRPr="00C839A0">
        <w:rPr>
          <w:rFonts w:cs="B Badr" w:hint="cs"/>
          <w:sz w:val="28"/>
          <w:szCs w:val="28"/>
          <w:rtl/>
        </w:rPr>
        <w:t>ی</w:t>
      </w:r>
      <w:r w:rsidRPr="00C839A0">
        <w:rPr>
          <w:rFonts w:cs="B Badr" w:hint="eastAsia"/>
          <w:sz w:val="28"/>
          <w:szCs w:val="28"/>
          <w:rtl/>
        </w:rPr>
        <w:t>نک،</w:t>
      </w:r>
      <w:r w:rsidRPr="00C839A0">
        <w:rPr>
          <w:rFonts w:cs="B Badr"/>
          <w:sz w:val="28"/>
          <w:szCs w:val="28"/>
          <w:rtl/>
        </w:rPr>
        <w:t xml:space="preserve"> هر چن</w:t>
      </w:r>
      <w:r w:rsidRPr="00C839A0">
        <w:rPr>
          <w:rFonts w:cs="B Badr" w:hint="eastAsia"/>
          <w:sz w:val="28"/>
          <w:szCs w:val="28"/>
          <w:rtl/>
        </w:rPr>
        <w:t>د</w:t>
      </w:r>
      <w:r w:rsidRPr="00C839A0">
        <w:rPr>
          <w:rFonts w:cs="B Badr"/>
          <w:sz w:val="28"/>
          <w:szCs w:val="28"/>
          <w:rtl/>
        </w:rPr>
        <w:t xml:space="preserve"> حکومت از خاندان بن</w:t>
      </w:r>
      <w:r w:rsidRPr="00C839A0">
        <w:rPr>
          <w:rFonts w:cs="B Badr" w:hint="cs"/>
          <w:sz w:val="28"/>
          <w:szCs w:val="28"/>
          <w:rtl/>
        </w:rPr>
        <w:t>ی</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رفت،</w:t>
      </w:r>
      <w:r w:rsidRPr="00C839A0">
        <w:rPr>
          <w:rFonts w:cs="B Badr"/>
          <w:sz w:val="28"/>
          <w:szCs w:val="28"/>
          <w:rtl/>
        </w:rPr>
        <w:t xml:space="preserve"> اما همچنان بر زور و زر و ستم استوار بود.</w:t>
      </w:r>
    </w:p>
    <w:p w:rsidR="006D7F16" w:rsidRDefault="00C839A0" w:rsidP="00C839A0">
      <w:pPr>
        <w:rPr>
          <w:rFonts w:cs="B Badr"/>
          <w:sz w:val="28"/>
          <w:szCs w:val="28"/>
          <w:rtl/>
        </w:rPr>
      </w:pPr>
      <w:r w:rsidRPr="00C839A0">
        <w:rPr>
          <w:rFonts w:cs="B Badr" w:hint="eastAsia"/>
          <w:sz w:val="28"/>
          <w:szCs w:val="28"/>
          <w:rtl/>
        </w:rPr>
        <w:t>انحراف</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انحراف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خطرسازتر بود. در روزگار امام صادق (ع) فرقه‌ها و نحله‌ها</w:t>
      </w:r>
      <w:r w:rsidRPr="00C839A0">
        <w:rPr>
          <w:rFonts w:cs="B Badr" w:hint="cs"/>
          <w:sz w:val="28"/>
          <w:szCs w:val="28"/>
          <w:rtl/>
        </w:rPr>
        <w:t>ی</w:t>
      </w:r>
      <w:r w:rsidRPr="00C839A0">
        <w:rPr>
          <w:rFonts w:cs="B Badr"/>
          <w:sz w:val="28"/>
          <w:szCs w:val="28"/>
          <w:rtl/>
        </w:rPr>
        <w:t xml:space="preserve"> فقه</w:t>
      </w:r>
      <w:r w:rsidRPr="00C839A0">
        <w:rPr>
          <w:rFonts w:cs="B Badr" w:hint="cs"/>
          <w:sz w:val="28"/>
          <w:szCs w:val="28"/>
          <w:rtl/>
        </w:rPr>
        <w:t>ی</w:t>
      </w:r>
      <w:r w:rsidRPr="00C839A0">
        <w:rPr>
          <w:rFonts w:cs="B Badr"/>
          <w:sz w:val="28"/>
          <w:szCs w:val="28"/>
          <w:rtl/>
        </w:rPr>
        <w:t xml:space="preserve"> و کلام</w:t>
      </w:r>
      <w:r w:rsidRPr="00C839A0">
        <w:rPr>
          <w:rFonts w:cs="B Badr" w:hint="cs"/>
          <w:sz w:val="28"/>
          <w:szCs w:val="28"/>
          <w:rtl/>
        </w:rPr>
        <w:t>ی</w:t>
      </w:r>
      <w:r w:rsidRPr="00C839A0">
        <w:rPr>
          <w:rFonts w:cs="B Badr"/>
          <w:sz w:val="28"/>
          <w:szCs w:val="28"/>
          <w:rtl/>
        </w:rPr>
        <w:t xml:space="preserve"> جد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سر بر آوردند و در قلمرو اند</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جامعه اسلام</w:t>
      </w:r>
      <w:r w:rsidRPr="00C839A0">
        <w:rPr>
          <w:rFonts w:cs="B Badr" w:hint="cs"/>
          <w:sz w:val="28"/>
          <w:szCs w:val="28"/>
          <w:rtl/>
        </w:rPr>
        <w:t>ی</w:t>
      </w:r>
      <w:r w:rsidRPr="00C839A0">
        <w:rPr>
          <w:rFonts w:cs="B Badr"/>
          <w:sz w:val="28"/>
          <w:szCs w:val="28"/>
          <w:rtl/>
        </w:rPr>
        <w:t xml:space="preserve"> جولان دادند و بدعت‌ها نهادند و کژ</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آفر</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[۳۰]. امام صادق (ع)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گونه انحراف به مبارزه برخاست. ام</w:t>
      </w:r>
      <w:r w:rsidRPr="00C839A0">
        <w:rPr>
          <w:rFonts w:cs="B Badr" w:hint="eastAsia"/>
          <w:sz w:val="28"/>
          <w:szCs w:val="28"/>
          <w:rtl/>
        </w:rPr>
        <w:t>ام</w:t>
      </w:r>
      <w:r w:rsidRPr="00C839A0">
        <w:rPr>
          <w:rFonts w:cs="B Badr"/>
          <w:sz w:val="28"/>
          <w:szCs w:val="28"/>
          <w:rtl/>
        </w:rPr>
        <w:t xml:space="preserve"> (ع) در مواجهه با حکومت و تغ</w:t>
      </w:r>
      <w:r w:rsidRPr="00C839A0">
        <w:rPr>
          <w:rFonts w:cs="B Badr" w:hint="cs"/>
          <w:sz w:val="28"/>
          <w:szCs w:val="28"/>
          <w:rtl/>
        </w:rPr>
        <w:t>یی</w:t>
      </w:r>
      <w:r w:rsidRPr="00C839A0">
        <w:rPr>
          <w:rFonts w:cs="B Badr" w:hint="eastAsia"/>
          <w:sz w:val="28"/>
          <w:szCs w:val="28"/>
          <w:rtl/>
        </w:rPr>
        <w:t>ر</w:t>
      </w:r>
      <w:r w:rsidRPr="00C839A0">
        <w:rPr>
          <w:rFonts w:cs="B Badr"/>
          <w:sz w:val="28"/>
          <w:szCs w:val="28"/>
          <w:rtl/>
        </w:rPr>
        <w:t xml:space="preserve"> و تحول آن، نه راه تأ</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در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گرفت و نه مقابله مستق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در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از آن امام همام (ع) آمده است: "هر کس نام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در دفتر فرزندان سابع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بنو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xml:space="preserve"> خداوند روز ق</w:t>
      </w:r>
      <w:r w:rsidRPr="00C839A0">
        <w:rPr>
          <w:rFonts w:cs="B Badr" w:hint="cs"/>
          <w:sz w:val="28"/>
          <w:szCs w:val="28"/>
          <w:rtl/>
        </w:rPr>
        <w:t>ی</w:t>
      </w:r>
      <w:r w:rsidRPr="00C839A0">
        <w:rPr>
          <w:rFonts w:cs="B Badr" w:hint="eastAsia"/>
          <w:sz w:val="28"/>
          <w:szCs w:val="28"/>
          <w:rtl/>
        </w:rPr>
        <w:t>امت،</w:t>
      </w:r>
      <w:r w:rsidRPr="00C839A0">
        <w:rPr>
          <w:rFonts w:cs="B Badr"/>
          <w:sz w:val="28"/>
          <w:szCs w:val="28"/>
          <w:rtl/>
        </w:rPr>
        <w:t xml:space="preserve"> او را به صورت خوک مبعوث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"[۳۱]. امام صادق (ع) راه مبارزه مستق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انتخاب نکرد؛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مسلمانان آماده قبول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امامان (ع) و دفاع از آنان نبودند[۳۲].</w:t>
      </w:r>
    </w:p>
    <w:p w:rsidR="006D7F16" w:rsidRDefault="00C839A0" w:rsidP="00C839A0">
      <w:pPr>
        <w:rPr>
          <w:rFonts w:cs="B Badr"/>
          <w:sz w:val="28"/>
          <w:szCs w:val="28"/>
          <w:rtl/>
        </w:rPr>
      </w:pPr>
      <w:r w:rsidRPr="00C839A0">
        <w:rPr>
          <w:rFonts w:cs="B Badr" w:hint="eastAsia"/>
          <w:sz w:val="28"/>
          <w:szCs w:val="28"/>
          <w:rtl/>
        </w:rPr>
        <w:lastRenderedPageBreak/>
        <w:t>روا</w:t>
      </w:r>
      <w:r w:rsidRPr="00C839A0">
        <w:rPr>
          <w:rFonts w:cs="B Badr" w:hint="cs"/>
          <w:sz w:val="28"/>
          <w:szCs w:val="28"/>
          <w:rtl/>
        </w:rPr>
        <w:t>ی</w:t>
      </w:r>
      <w:r w:rsidRPr="00C839A0">
        <w:rPr>
          <w:rFonts w:cs="B Badr" w:hint="eastAsia"/>
          <w:sz w:val="28"/>
          <w:szCs w:val="28"/>
          <w:rtl/>
        </w:rPr>
        <w:t>ات</w:t>
      </w:r>
      <w:r w:rsidRPr="00C839A0">
        <w:rPr>
          <w:rFonts w:cs="B Badr" w:hint="cs"/>
          <w:sz w:val="28"/>
          <w:szCs w:val="28"/>
          <w:rtl/>
        </w:rPr>
        <w:t>ی</w:t>
      </w:r>
      <w:r w:rsidRPr="00C839A0">
        <w:rPr>
          <w:rFonts w:cs="B Badr"/>
          <w:sz w:val="28"/>
          <w:szCs w:val="28"/>
          <w:rtl/>
        </w:rPr>
        <w:t xml:space="preserve"> در دست است که گواه</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دهند</w:t>
      </w:r>
      <w:r w:rsidRPr="00C839A0">
        <w:rPr>
          <w:rFonts w:cs="B Badr"/>
          <w:sz w:val="28"/>
          <w:szCs w:val="28"/>
          <w:rtl/>
        </w:rPr>
        <w:t xml:space="preserve"> شمار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جان بر کف اندک بوده و امام (ع) به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رو</w:t>
      </w:r>
      <w:r w:rsidRPr="00C839A0">
        <w:rPr>
          <w:rFonts w:cs="B Badr" w:hint="cs"/>
          <w:sz w:val="28"/>
          <w:szCs w:val="28"/>
          <w:rtl/>
        </w:rPr>
        <w:t>ی</w:t>
      </w:r>
      <w:r w:rsidRPr="00C839A0">
        <w:rPr>
          <w:rFonts w:cs="B Badr"/>
          <w:sz w:val="28"/>
          <w:szCs w:val="28"/>
          <w:rtl/>
        </w:rPr>
        <w:t xml:space="preserve"> از ن</w:t>
      </w:r>
      <w:r w:rsidRPr="00C839A0">
        <w:rPr>
          <w:rFonts w:cs="B Badr" w:hint="cs"/>
          <w:sz w:val="28"/>
          <w:szCs w:val="28"/>
          <w:rtl/>
        </w:rPr>
        <w:t>ی</w:t>
      </w:r>
      <w:r w:rsidRPr="00C839A0">
        <w:rPr>
          <w:rFonts w:cs="B Badr" w:hint="eastAsia"/>
          <w:sz w:val="28"/>
          <w:szCs w:val="28"/>
          <w:rtl/>
        </w:rPr>
        <w:t>رو</w:t>
      </w:r>
      <w:r w:rsidRPr="00C839A0">
        <w:rPr>
          <w:rFonts w:cs="B Badr" w:hint="cs"/>
          <w:sz w:val="28"/>
          <w:szCs w:val="28"/>
          <w:rtl/>
        </w:rPr>
        <w:t>ی</w:t>
      </w:r>
      <w:r w:rsidRPr="00C839A0">
        <w:rPr>
          <w:rFonts w:cs="B Badr"/>
          <w:sz w:val="28"/>
          <w:szCs w:val="28"/>
          <w:rtl/>
        </w:rPr>
        <w:t xml:space="preserve"> نظام</w:t>
      </w:r>
      <w:r w:rsidRPr="00C839A0">
        <w:rPr>
          <w:rFonts w:cs="B Badr" w:hint="cs"/>
          <w:sz w:val="28"/>
          <w:szCs w:val="28"/>
          <w:rtl/>
        </w:rPr>
        <w:t>ی</w:t>
      </w:r>
      <w:r w:rsidRPr="00C839A0">
        <w:rPr>
          <w:rFonts w:cs="B Badr"/>
          <w:sz w:val="28"/>
          <w:szCs w:val="28"/>
          <w:rtl/>
        </w:rPr>
        <w:t xml:space="preserve"> لازم برا</w:t>
      </w:r>
      <w:r w:rsidRPr="00C839A0">
        <w:rPr>
          <w:rFonts w:cs="B Badr" w:hint="cs"/>
          <w:sz w:val="28"/>
          <w:szCs w:val="28"/>
          <w:rtl/>
        </w:rPr>
        <w:t>ی</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برخوردار نبوده است[۳۳]. ابن‌شهرآشوب نقل کرده است که سهل بن حسن خراسان</w:t>
      </w:r>
      <w:r w:rsidRPr="00C839A0">
        <w:rPr>
          <w:rFonts w:cs="B Badr" w:hint="cs"/>
          <w:sz w:val="28"/>
          <w:szCs w:val="28"/>
          <w:rtl/>
        </w:rPr>
        <w:t>ی</w:t>
      </w:r>
      <w:r w:rsidRPr="00C839A0">
        <w:rPr>
          <w:rFonts w:cs="B Badr"/>
          <w:sz w:val="28"/>
          <w:szCs w:val="28"/>
          <w:rtl/>
        </w:rPr>
        <w:t xml:space="preserve"> بر امام صادق (ع) وارد شد، سلام کرد و نشست و گفت: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ابن </w:t>
      </w:r>
      <w:r w:rsidRPr="00C839A0">
        <w:rPr>
          <w:rFonts w:cs="B Badr" w:hint="eastAsia"/>
          <w:sz w:val="28"/>
          <w:szCs w:val="28"/>
          <w:rtl/>
        </w:rPr>
        <w:t>رسول</w:t>
      </w:r>
      <w:r w:rsidRPr="00C839A0">
        <w:rPr>
          <w:rFonts w:cs="B Badr"/>
          <w:sz w:val="28"/>
          <w:szCs w:val="28"/>
          <w:rtl/>
        </w:rPr>
        <w:t xml:space="preserve"> الله! شما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امامت هست</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چه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شما را از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و گرفتن حقّ خود باز م</w:t>
      </w:r>
      <w:r w:rsidRPr="00C839A0">
        <w:rPr>
          <w:rFonts w:cs="B Badr" w:hint="cs"/>
          <w:sz w:val="28"/>
          <w:szCs w:val="28"/>
          <w:rtl/>
        </w:rPr>
        <w:t>ی‌</w:t>
      </w:r>
      <w:r w:rsidRPr="00C839A0">
        <w:rPr>
          <w:rFonts w:cs="B Badr" w:hint="eastAsia"/>
          <w:sz w:val="28"/>
          <w:szCs w:val="28"/>
          <w:rtl/>
        </w:rPr>
        <w:t>دارد،</w:t>
      </w:r>
      <w:r w:rsidRPr="00C839A0">
        <w:rPr>
          <w:rFonts w:cs="B Badr"/>
          <w:sz w:val="28"/>
          <w:szCs w:val="28"/>
          <w:rtl/>
        </w:rPr>
        <w:t xml:space="preserve"> در حال</w:t>
      </w:r>
      <w:r w:rsidRPr="00C839A0">
        <w:rPr>
          <w:rFonts w:cs="B Badr" w:hint="cs"/>
          <w:sz w:val="28"/>
          <w:szCs w:val="28"/>
          <w:rtl/>
        </w:rPr>
        <w:t>ی</w:t>
      </w:r>
      <w:r w:rsidRPr="00C839A0">
        <w:rPr>
          <w:rFonts w:cs="B Badr"/>
          <w:sz w:val="28"/>
          <w:szCs w:val="28"/>
          <w:rtl/>
        </w:rPr>
        <w:t xml:space="preserve"> که صد هزار نفر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شما حاضرند در رکاب شما شمش</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بزنند؟ حضرت فرمود: ا</w:t>
      </w:r>
      <w:r w:rsidRPr="00C839A0">
        <w:rPr>
          <w:rFonts w:cs="B Badr" w:hint="cs"/>
          <w:sz w:val="28"/>
          <w:szCs w:val="28"/>
          <w:rtl/>
        </w:rPr>
        <w:t>ی</w:t>
      </w:r>
      <w:r w:rsidRPr="00C839A0">
        <w:rPr>
          <w:rFonts w:cs="B Badr"/>
          <w:sz w:val="28"/>
          <w:szCs w:val="28"/>
          <w:rtl/>
        </w:rPr>
        <w:t xml:space="preserve"> خراسان</w:t>
      </w:r>
      <w:r w:rsidRPr="00C839A0">
        <w:rPr>
          <w:rFonts w:cs="B Badr" w:hint="cs"/>
          <w:sz w:val="28"/>
          <w:szCs w:val="28"/>
          <w:rtl/>
        </w:rPr>
        <w:t>ی</w:t>
      </w:r>
      <w:r w:rsidRPr="00C839A0">
        <w:rPr>
          <w:rFonts w:cs="B Badr"/>
          <w:sz w:val="28"/>
          <w:szCs w:val="28"/>
          <w:rtl/>
        </w:rPr>
        <w:t>! بنش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"رع</w:t>
      </w:r>
      <w:r w:rsidRPr="00C839A0">
        <w:rPr>
          <w:rFonts w:cs="B Badr" w:hint="cs"/>
          <w:sz w:val="28"/>
          <w:szCs w:val="28"/>
          <w:rtl/>
        </w:rPr>
        <w:t>ی</w:t>
      </w:r>
      <w:r w:rsidRPr="00C839A0">
        <w:rPr>
          <w:rFonts w:cs="B Badr"/>
          <w:sz w:val="28"/>
          <w:szCs w:val="28"/>
          <w:rtl/>
        </w:rPr>
        <w:t xml:space="preserve"> الله حقّک"، آن‌گاه به خدمت‌گزار خود فرمود: تنور را گرم کن، سپس فر</w:t>
      </w:r>
      <w:r w:rsidRPr="00C839A0">
        <w:rPr>
          <w:rFonts w:cs="B Badr" w:hint="eastAsia"/>
          <w:sz w:val="28"/>
          <w:szCs w:val="28"/>
          <w:rtl/>
        </w:rPr>
        <w:t>مود</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خراسان</w:t>
      </w:r>
      <w:r w:rsidRPr="00C839A0">
        <w:rPr>
          <w:rFonts w:cs="B Badr" w:hint="cs"/>
          <w:sz w:val="28"/>
          <w:szCs w:val="28"/>
          <w:rtl/>
        </w:rPr>
        <w:t>ی</w:t>
      </w:r>
      <w:r w:rsidRPr="00C839A0">
        <w:rPr>
          <w:rFonts w:cs="B Badr"/>
          <w:sz w:val="28"/>
          <w:szCs w:val="28"/>
          <w:rtl/>
        </w:rPr>
        <w:t>! برخ</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و داخل تنور بنش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عرض کرد: ا</w:t>
      </w:r>
      <w:r w:rsidRPr="00C839A0">
        <w:rPr>
          <w:rFonts w:cs="B Badr" w:hint="cs"/>
          <w:sz w:val="28"/>
          <w:szCs w:val="28"/>
          <w:rtl/>
        </w:rPr>
        <w:t>ی</w:t>
      </w:r>
      <w:r w:rsidRPr="00C839A0">
        <w:rPr>
          <w:rFonts w:cs="B Badr"/>
          <w:sz w:val="28"/>
          <w:szCs w:val="28"/>
          <w:rtl/>
        </w:rPr>
        <w:t xml:space="preserve"> آقا</w:t>
      </w:r>
      <w:r w:rsidRPr="00C839A0">
        <w:rPr>
          <w:rFonts w:cs="B Badr" w:hint="cs"/>
          <w:sz w:val="28"/>
          <w:szCs w:val="28"/>
          <w:rtl/>
        </w:rPr>
        <w:t>ی</w:t>
      </w:r>
      <w:r w:rsidRPr="00C839A0">
        <w:rPr>
          <w:rFonts w:cs="B Badr"/>
          <w:sz w:val="28"/>
          <w:szCs w:val="28"/>
          <w:rtl/>
        </w:rPr>
        <w:t xml:space="preserve"> من </w:t>
      </w:r>
      <w:r w:rsidRPr="00C839A0">
        <w:rPr>
          <w:rFonts w:cs="B Badr" w:hint="cs"/>
          <w:sz w:val="28"/>
          <w:szCs w:val="28"/>
          <w:rtl/>
        </w:rPr>
        <w:t>ی</w:t>
      </w:r>
      <w:r w:rsidRPr="00C839A0">
        <w:rPr>
          <w:rFonts w:cs="B Badr" w:hint="eastAsia"/>
          <w:sz w:val="28"/>
          <w:szCs w:val="28"/>
          <w:rtl/>
        </w:rPr>
        <w:t>ابن</w:t>
      </w:r>
      <w:r w:rsidRPr="00C839A0">
        <w:rPr>
          <w:rFonts w:cs="B Badr"/>
          <w:sz w:val="28"/>
          <w:szCs w:val="28"/>
          <w:rtl/>
        </w:rPr>
        <w:t xml:space="preserve"> رسول الله! از من در گذر و مرا با آتش عذاب نکن، فرمود: از تو گذشتم.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هارون مک</w:t>
      </w:r>
      <w:r w:rsidRPr="00C839A0">
        <w:rPr>
          <w:rFonts w:cs="B Badr" w:hint="cs"/>
          <w:sz w:val="28"/>
          <w:szCs w:val="28"/>
          <w:rtl/>
        </w:rPr>
        <w:t>ی</w:t>
      </w:r>
      <w:r w:rsidRPr="00C839A0">
        <w:rPr>
          <w:rFonts w:cs="B Badr"/>
          <w:sz w:val="28"/>
          <w:szCs w:val="28"/>
          <w:rtl/>
        </w:rPr>
        <w:t xml:space="preserve"> کفش‌ها را انداخت و در تنور نشست. امام (ع) شروع کرد با خراسان</w:t>
      </w:r>
      <w:r w:rsidRPr="00C839A0">
        <w:rPr>
          <w:rFonts w:cs="B Badr" w:hint="cs"/>
          <w:sz w:val="28"/>
          <w:szCs w:val="28"/>
          <w:rtl/>
        </w:rPr>
        <w:t>ی</w:t>
      </w:r>
      <w:r w:rsidRPr="00C839A0">
        <w:rPr>
          <w:rFonts w:cs="B Badr"/>
          <w:sz w:val="28"/>
          <w:szCs w:val="28"/>
          <w:rtl/>
        </w:rPr>
        <w:t xml:space="preserve"> درباره خراسان سخن گفتن، مانند کس</w:t>
      </w:r>
      <w:r w:rsidRPr="00C839A0">
        <w:rPr>
          <w:rFonts w:cs="B Badr" w:hint="cs"/>
          <w:sz w:val="28"/>
          <w:szCs w:val="28"/>
          <w:rtl/>
        </w:rPr>
        <w:t>ی</w:t>
      </w:r>
      <w:r w:rsidRPr="00C839A0">
        <w:rPr>
          <w:rFonts w:cs="B Badr"/>
          <w:sz w:val="28"/>
          <w:szCs w:val="28"/>
          <w:rtl/>
        </w:rPr>
        <w:t xml:space="preserve"> که از نزد</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همه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را مشاهده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آن‌گاه فرمود: ا</w:t>
      </w:r>
      <w:r w:rsidRPr="00C839A0">
        <w:rPr>
          <w:rFonts w:cs="B Badr" w:hint="cs"/>
          <w:sz w:val="28"/>
          <w:szCs w:val="28"/>
          <w:rtl/>
        </w:rPr>
        <w:t>ی</w:t>
      </w:r>
      <w:r w:rsidRPr="00C839A0">
        <w:rPr>
          <w:rFonts w:cs="B Badr"/>
          <w:sz w:val="28"/>
          <w:szCs w:val="28"/>
          <w:rtl/>
        </w:rPr>
        <w:t xml:space="preserve"> خراسان</w:t>
      </w:r>
      <w:r w:rsidRPr="00C839A0">
        <w:rPr>
          <w:rFonts w:cs="B Badr" w:hint="cs"/>
          <w:sz w:val="28"/>
          <w:szCs w:val="28"/>
          <w:rtl/>
        </w:rPr>
        <w:t>ی</w:t>
      </w:r>
      <w:r w:rsidRPr="00C839A0">
        <w:rPr>
          <w:rFonts w:cs="B Badr"/>
          <w:sz w:val="28"/>
          <w:szCs w:val="28"/>
          <w:rtl/>
        </w:rPr>
        <w:t>! برخ</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و به داخل تنور نگاه کن.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نگاه کردم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هارون چهار زانو در تنور نشسته است، سپس از تنور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آمد و بر ما سلام کرد. حضرت فرمود: در خراسان چند نفر مانند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 وجود دارد؟ پاسخ داد: به </w:t>
      </w:r>
      <w:r w:rsidRPr="00C839A0">
        <w:rPr>
          <w:rFonts w:cs="B Badr" w:hint="eastAsia"/>
          <w:sz w:val="28"/>
          <w:szCs w:val="28"/>
          <w:rtl/>
        </w:rPr>
        <w:t>خدا</w:t>
      </w:r>
      <w:r w:rsidRPr="00C839A0">
        <w:rPr>
          <w:rFonts w:cs="B Badr"/>
          <w:sz w:val="28"/>
          <w:szCs w:val="28"/>
          <w:rtl/>
        </w:rPr>
        <w:t xml:space="preserve"> قسم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نفر هم مانند او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حضرت فرمود: در زمان</w:t>
      </w:r>
      <w:r w:rsidRPr="00C839A0">
        <w:rPr>
          <w:rFonts w:cs="B Badr" w:hint="cs"/>
          <w:sz w:val="28"/>
          <w:szCs w:val="28"/>
          <w:rtl/>
        </w:rPr>
        <w:t>ی</w:t>
      </w:r>
      <w:r w:rsidRPr="00C839A0">
        <w:rPr>
          <w:rFonts w:cs="B Badr"/>
          <w:sz w:val="28"/>
          <w:szCs w:val="28"/>
          <w:rtl/>
        </w:rPr>
        <w:t xml:space="preserve"> که پنج نفر </w:t>
      </w:r>
      <w:r w:rsidRPr="00C839A0">
        <w:rPr>
          <w:rFonts w:cs="B Badr" w:hint="cs"/>
          <w:sz w:val="28"/>
          <w:szCs w:val="28"/>
          <w:rtl/>
        </w:rPr>
        <w:t>ی</w:t>
      </w:r>
      <w:r w:rsidRPr="00C839A0">
        <w:rPr>
          <w:rFonts w:cs="B Badr" w:hint="eastAsia"/>
          <w:sz w:val="28"/>
          <w:szCs w:val="28"/>
          <w:rtl/>
        </w:rPr>
        <w:t>اور</w:t>
      </w:r>
      <w:r w:rsidRPr="00C839A0">
        <w:rPr>
          <w:rFonts w:cs="B Badr"/>
          <w:sz w:val="28"/>
          <w:szCs w:val="28"/>
          <w:rtl/>
        </w:rPr>
        <w:t xml:space="preserve"> وجود نداشته باشند ما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ما به وقت آن از هرکس داناتر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"[۳۴].[۳۵]</w:t>
      </w:r>
    </w:p>
    <w:p w:rsidR="006D7F16" w:rsidRDefault="00C839A0" w:rsidP="00C839A0">
      <w:pPr>
        <w:rPr>
          <w:rFonts w:cs="B Badr"/>
          <w:sz w:val="28"/>
          <w:szCs w:val="28"/>
          <w:rtl/>
        </w:rPr>
      </w:pPr>
      <w:r w:rsidRPr="00C839A0">
        <w:rPr>
          <w:rFonts w:cs="B Badr" w:hint="eastAsia"/>
          <w:sz w:val="28"/>
          <w:szCs w:val="28"/>
          <w:rtl/>
        </w:rPr>
        <w:t>راهبرد</w:t>
      </w:r>
      <w:r w:rsidRPr="00C839A0">
        <w:rPr>
          <w:rFonts w:cs="B Badr"/>
          <w:sz w:val="28"/>
          <w:szCs w:val="28"/>
          <w:rtl/>
        </w:rPr>
        <w:t xml:space="preserve"> امام صادق (ع) برا</w:t>
      </w:r>
      <w:r w:rsidRPr="00C839A0">
        <w:rPr>
          <w:rFonts w:cs="B Badr" w:hint="cs"/>
          <w:sz w:val="28"/>
          <w:szCs w:val="28"/>
          <w:rtl/>
        </w:rPr>
        <w:t>ی</w:t>
      </w:r>
      <w:r w:rsidRPr="00C839A0">
        <w:rPr>
          <w:rFonts w:cs="B Badr"/>
          <w:sz w:val="28"/>
          <w:szCs w:val="28"/>
          <w:rtl/>
        </w:rPr>
        <w:t xml:space="preserve"> مواجهه با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وضع</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راه‌انداز</w:t>
      </w:r>
      <w:r w:rsidRPr="00C839A0">
        <w:rPr>
          <w:rFonts w:cs="B Badr" w:hint="cs"/>
          <w:sz w:val="28"/>
          <w:szCs w:val="28"/>
          <w:rtl/>
        </w:rPr>
        <w:t>ی</w:t>
      </w:r>
      <w:r w:rsidRPr="00C839A0">
        <w:rPr>
          <w:rFonts w:cs="B Badr"/>
          <w:sz w:val="28"/>
          <w:szCs w:val="28"/>
          <w:rtl/>
        </w:rPr>
        <w:t xml:space="preserve"> نهضت فکر</w:t>
      </w:r>
      <w:r w:rsidRPr="00C839A0">
        <w:rPr>
          <w:rFonts w:cs="B Badr" w:hint="cs"/>
          <w:sz w:val="28"/>
          <w:szCs w:val="28"/>
          <w:rtl/>
        </w:rPr>
        <w:t>ی</w:t>
      </w:r>
      <w:r w:rsidRPr="00C839A0">
        <w:rPr>
          <w:rFonts w:cs="B Badr"/>
          <w:sz w:val="28"/>
          <w:szCs w:val="28"/>
          <w:rtl/>
        </w:rPr>
        <w:t xml:space="preserve"> و علم</w:t>
      </w:r>
      <w:r w:rsidRPr="00C839A0">
        <w:rPr>
          <w:rFonts w:cs="B Badr" w:hint="cs"/>
          <w:sz w:val="28"/>
          <w:szCs w:val="28"/>
          <w:rtl/>
        </w:rPr>
        <w:t>ی</w:t>
      </w:r>
      <w:r w:rsidRPr="00C839A0">
        <w:rPr>
          <w:rFonts w:cs="B Badr"/>
          <w:sz w:val="28"/>
          <w:szCs w:val="28"/>
          <w:rtl/>
        </w:rPr>
        <w:t xml:space="preserve"> بود.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نهضت در روزگار امام باقر (ع) آغاز گشت و به دست امام صادق (ع) به اوج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صادق (ع)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توده‌ها</w:t>
      </w:r>
      <w:r w:rsidRPr="00C839A0">
        <w:rPr>
          <w:rFonts w:cs="B Badr" w:hint="cs"/>
          <w:sz w:val="28"/>
          <w:szCs w:val="28"/>
          <w:rtl/>
        </w:rPr>
        <w:t>ی</w:t>
      </w:r>
      <w:r w:rsidRPr="00C839A0">
        <w:rPr>
          <w:rFonts w:cs="B Badr"/>
          <w:sz w:val="28"/>
          <w:szCs w:val="28"/>
          <w:rtl/>
        </w:rPr>
        <w:t xml:space="preserve"> مردم نفوذ کرد و پا</w:t>
      </w:r>
      <w:r w:rsidRPr="00C839A0">
        <w:rPr>
          <w:rFonts w:cs="B Badr" w:hint="cs"/>
          <w:sz w:val="28"/>
          <w:szCs w:val="28"/>
          <w:rtl/>
        </w:rPr>
        <w:t>ی</w:t>
      </w:r>
      <w:r w:rsidRPr="00C839A0">
        <w:rPr>
          <w:rFonts w:cs="B Badr" w:hint="eastAsia"/>
          <w:sz w:val="28"/>
          <w:szCs w:val="28"/>
          <w:rtl/>
        </w:rPr>
        <w:t>گاه‌ها</w:t>
      </w:r>
      <w:r w:rsidRPr="00C839A0">
        <w:rPr>
          <w:rFonts w:cs="B Badr" w:hint="cs"/>
          <w:sz w:val="28"/>
          <w:szCs w:val="28"/>
          <w:rtl/>
        </w:rPr>
        <w:t>یی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نشر آموزه‌ها</w:t>
      </w:r>
      <w:r w:rsidRPr="00C839A0">
        <w:rPr>
          <w:rFonts w:cs="B Badr" w:hint="cs"/>
          <w:sz w:val="28"/>
          <w:szCs w:val="28"/>
          <w:rtl/>
        </w:rPr>
        <w:t>ی</w:t>
      </w:r>
      <w:r w:rsidRPr="00C839A0">
        <w:rPr>
          <w:rFonts w:cs="B Badr"/>
          <w:sz w:val="28"/>
          <w:szCs w:val="28"/>
          <w:rtl/>
        </w:rPr>
        <w:t xml:space="preserve"> بن</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اسلام آفر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w:t>
      </w:r>
      <w:r w:rsidRPr="00C839A0">
        <w:rPr>
          <w:rFonts w:cs="B Badr" w:hint="eastAsia"/>
          <w:sz w:val="28"/>
          <w:szCs w:val="28"/>
          <w:rtl/>
        </w:rPr>
        <w:t>بد</w:t>
      </w:r>
      <w:r w:rsidRPr="00C839A0">
        <w:rPr>
          <w:rFonts w:cs="B Badr" w:hint="cs"/>
          <w:sz w:val="28"/>
          <w:szCs w:val="28"/>
          <w:rtl/>
        </w:rPr>
        <w:t>ی</w:t>
      </w:r>
      <w:r w:rsidRPr="00C839A0">
        <w:rPr>
          <w:rFonts w:cs="B Badr" w:hint="eastAsia"/>
          <w:sz w:val="28"/>
          <w:szCs w:val="28"/>
          <w:rtl/>
        </w:rPr>
        <w:t>ن‌سان،</w:t>
      </w:r>
      <w:r w:rsidRPr="00C839A0">
        <w:rPr>
          <w:rFonts w:cs="B Badr"/>
          <w:sz w:val="28"/>
          <w:szCs w:val="28"/>
          <w:rtl/>
        </w:rPr>
        <w:t xml:space="preserve"> هزاران اند</w:t>
      </w:r>
      <w:r w:rsidRPr="00C839A0">
        <w:rPr>
          <w:rFonts w:cs="B Badr" w:hint="cs"/>
          <w:sz w:val="28"/>
          <w:szCs w:val="28"/>
          <w:rtl/>
        </w:rPr>
        <w:t>ی</w:t>
      </w:r>
      <w:r w:rsidRPr="00C839A0">
        <w:rPr>
          <w:rFonts w:cs="B Badr" w:hint="eastAsia"/>
          <w:sz w:val="28"/>
          <w:szCs w:val="28"/>
          <w:rtl/>
        </w:rPr>
        <w:t>شمند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افتند</w:t>
      </w:r>
      <w:r w:rsidRPr="00C839A0">
        <w:rPr>
          <w:rFonts w:cs="B Badr"/>
          <w:sz w:val="28"/>
          <w:szCs w:val="28"/>
          <w:rtl/>
        </w:rPr>
        <w:t xml:space="preserve"> و هر</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سف</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گشتند برا</w:t>
      </w:r>
      <w:r w:rsidRPr="00C839A0">
        <w:rPr>
          <w:rFonts w:cs="B Badr" w:hint="cs"/>
          <w:sz w:val="28"/>
          <w:szCs w:val="28"/>
          <w:rtl/>
        </w:rPr>
        <w:t>ی</w:t>
      </w:r>
      <w:r w:rsidRPr="00C839A0">
        <w:rPr>
          <w:rFonts w:cs="B Badr"/>
          <w:sz w:val="28"/>
          <w:szCs w:val="28"/>
          <w:rtl/>
        </w:rPr>
        <w:t xml:space="preserve"> تبل</w:t>
      </w:r>
      <w:r w:rsidRPr="00C839A0">
        <w:rPr>
          <w:rFonts w:cs="B Badr" w:hint="cs"/>
          <w:sz w:val="28"/>
          <w:szCs w:val="28"/>
          <w:rtl/>
        </w:rPr>
        <w:t>ی</w:t>
      </w:r>
      <w:r w:rsidRPr="00C839A0">
        <w:rPr>
          <w:rFonts w:cs="B Badr" w:hint="eastAsia"/>
          <w:sz w:val="28"/>
          <w:szCs w:val="28"/>
          <w:rtl/>
        </w:rPr>
        <w:t>غ</w:t>
      </w:r>
      <w:r w:rsidRPr="00C839A0">
        <w:rPr>
          <w:rFonts w:cs="B Badr"/>
          <w:sz w:val="28"/>
          <w:szCs w:val="28"/>
          <w:rtl/>
        </w:rPr>
        <w:t xml:space="preserve"> تعال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کسان</w:t>
      </w:r>
      <w:r w:rsidRPr="00C839A0">
        <w:rPr>
          <w:rFonts w:cs="B Badr" w:hint="cs"/>
          <w:sz w:val="28"/>
          <w:szCs w:val="28"/>
          <w:rtl/>
        </w:rPr>
        <w:t>ی</w:t>
      </w:r>
      <w:r w:rsidRPr="00C839A0">
        <w:rPr>
          <w:rFonts w:cs="B Badr"/>
          <w:sz w:val="28"/>
          <w:szCs w:val="28"/>
          <w:rtl/>
        </w:rPr>
        <w:t xml:space="preserve"> همانند: حمّاد بن ع</w:t>
      </w:r>
      <w:r w:rsidRPr="00C839A0">
        <w:rPr>
          <w:rFonts w:cs="B Badr" w:hint="cs"/>
          <w:sz w:val="28"/>
          <w:szCs w:val="28"/>
          <w:rtl/>
        </w:rPr>
        <w:t>ی</w:t>
      </w: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معاو</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بن عمّار، جابر بن </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جُعف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ابوحمزه ثمال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زرارة بن اع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ابان بن تغلب، فُض</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سار،</w:t>
      </w:r>
      <w:r w:rsidRPr="00C839A0">
        <w:rPr>
          <w:rFonts w:cs="B Badr"/>
          <w:sz w:val="28"/>
          <w:szCs w:val="28"/>
          <w:rtl/>
        </w:rPr>
        <w:t xml:space="preserve"> هشام بن حکم، مؤمن طاق، محمد بن مسلم و جابر ب</w:t>
      </w:r>
      <w:r w:rsidRPr="00C839A0">
        <w:rPr>
          <w:rFonts w:cs="B Badr" w:hint="eastAsia"/>
          <w:sz w:val="28"/>
          <w:szCs w:val="28"/>
          <w:rtl/>
        </w:rPr>
        <w:t>ن</w:t>
      </w:r>
      <w:r w:rsidRPr="00C839A0">
        <w:rPr>
          <w:rFonts w:cs="B Badr"/>
          <w:sz w:val="28"/>
          <w:szCs w:val="28"/>
          <w:rtl/>
        </w:rPr>
        <w:t xml:space="preserve">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[۳۶].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عالمان اهل سنّت، از جمله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مالک بن انس،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بن ع</w:t>
      </w:r>
      <w:r w:rsidRPr="00C839A0">
        <w:rPr>
          <w:rFonts w:cs="B Badr" w:hint="cs"/>
          <w:sz w:val="28"/>
          <w:szCs w:val="28"/>
          <w:rtl/>
        </w:rPr>
        <w:t>یی</w:t>
      </w:r>
      <w:r w:rsidRPr="00C839A0">
        <w:rPr>
          <w:rFonts w:cs="B Badr" w:hint="eastAsia"/>
          <w:sz w:val="28"/>
          <w:szCs w:val="28"/>
          <w:rtl/>
        </w:rPr>
        <w:t>نه،</w:t>
      </w:r>
      <w:r w:rsidRPr="00C839A0">
        <w:rPr>
          <w:rFonts w:cs="B Badr"/>
          <w:sz w:val="28"/>
          <w:szCs w:val="28"/>
          <w:rtl/>
        </w:rPr>
        <w:t xml:space="preserve"> و شعبه بن حجاج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شاگرد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بوده‌اند[۳۷].</w:t>
      </w:r>
    </w:p>
    <w:p w:rsidR="006D7F16" w:rsidRDefault="00C839A0" w:rsidP="00C839A0">
      <w:pPr>
        <w:rPr>
          <w:rFonts w:cs="B Badr"/>
          <w:sz w:val="28"/>
          <w:szCs w:val="28"/>
          <w:rtl/>
        </w:rPr>
      </w:pPr>
      <w:r w:rsidRPr="00C839A0">
        <w:rPr>
          <w:rFonts w:cs="B Badr" w:hint="eastAsia"/>
          <w:sz w:val="28"/>
          <w:szCs w:val="28"/>
          <w:rtl/>
        </w:rPr>
        <w:t>تأث</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کوشش‌ها</w:t>
      </w:r>
      <w:r w:rsidRPr="00C839A0">
        <w:rPr>
          <w:rFonts w:cs="B Badr" w:hint="cs"/>
          <w:sz w:val="28"/>
          <w:szCs w:val="28"/>
          <w:rtl/>
        </w:rPr>
        <w:t>ی</w:t>
      </w:r>
      <w:r w:rsidRPr="00C839A0">
        <w:rPr>
          <w:rFonts w:cs="B Badr"/>
          <w:sz w:val="28"/>
          <w:szCs w:val="28"/>
          <w:rtl/>
        </w:rPr>
        <w:t xml:space="preserve"> امام صادق (ع) در نشر تعال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چنان است که فقه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را "جعفر</w:t>
      </w:r>
      <w:r w:rsidRPr="00C839A0">
        <w:rPr>
          <w:rFonts w:cs="B Badr" w:hint="cs"/>
          <w:sz w:val="28"/>
          <w:szCs w:val="28"/>
          <w:rtl/>
        </w:rPr>
        <w:t>ی</w:t>
      </w:r>
      <w:r w:rsidRPr="00C839A0">
        <w:rPr>
          <w:rFonts w:cs="B Badr"/>
          <w:sz w:val="28"/>
          <w:szCs w:val="28"/>
          <w:rtl/>
        </w:rPr>
        <w:t>" نام</w:t>
      </w:r>
      <w:r w:rsidRPr="00C839A0">
        <w:rPr>
          <w:rFonts w:cs="B Badr" w:hint="cs"/>
          <w:sz w:val="28"/>
          <w:szCs w:val="28"/>
          <w:rtl/>
        </w:rPr>
        <w:t>ی</w:t>
      </w:r>
      <w:r w:rsidRPr="00C839A0">
        <w:rPr>
          <w:rFonts w:cs="B Badr" w:hint="eastAsia"/>
          <w:sz w:val="28"/>
          <w:szCs w:val="28"/>
          <w:rtl/>
        </w:rPr>
        <w:t>ده‌اند</w:t>
      </w:r>
      <w:r w:rsidRPr="00C839A0">
        <w:rPr>
          <w:rFonts w:cs="B Badr"/>
          <w:sz w:val="28"/>
          <w:szCs w:val="28"/>
          <w:rtl/>
        </w:rPr>
        <w:t>. امام (ع) افزون بر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شاگردان</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پاسخ به شبهه‌ها</w:t>
      </w:r>
      <w:r w:rsidRPr="00C839A0">
        <w:rPr>
          <w:rFonts w:cs="B Badr" w:hint="cs"/>
          <w:sz w:val="28"/>
          <w:szCs w:val="28"/>
          <w:rtl/>
        </w:rPr>
        <w:t>ی</w:t>
      </w:r>
      <w:r w:rsidRPr="00C839A0">
        <w:rPr>
          <w:rFonts w:cs="B Badr"/>
          <w:sz w:val="28"/>
          <w:szCs w:val="28"/>
          <w:rtl/>
        </w:rPr>
        <w:t xml:space="preserve"> گروه‌ها</w:t>
      </w:r>
      <w:r w:rsidRPr="00C839A0">
        <w:rPr>
          <w:rFonts w:cs="B Badr" w:hint="cs"/>
          <w:sz w:val="28"/>
          <w:szCs w:val="28"/>
          <w:rtl/>
        </w:rPr>
        <w:t>یی</w:t>
      </w:r>
      <w:r w:rsidRPr="00C839A0">
        <w:rPr>
          <w:rFonts w:cs="B Badr"/>
          <w:sz w:val="28"/>
          <w:szCs w:val="28"/>
          <w:rtl/>
        </w:rPr>
        <w:t xml:space="preserve"> همانند غلات، زند</w:t>
      </w:r>
      <w:r w:rsidRPr="00C839A0">
        <w:rPr>
          <w:rFonts w:cs="B Badr" w:hint="cs"/>
          <w:sz w:val="28"/>
          <w:szCs w:val="28"/>
          <w:rtl/>
        </w:rPr>
        <w:t>ی</w:t>
      </w:r>
      <w:r w:rsidRPr="00C839A0">
        <w:rPr>
          <w:rFonts w:cs="B Badr" w:hint="eastAsia"/>
          <w:sz w:val="28"/>
          <w:szCs w:val="28"/>
          <w:rtl/>
        </w:rPr>
        <w:t>قان</w:t>
      </w:r>
      <w:r w:rsidRPr="00C839A0">
        <w:rPr>
          <w:rFonts w:cs="B Badr"/>
          <w:sz w:val="28"/>
          <w:szCs w:val="28"/>
          <w:rtl/>
        </w:rPr>
        <w:t xml:space="preserve"> و اهل رأ</w:t>
      </w:r>
      <w:r w:rsidRPr="00C839A0">
        <w:rPr>
          <w:rFonts w:cs="B Badr" w:hint="cs"/>
          <w:sz w:val="28"/>
          <w:szCs w:val="28"/>
          <w:rtl/>
        </w:rPr>
        <w:t>ی</w:t>
      </w:r>
      <w:r w:rsidRPr="00C839A0">
        <w:rPr>
          <w:rFonts w:cs="B Badr"/>
          <w:sz w:val="28"/>
          <w:szCs w:val="28"/>
          <w:rtl/>
        </w:rPr>
        <w:t xml:space="preserve"> پروران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خود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با مناظره و مباحثه رو در رو، کژ</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و گمراه</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آ</w:t>
      </w:r>
      <w:r w:rsidRPr="00C839A0">
        <w:rPr>
          <w:rFonts w:cs="B Badr" w:hint="eastAsia"/>
          <w:sz w:val="28"/>
          <w:szCs w:val="28"/>
          <w:rtl/>
        </w:rPr>
        <w:t>نها</w:t>
      </w:r>
      <w:r w:rsidRPr="00C839A0">
        <w:rPr>
          <w:rFonts w:cs="B Badr"/>
          <w:sz w:val="28"/>
          <w:szCs w:val="28"/>
          <w:rtl/>
        </w:rPr>
        <w:t xml:space="preserve"> را آشکار م</w:t>
      </w:r>
      <w:r w:rsidRPr="00C839A0">
        <w:rPr>
          <w:rFonts w:cs="B Badr" w:hint="cs"/>
          <w:sz w:val="28"/>
          <w:szCs w:val="28"/>
          <w:rtl/>
        </w:rPr>
        <w:t>ی‌</w:t>
      </w:r>
      <w:r w:rsidRPr="00C839A0">
        <w:rPr>
          <w:rFonts w:cs="B Badr" w:hint="eastAsia"/>
          <w:sz w:val="28"/>
          <w:szCs w:val="28"/>
          <w:rtl/>
        </w:rPr>
        <w:t>ساخت</w:t>
      </w:r>
      <w:r w:rsidRPr="00C839A0">
        <w:rPr>
          <w:rFonts w:cs="B Badr"/>
          <w:sz w:val="28"/>
          <w:szCs w:val="28"/>
          <w:rtl/>
        </w:rPr>
        <w:t>[۳۸].[۳۹]</w:t>
      </w:r>
    </w:p>
    <w:p w:rsidR="006D7F16" w:rsidRDefault="00C839A0" w:rsidP="00C839A0">
      <w:pPr>
        <w:rPr>
          <w:rFonts w:cs="B Badr"/>
          <w:sz w:val="28"/>
          <w:szCs w:val="28"/>
          <w:rtl/>
        </w:rPr>
      </w:pPr>
      <w:r w:rsidRPr="00C839A0">
        <w:rPr>
          <w:rFonts w:cs="B Badr" w:hint="eastAsia"/>
          <w:sz w:val="28"/>
          <w:szCs w:val="28"/>
          <w:rtl/>
        </w:rPr>
        <w:t>هر</w:t>
      </w:r>
      <w:r w:rsidRPr="00C839A0">
        <w:rPr>
          <w:rFonts w:cs="B Badr"/>
          <w:sz w:val="28"/>
          <w:szCs w:val="28"/>
          <w:rtl/>
        </w:rPr>
        <w:t xml:space="preserve"> چند نهضت فرهنگ</w:t>
      </w:r>
      <w:r w:rsidRPr="00C839A0">
        <w:rPr>
          <w:rFonts w:cs="B Badr" w:hint="cs"/>
          <w:sz w:val="28"/>
          <w:szCs w:val="28"/>
          <w:rtl/>
        </w:rPr>
        <w:t>ی</w:t>
      </w:r>
      <w:r w:rsidRPr="00C839A0">
        <w:rPr>
          <w:rFonts w:cs="B Badr"/>
          <w:sz w:val="28"/>
          <w:szCs w:val="28"/>
          <w:rtl/>
        </w:rPr>
        <w:t xml:space="preserve"> در اولو</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برنامه‌ها</w:t>
      </w:r>
      <w:r w:rsidRPr="00C839A0">
        <w:rPr>
          <w:rFonts w:cs="B Badr" w:hint="cs"/>
          <w:sz w:val="28"/>
          <w:szCs w:val="28"/>
          <w:rtl/>
        </w:rPr>
        <w:t>ی</w:t>
      </w:r>
      <w:r w:rsidRPr="00C839A0">
        <w:rPr>
          <w:rFonts w:cs="B Badr"/>
          <w:sz w:val="28"/>
          <w:szCs w:val="28"/>
          <w:rtl/>
        </w:rPr>
        <w:t xml:space="preserve"> حضرت قرار داشت، امّا معن</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 آن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امام از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جبهه‌ها غفلت کرده باشد. خ</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او مبارزات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مقابله با ه</w:t>
      </w:r>
      <w:r w:rsidRPr="00C839A0">
        <w:rPr>
          <w:rFonts w:cs="B Badr" w:hint="cs"/>
          <w:sz w:val="28"/>
          <w:szCs w:val="28"/>
          <w:rtl/>
        </w:rPr>
        <w:t>ی</w:t>
      </w:r>
      <w:r w:rsidRPr="00C839A0">
        <w:rPr>
          <w:rFonts w:cs="B Badr" w:hint="eastAsia"/>
          <w:sz w:val="28"/>
          <w:szCs w:val="28"/>
          <w:rtl/>
        </w:rPr>
        <w:t>ئت</w:t>
      </w:r>
      <w:r w:rsidRPr="00C839A0">
        <w:rPr>
          <w:rFonts w:cs="B Badr"/>
          <w:sz w:val="28"/>
          <w:szCs w:val="28"/>
          <w:rtl/>
        </w:rPr>
        <w:t xml:space="preserve"> حاکمه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محورها</w:t>
      </w:r>
      <w:r w:rsidRPr="00C839A0">
        <w:rPr>
          <w:rFonts w:cs="B Badr" w:hint="cs"/>
          <w:sz w:val="28"/>
          <w:szCs w:val="28"/>
          <w:rtl/>
        </w:rPr>
        <w:t>ی</w:t>
      </w:r>
      <w:r w:rsidRPr="00C839A0">
        <w:rPr>
          <w:rFonts w:cs="B Badr"/>
          <w:sz w:val="28"/>
          <w:szCs w:val="28"/>
          <w:rtl/>
        </w:rPr>
        <w:t xml:space="preserve">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خود قرار داد، مزاحمت‌ها</w:t>
      </w:r>
      <w:r w:rsidRPr="00C839A0">
        <w:rPr>
          <w:rFonts w:cs="B Badr" w:hint="cs"/>
          <w:sz w:val="28"/>
          <w:szCs w:val="28"/>
          <w:rtl/>
        </w:rPr>
        <w:t>ی</w:t>
      </w:r>
      <w:r w:rsidRPr="00C839A0">
        <w:rPr>
          <w:rFonts w:cs="B Badr"/>
          <w:sz w:val="28"/>
          <w:szCs w:val="28"/>
          <w:rtl/>
        </w:rPr>
        <w:t xml:space="preserve"> گاه و ب</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و فراخوان</w:t>
      </w:r>
      <w:r w:rsidRPr="00C839A0">
        <w:rPr>
          <w:rFonts w:cs="B Badr" w:hint="cs"/>
          <w:sz w:val="28"/>
          <w:szCs w:val="28"/>
          <w:rtl/>
        </w:rPr>
        <w:t>ی</w:t>
      </w:r>
      <w:r w:rsidRPr="00C839A0">
        <w:rPr>
          <w:rFonts w:cs="B Badr"/>
          <w:sz w:val="28"/>
          <w:szCs w:val="28"/>
          <w:rtl/>
        </w:rPr>
        <w:t xml:space="preserve"> حضرت و تهد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قتل او به طور مکرّر حاک</w:t>
      </w:r>
      <w:r w:rsidRPr="00C839A0">
        <w:rPr>
          <w:rFonts w:cs="B Badr" w:hint="cs"/>
          <w:sz w:val="28"/>
          <w:szCs w:val="28"/>
          <w:rtl/>
        </w:rPr>
        <w:t>ی</w:t>
      </w:r>
      <w:r w:rsidRPr="00C839A0">
        <w:rPr>
          <w:rFonts w:cs="B Badr"/>
          <w:sz w:val="28"/>
          <w:szCs w:val="28"/>
          <w:rtl/>
        </w:rPr>
        <w:t xml:space="preserve"> از برخورد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 با حکّام جور است که سرانجام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شهادت او توسّط منصور منجر شد. در مبارزه با حکّام تا جا</w:t>
      </w:r>
      <w:r w:rsidRPr="00C839A0">
        <w:rPr>
          <w:rFonts w:cs="B Badr" w:hint="cs"/>
          <w:sz w:val="28"/>
          <w:szCs w:val="28"/>
          <w:rtl/>
        </w:rPr>
        <w:t>یی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رفت که به پ</w:t>
      </w:r>
      <w:r w:rsidRPr="00C839A0">
        <w:rPr>
          <w:rFonts w:cs="B Badr" w:hint="cs"/>
          <w:sz w:val="28"/>
          <w:szCs w:val="28"/>
          <w:rtl/>
        </w:rPr>
        <w:t>ی</w:t>
      </w:r>
      <w:r w:rsidRPr="00C839A0">
        <w:rPr>
          <w:rFonts w:cs="B Badr" w:hint="eastAsia"/>
          <w:sz w:val="28"/>
          <w:szCs w:val="28"/>
          <w:rtl/>
        </w:rPr>
        <w:t>روان</w:t>
      </w:r>
      <w:r w:rsidRPr="00C839A0">
        <w:rPr>
          <w:rFonts w:cs="B Badr"/>
          <w:sz w:val="28"/>
          <w:szCs w:val="28"/>
          <w:rtl/>
        </w:rPr>
        <w:t xml:space="preserve"> خود فرمود: "به آنان (حکّام منحرف) در ساختن مسجد </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نکن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از طرف</w:t>
      </w:r>
      <w:r w:rsidRPr="00C839A0">
        <w:rPr>
          <w:rFonts w:cs="B Badr" w:hint="cs"/>
          <w:sz w:val="28"/>
          <w:szCs w:val="28"/>
          <w:rtl/>
        </w:rPr>
        <w:t>ی</w:t>
      </w:r>
      <w:r w:rsidRPr="00C839A0">
        <w:rPr>
          <w:rFonts w:cs="B Badr"/>
          <w:sz w:val="28"/>
          <w:szCs w:val="28"/>
          <w:rtl/>
        </w:rPr>
        <w:t xml:space="preserve"> مقابله عمل</w:t>
      </w:r>
      <w:r w:rsidRPr="00C839A0">
        <w:rPr>
          <w:rFonts w:cs="B Badr" w:hint="cs"/>
          <w:sz w:val="28"/>
          <w:szCs w:val="28"/>
          <w:rtl/>
        </w:rPr>
        <w:t>ی</w:t>
      </w:r>
      <w:r w:rsidRPr="00C839A0">
        <w:rPr>
          <w:rFonts w:cs="B Badr"/>
          <w:sz w:val="28"/>
          <w:szCs w:val="28"/>
          <w:rtl/>
        </w:rPr>
        <w:t xml:space="preserve"> با بعض</w:t>
      </w:r>
      <w:r w:rsidRPr="00C839A0">
        <w:rPr>
          <w:rFonts w:cs="B Badr" w:hint="cs"/>
          <w:sz w:val="28"/>
          <w:szCs w:val="28"/>
          <w:rtl/>
        </w:rPr>
        <w:t>ی</w:t>
      </w:r>
      <w:r w:rsidRPr="00C839A0">
        <w:rPr>
          <w:rFonts w:cs="B Badr"/>
          <w:sz w:val="28"/>
          <w:szCs w:val="28"/>
          <w:rtl/>
        </w:rPr>
        <w:t xml:space="preserve"> فرقه‌ها</w:t>
      </w:r>
      <w:r w:rsidRPr="00C839A0">
        <w:rPr>
          <w:rFonts w:cs="B Badr" w:hint="cs"/>
          <w:sz w:val="28"/>
          <w:szCs w:val="28"/>
          <w:rtl/>
        </w:rPr>
        <w:t>ی</w:t>
      </w:r>
      <w:r w:rsidRPr="00C839A0">
        <w:rPr>
          <w:rFonts w:cs="B Badr"/>
          <w:sz w:val="28"/>
          <w:szCs w:val="28"/>
          <w:rtl/>
        </w:rPr>
        <w:t xml:space="preserve"> منحرف همچون صوف</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دنبال اقدامات امام باقر (ع) در برنامه امام صادق (ع) بود. امام باقر (ع) افراد</w:t>
      </w:r>
      <w:r w:rsidRPr="00C839A0">
        <w:rPr>
          <w:rFonts w:cs="B Badr" w:hint="cs"/>
          <w:sz w:val="28"/>
          <w:szCs w:val="28"/>
          <w:rtl/>
        </w:rPr>
        <w:t>ی</w:t>
      </w:r>
      <w:r w:rsidRPr="00C839A0">
        <w:rPr>
          <w:rFonts w:cs="B Badr"/>
          <w:sz w:val="28"/>
          <w:szCs w:val="28"/>
          <w:rtl/>
        </w:rPr>
        <w:t xml:space="preserve"> همچون محمّد منکدر را متوجّه اشتباه خود کرد و امام صادق (ع) افراد</w:t>
      </w:r>
      <w:r w:rsidRPr="00C839A0">
        <w:rPr>
          <w:rFonts w:cs="B Badr" w:hint="cs"/>
          <w:sz w:val="28"/>
          <w:szCs w:val="28"/>
          <w:rtl/>
        </w:rPr>
        <w:t>ی</w:t>
      </w:r>
      <w:r w:rsidRPr="00C839A0">
        <w:rPr>
          <w:rFonts w:cs="B Badr"/>
          <w:sz w:val="28"/>
          <w:szCs w:val="28"/>
          <w:rtl/>
        </w:rPr>
        <w:t xml:space="preserve"> همانند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sz w:val="28"/>
          <w:szCs w:val="28"/>
          <w:rtl/>
        </w:rPr>
        <w:t xml:space="preserve"> را.</w:t>
      </w:r>
    </w:p>
    <w:p w:rsidR="00C839A0" w:rsidRPr="00C839A0" w:rsidRDefault="00C839A0" w:rsidP="00C839A0">
      <w:pPr>
        <w:rPr>
          <w:rFonts w:cs="B Badr"/>
          <w:sz w:val="28"/>
          <w:szCs w:val="28"/>
          <w:rtl/>
        </w:rPr>
      </w:pPr>
      <w:r w:rsidRPr="00C839A0">
        <w:rPr>
          <w:rFonts w:cs="B Badr" w:hint="eastAsia"/>
          <w:sz w:val="28"/>
          <w:szCs w:val="28"/>
          <w:rtl/>
        </w:rPr>
        <w:lastRenderedPageBreak/>
        <w:t>حضرت</w:t>
      </w:r>
      <w:r w:rsidRPr="00C839A0">
        <w:rPr>
          <w:rFonts w:cs="B Badr"/>
          <w:sz w:val="28"/>
          <w:szCs w:val="28"/>
          <w:rtl/>
        </w:rPr>
        <w:t xml:space="preserve"> نه تنها در دوران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مکتب اسلام را به طور کلّ</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مه</w:t>
      </w:r>
      <w:r w:rsidRPr="00C839A0">
        <w:rPr>
          <w:rFonts w:cs="B Badr"/>
          <w:sz w:val="28"/>
          <w:szCs w:val="28"/>
          <w:rtl/>
        </w:rPr>
        <w:t xml:space="preserve"> کرد که توطئه‌ها</w:t>
      </w:r>
      <w:r w:rsidRPr="00C839A0">
        <w:rPr>
          <w:rFonts w:cs="B Badr" w:hint="cs"/>
          <w:sz w:val="28"/>
          <w:szCs w:val="28"/>
          <w:rtl/>
        </w:rPr>
        <w:t>ی</w:t>
      </w:r>
      <w:r w:rsidRPr="00C839A0">
        <w:rPr>
          <w:rFonts w:cs="B Badr"/>
          <w:sz w:val="28"/>
          <w:szCs w:val="28"/>
          <w:rtl/>
        </w:rPr>
        <w:t xml:space="preserve"> دشمن در جهت ضربه زدن به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امامت را برا</w:t>
      </w:r>
      <w:r w:rsidRPr="00C839A0">
        <w:rPr>
          <w:rFonts w:cs="B Badr" w:hint="cs"/>
          <w:sz w:val="28"/>
          <w:szCs w:val="28"/>
          <w:rtl/>
        </w:rPr>
        <w:t>ی</w:t>
      </w:r>
      <w:r w:rsidRPr="00C839A0">
        <w:rPr>
          <w:rFonts w:cs="B Badr"/>
          <w:sz w:val="28"/>
          <w:szCs w:val="28"/>
          <w:rtl/>
        </w:rPr>
        <w:t xml:space="preserve"> بعد از مرگ خود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خنث</w:t>
      </w:r>
      <w:r w:rsidRPr="00C839A0">
        <w:rPr>
          <w:rFonts w:cs="B Badr" w:hint="cs"/>
          <w:sz w:val="28"/>
          <w:szCs w:val="28"/>
          <w:rtl/>
        </w:rPr>
        <w:t>ی</w:t>
      </w:r>
      <w:r w:rsidRPr="00C839A0">
        <w:rPr>
          <w:rFonts w:cs="B Badr"/>
          <w:sz w:val="28"/>
          <w:szCs w:val="28"/>
          <w:rtl/>
        </w:rPr>
        <w:t xml:space="preserve"> نمود.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به حاکم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نوشت: به عنوان تعز</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و تسل</w:t>
      </w:r>
      <w:r w:rsidRPr="00C839A0">
        <w:rPr>
          <w:rFonts w:cs="B Badr" w:hint="cs"/>
          <w:sz w:val="28"/>
          <w:szCs w:val="28"/>
          <w:rtl/>
        </w:rPr>
        <w:t>ی</w:t>
      </w:r>
      <w:r w:rsidRPr="00C839A0">
        <w:rPr>
          <w:rFonts w:cs="B Badr" w:hint="eastAsia"/>
          <w:sz w:val="28"/>
          <w:szCs w:val="28"/>
          <w:rtl/>
        </w:rPr>
        <w:t>ت‌گو</w:t>
      </w:r>
      <w:r w:rsidRPr="00C839A0">
        <w:rPr>
          <w:rFonts w:cs="B Badr" w:hint="cs"/>
          <w:sz w:val="28"/>
          <w:szCs w:val="28"/>
          <w:rtl/>
        </w:rPr>
        <w:t>یی</w:t>
      </w:r>
      <w:r w:rsidRPr="00C839A0">
        <w:rPr>
          <w:rFonts w:cs="B Badr"/>
          <w:sz w:val="28"/>
          <w:szCs w:val="28"/>
          <w:rtl/>
        </w:rPr>
        <w:t xml:space="preserve"> به منزل امام صادق (ع) برو، وص</w:t>
      </w:r>
      <w:r w:rsidRPr="00C839A0">
        <w:rPr>
          <w:rFonts w:cs="B Badr" w:hint="cs"/>
          <w:sz w:val="28"/>
          <w:szCs w:val="28"/>
          <w:rtl/>
        </w:rPr>
        <w:t>ی</w:t>
      </w:r>
      <w:r w:rsidRPr="00C839A0">
        <w:rPr>
          <w:rFonts w:cs="B Badr" w:hint="eastAsia"/>
          <w:sz w:val="28"/>
          <w:szCs w:val="28"/>
          <w:rtl/>
        </w:rPr>
        <w:t>ت‌نامه</w:t>
      </w:r>
      <w:r w:rsidRPr="00C839A0">
        <w:rPr>
          <w:rFonts w:cs="B Badr"/>
          <w:sz w:val="28"/>
          <w:szCs w:val="28"/>
          <w:rtl/>
        </w:rPr>
        <w:t xml:space="preserve"> حضرت را بخواه و هر کس</w:t>
      </w:r>
      <w:r w:rsidRPr="00C839A0">
        <w:rPr>
          <w:rFonts w:cs="B Badr" w:hint="cs"/>
          <w:sz w:val="28"/>
          <w:szCs w:val="28"/>
          <w:rtl/>
        </w:rPr>
        <w:t>ی</w:t>
      </w:r>
      <w:r w:rsidRPr="00C839A0">
        <w:rPr>
          <w:rFonts w:cs="B Badr"/>
          <w:sz w:val="28"/>
          <w:szCs w:val="28"/>
          <w:rtl/>
        </w:rPr>
        <w:t xml:space="preserve"> را که وص</w:t>
      </w:r>
      <w:r w:rsidRPr="00C839A0">
        <w:rPr>
          <w:rFonts w:cs="B Badr" w:hint="cs"/>
          <w:sz w:val="28"/>
          <w:szCs w:val="28"/>
          <w:rtl/>
        </w:rPr>
        <w:t>یّ</w:t>
      </w:r>
      <w:r w:rsidRPr="00C839A0">
        <w:rPr>
          <w:rFonts w:cs="B Badr"/>
          <w:sz w:val="28"/>
          <w:szCs w:val="28"/>
          <w:rtl/>
        </w:rPr>
        <w:t xml:space="preserve"> قرار داده بود ف</w:t>
      </w:r>
      <w:r w:rsidRPr="00C839A0">
        <w:rPr>
          <w:rFonts w:cs="B Badr" w:hint="cs"/>
          <w:sz w:val="28"/>
          <w:szCs w:val="28"/>
          <w:rtl/>
        </w:rPr>
        <w:t>ی‌</w:t>
      </w:r>
      <w:r w:rsidRPr="00C839A0">
        <w:rPr>
          <w:rFonts w:cs="B Badr" w:hint="eastAsia"/>
          <w:sz w:val="28"/>
          <w:szCs w:val="28"/>
          <w:rtl/>
        </w:rPr>
        <w:t>المجلس</w:t>
      </w:r>
      <w:r w:rsidRPr="00C839A0">
        <w:rPr>
          <w:rFonts w:cs="B Badr"/>
          <w:sz w:val="28"/>
          <w:szCs w:val="28"/>
          <w:rtl/>
        </w:rPr>
        <w:t xml:space="preserve"> گردن بزن تا مسئله امامت برا</w:t>
      </w:r>
      <w:r w:rsidRPr="00C839A0">
        <w:rPr>
          <w:rFonts w:cs="B Badr" w:hint="cs"/>
          <w:sz w:val="28"/>
          <w:szCs w:val="28"/>
          <w:rtl/>
        </w:rPr>
        <w:t>ی</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از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برود. حاکم پس از گشودن وص</w:t>
      </w:r>
      <w:r w:rsidRPr="00C839A0">
        <w:rPr>
          <w:rFonts w:cs="B Badr" w:hint="cs"/>
          <w:sz w:val="28"/>
          <w:szCs w:val="28"/>
          <w:rtl/>
        </w:rPr>
        <w:t>یّ</w:t>
      </w:r>
      <w:r w:rsidRPr="00C839A0">
        <w:rPr>
          <w:rFonts w:cs="B Badr" w:hint="eastAsia"/>
          <w:sz w:val="28"/>
          <w:szCs w:val="28"/>
          <w:rtl/>
        </w:rPr>
        <w:t>ت‌نامه</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امام (ع) پنج نفر را وص</w:t>
      </w:r>
      <w:r w:rsidRPr="00C839A0">
        <w:rPr>
          <w:rFonts w:cs="B Badr" w:hint="cs"/>
          <w:sz w:val="28"/>
          <w:szCs w:val="28"/>
          <w:rtl/>
        </w:rPr>
        <w:t>یّ</w:t>
      </w:r>
      <w:r w:rsidRPr="00C839A0">
        <w:rPr>
          <w:rFonts w:cs="B Badr"/>
          <w:sz w:val="28"/>
          <w:szCs w:val="28"/>
          <w:rtl/>
        </w:rPr>
        <w:t xml:space="preserve"> خود مقرّر فرموده است؛ منصور، حاکم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عبدالله افطح (فرزند بزرگ‌تر حضرت) ام‌حب</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و موس</w:t>
      </w:r>
      <w:r w:rsidRPr="00C839A0">
        <w:rPr>
          <w:rFonts w:cs="B Badr" w:hint="cs"/>
          <w:sz w:val="28"/>
          <w:szCs w:val="28"/>
          <w:rtl/>
        </w:rPr>
        <w:t>ی</w:t>
      </w:r>
      <w:r w:rsidRPr="00C839A0">
        <w:rPr>
          <w:rFonts w:cs="B Badr"/>
          <w:sz w:val="28"/>
          <w:szCs w:val="28"/>
          <w:rtl/>
        </w:rPr>
        <w:t xml:space="preserve"> بن جعفر (</w:t>
      </w:r>
      <w:r w:rsidRPr="00C839A0">
        <w:rPr>
          <w:rFonts w:cs="B Badr" w:hint="eastAsia"/>
          <w:sz w:val="28"/>
          <w:szCs w:val="28"/>
          <w:rtl/>
        </w:rPr>
        <w:t>ع</w:t>
      </w:r>
      <w:r w:rsidRPr="00C839A0">
        <w:rPr>
          <w:rFonts w:cs="B Badr"/>
          <w:sz w:val="28"/>
          <w:szCs w:val="28"/>
          <w:rtl/>
        </w:rPr>
        <w:t>). حضرت با آموزش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تق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پنهان‌کار</w:t>
      </w:r>
      <w:r w:rsidRPr="00C839A0">
        <w:rPr>
          <w:rFonts w:cs="B Badr" w:hint="cs"/>
          <w:sz w:val="28"/>
          <w:szCs w:val="28"/>
          <w:rtl/>
        </w:rPr>
        <w:t>ی</w:t>
      </w:r>
      <w:r w:rsidRPr="00C839A0">
        <w:rPr>
          <w:rFonts w:cs="B Badr"/>
          <w:sz w:val="28"/>
          <w:szCs w:val="28"/>
          <w:rtl/>
        </w:rPr>
        <w:t xml:space="preserve"> به اصحاب خود از وارد شدن ضربه مهلک بر نهضت جلوگ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به معل</w:t>
      </w:r>
      <w:r w:rsidRPr="00C839A0">
        <w:rPr>
          <w:rFonts w:cs="B Badr" w:hint="cs"/>
          <w:sz w:val="28"/>
          <w:szCs w:val="28"/>
          <w:rtl/>
        </w:rPr>
        <w:t>ی</w:t>
      </w:r>
      <w:r w:rsidRPr="00C839A0">
        <w:rPr>
          <w:rFonts w:cs="B Badr"/>
          <w:sz w:val="28"/>
          <w:szCs w:val="28"/>
          <w:rtl/>
        </w:rPr>
        <w:t xml:space="preserve"> بن خن</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سفارش کرد: "ا</w:t>
      </w:r>
      <w:r w:rsidRPr="00C839A0">
        <w:rPr>
          <w:rFonts w:cs="B Badr" w:hint="cs"/>
          <w:sz w:val="28"/>
          <w:szCs w:val="28"/>
          <w:rtl/>
        </w:rPr>
        <w:t>ی</w:t>
      </w:r>
      <w:r w:rsidRPr="00C839A0">
        <w:rPr>
          <w:rFonts w:cs="B Badr"/>
          <w:sz w:val="28"/>
          <w:szCs w:val="28"/>
          <w:rtl/>
        </w:rPr>
        <w:t xml:space="preserve"> معل</w:t>
      </w:r>
      <w:r w:rsidRPr="00C839A0">
        <w:rPr>
          <w:rFonts w:cs="B Badr" w:hint="cs"/>
          <w:sz w:val="28"/>
          <w:szCs w:val="28"/>
          <w:rtl/>
        </w:rPr>
        <w:t>ی</w:t>
      </w:r>
      <w:r w:rsidRPr="00C839A0">
        <w:rPr>
          <w:rFonts w:cs="B Badr"/>
          <w:sz w:val="28"/>
          <w:szCs w:val="28"/>
          <w:rtl/>
        </w:rPr>
        <w:t>! امر ما را پنهان دار و هرگز آشکار مکن"[۴۰][۴۱].</w:t>
      </w:r>
    </w:p>
    <w:p w:rsidR="00C839A0" w:rsidRPr="00C839A0" w:rsidRDefault="00C839A0" w:rsidP="00C839A0">
      <w:pPr>
        <w:rPr>
          <w:rFonts w:cs="B Badr"/>
          <w:sz w:val="28"/>
          <w:szCs w:val="28"/>
          <w:rtl/>
        </w:rPr>
      </w:pPr>
      <w:r w:rsidRPr="00C839A0">
        <w:rPr>
          <w:rFonts w:cs="B Badr" w:hint="eastAsia"/>
          <w:sz w:val="28"/>
          <w:szCs w:val="28"/>
          <w:rtl/>
        </w:rPr>
        <w:t>امامت</w:t>
      </w:r>
      <w:r w:rsidRPr="00C839A0">
        <w:rPr>
          <w:rFonts w:cs="B Badr"/>
          <w:sz w:val="28"/>
          <w:szCs w:val="28"/>
          <w:rtl/>
        </w:rPr>
        <w:t xml:space="preserve"> و ولا</w:t>
      </w:r>
      <w:r w:rsidRPr="00C839A0">
        <w:rPr>
          <w:rFonts w:cs="B Badr" w:hint="cs"/>
          <w:sz w:val="28"/>
          <w:szCs w:val="28"/>
          <w:rtl/>
        </w:rPr>
        <w:t>ی</w:t>
      </w:r>
      <w:r w:rsidRPr="00C839A0">
        <w:rPr>
          <w:rFonts w:cs="B Badr" w:hint="eastAsia"/>
          <w:sz w:val="28"/>
          <w:szCs w:val="28"/>
          <w:rtl/>
        </w:rPr>
        <w:t>ت</w:t>
      </w:r>
    </w:p>
    <w:p w:rsidR="006D7F16" w:rsidRDefault="00C839A0" w:rsidP="00C839A0">
      <w:pPr>
        <w:rPr>
          <w:rFonts w:cs="B Badr"/>
          <w:sz w:val="28"/>
          <w:szCs w:val="28"/>
          <w:rtl/>
        </w:rPr>
      </w:pPr>
      <w:r w:rsidRPr="00C839A0">
        <w:rPr>
          <w:rFonts w:cs="B Badr" w:hint="eastAsia"/>
          <w:sz w:val="28"/>
          <w:szCs w:val="28"/>
          <w:rtl/>
        </w:rPr>
        <w:t>مقاله</w:t>
      </w:r>
      <w:r w:rsidRPr="00C839A0">
        <w:rPr>
          <w:rFonts w:ascii="Times New Roman" w:hAnsi="Times New Roman" w:cs="Times New Roman" w:hint="cs"/>
          <w:sz w:val="28"/>
          <w:szCs w:val="28"/>
          <w:rtl/>
        </w:rPr>
        <w:t>ٔ</w:t>
      </w:r>
      <w:r w:rsidRPr="00C839A0">
        <w:rPr>
          <w:rFonts w:cs="B Badr"/>
          <w:sz w:val="28"/>
          <w:szCs w:val="28"/>
          <w:rtl/>
        </w:rPr>
        <w:t xml:space="preserve"> اصل</w:t>
      </w:r>
      <w:r w:rsidRPr="00C839A0">
        <w:rPr>
          <w:rFonts w:cs="B Badr" w:hint="cs"/>
          <w:sz w:val="28"/>
          <w:szCs w:val="28"/>
          <w:rtl/>
        </w:rPr>
        <w:t>ی</w:t>
      </w:r>
      <w:r w:rsidRPr="00C839A0">
        <w:rPr>
          <w:rFonts w:cs="B Badr"/>
          <w:sz w:val="28"/>
          <w:szCs w:val="28"/>
          <w:rtl/>
        </w:rPr>
        <w:t>: امامت امام صادق</w:t>
      </w:r>
    </w:p>
    <w:p w:rsidR="00C839A0" w:rsidRPr="00C839A0" w:rsidRDefault="00C839A0" w:rsidP="00C839A0">
      <w:pPr>
        <w:rPr>
          <w:rFonts w:cs="B Badr"/>
          <w:sz w:val="28"/>
          <w:szCs w:val="28"/>
          <w:rtl/>
        </w:rPr>
      </w:pPr>
      <w:r w:rsidRPr="00C839A0">
        <w:rPr>
          <w:rFonts w:cs="B Badr" w:hint="eastAsia"/>
          <w:sz w:val="28"/>
          <w:szCs w:val="28"/>
          <w:rtl/>
        </w:rPr>
        <w:t>آغاز</w:t>
      </w:r>
      <w:r w:rsidRPr="00C839A0">
        <w:rPr>
          <w:rFonts w:cs="B Badr"/>
          <w:sz w:val="28"/>
          <w:szCs w:val="28"/>
          <w:rtl/>
        </w:rPr>
        <w:t xml:space="preserve"> امامت حضرت صادق (ع) سال ۱۱۴ ه. است که س</w:t>
      </w:r>
      <w:r w:rsidRPr="00C839A0">
        <w:rPr>
          <w:rFonts w:cs="B Badr" w:hint="cs"/>
          <w:sz w:val="28"/>
          <w:szCs w:val="28"/>
          <w:rtl/>
        </w:rPr>
        <w:t>ی</w:t>
      </w:r>
      <w:r w:rsidRPr="00C839A0">
        <w:rPr>
          <w:rFonts w:cs="B Badr"/>
          <w:sz w:val="28"/>
          <w:szCs w:val="28"/>
          <w:rtl/>
        </w:rPr>
        <w:t xml:space="preserve"> و چهار سال طول کش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[۴۲]. مقام امامت امام صادق (ع) از طرق متعدد ثابت شده است. پ</w:t>
      </w:r>
      <w:r w:rsidRPr="00C839A0">
        <w:rPr>
          <w:rFonts w:cs="B Badr" w:hint="cs"/>
          <w:sz w:val="28"/>
          <w:szCs w:val="28"/>
          <w:rtl/>
        </w:rPr>
        <w:t>ی</w:t>
      </w:r>
      <w:r w:rsidRPr="00C839A0">
        <w:rPr>
          <w:rFonts w:cs="B Badr" w:hint="eastAsia"/>
          <w:sz w:val="28"/>
          <w:szCs w:val="28"/>
          <w:rtl/>
        </w:rPr>
        <w:t>امبراسلام</w:t>
      </w:r>
      <w:r w:rsidRPr="00C839A0">
        <w:rPr>
          <w:rFonts w:cs="B Badr"/>
          <w:sz w:val="28"/>
          <w:szCs w:val="28"/>
          <w:rtl/>
        </w:rPr>
        <w:t xml:space="preserve"> (ص) در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مشهور جابر انصار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 صادق (ع) را ششم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وص</w:t>
      </w:r>
      <w:r w:rsidRPr="00C839A0">
        <w:rPr>
          <w:rFonts w:cs="B Badr" w:hint="cs"/>
          <w:sz w:val="28"/>
          <w:szCs w:val="28"/>
          <w:rtl/>
        </w:rPr>
        <w:t>ی</w:t>
      </w:r>
      <w:r w:rsidRPr="00C839A0">
        <w:rPr>
          <w:rFonts w:cs="B Badr"/>
          <w:sz w:val="28"/>
          <w:szCs w:val="28"/>
          <w:rtl/>
        </w:rPr>
        <w:t xml:space="preserve"> و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خوانده و مصداق آ</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اول</w:t>
      </w:r>
      <w:r w:rsidRPr="00C839A0">
        <w:rPr>
          <w:rFonts w:cs="B Badr" w:hint="cs"/>
          <w:sz w:val="28"/>
          <w:szCs w:val="28"/>
          <w:rtl/>
        </w:rPr>
        <w:t>ی</w:t>
      </w:r>
      <w:r w:rsidRPr="00C839A0">
        <w:rPr>
          <w:rFonts w:cs="B Badr"/>
          <w:sz w:val="28"/>
          <w:szCs w:val="28"/>
          <w:rtl/>
        </w:rPr>
        <w:t xml:space="preserve"> الامر دانسته است[۴۳]. از ا</w:t>
      </w:r>
      <w:r w:rsidRPr="00C839A0">
        <w:rPr>
          <w:rFonts w:cs="B Badr" w:hint="eastAsia"/>
          <w:sz w:val="28"/>
          <w:szCs w:val="28"/>
          <w:rtl/>
        </w:rPr>
        <w:t>مام</w:t>
      </w:r>
      <w:r w:rsidRPr="00C839A0">
        <w:rPr>
          <w:rFonts w:cs="B Badr"/>
          <w:sz w:val="28"/>
          <w:szCs w:val="28"/>
          <w:rtl/>
        </w:rPr>
        <w:t xml:space="preserve"> سجاد (ع)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نقل کرده‌اند که امام پس از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حضرت باقر (ع) و سپس حضرت صادق (ع) معرف</w:t>
      </w:r>
      <w:r w:rsidRPr="00C839A0">
        <w:rPr>
          <w:rFonts w:cs="B Badr" w:hint="cs"/>
          <w:sz w:val="28"/>
          <w:szCs w:val="28"/>
          <w:rtl/>
        </w:rPr>
        <w:t>ی</w:t>
      </w:r>
      <w:r w:rsidRPr="00C839A0">
        <w:rPr>
          <w:rFonts w:cs="B Badr"/>
          <w:sz w:val="28"/>
          <w:szCs w:val="28"/>
          <w:rtl/>
        </w:rPr>
        <w:t xml:space="preserve"> کرده است.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اصحاب م</w:t>
      </w:r>
      <w:r w:rsidRPr="00C839A0">
        <w:rPr>
          <w:rFonts w:cs="B Badr" w:hint="cs"/>
          <w:sz w:val="28"/>
          <w:szCs w:val="28"/>
          <w:rtl/>
        </w:rPr>
        <w:t>ی‌</w:t>
      </w:r>
      <w:r w:rsidRPr="00C839A0">
        <w:rPr>
          <w:rFonts w:cs="B Badr" w:hint="eastAsia"/>
          <w:sz w:val="28"/>
          <w:szCs w:val="28"/>
          <w:rtl/>
        </w:rPr>
        <w:t>پرسد</w:t>
      </w:r>
      <w:r w:rsidRPr="00C839A0">
        <w:rPr>
          <w:rFonts w:cs="B Badr"/>
          <w:sz w:val="28"/>
          <w:szCs w:val="28"/>
          <w:rtl/>
        </w:rPr>
        <w:t>: "چرا او را صادق 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مگر نه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که شما اهل‌ب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همگ</w:t>
      </w:r>
      <w:r w:rsidRPr="00C839A0">
        <w:rPr>
          <w:rFonts w:cs="B Badr" w:hint="cs"/>
          <w:sz w:val="28"/>
          <w:szCs w:val="28"/>
          <w:rtl/>
        </w:rPr>
        <w:t>ی</w:t>
      </w:r>
      <w:r w:rsidRPr="00C839A0">
        <w:rPr>
          <w:rFonts w:cs="B Badr"/>
          <w:sz w:val="28"/>
          <w:szCs w:val="28"/>
          <w:rtl/>
        </w:rPr>
        <w:t xml:space="preserve"> اهل راست</w:t>
      </w:r>
      <w:r w:rsidRPr="00C839A0">
        <w:rPr>
          <w:rFonts w:cs="B Badr" w:hint="cs"/>
          <w:sz w:val="28"/>
          <w:szCs w:val="28"/>
          <w:rtl/>
        </w:rPr>
        <w:t>ی</w:t>
      </w:r>
      <w:r w:rsidRPr="00C839A0">
        <w:rPr>
          <w:rFonts w:cs="B Badr"/>
          <w:sz w:val="28"/>
          <w:szCs w:val="28"/>
          <w:rtl/>
        </w:rPr>
        <w:t xml:space="preserve"> و صدق‌ا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سجاد (ع) پاسخ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"آر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ول</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نوادگان فرزندم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جعفر نام دارد که به دروغ مدع</w:t>
      </w:r>
      <w:r w:rsidRPr="00C839A0">
        <w:rPr>
          <w:rFonts w:cs="B Badr" w:hint="cs"/>
          <w:sz w:val="28"/>
          <w:szCs w:val="28"/>
          <w:rtl/>
        </w:rPr>
        <w:t>ی</w:t>
      </w:r>
      <w:r w:rsidRPr="00C839A0">
        <w:rPr>
          <w:rFonts w:cs="B Badr"/>
          <w:sz w:val="28"/>
          <w:szCs w:val="28"/>
          <w:rtl/>
        </w:rPr>
        <w:t xml:space="preserve"> امامت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w:t>
      </w:r>
      <w:r w:rsidRPr="00C839A0">
        <w:rPr>
          <w:rFonts w:cs="B Badr" w:hint="cs"/>
          <w:sz w:val="28"/>
          <w:szCs w:val="28"/>
          <w:rtl/>
        </w:rPr>
        <w:t>ی</w:t>
      </w:r>
      <w:r w:rsidRPr="00C839A0">
        <w:rPr>
          <w:rFonts w:cs="B Badr"/>
          <w:sz w:val="28"/>
          <w:szCs w:val="28"/>
          <w:rtl/>
        </w:rPr>
        <w:t xml:space="preserve"> جعفر بن محمد را صادق لقب م</w:t>
      </w:r>
      <w:r w:rsidRPr="00C839A0">
        <w:rPr>
          <w:rFonts w:cs="B Badr" w:hint="cs"/>
          <w:sz w:val="28"/>
          <w:szCs w:val="28"/>
          <w:rtl/>
        </w:rPr>
        <w:t>ی‌</w:t>
      </w:r>
      <w:r w:rsidRPr="00C839A0">
        <w:rPr>
          <w:rFonts w:cs="B Badr" w:hint="eastAsia"/>
          <w:sz w:val="28"/>
          <w:szCs w:val="28"/>
          <w:rtl/>
        </w:rPr>
        <w:t>دهند</w:t>
      </w:r>
      <w:r w:rsidRPr="00C839A0">
        <w:rPr>
          <w:rFonts w:cs="B Badr"/>
          <w:sz w:val="28"/>
          <w:szCs w:val="28"/>
          <w:rtl/>
        </w:rPr>
        <w:t xml:space="preserve"> تا از مدع</w:t>
      </w:r>
      <w:r w:rsidRPr="00C839A0">
        <w:rPr>
          <w:rFonts w:cs="B Badr" w:hint="cs"/>
          <w:sz w:val="28"/>
          <w:szCs w:val="28"/>
          <w:rtl/>
        </w:rPr>
        <w:t>ی</w:t>
      </w:r>
      <w:r w:rsidRPr="00C839A0">
        <w:rPr>
          <w:rFonts w:cs="B Badr"/>
          <w:sz w:val="28"/>
          <w:szCs w:val="28"/>
          <w:rtl/>
        </w:rPr>
        <w:t xml:space="preserve"> کذاب بازشناخته گردد"[۴۴]. 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از امام باقر (ع) خطاب به محمد بن مسلم آمده است: "پس از من، امام تو جعفر بن محمد است. از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w:t>
      </w:r>
      <w:r w:rsidRPr="00C839A0">
        <w:rPr>
          <w:rFonts w:cs="B Badr" w:hint="eastAsia"/>
          <w:sz w:val="28"/>
          <w:szCs w:val="28"/>
          <w:rtl/>
        </w:rPr>
        <w:t>او</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رو</w:t>
      </w:r>
      <w:r w:rsidRPr="00C839A0">
        <w:rPr>
          <w:rFonts w:cs="B Badr" w:hint="cs"/>
          <w:sz w:val="28"/>
          <w:szCs w:val="28"/>
          <w:rtl/>
        </w:rPr>
        <w:t>ی</w:t>
      </w:r>
      <w:r w:rsidRPr="00C839A0">
        <w:rPr>
          <w:rFonts w:cs="B Badr"/>
          <w:sz w:val="28"/>
          <w:szCs w:val="28"/>
          <w:rtl/>
        </w:rPr>
        <w:t xml:space="preserve"> کن و از دانش او بهره برگ</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"[۴۵].[۴۶].</w:t>
      </w:r>
    </w:p>
    <w:p w:rsidR="006D7F16" w:rsidRDefault="00C839A0" w:rsidP="00C839A0">
      <w:pPr>
        <w:rPr>
          <w:rFonts w:cs="B Badr"/>
          <w:sz w:val="28"/>
          <w:szCs w:val="28"/>
          <w:rtl/>
        </w:rPr>
      </w:pPr>
      <w:r w:rsidRPr="00C839A0">
        <w:rPr>
          <w:rFonts w:cs="B Badr" w:hint="eastAsia"/>
          <w:sz w:val="28"/>
          <w:szCs w:val="28"/>
          <w:rtl/>
        </w:rPr>
        <w:t>موار</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امبران</w:t>
      </w:r>
      <w:r w:rsidRPr="00C839A0">
        <w:rPr>
          <w:rFonts w:cs="B Badr"/>
          <w:sz w:val="28"/>
          <w:szCs w:val="28"/>
          <w:rtl/>
        </w:rPr>
        <w:t xml:space="preserve"> و اهل‌ب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نزد امام صادق (ع)</w:t>
      </w:r>
    </w:p>
    <w:p w:rsidR="006D7F16" w:rsidRDefault="00C839A0" w:rsidP="00C839A0">
      <w:pPr>
        <w:rPr>
          <w:rFonts w:cs="B Badr"/>
          <w:sz w:val="28"/>
          <w:szCs w:val="28"/>
          <w:rtl/>
        </w:rPr>
      </w:pPr>
      <w:r w:rsidRPr="00C839A0">
        <w:rPr>
          <w:rFonts w:cs="B Badr" w:hint="eastAsia"/>
          <w:sz w:val="28"/>
          <w:szCs w:val="28"/>
          <w:rtl/>
        </w:rPr>
        <w:t>مطالعه</w:t>
      </w:r>
      <w:r w:rsidRPr="00C839A0">
        <w:rPr>
          <w:rFonts w:cs="B Badr"/>
          <w:sz w:val="28"/>
          <w:szCs w:val="28"/>
          <w:rtl/>
        </w:rPr>
        <w:t xml:space="preserve"> مصادر روا</w:t>
      </w:r>
      <w:r w:rsidRPr="00C839A0">
        <w:rPr>
          <w:rFonts w:cs="B Badr" w:hint="cs"/>
          <w:sz w:val="28"/>
          <w:szCs w:val="28"/>
          <w:rtl/>
        </w:rPr>
        <w:t>یی</w:t>
      </w:r>
      <w:r w:rsidRPr="00C839A0">
        <w:rPr>
          <w:rFonts w:cs="B Badr"/>
          <w:sz w:val="28"/>
          <w:szCs w:val="28"/>
          <w:rtl/>
        </w:rPr>
        <w:t xml:space="preserve"> امام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نشان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xml:space="preserve"> امام صادق (ع) علاوه بر اش</w:t>
      </w:r>
      <w:r w:rsidRPr="00C839A0">
        <w:rPr>
          <w:rFonts w:cs="B Badr" w:hint="cs"/>
          <w:sz w:val="28"/>
          <w:szCs w:val="28"/>
          <w:rtl/>
        </w:rPr>
        <w:t>ی</w:t>
      </w:r>
      <w:r w:rsidRPr="00C839A0">
        <w:rPr>
          <w:rFonts w:cs="B Badr" w:hint="eastAsia"/>
          <w:sz w:val="28"/>
          <w:szCs w:val="28"/>
          <w:rtl/>
        </w:rPr>
        <w:t>ائ</w:t>
      </w:r>
      <w:r w:rsidRPr="00C839A0">
        <w:rPr>
          <w:rFonts w:cs="B Badr" w:hint="cs"/>
          <w:sz w:val="28"/>
          <w:szCs w:val="28"/>
          <w:rtl/>
        </w:rPr>
        <w:t>ی</w:t>
      </w:r>
      <w:r w:rsidRPr="00C839A0">
        <w:rPr>
          <w:rFonts w:cs="B Badr"/>
          <w:sz w:val="28"/>
          <w:szCs w:val="28"/>
          <w:rtl/>
        </w:rPr>
        <w:t xml:space="preserve"> از رسول خدا (ص) مانند خاتم[۴۷]، عمّامه[۴۸] پرچم[۴۹]، لواء[۵۰]، شمش</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[۵۱]، زره[۵۲] و عصا</w:t>
      </w:r>
      <w:r w:rsidRPr="00C839A0">
        <w:rPr>
          <w:rFonts w:cs="B Badr" w:hint="cs"/>
          <w:sz w:val="28"/>
          <w:szCs w:val="28"/>
          <w:rtl/>
        </w:rPr>
        <w:t>ی</w:t>
      </w:r>
      <w:r w:rsidRPr="00C839A0">
        <w:rPr>
          <w:rFonts w:cs="B Badr"/>
          <w:sz w:val="28"/>
          <w:szCs w:val="28"/>
          <w:rtl/>
        </w:rPr>
        <w:t xml:space="preserve"> آن حضرت[۵۳]، کتاب جامعه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(ع)[۵۴]، مصحف فاطمه زهرا (س)[۵۵]، جفر احمر[۵۶] و جفر اب</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[۵۷] </w:t>
      </w:r>
      <w:r w:rsidRPr="00C839A0">
        <w:rPr>
          <w:rFonts w:cs="B Badr" w:hint="eastAsia"/>
          <w:sz w:val="28"/>
          <w:szCs w:val="28"/>
          <w:rtl/>
        </w:rPr>
        <w:t>را</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عنوان م</w:t>
      </w:r>
      <w:r w:rsidRPr="00C839A0">
        <w:rPr>
          <w:rFonts w:cs="B Badr" w:hint="cs"/>
          <w:sz w:val="28"/>
          <w:szCs w:val="28"/>
          <w:rtl/>
        </w:rPr>
        <w:t>ی</w:t>
      </w:r>
      <w:r w:rsidRPr="00C839A0">
        <w:rPr>
          <w:rFonts w:cs="B Badr" w:hint="eastAsia"/>
          <w:sz w:val="28"/>
          <w:szCs w:val="28"/>
          <w:rtl/>
        </w:rPr>
        <w:t>راث</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در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داشته است. از گفت‌وگو</w:t>
      </w:r>
      <w:r w:rsidRPr="00C839A0">
        <w:rPr>
          <w:rFonts w:cs="B Badr" w:hint="cs"/>
          <w:sz w:val="28"/>
          <w:szCs w:val="28"/>
          <w:rtl/>
        </w:rPr>
        <w:t>ی</w:t>
      </w:r>
      <w:r w:rsidRPr="00C839A0">
        <w:rPr>
          <w:rFonts w:cs="B Badr"/>
          <w:sz w:val="28"/>
          <w:szCs w:val="28"/>
          <w:rtl/>
        </w:rPr>
        <w:t xml:space="preserve"> امام با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چنان برم</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آن حضرت با آنکه احت</w:t>
      </w:r>
      <w:r w:rsidRPr="00C839A0">
        <w:rPr>
          <w:rFonts w:cs="B Badr" w:hint="cs"/>
          <w:sz w:val="28"/>
          <w:szCs w:val="28"/>
          <w:rtl/>
        </w:rPr>
        <w:t>ی</w:t>
      </w:r>
      <w:r w:rsidRPr="00C839A0">
        <w:rPr>
          <w:rFonts w:cs="B Badr" w:hint="eastAsia"/>
          <w:sz w:val="28"/>
          <w:szCs w:val="28"/>
          <w:rtl/>
        </w:rPr>
        <w:t>اج</w:t>
      </w:r>
      <w:r w:rsidRPr="00C839A0">
        <w:rPr>
          <w:rFonts w:cs="B Badr" w:hint="cs"/>
          <w:sz w:val="28"/>
          <w:szCs w:val="28"/>
          <w:rtl/>
        </w:rPr>
        <w:t>ی</w:t>
      </w:r>
      <w:r w:rsidRPr="00C839A0">
        <w:rPr>
          <w:rFonts w:cs="B Badr"/>
          <w:sz w:val="28"/>
          <w:szCs w:val="28"/>
          <w:rtl/>
        </w:rPr>
        <w:t xml:space="preserve"> به عصا نداشت، اما گاه</w:t>
      </w:r>
      <w:r w:rsidRPr="00C839A0">
        <w:rPr>
          <w:rFonts w:cs="B Badr" w:hint="cs"/>
          <w:sz w:val="28"/>
          <w:szCs w:val="28"/>
          <w:rtl/>
        </w:rPr>
        <w:t>ی</w:t>
      </w:r>
      <w:r w:rsidRPr="00C839A0">
        <w:rPr>
          <w:rFonts w:cs="B Badr"/>
          <w:sz w:val="28"/>
          <w:szCs w:val="28"/>
          <w:rtl/>
        </w:rPr>
        <w:t xml:space="preserve"> از باب تبرک، با عصا</w:t>
      </w:r>
      <w:r w:rsidRPr="00C839A0">
        <w:rPr>
          <w:rFonts w:cs="B Badr" w:hint="cs"/>
          <w:sz w:val="28"/>
          <w:szCs w:val="28"/>
          <w:rtl/>
        </w:rPr>
        <w:t>ی</w:t>
      </w:r>
      <w:r w:rsidRPr="00C839A0">
        <w:rPr>
          <w:rFonts w:cs="B Badr"/>
          <w:sz w:val="28"/>
          <w:szCs w:val="28"/>
          <w:rtl/>
        </w:rPr>
        <w:t xml:space="preserve"> رسول خدا (ص) قدم برم</w:t>
      </w:r>
      <w:r w:rsidRPr="00C839A0">
        <w:rPr>
          <w:rFonts w:cs="B Badr" w:hint="cs"/>
          <w:sz w:val="28"/>
          <w:szCs w:val="28"/>
          <w:rtl/>
        </w:rPr>
        <w:t>ی‌</w:t>
      </w:r>
      <w:r w:rsidRPr="00C839A0">
        <w:rPr>
          <w:rFonts w:cs="B Badr" w:hint="eastAsia"/>
          <w:sz w:val="28"/>
          <w:szCs w:val="28"/>
          <w:rtl/>
        </w:rPr>
        <w:t>داشت</w:t>
      </w:r>
      <w:r w:rsidRPr="00C839A0">
        <w:rPr>
          <w:rFonts w:cs="B Badr"/>
          <w:sz w:val="28"/>
          <w:szCs w:val="28"/>
          <w:rtl/>
        </w:rPr>
        <w:t>[۵۸].</w:t>
      </w:r>
    </w:p>
    <w:p w:rsidR="006D7F16" w:rsidRDefault="00C839A0" w:rsidP="00C839A0">
      <w:pPr>
        <w:rPr>
          <w:rFonts w:cs="B Badr"/>
          <w:sz w:val="28"/>
          <w:szCs w:val="28"/>
          <w:rtl/>
        </w:rPr>
      </w:pPr>
      <w:r w:rsidRPr="00C839A0">
        <w:rPr>
          <w:rFonts w:cs="B Badr" w:hint="eastAsia"/>
          <w:sz w:val="28"/>
          <w:szCs w:val="28"/>
          <w:rtl/>
        </w:rPr>
        <w:t>افزون</w:t>
      </w:r>
      <w:r w:rsidRPr="00C839A0">
        <w:rPr>
          <w:rFonts w:cs="B Badr"/>
          <w:sz w:val="28"/>
          <w:szCs w:val="28"/>
          <w:rtl/>
        </w:rPr>
        <w:t xml:space="preserve"> بر موار</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ادشده،</w:t>
      </w:r>
      <w:r w:rsidRPr="00C839A0">
        <w:rPr>
          <w:rFonts w:cs="B Badr"/>
          <w:sz w:val="28"/>
          <w:szCs w:val="28"/>
          <w:rtl/>
        </w:rPr>
        <w:t xml:space="preserve"> صحف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(ع)[۵۹] پ</w:t>
      </w:r>
      <w:r w:rsidRPr="00C839A0">
        <w:rPr>
          <w:rFonts w:cs="B Badr" w:hint="cs"/>
          <w:sz w:val="28"/>
          <w:szCs w:val="28"/>
          <w:rtl/>
        </w:rPr>
        <w:t>ی</w:t>
      </w:r>
      <w:r w:rsidRPr="00C839A0">
        <w:rPr>
          <w:rFonts w:cs="B Badr" w:hint="eastAsia"/>
          <w:sz w:val="28"/>
          <w:szCs w:val="28"/>
          <w:rtl/>
        </w:rPr>
        <w:t>راهن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وسف</w:t>
      </w:r>
      <w:r w:rsidRPr="00C839A0">
        <w:rPr>
          <w:rFonts w:cs="B Badr"/>
          <w:sz w:val="28"/>
          <w:szCs w:val="28"/>
          <w:rtl/>
        </w:rPr>
        <w:t xml:space="preserve"> (ع)[۶۰]، الواح موس</w:t>
      </w:r>
      <w:r w:rsidRPr="00C839A0">
        <w:rPr>
          <w:rFonts w:cs="B Badr" w:hint="cs"/>
          <w:sz w:val="28"/>
          <w:szCs w:val="28"/>
          <w:rtl/>
        </w:rPr>
        <w:t>ی</w:t>
      </w:r>
      <w:r w:rsidRPr="00C839A0">
        <w:rPr>
          <w:rFonts w:cs="B Badr"/>
          <w:sz w:val="28"/>
          <w:szCs w:val="28"/>
          <w:rtl/>
        </w:rPr>
        <w:t xml:space="preserve"> (ع)[۶۱] و خاتم سل</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(ع)[۶۲]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عنوان موار</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انب</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سلف از جانب رسول خدا (ص) به آن حضرت به ارث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بود. بنابر پاره‌ا</w:t>
      </w:r>
      <w:r w:rsidRPr="00C839A0">
        <w:rPr>
          <w:rFonts w:cs="B Badr" w:hint="cs"/>
          <w:sz w:val="28"/>
          <w:szCs w:val="28"/>
          <w:rtl/>
        </w:rPr>
        <w:t>ی</w:t>
      </w:r>
      <w:r w:rsidRPr="00C839A0">
        <w:rPr>
          <w:rFonts w:cs="B Badr"/>
          <w:sz w:val="28"/>
          <w:szCs w:val="28"/>
          <w:rtl/>
        </w:rPr>
        <w:t xml:space="preserve"> از گزارش‌ها، امام صادق (ع) برخ</w:t>
      </w:r>
      <w:r w:rsidRPr="00C839A0">
        <w:rPr>
          <w:rFonts w:cs="B Badr" w:hint="cs"/>
          <w:sz w:val="28"/>
          <w:szCs w:val="28"/>
          <w:rtl/>
        </w:rPr>
        <w:t>ی</w:t>
      </w:r>
      <w:r w:rsidRPr="00C839A0">
        <w:rPr>
          <w:rFonts w:cs="B Badr"/>
          <w:sz w:val="28"/>
          <w:szCs w:val="28"/>
          <w:rtl/>
        </w:rPr>
        <w:t xml:space="preserve"> از موار</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شده را ب</w:t>
      </w:r>
      <w:r w:rsidRPr="00C839A0">
        <w:rPr>
          <w:rFonts w:cs="B Badr" w:hint="cs"/>
          <w:sz w:val="28"/>
          <w:szCs w:val="28"/>
          <w:rtl/>
        </w:rPr>
        <w:t>ی</w:t>
      </w:r>
      <w:r w:rsidRPr="00C839A0">
        <w:rPr>
          <w:rFonts w:cs="B Badr"/>
          <w:sz w:val="28"/>
          <w:szCs w:val="28"/>
          <w:rtl/>
        </w:rPr>
        <w:t>ّنه امامت معرف</w:t>
      </w:r>
      <w:r w:rsidRPr="00C839A0">
        <w:rPr>
          <w:rFonts w:cs="B Badr" w:hint="cs"/>
          <w:sz w:val="28"/>
          <w:szCs w:val="28"/>
          <w:rtl/>
        </w:rPr>
        <w:t>ی</w:t>
      </w:r>
      <w:r w:rsidRPr="00C839A0">
        <w:rPr>
          <w:rFonts w:cs="B Badr"/>
          <w:sz w:val="28"/>
          <w:szCs w:val="28"/>
          <w:rtl/>
        </w:rPr>
        <w:t xml:space="preserve"> نمود و آن را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وجوه امت</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امام بر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خلق برشمرد[۶۳].</w:t>
      </w:r>
    </w:p>
    <w:p w:rsidR="00C839A0" w:rsidRPr="00C839A0" w:rsidRDefault="00C839A0" w:rsidP="00C839A0">
      <w:pPr>
        <w:rPr>
          <w:rFonts w:cs="B Badr"/>
          <w:sz w:val="28"/>
          <w:szCs w:val="28"/>
          <w:rtl/>
        </w:rPr>
      </w:pPr>
      <w:r w:rsidRPr="00C839A0">
        <w:rPr>
          <w:rFonts w:cs="B Badr" w:hint="eastAsia"/>
          <w:sz w:val="28"/>
          <w:szCs w:val="28"/>
          <w:rtl/>
        </w:rPr>
        <w:lastRenderedPageBreak/>
        <w:t>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موار</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اهل‌ب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است که به املا</w:t>
      </w:r>
      <w:r w:rsidRPr="00C839A0">
        <w:rPr>
          <w:rFonts w:cs="B Badr" w:hint="cs"/>
          <w:sz w:val="28"/>
          <w:szCs w:val="28"/>
          <w:rtl/>
        </w:rPr>
        <w:t>ی</w:t>
      </w:r>
      <w:r w:rsidRPr="00C839A0">
        <w:rPr>
          <w:rFonts w:cs="B Badr"/>
          <w:sz w:val="28"/>
          <w:szCs w:val="28"/>
          <w:rtl/>
        </w:rPr>
        <w:t xml:space="preserve"> امام سجاد (ع) و خط امام باقر (ع) و در حضور آن حضرت نگاشته شد[۶۴]. بنابر گزارش متوکل بن هارون، امام صادق (ع) پس از شهادت </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یی</w:t>
      </w:r>
      <w:r w:rsidRPr="00C839A0">
        <w:rPr>
          <w:rFonts w:cs="B Badr"/>
          <w:sz w:val="28"/>
          <w:szCs w:val="28"/>
          <w:rtl/>
        </w:rPr>
        <w:t xml:space="preserve"> بن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نسخه‌ا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را که به خط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عل</w:t>
      </w:r>
      <w:r w:rsidRPr="00C839A0">
        <w:rPr>
          <w:rFonts w:cs="B Badr" w:hint="cs"/>
          <w:sz w:val="28"/>
          <w:szCs w:val="28"/>
          <w:rtl/>
        </w:rPr>
        <w:t>ی</w:t>
      </w:r>
      <w:r w:rsidRPr="00C839A0">
        <w:rPr>
          <w:rFonts w:cs="B Badr"/>
          <w:sz w:val="28"/>
          <w:szCs w:val="28"/>
          <w:rtl/>
        </w:rPr>
        <w:t xml:space="preserve"> الشه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بود، بنا بر وص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به عموزادگان او سپرد و بر حفظ و حراست آن و خارج نساختن آن از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تأک</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ورز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[۶۵].[۶۶]</w:t>
      </w:r>
    </w:p>
    <w:p w:rsidR="00C839A0" w:rsidRPr="00C839A0" w:rsidRDefault="00C839A0" w:rsidP="00C839A0">
      <w:pPr>
        <w:rPr>
          <w:rFonts w:cs="B Badr"/>
          <w:sz w:val="28"/>
          <w:szCs w:val="28"/>
          <w:rtl/>
        </w:rPr>
      </w:pPr>
      <w:r w:rsidRPr="00C839A0">
        <w:rPr>
          <w:rFonts w:cs="B Badr" w:hint="eastAsia"/>
          <w:sz w:val="28"/>
          <w:szCs w:val="28"/>
          <w:rtl/>
        </w:rPr>
        <w:t>صفات</w:t>
      </w:r>
      <w:r w:rsidRPr="00C839A0">
        <w:rPr>
          <w:rFonts w:cs="B Badr"/>
          <w:sz w:val="28"/>
          <w:szCs w:val="28"/>
          <w:rtl/>
        </w:rPr>
        <w:t xml:space="preserve"> امامت</w:t>
      </w:r>
    </w:p>
    <w:p w:rsidR="006D7F16" w:rsidRDefault="00C839A0" w:rsidP="00C839A0">
      <w:pPr>
        <w:rPr>
          <w:rFonts w:cs="B Badr"/>
          <w:sz w:val="28"/>
          <w:szCs w:val="28"/>
          <w:rtl/>
        </w:rPr>
      </w:pPr>
      <w:r w:rsidRPr="00C839A0">
        <w:rPr>
          <w:rFonts w:cs="B Badr" w:hint="eastAsia"/>
          <w:sz w:val="28"/>
          <w:szCs w:val="28"/>
          <w:rtl/>
        </w:rPr>
        <w:t>جا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امام</w:t>
      </w:r>
    </w:p>
    <w:p w:rsidR="006D7F16" w:rsidRDefault="00C839A0" w:rsidP="00C839A0">
      <w:pPr>
        <w:rPr>
          <w:rFonts w:cs="B Badr"/>
          <w:sz w:val="28"/>
          <w:szCs w:val="28"/>
          <w:rtl/>
        </w:rPr>
      </w:pPr>
      <w:r w:rsidRPr="00C839A0">
        <w:rPr>
          <w:rFonts w:cs="B Badr" w:hint="eastAsia"/>
          <w:sz w:val="28"/>
          <w:szCs w:val="28"/>
          <w:rtl/>
        </w:rPr>
        <w:t>جا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امام صادق (ع)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به کشف و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ندارد. بنابر گزارش مفضل بن عمر، آن حضرت به فضل اله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بر جم</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خلق سلطنت علم</w:t>
      </w:r>
      <w:r w:rsidRPr="00C839A0">
        <w:rPr>
          <w:rFonts w:cs="B Badr" w:hint="cs"/>
          <w:sz w:val="28"/>
          <w:szCs w:val="28"/>
          <w:rtl/>
        </w:rPr>
        <w:t>ی</w:t>
      </w:r>
      <w:r w:rsidRPr="00C839A0">
        <w:rPr>
          <w:rFonts w:cs="B Badr"/>
          <w:sz w:val="28"/>
          <w:szCs w:val="28"/>
          <w:rtl/>
        </w:rPr>
        <w:t xml:space="preserve"> داشت و هر آنچه را که در شرق و غرب عالم و در آسمان‌ها و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بود، م</w:t>
      </w:r>
      <w:r w:rsidRPr="00C839A0">
        <w:rPr>
          <w:rFonts w:cs="B Badr" w:hint="cs"/>
          <w:sz w:val="28"/>
          <w:szCs w:val="28"/>
          <w:rtl/>
        </w:rPr>
        <w:t>ی‌</w:t>
      </w:r>
      <w:r w:rsidRPr="00C839A0">
        <w:rPr>
          <w:rFonts w:cs="B Badr" w:hint="eastAsia"/>
          <w:sz w:val="28"/>
          <w:szCs w:val="28"/>
          <w:rtl/>
        </w:rPr>
        <w:t>دانست</w:t>
      </w:r>
      <w:r w:rsidRPr="00C839A0">
        <w:rPr>
          <w:rFonts w:cs="B Badr"/>
          <w:sz w:val="28"/>
          <w:szCs w:val="28"/>
          <w:rtl/>
        </w:rPr>
        <w:t>[۶۷].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فض</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سار،</w:t>
      </w:r>
      <w:r w:rsidRPr="00C839A0">
        <w:rPr>
          <w:rFonts w:cs="B Badr"/>
          <w:sz w:val="28"/>
          <w:szCs w:val="28"/>
          <w:rtl/>
        </w:rPr>
        <w:t xml:space="preserve"> سماعه بن مهران و امام کاظم (ع)، ا</w:t>
      </w:r>
      <w:r w:rsidRPr="00C839A0">
        <w:rPr>
          <w:rFonts w:cs="B Badr" w:hint="eastAsia"/>
          <w:sz w:val="28"/>
          <w:szCs w:val="28"/>
          <w:rtl/>
        </w:rPr>
        <w:t>ز</w:t>
      </w:r>
      <w:r w:rsidRPr="00C839A0">
        <w:rPr>
          <w:rFonts w:cs="B Badr"/>
          <w:sz w:val="28"/>
          <w:szCs w:val="28"/>
          <w:rtl/>
        </w:rPr>
        <w:t xml:space="preserve"> آن حضرت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کرده‌اند که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 “جم</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علوم فرشتگان و پ</w:t>
      </w:r>
      <w:r w:rsidRPr="00C839A0">
        <w:rPr>
          <w:rFonts w:cs="B Badr" w:hint="cs"/>
          <w:sz w:val="28"/>
          <w:szCs w:val="28"/>
          <w:rtl/>
        </w:rPr>
        <w:t>ی</w:t>
      </w:r>
      <w:r w:rsidRPr="00C839A0">
        <w:rPr>
          <w:rFonts w:cs="B Badr" w:hint="eastAsia"/>
          <w:sz w:val="28"/>
          <w:szCs w:val="28"/>
          <w:rtl/>
        </w:rPr>
        <w:t>امبران</w:t>
      </w:r>
      <w:r w:rsidRPr="00C839A0">
        <w:rPr>
          <w:rFonts w:cs="B Badr"/>
          <w:sz w:val="28"/>
          <w:szCs w:val="28"/>
          <w:rtl/>
        </w:rPr>
        <w:t xml:space="preserve"> نزد ماست”[۶۸]. رد</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آن امام بر اند</w:t>
      </w:r>
      <w:r w:rsidRPr="00C839A0">
        <w:rPr>
          <w:rFonts w:cs="B Badr" w:hint="cs"/>
          <w:sz w:val="28"/>
          <w:szCs w:val="28"/>
          <w:rtl/>
        </w:rPr>
        <w:t>ی</w:t>
      </w:r>
      <w:r w:rsidRPr="00C839A0">
        <w:rPr>
          <w:rFonts w:cs="B Badr" w:hint="eastAsia"/>
          <w:sz w:val="28"/>
          <w:szCs w:val="28"/>
          <w:rtl/>
        </w:rPr>
        <w:t>شمندان</w:t>
      </w:r>
      <w:r w:rsidRPr="00C839A0">
        <w:rPr>
          <w:rFonts w:cs="B Badr"/>
          <w:sz w:val="28"/>
          <w:szCs w:val="28"/>
          <w:rtl/>
        </w:rPr>
        <w:t xml:space="preserve"> نحله‌ها</w:t>
      </w:r>
      <w:r w:rsidRPr="00C839A0">
        <w:rPr>
          <w:rFonts w:cs="B Badr" w:hint="cs"/>
          <w:sz w:val="28"/>
          <w:szCs w:val="28"/>
          <w:rtl/>
        </w:rPr>
        <w:t>ی</w:t>
      </w:r>
      <w:r w:rsidRPr="00C839A0">
        <w:rPr>
          <w:rFonts w:cs="B Badr"/>
          <w:sz w:val="28"/>
          <w:szCs w:val="28"/>
          <w:rtl/>
        </w:rPr>
        <w:t xml:space="preserve"> مختلف مذهب</w:t>
      </w:r>
      <w:r w:rsidRPr="00C839A0">
        <w:rPr>
          <w:rFonts w:cs="B Badr" w:hint="cs"/>
          <w:sz w:val="28"/>
          <w:szCs w:val="28"/>
          <w:rtl/>
        </w:rPr>
        <w:t>ی</w:t>
      </w:r>
      <w:r w:rsidRPr="00C839A0">
        <w:rPr>
          <w:rFonts w:cs="B Badr"/>
          <w:sz w:val="28"/>
          <w:szCs w:val="28"/>
          <w:rtl/>
        </w:rPr>
        <w:t xml:space="preserve"> و مناظرات او با بزرگان علما</w:t>
      </w:r>
      <w:r w:rsidRPr="00C839A0">
        <w:rPr>
          <w:rFonts w:cs="B Badr" w:hint="cs"/>
          <w:sz w:val="28"/>
          <w:szCs w:val="28"/>
          <w:rtl/>
        </w:rPr>
        <w:t>ی</w:t>
      </w:r>
      <w:r w:rsidRPr="00C839A0">
        <w:rPr>
          <w:rFonts w:cs="B Badr"/>
          <w:sz w:val="28"/>
          <w:szCs w:val="28"/>
          <w:rtl/>
        </w:rPr>
        <w:t xml:space="preserve"> عامه از جمله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[۶۹]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sz w:val="28"/>
          <w:szCs w:val="28"/>
          <w:rtl/>
        </w:rPr>
        <w:t>[۷۰]، کلب</w:t>
      </w:r>
      <w:r w:rsidRPr="00C839A0">
        <w:rPr>
          <w:rFonts w:cs="B Badr" w:hint="cs"/>
          <w:sz w:val="28"/>
          <w:szCs w:val="28"/>
          <w:rtl/>
        </w:rPr>
        <w:t>ی</w:t>
      </w:r>
      <w:r w:rsidRPr="00C839A0">
        <w:rPr>
          <w:rFonts w:cs="B Badr"/>
          <w:sz w:val="28"/>
          <w:szCs w:val="28"/>
          <w:rtl/>
        </w:rPr>
        <w:t>[۷۱] و جعد بن درهم[۷۲]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گفت‌وگوها</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sz w:val="28"/>
          <w:szCs w:val="28"/>
          <w:rtl/>
        </w:rPr>
        <w:t xml:space="preserve"> در پ</w:t>
      </w:r>
      <w:r w:rsidRPr="00C839A0">
        <w:rPr>
          <w:rFonts w:cs="B Badr" w:hint="cs"/>
          <w:sz w:val="28"/>
          <w:szCs w:val="28"/>
          <w:rtl/>
        </w:rPr>
        <w:t>ی</w:t>
      </w:r>
      <w:r w:rsidRPr="00C839A0">
        <w:rPr>
          <w:rFonts w:cs="B Badr"/>
          <w:sz w:val="28"/>
          <w:szCs w:val="28"/>
          <w:rtl/>
        </w:rPr>
        <w:t xml:space="preserve"> آن حضرت با دهر</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عصر خود، چون ابن اب</w:t>
      </w:r>
      <w:r w:rsidRPr="00C839A0">
        <w:rPr>
          <w:rFonts w:cs="B Badr" w:hint="cs"/>
          <w:sz w:val="28"/>
          <w:szCs w:val="28"/>
          <w:rtl/>
        </w:rPr>
        <w:t>ی‌</w:t>
      </w:r>
      <w:r w:rsidRPr="00C839A0">
        <w:rPr>
          <w:rFonts w:cs="B Badr" w:hint="eastAsia"/>
          <w:sz w:val="28"/>
          <w:szCs w:val="28"/>
          <w:rtl/>
        </w:rPr>
        <w:t>العوجا</w:t>
      </w:r>
      <w:r w:rsidRPr="00C839A0">
        <w:rPr>
          <w:rFonts w:cs="B Badr"/>
          <w:sz w:val="28"/>
          <w:szCs w:val="28"/>
          <w:rtl/>
        </w:rPr>
        <w:t>[۷۳] و ابو شاکر د</w:t>
      </w:r>
      <w:r w:rsidRPr="00C839A0">
        <w:rPr>
          <w:rFonts w:cs="B Badr" w:hint="cs"/>
          <w:sz w:val="28"/>
          <w:szCs w:val="28"/>
          <w:rtl/>
        </w:rPr>
        <w:t>ی</w:t>
      </w:r>
      <w:r w:rsidRPr="00C839A0">
        <w:rPr>
          <w:rFonts w:cs="B Badr" w:hint="eastAsia"/>
          <w:sz w:val="28"/>
          <w:szCs w:val="28"/>
          <w:rtl/>
        </w:rPr>
        <w:t>صان</w:t>
      </w:r>
      <w:r w:rsidRPr="00C839A0">
        <w:rPr>
          <w:rFonts w:cs="B Badr" w:hint="cs"/>
          <w:sz w:val="28"/>
          <w:szCs w:val="28"/>
          <w:rtl/>
        </w:rPr>
        <w:t>ی</w:t>
      </w:r>
      <w:r w:rsidRPr="00C839A0">
        <w:rPr>
          <w:rFonts w:cs="B Badr"/>
          <w:sz w:val="28"/>
          <w:szCs w:val="28"/>
          <w:rtl/>
        </w:rPr>
        <w:t>[۷۴] تراث امام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را سرشار کرده است. عمرو بن عب</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شام</w:t>
      </w:r>
      <w:r w:rsidRPr="00C839A0">
        <w:rPr>
          <w:rFonts w:cs="B Badr" w:hint="cs"/>
          <w:sz w:val="28"/>
          <w:szCs w:val="28"/>
          <w:rtl/>
        </w:rPr>
        <w:t>ی</w:t>
      </w:r>
      <w:r w:rsidRPr="00C839A0">
        <w:rPr>
          <w:rFonts w:cs="B Badr"/>
          <w:sz w:val="28"/>
          <w:szCs w:val="28"/>
          <w:rtl/>
        </w:rPr>
        <w:t xml:space="preserve"> پس از گفت‌وگو</w:t>
      </w:r>
      <w:r w:rsidRPr="00C839A0">
        <w:rPr>
          <w:rFonts w:cs="B Badr" w:hint="cs"/>
          <w:sz w:val="28"/>
          <w:szCs w:val="28"/>
          <w:rtl/>
        </w:rPr>
        <w:t>ی</w:t>
      </w:r>
      <w:r w:rsidRPr="00C839A0">
        <w:rPr>
          <w:rFonts w:cs="B Badr"/>
          <w:sz w:val="28"/>
          <w:szCs w:val="28"/>
          <w:rtl/>
        </w:rPr>
        <w:t xml:space="preserve"> خود با امام در حال</w:t>
      </w:r>
      <w:r w:rsidRPr="00C839A0">
        <w:rPr>
          <w:rFonts w:cs="B Badr" w:hint="cs"/>
          <w:sz w:val="28"/>
          <w:szCs w:val="28"/>
          <w:rtl/>
        </w:rPr>
        <w:t>ی</w:t>
      </w:r>
      <w:r w:rsidRPr="00C839A0">
        <w:rPr>
          <w:rFonts w:cs="B Badr"/>
          <w:sz w:val="28"/>
          <w:szCs w:val="28"/>
          <w:rtl/>
        </w:rPr>
        <w:t xml:space="preserve"> که م</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به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«به خدا سوگند هر کس با شما در علم دانش و فضل نزاع کند، هلاک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[۷۵]. وسعت دانش آن حضرت ط</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عالمان عصر خود را درنورد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حاکمان و سلاط</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آن روزگار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اعترافات</w:t>
      </w:r>
      <w:r w:rsidRPr="00C839A0">
        <w:rPr>
          <w:rFonts w:cs="B Badr" w:hint="cs"/>
          <w:sz w:val="28"/>
          <w:szCs w:val="28"/>
          <w:rtl/>
        </w:rPr>
        <w:t>ی</w:t>
      </w:r>
      <w:r w:rsidRPr="00C839A0">
        <w:rPr>
          <w:rFonts w:cs="B Badr"/>
          <w:sz w:val="28"/>
          <w:szCs w:val="28"/>
          <w:rtl/>
        </w:rPr>
        <w:t xml:space="preserve"> شگرف واداشت. بنا بر گزارش </w:t>
      </w:r>
      <w:r w:rsidRPr="00C839A0">
        <w:rPr>
          <w:rFonts w:cs="B Badr" w:hint="cs"/>
          <w:sz w:val="28"/>
          <w:szCs w:val="28"/>
          <w:rtl/>
        </w:rPr>
        <w:t>ی</w:t>
      </w:r>
      <w:r w:rsidRPr="00C839A0">
        <w:rPr>
          <w:rFonts w:cs="B Badr" w:hint="eastAsia"/>
          <w:sz w:val="28"/>
          <w:szCs w:val="28"/>
          <w:rtl/>
        </w:rPr>
        <w:t>عقوب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حضرت را از مصاد</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w:t>
      </w:r>
      <w:r w:rsidRPr="00C839A0">
        <w:rPr>
          <w:rFonts w:cs="B Badr"/>
          <w:sz w:val="28"/>
          <w:szCs w:val="28"/>
        </w:rPr>
        <w:t>Ra bracket.png</w:t>
      </w:r>
      <w:r w:rsidRPr="00C839A0">
        <w:rPr>
          <w:rFonts w:cs="B Badr"/>
          <w:sz w:val="28"/>
          <w:szCs w:val="28"/>
          <w:rtl/>
        </w:rPr>
        <w:t>ثُمَّ أَوْرَثْنَا الْكِتَابَ الَّذِينَ اصْطَفَيْنَا مِنْ عِبَادِنَا</w:t>
      </w:r>
      <w:r w:rsidRPr="00C839A0">
        <w:rPr>
          <w:rFonts w:cs="B Badr"/>
          <w:sz w:val="28"/>
          <w:szCs w:val="28"/>
        </w:rPr>
        <w:t>La bracket.png</w:t>
      </w:r>
      <w:r w:rsidRPr="00C839A0">
        <w:rPr>
          <w:rFonts w:cs="B Badr"/>
          <w:sz w:val="28"/>
          <w:szCs w:val="28"/>
          <w:rtl/>
        </w:rPr>
        <w:t>[۷۶] و از پ</w:t>
      </w:r>
      <w:r w:rsidRPr="00C839A0">
        <w:rPr>
          <w:rFonts w:cs="B Badr" w:hint="cs"/>
          <w:sz w:val="28"/>
          <w:szCs w:val="28"/>
          <w:rtl/>
        </w:rPr>
        <w:t>ی</w:t>
      </w:r>
      <w:r w:rsidRPr="00C839A0">
        <w:rPr>
          <w:rFonts w:cs="B Badr" w:hint="eastAsia"/>
          <w:sz w:val="28"/>
          <w:szCs w:val="28"/>
          <w:rtl/>
        </w:rPr>
        <w:t>شتازان</w:t>
      </w:r>
      <w:r w:rsidRPr="00C839A0">
        <w:rPr>
          <w:rFonts w:cs="B Badr"/>
          <w:sz w:val="28"/>
          <w:szCs w:val="28"/>
          <w:rtl/>
        </w:rPr>
        <w:t xml:space="preserve"> خ</w:t>
      </w:r>
      <w:r w:rsidRPr="00C839A0">
        <w:rPr>
          <w:rFonts w:cs="B Badr" w:hint="cs"/>
          <w:sz w:val="28"/>
          <w:szCs w:val="28"/>
          <w:rtl/>
        </w:rPr>
        <w:t>ی</w:t>
      </w:r>
      <w:r w:rsidRPr="00C839A0">
        <w:rPr>
          <w:rFonts w:cs="B Badr" w:hint="eastAsia"/>
          <w:sz w:val="28"/>
          <w:szCs w:val="28"/>
          <w:rtl/>
        </w:rPr>
        <w:t>رات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دانست</w:t>
      </w:r>
      <w:r w:rsidRPr="00C839A0">
        <w:rPr>
          <w:rFonts w:cs="B Badr"/>
          <w:sz w:val="28"/>
          <w:szCs w:val="28"/>
          <w:rtl/>
        </w:rPr>
        <w:t>[۷۷].</w:t>
      </w:r>
    </w:p>
    <w:p w:rsidR="00C839A0" w:rsidRPr="00C839A0" w:rsidRDefault="00C839A0" w:rsidP="00C839A0">
      <w:pPr>
        <w:rPr>
          <w:rFonts w:cs="B Badr"/>
          <w:sz w:val="28"/>
          <w:szCs w:val="28"/>
          <w:rtl/>
        </w:rPr>
      </w:pPr>
      <w:r w:rsidRPr="00C839A0">
        <w:rPr>
          <w:rFonts w:cs="B Badr" w:hint="eastAsia"/>
          <w:sz w:val="28"/>
          <w:szCs w:val="28"/>
          <w:rtl/>
        </w:rPr>
        <w:t>علاوه</w:t>
      </w:r>
      <w:r w:rsidRPr="00C839A0">
        <w:rPr>
          <w:rFonts w:cs="B Badr"/>
          <w:sz w:val="28"/>
          <w:szCs w:val="28"/>
          <w:rtl/>
        </w:rPr>
        <w:t xml:space="preserve"> بر مناظرات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گفت‌وگوها</w:t>
      </w:r>
      <w:r w:rsidRPr="00C839A0">
        <w:rPr>
          <w:rFonts w:cs="B Badr" w:hint="cs"/>
          <w:sz w:val="28"/>
          <w:szCs w:val="28"/>
          <w:rtl/>
        </w:rPr>
        <w:t>یی</w:t>
      </w:r>
      <w:r w:rsidRPr="00C839A0">
        <w:rPr>
          <w:rFonts w:cs="B Badr"/>
          <w:sz w:val="28"/>
          <w:szCs w:val="28"/>
          <w:rtl/>
        </w:rPr>
        <w:t xml:space="preserve"> از آن حضرت با اند</w:t>
      </w:r>
      <w:r w:rsidRPr="00C839A0">
        <w:rPr>
          <w:rFonts w:cs="B Badr" w:hint="cs"/>
          <w:sz w:val="28"/>
          <w:szCs w:val="28"/>
          <w:rtl/>
        </w:rPr>
        <w:t>ی</w:t>
      </w:r>
      <w:r w:rsidRPr="00C839A0">
        <w:rPr>
          <w:rFonts w:cs="B Badr" w:hint="eastAsia"/>
          <w:sz w:val="28"/>
          <w:szCs w:val="28"/>
          <w:rtl/>
        </w:rPr>
        <w:t>شمندان</w:t>
      </w:r>
      <w:r w:rsidRPr="00C839A0">
        <w:rPr>
          <w:rFonts w:cs="B Badr"/>
          <w:sz w:val="28"/>
          <w:szCs w:val="28"/>
          <w:rtl/>
        </w:rPr>
        <w:t xml:space="preserve">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علوم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برجا</w:t>
      </w:r>
      <w:r w:rsidRPr="00C839A0">
        <w:rPr>
          <w:rFonts w:cs="B Badr" w:hint="cs"/>
          <w:sz w:val="28"/>
          <w:szCs w:val="28"/>
          <w:rtl/>
        </w:rPr>
        <w:t>ی</w:t>
      </w:r>
      <w:r w:rsidRPr="00C839A0">
        <w:rPr>
          <w:rFonts w:cs="B Badr"/>
          <w:sz w:val="28"/>
          <w:szCs w:val="28"/>
          <w:rtl/>
        </w:rPr>
        <w:t xml:space="preserve"> مانده که شاهد</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بر وسعت علم آن حضرت است. گفت‌وگو با طب</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هند</w:t>
      </w:r>
      <w:r w:rsidRPr="00C839A0">
        <w:rPr>
          <w:rFonts w:cs="B Badr" w:hint="cs"/>
          <w:sz w:val="28"/>
          <w:szCs w:val="28"/>
          <w:rtl/>
        </w:rPr>
        <w:t>ی</w:t>
      </w:r>
      <w:r w:rsidRPr="00C839A0">
        <w:rPr>
          <w:rFonts w:cs="B Badr"/>
          <w:sz w:val="28"/>
          <w:szCs w:val="28"/>
          <w:rtl/>
        </w:rPr>
        <w:t>[۷۸] و عالم نصران</w:t>
      </w:r>
      <w:r w:rsidRPr="00C839A0">
        <w:rPr>
          <w:rFonts w:cs="B Badr" w:hint="cs"/>
          <w:sz w:val="28"/>
          <w:szCs w:val="28"/>
          <w:rtl/>
        </w:rPr>
        <w:t>ی</w:t>
      </w:r>
      <w:r w:rsidRPr="00C839A0">
        <w:rPr>
          <w:rFonts w:cs="B Badr"/>
          <w:sz w:val="28"/>
          <w:szCs w:val="28"/>
          <w:rtl/>
        </w:rPr>
        <w:t>[۷۹] در تشر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و طب و مناظره با سعد </w:t>
      </w:r>
      <w:r w:rsidRPr="00C839A0">
        <w:rPr>
          <w:rFonts w:cs="B Badr" w:hint="cs"/>
          <w:sz w:val="28"/>
          <w:szCs w:val="28"/>
          <w:rtl/>
        </w:rPr>
        <w:t>ی</w:t>
      </w:r>
      <w:r w:rsidRPr="00C839A0">
        <w:rPr>
          <w:rFonts w:cs="B Badr" w:hint="eastAsia"/>
          <w:sz w:val="28"/>
          <w:szCs w:val="28"/>
          <w:rtl/>
        </w:rPr>
        <w:t>مان</w:t>
      </w:r>
      <w:r w:rsidRPr="00C839A0">
        <w:rPr>
          <w:rFonts w:cs="B Badr" w:hint="cs"/>
          <w:sz w:val="28"/>
          <w:szCs w:val="28"/>
          <w:rtl/>
        </w:rPr>
        <w:t>ی</w:t>
      </w:r>
      <w:r w:rsidRPr="00C839A0">
        <w:rPr>
          <w:rFonts w:cs="B Badr"/>
          <w:sz w:val="28"/>
          <w:szCs w:val="28"/>
          <w:rtl/>
        </w:rPr>
        <w:t>[۸۰] و هشام خفاف[۸۱] در نجوم، در کنار تسلط آن حضرت به زبان‌ها</w:t>
      </w:r>
      <w:r w:rsidRPr="00C839A0">
        <w:rPr>
          <w:rFonts w:cs="B Badr" w:hint="cs"/>
          <w:sz w:val="28"/>
          <w:szCs w:val="28"/>
          <w:rtl/>
        </w:rPr>
        <w:t>ی</w:t>
      </w:r>
      <w:r w:rsidRPr="00C839A0">
        <w:rPr>
          <w:rFonts w:cs="B Badr"/>
          <w:sz w:val="28"/>
          <w:szCs w:val="28"/>
          <w:rtl/>
        </w:rPr>
        <w:t xml:space="preserve"> گوناگون از جمله عبر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سر</w:t>
      </w:r>
      <w:r w:rsidRPr="00C839A0">
        <w:rPr>
          <w:rFonts w:cs="B Badr" w:hint="cs"/>
          <w:sz w:val="28"/>
          <w:szCs w:val="28"/>
          <w:rtl/>
        </w:rPr>
        <w:t>ی</w:t>
      </w:r>
      <w:r w:rsidRPr="00C839A0">
        <w:rPr>
          <w:rFonts w:cs="B Badr" w:hint="eastAsia"/>
          <w:sz w:val="28"/>
          <w:szCs w:val="28"/>
          <w:rtl/>
        </w:rPr>
        <w:t>ان</w:t>
      </w:r>
      <w:r w:rsidRPr="00C839A0">
        <w:rPr>
          <w:rFonts w:cs="B Badr" w:hint="cs"/>
          <w:sz w:val="28"/>
          <w:szCs w:val="28"/>
          <w:rtl/>
        </w:rPr>
        <w:t>ی</w:t>
      </w:r>
      <w:r w:rsidRPr="00C839A0">
        <w:rPr>
          <w:rFonts w:cs="B Badr"/>
          <w:sz w:val="28"/>
          <w:szCs w:val="28"/>
          <w:rtl/>
        </w:rPr>
        <w:t xml:space="preserve"> و نبط</w:t>
      </w:r>
      <w:r w:rsidRPr="00C839A0">
        <w:rPr>
          <w:rFonts w:cs="B Badr" w:hint="cs"/>
          <w:sz w:val="28"/>
          <w:szCs w:val="28"/>
          <w:rtl/>
        </w:rPr>
        <w:t>ی</w:t>
      </w:r>
      <w:r w:rsidRPr="00C839A0">
        <w:rPr>
          <w:rFonts w:cs="B Badr"/>
          <w:sz w:val="28"/>
          <w:szCs w:val="28"/>
          <w:rtl/>
        </w:rPr>
        <w:t xml:space="preserve"> از جا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رف</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آن حضرت حکا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دارد[۸۲]. عبارت فارس</w:t>
      </w:r>
      <w:r w:rsidRPr="00C839A0">
        <w:rPr>
          <w:rFonts w:cs="B Badr" w:hint="cs"/>
          <w:sz w:val="28"/>
          <w:szCs w:val="28"/>
          <w:rtl/>
        </w:rPr>
        <w:t>ی</w:t>
      </w:r>
      <w:r w:rsidRPr="00C839A0">
        <w:rPr>
          <w:rFonts w:cs="B Badr"/>
          <w:sz w:val="28"/>
          <w:szCs w:val="28"/>
          <w:rtl/>
        </w:rPr>
        <w:t xml:space="preserve"> آن حضرت در جمع برخ</w:t>
      </w:r>
      <w:r w:rsidRPr="00C839A0">
        <w:rPr>
          <w:rFonts w:cs="B Badr" w:hint="cs"/>
          <w:sz w:val="28"/>
          <w:szCs w:val="28"/>
          <w:rtl/>
        </w:rPr>
        <w:t>ی</w:t>
      </w:r>
      <w:r w:rsidRPr="00C839A0">
        <w:rPr>
          <w:rFonts w:cs="B Badr"/>
          <w:sz w:val="28"/>
          <w:szCs w:val="28"/>
          <w:rtl/>
        </w:rPr>
        <w:t xml:space="preserve"> از اهال</w:t>
      </w:r>
      <w:r w:rsidRPr="00C839A0">
        <w:rPr>
          <w:rFonts w:cs="B Badr" w:hint="cs"/>
          <w:sz w:val="28"/>
          <w:szCs w:val="28"/>
          <w:rtl/>
        </w:rPr>
        <w:t>ی</w:t>
      </w:r>
      <w:r w:rsidRPr="00C839A0">
        <w:rPr>
          <w:rFonts w:cs="B Badr"/>
          <w:sz w:val="28"/>
          <w:szCs w:val="28"/>
          <w:rtl/>
        </w:rPr>
        <w:t xml:space="preserve"> خراسان مبن</w:t>
      </w:r>
      <w:r w:rsidRPr="00C839A0">
        <w:rPr>
          <w:rFonts w:cs="B Badr" w:hint="cs"/>
          <w:sz w:val="28"/>
          <w:szCs w:val="28"/>
          <w:rtl/>
        </w:rPr>
        <w:t>ی</w:t>
      </w:r>
      <w:r w:rsidRPr="00C839A0">
        <w:rPr>
          <w:rFonts w:cs="B Badr"/>
          <w:sz w:val="28"/>
          <w:szCs w:val="28"/>
          <w:rtl/>
        </w:rPr>
        <w:t xml:space="preserve"> بر: هر مال که از باد 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دم شود[۸۳]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آشنا</w:t>
      </w:r>
      <w:r w:rsidRPr="00C839A0">
        <w:rPr>
          <w:rFonts w:cs="B Badr" w:hint="cs"/>
          <w:sz w:val="28"/>
          <w:szCs w:val="28"/>
          <w:rtl/>
        </w:rPr>
        <w:t>یی</w:t>
      </w:r>
      <w:r w:rsidRPr="00C839A0">
        <w:rPr>
          <w:rFonts w:cs="B Badr"/>
          <w:sz w:val="28"/>
          <w:szCs w:val="28"/>
          <w:rtl/>
        </w:rPr>
        <w:t xml:space="preserve"> آن حضرت با زبان فارس</w:t>
      </w:r>
      <w:r w:rsidRPr="00C839A0">
        <w:rPr>
          <w:rFonts w:cs="B Badr" w:hint="cs"/>
          <w:sz w:val="28"/>
          <w:szCs w:val="28"/>
          <w:rtl/>
        </w:rPr>
        <w:t>ی</w:t>
      </w:r>
      <w:r w:rsidRPr="00C839A0">
        <w:rPr>
          <w:rFonts w:cs="B Badr"/>
          <w:sz w:val="28"/>
          <w:szCs w:val="28"/>
          <w:rtl/>
        </w:rPr>
        <w:t xml:space="preserve"> خبر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بنابر گزارش عمار ساباط</w:t>
      </w:r>
      <w:r w:rsidRPr="00C839A0">
        <w:rPr>
          <w:rFonts w:cs="B Badr" w:hint="cs"/>
          <w:sz w:val="28"/>
          <w:szCs w:val="28"/>
          <w:rtl/>
        </w:rPr>
        <w:t>ی</w:t>
      </w:r>
      <w:r w:rsidRPr="00C839A0">
        <w:rPr>
          <w:rFonts w:cs="B Badr"/>
          <w:sz w:val="28"/>
          <w:szCs w:val="28"/>
          <w:rtl/>
        </w:rPr>
        <w:t xml:space="preserve"> آن حضرت نسبت به همه زبان‌ها افصح بود[۸۴].[۸۵]</w:t>
      </w:r>
    </w:p>
    <w:p w:rsidR="00C839A0" w:rsidRPr="00C839A0" w:rsidRDefault="00C839A0" w:rsidP="00C839A0">
      <w:pPr>
        <w:rPr>
          <w:rFonts w:cs="B Badr"/>
          <w:sz w:val="28"/>
          <w:szCs w:val="28"/>
          <w:rtl/>
        </w:rPr>
      </w:pPr>
      <w:r w:rsidRPr="00C839A0">
        <w:rPr>
          <w:rFonts w:cs="B Badr" w:hint="eastAsia"/>
          <w:sz w:val="28"/>
          <w:szCs w:val="28"/>
          <w:rtl/>
        </w:rPr>
        <w:t>فضا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مناقب</w:t>
      </w:r>
    </w:p>
    <w:p w:rsidR="006D7F16" w:rsidRDefault="00C839A0" w:rsidP="00C839A0">
      <w:pPr>
        <w:rPr>
          <w:rFonts w:cs="B Badr"/>
          <w:sz w:val="28"/>
          <w:szCs w:val="28"/>
          <w:rtl/>
        </w:rPr>
      </w:pPr>
      <w:r w:rsidRPr="00C839A0">
        <w:rPr>
          <w:rFonts w:cs="B Badr" w:hint="eastAsia"/>
          <w:sz w:val="28"/>
          <w:szCs w:val="28"/>
          <w:rtl/>
        </w:rPr>
        <w:t>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کرامات امام صادق</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 بر بلندتر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قله‌ها</w:t>
      </w:r>
      <w:r w:rsidRPr="00C839A0">
        <w:rPr>
          <w:rFonts w:cs="B Badr" w:hint="cs"/>
          <w:sz w:val="28"/>
          <w:szCs w:val="28"/>
          <w:rtl/>
        </w:rPr>
        <w:t>ی</w:t>
      </w:r>
      <w:r w:rsidRPr="00C839A0">
        <w:rPr>
          <w:rFonts w:cs="B Badr"/>
          <w:sz w:val="28"/>
          <w:szCs w:val="28"/>
          <w:rtl/>
        </w:rPr>
        <w:t xml:space="preserve"> صدق و اخلاص جا</w:t>
      </w:r>
      <w:r w:rsidRPr="00C839A0">
        <w:rPr>
          <w:rFonts w:cs="B Badr" w:hint="cs"/>
          <w:sz w:val="28"/>
          <w:szCs w:val="28"/>
          <w:rtl/>
        </w:rPr>
        <w:t>ی</w:t>
      </w:r>
      <w:r w:rsidRPr="00C839A0">
        <w:rPr>
          <w:rFonts w:cs="B Badr"/>
          <w:sz w:val="28"/>
          <w:szCs w:val="28"/>
          <w:rtl/>
        </w:rPr>
        <w:t xml:space="preserve"> داشت و همگان، او را به صفات ن</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و والا ستوده‌اند. برخ</w:t>
      </w:r>
      <w:r w:rsidRPr="00C839A0">
        <w:rPr>
          <w:rFonts w:cs="B Badr" w:hint="cs"/>
          <w:sz w:val="28"/>
          <w:szCs w:val="28"/>
          <w:rtl/>
        </w:rPr>
        <w:t>ی</w:t>
      </w:r>
      <w:r w:rsidRPr="00C839A0">
        <w:rPr>
          <w:rFonts w:cs="B Badr"/>
          <w:sz w:val="28"/>
          <w:szCs w:val="28"/>
          <w:rtl/>
        </w:rPr>
        <w:t xml:space="preserve"> از صفات آن امام همام (ع) عبارت‌اند از:</w:t>
      </w:r>
    </w:p>
    <w:p w:rsidR="00C839A0" w:rsidRPr="00C839A0" w:rsidRDefault="00C839A0" w:rsidP="00C839A0">
      <w:pPr>
        <w:rPr>
          <w:rFonts w:cs="B Badr"/>
          <w:sz w:val="28"/>
          <w:szCs w:val="28"/>
          <w:rtl/>
        </w:rPr>
      </w:pPr>
      <w:r w:rsidRPr="00C839A0">
        <w:rPr>
          <w:rFonts w:cs="B Badr"/>
          <w:sz w:val="28"/>
          <w:szCs w:val="28"/>
          <w:rtl/>
        </w:rPr>
        <w:lastRenderedPageBreak/>
        <w:t xml:space="preserve">    عبادت: از مالک بن انس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است "جعفر بن محمد پ</w:t>
      </w:r>
      <w:r w:rsidRPr="00C839A0">
        <w:rPr>
          <w:rFonts w:cs="B Badr" w:hint="cs"/>
          <w:sz w:val="28"/>
          <w:szCs w:val="28"/>
          <w:rtl/>
        </w:rPr>
        <w:t>ی</w:t>
      </w:r>
      <w:r w:rsidRPr="00C839A0">
        <w:rPr>
          <w:rFonts w:cs="B Badr" w:hint="eastAsia"/>
          <w:sz w:val="28"/>
          <w:szCs w:val="28"/>
          <w:rtl/>
        </w:rPr>
        <w:t>وسته</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در حال روزه بود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نماز و ذکر خدا"[۸۶].</w:t>
      </w:r>
    </w:p>
    <w:p w:rsidR="00C839A0" w:rsidRPr="00C839A0" w:rsidRDefault="00C839A0" w:rsidP="00C839A0">
      <w:pPr>
        <w:rPr>
          <w:rFonts w:cs="B Badr"/>
          <w:sz w:val="28"/>
          <w:szCs w:val="28"/>
          <w:rtl/>
        </w:rPr>
      </w:pPr>
      <w:r w:rsidRPr="00C839A0">
        <w:rPr>
          <w:rFonts w:cs="B Badr"/>
          <w:sz w:val="28"/>
          <w:szCs w:val="28"/>
          <w:rtl/>
        </w:rPr>
        <w:t xml:space="preserve">    تسل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رضا: نقل کرده‌اند زمان</w:t>
      </w:r>
      <w:r w:rsidRPr="00C839A0">
        <w:rPr>
          <w:rFonts w:cs="B Badr" w:hint="cs"/>
          <w:sz w:val="28"/>
          <w:szCs w:val="28"/>
          <w:rtl/>
        </w:rPr>
        <w:t>ی</w:t>
      </w:r>
      <w:r w:rsidRPr="00C839A0">
        <w:rPr>
          <w:rFonts w:cs="B Badr"/>
          <w:sz w:val="28"/>
          <w:szCs w:val="28"/>
          <w:rtl/>
        </w:rPr>
        <w:t xml:space="preserve"> که فرزندش از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رفت، فرمود "ما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چون مص</w:t>
      </w:r>
      <w:r w:rsidRPr="00C839A0">
        <w:rPr>
          <w:rFonts w:cs="B Badr" w:hint="cs"/>
          <w:sz w:val="28"/>
          <w:szCs w:val="28"/>
          <w:rtl/>
        </w:rPr>
        <w:t>ی</w:t>
      </w:r>
      <w:r w:rsidRPr="00C839A0">
        <w:rPr>
          <w:rFonts w:cs="B Badr" w:hint="eastAsia"/>
          <w:sz w:val="28"/>
          <w:szCs w:val="28"/>
          <w:rtl/>
        </w:rPr>
        <w:t>بت</w:t>
      </w:r>
      <w:r w:rsidRPr="00C839A0">
        <w:rPr>
          <w:rFonts w:cs="B Badr" w:hint="cs"/>
          <w:sz w:val="28"/>
          <w:szCs w:val="28"/>
          <w:rtl/>
        </w:rPr>
        <w:t>ی</w:t>
      </w:r>
      <w:r w:rsidRPr="00C839A0">
        <w:rPr>
          <w:rFonts w:cs="B Badr"/>
          <w:sz w:val="28"/>
          <w:szCs w:val="28"/>
          <w:rtl/>
        </w:rPr>
        <w:t xml:space="preserve"> رقم م</w:t>
      </w:r>
      <w:r w:rsidRPr="00C839A0">
        <w:rPr>
          <w:rFonts w:cs="B Badr" w:hint="cs"/>
          <w:sz w:val="28"/>
          <w:szCs w:val="28"/>
          <w:rtl/>
        </w:rPr>
        <w:t>ی‌</w:t>
      </w:r>
      <w:r w:rsidRPr="00C839A0">
        <w:rPr>
          <w:rFonts w:cs="B Badr" w:hint="eastAsia"/>
          <w:sz w:val="28"/>
          <w:szCs w:val="28"/>
          <w:rtl/>
        </w:rPr>
        <w:t>خورد،</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آن نگران م</w:t>
      </w:r>
      <w:r w:rsidRPr="00C839A0">
        <w:rPr>
          <w:rFonts w:cs="B Badr" w:hint="cs"/>
          <w:sz w:val="28"/>
          <w:szCs w:val="28"/>
          <w:rtl/>
        </w:rPr>
        <w:t>ی‌</w:t>
      </w:r>
      <w:r w:rsidRPr="00C839A0">
        <w:rPr>
          <w:rFonts w:cs="B Badr" w:hint="eastAsia"/>
          <w:sz w:val="28"/>
          <w:szCs w:val="28"/>
          <w:rtl/>
        </w:rPr>
        <w:t>شو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ول</w:t>
      </w:r>
      <w:r w:rsidRPr="00C839A0">
        <w:rPr>
          <w:rFonts w:cs="B Badr" w:hint="cs"/>
          <w:sz w:val="28"/>
          <w:szCs w:val="28"/>
          <w:rtl/>
        </w:rPr>
        <w:t>ی</w:t>
      </w:r>
      <w:r w:rsidRPr="00C839A0">
        <w:rPr>
          <w:rFonts w:cs="B Badr"/>
          <w:sz w:val="28"/>
          <w:szCs w:val="28"/>
          <w:rtl/>
        </w:rPr>
        <w:t xml:space="preserve"> چون قضا</w:t>
      </w:r>
      <w:r w:rsidRPr="00C839A0">
        <w:rPr>
          <w:rFonts w:cs="B Badr" w:hint="cs"/>
          <w:sz w:val="28"/>
          <w:szCs w:val="28"/>
          <w:rtl/>
        </w:rPr>
        <w:t>ی</w:t>
      </w:r>
      <w:r w:rsidRPr="00C839A0">
        <w:rPr>
          <w:rFonts w:cs="B Badr"/>
          <w:sz w:val="28"/>
          <w:szCs w:val="28"/>
          <w:rtl/>
        </w:rPr>
        <w:t xml:space="preserve"> اله</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بدان رضا م</w:t>
      </w:r>
      <w:r w:rsidRPr="00C839A0">
        <w:rPr>
          <w:rFonts w:cs="B Badr" w:hint="cs"/>
          <w:sz w:val="28"/>
          <w:szCs w:val="28"/>
          <w:rtl/>
        </w:rPr>
        <w:t>ی‌</w:t>
      </w:r>
      <w:r w:rsidRPr="00C839A0">
        <w:rPr>
          <w:rFonts w:cs="B Badr" w:hint="eastAsia"/>
          <w:sz w:val="28"/>
          <w:szCs w:val="28"/>
          <w:rtl/>
        </w:rPr>
        <w:t>ده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تسل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امر خدا م</w:t>
      </w:r>
      <w:r w:rsidRPr="00C839A0">
        <w:rPr>
          <w:rFonts w:cs="B Badr" w:hint="cs"/>
          <w:sz w:val="28"/>
          <w:szCs w:val="28"/>
          <w:rtl/>
        </w:rPr>
        <w:t>ی‌</w:t>
      </w:r>
      <w:r w:rsidRPr="00C839A0">
        <w:rPr>
          <w:rFonts w:cs="B Badr" w:hint="eastAsia"/>
          <w:sz w:val="28"/>
          <w:szCs w:val="28"/>
          <w:rtl/>
        </w:rPr>
        <w:t>شو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"[۸۷].</w:t>
      </w:r>
    </w:p>
    <w:p w:rsidR="00C839A0" w:rsidRPr="00C839A0" w:rsidRDefault="00C839A0" w:rsidP="00C839A0">
      <w:pPr>
        <w:rPr>
          <w:rFonts w:cs="B Badr"/>
          <w:sz w:val="28"/>
          <w:szCs w:val="28"/>
          <w:rtl/>
        </w:rPr>
      </w:pPr>
      <w:r w:rsidRPr="00C839A0">
        <w:rPr>
          <w:rFonts w:cs="B Badr"/>
          <w:sz w:val="28"/>
          <w:szCs w:val="28"/>
          <w:rtl/>
        </w:rPr>
        <w:t xml:space="preserve">    دانش: امام صادق (ع) همانند پدر گرام</w:t>
      </w:r>
      <w:r w:rsidRPr="00C839A0">
        <w:rPr>
          <w:rFonts w:cs="B Badr" w:hint="cs"/>
          <w:sz w:val="28"/>
          <w:szCs w:val="28"/>
          <w:rtl/>
        </w:rPr>
        <w:t>ی‌</w:t>
      </w:r>
      <w:r w:rsidRPr="00C839A0">
        <w:rPr>
          <w:rFonts w:cs="B Badr" w:hint="eastAsia"/>
          <w:sz w:val="28"/>
          <w:szCs w:val="28"/>
          <w:rtl/>
        </w:rPr>
        <w:t>اش،</w:t>
      </w:r>
      <w:r w:rsidRPr="00C839A0">
        <w:rPr>
          <w:rFonts w:cs="B Badr"/>
          <w:sz w:val="28"/>
          <w:szCs w:val="28"/>
          <w:rtl/>
        </w:rPr>
        <w:t xml:space="preserve"> سرآمد دانشمندان روزگار بود. از او نقل است: "هر چه م</w:t>
      </w:r>
      <w:r w:rsidRPr="00C839A0">
        <w:rPr>
          <w:rFonts w:cs="B Badr" w:hint="cs"/>
          <w:sz w:val="28"/>
          <w:szCs w:val="28"/>
          <w:rtl/>
        </w:rPr>
        <w:t>ی‌</w:t>
      </w:r>
      <w:r w:rsidRPr="00C839A0">
        <w:rPr>
          <w:rFonts w:cs="B Badr" w:hint="eastAsia"/>
          <w:sz w:val="28"/>
          <w:szCs w:val="28"/>
          <w:rtl/>
        </w:rPr>
        <w:t>خواه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از من بپرس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آنکه از دستم ده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"[۸۸].</w:t>
      </w:r>
    </w:p>
    <w:p w:rsidR="006D7F16" w:rsidRDefault="00C839A0" w:rsidP="00C839A0">
      <w:pPr>
        <w:rPr>
          <w:rFonts w:cs="B Badr"/>
          <w:sz w:val="28"/>
          <w:szCs w:val="28"/>
          <w:rtl/>
        </w:rPr>
      </w:pP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مستمندان: از هشام بن سالم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است که آن امام همام (ع) شبانگاهان سراغ مستمندان م</w:t>
      </w:r>
      <w:r w:rsidRPr="00C839A0">
        <w:rPr>
          <w:rFonts w:cs="B Badr" w:hint="cs"/>
          <w:sz w:val="28"/>
          <w:szCs w:val="28"/>
          <w:rtl/>
        </w:rPr>
        <w:t>ی‌</w:t>
      </w:r>
      <w:r w:rsidRPr="00C839A0">
        <w:rPr>
          <w:rFonts w:cs="B Badr" w:hint="eastAsia"/>
          <w:sz w:val="28"/>
          <w:szCs w:val="28"/>
          <w:rtl/>
        </w:rPr>
        <w:t>رفت</w:t>
      </w:r>
      <w:r w:rsidRPr="00C839A0">
        <w:rPr>
          <w:rFonts w:cs="B Badr"/>
          <w:sz w:val="28"/>
          <w:szCs w:val="28"/>
          <w:rtl/>
        </w:rPr>
        <w:t xml:space="preserve"> و آنان را اطعام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ازها</w:t>
      </w:r>
      <w:r w:rsidRPr="00C839A0">
        <w:rPr>
          <w:rFonts w:cs="B Badr" w:hint="cs"/>
          <w:sz w:val="28"/>
          <w:szCs w:val="28"/>
          <w:rtl/>
        </w:rPr>
        <w:t>ی</w:t>
      </w:r>
      <w:r w:rsidRPr="00C839A0">
        <w:rPr>
          <w:rFonts w:cs="B Badr"/>
          <w:sz w:val="28"/>
          <w:szCs w:val="28"/>
          <w:rtl/>
        </w:rPr>
        <w:t xml:space="preserve"> مال</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بر م</w:t>
      </w:r>
      <w:r w:rsidRPr="00C839A0">
        <w:rPr>
          <w:rFonts w:cs="B Badr" w:hint="cs"/>
          <w:sz w:val="28"/>
          <w:szCs w:val="28"/>
          <w:rtl/>
        </w:rPr>
        <w:t>ی‌</w:t>
      </w:r>
      <w:r w:rsidRPr="00C839A0">
        <w:rPr>
          <w:rFonts w:cs="B Badr" w:hint="eastAsia"/>
          <w:sz w:val="28"/>
          <w:szCs w:val="28"/>
          <w:rtl/>
        </w:rPr>
        <w:t>آورد</w:t>
      </w:r>
      <w:r w:rsidRPr="00C839A0">
        <w:rPr>
          <w:rFonts w:cs="B Badr"/>
          <w:sz w:val="28"/>
          <w:szCs w:val="28"/>
          <w:rtl/>
        </w:rPr>
        <w:t>[۸۹].[۹۰]</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 از نگاه دانشمندان اهل‌سنت</w:t>
      </w:r>
    </w:p>
    <w:p w:rsidR="00C839A0" w:rsidRPr="00C839A0" w:rsidRDefault="00C839A0" w:rsidP="00C839A0">
      <w:pPr>
        <w:rPr>
          <w:rFonts w:cs="B Badr"/>
          <w:sz w:val="28"/>
          <w:szCs w:val="28"/>
          <w:rtl/>
        </w:rPr>
      </w:pPr>
      <w:r w:rsidRPr="00C839A0">
        <w:rPr>
          <w:rFonts w:cs="B Badr" w:hint="eastAsia"/>
          <w:sz w:val="28"/>
          <w:szCs w:val="28"/>
          <w:rtl/>
        </w:rPr>
        <w:t>صرف‌نظر</w:t>
      </w:r>
      <w:r w:rsidRPr="00C839A0">
        <w:rPr>
          <w:rFonts w:cs="B Badr"/>
          <w:sz w:val="28"/>
          <w:szCs w:val="28"/>
          <w:rtl/>
        </w:rPr>
        <w:t xml:space="preserve"> از چند استثنا، اکثر</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عالمان اهل سنت، امام صادق (ع) را به ن</w:t>
      </w:r>
      <w:r w:rsidRPr="00C839A0">
        <w:rPr>
          <w:rFonts w:cs="B Badr" w:hint="cs"/>
          <w:sz w:val="28"/>
          <w:szCs w:val="28"/>
          <w:rtl/>
        </w:rPr>
        <w:t>ی</w:t>
      </w:r>
      <w:r w:rsidRPr="00C839A0">
        <w:rPr>
          <w:rFonts w:cs="B Badr" w:hint="eastAsia"/>
          <w:sz w:val="28"/>
          <w:szCs w:val="28"/>
          <w:rtl/>
        </w:rPr>
        <w:t>کو</w:t>
      </w:r>
      <w:r w:rsidRPr="00C839A0">
        <w:rPr>
          <w:rFonts w:cs="B Badr" w:hint="cs"/>
          <w:sz w:val="28"/>
          <w:szCs w:val="28"/>
          <w:rtl/>
        </w:rPr>
        <w:t>یی</w:t>
      </w:r>
      <w:r w:rsidRPr="00C839A0">
        <w:rPr>
          <w:rFonts w:cs="B Badr"/>
          <w:sz w:val="28"/>
          <w:szCs w:val="28"/>
          <w:rtl/>
        </w:rPr>
        <w:t xml:space="preserve"> ستوده و او را توث</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نموده‌اند. جز محمد بن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بخار</w:t>
      </w:r>
      <w:r w:rsidRPr="00C839A0">
        <w:rPr>
          <w:rFonts w:cs="B Badr" w:hint="cs"/>
          <w:sz w:val="28"/>
          <w:szCs w:val="28"/>
          <w:rtl/>
        </w:rPr>
        <w:t>ی</w:t>
      </w:r>
      <w:r w:rsidRPr="00C839A0">
        <w:rPr>
          <w:rFonts w:cs="B Badr"/>
          <w:sz w:val="28"/>
          <w:szCs w:val="28"/>
          <w:rtl/>
        </w:rPr>
        <w:t>(م ۲۵۶ق) که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امام را در صح</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خود ترک کرده است،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صاحبان کتب شش‌گانه از آن حضرت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نموده‌اند. بزرگان اصحاب رأ</w:t>
      </w:r>
      <w:r w:rsidRPr="00C839A0">
        <w:rPr>
          <w:rFonts w:cs="B Badr" w:hint="cs"/>
          <w:sz w:val="28"/>
          <w:szCs w:val="28"/>
          <w:rtl/>
        </w:rPr>
        <w:t>ی</w:t>
      </w:r>
      <w:r w:rsidRPr="00C839A0">
        <w:rPr>
          <w:rFonts w:cs="B Badr"/>
          <w:sz w:val="28"/>
          <w:szCs w:val="28"/>
          <w:rtl/>
        </w:rPr>
        <w:t xml:space="preserve"> و نامد</w:t>
      </w:r>
      <w:r w:rsidRPr="00C839A0">
        <w:rPr>
          <w:rFonts w:cs="B Badr" w:hint="eastAsia"/>
          <w:sz w:val="28"/>
          <w:szCs w:val="28"/>
          <w:rtl/>
        </w:rPr>
        <w:t>اران</w:t>
      </w:r>
      <w:r w:rsidRPr="00C839A0">
        <w:rPr>
          <w:rFonts w:cs="B Badr"/>
          <w:sz w:val="28"/>
          <w:szCs w:val="28"/>
          <w:rtl/>
        </w:rPr>
        <w:t xml:space="preserve"> اهل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به رغم اختلافات گسترده با حضرت در فقه و کلام، به شاگرد</w:t>
      </w:r>
      <w:r w:rsidRPr="00C839A0">
        <w:rPr>
          <w:rFonts w:cs="B Badr" w:hint="cs"/>
          <w:sz w:val="28"/>
          <w:szCs w:val="28"/>
          <w:rtl/>
        </w:rPr>
        <w:t>ی</w:t>
      </w:r>
      <w:r w:rsidRPr="00C839A0">
        <w:rPr>
          <w:rFonts w:cs="B Badr"/>
          <w:sz w:val="28"/>
          <w:szCs w:val="28"/>
          <w:rtl/>
        </w:rPr>
        <w:t xml:space="preserve"> آن حضرت م</w:t>
      </w:r>
      <w:r w:rsidRPr="00C839A0">
        <w:rPr>
          <w:rFonts w:cs="B Badr" w:hint="cs"/>
          <w:sz w:val="28"/>
          <w:szCs w:val="28"/>
          <w:rtl/>
        </w:rPr>
        <w:t>ی‌</w:t>
      </w:r>
      <w:r w:rsidRPr="00C839A0">
        <w:rPr>
          <w:rFonts w:cs="B Badr" w:hint="eastAsia"/>
          <w:sz w:val="28"/>
          <w:szCs w:val="28"/>
          <w:rtl/>
        </w:rPr>
        <w:t>بال</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و از آن جناب با اوصاف</w:t>
      </w:r>
      <w:r w:rsidRPr="00C839A0">
        <w:rPr>
          <w:rFonts w:cs="B Badr" w:hint="cs"/>
          <w:sz w:val="28"/>
          <w:szCs w:val="28"/>
          <w:rtl/>
        </w:rPr>
        <w:t>ی</w:t>
      </w:r>
      <w:r w:rsidRPr="00C839A0">
        <w:rPr>
          <w:rFonts w:cs="B Badr"/>
          <w:sz w:val="28"/>
          <w:szCs w:val="28"/>
          <w:rtl/>
        </w:rPr>
        <w:t xml:space="preserve"> بلند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نمودند</w:t>
      </w:r>
      <w:r w:rsidRPr="00C839A0">
        <w:rPr>
          <w:rFonts w:cs="B Badr"/>
          <w:sz w:val="28"/>
          <w:szCs w:val="28"/>
          <w:rtl/>
        </w:rPr>
        <w:t>.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امام صادق (ع) را “افقه الناس” م</w:t>
      </w:r>
      <w:r w:rsidRPr="00C839A0">
        <w:rPr>
          <w:rFonts w:cs="B Badr" w:hint="cs"/>
          <w:sz w:val="28"/>
          <w:szCs w:val="28"/>
          <w:rtl/>
        </w:rPr>
        <w:t>ی‌</w:t>
      </w:r>
      <w:r w:rsidRPr="00C839A0">
        <w:rPr>
          <w:rFonts w:cs="B Badr" w:hint="eastAsia"/>
          <w:sz w:val="28"/>
          <w:szCs w:val="28"/>
          <w:rtl/>
        </w:rPr>
        <w:t>خواند</w:t>
      </w:r>
      <w:r w:rsidRPr="00C839A0">
        <w:rPr>
          <w:rFonts w:cs="B Badr"/>
          <w:sz w:val="28"/>
          <w:szCs w:val="28"/>
          <w:rtl/>
        </w:rPr>
        <w:t>[۹۱]. مالک بن انس درباره آن حضرت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چشم</w:t>
      </w:r>
      <w:r w:rsidRPr="00C839A0">
        <w:rPr>
          <w:rFonts w:cs="B Badr" w:hint="cs"/>
          <w:sz w:val="28"/>
          <w:szCs w:val="28"/>
          <w:rtl/>
        </w:rPr>
        <w:t>ی</w:t>
      </w:r>
      <w:r w:rsidRPr="00C839A0">
        <w:rPr>
          <w:rFonts w:cs="B Badr"/>
          <w:sz w:val="28"/>
          <w:szCs w:val="28"/>
          <w:rtl/>
        </w:rPr>
        <w:t xml:space="preserve"> ند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گوش</w:t>
      </w:r>
      <w:r w:rsidRPr="00C839A0">
        <w:rPr>
          <w:rFonts w:cs="B Badr" w:hint="cs"/>
          <w:sz w:val="28"/>
          <w:szCs w:val="28"/>
          <w:rtl/>
        </w:rPr>
        <w:t>ی</w:t>
      </w:r>
      <w:r w:rsidRPr="00C839A0">
        <w:rPr>
          <w:rFonts w:cs="B Badr"/>
          <w:sz w:val="28"/>
          <w:szCs w:val="28"/>
          <w:rtl/>
        </w:rPr>
        <w:t xml:space="preserve"> نشن</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w:t>
      </w:r>
      <w:r w:rsidRPr="00C839A0">
        <w:rPr>
          <w:rFonts w:cs="B Badr" w:hint="eastAsia"/>
          <w:sz w:val="28"/>
          <w:szCs w:val="28"/>
          <w:rtl/>
        </w:rPr>
        <w:t>به</w:t>
      </w:r>
      <w:r w:rsidRPr="00C839A0">
        <w:rPr>
          <w:rFonts w:cs="B Badr"/>
          <w:sz w:val="28"/>
          <w:szCs w:val="28"/>
          <w:rtl/>
        </w:rPr>
        <w:t xml:space="preserve">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قلب</w:t>
      </w:r>
      <w:r w:rsidRPr="00C839A0">
        <w:rPr>
          <w:rFonts w:cs="B Badr" w:hint="cs"/>
          <w:sz w:val="28"/>
          <w:szCs w:val="28"/>
          <w:rtl/>
        </w:rPr>
        <w:t>ی</w:t>
      </w:r>
      <w:r w:rsidRPr="00C839A0">
        <w:rPr>
          <w:rFonts w:cs="B Badr"/>
          <w:sz w:val="28"/>
          <w:szCs w:val="28"/>
          <w:rtl/>
        </w:rPr>
        <w:t xml:space="preserve"> خطور نکرده است، بشر</w:t>
      </w:r>
      <w:r w:rsidRPr="00C839A0">
        <w:rPr>
          <w:rFonts w:cs="B Badr" w:hint="cs"/>
          <w:sz w:val="28"/>
          <w:szCs w:val="28"/>
          <w:rtl/>
        </w:rPr>
        <w:t>ی</w:t>
      </w:r>
      <w:r w:rsidRPr="00C839A0">
        <w:rPr>
          <w:rFonts w:cs="B Badr"/>
          <w:sz w:val="28"/>
          <w:szCs w:val="28"/>
          <w:rtl/>
        </w:rPr>
        <w:t xml:space="preserve"> افضل از جعفر بن محمد در علم و فضل و تقوا[۹۲] همو در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حالات امام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"ه</w:t>
      </w:r>
      <w:r w:rsidRPr="00C839A0">
        <w:rPr>
          <w:rFonts w:cs="B Badr" w:hint="cs"/>
          <w:sz w:val="28"/>
          <w:szCs w:val="28"/>
          <w:rtl/>
        </w:rPr>
        <w:t>ی</w:t>
      </w:r>
      <w:r w:rsidRPr="00C839A0">
        <w:rPr>
          <w:rFonts w:cs="B Badr" w:hint="eastAsia"/>
          <w:sz w:val="28"/>
          <w:szCs w:val="28"/>
          <w:rtl/>
        </w:rPr>
        <w:t>چ‌گاه</w:t>
      </w:r>
      <w:r w:rsidRPr="00C839A0">
        <w:rPr>
          <w:rFonts w:cs="B Badr"/>
          <w:sz w:val="28"/>
          <w:szCs w:val="28"/>
          <w:rtl/>
        </w:rPr>
        <w:t xml:space="preserve"> او را ند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مگر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نماز م</w:t>
      </w:r>
      <w:r w:rsidRPr="00C839A0">
        <w:rPr>
          <w:rFonts w:cs="B Badr" w:hint="cs"/>
          <w:sz w:val="28"/>
          <w:szCs w:val="28"/>
          <w:rtl/>
        </w:rPr>
        <w:t>ی‌</w:t>
      </w:r>
      <w:r w:rsidRPr="00C839A0">
        <w:rPr>
          <w:rFonts w:cs="B Badr" w:hint="eastAsia"/>
          <w:sz w:val="28"/>
          <w:szCs w:val="28"/>
          <w:rtl/>
        </w:rPr>
        <w:t>گزارد،</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روزه بود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به قرائت قرآن اشتغال داشت"[۹۳]. بنابر گزارش مز</w:t>
      </w:r>
      <w:r w:rsidRPr="00C839A0">
        <w:rPr>
          <w:rFonts w:cs="B Badr" w:hint="cs"/>
          <w:sz w:val="28"/>
          <w:szCs w:val="28"/>
          <w:rtl/>
        </w:rPr>
        <w:t>ی</w:t>
      </w:r>
      <w:r w:rsidRPr="00C839A0">
        <w:rPr>
          <w:rFonts w:cs="B Badr"/>
          <w:sz w:val="28"/>
          <w:szCs w:val="28"/>
          <w:rtl/>
        </w:rPr>
        <w:t xml:space="preserve"> عمرو بن ثابت و صالح بن اب</w:t>
      </w:r>
      <w:r w:rsidRPr="00C839A0">
        <w:rPr>
          <w:rFonts w:cs="B Badr" w:hint="cs"/>
          <w:sz w:val="28"/>
          <w:szCs w:val="28"/>
          <w:rtl/>
        </w:rPr>
        <w:t>ی‌</w:t>
      </w:r>
      <w:r w:rsidRPr="00C839A0">
        <w:rPr>
          <w:rFonts w:cs="B Badr" w:hint="eastAsia"/>
          <w:sz w:val="28"/>
          <w:szCs w:val="28"/>
          <w:rtl/>
        </w:rPr>
        <w:t>الاسود،</w:t>
      </w:r>
      <w:r w:rsidRPr="00C839A0">
        <w:rPr>
          <w:rFonts w:cs="B Badr"/>
          <w:sz w:val="28"/>
          <w:szCs w:val="28"/>
          <w:rtl/>
        </w:rPr>
        <w:t xml:space="preserve"> حضرت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اصحاب عامه «سَلُونِي‏ قَبْلَ‏ أَنْ‏ تَفْقِدُونِي‏»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xml:space="preserve"> و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 پس از من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کس</w:t>
      </w:r>
      <w:r w:rsidRPr="00C839A0">
        <w:rPr>
          <w:rFonts w:cs="B Badr" w:hint="cs"/>
          <w:sz w:val="28"/>
          <w:szCs w:val="28"/>
          <w:rtl/>
        </w:rPr>
        <w:t>ی</w:t>
      </w:r>
      <w:r w:rsidRPr="00C839A0">
        <w:rPr>
          <w:rFonts w:cs="B Badr"/>
          <w:sz w:val="28"/>
          <w:szCs w:val="28"/>
          <w:rtl/>
        </w:rPr>
        <w:t xml:space="preserve"> شما را به احاد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مانند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من آگاه نم</w:t>
      </w:r>
      <w:r w:rsidRPr="00C839A0">
        <w:rPr>
          <w:rFonts w:cs="B Badr" w:hint="cs"/>
          <w:sz w:val="28"/>
          <w:szCs w:val="28"/>
          <w:rtl/>
        </w:rPr>
        <w:t>ی‌</w:t>
      </w:r>
      <w:r w:rsidRPr="00C839A0">
        <w:rPr>
          <w:rFonts w:cs="B Badr" w:hint="eastAsia"/>
          <w:sz w:val="28"/>
          <w:szCs w:val="28"/>
          <w:rtl/>
        </w:rPr>
        <w:t>سازد</w:t>
      </w:r>
      <w:r w:rsidRPr="00C839A0">
        <w:rPr>
          <w:rFonts w:cs="B Badr"/>
          <w:sz w:val="28"/>
          <w:szCs w:val="28"/>
          <w:rtl/>
        </w:rPr>
        <w:t>[۹۴].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برخ</w:t>
      </w:r>
      <w:r w:rsidRPr="00C839A0">
        <w:rPr>
          <w:rFonts w:cs="B Badr" w:hint="cs"/>
          <w:sz w:val="28"/>
          <w:szCs w:val="28"/>
          <w:rtl/>
        </w:rPr>
        <w:t>ی</w:t>
      </w:r>
      <w:r w:rsidRPr="00C839A0">
        <w:rPr>
          <w:rFonts w:cs="B Badr"/>
          <w:sz w:val="28"/>
          <w:szCs w:val="28"/>
          <w:rtl/>
        </w:rPr>
        <w:t xml:space="preserve"> از اند</w:t>
      </w:r>
      <w:r w:rsidRPr="00C839A0">
        <w:rPr>
          <w:rFonts w:cs="B Badr" w:hint="cs"/>
          <w:sz w:val="28"/>
          <w:szCs w:val="28"/>
          <w:rtl/>
        </w:rPr>
        <w:t>ی</w:t>
      </w:r>
      <w:r w:rsidRPr="00C839A0">
        <w:rPr>
          <w:rFonts w:cs="B Badr" w:hint="eastAsia"/>
          <w:sz w:val="28"/>
          <w:szCs w:val="28"/>
          <w:rtl/>
        </w:rPr>
        <w:t>شمندان</w:t>
      </w:r>
      <w:r w:rsidRPr="00C839A0">
        <w:rPr>
          <w:rFonts w:cs="B Badr"/>
          <w:sz w:val="28"/>
          <w:szCs w:val="28"/>
          <w:rtl/>
        </w:rPr>
        <w:t xml:space="preserve"> سنّ</w:t>
      </w:r>
      <w:r w:rsidRPr="00C839A0">
        <w:rPr>
          <w:rFonts w:cs="B Badr" w:hint="cs"/>
          <w:sz w:val="28"/>
          <w:szCs w:val="28"/>
          <w:rtl/>
        </w:rPr>
        <w:t>ی</w:t>
      </w:r>
      <w:r w:rsidRPr="00C839A0">
        <w:rPr>
          <w:rFonts w:cs="B Badr"/>
          <w:sz w:val="28"/>
          <w:szCs w:val="28"/>
          <w:rtl/>
        </w:rPr>
        <w:t xml:space="preserve"> تلاش‌ها</w:t>
      </w:r>
      <w:r w:rsidRPr="00C839A0">
        <w:rPr>
          <w:rFonts w:cs="B Badr" w:hint="cs"/>
          <w:sz w:val="28"/>
          <w:szCs w:val="28"/>
          <w:rtl/>
        </w:rPr>
        <w:t>یی</w:t>
      </w:r>
      <w:r w:rsidRPr="00C839A0">
        <w:rPr>
          <w:rFonts w:cs="B Badr"/>
          <w:sz w:val="28"/>
          <w:szCs w:val="28"/>
          <w:rtl/>
        </w:rPr>
        <w:t xml:space="preserve"> در جهت کمرنگ نشان دادن جا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امام و ترک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آن </w:t>
      </w:r>
      <w:r w:rsidRPr="00C839A0">
        <w:rPr>
          <w:rFonts w:cs="B Badr" w:hint="eastAsia"/>
          <w:sz w:val="28"/>
          <w:szCs w:val="28"/>
          <w:rtl/>
        </w:rPr>
        <w:t>حضرت</w:t>
      </w:r>
      <w:r w:rsidRPr="00C839A0">
        <w:rPr>
          <w:rFonts w:cs="B Badr"/>
          <w:sz w:val="28"/>
          <w:szCs w:val="28"/>
          <w:rtl/>
        </w:rPr>
        <w:t xml:space="preserve"> از خود بروز داده‌اند. برا</w:t>
      </w:r>
      <w:r w:rsidRPr="00C839A0">
        <w:rPr>
          <w:rFonts w:cs="B Badr" w:hint="cs"/>
          <w:sz w:val="28"/>
          <w:szCs w:val="28"/>
          <w:rtl/>
        </w:rPr>
        <w:t>ی</w:t>
      </w:r>
      <w:r w:rsidRPr="00C839A0">
        <w:rPr>
          <w:rFonts w:cs="B Badr"/>
          <w:sz w:val="28"/>
          <w:szCs w:val="28"/>
          <w:rtl/>
        </w:rPr>
        <w:t xml:space="preserve"> نمونه محمد بن سعد(م ۲۳۰ق) آن حضرت را در نقل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ضع</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انگاشت</w:t>
      </w:r>
      <w:r w:rsidRPr="00C839A0">
        <w:rPr>
          <w:rFonts w:cs="B Badr"/>
          <w:sz w:val="28"/>
          <w:szCs w:val="28"/>
          <w:rtl/>
        </w:rPr>
        <w:t xml:space="preserve"> و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xml:space="preserve">: جعفر بن محمد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بار ادعا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را از پدرم شن</w:t>
      </w:r>
      <w:r w:rsidRPr="00C839A0">
        <w:rPr>
          <w:rFonts w:cs="B Badr" w:hint="cs"/>
          <w:sz w:val="28"/>
          <w:szCs w:val="28"/>
          <w:rtl/>
        </w:rPr>
        <w:t>ی</w:t>
      </w:r>
      <w:r w:rsidRPr="00C839A0">
        <w:rPr>
          <w:rFonts w:cs="B Badr" w:hint="eastAsia"/>
          <w:sz w:val="28"/>
          <w:szCs w:val="28"/>
          <w:rtl/>
        </w:rPr>
        <w:t>ده‌ام</w:t>
      </w:r>
      <w:r w:rsidRPr="00C839A0">
        <w:rPr>
          <w:rFonts w:cs="B Badr"/>
          <w:sz w:val="28"/>
          <w:szCs w:val="28"/>
          <w:rtl/>
        </w:rPr>
        <w:t xml:space="preserve"> و بار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مدع</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xml:space="preserve"> که در مکتوبات پدرم </w:t>
      </w:r>
      <w:r w:rsidRPr="00C839A0">
        <w:rPr>
          <w:rFonts w:cs="B Badr" w:hint="cs"/>
          <w:sz w:val="28"/>
          <w:szCs w:val="28"/>
          <w:rtl/>
        </w:rPr>
        <w:t>ی</w:t>
      </w:r>
      <w:r w:rsidRPr="00C839A0">
        <w:rPr>
          <w:rFonts w:cs="B Badr" w:hint="eastAsia"/>
          <w:sz w:val="28"/>
          <w:szCs w:val="28"/>
          <w:rtl/>
        </w:rPr>
        <w:t>افته‌ام</w:t>
      </w:r>
      <w:r w:rsidRPr="00C839A0">
        <w:rPr>
          <w:rFonts w:cs="B Badr"/>
          <w:sz w:val="28"/>
          <w:szCs w:val="28"/>
          <w:rtl/>
        </w:rPr>
        <w:t>[۹۵]. اما او توجه نداشته است که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w:t>
      </w:r>
      <w:r w:rsidRPr="00C839A0">
        <w:rPr>
          <w:rFonts w:cs="B Badr" w:hint="eastAsia"/>
          <w:sz w:val="28"/>
          <w:szCs w:val="28"/>
          <w:rtl/>
        </w:rPr>
        <w:t>مطلب</w:t>
      </w:r>
      <w:r w:rsidRPr="00C839A0">
        <w:rPr>
          <w:rFonts w:cs="B Badr" w:hint="cs"/>
          <w:sz w:val="28"/>
          <w:szCs w:val="28"/>
          <w:rtl/>
        </w:rPr>
        <w:t>ی</w:t>
      </w:r>
      <w:r w:rsidRPr="00C839A0">
        <w:rPr>
          <w:rFonts w:cs="B Badr"/>
          <w:sz w:val="28"/>
          <w:szCs w:val="28"/>
          <w:rtl/>
        </w:rPr>
        <w:t xml:space="preserve"> ـ به فرض صدور آن ـ ناف</w:t>
      </w:r>
      <w:r w:rsidRPr="00C839A0">
        <w:rPr>
          <w:rFonts w:cs="B Badr" w:hint="cs"/>
          <w:sz w:val="28"/>
          <w:szCs w:val="28"/>
          <w:rtl/>
        </w:rPr>
        <w:t>ی</w:t>
      </w:r>
      <w:r w:rsidRPr="00C839A0">
        <w:rPr>
          <w:rFonts w:cs="B Badr"/>
          <w:sz w:val="28"/>
          <w:szCs w:val="28"/>
          <w:rtl/>
        </w:rPr>
        <w:t xml:space="preserve"> وثاقت گو</w:t>
      </w:r>
      <w:r w:rsidRPr="00C839A0">
        <w:rPr>
          <w:rFonts w:cs="B Badr" w:hint="cs"/>
          <w:sz w:val="28"/>
          <w:szCs w:val="28"/>
          <w:rtl/>
        </w:rPr>
        <w:t>ی</w:t>
      </w:r>
      <w:r w:rsidRPr="00C839A0">
        <w:rPr>
          <w:rFonts w:cs="B Badr" w:hint="eastAsia"/>
          <w:sz w:val="28"/>
          <w:szCs w:val="28"/>
          <w:rtl/>
        </w:rPr>
        <w:t>نده</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شرط تعارض، وحدت موضوع و هم‌سان</w:t>
      </w:r>
      <w:r w:rsidRPr="00C839A0">
        <w:rPr>
          <w:rFonts w:cs="B Badr" w:hint="cs"/>
          <w:sz w:val="28"/>
          <w:szCs w:val="28"/>
          <w:rtl/>
        </w:rPr>
        <w:t>ی</w:t>
      </w:r>
      <w:r w:rsidRPr="00C839A0">
        <w:rPr>
          <w:rFonts w:cs="B Badr"/>
          <w:sz w:val="28"/>
          <w:szCs w:val="28"/>
          <w:rtl/>
        </w:rPr>
        <w:t xml:space="preserve"> شرا</w:t>
      </w:r>
      <w:r w:rsidRPr="00C839A0">
        <w:rPr>
          <w:rFonts w:cs="B Badr" w:hint="cs"/>
          <w:sz w:val="28"/>
          <w:szCs w:val="28"/>
          <w:rtl/>
        </w:rPr>
        <w:t>ی</w:t>
      </w:r>
      <w:r w:rsidRPr="00C839A0">
        <w:rPr>
          <w:rFonts w:cs="B Badr" w:hint="eastAsia"/>
          <w:sz w:val="28"/>
          <w:szCs w:val="28"/>
          <w:rtl/>
        </w:rPr>
        <w:t>ط</w:t>
      </w:r>
      <w:r w:rsidRPr="00C839A0">
        <w:rPr>
          <w:rFonts w:cs="B Badr"/>
          <w:sz w:val="28"/>
          <w:szCs w:val="28"/>
          <w:rtl/>
        </w:rPr>
        <w:t xml:space="preserve"> است. ابن حجر عسقلان</w:t>
      </w:r>
      <w:r w:rsidRPr="00C839A0">
        <w:rPr>
          <w:rFonts w:cs="B Badr" w:hint="cs"/>
          <w:sz w:val="28"/>
          <w:szCs w:val="28"/>
          <w:rtl/>
        </w:rPr>
        <w:t>ی</w:t>
      </w:r>
      <w:r w:rsidRPr="00C839A0">
        <w:rPr>
          <w:rFonts w:cs="B Badr"/>
          <w:sz w:val="28"/>
          <w:szCs w:val="28"/>
          <w:rtl/>
        </w:rPr>
        <w:t xml:space="preserve"> در ردّ پندار ابن سعد و در دفاع از وثاقت آن امام، ذ</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حکا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احتمال دارد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مختلف</w:t>
      </w:r>
      <w:r w:rsidRPr="00C839A0">
        <w:rPr>
          <w:rFonts w:cs="B Badr" w:hint="cs"/>
          <w:sz w:val="28"/>
          <w:szCs w:val="28"/>
          <w:rtl/>
        </w:rPr>
        <w:t>ی</w:t>
      </w:r>
      <w:r w:rsidRPr="00C839A0">
        <w:rPr>
          <w:rFonts w:cs="B Badr"/>
          <w:sz w:val="28"/>
          <w:szCs w:val="28"/>
          <w:rtl/>
        </w:rPr>
        <w:t xml:space="preserve"> مورد سؤال واقع شده باشد... ،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پاسخ امام، دلالت بر وثاقت و دقت نظر او دارد[۹۶][۹۷].[۹۸]</w:t>
      </w:r>
    </w:p>
    <w:p w:rsidR="006D7F16" w:rsidRDefault="00C839A0" w:rsidP="00C839A0">
      <w:pPr>
        <w:rPr>
          <w:rFonts w:cs="B Badr"/>
          <w:sz w:val="28"/>
          <w:szCs w:val="28"/>
          <w:rtl/>
        </w:rPr>
      </w:pPr>
      <w:r w:rsidRPr="00C839A0">
        <w:rPr>
          <w:rFonts w:cs="B Badr" w:hint="eastAsia"/>
          <w:sz w:val="28"/>
          <w:szCs w:val="28"/>
          <w:rtl/>
        </w:rPr>
        <w:t>شهادت</w:t>
      </w:r>
      <w:r w:rsidRPr="00C839A0">
        <w:rPr>
          <w:rFonts w:cs="B Badr"/>
          <w:sz w:val="28"/>
          <w:szCs w:val="28"/>
          <w:rtl/>
        </w:rPr>
        <w:t xml:space="preserve"> و محل دفن</w:t>
      </w:r>
    </w:p>
    <w:p w:rsidR="00C839A0" w:rsidRPr="00C839A0" w:rsidRDefault="00C839A0" w:rsidP="00C839A0">
      <w:pPr>
        <w:rPr>
          <w:rFonts w:cs="B Badr"/>
          <w:sz w:val="28"/>
          <w:szCs w:val="28"/>
          <w:rtl/>
        </w:rPr>
      </w:pP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امام صادق (ع) در مواجهه با حکومت جور، روشنگر</w:t>
      </w:r>
      <w:r w:rsidRPr="00C839A0">
        <w:rPr>
          <w:rFonts w:cs="B Badr" w:hint="cs"/>
          <w:sz w:val="28"/>
          <w:szCs w:val="28"/>
          <w:rtl/>
        </w:rPr>
        <w:t>ی</w:t>
      </w:r>
      <w:r w:rsidRPr="00C839A0">
        <w:rPr>
          <w:rFonts w:cs="B Badr"/>
          <w:sz w:val="28"/>
          <w:szCs w:val="28"/>
          <w:rtl/>
        </w:rPr>
        <w:t xml:space="preserve"> و هدا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جامعه بود و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گاه امام (ع) به دستگاه حاکم نپ</w:t>
      </w:r>
      <w:r w:rsidRPr="00C839A0">
        <w:rPr>
          <w:rFonts w:cs="B Badr" w:hint="cs"/>
          <w:sz w:val="28"/>
          <w:szCs w:val="28"/>
          <w:rtl/>
        </w:rPr>
        <w:t>ی</w:t>
      </w:r>
      <w:r w:rsidRPr="00C839A0">
        <w:rPr>
          <w:rFonts w:cs="B Badr" w:hint="eastAsia"/>
          <w:sz w:val="28"/>
          <w:szCs w:val="28"/>
          <w:rtl/>
        </w:rPr>
        <w:t>وست</w:t>
      </w:r>
      <w:r w:rsidRPr="00C839A0">
        <w:rPr>
          <w:rFonts w:cs="B Badr"/>
          <w:sz w:val="28"/>
          <w:szCs w:val="28"/>
          <w:rtl/>
        </w:rPr>
        <w:t xml:space="preserve"> و مهر تأ</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بر مشروع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آنها ننهاد. در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است که چون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از امام (ع) م</w:t>
      </w:r>
      <w:r w:rsidRPr="00C839A0">
        <w:rPr>
          <w:rFonts w:cs="B Badr" w:hint="cs"/>
          <w:sz w:val="28"/>
          <w:szCs w:val="28"/>
          <w:rtl/>
        </w:rPr>
        <w:t>ی‌</w:t>
      </w:r>
      <w:r w:rsidRPr="00C839A0">
        <w:rPr>
          <w:rFonts w:cs="B Badr" w:hint="eastAsia"/>
          <w:sz w:val="28"/>
          <w:szCs w:val="28"/>
          <w:rtl/>
        </w:rPr>
        <w:t>خواهد</w:t>
      </w:r>
      <w:r w:rsidRPr="00C839A0">
        <w:rPr>
          <w:rFonts w:cs="B Badr"/>
          <w:sz w:val="28"/>
          <w:szCs w:val="28"/>
          <w:rtl/>
        </w:rPr>
        <w:t xml:space="preserve"> که به دربار رَوَد و او را نص</w:t>
      </w:r>
      <w:r w:rsidRPr="00C839A0">
        <w:rPr>
          <w:rFonts w:cs="B Badr" w:hint="cs"/>
          <w:sz w:val="28"/>
          <w:szCs w:val="28"/>
          <w:rtl/>
        </w:rPr>
        <w:t>ی</w:t>
      </w:r>
      <w:r w:rsidRPr="00C839A0">
        <w:rPr>
          <w:rFonts w:cs="B Badr" w:hint="eastAsia"/>
          <w:sz w:val="28"/>
          <w:szCs w:val="28"/>
          <w:rtl/>
        </w:rPr>
        <w:t>حت</w:t>
      </w:r>
      <w:r w:rsidRPr="00C839A0">
        <w:rPr>
          <w:rFonts w:cs="B Badr"/>
          <w:sz w:val="28"/>
          <w:szCs w:val="28"/>
          <w:rtl/>
        </w:rPr>
        <w:t xml:space="preserve"> </w:t>
      </w:r>
      <w:r w:rsidRPr="00C839A0">
        <w:rPr>
          <w:rFonts w:cs="B Badr"/>
          <w:sz w:val="28"/>
          <w:szCs w:val="28"/>
          <w:rtl/>
        </w:rPr>
        <w:lastRenderedPageBreak/>
        <w:t>کند، م</w:t>
      </w:r>
      <w:r w:rsidRPr="00C839A0">
        <w:rPr>
          <w:rFonts w:cs="B Badr" w:hint="cs"/>
          <w:sz w:val="28"/>
          <w:szCs w:val="28"/>
          <w:rtl/>
        </w:rPr>
        <w:t>ی‌</w:t>
      </w:r>
      <w:r w:rsidRPr="00C839A0">
        <w:rPr>
          <w:rFonts w:cs="B Badr" w:hint="eastAsia"/>
          <w:sz w:val="28"/>
          <w:szCs w:val="28"/>
          <w:rtl/>
        </w:rPr>
        <w:t>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"آنکه دن</w:t>
      </w:r>
      <w:r w:rsidRPr="00C839A0">
        <w:rPr>
          <w:rFonts w:cs="B Badr" w:hint="cs"/>
          <w:sz w:val="28"/>
          <w:szCs w:val="28"/>
          <w:rtl/>
        </w:rPr>
        <w:t>ی</w:t>
      </w:r>
      <w:r w:rsidRPr="00C839A0">
        <w:rPr>
          <w:rFonts w:cs="B Badr" w:hint="eastAsia"/>
          <w:sz w:val="28"/>
          <w:szCs w:val="28"/>
          <w:rtl/>
        </w:rPr>
        <w:t>اطلب</w:t>
      </w:r>
      <w:r w:rsidRPr="00C839A0">
        <w:rPr>
          <w:rFonts w:cs="B Badr"/>
          <w:sz w:val="28"/>
          <w:szCs w:val="28"/>
          <w:rtl/>
        </w:rPr>
        <w:t xml:space="preserve"> است، تو را نص</w:t>
      </w:r>
      <w:r w:rsidRPr="00C839A0">
        <w:rPr>
          <w:rFonts w:cs="B Badr" w:hint="cs"/>
          <w:sz w:val="28"/>
          <w:szCs w:val="28"/>
          <w:rtl/>
        </w:rPr>
        <w:t>ی</w:t>
      </w:r>
      <w:r w:rsidRPr="00C839A0">
        <w:rPr>
          <w:rFonts w:cs="B Badr" w:hint="eastAsia"/>
          <w:sz w:val="28"/>
          <w:szCs w:val="28"/>
          <w:rtl/>
        </w:rPr>
        <w:t>حت</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و آنکه در پ</w:t>
      </w:r>
      <w:r w:rsidRPr="00C839A0">
        <w:rPr>
          <w:rFonts w:cs="B Badr" w:hint="cs"/>
          <w:sz w:val="28"/>
          <w:szCs w:val="28"/>
          <w:rtl/>
        </w:rPr>
        <w:t>ی</w:t>
      </w:r>
      <w:r w:rsidRPr="00C839A0">
        <w:rPr>
          <w:rFonts w:cs="B Badr"/>
          <w:sz w:val="28"/>
          <w:szCs w:val="28"/>
          <w:rtl/>
        </w:rPr>
        <w:t xml:space="preserve"> آخرت است، نزد تو نم</w:t>
      </w:r>
      <w:r w:rsidRPr="00C839A0">
        <w:rPr>
          <w:rFonts w:cs="B Badr" w:hint="cs"/>
          <w:sz w:val="28"/>
          <w:szCs w:val="28"/>
          <w:rtl/>
        </w:rPr>
        <w:t>ی‌</w:t>
      </w:r>
      <w:r w:rsidRPr="00C839A0">
        <w:rPr>
          <w:rFonts w:cs="B Badr" w:hint="eastAsia"/>
          <w:sz w:val="28"/>
          <w:szCs w:val="28"/>
          <w:rtl/>
        </w:rPr>
        <w:t>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"[۹۹].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بر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گران آمد و سرانجام تصم</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بر قتل امام بستند. بنابر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امام صادق (ع) به دستور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مسموم گشت[۱۰۰] و در روز ۲۵ شوّال سال ۱۴۸ هجر</w:t>
      </w:r>
      <w:r w:rsidRPr="00C839A0">
        <w:rPr>
          <w:rFonts w:cs="B Badr" w:hint="cs"/>
          <w:sz w:val="28"/>
          <w:szCs w:val="28"/>
          <w:rtl/>
        </w:rPr>
        <w:t>ی</w:t>
      </w:r>
      <w:r w:rsidRPr="00C839A0">
        <w:rPr>
          <w:rFonts w:cs="B Badr"/>
          <w:sz w:val="28"/>
          <w:szCs w:val="28"/>
          <w:rtl/>
        </w:rPr>
        <w:t xml:space="preserve"> در شصت و پنج سالگ</w:t>
      </w:r>
      <w:r w:rsidRPr="00C839A0">
        <w:rPr>
          <w:rFonts w:cs="B Badr" w:hint="cs"/>
          <w:sz w:val="28"/>
          <w:szCs w:val="28"/>
          <w:rtl/>
        </w:rPr>
        <w:t>ی</w:t>
      </w:r>
      <w:r w:rsidRPr="00C839A0">
        <w:rPr>
          <w:rFonts w:cs="B Badr"/>
          <w:sz w:val="28"/>
          <w:szCs w:val="28"/>
          <w:rtl/>
        </w:rPr>
        <w:t xml:space="preserve"> به شهادت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پ</w:t>
      </w:r>
      <w:r w:rsidRPr="00C839A0">
        <w:rPr>
          <w:rFonts w:cs="B Badr" w:hint="cs"/>
          <w:sz w:val="28"/>
          <w:szCs w:val="28"/>
          <w:rtl/>
        </w:rPr>
        <w:t>ی</w:t>
      </w:r>
      <w:r w:rsidRPr="00C839A0">
        <w:rPr>
          <w:rFonts w:cs="B Badr" w:hint="eastAsia"/>
          <w:sz w:val="28"/>
          <w:szCs w:val="28"/>
          <w:rtl/>
        </w:rPr>
        <w:t>کر</w:t>
      </w:r>
      <w:r w:rsidRPr="00C839A0">
        <w:rPr>
          <w:rFonts w:cs="B Badr"/>
          <w:sz w:val="28"/>
          <w:szCs w:val="28"/>
          <w:rtl/>
        </w:rPr>
        <w:t xml:space="preserve"> مقدس او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قبرستان بق</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به خاک سپرده شد[۱۰۱].[۱۰۲]</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w:t>
      </w:r>
    </w:p>
    <w:p w:rsidR="006D7F16" w:rsidRDefault="00C839A0" w:rsidP="00C839A0">
      <w:pPr>
        <w:rPr>
          <w:rFonts w:cs="B Badr"/>
          <w:sz w:val="28"/>
          <w:szCs w:val="28"/>
          <w:rtl/>
        </w:rPr>
      </w:pPr>
      <w:r w:rsidRPr="00C839A0">
        <w:rPr>
          <w:rFonts w:cs="B Badr" w:hint="eastAsia"/>
          <w:sz w:val="28"/>
          <w:szCs w:val="28"/>
          <w:rtl/>
        </w:rPr>
        <w:t>ولادت</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صادق(ع) صبحگاه جمعه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دوشنبه هفدهم رب</w:t>
      </w:r>
      <w:r w:rsidRPr="00C839A0">
        <w:rPr>
          <w:rFonts w:cs="B Badr" w:hint="cs"/>
          <w:sz w:val="28"/>
          <w:szCs w:val="28"/>
          <w:rtl/>
        </w:rPr>
        <w:t>ی</w:t>
      </w:r>
      <w:r w:rsidRPr="00C839A0">
        <w:rPr>
          <w:rFonts w:cs="B Badr" w:hint="eastAsia"/>
          <w:sz w:val="28"/>
          <w:szCs w:val="28"/>
          <w:rtl/>
        </w:rPr>
        <w:t>ع‌الاول</w:t>
      </w:r>
      <w:r w:rsidRPr="00C839A0">
        <w:rPr>
          <w:rFonts w:cs="B Badr"/>
          <w:sz w:val="28"/>
          <w:szCs w:val="28"/>
          <w:rtl/>
        </w:rPr>
        <w:t>[۱۰۳]سال هشتادوسوم[۱۰۴]، در دوره خلافت ول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عبدالملک(۸۶ - ۹۶ق) و به نقل</w:t>
      </w:r>
      <w:r w:rsidRPr="00C839A0">
        <w:rPr>
          <w:rFonts w:cs="B Badr" w:hint="cs"/>
          <w:sz w:val="28"/>
          <w:szCs w:val="28"/>
          <w:rtl/>
        </w:rPr>
        <w:t>ی</w:t>
      </w:r>
      <w:r w:rsidRPr="00C839A0">
        <w:rPr>
          <w:rFonts w:cs="B Badr"/>
          <w:sz w:val="28"/>
          <w:szCs w:val="28"/>
          <w:rtl/>
        </w:rPr>
        <w:t xml:space="preserve"> سال هشتاد، مشهور به عام الجُحاف[۱۰۵]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به جهان گشود. برخ</w:t>
      </w:r>
      <w:r w:rsidRPr="00C839A0">
        <w:rPr>
          <w:rFonts w:cs="B Badr" w:hint="cs"/>
          <w:sz w:val="28"/>
          <w:szCs w:val="28"/>
          <w:rtl/>
        </w:rPr>
        <w:t>ی</w:t>
      </w:r>
      <w:r w:rsidRPr="00C839A0">
        <w:rPr>
          <w:rFonts w:cs="B Badr"/>
          <w:sz w:val="28"/>
          <w:szCs w:val="28"/>
          <w:rtl/>
        </w:rPr>
        <w:t xml:space="preserve"> سال ۸۶ را پذ</w:t>
      </w:r>
      <w:r w:rsidRPr="00C839A0">
        <w:rPr>
          <w:rFonts w:cs="B Badr" w:hint="cs"/>
          <w:sz w:val="28"/>
          <w:szCs w:val="28"/>
          <w:rtl/>
        </w:rPr>
        <w:t>ی</w:t>
      </w:r>
      <w:r w:rsidRPr="00C839A0">
        <w:rPr>
          <w:rFonts w:cs="B Badr" w:hint="eastAsia"/>
          <w:sz w:val="28"/>
          <w:szCs w:val="28"/>
          <w:rtl/>
        </w:rPr>
        <w:t>رفته‌اند</w:t>
      </w:r>
      <w:r w:rsidRPr="00C839A0">
        <w:rPr>
          <w:rFonts w:cs="B Badr"/>
          <w:sz w:val="28"/>
          <w:szCs w:val="28"/>
          <w:rtl/>
        </w:rPr>
        <w:t>[۱۰۶] که بازتاب</w:t>
      </w:r>
      <w:r w:rsidRPr="00C839A0">
        <w:rPr>
          <w:rFonts w:cs="B Badr" w:hint="cs"/>
          <w:sz w:val="28"/>
          <w:szCs w:val="28"/>
          <w:rtl/>
        </w:rPr>
        <w:t>ی</w:t>
      </w:r>
      <w:r w:rsidRPr="00C839A0">
        <w:rPr>
          <w:rFonts w:cs="B Badr"/>
          <w:sz w:val="28"/>
          <w:szCs w:val="28"/>
          <w:rtl/>
        </w:rPr>
        <w:t xml:space="preserve">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اخبار ندارد. </w:t>
      </w:r>
      <w:r w:rsidRPr="00C839A0">
        <w:rPr>
          <w:rFonts w:cs="B Badr" w:hint="eastAsia"/>
          <w:sz w:val="28"/>
          <w:szCs w:val="28"/>
          <w:rtl/>
        </w:rPr>
        <w:t>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سال هشتادوسوم را تأ</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به گفته او، امام(ع) ۳۴ سال پس از پدر ز</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 در سال ۱۴۸ ق در ۶۵ سالگ</w:t>
      </w:r>
      <w:r w:rsidRPr="00C839A0">
        <w:rPr>
          <w:rFonts w:cs="B Badr" w:hint="cs"/>
          <w:sz w:val="28"/>
          <w:szCs w:val="28"/>
          <w:rtl/>
        </w:rPr>
        <w:t>ی</w:t>
      </w:r>
      <w:r w:rsidRPr="00C839A0">
        <w:rPr>
          <w:rFonts w:cs="B Badr"/>
          <w:sz w:val="28"/>
          <w:szCs w:val="28"/>
          <w:rtl/>
        </w:rPr>
        <w:t xml:space="preserve"> به شهادت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[۱۰۷] و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امام صادق(ع)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ائمه(ع) طول عمر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sz w:val="28"/>
          <w:szCs w:val="28"/>
          <w:rtl/>
        </w:rPr>
        <w:t xml:space="preserve"> داشت. حضرت دوازده و به نقل</w:t>
      </w:r>
      <w:r w:rsidRPr="00C839A0">
        <w:rPr>
          <w:rFonts w:cs="B Badr" w:hint="cs"/>
          <w:sz w:val="28"/>
          <w:szCs w:val="28"/>
          <w:rtl/>
        </w:rPr>
        <w:t>ی</w:t>
      </w:r>
      <w:r w:rsidRPr="00C839A0">
        <w:rPr>
          <w:rFonts w:cs="B Badr"/>
          <w:sz w:val="28"/>
          <w:szCs w:val="28"/>
          <w:rtl/>
        </w:rPr>
        <w:t xml:space="preserve"> پانزده سال با امام سجاد(ع) (م ۹۶ق) و نوزده سال با امام باقر(ع) (م ۱۱۴ق) ز</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.[۱۰۸]</w:t>
      </w:r>
    </w:p>
    <w:p w:rsidR="006D7F16" w:rsidRDefault="00C839A0" w:rsidP="00C839A0">
      <w:pPr>
        <w:rPr>
          <w:rFonts w:cs="B Badr"/>
          <w:sz w:val="28"/>
          <w:szCs w:val="28"/>
          <w:rtl/>
        </w:rPr>
      </w:pPr>
      <w:r w:rsidRPr="00C839A0">
        <w:rPr>
          <w:rFonts w:cs="B Badr" w:hint="eastAsia"/>
          <w:sz w:val="28"/>
          <w:szCs w:val="28"/>
          <w:rtl/>
        </w:rPr>
        <w:t>تبارشناس</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(ع) از پدر و مادر قر</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sz w:val="28"/>
          <w:szCs w:val="28"/>
          <w:rtl/>
        </w:rPr>
        <w:t xml:space="preserve"> بود،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تفاوت که از پدر نسب به هاشم م</w:t>
      </w:r>
      <w:r w:rsidRPr="00C839A0">
        <w:rPr>
          <w:rFonts w:cs="B Badr" w:hint="cs"/>
          <w:sz w:val="28"/>
          <w:szCs w:val="28"/>
          <w:rtl/>
        </w:rPr>
        <w:t>ی‌</w:t>
      </w:r>
      <w:r w:rsidRPr="00C839A0">
        <w:rPr>
          <w:rFonts w:cs="B Badr" w:hint="eastAsia"/>
          <w:sz w:val="28"/>
          <w:szCs w:val="28"/>
          <w:rtl/>
        </w:rPr>
        <w:t>برد،</w:t>
      </w:r>
      <w:r w:rsidRPr="00C839A0">
        <w:rPr>
          <w:rFonts w:cs="B Badr"/>
          <w:sz w:val="28"/>
          <w:szCs w:val="28"/>
          <w:rtl/>
        </w:rPr>
        <w:t xml:space="preserve"> ول</w:t>
      </w:r>
      <w:r w:rsidRPr="00C839A0">
        <w:rPr>
          <w:rFonts w:cs="B Badr" w:hint="cs"/>
          <w:sz w:val="28"/>
          <w:szCs w:val="28"/>
          <w:rtl/>
        </w:rPr>
        <w:t>ی</w:t>
      </w:r>
      <w:r w:rsidRPr="00C839A0">
        <w:rPr>
          <w:rFonts w:cs="B Badr"/>
          <w:sz w:val="28"/>
          <w:szCs w:val="28"/>
          <w:rtl/>
        </w:rPr>
        <w:t xml:space="preserve"> مادر آن حضرت، فاطمه [۱۰۹]</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قر</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[۱۱۰] مکنّ</w:t>
      </w:r>
      <w:r w:rsidRPr="00C839A0">
        <w:rPr>
          <w:rFonts w:cs="B Badr" w:hint="cs"/>
          <w:sz w:val="28"/>
          <w:szCs w:val="28"/>
          <w:rtl/>
        </w:rPr>
        <w:t>ی</w:t>
      </w:r>
      <w:r w:rsidRPr="00C839A0">
        <w:rPr>
          <w:rFonts w:cs="B Badr"/>
          <w:sz w:val="28"/>
          <w:szCs w:val="28"/>
          <w:rtl/>
        </w:rPr>
        <w:t xml:space="preserve"> به أمّ‌فَروَه بود. أمّ‌فَروَه دختر قاسم بن محمد بن اب</w:t>
      </w:r>
      <w:r w:rsidRPr="00C839A0">
        <w:rPr>
          <w:rFonts w:cs="B Badr" w:hint="cs"/>
          <w:sz w:val="28"/>
          <w:szCs w:val="28"/>
          <w:rtl/>
        </w:rPr>
        <w:t>ی‌</w:t>
      </w:r>
      <w:r w:rsidRPr="00C839A0">
        <w:rPr>
          <w:rFonts w:cs="B Badr" w:hint="eastAsia"/>
          <w:sz w:val="28"/>
          <w:szCs w:val="28"/>
          <w:rtl/>
        </w:rPr>
        <w:t>بکر</w:t>
      </w:r>
      <w:r w:rsidRPr="00C839A0">
        <w:rPr>
          <w:rFonts w:cs="B Badr"/>
          <w:sz w:val="28"/>
          <w:szCs w:val="28"/>
          <w:rtl/>
        </w:rPr>
        <w:t xml:space="preserve"> و اسماء دختر عبدالرحمان بن اب</w:t>
      </w:r>
      <w:r w:rsidRPr="00C839A0">
        <w:rPr>
          <w:rFonts w:cs="B Badr" w:hint="cs"/>
          <w:sz w:val="28"/>
          <w:szCs w:val="28"/>
          <w:rtl/>
        </w:rPr>
        <w:t>ی‌</w:t>
      </w:r>
      <w:r w:rsidRPr="00C839A0">
        <w:rPr>
          <w:rFonts w:cs="B Badr" w:hint="eastAsia"/>
          <w:sz w:val="28"/>
          <w:szCs w:val="28"/>
          <w:rtl/>
        </w:rPr>
        <w:t>بکر</w:t>
      </w:r>
      <w:r w:rsidRPr="00C839A0">
        <w:rPr>
          <w:rFonts w:cs="B Badr"/>
          <w:sz w:val="28"/>
          <w:szCs w:val="28"/>
          <w:rtl/>
        </w:rPr>
        <w:t xml:space="preserve"> بود[۱۱۱]. امام صادق(ع) مادرش را مؤمن، پره</w:t>
      </w:r>
      <w:r w:rsidRPr="00C839A0">
        <w:rPr>
          <w:rFonts w:cs="B Badr" w:hint="cs"/>
          <w:sz w:val="28"/>
          <w:szCs w:val="28"/>
          <w:rtl/>
        </w:rPr>
        <w:t>ی</w:t>
      </w:r>
      <w:r w:rsidRPr="00C839A0">
        <w:rPr>
          <w:rFonts w:cs="B Badr" w:hint="eastAsia"/>
          <w:sz w:val="28"/>
          <w:szCs w:val="28"/>
          <w:rtl/>
        </w:rPr>
        <w:t>زکار</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کوکار</w:t>
      </w:r>
      <w:r w:rsidRPr="00C839A0">
        <w:rPr>
          <w:rFonts w:cs="B Badr"/>
          <w:sz w:val="28"/>
          <w:szCs w:val="28"/>
          <w:rtl/>
        </w:rPr>
        <w:t xml:space="preserve"> وصف کرد و فرمود: خداوند ن</w:t>
      </w:r>
      <w:r w:rsidRPr="00C839A0">
        <w:rPr>
          <w:rFonts w:cs="B Badr" w:hint="cs"/>
          <w:sz w:val="28"/>
          <w:szCs w:val="28"/>
          <w:rtl/>
        </w:rPr>
        <w:t>ی</w:t>
      </w:r>
      <w:r w:rsidRPr="00C839A0">
        <w:rPr>
          <w:rFonts w:cs="B Badr" w:hint="eastAsia"/>
          <w:sz w:val="28"/>
          <w:szCs w:val="28"/>
          <w:rtl/>
        </w:rPr>
        <w:t>کوکاران</w:t>
      </w:r>
      <w:r w:rsidRPr="00C839A0">
        <w:rPr>
          <w:rFonts w:cs="B Badr"/>
          <w:sz w:val="28"/>
          <w:szCs w:val="28"/>
          <w:rtl/>
        </w:rPr>
        <w:t xml:space="preserve"> را دوست دارد. أمّ‌فَروَه افزون بر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اخلاق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بود و امام صادق(ع) از مادرش از امام سجاد(ع)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کرده که من برا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گناهکار هزار مرتبه در روز و شب دعا م</w:t>
      </w:r>
      <w:r w:rsidRPr="00C839A0">
        <w:rPr>
          <w:rFonts w:cs="B Badr" w:hint="cs"/>
          <w:sz w:val="28"/>
          <w:szCs w:val="28"/>
          <w:rtl/>
        </w:rPr>
        <w:t>ی‌</w:t>
      </w:r>
      <w:r w:rsidRPr="00C839A0">
        <w:rPr>
          <w:rFonts w:cs="B Badr" w:hint="eastAsia"/>
          <w:sz w:val="28"/>
          <w:szCs w:val="28"/>
          <w:rtl/>
        </w:rPr>
        <w:t>کنم</w:t>
      </w:r>
      <w:r w:rsidRPr="00C839A0">
        <w:rPr>
          <w:rFonts w:cs="B Badr"/>
          <w:sz w:val="28"/>
          <w:szCs w:val="28"/>
          <w:rtl/>
        </w:rPr>
        <w:t>. بنابر خبر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أمّ‌فَ</w:t>
      </w:r>
      <w:r w:rsidRPr="00C839A0">
        <w:rPr>
          <w:rFonts w:cs="B Badr" w:hint="eastAsia"/>
          <w:sz w:val="28"/>
          <w:szCs w:val="28"/>
          <w:rtl/>
        </w:rPr>
        <w:t>روَه</w:t>
      </w:r>
      <w:r w:rsidRPr="00C839A0">
        <w:rPr>
          <w:rFonts w:cs="B Badr"/>
          <w:sz w:val="28"/>
          <w:szCs w:val="28"/>
          <w:rtl/>
        </w:rPr>
        <w:t xml:space="preserve"> در طواف کعبه، حجرالاسود را با دست چپ استلام کرد. طواف‌کننده‌ا</w:t>
      </w:r>
      <w:r w:rsidRPr="00C839A0">
        <w:rPr>
          <w:rFonts w:cs="B Badr" w:hint="cs"/>
          <w:sz w:val="28"/>
          <w:szCs w:val="28"/>
          <w:rtl/>
        </w:rPr>
        <w:t>ی</w:t>
      </w:r>
      <w:r w:rsidRPr="00C839A0">
        <w:rPr>
          <w:rFonts w:cs="B Badr"/>
          <w:sz w:val="28"/>
          <w:szCs w:val="28"/>
          <w:rtl/>
        </w:rPr>
        <w:t xml:space="preserve"> گفت: در سنت خطا کرد</w:t>
      </w:r>
      <w:r w:rsidRPr="00C839A0">
        <w:rPr>
          <w:rFonts w:cs="B Badr" w:hint="cs"/>
          <w:sz w:val="28"/>
          <w:szCs w:val="28"/>
          <w:rtl/>
        </w:rPr>
        <w:t>ی</w:t>
      </w:r>
      <w:r w:rsidRPr="00C839A0">
        <w:rPr>
          <w:rFonts w:cs="B Badr"/>
          <w:sz w:val="28"/>
          <w:szCs w:val="28"/>
          <w:rtl/>
        </w:rPr>
        <w:t xml:space="preserve"> و او پاسخ داد ما از دانش تو 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از</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[۱۱۲].[۱۱۳]</w:t>
      </w:r>
    </w:p>
    <w:p w:rsidR="006D7F16" w:rsidRDefault="00C839A0" w:rsidP="00C839A0">
      <w:pPr>
        <w:rPr>
          <w:rFonts w:cs="B Badr"/>
          <w:sz w:val="28"/>
          <w:szCs w:val="28"/>
          <w:rtl/>
        </w:rPr>
      </w:pPr>
      <w:r w:rsidRPr="00C839A0">
        <w:rPr>
          <w:rFonts w:cs="B Badr" w:hint="eastAsia"/>
          <w:sz w:val="28"/>
          <w:szCs w:val="28"/>
          <w:rtl/>
        </w:rPr>
        <w:t>نام،</w:t>
      </w:r>
      <w:r w:rsidRPr="00C839A0">
        <w:rPr>
          <w:rFonts w:cs="B Badr"/>
          <w:sz w:val="28"/>
          <w:szCs w:val="28"/>
          <w:rtl/>
        </w:rPr>
        <w:t xml:space="preserve"> 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القاب امام(ع)</w:t>
      </w:r>
    </w:p>
    <w:p w:rsidR="006D7F16" w:rsidRDefault="00C839A0" w:rsidP="00C839A0">
      <w:pPr>
        <w:rPr>
          <w:rFonts w:cs="B Badr"/>
          <w:sz w:val="28"/>
          <w:szCs w:val="28"/>
          <w:rtl/>
        </w:rPr>
      </w:pPr>
      <w:r w:rsidRPr="00C839A0">
        <w:rPr>
          <w:rFonts w:cs="B Badr" w:hint="eastAsia"/>
          <w:sz w:val="28"/>
          <w:szCs w:val="28"/>
          <w:rtl/>
        </w:rPr>
        <w:t>نام</w:t>
      </w:r>
      <w:r w:rsidRPr="00C839A0">
        <w:rPr>
          <w:rFonts w:cs="B Badr"/>
          <w:sz w:val="28"/>
          <w:szCs w:val="28"/>
          <w:rtl/>
        </w:rPr>
        <w:t xml:space="preserve"> حضرت، جعفر و 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w:t>
      </w:r>
      <w:r w:rsidRPr="00C839A0">
        <w:rPr>
          <w:rFonts w:cs="B Badr" w:hint="cs"/>
          <w:sz w:val="28"/>
          <w:szCs w:val="28"/>
          <w:rtl/>
        </w:rPr>
        <w:t>ی</w:t>
      </w:r>
      <w:r w:rsidRPr="00C839A0">
        <w:rPr>
          <w:rFonts w:cs="B Badr"/>
          <w:sz w:val="28"/>
          <w:szCs w:val="28"/>
          <w:rtl/>
        </w:rPr>
        <w:t xml:space="preserve"> ابوعبدالله و به نقل</w:t>
      </w:r>
      <w:r w:rsidRPr="00C839A0">
        <w:rPr>
          <w:rFonts w:cs="B Badr" w:hint="cs"/>
          <w:sz w:val="28"/>
          <w:szCs w:val="28"/>
          <w:rtl/>
        </w:rPr>
        <w:t>ی</w:t>
      </w:r>
      <w:r w:rsidRPr="00C839A0">
        <w:rPr>
          <w:rFonts w:cs="B Badr"/>
          <w:sz w:val="28"/>
          <w:szCs w:val="28"/>
          <w:rtl/>
        </w:rPr>
        <w:t xml:space="preserve"> ابواسماع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ابوموس</w:t>
      </w:r>
      <w:r w:rsidRPr="00C839A0">
        <w:rPr>
          <w:rFonts w:cs="B Badr" w:hint="cs"/>
          <w:sz w:val="28"/>
          <w:szCs w:val="28"/>
          <w:rtl/>
        </w:rPr>
        <w:t>ی</w:t>
      </w:r>
      <w:r w:rsidRPr="00C839A0">
        <w:rPr>
          <w:rFonts w:cs="B Badr"/>
          <w:sz w:val="28"/>
          <w:szCs w:val="28"/>
          <w:rtl/>
        </w:rPr>
        <w:t xml:space="preserve"> است. صادق مشهورتر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لقب امام(ع) است و خَص</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نخست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مؤلف</w:t>
      </w:r>
      <w:r w:rsidRPr="00C839A0">
        <w:rPr>
          <w:rFonts w:cs="B Badr" w:hint="cs"/>
          <w:sz w:val="28"/>
          <w:szCs w:val="28"/>
          <w:rtl/>
        </w:rPr>
        <w:t>ی</w:t>
      </w:r>
      <w:r w:rsidRPr="00C839A0">
        <w:rPr>
          <w:rFonts w:cs="B Badr"/>
          <w:sz w:val="28"/>
          <w:szCs w:val="28"/>
          <w:rtl/>
        </w:rPr>
        <w:t xml:space="preserve"> است که از لقب‌ها</w:t>
      </w:r>
      <w:r w:rsidRPr="00C839A0">
        <w:rPr>
          <w:rFonts w:cs="B Badr" w:hint="cs"/>
          <w:sz w:val="28"/>
          <w:szCs w:val="28"/>
          <w:rtl/>
        </w:rPr>
        <w:t>ی</w:t>
      </w:r>
      <w:r w:rsidRPr="00C839A0">
        <w:rPr>
          <w:rFonts w:cs="B Badr"/>
          <w:sz w:val="28"/>
          <w:szCs w:val="28"/>
          <w:rtl/>
        </w:rPr>
        <w:t xml:space="preserve"> صابر، طاهر و فاضل، قاهر، تام، کامل، مُنج</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نام برده است[۱۱۴]. پس از و</w:t>
      </w:r>
      <w:r w:rsidRPr="00C839A0">
        <w:rPr>
          <w:rFonts w:cs="B Badr" w:hint="cs"/>
          <w:sz w:val="28"/>
          <w:szCs w:val="28"/>
          <w:rtl/>
        </w:rPr>
        <w:t>ی</w:t>
      </w:r>
      <w:r w:rsidRPr="00C839A0">
        <w:rPr>
          <w:rFonts w:cs="B Badr"/>
          <w:sz w:val="28"/>
          <w:szCs w:val="28"/>
          <w:rtl/>
        </w:rPr>
        <w:t xml:space="preserve"> ابن خَشّاب به سه لقبِ صابر، طاهر و فاض</w:t>
      </w:r>
      <w:r w:rsidRPr="00C839A0">
        <w:rPr>
          <w:rFonts w:cs="B Badr" w:hint="eastAsia"/>
          <w:sz w:val="28"/>
          <w:szCs w:val="28"/>
          <w:rtl/>
        </w:rPr>
        <w:t>ل</w:t>
      </w:r>
      <w:r w:rsidRPr="00C839A0">
        <w:rPr>
          <w:rFonts w:cs="B Badr"/>
          <w:sz w:val="28"/>
          <w:szCs w:val="28"/>
          <w:rtl/>
        </w:rPr>
        <w:t xml:space="preserve"> بسنده کرده[۱۱۵] و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سه لقب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شرح‌حال‌نگاران بعد</w:t>
      </w:r>
      <w:r w:rsidRPr="00C839A0">
        <w:rPr>
          <w:rFonts w:cs="B Badr" w:hint="cs"/>
          <w:sz w:val="28"/>
          <w:szCs w:val="28"/>
          <w:rtl/>
        </w:rPr>
        <w:t>ی</w:t>
      </w:r>
      <w:r w:rsidRPr="00C839A0">
        <w:rPr>
          <w:rFonts w:cs="B Badr"/>
          <w:sz w:val="28"/>
          <w:szCs w:val="28"/>
          <w:rtl/>
        </w:rPr>
        <w:t xml:space="preserve"> شهرت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به گونه‌ا</w:t>
      </w:r>
      <w:r w:rsidRPr="00C839A0">
        <w:rPr>
          <w:rFonts w:cs="B Badr" w:hint="cs"/>
          <w:sz w:val="28"/>
          <w:szCs w:val="28"/>
          <w:rtl/>
        </w:rPr>
        <w:t>ی</w:t>
      </w:r>
      <w:r w:rsidRPr="00C839A0">
        <w:rPr>
          <w:rFonts w:cs="B Badr"/>
          <w:sz w:val="28"/>
          <w:szCs w:val="28"/>
          <w:rtl/>
        </w:rPr>
        <w:t xml:space="preserve"> که برخ</w:t>
      </w:r>
      <w:r w:rsidRPr="00C839A0">
        <w:rPr>
          <w:rFonts w:cs="B Badr" w:hint="cs"/>
          <w:sz w:val="28"/>
          <w:szCs w:val="28"/>
          <w:rtl/>
        </w:rPr>
        <w:t>ی</w:t>
      </w:r>
      <w:r w:rsidRPr="00C839A0">
        <w:rPr>
          <w:rFonts w:cs="B Badr"/>
          <w:sz w:val="28"/>
          <w:szCs w:val="28"/>
          <w:rtl/>
        </w:rPr>
        <w:t xml:space="preserve"> تصر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کرده‌اند که امام سه لقب داشته است[۱۱۶].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در قرون م</w:t>
      </w:r>
      <w:r w:rsidRPr="00C839A0">
        <w:rPr>
          <w:rFonts w:cs="B Badr" w:hint="cs"/>
          <w:sz w:val="28"/>
          <w:szCs w:val="28"/>
          <w:rtl/>
        </w:rPr>
        <w:t>ی</w:t>
      </w:r>
      <w:r w:rsidRPr="00C839A0">
        <w:rPr>
          <w:rFonts w:cs="B Badr" w:hint="eastAsia"/>
          <w:sz w:val="28"/>
          <w:szCs w:val="28"/>
          <w:rtl/>
        </w:rPr>
        <w:t>ان</w:t>
      </w:r>
      <w:r w:rsidRPr="00C839A0">
        <w:rPr>
          <w:rFonts w:cs="B Badr" w:hint="cs"/>
          <w:sz w:val="28"/>
          <w:szCs w:val="28"/>
          <w:rtl/>
        </w:rPr>
        <w:t>ی</w:t>
      </w:r>
      <w:r w:rsidRPr="00C839A0">
        <w:rPr>
          <w:rFonts w:cs="B Badr"/>
          <w:sz w:val="28"/>
          <w:szCs w:val="28"/>
          <w:rtl/>
        </w:rPr>
        <w:t xml:space="preserve"> لقب‌ها</w:t>
      </w:r>
      <w:r w:rsidRPr="00C839A0">
        <w:rPr>
          <w:rFonts w:cs="B Badr" w:hint="cs"/>
          <w:sz w:val="28"/>
          <w:szCs w:val="28"/>
          <w:rtl/>
        </w:rPr>
        <w:t>ی</w:t>
      </w:r>
      <w:r w:rsidRPr="00C839A0">
        <w:rPr>
          <w:rFonts w:cs="B Badr"/>
          <w:sz w:val="28"/>
          <w:szCs w:val="28"/>
          <w:rtl/>
        </w:rPr>
        <w:t xml:space="preserve"> قائم و کافل[۱۱۷]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باق</w:t>
      </w:r>
      <w:r w:rsidRPr="00C839A0">
        <w:rPr>
          <w:rFonts w:cs="B Badr" w:hint="cs"/>
          <w:sz w:val="28"/>
          <w:szCs w:val="28"/>
          <w:rtl/>
        </w:rPr>
        <w:t>ی</w:t>
      </w:r>
      <w:r w:rsidRPr="00C839A0">
        <w:rPr>
          <w:rFonts w:cs="B Badr"/>
          <w:sz w:val="28"/>
          <w:szCs w:val="28"/>
          <w:rtl/>
        </w:rPr>
        <w:t xml:space="preserve"> و فاطر[۱۱۸] افزوده شده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القاب، صرف نظر از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در چ</w:t>
      </w:r>
      <w:r w:rsidRPr="00C839A0">
        <w:rPr>
          <w:rFonts w:cs="B Badr" w:hint="eastAsia"/>
          <w:sz w:val="28"/>
          <w:szCs w:val="28"/>
          <w:rtl/>
        </w:rPr>
        <w:t>ه</w:t>
      </w:r>
      <w:r w:rsidRPr="00C839A0">
        <w:rPr>
          <w:rFonts w:cs="B Badr"/>
          <w:sz w:val="28"/>
          <w:szCs w:val="28"/>
          <w:rtl/>
        </w:rPr>
        <w:t xml:space="preserve"> دوره و با چه فضا</w:t>
      </w:r>
      <w:r w:rsidRPr="00C839A0">
        <w:rPr>
          <w:rFonts w:cs="B Badr" w:hint="cs"/>
          <w:sz w:val="28"/>
          <w:szCs w:val="28"/>
          <w:rtl/>
        </w:rPr>
        <w:t>ی</w:t>
      </w:r>
      <w:r w:rsidRPr="00C839A0">
        <w:rPr>
          <w:rFonts w:cs="B Badr"/>
          <w:sz w:val="28"/>
          <w:szCs w:val="28"/>
          <w:rtl/>
        </w:rPr>
        <w:t xml:space="preserve"> فکر</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شکل گرفته باشد، به ابعاد شخص</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و نقش امام صادق(ع) اشاره دارد. در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چرا به آن امام صادق(ع) گفته شده، دلا</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با خاستگاه کلام</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شده است.</w:t>
      </w:r>
    </w:p>
    <w:p w:rsidR="00C839A0" w:rsidRPr="00C839A0" w:rsidRDefault="00C839A0" w:rsidP="00C839A0">
      <w:pPr>
        <w:rPr>
          <w:rFonts w:cs="B Badr"/>
          <w:sz w:val="28"/>
          <w:szCs w:val="28"/>
          <w:rtl/>
        </w:rPr>
      </w:pPr>
      <w:r w:rsidRPr="00C839A0">
        <w:rPr>
          <w:rFonts w:cs="B Badr" w:hint="eastAsia"/>
          <w:sz w:val="28"/>
          <w:szCs w:val="28"/>
          <w:rtl/>
        </w:rPr>
        <w:lastRenderedPageBreak/>
        <w:t>بر</w:t>
      </w:r>
      <w:r w:rsidRPr="00C839A0">
        <w:rPr>
          <w:rFonts w:cs="B Badr"/>
          <w:sz w:val="28"/>
          <w:szCs w:val="28"/>
          <w:rtl/>
        </w:rPr>
        <w:t xml:space="preserve"> پا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اهل آسمان‌ها او را صادق(ع) م</w:t>
      </w:r>
      <w:r w:rsidRPr="00C839A0">
        <w:rPr>
          <w:rFonts w:cs="B Badr" w:hint="cs"/>
          <w:sz w:val="28"/>
          <w:szCs w:val="28"/>
          <w:rtl/>
        </w:rPr>
        <w:t>ی‌</w:t>
      </w:r>
      <w:r w:rsidRPr="00C839A0">
        <w:rPr>
          <w:rFonts w:cs="B Badr" w:hint="eastAsia"/>
          <w:sz w:val="28"/>
          <w:szCs w:val="28"/>
          <w:rtl/>
        </w:rPr>
        <w:t>نامند</w:t>
      </w:r>
      <w:r w:rsidRPr="00C839A0">
        <w:rPr>
          <w:rFonts w:cs="B Badr"/>
          <w:sz w:val="28"/>
          <w:szCs w:val="28"/>
          <w:rtl/>
        </w:rPr>
        <w:t>[۱۱۹]، و رسول خدا(ص) فرمود و</w:t>
      </w:r>
      <w:r w:rsidRPr="00C839A0">
        <w:rPr>
          <w:rFonts w:cs="B Badr" w:hint="cs"/>
          <w:sz w:val="28"/>
          <w:szCs w:val="28"/>
          <w:rtl/>
        </w:rPr>
        <w:t>ی</w:t>
      </w:r>
      <w:r w:rsidRPr="00C839A0">
        <w:rPr>
          <w:rFonts w:cs="B Badr"/>
          <w:sz w:val="28"/>
          <w:szCs w:val="28"/>
          <w:rtl/>
        </w:rPr>
        <w:t xml:space="preserve"> را صادق(ع) نام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پنجم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نسل و</w:t>
      </w:r>
      <w:r w:rsidRPr="00C839A0">
        <w:rPr>
          <w:rFonts w:cs="B Badr" w:hint="cs"/>
          <w:sz w:val="28"/>
          <w:szCs w:val="28"/>
          <w:rtl/>
        </w:rPr>
        <w:t>ی</w:t>
      </w:r>
      <w:r w:rsidRPr="00C839A0">
        <w:rPr>
          <w:rFonts w:cs="B Badr"/>
          <w:sz w:val="28"/>
          <w:szCs w:val="28"/>
          <w:rtl/>
        </w:rPr>
        <w:t xml:space="preserve"> «جعفر کذّاب» ادعا</w:t>
      </w:r>
      <w:r w:rsidRPr="00C839A0">
        <w:rPr>
          <w:rFonts w:cs="B Badr" w:hint="cs"/>
          <w:sz w:val="28"/>
          <w:szCs w:val="28"/>
          <w:rtl/>
        </w:rPr>
        <w:t>ی</w:t>
      </w:r>
      <w:r w:rsidRPr="00C839A0">
        <w:rPr>
          <w:rFonts w:cs="B Badr"/>
          <w:sz w:val="28"/>
          <w:szCs w:val="28"/>
          <w:rtl/>
        </w:rPr>
        <w:t xml:space="preserve"> دروغ خواهد کرد[۱۲۰]. برخ</w:t>
      </w:r>
      <w:r w:rsidRPr="00C839A0">
        <w:rPr>
          <w:rFonts w:cs="B Badr" w:hint="cs"/>
          <w:sz w:val="28"/>
          <w:szCs w:val="28"/>
          <w:rtl/>
        </w:rPr>
        <w:t>ی</w:t>
      </w:r>
      <w:r w:rsidRPr="00C839A0">
        <w:rPr>
          <w:rFonts w:cs="B Badr"/>
          <w:sz w:val="28"/>
          <w:szCs w:val="28"/>
          <w:rtl/>
        </w:rPr>
        <w:t xml:space="preserve"> خاستگاه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نام‌گذار</w:t>
      </w:r>
      <w:r w:rsidRPr="00C839A0">
        <w:rPr>
          <w:rFonts w:cs="B Badr" w:hint="cs"/>
          <w:sz w:val="28"/>
          <w:szCs w:val="28"/>
          <w:rtl/>
        </w:rPr>
        <w:t>ی</w:t>
      </w:r>
      <w:r w:rsidRPr="00C839A0">
        <w:rPr>
          <w:rFonts w:cs="B Badr"/>
          <w:sz w:val="28"/>
          <w:szCs w:val="28"/>
          <w:rtl/>
        </w:rPr>
        <w:t xml:space="preserve"> را نزاع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 صادق(ع) و مرد</w:t>
      </w:r>
      <w:r w:rsidRPr="00C839A0">
        <w:rPr>
          <w:rFonts w:cs="B Badr" w:hint="cs"/>
          <w:sz w:val="28"/>
          <w:szCs w:val="28"/>
          <w:rtl/>
        </w:rPr>
        <w:t>ی</w:t>
      </w:r>
      <w:r w:rsidRPr="00C839A0">
        <w:rPr>
          <w:rFonts w:cs="B Badr"/>
          <w:sz w:val="28"/>
          <w:szCs w:val="28"/>
          <w:rtl/>
        </w:rPr>
        <w:t xml:space="preserve"> از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دانسته‌اند که برا</w:t>
      </w:r>
      <w:r w:rsidRPr="00C839A0">
        <w:rPr>
          <w:rFonts w:cs="B Badr" w:hint="cs"/>
          <w:sz w:val="28"/>
          <w:szCs w:val="28"/>
          <w:rtl/>
        </w:rPr>
        <w:t>ی</w:t>
      </w:r>
      <w:r w:rsidRPr="00C839A0">
        <w:rPr>
          <w:rFonts w:cs="B Badr"/>
          <w:sz w:val="28"/>
          <w:szCs w:val="28"/>
          <w:rtl/>
        </w:rPr>
        <w:t xml:space="preserve"> داور</w:t>
      </w:r>
      <w:r w:rsidRPr="00C839A0">
        <w:rPr>
          <w:rFonts w:cs="B Badr" w:hint="cs"/>
          <w:sz w:val="28"/>
          <w:szCs w:val="28"/>
          <w:rtl/>
        </w:rPr>
        <w:t>ی</w:t>
      </w:r>
      <w:r w:rsidRPr="00C839A0">
        <w:rPr>
          <w:rFonts w:cs="B Badr"/>
          <w:sz w:val="28"/>
          <w:szCs w:val="28"/>
          <w:rtl/>
        </w:rPr>
        <w:t xml:space="preserve"> ن</w:t>
      </w:r>
      <w:r w:rsidRPr="00C839A0">
        <w:rPr>
          <w:rFonts w:cs="B Badr" w:hint="eastAsia"/>
          <w:sz w:val="28"/>
          <w:szCs w:val="28"/>
          <w:rtl/>
        </w:rPr>
        <w:t>زد</w:t>
      </w:r>
      <w:r w:rsidRPr="00C839A0">
        <w:rPr>
          <w:rFonts w:cs="B Badr"/>
          <w:sz w:val="28"/>
          <w:szCs w:val="28"/>
          <w:rtl/>
        </w:rPr>
        <w:t xml:space="preserve"> قبر رسول خدا(ص) رفتند و از قبر ندا</w:t>
      </w:r>
      <w:r w:rsidRPr="00C839A0">
        <w:rPr>
          <w:rFonts w:cs="B Badr" w:hint="cs"/>
          <w:sz w:val="28"/>
          <w:szCs w:val="28"/>
          <w:rtl/>
        </w:rPr>
        <w:t>یی</w:t>
      </w:r>
      <w:r w:rsidRPr="00C839A0">
        <w:rPr>
          <w:rFonts w:cs="B Badr"/>
          <w:sz w:val="28"/>
          <w:szCs w:val="28"/>
          <w:rtl/>
        </w:rPr>
        <w:t xml:space="preserve"> بر آمد که جعفر صادق(ع) است[۱۲۱]. ابوالفرج اصفهان</w:t>
      </w:r>
      <w:r w:rsidRPr="00C839A0">
        <w:rPr>
          <w:rFonts w:cs="B Badr" w:hint="cs"/>
          <w:sz w:val="28"/>
          <w:szCs w:val="28"/>
          <w:rtl/>
        </w:rPr>
        <w:t>ی</w:t>
      </w:r>
      <w:r w:rsidRPr="00C839A0">
        <w:rPr>
          <w:rFonts w:cs="B Badr"/>
          <w:sz w:val="28"/>
          <w:szCs w:val="28"/>
          <w:rtl/>
        </w:rPr>
        <w:t xml:space="preserve"> از پ</w:t>
      </w:r>
      <w:r w:rsidRPr="00C839A0">
        <w:rPr>
          <w:rFonts w:cs="B Badr" w:hint="cs"/>
          <w:sz w:val="28"/>
          <w:szCs w:val="28"/>
          <w:rtl/>
        </w:rPr>
        <w:t>ی</w:t>
      </w:r>
      <w:r w:rsidRPr="00C839A0">
        <w:rPr>
          <w:rFonts w:cs="B Badr" w:hint="eastAsia"/>
          <w:sz w:val="28"/>
          <w:szCs w:val="28"/>
          <w:rtl/>
        </w:rPr>
        <w:t>شگو</w:t>
      </w:r>
      <w:r w:rsidRPr="00C839A0">
        <w:rPr>
          <w:rFonts w:cs="B Badr" w:hint="cs"/>
          <w:sz w:val="28"/>
          <w:szCs w:val="28"/>
          <w:rtl/>
        </w:rPr>
        <w:t>یی</w:t>
      </w:r>
      <w:r w:rsidRPr="00C839A0">
        <w:rPr>
          <w:rFonts w:cs="B Badr"/>
          <w:sz w:val="28"/>
          <w:szCs w:val="28"/>
          <w:rtl/>
        </w:rPr>
        <w:t xml:space="preserve"> امام(ع) در هما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ابواء برا</w:t>
      </w:r>
      <w:r w:rsidRPr="00C839A0">
        <w:rPr>
          <w:rFonts w:cs="B Badr" w:hint="cs"/>
          <w:sz w:val="28"/>
          <w:szCs w:val="28"/>
          <w:rtl/>
        </w:rPr>
        <w:t>ی</w:t>
      </w:r>
      <w:r w:rsidRPr="00C839A0">
        <w:rPr>
          <w:rFonts w:cs="B Badr"/>
          <w:sz w:val="28"/>
          <w:szCs w:val="28"/>
          <w:rtl/>
        </w:rPr>
        <w:t xml:space="preserve"> خلافت منصور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کرده و افزوده است که منصور پس از خلافت، حضرت را صادق(ع) نام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[۱۲۲]. ابن شهر آشوب پ</w:t>
      </w:r>
      <w:r w:rsidRPr="00C839A0">
        <w:rPr>
          <w:rFonts w:cs="B Badr" w:hint="cs"/>
          <w:sz w:val="28"/>
          <w:szCs w:val="28"/>
          <w:rtl/>
        </w:rPr>
        <w:t>ی</w:t>
      </w:r>
      <w:r w:rsidRPr="00C839A0">
        <w:rPr>
          <w:rFonts w:cs="B Badr" w:hint="eastAsia"/>
          <w:sz w:val="28"/>
          <w:szCs w:val="28"/>
          <w:rtl/>
        </w:rPr>
        <w:t>شگو</w:t>
      </w:r>
      <w:r w:rsidRPr="00C839A0">
        <w:rPr>
          <w:rFonts w:cs="B Badr" w:hint="cs"/>
          <w:sz w:val="28"/>
          <w:szCs w:val="28"/>
          <w:rtl/>
        </w:rPr>
        <w:t>یی</w:t>
      </w:r>
      <w:r w:rsidRPr="00C839A0">
        <w:rPr>
          <w:rFonts w:cs="B Badr"/>
          <w:sz w:val="28"/>
          <w:szCs w:val="28"/>
          <w:rtl/>
        </w:rPr>
        <w:t xml:space="preserve"> امام(ع) را از آشکار شد</w:t>
      </w:r>
      <w:r w:rsidRPr="00C839A0">
        <w:rPr>
          <w:rFonts w:cs="B Badr" w:hint="eastAsia"/>
          <w:sz w:val="28"/>
          <w:szCs w:val="28"/>
          <w:rtl/>
        </w:rPr>
        <w:t>ن</w:t>
      </w:r>
      <w:r w:rsidRPr="00C839A0">
        <w:rPr>
          <w:rFonts w:cs="B Badr"/>
          <w:sz w:val="28"/>
          <w:szCs w:val="28"/>
          <w:rtl/>
        </w:rPr>
        <w:t xml:space="preserve"> قبر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(ع) در زمان خلافت منصور، سبب خرسند</w:t>
      </w:r>
      <w:r w:rsidRPr="00C839A0">
        <w:rPr>
          <w:rFonts w:cs="B Badr" w:hint="cs"/>
          <w:sz w:val="28"/>
          <w:szCs w:val="28"/>
          <w:rtl/>
        </w:rPr>
        <w:t>ی</w:t>
      </w:r>
      <w:r w:rsidRPr="00C839A0">
        <w:rPr>
          <w:rFonts w:cs="B Badr"/>
          <w:sz w:val="28"/>
          <w:szCs w:val="28"/>
          <w:rtl/>
        </w:rPr>
        <w:t xml:space="preserve"> و</w:t>
      </w:r>
      <w:r w:rsidRPr="00C839A0">
        <w:rPr>
          <w:rFonts w:cs="B Badr" w:hint="cs"/>
          <w:sz w:val="28"/>
          <w:szCs w:val="28"/>
          <w:rtl/>
        </w:rPr>
        <w:t>ی</w:t>
      </w:r>
      <w:r w:rsidRPr="00C839A0">
        <w:rPr>
          <w:rFonts w:cs="B Badr"/>
          <w:sz w:val="28"/>
          <w:szCs w:val="28"/>
          <w:rtl/>
        </w:rPr>
        <w:t xml:space="preserve"> و لقب دادن صادق(ع) به حضرت دانسته است[۱۲۳]. البته بر پا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منصور مخالف آشکار شدن قبر بوده است[۱۲۴]. سمعان</w:t>
      </w:r>
      <w:r w:rsidRPr="00C839A0">
        <w:rPr>
          <w:rFonts w:cs="B Badr" w:hint="cs"/>
          <w:sz w:val="28"/>
          <w:szCs w:val="28"/>
          <w:rtl/>
        </w:rPr>
        <w:t>ی</w:t>
      </w:r>
      <w:r w:rsidRPr="00C839A0">
        <w:rPr>
          <w:rFonts w:cs="B Badr"/>
          <w:sz w:val="28"/>
          <w:szCs w:val="28"/>
          <w:rtl/>
        </w:rPr>
        <w:t xml:space="preserve"> صادق را لقب</w:t>
      </w:r>
      <w:r w:rsidRPr="00C839A0">
        <w:rPr>
          <w:rFonts w:cs="B Badr" w:hint="cs"/>
          <w:sz w:val="28"/>
          <w:szCs w:val="28"/>
          <w:rtl/>
        </w:rPr>
        <w:t>ی</w:t>
      </w:r>
      <w:r w:rsidRPr="00C839A0">
        <w:rPr>
          <w:rFonts w:cs="B Badr"/>
          <w:sz w:val="28"/>
          <w:szCs w:val="28"/>
          <w:rtl/>
        </w:rPr>
        <w:t xml:space="preserve"> برآمده از سو</w:t>
      </w:r>
      <w:r w:rsidRPr="00C839A0">
        <w:rPr>
          <w:rFonts w:cs="B Badr" w:hint="cs"/>
          <w:sz w:val="28"/>
          <w:szCs w:val="28"/>
          <w:rtl/>
        </w:rPr>
        <w:t>ی</w:t>
      </w:r>
      <w:r w:rsidRPr="00C839A0">
        <w:rPr>
          <w:rFonts w:cs="B Badr"/>
          <w:sz w:val="28"/>
          <w:szCs w:val="28"/>
          <w:rtl/>
        </w:rPr>
        <w:t xml:space="preserve"> فق</w:t>
      </w:r>
      <w:r w:rsidRPr="00C839A0">
        <w:rPr>
          <w:rFonts w:cs="B Badr" w:hint="cs"/>
          <w:sz w:val="28"/>
          <w:szCs w:val="28"/>
          <w:rtl/>
        </w:rPr>
        <w:t>ی</w:t>
      </w:r>
      <w:r w:rsidRPr="00C839A0">
        <w:rPr>
          <w:rFonts w:cs="B Badr" w:hint="eastAsia"/>
          <w:sz w:val="28"/>
          <w:szCs w:val="28"/>
          <w:rtl/>
        </w:rPr>
        <w:t>هان</w:t>
      </w:r>
      <w:r w:rsidRPr="00C839A0">
        <w:rPr>
          <w:rFonts w:cs="B Badr"/>
          <w:sz w:val="28"/>
          <w:szCs w:val="28"/>
          <w:rtl/>
        </w:rPr>
        <w:t xml:space="preserve"> و محدثان معاصر حضرت، در ستا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راست‌گو</w:t>
      </w:r>
      <w:r w:rsidRPr="00C839A0">
        <w:rPr>
          <w:rFonts w:cs="B Badr" w:hint="cs"/>
          <w:sz w:val="28"/>
          <w:szCs w:val="28"/>
          <w:rtl/>
        </w:rPr>
        <w:t>یی</w:t>
      </w:r>
      <w:r w:rsidRPr="00C839A0">
        <w:rPr>
          <w:rFonts w:cs="B Badr"/>
          <w:sz w:val="28"/>
          <w:szCs w:val="28"/>
          <w:rtl/>
        </w:rPr>
        <w:t xml:space="preserve"> آن امام(ع) د</w:t>
      </w:r>
      <w:r w:rsidRPr="00C839A0">
        <w:rPr>
          <w:rFonts w:cs="B Badr" w:hint="eastAsia"/>
          <w:sz w:val="28"/>
          <w:szCs w:val="28"/>
          <w:rtl/>
        </w:rPr>
        <w:t>انسته</w:t>
      </w:r>
      <w:r w:rsidRPr="00C839A0">
        <w:rPr>
          <w:rFonts w:cs="B Badr"/>
          <w:sz w:val="28"/>
          <w:szCs w:val="28"/>
          <w:rtl/>
        </w:rPr>
        <w:t>[۱۲۵] و از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او به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منابع راه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و اَسَدح</w:t>
      </w:r>
      <w:r w:rsidRPr="00C839A0">
        <w:rPr>
          <w:rFonts w:cs="B Badr" w:hint="cs"/>
          <w:sz w:val="28"/>
          <w:szCs w:val="28"/>
          <w:rtl/>
        </w:rPr>
        <w:t>ی</w:t>
      </w:r>
      <w:r w:rsidRPr="00C839A0">
        <w:rPr>
          <w:rFonts w:cs="B Badr" w:hint="eastAsia"/>
          <w:sz w:val="28"/>
          <w:szCs w:val="28"/>
          <w:rtl/>
        </w:rPr>
        <w:t>در</w:t>
      </w:r>
      <w:r w:rsidRPr="00C839A0">
        <w:rPr>
          <w:rFonts w:cs="B Badr"/>
          <w:sz w:val="28"/>
          <w:szCs w:val="28"/>
          <w:rtl/>
        </w:rPr>
        <w:t xml:space="preserve"> صادق را وصف منزلت علم</w:t>
      </w:r>
      <w:r w:rsidRPr="00C839A0">
        <w:rPr>
          <w:rFonts w:cs="B Badr" w:hint="cs"/>
          <w:sz w:val="28"/>
          <w:szCs w:val="28"/>
          <w:rtl/>
        </w:rPr>
        <w:t>ی</w:t>
      </w:r>
      <w:r w:rsidRPr="00C839A0">
        <w:rPr>
          <w:rFonts w:cs="B Badr"/>
          <w:sz w:val="28"/>
          <w:szCs w:val="28"/>
          <w:rtl/>
        </w:rPr>
        <w:t xml:space="preserve"> و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دانسته است[۱۲۶].[۱۲۷]</w:t>
      </w:r>
    </w:p>
    <w:p w:rsidR="006D7F16" w:rsidRDefault="00C839A0" w:rsidP="00C839A0">
      <w:pPr>
        <w:rPr>
          <w:rFonts w:cs="B Badr"/>
          <w:sz w:val="28"/>
          <w:szCs w:val="28"/>
          <w:rtl/>
        </w:rPr>
      </w:pPr>
      <w:r w:rsidRPr="00C839A0">
        <w:rPr>
          <w:rFonts w:cs="B Badr" w:hint="eastAsia"/>
          <w:sz w:val="28"/>
          <w:szCs w:val="28"/>
          <w:rtl/>
        </w:rPr>
        <w:t>همسران</w:t>
      </w:r>
    </w:p>
    <w:p w:rsidR="00C839A0" w:rsidRPr="00C839A0" w:rsidRDefault="00C839A0" w:rsidP="00C839A0">
      <w:pPr>
        <w:rPr>
          <w:rFonts w:cs="B Badr"/>
          <w:sz w:val="28"/>
          <w:szCs w:val="28"/>
          <w:rtl/>
        </w:rPr>
      </w:pPr>
      <w:r w:rsidRPr="00C839A0">
        <w:rPr>
          <w:rFonts w:cs="B Badr" w:hint="eastAsia"/>
          <w:sz w:val="28"/>
          <w:szCs w:val="28"/>
          <w:rtl/>
        </w:rPr>
        <w:t>بنا</w:t>
      </w:r>
      <w:r w:rsidRPr="00C839A0">
        <w:rPr>
          <w:rFonts w:cs="B Badr"/>
          <w:sz w:val="28"/>
          <w:szCs w:val="28"/>
          <w:rtl/>
        </w:rPr>
        <w:t xml:space="preserve"> بر گفته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امام(ع) شش همسر، شامل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علو</w:t>
      </w:r>
      <w:r w:rsidRPr="00C839A0">
        <w:rPr>
          <w:rFonts w:cs="B Badr" w:hint="cs"/>
          <w:sz w:val="28"/>
          <w:szCs w:val="28"/>
          <w:rtl/>
        </w:rPr>
        <w:t>ی</w:t>
      </w:r>
      <w:r w:rsidRPr="00C839A0">
        <w:rPr>
          <w:rFonts w:cs="B Badr"/>
          <w:sz w:val="28"/>
          <w:szCs w:val="28"/>
          <w:rtl/>
        </w:rPr>
        <w:t xml:space="preserve"> تبار و پنج أمّ‌ولد داشت. از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همسران به نام فاطمه نواده امام مجتب</w:t>
      </w:r>
      <w:r w:rsidRPr="00C839A0">
        <w:rPr>
          <w:rFonts w:cs="B Badr" w:hint="cs"/>
          <w:sz w:val="28"/>
          <w:szCs w:val="28"/>
          <w:rtl/>
        </w:rPr>
        <w:t>ی</w:t>
      </w:r>
      <w:r w:rsidRPr="00C839A0">
        <w:rPr>
          <w:rFonts w:cs="B Badr"/>
          <w:sz w:val="28"/>
          <w:szCs w:val="28"/>
          <w:rtl/>
        </w:rPr>
        <w:t xml:space="preserve">(ع)[۱۲۸]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امام سجاد(ع)[۱۲۹]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بَربَر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مادر امام کاظم(ع) اشاره شده است. 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امام(ع) تا زمان</w:t>
      </w:r>
      <w:r w:rsidRPr="00C839A0">
        <w:rPr>
          <w:rFonts w:cs="B Badr" w:hint="cs"/>
          <w:sz w:val="28"/>
          <w:szCs w:val="28"/>
          <w:rtl/>
        </w:rPr>
        <w:t>ی</w:t>
      </w:r>
      <w:r w:rsidRPr="00C839A0">
        <w:rPr>
          <w:rFonts w:cs="B Badr"/>
          <w:sz w:val="28"/>
          <w:szCs w:val="28"/>
          <w:rtl/>
        </w:rPr>
        <w:t xml:space="preserve"> که فاطمه زنده بود، همسر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انتخاب نکرد و مانند رسول خدا(ص) و امام عل</w:t>
      </w:r>
      <w:r w:rsidRPr="00C839A0">
        <w:rPr>
          <w:rFonts w:cs="B Badr" w:hint="cs"/>
          <w:sz w:val="28"/>
          <w:szCs w:val="28"/>
          <w:rtl/>
        </w:rPr>
        <w:t>ی</w:t>
      </w:r>
      <w:r w:rsidRPr="00C839A0">
        <w:rPr>
          <w:rFonts w:cs="B Badr"/>
          <w:sz w:val="28"/>
          <w:szCs w:val="28"/>
          <w:rtl/>
        </w:rPr>
        <w:t>(ع) رفتار کرد که تا خد</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(س) و فاطمه(س) زنده بودند، با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ازدواج نکردند[۱۳۰].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[۱۳۱] و به نقل</w:t>
      </w:r>
      <w:r w:rsidRPr="00C839A0">
        <w:rPr>
          <w:rFonts w:cs="B Badr" w:hint="cs"/>
          <w:sz w:val="28"/>
          <w:szCs w:val="28"/>
          <w:rtl/>
        </w:rPr>
        <w:t>ی</w:t>
      </w:r>
      <w:r w:rsidRPr="00C839A0">
        <w:rPr>
          <w:rFonts w:cs="B Badr"/>
          <w:sz w:val="28"/>
          <w:szCs w:val="28"/>
          <w:rtl/>
        </w:rPr>
        <w:t xml:space="preserve"> نُباته[۱۳۲] دختر صاعد بَربَر</w:t>
      </w:r>
      <w:r w:rsidRPr="00C839A0">
        <w:rPr>
          <w:rFonts w:cs="B Badr" w:hint="cs"/>
          <w:sz w:val="28"/>
          <w:szCs w:val="28"/>
          <w:rtl/>
        </w:rPr>
        <w:t>ی</w:t>
      </w:r>
      <w:r w:rsidRPr="00C839A0">
        <w:rPr>
          <w:rFonts w:cs="B Badr"/>
          <w:sz w:val="28"/>
          <w:szCs w:val="28"/>
          <w:rtl/>
        </w:rPr>
        <w:t>[۱۳۳] از خاندان</w:t>
      </w:r>
      <w:r w:rsidRPr="00C839A0">
        <w:rPr>
          <w:rFonts w:cs="B Badr" w:hint="cs"/>
          <w:sz w:val="28"/>
          <w:szCs w:val="28"/>
          <w:rtl/>
        </w:rPr>
        <w:t>ی</w:t>
      </w:r>
      <w:r w:rsidRPr="00C839A0">
        <w:rPr>
          <w:rFonts w:cs="B Badr"/>
          <w:sz w:val="28"/>
          <w:szCs w:val="28"/>
          <w:rtl/>
        </w:rPr>
        <w:t xml:space="preserve"> 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در مغرب جهان اسلام را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نسبت سرزم</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«مغرب</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w:t>
      </w:r>
      <w:r w:rsidRPr="00C839A0">
        <w:rPr>
          <w:rFonts w:cs="B Badr" w:hint="eastAsia"/>
          <w:sz w:val="28"/>
          <w:szCs w:val="28"/>
          <w:rtl/>
        </w:rPr>
        <w:t>َندُلس</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به سبب نسبت نژاد</w:t>
      </w:r>
      <w:r w:rsidRPr="00C839A0">
        <w:rPr>
          <w:rFonts w:cs="B Badr" w:hint="cs"/>
          <w:sz w:val="28"/>
          <w:szCs w:val="28"/>
          <w:rtl/>
        </w:rPr>
        <w:t>ی</w:t>
      </w:r>
      <w:r w:rsidRPr="00C839A0">
        <w:rPr>
          <w:rFonts w:cs="B Badr"/>
          <w:sz w:val="28"/>
          <w:szCs w:val="28"/>
          <w:rtl/>
        </w:rPr>
        <w:t xml:space="preserve"> «بَربَر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نام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[۱۳۴] و او را لؤلؤه[۱۳۵] (پوش</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در صدف) و «مُصَفّاة»[۱۳۶] (پاک از آلودگ</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گفته‌اند. دو لقب اخ</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اشاره به کرامات</w:t>
      </w:r>
      <w:r w:rsidRPr="00C839A0">
        <w:rPr>
          <w:rFonts w:cs="B Badr" w:hint="cs"/>
          <w:sz w:val="28"/>
          <w:szCs w:val="28"/>
          <w:rtl/>
        </w:rPr>
        <w:t>ی</w:t>
      </w:r>
      <w:r w:rsidRPr="00C839A0">
        <w:rPr>
          <w:rFonts w:cs="B Badr"/>
          <w:sz w:val="28"/>
          <w:szCs w:val="28"/>
          <w:rtl/>
        </w:rPr>
        <w:t xml:space="preserve"> دارد که به سبب آن، دوش</w:t>
      </w:r>
      <w:r w:rsidRPr="00C839A0">
        <w:rPr>
          <w:rFonts w:cs="B Badr" w:hint="cs"/>
          <w:sz w:val="28"/>
          <w:szCs w:val="28"/>
          <w:rtl/>
        </w:rPr>
        <w:t>ی</w:t>
      </w:r>
      <w:r w:rsidRPr="00C839A0">
        <w:rPr>
          <w:rFonts w:cs="B Badr" w:hint="eastAsia"/>
          <w:sz w:val="28"/>
          <w:szCs w:val="28"/>
          <w:rtl/>
        </w:rPr>
        <w:t>زگ</w:t>
      </w:r>
      <w:r w:rsidRPr="00C839A0">
        <w:rPr>
          <w:rFonts w:cs="B Badr" w:hint="cs"/>
          <w:sz w:val="28"/>
          <w:szCs w:val="28"/>
          <w:rtl/>
        </w:rPr>
        <w:t>ی</w:t>
      </w:r>
      <w:r w:rsidRPr="00C839A0">
        <w:rPr>
          <w:rFonts w:cs="B Badr"/>
          <w:sz w:val="28"/>
          <w:szCs w:val="28"/>
          <w:rtl/>
        </w:rPr>
        <w:t xml:space="preserve">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در دوران کن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حفظ شده است. او به مسائل فقه</w:t>
      </w:r>
      <w:r w:rsidRPr="00C839A0">
        <w:rPr>
          <w:rFonts w:cs="B Badr" w:hint="cs"/>
          <w:sz w:val="28"/>
          <w:szCs w:val="28"/>
          <w:rtl/>
        </w:rPr>
        <w:t>ی</w:t>
      </w:r>
      <w:r w:rsidRPr="00C839A0">
        <w:rPr>
          <w:rFonts w:cs="B Badr"/>
          <w:sz w:val="28"/>
          <w:szCs w:val="28"/>
          <w:rtl/>
        </w:rPr>
        <w:t xml:space="preserve"> حج آگاه</w:t>
      </w:r>
      <w:r w:rsidRPr="00C839A0">
        <w:rPr>
          <w:rFonts w:cs="B Badr" w:hint="cs"/>
          <w:sz w:val="28"/>
          <w:szCs w:val="28"/>
          <w:rtl/>
        </w:rPr>
        <w:t>ی</w:t>
      </w:r>
      <w:r w:rsidRPr="00C839A0">
        <w:rPr>
          <w:rFonts w:cs="B Badr"/>
          <w:sz w:val="28"/>
          <w:szCs w:val="28"/>
          <w:rtl/>
        </w:rPr>
        <w:t xml:space="preserve"> داشت و امام صادق(ع) مردم را به و</w:t>
      </w:r>
      <w:r w:rsidRPr="00C839A0">
        <w:rPr>
          <w:rFonts w:cs="B Badr" w:hint="cs"/>
          <w:sz w:val="28"/>
          <w:szCs w:val="28"/>
          <w:rtl/>
        </w:rPr>
        <w:t>ی</w:t>
      </w:r>
      <w:r w:rsidRPr="00C839A0">
        <w:rPr>
          <w:rFonts w:cs="B Badr"/>
          <w:sz w:val="28"/>
          <w:szCs w:val="28"/>
          <w:rtl/>
        </w:rPr>
        <w:t xml:space="preserve"> ارجاع 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او مورد اعتماد امام(ع) در امور مال</w:t>
      </w:r>
      <w:r w:rsidRPr="00C839A0">
        <w:rPr>
          <w:rFonts w:cs="B Badr" w:hint="cs"/>
          <w:sz w:val="28"/>
          <w:szCs w:val="28"/>
          <w:rtl/>
        </w:rPr>
        <w:t>ی</w:t>
      </w:r>
      <w:r w:rsidRPr="00C839A0">
        <w:rPr>
          <w:rFonts w:cs="B Badr"/>
          <w:sz w:val="28"/>
          <w:szCs w:val="28"/>
          <w:rtl/>
        </w:rPr>
        <w:t xml:space="preserve"> و کمک‌کار آن امام(ع) در ادا</w:t>
      </w:r>
      <w:r w:rsidRPr="00C839A0">
        <w:rPr>
          <w:rFonts w:cs="B Badr" w:hint="cs"/>
          <w:sz w:val="28"/>
          <w:szCs w:val="28"/>
          <w:rtl/>
        </w:rPr>
        <w:t>ی</w:t>
      </w:r>
      <w:r w:rsidRPr="00C839A0">
        <w:rPr>
          <w:rFonts w:cs="B Badr"/>
          <w:sz w:val="28"/>
          <w:szCs w:val="28"/>
          <w:rtl/>
        </w:rPr>
        <w:t xml:space="preserve"> حقوق اجتماع</w:t>
      </w:r>
      <w:r w:rsidRPr="00C839A0">
        <w:rPr>
          <w:rFonts w:cs="B Badr" w:hint="cs"/>
          <w:sz w:val="28"/>
          <w:szCs w:val="28"/>
          <w:rtl/>
        </w:rPr>
        <w:t>ی</w:t>
      </w:r>
      <w:r w:rsidRPr="00C839A0">
        <w:rPr>
          <w:rFonts w:cs="B Badr"/>
          <w:sz w:val="28"/>
          <w:szCs w:val="28"/>
          <w:rtl/>
        </w:rPr>
        <w:t xml:space="preserve"> مردم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بود[۱۳۷].[۱۳۸]</w:t>
      </w:r>
    </w:p>
    <w:p w:rsidR="006D7F16" w:rsidRDefault="00C839A0" w:rsidP="00C839A0">
      <w:pPr>
        <w:rPr>
          <w:rFonts w:cs="B Badr"/>
          <w:sz w:val="28"/>
          <w:szCs w:val="28"/>
          <w:rtl/>
        </w:rPr>
      </w:pPr>
      <w:r w:rsidRPr="00C839A0">
        <w:rPr>
          <w:rFonts w:cs="B Badr" w:hint="eastAsia"/>
          <w:sz w:val="28"/>
          <w:szCs w:val="28"/>
          <w:rtl/>
        </w:rPr>
        <w:t>فرزندان</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(ع) ده فرزند شامل هفت پسر به نام‌ها</w:t>
      </w:r>
      <w:r w:rsidRPr="00C839A0">
        <w:rPr>
          <w:rFonts w:cs="B Badr" w:hint="cs"/>
          <w:sz w:val="28"/>
          <w:szCs w:val="28"/>
          <w:rtl/>
        </w:rPr>
        <w:t>ی</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پسر)، عبدالله، موس</w:t>
      </w:r>
      <w:r w:rsidRPr="00C839A0">
        <w:rPr>
          <w:rFonts w:cs="B Badr" w:hint="cs"/>
          <w:sz w:val="28"/>
          <w:szCs w:val="28"/>
          <w:rtl/>
        </w:rPr>
        <w:t>ی</w:t>
      </w:r>
      <w:r w:rsidRPr="00C839A0">
        <w:rPr>
          <w:rFonts w:cs="B Badr"/>
          <w:sz w:val="28"/>
          <w:szCs w:val="28"/>
          <w:rtl/>
        </w:rPr>
        <w:t>(ع)، اسحاق، محمدِ د</w:t>
      </w:r>
      <w:r w:rsidRPr="00C839A0">
        <w:rPr>
          <w:rFonts w:cs="B Badr" w:hint="cs"/>
          <w:sz w:val="28"/>
          <w:szCs w:val="28"/>
          <w:rtl/>
        </w:rPr>
        <w:t>ی</w:t>
      </w:r>
      <w:r w:rsidRPr="00C839A0">
        <w:rPr>
          <w:rFonts w:cs="B Badr" w:hint="eastAsia"/>
          <w:sz w:val="28"/>
          <w:szCs w:val="28"/>
          <w:rtl/>
        </w:rPr>
        <w:t>باج</w:t>
      </w:r>
      <w:r w:rsidRPr="00C839A0">
        <w:rPr>
          <w:rFonts w:cs="B Badr"/>
          <w:sz w:val="28"/>
          <w:szCs w:val="28"/>
          <w:rtl/>
        </w:rPr>
        <w:t xml:space="preserve"> (حر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کنا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از ز</w:t>
      </w:r>
      <w:r w:rsidRPr="00C839A0">
        <w:rPr>
          <w:rFonts w:cs="B Badr" w:hint="cs"/>
          <w:sz w:val="28"/>
          <w:szCs w:val="28"/>
          <w:rtl/>
        </w:rPr>
        <w:t>ی</w:t>
      </w:r>
      <w:r w:rsidRPr="00C839A0">
        <w:rPr>
          <w:rFonts w:cs="B Badr" w:hint="eastAsia"/>
          <w:sz w:val="28"/>
          <w:szCs w:val="28"/>
          <w:rtl/>
        </w:rPr>
        <w:t>با</w:t>
      </w:r>
      <w:r w:rsidRPr="00C839A0">
        <w:rPr>
          <w:rFonts w:cs="B Badr" w:hint="cs"/>
          <w:sz w:val="28"/>
          <w:szCs w:val="28"/>
          <w:rtl/>
        </w:rPr>
        <w:t>یی</w:t>
      </w:r>
      <w:r w:rsidRPr="00C839A0">
        <w:rPr>
          <w:rFonts w:cs="B Badr"/>
          <w:sz w:val="28"/>
          <w:szCs w:val="28"/>
          <w:rtl/>
        </w:rPr>
        <w:t>)، عباس و عل</w:t>
      </w:r>
      <w:r w:rsidRPr="00C839A0">
        <w:rPr>
          <w:rFonts w:cs="B Badr" w:hint="cs"/>
          <w:sz w:val="28"/>
          <w:szCs w:val="28"/>
          <w:rtl/>
        </w:rPr>
        <w:t>ی</w:t>
      </w:r>
      <w:r w:rsidRPr="00C839A0">
        <w:rPr>
          <w:rFonts w:cs="B Badr"/>
          <w:sz w:val="28"/>
          <w:szCs w:val="28"/>
          <w:rtl/>
        </w:rPr>
        <w:t xml:space="preserve"> و سه دختر به نام‌ها</w:t>
      </w:r>
      <w:r w:rsidRPr="00C839A0">
        <w:rPr>
          <w:rFonts w:cs="B Badr" w:hint="cs"/>
          <w:sz w:val="28"/>
          <w:szCs w:val="28"/>
          <w:rtl/>
        </w:rPr>
        <w:t>ی</w:t>
      </w:r>
      <w:r w:rsidRPr="00C839A0">
        <w:rPr>
          <w:rFonts w:cs="B Badr"/>
          <w:sz w:val="28"/>
          <w:szCs w:val="28"/>
          <w:rtl/>
        </w:rPr>
        <w:t xml:space="preserve"> اسماء (امّ‌فروه)، فاطمه کبر</w:t>
      </w:r>
      <w:r w:rsidRPr="00C839A0">
        <w:rPr>
          <w:rFonts w:cs="B Badr" w:hint="cs"/>
          <w:sz w:val="28"/>
          <w:szCs w:val="28"/>
          <w:rtl/>
        </w:rPr>
        <w:t>ی</w:t>
      </w:r>
      <w:r w:rsidRPr="00C839A0">
        <w:rPr>
          <w:rFonts w:cs="B Badr"/>
          <w:sz w:val="28"/>
          <w:szCs w:val="28"/>
          <w:rtl/>
        </w:rPr>
        <w:t xml:space="preserve"> و فاطمه صغر</w:t>
      </w:r>
      <w:r w:rsidRPr="00C839A0">
        <w:rPr>
          <w:rFonts w:cs="B Badr" w:hint="cs"/>
          <w:sz w:val="28"/>
          <w:szCs w:val="28"/>
          <w:rtl/>
        </w:rPr>
        <w:t>ی</w:t>
      </w:r>
      <w:r w:rsidRPr="00C839A0">
        <w:rPr>
          <w:rFonts w:cs="B Badr"/>
          <w:sz w:val="28"/>
          <w:szCs w:val="28"/>
          <w:rtl/>
        </w:rPr>
        <w:t xml:space="preserve"> داشت[۱۳۹]. ابن طلحـه، بـدون </w:t>
      </w:r>
      <w:r w:rsidRPr="00C839A0">
        <w:rPr>
          <w:rFonts w:cs="B Badr" w:hint="cs"/>
          <w:sz w:val="28"/>
          <w:szCs w:val="28"/>
          <w:rtl/>
        </w:rPr>
        <w:t>ی</w:t>
      </w:r>
      <w:r w:rsidRPr="00C839A0">
        <w:rPr>
          <w:rFonts w:cs="B Badr" w:hint="eastAsia"/>
          <w:sz w:val="28"/>
          <w:szCs w:val="28"/>
          <w:rtl/>
        </w:rPr>
        <w:t>ادکرد</w:t>
      </w:r>
      <w:r w:rsidRPr="00C839A0">
        <w:rPr>
          <w:rFonts w:cs="B Badr"/>
          <w:sz w:val="28"/>
          <w:szCs w:val="28"/>
          <w:rtl/>
        </w:rPr>
        <w:t xml:space="preserve"> از عباس، فرزندان ام</w:t>
      </w:r>
      <w:r w:rsidRPr="00C839A0">
        <w:rPr>
          <w:rFonts w:cs="B Badr" w:hint="eastAsia"/>
          <w:sz w:val="28"/>
          <w:szCs w:val="28"/>
          <w:rtl/>
        </w:rPr>
        <w:t>ام</w:t>
      </w:r>
      <w:r w:rsidRPr="00C839A0">
        <w:rPr>
          <w:rFonts w:cs="B Badr"/>
          <w:sz w:val="28"/>
          <w:szCs w:val="28"/>
          <w:rtl/>
        </w:rPr>
        <w:t xml:space="preserve"> را هفت تن شامل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دختر دانسته است: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عبدالله، موس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اسحاق، محمد، عل</w:t>
      </w:r>
      <w:r w:rsidRPr="00C839A0">
        <w:rPr>
          <w:rFonts w:cs="B Badr" w:hint="cs"/>
          <w:sz w:val="28"/>
          <w:szCs w:val="28"/>
          <w:rtl/>
        </w:rPr>
        <w:t>ی</w:t>
      </w:r>
      <w:r w:rsidRPr="00C839A0">
        <w:rPr>
          <w:rFonts w:cs="B Badr"/>
          <w:sz w:val="28"/>
          <w:szCs w:val="28"/>
          <w:rtl/>
        </w:rPr>
        <w:t xml:space="preserve"> و أمّ‌فَروَه[۱۴۰]. سِبط ابن جوز</w:t>
      </w:r>
      <w:r w:rsidRPr="00C839A0">
        <w:rPr>
          <w:rFonts w:cs="B Badr" w:hint="cs"/>
          <w:sz w:val="28"/>
          <w:szCs w:val="28"/>
          <w:rtl/>
        </w:rPr>
        <w:t>ی</w:t>
      </w:r>
      <w:r w:rsidRPr="00C839A0">
        <w:rPr>
          <w:rFonts w:cs="B Badr"/>
          <w:sz w:val="28"/>
          <w:szCs w:val="28"/>
          <w:rtl/>
        </w:rPr>
        <w:t xml:space="preserve"> از پسر</w:t>
      </w:r>
      <w:r w:rsidRPr="00C839A0">
        <w:rPr>
          <w:rFonts w:cs="B Badr" w:hint="cs"/>
          <w:sz w:val="28"/>
          <w:szCs w:val="28"/>
          <w:rtl/>
        </w:rPr>
        <w:t>ی</w:t>
      </w:r>
      <w:r w:rsidRPr="00C839A0">
        <w:rPr>
          <w:rFonts w:cs="B Badr"/>
          <w:sz w:val="28"/>
          <w:szCs w:val="28"/>
          <w:rtl/>
        </w:rPr>
        <w:t xml:space="preserve"> به نام </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امام صادق(ع)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کرده[۱۴۱] که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صورت، حضرت هشت پسر و سه دختر داشته است. پس از امام کاظم(ع)،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اخبار دربا</w:t>
      </w:r>
      <w:r w:rsidRPr="00C839A0">
        <w:rPr>
          <w:rFonts w:cs="B Badr" w:hint="eastAsia"/>
          <w:sz w:val="28"/>
          <w:szCs w:val="28"/>
          <w:rtl/>
        </w:rPr>
        <w:t>ره</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عبـدالله و عل</w:t>
      </w:r>
      <w:r w:rsidRPr="00C839A0">
        <w:rPr>
          <w:rFonts w:cs="B Badr" w:hint="cs"/>
          <w:sz w:val="28"/>
          <w:szCs w:val="28"/>
          <w:rtl/>
        </w:rPr>
        <w:t>ی</w:t>
      </w:r>
      <w:r w:rsidRPr="00C839A0">
        <w:rPr>
          <w:rFonts w:cs="B Badr"/>
          <w:sz w:val="28"/>
          <w:szCs w:val="28"/>
          <w:rtl/>
        </w:rPr>
        <w:t xml:space="preserve"> است.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را برخ</w:t>
      </w:r>
      <w:r w:rsidRPr="00C839A0">
        <w:rPr>
          <w:rFonts w:cs="B Badr" w:hint="cs"/>
          <w:sz w:val="28"/>
          <w:szCs w:val="28"/>
          <w:rtl/>
        </w:rPr>
        <w:t>ی</w:t>
      </w:r>
      <w:r w:rsidRPr="00C839A0">
        <w:rPr>
          <w:rFonts w:cs="B Badr"/>
          <w:sz w:val="28"/>
          <w:szCs w:val="28"/>
          <w:rtl/>
        </w:rPr>
        <w:t xml:space="preserve"> عابدتر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محبوب‌تر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فرزند امام(ع) و برخ</w:t>
      </w:r>
      <w:r w:rsidRPr="00C839A0">
        <w:rPr>
          <w:rFonts w:cs="B Badr" w:hint="cs"/>
          <w:sz w:val="28"/>
          <w:szCs w:val="28"/>
          <w:rtl/>
        </w:rPr>
        <w:t>ی</w:t>
      </w:r>
      <w:r w:rsidRPr="00C839A0">
        <w:rPr>
          <w:rFonts w:cs="B Badr"/>
          <w:sz w:val="28"/>
          <w:szCs w:val="28"/>
          <w:rtl/>
        </w:rPr>
        <w:t xml:space="preserve"> همسو با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مورد نکوهش امام(ع) دانسته‌اند[۱۴۲]. برخ</w:t>
      </w:r>
      <w:r w:rsidRPr="00C839A0">
        <w:rPr>
          <w:rFonts w:cs="B Badr" w:hint="cs"/>
          <w:sz w:val="28"/>
          <w:szCs w:val="28"/>
          <w:rtl/>
        </w:rPr>
        <w:t>ی</w:t>
      </w:r>
      <w:r w:rsidRPr="00C839A0">
        <w:rPr>
          <w:rFonts w:cs="B Badr"/>
          <w:sz w:val="28"/>
          <w:szCs w:val="28"/>
          <w:rtl/>
        </w:rPr>
        <w:t xml:space="preserve"> جانش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و</w:t>
      </w:r>
      <w:r w:rsidRPr="00C839A0">
        <w:rPr>
          <w:rFonts w:cs="B Badr" w:hint="cs"/>
          <w:sz w:val="28"/>
          <w:szCs w:val="28"/>
          <w:rtl/>
        </w:rPr>
        <w:t>ی</w:t>
      </w:r>
      <w:r w:rsidRPr="00C839A0">
        <w:rPr>
          <w:rFonts w:cs="B Badr"/>
          <w:sz w:val="28"/>
          <w:szCs w:val="28"/>
          <w:rtl/>
        </w:rPr>
        <w:t xml:space="preserve"> را </w:t>
      </w:r>
      <w:r w:rsidRPr="00C839A0">
        <w:rPr>
          <w:rFonts w:cs="B Badr"/>
          <w:sz w:val="28"/>
          <w:szCs w:val="28"/>
          <w:rtl/>
        </w:rPr>
        <w:lastRenderedPageBreak/>
        <w:t>باور داشتند و حضرت بدون کفش و عبا در تش</w:t>
      </w:r>
      <w:r w:rsidRPr="00C839A0">
        <w:rPr>
          <w:rFonts w:cs="B Badr" w:hint="cs"/>
          <w:sz w:val="28"/>
          <w:szCs w:val="28"/>
          <w:rtl/>
        </w:rPr>
        <w:t>یی</w:t>
      </w:r>
      <w:r w:rsidRPr="00C839A0">
        <w:rPr>
          <w:rFonts w:cs="B Badr" w:hint="eastAsia"/>
          <w:sz w:val="28"/>
          <w:szCs w:val="28"/>
          <w:rtl/>
        </w:rPr>
        <w:t>ع</w:t>
      </w:r>
      <w:r w:rsidRPr="00C839A0">
        <w:rPr>
          <w:rFonts w:cs="B Badr"/>
          <w:sz w:val="28"/>
          <w:szCs w:val="28"/>
          <w:rtl/>
        </w:rPr>
        <w:t xml:space="preserve"> جنازه او حاضر شد و چند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مرتبه صورت او را برا</w:t>
      </w:r>
      <w:r w:rsidRPr="00C839A0">
        <w:rPr>
          <w:rFonts w:cs="B Badr" w:hint="cs"/>
          <w:sz w:val="28"/>
          <w:szCs w:val="28"/>
          <w:rtl/>
        </w:rPr>
        <w:t>ی</w:t>
      </w:r>
      <w:r w:rsidRPr="00C839A0">
        <w:rPr>
          <w:rFonts w:cs="B Badr"/>
          <w:sz w:val="28"/>
          <w:szCs w:val="28"/>
          <w:rtl/>
        </w:rPr>
        <w:t xml:space="preserve"> مرد</w:t>
      </w:r>
      <w:r w:rsidRPr="00C839A0">
        <w:rPr>
          <w:rFonts w:cs="B Badr" w:hint="eastAsia"/>
          <w:sz w:val="28"/>
          <w:szCs w:val="28"/>
          <w:rtl/>
        </w:rPr>
        <w:t>م</w:t>
      </w:r>
      <w:r w:rsidRPr="00C839A0">
        <w:rPr>
          <w:rFonts w:cs="B Badr"/>
          <w:sz w:val="28"/>
          <w:szCs w:val="28"/>
          <w:rtl/>
        </w:rPr>
        <w:t xml:space="preserve"> آشکار کرد تا پندار جانش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او را از اذهـان عموم</w:t>
      </w:r>
      <w:r w:rsidRPr="00C839A0">
        <w:rPr>
          <w:rFonts w:cs="B Badr" w:hint="cs"/>
          <w:sz w:val="28"/>
          <w:szCs w:val="28"/>
          <w:rtl/>
        </w:rPr>
        <w:t>ی</w:t>
      </w:r>
      <w:r w:rsidRPr="00C839A0">
        <w:rPr>
          <w:rFonts w:cs="B Badr"/>
          <w:sz w:val="28"/>
          <w:szCs w:val="28"/>
          <w:rtl/>
        </w:rPr>
        <w:t xml:space="preserve"> بزدا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[۱۴۳].</w:t>
      </w:r>
    </w:p>
    <w:p w:rsidR="00C839A0" w:rsidRPr="00C839A0" w:rsidRDefault="00C839A0" w:rsidP="00C839A0">
      <w:pPr>
        <w:rPr>
          <w:rFonts w:cs="B Badr"/>
          <w:sz w:val="28"/>
          <w:szCs w:val="28"/>
          <w:rtl/>
        </w:rPr>
      </w:pPr>
      <w:r w:rsidRPr="00C839A0">
        <w:rPr>
          <w:rFonts w:cs="B Badr" w:hint="eastAsia"/>
          <w:sz w:val="28"/>
          <w:szCs w:val="28"/>
          <w:rtl/>
        </w:rPr>
        <w:t>عبدالله</w:t>
      </w:r>
      <w:r w:rsidRPr="00C839A0">
        <w:rPr>
          <w:rFonts w:cs="B Badr"/>
          <w:sz w:val="28"/>
          <w:szCs w:val="28"/>
          <w:rtl/>
        </w:rPr>
        <w:t xml:space="preserve"> تفکر مرجئه[۱۴۴] داشت، چندان مورد احترام پدر نبود و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فرزند بزرگ‌تـر بـودن، ادعا</w:t>
      </w:r>
      <w:r w:rsidRPr="00C839A0">
        <w:rPr>
          <w:rFonts w:cs="B Badr" w:hint="cs"/>
          <w:sz w:val="28"/>
          <w:szCs w:val="28"/>
          <w:rtl/>
        </w:rPr>
        <w:t>ی</w:t>
      </w:r>
      <w:r w:rsidRPr="00C839A0">
        <w:rPr>
          <w:rFonts w:cs="B Badr"/>
          <w:sz w:val="28"/>
          <w:szCs w:val="28"/>
          <w:rtl/>
        </w:rPr>
        <w:t xml:space="preserve"> امامت کرد و به زود</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ارانش</w:t>
      </w:r>
      <w:r w:rsidRPr="00C839A0">
        <w:rPr>
          <w:rFonts w:cs="B Badr"/>
          <w:sz w:val="28"/>
          <w:szCs w:val="28"/>
          <w:rtl/>
        </w:rPr>
        <w:t xml:space="preserve"> را از دست داد[۱۴۵]. محمد فرزند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امام به سبب ز</w:t>
      </w:r>
      <w:r w:rsidRPr="00C839A0">
        <w:rPr>
          <w:rFonts w:cs="B Badr" w:hint="cs"/>
          <w:sz w:val="28"/>
          <w:szCs w:val="28"/>
          <w:rtl/>
        </w:rPr>
        <w:t>ی</w:t>
      </w:r>
      <w:r w:rsidRPr="00C839A0">
        <w:rPr>
          <w:rFonts w:cs="B Badr" w:hint="eastAsia"/>
          <w:sz w:val="28"/>
          <w:szCs w:val="28"/>
          <w:rtl/>
        </w:rPr>
        <w:t>با</w:t>
      </w:r>
      <w:r w:rsidRPr="00C839A0">
        <w:rPr>
          <w:rFonts w:cs="B Badr" w:hint="cs"/>
          <w:sz w:val="28"/>
          <w:szCs w:val="28"/>
          <w:rtl/>
        </w:rPr>
        <w:t>یی</w:t>
      </w:r>
      <w:r w:rsidRPr="00C839A0">
        <w:rPr>
          <w:rFonts w:cs="B Badr"/>
          <w:sz w:val="28"/>
          <w:szCs w:val="28"/>
          <w:rtl/>
        </w:rPr>
        <w:t xml:space="preserve"> به د</w:t>
      </w:r>
      <w:r w:rsidRPr="00C839A0">
        <w:rPr>
          <w:rFonts w:cs="B Badr" w:hint="cs"/>
          <w:sz w:val="28"/>
          <w:szCs w:val="28"/>
          <w:rtl/>
        </w:rPr>
        <w:t>ی</w:t>
      </w:r>
      <w:r w:rsidRPr="00C839A0">
        <w:rPr>
          <w:rFonts w:cs="B Badr" w:hint="eastAsia"/>
          <w:sz w:val="28"/>
          <w:szCs w:val="28"/>
          <w:rtl/>
        </w:rPr>
        <w:t>باج</w:t>
      </w:r>
      <w:r w:rsidRPr="00C839A0">
        <w:rPr>
          <w:rFonts w:cs="B Badr"/>
          <w:sz w:val="28"/>
          <w:szCs w:val="28"/>
          <w:rtl/>
        </w:rPr>
        <w:t xml:space="preserve"> (حر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معروف شد. او فرد</w:t>
      </w:r>
      <w:r w:rsidRPr="00C839A0">
        <w:rPr>
          <w:rFonts w:cs="B Badr" w:hint="cs"/>
          <w:sz w:val="28"/>
          <w:szCs w:val="28"/>
          <w:rtl/>
        </w:rPr>
        <w:t>ی</w:t>
      </w:r>
      <w:r w:rsidRPr="00C839A0">
        <w:rPr>
          <w:rFonts w:cs="B Badr"/>
          <w:sz w:val="28"/>
          <w:szCs w:val="28"/>
          <w:rtl/>
        </w:rPr>
        <w:t xml:space="preserve"> باتقوا و سخاوتمند بود و به رغم عابد بودن و دا</w:t>
      </w:r>
      <w:r w:rsidRPr="00C839A0">
        <w:rPr>
          <w:rFonts w:cs="B Badr" w:hint="eastAsia"/>
          <w:sz w:val="28"/>
          <w:szCs w:val="28"/>
          <w:rtl/>
        </w:rPr>
        <w:t>شتن</w:t>
      </w:r>
      <w:r w:rsidRPr="00C839A0">
        <w:rPr>
          <w:rFonts w:cs="B Badr"/>
          <w:sz w:val="28"/>
          <w:szCs w:val="28"/>
          <w:rtl/>
        </w:rPr>
        <w:t xml:space="preserve"> تقـوا</w:t>
      </w:r>
      <w:r w:rsidRPr="00C839A0">
        <w:rPr>
          <w:rFonts w:cs="B Badr" w:hint="cs"/>
          <w:sz w:val="28"/>
          <w:szCs w:val="28"/>
          <w:rtl/>
        </w:rPr>
        <w:t>ی</w:t>
      </w:r>
      <w:r w:rsidRPr="00C839A0">
        <w:rPr>
          <w:rFonts w:cs="B Badr"/>
          <w:sz w:val="28"/>
          <w:szCs w:val="28"/>
          <w:rtl/>
        </w:rPr>
        <w:t xml:space="preserve"> شخص</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گرا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داشت و به همراه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در مکـه عل</w:t>
      </w:r>
      <w:r w:rsidRPr="00C839A0">
        <w:rPr>
          <w:rFonts w:cs="B Badr" w:hint="cs"/>
          <w:sz w:val="28"/>
          <w:szCs w:val="28"/>
          <w:rtl/>
        </w:rPr>
        <w:t>ی</w:t>
      </w:r>
      <w:r w:rsidRPr="00C839A0">
        <w:rPr>
          <w:rFonts w:cs="B Badr" w:hint="eastAsia"/>
          <w:sz w:val="28"/>
          <w:szCs w:val="28"/>
          <w:rtl/>
        </w:rPr>
        <w:t>ـه</w:t>
      </w:r>
      <w:r w:rsidRPr="00C839A0">
        <w:rPr>
          <w:rFonts w:cs="B Badr"/>
          <w:sz w:val="28"/>
          <w:szCs w:val="28"/>
          <w:rtl/>
        </w:rPr>
        <w:t xml:space="preserve"> مـأمـون قـ</w:t>
      </w:r>
      <w:r w:rsidRPr="00C839A0">
        <w:rPr>
          <w:rFonts w:cs="B Badr" w:hint="cs"/>
          <w:sz w:val="28"/>
          <w:szCs w:val="28"/>
          <w:rtl/>
        </w:rPr>
        <w:t>ی</w:t>
      </w:r>
      <w:r w:rsidRPr="00C839A0">
        <w:rPr>
          <w:rFonts w:cs="B Badr" w:hint="eastAsia"/>
          <w:sz w:val="28"/>
          <w:szCs w:val="28"/>
          <w:rtl/>
        </w:rPr>
        <w:t>ـام</w:t>
      </w:r>
      <w:r w:rsidRPr="00C839A0">
        <w:rPr>
          <w:rFonts w:cs="B Badr"/>
          <w:sz w:val="28"/>
          <w:szCs w:val="28"/>
          <w:rtl/>
        </w:rPr>
        <w:t xml:space="preserve"> کـرد و شکست خورد[۱۴۶]. عل</w:t>
      </w:r>
      <w:r w:rsidRPr="00C839A0">
        <w:rPr>
          <w:rFonts w:cs="B Badr" w:hint="cs"/>
          <w:sz w:val="28"/>
          <w:szCs w:val="28"/>
          <w:rtl/>
        </w:rPr>
        <w:t>ی</w:t>
      </w:r>
      <w:r w:rsidRPr="00C839A0">
        <w:rPr>
          <w:rFonts w:cs="B Badr"/>
          <w:sz w:val="28"/>
          <w:szCs w:val="28"/>
          <w:rtl/>
        </w:rPr>
        <w:t xml:space="preserve"> فرزند کوچک امام(ع)، جَدّ سادات عُرَ</w:t>
      </w:r>
      <w:r w:rsidRPr="00C839A0">
        <w:rPr>
          <w:rFonts w:cs="B Badr" w:hint="cs"/>
          <w:sz w:val="28"/>
          <w:szCs w:val="28"/>
          <w:rtl/>
        </w:rPr>
        <w:t>ی</w:t>
      </w:r>
      <w:r w:rsidRPr="00C839A0">
        <w:rPr>
          <w:rFonts w:cs="B Badr" w:hint="eastAsia"/>
          <w:sz w:val="28"/>
          <w:szCs w:val="28"/>
          <w:rtl/>
        </w:rPr>
        <w:t>ض</w:t>
      </w:r>
      <w:r w:rsidRPr="00C839A0">
        <w:rPr>
          <w:rFonts w:cs="B Badr" w:hint="cs"/>
          <w:sz w:val="28"/>
          <w:szCs w:val="28"/>
          <w:rtl/>
        </w:rPr>
        <w:t>ی</w:t>
      </w:r>
      <w:r w:rsidRPr="00C839A0">
        <w:rPr>
          <w:rFonts w:cs="B Badr"/>
          <w:sz w:val="28"/>
          <w:szCs w:val="28"/>
          <w:rtl/>
        </w:rPr>
        <w:t>[۱۴۷] از راو</w:t>
      </w:r>
      <w:r w:rsidRPr="00C839A0">
        <w:rPr>
          <w:rFonts w:cs="B Badr" w:hint="cs"/>
          <w:sz w:val="28"/>
          <w:szCs w:val="28"/>
          <w:rtl/>
        </w:rPr>
        <w:t>ی</w:t>
      </w:r>
      <w:r w:rsidRPr="00C839A0">
        <w:rPr>
          <w:rFonts w:cs="B Badr" w:hint="eastAsia"/>
          <w:sz w:val="28"/>
          <w:szCs w:val="28"/>
          <w:rtl/>
        </w:rPr>
        <w:t>ـان</w:t>
      </w:r>
      <w:r w:rsidRPr="00C839A0">
        <w:rPr>
          <w:rFonts w:cs="B Badr"/>
          <w:sz w:val="28"/>
          <w:szCs w:val="28"/>
          <w:rtl/>
        </w:rPr>
        <w:t xml:space="preserve"> مـورد اعتماد، در شمار صحاب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 کاظم(ع)، امام رضا(ع) و امام جواد(ع) و مؤلف کتاب</w:t>
      </w:r>
      <w:r w:rsidRPr="00C839A0">
        <w:rPr>
          <w:rFonts w:cs="B Badr" w:hint="cs"/>
          <w:sz w:val="28"/>
          <w:szCs w:val="28"/>
          <w:rtl/>
        </w:rPr>
        <w:t>ی</w:t>
      </w:r>
      <w:r w:rsidRPr="00C839A0">
        <w:rPr>
          <w:rFonts w:cs="B Badr"/>
          <w:sz w:val="28"/>
          <w:szCs w:val="28"/>
          <w:rtl/>
        </w:rPr>
        <w:t xml:space="preserve"> به نام «مس</w:t>
      </w:r>
      <w:r w:rsidRPr="00C839A0">
        <w:rPr>
          <w:rFonts w:cs="B Badr" w:hint="eastAsia"/>
          <w:sz w:val="28"/>
          <w:szCs w:val="28"/>
          <w:rtl/>
        </w:rPr>
        <w:t>ائل»</w:t>
      </w:r>
      <w:r w:rsidRPr="00C839A0">
        <w:rPr>
          <w:rFonts w:cs="B Badr"/>
          <w:sz w:val="28"/>
          <w:szCs w:val="28"/>
          <w:rtl/>
        </w:rPr>
        <w:t xml:space="preserve"> بود و تا عصر امام هاد</w:t>
      </w:r>
      <w:r w:rsidRPr="00C839A0">
        <w:rPr>
          <w:rFonts w:cs="B Badr" w:hint="cs"/>
          <w:sz w:val="28"/>
          <w:szCs w:val="28"/>
          <w:rtl/>
        </w:rPr>
        <w:t>ی</w:t>
      </w:r>
      <w:r w:rsidRPr="00C839A0">
        <w:rPr>
          <w:rFonts w:cs="B Badr"/>
          <w:sz w:val="28"/>
          <w:szCs w:val="28"/>
          <w:rtl/>
        </w:rPr>
        <w:t>(ع) ز</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[۱۴۸]. سه مزار در عُر</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سمنان و قم به او منتسب است.[۱۴۹]</w:t>
      </w:r>
    </w:p>
    <w:p w:rsidR="006D7F16" w:rsidRDefault="00C839A0" w:rsidP="00C839A0">
      <w:pPr>
        <w:rPr>
          <w:rFonts w:cs="B Badr"/>
          <w:sz w:val="28"/>
          <w:szCs w:val="28"/>
          <w:rtl/>
        </w:rPr>
      </w:pPr>
      <w:r w:rsidRPr="00C839A0">
        <w:rPr>
          <w:rFonts w:cs="B Badr" w:hint="eastAsia"/>
          <w:sz w:val="28"/>
          <w:szCs w:val="28"/>
          <w:rtl/>
        </w:rPr>
        <w:t>منابع</w:t>
      </w:r>
    </w:p>
    <w:p w:rsidR="00C839A0" w:rsidRPr="00C839A0" w:rsidRDefault="00C839A0" w:rsidP="00C839A0">
      <w:pPr>
        <w:rPr>
          <w:rFonts w:cs="B Badr"/>
          <w:sz w:val="28"/>
          <w:szCs w:val="28"/>
          <w:rtl/>
        </w:rPr>
      </w:pPr>
      <w:r w:rsidRPr="00C839A0">
        <w:rPr>
          <w:rFonts w:cs="B Badr"/>
          <w:sz w:val="28"/>
          <w:szCs w:val="28"/>
          <w:rtl/>
        </w:rPr>
        <w:t xml:space="preserve">    1414.</w:t>
      </w:r>
      <w:r w:rsidRPr="00C839A0">
        <w:rPr>
          <w:rFonts w:cs="B Badr"/>
          <w:sz w:val="28"/>
          <w:szCs w:val="28"/>
        </w:rPr>
        <w:t>jpg</w:t>
      </w:r>
      <w:r w:rsidRPr="00C839A0">
        <w:rPr>
          <w:rFonts w:cs="B Badr"/>
          <w:sz w:val="28"/>
          <w:szCs w:val="28"/>
          <w:rtl/>
        </w:rPr>
        <w:t xml:space="preserve"> پژوهشکده تحق</w:t>
      </w:r>
      <w:r w:rsidRPr="00C839A0">
        <w:rPr>
          <w:rFonts w:cs="B Badr" w:hint="cs"/>
          <w:sz w:val="28"/>
          <w:szCs w:val="28"/>
          <w:rtl/>
        </w:rPr>
        <w:t>ی</w:t>
      </w:r>
      <w:r w:rsidRPr="00C839A0">
        <w:rPr>
          <w:rFonts w:cs="B Badr" w:hint="eastAsia"/>
          <w:sz w:val="28"/>
          <w:szCs w:val="28"/>
          <w:rtl/>
        </w:rPr>
        <w:t>قات</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پژوهشکده علوم اسلام</w:t>
      </w:r>
      <w:r w:rsidRPr="00C839A0">
        <w:rPr>
          <w:rFonts w:cs="B Badr" w:hint="cs"/>
          <w:sz w:val="28"/>
          <w:szCs w:val="28"/>
          <w:rtl/>
        </w:rPr>
        <w:t>ی</w:t>
      </w:r>
      <w:r w:rsidRPr="00C839A0">
        <w:rPr>
          <w:rFonts w:cs="B Badr"/>
          <w:sz w:val="28"/>
          <w:szCs w:val="28"/>
          <w:rtl/>
        </w:rPr>
        <w:t xml:space="preserve"> امام صادق (ع)، فرهنگ ش</w:t>
      </w:r>
      <w:r w:rsidRPr="00C839A0">
        <w:rPr>
          <w:rFonts w:cs="B Badr" w:hint="cs"/>
          <w:sz w:val="28"/>
          <w:szCs w:val="28"/>
          <w:rtl/>
        </w:rPr>
        <w:t>ی</w:t>
      </w:r>
      <w:r w:rsidRPr="00C839A0">
        <w:rPr>
          <w:rFonts w:cs="B Badr" w:hint="eastAsia"/>
          <w:sz w:val="28"/>
          <w:szCs w:val="28"/>
          <w:rtl/>
        </w:rPr>
        <w:t>عه</w:t>
      </w:r>
    </w:p>
    <w:p w:rsidR="00C839A0" w:rsidRPr="00C839A0" w:rsidRDefault="00C839A0" w:rsidP="00C839A0">
      <w:pPr>
        <w:rPr>
          <w:rFonts w:cs="B Badr"/>
          <w:sz w:val="28"/>
          <w:szCs w:val="28"/>
          <w:rtl/>
        </w:rPr>
      </w:pPr>
      <w:r w:rsidRPr="00C839A0">
        <w:rPr>
          <w:rFonts w:cs="B Badr"/>
          <w:sz w:val="28"/>
          <w:szCs w:val="28"/>
          <w:rtl/>
        </w:rPr>
        <w:t xml:space="preserve">    13681040.</w:t>
      </w:r>
      <w:r w:rsidRPr="00C839A0">
        <w:rPr>
          <w:rFonts w:cs="B Badr"/>
          <w:sz w:val="28"/>
          <w:szCs w:val="28"/>
        </w:rPr>
        <w:t>jpg</w:t>
      </w:r>
      <w:r w:rsidRPr="00C839A0">
        <w:rPr>
          <w:rFonts w:cs="B Badr"/>
          <w:sz w:val="28"/>
          <w:szCs w:val="28"/>
          <w:rtl/>
        </w:rPr>
        <w:t xml:space="preserve"> محدث</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جواد، فرهنگ‌نامه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4670311.</w:t>
      </w:r>
      <w:r w:rsidRPr="00C839A0">
        <w:rPr>
          <w:rFonts w:cs="B Badr"/>
          <w:sz w:val="28"/>
          <w:szCs w:val="28"/>
        </w:rPr>
        <w:t>jpg</w:t>
      </w:r>
      <w:r w:rsidRPr="00C839A0">
        <w:rPr>
          <w:rFonts w:cs="B Badr"/>
          <w:sz w:val="28"/>
          <w:szCs w:val="28"/>
          <w:rtl/>
        </w:rPr>
        <w:t xml:space="preserve"> محمد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رضا، امام‌شناس</w:t>
      </w:r>
      <w:r w:rsidRPr="00C839A0">
        <w:rPr>
          <w:rFonts w:cs="B Badr" w:hint="cs"/>
          <w:sz w:val="28"/>
          <w:szCs w:val="28"/>
          <w:rtl/>
        </w:rPr>
        <w:t>ی</w:t>
      </w:r>
      <w:r w:rsidRPr="00C839A0">
        <w:rPr>
          <w:rFonts w:cs="B Badr"/>
          <w:sz w:val="28"/>
          <w:szCs w:val="28"/>
          <w:rtl/>
        </w:rPr>
        <w:t xml:space="preserve"> ۵</w:t>
      </w:r>
    </w:p>
    <w:p w:rsidR="00C839A0" w:rsidRPr="00C839A0" w:rsidRDefault="00C839A0" w:rsidP="00C839A0">
      <w:pPr>
        <w:rPr>
          <w:rFonts w:cs="B Badr"/>
          <w:sz w:val="28"/>
          <w:szCs w:val="28"/>
          <w:rtl/>
        </w:rPr>
      </w:pPr>
      <w:r w:rsidRPr="00C839A0">
        <w:rPr>
          <w:rFonts w:cs="B Badr"/>
          <w:sz w:val="28"/>
          <w:szCs w:val="28"/>
          <w:rtl/>
        </w:rPr>
        <w:t xml:space="preserve">    440259451.</w:t>
      </w:r>
      <w:r w:rsidRPr="00C839A0">
        <w:rPr>
          <w:rFonts w:cs="B Badr"/>
          <w:sz w:val="28"/>
          <w:szCs w:val="28"/>
        </w:rPr>
        <w:t>jpg</w:t>
      </w:r>
      <w:r w:rsidRPr="00C839A0">
        <w:rPr>
          <w:rFonts w:cs="B Badr"/>
          <w:sz w:val="28"/>
          <w:szCs w:val="28"/>
          <w:rtl/>
        </w:rPr>
        <w:t xml:space="preserve"> لطف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امامت امام صادق، دانشنامه کلام اسلام</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1100516.</w:t>
      </w:r>
      <w:r w:rsidRPr="00C839A0">
        <w:rPr>
          <w:rFonts w:cs="B Badr"/>
          <w:sz w:val="28"/>
          <w:szCs w:val="28"/>
        </w:rPr>
        <w:t>jpg</w:t>
      </w:r>
      <w:r w:rsidRPr="00C839A0">
        <w:rPr>
          <w:rFonts w:cs="B Badr"/>
          <w:sz w:val="28"/>
          <w:szCs w:val="28"/>
          <w:rtl/>
        </w:rPr>
        <w:t xml:space="preserve"> اکبر ذاکر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درآمد</w:t>
      </w:r>
      <w:r w:rsidRPr="00C839A0">
        <w:rPr>
          <w:rFonts w:cs="B Badr" w:hint="cs"/>
          <w:sz w:val="28"/>
          <w:szCs w:val="28"/>
          <w:rtl/>
        </w:rPr>
        <w:t>ی</w:t>
      </w:r>
      <w:r w:rsidRPr="00C839A0">
        <w:rPr>
          <w:rFonts w:cs="B Badr"/>
          <w:sz w:val="28"/>
          <w:szCs w:val="28"/>
          <w:rtl/>
        </w:rPr>
        <w:t xml:space="preserve"> بر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معصومان در کتاب‌ها</w:t>
      </w:r>
      <w:r w:rsidRPr="00C839A0">
        <w:rPr>
          <w:rFonts w:cs="B Badr" w:hint="cs"/>
          <w:sz w:val="28"/>
          <w:szCs w:val="28"/>
          <w:rtl/>
        </w:rPr>
        <w:t>ی</w:t>
      </w:r>
      <w:r w:rsidRPr="00C839A0">
        <w:rPr>
          <w:rFonts w:cs="B Badr"/>
          <w:sz w:val="28"/>
          <w:szCs w:val="28"/>
          <w:rtl/>
        </w:rPr>
        <w:t xml:space="preserve"> چهارگانه ش</w:t>
      </w:r>
      <w:r w:rsidRPr="00C839A0">
        <w:rPr>
          <w:rFonts w:cs="B Badr" w:hint="cs"/>
          <w:sz w:val="28"/>
          <w:szCs w:val="28"/>
          <w:rtl/>
        </w:rPr>
        <w:t>ی</w:t>
      </w:r>
      <w:r w:rsidRPr="00C839A0">
        <w:rPr>
          <w:rFonts w:cs="B Badr" w:hint="eastAsia"/>
          <w:sz w:val="28"/>
          <w:szCs w:val="28"/>
          <w:rtl/>
        </w:rPr>
        <w:t>عه</w:t>
      </w:r>
    </w:p>
    <w:p w:rsidR="00C839A0" w:rsidRPr="00C839A0" w:rsidRDefault="00C839A0" w:rsidP="00C839A0">
      <w:pPr>
        <w:rPr>
          <w:rFonts w:cs="B Badr"/>
          <w:sz w:val="28"/>
          <w:szCs w:val="28"/>
          <w:rtl/>
        </w:rPr>
      </w:pPr>
      <w:r w:rsidRPr="00C839A0">
        <w:rPr>
          <w:rFonts w:cs="B Badr"/>
          <w:sz w:val="28"/>
          <w:szCs w:val="28"/>
          <w:rtl/>
        </w:rPr>
        <w:t xml:space="preserve">    1100609.</w:t>
      </w:r>
      <w:r w:rsidRPr="00C839A0">
        <w:rPr>
          <w:rFonts w:cs="B Badr"/>
          <w:sz w:val="28"/>
          <w:szCs w:val="28"/>
        </w:rPr>
        <w:t>jpg</w:t>
      </w:r>
      <w:r w:rsidRPr="00C839A0">
        <w:rPr>
          <w:rFonts w:cs="B Badr"/>
          <w:sz w:val="28"/>
          <w:szCs w:val="28"/>
          <w:rtl/>
        </w:rPr>
        <w:t xml:space="preserve"> موحد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مقاله «امام صادق»، دانشنامه 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p>
    <w:p w:rsidR="006D7F16" w:rsidRDefault="00C839A0" w:rsidP="00C839A0">
      <w:pPr>
        <w:rPr>
          <w:rFonts w:cs="B Badr"/>
          <w:sz w:val="28"/>
          <w:szCs w:val="28"/>
          <w:rtl/>
        </w:rPr>
      </w:pPr>
      <w:r w:rsidRPr="00C839A0">
        <w:rPr>
          <w:rFonts w:cs="B Badr"/>
          <w:sz w:val="28"/>
          <w:szCs w:val="28"/>
          <w:rtl/>
        </w:rPr>
        <w:t xml:space="preserve">    </w:t>
      </w:r>
      <w:r w:rsidRPr="00C839A0">
        <w:rPr>
          <w:rFonts w:cs="B Badr"/>
          <w:sz w:val="28"/>
          <w:szCs w:val="28"/>
        </w:rPr>
        <w:t>IM</w:t>
      </w:r>
      <w:r w:rsidRPr="00C839A0">
        <w:rPr>
          <w:rFonts w:cs="B Badr"/>
          <w:sz w:val="28"/>
          <w:szCs w:val="28"/>
          <w:rtl/>
        </w:rPr>
        <w:t>010522</w:t>
      </w:r>
      <w:r w:rsidRPr="00C839A0">
        <w:rPr>
          <w:rFonts w:cs="B Badr"/>
          <w:sz w:val="28"/>
          <w:szCs w:val="28"/>
        </w:rPr>
        <w:t>.jpg</w:t>
      </w:r>
      <w:r w:rsidRPr="00C839A0">
        <w:rPr>
          <w:rFonts w:cs="B Badr"/>
          <w:sz w:val="28"/>
          <w:szCs w:val="28"/>
          <w:rtl/>
        </w:rPr>
        <w:t xml:space="preserve"> پژوهشگاه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w:t>
      </w:r>
    </w:p>
    <w:p w:rsidR="006D7F16" w:rsidRDefault="00C839A0" w:rsidP="00C839A0">
      <w:pPr>
        <w:rPr>
          <w:rFonts w:cs="B Badr"/>
          <w:sz w:val="28"/>
          <w:szCs w:val="28"/>
          <w:rtl/>
        </w:rPr>
      </w:pPr>
      <w:r w:rsidRPr="00C839A0">
        <w:rPr>
          <w:rFonts w:cs="B Badr" w:hint="eastAsia"/>
          <w:sz w:val="28"/>
          <w:szCs w:val="28"/>
          <w:rtl/>
        </w:rPr>
        <w:t>پانو</w:t>
      </w:r>
      <w:r w:rsidRPr="00C839A0">
        <w:rPr>
          <w:rFonts w:cs="B Badr" w:hint="cs"/>
          <w:sz w:val="28"/>
          <w:szCs w:val="28"/>
          <w:rtl/>
        </w:rPr>
        <w:t>ی</w:t>
      </w:r>
      <w:r w:rsidRPr="00C839A0">
        <w:rPr>
          <w:rFonts w:cs="B Badr" w:hint="eastAsia"/>
          <w:sz w:val="28"/>
          <w:szCs w:val="28"/>
          <w:rtl/>
        </w:rPr>
        <w:t>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شابور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فتال، روضة الواعظ</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ج۱، ص۲۱۲؛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 بن حسن، اعلام الور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ص۵۱۴.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ص۴۷۲؛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نعمان، الارشاد، ج۲، ص۲۵۳؛ ابن خلکان، احمد بن محمد، وف</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الاع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ج۱، ص۳۲۷؛ طبر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جر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دلائل الامامة، ص۱۱۰.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بخار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الکب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ج۲، ص۱۸۲؛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 بن حسن، اعلام الور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ج۲، ص۶۹۱.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مصنفات</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المف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۱۱/ ۱۷۹ و ۱۸۰؛ ن</w:t>
      </w:r>
      <w:r w:rsidRPr="00C839A0">
        <w:rPr>
          <w:rFonts w:cs="B Badr" w:hint="cs"/>
          <w:sz w:val="28"/>
          <w:szCs w:val="28"/>
          <w:rtl/>
        </w:rPr>
        <w:t>ی</w:t>
      </w:r>
      <w:r w:rsidRPr="00C839A0">
        <w:rPr>
          <w:rFonts w:cs="B Badr" w:hint="eastAsia"/>
          <w:sz w:val="28"/>
          <w:szCs w:val="28"/>
          <w:rtl/>
        </w:rPr>
        <w:t>شابور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فتال، روضة الواعظ</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ج۱، ص۲۱۲.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«آنان</w:t>
      </w:r>
      <w:r w:rsidRPr="00C839A0">
        <w:rPr>
          <w:rFonts w:cs="B Badr"/>
          <w:sz w:val="28"/>
          <w:szCs w:val="28"/>
          <w:rtl/>
        </w:rPr>
        <w:t xml:space="preserve"> که در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ناتوان شمرده شده‌اند» سوره قصص، آ</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محمد</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ص۳۰۶.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lastRenderedPageBreak/>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۱۰۹-۱۱۰؛ محدث</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جواد، فرهنگ‌نامه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ص۶۹-۷۰؛ لطف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امامت امام صادق، دانشنامه کلام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 ۴۳۸؛ اکبر ذاکر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درآمد</w:t>
      </w:r>
      <w:r w:rsidRPr="00C839A0">
        <w:rPr>
          <w:rFonts w:cs="B Badr" w:hint="cs"/>
          <w:sz w:val="28"/>
          <w:szCs w:val="28"/>
          <w:rtl/>
        </w:rPr>
        <w:t>ی</w:t>
      </w:r>
      <w:r w:rsidRPr="00C839A0">
        <w:rPr>
          <w:rFonts w:cs="B Badr"/>
          <w:sz w:val="28"/>
          <w:szCs w:val="28"/>
          <w:rtl/>
        </w:rPr>
        <w:t xml:space="preserve"> بر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معصومان در کتاب‌ها</w:t>
      </w:r>
      <w:r w:rsidRPr="00C839A0">
        <w:rPr>
          <w:rFonts w:cs="B Badr" w:hint="cs"/>
          <w:sz w:val="28"/>
          <w:szCs w:val="28"/>
          <w:rtl/>
        </w:rPr>
        <w:t>ی</w:t>
      </w:r>
      <w:r w:rsidRPr="00C839A0">
        <w:rPr>
          <w:rFonts w:cs="B Badr"/>
          <w:sz w:val="28"/>
          <w:szCs w:val="28"/>
          <w:rtl/>
        </w:rPr>
        <w:t xml:space="preserve"> چهارگانه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۲۶۷؛ موحد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مقاله «امام صادق»، دانشنامه 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w:t>
      </w:r>
      <w:r w:rsidRPr="00C839A0">
        <w:rPr>
          <w:rFonts w:cs="B Badr" w:hint="eastAsia"/>
          <w:sz w:val="28"/>
          <w:szCs w:val="28"/>
          <w:rtl/>
        </w:rPr>
        <w:t>ص</w:t>
      </w:r>
      <w:r w:rsidRPr="00C839A0">
        <w:rPr>
          <w:rFonts w:cs="B Badr"/>
          <w:sz w:val="28"/>
          <w:szCs w:val="28"/>
          <w:rtl/>
        </w:rPr>
        <w:t xml:space="preserve"> ۸۲.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مصنفات</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المف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۱۱/ ۱۷۹ و ۱۸۰؛ الارشاد، ج۲، ص۲۵۲؛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ص۴۷۵.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اثبات</w:t>
      </w:r>
      <w:r w:rsidRPr="00C839A0">
        <w:rPr>
          <w:rFonts w:cs="B Badr"/>
          <w:sz w:val="28"/>
          <w:szCs w:val="28"/>
          <w:rtl/>
        </w:rPr>
        <w:t xml:space="preserve"> الوص</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ص۱۸۲.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۱۰۹-۱۱۰؛ محدث</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جواد، فرهنگ‌نامه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ص۶۹-۷۰؛ لطف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امامت امام صادق، دانشنامه کلام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 ۴۳۹؛ موحد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مقاله «امام صادق»، دانشنامه 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ص ۸۲.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مصنفات</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المف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۱۱/ ۱۷۹ و ۱۸۰؛ طبر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جر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دلائل الامامة، ص۱۱۱.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۱۰۹-۱۱۰؛ لطف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امامت امام صادق، دانشنامه کلام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 ۴۳۹.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مصنفات</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المف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۱۱/ ۱۷۹ و ۱۸۰.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۱۰۹-۱۱۰؛ لطف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امامت امام صادق، دانشنامه کلام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 ۴۳۹.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مصنفات</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المف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۱۱/ ۱۷۹ و ۱۸۰؛ اربل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ابن ابوالفتح، کشف الغمة، ج۲، ص۶۹۱.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کمال‌الد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ج۱، ص۳۱۹.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کمال‌الد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ج۱، ص۳۱۹.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الهدا</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الکبر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ص۲۴۸.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الغ</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ص۱۰۸.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۱۰۹-۱۱۰؛ لطف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امامت امام صادق، دانشنامه کلام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 ۴۳۹؛ موحد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مقاله «امام صادق»، دانشنامه 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ص ۸۲.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اعلام</w:t>
      </w:r>
      <w:r w:rsidRPr="00C839A0">
        <w:rPr>
          <w:rFonts w:cs="B Badr"/>
          <w:sz w:val="28"/>
          <w:szCs w:val="28"/>
          <w:rtl/>
        </w:rPr>
        <w:t xml:space="preserve"> الور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۲۶۶.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۱۱۲؛ لطف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امامت امام صادق، دانشنامه کلام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 ۴۳۹.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نعمان، الارشاد، ج۲، ص۲۶۷- ۲۷۱؛ بحران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عبدالله، عوالم العلوم، ج۲۰، ص۹۵۶؛ اصفهان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ابوالفرج، مقاتل الطالب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ص۲۱۷.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«مَا</w:t>
      </w:r>
      <w:r w:rsidRPr="00C839A0">
        <w:rPr>
          <w:rFonts w:cs="B Badr"/>
          <w:sz w:val="28"/>
          <w:szCs w:val="28"/>
          <w:rtl/>
        </w:rPr>
        <w:t xml:space="preserve"> أَنْتَ مِنْ رِجَالِي وَ لاَ الزَّمَانُ زَمَانِي»؛ شهرستان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ابوالفتح محمد بن عبدالکر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ملل و نحل، ج۱، ص۱۵۳؛ قندوز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سل</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ناب</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الموده، ج۳، ص۱۶۱؛ مسعود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بن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مروج الذهب، ج۳، ص۲۵۳- ۲۵۴.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ص۳۵۱؛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حسن، 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ص۵۰۲؛ مجلس</w:t>
      </w:r>
      <w:r w:rsidRPr="00C839A0">
        <w:rPr>
          <w:rFonts w:cs="B Badr" w:hint="cs"/>
          <w:sz w:val="28"/>
          <w:szCs w:val="28"/>
          <w:rtl/>
        </w:rPr>
        <w:t>ی</w:t>
      </w:r>
      <w:r w:rsidRPr="00C839A0">
        <w:rPr>
          <w:rFonts w:cs="B Badr"/>
          <w:sz w:val="28"/>
          <w:szCs w:val="28"/>
          <w:rtl/>
        </w:rPr>
        <w:t xml:space="preserve"> محمدباقر، بحارالانوار، ج۴۷، ص۳۴۳.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lastRenderedPageBreak/>
        <w:t>محمد</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ص۴۶۹: «وَجَّهَ أَبُو جَعْفَرٍ الْمَنْصُورُ إِلَى الْحَسَنِ بْنِ زَيْدٍ وَ هُوَ وَالِيهِ عَلَى الْحَرَمَيْنِ أَنْ أَحْرِقْ عَلَى جَعْفَرِ بْنِ مُحَمَّدٍ دَارَهُ فَأَلْقَى النَّارَ فِي دَارِ أَبِي عَبْدِ اللَّهِ فَأَخَذَتِ ال</w:t>
      </w:r>
      <w:r w:rsidRPr="00C839A0">
        <w:rPr>
          <w:rFonts w:cs="B Badr" w:hint="eastAsia"/>
          <w:sz w:val="28"/>
          <w:szCs w:val="28"/>
          <w:rtl/>
        </w:rPr>
        <w:t>نَّارُ</w:t>
      </w:r>
      <w:r w:rsidRPr="00C839A0">
        <w:rPr>
          <w:rFonts w:cs="B Badr"/>
          <w:sz w:val="28"/>
          <w:szCs w:val="28"/>
          <w:rtl/>
        </w:rPr>
        <w:t xml:space="preserve"> فِي الْبَابِ وَ الدِّهْلِيزِ فَخَرَجَ أَبُو عَبْدِ اللَّهِ (ع) يَتَخَطَّى النَّارَ وَ يَمْشِي فِيهَا وَ يَقُولُ أَنَا ابْنُ أَعْرَاقِ الثَّرَى أَنَا ابْنُ إِبْرَاهِيمَ خَلِيلِ اللَّهِ (ع)».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لطف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امامت امام صادق، دانشنامه کلام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 ۴۳۹؛ اکبر ذاکر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درآمد</w:t>
      </w:r>
      <w:r w:rsidRPr="00C839A0">
        <w:rPr>
          <w:rFonts w:cs="B Badr" w:hint="cs"/>
          <w:sz w:val="28"/>
          <w:szCs w:val="28"/>
          <w:rtl/>
        </w:rPr>
        <w:t>ی</w:t>
      </w:r>
      <w:r w:rsidRPr="00C839A0">
        <w:rPr>
          <w:rFonts w:cs="B Badr"/>
          <w:sz w:val="28"/>
          <w:szCs w:val="28"/>
          <w:rtl/>
        </w:rPr>
        <w:t xml:space="preserve"> بر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معصومان در کتاب‌ها</w:t>
      </w:r>
      <w:r w:rsidRPr="00C839A0">
        <w:rPr>
          <w:rFonts w:cs="B Badr" w:hint="cs"/>
          <w:sz w:val="28"/>
          <w:szCs w:val="28"/>
          <w:rtl/>
        </w:rPr>
        <w:t>ی</w:t>
      </w:r>
      <w:r w:rsidRPr="00C839A0">
        <w:rPr>
          <w:rFonts w:cs="B Badr"/>
          <w:sz w:val="28"/>
          <w:szCs w:val="28"/>
          <w:rtl/>
        </w:rPr>
        <w:t xml:space="preserve"> چهارگانه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۲۶۷.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المناقب،</w:t>
      </w:r>
      <w:r w:rsidRPr="00C839A0">
        <w:rPr>
          <w:rFonts w:cs="B Badr"/>
          <w:sz w:val="28"/>
          <w:szCs w:val="28"/>
          <w:rtl/>
        </w:rPr>
        <w:t xml:space="preserve"> ج۴، ص۲۴۷.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محمد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رضا، امام‌شناس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ص۱۴۰-۱۴۲.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فرهتگ</w:t>
      </w:r>
      <w:r w:rsidRPr="00C839A0">
        <w:rPr>
          <w:rFonts w:cs="B Badr"/>
          <w:sz w:val="28"/>
          <w:szCs w:val="28"/>
          <w:rtl/>
        </w:rPr>
        <w:t xml:space="preserve"> فرق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پانزده و س</w:t>
      </w:r>
      <w:r w:rsidRPr="00C839A0">
        <w:rPr>
          <w:rFonts w:cs="B Badr" w:hint="cs"/>
          <w:sz w:val="28"/>
          <w:szCs w:val="28"/>
          <w:rtl/>
        </w:rPr>
        <w:t>ی</w:t>
      </w:r>
      <w:r w:rsidRPr="00C839A0">
        <w:rPr>
          <w:rFonts w:cs="B Badr"/>
          <w:sz w:val="28"/>
          <w:szCs w:val="28"/>
          <w:rtl/>
        </w:rPr>
        <w:t xml:space="preserve"> و هشت.</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وسائل</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عة،</w:t>
      </w:r>
      <w:r w:rsidRPr="00C839A0">
        <w:rPr>
          <w:rFonts w:cs="B Badr"/>
          <w:sz w:val="28"/>
          <w:szCs w:val="28"/>
          <w:rtl/>
        </w:rPr>
        <w:t xml:space="preserve"> ۱۲/ ۱۳۰.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۱۱۲؛ محدث</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جواد، فرهنگ‌نامه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ص۶۹-۷۰.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ر</w:t>
      </w:r>
      <w:r w:rsidRPr="00C839A0">
        <w:rPr>
          <w:rFonts w:cs="B Badr"/>
          <w:sz w:val="28"/>
          <w:szCs w:val="28"/>
          <w:rtl/>
        </w:rPr>
        <w:t>. ک: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۲/ ۲۴۳.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منته</w:t>
      </w:r>
      <w:r w:rsidRPr="00C839A0">
        <w:rPr>
          <w:rFonts w:cs="B Badr" w:hint="cs"/>
          <w:sz w:val="28"/>
          <w:szCs w:val="28"/>
          <w:rtl/>
        </w:rPr>
        <w:t>ی</w:t>
      </w:r>
      <w:r w:rsidRPr="00C839A0">
        <w:rPr>
          <w:rFonts w:cs="B Badr"/>
          <w:sz w:val="28"/>
          <w:szCs w:val="28"/>
          <w:rtl/>
        </w:rPr>
        <w:t xml:space="preserve"> الآمال، ج۲، ص۱۶۰-۱۶۱.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محمد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رضا، امام‌شناس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ص:۱۰۴-۱۰۵.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الصواعق</w:t>
      </w:r>
      <w:r w:rsidRPr="00C839A0">
        <w:rPr>
          <w:rFonts w:cs="B Badr"/>
          <w:sz w:val="28"/>
          <w:szCs w:val="28"/>
          <w:rtl/>
        </w:rPr>
        <w:t xml:space="preserve"> المحرقة، ۱۲۰.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الکمال، ج۵، ص۷۵.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ما، ۱۹۱.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۱۱۲؛ محدث</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جواد، فرهنگ‌نامه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ص۶۹-۷۰؛ موحد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مقاله «امام صادق»، دانشنامه 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ص ۸۲.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وسائل</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ج۱۱، ص۴۴۵.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محمد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رضا، امام‌شناس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ص۱۴۰-۱۴۲.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ر</w:t>
      </w:r>
      <w:r w:rsidRPr="00C839A0">
        <w:rPr>
          <w:rFonts w:cs="B Badr"/>
          <w:sz w:val="28"/>
          <w:szCs w:val="28"/>
          <w:rtl/>
        </w:rPr>
        <w:t>. ک: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ص۴۷۵.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کمال</w:t>
      </w:r>
      <w:r w:rsidRPr="00C839A0">
        <w:rPr>
          <w:rFonts w:cs="B Badr"/>
          <w:sz w:val="28"/>
          <w:szCs w:val="28"/>
          <w:rtl/>
        </w:rPr>
        <w:t xml:space="preserve">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تمام النعمة، ۱/ ۴۷۵.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بحارالانوار،</w:t>
      </w:r>
      <w:r w:rsidRPr="00C839A0">
        <w:rPr>
          <w:rFonts w:cs="B Badr"/>
          <w:sz w:val="28"/>
          <w:szCs w:val="28"/>
          <w:rtl/>
        </w:rPr>
        <w:t xml:space="preserve"> ۴۷/ 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بحارالانوار،</w:t>
      </w:r>
      <w:r w:rsidRPr="00C839A0">
        <w:rPr>
          <w:rFonts w:cs="B Badr"/>
          <w:sz w:val="28"/>
          <w:szCs w:val="28"/>
          <w:rtl/>
        </w:rPr>
        <w:t xml:space="preserve"> ۴۷/ ۱۵.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۱۱۰.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بصائر</w:t>
      </w:r>
      <w:r w:rsidRPr="00C839A0">
        <w:rPr>
          <w:rFonts w:cs="B Badr"/>
          <w:sz w:val="28"/>
          <w:szCs w:val="28"/>
          <w:rtl/>
        </w:rPr>
        <w:t xml:space="preserve"> الدرجات، ج۱، ص۱۵۶ و ۱۶۰ و ۱۷۸.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بحارالانوار،</w:t>
      </w:r>
      <w:r w:rsidRPr="00C839A0">
        <w:rPr>
          <w:rFonts w:cs="B Badr"/>
          <w:sz w:val="28"/>
          <w:szCs w:val="28"/>
          <w:rtl/>
        </w:rPr>
        <w:t xml:space="preserve"> ج۲۵، ص۱۸۴.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بحارالانوار،</w:t>
      </w:r>
      <w:r w:rsidRPr="00C839A0">
        <w:rPr>
          <w:rFonts w:cs="B Badr"/>
          <w:sz w:val="28"/>
          <w:szCs w:val="28"/>
          <w:rtl/>
        </w:rPr>
        <w:t xml:space="preserve"> ج۲۶، ص۲۱۶.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lastRenderedPageBreak/>
        <w:t>بصائر</w:t>
      </w:r>
      <w:r w:rsidRPr="00C839A0">
        <w:rPr>
          <w:rFonts w:cs="B Badr"/>
          <w:sz w:val="28"/>
          <w:szCs w:val="28"/>
          <w:rtl/>
        </w:rPr>
        <w:t xml:space="preserve"> الدرجات، ج۱، ص۱۵۶ و ۱۶۰ و ۱۷۸.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بصائر</w:t>
      </w:r>
      <w:r w:rsidRPr="00C839A0">
        <w:rPr>
          <w:rFonts w:cs="B Badr"/>
          <w:sz w:val="28"/>
          <w:szCs w:val="28"/>
          <w:rtl/>
        </w:rPr>
        <w:t xml:space="preserve"> الدرجات، ج۱، ص۱۵۶ و ۱۶۰ و ۱۷۸.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ص۲۲۳.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دعائم</w:t>
      </w:r>
      <w:r w:rsidRPr="00C839A0">
        <w:rPr>
          <w:rFonts w:cs="B Badr"/>
          <w:sz w:val="28"/>
          <w:szCs w:val="28"/>
          <w:rtl/>
        </w:rPr>
        <w:t xml:space="preserve"> الاسلام، ج۱، ص۹۵؛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شرح الاخبار، ج۳، ص۲۹۹.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ص۲۳۹.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الارشاد،</w:t>
      </w:r>
      <w:r w:rsidRPr="00C839A0">
        <w:rPr>
          <w:rFonts w:cs="B Badr"/>
          <w:sz w:val="28"/>
          <w:szCs w:val="28"/>
          <w:rtl/>
        </w:rPr>
        <w:t xml:space="preserve"> ج۲، ص۱۸۶؛ اعلام الور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ج۲۸۴.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الارشاد،</w:t>
      </w:r>
      <w:r w:rsidRPr="00C839A0">
        <w:rPr>
          <w:rFonts w:cs="B Badr"/>
          <w:sz w:val="28"/>
          <w:szCs w:val="28"/>
          <w:rtl/>
        </w:rPr>
        <w:t xml:space="preserve"> ج۲، ص۱۸۶.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الارشاد،</w:t>
      </w:r>
      <w:r w:rsidRPr="00C839A0">
        <w:rPr>
          <w:rFonts w:cs="B Badr"/>
          <w:sz w:val="28"/>
          <w:szCs w:val="28"/>
          <w:rtl/>
        </w:rPr>
        <w:t xml:space="preserve"> ج۲، ص۱۸۶.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دعائم</w:t>
      </w:r>
      <w:r w:rsidRPr="00C839A0">
        <w:rPr>
          <w:rFonts w:cs="B Badr"/>
          <w:sz w:val="28"/>
          <w:szCs w:val="28"/>
          <w:rtl/>
        </w:rPr>
        <w:t xml:space="preserve"> الاسلام، ج۱، ص۹۵.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بصائر</w:t>
      </w:r>
      <w:r w:rsidRPr="00C839A0">
        <w:rPr>
          <w:rFonts w:cs="B Badr"/>
          <w:sz w:val="28"/>
          <w:szCs w:val="28"/>
          <w:rtl/>
        </w:rPr>
        <w:t xml:space="preserve"> الدرجات، ج۱، ص۱۳۶؛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ج۲، ص۲۳۳.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ج۲، ص۱۹۳؛ علل الشرا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ج۱، ص۵۳؛ الخرائج و الجرائج، ج۲، ص۲۹۶.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ج۲، ص۲۳۳؛ الارشاد، ج۲، ص۱۸۸.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ج۲، ص۲۳۳.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بحارالانوار،</w:t>
      </w:r>
      <w:r w:rsidRPr="00C839A0">
        <w:rPr>
          <w:rFonts w:cs="B Badr"/>
          <w:sz w:val="28"/>
          <w:szCs w:val="28"/>
          <w:rtl/>
        </w:rPr>
        <w:t xml:space="preserve"> ج۲۵، ص۱۸۴.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ص۱۶.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ص۱۸.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موحد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مقاله «امام صادق»، دانشنامه 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ص ۸۳.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دلائل</w:t>
      </w:r>
      <w:r w:rsidRPr="00C839A0">
        <w:rPr>
          <w:rFonts w:cs="B Badr"/>
          <w:sz w:val="28"/>
          <w:szCs w:val="28"/>
          <w:rtl/>
        </w:rPr>
        <w:t xml:space="preserve"> الامامة، ص۲۶۹.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بصائر</w:t>
      </w:r>
      <w:r w:rsidRPr="00C839A0">
        <w:rPr>
          <w:rFonts w:cs="B Badr"/>
          <w:sz w:val="28"/>
          <w:szCs w:val="28"/>
          <w:rtl/>
        </w:rPr>
        <w:t xml:space="preserve"> الدرجات، ج۱، ص۱۰۹-۱۱۲.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علل</w:t>
      </w:r>
      <w:r w:rsidRPr="00C839A0">
        <w:rPr>
          <w:rFonts w:cs="B Badr"/>
          <w:sz w:val="28"/>
          <w:szCs w:val="28"/>
          <w:rtl/>
        </w:rPr>
        <w:t xml:space="preserve"> الشرا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ج۱، ص۹۰؛ المناقب، ج۴، ص۲۵۵؛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الکمال، ج۵، ص۷۹.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کشف</w:t>
      </w:r>
      <w:r w:rsidRPr="00C839A0">
        <w:rPr>
          <w:rFonts w:cs="B Badr"/>
          <w:sz w:val="28"/>
          <w:szCs w:val="28"/>
          <w:rtl/>
        </w:rPr>
        <w:t xml:space="preserve"> الغمة، ج۲، ص۱۵۷؛ المناقب، ج۴، ص۲۶۹.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ص۳۵۰.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الأمال</w:t>
      </w:r>
      <w:r w:rsidRPr="00C839A0">
        <w:rPr>
          <w:rFonts w:cs="B Badr" w:hint="cs"/>
          <w:sz w:val="28"/>
          <w:szCs w:val="28"/>
          <w:rtl/>
        </w:rPr>
        <w:t>ی</w:t>
      </w:r>
      <w:r w:rsidRPr="00C839A0">
        <w:rPr>
          <w:rFonts w:cs="B Badr"/>
          <w:sz w:val="28"/>
          <w:szCs w:val="28"/>
          <w:rtl/>
        </w:rPr>
        <w:t xml:space="preserve"> للمرتض</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ص۳۸۴.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ج۵، ص۳۶۲؛ التوح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ص۱۲۶ و ۲۹۵؛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الاحکام، ج۷، ص۴۲۰.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ص۷۹؛ التوح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ص۱۲۲ و ۱۳۳.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ج۳، ص۵۶۹.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«سپس</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کتاب را به کسان</w:t>
      </w:r>
      <w:r w:rsidRPr="00C839A0">
        <w:rPr>
          <w:rFonts w:cs="B Badr" w:hint="cs"/>
          <w:sz w:val="28"/>
          <w:szCs w:val="28"/>
          <w:rtl/>
        </w:rPr>
        <w:t>ی</w:t>
      </w:r>
      <w:r w:rsidRPr="00C839A0">
        <w:rPr>
          <w:rFonts w:cs="B Badr"/>
          <w:sz w:val="28"/>
          <w:szCs w:val="28"/>
          <w:rtl/>
        </w:rPr>
        <w:t xml:space="preserve"> از بندگان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که برگز</w:t>
      </w:r>
      <w:r w:rsidRPr="00C839A0">
        <w:rPr>
          <w:rFonts w:cs="B Badr" w:hint="cs"/>
          <w:sz w:val="28"/>
          <w:szCs w:val="28"/>
          <w:rtl/>
        </w:rPr>
        <w:t>ی</w:t>
      </w:r>
      <w:r w:rsidRPr="00C839A0">
        <w:rPr>
          <w:rFonts w:cs="B Badr" w:hint="eastAsia"/>
          <w:sz w:val="28"/>
          <w:szCs w:val="28"/>
          <w:rtl/>
        </w:rPr>
        <w:t>ده‌ا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به م</w:t>
      </w:r>
      <w:r w:rsidRPr="00C839A0">
        <w:rPr>
          <w:rFonts w:cs="B Badr" w:hint="cs"/>
          <w:sz w:val="28"/>
          <w:szCs w:val="28"/>
          <w:rtl/>
        </w:rPr>
        <w:t>ی</w:t>
      </w:r>
      <w:r w:rsidRPr="00C839A0">
        <w:rPr>
          <w:rFonts w:cs="B Badr" w:hint="eastAsia"/>
          <w:sz w:val="28"/>
          <w:szCs w:val="28"/>
          <w:rtl/>
        </w:rPr>
        <w:t>راث</w:t>
      </w:r>
      <w:r w:rsidRPr="00C839A0">
        <w:rPr>
          <w:rFonts w:cs="B Badr"/>
          <w:sz w:val="28"/>
          <w:szCs w:val="28"/>
          <w:rtl/>
        </w:rPr>
        <w:t xml:space="preserve"> داد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سوره فاطر، آ</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۳۲.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ج۲، ص۳۸۳.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lastRenderedPageBreak/>
        <w:t>الخصال،</w:t>
      </w:r>
      <w:r w:rsidRPr="00C839A0">
        <w:rPr>
          <w:rFonts w:cs="B Badr"/>
          <w:sz w:val="28"/>
          <w:szCs w:val="28"/>
          <w:rtl/>
        </w:rPr>
        <w:t xml:space="preserve"> ج۲، ص۵۱۲.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المناقب،</w:t>
      </w:r>
      <w:r w:rsidRPr="00C839A0">
        <w:rPr>
          <w:rFonts w:cs="B Badr"/>
          <w:sz w:val="28"/>
          <w:szCs w:val="28"/>
          <w:rtl/>
        </w:rPr>
        <w:t xml:space="preserve"> ج۴، ج۲۵۶.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الخصال،</w:t>
      </w:r>
      <w:r w:rsidRPr="00C839A0">
        <w:rPr>
          <w:rFonts w:cs="B Badr"/>
          <w:sz w:val="28"/>
          <w:szCs w:val="28"/>
          <w:rtl/>
        </w:rPr>
        <w:t xml:space="preserve"> ج۲، ص۴۸۹.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ج۸، ص۳۵۱.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بصائر</w:t>
      </w:r>
      <w:r w:rsidRPr="00C839A0">
        <w:rPr>
          <w:rFonts w:cs="B Badr"/>
          <w:sz w:val="28"/>
          <w:szCs w:val="28"/>
          <w:rtl/>
        </w:rPr>
        <w:t xml:space="preserve"> الدرجات، ج۱، ص۲۲۴-۳۳۷.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بصائر</w:t>
      </w:r>
      <w:r w:rsidRPr="00C839A0">
        <w:rPr>
          <w:rFonts w:cs="B Badr"/>
          <w:sz w:val="28"/>
          <w:szCs w:val="28"/>
          <w:rtl/>
        </w:rPr>
        <w:t xml:space="preserve"> الدرجات، ج۱، ص۲۲۴-۳۳۷.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بصائر</w:t>
      </w:r>
      <w:r w:rsidRPr="00C839A0">
        <w:rPr>
          <w:rFonts w:cs="B Badr"/>
          <w:sz w:val="28"/>
          <w:szCs w:val="28"/>
          <w:rtl/>
        </w:rPr>
        <w:t xml:space="preserve"> الدرجات، ج۱، ص۳۳۴.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موحد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مقاله «امام صادق»، دانشنامه 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ص ۸۴.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علل</w:t>
      </w:r>
      <w:r w:rsidRPr="00C839A0">
        <w:rPr>
          <w:rFonts w:cs="B Badr"/>
          <w:sz w:val="28"/>
          <w:szCs w:val="28"/>
          <w:rtl/>
        </w:rPr>
        <w:t xml:space="preserve"> الشرا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۲۳۵.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بحارالانوار،</w:t>
      </w:r>
      <w:r w:rsidRPr="00C839A0">
        <w:rPr>
          <w:rFonts w:cs="B Badr"/>
          <w:sz w:val="28"/>
          <w:szCs w:val="28"/>
          <w:rtl/>
        </w:rPr>
        <w:t xml:space="preserve"> ۴۷/ ۴۹.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۹/ ۱/ ۶۶۱.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الفروع</w:t>
      </w:r>
      <w:r w:rsidRPr="00C839A0">
        <w:rPr>
          <w:rFonts w:cs="B Badr"/>
          <w:sz w:val="28"/>
          <w:szCs w:val="28"/>
          <w:rtl/>
        </w:rPr>
        <w:t xml:space="preserve"> من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۴/ 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۱۱۰.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الکمال، ج۷، ص۴۲۰؛ 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اعلام النبلا، ج۶، ص۲۵۶.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المناقب،</w:t>
      </w:r>
      <w:r w:rsidRPr="00C839A0">
        <w:rPr>
          <w:rFonts w:cs="B Badr"/>
          <w:sz w:val="28"/>
          <w:szCs w:val="28"/>
          <w:rtl/>
        </w:rPr>
        <w:t xml:space="preserve"> ج۴، ص۲۴۸.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التهد</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ج۲، ص۸۸.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الکمال، ج۷، ص۴۲۰.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ج۷، ص۴۲۰.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ج۷، ص۴۲۰.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الصح</w:t>
      </w:r>
      <w:r w:rsidRPr="00C839A0">
        <w:rPr>
          <w:rFonts w:cs="B Badr" w:hint="cs"/>
          <w:sz w:val="28"/>
          <w:szCs w:val="28"/>
          <w:rtl/>
        </w:rPr>
        <w:t>ی</w:t>
      </w:r>
      <w:r w:rsidRPr="00C839A0">
        <w:rPr>
          <w:rFonts w:cs="B Badr" w:hint="eastAsia"/>
          <w:sz w:val="28"/>
          <w:szCs w:val="28"/>
          <w:rtl/>
        </w:rPr>
        <w:t>فة</w:t>
      </w:r>
      <w:r w:rsidRPr="00C839A0">
        <w:rPr>
          <w:rFonts w:cs="B Badr"/>
          <w:sz w:val="28"/>
          <w:szCs w:val="28"/>
          <w:rtl/>
        </w:rPr>
        <w:t xml:space="preserve"> السجاد</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امام ز</w:t>
      </w:r>
      <w:r w:rsidRPr="00C839A0">
        <w:rPr>
          <w:rFonts w:cs="B Badr" w:hint="cs"/>
          <w:sz w:val="28"/>
          <w:szCs w:val="28"/>
          <w:rtl/>
        </w:rPr>
        <w:t>ی</w:t>
      </w:r>
      <w:r w:rsidRPr="00C839A0">
        <w:rPr>
          <w:rFonts w:cs="B Badr" w:hint="eastAsia"/>
          <w:sz w:val="28"/>
          <w:szCs w:val="28"/>
          <w:rtl/>
        </w:rPr>
        <w:t>ن‌العابد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 دلائل الامامه، محمد الامل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قم، بعثت، ۱۴۱۳ ق؛ التوح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قم، جامعه 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۱۳۹۸ ق، الخصال، محمدبن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قم، جامعه 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۱۳۶۲ ش؛ ع</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اخبار الرضا (ع)، محمدبن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تهران، جهان، ۱۳۷۸ ق، کمال‌الد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محمد 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تهران، الاسلام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۱۳۹۵ ق؛ علل الشرائع، محمدبن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قم، الداور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۱۳۸۵ ش؛ الفق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محمدبن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قم، انتشارات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۱۴۱۳ ق؛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احمدبن حجر،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دارالفکر، ۱۹۸۴ م؛ دعائم الاسلام، نعمان بن ح</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قم، مؤسسه آل الب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۱۳۸۵ ق؛ شر</w:t>
      </w:r>
      <w:r w:rsidRPr="00C839A0">
        <w:rPr>
          <w:rFonts w:cs="B Badr" w:hint="eastAsia"/>
          <w:sz w:val="28"/>
          <w:szCs w:val="28"/>
          <w:rtl/>
        </w:rPr>
        <w:t>ح</w:t>
      </w:r>
      <w:r w:rsidRPr="00C839A0">
        <w:rPr>
          <w:rFonts w:cs="B Badr"/>
          <w:sz w:val="28"/>
          <w:szCs w:val="28"/>
          <w:rtl/>
        </w:rPr>
        <w:t xml:space="preserve"> الاخبار، نعمان بن ح</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جامعه 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۱۴۰۹ ق؛ المناقب، محمدبن شهرآشوب، قم، علامه، ۱۳۷۹ ق؛ ع</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المعجزات،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بن عبدالوهاب قم، الداور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تا؛</w:t>
      </w:r>
      <w:r w:rsidRPr="00C839A0">
        <w:rPr>
          <w:rFonts w:cs="B Badr"/>
          <w:sz w:val="28"/>
          <w:szCs w:val="28"/>
          <w:rtl/>
        </w:rPr>
        <w:t xml:space="preserve"> کشف الغمه، عل</w:t>
      </w:r>
      <w:r w:rsidRPr="00C839A0">
        <w:rPr>
          <w:rFonts w:cs="B Badr" w:hint="cs"/>
          <w:sz w:val="28"/>
          <w:szCs w:val="28"/>
          <w:rtl/>
        </w:rPr>
        <w:t>ی</w:t>
      </w:r>
      <w:r w:rsidRPr="00C839A0">
        <w:rPr>
          <w:rFonts w:cs="B Badr"/>
          <w:sz w:val="28"/>
          <w:szCs w:val="28"/>
          <w:rtl/>
        </w:rPr>
        <w:t xml:space="preserve"> الاربل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تبر</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بن</w:t>
      </w:r>
      <w:r w:rsidRPr="00C839A0">
        <w:rPr>
          <w:rFonts w:cs="B Badr" w:hint="cs"/>
          <w:sz w:val="28"/>
          <w:szCs w:val="28"/>
          <w:rtl/>
        </w:rPr>
        <w:t>ی‌</w:t>
      </w:r>
      <w:r w:rsidRPr="00C839A0">
        <w:rPr>
          <w:rFonts w:cs="B Badr" w:hint="eastAsia"/>
          <w:sz w:val="28"/>
          <w:szCs w:val="28"/>
          <w:rtl/>
        </w:rPr>
        <w:t>هاشم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۱۳۸۱ ق؛ کفا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الاثر، عل</w:t>
      </w:r>
      <w:r w:rsidRPr="00C839A0">
        <w:rPr>
          <w:rFonts w:cs="B Badr" w:hint="cs"/>
          <w:sz w:val="28"/>
          <w:szCs w:val="28"/>
          <w:rtl/>
        </w:rPr>
        <w:t>ی</w:t>
      </w:r>
      <w:r w:rsidRPr="00C839A0">
        <w:rPr>
          <w:rFonts w:cs="B Badr"/>
          <w:sz w:val="28"/>
          <w:szCs w:val="28"/>
          <w:rtl/>
        </w:rPr>
        <w:t xml:space="preserve"> الخراز، قم، ب</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۱۴۰۱ ق؛ 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اعلام النبلاء محمد الذهب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الرساله، ط ۳، ۱۴۰۵ ق؛ الخرائج و الجرائح، سع</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الراوند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قم، الامام المهد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۱۴۰۹ ق؛ بصائر الدرجات، محمد الصفار، قم، مرعش</w:t>
      </w:r>
      <w:r w:rsidRPr="00C839A0">
        <w:rPr>
          <w:rFonts w:cs="B Badr" w:hint="cs"/>
          <w:sz w:val="28"/>
          <w:szCs w:val="28"/>
          <w:rtl/>
        </w:rPr>
        <w:t>ی</w:t>
      </w:r>
      <w:r w:rsidRPr="00C839A0">
        <w:rPr>
          <w:rFonts w:cs="B Badr"/>
          <w:sz w:val="28"/>
          <w:szCs w:val="28"/>
          <w:rtl/>
        </w:rPr>
        <w:t xml:space="preserve"> نجف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۱۴۰۴ ق؛ اعلام الور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 الطبرس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تهران، </w:t>
      </w:r>
      <w:r w:rsidRPr="00C839A0">
        <w:rPr>
          <w:rFonts w:cs="B Badr"/>
          <w:sz w:val="28"/>
          <w:szCs w:val="28"/>
          <w:rtl/>
        </w:rPr>
        <w:lastRenderedPageBreak/>
        <w:t>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۱۳۹۷ ق؛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الاحکام، محمد الطوس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تهران، 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۱۴۰۷ ق؛ الاما</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علم الهد</w:t>
      </w:r>
      <w:r w:rsidRPr="00C839A0">
        <w:rPr>
          <w:rFonts w:cs="B Badr" w:hint="cs"/>
          <w:sz w:val="28"/>
          <w:szCs w:val="28"/>
          <w:rtl/>
        </w:rPr>
        <w:t>ی</w:t>
      </w:r>
      <w:r w:rsidRPr="00C839A0">
        <w:rPr>
          <w:rFonts w:cs="B Badr"/>
          <w:sz w:val="28"/>
          <w:szCs w:val="28"/>
          <w:rtl/>
        </w:rPr>
        <w:t xml:space="preserve"> الشر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المرتض</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قاهره، دارالفکر، ۱۹۹۸ م؛ التفس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محمد الع</w:t>
      </w:r>
      <w:r w:rsidRPr="00C839A0">
        <w:rPr>
          <w:rFonts w:cs="B Badr" w:hint="cs"/>
          <w:sz w:val="28"/>
          <w:szCs w:val="28"/>
          <w:rtl/>
        </w:rPr>
        <w:t>ی</w:t>
      </w:r>
      <w:r w:rsidRPr="00C839A0">
        <w:rPr>
          <w:rFonts w:cs="B Badr" w:hint="eastAsia"/>
          <w:sz w:val="28"/>
          <w:szCs w:val="28"/>
          <w:rtl/>
        </w:rPr>
        <w:t>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تهران، العلم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۱۳۸۰ ق؛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معرفه الرجال، محمد الکش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مشهد، ۱۴۰۹ ق؛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الکل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تهران، الاسلام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۱۴۰۷ ق؛ بحارالانوار، محمدباقر المجلس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دار اح</w:t>
      </w:r>
      <w:r w:rsidRPr="00C839A0">
        <w:rPr>
          <w:rFonts w:cs="B Badr" w:hint="cs"/>
          <w:sz w:val="28"/>
          <w:szCs w:val="28"/>
          <w:rtl/>
        </w:rPr>
        <w:t>ی</w:t>
      </w:r>
      <w:r w:rsidRPr="00C839A0">
        <w:rPr>
          <w:rFonts w:cs="B Badr" w:hint="eastAsia"/>
          <w:sz w:val="28"/>
          <w:szCs w:val="28"/>
          <w:rtl/>
        </w:rPr>
        <w:t>اء</w:t>
      </w:r>
      <w:r w:rsidRPr="00C839A0">
        <w:rPr>
          <w:rFonts w:cs="B Badr"/>
          <w:sz w:val="28"/>
          <w:szCs w:val="28"/>
          <w:rtl/>
        </w:rPr>
        <w:t xml:space="preserve"> التراث، ۱۴۰۳ ق؛ اثبات الوص</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المسعود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قم، انصار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۱۴۲۶ ق؛ الارشاد، محمد المف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قم، کنگره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۱۴۱۳ ق؛ الغ</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محمد النعمان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تهران، صدوق، ۱۳۹۷ ق؛ روضة الواعظ</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فتال الن</w:t>
      </w:r>
      <w:r w:rsidRPr="00C839A0">
        <w:rPr>
          <w:rFonts w:cs="B Badr" w:hint="cs"/>
          <w:sz w:val="28"/>
          <w:szCs w:val="28"/>
          <w:rtl/>
        </w:rPr>
        <w:t>ی</w:t>
      </w:r>
      <w:r w:rsidRPr="00C839A0">
        <w:rPr>
          <w:rFonts w:cs="B Badr" w:hint="eastAsia"/>
          <w:sz w:val="28"/>
          <w:szCs w:val="28"/>
          <w:rtl/>
        </w:rPr>
        <w:t>سابور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قم، رض</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۱۳۷۵ ش؛ التار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احمد ال</w:t>
      </w:r>
      <w:r w:rsidRPr="00C839A0">
        <w:rPr>
          <w:rFonts w:cs="B Badr" w:hint="cs"/>
          <w:sz w:val="28"/>
          <w:szCs w:val="28"/>
          <w:rtl/>
        </w:rPr>
        <w:t>ی</w:t>
      </w:r>
      <w:r w:rsidRPr="00C839A0">
        <w:rPr>
          <w:rFonts w:cs="B Badr" w:hint="eastAsia"/>
          <w:sz w:val="28"/>
          <w:szCs w:val="28"/>
          <w:rtl/>
        </w:rPr>
        <w:t>عقوب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دارصادر، ب</w:t>
      </w:r>
      <w:r w:rsidRPr="00C839A0">
        <w:rPr>
          <w:rFonts w:cs="B Badr" w:hint="cs"/>
          <w:sz w:val="28"/>
          <w:szCs w:val="28"/>
          <w:rtl/>
        </w:rPr>
        <w:t>ی‌</w:t>
      </w:r>
      <w:r w:rsidRPr="00C839A0">
        <w:rPr>
          <w:rFonts w:cs="B Badr" w:hint="eastAsia"/>
          <w:sz w:val="28"/>
          <w:szCs w:val="28"/>
          <w:rtl/>
        </w:rPr>
        <w:t>تا</w:t>
      </w:r>
      <w:r w:rsidRPr="00C839A0">
        <w:rPr>
          <w:rFonts w:cs="B Badr"/>
          <w:sz w:val="28"/>
          <w:szCs w:val="28"/>
          <w:rtl/>
        </w:rPr>
        <w:t>.</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موحد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مقاله «امام صادق»، دانشنامه صح</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سجاد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ص ۸۵.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کشف</w:t>
      </w:r>
      <w:r w:rsidRPr="00C839A0">
        <w:rPr>
          <w:rFonts w:cs="B Badr"/>
          <w:sz w:val="28"/>
          <w:szCs w:val="28"/>
          <w:rtl/>
        </w:rPr>
        <w:t xml:space="preserve"> الغمة، ۲/ ۴۲۰.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طبر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جر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دلائل الامامة، ص۱۱۱.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مناقب</w:t>
      </w:r>
      <w:r w:rsidRPr="00C839A0">
        <w:rPr>
          <w:rFonts w:cs="B Badr"/>
          <w:sz w:val="28"/>
          <w:szCs w:val="28"/>
          <w:rtl/>
        </w:rPr>
        <w:t xml:space="preserve"> آل اب</w:t>
      </w:r>
      <w:r w:rsidRPr="00C839A0">
        <w:rPr>
          <w:rFonts w:cs="B Badr" w:hint="cs"/>
          <w:sz w:val="28"/>
          <w:szCs w:val="28"/>
          <w:rtl/>
        </w:rPr>
        <w:t>ی‌</w:t>
      </w:r>
      <w:r w:rsidRPr="00C839A0">
        <w:rPr>
          <w:rFonts w:cs="B Badr" w:hint="eastAsia"/>
          <w:sz w:val="28"/>
          <w:szCs w:val="28"/>
          <w:rtl/>
        </w:rPr>
        <w:t>طالب‌،</w:t>
      </w:r>
      <w:r w:rsidRPr="00C839A0">
        <w:rPr>
          <w:rFonts w:cs="B Badr"/>
          <w:sz w:val="28"/>
          <w:szCs w:val="28"/>
          <w:rtl/>
        </w:rPr>
        <w:t xml:space="preserve"> ج۴، ص۳۰۲؛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ص۴۷۲؛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نعمان، الارشاد، ج۲، ص۲۵۳؛ ن</w:t>
      </w:r>
      <w:r w:rsidRPr="00C839A0">
        <w:rPr>
          <w:rFonts w:cs="B Badr" w:hint="cs"/>
          <w:sz w:val="28"/>
          <w:szCs w:val="28"/>
          <w:rtl/>
        </w:rPr>
        <w:t>ی</w:t>
      </w:r>
      <w:r w:rsidRPr="00C839A0">
        <w:rPr>
          <w:rFonts w:cs="B Badr" w:hint="eastAsia"/>
          <w:sz w:val="28"/>
          <w:szCs w:val="28"/>
          <w:rtl/>
        </w:rPr>
        <w:t>شابور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فتال، روضة الواعظ</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ج۱، ص۲۱۲؛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 بن حسن، اعلام الور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ص۵۱۴.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فرهنگ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ص۱۱۲؛ محدث</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جواد، فرهنگ‌نامه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ص۶۹-۷۰؛ لطف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امامت امام صادق، دانشنامه کلام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 ۴۳۹؛ اکبر ذاکر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درآمد</w:t>
      </w:r>
      <w:r w:rsidRPr="00C839A0">
        <w:rPr>
          <w:rFonts w:cs="B Badr" w:hint="cs"/>
          <w:sz w:val="28"/>
          <w:szCs w:val="28"/>
          <w:rtl/>
        </w:rPr>
        <w:t>ی</w:t>
      </w:r>
      <w:r w:rsidRPr="00C839A0">
        <w:rPr>
          <w:rFonts w:cs="B Badr"/>
          <w:sz w:val="28"/>
          <w:szCs w:val="28"/>
          <w:rtl/>
        </w:rPr>
        <w:t xml:space="preserve"> بر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معصومان در کتاب‌ها</w:t>
      </w:r>
      <w:r w:rsidRPr="00C839A0">
        <w:rPr>
          <w:rFonts w:cs="B Badr" w:hint="cs"/>
          <w:sz w:val="28"/>
          <w:szCs w:val="28"/>
          <w:rtl/>
        </w:rPr>
        <w:t>ی</w:t>
      </w:r>
      <w:r w:rsidRPr="00C839A0">
        <w:rPr>
          <w:rFonts w:cs="B Badr"/>
          <w:sz w:val="28"/>
          <w:szCs w:val="28"/>
          <w:rtl/>
        </w:rPr>
        <w:t xml:space="preserve"> چهارگانه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۲۶۷.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تاج الموال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ص۴۳.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ص۴۷۲.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اربل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کشف الغمه، ج۲، ص۳۷۴. جحاف برگرفته از جُحفه به معنا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لاب</w:t>
      </w:r>
      <w:r w:rsidRPr="00C839A0">
        <w:rPr>
          <w:rFonts w:cs="B Badr" w:hint="cs"/>
          <w:sz w:val="28"/>
          <w:szCs w:val="28"/>
          <w:rtl/>
        </w:rPr>
        <w:t>ی</w:t>
      </w:r>
      <w:r w:rsidRPr="00C839A0">
        <w:rPr>
          <w:rFonts w:cs="B Badr"/>
          <w:sz w:val="28"/>
          <w:szCs w:val="28"/>
          <w:rtl/>
        </w:rPr>
        <w:t xml:space="preserve"> است که همه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را با خود م</w:t>
      </w:r>
      <w:r w:rsidRPr="00C839A0">
        <w:rPr>
          <w:rFonts w:cs="B Badr" w:hint="cs"/>
          <w:sz w:val="28"/>
          <w:szCs w:val="28"/>
          <w:rtl/>
        </w:rPr>
        <w:t>ی‌</w:t>
      </w:r>
      <w:r w:rsidRPr="00C839A0">
        <w:rPr>
          <w:rFonts w:cs="B Badr" w:hint="eastAsia"/>
          <w:sz w:val="28"/>
          <w:szCs w:val="28"/>
          <w:rtl/>
        </w:rPr>
        <w:t>برد</w:t>
      </w:r>
      <w:r w:rsidRPr="00C839A0">
        <w:rPr>
          <w:rFonts w:cs="B Badr"/>
          <w:sz w:val="28"/>
          <w:szCs w:val="28"/>
          <w:rtl/>
        </w:rPr>
        <w:t>. سال هشتاد هجر</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شد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در مکه آمد که شهر را آب گرفت، حاج</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شتران را با بار</w:t>
      </w:r>
      <w:r w:rsidRPr="00C839A0">
        <w:rPr>
          <w:rFonts w:cs="B Badr" w:hint="cs"/>
          <w:sz w:val="28"/>
          <w:szCs w:val="28"/>
          <w:rtl/>
        </w:rPr>
        <w:t>ی</w:t>
      </w:r>
      <w:r w:rsidRPr="00C839A0">
        <w:rPr>
          <w:rFonts w:cs="B Badr"/>
          <w:sz w:val="28"/>
          <w:szCs w:val="28"/>
          <w:rtl/>
        </w:rPr>
        <w:t xml:space="preserve"> که حمل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با خود برد و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 آن سال را عام الجُحاف نام</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(طبر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ج۵، ص۱۳۸).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ابن</w:t>
      </w:r>
      <w:r w:rsidRPr="00C839A0">
        <w:rPr>
          <w:rFonts w:cs="B Badr"/>
          <w:sz w:val="28"/>
          <w:szCs w:val="28"/>
          <w:rtl/>
        </w:rPr>
        <w:t xml:space="preserve"> شهرآشوب، مناقب، ج۳، ص۳۹۹.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ص۴۷۵.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۲۵۵.</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طبر</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دلائل الامامه، ص۲۴۸؛ ابن شهرآشوب، مناقب، ج۳، ص۳۹۹.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اربل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کشف الغمه، ج۲، ص۳۷۴. قر</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به فتح و ضم قاف خوانده شده است.</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ص۴۷۲.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ج۱، ص۴۷۲؛ ج۴، ص۴۲۸.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۲۵۶.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خص</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الهدا</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الکبر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ص۲۴۷.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lastRenderedPageBreak/>
        <w:t>ابن</w:t>
      </w:r>
      <w:r w:rsidRPr="00C839A0">
        <w:rPr>
          <w:rFonts w:cs="B Badr"/>
          <w:sz w:val="28"/>
          <w:szCs w:val="28"/>
          <w:rtl/>
        </w:rPr>
        <w:t xml:space="preserve"> خشاب،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موال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الائمه(ع)، ص۳۱.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ابن</w:t>
      </w:r>
      <w:r w:rsidRPr="00C839A0">
        <w:rPr>
          <w:rFonts w:cs="B Badr"/>
          <w:sz w:val="28"/>
          <w:szCs w:val="28"/>
          <w:rtl/>
        </w:rPr>
        <w:t xml:space="preserve"> صباغ، الفصول المهمه، ج۲، ص۹۱۱.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ابن</w:t>
      </w:r>
      <w:r w:rsidRPr="00C839A0">
        <w:rPr>
          <w:rFonts w:cs="B Badr"/>
          <w:sz w:val="28"/>
          <w:szCs w:val="28"/>
          <w:rtl/>
        </w:rPr>
        <w:t xml:space="preserve"> شهرآشوب، مناقب، ج۳، ص۴۰۰.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حل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العدد القو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ص۱۴۸.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برخ</w:t>
      </w:r>
      <w:r w:rsidRPr="00C839A0">
        <w:rPr>
          <w:rFonts w:cs="B Badr" w:hint="cs"/>
          <w:sz w:val="28"/>
          <w:szCs w:val="28"/>
          <w:rtl/>
        </w:rPr>
        <w:t>ی</w:t>
      </w:r>
      <w:r w:rsidRPr="00C839A0">
        <w:rPr>
          <w:rFonts w:cs="B Badr"/>
          <w:sz w:val="28"/>
          <w:szCs w:val="28"/>
          <w:rtl/>
        </w:rPr>
        <w:t xml:space="preserve"> محدثان متقدم، القاب الرسول وعترته، ص۶۰.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برخ</w:t>
      </w:r>
      <w:r w:rsidRPr="00C839A0">
        <w:rPr>
          <w:rFonts w:cs="B Badr" w:hint="cs"/>
          <w:sz w:val="28"/>
          <w:szCs w:val="28"/>
          <w:rtl/>
        </w:rPr>
        <w:t>ی</w:t>
      </w:r>
      <w:r w:rsidRPr="00C839A0">
        <w:rPr>
          <w:rFonts w:cs="B Badr"/>
          <w:sz w:val="28"/>
          <w:szCs w:val="28"/>
          <w:rtl/>
        </w:rPr>
        <w:t xml:space="preserve"> محدثان متقدم، القاب الرسول وعترته، ص۶۰؛ نقد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خبر را بنگر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پاکتچ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جعفر صادق(ع)، امام، ج۱۸، ص۱۸۰.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برخ</w:t>
      </w:r>
      <w:r w:rsidRPr="00C839A0">
        <w:rPr>
          <w:rFonts w:cs="B Badr" w:hint="cs"/>
          <w:sz w:val="28"/>
          <w:szCs w:val="28"/>
          <w:rtl/>
        </w:rPr>
        <w:t>ی</w:t>
      </w:r>
      <w:r w:rsidRPr="00C839A0">
        <w:rPr>
          <w:rFonts w:cs="B Badr"/>
          <w:sz w:val="28"/>
          <w:szCs w:val="28"/>
          <w:rtl/>
        </w:rPr>
        <w:t xml:space="preserve"> محدثان متقدم، القاب الرسول وعترته، ص۵۹.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ابوالفرج</w:t>
      </w:r>
      <w:r w:rsidRPr="00C839A0">
        <w:rPr>
          <w:rFonts w:cs="B Badr"/>
          <w:sz w:val="28"/>
          <w:szCs w:val="28"/>
          <w:rtl/>
        </w:rPr>
        <w:t xml:space="preserve"> اصفهان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مقاتل الطالب</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ص۱۷۳. نقد سخن ابوالفرج را بنگر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حس</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مقدم، «واکاو</w:t>
      </w:r>
      <w:r w:rsidRPr="00C839A0">
        <w:rPr>
          <w:rFonts w:cs="B Badr" w:hint="cs"/>
          <w:sz w:val="28"/>
          <w:szCs w:val="28"/>
          <w:rtl/>
        </w:rPr>
        <w:t>ی</w:t>
      </w:r>
      <w:r w:rsidRPr="00C839A0">
        <w:rPr>
          <w:rFonts w:cs="B Badr"/>
          <w:sz w:val="28"/>
          <w:szCs w:val="28"/>
          <w:rtl/>
        </w:rPr>
        <w:t xml:space="preserve"> شعار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در ذهن</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عموم</w:t>
      </w:r>
      <w:r w:rsidRPr="00C839A0">
        <w:rPr>
          <w:rFonts w:cs="B Badr" w:hint="cs"/>
          <w:sz w:val="28"/>
          <w:szCs w:val="28"/>
          <w:rtl/>
        </w:rPr>
        <w:t>ی</w:t>
      </w:r>
      <w:r w:rsidRPr="00C839A0">
        <w:rPr>
          <w:rFonts w:cs="B Badr"/>
          <w:sz w:val="28"/>
          <w:szCs w:val="28"/>
          <w:rtl/>
        </w:rPr>
        <w:t xml:space="preserve"> جامعه»، پژوهشنامه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ش۱۳، سال ۱۳۹۳ش، ص۴۰.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ابن</w:t>
      </w:r>
      <w:r w:rsidRPr="00C839A0">
        <w:rPr>
          <w:rFonts w:cs="B Badr"/>
          <w:sz w:val="28"/>
          <w:szCs w:val="28"/>
          <w:rtl/>
        </w:rPr>
        <w:t xml:space="preserve"> شهرآشوب، مناقب، ج۳، ص۳۹۴.</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ابن</w:t>
      </w:r>
      <w:r w:rsidRPr="00C839A0">
        <w:rPr>
          <w:rFonts w:cs="B Badr"/>
          <w:sz w:val="28"/>
          <w:szCs w:val="28"/>
          <w:rtl/>
        </w:rPr>
        <w:t xml:space="preserve"> طاووس، فرحة الغر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ص۱۴۱.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سمعان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الانساب، ج۳، ص۵۰۷.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اسد</w:t>
      </w:r>
      <w:r w:rsidRPr="00C839A0">
        <w:rPr>
          <w:rFonts w:cs="B Badr"/>
          <w:sz w:val="28"/>
          <w:szCs w:val="28"/>
          <w:rtl/>
        </w:rPr>
        <w:t xml:space="preserve"> ح</w:t>
      </w:r>
      <w:r w:rsidRPr="00C839A0">
        <w:rPr>
          <w:rFonts w:cs="B Badr" w:hint="cs"/>
          <w:sz w:val="28"/>
          <w:szCs w:val="28"/>
          <w:rtl/>
        </w:rPr>
        <w:t>ی</w:t>
      </w:r>
      <w:r w:rsidRPr="00C839A0">
        <w:rPr>
          <w:rFonts w:cs="B Badr" w:hint="eastAsia"/>
          <w:sz w:val="28"/>
          <w:szCs w:val="28"/>
          <w:rtl/>
        </w:rPr>
        <w:t>در،</w:t>
      </w:r>
      <w:r w:rsidRPr="00C839A0">
        <w:rPr>
          <w:rFonts w:cs="B Badr"/>
          <w:sz w:val="28"/>
          <w:szCs w:val="28"/>
          <w:rtl/>
        </w:rPr>
        <w:t xml:space="preserve"> الامام الصادق(ع) و المذاهب الأربعة، ص۵۷.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۲۵۶.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زب</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نسب قر</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ص۶۳.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ج۲، ص۲۰۹.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شهرستان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الملل و النحل، ج۱، ص۱۹۱.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اخبار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را هم به ضم و هم به فتح حرف (حاء) خوانده‌اند.</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ابن</w:t>
      </w:r>
      <w:r w:rsidRPr="00C839A0">
        <w:rPr>
          <w:rFonts w:cs="B Badr"/>
          <w:sz w:val="28"/>
          <w:szCs w:val="28"/>
          <w:rtl/>
        </w:rPr>
        <w:t xml:space="preserve"> عِنَبه، عمدة الطالب، ص۱۹۶.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طبر</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دلائل الامامة، ص۳۰۷.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ابونصر</w:t>
      </w:r>
      <w:r w:rsidRPr="00C839A0">
        <w:rPr>
          <w:rFonts w:cs="B Badr"/>
          <w:sz w:val="28"/>
          <w:szCs w:val="28"/>
          <w:rtl/>
        </w:rPr>
        <w:t xml:space="preserve"> بخار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سر السلسلة العلو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ص۳۶.</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ابن</w:t>
      </w:r>
      <w:r w:rsidRPr="00C839A0">
        <w:rPr>
          <w:rFonts w:cs="B Badr"/>
          <w:sz w:val="28"/>
          <w:szCs w:val="28"/>
          <w:rtl/>
        </w:rPr>
        <w:t xml:space="preserve"> شهرآشوب، مناقب، ج۳، ص۴۳۷.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طبر</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دلائل الامامة، ص۳۰۸.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ج۴، ص۳۰۱؛ ج۳، ص۲۱۷.</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۲۵۸.</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ج۲، ص۲۰۹.</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ابن</w:t>
      </w:r>
      <w:r w:rsidRPr="00C839A0">
        <w:rPr>
          <w:rFonts w:cs="B Badr"/>
          <w:sz w:val="28"/>
          <w:szCs w:val="28"/>
          <w:rtl/>
        </w:rPr>
        <w:t xml:space="preserve"> طلحه، مطالب السؤول، ص۴۴۳.</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lastRenderedPageBreak/>
        <w:t>سبط</w:t>
      </w:r>
      <w:r w:rsidRPr="00C839A0">
        <w:rPr>
          <w:rFonts w:cs="B Badr"/>
          <w:sz w:val="28"/>
          <w:szCs w:val="28"/>
          <w:rtl/>
        </w:rPr>
        <w:t xml:space="preserve"> ابن جوز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تذکرة الخواص، ص۳۱۲.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معرفة الرجال، ج۲، ص۵۱۴ و ۶۱۲.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ج۲، ص۲۰۹ - ۲۱۰.</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در</w:t>
      </w:r>
      <w:r w:rsidRPr="00C839A0">
        <w:rPr>
          <w:rFonts w:cs="B Badr"/>
          <w:sz w:val="28"/>
          <w:szCs w:val="28"/>
          <w:rtl/>
        </w:rPr>
        <w:t xml:space="preserve"> ادامه درباره مرجئه و مواجهه امام صادق(ع) با آنها سخن خواه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گفت.</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عبدالله</w:t>
      </w:r>
      <w:r w:rsidRPr="00C839A0">
        <w:rPr>
          <w:rFonts w:cs="B Badr"/>
          <w:sz w:val="28"/>
          <w:szCs w:val="28"/>
          <w:rtl/>
        </w:rPr>
        <w:t xml:space="preserve"> پاها و به نقل</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سر</w:t>
      </w:r>
      <w:r w:rsidRPr="00C839A0">
        <w:rPr>
          <w:rFonts w:cs="B Badr" w:hint="cs"/>
          <w:sz w:val="28"/>
          <w:szCs w:val="28"/>
          <w:rtl/>
        </w:rPr>
        <w:t>ی</w:t>
      </w:r>
      <w:r w:rsidRPr="00C839A0">
        <w:rPr>
          <w:rFonts w:cs="B Badr"/>
          <w:sz w:val="28"/>
          <w:szCs w:val="28"/>
          <w:rtl/>
        </w:rPr>
        <w:t xml:space="preserve"> پهن</w:t>
      </w:r>
      <w:r w:rsidRPr="00C839A0">
        <w:rPr>
          <w:rFonts w:cs="B Badr" w:hint="cs"/>
          <w:sz w:val="28"/>
          <w:szCs w:val="28"/>
          <w:rtl/>
        </w:rPr>
        <w:t>ی</w:t>
      </w:r>
      <w:r w:rsidRPr="00C839A0">
        <w:rPr>
          <w:rFonts w:cs="B Badr"/>
          <w:sz w:val="28"/>
          <w:szCs w:val="28"/>
          <w:rtl/>
        </w:rPr>
        <w:t xml:space="preserve"> داشت که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سبب افطح نام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شد. برخ</w:t>
      </w:r>
      <w:r w:rsidRPr="00C839A0">
        <w:rPr>
          <w:rFonts w:cs="B Badr" w:hint="cs"/>
          <w:sz w:val="28"/>
          <w:szCs w:val="28"/>
          <w:rtl/>
        </w:rPr>
        <w:t>ی</w:t>
      </w:r>
      <w:r w:rsidRPr="00C839A0">
        <w:rPr>
          <w:rFonts w:cs="B Badr"/>
          <w:sz w:val="28"/>
          <w:szCs w:val="28"/>
          <w:rtl/>
        </w:rPr>
        <w:t xml:space="preserve"> افطح را نـام پـدر شخص</w:t>
      </w:r>
      <w:r w:rsidRPr="00C839A0">
        <w:rPr>
          <w:rFonts w:cs="B Badr" w:hint="cs"/>
          <w:sz w:val="28"/>
          <w:szCs w:val="28"/>
          <w:rtl/>
        </w:rPr>
        <w:t>ی</w:t>
      </w:r>
      <w:r w:rsidRPr="00C839A0">
        <w:rPr>
          <w:rFonts w:cs="B Badr"/>
          <w:sz w:val="28"/>
          <w:szCs w:val="28"/>
          <w:rtl/>
        </w:rPr>
        <w:t xml:space="preserve"> به نام عبدالله دانسته‌اند که او مردم را به امامت عبدالله فرزند امام صادق(ع) دعوت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ج۲، ص۲۱۱).</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ج۲، ص۲۱۱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۲۱۴</w:t>
      </w:r>
      <w:r w:rsidRPr="00C839A0">
        <w:rPr>
          <w:rFonts w:cs="B Badr"/>
          <w:sz w:val="28"/>
          <w:szCs w:val="28"/>
          <w:rtl/>
        </w:rPr>
        <w:t>.</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قم، ص۲۲۴. سادات عر</w:t>
      </w:r>
      <w:r w:rsidRPr="00C839A0">
        <w:rPr>
          <w:rFonts w:cs="B Badr" w:hint="cs"/>
          <w:sz w:val="28"/>
          <w:szCs w:val="28"/>
          <w:rtl/>
        </w:rPr>
        <w:t>ی</w:t>
      </w:r>
      <w:r w:rsidRPr="00C839A0">
        <w:rPr>
          <w:rFonts w:cs="B Badr" w:hint="eastAsia"/>
          <w:sz w:val="28"/>
          <w:szCs w:val="28"/>
          <w:rtl/>
        </w:rPr>
        <w:t>ض</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و معروف به عر</w:t>
      </w:r>
      <w:r w:rsidRPr="00C839A0">
        <w:rPr>
          <w:rFonts w:cs="B Badr" w:hint="cs"/>
          <w:sz w:val="28"/>
          <w:szCs w:val="28"/>
          <w:rtl/>
        </w:rPr>
        <w:t>ی</w:t>
      </w:r>
      <w:r w:rsidRPr="00C839A0">
        <w:rPr>
          <w:rFonts w:cs="B Badr" w:hint="eastAsia"/>
          <w:sz w:val="28"/>
          <w:szCs w:val="28"/>
          <w:rtl/>
        </w:rPr>
        <w:t>ض</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هستند: ابن عنبه، عمدة الطالب، ص۲۴۲.</w:t>
      </w:r>
    </w:p>
    <w:p w:rsidR="00C839A0" w:rsidRPr="00C839A0" w:rsidRDefault="00C839A0" w:rsidP="00C839A0">
      <w:pPr>
        <w:pStyle w:val="ListParagraph"/>
        <w:numPr>
          <w:ilvl w:val="0"/>
          <w:numId w:val="4"/>
        </w:numPr>
        <w:rPr>
          <w:rFonts w:cs="B Badr"/>
          <w:sz w:val="28"/>
          <w:szCs w:val="28"/>
          <w:rtl/>
        </w:rPr>
      </w:pPr>
      <w:r w:rsidRPr="00C839A0">
        <w:rPr>
          <w:rFonts w:cs="B Badr" w:hint="eastAsia"/>
          <w:sz w:val="28"/>
          <w:szCs w:val="28"/>
          <w:rtl/>
        </w:rPr>
        <w:t>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رجال، ص۲۵۱.</w:t>
      </w:r>
    </w:p>
    <w:p w:rsidR="006D7F16" w:rsidRDefault="00C839A0" w:rsidP="00C839A0">
      <w:pPr>
        <w:pStyle w:val="ListParagraph"/>
        <w:numPr>
          <w:ilvl w:val="0"/>
          <w:numId w:val="4"/>
        </w:numPr>
        <w:rPr>
          <w:rFonts w:cs="B Badr"/>
          <w:sz w:val="28"/>
          <w:szCs w:val="28"/>
          <w:rtl/>
        </w:rPr>
      </w:pPr>
      <w:r w:rsidRPr="00C839A0">
        <w:rPr>
          <w:rFonts w:cs="B Badr" w:hint="eastAsia"/>
          <w:sz w:val="28"/>
          <w:szCs w:val="28"/>
          <w:rtl/>
        </w:rPr>
        <w:t>پژوهشگاه</w:t>
      </w:r>
      <w:r w:rsidRPr="00C839A0">
        <w:rPr>
          <w:rFonts w:cs="B Badr"/>
          <w:sz w:val="28"/>
          <w:szCs w:val="28"/>
          <w:rtl/>
        </w:rPr>
        <w:t xml:space="preserve"> حوزه و دانشگاه،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بخش اول ج۲ ص ۲۵۸.</w:t>
      </w:r>
    </w:p>
    <w:p w:rsidR="009803B3" w:rsidRDefault="00C839A0" w:rsidP="00C839A0">
      <w:pPr>
        <w:pStyle w:val="Heading3"/>
        <w:rPr>
          <w:rtl/>
        </w:rPr>
      </w:pPr>
      <w:r>
        <w:rPr>
          <w:rFonts w:hint="cs"/>
          <w:rtl/>
        </w:rPr>
        <w:t>اسلام پدیا (دائره المعارف اسلامی)</w:t>
      </w:r>
    </w:p>
    <w:p w:rsidR="009803B3" w:rsidRDefault="00C839A0">
      <w:pPr>
        <w:rPr>
          <w:rFonts w:cs="B Badr" w:hint="cs"/>
          <w:sz w:val="28"/>
          <w:szCs w:val="28"/>
          <w:rtl/>
        </w:rPr>
      </w:pPr>
      <w:r>
        <w:rPr>
          <w:rFonts w:cs="B Badr" w:hint="cs"/>
          <w:sz w:val="28"/>
          <w:szCs w:val="28"/>
          <w:rtl/>
        </w:rPr>
        <w:t>مقاله در این آدرس</w:t>
      </w:r>
    </w:p>
    <w:p w:rsidR="00C839A0" w:rsidRDefault="00C839A0" w:rsidP="00C839A0">
      <w:pPr>
        <w:bidi w:val="0"/>
        <w:rPr>
          <w:rFonts w:cs="B Badr"/>
          <w:sz w:val="28"/>
          <w:szCs w:val="28"/>
          <w:rtl/>
        </w:rPr>
      </w:pPr>
      <w:r w:rsidRPr="00C839A0">
        <w:rPr>
          <w:rFonts w:cs="B Badr"/>
          <w:sz w:val="28"/>
          <w:szCs w:val="28"/>
        </w:rPr>
        <w:t>http://islampedia.ir/fa/%d</w:t>
      </w:r>
      <w:r w:rsidRPr="00C839A0">
        <w:rPr>
          <w:rFonts w:cs="B Badr"/>
          <w:sz w:val="28"/>
          <w:szCs w:val="28"/>
          <w:rtl/>
        </w:rPr>
        <w:t>8%</w:t>
      </w:r>
      <w:r w:rsidRPr="00C839A0">
        <w:rPr>
          <w:rFonts w:cs="B Badr"/>
          <w:sz w:val="28"/>
          <w:szCs w:val="28"/>
        </w:rPr>
        <w:t>a</w:t>
      </w:r>
      <w:r w:rsidRPr="00C839A0">
        <w:rPr>
          <w:rFonts w:cs="B Badr"/>
          <w:sz w:val="28"/>
          <w:szCs w:val="28"/>
          <w:rtl/>
        </w:rPr>
        <w:t>7%</w:t>
      </w:r>
      <w:r w:rsidRPr="00C839A0">
        <w:rPr>
          <w:rFonts w:cs="B Badr"/>
          <w:sz w:val="28"/>
          <w:szCs w:val="28"/>
        </w:rPr>
        <w:t>d</w:t>
      </w:r>
      <w:r w:rsidRPr="00C839A0">
        <w:rPr>
          <w:rFonts w:cs="B Badr"/>
          <w:sz w:val="28"/>
          <w:szCs w:val="28"/>
          <w:rtl/>
        </w:rPr>
        <w:t>9%85%</w:t>
      </w:r>
      <w:r w:rsidRPr="00C839A0">
        <w:rPr>
          <w:rFonts w:cs="B Badr"/>
          <w:sz w:val="28"/>
          <w:szCs w:val="28"/>
        </w:rPr>
        <w:t>d</w:t>
      </w:r>
      <w:r w:rsidRPr="00C839A0">
        <w:rPr>
          <w:rFonts w:cs="B Badr"/>
          <w:sz w:val="28"/>
          <w:szCs w:val="28"/>
          <w:rtl/>
        </w:rPr>
        <w:t>8%</w:t>
      </w:r>
      <w:r w:rsidRPr="00C839A0">
        <w:rPr>
          <w:rFonts w:cs="B Badr"/>
          <w:sz w:val="28"/>
          <w:szCs w:val="28"/>
        </w:rPr>
        <w:t>a</w:t>
      </w:r>
      <w:r w:rsidRPr="00C839A0">
        <w:rPr>
          <w:rFonts w:cs="B Badr"/>
          <w:sz w:val="28"/>
          <w:szCs w:val="28"/>
          <w:rtl/>
        </w:rPr>
        <w:t>7%</w:t>
      </w:r>
      <w:r w:rsidRPr="00C839A0">
        <w:rPr>
          <w:rFonts w:cs="B Badr"/>
          <w:sz w:val="28"/>
          <w:szCs w:val="28"/>
        </w:rPr>
        <w:t>d</w:t>
      </w:r>
      <w:r w:rsidRPr="00C839A0">
        <w:rPr>
          <w:rFonts w:cs="B Badr"/>
          <w:sz w:val="28"/>
          <w:szCs w:val="28"/>
          <w:rtl/>
        </w:rPr>
        <w:t>9%85</w:t>
      </w:r>
      <w:r w:rsidRPr="00C839A0">
        <w:rPr>
          <w:rFonts w:cs="B Badr"/>
          <w:sz w:val="28"/>
          <w:szCs w:val="28"/>
        </w:rPr>
        <w:t>-%d</w:t>
      </w:r>
      <w:r w:rsidRPr="00C839A0">
        <w:rPr>
          <w:rFonts w:cs="B Badr"/>
          <w:sz w:val="28"/>
          <w:szCs w:val="28"/>
          <w:rtl/>
        </w:rPr>
        <w:t>8%</w:t>
      </w:r>
      <w:r w:rsidRPr="00C839A0">
        <w:rPr>
          <w:rFonts w:cs="B Badr"/>
          <w:sz w:val="28"/>
          <w:szCs w:val="28"/>
        </w:rPr>
        <w:t>b</w:t>
      </w:r>
      <w:r w:rsidRPr="00C839A0">
        <w:rPr>
          <w:rFonts w:cs="B Badr"/>
          <w:sz w:val="28"/>
          <w:szCs w:val="28"/>
          <w:rtl/>
        </w:rPr>
        <w:t>5%</w:t>
      </w:r>
      <w:r w:rsidRPr="00C839A0">
        <w:rPr>
          <w:rFonts w:cs="B Badr"/>
          <w:sz w:val="28"/>
          <w:szCs w:val="28"/>
        </w:rPr>
        <w:t>d</w:t>
      </w:r>
      <w:r w:rsidRPr="00C839A0">
        <w:rPr>
          <w:rFonts w:cs="B Badr"/>
          <w:sz w:val="28"/>
          <w:szCs w:val="28"/>
          <w:rtl/>
        </w:rPr>
        <w:t>8%</w:t>
      </w:r>
      <w:r w:rsidRPr="00C839A0">
        <w:rPr>
          <w:rFonts w:cs="B Badr"/>
          <w:sz w:val="28"/>
          <w:szCs w:val="28"/>
        </w:rPr>
        <w:t>a</w:t>
      </w:r>
      <w:r w:rsidRPr="00C839A0">
        <w:rPr>
          <w:rFonts w:cs="B Badr"/>
          <w:sz w:val="28"/>
          <w:szCs w:val="28"/>
          <w:rtl/>
        </w:rPr>
        <w:t>7%</w:t>
      </w:r>
      <w:r w:rsidRPr="00C839A0">
        <w:rPr>
          <w:rFonts w:cs="B Badr"/>
          <w:sz w:val="28"/>
          <w:szCs w:val="28"/>
        </w:rPr>
        <w:t>d</w:t>
      </w:r>
      <w:r w:rsidRPr="00C839A0">
        <w:rPr>
          <w:rFonts w:cs="B Badr"/>
          <w:sz w:val="28"/>
          <w:szCs w:val="28"/>
          <w:rtl/>
        </w:rPr>
        <w:t>8%</w:t>
      </w:r>
      <w:r w:rsidRPr="00C839A0">
        <w:rPr>
          <w:rFonts w:cs="B Badr"/>
          <w:sz w:val="28"/>
          <w:szCs w:val="28"/>
        </w:rPr>
        <w:t>af%d</w:t>
      </w:r>
      <w:r w:rsidRPr="00C839A0">
        <w:rPr>
          <w:rFonts w:cs="B Badr"/>
          <w:sz w:val="28"/>
          <w:szCs w:val="28"/>
          <w:rtl/>
        </w:rPr>
        <w:t>9%82</w:t>
      </w:r>
      <w:r w:rsidRPr="00C839A0">
        <w:rPr>
          <w:rFonts w:cs="B Badr"/>
          <w:sz w:val="28"/>
          <w:szCs w:val="28"/>
        </w:rPr>
        <w:t>-%d</w:t>
      </w:r>
      <w:r w:rsidRPr="00C839A0">
        <w:rPr>
          <w:rFonts w:cs="B Badr"/>
          <w:sz w:val="28"/>
          <w:szCs w:val="28"/>
          <w:rtl/>
        </w:rPr>
        <w:t>8%</w:t>
      </w:r>
      <w:r w:rsidRPr="00C839A0">
        <w:rPr>
          <w:rFonts w:cs="B Badr"/>
          <w:sz w:val="28"/>
          <w:szCs w:val="28"/>
        </w:rPr>
        <w:t>b</w:t>
      </w:r>
      <w:r w:rsidRPr="00C839A0">
        <w:rPr>
          <w:rFonts w:cs="B Badr"/>
          <w:sz w:val="28"/>
          <w:szCs w:val="28"/>
          <w:rtl/>
        </w:rPr>
        <w:t>9/</w:t>
      </w:r>
    </w:p>
    <w:p w:rsidR="00C839A0" w:rsidRPr="00C839A0" w:rsidRDefault="00C839A0" w:rsidP="00C839A0">
      <w:pPr>
        <w:rPr>
          <w:rFonts w:cs="B Badr"/>
          <w:sz w:val="28"/>
          <w:szCs w:val="28"/>
          <w:rtl/>
        </w:rPr>
      </w:pPr>
      <w:r w:rsidRPr="00C839A0">
        <w:rPr>
          <w:rFonts w:cs="B Badr"/>
          <w:sz w:val="28"/>
          <w:szCs w:val="28"/>
          <w:rtl/>
        </w:rPr>
        <w:t>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فهرست</w:t>
      </w:r>
    </w:p>
    <w:p w:rsidR="00C839A0" w:rsidRPr="00C839A0" w:rsidRDefault="00C839A0" w:rsidP="00C839A0">
      <w:pPr>
        <w:rPr>
          <w:rFonts w:cs="B Badr"/>
          <w:sz w:val="28"/>
          <w:szCs w:val="28"/>
          <w:rtl/>
        </w:rPr>
      </w:pPr>
      <w:r w:rsidRPr="00C839A0">
        <w:rPr>
          <w:rFonts w:cs="B Badr"/>
          <w:sz w:val="28"/>
          <w:szCs w:val="28"/>
          <w:rtl/>
        </w:rPr>
        <w:t xml:space="preserve">    چک</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مطالب</w:t>
      </w:r>
    </w:p>
    <w:p w:rsidR="00C839A0" w:rsidRPr="00C839A0" w:rsidRDefault="00C839A0" w:rsidP="00C839A0">
      <w:pPr>
        <w:rPr>
          <w:rFonts w:cs="B Badr"/>
          <w:sz w:val="28"/>
          <w:szCs w:val="28"/>
          <w:rtl/>
        </w:rPr>
      </w:pPr>
      <w:r w:rsidRPr="00C839A0">
        <w:rPr>
          <w:rFonts w:cs="B Badr"/>
          <w:sz w:val="28"/>
          <w:szCs w:val="28"/>
          <w:rtl/>
        </w:rPr>
        <w:t xml:space="preserve">    زندگ</w:t>
      </w:r>
      <w:r w:rsidRPr="00C839A0">
        <w:rPr>
          <w:rFonts w:cs="B Badr" w:hint="cs"/>
          <w:sz w:val="28"/>
          <w:szCs w:val="28"/>
          <w:rtl/>
        </w:rPr>
        <w:t>ی</w:t>
      </w:r>
      <w:r w:rsidRPr="00C839A0">
        <w:rPr>
          <w:rFonts w:cs="B Badr"/>
          <w:sz w:val="28"/>
          <w:szCs w:val="28"/>
          <w:rtl/>
        </w:rPr>
        <w:t xml:space="preserve"> نامه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ولادت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والد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پدر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مادر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دوران کودک</w:t>
      </w:r>
      <w:r w:rsidRPr="00C839A0">
        <w:rPr>
          <w:rFonts w:cs="B Badr" w:hint="cs"/>
          <w:sz w:val="28"/>
          <w:szCs w:val="28"/>
          <w:rtl/>
        </w:rPr>
        <w:t>ی</w:t>
      </w:r>
      <w:r w:rsidRPr="00C839A0">
        <w:rPr>
          <w:rFonts w:cs="B Badr"/>
          <w:sz w:val="28"/>
          <w:szCs w:val="28"/>
          <w:rtl/>
        </w:rPr>
        <w:t xml:space="preserve"> و نوجوان</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ازدواج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فرزندان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lastRenderedPageBreak/>
        <w:t xml:space="preserve">    شهادت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امامت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اسام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القاب و 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اخلاق و فضائل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اخلاق</w:t>
      </w:r>
      <w:r w:rsidRPr="00C839A0">
        <w:rPr>
          <w:rFonts w:cs="B Badr" w:hint="cs"/>
          <w:sz w:val="28"/>
          <w:szCs w:val="28"/>
          <w:rtl/>
        </w:rPr>
        <w:t>ی</w:t>
      </w:r>
      <w:r w:rsidRPr="00C839A0">
        <w:rPr>
          <w:rFonts w:cs="B Badr"/>
          <w:sz w:val="28"/>
          <w:szCs w:val="28"/>
          <w:rtl/>
        </w:rPr>
        <w:t xml:space="preserve"> و عباد</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عظمت علم</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اشعار</w:t>
      </w:r>
      <w:r w:rsidRPr="00C839A0">
        <w:rPr>
          <w:rFonts w:cs="B Badr" w:hint="cs"/>
          <w:sz w:val="28"/>
          <w:szCs w:val="28"/>
          <w:rtl/>
        </w:rPr>
        <w:t>ی</w:t>
      </w:r>
      <w:r w:rsidRPr="00C839A0">
        <w:rPr>
          <w:rFonts w:cs="B Badr"/>
          <w:sz w:val="28"/>
          <w:szCs w:val="28"/>
          <w:rtl/>
        </w:rPr>
        <w:t xml:space="preserve"> در مدح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علم لدن</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امام صادق(عل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مؤسس مذهب جعفر</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دانشگاه بزرگ جعفر</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شاگردان امام صادق(عل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زراره بن اع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بان</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محمد بن مسلم ثقف</w:t>
      </w:r>
      <w:r w:rsidRPr="00C839A0">
        <w:rPr>
          <w:rFonts w:cs="B Badr" w:hint="cs"/>
          <w:sz w:val="28"/>
          <w:szCs w:val="28"/>
          <w:rtl/>
        </w:rPr>
        <w:t>ی</w:t>
      </w:r>
      <w:r w:rsidRPr="00C839A0">
        <w:rPr>
          <w:rFonts w:cs="B Badr"/>
          <w:sz w:val="28"/>
          <w:szCs w:val="28"/>
          <w:rtl/>
        </w:rPr>
        <w:t xml:space="preserve"> کوف</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هشام ‌بن حکم</w:t>
      </w:r>
    </w:p>
    <w:p w:rsidR="00C839A0" w:rsidRPr="00C839A0" w:rsidRDefault="00C839A0" w:rsidP="00C839A0">
      <w:pPr>
        <w:rPr>
          <w:rFonts w:cs="B Badr"/>
          <w:sz w:val="28"/>
          <w:szCs w:val="28"/>
          <w:rtl/>
        </w:rPr>
      </w:pPr>
      <w:r w:rsidRPr="00C839A0">
        <w:rPr>
          <w:rFonts w:cs="B Badr"/>
          <w:sz w:val="28"/>
          <w:szCs w:val="28"/>
          <w:rtl/>
        </w:rPr>
        <w:t xml:space="preserve">    ابو حمزه ثمال</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ابو 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ل</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‌بن البختر</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مؤمن ‌الطّاق</w:t>
      </w:r>
    </w:p>
    <w:p w:rsidR="00C839A0" w:rsidRPr="00C839A0" w:rsidRDefault="00C839A0" w:rsidP="00C839A0">
      <w:pPr>
        <w:rPr>
          <w:rFonts w:cs="B Badr"/>
          <w:sz w:val="28"/>
          <w:szCs w:val="28"/>
          <w:rtl/>
        </w:rPr>
      </w:pPr>
      <w:r w:rsidRPr="00C839A0">
        <w:rPr>
          <w:rFonts w:cs="B Badr"/>
          <w:sz w:val="28"/>
          <w:szCs w:val="28"/>
          <w:rtl/>
        </w:rPr>
        <w:t xml:space="preserve">    مفضّل بن عمر جعف</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معل</w:t>
      </w:r>
      <w:r w:rsidRPr="00C839A0">
        <w:rPr>
          <w:rFonts w:cs="B Badr" w:hint="cs"/>
          <w:sz w:val="28"/>
          <w:szCs w:val="28"/>
          <w:rtl/>
        </w:rPr>
        <w:t>ی</w:t>
      </w:r>
      <w:r w:rsidRPr="00C839A0">
        <w:rPr>
          <w:rFonts w:cs="B Badr"/>
          <w:sz w:val="28"/>
          <w:szCs w:val="28"/>
          <w:rtl/>
        </w:rPr>
        <w:t xml:space="preserve"> بن خن</w:t>
      </w:r>
      <w:r w:rsidRPr="00C839A0">
        <w:rPr>
          <w:rFonts w:cs="B Badr" w:hint="cs"/>
          <w:sz w:val="28"/>
          <w:szCs w:val="28"/>
          <w:rtl/>
        </w:rPr>
        <w:t>ی</w:t>
      </w:r>
      <w:r w:rsidRPr="00C839A0">
        <w:rPr>
          <w:rFonts w:cs="B Badr" w:hint="eastAsia"/>
          <w:sz w:val="28"/>
          <w:szCs w:val="28"/>
          <w:rtl/>
        </w:rPr>
        <w:t>س</w:t>
      </w:r>
    </w:p>
    <w:p w:rsidR="00C839A0" w:rsidRPr="00C839A0" w:rsidRDefault="00C839A0" w:rsidP="00C839A0">
      <w:pPr>
        <w:rPr>
          <w:rFonts w:cs="B Badr"/>
          <w:sz w:val="28"/>
          <w:szCs w:val="28"/>
          <w:rtl/>
        </w:rPr>
      </w:pPr>
      <w:r w:rsidRPr="00C839A0">
        <w:rPr>
          <w:rFonts w:cs="B Badr"/>
          <w:sz w:val="28"/>
          <w:szCs w:val="28"/>
          <w:rtl/>
        </w:rPr>
        <w:t xml:space="preserve">    جابر بن ح</w:t>
      </w:r>
      <w:r w:rsidRPr="00C839A0">
        <w:rPr>
          <w:rFonts w:cs="B Badr" w:hint="cs"/>
          <w:sz w:val="28"/>
          <w:szCs w:val="28"/>
          <w:rtl/>
        </w:rPr>
        <w:t>یّ</w:t>
      </w:r>
      <w:r w:rsidRPr="00C839A0">
        <w:rPr>
          <w:rFonts w:cs="B Badr" w:hint="eastAsia"/>
          <w:sz w:val="28"/>
          <w:szCs w:val="28"/>
          <w:rtl/>
        </w:rPr>
        <w:t>ان</w:t>
      </w:r>
    </w:p>
    <w:p w:rsidR="00C839A0" w:rsidRPr="00C839A0" w:rsidRDefault="00C839A0" w:rsidP="00C839A0">
      <w:pPr>
        <w:rPr>
          <w:rFonts w:cs="B Badr"/>
          <w:sz w:val="28"/>
          <w:szCs w:val="28"/>
          <w:rtl/>
        </w:rPr>
      </w:pPr>
      <w:r w:rsidRPr="00C839A0">
        <w:rPr>
          <w:rFonts w:cs="B Badr"/>
          <w:sz w:val="28"/>
          <w:szCs w:val="28"/>
          <w:rtl/>
        </w:rPr>
        <w:t xml:space="preserve">    جم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درّاج</w:t>
      </w:r>
    </w:p>
    <w:p w:rsidR="00C839A0" w:rsidRPr="00C839A0" w:rsidRDefault="00C839A0" w:rsidP="00C839A0">
      <w:pPr>
        <w:rPr>
          <w:rFonts w:cs="B Badr"/>
          <w:sz w:val="28"/>
          <w:szCs w:val="28"/>
          <w:rtl/>
        </w:rPr>
      </w:pPr>
      <w:r w:rsidRPr="00C839A0">
        <w:rPr>
          <w:rFonts w:cs="B Badr"/>
          <w:sz w:val="28"/>
          <w:szCs w:val="28"/>
          <w:rtl/>
        </w:rPr>
        <w:t xml:space="preserve">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بن مختار کوف</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lastRenderedPageBreak/>
        <w:t xml:space="preserve">    مناظرات علم</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مناظره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ابو حن</w:t>
      </w:r>
      <w:r w:rsidRPr="00C839A0">
        <w:rPr>
          <w:rFonts w:cs="B Badr" w:hint="cs"/>
          <w:sz w:val="28"/>
          <w:szCs w:val="28"/>
          <w:rtl/>
        </w:rPr>
        <w:t>ی</w:t>
      </w:r>
      <w:r w:rsidRPr="00C839A0">
        <w:rPr>
          <w:rFonts w:cs="B Badr" w:hint="eastAsia"/>
          <w:sz w:val="28"/>
          <w:szCs w:val="28"/>
          <w:rtl/>
        </w:rPr>
        <w:t>فه</w:t>
      </w:r>
    </w:p>
    <w:p w:rsidR="00C839A0" w:rsidRPr="00C839A0" w:rsidRDefault="00C839A0" w:rsidP="00C839A0">
      <w:pPr>
        <w:rPr>
          <w:rFonts w:cs="B Badr"/>
          <w:sz w:val="28"/>
          <w:szCs w:val="28"/>
          <w:rtl/>
        </w:rPr>
      </w:pPr>
      <w:r w:rsidRPr="00C839A0">
        <w:rPr>
          <w:rFonts w:cs="B Badr"/>
          <w:sz w:val="28"/>
          <w:szCs w:val="28"/>
          <w:rtl/>
        </w:rPr>
        <w:t xml:space="preserve">    آثار و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کتاب امام باقر و امام صادق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منسوب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عنوان بصر</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عمل</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تصوف</w:t>
      </w:r>
    </w:p>
    <w:p w:rsidR="00C839A0" w:rsidRPr="00C839A0" w:rsidRDefault="00C839A0" w:rsidP="00C839A0">
      <w:pPr>
        <w:rPr>
          <w:rFonts w:cs="B Badr"/>
          <w:sz w:val="28"/>
          <w:szCs w:val="28"/>
          <w:rtl/>
        </w:rPr>
      </w:pP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اعزام مبلغ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ارتباط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خلفا</w:t>
      </w:r>
      <w:r w:rsidRPr="00C839A0">
        <w:rPr>
          <w:rFonts w:cs="B Badr" w:hint="cs"/>
          <w:sz w:val="28"/>
          <w:szCs w:val="28"/>
          <w:rtl/>
        </w:rPr>
        <w:t>ی</w:t>
      </w:r>
      <w:r w:rsidRPr="00C839A0">
        <w:rPr>
          <w:rFonts w:cs="B Badr"/>
          <w:sz w:val="28"/>
          <w:szCs w:val="28"/>
          <w:rtl/>
        </w:rPr>
        <w:t xml:space="preserve"> معاصر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وجهه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اعتراض</w:t>
      </w:r>
      <w:r w:rsidRPr="00C839A0">
        <w:rPr>
          <w:rFonts w:cs="B Badr" w:hint="cs"/>
          <w:sz w:val="28"/>
          <w:szCs w:val="28"/>
          <w:rtl/>
        </w:rPr>
        <w:t>ی</w:t>
      </w:r>
      <w:r w:rsidRPr="00C839A0">
        <w:rPr>
          <w:rFonts w:cs="B Badr"/>
          <w:sz w:val="28"/>
          <w:szCs w:val="28"/>
          <w:rtl/>
        </w:rPr>
        <w:t xml:space="preserve"> مکتب جعفر</w:t>
      </w:r>
      <w:r w:rsidRPr="00C839A0">
        <w:rPr>
          <w:rFonts w:cs="B Badr" w:hint="cs"/>
          <w:sz w:val="28"/>
          <w:szCs w:val="28"/>
          <w:rtl/>
        </w:rPr>
        <w:t>ی</w:t>
      </w:r>
    </w:p>
    <w:p w:rsidR="00C839A0" w:rsidRPr="00C839A0" w:rsidRDefault="00C839A0" w:rsidP="00C839A0">
      <w:pPr>
        <w:rPr>
          <w:rFonts w:cs="B Badr"/>
          <w:sz w:val="28"/>
          <w:szCs w:val="28"/>
          <w:rtl/>
        </w:rPr>
      </w:pPr>
      <w:r w:rsidRPr="00C839A0">
        <w:rPr>
          <w:rFonts w:cs="B Badr"/>
          <w:sz w:val="28"/>
          <w:szCs w:val="28"/>
          <w:rtl/>
        </w:rPr>
        <w:t xml:space="preserve">    سفرها</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وقا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r w:rsidRPr="00C839A0">
        <w:rPr>
          <w:rFonts w:cs="B Badr"/>
          <w:sz w:val="28"/>
          <w:szCs w:val="28"/>
          <w:rtl/>
        </w:rPr>
        <w:t xml:space="preserve"> زمان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p>
    <w:p w:rsidR="00C839A0" w:rsidRPr="00C839A0" w:rsidRDefault="00C839A0" w:rsidP="00C839A0">
      <w:pPr>
        <w:rPr>
          <w:rFonts w:cs="B Badr"/>
          <w:sz w:val="28"/>
          <w:szCs w:val="28"/>
          <w:rtl/>
        </w:rPr>
      </w:pP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نفس زک</w:t>
      </w:r>
      <w:r w:rsidRPr="00C839A0">
        <w:rPr>
          <w:rFonts w:cs="B Badr" w:hint="cs"/>
          <w:sz w:val="28"/>
          <w:szCs w:val="28"/>
          <w:rtl/>
        </w:rPr>
        <w:t>ی</w:t>
      </w:r>
      <w:r w:rsidRPr="00C839A0">
        <w:rPr>
          <w:rFonts w:cs="B Badr" w:hint="eastAsia"/>
          <w:sz w:val="28"/>
          <w:szCs w:val="28"/>
          <w:rtl/>
        </w:rPr>
        <w:t>ه</w:t>
      </w:r>
    </w:p>
    <w:p w:rsidR="00C839A0" w:rsidRPr="00C839A0" w:rsidRDefault="00C839A0" w:rsidP="00C839A0">
      <w:pPr>
        <w:rPr>
          <w:rFonts w:cs="B Badr"/>
          <w:sz w:val="28"/>
          <w:szCs w:val="28"/>
          <w:rtl/>
        </w:rPr>
      </w:pP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دعوت ابوسلمه</w:t>
      </w:r>
    </w:p>
    <w:p w:rsidR="00C839A0" w:rsidRPr="00C839A0" w:rsidRDefault="00C839A0" w:rsidP="00C839A0">
      <w:pPr>
        <w:rPr>
          <w:rFonts w:cs="B Badr"/>
          <w:sz w:val="28"/>
          <w:szCs w:val="28"/>
          <w:rtl/>
        </w:rPr>
      </w:pPr>
      <w:r w:rsidRPr="00C839A0">
        <w:rPr>
          <w:rFonts w:cs="B Badr"/>
          <w:sz w:val="28"/>
          <w:szCs w:val="28"/>
          <w:rtl/>
        </w:rPr>
        <w:t xml:space="preserve">    غلو در عصر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وقا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و اثرات پس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امامت پس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lastRenderedPageBreak/>
        <w:t xml:space="preserve">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کتاب شناس</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sz w:val="28"/>
          <w:szCs w:val="28"/>
          <w:rtl/>
        </w:rPr>
        <w:t xml:space="preserve">    کتاب‌نامه مدخل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چک</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مطالب</w:t>
      </w:r>
    </w:p>
    <w:p w:rsidR="006D7F16" w:rsidRDefault="00C839A0" w:rsidP="00C839A0">
      <w:pPr>
        <w:rPr>
          <w:rFonts w:cs="B Badr"/>
          <w:sz w:val="28"/>
          <w:szCs w:val="28"/>
          <w:rtl/>
        </w:rPr>
      </w:pPr>
      <w:r w:rsidRPr="00C839A0">
        <w:rPr>
          <w:rFonts w:cs="B Badr" w:hint="eastAsia"/>
          <w:sz w:val="28"/>
          <w:szCs w:val="28"/>
          <w:rtl/>
        </w:rPr>
        <w:t>ششم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معصوم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جعفر بن محمد صادق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است که بنا به نقل برخ</w:t>
      </w:r>
      <w:r w:rsidRPr="00C839A0">
        <w:rPr>
          <w:rFonts w:cs="B Badr" w:hint="cs"/>
          <w:sz w:val="28"/>
          <w:szCs w:val="28"/>
          <w:rtl/>
        </w:rPr>
        <w:t>ی</w:t>
      </w:r>
      <w:r w:rsidRPr="00C839A0">
        <w:rPr>
          <w:rFonts w:cs="B Badr"/>
          <w:sz w:val="28"/>
          <w:szCs w:val="28"/>
          <w:rtl/>
        </w:rPr>
        <w:t xml:space="preserve"> منابع، در سال 80 قمر</w:t>
      </w:r>
      <w:r w:rsidRPr="00C839A0">
        <w:rPr>
          <w:rFonts w:cs="B Badr" w:hint="cs"/>
          <w:sz w:val="28"/>
          <w:szCs w:val="28"/>
          <w:rtl/>
        </w:rPr>
        <w:t>ی</w:t>
      </w:r>
      <w:r w:rsidRPr="00C839A0">
        <w:rPr>
          <w:rFonts w:cs="B Badr"/>
          <w:sz w:val="28"/>
          <w:szCs w:val="28"/>
          <w:rtl/>
        </w:rPr>
        <w:t xml:space="preserve"> و به نقل منابع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در سال 83 قمر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به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گشودند. مادر آن حضرت، ام فروه؛ دختر قاسم بن محمد بن اب</w:t>
      </w:r>
      <w:r w:rsidRPr="00C839A0">
        <w:rPr>
          <w:rFonts w:cs="B Badr" w:hint="cs"/>
          <w:sz w:val="28"/>
          <w:szCs w:val="28"/>
          <w:rtl/>
        </w:rPr>
        <w:t>ی</w:t>
      </w:r>
      <w:r w:rsidRPr="00C839A0">
        <w:rPr>
          <w:rFonts w:cs="B Badr"/>
          <w:sz w:val="28"/>
          <w:szCs w:val="28"/>
          <w:rtl/>
        </w:rPr>
        <w:t xml:space="preserve"> بکر و پدرشان امام محمد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است. </w:t>
      </w:r>
      <w:r w:rsidRPr="00C839A0">
        <w:rPr>
          <w:rFonts w:cs="B Badr" w:hint="eastAsia"/>
          <w:sz w:val="28"/>
          <w:szCs w:val="28"/>
          <w:rtl/>
        </w:rPr>
        <w:t>شهادت</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اتفاق مورّخان، در ماه شوّال سال 148 قمر</w:t>
      </w:r>
      <w:r w:rsidRPr="00C839A0">
        <w:rPr>
          <w:rFonts w:cs="B Badr" w:hint="cs"/>
          <w:sz w:val="28"/>
          <w:szCs w:val="28"/>
          <w:rtl/>
        </w:rPr>
        <w:t>ی</w:t>
      </w:r>
      <w:r w:rsidRPr="00C839A0">
        <w:rPr>
          <w:rFonts w:cs="B Badr"/>
          <w:sz w:val="28"/>
          <w:szCs w:val="28"/>
          <w:rtl/>
        </w:rPr>
        <w:t xml:space="preserve"> در دوران خلافت منصور عباس</w:t>
      </w:r>
      <w:r w:rsidRPr="00C839A0">
        <w:rPr>
          <w:rFonts w:cs="B Badr" w:hint="cs"/>
          <w:sz w:val="28"/>
          <w:szCs w:val="28"/>
          <w:rtl/>
        </w:rPr>
        <w:t>ی</w:t>
      </w:r>
      <w:r w:rsidRPr="00C839A0">
        <w:rPr>
          <w:rFonts w:cs="B Badr"/>
          <w:sz w:val="28"/>
          <w:szCs w:val="28"/>
          <w:rtl/>
        </w:rPr>
        <w:t xml:space="preserve"> بوده و در برخ</w:t>
      </w:r>
      <w:r w:rsidRPr="00C839A0">
        <w:rPr>
          <w:rFonts w:cs="B Badr" w:hint="cs"/>
          <w:sz w:val="28"/>
          <w:szCs w:val="28"/>
          <w:rtl/>
        </w:rPr>
        <w:t>ی</w:t>
      </w:r>
      <w:r w:rsidRPr="00C839A0">
        <w:rPr>
          <w:rFonts w:cs="B Badr"/>
          <w:sz w:val="28"/>
          <w:szCs w:val="28"/>
          <w:rtl/>
        </w:rPr>
        <w:t xml:space="preserve"> از کتاب‌ها گفته‌شده که روز آن، 25 ماه شوّال بوده است.</w:t>
      </w:r>
    </w:p>
    <w:p w:rsidR="006D7F16" w:rsidRDefault="00C839A0" w:rsidP="00C839A0">
      <w:pPr>
        <w:rPr>
          <w:rFonts w:cs="B Badr"/>
          <w:sz w:val="28"/>
          <w:szCs w:val="28"/>
          <w:rtl/>
        </w:rPr>
      </w:pPr>
      <w:r w:rsidRPr="00C839A0">
        <w:rPr>
          <w:rFonts w:cs="B Badr" w:hint="eastAsia"/>
          <w:sz w:val="28"/>
          <w:szCs w:val="28"/>
          <w:rtl/>
        </w:rPr>
        <w:t>تک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اصل</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از نظر فکر</w:t>
      </w:r>
      <w:r w:rsidRPr="00C839A0">
        <w:rPr>
          <w:rFonts w:cs="B Badr" w:hint="cs"/>
          <w:sz w:val="28"/>
          <w:szCs w:val="28"/>
          <w:rtl/>
        </w:rPr>
        <w:t>ی</w:t>
      </w:r>
      <w:r w:rsidRPr="00C839A0">
        <w:rPr>
          <w:rFonts w:cs="B Badr"/>
          <w:sz w:val="28"/>
          <w:szCs w:val="28"/>
          <w:rtl/>
        </w:rPr>
        <w:t xml:space="preserve"> و عق</w:t>
      </w:r>
      <w:r w:rsidRPr="00C839A0">
        <w:rPr>
          <w:rFonts w:cs="B Badr" w:hint="cs"/>
          <w:sz w:val="28"/>
          <w:szCs w:val="28"/>
          <w:rtl/>
        </w:rPr>
        <w:t>ی</w:t>
      </w:r>
      <w:r w:rsidRPr="00C839A0">
        <w:rPr>
          <w:rFonts w:cs="B Badr" w:hint="eastAsia"/>
          <w:sz w:val="28"/>
          <w:szCs w:val="28"/>
          <w:rtl/>
        </w:rPr>
        <w:t>دت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بوده؛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بخش بزرگ</w:t>
      </w:r>
      <w:r w:rsidRPr="00C839A0">
        <w:rPr>
          <w:rFonts w:cs="B Badr" w:hint="cs"/>
          <w:sz w:val="28"/>
          <w:szCs w:val="28"/>
          <w:rtl/>
        </w:rPr>
        <w:t>ی</w:t>
      </w:r>
      <w:r w:rsidRPr="00C839A0">
        <w:rPr>
          <w:rFonts w:cs="B Badr"/>
          <w:sz w:val="28"/>
          <w:szCs w:val="28"/>
          <w:rtl/>
        </w:rPr>
        <w:t xml:space="preserve"> از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علوم اهل‌ب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توسط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گسترش </w:t>
      </w:r>
      <w:r w:rsidRPr="00C839A0">
        <w:rPr>
          <w:rFonts w:cs="B Badr" w:hint="cs"/>
          <w:sz w:val="28"/>
          <w:szCs w:val="28"/>
          <w:rtl/>
        </w:rPr>
        <w:t>ی</w:t>
      </w:r>
      <w:r w:rsidRPr="00C839A0">
        <w:rPr>
          <w:rFonts w:cs="B Badr" w:hint="eastAsia"/>
          <w:sz w:val="28"/>
          <w:szCs w:val="28"/>
          <w:rtl/>
        </w:rPr>
        <w:t>افته‌است</w:t>
      </w:r>
      <w:r w:rsidRPr="00C839A0">
        <w:rPr>
          <w:rFonts w:cs="B Badr"/>
          <w:sz w:val="28"/>
          <w:szCs w:val="28"/>
          <w:rtl/>
        </w:rPr>
        <w:t>.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حد فاصل فرقه‌ها</w:t>
      </w:r>
      <w:r w:rsidRPr="00C839A0">
        <w:rPr>
          <w:rFonts w:cs="B Badr" w:hint="cs"/>
          <w:sz w:val="28"/>
          <w:szCs w:val="28"/>
          <w:rtl/>
        </w:rPr>
        <w:t>یی</w:t>
      </w:r>
      <w:r w:rsidRPr="00C839A0">
        <w:rPr>
          <w:rFonts w:cs="B Badr"/>
          <w:sz w:val="28"/>
          <w:szCs w:val="28"/>
          <w:rtl/>
        </w:rPr>
        <w:t xml:space="preserve"> قرار گرفته‌بود که در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وجود آمد و وظ</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مهم حفظ و ص</w:t>
      </w:r>
      <w:r w:rsidRPr="00C839A0">
        <w:rPr>
          <w:rFonts w:cs="B Badr" w:hint="cs"/>
          <w:sz w:val="28"/>
          <w:szCs w:val="28"/>
          <w:rtl/>
        </w:rPr>
        <w:t>ی</w:t>
      </w:r>
      <w:r w:rsidRPr="00C839A0">
        <w:rPr>
          <w:rFonts w:cs="B Badr" w:hint="eastAsia"/>
          <w:sz w:val="28"/>
          <w:szCs w:val="28"/>
          <w:rtl/>
        </w:rPr>
        <w:t>انت</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از انحرافات؛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غلو را در رأس برنامه خود قرار داد و آن را از تأث</w:t>
      </w:r>
      <w:r w:rsidRPr="00C839A0">
        <w:rPr>
          <w:rFonts w:cs="B Badr" w:hint="cs"/>
          <w:sz w:val="28"/>
          <w:szCs w:val="28"/>
          <w:rtl/>
        </w:rPr>
        <w:t>ی</w:t>
      </w:r>
      <w:r w:rsidRPr="00C839A0">
        <w:rPr>
          <w:rFonts w:cs="B Badr" w:hint="eastAsia"/>
          <w:sz w:val="28"/>
          <w:szCs w:val="28"/>
          <w:rtl/>
        </w:rPr>
        <w:t>رپذ</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در برابر انحرافات موجود عصر خود، که خلوص فکر</w:t>
      </w:r>
      <w:r w:rsidRPr="00C839A0">
        <w:rPr>
          <w:rFonts w:cs="B Badr" w:hint="cs"/>
          <w:sz w:val="28"/>
          <w:szCs w:val="28"/>
          <w:rtl/>
        </w:rPr>
        <w:t>ی</w:t>
      </w:r>
      <w:r w:rsidRPr="00C839A0">
        <w:rPr>
          <w:rFonts w:cs="B Badr"/>
          <w:sz w:val="28"/>
          <w:szCs w:val="28"/>
          <w:rtl/>
        </w:rPr>
        <w:t xml:space="preserve"> و عق</w:t>
      </w:r>
      <w:r w:rsidRPr="00C839A0">
        <w:rPr>
          <w:rFonts w:cs="B Badr" w:hint="cs"/>
          <w:sz w:val="28"/>
          <w:szCs w:val="28"/>
          <w:rtl/>
        </w:rPr>
        <w:t>ی</w:t>
      </w:r>
      <w:r w:rsidRPr="00C839A0">
        <w:rPr>
          <w:rFonts w:cs="B Badr" w:hint="eastAsia"/>
          <w:sz w:val="28"/>
          <w:szCs w:val="28"/>
          <w:rtl/>
        </w:rPr>
        <w:t>دت</w:t>
      </w:r>
      <w:r w:rsidRPr="00C839A0">
        <w:rPr>
          <w:rFonts w:cs="B Badr" w:hint="cs"/>
          <w:sz w:val="28"/>
          <w:szCs w:val="28"/>
          <w:rtl/>
        </w:rPr>
        <w:t>ی</w:t>
      </w:r>
      <w:r w:rsidRPr="00C839A0">
        <w:rPr>
          <w:rFonts w:cs="B Badr"/>
          <w:sz w:val="28"/>
          <w:szCs w:val="28"/>
          <w:rtl/>
        </w:rPr>
        <w:t xml:space="preserve"> و استقلال مکتب</w:t>
      </w:r>
      <w:r w:rsidRPr="00C839A0">
        <w:rPr>
          <w:rFonts w:cs="B Badr" w:hint="cs"/>
          <w:sz w:val="28"/>
          <w:szCs w:val="28"/>
          <w:rtl/>
        </w:rPr>
        <w:t>ی</w:t>
      </w:r>
      <w:r w:rsidRPr="00C839A0">
        <w:rPr>
          <w:rFonts w:cs="B Badr"/>
          <w:sz w:val="28"/>
          <w:szCs w:val="28"/>
          <w:rtl/>
        </w:rPr>
        <w:t xml:space="preserve"> آن را به طور مداوم مورد تهد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قرار 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xml:space="preserve"> باز‌داشت.</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در طول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شاگردان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را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و استعداد آنان را در کسوت‌ها</w:t>
      </w:r>
      <w:r w:rsidRPr="00C839A0">
        <w:rPr>
          <w:rFonts w:cs="B Badr" w:hint="cs"/>
          <w:sz w:val="28"/>
          <w:szCs w:val="28"/>
          <w:rtl/>
        </w:rPr>
        <w:t>ی</w:t>
      </w:r>
      <w:r w:rsidRPr="00C839A0">
        <w:rPr>
          <w:rFonts w:cs="B Badr"/>
          <w:sz w:val="28"/>
          <w:szCs w:val="28"/>
          <w:rtl/>
        </w:rPr>
        <w:t xml:space="preserve"> گوناگون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نظ</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راو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متکلم، محدث و 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شکوفا ساختند. دانشگاه بزرگ جعفر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آن چنان وسعت</w:t>
      </w:r>
      <w:r w:rsidRPr="00C839A0">
        <w:rPr>
          <w:rFonts w:cs="B Badr" w:hint="cs"/>
          <w:sz w:val="28"/>
          <w:szCs w:val="28"/>
          <w:rtl/>
        </w:rPr>
        <w:t>ی</w:t>
      </w:r>
      <w:r w:rsidRPr="00C839A0">
        <w:rPr>
          <w:rFonts w:cs="B Badr"/>
          <w:sz w:val="28"/>
          <w:szCs w:val="28"/>
          <w:rtl/>
        </w:rPr>
        <w:t xml:space="preserve"> به خود گرفت که لقب مؤسّس مذهب جعفر</w:t>
      </w:r>
      <w:r w:rsidRPr="00C839A0">
        <w:rPr>
          <w:rFonts w:cs="B Badr" w:hint="cs"/>
          <w:sz w:val="28"/>
          <w:szCs w:val="28"/>
          <w:rtl/>
        </w:rPr>
        <w:t>ی</w:t>
      </w:r>
      <w:r w:rsidRPr="00C839A0">
        <w:rPr>
          <w:rFonts w:cs="B Badr"/>
          <w:sz w:val="28"/>
          <w:szCs w:val="28"/>
          <w:rtl/>
        </w:rPr>
        <w:t xml:space="preserve"> را برازنده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برجسته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بشر</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دانسته و در عظم</w:t>
      </w:r>
      <w:r w:rsidRPr="00C839A0">
        <w:rPr>
          <w:rFonts w:cs="B Badr" w:hint="eastAsia"/>
          <w:sz w:val="28"/>
          <w:szCs w:val="28"/>
          <w:rtl/>
        </w:rPr>
        <w:t>ت</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آن‌حضرت، از سن</w:t>
      </w:r>
      <w:r w:rsidRPr="00C839A0">
        <w:rPr>
          <w:rFonts w:cs="B Badr" w:hint="cs"/>
          <w:sz w:val="28"/>
          <w:szCs w:val="28"/>
          <w:rtl/>
        </w:rPr>
        <w:t>ی</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مدح‌ها و تمج</w:t>
      </w:r>
      <w:r w:rsidRPr="00C839A0">
        <w:rPr>
          <w:rFonts w:cs="B Badr" w:hint="cs"/>
          <w:sz w:val="28"/>
          <w:szCs w:val="28"/>
          <w:rtl/>
        </w:rPr>
        <w:t>ی</w:t>
      </w:r>
      <w:r w:rsidRPr="00C839A0">
        <w:rPr>
          <w:rFonts w:cs="B Badr" w:hint="eastAsia"/>
          <w:sz w:val="28"/>
          <w:szCs w:val="28"/>
          <w:rtl/>
        </w:rPr>
        <w:t>د‌ها</w:t>
      </w:r>
      <w:r w:rsidRPr="00C839A0">
        <w:rPr>
          <w:rFonts w:cs="B Badr" w:hint="cs"/>
          <w:sz w:val="28"/>
          <w:szCs w:val="28"/>
          <w:rtl/>
        </w:rPr>
        <w:t>ی</w:t>
      </w:r>
      <w:r w:rsidRPr="00C839A0">
        <w:rPr>
          <w:rFonts w:cs="B Badr"/>
          <w:sz w:val="28"/>
          <w:szCs w:val="28"/>
          <w:rtl/>
        </w:rPr>
        <w:t xml:space="preserve"> فراوان</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شده است.</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آن‌جا که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عراق بودند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به دلا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آن حضرت مدّت</w:t>
      </w:r>
      <w:r w:rsidRPr="00C839A0">
        <w:rPr>
          <w:rFonts w:cs="B Badr" w:hint="cs"/>
          <w:sz w:val="28"/>
          <w:szCs w:val="28"/>
          <w:rtl/>
        </w:rPr>
        <w:t>ی</w:t>
      </w:r>
      <w:r w:rsidRPr="00C839A0">
        <w:rPr>
          <w:rFonts w:cs="B Badr"/>
          <w:sz w:val="28"/>
          <w:szCs w:val="28"/>
          <w:rtl/>
        </w:rPr>
        <w:t xml:space="preserve"> در عراق به سر برده است.</w:t>
      </w:r>
    </w:p>
    <w:p w:rsidR="00C839A0" w:rsidRPr="00C839A0"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دوران امام ششم، امو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سقوط کردند و حکومت به دست بن</w:t>
      </w:r>
      <w:r w:rsidRPr="00C839A0">
        <w:rPr>
          <w:rFonts w:cs="B Badr" w:hint="cs"/>
          <w:sz w:val="28"/>
          <w:szCs w:val="28"/>
          <w:rtl/>
        </w:rPr>
        <w:t>ی‌</w:t>
      </w:r>
      <w:r w:rsidRPr="00C839A0">
        <w:rPr>
          <w:rFonts w:cs="B Badr" w:hint="eastAsia"/>
          <w:sz w:val="28"/>
          <w:szCs w:val="28"/>
          <w:rtl/>
        </w:rPr>
        <w:t>عباس</w:t>
      </w:r>
      <w:r w:rsidRPr="00C839A0">
        <w:rPr>
          <w:rFonts w:cs="B Badr"/>
          <w:sz w:val="28"/>
          <w:szCs w:val="28"/>
          <w:rtl/>
        </w:rPr>
        <w:t xml:space="preserve"> افتاد. آن حضرت پس از آن که طولان</w:t>
      </w:r>
      <w:r w:rsidRPr="00C839A0">
        <w:rPr>
          <w:rFonts w:cs="B Badr" w:hint="cs"/>
          <w:sz w:val="28"/>
          <w:szCs w:val="28"/>
          <w:rtl/>
        </w:rPr>
        <w:t>ی‌</w:t>
      </w:r>
      <w:r w:rsidRPr="00C839A0">
        <w:rPr>
          <w:rFonts w:cs="B Badr" w:hint="eastAsia"/>
          <w:sz w:val="28"/>
          <w:szCs w:val="28"/>
          <w:rtl/>
        </w:rPr>
        <w:t>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مدّت را ـ نسبت به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امامان ـ در ارشاد مردم سپر</w:t>
      </w:r>
      <w:r w:rsidRPr="00C839A0">
        <w:rPr>
          <w:rFonts w:cs="B Badr" w:hint="cs"/>
          <w:sz w:val="28"/>
          <w:szCs w:val="28"/>
          <w:rtl/>
        </w:rPr>
        <w:t>ی</w:t>
      </w:r>
      <w:r w:rsidRPr="00C839A0">
        <w:rPr>
          <w:rFonts w:cs="B Badr"/>
          <w:sz w:val="28"/>
          <w:szCs w:val="28"/>
          <w:rtl/>
        </w:rPr>
        <w:t xml:space="preserve"> کرد، در سال 148 قمر</w:t>
      </w:r>
      <w:r w:rsidRPr="00C839A0">
        <w:rPr>
          <w:rFonts w:cs="B Badr" w:hint="cs"/>
          <w:sz w:val="28"/>
          <w:szCs w:val="28"/>
          <w:rtl/>
        </w:rPr>
        <w:t>ی</w:t>
      </w:r>
      <w:r w:rsidRPr="00C839A0">
        <w:rPr>
          <w:rFonts w:cs="B Badr"/>
          <w:sz w:val="28"/>
          <w:szCs w:val="28"/>
          <w:rtl/>
        </w:rPr>
        <w:t xml:space="preserve"> به دستور منصور عباس</w:t>
      </w:r>
      <w:r w:rsidRPr="00C839A0">
        <w:rPr>
          <w:rFonts w:cs="B Badr" w:hint="cs"/>
          <w:sz w:val="28"/>
          <w:szCs w:val="28"/>
          <w:rtl/>
        </w:rPr>
        <w:t>ی</w:t>
      </w:r>
      <w:r w:rsidRPr="00C839A0">
        <w:rPr>
          <w:rFonts w:cs="B Badr"/>
          <w:sz w:val="28"/>
          <w:szCs w:val="28"/>
          <w:rtl/>
        </w:rPr>
        <w:t xml:space="preserve"> به شهادت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در غم سنگ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هم</w:t>
      </w:r>
      <w:r w:rsidRPr="00C839A0">
        <w:rPr>
          <w:rFonts w:cs="B Badr" w:hint="cs"/>
          <w:sz w:val="28"/>
          <w:szCs w:val="28"/>
          <w:rtl/>
        </w:rPr>
        <w:t>ی</w:t>
      </w:r>
      <w:r w:rsidRPr="00C839A0">
        <w:rPr>
          <w:rFonts w:cs="B Badr" w:hint="eastAsia"/>
          <w:sz w:val="28"/>
          <w:szCs w:val="28"/>
          <w:rtl/>
        </w:rPr>
        <w:t>شگ</w:t>
      </w:r>
      <w:r w:rsidRPr="00C839A0">
        <w:rPr>
          <w:rFonts w:cs="B Badr" w:hint="cs"/>
          <w:sz w:val="28"/>
          <w:szCs w:val="28"/>
          <w:rtl/>
        </w:rPr>
        <w:t>ی</w:t>
      </w:r>
      <w:r w:rsidRPr="00C839A0">
        <w:rPr>
          <w:rFonts w:cs="B Badr"/>
          <w:sz w:val="28"/>
          <w:szCs w:val="28"/>
          <w:rtl/>
        </w:rPr>
        <w:t xml:space="preserve"> ناش</w:t>
      </w:r>
      <w:r w:rsidRPr="00C839A0">
        <w:rPr>
          <w:rFonts w:cs="B Badr" w:hint="cs"/>
          <w:sz w:val="28"/>
          <w:szCs w:val="28"/>
          <w:rtl/>
        </w:rPr>
        <w:t>ی</w:t>
      </w:r>
      <w:r w:rsidRPr="00C839A0">
        <w:rPr>
          <w:rFonts w:cs="B Badr"/>
          <w:sz w:val="28"/>
          <w:szCs w:val="28"/>
          <w:rtl/>
        </w:rPr>
        <w:t xml:space="preserve"> از فقدان خ</w:t>
      </w:r>
      <w:r w:rsidRPr="00C839A0">
        <w:rPr>
          <w:rFonts w:cs="B Badr" w:hint="eastAsia"/>
          <w:sz w:val="28"/>
          <w:szCs w:val="28"/>
          <w:rtl/>
        </w:rPr>
        <w:t>ود</w:t>
      </w:r>
      <w:r w:rsidRPr="00C839A0">
        <w:rPr>
          <w:rFonts w:cs="B Badr"/>
          <w:sz w:val="28"/>
          <w:szCs w:val="28"/>
          <w:rtl/>
        </w:rPr>
        <w:t xml:space="preserve"> باق</w:t>
      </w:r>
      <w:r w:rsidRPr="00C839A0">
        <w:rPr>
          <w:rFonts w:cs="B Badr" w:hint="cs"/>
          <w:sz w:val="28"/>
          <w:szCs w:val="28"/>
          <w:rtl/>
        </w:rPr>
        <w:t>ی</w:t>
      </w:r>
      <w:r w:rsidRPr="00C839A0">
        <w:rPr>
          <w:rFonts w:cs="B Badr"/>
          <w:sz w:val="28"/>
          <w:szCs w:val="28"/>
          <w:rtl/>
        </w:rPr>
        <w:t xml:space="preserve"> گذاشت.</w:t>
      </w:r>
    </w:p>
    <w:p w:rsidR="00C839A0" w:rsidRPr="00C839A0" w:rsidRDefault="00C839A0" w:rsidP="00C839A0">
      <w:pPr>
        <w:rPr>
          <w:rFonts w:cs="B Badr"/>
          <w:sz w:val="28"/>
          <w:szCs w:val="28"/>
          <w:rtl/>
        </w:rPr>
      </w:pPr>
      <w:r w:rsidRPr="00C839A0">
        <w:rPr>
          <w:rFonts w:cs="B Badr" w:hint="eastAsia"/>
          <w:sz w:val="28"/>
          <w:szCs w:val="28"/>
          <w:rtl/>
        </w:rPr>
        <w:t>زندگ</w:t>
      </w:r>
      <w:r w:rsidRPr="00C839A0">
        <w:rPr>
          <w:rFonts w:cs="B Badr" w:hint="cs"/>
          <w:sz w:val="28"/>
          <w:szCs w:val="28"/>
          <w:rtl/>
        </w:rPr>
        <w:t>ی</w:t>
      </w:r>
      <w:r w:rsidRPr="00C839A0">
        <w:rPr>
          <w:rFonts w:cs="B Badr"/>
          <w:sz w:val="28"/>
          <w:szCs w:val="28"/>
          <w:rtl/>
        </w:rPr>
        <w:t xml:space="preserve"> نامه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ولادت</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lastRenderedPageBreak/>
        <w:t>امام</w:t>
      </w:r>
      <w:r w:rsidRPr="00C839A0">
        <w:rPr>
          <w:rFonts w:cs="B Badr"/>
          <w:sz w:val="28"/>
          <w:szCs w:val="28"/>
          <w:rtl/>
        </w:rPr>
        <w:t xml:space="preserve"> جعفر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پگاه روز جمعه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دوشنبه هفدهم رب</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الاول که مقارن است با روز ولادت حضرت رسول اکرم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غره رجب سال 80 هجر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معروف به سال قحط</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به جهان گشود. امّا بنا به گفته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[1] ولادت آن </w:t>
      </w:r>
      <w:r w:rsidRPr="00C839A0">
        <w:rPr>
          <w:rFonts w:cs="B Badr" w:hint="eastAsia"/>
          <w:sz w:val="28"/>
          <w:szCs w:val="28"/>
          <w:rtl/>
        </w:rPr>
        <w:t>حضرت</w:t>
      </w:r>
      <w:r w:rsidRPr="00C839A0">
        <w:rPr>
          <w:rFonts w:cs="B Badr"/>
          <w:sz w:val="28"/>
          <w:szCs w:val="28"/>
          <w:rtl/>
        </w:rPr>
        <w:t xml:space="preserve"> در سال 83 قمر</w:t>
      </w:r>
      <w:r w:rsidRPr="00C839A0">
        <w:rPr>
          <w:rFonts w:cs="B Badr" w:hint="cs"/>
          <w:sz w:val="28"/>
          <w:szCs w:val="28"/>
          <w:rtl/>
        </w:rPr>
        <w:t>ی</w:t>
      </w:r>
      <w:r w:rsidRPr="00C839A0">
        <w:rPr>
          <w:rFonts w:cs="B Badr"/>
          <w:sz w:val="28"/>
          <w:szCs w:val="28"/>
          <w:rtl/>
        </w:rPr>
        <w:t xml:space="preserve"> اتفاق افتاده است. لکن ابن طلحه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نخست را صح</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تر م</w:t>
      </w:r>
      <w:r w:rsidRPr="00C839A0">
        <w:rPr>
          <w:rFonts w:cs="B Badr" w:hint="cs"/>
          <w:sz w:val="28"/>
          <w:szCs w:val="28"/>
          <w:rtl/>
        </w:rPr>
        <w:t>ی</w:t>
      </w:r>
      <w:r w:rsidRPr="00C839A0">
        <w:rPr>
          <w:rFonts w:cs="B Badr"/>
          <w:sz w:val="28"/>
          <w:szCs w:val="28"/>
          <w:rtl/>
        </w:rPr>
        <w:t xml:space="preserve"> داند و ابن خشاب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باره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چنان که ذراع برا</w:t>
      </w:r>
      <w:r w:rsidRPr="00C839A0">
        <w:rPr>
          <w:rFonts w:cs="B Badr" w:hint="cs"/>
          <w:sz w:val="28"/>
          <w:szCs w:val="28"/>
          <w:rtl/>
        </w:rPr>
        <w:t>ی</w:t>
      </w:r>
      <w:r w:rsidRPr="00C839A0">
        <w:rPr>
          <w:rFonts w:cs="B Badr"/>
          <w:sz w:val="28"/>
          <w:szCs w:val="28"/>
          <w:rtl/>
        </w:rPr>
        <w:t xml:space="preserve"> ما نقل کرده،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نخست (سال 80 قمر</w:t>
      </w:r>
      <w:r w:rsidRPr="00C839A0">
        <w:rPr>
          <w:rFonts w:cs="B Badr" w:hint="cs"/>
          <w:sz w:val="28"/>
          <w:szCs w:val="28"/>
          <w:rtl/>
        </w:rPr>
        <w:t>ی</w:t>
      </w:r>
      <w:r w:rsidRPr="00C839A0">
        <w:rPr>
          <w:rFonts w:cs="B Badr"/>
          <w:sz w:val="28"/>
          <w:szCs w:val="28"/>
          <w:rtl/>
        </w:rPr>
        <w:t>)، صح</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است؛[2]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 گروه</w:t>
      </w:r>
      <w:r w:rsidRPr="00C839A0">
        <w:rPr>
          <w:rFonts w:cs="B Badr" w:hint="cs"/>
          <w:sz w:val="28"/>
          <w:szCs w:val="28"/>
          <w:rtl/>
        </w:rPr>
        <w:t>ی</w:t>
      </w:r>
      <w:r w:rsidRPr="00C839A0">
        <w:rPr>
          <w:rFonts w:cs="B Badr"/>
          <w:sz w:val="28"/>
          <w:szCs w:val="28"/>
          <w:rtl/>
        </w:rPr>
        <w:t xml:space="preserve"> از مورّخان و تذکره‌نو</w:t>
      </w:r>
      <w:r w:rsidRPr="00C839A0">
        <w:rPr>
          <w:rFonts w:cs="B Badr" w:hint="cs"/>
          <w:sz w:val="28"/>
          <w:szCs w:val="28"/>
          <w:rtl/>
        </w:rPr>
        <w:t>ی</w:t>
      </w:r>
      <w:r w:rsidRPr="00C839A0">
        <w:rPr>
          <w:rFonts w:cs="B Badr" w:hint="eastAsia"/>
          <w:sz w:val="28"/>
          <w:szCs w:val="28"/>
          <w:rtl/>
        </w:rPr>
        <w:t>سان</w:t>
      </w:r>
      <w:r w:rsidRPr="00C839A0">
        <w:rPr>
          <w:rFonts w:cs="B Badr"/>
          <w:sz w:val="28"/>
          <w:szCs w:val="28"/>
          <w:rtl/>
        </w:rPr>
        <w:t xml:space="preserve"> ولادت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در سال هشتاد قمر</w:t>
      </w:r>
      <w:r w:rsidRPr="00C839A0">
        <w:rPr>
          <w:rFonts w:cs="B Badr" w:hint="cs"/>
          <w:sz w:val="28"/>
          <w:szCs w:val="28"/>
          <w:rtl/>
        </w:rPr>
        <w:t>ی</w:t>
      </w:r>
      <w:r w:rsidRPr="00C839A0">
        <w:rPr>
          <w:rFonts w:cs="B Badr"/>
          <w:sz w:val="28"/>
          <w:szCs w:val="28"/>
          <w:rtl/>
        </w:rPr>
        <w:t xml:space="preserve"> نوشته اند.[3]</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دامن رسالت و مرکز وح</w:t>
      </w:r>
      <w:r w:rsidRPr="00C839A0">
        <w:rPr>
          <w:rFonts w:cs="B Badr" w:hint="cs"/>
          <w:sz w:val="28"/>
          <w:szCs w:val="28"/>
          <w:rtl/>
        </w:rPr>
        <w:t>ی</w:t>
      </w:r>
      <w:r w:rsidRPr="00C839A0">
        <w:rPr>
          <w:rFonts w:cs="B Badr"/>
          <w:sz w:val="28"/>
          <w:szCs w:val="28"/>
          <w:rtl/>
        </w:rPr>
        <w:t xml:space="preserve"> تولد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و رشد کرد و بخش</w:t>
      </w:r>
      <w:r w:rsidRPr="00C839A0">
        <w:rPr>
          <w:rFonts w:cs="B Badr" w:hint="cs"/>
          <w:sz w:val="28"/>
          <w:szCs w:val="28"/>
          <w:rtl/>
        </w:rPr>
        <w:t>ی</w:t>
      </w:r>
      <w:r w:rsidRPr="00C839A0">
        <w:rPr>
          <w:rFonts w:cs="B Badr"/>
          <w:sz w:val="28"/>
          <w:szCs w:val="28"/>
          <w:rtl/>
        </w:rPr>
        <w:t xml:space="preserve"> از دوران زندگ</w:t>
      </w:r>
      <w:r w:rsidRPr="00C839A0">
        <w:rPr>
          <w:rFonts w:cs="B Badr" w:hint="cs"/>
          <w:sz w:val="28"/>
          <w:szCs w:val="28"/>
          <w:rtl/>
        </w:rPr>
        <w:t>ی</w:t>
      </w:r>
      <w:r w:rsidRPr="00C839A0">
        <w:rPr>
          <w:rFonts w:cs="B Badr"/>
          <w:sz w:val="28"/>
          <w:szCs w:val="28"/>
          <w:rtl/>
        </w:rPr>
        <w:t xml:space="preserve"> خود را تحت توجهات و عنا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جدّ خود، امام ز</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العابد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پدر بزرگوار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سپر</w:t>
      </w:r>
      <w:r w:rsidRPr="00C839A0">
        <w:rPr>
          <w:rFonts w:cs="B Badr" w:hint="cs"/>
          <w:sz w:val="28"/>
          <w:szCs w:val="28"/>
          <w:rtl/>
        </w:rPr>
        <w:t>ی</w:t>
      </w:r>
      <w:r w:rsidRPr="00C839A0">
        <w:rPr>
          <w:rFonts w:cs="B Badr"/>
          <w:sz w:val="28"/>
          <w:szCs w:val="28"/>
          <w:rtl/>
        </w:rPr>
        <w:t xml:space="preserve"> کرد.[4] مدّت زندگان</w:t>
      </w:r>
      <w:r w:rsidRPr="00C839A0">
        <w:rPr>
          <w:rFonts w:cs="B Badr" w:hint="cs"/>
          <w:sz w:val="28"/>
          <w:szCs w:val="28"/>
          <w:rtl/>
        </w:rPr>
        <w:t>ی</w:t>
      </w:r>
      <w:r w:rsidRPr="00C839A0">
        <w:rPr>
          <w:rFonts w:cs="B Badr"/>
          <w:sz w:val="28"/>
          <w:szCs w:val="28"/>
          <w:rtl/>
        </w:rPr>
        <w:t xml:space="preserve"> حضرتش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شصت و پنج سال بوده است.[5]</w:t>
      </w:r>
    </w:p>
    <w:p w:rsidR="00C839A0" w:rsidRPr="00C839A0" w:rsidRDefault="00C839A0" w:rsidP="00C839A0">
      <w:pPr>
        <w:rPr>
          <w:rFonts w:cs="B Badr"/>
          <w:sz w:val="28"/>
          <w:szCs w:val="28"/>
          <w:rtl/>
        </w:rPr>
      </w:pPr>
      <w:r w:rsidRPr="00C839A0">
        <w:rPr>
          <w:rFonts w:cs="B Badr" w:hint="eastAsia"/>
          <w:sz w:val="28"/>
          <w:szCs w:val="28"/>
          <w:rtl/>
        </w:rPr>
        <w:t>والد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پدر</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hint="eastAsia"/>
          <w:sz w:val="28"/>
          <w:szCs w:val="28"/>
          <w:rtl/>
        </w:rPr>
        <w:t>پدر</w:t>
      </w:r>
      <w:r w:rsidRPr="00C839A0">
        <w:rPr>
          <w:rFonts w:cs="B Badr"/>
          <w:sz w:val="28"/>
          <w:szCs w:val="28"/>
          <w:rtl/>
        </w:rPr>
        <w:t xml:space="preserve"> بزرگوار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امام محمدباقر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فرزند حضرت ز</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العابد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امام چهارم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باشد.</w:t>
      </w:r>
    </w:p>
    <w:p w:rsidR="006D7F16" w:rsidRDefault="00C839A0" w:rsidP="00C839A0">
      <w:pPr>
        <w:rPr>
          <w:rFonts w:cs="B Badr"/>
          <w:sz w:val="28"/>
          <w:szCs w:val="28"/>
          <w:rtl/>
        </w:rPr>
      </w:pPr>
      <w:r w:rsidRPr="00C839A0">
        <w:rPr>
          <w:rFonts w:cs="B Badr" w:hint="eastAsia"/>
          <w:sz w:val="28"/>
          <w:szCs w:val="28"/>
          <w:rtl/>
        </w:rPr>
        <w:t>مادر</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hint="eastAsia"/>
          <w:sz w:val="28"/>
          <w:szCs w:val="28"/>
          <w:rtl/>
        </w:rPr>
        <w:t>مادر</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أم فروه دختر قاسم بن محمد بن اب</w:t>
      </w:r>
      <w:r w:rsidRPr="00C839A0">
        <w:rPr>
          <w:rFonts w:cs="B Badr" w:hint="cs"/>
          <w:sz w:val="28"/>
          <w:szCs w:val="28"/>
          <w:rtl/>
        </w:rPr>
        <w:t>ی</w:t>
      </w:r>
      <w:r w:rsidRPr="00C839A0">
        <w:rPr>
          <w:rFonts w:cs="B Badr"/>
          <w:sz w:val="28"/>
          <w:szCs w:val="28"/>
          <w:rtl/>
        </w:rPr>
        <w:t xml:space="preserve"> بکر بود. در عظمت و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مادر،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“مادرم زنى با ايمان و پرهيزكار و نيكوكار بود و خدا نيكوكاران را دوست دارد”.[6]</w:t>
      </w:r>
    </w:p>
    <w:p w:rsidR="006D7F16" w:rsidRDefault="00C839A0" w:rsidP="00C839A0">
      <w:pPr>
        <w:rPr>
          <w:rFonts w:cs="B Badr"/>
          <w:sz w:val="28"/>
          <w:szCs w:val="28"/>
          <w:rtl/>
        </w:rPr>
      </w:pPr>
      <w:r w:rsidRPr="00C839A0">
        <w:rPr>
          <w:rFonts w:cs="B Badr" w:hint="eastAsia"/>
          <w:sz w:val="28"/>
          <w:szCs w:val="28"/>
          <w:rtl/>
        </w:rPr>
        <w:t>دوران</w:t>
      </w:r>
      <w:r w:rsidRPr="00C839A0">
        <w:rPr>
          <w:rFonts w:cs="B Badr"/>
          <w:sz w:val="28"/>
          <w:szCs w:val="28"/>
          <w:rtl/>
        </w:rPr>
        <w:t xml:space="preserve"> کودک</w:t>
      </w:r>
      <w:r w:rsidRPr="00C839A0">
        <w:rPr>
          <w:rFonts w:cs="B Badr" w:hint="cs"/>
          <w:sz w:val="28"/>
          <w:szCs w:val="28"/>
          <w:rtl/>
        </w:rPr>
        <w:t>ی</w:t>
      </w:r>
      <w:r w:rsidRPr="00C839A0">
        <w:rPr>
          <w:rFonts w:cs="B Badr"/>
          <w:sz w:val="28"/>
          <w:szCs w:val="28"/>
          <w:rtl/>
        </w:rPr>
        <w:t xml:space="preserve"> و نوجوان</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جعفر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تا سن 12 سالگ</w:t>
      </w:r>
      <w:r w:rsidRPr="00C839A0">
        <w:rPr>
          <w:rFonts w:cs="B Badr" w:hint="cs"/>
          <w:sz w:val="28"/>
          <w:szCs w:val="28"/>
          <w:rtl/>
        </w:rPr>
        <w:t>ی</w:t>
      </w:r>
      <w:r w:rsidRPr="00C839A0">
        <w:rPr>
          <w:rFonts w:cs="B Badr"/>
          <w:sz w:val="28"/>
          <w:szCs w:val="28"/>
          <w:rtl/>
        </w:rPr>
        <w:t xml:space="preserve"> هم عصر جد گرام</w:t>
      </w:r>
      <w:r w:rsidRPr="00C839A0">
        <w:rPr>
          <w:rFonts w:cs="B Badr" w:hint="cs"/>
          <w:sz w:val="28"/>
          <w:szCs w:val="28"/>
          <w:rtl/>
        </w:rPr>
        <w:t>ی</w:t>
      </w:r>
      <w:r w:rsidRPr="00C839A0">
        <w:rPr>
          <w:rFonts w:cs="B Badr"/>
          <w:sz w:val="28"/>
          <w:szCs w:val="28"/>
          <w:rtl/>
        </w:rPr>
        <w:t xml:space="preserve"> خود؛ حضرت سجاد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و مسلماً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اول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او تحت نظر آن بزرگوار صورت گرفته و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خرمن دانش جدش خوشه چ</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کرده است. پس از رحلت امام چهارم مدّت 19 سال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خدمت پدر ب</w:t>
      </w:r>
      <w:r w:rsidRPr="00C839A0">
        <w:rPr>
          <w:rFonts w:cs="B Badr" w:hint="eastAsia"/>
          <w:sz w:val="28"/>
          <w:szCs w:val="28"/>
          <w:rtl/>
        </w:rPr>
        <w:t>زرگوارش</w:t>
      </w:r>
      <w:r w:rsidRPr="00C839A0">
        <w:rPr>
          <w:rFonts w:cs="B Badr"/>
          <w:sz w:val="28"/>
          <w:szCs w:val="28"/>
          <w:rtl/>
        </w:rPr>
        <w:t xml:space="preserve"> امام محمد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زندگ</w:t>
      </w:r>
      <w:r w:rsidRPr="00C839A0">
        <w:rPr>
          <w:rFonts w:cs="B Badr" w:hint="cs"/>
          <w:sz w:val="28"/>
          <w:szCs w:val="28"/>
          <w:rtl/>
        </w:rPr>
        <w:t>ی</w:t>
      </w:r>
      <w:r w:rsidRPr="00C839A0">
        <w:rPr>
          <w:rFonts w:cs="B Badr"/>
          <w:sz w:val="28"/>
          <w:szCs w:val="28"/>
          <w:rtl/>
        </w:rPr>
        <w:t xml:space="preserve"> کرد و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31 سال از دوران عمر خود را در خدمت جد و پدر بزرگوار خود که هر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از آنان حجت خدا بودند، و از مبدأ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کسب نور م</w:t>
      </w:r>
      <w:r w:rsidRPr="00C839A0">
        <w:rPr>
          <w:rFonts w:cs="B Badr" w:hint="cs"/>
          <w:sz w:val="28"/>
          <w:szCs w:val="28"/>
          <w:rtl/>
        </w:rPr>
        <w:t>ی</w:t>
      </w:r>
      <w:r w:rsidRPr="00C839A0">
        <w:rPr>
          <w:rFonts w:cs="B Badr"/>
          <w:sz w:val="28"/>
          <w:szCs w:val="28"/>
          <w:rtl/>
        </w:rPr>
        <w:t xml:space="preserve"> نمودند گذران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بنابرا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صرف نظر از جنبه اله</w:t>
      </w:r>
      <w:r w:rsidRPr="00C839A0">
        <w:rPr>
          <w:rFonts w:cs="B Badr" w:hint="cs"/>
          <w:sz w:val="28"/>
          <w:szCs w:val="28"/>
          <w:rtl/>
        </w:rPr>
        <w:t>ی</w:t>
      </w:r>
      <w:r w:rsidRPr="00C839A0">
        <w:rPr>
          <w:rFonts w:cs="B Badr"/>
          <w:sz w:val="28"/>
          <w:szCs w:val="28"/>
          <w:rtl/>
        </w:rPr>
        <w:t xml:space="preserve"> و افاضات رحمان</w:t>
      </w:r>
      <w:r w:rsidRPr="00C839A0">
        <w:rPr>
          <w:rFonts w:cs="B Badr" w:hint="cs"/>
          <w:sz w:val="28"/>
          <w:szCs w:val="28"/>
          <w:rtl/>
        </w:rPr>
        <w:t>ی</w:t>
      </w:r>
      <w:r w:rsidRPr="00C839A0">
        <w:rPr>
          <w:rFonts w:cs="B Badr"/>
          <w:sz w:val="28"/>
          <w:szCs w:val="28"/>
          <w:rtl/>
        </w:rPr>
        <w:t xml:space="preserve"> که هر امام</w:t>
      </w:r>
      <w:r w:rsidRPr="00C839A0">
        <w:rPr>
          <w:rFonts w:cs="B Badr" w:hint="cs"/>
          <w:sz w:val="28"/>
          <w:szCs w:val="28"/>
          <w:rtl/>
        </w:rPr>
        <w:t>ی</w:t>
      </w:r>
      <w:r w:rsidRPr="00C839A0">
        <w:rPr>
          <w:rFonts w:cs="B Badr"/>
          <w:sz w:val="28"/>
          <w:szCs w:val="28"/>
          <w:rtl/>
        </w:rPr>
        <w:t xml:space="preserve"> آن را د</w:t>
      </w:r>
      <w:r w:rsidRPr="00C839A0">
        <w:rPr>
          <w:rFonts w:cs="B Badr" w:hint="eastAsia"/>
          <w:sz w:val="28"/>
          <w:szCs w:val="28"/>
          <w:rtl/>
        </w:rPr>
        <w:t>ارا</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باشد، بهره مند</w:t>
      </w:r>
      <w:r w:rsidRPr="00C839A0">
        <w:rPr>
          <w:rFonts w:cs="B Badr" w:hint="cs"/>
          <w:sz w:val="28"/>
          <w:szCs w:val="28"/>
          <w:rtl/>
        </w:rPr>
        <w:t>ی</w:t>
      </w:r>
      <w:r w:rsidRPr="00C839A0">
        <w:rPr>
          <w:rFonts w:cs="B Badr"/>
          <w:sz w:val="28"/>
          <w:szCs w:val="28"/>
          <w:rtl/>
        </w:rPr>
        <w:t xml:space="preserve"> از محضر پدر و جد بزرگوارش موجب شد که آن حضرت با استعداد ذات</w:t>
      </w:r>
      <w:r w:rsidRPr="00C839A0">
        <w:rPr>
          <w:rFonts w:cs="B Badr" w:hint="cs"/>
          <w:sz w:val="28"/>
          <w:szCs w:val="28"/>
          <w:rtl/>
        </w:rPr>
        <w:t>ی</w:t>
      </w:r>
      <w:r w:rsidRPr="00C839A0">
        <w:rPr>
          <w:rFonts w:cs="B Badr"/>
          <w:sz w:val="28"/>
          <w:szCs w:val="28"/>
          <w:rtl/>
        </w:rPr>
        <w:t xml:space="preserve"> و شم علم</w:t>
      </w:r>
      <w:r w:rsidRPr="00C839A0">
        <w:rPr>
          <w:rFonts w:cs="B Badr" w:hint="cs"/>
          <w:sz w:val="28"/>
          <w:szCs w:val="28"/>
          <w:rtl/>
        </w:rPr>
        <w:t>ی</w:t>
      </w:r>
      <w:r w:rsidRPr="00C839A0">
        <w:rPr>
          <w:rFonts w:cs="B Badr"/>
          <w:sz w:val="28"/>
          <w:szCs w:val="28"/>
          <w:rtl/>
        </w:rPr>
        <w:t xml:space="preserve"> و ذکاوت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به حد کمال علم و ادب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در عصر خود بزرگ 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قهرمان علم و دانش گرد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.[7]</w:t>
      </w:r>
    </w:p>
    <w:p w:rsidR="006D7F16" w:rsidRDefault="00C839A0" w:rsidP="00C839A0">
      <w:pPr>
        <w:rPr>
          <w:rFonts w:cs="B Badr"/>
          <w:sz w:val="28"/>
          <w:szCs w:val="28"/>
          <w:rtl/>
        </w:rPr>
      </w:pPr>
      <w:r w:rsidRPr="00C839A0">
        <w:rPr>
          <w:rFonts w:cs="B Badr" w:hint="eastAsia"/>
          <w:sz w:val="28"/>
          <w:szCs w:val="28"/>
          <w:rtl/>
        </w:rPr>
        <w:t>ازدواج</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lastRenderedPageBreak/>
        <w:t>عکاشه</w:t>
      </w:r>
      <w:r w:rsidRPr="00C839A0">
        <w:rPr>
          <w:rFonts w:cs="B Badr"/>
          <w:sz w:val="28"/>
          <w:szCs w:val="28"/>
          <w:rtl/>
        </w:rPr>
        <w:t xml:space="preserve"> بن محصن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روز</w:t>
      </w:r>
      <w:r w:rsidRPr="00C839A0">
        <w:rPr>
          <w:rFonts w:cs="B Badr" w:hint="cs"/>
          <w:sz w:val="28"/>
          <w:szCs w:val="28"/>
          <w:rtl/>
        </w:rPr>
        <w:t>ی</w:t>
      </w:r>
      <w:r w:rsidRPr="00C839A0">
        <w:rPr>
          <w:rFonts w:cs="B Badr"/>
          <w:sz w:val="28"/>
          <w:szCs w:val="28"/>
          <w:rtl/>
        </w:rPr>
        <w:t xml:space="preserve"> خدمت امام باقر(عل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عرض کردم: چرا برا</w:t>
      </w:r>
      <w:r w:rsidRPr="00C839A0">
        <w:rPr>
          <w:rFonts w:cs="B Badr" w:hint="cs"/>
          <w:sz w:val="28"/>
          <w:szCs w:val="28"/>
          <w:rtl/>
        </w:rPr>
        <w:t>ی</w:t>
      </w:r>
      <w:r w:rsidRPr="00C839A0">
        <w:rPr>
          <w:rFonts w:cs="B Badr"/>
          <w:sz w:val="28"/>
          <w:szCs w:val="28"/>
          <w:rtl/>
        </w:rPr>
        <w:t xml:space="preserve"> اباعبداللّه[8] همسر نم</w:t>
      </w:r>
      <w:r w:rsidRPr="00C839A0">
        <w:rPr>
          <w:rFonts w:cs="B Badr" w:hint="cs"/>
          <w:sz w:val="28"/>
          <w:szCs w:val="28"/>
          <w:rtl/>
        </w:rPr>
        <w:t>ی‌</w:t>
      </w:r>
      <w:r w:rsidRPr="00C839A0">
        <w:rPr>
          <w:rFonts w:cs="B Badr" w:hint="eastAsia"/>
          <w:sz w:val="28"/>
          <w:szCs w:val="28"/>
          <w:rtl/>
        </w:rPr>
        <w:t>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زمانش فرا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جلو</w:t>
      </w:r>
      <w:r w:rsidRPr="00C839A0">
        <w:rPr>
          <w:rFonts w:cs="B Badr" w:hint="cs"/>
          <w:sz w:val="28"/>
          <w:szCs w:val="28"/>
          <w:rtl/>
        </w:rPr>
        <w:t>ی</w:t>
      </w:r>
      <w:r w:rsidRPr="00C839A0">
        <w:rPr>
          <w:rFonts w:cs="B Badr"/>
          <w:sz w:val="28"/>
          <w:szCs w:val="28"/>
          <w:rtl/>
        </w:rPr>
        <w:t xml:space="preserve"> امام ک</w:t>
      </w:r>
      <w:r w:rsidRPr="00C839A0">
        <w:rPr>
          <w:rFonts w:cs="B Badr" w:hint="cs"/>
          <w:sz w:val="28"/>
          <w:szCs w:val="28"/>
          <w:rtl/>
        </w:rPr>
        <w:t>ی</w:t>
      </w:r>
      <w:r w:rsidRPr="00C839A0">
        <w:rPr>
          <w:rFonts w:cs="B Badr" w:hint="eastAsia"/>
          <w:sz w:val="28"/>
          <w:szCs w:val="28"/>
          <w:rtl/>
        </w:rPr>
        <w:t>سه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سربسته و مهر زده قرار داشت.</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به زود</w:t>
      </w:r>
      <w:r w:rsidRPr="00C839A0">
        <w:rPr>
          <w:rFonts w:cs="B Badr" w:hint="cs"/>
          <w:sz w:val="28"/>
          <w:szCs w:val="28"/>
          <w:rtl/>
        </w:rPr>
        <w:t>ی</w:t>
      </w:r>
      <w:r w:rsidRPr="00C839A0">
        <w:rPr>
          <w:rFonts w:cs="B Badr"/>
          <w:sz w:val="28"/>
          <w:szCs w:val="28"/>
          <w:rtl/>
        </w:rPr>
        <w:t xml:space="preserve"> برده فروش</w:t>
      </w:r>
      <w:r w:rsidRPr="00C839A0">
        <w:rPr>
          <w:rFonts w:cs="B Badr" w:hint="cs"/>
          <w:sz w:val="28"/>
          <w:szCs w:val="28"/>
          <w:rtl/>
        </w:rPr>
        <w:t>ی</w:t>
      </w:r>
      <w:r w:rsidRPr="00C839A0">
        <w:rPr>
          <w:rFonts w:cs="B Badr"/>
          <w:sz w:val="28"/>
          <w:szCs w:val="28"/>
          <w:rtl/>
        </w:rPr>
        <w:t xml:space="preserve"> از اهال</w:t>
      </w:r>
      <w:r w:rsidRPr="00C839A0">
        <w:rPr>
          <w:rFonts w:cs="B Badr" w:hint="cs"/>
          <w:sz w:val="28"/>
          <w:szCs w:val="28"/>
          <w:rtl/>
        </w:rPr>
        <w:t>ی</w:t>
      </w:r>
      <w:r w:rsidRPr="00C839A0">
        <w:rPr>
          <w:rFonts w:cs="B Badr"/>
          <w:sz w:val="28"/>
          <w:szCs w:val="28"/>
          <w:rtl/>
        </w:rPr>
        <w:t xml:space="preserve"> بربر به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در منزل م</w:t>
      </w:r>
      <w:r w:rsidRPr="00C839A0">
        <w:rPr>
          <w:rFonts w:cs="B Badr" w:hint="cs"/>
          <w:sz w:val="28"/>
          <w:szCs w:val="28"/>
          <w:rtl/>
        </w:rPr>
        <w:t>ی</w:t>
      </w:r>
      <w:r w:rsidRPr="00C839A0">
        <w:rPr>
          <w:rFonts w:cs="B Badr" w:hint="eastAsia"/>
          <w:sz w:val="28"/>
          <w:szCs w:val="28"/>
          <w:rtl/>
        </w:rPr>
        <w:t>مون</w:t>
      </w:r>
      <w:r w:rsidRPr="00C839A0">
        <w:rPr>
          <w:rFonts w:cs="B Badr"/>
          <w:sz w:val="28"/>
          <w:szCs w:val="28"/>
          <w:rtl/>
        </w:rPr>
        <w:t xml:space="preserve"> ساکن م</w:t>
      </w:r>
      <w:r w:rsidRPr="00C839A0">
        <w:rPr>
          <w:rFonts w:cs="B Badr" w:hint="cs"/>
          <w:sz w:val="28"/>
          <w:szCs w:val="28"/>
          <w:rtl/>
        </w:rPr>
        <w:t>ی</w:t>
      </w:r>
      <w:r w:rsidRPr="00C839A0">
        <w:rPr>
          <w:rFonts w:cs="B Badr"/>
          <w:sz w:val="28"/>
          <w:szCs w:val="28"/>
          <w:rtl/>
        </w:rPr>
        <w:t xml:space="preserve"> شود.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w:t>
      </w:r>
      <w:r w:rsidRPr="00C839A0">
        <w:rPr>
          <w:rFonts w:cs="B Badr" w:hint="cs"/>
          <w:sz w:val="28"/>
          <w:szCs w:val="28"/>
          <w:rtl/>
        </w:rPr>
        <w:t>ی</w:t>
      </w:r>
      <w:r w:rsidRPr="00C839A0">
        <w:rPr>
          <w:rFonts w:cs="B Badr" w:hint="eastAsia"/>
          <w:sz w:val="28"/>
          <w:szCs w:val="28"/>
          <w:rtl/>
        </w:rPr>
        <w:t>سه</w:t>
      </w:r>
      <w:r w:rsidRPr="00C839A0">
        <w:rPr>
          <w:rFonts w:cs="B Badr"/>
          <w:sz w:val="28"/>
          <w:szCs w:val="28"/>
          <w:rtl/>
        </w:rPr>
        <w:t xml:space="preserve"> پول از او کن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خر</w:t>
      </w:r>
      <w:r w:rsidRPr="00C839A0">
        <w:rPr>
          <w:rFonts w:cs="B Badr" w:hint="cs"/>
          <w:sz w:val="28"/>
          <w:szCs w:val="28"/>
          <w:rtl/>
        </w:rPr>
        <w:t>ی</w:t>
      </w:r>
      <w:r w:rsidRPr="00C839A0">
        <w:rPr>
          <w:rFonts w:cs="B Badr" w:hint="eastAsia"/>
          <w:sz w:val="28"/>
          <w:szCs w:val="28"/>
          <w:rtl/>
        </w:rPr>
        <w:t>دار</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w:t>
      </w:r>
      <w:r w:rsidRPr="00C839A0">
        <w:rPr>
          <w:rFonts w:ascii="Times New Roman" w:hAnsi="Times New Roman" w:cs="Times New Roman" w:hint="cs"/>
          <w:sz w:val="28"/>
          <w:szCs w:val="28"/>
          <w:rtl/>
        </w:rPr>
        <w:t>…</w:t>
      </w:r>
    </w:p>
    <w:p w:rsidR="006D7F16" w:rsidRDefault="00C839A0" w:rsidP="00C839A0">
      <w:pPr>
        <w:rPr>
          <w:rFonts w:cs="B Badr"/>
          <w:sz w:val="28"/>
          <w:szCs w:val="28"/>
          <w:rtl/>
        </w:rPr>
      </w:pPr>
      <w:r w:rsidRPr="00C839A0">
        <w:rPr>
          <w:rFonts w:cs="B Badr" w:hint="eastAsia"/>
          <w:sz w:val="28"/>
          <w:szCs w:val="28"/>
          <w:rtl/>
        </w:rPr>
        <w:t>مدّت</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گذشت. روز</w:t>
      </w:r>
      <w:r w:rsidRPr="00C839A0">
        <w:rPr>
          <w:rFonts w:cs="B Badr" w:hint="cs"/>
          <w:sz w:val="28"/>
          <w:szCs w:val="28"/>
          <w:rtl/>
        </w:rPr>
        <w:t>ی</w:t>
      </w:r>
      <w:r w:rsidRPr="00C839A0">
        <w:rPr>
          <w:rFonts w:cs="B Badr"/>
          <w:sz w:val="28"/>
          <w:szCs w:val="28"/>
          <w:rtl/>
        </w:rPr>
        <w:t xml:space="preserve"> خدمت امام باقر(عل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امام فرمود: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خواه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مورد آن برده فروش که ماجرا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برا</w:t>
      </w:r>
      <w:r w:rsidRPr="00C839A0">
        <w:rPr>
          <w:rFonts w:cs="B Badr" w:hint="cs"/>
          <w:sz w:val="28"/>
          <w:szCs w:val="28"/>
          <w:rtl/>
        </w:rPr>
        <w:t>ی</w:t>
      </w:r>
      <w:r w:rsidRPr="00C839A0">
        <w:rPr>
          <w:rFonts w:cs="B Badr"/>
          <w:sz w:val="28"/>
          <w:szCs w:val="28"/>
          <w:rtl/>
        </w:rPr>
        <w:t xml:space="preserve"> شما ذکر کردم، سخن بگو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او اکنون آمده است. برو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w:t>
      </w:r>
      <w:r w:rsidRPr="00C839A0">
        <w:rPr>
          <w:rFonts w:cs="B Badr" w:hint="cs"/>
          <w:sz w:val="28"/>
          <w:szCs w:val="28"/>
          <w:rtl/>
        </w:rPr>
        <w:t>ی</w:t>
      </w:r>
      <w:r w:rsidRPr="00C839A0">
        <w:rPr>
          <w:rFonts w:cs="B Badr" w:hint="eastAsia"/>
          <w:sz w:val="28"/>
          <w:szCs w:val="28"/>
          <w:rtl/>
        </w:rPr>
        <w:t>س</w:t>
      </w:r>
      <w:r w:rsidRPr="00C839A0">
        <w:rPr>
          <w:rFonts w:cs="B Badr" w:hint="cs"/>
          <w:sz w:val="28"/>
          <w:szCs w:val="28"/>
          <w:rtl/>
        </w:rPr>
        <w:t>ۀ</w:t>
      </w:r>
      <w:r w:rsidRPr="00C839A0">
        <w:rPr>
          <w:rFonts w:cs="B Badr"/>
          <w:sz w:val="28"/>
          <w:szCs w:val="28"/>
          <w:rtl/>
        </w:rPr>
        <w:t xml:space="preserve"> پول از او کن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بخر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عکاشه</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ما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برده فروش رفت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برده</w:t>
      </w:r>
      <w:r w:rsidRPr="00C839A0">
        <w:rPr>
          <w:rFonts w:cs="B Badr"/>
          <w:sz w:val="28"/>
          <w:szCs w:val="28"/>
          <w:rtl/>
        </w:rPr>
        <w:t xml:space="preserve"> فروش گفت: هر چه داشتم، فروخته ام مگر دو کن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که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بهتر است.</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آنان را ب</w:t>
      </w:r>
      <w:r w:rsidRPr="00C839A0">
        <w:rPr>
          <w:rFonts w:cs="B Badr" w:hint="cs"/>
          <w:sz w:val="28"/>
          <w:szCs w:val="28"/>
          <w:rtl/>
        </w:rPr>
        <w:t>ی</w:t>
      </w:r>
      <w:r w:rsidRPr="00C839A0">
        <w:rPr>
          <w:rFonts w:cs="B Badr" w:hint="eastAsia"/>
          <w:sz w:val="28"/>
          <w:szCs w:val="28"/>
          <w:rtl/>
        </w:rPr>
        <w:t>اور</w:t>
      </w:r>
      <w:r w:rsidRPr="00C839A0">
        <w:rPr>
          <w:rFonts w:cs="B Badr"/>
          <w:sz w:val="28"/>
          <w:szCs w:val="28"/>
          <w:rtl/>
        </w:rPr>
        <w:t xml:space="preserve"> تا بب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او</w:t>
      </w:r>
      <w:r w:rsidRPr="00C839A0">
        <w:rPr>
          <w:rFonts w:cs="B Badr"/>
          <w:sz w:val="28"/>
          <w:szCs w:val="28"/>
          <w:rtl/>
        </w:rPr>
        <w:t xml:space="preserve"> آنها را آورد، ما گفت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آن کن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بهتر را به چه ق</w:t>
      </w:r>
      <w:r w:rsidRPr="00C839A0">
        <w:rPr>
          <w:rFonts w:cs="B Badr" w:hint="cs"/>
          <w:sz w:val="28"/>
          <w:szCs w:val="28"/>
          <w:rtl/>
        </w:rPr>
        <w:t>ی</w:t>
      </w:r>
      <w:r w:rsidRPr="00C839A0">
        <w:rPr>
          <w:rFonts w:cs="B Badr" w:hint="eastAsia"/>
          <w:sz w:val="28"/>
          <w:szCs w:val="28"/>
          <w:rtl/>
        </w:rPr>
        <w:t>مت</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فروش</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به هفتاد د</w:t>
      </w:r>
      <w:r w:rsidRPr="00C839A0">
        <w:rPr>
          <w:rFonts w:cs="B Badr" w:hint="cs"/>
          <w:sz w:val="28"/>
          <w:szCs w:val="28"/>
          <w:rtl/>
        </w:rPr>
        <w:t>ی</w:t>
      </w:r>
      <w:r w:rsidRPr="00C839A0">
        <w:rPr>
          <w:rFonts w:cs="B Badr" w:hint="eastAsia"/>
          <w:sz w:val="28"/>
          <w:szCs w:val="28"/>
          <w:rtl/>
        </w:rPr>
        <w:t>نار</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به ما خوب</w:t>
      </w:r>
      <w:r w:rsidRPr="00C839A0">
        <w:rPr>
          <w:rFonts w:cs="B Badr" w:hint="cs"/>
          <w:sz w:val="28"/>
          <w:szCs w:val="28"/>
          <w:rtl/>
        </w:rPr>
        <w:t>ی</w:t>
      </w:r>
      <w:r w:rsidRPr="00C839A0">
        <w:rPr>
          <w:rFonts w:cs="B Badr"/>
          <w:sz w:val="28"/>
          <w:szCs w:val="28"/>
          <w:rtl/>
        </w:rPr>
        <w:t xml:space="preserve"> کرده از ق</w:t>
      </w:r>
      <w:r w:rsidRPr="00C839A0">
        <w:rPr>
          <w:rFonts w:cs="B Badr" w:hint="cs"/>
          <w:sz w:val="28"/>
          <w:szCs w:val="28"/>
          <w:rtl/>
        </w:rPr>
        <w:t>ی</w:t>
      </w:r>
      <w:r w:rsidRPr="00C839A0">
        <w:rPr>
          <w:rFonts w:cs="B Badr" w:hint="eastAsia"/>
          <w:sz w:val="28"/>
          <w:szCs w:val="28"/>
          <w:rtl/>
        </w:rPr>
        <w:t>متش</w:t>
      </w:r>
      <w:r w:rsidRPr="00C839A0">
        <w:rPr>
          <w:rFonts w:cs="B Badr"/>
          <w:sz w:val="28"/>
          <w:szCs w:val="28"/>
          <w:rtl/>
        </w:rPr>
        <w:t xml:space="preserve"> کم کن.</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کمتر از هفتاد د</w:t>
      </w:r>
      <w:r w:rsidRPr="00C839A0">
        <w:rPr>
          <w:rFonts w:cs="B Badr" w:hint="cs"/>
          <w:sz w:val="28"/>
          <w:szCs w:val="28"/>
          <w:rtl/>
        </w:rPr>
        <w:t>ی</w:t>
      </w:r>
      <w:r w:rsidRPr="00C839A0">
        <w:rPr>
          <w:rFonts w:cs="B Badr" w:hint="eastAsia"/>
          <w:sz w:val="28"/>
          <w:szCs w:val="28"/>
          <w:rtl/>
        </w:rPr>
        <w:t>نار</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دهم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در مقابل پول</w:t>
      </w:r>
      <w:r w:rsidRPr="00C839A0">
        <w:rPr>
          <w:rFonts w:cs="B Badr" w:hint="cs"/>
          <w:sz w:val="28"/>
          <w:szCs w:val="28"/>
          <w:rtl/>
        </w:rPr>
        <w:t>ی</w:t>
      </w:r>
      <w:r w:rsidRPr="00C839A0">
        <w:rPr>
          <w:rFonts w:cs="B Badr"/>
          <w:sz w:val="28"/>
          <w:szCs w:val="28"/>
          <w:rtl/>
        </w:rPr>
        <w:t xml:space="preserve"> که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w:t>
      </w:r>
      <w:r w:rsidRPr="00C839A0">
        <w:rPr>
          <w:rFonts w:cs="B Badr" w:hint="cs"/>
          <w:sz w:val="28"/>
          <w:szCs w:val="28"/>
          <w:rtl/>
        </w:rPr>
        <w:t>ی</w:t>
      </w:r>
      <w:r w:rsidRPr="00C839A0">
        <w:rPr>
          <w:rFonts w:cs="B Badr" w:hint="eastAsia"/>
          <w:sz w:val="28"/>
          <w:szCs w:val="28"/>
          <w:rtl/>
        </w:rPr>
        <w:t>سه</w:t>
      </w:r>
      <w:r w:rsidRPr="00C839A0">
        <w:rPr>
          <w:rFonts w:cs="B Badr"/>
          <w:sz w:val="28"/>
          <w:szCs w:val="28"/>
          <w:rtl/>
        </w:rPr>
        <w:t xml:space="preserve"> است و ما نم</w:t>
      </w:r>
      <w:r w:rsidRPr="00C839A0">
        <w:rPr>
          <w:rFonts w:cs="B Badr" w:hint="cs"/>
          <w:sz w:val="28"/>
          <w:szCs w:val="28"/>
          <w:rtl/>
        </w:rPr>
        <w:t>ی</w:t>
      </w:r>
      <w:r w:rsidRPr="00C839A0">
        <w:rPr>
          <w:rFonts w:cs="B Badr"/>
          <w:sz w:val="28"/>
          <w:szCs w:val="28"/>
          <w:rtl/>
        </w:rPr>
        <w:t xml:space="preserve"> دان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چقدر م</w:t>
      </w:r>
      <w:r w:rsidRPr="00C839A0">
        <w:rPr>
          <w:rFonts w:cs="B Badr" w:hint="cs"/>
          <w:sz w:val="28"/>
          <w:szCs w:val="28"/>
          <w:rtl/>
        </w:rPr>
        <w:t>ی</w:t>
      </w:r>
      <w:r w:rsidRPr="00C839A0">
        <w:rPr>
          <w:rFonts w:cs="B Badr"/>
          <w:sz w:val="28"/>
          <w:szCs w:val="28"/>
          <w:rtl/>
        </w:rPr>
        <w:t xml:space="preserve"> باشد، م</w:t>
      </w:r>
      <w:r w:rsidRPr="00C839A0">
        <w:rPr>
          <w:rFonts w:cs="B Badr" w:hint="cs"/>
          <w:sz w:val="28"/>
          <w:szCs w:val="28"/>
          <w:rtl/>
        </w:rPr>
        <w:t>ی‌</w:t>
      </w:r>
      <w:r w:rsidRPr="00C839A0">
        <w:rPr>
          <w:rFonts w:cs="B Badr" w:hint="eastAsia"/>
          <w:sz w:val="28"/>
          <w:szCs w:val="28"/>
          <w:rtl/>
        </w:rPr>
        <w:t>خر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پ</w:t>
      </w:r>
      <w:r w:rsidRPr="00C839A0">
        <w:rPr>
          <w:rFonts w:cs="B Badr" w:hint="cs"/>
          <w:sz w:val="28"/>
          <w:szCs w:val="28"/>
          <w:rtl/>
        </w:rPr>
        <w:t>ی</w:t>
      </w:r>
      <w:r w:rsidRPr="00C839A0">
        <w:rPr>
          <w:rFonts w:cs="B Badr" w:hint="eastAsia"/>
          <w:sz w:val="28"/>
          <w:szCs w:val="28"/>
          <w:rtl/>
        </w:rPr>
        <w:t>رمرد</w:t>
      </w:r>
      <w:r w:rsidRPr="00C839A0">
        <w:rPr>
          <w:rFonts w:cs="B Badr" w:hint="cs"/>
          <w:sz w:val="28"/>
          <w:szCs w:val="28"/>
          <w:rtl/>
        </w:rPr>
        <w:t>ی</w:t>
      </w:r>
      <w:r w:rsidRPr="00C839A0">
        <w:rPr>
          <w:rFonts w:cs="B Badr"/>
          <w:sz w:val="28"/>
          <w:szCs w:val="28"/>
          <w:rtl/>
        </w:rPr>
        <w:t xml:space="preserve"> که کنار او بود، گفت: مهر ک</w:t>
      </w:r>
      <w:r w:rsidRPr="00C839A0">
        <w:rPr>
          <w:rFonts w:cs="B Badr" w:hint="cs"/>
          <w:sz w:val="28"/>
          <w:szCs w:val="28"/>
          <w:rtl/>
        </w:rPr>
        <w:t>ی</w:t>
      </w:r>
      <w:r w:rsidRPr="00C839A0">
        <w:rPr>
          <w:rFonts w:cs="B Badr" w:hint="eastAsia"/>
          <w:sz w:val="28"/>
          <w:szCs w:val="28"/>
          <w:rtl/>
        </w:rPr>
        <w:t>سه</w:t>
      </w:r>
      <w:r w:rsidRPr="00C839A0">
        <w:rPr>
          <w:rFonts w:cs="B Badr"/>
          <w:sz w:val="28"/>
          <w:szCs w:val="28"/>
          <w:rtl/>
        </w:rPr>
        <w:t xml:space="preserve"> را بگشا</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و پول ها را بشمار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برده</w:t>
      </w:r>
      <w:r w:rsidRPr="00C839A0">
        <w:rPr>
          <w:rFonts w:cs="B Badr"/>
          <w:sz w:val="28"/>
          <w:szCs w:val="28"/>
          <w:rtl/>
        </w:rPr>
        <w:t xml:space="preserve"> فروش گفت: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را نکن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چون اگر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حبه[9] هم از هفتاد د</w:t>
      </w:r>
      <w:r w:rsidRPr="00C839A0">
        <w:rPr>
          <w:rFonts w:cs="B Badr" w:hint="cs"/>
          <w:sz w:val="28"/>
          <w:szCs w:val="28"/>
          <w:rtl/>
        </w:rPr>
        <w:t>ی</w:t>
      </w:r>
      <w:r w:rsidRPr="00C839A0">
        <w:rPr>
          <w:rFonts w:cs="B Badr" w:hint="eastAsia"/>
          <w:sz w:val="28"/>
          <w:szCs w:val="28"/>
          <w:rtl/>
        </w:rPr>
        <w:t>نار</w:t>
      </w:r>
      <w:r w:rsidRPr="00C839A0">
        <w:rPr>
          <w:rFonts w:cs="B Badr"/>
          <w:sz w:val="28"/>
          <w:szCs w:val="28"/>
          <w:rtl/>
        </w:rPr>
        <w:t xml:space="preserve"> کمتر باشد، نم</w:t>
      </w:r>
      <w:r w:rsidRPr="00C839A0">
        <w:rPr>
          <w:rFonts w:cs="B Badr" w:hint="cs"/>
          <w:sz w:val="28"/>
          <w:szCs w:val="28"/>
          <w:rtl/>
        </w:rPr>
        <w:t>ی‌</w:t>
      </w:r>
      <w:r w:rsidRPr="00C839A0">
        <w:rPr>
          <w:rFonts w:cs="B Badr" w:hint="eastAsia"/>
          <w:sz w:val="28"/>
          <w:szCs w:val="28"/>
          <w:rtl/>
        </w:rPr>
        <w:t>فروشم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پ</w:t>
      </w:r>
      <w:r w:rsidRPr="00C839A0">
        <w:rPr>
          <w:rFonts w:cs="B Badr" w:hint="cs"/>
          <w:sz w:val="28"/>
          <w:szCs w:val="28"/>
          <w:rtl/>
        </w:rPr>
        <w:t>ی</w:t>
      </w:r>
      <w:r w:rsidRPr="00C839A0">
        <w:rPr>
          <w:rFonts w:cs="B Badr" w:hint="eastAsia"/>
          <w:sz w:val="28"/>
          <w:szCs w:val="28"/>
          <w:rtl/>
        </w:rPr>
        <w:t>رمرد</w:t>
      </w:r>
      <w:r w:rsidRPr="00C839A0">
        <w:rPr>
          <w:rFonts w:cs="B Badr"/>
          <w:sz w:val="28"/>
          <w:szCs w:val="28"/>
          <w:rtl/>
        </w:rPr>
        <w:t xml:space="preserve"> گفت: بگشا</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و بشمار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ما</w:t>
      </w:r>
      <w:r w:rsidRPr="00C839A0">
        <w:rPr>
          <w:rFonts w:cs="B Badr"/>
          <w:sz w:val="28"/>
          <w:szCs w:val="28"/>
          <w:rtl/>
        </w:rPr>
        <w:t xml:space="preserve"> ک</w:t>
      </w:r>
      <w:r w:rsidRPr="00C839A0">
        <w:rPr>
          <w:rFonts w:cs="B Badr" w:hint="cs"/>
          <w:sz w:val="28"/>
          <w:szCs w:val="28"/>
          <w:rtl/>
        </w:rPr>
        <w:t>ی</w:t>
      </w:r>
      <w:r w:rsidRPr="00C839A0">
        <w:rPr>
          <w:rFonts w:cs="B Badr" w:hint="eastAsia"/>
          <w:sz w:val="28"/>
          <w:szCs w:val="28"/>
          <w:rtl/>
        </w:rPr>
        <w:t>سه</w:t>
      </w:r>
      <w:r w:rsidRPr="00C839A0">
        <w:rPr>
          <w:rFonts w:cs="B Badr"/>
          <w:sz w:val="28"/>
          <w:szCs w:val="28"/>
          <w:rtl/>
        </w:rPr>
        <w:t xml:space="preserve"> را گشوده و د</w:t>
      </w:r>
      <w:r w:rsidRPr="00C839A0">
        <w:rPr>
          <w:rFonts w:cs="B Badr" w:hint="cs"/>
          <w:sz w:val="28"/>
          <w:szCs w:val="28"/>
          <w:rtl/>
        </w:rPr>
        <w:t>ی</w:t>
      </w:r>
      <w:r w:rsidRPr="00C839A0">
        <w:rPr>
          <w:rFonts w:cs="B Badr" w:hint="eastAsia"/>
          <w:sz w:val="28"/>
          <w:szCs w:val="28"/>
          <w:rtl/>
        </w:rPr>
        <w:t>نارها</w:t>
      </w:r>
      <w:r w:rsidRPr="00C839A0">
        <w:rPr>
          <w:rFonts w:cs="B Badr"/>
          <w:sz w:val="28"/>
          <w:szCs w:val="28"/>
          <w:rtl/>
        </w:rPr>
        <w:t xml:space="preserve"> را شمرد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با کمال تعجب 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هفتاد د</w:t>
      </w:r>
      <w:r w:rsidRPr="00C839A0">
        <w:rPr>
          <w:rFonts w:cs="B Badr" w:hint="cs"/>
          <w:sz w:val="28"/>
          <w:szCs w:val="28"/>
          <w:rtl/>
        </w:rPr>
        <w:t>ی</w:t>
      </w:r>
      <w:r w:rsidRPr="00C839A0">
        <w:rPr>
          <w:rFonts w:cs="B Badr" w:hint="eastAsia"/>
          <w:sz w:val="28"/>
          <w:szCs w:val="28"/>
          <w:rtl/>
        </w:rPr>
        <w:t>نار</w:t>
      </w:r>
      <w:r w:rsidRPr="00C839A0">
        <w:rPr>
          <w:rFonts w:cs="B Badr"/>
          <w:sz w:val="28"/>
          <w:szCs w:val="28"/>
          <w:rtl/>
        </w:rPr>
        <w:t xml:space="preserve"> است، نه کمتر و نه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را خر</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به محضر امام باقر(عل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مشرف شد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امام صادق(عل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هم نزد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ستاده</w:t>
      </w:r>
      <w:r w:rsidRPr="00C839A0">
        <w:rPr>
          <w:rFonts w:cs="B Badr"/>
          <w:sz w:val="28"/>
          <w:szCs w:val="28"/>
          <w:rtl/>
        </w:rPr>
        <w:t xml:space="preserve"> بود. ماجرا را عرض کرد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امام شکر اله</w:t>
      </w:r>
      <w:r w:rsidRPr="00C839A0">
        <w:rPr>
          <w:rFonts w:cs="B Badr" w:hint="cs"/>
          <w:sz w:val="28"/>
          <w:szCs w:val="28"/>
          <w:rtl/>
        </w:rPr>
        <w:t>ی</w:t>
      </w:r>
      <w:r w:rsidRPr="00C839A0">
        <w:rPr>
          <w:rFonts w:cs="B Badr"/>
          <w:sz w:val="28"/>
          <w:szCs w:val="28"/>
          <w:rtl/>
        </w:rPr>
        <w:t xml:space="preserve"> را به جا آورد و به آن کن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فرمود: نامت چ</w:t>
      </w:r>
      <w:r w:rsidRPr="00C839A0">
        <w:rPr>
          <w:rFonts w:cs="B Badr" w:hint="cs"/>
          <w:sz w:val="28"/>
          <w:szCs w:val="28"/>
          <w:rtl/>
        </w:rPr>
        <w:t>ی</w:t>
      </w:r>
      <w:r w:rsidRPr="00C839A0">
        <w:rPr>
          <w:rFonts w:cs="B Badr" w:hint="eastAsia"/>
          <w:sz w:val="28"/>
          <w:szCs w:val="28"/>
          <w:rtl/>
        </w:rPr>
        <w:t>ست؟</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lastRenderedPageBreak/>
        <w:t>امام</w:t>
      </w:r>
      <w:r w:rsidRPr="00C839A0">
        <w:rPr>
          <w:rFonts w:cs="B Badr"/>
          <w:sz w:val="28"/>
          <w:szCs w:val="28"/>
          <w:rtl/>
        </w:rPr>
        <w:t xml:space="preserve"> فرمود: «حم</w:t>
      </w:r>
      <w:r w:rsidRPr="00C839A0">
        <w:rPr>
          <w:rFonts w:cs="B Badr" w:hint="cs"/>
          <w:sz w:val="28"/>
          <w:szCs w:val="28"/>
          <w:rtl/>
        </w:rPr>
        <w:t>ی</w:t>
      </w:r>
      <w:r w:rsidRPr="00C839A0">
        <w:rPr>
          <w:rFonts w:cs="B Badr" w:hint="eastAsia"/>
          <w:sz w:val="28"/>
          <w:szCs w:val="28"/>
          <w:rtl/>
        </w:rPr>
        <w:t>دة</w:t>
      </w:r>
      <w:r w:rsidRPr="00C839A0">
        <w:rPr>
          <w:rFonts w:cs="B Badr"/>
          <w:sz w:val="28"/>
          <w:szCs w:val="28"/>
          <w:rtl/>
        </w:rPr>
        <w:t xml:space="preserve"> ف</w:t>
      </w:r>
      <w:r w:rsidRPr="00C839A0">
        <w:rPr>
          <w:rFonts w:cs="B Badr" w:hint="cs"/>
          <w:sz w:val="28"/>
          <w:szCs w:val="28"/>
          <w:rtl/>
        </w:rPr>
        <w:t>ی</w:t>
      </w:r>
      <w:r w:rsidRPr="00C839A0">
        <w:rPr>
          <w:rFonts w:cs="B Badr"/>
          <w:sz w:val="28"/>
          <w:szCs w:val="28"/>
          <w:rtl/>
        </w:rPr>
        <w:t xml:space="preserve"> الدن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محمودة ف</w:t>
      </w:r>
      <w:r w:rsidRPr="00C839A0">
        <w:rPr>
          <w:rFonts w:cs="B Badr" w:hint="cs"/>
          <w:sz w:val="28"/>
          <w:szCs w:val="28"/>
          <w:rtl/>
        </w:rPr>
        <w:t>ی</w:t>
      </w:r>
      <w:r w:rsidRPr="00C839A0">
        <w:rPr>
          <w:rFonts w:cs="B Badr"/>
          <w:sz w:val="28"/>
          <w:szCs w:val="28"/>
          <w:rtl/>
        </w:rPr>
        <w:t xml:space="preserve"> الاخرة»؛ در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پسند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در آخرت ستا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شده ا</w:t>
      </w:r>
      <w:r w:rsidRPr="00C839A0">
        <w:rPr>
          <w:rFonts w:cs="B Badr" w:hint="cs"/>
          <w:sz w:val="28"/>
          <w:szCs w:val="28"/>
          <w:rtl/>
        </w:rPr>
        <w:t>ی</w:t>
      </w:r>
      <w:r w:rsidRPr="00C839A0">
        <w:rPr>
          <w:rFonts w:cs="B Badr"/>
          <w:sz w:val="28"/>
          <w:szCs w:val="28"/>
          <w:rtl/>
        </w:rPr>
        <w:t>. بگو بب</w:t>
      </w:r>
      <w:r w:rsidRPr="00C839A0">
        <w:rPr>
          <w:rFonts w:cs="B Badr" w:hint="cs"/>
          <w:sz w:val="28"/>
          <w:szCs w:val="28"/>
          <w:rtl/>
        </w:rPr>
        <w:t>ی</w:t>
      </w:r>
      <w:r w:rsidRPr="00C839A0">
        <w:rPr>
          <w:rFonts w:cs="B Badr" w:hint="eastAsia"/>
          <w:sz w:val="28"/>
          <w:szCs w:val="28"/>
          <w:rtl/>
        </w:rPr>
        <w:t>نم</w:t>
      </w:r>
      <w:r w:rsidRPr="00C839A0">
        <w:rPr>
          <w:rFonts w:cs="B Badr"/>
          <w:sz w:val="28"/>
          <w:szCs w:val="28"/>
          <w:rtl/>
        </w:rPr>
        <w:t xml:space="preserve"> دوش</w:t>
      </w:r>
      <w:r w:rsidRPr="00C839A0">
        <w:rPr>
          <w:rFonts w:cs="B Badr" w:hint="cs"/>
          <w:sz w:val="28"/>
          <w:szCs w:val="28"/>
          <w:rtl/>
        </w:rPr>
        <w:t>ی</w:t>
      </w:r>
      <w:r w:rsidRPr="00C839A0">
        <w:rPr>
          <w:rFonts w:cs="B Badr" w:hint="eastAsia"/>
          <w:sz w:val="28"/>
          <w:szCs w:val="28"/>
          <w:rtl/>
        </w:rPr>
        <w:t>زه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وه؟</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دوش</w:t>
      </w:r>
      <w:r w:rsidRPr="00C839A0">
        <w:rPr>
          <w:rFonts w:cs="B Badr" w:hint="cs"/>
          <w:sz w:val="28"/>
          <w:szCs w:val="28"/>
          <w:rtl/>
        </w:rPr>
        <w:t>ی</w:t>
      </w:r>
      <w:r w:rsidRPr="00C839A0">
        <w:rPr>
          <w:rFonts w:cs="B Badr" w:hint="eastAsia"/>
          <w:sz w:val="28"/>
          <w:szCs w:val="28"/>
          <w:rtl/>
        </w:rPr>
        <w:t>زه</w:t>
      </w:r>
      <w:r w:rsidRPr="00C839A0">
        <w:rPr>
          <w:rFonts w:cs="B Badr"/>
          <w:sz w:val="28"/>
          <w:szCs w:val="28"/>
          <w:rtl/>
        </w:rPr>
        <w:t xml:space="preserve"> </w:t>
      </w:r>
      <w:r w:rsidRPr="00C839A0">
        <w:rPr>
          <w:rFonts w:ascii="Times New Roman" w:hAnsi="Times New Roman" w:cs="Times New Roman" w:hint="cs"/>
          <w:sz w:val="28"/>
          <w:szCs w:val="28"/>
          <w:rtl/>
        </w:rPr>
        <w:t>…</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باقر(عل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امام صادق(عل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جعفر، او را برا</w:t>
      </w:r>
      <w:r w:rsidRPr="00C839A0">
        <w:rPr>
          <w:rFonts w:cs="B Badr" w:hint="cs"/>
          <w:sz w:val="28"/>
          <w:szCs w:val="28"/>
          <w:rtl/>
        </w:rPr>
        <w:t>ی</w:t>
      </w:r>
      <w:r w:rsidRPr="00C839A0">
        <w:rPr>
          <w:rFonts w:cs="B Badr"/>
          <w:sz w:val="28"/>
          <w:szCs w:val="28"/>
          <w:rtl/>
        </w:rPr>
        <w:t xml:space="preserve"> خود بپذ</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.[10]</w:t>
      </w:r>
    </w:p>
    <w:p w:rsidR="006D7F16" w:rsidRDefault="00C839A0" w:rsidP="00C839A0">
      <w:pPr>
        <w:rPr>
          <w:rFonts w:cs="B Badr"/>
          <w:sz w:val="28"/>
          <w:szCs w:val="28"/>
          <w:rtl/>
        </w:rPr>
      </w:pPr>
      <w:r w:rsidRPr="00C839A0">
        <w:rPr>
          <w:rFonts w:cs="B Badr" w:hint="eastAsia"/>
          <w:sz w:val="28"/>
          <w:szCs w:val="28"/>
          <w:rtl/>
        </w:rPr>
        <w:t>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خاتون شا</w:t>
      </w:r>
      <w:r w:rsidRPr="00C839A0">
        <w:rPr>
          <w:rFonts w:cs="B Badr" w:hint="cs"/>
          <w:sz w:val="28"/>
          <w:szCs w:val="28"/>
          <w:rtl/>
        </w:rPr>
        <w:t>ی</w:t>
      </w:r>
      <w:r w:rsidRPr="00C839A0">
        <w:rPr>
          <w:rFonts w:cs="B Badr" w:hint="eastAsia"/>
          <w:sz w:val="28"/>
          <w:szCs w:val="28"/>
          <w:rtl/>
        </w:rPr>
        <w:t>سته</w:t>
      </w:r>
      <w:r w:rsidRPr="00C839A0">
        <w:rPr>
          <w:rFonts w:cs="B Badr"/>
          <w:sz w:val="28"/>
          <w:szCs w:val="28"/>
          <w:rtl/>
        </w:rPr>
        <w:t xml:space="preserve"> کرامت اله</w:t>
      </w:r>
      <w:r w:rsidRPr="00C839A0">
        <w:rPr>
          <w:rFonts w:cs="B Badr" w:hint="cs"/>
          <w:sz w:val="28"/>
          <w:szCs w:val="28"/>
          <w:rtl/>
        </w:rPr>
        <w:t>ی</w:t>
      </w:r>
      <w:r w:rsidRPr="00C839A0">
        <w:rPr>
          <w:rFonts w:cs="B Badr"/>
          <w:sz w:val="28"/>
          <w:szCs w:val="28"/>
          <w:rtl/>
        </w:rPr>
        <w:t xml:space="preserve"> و تحت نظر فرشتگان</w:t>
      </w:r>
    </w:p>
    <w:p w:rsidR="006D7F16" w:rsidRDefault="00C839A0" w:rsidP="00C839A0">
      <w:pPr>
        <w:rPr>
          <w:rFonts w:cs="B Badr"/>
          <w:sz w:val="28"/>
          <w:szCs w:val="28"/>
          <w:rtl/>
        </w:rPr>
      </w:pPr>
      <w:r w:rsidRPr="00C839A0">
        <w:rPr>
          <w:rFonts w:cs="B Badr" w:hint="eastAsia"/>
          <w:sz w:val="28"/>
          <w:szCs w:val="28"/>
          <w:rtl/>
        </w:rPr>
        <w:t>حضرت</w:t>
      </w:r>
      <w:r w:rsidRPr="00C839A0">
        <w:rPr>
          <w:rFonts w:cs="B Badr"/>
          <w:sz w:val="28"/>
          <w:szCs w:val="28"/>
          <w:rtl/>
        </w:rPr>
        <w:t xml:space="preserve">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به واسطه آن‌که فرشتگان اله</w:t>
      </w:r>
      <w:r w:rsidRPr="00C839A0">
        <w:rPr>
          <w:rFonts w:cs="B Badr" w:hint="cs"/>
          <w:sz w:val="28"/>
          <w:szCs w:val="28"/>
          <w:rtl/>
        </w:rPr>
        <w:t>ی</w:t>
      </w:r>
      <w:r w:rsidRPr="00C839A0">
        <w:rPr>
          <w:rFonts w:cs="B Badr"/>
          <w:sz w:val="28"/>
          <w:szCs w:val="28"/>
          <w:rtl/>
        </w:rPr>
        <w:t xml:space="preserve"> او را حفاظت م</w:t>
      </w:r>
      <w:r w:rsidRPr="00C839A0">
        <w:rPr>
          <w:rFonts w:cs="B Badr" w:hint="cs"/>
          <w:sz w:val="28"/>
          <w:szCs w:val="28"/>
          <w:rtl/>
        </w:rPr>
        <w:t>ی</w:t>
      </w:r>
      <w:r w:rsidRPr="00C839A0">
        <w:rPr>
          <w:rFonts w:cs="B Badr"/>
          <w:sz w:val="28"/>
          <w:szCs w:val="28"/>
          <w:rtl/>
        </w:rPr>
        <w:t xml:space="preserve"> کردند، به درجه ا</w:t>
      </w:r>
      <w:r w:rsidRPr="00C839A0">
        <w:rPr>
          <w:rFonts w:cs="B Badr" w:hint="cs"/>
          <w:sz w:val="28"/>
          <w:szCs w:val="28"/>
          <w:rtl/>
        </w:rPr>
        <w:t>ی</w:t>
      </w:r>
      <w:r w:rsidRPr="00C839A0">
        <w:rPr>
          <w:rFonts w:cs="B Badr"/>
          <w:sz w:val="28"/>
          <w:szCs w:val="28"/>
          <w:rtl/>
        </w:rPr>
        <w:t xml:space="preserve"> از تکامل روح</w:t>
      </w:r>
      <w:r w:rsidRPr="00C839A0">
        <w:rPr>
          <w:rFonts w:cs="B Badr" w:hint="cs"/>
          <w:sz w:val="28"/>
          <w:szCs w:val="28"/>
          <w:rtl/>
        </w:rPr>
        <w:t>ی</w:t>
      </w:r>
      <w:r w:rsidRPr="00C839A0">
        <w:rPr>
          <w:rFonts w:cs="B Badr"/>
          <w:sz w:val="28"/>
          <w:szCs w:val="28"/>
          <w:rtl/>
        </w:rPr>
        <w:t xml:space="preserve"> و معنو</w:t>
      </w:r>
      <w:r w:rsidRPr="00C839A0">
        <w:rPr>
          <w:rFonts w:cs="B Badr" w:hint="cs"/>
          <w:sz w:val="28"/>
          <w:szCs w:val="28"/>
          <w:rtl/>
        </w:rPr>
        <w:t>ی</w:t>
      </w:r>
      <w:r w:rsidRPr="00C839A0">
        <w:rPr>
          <w:rFonts w:cs="B Badr"/>
          <w:sz w:val="28"/>
          <w:szCs w:val="28"/>
          <w:rtl/>
        </w:rPr>
        <w:t xml:space="preserve">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بود که خداوند او را لا</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همسر</w:t>
      </w:r>
      <w:r w:rsidRPr="00C839A0">
        <w:rPr>
          <w:rFonts w:cs="B Badr" w:hint="cs"/>
          <w:sz w:val="28"/>
          <w:szCs w:val="28"/>
          <w:rtl/>
        </w:rPr>
        <w:t>ی</w:t>
      </w:r>
      <w:r w:rsidRPr="00C839A0">
        <w:rPr>
          <w:rFonts w:cs="B Badr"/>
          <w:sz w:val="28"/>
          <w:szCs w:val="28"/>
          <w:rtl/>
        </w:rPr>
        <w:t xml:space="preserve"> و مادر</w:t>
      </w:r>
      <w:r w:rsidRPr="00C839A0">
        <w:rPr>
          <w:rFonts w:cs="B Badr" w:hint="cs"/>
          <w:sz w:val="28"/>
          <w:szCs w:val="28"/>
          <w:rtl/>
        </w:rPr>
        <w:t>ی</w:t>
      </w:r>
      <w:r w:rsidRPr="00C839A0">
        <w:rPr>
          <w:rFonts w:cs="B Badr"/>
          <w:sz w:val="28"/>
          <w:szCs w:val="28"/>
          <w:rtl/>
        </w:rPr>
        <w:t xml:space="preserve"> امامان معصوم قرار داده بود. و</w:t>
      </w:r>
      <w:r w:rsidRPr="00C839A0">
        <w:rPr>
          <w:rFonts w:cs="B Badr" w:hint="cs"/>
          <w:sz w:val="28"/>
          <w:szCs w:val="28"/>
          <w:rtl/>
        </w:rPr>
        <w:t>ی</w:t>
      </w:r>
      <w:r w:rsidRPr="00C839A0">
        <w:rPr>
          <w:rFonts w:cs="B Badr"/>
          <w:sz w:val="28"/>
          <w:szCs w:val="28"/>
          <w:rtl/>
        </w:rPr>
        <w:t xml:space="preserve"> 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 پرتو عنا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حق توانست به بارگاه کرامت اله</w:t>
      </w:r>
      <w:r w:rsidRPr="00C839A0">
        <w:rPr>
          <w:rFonts w:cs="B Badr" w:hint="cs"/>
          <w:sz w:val="28"/>
          <w:szCs w:val="28"/>
          <w:rtl/>
        </w:rPr>
        <w:t>ی</w:t>
      </w:r>
      <w:r w:rsidRPr="00C839A0">
        <w:rPr>
          <w:rFonts w:cs="B Badr"/>
          <w:sz w:val="28"/>
          <w:szCs w:val="28"/>
          <w:rtl/>
        </w:rPr>
        <w:t xml:space="preserve"> راه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کند. در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از امام ب</w:t>
      </w:r>
      <w:r w:rsidRPr="00C839A0">
        <w:rPr>
          <w:rFonts w:cs="B Badr" w:hint="eastAsia"/>
          <w:sz w:val="28"/>
          <w:szCs w:val="28"/>
          <w:rtl/>
        </w:rPr>
        <w:t>اقر</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آمده‌است:[11]</w:t>
      </w:r>
    </w:p>
    <w:p w:rsidR="006D7F16" w:rsidRDefault="00C839A0" w:rsidP="00C839A0">
      <w:pPr>
        <w:rPr>
          <w:rFonts w:cs="B Badr"/>
          <w:sz w:val="28"/>
          <w:szCs w:val="28"/>
          <w:rtl/>
        </w:rPr>
      </w:pPr>
      <w:r w:rsidRPr="00C839A0">
        <w:rPr>
          <w:rFonts w:cs="B Badr" w:hint="eastAsia"/>
          <w:sz w:val="28"/>
          <w:szCs w:val="28"/>
          <w:rtl/>
        </w:rPr>
        <w:t>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بزرگ کن</w:t>
      </w:r>
      <w:r w:rsidRPr="00C839A0">
        <w:rPr>
          <w:rFonts w:cs="B Badr" w:hint="cs"/>
          <w:sz w:val="28"/>
          <w:szCs w:val="28"/>
          <w:rtl/>
        </w:rPr>
        <w:t>ی</w:t>
      </w:r>
      <w:r w:rsidRPr="00C839A0">
        <w:rPr>
          <w:rFonts w:cs="B Badr" w:hint="eastAsia"/>
          <w:sz w:val="28"/>
          <w:szCs w:val="28"/>
          <w:rtl/>
        </w:rPr>
        <w:t>زان</w:t>
      </w:r>
      <w:r w:rsidRPr="00C839A0">
        <w:rPr>
          <w:rFonts w:cs="B Badr"/>
          <w:sz w:val="28"/>
          <w:szCs w:val="28"/>
          <w:rtl/>
        </w:rPr>
        <w:t xml:space="preserve"> و سرور آنان است مانند شمش طلا، پاک و وارسته از پل</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ها است. همواره ملائکه او را حفاظت م</w:t>
      </w:r>
      <w:r w:rsidRPr="00C839A0">
        <w:rPr>
          <w:rFonts w:cs="B Badr" w:hint="cs"/>
          <w:sz w:val="28"/>
          <w:szCs w:val="28"/>
          <w:rtl/>
        </w:rPr>
        <w:t>ی</w:t>
      </w:r>
      <w:r w:rsidRPr="00C839A0">
        <w:rPr>
          <w:rFonts w:cs="B Badr"/>
          <w:sz w:val="28"/>
          <w:szCs w:val="28"/>
          <w:rtl/>
        </w:rPr>
        <w:t xml:space="preserve"> کردند تا اجازه راه</w:t>
      </w:r>
      <w:r w:rsidRPr="00C839A0">
        <w:rPr>
          <w:rFonts w:cs="B Badr" w:hint="cs"/>
          <w:sz w:val="28"/>
          <w:szCs w:val="28"/>
          <w:rtl/>
        </w:rPr>
        <w:t>ی</w:t>
      </w:r>
      <w:r w:rsidRPr="00C839A0">
        <w:rPr>
          <w:rFonts w:cs="B Badr" w:hint="eastAsia"/>
          <w:sz w:val="28"/>
          <w:szCs w:val="28"/>
          <w:rtl/>
        </w:rPr>
        <w:t>اب</w:t>
      </w:r>
      <w:r w:rsidRPr="00C839A0">
        <w:rPr>
          <w:rFonts w:cs="B Badr" w:hint="cs"/>
          <w:sz w:val="28"/>
          <w:szCs w:val="28"/>
          <w:rtl/>
        </w:rPr>
        <w:t>ی</w:t>
      </w:r>
      <w:r w:rsidRPr="00C839A0">
        <w:rPr>
          <w:rFonts w:cs="B Badr"/>
          <w:sz w:val="28"/>
          <w:szCs w:val="28"/>
          <w:rtl/>
        </w:rPr>
        <w:t xml:space="preserve"> به کرامت اله</w:t>
      </w:r>
      <w:r w:rsidRPr="00C839A0">
        <w:rPr>
          <w:rFonts w:cs="B Badr" w:hint="cs"/>
          <w:sz w:val="28"/>
          <w:szCs w:val="28"/>
          <w:rtl/>
        </w:rPr>
        <w:t>ی</w:t>
      </w:r>
      <w:r w:rsidRPr="00C839A0">
        <w:rPr>
          <w:rFonts w:cs="B Badr"/>
          <w:sz w:val="28"/>
          <w:szCs w:val="28"/>
          <w:rtl/>
        </w:rPr>
        <w:t xml:space="preserve"> را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کند.</w:t>
      </w:r>
    </w:p>
    <w:p w:rsidR="00C839A0" w:rsidRPr="00C839A0" w:rsidRDefault="00C839A0" w:rsidP="00C839A0">
      <w:pPr>
        <w:rPr>
          <w:rFonts w:cs="B Badr"/>
          <w:sz w:val="28"/>
          <w:szCs w:val="28"/>
          <w:rtl/>
        </w:rPr>
      </w:pPr>
      <w:r w:rsidRPr="00C839A0">
        <w:rPr>
          <w:rFonts w:cs="B Badr" w:hint="eastAsia"/>
          <w:sz w:val="28"/>
          <w:szCs w:val="28"/>
          <w:rtl/>
        </w:rPr>
        <w:t>ظاهراً</w:t>
      </w:r>
      <w:r w:rsidRPr="00C839A0">
        <w:rPr>
          <w:rFonts w:cs="B Badr"/>
          <w:sz w:val="28"/>
          <w:szCs w:val="28"/>
          <w:rtl/>
        </w:rPr>
        <w:t xml:space="preserve"> مقصود از کرامت اله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که به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عصمت و طهارت راه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و از دامان پاک و مطهرش نور</w:t>
      </w:r>
      <w:r w:rsidRPr="00C839A0">
        <w:rPr>
          <w:rFonts w:cs="B Badr" w:hint="cs"/>
          <w:sz w:val="28"/>
          <w:szCs w:val="28"/>
          <w:rtl/>
        </w:rPr>
        <w:t>ی</w:t>
      </w:r>
      <w:r w:rsidRPr="00C839A0">
        <w:rPr>
          <w:rFonts w:cs="B Badr"/>
          <w:sz w:val="28"/>
          <w:szCs w:val="28"/>
          <w:rtl/>
        </w:rPr>
        <w:t xml:space="preserve"> از انوار اله</w:t>
      </w:r>
      <w:r w:rsidRPr="00C839A0">
        <w:rPr>
          <w:rFonts w:cs="B Badr" w:hint="cs"/>
          <w:sz w:val="28"/>
          <w:szCs w:val="28"/>
          <w:rtl/>
        </w:rPr>
        <w:t>ی</w:t>
      </w:r>
      <w:r w:rsidRPr="00C839A0">
        <w:rPr>
          <w:rFonts w:cs="B Badr"/>
          <w:sz w:val="28"/>
          <w:szCs w:val="28"/>
          <w:rtl/>
        </w:rPr>
        <w:t xml:space="preserve"> متولد شد.</w:t>
      </w:r>
    </w:p>
    <w:p w:rsidR="006D7F16" w:rsidRDefault="00C839A0" w:rsidP="00C839A0">
      <w:pPr>
        <w:rPr>
          <w:rFonts w:cs="B Badr"/>
          <w:sz w:val="28"/>
          <w:szCs w:val="28"/>
          <w:rtl/>
        </w:rPr>
      </w:pPr>
      <w:r w:rsidRPr="00C839A0">
        <w:rPr>
          <w:rFonts w:cs="B Badr" w:hint="eastAsia"/>
          <w:sz w:val="28"/>
          <w:szCs w:val="28"/>
          <w:rtl/>
        </w:rPr>
        <w:t>فرزندان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بعض</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آن حضرت ده فرزند ذکر کردند. هفت پسر و سه دختر. برخى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تعداد فرزندان آن حضرت را يازده تن ذكر كرده اند كه هفت نفر از آنان پسر و باقى دختر بوده اند. نام فرزندان آن حضرت چنين بوده است: اسماعيل اعرج كه او را اسماعيل امين نيز خوانده اند، عبد الله، ام فروه؛ همان كسى است كه با پسر عموى خود كه همراه با زيد بن على قيام كرده بود ازدواج كرد.</w:t>
      </w:r>
    </w:p>
    <w:p w:rsidR="006D7F16" w:rsidRDefault="00C839A0" w:rsidP="00C839A0">
      <w:pPr>
        <w:rPr>
          <w:rFonts w:cs="B Badr"/>
          <w:sz w:val="28"/>
          <w:szCs w:val="28"/>
          <w:rtl/>
        </w:rPr>
      </w:pPr>
      <w:r w:rsidRPr="00C839A0">
        <w:rPr>
          <w:rFonts w:cs="B Badr" w:hint="eastAsia"/>
          <w:sz w:val="28"/>
          <w:szCs w:val="28"/>
          <w:rtl/>
        </w:rPr>
        <w:t>شيخ</w:t>
      </w:r>
      <w:r w:rsidRPr="00C839A0">
        <w:rPr>
          <w:rFonts w:cs="B Badr"/>
          <w:sz w:val="28"/>
          <w:szCs w:val="28"/>
          <w:rtl/>
        </w:rPr>
        <w:t xml:space="preserve"> مفيد گويد: مادر آنان فاطمه، دختر حسين بن على بن حسين بن على بن ابى طالب بوده‌است. عبد العزيز بن اخضر جنابذى م</w:t>
      </w:r>
      <w:r w:rsidRPr="00C839A0">
        <w:rPr>
          <w:rFonts w:cs="B Badr" w:hint="cs"/>
          <w:sz w:val="28"/>
          <w:szCs w:val="28"/>
          <w:rtl/>
        </w:rPr>
        <w:t>ی</w:t>
      </w:r>
      <w:r w:rsidRPr="00C839A0">
        <w:rPr>
          <w:rFonts w:cs="B Badr"/>
          <w:sz w:val="28"/>
          <w:szCs w:val="28"/>
          <w:rtl/>
        </w:rPr>
        <w:t xml:space="preserve"> گويد: مادر آنان فاطمه، دختر حسين اثرم بن حسن بن على بن ابى طالب نام داشته است.</w:t>
      </w:r>
    </w:p>
    <w:p w:rsidR="006D7F16" w:rsidRDefault="00C839A0" w:rsidP="00C839A0">
      <w:pPr>
        <w:rPr>
          <w:rFonts w:cs="B Badr"/>
          <w:sz w:val="28"/>
          <w:szCs w:val="28"/>
          <w:rtl/>
        </w:rPr>
      </w:pPr>
      <w:r w:rsidRPr="00C839A0">
        <w:rPr>
          <w:rFonts w:cs="B Badr" w:hint="eastAsia"/>
          <w:sz w:val="28"/>
          <w:szCs w:val="28"/>
          <w:rtl/>
        </w:rPr>
        <w:t>فرزندان</w:t>
      </w:r>
      <w:r w:rsidRPr="00C839A0">
        <w:rPr>
          <w:rFonts w:cs="B Badr"/>
          <w:sz w:val="28"/>
          <w:szCs w:val="28"/>
          <w:rtl/>
        </w:rPr>
        <w:t xml:space="preserve"> ديگر آن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عبارت بودند از: امام موسى كاظم(عل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محمد ديباج و اسحاق و فاطمه كبرى، كه از كنيزى به نام حميده بربريه، زاده شده بودند. عبد العزيز بن اخضر جنابذى م</w:t>
      </w:r>
      <w:r w:rsidRPr="00C839A0">
        <w:rPr>
          <w:rFonts w:cs="B Badr" w:hint="cs"/>
          <w:sz w:val="28"/>
          <w:szCs w:val="28"/>
          <w:rtl/>
        </w:rPr>
        <w:t>ی</w:t>
      </w:r>
      <w:r w:rsidRPr="00C839A0">
        <w:rPr>
          <w:rFonts w:cs="B Badr"/>
          <w:sz w:val="28"/>
          <w:szCs w:val="28"/>
          <w:rtl/>
        </w:rPr>
        <w:t xml:space="preserve"> گويد: وى به همسرى محمد بن ابراهيم بن محمد بن على بن عبد الله بن ع</w:t>
      </w:r>
      <w:r w:rsidRPr="00C839A0">
        <w:rPr>
          <w:rFonts w:cs="B Badr" w:hint="eastAsia"/>
          <w:sz w:val="28"/>
          <w:szCs w:val="28"/>
          <w:rtl/>
        </w:rPr>
        <w:t>باس</w:t>
      </w:r>
      <w:r w:rsidRPr="00C839A0">
        <w:rPr>
          <w:rFonts w:cs="B Badr"/>
          <w:sz w:val="28"/>
          <w:szCs w:val="28"/>
          <w:rtl/>
        </w:rPr>
        <w:t xml:space="preserve"> درآمد و در خانه او نيز وفات يافت.</w:t>
      </w:r>
    </w:p>
    <w:p w:rsidR="006D7F16" w:rsidRDefault="00C839A0" w:rsidP="00C839A0">
      <w:pPr>
        <w:rPr>
          <w:rFonts w:cs="B Badr"/>
          <w:sz w:val="28"/>
          <w:szCs w:val="28"/>
          <w:rtl/>
        </w:rPr>
      </w:pPr>
      <w:r w:rsidRPr="00C839A0">
        <w:rPr>
          <w:rFonts w:cs="B Badr" w:hint="eastAsia"/>
          <w:sz w:val="28"/>
          <w:szCs w:val="28"/>
          <w:rtl/>
        </w:rPr>
        <w:t>ديگر</w:t>
      </w:r>
      <w:r w:rsidRPr="00C839A0">
        <w:rPr>
          <w:rFonts w:cs="B Badr"/>
          <w:sz w:val="28"/>
          <w:szCs w:val="28"/>
          <w:rtl/>
        </w:rPr>
        <w:t xml:space="preserve"> از فرزندان آن حضرت عبارت بودند از: عباس، على عريضى، اسماء و فاطمه صغرى، كه هر يک از كنيزى متولد شده بودند. كسانى كه فرزندان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ده تن دانسته اند از ذكر نام فاطمه كبرى خوددارى كرده اند و آنان كه اولاد وى را يازده نفر كرده اند فاطمه كب</w:t>
      </w:r>
      <w:r w:rsidRPr="00C839A0">
        <w:rPr>
          <w:rFonts w:cs="B Badr" w:hint="eastAsia"/>
          <w:sz w:val="28"/>
          <w:szCs w:val="28"/>
          <w:rtl/>
        </w:rPr>
        <w:t>رى</w:t>
      </w:r>
      <w:r w:rsidRPr="00C839A0">
        <w:rPr>
          <w:rFonts w:cs="B Badr"/>
          <w:sz w:val="28"/>
          <w:szCs w:val="28"/>
          <w:rtl/>
        </w:rPr>
        <w:t xml:space="preserve"> را جزو فرزندان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قلمداد كرده اند.</w:t>
      </w:r>
    </w:p>
    <w:p w:rsidR="00C839A0" w:rsidRPr="00C839A0" w:rsidRDefault="00C839A0" w:rsidP="00C839A0">
      <w:pPr>
        <w:rPr>
          <w:rFonts w:cs="B Badr"/>
          <w:sz w:val="28"/>
          <w:szCs w:val="28"/>
          <w:rtl/>
        </w:rPr>
      </w:pPr>
      <w:r w:rsidRPr="00C839A0">
        <w:rPr>
          <w:rFonts w:cs="B Badr" w:hint="eastAsia"/>
          <w:sz w:val="28"/>
          <w:szCs w:val="28"/>
          <w:rtl/>
        </w:rPr>
        <w:lastRenderedPageBreak/>
        <w:t>از</w:t>
      </w:r>
      <w:r w:rsidRPr="00C839A0">
        <w:rPr>
          <w:rFonts w:cs="B Badr"/>
          <w:sz w:val="28"/>
          <w:szCs w:val="28"/>
          <w:rtl/>
        </w:rPr>
        <w:t xml:space="preserve"> عبارت ابن شهر آشوب در كتاب مناقب چنين برمى آيد كه ام فروه همان اسماء بوده است. چنان كه مى‏‌گويد: «اسماء ام فروه، كسى است كه پسر عمويش كه در ركاب زيد بن على قيام كرده، او را به زنى گرفت». صحت اين نظر بعيد نيست. چرا كه ام فروه، كنيه به حساب مى آيد نه اسم. با اين ترتيب اگر فاطمه كبرى را جزو فرزندان امام ذكر كنيم و ام فروه و اسماء را يک تن بدانيم، اولاد آن امام همان ده تن خواهد بود.[12]</w:t>
      </w:r>
    </w:p>
    <w:p w:rsidR="006D7F16" w:rsidRDefault="00C839A0" w:rsidP="00C839A0">
      <w:pPr>
        <w:rPr>
          <w:rFonts w:cs="B Badr"/>
          <w:sz w:val="28"/>
          <w:szCs w:val="28"/>
          <w:rtl/>
        </w:rPr>
      </w:pPr>
      <w:r w:rsidRPr="00C839A0">
        <w:rPr>
          <w:rFonts w:cs="B Badr" w:hint="eastAsia"/>
          <w:sz w:val="28"/>
          <w:szCs w:val="28"/>
          <w:rtl/>
        </w:rPr>
        <w:t>شهادت</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مشهور</w:t>
      </w:r>
      <w:r w:rsidRPr="00C839A0">
        <w:rPr>
          <w:rFonts w:cs="B Badr"/>
          <w:sz w:val="28"/>
          <w:szCs w:val="28"/>
          <w:rtl/>
        </w:rPr>
        <w:t xml:space="preserve"> است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سال 148 قمر</w:t>
      </w:r>
      <w:r w:rsidRPr="00C839A0">
        <w:rPr>
          <w:rFonts w:cs="B Badr" w:hint="cs"/>
          <w:sz w:val="28"/>
          <w:szCs w:val="28"/>
          <w:rtl/>
        </w:rPr>
        <w:t>ی</w:t>
      </w:r>
      <w:r w:rsidRPr="00C839A0">
        <w:rPr>
          <w:rFonts w:cs="B Badr"/>
          <w:sz w:val="28"/>
          <w:szCs w:val="28"/>
          <w:rtl/>
        </w:rPr>
        <w:t xml:space="preserve"> به شهادت رس</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و پ</w:t>
      </w:r>
      <w:r w:rsidRPr="00C839A0">
        <w:rPr>
          <w:rFonts w:cs="B Badr" w:hint="cs"/>
          <w:sz w:val="28"/>
          <w:szCs w:val="28"/>
          <w:rtl/>
        </w:rPr>
        <w:t>ی</w:t>
      </w:r>
      <w:r w:rsidRPr="00C839A0">
        <w:rPr>
          <w:rFonts w:cs="B Badr" w:hint="eastAsia"/>
          <w:sz w:val="28"/>
          <w:szCs w:val="28"/>
          <w:rtl/>
        </w:rPr>
        <w:t>کر</w:t>
      </w:r>
      <w:r w:rsidRPr="00C839A0">
        <w:rPr>
          <w:rFonts w:cs="B Badr"/>
          <w:sz w:val="28"/>
          <w:szCs w:val="28"/>
          <w:rtl/>
        </w:rPr>
        <w:t xml:space="preserve"> مطهرشان در قبرستان بق</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به خاک سپرده شد.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ارشاد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کشف الغمه و برخ</w:t>
      </w:r>
      <w:r w:rsidRPr="00C839A0">
        <w:rPr>
          <w:rFonts w:cs="B Badr" w:hint="cs"/>
          <w:sz w:val="28"/>
          <w:szCs w:val="28"/>
          <w:rtl/>
        </w:rPr>
        <w:t>ی</w:t>
      </w:r>
      <w:r w:rsidRPr="00C839A0">
        <w:rPr>
          <w:rFonts w:cs="B Badr"/>
          <w:sz w:val="28"/>
          <w:szCs w:val="28"/>
          <w:rtl/>
        </w:rPr>
        <w:t xml:space="preserve"> کتاب‌ها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رحلت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لفظ «مض</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«مات» و «قبض» تعب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شده است.</w:t>
      </w:r>
    </w:p>
    <w:p w:rsidR="006D7F16" w:rsidRDefault="00C839A0" w:rsidP="00C839A0">
      <w:pPr>
        <w:rPr>
          <w:rFonts w:cs="B Badr"/>
          <w:sz w:val="28"/>
          <w:szCs w:val="28"/>
          <w:rtl/>
        </w:rPr>
      </w:pPr>
      <w:r w:rsidRPr="00C839A0">
        <w:rPr>
          <w:rFonts w:cs="B Badr" w:hint="eastAsia"/>
          <w:sz w:val="28"/>
          <w:szCs w:val="28"/>
          <w:rtl/>
        </w:rPr>
        <w:t>ظاهر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لفظ ها نشان م</w:t>
      </w:r>
      <w:r w:rsidRPr="00C839A0">
        <w:rPr>
          <w:rFonts w:cs="B Badr" w:hint="cs"/>
          <w:sz w:val="28"/>
          <w:szCs w:val="28"/>
          <w:rtl/>
        </w:rPr>
        <w:t>ی</w:t>
      </w:r>
      <w:r w:rsidRPr="00C839A0">
        <w:rPr>
          <w:rFonts w:cs="B Badr"/>
          <w:sz w:val="28"/>
          <w:szCs w:val="28"/>
          <w:rtl/>
        </w:rPr>
        <w:t xml:space="preserve"> دهد امام به مرگ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جهان را بدرود گفته است، اما در فصول المهمه و مصباح کفعم</w:t>
      </w:r>
      <w:r w:rsidRPr="00C839A0">
        <w:rPr>
          <w:rFonts w:cs="B Badr" w:hint="cs"/>
          <w:sz w:val="28"/>
          <w:szCs w:val="28"/>
          <w:rtl/>
        </w:rPr>
        <w:t>ی</w:t>
      </w:r>
      <w:r w:rsidRPr="00C839A0">
        <w:rPr>
          <w:rFonts w:cs="B Badr"/>
          <w:sz w:val="28"/>
          <w:szCs w:val="28"/>
          <w:rtl/>
        </w:rPr>
        <w:t xml:space="preserve"> و در کتاب 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آمده است: امام را زهر خوراندند.[13]</w:t>
      </w:r>
    </w:p>
    <w:p w:rsidR="006D7F16" w:rsidRDefault="00C839A0" w:rsidP="00C839A0">
      <w:pPr>
        <w:rPr>
          <w:rFonts w:cs="B Badr"/>
          <w:sz w:val="28"/>
          <w:szCs w:val="28"/>
          <w:rtl/>
        </w:rPr>
      </w:pPr>
      <w:r w:rsidRPr="00C839A0">
        <w:rPr>
          <w:rFonts w:cs="B Badr" w:hint="eastAsia"/>
          <w:sz w:val="28"/>
          <w:szCs w:val="28"/>
          <w:rtl/>
        </w:rPr>
        <w:t>ابن</w:t>
      </w:r>
      <w:r w:rsidRPr="00C839A0">
        <w:rPr>
          <w:rFonts w:cs="B Badr"/>
          <w:sz w:val="28"/>
          <w:szCs w:val="28"/>
          <w:rtl/>
        </w:rPr>
        <w:t xml:space="preserve"> شهر آشوب در مناقب نوشته است ابو جعفر منصور او را زهر خوران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[14]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صح</w:t>
      </w:r>
      <w:r w:rsidRPr="00C839A0">
        <w:rPr>
          <w:rFonts w:cs="B Badr" w:hint="cs"/>
          <w:sz w:val="28"/>
          <w:szCs w:val="28"/>
          <w:rtl/>
        </w:rPr>
        <w:t>ی</w:t>
      </w:r>
      <w:r w:rsidRPr="00C839A0">
        <w:rPr>
          <w:rFonts w:cs="B Badr" w:hint="eastAsia"/>
          <w:sz w:val="28"/>
          <w:szCs w:val="28"/>
          <w:rtl/>
        </w:rPr>
        <w:t>ح‌تر</w:t>
      </w:r>
      <w:r w:rsidRPr="00C839A0">
        <w:rPr>
          <w:rFonts w:cs="B Badr"/>
          <w:sz w:val="28"/>
          <w:szCs w:val="28"/>
          <w:rtl/>
        </w:rPr>
        <w:t xml:space="preserve"> به نظر م</w:t>
      </w:r>
      <w:r w:rsidRPr="00C839A0">
        <w:rPr>
          <w:rFonts w:cs="B Badr" w:hint="cs"/>
          <w:sz w:val="28"/>
          <w:szCs w:val="28"/>
          <w:rtl/>
        </w:rPr>
        <w:t>ی</w:t>
      </w:r>
      <w:r w:rsidRPr="00C839A0">
        <w:rPr>
          <w:rFonts w:cs="B Badr"/>
          <w:sz w:val="28"/>
          <w:szCs w:val="28"/>
          <w:rtl/>
        </w:rPr>
        <w:t xml:space="preserve"> رسد،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با ک</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که منصور از آن حضرت داشت و ب</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که از رو</w:t>
      </w:r>
      <w:r w:rsidRPr="00C839A0">
        <w:rPr>
          <w:rFonts w:cs="B Badr" w:hint="cs"/>
          <w:sz w:val="28"/>
          <w:szCs w:val="28"/>
          <w:rtl/>
        </w:rPr>
        <w:t>ی‌</w:t>
      </w:r>
      <w:r w:rsidRPr="00C839A0">
        <w:rPr>
          <w:rFonts w:cs="B Badr" w:hint="eastAsia"/>
          <w:sz w:val="28"/>
          <w:szCs w:val="28"/>
          <w:rtl/>
        </w:rPr>
        <w:t>آوردن</w:t>
      </w:r>
      <w:r w:rsidRPr="00C839A0">
        <w:rPr>
          <w:rFonts w:cs="B Badr"/>
          <w:sz w:val="28"/>
          <w:szCs w:val="28"/>
          <w:rtl/>
        </w:rPr>
        <w:t xml:space="preserve"> مردم بدو در دل و</w:t>
      </w:r>
      <w:r w:rsidRPr="00C839A0">
        <w:rPr>
          <w:rFonts w:cs="B Badr" w:hint="cs"/>
          <w:sz w:val="28"/>
          <w:szCs w:val="28"/>
          <w:rtl/>
        </w:rPr>
        <w:t>ی</w:t>
      </w:r>
      <w:r w:rsidRPr="00C839A0">
        <w:rPr>
          <w:rFonts w:cs="B Badr"/>
          <w:sz w:val="28"/>
          <w:szCs w:val="28"/>
          <w:rtl/>
        </w:rPr>
        <w:t xml:space="preserve"> راه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بود، آسوده نم</w:t>
      </w:r>
      <w:r w:rsidRPr="00C839A0">
        <w:rPr>
          <w:rFonts w:cs="B Badr" w:hint="cs"/>
          <w:sz w:val="28"/>
          <w:szCs w:val="28"/>
          <w:rtl/>
        </w:rPr>
        <w:t>ی</w:t>
      </w:r>
      <w:r w:rsidRPr="00C839A0">
        <w:rPr>
          <w:rFonts w:cs="B Badr"/>
          <w:sz w:val="28"/>
          <w:szCs w:val="28"/>
          <w:rtl/>
        </w:rPr>
        <w:t xml:space="preserve"> نشست. آنان که با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زندگ</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 آشنا هستند، م</w:t>
      </w:r>
      <w:r w:rsidRPr="00C839A0">
        <w:rPr>
          <w:rFonts w:cs="B Badr" w:hint="cs"/>
          <w:sz w:val="28"/>
          <w:szCs w:val="28"/>
          <w:rtl/>
        </w:rPr>
        <w:t>ی</w:t>
      </w:r>
      <w:r w:rsidRPr="00C839A0">
        <w:rPr>
          <w:rFonts w:cs="B Badr"/>
          <w:sz w:val="28"/>
          <w:szCs w:val="28"/>
          <w:rtl/>
        </w:rPr>
        <w:t xml:space="preserve"> دانند او به کسان</w:t>
      </w:r>
      <w:r w:rsidRPr="00C839A0">
        <w:rPr>
          <w:rFonts w:cs="B Badr" w:hint="cs"/>
          <w:sz w:val="28"/>
          <w:szCs w:val="28"/>
          <w:rtl/>
        </w:rPr>
        <w:t>ی</w:t>
      </w:r>
      <w:r w:rsidRPr="00C839A0">
        <w:rPr>
          <w:rFonts w:cs="B Badr"/>
          <w:sz w:val="28"/>
          <w:szCs w:val="28"/>
          <w:rtl/>
        </w:rPr>
        <w:t xml:space="preserve"> که برا</w:t>
      </w:r>
      <w:r w:rsidRPr="00C839A0">
        <w:rPr>
          <w:rFonts w:cs="B Badr" w:hint="cs"/>
          <w:sz w:val="28"/>
          <w:szCs w:val="28"/>
          <w:rtl/>
        </w:rPr>
        <w:t>ی</w:t>
      </w:r>
      <w:r w:rsidRPr="00C839A0">
        <w:rPr>
          <w:rFonts w:cs="B Badr"/>
          <w:sz w:val="28"/>
          <w:szCs w:val="28"/>
          <w:rtl/>
        </w:rPr>
        <w:t xml:space="preserve"> رساندنش به مسند خلافت هر کوشش را به کار بردند، رحم نکرد و از جمله آنان ابومسلم بود که برپا</w:t>
      </w:r>
      <w:r w:rsidRPr="00C839A0">
        <w:rPr>
          <w:rFonts w:cs="B Badr" w:hint="cs"/>
          <w:sz w:val="28"/>
          <w:szCs w:val="28"/>
          <w:rtl/>
        </w:rPr>
        <w:t>یی</w:t>
      </w:r>
      <w:r w:rsidRPr="00C839A0">
        <w:rPr>
          <w:rFonts w:cs="B Badr"/>
          <w:sz w:val="28"/>
          <w:szCs w:val="28"/>
          <w:rtl/>
        </w:rPr>
        <w:t xml:space="preserve"> دولت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مرهون رنج ها</w:t>
      </w:r>
      <w:r w:rsidRPr="00C839A0">
        <w:rPr>
          <w:rFonts w:cs="B Badr" w:hint="cs"/>
          <w:sz w:val="28"/>
          <w:szCs w:val="28"/>
          <w:rtl/>
        </w:rPr>
        <w:t>یی</w:t>
      </w:r>
      <w:r w:rsidRPr="00C839A0">
        <w:rPr>
          <w:rFonts w:cs="B Badr"/>
          <w:sz w:val="28"/>
          <w:szCs w:val="28"/>
          <w:rtl/>
        </w:rPr>
        <w:t xml:space="preserve"> است که او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باره بر خود نهاد. گناه ابو مسلم چنان که از اسناد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r w:rsidRPr="00C839A0">
        <w:rPr>
          <w:rFonts w:cs="B Badr"/>
          <w:sz w:val="28"/>
          <w:szCs w:val="28"/>
          <w:rtl/>
        </w:rPr>
        <w:t xml:space="preserve"> بر م</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که هنگام خلافت س</w:t>
      </w:r>
      <w:r w:rsidRPr="00C839A0">
        <w:rPr>
          <w:rFonts w:cs="B Badr" w:hint="eastAsia"/>
          <w:sz w:val="28"/>
          <w:szCs w:val="28"/>
          <w:rtl/>
        </w:rPr>
        <w:t>فاح،</w:t>
      </w:r>
      <w:r w:rsidRPr="00C839A0">
        <w:rPr>
          <w:rFonts w:cs="B Badr"/>
          <w:sz w:val="28"/>
          <w:szCs w:val="28"/>
          <w:rtl/>
        </w:rPr>
        <w:t xml:space="preserve"> به منصور چنان که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حرمت نم</w:t>
      </w:r>
      <w:r w:rsidRPr="00C839A0">
        <w:rPr>
          <w:rFonts w:cs="B Badr" w:hint="cs"/>
          <w:sz w:val="28"/>
          <w:szCs w:val="28"/>
          <w:rtl/>
        </w:rPr>
        <w:t>ی</w:t>
      </w:r>
      <w:r w:rsidRPr="00C839A0">
        <w:rPr>
          <w:rFonts w:cs="B Badr"/>
          <w:sz w:val="28"/>
          <w:szCs w:val="28"/>
          <w:rtl/>
        </w:rPr>
        <w:t xml:space="preserve"> نهاد، پس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است کس</w:t>
      </w:r>
      <w:r w:rsidRPr="00C839A0">
        <w:rPr>
          <w:rFonts w:cs="B Badr" w:hint="cs"/>
          <w:sz w:val="28"/>
          <w:szCs w:val="28"/>
          <w:rtl/>
        </w:rPr>
        <w:t>ی</w:t>
      </w:r>
      <w:r w:rsidRPr="00C839A0">
        <w:rPr>
          <w:rFonts w:cs="B Badr"/>
          <w:sz w:val="28"/>
          <w:szCs w:val="28"/>
          <w:rtl/>
        </w:rPr>
        <w:t xml:space="preserve"> را که از او م</w:t>
      </w:r>
      <w:r w:rsidRPr="00C839A0">
        <w:rPr>
          <w:rFonts w:cs="B Badr" w:hint="cs"/>
          <w:sz w:val="28"/>
          <w:szCs w:val="28"/>
          <w:rtl/>
        </w:rPr>
        <w:t>ی</w:t>
      </w:r>
      <w:r w:rsidRPr="00C839A0">
        <w:rPr>
          <w:rFonts w:cs="B Badr"/>
          <w:sz w:val="28"/>
          <w:szCs w:val="28"/>
          <w:rtl/>
        </w:rPr>
        <w:t xml:space="preserve"> ترسد و از علاقه و احترام مردم بدو آگاه است آسوده نگذارد و تحمل نکند. ول</w:t>
      </w:r>
      <w:r w:rsidRPr="00C839A0">
        <w:rPr>
          <w:rFonts w:cs="B Badr" w:hint="cs"/>
          <w:sz w:val="28"/>
          <w:szCs w:val="28"/>
          <w:rtl/>
        </w:rPr>
        <w:t>ی</w:t>
      </w:r>
      <w:r w:rsidRPr="00C839A0">
        <w:rPr>
          <w:rFonts w:cs="B Badr"/>
          <w:sz w:val="28"/>
          <w:szCs w:val="28"/>
          <w:rtl/>
        </w:rPr>
        <w:t xml:space="preserve"> به ظاهر از رحلت آن امام بزرگوار تأسف م</w:t>
      </w:r>
      <w:r w:rsidRPr="00C839A0">
        <w:rPr>
          <w:rFonts w:cs="B Badr" w:hint="cs"/>
          <w:sz w:val="28"/>
          <w:szCs w:val="28"/>
          <w:rtl/>
        </w:rPr>
        <w:t>ی</w:t>
      </w:r>
      <w:r w:rsidRPr="00C839A0">
        <w:rPr>
          <w:rFonts w:cs="B Badr"/>
          <w:sz w:val="28"/>
          <w:szCs w:val="28"/>
          <w:rtl/>
        </w:rPr>
        <w:t xml:space="preserve"> خورد.</w:t>
      </w:r>
    </w:p>
    <w:p w:rsidR="006D7F16" w:rsidRDefault="00C839A0" w:rsidP="00C839A0">
      <w:p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به اسناد خود از ابو ا</w:t>
      </w:r>
      <w:r w:rsidRPr="00C839A0">
        <w:rPr>
          <w:rFonts w:cs="B Badr" w:hint="cs"/>
          <w:sz w:val="28"/>
          <w:szCs w:val="28"/>
          <w:rtl/>
        </w:rPr>
        <w:t>ی</w:t>
      </w:r>
      <w:r w:rsidRPr="00C839A0">
        <w:rPr>
          <w:rFonts w:cs="B Badr" w:hint="eastAsia"/>
          <w:sz w:val="28"/>
          <w:szCs w:val="28"/>
          <w:rtl/>
        </w:rPr>
        <w:t>وب</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ن</w:t>
      </w:r>
      <w:r w:rsidRPr="00C839A0">
        <w:rPr>
          <w:rFonts w:cs="B Badr" w:hint="cs"/>
          <w:sz w:val="28"/>
          <w:szCs w:val="28"/>
          <w:rtl/>
        </w:rPr>
        <w:t>ی</w:t>
      </w:r>
      <w:r w:rsidRPr="00C839A0">
        <w:rPr>
          <w:rFonts w:cs="B Badr" w:hint="eastAsia"/>
          <w:sz w:val="28"/>
          <w:szCs w:val="28"/>
          <w:rtl/>
        </w:rPr>
        <w:t>مه</w:t>
      </w:r>
      <w:r w:rsidRPr="00C839A0">
        <w:rPr>
          <w:rFonts w:cs="B Badr"/>
          <w:sz w:val="28"/>
          <w:szCs w:val="28"/>
          <w:rtl/>
        </w:rPr>
        <w:t xml:space="preserve"> شب</w:t>
      </w:r>
      <w:r w:rsidRPr="00C839A0">
        <w:rPr>
          <w:rFonts w:cs="B Badr" w:hint="cs"/>
          <w:sz w:val="28"/>
          <w:szCs w:val="28"/>
          <w:rtl/>
        </w:rPr>
        <w:t>ی</w:t>
      </w:r>
      <w:r w:rsidRPr="00C839A0">
        <w:rPr>
          <w:rFonts w:cs="B Badr"/>
          <w:sz w:val="28"/>
          <w:szCs w:val="28"/>
          <w:rtl/>
        </w:rPr>
        <w:t xml:space="preserve"> منصور مرا خواست. چون بر او وارد شدم، بر کرس</w:t>
      </w:r>
      <w:r w:rsidRPr="00C839A0">
        <w:rPr>
          <w:rFonts w:cs="B Badr" w:hint="cs"/>
          <w:sz w:val="28"/>
          <w:szCs w:val="28"/>
          <w:rtl/>
        </w:rPr>
        <w:t>ی</w:t>
      </w:r>
      <w:r w:rsidRPr="00C839A0">
        <w:rPr>
          <w:rFonts w:cs="B Badr"/>
          <w:sz w:val="28"/>
          <w:szCs w:val="28"/>
          <w:rtl/>
        </w:rPr>
        <w:t xml:space="preserve"> نشسته بود و شمع</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رو</w:t>
      </w:r>
      <w:r w:rsidRPr="00C839A0">
        <w:rPr>
          <w:rFonts w:cs="B Badr" w:hint="cs"/>
          <w:sz w:val="28"/>
          <w:szCs w:val="28"/>
          <w:rtl/>
        </w:rPr>
        <w:t>ی</w:t>
      </w:r>
      <w:r w:rsidRPr="00C839A0">
        <w:rPr>
          <w:rFonts w:cs="B Badr"/>
          <w:sz w:val="28"/>
          <w:szCs w:val="28"/>
          <w:rtl/>
        </w:rPr>
        <w:t xml:space="preserve"> داشت و نامه ا</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خواند و م</w:t>
      </w:r>
      <w:r w:rsidRPr="00C839A0">
        <w:rPr>
          <w:rFonts w:cs="B Badr" w:hint="cs"/>
          <w:sz w:val="28"/>
          <w:szCs w:val="28"/>
          <w:rtl/>
        </w:rPr>
        <w:t>ی</w:t>
      </w:r>
      <w:r w:rsidRPr="00C839A0">
        <w:rPr>
          <w:rFonts w:cs="B Badr"/>
          <w:sz w:val="28"/>
          <w:szCs w:val="28"/>
          <w:rtl/>
        </w:rPr>
        <w:t xml:space="preserve"> گر</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بر او سلام کردم. نامه را به سو</w:t>
      </w:r>
      <w:r w:rsidRPr="00C839A0">
        <w:rPr>
          <w:rFonts w:cs="B Badr" w:hint="cs"/>
          <w:sz w:val="28"/>
          <w:szCs w:val="28"/>
          <w:rtl/>
        </w:rPr>
        <w:t>ی</w:t>
      </w:r>
      <w:r w:rsidRPr="00C839A0">
        <w:rPr>
          <w:rFonts w:cs="B Badr"/>
          <w:sz w:val="28"/>
          <w:szCs w:val="28"/>
          <w:rtl/>
        </w:rPr>
        <w:t xml:space="preserve"> من انداخت و گفت: از محمد بن سل</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است. از مرگ جعفر بن محمد خبر </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دهد و سه بار «انا لله و انا ال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راجعون » را بر زبان آورد و گفت: کجا مانند جعفر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شود؟ سپس گفت: بنو</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در بالا</w:t>
      </w:r>
      <w:r w:rsidRPr="00C839A0">
        <w:rPr>
          <w:rFonts w:cs="B Badr" w:hint="cs"/>
          <w:sz w:val="28"/>
          <w:szCs w:val="28"/>
          <w:rtl/>
        </w:rPr>
        <w:t>ی</w:t>
      </w:r>
      <w:r w:rsidRPr="00C839A0">
        <w:rPr>
          <w:rFonts w:cs="B Badr"/>
          <w:sz w:val="28"/>
          <w:szCs w:val="28"/>
          <w:rtl/>
        </w:rPr>
        <w:t xml:space="preserve"> نامه نوشتم اگر شخص مع</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را وص</w:t>
      </w:r>
      <w:r w:rsidRPr="00C839A0">
        <w:rPr>
          <w:rFonts w:cs="B Badr" w:hint="cs"/>
          <w:sz w:val="28"/>
          <w:szCs w:val="28"/>
          <w:rtl/>
        </w:rPr>
        <w:t>ی</w:t>
      </w:r>
      <w:r w:rsidRPr="00C839A0">
        <w:rPr>
          <w:rFonts w:cs="B Badr"/>
          <w:sz w:val="28"/>
          <w:szCs w:val="28"/>
          <w:rtl/>
        </w:rPr>
        <w:t xml:space="preserve"> قرار داده گردن او را بزن. چون پاسخ نامه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معلوم شد پنج تن را وص</w:t>
      </w:r>
      <w:r w:rsidRPr="00C839A0">
        <w:rPr>
          <w:rFonts w:cs="B Badr" w:hint="cs"/>
          <w:sz w:val="28"/>
          <w:szCs w:val="28"/>
          <w:rtl/>
        </w:rPr>
        <w:t>ی</w:t>
      </w:r>
      <w:r w:rsidRPr="00C839A0">
        <w:rPr>
          <w:rFonts w:cs="B Badr"/>
          <w:sz w:val="28"/>
          <w:szCs w:val="28"/>
          <w:rtl/>
        </w:rPr>
        <w:t xml:space="preserve"> خود کرده است: منصور، محمد بن سل</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عبدالله، موس</w:t>
      </w:r>
      <w:r w:rsidRPr="00C839A0">
        <w:rPr>
          <w:rFonts w:cs="B Badr" w:hint="cs"/>
          <w:sz w:val="28"/>
          <w:szCs w:val="28"/>
          <w:rtl/>
        </w:rPr>
        <w:t>ی</w:t>
      </w:r>
      <w:r w:rsidRPr="00C839A0">
        <w:rPr>
          <w:rFonts w:cs="B Badr"/>
          <w:sz w:val="28"/>
          <w:szCs w:val="28"/>
          <w:rtl/>
        </w:rPr>
        <w:t xml:space="preserve"> و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و در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به جا</w:t>
      </w:r>
      <w:r w:rsidRPr="00C839A0">
        <w:rPr>
          <w:rFonts w:cs="B Badr" w:hint="cs"/>
          <w:sz w:val="28"/>
          <w:szCs w:val="28"/>
          <w:rtl/>
        </w:rPr>
        <w:t>ی</w:t>
      </w:r>
      <w:r w:rsidRPr="00C839A0">
        <w:rPr>
          <w:rFonts w:cs="B Badr"/>
          <w:sz w:val="28"/>
          <w:szCs w:val="28"/>
          <w:rtl/>
        </w:rPr>
        <w:t xml:space="preserve"> محمد بن سل</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محمد بن جعفر است و به جا</w:t>
      </w:r>
      <w:r w:rsidRPr="00C839A0">
        <w:rPr>
          <w:rFonts w:cs="B Badr" w:hint="cs"/>
          <w:sz w:val="28"/>
          <w:szCs w:val="28"/>
          <w:rtl/>
        </w:rPr>
        <w:t>ی</w:t>
      </w:r>
      <w:r w:rsidRPr="00C839A0">
        <w:rPr>
          <w:rFonts w:cs="B Badr"/>
          <w:sz w:val="28"/>
          <w:szCs w:val="28"/>
          <w:rtl/>
        </w:rPr>
        <w:t xml:space="preserve">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مولا</w:t>
      </w:r>
      <w:r w:rsidRPr="00C839A0">
        <w:rPr>
          <w:rFonts w:cs="B Badr" w:hint="cs"/>
          <w:sz w:val="28"/>
          <w:szCs w:val="28"/>
          <w:rtl/>
        </w:rPr>
        <w:t>یی</w:t>
      </w:r>
      <w:r w:rsidRPr="00C839A0">
        <w:rPr>
          <w:rFonts w:cs="B Badr"/>
          <w:sz w:val="28"/>
          <w:szCs w:val="28"/>
          <w:rtl/>
        </w:rPr>
        <w:t xml:space="preserve"> از موال</w:t>
      </w:r>
      <w:r w:rsidRPr="00C839A0">
        <w:rPr>
          <w:rFonts w:cs="B Badr" w:hint="cs"/>
          <w:sz w:val="28"/>
          <w:szCs w:val="28"/>
          <w:rtl/>
        </w:rPr>
        <w:t>ی</w:t>
      </w:r>
      <w:r w:rsidRPr="00C839A0">
        <w:rPr>
          <w:rFonts w:cs="B Badr"/>
          <w:sz w:val="28"/>
          <w:szCs w:val="28"/>
          <w:rtl/>
        </w:rPr>
        <w:t xml:space="preserve"> ابو عبد الله و اضافه دارد: منصور گفت ا</w:t>
      </w:r>
      <w:r w:rsidRPr="00C839A0">
        <w:rPr>
          <w:rFonts w:cs="B Badr" w:hint="cs"/>
          <w:sz w:val="28"/>
          <w:szCs w:val="28"/>
          <w:rtl/>
        </w:rPr>
        <w:t>ی</w:t>
      </w:r>
      <w:r w:rsidRPr="00C839A0">
        <w:rPr>
          <w:rFonts w:cs="B Badr" w:hint="eastAsia"/>
          <w:sz w:val="28"/>
          <w:szCs w:val="28"/>
          <w:rtl/>
        </w:rPr>
        <w:t>نان</w:t>
      </w:r>
      <w:r w:rsidRPr="00C839A0">
        <w:rPr>
          <w:rFonts w:cs="B Badr"/>
          <w:sz w:val="28"/>
          <w:szCs w:val="28"/>
          <w:rtl/>
        </w:rPr>
        <w:t xml:space="preserve"> را نم</w:t>
      </w:r>
      <w:r w:rsidRPr="00C839A0">
        <w:rPr>
          <w:rFonts w:cs="B Badr" w:hint="cs"/>
          <w:sz w:val="28"/>
          <w:szCs w:val="28"/>
          <w:rtl/>
        </w:rPr>
        <w:t>ی</w:t>
      </w:r>
      <w:r w:rsidRPr="00C839A0">
        <w:rPr>
          <w:rFonts w:cs="B Badr"/>
          <w:sz w:val="28"/>
          <w:szCs w:val="28"/>
          <w:rtl/>
        </w:rPr>
        <w:t xml:space="preserve"> توان کشت.[15]</w:t>
      </w:r>
    </w:p>
    <w:p w:rsidR="006D7F16" w:rsidRDefault="00C839A0" w:rsidP="00C839A0">
      <w:pPr>
        <w:rPr>
          <w:rFonts w:cs="B Badr"/>
          <w:sz w:val="28"/>
          <w:szCs w:val="28"/>
          <w:rtl/>
        </w:rPr>
      </w:pPr>
      <w:r w:rsidRPr="00C839A0">
        <w:rPr>
          <w:rFonts w:cs="B Badr" w:hint="cs"/>
          <w:sz w:val="28"/>
          <w:szCs w:val="28"/>
          <w:rtl/>
        </w:rPr>
        <w:lastRenderedPageBreak/>
        <w:t>ی</w:t>
      </w:r>
      <w:r w:rsidRPr="00C839A0">
        <w:rPr>
          <w:rFonts w:cs="B Badr" w:hint="eastAsia"/>
          <w:sz w:val="28"/>
          <w:szCs w:val="28"/>
          <w:rtl/>
        </w:rPr>
        <w:t>عقوب</w:t>
      </w:r>
      <w:r w:rsidRPr="00C839A0">
        <w:rPr>
          <w:rFonts w:cs="B Badr" w:hint="cs"/>
          <w:sz w:val="28"/>
          <w:szCs w:val="28"/>
          <w:rtl/>
        </w:rPr>
        <w:t>ی</w:t>
      </w:r>
      <w:r w:rsidRPr="00C839A0">
        <w:rPr>
          <w:rFonts w:cs="B Badr"/>
          <w:sz w:val="28"/>
          <w:szCs w:val="28"/>
          <w:rtl/>
        </w:rPr>
        <w:t xml:space="preserve"> از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عل</w:t>
      </w:r>
      <w:r w:rsidRPr="00C839A0">
        <w:rPr>
          <w:rFonts w:cs="B Badr" w:hint="cs"/>
          <w:sz w:val="28"/>
          <w:szCs w:val="28"/>
          <w:rtl/>
        </w:rPr>
        <w:t>ی</w:t>
      </w:r>
      <w:r w:rsidRPr="00C839A0">
        <w:rPr>
          <w:rFonts w:cs="B Badr"/>
          <w:sz w:val="28"/>
          <w:szCs w:val="28"/>
          <w:rtl/>
        </w:rPr>
        <w:t xml:space="preserve"> بن عبد الله بن عباس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بر منصور وارد شدم،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ر</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او از اشک چشمش نمناک است. سبب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گفت: نم</w:t>
      </w:r>
      <w:r w:rsidRPr="00C839A0">
        <w:rPr>
          <w:rFonts w:cs="B Badr" w:hint="cs"/>
          <w:sz w:val="28"/>
          <w:szCs w:val="28"/>
          <w:rtl/>
        </w:rPr>
        <w:t>ی</w:t>
      </w:r>
      <w:r w:rsidRPr="00C839A0">
        <w:rPr>
          <w:rFonts w:cs="B Badr"/>
          <w:sz w:val="28"/>
          <w:szCs w:val="28"/>
          <w:rtl/>
        </w:rPr>
        <w:t xml:space="preserve"> دان</w:t>
      </w:r>
      <w:r w:rsidRPr="00C839A0">
        <w:rPr>
          <w:rFonts w:cs="B Badr" w:hint="cs"/>
          <w:sz w:val="28"/>
          <w:szCs w:val="28"/>
          <w:rtl/>
        </w:rPr>
        <w:t>ی</w:t>
      </w:r>
      <w:r w:rsidRPr="00C839A0">
        <w:rPr>
          <w:rFonts w:cs="B Badr"/>
          <w:sz w:val="28"/>
          <w:szCs w:val="28"/>
          <w:rtl/>
        </w:rPr>
        <w:t xml:space="preserve"> به خاندان تو چه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چه شده؟ گفت: آقا و عالم و باق</w:t>
      </w:r>
      <w:r w:rsidRPr="00C839A0">
        <w:rPr>
          <w:rFonts w:cs="B Badr" w:hint="cs"/>
          <w:sz w:val="28"/>
          <w:szCs w:val="28"/>
          <w:rtl/>
        </w:rPr>
        <w:t>ی</w:t>
      </w:r>
      <w:r w:rsidRPr="00C839A0">
        <w:rPr>
          <w:rFonts w:cs="B Badr"/>
          <w:sz w:val="28"/>
          <w:szCs w:val="28"/>
          <w:rtl/>
        </w:rPr>
        <w:t xml:space="preserve"> مانده گز</w:t>
      </w:r>
      <w:r w:rsidRPr="00C839A0">
        <w:rPr>
          <w:rFonts w:cs="B Badr" w:hint="cs"/>
          <w:sz w:val="28"/>
          <w:szCs w:val="28"/>
          <w:rtl/>
        </w:rPr>
        <w:t>ی</w:t>
      </w:r>
      <w:r w:rsidRPr="00C839A0">
        <w:rPr>
          <w:rFonts w:cs="B Badr" w:hint="eastAsia"/>
          <w:sz w:val="28"/>
          <w:szCs w:val="28"/>
          <w:rtl/>
        </w:rPr>
        <w:t>دگان</w:t>
      </w:r>
      <w:r w:rsidRPr="00C839A0">
        <w:rPr>
          <w:rFonts w:cs="B Badr"/>
          <w:sz w:val="28"/>
          <w:szCs w:val="28"/>
          <w:rtl/>
        </w:rPr>
        <w:t xml:space="preserve"> آنان درگذشت.</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چه کس</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جعفر بن محمد!</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خدا شما را پاداش دهد و برا</w:t>
      </w:r>
      <w:r w:rsidRPr="00C839A0">
        <w:rPr>
          <w:rFonts w:cs="B Badr" w:hint="cs"/>
          <w:sz w:val="28"/>
          <w:szCs w:val="28"/>
          <w:rtl/>
        </w:rPr>
        <w:t>ی</w:t>
      </w:r>
      <w:r w:rsidRPr="00C839A0">
        <w:rPr>
          <w:rFonts w:cs="B Badr"/>
          <w:sz w:val="28"/>
          <w:szCs w:val="28"/>
          <w:rtl/>
        </w:rPr>
        <w:t xml:space="preserve"> ما حفظ کند.</w:t>
      </w:r>
    </w:p>
    <w:p w:rsidR="006D7F16" w:rsidRDefault="00C839A0" w:rsidP="00C839A0">
      <w:pPr>
        <w:rPr>
          <w:rFonts w:cs="B Badr"/>
          <w:sz w:val="28"/>
          <w:szCs w:val="28"/>
          <w:rtl/>
        </w:rPr>
      </w:pPr>
      <w:r w:rsidRPr="00C839A0">
        <w:rPr>
          <w:rFonts w:cs="B Badr" w:hint="eastAsia"/>
          <w:sz w:val="28"/>
          <w:szCs w:val="28"/>
          <w:rtl/>
        </w:rPr>
        <w:t>منصور</w:t>
      </w:r>
      <w:r w:rsidRPr="00C839A0">
        <w:rPr>
          <w:rFonts w:cs="B Badr"/>
          <w:sz w:val="28"/>
          <w:szCs w:val="28"/>
          <w:rtl/>
        </w:rPr>
        <w:t xml:space="preserve"> گفت: جعفر از آنان بود که خدا در باره شان گفته است: ثم اورثنا الکتاب الذ</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اصطف</w:t>
      </w:r>
      <w:r w:rsidRPr="00C839A0">
        <w:rPr>
          <w:rFonts w:cs="B Badr" w:hint="cs"/>
          <w:sz w:val="28"/>
          <w:szCs w:val="28"/>
          <w:rtl/>
        </w:rPr>
        <w:t>ی</w:t>
      </w:r>
      <w:r w:rsidRPr="00C839A0">
        <w:rPr>
          <w:rFonts w:cs="B Badr" w:hint="eastAsia"/>
          <w:sz w:val="28"/>
          <w:szCs w:val="28"/>
          <w:rtl/>
        </w:rPr>
        <w:t>نا</w:t>
      </w:r>
      <w:r w:rsidRPr="00C839A0">
        <w:rPr>
          <w:rFonts w:cs="B Badr"/>
          <w:sz w:val="28"/>
          <w:szCs w:val="28"/>
          <w:rtl/>
        </w:rPr>
        <w:t xml:space="preserve"> من عبادنا[16] او از کسان</w:t>
      </w:r>
      <w:r w:rsidRPr="00C839A0">
        <w:rPr>
          <w:rFonts w:cs="B Badr" w:hint="cs"/>
          <w:sz w:val="28"/>
          <w:szCs w:val="28"/>
          <w:rtl/>
        </w:rPr>
        <w:t>ی</w:t>
      </w:r>
      <w:r w:rsidRPr="00C839A0">
        <w:rPr>
          <w:rFonts w:cs="B Badr"/>
          <w:sz w:val="28"/>
          <w:szCs w:val="28"/>
          <w:rtl/>
        </w:rPr>
        <w:t xml:space="preserve"> بود که خدا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برگز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از سابقان در خ</w:t>
      </w:r>
      <w:r w:rsidRPr="00C839A0">
        <w:rPr>
          <w:rFonts w:cs="B Badr" w:hint="cs"/>
          <w:sz w:val="28"/>
          <w:szCs w:val="28"/>
          <w:rtl/>
        </w:rPr>
        <w:t>ی</w:t>
      </w:r>
      <w:r w:rsidRPr="00C839A0">
        <w:rPr>
          <w:rFonts w:cs="B Badr" w:hint="eastAsia"/>
          <w:sz w:val="28"/>
          <w:szCs w:val="28"/>
          <w:rtl/>
        </w:rPr>
        <w:t>رات</w:t>
      </w:r>
      <w:r w:rsidRPr="00C839A0">
        <w:rPr>
          <w:rFonts w:cs="B Badr"/>
          <w:sz w:val="28"/>
          <w:szCs w:val="28"/>
          <w:rtl/>
        </w:rPr>
        <w:t xml:space="preserve"> بود.[17]</w:t>
      </w:r>
    </w:p>
    <w:p w:rsidR="006D7F16" w:rsidRDefault="00C839A0" w:rsidP="00C839A0">
      <w:pPr>
        <w:rPr>
          <w:rFonts w:cs="B Badr"/>
          <w:sz w:val="28"/>
          <w:szCs w:val="28"/>
          <w:rtl/>
        </w:rPr>
      </w:pPr>
      <w:r w:rsidRPr="00C839A0">
        <w:rPr>
          <w:rFonts w:cs="B Badr" w:hint="eastAsia"/>
          <w:sz w:val="28"/>
          <w:szCs w:val="28"/>
          <w:rtl/>
        </w:rPr>
        <w:t>ابن</w:t>
      </w:r>
      <w:r w:rsidRPr="00C839A0">
        <w:rPr>
          <w:rFonts w:cs="B Badr"/>
          <w:sz w:val="28"/>
          <w:szCs w:val="28"/>
          <w:rtl/>
        </w:rPr>
        <w:t xml:space="preserve"> فضال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نزد ام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رفتم تا او را به رحلت امام تعز</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دهم. گر</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 من از گر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او به گر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در آمدم. سپس گفت: اگر ابو عبد الله را هنگام مرگ م</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شگفت مشاهده م</w:t>
      </w:r>
      <w:r w:rsidRPr="00C839A0">
        <w:rPr>
          <w:rFonts w:cs="B Badr" w:hint="cs"/>
          <w:sz w:val="28"/>
          <w:szCs w:val="28"/>
          <w:rtl/>
        </w:rPr>
        <w:t>ی</w:t>
      </w:r>
      <w:r w:rsidRPr="00C839A0">
        <w:rPr>
          <w:rFonts w:cs="B Badr"/>
          <w:sz w:val="28"/>
          <w:szCs w:val="28"/>
          <w:rtl/>
        </w:rPr>
        <w:t xml:space="preserve"> کرد</w:t>
      </w:r>
      <w:r w:rsidRPr="00C839A0">
        <w:rPr>
          <w:rFonts w:cs="B Badr" w:hint="cs"/>
          <w:sz w:val="28"/>
          <w:szCs w:val="28"/>
          <w:rtl/>
        </w:rPr>
        <w:t>ی</w:t>
      </w:r>
      <w:r w:rsidRPr="00C839A0">
        <w:rPr>
          <w:rFonts w:cs="B Badr"/>
          <w:sz w:val="28"/>
          <w:szCs w:val="28"/>
          <w:rtl/>
        </w:rPr>
        <w:t>. چشم خود را گشود و گفت: هر کس را که با من خو</w:t>
      </w:r>
      <w:r w:rsidRPr="00C839A0">
        <w:rPr>
          <w:rFonts w:cs="B Badr" w:hint="cs"/>
          <w:sz w:val="28"/>
          <w:szCs w:val="28"/>
          <w:rtl/>
        </w:rPr>
        <w:t>ی</w:t>
      </w:r>
      <w:r w:rsidRPr="00C839A0">
        <w:rPr>
          <w:rFonts w:cs="B Badr" w:hint="eastAsia"/>
          <w:sz w:val="28"/>
          <w:szCs w:val="28"/>
          <w:rtl/>
        </w:rPr>
        <w:t>شاوند</w:t>
      </w:r>
      <w:r w:rsidRPr="00C839A0">
        <w:rPr>
          <w:rFonts w:cs="B Badr" w:hint="cs"/>
          <w:sz w:val="28"/>
          <w:szCs w:val="28"/>
          <w:rtl/>
        </w:rPr>
        <w:t>ی</w:t>
      </w:r>
      <w:r w:rsidRPr="00C839A0">
        <w:rPr>
          <w:rFonts w:cs="B Badr"/>
          <w:sz w:val="28"/>
          <w:szCs w:val="28"/>
          <w:rtl/>
        </w:rPr>
        <w:t xml:space="preserve"> دارد نزد من آور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w:t>
      </w:r>
      <w:r w:rsidRPr="00C839A0">
        <w:rPr>
          <w:rFonts w:cs="B Badr" w:hint="eastAsia"/>
          <w:sz w:val="28"/>
          <w:szCs w:val="28"/>
          <w:rtl/>
        </w:rPr>
        <w:t>همه</w:t>
      </w:r>
      <w:r w:rsidRPr="00C839A0">
        <w:rPr>
          <w:rFonts w:cs="B Badr"/>
          <w:sz w:val="28"/>
          <w:szCs w:val="28"/>
          <w:rtl/>
        </w:rPr>
        <w:t xml:space="preserve"> را گرد آورد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بدان‌ها نگر</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 گفت: شفاعت ما به کس</w:t>
      </w:r>
      <w:r w:rsidRPr="00C839A0">
        <w:rPr>
          <w:rFonts w:cs="B Badr" w:hint="cs"/>
          <w:sz w:val="28"/>
          <w:szCs w:val="28"/>
          <w:rtl/>
        </w:rPr>
        <w:t>ی</w:t>
      </w:r>
      <w:r w:rsidRPr="00C839A0">
        <w:rPr>
          <w:rFonts w:cs="B Badr"/>
          <w:sz w:val="28"/>
          <w:szCs w:val="28"/>
          <w:rtl/>
        </w:rPr>
        <w:t xml:space="preserve"> نم</w:t>
      </w:r>
      <w:r w:rsidRPr="00C839A0">
        <w:rPr>
          <w:rFonts w:cs="B Badr" w:hint="cs"/>
          <w:sz w:val="28"/>
          <w:szCs w:val="28"/>
          <w:rtl/>
        </w:rPr>
        <w:t>ی</w:t>
      </w:r>
      <w:r w:rsidRPr="00C839A0">
        <w:rPr>
          <w:rFonts w:cs="B Badr"/>
          <w:sz w:val="28"/>
          <w:szCs w:val="28"/>
          <w:rtl/>
        </w:rPr>
        <w:t xml:space="preserve"> رسد که نماز را سبک بدارد.[18]</w:t>
      </w:r>
    </w:p>
    <w:p w:rsidR="00C839A0" w:rsidRPr="00C839A0" w:rsidRDefault="00C839A0" w:rsidP="00C839A0">
      <w:pPr>
        <w:rPr>
          <w:rFonts w:cs="B Badr"/>
          <w:sz w:val="28"/>
          <w:szCs w:val="28"/>
          <w:rtl/>
        </w:rPr>
      </w:pPr>
      <w:r w:rsidRPr="00C839A0">
        <w:rPr>
          <w:rFonts w:cs="B Badr" w:hint="eastAsia"/>
          <w:sz w:val="28"/>
          <w:szCs w:val="28"/>
          <w:rtl/>
        </w:rPr>
        <w:t>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به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خود از امام موس</w:t>
      </w:r>
      <w:r w:rsidRPr="00C839A0">
        <w:rPr>
          <w:rFonts w:cs="B Badr" w:hint="cs"/>
          <w:sz w:val="28"/>
          <w:szCs w:val="28"/>
          <w:rtl/>
        </w:rPr>
        <w:t>ی</w:t>
      </w:r>
      <w:r w:rsidRPr="00C839A0">
        <w:rPr>
          <w:rFonts w:cs="B Badr"/>
          <w:sz w:val="28"/>
          <w:szCs w:val="28"/>
          <w:rtl/>
        </w:rPr>
        <w:t xml:space="preserve"> بن جعفر(عل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من پدرم را در دو جامه شطو</w:t>
      </w:r>
      <w:r w:rsidRPr="00C839A0">
        <w:rPr>
          <w:rFonts w:cs="B Badr" w:hint="cs"/>
          <w:sz w:val="28"/>
          <w:szCs w:val="28"/>
          <w:rtl/>
        </w:rPr>
        <w:t>ی</w:t>
      </w:r>
      <w:r w:rsidRPr="00C839A0">
        <w:rPr>
          <w:rFonts w:cs="B Badr"/>
          <w:sz w:val="28"/>
          <w:szCs w:val="28"/>
          <w:rtl/>
        </w:rPr>
        <w:t>[19] کفن کردم که آن دو، جامه احرام او بود و در جامه ا</w:t>
      </w:r>
      <w:r w:rsidRPr="00C839A0">
        <w:rPr>
          <w:rFonts w:cs="B Badr" w:hint="cs"/>
          <w:sz w:val="28"/>
          <w:szCs w:val="28"/>
          <w:rtl/>
        </w:rPr>
        <w:t>ی</w:t>
      </w:r>
      <w:r w:rsidRPr="00C839A0">
        <w:rPr>
          <w:rFonts w:cs="B Badr"/>
          <w:sz w:val="28"/>
          <w:szCs w:val="28"/>
          <w:rtl/>
        </w:rPr>
        <w:t xml:space="preserve"> از جامه ها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و عمامه ا</w:t>
      </w:r>
      <w:r w:rsidRPr="00C839A0">
        <w:rPr>
          <w:rFonts w:cs="B Badr" w:hint="cs"/>
          <w:sz w:val="28"/>
          <w:szCs w:val="28"/>
          <w:rtl/>
        </w:rPr>
        <w:t>ی</w:t>
      </w:r>
      <w:r w:rsidRPr="00C839A0">
        <w:rPr>
          <w:rFonts w:cs="B Badr"/>
          <w:sz w:val="28"/>
          <w:szCs w:val="28"/>
          <w:rtl/>
        </w:rPr>
        <w:t xml:space="preserve"> که از عل</w:t>
      </w:r>
      <w:r w:rsidRPr="00C839A0">
        <w:rPr>
          <w:rFonts w:cs="B Badr" w:hint="cs"/>
          <w:sz w:val="28"/>
          <w:szCs w:val="28"/>
          <w:rtl/>
        </w:rPr>
        <w:t>ی</w:t>
      </w:r>
      <w:r w:rsidRPr="00C839A0">
        <w:rPr>
          <w:rFonts w:cs="B Badr"/>
          <w:sz w:val="28"/>
          <w:szCs w:val="28"/>
          <w:rtl/>
        </w:rPr>
        <w:t xml:space="preserve"> بن الحس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بود.[20]</w:t>
      </w:r>
    </w:p>
    <w:p w:rsidR="006D7F16" w:rsidRDefault="00C839A0" w:rsidP="00C839A0">
      <w:pPr>
        <w:rPr>
          <w:rFonts w:cs="B Badr"/>
          <w:sz w:val="28"/>
          <w:szCs w:val="28"/>
          <w:rtl/>
        </w:rPr>
      </w:pPr>
      <w:r w:rsidRPr="00C839A0">
        <w:rPr>
          <w:rFonts w:cs="B Badr" w:hint="eastAsia"/>
          <w:sz w:val="28"/>
          <w:szCs w:val="28"/>
          <w:rtl/>
        </w:rPr>
        <w:t>امامت</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پس از درگذشت پدر بزرگوارش، 34 سال دوره امامت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بود که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مدت «مکتب جعفر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را پا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فرمود و موجب بازساز</w:t>
      </w:r>
      <w:r w:rsidRPr="00C839A0">
        <w:rPr>
          <w:rFonts w:cs="B Badr" w:hint="cs"/>
          <w:sz w:val="28"/>
          <w:szCs w:val="28"/>
          <w:rtl/>
        </w:rPr>
        <w:t>ی</w:t>
      </w:r>
      <w:r w:rsidRPr="00C839A0">
        <w:rPr>
          <w:rFonts w:cs="B Badr"/>
          <w:sz w:val="28"/>
          <w:szCs w:val="28"/>
          <w:rtl/>
        </w:rPr>
        <w:t xml:space="preserve"> و زنده نگاه داشتن شر</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محمد</w:t>
      </w:r>
      <w:r w:rsidRPr="00C839A0">
        <w:rPr>
          <w:rFonts w:cs="B Badr" w:hint="cs"/>
          <w:sz w:val="28"/>
          <w:szCs w:val="28"/>
          <w:rtl/>
        </w:rPr>
        <w:t>ی</w:t>
      </w:r>
      <w:r w:rsidRPr="00C839A0">
        <w:rPr>
          <w:rFonts w:cs="B Badr"/>
          <w:sz w:val="28"/>
          <w:szCs w:val="28"/>
          <w:rtl/>
        </w:rPr>
        <w:t xml:space="preserve">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گرد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مورد امامت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گفتار ها</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از سو</w:t>
      </w:r>
      <w:r w:rsidRPr="00C839A0">
        <w:rPr>
          <w:rFonts w:cs="B Badr" w:hint="cs"/>
          <w:sz w:val="28"/>
          <w:szCs w:val="28"/>
          <w:rtl/>
        </w:rPr>
        <w:t>ی</w:t>
      </w:r>
      <w:r w:rsidRPr="00C839A0">
        <w:rPr>
          <w:rFonts w:cs="B Badr"/>
          <w:sz w:val="28"/>
          <w:szCs w:val="28"/>
          <w:rtl/>
        </w:rPr>
        <w:t xml:space="preserve"> علما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نقل و به رشته تحر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درآمده است که به پاره ا</w:t>
      </w:r>
      <w:r w:rsidRPr="00C839A0">
        <w:rPr>
          <w:rFonts w:cs="B Badr" w:hint="cs"/>
          <w:sz w:val="28"/>
          <w:szCs w:val="28"/>
          <w:rtl/>
        </w:rPr>
        <w:t>ی</w:t>
      </w:r>
      <w:r w:rsidRPr="00C839A0">
        <w:rPr>
          <w:rFonts w:cs="B Badr"/>
          <w:sz w:val="28"/>
          <w:szCs w:val="28"/>
          <w:rtl/>
        </w:rPr>
        <w:t xml:space="preserve"> از آن ها اشاره خواهد شد.</w:t>
      </w:r>
    </w:p>
    <w:p w:rsidR="006D7F16" w:rsidRDefault="00C839A0" w:rsidP="00C839A0">
      <w:pPr>
        <w:rPr>
          <w:rFonts w:cs="B Badr"/>
          <w:sz w:val="28"/>
          <w:szCs w:val="28"/>
          <w:rtl/>
        </w:rPr>
      </w:pPr>
      <w:r w:rsidRPr="00C839A0">
        <w:rPr>
          <w:rFonts w:cs="B Badr" w:hint="eastAsia"/>
          <w:sz w:val="28"/>
          <w:szCs w:val="28"/>
          <w:rtl/>
        </w:rPr>
        <w:t>ابى</w:t>
      </w:r>
      <w:r w:rsidRPr="00C839A0">
        <w:rPr>
          <w:rFonts w:cs="B Badr"/>
          <w:sz w:val="28"/>
          <w:szCs w:val="28"/>
          <w:rtl/>
        </w:rPr>
        <w:t xml:space="preserve"> نضره گفت هنگام درگذشت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كه فرا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فرزند خود حضرت صادق را خواست تا به او وص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كند؛ برادرش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عل</w:t>
      </w:r>
      <w:r w:rsidRPr="00C839A0">
        <w:rPr>
          <w:rFonts w:cs="B Badr" w:hint="cs"/>
          <w:sz w:val="28"/>
          <w:szCs w:val="28"/>
          <w:rtl/>
        </w:rPr>
        <w:t>ی</w:t>
      </w:r>
      <w:r w:rsidRPr="00C839A0">
        <w:rPr>
          <w:rFonts w:cs="B Badr"/>
          <w:sz w:val="28"/>
          <w:szCs w:val="28"/>
          <w:rtl/>
        </w:rPr>
        <w:t xml:space="preserve"> عرض كرد آقا اگر روش امام حسن و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را به كار م</w:t>
      </w:r>
      <w:r w:rsidRPr="00C839A0">
        <w:rPr>
          <w:rFonts w:cs="B Badr" w:hint="cs"/>
          <w:sz w:val="28"/>
          <w:szCs w:val="28"/>
          <w:rtl/>
        </w:rPr>
        <w:t>ی‌</w:t>
      </w:r>
      <w:r w:rsidRPr="00C839A0">
        <w:rPr>
          <w:rFonts w:cs="B Badr" w:hint="eastAsia"/>
          <w:sz w:val="28"/>
          <w:szCs w:val="28"/>
          <w:rtl/>
        </w:rPr>
        <w:t>بردى</w:t>
      </w:r>
      <w:r w:rsidRPr="00C839A0">
        <w:rPr>
          <w:rFonts w:cs="B Badr"/>
          <w:sz w:val="28"/>
          <w:szCs w:val="28"/>
          <w:rtl/>
        </w:rPr>
        <w:t xml:space="preserve"> گمان نم</w:t>
      </w:r>
      <w:r w:rsidRPr="00C839A0">
        <w:rPr>
          <w:rFonts w:cs="B Badr" w:hint="cs"/>
          <w:sz w:val="28"/>
          <w:szCs w:val="28"/>
          <w:rtl/>
        </w:rPr>
        <w:t>ی</w:t>
      </w:r>
      <w:r w:rsidRPr="00C839A0">
        <w:rPr>
          <w:rFonts w:cs="B Badr"/>
          <w:sz w:val="28"/>
          <w:szCs w:val="28"/>
          <w:rtl/>
        </w:rPr>
        <w:t xml:space="preserve"> كنم كار بدى انجام داده بودى (منظورش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بود كه مقام امامت را به برادر خود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واگذار م</w:t>
      </w:r>
      <w:r w:rsidRPr="00C839A0">
        <w:rPr>
          <w:rFonts w:cs="B Badr" w:hint="cs"/>
          <w:sz w:val="28"/>
          <w:szCs w:val="28"/>
          <w:rtl/>
        </w:rPr>
        <w:t>ی‌</w:t>
      </w:r>
      <w:r w:rsidRPr="00C839A0">
        <w:rPr>
          <w:rFonts w:cs="B Badr" w:hint="eastAsia"/>
          <w:sz w:val="28"/>
          <w:szCs w:val="28"/>
          <w:rtl/>
        </w:rPr>
        <w:t>كرد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برادر! امانت پروردگار را نم</w:t>
      </w:r>
      <w:r w:rsidRPr="00C839A0">
        <w:rPr>
          <w:rFonts w:cs="B Badr" w:hint="cs"/>
          <w:sz w:val="28"/>
          <w:szCs w:val="28"/>
          <w:rtl/>
        </w:rPr>
        <w:t>ی</w:t>
      </w:r>
      <w:r w:rsidRPr="00C839A0">
        <w:rPr>
          <w:rFonts w:cs="B Badr"/>
          <w:sz w:val="28"/>
          <w:szCs w:val="28"/>
          <w:rtl/>
        </w:rPr>
        <w:t xml:space="preserve"> توان به راه و رسم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آن رفتار نمود، پ</w:t>
      </w:r>
      <w:r w:rsidRPr="00C839A0">
        <w:rPr>
          <w:rFonts w:cs="B Badr" w:hint="cs"/>
          <w:sz w:val="28"/>
          <w:szCs w:val="28"/>
          <w:rtl/>
        </w:rPr>
        <w:t>ی</w:t>
      </w:r>
      <w:r w:rsidRPr="00C839A0">
        <w:rPr>
          <w:rFonts w:cs="B Badr" w:hint="eastAsia"/>
          <w:sz w:val="28"/>
          <w:szCs w:val="28"/>
          <w:rtl/>
        </w:rPr>
        <w:t>مانى</w:t>
      </w:r>
      <w:r w:rsidRPr="00C839A0">
        <w:rPr>
          <w:rFonts w:cs="B Badr"/>
          <w:sz w:val="28"/>
          <w:szCs w:val="28"/>
          <w:rtl/>
        </w:rPr>
        <w:t xml:space="preserve"> است كه خدا گرفته و دستورى است كه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قبل از جانب خداى بزرگ داده‏اند.[21]</w:t>
      </w:r>
    </w:p>
    <w:p w:rsidR="006D7F16" w:rsidRDefault="00C839A0" w:rsidP="00C839A0">
      <w:pPr>
        <w:rPr>
          <w:rFonts w:cs="B Badr"/>
          <w:sz w:val="28"/>
          <w:szCs w:val="28"/>
          <w:rtl/>
        </w:rPr>
      </w:pPr>
      <w:r w:rsidRPr="00C839A0">
        <w:rPr>
          <w:rFonts w:cs="B Badr" w:hint="eastAsia"/>
          <w:sz w:val="28"/>
          <w:szCs w:val="28"/>
          <w:rtl/>
        </w:rPr>
        <w:lastRenderedPageBreak/>
        <w:t>در</w:t>
      </w:r>
      <w:r w:rsidRPr="00C839A0">
        <w:rPr>
          <w:rFonts w:cs="B Badr"/>
          <w:sz w:val="28"/>
          <w:szCs w:val="28"/>
          <w:rtl/>
        </w:rPr>
        <w:t xml:space="preserve"> ارشاد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آمده است که حضرت باقر علنى به حضرت صادق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السلام)وص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كرد و او را آشكارا به امامت منصوب نمود.</w:t>
      </w:r>
    </w:p>
    <w:p w:rsidR="006D7F16" w:rsidRDefault="00C839A0" w:rsidP="00C839A0">
      <w:pPr>
        <w:rPr>
          <w:rFonts w:cs="B Badr"/>
          <w:sz w:val="28"/>
          <w:szCs w:val="28"/>
          <w:rtl/>
        </w:rPr>
      </w:pPr>
      <w:r w:rsidRPr="00C839A0">
        <w:rPr>
          <w:rFonts w:cs="B Badr" w:hint="eastAsia"/>
          <w:sz w:val="28"/>
          <w:szCs w:val="28"/>
          <w:rtl/>
        </w:rPr>
        <w:t>هشام</w:t>
      </w:r>
      <w:r w:rsidRPr="00C839A0">
        <w:rPr>
          <w:rFonts w:cs="B Badr"/>
          <w:sz w:val="28"/>
          <w:szCs w:val="28"/>
          <w:rtl/>
        </w:rPr>
        <w:t xml:space="preserve"> بن سالم از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نقل كرد كه چون هنگام وفات پدرم شد، فرمود پسرم جعفر، به تو سفارش م</w:t>
      </w:r>
      <w:r w:rsidRPr="00C839A0">
        <w:rPr>
          <w:rFonts w:cs="B Badr" w:hint="cs"/>
          <w:sz w:val="28"/>
          <w:szCs w:val="28"/>
          <w:rtl/>
        </w:rPr>
        <w:t>ی</w:t>
      </w:r>
      <w:r w:rsidRPr="00C839A0">
        <w:rPr>
          <w:rFonts w:cs="B Badr"/>
          <w:sz w:val="28"/>
          <w:szCs w:val="28"/>
          <w:rtl/>
        </w:rPr>
        <w:t xml:space="preserve"> كنم كه نسبت به اصحاب من خوش رفتار باشى.</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پاسخ فرمودند: چنان در پ</w:t>
      </w:r>
      <w:r w:rsidRPr="00C839A0">
        <w:rPr>
          <w:rFonts w:cs="B Badr" w:hint="cs"/>
          <w:sz w:val="28"/>
          <w:szCs w:val="28"/>
          <w:rtl/>
        </w:rPr>
        <w:t>ی</w:t>
      </w:r>
      <w:r w:rsidRPr="00C839A0">
        <w:rPr>
          <w:rFonts w:cs="B Badr" w:hint="eastAsia"/>
          <w:sz w:val="28"/>
          <w:szCs w:val="28"/>
          <w:rtl/>
        </w:rPr>
        <w:t>شرفت</w:t>
      </w:r>
      <w:r w:rsidRPr="00C839A0">
        <w:rPr>
          <w:rFonts w:cs="B Badr"/>
          <w:sz w:val="28"/>
          <w:szCs w:val="28"/>
          <w:rtl/>
        </w:rPr>
        <w:t xml:space="preserve"> و تعل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آنها م</w:t>
      </w:r>
      <w:r w:rsidRPr="00C839A0">
        <w:rPr>
          <w:rFonts w:cs="B Badr" w:hint="cs"/>
          <w:sz w:val="28"/>
          <w:szCs w:val="28"/>
          <w:rtl/>
        </w:rPr>
        <w:t>ی</w:t>
      </w:r>
      <w:r w:rsidRPr="00C839A0">
        <w:rPr>
          <w:rFonts w:cs="B Badr"/>
          <w:sz w:val="28"/>
          <w:szCs w:val="28"/>
          <w:rtl/>
        </w:rPr>
        <w:t xml:space="preserve"> كوشم كه هر كدام از برجسته‏تر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افراد جامعه شوند و احت</w:t>
      </w:r>
      <w:r w:rsidRPr="00C839A0">
        <w:rPr>
          <w:rFonts w:cs="B Badr" w:hint="cs"/>
          <w:sz w:val="28"/>
          <w:szCs w:val="28"/>
          <w:rtl/>
        </w:rPr>
        <w:t>ی</w:t>
      </w:r>
      <w:r w:rsidRPr="00C839A0">
        <w:rPr>
          <w:rFonts w:cs="B Badr" w:hint="eastAsia"/>
          <w:sz w:val="28"/>
          <w:szCs w:val="28"/>
          <w:rtl/>
        </w:rPr>
        <w:t>اجى</w:t>
      </w:r>
      <w:r w:rsidRPr="00C839A0">
        <w:rPr>
          <w:rFonts w:cs="B Badr"/>
          <w:sz w:val="28"/>
          <w:szCs w:val="28"/>
          <w:rtl/>
        </w:rPr>
        <w:t xml:space="preserve"> به دانش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نداشته باشند.</w:t>
      </w:r>
    </w:p>
    <w:p w:rsidR="006D7F16" w:rsidRDefault="00C839A0" w:rsidP="00C839A0">
      <w:pPr>
        <w:rPr>
          <w:rFonts w:cs="B Badr"/>
          <w:sz w:val="28"/>
          <w:szCs w:val="28"/>
          <w:rtl/>
        </w:rPr>
      </w:pPr>
      <w:r w:rsidRPr="00C839A0">
        <w:rPr>
          <w:rFonts w:cs="B Badr" w:hint="eastAsia"/>
          <w:sz w:val="28"/>
          <w:szCs w:val="28"/>
          <w:rtl/>
        </w:rPr>
        <w:t>ابو</w:t>
      </w:r>
      <w:r w:rsidRPr="00C839A0">
        <w:rPr>
          <w:rFonts w:cs="B Badr"/>
          <w:sz w:val="28"/>
          <w:szCs w:val="28"/>
          <w:rtl/>
        </w:rPr>
        <w:t xml:space="preserve"> الصباح كنانى گفت حضرت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نگاهى به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فرزند خود نموده و فرمود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 مى ب</w:t>
      </w:r>
      <w:r w:rsidRPr="00C839A0">
        <w:rPr>
          <w:rFonts w:cs="B Badr" w:hint="cs"/>
          <w:sz w:val="28"/>
          <w:szCs w:val="28"/>
          <w:rtl/>
        </w:rPr>
        <w:t>ی</w:t>
      </w:r>
      <w:r w:rsidRPr="00C839A0">
        <w:rPr>
          <w:rFonts w:cs="B Badr" w:hint="eastAsia"/>
          <w:sz w:val="28"/>
          <w:szCs w:val="28"/>
          <w:rtl/>
        </w:rPr>
        <w:t>نى</w:t>
      </w:r>
      <w:r w:rsidRPr="00C839A0">
        <w:rPr>
          <w:rFonts w:cs="B Badr"/>
          <w:sz w:val="28"/>
          <w:szCs w:val="28"/>
          <w:rtl/>
        </w:rPr>
        <w:t xml:space="preserve"> از كسانى است كه خداوند درباره آنها فرموده: تصم</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گرفته 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كه منت گذار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بر كسانى كه در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ضع</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شمرده شده اند آنها را پ</w:t>
      </w:r>
      <w:r w:rsidRPr="00C839A0">
        <w:rPr>
          <w:rFonts w:cs="B Badr" w:hint="cs"/>
          <w:sz w:val="28"/>
          <w:szCs w:val="28"/>
          <w:rtl/>
        </w:rPr>
        <w:t>ی</w:t>
      </w:r>
      <w:r w:rsidRPr="00C839A0">
        <w:rPr>
          <w:rFonts w:cs="B Badr" w:hint="eastAsia"/>
          <w:sz w:val="28"/>
          <w:szCs w:val="28"/>
          <w:rtl/>
        </w:rPr>
        <w:t>شوا</w:t>
      </w:r>
      <w:r w:rsidRPr="00C839A0">
        <w:rPr>
          <w:rFonts w:cs="B Badr"/>
          <w:sz w:val="28"/>
          <w:szCs w:val="28"/>
          <w:rtl/>
        </w:rPr>
        <w:t xml:space="preserve"> و وارث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w:t>
      </w:r>
      <w:r w:rsidRPr="00C839A0">
        <w:rPr>
          <w:rFonts w:cs="B Badr" w:hint="eastAsia"/>
          <w:sz w:val="28"/>
          <w:szCs w:val="28"/>
          <w:rtl/>
        </w:rPr>
        <w:t>رار</w:t>
      </w:r>
      <w:r w:rsidRPr="00C839A0">
        <w:rPr>
          <w:rFonts w:cs="B Badr"/>
          <w:sz w:val="28"/>
          <w:szCs w:val="28"/>
          <w:rtl/>
        </w:rPr>
        <w:t xml:space="preserve"> ده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.[22]</w:t>
      </w:r>
    </w:p>
    <w:p w:rsidR="006D7F16" w:rsidRDefault="00C839A0" w:rsidP="00C839A0">
      <w:pPr>
        <w:rPr>
          <w:rFonts w:cs="B Badr"/>
          <w:sz w:val="28"/>
          <w:szCs w:val="28"/>
          <w:rtl/>
        </w:rPr>
      </w:pPr>
      <w:r w:rsidRPr="00C839A0">
        <w:rPr>
          <w:rFonts w:cs="B Badr" w:hint="eastAsia"/>
          <w:sz w:val="28"/>
          <w:szCs w:val="28"/>
          <w:rtl/>
        </w:rPr>
        <w:t>جابر</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جعفى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گفت از حضرت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پرس</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عهده دار امامت بعد از شما ك</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دست بر روى شانه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نهاده فرمود به خدا سوگند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شخص قائم به امر امامت از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خانواده محمّد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است. على بن حكم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طاهر؛ دوست حضرت باقر نقل كرد كه گفت خدمت حضرت باقر بودم كه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آمد و فرمود: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فرد روى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عبد</w:t>
      </w:r>
      <w:r w:rsidRPr="00C839A0">
        <w:rPr>
          <w:rFonts w:cs="B Badr"/>
          <w:sz w:val="28"/>
          <w:szCs w:val="28"/>
          <w:rtl/>
        </w:rPr>
        <w:t xml:space="preserve"> الاعلى؛ آزاد شده آل سام از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نقل كرد كه پدرم هر چه ا</w:t>
      </w:r>
      <w:r w:rsidRPr="00C839A0">
        <w:rPr>
          <w:rFonts w:cs="B Badr" w:hint="cs"/>
          <w:sz w:val="28"/>
          <w:szCs w:val="28"/>
          <w:rtl/>
        </w:rPr>
        <w:t>ی</w:t>
      </w:r>
      <w:r w:rsidRPr="00C839A0">
        <w:rPr>
          <w:rFonts w:cs="B Badr" w:hint="eastAsia"/>
          <w:sz w:val="28"/>
          <w:szCs w:val="28"/>
          <w:rtl/>
        </w:rPr>
        <w:t>نجاست</w:t>
      </w:r>
      <w:r w:rsidRPr="00C839A0">
        <w:rPr>
          <w:rFonts w:cs="B Badr"/>
          <w:sz w:val="28"/>
          <w:szCs w:val="28"/>
          <w:rtl/>
        </w:rPr>
        <w:t xml:space="preserve"> به من واگذاشت،[23]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هنگام وفات فرمود: چند نفر شاهد ب</w:t>
      </w:r>
      <w:r w:rsidRPr="00C839A0">
        <w:rPr>
          <w:rFonts w:cs="B Badr" w:hint="cs"/>
          <w:sz w:val="28"/>
          <w:szCs w:val="28"/>
          <w:rtl/>
        </w:rPr>
        <w:t>ی</w:t>
      </w:r>
      <w:r w:rsidRPr="00C839A0">
        <w:rPr>
          <w:rFonts w:cs="B Badr" w:hint="eastAsia"/>
          <w:sz w:val="28"/>
          <w:szCs w:val="28"/>
          <w:rtl/>
        </w:rPr>
        <w:t>اور</w:t>
      </w:r>
      <w:r w:rsidRPr="00C839A0">
        <w:rPr>
          <w:rFonts w:cs="B Badr"/>
          <w:sz w:val="28"/>
          <w:szCs w:val="28"/>
          <w:rtl/>
        </w:rPr>
        <w:t>. من چهار نفر از قر</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آوردم كه </w:t>
      </w:r>
      <w:r w:rsidRPr="00C839A0">
        <w:rPr>
          <w:rFonts w:cs="B Badr" w:hint="cs"/>
          <w:sz w:val="28"/>
          <w:szCs w:val="28"/>
          <w:rtl/>
        </w:rPr>
        <w:t>ی</w:t>
      </w:r>
      <w:r w:rsidRPr="00C839A0">
        <w:rPr>
          <w:rFonts w:cs="B Badr" w:hint="eastAsia"/>
          <w:sz w:val="28"/>
          <w:szCs w:val="28"/>
          <w:rtl/>
        </w:rPr>
        <w:t>كى</w:t>
      </w:r>
      <w:r w:rsidRPr="00C839A0">
        <w:rPr>
          <w:rFonts w:cs="B Badr"/>
          <w:sz w:val="28"/>
          <w:szCs w:val="28"/>
          <w:rtl/>
        </w:rPr>
        <w:t xml:space="preserve"> از آنها نافع؛ غلام عبد اللَّه بن عمر بود. فرمود: بنو</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وص</w:t>
      </w:r>
      <w:r w:rsidRPr="00C839A0">
        <w:rPr>
          <w:rFonts w:cs="B Badr" w:hint="cs"/>
          <w:sz w:val="28"/>
          <w:szCs w:val="28"/>
          <w:rtl/>
        </w:rPr>
        <w:t>ی</w:t>
      </w:r>
      <w:r w:rsidRPr="00C839A0">
        <w:rPr>
          <w:rFonts w:cs="B Badr" w:hint="eastAsia"/>
          <w:sz w:val="28"/>
          <w:szCs w:val="28"/>
          <w:rtl/>
        </w:rPr>
        <w:t>تى</w:t>
      </w:r>
      <w:r w:rsidRPr="00C839A0">
        <w:rPr>
          <w:rFonts w:cs="B Badr"/>
          <w:sz w:val="28"/>
          <w:szCs w:val="28"/>
          <w:rtl/>
        </w:rPr>
        <w:t xml:space="preserve"> است كه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به فرزندانش كرد: خدا براى شما اين دين را برگزيده است، مباد بميريد بى آنكه بدان گردن نهاده باشيد.[24] وص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كرد محمّد بن على به فرزندش جعفر بن محمّد كه او را در بردى كه با آن روزهاى جمعه نماز م</w:t>
      </w:r>
      <w:r w:rsidRPr="00C839A0">
        <w:rPr>
          <w:rFonts w:cs="B Badr" w:hint="cs"/>
          <w:sz w:val="28"/>
          <w:szCs w:val="28"/>
          <w:rtl/>
        </w:rPr>
        <w:t>ی</w:t>
      </w:r>
      <w:r w:rsidRPr="00C839A0">
        <w:rPr>
          <w:rFonts w:cs="B Badr"/>
          <w:sz w:val="28"/>
          <w:szCs w:val="28"/>
          <w:rtl/>
        </w:rPr>
        <w:t xml:space="preserve"> خواند كفن كند و عمامه اش را به‌سر ببندد و قبرش را چهارگوش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چهار انگشت از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بلند كند. هنگام دفن لباس هاى كهنه اش را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آورد. (با لباس هاى دوخته اش دفن نكند آنها را خارج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پس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به شاهدان فرمود آزاد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خواه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برو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من به پدرم گفتم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كارها احت</w:t>
      </w:r>
      <w:r w:rsidRPr="00C839A0">
        <w:rPr>
          <w:rFonts w:cs="B Badr" w:hint="cs"/>
          <w:sz w:val="28"/>
          <w:szCs w:val="28"/>
          <w:rtl/>
        </w:rPr>
        <w:t>ی</w:t>
      </w:r>
      <w:r w:rsidRPr="00C839A0">
        <w:rPr>
          <w:rFonts w:cs="B Badr" w:hint="eastAsia"/>
          <w:sz w:val="28"/>
          <w:szCs w:val="28"/>
          <w:rtl/>
        </w:rPr>
        <w:t>اج</w:t>
      </w:r>
      <w:r w:rsidRPr="00C839A0">
        <w:rPr>
          <w:rFonts w:cs="B Badr"/>
          <w:sz w:val="28"/>
          <w:szCs w:val="28"/>
          <w:rtl/>
        </w:rPr>
        <w:t xml:space="preserve"> به وص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نداشت. فرمود: پسرم من خواستم </w:t>
      </w:r>
      <w:r w:rsidRPr="00C839A0">
        <w:rPr>
          <w:rFonts w:cs="B Badr" w:hint="eastAsia"/>
          <w:sz w:val="28"/>
          <w:szCs w:val="28"/>
          <w:rtl/>
        </w:rPr>
        <w:t>كه</w:t>
      </w:r>
      <w:r w:rsidRPr="00C839A0">
        <w:rPr>
          <w:rFonts w:cs="B Badr"/>
          <w:sz w:val="28"/>
          <w:szCs w:val="28"/>
          <w:rtl/>
        </w:rPr>
        <w:t xml:space="preserve"> با تو به نزاع برنخ</w:t>
      </w:r>
      <w:r w:rsidRPr="00C839A0">
        <w:rPr>
          <w:rFonts w:cs="B Badr" w:hint="cs"/>
          <w:sz w:val="28"/>
          <w:szCs w:val="28"/>
          <w:rtl/>
        </w:rPr>
        <w:t>ی</w:t>
      </w:r>
      <w:r w:rsidRPr="00C839A0">
        <w:rPr>
          <w:rFonts w:cs="B Badr" w:hint="eastAsia"/>
          <w:sz w:val="28"/>
          <w:szCs w:val="28"/>
          <w:rtl/>
        </w:rPr>
        <w:t>زند</w:t>
      </w:r>
      <w:r w:rsidRPr="00C839A0">
        <w:rPr>
          <w:rFonts w:cs="B Badr"/>
          <w:sz w:val="28"/>
          <w:szCs w:val="28"/>
          <w:rtl/>
        </w:rPr>
        <w:t xml:space="preserve"> و بگو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وص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نكرده، خواستم دل</w:t>
      </w:r>
      <w:r w:rsidRPr="00C839A0">
        <w:rPr>
          <w:rFonts w:cs="B Badr" w:hint="cs"/>
          <w:sz w:val="28"/>
          <w:szCs w:val="28"/>
          <w:rtl/>
        </w:rPr>
        <w:t>ی</w:t>
      </w:r>
      <w:r w:rsidRPr="00C839A0">
        <w:rPr>
          <w:rFonts w:cs="B Badr" w:hint="eastAsia"/>
          <w:sz w:val="28"/>
          <w:szCs w:val="28"/>
          <w:rtl/>
        </w:rPr>
        <w:t>لى</w:t>
      </w:r>
      <w:r w:rsidRPr="00C839A0">
        <w:rPr>
          <w:rFonts w:cs="B Badr"/>
          <w:sz w:val="28"/>
          <w:szCs w:val="28"/>
          <w:rtl/>
        </w:rPr>
        <w:t xml:space="preserve"> براى امامت داشته باشى.</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بن مسلم گفت خدمت حضرت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بودم كه پسرش جعفر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وارد شد بر سر گ</w:t>
      </w:r>
      <w:r w:rsidRPr="00C839A0">
        <w:rPr>
          <w:rFonts w:cs="B Badr" w:hint="cs"/>
          <w:sz w:val="28"/>
          <w:szCs w:val="28"/>
          <w:rtl/>
        </w:rPr>
        <w:t>ی</w:t>
      </w:r>
      <w:r w:rsidRPr="00C839A0">
        <w:rPr>
          <w:rFonts w:cs="B Badr" w:hint="eastAsia"/>
          <w:sz w:val="28"/>
          <w:szCs w:val="28"/>
          <w:rtl/>
        </w:rPr>
        <w:t>سوانى</w:t>
      </w:r>
      <w:r w:rsidRPr="00C839A0">
        <w:rPr>
          <w:rFonts w:cs="B Badr"/>
          <w:sz w:val="28"/>
          <w:szCs w:val="28"/>
          <w:rtl/>
        </w:rPr>
        <w:t xml:space="preserve"> داشت و در دست چوبى که با آن چوب بازى م</w:t>
      </w:r>
      <w:r w:rsidRPr="00C839A0">
        <w:rPr>
          <w:rFonts w:cs="B Badr" w:hint="cs"/>
          <w:sz w:val="28"/>
          <w:szCs w:val="28"/>
          <w:rtl/>
        </w:rPr>
        <w:t>ی‌</w:t>
      </w:r>
      <w:r w:rsidRPr="00C839A0">
        <w:rPr>
          <w:rFonts w:cs="B Badr" w:hint="eastAsia"/>
          <w:sz w:val="28"/>
          <w:szCs w:val="28"/>
          <w:rtl/>
        </w:rPr>
        <w:t>كرد</w:t>
      </w:r>
      <w:r w:rsidRPr="00C839A0">
        <w:rPr>
          <w:rFonts w:cs="B Badr"/>
          <w:sz w:val="28"/>
          <w:szCs w:val="28"/>
          <w:rtl/>
        </w:rPr>
        <w:t xml:space="preserve"> حضرت باقر او را در آغوش گرفته فرمود: پدر و مادرم فدا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بازى نكن، به من رو كرده فرمود: محمّد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شواى</w:t>
      </w:r>
      <w:r w:rsidRPr="00C839A0">
        <w:rPr>
          <w:rFonts w:cs="B Badr"/>
          <w:sz w:val="28"/>
          <w:szCs w:val="28"/>
          <w:rtl/>
        </w:rPr>
        <w:t xml:space="preserve"> تو است ب</w:t>
      </w:r>
      <w:r w:rsidRPr="00C839A0">
        <w:rPr>
          <w:rFonts w:cs="B Badr" w:hint="eastAsia"/>
          <w:sz w:val="28"/>
          <w:szCs w:val="28"/>
          <w:rtl/>
        </w:rPr>
        <w:t>عد</w:t>
      </w:r>
      <w:r w:rsidRPr="00C839A0">
        <w:rPr>
          <w:rFonts w:cs="B Badr"/>
          <w:sz w:val="28"/>
          <w:szCs w:val="28"/>
          <w:rtl/>
        </w:rPr>
        <w:t xml:space="preserve"> از من از او پ</w:t>
      </w:r>
      <w:r w:rsidRPr="00C839A0">
        <w:rPr>
          <w:rFonts w:cs="B Badr" w:hint="cs"/>
          <w:sz w:val="28"/>
          <w:szCs w:val="28"/>
          <w:rtl/>
        </w:rPr>
        <w:t>ی</w:t>
      </w:r>
      <w:r w:rsidRPr="00C839A0">
        <w:rPr>
          <w:rFonts w:cs="B Badr" w:hint="eastAsia"/>
          <w:sz w:val="28"/>
          <w:szCs w:val="28"/>
          <w:rtl/>
        </w:rPr>
        <w:t>روى</w:t>
      </w:r>
      <w:r w:rsidRPr="00C839A0">
        <w:rPr>
          <w:rFonts w:cs="B Badr"/>
          <w:sz w:val="28"/>
          <w:szCs w:val="28"/>
          <w:rtl/>
        </w:rPr>
        <w:t xml:space="preserve"> كن و از علم و دانش او استفاده نما به خدا سوگند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همان صادقى است كه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مژده او را داده كه پ</w:t>
      </w:r>
      <w:r w:rsidRPr="00C839A0">
        <w:rPr>
          <w:rFonts w:cs="B Badr" w:hint="cs"/>
          <w:sz w:val="28"/>
          <w:szCs w:val="28"/>
          <w:rtl/>
        </w:rPr>
        <w:t>ی</w:t>
      </w:r>
      <w:r w:rsidRPr="00C839A0">
        <w:rPr>
          <w:rFonts w:cs="B Badr" w:hint="eastAsia"/>
          <w:sz w:val="28"/>
          <w:szCs w:val="28"/>
          <w:rtl/>
        </w:rPr>
        <w:t>روانش</w:t>
      </w:r>
      <w:r w:rsidRPr="00C839A0">
        <w:rPr>
          <w:rFonts w:cs="B Badr"/>
          <w:sz w:val="28"/>
          <w:szCs w:val="28"/>
          <w:rtl/>
        </w:rPr>
        <w:t xml:space="preserve"> در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و آخرت پ</w:t>
      </w:r>
      <w:r w:rsidRPr="00C839A0">
        <w:rPr>
          <w:rFonts w:cs="B Badr" w:hint="cs"/>
          <w:sz w:val="28"/>
          <w:szCs w:val="28"/>
          <w:rtl/>
        </w:rPr>
        <w:t>ی</w:t>
      </w:r>
      <w:r w:rsidRPr="00C839A0">
        <w:rPr>
          <w:rFonts w:cs="B Badr" w:hint="eastAsia"/>
          <w:sz w:val="28"/>
          <w:szCs w:val="28"/>
          <w:rtl/>
        </w:rPr>
        <w:t>روزند</w:t>
      </w:r>
      <w:r w:rsidRPr="00C839A0">
        <w:rPr>
          <w:rFonts w:cs="B Badr"/>
          <w:sz w:val="28"/>
          <w:szCs w:val="28"/>
          <w:rtl/>
        </w:rPr>
        <w:t xml:space="preserve"> و دشمنانش به زبان پ</w:t>
      </w:r>
      <w:r w:rsidRPr="00C839A0">
        <w:rPr>
          <w:rFonts w:cs="B Badr" w:hint="cs"/>
          <w:sz w:val="28"/>
          <w:szCs w:val="28"/>
          <w:rtl/>
        </w:rPr>
        <w:t>ی</w:t>
      </w:r>
      <w:r w:rsidRPr="00C839A0">
        <w:rPr>
          <w:rFonts w:cs="B Badr" w:hint="eastAsia"/>
          <w:sz w:val="28"/>
          <w:szCs w:val="28"/>
          <w:rtl/>
        </w:rPr>
        <w:t>امبران</w:t>
      </w:r>
      <w:r w:rsidRPr="00C839A0">
        <w:rPr>
          <w:rFonts w:cs="B Badr"/>
          <w:sz w:val="28"/>
          <w:szCs w:val="28"/>
          <w:rtl/>
        </w:rPr>
        <w:t xml:space="preserve"> لعنت شده‏‌اند.</w:t>
      </w:r>
    </w:p>
    <w:p w:rsidR="00C839A0" w:rsidRPr="00C839A0" w:rsidRDefault="00C839A0" w:rsidP="00C839A0">
      <w:pPr>
        <w:rPr>
          <w:rFonts w:cs="B Badr"/>
          <w:sz w:val="28"/>
          <w:szCs w:val="28"/>
          <w:rtl/>
        </w:rPr>
      </w:pPr>
      <w:r w:rsidRPr="00C839A0">
        <w:rPr>
          <w:rFonts w:cs="B Badr" w:hint="eastAsia"/>
          <w:sz w:val="28"/>
          <w:szCs w:val="28"/>
          <w:rtl/>
        </w:rPr>
        <w:lastRenderedPageBreak/>
        <w:t>حضرت</w:t>
      </w:r>
      <w:r w:rsidRPr="00C839A0">
        <w:rPr>
          <w:rFonts w:cs="B Badr"/>
          <w:sz w:val="28"/>
          <w:szCs w:val="28"/>
          <w:rtl/>
        </w:rPr>
        <w:t xml:space="preserve"> جعفر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شن</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سخنان لبخندى زده صورتش قرمز شد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من توجه نموده فرمود: از او سؤال كن، عرض كردم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ابن رسول اللَّه خنده از كجا است؟ فرمود: محمّد! عقل از دل است و اندوه از كبد و نفس از 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خنده از طحال است از جا</w:t>
      </w:r>
      <w:r w:rsidRPr="00C839A0">
        <w:rPr>
          <w:rFonts w:cs="B Badr" w:hint="eastAsia"/>
          <w:sz w:val="28"/>
          <w:szCs w:val="28"/>
          <w:rtl/>
        </w:rPr>
        <w:t>ى</w:t>
      </w:r>
      <w:r w:rsidRPr="00C839A0">
        <w:rPr>
          <w:rFonts w:cs="B Badr"/>
          <w:sz w:val="28"/>
          <w:szCs w:val="28"/>
          <w:rtl/>
        </w:rPr>
        <w:t xml:space="preserve"> حركت كردم و پ</w:t>
      </w:r>
      <w:r w:rsidRPr="00C839A0">
        <w:rPr>
          <w:rFonts w:cs="B Badr" w:hint="cs"/>
          <w:sz w:val="28"/>
          <w:szCs w:val="28"/>
          <w:rtl/>
        </w:rPr>
        <w:t>ی</w:t>
      </w:r>
      <w:r w:rsidRPr="00C839A0">
        <w:rPr>
          <w:rFonts w:cs="B Badr" w:hint="eastAsia"/>
          <w:sz w:val="28"/>
          <w:szCs w:val="28"/>
          <w:rtl/>
        </w:rPr>
        <w:t>شان</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بوس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.[25] [26]</w:t>
      </w:r>
    </w:p>
    <w:p w:rsidR="006D7F16" w:rsidRDefault="00C839A0" w:rsidP="00C839A0">
      <w:pPr>
        <w:rPr>
          <w:rFonts w:cs="B Badr"/>
          <w:sz w:val="28"/>
          <w:szCs w:val="28"/>
          <w:rtl/>
        </w:rPr>
      </w:pPr>
      <w:r w:rsidRPr="00C839A0">
        <w:rPr>
          <w:rFonts w:cs="B Badr" w:hint="eastAsia"/>
          <w:sz w:val="28"/>
          <w:szCs w:val="28"/>
          <w:rtl/>
        </w:rPr>
        <w:t>اسام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القاب و 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جعفر</w:t>
      </w:r>
      <w:r w:rsidRPr="00C839A0">
        <w:rPr>
          <w:rFonts w:cs="B Badr"/>
          <w:sz w:val="28"/>
          <w:szCs w:val="28"/>
          <w:rtl/>
        </w:rPr>
        <w:t xml:space="preserve"> بن محمد بن عل</w:t>
      </w:r>
      <w:r w:rsidRPr="00C839A0">
        <w:rPr>
          <w:rFonts w:cs="B Badr" w:hint="cs"/>
          <w:sz w:val="28"/>
          <w:szCs w:val="28"/>
          <w:rtl/>
        </w:rPr>
        <w:t>ی</w:t>
      </w:r>
      <w:r w:rsidRPr="00C839A0">
        <w:rPr>
          <w:rFonts w:cs="B Badr"/>
          <w:sz w:val="28"/>
          <w:szCs w:val="28"/>
          <w:rtl/>
        </w:rPr>
        <w:t xml:space="preserve"> بن الحس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بن عل</w:t>
      </w:r>
      <w:r w:rsidRPr="00C839A0">
        <w:rPr>
          <w:rFonts w:cs="B Badr" w:hint="cs"/>
          <w:sz w:val="28"/>
          <w:szCs w:val="28"/>
          <w:rtl/>
        </w:rPr>
        <w:t>ی</w:t>
      </w:r>
      <w:r w:rsidRPr="00C839A0">
        <w:rPr>
          <w:rFonts w:cs="B Badr"/>
          <w:sz w:val="28"/>
          <w:szCs w:val="28"/>
          <w:rtl/>
        </w:rPr>
        <w:t xml:space="preserve"> بن اب</w:t>
      </w:r>
      <w:r w:rsidRPr="00C839A0">
        <w:rPr>
          <w:rFonts w:cs="B Badr" w:hint="cs"/>
          <w:sz w:val="28"/>
          <w:szCs w:val="28"/>
          <w:rtl/>
        </w:rPr>
        <w:t>ی</w:t>
      </w:r>
      <w:r w:rsidRPr="00C839A0">
        <w:rPr>
          <w:rFonts w:cs="B Badr"/>
          <w:sz w:val="28"/>
          <w:szCs w:val="28"/>
          <w:rtl/>
        </w:rPr>
        <w:t xml:space="preserve"> طالب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ششم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معصوم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پنجم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از نسل ام</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او ابو عبد الله و لقب مشهورش «صادق» است. لقب‌ها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دارد، از آن جمله صابر، طاهر، و فاضل. اما چون فقها و م</w:t>
      </w:r>
      <w:r w:rsidRPr="00C839A0">
        <w:rPr>
          <w:rFonts w:cs="B Badr" w:hint="eastAsia"/>
          <w:sz w:val="28"/>
          <w:szCs w:val="28"/>
          <w:rtl/>
        </w:rPr>
        <w:t>حدثان</w:t>
      </w:r>
      <w:r w:rsidRPr="00C839A0">
        <w:rPr>
          <w:rFonts w:cs="B Badr"/>
          <w:sz w:val="28"/>
          <w:szCs w:val="28"/>
          <w:rtl/>
        </w:rPr>
        <w:t xml:space="preserve"> معاصر او که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w:t>
      </w:r>
      <w:r w:rsidRPr="00C839A0">
        <w:rPr>
          <w:rFonts w:cs="B Badr" w:hint="cs"/>
          <w:sz w:val="28"/>
          <w:szCs w:val="28"/>
          <w:rtl/>
        </w:rPr>
        <w:t>ی</w:t>
      </w:r>
      <w:r w:rsidRPr="00C839A0">
        <w:rPr>
          <w:rFonts w:cs="B Badr"/>
          <w:sz w:val="28"/>
          <w:szCs w:val="28"/>
          <w:rtl/>
        </w:rPr>
        <w:t xml:space="preserve"> هم نبوده اند، حضرتش را به درست</w:t>
      </w:r>
      <w:r w:rsidRPr="00C839A0">
        <w:rPr>
          <w:rFonts w:cs="B Badr" w:hint="cs"/>
          <w:sz w:val="28"/>
          <w:szCs w:val="28"/>
          <w:rtl/>
        </w:rPr>
        <w:t>ی</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راست‌گو</w:t>
      </w:r>
      <w:r w:rsidRPr="00C839A0">
        <w:rPr>
          <w:rFonts w:cs="B Badr" w:hint="cs"/>
          <w:sz w:val="28"/>
          <w:szCs w:val="28"/>
          <w:rtl/>
        </w:rPr>
        <w:t>یی</w:t>
      </w:r>
      <w:r w:rsidRPr="00C839A0">
        <w:rPr>
          <w:rFonts w:cs="B Badr"/>
          <w:sz w:val="28"/>
          <w:szCs w:val="28"/>
          <w:rtl/>
        </w:rPr>
        <w:t xml:space="preserve"> در نقل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لقب ستوده اند، لقب صادق شهرت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است[27] و گرنه امام</w:t>
      </w:r>
      <w:r w:rsidRPr="00C839A0">
        <w:rPr>
          <w:rFonts w:cs="B Badr" w:hint="cs"/>
          <w:sz w:val="28"/>
          <w:szCs w:val="28"/>
          <w:rtl/>
        </w:rPr>
        <w:t>ی</w:t>
      </w:r>
      <w:r w:rsidRPr="00C839A0">
        <w:rPr>
          <w:rFonts w:cs="B Badr"/>
          <w:sz w:val="28"/>
          <w:szCs w:val="28"/>
          <w:rtl/>
        </w:rPr>
        <w:t xml:space="preserve"> را که منصوب از طرف خدا و منصوص از جانب امامان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اوست، راست‌گو گفتن آفتاب را به روشن وصف کردن است.</w:t>
      </w:r>
    </w:p>
    <w:p w:rsidR="006D7F16" w:rsidRDefault="00C839A0" w:rsidP="00C839A0">
      <w:pPr>
        <w:rPr>
          <w:rFonts w:cs="B Badr"/>
          <w:sz w:val="28"/>
          <w:szCs w:val="28"/>
          <w:rtl/>
        </w:rPr>
      </w:pPr>
      <w:r w:rsidRPr="00C839A0">
        <w:rPr>
          <w:rFonts w:cs="B Badr" w:hint="eastAsia"/>
          <w:sz w:val="28"/>
          <w:szCs w:val="28"/>
          <w:rtl/>
        </w:rPr>
        <w:t>ابن</w:t>
      </w:r>
      <w:r w:rsidRPr="00C839A0">
        <w:rPr>
          <w:rFonts w:cs="B Badr"/>
          <w:sz w:val="28"/>
          <w:szCs w:val="28"/>
          <w:rtl/>
        </w:rPr>
        <w:t xml:space="preserve"> بابويه و قطب راوندى روايت کرده‏اند: از حضرت امام زين العابدين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پرسيدند که امام بعد از تو کيست؟</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محمّد باقر که علم را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مى‏شکافد.</w:t>
      </w:r>
    </w:p>
    <w:p w:rsidR="006D7F16" w:rsidRDefault="00C839A0" w:rsidP="00C839A0">
      <w:pPr>
        <w:rPr>
          <w:rFonts w:cs="B Badr"/>
          <w:sz w:val="28"/>
          <w:szCs w:val="28"/>
          <w:rtl/>
        </w:rPr>
      </w:pPr>
      <w:r w:rsidRPr="00C839A0">
        <w:rPr>
          <w:rFonts w:cs="B Badr" w:hint="eastAsia"/>
          <w:sz w:val="28"/>
          <w:szCs w:val="28"/>
          <w:rtl/>
        </w:rPr>
        <w:t>پرسيدند</w:t>
      </w:r>
      <w:r w:rsidRPr="00C839A0">
        <w:rPr>
          <w:rFonts w:cs="B Badr"/>
          <w:sz w:val="28"/>
          <w:szCs w:val="28"/>
          <w:rtl/>
        </w:rPr>
        <w:t xml:space="preserve"> که: بعد از او امام که خواهد بود؟</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جعفر که نام او نزد اهل آسمان‏ها صادق است.</w:t>
      </w:r>
    </w:p>
    <w:p w:rsidR="006D7F16" w:rsidRDefault="00C839A0" w:rsidP="00C839A0">
      <w:pPr>
        <w:rPr>
          <w:rFonts w:cs="B Badr"/>
          <w:sz w:val="28"/>
          <w:szCs w:val="28"/>
          <w:rtl/>
        </w:rPr>
      </w:pPr>
      <w:r w:rsidRPr="00C839A0">
        <w:rPr>
          <w:rFonts w:cs="B Badr" w:hint="eastAsia"/>
          <w:sz w:val="28"/>
          <w:szCs w:val="28"/>
          <w:rtl/>
        </w:rPr>
        <w:t>گفتند</w:t>
      </w:r>
      <w:r w:rsidRPr="00C839A0">
        <w:rPr>
          <w:rFonts w:cs="B Badr"/>
          <w:sz w:val="28"/>
          <w:szCs w:val="28"/>
          <w:rtl/>
        </w:rPr>
        <w:t>: چرا به خصوص او را صادق مى‏نامند در حال</w:t>
      </w:r>
      <w:r w:rsidRPr="00C839A0">
        <w:rPr>
          <w:rFonts w:cs="B Badr" w:hint="cs"/>
          <w:sz w:val="28"/>
          <w:szCs w:val="28"/>
          <w:rtl/>
        </w:rPr>
        <w:t>ی</w:t>
      </w:r>
      <w:r w:rsidRPr="00C839A0">
        <w:rPr>
          <w:rFonts w:cs="B Badr"/>
          <w:sz w:val="28"/>
          <w:szCs w:val="28"/>
          <w:rtl/>
        </w:rPr>
        <w:t xml:space="preserve"> که همه شما صادق و راستگوييد؟</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xml:space="preserve"> که: خبر داد مرا پدرم از پدرش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که آن حضرت فرمود:</w:t>
      </w:r>
    </w:p>
    <w:p w:rsidR="00C839A0" w:rsidRPr="00C839A0" w:rsidRDefault="00C839A0" w:rsidP="00C839A0">
      <w:pPr>
        <w:rPr>
          <w:rFonts w:cs="B Badr"/>
          <w:sz w:val="28"/>
          <w:szCs w:val="28"/>
          <w:rtl/>
        </w:rPr>
      </w:pPr>
      <w:r w:rsidRPr="00C839A0">
        <w:rPr>
          <w:rFonts w:cs="B Badr" w:hint="eastAsia"/>
          <w:sz w:val="28"/>
          <w:szCs w:val="28"/>
          <w:rtl/>
        </w:rPr>
        <w:t>چون</w:t>
      </w:r>
      <w:r w:rsidRPr="00C839A0">
        <w:rPr>
          <w:rFonts w:cs="B Badr"/>
          <w:sz w:val="28"/>
          <w:szCs w:val="28"/>
          <w:rtl/>
        </w:rPr>
        <w:t xml:space="preserve"> متولّد شود فرزند من جعفر بن محمّد بن علىّ بن الحسين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او را صادق بناميد، زيرا که پنجم از فرزندان او جعفر نام خواهد داشت و دعوى امامت خواهد کرد به دروغ از روى افتراء، و او نزد خدا جعفر کذّاب افترا کننده بر خدا است، پس حضرت امام زين العابدين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گريست و فرمود: گويا مى‏بينم که جعفر کذّاب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جائر وقت را بر تفتيش و تفحّص امام پنهان برانگ</w:t>
      </w:r>
      <w:r w:rsidRPr="00C839A0">
        <w:rPr>
          <w:rFonts w:cs="B Badr" w:hint="cs"/>
          <w:sz w:val="28"/>
          <w:szCs w:val="28"/>
          <w:rtl/>
        </w:rPr>
        <w:t>ی</w:t>
      </w:r>
      <w:r w:rsidRPr="00C839A0">
        <w:rPr>
          <w:rFonts w:cs="B Badr" w:hint="eastAsia"/>
          <w:sz w:val="28"/>
          <w:szCs w:val="28"/>
          <w:rtl/>
        </w:rPr>
        <w:t>خته</w:t>
      </w:r>
      <w:r w:rsidRPr="00C839A0">
        <w:rPr>
          <w:rFonts w:cs="B Badr"/>
          <w:sz w:val="28"/>
          <w:szCs w:val="28"/>
          <w:rtl/>
        </w:rPr>
        <w:t xml:space="preserve"> است (يعنى صاحب الزّمان (عجل الله تعال</w:t>
      </w:r>
      <w:r w:rsidRPr="00C839A0">
        <w:rPr>
          <w:rFonts w:cs="B Badr" w:hint="cs"/>
          <w:sz w:val="28"/>
          <w:szCs w:val="28"/>
          <w:rtl/>
        </w:rPr>
        <w:t>ی</w:t>
      </w:r>
      <w:r w:rsidRPr="00C839A0">
        <w:rPr>
          <w:rFonts w:cs="B Badr"/>
          <w:sz w:val="28"/>
          <w:szCs w:val="28"/>
          <w:rtl/>
        </w:rPr>
        <w:t xml:space="preserve"> فرجه الشر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)).[28]</w:t>
      </w:r>
    </w:p>
    <w:p w:rsidR="00C839A0" w:rsidRPr="00C839A0" w:rsidRDefault="00C839A0" w:rsidP="00C839A0">
      <w:pPr>
        <w:rPr>
          <w:rFonts w:cs="B Badr"/>
          <w:sz w:val="28"/>
          <w:szCs w:val="28"/>
          <w:rtl/>
        </w:rPr>
      </w:pPr>
      <w:r w:rsidRPr="00C839A0">
        <w:rPr>
          <w:rFonts w:cs="B Badr" w:hint="eastAsia"/>
          <w:sz w:val="28"/>
          <w:szCs w:val="28"/>
          <w:rtl/>
        </w:rPr>
        <w:t>اخلاق</w:t>
      </w:r>
      <w:r w:rsidRPr="00C839A0">
        <w:rPr>
          <w:rFonts w:cs="B Badr"/>
          <w:sz w:val="28"/>
          <w:szCs w:val="28"/>
          <w:rtl/>
        </w:rPr>
        <w:t xml:space="preserve"> و فضائل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اخلاق</w:t>
      </w:r>
      <w:r w:rsidRPr="00C839A0">
        <w:rPr>
          <w:rFonts w:cs="B Badr" w:hint="cs"/>
          <w:sz w:val="28"/>
          <w:szCs w:val="28"/>
          <w:rtl/>
        </w:rPr>
        <w:t>ی</w:t>
      </w:r>
      <w:r w:rsidRPr="00C839A0">
        <w:rPr>
          <w:rFonts w:cs="B Badr"/>
          <w:sz w:val="28"/>
          <w:szCs w:val="28"/>
          <w:rtl/>
        </w:rPr>
        <w:t xml:space="preserve"> و عباد</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جلوه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صدق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در صادق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خاندان به صورت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بروز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جلوه ها را در رفتار آن حضرت بهتر م</w:t>
      </w:r>
      <w:r w:rsidRPr="00C839A0">
        <w:rPr>
          <w:rFonts w:cs="B Badr" w:hint="cs"/>
          <w:sz w:val="28"/>
          <w:szCs w:val="28"/>
          <w:rtl/>
        </w:rPr>
        <w:t>ی</w:t>
      </w:r>
      <w:r w:rsidRPr="00C839A0">
        <w:rPr>
          <w:rFonts w:cs="B Badr"/>
          <w:sz w:val="28"/>
          <w:szCs w:val="28"/>
          <w:rtl/>
        </w:rPr>
        <w:t xml:space="preserve"> توان درک کرد. آنچه 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تر رواج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ذکر «قال الصادق» ها است که به حق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ساخت فکر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فقه</w:t>
      </w:r>
      <w:r w:rsidRPr="00C839A0">
        <w:rPr>
          <w:rFonts w:cs="B Badr" w:hint="cs"/>
          <w:sz w:val="28"/>
          <w:szCs w:val="28"/>
          <w:rtl/>
        </w:rPr>
        <w:t>ی</w:t>
      </w:r>
      <w:r w:rsidRPr="00C839A0">
        <w:rPr>
          <w:rFonts w:cs="B Badr"/>
          <w:sz w:val="28"/>
          <w:szCs w:val="28"/>
          <w:rtl/>
        </w:rPr>
        <w:t xml:space="preserve"> و </w:t>
      </w:r>
      <w:r w:rsidRPr="00C839A0">
        <w:rPr>
          <w:rFonts w:cs="B Badr"/>
          <w:sz w:val="28"/>
          <w:szCs w:val="28"/>
          <w:rtl/>
        </w:rPr>
        <w:lastRenderedPageBreak/>
        <w:t>کلام</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را تشک</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داده است، اما در کن</w:t>
      </w:r>
      <w:r w:rsidRPr="00C839A0">
        <w:rPr>
          <w:rFonts w:cs="B Badr" w:hint="eastAsia"/>
          <w:sz w:val="28"/>
          <w:szCs w:val="28"/>
          <w:rtl/>
        </w:rPr>
        <w:t>ار</w:t>
      </w:r>
      <w:r w:rsidRPr="00C839A0">
        <w:rPr>
          <w:rFonts w:cs="B Badr"/>
          <w:sz w:val="28"/>
          <w:szCs w:val="28"/>
          <w:rtl/>
        </w:rPr>
        <w:t xml:space="preserve"> توجه به گفته ها</w:t>
      </w:r>
      <w:r w:rsidRPr="00C839A0">
        <w:rPr>
          <w:rFonts w:cs="B Badr" w:hint="cs"/>
          <w:sz w:val="28"/>
          <w:szCs w:val="28"/>
          <w:rtl/>
        </w:rPr>
        <w:t>ی</w:t>
      </w:r>
      <w:r w:rsidRPr="00C839A0">
        <w:rPr>
          <w:rFonts w:cs="B Badr"/>
          <w:sz w:val="28"/>
          <w:szCs w:val="28"/>
          <w:rtl/>
        </w:rPr>
        <w:t xml:space="preserve"> آن حضرت، فصل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را هم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گشود؛ فصل</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تأمل و توجه در رفتارها</w:t>
      </w:r>
      <w:r w:rsidRPr="00C839A0">
        <w:rPr>
          <w:rFonts w:cs="B Badr" w:hint="cs"/>
          <w:sz w:val="28"/>
          <w:szCs w:val="28"/>
          <w:rtl/>
        </w:rPr>
        <w:t>ی</w:t>
      </w:r>
      <w:r w:rsidRPr="00C839A0">
        <w:rPr>
          <w:rFonts w:cs="B Badr"/>
          <w:sz w:val="28"/>
          <w:szCs w:val="28"/>
          <w:rtl/>
        </w:rPr>
        <w:t xml:space="preserve"> آن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بهره 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عمل</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رفتارها.</w:t>
      </w:r>
    </w:p>
    <w:p w:rsidR="006D7F16" w:rsidRDefault="00C839A0" w:rsidP="00C839A0">
      <w:pPr>
        <w:rPr>
          <w:rFonts w:cs="B Badr"/>
          <w:sz w:val="28"/>
          <w:szCs w:val="28"/>
          <w:rtl/>
        </w:rPr>
      </w:pPr>
      <w:r w:rsidRPr="00C839A0">
        <w:rPr>
          <w:rFonts w:cs="B Badr" w:hint="eastAsia"/>
          <w:sz w:val="28"/>
          <w:szCs w:val="28"/>
          <w:rtl/>
        </w:rPr>
        <w:t>آنچه</w:t>
      </w:r>
      <w:r w:rsidRPr="00C839A0">
        <w:rPr>
          <w:rFonts w:cs="B Badr"/>
          <w:sz w:val="28"/>
          <w:szCs w:val="28"/>
          <w:rtl/>
        </w:rPr>
        <w:t xml:space="preserve"> درا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نوشتار م</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بخش</w:t>
      </w:r>
      <w:r w:rsidRPr="00C839A0">
        <w:rPr>
          <w:rFonts w:cs="B Badr" w:hint="cs"/>
          <w:sz w:val="28"/>
          <w:szCs w:val="28"/>
          <w:rtl/>
        </w:rPr>
        <w:t>ی</w:t>
      </w:r>
      <w:r w:rsidRPr="00C839A0">
        <w:rPr>
          <w:rFonts w:cs="B Badr"/>
          <w:sz w:val="28"/>
          <w:szCs w:val="28"/>
          <w:rtl/>
        </w:rPr>
        <w:t xml:space="preserve"> ازکردارها</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منعکس م</w:t>
      </w:r>
      <w:r w:rsidRPr="00C839A0">
        <w:rPr>
          <w:rFonts w:cs="B Badr" w:hint="cs"/>
          <w:sz w:val="28"/>
          <w:szCs w:val="28"/>
          <w:rtl/>
        </w:rPr>
        <w:t>ی</w:t>
      </w:r>
      <w:r w:rsidRPr="00C839A0">
        <w:rPr>
          <w:rFonts w:cs="B Badr"/>
          <w:sz w:val="28"/>
          <w:szCs w:val="28"/>
          <w:rtl/>
        </w:rPr>
        <w:t xml:space="preserve"> سازد.</w:t>
      </w:r>
    </w:p>
    <w:p w:rsidR="006D7F16" w:rsidRDefault="00C839A0" w:rsidP="00C839A0">
      <w:pPr>
        <w:rPr>
          <w:rFonts w:cs="B Badr"/>
          <w:sz w:val="28"/>
          <w:szCs w:val="28"/>
          <w:rtl/>
        </w:rPr>
      </w:pPr>
      <w:r w:rsidRPr="00C839A0">
        <w:rPr>
          <w:rFonts w:cs="B Badr"/>
          <w:sz w:val="28"/>
          <w:szCs w:val="28"/>
          <w:rtl/>
        </w:rPr>
        <w:t xml:space="preserve">1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انفاق</w:t>
      </w:r>
    </w:p>
    <w:p w:rsidR="006D7F16" w:rsidRDefault="00C839A0" w:rsidP="00C839A0">
      <w:pPr>
        <w:rPr>
          <w:rFonts w:cs="B Badr"/>
          <w:sz w:val="28"/>
          <w:szCs w:val="28"/>
          <w:rtl/>
        </w:rPr>
      </w:pPr>
      <w:r w:rsidRPr="00C839A0">
        <w:rPr>
          <w:rFonts w:cs="B Badr" w:hint="eastAsia"/>
          <w:sz w:val="28"/>
          <w:szCs w:val="28"/>
          <w:rtl/>
        </w:rPr>
        <w:t>هشام</w:t>
      </w:r>
      <w:r w:rsidRPr="00C839A0">
        <w:rPr>
          <w:rFonts w:cs="B Badr"/>
          <w:sz w:val="28"/>
          <w:szCs w:val="28"/>
          <w:rtl/>
        </w:rPr>
        <w:t xml:space="preserve"> بن سالم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هنگام</w:t>
      </w:r>
      <w:r w:rsidRPr="00C839A0">
        <w:rPr>
          <w:rFonts w:cs="B Badr" w:hint="cs"/>
          <w:sz w:val="28"/>
          <w:szCs w:val="28"/>
          <w:rtl/>
        </w:rPr>
        <w:t>ی</w:t>
      </w:r>
      <w:r w:rsidRPr="00C839A0">
        <w:rPr>
          <w:rFonts w:cs="B Badr"/>
          <w:sz w:val="28"/>
          <w:szCs w:val="28"/>
          <w:rtl/>
        </w:rPr>
        <w:t xml:space="preserve"> که تار</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شب فرا م</w:t>
      </w:r>
      <w:r w:rsidRPr="00C839A0">
        <w:rPr>
          <w:rFonts w:cs="B Badr" w:hint="cs"/>
          <w:sz w:val="28"/>
          <w:szCs w:val="28"/>
          <w:rtl/>
        </w:rPr>
        <w:t>ی</w:t>
      </w:r>
      <w:r w:rsidRPr="00C839A0">
        <w:rPr>
          <w:rFonts w:cs="B Badr"/>
          <w:sz w:val="28"/>
          <w:szCs w:val="28"/>
          <w:rtl/>
        </w:rPr>
        <w:t xml:space="preserve">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انبان</w:t>
      </w:r>
      <w:r w:rsidRPr="00C839A0">
        <w:rPr>
          <w:rFonts w:cs="B Badr" w:hint="cs"/>
          <w:sz w:val="28"/>
          <w:szCs w:val="28"/>
          <w:rtl/>
        </w:rPr>
        <w:t>ی</w:t>
      </w:r>
      <w:r w:rsidRPr="00C839A0">
        <w:rPr>
          <w:rFonts w:cs="B Badr"/>
          <w:sz w:val="28"/>
          <w:szCs w:val="28"/>
          <w:rtl/>
        </w:rPr>
        <w:t xml:space="preserve"> از نان و گوشت و پول را بر م</w:t>
      </w:r>
      <w:r w:rsidRPr="00C839A0">
        <w:rPr>
          <w:rFonts w:cs="B Badr" w:hint="cs"/>
          <w:sz w:val="28"/>
          <w:szCs w:val="28"/>
          <w:rtl/>
        </w:rPr>
        <w:t>ی</w:t>
      </w:r>
      <w:r w:rsidRPr="00C839A0">
        <w:rPr>
          <w:rFonts w:cs="B Badr"/>
          <w:sz w:val="28"/>
          <w:szCs w:val="28"/>
          <w:rtl/>
        </w:rPr>
        <w:t xml:space="preserve"> داشت و بردوش م</w:t>
      </w:r>
      <w:r w:rsidRPr="00C839A0">
        <w:rPr>
          <w:rFonts w:cs="B Badr" w:hint="cs"/>
          <w:sz w:val="28"/>
          <w:szCs w:val="28"/>
          <w:rtl/>
        </w:rPr>
        <w:t>ی</w:t>
      </w:r>
      <w:r w:rsidRPr="00C839A0">
        <w:rPr>
          <w:rFonts w:cs="B Badr"/>
          <w:sz w:val="28"/>
          <w:szCs w:val="28"/>
          <w:rtl/>
        </w:rPr>
        <w:t xml:space="preserve"> نهاد و به سو</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ازمندان</w:t>
      </w:r>
      <w:r w:rsidRPr="00C839A0">
        <w:rPr>
          <w:rFonts w:cs="B Badr"/>
          <w:sz w:val="28"/>
          <w:szCs w:val="28"/>
          <w:rtl/>
        </w:rPr>
        <w:t xml:space="preserve"> شهر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شتافت و آن ها را م</w:t>
      </w:r>
      <w:r w:rsidRPr="00C839A0">
        <w:rPr>
          <w:rFonts w:cs="B Badr" w:hint="cs"/>
          <w:sz w:val="28"/>
          <w:szCs w:val="28"/>
          <w:rtl/>
        </w:rPr>
        <w:t>ی</w:t>
      </w:r>
      <w:r w:rsidRPr="00C839A0">
        <w:rPr>
          <w:rFonts w:cs="B Badr" w:hint="eastAsia"/>
          <w:sz w:val="28"/>
          <w:szCs w:val="28"/>
          <w:rtl/>
        </w:rPr>
        <w:t>انشان</w:t>
      </w:r>
      <w:r w:rsidRPr="00C839A0">
        <w:rPr>
          <w:rFonts w:cs="B Badr"/>
          <w:sz w:val="28"/>
          <w:szCs w:val="28"/>
          <w:rtl/>
        </w:rPr>
        <w:t xml:space="preserve"> تقس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کرد. آن ها او را نم</w:t>
      </w:r>
      <w:r w:rsidRPr="00C839A0">
        <w:rPr>
          <w:rFonts w:cs="B Badr" w:hint="cs"/>
          <w:sz w:val="28"/>
          <w:szCs w:val="28"/>
          <w:rtl/>
        </w:rPr>
        <w:t>ی</w:t>
      </w:r>
      <w:r w:rsidRPr="00C839A0">
        <w:rPr>
          <w:rFonts w:cs="B Badr"/>
          <w:sz w:val="28"/>
          <w:szCs w:val="28"/>
          <w:rtl/>
        </w:rPr>
        <w:t xml:space="preserve"> شناختند. زمان</w:t>
      </w:r>
      <w:r w:rsidRPr="00C839A0">
        <w:rPr>
          <w:rFonts w:cs="B Badr" w:hint="cs"/>
          <w:sz w:val="28"/>
          <w:szCs w:val="28"/>
          <w:rtl/>
        </w:rPr>
        <w:t>ی</w:t>
      </w:r>
      <w:r w:rsidRPr="00C839A0">
        <w:rPr>
          <w:rFonts w:cs="B Badr"/>
          <w:sz w:val="28"/>
          <w:szCs w:val="28"/>
          <w:rtl/>
        </w:rPr>
        <w:t xml:space="preserve">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رحلت کرد و آن انفاق ها</w:t>
      </w:r>
      <w:r w:rsidRPr="00C839A0">
        <w:rPr>
          <w:rFonts w:cs="B Badr" w:hint="cs"/>
          <w:sz w:val="28"/>
          <w:szCs w:val="28"/>
          <w:rtl/>
        </w:rPr>
        <w:t>ی</w:t>
      </w:r>
      <w:r w:rsidRPr="00C839A0">
        <w:rPr>
          <w:rFonts w:cs="B Badr"/>
          <w:sz w:val="28"/>
          <w:szCs w:val="28"/>
          <w:rtl/>
        </w:rPr>
        <w:t xml:space="preserve"> شبانه ادامه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نکرد، ن</w:t>
      </w:r>
      <w:r w:rsidRPr="00C839A0">
        <w:rPr>
          <w:rFonts w:cs="B Badr" w:hint="cs"/>
          <w:sz w:val="28"/>
          <w:szCs w:val="28"/>
          <w:rtl/>
        </w:rPr>
        <w:t>ی</w:t>
      </w:r>
      <w:r w:rsidRPr="00C839A0">
        <w:rPr>
          <w:rFonts w:cs="B Badr" w:hint="eastAsia"/>
          <w:sz w:val="28"/>
          <w:szCs w:val="28"/>
          <w:rtl/>
        </w:rPr>
        <w:t>ازمندان</w:t>
      </w:r>
      <w:r w:rsidRPr="00C839A0">
        <w:rPr>
          <w:rFonts w:cs="B Badr"/>
          <w:sz w:val="28"/>
          <w:szCs w:val="28"/>
          <w:rtl/>
        </w:rPr>
        <w:t xml:space="preserve"> فهم</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که چه کس</w:t>
      </w:r>
      <w:r w:rsidRPr="00C839A0">
        <w:rPr>
          <w:rFonts w:cs="B Badr" w:hint="cs"/>
          <w:sz w:val="28"/>
          <w:szCs w:val="28"/>
          <w:rtl/>
        </w:rPr>
        <w:t>ی</w:t>
      </w:r>
      <w:r w:rsidRPr="00C839A0">
        <w:rPr>
          <w:rFonts w:cs="B Badr"/>
          <w:sz w:val="28"/>
          <w:szCs w:val="28"/>
          <w:rtl/>
        </w:rPr>
        <w:t xml:space="preserve"> هرشب به آن ها غذا و پول م</w:t>
      </w:r>
      <w:r w:rsidRPr="00C839A0">
        <w:rPr>
          <w:rFonts w:cs="B Badr" w:hint="cs"/>
          <w:sz w:val="28"/>
          <w:szCs w:val="28"/>
          <w:rtl/>
        </w:rPr>
        <w:t>ی</w:t>
      </w:r>
      <w:r w:rsidRPr="00C839A0">
        <w:rPr>
          <w:rFonts w:cs="B Badr"/>
          <w:sz w:val="28"/>
          <w:szCs w:val="28"/>
          <w:rtl/>
        </w:rPr>
        <w:t xml:space="preserve"> داد.[29]</w:t>
      </w:r>
    </w:p>
    <w:p w:rsidR="006D7F16" w:rsidRDefault="00C839A0" w:rsidP="00C839A0">
      <w:pPr>
        <w:rPr>
          <w:rFonts w:cs="B Badr"/>
          <w:sz w:val="28"/>
          <w:szCs w:val="28"/>
          <w:rtl/>
        </w:rPr>
      </w:pPr>
      <w:r w:rsidRPr="00C839A0">
        <w:rPr>
          <w:rFonts w:cs="B Badr" w:hint="eastAsia"/>
          <w:sz w:val="28"/>
          <w:szCs w:val="28"/>
          <w:rtl/>
        </w:rPr>
        <w:t>معل</w:t>
      </w:r>
      <w:r w:rsidRPr="00C839A0">
        <w:rPr>
          <w:rFonts w:cs="B Badr" w:hint="cs"/>
          <w:sz w:val="28"/>
          <w:szCs w:val="28"/>
          <w:rtl/>
        </w:rPr>
        <w:t>ی</w:t>
      </w:r>
      <w:r w:rsidRPr="00C839A0">
        <w:rPr>
          <w:rFonts w:cs="B Badr"/>
          <w:sz w:val="28"/>
          <w:szCs w:val="28"/>
          <w:rtl/>
        </w:rPr>
        <w:t xml:space="preserve"> بن خن</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ک</w:t>
      </w:r>
      <w:r w:rsidRPr="00C839A0">
        <w:rPr>
          <w:rFonts w:cs="B Badr" w:hint="cs"/>
          <w:sz w:val="28"/>
          <w:szCs w:val="28"/>
          <w:rtl/>
        </w:rPr>
        <w:t>ی</w:t>
      </w:r>
      <w:r w:rsidRPr="00C839A0">
        <w:rPr>
          <w:rFonts w:cs="B Badr" w:hint="eastAsia"/>
          <w:sz w:val="28"/>
          <w:szCs w:val="28"/>
          <w:rtl/>
        </w:rPr>
        <w:t>سه‌ا</w:t>
      </w:r>
      <w:r w:rsidRPr="00C839A0">
        <w:rPr>
          <w:rFonts w:cs="B Badr" w:hint="cs"/>
          <w:sz w:val="28"/>
          <w:szCs w:val="28"/>
          <w:rtl/>
        </w:rPr>
        <w:t>ی</w:t>
      </w:r>
      <w:r w:rsidRPr="00C839A0">
        <w:rPr>
          <w:rFonts w:cs="B Badr"/>
          <w:sz w:val="28"/>
          <w:szCs w:val="28"/>
          <w:rtl/>
        </w:rPr>
        <w:t xml:space="preserve"> از نان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آمد و من همراه او بودم. به اقامت‌گاه بن</w:t>
      </w:r>
      <w:r w:rsidRPr="00C839A0">
        <w:rPr>
          <w:rFonts w:cs="B Badr" w:hint="cs"/>
          <w:sz w:val="28"/>
          <w:szCs w:val="28"/>
          <w:rtl/>
        </w:rPr>
        <w:t>ی</w:t>
      </w:r>
      <w:r w:rsidRPr="00C839A0">
        <w:rPr>
          <w:rFonts w:cs="B Badr"/>
          <w:sz w:val="28"/>
          <w:szCs w:val="28"/>
          <w:rtl/>
        </w:rPr>
        <w:t xml:space="preserve"> ساعده رس</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در آن‌جا گروه</w:t>
      </w:r>
      <w:r w:rsidRPr="00C839A0">
        <w:rPr>
          <w:rFonts w:cs="B Badr" w:hint="cs"/>
          <w:sz w:val="28"/>
          <w:szCs w:val="28"/>
          <w:rtl/>
        </w:rPr>
        <w:t>ی</w:t>
      </w:r>
      <w:r w:rsidRPr="00C839A0">
        <w:rPr>
          <w:rFonts w:cs="B Badr"/>
          <w:sz w:val="28"/>
          <w:szCs w:val="28"/>
          <w:rtl/>
        </w:rPr>
        <w:t xml:space="preserve"> خواب</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بودند. آن حضرت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دونان بر بال</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هرکدام نهاد. به آخر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فرد که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برگشت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من به فدا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ها حق را م</w:t>
      </w:r>
      <w:r w:rsidRPr="00C839A0">
        <w:rPr>
          <w:rFonts w:cs="B Badr" w:hint="cs"/>
          <w:sz w:val="28"/>
          <w:szCs w:val="28"/>
          <w:rtl/>
        </w:rPr>
        <w:t>ی</w:t>
      </w:r>
      <w:r w:rsidRPr="00C839A0">
        <w:rPr>
          <w:rFonts w:cs="B Badr"/>
          <w:sz w:val="28"/>
          <w:szCs w:val="28"/>
          <w:rtl/>
        </w:rPr>
        <w:t xml:space="preserve"> شناسند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هستند)؟ امام (ع) فرمود: اگر حق را م</w:t>
      </w:r>
      <w:r w:rsidRPr="00C839A0">
        <w:rPr>
          <w:rFonts w:cs="B Badr" w:hint="cs"/>
          <w:sz w:val="28"/>
          <w:szCs w:val="28"/>
          <w:rtl/>
        </w:rPr>
        <w:t>ی</w:t>
      </w:r>
      <w:r w:rsidRPr="00C839A0">
        <w:rPr>
          <w:rFonts w:cs="B Badr"/>
          <w:sz w:val="28"/>
          <w:szCs w:val="28"/>
          <w:rtl/>
        </w:rPr>
        <w:t xml:space="preserve"> شناختند، نمک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با آن ها به صورت مساو</w:t>
      </w:r>
      <w:r w:rsidRPr="00C839A0">
        <w:rPr>
          <w:rFonts w:cs="B Badr" w:hint="cs"/>
          <w:sz w:val="28"/>
          <w:szCs w:val="28"/>
          <w:rtl/>
        </w:rPr>
        <w:t>ی</w:t>
      </w:r>
      <w:r w:rsidRPr="00C839A0">
        <w:rPr>
          <w:rFonts w:cs="B Badr"/>
          <w:sz w:val="28"/>
          <w:szCs w:val="28"/>
          <w:rtl/>
        </w:rPr>
        <w:t xml:space="preserve"> تقس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کردم.[30]</w:t>
      </w:r>
    </w:p>
    <w:p w:rsidR="006D7F16" w:rsidRDefault="00C839A0" w:rsidP="00C839A0">
      <w:pPr>
        <w:rPr>
          <w:rFonts w:cs="B Badr"/>
          <w:sz w:val="28"/>
          <w:szCs w:val="28"/>
          <w:rtl/>
        </w:rPr>
      </w:pPr>
      <w:r w:rsidRPr="00C839A0">
        <w:rPr>
          <w:rFonts w:cs="B Badr"/>
          <w:sz w:val="28"/>
          <w:szCs w:val="28"/>
          <w:rtl/>
        </w:rPr>
        <w:t xml:space="preserve">2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می</w:t>
      </w:r>
      <w:r w:rsidRPr="00C839A0">
        <w:rPr>
          <w:rFonts w:cs="B Badr" w:hint="eastAsia"/>
          <w:sz w:val="28"/>
          <w:szCs w:val="28"/>
          <w:rtl/>
        </w:rPr>
        <w:t>انه</w:t>
      </w:r>
      <w:r w:rsidRPr="00C839A0">
        <w:rPr>
          <w:rFonts w:cs="B Badr"/>
          <w:sz w:val="28"/>
          <w:szCs w:val="28"/>
          <w:rtl/>
        </w:rPr>
        <w:t xml:space="preserve"> رو</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در</w:t>
      </w:r>
      <w:r w:rsidRPr="00C839A0">
        <w:rPr>
          <w:rFonts w:cs="B Badr"/>
          <w:sz w:val="28"/>
          <w:szCs w:val="28"/>
          <w:rtl/>
        </w:rPr>
        <w:t xml:space="preserve"> </w:t>
      </w:r>
      <w:r w:rsidRPr="00C839A0">
        <w:rPr>
          <w:rFonts w:cs="B Badr" w:hint="cs"/>
          <w:sz w:val="28"/>
          <w:szCs w:val="28"/>
          <w:rtl/>
        </w:rPr>
        <w:t>ای</w:t>
      </w:r>
      <w:r w:rsidRPr="00C839A0">
        <w:rPr>
          <w:rFonts w:cs="B Badr" w:hint="eastAsia"/>
          <w:sz w:val="28"/>
          <w:szCs w:val="28"/>
          <w:rtl/>
        </w:rPr>
        <w:t>ام</w:t>
      </w:r>
      <w:r w:rsidRPr="00C839A0">
        <w:rPr>
          <w:rFonts w:cs="B Badr"/>
          <w:sz w:val="28"/>
          <w:szCs w:val="28"/>
          <w:rtl/>
        </w:rPr>
        <w:t xml:space="preserve"> قحط</w:t>
      </w:r>
      <w:r w:rsidRPr="00C839A0">
        <w:rPr>
          <w:rFonts w:cs="B Badr" w:hint="cs"/>
          <w:sz w:val="28"/>
          <w:szCs w:val="28"/>
          <w:rtl/>
        </w:rPr>
        <w:t>ی</w:t>
      </w:r>
      <w:r w:rsidRPr="00C839A0">
        <w:rPr>
          <w:rFonts w:cs="B Badr"/>
          <w:sz w:val="28"/>
          <w:szCs w:val="28"/>
          <w:rtl/>
        </w:rPr>
        <w:t xml:space="preserve">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دستورمی</w:t>
      </w:r>
      <w:r w:rsidRPr="00C839A0">
        <w:rPr>
          <w:rFonts w:cs="B Badr"/>
          <w:sz w:val="28"/>
          <w:szCs w:val="28"/>
          <w:rtl/>
        </w:rPr>
        <w:t xml:space="preserve"> داد برا</w:t>
      </w:r>
      <w:r w:rsidRPr="00C839A0">
        <w:rPr>
          <w:rFonts w:cs="B Badr" w:hint="cs"/>
          <w:sz w:val="28"/>
          <w:szCs w:val="28"/>
          <w:rtl/>
        </w:rPr>
        <w:t>ی</w:t>
      </w:r>
      <w:r w:rsidRPr="00C839A0">
        <w:rPr>
          <w:rFonts w:cs="B Badr"/>
          <w:sz w:val="28"/>
          <w:szCs w:val="28"/>
          <w:rtl/>
        </w:rPr>
        <w:t xml:space="preserve"> ته</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آرد، گندم را با جو مخلوط کنند و م</w:t>
      </w:r>
      <w:r w:rsidRPr="00C839A0">
        <w:rPr>
          <w:rFonts w:cs="B Badr" w:hint="cs"/>
          <w:sz w:val="28"/>
          <w:szCs w:val="28"/>
          <w:rtl/>
        </w:rPr>
        <w:t>ی</w:t>
      </w:r>
      <w:r w:rsidRPr="00C839A0">
        <w:rPr>
          <w:rFonts w:cs="B Badr"/>
          <w:sz w:val="28"/>
          <w:szCs w:val="28"/>
          <w:rtl/>
        </w:rPr>
        <w:t xml:space="preserve"> فرمود: من م</w:t>
      </w:r>
      <w:r w:rsidRPr="00C839A0">
        <w:rPr>
          <w:rFonts w:cs="B Badr" w:hint="cs"/>
          <w:sz w:val="28"/>
          <w:szCs w:val="28"/>
          <w:rtl/>
        </w:rPr>
        <w:t>ی</w:t>
      </w:r>
      <w:r w:rsidRPr="00C839A0">
        <w:rPr>
          <w:rFonts w:cs="B Badr"/>
          <w:sz w:val="28"/>
          <w:szCs w:val="28"/>
          <w:rtl/>
        </w:rPr>
        <w:t xml:space="preserve"> توانم برا</w:t>
      </w:r>
      <w:r w:rsidRPr="00C839A0">
        <w:rPr>
          <w:rFonts w:cs="B Badr" w:hint="cs"/>
          <w:sz w:val="28"/>
          <w:szCs w:val="28"/>
          <w:rtl/>
        </w:rPr>
        <w:t>ی</w:t>
      </w:r>
      <w:r w:rsidRPr="00C839A0">
        <w:rPr>
          <w:rFonts w:cs="B Badr"/>
          <w:sz w:val="28"/>
          <w:szCs w:val="28"/>
          <w:rtl/>
        </w:rPr>
        <w:t xml:space="preserve"> خانواده ام آرد گندم خالص ته</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کنم ول</w:t>
      </w:r>
      <w:r w:rsidRPr="00C839A0">
        <w:rPr>
          <w:rFonts w:cs="B Badr" w:hint="cs"/>
          <w:sz w:val="28"/>
          <w:szCs w:val="28"/>
          <w:rtl/>
        </w:rPr>
        <w:t>ی</w:t>
      </w:r>
      <w:r w:rsidRPr="00C839A0">
        <w:rPr>
          <w:rFonts w:cs="B Badr"/>
          <w:sz w:val="28"/>
          <w:szCs w:val="28"/>
          <w:rtl/>
        </w:rPr>
        <w:t xml:space="preserve"> دوست دارم در زندگ</w:t>
      </w:r>
      <w:r w:rsidRPr="00C839A0">
        <w:rPr>
          <w:rFonts w:cs="B Badr" w:hint="cs"/>
          <w:sz w:val="28"/>
          <w:szCs w:val="28"/>
          <w:rtl/>
        </w:rPr>
        <w:t>ی</w:t>
      </w:r>
      <w:r w:rsidRPr="00C839A0">
        <w:rPr>
          <w:rFonts w:cs="B Badr"/>
          <w:sz w:val="28"/>
          <w:szCs w:val="28"/>
          <w:rtl/>
        </w:rPr>
        <w:t xml:space="preserve"> اندازه و حساب و کتاب را خوب رعا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کنم.[31]</w:t>
      </w:r>
    </w:p>
    <w:p w:rsidR="006D7F16" w:rsidRDefault="00C839A0" w:rsidP="00C839A0">
      <w:pPr>
        <w:rPr>
          <w:rFonts w:cs="B Badr"/>
          <w:sz w:val="28"/>
          <w:szCs w:val="28"/>
          <w:rtl/>
        </w:rPr>
      </w:pPr>
      <w:r w:rsidRPr="00C839A0">
        <w:rPr>
          <w:rFonts w:cs="B Badr"/>
          <w:sz w:val="28"/>
          <w:szCs w:val="28"/>
          <w:rtl/>
        </w:rPr>
        <w:t xml:space="preserve">3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ادب</w:t>
      </w:r>
      <w:r w:rsidRPr="00C839A0">
        <w:rPr>
          <w:rFonts w:cs="B Badr"/>
          <w:sz w:val="28"/>
          <w:szCs w:val="28"/>
          <w:rtl/>
        </w:rPr>
        <w:t xml:space="preserve"> </w:t>
      </w:r>
      <w:r w:rsidRPr="00C839A0">
        <w:rPr>
          <w:rFonts w:cs="B Badr" w:hint="cs"/>
          <w:sz w:val="28"/>
          <w:szCs w:val="28"/>
          <w:rtl/>
        </w:rPr>
        <w:t>بی</w:t>
      </w:r>
      <w:r w:rsidRPr="00C839A0">
        <w:rPr>
          <w:rFonts w:cs="B Badr" w:hint="eastAsia"/>
          <w:sz w:val="28"/>
          <w:szCs w:val="28"/>
          <w:rtl/>
        </w:rPr>
        <w:t>مار</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هنگام ب</w:t>
      </w:r>
      <w:r w:rsidRPr="00C839A0">
        <w:rPr>
          <w:rFonts w:cs="B Badr" w:hint="cs"/>
          <w:sz w:val="28"/>
          <w:szCs w:val="28"/>
          <w:rtl/>
        </w:rPr>
        <w:t>ی</w:t>
      </w:r>
      <w:r w:rsidRPr="00C839A0">
        <w:rPr>
          <w:rFonts w:cs="B Badr" w:hint="eastAsia"/>
          <w:sz w:val="28"/>
          <w:szCs w:val="28"/>
          <w:rtl/>
        </w:rPr>
        <w:t>مار</w:t>
      </w:r>
      <w:r w:rsidRPr="00C839A0">
        <w:rPr>
          <w:rFonts w:cs="B Badr"/>
          <w:sz w:val="28"/>
          <w:szCs w:val="28"/>
          <w:rtl/>
        </w:rPr>
        <w:t xml:space="preserve"> شدن عرض م</w:t>
      </w:r>
      <w:r w:rsidRPr="00C839A0">
        <w:rPr>
          <w:rFonts w:cs="B Badr" w:hint="cs"/>
          <w:sz w:val="28"/>
          <w:szCs w:val="28"/>
          <w:rtl/>
        </w:rPr>
        <w:t>ی</w:t>
      </w:r>
      <w:r w:rsidRPr="00C839A0">
        <w:rPr>
          <w:rFonts w:cs="B Badr"/>
          <w:sz w:val="28"/>
          <w:szCs w:val="28"/>
          <w:rtl/>
        </w:rPr>
        <w:t xml:space="preserve"> کرد:</w:t>
      </w:r>
    </w:p>
    <w:p w:rsidR="006D7F16" w:rsidRDefault="00C839A0" w:rsidP="00C839A0">
      <w:pPr>
        <w:rPr>
          <w:rFonts w:cs="B Badr"/>
          <w:sz w:val="28"/>
          <w:szCs w:val="28"/>
          <w:rtl/>
        </w:rPr>
      </w:pPr>
      <w:r w:rsidRPr="00C839A0">
        <w:rPr>
          <w:rFonts w:cs="B Badr" w:hint="eastAsia"/>
          <w:sz w:val="28"/>
          <w:szCs w:val="28"/>
          <w:rtl/>
        </w:rPr>
        <w:t>بارخدا</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آن را ب</w:t>
      </w:r>
      <w:r w:rsidRPr="00C839A0">
        <w:rPr>
          <w:rFonts w:cs="B Badr" w:hint="cs"/>
          <w:sz w:val="28"/>
          <w:szCs w:val="28"/>
          <w:rtl/>
        </w:rPr>
        <w:t>ی</w:t>
      </w:r>
      <w:r w:rsidRPr="00C839A0">
        <w:rPr>
          <w:rFonts w:cs="B Badr" w:hint="eastAsia"/>
          <w:sz w:val="28"/>
          <w:szCs w:val="28"/>
          <w:rtl/>
        </w:rPr>
        <w:t>مار</w:t>
      </w:r>
      <w:r w:rsidRPr="00C839A0">
        <w:rPr>
          <w:rFonts w:cs="B Badr" w:hint="cs"/>
          <w:sz w:val="28"/>
          <w:szCs w:val="28"/>
          <w:rtl/>
        </w:rPr>
        <w:t>ی</w:t>
      </w:r>
      <w:r w:rsidRPr="00C839A0">
        <w:rPr>
          <w:rFonts w:cs="B Badr"/>
          <w:sz w:val="28"/>
          <w:szCs w:val="28"/>
          <w:rtl/>
        </w:rPr>
        <w:t xml:space="preserve"> ادب (و تنبه) قرار بده، نه ب</w:t>
      </w:r>
      <w:r w:rsidRPr="00C839A0">
        <w:rPr>
          <w:rFonts w:cs="B Badr" w:hint="cs"/>
          <w:sz w:val="28"/>
          <w:szCs w:val="28"/>
          <w:rtl/>
        </w:rPr>
        <w:t>ی</w:t>
      </w:r>
      <w:r w:rsidRPr="00C839A0">
        <w:rPr>
          <w:rFonts w:cs="B Badr" w:hint="eastAsia"/>
          <w:sz w:val="28"/>
          <w:szCs w:val="28"/>
          <w:rtl/>
        </w:rPr>
        <w:t>مار</w:t>
      </w:r>
      <w:r w:rsidRPr="00C839A0">
        <w:rPr>
          <w:rFonts w:cs="B Badr" w:hint="cs"/>
          <w:sz w:val="28"/>
          <w:szCs w:val="28"/>
          <w:rtl/>
        </w:rPr>
        <w:t>ی</w:t>
      </w:r>
      <w:r w:rsidRPr="00C839A0">
        <w:rPr>
          <w:rFonts w:cs="B Badr"/>
          <w:sz w:val="28"/>
          <w:szCs w:val="28"/>
          <w:rtl/>
        </w:rPr>
        <w:t xml:space="preserve"> غضب (و خشمت). [32]</w:t>
      </w:r>
    </w:p>
    <w:p w:rsidR="006D7F16" w:rsidRDefault="00C839A0" w:rsidP="00C839A0">
      <w:pPr>
        <w:rPr>
          <w:rFonts w:cs="B Badr"/>
          <w:sz w:val="28"/>
          <w:szCs w:val="28"/>
          <w:rtl/>
        </w:rPr>
      </w:pPr>
      <w:r w:rsidRPr="00C839A0">
        <w:rPr>
          <w:rFonts w:cs="B Badr"/>
          <w:sz w:val="28"/>
          <w:szCs w:val="28"/>
          <w:rtl/>
        </w:rPr>
        <w:t xml:space="preserve">4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دعا</w:t>
      </w:r>
      <w:r w:rsidRPr="00C839A0">
        <w:rPr>
          <w:rFonts w:cs="B Badr"/>
          <w:sz w:val="28"/>
          <w:szCs w:val="28"/>
          <w:rtl/>
        </w:rPr>
        <w:t xml:space="preserve"> </w:t>
      </w:r>
      <w:r w:rsidRPr="00C839A0">
        <w:rPr>
          <w:rFonts w:cs="B Badr" w:hint="cs"/>
          <w:sz w:val="28"/>
          <w:szCs w:val="28"/>
          <w:rtl/>
        </w:rPr>
        <w:t>هنگام</w:t>
      </w:r>
      <w:r w:rsidRPr="00C839A0">
        <w:rPr>
          <w:rFonts w:cs="B Badr"/>
          <w:sz w:val="28"/>
          <w:szCs w:val="28"/>
          <w:rtl/>
        </w:rPr>
        <w:t xml:space="preserve"> </w:t>
      </w:r>
      <w:r w:rsidRPr="00C839A0">
        <w:rPr>
          <w:rFonts w:cs="B Badr" w:hint="cs"/>
          <w:sz w:val="28"/>
          <w:szCs w:val="28"/>
          <w:rtl/>
        </w:rPr>
        <w:t>پی</w:t>
      </w:r>
      <w:r w:rsidRPr="00C839A0">
        <w:rPr>
          <w:rFonts w:cs="B Badr" w:hint="eastAsia"/>
          <w:sz w:val="28"/>
          <w:szCs w:val="28"/>
          <w:rtl/>
        </w:rPr>
        <w:t>ش</w:t>
      </w:r>
      <w:r w:rsidRPr="00C839A0">
        <w:rPr>
          <w:rFonts w:cs="B Badr"/>
          <w:sz w:val="28"/>
          <w:szCs w:val="28"/>
          <w:rtl/>
        </w:rPr>
        <w:t xml:space="preserve"> آمد ناگوار</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هرگاه به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آمد ناگوار</w:t>
      </w:r>
      <w:r w:rsidRPr="00C839A0">
        <w:rPr>
          <w:rFonts w:cs="B Badr" w:hint="cs"/>
          <w:sz w:val="28"/>
          <w:szCs w:val="28"/>
          <w:rtl/>
        </w:rPr>
        <w:t>ی</w:t>
      </w:r>
      <w:r w:rsidRPr="00C839A0">
        <w:rPr>
          <w:rFonts w:cs="B Badr"/>
          <w:sz w:val="28"/>
          <w:szCs w:val="28"/>
          <w:rtl/>
        </w:rPr>
        <w:t xml:space="preserve"> بر م</w:t>
      </w:r>
      <w:r w:rsidRPr="00C839A0">
        <w:rPr>
          <w:rFonts w:cs="B Badr" w:hint="cs"/>
          <w:sz w:val="28"/>
          <w:szCs w:val="28"/>
          <w:rtl/>
        </w:rPr>
        <w:t>ی</w:t>
      </w:r>
      <w:r w:rsidRPr="00C839A0">
        <w:rPr>
          <w:rFonts w:cs="B Badr"/>
          <w:sz w:val="28"/>
          <w:szCs w:val="28"/>
          <w:rtl/>
        </w:rPr>
        <w:t xml:space="preserve"> خورد، زنان و اطفال را جمع م</w:t>
      </w:r>
      <w:r w:rsidRPr="00C839A0">
        <w:rPr>
          <w:rFonts w:cs="B Badr" w:hint="cs"/>
          <w:sz w:val="28"/>
          <w:szCs w:val="28"/>
          <w:rtl/>
        </w:rPr>
        <w:t>ی</w:t>
      </w:r>
      <w:r w:rsidRPr="00C839A0">
        <w:rPr>
          <w:rFonts w:cs="B Badr"/>
          <w:sz w:val="28"/>
          <w:szCs w:val="28"/>
          <w:rtl/>
        </w:rPr>
        <w:t xml:space="preserve"> کرد و دعا م</w:t>
      </w:r>
      <w:r w:rsidRPr="00C839A0">
        <w:rPr>
          <w:rFonts w:cs="B Badr" w:hint="cs"/>
          <w:sz w:val="28"/>
          <w:szCs w:val="28"/>
          <w:rtl/>
        </w:rPr>
        <w:t>ی</w:t>
      </w:r>
      <w:r w:rsidRPr="00C839A0">
        <w:rPr>
          <w:rFonts w:cs="B Badr"/>
          <w:sz w:val="28"/>
          <w:szCs w:val="28"/>
          <w:rtl/>
        </w:rPr>
        <w:t xml:space="preserve"> کرد و آن ها آم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گفتند. [33]</w:t>
      </w:r>
    </w:p>
    <w:p w:rsidR="006D7F16" w:rsidRDefault="00C839A0" w:rsidP="00C839A0">
      <w:pPr>
        <w:rPr>
          <w:rFonts w:cs="B Badr"/>
          <w:sz w:val="28"/>
          <w:szCs w:val="28"/>
          <w:rtl/>
        </w:rPr>
      </w:pPr>
      <w:r w:rsidRPr="00C839A0">
        <w:rPr>
          <w:rFonts w:cs="B Badr"/>
          <w:sz w:val="28"/>
          <w:szCs w:val="28"/>
          <w:rtl/>
        </w:rPr>
        <w:t xml:space="preserve">5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سجده</w:t>
      </w:r>
      <w:r w:rsidRPr="00C839A0">
        <w:rPr>
          <w:rFonts w:cs="B Badr"/>
          <w:sz w:val="28"/>
          <w:szCs w:val="28"/>
          <w:rtl/>
        </w:rPr>
        <w:t xml:space="preserve"> </w:t>
      </w:r>
      <w:r w:rsidRPr="00C839A0">
        <w:rPr>
          <w:rFonts w:cs="B Badr" w:hint="cs"/>
          <w:sz w:val="28"/>
          <w:szCs w:val="28"/>
          <w:rtl/>
        </w:rPr>
        <w:t>بر</w:t>
      </w:r>
      <w:r w:rsidRPr="00C839A0">
        <w:rPr>
          <w:rFonts w:cs="B Badr"/>
          <w:sz w:val="28"/>
          <w:szCs w:val="28"/>
          <w:rtl/>
        </w:rPr>
        <w:t xml:space="preserve"> </w:t>
      </w:r>
      <w:r w:rsidRPr="00C839A0">
        <w:rPr>
          <w:rFonts w:cs="B Badr" w:hint="cs"/>
          <w:sz w:val="28"/>
          <w:szCs w:val="28"/>
          <w:rtl/>
        </w:rPr>
        <w:t>تربت</w:t>
      </w:r>
      <w:r w:rsidRPr="00C839A0">
        <w:rPr>
          <w:rFonts w:cs="B Badr"/>
          <w:sz w:val="28"/>
          <w:szCs w:val="28"/>
          <w:rtl/>
        </w:rPr>
        <w:t xml:space="preserve"> </w:t>
      </w:r>
      <w:r w:rsidRPr="00C839A0">
        <w:rPr>
          <w:rFonts w:cs="B Badr" w:hint="cs"/>
          <w:sz w:val="28"/>
          <w:szCs w:val="28"/>
          <w:rtl/>
        </w:rPr>
        <w:t>حسی</w:t>
      </w:r>
      <w:r w:rsidRPr="00C839A0">
        <w:rPr>
          <w:rFonts w:cs="B Badr" w:hint="eastAsia"/>
          <w:sz w:val="28"/>
          <w:szCs w:val="28"/>
          <w:rtl/>
        </w:rPr>
        <w:t>ن</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برا</w:t>
      </w:r>
      <w:r w:rsidRPr="00C839A0">
        <w:rPr>
          <w:rFonts w:cs="B Badr" w:hint="cs"/>
          <w:sz w:val="28"/>
          <w:szCs w:val="28"/>
          <w:rtl/>
        </w:rPr>
        <w:t>ی</w:t>
      </w:r>
      <w:r w:rsidRPr="00C839A0">
        <w:rPr>
          <w:rFonts w:cs="B Badr"/>
          <w:sz w:val="28"/>
          <w:szCs w:val="28"/>
          <w:rtl/>
        </w:rPr>
        <w:t xml:space="preserve"> اظهار خشوع و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در پ</w:t>
      </w:r>
      <w:r w:rsidRPr="00C839A0">
        <w:rPr>
          <w:rFonts w:cs="B Badr" w:hint="cs"/>
          <w:sz w:val="28"/>
          <w:szCs w:val="28"/>
          <w:rtl/>
        </w:rPr>
        <w:t>ی</w:t>
      </w:r>
      <w:r w:rsidRPr="00C839A0">
        <w:rPr>
          <w:rFonts w:cs="B Badr" w:hint="eastAsia"/>
          <w:sz w:val="28"/>
          <w:szCs w:val="28"/>
          <w:rtl/>
        </w:rPr>
        <w:t>شگاه</w:t>
      </w:r>
      <w:r w:rsidRPr="00C839A0">
        <w:rPr>
          <w:rFonts w:cs="B Badr"/>
          <w:sz w:val="28"/>
          <w:szCs w:val="28"/>
          <w:rtl/>
        </w:rPr>
        <w:t xml:space="preserve"> خدا، جز بر تربت حس</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سجده نم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 [34]</w:t>
      </w:r>
    </w:p>
    <w:p w:rsidR="006D7F16" w:rsidRDefault="00C839A0" w:rsidP="00C839A0">
      <w:pPr>
        <w:rPr>
          <w:rFonts w:cs="B Badr"/>
          <w:sz w:val="28"/>
          <w:szCs w:val="28"/>
          <w:rtl/>
        </w:rPr>
      </w:pPr>
      <w:r w:rsidRPr="00C839A0">
        <w:rPr>
          <w:rFonts w:cs="B Badr"/>
          <w:sz w:val="28"/>
          <w:szCs w:val="28"/>
          <w:rtl/>
        </w:rPr>
        <w:t xml:space="preserve">6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دعا</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مناجات</w:t>
      </w:r>
    </w:p>
    <w:p w:rsidR="006D7F16" w:rsidRDefault="00C839A0" w:rsidP="00C839A0">
      <w:pPr>
        <w:rPr>
          <w:rFonts w:cs="B Badr"/>
          <w:sz w:val="28"/>
          <w:szCs w:val="28"/>
          <w:rtl/>
        </w:rPr>
      </w:pPr>
      <w:r w:rsidRPr="00C839A0">
        <w:rPr>
          <w:rFonts w:cs="B Badr" w:hint="eastAsia"/>
          <w:sz w:val="28"/>
          <w:szCs w:val="28"/>
          <w:rtl/>
        </w:rPr>
        <w:lastRenderedPageBreak/>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هنگام مناجات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خدا را م</w:t>
      </w:r>
      <w:r w:rsidRPr="00C839A0">
        <w:rPr>
          <w:rFonts w:cs="B Badr" w:hint="cs"/>
          <w:sz w:val="28"/>
          <w:szCs w:val="28"/>
          <w:rtl/>
        </w:rPr>
        <w:t>ی</w:t>
      </w:r>
      <w:r w:rsidRPr="00C839A0">
        <w:rPr>
          <w:rFonts w:cs="B Badr"/>
          <w:sz w:val="28"/>
          <w:szCs w:val="28"/>
          <w:rtl/>
        </w:rPr>
        <w:t xml:space="preserve"> خواند: خدا</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چگونه تو را بخوانم، در حال</w:t>
      </w:r>
      <w:r w:rsidRPr="00C839A0">
        <w:rPr>
          <w:rFonts w:cs="B Badr" w:hint="cs"/>
          <w:sz w:val="28"/>
          <w:szCs w:val="28"/>
          <w:rtl/>
        </w:rPr>
        <w:t>ی</w:t>
      </w:r>
      <w:r w:rsidRPr="00C839A0">
        <w:rPr>
          <w:rFonts w:cs="B Badr"/>
          <w:sz w:val="28"/>
          <w:szCs w:val="28"/>
          <w:rtl/>
        </w:rPr>
        <w:t xml:space="preserve"> که تو را معص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کرده ام و چگونه تو را نخوانم، درحال</w:t>
      </w:r>
      <w:r w:rsidRPr="00C839A0">
        <w:rPr>
          <w:rFonts w:cs="B Badr" w:hint="cs"/>
          <w:sz w:val="28"/>
          <w:szCs w:val="28"/>
          <w:rtl/>
        </w:rPr>
        <w:t>ی</w:t>
      </w:r>
      <w:r w:rsidRPr="00C839A0">
        <w:rPr>
          <w:rFonts w:cs="B Badr"/>
          <w:sz w:val="28"/>
          <w:szCs w:val="28"/>
          <w:rtl/>
        </w:rPr>
        <w:t xml:space="preserve"> که محبت تو را در قلبم احساس م</w:t>
      </w:r>
      <w:r w:rsidRPr="00C839A0">
        <w:rPr>
          <w:rFonts w:cs="B Badr" w:hint="cs"/>
          <w:sz w:val="28"/>
          <w:szCs w:val="28"/>
          <w:rtl/>
        </w:rPr>
        <w:t>ی</w:t>
      </w:r>
      <w:r w:rsidRPr="00C839A0">
        <w:rPr>
          <w:rFonts w:cs="B Badr"/>
          <w:sz w:val="28"/>
          <w:szCs w:val="28"/>
          <w:rtl/>
        </w:rPr>
        <w:t xml:space="preserve"> کنم</w:t>
      </w:r>
      <w:r w:rsidRPr="00C839A0">
        <w:rPr>
          <w:rFonts w:ascii="Times New Roman" w:hAnsi="Times New Roman" w:cs="Times New Roman" w:hint="cs"/>
          <w:sz w:val="28"/>
          <w:szCs w:val="28"/>
          <w:rtl/>
        </w:rPr>
        <w:t>…</w:t>
      </w:r>
      <w:r w:rsidRPr="00C839A0">
        <w:rPr>
          <w:rFonts w:cs="B Badr"/>
          <w:sz w:val="28"/>
          <w:szCs w:val="28"/>
          <w:rtl/>
        </w:rPr>
        <w:t xml:space="preserve"> .[35]</w:t>
      </w:r>
    </w:p>
    <w:p w:rsidR="006D7F16" w:rsidRDefault="00C839A0" w:rsidP="00C839A0">
      <w:pPr>
        <w:rPr>
          <w:rFonts w:cs="B Badr"/>
          <w:sz w:val="28"/>
          <w:szCs w:val="28"/>
          <w:rtl/>
        </w:rPr>
      </w:pPr>
      <w:r w:rsidRPr="00C839A0">
        <w:rPr>
          <w:rFonts w:cs="B Badr"/>
          <w:sz w:val="28"/>
          <w:szCs w:val="28"/>
          <w:rtl/>
        </w:rPr>
        <w:t xml:space="preserve">7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روزه</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بو</w:t>
      </w:r>
      <w:r w:rsidRPr="00C839A0">
        <w:rPr>
          <w:rFonts w:cs="B Badr"/>
          <w:sz w:val="28"/>
          <w:szCs w:val="28"/>
          <w:rtl/>
        </w:rPr>
        <w:t xml:space="preserve"> </w:t>
      </w:r>
      <w:r w:rsidRPr="00C839A0">
        <w:rPr>
          <w:rFonts w:cs="B Badr" w:hint="cs"/>
          <w:sz w:val="28"/>
          <w:szCs w:val="28"/>
          <w:rtl/>
        </w:rPr>
        <w:t>نکردن</w:t>
      </w:r>
      <w:r w:rsidRPr="00C839A0">
        <w:rPr>
          <w:rFonts w:cs="B Badr"/>
          <w:sz w:val="28"/>
          <w:szCs w:val="28"/>
          <w:rtl/>
        </w:rPr>
        <w:t xml:space="preserve"> </w:t>
      </w:r>
      <w:r w:rsidRPr="00C839A0">
        <w:rPr>
          <w:rFonts w:cs="B Badr" w:hint="cs"/>
          <w:sz w:val="28"/>
          <w:szCs w:val="28"/>
          <w:rtl/>
        </w:rPr>
        <w:t>ری</w:t>
      </w:r>
      <w:r w:rsidRPr="00C839A0">
        <w:rPr>
          <w:rFonts w:cs="B Badr" w:hint="eastAsia"/>
          <w:sz w:val="28"/>
          <w:szCs w:val="28"/>
          <w:rtl/>
        </w:rPr>
        <w:t>حان</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هنگام</w:t>
      </w:r>
      <w:r w:rsidRPr="00C839A0">
        <w:rPr>
          <w:rFonts w:cs="B Badr" w:hint="cs"/>
          <w:sz w:val="28"/>
          <w:szCs w:val="28"/>
          <w:rtl/>
        </w:rPr>
        <w:t>ی</w:t>
      </w:r>
      <w:r w:rsidRPr="00C839A0">
        <w:rPr>
          <w:rFonts w:cs="B Badr"/>
          <w:sz w:val="28"/>
          <w:szCs w:val="28"/>
          <w:rtl/>
        </w:rPr>
        <w:t xml:space="preserve"> که روزه م</w:t>
      </w:r>
      <w:r w:rsidRPr="00C839A0">
        <w:rPr>
          <w:rFonts w:cs="B Badr" w:hint="cs"/>
          <w:sz w:val="28"/>
          <w:szCs w:val="28"/>
          <w:rtl/>
        </w:rPr>
        <w:t>ی</w:t>
      </w:r>
      <w:r w:rsidRPr="00C839A0">
        <w:rPr>
          <w:rFonts w:cs="B Badr"/>
          <w:sz w:val="28"/>
          <w:szCs w:val="28"/>
          <w:rtl/>
        </w:rPr>
        <w:t xml:space="preserve"> گرفت، ر</w:t>
      </w:r>
      <w:r w:rsidRPr="00C839A0">
        <w:rPr>
          <w:rFonts w:cs="B Badr" w:hint="cs"/>
          <w:sz w:val="28"/>
          <w:szCs w:val="28"/>
          <w:rtl/>
        </w:rPr>
        <w:t>ی</w:t>
      </w:r>
      <w:r w:rsidRPr="00C839A0">
        <w:rPr>
          <w:rFonts w:cs="B Badr" w:hint="eastAsia"/>
          <w:sz w:val="28"/>
          <w:szCs w:val="28"/>
          <w:rtl/>
        </w:rPr>
        <w:t>حان</w:t>
      </w:r>
      <w:r w:rsidRPr="00C839A0">
        <w:rPr>
          <w:rFonts w:cs="B Badr"/>
          <w:sz w:val="28"/>
          <w:szCs w:val="28"/>
          <w:rtl/>
        </w:rPr>
        <w:t xml:space="preserve"> را بو نم</w:t>
      </w:r>
      <w:r w:rsidRPr="00C839A0">
        <w:rPr>
          <w:rFonts w:cs="B Badr" w:hint="cs"/>
          <w:sz w:val="28"/>
          <w:szCs w:val="28"/>
          <w:rtl/>
        </w:rPr>
        <w:t>ی</w:t>
      </w:r>
      <w:r w:rsidRPr="00C839A0">
        <w:rPr>
          <w:rFonts w:cs="B Badr"/>
          <w:sz w:val="28"/>
          <w:szCs w:val="28"/>
          <w:rtl/>
        </w:rPr>
        <w:t xml:space="preserve"> کرد. از او علت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را پرس</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فرمود: من دوست ندارم که روزه ام را با لذت درهم آم</w:t>
      </w:r>
      <w:r w:rsidRPr="00C839A0">
        <w:rPr>
          <w:rFonts w:cs="B Badr" w:hint="cs"/>
          <w:sz w:val="28"/>
          <w:szCs w:val="28"/>
          <w:rtl/>
        </w:rPr>
        <w:t>ی</w:t>
      </w:r>
      <w:r w:rsidRPr="00C839A0">
        <w:rPr>
          <w:rFonts w:cs="B Badr" w:hint="eastAsia"/>
          <w:sz w:val="28"/>
          <w:szCs w:val="28"/>
          <w:rtl/>
        </w:rPr>
        <w:t>زم</w:t>
      </w:r>
      <w:r w:rsidRPr="00C839A0">
        <w:rPr>
          <w:rFonts w:cs="B Badr"/>
          <w:sz w:val="28"/>
          <w:szCs w:val="28"/>
          <w:rtl/>
        </w:rPr>
        <w:t>. [36]</w:t>
      </w:r>
    </w:p>
    <w:p w:rsidR="006D7F16" w:rsidRDefault="00C839A0" w:rsidP="00C839A0">
      <w:pPr>
        <w:rPr>
          <w:rFonts w:cs="B Badr"/>
          <w:sz w:val="28"/>
          <w:szCs w:val="28"/>
          <w:rtl/>
        </w:rPr>
      </w:pPr>
      <w:r w:rsidRPr="00C839A0">
        <w:rPr>
          <w:rFonts w:cs="B Badr"/>
          <w:sz w:val="28"/>
          <w:szCs w:val="28"/>
          <w:rtl/>
        </w:rPr>
        <w:t xml:space="preserve">8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دعا</w:t>
      </w:r>
      <w:r w:rsidRPr="00C839A0">
        <w:rPr>
          <w:rFonts w:cs="B Badr"/>
          <w:sz w:val="28"/>
          <w:szCs w:val="28"/>
          <w:rtl/>
        </w:rPr>
        <w:t xml:space="preserve"> </w:t>
      </w:r>
      <w:r w:rsidRPr="00C839A0">
        <w:rPr>
          <w:rFonts w:cs="B Badr" w:hint="cs"/>
          <w:sz w:val="28"/>
          <w:szCs w:val="28"/>
          <w:rtl/>
        </w:rPr>
        <w:t>هنگام</w:t>
      </w:r>
      <w:r w:rsidRPr="00C839A0">
        <w:rPr>
          <w:rFonts w:cs="B Badr"/>
          <w:sz w:val="28"/>
          <w:szCs w:val="28"/>
          <w:rtl/>
        </w:rPr>
        <w:t xml:space="preserve"> </w:t>
      </w:r>
      <w:r w:rsidRPr="00C839A0">
        <w:rPr>
          <w:rFonts w:cs="B Badr" w:hint="cs"/>
          <w:sz w:val="28"/>
          <w:szCs w:val="28"/>
          <w:rtl/>
        </w:rPr>
        <w:t>سفر</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هنگام سفر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دعا را م</w:t>
      </w:r>
      <w:r w:rsidRPr="00C839A0">
        <w:rPr>
          <w:rFonts w:cs="B Badr" w:hint="cs"/>
          <w:sz w:val="28"/>
          <w:szCs w:val="28"/>
          <w:rtl/>
        </w:rPr>
        <w:t>ی</w:t>
      </w:r>
      <w:r w:rsidRPr="00C839A0">
        <w:rPr>
          <w:rFonts w:cs="B Badr"/>
          <w:sz w:val="28"/>
          <w:szCs w:val="28"/>
          <w:rtl/>
        </w:rPr>
        <w:t xml:space="preserve"> خواند:</w:t>
      </w:r>
    </w:p>
    <w:p w:rsidR="006D7F16" w:rsidRDefault="00C839A0" w:rsidP="00C839A0">
      <w:pPr>
        <w:rPr>
          <w:rFonts w:cs="B Badr"/>
          <w:sz w:val="28"/>
          <w:szCs w:val="28"/>
          <w:rtl/>
        </w:rPr>
      </w:pPr>
      <w:r w:rsidRPr="00C839A0">
        <w:rPr>
          <w:rFonts w:cs="B Badr" w:hint="eastAsia"/>
          <w:sz w:val="28"/>
          <w:szCs w:val="28"/>
          <w:rtl/>
        </w:rPr>
        <w:t>«اللَّهُمَّ</w:t>
      </w:r>
      <w:r w:rsidRPr="00C839A0">
        <w:rPr>
          <w:rFonts w:cs="B Badr"/>
          <w:sz w:val="28"/>
          <w:szCs w:val="28"/>
          <w:rtl/>
        </w:rPr>
        <w:t xml:space="preserve"> خَلِّ سَبِيلَنَا وَ أَحْسِنْ تَسْيِيرَنَا وَ أَحْسِنْ عَافِيَتَنَا»؛[37] خدا</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راه را بر ما بگشا</w:t>
      </w:r>
      <w:r w:rsidRPr="00C839A0">
        <w:rPr>
          <w:rFonts w:cs="B Badr" w:hint="cs"/>
          <w:sz w:val="28"/>
          <w:szCs w:val="28"/>
          <w:rtl/>
        </w:rPr>
        <w:t>ی</w:t>
      </w:r>
      <w:r w:rsidRPr="00C839A0">
        <w:rPr>
          <w:rFonts w:cs="B Badr"/>
          <w:sz w:val="28"/>
          <w:szCs w:val="28"/>
          <w:rtl/>
        </w:rPr>
        <w:t xml:space="preserve"> و گزارش ما را ن</w:t>
      </w:r>
      <w:r w:rsidRPr="00C839A0">
        <w:rPr>
          <w:rFonts w:cs="B Badr" w:hint="cs"/>
          <w:sz w:val="28"/>
          <w:szCs w:val="28"/>
          <w:rtl/>
        </w:rPr>
        <w:t>ی</w:t>
      </w:r>
      <w:r w:rsidRPr="00C839A0">
        <w:rPr>
          <w:rFonts w:cs="B Badr" w:hint="eastAsia"/>
          <w:sz w:val="28"/>
          <w:szCs w:val="28"/>
          <w:rtl/>
        </w:rPr>
        <w:t>کو</w:t>
      </w:r>
      <w:r w:rsidRPr="00C839A0">
        <w:rPr>
          <w:rFonts w:cs="B Badr"/>
          <w:sz w:val="28"/>
          <w:szCs w:val="28"/>
          <w:rtl/>
        </w:rPr>
        <w:t xml:space="preserve"> گردان و عاف</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ما را بزرگ ساز.</w:t>
      </w:r>
    </w:p>
    <w:p w:rsidR="006D7F16" w:rsidRDefault="00C839A0" w:rsidP="00C839A0">
      <w:pPr>
        <w:rPr>
          <w:rFonts w:cs="B Badr"/>
          <w:sz w:val="28"/>
          <w:szCs w:val="28"/>
          <w:rtl/>
        </w:rPr>
      </w:pPr>
      <w:r w:rsidRPr="00C839A0">
        <w:rPr>
          <w:rFonts w:cs="B Badr" w:hint="eastAsia"/>
          <w:sz w:val="28"/>
          <w:szCs w:val="28"/>
          <w:rtl/>
        </w:rPr>
        <w:t>آن</w:t>
      </w:r>
      <w:r w:rsidRPr="00C839A0">
        <w:rPr>
          <w:rFonts w:cs="B Badr"/>
          <w:sz w:val="28"/>
          <w:szCs w:val="28"/>
          <w:rtl/>
        </w:rPr>
        <w:t xml:space="preserve"> حضرت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هرگاه پا</w:t>
      </w:r>
      <w:r w:rsidRPr="00C839A0">
        <w:rPr>
          <w:rFonts w:cs="B Badr" w:hint="cs"/>
          <w:sz w:val="28"/>
          <w:szCs w:val="28"/>
          <w:rtl/>
        </w:rPr>
        <w:t>ی</w:t>
      </w:r>
      <w:r w:rsidRPr="00C839A0">
        <w:rPr>
          <w:rFonts w:cs="B Badr"/>
          <w:sz w:val="28"/>
          <w:szCs w:val="28"/>
          <w:rtl/>
        </w:rPr>
        <w:t xml:space="preserve"> در رکاب م</w:t>
      </w:r>
      <w:r w:rsidRPr="00C839A0">
        <w:rPr>
          <w:rFonts w:cs="B Badr" w:hint="cs"/>
          <w:sz w:val="28"/>
          <w:szCs w:val="28"/>
          <w:rtl/>
        </w:rPr>
        <w:t>ی</w:t>
      </w:r>
      <w:r w:rsidRPr="00C839A0">
        <w:rPr>
          <w:rFonts w:cs="B Badr"/>
          <w:sz w:val="28"/>
          <w:szCs w:val="28"/>
          <w:rtl/>
        </w:rPr>
        <w:t xml:space="preserve"> نهاد، م</w:t>
      </w:r>
      <w:r w:rsidRPr="00C839A0">
        <w:rPr>
          <w:rFonts w:cs="B Badr" w:hint="cs"/>
          <w:sz w:val="28"/>
          <w:szCs w:val="28"/>
          <w:rtl/>
        </w:rPr>
        <w:t>ی</w:t>
      </w:r>
      <w:r w:rsidRPr="00C839A0">
        <w:rPr>
          <w:rFonts w:cs="B Badr"/>
          <w:sz w:val="28"/>
          <w:szCs w:val="28"/>
          <w:rtl/>
        </w:rPr>
        <w:t xml:space="preserve"> فرمود: «سُبْحانَ الَّذِي سَخَّرَ لَنا هذا وَ ما كُنَّا لَهُ مُقْرِنِين‏»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هنگام سفر هفت بار تسب</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کرد، هفت بار حمد خدا م</w:t>
      </w:r>
      <w:r w:rsidRPr="00C839A0">
        <w:rPr>
          <w:rFonts w:cs="B Badr" w:hint="cs"/>
          <w:sz w:val="28"/>
          <w:szCs w:val="28"/>
          <w:rtl/>
        </w:rPr>
        <w:t>ی</w:t>
      </w:r>
      <w:r w:rsidRPr="00C839A0">
        <w:rPr>
          <w:rFonts w:cs="B Badr"/>
          <w:sz w:val="28"/>
          <w:szCs w:val="28"/>
          <w:rtl/>
        </w:rPr>
        <w:t xml:space="preserve"> نمود و هفت بار «لااله الا الله» م</w:t>
      </w:r>
      <w:r w:rsidRPr="00C839A0">
        <w:rPr>
          <w:rFonts w:cs="B Badr" w:hint="cs"/>
          <w:sz w:val="28"/>
          <w:szCs w:val="28"/>
          <w:rtl/>
        </w:rPr>
        <w:t>ی</w:t>
      </w:r>
      <w:r w:rsidRPr="00C839A0">
        <w:rPr>
          <w:rFonts w:cs="B Badr"/>
          <w:sz w:val="28"/>
          <w:szCs w:val="28"/>
          <w:rtl/>
        </w:rPr>
        <w:t xml:space="preserve"> گفت.[38]</w:t>
      </w:r>
    </w:p>
    <w:p w:rsidR="006D7F16" w:rsidRDefault="00C839A0" w:rsidP="00C839A0">
      <w:pPr>
        <w:rPr>
          <w:rFonts w:cs="B Badr"/>
          <w:sz w:val="28"/>
          <w:szCs w:val="28"/>
          <w:rtl/>
        </w:rPr>
      </w:pPr>
      <w:r w:rsidRPr="00C839A0">
        <w:rPr>
          <w:rFonts w:cs="B Badr"/>
          <w:sz w:val="28"/>
          <w:szCs w:val="28"/>
          <w:rtl/>
        </w:rPr>
        <w:t xml:space="preserve">9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صبح</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آمده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صبح که م</w:t>
      </w:r>
      <w:r w:rsidRPr="00C839A0">
        <w:rPr>
          <w:rFonts w:cs="B Badr" w:hint="cs"/>
          <w:sz w:val="28"/>
          <w:szCs w:val="28"/>
          <w:rtl/>
        </w:rPr>
        <w:t>ی</w:t>
      </w:r>
      <w:r w:rsidRPr="00C839A0">
        <w:rPr>
          <w:rFonts w:cs="B Badr"/>
          <w:sz w:val="28"/>
          <w:szCs w:val="28"/>
          <w:rtl/>
        </w:rPr>
        <w:t xml:space="preserve"> شد، م</w:t>
      </w:r>
      <w:r w:rsidRPr="00C839A0">
        <w:rPr>
          <w:rFonts w:cs="B Badr" w:hint="cs"/>
          <w:sz w:val="28"/>
          <w:szCs w:val="28"/>
          <w:rtl/>
        </w:rPr>
        <w:t>ی</w:t>
      </w:r>
      <w:r w:rsidRPr="00C839A0">
        <w:rPr>
          <w:rFonts w:cs="B Badr"/>
          <w:sz w:val="28"/>
          <w:szCs w:val="28"/>
          <w:rtl/>
        </w:rPr>
        <w:t xml:space="preserve"> گفت:</w:t>
      </w:r>
    </w:p>
    <w:p w:rsidR="006D7F16" w:rsidRDefault="00C839A0" w:rsidP="00C839A0">
      <w:pPr>
        <w:rPr>
          <w:rFonts w:cs="B Badr"/>
          <w:sz w:val="28"/>
          <w:szCs w:val="28"/>
          <w:rtl/>
        </w:rPr>
      </w:pPr>
      <w:r w:rsidRPr="00C839A0">
        <w:rPr>
          <w:rFonts w:cs="B Badr" w:hint="eastAsia"/>
          <w:sz w:val="28"/>
          <w:szCs w:val="28"/>
          <w:rtl/>
        </w:rPr>
        <w:t>«</w:t>
      </w:r>
      <w:r w:rsidRPr="00C839A0">
        <w:rPr>
          <w:rFonts w:cs="B Badr"/>
          <w:sz w:val="28"/>
          <w:szCs w:val="28"/>
          <w:rtl/>
        </w:rPr>
        <w:t xml:space="preserve"> بِسْمِ اللَّهِ وَ بِاللَّهِ وَ مِنَ اللَّهِ وَ إِلَى اللَّهِ وَ فِي سَبِيلِ اللَّهِ وَ عَلَى مِلَّةِ رَسُولِ اللَّهِ ص اللَّهُمَّ إِلَيْكَ أَسْلَمْتُ نَفْسِي وَ إِلَيْكَ وَجَّهْتُ وَجْهِي وَ إِلَيْكَ أَلْجَأْتُ ظَهْرِي وَ إِلَيْكَ فَوَّضْتُ أَمْرِي اللَّ</w:t>
      </w:r>
      <w:r w:rsidRPr="00C839A0">
        <w:rPr>
          <w:rFonts w:cs="B Badr" w:hint="eastAsia"/>
          <w:sz w:val="28"/>
          <w:szCs w:val="28"/>
          <w:rtl/>
        </w:rPr>
        <w:t>هُمَّ</w:t>
      </w:r>
      <w:r w:rsidRPr="00C839A0">
        <w:rPr>
          <w:rFonts w:cs="B Badr"/>
          <w:sz w:val="28"/>
          <w:szCs w:val="28"/>
          <w:rtl/>
        </w:rPr>
        <w:t xml:space="preserve"> احْفَظْنِي بِحِفْظِ الْإِيمَانِ مِنْ بَيْنِ يَدَيَّ وَ مِنْ خَلْفِي وَ عَنْ يَمِينِي وَ عَنْ شِمَالِي وَ مِنْ فَوْقِي وَ مِنْ تَحْتِي وَ مِنْ قِبَلِي وَ ادْفَعْ عَنِّي بِحَوْلِكَ وَ قُوَّتِكَ فَإِنَّهُ لَا حَوْلَ وَ لَا قُوَّةَ إِلَّا بِكَ »[39]</w:t>
      </w:r>
    </w:p>
    <w:p w:rsidR="006D7F16" w:rsidRDefault="00C839A0" w:rsidP="00C839A0">
      <w:pPr>
        <w:rPr>
          <w:rFonts w:cs="B Badr"/>
          <w:sz w:val="28"/>
          <w:szCs w:val="28"/>
          <w:rtl/>
        </w:rPr>
      </w:pPr>
      <w:r w:rsidRPr="00C839A0">
        <w:rPr>
          <w:rFonts w:cs="B Badr"/>
          <w:sz w:val="28"/>
          <w:szCs w:val="28"/>
          <w:rtl/>
        </w:rPr>
        <w:t xml:space="preserve">10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صدقه</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آمده است:</w:t>
      </w:r>
    </w:p>
    <w:p w:rsidR="006D7F16" w:rsidRDefault="00C839A0" w:rsidP="00C839A0">
      <w:pPr>
        <w:rPr>
          <w:rFonts w:cs="B Badr"/>
          <w:sz w:val="28"/>
          <w:szCs w:val="28"/>
          <w:rtl/>
        </w:rPr>
      </w:pPr>
      <w:r w:rsidRPr="00C839A0">
        <w:rPr>
          <w:rFonts w:cs="B Badr" w:hint="eastAsia"/>
          <w:sz w:val="28"/>
          <w:szCs w:val="28"/>
          <w:rtl/>
        </w:rPr>
        <w:t>«</w:t>
      </w:r>
      <w:r w:rsidRPr="00C839A0">
        <w:rPr>
          <w:rFonts w:cs="B Badr"/>
          <w:sz w:val="28"/>
          <w:szCs w:val="28"/>
          <w:rtl/>
        </w:rPr>
        <w:t xml:space="preserve"> أَنَّهُ كَانَ يَتَصَدَّقُ بِالسُّكَّرِ فَقِيلَ لَهُ أَ تَتَصَدَّقُ بِالسُّكَّرِ فَقَالَ نَعَمْ إِنَّهُ لَيْسَ شَيْ‏ءٌ أَحَبَّ إِلَيَّ مِنْهُ فَأَنَا أُحِبُّ أَنْ أَتَصَدَّقَ بِأَحَبِّ الْأَشْيَاءِ إِلَيَّ .»[40]</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شکر را صدقه م</w:t>
      </w:r>
      <w:r w:rsidRPr="00C839A0">
        <w:rPr>
          <w:rFonts w:cs="B Badr" w:hint="cs"/>
          <w:sz w:val="28"/>
          <w:szCs w:val="28"/>
          <w:rtl/>
        </w:rPr>
        <w:t>ی</w:t>
      </w:r>
      <w:r w:rsidRPr="00C839A0">
        <w:rPr>
          <w:rFonts w:cs="B Badr"/>
          <w:sz w:val="28"/>
          <w:szCs w:val="28"/>
          <w:rtl/>
        </w:rPr>
        <w:t xml:space="preserve"> داد. ازآن حضرت سؤال شد: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شما شکر را صدقه م</w:t>
      </w:r>
      <w:r w:rsidRPr="00C839A0">
        <w:rPr>
          <w:rFonts w:cs="B Badr" w:hint="cs"/>
          <w:sz w:val="28"/>
          <w:szCs w:val="28"/>
          <w:rtl/>
        </w:rPr>
        <w:t>ی</w:t>
      </w:r>
      <w:r w:rsidRPr="00C839A0">
        <w:rPr>
          <w:rFonts w:cs="B Badr"/>
          <w:sz w:val="28"/>
          <w:szCs w:val="28"/>
          <w:rtl/>
        </w:rPr>
        <w:t xml:space="preserve"> ده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فرمود: بل</w:t>
      </w:r>
      <w:r w:rsidRPr="00C839A0">
        <w:rPr>
          <w:rFonts w:cs="B Badr" w:hint="cs"/>
          <w:sz w:val="28"/>
          <w:szCs w:val="28"/>
          <w:rtl/>
        </w:rPr>
        <w:t>ی</w:t>
      </w:r>
      <w:r w:rsidRPr="00C839A0">
        <w:rPr>
          <w:rFonts w:cs="B Badr"/>
          <w:sz w:val="28"/>
          <w:szCs w:val="28"/>
          <w:rtl/>
        </w:rPr>
        <w:t>.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نزد من دوست داشتن</w:t>
      </w:r>
      <w:r w:rsidRPr="00C839A0">
        <w:rPr>
          <w:rFonts w:cs="B Badr" w:hint="cs"/>
          <w:sz w:val="28"/>
          <w:szCs w:val="28"/>
          <w:rtl/>
        </w:rPr>
        <w:t>ی</w:t>
      </w:r>
      <w:r w:rsidRPr="00C839A0">
        <w:rPr>
          <w:rFonts w:cs="B Badr"/>
          <w:sz w:val="28"/>
          <w:szCs w:val="28"/>
          <w:rtl/>
        </w:rPr>
        <w:t xml:space="preserve"> تر از شکر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من دوست دارم که محبوب 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را صدقه دهم.</w:t>
      </w:r>
    </w:p>
    <w:p w:rsidR="006D7F16" w:rsidRDefault="00C839A0" w:rsidP="00C839A0">
      <w:pPr>
        <w:rPr>
          <w:rFonts w:cs="B Badr"/>
          <w:sz w:val="28"/>
          <w:szCs w:val="28"/>
          <w:rtl/>
        </w:rPr>
      </w:pPr>
      <w:r w:rsidRPr="00C839A0">
        <w:rPr>
          <w:rFonts w:cs="B Badr"/>
          <w:sz w:val="28"/>
          <w:szCs w:val="28"/>
          <w:rtl/>
        </w:rPr>
        <w:t xml:space="preserve">11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عزاداری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lastRenderedPageBreak/>
        <w:t>طفل</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رخوار</w:t>
      </w:r>
      <w:r w:rsidRPr="00C839A0">
        <w:rPr>
          <w:rFonts w:cs="B Badr"/>
          <w:sz w:val="28"/>
          <w:szCs w:val="28"/>
          <w:rtl/>
        </w:rPr>
        <w:t xml:space="preserve"> را در مجلس عزادار</w:t>
      </w:r>
      <w:r w:rsidRPr="00C839A0">
        <w:rPr>
          <w:rFonts w:cs="B Badr" w:hint="cs"/>
          <w:sz w:val="28"/>
          <w:szCs w:val="28"/>
          <w:rtl/>
        </w:rPr>
        <w:t>ی</w:t>
      </w:r>
      <w:r w:rsidRPr="00C839A0">
        <w:rPr>
          <w:rFonts w:cs="B Badr"/>
          <w:sz w:val="28"/>
          <w:szCs w:val="28"/>
          <w:rtl/>
        </w:rPr>
        <w:t xml:space="preserve">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نزد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آوردند.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طفل را بغل کرد و گر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اش شدت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.[41]</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ابوهارون شاعر فرمود: شعر</w:t>
      </w:r>
      <w:r w:rsidRPr="00C839A0">
        <w:rPr>
          <w:rFonts w:cs="B Badr" w:hint="cs"/>
          <w:sz w:val="28"/>
          <w:szCs w:val="28"/>
          <w:rtl/>
        </w:rPr>
        <w:t>ی</w:t>
      </w:r>
      <w:r w:rsidRPr="00C839A0">
        <w:rPr>
          <w:rFonts w:cs="B Badr"/>
          <w:sz w:val="28"/>
          <w:szCs w:val="28"/>
          <w:rtl/>
        </w:rPr>
        <w:t xml:space="preserve"> درباره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بخوان. او شعر</w:t>
      </w:r>
      <w:r w:rsidRPr="00C839A0">
        <w:rPr>
          <w:rFonts w:cs="B Badr" w:hint="cs"/>
          <w:sz w:val="28"/>
          <w:szCs w:val="28"/>
          <w:rtl/>
        </w:rPr>
        <w:t>ی</w:t>
      </w:r>
      <w:r w:rsidRPr="00C839A0">
        <w:rPr>
          <w:rFonts w:cs="B Badr"/>
          <w:sz w:val="28"/>
          <w:szCs w:val="28"/>
          <w:rtl/>
        </w:rPr>
        <w:t xml:space="preserve"> درباره آن حضرت خواند. امام فرمود: آن گونه که در جمع خود م</w:t>
      </w:r>
      <w:r w:rsidRPr="00C839A0">
        <w:rPr>
          <w:rFonts w:cs="B Badr" w:hint="cs"/>
          <w:sz w:val="28"/>
          <w:szCs w:val="28"/>
          <w:rtl/>
        </w:rPr>
        <w:t>ی</w:t>
      </w:r>
      <w:r w:rsidRPr="00C839A0">
        <w:rPr>
          <w:rFonts w:cs="B Badr"/>
          <w:sz w:val="28"/>
          <w:szCs w:val="28"/>
          <w:rtl/>
        </w:rPr>
        <w:t xml:space="preserve"> خوان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بخوان. ابوهارون قص</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را با سوز خاص</w:t>
      </w:r>
      <w:r w:rsidRPr="00C839A0">
        <w:rPr>
          <w:rFonts w:cs="B Badr" w:hint="cs"/>
          <w:sz w:val="28"/>
          <w:szCs w:val="28"/>
          <w:rtl/>
        </w:rPr>
        <w:t>ی</w:t>
      </w:r>
      <w:r w:rsidRPr="00C839A0">
        <w:rPr>
          <w:rFonts w:cs="B Badr"/>
          <w:sz w:val="28"/>
          <w:szCs w:val="28"/>
          <w:rtl/>
        </w:rPr>
        <w:t xml:space="preserve"> خواند. امام باصدا</w:t>
      </w:r>
      <w:r w:rsidRPr="00C839A0">
        <w:rPr>
          <w:rFonts w:cs="B Badr" w:hint="cs"/>
          <w:sz w:val="28"/>
          <w:szCs w:val="28"/>
          <w:rtl/>
        </w:rPr>
        <w:t>ی</w:t>
      </w:r>
      <w:r w:rsidRPr="00C839A0">
        <w:rPr>
          <w:rFonts w:cs="B Badr"/>
          <w:sz w:val="28"/>
          <w:szCs w:val="28"/>
          <w:rtl/>
        </w:rPr>
        <w:t xml:space="preserve"> بلند گر</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صدا</w:t>
      </w:r>
      <w:r w:rsidRPr="00C839A0">
        <w:rPr>
          <w:rFonts w:cs="B Badr" w:hint="cs"/>
          <w:sz w:val="28"/>
          <w:szCs w:val="28"/>
          <w:rtl/>
        </w:rPr>
        <w:t>ی</w:t>
      </w:r>
      <w:r w:rsidRPr="00C839A0">
        <w:rPr>
          <w:rFonts w:cs="B Badr"/>
          <w:sz w:val="28"/>
          <w:szCs w:val="28"/>
          <w:rtl/>
        </w:rPr>
        <w:t xml:space="preserve"> زنان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پس پرده </w:t>
      </w:r>
      <w:r w:rsidRPr="00C839A0">
        <w:rPr>
          <w:rFonts w:cs="B Badr" w:hint="eastAsia"/>
          <w:sz w:val="28"/>
          <w:szCs w:val="28"/>
          <w:rtl/>
        </w:rPr>
        <w:t>برخاست</w:t>
      </w:r>
      <w:r w:rsidRPr="00C839A0">
        <w:rPr>
          <w:rFonts w:cs="B Badr"/>
          <w:sz w:val="28"/>
          <w:szCs w:val="28"/>
          <w:rtl/>
        </w:rPr>
        <w:t>.[42]</w:t>
      </w:r>
    </w:p>
    <w:p w:rsidR="006D7F16" w:rsidRDefault="00C839A0" w:rsidP="00C839A0">
      <w:pPr>
        <w:rPr>
          <w:rFonts w:cs="B Badr"/>
          <w:sz w:val="28"/>
          <w:szCs w:val="28"/>
          <w:rtl/>
        </w:rPr>
      </w:pPr>
      <w:r w:rsidRPr="00C839A0">
        <w:rPr>
          <w:rFonts w:cs="B Badr"/>
          <w:sz w:val="28"/>
          <w:szCs w:val="28"/>
          <w:rtl/>
        </w:rPr>
        <w:t xml:space="preserve">12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حضور</w:t>
      </w:r>
      <w:r w:rsidRPr="00C839A0">
        <w:rPr>
          <w:rFonts w:cs="B Badr"/>
          <w:sz w:val="28"/>
          <w:szCs w:val="28"/>
          <w:rtl/>
        </w:rPr>
        <w:t xml:space="preserve"> </w:t>
      </w:r>
      <w:r w:rsidRPr="00C839A0">
        <w:rPr>
          <w:rFonts w:cs="B Badr" w:hint="cs"/>
          <w:sz w:val="28"/>
          <w:szCs w:val="28"/>
          <w:rtl/>
        </w:rPr>
        <w:t>قلب</w:t>
      </w:r>
      <w:r w:rsidRPr="00C839A0">
        <w:rPr>
          <w:rFonts w:cs="B Badr"/>
          <w:sz w:val="28"/>
          <w:szCs w:val="28"/>
          <w:rtl/>
        </w:rPr>
        <w:t xml:space="preserve"> </w:t>
      </w:r>
      <w:r w:rsidRPr="00C839A0">
        <w:rPr>
          <w:rFonts w:cs="B Badr" w:hint="cs"/>
          <w:sz w:val="28"/>
          <w:szCs w:val="28"/>
          <w:rtl/>
        </w:rPr>
        <w:t>در</w:t>
      </w:r>
      <w:r w:rsidRPr="00C839A0">
        <w:rPr>
          <w:rFonts w:cs="B Badr"/>
          <w:sz w:val="28"/>
          <w:szCs w:val="28"/>
          <w:rtl/>
        </w:rPr>
        <w:t xml:space="preserve"> </w:t>
      </w:r>
      <w:r w:rsidRPr="00C839A0">
        <w:rPr>
          <w:rFonts w:cs="B Badr" w:hint="cs"/>
          <w:sz w:val="28"/>
          <w:szCs w:val="28"/>
          <w:rtl/>
        </w:rPr>
        <w:t>نماز</w:t>
      </w:r>
    </w:p>
    <w:p w:rsidR="006D7F16" w:rsidRDefault="00C839A0" w:rsidP="00C839A0">
      <w:pPr>
        <w:rPr>
          <w:rFonts w:cs="B Badr"/>
          <w:sz w:val="28"/>
          <w:szCs w:val="28"/>
          <w:rtl/>
        </w:rPr>
      </w:pPr>
      <w:r w:rsidRPr="00C839A0">
        <w:rPr>
          <w:rFonts w:cs="B Badr" w:hint="eastAsia"/>
          <w:sz w:val="28"/>
          <w:szCs w:val="28"/>
          <w:rtl/>
        </w:rPr>
        <w:t>ابوا</w:t>
      </w:r>
      <w:r w:rsidRPr="00C839A0">
        <w:rPr>
          <w:rFonts w:cs="B Badr" w:hint="cs"/>
          <w:sz w:val="28"/>
          <w:szCs w:val="28"/>
          <w:rtl/>
        </w:rPr>
        <w:t>ی</w:t>
      </w:r>
      <w:r w:rsidRPr="00C839A0">
        <w:rPr>
          <w:rFonts w:cs="B Badr" w:hint="eastAsia"/>
          <w:sz w:val="28"/>
          <w:szCs w:val="28"/>
          <w:rtl/>
        </w:rPr>
        <w:t>وب</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باقر و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آن گاه که به نماز م</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ستادند،</w:t>
      </w:r>
      <w:r w:rsidRPr="00C839A0">
        <w:rPr>
          <w:rFonts w:cs="B Badr"/>
          <w:sz w:val="28"/>
          <w:szCs w:val="28"/>
          <w:rtl/>
        </w:rPr>
        <w:t xml:space="preserve"> رنگ چهره آنان تغ</w:t>
      </w:r>
      <w:r w:rsidRPr="00C839A0">
        <w:rPr>
          <w:rFonts w:cs="B Badr" w:hint="cs"/>
          <w:sz w:val="28"/>
          <w:szCs w:val="28"/>
          <w:rtl/>
        </w:rPr>
        <w:t>یی</w:t>
      </w:r>
      <w:r w:rsidRPr="00C839A0">
        <w:rPr>
          <w:rFonts w:cs="B Badr" w:hint="eastAsia"/>
          <w:sz w:val="28"/>
          <w:szCs w:val="28"/>
          <w:rtl/>
        </w:rPr>
        <w:t>ر</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گاه سرخ م</w:t>
      </w:r>
      <w:r w:rsidRPr="00C839A0">
        <w:rPr>
          <w:rFonts w:cs="B Badr" w:hint="cs"/>
          <w:sz w:val="28"/>
          <w:szCs w:val="28"/>
          <w:rtl/>
        </w:rPr>
        <w:t>ی</w:t>
      </w:r>
      <w:r w:rsidRPr="00C839A0">
        <w:rPr>
          <w:rFonts w:cs="B Badr"/>
          <w:sz w:val="28"/>
          <w:szCs w:val="28"/>
          <w:rtl/>
        </w:rPr>
        <w:t xml:space="preserve"> شد و گاه زرد. گو</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با کس</w:t>
      </w:r>
      <w:r w:rsidRPr="00C839A0">
        <w:rPr>
          <w:rFonts w:cs="B Badr" w:hint="cs"/>
          <w:sz w:val="28"/>
          <w:szCs w:val="28"/>
          <w:rtl/>
        </w:rPr>
        <w:t>ی</w:t>
      </w:r>
      <w:r w:rsidRPr="00C839A0">
        <w:rPr>
          <w:rFonts w:cs="B Badr"/>
          <w:sz w:val="28"/>
          <w:szCs w:val="28"/>
          <w:rtl/>
        </w:rPr>
        <w:t xml:space="preserve"> که او را م</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نند،</w:t>
      </w:r>
      <w:r w:rsidRPr="00C839A0">
        <w:rPr>
          <w:rFonts w:cs="B Badr"/>
          <w:sz w:val="28"/>
          <w:szCs w:val="28"/>
          <w:rtl/>
        </w:rPr>
        <w:t xml:space="preserve"> سخن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[43]</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نماز، قرآن تلاوت کرد وب</w:t>
      </w:r>
      <w:r w:rsidRPr="00C839A0">
        <w:rPr>
          <w:rFonts w:cs="B Badr" w:hint="cs"/>
          <w:sz w:val="28"/>
          <w:szCs w:val="28"/>
          <w:rtl/>
        </w:rPr>
        <w:t>ی</w:t>
      </w:r>
      <w:r w:rsidRPr="00C839A0">
        <w:rPr>
          <w:rFonts w:cs="B Badr" w:hint="eastAsia"/>
          <w:sz w:val="28"/>
          <w:szCs w:val="28"/>
          <w:rtl/>
        </w:rPr>
        <w:t>هوش</w:t>
      </w:r>
      <w:r w:rsidRPr="00C839A0">
        <w:rPr>
          <w:rFonts w:cs="B Badr"/>
          <w:sz w:val="28"/>
          <w:szCs w:val="28"/>
          <w:rtl/>
        </w:rPr>
        <w:t xml:space="preserve"> شد. بعد از به هوش آمدن، از امام سؤال شد: چرا ب</w:t>
      </w:r>
      <w:r w:rsidRPr="00C839A0">
        <w:rPr>
          <w:rFonts w:cs="B Badr" w:hint="cs"/>
          <w:sz w:val="28"/>
          <w:szCs w:val="28"/>
          <w:rtl/>
        </w:rPr>
        <w:t>ی</w:t>
      </w:r>
      <w:r w:rsidRPr="00C839A0">
        <w:rPr>
          <w:rFonts w:cs="B Badr"/>
          <w:sz w:val="28"/>
          <w:szCs w:val="28"/>
          <w:rtl/>
        </w:rPr>
        <w:t xml:space="preserve"> هوش شد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 فرمود: معنا</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مرا ب</w:t>
      </w:r>
      <w:r w:rsidRPr="00C839A0">
        <w:rPr>
          <w:rFonts w:cs="B Badr" w:hint="cs"/>
          <w:sz w:val="28"/>
          <w:szCs w:val="28"/>
          <w:rtl/>
        </w:rPr>
        <w:t>ی</w:t>
      </w:r>
      <w:r w:rsidRPr="00C839A0">
        <w:rPr>
          <w:rFonts w:cs="B Badr"/>
          <w:sz w:val="28"/>
          <w:szCs w:val="28"/>
          <w:rtl/>
        </w:rPr>
        <w:t xml:space="preserve"> هوش کرد. من آ</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را تکرار کردم و در حالت</w:t>
      </w:r>
      <w:r w:rsidRPr="00C839A0">
        <w:rPr>
          <w:rFonts w:cs="B Badr" w:hint="cs"/>
          <w:sz w:val="28"/>
          <w:szCs w:val="28"/>
          <w:rtl/>
        </w:rPr>
        <w:t>ی</w:t>
      </w:r>
      <w:r w:rsidRPr="00C839A0">
        <w:rPr>
          <w:rFonts w:cs="B Badr"/>
          <w:sz w:val="28"/>
          <w:szCs w:val="28"/>
          <w:rtl/>
        </w:rPr>
        <w:t xml:space="preserve"> قرار گرفتم که گو</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را از کس</w:t>
      </w:r>
      <w:r w:rsidRPr="00C839A0">
        <w:rPr>
          <w:rFonts w:cs="B Badr" w:hint="cs"/>
          <w:sz w:val="28"/>
          <w:szCs w:val="28"/>
          <w:rtl/>
        </w:rPr>
        <w:t>ی</w:t>
      </w:r>
      <w:r w:rsidRPr="00C839A0">
        <w:rPr>
          <w:rFonts w:cs="B Badr"/>
          <w:sz w:val="28"/>
          <w:szCs w:val="28"/>
          <w:rtl/>
        </w:rPr>
        <w:t xml:space="preserve"> که آن را نازل کرده است، م</w:t>
      </w:r>
      <w:r w:rsidRPr="00C839A0">
        <w:rPr>
          <w:rFonts w:cs="B Badr" w:hint="cs"/>
          <w:sz w:val="28"/>
          <w:szCs w:val="28"/>
          <w:rtl/>
        </w:rPr>
        <w:t>ی</w:t>
      </w:r>
      <w:r w:rsidRPr="00C839A0">
        <w:rPr>
          <w:rFonts w:cs="B Badr"/>
          <w:sz w:val="28"/>
          <w:szCs w:val="28"/>
          <w:rtl/>
        </w:rPr>
        <w:t xml:space="preserve"> شن</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.[44]</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هنگام</w:t>
      </w:r>
      <w:r w:rsidRPr="00C839A0">
        <w:rPr>
          <w:rFonts w:cs="B Badr" w:hint="cs"/>
          <w:sz w:val="28"/>
          <w:szCs w:val="28"/>
          <w:rtl/>
        </w:rPr>
        <w:t>ی</w:t>
      </w:r>
      <w:r w:rsidRPr="00C839A0">
        <w:rPr>
          <w:rFonts w:cs="B Badr"/>
          <w:sz w:val="28"/>
          <w:szCs w:val="28"/>
          <w:rtl/>
        </w:rPr>
        <w:t xml:space="preserve"> که برا</w:t>
      </w:r>
      <w:r w:rsidRPr="00C839A0">
        <w:rPr>
          <w:rFonts w:cs="B Badr" w:hint="cs"/>
          <w:sz w:val="28"/>
          <w:szCs w:val="28"/>
          <w:rtl/>
        </w:rPr>
        <w:t>ی</w:t>
      </w:r>
      <w:r w:rsidRPr="00C839A0">
        <w:rPr>
          <w:rFonts w:cs="B Badr"/>
          <w:sz w:val="28"/>
          <w:szCs w:val="28"/>
          <w:rtl/>
        </w:rPr>
        <w:t xml:space="preserve"> نماز خارج م</w:t>
      </w:r>
      <w:r w:rsidRPr="00C839A0">
        <w:rPr>
          <w:rFonts w:cs="B Badr" w:hint="cs"/>
          <w:sz w:val="28"/>
          <w:szCs w:val="28"/>
          <w:rtl/>
        </w:rPr>
        <w:t>ی</w:t>
      </w:r>
      <w:r w:rsidRPr="00C839A0">
        <w:rPr>
          <w:rFonts w:cs="B Badr"/>
          <w:sz w:val="28"/>
          <w:szCs w:val="28"/>
          <w:rtl/>
        </w:rPr>
        <w:t xml:space="preserve"> شد، م</w:t>
      </w:r>
      <w:r w:rsidRPr="00C839A0">
        <w:rPr>
          <w:rFonts w:cs="B Badr" w:hint="cs"/>
          <w:sz w:val="28"/>
          <w:szCs w:val="28"/>
          <w:rtl/>
        </w:rPr>
        <w:t>ی</w:t>
      </w:r>
      <w:r w:rsidRPr="00C839A0">
        <w:rPr>
          <w:rFonts w:cs="B Badr"/>
          <w:sz w:val="28"/>
          <w:szCs w:val="28"/>
          <w:rtl/>
        </w:rPr>
        <w:t xml:space="preserve"> گفت:</w:t>
      </w:r>
    </w:p>
    <w:p w:rsidR="00C839A0" w:rsidRPr="00C839A0" w:rsidRDefault="00C839A0" w:rsidP="00C839A0">
      <w:pPr>
        <w:rPr>
          <w:rFonts w:cs="B Badr"/>
          <w:sz w:val="28"/>
          <w:szCs w:val="28"/>
          <w:rtl/>
        </w:rPr>
      </w:pPr>
      <w:r w:rsidRPr="00C839A0">
        <w:rPr>
          <w:rFonts w:cs="B Badr" w:hint="eastAsia"/>
          <w:sz w:val="28"/>
          <w:szCs w:val="28"/>
        </w:rPr>
        <w:t>«ِ</w:t>
      </w:r>
      <w:r w:rsidRPr="00C839A0">
        <w:rPr>
          <w:rFonts w:cs="B Badr" w:hint="eastAsia"/>
          <w:sz w:val="28"/>
          <w:szCs w:val="28"/>
          <w:rtl/>
        </w:rPr>
        <w:t>اللَّهُمَّ</w:t>
      </w:r>
      <w:r w:rsidRPr="00C839A0">
        <w:rPr>
          <w:rFonts w:cs="B Badr"/>
          <w:sz w:val="28"/>
          <w:szCs w:val="28"/>
          <w:rtl/>
        </w:rPr>
        <w:t xml:space="preserve"> إِنِّي أَسْأَلُكَ بِحَقِّ السَّائِلِينَ بِكَ وَ بِحَقِّ مَخْرَجِي هَذَا فَإِنِّي لَمْ أَخْرُجْ أَشِراً وَ لَا بَطِراً وَ لَا رِيَاءً وَ لَا سُمْعَةً وَ لَكِنْ خَرَجَتُ ابْتِغَاءَ رِضْوَانِكَ وَ اجْتِنَابَ سَخَطِكَ فَعَافِنِي بِعَافِيَتِكَ مِنَ النَّارِ».[45]</w:t>
      </w:r>
    </w:p>
    <w:p w:rsidR="006D7F16" w:rsidRDefault="00C839A0" w:rsidP="00C839A0">
      <w:pPr>
        <w:rPr>
          <w:rFonts w:cs="B Badr"/>
          <w:sz w:val="28"/>
          <w:szCs w:val="28"/>
          <w:rtl/>
        </w:rPr>
      </w:pPr>
      <w:r w:rsidRPr="00C839A0">
        <w:rPr>
          <w:rFonts w:cs="B Badr" w:hint="eastAsia"/>
          <w:sz w:val="28"/>
          <w:szCs w:val="28"/>
          <w:rtl/>
        </w:rPr>
        <w:t>عظمت</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باب عظمت علم</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شواهد فراوان</w:t>
      </w:r>
      <w:r w:rsidRPr="00C839A0">
        <w:rPr>
          <w:rFonts w:cs="B Badr" w:hint="cs"/>
          <w:sz w:val="28"/>
          <w:szCs w:val="28"/>
          <w:rtl/>
        </w:rPr>
        <w:t>ی</w:t>
      </w:r>
      <w:r w:rsidRPr="00C839A0">
        <w:rPr>
          <w:rFonts w:cs="B Badr"/>
          <w:sz w:val="28"/>
          <w:szCs w:val="28"/>
          <w:rtl/>
        </w:rPr>
        <w:t xml:space="preserve"> وجود دارد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معنا مورد قبول دانشمندان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و تسنن است. فقها و دانشمندان بزرگ در برابر عظمت علم</w:t>
      </w:r>
      <w:r w:rsidRPr="00C839A0">
        <w:rPr>
          <w:rFonts w:cs="B Badr" w:hint="cs"/>
          <w:sz w:val="28"/>
          <w:szCs w:val="28"/>
          <w:rtl/>
        </w:rPr>
        <w:t>ی</w:t>
      </w:r>
      <w:r w:rsidRPr="00C839A0">
        <w:rPr>
          <w:rFonts w:cs="B Badr"/>
          <w:sz w:val="28"/>
          <w:szCs w:val="28"/>
          <w:rtl/>
        </w:rPr>
        <w:t xml:space="preserve"> آن حضرت سر تعظ</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فرود م</w:t>
      </w:r>
      <w:r w:rsidRPr="00C839A0">
        <w:rPr>
          <w:rFonts w:cs="B Badr" w:hint="cs"/>
          <w:sz w:val="28"/>
          <w:szCs w:val="28"/>
          <w:rtl/>
        </w:rPr>
        <w:t>ی‏</w:t>
      </w:r>
      <w:r w:rsidRPr="00C839A0">
        <w:rPr>
          <w:rFonts w:cs="B Badr" w:hint="eastAsia"/>
          <w:sz w:val="28"/>
          <w:szCs w:val="28"/>
          <w:rtl/>
        </w:rPr>
        <w:t>آورند</w:t>
      </w:r>
      <w:r w:rsidRPr="00C839A0">
        <w:rPr>
          <w:rFonts w:cs="B Badr"/>
          <w:sz w:val="28"/>
          <w:szCs w:val="28"/>
          <w:rtl/>
        </w:rPr>
        <w:t xml:space="preserve"> و برتر</w:t>
      </w:r>
      <w:r w:rsidRPr="00C839A0">
        <w:rPr>
          <w:rFonts w:cs="B Badr" w:hint="cs"/>
          <w:sz w:val="28"/>
          <w:szCs w:val="28"/>
          <w:rtl/>
        </w:rPr>
        <w:t>ی</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او را م</w:t>
      </w:r>
      <w:r w:rsidRPr="00C839A0">
        <w:rPr>
          <w:rFonts w:cs="B Badr" w:hint="cs"/>
          <w:sz w:val="28"/>
          <w:szCs w:val="28"/>
          <w:rtl/>
        </w:rPr>
        <w:t>ی‏</w:t>
      </w:r>
      <w:r w:rsidRPr="00C839A0">
        <w:rPr>
          <w:rFonts w:cs="B Badr" w:hint="eastAsia"/>
          <w:sz w:val="28"/>
          <w:szCs w:val="28"/>
          <w:rtl/>
        </w:rPr>
        <w:t>ستا</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«ابو</w:t>
      </w:r>
      <w:r w:rsidRPr="00C839A0">
        <w:rPr>
          <w:rFonts w:cs="B Badr"/>
          <w:sz w:val="28"/>
          <w:szCs w:val="28"/>
          <w:rtl/>
        </w:rPr>
        <w:t xml:space="preserve"> 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مشهور فرقه حنف</w:t>
      </w:r>
      <w:r w:rsidRPr="00C839A0">
        <w:rPr>
          <w:rFonts w:cs="B Badr" w:hint="cs"/>
          <w:sz w:val="28"/>
          <w:szCs w:val="28"/>
          <w:rtl/>
        </w:rPr>
        <w:t>ی</w:t>
      </w:r>
      <w:r w:rsidRPr="00C839A0">
        <w:rPr>
          <w:rFonts w:cs="B Badr"/>
          <w:sz w:val="28"/>
          <w:szCs w:val="28"/>
          <w:rtl/>
        </w:rPr>
        <w:t xml:space="preserve"> اهل سنت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من دانشمندتر از جعفر بن محمد ند</w:t>
      </w:r>
      <w:r w:rsidRPr="00C839A0">
        <w:rPr>
          <w:rFonts w:cs="B Badr" w:hint="cs"/>
          <w:sz w:val="28"/>
          <w:szCs w:val="28"/>
          <w:rtl/>
        </w:rPr>
        <w:t>ی</w:t>
      </w:r>
      <w:r w:rsidRPr="00C839A0">
        <w:rPr>
          <w:rFonts w:cs="B Badr" w:hint="eastAsia"/>
          <w:sz w:val="28"/>
          <w:szCs w:val="28"/>
          <w:rtl/>
        </w:rPr>
        <w:t>ده‏ام،</w:t>
      </w:r>
      <w:r w:rsidRPr="00C839A0">
        <w:rPr>
          <w:rFonts w:cs="B Badr"/>
          <w:sz w:val="28"/>
          <w:szCs w:val="28"/>
          <w:rtl/>
        </w:rPr>
        <w:t>[46]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زمان</w:t>
      </w:r>
      <w:r w:rsidRPr="00C839A0">
        <w:rPr>
          <w:rFonts w:cs="B Badr" w:hint="cs"/>
          <w:sz w:val="28"/>
          <w:szCs w:val="28"/>
          <w:rtl/>
        </w:rPr>
        <w:t>ی</w:t>
      </w:r>
      <w:r w:rsidRPr="00C839A0">
        <w:rPr>
          <w:rFonts w:cs="B Badr"/>
          <w:sz w:val="28"/>
          <w:szCs w:val="28"/>
          <w:rtl/>
        </w:rPr>
        <w:t xml:space="preserve"> که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«جعفر بن محمد» را احضار کرده بود، مرا خواست و گفت: مردم ش</w:t>
      </w:r>
      <w:r w:rsidRPr="00C839A0">
        <w:rPr>
          <w:rFonts w:cs="B Badr" w:hint="cs"/>
          <w:sz w:val="28"/>
          <w:szCs w:val="28"/>
          <w:rtl/>
        </w:rPr>
        <w:t>ی</w:t>
      </w:r>
      <w:r w:rsidRPr="00C839A0">
        <w:rPr>
          <w:rFonts w:cs="B Badr" w:hint="eastAsia"/>
          <w:sz w:val="28"/>
          <w:szCs w:val="28"/>
          <w:rtl/>
        </w:rPr>
        <w:t>فته</w:t>
      </w:r>
      <w:r w:rsidRPr="00C839A0">
        <w:rPr>
          <w:rFonts w:cs="B Badr"/>
          <w:sz w:val="28"/>
          <w:szCs w:val="28"/>
          <w:rtl/>
        </w:rPr>
        <w:t xml:space="preserve"> جعفر بن محمد شده‏اند، برا</w:t>
      </w:r>
      <w:r w:rsidRPr="00C839A0">
        <w:rPr>
          <w:rFonts w:cs="B Badr" w:hint="cs"/>
          <w:sz w:val="28"/>
          <w:szCs w:val="28"/>
          <w:rtl/>
        </w:rPr>
        <w:t>ی</w:t>
      </w:r>
      <w:r w:rsidRPr="00C839A0">
        <w:rPr>
          <w:rFonts w:cs="B Badr"/>
          <w:sz w:val="28"/>
          <w:szCs w:val="28"/>
          <w:rtl/>
        </w:rPr>
        <w:t xml:space="preserve"> محکوم ساختن او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سر</w:t>
      </w:r>
      <w:r w:rsidRPr="00C839A0">
        <w:rPr>
          <w:rFonts w:cs="B Badr" w:hint="cs"/>
          <w:sz w:val="28"/>
          <w:szCs w:val="28"/>
          <w:rtl/>
        </w:rPr>
        <w:t>ی</w:t>
      </w:r>
      <w:r w:rsidRPr="00C839A0">
        <w:rPr>
          <w:rFonts w:cs="B Badr"/>
          <w:sz w:val="28"/>
          <w:szCs w:val="28"/>
          <w:rtl/>
        </w:rPr>
        <w:t xml:space="preserve"> مسائل مشکل </w:t>
      </w:r>
      <w:r w:rsidRPr="00C839A0">
        <w:rPr>
          <w:rFonts w:cs="B Badr" w:hint="eastAsia"/>
          <w:sz w:val="28"/>
          <w:szCs w:val="28"/>
          <w:rtl/>
        </w:rPr>
        <w:t>را</w:t>
      </w:r>
      <w:r w:rsidRPr="00C839A0">
        <w:rPr>
          <w:rFonts w:cs="B Badr"/>
          <w:sz w:val="28"/>
          <w:szCs w:val="28"/>
          <w:rtl/>
        </w:rPr>
        <w:t xml:space="preserve"> در نظر بگ</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من چهل مسئله مشکل آماده کردم. روز</w:t>
      </w:r>
      <w:r w:rsidRPr="00C839A0">
        <w:rPr>
          <w:rFonts w:cs="B Badr" w:hint="cs"/>
          <w:sz w:val="28"/>
          <w:szCs w:val="28"/>
          <w:rtl/>
        </w:rPr>
        <w:t>ی</w:t>
      </w:r>
      <w:r w:rsidRPr="00C839A0">
        <w:rPr>
          <w:rFonts w:cs="B Badr"/>
          <w:sz w:val="28"/>
          <w:szCs w:val="28"/>
          <w:rtl/>
        </w:rPr>
        <w:t xml:space="preserve"> منصور که در «ح</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بود، مرا احضار کرد. وقت</w:t>
      </w:r>
      <w:r w:rsidRPr="00C839A0">
        <w:rPr>
          <w:rFonts w:cs="B Badr" w:hint="cs"/>
          <w:sz w:val="28"/>
          <w:szCs w:val="28"/>
          <w:rtl/>
        </w:rPr>
        <w:t>ی</w:t>
      </w:r>
      <w:r w:rsidRPr="00C839A0">
        <w:rPr>
          <w:rFonts w:cs="B Badr"/>
          <w:sz w:val="28"/>
          <w:szCs w:val="28"/>
          <w:rtl/>
        </w:rPr>
        <w:t xml:space="preserve"> وارد مجلس و</w:t>
      </w:r>
      <w:r w:rsidRPr="00C839A0">
        <w:rPr>
          <w:rFonts w:cs="B Badr" w:hint="cs"/>
          <w:sz w:val="28"/>
          <w:szCs w:val="28"/>
          <w:rtl/>
        </w:rPr>
        <w:t>ی</w:t>
      </w:r>
      <w:r w:rsidRPr="00C839A0">
        <w:rPr>
          <w:rFonts w:cs="B Badr"/>
          <w:sz w:val="28"/>
          <w:szCs w:val="28"/>
          <w:rtl/>
        </w:rPr>
        <w:t xml:space="preserve"> شدم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جعفر بن محمد در سمت راست او نشسته است وقت</w:t>
      </w:r>
      <w:r w:rsidRPr="00C839A0">
        <w:rPr>
          <w:rFonts w:cs="B Badr" w:hint="cs"/>
          <w:sz w:val="28"/>
          <w:szCs w:val="28"/>
          <w:rtl/>
        </w:rPr>
        <w:t>ی</w:t>
      </w:r>
      <w:r w:rsidRPr="00C839A0">
        <w:rPr>
          <w:rFonts w:cs="B Badr"/>
          <w:sz w:val="28"/>
          <w:szCs w:val="28"/>
          <w:rtl/>
        </w:rPr>
        <w:t xml:space="preserve"> چشمم به او افتاد آن چنان تحت تأث</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ابهت و عظمت او قرار گرفتم که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w:t>
      </w:r>
      <w:r w:rsidRPr="00C839A0">
        <w:rPr>
          <w:rFonts w:cs="B Badr" w:hint="cs"/>
          <w:sz w:val="28"/>
          <w:szCs w:val="28"/>
          <w:rtl/>
        </w:rPr>
        <w:t>ی</w:t>
      </w:r>
      <w:r w:rsidRPr="00C839A0">
        <w:rPr>
          <w:rFonts w:cs="B Badr"/>
          <w:sz w:val="28"/>
          <w:szCs w:val="28"/>
          <w:rtl/>
        </w:rPr>
        <w:t xml:space="preserve"> از د</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منصور به من دس</w:t>
      </w:r>
      <w:r w:rsidRPr="00C839A0">
        <w:rPr>
          <w:rFonts w:cs="B Badr" w:hint="eastAsia"/>
          <w:sz w:val="28"/>
          <w:szCs w:val="28"/>
          <w:rtl/>
        </w:rPr>
        <w:t>ت</w:t>
      </w:r>
      <w:r w:rsidRPr="00C839A0">
        <w:rPr>
          <w:rFonts w:cs="B Badr"/>
          <w:sz w:val="28"/>
          <w:szCs w:val="28"/>
          <w:rtl/>
        </w:rPr>
        <w:t xml:space="preserve"> نداد. سلام کردم و با اشار</w:t>
      </w:r>
      <w:r w:rsidRPr="00C839A0">
        <w:rPr>
          <w:rFonts w:cs="B Badr" w:hint="cs"/>
          <w:sz w:val="28"/>
          <w:szCs w:val="28"/>
          <w:rtl/>
        </w:rPr>
        <w:t>ۀ</w:t>
      </w:r>
      <w:r w:rsidRPr="00C839A0">
        <w:rPr>
          <w:rFonts w:cs="B Badr"/>
          <w:sz w:val="28"/>
          <w:szCs w:val="28"/>
          <w:rtl/>
        </w:rPr>
        <w:t xml:space="preserve"> منصور نشستم. منصور رو به و</w:t>
      </w:r>
      <w:r w:rsidRPr="00C839A0">
        <w:rPr>
          <w:rFonts w:cs="B Badr" w:hint="cs"/>
          <w:sz w:val="28"/>
          <w:szCs w:val="28"/>
          <w:rtl/>
        </w:rPr>
        <w:t>ی</w:t>
      </w:r>
      <w:r w:rsidRPr="00C839A0">
        <w:rPr>
          <w:rFonts w:cs="B Badr"/>
          <w:sz w:val="28"/>
          <w:szCs w:val="28"/>
          <w:rtl/>
        </w:rPr>
        <w:t xml:space="preserve"> کرد و گفت: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ابو 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است. او پاسخ داد: بل</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شناسمش</w:t>
      </w:r>
      <w:r w:rsidRPr="00C839A0">
        <w:rPr>
          <w:rFonts w:cs="B Badr"/>
          <w:sz w:val="28"/>
          <w:szCs w:val="28"/>
          <w:rtl/>
        </w:rPr>
        <w:t>. سپس منصور رو به من کرده گفت: ا</w:t>
      </w:r>
      <w:r w:rsidRPr="00C839A0">
        <w:rPr>
          <w:rFonts w:cs="B Badr" w:hint="cs"/>
          <w:sz w:val="28"/>
          <w:szCs w:val="28"/>
          <w:rtl/>
        </w:rPr>
        <w:t>ی</w:t>
      </w:r>
      <w:r w:rsidRPr="00C839A0">
        <w:rPr>
          <w:rFonts w:cs="B Badr"/>
          <w:sz w:val="28"/>
          <w:szCs w:val="28"/>
          <w:rtl/>
        </w:rPr>
        <w:t xml:space="preserve"> ابو 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مسائل خود را با ابو عبدالله (جعفر بن محمد)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بگذار.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هنگام شروع به طرح مسائل کردم. هر </w:t>
      </w:r>
      <w:r w:rsidRPr="00C839A0">
        <w:rPr>
          <w:rFonts w:cs="B Badr" w:hint="eastAsia"/>
          <w:sz w:val="28"/>
          <w:szCs w:val="28"/>
          <w:rtl/>
        </w:rPr>
        <w:t>مسئله‏ا</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پاسخ 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عق</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شما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باره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عق</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اهل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چنان و عق</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ما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در برخ</w:t>
      </w:r>
      <w:r w:rsidRPr="00C839A0">
        <w:rPr>
          <w:rFonts w:cs="B Badr" w:hint="cs"/>
          <w:sz w:val="28"/>
          <w:szCs w:val="28"/>
          <w:rtl/>
        </w:rPr>
        <w:t>ی</w:t>
      </w:r>
      <w:r w:rsidRPr="00C839A0">
        <w:rPr>
          <w:rFonts w:cs="B Badr"/>
          <w:sz w:val="28"/>
          <w:szCs w:val="28"/>
          <w:rtl/>
        </w:rPr>
        <w:t xml:space="preserve"> از مسائل با </w:t>
      </w:r>
      <w:r w:rsidRPr="00C839A0">
        <w:rPr>
          <w:rFonts w:cs="B Badr"/>
          <w:sz w:val="28"/>
          <w:szCs w:val="28"/>
          <w:rtl/>
        </w:rPr>
        <w:lastRenderedPageBreak/>
        <w:t>نظر ما موافق، و در برخ</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با اهل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موافق و گاه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با هر دو مخالف بود.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چهل مسئله را مطرح کردم و همه را پاسخ گفت: ابو 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به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که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با اشاره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گفت: دانشمندتر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مردم، آگاه 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آنها به اختلاف مردم در فتاوا و مسائل فقه</w:t>
      </w:r>
      <w:r w:rsidRPr="00C839A0">
        <w:rPr>
          <w:rFonts w:cs="B Badr" w:hint="cs"/>
          <w:sz w:val="28"/>
          <w:szCs w:val="28"/>
          <w:rtl/>
        </w:rPr>
        <w:t>ی</w:t>
      </w:r>
      <w:r w:rsidRPr="00C839A0">
        <w:rPr>
          <w:rFonts w:cs="B Badr"/>
          <w:sz w:val="28"/>
          <w:szCs w:val="28"/>
          <w:rtl/>
        </w:rPr>
        <w:t xml:space="preserve"> است.[47]</w:t>
      </w:r>
    </w:p>
    <w:p w:rsidR="006D7F16" w:rsidRDefault="00C839A0" w:rsidP="00C839A0">
      <w:pPr>
        <w:rPr>
          <w:rFonts w:cs="B Badr"/>
          <w:sz w:val="28"/>
          <w:szCs w:val="28"/>
          <w:rtl/>
        </w:rPr>
      </w:pPr>
      <w:r w:rsidRPr="00C839A0">
        <w:rPr>
          <w:rFonts w:cs="B Badr" w:hint="eastAsia"/>
          <w:sz w:val="28"/>
          <w:szCs w:val="28"/>
          <w:rtl/>
        </w:rPr>
        <w:t>«مالک»،</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فرقه مالک</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مدّت</w:t>
      </w:r>
      <w:r w:rsidRPr="00C839A0">
        <w:rPr>
          <w:rFonts w:cs="B Badr" w:hint="cs"/>
          <w:sz w:val="28"/>
          <w:szCs w:val="28"/>
          <w:rtl/>
        </w:rPr>
        <w:t>ی</w:t>
      </w:r>
      <w:r w:rsidRPr="00C839A0">
        <w:rPr>
          <w:rFonts w:cs="B Badr"/>
          <w:sz w:val="28"/>
          <w:szCs w:val="28"/>
          <w:rtl/>
        </w:rPr>
        <w:t xml:space="preserve"> نزد جعفر بن محمد رفت و آمد م</w:t>
      </w:r>
      <w:r w:rsidRPr="00C839A0">
        <w:rPr>
          <w:rFonts w:cs="B Badr" w:hint="cs"/>
          <w:sz w:val="28"/>
          <w:szCs w:val="28"/>
          <w:rtl/>
        </w:rPr>
        <w:t>ی‏‌</w:t>
      </w:r>
      <w:r w:rsidRPr="00C839A0">
        <w:rPr>
          <w:rFonts w:cs="B Badr" w:hint="eastAsia"/>
          <w:sz w:val="28"/>
          <w:szCs w:val="28"/>
          <w:rtl/>
        </w:rPr>
        <w:t>کردم،</w:t>
      </w:r>
      <w:r w:rsidRPr="00C839A0">
        <w:rPr>
          <w:rFonts w:cs="B Badr"/>
          <w:sz w:val="28"/>
          <w:szCs w:val="28"/>
          <w:rtl/>
        </w:rPr>
        <w:t xml:space="preserve"> او را همواره در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سه حالت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نماز م</w:t>
      </w:r>
      <w:r w:rsidRPr="00C839A0">
        <w:rPr>
          <w:rFonts w:cs="B Badr" w:hint="cs"/>
          <w:sz w:val="28"/>
          <w:szCs w:val="28"/>
          <w:rtl/>
        </w:rPr>
        <w:t>ی‏‌</w:t>
      </w:r>
      <w:r w:rsidRPr="00C839A0">
        <w:rPr>
          <w:rFonts w:cs="B Badr" w:hint="eastAsia"/>
          <w:sz w:val="28"/>
          <w:szCs w:val="28"/>
          <w:rtl/>
        </w:rPr>
        <w:t>خواند</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روزه بود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قرآن تلاوت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و هرگز او را ند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بدون وضو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نقل کند.[48]</w:t>
      </w:r>
    </w:p>
    <w:p w:rsidR="006D7F16" w:rsidRDefault="00C839A0" w:rsidP="00C839A0">
      <w:pPr>
        <w:rPr>
          <w:rFonts w:cs="B Badr"/>
          <w:sz w:val="28"/>
          <w:szCs w:val="28"/>
          <w:rtl/>
        </w:rPr>
      </w:pPr>
      <w:r w:rsidRPr="00C839A0">
        <w:rPr>
          <w:rFonts w:cs="B Badr" w:hint="eastAsia"/>
          <w:sz w:val="28"/>
          <w:szCs w:val="28"/>
          <w:rtl/>
        </w:rPr>
        <w:t>و</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در علم و عبادت و پره</w:t>
      </w:r>
      <w:r w:rsidRPr="00C839A0">
        <w:rPr>
          <w:rFonts w:cs="B Badr" w:hint="cs"/>
          <w:sz w:val="28"/>
          <w:szCs w:val="28"/>
          <w:rtl/>
        </w:rPr>
        <w:t>ی</w:t>
      </w:r>
      <w:r w:rsidRPr="00C839A0">
        <w:rPr>
          <w:rFonts w:cs="B Badr" w:hint="eastAsia"/>
          <w:sz w:val="28"/>
          <w:szCs w:val="28"/>
          <w:rtl/>
        </w:rPr>
        <w:t>زگار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برتر از جعفر بن محمد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چشم</w:t>
      </w:r>
      <w:r w:rsidRPr="00C839A0">
        <w:rPr>
          <w:rFonts w:cs="B Badr" w:hint="cs"/>
          <w:sz w:val="28"/>
          <w:szCs w:val="28"/>
          <w:rtl/>
        </w:rPr>
        <w:t>ی</w:t>
      </w:r>
      <w:r w:rsidRPr="00C839A0">
        <w:rPr>
          <w:rFonts w:cs="B Badr"/>
          <w:sz w:val="28"/>
          <w:szCs w:val="28"/>
          <w:rtl/>
        </w:rPr>
        <w:t xml:space="preserve"> ند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گوش</w:t>
      </w:r>
      <w:r w:rsidRPr="00C839A0">
        <w:rPr>
          <w:rFonts w:cs="B Badr" w:hint="cs"/>
          <w:sz w:val="28"/>
          <w:szCs w:val="28"/>
          <w:rtl/>
        </w:rPr>
        <w:t>ی</w:t>
      </w:r>
      <w:r w:rsidRPr="00C839A0">
        <w:rPr>
          <w:rFonts w:cs="B Badr"/>
          <w:sz w:val="28"/>
          <w:szCs w:val="28"/>
          <w:rtl/>
        </w:rPr>
        <w:t xml:space="preserve"> نشن</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به قلب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بشر</w:t>
      </w:r>
      <w:r w:rsidRPr="00C839A0">
        <w:rPr>
          <w:rFonts w:cs="B Badr" w:hint="cs"/>
          <w:sz w:val="28"/>
          <w:szCs w:val="28"/>
          <w:rtl/>
        </w:rPr>
        <w:t>ی</w:t>
      </w:r>
      <w:r w:rsidRPr="00C839A0">
        <w:rPr>
          <w:rFonts w:cs="B Badr"/>
          <w:sz w:val="28"/>
          <w:szCs w:val="28"/>
          <w:rtl/>
        </w:rPr>
        <w:t xml:space="preserve"> خطور نکرده است.[49]</w:t>
      </w:r>
    </w:p>
    <w:p w:rsidR="006D7F16" w:rsidRDefault="00C839A0" w:rsidP="00C839A0">
      <w:pPr>
        <w:rPr>
          <w:rFonts w:cs="B Badr"/>
          <w:sz w:val="28"/>
          <w:szCs w:val="28"/>
          <w:rtl/>
        </w:rPr>
      </w:pP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به قدر</w:t>
      </w:r>
      <w:r w:rsidRPr="00C839A0">
        <w:rPr>
          <w:rFonts w:cs="B Badr" w:hint="cs"/>
          <w:sz w:val="28"/>
          <w:szCs w:val="28"/>
          <w:rtl/>
        </w:rPr>
        <w:t>ی</w:t>
      </w:r>
      <w:r w:rsidRPr="00C839A0">
        <w:rPr>
          <w:rFonts w:cs="B Badr"/>
          <w:sz w:val="28"/>
          <w:szCs w:val="28"/>
          <w:rtl/>
        </w:rPr>
        <w:t xml:space="preserve"> علوم از آن حضرت نقل شده که زبانزد مردم گشته و آوازه آن همه جا پخش شده است و از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از افراد خاندان او، به اندازه او علم و دانش نقل نشده است.[50]</w:t>
      </w:r>
    </w:p>
    <w:p w:rsidR="006D7F16" w:rsidRDefault="00C839A0" w:rsidP="00C839A0">
      <w:pPr>
        <w:rPr>
          <w:rFonts w:cs="B Badr"/>
          <w:sz w:val="28"/>
          <w:szCs w:val="28"/>
          <w:rtl/>
        </w:rPr>
      </w:pPr>
      <w:r w:rsidRPr="00C839A0">
        <w:rPr>
          <w:rFonts w:cs="B Badr" w:hint="eastAsia"/>
          <w:sz w:val="28"/>
          <w:szCs w:val="28"/>
          <w:rtl/>
        </w:rPr>
        <w:t>«ابن</w:t>
      </w:r>
      <w:r w:rsidRPr="00C839A0">
        <w:rPr>
          <w:rFonts w:cs="B Badr"/>
          <w:sz w:val="28"/>
          <w:szCs w:val="28"/>
          <w:rtl/>
        </w:rPr>
        <w:t xml:space="preserve"> حجر ه</w:t>
      </w:r>
      <w:r w:rsidRPr="00C839A0">
        <w:rPr>
          <w:rFonts w:cs="B Badr" w:hint="cs"/>
          <w:sz w:val="28"/>
          <w:szCs w:val="28"/>
          <w:rtl/>
        </w:rPr>
        <w:t>ی</w:t>
      </w:r>
      <w:r w:rsidRPr="00C839A0">
        <w:rPr>
          <w:rFonts w:cs="B Badr" w:hint="eastAsia"/>
          <w:sz w:val="28"/>
          <w:szCs w:val="28"/>
          <w:rtl/>
        </w:rPr>
        <w:t>تم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به قدر</w:t>
      </w:r>
      <w:r w:rsidRPr="00C839A0">
        <w:rPr>
          <w:rFonts w:cs="B Badr" w:hint="cs"/>
          <w:sz w:val="28"/>
          <w:szCs w:val="28"/>
          <w:rtl/>
        </w:rPr>
        <w:t>ی</w:t>
      </w:r>
      <w:r w:rsidRPr="00C839A0">
        <w:rPr>
          <w:rFonts w:cs="B Badr"/>
          <w:sz w:val="28"/>
          <w:szCs w:val="28"/>
          <w:rtl/>
        </w:rPr>
        <w:t xml:space="preserve"> علوم از او نقل شده که زبانزد مردم گشته و آوازه آن، همه جا پخش شده است و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(فقه و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مانند: </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یی</w:t>
      </w:r>
      <w:r w:rsidRPr="00C839A0">
        <w:rPr>
          <w:rFonts w:cs="B Badr"/>
          <w:sz w:val="28"/>
          <w:szCs w:val="28"/>
          <w:rtl/>
        </w:rPr>
        <w:t xml:space="preserve"> بن سع</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ابن جر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مالک،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بن ع</w:t>
      </w:r>
      <w:r w:rsidRPr="00C839A0">
        <w:rPr>
          <w:rFonts w:cs="B Badr" w:hint="cs"/>
          <w:sz w:val="28"/>
          <w:szCs w:val="28"/>
          <w:rtl/>
        </w:rPr>
        <w:t>یی</w:t>
      </w:r>
      <w:r w:rsidRPr="00C839A0">
        <w:rPr>
          <w:rFonts w:cs="B Badr" w:hint="eastAsia"/>
          <w:sz w:val="28"/>
          <w:szCs w:val="28"/>
          <w:rtl/>
        </w:rPr>
        <w:t>نه،</w:t>
      </w:r>
      <w:r w:rsidRPr="00C839A0">
        <w:rPr>
          <w:rFonts w:cs="B Badr"/>
          <w:sz w:val="28"/>
          <w:szCs w:val="28"/>
          <w:rtl/>
        </w:rPr>
        <w:t xml:space="preserve"> ابو 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شعبه و ا</w:t>
      </w:r>
      <w:r w:rsidRPr="00C839A0">
        <w:rPr>
          <w:rFonts w:cs="B Badr" w:hint="cs"/>
          <w:sz w:val="28"/>
          <w:szCs w:val="28"/>
          <w:rtl/>
        </w:rPr>
        <w:t>ی</w:t>
      </w:r>
      <w:r w:rsidRPr="00C839A0">
        <w:rPr>
          <w:rFonts w:cs="B Badr" w:hint="eastAsia"/>
          <w:sz w:val="28"/>
          <w:szCs w:val="28"/>
          <w:rtl/>
        </w:rPr>
        <w:t>وب</w:t>
      </w:r>
      <w:r w:rsidRPr="00C839A0">
        <w:rPr>
          <w:rFonts w:cs="B Badr"/>
          <w:sz w:val="28"/>
          <w:szCs w:val="28"/>
          <w:rtl/>
        </w:rPr>
        <w:t xml:space="preserve"> سجستان</w:t>
      </w:r>
      <w:r w:rsidRPr="00C839A0">
        <w:rPr>
          <w:rFonts w:cs="B Badr" w:hint="cs"/>
          <w:sz w:val="28"/>
          <w:szCs w:val="28"/>
          <w:rtl/>
        </w:rPr>
        <w:t>ی</w:t>
      </w:r>
      <w:r w:rsidRPr="00C839A0">
        <w:rPr>
          <w:rFonts w:cs="B Badr"/>
          <w:sz w:val="28"/>
          <w:szCs w:val="28"/>
          <w:rtl/>
        </w:rPr>
        <w:t xml:space="preserve"> از او نقل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کرده‌‏</w:t>
      </w:r>
      <w:r w:rsidRPr="00C839A0">
        <w:rPr>
          <w:rFonts w:cs="B Badr" w:hint="eastAsia"/>
          <w:sz w:val="28"/>
          <w:szCs w:val="28"/>
          <w:rtl/>
        </w:rPr>
        <w:t>اند</w:t>
      </w:r>
      <w:r w:rsidRPr="00C839A0">
        <w:rPr>
          <w:rFonts w:cs="B Badr"/>
          <w:sz w:val="28"/>
          <w:szCs w:val="28"/>
          <w:rtl/>
        </w:rPr>
        <w:t>.[51]</w:t>
      </w:r>
    </w:p>
    <w:p w:rsidR="006D7F16" w:rsidRDefault="00C839A0" w:rsidP="00C839A0">
      <w:pPr>
        <w:rPr>
          <w:rFonts w:cs="B Badr"/>
          <w:sz w:val="28"/>
          <w:szCs w:val="28"/>
          <w:rtl/>
        </w:rPr>
      </w:pPr>
      <w:r w:rsidRPr="00C839A0">
        <w:rPr>
          <w:rFonts w:cs="B Badr" w:hint="eastAsia"/>
          <w:sz w:val="28"/>
          <w:szCs w:val="28"/>
          <w:rtl/>
        </w:rPr>
        <w:t>«ابو</w:t>
      </w:r>
      <w:r w:rsidRPr="00C839A0">
        <w:rPr>
          <w:rFonts w:cs="B Badr"/>
          <w:sz w:val="28"/>
          <w:szCs w:val="28"/>
          <w:rtl/>
        </w:rPr>
        <w:t xml:space="preserve"> بحر جاحظ»،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دانشمندان مشهور قرن سوم،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جعفر بن محمد کس</w:t>
      </w:r>
      <w:r w:rsidRPr="00C839A0">
        <w:rPr>
          <w:rFonts w:cs="B Badr" w:hint="cs"/>
          <w:sz w:val="28"/>
          <w:szCs w:val="28"/>
          <w:rtl/>
        </w:rPr>
        <w:t>ی</w:t>
      </w:r>
      <w:r w:rsidRPr="00C839A0">
        <w:rPr>
          <w:rFonts w:cs="B Badr"/>
          <w:sz w:val="28"/>
          <w:szCs w:val="28"/>
          <w:rtl/>
        </w:rPr>
        <w:t xml:space="preserve"> است که علم و دانش او جهان را پر کرده است و گفته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که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و 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sz w:val="28"/>
          <w:szCs w:val="28"/>
          <w:rtl/>
        </w:rPr>
        <w:t xml:space="preserve"> از شاگردان او هستند، و شاگرد</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تن در اثبات عظمت علم</w:t>
      </w:r>
      <w:r w:rsidRPr="00C839A0">
        <w:rPr>
          <w:rFonts w:cs="B Badr" w:hint="cs"/>
          <w:sz w:val="28"/>
          <w:szCs w:val="28"/>
          <w:rtl/>
        </w:rPr>
        <w:t>ی</w:t>
      </w:r>
      <w:r w:rsidRPr="00C839A0">
        <w:rPr>
          <w:rFonts w:cs="B Badr"/>
          <w:sz w:val="28"/>
          <w:szCs w:val="28"/>
          <w:rtl/>
        </w:rPr>
        <w:t xml:space="preserve"> او کاف</w:t>
      </w:r>
      <w:r w:rsidRPr="00C839A0">
        <w:rPr>
          <w:rFonts w:cs="B Badr" w:hint="cs"/>
          <w:sz w:val="28"/>
          <w:szCs w:val="28"/>
          <w:rtl/>
        </w:rPr>
        <w:t>ی</w:t>
      </w:r>
      <w:r w:rsidRPr="00C839A0">
        <w:rPr>
          <w:rFonts w:cs="B Badr"/>
          <w:sz w:val="28"/>
          <w:szCs w:val="28"/>
          <w:rtl/>
        </w:rPr>
        <w:t xml:space="preserve"> است.[52]</w:t>
      </w:r>
    </w:p>
    <w:p w:rsidR="006D7F16" w:rsidRDefault="00C839A0" w:rsidP="00C839A0">
      <w:pPr>
        <w:rPr>
          <w:rFonts w:cs="B Badr"/>
          <w:sz w:val="28"/>
          <w:szCs w:val="28"/>
          <w:rtl/>
        </w:rPr>
      </w:pPr>
      <w:r w:rsidRPr="00C839A0">
        <w:rPr>
          <w:rFonts w:cs="B Badr" w:hint="eastAsia"/>
          <w:sz w:val="28"/>
          <w:szCs w:val="28"/>
          <w:rtl/>
        </w:rPr>
        <w:t>«ابن</w:t>
      </w:r>
      <w:r w:rsidRPr="00C839A0">
        <w:rPr>
          <w:rFonts w:cs="B Badr"/>
          <w:sz w:val="28"/>
          <w:szCs w:val="28"/>
          <w:rtl/>
        </w:rPr>
        <w:t xml:space="preserve"> خلکان»، مورخ مشهور،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w:t>
      </w:r>
    </w:p>
    <w:p w:rsidR="00C839A0" w:rsidRPr="00C839A0" w:rsidRDefault="00C839A0" w:rsidP="00C839A0">
      <w:pPr>
        <w:rPr>
          <w:rFonts w:cs="B Badr"/>
          <w:sz w:val="28"/>
          <w:szCs w:val="28"/>
          <w:rtl/>
        </w:rPr>
      </w:pPr>
      <w:r w:rsidRPr="00C839A0">
        <w:rPr>
          <w:rFonts w:cs="B Badr" w:hint="eastAsia"/>
          <w:sz w:val="28"/>
          <w:szCs w:val="28"/>
          <w:rtl/>
        </w:rPr>
        <w:t>او</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امامان دوازده گانه در مذهب امام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از بزرگان خاندان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است که به علت راست</w:t>
      </w:r>
      <w:r w:rsidRPr="00C839A0">
        <w:rPr>
          <w:rFonts w:cs="B Badr" w:hint="cs"/>
          <w:sz w:val="28"/>
          <w:szCs w:val="28"/>
          <w:rtl/>
        </w:rPr>
        <w:t>ی</w:t>
      </w:r>
      <w:r w:rsidRPr="00C839A0">
        <w:rPr>
          <w:rFonts w:cs="B Badr"/>
          <w:sz w:val="28"/>
          <w:szCs w:val="28"/>
          <w:rtl/>
        </w:rPr>
        <w:t xml:space="preserve"> و درست</w:t>
      </w:r>
      <w:r w:rsidRPr="00C839A0">
        <w:rPr>
          <w:rFonts w:cs="B Badr" w:hint="cs"/>
          <w:sz w:val="28"/>
          <w:szCs w:val="28"/>
          <w:rtl/>
        </w:rPr>
        <w:t>ی</w:t>
      </w:r>
      <w:r w:rsidRPr="00C839A0">
        <w:rPr>
          <w:rFonts w:cs="B Badr"/>
          <w:sz w:val="28"/>
          <w:szCs w:val="28"/>
          <w:rtl/>
        </w:rPr>
        <w:t xml:space="preserve"> گفتار، و</w:t>
      </w:r>
      <w:r w:rsidRPr="00C839A0">
        <w:rPr>
          <w:rFonts w:cs="B Badr" w:hint="cs"/>
          <w:sz w:val="28"/>
          <w:szCs w:val="28"/>
          <w:rtl/>
        </w:rPr>
        <w:t>ی</w:t>
      </w:r>
      <w:r w:rsidRPr="00C839A0">
        <w:rPr>
          <w:rFonts w:cs="B Badr"/>
          <w:sz w:val="28"/>
          <w:szCs w:val="28"/>
          <w:rtl/>
        </w:rPr>
        <w:t xml:space="preserve"> را صادق م</w:t>
      </w:r>
      <w:r w:rsidRPr="00C839A0">
        <w:rPr>
          <w:rFonts w:cs="B Badr" w:hint="cs"/>
          <w:sz w:val="28"/>
          <w:szCs w:val="28"/>
          <w:rtl/>
        </w:rPr>
        <w:t>ی‏‌</w:t>
      </w:r>
      <w:r w:rsidRPr="00C839A0">
        <w:rPr>
          <w:rFonts w:cs="B Badr" w:hint="eastAsia"/>
          <w:sz w:val="28"/>
          <w:szCs w:val="28"/>
          <w:rtl/>
        </w:rPr>
        <w:t>خواندند</w:t>
      </w:r>
      <w:r w:rsidRPr="00C839A0">
        <w:rPr>
          <w:rFonts w:cs="B Badr"/>
          <w:sz w:val="28"/>
          <w:szCs w:val="28"/>
          <w:rtl/>
        </w:rPr>
        <w:t>. فضل و بزرگوار</w:t>
      </w:r>
      <w:r w:rsidRPr="00C839A0">
        <w:rPr>
          <w:rFonts w:cs="B Badr" w:hint="cs"/>
          <w:sz w:val="28"/>
          <w:szCs w:val="28"/>
          <w:rtl/>
        </w:rPr>
        <w:t>ی</w:t>
      </w:r>
      <w:r w:rsidRPr="00C839A0">
        <w:rPr>
          <w:rFonts w:cs="B Badr"/>
          <w:sz w:val="28"/>
          <w:szCs w:val="28"/>
          <w:rtl/>
        </w:rPr>
        <w:t xml:space="preserve"> او مشهورتر از آن است که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به توض</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داشته باشد. ابوموس</w:t>
      </w:r>
      <w:r w:rsidRPr="00C839A0">
        <w:rPr>
          <w:rFonts w:cs="B Badr" w:hint="cs"/>
          <w:sz w:val="28"/>
          <w:szCs w:val="28"/>
          <w:rtl/>
        </w:rPr>
        <w:t>ی</w:t>
      </w:r>
      <w:r w:rsidRPr="00C839A0">
        <w:rPr>
          <w:rFonts w:cs="B Badr"/>
          <w:sz w:val="28"/>
          <w:szCs w:val="28"/>
          <w:rtl/>
        </w:rPr>
        <w:t xml:space="preserve">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شاگرد او بود. جابر کتاب</w:t>
      </w:r>
      <w:r w:rsidRPr="00C839A0">
        <w:rPr>
          <w:rFonts w:cs="B Badr" w:hint="cs"/>
          <w:sz w:val="28"/>
          <w:szCs w:val="28"/>
          <w:rtl/>
        </w:rPr>
        <w:t>ی</w:t>
      </w:r>
      <w:r w:rsidRPr="00C839A0">
        <w:rPr>
          <w:rFonts w:cs="B Badr"/>
          <w:sz w:val="28"/>
          <w:szCs w:val="28"/>
          <w:rtl/>
        </w:rPr>
        <w:t xml:space="preserve"> شامل هزار ورق ت</w:t>
      </w:r>
      <w:r w:rsidRPr="00C839A0">
        <w:rPr>
          <w:rFonts w:cs="B Badr" w:hint="eastAsia"/>
          <w:sz w:val="28"/>
          <w:szCs w:val="28"/>
          <w:rtl/>
        </w:rPr>
        <w:t>ال</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کرد که تعل</w:t>
      </w:r>
      <w:r w:rsidRPr="00C839A0">
        <w:rPr>
          <w:rFonts w:cs="B Badr" w:hint="cs"/>
          <w:sz w:val="28"/>
          <w:szCs w:val="28"/>
          <w:rtl/>
        </w:rPr>
        <w:t>ی</w:t>
      </w:r>
      <w:r w:rsidRPr="00C839A0">
        <w:rPr>
          <w:rFonts w:cs="B Badr" w:hint="eastAsia"/>
          <w:sz w:val="28"/>
          <w:szCs w:val="28"/>
          <w:rtl/>
        </w:rPr>
        <w:t>مات</w:t>
      </w:r>
      <w:r w:rsidRPr="00C839A0">
        <w:rPr>
          <w:rFonts w:cs="B Badr"/>
          <w:sz w:val="28"/>
          <w:szCs w:val="28"/>
          <w:rtl/>
        </w:rPr>
        <w:t xml:space="preserve"> جعفر صادق(عل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در برداشت و حاو</w:t>
      </w:r>
      <w:r w:rsidRPr="00C839A0">
        <w:rPr>
          <w:rFonts w:cs="B Badr" w:hint="cs"/>
          <w:sz w:val="28"/>
          <w:szCs w:val="28"/>
          <w:rtl/>
        </w:rPr>
        <w:t>ی</w:t>
      </w:r>
      <w:r w:rsidRPr="00C839A0">
        <w:rPr>
          <w:rFonts w:cs="B Badr"/>
          <w:sz w:val="28"/>
          <w:szCs w:val="28"/>
          <w:rtl/>
        </w:rPr>
        <w:t xml:space="preserve"> پانصد رساله بود.[53]</w:t>
      </w:r>
    </w:p>
    <w:p w:rsidR="006D7F16" w:rsidRDefault="00C839A0" w:rsidP="00C839A0">
      <w:pPr>
        <w:rPr>
          <w:rFonts w:cs="B Badr"/>
          <w:sz w:val="28"/>
          <w:szCs w:val="28"/>
          <w:rtl/>
        </w:rPr>
      </w:pPr>
      <w:r w:rsidRPr="00C839A0">
        <w:rPr>
          <w:rFonts w:cs="B Badr" w:hint="eastAsia"/>
          <w:sz w:val="28"/>
          <w:szCs w:val="28"/>
          <w:rtl/>
        </w:rPr>
        <w:t>اشعار</w:t>
      </w:r>
      <w:r w:rsidRPr="00C839A0">
        <w:rPr>
          <w:rFonts w:cs="B Badr" w:hint="cs"/>
          <w:sz w:val="28"/>
          <w:szCs w:val="28"/>
          <w:rtl/>
        </w:rPr>
        <w:t>ی</w:t>
      </w:r>
      <w:r w:rsidRPr="00C839A0">
        <w:rPr>
          <w:rFonts w:cs="B Badr"/>
          <w:sz w:val="28"/>
          <w:szCs w:val="28"/>
          <w:rtl/>
        </w:rPr>
        <w:t xml:space="preserve"> در مدح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راه ها</w:t>
      </w:r>
      <w:r w:rsidRPr="00C839A0">
        <w:rPr>
          <w:rFonts w:cs="B Badr" w:hint="cs"/>
          <w:sz w:val="28"/>
          <w:szCs w:val="28"/>
          <w:rtl/>
        </w:rPr>
        <w:t>ی</w:t>
      </w:r>
      <w:r w:rsidRPr="00C839A0">
        <w:rPr>
          <w:rFonts w:cs="B Badr"/>
          <w:sz w:val="28"/>
          <w:szCs w:val="28"/>
          <w:rtl/>
        </w:rPr>
        <w:t xml:space="preserve"> شناخت فضائل و و</w:t>
      </w:r>
      <w:r w:rsidRPr="00C839A0">
        <w:rPr>
          <w:rFonts w:cs="B Badr" w:hint="cs"/>
          <w:sz w:val="28"/>
          <w:szCs w:val="28"/>
          <w:rtl/>
        </w:rPr>
        <w:t>ی</w:t>
      </w:r>
      <w:r w:rsidRPr="00C839A0">
        <w:rPr>
          <w:rFonts w:cs="B Badr" w:hint="eastAsia"/>
          <w:sz w:val="28"/>
          <w:szCs w:val="28"/>
          <w:rtl/>
        </w:rPr>
        <w:t>ژگ</w:t>
      </w:r>
      <w:r w:rsidRPr="00C839A0">
        <w:rPr>
          <w:rFonts w:cs="B Badr" w:hint="cs"/>
          <w:sz w:val="28"/>
          <w:szCs w:val="28"/>
          <w:rtl/>
        </w:rPr>
        <w:t>ی</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شخص</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افراد، رجوع به اشعار</w:t>
      </w:r>
      <w:r w:rsidRPr="00C839A0">
        <w:rPr>
          <w:rFonts w:cs="B Badr" w:hint="cs"/>
          <w:sz w:val="28"/>
          <w:szCs w:val="28"/>
          <w:rtl/>
        </w:rPr>
        <w:t>ی</w:t>
      </w:r>
      <w:r w:rsidRPr="00C839A0">
        <w:rPr>
          <w:rFonts w:cs="B Badr"/>
          <w:sz w:val="28"/>
          <w:szCs w:val="28"/>
          <w:rtl/>
        </w:rPr>
        <w:t xml:space="preserve"> است که ادب دانان در باره و</w:t>
      </w:r>
      <w:r w:rsidRPr="00C839A0">
        <w:rPr>
          <w:rFonts w:cs="B Badr" w:hint="cs"/>
          <w:sz w:val="28"/>
          <w:szCs w:val="28"/>
          <w:rtl/>
        </w:rPr>
        <w:t>ی</w:t>
      </w:r>
      <w:r w:rsidRPr="00C839A0">
        <w:rPr>
          <w:rFonts w:cs="B Badr"/>
          <w:sz w:val="28"/>
          <w:szCs w:val="28"/>
          <w:rtl/>
        </w:rPr>
        <w:t xml:space="preserve"> سروده اند.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 به عنوان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مؤ</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مورد فضائل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اشعار</w:t>
      </w:r>
      <w:r w:rsidRPr="00C839A0">
        <w:rPr>
          <w:rFonts w:cs="B Badr" w:hint="cs"/>
          <w:sz w:val="28"/>
          <w:szCs w:val="28"/>
          <w:rtl/>
        </w:rPr>
        <w:t>ی</w:t>
      </w:r>
      <w:r w:rsidRPr="00C839A0">
        <w:rPr>
          <w:rFonts w:cs="B Badr"/>
          <w:sz w:val="28"/>
          <w:szCs w:val="28"/>
          <w:rtl/>
        </w:rPr>
        <w:t xml:space="preserve"> را که علامه مجلس</w:t>
      </w:r>
      <w:r w:rsidRPr="00C839A0">
        <w:rPr>
          <w:rFonts w:cs="B Badr" w:hint="cs"/>
          <w:sz w:val="28"/>
          <w:szCs w:val="28"/>
          <w:rtl/>
        </w:rPr>
        <w:t>ی</w:t>
      </w:r>
      <w:r w:rsidRPr="00C839A0">
        <w:rPr>
          <w:rFonts w:cs="B Badr"/>
          <w:sz w:val="28"/>
          <w:szCs w:val="28"/>
          <w:rtl/>
        </w:rPr>
        <w:t xml:space="preserve"> در بحار الانوار در مدح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کرده ا</w:t>
      </w:r>
      <w:r w:rsidRPr="00C839A0">
        <w:rPr>
          <w:rFonts w:cs="B Badr" w:hint="eastAsia"/>
          <w:sz w:val="28"/>
          <w:szCs w:val="28"/>
          <w:rtl/>
        </w:rPr>
        <w:t>ند</w:t>
      </w:r>
      <w:r w:rsidRPr="00C839A0">
        <w:rPr>
          <w:rFonts w:cs="B Badr"/>
          <w:sz w:val="28"/>
          <w:szCs w:val="28"/>
          <w:rtl/>
        </w:rPr>
        <w:t xml:space="preserve"> از نظر م</w:t>
      </w:r>
      <w:r w:rsidRPr="00C839A0">
        <w:rPr>
          <w:rFonts w:cs="B Badr" w:hint="cs"/>
          <w:sz w:val="28"/>
          <w:szCs w:val="28"/>
          <w:rtl/>
        </w:rPr>
        <w:t>ی</w:t>
      </w:r>
      <w:r w:rsidRPr="00C839A0">
        <w:rPr>
          <w:rFonts w:cs="B Badr"/>
          <w:sz w:val="28"/>
          <w:szCs w:val="28"/>
          <w:rtl/>
        </w:rPr>
        <w:t xml:space="preserve"> گذران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 چون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وفات يافت و به سوى قبرستان بقيع برده شد، ابو هريره عجلى اين ابيات را سرود:</w:t>
      </w:r>
    </w:p>
    <w:p w:rsidR="006D7F16" w:rsidRDefault="00C839A0" w:rsidP="00C839A0">
      <w:pPr>
        <w:rPr>
          <w:rFonts w:cs="B Badr"/>
          <w:sz w:val="28"/>
          <w:szCs w:val="28"/>
          <w:rtl/>
        </w:rPr>
      </w:pPr>
      <w:r w:rsidRPr="00C839A0">
        <w:rPr>
          <w:rFonts w:cs="B Badr" w:hint="eastAsia"/>
          <w:sz w:val="28"/>
          <w:szCs w:val="28"/>
          <w:rtl/>
        </w:rPr>
        <w:lastRenderedPageBreak/>
        <w:t>أَقُولُ</w:t>
      </w:r>
      <w:r w:rsidRPr="00C839A0">
        <w:rPr>
          <w:rFonts w:cs="B Badr"/>
          <w:sz w:val="28"/>
          <w:szCs w:val="28"/>
          <w:rtl/>
        </w:rPr>
        <w:t xml:space="preserve"> وَ قَدْ رَاحُوا بِهِ يَحْمِلُونَهُ</w:t>
      </w:r>
    </w:p>
    <w:p w:rsidR="006D7F16" w:rsidRDefault="00C839A0" w:rsidP="00C839A0">
      <w:pPr>
        <w:rPr>
          <w:rFonts w:cs="B Badr"/>
          <w:sz w:val="28"/>
          <w:szCs w:val="28"/>
          <w:rtl/>
        </w:rPr>
      </w:pPr>
      <w:r w:rsidRPr="00C839A0">
        <w:rPr>
          <w:rFonts w:cs="B Badr" w:hint="eastAsia"/>
          <w:sz w:val="28"/>
          <w:szCs w:val="28"/>
          <w:rtl/>
        </w:rPr>
        <w:t>عَلَى</w:t>
      </w:r>
      <w:r w:rsidRPr="00C839A0">
        <w:rPr>
          <w:rFonts w:cs="B Badr"/>
          <w:sz w:val="28"/>
          <w:szCs w:val="28"/>
          <w:rtl/>
        </w:rPr>
        <w:t xml:space="preserve"> كَاهِلٍ مِنْ حَامِلِيهِ وَ عَاتِقٍ‏</w:t>
      </w:r>
    </w:p>
    <w:p w:rsidR="006D7F16" w:rsidRDefault="00C839A0" w:rsidP="00C839A0">
      <w:pPr>
        <w:rPr>
          <w:rFonts w:cs="B Badr"/>
          <w:sz w:val="28"/>
          <w:szCs w:val="28"/>
          <w:rtl/>
        </w:rPr>
      </w:pPr>
      <w:r w:rsidRPr="00C839A0">
        <w:rPr>
          <w:rFonts w:cs="B Badr" w:hint="eastAsia"/>
          <w:sz w:val="28"/>
          <w:szCs w:val="28"/>
          <w:rtl/>
        </w:rPr>
        <w:t>مى‏گويم</w:t>
      </w:r>
      <w:r w:rsidRPr="00C839A0">
        <w:rPr>
          <w:rFonts w:cs="B Badr"/>
          <w:sz w:val="28"/>
          <w:szCs w:val="28"/>
          <w:rtl/>
        </w:rPr>
        <w:t xml:space="preserve"> و حال آن كه بر دوش هاى كسانى كه او را گرفته بودند او را مى‏بردند.</w:t>
      </w:r>
    </w:p>
    <w:p w:rsidR="006D7F16" w:rsidRDefault="00C839A0" w:rsidP="00C839A0">
      <w:pPr>
        <w:rPr>
          <w:rFonts w:cs="B Badr"/>
          <w:sz w:val="28"/>
          <w:szCs w:val="28"/>
          <w:rtl/>
        </w:rPr>
      </w:pPr>
      <w:r w:rsidRPr="00C839A0">
        <w:rPr>
          <w:rFonts w:cs="B Badr" w:hint="eastAsia"/>
          <w:sz w:val="28"/>
          <w:szCs w:val="28"/>
          <w:rtl/>
        </w:rPr>
        <w:t>أَ</w:t>
      </w:r>
      <w:r w:rsidRPr="00C839A0">
        <w:rPr>
          <w:rFonts w:cs="B Badr"/>
          <w:sz w:val="28"/>
          <w:szCs w:val="28"/>
          <w:rtl/>
        </w:rPr>
        <w:t xml:space="preserve"> تَدْرُونَ مَا ذَا تَحْمِلُونَ إِلَى الثَّرَى</w:t>
      </w:r>
    </w:p>
    <w:p w:rsidR="006D7F16" w:rsidRDefault="00C839A0" w:rsidP="00C839A0">
      <w:pPr>
        <w:rPr>
          <w:rFonts w:cs="B Badr"/>
          <w:sz w:val="28"/>
          <w:szCs w:val="28"/>
          <w:rtl/>
        </w:rPr>
      </w:pPr>
      <w:r w:rsidRPr="00C839A0">
        <w:rPr>
          <w:rFonts w:cs="B Badr" w:hint="eastAsia"/>
          <w:sz w:val="28"/>
          <w:szCs w:val="28"/>
          <w:rtl/>
        </w:rPr>
        <w:t>ثَبِيراً</w:t>
      </w:r>
      <w:r w:rsidRPr="00C839A0">
        <w:rPr>
          <w:rFonts w:cs="B Badr"/>
          <w:sz w:val="28"/>
          <w:szCs w:val="28"/>
          <w:rtl/>
        </w:rPr>
        <w:t xml:space="preserve"> ثَوَى مِنْ رَأْسِ عَلْيَاءَ شَاهِقٍ</w:t>
      </w:r>
    </w:p>
    <w:p w:rsidR="006D7F16" w:rsidRDefault="00C839A0" w:rsidP="00C839A0">
      <w:pPr>
        <w:rPr>
          <w:rFonts w:cs="B Badr"/>
          <w:sz w:val="28"/>
          <w:szCs w:val="28"/>
          <w:rtl/>
        </w:rPr>
      </w:pPr>
      <w:r w:rsidRPr="00C839A0">
        <w:rPr>
          <w:rFonts w:cs="B Badr" w:hint="eastAsia"/>
          <w:sz w:val="28"/>
          <w:szCs w:val="28"/>
          <w:rtl/>
        </w:rPr>
        <w:t>آيا</w:t>
      </w:r>
      <w:r w:rsidRPr="00C839A0">
        <w:rPr>
          <w:rFonts w:cs="B Badr"/>
          <w:sz w:val="28"/>
          <w:szCs w:val="28"/>
          <w:rtl/>
        </w:rPr>
        <w:t xml:space="preserve"> مى‌‏دانيد چه چيزى را به سوى خاك مى‏‌بريد ! کس</w:t>
      </w:r>
      <w:r w:rsidRPr="00C839A0">
        <w:rPr>
          <w:rFonts w:cs="B Badr" w:hint="cs"/>
          <w:sz w:val="28"/>
          <w:szCs w:val="28"/>
          <w:rtl/>
        </w:rPr>
        <w:t>ی</w:t>
      </w:r>
      <w:r w:rsidRPr="00C839A0">
        <w:rPr>
          <w:rFonts w:cs="B Badr"/>
          <w:sz w:val="28"/>
          <w:szCs w:val="28"/>
          <w:rtl/>
        </w:rPr>
        <w:t xml:space="preserve"> که جا</w:t>
      </w:r>
      <w:r w:rsidRPr="00C839A0">
        <w:rPr>
          <w:rFonts w:cs="B Badr" w:hint="cs"/>
          <w:sz w:val="28"/>
          <w:szCs w:val="28"/>
          <w:rtl/>
        </w:rPr>
        <w:t>ی</w:t>
      </w:r>
      <w:r w:rsidRPr="00C839A0">
        <w:rPr>
          <w:rFonts w:cs="B Badr" w:hint="eastAsia"/>
          <w:sz w:val="28"/>
          <w:szCs w:val="28"/>
          <w:rtl/>
        </w:rPr>
        <w:t>گاهش</w:t>
      </w:r>
      <w:r w:rsidRPr="00C839A0">
        <w:rPr>
          <w:rFonts w:cs="B Badr"/>
          <w:sz w:val="28"/>
          <w:szCs w:val="28"/>
          <w:rtl/>
        </w:rPr>
        <w:t xml:space="preserve"> بر بالا</w:t>
      </w:r>
      <w:r w:rsidRPr="00C839A0">
        <w:rPr>
          <w:rFonts w:cs="B Badr" w:hint="cs"/>
          <w:sz w:val="28"/>
          <w:szCs w:val="28"/>
          <w:rtl/>
        </w:rPr>
        <w:t>ی</w:t>
      </w:r>
      <w:r w:rsidRPr="00C839A0">
        <w:rPr>
          <w:rFonts w:cs="B Badr"/>
          <w:sz w:val="28"/>
          <w:szCs w:val="28"/>
          <w:rtl/>
        </w:rPr>
        <w:t xml:space="preserve"> قل</w:t>
      </w:r>
      <w:r w:rsidRPr="00C839A0">
        <w:rPr>
          <w:rFonts w:cs="B Badr" w:hint="cs"/>
          <w:sz w:val="28"/>
          <w:szCs w:val="28"/>
          <w:rtl/>
        </w:rPr>
        <w:t>ۀ</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بلند است.</w:t>
      </w:r>
    </w:p>
    <w:p w:rsidR="006D7F16" w:rsidRDefault="00C839A0" w:rsidP="00C839A0">
      <w:pPr>
        <w:rPr>
          <w:rFonts w:cs="B Badr"/>
          <w:sz w:val="28"/>
          <w:szCs w:val="28"/>
          <w:rtl/>
        </w:rPr>
      </w:pPr>
      <w:r w:rsidRPr="00C839A0">
        <w:rPr>
          <w:rFonts w:cs="B Badr" w:hint="eastAsia"/>
          <w:sz w:val="28"/>
          <w:szCs w:val="28"/>
          <w:rtl/>
        </w:rPr>
        <w:t>غَدَاةَ</w:t>
      </w:r>
      <w:r w:rsidRPr="00C839A0">
        <w:rPr>
          <w:rFonts w:cs="B Badr"/>
          <w:sz w:val="28"/>
          <w:szCs w:val="28"/>
          <w:rtl/>
        </w:rPr>
        <w:t xml:space="preserve"> حَثَا الْحَاثُونَ فَوْقَ ضَرِيحِهِ</w:t>
      </w:r>
    </w:p>
    <w:p w:rsidR="006D7F16" w:rsidRDefault="00C839A0" w:rsidP="00C839A0">
      <w:pPr>
        <w:rPr>
          <w:rFonts w:cs="B Badr"/>
          <w:sz w:val="28"/>
          <w:szCs w:val="28"/>
          <w:rtl/>
        </w:rPr>
      </w:pPr>
      <w:r w:rsidRPr="00C839A0">
        <w:rPr>
          <w:rFonts w:cs="B Badr" w:hint="eastAsia"/>
          <w:sz w:val="28"/>
          <w:szCs w:val="28"/>
          <w:rtl/>
        </w:rPr>
        <w:t>تُرَاباً</w:t>
      </w:r>
      <w:r w:rsidRPr="00C839A0">
        <w:rPr>
          <w:rFonts w:cs="B Badr"/>
          <w:sz w:val="28"/>
          <w:szCs w:val="28"/>
          <w:rtl/>
        </w:rPr>
        <w:t xml:space="preserve"> وَ أَوْلَى كَانَ فَوْقَ الْمَفَارِقِ‏[54]</w:t>
      </w:r>
    </w:p>
    <w:p w:rsidR="006D7F16" w:rsidRDefault="00C839A0" w:rsidP="00C839A0">
      <w:pPr>
        <w:rPr>
          <w:rFonts w:cs="B Badr"/>
          <w:sz w:val="28"/>
          <w:szCs w:val="28"/>
          <w:rtl/>
        </w:rPr>
      </w:pPr>
      <w:r w:rsidRPr="00C839A0">
        <w:rPr>
          <w:rFonts w:cs="B Badr" w:hint="eastAsia"/>
          <w:sz w:val="28"/>
          <w:szCs w:val="28"/>
          <w:rtl/>
        </w:rPr>
        <w:t>صبحگاهى</w:t>
      </w:r>
      <w:r w:rsidRPr="00C839A0">
        <w:rPr>
          <w:rFonts w:cs="B Badr"/>
          <w:sz w:val="28"/>
          <w:szCs w:val="28"/>
          <w:rtl/>
        </w:rPr>
        <w:t xml:space="preserve"> خاک پاشندگان بر بالاى ضريحش خاک ريزند در حالى كه بهتر آن است كه خاک بر سر ريزند.</w:t>
      </w:r>
    </w:p>
    <w:p w:rsidR="006D7F16" w:rsidRDefault="00C839A0" w:rsidP="00C839A0">
      <w:pPr>
        <w:rPr>
          <w:rFonts w:cs="B Badr"/>
          <w:sz w:val="28"/>
          <w:szCs w:val="28"/>
          <w:rtl/>
        </w:rPr>
      </w:pPr>
      <w:r w:rsidRPr="00C839A0">
        <w:rPr>
          <w:rFonts w:cs="B Badr"/>
          <w:sz w:val="28"/>
          <w:szCs w:val="28"/>
          <w:rtl/>
        </w:rPr>
        <w:t>2. شوف العروس از دامغانى نقل مي‌كند كه عبد اللَّه بن مبارک به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رسيده اين شعر را سرود:</w:t>
      </w:r>
    </w:p>
    <w:p w:rsidR="006D7F16" w:rsidRDefault="00C839A0" w:rsidP="00C839A0">
      <w:pPr>
        <w:rPr>
          <w:rFonts w:cs="B Badr"/>
          <w:sz w:val="28"/>
          <w:szCs w:val="28"/>
          <w:rtl/>
        </w:rPr>
      </w:pPr>
      <w:r w:rsidRPr="00C839A0">
        <w:rPr>
          <w:rFonts w:cs="B Badr" w:hint="eastAsia"/>
          <w:sz w:val="28"/>
          <w:szCs w:val="28"/>
          <w:rtl/>
        </w:rPr>
        <w:t>أنت</w:t>
      </w:r>
      <w:r w:rsidRPr="00C839A0">
        <w:rPr>
          <w:rFonts w:cs="B Badr"/>
          <w:sz w:val="28"/>
          <w:szCs w:val="28"/>
          <w:rtl/>
        </w:rPr>
        <w:t xml:space="preserve"> يا جعفر فوق</w:t>
      </w:r>
    </w:p>
    <w:p w:rsidR="006D7F16" w:rsidRDefault="00C839A0" w:rsidP="00C839A0">
      <w:pPr>
        <w:rPr>
          <w:rFonts w:cs="B Badr"/>
          <w:sz w:val="28"/>
          <w:szCs w:val="28"/>
          <w:rtl/>
        </w:rPr>
      </w:pPr>
      <w:r w:rsidRPr="00C839A0">
        <w:rPr>
          <w:rFonts w:cs="B Badr" w:hint="eastAsia"/>
          <w:sz w:val="28"/>
          <w:szCs w:val="28"/>
          <w:rtl/>
        </w:rPr>
        <w:t>المدح</w:t>
      </w:r>
      <w:r w:rsidRPr="00C839A0">
        <w:rPr>
          <w:rFonts w:cs="B Badr"/>
          <w:sz w:val="28"/>
          <w:szCs w:val="28"/>
          <w:rtl/>
        </w:rPr>
        <w:t xml:space="preserve"> و المدح عناء</w:t>
      </w:r>
    </w:p>
    <w:p w:rsidR="006D7F16" w:rsidRDefault="00C839A0" w:rsidP="00C839A0">
      <w:pPr>
        <w:rPr>
          <w:rFonts w:cs="B Badr"/>
          <w:sz w:val="28"/>
          <w:szCs w:val="28"/>
          <w:rtl/>
        </w:rPr>
      </w:pPr>
      <w:r w:rsidRPr="00C839A0">
        <w:rPr>
          <w:rFonts w:cs="B Badr" w:hint="eastAsia"/>
          <w:sz w:val="28"/>
          <w:szCs w:val="28"/>
          <w:rtl/>
        </w:rPr>
        <w:t>تو</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جعفر برتر و بالاتر از مدح و ستا</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بلکه مدح در مقابل تو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کوچک</w:t>
      </w:r>
      <w:r w:rsidRPr="00C839A0">
        <w:rPr>
          <w:rFonts w:cs="B Badr" w:hint="cs"/>
          <w:sz w:val="28"/>
          <w:szCs w:val="28"/>
          <w:rtl/>
        </w:rPr>
        <w:t>ی</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إنما</w:t>
      </w:r>
      <w:r w:rsidRPr="00C839A0">
        <w:rPr>
          <w:rFonts w:cs="B Badr"/>
          <w:sz w:val="28"/>
          <w:szCs w:val="28"/>
          <w:rtl/>
        </w:rPr>
        <w:t xml:space="preserve"> الأشراف أرض</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لهم أنت سماء</w:t>
      </w:r>
    </w:p>
    <w:p w:rsidR="006D7F16" w:rsidRDefault="00C839A0" w:rsidP="00C839A0">
      <w:pPr>
        <w:rPr>
          <w:rFonts w:cs="B Badr"/>
          <w:sz w:val="28"/>
          <w:szCs w:val="28"/>
          <w:rtl/>
        </w:rPr>
      </w:pPr>
      <w:r w:rsidRPr="00C839A0">
        <w:rPr>
          <w:rFonts w:cs="B Badr" w:hint="eastAsia"/>
          <w:sz w:val="28"/>
          <w:szCs w:val="28"/>
          <w:rtl/>
        </w:rPr>
        <w:t>بزرگان</w:t>
      </w:r>
      <w:r w:rsidRPr="00C839A0">
        <w:rPr>
          <w:rFonts w:cs="B Badr"/>
          <w:sz w:val="28"/>
          <w:szCs w:val="28"/>
          <w:rtl/>
        </w:rPr>
        <w:t xml:space="preserve"> در مقابل تو به منزل</w:t>
      </w:r>
      <w:r w:rsidRPr="00C839A0">
        <w:rPr>
          <w:rFonts w:cs="B Badr" w:hint="cs"/>
          <w:sz w:val="28"/>
          <w:szCs w:val="28"/>
          <w:rtl/>
        </w:rPr>
        <w:t>ۀ</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هستند و تو برا</w:t>
      </w:r>
      <w:r w:rsidRPr="00C839A0">
        <w:rPr>
          <w:rFonts w:cs="B Badr" w:hint="cs"/>
          <w:sz w:val="28"/>
          <w:szCs w:val="28"/>
          <w:rtl/>
        </w:rPr>
        <w:t>ی</w:t>
      </w:r>
      <w:r w:rsidRPr="00C839A0">
        <w:rPr>
          <w:rFonts w:cs="B Badr"/>
          <w:sz w:val="28"/>
          <w:szCs w:val="28"/>
          <w:rtl/>
        </w:rPr>
        <w:t xml:space="preserve"> آنان آسمان</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جاز</w:t>
      </w:r>
      <w:r w:rsidRPr="00C839A0">
        <w:rPr>
          <w:rFonts w:cs="B Badr"/>
          <w:sz w:val="28"/>
          <w:szCs w:val="28"/>
          <w:rtl/>
        </w:rPr>
        <w:t xml:space="preserve"> حد المدح من</w:t>
      </w:r>
    </w:p>
    <w:p w:rsidR="006D7F16" w:rsidRDefault="00C839A0" w:rsidP="00C839A0">
      <w:pPr>
        <w:rPr>
          <w:rFonts w:cs="B Badr"/>
          <w:sz w:val="28"/>
          <w:szCs w:val="28"/>
          <w:rtl/>
        </w:rPr>
      </w:pPr>
      <w:r w:rsidRPr="00C839A0">
        <w:rPr>
          <w:rFonts w:cs="B Badr" w:hint="eastAsia"/>
          <w:sz w:val="28"/>
          <w:szCs w:val="28"/>
          <w:rtl/>
        </w:rPr>
        <w:t>قد</w:t>
      </w:r>
      <w:r w:rsidRPr="00C839A0">
        <w:rPr>
          <w:rFonts w:cs="B Badr"/>
          <w:sz w:val="28"/>
          <w:szCs w:val="28"/>
          <w:rtl/>
        </w:rPr>
        <w:t xml:space="preserve"> ولدته الأنبياء</w:t>
      </w:r>
    </w:p>
    <w:p w:rsidR="006D7F16" w:rsidRDefault="00C839A0" w:rsidP="00C839A0">
      <w:pPr>
        <w:rPr>
          <w:rFonts w:cs="B Badr"/>
          <w:sz w:val="28"/>
          <w:szCs w:val="28"/>
          <w:rtl/>
        </w:rPr>
      </w:pPr>
      <w:r w:rsidRPr="00C839A0">
        <w:rPr>
          <w:rFonts w:cs="B Badr" w:hint="eastAsia"/>
          <w:sz w:val="28"/>
          <w:szCs w:val="28"/>
          <w:rtl/>
        </w:rPr>
        <w:t>چگونه</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شود کس</w:t>
      </w:r>
      <w:r w:rsidRPr="00C839A0">
        <w:rPr>
          <w:rFonts w:cs="B Badr" w:hint="cs"/>
          <w:sz w:val="28"/>
          <w:szCs w:val="28"/>
          <w:rtl/>
        </w:rPr>
        <w:t>ی</w:t>
      </w:r>
      <w:r w:rsidRPr="00C839A0">
        <w:rPr>
          <w:rFonts w:cs="B Badr"/>
          <w:sz w:val="28"/>
          <w:szCs w:val="28"/>
          <w:rtl/>
        </w:rPr>
        <w:t xml:space="preserve"> را مدح نمود که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زاده است.</w:t>
      </w:r>
    </w:p>
    <w:p w:rsidR="006D7F16" w:rsidRDefault="00C839A0" w:rsidP="00C839A0">
      <w:pPr>
        <w:rPr>
          <w:rFonts w:cs="B Badr"/>
          <w:sz w:val="28"/>
          <w:szCs w:val="28"/>
          <w:rtl/>
        </w:rPr>
      </w:pPr>
      <w:r w:rsidRPr="00C839A0">
        <w:rPr>
          <w:rFonts w:cs="B Badr" w:hint="eastAsia"/>
          <w:sz w:val="28"/>
          <w:szCs w:val="28"/>
          <w:rtl/>
        </w:rPr>
        <w:t>الله</w:t>
      </w:r>
      <w:r w:rsidRPr="00C839A0">
        <w:rPr>
          <w:rFonts w:cs="B Badr"/>
          <w:sz w:val="28"/>
          <w:szCs w:val="28"/>
          <w:rtl/>
        </w:rPr>
        <w:t xml:space="preserve"> أظهر دينه و أعزه بمحمد</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الله أكرم بالخلافة جعفر بن محمد[55]</w:t>
      </w:r>
    </w:p>
    <w:p w:rsidR="00C839A0" w:rsidRPr="00C839A0" w:rsidRDefault="00C839A0" w:rsidP="00C839A0">
      <w:pPr>
        <w:rPr>
          <w:rFonts w:cs="B Badr"/>
          <w:sz w:val="28"/>
          <w:szCs w:val="28"/>
          <w:rtl/>
        </w:rPr>
      </w:pPr>
      <w:r w:rsidRPr="00C839A0">
        <w:rPr>
          <w:rFonts w:cs="B Badr" w:hint="eastAsia"/>
          <w:sz w:val="28"/>
          <w:szCs w:val="28"/>
          <w:rtl/>
        </w:rPr>
        <w:lastRenderedPageBreak/>
        <w:t>خداوند</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را آشکار نمود و آن را به وس</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ۀ</w:t>
      </w:r>
      <w:r w:rsidRPr="00C839A0">
        <w:rPr>
          <w:rFonts w:cs="B Badr"/>
          <w:sz w:val="28"/>
          <w:szCs w:val="28"/>
          <w:rtl/>
        </w:rPr>
        <w:t xml:space="preserve"> محمد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عز</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نمود و خلافت را به وس</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ۀ</w:t>
      </w:r>
      <w:r w:rsidRPr="00C839A0">
        <w:rPr>
          <w:rFonts w:cs="B Badr"/>
          <w:sz w:val="28"/>
          <w:szCs w:val="28"/>
          <w:rtl/>
        </w:rPr>
        <w:t xml:space="preserve"> جعفر بن محمد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کرامت بخش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علم لدن</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باور هستند که امامان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w:t>
      </w:r>
      <w:r w:rsidRPr="00C839A0">
        <w:rPr>
          <w:rFonts w:cs="B Badr" w:hint="cs"/>
          <w:sz w:val="28"/>
          <w:szCs w:val="28"/>
          <w:rtl/>
        </w:rPr>
        <w:t>ی</w:t>
      </w:r>
      <w:r w:rsidRPr="00C839A0">
        <w:rPr>
          <w:rFonts w:cs="B Badr" w:hint="eastAsia"/>
          <w:sz w:val="28"/>
          <w:szCs w:val="28"/>
          <w:rtl/>
        </w:rPr>
        <w:t>ژگ</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یی</w:t>
      </w:r>
      <w:r w:rsidRPr="00C839A0">
        <w:rPr>
          <w:rFonts w:cs="B Badr"/>
          <w:sz w:val="28"/>
          <w:szCs w:val="28"/>
          <w:rtl/>
        </w:rPr>
        <w:t xml:space="preserve"> که برا</w:t>
      </w:r>
      <w:r w:rsidRPr="00C839A0">
        <w:rPr>
          <w:rFonts w:cs="B Badr" w:hint="cs"/>
          <w:sz w:val="28"/>
          <w:szCs w:val="28"/>
          <w:rtl/>
        </w:rPr>
        <w:t>ی</w:t>
      </w:r>
      <w:r w:rsidRPr="00C839A0">
        <w:rPr>
          <w:rFonts w:cs="B Badr"/>
          <w:sz w:val="28"/>
          <w:szCs w:val="28"/>
          <w:rtl/>
        </w:rPr>
        <w:t xml:space="preserve"> منصب امامت از سو</w:t>
      </w:r>
      <w:r w:rsidRPr="00C839A0">
        <w:rPr>
          <w:rFonts w:cs="B Badr" w:hint="cs"/>
          <w:sz w:val="28"/>
          <w:szCs w:val="28"/>
          <w:rtl/>
        </w:rPr>
        <w:t>ی</w:t>
      </w:r>
      <w:r w:rsidRPr="00C839A0">
        <w:rPr>
          <w:rFonts w:cs="B Badr"/>
          <w:sz w:val="28"/>
          <w:szCs w:val="28"/>
          <w:rtl/>
        </w:rPr>
        <w:t xml:space="preserve"> خداوند تبارک و تعال</w:t>
      </w:r>
      <w:r w:rsidRPr="00C839A0">
        <w:rPr>
          <w:rFonts w:cs="B Badr" w:hint="cs"/>
          <w:sz w:val="28"/>
          <w:szCs w:val="28"/>
          <w:rtl/>
        </w:rPr>
        <w:t>ی</w:t>
      </w:r>
      <w:r w:rsidRPr="00C839A0">
        <w:rPr>
          <w:rFonts w:cs="B Badr"/>
          <w:sz w:val="28"/>
          <w:szCs w:val="28"/>
          <w:rtl/>
        </w:rPr>
        <w:t xml:space="preserve"> به آنان اعطا شده بود، زانو</w:t>
      </w:r>
      <w:r w:rsidRPr="00C839A0">
        <w:rPr>
          <w:rFonts w:cs="B Badr" w:hint="cs"/>
          <w:sz w:val="28"/>
          <w:szCs w:val="28"/>
          <w:rtl/>
        </w:rPr>
        <w:t>ی</w:t>
      </w:r>
      <w:r w:rsidRPr="00C839A0">
        <w:rPr>
          <w:rFonts w:cs="B Badr"/>
          <w:sz w:val="28"/>
          <w:szCs w:val="28"/>
          <w:rtl/>
        </w:rPr>
        <w:t xml:space="preserve"> شاگرد</w:t>
      </w:r>
      <w:r w:rsidRPr="00C839A0">
        <w:rPr>
          <w:rFonts w:cs="B Badr" w:hint="cs"/>
          <w:sz w:val="28"/>
          <w:szCs w:val="28"/>
          <w:rtl/>
        </w:rPr>
        <w:t>ی</w:t>
      </w:r>
      <w:r w:rsidRPr="00C839A0">
        <w:rPr>
          <w:rFonts w:cs="B Badr"/>
          <w:sz w:val="28"/>
          <w:szCs w:val="28"/>
          <w:rtl/>
        </w:rPr>
        <w:t xml:space="preserve"> در محضر کس</w:t>
      </w:r>
      <w:r w:rsidRPr="00C839A0">
        <w:rPr>
          <w:rFonts w:cs="B Badr" w:hint="cs"/>
          <w:sz w:val="28"/>
          <w:szCs w:val="28"/>
          <w:rtl/>
        </w:rPr>
        <w:t>ی</w:t>
      </w:r>
      <w:r w:rsidRPr="00C839A0">
        <w:rPr>
          <w:rFonts w:cs="B Badr"/>
          <w:sz w:val="28"/>
          <w:szCs w:val="28"/>
          <w:rtl/>
        </w:rPr>
        <w:t xml:space="preserve"> نزدند؛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آن و</w:t>
      </w:r>
      <w:r w:rsidRPr="00C839A0">
        <w:rPr>
          <w:rFonts w:cs="B Badr" w:hint="cs"/>
          <w:sz w:val="28"/>
          <w:szCs w:val="28"/>
          <w:rtl/>
        </w:rPr>
        <w:t>ی</w:t>
      </w:r>
      <w:r w:rsidRPr="00C839A0">
        <w:rPr>
          <w:rFonts w:cs="B Badr" w:hint="eastAsia"/>
          <w:sz w:val="28"/>
          <w:szCs w:val="28"/>
          <w:rtl/>
        </w:rPr>
        <w:t>ژگ</w:t>
      </w:r>
      <w:r w:rsidRPr="00C839A0">
        <w:rPr>
          <w:rFonts w:cs="B Badr" w:hint="cs"/>
          <w:sz w:val="28"/>
          <w:szCs w:val="28"/>
          <w:rtl/>
        </w:rPr>
        <w:t>ی</w:t>
      </w:r>
      <w:r w:rsidRPr="00C839A0">
        <w:rPr>
          <w:rFonts w:cs="B Badr"/>
          <w:sz w:val="28"/>
          <w:szCs w:val="28"/>
          <w:rtl/>
        </w:rPr>
        <w:t xml:space="preserve"> ها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که امامان معصوم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تمام علوم را داشتند،[56] و ن</w:t>
      </w:r>
      <w:r w:rsidRPr="00C839A0">
        <w:rPr>
          <w:rFonts w:cs="B Badr" w:hint="cs"/>
          <w:sz w:val="28"/>
          <w:szCs w:val="28"/>
          <w:rtl/>
        </w:rPr>
        <w:t>ی</w:t>
      </w:r>
      <w:r w:rsidRPr="00C839A0">
        <w:rPr>
          <w:rFonts w:cs="B Badr" w:hint="eastAsia"/>
          <w:sz w:val="28"/>
          <w:szCs w:val="28"/>
          <w:rtl/>
        </w:rPr>
        <w:t>از</w:t>
      </w:r>
      <w:r w:rsidRPr="00C839A0">
        <w:rPr>
          <w:rFonts w:cs="B Badr" w:hint="cs"/>
          <w:sz w:val="28"/>
          <w:szCs w:val="28"/>
          <w:rtl/>
        </w:rPr>
        <w:t>ی</w:t>
      </w:r>
      <w:r w:rsidRPr="00C839A0">
        <w:rPr>
          <w:rFonts w:cs="B Badr"/>
          <w:sz w:val="28"/>
          <w:szCs w:val="28"/>
          <w:rtl/>
        </w:rPr>
        <w:t xml:space="preserve"> به آم</w:t>
      </w:r>
      <w:r w:rsidRPr="00C839A0">
        <w:rPr>
          <w:rFonts w:cs="B Badr" w:hint="eastAsia"/>
          <w:sz w:val="28"/>
          <w:szCs w:val="28"/>
          <w:rtl/>
        </w:rPr>
        <w:t>وختن</w:t>
      </w:r>
      <w:r w:rsidRPr="00C839A0">
        <w:rPr>
          <w:rFonts w:cs="B Badr"/>
          <w:sz w:val="28"/>
          <w:szCs w:val="28"/>
          <w:rtl/>
        </w:rPr>
        <w:t xml:space="preserve"> علوم، از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را نداشتند، بلکه برخ</w:t>
      </w:r>
      <w:r w:rsidRPr="00C839A0">
        <w:rPr>
          <w:rFonts w:cs="B Badr" w:hint="cs"/>
          <w:sz w:val="28"/>
          <w:szCs w:val="28"/>
          <w:rtl/>
        </w:rPr>
        <w:t>ی</w:t>
      </w:r>
      <w:r w:rsidRPr="00C839A0">
        <w:rPr>
          <w:rFonts w:cs="B Badr"/>
          <w:sz w:val="28"/>
          <w:szCs w:val="28"/>
          <w:rtl/>
        </w:rPr>
        <w:t xml:space="preserve"> از اهل سنت به صورت مستق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مستق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از شاگردان آنان بودند؛ مانند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و مالک بن انس.[57]</w:t>
      </w:r>
    </w:p>
    <w:p w:rsidR="006D7F16" w:rsidRDefault="00C839A0" w:rsidP="00C839A0">
      <w:pPr>
        <w:rPr>
          <w:rFonts w:cs="B Badr"/>
          <w:sz w:val="28"/>
          <w:szCs w:val="28"/>
          <w:rtl/>
        </w:rPr>
      </w:pPr>
      <w:r w:rsidRPr="00C839A0">
        <w:rPr>
          <w:rFonts w:cs="B Badr" w:hint="eastAsia"/>
          <w:sz w:val="28"/>
          <w:szCs w:val="28"/>
          <w:rtl/>
        </w:rPr>
        <w:t>گفتن</w:t>
      </w:r>
      <w:r w:rsidRPr="00C839A0">
        <w:rPr>
          <w:rFonts w:cs="B Badr" w:hint="cs"/>
          <w:sz w:val="28"/>
          <w:szCs w:val="28"/>
          <w:rtl/>
        </w:rPr>
        <w:t>ی</w:t>
      </w:r>
      <w:r w:rsidRPr="00C839A0">
        <w:rPr>
          <w:rFonts w:cs="B Badr"/>
          <w:sz w:val="28"/>
          <w:szCs w:val="28"/>
          <w:rtl/>
        </w:rPr>
        <w:t xml:space="preserve"> است امامان معصوم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اگر م</w:t>
      </w:r>
      <w:r w:rsidRPr="00C839A0">
        <w:rPr>
          <w:rFonts w:cs="B Badr" w:hint="cs"/>
          <w:sz w:val="28"/>
          <w:szCs w:val="28"/>
          <w:rtl/>
        </w:rPr>
        <w:t>ی‌</w:t>
      </w:r>
      <w:r w:rsidRPr="00C839A0">
        <w:rPr>
          <w:rFonts w:cs="B Badr" w:hint="eastAsia"/>
          <w:sz w:val="28"/>
          <w:szCs w:val="28"/>
          <w:rtl/>
        </w:rPr>
        <w:t>خواستند</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را از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اسلام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نقل نما</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مخالف</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 صورت</w:t>
      </w:r>
      <w:r w:rsidRPr="00C839A0">
        <w:rPr>
          <w:rFonts w:cs="B Badr" w:hint="cs"/>
          <w:sz w:val="28"/>
          <w:szCs w:val="28"/>
          <w:rtl/>
        </w:rPr>
        <w:t>ی</w:t>
      </w:r>
      <w:r w:rsidRPr="00C839A0">
        <w:rPr>
          <w:rFonts w:cs="B Badr"/>
          <w:sz w:val="28"/>
          <w:szCs w:val="28"/>
          <w:rtl/>
        </w:rPr>
        <w:t xml:space="preserve"> آن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را م</w:t>
      </w:r>
      <w:r w:rsidRPr="00C839A0">
        <w:rPr>
          <w:rFonts w:cs="B Badr" w:hint="cs"/>
          <w:sz w:val="28"/>
          <w:szCs w:val="28"/>
          <w:rtl/>
        </w:rPr>
        <w:t>ی</w:t>
      </w:r>
      <w:r w:rsidRPr="00C839A0">
        <w:rPr>
          <w:rFonts w:cs="B Badr"/>
          <w:sz w:val="28"/>
          <w:szCs w:val="28"/>
          <w:rtl/>
        </w:rPr>
        <w:t xml:space="preserve"> پذ</w:t>
      </w:r>
      <w:r w:rsidRPr="00C839A0">
        <w:rPr>
          <w:rFonts w:cs="B Badr" w:hint="cs"/>
          <w:sz w:val="28"/>
          <w:szCs w:val="28"/>
          <w:rtl/>
        </w:rPr>
        <w:t>ی</w:t>
      </w:r>
      <w:r w:rsidRPr="00C839A0">
        <w:rPr>
          <w:rFonts w:cs="B Badr" w:hint="eastAsia"/>
          <w:sz w:val="28"/>
          <w:szCs w:val="28"/>
          <w:rtl/>
        </w:rPr>
        <w:t>رفتند</w:t>
      </w:r>
      <w:r w:rsidRPr="00C839A0">
        <w:rPr>
          <w:rFonts w:cs="B Badr"/>
          <w:sz w:val="28"/>
          <w:szCs w:val="28"/>
          <w:rtl/>
        </w:rPr>
        <w:t xml:space="preserve"> که به واسط</w:t>
      </w:r>
      <w:r w:rsidRPr="00C839A0">
        <w:rPr>
          <w:rFonts w:cs="B Badr" w:hint="cs"/>
          <w:sz w:val="28"/>
          <w:szCs w:val="28"/>
          <w:rtl/>
        </w:rPr>
        <w:t>ۀ</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تابع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صحابه به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اکرم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برسد، در حال</w:t>
      </w:r>
      <w:r w:rsidRPr="00C839A0">
        <w:rPr>
          <w:rFonts w:cs="B Badr" w:hint="cs"/>
          <w:sz w:val="28"/>
          <w:szCs w:val="28"/>
          <w:rtl/>
        </w:rPr>
        <w:t>ی</w:t>
      </w:r>
      <w:r w:rsidRPr="00C839A0">
        <w:rPr>
          <w:rFonts w:cs="B Badr"/>
          <w:sz w:val="28"/>
          <w:szCs w:val="28"/>
          <w:rtl/>
        </w:rPr>
        <w:t xml:space="preserve"> که ن</w:t>
      </w:r>
      <w:r w:rsidRPr="00C839A0">
        <w:rPr>
          <w:rFonts w:cs="B Badr" w:hint="cs"/>
          <w:sz w:val="28"/>
          <w:szCs w:val="28"/>
          <w:rtl/>
        </w:rPr>
        <w:t>ی</w:t>
      </w:r>
      <w:r w:rsidRPr="00C839A0">
        <w:rPr>
          <w:rFonts w:cs="B Badr" w:hint="eastAsia"/>
          <w:sz w:val="28"/>
          <w:szCs w:val="28"/>
          <w:rtl/>
        </w:rPr>
        <w:t>از</w:t>
      </w:r>
      <w:r w:rsidRPr="00C839A0">
        <w:rPr>
          <w:rFonts w:cs="B Badr" w:hint="cs"/>
          <w:sz w:val="28"/>
          <w:szCs w:val="28"/>
          <w:rtl/>
        </w:rPr>
        <w:t>ی</w:t>
      </w:r>
      <w:r w:rsidRPr="00C839A0">
        <w:rPr>
          <w:rFonts w:cs="B Badr"/>
          <w:sz w:val="28"/>
          <w:szCs w:val="28"/>
          <w:rtl/>
        </w:rPr>
        <w:t xml:space="preserve"> به ذکر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سلسله سند نبود، ول</w:t>
      </w:r>
      <w:r w:rsidRPr="00C839A0">
        <w:rPr>
          <w:rFonts w:cs="B Badr" w:hint="cs"/>
          <w:sz w:val="28"/>
          <w:szCs w:val="28"/>
          <w:rtl/>
        </w:rPr>
        <w:t>ی</w:t>
      </w:r>
      <w:r w:rsidRPr="00C839A0">
        <w:rPr>
          <w:rFonts w:cs="B Badr"/>
          <w:sz w:val="28"/>
          <w:szCs w:val="28"/>
          <w:rtl/>
        </w:rPr>
        <w:t xml:space="preserve"> امامان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به جهت مصالح</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عمل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و نقل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امام معصوم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تابع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صحابه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آنان، استاد امام معصوم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بوده‌اند؛ مانند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جر</w:t>
      </w:r>
      <w:r w:rsidRPr="00C839A0">
        <w:rPr>
          <w:rFonts w:cs="B Badr" w:hint="cs"/>
          <w:sz w:val="28"/>
          <w:szCs w:val="28"/>
          <w:rtl/>
        </w:rPr>
        <w:t>ی</w:t>
      </w:r>
      <w:r w:rsidRPr="00C839A0">
        <w:rPr>
          <w:rFonts w:cs="B Badr" w:hint="eastAsia"/>
          <w:sz w:val="28"/>
          <w:szCs w:val="28"/>
          <w:rtl/>
        </w:rPr>
        <w:t>ان</w:t>
      </w:r>
      <w:r w:rsidRPr="00C839A0">
        <w:rPr>
          <w:rFonts w:cs="B Badr" w:hint="cs"/>
          <w:sz w:val="28"/>
          <w:szCs w:val="28"/>
          <w:rtl/>
        </w:rPr>
        <w:t>ی</w:t>
      </w:r>
      <w:r w:rsidRPr="00C839A0">
        <w:rPr>
          <w:rFonts w:cs="B Badr"/>
          <w:sz w:val="28"/>
          <w:szCs w:val="28"/>
          <w:rtl/>
        </w:rPr>
        <w:t xml:space="preserve"> را دربار</w:t>
      </w:r>
      <w:r w:rsidRPr="00C839A0">
        <w:rPr>
          <w:rFonts w:cs="B Badr" w:hint="cs"/>
          <w:sz w:val="28"/>
          <w:szCs w:val="28"/>
          <w:rtl/>
        </w:rPr>
        <w:t>ۀ</w:t>
      </w:r>
      <w:r w:rsidRPr="00C839A0">
        <w:rPr>
          <w:rFonts w:cs="B Badr"/>
          <w:sz w:val="28"/>
          <w:szCs w:val="28"/>
          <w:rtl/>
        </w:rPr>
        <w:t xml:space="preserve"> پدرشان،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نقل فرموده که در آن،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واسط</w:t>
      </w:r>
      <w:r w:rsidRPr="00C839A0">
        <w:rPr>
          <w:rFonts w:cs="B Badr" w:hint="cs"/>
          <w:sz w:val="28"/>
          <w:szCs w:val="28"/>
          <w:rtl/>
        </w:rPr>
        <w:t>ۀ</w:t>
      </w:r>
      <w:r w:rsidRPr="00C839A0">
        <w:rPr>
          <w:rFonts w:cs="B Badr"/>
          <w:sz w:val="28"/>
          <w:szCs w:val="28"/>
          <w:rtl/>
        </w:rPr>
        <w:t xml:space="preserve"> جابر بن عبدالله از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را نقل م</w:t>
      </w:r>
      <w:r w:rsidRPr="00C839A0">
        <w:rPr>
          <w:rFonts w:cs="B Badr" w:hint="cs"/>
          <w:sz w:val="28"/>
          <w:szCs w:val="28"/>
          <w:rtl/>
        </w:rPr>
        <w:t>ی‌</w:t>
      </w:r>
      <w:r w:rsidRPr="00C839A0">
        <w:rPr>
          <w:rFonts w:cs="B Badr" w:hint="eastAsia"/>
          <w:sz w:val="28"/>
          <w:szCs w:val="28"/>
          <w:rtl/>
        </w:rPr>
        <w:t>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w:t>
      </w:r>
      <w:r w:rsidRPr="00C839A0">
        <w:rPr>
          <w:rFonts w:ascii="Times New Roman" w:hAnsi="Times New Roman" w:cs="Times New Roman" w:hint="cs"/>
          <w:sz w:val="28"/>
          <w:szCs w:val="28"/>
          <w:rtl/>
        </w:rPr>
        <w:t>…</w:t>
      </w:r>
      <w:r w:rsidRPr="00C839A0">
        <w:rPr>
          <w:rFonts w:cs="B Badr" w:hint="cs"/>
          <w:sz w:val="28"/>
          <w:szCs w:val="28"/>
          <w:rtl/>
        </w:rPr>
        <w:t>امام</w:t>
      </w:r>
      <w:r w:rsidRPr="00C839A0">
        <w:rPr>
          <w:rFonts w:cs="B Badr"/>
          <w:sz w:val="28"/>
          <w:szCs w:val="28"/>
          <w:rtl/>
        </w:rPr>
        <w:t xml:space="preserve"> </w:t>
      </w:r>
      <w:r w:rsidRPr="00C839A0">
        <w:rPr>
          <w:rFonts w:cs="B Badr" w:hint="cs"/>
          <w:sz w:val="28"/>
          <w:szCs w:val="28"/>
          <w:rtl/>
        </w:rPr>
        <w:t>باقر</w:t>
      </w:r>
      <w:r w:rsidRPr="00C839A0">
        <w:rPr>
          <w:rFonts w:cs="B Badr"/>
          <w:sz w:val="28"/>
          <w:szCs w:val="28"/>
          <w:rtl/>
        </w:rPr>
        <w:t xml:space="preserve"> (</w:t>
      </w:r>
      <w:r w:rsidRPr="00C839A0">
        <w:rPr>
          <w:rFonts w:cs="B Badr" w:hint="cs"/>
          <w:sz w:val="28"/>
          <w:szCs w:val="28"/>
          <w:rtl/>
        </w:rPr>
        <w:t>علی</w:t>
      </w:r>
      <w:r w:rsidRPr="00C839A0">
        <w:rPr>
          <w:rFonts w:cs="B Badr" w:hint="eastAsia"/>
          <w:sz w:val="28"/>
          <w:szCs w:val="28"/>
          <w:rtl/>
        </w:rPr>
        <w:t>ه</w:t>
      </w:r>
      <w:r w:rsidRPr="00C839A0">
        <w:rPr>
          <w:rFonts w:cs="B Badr"/>
          <w:sz w:val="28"/>
          <w:szCs w:val="28"/>
          <w:rtl/>
        </w:rPr>
        <w:t xml:space="preserve"> السلام) به مسند تعليم نشسته بود و از طرف خدا</w:t>
      </w:r>
      <w:r w:rsidRPr="00C839A0">
        <w:rPr>
          <w:rFonts w:cs="B Badr" w:hint="cs"/>
          <w:sz w:val="28"/>
          <w:szCs w:val="28"/>
          <w:rtl/>
        </w:rPr>
        <w:t>ی</w:t>
      </w:r>
      <w:r w:rsidRPr="00C839A0">
        <w:rPr>
          <w:rFonts w:cs="B Badr"/>
          <w:sz w:val="28"/>
          <w:szCs w:val="28"/>
          <w:rtl/>
        </w:rPr>
        <w:t xml:space="preserve">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ت</w:t>
      </w:r>
      <w:r w:rsidRPr="00C839A0">
        <w:rPr>
          <w:rFonts w:cs="B Badr" w:hint="eastAsia"/>
          <w:sz w:val="28"/>
          <w:szCs w:val="28"/>
          <w:rtl/>
        </w:rPr>
        <w:t>بارک</w:t>
      </w:r>
      <w:r w:rsidRPr="00C839A0">
        <w:rPr>
          <w:rFonts w:cs="B Badr"/>
          <w:sz w:val="28"/>
          <w:szCs w:val="28"/>
          <w:rtl/>
        </w:rPr>
        <w:t xml:space="preserve"> و تعالى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براى</w:t>
      </w:r>
      <w:r w:rsidRPr="00C839A0">
        <w:rPr>
          <w:rFonts w:cs="B Badr"/>
          <w:sz w:val="28"/>
          <w:szCs w:val="28"/>
          <w:rtl/>
        </w:rPr>
        <w:t xml:space="preserve"> </w:t>
      </w:r>
      <w:r w:rsidRPr="00C839A0">
        <w:rPr>
          <w:rFonts w:cs="B Badr" w:hint="cs"/>
          <w:sz w:val="28"/>
          <w:szCs w:val="28"/>
          <w:rtl/>
        </w:rPr>
        <w:t>مردم</w:t>
      </w:r>
      <w:r w:rsidRPr="00C839A0">
        <w:rPr>
          <w:rFonts w:cs="B Badr"/>
          <w:sz w:val="28"/>
          <w:szCs w:val="28"/>
          <w:rtl/>
        </w:rPr>
        <w:t xml:space="preserve"> </w:t>
      </w:r>
      <w:r w:rsidRPr="00C839A0">
        <w:rPr>
          <w:rFonts w:cs="B Badr" w:hint="cs"/>
          <w:sz w:val="28"/>
          <w:szCs w:val="28"/>
          <w:rtl/>
        </w:rPr>
        <w:t>حديث</w:t>
      </w:r>
      <w:r w:rsidRPr="00C839A0">
        <w:rPr>
          <w:rFonts w:cs="B Badr"/>
          <w:sz w:val="28"/>
          <w:szCs w:val="28"/>
          <w:rtl/>
        </w:rPr>
        <w:t xml:space="preserve"> </w:t>
      </w:r>
      <w:r w:rsidRPr="00C839A0">
        <w:rPr>
          <w:rFonts w:cs="B Badr" w:hint="cs"/>
          <w:sz w:val="28"/>
          <w:szCs w:val="28"/>
          <w:rtl/>
        </w:rPr>
        <w:t>مى‌</w:t>
      </w:r>
      <w:r w:rsidRPr="00C839A0">
        <w:rPr>
          <w:rFonts w:cs="B Badr"/>
          <w:sz w:val="28"/>
          <w:szCs w:val="28"/>
          <w:rtl/>
        </w:rPr>
        <w:t xml:space="preserve"> </w:t>
      </w:r>
      <w:r w:rsidRPr="00C839A0">
        <w:rPr>
          <w:rFonts w:cs="B Badr" w:hint="cs"/>
          <w:sz w:val="28"/>
          <w:szCs w:val="28"/>
          <w:rtl/>
        </w:rPr>
        <w:t>فرمود</w:t>
      </w:r>
      <w:r w:rsidRPr="00C839A0">
        <w:rPr>
          <w:rFonts w:cs="B Badr"/>
          <w:sz w:val="28"/>
          <w:szCs w:val="28"/>
          <w:rtl/>
        </w:rPr>
        <w:t xml:space="preserve">. </w:t>
      </w:r>
      <w:r w:rsidRPr="00C839A0">
        <w:rPr>
          <w:rFonts w:cs="B Badr" w:hint="cs"/>
          <w:sz w:val="28"/>
          <w:szCs w:val="28"/>
          <w:rtl/>
        </w:rPr>
        <w:t>بعضی</w:t>
      </w:r>
      <w:r w:rsidRPr="00C839A0">
        <w:rPr>
          <w:rFonts w:cs="B Badr"/>
          <w:sz w:val="28"/>
          <w:szCs w:val="28"/>
          <w:rtl/>
        </w:rPr>
        <w:t xml:space="preserve"> از مردم مدينه گفتند: ما با جرأت تر از اين نديديم؛ چون آن حضرت ديد چنين مى‌‏گويند، از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براى آنها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را نقل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 دوباره برخ</w:t>
      </w:r>
      <w:r w:rsidRPr="00C839A0">
        <w:rPr>
          <w:rFonts w:cs="B Badr" w:hint="cs"/>
          <w:sz w:val="28"/>
          <w:szCs w:val="28"/>
          <w:rtl/>
        </w:rPr>
        <w:t>ی</w:t>
      </w:r>
      <w:r w:rsidRPr="00C839A0">
        <w:rPr>
          <w:rFonts w:cs="B Badr"/>
          <w:sz w:val="28"/>
          <w:szCs w:val="28"/>
          <w:rtl/>
        </w:rPr>
        <w:t xml:space="preserve"> از مردم مدينه گفتند: ما هرگز دروغ گوتر از اين نديد</w:t>
      </w:r>
      <w:r w:rsidRPr="00C839A0">
        <w:rPr>
          <w:rFonts w:cs="B Badr" w:hint="eastAsia"/>
          <w:sz w:val="28"/>
          <w:szCs w:val="28"/>
          <w:rtl/>
        </w:rPr>
        <w:t>يم،</w:t>
      </w:r>
      <w:r w:rsidRPr="00C839A0">
        <w:rPr>
          <w:rFonts w:cs="B Badr"/>
          <w:sz w:val="28"/>
          <w:szCs w:val="28"/>
          <w:rtl/>
        </w:rPr>
        <w:t xml:space="preserve"> براى ما از کسى که او را نديده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مى‌ گويد. چون آن حضرت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دربار</w:t>
      </w:r>
      <w:r w:rsidRPr="00C839A0">
        <w:rPr>
          <w:rFonts w:cs="B Badr" w:hint="cs"/>
          <w:sz w:val="28"/>
          <w:szCs w:val="28"/>
          <w:rtl/>
        </w:rPr>
        <w:t>ۀ</w:t>
      </w:r>
      <w:r w:rsidRPr="00C839A0">
        <w:rPr>
          <w:rFonts w:cs="B Badr"/>
          <w:sz w:val="28"/>
          <w:szCs w:val="28"/>
          <w:rtl/>
        </w:rPr>
        <w:t xml:space="preserve"> او حرف مى ‏زنند، از جابر بن عبد الله براى آنان بازگو فرمود و آنان او را تصديق مى‌کردند، با اين که خود جابر نزد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مى ‏آمد و از او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مى‌‏آموخت».[58]</w:t>
      </w:r>
    </w:p>
    <w:p w:rsidR="00C839A0" w:rsidRPr="00C839A0" w:rsidRDefault="00C839A0" w:rsidP="00C839A0">
      <w:pPr>
        <w:rPr>
          <w:rFonts w:cs="B Badr"/>
          <w:sz w:val="28"/>
          <w:szCs w:val="28"/>
          <w:rtl/>
        </w:rPr>
      </w:pPr>
      <w:r w:rsidRPr="00C839A0">
        <w:rPr>
          <w:rFonts w:cs="B Badr" w:hint="eastAsia"/>
          <w:sz w:val="28"/>
          <w:szCs w:val="28"/>
          <w:rtl/>
        </w:rPr>
        <w:t>گفتن</w:t>
      </w:r>
      <w:r w:rsidRPr="00C839A0">
        <w:rPr>
          <w:rFonts w:cs="B Badr" w:hint="cs"/>
          <w:sz w:val="28"/>
          <w:szCs w:val="28"/>
          <w:rtl/>
        </w:rPr>
        <w:t>ی</w:t>
      </w:r>
      <w:r w:rsidRPr="00C839A0">
        <w:rPr>
          <w:rFonts w:cs="B Badr"/>
          <w:sz w:val="28"/>
          <w:szCs w:val="28"/>
          <w:rtl/>
        </w:rPr>
        <w:t xml:space="preserve"> است به عق</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ۀ</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اگر امامان معصوم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را از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اکرم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نقل فرموده اند، به واسط</w:t>
      </w:r>
      <w:r w:rsidRPr="00C839A0">
        <w:rPr>
          <w:rFonts w:cs="B Badr" w:hint="cs"/>
          <w:sz w:val="28"/>
          <w:szCs w:val="28"/>
          <w:rtl/>
        </w:rPr>
        <w:t>ۀ</w:t>
      </w:r>
      <w:r w:rsidRPr="00C839A0">
        <w:rPr>
          <w:rFonts w:cs="B Badr"/>
          <w:sz w:val="28"/>
          <w:szCs w:val="28"/>
          <w:rtl/>
        </w:rPr>
        <w:t xml:space="preserve"> پدرانشان از آن حضرت بوده و مورد پذ</w:t>
      </w:r>
      <w:r w:rsidRPr="00C839A0">
        <w:rPr>
          <w:rFonts w:cs="B Badr" w:hint="cs"/>
          <w:sz w:val="28"/>
          <w:szCs w:val="28"/>
          <w:rtl/>
        </w:rPr>
        <w:t>ی</w:t>
      </w:r>
      <w:r w:rsidRPr="00C839A0">
        <w:rPr>
          <w:rFonts w:cs="B Badr" w:hint="eastAsia"/>
          <w:sz w:val="28"/>
          <w:szCs w:val="28"/>
          <w:rtl/>
        </w:rPr>
        <w:t>رش</w:t>
      </w:r>
      <w:r w:rsidRPr="00C839A0">
        <w:rPr>
          <w:rFonts w:cs="B Badr"/>
          <w:sz w:val="28"/>
          <w:szCs w:val="28"/>
          <w:rtl/>
        </w:rPr>
        <w:t xml:space="preserve"> است؛ و ن</w:t>
      </w:r>
      <w:r w:rsidRPr="00C839A0">
        <w:rPr>
          <w:rFonts w:cs="B Badr" w:hint="cs"/>
          <w:sz w:val="28"/>
          <w:szCs w:val="28"/>
          <w:rtl/>
        </w:rPr>
        <w:t>ی</w:t>
      </w:r>
      <w:r w:rsidRPr="00C839A0">
        <w:rPr>
          <w:rFonts w:cs="B Badr" w:hint="eastAsia"/>
          <w:sz w:val="28"/>
          <w:szCs w:val="28"/>
          <w:rtl/>
        </w:rPr>
        <w:t>از</w:t>
      </w:r>
      <w:r w:rsidRPr="00C839A0">
        <w:rPr>
          <w:rFonts w:cs="B Badr" w:hint="cs"/>
          <w:sz w:val="28"/>
          <w:szCs w:val="28"/>
          <w:rtl/>
        </w:rPr>
        <w:t>ی</w:t>
      </w:r>
      <w:r w:rsidRPr="00C839A0">
        <w:rPr>
          <w:rFonts w:cs="B Badr"/>
          <w:sz w:val="28"/>
          <w:szCs w:val="28"/>
          <w:rtl/>
        </w:rPr>
        <w:t xml:space="preserve"> به واسط</w:t>
      </w:r>
      <w:r w:rsidRPr="00C839A0">
        <w:rPr>
          <w:rFonts w:cs="B Badr" w:hint="cs"/>
          <w:sz w:val="28"/>
          <w:szCs w:val="28"/>
          <w:rtl/>
        </w:rPr>
        <w:t>ۀ</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از ائمه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مؤسس مذهب جعفر</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دانشگاه</w:t>
      </w:r>
      <w:r w:rsidRPr="00C839A0">
        <w:rPr>
          <w:rFonts w:cs="B Badr"/>
          <w:sz w:val="28"/>
          <w:szCs w:val="28"/>
          <w:rtl/>
        </w:rPr>
        <w:t xml:space="preserve"> بزرگ جعفر</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توجه به فرصت مناسب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که به وجود آمده بود، و با ملاحظه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شد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جامعه و آمادگ</w:t>
      </w:r>
      <w:r w:rsidRPr="00C839A0">
        <w:rPr>
          <w:rFonts w:cs="B Badr" w:hint="cs"/>
          <w:sz w:val="28"/>
          <w:szCs w:val="28"/>
          <w:rtl/>
        </w:rPr>
        <w:t>ی</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اجتماع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دنباله نهضت علم</w:t>
      </w:r>
      <w:r w:rsidRPr="00C839A0">
        <w:rPr>
          <w:rFonts w:cs="B Badr" w:hint="cs"/>
          <w:sz w:val="28"/>
          <w:szCs w:val="28"/>
          <w:rtl/>
        </w:rPr>
        <w:t>ی</w:t>
      </w:r>
      <w:r w:rsidRPr="00C839A0">
        <w:rPr>
          <w:rFonts w:cs="B Badr"/>
          <w:sz w:val="28"/>
          <w:szCs w:val="28"/>
          <w:rtl/>
        </w:rPr>
        <w:t xml:space="preserve"> و فرهنگ</w:t>
      </w:r>
      <w:r w:rsidRPr="00C839A0">
        <w:rPr>
          <w:rFonts w:cs="B Badr" w:hint="cs"/>
          <w:sz w:val="28"/>
          <w:szCs w:val="28"/>
          <w:rtl/>
        </w:rPr>
        <w:t>ی</w:t>
      </w:r>
      <w:r w:rsidRPr="00C839A0">
        <w:rPr>
          <w:rFonts w:cs="B Badr"/>
          <w:sz w:val="28"/>
          <w:szCs w:val="28"/>
          <w:rtl/>
        </w:rPr>
        <w:t xml:space="preserve"> پدرش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گرفت و حوزه وس</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و دانشگاه بزرگ</w:t>
      </w:r>
      <w:r w:rsidRPr="00C839A0">
        <w:rPr>
          <w:rFonts w:cs="B Badr" w:hint="cs"/>
          <w:sz w:val="28"/>
          <w:szCs w:val="28"/>
          <w:rtl/>
        </w:rPr>
        <w:t>ی</w:t>
      </w:r>
      <w:r w:rsidRPr="00C839A0">
        <w:rPr>
          <w:rFonts w:cs="B Badr"/>
          <w:sz w:val="28"/>
          <w:szCs w:val="28"/>
          <w:rtl/>
        </w:rPr>
        <w:t xml:space="preserve"> به وجود آورد و در رشته‏ها</w:t>
      </w:r>
      <w:r w:rsidRPr="00C839A0">
        <w:rPr>
          <w:rFonts w:cs="B Badr" w:hint="cs"/>
          <w:sz w:val="28"/>
          <w:szCs w:val="28"/>
          <w:rtl/>
        </w:rPr>
        <w:t>ی</w:t>
      </w:r>
      <w:r w:rsidRPr="00C839A0">
        <w:rPr>
          <w:rFonts w:cs="B Badr"/>
          <w:sz w:val="28"/>
          <w:szCs w:val="28"/>
          <w:rtl/>
        </w:rPr>
        <w:t xml:space="preserve"> مختلف عل</w:t>
      </w:r>
      <w:r w:rsidRPr="00C839A0">
        <w:rPr>
          <w:rFonts w:cs="B Badr" w:hint="eastAsia"/>
          <w:sz w:val="28"/>
          <w:szCs w:val="28"/>
          <w:rtl/>
        </w:rPr>
        <w:t>وم</w:t>
      </w:r>
      <w:r w:rsidRPr="00C839A0">
        <w:rPr>
          <w:rFonts w:cs="B Badr"/>
          <w:sz w:val="28"/>
          <w:szCs w:val="28"/>
          <w:rtl/>
        </w:rPr>
        <w:t xml:space="preserve"> عقل</w:t>
      </w:r>
      <w:r w:rsidRPr="00C839A0">
        <w:rPr>
          <w:rFonts w:cs="B Badr" w:hint="cs"/>
          <w:sz w:val="28"/>
          <w:szCs w:val="28"/>
          <w:rtl/>
        </w:rPr>
        <w:t>ی</w:t>
      </w:r>
      <w:r w:rsidRPr="00C839A0">
        <w:rPr>
          <w:rFonts w:cs="B Badr"/>
          <w:sz w:val="28"/>
          <w:szCs w:val="28"/>
          <w:rtl/>
        </w:rPr>
        <w:t xml:space="preserve"> و نقل</w:t>
      </w:r>
      <w:r w:rsidRPr="00C839A0">
        <w:rPr>
          <w:rFonts w:cs="B Badr" w:hint="cs"/>
          <w:sz w:val="28"/>
          <w:szCs w:val="28"/>
          <w:rtl/>
        </w:rPr>
        <w:t>ی</w:t>
      </w:r>
      <w:r w:rsidRPr="00C839A0">
        <w:rPr>
          <w:rFonts w:cs="B Badr"/>
          <w:sz w:val="28"/>
          <w:szCs w:val="28"/>
          <w:rtl/>
        </w:rPr>
        <w:t xml:space="preserve"> آن روز، شاگردان بزرگ و برجسته‏ا</w:t>
      </w:r>
      <w:r w:rsidRPr="00C839A0">
        <w:rPr>
          <w:rFonts w:cs="B Badr" w:hint="cs"/>
          <w:sz w:val="28"/>
          <w:szCs w:val="28"/>
          <w:rtl/>
        </w:rPr>
        <w:t>ی</w:t>
      </w:r>
      <w:r w:rsidRPr="00C839A0">
        <w:rPr>
          <w:rFonts w:cs="B Badr"/>
          <w:sz w:val="28"/>
          <w:szCs w:val="28"/>
          <w:rtl/>
        </w:rPr>
        <w:t xml:space="preserve"> مانند: هشام بن حکم، محمد بن مسلم، </w:t>
      </w:r>
      <w:r w:rsidRPr="00C839A0">
        <w:rPr>
          <w:rFonts w:cs="B Badr"/>
          <w:sz w:val="28"/>
          <w:szCs w:val="28"/>
          <w:rtl/>
        </w:rPr>
        <w:lastRenderedPageBreak/>
        <w:t>ابان بن تغلب، هشام بن سالم، مؤمن طاق، مفضل بن عمر،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تربی</w:t>
      </w:r>
      <w:r w:rsidRPr="00C839A0">
        <w:rPr>
          <w:rFonts w:cs="B Badr" w:hint="eastAsia"/>
          <w:sz w:val="28"/>
          <w:szCs w:val="28"/>
          <w:rtl/>
        </w:rPr>
        <w:t>ت</w:t>
      </w:r>
      <w:r w:rsidRPr="00C839A0">
        <w:rPr>
          <w:rFonts w:cs="B Badr"/>
          <w:sz w:val="28"/>
          <w:szCs w:val="28"/>
          <w:rtl/>
        </w:rPr>
        <w:t xml:space="preserve"> کرد که تعداد آنها را بالغ بر چهار هزار نفر نوشته‌‏اند.[59]</w:t>
      </w:r>
    </w:p>
    <w:p w:rsidR="006D7F16" w:rsidRDefault="00C839A0" w:rsidP="00C839A0">
      <w:pPr>
        <w:rPr>
          <w:rFonts w:cs="B Badr"/>
          <w:sz w:val="28"/>
          <w:szCs w:val="28"/>
          <w:rtl/>
        </w:rPr>
      </w:pPr>
      <w:r w:rsidRPr="00C839A0">
        <w:rPr>
          <w:rFonts w:cs="B Badr" w:hint="eastAsia"/>
          <w:sz w:val="28"/>
          <w:szCs w:val="28"/>
          <w:rtl/>
        </w:rPr>
        <w:t>هر</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شاگردان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بزرگ علم</w:t>
      </w:r>
      <w:r w:rsidRPr="00C839A0">
        <w:rPr>
          <w:rFonts w:cs="B Badr" w:hint="cs"/>
          <w:sz w:val="28"/>
          <w:szCs w:val="28"/>
          <w:rtl/>
        </w:rPr>
        <w:t>ی</w:t>
      </w:r>
      <w:r w:rsidRPr="00C839A0">
        <w:rPr>
          <w:rFonts w:cs="B Badr"/>
          <w:sz w:val="28"/>
          <w:szCs w:val="28"/>
          <w:rtl/>
        </w:rPr>
        <w:t xml:space="preserve"> و چهره‏ها</w:t>
      </w:r>
      <w:r w:rsidRPr="00C839A0">
        <w:rPr>
          <w:rFonts w:cs="B Badr" w:hint="cs"/>
          <w:sz w:val="28"/>
          <w:szCs w:val="28"/>
          <w:rtl/>
        </w:rPr>
        <w:t>ی</w:t>
      </w:r>
      <w:r w:rsidRPr="00C839A0">
        <w:rPr>
          <w:rFonts w:cs="B Badr"/>
          <w:sz w:val="28"/>
          <w:szCs w:val="28"/>
          <w:rtl/>
        </w:rPr>
        <w:t xml:space="preserve"> درخشان</w:t>
      </w:r>
      <w:r w:rsidRPr="00C839A0">
        <w:rPr>
          <w:rFonts w:cs="B Badr" w:hint="cs"/>
          <w:sz w:val="28"/>
          <w:szCs w:val="28"/>
          <w:rtl/>
        </w:rPr>
        <w:t>ی</w:t>
      </w:r>
      <w:r w:rsidRPr="00C839A0">
        <w:rPr>
          <w:rFonts w:cs="B Badr"/>
          <w:sz w:val="28"/>
          <w:szCs w:val="28"/>
          <w:rtl/>
        </w:rPr>
        <w:t xml:space="preserve"> بودند که خدمات بزرگ</w:t>
      </w:r>
      <w:r w:rsidRPr="00C839A0">
        <w:rPr>
          <w:rFonts w:cs="B Badr" w:hint="cs"/>
          <w:sz w:val="28"/>
          <w:szCs w:val="28"/>
          <w:rtl/>
        </w:rPr>
        <w:t>ی</w:t>
      </w:r>
      <w:r w:rsidRPr="00C839A0">
        <w:rPr>
          <w:rFonts w:cs="B Badr"/>
          <w:sz w:val="28"/>
          <w:szCs w:val="28"/>
          <w:rtl/>
        </w:rPr>
        <w:t xml:space="preserve"> انجام دادند. گروه</w:t>
      </w:r>
      <w:r w:rsidRPr="00C839A0">
        <w:rPr>
          <w:rFonts w:cs="B Badr" w:hint="cs"/>
          <w:sz w:val="28"/>
          <w:szCs w:val="28"/>
          <w:rtl/>
        </w:rPr>
        <w:t>ی</w:t>
      </w:r>
      <w:r w:rsidRPr="00C839A0">
        <w:rPr>
          <w:rFonts w:cs="B Badr"/>
          <w:sz w:val="28"/>
          <w:szCs w:val="28"/>
          <w:rtl/>
        </w:rPr>
        <w:t xml:space="preserve"> از آنان دارا</w:t>
      </w:r>
      <w:r w:rsidRPr="00C839A0">
        <w:rPr>
          <w:rFonts w:cs="B Badr" w:hint="cs"/>
          <w:sz w:val="28"/>
          <w:szCs w:val="28"/>
          <w:rtl/>
        </w:rPr>
        <w:t>ی</w:t>
      </w:r>
      <w:r w:rsidRPr="00C839A0">
        <w:rPr>
          <w:rFonts w:cs="B Badr"/>
          <w:sz w:val="28"/>
          <w:szCs w:val="28"/>
          <w:rtl/>
        </w:rPr>
        <w:t xml:space="preserve"> آثار علم</w:t>
      </w:r>
      <w:r w:rsidRPr="00C839A0">
        <w:rPr>
          <w:rFonts w:cs="B Badr" w:hint="cs"/>
          <w:sz w:val="28"/>
          <w:szCs w:val="28"/>
          <w:rtl/>
        </w:rPr>
        <w:t>ی</w:t>
      </w:r>
      <w:r w:rsidRPr="00C839A0">
        <w:rPr>
          <w:rFonts w:cs="B Badr"/>
          <w:sz w:val="28"/>
          <w:szCs w:val="28"/>
          <w:rtl/>
        </w:rPr>
        <w:t xml:space="preserve"> و شاگردان متعدد</w:t>
      </w:r>
      <w:r w:rsidRPr="00C839A0">
        <w:rPr>
          <w:rFonts w:cs="B Badr" w:hint="cs"/>
          <w:sz w:val="28"/>
          <w:szCs w:val="28"/>
          <w:rtl/>
        </w:rPr>
        <w:t>ی</w:t>
      </w:r>
      <w:r w:rsidRPr="00C839A0">
        <w:rPr>
          <w:rFonts w:cs="B Badr"/>
          <w:sz w:val="28"/>
          <w:szCs w:val="28"/>
          <w:rtl/>
        </w:rPr>
        <w:t xml:space="preserve"> بودند. به عنوان نمونه «هشام بن حکم» س</w:t>
      </w:r>
      <w:r w:rsidRPr="00C839A0">
        <w:rPr>
          <w:rFonts w:cs="B Badr" w:hint="cs"/>
          <w:sz w:val="28"/>
          <w:szCs w:val="28"/>
          <w:rtl/>
        </w:rPr>
        <w:t>ی</w:t>
      </w:r>
      <w:r w:rsidRPr="00C839A0">
        <w:rPr>
          <w:rFonts w:cs="B Badr"/>
          <w:sz w:val="28"/>
          <w:szCs w:val="28"/>
          <w:rtl/>
        </w:rPr>
        <w:t xml:space="preserve"> و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جلد کتاب[60] نوشته و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دو</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جلد[61] در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ع</w:t>
      </w:r>
      <w:r w:rsidRPr="00C839A0">
        <w:rPr>
          <w:rFonts w:cs="B Badr" w:hint="eastAsia"/>
          <w:sz w:val="28"/>
          <w:szCs w:val="28"/>
          <w:rtl/>
        </w:rPr>
        <w:t>لوم</w:t>
      </w:r>
      <w:r w:rsidRPr="00C839A0">
        <w:rPr>
          <w:rFonts w:cs="B Badr"/>
          <w:sz w:val="28"/>
          <w:szCs w:val="28"/>
          <w:rtl/>
        </w:rPr>
        <w:t xml:space="preserve"> گوناگون به خصوص رشته‏ها</w:t>
      </w:r>
      <w:r w:rsidRPr="00C839A0">
        <w:rPr>
          <w:rFonts w:cs="B Badr" w:hint="cs"/>
          <w:sz w:val="28"/>
          <w:szCs w:val="28"/>
          <w:rtl/>
        </w:rPr>
        <w:t>ی</w:t>
      </w:r>
      <w:r w:rsidRPr="00C839A0">
        <w:rPr>
          <w:rFonts w:cs="B Badr"/>
          <w:sz w:val="28"/>
          <w:szCs w:val="28"/>
          <w:rtl/>
        </w:rPr>
        <w:t xml:space="preserve"> عقل</w:t>
      </w:r>
      <w:r w:rsidRPr="00C839A0">
        <w:rPr>
          <w:rFonts w:cs="B Badr" w:hint="cs"/>
          <w:sz w:val="28"/>
          <w:szCs w:val="28"/>
          <w:rtl/>
        </w:rPr>
        <w:t>ی</w:t>
      </w:r>
      <w:r w:rsidRPr="00C839A0">
        <w:rPr>
          <w:rFonts w:cs="B Badr"/>
          <w:sz w:val="28"/>
          <w:szCs w:val="28"/>
          <w:rtl/>
        </w:rPr>
        <w:t xml:space="preserve"> و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(که آن روز ک</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نام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تصن</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کرده بود که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خاطر، به عنوان پدر علم ش</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مشهور شده است. کتاب ها</w:t>
      </w:r>
      <w:r w:rsidRPr="00C839A0">
        <w:rPr>
          <w:rFonts w:cs="B Badr" w:hint="cs"/>
          <w:sz w:val="28"/>
          <w:szCs w:val="28"/>
          <w:rtl/>
        </w:rPr>
        <w:t>ی</w:t>
      </w:r>
      <w:r w:rsidRPr="00C839A0">
        <w:rPr>
          <w:rFonts w:cs="B Badr"/>
          <w:sz w:val="28"/>
          <w:szCs w:val="28"/>
          <w:rtl/>
        </w:rPr>
        <w:t xml:space="preserve">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در قرون وسط</w:t>
      </w:r>
      <w:r w:rsidRPr="00C839A0">
        <w:rPr>
          <w:rFonts w:cs="B Badr" w:hint="cs"/>
          <w:sz w:val="28"/>
          <w:szCs w:val="28"/>
          <w:rtl/>
        </w:rPr>
        <w:t>ی</w:t>
      </w:r>
      <w:r w:rsidRPr="00C839A0">
        <w:rPr>
          <w:rFonts w:cs="B Badr"/>
          <w:sz w:val="28"/>
          <w:szCs w:val="28"/>
          <w:rtl/>
        </w:rPr>
        <w:t xml:space="preserve"> به زبان ها</w:t>
      </w:r>
      <w:r w:rsidRPr="00C839A0">
        <w:rPr>
          <w:rFonts w:cs="B Badr" w:hint="cs"/>
          <w:sz w:val="28"/>
          <w:szCs w:val="28"/>
          <w:rtl/>
        </w:rPr>
        <w:t>ی</w:t>
      </w:r>
      <w:r w:rsidRPr="00C839A0">
        <w:rPr>
          <w:rFonts w:cs="B Badr"/>
          <w:sz w:val="28"/>
          <w:szCs w:val="28"/>
          <w:rtl/>
        </w:rPr>
        <w:t xml:space="preserve"> گوناگون اروپا</w:t>
      </w:r>
      <w:r w:rsidRPr="00C839A0">
        <w:rPr>
          <w:rFonts w:cs="B Badr" w:hint="cs"/>
          <w:sz w:val="28"/>
          <w:szCs w:val="28"/>
          <w:rtl/>
        </w:rPr>
        <w:t>یی</w:t>
      </w:r>
      <w:r w:rsidRPr="00C839A0">
        <w:rPr>
          <w:rFonts w:cs="B Badr"/>
          <w:sz w:val="28"/>
          <w:szCs w:val="28"/>
          <w:rtl/>
        </w:rPr>
        <w:t xml:space="preserve"> ترجمه گرد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نو</w:t>
      </w:r>
      <w:r w:rsidRPr="00C839A0">
        <w:rPr>
          <w:rFonts w:cs="B Badr" w:hint="cs"/>
          <w:sz w:val="28"/>
          <w:szCs w:val="28"/>
          <w:rtl/>
        </w:rPr>
        <w:t>ی</w:t>
      </w:r>
      <w:r w:rsidRPr="00C839A0">
        <w:rPr>
          <w:rFonts w:cs="B Badr" w:hint="eastAsia"/>
          <w:sz w:val="28"/>
          <w:szCs w:val="28"/>
          <w:rtl/>
        </w:rPr>
        <w:t>سندگان</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علوم همگ</w:t>
      </w:r>
      <w:r w:rsidRPr="00C839A0">
        <w:rPr>
          <w:rFonts w:cs="B Badr" w:hint="cs"/>
          <w:sz w:val="28"/>
          <w:szCs w:val="28"/>
          <w:rtl/>
        </w:rPr>
        <w:t>ی</w:t>
      </w:r>
      <w:r w:rsidRPr="00C839A0">
        <w:rPr>
          <w:rFonts w:cs="B Badr"/>
          <w:sz w:val="28"/>
          <w:szCs w:val="28"/>
          <w:rtl/>
        </w:rPr>
        <w:t xml:space="preserve"> از ا</w:t>
      </w:r>
      <w:r w:rsidRPr="00C839A0">
        <w:rPr>
          <w:rFonts w:cs="B Badr" w:hint="eastAsia"/>
          <w:sz w:val="28"/>
          <w:szCs w:val="28"/>
          <w:rtl/>
        </w:rPr>
        <w:t>و</w:t>
      </w:r>
      <w:r w:rsidRPr="00C839A0">
        <w:rPr>
          <w:rFonts w:cs="B Badr"/>
          <w:sz w:val="28"/>
          <w:szCs w:val="28"/>
          <w:rtl/>
        </w:rPr>
        <w:t xml:space="preserve"> به عظمت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رساله</w:t>
      </w:r>
      <w:r w:rsidRPr="00C839A0">
        <w:rPr>
          <w:rFonts w:cs="B Badr"/>
          <w:sz w:val="28"/>
          <w:szCs w:val="28"/>
          <w:rtl/>
        </w:rPr>
        <w:t xml:space="preserve">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مفضل</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علوم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بحث ها</w:t>
      </w:r>
      <w:r w:rsidRPr="00C839A0">
        <w:rPr>
          <w:rFonts w:cs="B Badr" w:hint="cs"/>
          <w:sz w:val="28"/>
          <w:szCs w:val="28"/>
          <w:rtl/>
        </w:rPr>
        <w:t>یی</w:t>
      </w:r>
      <w:r w:rsidRPr="00C839A0">
        <w:rPr>
          <w:rFonts w:cs="B Badr"/>
          <w:sz w:val="28"/>
          <w:szCs w:val="28"/>
          <w:rtl/>
        </w:rPr>
        <w:t xml:space="preserve"> نمود و رازها</w:t>
      </w:r>
      <w:r w:rsidRPr="00C839A0">
        <w:rPr>
          <w:rFonts w:cs="B Badr" w:hint="cs"/>
          <w:sz w:val="28"/>
          <w:szCs w:val="28"/>
          <w:rtl/>
        </w:rPr>
        <w:t>ی</w:t>
      </w:r>
      <w:r w:rsidRPr="00C839A0">
        <w:rPr>
          <w:rFonts w:cs="B Badr"/>
          <w:sz w:val="28"/>
          <w:szCs w:val="28"/>
          <w:rtl/>
        </w:rPr>
        <w:t xml:space="preserve"> نهفته‏ا</w:t>
      </w:r>
      <w:r w:rsidRPr="00C839A0">
        <w:rPr>
          <w:rFonts w:cs="B Badr" w:hint="cs"/>
          <w:sz w:val="28"/>
          <w:szCs w:val="28"/>
          <w:rtl/>
        </w:rPr>
        <w:t>ی</w:t>
      </w:r>
      <w:r w:rsidRPr="00C839A0">
        <w:rPr>
          <w:rFonts w:cs="B Badr"/>
          <w:sz w:val="28"/>
          <w:szCs w:val="28"/>
          <w:rtl/>
        </w:rPr>
        <w:t xml:space="preserve"> را باز کرد که برا</w:t>
      </w:r>
      <w:r w:rsidRPr="00C839A0">
        <w:rPr>
          <w:rFonts w:cs="B Badr" w:hint="cs"/>
          <w:sz w:val="28"/>
          <w:szCs w:val="28"/>
          <w:rtl/>
        </w:rPr>
        <w:t>ی</w:t>
      </w:r>
      <w:r w:rsidRPr="00C839A0">
        <w:rPr>
          <w:rFonts w:cs="B Badr"/>
          <w:sz w:val="28"/>
          <w:szCs w:val="28"/>
          <w:rtl/>
        </w:rPr>
        <w:t xml:space="preserve"> دانشمندان امروز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اعجاب است. گواه روشن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(گذشته از آموزش جابر)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مفضّل است که امام آن را ظرف چهار روز املا کرد و «مفضل بن عمر کوف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نوشت و به نام کتاب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مفضل» شهرت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مفضل</w:t>
      </w:r>
      <w:r w:rsidRPr="00C839A0">
        <w:rPr>
          <w:rFonts w:cs="B Badr"/>
          <w:sz w:val="28"/>
          <w:szCs w:val="28"/>
          <w:rtl/>
        </w:rPr>
        <w:t xml:space="preserve"> خود در مقدمه رساله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روز</w:t>
      </w:r>
      <w:r w:rsidRPr="00C839A0">
        <w:rPr>
          <w:rFonts w:cs="B Badr" w:hint="cs"/>
          <w:sz w:val="28"/>
          <w:szCs w:val="28"/>
          <w:rtl/>
        </w:rPr>
        <w:t>ی</w:t>
      </w:r>
      <w:r w:rsidRPr="00C839A0">
        <w:rPr>
          <w:rFonts w:cs="B Badr"/>
          <w:sz w:val="28"/>
          <w:szCs w:val="28"/>
          <w:rtl/>
        </w:rPr>
        <w:t xml:space="preserve"> هنگام غروب در مسجد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نشسته بودم و در عظمت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و آن‏چه خداوند از شرف و فض</w:t>
      </w:r>
      <w:r w:rsidRPr="00C839A0">
        <w:rPr>
          <w:rFonts w:cs="B Badr" w:hint="cs"/>
          <w:sz w:val="28"/>
          <w:szCs w:val="28"/>
          <w:rtl/>
        </w:rPr>
        <w:t>ی</w:t>
      </w:r>
      <w:r w:rsidRPr="00C839A0">
        <w:rPr>
          <w:rFonts w:cs="B Badr" w:hint="eastAsia"/>
          <w:sz w:val="28"/>
          <w:szCs w:val="28"/>
          <w:rtl/>
        </w:rPr>
        <w:t>لت</w:t>
      </w:r>
      <w:r w:rsidRPr="00C839A0">
        <w:rPr>
          <w:rFonts w:cs="B Badr"/>
          <w:sz w:val="28"/>
          <w:szCs w:val="28"/>
          <w:rtl/>
        </w:rPr>
        <w:t xml:space="preserve"> و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به</w:t>
      </w:r>
      <w:r w:rsidRPr="00C839A0">
        <w:rPr>
          <w:rFonts w:cs="B Badr"/>
          <w:sz w:val="28"/>
          <w:szCs w:val="28"/>
          <w:rtl/>
        </w:rPr>
        <w:t xml:space="preserve"> </w:t>
      </w:r>
      <w:r w:rsidRPr="00C839A0">
        <w:rPr>
          <w:rFonts w:cs="B Badr" w:hint="cs"/>
          <w:sz w:val="28"/>
          <w:szCs w:val="28"/>
          <w:rtl/>
        </w:rPr>
        <w:t>آن</w:t>
      </w:r>
      <w:r w:rsidRPr="00C839A0">
        <w:rPr>
          <w:rFonts w:cs="B Badr"/>
          <w:sz w:val="28"/>
          <w:szCs w:val="28"/>
          <w:rtl/>
        </w:rPr>
        <w:t xml:space="preserve"> </w:t>
      </w:r>
      <w:r w:rsidRPr="00C839A0">
        <w:rPr>
          <w:rFonts w:cs="B Badr" w:hint="cs"/>
          <w:sz w:val="28"/>
          <w:szCs w:val="28"/>
          <w:rtl/>
        </w:rPr>
        <w:t>حضرت</w:t>
      </w:r>
      <w:r w:rsidRPr="00C839A0">
        <w:rPr>
          <w:rFonts w:cs="B Badr"/>
          <w:sz w:val="28"/>
          <w:szCs w:val="28"/>
          <w:rtl/>
        </w:rPr>
        <w:t xml:space="preserve"> </w:t>
      </w:r>
      <w:r w:rsidRPr="00C839A0">
        <w:rPr>
          <w:rFonts w:cs="B Badr" w:hint="cs"/>
          <w:sz w:val="28"/>
          <w:szCs w:val="28"/>
          <w:rtl/>
        </w:rPr>
        <w:t>عطا</w:t>
      </w:r>
      <w:r w:rsidRPr="00C839A0">
        <w:rPr>
          <w:rFonts w:cs="B Badr"/>
          <w:sz w:val="28"/>
          <w:szCs w:val="28"/>
          <w:rtl/>
        </w:rPr>
        <w:t xml:space="preserve"> </w:t>
      </w:r>
      <w:r w:rsidRPr="00C839A0">
        <w:rPr>
          <w:rFonts w:cs="B Badr" w:hint="cs"/>
          <w:sz w:val="28"/>
          <w:szCs w:val="28"/>
          <w:rtl/>
        </w:rPr>
        <w:t>کرده</w:t>
      </w:r>
      <w:r w:rsidRPr="00C839A0">
        <w:rPr>
          <w:rFonts w:cs="B Badr"/>
          <w:sz w:val="28"/>
          <w:szCs w:val="28"/>
          <w:rtl/>
        </w:rPr>
        <w:t xml:space="preserve"> </w:t>
      </w:r>
      <w:r w:rsidRPr="00C839A0">
        <w:rPr>
          <w:rFonts w:cs="B Badr" w:hint="cs"/>
          <w:sz w:val="28"/>
          <w:szCs w:val="28"/>
          <w:rtl/>
        </w:rPr>
        <w:t>می‏</w:t>
      </w:r>
      <w:r w:rsidRPr="00C839A0">
        <w:rPr>
          <w:rFonts w:cs="B Badr" w:hint="eastAsia"/>
          <w:sz w:val="28"/>
          <w:szCs w:val="28"/>
          <w:rtl/>
        </w:rPr>
        <w:t>اند</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فکر بودم که ناگاه «ابن اب</w:t>
      </w:r>
      <w:r w:rsidRPr="00C839A0">
        <w:rPr>
          <w:rFonts w:cs="B Badr" w:hint="cs"/>
          <w:sz w:val="28"/>
          <w:szCs w:val="28"/>
          <w:rtl/>
        </w:rPr>
        <w:t>ی</w:t>
      </w:r>
      <w:r w:rsidRPr="00C839A0">
        <w:rPr>
          <w:rFonts w:cs="B Badr"/>
          <w:sz w:val="28"/>
          <w:szCs w:val="28"/>
          <w:rtl/>
        </w:rPr>
        <w:t xml:space="preserve"> العوجاء»، که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زند</w:t>
      </w:r>
      <w:r w:rsidRPr="00C839A0">
        <w:rPr>
          <w:rFonts w:cs="B Badr" w:hint="cs"/>
          <w:sz w:val="28"/>
          <w:szCs w:val="28"/>
          <w:rtl/>
        </w:rPr>
        <w:t>ی</w:t>
      </w:r>
      <w:r w:rsidRPr="00C839A0">
        <w:rPr>
          <w:rFonts w:cs="B Badr" w:hint="eastAsia"/>
          <w:sz w:val="28"/>
          <w:szCs w:val="28"/>
          <w:rtl/>
        </w:rPr>
        <w:t>قان</w:t>
      </w:r>
      <w:r w:rsidRPr="00C839A0">
        <w:rPr>
          <w:rFonts w:cs="B Badr"/>
          <w:sz w:val="28"/>
          <w:szCs w:val="28"/>
          <w:rtl/>
        </w:rPr>
        <w:t xml:space="preserve"> آن زمان بود، </w:t>
      </w:r>
      <w:r w:rsidRPr="00C839A0">
        <w:rPr>
          <w:rFonts w:cs="B Badr" w:hint="eastAsia"/>
          <w:sz w:val="28"/>
          <w:szCs w:val="28"/>
          <w:rtl/>
        </w:rPr>
        <w:t>وارد</w:t>
      </w:r>
      <w:r w:rsidRPr="00C839A0">
        <w:rPr>
          <w:rFonts w:cs="B Badr"/>
          <w:sz w:val="28"/>
          <w:szCs w:val="28"/>
          <w:rtl/>
        </w:rPr>
        <w:t xml:space="preserve"> شد و در جا</w:t>
      </w:r>
      <w:r w:rsidRPr="00C839A0">
        <w:rPr>
          <w:rFonts w:cs="B Badr" w:hint="cs"/>
          <w:sz w:val="28"/>
          <w:szCs w:val="28"/>
          <w:rtl/>
        </w:rPr>
        <w:t>یی</w:t>
      </w:r>
      <w:r w:rsidRPr="00C839A0">
        <w:rPr>
          <w:rFonts w:cs="B Badr"/>
          <w:sz w:val="28"/>
          <w:szCs w:val="28"/>
          <w:rtl/>
        </w:rPr>
        <w:t xml:space="preserve"> که من سخن او را م</w:t>
      </w:r>
      <w:r w:rsidRPr="00C839A0">
        <w:rPr>
          <w:rFonts w:cs="B Badr" w:hint="cs"/>
          <w:sz w:val="28"/>
          <w:szCs w:val="28"/>
          <w:rtl/>
        </w:rPr>
        <w:t>ی‏</w:t>
      </w:r>
      <w:r w:rsidRPr="00C839A0">
        <w:rPr>
          <w:rFonts w:cs="B Badr" w:hint="eastAsia"/>
          <w:sz w:val="28"/>
          <w:szCs w:val="28"/>
          <w:rtl/>
        </w:rPr>
        <w:t>شن</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نشست. پس از آن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دوستانش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نزد</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او نشست.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مطالب</w:t>
      </w:r>
      <w:r w:rsidRPr="00C839A0">
        <w:rPr>
          <w:rFonts w:cs="B Badr" w:hint="cs"/>
          <w:sz w:val="28"/>
          <w:szCs w:val="28"/>
          <w:rtl/>
        </w:rPr>
        <w:t>ی</w:t>
      </w:r>
      <w:r w:rsidRPr="00C839A0">
        <w:rPr>
          <w:rFonts w:cs="B Badr"/>
          <w:sz w:val="28"/>
          <w:szCs w:val="28"/>
          <w:rtl/>
        </w:rPr>
        <w:t xml:space="preserve"> درباره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اسلام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داشتند</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آن‌گاه</w:t>
      </w:r>
      <w:r w:rsidRPr="00C839A0">
        <w:rPr>
          <w:rFonts w:cs="B Badr"/>
          <w:sz w:val="28"/>
          <w:szCs w:val="28"/>
          <w:rtl/>
        </w:rPr>
        <w:t xml:space="preserve"> </w:t>
      </w:r>
      <w:r w:rsidRPr="00C839A0">
        <w:rPr>
          <w:rFonts w:cs="B Badr" w:hint="cs"/>
          <w:sz w:val="28"/>
          <w:szCs w:val="28"/>
          <w:rtl/>
        </w:rPr>
        <w:t>ابن</w:t>
      </w:r>
      <w:r w:rsidRPr="00C839A0">
        <w:rPr>
          <w:rFonts w:cs="B Badr"/>
          <w:sz w:val="28"/>
          <w:szCs w:val="28"/>
          <w:rtl/>
        </w:rPr>
        <w:t xml:space="preserve"> </w:t>
      </w:r>
      <w:r w:rsidRPr="00C839A0">
        <w:rPr>
          <w:rFonts w:cs="B Badr" w:hint="cs"/>
          <w:sz w:val="28"/>
          <w:szCs w:val="28"/>
          <w:rtl/>
        </w:rPr>
        <w:t>ابی</w:t>
      </w:r>
      <w:r w:rsidRPr="00C839A0">
        <w:rPr>
          <w:rFonts w:cs="B Badr"/>
          <w:sz w:val="28"/>
          <w:szCs w:val="28"/>
          <w:rtl/>
        </w:rPr>
        <w:t xml:space="preserve"> العوجاء گفت: نام محمد را، که عقل من در آن ح</w:t>
      </w:r>
      <w:r w:rsidRPr="00C839A0">
        <w:rPr>
          <w:rFonts w:cs="B Badr" w:hint="cs"/>
          <w:sz w:val="28"/>
          <w:szCs w:val="28"/>
          <w:rtl/>
        </w:rPr>
        <w:t>ی</w:t>
      </w:r>
      <w:r w:rsidRPr="00C839A0">
        <w:rPr>
          <w:rFonts w:cs="B Badr" w:hint="eastAsia"/>
          <w:sz w:val="28"/>
          <w:szCs w:val="28"/>
          <w:rtl/>
        </w:rPr>
        <w:t>ران</w:t>
      </w:r>
      <w:r w:rsidRPr="00C839A0">
        <w:rPr>
          <w:rFonts w:cs="B Badr"/>
          <w:sz w:val="28"/>
          <w:szCs w:val="28"/>
          <w:rtl/>
        </w:rPr>
        <w:t xml:space="preserve"> است و فکر من در کار او د</w:t>
      </w:r>
      <w:r w:rsidRPr="00C839A0">
        <w:rPr>
          <w:rFonts w:cs="B Badr" w:hint="eastAsia"/>
          <w:sz w:val="28"/>
          <w:szCs w:val="28"/>
          <w:rtl/>
        </w:rPr>
        <w:t>رمانده</w:t>
      </w:r>
      <w:r w:rsidRPr="00C839A0">
        <w:rPr>
          <w:rFonts w:cs="B Badr"/>
          <w:sz w:val="28"/>
          <w:szCs w:val="28"/>
          <w:rtl/>
        </w:rPr>
        <w:t xml:space="preserve"> است، واگذار و در اصل</w:t>
      </w:r>
      <w:r w:rsidRPr="00C839A0">
        <w:rPr>
          <w:rFonts w:cs="B Badr" w:hint="cs"/>
          <w:sz w:val="28"/>
          <w:szCs w:val="28"/>
          <w:rtl/>
        </w:rPr>
        <w:t>ی</w:t>
      </w:r>
      <w:r w:rsidRPr="00C839A0">
        <w:rPr>
          <w:rFonts w:cs="B Badr"/>
          <w:sz w:val="28"/>
          <w:szCs w:val="28"/>
          <w:rtl/>
        </w:rPr>
        <w:t xml:space="preserve"> که محمّد آورده است سخن بگو.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هنگام سخن از آفر</w:t>
      </w:r>
      <w:r w:rsidRPr="00C839A0">
        <w:rPr>
          <w:rFonts w:cs="B Badr" w:hint="cs"/>
          <w:sz w:val="28"/>
          <w:szCs w:val="28"/>
          <w:rtl/>
        </w:rPr>
        <w:t>ی</w:t>
      </w:r>
      <w:r w:rsidRPr="00C839A0">
        <w:rPr>
          <w:rFonts w:cs="B Badr" w:hint="eastAsia"/>
          <w:sz w:val="28"/>
          <w:szCs w:val="28"/>
          <w:rtl/>
        </w:rPr>
        <w:t>دگار</w:t>
      </w:r>
      <w:r w:rsidRPr="00C839A0">
        <w:rPr>
          <w:rFonts w:cs="B Badr"/>
          <w:sz w:val="28"/>
          <w:szCs w:val="28"/>
          <w:rtl/>
        </w:rPr>
        <w:t xml:space="preserve"> جهان به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آوردند و حرف را به جا</w:t>
      </w:r>
      <w:r w:rsidRPr="00C839A0">
        <w:rPr>
          <w:rFonts w:cs="B Badr" w:hint="cs"/>
          <w:sz w:val="28"/>
          <w:szCs w:val="28"/>
          <w:rtl/>
        </w:rPr>
        <w:t>یی</w:t>
      </w:r>
      <w:r w:rsidRPr="00C839A0">
        <w:rPr>
          <w:rFonts w:cs="B Badr"/>
          <w:sz w:val="28"/>
          <w:szCs w:val="28"/>
          <w:rtl/>
        </w:rPr>
        <w:t xml:space="preserve"> رساندند که جهان را خالق و مدبر</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بلکه همه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خود به خود از طب</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پد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آمده است و پ</w:t>
      </w:r>
      <w:r w:rsidRPr="00C839A0">
        <w:rPr>
          <w:rFonts w:cs="B Badr" w:hint="cs"/>
          <w:sz w:val="28"/>
          <w:szCs w:val="28"/>
          <w:rtl/>
        </w:rPr>
        <w:t>ی</w:t>
      </w:r>
      <w:r w:rsidRPr="00C839A0">
        <w:rPr>
          <w:rFonts w:cs="B Badr" w:hint="eastAsia"/>
          <w:sz w:val="28"/>
          <w:szCs w:val="28"/>
          <w:rtl/>
        </w:rPr>
        <w:t>وسته</w:t>
      </w:r>
      <w:r w:rsidRPr="00C839A0">
        <w:rPr>
          <w:rFonts w:cs="B Badr"/>
          <w:sz w:val="28"/>
          <w:szCs w:val="28"/>
          <w:rtl/>
        </w:rPr>
        <w:t xml:space="preserve">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بوده و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خواهد بود.</w:t>
      </w:r>
    </w:p>
    <w:p w:rsidR="006D7F16" w:rsidRDefault="00C839A0" w:rsidP="00C839A0">
      <w:pPr>
        <w:rPr>
          <w:rFonts w:cs="B Badr"/>
          <w:sz w:val="28"/>
          <w:szCs w:val="28"/>
          <w:rtl/>
        </w:rPr>
      </w:pPr>
      <w:r w:rsidRPr="00C839A0">
        <w:rPr>
          <w:rFonts w:cs="B Badr" w:hint="eastAsia"/>
          <w:sz w:val="28"/>
          <w:szCs w:val="28"/>
          <w:rtl/>
        </w:rPr>
        <w:t>مفضّل</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چون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سخنان واه</w:t>
      </w:r>
      <w:r w:rsidRPr="00C839A0">
        <w:rPr>
          <w:rFonts w:cs="B Badr" w:hint="cs"/>
          <w:sz w:val="28"/>
          <w:szCs w:val="28"/>
          <w:rtl/>
        </w:rPr>
        <w:t>ی</w:t>
      </w:r>
      <w:r w:rsidRPr="00C839A0">
        <w:rPr>
          <w:rFonts w:cs="B Badr"/>
          <w:sz w:val="28"/>
          <w:szCs w:val="28"/>
          <w:rtl/>
        </w:rPr>
        <w:t xml:space="preserve"> را از آن دور مانده از رحمت خدا شن</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از شدّت خشم نتوانستم خوددار</w:t>
      </w:r>
      <w:r w:rsidRPr="00C839A0">
        <w:rPr>
          <w:rFonts w:cs="B Badr" w:hint="cs"/>
          <w:sz w:val="28"/>
          <w:szCs w:val="28"/>
          <w:rtl/>
        </w:rPr>
        <w:t>ی</w:t>
      </w:r>
      <w:r w:rsidRPr="00C839A0">
        <w:rPr>
          <w:rFonts w:cs="B Badr"/>
          <w:sz w:val="28"/>
          <w:szCs w:val="28"/>
          <w:rtl/>
        </w:rPr>
        <w:t xml:space="preserve"> کنم و گفتم: ا</w:t>
      </w:r>
      <w:r w:rsidRPr="00C839A0">
        <w:rPr>
          <w:rFonts w:cs="B Badr" w:hint="cs"/>
          <w:sz w:val="28"/>
          <w:szCs w:val="28"/>
          <w:rtl/>
        </w:rPr>
        <w:t>ی</w:t>
      </w:r>
      <w:r w:rsidRPr="00C839A0">
        <w:rPr>
          <w:rFonts w:cs="B Badr"/>
          <w:sz w:val="28"/>
          <w:szCs w:val="28"/>
          <w:rtl/>
        </w:rPr>
        <w:t xml:space="preserve"> دشمن خدا، ملحد شد</w:t>
      </w:r>
      <w:r w:rsidRPr="00C839A0">
        <w:rPr>
          <w:rFonts w:cs="B Badr" w:hint="cs"/>
          <w:sz w:val="28"/>
          <w:szCs w:val="28"/>
          <w:rtl/>
        </w:rPr>
        <w:t>ی</w:t>
      </w:r>
      <w:r w:rsidRPr="00C839A0">
        <w:rPr>
          <w:rFonts w:cs="B Badr"/>
          <w:sz w:val="28"/>
          <w:szCs w:val="28"/>
          <w:rtl/>
        </w:rPr>
        <w:t xml:space="preserve"> و پروردگار را که تو را به ن</w:t>
      </w:r>
      <w:r w:rsidRPr="00C839A0">
        <w:rPr>
          <w:rFonts w:cs="B Badr" w:hint="cs"/>
          <w:sz w:val="28"/>
          <w:szCs w:val="28"/>
          <w:rtl/>
        </w:rPr>
        <w:t>ی</w:t>
      </w:r>
      <w:r w:rsidRPr="00C839A0">
        <w:rPr>
          <w:rFonts w:cs="B Badr" w:hint="eastAsia"/>
          <w:sz w:val="28"/>
          <w:szCs w:val="28"/>
          <w:rtl/>
        </w:rPr>
        <w:t>کوتر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ترک</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آفر</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از حالات گوناگون گذرانده و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حدّ رسانده است، انکار کرد</w:t>
      </w:r>
      <w:r w:rsidRPr="00C839A0">
        <w:rPr>
          <w:rFonts w:cs="B Badr" w:hint="cs"/>
          <w:sz w:val="28"/>
          <w:szCs w:val="28"/>
          <w:rtl/>
        </w:rPr>
        <w:t>ی</w:t>
      </w:r>
      <w:r w:rsidRPr="00C839A0">
        <w:rPr>
          <w:rFonts w:cs="B Badr"/>
          <w:sz w:val="28"/>
          <w:szCs w:val="28"/>
          <w:rtl/>
        </w:rPr>
        <w:t xml:space="preserve">! اگر در </w:t>
      </w:r>
      <w:r w:rsidRPr="00C839A0">
        <w:rPr>
          <w:rFonts w:cs="B Badr" w:hint="eastAsia"/>
          <w:sz w:val="28"/>
          <w:szCs w:val="28"/>
          <w:rtl/>
        </w:rPr>
        <w:t>خود</w:t>
      </w:r>
      <w:r w:rsidRPr="00C839A0">
        <w:rPr>
          <w:rFonts w:cs="B Badr"/>
          <w:sz w:val="28"/>
          <w:szCs w:val="28"/>
          <w:rtl/>
        </w:rPr>
        <w:t xml:space="preserve"> اند</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کن</w:t>
      </w:r>
      <w:r w:rsidRPr="00C839A0">
        <w:rPr>
          <w:rFonts w:cs="B Badr" w:hint="cs"/>
          <w:sz w:val="28"/>
          <w:szCs w:val="28"/>
          <w:rtl/>
        </w:rPr>
        <w:t>ی</w:t>
      </w:r>
      <w:r w:rsidRPr="00C839A0">
        <w:rPr>
          <w:rFonts w:cs="B Badr"/>
          <w:sz w:val="28"/>
          <w:szCs w:val="28"/>
          <w:rtl/>
        </w:rPr>
        <w:t xml:space="preserve"> و به درک خود رجوع نما</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دلائل پروردگار را در وجود خود خواه</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و خواه</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شواهد وجود خدا و قدرت او، نشان علم و حکمتش در تو آشکار و روشن است.</w:t>
      </w:r>
    </w:p>
    <w:p w:rsidR="006D7F16" w:rsidRDefault="00C839A0" w:rsidP="00C839A0">
      <w:pPr>
        <w:rPr>
          <w:rFonts w:cs="B Badr"/>
          <w:sz w:val="28"/>
          <w:szCs w:val="28"/>
          <w:rtl/>
        </w:rPr>
      </w:pPr>
      <w:r w:rsidRPr="00C839A0">
        <w:rPr>
          <w:rFonts w:cs="B Badr" w:hint="eastAsia"/>
          <w:sz w:val="28"/>
          <w:szCs w:val="28"/>
          <w:rtl/>
        </w:rPr>
        <w:t>ابن</w:t>
      </w:r>
      <w:r w:rsidRPr="00C839A0">
        <w:rPr>
          <w:rFonts w:cs="B Badr"/>
          <w:sz w:val="28"/>
          <w:szCs w:val="28"/>
          <w:rtl/>
        </w:rPr>
        <w:t xml:space="preserve"> اب</w:t>
      </w:r>
      <w:r w:rsidRPr="00C839A0">
        <w:rPr>
          <w:rFonts w:cs="B Badr" w:hint="cs"/>
          <w:sz w:val="28"/>
          <w:szCs w:val="28"/>
          <w:rtl/>
        </w:rPr>
        <w:t>ی</w:t>
      </w:r>
      <w:r w:rsidRPr="00C839A0">
        <w:rPr>
          <w:rFonts w:cs="B Badr"/>
          <w:sz w:val="28"/>
          <w:szCs w:val="28"/>
          <w:rtl/>
        </w:rPr>
        <w:t xml:space="preserve"> العوجاء گفت: «ا</w:t>
      </w:r>
      <w:r w:rsidRPr="00C839A0">
        <w:rPr>
          <w:rFonts w:cs="B Badr" w:hint="cs"/>
          <w:sz w:val="28"/>
          <w:szCs w:val="28"/>
          <w:rtl/>
        </w:rPr>
        <w:t>ی</w:t>
      </w:r>
      <w:r w:rsidRPr="00C839A0">
        <w:rPr>
          <w:rFonts w:cs="B Badr"/>
          <w:sz w:val="28"/>
          <w:szCs w:val="28"/>
          <w:rtl/>
        </w:rPr>
        <w:t xml:space="preserve"> مرد، اگر تو از متکلّمان</w:t>
      </w:r>
      <w:r w:rsidRPr="00C839A0">
        <w:rPr>
          <w:rFonts w:cs="B Badr" w:hint="cs"/>
          <w:sz w:val="28"/>
          <w:szCs w:val="28"/>
          <w:rtl/>
        </w:rPr>
        <w:t>ی</w:t>
      </w:r>
      <w:r w:rsidRPr="00C839A0">
        <w:rPr>
          <w:rFonts w:cs="B Badr"/>
          <w:sz w:val="28"/>
          <w:szCs w:val="28"/>
          <w:rtl/>
        </w:rPr>
        <w:t xml:space="preserve"> با تو، به روش آنان سخن بگو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اگر ما را محکوم ساخت</w:t>
      </w:r>
      <w:r w:rsidRPr="00C839A0">
        <w:rPr>
          <w:rFonts w:cs="B Badr" w:hint="cs"/>
          <w:sz w:val="28"/>
          <w:szCs w:val="28"/>
          <w:rtl/>
        </w:rPr>
        <w:t>ی</w:t>
      </w:r>
      <w:r w:rsidRPr="00C839A0">
        <w:rPr>
          <w:rFonts w:cs="B Badr"/>
          <w:sz w:val="28"/>
          <w:szCs w:val="28"/>
          <w:rtl/>
        </w:rPr>
        <w:t xml:space="preserve"> ما از تو پ</w:t>
      </w:r>
      <w:r w:rsidRPr="00C839A0">
        <w:rPr>
          <w:rFonts w:cs="B Badr" w:hint="cs"/>
          <w:sz w:val="28"/>
          <w:szCs w:val="28"/>
          <w:rtl/>
        </w:rPr>
        <w:t>ی</w:t>
      </w:r>
      <w:r w:rsidRPr="00C839A0">
        <w:rPr>
          <w:rFonts w:cs="B Badr" w:hint="eastAsia"/>
          <w:sz w:val="28"/>
          <w:szCs w:val="28"/>
          <w:rtl/>
        </w:rPr>
        <w:t>رو</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 و اگر از آنان ن</w:t>
      </w:r>
      <w:r w:rsidRPr="00C839A0">
        <w:rPr>
          <w:rFonts w:cs="B Badr" w:hint="cs"/>
          <w:sz w:val="28"/>
          <w:szCs w:val="28"/>
          <w:rtl/>
        </w:rPr>
        <w:t>ی</w:t>
      </w:r>
      <w:r w:rsidRPr="00C839A0">
        <w:rPr>
          <w:rFonts w:cs="B Badr" w:hint="eastAsia"/>
          <w:sz w:val="28"/>
          <w:szCs w:val="28"/>
          <w:rtl/>
        </w:rPr>
        <w:t>ست</w:t>
      </w:r>
      <w:r w:rsidRPr="00C839A0">
        <w:rPr>
          <w:rFonts w:cs="B Badr" w:hint="cs"/>
          <w:sz w:val="28"/>
          <w:szCs w:val="28"/>
          <w:rtl/>
        </w:rPr>
        <w:t>ی</w:t>
      </w:r>
      <w:r w:rsidRPr="00C839A0">
        <w:rPr>
          <w:rFonts w:cs="B Badr"/>
          <w:sz w:val="28"/>
          <w:szCs w:val="28"/>
          <w:rtl/>
        </w:rPr>
        <w:t xml:space="preserve"> سخن گفتن با تو سود</w:t>
      </w:r>
      <w:r w:rsidRPr="00C839A0">
        <w:rPr>
          <w:rFonts w:cs="B Badr" w:hint="cs"/>
          <w:sz w:val="28"/>
          <w:szCs w:val="28"/>
          <w:rtl/>
        </w:rPr>
        <w:t>ی</w:t>
      </w:r>
      <w:r w:rsidRPr="00C839A0">
        <w:rPr>
          <w:rFonts w:cs="B Badr"/>
          <w:sz w:val="28"/>
          <w:szCs w:val="28"/>
          <w:rtl/>
        </w:rPr>
        <w:t xml:space="preserve"> ندارد؛ و اگر از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جعفر بن محمد صادق هست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او خود با ما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 نم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w:t>
      </w:r>
      <w:r w:rsidRPr="00C839A0">
        <w:rPr>
          <w:rFonts w:cs="B Badr" w:hint="eastAsia"/>
          <w:sz w:val="28"/>
          <w:szCs w:val="28"/>
          <w:rtl/>
        </w:rPr>
        <w:t>با</w:t>
      </w:r>
      <w:r w:rsidRPr="00C839A0">
        <w:rPr>
          <w:rFonts w:cs="B Badr"/>
          <w:sz w:val="28"/>
          <w:szCs w:val="28"/>
          <w:rtl/>
        </w:rPr>
        <w:t xml:space="preserve"> ما مناظره نم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او از سخنان ما 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آنچه تو شن</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بارها شن</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ول</w:t>
      </w:r>
      <w:r w:rsidRPr="00C839A0">
        <w:rPr>
          <w:rFonts w:cs="B Badr" w:hint="cs"/>
          <w:sz w:val="28"/>
          <w:szCs w:val="28"/>
          <w:rtl/>
        </w:rPr>
        <w:t>ی</w:t>
      </w:r>
      <w:r w:rsidRPr="00C839A0">
        <w:rPr>
          <w:rFonts w:cs="B Badr"/>
          <w:sz w:val="28"/>
          <w:szCs w:val="28"/>
          <w:rtl/>
        </w:rPr>
        <w:t xml:space="preserve"> دشنام نداده است و در بحث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ما و او از حدّ و ادب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نرفته است، او آرام و بردبار و مت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خردمند است و هرگز خشم و سفاهت بر او چ</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w:t>
      </w:r>
      <w:r w:rsidRPr="00C839A0">
        <w:rPr>
          <w:rFonts w:cs="B Badr"/>
          <w:sz w:val="28"/>
          <w:szCs w:val="28"/>
          <w:rtl/>
        </w:rPr>
        <w:lastRenderedPageBreak/>
        <w:t>نم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سخنان و دلائل ما را م</w:t>
      </w:r>
      <w:r w:rsidRPr="00C839A0">
        <w:rPr>
          <w:rFonts w:cs="B Badr" w:hint="cs"/>
          <w:sz w:val="28"/>
          <w:szCs w:val="28"/>
          <w:rtl/>
        </w:rPr>
        <w:t>ی‏‌</w:t>
      </w:r>
      <w:r w:rsidRPr="00C839A0">
        <w:rPr>
          <w:rFonts w:cs="B Badr" w:hint="eastAsia"/>
          <w:sz w:val="28"/>
          <w:szCs w:val="28"/>
          <w:rtl/>
        </w:rPr>
        <w:t>شنود</w:t>
      </w:r>
      <w:r w:rsidRPr="00C839A0">
        <w:rPr>
          <w:rFonts w:cs="B Badr"/>
          <w:sz w:val="28"/>
          <w:szCs w:val="28"/>
          <w:rtl/>
        </w:rPr>
        <w:t xml:space="preserve"> تا آن‌که </w:t>
      </w:r>
      <w:r w:rsidRPr="00C839A0">
        <w:rPr>
          <w:rFonts w:cs="B Badr" w:hint="eastAsia"/>
          <w:sz w:val="28"/>
          <w:szCs w:val="28"/>
          <w:rtl/>
        </w:rPr>
        <w:t>هر</w:t>
      </w:r>
      <w:r w:rsidRPr="00C839A0">
        <w:rPr>
          <w:rFonts w:cs="B Badr"/>
          <w:sz w:val="28"/>
          <w:szCs w:val="28"/>
          <w:rtl/>
        </w:rPr>
        <w:t xml:space="preserve"> چه در دل دار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بر زبان م</w:t>
      </w:r>
      <w:r w:rsidRPr="00C839A0">
        <w:rPr>
          <w:rFonts w:cs="B Badr" w:hint="cs"/>
          <w:sz w:val="28"/>
          <w:szCs w:val="28"/>
          <w:rtl/>
        </w:rPr>
        <w:t>ی‏</w:t>
      </w:r>
      <w:r w:rsidRPr="00C839A0">
        <w:rPr>
          <w:rFonts w:cs="B Badr" w:hint="eastAsia"/>
          <w:sz w:val="28"/>
          <w:szCs w:val="28"/>
          <w:rtl/>
        </w:rPr>
        <w:t>آور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گمان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بر او پ</w:t>
      </w:r>
      <w:r w:rsidRPr="00C839A0">
        <w:rPr>
          <w:rFonts w:cs="B Badr" w:hint="cs"/>
          <w:sz w:val="28"/>
          <w:szCs w:val="28"/>
          <w:rtl/>
        </w:rPr>
        <w:t>ی</w:t>
      </w:r>
      <w:r w:rsidRPr="00C839A0">
        <w:rPr>
          <w:rFonts w:cs="B Badr" w:hint="eastAsia"/>
          <w:sz w:val="28"/>
          <w:szCs w:val="28"/>
          <w:rtl/>
        </w:rPr>
        <w:t>روز</w:t>
      </w:r>
      <w:r w:rsidRPr="00C839A0">
        <w:rPr>
          <w:rFonts w:cs="B Badr"/>
          <w:sz w:val="28"/>
          <w:szCs w:val="28"/>
          <w:rtl/>
        </w:rPr>
        <w:t xml:space="preserve"> شده‏‌ا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آن‌گاه با کمتر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 دلائل ما را باطل م</w:t>
      </w:r>
      <w:r w:rsidRPr="00C839A0">
        <w:rPr>
          <w:rFonts w:cs="B Badr" w:hint="cs"/>
          <w:sz w:val="28"/>
          <w:szCs w:val="28"/>
          <w:rtl/>
        </w:rPr>
        <w:t>ی‏‌</w:t>
      </w:r>
      <w:r w:rsidRPr="00C839A0">
        <w:rPr>
          <w:rFonts w:cs="B Badr" w:hint="eastAsia"/>
          <w:sz w:val="28"/>
          <w:szCs w:val="28"/>
          <w:rtl/>
        </w:rPr>
        <w:t>سازد</w:t>
      </w:r>
      <w:r w:rsidRPr="00C839A0">
        <w:rPr>
          <w:rFonts w:cs="B Badr"/>
          <w:sz w:val="28"/>
          <w:szCs w:val="28"/>
          <w:rtl/>
        </w:rPr>
        <w:t xml:space="preserve"> و با کوتاه‌تر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کلام، حجت را بر ما تمام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چنانکه نم</w:t>
      </w:r>
      <w:r w:rsidRPr="00C839A0">
        <w:rPr>
          <w:rFonts w:cs="B Badr" w:hint="cs"/>
          <w:sz w:val="28"/>
          <w:szCs w:val="28"/>
          <w:rtl/>
        </w:rPr>
        <w:t>ی‏‌</w:t>
      </w:r>
      <w:r w:rsidRPr="00C839A0">
        <w:rPr>
          <w:rFonts w:cs="B Badr" w:hint="eastAsia"/>
          <w:sz w:val="28"/>
          <w:szCs w:val="28"/>
          <w:rtl/>
        </w:rPr>
        <w:t>توان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پاسخ ده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نک</w:t>
      </w:r>
      <w:r w:rsidRPr="00C839A0">
        <w:rPr>
          <w:rFonts w:cs="B Badr"/>
          <w:sz w:val="28"/>
          <w:szCs w:val="28"/>
          <w:rtl/>
        </w:rPr>
        <w:t xml:space="preserve"> اگر تو از پ</w:t>
      </w:r>
      <w:r w:rsidRPr="00C839A0">
        <w:rPr>
          <w:rFonts w:cs="B Badr" w:hint="cs"/>
          <w:sz w:val="28"/>
          <w:szCs w:val="28"/>
          <w:rtl/>
        </w:rPr>
        <w:t>ی</w:t>
      </w:r>
      <w:r w:rsidRPr="00C839A0">
        <w:rPr>
          <w:rFonts w:cs="B Badr" w:hint="eastAsia"/>
          <w:sz w:val="28"/>
          <w:szCs w:val="28"/>
          <w:rtl/>
        </w:rPr>
        <w:t>روان</w:t>
      </w:r>
      <w:r w:rsidRPr="00C839A0">
        <w:rPr>
          <w:rFonts w:cs="B Badr"/>
          <w:sz w:val="28"/>
          <w:szCs w:val="28"/>
          <w:rtl/>
        </w:rPr>
        <w:t xml:space="preserve"> او هست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چنانکه شا</w:t>
      </w:r>
      <w:r w:rsidRPr="00C839A0">
        <w:rPr>
          <w:rFonts w:cs="B Badr" w:hint="cs"/>
          <w:sz w:val="28"/>
          <w:szCs w:val="28"/>
          <w:rtl/>
        </w:rPr>
        <w:t>ی</w:t>
      </w:r>
      <w:r w:rsidRPr="00C839A0">
        <w:rPr>
          <w:rFonts w:cs="B Badr" w:hint="eastAsia"/>
          <w:sz w:val="28"/>
          <w:szCs w:val="28"/>
          <w:rtl/>
        </w:rPr>
        <w:t>سته</w:t>
      </w:r>
      <w:r w:rsidRPr="00C839A0">
        <w:rPr>
          <w:rFonts w:cs="B Badr"/>
          <w:sz w:val="28"/>
          <w:szCs w:val="28"/>
          <w:rtl/>
        </w:rPr>
        <w:t xml:space="preserve"> اوست، با ما سخن بگو». من اندوهناک از مسجد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آمدم و در حال</w:t>
      </w:r>
      <w:r w:rsidRPr="00C839A0">
        <w:rPr>
          <w:rFonts w:cs="B Badr" w:hint="cs"/>
          <w:sz w:val="28"/>
          <w:szCs w:val="28"/>
          <w:rtl/>
        </w:rPr>
        <w:t>ی</w:t>
      </w:r>
      <w:r w:rsidRPr="00C839A0">
        <w:rPr>
          <w:rFonts w:cs="B Badr"/>
          <w:sz w:val="28"/>
          <w:szCs w:val="28"/>
          <w:rtl/>
        </w:rPr>
        <w:t xml:space="preserve"> که در باب ابتلا</w:t>
      </w:r>
      <w:r w:rsidRPr="00C839A0">
        <w:rPr>
          <w:rFonts w:cs="B Badr" w:hint="cs"/>
          <w:sz w:val="28"/>
          <w:szCs w:val="28"/>
          <w:rtl/>
        </w:rPr>
        <w:t>ی</w:t>
      </w:r>
      <w:r w:rsidRPr="00C839A0">
        <w:rPr>
          <w:rFonts w:cs="B Badr"/>
          <w:sz w:val="28"/>
          <w:szCs w:val="28"/>
          <w:rtl/>
        </w:rPr>
        <w:t xml:space="preserve"> اسلام و مسلمانان به کفر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ملحدان و شبهات آنان در انکار آفر</w:t>
      </w:r>
      <w:r w:rsidRPr="00C839A0">
        <w:rPr>
          <w:rFonts w:cs="B Badr" w:hint="cs"/>
          <w:sz w:val="28"/>
          <w:szCs w:val="28"/>
          <w:rtl/>
        </w:rPr>
        <w:t>ی</w:t>
      </w:r>
      <w:r w:rsidRPr="00C839A0">
        <w:rPr>
          <w:rFonts w:cs="B Badr" w:hint="eastAsia"/>
          <w:sz w:val="28"/>
          <w:szCs w:val="28"/>
          <w:rtl/>
        </w:rPr>
        <w:t>دگار</w:t>
      </w:r>
      <w:r w:rsidRPr="00C839A0">
        <w:rPr>
          <w:rFonts w:cs="B Badr"/>
          <w:sz w:val="28"/>
          <w:szCs w:val="28"/>
          <w:rtl/>
        </w:rPr>
        <w:t xml:space="preserve"> فکر م</w:t>
      </w:r>
      <w:r w:rsidRPr="00C839A0">
        <w:rPr>
          <w:rFonts w:cs="B Badr" w:hint="cs"/>
          <w:sz w:val="28"/>
          <w:szCs w:val="28"/>
          <w:rtl/>
        </w:rPr>
        <w:t>ی‏</w:t>
      </w:r>
      <w:r w:rsidRPr="00C839A0">
        <w:rPr>
          <w:rFonts w:cs="B Badr" w:hint="eastAsia"/>
          <w:sz w:val="28"/>
          <w:szCs w:val="28"/>
          <w:rtl/>
        </w:rPr>
        <w:t>کردم،</w:t>
      </w:r>
      <w:r w:rsidRPr="00C839A0">
        <w:rPr>
          <w:rFonts w:cs="B Badr"/>
          <w:sz w:val="28"/>
          <w:szCs w:val="28"/>
          <w:rtl/>
        </w:rPr>
        <w:t xml:space="preserve"> به حضور سرورم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امام چون مرا افسرده و اندوهگ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تو را چه شده است؟ من سخ</w:t>
      </w:r>
      <w:r w:rsidRPr="00C839A0">
        <w:rPr>
          <w:rFonts w:cs="B Badr" w:hint="eastAsia"/>
          <w:sz w:val="28"/>
          <w:szCs w:val="28"/>
          <w:rtl/>
        </w:rPr>
        <w:t>نان</w:t>
      </w:r>
      <w:r w:rsidRPr="00C839A0">
        <w:rPr>
          <w:rFonts w:cs="B Badr"/>
          <w:sz w:val="28"/>
          <w:szCs w:val="28"/>
          <w:rtl/>
        </w:rPr>
        <w:t xml:space="preserve"> آن دهر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به عرض امام رساندم، امام فرمود: «برا</w:t>
      </w:r>
      <w:r w:rsidRPr="00C839A0">
        <w:rPr>
          <w:rFonts w:cs="B Badr" w:hint="cs"/>
          <w:sz w:val="28"/>
          <w:szCs w:val="28"/>
          <w:rtl/>
        </w:rPr>
        <w:t>ی</w:t>
      </w:r>
      <w:r w:rsidRPr="00C839A0">
        <w:rPr>
          <w:rFonts w:cs="B Badr"/>
          <w:sz w:val="28"/>
          <w:szCs w:val="28"/>
          <w:rtl/>
        </w:rPr>
        <w:t xml:space="preserve"> تو از حکمت آفر</w:t>
      </w:r>
      <w:r w:rsidRPr="00C839A0">
        <w:rPr>
          <w:rFonts w:cs="B Badr" w:hint="cs"/>
          <w:sz w:val="28"/>
          <w:szCs w:val="28"/>
          <w:rtl/>
        </w:rPr>
        <w:t>ی</w:t>
      </w:r>
      <w:r w:rsidRPr="00C839A0">
        <w:rPr>
          <w:rFonts w:cs="B Badr" w:hint="eastAsia"/>
          <w:sz w:val="28"/>
          <w:szCs w:val="28"/>
          <w:rtl/>
        </w:rPr>
        <w:t>دگار</w:t>
      </w:r>
      <w:r w:rsidRPr="00C839A0">
        <w:rPr>
          <w:rFonts w:cs="B Badr"/>
          <w:sz w:val="28"/>
          <w:szCs w:val="28"/>
          <w:rtl/>
        </w:rPr>
        <w:t xml:space="preserve"> در آفر</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جهان و ح</w:t>
      </w:r>
      <w:r w:rsidRPr="00C839A0">
        <w:rPr>
          <w:rFonts w:cs="B Badr" w:hint="cs"/>
          <w:sz w:val="28"/>
          <w:szCs w:val="28"/>
          <w:rtl/>
        </w:rPr>
        <w:t>ی</w:t>
      </w:r>
      <w:r w:rsidRPr="00C839A0">
        <w:rPr>
          <w:rFonts w:cs="B Badr" w:hint="eastAsia"/>
          <w:sz w:val="28"/>
          <w:szCs w:val="28"/>
          <w:rtl/>
        </w:rPr>
        <w:t>وانات</w:t>
      </w:r>
      <w:r w:rsidRPr="00C839A0">
        <w:rPr>
          <w:rFonts w:cs="B Badr"/>
          <w:sz w:val="28"/>
          <w:szCs w:val="28"/>
          <w:rtl/>
        </w:rPr>
        <w:t xml:space="preserve"> و درندگان و حشرات و مرغان و هر جاندار</w:t>
      </w:r>
      <w:r w:rsidRPr="00C839A0">
        <w:rPr>
          <w:rFonts w:cs="B Badr" w:hint="cs"/>
          <w:sz w:val="28"/>
          <w:szCs w:val="28"/>
          <w:rtl/>
        </w:rPr>
        <w:t>ی</w:t>
      </w:r>
      <w:r w:rsidRPr="00C839A0">
        <w:rPr>
          <w:rFonts w:cs="B Badr"/>
          <w:sz w:val="28"/>
          <w:szCs w:val="28"/>
          <w:rtl/>
        </w:rPr>
        <w:t xml:space="preserve"> از انسان و چهار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گ</w:t>
      </w:r>
      <w:r w:rsidRPr="00C839A0">
        <w:rPr>
          <w:rFonts w:cs="B Badr" w:hint="cs"/>
          <w:sz w:val="28"/>
          <w:szCs w:val="28"/>
          <w:rtl/>
        </w:rPr>
        <w:t>ی</w:t>
      </w:r>
      <w:r w:rsidRPr="00C839A0">
        <w:rPr>
          <w:rFonts w:cs="B Badr" w:hint="eastAsia"/>
          <w:sz w:val="28"/>
          <w:szCs w:val="28"/>
          <w:rtl/>
        </w:rPr>
        <w:t>اهان</w:t>
      </w:r>
      <w:r w:rsidRPr="00C839A0">
        <w:rPr>
          <w:rFonts w:cs="B Badr"/>
          <w:sz w:val="28"/>
          <w:szCs w:val="28"/>
          <w:rtl/>
        </w:rPr>
        <w:t xml:space="preserve"> و درختان م</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دار و ب</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و گ</w:t>
      </w:r>
      <w:r w:rsidRPr="00C839A0">
        <w:rPr>
          <w:rFonts w:cs="B Badr" w:hint="cs"/>
          <w:sz w:val="28"/>
          <w:szCs w:val="28"/>
          <w:rtl/>
        </w:rPr>
        <w:t>ی</w:t>
      </w:r>
      <w:r w:rsidRPr="00C839A0">
        <w:rPr>
          <w:rFonts w:cs="B Badr" w:hint="eastAsia"/>
          <w:sz w:val="28"/>
          <w:szCs w:val="28"/>
          <w:rtl/>
        </w:rPr>
        <w:t>اهان</w:t>
      </w:r>
      <w:r w:rsidRPr="00C839A0">
        <w:rPr>
          <w:rFonts w:cs="B Badr"/>
          <w:sz w:val="28"/>
          <w:szCs w:val="28"/>
          <w:rtl/>
        </w:rPr>
        <w:t xml:space="preserve"> خوردن</w:t>
      </w:r>
      <w:r w:rsidRPr="00C839A0">
        <w:rPr>
          <w:rFonts w:cs="B Badr" w:hint="cs"/>
          <w:sz w:val="28"/>
          <w:szCs w:val="28"/>
          <w:rtl/>
        </w:rPr>
        <w:t>ی</w:t>
      </w:r>
      <w:r w:rsidRPr="00C839A0">
        <w:rPr>
          <w:rFonts w:cs="B Badr"/>
          <w:sz w:val="28"/>
          <w:szCs w:val="28"/>
          <w:rtl/>
        </w:rPr>
        <w:t xml:space="preserve"> و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خوردن</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خواهم کرد، چنان که عبرت </w:t>
      </w:r>
      <w:r w:rsidRPr="00C839A0">
        <w:rPr>
          <w:rFonts w:cs="B Badr" w:hint="eastAsia"/>
          <w:sz w:val="28"/>
          <w:szCs w:val="28"/>
          <w:rtl/>
        </w:rPr>
        <w:t>گ</w:t>
      </w:r>
      <w:r w:rsidRPr="00C839A0">
        <w:rPr>
          <w:rFonts w:cs="B Badr" w:hint="cs"/>
          <w:sz w:val="28"/>
          <w:szCs w:val="28"/>
          <w:rtl/>
        </w:rPr>
        <w:t>ی</w:t>
      </w:r>
      <w:r w:rsidRPr="00C839A0">
        <w:rPr>
          <w:rFonts w:cs="B Badr" w:hint="eastAsia"/>
          <w:sz w:val="28"/>
          <w:szCs w:val="28"/>
          <w:rtl/>
        </w:rPr>
        <w:t>رندگان</w:t>
      </w:r>
      <w:r w:rsidRPr="00C839A0">
        <w:rPr>
          <w:rFonts w:cs="B Badr"/>
          <w:sz w:val="28"/>
          <w:szCs w:val="28"/>
          <w:rtl/>
        </w:rPr>
        <w:t xml:space="preserve"> از آن عبرت گ</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 xml:space="preserve"> و بر معرفت مؤمنان افزوده شود و ملحدان و کافران در آن ح</w:t>
      </w:r>
      <w:r w:rsidRPr="00C839A0">
        <w:rPr>
          <w:rFonts w:cs="B Badr" w:hint="cs"/>
          <w:sz w:val="28"/>
          <w:szCs w:val="28"/>
          <w:rtl/>
        </w:rPr>
        <w:t>ی</w:t>
      </w:r>
      <w:r w:rsidRPr="00C839A0">
        <w:rPr>
          <w:rFonts w:cs="B Badr" w:hint="eastAsia"/>
          <w:sz w:val="28"/>
          <w:szCs w:val="28"/>
          <w:rtl/>
        </w:rPr>
        <w:t>ران</w:t>
      </w:r>
      <w:r w:rsidRPr="00C839A0">
        <w:rPr>
          <w:rFonts w:cs="B Badr"/>
          <w:sz w:val="28"/>
          <w:szCs w:val="28"/>
          <w:rtl/>
        </w:rPr>
        <w:t xml:space="preserve"> بمانند. بامداد فردا نزد ما ب</w:t>
      </w:r>
      <w:r w:rsidRPr="00C839A0">
        <w:rPr>
          <w:rFonts w:cs="B Badr" w:hint="cs"/>
          <w:sz w:val="28"/>
          <w:szCs w:val="28"/>
          <w:rtl/>
        </w:rPr>
        <w:t>ی</w:t>
      </w:r>
      <w:r w:rsidRPr="00C839A0">
        <w:rPr>
          <w:rFonts w:cs="B Badr" w:hint="eastAsia"/>
          <w:sz w:val="28"/>
          <w:szCs w:val="28"/>
          <w:rtl/>
        </w:rPr>
        <w:t>ا</w:t>
      </w:r>
      <w:r w:rsidRPr="00C839A0">
        <w:rPr>
          <w:rFonts w:ascii="Times New Roman" w:hAnsi="Times New Roman" w:cs="Times New Roman" w:hint="cs"/>
          <w:sz w:val="28"/>
          <w:szCs w:val="28"/>
          <w:rtl/>
        </w:rPr>
        <w:t>…</w:t>
      </w:r>
      <w:r w:rsidRPr="00C839A0">
        <w:rPr>
          <w:rFonts w:cs="B Badr" w:hint="cs"/>
          <w:sz w:val="28"/>
          <w:szCs w:val="28"/>
          <w:rtl/>
        </w:rPr>
        <w:t>»</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به</w:t>
      </w:r>
      <w:r w:rsidRPr="00C839A0">
        <w:rPr>
          <w:rFonts w:cs="B Badr"/>
          <w:sz w:val="28"/>
          <w:szCs w:val="28"/>
          <w:rtl/>
        </w:rPr>
        <w:t xml:space="preserve"> دنبال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 مفضل چهار روز پ</w:t>
      </w:r>
      <w:r w:rsidRPr="00C839A0">
        <w:rPr>
          <w:rFonts w:cs="B Badr" w:hint="cs"/>
          <w:sz w:val="28"/>
          <w:szCs w:val="28"/>
          <w:rtl/>
        </w:rPr>
        <w:t>ی</w:t>
      </w:r>
      <w:r w:rsidRPr="00C839A0">
        <w:rPr>
          <w:rFonts w:cs="B Badr" w:hint="eastAsia"/>
          <w:sz w:val="28"/>
          <w:szCs w:val="28"/>
          <w:rtl/>
        </w:rPr>
        <w:t>اپ</w:t>
      </w:r>
      <w:r w:rsidRPr="00C839A0">
        <w:rPr>
          <w:rFonts w:cs="B Badr" w:hint="cs"/>
          <w:sz w:val="28"/>
          <w:szCs w:val="28"/>
          <w:rtl/>
        </w:rPr>
        <w:t>ی</w:t>
      </w:r>
      <w:r w:rsidRPr="00C839A0">
        <w:rPr>
          <w:rFonts w:cs="B Badr"/>
          <w:sz w:val="28"/>
          <w:szCs w:val="28"/>
          <w:rtl/>
        </w:rPr>
        <w:t xml:space="preserve"> به محضر امام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ب</w:t>
      </w:r>
      <w:r w:rsidRPr="00C839A0">
        <w:rPr>
          <w:rFonts w:cs="B Badr" w:hint="cs"/>
          <w:sz w:val="28"/>
          <w:szCs w:val="28"/>
          <w:rtl/>
        </w:rPr>
        <w:t>ی</w:t>
      </w:r>
      <w:r w:rsidRPr="00C839A0">
        <w:rPr>
          <w:rFonts w:cs="B Badr" w:hint="eastAsia"/>
          <w:sz w:val="28"/>
          <w:szCs w:val="28"/>
          <w:rtl/>
        </w:rPr>
        <w:t>انات</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رامون</w:t>
      </w:r>
      <w:r w:rsidRPr="00C839A0">
        <w:rPr>
          <w:rFonts w:cs="B Badr"/>
          <w:sz w:val="28"/>
          <w:szCs w:val="28"/>
          <w:rtl/>
        </w:rPr>
        <w:t xml:space="preserve"> آفر</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انسان از آغاز خلقت و ن</w:t>
      </w:r>
      <w:r w:rsidRPr="00C839A0">
        <w:rPr>
          <w:rFonts w:cs="B Badr" w:hint="cs"/>
          <w:sz w:val="28"/>
          <w:szCs w:val="28"/>
          <w:rtl/>
        </w:rPr>
        <w:t>ی</w:t>
      </w:r>
      <w:r w:rsidRPr="00C839A0">
        <w:rPr>
          <w:rFonts w:cs="B Badr" w:hint="eastAsia"/>
          <w:sz w:val="28"/>
          <w:szCs w:val="28"/>
          <w:rtl/>
        </w:rPr>
        <w:t>روها</w:t>
      </w:r>
      <w:r w:rsidRPr="00C839A0">
        <w:rPr>
          <w:rFonts w:cs="B Badr" w:hint="cs"/>
          <w:sz w:val="28"/>
          <w:szCs w:val="28"/>
          <w:rtl/>
        </w:rPr>
        <w:t>ی</w:t>
      </w:r>
      <w:r w:rsidRPr="00C839A0">
        <w:rPr>
          <w:rFonts w:cs="B Badr"/>
          <w:sz w:val="28"/>
          <w:szCs w:val="28"/>
          <w:rtl/>
        </w:rPr>
        <w:t xml:space="preserve"> ظاهر</w:t>
      </w:r>
      <w:r w:rsidRPr="00C839A0">
        <w:rPr>
          <w:rFonts w:cs="B Badr" w:hint="cs"/>
          <w:sz w:val="28"/>
          <w:szCs w:val="28"/>
          <w:rtl/>
        </w:rPr>
        <w:t>ی</w:t>
      </w:r>
      <w:r w:rsidRPr="00C839A0">
        <w:rPr>
          <w:rFonts w:cs="B Badr"/>
          <w:sz w:val="28"/>
          <w:szCs w:val="28"/>
          <w:rtl/>
        </w:rPr>
        <w:t xml:space="preserve"> و باطن</w:t>
      </w:r>
      <w:r w:rsidRPr="00C839A0">
        <w:rPr>
          <w:rFonts w:cs="B Badr" w:hint="cs"/>
          <w:sz w:val="28"/>
          <w:szCs w:val="28"/>
          <w:rtl/>
        </w:rPr>
        <w:t>ی</w:t>
      </w:r>
      <w:r w:rsidRPr="00C839A0">
        <w:rPr>
          <w:rFonts w:cs="B Badr"/>
          <w:sz w:val="28"/>
          <w:szCs w:val="28"/>
          <w:rtl/>
        </w:rPr>
        <w:t xml:space="preserve"> و صفات فطر</w:t>
      </w:r>
      <w:r w:rsidRPr="00C839A0">
        <w:rPr>
          <w:rFonts w:cs="B Badr" w:hint="cs"/>
          <w:sz w:val="28"/>
          <w:szCs w:val="28"/>
          <w:rtl/>
        </w:rPr>
        <w:t>ی</w:t>
      </w:r>
      <w:r w:rsidRPr="00C839A0">
        <w:rPr>
          <w:rFonts w:cs="B Badr"/>
          <w:sz w:val="28"/>
          <w:szCs w:val="28"/>
          <w:rtl/>
        </w:rPr>
        <w:t xml:space="preserve"> و</w:t>
      </w:r>
      <w:r w:rsidRPr="00C839A0">
        <w:rPr>
          <w:rFonts w:cs="B Badr" w:hint="cs"/>
          <w:sz w:val="28"/>
          <w:szCs w:val="28"/>
          <w:rtl/>
        </w:rPr>
        <w:t>ی</w:t>
      </w:r>
      <w:r w:rsidRPr="00C839A0">
        <w:rPr>
          <w:rFonts w:cs="B Badr"/>
          <w:sz w:val="28"/>
          <w:szCs w:val="28"/>
          <w:rtl/>
        </w:rPr>
        <w:t xml:space="preserve"> و در خلقت اعضا و جوارح انسان، و آفر</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انواع ح</w:t>
      </w:r>
      <w:r w:rsidRPr="00C839A0">
        <w:rPr>
          <w:rFonts w:cs="B Badr" w:hint="cs"/>
          <w:sz w:val="28"/>
          <w:szCs w:val="28"/>
          <w:rtl/>
        </w:rPr>
        <w:t>ی</w:t>
      </w:r>
      <w:r w:rsidRPr="00C839A0">
        <w:rPr>
          <w:rFonts w:cs="B Badr" w:hint="eastAsia"/>
          <w:sz w:val="28"/>
          <w:szCs w:val="28"/>
          <w:rtl/>
        </w:rPr>
        <w:t>وانات</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آفر</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آسمان و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فلسفه</w:t>
      </w:r>
      <w:r w:rsidRPr="00C839A0">
        <w:rPr>
          <w:rFonts w:cs="B Badr"/>
          <w:sz w:val="28"/>
          <w:szCs w:val="28"/>
          <w:rtl/>
        </w:rPr>
        <w:t xml:space="preserve"> </w:t>
      </w:r>
      <w:r w:rsidRPr="00C839A0">
        <w:rPr>
          <w:rFonts w:cs="B Badr" w:hint="cs"/>
          <w:sz w:val="28"/>
          <w:szCs w:val="28"/>
          <w:rtl/>
        </w:rPr>
        <w:t>آفات</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مباحث</w:t>
      </w:r>
      <w:r w:rsidRPr="00C839A0">
        <w:rPr>
          <w:rFonts w:cs="B Badr"/>
          <w:sz w:val="28"/>
          <w:szCs w:val="28"/>
          <w:rtl/>
        </w:rPr>
        <w:t xml:space="preserve"> </w:t>
      </w:r>
      <w:r w:rsidRPr="00C839A0">
        <w:rPr>
          <w:rFonts w:cs="B Badr" w:hint="cs"/>
          <w:sz w:val="28"/>
          <w:szCs w:val="28"/>
          <w:rtl/>
        </w:rPr>
        <w:t>دی</w:t>
      </w:r>
      <w:r w:rsidRPr="00C839A0">
        <w:rPr>
          <w:rFonts w:cs="B Badr" w:hint="eastAsia"/>
          <w:sz w:val="28"/>
          <w:szCs w:val="28"/>
          <w:rtl/>
        </w:rPr>
        <w:t>گر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راد</w:t>
      </w:r>
      <w:r w:rsidRPr="00C839A0">
        <w:rPr>
          <w:rFonts w:cs="B Badr"/>
          <w:sz w:val="28"/>
          <w:szCs w:val="28"/>
          <w:rtl/>
        </w:rPr>
        <w:t xml:space="preserve"> فرمود و مفضّل نوشت.[62]</w:t>
      </w:r>
    </w:p>
    <w:p w:rsidR="006D7F16" w:rsidRDefault="00C839A0" w:rsidP="00C839A0">
      <w:pPr>
        <w:rPr>
          <w:rFonts w:cs="B Badr"/>
          <w:sz w:val="28"/>
          <w:szCs w:val="28"/>
          <w:rtl/>
        </w:rPr>
      </w:pPr>
      <w:r w:rsidRPr="00C839A0">
        <w:rPr>
          <w:rFonts w:cs="B Badr" w:hint="eastAsia"/>
          <w:sz w:val="28"/>
          <w:szCs w:val="28"/>
          <w:rtl/>
        </w:rPr>
        <w:t>رساله</w:t>
      </w:r>
      <w:r w:rsidRPr="00C839A0">
        <w:rPr>
          <w:rFonts w:cs="B Badr"/>
          <w:sz w:val="28"/>
          <w:szCs w:val="28"/>
          <w:rtl/>
        </w:rPr>
        <w:t xml:space="preserve">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مفضّل بارها به صورت مستقل چاپ و توسط مرحوم علامه مجلس</w:t>
      </w:r>
      <w:r w:rsidRPr="00C839A0">
        <w:rPr>
          <w:rFonts w:cs="B Badr" w:hint="cs"/>
          <w:sz w:val="28"/>
          <w:szCs w:val="28"/>
          <w:rtl/>
        </w:rPr>
        <w:t>ی</w:t>
      </w:r>
      <w:r w:rsidRPr="00C839A0">
        <w:rPr>
          <w:rFonts w:cs="B Badr"/>
          <w:sz w:val="28"/>
          <w:szCs w:val="28"/>
          <w:rtl/>
        </w:rPr>
        <w:t xml:space="preserve"> و برخ</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دانشمندان معاصر به فارس</w:t>
      </w:r>
      <w:r w:rsidRPr="00C839A0">
        <w:rPr>
          <w:rFonts w:cs="B Badr" w:hint="cs"/>
          <w:sz w:val="28"/>
          <w:szCs w:val="28"/>
          <w:rtl/>
        </w:rPr>
        <w:t>ی</w:t>
      </w:r>
      <w:r w:rsidRPr="00C839A0">
        <w:rPr>
          <w:rFonts w:cs="B Badr"/>
          <w:sz w:val="28"/>
          <w:szCs w:val="28"/>
          <w:rtl/>
        </w:rPr>
        <w:t xml:space="preserve"> ترجمه شده است. وسعت دانشگاه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گونه ا</w:t>
      </w:r>
      <w:r w:rsidRPr="00C839A0">
        <w:rPr>
          <w:rFonts w:cs="B Badr" w:hint="cs"/>
          <w:sz w:val="28"/>
          <w:szCs w:val="28"/>
          <w:rtl/>
        </w:rPr>
        <w:t>ی</w:t>
      </w:r>
      <w:r w:rsidRPr="00C839A0">
        <w:rPr>
          <w:rFonts w:cs="B Badr"/>
          <w:sz w:val="28"/>
          <w:szCs w:val="28"/>
          <w:rtl/>
        </w:rPr>
        <w:t xml:space="preserve"> بود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تمام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فکر</w:t>
      </w:r>
      <w:r w:rsidRPr="00C839A0">
        <w:rPr>
          <w:rFonts w:cs="B Badr" w:hint="cs"/>
          <w:sz w:val="28"/>
          <w:szCs w:val="28"/>
          <w:rtl/>
        </w:rPr>
        <w:t>ی</w:t>
      </w:r>
      <w:r w:rsidRPr="00C839A0">
        <w:rPr>
          <w:rFonts w:cs="B Badr"/>
          <w:sz w:val="28"/>
          <w:szCs w:val="28"/>
          <w:rtl/>
        </w:rPr>
        <w:t xml:space="preserve"> و عق</w:t>
      </w:r>
      <w:r w:rsidRPr="00C839A0">
        <w:rPr>
          <w:rFonts w:cs="B Badr" w:hint="cs"/>
          <w:sz w:val="28"/>
          <w:szCs w:val="28"/>
          <w:rtl/>
        </w:rPr>
        <w:t>ی</w:t>
      </w:r>
      <w:r w:rsidRPr="00C839A0">
        <w:rPr>
          <w:rFonts w:cs="B Badr" w:hint="eastAsia"/>
          <w:sz w:val="28"/>
          <w:szCs w:val="28"/>
          <w:rtl/>
        </w:rPr>
        <w:t>دت</w:t>
      </w:r>
      <w:r w:rsidRPr="00C839A0">
        <w:rPr>
          <w:rFonts w:cs="B Badr" w:hint="cs"/>
          <w:sz w:val="28"/>
          <w:szCs w:val="28"/>
          <w:rtl/>
        </w:rPr>
        <w:t>ی</w:t>
      </w:r>
      <w:r w:rsidRPr="00C839A0">
        <w:rPr>
          <w:rFonts w:cs="B Badr"/>
          <w:sz w:val="28"/>
          <w:szCs w:val="28"/>
          <w:rtl/>
        </w:rPr>
        <w:t xml:space="preserve"> آن روز برخورد کرد و موض</w:t>
      </w:r>
      <w:r w:rsidRPr="00C839A0">
        <w:rPr>
          <w:rFonts w:cs="B Badr" w:hint="eastAsia"/>
          <w:sz w:val="28"/>
          <w:szCs w:val="28"/>
          <w:rtl/>
        </w:rPr>
        <w:t>ع</w:t>
      </w:r>
      <w:r w:rsidRPr="00C839A0">
        <w:rPr>
          <w:rFonts w:cs="B Badr"/>
          <w:sz w:val="28"/>
          <w:szCs w:val="28"/>
          <w:rtl/>
        </w:rPr>
        <w:t xml:space="preserve"> اسلام و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را در برابر آنها روشن ساخته، برتر</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اسلام را ثابت نمود. شاگردان دانشگاه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منحصر به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نبود، بلکه از پ</w:t>
      </w:r>
      <w:r w:rsidRPr="00C839A0">
        <w:rPr>
          <w:rFonts w:cs="B Badr" w:hint="cs"/>
          <w:sz w:val="28"/>
          <w:szCs w:val="28"/>
          <w:rtl/>
        </w:rPr>
        <w:t>ی</w:t>
      </w:r>
      <w:r w:rsidRPr="00C839A0">
        <w:rPr>
          <w:rFonts w:cs="B Badr" w:hint="eastAsia"/>
          <w:sz w:val="28"/>
          <w:szCs w:val="28"/>
          <w:rtl/>
        </w:rPr>
        <w:t>روان</w:t>
      </w:r>
      <w:r w:rsidRPr="00C839A0">
        <w:rPr>
          <w:rFonts w:cs="B Badr"/>
          <w:sz w:val="28"/>
          <w:szCs w:val="28"/>
          <w:rtl/>
        </w:rPr>
        <w:t xml:space="preserve"> سنت و جماعت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مکتب آن حضرت برخوردار م</w:t>
      </w:r>
      <w:r w:rsidRPr="00C839A0">
        <w:rPr>
          <w:rFonts w:cs="B Badr" w:hint="cs"/>
          <w:sz w:val="28"/>
          <w:szCs w:val="28"/>
          <w:rtl/>
        </w:rPr>
        <w:t>ی‏</w:t>
      </w:r>
      <w:r w:rsidRPr="00C839A0">
        <w:rPr>
          <w:rFonts w:cs="B Badr" w:hint="eastAsia"/>
          <w:sz w:val="28"/>
          <w:szCs w:val="28"/>
          <w:rtl/>
        </w:rPr>
        <w:t>شدند</w:t>
      </w:r>
      <w:r w:rsidRPr="00C839A0">
        <w:rPr>
          <w:rFonts w:cs="B Badr"/>
          <w:sz w:val="28"/>
          <w:szCs w:val="28"/>
          <w:rtl/>
        </w:rPr>
        <w:t>.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مشهور اهل سنت، بلاواسطه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با واسطه، شاگرد ام</w:t>
      </w:r>
      <w:r w:rsidRPr="00C839A0">
        <w:rPr>
          <w:rFonts w:cs="B Badr" w:hint="eastAsia"/>
          <w:sz w:val="28"/>
          <w:szCs w:val="28"/>
          <w:rtl/>
        </w:rPr>
        <w:t>ام</w:t>
      </w:r>
      <w:r w:rsidRPr="00C839A0">
        <w:rPr>
          <w:rFonts w:cs="B Badr"/>
          <w:sz w:val="28"/>
          <w:szCs w:val="28"/>
          <w:rtl/>
        </w:rPr>
        <w:t xml:space="preserve"> بوده‌‏اند.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رأس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قرار دارد که دو سال شاگرد امام بوده است. او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سال را پا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علوم و دانش خود معرف</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و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«لولا السنتان لهلک نعمان»؛ اگر آن دو سال نبود، «نعمان» هلاک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.[63]</w:t>
      </w:r>
    </w:p>
    <w:p w:rsidR="006D7F16" w:rsidRDefault="00C839A0" w:rsidP="00C839A0">
      <w:pPr>
        <w:rPr>
          <w:rFonts w:cs="B Badr"/>
          <w:sz w:val="28"/>
          <w:szCs w:val="28"/>
          <w:rtl/>
        </w:rPr>
      </w:pPr>
      <w:r w:rsidRPr="00C839A0">
        <w:rPr>
          <w:rFonts w:cs="B Badr" w:hint="eastAsia"/>
          <w:sz w:val="28"/>
          <w:szCs w:val="28"/>
          <w:rtl/>
        </w:rPr>
        <w:t>شاگردان</w:t>
      </w:r>
      <w:r w:rsidRPr="00C839A0">
        <w:rPr>
          <w:rFonts w:cs="B Badr"/>
          <w:sz w:val="28"/>
          <w:szCs w:val="28"/>
          <w:rtl/>
        </w:rPr>
        <w:t xml:space="preserve"> امام از نقاط مختلف هم‌چون کوفه، بصره، واسط، حجاز و امثال ا</w:t>
      </w:r>
      <w:r w:rsidRPr="00C839A0">
        <w:rPr>
          <w:rFonts w:cs="B Badr" w:hint="cs"/>
          <w:sz w:val="28"/>
          <w:szCs w:val="28"/>
          <w:rtl/>
        </w:rPr>
        <w:t>ی</w:t>
      </w:r>
      <w:r w:rsidRPr="00C839A0">
        <w:rPr>
          <w:rFonts w:cs="B Badr" w:hint="eastAsia"/>
          <w:sz w:val="28"/>
          <w:szCs w:val="28"/>
          <w:rtl/>
        </w:rPr>
        <w:t>نها</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قبائل گوناگون مانند: بن</w:t>
      </w:r>
      <w:r w:rsidRPr="00C839A0">
        <w:rPr>
          <w:rFonts w:cs="B Badr" w:hint="cs"/>
          <w:sz w:val="28"/>
          <w:szCs w:val="28"/>
          <w:rtl/>
        </w:rPr>
        <w:t>ی</w:t>
      </w:r>
      <w:r w:rsidRPr="00C839A0">
        <w:rPr>
          <w:rFonts w:cs="B Badr"/>
          <w:sz w:val="28"/>
          <w:szCs w:val="28"/>
          <w:rtl/>
        </w:rPr>
        <w:t xml:space="preserve"> اسد، مخارق، ط</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غطفان، ازد، خزاعه، خثعم، مخزوم، بن</w:t>
      </w:r>
      <w:r w:rsidRPr="00C839A0">
        <w:rPr>
          <w:rFonts w:cs="B Badr" w:hint="cs"/>
          <w:sz w:val="28"/>
          <w:szCs w:val="28"/>
          <w:rtl/>
        </w:rPr>
        <w:t>ی</w:t>
      </w:r>
      <w:r w:rsidRPr="00C839A0">
        <w:rPr>
          <w:rFonts w:cs="B Badr"/>
          <w:sz w:val="28"/>
          <w:szCs w:val="28"/>
          <w:rtl/>
        </w:rPr>
        <w:t xml:space="preserve"> ضبه، قر</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به‌و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حارث بن عبدالمطلب و بن</w:t>
      </w:r>
      <w:r w:rsidRPr="00C839A0">
        <w:rPr>
          <w:rFonts w:cs="B Badr" w:hint="cs"/>
          <w:sz w:val="28"/>
          <w:szCs w:val="28"/>
          <w:rtl/>
        </w:rPr>
        <w:t>ی</w:t>
      </w:r>
      <w:r w:rsidRPr="00C839A0">
        <w:rPr>
          <w:rFonts w:cs="B Badr"/>
          <w:sz w:val="28"/>
          <w:szCs w:val="28"/>
          <w:rtl/>
        </w:rPr>
        <w:t xml:space="preserve"> الحسن بودند که به مکتب آن حضرت م</w:t>
      </w:r>
      <w:r w:rsidRPr="00C839A0">
        <w:rPr>
          <w:rFonts w:cs="B Badr" w:hint="cs"/>
          <w:sz w:val="28"/>
          <w:szCs w:val="28"/>
          <w:rtl/>
        </w:rPr>
        <w:t>ی‏‌</w:t>
      </w:r>
      <w:r w:rsidRPr="00C839A0">
        <w:rPr>
          <w:rFonts w:cs="B Badr" w:hint="eastAsia"/>
          <w:sz w:val="28"/>
          <w:szCs w:val="28"/>
          <w:rtl/>
        </w:rPr>
        <w:t>پ</w:t>
      </w:r>
      <w:r w:rsidRPr="00C839A0">
        <w:rPr>
          <w:rFonts w:cs="B Badr" w:hint="cs"/>
          <w:sz w:val="28"/>
          <w:szCs w:val="28"/>
          <w:rtl/>
        </w:rPr>
        <w:t>ی</w:t>
      </w:r>
      <w:r w:rsidRPr="00C839A0">
        <w:rPr>
          <w:rFonts w:cs="B Badr" w:hint="eastAsia"/>
          <w:sz w:val="28"/>
          <w:szCs w:val="28"/>
          <w:rtl/>
        </w:rPr>
        <w:t>وستند</w:t>
      </w:r>
      <w:r w:rsidRPr="00C839A0">
        <w:rPr>
          <w:rFonts w:cs="B Badr"/>
          <w:sz w:val="28"/>
          <w:szCs w:val="28"/>
          <w:rtl/>
        </w:rPr>
        <w:t>.[64] در وسعت دانشگاه امام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قدر بس که «حسن بن عل</w:t>
      </w:r>
      <w:r w:rsidRPr="00C839A0">
        <w:rPr>
          <w:rFonts w:cs="B Badr" w:hint="cs"/>
          <w:sz w:val="28"/>
          <w:szCs w:val="28"/>
          <w:rtl/>
        </w:rPr>
        <w:t>ی</w:t>
      </w:r>
      <w:r w:rsidRPr="00C839A0">
        <w:rPr>
          <w:rFonts w:cs="B Badr"/>
          <w:sz w:val="28"/>
          <w:szCs w:val="28"/>
          <w:rtl/>
        </w:rPr>
        <w:t xml:space="preserve"> بن ز</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وشاء» که از شاگردان امام رضا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از محدثان بزرگ بوده (طبعاً سال ها پس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زندگ</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کرده</w:t>
      </w:r>
      <w:r w:rsidRPr="00C839A0">
        <w:rPr>
          <w:rFonts w:cs="B Badr"/>
          <w:sz w:val="28"/>
          <w:szCs w:val="28"/>
          <w:rtl/>
        </w:rPr>
        <w:t>)،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در مسجد کوفه نهصد نفر استاد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مشاهده کردم که همگ</w:t>
      </w:r>
      <w:r w:rsidRPr="00C839A0">
        <w:rPr>
          <w:rFonts w:cs="B Badr" w:hint="cs"/>
          <w:sz w:val="28"/>
          <w:szCs w:val="28"/>
          <w:rtl/>
        </w:rPr>
        <w:t>ی</w:t>
      </w:r>
      <w:r w:rsidRPr="00C839A0">
        <w:rPr>
          <w:rFonts w:cs="B Badr"/>
          <w:sz w:val="28"/>
          <w:szCs w:val="28"/>
          <w:rtl/>
        </w:rPr>
        <w:t xml:space="preserve"> از جعفر بن مح</w:t>
      </w:r>
      <w:r w:rsidRPr="00C839A0">
        <w:rPr>
          <w:rFonts w:cs="B Badr" w:hint="eastAsia"/>
          <w:sz w:val="28"/>
          <w:szCs w:val="28"/>
          <w:rtl/>
        </w:rPr>
        <w:t>مد</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نقل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.[65]</w:t>
      </w:r>
    </w:p>
    <w:p w:rsidR="006D7F16" w:rsidRDefault="00C839A0" w:rsidP="00C839A0">
      <w:pPr>
        <w:rPr>
          <w:rFonts w:cs="B Badr"/>
          <w:sz w:val="28"/>
          <w:szCs w:val="28"/>
          <w:rtl/>
        </w:rPr>
      </w:pPr>
      <w:r w:rsidRPr="00C839A0">
        <w:rPr>
          <w:rFonts w:cs="B Badr" w:hint="eastAsia"/>
          <w:sz w:val="28"/>
          <w:szCs w:val="28"/>
          <w:rtl/>
        </w:rPr>
        <w:t>به</w:t>
      </w:r>
      <w:r w:rsidRPr="00C839A0">
        <w:rPr>
          <w:rFonts w:cs="B Badr"/>
          <w:sz w:val="28"/>
          <w:szCs w:val="28"/>
          <w:rtl/>
        </w:rPr>
        <w:t xml:space="preserve"> گفته «ابن حجر عسقلان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فقها و محدثان</w:t>
      </w:r>
      <w:r w:rsidRPr="00C839A0">
        <w:rPr>
          <w:rFonts w:cs="B Badr" w:hint="cs"/>
          <w:sz w:val="28"/>
          <w:szCs w:val="28"/>
          <w:rtl/>
        </w:rPr>
        <w:t>ی</w:t>
      </w:r>
      <w:r w:rsidRPr="00C839A0">
        <w:rPr>
          <w:rFonts w:cs="B Badr"/>
          <w:sz w:val="28"/>
          <w:szCs w:val="28"/>
          <w:rtl/>
        </w:rPr>
        <w:t xml:space="preserve"> همچون شعبه،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بن ع</w:t>
      </w:r>
      <w:r w:rsidRPr="00C839A0">
        <w:rPr>
          <w:rFonts w:cs="B Badr" w:hint="cs"/>
          <w:sz w:val="28"/>
          <w:szCs w:val="28"/>
          <w:rtl/>
        </w:rPr>
        <w:t>یی</w:t>
      </w:r>
      <w:r w:rsidRPr="00C839A0">
        <w:rPr>
          <w:rFonts w:cs="B Badr" w:hint="eastAsia"/>
          <w:sz w:val="28"/>
          <w:szCs w:val="28"/>
          <w:rtl/>
        </w:rPr>
        <w:t>نه،</w:t>
      </w:r>
      <w:r w:rsidRPr="00C839A0">
        <w:rPr>
          <w:rFonts w:cs="B Badr"/>
          <w:sz w:val="28"/>
          <w:szCs w:val="28"/>
          <w:rtl/>
        </w:rPr>
        <w:t xml:space="preserve"> مالک، ابن جر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پسر و</w:t>
      </w:r>
      <w:r w:rsidRPr="00C839A0">
        <w:rPr>
          <w:rFonts w:cs="B Badr" w:hint="cs"/>
          <w:sz w:val="28"/>
          <w:szCs w:val="28"/>
          <w:rtl/>
        </w:rPr>
        <w:t>ی</w:t>
      </w:r>
      <w:r w:rsidRPr="00C839A0">
        <w:rPr>
          <w:rFonts w:cs="B Badr"/>
          <w:sz w:val="28"/>
          <w:szCs w:val="28"/>
          <w:rtl/>
        </w:rPr>
        <w:t xml:space="preserve"> موس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و ه</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بن خالد، قطان، ابوعاصم، و گروه انبوه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آن حضرت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نقل کرده‏‌اند.[66]</w:t>
      </w:r>
    </w:p>
    <w:p w:rsidR="006D7F16" w:rsidRDefault="00C839A0" w:rsidP="00C839A0">
      <w:pPr>
        <w:rPr>
          <w:rFonts w:cs="B Badr"/>
          <w:sz w:val="28"/>
          <w:szCs w:val="28"/>
          <w:rtl/>
        </w:rPr>
      </w:pPr>
      <w:r w:rsidRPr="00C839A0">
        <w:rPr>
          <w:rFonts w:cs="B Badr" w:hint="eastAsia"/>
          <w:sz w:val="28"/>
          <w:szCs w:val="28"/>
          <w:rtl/>
        </w:rPr>
        <w:lastRenderedPageBreak/>
        <w:t>«</w:t>
      </w:r>
      <w:r w:rsidRPr="00C839A0">
        <w:rPr>
          <w:rFonts w:cs="B Badr" w:hint="cs"/>
          <w:sz w:val="28"/>
          <w:szCs w:val="28"/>
          <w:rtl/>
        </w:rPr>
        <w:t>ی</w:t>
      </w:r>
      <w:r w:rsidRPr="00C839A0">
        <w:rPr>
          <w:rFonts w:cs="B Badr" w:hint="eastAsia"/>
          <w:sz w:val="28"/>
          <w:szCs w:val="28"/>
          <w:rtl/>
        </w:rPr>
        <w:t>افع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او سخنان نف</w:t>
      </w:r>
      <w:r w:rsidRPr="00C839A0">
        <w:rPr>
          <w:rFonts w:cs="B Badr" w:hint="cs"/>
          <w:sz w:val="28"/>
          <w:szCs w:val="28"/>
          <w:rtl/>
        </w:rPr>
        <w:t>ی</w:t>
      </w:r>
      <w:r w:rsidRPr="00C839A0">
        <w:rPr>
          <w:rFonts w:cs="B Badr" w:hint="eastAsia"/>
          <w:sz w:val="28"/>
          <w:szCs w:val="28"/>
          <w:rtl/>
        </w:rPr>
        <w:t>س</w:t>
      </w:r>
      <w:r w:rsidRPr="00C839A0">
        <w:rPr>
          <w:rFonts w:cs="B Badr" w:hint="cs"/>
          <w:sz w:val="28"/>
          <w:szCs w:val="28"/>
          <w:rtl/>
        </w:rPr>
        <w:t>ی</w:t>
      </w:r>
      <w:r w:rsidRPr="00C839A0">
        <w:rPr>
          <w:rFonts w:cs="B Badr"/>
          <w:sz w:val="28"/>
          <w:szCs w:val="28"/>
          <w:rtl/>
        </w:rPr>
        <w:t xml:space="preserve"> در علم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رشته‏‌ها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دارد. شاگرد او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کتاب</w:t>
      </w:r>
      <w:r w:rsidRPr="00C839A0">
        <w:rPr>
          <w:rFonts w:cs="B Badr" w:hint="cs"/>
          <w:sz w:val="28"/>
          <w:szCs w:val="28"/>
          <w:rtl/>
        </w:rPr>
        <w:t>ی</w:t>
      </w:r>
      <w:r w:rsidRPr="00C839A0">
        <w:rPr>
          <w:rFonts w:cs="B Badr"/>
          <w:sz w:val="28"/>
          <w:szCs w:val="28"/>
          <w:rtl/>
        </w:rPr>
        <w:t xml:space="preserve"> شامل هزار ورق که پانصد رساله را در بر داشت، تأل</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کرد.[67]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از شاگردان خود را در رشته‏ا</w:t>
      </w:r>
      <w:r w:rsidRPr="00C839A0">
        <w:rPr>
          <w:rFonts w:cs="B Badr" w:hint="cs"/>
          <w:sz w:val="28"/>
          <w:szCs w:val="28"/>
          <w:rtl/>
        </w:rPr>
        <w:t>ی</w:t>
      </w:r>
      <w:r w:rsidRPr="00C839A0">
        <w:rPr>
          <w:rFonts w:cs="B Badr"/>
          <w:sz w:val="28"/>
          <w:szCs w:val="28"/>
          <w:rtl/>
        </w:rPr>
        <w:t xml:space="preserve"> که با ذوق و قر</w:t>
      </w:r>
      <w:r w:rsidRPr="00C839A0">
        <w:rPr>
          <w:rFonts w:cs="B Badr" w:hint="cs"/>
          <w:sz w:val="28"/>
          <w:szCs w:val="28"/>
          <w:rtl/>
        </w:rPr>
        <w:t>ی</w:t>
      </w:r>
      <w:r w:rsidRPr="00C839A0">
        <w:rPr>
          <w:rFonts w:cs="B Badr" w:hint="eastAsia"/>
          <w:sz w:val="28"/>
          <w:szCs w:val="28"/>
          <w:rtl/>
        </w:rPr>
        <w:t>حه</w:t>
      </w:r>
      <w:r w:rsidRPr="00C839A0">
        <w:rPr>
          <w:rFonts w:cs="B Badr"/>
          <w:sz w:val="28"/>
          <w:szCs w:val="28"/>
          <w:rtl/>
        </w:rPr>
        <w:t xml:space="preserve"> او سازگار بود، تشو</w:t>
      </w:r>
      <w:r w:rsidRPr="00C839A0">
        <w:rPr>
          <w:rFonts w:cs="B Badr" w:hint="cs"/>
          <w:sz w:val="28"/>
          <w:szCs w:val="28"/>
          <w:rtl/>
        </w:rPr>
        <w:t>ی</w:t>
      </w:r>
      <w:r w:rsidRPr="00C839A0">
        <w:rPr>
          <w:rFonts w:cs="B Badr"/>
          <w:sz w:val="28"/>
          <w:szCs w:val="28"/>
          <w:rtl/>
        </w:rPr>
        <w:t>ق و تعل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نمود</w:t>
      </w:r>
      <w:r w:rsidRPr="00C839A0">
        <w:rPr>
          <w:rFonts w:cs="B Badr"/>
          <w:sz w:val="28"/>
          <w:szCs w:val="28"/>
          <w:rtl/>
        </w:rPr>
        <w:t xml:space="preserve"> و در نت</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هر کدام از آنها در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دو رشته از علوم مانند: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علم کلام، و امثال ا</w:t>
      </w:r>
      <w:r w:rsidRPr="00C839A0">
        <w:rPr>
          <w:rFonts w:cs="B Badr" w:hint="cs"/>
          <w:sz w:val="28"/>
          <w:szCs w:val="28"/>
          <w:rtl/>
        </w:rPr>
        <w:t>ی</w:t>
      </w:r>
      <w:r w:rsidRPr="00C839A0">
        <w:rPr>
          <w:rFonts w:cs="B Badr" w:hint="eastAsia"/>
          <w:sz w:val="28"/>
          <w:szCs w:val="28"/>
          <w:rtl/>
        </w:rPr>
        <w:t>نها</w:t>
      </w:r>
      <w:r w:rsidRPr="00C839A0">
        <w:rPr>
          <w:rFonts w:cs="B Badr"/>
          <w:sz w:val="28"/>
          <w:szCs w:val="28"/>
          <w:rtl/>
        </w:rPr>
        <w:t xml:space="preserve"> تخصص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گاه</w:t>
      </w:r>
      <w:r w:rsidRPr="00C839A0">
        <w:rPr>
          <w:rFonts w:cs="B Badr" w:hint="cs"/>
          <w:sz w:val="28"/>
          <w:szCs w:val="28"/>
          <w:rtl/>
        </w:rPr>
        <w:t>ی</w:t>
      </w:r>
      <w:r w:rsidRPr="00C839A0">
        <w:rPr>
          <w:rFonts w:cs="B Badr"/>
          <w:sz w:val="28"/>
          <w:szCs w:val="28"/>
          <w:rtl/>
        </w:rPr>
        <w:t xml:space="preserve"> امام، دانشمندان</w:t>
      </w:r>
      <w:r w:rsidRPr="00C839A0">
        <w:rPr>
          <w:rFonts w:cs="B Badr" w:hint="cs"/>
          <w:sz w:val="28"/>
          <w:szCs w:val="28"/>
          <w:rtl/>
        </w:rPr>
        <w:t>ی</w:t>
      </w:r>
      <w:r w:rsidRPr="00C839A0">
        <w:rPr>
          <w:rFonts w:cs="B Badr"/>
          <w:sz w:val="28"/>
          <w:szCs w:val="28"/>
          <w:rtl/>
        </w:rPr>
        <w:t xml:space="preserve"> را که برا</w:t>
      </w:r>
      <w:r w:rsidRPr="00C839A0">
        <w:rPr>
          <w:rFonts w:cs="B Badr" w:hint="cs"/>
          <w:sz w:val="28"/>
          <w:szCs w:val="28"/>
          <w:rtl/>
        </w:rPr>
        <w:t>ی</w:t>
      </w:r>
      <w:r w:rsidRPr="00C839A0">
        <w:rPr>
          <w:rFonts w:cs="B Badr"/>
          <w:sz w:val="28"/>
          <w:szCs w:val="28"/>
          <w:rtl/>
        </w:rPr>
        <w:t xml:space="preserve"> بحث و مناظره مراجعه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راهنما</w:t>
      </w:r>
      <w:r w:rsidRPr="00C839A0">
        <w:rPr>
          <w:rFonts w:cs="B Badr" w:hint="cs"/>
          <w:sz w:val="28"/>
          <w:szCs w:val="28"/>
          <w:rtl/>
        </w:rPr>
        <w:t>یی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تا با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شاگردان که در آن رشته تخصص داشت، مناظره کنند. «هشام بن سالم»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روز</w:t>
      </w:r>
      <w:r w:rsidRPr="00C839A0">
        <w:rPr>
          <w:rFonts w:cs="B Badr" w:hint="cs"/>
          <w:sz w:val="28"/>
          <w:szCs w:val="28"/>
          <w:rtl/>
        </w:rPr>
        <w:t>ی</w:t>
      </w:r>
      <w:r w:rsidRPr="00C839A0">
        <w:rPr>
          <w:rFonts w:cs="B Badr"/>
          <w:sz w:val="28"/>
          <w:szCs w:val="28"/>
          <w:rtl/>
        </w:rPr>
        <w:t xml:space="preserve"> با گروه</w:t>
      </w:r>
      <w:r w:rsidRPr="00C839A0">
        <w:rPr>
          <w:rFonts w:cs="B Badr" w:hint="cs"/>
          <w:sz w:val="28"/>
          <w:szCs w:val="28"/>
          <w:rtl/>
        </w:rPr>
        <w:t>ی</w:t>
      </w:r>
      <w:r w:rsidRPr="00C839A0">
        <w:rPr>
          <w:rFonts w:cs="B Badr"/>
          <w:sz w:val="28"/>
          <w:szCs w:val="28"/>
          <w:rtl/>
        </w:rPr>
        <w:t xml:space="preserve"> از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محضر آن حضرت نشسته بود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نفر مرد شام</w:t>
      </w:r>
      <w:r w:rsidRPr="00C839A0">
        <w:rPr>
          <w:rFonts w:cs="B Badr" w:hint="cs"/>
          <w:sz w:val="28"/>
          <w:szCs w:val="28"/>
          <w:rtl/>
        </w:rPr>
        <w:t>ی</w:t>
      </w:r>
      <w:r w:rsidRPr="00C839A0">
        <w:rPr>
          <w:rFonts w:cs="B Badr"/>
          <w:sz w:val="28"/>
          <w:szCs w:val="28"/>
          <w:rtl/>
        </w:rPr>
        <w:t xml:space="preserve"> </w:t>
      </w:r>
      <w:r w:rsidRPr="00C839A0">
        <w:rPr>
          <w:rFonts w:cs="B Badr" w:hint="eastAsia"/>
          <w:sz w:val="28"/>
          <w:szCs w:val="28"/>
          <w:rtl/>
        </w:rPr>
        <w:t>اجازه</w:t>
      </w:r>
      <w:r w:rsidRPr="00C839A0">
        <w:rPr>
          <w:rFonts w:cs="B Badr"/>
          <w:sz w:val="28"/>
          <w:szCs w:val="28"/>
          <w:rtl/>
        </w:rPr>
        <w:t xml:space="preserve"> ورود خواست و پس از کسب اجازه، وارد شد. امام فرمود: بنش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آن‌گاه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چه م</w:t>
      </w:r>
      <w:r w:rsidRPr="00C839A0">
        <w:rPr>
          <w:rFonts w:cs="B Badr" w:hint="cs"/>
          <w:sz w:val="28"/>
          <w:szCs w:val="28"/>
          <w:rtl/>
        </w:rPr>
        <w:t>ی‏</w:t>
      </w:r>
      <w:r w:rsidRPr="00C839A0">
        <w:rPr>
          <w:rFonts w:cs="B Badr" w:hint="eastAsia"/>
          <w:sz w:val="28"/>
          <w:szCs w:val="28"/>
          <w:rtl/>
        </w:rPr>
        <w:t>خواه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مرد شام</w:t>
      </w:r>
      <w:r w:rsidRPr="00C839A0">
        <w:rPr>
          <w:rFonts w:cs="B Badr" w:hint="cs"/>
          <w:sz w:val="28"/>
          <w:szCs w:val="28"/>
          <w:rtl/>
        </w:rPr>
        <w:t>ی</w:t>
      </w:r>
      <w:r w:rsidRPr="00C839A0">
        <w:rPr>
          <w:rFonts w:cs="B Badr"/>
          <w:sz w:val="28"/>
          <w:szCs w:val="28"/>
          <w:rtl/>
        </w:rPr>
        <w:t xml:space="preserve"> گفت: شن</w:t>
      </w:r>
      <w:r w:rsidRPr="00C839A0">
        <w:rPr>
          <w:rFonts w:cs="B Badr" w:hint="cs"/>
          <w:sz w:val="28"/>
          <w:szCs w:val="28"/>
          <w:rtl/>
        </w:rPr>
        <w:t>ی</w:t>
      </w:r>
      <w:r w:rsidRPr="00C839A0">
        <w:rPr>
          <w:rFonts w:cs="B Badr" w:hint="eastAsia"/>
          <w:sz w:val="28"/>
          <w:szCs w:val="28"/>
          <w:rtl/>
        </w:rPr>
        <w:t>ده‏‌ام</w:t>
      </w:r>
      <w:r w:rsidRPr="00C839A0">
        <w:rPr>
          <w:rFonts w:cs="B Badr"/>
          <w:sz w:val="28"/>
          <w:szCs w:val="28"/>
          <w:rtl/>
        </w:rPr>
        <w:t xml:space="preserve"> شما به تمام سؤالات و مشکلات مردم پاسخ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آمده‏ام با شما بحث و مناظره بکنم! امام فرمود: در چه موضوع</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شام</w:t>
      </w:r>
      <w:r w:rsidRPr="00C839A0">
        <w:rPr>
          <w:rFonts w:cs="B Badr" w:hint="cs"/>
          <w:sz w:val="28"/>
          <w:szCs w:val="28"/>
          <w:rtl/>
        </w:rPr>
        <w:t>ی</w:t>
      </w:r>
      <w:r w:rsidRPr="00C839A0">
        <w:rPr>
          <w:rFonts w:cs="B Badr"/>
          <w:sz w:val="28"/>
          <w:szCs w:val="28"/>
          <w:rtl/>
        </w:rPr>
        <w:t xml:space="preserve"> گفت: درباره ک</w:t>
      </w:r>
      <w:r w:rsidRPr="00C839A0">
        <w:rPr>
          <w:rFonts w:cs="B Badr" w:hint="cs"/>
          <w:sz w:val="28"/>
          <w:szCs w:val="28"/>
          <w:rtl/>
        </w:rPr>
        <w:t>ی</w:t>
      </w:r>
      <w:r w:rsidRPr="00C839A0">
        <w:rPr>
          <w:rFonts w:cs="B Badr" w:hint="eastAsia"/>
          <w:sz w:val="28"/>
          <w:szCs w:val="28"/>
          <w:rtl/>
        </w:rPr>
        <w:t>ف</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قرائت قرآن.</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رو به «حمران» کرده فرمود: حمران جواب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شخص با تو است!</w:t>
      </w:r>
    </w:p>
    <w:p w:rsidR="006D7F16" w:rsidRDefault="00C839A0" w:rsidP="00C839A0">
      <w:pPr>
        <w:rPr>
          <w:rFonts w:cs="B Badr"/>
          <w:sz w:val="28"/>
          <w:szCs w:val="28"/>
          <w:rtl/>
        </w:rPr>
      </w:pPr>
      <w:r w:rsidRPr="00C839A0">
        <w:rPr>
          <w:rFonts w:cs="B Badr" w:hint="eastAsia"/>
          <w:sz w:val="28"/>
          <w:szCs w:val="28"/>
          <w:rtl/>
        </w:rPr>
        <w:t>مرد</w:t>
      </w:r>
      <w:r w:rsidRPr="00C839A0">
        <w:rPr>
          <w:rFonts w:cs="B Badr"/>
          <w:sz w:val="28"/>
          <w:szCs w:val="28"/>
          <w:rtl/>
        </w:rPr>
        <w:t xml:space="preserve"> شام</w:t>
      </w:r>
      <w:r w:rsidRPr="00C839A0">
        <w:rPr>
          <w:rFonts w:cs="B Badr" w:hint="cs"/>
          <w:sz w:val="28"/>
          <w:szCs w:val="28"/>
          <w:rtl/>
        </w:rPr>
        <w:t>ی</w:t>
      </w:r>
      <w:r w:rsidRPr="00C839A0">
        <w:rPr>
          <w:rFonts w:cs="B Badr"/>
          <w:sz w:val="28"/>
          <w:szCs w:val="28"/>
          <w:rtl/>
        </w:rPr>
        <w:t xml:space="preserve"> گفت: من م</w:t>
      </w:r>
      <w:r w:rsidRPr="00C839A0">
        <w:rPr>
          <w:rFonts w:cs="B Badr" w:hint="cs"/>
          <w:sz w:val="28"/>
          <w:szCs w:val="28"/>
          <w:rtl/>
        </w:rPr>
        <w:t>ی‏</w:t>
      </w:r>
      <w:r w:rsidRPr="00C839A0">
        <w:rPr>
          <w:rFonts w:cs="B Badr" w:hint="eastAsia"/>
          <w:sz w:val="28"/>
          <w:szCs w:val="28"/>
          <w:rtl/>
        </w:rPr>
        <w:t>خواهم</w:t>
      </w:r>
      <w:r w:rsidRPr="00C839A0">
        <w:rPr>
          <w:rFonts w:cs="B Badr"/>
          <w:sz w:val="28"/>
          <w:szCs w:val="28"/>
          <w:rtl/>
        </w:rPr>
        <w:t xml:space="preserve"> با شما بحث کنم، نه با حمران!</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اگر حمران را محکوم کرد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مرا محکوم کرده‏‌ا</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مرد</w:t>
      </w:r>
      <w:r w:rsidRPr="00C839A0">
        <w:rPr>
          <w:rFonts w:cs="B Badr"/>
          <w:sz w:val="28"/>
          <w:szCs w:val="28"/>
          <w:rtl/>
        </w:rPr>
        <w:t xml:space="preserve"> شام</w:t>
      </w:r>
      <w:r w:rsidRPr="00C839A0">
        <w:rPr>
          <w:rFonts w:cs="B Badr" w:hint="cs"/>
          <w:sz w:val="28"/>
          <w:szCs w:val="28"/>
          <w:rtl/>
        </w:rPr>
        <w:t>ی</w:t>
      </w:r>
      <w:r w:rsidRPr="00C839A0">
        <w:rPr>
          <w:rFonts w:cs="B Badr"/>
          <w:sz w:val="28"/>
          <w:szCs w:val="28"/>
          <w:rtl/>
        </w:rPr>
        <w:t xml:space="preserve"> ناگز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با حمران وارد بحث شد. هر چه شام</w:t>
      </w:r>
      <w:r w:rsidRPr="00C839A0">
        <w:rPr>
          <w:rFonts w:cs="B Badr" w:hint="cs"/>
          <w:sz w:val="28"/>
          <w:szCs w:val="28"/>
          <w:rtl/>
        </w:rPr>
        <w:t>ی</w:t>
      </w:r>
      <w:r w:rsidRPr="00C839A0">
        <w:rPr>
          <w:rFonts w:cs="B Badr"/>
          <w:sz w:val="28"/>
          <w:szCs w:val="28"/>
          <w:rtl/>
        </w:rPr>
        <w:t xml:space="preserve">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پاسخ قاطع و مستدل</w:t>
      </w:r>
      <w:r w:rsidRPr="00C839A0">
        <w:rPr>
          <w:rFonts w:cs="B Badr" w:hint="cs"/>
          <w:sz w:val="28"/>
          <w:szCs w:val="28"/>
          <w:rtl/>
        </w:rPr>
        <w:t>ی</w:t>
      </w:r>
      <w:r w:rsidRPr="00C839A0">
        <w:rPr>
          <w:rFonts w:cs="B Badr"/>
          <w:sz w:val="28"/>
          <w:szCs w:val="28"/>
          <w:rtl/>
        </w:rPr>
        <w:t xml:space="preserve"> از حمران شن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طور</w:t>
      </w:r>
      <w:r w:rsidRPr="00C839A0">
        <w:rPr>
          <w:rFonts w:cs="B Badr" w:hint="cs"/>
          <w:sz w:val="28"/>
          <w:szCs w:val="28"/>
          <w:rtl/>
        </w:rPr>
        <w:t>ی</w:t>
      </w:r>
      <w:r w:rsidRPr="00C839A0">
        <w:rPr>
          <w:rFonts w:cs="B Badr"/>
          <w:sz w:val="28"/>
          <w:szCs w:val="28"/>
          <w:rtl/>
        </w:rPr>
        <w:t xml:space="preserve"> که سرانجام از ادامه بحث فروماند و سخت ناراحت و خسته شد!</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(حمران را) چگونه 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شام</w:t>
      </w:r>
      <w:r w:rsidRPr="00C839A0">
        <w:rPr>
          <w:rFonts w:cs="B Badr" w:hint="cs"/>
          <w:sz w:val="28"/>
          <w:szCs w:val="28"/>
          <w:rtl/>
        </w:rPr>
        <w:t>ی</w:t>
      </w:r>
      <w:r w:rsidRPr="00C839A0">
        <w:rPr>
          <w:rFonts w:cs="B Badr"/>
          <w:sz w:val="28"/>
          <w:szCs w:val="28"/>
          <w:rtl/>
        </w:rPr>
        <w:t xml:space="preserve"> گفت: راست</w:t>
      </w:r>
      <w:r w:rsidRPr="00C839A0">
        <w:rPr>
          <w:rFonts w:cs="B Badr" w:hint="cs"/>
          <w:sz w:val="28"/>
          <w:szCs w:val="28"/>
          <w:rtl/>
        </w:rPr>
        <w:t>ی</w:t>
      </w:r>
      <w:r w:rsidRPr="00C839A0">
        <w:rPr>
          <w:rFonts w:cs="B Badr"/>
          <w:sz w:val="28"/>
          <w:szCs w:val="28"/>
          <w:rtl/>
        </w:rPr>
        <w:t xml:space="preserve"> حمران خ</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زبر دست است، هر چه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به نحو شا</w:t>
      </w:r>
      <w:r w:rsidRPr="00C839A0">
        <w:rPr>
          <w:rFonts w:cs="B Badr" w:hint="cs"/>
          <w:sz w:val="28"/>
          <w:szCs w:val="28"/>
          <w:rtl/>
        </w:rPr>
        <w:t>ی</w:t>
      </w:r>
      <w:r w:rsidRPr="00C839A0">
        <w:rPr>
          <w:rFonts w:cs="B Badr" w:hint="eastAsia"/>
          <w:sz w:val="28"/>
          <w:szCs w:val="28"/>
          <w:rtl/>
        </w:rPr>
        <w:t>سته‏‌ا</w:t>
      </w:r>
      <w:r w:rsidRPr="00C839A0">
        <w:rPr>
          <w:rFonts w:cs="B Badr" w:hint="cs"/>
          <w:sz w:val="28"/>
          <w:szCs w:val="28"/>
          <w:rtl/>
        </w:rPr>
        <w:t>ی</w:t>
      </w:r>
      <w:r w:rsidRPr="00C839A0">
        <w:rPr>
          <w:rFonts w:cs="B Badr"/>
          <w:sz w:val="28"/>
          <w:szCs w:val="28"/>
          <w:rtl/>
        </w:rPr>
        <w:t xml:space="preserve"> پاسخ داد!</w:t>
      </w:r>
    </w:p>
    <w:p w:rsidR="006D7F16" w:rsidRDefault="00C839A0" w:rsidP="00C839A0">
      <w:pPr>
        <w:rPr>
          <w:rFonts w:cs="B Badr"/>
          <w:sz w:val="28"/>
          <w:szCs w:val="28"/>
          <w:rtl/>
        </w:rPr>
      </w:pPr>
      <w:r w:rsidRPr="00C839A0">
        <w:rPr>
          <w:rFonts w:cs="B Badr" w:hint="eastAsia"/>
          <w:sz w:val="28"/>
          <w:szCs w:val="28"/>
          <w:rtl/>
        </w:rPr>
        <w:t>سپس</w:t>
      </w:r>
      <w:r w:rsidRPr="00C839A0">
        <w:rPr>
          <w:rFonts w:cs="B Badr"/>
          <w:sz w:val="28"/>
          <w:szCs w:val="28"/>
          <w:rtl/>
        </w:rPr>
        <w:t xml:space="preserve"> شام</w:t>
      </w:r>
      <w:r w:rsidRPr="00C839A0">
        <w:rPr>
          <w:rFonts w:cs="B Badr" w:hint="cs"/>
          <w:sz w:val="28"/>
          <w:szCs w:val="28"/>
          <w:rtl/>
        </w:rPr>
        <w:t>ی</w:t>
      </w:r>
      <w:r w:rsidRPr="00C839A0">
        <w:rPr>
          <w:rFonts w:cs="B Badr"/>
          <w:sz w:val="28"/>
          <w:szCs w:val="28"/>
          <w:rtl/>
        </w:rPr>
        <w:t xml:space="preserve"> گفت: م</w:t>
      </w:r>
      <w:r w:rsidRPr="00C839A0">
        <w:rPr>
          <w:rFonts w:cs="B Badr" w:hint="cs"/>
          <w:sz w:val="28"/>
          <w:szCs w:val="28"/>
          <w:rtl/>
        </w:rPr>
        <w:t>ی‏</w:t>
      </w:r>
      <w:r w:rsidRPr="00C839A0">
        <w:rPr>
          <w:rFonts w:cs="B Badr" w:hint="eastAsia"/>
          <w:sz w:val="28"/>
          <w:szCs w:val="28"/>
          <w:rtl/>
        </w:rPr>
        <w:t>خواهم</w:t>
      </w:r>
      <w:r w:rsidRPr="00C839A0">
        <w:rPr>
          <w:rFonts w:cs="B Badr"/>
          <w:sz w:val="28"/>
          <w:szCs w:val="28"/>
          <w:rtl/>
        </w:rPr>
        <w:t xml:space="preserve"> درباره لغت و ادب</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عرب با شما بحث کنم.</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رو به «ابان بن تغلب» کرد و فرمود: با او مناظره کن. ابان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راه هر گونه گر</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را به رو</w:t>
      </w:r>
      <w:r w:rsidRPr="00C839A0">
        <w:rPr>
          <w:rFonts w:cs="B Badr" w:hint="cs"/>
          <w:sz w:val="28"/>
          <w:szCs w:val="28"/>
          <w:rtl/>
        </w:rPr>
        <w:t>ی</w:t>
      </w:r>
      <w:r w:rsidRPr="00C839A0">
        <w:rPr>
          <w:rFonts w:cs="B Badr"/>
          <w:sz w:val="28"/>
          <w:szCs w:val="28"/>
          <w:rtl/>
        </w:rPr>
        <w:t xml:space="preserve"> او بست و و</w:t>
      </w:r>
      <w:r w:rsidRPr="00C839A0">
        <w:rPr>
          <w:rFonts w:cs="B Badr" w:hint="cs"/>
          <w:sz w:val="28"/>
          <w:szCs w:val="28"/>
          <w:rtl/>
        </w:rPr>
        <w:t>ی</w:t>
      </w:r>
      <w:r w:rsidRPr="00C839A0">
        <w:rPr>
          <w:rFonts w:cs="B Badr"/>
          <w:sz w:val="28"/>
          <w:szCs w:val="28"/>
          <w:rtl/>
        </w:rPr>
        <w:t xml:space="preserve"> را محکوم ساخت.</w:t>
      </w:r>
    </w:p>
    <w:p w:rsidR="006D7F16" w:rsidRDefault="00C839A0" w:rsidP="00C839A0">
      <w:pPr>
        <w:rPr>
          <w:rFonts w:cs="B Badr"/>
          <w:sz w:val="28"/>
          <w:szCs w:val="28"/>
          <w:rtl/>
        </w:rPr>
      </w:pPr>
      <w:r w:rsidRPr="00C839A0">
        <w:rPr>
          <w:rFonts w:cs="B Badr" w:hint="eastAsia"/>
          <w:sz w:val="28"/>
          <w:szCs w:val="28"/>
          <w:rtl/>
        </w:rPr>
        <w:t>شام</w:t>
      </w:r>
      <w:r w:rsidRPr="00C839A0">
        <w:rPr>
          <w:rFonts w:cs="B Badr" w:hint="cs"/>
          <w:sz w:val="28"/>
          <w:szCs w:val="28"/>
          <w:rtl/>
        </w:rPr>
        <w:t>ی</w:t>
      </w:r>
      <w:r w:rsidRPr="00C839A0">
        <w:rPr>
          <w:rFonts w:cs="B Badr"/>
          <w:sz w:val="28"/>
          <w:szCs w:val="28"/>
          <w:rtl/>
        </w:rPr>
        <w:t xml:space="preserve"> گفت: م</w:t>
      </w:r>
      <w:r w:rsidRPr="00C839A0">
        <w:rPr>
          <w:rFonts w:cs="B Badr" w:hint="cs"/>
          <w:sz w:val="28"/>
          <w:szCs w:val="28"/>
          <w:rtl/>
        </w:rPr>
        <w:t>ی‏</w:t>
      </w:r>
      <w:r w:rsidRPr="00C839A0">
        <w:rPr>
          <w:rFonts w:cs="B Badr" w:hint="eastAsia"/>
          <w:sz w:val="28"/>
          <w:szCs w:val="28"/>
          <w:rtl/>
        </w:rPr>
        <w:t>خواهم</w:t>
      </w:r>
      <w:r w:rsidRPr="00C839A0">
        <w:rPr>
          <w:rFonts w:cs="B Badr"/>
          <w:sz w:val="28"/>
          <w:szCs w:val="28"/>
          <w:rtl/>
        </w:rPr>
        <w:t xml:space="preserve"> درباره فقه با شما مناظره کنم!</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به «زراره» فرمود: با او مناظره کن. زراره هم با او به بحث پرداخت و به سرعت او را به بن بست کشاند!</w:t>
      </w:r>
    </w:p>
    <w:p w:rsidR="006D7F16" w:rsidRDefault="00C839A0" w:rsidP="00C839A0">
      <w:pPr>
        <w:rPr>
          <w:rFonts w:cs="B Badr"/>
          <w:sz w:val="28"/>
          <w:szCs w:val="28"/>
          <w:rtl/>
        </w:rPr>
      </w:pPr>
      <w:r w:rsidRPr="00C839A0">
        <w:rPr>
          <w:rFonts w:cs="B Badr" w:hint="eastAsia"/>
          <w:sz w:val="28"/>
          <w:szCs w:val="28"/>
          <w:rtl/>
        </w:rPr>
        <w:t>شام</w:t>
      </w:r>
      <w:r w:rsidRPr="00C839A0">
        <w:rPr>
          <w:rFonts w:cs="B Badr" w:hint="cs"/>
          <w:sz w:val="28"/>
          <w:szCs w:val="28"/>
          <w:rtl/>
        </w:rPr>
        <w:t>ی</w:t>
      </w:r>
      <w:r w:rsidRPr="00C839A0">
        <w:rPr>
          <w:rFonts w:cs="B Badr"/>
          <w:sz w:val="28"/>
          <w:szCs w:val="28"/>
          <w:rtl/>
        </w:rPr>
        <w:t xml:space="preserve"> گفت: م</w:t>
      </w:r>
      <w:r w:rsidRPr="00C839A0">
        <w:rPr>
          <w:rFonts w:cs="B Badr" w:hint="cs"/>
          <w:sz w:val="28"/>
          <w:szCs w:val="28"/>
          <w:rtl/>
        </w:rPr>
        <w:t>ی‏</w:t>
      </w:r>
      <w:r w:rsidRPr="00C839A0">
        <w:rPr>
          <w:rFonts w:cs="B Badr" w:hint="eastAsia"/>
          <w:sz w:val="28"/>
          <w:szCs w:val="28"/>
          <w:rtl/>
        </w:rPr>
        <w:t>خواهم</w:t>
      </w:r>
      <w:r w:rsidRPr="00C839A0">
        <w:rPr>
          <w:rFonts w:cs="B Badr"/>
          <w:sz w:val="28"/>
          <w:szCs w:val="28"/>
          <w:rtl/>
        </w:rPr>
        <w:t xml:space="preserve"> درباره کلام با شما مناظره کنم. امام به «مؤمن طاق» دستور داد با او به مناظره بپردازد. طول</w:t>
      </w:r>
      <w:r w:rsidRPr="00C839A0">
        <w:rPr>
          <w:rFonts w:cs="B Badr" w:hint="cs"/>
          <w:sz w:val="28"/>
          <w:szCs w:val="28"/>
          <w:rtl/>
        </w:rPr>
        <w:t>ی</w:t>
      </w:r>
      <w:r w:rsidRPr="00C839A0">
        <w:rPr>
          <w:rFonts w:cs="B Badr"/>
          <w:sz w:val="28"/>
          <w:szCs w:val="28"/>
          <w:rtl/>
        </w:rPr>
        <w:t xml:space="preserve"> نکش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شام</w:t>
      </w:r>
      <w:r w:rsidRPr="00C839A0">
        <w:rPr>
          <w:rFonts w:cs="B Badr" w:hint="cs"/>
          <w:sz w:val="28"/>
          <w:szCs w:val="28"/>
          <w:rtl/>
        </w:rPr>
        <w:t>ی</w:t>
      </w:r>
      <w:r w:rsidRPr="00C839A0">
        <w:rPr>
          <w:rFonts w:cs="B Badr"/>
          <w:sz w:val="28"/>
          <w:szCs w:val="28"/>
          <w:rtl/>
        </w:rPr>
        <w:t xml:space="preserve"> از مؤمن طاق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شکست خورد!</w:t>
      </w:r>
    </w:p>
    <w:p w:rsidR="00C839A0" w:rsidRPr="00C839A0" w:rsidRDefault="00C839A0" w:rsidP="00C839A0">
      <w:pPr>
        <w:rPr>
          <w:rFonts w:cs="B Badr"/>
          <w:sz w:val="28"/>
          <w:szCs w:val="28"/>
          <w:rtl/>
        </w:rPr>
      </w:pPr>
      <w:r w:rsidRPr="00C839A0">
        <w:rPr>
          <w:rFonts w:cs="B Badr" w:hint="eastAsia"/>
          <w:sz w:val="28"/>
          <w:szCs w:val="28"/>
          <w:rtl/>
        </w:rPr>
        <w:lastRenderedPageBreak/>
        <w:t>به</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وقت</w:t>
      </w:r>
      <w:r w:rsidRPr="00C839A0">
        <w:rPr>
          <w:rFonts w:cs="B Badr" w:hint="cs"/>
          <w:sz w:val="28"/>
          <w:szCs w:val="28"/>
          <w:rtl/>
        </w:rPr>
        <w:t>ی</w:t>
      </w:r>
      <w:r w:rsidRPr="00C839A0">
        <w:rPr>
          <w:rFonts w:cs="B Badr"/>
          <w:sz w:val="28"/>
          <w:szCs w:val="28"/>
          <w:rtl/>
        </w:rPr>
        <w:t xml:space="preserve"> که شام</w:t>
      </w:r>
      <w:r w:rsidRPr="00C839A0">
        <w:rPr>
          <w:rFonts w:cs="B Badr" w:hint="cs"/>
          <w:sz w:val="28"/>
          <w:szCs w:val="28"/>
          <w:rtl/>
        </w:rPr>
        <w:t>ی</w:t>
      </w:r>
      <w:r w:rsidRPr="00C839A0">
        <w:rPr>
          <w:rFonts w:cs="B Badr"/>
          <w:sz w:val="28"/>
          <w:szCs w:val="28"/>
          <w:rtl/>
        </w:rPr>
        <w:t xml:space="preserve"> درخواست مناظره درباره استطاعت (قدرت و توانا</w:t>
      </w:r>
      <w:r w:rsidRPr="00C839A0">
        <w:rPr>
          <w:rFonts w:cs="B Badr" w:hint="cs"/>
          <w:sz w:val="28"/>
          <w:szCs w:val="28"/>
          <w:rtl/>
        </w:rPr>
        <w:t>یی</w:t>
      </w:r>
      <w:r w:rsidRPr="00C839A0">
        <w:rPr>
          <w:rFonts w:cs="B Badr"/>
          <w:sz w:val="28"/>
          <w:szCs w:val="28"/>
          <w:rtl/>
        </w:rPr>
        <w:t xml:space="preserve"> انسان بر انجام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ترک خ</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 شر)،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امامت نمود، امام به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به حمزه ط</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هشام بن سالم و هشام بن حکم دستور داد با و</w:t>
      </w:r>
      <w:r w:rsidRPr="00C839A0">
        <w:rPr>
          <w:rFonts w:cs="B Badr" w:hint="cs"/>
          <w:sz w:val="28"/>
          <w:szCs w:val="28"/>
          <w:rtl/>
        </w:rPr>
        <w:t>ی</w:t>
      </w:r>
      <w:r w:rsidRPr="00C839A0">
        <w:rPr>
          <w:rFonts w:cs="B Badr"/>
          <w:sz w:val="28"/>
          <w:szCs w:val="28"/>
          <w:rtl/>
        </w:rPr>
        <w:t xml:space="preserve"> به مناظره بپردازند و هر سه، با دلائل قاطع و منطق کوبنده، شا</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را محکوم ساختند. با مشاهده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صحنه ه</w:t>
      </w:r>
      <w:r w:rsidRPr="00C839A0">
        <w:rPr>
          <w:rFonts w:cs="B Badr" w:hint="cs"/>
          <w:sz w:val="28"/>
          <w:szCs w:val="28"/>
          <w:rtl/>
        </w:rPr>
        <w:t>ی</w:t>
      </w:r>
      <w:r w:rsidRPr="00C839A0">
        <w:rPr>
          <w:rFonts w:cs="B Badr" w:hint="eastAsia"/>
          <w:sz w:val="28"/>
          <w:szCs w:val="28"/>
          <w:rtl/>
        </w:rPr>
        <w:t>جان‏انگ</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خوشحال</w:t>
      </w:r>
      <w:r w:rsidRPr="00C839A0">
        <w:rPr>
          <w:rFonts w:cs="B Badr" w:hint="cs"/>
          <w:sz w:val="28"/>
          <w:szCs w:val="28"/>
          <w:rtl/>
        </w:rPr>
        <w:t>ی</w:t>
      </w:r>
      <w:r w:rsidRPr="00C839A0">
        <w:rPr>
          <w:rFonts w:cs="B Badr"/>
          <w:sz w:val="28"/>
          <w:szCs w:val="28"/>
          <w:rtl/>
        </w:rPr>
        <w:t xml:space="preserve"> خنده‏ا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 لبان امام نقش بست.[68]</w:t>
      </w:r>
    </w:p>
    <w:p w:rsidR="00C839A0" w:rsidRPr="00C839A0" w:rsidRDefault="00C839A0" w:rsidP="00C839A0">
      <w:pPr>
        <w:rPr>
          <w:rFonts w:cs="B Badr"/>
          <w:sz w:val="28"/>
          <w:szCs w:val="28"/>
          <w:rtl/>
        </w:rPr>
      </w:pPr>
      <w:r w:rsidRPr="00C839A0">
        <w:rPr>
          <w:rFonts w:cs="B Badr" w:hint="eastAsia"/>
          <w:sz w:val="28"/>
          <w:szCs w:val="28"/>
          <w:rtl/>
        </w:rPr>
        <w:t>شاگردان</w:t>
      </w:r>
      <w:r w:rsidRPr="00C839A0">
        <w:rPr>
          <w:rFonts w:cs="B Badr"/>
          <w:sz w:val="28"/>
          <w:szCs w:val="28"/>
          <w:rtl/>
        </w:rPr>
        <w:t xml:space="preserve"> امام صادق(عل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زراره</w:t>
      </w:r>
      <w:r w:rsidRPr="00C839A0">
        <w:rPr>
          <w:rFonts w:cs="B Badr"/>
          <w:sz w:val="28"/>
          <w:szCs w:val="28"/>
          <w:rtl/>
        </w:rPr>
        <w:t xml:space="preserve"> بن اع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بان</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او</w:t>
      </w:r>
      <w:r w:rsidRPr="00C839A0">
        <w:rPr>
          <w:rFonts w:cs="B Badr"/>
          <w:sz w:val="28"/>
          <w:szCs w:val="28"/>
          <w:rtl/>
        </w:rPr>
        <w:t xml:space="preserve"> از موال</w:t>
      </w:r>
      <w:r w:rsidRPr="00C839A0">
        <w:rPr>
          <w:rFonts w:cs="B Badr" w:hint="cs"/>
          <w:sz w:val="28"/>
          <w:szCs w:val="28"/>
          <w:rtl/>
        </w:rPr>
        <w:t>ی</w:t>
      </w:r>
      <w:r w:rsidRPr="00C839A0">
        <w:rPr>
          <w:rFonts w:cs="B Badr"/>
          <w:sz w:val="28"/>
          <w:szCs w:val="28"/>
          <w:rtl/>
        </w:rPr>
        <w:t xml:space="preserve"> و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شاگردان امام باقر و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بوده و به سال 150 قمر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درگذشته و دو سال از امامت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درک کرده است.</w:t>
      </w:r>
    </w:p>
    <w:p w:rsidR="006D7F16" w:rsidRDefault="00C839A0" w:rsidP="00C839A0">
      <w:pPr>
        <w:rPr>
          <w:rFonts w:cs="B Badr"/>
          <w:sz w:val="28"/>
          <w:szCs w:val="28"/>
          <w:rtl/>
        </w:rPr>
      </w:pPr>
      <w:r w:rsidRPr="00C839A0">
        <w:rPr>
          <w:rFonts w:cs="B Badr" w:hint="eastAsia"/>
          <w:sz w:val="28"/>
          <w:szCs w:val="28"/>
          <w:rtl/>
        </w:rPr>
        <w:t>با</w:t>
      </w:r>
      <w:r w:rsidRPr="00C839A0">
        <w:rPr>
          <w:rFonts w:cs="B Badr"/>
          <w:sz w:val="28"/>
          <w:szCs w:val="28"/>
          <w:rtl/>
        </w:rPr>
        <w:t xml:space="preserve"> توجه به وسعت ابعاد شخص</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زراره، مناسب است که در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مقام و منزلت او به احاد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از ائمه هد</w:t>
      </w:r>
      <w:r w:rsidRPr="00C839A0">
        <w:rPr>
          <w:rFonts w:cs="B Badr" w:hint="cs"/>
          <w:sz w:val="28"/>
          <w:szCs w:val="28"/>
          <w:rtl/>
        </w:rPr>
        <w:t>ی</w:t>
      </w:r>
      <w:r w:rsidRPr="00C839A0">
        <w:rPr>
          <w:rFonts w:cs="B Badr"/>
          <w:sz w:val="28"/>
          <w:szCs w:val="28"/>
          <w:rtl/>
        </w:rPr>
        <w:t xml:space="preserve"> بسنده 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شأن والا</w:t>
      </w:r>
      <w:r w:rsidRPr="00C839A0">
        <w:rPr>
          <w:rFonts w:cs="B Badr" w:hint="cs"/>
          <w:sz w:val="28"/>
          <w:szCs w:val="28"/>
          <w:rtl/>
        </w:rPr>
        <w:t>ی</w:t>
      </w:r>
      <w:r w:rsidRPr="00C839A0">
        <w:rPr>
          <w:rFonts w:cs="B Badr"/>
          <w:sz w:val="28"/>
          <w:szCs w:val="28"/>
          <w:rtl/>
        </w:rPr>
        <w:t xml:space="preserve"> زراره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بس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اوتاد رو</w:t>
      </w:r>
      <w:r w:rsidRPr="00C839A0">
        <w:rPr>
          <w:rFonts w:cs="B Badr" w:hint="cs"/>
          <w:sz w:val="28"/>
          <w:szCs w:val="28"/>
          <w:rtl/>
        </w:rPr>
        <w:t>ی</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استوانه 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چهار نفرند: محمد بن مسلم، بر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معاو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ل</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بن بختر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زراره بن اع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.[69]</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آن امام در مقام تجل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تمج</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از زراره فرمود: ا</w:t>
      </w:r>
      <w:r w:rsidRPr="00C839A0">
        <w:rPr>
          <w:rFonts w:cs="B Badr" w:hint="cs"/>
          <w:sz w:val="28"/>
          <w:szCs w:val="28"/>
          <w:rtl/>
        </w:rPr>
        <w:t>ی</w:t>
      </w:r>
      <w:r w:rsidRPr="00C839A0">
        <w:rPr>
          <w:rFonts w:cs="B Badr"/>
          <w:sz w:val="28"/>
          <w:szCs w:val="28"/>
          <w:rtl/>
        </w:rPr>
        <w:t xml:space="preserve"> زراره! نام تو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نام‌ها</w:t>
      </w:r>
      <w:r w:rsidRPr="00C839A0">
        <w:rPr>
          <w:rFonts w:cs="B Badr" w:hint="cs"/>
          <w:sz w:val="28"/>
          <w:szCs w:val="28"/>
          <w:rtl/>
        </w:rPr>
        <w:t>ی</w:t>
      </w:r>
      <w:r w:rsidRPr="00C839A0">
        <w:rPr>
          <w:rFonts w:cs="B Badr"/>
          <w:sz w:val="28"/>
          <w:szCs w:val="28"/>
          <w:rtl/>
        </w:rPr>
        <w:t xml:space="preserve"> بهشت</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بدون الف ضبط است.</w:t>
      </w:r>
    </w:p>
    <w:p w:rsidR="006D7F16" w:rsidRDefault="00C839A0" w:rsidP="00C839A0">
      <w:pPr>
        <w:rPr>
          <w:rFonts w:cs="B Badr"/>
          <w:sz w:val="28"/>
          <w:szCs w:val="28"/>
          <w:rtl/>
        </w:rPr>
      </w:pPr>
      <w:r w:rsidRPr="00C839A0">
        <w:rPr>
          <w:rFonts w:cs="B Badr" w:hint="eastAsia"/>
          <w:sz w:val="28"/>
          <w:szCs w:val="28"/>
          <w:rtl/>
        </w:rPr>
        <w:t>زراره</w:t>
      </w:r>
      <w:r w:rsidRPr="00C839A0">
        <w:rPr>
          <w:rFonts w:cs="B Badr"/>
          <w:sz w:val="28"/>
          <w:szCs w:val="28"/>
          <w:rtl/>
        </w:rPr>
        <w:t xml:space="preserve"> عرض کرد: آر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گردم! نام اصل</w:t>
      </w:r>
      <w:r w:rsidRPr="00C839A0">
        <w:rPr>
          <w:rFonts w:cs="B Badr" w:hint="cs"/>
          <w:sz w:val="28"/>
          <w:szCs w:val="28"/>
          <w:rtl/>
        </w:rPr>
        <w:t>ی</w:t>
      </w:r>
      <w:r w:rsidRPr="00C839A0">
        <w:rPr>
          <w:rFonts w:cs="B Badr"/>
          <w:sz w:val="28"/>
          <w:szCs w:val="28"/>
          <w:rtl/>
        </w:rPr>
        <w:t xml:space="preserve"> من عبد ربّه است و زراره لقب من است.[70]</w:t>
      </w:r>
    </w:p>
    <w:p w:rsidR="006D7F16" w:rsidRDefault="00C839A0" w:rsidP="00C839A0">
      <w:pPr>
        <w:rPr>
          <w:rFonts w:cs="B Badr"/>
          <w:sz w:val="28"/>
          <w:szCs w:val="28"/>
          <w:rtl/>
        </w:rPr>
      </w:pPr>
      <w:r w:rsidRPr="00C839A0">
        <w:rPr>
          <w:rFonts w:cs="B Badr" w:hint="eastAsia"/>
          <w:sz w:val="28"/>
          <w:szCs w:val="28"/>
          <w:rtl/>
        </w:rPr>
        <w:t>آن</w:t>
      </w:r>
      <w:r w:rsidRPr="00C839A0">
        <w:rPr>
          <w:rFonts w:cs="B Badr"/>
          <w:sz w:val="28"/>
          <w:szCs w:val="28"/>
          <w:rtl/>
        </w:rPr>
        <w:t xml:space="preserve"> حضرت در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فرمود: اگر زراره نبود، به گمانم تمام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آثار پدرم از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رفت</w:t>
      </w:r>
      <w:r w:rsidRPr="00C839A0">
        <w:rPr>
          <w:rFonts w:cs="B Badr"/>
          <w:sz w:val="28"/>
          <w:szCs w:val="28"/>
          <w:rtl/>
        </w:rPr>
        <w:t>.[71]</w:t>
      </w:r>
    </w:p>
    <w:p w:rsidR="006D7F16" w:rsidRDefault="00C839A0" w:rsidP="00C839A0">
      <w:pPr>
        <w:rPr>
          <w:rFonts w:cs="B Badr"/>
          <w:sz w:val="28"/>
          <w:szCs w:val="28"/>
          <w:rtl/>
        </w:rPr>
      </w:pP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امام خطاب به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بن مختار جعف</w:t>
      </w:r>
      <w:r w:rsidRPr="00C839A0">
        <w:rPr>
          <w:rFonts w:cs="B Badr" w:hint="cs"/>
          <w:sz w:val="28"/>
          <w:szCs w:val="28"/>
          <w:rtl/>
        </w:rPr>
        <w:t>ی</w:t>
      </w:r>
      <w:r w:rsidRPr="00C839A0">
        <w:rPr>
          <w:rFonts w:cs="B Badr"/>
          <w:sz w:val="28"/>
          <w:szCs w:val="28"/>
          <w:rtl/>
        </w:rPr>
        <w:t xml:space="preserve"> کوف</w:t>
      </w:r>
      <w:r w:rsidRPr="00C839A0">
        <w:rPr>
          <w:rFonts w:cs="B Badr" w:hint="cs"/>
          <w:sz w:val="28"/>
          <w:szCs w:val="28"/>
          <w:rtl/>
        </w:rPr>
        <w:t>ی</w:t>
      </w:r>
      <w:r w:rsidRPr="00C839A0">
        <w:rPr>
          <w:rFonts w:cs="B Badr"/>
          <w:sz w:val="28"/>
          <w:szCs w:val="28"/>
          <w:rtl/>
        </w:rPr>
        <w:t xml:space="preserve"> فرمود: اگر م</w:t>
      </w:r>
      <w:r w:rsidRPr="00C839A0">
        <w:rPr>
          <w:rFonts w:cs="B Badr" w:hint="cs"/>
          <w:sz w:val="28"/>
          <w:szCs w:val="28"/>
          <w:rtl/>
        </w:rPr>
        <w:t>ی‏</w:t>
      </w:r>
      <w:r w:rsidRPr="00C839A0">
        <w:rPr>
          <w:rFonts w:cs="B Badr" w:hint="eastAsia"/>
          <w:sz w:val="28"/>
          <w:szCs w:val="28"/>
          <w:rtl/>
        </w:rPr>
        <w:t>خواه</w:t>
      </w:r>
      <w:r w:rsidRPr="00C839A0">
        <w:rPr>
          <w:rFonts w:cs="B Badr" w:hint="cs"/>
          <w:sz w:val="28"/>
          <w:szCs w:val="28"/>
          <w:rtl/>
        </w:rPr>
        <w:t>ی</w:t>
      </w:r>
      <w:r w:rsidRPr="00C839A0">
        <w:rPr>
          <w:rFonts w:cs="B Badr"/>
          <w:sz w:val="28"/>
          <w:szCs w:val="28"/>
          <w:rtl/>
        </w:rPr>
        <w:t xml:space="preserve"> به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علوم ما 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بر تو باد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 آنگاه اشاره به زراره کرد.[72]</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رضا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کس</w:t>
      </w:r>
      <w:r w:rsidRPr="00C839A0">
        <w:rPr>
          <w:rFonts w:cs="B Badr" w:hint="cs"/>
          <w:sz w:val="28"/>
          <w:szCs w:val="28"/>
          <w:rtl/>
        </w:rPr>
        <w:t>ی</w:t>
      </w:r>
      <w:r w:rsidRPr="00C839A0">
        <w:rPr>
          <w:rFonts w:cs="B Badr"/>
          <w:sz w:val="28"/>
          <w:szCs w:val="28"/>
          <w:rtl/>
        </w:rPr>
        <w:t xml:space="preserve"> همانند زراره در دفاع از حق، سخت‌کوش و محکم‌تر بوده است؟![73]</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امثال آنها در معرف</w:t>
      </w:r>
      <w:r w:rsidRPr="00C839A0">
        <w:rPr>
          <w:rFonts w:cs="B Badr" w:hint="cs"/>
          <w:sz w:val="28"/>
          <w:szCs w:val="28"/>
          <w:rtl/>
        </w:rPr>
        <w:t>ی</w:t>
      </w:r>
      <w:r w:rsidRPr="00C839A0">
        <w:rPr>
          <w:rFonts w:cs="B Badr"/>
          <w:sz w:val="28"/>
          <w:szCs w:val="28"/>
          <w:rtl/>
        </w:rPr>
        <w:t xml:space="preserve"> زراره و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فض</w:t>
      </w:r>
      <w:r w:rsidRPr="00C839A0">
        <w:rPr>
          <w:rFonts w:cs="B Badr" w:hint="cs"/>
          <w:sz w:val="28"/>
          <w:szCs w:val="28"/>
          <w:rtl/>
        </w:rPr>
        <w:t>ی</w:t>
      </w:r>
      <w:r w:rsidRPr="00C839A0">
        <w:rPr>
          <w:rFonts w:cs="B Badr" w:hint="eastAsia"/>
          <w:sz w:val="28"/>
          <w:szCs w:val="28"/>
          <w:rtl/>
        </w:rPr>
        <w:t>لت</w:t>
      </w:r>
      <w:r w:rsidRPr="00C839A0">
        <w:rPr>
          <w:rFonts w:cs="B Badr"/>
          <w:sz w:val="28"/>
          <w:szCs w:val="28"/>
          <w:rtl/>
        </w:rPr>
        <w:t xml:space="preserve"> ها و منزلت ها</w:t>
      </w:r>
      <w:r w:rsidRPr="00C839A0">
        <w:rPr>
          <w:rFonts w:cs="B Badr" w:hint="cs"/>
          <w:sz w:val="28"/>
          <w:szCs w:val="28"/>
          <w:rtl/>
        </w:rPr>
        <w:t>ی</w:t>
      </w:r>
      <w:r w:rsidRPr="00C839A0">
        <w:rPr>
          <w:rFonts w:cs="B Badr"/>
          <w:sz w:val="28"/>
          <w:szCs w:val="28"/>
          <w:rtl/>
        </w:rPr>
        <w:t xml:space="preserve"> او نزد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از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هر سخنور ماهر و کلام هر نو</w:t>
      </w:r>
      <w:r w:rsidRPr="00C839A0">
        <w:rPr>
          <w:rFonts w:cs="B Badr" w:hint="cs"/>
          <w:sz w:val="28"/>
          <w:szCs w:val="28"/>
          <w:rtl/>
        </w:rPr>
        <w:t>ی</w:t>
      </w:r>
      <w:r w:rsidRPr="00C839A0">
        <w:rPr>
          <w:rFonts w:cs="B Badr" w:hint="eastAsia"/>
          <w:sz w:val="28"/>
          <w:szCs w:val="28"/>
          <w:rtl/>
        </w:rPr>
        <w:t>سنده</w:t>
      </w:r>
      <w:r w:rsidRPr="00C839A0">
        <w:rPr>
          <w:rFonts w:cs="B Badr"/>
          <w:sz w:val="28"/>
          <w:szCs w:val="28"/>
          <w:rtl/>
        </w:rPr>
        <w:t xml:space="preserve"> زبردست</w:t>
      </w:r>
      <w:r w:rsidRPr="00C839A0">
        <w:rPr>
          <w:rFonts w:cs="B Badr" w:hint="cs"/>
          <w:sz w:val="28"/>
          <w:szCs w:val="28"/>
          <w:rtl/>
        </w:rPr>
        <w:t>ی</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دتر</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زراره</w:t>
      </w:r>
      <w:r w:rsidRPr="00C839A0">
        <w:rPr>
          <w:rFonts w:cs="B Badr"/>
          <w:sz w:val="28"/>
          <w:szCs w:val="28"/>
          <w:rtl/>
        </w:rPr>
        <w:t xml:space="preserve"> تنها 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نبوده، بلکه جامع انواع فضائل و کمالات بوده است. ابن ند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باره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زراره از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رجال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از نظر فقاهت، علم الحد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دانش کلام و ا</w:t>
      </w:r>
      <w:r w:rsidRPr="00C839A0">
        <w:rPr>
          <w:rFonts w:cs="B Badr" w:hint="cs"/>
          <w:sz w:val="28"/>
          <w:szCs w:val="28"/>
          <w:rtl/>
        </w:rPr>
        <w:t>ی</w:t>
      </w:r>
      <w:r w:rsidRPr="00C839A0">
        <w:rPr>
          <w:rFonts w:cs="B Badr" w:hint="eastAsia"/>
          <w:sz w:val="28"/>
          <w:szCs w:val="28"/>
          <w:rtl/>
        </w:rPr>
        <w:t>دئولوژ</w:t>
      </w:r>
      <w:r w:rsidRPr="00C839A0">
        <w:rPr>
          <w:rFonts w:cs="B Badr" w:hint="cs"/>
          <w:sz w:val="28"/>
          <w:szCs w:val="28"/>
          <w:rtl/>
        </w:rPr>
        <w:t>ی</w:t>
      </w:r>
      <w:r w:rsidRPr="00C839A0">
        <w:rPr>
          <w:rFonts w:cs="B Badr"/>
          <w:sz w:val="28"/>
          <w:szCs w:val="28"/>
          <w:rtl/>
        </w:rPr>
        <w:t xml:space="preserve"> بوده است.</w:t>
      </w:r>
    </w:p>
    <w:p w:rsidR="006D7F16" w:rsidRDefault="00C839A0" w:rsidP="00C839A0">
      <w:pPr>
        <w:rPr>
          <w:rFonts w:cs="B Badr"/>
          <w:sz w:val="28"/>
          <w:szCs w:val="28"/>
          <w:rtl/>
        </w:rPr>
      </w:pPr>
      <w:r w:rsidRPr="00C839A0">
        <w:rPr>
          <w:rFonts w:cs="B Badr" w:hint="eastAsia"/>
          <w:sz w:val="28"/>
          <w:szCs w:val="28"/>
          <w:rtl/>
        </w:rPr>
        <w:t>نجاش</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زراره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اصحاب ما امام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در عصر خود و جلوتر از همه بوده است. او مرد</w:t>
      </w:r>
      <w:r w:rsidRPr="00C839A0">
        <w:rPr>
          <w:rFonts w:cs="B Badr" w:hint="cs"/>
          <w:sz w:val="28"/>
          <w:szCs w:val="28"/>
          <w:rtl/>
        </w:rPr>
        <w:t>ی</w:t>
      </w:r>
      <w:r w:rsidRPr="00C839A0">
        <w:rPr>
          <w:rFonts w:cs="B Badr"/>
          <w:sz w:val="28"/>
          <w:szCs w:val="28"/>
          <w:rtl/>
        </w:rPr>
        <w:t xml:space="preserve"> قار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متکلم، شاعر و اد</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بوده که همه فضائل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دانش در او جمع بوده است.</w:t>
      </w:r>
    </w:p>
    <w:p w:rsidR="006D7F16" w:rsidRDefault="00C839A0" w:rsidP="00C839A0">
      <w:pPr>
        <w:rPr>
          <w:rFonts w:cs="B Badr"/>
          <w:sz w:val="28"/>
          <w:szCs w:val="28"/>
          <w:rtl/>
        </w:rPr>
      </w:pPr>
      <w:r w:rsidRPr="00C839A0">
        <w:rPr>
          <w:rFonts w:cs="B Badr" w:hint="eastAsia"/>
          <w:sz w:val="28"/>
          <w:szCs w:val="28"/>
          <w:rtl/>
        </w:rPr>
        <w:lastRenderedPageBreak/>
        <w:t>از</w:t>
      </w:r>
      <w:r w:rsidRPr="00C839A0">
        <w:rPr>
          <w:rFonts w:cs="B Badr"/>
          <w:sz w:val="28"/>
          <w:szCs w:val="28"/>
          <w:rtl/>
        </w:rPr>
        <w:t xml:space="preserve"> ابوغالب زرار</w:t>
      </w:r>
      <w:r w:rsidRPr="00C839A0">
        <w:rPr>
          <w:rFonts w:cs="B Badr" w:hint="cs"/>
          <w:sz w:val="28"/>
          <w:szCs w:val="28"/>
          <w:rtl/>
        </w:rPr>
        <w:t>ی</w:t>
      </w:r>
      <w:r w:rsidRPr="00C839A0">
        <w:rPr>
          <w:rFonts w:cs="B Badr"/>
          <w:sz w:val="28"/>
          <w:szCs w:val="28"/>
          <w:rtl/>
        </w:rPr>
        <w:t xml:space="preserve"> حکا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شده است که: زراره ز</w:t>
      </w:r>
      <w:r w:rsidRPr="00C839A0">
        <w:rPr>
          <w:rFonts w:cs="B Badr" w:hint="cs"/>
          <w:sz w:val="28"/>
          <w:szCs w:val="28"/>
          <w:rtl/>
        </w:rPr>
        <w:t>ی</w:t>
      </w:r>
      <w:r w:rsidRPr="00C839A0">
        <w:rPr>
          <w:rFonts w:cs="B Badr" w:hint="eastAsia"/>
          <w:sz w:val="28"/>
          <w:szCs w:val="28"/>
          <w:rtl/>
        </w:rPr>
        <w:t>با</w:t>
      </w:r>
      <w:r w:rsidRPr="00C839A0">
        <w:rPr>
          <w:rFonts w:cs="B Badr"/>
          <w:sz w:val="28"/>
          <w:szCs w:val="28"/>
          <w:rtl/>
        </w:rPr>
        <w:t xml:space="preserve"> رو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تنومند و سف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پوست بود و هر وقت به قصد نماز جمعه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آمد،</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عرقچ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مشک</w:t>
      </w:r>
      <w:r w:rsidRPr="00C839A0">
        <w:rPr>
          <w:rFonts w:cs="B Badr" w:hint="cs"/>
          <w:sz w:val="28"/>
          <w:szCs w:val="28"/>
          <w:rtl/>
        </w:rPr>
        <w:t>ی</w:t>
      </w:r>
      <w:r w:rsidRPr="00C839A0">
        <w:rPr>
          <w:rFonts w:cs="B Badr"/>
          <w:sz w:val="28"/>
          <w:szCs w:val="28"/>
          <w:rtl/>
        </w:rPr>
        <w:t xml:space="preserve"> بر سر م</w:t>
      </w:r>
      <w:r w:rsidRPr="00C839A0">
        <w:rPr>
          <w:rFonts w:cs="B Badr" w:hint="cs"/>
          <w:sz w:val="28"/>
          <w:szCs w:val="28"/>
          <w:rtl/>
        </w:rPr>
        <w:t>ی‏‌</w:t>
      </w:r>
      <w:r w:rsidRPr="00C839A0">
        <w:rPr>
          <w:rFonts w:cs="B Badr" w:hint="eastAsia"/>
          <w:sz w:val="28"/>
          <w:szCs w:val="28"/>
          <w:rtl/>
        </w:rPr>
        <w:t>نهاد</w:t>
      </w:r>
      <w:r w:rsidRPr="00C839A0">
        <w:rPr>
          <w:rFonts w:cs="B Badr"/>
          <w:sz w:val="28"/>
          <w:szCs w:val="28"/>
          <w:rtl/>
        </w:rPr>
        <w:t xml:space="preserve"> و در پ</w:t>
      </w:r>
      <w:r w:rsidRPr="00C839A0">
        <w:rPr>
          <w:rFonts w:cs="B Badr" w:hint="cs"/>
          <w:sz w:val="28"/>
          <w:szCs w:val="28"/>
          <w:rtl/>
        </w:rPr>
        <w:t>ی</w:t>
      </w:r>
      <w:r w:rsidRPr="00C839A0">
        <w:rPr>
          <w:rFonts w:cs="B Badr" w:hint="eastAsia"/>
          <w:sz w:val="28"/>
          <w:szCs w:val="28"/>
          <w:rtl/>
        </w:rPr>
        <w:t>شان</w:t>
      </w:r>
      <w:r w:rsidRPr="00C839A0">
        <w:rPr>
          <w:rFonts w:cs="B Badr" w:hint="cs"/>
          <w:sz w:val="28"/>
          <w:szCs w:val="28"/>
          <w:rtl/>
        </w:rPr>
        <w:t>ی‏</w:t>
      </w:r>
      <w:r w:rsidRPr="00C839A0">
        <w:rPr>
          <w:rFonts w:cs="B Badr" w:hint="eastAsia"/>
          <w:sz w:val="28"/>
          <w:szCs w:val="28"/>
          <w:rtl/>
        </w:rPr>
        <w:t>اش</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دو چشم آثار سجده مشاهد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xml:space="preserve"> و عصائ</w:t>
      </w:r>
      <w:r w:rsidRPr="00C839A0">
        <w:rPr>
          <w:rFonts w:cs="B Badr" w:hint="cs"/>
          <w:sz w:val="28"/>
          <w:szCs w:val="28"/>
          <w:rtl/>
        </w:rPr>
        <w:t>ی</w:t>
      </w:r>
      <w:r w:rsidRPr="00C839A0">
        <w:rPr>
          <w:rFonts w:cs="B Badr"/>
          <w:sz w:val="28"/>
          <w:szCs w:val="28"/>
          <w:rtl/>
        </w:rPr>
        <w:t xml:space="preserve"> هم به دست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 مردم از دو طرف صف م</w:t>
      </w:r>
      <w:r w:rsidRPr="00C839A0">
        <w:rPr>
          <w:rFonts w:cs="B Badr" w:hint="cs"/>
          <w:sz w:val="28"/>
          <w:szCs w:val="28"/>
          <w:rtl/>
        </w:rPr>
        <w:t>ی‏</w:t>
      </w:r>
      <w:r w:rsidRPr="00C839A0">
        <w:rPr>
          <w:rFonts w:cs="B Badr" w:hint="eastAsia"/>
          <w:sz w:val="28"/>
          <w:szCs w:val="28"/>
          <w:rtl/>
        </w:rPr>
        <w:t>کش</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و محو </w:t>
      </w:r>
      <w:r w:rsidRPr="00C839A0">
        <w:rPr>
          <w:rFonts w:cs="B Badr" w:hint="eastAsia"/>
          <w:sz w:val="28"/>
          <w:szCs w:val="28"/>
          <w:rtl/>
        </w:rPr>
        <w:t>تماشا</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بائ</w:t>
      </w:r>
      <w:r w:rsidRPr="00C839A0">
        <w:rPr>
          <w:rFonts w:cs="B Badr" w:hint="cs"/>
          <w:sz w:val="28"/>
          <w:szCs w:val="28"/>
          <w:rtl/>
        </w:rPr>
        <w:t>ی</w:t>
      </w:r>
      <w:r w:rsidRPr="00C839A0">
        <w:rPr>
          <w:rFonts w:cs="B Badr"/>
          <w:sz w:val="28"/>
          <w:szCs w:val="28"/>
          <w:rtl/>
        </w:rPr>
        <w:t xml:space="preserve"> و شکوه او م</w:t>
      </w:r>
      <w:r w:rsidRPr="00C839A0">
        <w:rPr>
          <w:rFonts w:cs="B Badr" w:hint="cs"/>
          <w:sz w:val="28"/>
          <w:szCs w:val="28"/>
          <w:rtl/>
        </w:rPr>
        <w:t>ی‌‏</w:t>
      </w:r>
      <w:r w:rsidRPr="00C839A0">
        <w:rPr>
          <w:rFonts w:cs="B Badr" w:hint="eastAsia"/>
          <w:sz w:val="28"/>
          <w:szCs w:val="28"/>
          <w:rtl/>
        </w:rPr>
        <w:t>شدند</w:t>
      </w:r>
      <w:r w:rsidRPr="00C839A0">
        <w:rPr>
          <w:rFonts w:cs="B Badr"/>
          <w:sz w:val="28"/>
          <w:szCs w:val="28"/>
          <w:rtl/>
        </w:rPr>
        <w:t>. گاه</w:t>
      </w:r>
      <w:r w:rsidRPr="00C839A0">
        <w:rPr>
          <w:rFonts w:cs="B Badr" w:hint="cs"/>
          <w:sz w:val="28"/>
          <w:szCs w:val="28"/>
          <w:rtl/>
        </w:rPr>
        <w:t>ی</w:t>
      </w:r>
      <w:r w:rsidRPr="00C839A0">
        <w:rPr>
          <w:rFonts w:cs="B Badr"/>
          <w:sz w:val="28"/>
          <w:szCs w:val="28"/>
          <w:rtl/>
        </w:rPr>
        <w:t xml:space="preserve"> هم زراره از کثرت جمع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تماشاچ</w:t>
      </w:r>
      <w:r w:rsidRPr="00C839A0">
        <w:rPr>
          <w:rFonts w:cs="B Badr" w:hint="cs"/>
          <w:sz w:val="28"/>
          <w:szCs w:val="28"/>
          <w:rtl/>
        </w:rPr>
        <w:t>ی</w:t>
      </w:r>
      <w:r w:rsidRPr="00C839A0">
        <w:rPr>
          <w:rFonts w:cs="B Badr"/>
          <w:sz w:val="28"/>
          <w:szCs w:val="28"/>
          <w:rtl/>
        </w:rPr>
        <w:t xml:space="preserve"> مجبور به بازگشت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زراره</w:t>
      </w:r>
      <w:r w:rsidRPr="00C839A0">
        <w:rPr>
          <w:rFonts w:cs="B Badr"/>
          <w:sz w:val="28"/>
          <w:szCs w:val="28"/>
          <w:rtl/>
        </w:rPr>
        <w:t xml:space="preserve"> سخت بحاث و اهل مناظره بود و احد</w:t>
      </w:r>
      <w:r w:rsidRPr="00C839A0">
        <w:rPr>
          <w:rFonts w:cs="B Badr" w:hint="cs"/>
          <w:sz w:val="28"/>
          <w:szCs w:val="28"/>
          <w:rtl/>
        </w:rPr>
        <w:t>ی</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توانست</w:t>
      </w:r>
      <w:r w:rsidRPr="00C839A0">
        <w:rPr>
          <w:rFonts w:cs="B Badr"/>
          <w:sz w:val="28"/>
          <w:szCs w:val="28"/>
          <w:rtl/>
        </w:rPr>
        <w:t xml:space="preserve"> با او درگ</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بحث شود و در برابر حجت و منطق و استدلال او مقاومت کند؛ ول</w:t>
      </w:r>
      <w:r w:rsidRPr="00C839A0">
        <w:rPr>
          <w:rFonts w:cs="B Badr" w:hint="cs"/>
          <w:sz w:val="28"/>
          <w:szCs w:val="28"/>
          <w:rtl/>
        </w:rPr>
        <w:t>ی</w:t>
      </w:r>
      <w:r w:rsidRPr="00C839A0">
        <w:rPr>
          <w:rFonts w:cs="B Badr"/>
          <w:sz w:val="28"/>
          <w:szCs w:val="28"/>
          <w:rtl/>
        </w:rPr>
        <w:t xml:space="preserve"> در اواخر به علت اشتغال به عبادت از بحث ها</w:t>
      </w:r>
      <w:r w:rsidRPr="00C839A0">
        <w:rPr>
          <w:rFonts w:cs="B Badr" w:hint="cs"/>
          <w:sz w:val="28"/>
          <w:szCs w:val="28"/>
          <w:rtl/>
        </w:rPr>
        <w:t>ی</w:t>
      </w:r>
      <w:r w:rsidRPr="00C839A0">
        <w:rPr>
          <w:rFonts w:cs="B Badr"/>
          <w:sz w:val="28"/>
          <w:szCs w:val="28"/>
          <w:rtl/>
        </w:rPr>
        <w:t xml:space="preserve"> کلام</w:t>
      </w:r>
      <w:r w:rsidRPr="00C839A0">
        <w:rPr>
          <w:rFonts w:cs="B Badr" w:hint="cs"/>
          <w:sz w:val="28"/>
          <w:szCs w:val="28"/>
          <w:rtl/>
        </w:rPr>
        <w:t>ی</w:t>
      </w:r>
      <w:r w:rsidRPr="00C839A0">
        <w:rPr>
          <w:rFonts w:cs="B Badr"/>
          <w:sz w:val="28"/>
          <w:szCs w:val="28"/>
          <w:rtl/>
        </w:rPr>
        <w:t xml:space="preserve"> بازماند و به هر حال متکلمان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همگ</w:t>
      </w:r>
      <w:r w:rsidRPr="00C839A0">
        <w:rPr>
          <w:rFonts w:cs="B Badr" w:hint="cs"/>
          <w:sz w:val="28"/>
          <w:szCs w:val="28"/>
          <w:rtl/>
        </w:rPr>
        <w:t>ی</w:t>
      </w:r>
      <w:r w:rsidRPr="00C839A0">
        <w:rPr>
          <w:rFonts w:cs="B Badr"/>
          <w:sz w:val="28"/>
          <w:szCs w:val="28"/>
          <w:rtl/>
        </w:rPr>
        <w:t xml:space="preserve"> شاگرد او هستند.</w:t>
      </w:r>
    </w:p>
    <w:p w:rsidR="006D7F16" w:rsidRDefault="00C839A0" w:rsidP="00C839A0">
      <w:pPr>
        <w:rPr>
          <w:rFonts w:cs="B Badr"/>
          <w:sz w:val="28"/>
          <w:szCs w:val="28"/>
          <w:rtl/>
        </w:rPr>
      </w:pPr>
      <w:r w:rsidRPr="00C839A0">
        <w:rPr>
          <w:rFonts w:cs="B Badr" w:hint="eastAsia"/>
          <w:sz w:val="28"/>
          <w:szCs w:val="28"/>
          <w:rtl/>
        </w:rPr>
        <w:t>پس</w:t>
      </w:r>
      <w:r w:rsidRPr="00C839A0">
        <w:rPr>
          <w:rFonts w:cs="B Badr"/>
          <w:sz w:val="28"/>
          <w:szCs w:val="28"/>
          <w:rtl/>
        </w:rPr>
        <w:t xml:space="preserve"> اگر چه زراره در غالب علوم و فنون عصر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مهارت داشته ل</w:t>
      </w:r>
      <w:r w:rsidRPr="00C839A0">
        <w:rPr>
          <w:rFonts w:cs="B Badr" w:hint="cs"/>
          <w:sz w:val="28"/>
          <w:szCs w:val="28"/>
          <w:rtl/>
        </w:rPr>
        <w:t>ی</w:t>
      </w:r>
      <w:r w:rsidRPr="00C839A0">
        <w:rPr>
          <w:rFonts w:cs="B Badr" w:hint="eastAsia"/>
          <w:sz w:val="28"/>
          <w:szCs w:val="28"/>
          <w:rtl/>
        </w:rPr>
        <w:t>کن</w:t>
      </w:r>
      <w:r w:rsidRPr="00C839A0">
        <w:rPr>
          <w:rFonts w:cs="B Badr"/>
          <w:sz w:val="28"/>
          <w:szCs w:val="28"/>
          <w:rtl/>
        </w:rPr>
        <w:t xml:space="preserve"> شهرت او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در علم الفقه است و هر کس در در</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فقه غوطه بخورد، خواهد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زراره چقدر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دانش بهره داشته، و حت</w:t>
      </w:r>
      <w:r w:rsidRPr="00C839A0">
        <w:rPr>
          <w:rFonts w:cs="B Badr" w:hint="cs"/>
          <w:sz w:val="28"/>
          <w:szCs w:val="28"/>
          <w:rtl/>
        </w:rPr>
        <w:t>ی</w:t>
      </w:r>
      <w:r w:rsidRPr="00C839A0">
        <w:rPr>
          <w:rFonts w:cs="B Badr"/>
          <w:sz w:val="28"/>
          <w:szCs w:val="28"/>
          <w:rtl/>
        </w:rPr>
        <w:t xml:space="preserve">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باب</w:t>
      </w:r>
      <w:r w:rsidRPr="00C839A0">
        <w:rPr>
          <w:rFonts w:cs="B Badr" w:hint="cs"/>
          <w:sz w:val="28"/>
          <w:szCs w:val="28"/>
          <w:rtl/>
        </w:rPr>
        <w:t>ی</w:t>
      </w:r>
      <w:r w:rsidRPr="00C839A0">
        <w:rPr>
          <w:rFonts w:cs="B Badr"/>
          <w:sz w:val="28"/>
          <w:szCs w:val="28"/>
          <w:rtl/>
        </w:rPr>
        <w:t xml:space="preserve"> از ابواب فقه</w:t>
      </w:r>
      <w:r w:rsidRPr="00C839A0">
        <w:rPr>
          <w:rFonts w:cs="B Badr" w:hint="cs"/>
          <w:sz w:val="28"/>
          <w:szCs w:val="28"/>
          <w:rtl/>
        </w:rPr>
        <w:t>ی</w:t>
      </w:r>
      <w:r w:rsidRPr="00C839A0">
        <w:rPr>
          <w:rFonts w:cs="B Badr"/>
          <w:sz w:val="28"/>
          <w:szCs w:val="28"/>
          <w:rtl/>
        </w:rPr>
        <w:t xml:space="preserve"> خال</w:t>
      </w:r>
      <w:r w:rsidRPr="00C839A0">
        <w:rPr>
          <w:rFonts w:cs="B Badr" w:hint="cs"/>
          <w:sz w:val="28"/>
          <w:szCs w:val="28"/>
          <w:rtl/>
        </w:rPr>
        <w:t>ی</w:t>
      </w:r>
      <w:r w:rsidRPr="00C839A0">
        <w:rPr>
          <w:rFonts w:cs="B Badr"/>
          <w:sz w:val="28"/>
          <w:szCs w:val="28"/>
          <w:rtl/>
        </w:rPr>
        <w:t xml:space="preserve"> از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چند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از زراره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زراره</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اصحاب اجماع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است که فقها در صحت روا</w:t>
      </w:r>
      <w:r w:rsidRPr="00C839A0">
        <w:rPr>
          <w:rFonts w:cs="B Badr" w:hint="cs"/>
          <w:sz w:val="28"/>
          <w:szCs w:val="28"/>
          <w:rtl/>
        </w:rPr>
        <w:t>ی</w:t>
      </w:r>
      <w:r w:rsidRPr="00C839A0">
        <w:rPr>
          <w:rFonts w:cs="B Badr" w:hint="eastAsia"/>
          <w:sz w:val="28"/>
          <w:szCs w:val="28"/>
          <w:rtl/>
        </w:rPr>
        <w:t>تش</w:t>
      </w:r>
      <w:r w:rsidRPr="00C839A0">
        <w:rPr>
          <w:rFonts w:cs="B Badr"/>
          <w:sz w:val="28"/>
          <w:szCs w:val="28"/>
          <w:rtl/>
        </w:rPr>
        <w:t xml:space="preserve"> و در اقرار بر فقاهتش متفق القولند و دور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زراره فق</w:t>
      </w:r>
      <w:r w:rsidRPr="00C839A0">
        <w:rPr>
          <w:rFonts w:cs="B Badr" w:hint="cs"/>
          <w:sz w:val="28"/>
          <w:szCs w:val="28"/>
          <w:rtl/>
        </w:rPr>
        <w:t>ی</w:t>
      </w:r>
      <w:r w:rsidRPr="00C839A0">
        <w:rPr>
          <w:rFonts w:cs="B Badr" w:hint="eastAsia"/>
          <w:sz w:val="28"/>
          <w:szCs w:val="28"/>
          <w:rtl/>
        </w:rPr>
        <w:t>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آنان باشد.</w:t>
      </w:r>
    </w:p>
    <w:p w:rsidR="006D7F16" w:rsidRDefault="00C839A0" w:rsidP="00C839A0">
      <w:pPr>
        <w:rPr>
          <w:rFonts w:cs="B Badr"/>
          <w:sz w:val="28"/>
          <w:szCs w:val="28"/>
          <w:rtl/>
        </w:rPr>
      </w:pPr>
      <w:r w:rsidRPr="00C839A0">
        <w:rPr>
          <w:rFonts w:cs="B Badr" w:hint="eastAsia"/>
          <w:sz w:val="28"/>
          <w:szCs w:val="28"/>
          <w:rtl/>
        </w:rPr>
        <w:t>زراره</w:t>
      </w:r>
      <w:r w:rsidRPr="00C839A0">
        <w:rPr>
          <w:rFonts w:cs="B Badr"/>
          <w:sz w:val="28"/>
          <w:szCs w:val="28"/>
          <w:rtl/>
        </w:rPr>
        <w:t xml:space="preserve"> به داشتن فضل و دانش و تقرب نزد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معروف بود و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گناه او نزد دشمنانش محسوب م</w:t>
      </w:r>
      <w:r w:rsidRPr="00C839A0">
        <w:rPr>
          <w:rFonts w:cs="B Badr" w:hint="cs"/>
          <w:sz w:val="28"/>
          <w:szCs w:val="28"/>
          <w:rtl/>
        </w:rPr>
        <w:t>ی‏‌</w:t>
      </w:r>
      <w:r w:rsidRPr="00C839A0">
        <w:rPr>
          <w:rFonts w:cs="B Badr" w:hint="eastAsia"/>
          <w:sz w:val="28"/>
          <w:szCs w:val="28"/>
          <w:rtl/>
        </w:rPr>
        <w:t>گشت</w:t>
      </w:r>
      <w:r w:rsidRPr="00C839A0">
        <w:rPr>
          <w:rFonts w:cs="B Badr"/>
          <w:sz w:val="28"/>
          <w:szCs w:val="28"/>
          <w:rtl/>
        </w:rPr>
        <w:t xml:space="preserve"> و هم</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نظر مورد تهد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قرار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 امام گاه</w:t>
      </w:r>
      <w:r w:rsidRPr="00C839A0">
        <w:rPr>
          <w:rFonts w:cs="B Badr" w:hint="cs"/>
          <w:sz w:val="28"/>
          <w:szCs w:val="28"/>
          <w:rtl/>
        </w:rPr>
        <w:t>ی</w:t>
      </w:r>
      <w:r w:rsidRPr="00C839A0">
        <w:rPr>
          <w:rFonts w:cs="B Badr"/>
          <w:sz w:val="28"/>
          <w:szCs w:val="28"/>
          <w:rtl/>
        </w:rPr>
        <w:t xml:space="preserve"> پشت سر زراره بد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xml:space="preserve"> تا شا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وس</w:t>
      </w:r>
      <w:r w:rsidRPr="00C839A0">
        <w:rPr>
          <w:rFonts w:cs="B Badr" w:hint="cs"/>
          <w:sz w:val="28"/>
          <w:szCs w:val="28"/>
          <w:rtl/>
        </w:rPr>
        <w:t>ی</w:t>
      </w:r>
      <w:r w:rsidRPr="00C839A0">
        <w:rPr>
          <w:rFonts w:cs="B Badr" w:hint="eastAsia"/>
          <w:sz w:val="28"/>
          <w:szCs w:val="28"/>
          <w:rtl/>
        </w:rPr>
        <w:t>له</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خطرات را از او دفع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C839A0" w:rsidRPr="00C839A0"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 احاد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که در طعن او وارد است، در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بوده و خود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ط</w:t>
      </w:r>
      <w:r w:rsidRPr="00C839A0">
        <w:rPr>
          <w:rFonts w:cs="B Badr" w:hint="cs"/>
          <w:sz w:val="28"/>
          <w:szCs w:val="28"/>
          <w:rtl/>
        </w:rPr>
        <w:t>ی</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طولان</w:t>
      </w:r>
      <w:r w:rsidRPr="00C839A0">
        <w:rPr>
          <w:rFonts w:cs="B Badr" w:hint="cs"/>
          <w:sz w:val="28"/>
          <w:szCs w:val="28"/>
          <w:rtl/>
        </w:rPr>
        <w:t>ی</w:t>
      </w:r>
      <w:r w:rsidRPr="00C839A0">
        <w:rPr>
          <w:rFonts w:cs="B Badr"/>
          <w:sz w:val="28"/>
          <w:szCs w:val="28"/>
          <w:rtl/>
        </w:rPr>
        <w:t xml:space="preserve"> پرده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راز کنار زده و فرموده است: من گاه</w:t>
      </w:r>
      <w:r w:rsidRPr="00C839A0">
        <w:rPr>
          <w:rFonts w:cs="B Badr" w:hint="cs"/>
          <w:sz w:val="28"/>
          <w:szCs w:val="28"/>
          <w:rtl/>
        </w:rPr>
        <w:t>ی</w:t>
      </w:r>
      <w:r w:rsidRPr="00C839A0">
        <w:rPr>
          <w:rFonts w:cs="B Badr"/>
          <w:sz w:val="28"/>
          <w:szCs w:val="28"/>
          <w:rtl/>
        </w:rPr>
        <w:t xml:space="preserve"> حرف‌ها</w:t>
      </w:r>
      <w:r w:rsidRPr="00C839A0">
        <w:rPr>
          <w:rFonts w:cs="B Badr" w:hint="cs"/>
          <w:sz w:val="28"/>
          <w:szCs w:val="28"/>
          <w:rtl/>
        </w:rPr>
        <w:t>ی</w:t>
      </w:r>
      <w:r w:rsidRPr="00C839A0">
        <w:rPr>
          <w:rFonts w:cs="B Badr"/>
          <w:sz w:val="28"/>
          <w:szCs w:val="28"/>
          <w:rtl/>
        </w:rPr>
        <w:t xml:space="preserve"> بد درباره تو م</w:t>
      </w:r>
      <w:r w:rsidRPr="00C839A0">
        <w:rPr>
          <w:rFonts w:cs="B Badr" w:hint="cs"/>
          <w:sz w:val="28"/>
          <w:szCs w:val="28"/>
          <w:rtl/>
        </w:rPr>
        <w:t>ی‏</w:t>
      </w:r>
      <w:r w:rsidRPr="00C839A0">
        <w:rPr>
          <w:rFonts w:cs="B Badr" w:hint="eastAsia"/>
          <w:sz w:val="28"/>
          <w:szCs w:val="28"/>
          <w:rtl/>
        </w:rPr>
        <w:t>زنم</w:t>
      </w:r>
      <w:r w:rsidRPr="00C839A0">
        <w:rPr>
          <w:rFonts w:cs="B Badr"/>
          <w:sz w:val="28"/>
          <w:szCs w:val="28"/>
          <w:rtl/>
        </w:rPr>
        <w:t xml:space="preserve"> و بر تو ع</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w:t>
      </w:r>
      <w:r w:rsidRPr="00C839A0">
        <w:rPr>
          <w:rFonts w:cs="B Badr" w:hint="cs"/>
          <w:sz w:val="28"/>
          <w:szCs w:val="28"/>
          <w:rtl/>
        </w:rPr>
        <w:t>ی</w:t>
      </w:r>
      <w:r w:rsidRPr="00C839A0">
        <w:rPr>
          <w:rFonts w:cs="B Badr" w:hint="eastAsia"/>
          <w:sz w:val="28"/>
          <w:szCs w:val="28"/>
          <w:rtl/>
        </w:rPr>
        <w:t>رم،</w:t>
      </w:r>
      <w:r w:rsidRPr="00C839A0">
        <w:rPr>
          <w:rFonts w:cs="B Badr"/>
          <w:sz w:val="28"/>
          <w:szCs w:val="28"/>
          <w:rtl/>
        </w:rPr>
        <w:t xml:space="preserve"> شا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وس</w:t>
      </w:r>
      <w:r w:rsidRPr="00C839A0">
        <w:rPr>
          <w:rFonts w:cs="B Badr" w:hint="cs"/>
          <w:sz w:val="28"/>
          <w:szCs w:val="28"/>
          <w:rtl/>
        </w:rPr>
        <w:t>ی</w:t>
      </w:r>
      <w:r w:rsidRPr="00C839A0">
        <w:rPr>
          <w:rFonts w:cs="B Badr" w:hint="eastAsia"/>
          <w:sz w:val="28"/>
          <w:szCs w:val="28"/>
          <w:rtl/>
        </w:rPr>
        <w:t>له</w:t>
      </w:r>
      <w:r w:rsidRPr="00C839A0">
        <w:rPr>
          <w:rFonts w:cs="B Badr"/>
          <w:sz w:val="28"/>
          <w:szCs w:val="28"/>
          <w:rtl/>
        </w:rPr>
        <w:t xml:space="preserve"> خطر</w:t>
      </w:r>
      <w:r w:rsidRPr="00C839A0">
        <w:rPr>
          <w:rFonts w:cs="B Badr" w:hint="cs"/>
          <w:sz w:val="28"/>
          <w:szCs w:val="28"/>
          <w:rtl/>
        </w:rPr>
        <w:t>ی</w:t>
      </w:r>
      <w:r w:rsidRPr="00C839A0">
        <w:rPr>
          <w:rFonts w:cs="B Badr"/>
          <w:sz w:val="28"/>
          <w:szCs w:val="28"/>
          <w:rtl/>
        </w:rPr>
        <w:t xml:space="preserve"> را از تو دفع کرده باشم؛ چون دشمنا</w:t>
      </w:r>
      <w:r w:rsidRPr="00C839A0">
        <w:rPr>
          <w:rFonts w:cs="B Badr" w:hint="eastAsia"/>
          <w:sz w:val="28"/>
          <w:szCs w:val="28"/>
          <w:rtl/>
        </w:rPr>
        <w:t>ن</w:t>
      </w:r>
      <w:r w:rsidRPr="00C839A0">
        <w:rPr>
          <w:rFonts w:cs="B Badr"/>
          <w:sz w:val="28"/>
          <w:szCs w:val="28"/>
          <w:rtl/>
        </w:rPr>
        <w:t xml:space="preserve"> ما کسان</w:t>
      </w:r>
      <w:r w:rsidRPr="00C839A0">
        <w:rPr>
          <w:rFonts w:cs="B Badr" w:hint="cs"/>
          <w:sz w:val="28"/>
          <w:szCs w:val="28"/>
          <w:rtl/>
        </w:rPr>
        <w:t>ی</w:t>
      </w:r>
      <w:r w:rsidRPr="00C839A0">
        <w:rPr>
          <w:rFonts w:cs="B Badr"/>
          <w:sz w:val="28"/>
          <w:szCs w:val="28"/>
          <w:rtl/>
        </w:rPr>
        <w:t xml:space="preserve"> را که دوست ما هستند و نزد ما منزلت دارند، آزار و اذ</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کنند</w:t>
      </w:r>
      <w:r w:rsidRPr="00C839A0">
        <w:rPr>
          <w:rFonts w:cs="B Badr"/>
          <w:sz w:val="28"/>
          <w:szCs w:val="28"/>
          <w:rtl/>
        </w:rPr>
        <w:t xml:space="preserve">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تا</w:t>
      </w:r>
      <w:r w:rsidRPr="00C839A0">
        <w:rPr>
          <w:rFonts w:cs="B Badr"/>
          <w:sz w:val="28"/>
          <w:szCs w:val="28"/>
          <w:rtl/>
        </w:rPr>
        <w:t xml:space="preserve"> </w:t>
      </w:r>
      <w:r w:rsidRPr="00C839A0">
        <w:rPr>
          <w:rFonts w:cs="B Badr" w:hint="cs"/>
          <w:sz w:val="28"/>
          <w:szCs w:val="28"/>
          <w:rtl/>
        </w:rPr>
        <w:t>ای</w:t>
      </w:r>
      <w:r w:rsidRPr="00C839A0">
        <w:rPr>
          <w:rFonts w:cs="B Badr" w:hint="eastAsia"/>
          <w:sz w:val="28"/>
          <w:szCs w:val="28"/>
          <w:rtl/>
        </w:rPr>
        <w:t>ن‌که</w:t>
      </w:r>
      <w:r w:rsidRPr="00C839A0">
        <w:rPr>
          <w:rFonts w:cs="B Badr"/>
          <w:sz w:val="28"/>
          <w:szCs w:val="28"/>
          <w:rtl/>
        </w:rPr>
        <w:t xml:space="preserve"> فرمود: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پس</w:t>
      </w:r>
      <w:r w:rsidRPr="00C839A0">
        <w:rPr>
          <w:rFonts w:cs="B Badr"/>
          <w:sz w:val="28"/>
          <w:szCs w:val="28"/>
          <w:rtl/>
        </w:rPr>
        <w:t xml:space="preserve"> </w:t>
      </w:r>
      <w:r w:rsidRPr="00C839A0">
        <w:rPr>
          <w:rFonts w:cs="B Badr" w:hint="cs"/>
          <w:sz w:val="28"/>
          <w:szCs w:val="28"/>
          <w:rtl/>
        </w:rPr>
        <w:t>گاهی</w:t>
      </w:r>
      <w:r w:rsidRPr="00C839A0">
        <w:rPr>
          <w:rFonts w:cs="B Badr"/>
          <w:sz w:val="28"/>
          <w:szCs w:val="28"/>
          <w:rtl/>
        </w:rPr>
        <w:t xml:space="preserve"> ما تو را خدشه‏دار م</w:t>
      </w:r>
      <w:r w:rsidRPr="00C839A0">
        <w:rPr>
          <w:rFonts w:cs="B Badr" w:hint="cs"/>
          <w:sz w:val="28"/>
          <w:szCs w:val="28"/>
          <w:rtl/>
        </w:rPr>
        <w:t>ی‏</w:t>
      </w:r>
      <w:r w:rsidRPr="00C839A0">
        <w:rPr>
          <w:rFonts w:cs="B Badr" w:hint="eastAsia"/>
          <w:sz w:val="28"/>
          <w:szCs w:val="28"/>
          <w:rtl/>
        </w:rPr>
        <w:t>ساز</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تا دشمنان ما از تو خوششان ب</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وس</w:t>
      </w:r>
      <w:r w:rsidRPr="00C839A0">
        <w:rPr>
          <w:rFonts w:cs="B Badr" w:hint="cs"/>
          <w:sz w:val="28"/>
          <w:szCs w:val="28"/>
          <w:rtl/>
        </w:rPr>
        <w:t>ی</w:t>
      </w:r>
      <w:r w:rsidRPr="00C839A0">
        <w:rPr>
          <w:rFonts w:cs="B Badr" w:hint="eastAsia"/>
          <w:sz w:val="28"/>
          <w:szCs w:val="28"/>
          <w:rtl/>
        </w:rPr>
        <w:t>له</w:t>
      </w:r>
      <w:r w:rsidRPr="00C839A0">
        <w:rPr>
          <w:rFonts w:cs="B Badr"/>
          <w:sz w:val="28"/>
          <w:szCs w:val="28"/>
          <w:rtl/>
        </w:rPr>
        <w:t xml:space="preserve"> شر و آس</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آنها را از تو بر طرف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.[74]</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بن مسلم ثقف</w:t>
      </w:r>
      <w:r w:rsidRPr="00C839A0">
        <w:rPr>
          <w:rFonts w:cs="B Badr" w:hint="cs"/>
          <w:sz w:val="28"/>
          <w:szCs w:val="28"/>
          <w:rtl/>
        </w:rPr>
        <w:t>ی</w:t>
      </w:r>
      <w:r w:rsidRPr="00C839A0">
        <w:rPr>
          <w:rFonts w:cs="B Badr"/>
          <w:sz w:val="28"/>
          <w:szCs w:val="28"/>
          <w:rtl/>
        </w:rPr>
        <w:t xml:space="preserve"> کوف</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او</w:t>
      </w:r>
      <w:r w:rsidRPr="00C839A0">
        <w:rPr>
          <w:rFonts w:cs="B Badr"/>
          <w:sz w:val="28"/>
          <w:szCs w:val="28"/>
          <w:rtl/>
        </w:rPr>
        <w:t xml:space="preserve"> ملقب به «قص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 از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 باقر و امام صادق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بوده و روزگار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بن مسلم از آن </w:t>
      </w:r>
      <w:r w:rsidRPr="00C839A0">
        <w:rPr>
          <w:rFonts w:cs="B Badr" w:hint="cs"/>
          <w:sz w:val="28"/>
          <w:szCs w:val="28"/>
          <w:rtl/>
        </w:rPr>
        <w:t>ی</w:t>
      </w:r>
      <w:r w:rsidRPr="00C839A0">
        <w:rPr>
          <w:rFonts w:cs="B Badr" w:hint="eastAsia"/>
          <w:sz w:val="28"/>
          <w:szCs w:val="28"/>
          <w:rtl/>
        </w:rPr>
        <w:t>گانه</w:t>
      </w:r>
      <w:r w:rsidRPr="00C839A0">
        <w:rPr>
          <w:rFonts w:cs="B Badr"/>
          <w:sz w:val="28"/>
          <w:szCs w:val="28"/>
          <w:rtl/>
        </w:rPr>
        <w:t xml:space="preserve"> انسان هائ</w:t>
      </w:r>
      <w:r w:rsidRPr="00C839A0">
        <w:rPr>
          <w:rFonts w:cs="B Badr" w:hint="cs"/>
          <w:sz w:val="28"/>
          <w:szCs w:val="28"/>
          <w:rtl/>
        </w:rPr>
        <w:t>ی</w:t>
      </w:r>
      <w:r w:rsidRPr="00C839A0">
        <w:rPr>
          <w:rFonts w:cs="B Badr"/>
          <w:sz w:val="28"/>
          <w:szCs w:val="28"/>
          <w:rtl/>
        </w:rPr>
        <w:t xml:space="preserve"> بوده است که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جهان خاک</w:t>
      </w:r>
      <w:r w:rsidRPr="00C839A0">
        <w:rPr>
          <w:rFonts w:cs="B Badr" w:hint="cs"/>
          <w:sz w:val="28"/>
          <w:szCs w:val="28"/>
          <w:rtl/>
        </w:rPr>
        <w:t>ی</w:t>
      </w:r>
      <w:r w:rsidRPr="00C839A0">
        <w:rPr>
          <w:rFonts w:cs="B Badr"/>
          <w:sz w:val="28"/>
          <w:szCs w:val="28"/>
          <w:rtl/>
        </w:rPr>
        <w:t xml:space="preserve"> کمتر وجود دارند. او نمونه‏ا</w:t>
      </w:r>
      <w:r w:rsidRPr="00C839A0">
        <w:rPr>
          <w:rFonts w:cs="B Badr" w:hint="cs"/>
          <w:sz w:val="28"/>
          <w:szCs w:val="28"/>
          <w:rtl/>
        </w:rPr>
        <w:t>ی</w:t>
      </w:r>
      <w:r w:rsidRPr="00C839A0">
        <w:rPr>
          <w:rFonts w:cs="B Badr"/>
          <w:sz w:val="28"/>
          <w:szCs w:val="28"/>
          <w:rtl/>
        </w:rPr>
        <w:t xml:space="preserve"> عال</w:t>
      </w:r>
      <w:r w:rsidRPr="00C839A0">
        <w:rPr>
          <w:rFonts w:cs="B Badr" w:hint="cs"/>
          <w:sz w:val="28"/>
          <w:szCs w:val="28"/>
          <w:rtl/>
        </w:rPr>
        <w:t>ی</w:t>
      </w:r>
      <w:r w:rsidRPr="00C839A0">
        <w:rPr>
          <w:rFonts w:cs="B Badr"/>
          <w:sz w:val="28"/>
          <w:szCs w:val="28"/>
          <w:rtl/>
        </w:rPr>
        <w:t xml:space="preserve"> در صلاح، شا</w:t>
      </w:r>
      <w:r w:rsidRPr="00C839A0">
        <w:rPr>
          <w:rFonts w:cs="B Badr" w:hint="cs"/>
          <w:sz w:val="28"/>
          <w:szCs w:val="28"/>
          <w:rtl/>
        </w:rPr>
        <w:t>ی</w:t>
      </w:r>
      <w:r w:rsidRPr="00C839A0">
        <w:rPr>
          <w:rFonts w:cs="B Badr" w:hint="eastAsia"/>
          <w:sz w:val="28"/>
          <w:szCs w:val="28"/>
          <w:rtl/>
        </w:rPr>
        <w:t>ستگ</w:t>
      </w:r>
      <w:r w:rsidRPr="00C839A0">
        <w:rPr>
          <w:rFonts w:cs="B Badr" w:hint="cs"/>
          <w:sz w:val="28"/>
          <w:szCs w:val="28"/>
          <w:rtl/>
        </w:rPr>
        <w:t>ی</w:t>
      </w:r>
      <w:r w:rsidRPr="00C839A0">
        <w:rPr>
          <w:rFonts w:cs="B Badr"/>
          <w:sz w:val="28"/>
          <w:szCs w:val="28"/>
          <w:rtl/>
        </w:rPr>
        <w:t xml:space="preserve"> و پ</w:t>
      </w:r>
      <w:r w:rsidRPr="00C839A0">
        <w:rPr>
          <w:rFonts w:cs="B Badr" w:hint="cs"/>
          <w:sz w:val="28"/>
          <w:szCs w:val="28"/>
          <w:rtl/>
        </w:rPr>
        <w:t>ی</w:t>
      </w:r>
      <w:r w:rsidRPr="00C839A0">
        <w:rPr>
          <w:rFonts w:cs="B Badr" w:hint="eastAsia"/>
          <w:sz w:val="28"/>
          <w:szCs w:val="28"/>
          <w:rtl/>
        </w:rPr>
        <w:t>رو</w:t>
      </w:r>
      <w:r w:rsidRPr="00C839A0">
        <w:rPr>
          <w:rFonts w:cs="B Badr" w:hint="cs"/>
          <w:sz w:val="28"/>
          <w:szCs w:val="28"/>
          <w:rtl/>
        </w:rPr>
        <w:t>ی</w:t>
      </w:r>
      <w:r w:rsidRPr="00C839A0">
        <w:rPr>
          <w:rFonts w:cs="B Badr"/>
          <w:sz w:val="28"/>
          <w:szCs w:val="28"/>
          <w:rtl/>
        </w:rPr>
        <w:t xml:space="preserve"> از امامان و اطاعت از فرمان ها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بوده است و از نظر رفتار، دنباله‌رو</w:t>
      </w:r>
      <w:r w:rsidRPr="00C839A0">
        <w:rPr>
          <w:rFonts w:cs="B Badr" w:hint="cs"/>
          <w:sz w:val="28"/>
          <w:szCs w:val="28"/>
          <w:rtl/>
        </w:rPr>
        <w:t>ی</w:t>
      </w:r>
      <w:r w:rsidRPr="00C839A0">
        <w:rPr>
          <w:rFonts w:cs="B Badr"/>
          <w:sz w:val="28"/>
          <w:szCs w:val="28"/>
          <w:rtl/>
        </w:rPr>
        <w:t xml:space="preserve"> رهبرانش و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مردم شناخته شده به امانت و درست</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lastRenderedPageBreak/>
        <w:t>فضل</w:t>
      </w:r>
      <w:r w:rsidRPr="00C839A0">
        <w:rPr>
          <w:rFonts w:cs="B Badr"/>
          <w:sz w:val="28"/>
          <w:szCs w:val="28"/>
          <w:rtl/>
        </w:rPr>
        <w:t xml:space="preserve"> و صلاح او مورد پذ</w:t>
      </w:r>
      <w:r w:rsidRPr="00C839A0">
        <w:rPr>
          <w:rFonts w:cs="B Badr" w:hint="cs"/>
          <w:sz w:val="28"/>
          <w:szCs w:val="28"/>
          <w:rtl/>
        </w:rPr>
        <w:t>ی</w:t>
      </w:r>
      <w:r w:rsidRPr="00C839A0">
        <w:rPr>
          <w:rFonts w:cs="B Badr" w:hint="eastAsia"/>
          <w:sz w:val="28"/>
          <w:szCs w:val="28"/>
          <w:rtl/>
        </w:rPr>
        <w:t>رش</w:t>
      </w:r>
      <w:r w:rsidRPr="00C839A0">
        <w:rPr>
          <w:rFonts w:cs="B Badr"/>
          <w:sz w:val="28"/>
          <w:szCs w:val="28"/>
          <w:rtl/>
        </w:rPr>
        <w:t xml:space="preserve"> مخالفان هم بوده است، جز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آنان محمد بن مسلم را رافض</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خوانده‏اند؛</w:t>
      </w:r>
      <w:r w:rsidRPr="00C839A0">
        <w:rPr>
          <w:rFonts w:cs="B Badr"/>
          <w:sz w:val="28"/>
          <w:szCs w:val="28"/>
          <w:rtl/>
        </w:rPr>
        <w:t xml:space="preserve"> همان عنوان</w:t>
      </w:r>
      <w:r w:rsidRPr="00C839A0">
        <w:rPr>
          <w:rFonts w:cs="B Badr" w:hint="cs"/>
          <w:sz w:val="28"/>
          <w:szCs w:val="28"/>
          <w:rtl/>
        </w:rPr>
        <w:t>ی</w:t>
      </w:r>
      <w:r w:rsidRPr="00C839A0">
        <w:rPr>
          <w:rFonts w:cs="B Badr"/>
          <w:sz w:val="28"/>
          <w:szCs w:val="28"/>
          <w:rtl/>
        </w:rPr>
        <w:t xml:space="preserve"> که او و همک</w:t>
      </w:r>
      <w:r w:rsidRPr="00C839A0">
        <w:rPr>
          <w:rFonts w:cs="B Badr" w:hint="cs"/>
          <w:sz w:val="28"/>
          <w:szCs w:val="28"/>
          <w:rtl/>
        </w:rPr>
        <w:t>ی</w:t>
      </w:r>
      <w:r w:rsidRPr="00C839A0">
        <w:rPr>
          <w:rFonts w:cs="B Badr" w:hint="eastAsia"/>
          <w:sz w:val="28"/>
          <w:szCs w:val="28"/>
          <w:rtl/>
        </w:rPr>
        <w:t>شانش</w:t>
      </w:r>
      <w:r w:rsidRPr="00C839A0">
        <w:rPr>
          <w:rFonts w:cs="B Badr"/>
          <w:sz w:val="28"/>
          <w:szCs w:val="28"/>
          <w:rtl/>
        </w:rPr>
        <w:t xml:space="preserve"> آن را بهتر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نام و عال</w:t>
      </w:r>
      <w:r w:rsidRPr="00C839A0">
        <w:rPr>
          <w:rFonts w:cs="B Badr" w:hint="cs"/>
          <w:sz w:val="28"/>
          <w:szCs w:val="28"/>
          <w:rtl/>
        </w:rPr>
        <w:t>ی‏</w:t>
      </w:r>
      <w:r w:rsidRPr="00C839A0">
        <w:rPr>
          <w:rFonts w:cs="B Badr" w:hint="eastAsia"/>
          <w:sz w:val="28"/>
          <w:szCs w:val="28"/>
          <w:rtl/>
        </w:rPr>
        <w:t>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افتخار برا</w:t>
      </w:r>
      <w:r w:rsidRPr="00C839A0">
        <w:rPr>
          <w:rFonts w:cs="B Badr" w:hint="cs"/>
          <w:sz w:val="28"/>
          <w:szCs w:val="28"/>
          <w:rtl/>
        </w:rPr>
        <w:t>ی</w:t>
      </w:r>
      <w:r w:rsidRPr="00C839A0">
        <w:rPr>
          <w:rFonts w:cs="B Badr"/>
          <w:sz w:val="28"/>
          <w:szCs w:val="28"/>
          <w:rtl/>
        </w:rPr>
        <w:t xml:space="preserve"> خود م</w:t>
      </w:r>
      <w:r w:rsidRPr="00C839A0">
        <w:rPr>
          <w:rFonts w:cs="B Badr" w:hint="cs"/>
          <w:sz w:val="28"/>
          <w:szCs w:val="28"/>
          <w:rtl/>
        </w:rPr>
        <w:t>ی‏‌</w:t>
      </w:r>
      <w:r w:rsidRPr="00C839A0">
        <w:rPr>
          <w:rFonts w:cs="B Badr" w:hint="eastAsia"/>
          <w:sz w:val="28"/>
          <w:szCs w:val="28"/>
          <w:rtl/>
        </w:rPr>
        <w:t>دانستند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بن مسلم 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عصر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شمرده شده است؛ عصر</w:t>
      </w:r>
      <w:r w:rsidRPr="00C839A0">
        <w:rPr>
          <w:rFonts w:cs="B Badr" w:hint="cs"/>
          <w:sz w:val="28"/>
          <w:szCs w:val="28"/>
          <w:rtl/>
        </w:rPr>
        <w:t>ی</w:t>
      </w:r>
      <w:r w:rsidRPr="00C839A0">
        <w:rPr>
          <w:rFonts w:cs="B Badr"/>
          <w:sz w:val="28"/>
          <w:szCs w:val="28"/>
          <w:rtl/>
        </w:rPr>
        <w:t xml:space="preserve"> که از نظر رونق فقه و کثرت فقها بهتر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اعصار به شمار م</w:t>
      </w:r>
      <w:r w:rsidRPr="00C839A0">
        <w:rPr>
          <w:rFonts w:cs="B Badr" w:hint="cs"/>
          <w:sz w:val="28"/>
          <w:szCs w:val="28"/>
          <w:rtl/>
        </w:rPr>
        <w:t>ی‌‏</w:t>
      </w:r>
      <w:r w:rsidRPr="00C839A0">
        <w:rPr>
          <w:rFonts w:cs="B Badr" w:hint="eastAsia"/>
          <w:sz w:val="28"/>
          <w:szCs w:val="28"/>
          <w:rtl/>
        </w:rPr>
        <w:t>رود</w:t>
      </w:r>
      <w:r w:rsidRPr="00C839A0">
        <w:rPr>
          <w:rFonts w:cs="B Badr"/>
          <w:sz w:val="28"/>
          <w:szCs w:val="28"/>
          <w:rtl/>
        </w:rPr>
        <w:t>. حت</w:t>
      </w:r>
      <w:r w:rsidRPr="00C839A0">
        <w:rPr>
          <w:rFonts w:cs="B Badr" w:hint="cs"/>
          <w:sz w:val="28"/>
          <w:szCs w:val="28"/>
          <w:rtl/>
        </w:rPr>
        <w:t>ی</w:t>
      </w:r>
      <w:r w:rsidRPr="00C839A0">
        <w:rPr>
          <w:rFonts w:cs="B Badr"/>
          <w:sz w:val="28"/>
          <w:szCs w:val="28"/>
          <w:rtl/>
        </w:rPr>
        <w:t xml:space="preserve"> عبدالرحمان بن حجاج و حماد بن عثمان که خود دارا</w:t>
      </w:r>
      <w:r w:rsidRPr="00C839A0">
        <w:rPr>
          <w:rFonts w:cs="B Badr" w:hint="cs"/>
          <w:sz w:val="28"/>
          <w:szCs w:val="28"/>
          <w:rtl/>
        </w:rPr>
        <w:t>ی</w:t>
      </w:r>
      <w:r w:rsidRPr="00C839A0">
        <w:rPr>
          <w:rFonts w:cs="B Badr"/>
          <w:sz w:val="28"/>
          <w:szCs w:val="28"/>
          <w:rtl/>
        </w:rPr>
        <w:t xml:space="preserve"> منزلت والائ</w:t>
      </w:r>
      <w:r w:rsidRPr="00C839A0">
        <w:rPr>
          <w:rFonts w:cs="B Badr" w:hint="cs"/>
          <w:sz w:val="28"/>
          <w:szCs w:val="28"/>
          <w:rtl/>
        </w:rPr>
        <w:t>ی</w:t>
      </w:r>
      <w:r w:rsidRPr="00C839A0">
        <w:rPr>
          <w:rFonts w:cs="B Badr"/>
          <w:sz w:val="28"/>
          <w:szCs w:val="28"/>
          <w:rtl/>
        </w:rPr>
        <w:t xml:space="preserve"> در فقاهت بوده‏اند، گفته‏‌اند که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فق</w:t>
      </w:r>
      <w:r w:rsidRPr="00C839A0">
        <w:rPr>
          <w:rFonts w:cs="B Badr" w:hint="cs"/>
          <w:sz w:val="28"/>
          <w:szCs w:val="28"/>
          <w:rtl/>
        </w:rPr>
        <w:t>ی</w:t>
      </w:r>
      <w:r w:rsidRPr="00C839A0">
        <w:rPr>
          <w:rFonts w:cs="B Badr" w:hint="eastAsia"/>
          <w:sz w:val="28"/>
          <w:szCs w:val="28"/>
          <w:rtl/>
        </w:rPr>
        <w:t>ه‏تر</w:t>
      </w:r>
      <w:r w:rsidRPr="00C839A0">
        <w:rPr>
          <w:rFonts w:cs="B Badr"/>
          <w:sz w:val="28"/>
          <w:szCs w:val="28"/>
          <w:rtl/>
        </w:rPr>
        <w:t xml:space="preserve"> از محمد بن مسلم وجود ندارد؛ د</w:t>
      </w:r>
      <w:r w:rsidRPr="00C839A0">
        <w:rPr>
          <w:rFonts w:cs="B Badr" w:hint="eastAsia"/>
          <w:sz w:val="28"/>
          <w:szCs w:val="28"/>
          <w:rtl/>
        </w:rPr>
        <w:t>ر</w:t>
      </w:r>
      <w:r w:rsidRPr="00C839A0">
        <w:rPr>
          <w:rFonts w:cs="B Badr"/>
          <w:sz w:val="28"/>
          <w:szCs w:val="28"/>
          <w:rtl/>
        </w:rPr>
        <w:t xml:space="preserve"> حال</w:t>
      </w:r>
      <w:r w:rsidRPr="00C839A0">
        <w:rPr>
          <w:rFonts w:cs="B Badr" w:hint="cs"/>
          <w:sz w:val="28"/>
          <w:szCs w:val="28"/>
          <w:rtl/>
        </w:rPr>
        <w:t>ی‌</w:t>
      </w:r>
      <w:r w:rsidRPr="00C839A0">
        <w:rPr>
          <w:rFonts w:cs="B Badr" w:hint="eastAsia"/>
          <w:sz w:val="28"/>
          <w:szCs w:val="28"/>
          <w:rtl/>
        </w:rPr>
        <w:t>که</w:t>
      </w:r>
      <w:r w:rsidRPr="00C839A0">
        <w:rPr>
          <w:rFonts w:cs="B Badr"/>
          <w:sz w:val="28"/>
          <w:szCs w:val="28"/>
          <w:rtl/>
        </w:rPr>
        <w:t xml:space="preserve">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فقها</w:t>
      </w:r>
      <w:r w:rsidRPr="00C839A0">
        <w:rPr>
          <w:rFonts w:cs="B Badr" w:hint="cs"/>
          <w:sz w:val="28"/>
          <w:szCs w:val="28"/>
          <w:rtl/>
        </w:rPr>
        <w:t>ی</w:t>
      </w:r>
      <w:r w:rsidRPr="00C839A0">
        <w:rPr>
          <w:rFonts w:cs="B Badr"/>
          <w:sz w:val="28"/>
          <w:szCs w:val="28"/>
          <w:rtl/>
        </w:rPr>
        <w:t xml:space="preserve"> عصر کسان</w:t>
      </w:r>
      <w:r w:rsidRPr="00C839A0">
        <w:rPr>
          <w:rFonts w:cs="B Badr" w:hint="cs"/>
          <w:sz w:val="28"/>
          <w:szCs w:val="28"/>
          <w:rtl/>
        </w:rPr>
        <w:t>ی</w:t>
      </w:r>
      <w:r w:rsidRPr="00C839A0">
        <w:rPr>
          <w:rFonts w:cs="B Badr"/>
          <w:sz w:val="28"/>
          <w:szCs w:val="28"/>
          <w:rtl/>
        </w:rPr>
        <w:t xml:space="preserve"> بوده‏اند که به گفته امام ششم نگهبانان شر</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محمد</w:t>
      </w:r>
      <w:r w:rsidRPr="00C839A0">
        <w:rPr>
          <w:rFonts w:cs="B Badr" w:hint="cs"/>
          <w:sz w:val="28"/>
          <w:szCs w:val="28"/>
          <w:rtl/>
        </w:rPr>
        <w:t>ی</w:t>
      </w:r>
      <w:r w:rsidRPr="00C839A0">
        <w:rPr>
          <w:rFonts w:cs="B Badr"/>
          <w:sz w:val="28"/>
          <w:szCs w:val="28"/>
          <w:rtl/>
        </w:rPr>
        <w:t xml:space="preserve"> بوده‌‏اند.</w:t>
      </w:r>
    </w:p>
    <w:p w:rsidR="006D7F16" w:rsidRDefault="00C839A0" w:rsidP="00C839A0">
      <w:pPr>
        <w:rPr>
          <w:rFonts w:cs="B Badr"/>
          <w:sz w:val="28"/>
          <w:szCs w:val="28"/>
          <w:rtl/>
        </w:rPr>
      </w:pPr>
      <w:r w:rsidRPr="00C839A0">
        <w:rPr>
          <w:rFonts w:cs="B Badr" w:hint="eastAsia"/>
          <w:sz w:val="28"/>
          <w:szCs w:val="28"/>
          <w:rtl/>
        </w:rPr>
        <w:t>آر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مسلم فق</w:t>
      </w:r>
      <w:r w:rsidRPr="00C839A0">
        <w:rPr>
          <w:rFonts w:cs="B Badr" w:hint="cs"/>
          <w:sz w:val="28"/>
          <w:szCs w:val="28"/>
          <w:rtl/>
        </w:rPr>
        <w:t>ی</w:t>
      </w:r>
      <w:r w:rsidRPr="00C839A0">
        <w:rPr>
          <w:rFonts w:cs="B Badr" w:hint="eastAsia"/>
          <w:sz w:val="28"/>
          <w:szCs w:val="28"/>
          <w:rtl/>
        </w:rPr>
        <w:t>ه</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گانه</w:t>
      </w:r>
      <w:r w:rsidRPr="00C839A0">
        <w:rPr>
          <w:rFonts w:cs="B Badr"/>
          <w:sz w:val="28"/>
          <w:szCs w:val="28"/>
          <w:rtl/>
        </w:rPr>
        <w:t xml:space="preserve"> بوده است و چرا نباشد؟ که او به تنهائ</w:t>
      </w:r>
      <w:r w:rsidRPr="00C839A0">
        <w:rPr>
          <w:rFonts w:cs="B Badr" w:hint="cs"/>
          <w:sz w:val="28"/>
          <w:szCs w:val="28"/>
          <w:rtl/>
        </w:rPr>
        <w:t>ی</w:t>
      </w:r>
      <w:r w:rsidRPr="00C839A0">
        <w:rPr>
          <w:rFonts w:cs="B Badr"/>
          <w:sz w:val="28"/>
          <w:szCs w:val="28"/>
          <w:rtl/>
        </w:rPr>
        <w:t xml:space="preserve"> از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س</w:t>
      </w:r>
      <w:r w:rsidRPr="00C839A0">
        <w:rPr>
          <w:rFonts w:cs="B Badr" w:hint="cs"/>
          <w:sz w:val="28"/>
          <w:szCs w:val="28"/>
          <w:rtl/>
        </w:rPr>
        <w:t>ی</w:t>
      </w:r>
      <w:r w:rsidRPr="00C839A0">
        <w:rPr>
          <w:rFonts w:cs="B Badr"/>
          <w:sz w:val="28"/>
          <w:szCs w:val="28"/>
          <w:rtl/>
        </w:rPr>
        <w:t xml:space="preserve"> هزار و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شانزده هزار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شن</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است و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نظر گذرا بر کتب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فراوان</w:t>
      </w:r>
      <w:r w:rsidRPr="00C839A0">
        <w:rPr>
          <w:rFonts w:cs="B Badr" w:hint="cs"/>
          <w:sz w:val="28"/>
          <w:szCs w:val="28"/>
          <w:rtl/>
        </w:rPr>
        <w:t>ی</w:t>
      </w:r>
      <w:r w:rsidRPr="00C839A0">
        <w:rPr>
          <w:rFonts w:cs="B Badr"/>
          <w:sz w:val="28"/>
          <w:szCs w:val="28"/>
          <w:rtl/>
        </w:rPr>
        <w:t xml:space="preserve">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او را اثبات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و به هر حال سخنان تعر</w:t>
      </w:r>
      <w:r w:rsidRPr="00C839A0">
        <w:rPr>
          <w:rFonts w:cs="B Badr" w:hint="cs"/>
          <w:sz w:val="28"/>
          <w:szCs w:val="28"/>
          <w:rtl/>
        </w:rPr>
        <w:t>ی</w:t>
      </w:r>
      <w:r w:rsidRPr="00C839A0">
        <w:rPr>
          <w:rFonts w:cs="B Badr" w:hint="eastAsia"/>
          <w:sz w:val="28"/>
          <w:szCs w:val="28"/>
          <w:rtl/>
        </w:rPr>
        <w:t>ف‏آم</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ائمه در</w:t>
      </w:r>
      <w:r w:rsidRPr="00C839A0">
        <w:rPr>
          <w:rFonts w:cs="B Badr" w:hint="eastAsia"/>
          <w:sz w:val="28"/>
          <w:szCs w:val="28"/>
          <w:rtl/>
        </w:rPr>
        <w:t>باره</w:t>
      </w:r>
      <w:r w:rsidRPr="00C839A0">
        <w:rPr>
          <w:rFonts w:cs="B Badr"/>
          <w:sz w:val="28"/>
          <w:szCs w:val="28"/>
          <w:rtl/>
        </w:rPr>
        <w:t xml:space="preserve"> او ز</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است، 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او از اصحاب ششگانه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بوده که به اصحاب اجماع معروفند.</w:t>
      </w:r>
    </w:p>
    <w:p w:rsidR="00C839A0" w:rsidRPr="00C839A0"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به سال 150 قمر</w:t>
      </w:r>
      <w:r w:rsidRPr="00C839A0">
        <w:rPr>
          <w:rFonts w:cs="B Badr" w:hint="cs"/>
          <w:sz w:val="28"/>
          <w:szCs w:val="28"/>
          <w:rtl/>
        </w:rPr>
        <w:t>ی</w:t>
      </w:r>
      <w:r w:rsidRPr="00C839A0">
        <w:rPr>
          <w:rFonts w:cs="B Badr"/>
          <w:sz w:val="28"/>
          <w:szCs w:val="28"/>
          <w:rtl/>
        </w:rPr>
        <w:t>. به سن هفتاد سالگ</w:t>
      </w:r>
      <w:r w:rsidRPr="00C839A0">
        <w:rPr>
          <w:rFonts w:cs="B Badr" w:hint="cs"/>
          <w:sz w:val="28"/>
          <w:szCs w:val="28"/>
          <w:rtl/>
        </w:rPr>
        <w:t>ی</w:t>
      </w:r>
      <w:r w:rsidRPr="00C839A0">
        <w:rPr>
          <w:rFonts w:cs="B Badr"/>
          <w:sz w:val="28"/>
          <w:szCs w:val="28"/>
          <w:rtl/>
        </w:rPr>
        <w:t xml:space="preserve"> درگذشته و دو سال از امامت امام ابوالحسن الکاظم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درک کرده است. رضوان خدا بر او باد.[75]</w:t>
      </w:r>
    </w:p>
    <w:p w:rsidR="006D7F16" w:rsidRDefault="00C839A0" w:rsidP="00C839A0">
      <w:pPr>
        <w:rPr>
          <w:rFonts w:cs="B Badr"/>
          <w:sz w:val="28"/>
          <w:szCs w:val="28"/>
          <w:rtl/>
        </w:rPr>
      </w:pPr>
      <w:r w:rsidRPr="00C839A0">
        <w:rPr>
          <w:rFonts w:cs="B Badr" w:hint="eastAsia"/>
          <w:sz w:val="28"/>
          <w:szCs w:val="28"/>
          <w:rtl/>
        </w:rPr>
        <w:t>هشام</w:t>
      </w:r>
      <w:r w:rsidRPr="00C839A0">
        <w:rPr>
          <w:rFonts w:cs="B Badr"/>
          <w:sz w:val="28"/>
          <w:szCs w:val="28"/>
          <w:rtl/>
        </w:rPr>
        <w:t xml:space="preserve"> ‌بن حکم</w:t>
      </w:r>
    </w:p>
    <w:p w:rsidR="006D7F16" w:rsidRDefault="00C839A0" w:rsidP="00C839A0">
      <w:pPr>
        <w:rPr>
          <w:rFonts w:cs="B Badr"/>
          <w:sz w:val="28"/>
          <w:szCs w:val="28"/>
          <w:rtl/>
        </w:rPr>
      </w:pPr>
      <w:r w:rsidRPr="00C839A0">
        <w:rPr>
          <w:rFonts w:cs="B Badr" w:hint="eastAsia"/>
          <w:sz w:val="28"/>
          <w:szCs w:val="28"/>
          <w:rtl/>
        </w:rPr>
        <w:t>او</w:t>
      </w:r>
      <w:r w:rsidRPr="00C839A0">
        <w:rPr>
          <w:rFonts w:cs="B Badr"/>
          <w:sz w:val="28"/>
          <w:szCs w:val="28"/>
          <w:rtl/>
        </w:rPr>
        <w:t xml:space="preserve"> از بزرگان متکلمان اهل کوفه بود که در ترو</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و پ</w:t>
      </w:r>
      <w:r w:rsidRPr="00C839A0">
        <w:rPr>
          <w:rFonts w:cs="B Badr" w:hint="cs"/>
          <w:sz w:val="28"/>
          <w:szCs w:val="28"/>
          <w:rtl/>
        </w:rPr>
        <w:t>ی</w:t>
      </w:r>
      <w:r w:rsidRPr="00C839A0">
        <w:rPr>
          <w:rFonts w:cs="B Badr" w:hint="eastAsia"/>
          <w:sz w:val="28"/>
          <w:szCs w:val="28"/>
          <w:rtl/>
        </w:rPr>
        <w:t>شرفت</w:t>
      </w:r>
      <w:r w:rsidRPr="00C839A0">
        <w:rPr>
          <w:rFonts w:cs="B Badr"/>
          <w:sz w:val="28"/>
          <w:szCs w:val="28"/>
          <w:rtl/>
        </w:rPr>
        <w:t xml:space="preserve"> مذهب جعفر</w:t>
      </w:r>
      <w:r w:rsidRPr="00C839A0">
        <w:rPr>
          <w:rFonts w:cs="B Badr" w:hint="cs"/>
          <w:sz w:val="28"/>
          <w:szCs w:val="28"/>
          <w:rtl/>
        </w:rPr>
        <w:t>ی</w:t>
      </w:r>
      <w:r w:rsidRPr="00C839A0">
        <w:rPr>
          <w:rFonts w:cs="B Badr"/>
          <w:sz w:val="28"/>
          <w:szCs w:val="28"/>
          <w:rtl/>
        </w:rPr>
        <w:t xml:space="preserve"> خدمات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نمود و از شاگردان طراز اول و بزرگ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شمار م</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امام صادق و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مدا</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و فضائل</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او نقل شده، و از جمله کسان</w:t>
      </w:r>
      <w:r w:rsidRPr="00C839A0">
        <w:rPr>
          <w:rFonts w:cs="B Badr" w:hint="cs"/>
          <w:sz w:val="28"/>
          <w:szCs w:val="28"/>
          <w:rtl/>
        </w:rPr>
        <w:t>ی</w:t>
      </w:r>
      <w:r w:rsidRPr="00C839A0">
        <w:rPr>
          <w:rFonts w:cs="B Badr"/>
          <w:sz w:val="28"/>
          <w:szCs w:val="28"/>
          <w:rtl/>
        </w:rPr>
        <w:t xml:space="preserve"> است که ترو</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امامت را آغاز کرد و با کلام برنده و محکم خود در بحث ها و مناظرات، مخالفان را منکوب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و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فنّ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حاضر جواب بود.</w:t>
      </w:r>
    </w:p>
    <w:p w:rsidR="006D7F16"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بار در من</w:t>
      </w:r>
      <w:r w:rsidRPr="00C839A0">
        <w:rPr>
          <w:rFonts w:cs="B Badr" w:hint="cs"/>
          <w:sz w:val="28"/>
          <w:szCs w:val="28"/>
          <w:rtl/>
        </w:rPr>
        <w:t>ی</w:t>
      </w:r>
      <w:r w:rsidRPr="00C839A0">
        <w:rPr>
          <w:rFonts w:cs="B Badr"/>
          <w:sz w:val="28"/>
          <w:szCs w:val="28"/>
          <w:rtl/>
        </w:rPr>
        <w:t xml:space="preserve"> بر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وارد شد در حال</w:t>
      </w:r>
      <w:r w:rsidRPr="00C839A0">
        <w:rPr>
          <w:rFonts w:cs="B Badr" w:hint="cs"/>
          <w:sz w:val="28"/>
          <w:szCs w:val="28"/>
          <w:rtl/>
        </w:rPr>
        <w:t>ی</w:t>
      </w:r>
      <w:r w:rsidRPr="00C839A0">
        <w:rPr>
          <w:rFonts w:cs="B Badr"/>
          <w:sz w:val="28"/>
          <w:szCs w:val="28"/>
          <w:rtl/>
        </w:rPr>
        <w:t xml:space="preserve"> که هنوز پشت لبش مو</w:t>
      </w:r>
      <w:r w:rsidRPr="00C839A0">
        <w:rPr>
          <w:rFonts w:cs="B Badr" w:hint="cs"/>
          <w:sz w:val="28"/>
          <w:szCs w:val="28"/>
          <w:rtl/>
        </w:rPr>
        <w:t>ی</w:t>
      </w:r>
      <w:r w:rsidRPr="00C839A0">
        <w:rPr>
          <w:rFonts w:cs="B Badr"/>
          <w:sz w:val="28"/>
          <w:szCs w:val="28"/>
          <w:rtl/>
        </w:rPr>
        <w:t xml:space="preserve"> درن</w:t>
      </w:r>
      <w:r w:rsidRPr="00C839A0">
        <w:rPr>
          <w:rFonts w:cs="B Badr" w:hint="cs"/>
          <w:sz w:val="28"/>
          <w:szCs w:val="28"/>
          <w:rtl/>
        </w:rPr>
        <w:t>ی</w:t>
      </w:r>
      <w:r w:rsidRPr="00C839A0">
        <w:rPr>
          <w:rFonts w:cs="B Badr" w:hint="eastAsia"/>
          <w:sz w:val="28"/>
          <w:szCs w:val="28"/>
          <w:rtl/>
        </w:rPr>
        <w:t>اورده</w:t>
      </w:r>
      <w:r w:rsidRPr="00C839A0">
        <w:rPr>
          <w:rFonts w:cs="B Badr"/>
          <w:sz w:val="28"/>
          <w:szCs w:val="28"/>
          <w:rtl/>
        </w:rPr>
        <w:t xml:space="preserve"> و نوجوان بود. در کنار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w:t>
      </w:r>
      <w:r w:rsidRPr="00C839A0">
        <w:rPr>
          <w:rFonts w:cs="B Badr" w:hint="cs"/>
          <w:sz w:val="28"/>
          <w:szCs w:val="28"/>
          <w:rtl/>
        </w:rPr>
        <w:t>ی</w:t>
      </w:r>
      <w:r w:rsidRPr="00C839A0">
        <w:rPr>
          <w:rFonts w:cs="B Badr" w:hint="eastAsia"/>
          <w:sz w:val="28"/>
          <w:szCs w:val="28"/>
          <w:rtl/>
        </w:rPr>
        <w:t>وخ</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مثل حمران ‌بن اع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‌الماصر، </w:t>
      </w:r>
      <w:r w:rsidRPr="00C839A0">
        <w:rPr>
          <w:rFonts w:cs="B Badr" w:hint="cs"/>
          <w:sz w:val="28"/>
          <w:szCs w:val="28"/>
          <w:rtl/>
        </w:rPr>
        <w:t>ی</w:t>
      </w:r>
      <w:r w:rsidRPr="00C839A0">
        <w:rPr>
          <w:rFonts w:cs="B Badr" w:hint="eastAsia"/>
          <w:sz w:val="28"/>
          <w:szCs w:val="28"/>
          <w:rtl/>
        </w:rPr>
        <w:t>ونس</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اب</w:t>
      </w:r>
      <w:r w:rsidRPr="00C839A0">
        <w:rPr>
          <w:rFonts w:cs="B Badr" w:hint="cs"/>
          <w:sz w:val="28"/>
          <w:szCs w:val="28"/>
          <w:rtl/>
        </w:rPr>
        <w:t>ی‌</w:t>
      </w:r>
      <w:r w:rsidRPr="00C839A0">
        <w:rPr>
          <w:rFonts w:cs="B Badr" w:hint="eastAsia"/>
          <w:sz w:val="28"/>
          <w:szCs w:val="28"/>
          <w:rtl/>
        </w:rPr>
        <w:t>جعفر</w:t>
      </w:r>
      <w:r w:rsidRPr="00C839A0">
        <w:rPr>
          <w:rFonts w:cs="B Badr"/>
          <w:sz w:val="28"/>
          <w:szCs w:val="28"/>
          <w:rtl/>
        </w:rPr>
        <w:t xml:space="preserve"> الأحول و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حضور داشتند.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او را چنان احترام </w:t>
      </w:r>
      <w:r w:rsidRPr="00C839A0">
        <w:rPr>
          <w:rFonts w:cs="B Badr" w:hint="eastAsia"/>
          <w:sz w:val="28"/>
          <w:szCs w:val="28"/>
          <w:rtl/>
        </w:rPr>
        <w:t>کرد</w:t>
      </w:r>
      <w:r w:rsidRPr="00C839A0">
        <w:rPr>
          <w:rFonts w:cs="B Badr"/>
          <w:sz w:val="28"/>
          <w:szCs w:val="28"/>
          <w:rtl/>
        </w:rPr>
        <w:t xml:space="preserve"> و بالا</w:t>
      </w:r>
      <w:r w:rsidRPr="00C839A0">
        <w:rPr>
          <w:rFonts w:cs="B Badr" w:hint="cs"/>
          <w:sz w:val="28"/>
          <w:szCs w:val="28"/>
          <w:rtl/>
        </w:rPr>
        <w:t>ی</w:t>
      </w:r>
      <w:r w:rsidRPr="00C839A0">
        <w:rPr>
          <w:rFonts w:cs="B Badr"/>
          <w:sz w:val="28"/>
          <w:szCs w:val="28"/>
          <w:rtl/>
        </w:rPr>
        <w:t xml:space="preserve"> دست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نشاند که احساس کرد تجل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از او برا</w:t>
      </w:r>
      <w:r w:rsidRPr="00C839A0">
        <w:rPr>
          <w:rFonts w:cs="B Badr" w:hint="cs"/>
          <w:sz w:val="28"/>
          <w:szCs w:val="28"/>
          <w:rtl/>
        </w:rPr>
        <w:t>ی</w:t>
      </w:r>
      <w:r w:rsidRPr="00C839A0">
        <w:rPr>
          <w:rFonts w:cs="B Badr"/>
          <w:sz w:val="28"/>
          <w:szCs w:val="28"/>
          <w:rtl/>
        </w:rPr>
        <w:t xml:space="preserve"> بزرگسالان محفل گران آمد.</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شخص با قلب و زبان و دستش </w:t>
      </w:r>
      <w:r w:rsidRPr="00C839A0">
        <w:rPr>
          <w:rFonts w:cs="B Badr" w:hint="cs"/>
          <w:sz w:val="28"/>
          <w:szCs w:val="28"/>
          <w:rtl/>
        </w:rPr>
        <w:t>ی</w:t>
      </w:r>
      <w:r w:rsidRPr="00C839A0">
        <w:rPr>
          <w:rFonts w:cs="B Badr" w:hint="eastAsia"/>
          <w:sz w:val="28"/>
          <w:szCs w:val="28"/>
          <w:rtl/>
        </w:rPr>
        <w:t>اور</w:t>
      </w:r>
      <w:r w:rsidRPr="00C839A0">
        <w:rPr>
          <w:rFonts w:cs="B Badr"/>
          <w:sz w:val="28"/>
          <w:szCs w:val="28"/>
          <w:rtl/>
        </w:rPr>
        <w:t xml:space="preserve"> ماست.[76]</w:t>
      </w:r>
    </w:p>
    <w:p w:rsidR="006D7F16"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روز هشام سؤالات</w:t>
      </w:r>
      <w:r w:rsidRPr="00C839A0">
        <w:rPr>
          <w:rFonts w:cs="B Badr" w:hint="cs"/>
          <w:sz w:val="28"/>
          <w:szCs w:val="28"/>
          <w:rtl/>
        </w:rPr>
        <w:t>ی</w:t>
      </w:r>
      <w:r w:rsidRPr="00C839A0">
        <w:rPr>
          <w:rFonts w:cs="B Badr"/>
          <w:sz w:val="28"/>
          <w:szCs w:val="28"/>
          <w:rtl/>
        </w:rPr>
        <w:t xml:space="preserve"> درباره أسماء اله</w:t>
      </w:r>
      <w:r w:rsidRPr="00C839A0">
        <w:rPr>
          <w:rFonts w:cs="B Badr" w:hint="cs"/>
          <w:sz w:val="28"/>
          <w:szCs w:val="28"/>
          <w:rtl/>
        </w:rPr>
        <w:t>ی</w:t>
      </w:r>
      <w:r w:rsidRPr="00C839A0">
        <w:rPr>
          <w:rFonts w:cs="B Badr"/>
          <w:sz w:val="28"/>
          <w:szCs w:val="28"/>
          <w:rtl/>
        </w:rPr>
        <w:t xml:space="preserve"> و مشتقات آن کرد حضرت همه را به او پاسخ داد و بعد فرمود:</w:t>
      </w:r>
    </w:p>
    <w:p w:rsidR="006D7F16" w:rsidRDefault="00C839A0" w:rsidP="00C839A0">
      <w:pPr>
        <w:rPr>
          <w:rFonts w:cs="B Badr"/>
          <w:sz w:val="28"/>
          <w:szCs w:val="28"/>
          <w:rtl/>
        </w:rPr>
      </w:pPr>
      <w:r w:rsidRPr="00C839A0">
        <w:rPr>
          <w:rFonts w:cs="B Badr" w:hint="eastAsia"/>
          <w:sz w:val="28"/>
          <w:szCs w:val="28"/>
          <w:rtl/>
        </w:rPr>
        <w:t>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فهم</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هشام، آنچنان فهم</w:t>
      </w:r>
      <w:r w:rsidRPr="00C839A0">
        <w:rPr>
          <w:rFonts w:cs="B Badr" w:hint="cs"/>
          <w:sz w:val="28"/>
          <w:szCs w:val="28"/>
          <w:rtl/>
        </w:rPr>
        <w:t>ی</w:t>
      </w:r>
      <w:r w:rsidRPr="00C839A0">
        <w:rPr>
          <w:rFonts w:cs="B Badr"/>
          <w:sz w:val="28"/>
          <w:szCs w:val="28"/>
          <w:rtl/>
        </w:rPr>
        <w:t xml:space="preserve"> که دشمنان ما؛ منکر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پرودگار را محکوم کن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عرض کرد آر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آن‌گاه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خداوند به تو منفعت رساند و ترا ثابت قدم بدارد.[77]</w:t>
      </w:r>
    </w:p>
    <w:p w:rsidR="006D7F16" w:rsidRDefault="00C839A0" w:rsidP="00C839A0">
      <w:pPr>
        <w:rPr>
          <w:rFonts w:cs="B Badr"/>
          <w:sz w:val="28"/>
          <w:szCs w:val="28"/>
          <w:rtl/>
        </w:rPr>
      </w:pPr>
      <w:r w:rsidRPr="00C839A0">
        <w:rPr>
          <w:rFonts w:cs="B Badr" w:hint="eastAsia"/>
          <w:sz w:val="28"/>
          <w:szCs w:val="28"/>
          <w:rtl/>
        </w:rPr>
        <w:lastRenderedPageBreak/>
        <w:t>هشام</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به خدا سوگند بعد از آن ه</w:t>
      </w:r>
      <w:r w:rsidRPr="00C839A0">
        <w:rPr>
          <w:rFonts w:cs="B Badr" w:hint="cs"/>
          <w:sz w:val="28"/>
          <w:szCs w:val="28"/>
          <w:rtl/>
        </w:rPr>
        <w:t>ی</w:t>
      </w:r>
      <w:r w:rsidRPr="00C839A0">
        <w:rPr>
          <w:rFonts w:cs="B Badr" w:hint="eastAsia"/>
          <w:sz w:val="28"/>
          <w:szCs w:val="28"/>
          <w:rtl/>
        </w:rPr>
        <w:t>چکس</w:t>
      </w:r>
      <w:r w:rsidRPr="00C839A0">
        <w:rPr>
          <w:rFonts w:cs="B Badr"/>
          <w:sz w:val="28"/>
          <w:szCs w:val="28"/>
          <w:rtl/>
        </w:rPr>
        <w:t xml:space="preserve"> مرا در مسئله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شکست نداد هم</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بر حر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غالب بودم.[78]</w:t>
      </w:r>
    </w:p>
    <w:p w:rsidR="006D7F16" w:rsidRDefault="00C839A0" w:rsidP="00C839A0">
      <w:pPr>
        <w:rPr>
          <w:rFonts w:cs="B Badr"/>
          <w:sz w:val="28"/>
          <w:szCs w:val="28"/>
          <w:rtl/>
        </w:rPr>
      </w:pP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هشام در محضر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در حال</w:t>
      </w:r>
      <w:r w:rsidRPr="00C839A0">
        <w:rPr>
          <w:rFonts w:cs="B Badr" w:hint="cs"/>
          <w:sz w:val="28"/>
          <w:szCs w:val="28"/>
          <w:rtl/>
        </w:rPr>
        <w:t>ی</w:t>
      </w:r>
      <w:r w:rsidRPr="00C839A0">
        <w:rPr>
          <w:rFonts w:cs="B Badr"/>
          <w:sz w:val="28"/>
          <w:szCs w:val="28"/>
          <w:rtl/>
        </w:rPr>
        <w:t xml:space="preserve"> که جمع</w:t>
      </w:r>
      <w:r w:rsidRPr="00C839A0">
        <w:rPr>
          <w:rFonts w:cs="B Badr" w:hint="cs"/>
          <w:sz w:val="28"/>
          <w:szCs w:val="28"/>
          <w:rtl/>
        </w:rPr>
        <w:t>ی</w:t>
      </w:r>
      <w:r w:rsidRPr="00C839A0">
        <w:rPr>
          <w:rFonts w:cs="B Badr"/>
          <w:sz w:val="28"/>
          <w:szCs w:val="28"/>
          <w:rtl/>
        </w:rPr>
        <w:t xml:space="preserve"> از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آن حضرت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حضور داشتند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خطاب به او فرمود: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خواه</w:t>
      </w:r>
      <w:r w:rsidRPr="00C839A0">
        <w:rPr>
          <w:rFonts w:cs="B Badr" w:hint="cs"/>
          <w:sz w:val="28"/>
          <w:szCs w:val="28"/>
          <w:rtl/>
        </w:rPr>
        <w:t>ی</w:t>
      </w:r>
      <w:r w:rsidRPr="00C839A0">
        <w:rPr>
          <w:rFonts w:cs="B Badr"/>
          <w:sz w:val="28"/>
          <w:szCs w:val="28"/>
          <w:rtl/>
        </w:rPr>
        <w:t xml:space="preserve">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خود با عمرو بن عب</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را برا</w:t>
      </w:r>
      <w:r w:rsidRPr="00C839A0">
        <w:rPr>
          <w:rFonts w:cs="B Badr" w:hint="cs"/>
          <w:sz w:val="28"/>
          <w:szCs w:val="28"/>
          <w:rtl/>
        </w:rPr>
        <w:t>ی</w:t>
      </w:r>
      <w:r w:rsidRPr="00C839A0">
        <w:rPr>
          <w:rFonts w:cs="B Badr"/>
          <w:sz w:val="28"/>
          <w:szCs w:val="28"/>
          <w:rtl/>
        </w:rPr>
        <w:t xml:space="preserve"> ما تعر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کن</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هشام</w:t>
      </w:r>
      <w:r w:rsidRPr="00C839A0">
        <w:rPr>
          <w:rFonts w:cs="B Badr"/>
          <w:sz w:val="28"/>
          <w:szCs w:val="28"/>
          <w:rtl/>
        </w:rPr>
        <w:t xml:space="preserve"> عرض کرد که من به خاطر احترام به مقام معظم شما و شرم و ح</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از محضرتان سکوت کرده‌ام.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هر وقت ما بر شما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را امر کرد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انجام ده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هشام گفت: به من خبر دادند که عمرو بن عب</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مسجد بصره م</w:t>
      </w:r>
      <w:r w:rsidRPr="00C839A0">
        <w:rPr>
          <w:rFonts w:cs="B Badr" w:hint="cs"/>
          <w:sz w:val="28"/>
          <w:szCs w:val="28"/>
          <w:rtl/>
        </w:rPr>
        <w:t>ی‌</w:t>
      </w:r>
      <w:r w:rsidRPr="00C839A0">
        <w:rPr>
          <w:rFonts w:cs="B Badr" w:hint="eastAsia"/>
          <w:sz w:val="28"/>
          <w:szCs w:val="28"/>
          <w:rtl/>
        </w:rPr>
        <w:t>نش</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و عق</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خود را تبل</w:t>
      </w:r>
      <w:r w:rsidRPr="00C839A0">
        <w:rPr>
          <w:rFonts w:cs="B Badr" w:hint="cs"/>
          <w:sz w:val="28"/>
          <w:szCs w:val="28"/>
          <w:rtl/>
        </w:rPr>
        <w:t>ی</w:t>
      </w:r>
      <w:r w:rsidRPr="00C839A0">
        <w:rPr>
          <w:rFonts w:cs="B Badr" w:hint="eastAsia"/>
          <w:sz w:val="28"/>
          <w:szCs w:val="28"/>
          <w:rtl/>
        </w:rPr>
        <w:t>غ</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ا</w:t>
      </w:r>
      <w:r w:rsidRPr="00C839A0">
        <w:rPr>
          <w:rFonts w:cs="B Badr" w:hint="cs"/>
          <w:sz w:val="28"/>
          <w:szCs w:val="28"/>
          <w:rtl/>
        </w:rPr>
        <w:t>ی</w:t>
      </w:r>
      <w:r w:rsidRPr="00C839A0">
        <w:rPr>
          <w:rFonts w:cs="B Badr"/>
          <w:sz w:val="28"/>
          <w:szCs w:val="28"/>
          <w:rtl/>
        </w:rPr>
        <w:t>ن برا</w:t>
      </w:r>
      <w:r w:rsidRPr="00C839A0">
        <w:rPr>
          <w:rFonts w:cs="B Badr" w:hint="cs"/>
          <w:sz w:val="28"/>
          <w:szCs w:val="28"/>
          <w:rtl/>
        </w:rPr>
        <w:t>ی</w:t>
      </w:r>
      <w:r w:rsidRPr="00C839A0">
        <w:rPr>
          <w:rFonts w:cs="B Badr"/>
          <w:sz w:val="28"/>
          <w:szCs w:val="28"/>
          <w:rtl/>
        </w:rPr>
        <w:t xml:space="preserve"> من خ</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گران آمد. فوراً عازم بصره شدم، روز جمعه بود، </w:t>
      </w:r>
      <w:r w:rsidRPr="00C839A0">
        <w:rPr>
          <w:rFonts w:cs="B Badr" w:hint="cs"/>
          <w:sz w:val="28"/>
          <w:szCs w:val="28"/>
          <w:rtl/>
        </w:rPr>
        <w:t>ی</w:t>
      </w:r>
      <w:r w:rsidRPr="00C839A0">
        <w:rPr>
          <w:rFonts w:cs="B Badr" w:hint="eastAsia"/>
          <w:sz w:val="28"/>
          <w:szCs w:val="28"/>
          <w:rtl/>
        </w:rPr>
        <w:t>کسره</w:t>
      </w:r>
      <w:r w:rsidRPr="00C839A0">
        <w:rPr>
          <w:rFonts w:cs="B Badr"/>
          <w:sz w:val="28"/>
          <w:szCs w:val="28"/>
          <w:rtl/>
        </w:rPr>
        <w:t xml:space="preserve"> وارد مسجد شدم و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جمع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اطراف عمرو بن عب</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حلقه زده‌اند و با او گفت‌وگو م</w:t>
      </w:r>
      <w:r w:rsidRPr="00C839A0">
        <w:rPr>
          <w:rFonts w:cs="B Badr" w:hint="cs"/>
          <w:sz w:val="28"/>
          <w:szCs w:val="28"/>
          <w:rtl/>
        </w:rPr>
        <w:t>ی‌</w:t>
      </w:r>
      <w:r w:rsidRPr="00C839A0">
        <w:rPr>
          <w:rFonts w:cs="B Badr" w:hint="eastAsia"/>
          <w:sz w:val="28"/>
          <w:szCs w:val="28"/>
          <w:rtl/>
        </w:rPr>
        <w:t>کنند</w:t>
      </w:r>
      <w:r w:rsidRPr="00C839A0">
        <w:rPr>
          <w:rFonts w:cs="B Badr"/>
          <w:sz w:val="28"/>
          <w:szCs w:val="28"/>
          <w:rtl/>
        </w:rPr>
        <w:t>. من رو</w:t>
      </w:r>
      <w:r w:rsidRPr="00C839A0">
        <w:rPr>
          <w:rFonts w:cs="B Badr" w:hint="cs"/>
          <w:sz w:val="28"/>
          <w:szCs w:val="28"/>
          <w:rtl/>
        </w:rPr>
        <w:t>ی</w:t>
      </w:r>
      <w:r w:rsidRPr="00C839A0">
        <w:rPr>
          <w:rFonts w:cs="B Badr"/>
          <w:sz w:val="28"/>
          <w:szCs w:val="28"/>
          <w:rtl/>
        </w:rPr>
        <w:t xml:space="preserve"> پا</w:t>
      </w:r>
      <w:r w:rsidRPr="00C839A0">
        <w:rPr>
          <w:rFonts w:cs="B Badr" w:hint="cs"/>
          <w:sz w:val="28"/>
          <w:szCs w:val="28"/>
          <w:rtl/>
        </w:rPr>
        <w:t>ی</w:t>
      </w:r>
      <w:r w:rsidRPr="00C839A0">
        <w:rPr>
          <w:rFonts w:cs="B Badr"/>
          <w:sz w:val="28"/>
          <w:szCs w:val="28"/>
          <w:rtl/>
        </w:rPr>
        <w:t xml:space="preserve"> خود نشسته، سر را بلند کرده از آخر جمع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فر</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زدم که ا</w:t>
      </w:r>
      <w:r w:rsidRPr="00C839A0">
        <w:rPr>
          <w:rFonts w:cs="B Badr" w:hint="cs"/>
          <w:sz w:val="28"/>
          <w:szCs w:val="28"/>
          <w:rtl/>
        </w:rPr>
        <w:t>ی</w:t>
      </w:r>
      <w:r w:rsidRPr="00C839A0">
        <w:rPr>
          <w:rFonts w:cs="B Badr"/>
          <w:sz w:val="28"/>
          <w:szCs w:val="28"/>
          <w:rtl/>
        </w:rPr>
        <w:t xml:space="preserve"> مرد عالم من مرد</w:t>
      </w:r>
      <w:r w:rsidRPr="00C839A0">
        <w:rPr>
          <w:rFonts w:cs="B Badr" w:hint="cs"/>
          <w:sz w:val="28"/>
          <w:szCs w:val="28"/>
          <w:rtl/>
        </w:rPr>
        <w:t>ی</w:t>
      </w:r>
      <w:r w:rsidRPr="00C839A0">
        <w:rPr>
          <w:rFonts w:cs="B Badr"/>
          <w:sz w:val="28"/>
          <w:szCs w:val="28"/>
          <w:rtl/>
        </w:rPr>
        <w:t xml:space="preserve"> غر</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هستم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اجازه م</w:t>
      </w:r>
      <w:r w:rsidRPr="00C839A0">
        <w:rPr>
          <w:rFonts w:cs="B Badr" w:hint="cs"/>
          <w:sz w:val="28"/>
          <w:szCs w:val="28"/>
          <w:rtl/>
        </w:rPr>
        <w:t>ی‌</w:t>
      </w:r>
      <w:r w:rsidRPr="00C839A0">
        <w:rPr>
          <w:rFonts w:cs="B Badr" w:hint="eastAsia"/>
          <w:sz w:val="28"/>
          <w:szCs w:val="28"/>
          <w:rtl/>
        </w:rPr>
        <w:t>ده</w:t>
      </w:r>
      <w:r w:rsidRPr="00C839A0">
        <w:rPr>
          <w:rFonts w:cs="B Badr" w:hint="cs"/>
          <w:sz w:val="28"/>
          <w:szCs w:val="28"/>
          <w:rtl/>
        </w:rPr>
        <w:t>ی</w:t>
      </w:r>
      <w:r w:rsidRPr="00C839A0">
        <w:rPr>
          <w:rFonts w:cs="B Badr"/>
          <w:sz w:val="28"/>
          <w:szCs w:val="28"/>
          <w:rtl/>
        </w:rPr>
        <w:t xml:space="preserve"> سؤال</w:t>
      </w:r>
      <w:r w:rsidRPr="00C839A0">
        <w:rPr>
          <w:rFonts w:cs="B Badr" w:hint="cs"/>
          <w:sz w:val="28"/>
          <w:szCs w:val="28"/>
          <w:rtl/>
        </w:rPr>
        <w:t>ی</w:t>
      </w:r>
      <w:r w:rsidRPr="00C839A0">
        <w:rPr>
          <w:rFonts w:cs="B Badr"/>
          <w:sz w:val="28"/>
          <w:szCs w:val="28"/>
          <w:rtl/>
        </w:rPr>
        <w:t xml:space="preserve"> از شما کنم؟</w:t>
      </w:r>
    </w:p>
    <w:p w:rsidR="006D7F16" w:rsidRDefault="00C839A0" w:rsidP="00C839A0">
      <w:pPr>
        <w:rPr>
          <w:rFonts w:cs="B Badr"/>
          <w:sz w:val="28"/>
          <w:szCs w:val="28"/>
          <w:rtl/>
        </w:rPr>
      </w:pPr>
      <w:r w:rsidRPr="00C839A0">
        <w:rPr>
          <w:rFonts w:cs="B Badr" w:hint="eastAsia"/>
          <w:sz w:val="28"/>
          <w:szCs w:val="28"/>
          <w:rtl/>
        </w:rPr>
        <w:t>عمرو</w:t>
      </w:r>
      <w:r w:rsidRPr="00C839A0">
        <w:rPr>
          <w:rFonts w:cs="B Badr"/>
          <w:sz w:val="28"/>
          <w:szCs w:val="28"/>
          <w:rtl/>
        </w:rPr>
        <w:t xml:space="preserve"> گفت: سؤال کن.</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چشم دار</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پسرم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چگونه پرس</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است دار</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که چشم دارم.</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سؤال‌ها</w:t>
      </w:r>
      <w:r w:rsidRPr="00C839A0">
        <w:rPr>
          <w:rFonts w:cs="B Badr" w:hint="cs"/>
          <w:sz w:val="28"/>
          <w:szCs w:val="28"/>
          <w:rtl/>
        </w:rPr>
        <w:t>ی</w:t>
      </w:r>
      <w:r w:rsidRPr="00C839A0">
        <w:rPr>
          <w:rFonts w:cs="B Badr"/>
          <w:sz w:val="28"/>
          <w:szCs w:val="28"/>
          <w:rtl/>
        </w:rPr>
        <w:t xml:space="preserve"> من ا</w:t>
      </w:r>
      <w:r w:rsidRPr="00C839A0">
        <w:rPr>
          <w:rFonts w:cs="B Badr" w:hint="cs"/>
          <w:sz w:val="28"/>
          <w:szCs w:val="28"/>
          <w:rtl/>
        </w:rPr>
        <w:t>ی</w:t>
      </w:r>
      <w:r w:rsidRPr="00C839A0">
        <w:rPr>
          <w:rFonts w:cs="B Badr" w:hint="eastAsia"/>
          <w:sz w:val="28"/>
          <w:szCs w:val="28"/>
          <w:rtl/>
        </w:rPr>
        <w:t>ن‌گونه</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پسرم بپرس اگر چه سؤال‌ها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احمقانه است.</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جواب مرا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نوع سؤال‌ها م</w:t>
      </w:r>
      <w:r w:rsidRPr="00C839A0">
        <w:rPr>
          <w:rFonts w:cs="B Badr" w:hint="cs"/>
          <w:sz w:val="28"/>
          <w:szCs w:val="28"/>
          <w:rtl/>
        </w:rPr>
        <w:t>ی‌</w:t>
      </w:r>
      <w:r w:rsidRPr="00C839A0">
        <w:rPr>
          <w:rFonts w:cs="B Badr" w:hint="eastAsia"/>
          <w:sz w:val="28"/>
          <w:szCs w:val="28"/>
          <w:rtl/>
        </w:rPr>
        <w:t>ده</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بله بپرس.</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چشم دار</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آر</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با آن چه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رنگ‌ها و اشخاص را با آن م</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hint="eastAsia"/>
          <w:sz w:val="28"/>
          <w:szCs w:val="28"/>
          <w:rtl/>
        </w:rPr>
        <w:t>نم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شامه دار</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آر</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با آن چه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بو</w:t>
      </w:r>
      <w:r w:rsidRPr="00C839A0">
        <w:rPr>
          <w:rFonts w:cs="B Badr" w:hint="cs"/>
          <w:sz w:val="28"/>
          <w:szCs w:val="28"/>
          <w:rtl/>
        </w:rPr>
        <w:t>یی</w:t>
      </w:r>
      <w:r w:rsidRPr="00C839A0">
        <w:rPr>
          <w:rFonts w:cs="B Badr" w:hint="eastAsia"/>
          <w:sz w:val="28"/>
          <w:szCs w:val="28"/>
          <w:rtl/>
        </w:rPr>
        <w:t>دن</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را استشمام م</w:t>
      </w:r>
      <w:r w:rsidRPr="00C839A0">
        <w:rPr>
          <w:rFonts w:cs="B Badr" w:hint="cs"/>
          <w:sz w:val="28"/>
          <w:szCs w:val="28"/>
          <w:rtl/>
        </w:rPr>
        <w:t>ی‌</w:t>
      </w:r>
      <w:r w:rsidRPr="00C839A0">
        <w:rPr>
          <w:rFonts w:cs="B Badr" w:hint="eastAsia"/>
          <w:sz w:val="28"/>
          <w:szCs w:val="28"/>
          <w:rtl/>
        </w:rPr>
        <w:t>کنم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lastRenderedPageBreak/>
        <w:t>گفتم</w:t>
      </w:r>
      <w:r w:rsidRPr="00C839A0">
        <w:rPr>
          <w:rFonts w:cs="B Badr"/>
          <w:sz w:val="28"/>
          <w:szCs w:val="28"/>
          <w:rtl/>
        </w:rPr>
        <w:t>: دهان دار</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آر</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با آن چه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طعم غذا‌ها را م</w:t>
      </w:r>
      <w:r w:rsidRPr="00C839A0">
        <w:rPr>
          <w:rFonts w:cs="B Badr" w:hint="cs"/>
          <w:sz w:val="28"/>
          <w:szCs w:val="28"/>
          <w:rtl/>
        </w:rPr>
        <w:t>ی‌</w:t>
      </w:r>
      <w:r w:rsidRPr="00C839A0">
        <w:rPr>
          <w:rFonts w:cs="B Badr" w:hint="eastAsia"/>
          <w:sz w:val="28"/>
          <w:szCs w:val="28"/>
          <w:rtl/>
        </w:rPr>
        <w:t>فهمم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گوش دار</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آر</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با آن چه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شن</w:t>
      </w:r>
      <w:r w:rsidRPr="00C839A0">
        <w:rPr>
          <w:rFonts w:cs="B Badr" w:hint="cs"/>
          <w:sz w:val="28"/>
          <w:szCs w:val="28"/>
          <w:rtl/>
        </w:rPr>
        <w:t>ی</w:t>
      </w:r>
      <w:r w:rsidRPr="00C839A0">
        <w:rPr>
          <w:rFonts w:cs="B Badr" w:hint="eastAsia"/>
          <w:sz w:val="28"/>
          <w:szCs w:val="28"/>
          <w:rtl/>
        </w:rPr>
        <w:t>دن</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را م</w:t>
      </w:r>
      <w:r w:rsidRPr="00C839A0">
        <w:rPr>
          <w:rFonts w:cs="B Badr" w:hint="cs"/>
          <w:sz w:val="28"/>
          <w:szCs w:val="28"/>
          <w:rtl/>
        </w:rPr>
        <w:t>ی‌</w:t>
      </w:r>
      <w:r w:rsidRPr="00C839A0">
        <w:rPr>
          <w:rFonts w:cs="B Badr" w:hint="eastAsia"/>
          <w:sz w:val="28"/>
          <w:szCs w:val="28"/>
          <w:rtl/>
        </w:rPr>
        <w:t>شنوم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قلب دار</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آر</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جوارح از قلب 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هستند؟</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نه.</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چگونه ممکن است.</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پسرم هر وقت جوارح انسان درباره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شک کنند آن را به قلب ارائه م</w:t>
      </w:r>
      <w:r w:rsidRPr="00C839A0">
        <w:rPr>
          <w:rFonts w:cs="B Badr" w:hint="cs"/>
          <w:sz w:val="28"/>
          <w:szCs w:val="28"/>
          <w:rtl/>
        </w:rPr>
        <w:t>ی‌</w:t>
      </w:r>
      <w:r w:rsidRPr="00C839A0">
        <w:rPr>
          <w:rFonts w:cs="B Badr" w:hint="eastAsia"/>
          <w:sz w:val="28"/>
          <w:szCs w:val="28"/>
          <w:rtl/>
        </w:rPr>
        <w:t>دهند</w:t>
      </w:r>
      <w:r w:rsidRPr="00C839A0">
        <w:rPr>
          <w:rFonts w:cs="B Badr"/>
          <w:sz w:val="28"/>
          <w:szCs w:val="28"/>
          <w:rtl/>
        </w:rPr>
        <w:t xml:space="preserve"> که شک را برطرف کند و </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برساند.</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خداوند تبارک و تعال</w:t>
      </w:r>
      <w:r w:rsidRPr="00C839A0">
        <w:rPr>
          <w:rFonts w:cs="B Badr" w:hint="cs"/>
          <w:sz w:val="28"/>
          <w:szCs w:val="28"/>
          <w:rtl/>
        </w:rPr>
        <w:t>ی</w:t>
      </w:r>
      <w:r w:rsidRPr="00C839A0">
        <w:rPr>
          <w:rFonts w:cs="B Badr"/>
          <w:sz w:val="28"/>
          <w:szCs w:val="28"/>
          <w:rtl/>
        </w:rPr>
        <w:t xml:space="preserve"> قلب را برا</w:t>
      </w:r>
      <w:r w:rsidRPr="00C839A0">
        <w:rPr>
          <w:rFonts w:cs="B Badr" w:hint="cs"/>
          <w:sz w:val="28"/>
          <w:szCs w:val="28"/>
          <w:rtl/>
        </w:rPr>
        <w:t>ی</w:t>
      </w:r>
      <w:r w:rsidRPr="00C839A0">
        <w:rPr>
          <w:rFonts w:cs="B Badr"/>
          <w:sz w:val="28"/>
          <w:szCs w:val="28"/>
          <w:rtl/>
        </w:rPr>
        <w:t xml:space="preserve"> رفع ابهام و شک قرار داد؟</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آر</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پس جوارح ن</w:t>
      </w:r>
      <w:r w:rsidRPr="00C839A0">
        <w:rPr>
          <w:rFonts w:cs="B Badr" w:hint="cs"/>
          <w:sz w:val="28"/>
          <w:szCs w:val="28"/>
          <w:rtl/>
        </w:rPr>
        <w:t>ی</w:t>
      </w:r>
      <w:r w:rsidRPr="00C839A0">
        <w:rPr>
          <w:rFonts w:cs="B Badr" w:hint="eastAsia"/>
          <w:sz w:val="28"/>
          <w:szCs w:val="28"/>
          <w:rtl/>
        </w:rPr>
        <w:t>ازمند</w:t>
      </w:r>
      <w:r w:rsidRPr="00C839A0">
        <w:rPr>
          <w:rFonts w:cs="B Badr"/>
          <w:sz w:val="28"/>
          <w:szCs w:val="28"/>
          <w:rtl/>
        </w:rPr>
        <w:t xml:space="preserve"> به قلب هستند و در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صورت به </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رسند؟</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آر</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أبامروان چطور شد که خداوند برا</w:t>
      </w:r>
      <w:r w:rsidRPr="00C839A0">
        <w:rPr>
          <w:rFonts w:cs="B Badr" w:hint="cs"/>
          <w:sz w:val="28"/>
          <w:szCs w:val="28"/>
          <w:rtl/>
        </w:rPr>
        <w:t>ی</w:t>
      </w:r>
      <w:r w:rsidRPr="00C839A0">
        <w:rPr>
          <w:rFonts w:cs="B Badr"/>
          <w:sz w:val="28"/>
          <w:szCs w:val="28"/>
          <w:rtl/>
        </w:rPr>
        <w:t xml:space="preserve"> جوارح انسان امام و پ</w:t>
      </w:r>
      <w:r w:rsidRPr="00C839A0">
        <w:rPr>
          <w:rFonts w:cs="B Badr" w:hint="cs"/>
          <w:sz w:val="28"/>
          <w:szCs w:val="28"/>
          <w:rtl/>
        </w:rPr>
        <w:t>ی</w:t>
      </w:r>
      <w:r w:rsidRPr="00C839A0">
        <w:rPr>
          <w:rFonts w:cs="B Badr" w:hint="eastAsia"/>
          <w:sz w:val="28"/>
          <w:szCs w:val="28"/>
          <w:rtl/>
        </w:rPr>
        <w:t>شوار</w:t>
      </w:r>
      <w:r w:rsidRPr="00C839A0">
        <w:rPr>
          <w:rFonts w:cs="B Badr" w:hint="cs"/>
          <w:sz w:val="28"/>
          <w:szCs w:val="28"/>
          <w:rtl/>
        </w:rPr>
        <w:t>یی</w:t>
      </w:r>
      <w:r w:rsidRPr="00C839A0">
        <w:rPr>
          <w:rFonts w:cs="B Badr"/>
          <w:sz w:val="28"/>
          <w:szCs w:val="28"/>
          <w:rtl/>
        </w:rPr>
        <w:t xml:space="preserve"> قرار داد که محل برطرف کردن شک و ابهام باشد، اما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خلق را همگ</w:t>
      </w:r>
      <w:r w:rsidRPr="00C839A0">
        <w:rPr>
          <w:rFonts w:cs="B Badr" w:hint="cs"/>
          <w:sz w:val="28"/>
          <w:szCs w:val="28"/>
          <w:rtl/>
        </w:rPr>
        <w:t>ی</w:t>
      </w:r>
      <w:r w:rsidRPr="00C839A0">
        <w:rPr>
          <w:rFonts w:cs="B Badr"/>
          <w:sz w:val="28"/>
          <w:szCs w:val="28"/>
          <w:rtl/>
        </w:rPr>
        <w:t xml:space="preserve"> سرگشته و ح</w:t>
      </w:r>
      <w:r w:rsidRPr="00C839A0">
        <w:rPr>
          <w:rFonts w:cs="B Badr" w:hint="cs"/>
          <w:sz w:val="28"/>
          <w:szCs w:val="28"/>
          <w:rtl/>
        </w:rPr>
        <w:t>ی</w:t>
      </w:r>
      <w:r w:rsidRPr="00C839A0">
        <w:rPr>
          <w:rFonts w:cs="B Badr" w:hint="eastAsia"/>
          <w:sz w:val="28"/>
          <w:szCs w:val="28"/>
          <w:rtl/>
        </w:rPr>
        <w:t>ران</w:t>
      </w:r>
      <w:r w:rsidRPr="00C839A0">
        <w:rPr>
          <w:rFonts w:cs="B Badr"/>
          <w:sz w:val="28"/>
          <w:szCs w:val="28"/>
          <w:rtl/>
        </w:rPr>
        <w:t xml:space="preserve"> گذاشت تا همچنان در شک و اختلاف بمانند و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امام و رهبر انتخاب نفرمود تا آن‌ها را از شک و ح</w:t>
      </w:r>
      <w:r w:rsidRPr="00C839A0">
        <w:rPr>
          <w:rFonts w:cs="B Badr" w:hint="cs"/>
          <w:sz w:val="28"/>
          <w:szCs w:val="28"/>
          <w:rtl/>
        </w:rPr>
        <w:t>ی</w:t>
      </w:r>
      <w:r w:rsidRPr="00C839A0">
        <w:rPr>
          <w:rFonts w:cs="B Badr" w:hint="eastAsia"/>
          <w:sz w:val="28"/>
          <w:szCs w:val="28"/>
          <w:rtl/>
        </w:rPr>
        <w:t>رت</w:t>
      </w:r>
      <w:r w:rsidRPr="00C839A0">
        <w:rPr>
          <w:rFonts w:cs="B Badr"/>
          <w:sz w:val="28"/>
          <w:szCs w:val="28"/>
          <w:rtl/>
        </w:rPr>
        <w:t xml:space="preserve"> بدر آو</w:t>
      </w:r>
      <w:r w:rsidRPr="00C839A0">
        <w:rPr>
          <w:rFonts w:cs="B Badr" w:hint="eastAsia"/>
          <w:sz w:val="28"/>
          <w:szCs w:val="28"/>
          <w:rtl/>
        </w:rPr>
        <w:t>رد؟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lastRenderedPageBreak/>
        <w:t>هشام</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بود که طرف مناظره ساکت شد و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سخن نگفت. آنگاه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خند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فرمود: چه کس</w:t>
      </w:r>
      <w:r w:rsidRPr="00C839A0">
        <w:rPr>
          <w:rFonts w:cs="B Badr" w:hint="cs"/>
          <w:sz w:val="28"/>
          <w:szCs w:val="28"/>
          <w:rtl/>
        </w:rPr>
        <w:t>ی</w:t>
      </w:r>
      <w:r w:rsidRPr="00C839A0">
        <w:rPr>
          <w:rFonts w:cs="B Badr"/>
          <w:sz w:val="28"/>
          <w:szCs w:val="28"/>
          <w:rtl/>
        </w:rPr>
        <w:t xml:space="preserve"> به تو آموخت که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وارد بحث شو</w:t>
      </w:r>
      <w:r w:rsidRPr="00C839A0">
        <w:rPr>
          <w:rFonts w:cs="B Badr" w:hint="cs"/>
          <w:sz w:val="28"/>
          <w:szCs w:val="28"/>
          <w:rtl/>
        </w:rPr>
        <w:t>ی</w:t>
      </w:r>
      <w:r w:rsidRPr="00C839A0">
        <w:rPr>
          <w:rFonts w:cs="B Badr" w:hint="eastAsia"/>
          <w:sz w:val="28"/>
          <w:szCs w:val="28"/>
          <w:rtl/>
        </w:rPr>
        <w:t>؟</w:t>
      </w:r>
    </w:p>
    <w:p w:rsidR="00C839A0" w:rsidRPr="00C839A0" w:rsidRDefault="00C839A0" w:rsidP="00C839A0">
      <w:pPr>
        <w:rPr>
          <w:rFonts w:cs="B Badr"/>
          <w:sz w:val="28"/>
          <w:szCs w:val="28"/>
          <w:rtl/>
        </w:rPr>
      </w:pPr>
      <w:r w:rsidRPr="00C839A0">
        <w:rPr>
          <w:rFonts w:cs="B Badr" w:hint="eastAsia"/>
          <w:sz w:val="28"/>
          <w:szCs w:val="28"/>
          <w:rtl/>
        </w:rPr>
        <w:t>عرض</w:t>
      </w:r>
      <w:r w:rsidRPr="00C839A0">
        <w:rPr>
          <w:rFonts w:cs="B Badr"/>
          <w:sz w:val="28"/>
          <w:szCs w:val="28"/>
          <w:rtl/>
        </w:rPr>
        <w:t xml:space="preserve"> کرد: هر چه دارم از شما دارم.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به خدا سوگند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بحث کردن در صحف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موس</w:t>
      </w:r>
      <w:r w:rsidRPr="00C839A0">
        <w:rPr>
          <w:rFonts w:cs="B Badr" w:hint="cs"/>
          <w:sz w:val="28"/>
          <w:szCs w:val="28"/>
          <w:rtl/>
        </w:rPr>
        <w:t>ی</w:t>
      </w:r>
      <w:r w:rsidRPr="00C839A0">
        <w:rPr>
          <w:rFonts w:cs="B Badr"/>
          <w:sz w:val="28"/>
          <w:szCs w:val="28"/>
          <w:rtl/>
        </w:rPr>
        <w:t xml:space="preserve"> نوشته شده است.[79]</w:t>
      </w:r>
    </w:p>
    <w:p w:rsidR="006D7F16" w:rsidRDefault="00C839A0" w:rsidP="00C839A0">
      <w:pPr>
        <w:rPr>
          <w:rFonts w:cs="B Badr"/>
          <w:sz w:val="28"/>
          <w:szCs w:val="28"/>
          <w:rtl/>
        </w:rPr>
      </w:pPr>
      <w:r w:rsidRPr="00C839A0">
        <w:rPr>
          <w:rFonts w:cs="B Badr" w:hint="eastAsia"/>
          <w:sz w:val="28"/>
          <w:szCs w:val="28"/>
          <w:rtl/>
        </w:rPr>
        <w:t>ابو</w:t>
      </w:r>
      <w:r w:rsidRPr="00C839A0">
        <w:rPr>
          <w:rFonts w:cs="B Badr"/>
          <w:sz w:val="28"/>
          <w:szCs w:val="28"/>
          <w:rtl/>
        </w:rPr>
        <w:t xml:space="preserve"> حمزه ثمال</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نام</w:t>
      </w:r>
      <w:r w:rsidRPr="00C839A0">
        <w:rPr>
          <w:rFonts w:cs="B Badr"/>
          <w:sz w:val="28"/>
          <w:szCs w:val="28"/>
          <w:rtl/>
        </w:rPr>
        <w:t xml:space="preserve"> او ثابت بن د</w:t>
      </w:r>
      <w:r w:rsidRPr="00C839A0">
        <w:rPr>
          <w:rFonts w:cs="B Badr" w:hint="cs"/>
          <w:sz w:val="28"/>
          <w:szCs w:val="28"/>
          <w:rtl/>
        </w:rPr>
        <w:t>ی</w:t>
      </w:r>
      <w:r w:rsidRPr="00C839A0">
        <w:rPr>
          <w:rFonts w:cs="B Badr" w:hint="eastAsia"/>
          <w:sz w:val="28"/>
          <w:szCs w:val="28"/>
          <w:rtl/>
        </w:rPr>
        <w:t>نار،</w:t>
      </w:r>
      <w:r w:rsidRPr="00C839A0">
        <w:rPr>
          <w:rFonts w:cs="B Badr"/>
          <w:sz w:val="28"/>
          <w:szCs w:val="28"/>
          <w:rtl/>
        </w:rPr>
        <w:t xml:space="preserve"> مرد</w:t>
      </w:r>
      <w:r w:rsidRPr="00C839A0">
        <w:rPr>
          <w:rFonts w:cs="B Badr" w:hint="cs"/>
          <w:sz w:val="28"/>
          <w:szCs w:val="28"/>
          <w:rtl/>
        </w:rPr>
        <w:t>ی</w:t>
      </w:r>
      <w:r w:rsidRPr="00C839A0">
        <w:rPr>
          <w:rFonts w:cs="B Badr"/>
          <w:sz w:val="28"/>
          <w:szCs w:val="28"/>
          <w:rtl/>
        </w:rPr>
        <w:t xml:space="preserve"> ثقه و جل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القدر و از زهاد و مشا</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اهل کوفه بود و کتاب</w:t>
      </w:r>
      <w:r w:rsidRPr="00C839A0">
        <w:rPr>
          <w:rFonts w:cs="B Badr" w:hint="cs"/>
          <w:sz w:val="28"/>
          <w:szCs w:val="28"/>
          <w:rtl/>
        </w:rPr>
        <w:t>ی</w:t>
      </w:r>
      <w:r w:rsidRPr="00C839A0">
        <w:rPr>
          <w:rFonts w:cs="B Badr"/>
          <w:sz w:val="28"/>
          <w:szCs w:val="28"/>
          <w:rtl/>
        </w:rPr>
        <w:t xml:space="preserve"> در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قرآن نوشته است.[80]</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رضا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درباره او فرمود، ابوحمزه ثمال</w:t>
      </w:r>
      <w:r w:rsidRPr="00C839A0">
        <w:rPr>
          <w:rFonts w:cs="B Badr" w:hint="cs"/>
          <w:sz w:val="28"/>
          <w:szCs w:val="28"/>
          <w:rtl/>
        </w:rPr>
        <w:t>ی</w:t>
      </w:r>
      <w:r w:rsidRPr="00C839A0">
        <w:rPr>
          <w:rFonts w:cs="B Badr"/>
          <w:sz w:val="28"/>
          <w:szCs w:val="28"/>
          <w:rtl/>
        </w:rPr>
        <w:t xml:space="preserve"> در زمان خود مانند سلمان فارس</w:t>
      </w:r>
      <w:r w:rsidRPr="00C839A0">
        <w:rPr>
          <w:rFonts w:cs="B Badr" w:hint="cs"/>
          <w:sz w:val="28"/>
          <w:szCs w:val="28"/>
          <w:rtl/>
        </w:rPr>
        <w:t>ی</w:t>
      </w:r>
      <w:r w:rsidRPr="00C839A0">
        <w:rPr>
          <w:rFonts w:cs="B Badr"/>
          <w:sz w:val="28"/>
          <w:szCs w:val="28"/>
          <w:rtl/>
        </w:rPr>
        <w:t xml:space="preserve"> بود، سپس م</w:t>
      </w:r>
      <w:r w:rsidRPr="00C839A0">
        <w:rPr>
          <w:rFonts w:cs="B Badr" w:hint="cs"/>
          <w:sz w:val="28"/>
          <w:szCs w:val="28"/>
          <w:rtl/>
        </w:rPr>
        <w:t>ی‌</w:t>
      </w:r>
      <w:r w:rsidRPr="00C839A0">
        <w:rPr>
          <w:rFonts w:cs="B Badr" w:hint="eastAsia"/>
          <w:sz w:val="28"/>
          <w:szCs w:val="28"/>
          <w:rtl/>
        </w:rPr>
        <w:t>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جهت که خدمت چهار نفر از ما (عل</w:t>
      </w:r>
      <w:r w:rsidRPr="00C839A0">
        <w:rPr>
          <w:rFonts w:cs="B Badr" w:hint="cs"/>
          <w:sz w:val="28"/>
          <w:szCs w:val="28"/>
          <w:rtl/>
        </w:rPr>
        <w:t>ی</w:t>
      </w:r>
      <w:r w:rsidRPr="00C839A0">
        <w:rPr>
          <w:rFonts w:cs="B Badr"/>
          <w:sz w:val="28"/>
          <w:szCs w:val="28"/>
          <w:rtl/>
        </w:rPr>
        <w:t xml:space="preserve"> بن الحس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محمدبن عل</w:t>
      </w:r>
      <w:r w:rsidRPr="00C839A0">
        <w:rPr>
          <w:rFonts w:cs="B Badr" w:hint="cs"/>
          <w:sz w:val="28"/>
          <w:szCs w:val="28"/>
          <w:rtl/>
        </w:rPr>
        <w:t>ی</w:t>
      </w:r>
      <w:r w:rsidRPr="00C839A0">
        <w:rPr>
          <w:rFonts w:cs="B Badr"/>
          <w:sz w:val="28"/>
          <w:szCs w:val="28"/>
          <w:rtl/>
        </w:rPr>
        <w:t xml:space="preserve"> و جعفربن محمد و موس</w:t>
      </w:r>
      <w:r w:rsidRPr="00C839A0">
        <w:rPr>
          <w:rFonts w:cs="B Badr" w:hint="cs"/>
          <w:sz w:val="28"/>
          <w:szCs w:val="28"/>
          <w:rtl/>
        </w:rPr>
        <w:t>ی</w:t>
      </w:r>
      <w:r w:rsidRPr="00C839A0">
        <w:rPr>
          <w:rFonts w:cs="B Badr"/>
          <w:sz w:val="28"/>
          <w:szCs w:val="28"/>
          <w:rtl/>
        </w:rPr>
        <w:t xml:space="preserve"> بن جعفر) را کرده است.[81]</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او را طلب</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وقت</w:t>
      </w:r>
      <w:r w:rsidRPr="00C839A0">
        <w:rPr>
          <w:rFonts w:cs="B Badr" w:hint="cs"/>
          <w:sz w:val="28"/>
          <w:szCs w:val="28"/>
          <w:rtl/>
        </w:rPr>
        <w:t>ی</w:t>
      </w:r>
      <w:r w:rsidRPr="00C839A0">
        <w:rPr>
          <w:rFonts w:cs="B Badr"/>
          <w:sz w:val="28"/>
          <w:szCs w:val="28"/>
          <w:rtl/>
        </w:rPr>
        <w:t xml:space="preserve"> به محضرش آمد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او فرمود: وقت</w:t>
      </w:r>
      <w:r w:rsidRPr="00C839A0">
        <w:rPr>
          <w:rFonts w:cs="B Badr" w:hint="cs"/>
          <w:sz w:val="28"/>
          <w:szCs w:val="28"/>
          <w:rtl/>
        </w:rPr>
        <w:t>ی</w:t>
      </w:r>
      <w:r w:rsidRPr="00C839A0">
        <w:rPr>
          <w:rFonts w:cs="B Badr"/>
          <w:sz w:val="28"/>
          <w:szCs w:val="28"/>
          <w:rtl/>
        </w:rPr>
        <w:t xml:space="preserve"> تو را م</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hint="eastAsia"/>
          <w:sz w:val="28"/>
          <w:szCs w:val="28"/>
          <w:rtl/>
        </w:rPr>
        <w:t>نم</w:t>
      </w:r>
      <w:r w:rsidRPr="00C839A0">
        <w:rPr>
          <w:rFonts w:cs="B Badr"/>
          <w:sz w:val="28"/>
          <w:szCs w:val="28"/>
          <w:rtl/>
        </w:rPr>
        <w:t xml:space="preserve"> استراحت و آسا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م</w:t>
      </w:r>
      <w:r w:rsidRPr="00C839A0">
        <w:rPr>
          <w:rFonts w:cs="B Badr" w:hint="cs"/>
          <w:sz w:val="28"/>
          <w:szCs w:val="28"/>
          <w:rtl/>
        </w:rPr>
        <w:t>ی‌ی</w:t>
      </w:r>
      <w:r w:rsidRPr="00C839A0">
        <w:rPr>
          <w:rFonts w:cs="B Badr" w:hint="eastAsia"/>
          <w:sz w:val="28"/>
          <w:szCs w:val="28"/>
          <w:rtl/>
        </w:rPr>
        <w:t>ابم</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روز امام ز</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العابد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وارد کوفه شد و به مسجد کوفه رفت. ابوحمزه ثمال</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نشن</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لهجه پاک</w:t>
      </w:r>
      <w:r w:rsidRPr="00C839A0">
        <w:rPr>
          <w:rFonts w:cs="B Badr" w:hint="cs"/>
          <w:sz w:val="28"/>
          <w:szCs w:val="28"/>
          <w:rtl/>
        </w:rPr>
        <w:t>ی</w:t>
      </w:r>
      <w:r w:rsidRPr="00C839A0">
        <w:rPr>
          <w:rFonts w:cs="B Badr" w:hint="eastAsia"/>
          <w:sz w:val="28"/>
          <w:szCs w:val="28"/>
          <w:rtl/>
        </w:rPr>
        <w:t>زه‌تر</w:t>
      </w:r>
      <w:r w:rsidRPr="00C839A0">
        <w:rPr>
          <w:rFonts w:cs="B Badr"/>
          <w:sz w:val="28"/>
          <w:szCs w:val="28"/>
          <w:rtl/>
        </w:rPr>
        <w:t xml:space="preserve"> از او، نز</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کش</w:t>
      </w:r>
      <w:r w:rsidRPr="00C839A0">
        <w:rPr>
          <w:rFonts w:cs="B Badr"/>
          <w:sz w:val="28"/>
          <w:szCs w:val="28"/>
          <w:rtl/>
        </w:rPr>
        <w:t xml:space="preserve"> رفتم تا بشنوم چه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شن</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بار</w:t>
      </w:r>
      <w:r w:rsidRPr="00C839A0">
        <w:rPr>
          <w:rFonts w:cs="B Badr"/>
          <w:sz w:val="28"/>
          <w:szCs w:val="28"/>
          <w:rtl/>
        </w:rPr>
        <w:t xml:space="preserve"> پروردگارا! اگر معص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ترا کردم ول</w:t>
      </w:r>
      <w:r w:rsidRPr="00C839A0">
        <w:rPr>
          <w:rFonts w:cs="B Badr" w:hint="cs"/>
          <w:sz w:val="28"/>
          <w:szCs w:val="28"/>
          <w:rtl/>
        </w:rPr>
        <w:t>ی</w:t>
      </w:r>
      <w:r w:rsidRPr="00C839A0">
        <w:rPr>
          <w:rFonts w:cs="B Badr"/>
          <w:sz w:val="28"/>
          <w:szCs w:val="28"/>
          <w:rtl/>
        </w:rPr>
        <w:t xml:space="preserve"> به تحق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بهتر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زها</w:t>
      </w:r>
      <w:r w:rsidRPr="00C839A0">
        <w:rPr>
          <w:rFonts w:cs="B Badr"/>
          <w:sz w:val="28"/>
          <w:szCs w:val="28"/>
          <w:rtl/>
        </w:rPr>
        <w:t xml:space="preserve"> را که تو دوست دار</w:t>
      </w:r>
      <w:r w:rsidRPr="00C839A0">
        <w:rPr>
          <w:rFonts w:cs="B Badr" w:hint="cs"/>
          <w:sz w:val="28"/>
          <w:szCs w:val="28"/>
          <w:rtl/>
        </w:rPr>
        <w:t>ی</w:t>
      </w:r>
      <w:r w:rsidRPr="00C839A0">
        <w:rPr>
          <w:rFonts w:cs="B Badr"/>
          <w:sz w:val="28"/>
          <w:szCs w:val="28"/>
          <w:rtl/>
        </w:rPr>
        <w:t xml:space="preserve"> به محضرت آورده‌ام. ابو‌حمزه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من دنبال امام حرکت کردم تا به محل نگه‌دار</w:t>
      </w:r>
      <w:r w:rsidRPr="00C839A0">
        <w:rPr>
          <w:rFonts w:cs="B Badr" w:hint="cs"/>
          <w:sz w:val="28"/>
          <w:szCs w:val="28"/>
          <w:rtl/>
        </w:rPr>
        <w:t>ی</w:t>
      </w:r>
      <w:r w:rsidRPr="00C839A0">
        <w:rPr>
          <w:rFonts w:cs="B Badr"/>
          <w:sz w:val="28"/>
          <w:szCs w:val="28"/>
          <w:rtl/>
        </w:rPr>
        <w:t xml:space="preserve"> شتران رس</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در آن‌جا غلام س</w:t>
      </w:r>
      <w:r w:rsidRPr="00C839A0">
        <w:rPr>
          <w:rFonts w:cs="B Badr" w:hint="cs"/>
          <w:sz w:val="28"/>
          <w:szCs w:val="28"/>
          <w:rtl/>
        </w:rPr>
        <w:t>ی</w:t>
      </w:r>
      <w:r w:rsidRPr="00C839A0">
        <w:rPr>
          <w:rFonts w:cs="B Badr" w:hint="eastAsia"/>
          <w:sz w:val="28"/>
          <w:szCs w:val="28"/>
          <w:rtl/>
        </w:rPr>
        <w:t>اه</w:t>
      </w:r>
      <w:r w:rsidRPr="00C839A0">
        <w:rPr>
          <w:rFonts w:cs="B Badr" w:hint="cs"/>
          <w:sz w:val="28"/>
          <w:szCs w:val="28"/>
          <w:rtl/>
        </w:rPr>
        <w:t>ی</w:t>
      </w:r>
      <w:r w:rsidRPr="00C839A0">
        <w:rPr>
          <w:rFonts w:cs="B Badr"/>
          <w:sz w:val="28"/>
          <w:szCs w:val="28"/>
          <w:rtl/>
        </w:rPr>
        <w:t xml:space="preserve"> را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از غلام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شخص ک</w:t>
      </w:r>
      <w:r w:rsidRPr="00C839A0">
        <w:rPr>
          <w:rFonts w:cs="B Badr" w:hint="cs"/>
          <w:sz w:val="28"/>
          <w:szCs w:val="28"/>
          <w:rtl/>
        </w:rPr>
        <w:t>ی</w:t>
      </w:r>
      <w:r w:rsidRPr="00C839A0">
        <w:rPr>
          <w:rFonts w:cs="B Badr" w:hint="eastAsia"/>
          <w:sz w:val="28"/>
          <w:szCs w:val="28"/>
          <w:rtl/>
        </w:rPr>
        <w:t>ست؟</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«ا و تخف</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شمائله»، از س</w:t>
      </w:r>
      <w:r w:rsidRPr="00C839A0">
        <w:rPr>
          <w:rFonts w:cs="B Badr" w:hint="cs"/>
          <w:sz w:val="28"/>
          <w:szCs w:val="28"/>
          <w:rtl/>
        </w:rPr>
        <w:t>ی</w:t>
      </w:r>
      <w:r w:rsidRPr="00C839A0">
        <w:rPr>
          <w:rFonts w:cs="B Badr" w:hint="eastAsia"/>
          <w:sz w:val="28"/>
          <w:szCs w:val="28"/>
          <w:rtl/>
        </w:rPr>
        <w:t>ما</w:t>
      </w:r>
      <w:r w:rsidRPr="00C839A0">
        <w:rPr>
          <w:rFonts w:cs="B Badr"/>
          <w:sz w:val="28"/>
          <w:szCs w:val="28"/>
          <w:rtl/>
        </w:rPr>
        <w:t xml:space="preserve"> و شمائلش او را نشناخت</w:t>
      </w:r>
      <w:r w:rsidRPr="00C839A0">
        <w:rPr>
          <w:rFonts w:cs="B Badr" w:hint="cs"/>
          <w:sz w:val="28"/>
          <w:szCs w:val="28"/>
          <w:rtl/>
        </w:rPr>
        <w:t>ی</w:t>
      </w:r>
      <w:r w:rsidRPr="00C839A0">
        <w:rPr>
          <w:rFonts w:cs="B Badr"/>
          <w:sz w:val="28"/>
          <w:szCs w:val="28"/>
          <w:rtl/>
        </w:rPr>
        <w:t>! او عل</w:t>
      </w:r>
      <w:r w:rsidRPr="00C839A0">
        <w:rPr>
          <w:rFonts w:cs="B Badr" w:hint="cs"/>
          <w:sz w:val="28"/>
          <w:szCs w:val="28"/>
          <w:rtl/>
        </w:rPr>
        <w:t>ی</w:t>
      </w:r>
      <w:r w:rsidRPr="00C839A0">
        <w:rPr>
          <w:rFonts w:cs="B Badr"/>
          <w:sz w:val="28"/>
          <w:szCs w:val="28"/>
          <w:rtl/>
        </w:rPr>
        <w:t xml:space="preserve"> بن‌الحس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است. ابو حمزه گفت خود را رو</w:t>
      </w:r>
      <w:r w:rsidRPr="00C839A0">
        <w:rPr>
          <w:rFonts w:cs="B Badr" w:hint="cs"/>
          <w:sz w:val="28"/>
          <w:szCs w:val="28"/>
          <w:rtl/>
        </w:rPr>
        <w:t>ی</w:t>
      </w:r>
      <w:r w:rsidRPr="00C839A0">
        <w:rPr>
          <w:rFonts w:cs="B Badr"/>
          <w:sz w:val="28"/>
          <w:szCs w:val="28"/>
          <w:rtl/>
        </w:rPr>
        <w:t xml:space="preserve"> قدم‌ها</w:t>
      </w:r>
      <w:r w:rsidRPr="00C839A0">
        <w:rPr>
          <w:rFonts w:cs="B Badr" w:hint="cs"/>
          <w:sz w:val="28"/>
          <w:szCs w:val="28"/>
          <w:rtl/>
        </w:rPr>
        <w:t>ی</w:t>
      </w:r>
      <w:r w:rsidRPr="00C839A0">
        <w:rPr>
          <w:rFonts w:cs="B Badr"/>
          <w:sz w:val="28"/>
          <w:szCs w:val="28"/>
          <w:rtl/>
        </w:rPr>
        <w:t xml:space="preserve"> حضرت انداختم و بوسه بر پاها</w:t>
      </w:r>
      <w:r w:rsidRPr="00C839A0">
        <w:rPr>
          <w:rFonts w:cs="B Badr" w:hint="cs"/>
          <w:sz w:val="28"/>
          <w:szCs w:val="28"/>
          <w:rtl/>
        </w:rPr>
        <w:t>ی</w:t>
      </w:r>
      <w:r w:rsidRPr="00C839A0">
        <w:rPr>
          <w:rFonts w:cs="B Badr"/>
          <w:sz w:val="28"/>
          <w:szCs w:val="28"/>
          <w:rtl/>
        </w:rPr>
        <w:t xml:space="preserve"> مبارکش زدم، آن بزرگوار نگذاشت و با دست خود سر مرا بلند کرد و فرمود: ا</w:t>
      </w:r>
      <w:r w:rsidRPr="00C839A0">
        <w:rPr>
          <w:rFonts w:cs="B Badr" w:hint="cs"/>
          <w:sz w:val="28"/>
          <w:szCs w:val="28"/>
          <w:rtl/>
        </w:rPr>
        <w:t>ی</w:t>
      </w:r>
      <w:r w:rsidRPr="00C839A0">
        <w:rPr>
          <w:rFonts w:cs="B Badr"/>
          <w:sz w:val="28"/>
          <w:szCs w:val="28"/>
          <w:rtl/>
        </w:rPr>
        <w:t xml:space="preserve"> ابوحمزه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نکن سجده نشا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مگر برا</w:t>
      </w:r>
      <w:r w:rsidRPr="00C839A0">
        <w:rPr>
          <w:rFonts w:cs="B Badr" w:hint="cs"/>
          <w:sz w:val="28"/>
          <w:szCs w:val="28"/>
          <w:rtl/>
        </w:rPr>
        <w:t>ی</w:t>
      </w:r>
      <w:r w:rsidRPr="00C839A0">
        <w:rPr>
          <w:rFonts w:cs="B Badr"/>
          <w:sz w:val="28"/>
          <w:szCs w:val="28"/>
          <w:rtl/>
        </w:rPr>
        <w:t xml:space="preserve"> خداوند عزوجل. عرض کردم ا</w:t>
      </w:r>
      <w:r w:rsidRPr="00C839A0">
        <w:rPr>
          <w:rFonts w:cs="B Badr" w:hint="cs"/>
          <w:sz w:val="28"/>
          <w:szCs w:val="28"/>
          <w:rtl/>
        </w:rPr>
        <w:t>ی</w:t>
      </w:r>
      <w:r w:rsidRPr="00C839A0">
        <w:rPr>
          <w:rFonts w:cs="B Badr"/>
          <w:sz w:val="28"/>
          <w:szCs w:val="28"/>
          <w:rtl/>
        </w:rPr>
        <w:t xml:space="preserve"> پسر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برا</w:t>
      </w:r>
      <w:r w:rsidRPr="00C839A0">
        <w:rPr>
          <w:rFonts w:cs="B Badr" w:hint="cs"/>
          <w:sz w:val="28"/>
          <w:szCs w:val="28"/>
          <w:rtl/>
        </w:rPr>
        <w:t>ی</w:t>
      </w:r>
      <w:r w:rsidRPr="00C839A0">
        <w:rPr>
          <w:rFonts w:cs="B Badr"/>
          <w:sz w:val="28"/>
          <w:szCs w:val="28"/>
          <w:rtl/>
        </w:rPr>
        <w:t xml:space="preserve"> چه به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آمد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فرمود: بر آنچه که مشاهده کرد</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نماز در مسجد کوفه و اگر مردم بدانند چه فض</w:t>
      </w:r>
      <w:r w:rsidRPr="00C839A0">
        <w:rPr>
          <w:rFonts w:cs="B Badr" w:hint="cs"/>
          <w:sz w:val="28"/>
          <w:szCs w:val="28"/>
          <w:rtl/>
        </w:rPr>
        <w:t>ی</w:t>
      </w:r>
      <w:r w:rsidRPr="00C839A0">
        <w:rPr>
          <w:rFonts w:cs="B Badr" w:hint="eastAsia"/>
          <w:sz w:val="28"/>
          <w:szCs w:val="28"/>
          <w:rtl/>
        </w:rPr>
        <w:t>لت</w:t>
      </w:r>
      <w:r w:rsidRPr="00C839A0">
        <w:rPr>
          <w:rFonts w:cs="B Badr" w:hint="cs"/>
          <w:sz w:val="28"/>
          <w:szCs w:val="28"/>
          <w:rtl/>
        </w:rPr>
        <w:t>ی</w:t>
      </w:r>
      <w:r w:rsidRPr="00C839A0">
        <w:rPr>
          <w:rFonts w:cs="B Badr"/>
          <w:sz w:val="28"/>
          <w:szCs w:val="28"/>
          <w:rtl/>
        </w:rPr>
        <w:t xml:space="preserve"> در آن است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مکان م</w:t>
      </w:r>
      <w:r w:rsidRPr="00C839A0">
        <w:rPr>
          <w:rFonts w:cs="B Badr" w:hint="cs"/>
          <w:sz w:val="28"/>
          <w:szCs w:val="28"/>
          <w:rtl/>
        </w:rPr>
        <w:t>ی‌</w:t>
      </w:r>
      <w:r w:rsidRPr="00C839A0">
        <w:rPr>
          <w:rFonts w:cs="B Badr" w:hint="eastAsia"/>
          <w:sz w:val="28"/>
          <w:szCs w:val="28"/>
          <w:rtl/>
        </w:rPr>
        <w:t>آ</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اگر چه به روش کودکان، خود را بر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کشند. سپس </w:t>
      </w:r>
      <w:r w:rsidRPr="00C839A0">
        <w:rPr>
          <w:rFonts w:cs="B Badr" w:hint="eastAsia"/>
          <w:sz w:val="28"/>
          <w:szCs w:val="28"/>
          <w:rtl/>
        </w:rPr>
        <w:t>فرمود</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دار</w:t>
      </w:r>
      <w:r w:rsidRPr="00C839A0">
        <w:rPr>
          <w:rFonts w:cs="B Badr" w:hint="cs"/>
          <w:sz w:val="28"/>
          <w:szCs w:val="28"/>
          <w:rtl/>
        </w:rPr>
        <w:t>ی</w:t>
      </w:r>
      <w:r w:rsidRPr="00C839A0">
        <w:rPr>
          <w:rFonts w:cs="B Badr"/>
          <w:sz w:val="28"/>
          <w:szCs w:val="28"/>
          <w:rtl/>
        </w:rPr>
        <w:t xml:space="preserve"> که به انفاق به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قبر جدم عل</w:t>
      </w:r>
      <w:r w:rsidRPr="00C839A0">
        <w:rPr>
          <w:rFonts w:cs="B Badr" w:hint="cs"/>
          <w:sz w:val="28"/>
          <w:szCs w:val="28"/>
          <w:rtl/>
        </w:rPr>
        <w:t>ی</w:t>
      </w:r>
      <w:r w:rsidRPr="00C839A0">
        <w:rPr>
          <w:rFonts w:cs="B Badr"/>
          <w:sz w:val="28"/>
          <w:szCs w:val="28"/>
          <w:rtl/>
        </w:rPr>
        <w:t xml:space="preserve"> بن اب</w:t>
      </w:r>
      <w:r w:rsidRPr="00C839A0">
        <w:rPr>
          <w:rFonts w:cs="B Badr" w:hint="cs"/>
          <w:sz w:val="28"/>
          <w:szCs w:val="28"/>
          <w:rtl/>
        </w:rPr>
        <w:t>ی‌</w:t>
      </w:r>
      <w:r w:rsidRPr="00C839A0">
        <w:rPr>
          <w:rFonts w:cs="B Badr" w:hint="eastAsia"/>
          <w:sz w:val="28"/>
          <w:szCs w:val="28"/>
          <w:rtl/>
        </w:rPr>
        <w:t>طالب</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عرض کردم آر</w:t>
      </w:r>
      <w:r w:rsidRPr="00C839A0">
        <w:rPr>
          <w:rFonts w:cs="B Badr" w:hint="cs"/>
          <w:sz w:val="28"/>
          <w:szCs w:val="28"/>
          <w:rtl/>
        </w:rPr>
        <w:t>ی</w:t>
      </w:r>
      <w:r w:rsidRPr="00C839A0">
        <w:rPr>
          <w:rFonts w:cs="B Badr"/>
          <w:sz w:val="28"/>
          <w:szCs w:val="28"/>
          <w:rtl/>
        </w:rPr>
        <w:t>. آن‌گاه همراه با حضرت به کنار قبر مطهّر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رس</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صورت خود را رو</w:t>
      </w:r>
      <w:r w:rsidRPr="00C839A0">
        <w:rPr>
          <w:rFonts w:cs="B Badr" w:hint="cs"/>
          <w:sz w:val="28"/>
          <w:szCs w:val="28"/>
          <w:rtl/>
        </w:rPr>
        <w:t>ی</w:t>
      </w:r>
      <w:r w:rsidRPr="00C839A0">
        <w:rPr>
          <w:rFonts w:cs="B Badr"/>
          <w:sz w:val="28"/>
          <w:szCs w:val="28"/>
          <w:rtl/>
        </w:rPr>
        <w:t xml:space="preserve"> قبر گذاشت و فرمود: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قبر جدّم عل</w:t>
      </w:r>
      <w:r w:rsidRPr="00C839A0">
        <w:rPr>
          <w:rFonts w:cs="B Badr" w:hint="cs"/>
          <w:sz w:val="28"/>
          <w:szCs w:val="28"/>
          <w:rtl/>
        </w:rPr>
        <w:t>ی</w:t>
      </w:r>
      <w:r w:rsidRPr="00C839A0">
        <w:rPr>
          <w:rFonts w:cs="B Badr"/>
          <w:sz w:val="28"/>
          <w:szCs w:val="28"/>
          <w:rtl/>
        </w:rPr>
        <w:t xml:space="preserve"> بن اب</w:t>
      </w:r>
      <w:r w:rsidRPr="00C839A0">
        <w:rPr>
          <w:rFonts w:cs="B Badr" w:hint="cs"/>
          <w:sz w:val="28"/>
          <w:szCs w:val="28"/>
          <w:rtl/>
        </w:rPr>
        <w:t>ی</w:t>
      </w:r>
      <w:r w:rsidRPr="00C839A0">
        <w:rPr>
          <w:rFonts w:cs="B Badr"/>
          <w:sz w:val="28"/>
          <w:szCs w:val="28"/>
          <w:rtl/>
        </w:rPr>
        <w:t xml:space="preserve"> طال</w:t>
      </w:r>
      <w:r w:rsidRPr="00C839A0">
        <w:rPr>
          <w:rFonts w:cs="B Badr" w:hint="cs"/>
          <w:sz w:val="28"/>
          <w:szCs w:val="28"/>
          <w:rtl/>
        </w:rPr>
        <w:t>ی</w:t>
      </w:r>
      <w:r w:rsidRPr="00C839A0">
        <w:rPr>
          <w:rFonts w:cs="B Badr"/>
          <w:sz w:val="28"/>
          <w:szCs w:val="28"/>
          <w:rtl/>
        </w:rPr>
        <w:t>ب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است. آن‌گاه آن حضرت را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کرد به ز</w:t>
      </w:r>
      <w:r w:rsidRPr="00C839A0">
        <w:rPr>
          <w:rFonts w:cs="B Badr" w:hint="cs"/>
          <w:sz w:val="28"/>
          <w:szCs w:val="28"/>
          <w:rtl/>
        </w:rPr>
        <w:t>ی</w:t>
      </w:r>
      <w:r w:rsidRPr="00C839A0">
        <w:rPr>
          <w:rFonts w:cs="B Badr" w:hint="eastAsia"/>
          <w:sz w:val="28"/>
          <w:szCs w:val="28"/>
          <w:rtl/>
        </w:rPr>
        <w:t>ارت</w:t>
      </w:r>
      <w:r w:rsidRPr="00C839A0">
        <w:rPr>
          <w:rFonts w:cs="B Badr" w:hint="cs"/>
          <w:sz w:val="28"/>
          <w:szCs w:val="28"/>
          <w:rtl/>
        </w:rPr>
        <w:t>ی</w:t>
      </w:r>
      <w:r w:rsidRPr="00C839A0">
        <w:rPr>
          <w:rFonts w:cs="B Badr"/>
          <w:sz w:val="28"/>
          <w:szCs w:val="28"/>
          <w:rtl/>
        </w:rPr>
        <w:t xml:space="preserve"> که اول آن «السّلام عل</w:t>
      </w:r>
      <w:r w:rsidRPr="00C839A0">
        <w:rPr>
          <w:rFonts w:cs="B Badr" w:hint="cs"/>
          <w:sz w:val="28"/>
          <w:szCs w:val="28"/>
          <w:rtl/>
        </w:rPr>
        <w:t>ی</w:t>
      </w:r>
      <w:r w:rsidRPr="00C839A0">
        <w:rPr>
          <w:rFonts w:cs="B Badr"/>
          <w:sz w:val="28"/>
          <w:szCs w:val="28"/>
          <w:rtl/>
        </w:rPr>
        <w:t xml:space="preserve"> اسم الله الرّض</w:t>
      </w:r>
      <w:r w:rsidRPr="00C839A0">
        <w:rPr>
          <w:rFonts w:cs="B Badr" w:hint="cs"/>
          <w:sz w:val="28"/>
          <w:szCs w:val="28"/>
          <w:rtl/>
        </w:rPr>
        <w:t>ی</w:t>
      </w:r>
      <w:r w:rsidRPr="00C839A0">
        <w:rPr>
          <w:rFonts w:cs="B Badr"/>
          <w:sz w:val="28"/>
          <w:szCs w:val="28"/>
          <w:rtl/>
        </w:rPr>
        <w:t xml:space="preserve"> و نور وجهه المض</w:t>
      </w:r>
      <w:r w:rsidRPr="00C839A0">
        <w:rPr>
          <w:rFonts w:cs="B Badr" w:hint="cs"/>
          <w:sz w:val="28"/>
          <w:szCs w:val="28"/>
          <w:rtl/>
        </w:rPr>
        <w:t>ی</w:t>
      </w:r>
      <w:r w:rsidRPr="00C839A0">
        <w:rPr>
          <w:rFonts w:cs="B Badr" w:hint="eastAsia"/>
          <w:sz w:val="28"/>
          <w:szCs w:val="28"/>
          <w:rtl/>
        </w:rPr>
        <w:t>ئ</w:t>
      </w:r>
      <w:r w:rsidRPr="00C839A0">
        <w:rPr>
          <w:rFonts w:ascii="Times New Roman" w:hAnsi="Times New Roman" w:cs="Times New Roman" w:hint="cs"/>
          <w:sz w:val="28"/>
          <w:szCs w:val="28"/>
          <w:rtl/>
        </w:rPr>
        <w:t>…</w:t>
      </w:r>
      <w:r w:rsidRPr="00C839A0">
        <w:rPr>
          <w:rFonts w:cs="B Badr" w:hint="cs"/>
          <w:sz w:val="28"/>
          <w:szCs w:val="28"/>
          <w:rtl/>
        </w:rPr>
        <w:t>»</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باشد</w:t>
      </w:r>
      <w:r w:rsidRPr="00C839A0">
        <w:rPr>
          <w:rFonts w:cs="B Badr"/>
          <w:sz w:val="28"/>
          <w:szCs w:val="28"/>
          <w:rtl/>
        </w:rPr>
        <w:t>. و در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قبر مطهّر وداع نمود و به سو</w:t>
      </w:r>
      <w:r w:rsidRPr="00C839A0">
        <w:rPr>
          <w:rFonts w:cs="B Badr" w:hint="cs"/>
          <w:sz w:val="28"/>
          <w:szCs w:val="28"/>
          <w:rtl/>
        </w:rPr>
        <w:t>ی</w:t>
      </w:r>
      <w:r w:rsidRPr="00C839A0">
        <w:rPr>
          <w:rFonts w:cs="B Badr"/>
          <w:sz w:val="28"/>
          <w:szCs w:val="28"/>
          <w:rtl/>
        </w:rPr>
        <w:t xml:space="preserve">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حرکت کرد و من هم به کوفه بازگشتم.[82]</w:t>
      </w:r>
    </w:p>
    <w:p w:rsidR="006D7F16" w:rsidRDefault="00C839A0" w:rsidP="00C839A0">
      <w:pPr>
        <w:rPr>
          <w:rFonts w:cs="B Badr"/>
          <w:sz w:val="28"/>
          <w:szCs w:val="28"/>
          <w:rtl/>
        </w:rPr>
      </w:pPr>
      <w:r w:rsidRPr="00C839A0">
        <w:rPr>
          <w:rFonts w:cs="B Badr" w:hint="eastAsia"/>
          <w:sz w:val="28"/>
          <w:szCs w:val="28"/>
          <w:rtl/>
        </w:rPr>
        <w:t>ابوحمزه</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دختر</w:t>
      </w:r>
      <w:r w:rsidRPr="00C839A0">
        <w:rPr>
          <w:rFonts w:cs="B Badr" w:hint="cs"/>
          <w:sz w:val="28"/>
          <w:szCs w:val="28"/>
          <w:rtl/>
        </w:rPr>
        <w:t>ی</w:t>
      </w:r>
      <w:r w:rsidRPr="00C839A0">
        <w:rPr>
          <w:rFonts w:cs="B Badr"/>
          <w:sz w:val="28"/>
          <w:szCs w:val="28"/>
          <w:rtl/>
        </w:rPr>
        <w:t xml:space="preserve"> داشتم که به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افتاد و دستش شکست، نشان شکسته بند دادم. دستش را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گفت شکسته است به داخل خانه‌اش رفت که 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بستن و معالجه را ب</w:t>
      </w:r>
      <w:r w:rsidRPr="00C839A0">
        <w:rPr>
          <w:rFonts w:cs="B Badr" w:hint="cs"/>
          <w:sz w:val="28"/>
          <w:szCs w:val="28"/>
          <w:rtl/>
        </w:rPr>
        <w:t>ی</w:t>
      </w:r>
      <w:r w:rsidRPr="00C839A0">
        <w:rPr>
          <w:rFonts w:cs="B Badr" w:hint="eastAsia"/>
          <w:sz w:val="28"/>
          <w:szCs w:val="28"/>
          <w:rtl/>
        </w:rPr>
        <w:t>اورد</w:t>
      </w:r>
      <w:r w:rsidRPr="00C839A0">
        <w:rPr>
          <w:rFonts w:cs="B Badr"/>
          <w:sz w:val="28"/>
          <w:szCs w:val="28"/>
          <w:rtl/>
        </w:rPr>
        <w:t>. من در آستانه درب خانه ا</w:t>
      </w:r>
      <w:r w:rsidRPr="00C839A0">
        <w:rPr>
          <w:rFonts w:cs="B Badr" w:hint="cs"/>
          <w:sz w:val="28"/>
          <w:szCs w:val="28"/>
          <w:rtl/>
        </w:rPr>
        <w:t>ی</w:t>
      </w:r>
      <w:r w:rsidRPr="00C839A0">
        <w:rPr>
          <w:rFonts w:cs="B Badr" w:hint="eastAsia"/>
          <w:sz w:val="28"/>
          <w:szCs w:val="28"/>
          <w:rtl/>
        </w:rPr>
        <w:t>ستاده</w:t>
      </w:r>
      <w:r w:rsidRPr="00C839A0">
        <w:rPr>
          <w:rFonts w:cs="B Badr"/>
          <w:sz w:val="28"/>
          <w:szCs w:val="28"/>
          <w:rtl/>
        </w:rPr>
        <w:t xml:space="preserve"> بودم، دلم به حال دخترم سوخت </w:t>
      </w:r>
      <w:r w:rsidRPr="00C839A0">
        <w:rPr>
          <w:rFonts w:cs="B Badr"/>
          <w:sz w:val="28"/>
          <w:szCs w:val="28"/>
          <w:rtl/>
        </w:rPr>
        <w:lastRenderedPageBreak/>
        <w:t>گر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کردم و از درگاه پروردگار شفا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w:t>
      </w:r>
      <w:r w:rsidRPr="00C839A0">
        <w:rPr>
          <w:rFonts w:cs="B Badr" w:hint="eastAsia"/>
          <w:sz w:val="28"/>
          <w:szCs w:val="28"/>
          <w:rtl/>
        </w:rPr>
        <w:t>را</w:t>
      </w:r>
      <w:r w:rsidRPr="00C839A0">
        <w:rPr>
          <w:rFonts w:cs="B Badr"/>
          <w:sz w:val="28"/>
          <w:szCs w:val="28"/>
          <w:rtl/>
        </w:rPr>
        <w:t xml:space="preserve"> خواستم. شکسته بند با وسا</w:t>
      </w:r>
      <w:r w:rsidRPr="00C839A0">
        <w:rPr>
          <w:rFonts w:cs="B Badr" w:hint="cs"/>
          <w:sz w:val="28"/>
          <w:szCs w:val="28"/>
          <w:rtl/>
        </w:rPr>
        <w:t>ی</w:t>
      </w:r>
      <w:r w:rsidRPr="00C839A0">
        <w:rPr>
          <w:rFonts w:cs="B Badr" w:hint="eastAsia"/>
          <w:sz w:val="28"/>
          <w:szCs w:val="28"/>
          <w:rtl/>
        </w:rPr>
        <w:t>لش</w:t>
      </w:r>
      <w:r w:rsidRPr="00C839A0">
        <w:rPr>
          <w:rFonts w:cs="B Badr"/>
          <w:sz w:val="28"/>
          <w:szCs w:val="28"/>
          <w:rtl/>
        </w:rPr>
        <w:t xml:space="preserve"> آمد هم</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دست او را گرفت تا معالجه کند ه</w:t>
      </w:r>
      <w:r w:rsidRPr="00C839A0">
        <w:rPr>
          <w:rFonts w:cs="B Badr" w:hint="cs"/>
          <w:sz w:val="28"/>
          <w:szCs w:val="28"/>
          <w:rtl/>
        </w:rPr>
        <w:t>ی</w:t>
      </w:r>
      <w:r w:rsidRPr="00C839A0">
        <w:rPr>
          <w:rFonts w:cs="B Badr" w:hint="eastAsia"/>
          <w:sz w:val="28"/>
          <w:szCs w:val="28"/>
          <w:rtl/>
        </w:rPr>
        <w:t>چ‌گونه</w:t>
      </w:r>
      <w:r w:rsidRPr="00C839A0">
        <w:rPr>
          <w:rFonts w:cs="B Badr"/>
          <w:sz w:val="28"/>
          <w:szCs w:val="28"/>
          <w:rtl/>
        </w:rPr>
        <w:t xml:space="preserve"> آثار</w:t>
      </w:r>
      <w:r w:rsidRPr="00C839A0">
        <w:rPr>
          <w:rFonts w:cs="B Badr" w:hint="cs"/>
          <w:sz w:val="28"/>
          <w:szCs w:val="28"/>
          <w:rtl/>
        </w:rPr>
        <w:t>ی</w:t>
      </w:r>
      <w:r w:rsidRPr="00C839A0">
        <w:rPr>
          <w:rFonts w:cs="B Badr"/>
          <w:sz w:val="28"/>
          <w:szCs w:val="28"/>
          <w:rtl/>
        </w:rPr>
        <w:t xml:space="preserve"> از شکستگ</w:t>
      </w:r>
      <w:r w:rsidRPr="00C839A0">
        <w:rPr>
          <w:rFonts w:cs="B Badr" w:hint="cs"/>
          <w:sz w:val="28"/>
          <w:szCs w:val="28"/>
          <w:rtl/>
        </w:rPr>
        <w:t>ی</w:t>
      </w:r>
      <w:r w:rsidRPr="00C839A0">
        <w:rPr>
          <w:rFonts w:cs="B Badr"/>
          <w:sz w:val="28"/>
          <w:szCs w:val="28"/>
          <w:rtl/>
        </w:rPr>
        <w:t xml:space="preserve"> مشاهده نکرد به دست د</w:t>
      </w:r>
      <w:r w:rsidRPr="00C839A0">
        <w:rPr>
          <w:rFonts w:cs="B Badr" w:hint="cs"/>
          <w:sz w:val="28"/>
          <w:szCs w:val="28"/>
          <w:rtl/>
        </w:rPr>
        <w:t>ی</w:t>
      </w:r>
      <w:r w:rsidRPr="00C839A0">
        <w:rPr>
          <w:rFonts w:cs="B Badr" w:hint="eastAsia"/>
          <w:sz w:val="28"/>
          <w:szCs w:val="28"/>
          <w:rtl/>
        </w:rPr>
        <w:t>گرش</w:t>
      </w:r>
      <w:r w:rsidRPr="00C839A0">
        <w:rPr>
          <w:rFonts w:cs="B Badr"/>
          <w:sz w:val="28"/>
          <w:szCs w:val="28"/>
          <w:rtl/>
        </w:rPr>
        <w:t xml:space="preserve"> نظر کرد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آن‌ هم سالم است. گفت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دختر ع</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ندارد. ابوحمزه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حادثه را برا</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کردم: حضرت فرمود</w:t>
      </w:r>
      <w:r w:rsidRPr="00C839A0">
        <w:rPr>
          <w:rFonts w:cs="B Badr" w:hint="eastAsia"/>
          <w:sz w:val="28"/>
          <w:szCs w:val="28"/>
          <w:rtl/>
        </w:rPr>
        <w:t>ند</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ابا حمزه دعا را با رضا و تسل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حق بودن همراه کن، خداوند تبارک و تعال</w:t>
      </w:r>
      <w:r w:rsidRPr="00C839A0">
        <w:rPr>
          <w:rFonts w:cs="B Badr" w:hint="cs"/>
          <w:sz w:val="28"/>
          <w:szCs w:val="28"/>
          <w:rtl/>
        </w:rPr>
        <w:t>ی</w:t>
      </w:r>
      <w:r w:rsidRPr="00C839A0">
        <w:rPr>
          <w:rFonts w:cs="B Badr"/>
          <w:sz w:val="28"/>
          <w:szCs w:val="28"/>
          <w:rtl/>
        </w:rPr>
        <w:t xml:space="preserve"> سر</w:t>
      </w:r>
      <w:r w:rsidRPr="00C839A0">
        <w:rPr>
          <w:rFonts w:cs="B Badr" w:hint="cs"/>
          <w:sz w:val="28"/>
          <w:szCs w:val="28"/>
          <w:rtl/>
        </w:rPr>
        <w:t>ی</w:t>
      </w:r>
      <w:r w:rsidRPr="00C839A0">
        <w:rPr>
          <w:rFonts w:cs="B Badr" w:hint="eastAsia"/>
          <w:sz w:val="28"/>
          <w:szCs w:val="28"/>
          <w:rtl/>
        </w:rPr>
        <w:t>ع‌تر</w:t>
      </w:r>
      <w:r w:rsidRPr="00C839A0">
        <w:rPr>
          <w:rFonts w:cs="B Badr"/>
          <w:sz w:val="28"/>
          <w:szCs w:val="28"/>
          <w:rtl/>
        </w:rPr>
        <w:t xml:space="preserve"> از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چشم به هم زدن مستجاب م</w:t>
      </w:r>
      <w:r w:rsidRPr="00C839A0">
        <w:rPr>
          <w:rFonts w:cs="B Badr" w:hint="cs"/>
          <w:sz w:val="28"/>
          <w:szCs w:val="28"/>
          <w:rtl/>
        </w:rPr>
        <w:t>ی‌</w:t>
      </w:r>
      <w:r w:rsidRPr="00C839A0">
        <w:rPr>
          <w:rFonts w:cs="B Badr" w:hint="eastAsia"/>
          <w:sz w:val="28"/>
          <w:szCs w:val="28"/>
          <w:rtl/>
        </w:rPr>
        <w:t>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.[83]</w:t>
      </w:r>
    </w:p>
    <w:p w:rsidR="006D7F16" w:rsidRDefault="00C839A0" w:rsidP="00C839A0">
      <w:pPr>
        <w:rPr>
          <w:rFonts w:cs="B Badr"/>
          <w:sz w:val="28"/>
          <w:szCs w:val="28"/>
          <w:rtl/>
        </w:rPr>
      </w:pPr>
      <w:r w:rsidRPr="00C839A0">
        <w:rPr>
          <w:rFonts w:cs="B Badr" w:hint="eastAsia"/>
          <w:sz w:val="28"/>
          <w:szCs w:val="28"/>
          <w:rtl/>
        </w:rPr>
        <w:t>ابو</w:t>
      </w:r>
      <w:r w:rsidRPr="00C839A0">
        <w:rPr>
          <w:rFonts w:cs="B Badr"/>
          <w:sz w:val="28"/>
          <w:szCs w:val="28"/>
          <w:rtl/>
        </w:rPr>
        <w:t xml:space="preserve"> 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خدمت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شرف</w:t>
      </w:r>
      <w:r w:rsidRPr="00C839A0">
        <w:rPr>
          <w:rFonts w:cs="B Badr" w:hint="cs"/>
          <w:sz w:val="28"/>
          <w:szCs w:val="28"/>
          <w:rtl/>
        </w:rPr>
        <w:t>ی</w:t>
      </w:r>
      <w:r w:rsidRPr="00C839A0">
        <w:rPr>
          <w:rFonts w:cs="B Badr" w:hint="eastAsia"/>
          <w:sz w:val="28"/>
          <w:szCs w:val="28"/>
          <w:rtl/>
        </w:rPr>
        <w:t>اب</w:t>
      </w:r>
      <w:r w:rsidRPr="00C839A0">
        <w:rPr>
          <w:rFonts w:cs="B Badr"/>
          <w:sz w:val="28"/>
          <w:szCs w:val="28"/>
          <w:rtl/>
        </w:rPr>
        <w:t xml:space="preserve"> شدم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احوال ابوحمزه ثمال</w:t>
      </w:r>
      <w:r w:rsidRPr="00C839A0">
        <w:rPr>
          <w:rFonts w:cs="B Badr" w:hint="cs"/>
          <w:sz w:val="28"/>
          <w:szCs w:val="28"/>
          <w:rtl/>
        </w:rPr>
        <w:t>ی</w:t>
      </w:r>
      <w:r w:rsidRPr="00C839A0">
        <w:rPr>
          <w:rFonts w:cs="B Badr"/>
          <w:sz w:val="28"/>
          <w:szCs w:val="28"/>
          <w:rtl/>
        </w:rPr>
        <w:t xml:space="preserve"> را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عرض کردم وقت</w:t>
      </w:r>
      <w:r w:rsidRPr="00C839A0">
        <w:rPr>
          <w:rFonts w:cs="B Badr" w:hint="cs"/>
          <w:sz w:val="28"/>
          <w:szCs w:val="28"/>
          <w:rtl/>
        </w:rPr>
        <w:t>ی</w:t>
      </w:r>
      <w:r w:rsidRPr="00C839A0">
        <w:rPr>
          <w:rFonts w:cs="B Badr"/>
          <w:sz w:val="28"/>
          <w:szCs w:val="28"/>
          <w:rtl/>
        </w:rPr>
        <w:t xml:space="preserve"> از هم جدا شد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مار</w:t>
      </w:r>
      <w:r w:rsidRPr="00C839A0">
        <w:rPr>
          <w:rFonts w:cs="B Badr"/>
          <w:sz w:val="28"/>
          <w:szCs w:val="28"/>
          <w:rtl/>
        </w:rPr>
        <w:t xml:space="preserve"> بود. فرمود: هرگاه به نزد او مراجعت کرد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سلام مرا به او برسان و بگو که تو در فلان ماه و فلان روز وفات خواه</w:t>
      </w:r>
      <w:r w:rsidRPr="00C839A0">
        <w:rPr>
          <w:rFonts w:cs="B Badr" w:hint="cs"/>
          <w:sz w:val="28"/>
          <w:szCs w:val="28"/>
          <w:rtl/>
        </w:rPr>
        <w:t>ی</w:t>
      </w:r>
      <w:r w:rsidRPr="00C839A0">
        <w:rPr>
          <w:rFonts w:cs="B Badr"/>
          <w:sz w:val="28"/>
          <w:szCs w:val="28"/>
          <w:rtl/>
        </w:rPr>
        <w:t xml:space="preserve"> کرد.</w:t>
      </w:r>
    </w:p>
    <w:p w:rsidR="006D7F16" w:rsidRDefault="00C839A0" w:rsidP="00C839A0">
      <w:pPr>
        <w:rPr>
          <w:rFonts w:cs="B Badr"/>
          <w:sz w:val="28"/>
          <w:szCs w:val="28"/>
          <w:rtl/>
        </w:rPr>
      </w:pPr>
      <w:r w:rsidRPr="00C839A0">
        <w:rPr>
          <w:rFonts w:cs="B Badr" w:hint="eastAsia"/>
          <w:sz w:val="28"/>
          <w:szCs w:val="28"/>
          <w:rtl/>
        </w:rPr>
        <w:t>اب</w:t>
      </w:r>
      <w:r w:rsidRPr="00C839A0">
        <w:rPr>
          <w:rFonts w:cs="B Badr" w:hint="cs"/>
          <w:sz w:val="28"/>
          <w:szCs w:val="28"/>
          <w:rtl/>
        </w:rPr>
        <w:t>ی</w:t>
      </w:r>
      <w:r w:rsidRPr="00C839A0">
        <w:rPr>
          <w:rFonts w:cs="B Badr"/>
          <w:sz w:val="28"/>
          <w:szCs w:val="28"/>
          <w:rtl/>
        </w:rPr>
        <w:t xml:space="preserve"> 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عرض کردم فدا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شوم به خدا سوگند ما با او انس داشت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او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شماست.</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راست گفت</w:t>
      </w:r>
      <w:r w:rsidRPr="00C839A0">
        <w:rPr>
          <w:rFonts w:cs="B Badr" w:hint="cs"/>
          <w:sz w:val="28"/>
          <w:szCs w:val="28"/>
          <w:rtl/>
        </w:rPr>
        <w:t>ی</w:t>
      </w:r>
      <w:r w:rsidRPr="00C839A0">
        <w:rPr>
          <w:rFonts w:cs="B Badr"/>
          <w:sz w:val="28"/>
          <w:szCs w:val="28"/>
          <w:rtl/>
        </w:rPr>
        <w:t xml:space="preserve"> آنچه نزد ما برا</w:t>
      </w:r>
      <w:r w:rsidRPr="00C839A0">
        <w:rPr>
          <w:rFonts w:cs="B Badr" w:hint="cs"/>
          <w:sz w:val="28"/>
          <w:szCs w:val="28"/>
          <w:rtl/>
        </w:rPr>
        <w:t>ی</w:t>
      </w:r>
      <w:r w:rsidRPr="00C839A0">
        <w:rPr>
          <w:rFonts w:cs="B Badr"/>
          <w:sz w:val="28"/>
          <w:szCs w:val="28"/>
          <w:rtl/>
        </w:rPr>
        <w:t xml:space="preserve"> شماست بهتر است برا</w:t>
      </w:r>
      <w:r w:rsidRPr="00C839A0">
        <w:rPr>
          <w:rFonts w:cs="B Badr" w:hint="cs"/>
          <w:sz w:val="28"/>
          <w:szCs w:val="28"/>
          <w:rtl/>
        </w:rPr>
        <w:t>ی</w:t>
      </w:r>
      <w:r w:rsidRPr="00C839A0">
        <w:rPr>
          <w:rFonts w:cs="B Badr"/>
          <w:sz w:val="28"/>
          <w:szCs w:val="28"/>
          <w:rtl/>
        </w:rPr>
        <w:t xml:space="preserve"> شما. گفتم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شما با شماست.</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آر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اگر از خدا بترسد و مراقب پ</w:t>
      </w:r>
      <w:r w:rsidRPr="00C839A0">
        <w:rPr>
          <w:rFonts w:cs="B Badr" w:hint="cs"/>
          <w:sz w:val="28"/>
          <w:szCs w:val="28"/>
          <w:rtl/>
        </w:rPr>
        <w:t>ی</w:t>
      </w:r>
      <w:r w:rsidRPr="00C839A0">
        <w:rPr>
          <w:rFonts w:cs="B Badr" w:hint="eastAsia"/>
          <w:sz w:val="28"/>
          <w:szCs w:val="28"/>
          <w:rtl/>
        </w:rPr>
        <w:t>غمبر</w:t>
      </w:r>
      <w:r w:rsidRPr="00C839A0">
        <w:rPr>
          <w:rFonts w:cs="B Badr"/>
          <w:sz w:val="28"/>
          <w:szCs w:val="28"/>
          <w:rtl/>
        </w:rPr>
        <w:t xml:space="preserve"> خود باشد و خود را از گناهان نگاه دارد با ما خواهد بود.</w:t>
      </w:r>
    </w:p>
    <w:p w:rsidR="00C839A0" w:rsidRPr="00C839A0" w:rsidRDefault="00C839A0" w:rsidP="00C839A0">
      <w:pPr>
        <w:rPr>
          <w:rFonts w:cs="B Badr"/>
          <w:sz w:val="28"/>
          <w:szCs w:val="28"/>
          <w:rtl/>
        </w:rPr>
      </w:pPr>
      <w:r w:rsidRPr="00C839A0">
        <w:rPr>
          <w:rFonts w:cs="B Badr" w:hint="eastAsia"/>
          <w:sz w:val="28"/>
          <w:szCs w:val="28"/>
          <w:rtl/>
        </w:rPr>
        <w:t>گفتند</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اتفاق در همان سال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سنه صد و پنجاه هجر</w:t>
      </w:r>
      <w:r w:rsidRPr="00C839A0">
        <w:rPr>
          <w:rFonts w:cs="B Badr" w:hint="cs"/>
          <w:sz w:val="28"/>
          <w:szCs w:val="28"/>
          <w:rtl/>
        </w:rPr>
        <w:t>ی</w:t>
      </w:r>
      <w:r w:rsidRPr="00C839A0">
        <w:rPr>
          <w:rFonts w:cs="B Badr"/>
          <w:sz w:val="28"/>
          <w:szCs w:val="28"/>
          <w:rtl/>
        </w:rPr>
        <w:t xml:space="preserve"> همانطور که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کرده بود واقع شد.[84]</w:t>
      </w:r>
    </w:p>
    <w:p w:rsidR="006D7F16" w:rsidRDefault="00C839A0" w:rsidP="00C839A0">
      <w:pPr>
        <w:rPr>
          <w:rFonts w:cs="B Badr"/>
          <w:sz w:val="28"/>
          <w:szCs w:val="28"/>
          <w:rtl/>
        </w:rPr>
      </w:pPr>
      <w:r w:rsidRPr="00C839A0">
        <w:rPr>
          <w:rFonts w:cs="B Badr" w:hint="eastAsia"/>
          <w:sz w:val="28"/>
          <w:szCs w:val="28"/>
          <w:rtl/>
        </w:rPr>
        <w:t>ابو</w:t>
      </w:r>
      <w:r w:rsidRPr="00C839A0">
        <w:rPr>
          <w:rFonts w:cs="B Badr"/>
          <w:sz w:val="28"/>
          <w:szCs w:val="28"/>
          <w:rtl/>
        </w:rPr>
        <w:t xml:space="preserve"> 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ل</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‌بن البختر</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او</w:t>
      </w:r>
      <w:r w:rsidRPr="00C839A0">
        <w:rPr>
          <w:rFonts w:cs="B Badr"/>
          <w:sz w:val="28"/>
          <w:szCs w:val="28"/>
          <w:rtl/>
        </w:rPr>
        <w:t xml:space="preserve"> افتخار شاگرد</w:t>
      </w:r>
      <w:r w:rsidRPr="00C839A0">
        <w:rPr>
          <w:rFonts w:cs="B Badr" w:hint="cs"/>
          <w:sz w:val="28"/>
          <w:szCs w:val="28"/>
          <w:rtl/>
        </w:rPr>
        <w:t>ی</w:t>
      </w:r>
      <w:r w:rsidRPr="00C839A0">
        <w:rPr>
          <w:rFonts w:cs="B Badr"/>
          <w:sz w:val="28"/>
          <w:szCs w:val="28"/>
          <w:rtl/>
        </w:rPr>
        <w:t xml:space="preserve"> امام باقر و امام صادق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را داشت.</w:t>
      </w:r>
    </w:p>
    <w:p w:rsidR="006D7F16" w:rsidRDefault="00C839A0" w:rsidP="00C839A0">
      <w:pPr>
        <w:rPr>
          <w:rFonts w:cs="B Badr"/>
          <w:sz w:val="28"/>
          <w:szCs w:val="28"/>
          <w:rtl/>
        </w:rPr>
      </w:pPr>
      <w:r w:rsidRPr="00C839A0">
        <w:rPr>
          <w:rFonts w:cs="B Badr" w:hint="eastAsia"/>
          <w:sz w:val="28"/>
          <w:szCs w:val="28"/>
          <w:rtl/>
        </w:rPr>
        <w:t>جم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درّاج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شن</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فرمود: دلدادگان به حضرت حق را به بهشت مژده ده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عجل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محمد بن مسلم و زراه. ا</w:t>
      </w:r>
      <w:r w:rsidRPr="00C839A0">
        <w:rPr>
          <w:rFonts w:cs="B Badr" w:hint="cs"/>
          <w:sz w:val="28"/>
          <w:szCs w:val="28"/>
          <w:rtl/>
        </w:rPr>
        <w:t>ی</w:t>
      </w:r>
      <w:r w:rsidRPr="00C839A0">
        <w:rPr>
          <w:rFonts w:cs="B Badr" w:hint="eastAsia"/>
          <w:sz w:val="28"/>
          <w:szCs w:val="28"/>
          <w:rtl/>
        </w:rPr>
        <w:t>نها</w:t>
      </w:r>
      <w:r w:rsidRPr="00C839A0">
        <w:rPr>
          <w:rFonts w:cs="B Badr"/>
          <w:sz w:val="28"/>
          <w:szCs w:val="28"/>
          <w:rtl/>
        </w:rPr>
        <w:t xml:space="preserve"> همان چهار مرد نج</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و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خدا بر حلال و حرام هستند که اگر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چهار نبودند آثار نبوت قطع و از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w:t>
      </w: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رفت</w:t>
      </w:r>
      <w:r w:rsidRPr="00C839A0">
        <w:rPr>
          <w:rFonts w:cs="B Badr"/>
          <w:sz w:val="28"/>
          <w:szCs w:val="28"/>
          <w:rtl/>
        </w:rPr>
        <w:t>.[85]</w:t>
      </w:r>
    </w:p>
    <w:p w:rsidR="006D7F16" w:rsidRDefault="00C839A0" w:rsidP="00C839A0">
      <w:pPr>
        <w:rPr>
          <w:rFonts w:cs="B Badr"/>
          <w:sz w:val="28"/>
          <w:szCs w:val="28"/>
          <w:rtl/>
        </w:rPr>
      </w:pPr>
      <w:r w:rsidRPr="00C839A0">
        <w:rPr>
          <w:rFonts w:cs="B Badr" w:hint="eastAsia"/>
          <w:sz w:val="28"/>
          <w:szCs w:val="28"/>
          <w:rtl/>
        </w:rPr>
        <w:t>سل</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بن خالد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شن</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افتم</w:t>
      </w:r>
      <w:r w:rsidRPr="00C839A0">
        <w:rPr>
          <w:rFonts w:cs="B Badr"/>
          <w:sz w:val="28"/>
          <w:szCs w:val="28"/>
          <w:rtl/>
        </w:rPr>
        <w:t xml:space="preserve"> احد</w:t>
      </w:r>
      <w:r w:rsidRPr="00C839A0">
        <w:rPr>
          <w:rFonts w:cs="B Badr" w:hint="cs"/>
          <w:sz w:val="28"/>
          <w:szCs w:val="28"/>
          <w:rtl/>
        </w:rPr>
        <w:t>ی</w:t>
      </w:r>
      <w:r w:rsidRPr="00C839A0">
        <w:rPr>
          <w:rFonts w:cs="B Badr"/>
          <w:sz w:val="28"/>
          <w:szCs w:val="28"/>
          <w:rtl/>
        </w:rPr>
        <w:t xml:space="preserve"> را که معارف ما و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پدرم را زنده کند مگر زراره و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ل</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المراد</w:t>
      </w:r>
      <w:r w:rsidRPr="00C839A0">
        <w:rPr>
          <w:rFonts w:cs="B Badr" w:hint="cs"/>
          <w:sz w:val="28"/>
          <w:szCs w:val="28"/>
          <w:rtl/>
        </w:rPr>
        <w:t>ی</w:t>
      </w:r>
      <w:r w:rsidRPr="00C839A0">
        <w:rPr>
          <w:rFonts w:cs="B Badr"/>
          <w:sz w:val="28"/>
          <w:szCs w:val="28"/>
          <w:rtl/>
        </w:rPr>
        <w:t xml:space="preserve"> و محمدبن مسلم و بر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معاو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عجل</w:t>
      </w:r>
      <w:r w:rsidRPr="00C839A0">
        <w:rPr>
          <w:rFonts w:cs="B Badr" w:hint="cs"/>
          <w:sz w:val="28"/>
          <w:szCs w:val="28"/>
          <w:rtl/>
        </w:rPr>
        <w:t>ی</w:t>
      </w:r>
      <w:r w:rsidRPr="00C839A0">
        <w:rPr>
          <w:rFonts w:cs="B Badr"/>
          <w:sz w:val="28"/>
          <w:szCs w:val="28"/>
          <w:rtl/>
        </w:rPr>
        <w:t>. اگر ا</w:t>
      </w:r>
      <w:r w:rsidRPr="00C839A0">
        <w:rPr>
          <w:rFonts w:cs="B Badr" w:hint="cs"/>
          <w:sz w:val="28"/>
          <w:szCs w:val="28"/>
          <w:rtl/>
        </w:rPr>
        <w:t>ی</w:t>
      </w:r>
      <w:r w:rsidRPr="00C839A0">
        <w:rPr>
          <w:rFonts w:cs="B Badr" w:hint="eastAsia"/>
          <w:sz w:val="28"/>
          <w:szCs w:val="28"/>
          <w:rtl/>
        </w:rPr>
        <w:t>نها</w:t>
      </w:r>
      <w:r w:rsidRPr="00C839A0">
        <w:rPr>
          <w:rFonts w:cs="B Badr"/>
          <w:sz w:val="28"/>
          <w:szCs w:val="28"/>
          <w:rtl/>
        </w:rPr>
        <w:t xml:space="preserve"> نبودند کس</w:t>
      </w:r>
      <w:r w:rsidRPr="00C839A0">
        <w:rPr>
          <w:rFonts w:cs="B Badr" w:hint="cs"/>
          <w:sz w:val="28"/>
          <w:szCs w:val="28"/>
          <w:rtl/>
        </w:rPr>
        <w:t>ی</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توانست</w:t>
      </w:r>
      <w:r w:rsidRPr="00C839A0">
        <w:rPr>
          <w:rFonts w:cs="B Badr"/>
          <w:sz w:val="28"/>
          <w:szCs w:val="28"/>
          <w:rtl/>
        </w:rPr>
        <w:t xml:space="preserve"> احکام را استنباط کند، ا</w:t>
      </w:r>
      <w:r w:rsidRPr="00C839A0">
        <w:rPr>
          <w:rFonts w:cs="B Badr" w:hint="cs"/>
          <w:sz w:val="28"/>
          <w:szCs w:val="28"/>
          <w:rtl/>
        </w:rPr>
        <w:t>ی</w:t>
      </w:r>
      <w:r w:rsidRPr="00C839A0">
        <w:rPr>
          <w:rFonts w:cs="B Badr" w:hint="eastAsia"/>
          <w:sz w:val="28"/>
          <w:szCs w:val="28"/>
          <w:rtl/>
        </w:rPr>
        <w:t>ن‌ها</w:t>
      </w:r>
      <w:r w:rsidRPr="00C839A0">
        <w:rPr>
          <w:rFonts w:cs="B Badr"/>
          <w:sz w:val="28"/>
          <w:szCs w:val="28"/>
          <w:rtl/>
        </w:rPr>
        <w:t xml:space="preserve"> حافظان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أمناء پدرم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 حلال و حرام خدا هستند. [86]</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سبقت گ</w:t>
      </w:r>
      <w:r w:rsidRPr="00C839A0">
        <w:rPr>
          <w:rFonts w:cs="B Badr" w:hint="cs"/>
          <w:sz w:val="28"/>
          <w:szCs w:val="28"/>
          <w:rtl/>
        </w:rPr>
        <w:t>ی</w:t>
      </w:r>
      <w:r w:rsidRPr="00C839A0">
        <w:rPr>
          <w:rFonts w:cs="B Badr" w:hint="eastAsia"/>
          <w:sz w:val="28"/>
          <w:szCs w:val="28"/>
          <w:rtl/>
        </w:rPr>
        <w:t>رندگان</w:t>
      </w:r>
      <w:r w:rsidRPr="00C839A0">
        <w:rPr>
          <w:rFonts w:cs="B Badr"/>
          <w:sz w:val="28"/>
          <w:szCs w:val="28"/>
          <w:rtl/>
        </w:rPr>
        <w:t xml:space="preserve"> در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به سو</w:t>
      </w:r>
      <w:r w:rsidRPr="00C839A0">
        <w:rPr>
          <w:rFonts w:cs="B Badr" w:hint="cs"/>
          <w:sz w:val="28"/>
          <w:szCs w:val="28"/>
          <w:rtl/>
        </w:rPr>
        <w:t>ی</w:t>
      </w:r>
      <w:r w:rsidRPr="00C839A0">
        <w:rPr>
          <w:rFonts w:cs="B Badr"/>
          <w:sz w:val="28"/>
          <w:szCs w:val="28"/>
          <w:rtl/>
        </w:rPr>
        <w:t xml:space="preserve"> ما م</w:t>
      </w:r>
      <w:r w:rsidRPr="00C839A0">
        <w:rPr>
          <w:rFonts w:cs="B Badr" w:hint="cs"/>
          <w:sz w:val="28"/>
          <w:szCs w:val="28"/>
          <w:rtl/>
        </w:rPr>
        <w:t>ی‌</w:t>
      </w:r>
      <w:r w:rsidRPr="00C839A0">
        <w:rPr>
          <w:rFonts w:cs="B Badr" w:hint="eastAsia"/>
          <w:sz w:val="28"/>
          <w:szCs w:val="28"/>
          <w:rtl/>
        </w:rPr>
        <w:t>باشند</w:t>
      </w:r>
      <w:r w:rsidRPr="00C839A0">
        <w:rPr>
          <w:rFonts w:cs="B Badr"/>
          <w:sz w:val="28"/>
          <w:szCs w:val="28"/>
          <w:rtl/>
        </w:rPr>
        <w:t xml:space="preserve"> همان‌طور که در آخرت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سو</w:t>
      </w:r>
      <w:r w:rsidRPr="00C839A0">
        <w:rPr>
          <w:rFonts w:cs="B Badr" w:hint="cs"/>
          <w:sz w:val="28"/>
          <w:szCs w:val="28"/>
          <w:rtl/>
        </w:rPr>
        <w:t>ی</w:t>
      </w:r>
      <w:r w:rsidRPr="00C839A0">
        <w:rPr>
          <w:rFonts w:cs="B Badr"/>
          <w:sz w:val="28"/>
          <w:szCs w:val="28"/>
          <w:rtl/>
        </w:rPr>
        <w:t xml:space="preserve"> ما سبقت خواهند گرفت و بر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مقدم خواهند بود.[87]</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همان بزرگوار فرمود: اوتاد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اعلام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چهار نفرند، محمدبن مسلم، بر</w:t>
      </w:r>
      <w:r w:rsidRPr="00C839A0">
        <w:rPr>
          <w:rFonts w:cs="B Badr" w:hint="cs"/>
          <w:sz w:val="28"/>
          <w:szCs w:val="28"/>
          <w:rtl/>
        </w:rPr>
        <w:t>ی</w:t>
      </w:r>
      <w:r w:rsidRPr="00C839A0">
        <w:rPr>
          <w:rFonts w:cs="B Badr" w:hint="eastAsia"/>
          <w:sz w:val="28"/>
          <w:szCs w:val="28"/>
          <w:rtl/>
        </w:rPr>
        <w:t>دبن</w:t>
      </w:r>
      <w:r w:rsidRPr="00C839A0">
        <w:rPr>
          <w:rFonts w:cs="B Badr"/>
          <w:sz w:val="28"/>
          <w:szCs w:val="28"/>
          <w:rtl/>
        </w:rPr>
        <w:t xml:space="preserve"> عجل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ابو 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 زرارة بن اع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w:t>
      </w:r>
    </w:p>
    <w:p w:rsidR="006D7F16" w:rsidRDefault="00C839A0" w:rsidP="00C839A0">
      <w:pPr>
        <w:rPr>
          <w:rFonts w:cs="B Badr"/>
          <w:sz w:val="28"/>
          <w:szCs w:val="28"/>
          <w:rtl/>
        </w:rPr>
      </w:pPr>
      <w:r w:rsidRPr="00C839A0">
        <w:rPr>
          <w:rFonts w:cs="B Badr" w:hint="cs"/>
          <w:sz w:val="28"/>
          <w:szCs w:val="28"/>
          <w:rtl/>
        </w:rPr>
        <w:lastRenderedPageBreak/>
        <w:t>ی</w:t>
      </w:r>
      <w:r w:rsidRPr="00C839A0">
        <w:rPr>
          <w:rFonts w:cs="B Badr" w:hint="eastAsia"/>
          <w:sz w:val="28"/>
          <w:szCs w:val="28"/>
          <w:rtl/>
        </w:rPr>
        <w:t>ک</w:t>
      </w:r>
      <w:r w:rsidRPr="00C839A0">
        <w:rPr>
          <w:rFonts w:cs="B Badr"/>
          <w:sz w:val="28"/>
          <w:szCs w:val="28"/>
          <w:rtl/>
        </w:rPr>
        <w:t xml:space="preserve"> روز ابا 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نفس زنان بر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وارد شد.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در گوشه‌ا</w:t>
      </w:r>
      <w:r w:rsidRPr="00C839A0">
        <w:rPr>
          <w:rFonts w:cs="B Badr" w:hint="cs"/>
          <w:sz w:val="28"/>
          <w:szCs w:val="28"/>
          <w:rtl/>
        </w:rPr>
        <w:t>ی</w:t>
      </w:r>
      <w:r w:rsidRPr="00C839A0">
        <w:rPr>
          <w:rFonts w:cs="B Badr"/>
          <w:sz w:val="28"/>
          <w:szCs w:val="28"/>
          <w:rtl/>
        </w:rPr>
        <w:t xml:space="preserve"> نشست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چرا ا</w:t>
      </w:r>
      <w:r w:rsidRPr="00C839A0">
        <w:rPr>
          <w:rFonts w:cs="B Badr" w:hint="cs"/>
          <w:sz w:val="28"/>
          <w:szCs w:val="28"/>
          <w:rtl/>
        </w:rPr>
        <w:t>ی</w:t>
      </w:r>
      <w:r w:rsidRPr="00C839A0">
        <w:rPr>
          <w:rFonts w:cs="B Badr" w:hint="eastAsia"/>
          <w:sz w:val="28"/>
          <w:szCs w:val="28"/>
          <w:rtl/>
        </w:rPr>
        <w:t>ن‌طور</w:t>
      </w:r>
      <w:r w:rsidRPr="00C839A0">
        <w:rPr>
          <w:rFonts w:cs="B Badr"/>
          <w:sz w:val="28"/>
          <w:szCs w:val="28"/>
          <w:rtl/>
        </w:rPr>
        <w:t xml:space="preserve"> نفس م</w:t>
      </w:r>
      <w:r w:rsidRPr="00C839A0">
        <w:rPr>
          <w:rFonts w:cs="B Badr" w:hint="cs"/>
          <w:sz w:val="28"/>
          <w:szCs w:val="28"/>
          <w:rtl/>
        </w:rPr>
        <w:t>ی‌</w:t>
      </w:r>
      <w:r w:rsidRPr="00C839A0">
        <w:rPr>
          <w:rFonts w:cs="B Badr" w:hint="eastAsia"/>
          <w:sz w:val="28"/>
          <w:szCs w:val="28"/>
          <w:rtl/>
        </w:rPr>
        <w:t>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عرض کرد فدا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شوم ا</w:t>
      </w:r>
      <w:r w:rsidRPr="00C839A0">
        <w:rPr>
          <w:rFonts w:cs="B Badr" w:hint="cs"/>
          <w:sz w:val="28"/>
          <w:szCs w:val="28"/>
          <w:rtl/>
        </w:rPr>
        <w:t>ی</w:t>
      </w:r>
      <w:r w:rsidRPr="00C839A0">
        <w:rPr>
          <w:rFonts w:cs="B Badr"/>
          <w:sz w:val="28"/>
          <w:szCs w:val="28"/>
          <w:rtl/>
        </w:rPr>
        <w:t xml:space="preserve"> پسر رسول خدا پ</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شده‌ام و استخوان‌ها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سست شده و به مرگ نزد</w:t>
      </w:r>
      <w:r w:rsidRPr="00C839A0">
        <w:rPr>
          <w:rFonts w:cs="B Badr" w:hint="cs"/>
          <w:sz w:val="28"/>
          <w:szCs w:val="28"/>
          <w:rtl/>
        </w:rPr>
        <w:t>ی</w:t>
      </w:r>
      <w:r w:rsidRPr="00C839A0">
        <w:rPr>
          <w:rFonts w:cs="B Badr" w:hint="eastAsia"/>
          <w:sz w:val="28"/>
          <w:szCs w:val="28"/>
          <w:rtl/>
        </w:rPr>
        <w:t>کم</w:t>
      </w:r>
      <w:r w:rsidRPr="00C839A0">
        <w:rPr>
          <w:rFonts w:cs="B Badr"/>
          <w:sz w:val="28"/>
          <w:szCs w:val="28"/>
          <w:rtl/>
        </w:rPr>
        <w:t xml:space="preserve"> و نم</w:t>
      </w:r>
      <w:r w:rsidRPr="00C839A0">
        <w:rPr>
          <w:rFonts w:cs="B Badr" w:hint="cs"/>
          <w:sz w:val="28"/>
          <w:szCs w:val="28"/>
          <w:rtl/>
        </w:rPr>
        <w:t>ی‌</w:t>
      </w:r>
      <w:r w:rsidRPr="00C839A0">
        <w:rPr>
          <w:rFonts w:cs="B Badr" w:hint="eastAsia"/>
          <w:sz w:val="28"/>
          <w:szCs w:val="28"/>
          <w:rtl/>
        </w:rPr>
        <w:t>دانم</w:t>
      </w:r>
      <w:r w:rsidRPr="00C839A0">
        <w:rPr>
          <w:rFonts w:cs="B Badr"/>
          <w:sz w:val="28"/>
          <w:szCs w:val="28"/>
          <w:rtl/>
        </w:rPr>
        <w:t xml:space="preserve"> که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جهان آخرت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کار</w:t>
      </w:r>
      <w:r w:rsidRPr="00C839A0">
        <w:rPr>
          <w:rFonts w:cs="B Badr" w:hint="cs"/>
          <w:sz w:val="28"/>
          <w:szCs w:val="28"/>
          <w:rtl/>
        </w:rPr>
        <w:t>ی</w:t>
      </w:r>
      <w:r w:rsidRPr="00C839A0">
        <w:rPr>
          <w:rFonts w:cs="B Badr"/>
          <w:sz w:val="28"/>
          <w:szCs w:val="28"/>
          <w:rtl/>
        </w:rPr>
        <w:t xml:space="preserve"> کرده‌ام؟</w:t>
      </w:r>
    </w:p>
    <w:p w:rsidR="00C839A0" w:rsidRPr="00C839A0" w:rsidRDefault="00C839A0" w:rsidP="00C839A0">
      <w:pPr>
        <w:rPr>
          <w:rFonts w:cs="B Badr"/>
          <w:sz w:val="28"/>
          <w:szCs w:val="28"/>
          <w:rtl/>
        </w:rPr>
      </w:pPr>
      <w:r w:rsidRPr="00C839A0">
        <w:rPr>
          <w:rFonts w:cs="B Badr"/>
          <w:sz w:val="28"/>
          <w:szCs w:val="28"/>
          <w:rtl/>
        </w:rPr>
        <w:t>امام فرمود: ا</w:t>
      </w:r>
      <w:r w:rsidRPr="00C839A0">
        <w:rPr>
          <w:rFonts w:cs="B Badr" w:hint="cs"/>
          <w:sz w:val="28"/>
          <w:szCs w:val="28"/>
          <w:rtl/>
        </w:rPr>
        <w:t>ی</w:t>
      </w:r>
      <w:r w:rsidRPr="00C839A0">
        <w:rPr>
          <w:rFonts w:cs="B Badr"/>
          <w:sz w:val="28"/>
          <w:szCs w:val="28"/>
          <w:rtl/>
        </w:rPr>
        <w:t xml:space="preserve"> ابا محمد تو هم ا</w:t>
      </w:r>
      <w:r w:rsidRPr="00C839A0">
        <w:rPr>
          <w:rFonts w:cs="B Badr" w:hint="cs"/>
          <w:sz w:val="28"/>
          <w:szCs w:val="28"/>
          <w:rtl/>
        </w:rPr>
        <w:t>ی</w:t>
      </w:r>
      <w:r w:rsidRPr="00C839A0">
        <w:rPr>
          <w:rFonts w:cs="B Badr" w:hint="eastAsia"/>
          <w:sz w:val="28"/>
          <w:szCs w:val="28"/>
          <w:rtl/>
        </w:rPr>
        <w:t>ن‌طور</w:t>
      </w:r>
      <w:r w:rsidRPr="00C839A0">
        <w:rPr>
          <w:rFonts w:cs="B Badr"/>
          <w:sz w:val="28"/>
          <w:szCs w:val="28"/>
          <w:rtl/>
        </w:rPr>
        <w:t xml:space="preserve"> صحبت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عرض کرد فدا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شوم چگونه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 را نگو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فرمود: ا</w:t>
      </w:r>
      <w:r w:rsidRPr="00C839A0">
        <w:rPr>
          <w:rFonts w:cs="B Badr" w:hint="cs"/>
          <w:sz w:val="28"/>
          <w:szCs w:val="28"/>
          <w:rtl/>
        </w:rPr>
        <w:t>ی</w:t>
      </w:r>
      <w:r w:rsidRPr="00C839A0">
        <w:rPr>
          <w:rFonts w:cs="B Badr"/>
          <w:sz w:val="28"/>
          <w:szCs w:val="28"/>
          <w:rtl/>
        </w:rPr>
        <w:t xml:space="preserve"> ابا محمد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دان</w:t>
      </w:r>
      <w:r w:rsidRPr="00C839A0">
        <w:rPr>
          <w:rFonts w:cs="B Badr" w:hint="cs"/>
          <w:sz w:val="28"/>
          <w:szCs w:val="28"/>
          <w:rtl/>
        </w:rPr>
        <w:t>ی</w:t>
      </w:r>
      <w:r w:rsidRPr="00C839A0">
        <w:rPr>
          <w:rFonts w:cs="B Badr"/>
          <w:sz w:val="28"/>
          <w:szCs w:val="28"/>
          <w:rtl/>
        </w:rPr>
        <w:t xml:space="preserve"> که خداوند تبارک و تعال</w:t>
      </w:r>
      <w:r w:rsidRPr="00C839A0">
        <w:rPr>
          <w:rFonts w:cs="B Badr" w:hint="cs"/>
          <w:sz w:val="28"/>
          <w:szCs w:val="28"/>
          <w:rtl/>
        </w:rPr>
        <w:t>ی</w:t>
      </w:r>
      <w:r w:rsidRPr="00C839A0">
        <w:rPr>
          <w:rFonts w:cs="B Badr"/>
          <w:sz w:val="28"/>
          <w:szCs w:val="28"/>
          <w:rtl/>
        </w:rPr>
        <w:t xml:space="preserve"> به جوانان شما کرم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و از کهن‌سالان شما ح</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![88]</w:t>
      </w:r>
    </w:p>
    <w:p w:rsidR="006D7F16" w:rsidRDefault="00C839A0" w:rsidP="00C839A0">
      <w:pPr>
        <w:rPr>
          <w:rFonts w:cs="B Badr"/>
          <w:sz w:val="28"/>
          <w:szCs w:val="28"/>
          <w:rtl/>
        </w:rPr>
      </w:pPr>
      <w:r w:rsidRPr="00C839A0">
        <w:rPr>
          <w:rFonts w:cs="B Badr" w:hint="eastAsia"/>
          <w:sz w:val="28"/>
          <w:szCs w:val="28"/>
          <w:rtl/>
        </w:rPr>
        <w:t>مؤمن</w:t>
      </w:r>
      <w:r w:rsidRPr="00C839A0">
        <w:rPr>
          <w:rFonts w:cs="B Badr"/>
          <w:sz w:val="28"/>
          <w:szCs w:val="28"/>
          <w:rtl/>
        </w:rPr>
        <w:t xml:space="preserve"> ‌الطّاق</w:t>
      </w:r>
    </w:p>
    <w:p w:rsidR="006D7F16" w:rsidRDefault="00C839A0" w:rsidP="00C839A0">
      <w:pPr>
        <w:rPr>
          <w:rFonts w:cs="B Badr"/>
          <w:sz w:val="28"/>
          <w:szCs w:val="28"/>
          <w:rtl/>
        </w:rPr>
      </w:pPr>
      <w:r w:rsidRPr="00C839A0">
        <w:rPr>
          <w:rFonts w:cs="B Badr" w:hint="eastAsia"/>
          <w:sz w:val="28"/>
          <w:szCs w:val="28"/>
          <w:rtl/>
        </w:rPr>
        <w:t>ابو</w:t>
      </w:r>
      <w:r w:rsidRPr="00C839A0">
        <w:rPr>
          <w:rFonts w:cs="B Badr"/>
          <w:sz w:val="28"/>
          <w:szCs w:val="28"/>
          <w:rtl/>
        </w:rPr>
        <w:t xml:space="preserve"> جعفر محمد بن نعمان کوف</w:t>
      </w:r>
      <w:r w:rsidRPr="00C839A0">
        <w:rPr>
          <w:rFonts w:cs="B Badr" w:hint="cs"/>
          <w:sz w:val="28"/>
          <w:szCs w:val="28"/>
          <w:rtl/>
        </w:rPr>
        <w:t>ی</w:t>
      </w:r>
      <w:r w:rsidRPr="00C839A0">
        <w:rPr>
          <w:rFonts w:cs="B Badr"/>
          <w:sz w:val="28"/>
          <w:szCs w:val="28"/>
          <w:rtl/>
        </w:rPr>
        <w:t xml:space="preserve"> معروف به مؤمن ‌الطاق در شهر کوفه دکان</w:t>
      </w:r>
      <w:r w:rsidRPr="00C839A0">
        <w:rPr>
          <w:rFonts w:cs="B Badr" w:hint="cs"/>
          <w:sz w:val="28"/>
          <w:szCs w:val="28"/>
          <w:rtl/>
        </w:rPr>
        <w:t>ی</w:t>
      </w:r>
      <w:r w:rsidRPr="00C839A0">
        <w:rPr>
          <w:rFonts w:cs="B Badr"/>
          <w:sz w:val="28"/>
          <w:szCs w:val="28"/>
          <w:rtl/>
        </w:rPr>
        <w:t xml:space="preserve"> در محله طاق ‌المحامل داشت. چند کتاب تأل</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کرده و با مخالفان و خوارج مناظره و احتجاج نموده است.</w:t>
      </w:r>
    </w:p>
    <w:p w:rsidR="006D7F16"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روز نعمان بن ثابت به او گفت: شما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اعتقاد به رجعت دار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گفت: آر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گفت پس پانصد اشرف</w:t>
      </w:r>
      <w:r w:rsidRPr="00C839A0">
        <w:rPr>
          <w:rFonts w:cs="B Badr" w:hint="cs"/>
          <w:sz w:val="28"/>
          <w:szCs w:val="28"/>
          <w:rtl/>
        </w:rPr>
        <w:t>ی</w:t>
      </w:r>
      <w:r w:rsidRPr="00C839A0">
        <w:rPr>
          <w:rFonts w:cs="B Badr"/>
          <w:sz w:val="28"/>
          <w:szCs w:val="28"/>
          <w:rtl/>
        </w:rPr>
        <w:t xml:space="preserve"> به من قرض بده. و در رجعت که به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برگشتم از من برگ</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مؤمن الطاق گفت: برا</w:t>
      </w:r>
      <w:r w:rsidRPr="00C839A0">
        <w:rPr>
          <w:rFonts w:cs="B Badr" w:hint="cs"/>
          <w:sz w:val="28"/>
          <w:szCs w:val="28"/>
          <w:rtl/>
        </w:rPr>
        <w:t>ی</w:t>
      </w:r>
      <w:r w:rsidRPr="00C839A0">
        <w:rPr>
          <w:rFonts w:cs="B Badr"/>
          <w:sz w:val="28"/>
          <w:szCs w:val="28"/>
          <w:rtl/>
        </w:rPr>
        <w:t xml:space="preserve"> من ضامن</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اور</w:t>
      </w:r>
      <w:r w:rsidRPr="00C839A0">
        <w:rPr>
          <w:rFonts w:cs="B Badr"/>
          <w:sz w:val="28"/>
          <w:szCs w:val="28"/>
          <w:rtl/>
        </w:rPr>
        <w:t xml:space="preserve"> که چون به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بر‌م</w:t>
      </w:r>
      <w:r w:rsidRPr="00C839A0">
        <w:rPr>
          <w:rFonts w:cs="B Badr" w:hint="cs"/>
          <w:sz w:val="28"/>
          <w:szCs w:val="28"/>
          <w:rtl/>
        </w:rPr>
        <w:t>ی‌</w:t>
      </w:r>
      <w:r w:rsidRPr="00C839A0">
        <w:rPr>
          <w:rFonts w:cs="B Badr" w:hint="eastAsia"/>
          <w:sz w:val="28"/>
          <w:szCs w:val="28"/>
          <w:rtl/>
        </w:rPr>
        <w:t>گرد</w:t>
      </w:r>
      <w:r w:rsidRPr="00C839A0">
        <w:rPr>
          <w:rFonts w:cs="B Badr" w:hint="cs"/>
          <w:sz w:val="28"/>
          <w:szCs w:val="28"/>
          <w:rtl/>
        </w:rPr>
        <w:t>ی</w:t>
      </w:r>
      <w:r w:rsidRPr="00C839A0">
        <w:rPr>
          <w:rFonts w:cs="B Badr"/>
          <w:sz w:val="28"/>
          <w:szCs w:val="28"/>
          <w:rtl/>
        </w:rPr>
        <w:t xml:space="preserve"> به صورت انسان برگرد</w:t>
      </w:r>
      <w:r w:rsidRPr="00C839A0">
        <w:rPr>
          <w:rFonts w:cs="B Badr" w:hint="cs"/>
          <w:sz w:val="28"/>
          <w:szCs w:val="28"/>
          <w:rtl/>
        </w:rPr>
        <w:t>ی</w:t>
      </w:r>
      <w:r w:rsidRPr="00C839A0">
        <w:rPr>
          <w:rFonts w:cs="B Badr"/>
          <w:sz w:val="28"/>
          <w:szCs w:val="28"/>
          <w:rtl/>
        </w:rPr>
        <w:t xml:space="preserve"> تا من پول را بدهم! روز </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شخص به طعنه گفت: ا</w:t>
      </w:r>
      <w:r w:rsidRPr="00C839A0">
        <w:rPr>
          <w:rFonts w:cs="B Badr" w:hint="cs"/>
          <w:sz w:val="28"/>
          <w:szCs w:val="28"/>
          <w:rtl/>
        </w:rPr>
        <w:t>ی</w:t>
      </w:r>
      <w:r w:rsidRPr="00C839A0">
        <w:rPr>
          <w:rFonts w:cs="B Badr"/>
          <w:sz w:val="28"/>
          <w:szCs w:val="28"/>
          <w:rtl/>
        </w:rPr>
        <w:t xml:space="preserve"> مؤمن ‌الطاق امام تو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وفات کرد، مؤمن ‌الطاق فرمود: اما امام تو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طان</w:t>
      </w:r>
      <w:r w:rsidRPr="00C839A0">
        <w:rPr>
          <w:rFonts w:cs="B Badr"/>
          <w:sz w:val="28"/>
          <w:szCs w:val="28"/>
          <w:rtl/>
        </w:rPr>
        <w:t>) تا روز ق</w:t>
      </w:r>
      <w:r w:rsidRPr="00C839A0">
        <w:rPr>
          <w:rFonts w:cs="B Badr" w:hint="cs"/>
          <w:sz w:val="28"/>
          <w:szCs w:val="28"/>
          <w:rtl/>
        </w:rPr>
        <w:t>ی</w:t>
      </w:r>
      <w:r w:rsidRPr="00C839A0">
        <w:rPr>
          <w:rFonts w:cs="B Badr" w:hint="eastAsia"/>
          <w:sz w:val="28"/>
          <w:szCs w:val="28"/>
          <w:rtl/>
        </w:rPr>
        <w:t>امت</w:t>
      </w:r>
      <w:r w:rsidRPr="00C839A0">
        <w:rPr>
          <w:rFonts w:cs="B Badr"/>
          <w:sz w:val="28"/>
          <w:szCs w:val="28"/>
          <w:rtl/>
        </w:rPr>
        <w:t xml:space="preserve"> نخواهد مرد.[89]</w:t>
      </w:r>
    </w:p>
    <w:p w:rsidR="006D7F16" w:rsidRDefault="00C839A0" w:rsidP="00C839A0">
      <w:pPr>
        <w:rPr>
          <w:rFonts w:cs="B Badr"/>
          <w:sz w:val="28"/>
          <w:szCs w:val="28"/>
          <w:rtl/>
        </w:rPr>
      </w:pPr>
      <w:r w:rsidRPr="00C839A0">
        <w:rPr>
          <w:rFonts w:cs="B Badr" w:hint="eastAsia"/>
          <w:sz w:val="28"/>
          <w:szCs w:val="28"/>
          <w:rtl/>
        </w:rPr>
        <w:t>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نعمان بن ثابت با اصحاب خود در مجلس</w:t>
      </w:r>
      <w:r w:rsidRPr="00C839A0">
        <w:rPr>
          <w:rFonts w:cs="B Badr" w:hint="cs"/>
          <w:sz w:val="28"/>
          <w:szCs w:val="28"/>
          <w:rtl/>
        </w:rPr>
        <w:t>ی</w:t>
      </w:r>
      <w:r w:rsidRPr="00C839A0">
        <w:rPr>
          <w:rFonts w:cs="B Badr"/>
          <w:sz w:val="28"/>
          <w:szCs w:val="28"/>
          <w:rtl/>
        </w:rPr>
        <w:t xml:space="preserve"> نشسته بود که مؤمن الطاق از دور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شد و متوجه مجلس آنها گشت،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چشم نعمان به او افتاد از رو</w:t>
      </w:r>
      <w:r w:rsidRPr="00C839A0">
        <w:rPr>
          <w:rFonts w:cs="B Badr" w:hint="cs"/>
          <w:sz w:val="28"/>
          <w:szCs w:val="28"/>
          <w:rtl/>
        </w:rPr>
        <w:t>ی</w:t>
      </w:r>
      <w:r w:rsidRPr="00C839A0">
        <w:rPr>
          <w:rFonts w:cs="B Badr"/>
          <w:sz w:val="28"/>
          <w:szCs w:val="28"/>
          <w:rtl/>
        </w:rPr>
        <w:t xml:space="preserve"> تعصب و عناد به اصحاب خود گفت که:</w:t>
      </w:r>
    </w:p>
    <w:p w:rsidR="006D7F16" w:rsidRDefault="00C839A0" w:rsidP="00C839A0">
      <w:pPr>
        <w:rPr>
          <w:rFonts w:cs="B Badr"/>
          <w:sz w:val="28"/>
          <w:szCs w:val="28"/>
          <w:rtl/>
        </w:rPr>
      </w:pPr>
      <w:r w:rsidRPr="00C839A0">
        <w:rPr>
          <w:rFonts w:cs="B Badr" w:hint="eastAsia"/>
          <w:sz w:val="28"/>
          <w:szCs w:val="28"/>
          <w:rtl/>
        </w:rPr>
        <w:t>«قد</w:t>
      </w:r>
      <w:r w:rsidRPr="00C839A0">
        <w:rPr>
          <w:rFonts w:cs="B Badr"/>
          <w:sz w:val="28"/>
          <w:szCs w:val="28"/>
          <w:rtl/>
        </w:rPr>
        <w:t xml:space="preserve"> جائکم الش</w:t>
      </w:r>
      <w:r w:rsidRPr="00C839A0">
        <w:rPr>
          <w:rFonts w:cs="B Badr" w:hint="cs"/>
          <w:sz w:val="28"/>
          <w:szCs w:val="28"/>
          <w:rtl/>
        </w:rPr>
        <w:t>ی</w:t>
      </w:r>
      <w:r w:rsidRPr="00C839A0">
        <w:rPr>
          <w:rFonts w:cs="B Badr" w:hint="eastAsia"/>
          <w:sz w:val="28"/>
          <w:szCs w:val="28"/>
          <w:rtl/>
        </w:rPr>
        <w:t>طان»،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طان</w:t>
      </w:r>
      <w:r w:rsidRPr="00C839A0">
        <w:rPr>
          <w:rFonts w:cs="B Badr"/>
          <w:sz w:val="28"/>
          <w:szCs w:val="28"/>
          <w:rtl/>
        </w:rPr>
        <w:t xml:space="preserve"> به سو</w:t>
      </w:r>
      <w:r w:rsidRPr="00C839A0">
        <w:rPr>
          <w:rFonts w:cs="B Badr" w:hint="cs"/>
          <w:sz w:val="28"/>
          <w:szCs w:val="28"/>
          <w:rtl/>
        </w:rPr>
        <w:t>ی</w:t>
      </w:r>
      <w:r w:rsidRPr="00C839A0">
        <w:rPr>
          <w:rFonts w:cs="B Badr"/>
          <w:sz w:val="28"/>
          <w:szCs w:val="28"/>
          <w:rtl/>
        </w:rPr>
        <w:t xml:space="preserve"> شما آمد.</w:t>
      </w:r>
    </w:p>
    <w:p w:rsidR="006D7F16" w:rsidRDefault="00C839A0" w:rsidP="00C839A0">
      <w:pPr>
        <w:rPr>
          <w:rFonts w:cs="B Badr"/>
          <w:sz w:val="28"/>
          <w:szCs w:val="28"/>
          <w:rtl/>
        </w:rPr>
      </w:pPr>
      <w:r w:rsidRPr="00C839A0">
        <w:rPr>
          <w:rFonts w:cs="B Badr" w:hint="eastAsia"/>
          <w:sz w:val="28"/>
          <w:szCs w:val="28"/>
          <w:rtl/>
        </w:rPr>
        <w:t>مؤمن</w:t>
      </w:r>
      <w:r w:rsidRPr="00C839A0">
        <w:rPr>
          <w:rFonts w:cs="B Badr"/>
          <w:sz w:val="28"/>
          <w:szCs w:val="28"/>
          <w:rtl/>
        </w:rPr>
        <w:t xml:space="preserve"> ‌الطاق فوراً در پاسخ گفت: «انا ارسلنا الش</w:t>
      </w:r>
      <w:r w:rsidRPr="00C839A0">
        <w:rPr>
          <w:rFonts w:cs="B Badr" w:hint="cs"/>
          <w:sz w:val="28"/>
          <w:szCs w:val="28"/>
          <w:rtl/>
        </w:rPr>
        <w:t>ی</w:t>
      </w:r>
      <w:r w:rsidRPr="00C839A0">
        <w:rPr>
          <w:rFonts w:cs="B Badr" w:hint="eastAsia"/>
          <w:sz w:val="28"/>
          <w:szCs w:val="28"/>
          <w:rtl/>
        </w:rPr>
        <w:t>اط</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الکافر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تؤزّهم ازّا».[90]</w:t>
      </w:r>
    </w:p>
    <w:p w:rsidR="006D7F16" w:rsidRDefault="00C839A0" w:rsidP="00C839A0">
      <w:pPr>
        <w:rPr>
          <w:rFonts w:cs="B Badr"/>
          <w:sz w:val="28"/>
          <w:szCs w:val="28"/>
          <w:rtl/>
        </w:rPr>
      </w:pPr>
      <w:r w:rsidRPr="00C839A0">
        <w:rPr>
          <w:rFonts w:cs="B Badr" w:hint="eastAsia"/>
          <w:sz w:val="28"/>
          <w:szCs w:val="28"/>
          <w:rtl/>
        </w:rPr>
        <w:t>ما</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طان‌ها</w:t>
      </w:r>
      <w:r w:rsidRPr="00C839A0">
        <w:rPr>
          <w:rFonts w:cs="B Badr"/>
          <w:sz w:val="28"/>
          <w:szCs w:val="28"/>
          <w:rtl/>
        </w:rPr>
        <w:t xml:space="preserve"> را به سو</w:t>
      </w:r>
      <w:r w:rsidRPr="00C839A0">
        <w:rPr>
          <w:rFonts w:cs="B Badr" w:hint="cs"/>
          <w:sz w:val="28"/>
          <w:szCs w:val="28"/>
          <w:rtl/>
        </w:rPr>
        <w:t>ی</w:t>
      </w:r>
      <w:r w:rsidRPr="00C839A0">
        <w:rPr>
          <w:rFonts w:cs="B Badr"/>
          <w:sz w:val="28"/>
          <w:szCs w:val="28"/>
          <w:rtl/>
        </w:rPr>
        <w:t xml:space="preserve"> کافران فرستاده‌ا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به سخت</w:t>
      </w:r>
      <w:r w:rsidRPr="00C839A0">
        <w:rPr>
          <w:rFonts w:cs="B Badr" w:hint="cs"/>
          <w:sz w:val="28"/>
          <w:szCs w:val="28"/>
          <w:rtl/>
        </w:rPr>
        <w:t>ی</w:t>
      </w:r>
      <w:r w:rsidRPr="00C839A0">
        <w:rPr>
          <w:rFonts w:cs="B Badr"/>
          <w:sz w:val="28"/>
          <w:szCs w:val="28"/>
          <w:rtl/>
        </w:rPr>
        <w:t xml:space="preserve"> تحر</w:t>
      </w:r>
      <w:r w:rsidRPr="00C839A0">
        <w:rPr>
          <w:rFonts w:cs="B Badr" w:hint="cs"/>
          <w:sz w:val="28"/>
          <w:szCs w:val="28"/>
          <w:rtl/>
        </w:rPr>
        <w:t>ی</w:t>
      </w:r>
      <w:r w:rsidRPr="00C839A0">
        <w:rPr>
          <w:rFonts w:cs="B Badr" w:hint="eastAsia"/>
          <w:sz w:val="28"/>
          <w:szCs w:val="28"/>
          <w:rtl/>
        </w:rPr>
        <w:t>کشان</w:t>
      </w:r>
      <w:r w:rsidRPr="00C839A0">
        <w:rPr>
          <w:rFonts w:cs="B Badr"/>
          <w:sz w:val="28"/>
          <w:szCs w:val="28"/>
          <w:rtl/>
        </w:rPr>
        <w:t xml:space="preserve"> کنند.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جا</w:t>
      </w:r>
      <w:r w:rsidRPr="00C839A0">
        <w:rPr>
          <w:rFonts w:cs="B Badr" w:hint="cs"/>
          <w:sz w:val="28"/>
          <w:szCs w:val="28"/>
          <w:rtl/>
        </w:rPr>
        <w:t>یی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مؤمن ‌الطاق شن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مرد</w:t>
      </w:r>
      <w:r w:rsidRPr="00C839A0">
        <w:rPr>
          <w:rFonts w:cs="B Badr" w:hint="cs"/>
          <w:sz w:val="28"/>
          <w:szCs w:val="28"/>
          <w:rtl/>
        </w:rPr>
        <w:t>ی</w:t>
      </w:r>
      <w:r w:rsidRPr="00C839A0">
        <w:rPr>
          <w:rFonts w:cs="B Badr"/>
          <w:sz w:val="28"/>
          <w:szCs w:val="28"/>
          <w:rtl/>
        </w:rPr>
        <w:t xml:space="preserve"> در کوفه به نام ضحاک نام خود را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نهاده، به سراغ او رفت و گفت: من در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خود بص</w:t>
      </w:r>
      <w:r w:rsidRPr="00C839A0">
        <w:rPr>
          <w:rFonts w:cs="B Badr" w:hint="cs"/>
          <w:sz w:val="28"/>
          <w:szCs w:val="28"/>
          <w:rtl/>
        </w:rPr>
        <w:t>ی</w:t>
      </w:r>
      <w:r w:rsidRPr="00C839A0">
        <w:rPr>
          <w:rFonts w:cs="B Badr" w:hint="eastAsia"/>
          <w:sz w:val="28"/>
          <w:szCs w:val="28"/>
          <w:rtl/>
        </w:rPr>
        <w:t>رت</w:t>
      </w:r>
      <w:r w:rsidRPr="00C839A0">
        <w:rPr>
          <w:rFonts w:cs="B Badr" w:hint="cs"/>
          <w:sz w:val="28"/>
          <w:szCs w:val="28"/>
          <w:rtl/>
        </w:rPr>
        <w:t>ی</w:t>
      </w:r>
      <w:r w:rsidRPr="00C839A0">
        <w:rPr>
          <w:rFonts w:cs="B Badr"/>
          <w:sz w:val="28"/>
          <w:szCs w:val="28"/>
          <w:rtl/>
        </w:rPr>
        <w:t xml:space="preserve"> دارم، شن</w:t>
      </w:r>
      <w:r w:rsidRPr="00C839A0">
        <w:rPr>
          <w:rFonts w:cs="B Badr" w:hint="cs"/>
          <w:sz w:val="28"/>
          <w:szCs w:val="28"/>
          <w:rtl/>
        </w:rPr>
        <w:t>ی</w:t>
      </w:r>
      <w:r w:rsidRPr="00C839A0">
        <w:rPr>
          <w:rFonts w:cs="B Badr" w:hint="eastAsia"/>
          <w:sz w:val="28"/>
          <w:szCs w:val="28"/>
          <w:rtl/>
        </w:rPr>
        <w:t>ده‌ام</w:t>
      </w:r>
      <w:r w:rsidRPr="00C839A0">
        <w:rPr>
          <w:rFonts w:cs="B Badr"/>
          <w:sz w:val="28"/>
          <w:szCs w:val="28"/>
          <w:rtl/>
        </w:rPr>
        <w:t xml:space="preserve"> که تو دارا</w:t>
      </w:r>
      <w:r w:rsidRPr="00C839A0">
        <w:rPr>
          <w:rFonts w:cs="B Badr" w:hint="cs"/>
          <w:sz w:val="28"/>
          <w:szCs w:val="28"/>
          <w:rtl/>
        </w:rPr>
        <w:t>ی</w:t>
      </w:r>
      <w:r w:rsidRPr="00C839A0">
        <w:rPr>
          <w:rFonts w:cs="B Badr"/>
          <w:sz w:val="28"/>
          <w:szCs w:val="28"/>
          <w:rtl/>
        </w:rPr>
        <w:t xml:space="preserve"> صفت عدل و انصاف هست</w:t>
      </w:r>
      <w:r w:rsidRPr="00C839A0">
        <w:rPr>
          <w:rFonts w:cs="B Badr" w:hint="cs"/>
          <w:sz w:val="28"/>
          <w:szCs w:val="28"/>
          <w:rtl/>
        </w:rPr>
        <w:t>ی</w:t>
      </w:r>
      <w:r w:rsidRPr="00C839A0">
        <w:rPr>
          <w:rFonts w:cs="B Badr"/>
          <w:sz w:val="28"/>
          <w:szCs w:val="28"/>
          <w:rtl/>
        </w:rPr>
        <w:t xml:space="preserve"> بنابرا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دوست داشتم که به اصحاب تو ملحق شوم. ضحاک با اصحاب خود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گذاشت و گفت اگر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 با ما </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شود کار ما رواج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خواهد کرد. مؤمن ‌الطاق گفت: مرا از اصول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خود آگاه کن تا با تو مناظره کنم هر کدام پ</w:t>
      </w:r>
      <w:r w:rsidRPr="00C839A0">
        <w:rPr>
          <w:rFonts w:cs="B Badr" w:hint="cs"/>
          <w:sz w:val="28"/>
          <w:szCs w:val="28"/>
          <w:rtl/>
        </w:rPr>
        <w:t>ی</w:t>
      </w:r>
      <w:r w:rsidRPr="00C839A0">
        <w:rPr>
          <w:rFonts w:cs="B Badr" w:hint="eastAsia"/>
          <w:sz w:val="28"/>
          <w:szCs w:val="28"/>
          <w:rtl/>
        </w:rPr>
        <w:t>روز</w:t>
      </w:r>
      <w:r w:rsidRPr="00C839A0">
        <w:rPr>
          <w:rFonts w:cs="B Badr"/>
          <w:sz w:val="28"/>
          <w:szCs w:val="28"/>
          <w:rtl/>
        </w:rPr>
        <w:t xml:space="preserve"> شد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به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ک</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در آئ</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البته بهتر است که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نفر را جهت روشن شدن حق مع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کن</w:t>
      </w:r>
      <w:r w:rsidRPr="00C839A0">
        <w:rPr>
          <w:rFonts w:cs="B Badr" w:hint="cs"/>
          <w:sz w:val="28"/>
          <w:szCs w:val="28"/>
          <w:rtl/>
        </w:rPr>
        <w:t>ی</w:t>
      </w:r>
      <w:r w:rsidRPr="00C839A0">
        <w:rPr>
          <w:rFonts w:cs="B Badr"/>
          <w:sz w:val="28"/>
          <w:szCs w:val="28"/>
          <w:rtl/>
        </w:rPr>
        <w:t xml:space="preserve"> تا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ما حکم قرار گ</w:t>
      </w:r>
      <w:r w:rsidRPr="00C839A0">
        <w:rPr>
          <w:rFonts w:cs="B Badr" w:hint="cs"/>
          <w:sz w:val="28"/>
          <w:szCs w:val="28"/>
          <w:rtl/>
        </w:rPr>
        <w:t>ی</w:t>
      </w:r>
      <w:r w:rsidRPr="00C839A0">
        <w:rPr>
          <w:rFonts w:cs="B Badr" w:hint="eastAsia"/>
          <w:sz w:val="28"/>
          <w:szCs w:val="28"/>
          <w:rtl/>
        </w:rPr>
        <w:t>رد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ضحاک</w:t>
      </w:r>
      <w:r w:rsidRPr="00C839A0">
        <w:rPr>
          <w:rFonts w:cs="B Badr"/>
          <w:sz w:val="28"/>
          <w:szCs w:val="28"/>
          <w:rtl/>
        </w:rPr>
        <w:t xml:space="preserve"> به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اصحاب خود اشاره کرد و گفت: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من و تو حکم باشد که عالم و فاضل است.</w:t>
      </w:r>
    </w:p>
    <w:p w:rsidR="006D7F16" w:rsidRDefault="00C839A0" w:rsidP="00C839A0">
      <w:pPr>
        <w:rPr>
          <w:rFonts w:cs="B Badr"/>
          <w:sz w:val="28"/>
          <w:szCs w:val="28"/>
          <w:rtl/>
        </w:rPr>
      </w:pPr>
      <w:r w:rsidRPr="00C839A0">
        <w:rPr>
          <w:rFonts w:cs="B Badr" w:hint="eastAsia"/>
          <w:sz w:val="28"/>
          <w:szCs w:val="28"/>
          <w:rtl/>
        </w:rPr>
        <w:lastRenderedPageBreak/>
        <w:t>مؤمن‌</w:t>
      </w:r>
      <w:r w:rsidRPr="00C839A0">
        <w:rPr>
          <w:rFonts w:cs="B Badr"/>
          <w:sz w:val="28"/>
          <w:szCs w:val="28"/>
          <w:rtl/>
        </w:rPr>
        <w:t xml:space="preserve"> الطاق گفت: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 را در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که آمده‌ام با تو مناظره کنم حکم قرار ده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ضحاک گفت: آر</w:t>
      </w:r>
      <w:r w:rsidRPr="00C839A0">
        <w:rPr>
          <w:rFonts w:cs="B Badr" w:hint="cs"/>
          <w:sz w:val="28"/>
          <w:szCs w:val="28"/>
          <w:rtl/>
        </w:rPr>
        <w:t>ی</w:t>
      </w:r>
      <w:r w:rsidRPr="00C839A0">
        <w:rPr>
          <w:rFonts w:cs="B Badr"/>
          <w:sz w:val="28"/>
          <w:szCs w:val="28"/>
          <w:rtl/>
        </w:rPr>
        <w:t>. در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مؤمن‌ الطاق رو</w:t>
      </w:r>
      <w:r w:rsidRPr="00C839A0">
        <w:rPr>
          <w:rFonts w:cs="B Badr" w:hint="cs"/>
          <w:sz w:val="28"/>
          <w:szCs w:val="28"/>
          <w:rtl/>
        </w:rPr>
        <w:t>ی</w:t>
      </w:r>
      <w:r w:rsidRPr="00C839A0">
        <w:rPr>
          <w:rFonts w:cs="B Badr"/>
          <w:sz w:val="28"/>
          <w:szCs w:val="28"/>
          <w:rtl/>
        </w:rPr>
        <w:t xml:space="preserve"> به اصحاب و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ضحاک کرد و گفت: ا</w:t>
      </w:r>
      <w:r w:rsidRPr="00C839A0">
        <w:rPr>
          <w:rFonts w:cs="B Badr" w:hint="cs"/>
          <w:sz w:val="28"/>
          <w:szCs w:val="28"/>
          <w:rtl/>
        </w:rPr>
        <w:t>ی</w:t>
      </w:r>
      <w:r w:rsidRPr="00C839A0">
        <w:rPr>
          <w:rFonts w:cs="B Badr" w:hint="eastAsia"/>
          <w:sz w:val="28"/>
          <w:szCs w:val="28"/>
          <w:rtl/>
        </w:rPr>
        <w:t>نک</w:t>
      </w:r>
      <w:r w:rsidRPr="00C839A0">
        <w:rPr>
          <w:rFonts w:cs="B Badr"/>
          <w:sz w:val="28"/>
          <w:szCs w:val="28"/>
          <w:rtl/>
        </w:rPr>
        <w:t xml:space="preserve"> رهبر شما در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خدا حکم قرار داد. اصحاب ضحاک به جان ضحاک افتادند آن‌قدر چوب و شمش</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به او زدند که ه</w:t>
      </w:r>
      <w:r w:rsidRPr="00C839A0">
        <w:rPr>
          <w:rFonts w:cs="B Badr" w:hint="eastAsia"/>
          <w:sz w:val="28"/>
          <w:szCs w:val="28"/>
          <w:rtl/>
        </w:rPr>
        <w:t>لاک</w:t>
      </w:r>
      <w:r w:rsidRPr="00C839A0">
        <w:rPr>
          <w:rFonts w:cs="B Badr"/>
          <w:sz w:val="28"/>
          <w:szCs w:val="28"/>
          <w:rtl/>
        </w:rPr>
        <w:t xml:space="preserve"> شد.</w:t>
      </w:r>
    </w:p>
    <w:p w:rsidR="00C839A0" w:rsidRPr="00C839A0" w:rsidRDefault="00C839A0" w:rsidP="00C839A0">
      <w:pPr>
        <w:rPr>
          <w:rFonts w:cs="B Badr"/>
          <w:sz w:val="28"/>
          <w:szCs w:val="28"/>
          <w:rtl/>
        </w:rPr>
      </w:pPr>
      <w:r w:rsidRPr="00C839A0">
        <w:rPr>
          <w:rFonts w:cs="B Badr" w:hint="eastAsia"/>
          <w:sz w:val="28"/>
          <w:szCs w:val="28"/>
          <w:rtl/>
        </w:rPr>
        <w:t>چند</w:t>
      </w:r>
      <w:r w:rsidRPr="00C839A0">
        <w:rPr>
          <w:rFonts w:cs="B Badr"/>
          <w:sz w:val="28"/>
          <w:szCs w:val="28"/>
          <w:rtl/>
        </w:rPr>
        <w:t xml:space="preserve"> کتاب به نام‌ها</w:t>
      </w:r>
      <w:r w:rsidRPr="00C839A0">
        <w:rPr>
          <w:rFonts w:cs="B Badr" w:hint="cs"/>
          <w:sz w:val="28"/>
          <w:szCs w:val="28"/>
          <w:rtl/>
        </w:rPr>
        <w:t>ی</w:t>
      </w:r>
      <w:r w:rsidRPr="00C839A0">
        <w:rPr>
          <w:rFonts w:cs="B Badr"/>
          <w:sz w:val="28"/>
          <w:szCs w:val="28"/>
          <w:rtl/>
        </w:rPr>
        <w:t xml:space="preserve"> الامامه، المعرفه، الرّدعل</w:t>
      </w:r>
      <w:r w:rsidRPr="00C839A0">
        <w:rPr>
          <w:rFonts w:cs="B Badr" w:hint="cs"/>
          <w:sz w:val="28"/>
          <w:szCs w:val="28"/>
          <w:rtl/>
        </w:rPr>
        <w:t>ی</w:t>
      </w:r>
      <w:r w:rsidRPr="00C839A0">
        <w:rPr>
          <w:rFonts w:cs="B Badr"/>
          <w:sz w:val="28"/>
          <w:szCs w:val="28"/>
          <w:rtl/>
        </w:rPr>
        <w:t xml:space="preserve"> المعتزله در فهرست کتب از تأل</w:t>
      </w:r>
      <w:r w:rsidRPr="00C839A0">
        <w:rPr>
          <w:rFonts w:cs="B Badr" w:hint="cs"/>
          <w:sz w:val="28"/>
          <w:szCs w:val="28"/>
          <w:rtl/>
        </w:rPr>
        <w:t>ی</w:t>
      </w:r>
      <w:r w:rsidRPr="00C839A0">
        <w:rPr>
          <w:rFonts w:cs="B Badr" w:hint="eastAsia"/>
          <w:sz w:val="28"/>
          <w:szCs w:val="28"/>
          <w:rtl/>
        </w:rPr>
        <w:t>فات</w:t>
      </w:r>
      <w:r w:rsidRPr="00C839A0">
        <w:rPr>
          <w:rFonts w:cs="B Badr"/>
          <w:sz w:val="28"/>
          <w:szCs w:val="28"/>
          <w:rtl/>
        </w:rPr>
        <w:t xml:space="preserve"> مؤمن ‌الطاق ثبت شده و بعض</w:t>
      </w:r>
      <w:r w:rsidRPr="00C839A0">
        <w:rPr>
          <w:rFonts w:cs="B Badr" w:hint="cs"/>
          <w:sz w:val="28"/>
          <w:szCs w:val="28"/>
          <w:rtl/>
        </w:rPr>
        <w:t>ی</w:t>
      </w:r>
      <w:r w:rsidRPr="00C839A0">
        <w:rPr>
          <w:rFonts w:cs="B Badr"/>
          <w:sz w:val="28"/>
          <w:szCs w:val="28"/>
          <w:rtl/>
        </w:rPr>
        <w:t xml:space="preserve"> لقب او را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جهت طاق و </w:t>
      </w:r>
      <w:r w:rsidRPr="00C839A0">
        <w:rPr>
          <w:rFonts w:cs="B Badr" w:hint="cs"/>
          <w:sz w:val="28"/>
          <w:szCs w:val="28"/>
          <w:rtl/>
        </w:rPr>
        <w:t>ی</w:t>
      </w:r>
      <w:r w:rsidRPr="00C839A0">
        <w:rPr>
          <w:rFonts w:cs="B Badr" w:hint="eastAsia"/>
          <w:sz w:val="28"/>
          <w:szCs w:val="28"/>
          <w:rtl/>
        </w:rPr>
        <w:t>گانه</w:t>
      </w:r>
      <w:r w:rsidRPr="00C839A0">
        <w:rPr>
          <w:rFonts w:cs="B Badr"/>
          <w:sz w:val="28"/>
          <w:szCs w:val="28"/>
          <w:rtl/>
        </w:rPr>
        <w:t xml:space="preserve"> گفتند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که طاق و فرزانه در زهد و تقو</w:t>
      </w:r>
      <w:r w:rsidRPr="00C839A0">
        <w:rPr>
          <w:rFonts w:cs="B Badr" w:hint="cs"/>
          <w:sz w:val="28"/>
          <w:szCs w:val="28"/>
          <w:rtl/>
        </w:rPr>
        <w:t>ی</w:t>
      </w:r>
      <w:r w:rsidRPr="00C839A0">
        <w:rPr>
          <w:rFonts w:cs="B Badr"/>
          <w:sz w:val="28"/>
          <w:szCs w:val="28"/>
          <w:rtl/>
        </w:rPr>
        <w:t xml:space="preserve"> و مناظرات و مباحثات بود.</w:t>
      </w:r>
    </w:p>
    <w:p w:rsidR="006D7F16" w:rsidRDefault="00C839A0" w:rsidP="00C839A0">
      <w:pPr>
        <w:rPr>
          <w:rFonts w:cs="B Badr"/>
          <w:sz w:val="28"/>
          <w:szCs w:val="28"/>
          <w:rtl/>
        </w:rPr>
      </w:pPr>
      <w:r w:rsidRPr="00C839A0">
        <w:rPr>
          <w:rFonts w:cs="B Badr" w:hint="eastAsia"/>
          <w:sz w:val="28"/>
          <w:szCs w:val="28"/>
          <w:rtl/>
        </w:rPr>
        <w:t>مفضّل</w:t>
      </w:r>
      <w:r w:rsidRPr="00C839A0">
        <w:rPr>
          <w:rFonts w:cs="B Badr"/>
          <w:sz w:val="28"/>
          <w:szCs w:val="28"/>
          <w:rtl/>
        </w:rPr>
        <w:t xml:space="preserve"> بن عمر جعف</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او</w:t>
      </w:r>
      <w:r w:rsidRPr="00C839A0">
        <w:rPr>
          <w:rFonts w:cs="B Badr"/>
          <w:sz w:val="28"/>
          <w:szCs w:val="28"/>
          <w:rtl/>
        </w:rPr>
        <w:t xml:space="preserve"> از فقها</w:t>
      </w:r>
      <w:r w:rsidRPr="00C839A0">
        <w:rPr>
          <w:rFonts w:cs="B Badr" w:hint="cs"/>
          <w:sz w:val="28"/>
          <w:szCs w:val="28"/>
          <w:rtl/>
        </w:rPr>
        <w:t>ی</w:t>
      </w:r>
      <w:r w:rsidRPr="00C839A0">
        <w:rPr>
          <w:rFonts w:cs="B Badr"/>
          <w:sz w:val="28"/>
          <w:szCs w:val="28"/>
          <w:rtl/>
        </w:rPr>
        <w:t xml:space="preserve"> بزرگ و موثّق، از اصحاب خاص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متصدّ</w:t>
      </w:r>
      <w:r w:rsidRPr="00C839A0">
        <w:rPr>
          <w:rFonts w:cs="B Badr" w:hint="cs"/>
          <w:sz w:val="28"/>
          <w:szCs w:val="28"/>
          <w:rtl/>
        </w:rPr>
        <w:t>ی</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امور از جانب آن حضرت بود. گروه</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آمدند و از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تقاضا کردند شخص</w:t>
      </w:r>
      <w:r w:rsidRPr="00C839A0">
        <w:rPr>
          <w:rFonts w:cs="B Badr" w:hint="cs"/>
          <w:sz w:val="28"/>
          <w:szCs w:val="28"/>
          <w:rtl/>
        </w:rPr>
        <w:t>ی</w:t>
      </w:r>
      <w:r w:rsidRPr="00C839A0">
        <w:rPr>
          <w:rFonts w:cs="B Badr"/>
          <w:sz w:val="28"/>
          <w:szCs w:val="28"/>
          <w:rtl/>
        </w:rPr>
        <w:t xml:space="preserve"> را به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معرف</w:t>
      </w:r>
      <w:r w:rsidRPr="00C839A0">
        <w:rPr>
          <w:rFonts w:cs="B Badr" w:hint="cs"/>
          <w:sz w:val="28"/>
          <w:szCs w:val="28"/>
          <w:rtl/>
        </w:rPr>
        <w:t>ی</w:t>
      </w:r>
      <w:r w:rsidRPr="00C839A0">
        <w:rPr>
          <w:rFonts w:cs="B Badr"/>
          <w:sz w:val="28"/>
          <w:szCs w:val="28"/>
          <w:rtl/>
        </w:rPr>
        <w:t xml:space="preserve"> کند که به هنگام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در امور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و احکام شرع</w:t>
      </w:r>
      <w:r w:rsidRPr="00C839A0">
        <w:rPr>
          <w:rFonts w:cs="B Badr" w:hint="cs"/>
          <w:sz w:val="28"/>
          <w:szCs w:val="28"/>
          <w:rtl/>
        </w:rPr>
        <w:t>ی</w:t>
      </w:r>
      <w:r w:rsidRPr="00C839A0">
        <w:rPr>
          <w:rFonts w:cs="B Badr"/>
          <w:sz w:val="28"/>
          <w:szCs w:val="28"/>
          <w:rtl/>
        </w:rPr>
        <w:t xml:space="preserve"> به او مراجعه </w:t>
      </w:r>
      <w:r w:rsidRPr="00C839A0">
        <w:rPr>
          <w:rFonts w:cs="B Badr" w:hint="eastAsia"/>
          <w:sz w:val="28"/>
          <w:szCs w:val="28"/>
          <w:rtl/>
        </w:rPr>
        <w:t>کنند،</w:t>
      </w:r>
      <w:r w:rsidRPr="00C839A0">
        <w:rPr>
          <w:rFonts w:cs="B Badr"/>
          <w:sz w:val="28"/>
          <w:szCs w:val="28"/>
          <w:rtl/>
        </w:rPr>
        <w:t xml:space="preserve">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هرکس سؤال</w:t>
      </w:r>
      <w:r w:rsidRPr="00C839A0">
        <w:rPr>
          <w:rFonts w:cs="B Badr" w:hint="cs"/>
          <w:sz w:val="28"/>
          <w:szCs w:val="28"/>
          <w:rtl/>
        </w:rPr>
        <w:t>ی</w:t>
      </w:r>
      <w:r w:rsidRPr="00C839A0">
        <w:rPr>
          <w:rFonts w:cs="B Badr"/>
          <w:sz w:val="28"/>
          <w:szCs w:val="28"/>
          <w:rtl/>
        </w:rPr>
        <w:t xml:space="preserve"> داشت نزد من ب</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از خودم بپرسد و برود. آنان اصرار کردند که حتماً شخص</w:t>
      </w:r>
      <w:r w:rsidRPr="00C839A0">
        <w:rPr>
          <w:rFonts w:cs="B Badr" w:hint="cs"/>
          <w:sz w:val="28"/>
          <w:szCs w:val="28"/>
          <w:rtl/>
        </w:rPr>
        <w:t>ی</w:t>
      </w:r>
      <w:r w:rsidRPr="00C839A0">
        <w:rPr>
          <w:rFonts w:cs="B Badr"/>
          <w:sz w:val="28"/>
          <w:szCs w:val="28"/>
          <w:rtl/>
        </w:rPr>
        <w:t xml:space="preserve">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تع</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فرمود: «مفضل‌ بن عمر را برا</w:t>
      </w:r>
      <w:r w:rsidRPr="00C839A0">
        <w:rPr>
          <w:rFonts w:cs="B Badr" w:hint="cs"/>
          <w:sz w:val="28"/>
          <w:szCs w:val="28"/>
          <w:rtl/>
        </w:rPr>
        <w:t>ی</w:t>
      </w:r>
      <w:r w:rsidRPr="00C839A0">
        <w:rPr>
          <w:rFonts w:cs="B Badr" w:hint="eastAsia"/>
          <w:sz w:val="28"/>
          <w:szCs w:val="28"/>
          <w:rtl/>
        </w:rPr>
        <w:t>تان</w:t>
      </w:r>
      <w:r w:rsidRPr="00C839A0">
        <w:rPr>
          <w:rFonts w:cs="B Badr"/>
          <w:sz w:val="28"/>
          <w:szCs w:val="28"/>
          <w:rtl/>
        </w:rPr>
        <w:t xml:space="preserve"> تع</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کردم، آنچه بگو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بپذ</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او جز حق نم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آثار مفضّل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مفضّل است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چند جلسه درس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خداشناس</w:t>
      </w:r>
      <w:r w:rsidRPr="00C839A0">
        <w:rPr>
          <w:rFonts w:cs="B Badr" w:hint="cs"/>
          <w:sz w:val="28"/>
          <w:szCs w:val="28"/>
          <w:rtl/>
        </w:rPr>
        <w:t>ی</w:t>
      </w:r>
      <w:r w:rsidRPr="00C839A0">
        <w:rPr>
          <w:rFonts w:cs="B Badr"/>
          <w:sz w:val="28"/>
          <w:szCs w:val="28"/>
          <w:rtl/>
        </w:rPr>
        <w:t xml:space="preserve"> را به و</w:t>
      </w:r>
      <w:r w:rsidRPr="00C839A0">
        <w:rPr>
          <w:rFonts w:cs="B Badr" w:hint="cs"/>
          <w:sz w:val="28"/>
          <w:szCs w:val="28"/>
          <w:rtl/>
        </w:rPr>
        <w:t>ی</w:t>
      </w:r>
      <w:r w:rsidRPr="00C839A0">
        <w:rPr>
          <w:rFonts w:cs="B Badr"/>
          <w:sz w:val="28"/>
          <w:szCs w:val="28"/>
          <w:rtl/>
        </w:rPr>
        <w:t xml:space="preserve"> آموخت و بعد از آن معروف شد به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مفضّل. مرحوم مجلس</w:t>
      </w:r>
      <w:r w:rsidRPr="00C839A0">
        <w:rPr>
          <w:rFonts w:cs="B Badr" w:hint="cs"/>
          <w:sz w:val="28"/>
          <w:szCs w:val="28"/>
          <w:rtl/>
        </w:rPr>
        <w:t>ی</w:t>
      </w:r>
      <w:r w:rsidRPr="00C839A0">
        <w:rPr>
          <w:rFonts w:cs="B Badr"/>
          <w:sz w:val="28"/>
          <w:szCs w:val="28"/>
          <w:rtl/>
        </w:rPr>
        <w:t xml:space="preserve"> در بحار و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اختصاص، متن کامل آن را نقل کرده‌اند.</w:t>
      </w:r>
    </w:p>
    <w:p w:rsidR="006D7F16" w:rsidRDefault="00C839A0" w:rsidP="00C839A0">
      <w:pPr>
        <w:rPr>
          <w:rFonts w:cs="B Badr"/>
          <w:sz w:val="28"/>
          <w:szCs w:val="28"/>
          <w:rtl/>
        </w:rPr>
      </w:pPr>
      <w:r w:rsidRPr="00C839A0">
        <w:rPr>
          <w:rFonts w:cs="B Badr" w:hint="eastAsia"/>
          <w:sz w:val="28"/>
          <w:szCs w:val="28"/>
          <w:rtl/>
        </w:rPr>
        <w:t>مفضل</w:t>
      </w:r>
      <w:r w:rsidRPr="00C839A0">
        <w:rPr>
          <w:rFonts w:cs="B Badr"/>
          <w:sz w:val="28"/>
          <w:szCs w:val="28"/>
          <w:rtl/>
        </w:rPr>
        <w:t xml:space="preserve"> نزد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آن قدر محبوب بود که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بار وقت</w:t>
      </w:r>
      <w:r w:rsidRPr="00C839A0">
        <w:rPr>
          <w:rFonts w:cs="B Badr" w:hint="cs"/>
          <w:sz w:val="28"/>
          <w:szCs w:val="28"/>
          <w:rtl/>
        </w:rPr>
        <w:t>ی</w:t>
      </w:r>
      <w:r w:rsidRPr="00C839A0">
        <w:rPr>
          <w:rFonts w:cs="B Badr"/>
          <w:sz w:val="28"/>
          <w:szCs w:val="28"/>
          <w:rtl/>
        </w:rPr>
        <w:t xml:space="preserve"> بر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وارد شد حضرت به او لبخند</w:t>
      </w:r>
      <w:r w:rsidRPr="00C839A0">
        <w:rPr>
          <w:rFonts w:cs="B Badr" w:hint="cs"/>
          <w:sz w:val="28"/>
          <w:szCs w:val="28"/>
          <w:rtl/>
        </w:rPr>
        <w:t>ی</w:t>
      </w:r>
      <w:r w:rsidRPr="00C839A0">
        <w:rPr>
          <w:rFonts w:cs="B Badr"/>
          <w:sz w:val="28"/>
          <w:szCs w:val="28"/>
          <w:rtl/>
        </w:rPr>
        <w:t xml:space="preserve"> زد و فرمود: ب</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نزد</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مفضّل! به خدا سوگند ترا دوست دارم و کس</w:t>
      </w:r>
      <w:r w:rsidRPr="00C839A0">
        <w:rPr>
          <w:rFonts w:cs="B Badr" w:hint="cs"/>
          <w:sz w:val="28"/>
          <w:szCs w:val="28"/>
          <w:rtl/>
        </w:rPr>
        <w:t>ی</w:t>
      </w:r>
      <w:r w:rsidRPr="00C839A0">
        <w:rPr>
          <w:rFonts w:cs="B Badr"/>
          <w:sz w:val="28"/>
          <w:szCs w:val="28"/>
          <w:rtl/>
        </w:rPr>
        <w:t xml:space="preserve"> را که ترا دوست دارد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دوست م</w:t>
      </w:r>
      <w:r w:rsidRPr="00C839A0">
        <w:rPr>
          <w:rFonts w:cs="B Badr" w:hint="cs"/>
          <w:sz w:val="28"/>
          <w:szCs w:val="28"/>
          <w:rtl/>
        </w:rPr>
        <w:t>ی‌</w:t>
      </w:r>
      <w:r w:rsidRPr="00C839A0">
        <w:rPr>
          <w:rFonts w:cs="B Badr" w:hint="eastAsia"/>
          <w:sz w:val="28"/>
          <w:szCs w:val="28"/>
          <w:rtl/>
        </w:rPr>
        <w:t>دارم</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مفضّل: اگر اصحاب من همگ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به آنچه که تو بد</w:t>
      </w:r>
      <w:r w:rsidRPr="00C839A0">
        <w:rPr>
          <w:rFonts w:cs="B Badr" w:hint="eastAsia"/>
          <w:sz w:val="28"/>
          <w:szCs w:val="28"/>
          <w:rtl/>
        </w:rPr>
        <w:t>ان</w:t>
      </w:r>
      <w:r w:rsidRPr="00C839A0">
        <w:rPr>
          <w:rFonts w:cs="B Badr"/>
          <w:sz w:val="28"/>
          <w:szCs w:val="28"/>
          <w:rtl/>
        </w:rPr>
        <w:t xml:space="preserve"> معرفت </w:t>
      </w:r>
      <w:r w:rsidRPr="00C839A0">
        <w:rPr>
          <w:rFonts w:cs="B Badr" w:hint="cs"/>
          <w:sz w:val="28"/>
          <w:szCs w:val="28"/>
          <w:rtl/>
        </w:rPr>
        <w:t>ی</w:t>
      </w:r>
      <w:r w:rsidRPr="00C839A0">
        <w:rPr>
          <w:rFonts w:cs="B Badr" w:hint="eastAsia"/>
          <w:sz w:val="28"/>
          <w:szCs w:val="28"/>
          <w:rtl/>
        </w:rPr>
        <w:t>افت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آشنا</w:t>
      </w:r>
      <w:r w:rsidRPr="00C839A0">
        <w:rPr>
          <w:rFonts w:cs="B Badr" w:hint="cs"/>
          <w:sz w:val="28"/>
          <w:szCs w:val="28"/>
          <w:rtl/>
        </w:rPr>
        <w:t>یی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ه</w:t>
      </w:r>
      <w:r w:rsidRPr="00C839A0">
        <w:rPr>
          <w:rFonts w:cs="B Badr" w:hint="cs"/>
          <w:sz w:val="28"/>
          <w:szCs w:val="28"/>
          <w:rtl/>
        </w:rPr>
        <w:t>ی</w:t>
      </w:r>
      <w:r w:rsidRPr="00C839A0">
        <w:rPr>
          <w:rFonts w:cs="B Badr" w:hint="eastAsia"/>
          <w:sz w:val="28"/>
          <w:szCs w:val="28"/>
          <w:rtl/>
        </w:rPr>
        <w:t>چ‌گاه</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نفر اختلاف</w:t>
      </w:r>
      <w:r w:rsidRPr="00C839A0">
        <w:rPr>
          <w:rFonts w:cs="B Badr" w:hint="cs"/>
          <w:sz w:val="28"/>
          <w:szCs w:val="28"/>
          <w:rtl/>
        </w:rPr>
        <w:t>ی</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افتاد</w:t>
      </w:r>
      <w:r w:rsidRPr="00C839A0">
        <w:rPr>
          <w:rFonts w:cs="B Badr"/>
          <w:sz w:val="28"/>
          <w:szCs w:val="28"/>
          <w:rtl/>
        </w:rPr>
        <w:t>.[91] سپس مفضل عرض کرد گمان م</w:t>
      </w:r>
      <w:r w:rsidRPr="00C839A0">
        <w:rPr>
          <w:rFonts w:cs="B Badr" w:hint="cs"/>
          <w:sz w:val="28"/>
          <w:szCs w:val="28"/>
          <w:rtl/>
        </w:rPr>
        <w:t>ی‌</w:t>
      </w:r>
      <w:r w:rsidRPr="00C839A0">
        <w:rPr>
          <w:rFonts w:cs="B Badr" w:hint="eastAsia"/>
          <w:sz w:val="28"/>
          <w:szCs w:val="28"/>
          <w:rtl/>
        </w:rPr>
        <w:t>کنم</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آنچه که سزاوار هستم درباره من فرمود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بلکه آنچه را که خداوند تبارک و تعال</w:t>
      </w:r>
      <w:r w:rsidRPr="00C839A0">
        <w:rPr>
          <w:rFonts w:cs="B Badr" w:hint="cs"/>
          <w:sz w:val="28"/>
          <w:szCs w:val="28"/>
          <w:rtl/>
        </w:rPr>
        <w:t>ی</w:t>
      </w:r>
      <w:r w:rsidRPr="00C839A0">
        <w:rPr>
          <w:rFonts w:cs="B Badr"/>
          <w:sz w:val="28"/>
          <w:szCs w:val="28"/>
          <w:rtl/>
        </w:rPr>
        <w:t xml:space="preserve"> درباره تو قرار داده گفتم.</w:t>
      </w:r>
    </w:p>
    <w:p w:rsidR="006D7F16" w:rsidRDefault="00C839A0" w:rsidP="00C839A0">
      <w:pPr>
        <w:rPr>
          <w:rFonts w:cs="B Badr"/>
          <w:sz w:val="28"/>
          <w:szCs w:val="28"/>
          <w:rtl/>
        </w:rPr>
      </w:pPr>
      <w:r w:rsidRPr="00C839A0">
        <w:rPr>
          <w:rFonts w:cs="B Badr" w:hint="eastAsia"/>
          <w:sz w:val="28"/>
          <w:szCs w:val="28"/>
          <w:rtl/>
        </w:rPr>
        <w:t>مفضّل</w:t>
      </w:r>
      <w:r w:rsidRPr="00C839A0">
        <w:rPr>
          <w:rFonts w:cs="B Badr"/>
          <w:sz w:val="28"/>
          <w:szCs w:val="28"/>
          <w:rtl/>
        </w:rPr>
        <w:t xml:space="preserve"> گفت: ا</w:t>
      </w:r>
      <w:r w:rsidRPr="00C839A0">
        <w:rPr>
          <w:rFonts w:cs="B Badr" w:hint="cs"/>
          <w:sz w:val="28"/>
          <w:szCs w:val="28"/>
          <w:rtl/>
        </w:rPr>
        <w:t>ی</w:t>
      </w:r>
      <w:r w:rsidRPr="00C839A0">
        <w:rPr>
          <w:rFonts w:cs="B Badr"/>
          <w:sz w:val="28"/>
          <w:szCs w:val="28"/>
          <w:rtl/>
        </w:rPr>
        <w:t xml:space="preserve"> پسر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جابر بن </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چه منزلت</w:t>
      </w:r>
      <w:r w:rsidRPr="00C839A0">
        <w:rPr>
          <w:rFonts w:cs="B Badr" w:hint="cs"/>
          <w:sz w:val="28"/>
          <w:szCs w:val="28"/>
          <w:rtl/>
        </w:rPr>
        <w:t>ی</w:t>
      </w:r>
      <w:r w:rsidRPr="00C839A0">
        <w:rPr>
          <w:rFonts w:cs="B Badr"/>
          <w:sz w:val="28"/>
          <w:szCs w:val="28"/>
          <w:rtl/>
        </w:rPr>
        <w:t xml:space="preserve"> نزد شما دارد؟ فرمود منزلت سلمان نزد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عرض کرد: داود بن کث</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رق</w:t>
      </w:r>
      <w:r w:rsidRPr="00C839A0">
        <w:rPr>
          <w:rFonts w:cs="B Badr" w:hint="cs"/>
          <w:sz w:val="28"/>
          <w:szCs w:val="28"/>
          <w:rtl/>
        </w:rPr>
        <w:t>ی</w:t>
      </w:r>
      <w:r w:rsidRPr="00C839A0">
        <w:rPr>
          <w:rFonts w:cs="B Badr"/>
          <w:sz w:val="28"/>
          <w:szCs w:val="28"/>
          <w:rtl/>
        </w:rPr>
        <w:t xml:space="preserve"> چه منزلت</w:t>
      </w:r>
      <w:r w:rsidRPr="00C839A0">
        <w:rPr>
          <w:rFonts w:cs="B Badr" w:hint="cs"/>
          <w:sz w:val="28"/>
          <w:szCs w:val="28"/>
          <w:rtl/>
        </w:rPr>
        <w:t>ی</w:t>
      </w:r>
      <w:r w:rsidRPr="00C839A0">
        <w:rPr>
          <w:rFonts w:cs="B Badr"/>
          <w:sz w:val="28"/>
          <w:szCs w:val="28"/>
          <w:rtl/>
        </w:rPr>
        <w:t xml:space="preserve"> نزد شما دارد؟ فرمود: منزلت مقداد نزد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w:t>
      </w:r>
    </w:p>
    <w:p w:rsidR="006D7F16" w:rsidRDefault="00C839A0" w:rsidP="00C839A0">
      <w:pPr>
        <w:rPr>
          <w:rFonts w:cs="B Badr"/>
          <w:sz w:val="28"/>
          <w:szCs w:val="28"/>
          <w:rtl/>
        </w:rPr>
      </w:pPr>
      <w:r w:rsidRPr="00C839A0">
        <w:rPr>
          <w:rFonts w:cs="B Badr" w:hint="eastAsia"/>
          <w:sz w:val="28"/>
          <w:szCs w:val="28"/>
          <w:rtl/>
        </w:rPr>
        <w:t>مفضّل</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سفارشات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من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بود که مطالب را بنو</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و علم خود را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برادران ا</w:t>
      </w:r>
      <w:r w:rsidRPr="00C839A0">
        <w:rPr>
          <w:rFonts w:cs="B Badr" w:hint="cs"/>
          <w:sz w:val="28"/>
          <w:szCs w:val="28"/>
          <w:rtl/>
        </w:rPr>
        <w:t>ی</w:t>
      </w:r>
      <w:r w:rsidRPr="00C839A0">
        <w:rPr>
          <w:rFonts w:cs="B Badr" w:hint="eastAsia"/>
          <w:sz w:val="28"/>
          <w:szCs w:val="28"/>
          <w:rtl/>
        </w:rPr>
        <w:t>مان</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نشر بده تا پس از مرگ تو،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نوشته‌ها به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به ارث برسد؛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زمان</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مردم فرا م</w:t>
      </w:r>
      <w:r w:rsidRPr="00C839A0">
        <w:rPr>
          <w:rFonts w:cs="B Badr" w:hint="cs"/>
          <w:sz w:val="28"/>
          <w:szCs w:val="28"/>
          <w:rtl/>
        </w:rPr>
        <w:t>ی‌</w:t>
      </w:r>
      <w:r w:rsidRPr="00C839A0">
        <w:rPr>
          <w:rFonts w:cs="B Badr" w:hint="eastAsia"/>
          <w:sz w:val="28"/>
          <w:szCs w:val="28"/>
          <w:rtl/>
        </w:rPr>
        <w:t>رسد</w:t>
      </w:r>
      <w:r w:rsidRPr="00C839A0">
        <w:rPr>
          <w:rFonts w:cs="B Badr"/>
          <w:sz w:val="28"/>
          <w:szCs w:val="28"/>
          <w:rtl/>
        </w:rPr>
        <w:t xml:space="preserve"> که به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اهم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دهند</w:t>
      </w:r>
      <w:r w:rsidRPr="00C839A0">
        <w:rPr>
          <w:rFonts w:cs="B Badr"/>
          <w:sz w:val="28"/>
          <w:szCs w:val="28"/>
          <w:rtl/>
        </w:rPr>
        <w:t xml:space="preserve"> مگر به نوشته‌ها</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![92]</w:t>
      </w:r>
    </w:p>
    <w:p w:rsidR="006D7F16" w:rsidRDefault="00C839A0" w:rsidP="00C839A0">
      <w:pPr>
        <w:rPr>
          <w:rFonts w:cs="B Badr"/>
          <w:sz w:val="28"/>
          <w:szCs w:val="28"/>
          <w:rtl/>
        </w:rPr>
      </w:pPr>
      <w:r w:rsidRPr="00C839A0">
        <w:rPr>
          <w:rFonts w:cs="B Badr" w:hint="eastAsia"/>
          <w:sz w:val="28"/>
          <w:szCs w:val="28"/>
          <w:rtl/>
        </w:rPr>
        <w:lastRenderedPageBreak/>
        <w:t>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‌بن مختار به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عرض کرد فدا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شوم من در جلسات و حلقات بعض</w:t>
      </w:r>
      <w:r w:rsidRPr="00C839A0">
        <w:rPr>
          <w:rFonts w:cs="B Badr" w:hint="cs"/>
          <w:sz w:val="28"/>
          <w:szCs w:val="28"/>
          <w:rtl/>
        </w:rPr>
        <w:t>ی</w:t>
      </w:r>
      <w:r w:rsidRPr="00C839A0">
        <w:rPr>
          <w:rFonts w:cs="B Badr"/>
          <w:sz w:val="28"/>
          <w:szCs w:val="28"/>
          <w:rtl/>
        </w:rPr>
        <w:t xml:space="preserve"> از مردم کوفه شرکت م</w:t>
      </w:r>
      <w:r w:rsidRPr="00C839A0">
        <w:rPr>
          <w:rFonts w:cs="B Badr" w:hint="cs"/>
          <w:sz w:val="28"/>
          <w:szCs w:val="28"/>
          <w:rtl/>
        </w:rPr>
        <w:t>ی‌</w:t>
      </w:r>
      <w:r w:rsidRPr="00C839A0">
        <w:rPr>
          <w:rFonts w:cs="B Badr" w:hint="eastAsia"/>
          <w:sz w:val="28"/>
          <w:szCs w:val="28"/>
          <w:rtl/>
        </w:rPr>
        <w:t>کنم</w:t>
      </w:r>
      <w:r w:rsidRPr="00C839A0">
        <w:rPr>
          <w:rFonts w:cs="B Badr"/>
          <w:sz w:val="28"/>
          <w:szCs w:val="28"/>
          <w:rtl/>
        </w:rPr>
        <w:t xml:space="preserve"> و مفضّل اشکال مرا بر طرف کرده و مرا رحمت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به طور</w:t>
      </w:r>
      <w:r w:rsidRPr="00C839A0">
        <w:rPr>
          <w:rFonts w:cs="B Badr" w:hint="cs"/>
          <w:sz w:val="28"/>
          <w:szCs w:val="28"/>
          <w:rtl/>
        </w:rPr>
        <w:t>ی</w:t>
      </w:r>
      <w:r w:rsidRPr="00C839A0">
        <w:rPr>
          <w:rFonts w:cs="B Badr"/>
          <w:sz w:val="28"/>
          <w:szCs w:val="28"/>
          <w:rtl/>
        </w:rPr>
        <w:t xml:space="preserve"> قلبم اطم</w:t>
      </w:r>
      <w:r w:rsidRPr="00C839A0">
        <w:rPr>
          <w:rFonts w:cs="B Badr" w:hint="cs"/>
          <w:sz w:val="28"/>
          <w:szCs w:val="28"/>
          <w:rtl/>
        </w:rPr>
        <w:t>ی</w:t>
      </w:r>
      <w:r w:rsidRPr="00C839A0">
        <w:rPr>
          <w:rFonts w:cs="B Badr" w:hint="eastAsia"/>
          <w:sz w:val="28"/>
          <w:szCs w:val="28"/>
          <w:rtl/>
        </w:rPr>
        <w:t>نان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که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ه</w:t>
      </w:r>
      <w:r w:rsidRPr="00C839A0">
        <w:rPr>
          <w:rFonts w:cs="B Badr" w:hint="cs"/>
          <w:sz w:val="28"/>
          <w:szCs w:val="28"/>
          <w:rtl/>
        </w:rPr>
        <w:t>ی</w:t>
      </w:r>
      <w:r w:rsidRPr="00C839A0">
        <w:rPr>
          <w:rFonts w:cs="B Badr" w:hint="eastAsia"/>
          <w:sz w:val="28"/>
          <w:szCs w:val="28"/>
          <w:rtl/>
        </w:rPr>
        <w:t>چ</w:t>
      </w:r>
      <w:r w:rsidRPr="00C839A0">
        <w:rPr>
          <w:rFonts w:ascii="Cambria" w:hAnsi="Cambria" w:cs="Cambria" w:hint="cs"/>
          <w:sz w:val="28"/>
          <w:szCs w:val="28"/>
          <w:rtl/>
        </w:rPr>
        <w:t>­</w:t>
      </w:r>
      <w:r w:rsidRPr="00C839A0">
        <w:rPr>
          <w:rFonts w:cs="B Badr" w:hint="cs"/>
          <w:sz w:val="28"/>
          <w:szCs w:val="28"/>
          <w:rtl/>
        </w:rPr>
        <w:t>گونه</w:t>
      </w:r>
      <w:r w:rsidRPr="00C839A0">
        <w:rPr>
          <w:rFonts w:cs="B Badr"/>
          <w:sz w:val="28"/>
          <w:szCs w:val="28"/>
          <w:rtl/>
        </w:rPr>
        <w:t xml:space="preserve"> ابهام</w:t>
      </w:r>
      <w:r w:rsidRPr="00C839A0">
        <w:rPr>
          <w:rFonts w:cs="B Badr" w:hint="cs"/>
          <w:sz w:val="28"/>
          <w:szCs w:val="28"/>
          <w:rtl/>
        </w:rPr>
        <w:t>ی</w:t>
      </w:r>
      <w:r w:rsidRPr="00C839A0">
        <w:rPr>
          <w:rFonts w:cs="B Badr"/>
          <w:sz w:val="28"/>
          <w:szCs w:val="28"/>
          <w:rtl/>
        </w:rPr>
        <w:t xml:space="preserve"> باق</w:t>
      </w:r>
      <w:r w:rsidRPr="00C839A0">
        <w:rPr>
          <w:rFonts w:cs="B Badr" w:hint="cs"/>
          <w:sz w:val="28"/>
          <w:szCs w:val="28"/>
          <w:rtl/>
        </w:rPr>
        <w:t>ی</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ماند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ا</w:t>
      </w:r>
      <w:r w:rsidRPr="00C839A0">
        <w:rPr>
          <w:rFonts w:cs="B Badr" w:hint="cs"/>
          <w:sz w:val="28"/>
          <w:szCs w:val="28"/>
          <w:rtl/>
        </w:rPr>
        <w:t>ی</w:t>
      </w:r>
      <w:r w:rsidRPr="00C839A0">
        <w:rPr>
          <w:rFonts w:cs="B Badr"/>
          <w:sz w:val="28"/>
          <w:szCs w:val="28"/>
          <w:rtl/>
        </w:rPr>
        <w:t xml:space="preserve">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او از آنچه درباره‌اش گفت</w:t>
      </w:r>
      <w:r w:rsidRPr="00C839A0">
        <w:rPr>
          <w:rFonts w:cs="B Badr" w:hint="cs"/>
          <w:sz w:val="28"/>
          <w:szCs w:val="28"/>
          <w:rtl/>
        </w:rPr>
        <w:t>ی</w:t>
      </w:r>
      <w:r w:rsidRPr="00C839A0">
        <w:rPr>
          <w:rFonts w:cs="B Badr"/>
          <w:sz w:val="28"/>
          <w:szCs w:val="28"/>
          <w:rtl/>
        </w:rPr>
        <w:t xml:space="preserve"> اجلّ و بالاتر است.[93]</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درباره مفضّل فرمود:</w:t>
      </w:r>
    </w:p>
    <w:p w:rsidR="00C839A0" w:rsidRPr="00C839A0" w:rsidRDefault="00C839A0" w:rsidP="00C839A0">
      <w:pPr>
        <w:rPr>
          <w:rFonts w:cs="B Badr"/>
          <w:sz w:val="28"/>
          <w:szCs w:val="28"/>
          <w:rtl/>
        </w:rPr>
      </w:pPr>
      <w:r w:rsidRPr="00C839A0">
        <w:rPr>
          <w:rFonts w:cs="B Badr" w:hint="eastAsia"/>
          <w:sz w:val="28"/>
          <w:szCs w:val="28"/>
          <w:rtl/>
        </w:rPr>
        <w:t>مفضل</w:t>
      </w:r>
      <w:r w:rsidRPr="00C839A0">
        <w:rPr>
          <w:rFonts w:cs="B Badr"/>
          <w:sz w:val="28"/>
          <w:szCs w:val="28"/>
          <w:rtl/>
        </w:rPr>
        <w:t xml:space="preserve"> همدم و موجب راحت</w:t>
      </w:r>
      <w:r w:rsidRPr="00C839A0">
        <w:rPr>
          <w:rFonts w:cs="B Badr" w:hint="cs"/>
          <w:sz w:val="28"/>
          <w:szCs w:val="28"/>
          <w:rtl/>
        </w:rPr>
        <w:t>ی</w:t>
      </w:r>
      <w:r w:rsidRPr="00C839A0">
        <w:rPr>
          <w:rFonts w:cs="B Badr"/>
          <w:sz w:val="28"/>
          <w:szCs w:val="28"/>
          <w:rtl/>
        </w:rPr>
        <w:t xml:space="preserve"> من است و هنگام</w:t>
      </w:r>
      <w:r w:rsidRPr="00C839A0">
        <w:rPr>
          <w:rFonts w:cs="B Badr" w:hint="cs"/>
          <w:sz w:val="28"/>
          <w:szCs w:val="28"/>
          <w:rtl/>
        </w:rPr>
        <w:t>ی</w:t>
      </w:r>
      <w:r w:rsidRPr="00C839A0">
        <w:rPr>
          <w:rFonts w:cs="B Badr"/>
          <w:sz w:val="28"/>
          <w:szCs w:val="28"/>
          <w:rtl/>
        </w:rPr>
        <w:t xml:space="preserve"> که مفضّل از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رفت، فرمود: خدا او را رحمت کند. او پدر</w:t>
      </w:r>
      <w:r w:rsidRPr="00C839A0">
        <w:rPr>
          <w:rFonts w:cs="B Badr" w:hint="cs"/>
          <w:sz w:val="28"/>
          <w:szCs w:val="28"/>
          <w:rtl/>
        </w:rPr>
        <w:t>ی</w:t>
      </w:r>
      <w:r w:rsidRPr="00C839A0">
        <w:rPr>
          <w:rFonts w:cs="B Badr"/>
          <w:sz w:val="28"/>
          <w:szCs w:val="28"/>
          <w:rtl/>
        </w:rPr>
        <w:t xml:space="preserve"> بود بعد از پدرم، هم اکنون او راحت و آسوده شد.[94]</w:t>
      </w:r>
    </w:p>
    <w:p w:rsidR="006D7F16" w:rsidRDefault="00C839A0" w:rsidP="00C839A0">
      <w:pPr>
        <w:rPr>
          <w:rFonts w:cs="B Badr"/>
          <w:sz w:val="28"/>
          <w:szCs w:val="28"/>
          <w:rtl/>
        </w:rPr>
      </w:pPr>
      <w:r w:rsidRPr="00C839A0">
        <w:rPr>
          <w:rFonts w:cs="B Badr" w:hint="eastAsia"/>
          <w:sz w:val="28"/>
          <w:szCs w:val="28"/>
          <w:rtl/>
        </w:rPr>
        <w:t>معل</w:t>
      </w:r>
      <w:r w:rsidRPr="00C839A0">
        <w:rPr>
          <w:rFonts w:cs="B Badr" w:hint="cs"/>
          <w:sz w:val="28"/>
          <w:szCs w:val="28"/>
          <w:rtl/>
        </w:rPr>
        <w:t>ی</w:t>
      </w:r>
      <w:r w:rsidRPr="00C839A0">
        <w:rPr>
          <w:rFonts w:cs="B Badr"/>
          <w:sz w:val="28"/>
          <w:szCs w:val="28"/>
          <w:rtl/>
        </w:rPr>
        <w:t xml:space="preserve"> بن خن</w:t>
      </w:r>
      <w:r w:rsidRPr="00C839A0">
        <w:rPr>
          <w:rFonts w:cs="B Badr" w:hint="cs"/>
          <w:sz w:val="28"/>
          <w:szCs w:val="28"/>
          <w:rtl/>
        </w:rPr>
        <w:t>ی</w:t>
      </w:r>
      <w:r w:rsidRPr="00C839A0">
        <w:rPr>
          <w:rFonts w:cs="B Badr" w:hint="eastAsia"/>
          <w:sz w:val="28"/>
          <w:szCs w:val="28"/>
          <w:rtl/>
        </w:rPr>
        <w:t>س</w:t>
      </w:r>
    </w:p>
    <w:p w:rsidR="006D7F16" w:rsidRDefault="00C839A0" w:rsidP="00C839A0">
      <w:pPr>
        <w:rPr>
          <w:rFonts w:cs="B Badr"/>
          <w:sz w:val="28"/>
          <w:szCs w:val="28"/>
          <w:rtl/>
        </w:rPr>
      </w:pPr>
      <w:r w:rsidRPr="00C839A0">
        <w:rPr>
          <w:rFonts w:cs="B Badr" w:hint="eastAsia"/>
          <w:sz w:val="28"/>
          <w:szCs w:val="28"/>
          <w:rtl/>
        </w:rPr>
        <w:t>او</w:t>
      </w:r>
      <w:r w:rsidRPr="00C839A0">
        <w:rPr>
          <w:rFonts w:cs="B Badr"/>
          <w:sz w:val="28"/>
          <w:szCs w:val="28"/>
          <w:rtl/>
        </w:rPr>
        <w:t xml:space="preserve"> به شغل بزاز</w:t>
      </w:r>
      <w:r w:rsidRPr="00C839A0">
        <w:rPr>
          <w:rFonts w:cs="B Badr" w:hint="cs"/>
          <w:sz w:val="28"/>
          <w:szCs w:val="28"/>
          <w:rtl/>
        </w:rPr>
        <w:t>ی</w:t>
      </w:r>
      <w:r w:rsidRPr="00C839A0">
        <w:rPr>
          <w:rFonts w:cs="B Badr"/>
          <w:sz w:val="28"/>
          <w:szCs w:val="28"/>
          <w:rtl/>
        </w:rPr>
        <w:t xml:space="preserve"> مشغول بود. از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استفاده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که معلّ</w:t>
      </w:r>
      <w:r w:rsidRPr="00C839A0">
        <w:rPr>
          <w:rFonts w:cs="B Badr" w:hint="cs"/>
          <w:sz w:val="28"/>
          <w:szCs w:val="28"/>
          <w:rtl/>
        </w:rPr>
        <w:t>ی</w:t>
      </w:r>
      <w:r w:rsidRPr="00C839A0">
        <w:rPr>
          <w:rFonts w:cs="B Badr"/>
          <w:sz w:val="28"/>
          <w:szCs w:val="28"/>
          <w:rtl/>
        </w:rPr>
        <w:t xml:space="preserve"> از اول</w:t>
      </w:r>
      <w:r w:rsidRPr="00C839A0">
        <w:rPr>
          <w:rFonts w:cs="B Badr" w:hint="cs"/>
          <w:sz w:val="28"/>
          <w:szCs w:val="28"/>
          <w:rtl/>
        </w:rPr>
        <w:t>ی</w:t>
      </w:r>
      <w:r w:rsidRPr="00C839A0">
        <w:rPr>
          <w:rFonts w:cs="B Badr" w:hint="eastAsia"/>
          <w:sz w:val="28"/>
          <w:szCs w:val="28"/>
          <w:rtl/>
        </w:rPr>
        <w:t>اءالله</w:t>
      </w:r>
      <w:r w:rsidRPr="00C839A0">
        <w:rPr>
          <w:rFonts w:cs="B Badr"/>
          <w:sz w:val="28"/>
          <w:szCs w:val="28"/>
          <w:rtl/>
        </w:rPr>
        <w:t xml:space="preserve"> و از اهل بهشت است.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قدر</w:t>
      </w:r>
      <w:r w:rsidRPr="00C839A0">
        <w:rPr>
          <w:rFonts w:cs="B Badr" w:hint="cs"/>
          <w:sz w:val="28"/>
          <w:szCs w:val="28"/>
          <w:rtl/>
        </w:rPr>
        <w:t>ی</w:t>
      </w:r>
      <w:r w:rsidRPr="00C839A0">
        <w:rPr>
          <w:rFonts w:cs="B Badr"/>
          <w:sz w:val="28"/>
          <w:szCs w:val="28"/>
          <w:rtl/>
        </w:rPr>
        <w:t xml:space="preserve"> به او علاقمند بود که و</w:t>
      </w:r>
      <w:r w:rsidRPr="00C839A0">
        <w:rPr>
          <w:rFonts w:cs="B Badr" w:hint="cs"/>
          <w:sz w:val="28"/>
          <w:szCs w:val="28"/>
          <w:rtl/>
        </w:rPr>
        <w:t>ی</w:t>
      </w:r>
      <w:r w:rsidRPr="00C839A0">
        <w:rPr>
          <w:rFonts w:cs="B Badr"/>
          <w:sz w:val="28"/>
          <w:szCs w:val="28"/>
          <w:rtl/>
        </w:rPr>
        <w:t xml:space="preserve"> را وک</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بر نفقات خانواده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نمود.</w:t>
      </w:r>
    </w:p>
    <w:p w:rsidR="006D7F16" w:rsidRDefault="00C839A0" w:rsidP="00C839A0">
      <w:pPr>
        <w:rPr>
          <w:rFonts w:cs="B Badr"/>
          <w:sz w:val="28"/>
          <w:szCs w:val="28"/>
          <w:rtl/>
        </w:rPr>
      </w:pPr>
      <w:r w:rsidRPr="00C839A0">
        <w:rPr>
          <w:rFonts w:cs="B Badr" w:hint="eastAsia"/>
          <w:sz w:val="28"/>
          <w:szCs w:val="28"/>
          <w:rtl/>
        </w:rPr>
        <w:t>عقبة</w:t>
      </w:r>
      <w:r w:rsidRPr="00C839A0">
        <w:rPr>
          <w:rFonts w:cs="B Badr"/>
          <w:sz w:val="28"/>
          <w:szCs w:val="28"/>
          <w:rtl/>
        </w:rPr>
        <w:t xml:space="preserve"> بن خالد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من و معل</w:t>
      </w:r>
      <w:r w:rsidRPr="00C839A0">
        <w:rPr>
          <w:rFonts w:cs="B Badr" w:hint="cs"/>
          <w:sz w:val="28"/>
          <w:szCs w:val="28"/>
          <w:rtl/>
        </w:rPr>
        <w:t>ی</w:t>
      </w:r>
      <w:r w:rsidRPr="00C839A0">
        <w:rPr>
          <w:rFonts w:cs="B Badr"/>
          <w:sz w:val="28"/>
          <w:szCs w:val="28"/>
          <w:rtl/>
        </w:rPr>
        <w:t xml:space="preserve"> بن خن</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و عثمان بن عمران به محضر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مشرّف شد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حضرت ما را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فرمود: مرحبا مرحبا به شما،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صورت‌ها ما را دوست دارند و ما هم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دوست م</w:t>
      </w:r>
      <w:r w:rsidRPr="00C839A0">
        <w:rPr>
          <w:rFonts w:cs="B Badr" w:hint="cs"/>
          <w:sz w:val="28"/>
          <w:szCs w:val="28"/>
          <w:rtl/>
        </w:rPr>
        <w:t>ی‌</w:t>
      </w:r>
      <w:r w:rsidRPr="00C839A0">
        <w:rPr>
          <w:rFonts w:cs="B Badr" w:hint="eastAsia"/>
          <w:sz w:val="28"/>
          <w:szCs w:val="28"/>
          <w:rtl/>
        </w:rPr>
        <w:t>دار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«جعلکم</w:t>
      </w:r>
      <w:r w:rsidRPr="00C839A0">
        <w:rPr>
          <w:rFonts w:cs="B Badr"/>
          <w:sz w:val="28"/>
          <w:szCs w:val="28"/>
          <w:rtl/>
        </w:rPr>
        <w:t xml:space="preserve"> الله معنا ف</w:t>
      </w:r>
      <w:r w:rsidRPr="00C839A0">
        <w:rPr>
          <w:rFonts w:cs="B Badr" w:hint="cs"/>
          <w:sz w:val="28"/>
          <w:szCs w:val="28"/>
          <w:rtl/>
        </w:rPr>
        <w:t>ی</w:t>
      </w:r>
      <w:r w:rsidRPr="00C839A0">
        <w:rPr>
          <w:rFonts w:cs="B Badr"/>
          <w:sz w:val="28"/>
          <w:szCs w:val="28"/>
          <w:rtl/>
        </w:rPr>
        <w:t xml:space="preserve"> الدن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و الآخره» خداوند تبارک و تعال</w:t>
      </w:r>
      <w:r w:rsidRPr="00C839A0">
        <w:rPr>
          <w:rFonts w:cs="B Badr" w:hint="cs"/>
          <w:sz w:val="28"/>
          <w:szCs w:val="28"/>
          <w:rtl/>
        </w:rPr>
        <w:t>ی</w:t>
      </w:r>
      <w:r w:rsidRPr="00C839A0">
        <w:rPr>
          <w:rFonts w:cs="B Badr"/>
          <w:sz w:val="28"/>
          <w:szCs w:val="28"/>
          <w:rtl/>
        </w:rPr>
        <w:t xml:space="preserve"> شما را در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و آخرت با ما قراردهد.[95]</w:t>
      </w:r>
    </w:p>
    <w:p w:rsidR="006D7F16" w:rsidRDefault="00C839A0" w:rsidP="00C839A0">
      <w:pPr>
        <w:rPr>
          <w:rFonts w:cs="B Badr"/>
          <w:sz w:val="28"/>
          <w:szCs w:val="28"/>
          <w:rtl/>
        </w:rPr>
      </w:pPr>
      <w:r w:rsidRPr="00C839A0">
        <w:rPr>
          <w:rFonts w:cs="B Badr" w:hint="eastAsia"/>
          <w:sz w:val="28"/>
          <w:szCs w:val="28"/>
          <w:rtl/>
        </w:rPr>
        <w:t>ابو</w:t>
      </w:r>
      <w:r w:rsidRPr="00C839A0">
        <w:rPr>
          <w:rFonts w:cs="B Badr"/>
          <w:sz w:val="28"/>
          <w:szCs w:val="28"/>
          <w:rtl/>
        </w:rPr>
        <w:t xml:space="preserve"> 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خدمت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بودم نام معل</w:t>
      </w:r>
      <w:r w:rsidRPr="00C839A0">
        <w:rPr>
          <w:rFonts w:cs="B Badr" w:hint="cs"/>
          <w:sz w:val="28"/>
          <w:szCs w:val="28"/>
          <w:rtl/>
        </w:rPr>
        <w:t>ی</w:t>
      </w:r>
      <w:r w:rsidRPr="00C839A0">
        <w:rPr>
          <w:rFonts w:cs="B Badr"/>
          <w:sz w:val="28"/>
          <w:szCs w:val="28"/>
          <w:rtl/>
        </w:rPr>
        <w:t xml:space="preserve"> بن خن</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به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آمد امام فرمود: ا</w:t>
      </w:r>
      <w:r w:rsidRPr="00C839A0">
        <w:rPr>
          <w:rFonts w:cs="B Badr" w:hint="cs"/>
          <w:sz w:val="28"/>
          <w:szCs w:val="28"/>
          <w:rtl/>
        </w:rPr>
        <w:t>ی</w:t>
      </w:r>
      <w:r w:rsidRPr="00C839A0">
        <w:rPr>
          <w:rFonts w:cs="B Badr"/>
          <w:sz w:val="28"/>
          <w:szCs w:val="28"/>
          <w:rtl/>
        </w:rPr>
        <w:t xml:space="preserve">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آنچه درباره معل</w:t>
      </w:r>
      <w:r w:rsidRPr="00C839A0">
        <w:rPr>
          <w:rFonts w:cs="B Badr" w:hint="cs"/>
          <w:sz w:val="28"/>
          <w:szCs w:val="28"/>
          <w:rtl/>
        </w:rPr>
        <w:t>ی</w:t>
      </w:r>
      <w:r w:rsidRPr="00C839A0">
        <w:rPr>
          <w:rFonts w:cs="B Badr"/>
          <w:sz w:val="28"/>
          <w:szCs w:val="28"/>
          <w:rtl/>
        </w:rPr>
        <w:t xml:space="preserve"> بن خن</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پنهان بدار. عرض کردم. پنهان م</w:t>
      </w:r>
      <w:r w:rsidRPr="00C839A0">
        <w:rPr>
          <w:rFonts w:cs="B Badr" w:hint="cs"/>
          <w:sz w:val="28"/>
          <w:szCs w:val="28"/>
          <w:rtl/>
        </w:rPr>
        <w:t>ی‌</w:t>
      </w:r>
      <w:r w:rsidRPr="00C839A0">
        <w:rPr>
          <w:rFonts w:cs="B Badr" w:hint="eastAsia"/>
          <w:sz w:val="28"/>
          <w:szCs w:val="28"/>
          <w:rtl/>
        </w:rPr>
        <w:t>دارم</w:t>
      </w:r>
      <w:r w:rsidRPr="00C839A0">
        <w:rPr>
          <w:rFonts w:cs="B Badr"/>
          <w:sz w:val="28"/>
          <w:szCs w:val="28"/>
          <w:rtl/>
        </w:rPr>
        <w:t>. فرمود: «معل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به مقام والا</w:t>
      </w:r>
      <w:r w:rsidRPr="00C839A0">
        <w:rPr>
          <w:rFonts w:cs="B Badr" w:hint="cs"/>
          <w:sz w:val="28"/>
          <w:szCs w:val="28"/>
          <w:rtl/>
        </w:rPr>
        <w:t>ی</w:t>
      </w:r>
      <w:r w:rsidRPr="00C839A0">
        <w:rPr>
          <w:rFonts w:cs="B Badr"/>
          <w:sz w:val="28"/>
          <w:szCs w:val="28"/>
          <w:rtl/>
        </w:rPr>
        <w:t xml:space="preserve"> خود نم</w:t>
      </w:r>
      <w:r w:rsidRPr="00C839A0">
        <w:rPr>
          <w:rFonts w:cs="B Badr" w:hint="cs"/>
          <w:sz w:val="28"/>
          <w:szCs w:val="28"/>
          <w:rtl/>
        </w:rPr>
        <w:t>ی‌</w:t>
      </w:r>
      <w:r w:rsidRPr="00C839A0">
        <w:rPr>
          <w:rFonts w:cs="B Badr" w:hint="eastAsia"/>
          <w:sz w:val="28"/>
          <w:szCs w:val="28"/>
          <w:rtl/>
        </w:rPr>
        <w:t>رسد</w:t>
      </w:r>
      <w:r w:rsidRPr="00C839A0">
        <w:rPr>
          <w:rFonts w:cs="B Badr"/>
          <w:sz w:val="28"/>
          <w:szCs w:val="28"/>
          <w:rtl/>
        </w:rPr>
        <w:t xml:space="preserve"> مگر به آنچه داود بن عل</w:t>
      </w:r>
      <w:r w:rsidRPr="00C839A0">
        <w:rPr>
          <w:rFonts w:cs="B Badr" w:hint="cs"/>
          <w:sz w:val="28"/>
          <w:szCs w:val="28"/>
          <w:rtl/>
        </w:rPr>
        <w:t>ی</w:t>
      </w:r>
      <w:r w:rsidRPr="00C839A0">
        <w:rPr>
          <w:rFonts w:cs="B Badr"/>
          <w:sz w:val="28"/>
          <w:szCs w:val="28"/>
          <w:rtl/>
        </w:rPr>
        <w:t xml:space="preserve"> بر سر او م</w:t>
      </w:r>
      <w:r w:rsidRPr="00C839A0">
        <w:rPr>
          <w:rFonts w:cs="B Badr" w:hint="cs"/>
          <w:sz w:val="28"/>
          <w:szCs w:val="28"/>
          <w:rtl/>
        </w:rPr>
        <w:t>ی‌</w:t>
      </w:r>
      <w:r w:rsidRPr="00C839A0">
        <w:rPr>
          <w:rFonts w:cs="B Badr" w:hint="eastAsia"/>
          <w:sz w:val="28"/>
          <w:szCs w:val="28"/>
          <w:rtl/>
        </w:rPr>
        <w:t>آورد</w:t>
      </w:r>
      <w:r w:rsidRPr="00C839A0">
        <w:rPr>
          <w:rFonts w:cs="B Badr"/>
          <w:sz w:val="28"/>
          <w:szCs w:val="28"/>
          <w:rtl/>
        </w:rPr>
        <w:t>! گفتم: داود بن عل</w:t>
      </w:r>
      <w:r w:rsidRPr="00C839A0">
        <w:rPr>
          <w:rFonts w:cs="B Badr" w:hint="cs"/>
          <w:sz w:val="28"/>
          <w:szCs w:val="28"/>
          <w:rtl/>
        </w:rPr>
        <w:t>ی</w:t>
      </w:r>
      <w:r w:rsidRPr="00C839A0">
        <w:rPr>
          <w:rFonts w:cs="B Badr"/>
          <w:sz w:val="28"/>
          <w:szCs w:val="28"/>
          <w:rtl/>
        </w:rPr>
        <w:t xml:space="preserve"> با او چه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فرمود: او را احضار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وگردنش را م</w:t>
      </w:r>
      <w:r w:rsidRPr="00C839A0">
        <w:rPr>
          <w:rFonts w:cs="B Badr" w:hint="cs"/>
          <w:sz w:val="28"/>
          <w:szCs w:val="28"/>
          <w:rtl/>
        </w:rPr>
        <w:t>ی‌</w:t>
      </w:r>
      <w:r w:rsidRPr="00C839A0">
        <w:rPr>
          <w:rFonts w:cs="B Badr" w:hint="eastAsia"/>
          <w:sz w:val="28"/>
          <w:szCs w:val="28"/>
          <w:rtl/>
        </w:rPr>
        <w:t>زند</w:t>
      </w:r>
      <w:r w:rsidRPr="00C839A0">
        <w:rPr>
          <w:rFonts w:cs="B Badr"/>
          <w:sz w:val="28"/>
          <w:szCs w:val="28"/>
          <w:rtl/>
        </w:rPr>
        <w:t xml:space="preserve"> بدنش را به دار م</w:t>
      </w:r>
      <w:r w:rsidRPr="00C839A0">
        <w:rPr>
          <w:rFonts w:cs="B Badr" w:hint="cs"/>
          <w:sz w:val="28"/>
          <w:szCs w:val="28"/>
          <w:rtl/>
        </w:rPr>
        <w:t>ی‌</w:t>
      </w:r>
      <w:r w:rsidRPr="00C839A0">
        <w:rPr>
          <w:rFonts w:cs="B Badr" w:hint="eastAsia"/>
          <w:sz w:val="28"/>
          <w:szCs w:val="28"/>
          <w:rtl/>
        </w:rPr>
        <w:t>آو</w:t>
      </w:r>
      <w:r w:rsidRPr="00C839A0">
        <w:rPr>
          <w:rFonts w:cs="B Badr" w:hint="cs"/>
          <w:sz w:val="28"/>
          <w:szCs w:val="28"/>
          <w:rtl/>
        </w:rPr>
        <w:t>ی</w:t>
      </w:r>
      <w:r w:rsidRPr="00C839A0">
        <w:rPr>
          <w:rFonts w:cs="B Badr" w:hint="eastAsia"/>
          <w:sz w:val="28"/>
          <w:szCs w:val="28"/>
          <w:rtl/>
        </w:rPr>
        <w:t>زد</w:t>
      </w:r>
      <w:r w:rsidRPr="00C839A0">
        <w:rPr>
          <w:rFonts w:cs="B Badr"/>
          <w:sz w:val="28"/>
          <w:szCs w:val="28"/>
          <w:rtl/>
        </w:rPr>
        <w:t xml:space="preserve">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در سال آ</w:t>
      </w:r>
      <w:r w:rsidRPr="00C839A0">
        <w:rPr>
          <w:rFonts w:cs="B Badr" w:hint="cs"/>
          <w:sz w:val="28"/>
          <w:szCs w:val="28"/>
          <w:rtl/>
        </w:rPr>
        <w:t>ی</w:t>
      </w:r>
      <w:r w:rsidRPr="00C839A0">
        <w:rPr>
          <w:rFonts w:cs="B Badr" w:hint="eastAsia"/>
          <w:sz w:val="28"/>
          <w:szCs w:val="28"/>
          <w:rtl/>
        </w:rPr>
        <w:t>نده</w:t>
      </w:r>
      <w:r w:rsidRPr="00C839A0">
        <w:rPr>
          <w:rFonts w:cs="B Badr"/>
          <w:sz w:val="28"/>
          <w:szCs w:val="28"/>
          <w:rtl/>
        </w:rPr>
        <w:t xml:space="preserve"> واقع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w:t>
      </w:r>
    </w:p>
    <w:p w:rsidR="00C839A0" w:rsidRPr="00C839A0" w:rsidRDefault="00C839A0" w:rsidP="00C839A0">
      <w:pPr>
        <w:rPr>
          <w:rFonts w:cs="B Badr"/>
          <w:sz w:val="28"/>
          <w:szCs w:val="28"/>
          <w:rtl/>
        </w:rPr>
      </w:pPr>
      <w:r w:rsidRPr="00C839A0">
        <w:rPr>
          <w:rFonts w:cs="B Badr" w:hint="eastAsia"/>
          <w:sz w:val="28"/>
          <w:szCs w:val="28"/>
          <w:rtl/>
        </w:rPr>
        <w:t>سال</w:t>
      </w:r>
      <w:r w:rsidRPr="00C839A0">
        <w:rPr>
          <w:rFonts w:cs="B Badr"/>
          <w:sz w:val="28"/>
          <w:szCs w:val="28"/>
          <w:rtl/>
        </w:rPr>
        <w:t xml:space="preserve"> بعد داود بن عل</w:t>
      </w:r>
      <w:r w:rsidRPr="00C839A0">
        <w:rPr>
          <w:rFonts w:cs="B Badr" w:hint="cs"/>
          <w:sz w:val="28"/>
          <w:szCs w:val="28"/>
          <w:rtl/>
        </w:rPr>
        <w:t>ی</w:t>
      </w:r>
      <w:r w:rsidRPr="00C839A0">
        <w:rPr>
          <w:rFonts w:cs="B Badr"/>
          <w:sz w:val="28"/>
          <w:szCs w:val="28"/>
          <w:rtl/>
        </w:rPr>
        <w:t xml:space="preserve"> فرماندار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شد و معل</w:t>
      </w:r>
      <w:r w:rsidRPr="00C839A0">
        <w:rPr>
          <w:rFonts w:cs="B Badr" w:hint="cs"/>
          <w:sz w:val="28"/>
          <w:szCs w:val="28"/>
          <w:rtl/>
        </w:rPr>
        <w:t>ی</w:t>
      </w:r>
      <w:r w:rsidRPr="00C839A0">
        <w:rPr>
          <w:rFonts w:cs="B Badr"/>
          <w:sz w:val="28"/>
          <w:szCs w:val="28"/>
          <w:rtl/>
        </w:rPr>
        <w:t xml:space="preserve"> بن خن</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را احضار کرد و از او خواست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معرف</w:t>
      </w:r>
      <w:r w:rsidRPr="00C839A0">
        <w:rPr>
          <w:rFonts w:cs="B Badr" w:hint="cs"/>
          <w:sz w:val="28"/>
          <w:szCs w:val="28"/>
          <w:rtl/>
        </w:rPr>
        <w:t>ی</w:t>
      </w:r>
      <w:r w:rsidRPr="00C839A0">
        <w:rPr>
          <w:rFonts w:cs="B Badr"/>
          <w:sz w:val="28"/>
          <w:szCs w:val="28"/>
          <w:rtl/>
        </w:rPr>
        <w:t xml:space="preserve"> کند. معل</w:t>
      </w:r>
      <w:r w:rsidRPr="00C839A0">
        <w:rPr>
          <w:rFonts w:cs="B Badr" w:hint="cs"/>
          <w:sz w:val="28"/>
          <w:szCs w:val="28"/>
          <w:rtl/>
        </w:rPr>
        <w:t>ی</w:t>
      </w:r>
      <w:r w:rsidRPr="00C839A0">
        <w:rPr>
          <w:rFonts w:cs="B Badr"/>
          <w:sz w:val="28"/>
          <w:szCs w:val="28"/>
          <w:rtl/>
        </w:rPr>
        <w:t xml:space="preserve"> نپذ</w:t>
      </w:r>
      <w:r w:rsidRPr="00C839A0">
        <w:rPr>
          <w:rFonts w:cs="B Badr" w:hint="cs"/>
          <w:sz w:val="28"/>
          <w:szCs w:val="28"/>
          <w:rtl/>
        </w:rPr>
        <w:t>ی</w:t>
      </w:r>
      <w:r w:rsidRPr="00C839A0">
        <w:rPr>
          <w:rFonts w:cs="B Badr" w:hint="eastAsia"/>
          <w:sz w:val="28"/>
          <w:szCs w:val="28"/>
          <w:rtl/>
        </w:rPr>
        <w:t>رفت</w:t>
      </w:r>
      <w:r w:rsidRPr="00C839A0">
        <w:rPr>
          <w:rFonts w:cs="B Badr"/>
          <w:sz w:val="28"/>
          <w:szCs w:val="28"/>
          <w:rtl/>
        </w:rPr>
        <w:t>. فرماندار تهد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کرد که اگر مقاومت کن</w:t>
      </w:r>
      <w:r w:rsidRPr="00C839A0">
        <w:rPr>
          <w:rFonts w:cs="B Badr" w:hint="cs"/>
          <w:sz w:val="28"/>
          <w:szCs w:val="28"/>
          <w:rtl/>
        </w:rPr>
        <w:t>ی</w:t>
      </w:r>
      <w:r w:rsidRPr="00C839A0">
        <w:rPr>
          <w:rFonts w:cs="B Badr"/>
          <w:sz w:val="28"/>
          <w:szCs w:val="28"/>
          <w:rtl/>
        </w:rPr>
        <w:t xml:space="preserve"> و نگو</w:t>
      </w:r>
      <w:r w:rsidRPr="00C839A0">
        <w:rPr>
          <w:rFonts w:cs="B Badr" w:hint="cs"/>
          <w:sz w:val="28"/>
          <w:szCs w:val="28"/>
          <w:rtl/>
        </w:rPr>
        <w:t>یی</w:t>
      </w:r>
      <w:r w:rsidRPr="00C839A0">
        <w:rPr>
          <w:rFonts w:cs="B Badr"/>
          <w:sz w:val="28"/>
          <w:szCs w:val="28"/>
          <w:rtl/>
        </w:rPr>
        <w:t xml:space="preserve"> ترا م</w:t>
      </w:r>
      <w:r w:rsidRPr="00C839A0">
        <w:rPr>
          <w:rFonts w:cs="B Badr" w:hint="cs"/>
          <w:sz w:val="28"/>
          <w:szCs w:val="28"/>
          <w:rtl/>
        </w:rPr>
        <w:t>ی‌</w:t>
      </w:r>
      <w:r w:rsidRPr="00C839A0">
        <w:rPr>
          <w:rFonts w:cs="B Badr" w:hint="eastAsia"/>
          <w:sz w:val="28"/>
          <w:szCs w:val="28"/>
          <w:rtl/>
        </w:rPr>
        <w:t>کشم</w:t>
      </w:r>
      <w:r w:rsidRPr="00C839A0">
        <w:rPr>
          <w:rFonts w:cs="B Badr"/>
          <w:sz w:val="28"/>
          <w:szCs w:val="28"/>
          <w:rtl/>
        </w:rPr>
        <w:t xml:space="preserve"> معل</w:t>
      </w:r>
      <w:r w:rsidRPr="00C839A0">
        <w:rPr>
          <w:rFonts w:cs="B Badr" w:hint="cs"/>
          <w:sz w:val="28"/>
          <w:szCs w:val="28"/>
          <w:rtl/>
        </w:rPr>
        <w:t>ی</w:t>
      </w:r>
      <w:r w:rsidRPr="00C839A0">
        <w:rPr>
          <w:rFonts w:cs="B Badr"/>
          <w:sz w:val="28"/>
          <w:szCs w:val="28"/>
          <w:rtl/>
        </w:rPr>
        <w:t xml:space="preserve"> گفت: مرا به کشتن تهد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به خدا سوگند اگر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w:t>
      </w: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پا</w:t>
      </w:r>
      <w:r w:rsidRPr="00C839A0">
        <w:rPr>
          <w:rFonts w:cs="B Badr" w:hint="cs"/>
          <w:sz w:val="28"/>
          <w:szCs w:val="28"/>
          <w:rtl/>
        </w:rPr>
        <w:t>ی</w:t>
      </w:r>
      <w:r w:rsidRPr="00C839A0">
        <w:rPr>
          <w:rFonts w:cs="B Badr"/>
          <w:sz w:val="28"/>
          <w:szCs w:val="28"/>
          <w:rtl/>
        </w:rPr>
        <w:t xml:space="preserve"> من باشند پا از رو</w:t>
      </w:r>
      <w:r w:rsidRPr="00C839A0">
        <w:rPr>
          <w:rFonts w:cs="B Badr" w:hint="cs"/>
          <w:sz w:val="28"/>
          <w:szCs w:val="28"/>
          <w:rtl/>
        </w:rPr>
        <w:t>ی</w:t>
      </w:r>
      <w:r w:rsidRPr="00C839A0">
        <w:rPr>
          <w:rFonts w:cs="B Badr"/>
          <w:sz w:val="28"/>
          <w:szCs w:val="28"/>
          <w:rtl/>
        </w:rPr>
        <w:t xml:space="preserve"> آنان بر‌ نم</w:t>
      </w:r>
      <w:r w:rsidRPr="00C839A0">
        <w:rPr>
          <w:rFonts w:cs="B Badr" w:hint="cs"/>
          <w:sz w:val="28"/>
          <w:szCs w:val="28"/>
          <w:rtl/>
        </w:rPr>
        <w:t>ی‌</w:t>
      </w:r>
      <w:r w:rsidRPr="00C839A0">
        <w:rPr>
          <w:rFonts w:cs="B Badr" w:hint="eastAsia"/>
          <w:sz w:val="28"/>
          <w:szCs w:val="28"/>
          <w:rtl/>
        </w:rPr>
        <w:t>دارم</w:t>
      </w:r>
      <w:r w:rsidRPr="00C839A0">
        <w:rPr>
          <w:rFonts w:cs="B Badr"/>
          <w:sz w:val="28"/>
          <w:szCs w:val="28"/>
          <w:rtl/>
        </w:rPr>
        <w:t xml:space="preserve"> و اگر مرا بکش</w:t>
      </w:r>
      <w:r w:rsidRPr="00C839A0">
        <w:rPr>
          <w:rFonts w:cs="B Badr" w:hint="cs"/>
          <w:sz w:val="28"/>
          <w:szCs w:val="28"/>
          <w:rtl/>
        </w:rPr>
        <w:t>ی</w:t>
      </w:r>
      <w:r w:rsidRPr="00C839A0">
        <w:rPr>
          <w:rFonts w:cs="B Badr"/>
          <w:sz w:val="28"/>
          <w:szCs w:val="28"/>
          <w:rtl/>
        </w:rPr>
        <w:t xml:space="preserve"> مرا خوشبخت و خود را بدبخت ساخته‌ا</w:t>
      </w:r>
      <w:r w:rsidRPr="00C839A0">
        <w:rPr>
          <w:rFonts w:cs="B Badr" w:hint="cs"/>
          <w:sz w:val="28"/>
          <w:szCs w:val="28"/>
          <w:rtl/>
        </w:rPr>
        <w:t>ی</w:t>
      </w:r>
      <w:r w:rsidRPr="00C839A0">
        <w:rPr>
          <w:rFonts w:cs="B Badr"/>
          <w:sz w:val="28"/>
          <w:szCs w:val="28"/>
          <w:rtl/>
        </w:rPr>
        <w:t xml:space="preserve"> و داود او را به شهادت رساند.[96]</w:t>
      </w:r>
    </w:p>
    <w:p w:rsidR="006D7F16" w:rsidRDefault="00C839A0" w:rsidP="00C839A0">
      <w:pPr>
        <w:rPr>
          <w:rFonts w:cs="B Badr"/>
          <w:sz w:val="28"/>
          <w:szCs w:val="28"/>
          <w:rtl/>
        </w:rPr>
      </w:pPr>
      <w:r w:rsidRPr="00C839A0">
        <w:rPr>
          <w:rFonts w:cs="B Badr" w:hint="eastAsia"/>
          <w:sz w:val="28"/>
          <w:szCs w:val="28"/>
          <w:rtl/>
        </w:rPr>
        <w:t>جابر</w:t>
      </w:r>
      <w:r w:rsidRPr="00C839A0">
        <w:rPr>
          <w:rFonts w:cs="B Badr"/>
          <w:sz w:val="28"/>
          <w:szCs w:val="28"/>
          <w:rtl/>
        </w:rPr>
        <w:t xml:space="preserve"> بن ح</w:t>
      </w:r>
      <w:r w:rsidRPr="00C839A0">
        <w:rPr>
          <w:rFonts w:cs="B Badr" w:hint="cs"/>
          <w:sz w:val="28"/>
          <w:szCs w:val="28"/>
          <w:rtl/>
        </w:rPr>
        <w:t>یّ</w:t>
      </w:r>
      <w:r w:rsidRPr="00C839A0">
        <w:rPr>
          <w:rFonts w:cs="B Badr" w:hint="eastAsia"/>
          <w:sz w:val="28"/>
          <w:szCs w:val="28"/>
          <w:rtl/>
        </w:rPr>
        <w:t>ان</w:t>
      </w:r>
    </w:p>
    <w:p w:rsidR="006D7F16" w:rsidRDefault="00C839A0" w:rsidP="00C839A0">
      <w:pPr>
        <w:rPr>
          <w:rFonts w:cs="B Badr"/>
          <w:sz w:val="28"/>
          <w:szCs w:val="28"/>
          <w:rtl/>
        </w:rPr>
      </w:pPr>
      <w:r w:rsidRPr="00C839A0">
        <w:rPr>
          <w:rFonts w:cs="B Badr" w:hint="eastAsia"/>
          <w:sz w:val="28"/>
          <w:szCs w:val="28"/>
          <w:rtl/>
        </w:rPr>
        <w:t>او</w:t>
      </w:r>
      <w:r w:rsidRPr="00C839A0">
        <w:rPr>
          <w:rFonts w:cs="B Badr"/>
          <w:sz w:val="28"/>
          <w:szCs w:val="28"/>
          <w:rtl/>
        </w:rPr>
        <w:t xml:space="preserve"> اهل خراسان و پدرش دارا</w:t>
      </w:r>
      <w:r w:rsidRPr="00C839A0">
        <w:rPr>
          <w:rFonts w:cs="B Badr" w:hint="cs"/>
          <w:sz w:val="28"/>
          <w:szCs w:val="28"/>
          <w:rtl/>
        </w:rPr>
        <w:t>ی</w:t>
      </w:r>
      <w:r w:rsidRPr="00C839A0">
        <w:rPr>
          <w:rFonts w:cs="B Badr"/>
          <w:sz w:val="28"/>
          <w:szCs w:val="28"/>
          <w:rtl/>
        </w:rPr>
        <w:t xml:space="preserve"> شغل دارو فروش</w:t>
      </w:r>
      <w:r w:rsidRPr="00C839A0">
        <w:rPr>
          <w:rFonts w:cs="B Badr" w:hint="cs"/>
          <w:sz w:val="28"/>
          <w:szCs w:val="28"/>
          <w:rtl/>
        </w:rPr>
        <w:t>ی</w:t>
      </w:r>
      <w:r w:rsidRPr="00C839A0">
        <w:rPr>
          <w:rFonts w:cs="B Badr"/>
          <w:sz w:val="28"/>
          <w:szCs w:val="28"/>
          <w:rtl/>
        </w:rPr>
        <w:t xml:space="preserve"> بود و چون از مخالفان حکومت بن</w:t>
      </w:r>
      <w:r w:rsidRPr="00C839A0">
        <w:rPr>
          <w:rFonts w:cs="B Badr" w:hint="cs"/>
          <w:sz w:val="28"/>
          <w:szCs w:val="28"/>
          <w:rtl/>
        </w:rPr>
        <w:t>ی</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بوده با ابومسلم و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مخالفان امو</w:t>
      </w:r>
      <w:r w:rsidRPr="00C839A0">
        <w:rPr>
          <w:rFonts w:cs="B Badr" w:hint="cs"/>
          <w:sz w:val="28"/>
          <w:szCs w:val="28"/>
          <w:rtl/>
        </w:rPr>
        <w:t>ی</w:t>
      </w:r>
      <w:r w:rsidRPr="00C839A0">
        <w:rPr>
          <w:rFonts w:cs="B Badr"/>
          <w:sz w:val="28"/>
          <w:szCs w:val="28"/>
          <w:rtl/>
        </w:rPr>
        <w:t xml:space="preserve"> به طور سرّ</w:t>
      </w:r>
      <w:r w:rsidRPr="00C839A0">
        <w:rPr>
          <w:rFonts w:cs="B Badr" w:hint="cs"/>
          <w:sz w:val="28"/>
          <w:szCs w:val="28"/>
          <w:rtl/>
        </w:rPr>
        <w:t>ی</w:t>
      </w:r>
      <w:r w:rsidRPr="00C839A0">
        <w:rPr>
          <w:rFonts w:cs="B Badr"/>
          <w:sz w:val="28"/>
          <w:szCs w:val="28"/>
          <w:rtl/>
        </w:rPr>
        <w:t xml:space="preserve"> همکار</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نمود</w:t>
      </w:r>
      <w:r w:rsidRPr="00C839A0">
        <w:rPr>
          <w:rFonts w:cs="B Badr"/>
          <w:sz w:val="28"/>
          <w:szCs w:val="28"/>
          <w:rtl/>
        </w:rPr>
        <w:t xml:space="preserve"> و بالاخره هم طرفداران بن</w:t>
      </w:r>
      <w:r w:rsidRPr="00C839A0">
        <w:rPr>
          <w:rFonts w:cs="B Badr" w:hint="cs"/>
          <w:sz w:val="28"/>
          <w:szCs w:val="28"/>
          <w:rtl/>
        </w:rPr>
        <w:t>ی‌</w:t>
      </w:r>
      <w:r w:rsidRPr="00C839A0">
        <w:rPr>
          <w:rFonts w:cs="B Badr" w:hint="eastAsia"/>
          <w:sz w:val="28"/>
          <w:szCs w:val="28"/>
          <w:rtl/>
        </w:rPr>
        <w:t>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او را در خراسان به قتل رساندند.</w:t>
      </w:r>
    </w:p>
    <w:p w:rsidR="006D7F16" w:rsidRDefault="00C839A0" w:rsidP="00C839A0">
      <w:pPr>
        <w:rPr>
          <w:rFonts w:cs="B Badr"/>
          <w:sz w:val="28"/>
          <w:szCs w:val="28"/>
          <w:rtl/>
        </w:rPr>
      </w:pPr>
      <w:r w:rsidRPr="00C839A0">
        <w:rPr>
          <w:rFonts w:cs="B Badr" w:hint="eastAsia"/>
          <w:sz w:val="28"/>
          <w:szCs w:val="28"/>
          <w:rtl/>
        </w:rPr>
        <w:lastRenderedPageBreak/>
        <w:t>جابر</w:t>
      </w:r>
      <w:r w:rsidRPr="00C839A0">
        <w:rPr>
          <w:rFonts w:cs="B Badr"/>
          <w:sz w:val="28"/>
          <w:szCs w:val="28"/>
          <w:rtl/>
        </w:rPr>
        <w:t xml:space="preserve"> پس از کشته شدن پدر از خراسان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آمد و به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رفت و خدمت امام محمد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مشرّف شد؛ اما پس از مدت کوتاه</w:t>
      </w:r>
      <w:r w:rsidRPr="00C839A0">
        <w:rPr>
          <w:rFonts w:cs="B Badr" w:hint="cs"/>
          <w:sz w:val="28"/>
          <w:szCs w:val="28"/>
          <w:rtl/>
        </w:rPr>
        <w:t>ی</w:t>
      </w:r>
      <w:r w:rsidRPr="00C839A0">
        <w:rPr>
          <w:rFonts w:cs="B Badr"/>
          <w:sz w:val="28"/>
          <w:szCs w:val="28"/>
          <w:rtl/>
        </w:rPr>
        <w:t xml:space="preserve"> امام پنجم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شهادت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او در رد</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شاگردان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قرار گرفت و چون بعدها درکوفه ساکن شده بود معروف به کوف</w:t>
      </w:r>
      <w:r w:rsidRPr="00C839A0">
        <w:rPr>
          <w:rFonts w:cs="B Badr" w:hint="cs"/>
          <w:sz w:val="28"/>
          <w:szCs w:val="28"/>
          <w:rtl/>
        </w:rPr>
        <w:t>ی</w:t>
      </w:r>
      <w:r w:rsidRPr="00C839A0">
        <w:rPr>
          <w:rFonts w:cs="B Badr"/>
          <w:sz w:val="28"/>
          <w:szCs w:val="28"/>
          <w:rtl/>
        </w:rPr>
        <w:t xml:space="preserve"> شد.</w:t>
      </w:r>
    </w:p>
    <w:p w:rsidR="006D7F16" w:rsidRDefault="00C839A0" w:rsidP="00C839A0">
      <w:pPr>
        <w:rPr>
          <w:rFonts w:cs="B Badr"/>
          <w:sz w:val="28"/>
          <w:szCs w:val="28"/>
          <w:rtl/>
        </w:rPr>
      </w:pPr>
      <w:r w:rsidRPr="00C839A0">
        <w:rPr>
          <w:rFonts w:cs="B Badr" w:hint="eastAsia"/>
          <w:sz w:val="28"/>
          <w:szCs w:val="28"/>
          <w:rtl/>
        </w:rPr>
        <w:t>جابر</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مردان با نبوغ روزگار بود که نظ</w:t>
      </w:r>
      <w:r w:rsidRPr="00C839A0">
        <w:rPr>
          <w:rFonts w:cs="B Badr" w:hint="cs"/>
          <w:sz w:val="28"/>
          <w:szCs w:val="28"/>
          <w:rtl/>
        </w:rPr>
        <w:t>ی</w:t>
      </w:r>
      <w:r w:rsidRPr="00C839A0">
        <w:rPr>
          <w:rFonts w:cs="B Badr" w:hint="eastAsia"/>
          <w:sz w:val="28"/>
          <w:szCs w:val="28"/>
          <w:rtl/>
        </w:rPr>
        <w:t>رش</w:t>
      </w:r>
      <w:r w:rsidRPr="00C839A0">
        <w:rPr>
          <w:rFonts w:cs="B Badr"/>
          <w:sz w:val="28"/>
          <w:szCs w:val="28"/>
          <w:rtl/>
        </w:rPr>
        <w:t xml:space="preserve"> در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کم 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شده است. او در تمام علوم و فنون مخصوصاً در علم ش</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تأل</w:t>
      </w:r>
      <w:r w:rsidRPr="00C839A0">
        <w:rPr>
          <w:rFonts w:cs="B Badr" w:hint="cs"/>
          <w:sz w:val="28"/>
          <w:szCs w:val="28"/>
          <w:rtl/>
        </w:rPr>
        <w:t>ی</w:t>
      </w:r>
      <w:r w:rsidRPr="00C839A0">
        <w:rPr>
          <w:rFonts w:cs="B Badr" w:hint="eastAsia"/>
          <w:sz w:val="28"/>
          <w:szCs w:val="28"/>
          <w:rtl/>
        </w:rPr>
        <w:t>فات</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دارد و به اعتراف خود، همه را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آموخته است. در اکثر آثار و رساله‌ها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مطلب را ا</w:t>
      </w:r>
      <w:r w:rsidRPr="00C839A0">
        <w:rPr>
          <w:rFonts w:cs="B Badr" w:hint="cs"/>
          <w:sz w:val="28"/>
          <w:szCs w:val="28"/>
          <w:rtl/>
        </w:rPr>
        <w:t>ی</w:t>
      </w:r>
      <w:r w:rsidRPr="00C839A0">
        <w:rPr>
          <w:rFonts w:cs="B Badr" w:hint="eastAsia"/>
          <w:sz w:val="28"/>
          <w:szCs w:val="28"/>
          <w:rtl/>
        </w:rPr>
        <w:t>ن‌گونه</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کند: «قال ل</w:t>
      </w:r>
      <w:r w:rsidRPr="00C839A0">
        <w:rPr>
          <w:rFonts w:cs="B Badr" w:hint="cs"/>
          <w:sz w:val="28"/>
          <w:szCs w:val="28"/>
          <w:rtl/>
        </w:rPr>
        <w:t>ی</w:t>
      </w:r>
      <w:r w:rsidRPr="00C839A0">
        <w:rPr>
          <w:rFonts w:cs="B Badr"/>
          <w:sz w:val="28"/>
          <w:szCs w:val="28"/>
          <w:rtl/>
        </w:rPr>
        <w:t xml:space="preserve"> جعفر (عل</w:t>
      </w:r>
      <w:r w:rsidRPr="00C839A0">
        <w:rPr>
          <w:rFonts w:cs="B Badr" w:hint="cs"/>
          <w:sz w:val="28"/>
          <w:szCs w:val="28"/>
          <w:rtl/>
        </w:rPr>
        <w:t>ی</w:t>
      </w:r>
      <w:r w:rsidRPr="00C839A0">
        <w:rPr>
          <w:rFonts w:cs="B Badr" w:hint="eastAsia"/>
          <w:sz w:val="28"/>
          <w:szCs w:val="28"/>
          <w:rtl/>
        </w:rPr>
        <w:t>ه‌السّلام</w:t>
      </w:r>
      <w:r w:rsidRPr="00C839A0">
        <w:rPr>
          <w:rFonts w:cs="B Badr"/>
          <w:sz w:val="28"/>
          <w:szCs w:val="28"/>
          <w:rtl/>
        </w:rPr>
        <w:t>)، الق</w:t>
      </w:r>
      <w:r w:rsidRPr="00C839A0">
        <w:rPr>
          <w:rFonts w:cs="B Badr" w:hint="cs"/>
          <w:sz w:val="28"/>
          <w:szCs w:val="28"/>
          <w:rtl/>
        </w:rPr>
        <w:t>ی</w:t>
      </w:r>
      <w:r w:rsidRPr="00C839A0">
        <w:rPr>
          <w:rFonts w:cs="B Badr"/>
          <w:sz w:val="28"/>
          <w:szCs w:val="28"/>
          <w:rtl/>
        </w:rPr>
        <w:t xml:space="preserve"> عليّ ‌جعفر عل</w:t>
      </w:r>
      <w:r w:rsidRPr="00C839A0">
        <w:rPr>
          <w:rFonts w:cs="B Badr" w:hint="cs"/>
          <w:sz w:val="28"/>
          <w:szCs w:val="28"/>
          <w:rtl/>
        </w:rPr>
        <w:t>ی</w:t>
      </w:r>
      <w:r w:rsidRPr="00C839A0">
        <w:rPr>
          <w:rFonts w:cs="B Badr" w:hint="eastAsia"/>
          <w:sz w:val="28"/>
          <w:szCs w:val="28"/>
          <w:rtl/>
        </w:rPr>
        <w:t>ه‌‌السّلام،</w:t>
      </w:r>
      <w:r w:rsidRPr="00C839A0">
        <w:rPr>
          <w:rFonts w:cs="B Badr"/>
          <w:sz w:val="28"/>
          <w:szCs w:val="28"/>
          <w:rtl/>
        </w:rPr>
        <w:t xml:space="preserve"> حدّثن</w:t>
      </w:r>
      <w:r w:rsidRPr="00C839A0">
        <w:rPr>
          <w:rFonts w:cs="B Badr" w:hint="cs"/>
          <w:sz w:val="28"/>
          <w:szCs w:val="28"/>
          <w:rtl/>
        </w:rPr>
        <w:t>ی</w:t>
      </w:r>
      <w:r w:rsidRPr="00C839A0">
        <w:rPr>
          <w:rFonts w:cs="B Badr"/>
          <w:sz w:val="28"/>
          <w:szCs w:val="28"/>
          <w:rtl/>
        </w:rPr>
        <w:t xml:space="preserve"> مولا</w:t>
      </w:r>
      <w:r w:rsidRPr="00C839A0">
        <w:rPr>
          <w:rFonts w:cs="B Badr" w:hint="cs"/>
          <w:sz w:val="28"/>
          <w:szCs w:val="28"/>
          <w:rtl/>
        </w:rPr>
        <w:t>ی</w:t>
      </w:r>
      <w:r w:rsidRPr="00C839A0">
        <w:rPr>
          <w:rFonts w:cs="B Badr"/>
          <w:sz w:val="28"/>
          <w:szCs w:val="28"/>
          <w:rtl/>
        </w:rPr>
        <w:t xml:space="preserve"> جعفر (عل</w:t>
      </w:r>
      <w:r w:rsidRPr="00C839A0">
        <w:rPr>
          <w:rFonts w:cs="B Badr" w:hint="cs"/>
          <w:sz w:val="28"/>
          <w:szCs w:val="28"/>
          <w:rtl/>
        </w:rPr>
        <w:t>ی</w:t>
      </w:r>
      <w:r w:rsidRPr="00C839A0">
        <w:rPr>
          <w:rFonts w:cs="B Badr" w:hint="eastAsia"/>
          <w:sz w:val="28"/>
          <w:szCs w:val="28"/>
          <w:rtl/>
        </w:rPr>
        <w:t>ه‌السّلام</w:t>
      </w:r>
      <w:r w:rsidRPr="00C839A0">
        <w:rPr>
          <w:rFonts w:cs="B Badr"/>
          <w:sz w:val="28"/>
          <w:szCs w:val="28"/>
          <w:rtl/>
        </w:rPr>
        <w:t>)، اخذت هذا العلم من جعفر بن‌ محمّد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أهل زمانه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جابر</w:t>
      </w:r>
      <w:r w:rsidRPr="00C839A0">
        <w:rPr>
          <w:rFonts w:cs="B Badr"/>
          <w:sz w:val="28"/>
          <w:szCs w:val="28"/>
          <w:rtl/>
        </w:rPr>
        <w:t xml:space="preserve"> علاوه بر فرض</w:t>
      </w:r>
      <w:r w:rsidRPr="00C839A0">
        <w:rPr>
          <w:rFonts w:cs="B Badr" w:hint="cs"/>
          <w:sz w:val="28"/>
          <w:szCs w:val="28"/>
          <w:rtl/>
        </w:rPr>
        <w:t>ی</w:t>
      </w:r>
      <w:r w:rsidRPr="00C839A0">
        <w:rPr>
          <w:rFonts w:cs="B Badr" w:hint="eastAsia"/>
          <w:sz w:val="28"/>
          <w:szCs w:val="28"/>
          <w:rtl/>
        </w:rPr>
        <w:t>ه‌ها</w:t>
      </w:r>
      <w:r w:rsidRPr="00C839A0">
        <w:rPr>
          <w:rFonts w:cs="B Badr"/>
          <w:sz w:val="28"/>
          <w:szCs w:val="28"/>
          <w:rtl/>
        </w:rPr>
        <w:t xml:space="preserve"> و تئور</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که از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اظهار کرده شخصاً آزما</w:t>
      </w:r>
      <w:r w:rsidRPr="00C839A0">
        <w:rPr>
          <w:rFonts w:cs="B Badr" w:hint="cs"/>
          <w:sz w:val="28"/>
          <w:szCs w:val="28"/>
          <w:rtl/>
        </w:rPr>
        <w:t>ی</w:t>
      </w:r>
      <w:r w:rsidRPr="00C839A0">
        <w:rPr>
          <w:rFonts w:cs="B Badr" w:hint="eastAsia"/>
          <w:sz w:val="28"/>
          <w:szCs w:val="28"/>
          <w:rtl/>
        </w:rPr>
        <w:t>شگاه</w:t>
      </w:r>
      <w:r w:rsidRPr="00C839A0">
        <w:rPr>
          <w:rFonts w:cs="B Badr" w:hint="cs"/>
          <w:sz w:val="28"/>
          <w:szCs w:val="28"/>
          <w:rtl/>
        </w:rPr>
        <w:t>ی</w:t>
      </w:r>
      <w:r w:rsidRPr="00C839A0">
        <w:rPr>
          <w:rFonts w:cs="B Badr"/>
          <w:sz w:val="28"/>
          <w:szCs w:val="28"/>
          <w:rtl/>
        </w:rPr>
        <w:t xml:space="preserve"> متناسب با 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آن روز به وجود آورد و تئور</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خود را به صورت عمل در م</w:t>
      </w:r>
      <w:r w:rsidRPr="00C839A0">
        <w:rPr>
          <w:rFonts w:cs="B Badr" w:hint="cs"/>
          <w:sz w:val="28"/>
          <w:szCs w:val="28"/>
          <w:rtl/>
        </w:rPr>
        <w:t>ی‌</w:t>
      </w:r>
      <w:r w:rsidRPr="00C839A0">
        <w:rPr>
          <w:rFonts w:cs="B Badr" w:hint="eastAsia"/>
          <w:sz w:val="28"/>
          <w:szCs w:val="28"/>
          <w:rtl/>
        </w:rPr>
        <w:t>آورد</w:t>
      </w:r>
      <w:r w:rsidRPr="00C839A0">
        <w:rPr>
          <w:rFonts w:cs="B Badr"/>
          <w:sz w:val="28"/>
          <w:szCs w:val="28"/>
          <w:rtl/>
        </w:rPr>
        <w:t>. از مخترعات او اس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آزت</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(ت</w:t>
      </w:r>
      <w:r w:rsidRPr="00C839A0">
        <w:rPr>
          <w:rFonts w:cs="B Badr" w:hint="cs"/>
          <w:sz w:val="28"/>
          <w:szCs w:val="28"/>
          <w:rtl/>
        </w:rPr>
        <w:t>ی</w:t>
      </w:r>
      <w:r w:rsidRPr="00C839A0">
        <w:rPr>
          <w:rFonts w:cs="B Badr" w:hint="eastAsia"/>
          <w:sz w:val="28"/>
          <w:szCs w:val="28"/>
          <w:rtl/>
        </w:rPr>
        <w:t>زاب</w:t>
      </w:r>
      <w:r w:rsidRPr="00C839A0">
        <w:rPr>
          <w:rFonts w:cs="B Badr"/>
          <w:sz w:val="28"/>
          <w:szCs w:val="28"/>
          <w:rtl/>
        </w:rPr>
        <w:t xml:space="preserve"> معمول</w:t>
      </w:r>
      <w:r w:rsidRPr="00C839A0">
        <w:rPr>
          <w:rFonts w:cs="B Badr" w:hint="cs"/>
          <w:sz w:val="28"/>
          <w:szCs w:val="28"/>
          <w:rtl/>
        </w:rPr>
        <w:t>ی</w:t>
      </w:r>
      <w:r w:rsidRPr="00C839A0">
        <w:rPr>
          <w:rFonts w:cs="B Badr"/>
          <w:sz w:val="28"/>
          <w:szCs w:val="28"/>
          <w:rtl/>
        </w:rPr>
        <w:t>) و ت</w:t>
      </w:r>
      <w:r w:rsidRPr="00C839A0">
        <w:rPr>
          <w:rFonts w:cs="B Badr" w:hint="cs"/>
          <w:sz w:val="28"/>
          <w:szCs w:val="28"/>
          <w:rtl/>
        </w:rPr>
        <w:t>ی</w:t>
      </w:r>
      <w:r w:rsidRPr="00C839A0">
        <w:rPr>
          <w:rFonts w:cs="B Badr" w:hint="eastAsia"/>
          <w:sz w:val="28"/>
          <w:szCs w:val="28"/>
          <w:rtl/>
        </w:rPr>
        <w:t>زاب</w:t>
      </w:r>
      <w:r w:rsidRPr="00C839A0">
        <w:rPr>
          <w:rFonts w:cs="B Badr"/>
          <w:sz w:val="28"/>
          <w:szCs w:val="28"/>
          <w:rtl/>
        </w:rPr>
        <w:t xml:space="preserve"> سلطان</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باشد</w:t>
      </w:r>
      <w:r w:rsidRPr="00C839A0">
        <w:rPr>
          <w:rFonts w:cs="B Badr"/>
          <w:sz w:val="28"/>
          <w:szCs w:val="28"/>
          <w:rtl/>
        </w:rPr>
        <w:t xml:space="preserve"> که مرکب از اس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ازت</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و اس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کلر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است. 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بنا بر نقل</w:t>
      </w:r>
      <w:r w:rsidRPr="00C839A0">
        <w:rPr>
          <w:rFonts w:cs="B Badr" w:hint="cs"/>
          <w:sz w:val="28"/>
          <w:szCs w:val="28"/>
          <w:rtl/>
        </w:rPr>
        <w:t>ی</w:t>
      </w:r>
      <w:r w:rsidRPr="00C839A0">
        <w:rPr>
          <w:rFonts w:cs="B Badr"/>
          <w:sz w:val="28"/>
          <w:szCs w:val="28"/>
          <w:rtl/>
        </w:rPr>
        <w:t xml:space="preserve"> الکل از مخترعات او است و او بود که چند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فلز و شبه فلز را کشف کرد.</w:t>
      </w:r>
    </w:p>
    <w:p w:rsidR="006D7F16" w:rsidRDefault="00C839A0" w:rsidP="00C839A0">
      <w:pPr>
        <w:rPr>
          <w:rFonts w:cs="B Badr"/>
          <w:sz w:val="28"/>
          <w:szCs w:val="28"/>
          <w:rtl/>
        </w:rPr>
      </w:pPr>
      <w:r w:rsidRPr="00C839A0">
        <w:rPr>
          <w:rFonts w:cs="B Badr" w:hint="eastAsia"/>
          <w:sz w:val="28"/>
          <w:szCs w:val="28"/>
          <w:rtl/>
        </w:rPr>
        <w:t>جابر</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مفاخر علم</w:t>
      </w:r>
      <w:r w:rsidRPr="00C839A0">
        <w:rPr>
          <w:rFonts w:cs="B Badr" w:hint="cs"/>
          <w:sz w:val="28"/>
          <w:szCs w:val="28"/>
          <w:rtl/>
        </w:rPr>
        <w:t>ی</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xml:space="preserve"> در قرن دوم هجر</w:t>
      </w:r>
      <w:r w:rsidRPr="00C839A0">
        <w:rPr>
          <w:rFonts w:cs="B Badr" w:hint="cs"/>
          <w:sz w:val="28"/>
          <w:szCs w:val="28"/>
          <w:rtl/>
        </w:rPr>
        <w:t>ی</w:t>
      </w:r>
      <w:r w:rsidRPr="00C839A0">
        <w:rPr>
          <w:rFonts w:cs="B Badr"/>
          <w:sz w:val="28"/>
          <w:szCs w:val="28"/>
          <w:rtl/>
        </w:rPr>
        <w:t xml:space="preserve"> است و ترقّ</w:t>
      </w:r>
      <w:r w:rsidRPr="00C839A0">
        <w:rPr>
          <w:rFonts w:cs="B Badr" w:hint="cs"/>
          <w:sz w:val="28"/>
          <w:szCs w:val="28"/>
          <w:rtl/>
        </w:rPr>
        <w:t>ی</w:t>
      </w:r>
      <w:r w:rsidRPr="00C839A0">
        <w:rPr>
          <w:rFonts w:cs="B Badr"/>
          <w:sz w:val="28"/>
          <w:szCs w:val="28"/>
          <w:rtl/>
        </w:rPr>
        <w:t xml:space="preserve"> علوم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مخصوصاً ش</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در اثر کاوش‌ها</w:t>
      </w:r>
      <w:r w:rsidRPr="00C839A0">
        <w:rPr>
          <w:rFonts w:cs="B Badr" w:hint="cs"/>
          <w:sz w:val="28"/>
          <w:szCs w:val="28"/>
          <w:rtl/>
        </w:rPr>
        <w:t>ی</w:t>
      </w:r>
      <w:r w:rsidRPr="00C839A0">
        <w:rPr>
          <w:rFonts w:cs="B Badr"/>
          <w:sz w:val="28"/>
          <w:szCs w:val="28"/>
          <w:rtl/>
        </w:rPr>
        <w:t xml:space="preserve"> او بوده و دانشمندان بعد از و</w:t>
      </w:r>
      <w:r w:rsidRPr="00C839A0">
        <w:rPr>
          <w:rFonts w:cs="B Badr" w:hint="cs"/>
          <w:sz w:val="28"/>
          <w:szCs w:val="28"/>
          <w:rtl/>
        </w:rPr>
        <w:t>ی</w:t>
      </w:r>
      <w:r w:rsidRPr="00C839A0">
        <w:rPr>
          <w:rFonts w:cs="B Badr"/>
          <w:sz w:val="28"/>
          <w:szCs w:val="28"/>
          <w:rtl/>
        </w:rPr>
        <w:t xml:space="preserve"> مانند محمد زکر</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راز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ابو عل</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نا،</w:t>
      </w:r>
      <w:r w:rsidRPr="00C839A0">
        <w:rPr>
          <w:rFonts w:cs="B Badr"/>
          <w:sz w:val="28"/>
          <w:szCs w:val="28"/>
          <w:rtl/>
        </w:rPr>
        <w:t xml:space="preserve"> ابو عل</w:t>
      </w:r>
      <w:r w:rsidRPr="00C839A0">
        <w:rPr>
          <w:rFonts w:cs="B Badr" w:hint="cs"/>
          <w:sz w:val="28"/>
          <w:szCs w:val="28"/>
          <w:rtl/>
        </w:rPr>
        <w:t>ی</w:t>
      </w:r>
      <w:r w:rsidRPr="00C839A0">
        <w:rPr>
          <w:rFonts w:cs="B Badr"/>
          <w:sz w:val="28"/>
          <w:szCs w:val="28"/>
          <w:rtl/>
        </w:rPr>
        <w:t xml:space="preserve"> مسکو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از آثار او استفاده‌ها</w:t>
      </w:r>
      <w:r w:rsidRPr="00C839A0">
        <w:rPr>
          <w:rFonts w:cs="B Badr" w:hint="cs"/>
          <w:sz w:val="28"/>
          <w:szCs w:val="28"/>
          <w:rtl/>
        </w:rPr>
        <w:t>ی</w:t>
      </w:r>
      <w:r w:rsidRPr="00C839A0">
        <w:rPr>
          <w:rFonts w:cs="B Badr"/>
          <w:sz w:val="28"/>
          <w:szCs w:val="28"/>
          <w:rtl/>
        </w:rPr>
        <w:t xml:space="preserve"> گوناگون علم</w:t>
      </w:r>
      <w:r w:rsidRPr="00C839A0">
        <w:rPr>
          <w:rFonts w:cs="B Badr" w:hint="cs"/>
          <w:sz w:val="28"/>
          <w:szCs w:val="28"/>
          <w:rtl/>
        </w:rPr>
        <w:t>ی</w:t>
      </w:r>
      <w:r w:rsidRPr="00C839A0">
        <w:rPr>
          <w:rFonts w:cs="B Badr"/>
          <w:sz w:val="28"/>
          <w:szCs w:val="28"/>
          <w:rtl/>
        </w:rPr>
        <w:t xml:space="preserve"> نموده‌اند.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دوران رنسانس اروپا در حدود س</w:t>
      </w:r>
      <w:r w:rsidRPr="00C839A0">
        <w:rPr>
          <w:rFonts w:cs="B Badr" w:hint="cs"/>
          <w:sz w:val="28"/>
          <w:szCs w:val="28"/>
          <w:rtl/>
        </w:rPr>
        <w:t>ی</w:t>
      </w:r>
      <w:r w:rsidRPr="00C839A0">
        <w:rPr>
          <w:rFonts w:cs="B Badr" w:hint="eastAsia"/>
          <w:sz w:val="28"/>
          <w:szCs w:val="28"/>
          <w:rtl/>
        </w:rPr>
        <w:t>صد</w:t>
      </w:r>
      <w:r w:rsidRPr="00C839A0">
        <w:rPr>
          <w:rFonts w:cs="B Badr"/>
          <w:sz w:val="28"/>
          <w:szCs w:val="28"/>
          <w:rtl/>
        </w:rPr>
        <w:t xml:space="preserve"> رساله از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زبان آلمان</w:t>
      </w:r>
      <w:r w:rsidRPr="00C839A0">
        <w:rPr>
          <w:rFonts w:cs="B Badr" w:hint="cs"/>
          <w:sz w:val="28"/>
          <w:szCs w:val="28"/>
          <w:rtl/>
        </w:rPr>
        <w:t>ی</w:t>
      </w:r>
      <w:r w:rsidRPr="00C839A0">
        <w:rPr>
          <w:rFonts w:cs="B Badr"/>
          <w:sz w:val="28"/>
          <w:szCs w:val="28"/>
          <w:rtl/>
        </w:rPr>
        <w:t xml:space="preserve"> چاپ شده که در کتابخانه‌ها</w:t>
      </w:r>
      <w:r w:rsidRPr="00C839A0">
        <w:rPr>
          <w:rFonts w:cs="B Badr" w:hint="cs"/>
          <w:sz w:val="28"/>
          <w:szCs w:val="28"/>
          <w:rtl/>
        </w:rPr>
        <w:t>ی</w:t>
      </w:r>
      <w:r w:rsidRPr="00C839A0">
        <w:rPr>
          <w:rFonts w:cs="B Badr"/>
          <w:sz w:val="28"/>
          <w:szCs w:val="28"/>
          <w:rtl/>
        </w:rPr>
        <w:t xml:space="preserve"> برل</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پار</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موجود است. از مجموع آرا و عقا</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که درباره‌</w:t>
      </w:r>
      <w:r w:rsidRPr="00C839A0">
        <w:rPr>
          <w:rFonts w:cs="B Badr" w:hint="cs"/>
          <w:sz w:val="28"/>
          <w:szCs w:val="28"/>
          <w:rtl/>
        </w:rPr>
        <w:t>ی</w:t>
      </w:r>
      <w:r w:rsidRPr="00C839A0">
        <w:rPr>
          <w:rFonts w:cs="B Badr"/>
          <w:sz w:val="28"/>
          <w:szCs w:val="28"/>
          <w:rtl/>
        </w:rPr>
        <w:t xml:space="preserve"> جابر اظهار گرد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نکته مسلّم است که جابر شاگرد اختصاص</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بوده و در تأل</w:t>
      </w:r>
      <w:r w:rsidRPr="00C839A0">
        <w:rPr>
          <w:rFonts w:cs="B Badr" w:hint="cs"/>
          <w:sz w:val="28"/>
          <w:szCs w:val="28"/>
          <w:rtl/>
        </w:rPr>
        <w:t>ی</w:t>
      </w:r>
      <w:r w:rsidRPr="00C839A0">
        <w:rPr>
          <w:rFonts w:cs="B Badr" w:hint="eastAsia"/>
          <w:sz w:val="28"/>
          <w:szCs w:val="28"/>
          <w:rtl/>
        </w:rPr>
        <w:t>فات</w:t>
      </w:r>
      <w:r w:rsidRPr="00C839A0">
        <w:rPr>
          <w:rFonts w:cs="B Badr"/>
          <w:sz w:val="28"/>
          <w:szCs w:val="28"/>
          <w:rtl/>
        </w:rPr>
        <w:t xml:space="preserve"> خود از آن حضرت الهام گرفته همان‌طور که خود اعتراف نموده است و توانسته پانصد رساله با نظر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تکم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اغلب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رسالات در رشته‌ها</w:t>
      </w:r>
      <w:r w:rsidRPr="00C839A0">
        <w:rPr>
          <w:rFonts w:cs="B Badr" w:hint="cs"/>
          <w:sz w:val="28"/>
          <w:szCs w:val="28"/>
          <w:rtl/>
        </w:rPr>
        <w:t>ی</w:t>
      </w:r>
      <w:r w:rsidRPr="00C839A0">
        <w:rPr>
          <w:rFonts w:cs="B Badr"/>
          <w:sz w:val="28"/>
          <w:szCs w:val="28"/>
          <w:rtl/>
        </w:rPr>
        <w:t xml:space="preserve"> تخصّص</w:t>
      </w:r>
      <w:r w:rsidRPr="00C839A0">
        <w:rPr>
          <w:rFonts w:cs="B Badr" w:hint="cs"/>
          <w:sz w:val="28"/>
          <w:szCs w:val="28"/>
          <w:rtl/>
        </w:rPr>
        <w:t>ی</w:t>
      </w:r>
      <w:r w:rsidRPr="00C839A0">
        <w:rPr>
          <w:rFonts w:cs="B Badr"/>
          <w:sz w:val="28"/>
          <w:szCs w:val="28"/>
          <w:rtl/>
        </w:rPr>
        <w:t xml:space="preserve"> مانند ه</w:t>
      </w:r>
      <w:r w:rsidRPr="00C839A0">
        <w:rPr>
          <w:rFonts w:cs="B Badr" w:hint="cs"/>
          <w:sz w:val="28"/>
          <w:szCs w:val="28"/>
          <w:rtl/>
        </w:rPr>
        <w:t>ی</w:t>
      </w:r>
      <w:r w:rsidRPr="00C839A0">
        <w:rPr>
          <w:rFonts w:cs="B Badr" w:hint="eastAsia"/>
          <w:sz w:val="28"/>
          <w:szCs w:val="28"/>
          <w:rtl/>
        </w:rPr>
        <w:t>أت</w:t>
      </w:r>
      <w:r w:rsidRPr="00C839A0">
        <w:rPr>
          <w:rFonts w:cs="B Badr"/>
          <w:sz w:val="28"/>
          <w:szCs w:val="28"/>
          <w:rtl/>
        </w:rPr>
        <w:t xml:space="preserve"> و نجوم و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و پزشک</w:t>
      </w:r>
      <w:r w:rsidRPr="00C839A0">
        <w:rPr>
          <w:rFonts w:cs="B Badr" w:hint="cs"/>
          <w:sz w:val="28"/>
          <w:szCs w:val="28"/>
          <w:rtl/>
        </w:rPr>
        <w:t>ی</w:t>
      </w:r>
      <w:r w:rsidRPr="00C839A0">
        <w:rPr>
          <w:rFonts w:cs="B Badr"/>
          <w:sz w:val="28"/>
          <w:szCs w:val="28"/>
          <w:rtl/>
        </w:rPr>
        <w:t xml:space="preserve"> و غ</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است.[97]</w:t>
      </w:r>
    </w:p>
    <w:p w:rsidR="006D7F16" w:rsidRDefault="00C839A0" w:rsidP="00C839A0">
      <w:pPr>
        <w:rPr>
          <w:rFonts w:cs="B Badr"/>
          <w:sz w:val="28"/>
          <w:szCs w:val="28"/>
          <w:rtl/>
        </w:rPr>
      </w:pPr>
      <w:r w:rsidRPr="00C839A0">
        <w:rPr>
          <w:rFonts w:cs="B Badr" w:hint="eastAsia"/>
          <w:sz w:val="28"/>
          <w:szCs w:val="28"/>
          <w:rtl/>
        </w:rPr>
        <w:t>فر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وجد</w:t>
      </w:r>
      <w:r w:rsidRPr="00C839A0">
        <w:rPr>
          <w:rFonts w:cs="B Badr" w:hint="cs"/>
          <w:sz w:val="28"/>
          <w:szCs w:val="28"/>
          <w:rtl/>
        </w:rPr>
        <w:t>ی</w:t>
      </w:r>
      <w:r w:rsidRPr="00C839A0">
        <w:rPr>
          <w:rFonts w:cs="B Badr"/>
          <w:sz w:val="28"/>
          <w:szCs w:val="28"/>
          <w:rtl/>
        </w:rPr>
        <w:t xml:space="preserve"> در دائره المعارف خود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ابو‌عبدالله</w:t>
      </w:r>
      <w:r w:rsidRPr="00C839A0">
        <w:rPr>
          <w:rFonts w:cs="B Badr"/>
          <w:sz w:val="28"/>
          <w:szCs w:val="28"/>
          <w:rtl/>
        </w:rPr>
        <w:t xml:space="preserve"> جعفر الصادق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ائمه اثن</w:t>
      </w:r>
      <w:r w:rsidRPr="00C839A0">
        <w:rPr>
          <w:rFonts w:cs="B Badr" w:hint="cs"/>
          <w:sz w:val="28"/>
          <w:szCs w:val="28"/>
          <w:rtl/>
        </w:rPr>
        <w:t>ی‌</w:t>
      </w:r>
      <w:r w:rsidRPr="00C839A0">
        <w:rPr>
          <w:rFonts w:cs="B Badr" w:hint="eastAsia"/>
          <w:sz w:val="28"/>
          <w:szCs w:val="28"/>
          <w:rtl/>
        </w:rPr>
        <w:t>عشر</w:t>
      </w:r>
      <w:r w:rsidRPr="00C839A0">
        <w:rPr>
          <w:rFonts w:cs="B Badr"/>
          <w:sz w:val="28"/>
          <w:szCs w:val="28"/>
          <w:rtl/>
        </w:rPr>
        <w:t xml:space="preserve"> در مذهب امام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است و از سادات و بزرگان خاندان نبوت است و به واسطه صداقت در گفتار به صادق لقب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است. حضرتش ازفاضل‌تر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انسان‌ها و دارا</w:t>
      </w:r>
      <w:r w:rsidRPr="00C839A0">
        <w:rPr>
          <w:rFonts w:cs="B Badr" w:hint="cs"/>
          <w:sz w:val="28"/>
          <w:szCs w:val="28"/>
          <w:rtl/>
        </w:rPr>
        <w:t>ی</w:t>
      </w:r>
      <w:r w:rsidRPr="00C839A0">
        <w:rPr>
          <w:rFonts w:cs="B Badr"/>
          <w:sz w:val="28"/>
          <w:szCs w:val="28"/>
          <w:rtl/>
        </w:rPr>
        <w:t xml:space="preserve"> مقالات</w:t>
      </w:r>
      <w:r w:rsidRPr="00C839A0">
        <w:rPr>
          <w:rFonts w:cs="B Badr" w:hint="cs"/>
          <w:sz w:val="28"/>
          <w:szCs w:val="28"/>
          <w:rtl/>
        </w:rPr>
        <w:t>ی</w:t>
      </w:r>
      <w:r w:rsidRPr="00C839A0">
        <w:rPr>
          <w:rFonts w:cs="B Badr"/>
          <w:sz w:val="28"/>
          <w:szCs w:val="28"/>
          <w:rtl/>
        </w:rPr>
        <w:t xml:space="preserve"> در علم ک</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است</w:t>
      </w:r>
      <w:r w:rsidRPr="00C839A0">
        <w:rPr>
          <w:rFonts w:cs="B Badr"/>
          <w:sz w:val="28"/>
          <w:szCs w:val="28"/>
          <w:rtl/>
        </w:rPr>
        <w:t>. شاگرد او ابو‌موس</w:t>
      </w:r>
      <w:r w:rsidRPr="00C839A0">
        <w:rPr>
          <w:rFonts w:cs="B Badr" w:hint="cs"/>
          <w:sz w:val="28"/>
          <w:szCs w:val="28"/>
          <w:rtl/>
        </w:rPr>
        <w:t>ی</w:t>
      </w:r>
      <w:r w:rsidRPr="00C839A0">
        <w:rPr>
          <w:rFonts w:cs="B Badr"/>
          <w:sz w:val="28"/>
          <w:szCs w:val="28"/>
          <w:rtl/>
        </w:rPr>
        <w:t xml:space="preserve">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w:t>
      </w:r>
      <w:r w:rsidRPr="00C839A0">
        <w:rPr>
          <w:rFonts w:cs="B Badr" w:hint="eastAsia"/>
          <w:sz w:val="28"/>
          <w:szCs w:val="28"/>
          <w:rtl/>
        </w:rPr>
        <w:t>تاب</w:t>
      </w:r>
      <w:r w:rsidRPr="00C839A0">
        <w:rPr>
          <w:rFonts w:cs="B Badr" w:hint="cs"/>
          <w:sz w:val="28"/>
          <w:szCs w:val="28"/>
          <w:rtl/>
        </w:rPr>
        <w:t>ی</w:t>
      </w:r>
      <w:r w:rsidRPr="00C839A0">
        <w:rPr>
          <w:rFonts w:cs="B Badr"/>
          <w:sz w:val="28"/>
          <w:szCs w:val="28"/>
          <w:rtl/>
        </w:rPr>
        <w:t xml:space="preserve"> تأل</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نموده مشتمل بر هزار ورق و متضمّن رسائل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که در پانصد رساله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شده‌ است.[98]</w:t>
      </w:r>
    </w:p>
    <w:p w:rsidR="006D7F16" w:rsidRDefault="00C839A0" w:rsidP="00C839A0">
      <w:pPr>
        <w:rPr>
          <w:rFonts w:cs="B Badr"/>
          <w:sz w:val="28"/>
          <w:szCs w:val="28"/>
          <w:rtl/>
        </w:rPr>
      </w:pPr>
      <w:r w:rsidRPr="00C839A0">
        <w:rPr>
          <w:rFonts w:cs="B Badr" w:hint="eastAsia"/>
          <w:sz w:val="28"/>
          <w:szCs w:val="28"/>
          <w:rtl/>
        </w:rPr>
        <w:t>بعض</w:t>
      </w:r>
      <w:r w:rsidRPr="00C839A0">
        <w:rPr>
          <w:rFonts w:cs="B Badr" w:hint="cs"/>
          <w:sz w:val="28"/>
          <w:szCs w:val="28"/>
          <w:rtl/>
        </w:rPr>
        <w:t>ی</w:t>
      </w:r>
      <w:r w:rsidRPr="00C839A0">
        <w:rPr>
          <w:rFonts w:cs="B Badr"/>
          <w:sz w:val="28"/>
          <w:szCs w:val="28"/>
          <w:rtl/>
        </w:rPr>
        <w:t xml:space="preserve"> از کتاب‌ها</w:t>
      </w:r>
      <w:r w:rsidRPr="00C839A0">
        <w:rPr>
          <w:rFonts w:cs="B Badr" w:hint="cs"/>
          <w:sz w:val="28"/>
          <w:szCs w:val="28"/>
          <w:rtl/>
        </w:rPr>
        <w:t>یی</w:t>
      </w:r>
      <w:r w:rsidRPr="00C839A0">
        <w:rPr>
          <w:rFonts w:cs="B Badr"/>
          <w:sz w:val="28"/>
          <w:szCs w:val="28"/>
          <w:rtl/>
        </w:rPr>
        <w:t xml:space="preserve"> که از جابر به زبان‌ها</w:t>
      </w:r>
      <w:r w:rsidRPr="00C839A0">
        <w:rPr>
          <w:rFonts w:cs="B Badr" w:hint="cs"/>
          <w:sz w:val="28"/>
          <w:szCs w:val="28"/>
          <w:rtl/>
        </w:rPr>
        <w:t>ی</w:t>
      </w:r>
      <w:r w:rsidRPr="00C839A0">
        <w:rPr>
          <w:rFonts w:cs="B Badr"/>
          <w:sz w:val="28"/>
          <w:szCs w:val="28"/>
          <w:rtl/>
        </w:rPr>
        <w:t xml:space="preserve"> خارج</w:t>
      </w:r>
      <w:r w:rsidRPr="00C839A0">
        <w:rPr>
          <w:rFonts w:cs="B Badr" w:hint="cs"/>
          <w:sz w:val="28"/>
          <w:szCs w:val="28"/>
          <w:rtl/>
        </w:rPr>
        <w:t>ی</w:t>
      </w:r>
      <w:r w:rsidRPr="00C839A0">
        <w:rPr>
          <w:rFonts w:cs="B Badr"/>
          <w:sz w:val="28"/>
          <w:szCs w:val="28"/>
          <w:rtl/>
        </w:rPr>
        <w:t xml:space="preserve"> ترجمه شده عبارت است از: کتاب‌ السّموم، در گ</w:t>
      </w:r>
      <w:r w:rsidRPr="00C839A0">
        <w:rPr>
          <w:rFonts w:cs="B Badr" w:hint="cs"/>
          <w:sz w:val="28"/>
          <w:szCs w:val="28"/>
          <w:rtl/>
        </w:rPr>
        <w:t>ی</w:t>
      </w:r>
      <w:r w:rsidRPr="00C839A0">
        <w:rPr>
          <w:rFonts w:cs="B Badr" w:hint="eastAsia"/>
          <w:sz w:val="28"/>
          <w:szCs w:val="28"/>
          <w:rtl/>
        </w:rPr>
        <w:t>اه</w:t>
      </w:r>
      <w:r w:rsidRPr="00C839A0">
        <w:rPr>
          <w:rFonts w:cs="B Badr"/>
          <w:sz w:val="28"/>
          <w:szCs w:val="28"/>
          <w:rtl/>
        </w:rPr>
        <w:t xml:space="preserve"> شناس</w:t>
      </w:r>
      <w:r w:rsidRPr="00C839A0">
        <w:rPr>
          <w:rFonts w:cs="B Badr" w:hint="cs"/>
          <w:sz w:val="28"/>
          <w:szCs w:val="28"/>
          <w:rtl/>
        </w:rPr>
        <w:t>ی</w:t>
      </w:r>
      <w:r w:rsidRPr="00C839A0">
        <w:rPr>
          <w:rFonts w:cs="B Badr"/>
          <w:sz w:val="28"/>
          <w:szCs w:val="28"/>
          <w:rtl/>
        </w:rPr>
        <w:t xml:space="preserve"> و جانور‌شناس</w:t>
      </w:r>
      <w:r w:rsidRPr="00C839A0">
        <w:rPr>
          <w:rFonts w:cs="B Badr" w:hint="cs"/>
          <w:sz w:val="28"/>
          <w:szCs w:val="28"/>
          <w:rtl/>
        </w:rPr>
        <w:t>ی</w:t>
      </w:r>
      <w:r w:rsidRPr="00C839A0">
        <w:rPr>
          <w:rFonts w:cs="B Badr"/>
          <w:sz w:val="28"/>
          <w:szCs w:val="28"/>
          <w:rtl/>
        </w:rPr>
        <w:t xml:space="preserve"> و از سموم آنها که در طب مورد استفاده است بحث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lastRenderedPageBreak/>
        <w:t>کتاب</w:t>
      </w:r>
      <w:r w:rsidRPr="00C839A0">
        <w:rPr>
          <w:rFonts w:cs="B Badr"/>
          <w:sz w:val="28"/>
          <w:szCs w:val="28"/>
          <w:rtl/>
        </w:rPr>
        <w:t xml:space="preserve"> الخواص: از خواص داروها و طرز ترک</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آنها گفت‌وگو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و کتاب طبّ</w:t>
      </w:r>
      <w:r w:rsidRPr="00C839A0">
        <w:rPr>
          <w:rFonts w:cs="B Badr" w:hint="cs"/>
          <w:sz w:val="28"/>
          <w:szCs w:val="28"/>
          <w:rtl/>
        </w:rPr>
        <w:t>ی</w:t>
      </w:r>
      <w:r w:rsidRPr="00C839A0">
        <w:rPr>
          <w:rFonts w:cs="B Badr"/>
          <w:sz w:val="28"/>
          <w:szCs w:val="28"/>
          <w:rtl/>
        </w:rPr>
        <w:t xml:space="preserve"> است و نسخه آن در لندن موجود است.</w:t>
      </w:r>
    </w:p>
    <w:p w:rsidR="006D7F16" w:rsidRDefault="00C839A0" w:rsidP="00C839A0">
      <w:pPr>
        <w:rPr>
          <w:rFonts w:cs="B Badr"/>
          <w:sz w:val="28"/>
          <w:szCs w:val="28"/>
          <w:rtl/>
        </w:rPr>
      </w:pPr>
      <w:r w:rsidRPr="00C839A0">
        <w:rPr>
          <w:rFonts w:cs="B Badr" w:hint="eastAsia"/>
          <w:sz w:val="28"/>
          <w:szCs w:val="28"/>
          <w:rtl/>
        </w:rPr>
        <w:t>کتاب</w:t>
      </w:r>
      <w:r w:rsidRPr="00C839A0">
        <w:rPr>
          <w:rFonts w:cs="B Badr"/>
          <w:sz w:val="28"/>
          <w:szCs w:val="28"/>
          <w:rtl/>
        </w:rPr>
        <w:t xml:space="preserve"> الب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کتاب در هندسه نوشته شده که در سال 1891 م</w:t>
      </w:r>
      <w:r w:rsidRPr="00C839A0">
        <w:rPr>
          <w:rFonts w:cs="B Badr" w:hint="cs"/>
          <w:sz w:val="28"/>
          <w:szCs w:val="28"/>
          <w:rtl/>
        </w:rPr>
        <w:t>ی</w:t>
      </w:r>
      <w:r w:rsidRPr="00C839A0">
        <w:rPr>
          <w:rFonts w:cs="B Badr" w:hint="eastAsia"/>
          <w:sz w:val="28"/>
          <w:szCs w:val="28"/>
          <w:rtl/>
        </w:rPr>
        <w:t>لاد</w:t>
      </w:r>
      <w:r w:rsidRPr="00C839A0">
        <w:rPr>
          <w:rFonts w:cs="B Badr" w:hint="cs"/>
          <w:sz w:val="28"/>
          <w:szCs w:val="28"/>
          <w:rtl/>
        </w:rPr>
        <w:t>ی</w:t>
      </w:r>
      <w:r w:rsidRPr="00C839A0">
        <w:rPr>
          <w:rFonts w:cs="B Badr"/>
          <w:sz w:val="28"/>
          <w:szCs w:val="28"/>
          <w:rtl/>
        </w:rPr>
        <w:t xml:space="preserve"> به زبان لات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ترجمه شده است.</w:t>
      </w:r>
    </w:p>
    <w:p w:rsidR="00C839A0" w:rsidRPr="00C839A0" w:rsidRDefault="00C839A0" w:rsidP="00C839A0">
      <w:pPr>
        <w:rPr>
          <w:rFonts w:cs="B Badr"/>
          <w:sz w:val="28"/>
          <w:szCs w:val="28"/>
          <w:rtl/>
        </w:rPr>
      </w:pPr>
      <w:r w:rsidRPr="00C839A0">
        <w:rPr>
          <w:rFonts w:cs="B Badr" w:hint="eastAsia"/>
          <w:sz w:val="28"/>
          <w:szCs w:val="28"/>
          <w:rtl/>
        </w:rPr>
        <w:t>کتاب</w:t>
      </w:r>
      <w:r w:rsidRPr="00C839A0">
        <w:rPr>
          <w:rFonts w:cs="B Badr"/>
          <w:sz w:val="28"/>
          <w:szCs w:val="28"/>
          <w:rtl/>
        </w:rPr>
        <w:t xml:space="preserve"> الزّ</w:t>
      </w:r>
      <w:r w:rsidRPr="00C839A0">
        <w:rPr>
          <w:rFonts w:cs="B Badr" w:hint="cs"/>
          <w:sz w:val="28"/>
          <w:szCs w:val="28"/>
          <w:rtl/>
        </w:rPr>
        <w:t>ی</w:t>
      </w:r>
      <w:r w:rsidRPr="00C839A0">
        <w:rPr>
          <w:rFonts w:cs="B Badr" w:hint="eastAsia"/>
          <w:sz w:val="28"/>
          <w:szCs w:val="28"/>
          <w:rtl/>
        </w:rPr>
        <w:t>بق</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کتاب را «برتلو» ش</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دان</w:t>
      </w:r>
      <w:r w:rsidRPr="00C839A0">
        <w:rPr>
          <w:rFonts w:cs="B Badr"/>
          <w:sz w:val="28"/>
          <w:szCs w:val="28"/>
          <w:rtl/>
        </w:rPr>
        <w:t xml:space="preserve"> معروف فرانسو</w:t>
      </w:r>
      <w:r w:rsidRPr="00C839A0">
        <w:rPr>
          <w:rFonts w:cs="B Badr" w:hint="cs"/>
          <w:sz w:val="28"/>
          <w:szCs w:val="28"/>
          <w:rtl/>
        </w:rPr>
        <w:t>ی</w:t>
      </w:r>
      <w:r w:rsidRPr="00C839A0">
        <w:rPr>
          <w:rFonts w:cs="B Badr"/>
          <w:sz w:val="28"/>
          <w:szCs w:val="28"/>
          <w:rtl/>
        </w:rPr>
        <w:t xml:space="preserve"> ترجمه و چاپ نموده و در کتابخانه «ل</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موجود است.</w:t>
      </w:r>
    </w:p>
    <w:p w:rsidR="006D7F16" w:rsidRDefault="00C839A0" w:rsidP="00C839A0">
      <w:pPr>
        <w:rPr>
          <w:rFonts w:cs="B Badr"/>
          <w:sz w:val="28"/>
          <w:szCs w:val="28"/>
          <w:rtl/>
        </w:rPr>
      </w:pPr>
      <w:r w:rsidRPr="00C839A0">
        <w:rPr>
          <w:rFonts w:cs="B Badr" w:hint="eastAsia"/>
          <w:sz w:val="28"/>
          <w:szCs w:val="28"/>
          <w:rtl/>
        </w:rPr>
        <w:t>جم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درّاج</w:t>
      </w:r>
    </w:p>
    <w:p w:rsidR="006D7F16" w:rsidRDefault="00C839A0" w:rsidP="00C839A0">
      <w:pPr>
        <w:rPr>
          <w:rFonts w:cs="B Badr"/>
          <w:sz w:val="28"/>
          <w:szCs w:val="28"/>
          <w:rtl/>
        </w:rPr>
      </w:pPr>
      <w:r w:rsidRPr="00C839A0">
        <w:rPr>
          <w:rFonts w:cs="B Badr" w:hint="eastAsia"/>
          <w:sz w:val="28"/>
          <w:szCs w:val="28"/>
          <w:rtl/>
        </w:rPr>
        <w:t>جم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دراج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شاگردان امام جعفر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که افتخار درک محضر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داشته و جزء فضلا و اهل دانش و فقها</w:t>
      </w:r>
      <w:r w:rsidRPr="00C839A0">
        <w:rPr>
          <w:rFonts w:cs="B Badr" w:hint="cs"/>
          <w:sz w:val="28"/>
          <w:szCs w:val="28"/>
          <w:rtl/>
        </w:rPr>
        <w:t>ی</w:t>
      </w:r>
      <w:r w:rsidRPr="00C839A0">
        <w:rPr>
          <w:rFonts w:cs="B Badr"/>
          <w:sz w:val="28"/>
          <w:szCs w:val="28"/>
          <w:rtl/>
        </w:rPr>
        <w:t xml:space="preserve"> معروف بوده است. جم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زاهد و عابد بود به طور</w:t>
      </w:r>
      <w:r w:rsidRPr="00C839A0">
        <w:rPr>
          <w:rFonts w:cs="B Badr" w:hint="cs"/>
          <w:sz w:val="28"/>
          <w:szCs w:val="28"/>
          <w:rtl/>
        </w:rPr>
        <w:t>ی</w:t>
      </w:r>
      <w:r w:rsidRPr="00C839A0">
        <w:rPr>
          <w:rFonts w:cs="B Badr"/>
          <w:sz w:val="28"/>
          <w:szCs w:val="28"/>
          <w:rtl/>
        </w:rPr>
        <w:t xml:space="preserve"> که سجده‌ها</w:t>
      </w:r>
      <w:r w:rsidRPr="00C839A0">
        <w:rPr>
          <w:rFonts w:cs="B Badr" w:hint="cs"/>
          <w:sz w:val="28"/>
          <w:szCs w:val="28"/>
          <w:rtl/>
        </w:rPr>
        <w:t>ی</w:t>
      </w:r>
      <w:r w:rsidRPr="00C839A0">
        <w:rPr>
          <w:rFonts w:cs="B Badr"/>
          <w:sz w:val="28"/>
          <w:szCs w:val="28"/>
          <w:rtl/>
        </w:rPr>
        <w:t xml:space="preserve"> طولان</w:t>
      </w:r>
      <w:r w:rsidRPr="00C839A0">
        <w:rPr>
          <w:rFonts w:cs="B Badr" w:hint="cs"/>
          <w:sz w:val="28"/>
          <w:szCs w:val="28"/>
          <w:rtl/>
        </w:rPr>
        <w:t>ی</w:t>
      </w:r>
      <w:r w:rsidRPr="00C839A0">
        <w:rPr>
          <w:rFonts w:cs="B Badr"/>
          <w:sz w:val="28"/>
          <w:szCs w:val="28"/>
          <w:rtl/>
        </w:rPr>
        <w:t xml:space="preserve"> او در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مردم ضرب‌المثل بود. در آخر ع</w:t>
      </w:r>
      <w:r w:rsidRPr="00C839A0">
        <w:rPr>
          <w:rFonts w:cs="B Badr" w:hint="eastAsia"/>
          <w:sz w:val="28"/>
          <w:szCs w:val="28"/>
          <w:rtl/>
        </w:rPr>
        <w:t>مر</w:t>
      </w:r>
      <w:r w:rsidRPr="00C839A0">
        <w:rPr>
          <w:rFonts w:cs="B Badr"/>
          <w:sz w:val="28"/>
          <w:szCs w:val="28"/>
          <w:rtl/>
        </w:rPr>
        <w:t xml:space="preserve"> از نعمت ب</w:t>
      </w:r>
      <w:r w:rsidRPr="00C839A0">
        <w:rPr>
          <w:rFonts w:cs="B Badr" w:hint="cs"/>
          <w:sz w:val="28"/>
          <w:szCs w:val="28"/>
          <w:rtl/>
        </w:rPr>
        <w:t>ی</w:t>
      </w:r>
      <w:r w:rsidRPr="00C839A0">
        <w:rPr>
          <w:rFonts w:cs="B Badr" w:hint="eastAsia"/>
          <w:sz w:val="28"/>
          <w:szCs w:val="28"/>
          <w:rtl/>
        </w:rPr>
        <w:t>نا</w:t>
      </w:r>
      <w:r w:rsidRPr="00C839A0">
        <w:rPr>
          <w:rFonts w:cs="B Badr" w:hint="cs"/>
          <w:sz w:val="28"/>
          <w:szCs w:val="28"/>
          <w:rtl/>
        </w:rPr>
        <w:t>یی</w:t>
      </w:r>
      <w:r w:rsidRPr="00C839A0">
        <w:rPr>
          <w:rFonts w:cs="B Badr"/>
          <w:sz w:val="28"/>
          <w:szCs w:val="28"/>
          <w:rtl/>
        </w:rPr>
        <w:t xml:space="preserve"> محروم گرد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زندگان</w:t>
      </w:r>
      <w:r w:rsidRPr="00C839A0">
        <w:rPr>
          <w:rFonts w:cs="B Badr" w:hint="cs"/>
          <w:sz w:val="28"/>
          <w:szCs w:val="28"/>
          <w:rtl/>
        </w:rPr>
        <w:t>ی‌</w:t>
      </w:r>
      <w:r w:rsidRPr="00C839A0">
        <w:rPr>
          <w:rFonts w:cs="B Badr" w:hint="eastAsia"/>
          <w:sz w:val="28"/>
          <w:szCs w:val="28"/>
          <w:rtl/>
        </w:rPr>
        <w:t>اش</w:t>
      </w:r>
      <w:r w:rsidRPr="00C839A0">
        <w:rPr>
          <w:rFonts w:cs="B Badr"/>
          <w:sz w:val="28"/>
          <w:szCs w:val="28"/>
          <w:rtl/>
        </w:rPr>
        <w:t xml:space="preserve"> تا زمان حضرت رضا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طول انجام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C839A0" w:rsidRPr="00C839A0" w:rsidRDefault="00C839A0" w:rsidP="00C839A0">
      <w:pPr>
        <w:rPr>
          <w:rFonts w:cs="B Badr"/>
          <w:sz w:val="28"/>
          <w:szCs w:val="28"/>
          <w:rtl/>
        </w:rPr>
      </w:pPr>
      <w:r w:rsidRPr="00C839A0">
        <w:rPr>
          <w:rFonts w:cs="B Badr" w:hint="eastAsia"/>
          <w:sz w:val="28"/>
          <w:szCs w:val="28"/>
          <w:rtl/>
        </w:rPr>
        <w:t>فضل</w:t>
      </w:r>
      <w:r w:rsidRPr="00C839A0">
        <w:rPr>
          <w:rFonts w:cs="B Badr"/>
          <w:sz w:val="28"/>
          <w:szCs w:val="28"/>
          <w:rtl/>
        </w:rPr>
        <w:t xml:space="preserve"> بن شاذان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روز بر محمد بن اب</w:t>
      </w:r>
      <w:r w:rsidRPr="00C839A0">
        <w:rPr>
          <w:rFonts w:cs="B Badr" w:hint="cs"/>
          <w:sz w:val="28"/>
          <w:szCs w:val="28"/>
          <w:rtl/>
        </w:rPr>
        <w:t>ی</w:t>
      </w:r>
      <w:r w:rsidRPr="00C839A0">
        <w:rPr>
          <w:rFonts w:cs="B Badr"/>
          <w:sz w:val="28"/>
          <w:szCs w:val="28"/>
          <w:rtl/>
        </w:rPr>
        <w:t xml:space="preserve"> عم</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وارد شدم در حال</w:t>
      </w:r>
      <w:r w:rsidRPr="00C839A0">
        <w:rPr>
          <w:rFonts w:cs="B Badr" w:hint="cs"/>
          <w:sz w:val="28"/>
          <w:szCs w:val="28"/>
          <w:rtl/>
        </w:rPr>
        <w:t>ی</w:t>
      </w:r>
      <w:r w:rsidRPr="00C839A0">
        <w:rPr>
          <w:rFonts w:cs="B Badr"/>
          <w:sz w:val="28"/>
          <w:szCs w:val="28"/>
          <w:rtl/>
        </w:rPr>
        <w:t xml:space="preserve"> که در سجده بود. سجده را خ</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طول داد وقت</w:t>
      </w:r>
      <w:r w:rsidRPr="00C839A0">
        <w:rPr>
          <w:rFonts w:cs="B Badr" w:hint="cs"/>
          <w:sz w:val="28"/>
          <w:szCs w:val="28"/>
          <w:rtl/>
        </w:rPr>
        <w:t>ی</w:t>
      </w:r>
      <w:r w:rsidRPr="00C839A0">
        <w:rPr>
          <w:rFonts w:cs="B Badr"/>
          <w:sz w:val="28"/>
          <w:szCs w:val="28"/>
          <w:rtl/>
        </w:rPr>
        <w:t xml:space="preserve"> سر از سجده برداشت او را به خاطر طول سجودش تعر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و تمج</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کردم. او به من گفت اگر سجده‌ها</w:t>
      </w:r>
      <w:r w:rsidRPr="00C839A0">
        <w:rPr>
          <w:rFonts w:cs="B Badr" w:hint="cs"/>
          <w:sz w:val="28"/>
          <w:szCs w:val="28"/>
          <w:rtl/>
        </w:rPr>
        <w:t>ی</w:t>
      </w:r>
      <w:r w:rsidRPr="00C839A0">
        <w:rPr>
          <w:rFonts w:cs="B Badr"/>
          <w:sz w:val="28"/>
          <w:szCs w:val="28"/>
          <w:rtl/>
        </w:rPr>
        <w:t xml:space="preserve"> طولان</w:t>
      </w:r>
      <w:r w:rsidRPr="00C839A0">
        <w:rPr>
          <w:rFonts w:cs="B Badr" w:hint="cs"/>
          <w:sz w:val="28"/>
          <w:szCs w:val="28"/>
          <w:rtl/>
        </w:rPr>
        <w:t>ی</w:t>
      </w:r>
      <w:r w:rsidRPr="00C839A0">
        <w:rPr>
          <w:rFonts w:cs="B Badr"/>
          <w:sz w:val="28"/>
          <w:szCs w:val="28"/>
          <w:rtl/>
        </w:rPr>
        <w:t xml:space="preserve"> جم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درّاج را بب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چه خواه</w:t>
      </w:r>
      <w:r w:rsidRPr="00C839A0">
        <w:rPr>
          <w:rFonts w:cs="B Badr" w:hint="cs"/>
          <w:sz w:val="28"/>
          <w:szCs w:val="28"/>
          <w:rtl/>
        </w:rPr>
        <w:t>ی</w:t>
      </w:r>
      <w:r w:rsidRPr="00C839A0">
        <w:rPr>
          <w:rFonts w:cs="B Badr"/>
          <w:sz w:val="28"/>
          <w:szCs w:val="28"/>
          <w:rtl/>
        </w:rPr>
        <w:t xml:space="preserve"> گفت: روز</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بر جم</w:t>
      </w:r>
      <w:r w:rsidRPr="00C839A0">
        <w:rPr>
          <w:rFonts w:cs="B Badr" w:hint="cs"/>
          <w:sz w:val="28"/>
          <w:szCs w:val="28"/>
          <w:rtl/>
        </w:rPr>
        <w:t>ی</w:t>
      </w:r>
      <w:r w:rsidRPr="00C839A0">
        <w:rPr>
          <w:rFonts w:cs="B Badr"/>
          <w:sz w:val="28"/>
          <w:szCs w:val="28"/>
          <w:rtl/>
        </w:rPr>
        <w:t>ل وارد شدم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جدّاً سجده‌ها را طولان</w:t>
      </w:r>
      <w:r w:rsidRPr="00C839A0">
        <w:rPr>
          <w:rFonts w:cs="B Badr" w:hint="cs"/>
          <w:sz w:val="28"/>
          <w:szCs w:val="28"/>
          <w:rtl/>
        </w:rPr>
        <w:t>ی</w:t>
      </w:r>
      <w:r w:rsidRPr="00C839A0">
        <w:rPr>
          <w:rFonts w:cs="B Badr"/>
          <w:sz w:val="28"/>
          <w:szCs w:val="28"/>
          <w:rtl/>
        </w:rPr>
        <w:t xml:space="preserve"> بجا م</w:t>
      </w:r>
      <w:r w:rsidRPr="00C839A0">
        <w:rPr>
          <w:rFonts w:cs="B Badr" w:hint="cs"/>
          <w:sz w:val="28"/>
          <w:szCs w:val="28"/>
          <w:rtl/>
        </w:rPr>
        <w:t>ی‌</w:t>
      </w:r>
      <w:r w:rsidRPr="00C839A0">
        <w:rPr>
          <w:rFonts w:cs="B Badr" w:hint="eastAsia"/>
          <w:sz w:val="28"/>
          <w:szCs w:val="28"/>
          <w:rtl/>
        </w:rPr>
        <w:t>آورد</w:t>
      </w:r>
      <w:r w:rsidRPr="00C839A0">
        <w:rPr>
          <w:rFonts w:cs="B Badr"/>
          <w:sz w:val="28"/>
          <w:szCs w:val="28"/>
          <w:rtl/>
        </w:rPr>
        <w:t>.[99]</w:t>
      </w:r>
    </w:p>
    <w:p w:rsidR="006D7F16" w:rsidRDefault="00C839A0" w:rsidP="00C839A0">
      <w:pPr>
        <w:rPr>
          <w:rFonts w:cs="B Badr"/>
          <w:sz w:val="28"/>
          <w:szCs w:val="28"/>
          <w:rtl/>
        </w:rPr>
      </w:pPr>
      <w:r w:rsidRPr="00C839A0">
        <w:rPr>
          <w:rFonts w:cs="B Badr" w:hint="eastAsia"/>
          <w:sz w:val="28"/>
          <w:szCs w:val="28"/>
          <w:rtl/>
        </w:rPr>
        <w:t>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بن مختار کوف</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بن مختار کوف</w:t>
      </w:r>
      <w:r w:rsidRPr="00C839A0">
        <w:rPr>
          <w:rFonts w:cs="B Badr" w:hint="cs"/>
          <w:sz w:val="28"/>
          <w:szCs w:val="28"/>
          <w:rtl/>
        </w:rPr>
        <w:t>ی</w:t>
      </w:r>
      <w:r w:rsidRPr="00C839A0">
        <w:rPr>
          <w:rFonts w:cs="B Badr"/>
          <w:sz w:val="28"/>
          <w:szCs w:val="28"/>
          <w:rtl/>
        </w:rPr>
        <w:t xml:space="preserve"> مرد</w:t>
      </w:r>
      <w:r w:rsidRPr="00C839A0">
        <w:rPr>
          <w:rFonts w:cs="B Badr" w:hint="cs"/>
          <w:sz w:val="28"/>
          <w:szCs w:val="28"/>
          <w:rtl/>
        </w:rPr>
        <w:t>ی</w:t>
      </w:r>
      <w:r w:rsidRPr="00C839A0">
        <w:rPr>
          <w:rFonts w:cs="B Badr"/>
          <w:sz w:val="28"/>
          <w:szCs w:val="28"/>
          <w:rtl/>
        </w:rPr>
        <w:t xml:space="preserve"> ثقه و از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امام باقر و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که از محضر سه امام، کسب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نموده است؛ امام باقر، امام صادق و امام موس</w:t>
      </w:r>
      <w:r w:rsidRPr="00C839A0">
        <w:rPr>
          <w:rFonts w:cs="B Badr" w:hint="cs"/>
          <w:sz w:val="28"/>
          <w:szCs w:val="28"/>
          <w:rtl/>
        </w:rPr>
        <w:t>ی</w:t>
      </w:r>
      <w:r w:rsidRPr="00C839A0">
        <w:rPr>
          <w:rFonts w:cs="B Badr"/>
          <w:sz w:val="28"/>
          <w:szCs w:val="28"/>
          <w:rtl/>
        </w:rPr>
        <w:t xml:space="preserve"> بن جعفر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در بزرگ</w:t>
      </w:r>
      <w:r w:rsidRPr="00C839A0">
        <w:rPr>
          <w:rFonts w:cs="B Badr" w:hint="cs"/>
          <w:sz w:val="28"/>
          <w:szCs w:val="28"/>
          <w:rtl/>
        </w:rPr>
        <w:t>ی</w:t>
      </w:r>
      <w:r w:rsidRPr="00C839A0">
        <w:rPr>
          <w:rFonts w:cs="B Badr"/>
          <w:sz w:val="28"/>
          <w:szCs w:val="28"/>
          <w:rtl/>
        </w:rPr>
        <w:t xml:space="preserve"> مقام او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بس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امام پس از خود را نخست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بار به او معرف</w:t>
      </w:r>
      <w:r w:rsidRPr="00C839A0">
        <w:rPr>
          <w:rFonts w:cs="B Badr" w:hint="cs"/>
          <w:sz w:val="28"/>
          <w:szCs w:val="28"/>
          <w:rtl/>
        </w:rPr>
        <w:t>ی</w:t>
      </w:r>
      <w:r w:rsidRPr="00C839A0">
        <w:rPr>
          <w:rFonts w:cs="B Badr"/>
          <w:sz w:val="28"/>
          <w:szCs w:val="28"/>
          <w:rtl/>
        </w:rPr>
        <w:t xml:space="preserve"> فرمود. او به محضر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شرف</w:t>
      </w:r>
      <w:r w:rsidRPr="00C839A0">
        <w:rPr>
          <w:rFonts w:cs="B Badr" w:hint="cs"/>
          <w:sz w:val="28"/>
          <w:szCs w:val="28"/>
          <w:rtl/>
        </w:rPr>
        <w:t>ی</w:t>
      </w:r>
      <w:r w:rsidRPr="00C839A0">
        <w:rPr>
          <w:rFonts w:cs="B Badr" w:hint="eastAsia"/>
          <w:sz w:val="28"/>
          <w:szCs w:val="28"/>
          <w:rtl/>
        </w:rPr>
        <w:t>اب</w:t>
      </w:r>
      <w:r w:rsidRPr="00C839A0">
        <w:rPr>
          <w:rFonts w:cs="B Badr"/>
          <w:sz w:val="28"/>
          <w:szCs w:val="28"/>
          <w:rtl/>
        </w:rPr>
        <w:t xml:space="preserve"> شد و اصرار ز</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کرد که حضرت امام بعد از خود را معرف</w:t>
      </w:r>
      <w:r w:rsidRPr="00C839A0">
        <w:rPr>
          <w:rFonts w:cs="B Badr" w:hint="cs"/>
          <w:sz w:val="28"/>
          <w:szCs w:val="28"/>
          <w:rtl/>
        </w:rPr>
        <w:t>ی</w:t>
      </w:r>
      <w:r w:rsidRPr="00C839A0">
        <w:rPr>
          <w:rFonts w:cs="B Badr"/>
          <w:sz w:val="28"/>
          <w:szCs w:val="28"/>
          <w:rtl/>
        </w:rPr>
        <w:t xml:space="preserve"> کند.</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پرده ا</w:t>
      </w:r>
      <w:r w:rsidRPr="00C839A0">
        <w:rPr>
          <w:rFonts w:cs="B Badr" w:hint="cs"/>
          <w:sz w:val="28"/>
          <w:szCs w:val="28"/>
          <w:rtl/>
        </w:rPr>
        <w:t>ی</w:t>
      </w:r>
      <w:r w:rsidRPr="00C839A0">
        <w:rPr>
          <w:rFonts w:cs="B Badr"/>
          <w:sz w:val="28"/>
          <w:szCs w:val="28"/>
          <w:rtl/>
        </w:rPr>
        <w:t xml:space="preserve"> را که در کنار اتاق آو</w:t>
      </w:r>
      <w:r w:rsidRPr="00C839A0">
        <w:rPr>
          <w:rFonts w:cs="B Badr" w:hint="cs"/>
          <w:sz w:val="28"/>
          <w:szCs w:val="28"/>
          <w:rtl/>
        </w:rPr>
        <w:t>ی</w:t>
      </w:r>
      <w:r w:rsidRPr="00C839A0">
        <w:rPr>
          <w:rFonts w:cs="B Badr" w:hint="eastAsia"/>
          <w:sz w:val="28"/>
          <w:szCs w:val="28"/>
          <w:rtl/>
        </w:rPr>
        <w:t>خته</w:t>
      </w:r>
      <w:r w:rsidRPr="00C839A0">
        <w:rPr>
          <w:rFonts w:cs="B Badr"/>
          <w:sz w:val="28"/>
          <w:szCs w:val="28"/>
          <w:rtl/>
        </w:rPr>
        <w:t xml:space="preserve"> بود بالا زد و پشت آن پرده رفت و او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طلب</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چون به آن مکان وارد شد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آن‌جا محل نماز حضرت است. امام در آن‌جا نماز خواند، آن‌گاه از قبله منحرف شده رو به رو</w:t>
      </w:r>
      <w:r w:rsidRPr="00C839A0">
        <w:rPr>
          <w:rFonts w:cs="B Badr" w:hint="cs"/>
          <w:sz w:val="28"/>
          <w:szCs w:val="28"/>
          <w:rtl/>
        </w:rPr>
        <w:t>ی</w:t>
      </w:r>
      <w:r w:rsidRPr="00C839A0">
        <w:rPr>
          <w:rFonts w:cs="B Badr"/>
          <w:sz w:val="28"/>
          <w:szCs w:val="28"/>
          <w:rtl/>
        </w:rPr>
        <w:t xml:space="preserve">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نشست که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موس</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ه السلام) تاز</w:t>
      </w:r>
      <w:r w:rsidRPr="00C839A0">
        <w:rPr>
          <w:rFonts w:cs="B Badr" w:hint="cs"/>
          <w:sz w:val="28"/>
          <w:szCs w:val="28"/>
          <w:rtl/>
        </w:rPr>
        <w:t>ی</w:t>
      </w:r>
      <w:r w:rsidRPr="00C839A0">
        <w:rPr>
          <w:rFonts w:cs="B Badr" w:hint="eastAsia"/>
          <w:sz w:val="28"/>
          <w:szCs w:val="28"/>
          <w:rtl/>
        </w:rPr>
        <w:t>انه</w:t>
      </w:r>
      <w:r w:rsidRPr="00C839A0">
        <w:rPr>
          <w:rFonts w:cs="B Badr"/>
          <w:sz w:val="28"/>
          <w:szCs w:val="28"/>
          <w:rtl/>
        </w:rPr>
        <w:t xml:space="preserve"> به دست داخل شد، در آن موقع آن بزرگوار پنج سال سن داشتند.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او را بر زانو</w:t>
      </w:r>
      <w:r w:rsidRPr="00C839A0">
        <w:rPr>
          <w:rFonts w:cs="B Badr" w:hint="cs"/>
          <w:sz w:val="28"/>
          <w:szCs w:val="28"/>
          <w:rtl/>
        </w:rPr>
        <w:t>ی</w:t>
      </w:r>
      <w:r w:rsidRPr="00C839A0">
        <w:rPr>
          <w:rFonts w:cs="B Badr"/>
          <w:sz w:val="28"/>
          <w:szCs w:val="28"/>
          <w:rtl/>
        </w:rPr>
        <w:t xml:space="preserve"> خود نشان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فرمود: پدرم و مادرم فدا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باد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تاز</w:t>
      </w:r>
      <w:r w:rsidRPr="00C839A0">
        <w:rPr>
          <w:rFonts w:cs="B Badr" w:hint="cs"/>
          <w:sz w:val="28"/>
          <w:szCs w:val="28"/>
          <w:rtl/>
        </w:rPr>
        <w:t>ی</w:t>
      </w:r>
      <w:r w:rsidRPr="00C839A0">
        <w:rPr>
          <w:rFonts w:cs="B Badr" w:hint="eastAsia"/>
          <w:sz w:val="28"/>
          <w:szCs w:val="28"/>
          <w:rtl/>
        </w:rPr>
        <w:t>انه</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گفت: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 در دست برادرم عل</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بر ح</w:t>
      </w:r>
      <w:r w:rsidRPr="00C839A0">
        <w:rPr>
          <w:rFonts w:cs="B Badr" w:hint="cs"/>
          <w:sz w:val="28"/>
          <w:szCs w:val="28"/>
          <w:rtl/>
        </w:rPr>
        <w:t>ی</w:t>
      </w:r>
      <w:r w:rsidRPr="00C839A0">
        <w:rPr>
          <w:rFonts w:cs="B Badr" w:hint="eastAsia"/>
          <w:sz w:val="28"/>
          <w:szCs w:val="28"/>
          <w:rtl/>
        </w:rPr>
        <w:t>وان</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زد</w:t>
      </w:r>
      <w:r w:rsidRPr="00C839A0">
        <w:rPr>
          <w:rFonts w:cs="B Badr"/>
          <w:sz w:val="28"/>
          <w:szCs w:val="28"/>
          <w:rtl/>
        </w:rPr>
        <w:t xml:space="preserve"> از او گرفتم.</w:t>
      </w:r>
    </w:p>
    <w:p w:rsidR="00C839A0" w:rsidRPr="00C839A0" w:rsidRDefault="00C839A0" w:rsidP="00C839A0">
      <w:pPr>
        <w:rPr>
          <w:rFonts w:cs="B Badr"/>
          <w:sz w:val="28"/>
          <w:szCs w:val="28"/>
          <w:rtl/>
        </w:rPr>
      </w:pPr>
      <w:r w:rsidRPr="00C839A0">
        <w:rPr>
          <w:rFonts w:cs="B Badr" w:hint="eastAsia"/>
          <w:sz w:val="28"/>
          <w:szCs w:val="28"/>
          <w:rtl/>
        </w:rPr>
        <w:t>آن‌گاه</w:t>
      </w:r>
      <w:r w:rsidRPr="00C839A0">
        <w:rPr>
          <w:rFonts w:cs="B Badr"/>
          <w:sz w:val="28"/>
          <w:szCs w:val="28"/>
          <w:rtl/>
        </w:rPr>
        <w:t xml:space="preserve">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ا</w:t>
      </w:r>
      <w:r w:rsidRPr="00C839A0">
        <w:rPr>
          <w:rFonts w:cs="B Badr" w:hint="cs"/>
          <w:sz w:val="28"/>
          <w:szCs w:val="28"/>
          <w:rtl/>
        </w:rPr>
        <w:t>ی</w:t>
      </w:r>
      <w:r w:rsidRPr="00C839A0">
        <w:rPr>
          <w:rFonts w:cs="B Badr"/>
          <w:sz w:val="28"/>
          <w:szCs w:val="28"/>
          <w:rtl/>
        </w:rPr>
        <w:t xml:space="preserve">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صحف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موس</w:t>
      </w:r>
      <w:r w:rsidRPr="00C839A0">
        <w:rPr>
          <w:rFonts w:cs="B Badr" w:hint="cs"/>
          <w:sz w:val="28"/>
          <w:szCs w:val="28"/>
          <w:rtl/>
        </w:rPr>
        <w:t>ی</w:t>
      </w:r>
      <w:r w:rsidRPr="00C839A0">
        <w:rPr>
          <w:rFonts w:cs="B Badr"/>
          <w:sz w:val="28"/>
          <w:szCs w:val="28"/>
          <w:rtl/>
        </w:rPr>
        <w:t xml:space="preserve"> به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آن حضرت به عل</w:t>
      </w:r>
      <w:r w:rsidRPr="00C839A0">
        <w:rPr>
          <w:rFonts w:cs="B Badr" w:hint="cs"/>
          <w:sz w:val="28"/>
          <w:szCs w:val="28"/>
          <w:rtl/>
        </w:rPr>
        <w:t>ی</w:t>
      </w:r>
      <w:r w:rsidRPr="00C839A0">
        <w:rPr>
          <w:rFonts w:cs="B Badr"/>
          <w:sz w:val="28"/>
          <w:szCs w:val="28"/>
          <w:rtl/>
        </w:rPr>
        <w:t xml:space="preserve"> بن اب</w:t>
      </w:r>
      <w:r w:rsidRPr="00C839A0">
        <w:rPr>
          <w:rFonts w:cs="B Badr" w:hint="cs"/>
          <w:sz w:val="28"/>
          <w:szCs w:val="28"/>
          <w:rtl/>
        </w:rPr>
        <w:t>ی</w:t>
      </w:r>
      <w:r w:rsidRPr="00C839A0">
        <w:rPr>
          <w:rFonts w:cs="B Badr"/>
          <w:sz w:val="28"/>
          <w:szCs w:val="28"/>
          <w:rtl/>
        </w:rPr>
        <w:t xml:space="preserve"> طالب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سپرد و او را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دانست و بعد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امامان را نام برد که هر کدام آن صحف را به امام بعد از خود سپردند، هم اکنون آن ص</w:t>
      </w:r>
      <w:r w:rsidRPr="00C839A0">
        <w:rPr>
          <w:rFonts w:cs="B Badr" w:hint="eastAsia"/>
          <w:sz w:val="28"/>
          <w:szCs w:val="28"/>
          <w:rtl/>
        </w:rPr>
        <w:t>حف</w:t>
      </w:r>
      <w:r w:rsidRPr="00C839A0">
        <w:rPr>
          <w:rFonts w:cs="B Badr"/>
          <w:sz w:val="28"/>
          <w:szCs w:val="28"/>
          <w:rtl/>
        </w:rPr>
        <w:t xml:space="preserve"> نزد من است و من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پسرم را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دانسته و با کم</w:t>
      </w:r>
      <w:r w:rsidRPr="00C839A0">
        <w:rPr>
          <w:rFonts w:cs="B Badr" w:hint="cs"/>
          <w:sz w:val="28"/>
          <w:szCs w:val="28"/>
          <w:rtl/>
        </w:rPr>
        <w:t>ی</w:t>
      </w:r>
      <w:r w:rsidRPr="00C839A0">
        <w:rPr>
          <w:rFonts w:cs="B Badr"/>
          <w:sz w:val="28"/>
          <w:szCs w:val="28"/>
          <w:rtl/>
        </w:rPr>
        <w:t xml:space="preserve"> سنش به او سپرده‌ام.[100]</w:t>
      </w:r>
    </w:p>
    <w:p w:rsidR="00C839A0" w:rsidRPr="00C839A0" w:rsidRDefault="00C839A0" w:rsidP="00C839A0">
      <w:pPr>
        <w:rPr>
          <w:rFonts w:cs="B Badr"/>
          <w:sz w:val="28"/>
          <w:szCs w:val="28"/>
          <w:rtl/>
        </w:rPr>
      </w:pPr>
      <w:r w:rsidRPr="00C839A0">
        <w:rPr>
          <w:rFonts w:cs="B Badr" w:hint="eastAsia"/>
          <w:sz w:val="28"/>
          <w:szCs w:val="28"/>
          <w:rtl/>
        </w:rPr>
        <w:t>مناظرات</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lastRenderedPageBreak/>
        <w:t>مناظره</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ابو حن</w:t>
      </w:r>
      <w:r w:rsidRPr="00C839A0">
        <w:rPr>
          <w:rFonts w:cs="B Badr" w:hint="cs"/>
          <w:sz w:val="28"/>
          <w:szCs w:val="28"/>
          <w:rtl/>
        </w:rPr>
        <w:t>ی</w:t>
      </w:r>
      <w:r w:rsidRPr="00C839A0">
        <w:rPr>
          <w:rFonts w:cs="B Badr" w:hint="eastAsia"/>
          <w:sz w:val="28"/>
          <w:szCs w:val="28"/>
          <w:rtl/>
        </w:rPr>
        <w:t>فه</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مناظرات گوناگون امام، به عنوان نمونه، مناظره آن حضرت با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فرقه حنف</w:t>
      </w:r>
      <w:r w:rsidRPr="00C839A0">
        <w:rPr>
          <w:rFonts w:cs="B Badr" w:hint="cs"/>
          <w:sz w:val="28"/>
          <w:szCs w:val="28"/>
          <w:rtl/>
        </w:rPr>
        <w:t>ی</w:t>
      </w:r>
      <w:r w:rsidRPr="00C839A0">
        <w:rPr>
          <w:rFonts w:cs="B Badr"/>
          <w:sz w:val="28"/>
          <w:szCs w:val="28"/>
          <w:rtl/>
        </w:rPr>
        <w:t>)، را از نظر م</w:t>
      </w:r>
      <w:r w:rsidRPr="00C839A0">
        <w:rPr>
          <w:rFonts w:cs="B Badr" w:hint="cs"/>
          <w:sz w:val="28"/>
          <w:szCs w:val="28"/>
          <w:rtl/>
        </w:rPr>
        <w:t>ی‏‌</w:t>
      </w:r>
      <w:r w:rsidRPr="00C839A0">
        <w:rPr>
          <w:rFonts w:cs="B Badr" w:hint="eastAsia"/>
          <w:sz w:val="28"/>
          <w:szCs w:val="28"/>
          <w:rtl/>
        </w:rPr>
        <w:t>گذران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ملاقات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خانه امام آمد و اجازه ملاقات خواست. امام اجازه نداد.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دم در، مقدار</w:t>
      </w:r>
      <w:r w:rsidRPr="00C839A0">
        <w:rPr>
          <w:rFonts w:cs="B Badr" w:hint="cs"/>
          <w:sz w:val="28"/>
          <w:szCs w:val="28"/>
          <w:rtl/>
        </w:rPr>
        <w:t>ی</w:t>
      </w:r>
      <w:r w:rsidRPr="00C839A0">
        <w:rPr>
          <w:rFonts w:cs="B Badr"/>
          <w:sz w:val="28"/>
          <w:szCs w:val="28"/>
          <w:rtl/>
        </w:rPr>
        <w:t xml:space="preserve"> توقّف کردم تا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عدّه‏ا</w:t>
      </w:r>
      <w:r w:rsidRPr="00C839A0">
        <w:rPr>
          <w:rFonts w:cs="B Badr" w:hint="cs"/>
          <w:sz w:val="28"/>
          <w:szCs w:val="28"/>
          <w:rtl/>
        </w:rPr>
        <w:t>ی</w:t>
      </w:r>
      <w:r w:rsidRPr="00C839A0">
        <w:rPr>
          <w:rFonts w:cs="B Badr"/>
          <w:sz w:val="28"/>
          <w:szCs w:val="28"/>
          <w:rtl/>
        </w:rPr>
        <w:t xml:space="preserve"> از مردم کوفه آمدند، و اجازه ملاقات خواستند. امام به آنها اجازه داد. من هم با آنها داخل خانه شدم. وقت</w:t>
      </w:r>
      <w:r w:rsidRPr="00C839A0">
        <w:rPr>
          <w:rFonts w:cs="B Badr" w:hint="cs"/>
          <w:sz w:val="28"/>
          <w:szCs w:val="28"/>
          <w:rtl/>
        </w:rPr>
        <w:t>ی</w:t>
      </w:r>
      <w:r w:rsidRPr="00C839A0">
        <w:rPr>
          <w:rFonts w:cs="B Badr"/>
          <w:sz w:val="28"/>
          <w:szCs w:val="28"/>
          <w:rtl/>
        </w:rPr>
        <w:t xml:space="preserve"> به حضورش 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گفتم: شا</w:t>
      </w:r>
      <w:r w:rsidRPr="00C839A0">
        <w:rPr>
          <w:rFonts w:cs="B Badr" w:hint="cs"/>
          <w:sz w:val="28"/>
          <w:szCs w:val="28"/>
          <w:rtl/>
        </w:rPr>
        <w:t>ی</w:t>
      </w:r>
      <w:r w:rsidRPr="00C839A0">
        <w:rPr>
          <w:rFonts w:cs="B Badr" w:hint="eastAsia"/>
          <w:sz w:val="28"/>
          <w:szCs w:val="28"/>
          <w:rtl/>
        </w:rPr>
        <w:t>سته</w:t>
      </w:r>
      <w:r w:rsidRPr="00C839A0">
        <w:rPr>
          <w:rFonts w:cs="B Badr"/>
          <w:sz w:val="28"/>
          <w:szCs w:val="28"/>
          <w:rtl/>
        </w:rPr>
        <w:t xml:space="preserve"> است که شما نما</w:t>
      </w:r>
      <w:r w:rsidRPr="00C839A0">
        <w:rPr>
          <w:rFonts w:cs="B Badr" w:hint="cs"/>
          <w:sz w:val="28"/>
          <w:szCs w:val="28"/>
          <w:rtl/>
        </w:rPr>
        <w:t>ی</w:t>
      </w:r>
      <w:r w:rsidRPr="00C839A0">
        <w:rPr>
          <w:rFonts w:cs="B Badr" w:hint="eastAsia"/>
          <w:sz w:val="28"/>
          <w:szCs w:val="28"/>
          <w:rtl/>
        </w:rPr>
        <w:t>نده‏ا</w:t>
      </w:r>
      <w:r w:rsidRPr="00C839A0">
        <w:rPr>
          <w:rFonts w:cs="B Badr" w:hint="cs"/>
          <w:sz w:val="28"/>
          <w:szCs w:val="28"/>
          <w:rtl/>
        </w:rPr>
        <w:t>ی</w:t>
      </w:r>
      <w:r w:rsidRPr="00C839A0">
        <w:rPr>
          <w:rFonts w:cs="B Badr"/>
          <w:sz w:val="28"/>
          <w:szCs w:val="28"/>
          <w:rtl/>
        </w:rPr>
        <w:t xml:space="preserve"> به کوفه بفرست</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مردم آن سامان را از ناسزا گفتن به اصحاب محمد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نه</w:t>
      </w:r>
      <w:r w:rsidRPr="00C839A0">
        <w:rPr>
          <w:rFonts w:cs="B Badr" w:hint="cs"/>
          <w:sz w:val="28"/>
          <w:szCs w:val="28"/>
          <w:rtl/>
        </w:rPr>
        <w:t>ی</w:t>
      </w:r>
      <w:r w:rsidRPr="00C839A0">
        <w:rPr>
          <w:rFonts w:cs="B Badr"/>
          <w:sz w:val="28"/>
          <w:szCs w:val="28"/>
          <w:rtl/>
        </w:rPr>
        <w:t xml:space="preserve"> 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ده هزار نفر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شهر به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ناسزا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مردم</w:t>
      </w:r>
      <w:r w:rsidRPr="00C839A0">
        <w:rPr>
          <w:rFonts w:cs="B Badr"/>
          <w:sz w:val="28"/>
          <w:szCs w:val="28"/>
          <w:rtl/>
        </w:rPr>
        <w:t xml:space="preserve"> </w:t>
      </w:r>
      <w:r w:rsidRPr="00C839A0">
        <w:rPr>
          <w:rFonts w:cs="B Badr" w:hint="cs"/>
          <w:sz w:val="28"/>
          <w:szCs w:val="28"/>
          <w:rtl/>
        </w:rPr>
        <w:t>از</w:t>
      </w:r>
      <w:r w:rsidRPr="00C839A0">
        <w:rPr>
          <w:rFonts w:cs="B Badr"/>
          <w:sz w:val="28"/>
          <w:szCs w:val="28"/>
          <w:rtl/>
        </w:rPr>
        <w:t xml:space="preserve"> </w:t>
      </w:r>
      <w:r w:rsidRPr="00C839A0">
        <w:rPr>
          <w:rFonts w:cs="B Badr" w:hint="cs"/>
          <w:sz w:val="28"/>
          <w:szCs w:val="28"/>
          <w:rtl/>
        </w:rPr>
        <w:t>من</w:t>
      </w:r>
      <w:r w:rsidRPr="00C839A0">
        <w:rPr>
          <w:rFonts w:cs="B Badr"/>
          <w:sz w:val="28"/>
          <w:szCs w:val="28"/>
          <w:rtl/>
        </w:rPr>
        <w:t xml:space="preserve"> </w:t>
      </w:r>
      <w:r w:rsidRPr="00C839A0">
        <w:rPr>
          <w:rFonts w:cs="B Badr" w:hint="cs"/>
          <w:sz w:val="28"/>
          <w:szCs w:val="28"/>
          <w:rtl/>
        </w:rPr>
        <w:t>نمی‏‌</w:t>
      </w:r>
      <w:r w:rsidRPr="00C839A0">
        <w:rPr>
          <w:rFonts w:cs="B Badr" w:hint="eastAsia"/>
          <w:sz w:val="28"/>
          <w:szCs w:val="28"/>
          <w:rtl/>
        </w:rPr>
        <w:t>پذ</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گفت: چگونه ممکن است سخن شما را نپذ</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 xml:space="preserve"> در صورت</w:t>
      </w:r>
      <w:r w:rsidRPr="00C839A0">
        <w:rPr>
          <w:rFonts w:cs="B Badr" w:hint="cs"/>
          <w:sz w:val="28"/>
          <w:szCs w:val="28"/>
          <w:rtl/>
        </w:rPr>
        <w:t>ی</w:t>
      </w:r>
      <w:r w:rsidRPr="00C839A0">
        <w:rPr>
          <w:rFonts w:cs="B Badr"/>
          <w:sz w:val="28"/>
          <w:szCs w:val="28"/>
          <w:rtl/>
        </w:rPr>
        <w:t xml:space="preserve"> که شما فرزند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خدا هست</w:t>
      </w:r>
      <w:r w:rsidRPr="00C839A0">
        <w:rPr>
          <w:rFonts w:cs="B Badr" w:hint="cs"/>
          <w:sz w:val="28"/>
          <w:szCs w:val="28"/>
          <w:rtl/>
        </w:rPr>
        <w:t>ی</w:t>
      </w:r>
      <w:r w:rsidRPr="00C839A0">
        <w:rPr>
          <w:rFonts w:cs="B Badr" w:hint="eastAsia"/>
          <w:sz w:val="28"/>
          <w:szCs w:val="28"/>
          <w:rtl/>
        </w:rPr>
        <w:t>د؟</w:t>
      </w:r>
    </w:p>
    <w:p w:rsidR="006D7F16" w:rsidRDefault="00C839A0" w:rsidP="00C839A0">
      <w:pPr>
        <w:rPr>
          <w:rFonts w:cs="B Badr"/>
          <w:sz w:val="28"/>
          <w:szCs w:val="28"/>
          <w:rtl/>
        </w:rPr>
      </w:pPr>
      <w:r w:rsidRPr="00C839A0">
        <w:rPr>
          <w:rFonts w:cs="B Badr" w:hint="eastAsia"/>
          <w:sz w:val="28"/>
          <w:szCs w:val="28"/>
          <w:rtl/>
        </w:rPr>
        <w:t>حضرت</w:t>
      </w:r>
      <w:r w:rsidRPr="00C839A0">
        <w:rPr>
          <w:rFonts w:cs="B Badr"/>
          <w:sz w:val="28"/>
          <w:szCs w:val="28"/>
          <w:rtl/>
        </w:rPr>
        <w:t xml:space="preserve"> فرمود: تو خود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همان ها</w:t>
      </w:r>
      <w:r w:rsidRPr="00C839A0">
        <w:rPr>
          <w:rFonts w:cs="B Badr" w:hint="cs"/>
          <w:sz w:val="28"/>
          <w:szCs w:val="28"/>
          <w:rtl/>
        </w:rPr>
        <w:t>یی</w:t>
      </w:r>
      <w:r w:rsidRPr="00C839A0">
        <w:rPr>
          <w:rFonts w:cs="B Badr"/>
          <w:sz w:val="28"/>
          <w:szCs w:val="28"/>
          <w:rtl/>
        </w:rPr>
        <w:t xml:space="preserve"> هست</w:t>
      </w:r>
      <w:r w:rsidRPr="00C839A0">
        <w:rPr>
          <w:rFonts w:cs="B Badr" w:hint="cs"/>
          <w:sz w:val="28"/>
          <w:szCs w:val="28"/>
          <w:rtl/>
        </w:rPr>
        <w:t>ی</w:t>
      </w:r>
      <w:r w:rsidRPr="00C839A0">
        <w:rPr>
          <w:rFonts w:cs="B Badr"/>
          <w:sz w:val="28"/>
          <w:szCs w:val="28"/>
          <w:rtl/>
        </w:rPr>
        <w:t xml:space="preserve"> که گوش به حرف من نم</w:t>
      </w:r>
      <w:r w:rsidRPr="00C839A0">
        <w:rPr>
          <w:rFonts w:cs="B Badr" w:hint="cs"/>
          <w:sz w:val="28"/>
          <w:szCs w:val="28"/>
          <w:rtl/>
        </w:rPr>
        <w:t>ی‏</w:t>
      </w:r>
      <w:r w:rsidRPr="00C839A0">
        <w:rPr>
          <w:rFonts w:cs="B Badr" w:hint="eastAsia"/>
          <w:sz w:val="28"/>
          <w:szCs w:val="28"/>
          <w:rtl/>
        </w:rPr>
        <w:t>ده</w:t>
      </w:r>
      <w:r w:rsidRPr="00C839A0">
        <w:rPr>
          <w:rFonts w:cs="B Badr" w:hint="cs"/>
          <w:sz w:val="28"/>
          <w:szCs w:val="28"/>
          <w:rtl/>
        </w:rPr>
        <w:t>ی</w:t>
      </w:r>
      <w:r w:rsidRPr="00C839A0">
        <w:rPr>
          <w:rFonts w:cs="B Badr"/>
          <w:sz w:val="28"/>
          <w:szCs w:val="28"/>
          <w:rtl/>
        </w:rPr>
        <w:t>. مگر بدون اجازه من داخل خانه نشد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و بدون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بگو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ننشست</w:t>
      </w:r>
      <w:r w:rsidRPr="00C839A0">
        <w:rPr>
          <w:rFonts w:cs="B Badr" w:hint="cs"/>
          <w:sz w:val="28"/>
          <w:szCs w:val="28"/>
          <w:rtl/>
        </w:rPr>
        <w:t>ی</w:t>
      </w:r>
      <w:r w:rsidRPr="00C839A0">
        <w:rPr>
          <w:rFonts w:cs="B Badr" w:hint="eastAsia"/>
          <w:sz w:val="28"/>
          <w:szCs w:val="28"/>
          <w:rtl/>
        </w:rPr>
        <w:t>،و</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اجازه شروع به سخن گفتن ننمود</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آن‌گاه</w:t>
      </w:r>
      <w:r w:rsidRPr="00C839A0">
        <w:rPr>
          <w:rFonts w:cs="B Badr"/>
          <w:sz w:val="28"/>
          <w:szCs w:val="28"/>
          <w:rtl/>
        </w:rPr>
        <w:t xml:space="preserve"> فرمود: شن</w:t>
      </w:r>
      <w:r w:rsidRPr="00C839A0">
        <w:rPr>
          <w:rFonts w:cs="B Badr" w:hint="cs"/>
          <w:sz w:val="28"/>
          <w:szCs w:val="28"/>
          <w:rtl/>
        </w:rPr>
        <w:t>ی</w:t>
      </w:r>
      <w:r w:rsidRPr="00C839A0">
        <w:rPr>
          <w:rFonts w:cs="B Badr" w:hint="eastAsia"/>
          <w:sz w:val="28"/>
          <w:szCs w:val="28"/>
          <w:rtl/>
        </w:rPr>
        <w:t>ده‏ام</w:t>
      </w:r>
      <w:r w:rsidRPr="00C839A0">
        <w:rPr>
          <w:rFonts w:cs="B Badr"/>
          <w:sz w:val="28"/>
          <w:szCs w:val="28"/>
          <w:rtl/>
        </w:rPr>
        <w:t xml:space="preserve"> که تو بر اساس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[101] فتوا م</w:t>
      </w:r>
      <w:r w:rsidRPr="00C839A0">
        <w:rPr>
          <w:rFonts w:cs="B Badr" w:hint="cs"/>
          <w:sz w:val="28"/>
          <w:szCs w:val="28"/>
          <w:rtl/>
        </w:rPr>
        <w:t>ی‏‌</w:t>
      </w:r>
      <w:r w:rsidRPr="00C839A0">
        <w:rPr>
          <w:rFonts w:cs="B Badr" w:hint="eastAsia"/>
          <w:sz w:val="28"/>
          <w:szCs w:val="28"/>
          <w:rtl/>
        </w:rPr>
        <w:t>ده</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گفت: آر</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حضرت</w:t>
      </w:r>
      <w:r w:rsidRPr="00C839A0">
        <w:rPr>
          <w:rFonts w:cs="B Badr"/>
          <w:sz w:val="28"/>
          <w:szCs w:val="28"/>
          <w:rtl/>
        </w:rPr>
        <w:t xml:space="preserve"> فرمود: وا</w:t>
      </w:r>
      <w:r w:rsidRPr="00C839A0">
        <w:rPr>
          <w:rFonts w:cs="B Badr" w:hint="cs"/>
          <w:sz w:val="28"/>
          <w:szCs w:val="28"/>
          <w:rtl/>
        </w:rPr>
        <w:t>ی</w:t>
      </w:r>
      <w:r w:rsidRPr="00C839A0">
        <w:rPr>
          <w:rFonts w:cs="B Badr"/>
          <w:sz w:val="28"/>
          <w:szCs w:val="28"/>
          <w:rtl/>
        </w:rPr>
        <w:t xml:space="preserve"> بر تو! اول</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کس</w:t>
      </w:r>
      <w:r w:rsidRPr="00C839A0">
        <w:rPr>
          <w:rFonts w:cs="B Badr" w:hint="cs"/>
          <w:sz w:val="28"/>
          <w:szCs w:val="28"/>
          <w:rtl/>
        </w:rPr>
        <w:t>ی</w:t>
      </w:r>
      <w:r w:rsidRPr="00C839A0">
        <w:rPr>
          <w:rFonts w:cs="B Badr"/>
          <w:sz w:val="28"/>
          <w:szCs w:val="28"/>
          <w:rtl/>
        </w:rPr>
        <w:t xml:space="preserve"> که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اساس نظر داد ش</w:t>
      </w:r>
      <w:r w:rsidRPr="00C839A0">
        <w:rPr>
          <w:rFonts w:cs="B Badr" w:hint="cs"/>
          <w:sz w:val="28"/>
          <w:szCs w:val="28"/>
          <w:rtl/>
        </w:rPr>
        <w:t>ی</w:t>
      </w:r>
      <w:r w:rsidRPr="00C839A0">
        <w:rPr>
          <w:rFonts w:cs="B Badr" w:hint="eastAsia"/>
          <w:sz w:val="28"/>
          <w:szCs w:val="28"/>
          <w:rtl/>
        </w:rPr>
        <w:t>طان</w:t>
      </w:r>
      <w:r w:rsidRPr="00C839A0">
        <w:rPr>
          <w:rFonts w:cs="B Badr"/>
          <w:sz w:val="28"/>
          <w:szCs w:val="28"/>
          <w:rtl/>
        </w:rPr>
        <w:t xml:space="preserve"> بود؛ وقت</w:t>
      </w:r>
      <w:r w:rsidRPr="00C839A0">
        <w:rPr>
          <w:rFonts w:cs="B Badr" w:hint="cs"/>
          <w:sz w:val="28"/>
          <w:szCs w:val="28"/>
          <w:rtl/>
        </w:rPr>
        <w:t>ی</w:t>
      </w:r>
      <w:r w:rsidRPr="00C839A0">
        <w:rPr>
          <w:rFonts w:cs="B Badr"/>
          <w:sz w:val="28"/>
          <w:szCs w:val="28"/>
          <w:rtl/>
        </w:rPr>
        <w:t xml:space="preserve"> که خداوند به او دستور داد به آدم سجده کند، گفت: «من سجده نم</w:t>
      </w:r>
      <w:r w:rsidRPr="00C839A0">
        <w:rPr>
          <w:rFonts w:cs="B Badr" w:hint="cs"/>
          <w:sz w:val="28"/>
          <w:szCs w:val="28"/>
          <w:rtl/>
        </w:rPr>
        <w:t>ی‏</w:t>
      </w:r>
      <w:r w:rsidRPr="00C839A0">
        <w:rPr>
          <w:rFonts w:cs="B Badr" w:hint="eastAsia"/>
          <w:sz w:val="28"/>
          <w:szCs w:val="28"/>
          <w:rtl/>
        </w:rPr>
        <w:t>کنم،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که مرا از آتش آفر</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و او را از خاک و آتش گرام</w:t>
      </w:r>
      <w:r w:rsidRPr="00C839A0">
        <w:rPr>
          <w:rFonts w:cs="B Badr" w:hint="cs"/>
          <w:sz w:val="28"/>
          <w:szCs w:val="28"/>
          <w:rtl/>
        </w:rPr>
        <w:t>ی</w:t>
      </w:r>
      <w:r w:rsidRPr="00C839A0">
        <w:rPr>
          <w:rFonts w:cs="B Badr"/>
          <w:sz w:val="28"/>
          <w:szCs w:val="28"/>
          <w:rtl/>
        </w:rPr>
        <w:t xml:space="preserve"> تر از خاک است».</w:t>
      </w:r>
    </w:p>
    <w:p w:rsidR="006D7F16" w:rsidRDefault="00C839A0" w:rsidP="00C839A0">
      <w:pPr>
        <w:rPr>
          <w:rFonts w:cs="B Badr"/>
          <w:sz w:val="28"/>
          <w:szCs w:val="28"/>
          <w:rtl/>
        </w:rPr>
      </w:pPr>
      <w:r w:rsidRPr="00C839A0">
        <w:rPr>
          <w:rFonts w:cs="B Badr"/>
          <w:sz w:val="28"/>
          <w:szCs w:val="28"/>
          <w:rtl/>
        </w:rPr>
        <w:t>(سپس امام برا</w:t>
      </w:r>
      <w:r w:rsidRPr="00C839A0">
        <w:rPr>
          <w:rFonts w:cs="B Badr" w:hint="cs"/>
          <w:sz w:val="28"/>
          <w:szCs w:val="28"/>
          <w:rtl/>
        </w:rPr>
        <w:t>ی</w:t>
      </w:r>
      <w:r w:rsidRPr="00C839A0">
        <w:rPr>
          <w:rFonts w:cs="B Badr"/>
          <w:sz w:val="28"/>
          <w:szCs w:val="28"/>
          <w:rtl/>
        </w:rPr>
        <w:t xml:space="preserve"> اثبات بطلان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موارد</w:t>
      </w:r>
      <w:r w:rsidRPr="00C839A0">
        <w:rPr>
          <w:rFonts w:cs="B Badr" w:hint="cs"/>
          <w:sz w:val="28"/>
          <w:szCs w:val="28"/>
          <w:rtl/>
        </w:rPr>
        <w:t>ی</w:t>
      </w:r>
      <w:r w:rsidRPr="00C839A0">
        <w:rPr>
          <w:rFonts w:cs="B Badr"/>
          <w:sz w:val="28"/>
          <w:szCs w:val="28"/>
          <w:rtl/>
        </w:rPr>
        <w:t xml:space="preserve"> از قوان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اسلام را که برخلاف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اصل است، ذکر کرد و فرمود:) به نظر تو کشتن کس</w:t>
      </w:r>
      <w:r w:rsidRPr="00C839A0">
        <w:rPr>
          <w:rFonts w:cs="B Badr" w:hint="cs"/>
          <w:sz w:val="28"/>
          <w:szCs w:val="28"/>
          <w:rtl/>
        </w:rPr>
        <w:t>ی</w:t>
      </w:r>
      <w:r w:rsidRPr="00C839A0">
        <w:rPr>
          <w:rFonts w:cs="B Badr"/>
          <w:sz w:val="28"/>
          <w:szCs w:val="28"/>
          <w:rtl/>
        </w:rPr>
        <w:t xml:space="preserve"> بناحق مهم‌تر است،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زنا؟</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کشتن کس</w:t>
      </w:r>
      <w:r w:rsidRPr="00C839A0">
        <w:rPr>
          <w:rFonts w:cs="B Badr" w:hint="cs"/>
          <w:sz w:val="28"/>
          <w:szCs w:val="28"/>
          <w:rtl/>
        </w:rPr>
        <w:t>ی</w:t>
      </w:r>
      <w:r w:rsidRPr="00C839A0">
        <w:rPr>
          <w:rFonts w:cs="B Badr"/>
          <w:sz w:val="28"/>
          <w:szCs w:val="28"/>
          <w:rtl/>
        </w:rPr>
        <w:t xml:space="preserve"> بناحق.</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(بنابرا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اگر عمل کردن به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صح</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باشد) پس چرا برا</w:t>
      </w:r>
      <w:r w:rsidRPr="00C839A0">
        <w:rPr>
          <w:rFonts w:cs="B Badr" w:hint="cs"/>
          <w:sz w:val="28"/>
          <w:szCs w:val="28"/>
          <w:rtl/>
        </w:rPr>
        <w:t>ی</w:t>
      </w:r>
      <w:r w:rsidRPr="00C839A0">
        <w:rPr>
          <w:rFonts w:cs="B Badr"/>
          <w:sz w:val="28"/>
          <w:szCs w:val="28"/>
          <w:rtl/>
        </w:rPr>
        <w:t xml:space="preserve"> اثبات قتل، دو شاهد کاف</w:t>
      </w:r>
      <w:r w:rsidRPr="00C839A0">
        <w:rPr>
          <w:rFonts w:cs="B Badr" w:hint="cs"/>
          <w:sz w:val="28"/>
          <w:szCs w:val="28"/>
          <w:rtl/>
        </w:rPr>
        <w:t>ی</w:t>
      </w:r>
      <w:r w:rsidRPr="00C839A0">
        <w:rPr>
          <w:rFonts w:cs="B Badr"/>
          <w:sz w:val="28"/>
          <w:szCs w:val="28"/>
          <w:rtl/>
        </w:rPr>
        <w:t xml:space="preserve"> است، ول</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ثابت نمودن زنا چهار گواه لازم است؟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قانون اسلام با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توافق دارد؟</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نه.</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بول کث</w:t>
      </w:r>
      <w:r w:rsidRPr="00C839A0">
        <w:rPr>
          <w:rFonts w:cs="B Badr" w:hint="cs"/>
          <w:sz w:val="28"/>
          <w:szCs w:val="28"/>
          <w:rtl/>
        </w:rPr>
        <w:t>ی</w:t>
      </w:r>
      <w:r w:rsidRPr="00C839A0">
        <w:rPr>
          <w:rFonts w:cs="B Badr" w:hint="eastAsia"/>
          <w:sz w:val="28"/>
          <w:szCs w:val="28"/>
          <w:rtl/>
        </w:rPr>
        <w:t>ف‏تر</w:t>
      </w:r>
      <w:r w:rsidRPr="00C839A0">
        <w:rPr>
          <w:rFonts w:cs="B Badr"/>
          <w:sz w:val="28"/>
          <w:szCs w:val="28"/>
          <w:rtl/>
        </w:rPr>
        <w:t xml:space="preserve"> است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من</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بول.</w:t>
      </w:r>
    </w:p>
    <w:p w:rsidR="006D7F16" w:rsidRDefault="00C839A0" w:rsidP="00C839A0">
      <w:pPr>
        <w:rPr>
          <w:rFonts w:cs="B Badr"/>
          <w:sz w:val="28"/>
          <w:szCs w:val="28"/>
          <w:rtl/>
        </w:rPr>
      </w:pPr>
      <w:r w:rsidRPr="00C839A0">
        <w:rPr>
          <w:rFonts w:cs="B Badr" w:hint="eastAsia"/>
          <w:sz w:val="28"/>
          <w:szCs w:val="28"/>
          <w:rtl/>
        </w:rPr>
        <w:lastRenderedPageBreak/>
        <w:t>حضرت</w:t>
      </w:r>
      <w:r w:rsidRPr="00C839A0">
        <w:rPr>
          <w:rFonts w:cs="B Badr"/>
          <w:sz w:val="28"/>
          <w:szCs w:val="28"/>
          <w:rtl/>
        </w:rPr>
        <w:t xml:space="preserve"> فرمود: پس چرا خداوند در مورد اول مردم را به وضو امر کرده، ول</w:t>
      </w:r>
      <w:r w:rsidRPr="00C839A0">
        <w:rPr>
          <w:rFonts w:cs="B Badr" w:hint="cs"/>
          <w:sz w:val="28"/>
          <w:szCs w:val="28"/>
          <w:rtl/>
        </w:rPr>
        <w:t>ی</w:t>
      </w:r>
      <w:r w:rsidRPr="00C839A0">
        <w:rPr>
          <w:rFonts w:cs="B Badr"/>
          <w:sz w:val="28"/>
          <w:szCs w:val="28"/>
          <w:rtl/>
        </w:rPr>
        <w:t xml:space="preserve"> در مورد دوم دستور داده غسل کنند؟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حکم با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توافق دارد؟</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نه.</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xml:space="preserve">: نماز مهم‌تر است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روزه؟</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نماز.</w:t>
      </w:r>
    </w:p>
    <w:p w:rsidR="006D7F16" w:rsidRDefault="00C839A0" w:rsidP="00C839A0">
      <w:pPr>
        <w:rPr>
          <w:rFonts w:cs="B Badr"/>
          <w:sz w:val="28"/>
          <w:szCs w:val="28"/>
          <w:rtl/>
        </w:rPr>
      </w:pPr>
      <w:r w:rsidRPr="00C839A0">
        <w:rPr>
          <w:rFonts w:cs="B Badr" w:hint="eastAsia"/>
          <w:sz w:val="28"/>
          <w:szCs w:val="28"/>
          <w:rtl/>
        </w:rPr>
        <w:t>حضرت</w:t>
      </w:r>
      <w:r w:rsidRPr="00C839A0">
        <w:rPr>
          <w:rFonts w:cs="B Badr"/>
          <w:sz w:val="28"/>
          <w:szCs w:val="28"/>
          <w:rtl/>
        </w:rPr>
        <w:t xml:space="preserve"> فرمود: پس چرا بر زن حائض قضا</w:t>
      </w:r>
      <w:r w:rsidRPr="00C839A0">
        <w:rPr>
          <w:rFonts w:cs="B Badr" w:hint="cs"/>
          <w:sz w:val="28"/>
          <w:szCs w:val="28"/>
          <w:rtl/>
        </w:rPr>
        <w:t>ی</w:t>
      </w:r>
      <w:r w:rsidRPr="00C839A0">
        <w:rPr>
          <w:rFonts w:cs="B Badr"/>
          <w:sz w:val="28"/>
          <w:szCs w:val="28"/>
          <w:rtl/>
        </w:rPr>
        <w:t xml:space="preserve"> روزه واجب است، ول</w:t>
      </w:r>
      <w:r w:rsidRPr="00C839A0">
        <w:rPr>
          <w:rFonts w:cs="B Badr" w:hint="cs"/>
          <w:sz w:val="28"/>
          <w:szCs w:val="28"/>
          <w:rtl/>
        </w:rPr>
        <w:t>ی</w:t>
      </w:r>
      <w:r w:rsidRPr="00C839A0">
        <w:rPr>
          <w:rFonts w:cs="B Badr"/>
          <w:sz w:val="28"/>
          <w:szCs w:val="28"/>
          <w:rtl/>
        </w:rPr>
        <w:t xml:space="preserve"> قضا</w:t>
      </w:r>
      <w:r w:rsidRPr="00C839A0">
        <w:rPr>
          <w:rFonts w:cs="B Badr" w:hint="cs"/>
          <w:sz w:val="28"/>
          <w:szCs w:val="28"/>
          <w:rtl/>
        </w:rPr>
        <w:t>ی</w:t>
      </w:r>
      <w:r w:rsidRPr="00C839A0">
        <w:rPr>
          <w:rFonts w:cs="B Badr"/>
          <w:sz w:val="28"/>
          <w:szCs w:val="28"/>
          <w:rtl/>
        </w:rPr>
        <w:t xml:space="preserve"> نماز واجب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حکم با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توافق دارد؟</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نه.</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زن ضع</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تر است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مرد؟</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زن.</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پس چرا ارث مرد دو برابر زن است؟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حکم با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سازگار است؟</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نه.</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چرا خداوند دستور داده است که اگر کس</w:t>
      </w:r>
      <w:r w:rsidRPr="00C839A0">
        <w:rPr>
          <w:rFonts w:cs="B Badr" w:hint="cs"/>
          <w:sz w:val="28"/>
          <w:szCs w:val="28"/>
          <w:rtl/>
        </w:rPr>
        <w:t>ی</w:t>
      </w:r>
      <w:r w:rsidRPr="00C839A0">
        <w:rPr>
          <w:rFonts w:cs="B Badr"/>
          <w:sz w:val="28"/>
          <w:szCs w:val="28"/>
          <w:rtl/>
        </w:rPr>
        <w:t xml:space="preserve"> ده درهم سرقت کرد، دستش قطع شود، در صورت</w:t>
      </w:r>
      <w:r w:rsidRPr="00C839A0">
        <w:rPr>
          <w:rFonts w:cs="B Badr" w:hint="cs"/>
          <w:sz w:val="28"/>
          <w:szCs w:val="28"/>
          <w:rtl/>
        </w:rPr>
        <w:t>ی</w:t>
      </w:r>
      <w:r w:rsidRPr="00C839A0">
        <w:rPr>
          <w:rFonts w:cs="B Badr"/>
          <w:sz w:val="28"/>
          <w:szCs w:val="28"/>
          <w:rtl/>
        </w:rPr>
        <w:t xml:space="preserve"> که اگر کس</w:t>
      </w:r>
      <w:r w:rsidRPr="00C839A0">
        <w:rPr>
          <w:rFonts w:cs="B Badr" w:hint="cs"/>
          <w:sz w:val="28"/>
          <w:szCs w:val="28"/>
          <w:rtl/>
        </w:rPr>
        <w:t>ی</w:t>
      </w:r>
      <w:r w:rsidRPr="00C839A0">
        <w:rPr>
          <w:rFonts w:cs="B Badr"/>
          <w:sz w:val="28"/>
          <w:szCs w:val="28"/>
          <w:rtl/>
        </w:rPr>
        <w:t xml:space="preserve"> دست کس</w:t>
      </w:r>
      <w:r w:rsidRPr="00C839A0">
        <w:rPr>
          <w:rFonts w:cs="B Badr" w:hint="cs"/>
          <w:sz w:val="28"/>
          <w:szCs w:val="28"/>
          <w:rtl/>
        </w:rPr>
        <w:t>ی</w:t>
      </w:r>
      <w:r w:rsidRPr="00C839A0">
        <w:rPr>
          <w:rFonts w:cs="B Badr"/>
          <w:sz w:val="28"/>
          <w:szCs w:val="28"/>
          <w:rtl/>
        </w:rPr>
        <w:t xml:space="preserve"> را قطع کند، 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آن پانصد درهم است؟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سازگار است؟</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نه.</w:t>
      </w:r>
    </w:p>
    <w:p w:rsidR="006D7F16" w:rsidRDefault="00C839A0" w:rsidP="00C839A0">
      <w:pPr>
        <w:rPr>
          <w:rFonts w:cs="B Badr"/>
          <w:sz w:val="28"/>
          <w:szCs w:val="28"/>
          <w:rtl/>
        </w:rPr>
      </w:pPr>
      <w:r w:rsidRPr="00C839A0">
        <w:rPr>
          <w:rFonts w:cs="B Badr" w:hint="eastAsia"/>
          <w:sz w:val="28"/>
          <w:szCs w:val="28"/>
          <w:rtl/>
        </w:rPr>
        <w:t>حضرت</w:t>
      </w:r>
      <w:r w:rsidRPr="00C839A0">
        <w:rPr>
          <w:rFonts w:cs="B Badr"/>
          <w:sz w:val="28"/>
          <w:szCs w:val="28"/>
          <w:rtl/>
        </w:rPr>
        <w:t xml:space="preserve">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شنی</w:t>
      </w:r>
      <w:r w:rsidRPr="00C839A0">
        <w:rPr>
          <w:rFonts w:cs="B Badr" w:hint="eastAsia"/>
          <w:sz w:val="28"/>
          <w:szCs w:val="28"/>
          <w:rtl/>
        </w:rPr>
        <w:t>ده‌‏ام</w:t>
      </w:r>
      <w:r w:rsidRPr="00C839A0">
        <w:rPr>
          <w:rFonts w:cs="B Badr"/>
          <w:sz w:val="28"/>
          <w:szCs w:val="28"/>
          <w:rtl/>
        </w:rPr>
        <w:t xml:space="preserve">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را: «در روز ق</w:t>
      </w:r>
      <w:r w:rsidRPr="00C839A0">
        <w:rPr>
          <w:rFonts w:cs="B Badr" w:hint="cs"/>
          <w:sz w:val="28"/>
          <w:szCs w:val="28"/>
          <w:rtl/>
        </w:rPr>
        <w:t>ی</w:t>
      </w:r>
      <w:r w:rsidRPr="00C839A0">
        <w:rPr>
          <w:rFonts w:cs="B Badr" w:hint="eastAsia"/>
          <w:sz w:val="28"/>
          <w:szCs w:val="28"/>
          <w:rtl/>
        </w:rPr>
        <w:t>امت</w:t>
      </w:r>
      <w:r w:rsidRPr="00C839A0">
        <w:rPr>
          <w:rFonts w:cs="B Badr"/>
          <w:sz w:val="28"/>
          <w:szCs w:val="28"/>
          <w:rtl/>
        </w:rPr>
        <w:t xml:space="preserve"> به طور حتم از نعمت ها</w:t>
      </w:r>
      <w:r w:rsidRPr="00C839A0">
        <w:rPr>
          <w:rFonts w:cs="B Badr" w:hint="cs"/>
          <w:sz w:val="28"/>
          <w:szCs w:val="28"/>
          <w:rtl/>
        </w:rPr>
        <w:t>یی</w:t>
      </w:r>
      <w:r w:rsidRPr="00C839A0">
        <w:rPr>
          <w:rFonts w:cs="B Badr"/>
          <w:sz w:val="28"/>
          <w:szCs w:val="28"/>
          <w:rtl/>
        </w:rPr>
        <w:t xml:space="preserve"> سؤال م</w:t>
      </w:r>
      <w:r w:rsidRPr="00C839A0">
        <w:rPr>
          <w:rFonts w:cs="B Badr" w:hint="cs"/>
          <w:sz w:val="28"/>
          <w:szCs w:val="28"/>
          <w:rtl/>
        </w:rPr>
        <w:t>ی‏‌</w:t>
      </w:r>
      <w:r w:rsidRPr="00C839A0">
        <w:rPr>
          <w:rFonts w:cs="B Badr" w:hint="eastAsia"/>
          <w:sz w:val="28"/>
          <w:szCs w:val="28"/>
          <w:rtl/>
        </w:rPr>
        <w:t>شو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[102]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sz w:val="28"/>
          <w:szCs w:val="28"/>
          <w:rtl/>
        </w:rPr>
        <w:t xml:space="preserve"> که: خداوند مردم را در مورد غذاها</w:t>
      </w:r>
      <w:r w:rsidRPr="00C839A0">
        <w:rPr>
          <w:rFonts w:cs="B Badr" w:hint="cs"/>
          <w:sz w:val="28"/>
          <w:szCs w:val="28"/>
          <w:rtl/>
        </w:rPr>
        <w:t>ی</w:t>
      </w:r>
      <w:r w:rsidRPr="00C839A0">
        <w:rPr>
          <w:rFonts w:cs="B Badr"/>
          <w:sz w:val="28"/>
          <w:szCs w:val="28"/>
          <w:rtl/>
        </w:rPr>
        <w:t xml:space="preserve"> لذ</w:t>
      </w:r>
      <w:r w:rsidRPr="00C839A0">
        <w:rPr>
          <w:rFonts w:cs="B Badr" w:hint="cs"/>
          <w:sz w:val="28"/>
          <w:szCs w:val="28"/>
          <w:rtl/>
        </w:rPr>
        <w:t>ی</w:t>
      </w:r>
      <w:r w:rsidRPr="00C839A0">
        <w:rPr>
          <w:rFonts w:cs="B Badr" w:hint="eastAsia"/>
          <w:sz w:val="28"/>
          <w:szCs w:val="28"/>
          <w:rtl/>
        </w:rPr>
        <w:t>ذ</w:t>
      </w:r>
      <w:r w:rsidRPr="00C839A0">
        <w:rPr>
          <w:rFonts w:cs="B Badr"/>
          <w:sz w:val="28"/>
          <w:szCs w:val="28"/>
          <w:rtl/>
        </w:rPr>
        <w:t xml:space="preserve"> و آب ها</w:t>
      </w:r>
      <w:r w:rsidRPr="00C839A0">
        <w:rPr>
          <w:rFonts w:cs="B Badr" w:hint="cs"/>
          <w:sz w:val="28"/>
          <w:szCs w:val="28"/>
          <w:rtl/>
        </w:rPr>
        <w:t>ی</w:t>
      </w:r>
      <w:r w:rsidRPr="00C839A0">
        <w:rPr>
          <w:rFonts w:cs="B Badr"/>
          <w:sz w:val="28"/>
          <w:szCs w:val="28"/>
          <w:rtl/>
        </w:rPr>
        <w:t xml:space="preserve"> خنک که در فصل تابستان م</w:t>
      </w:r>
      <w:r w:rsidRPr="00C839A0">
        <w:rPr>
          <w:rFonts w:cs="B Badr" w:hint="cs"/>
          <w:sz w:val="28"/>
          <w:szCs w:val="28"/>
          <w:rtl/>
        </w:rPr>
        <w:t>ی‏‌</w:t>
      </w:r>
      <w:r w:rsidRPr="00C839A0">
        <w:rPr>
          <w:rFonts w:cs="B Badr" w:hint="eastAsia"/>
          <w:sz w:val="28"/>
          <w:szCs w:val="28"/>
          <w:rtl/>
        </w:rPr>
        <w:t>خوردند،</w:t>
      </w:r>
      <w:r w:rsidRPr="00C839A0">
        <w:rPr>
          <w:rFonts w:cs="B Badr"/>
          <w:sz w:val="28"/>
          <w:szCs w:val="28"/>
          <w:rtl/>
        </w:rPr>
        <w:t xml:space="preserve"> مؤاخذه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درست است، من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طور معنا کرده‌‏ام.</w:t>
      </w:r>
    </w:p>
    <w:p w:rsidR="006D7F16" w:rsidRDefault="00C839A0" w:rsidP="00C839A0">
      <w:pPr>
        <w:rPr>
          <w:rFonts w:cs="B Badr"/>
          <w:sz w:val="28"/>
          <w:szCs w:val="28"/>
          <w:rtl/>
        </w:rPr>
      </w:pPr>
      <w:r w:rsidRPr="00C839A0">
        <w:rPr>
          <w:rFonts w:cs="B Badr" w:hint="eastAsia"/>
          <w:sz w:val="28"/>
          <w:szCs w:val="28"/>
          <w:rtl/>
        </w:rPr>
        <w:t>حضرت</w:t>
      </w:r>
      <w:r w:rsidRPr="00C839A0">
        <w:rPr>
          <w:rFonts w:cs="B Badr"/>
          <w:sz w:val="28"/>
          <w:szCs w:val="28"/>
          <w:rtl/>
        </w:rPr>
        <w:t xml:space="preserve"> فرمود: اگر شخص</w:t>
      </w:r>
      <w:r w:rsidRPr="00C839A0">
        <w:rPr>
          <w:rFonts w:cs="B Badr" w:hint="cs"/>
          <w:sz w:val="28"/>
          <w:szCs w:val="28"/>
          <w:rtl/>
        </w:rPr>
        <w:t>ی</w:t>
      </w:r>
      <w:r w:rsidRPr="00C839A0">
        <w:rPr>
          <w:rFonts w:cs="B Badr"/>
          <w:sz w:val="28"/>
          <w:szCs w:val="28"/>
          <w:rtl/>
        </w:rPr>
        <w:t xml:space="preserve"> تو را به خانه‏‌اش دعوت کند و با غذا</w:t>
      </w:r>
      <w:r w:rsidRPr="00C839A0">
        <w:rPr>
          <w:rFonts w:cs="B Badr" w:hint="cs"/>
          <w:sz w:val="28"/>
          <w:szCs w:val="28"/>
          <w:rtl/>
        </w:rPr>
        <w:t>ی</w:t>
      </w:r>
      <w:r w:rsidRPr="00C839A0">
        <w:rPr>
          <w:rFonts w:cs="B Badr"/>
          <w:sz w:val="28"/>
          <w:szCs w:val="28"/>
          <w:rtl/>
        </w:rPr>
        <w:t xml:space="preserve"> لذ</w:t>
      </w:r>
      <w:r w:rsidRPr="00C839A0">
        <w:rPr>
          <w:rFonts w:cs="B Badr" w:hint="cs"/>
          <w:sz w:val="28"/>
          <w:szCs w:val="28"/>
          <w:rtl/>
        </w:rPr>
        <w:t>ی</w:t>
      </w:r>
      <w:r w:rsidRPr="00C839A0">
        <w:rPr>
          <w:rFonts w:cs="B Badr" w:hint="eastAsia"/>
          <w:sz w:val="28"/>
          <w:szCs w:val="28"/>
          <w:rtl/>
        </w:rPr>
        <w:t>ذ</w:t>
      </w:r>
      <w:r w:rsidRPr="00C839A0">
        <w:rPr>
          <w:rFonts w:cs="B Badr"/>
          <w:sz w:val="28"/>
          <w:szCs w:val="28"/>
          <w:rtl/>
        </w:rPr>
        <w:t xml:space="preserve"> و آب خنک از تو پذ</w:t>
      </w:r>
      <w:r w:rsidRPr="00C839A0">
        <w:rPr>
          <w:rFonts w:cs="B Badr" w:hint="cs"/>
          <w:sz w:val="28"/>
          <w:szCs w:val="28"/>
          <w:rtl/>
        </w:rPr>
        <w:t>ی</w:t>
      </w:r>
      <w:r w:rsidRPr="00C839A0">
        <w:rPr>
          <w:rFonts w:cs="B Badr" w:hint="eastAsia"/>
          <w:sz w:val="28"/>
          <w:szCs w:val="28"/>
          <w:rtl/>
        </w:rPr>
        <w:t>را</w:t>
      </w:r>
      <w:r w:rsidRPr="00C839A0">
        <w:rPr>
          <w:rFonts w:cs="B Badr" w:hint="cs"/>
          <w:sz w:val="28"/>
          <w:szCs w:val="28"/>
          <w:rtl/>
        </w:rPr>
        <w:t>یی</w:t>
      </w:r>
      <w:r w:rsidRPr="00C839A0">
        <w:rPr>
          <w:rFonts w:cs="B Badr"/>
          <w:sz w:val="28"/>
          <w:szCs w:val="28"/>
          <w:rtl/>
        </w:rPr>
        <w:t xml:space="preserve"> کند، و بعد به خاطر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پذ</w:t>
      </w:r>
      <w:r w:rsidRPr="00C839A0">
        <w:rPr>
          <w:rFonts w:cs="B Badr" w:hint="cs"/>
          <w:sz w:val="28"/>
          <w:szCs w:val="28"/>
          <w:rtl/>
        </w:rPr>
        <w:t>ی</w:t>
      </w:r>
      <w:r w:rsidRPr="00C839A0">
        <w:rPr>
          <w:rFonts w:cs="B Badr" w:hint="eastAsia"/>
          <w:sz w:val="28"/>
          <w:szCs w:val="28"/>
          <w:rtl/>
        </w:rPr>
        <w:t>را</w:t>
      </w:r>
      <w:r w:rsidRPr="00C839A0">
        <w:rPr>
          <w:rFonts w:cs="B Badr" w:hint="cs"/>
          <w:sz w:val="28"/>
          <w:szCs w:val="28"/>
          <w:rtl/>
        </w:rPr>
        <w:t>یی</w:t>
      </w:r>
      <w:r w:rsidRPr="00C839A0">
        <w:rPr>
          <w:rFonts w:cs="B Badr"/>
          <w:sz w:val="28"/>
          <w:szCs w:val="28"/>
          <w:rtl/>
        </w:rPr>
        <w:t xml:space="preserve"> بر تو منت گذارد، درباره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کس</w:t>
      </w:r>
      <w:r w:rsidRPr="00C839A0">
        <w:rPr>
          <w:rFonts w:cs="B Badr" w:hint="cs"/>
          <w:sz w:val="28"/>
          <w:szCs w:val="28"/>
          <w:rtl/>
        </w:rPr>
        <w:t>ی</w:t>
      </w:r>
      <w:r w:rsidRPr="00C839A0">
        <w:rPr>
          <w:rFonts w:cs="B Badr"/>
          <w:sz w:val="28"/>
          <w:szCs w:val="28"/>
          <w:rtl/>
        </w:rPr>
        <w:t xml:space="preserve"> چگونه قضاوت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آدم بخ</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خداوند بخ</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است (تا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روز ق</w:t>
      </w:r>
      <w:r w:rsidRPr="00C839A0">
        <w:rPr>
          <w:rFonts w:cs="B Badr" w:hint="cs"/>
          <w:sz w:val="28"/>
          <w:szCs w:val="28"/>
          <w:rtl/>
        </w:rPr>
        <w:t>ی</w:t>
      </w:r>
      <w:r w:rsidRPr="00C839A0">
        <w:rPr>
          <w:rFonts w:cs="B Badr" w:hint="eastAsia"/>
          <w:sz w:val="28"/>
          <w:szCs w:val="28"/>
          <w:rtl/>
        </w:rPr>
        <w:t>امت</w:t>
      </w:r>
      <w:r w:rsidRPr="00C839A0">
        <w:rPr>
          <w:rFonts w:cs="B Badr"/>
          <w:sz w:val="28"/>
          <w:szCs w:val="28"/>
          <w:rtl/>
        </w:rPr>
        <w:t xml:space="preserve"> در مورد غذاها</w:t>
      </w:r>
      <w:r w:rsidRPr="00C839A0">
        <w:rPr>
          <w:rFonts w:cs="B Badr" w:hint="cs"/>
          <w:sz w:val="28"/>
          <w:szCs w:val="28"/>
          <w:rtl/>
        </w:rPr>
        <w:t>یی</w:t>
      </w:r>
      <w:r w:rsidRPr="00C839A0">
        <w:rPr>
          <w:rFonts w:cs="B Badr"/>
          <w:sz w:val="28"/>
          <w:szCs w:val="28"/>
          <w:rtl/>
        </w:rPr>
        <w:t xml:space="preserve"> که به ما داده، ما را مورد مؤاخذه قرار دهد)؟</w:t>
      </w:r>
    </w:p>
    <w:p w:rsidR="006D7F16" w:rsidRDefault="00C839A0" w:rsidP="00C839A0">
      <w:pPr>
        <w:rPr>
          <w:rFonts w:cs="B Badr"/>
          <w:sz w:val="28"/>
          <w:szCs w:val="28"/>
          <w:rtl/>
        </w:rPr>
      </w:pPr>
      <w:r w:rsidRPr="00C839A0">
        <w:rPr>
          <w:rFonts w:cs="B Badr" w:hint="eastAsia"/>
          <w:sz w:val="28"/>
          <w:szCs w:val="28"/>
          <w:rtl/>
        </w:rPr>
        <w:t>گفت</w:t>
      </w:r>
      <w:r w:rsidRPr="00C839A0">
        <w:rPr>
          <w:rFonts w:cs="B Badr"/>
          <w:sz w:val="28"/>
          <w:szCs w:val="28"/>
          <w:rtl/>
        </w:rPr>
        <w:t>: پس مقصود از نعمت ها</w:t>
      </w:r>
      <w:r w:rsidRPr="00C839A0">
        <w:rPr>
          <w:rFonts w:cs="B Badr" w:hint="cs"/>
          <w:sz w:val="28"/>
          <w:szCs w:val="28"/>
          <w:rtl/>
        </w:rPr>
        <w:t>یی</w:t>
      </w:r>
      <w:r w:rsidRPr="00C839A0">
        <w:rPr>
          <w:rFonts w:cs="B Badr"/>
          <w:sz w:val="28"/>
          <w:szCs w:val="28"/>
          <w:rtl/>
        </w:rPr>
        <w:t xml:space="preserve"> که قرآن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انسان درباره آن مؤاخذه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ست؟</w:t>
      </w:r>
    </w:p>
    <w:p w:rsidR="00C839A0" w:rsidRPr="00C839A0" w:rsidRDefault="00C839A0" w:rsidP="00C839A0">
      <w:pPr>
        <w:rPr>
          <w:rFonts w:cs="B Badr"/>
          <w:sz w:val="28"/>
          <w:szCs w:val="28"/>
          <w:rtl/>
        </w:rPr>
      </w:pPr>
      <w:r w:rsidRPr="00C839A0">
        <w:rPr>
          <w:rFonts w:cs="B Badr" w:hint="eastAsia"/>
          <w:sz w:val="28"/>
          <w:szCs w:val="28"/>
          <w:rtl/>
        </w:rPr>
        <w:lastRenderedPageBreak/>
        <w:t>فرمود</w:t>
      </w:r>
      <w:r w:rsidRPr="00C839A0">
        <w:rPr>
          <w:rFonts w:cs="B Badr"/>
          <w:sz w:val="28"/>
          <w:szCs w:val="28"/>
          <w:rtl/>
        </w:rPr>
        <w:t>: مقصود، نعمت دوست</w:t>
      </w:r>
      <w:r w:rsidRPr="00C839A0">
        <w:rPr>
          <w:rFonts w:cs="B Badr" w:hint="cs"/>
          <w:sz w:val="28"/>
          <w:szCs w:val="28"/>
          <w:rtl/>
        </w:rPr>
        <w:t>ی</w:t>
      </w:r>
      <w:r w:rsidRPr="00C839A0">
        <w:rPr>
          <w:rFonts w:cs="B Badr"/>
          <w:sz w:val="28"/>
          <w:szCs w:val="28"/>
          <w:rtl/>
        </w:rPr>
        <w:t xml:space="preserve"> ما خاندان رسالت است.[103]</w:t>
      </w:r>
    </w:p>
    <w:p w:rsidR="00C839A0" w:rsidRPr="00C839A0" w:rsidRDefault="00C839A0" w:rsidP="00C839A0">
      <w:pPr>
        <w:rPr>
          <w:rFonts w:cs="B Badr"/>
          <w:sz w:val="28"/>
          <w:szCs w:val="28"/>
          <w:rtl/>
        </w:rPr>
      </w:pPr>
      <w:r w:rsidRPr="00C839A0">
        <w:rPr>
          <w:rFonts w:cs="B Badr" w:hint="eastAsia"/>
          <w:sz w:val="28"/>
          <w:szCs w:val="28"/>
          <w:rtl/>
        </w:rPr>
        <w:t>آثار</w:t>
      </w:r>
      <w:r w:rsidRPr="00C839A0">
        <w:rPr>
          <w:rFonts w:cs="B Badr"/>
          <w:sz w:val="28"/>
          <w:szCs w:val="28"/>
          <w:rtl/>
        </w:rPr>
        <w:t xml:space="preserve"> و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کتاب</w:t>
      </w:r>
      <w:r w:rsidRPr="00C839A0">
        <w:rPr>
          <w:rFonts w:cs="B Badr"/>
          <w:sz w:val="28"/>
          <w:szCs w:val="28"/>
          <w:rtl/>
        </w:rPr>
        <w:t xml:space="preserve"> امام باقر و امام صادق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مباحث پ</w:t>
      </w:r>
      <w:r w:rsidRPr="00C839A0">
        <w:rPr>
          <w:rFonts w:cs="B Badr" w:hint="cs"/>
          <w:sz w:val="28"/>
          <w:szCs w:val="28"/>
          <w:rtl/>
        </w:rPr>
        <w:t>ی</w:t>
      </w:r>
      <w:r w:rsidRPr="00C839A0">
        <w:rPr>
          <w:rFonts w:cs="B Badr" w:hint="eastAsia"/>
          <w:sz w:val="28"/>
          <w:szCs w:val="28"/>
          <w:rtl/>
        </w:rPr>
        <w:t>رامون</w:t>
      </w:r>
      <w:r w:rsidRPr="00C839A0">
        <w:rPr>
          <w:rFonts w:cs="B Badr" w:hint="cs"/>
          <w:sz w:val="28"/>
          <w:szCs w:val="28"/>
          <w:rtl/>
        </w:rPr>
        <w:t>ی</w:t>
      </w:r>
      <w:r w:rsidRPr="00C839A0">
        <w:rPr>
          <w:rFonts w:cs="B Badr"/>
          <w:sz w:val="28"/>
          <w:szCs w:val="28"/>
          <w:rtl/>
        </w:rPr>
        <w:t xml:space="preserve">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صادق</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نبود کتاب جامع و در بردارند</w:t>
      </w:r>
      <w:r w:rsidRPr="00C839A0">
        <w:rPr>
          <w:rFonts w:cs="B Badr" w:hint="cs"/>
          <w:sz w:val="28"/>
          <w:szCs w:val="28"/>
          <w:rtl/>
        </w:rPr>
        <w:t>ۀ</w:t>
      </w:r>
      <w:r w:rsidRPr="00C839A0">
        <w:rPr>
          <w:rFonts w:cs="B Badr"/>
          <w:sz w:val="28"/>
          <w:szCs w:val="28"/>
          <w:rtl/>
        </w:rPr>
        <w:t xml:space="preserve"> گفته ها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بزرگواران است.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 ابتدا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تفاوت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زمان</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امامان بزرگوار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تفاوت د</w:t>
      </w:r>
      <w:r w:rsidRPr="00C839A0">
        <w:rPr>
          <w:rFonts w:cs="B Badr" w:hint="cs"/>
          <w:sz w:val="28"/>
          <w:szCs w:val="28"/>
          <w:rtl/>
        </w:rPr>
        <w:t>ی</w:t>
      </w:r>
      <w:r w:rsidRPr="00C839A0">
        <w:rPr>
          <w:rFonts w:cs="B Badr" w:hint="eastAsia"/>
          <w:sz w:val="28"/>
          <w:szCs w:val="28"/>
          <w:rtl/>
        </w:rPr>
        <w:t>دگاه</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مذاهب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نسبت به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در دست‌</w:t>
      </w:r>
      <w:r w:rsidRPr="00C839A0">
        <w:rPr>
          <w:rFonts w:cs="B Badr" w:hint="cs"/>
          <w:sz w:val="28"/>
          <w:szCs w:val="28"/>
          <w:rtl/>
        </w:rPr>
        <w:t>ی</w:t>
      </w:r>
      <w:r w:rsidRPr="00C839A0">
        <w:rPr>
          <w:rFonts w:cs="B Badr" w:hint="eastAsia"/>
          <w:sz w:val="28"/>
          <w:szCs w:val="28"/>
          <w:rtl/>
        </w:rPr>
        <w:t>اب</w:t>
      </w:r>
      <w:r w:rsidRPr="00C839A0">
        <w:rPr>
          <w:rFonts w:cs="B Badr" w:hint="cs"/>
          <w:sz w:val="28"/>
          <w:szCs w:val="28"/>
          <w:rtl/>
        </w:rPr>
        <w:t>ی</w:t>
      </w:r>
      <w:r w:rsidRPr="00C839A0">
        <w:rPr>
          <w:rFonts w:cs="B Badr"/>
          <w:sz w:val="28"/>
          <w:szCs w:val="28"/>
          <w:rtl/>
        </w:rPr>
        <w:t xml:space="preserve"> به موضوع بحث دنبال کرده سپس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نگارش نهج البلاغه برا</w:t>
      </w:r>
      <w:r w:rsidRPr="00C839A0">
        <w:rPr>
          <w:rFonts w:cs="B Badr" w:hint="cs"/>
          <w:sz w:val="28"/>
          <w:szCs w:val="28"/>
          <w:rtl/>
        </w:rPr>
        <w:t>ی</w:t>
      </w:r>
      <w:r w:rsidRPr="00C839A0">
        <w:rPr>
          <w:rFonts w:cs="B Badr"/>
          <w:sz w:val="28"/>
          <w:szCs w:val="28"/>
          <w:rtl/>
        </w:rPr>
        <w:t xml:space="preserve"> امام عل</w:t>
      </w:r>
      <w:r w:rsidRPr="00C839A0">
        <w:rPr>
          <w:rFonts w:cs="B Badr" w:hint="cs"/>
          <w:sz w:val="28"/>
          <w:szCs w:val="28"/>
          <w:rtl/>
        </w:rPr>
        <w:t>ی</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عدم نگارش کتب مشابه</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امامان پ</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برد</w:t>
      </w:r>
      <w:r w:rsidRPr="00C839A0">
        <w:rPr>
          <w:rFonts w:cs="B Badr"/>
          <w:sz w:val="28"/>
          <w:szCs w:val="28"/>
          <w:rtl/>
        </w:rPr>
        <w:t>.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اساس، توجه به نکات ذ</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خال</w:t>
      </w:r>
      <w:r w:rsidRPr="00C839A0">
        <w:rPr>
          <w:rFonts w:cs="B Badr" w:hint="cs"/>
          <w:sz w:val="28"/>
          <w:szCs w:val="28"/>
          <w:rtl/>
        </w:rPr>
        <w:t>ی</w:t>
      </w:r>
      <w:r w:rsidRPr="00C839A0">
        <w:rPr>
          <w:rFonts w:cs="B Badr"/>
          <w:sz w:val="28"/>
          <w:szCs w:val="28"/>
          <w:rtl/>
        </w:rPr>
        <w:t xml:space="preserve"> از لطف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 همان گونه که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‌دانی</w:t>
      </w:r>
      <w:r w:rsidRPr="00C839A0">
        <w:rPr>
          <w:rFonts w:cs="B Badr" w:hint="eastAsia"/>
          <w:sz w:val="28"/>
          <w:szCs w:val="28"/>
          <w:rtl/>
        </w:rPr>
        <w:t>م،</w:t>
      </w:r>
      <w:r w:rsidRPr="00C839A0">
        <w:rPr>
          <w:rFonts w:cs="B Badr"/>
          <w:sz w:val="28"/>
          <w:szCs w:val="28"/>
          <w:rtl/>
        </w:rPr>
        <w:t xml:space="preserve"> تنها امام</w:t>
      </w:r>
      <w:r w:rsidRPr="00C839A0">
        <w:rPr>
          <w:rFonts w:cs="B Badr" w:hint="cs"/>
          <w:sz w:val="28"/>
          <w:szCs w:val="28"/>
          <w:rtl/>
        </w:rPr>
        <w:t>ی</w:t>
      </w:r>
      <w:r w:rsidRPr="00C839A0">
        <w:rPr>
          <w:rFonts w:cs="B Badr"/>
          <w:sz w:val="28"/>
          <w:szCs w:val="28"/>
          <w:rtl/>
        </w:rPr>
        <w:t xml:space="preserve"> که توانست مدت هرچند کوتاه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به عنوان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و حاکم مسلمانان در جامع</w:t>
      </w:r>
      <w:r w:rsidRPr="00C839A0">
        <w:rPr>
          <w:rFonts w:cs="B Badr" w:hint="cs"/>
          <w:sz w:val="28"/>
          <w:szCs w:val="28"/>
          <w:rtl/>
        </w:rPr>
        <w:t>ۀ</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xml:space="preserve"> حضور </w:t>
      </w:r>
      <w:r w:rsidRPr="00C839A0">
        <w:rPr>
          <w:rFonts w:cs="B Badr" w:hint="cs"/>
          <w:sz w:val="28"/>
          <w:szCs w:val="28"/>
          <w:rtl/>
        </w:rPr>
        <w:t>ی</w:t>
      </w:r>
      <w:r w:rsidRPr="00C839A0">
        <w:rPr>
          <w:rFonts w:cs="B Badr" w:hint="eastAsia"/>
          <w:sz w:val="28"/>
          <w:szCs w:val="28"/>
          <w:rtl/>
        </w:rPr>
        <w:t>ابد،</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که به مدت 5 سال، زمام امور مسلمانان در دستان مبارک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بود. طب</w:t>
      </w:r>
      <w:r w:rsidRPr="00C839A0">
        <w:rPr>
          <w:rFonts w:cs="B Badr" w:hint="cs"/>
          <w:sz w:val="28"/>
          <w:szCs w:val="28"/>
          <w:rtl/>
        </w:rPr>
        <w:t>ی</w:t>
      </w:r>
      <w:r w:rsidRPr="00C839A0">
        <w:rPr>
          <w:rFonts w:cs="B Badr" w:hint="eastAsia"/>
          <w:sz w:val="28"/>
          <w:szCs w:val="28"/>
          <w:rtl/>
        </w:rPr>
        <w:t>عتاً،</w:t>
      </w:r>
      <w:r w:rsidRPr="00C839A0">
        <w:rPr>
          <w:rFonts w:cs="B Badr"/>
          <w:sz w:val="28"/>
          <w:szCs w:val="28"/>
          <w:rtl/>
        </w:rPr>
        <w:t xml:space="preserve"> زمان</w:t>
      </w:r>
      <w:r w:rsidRPr="00C839A0">
        <w:rPr>
          <w:rFonts w:cs="B Badr" w:hint="cs"/>
          <w:sz w:val="28"/>
          <w:szCs w:val="28"/>
          <w:rtl/>
        </w:rPr>
        <w:t>ی</w:t>
      </w:r>
      <w:r w:rsidRPr="00C839A0">
        <w:rPr>
          <w:rFonts w:cs="B Badr"/>
          <w:sz w:val="28"/>
          <w:szCs w:val="28"/>
          <w:rtl/>
        </w:rPr>
        <w:t xml:space="preserve"> که حاکم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در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w:t>
      </w: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بزرگوار بود، هم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آزاد</w:t>
      </w:r>
      <w:r w:rsidRPr="00C839A0">
        <w:rPr>
          <w:rFonts w:cs="B Badr" w:hint="cs"/>
          <w:sz w:val="28"/>
          <w:szCs w:val="28"/>
          <w:rtl/>
        </w:rPr>
        <w:t>ی</w:t>
      </w:r>
      <w:r w:rsidRPr="00C839A0">
        <w:rPr>
          <w:rFonts w:cs="B Badr"/>
          <w:sz w:val="28"/>
          <w:szCs w:val="28"/>
          <w:rtl/>
        </w:rPr>
        <w:t xml:space="preserve"> عمل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sz w:val="28"/>
          <w:szCs w:val="28"/>
          <w:rtl/>
        </w:rPr>
        <w:t xml:space="preserve"> در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خطبه</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طولان</w:t>
      </w:r>
      <w:r w:rsidRPr="00C839A0">
        <w:rPr>
          <w:rFonts w:cs="B Badr" w:hint="cs"/>
          <w:sz w:val="28"/>
          <w:szCs w:val="28"/>
          <w:rtl/>
        </w:rPr>
        <w:t>ی</w:t>
      </w:r>
      <w:r w:rsidRPr="00C839A0">
        <w:rPr>
          <w:rFonts w:cs="B Badr"/>
          <w:sz w:val="28"/>
          <w:szCs w:val="28"/>
          <w:rtl/>
        </w:rPr>
        <w:t xml:space="preserve"> و رهنمودها</w:t>
      </w:r>
      <w:r w:rsidRPr="00C839A0">
        <w:rPr>
          <w:rFonts w:cs="B Badr" w:hint="cs"/>
          <w:sz w:val="28"/>
          <w:szCs w:val="28"/>
          <w:rtl/>
        </w:rPr>
        <w:t>ی</w:t>
      </w:r>
      <w:r w:rsidRPr="00C839A0">
        <w:rPr>
          <w:rFonts w:cs="B Badr"/>
          <w:sz w:val="28"/>
          <w:szCs w:val="28"/>
          <w:rtl/>
        </w:rPr>
        <w:t xml:space="preserve"> لازم به مردم را داشتند و هم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کاتبان، با آسودگ</w:t>
      </w:r>
      <w:r w:rsidRPr="00C839A0">
        <w:rPr>
          <w:rFonts w:cs="B Badr" w:hint="cs"/>
          <w:sz w:val="28"/>
          <w:szCs w:val="28"/>
          <w:rtl/>
        </w:rPr>
        <w:t>ی</w:t>
      </w:r>
      <w:r w:rsidRPr="00C839A0">
        <w:rPr>
          <w:rFonts w:cs="B Badr"/>
          <w:sz w:val="28"/>
          <w:szCs w:val="28"/>
          <w:rtl/>
        </w:rPr>
        <w:t xml:space="preserve"> خاطر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توانستند</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انات</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ثبت و ضبط نموده و در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قرار دهند. از طرف</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فرقه</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w:t>
      </w:r>
      <w:r w:rsidRPr="00C839A0">
        <w:rPr>
          <w:rFonts w:cs="B Badr" w:hint="eastAsia"/>
          <w:sz w:val="28"/>
          <w:szCs w:val="28"/>
          <w:rtl/>
        </w:rPr>
        <w:t>هر</w:t>
      </w:r>
      <w:r w:rsidRPr="00C839A0">
        <w:rPr>
          <w:rFonts w:cs="B Badr"/>
          <w:sz w:val="28"/>
          <w:szCs w:val="28"/>
          <w:rtl/>
        </w:rPr>
        <w:t xml:space="preserve"> چند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همانند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خل</w:t>
      </w:r>
      <w:r w:rsidRPr="00C839A0">
        <w:rPr>
          <w:rFonts w:cs="B Badr" w:hint="cs"/>
          <w:sz w:val="28"/>
          <w:szCs w:val="28"/>
          <w:rtl/>
        </w:rPr>
        <w:t>ی</w:t>
      </w:r>
      <w:r w:rsidRPr="00C839A0">
        <w:rPr>
          <w:rFonts w:cs="B Badr" w:hint="eastAsia"/>
          <w:sz w:val="28"/>
          <w:szCs w:val="28"/>
          <w:rtl/>
        </w:rPr>
        <w:t>ف</w:t>
      </w:r>
      <w:r w:rsidRPr="00C839A0">
        <w:rPr>
          <w:rFonts w:cs="B Badr" w:hint="cs"/>
          <w:sz w:val="28"/>
          <w:szCs w:val="28"/>
          <w:rtl/>
        </w:rPr>
        <w:t>ۀ</w:t>
      </w:r>
      <w:r w:rsidRPr="00C839A0">
        <w:rPr>
          <w:rFonts w:cs="B Badr"/>
          <w:sz w:val="28"/>
          <w:szCs w:val="28"/>
          <w:rtl/>
        </w:rPr>
        <w:t xml:space="preserve"> بلافصل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نم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‌دانستند؛</w:t>
      </w:r>
      <w:r w:rsidRPr="00C839A0">
        <w:rPr>
          <w:rFonts w:cs="B Badr"/>
          <w:sz w:val="28"/>
          <w:szCs w:val="28"/>
          <w:rtl/>
        </w:rPr>
        <w:t xml:space="preserve"> اما به هر حال، آن حضرت را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خلفا</w:t>
      </w:r>
      <w:r w:rsidRPr="00C839A0">
        <w:rPr>
          <w:rFonts w:cs="B Badr" w:hint="cs"/>
          <w:sz w:val="28"/>
          <w:szCs w:val="28"/>
          <w:rtl/>
        </w:rPr>
        <w:t>ی</w:t>
      </w:r>
      <w:r w:rsidRPr="00C839A0">
        <w:rPr>
          <w:rFonts w:cs="B Badr"/>
          <w:sz w:val="28"/>
          <w:szCs w:val="28"/>
          <w:rtl/>
        </w:rPr>
        <w:t xml:space="preserve"> راشد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به شمار </w:t>
      </w:r>
      <w:r w:rsidRPr="00C839A0">
        <w:rPr>
          <w:rFonts w:ascii="Cambria" w:hAnsi="Cambria" w:cs="Cambria" w:hint="cs"/>
          <w:sz w:val="28"/>
          <w:szCs w:val="28"/>
          <w:rtl/>
        </w:rPr>
        <w:t>­</w:t>
      </w:r>
      <w:r w:rsidRPr="00C839A0">
        <w:rPr>
          <w:rFonts w:cs="B Badr" w:hint="cs"/>
          <w:sz w:val="28"/>
          <w:szCs w:val="28"/>
          <w:rtl/>
        </w:rPr>
        <w:t>آورده</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سخنان</w:t>
      </w:r>
      <w:r w:rsidRPr="00C839A0">
        <w:rPr>
          <w:rFonts w:cs="B Badr"/>
          <w:sz w:val="28"/>
          <w:szCs w:val="28"/>
          <w:rtl/>
        </w:rPr>
        <w:t xml:space="preserve"> </w:t>
      </w:r>
      <w:r w:rsidRPr="00C839A0">
        <w:rPr>
          <w:rFonts w:cs="B Badr" w:hint="cs"/>
          <w:sz w:val="28"/>
          <w:szCs w:val="28"/>
          <w:rtl/>
        </w:rPr>
        <w:t>ای</w:t>
      </w:r>
      <w:r w:rsidRPr="00C839A0">
        <w:rPr>
          <w:rFonts w:cs="B Badr" w:hint="eastAsia"/>
          <w:sz w:val="28"/>
          <w:szCs w:val="28"/>
          <w:rtl/>
        </w:rPr>
        <w:t>شان</w:t>
      </w:r>
      <w:r w:rsidRPr="00C839A0">
        <w:rPr>
          <w:rFonts w:cs="B Badr"/>
          <w:sz w:val="28"/>
          <w:szCs w:val="28"/>
          <w:rtl/>
        </w:rPr>
        <w:t xml:space="preserve">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کتب خود ذکر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‌نمودند</w:t>
      </w:r>
      <w:r w:rsidRPr="00C839A0">
        <w:rPr>
          <w:rFonts w:cs="B Badr"/>
          <w:sz w:val="28"/>
          <w:szCs w:val="28"/>
          <w:rtl/>
        </w:rPr>
        <w:t>.[104]</w:t>
      </w:r>
    </w:p>
    <w:p w:rsidR="006D7F16" w:rsidRDefault="00C839A0" w:rsidP="00C839A0">
      <w:pPr>
        <w:rPr>
          <w:rFonts w:cs="B Badr"/>
          <w:sz w:val="28"/>
          <w:szCs w:val="28"/>
          <w:rtl/>
        </w:rPr>
      </w:pPr>
      <w:r w:rsidRPr="00C839A0">
        <w:rPr>
          <w:rFonts w:cs="B Badr"/>
          <w:sz w:val="28"/>
          <w:szCs w:val="28"/>
          <w:rtl/>
        </w:rPr>
        <w:t>2.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تلاش امام باقر و امام صادق(عل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برا</w:t>
      </w:r>
      <w:r w:rsidRPr="00C839A0">
        <w:rPr>
          <w:rFonts w:cs="B Badr" w:hint="cs"/>
          <w:sz w:val="28"/>
          <w:szCs w:val="28"/>
          <w:rtl/>
        </w:rPr>
        <w:t>ی</w:t>
      </w:r>
      <w:r w:rsidRPr="00C839A0">
        <w:rPr>
          <w:rFonts w:cs="B Badr"/>
          <w:sz w:val="28"/>
          <w:szCs w:val="28"/>
          <w:rtl/>
        </w:rPr>
        <w:t xml:space="preserve"> تب</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اصول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در زمان ضعف حکومت امو</w:t>
      </w:r>
      <w:r w:rsidRPr="00C839A0">
        <w:rPr>
          <w:rFonts w:cs="B Badr" w:hint="cs"/>
          <w:sz w:val="28"/>
          <w:szCs w:val="28"/>
          <w:rtl/>
        </w:rPr>
        <w:t>ی</w:t>
      </w:r>
      <w:r w:rsidRPr="00C839A0">
        <w:rPr>
          <w:rFonts w:cs="B Badr"/>
          <w:sz w:val="28"/>
          <w:szCs w:val="28"/>
          <w:rtl/>
        </w:rPr>
        <w:t xml:space="preserve"> و انتقال قدرت به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انجام پذ</w:t>
      </w:r>
      <w:r w:rsidRPr="00C839A0">
        <w:rPr>
          <w:rFonts w:cs="B Badr" w:hint="cs"/>
          <w:sz w:val="28"/>
          <w:szCs w:val="28"/>
          <w:rtl/>
        </w:rPr>
        <w:t>ی</w:t>
      </w:r>
      <w:r w:rsidRPr="00C839A0">
        <w:rPr>
          <w:rFonts w:cs="B Badr" w:hint="eastAsia"/>
          <w:sz w:val="28"/>
          <w:szCs w:val="28"/>
          <w:rtl/>
        </w:rPr>
        <w:t>رفت</w:t>
      </w:r>
      <w:r w:rsidRPr="00C839A0">
        <w:rPr>
          <w:rFonts w:cs="B Badr"/>
          <w:sz w:val="28"/>
          <w:szCs w:val="28"/>
          <w:rtl/>
        </w:rPr>
        <w:t>. با وجود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دور</w:t>
      </w:r>
      <w:r w:rsidRPr="00C839A0">
        <w:rPr>
          <w:rFonts w:cs="B Badr" w:hint="cs"/>
          <w:sz w:val="28"/>
          <w:szCs w:val="28"/>
          <w:rtl/>
        </w:rPr>
        <w:t>ۀ</w:t>
      </w:r>
      <w:r w:rsidRPr="00C839A0">
        <w:rPr>
          <w:rFonts w:cs="B Badr"/>
          <w:sz w:val="28"/>
          <w:szCs w:val="28"/>
          <w:rtl/>
        </w:rPr>
        <w:t xml:space="preserve"> زمان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مناسب</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امام بزرگوار پد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آمده بود تا به نشر معارف و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هزاران شا</w:t>
      </w:r>
      <w:r w:rsidRPr="00C839A0">
        <w:rPr>
          <w:rFonts w:cs="B Badr" w:hint="eastAsia"/>
          <w:sz w:val="28"/>
          <w:szCs w:val="28"/>
          <w:rtl/>
        </w:rPr>
        <w:t>گرد</w:t>
      </w:r>
      <w:r w:rsidRPr="00C839A0">
        <w:rPr>
          <w:rFonts w:cs="B Badr"/>
          <w:sz w:val="28"/>
          <w:szCs w:val="28"/>
          <w:rtl/>
        </w:rPr>
        <w:t xml:space="preserve"> مبرز بپردازند، و هرچند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دانشمندان اهل سنت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محضر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بهره‌</w:t>
      </w:r>
      <w:r w:rsidRPr="00C839A0">
        <w:rPr>
          <w:rFonts w:ascii="Cambria" w:hAnsi="Cambria" w:cs="Cambria" w:hint="cs"/>
          <w:sz w:val="28"/>
          <w:szCs w:val="28"/>
          <w:rtl/>
        </w:rPr>
        <w:t>­</w:t>
      </w:r>
      <w:r w:rsidRPr="00C839A0">
        <w:rPr>
          <w:rFonts w:cs="B Badr" w:hint="cs"/>
          <w:sz w:val="28"/>
          <w:szCs w:val="28"/>
          <w:rtl/>
        </w:rPr>
        <w:t>مند</w:t>
      </w:r>
      <w:r w:rsidRPr="00C839A0">
        <w:rPr>
          <w:rFonts w:cs="B Badr"/>
          <w:sz w:val="28"/>
          <w:szCs w:val="28"/>
          <w:rtl/>
        </w:rPr>
        <w:t xml:space="preserve"> </w:t>
      </w:r>
      <w:r w:rsidRPr="00C839A0">
        <w:rPr>
          <w:rFonts w:cs="B Badr" w:hint="cs"/>
          <w:sz w:val="28"/>
          <w:szCs w:val="28"/>
          <w:rtl/>
        </w:rPr>
        <w:t>شدند،</w:t>
      </w:r>
      <w:r w:rsidRPr="00C839A0">
        <w:rPr>
          <w:rFonts w:cs="B Badr"/>
          <w:sz w:val="28"/>
          <w:szCs w:val="28"/>
          <w:rtl/>
        </w:rPr>
        <w:t xml:space="preserve"> </w:t>
      </w:r>
      <w:r w:rsidRPr="00C839A0">
        <w:rPr>
          <w:rFonts w:cs="B Badr" w:hint="cs"/>
          <w:sz w:val="28"/>
          <w:szCs w:val="28"/>
          <w:rtl/>
        </w:rPr>
        <w:t>اما</w:t>
      </w:r>
      <w:r w:rsidRPr="00C839A0">
        <w:rPr>
          <w:rFonts w:cs="B Badr"/>
          <w:sz w:val="28"/>
          <w:szCs w:val="28"/>
          <w:rtl/>
        </w:rPr>
        <w:t xml:space="preserve"> </w:t>
      </w:r>
      <w:r w:rsidRPr="00C839A0">
        <w:rPr>
          <w:rFonts w:cs="B Badr" w:hint="cs"/>
          <w:sz w:val="28"/>
          <w:szCs w:val="28"/>
          <w:rtl/>
        </w:rPr>
        <w:t>به</w:t>
      </w:r>
      <w:r w:rsidRPr="00C839A0">
        <w:rPr>
          <w:rFonts w:cs="B Badr"/>
          <w:sz w:val="28"/>
          <w:szCs w:val="28"/>
          <w:rtl/>
        </w:rPr>
        <w:t xml:space="preserve"> </w:t>
      </w:r>
      <w:r w:rsidRPr="00C839A0">
        <w:rPr>
          <w:rFonts w:cs="B Badr" w:hint="cs"/>
          <w:sz w:val="28"/>
          <w:szCs w:val="28"/>
          <w:rtl/>
        </w:rPr>
        <w:t>هر</w:t>
      </w:r>
      <w:r w:rsidRPr="00C839A0">
        <w:rPr>
          <w:rFonts w:cs="B Badr"/>
          <w:sz w:val="28"/>
          <w:szCs w:val="28"/>
          <w:rtl/>
        </w:rPr>
        <w:t xml:space="preserve"> </w:t>
      </w:r>
      <w:r w:rsidRPr="00C839A0">
        <w:rPr>
          <w:rFonts w:cs="B Badr" w:hint="cs"/>
          <w:sz w:val="28"/>
          <w:szCs w:val="28"/>
          <w:rtl/>
        </w:rPr>
        <w:t>حال،</w:t>
      </w:r>
      <w:r w:rsidRPr="00C839A0">
        <w:rPr>
          <w:rFonts w:cs="B Badr"/>
          <w:sz w:val="28"/>
          <w:szCs w:val="28"/>
          <w:rtl/>
        </w:rPr>
        <w:t xml:space="preserve"> </w:t>
      </w:r>
      <w:r w:rsidRPr="00C839A0">
        <w:rPr>
          <w:rFonts w:cs="B Badr" w:hint="cs"/>
          <w:sz w:val="28"/>
          <w:szCs w:val="28"/>
          <w:rtl/>
        </w:rPr>
        <w:t>موقعی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همانند جا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امام عل</w:t>
      </w:r>
      <w:r w:rsidRPr="00C839A0">
        <w:rPr>
          <w:rFonts w:cs="B Badr" w:hint="cs"/>
          <w:sz w:val="28"/>
          <w:szCs w:val="28"/>
          <w:rtl/>
        </w:rPr>
        <w:t>ی</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به وجود ن</w:t>
      </w:r>
      <w:r w:rsidRPr="00C839A0">
        <w:rPr>
          <w:rFonts w:cs="B Badr" w:hint="cs"/>
          <w:sz w:val="28"/>
          <w:szCs w:val="28"/>
          <w:rtl/>
        </w:rPr>
        <w:t>ی</w:t>
      </w:r>
      <w:r w:rsidRPr="00C839A0">
        <w:rPr>
          <w:rFonts w:cs="B Badr" w:hint="eastAsia"/>
          <w:sz w:val="28"/>
          <w:szCs w:val="28"/>
          <w:rtl/>
        </w:rPr>
        <w:t>امده</w:t>
      </w:r>
      <w:r w:rsidRPr="00C839A0">
        <w:rPr>
          <w:rFonts w:cs="B Badr"/>
          <w:sz w:val="28"/>
          <w:szCs w:val="28"/>
          <w:rtl/>
        </w:rPr>
        <w:t xml:space="preserve"> بود و آنها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بای</w:t>
      </w:r>
      <w:r w:rsidRPr="00C839A0">
        <w:rPr>
          <w:rFonts w:cs="B Badr" w:hint="eastAsia"/>
          <w:sz w:val="28"/>
          <w:szCs w:val="28"/>
          <w:rtl/>
        </w:rPr>
        <w:t>ست</w:t>
      </w:r>
      <w:r w:rsidRPr="00C839A0">
        <w:rPr>
          <w:rFonts w:cs="B Badr"/>
          <w:sz w:val="28"/>
          <w:szCs w:val="28"/>
          <w:rtl/>
        </w:rPr>
        <w:t xml:space="preserve"> در رفتار و گفتار خود به ش</w:t>
      </w:r>
      <w:r w:rsidRPr="00C839A0">
        <w:rPr>
          <w:rFonts w:cs="B Badr" w:hint="cs"/>
          <w:sz w:val="28"/>
          <w:szCs w:val="28"/>
          <w:rtl/>
        </w:rPr>
        <w:t>ی</w:t>
      </w:r>
      <w:r w:rsidRPr="00C839A0">
        <w:rPr>
          <w:rFonts w:cs="B Badr" w:hint="eastAsia"/>
          <w:sz w:val="28"/>
          <w:szCs w:val="28"/>
          <w:rtl/>
        </w:rPr>
        <w:t>وه</w:t>
      </w:r>
      <w:r w:rsidRPr="00C839A0">
        <w:rPr>
          <w:rFonts w:ascii="Cambria" w:hAnsi="Cambria" w:cs="Cambria" w:hint="cs"/>
          <w:sz w:val="28"/>
          <w:szCs w:val="28"/>
          <w:rtl/>
        </w:rPr>
        <w:t>­</w:t>
      </w:r>
      <w:r w:rsidRPr="00C839A0">
        <w:rPr>
          <w:rFonts w:cs="B Badr" w:hint="cs"/>
          <w:sz w:val="28"/>
          <w:szCs w:val="28"/>
          <w:rtl/>
        </w:rPr>
        <w:t>ای</w:t>
      </w:r>
      <w:r w:rsidRPr="00C839A0">
        <w:rPr>
          <w:rFonts w:cs="B Badr"/>
          <w:sz w:val="28"/>
          <w:szCs w:val="28"/>
          <w:rtl/>
        </w:rPr>
        <w:t xml:space="preserve"> محتاطانه عمل نما</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تا هم جان خو</w:t>
      </w:r>
      <w:r w:rsidRPr="00C839A0">
        <w:rPr>
          <w:rFonts w:cs="B Badr" w:hint="eastAsia"/>
          <w:sz w:val="28"/>
          <w:szCs w:val="28"/>
          <w:rtl/>
        </w:rPr>
        <w:t>د</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آنها به خطر ن</w:t>
      </w:r>
      <w:r w:rsidRPr="00C839A0">
        <w:rPr>
          <w:rFonts w:cs="B Badr" w:hint="cs"/>
          <w:sz w:val="28"/>
          <w:szCs w:val="28"/>
          <w:rtl/>
        </w:rPr>
        <w:t>ی</w:t>
      </w:r>
      <w:r w:rsidRPr="00C839A0">
        <w:rPr>
          <w:rFonts w:cs="B Badr" w:hint="eastAsia"/>
          <w:sz w:val="28"/>
          <w:szCs w:val="28"/>
          <w:rtl/>
        </w:rPr>
        <w:t>فتد</w:t>
      </w:r>
      <w:r w:rsidRPr="00C839A0">
        <w:rPr>
          <w:rFonts w:cs="B Badr"/>
          <w:sz w:val="28"/>
          <w:szCs w:val="28"/>
          <w:rtl/>
        </w:rPr>
        <w:t xml:space="preserve"> و هم موجب سوء استفاد</w:t>
      </w:r>
      <w:r w:rsidRPr="00C839A0">
        <w:rPr>
          <w:rFonts w:cs="B Badr" w:hint="cs"/>
          <w:sz w:val="28"/>
          <w:szCs w:val="28"/>
          <w:rtl/>
        </w:rPr>
        <w:t>ۀ</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طرف</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درگ</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نشود!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اساس، کمتر به ا</w:t>
      </w:r>
      <w:r w:rsidRPr="00C839A0">
        <w:rPr>
          <w:rFonts w:cs="B Badr" w:hint="cs"/>
          <w:sz w:val="28"/>
          <w:szCs w:val="28"/>
          <w:rtl/>
        </w:rPr>
        <w:t>ی</w:t>
      </w:r>
      <w:r w:rsidRPr="00C839A0">
        <w:rPr>
          <w:rFonts w:cs="B Badr" w:hint="eastAsia"/>
          <w:sz w:val="28"/>
          <w:szCs w:val="28"/>
          <w:rtl/>
        </w:rPr>
        <w:t>راد</w:t>
      </w:r>
      <w:r w:rsidRPr="00C839A0">
        <w:rPr>
          <w:rFonts w:cs="B Badr"/>
          <w:sz w:val="28"/>
          <w:szCs w:val="28"/>
          <w:rtl/>
        </w:rPr>
        <w:t xml:space="preserve"> خطبه</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طولان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همانند خطبه</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امام عل</w:t>
      </w:r>
      <w:r w:rsidRPr="00C839A0">
        <w:rPr>
          <w:rFonts w:cs="B Badr" w:hint="cs"/>
          <w:sz w:val="28"/>
          <w:szCs w:val="28"/>
          <w:rtl/>
        </w:rPr>
        <w:t>ی</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پرداخته و در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موارد، به پرسش</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مردم پاسخ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‌فرمودند</w:t>
      </w:r>
      <w:r w:rsidRPr="00C839A0">
        <w:rPr>
          <w:rFonts w:cs="B Badr"/>
          <w:sz w:val="28"/>
          <w:szCs w:val="28"/>
          <w:rtl/>
        </w:rPr>
        <w:t>.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موارد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خود را حت</w:t>
      </w:r>
      <w:r w:rsidRPr="00C839A0">
        <w:rPr>
          <w:rFonts w:cs="B Badr" w:hint="cs"/>
          <w:sz w:val="28"/>
          <w:szCs w:val="28"/>
          <w:rtl/>
        </w:rPr>
        <w:t>ی</w:t>
      </w:r>
      <w:r w:rsidRPr="00C839A0">
        <w:rPr>
          <w:rFonts w:cs="B Badr"/>
          <w:sz w:val="28"/>
          <w:szCs w:val="28"/>
          <w:rtl/>
        </w:rPr>
        <w:t xml:space="preserve"> با واسطه قرار دادن راو</w:t>
      </w:r>
      <w:r w:rsidRPr="00C839A0">
        <w:rPr>
          <w:rFonts w:cs="B Badr" w:hint="cs"/>
          <w:sz w:val="28"/>
          <w:szCs w:val="28"/>
          <w:rtl/>
        </w:rPr>
        <w:t>ی</w:t>
      </w:r>
      <w:r w:rsidRPr="00C839A0">
        <w:rPr>
          <w:rFonts w:cs="B Badr" w:hint="eastAsia"/>
          <w:sz w:val="28"/>
          <w:szCs w:val="28"/>
          <w:rtl/>
        </w:rPr>
        <w:t>ان</w:t>
      </w:r>
      <w:r w:rsidRPr="00C839A0">
        <w:rPr>
          <w:rFonts w:cs="B Badr" w:hint="cs"/>
          <w:sz w:val="28"/>
          <w:szCs w:val="28"/>
          <w:rtl/>
        </w:rPr>
        <w:t>ی</w:t>
      </w:r>
      <w:r w:rsidRPr="00C839A0">
        <w:rPr>
          <w:rFonts w:cs="B Badr"/>
          <w:sz w:val="28"/>
          <w:szCs w:val="28"/>
          <w:rtl/>
        </w:rPr>
        <w:t xml:space="preserve"> همانند جابر، مستند به فرمود</w:t>
      </w:r>
      <w:r w:rsidRPr="00C839A0">
        <w:rPr>
          <w:rFonts w:cs="B Badr" w:hint="cs"/>
          <w:sz w:val="28"/>
          <w:szCs w:val="28"/>
          <w:rtl/>
        </w:rPr>
        <w:t>ۀ</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اکرم(صل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‌نمودند،</w:t>
      </w:r>
      <w:r w:rsidRPr="00C839A0">
        <w:rPr>
          <w:rFonts w:cs="B Badr"/>
          <w:sz w:val="28"/>
          <w:szCs w:val="28"/>
          <w:rtl/>
        </w:rPr>
        <w:t xml:space="preserve"> تا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فرقه</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آسان</w:t>
      </w:r>
      <w:r w:rsidRPr="00C839A0">
        <w:rPr>
          <w:rFonts w:cs="B Badr" w:hint="cs"/>
          <w:sz w:val="28"/>
          <w:szCs w:val="28"/>
          <w:rtl/>
        </w:rPr>
        <w:t>ی</w:t>
      </w:r>
      <w:r w:rsidRPr="00C839A0">
        <w:rPr>
          <w:rFonts w:cs="B Badr"/>
          <w:sz w:val="28"/>
          <w:szCs w:val="28"/>
          <w:rtl/>
        </w:rPr>
        <w:t xml:space="preserve"> آنها را بپذ</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![105]</w:t>
      </w:r>
    </w:p>
    <w:p w:rsidR="006D7F16" w:rsidRDefault="00C839A0" w:rsidP="00C839A0">
      <w:pPr>
        <w:rPr>
          <w:rFonts w:cs="B Badr"/>
          <w:sz w:val="28"/>
          <w:szCs w:val="28"/>
          <w:rtl/>
        </w:rPr>
      </w:pPr>
      <w:r w:rsidRPr="00C839A0">
        <w:rPr>
          <w:rFonts w:cs="B Badr"/>
          <w:sz w:val="28"/>
          <w:szCs w:val="28"/>
          <w:rtl/>
        </w:rPr>
        <w:t>3. لازم به ذکر است که ب</w:t>
      </w:r>
      <w:r w:rsidRPr="00C839A0">
        <w:rPr>
          <w:rFonts w:cs="B Badr" w:hint="cs"/>
          <w:sz w:val="28"/>
          <w:szCs w:val="28"/>
          <w:rtl/>
        </w:rPr>
        <w:t>ی</w:t>
      </w:r>
      <w:r w:rsidRPr="00C839A0">
        <w:rPr>
          <w:rFonts w:cs="B Badr" w:hint="eastAsia"/>
          <w:sz w:val="28"/>
          <w:szCs w:val="28"/>
          <w:rtl/>
        </w:rPr>
        <w:t>انات</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بزرگواران، چه امام عل</w:t>
      </w:r>
      <w:r w:rsidRPr="00C839A0">
        <w:rPr>
          <w:rFonts w:cs="B Badr" w:hint="cs"/>
          <w:sz w:val="28"/>
          <w:szCs w:val="28"/>
          <w:rtl/>
        </w:rPr>
        <w:t>ی</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چه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امام بزرگوار و چه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امامان، در زمان ح</w:t>
      </w:r>
      <w:r w:rsidRPr="00C839A0">
        <w:rPr>
          <w:rFonts w:cs="B Badr" w:hint="cs"/>
          <w:sz w:val="28"/>
          <w:szCs w:val="28"/>
          <w:rtl/>
        </w:rPr>
        <w:t>ی</w:t>
      </w:r>
      <w:r w:rsidRPr="00C839A0">
        <w:rPr>
          <w:rFonts w:cs="B Badr" w:hint="eastAsia"/>
          <w:sz w:val="28"/>
          <w:szCs w:val="28"/>
          <w:rtl/>
        </w:rPr>
        <w:t>اتشان،</w:t>
      </w:r>
      <w:r w:rsidRPr="00C839A0">
        <w:rPr>
          <w:rFonts w:cs="B Badr"/>
          <w:sz w:val="28"/>
          <w:szCs w:val="28"/>
          <w:rtl/>
        </w:rPr>
        <w:t xml:space="preserve"> به صورت مجموعه</w:t>
      </w:r>
      <w:r w:rsidRPr="00C839A0">
        <w:rPr>
          <w:rFonts w:ascii="Cambria" w:hAnsi="Cambria" w:cs="Cambria" w:hint="cs"/>
          <w:sz w:val="28"/>
          <w:szCs w:val="28"/>
          <w:rtl/>
        </w:rPr>
        <w:t>­</w:t>
      </w:r>
      <w:r w:rsidRPr="00C839A0">
        <w:rPr>
          <w:rFonts w:cs="B Badr" w:hint="cs"/>
          <w:sz w:val="28"/>
          <w:szCs w:val="28"/>
          <w:rtl/>
        </w:rPr>
        <w:t>ای</w:t>
      </w:r>
      <w:r w:rsidRPr="00C839A0">
        <w:rPr>
          <w:rFonts w:cs="B Badr"/>
          <w:sz w:val="28"/>
          <w:szCs w:val="28"/>
          <w:rtl/>
        </w:rPr>
        <w:t xml:space="preserve"> متمرکز، در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کتاب مشخص،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تأل</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نشده بود، بلکه هر راو</w:t>
      </w:r>
      <w:r w:rsidRPr="00C839A0">
        <w:rPr>
          <w:rFonts w:cs="B Badr" w:hint="cs"/>
          <w:sz w:val="28"/>
          <w:szCs w:val="28"/>
          <w:rtl/>
        </w:rPr>
        <w:t>ی</w:t>
      </w:r>
      <w:r w:rsidRPr="00C839A0">
        <w:rPr>
          <w:rFonts w:cs="B Badr"/>
          <w:sz w:val="28"/>
          <w:szCs w:val="28"/>
          <w:rtl/>
        </w:rPr>
        <w:t xml:space="preserve"> و هر مؤلف، قسمت</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سخنان را منعکس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نمود</w:t>
      </w:r>
      <w:r w:rsidRPr="00C839A0">
        <w:rPr>
          <w:rFonts w:cs="B Badr"/>
          <w:sz w:val="28"/>
          <w:szCs w:val="28"/>
          <w:rtl/>
        </w:rPr>
        <w:t>. برخ</w:t>
      </w:r>
      <w:r w:rsidRPr="00C839A0">
        <w:rPr>
          <w:rFonts w:cs="B Badr" w:hint="cs"/>
          <w:sz w:val="28"/>
          <w:szCs w:val="28"/>
          <w:rtl/>
        </w:rPr>
        <w:t>ی</w:t>
      </w:r>
      <w:r w:rsidRPr="00C839A0">
        <w:rPr>
          <w:rFonts w:cs="B Badr"/>
          <w:sz w:val="28"/>
          <w:szCs w:val="28"/>
          <w:rtl/>
        </w:rPr>
        <w:t xml:space="preserve"> از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تنها روا</w:t>
      </w:r>
      <w:r w:rsidRPr="00C839A0">
        <w:rPr>
          <w:rFonts w:cs="B Badr" w:hint="cs"/>
          <w:sz w:val="28"/>
          <w:szCs w:val="28"/>
          <w:rtl/>
        </w:rPr>
        <w:t>ی</w:t>
      </w:r>
      <w:r w:rsidRPr="00C839A0">
        <w:rPr>
          <w:rFonts w:cs="B Badr" w:hint="eastAsia"/>
          <w:sz w:val="28"/>
          <w:szCs w:val="28"/>
          <w:rtl/>
        </w:rPr>
        <w:t>ت</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خود را در کتاب</w:t>
      </w:r>
      <w:r w:rsidRPr="00C839A0">
        <w:rPr>
          <w:rFonts w:cs="B Badr" w:hint="cs"/>
          <w:sz w:val="28"/>
          <w:szCs w:val="28"/>
          <w:rtl/>
        </w:rPr>
        <w:t>ی</w:t>
      </w:r>
      <w:r w:rsidRPr="00C839A0">
        <w:rPr>
          <w:rFonts w:cs="B Badr"/>
          <w:sz w:val="28"/>
          <w:szCs w:val="28"/>
          <w:rtl/>
        </w:rPr>
        <w:t xml:space="preserve"> به نام “اصل” گردآور</w:t>
      </w:r>
      <w:r w:rsidRPr="00C839A0">
        <w:rPr>
          <w:rFonts w:cs="B Badr" w:hint="cs"/>
          <w:sz w:val="28"/>
          <w:szCs w:val="28"/>
          <w:rtl/>
        </w:rPr>
        <w:t>ی</w:t>
      </w:r>
      <w:r w:rsidRPr="00C839A0">
        <w:rPr>
          <w:rFonts w:cs="B Badr"/>
          <w:sz w:val="28"/>
          <w:szCs w:val="28"/>
          <w:rtl/>
        </w:rPr>
        <w:t xml:space="preserve"> نموده و آنها را </w:t>
      </w:r>
      <w:r w:rsidRPr="00C839A0">
        <w:rPr>
          <w:rFonts w:cs="B Badr"/>
          <w:sz w:val="28"/>
          <w:szCs w:val="28"/>
          <w:rtl/>
        </w:rPr>
        <w:lastRenderedPageBreak/>
        <w:t>در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قرار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دادند</w:t>
      </w:r>
      <w:r w:rsidRPr="00C839A0">
        <w:rPr>
          <w:rFonts w:cs="B Badr"/>
          <w:sz w:val="28"/>
          <w:szCs w:val="28"/>
          <w:rtl/>
        </w:rPr>
        <w:t xml:space="preserve"> که تحت عنوان “اصول اربعمائة” جمع آور</w:t>
      </w:r>
      <w:r w:rsidRPr="00C839A0">
        <w:rPr>
          <w:rFonts w:cs="B Badr" w:hint="cs"/>
          <w:sz w:val="28"/>
          <w:szCs w:val="28"/>
          <w:rtl/>
        </w:rPr>
        <w:t>ی</w:t>
      </w:r>
      <w:r w:rsidRPr="00C839A0">
        <w:rPr>
          <w:rFonts w:cs="B Badr"/>
          <w:sz w:val="28"/>
          <w:szCs w:val="28"/>
          <w:rtl/>
        </w:rPr>
        <w:t xml:space="preserve"> شده است که علام</w:t>
      </w:r>
      <w:r w:rsidRPr="00C839A0">
        <w:rPr>
          <w:rFonts w:cs="B Badr" w:hint="cs"/>
          <w:sz w:val="28"/>
          <w:szCs w:val="28"/>
          <w:rtl/>
        </w:rPr>
        <w:t>ۀ</w:t>
      </w:r>
      <w:r w:rsidRPr="00C839A0">
        <w:rPr>
          <w:rFonts w:cs="B Badr"/>
          <w:sz w:val="28"/>
          <w:szCs w:val="28"/>
          <w:rtl/>
        </w:rPr>
        <w:t xml:space="preserve"> مجلس</w:t>
      </w:r>
      <w:r w:rsidRPr="00C839A0">
        <w:rPr>
          <w:rFonts w:cs="B Badr" w:hint="cs"/>
          <w:sz w:val="28"/>
          <w:szCs w:val="28"/>
          <w:rtl/>
        </w:rPr>
        <w:t>ی</w:t>
      </w:r>
      <w:r w:rsidRPr="00C839A0">
        <w:rPr>
          <w:rFonts w:cs="B Badr"/>
          <w:sz w:val="28"/>
          <w:szCs w:val="28"/>
          <w:rtl/>
        </w:rPr>
        <w:t>(ره)، اسام</w:t>
      </w:r>
      <w:r w:rsidRPr="00C839A0">
        <w:rPr>
          <w:rFonts w:cs="B Badr" w:hint="cs"/>
          <w:sz w:val="28"/>
          <w:szCs w:val="28"/>
          <w:rtl/>
        </w:rPr>
        <w:t>ی</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اصول را در ابتدا</w:t>
      </w:r>
      <w:r w:rsidRPr="00C839A0">
        <w:rPr>
          <w:rFonts w:cs="B Badr" w:hint="cs"/>
          <w:sz w:val="28"/>
          <w:szCs w:val="28"/>
          <w:rtl/>
        </w:rPr>
        <w:t>ی</w:t>
      </w:r>
      <w:r w:rsidRPr="00C839A0">
        <w:rPr>
          <w:rFonts w:cs="B Badr"/>
          <w:sz w:val="28"/>
          <w:szCs w:val="28"/>
          <w:rtl/>
        </w:rPr>
        <w:t xml:space="preserve"> کتاب بحار الانوار ذکر نموده است. از ا</w:t>
      </w:r>
      <w:r w:rsidRPr="00C839A0">
        <w:rPr>
          <w:rFonts w:cs="B Badr" w:hint="cs"/>
          <w:sz w:val="28"/>
          <w:szCs w:val="28"/>
          <w:rtl/>
        </w:rPr>
        <w:t>ی</w:t>
      </w:r>
      <w:r w:rsidRPr="00C839A0">
        <w:rPr>
          <w:rFonts w:cs="B Badr"/>
          <w:sz w:val="28"/>
          <w:szCs w:val="28"/>
          <w:rtl/>
        </w:rPr>
        <w:t>ن کتاب ها و اصول با عنوان مجامع اول</w:t>
      </w:r>
      <w:r w:rsidRPr="00C839A0">
        <w:rPr>
          <w:rFonts w:cs="B Badr" w:hint="cs"/>
          <w:sz w:val="28"/>
          <w:szCs w:val="28"/>
          <w:rtl/>
        </w:rPr>
        <w:t>یۀ</w:t>
      </w:r>
      <w:r w:rsidRPr="00C839A0">
        <w:rPr>
          <w:rFonts w:cs="B Badr"/>
          <w:sz w:val="28"/>
          <w:szCs w:val="28"/>
          <w:rtl/>
        </w:rPr>
        <w:t xml:space="preserve"> روا</w:t>
      </w:r>
      <w:r w:rsidRPr="00C839A0">
        <w:rPr>
          <w:rFonts w:cs="B Badr" w:hint="cs"/>
          <w:sz w:val="28"/>
          <w:szCs w:val="28"/>
          <w:rtl/>
        </w:rPr>
        <w:t>یی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شود</w:t>
      </w:r>
      <w:r w:rsidRPr="00C839A0">
        <w:rPr>
          <w:rFonts w:cs="B Badr"/>
          <w:sz w:val="28"/>
          <w:szCs w:val="28"/>
          <w:rtl/>
        </w:rPr>
        <w:t xml:space="preserve"> که بعداً تحت عنوان “کتب اربعه” جمع آور</w:t>
      </w:r>
      <w:r w:rsidRPr="00C839A0">
        <w:rPr>
          <w:rFonts w:cs="B Badr" w:hint="cs"/>
          <w:sz w:val="28"/>
          <w:szCs w:val="28"/>
          <w:rtl/>
        </w:rPr>
        <w:t>ی</w:t>
      </w:r>
      <w:r w:rsidRPr="00C839A0">
        <w:rPr>
          <w:rFonts w:cs="B Badr"/>
          <w:sz w:val="28"/>
          <w:szCs w:val="28"/>
          <w:rtl/>
        </w:rPr>
        <w:t xml:space="preserve"> شده است که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كتاب ها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امام بزرگوار اختصاص ندارد بلکه شامل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هم</w:t>
      </w:r>
      <w:r w:rsidRPr="00C839A0">
        <w:rPr>
          <w:rFonts w:cs="B Badr" w:hint="cs"/>
          <w:sz w:val="28"/>
          <w:szCs w:val="28"/>
          <w:rtl/>
        </w:rPr>
        <w:t>ۀ</w:t>
      </w:r>
      <w:r w:rsidRPr="00C839A0">
        <w:rPr>
          <w:rFonts w:cs="B Badr"/>
          <w:sz w:val="28"/>
          <w:szCs w:val="28"/>
          <w:rtl/>
        </w:rPr>
        <w:t xml:space="preserve"> امامان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شود البته به سبب مباحث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گفته،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مندرج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w:t>
      </w:r>
      <w:r w:rsidRPr="00C839A0">
        <w:rPr>
          <w:rFonts w:cs="B Badr" w:hint="eastAsia"/>
          <w:sz w:val="28"/>
          <w:szCs w:val="28"/>
          <w:rtl/>
        </w:rPr>
        <w:t>صول،</w:t>
      </w:r>
      <w:r w:rsidRPr="00C839A0">
        <w:rPr>
          <w:rFonts w:cs="B Badr"/>
          <w:sz w:val="28"/>
          <w:szCs w:val="28"/>
          <w:rtl/>
        </w:rPr>
        <w:t xml:space="preserve"> از امام پنجم و ششم(عل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بوده و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آن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آزاد</w:t>
      </w:r>
      <w:r w:rsidRPr="00C839A0">
        <w:rPr>
          <w:rFonts w:cs="B Badr" w:hint="cs"/>
          <w:sz w:val="28"/>
          <w:szCs w:val="28"/>
          <w:rtl/>
        </w:rPr>
        <w:t>ی</w:t>
      </w:r>
      <w:r w:rsidRPr="00C839A0">
        <w:rPr>
          <w:rFonts w:cs="B Badr"/>
          <w:sz w:val="28"/>
          <w:szCs w:val="28"/>
          <w:rtl/>
        </w:rPr>
        <w:t xml:space="preserve"> نسب</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امام بزرگوار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باشد</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4. تا زمان</w:t>
      </w:r>
      <w:r w:rsidRPr="00C839A0">
        <w:rPr>
          <w:rFonts w:cs="B Badr" w:hint="cs"/>
          <w:sz w:val="28"/>
          <w:szCs w:val="28"/>
          <w:rtl/>
        </w:rPr>
        <w:t>ی</w:t>
      </w:r>
      <w:r w:rsidRPr="00C839A0">
        <w:rPr>
          <w:rFonts w:cs="B Badr"/>
          <w:sz w:val="28"/>
          <w:szCs w:val="28"/>
          <w:rtl/>
        </w:rPr>
        <w:t xml:space="preserve"> که امامان معصوم(عل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حضور داشتند، به کتاب ها</w:t>
      </w:r>
      <w:r w:rsidRPr="00C839A0">
        <w:rPr>
          <w:rFonts w:cs="B Badr" w:hint="cs"/>
          <w:sz w:val="28"/>
          <w:szCs w:val="28"/>
          <w:rtl/>
        </w:rPr>
        <w:t>ی</w:t>
      </w:r>
      <w:r w:rsidRPr="00C839A0">
        <w:rPr>
          <w:rFonts w:cs="B Badr"/>
          <w:sz w:val="28"/>
          <w:szCs w:val="28"/>
          <w:rtl/>
        </w:rPr>
        <w:t xml:space="preserve"> جامع و گسترده</w:t>
      </w:r>
      <w:r w:rsidRPr="00C839A0">
        <w:rPr>
          <w:rFonts w:ascii="Cambria" w:hAnsi="Cambria" w:cs="Cambria" w:hint="cs"/>
          <w:sz w:val="28"/>
          <w:szCs w:val="28"/>
          <w:rtl/>
        </w:rPr>
        <w:t>­</w:t>
      </w:r>
      <w:r w:rsidRPr="00C839A0">
        <w:rPr>
          <w:rFonts w:cs="B Badr" w:hint="cs"/>
          <w:sz w:val="28"/>
          <w:szCs w:val="28"/>
          <w:rtl/>
        </w:rPr>
        <w:t>ای</w:t>
      </w:r>
      <w:r w:rsidRPr="00C839A0">
        <w:rPr>
          <w:rFonts w:cs="B Badr"/>
          <w:sz w:val="28"/>
          <w:szCs w:val="28"/>
          <w:rtl/>
        </w:rPr>
        <w:t xml:space="preserve"> که شامل تمام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و از هم</w:t>
      </w:r>
      <w:r w:rsidRPr="00C839A0">
        <w:rPr>
          <w:rFonts w:cs="B Badr" w:hint="cs"/>
          <w:sz w:val="28"/>
          <w:szCs w:val="28"/>
          <w:rtl/>
        </w:rPr>
        <w:t>ۀ</w:t>
      </w:r>
      <w:r w:rsidRPr="00C839A0">
        <w:rPr>
          <w:rFonts w:cs="B Badr"/>
          <w:sz w:val="28"/>
          <w:szCs w:val="28"/>
          <w:rtl/>
        </w:rPr>
        <w:t xml:space="preserve">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باشد،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چندان</w:t>
      </w:r>
      <w:r w:rsidRPr="00C839A0">
        <w:rPr>
          <w:rFonts w:cs="B Badr" w:hint="cs"/>
          <w:sz w:val="28"/>
          <w:szCs w:val="28"/>
          <w:rtl/>
        </w:rPr>
        <w:t>ی</w:t>
      </w:r>
      <w:r w:rsidRPr="00C839A0">
        <w:rPr>
          <w:rFonts w:cs="B Badr"/>
          <w:sz w:val="28"/>
          <w:szCs w:val="28"/>
          <w:rtl/>
        </w:rPr>
        <w:t xml:space="preserve"> احساس نم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شد</w:t>
      </w:r>
      <w:r w:rsidRPr="00C839A0">
        <w:rPr>
          <w:rFonts w:cs="B Badr"/>
          <w:sz w:val="28"/>
          <w:szCs w:val="28"/>
          <w:rtl/>
        </w:rPr>
        <w:t xml:space="preserve"> و تنها زمان</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جلوه</w:t>
      </w:r>
      <w:r w:rsidRPr="00C839A0">
        <w:rPr>
          <w:rFonts w:ascii="Cambria" w:hAnsi="Cambria" w:cs="Cambria" w:hint="cs"/>
          <w:sz w:val="28"/>
          <w:szCs w:val="28"/>
          <w:rtl/>
        </w:rPr>
        <w:t>­</w:t>
      </w:r>
      <w:r w:rsidRPr="00C839A0">
        <w:rPr>
          <w:rFonts w:cs="B Badr" w:hint="cs"/>
          <w:sz w:val="28"/>
          <w:szCs w:val="28"/>
          <w:rtl/>
        </w:rPr>
        <w:t>‌گر</w:t>
      </w:r>
      <w:r w:rsidRPr="00C839A0">
        <w:rPr>
          <w:rFonts w:cs="B Badr"/>
          <w:sz w:val="28"/>
          <w:szCs w:val="28"/>
          <w:rtl/>
        </w:rPr>
        <w:t xml:space="preserve"> </w:t>
      </w:r>
      <w:r w:rsidRPr="00C839A0">
        <w:rPr>
          <w:rFonts w:cs="B Badr" w:hint="cs"/>
          <w:sz w:val="28"/>
          <w:szCs w:val="28"/>
          <w:rtl/>
        </w:rPr>
        <w:t>شد</w:t>
      </w:r>
      <w:r w:rsidRPr="00C839A0">
        <w:rPr>
          <w:rFonts w:cs="B Badr"/>
          <w:sz w:val="28"/>
          <w:szCs w:val="28"/>
          <w:rtl/>
        </w:rPr>
        <w:t xml:space="preserve"> </w:t>
      </w:r>
      <w:r w:rsidRPr="00C839A0">
        <w:rPr>
          <w:rFonts w:cs="B Badr" w:hint="cs"/>
          <w:sz w:val="28"/>
          <w:szCs w:val="28"/>
          <w:rtl/>
        </w:rPr>
        <w:t>که</w:t>
      </w:r>
      <w:r w:rsidRPr="00C839A0">
        <w:rPr>
          <w:rFonts w:cs="B Badr"/>
          <w:sz w:val="28"/>
          <w:szCs w:val="28"/>
          <w:rtl/>
        </w:rPr>
        <w:t xml:space="preserve"> </w:t>
      </w:r>
      <w:r w:rsidRPr="00C839A0">
        <w:rPr>
          <w:rFonts w:cs="B Badr" w:hint="cs"/>
          <w:sz w:val="28"/>
          <w:szCs w:val="28"/>
          <w:rtl/>
        </w:rPr>
        <w:t>با</w:t>
      </w:r>
      <w:r w:rsidRPr="00C839A0">
        <w:rPr>
          <w:rFonts w:cs="B Badr"/>
          <w:sz w:val="28"/>
          <w:szCs w:val="28"/>
          <w:rtl/>
        </w:rPr>
        <w:t xml:space="preserve"> </w:t>
      </w:r>
      <w:r w:rsidRPr="00C839A0">
        <w:rPr>
          <w:rFonts w:cs="B Badr" w:hint="cs"/>
          <w:sz w:val="28"/>
          <w:szCs w:val="28"/>
          <w:rtl/>
        </w:rPr>
        <w:t>فرا</w:t>
      </w:r>
      <w:r w:rsidRPr="00C839A0">
        <w:rPr>
          <w:rFonts w:cs="B Badr"/>
          <w:sz w:val="28"/>
          <w:szCs w:val="28"/>
          <w:rtl/>
        </w:rPr>
        <w:t xml:space="preserve"> </w:t>
      </w:r>
      <w:r w:rsidRPr="00C839A0">
        <w:rPr>
          <w:rFonts w:cs="B Badr" w:hint="cs"/>
          <w:sz w:val="28"/>
          <w:szCs w:val="28"/>
          <w:rtl/>
        </w:rPr>
        <w:t>رسی</w:t>
      </w:r>
      <w:r w:rsidRPr="00C839A0">
        <w:rPr>
          <w:rFonts w:cs="B Badr" w:hint="eastAsia"/>
          <w:sz w:val="28"/>
          <w:szCs w:val="28"/>
          <w:rtl/>
        </w:rPr>
        <w:t>دن</w:t>
      </w:r>
      <w:r w:rsidRPr="00C839A0">
        <w:rPr>
          <w:rFonts w:cs="B Badr"/>
          <w:sz w:val="28"/>
          <w:szCs w:val="28"/>
          <w:rtl/>
        </w:rPr>
        <w:t xml:space="preserve"> عصر غ</w:t>
      </w:r>
      <w:r w:rsidRPr="00C839A0">
        <w:rPr>
          <w:rFonts w:cs="B Badr" w:hint="cs"/>
          <w:sz w:val="28"/>
          <w:szCs w:val="28"/>
          <w:rtl/>
        </w:rPr>
        <w:t>ی</w:t>
      </w:r>
      <w:r w:rsidRPr="00C839A0">
        <w:rPr>
          <w:rFonts w:cs="B Badr" w:hint="eastAsia"/>
          <w:sz w:val="28"/>
          <w:szCs w:val="28"/>
          <w:rtl/>
        </w:rPr>
        <w:t>بت،</w:t>
      </w:r>
      <w:r w:rsidRPr="00C839A0">
        <w:rPr>
          <w:rFonts w:cs="B Badr"/>
          <w:sz w:val="28"/>
          <w:szCs w:val="28"/>
          <w:rtl/>
        </w:rPr>
        <w:t xml:space="preserve"> دسترس</w:t>
      </w:r>
      <w:r w:rsidRPr="00C839A0">
        <w:rPr>
          <w:rFonts w:cs="B Badr" w:hint="cs"/>
          <w:sz w:val="28"/>
          <w:szCs w:val="28"/>
          <w:rtl/>
        </w:rPr>
        <w:t>ی</w:t>
      </w:r>
      <w:r w:rsidRPr="00C839A0">
        <w:rPr>
          <w:rFonts w:cs="B Badr"/>
          <w:sz w:val="28"/>
          <w:szCs w:val="28"/>
          <w:rtl/>
        </w:rPr>
        <w:t xml:space="preserve"> مستق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به امام معصوم تقر</w:t>
      </w:r>
      <w:r w:rsidRPr="00C839A0">
        <w:rPr>
          <w:rFonts w:cs="B Badr" w:hint="cs"/>
          <w:sz w:val="28"/>
          <w:szCs w:val="28"/>
          <w:rtl/>
        </w:rPr>
        <w:t>ی</w:t>
      </w:r>
      <w:r w:rsidRPr="00C839A0">
        <w:rPr>
          <w:rFonts w:cs="B Badr" w:hint="eastAsia"/>
          <w:sz w:val="28"/>
          <w:szCs w:val="28"/>
          <w:rtl/>
        </w:rPr>
        <w:t>باً</w:t>
      </w:r>
      <w:r w:rsidRPr="00C839A0">
        <w:rPr>
          <w:rFonts w:cs="B Badr"/>
          <w:sz w:val="28"/>
          <w:szCs w:val="28"/>
          <w:rtl/>
        </w:rPr>
        <w:t xml:space="preserve">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ممکن </w:t>
      </w:r>
      <w:r w:rsidRPr="00C839A0">
        <w:rPr>
          <w:rFonts w:cs="B Badr" w:hint="eastAsia"/>
          <w:sz w:val="28"/>
          <w:szCs w:val="28"/>
          <w:rtl/>
        </w:rPr>
        <w:t>شد</w:t>
      </w:r>
      <w:r w:rsidRPr="00C839A0">
        <w:rPr>
          <w:rFonts w:cs="B Badr"/>
          <w:sz w:val="28"/>
          <w:szCs w:val="28"/>
          <w:rtl/>
        </w:rPr>
        <w:t xml:space="preserve"> و در پ</w:t>
      </w:r>
      <w:r w:rsidRPr="00C839A0">
        <w:rPr>
          <w:rFonts w:cs="B Badr" w:hint="cs"/>
          <w:sz w:val="28"/>
          <w:szCs w:val="28"/>
          <w:rtl/>
        </w:rPr>
        <w:t>ی</w:t>
      </w:r>
      <w:r w:rsidRPr="00C839A0">
        <w:rPr>
          <w:rFonts w:cs="B Badr"/>
          <w:sz w:val="28"/>
          <w:szCs w:val="28"/>
          <w:rtl/>
        </w:rPr>
        <w:t xml:space="preserve"> آن بود که دانشمندان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در صدد جمع</w:t>
      </w:r>
      <w:r w:rsidRPr="00C839A0">
        <w:rPr>
          <w:rFonts w:ascii="Cambria" w:hAnsi="Cambria" w:cs="Cambria" w:hint="cs"/>
          <w:sz w:val="28"/>
          <w:szCs w:val="28"/>
          <w:rtl/>
        </w:rPr>
        <w:t>­</w:t>
      </w:r>
      <w:r w:rsidRPr="00C839A0">
        <w:rPr>
          <w:rFonts w:cs="B Badr" w:hint="cs"/>
          <w:sz w:val="28"/>
          <w:szCs w:val="28"/>
          <w:rtl/>
        </w:rPr>
        <w:t>آوری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سخنان برآمدند.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اساس، مشاهده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‌نمایی</w:t>
      </w:r>
      <w:r w:rsidRPr="00C839A0">
        <w:rPr>
          <w:rFonts w:cs="B Badr" w:hint="eastAsia"/>
          <w:sz w:val="28"/>
          <w:szCs w:val="28"/>
          <w:rtl/>
        </w:rPr>
        <w:t>م</w:t>
      </w:r>
      <w:r w:rsidRPr="00C839A0">
        <w:rPr>
          <w:rFonts w:cs="B Badr"/>
          <w:sz w:val="28"/>
          <w:szCs w:val="28"/>
          <w:rtl/>
        </w:rPr>
        <w:t xml:space="preserve"> که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مجموعه</w:t>
      </w:r>
      <w:r w:rsidRPr="00C839A0">
        <w:rPr>
          <w:rFonts w:ascii="Cambria" w:hAnsi="Cambria" w:cs="Cambria" w:hint="cs"/>
          <w:sz w:val="28"/>
          <w:szCs w:val="28"/>
          <w:rtl/>
        </w:rPr>
        <w:t>­</w:t>
      </w:r>
      <w:r w:rsidRPr="00C839A0">
        <w:rPr>
          <w:rFonts w:cs="B Badr" w:hint="cs"/>
          <w:sz w:val="28"/>
          <w:szCs w:val="28"/>
          <w:rtl/>
        </w:rPr>
        <w:t>‌هایی</w:t>
      </w:r>
      <w:r w:rsidRPr="00C839A0">
        <w:rPr>
          <w:rFonts w:cs="B Badr"/>
          <w:sz w:val="28"/>
          <w:szCs w:val="28"/>
          <w:rtl/>
        </w:rPr>
        <w:t xml:space="preserve"> در قرن</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سوم تا پنجم تأل</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شده که کتاب ها</w:t>
      </w:r>
      <w:r w:rsidRPr="00C839A0">
        <w:rPr>
          <w:rFonts w:cs="B Badr" w:hint="cs"/>
          <w:sz w:val="28"/>
          <w:szCs w:val="28"/>
          <w:rtl/>
        </w:rPr>
        <w:t>یی</w:t>
      </w:r>
      <w:r w:rsidRPr="00C839A0">
        <w:rPr>
          <w:rFonts w:cs="B Badr"/>
          <w:sz w:val="28"/>
          <w:szCs w:val="28"/>
          <w:rtl/>
        </w:rPr>
        <w:t xml:space="preserve"> همانند کتب اربعه و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نی</w:t>
      </w:r>
      <w:r w:rsidRPr="00C839A0">
        <w:rPr>
          <w:rFonts w:cs="B Badr" w:hint="eastAsia"/>
          <w:sz w:val="28"/>
          <w:szCs w:val="28"/>
          <w:rtl/>
        </w:rPr>
        <w:t>ز</w:t>
      </w:r>
      <w:r w:rsidRPr="00C839A0">
        <w:rPr>
          <w:rFonts w:cs="B Badr"/>
          <w:sz w:val="28"/>
          <w:szCs w:val="28"/>
          <w:rtl/>
        </w:rPr>
        <w:t xml:space="preserve"> نهج البلاغه را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توان</w:t>
      </w:r>
      <w:r w:rsidRPr="00C839A0">
        <w:rPr>
          <w:rFonts w:cs="B Badr"/>
          <w:sz w:val="28"/>
          <w:szCs w:val="28"/>
          <w:rtl/>
        </w:rPr>
        <w:t xml:space="preserve"> در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راستا ارز</w:t>
      </w:r>
      <w:r w:rsidRPr="00C839A0">
        <w:rPr>
          <w:rFonts w:cs="B Badr" w:hint="cs"/>
          <w:sz w:val="28"/>
          <w:szCs w:val="28"/>
          <w:rtl/>
        </w:rPr>
        <w:t>ی</w:t>
      </w:r>
      <w:r w:rsidRPr="00C839A0">
        <w:rPr>
          <w:rFonts w:cs="B Badr" w:hint="eastAsia"/>
          <w:sz w:val="28"/>
          <w:szCs w:val="28"/>
          <w:rtl/>
        </w:rPr>
        <w:t>اب</w:t>
      </w:r>
      <w:r w:rsidRPr="00C839A0">
        <w:rPr>
          <w:rFonts w:cs="B Badr" w:hint="cs"/>
          <w:sz w:val="28"/>
          <w:szCs w:val="28"/>
          <w:rtl/>
        </w:rPr>
        <w:t>ی</w:t>
      </w:r>
      <w:r w:rsidRPr="00C839A0">
        <w:rPr>
          <w:rFonts w:cs="B Badr"/>
          <w:sz w:val="28"/>
          <w:szCs w:val="28"/>
          <w:rtl/>
        </w:rPr>
        <w:t xml:space="preserve"> نمود که </w:t>
      </w:r>
      <w:r w:rsidRPr="00C839A0">
        <w:rPr>
          <w:rFonts w:cs="B Badr" w:hint="eastAsia"/>
          <w:sz w:val="28"/>
          <w:szCs w:val="28"/>
          <w:rtl/>
        </w:rPr>
        <w:t>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آنان حاو</w:t>
      </w:r>
      <w:r w:rsidRPr="00C839A0">
        <w:rPr>
          <w:rFonts w:cs="B Badr" w:hint="cs"/>
          <w:sz w:val="28"/>
          <w:szCs w:val="28"/>
          <w:rtl/>
        </w:rPr>
        <w:t>ی</w:t>
      </w:r>
      <w:r w:rsidRPr="00C839A0">
        <w:rPr>
          <w:rFonts w:cs="B Badr"/>
          <w:sz w:val="28"/>
          <w:szCs w:val="28"/>
          <w:rtl/>
        </w:rPr>
        <w:t xml:space="preserve"> سخنان تمام معصومان بوده و برخ</w:t>
      </w:r>
      <w:r w:rsidRPr="00C839A0">
        <w:rPr>
          <w:rFonts w:cs="B Badr" w:hint="cs"/>
          <w:sz w:val="28"/>
          <w:szCs w:val="28"/>
          <w:rtl/>
        </w:rPr>
        <w:t>ی</w:t>
      </w:r>
      <w:r w:rsidRPr="00C839A0">
        <w:rPr>
          <w:rFonts w:cs="B Badr"/>
          <w:sz w:val="28"/>
          <w:szCs w:val="28"/>
          <w:rtl/>
        </w:rPr>
        <w:t xml:space="preserve"> از آنها همانند نهج البلاغه و غرر الحکم، اختصاص به ب</w:t>
      </w:r>
      <w:r w:rsidRPr="00C839A0">
        <w:rPr>
          <w:rFonts w:cs="B Badr" w:hint="cs"/>
          <w:sz w:val="28"/>
          <w:szCs w:val="28"/>
          <w:rtl/>
        </w:rPr>
        <w:t>ی</w:t>
      </w:r>
      <w:r w:rsidRPr="00C839A0">
        <w:rPr>
          <w:rFonts w:cs="B Badr" w:hint="eastAsia"/>
          <w:sz w:val="28"/>
          <w:szCs w:val="28"/>
          <w:rtl/>
        </w:rPr>
        <w:t>انات</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امام داشتند.</w:t>
      </w:r>
    </w:p>
    <w:p w:rsidR="006D7F16" w:rsidRDefault="00C839A0" w:rsidP="00C839A0">
      <w:pPr>
        <w:rPr>
          <w:rFonts w:cs="B Badr"/>
          <w:sz w:val="28"/>
          <w:szCs w:val="28"/>
          <w:rtl/>
        </w:rPr>
      </w:pPr>
      <w:r w:rsidRPr="00C839A0">
        <w:rPr>
          <w:rFonts w:cs="B Badr"/>
          <w:sz w:val="28"/>
          <w:szCs w:val="28"/>
          <w:rtl/>
        </w:rPr>
        <w:t>5. آن چه که امروزه فقها و محققان در علوم اسلام</w:t>
      </w:r>
      <w:r w:rsidRPr="00C839A0">
        <w:rPr>
          <w:rFonts w:cs="B Badr" w:hint="cs"/>
          <w:sz w:val="28"/>
          <w:szCs w:val="28"/>
          <w:rtl/>
        </w:rPr>
        <w:t>ی</w:t>
      </w:r>
      <w:r w:rsidRPr="00C839A0">
        <w:rPr>
          <w:rFonts w:cs="B Badr"/>
          <w:sz w:val="28"/>
          <w:szCs w:val="28"/>
          <w:rtl/>
        </w:rPr>
        <w:t xml:space="preserve"> به آن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دارند تبو</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و موضوع بند</w:t>
      </w:r>
      <w:r w:rsidRPr="00C839A0">
        <w:rPr>
          <w:rFonts w:cs="B Badr" w:hint="cs"/>
          <w:sz w:val="28"/>
          <w:szCs w:val="28"/>
          <w:rtl/>
        </w:rPr>
        <w:t>ی</w:t>
      </w:r>
      <w:r w:rsidRPr="00C839A0">
        <w:rPr>
          <w:rFonts w:cs="B Badr"/>
          <w:sz w:val="28"/>
          <w:szCs w:val="28"/>
          <w:rtl/>
        </w:rPr>
        <w:t xml:space="preserve">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ب</w:t>
      </w:r>
      <w:r w:rsidRPr="00C839A0">
        <w:rPr>
          <w:rFonts w:cs="B Badr" w:hint="cs"/>
          <w:sz w:val="28"/>
          <w:szCs w:val="28"/>
          <w:rtl/>
        </w:rPr>
        <w:t>ی</w:t>
      </w:r>
      <w:r w:rsidRPr="00C839A0">
        <w:rPr>
          <w:rFonts w:cs="B Badr" w:hint="eastAsia"/>
          <w:sz w:val="28"/>
          <w:szCs w:val="28"/>
          <w:rtl/>
        </w:rPr>
        <w:t>انات</w:t>
      </w:r>
      <w:r w:rsidRPr="00C839A0">
        <w:rPr>
          <w:rFonts w:cs="B Badr"/>
          <w:sz w:val="28"/>
          <w:szCs w:val="28"/>
          <w:rtl/>
        </w:rPr>
        <w:t xml:space="preserve"> معصومان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است نه قرار دادن فرما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هر معصوم</w:t>
      </w:r>
      <w:r w:rsidRPr="00C839A0">
        <w:rPr>
          <w:rFonts w:cs="B Badr" w:hint="cs"/>
          <w:sz w:val="28"/>
          <w:szCs w:val="28"/>
          <w:rtl/>
        </w:rPr>
        <w:t>ی</w:t>
      </w:r>
      <w:r w:rsidRPr="00C839A0">
        <w:rPr>
          <w:rFonts w:cs="B Badr"/>
          <w:sz w:val="28"/>
          <w:szCs w:val="28"/>
          <w:rtl/>
        </w:rPr>
        <w:t xml:space="preserve"> در مجموعه ا</w:t>
      </w:r>
      <w:r w:rsidRPr="00C839A0">
        <w:rPr>
          <w:rFonts w:cs="B Badr" w:hint="cs"/>
          <w:sz w:val="28"/>
          <w:szCs w:val="28"/>
          <w:rtl/>
        </w:rPr>
        <w:t>ی</w:t>
      </w:r>
      <w:r w:rsidRPr="00C839A0">
        <w:rPr>
          <w:rFonts w:cs="B Badr"/>
          <w:sz w:val="28"/>
          <w:szCs w:val="28"/>
          <w:rtl/>
        </w:rPr>
        <w:t xml:space="preserve"> خاص به نام کتاب هر چند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خال</w:t>
      </w:r>
      <w:r w:rsidRPr="00C839A0">
        <w:rPr>
          <w:rFonts w:cs="B Badr" w:hint="cs"/>
          <w:sz w:val="28"/>
          <w:szCs w:val="28"/>
          <w:rtl/>
        </w:rPr>
        <w:t>ی</w:t>
      </w:r>
      <w:r w:rsidRPr="00C839A0">
        <w:rPr>
          <w:rFonts w:cs="B Badr"/>
          <w:sz w:val="28"/>
          <w:szCs w:val="28"/>
          <w:rtl/>
        </w:rPr>
        <w:t xml:space="preserve"> از لطف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ول</w:t>
      </w:r>
      <w:r w:rsidRPr="00C839A0">
        <w:rPr>
          <w:rFonts w:cs="B Badr" w:hint="cs"/>
          <w:sz w:val="28"/>
          <w:szCs w:val="28"/>
          <w:rtl/>
        </w:rPr>
        <w:t>ی</w:t>
      </w:r>
      <w:r w:rsidRPr="00C839A0">
        <w:rPr>
          <w:rFonts w:cs="B Badr"/>
          <w:sz w:val="28"/>
          <w:szCs w:val="28"/>
          <w:rtl/>
        </w:rPr>
        <w:t xml:space="preserve"> با توجه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فرما</w:t>
      </w:r>
      <w:r w:rsidRPr="00C839A0">
        <w:rPr>
          <w:rFonts w:cs="B Badr" w:hint="cs"/>
          <w:sz w:val="28"/>
          <w:szCs w:val="28"/>
          <w:rtl/>
        </w:rPr>
        <w:t>ی</w:t>
      </w:r>
      <w:r w:rsidRPr="00C839A0">
        <w:rPr>
          <w:rFonts w:cs="B Badr" w:hint="eastAsia"/>
          <w:sz w:val="28"/>
          <w:szCs w:val="28"/>
          <w:rtl/>
        </w:rPr>
        <w:t>شات</w:t>
      </w:r>
      <w:r w:rsidRPr="00C839A0">
        <w:rPr>
          <w:rFonts w:cs="B Badr"/>
          <w:sz w:val="28"/>
          <w:szCs w:val="28"/>
          <w:rtl/>
        </w:rPr>
        <w:t xml:space="preserve"> هم</w:t>
      </w:r>
      <w:r w:rsidRPr="00C839A0">
        <w:rPr>
          <w:rFonts w:cs="B Badr" w:hint="cs"/>
          <w:sz w:val="28"/>
          <w:szCs w:val="28"/>
          <w:rtl/>
        </w:rPr>
        <w:t>ۀ</w:t>
      </w:r>
      <w:r w:rsidRPr="00C839A0">
        <w:rPr>
          <w:rFonts w:cs="B Badr"/>
          <w:sz w:val="28"/>
          <w:szCs w:val="28"/>
          <w:rtl/>
        </w:rPr>
        <w:t xml:space="preserve"> </w:t>
      </w:r>
      <w:r w:rsidRPr="00C839A0">
        <w:rPr>
          <w:rFonts w:cs="B Badr" w:hint="eastAsia"/>
          <w:sz w:val="28"/>
          <w:szCs w:val="28"/>
          <w:rtl/>
        </w:rPr>
        <w:t>معصومان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از ح</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اعتبار در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رتب</w:t>
      </w:r>
      <w:r w:rsidRPr="00C839A0">
        <w:rPr>
          <w:rFonts w:cs="B Badr" w:hint="cs"/>
          <w:sz w:val="28"/>
          <w:szCs w:val="28"/>
          <w:rtl/>
        </w:rPr>
        <w:t>ۀ</w:t>
      </w:r>
      <w:r w:rsidRPr="00C839A0">
        <w:rPr>
          <w:rFonts w:cs="B Badr"/>
          <w:sz w:val="28"/>
          <w:szCs w:val="28"/>
          <w:rtl/>
        </w:rPr>
        <w:t xml:space="preserve"> عال</w:t>
      </w:r>
      <w:r w:rsidRPr="00C839A0">
        <w:rPr>
          <w:rFonts w:cs="B Badr" w:hint="cs"/>
          <w:sz w:val="28"/>
          <w:szCs w:val="28"/>
          <w:rtl/>
        </w:rPr>
        <w:t>ی</w:t>
      </w:r>
      <w:r w:rsidRPr="00C839A0">
        <w:rPr>
          <w:rFonts w:cs="B Badr"/>
          <w:sz w:val="28"/>
          <w:szCs w:val="28"/>
          <w:rtl/>
        </w:rPr>
        <w:t xml:space="preserve"> قرار دارند و فرق</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جهت وجود ندارد، از طرف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غالباً (اگر نگو</w:t>
      </w:r>
      <w:r w:rsidRPr="00C839A0">
        <w:rPr>
          <w:rFonts w:cs="B Badr" w:hint="cs"/>
          <w:sz w:val="28"/>
          <w:szCs w:val="28"/>
          <w:rtl/>
        </w:rPr>
        <w:t>یی</w:t>
      </w:r>
      <w:r w:rsidRPr="00C839A0">
        <w:rPr>
          <w:rFonts w:cs="B Badr" w:hint="eastAsia"/>
          <w:sz w:val="28"/>
          <w:szCs w:val="28"/>
          <w:rtl/>
        </w:rPr>
        <w:t>م</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علما</w:t>
      </w:r>
      <w:r w:rsidRPr="00C839A0">
        <w:rPr>
          <w:rFonts w:cs="B Badr" w:hint="cs"/>
          <w:sz w:val="28"/>
          <w:szCs w:val="28"/>
          <w:rtl/>
        </w:rPr>
        <w:t>ی</w:t>
      </w:r>
      <w:r w:rsidRPr="00C839A0">
        <w:rPr>
          <w:rFonts w:cs="B Badr"/>
          <w:sz w:val="28"/>
          <w:szCs w:val="28"/>
          <w:rtl/>
        </w:rPr>
        <w:t xml:space="preserve"> ما برا</w:t>
      </w:r>
      <w:r w:rsidRPr="00C839A0">
        <w:rPr>
          <w:rFonts w:cs="B Badr" w:hint="cs"/>
          <w:sz w:val="28"/>
          <w:szCs w:val="28"/>
          <w:rtl/>
        </w:rPr>
        <w:t>ی</w:t>
      </w:r>
      <w:r w:rsidRPr="00C839A0">
        <w:rPr>
          <w:rFonts w:cs="B Badr"/>
          <w:sz w:val="28"/>
          <w:szCs w:val="28"/>
          <w:rtl/>
        </w:rPr>
        <w:t xml:space="preserve"> رفع ابهامات و مشکلات فقه</w:t>
      </w:r>
      <w:r w:rsidRPr="00C839A0">
        <w:rPr>
          <w:rFonts w:cs="B Badr" w:hint="cs"/>
          <w:sz w:val="28"/>
          <w:szCs w:val="28"/>
          <w:rtl/>
        </w:rPr>
        <w:t>ی</w:t>
      </w:r>
      <w:r w:rsidRPr="00C839A0">
        <w:rPr>
          <w:rFonts w:cs="B Badr"/>
          <w:sz w:val="28"/>
          <w:szCs w:val="28"/>
          <w:rtl/>
        </w:rPr>
        <w:t xml:space="preserve"> و کلام</w:t>
      </w:r>
      <w:r w:rsidRPr="00C839A0">
        <w:rPr>
          <w:rFonts w:cs="B Badr" w:hint="cs"/>
          <w:sz w:val="28"/>
          <w:szCs w:val="28"/>
          <w:rtl/>
        </w:rPr>
        <w:t>ی</w:t>
      </w:r>
      <w:r w:rsidRPr="00C839A0">
        <w:rPr>
          <w:rFonts w:cs="B Badr"/>
          <w:sz w:val="28"/>
          <w:szCs w:val="28"/>
          <w:rtl/>
        </w:rPr>
        <w:t xml:space="preserve"> و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در</w:t>
      </w:r>
      <w:r w:rsidRPr="00C839A0">
        <w:rPr>
          <w:rFonts w:cs="B Badr"/>
          <w:sz w:val="28"/>
          <w:szCs w:val="28"/>
          <w:rtl/>
        </w:rPr>
        <w:t xml:space="preserve"> </w:t>
      </w:r>
      <w:r w:rsidRPr="00C839A0">
        <w:rPr>
          <w:rFonts w:cs="B Badr" w:hint="cs"/>
          <w:sz w:val="28"/>
          <w:szCs w:val="28"/>
          <w:rtl/>
        </w:rPr>
        <w:t>ابواب</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موضوعات</w:t>
      </w:r>
      <w:r w:rsidRPr="00C839A0">
        <w:rPr>
          <w:rFonts w:cs="B Badr"/>
          <w:sz w:val="28"/>
          <w:szCs w:val="28"/>
          <w:rtl/>
        </w:rPr>
        <w:t xml:space="preserve"> </w:t>
      </w:r>
      <w:r w:rsidRPr="00C839A0">
        <w:rPr>
          <w:rFonts w:cs="B Badr" w:hint="cs"/>
          <w:sz w:val="28"/>
          <w:szCs w:val="28"/>
          <w:rtl/>
        </w:rPr>
        <w:t>مشخصی</w:t>
      </w:r>
      <w:r w:rsidRPr="00C839A0">
        <w:rPr>
          <w:rFonts w:cs="B Badr"/>
          <w:sz w:val="28"/>
          <w:szCs w:val="28"/>
          <w:rtl/>
        </w:rPr>
        <w:t xml:space="preserve"> از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و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بهره م</w:t>
      </w:r>
      <w:r w:rsidRPr="00C839A0">
        <w:rPr>
          <w:rFonts w:cs="B Badr" w:hint="cs"/>
          <w:sz w:val="28"/>
          <w:szCs w:val="28"/>
          <w:rtl/>
        </w:rPr>
        <w:t>ی</w:t>
      </w:r>
      <w:r w:rsidRPr="00C839A0">
        <w:rPr>
          <w:rFonts w:cs="B Badr"/>
          <w:sz w:val="28"/>
          <w:szCs w:val="28"/>
          <w:rtl/>
        </w:rPr>
        <w:t xml:space="preserve"> گ</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 </w:t>
      </w:r>
      <w:r w:rsidRPr="00C839A0">
        <w:rPr>
          <w:rFonts w:cs="B Badr" w:hint="eastAsia"/>
          <w:sz w:val="28"/>
          <w:szCs w:val="28"/>
          <w:rtl/>
        </w:rPr>
        <w:t>آن</w:t>
      </w:r>
      <w:r w:rsidRPr="00C839A0">
        <w:rPr>
          <w:rFonts w:cs="B Badr"/>
          <w:sz w:val="28"/>
          <w:szCs w:val="28"/>
          <w:rtl/>
        </w:rPr>
        <w:t xml:space="preserve"> چه که امروز در دسترس ما است ضرور</w:t>
      </w:r>
      <w:r w:rsidRPr="00C839A0">
        <w:rPr>
          <w:rFonts w:cs="B Badr" w:hint="cs"/>
          <w:sz w:val="28"/>
          <w:szCs w:val="28"/>
          <w:rtl/>
        </w:rPr>
        <w:t>ی</w:t>
      </w:r>
      <w:r w:rsidRPr="00C839A0">
        <w:rPr>
          <w:rFonts w:cs="B Badr"/>
          <w:sz w:val="28"/>
          <w:szCs w:val="28"/>
          <w:rtl/>
        </w:rPr>
        <w:t xml:space="preserve"> تر به نظر م</w:t>
      </w:r>
      <w:r w:rsidRPr="00C839A0">
        <w:rPr>
          <w:rFonts w:cs="B Badr" w:hint="cs"/>
          <w:sz w:val="28"/>
          <w:szCs w:val="28"/>
          <w:rtl/>
        </w:rPr>
        <w:t>ی</w:t>
      </w:r>
      <w:r w:rsidRPr="00C839A0">
        <w:rPr>
          <w:rFonts w:cs="B Badr"/>
          <w:sz w:val="28"/>
          <w:szCs w:val="28"/>
          <w:rtl/>
        </w:rPr>
        <w:t xml:space="preserve"> رسد.</w:t>
      </w:r>
    </w:p>
    <w:p w:rsidR="006D7F16" w:rsidRDefault="00C839A0" w:rsidP="00C839A0">
      <w:pPr>
        <w:rPr>
          <w:rFonts w:cs="B Badr"/>
          <w:sz w:val="28"/>
          <w:szCs w:val="28"/>
          <w:rtl/>
        </w:rPr>
      </w:pPr>
      <w:r w:rsidRPr="00C839A0">
        <w:rPr>
          <w:rFonts w:cs="B Badr"/>
          <w:sz w:val="28"/>
          <w:szCs w:val="28"/>
          <w:rtl/>
        </w:rPr>
        <w:t>6. خلفا</w:t>
      </w:r>
      <w:r w:rsidRPr="00C839A0">
        <w:rPr>
          <w:rFonts w:cs="B Badr" w:hint="cs"/>
          <w:sz w:val="28"/>
          <w:szCs w:val="28"/>
          <w:rtl/>
        </w:rPr>
        <w:t>ی</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که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قرون، قدرت را کاملاً قبضه نموده بودند؛ همانند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اهل سنت؛ به ام</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حساس</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چندان</w:t>
      </w:r>
      <w:r w:rsidRPr="00C839A0">
        <w:rPr>
          <w:rFonts w:cs="B Badr" w:hint="cs"/>
          <w:sz w:val="28"/>
          <w:szCs w:val="28"/>
          <w:rtl/>
        </w:rPr>
        <w:t>ی</w:t>
      </w:r>
      <w:r w:rsidRPr="00C839A0">
        <w:rPr>
          <w:rFonts w:cs="B Badr"/>
          <w:sz w:val="28"/>
          <w:szCs w:val="28"/>
          <w:rtl/>
        </w:rPr>
        <w:t xml:space="preserve"> نداشتند، بلکه در ظاهر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احترام خاص</w:t>
      </w:r>
      <w:r w:rsidRPr="00C839A0">
        <w:rPr>
          <w:rFonts w:cs="B Badr" w:hint="cs"/>
          <w:sz w:val="28"/>
          <w:szCs w:val="28"/>
          <w:rtl/>
        </w:rPr>
        <w:t>ی</w:t>
      </w:r>
      <w:r w:rsidRPr="00C839A0">
        <w:rPr>
          <w:rFonts w:cs="B Badr"/>
          <w:sz w:val="28"/>
          <w:szCs w:val="28"/>
          <w:rtl/>
        </w:rPr>
        <w:t xml:space="preserve">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قائل بودند.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تلاش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رض</w:t>
      </w:r>
      <w:r w:rsidRPr="00C839A0">
        <w:rPr>
          <w:rFonts w:cs="B Badr" w:hint="cs"/>
          <w:sz w:val="28"/>
          <w:szCs w:val="28"/>
          <w:rtl/>
        </w:rPr>
        <w:t>ی</w:t>
      </w:r>
      <w:r w:rsidRPr="00C839A0">
        <w:rPr>
          <w:rFonts w:cs="B Badr"/>
          <w:sz w:val="28"/>
          <w:szCs w:val="28"/>
          <w:rtl/>
        </w:rPr>
        <w:t>(ره) در ارتباط با جمع</w:t>
      </w:r>
      <w:r w:rsidRPr="00C839A0">
        <w:rPr>
          <w:rFonts w:ascii="Cambria" w:hAnsi="Cambria" w:cs="Cambria" w:hint="cs"/>
          <w:sz w:val="28"/>
          <w:szCs w:val="28"/>
          <w:rtl/>
        </w:rPr>
        <w:t>­</w:t>
      </w:r>
      <w:r w:rsidRPr="00C839A0">
        <w:rPr>
          <w:rFonts w:cs="B Badr" w:hint="cs"/>
          <w:sz w:val="28"/>
          <w:szCs w:val="28"/>
          <w:rtl/>
        </w:rPr>
        <w:t>آوری</w:t>
      </w:r>
      <w:r w:rsidRPr="00C839A0">
        <w:rPr>
          <w:rFonts w:cs="B Badr"/>
          <w:sz w:val="28"/>
          <w:szCs w:val="28"/>
          <w:rtl/>
        </w:rPr>
        <w:t xml:space="preserve"> و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w:t>
      </w:r>
      <w:r w:rsidRPr="00C839A0">
        <w:rPr>
          <w:rFonts w:cs="B Badr" w:hint="eastAsia"/>
          <w:sz w:val="28"/>
          <w:szCs w:val="28"/>
          <w:rtl/>
        </w:rPr>
        <w:t>نان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در کتاب</w:t>
      </w:r>
      <w:r w:rsidRPr="00C839A0">
        <w:rPr>
          <w:rFonts w:cs="B Badr" w:hint="cs"/>
          <w:sz w:val="28"/>
          <w:szCs w:val="28"/>
          <w:rtl/>
        </w:rPr>
        <w:t>ی</w:t>
      </w:r>
      <w:r w:rsidRPr="00C839A0">
        <w:rPr>
          <w:rFonts w:cs="B Badr"/>
          <w:sz w:val="28"/>
          <w:szCs w:val="28"/>
          <w:rtl/>
        </w:rPr>
        <w:t xml:space="preserve"> به نام “نهج البلاغه”؛ آن هم در مرکز خلافت عباس</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بغداد؛ با مخالفت</w:t>
      </w:r>
      <w:r w:rsidRPr="00C839A0">
        <w:rPr>
          <w:rFonts w:cs="B Badr" w:hint="cs"/>
          <w:sz w:val="28"/>
          <w:szCs w:val="28"/>
          <w:rtl/>
        </w:rPr>
        <w:t>ی</w:t>
      </w:r>
      <w:r w:rsidRPr="00C839A0">
        <w:rPr>
          <w:rFonts w:cs="B Badr"/>
          <w:sz w:val="28"/>
          <w:szCs w:val="28"/>
          <w:rtl/>
        </w:rPr>
        <w:t xml:space="preserve"> روبرو نشد،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کلمات ش</w:t>
      </w:r>
      <w:r w:rsidRPr="00C839A0">
        <w:rPr>
          <w:rFonts w:cs="B Badr" w:hint="cs"/>
          <w:sz w:val="28"/>
          <w:szCs w:val="28"/>
          <w:rtl/>
        </w:rPr>
        <w:t>ی</w:t>
      </w:r>
      <w:r w:rsidRPr="00C839A0">
        <w:rPr>
          <w:rFonts w:cs="B Badr" w:hint="eastAsia"/>
          <w:sz w:val="28"/>
          <w:szCs w:val="28"/>
          <w:rtl/>
        </w:rPr>
        <w:t>وا؛</w:t>
      </w:r>
      <w:r w:rsidRPr="00C839A0">
        <w:rPr>
          <w:rFonts w:cs="B Badr"/>
          <w:sz w:val="28"/>
          <w:szCs w:val="28"/>
          <w:rtl/>
        </w:rPr>
        <w:t xml:space="preserve"> از قبل؛ در کتب اهل سنت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وجود داشت.[106] اما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کتاب‌ها</w:t>
      </w:r>
      <w:r w:rsidRPr="00C839A0">
        <w:rPr>
          <w:rFonts w:cs="B Badr" w:hint="cs"/>
          <w:sz w:val="28"/>
          <w:szCs w:val="28"/>
          <w:rtl/>
        </w:rPr>
        <w:t>یی</w:t>
      </w:r>
      <w:r w:rsidRPr="00C839A0">
        <w:rPr>
          <w:rFonts w:cs="B Badr"/>
          <w:sz w:val="28"/>
          <w:szCs w:val="28"/>
          <w:rtl/>
        </w:rPr>
        <w:t xml:space="preserve"> که سخنان هر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از امامان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به خصوص امام پنجم و ششم که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از آنها نقل شده است؛ به صورت مستقل و جداگانه، ممکن بود حساس</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خلفا</w:t>
      </w:r>
      <w:r w:rsidRPr="00C839A0">
        <w:rPr>
          <w:rFonts w:cs="B Badr" w:hint="cs"/>
          <w:sz w:val="28"/>
          <w:szCs w:val="28"/>
          <w:rtl/>
        </w:rPr>
        <w:t>ی</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را برانگ</w:t>
      </w:r>
      <w:r w:rsidRPr="00C839A0">
        <w:rPr>
          <w:rFonts w:cs="B Badr" w:hint="cs"/>
          <w:sz w:val="28"/>
          <w:szCs w:val="28"/>
          <w:rtl/>
        </w:rPr>
        <w:t>ی</w:t>
      </w:r>
      <w:r w:rsidRPr="00C839A0">
        <w:rPr>
          <w:rFonts w:cs="B Badr" w:hint="eastAsia"/>
          <w:sz w:val="28"/>
          <w:szCs w:val="28"/>
          <w:rtl/>
        </w:rPr>
        <w:t>زاند،</w:t>
      </w:r>
      <w:r w:rsidRPr="00C839A0">
        <w:rPr>
          <w:rFonts w:cs="B Badr"/>
          <w:sz w:val="28"/>
          <w:szCs w:val="28"/>
          <w:rtl/>
        </w:rPr>
        <w:t xml:space="preserve">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به عنوان نمونه؛ امام ششم(عل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بدو تأس</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خلافت عباس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مخالفت ها</w:t>
      </w:r>
      <w:r w:rsidRPr="00C839A0">
        <w:rPr>
          <w:rFonts w:cs="B Badr" w:hint="cs"/>
          <w:sz w:val="28"/>
          <w:szCs w:val="28"/>
          <w:rtl/>
        </w:rPr>
        <w:t>یی</w:t>
      </w:r>
      <w:r w:rsidRPr="00C839A0">
        <w:rPr>
          <w:rFonts w:cs="B Badr"/>
          <w:sz w:val="28"/>
          <w:szCs w:val="28"/>
          <w:rtl/>
        </w:rPr>
        <w:t xml:space="preserve"> را ابراز نموده[107] و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امامان بعد</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نحو</w:t>
      </w:r>
      <w:r w:rsidRPr="00C839A0">
        <w:rPr>
          <w:rFonts w:cs="B Badr" w:hint="cs"/>
          <w:sz w:val="28"/>
          <w:szCs w:val="28"/>
          <w:rtl/>
        </w:rPr>
        <w:t>ی</w:t>
      </w:r>
      <w:r w:rsidRPr="00C839A0">
        <w:rPr>
          <w:rFonts w:cs="B Badr"/>
          <w:sz w:val="28"/>
          <w:szCs w:val="28"/>
          <w:rtl/>
        </w:rPr>
        <w:t xml:space="preserve"> با آنان درگ</w:t>
      </w:r>
      <w:r w:rsidRPr="00C839A0">
        <w:rPr>
          <w:rFonts w:cs="B Badr" w:hint="cs"/>
          <w:sz w:val="28"/>
          <w:szCs w:val="28"/>
          <w:rtl/>
        </w:rPr>
        <w:t>ی</w:t>
      </w:r>
      <w:r w:rsidRPr="00C839A0">
        <w:rPr>
          <w:rFonts w:cs="B Badr"/>
          <w:sz w:val="28"/>
          <w:szCs w:val="28"/>
          <w:rtl/>
        </w:rPr>
        <w:t>ر بودند و انتشار مجموعه</w:t>
      </w:r>
      <w:r w:rsidRPr="00C839A0">
        <w:rPr>
          <w:rFonts w:ascii="Cambria" w:hAnsi="Cambria" w:cs="Cambria" w:hint="cs"/>
          <w:sz w:val="28"/>
          <w:szCs w:val="28"/>
          <w:rtl/>
        </w:rPr>
        <w:t>­</w:t>
      </w:r>
      <w:r w:rsidRPr="00C839A0">
        <w:rPr>
          <w:rFonts w:cs="B Badr" w:hint="cs"/>
          <w:sz w:val="28"/>
          <w:szCs w:val="28"/>
          <w:rtl/>
        </w:rPr>
        <w:t>‌های</w:t>
      </w:r>
      <w:r w:rsidRPr="00C839A0">
        <w:rPr>
          <w:rFonts w:cs="B Badr"/>
          <w:sz w:val="28"/>
          <w:szCs w:val="28"/>
          <w:rtl/>
        </w:rPr>
        <w:t xml:space="preserve"> مدوّن</w:t>
      </w:r>
      <w:r w:rsidRPr="00C839A0">
        <w:rPr>
          <w:rFonts w:cs="B Badr" w:hint="cs"/>
          <w:sz w:val="28"/>
          <w:szCs w:val="28"/>
          <w:rtl/>
        </w:rPr>
        <w:t>ی</w:t>
      </w:r>
      <w:r w:rsidRPr="00C839A0">
        <w:rPr>
          <w:rFonts w:cs="B Badr"/>
          <w:sz w:val="28"/>
          <w:szCs w:val="28"/>
          <w:rtl/>
        </w:rPr>
        <w:t xml:space="preserve"> از هر امام؛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از امام اول(عل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حت</w:t>
      </w:r>
      <w:r w:rsidRPr="00C839A0">
        <w:rPr>
          <w:rFonts w:cs="B Badr" w:hint="cs"/>
          <w:sz w:val="28"/>
          <w:szCs w:val="28"/>
          <w:rtl/>
        </w:rPr>
        <w:t>ی</w:t>
      </w:r>
      <w:r w:rsidRPr="00C839A0">
        <w:rPr>
          <w:rFonts w:cs="B Badr"/>
          <w:sz w:val="28"/>
          <w:szCs w:val="28"/>
          <w:rtl/>
        </w:rPr>
        <w:t xml:space="preserve"> امامان</w:t>
      </w:r>
      <w:r w:rsidRPr="00C839A0">
        <w:rPr>
          <w:rFonts w:cs="B Badr" w:hint="cs"/>
          <w:sz w:val="28"/>
          <w:szCs w:val="28"/>
          <w:rtl/>
        </w:rPr>
        <w:t>ی</w:t>
      </w:r>
      <w:r w:rsidRPr="00C839A0">
        <w:rPr>
          <w:rFonts w:cs="B Badr"/>
          <w:sz w:val="28"/>
          <w:szCs w:val="28"/>
          <w:rtl/>
        </w:rPr>
        <w:t xml:space="preserve"> که قبل از دور</w:t>
      </w:r>
      <w:r w:rsidRPr="00C839A0">
        <w:rPr>
          <w:rFonts w:cs="B Badr" w:hint="cs"/>
          <w:sz w:val="28"/>
          <w:szCs w:val="28"/>
          <w:rtl/>
        </w:rPr>
        <w:t>ۀ</w:t>
      </w:r>
      <w:r w:rsidRPr="00C839A0">
        <w:rPr>
          <w:rFonts w:cs="B Badr"/>
          <w:sz w:val="28"/>
          <w:szCs w:val="28"/>
          <w:rtl/>
        </w:rPr>
        <w:t xml:space="preserve">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‌زی</w:t>
      </w:r>
      <w:r w:rsidRPr="00C839A0">
        <w:rPr>
          <w:rFonts w:cs="B Badr" w:hint="eastAsia"/>
          <w:sz w:val="28"/>
          <w:szCs w:val="28"/>
          <w:rtl/>
        </w:rPr>
        <w:t>ستند؛</w:t>
      </w:r>
      <w:r w:rsidRPr="00C839A0">
        <w:rPr>
          <w:rFonts w:cs="B Badr"/>
          <w:sz w:val="28"/>
          <w:szCs w:val="28"/>
          <w:rtl/>
        </w:rPr>
        <w:t xml:space="preserve">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‌توانست</w:t>
      </w:r>
      <w:r w:rsidRPr="00C839A0">
        <w:rPr>
          <w:rFonts w:cs="B Badr"/>
          <w:sz w:val="28"/>
          <w:szCs w:val="28"/>
          <w:rtl/>
        </w:rPr>
        <w:t xml:space="preserve"> تأ</w:t>
      </w:r>
      <w:r w:rsidRPr="00C839A0">
        <w:rPr>
          <w:rFonts w:cs="B Badr" w:hint="cs"/>
          <w:sz w:val="28"/>
          <w:szCs w:val="28"/>
          <w:rtl/>
        </w:rPr>
        <w:t>یی</w:t>
      </w:r>
      <w:r w:rsidRPr="00C839A0">
        <w:rPr>
          <w:rFonts w:cs="B Badr" w:hint="eastAsia"/>
          <w:sz w:val="28"/>
          <w:szCs w:val="28"/>
          <w:rtl/>
        </w:rPr>
        <w:t>دکنند</w:t>
      </w:r>
      <w:r w:rsidRPr="00C839A0">
        <w:rPr>
          <w:rFonts w:cs="B Badr" w:hint="cs"/>
          <w:sz w:val="28"/>
          <w:szCs w:val="28"/>
          <w:rtl/>
        </w:rPr>
        <w:t>ۀ</w:t>
      </w:r>
      <w:r w:rsidRPr="00C839A0">
        <w:rPr>
          <w:rFonts w:cs="B Badr"/>
          <w:sz w:val="28"/>
          <w:szCs w:val="28"/>
          <w:rtl/>
        </w:rPr>
        <w:t xml:space="preserve"> نظر</w:t>
      </w:r>
      <w:r w:rsidRPr="00C839A0">
        <w:rPr>
          <w:rFonts w:cs="B Badr" w:hint="cs"/>
          <w:sz w:val="28"/>
          <w:szCs w:val="28"/>
          <w:rtl/>
        </w:rPr>
        <w:t>یۀ</w:t>
      </w:r>
      <w:r w:rsidRPr="00C839A0">
        <w:rPr>
          <w:rFonts w:cs="B Badr"/>
          <w:sz w:val="28"/>
          <w:szCs w:val="28"/>
          <w:rtl/>
        </w:rPr>
        <w:t xml:space="preserve"> منحصر بودن خلافت در آل عل</w:t>
      </w:r>
      <w:r w:rsidRPr="00C839A0">
        <w:rPr>
          <w:rFonts w:cs="B Badr" w:hint="cs"/>
          <w:sz w:val="28"/>
          <w:szCs w:val="28"/>
          <w:rtl/>
        </w:rPr>
        <w:t>ی</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باشد که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w:t>
      </w:r>
      <w:r w:rsidRPr="00C839A0">
        <w:rPr>
          <w:rFonts w:cs="B Badr" w:hint="cs"/>
          <w:sz w:val="28"/>
          <w:szCs w:val="28"/>
          <w:rtl/>
        </w:rPr>
        <w:t>ی</w:t>
      </w:r>
      <w:r w:rsidRPr="00C839A0">
        <w:rPr>
          <w:rFonts w:cs="B Badr"/>
          <w:sz w:val="28"/>
          <w:szCs w:val="28"/>
          <w:rtl/>
        </w:rPr>
        <w:t xml:space="preserve"> به مذاق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خوش نم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آمد</w:t>
      </w:r>
      <w:r w:rsidRPr="00C839A0">
        <w:rPr>
          <w:rFonts w:cs="B Badr"/>
          <w:sz w:val="28"/>
          <w:szCs w:val="28"/>
          <w:rtl/>
        </w:rPr>
        <w:t>.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w:t>
      </w:r>
      <w:r w:rsidRPr="00C839A0">
        <w:rPr>
          <w:rFonts w:cs="B Badr" w:hint="eastAsia"/>
          <w:sz w:val="28"/>
          <w:szCs w:val="28"/>
          <w:rtl/>
        </w:rPr>
        <w:lastRenderedPageBreak/>
        <w:t>دانشمندان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ترج</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دادند که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مأثور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امامان را به همراه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نبو</w:t>
      </w:r>
      <w:r w:rsidRPr="00C839A0">
        <w:rPr>
          <w:rFonts w:cs="B Badr" w:hint="cs"/>
          <w:sz w:val="28"/>
          <w:szCs w:val="28"/>
          <w:rtl/>
        </w:rPr>
        <w:t>ی</w:t>
      </w:r>
      <w:r w:rsidRPr="00C839A0">
        <w:rPr>
          <w:rFonts w:cs="B Badr"/>
          <w:sz w:val="28"/>
          <w:szCs w:val="28"/>
          <w:rtl/>
        </w:rPr>
        <w:t xml:space="preserve"> و علو</w:t>
      </w:r>
      <w:r w:rsidRPr="00C839A0">
        <w:rPr>
          <w:rFonts w:cs="B Badr" w:hint="cs"/>
          <w:sz w:val="28"/>
          <w:szCs w:val="28"/>
          <w:rtl/>
        </w:rPr>
        <w:t>ی</w:t>
      </w:r>
      <w:r w:rsidRPr="00C839A0">
        <w:rPr>
          <w:rFonts w:cs="B Badr"/>
          <w:sz w:val="28"/>
          <w:szCs w:val="28"/>
          <w:rtl/>
        </w:rPr>
        <w:t xml:space="preserve"> در کتاب ها</w:t>
      </w:r>
      <w:r w:rsidRPr="00C839A0">
        <w:rPr>
          <w:rFonts w:cs="B Badr" w:hint="cs"/>
          <w:sz w:val="28"/>
          <w:szCs w:val="28"/>
          <w:rtl/>
        </w:rPr>
        <w:t>یی</w:t>
      </w:r>
      <w:r w:rsidRPr="00C839A0">
        <w:rPr>
          <w:rFonts w:cs="B Badr"/>
          <w:sz w:val="28"/>
          <w:szCs w:val="28"/>
          <w:rtl/>
        </w:rPr>
        <w:t xml:space="preserve"> همانند کاف</w:t>
      </w:r>
      <w:r w:rsidRPr="00C839A0">
        <w:rPr>
          <w:rFonts w:cs="B Badr" w:hint="cs"/>
          <w:sz w:val="28"/>
          <w:szCs w:val="28"/>
          <w:rtl/>
        </w:rPr>
        <w:t>ی</w:t>
      </w:r>
      <w:r w:rsidRPr="00C839A0">
        <w:rPr>
          <w:rFonts w:cs="B Badr"/>
          <w:sz w:val="28"/>
          <w:szCs w:val="28"/>
          <w:rtl/>
        </w:rPr>
        <w:t xml:space="preserve"> و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و 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درج</w:t>
      </w:r>
      <w:r w:rsidRPr="00C839A0">
        <w:rPr>
          <w:rFonts w:cs="B Badr"/>
          <w:sz w:val="28"/>
          <w:szCs w:val="28"/>
          <w:rtl/>
        </w:rPr>
        <w:t xml:space="preserve"> </w:t>
      </w:r>
      <w:r w:rsidRPr="00C839A0">
        <w:rPr>
          <w:rFonts w:cs="B Badr" w:hint="cs"/>
          <w:sz w:val="28"/>
          <w:szCs w:val="28"/>
          <w:rtl/>
        </w:rPr>
        <w:t>نموده</w:t>
      </w:r>
      <w:r w:rsidRPr="00C839A0">
        <w:rPr>
          <w:rFonts w:cs="B Badr"/>
          <w:sz w:val="28"/>
          <w:szCs w:val="28"/>
          <w:rtl/>
        </w:rPr>
        <w:t xml:space="preserve"> </w:t>
      </w:r>
      <w:r w:rsidRPr="00C839A0">
        <w:rPr>
          <w:rFonts w:cs="B Badr" w:hint="cs"/>
          <w:sz w:val="28"/>
          <w:szCs w:val="28"/>
          <w:rtl/>
        </w:rPr>
        <w:t>تا</w:t>
      </w:r>
      <w:r w:rsidRPr="00C839A0">
        <w:rPr>
          <w:rFonts w:cs="B Badr"/>
          <w:sz w:val="28"/>
          <w:szCs w:val="28"/>
          <w:rtl/>
        </w:rPr>
        <w:t xml:space="preserve"> </w:t>
      </w:r>
      <w:r w:rsidRPr="00C839A0">
        <w:rPr>
          <w:rFonts w:cs="B Badr" w:hint="cs"/>
          <w:sz w:val="28"/>
          <w:szCs w:val="28"/>
          <w:rtl/>
        </w:rPr>
        <w:t>از</w:t>
      </w:r>
      <w:r w:rsidRPr="00C839A0">
        <w:rPr>
          <w:rFonts w:cs="B Badr"/>
          <w:sz w:val="28"/>
          <w:szCs w:val="28"/>
          <w:rtl/>
        </w:rPr>
        <w:t xml:space="preserve"> </w:t>
      </w:r>
      <w:r w:rsidRPr="00C839A0">
        <w:rPr>
          <w:rFonts w:cs="B Badr" w:hint="cs"/>
          <w:sz w:val="28"/>
          <w:szCs w:val="28"/>
          <w:rtl/>
        </w:rPr>
        <w:t>ای</w:t>
      </w:r>
      <w:r w:rsidRPr="00C839A0">
        <w:rPr>
          <w:rFonts w:cs="B Badr" w:hint="eastAsia"/>
          <w:sz w:val="28"/>
          <w:szCs w:val="28"/>
          <w:rtl/>
        </w:rPr>
        <w:t>جاد</w:t>
      </w:r>
      <w:r w:rsidRPr="00C839A0">
        <w:rPr>
          <w:rFonts w:cs="B Badr"/>
          <w:sz w:val="28"/>
          <w:szCs w:val="28"/>
          <w:rtl/>
        </w:rPr>
        <w:t xml:space="preserve"> حساس</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جلوگ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شود.</w:t>
      </w:r>
    </w:p>
    <w:p w:rsidR="006D7F16" w:rsidRDefault="00C839A0" w:rsidP="00C839A0">
      <w:pPr>
        <w:rPr>
          <w:rFonts w:cs="B Badr"/>
          <w:sz w:val="28"/>
          <w:szCs w:val="28"/>
          <w:rtl/>
        </w:rPr>
      </w:pPr>
      <w:r w:rsidRPr="00C839A0">
        <w:rPr>
          <w:rFonts w:cs="B Badr"/>
          <w:sz w:val="28"/>
          <w:szCs w:val="28"/>
          <w:rtl/>
        </w:rPr>
        <w:t>7.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روش</w:t>
      </w:r>
      <w:r w:rsidRPr="00C839A0">
        <w:rPr>
          <w:rFonts w:cs="B Badr" w:hint="cs"/>
          <w:sz w:val="28"/>
          <w:szCs w:val="28"/>
          <w:rtl/>
        </w:rPr>
        <w:t>ی</w:t>
      </w:r>
      <w:r w:rsidRPr="00C839A0">
        <w:rPr>
          <w:rFonts w:cs="B Badr"/>
          <w:sz w:val="28"/>
          <w:szCs w:val="28"/>
          <w:rtl/>
        </w:rPr>
        <w:t xml:space="preserve"> در مجموعه</w:t>
      </w:r>
      <w:r w:rsidRPr="00C839A0">
        <w:rPr>
          <w:rFonts w:ascii="Cambria" w:hAnsi="Cambria" w:cs="Cambria" w:hint="cs"/>
          <w:sz w:val="28"/>
          <w:szCs w:val="28"/>
          <w:rtl/>
        </w:rPr>
        <w:t>­</w:t>
      </w:r>
      <w:r w:rsidRPr="00C839A0">
        <w:rPr>
          <w:rFonts w:cs="B Badr" w:hint="cs"/>
          <w:sz w:val="28"/>
          <w:szCs w:val="28"/>
          <w:rtl/>
        </w:rPr>
        <w:t>‌هایی</w:t>
      </w:r>
      <w:r w:rsidRPr="00C839A0">
        <w:rPr>
          <w:rFonts w:cs="B Badr"/>
          <w:sz w:val="28"/>
          <w:szCs w:val="28"/>
          <w:rtl/>
        </w:rPr>
        <w:t xml:space="preserve"> که در قرون بعد گردآور</w:t>
      </w:r>
      <w:r w:rsidRPr="00C839A0">
        <w:rPr>
          <w:rFonts w:cs="B Badr" w:hint="cs"/>
          <w:sz w:val="28"/>
          <w:szCs w:val="28"/>
          <w:rtl/>
        </w:rPr>
        <w:t>ی</w:t>
      </w:r>
      <w:r w:rsidRPr="00C839A0">
        <w:rPr>
          <w:rFonts w:cs="B Badr"/>
          <w:sz w:val="28"/>
          <w:szCs w:val="28"/>
          <w:rtl/>
        </w:rPr>
        <w:t xml:space="preserve"> شد؛ همانند بحار الانوار و وسائل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w:t>
      </w:r>
      <w:r w:rsidRPr="00C839A0">
        <w:rPr>
          <w:rFonts w:ascii="Times New Roman" w:hAnsi="Times New Roman" w:cs="Times New Roman" w:hint="cs"/>
          <w:sz w:val="28"/>
          <w:szCs w:val="28"/>
          <w:rtl/>
        </w:rPr>
        <w:t>…</w:t>
      </w:r>
      <w:r w:rsidRPr="00C839A0">
        <w:rPr>
          <w:rFonts w:cs="B Badr" w:hint="cs"/>
          <w:sz w:val="28"/>
          <w:szCs w:val="28"/>
          <w:rtl/>
        </w:rPr>
        <w:t>؛</w:t>
      </w:r>
      <w:r w:rsidRPr="00C839A0">
        <w:rPr>
          <w:rFonts w:cs="B Badr"/>
          <w:sz w:val="28"/>
          <w:szCs w:val="28"/>
          <w:rtl/>
        </w:rPr>
        <w:t xml:space="preserve"> </w:t>
      </w:r>
      <w:r w:rsidRPr="00C839A0">
        <w:rPr>
          <w:rFonts w:cs="B Badr" w:hint="cs"/>
          <w:sz w:val="28"/>
          <w:szCs w:val="28"/>
          <w:rtl/>
        </w:rPr>
        <w:t>نی</w:t>
      </w:r>
      <w:r w:rsidRPr="00C839A0">
        <w:rPr>
          <w:rFonts w:cs="B Badr" w:hint="eastAsia"/>
          <w:sz w:val="28"/>
          <w:szCs w:val="28"/>
          <w:rtl/>
        </w:rPr>
        <w:t>ز</w:t>
      </w:r>
      <w:r w:rsidRPr="00C839A0">
        <w:rPr>
          <w:rFonts w:cs="B Badr"/>
          <w:sz w:val="28"/>
          <w:szCs w:val="28"/>
          <w:rtl/>
        </w:rPr>
        <w:t xml:space="preserve"> دنبال شد و هر چند، درصد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موجود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مجامع روا</w:t>
      </w:r>
      <w:r w:rsidRPr="00C839A0">
        <w:rPr>
          <w:rFonts w:cs="B Badr" w:hint="cs"/>
          <w:sz w:val="28"/>
          <w:szCs w:val="28"/>
          <w:rtl/>
        </w:rPr>
        <w:t>یی</w:t>
      </w:r>
      <w:r w:rsidRPr="00C839A0">
        <w:rPr>
          <w:rFonts w:cs="B Badr"/>
          <w:sz w:val="28"/>
          <w:szCs w:val="28"/>
          <w:rtl/>
        </w:rPr>
        <w:t xml:space="preserve"> مرتبط با امام پنجم و ششم بود، اما به هر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از</w:t>
      </w:r>
      <w:r w:rsidRPr="00C839A0">
        <w:rPr>
          <w:rFonts w:cs="B Badr" w:hint="cs"/>
          <w:sz w:val="28"/>
          <w:szCs w:val="28"/>
          <w:rtl/>
        </w:rPr>
        <w:t>ی</w:t>
      </w:r>
      <w:r w:rsidRPr="00C839A0">
        <w:rPr>
          <w:rFonts w:cs="B Badr"/>
          <w:sz w:val="28"/>
          <w:szCs w:val="28"/>
          <w:rtl/>
        </w:rPr>
        <w:t xml:space="preserve"> در جداساز</w:t>
      </w:r>
      <w:r w:rsidRPr="00C839A0">
        <w:rPr>
          <w:rFonts w:cs="B Badr" w:hint="cs"/>
          <w:sz w:val="28"/>
          <w:szCs w:val="28"/>
          <w:rtl/>
        </w:rPr>
        <w:t>ی</w:t>
      </w:r>
      <w:r w:rsidRPr="00C839A0">
        <w:rPr>
          <w:rFonts w:cs="B Badr"/>
          <w:sz w:val="28"/>
          <w:szCs w:val="28"/>
          <w:rtl/>
        </w:rPr>
        <w:t xml:space="preserve"> آنها از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مشاهده </w:t>
      </w:r>
      <w:r w:rsidRPr="00C839A0">
        <w:rPr>
          <w:rFonts w:cs="B Badr" w:hint="eastAsia"/>
          <w:sz w:val="28"/>
          <w:szCs w:val="28"/>
          <w:rtl/>
        </w:rPr>
        <w:t>نم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شد،</w:t>
      </w:r>
      <w:r w:rsidRPr="00C839A0">
        <w:rPr>
          <w:rFonts w:cs="B Badr"/>
          <w:sz w:val="28"/>
          <w:szCs w:val="28"/>
          <w:rtl/>
        </w:rPr>
        <w:t xml:space="preserve"> تا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در سال ها</w:t>
      </w:r>
      <w:r w:rsidRPr="00C839A0">
        <w:rPr>
          <w:rFonts w:cs="B Badr" w:hint="cs"/>
          <w:sz w:val="28"/>
          <w:szCs w:val="28"/>
          <w:rtl/>
        </w:rPr>
        <w:t>ی</w:t>
      </w:r>
      <w:r w:rsidRPr="00C839A0">
        <w:rPr>
          <w:rFonts w:cs="B Badr"/>
          <w:sz w:val="28"/>
          <w:szCs w:val="28"/>
          <w:rtl/>
        </w:rPr>
        <w:t xml:space="preserve"> اخ</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تلاش ها</w:t>
      </w:r>
      <w:r w:rsidRPr="00C839A0">
        <w:rPr>
          <w:rFonts w:cs="B Badr" w:hint="cs"/>
          <w:sz w:val="28"/>
          <w:szCs w:val="28"/>
          <w:rtl/>
        </w:rPr>
        <w:t>یی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استخراج جداگانه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هر معصوم(عل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قرار دادن آن در کتاب</w:t>
      </w:r>
      <w:r w:rsidRPr="00C839A0">
        <w:rPr>
          <w:rFonts w:cs="B Badr" w:hint="cs"/>
          <w:sz w:val="28"/>
          <w:szCs w:val="28"/>
          <w:rtl/>
        </w:rPr>
        <w:t>ی</w:t>
      </w:r>
      <w:r w:rsidRPr="00C839A0">
        <w:rPr>
          <w:rFonts w:cs="B Badr"/>
          <w:sz w:val="28"/>
          <w:szCs w:val="28"/>
          <w:rtl/>
        </w:rPr>
        <w:t xml:space="preserve"> مستقل انجام شده است که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توان</w:t>
      </w:r>
      <w:r w:rsidRPr="00C839A0">
        <w:rPr>
          <w:rFonts w:cs="B Badr"/>
          <w:sz w:val="28"/>
          <w:szCs w:val="28"/>
          <w:rtl/>
        </w:rPr>
        <w:t xml:space="preserve"> به کتاب ها</w:t>
      </w:r>
      <w:r w:rsidRPr="00C839A0">
        <w:rPr>
          <w:rFonts w:cs="B Badr" w:hint="cs"/>
          <w:sz w:val="28"/>
          <w:szCs w:val="28"/>
          <w:rtl/>
        </w:rPr>
        <w:t>ی</w:t>
      </w:r>
      <w:r w:rsidRPr="00C839A0">
        <w:rPr>
          <w:rFonts w:cs="B Badr"/>
          <w:sz w:val="28"/>
          <w:szCs w:val="28"/>
          <w:rtl/>
        </w:rPr>
        <w:t xml:space="preserve"> مسند الامام الباقر(عل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مسند الامام الصادق(عل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تأل</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آقا</w:t>
      </w:r>
      <w:r w:rsidRPr="00C839A0">
        <w:rPr>
          <w:rFonts w:cs="B Badr" w:hint="cs"/>
          <w:sz w:val="28"/>
          <w:szCs w:val="28"/>
          <w:rtl/>
        </w:rPr>
        <w:t>ی</w:t>
      </w:r>
      <w:r w:rsidRPr="00C839A0">
        <w:rPr>
          <w:rFonts w:cs="B Badr"/>
          <w:sz w:val="28"/>
          <w:szCs w:val="28"/>
          <w:rtl/>
        </w:rPr>
        <w:t xml:space="preserve"> عز</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الله عطارد</w:t>
      </w:r>
      <w:r w:rsidRPr="00C839A0">
        <w:rPr>
          <w:rFonts w:cs="B Badr" w:hint="cs"/>
          <w:sz w:val="28"/>
          <w:szCs w:val="28"/>
          <w:rtl/>
        </w:rPr>
        <w:t>ی</w:t>
      </w:r>
      <w:r w:rsidRPr="00C839A0">
        <w:rPr>
          <w:rFonts w:cs="B Badr"/>
          <w:sz w:val="28"/>
          <w:szCs w:val="28"/>
          <w:rtl/>
        </w:rPr>
        <w:t xml:space="preserve"> </w:t>
      </w:r>
      <w:r w:rsidRPr="00C839A0">
        <w:rPr>
          <w:rFonts w:cs="B Badr" w:hint="eastAsia"/>
          <w:sz w:val="28"/>
          <w:szCs w:val="28"/>
          <w:rtl/>
        </w:rPr>
        <w:t>در</w:t>
      </w:r>
      <w:r w:rsidRPr="00C839A0">
        <w:rPr>
          <w:rFonts w:cs="B Badr"/>
          <w:sz w:val="28"/>
          <w:szCs w:val="28"/>
          <w:rtl/>
        </w:rPr>
        <w:t xml:space="preserve"> مورد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امام بزرگوار اشاره نمود که هر کدام از آنها در چند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مجلد گردآور</w:t>
      </w:r>
      <w:r w:rsidRPr="00C839A0">
        <w:rPr>
          <w:rFonts w:cs="B Badr" w:hint="cs"/>
          <w:sz w:val="28"/>
          <w:szCs w:val="28"/>
          <w:rtl/>
        </w:rPr>
        <w:t>ی</w:t>
      </w:r>
      <w:r w:rsidRPr="00C839A0">
        <w:rPr>
          <w:rFonts w:cs="B Badr"/>
          <w:sz w:val="28"/>
          <w:szCs w:val="28"/>
          <w:rtl/>
        </w:rPr>
        <w:t xml:space="preserve"> شده</w:t>
      </w:r>
      <w:r w:rsidRPr="00C839A0">
        <w:rPr>
          <w:rFonts w:ascii="Cambria" w:hAnsi="Cambria" w:cs="Cambria" w:hint="cs"/>
          <w:sz w:val="28"/>
          <w:szCs w:val="28"/>
          <w:rtl/>
        </w:rPr>
        <w:t>­</w:t>
      </w:r>
      <w:r w:rsidRPr="00C839A0">
        <w:rPr>
          <w:rFonts w:cs="B Badr"/>
          <w:sz w:val="28"/>
          <w:szCs w:val="28"/>
          <w:rtl/>
        </w:rPr>
        <w:t xml:space="preserve"> </w:t>
      </w:r>
      <w:r w:rsidRPr="00C839A0">
        <w:rPr>
          <w:rFonts w:cs="B Badr" w:hint="cs"/>
          <w:sz w:val="28"/>
          <w:szCs w:val="28"/>
          <w:rtl/>
        </w:rPr>
        <w:t>است</w:t>
      </w:r>
      <w:r w:rsidRPr="00C839A0">
        <w:rPr>
          <w:rFonts w:cs="B Badr"/>
          <w:sz w:val="28"/>
          <w:szCs w:val="28"/>
          <w:rtl/>
        </w:rPr>
        <w:t xml:space="preserve">.[108] </w:t>
      </w:r>
      <w:r w:rsidRPr="00C839A0">
        <w:rPr>
          <w:rFonts w:cs="B Badr" w:hint="cs"/>
          <w:sz w:val="28"/>
          <w:szCs w:val="28"/>
          <w:rtl/>
        </w:rPr>
        <w:t>همچنی</w:t>
      </w:r>
      <w:r w:rsidRPr="00C839A0">
        <w:rPr>
          <w:rFonts w:cs="B Badr" w:hint="eastAsia"/>
          <w:sz w:val="28"/>
          <w:szCs w:val="28"/>
          <w:rtl/>
        </w:rPr>
        <w:t>ن،</w:t>
      </w:r>
      <w:r w:rsidRPr="00C839A0">
        <w:rPr>
          <w:rFonts w:cs="B Badr"/>
          <w:sz w:val="28"/>
          <w:szCs w:val="28"/>
          <w:rtl/>
        </w:rPr>
        <w:t xml:space="preserve"> تلاش ها</w:t>
      </w:r>
      <w:r w:rsidRPr="00C839A0">
        <w:rPr>
          <w:rFonts w:cs="B Badr" w:hint="cs"/>
          <w:sz w:val="28"/>
          <w:szCs w:val="28"/>
          <w:rtl/>
        </w:rPr>
        <w:t>یی</w:t>
      </w:r>
      <w:r w:rsidRPr="00C839A0">
        <w:rPr>
          <w:rFonts w:cs="B Badr"/>
          <w:sz w:val="28"/>
          <w:szCs w:val="28"/>
          <w:rtl/>
        </w:rPr>
        <w:t xml:space="preserve"> در حال اجرا است که با تکم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آن، م</w:t>
      </w:r>
      <w:r w:rsidRPr="00C839A0">
        <w:rPr>
          <w:rFonts w:cs="B Badr" w:hint="cs"/>
          <w:sz w:val="28"/>
          <w:szCs w:val="28"/>
          <w:rtl/>
        </w:rPr>
        <w:t>ی</w:t>
      </w:r>
      <w:r w:rsidRPr="00C839A0">
        <w:rPr>
          <w:rFonts w:ascii="Cambria" w:hAnsi="Cambria" w:cs="Cambria" w:hint="cs"/>
          <w:sz w:val="28"/>
          <w:szCs w:val="28"/>
          <w:rtl/>
        </w:rPr>
        <w:t>­</w:t>
      </w:r>
      <w:r w:rsidRPr="00C839A0">
        <w:rPr>
          <w:rFonts w:cs="B Badr" w:hint="cs"/>
          <w:sz w:val="28"/>
          <w:szCs w:val="28"/>
          <w:rtl/>
        </w:rPr>
        <w:t>توان</w:t>
      </w:r>
      <w:r w:rsidRPr="00C839A0">
        <w:rPr>
          <w:rFonts w:cs="B Badr"/>
          <w:sz w:val="28"/>
          <w:szCs w:val="28"/>
          <w:rtl/>
        </w:rPr>
        <w:t xml:space="preserve">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مرتبط با هر معصوم</w:t>
      </w:r>
      <w:r w:rsidRPr="00C839A0">
        <w:rPr>
          <w:rFonts w:cs="B Badr" w:hint="cs"/>
          <w:sz w:val="28"/>
          <w:szCs w:val="28"/>
          <w:rtl/>
        </w:rPr>
        <w:t>ی</w:t>
      </w:r>
      <w:r w:rsidRPr="00C839A0">
        <w:rPr>
          <w:rFonts w:cs="B Badr"/>
          <w:sz w:val="28"/>
          <w:szCs w:val="28"/>
          <w:rtl/>
        </w:rPr>
        <w:t xml:space="preserve"> را به صورت جداگانه، در نرم</w:t>
      </w:r>
      <w:r w:rsidRPr="00C839A0">
        <w:rPr>
          <w:rFonts w:ascii="Cambria" w:hAnsi="Cambria" w:cs="Cambria" w:hint="cs"/>
          <w:sz w:val="28"/>
          <w:szCs w:val="28"/>
          <w:rtl/>
        </w:rPr>
        <w:t>­</w:t>
      </w:r>
      <w:r w:rsidRPr="00C839A0">
        <w:rPr>
          <w:rFonts w:cs="B Badr" w:hint="cs"/>
          <w:sz w:val="28"/>
          <w:szCs w:val="28"/>
          <w:rtl/>
        </w:rPr>
        <w:t>افزارهای</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مشاهده نمود.</w:t>
      </w:r>
    </w:p>
    <w:p w:rsidR="00C839A0" w:rsidRPr="00C839A0" w:rsidRDefault="00C839A0" w:rsidP="00C839A0">
      <w:pPr>
        <w:rPr>
          <w:rFonts w:cs="B Badr"/>
          <w:sz w:val="28"/>
          <w:szCs w:val="28"/>
          <w:rtl/>
        </w:rPr>
      </w:pPr>
      <w:r w:rsidRPr="00C839A0">
        <w:rPr>
          <w:rFonts w:cs="B Badr" w:hint="eastAsia"/>
          <w:sz w:val="28"/>
          <w:szCs w:val="28"/>
          <w:rtl/>
        </w:rPr>
        <w:t>مطمئنا</w:t>
      </w:r>
      <w:r w:rsidRPr="00C839A0">
        <w:rPr>
          <w:rFonts w:cs="B Badr"/>
          <w:sz w:val="28"/>
          <w:szCs w:val="28"/>
          <w:rtl/>
        </w:rPr>
        <w:t xml:space="preserve"> با مراجعه به کتاب ها</w:t>
      </w:r>
      <w:r w:rsidRPr="00C839A0">
        <w:rPr>
          <w:rFonts w:cs="B Badr" w:hint="cs"/>
          <w:sz w:val="28"/>
          <w:szCs w:val="28"/>
          <w:rtl/>
        </w:rPr>
        <w:t>ی</w:t>
      </w:r>
      <w:r w:rsidRPr="00C839A0">
        <w:rPr>
          <w:rFonts w:cs="B Badr"/>
          <w:sz w:val="28"/>
          <w:szCs w:val="28"/>
          <w:rtl/>
        </w:rPr>
        <w:t xml:space="preserve"> روا</w:t>
      </w:r>
      <w:r w:rsidRPr="00C839A0">
        <w:rPr>
          <w:rFonts w:cs="B Badr" w:hint="cs"/>
          <w:sz w:val="28"/>
          <w:szCs w:val="28"/>
          <w:rtl/>
        </w:rPr>
        <w:t>یی</w:t>
      </w:r>
      <w:r w:rsidRPr="00C839A0">
        <w:rPr>
          <w:rFonts w:cs="B Badr"/>
          <w:sz w:val="28"/>
          <w:szCs w:val="28"/>
          <w:rtl/>
        </w:rPr>
        <w:t xml:space="preserve"> مرجع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مسندات اشاره شده،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نت</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حاصل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که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حجم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امام معصوم(ع) نقل شده است.</w:t>
      </w:r>
    </w:p>
    <w:p w:rsidR="006D7F16" w:rsidRDefault="00C839A0" w:rsidP="00C839A0">
      <w:pPr>
        <w:rPr>
          <w:rFonts w:cs="B Badr"/>
          <w:sz w:val="28"/>
          <w:szCs w:val="28"/>
          <w:rtl/>
        </w:rPr>
      </w:pPr>
      <w:r w:rsidRPr="00C839A0">
        <w:rPr>
          <w:rFonts w:cs="B Badr" w:hint="eastAsia"/>
          <w:sz w:val="28"/>
          <w:szCs w:val="28"/>
          <w:rtl/>
        </w:rPr>
        <w:t>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منسوب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کتاب ها</w:t>
      </w:r>
      <w:r w:rsidRPr="00C839A0">
        <w:rPr>
          <w:rFonts w:cs="B Badr" w:hint="cs"/>
          <w:sz w:val="28"/>
          <w:szCs w:val="28"/>
          <w:rtl/>
        </w:rPr>
        <w:t>یی</w:t>
      </w:r>
      <w:r w:rsidRPr="00C839A0">
        <w:rPr>
          <w:rFonts w:cs="B Badr"/>
          <w:sz w:val="28"/>
          <w:szCs w:val="28"/>
          <w:rtl/>
        </w:rPr>
        <w:t xml:space="preserve"> که در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نگاشته شده و به صورت کتاب</w:t>
      </w:r>
      <w:r w:rsidRPr="00C839A0">
        <w:rPr>
          <w:rFonts w:cs="B Badr" w:hint="cs"/>
          <w:sz w:val="28"/>
          <w:szCs w:val="28"/>
          <w:rtl/>
        </w:rPr>
        <w:t>ی</w:t>
      </w:r>
      <w:r w:rsidRPr="00C839A0">
        <w:rPr>
          <w:rFonts w:cs="B Badr"/>
          <w:sz w:val="28"/>
          <w:szCs w:val="28"/>
          <w:rtl/>
        </w:rPr>
        <w:t xml:space="preserve"> مستقل است و انتساب به ائمه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دارد،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منسوب به امام حسن عسکر</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است.</w:t>
      </w:r>
    </w:p>
    <w:p w:rsidR="006D7F16" w:rsidRDefault="00C839A0" w:rsidP="00C839A0">
      <w:pPr>
        <w:rPr>
          <w:rFonts w:cs="B Badr"/>
          <w:sz w:val="28"/>
          <w:szCs w:val="28"/>
          <w:rtl/>
        </w:rPr>
      </w:pPr>
      <w:r w:rsidRPr="00C839A0">
        <w:rPr>
          <w:rFonts w:cs="B Badr" w:hint="eastAsia"/>
          <w:sz w:val="28"/>
          <w:szCs w:val="28"/>
          <w:rtl/>
        </w:rPr>
        <w:t>البته</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قرآن کر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توسط برخ</w:t>
      </w:r>
      <w:r w:rsidRPr="00C839A0">
        <w:rPr>
          <w:rFonts w:cs="B Badr" w:hint="cs"/>
          <w:sz w:val="28"/>
          <w:szCs w:val="28"/>
          <w:rtl/>
        </w:rPr>
        <w:t>ی</w:t>
      </w:r>
      <w:r w:rsidRPr="00C839A0">
        <w:rPr>
          <w:rFonts w:cs="B Badr"/>
          <w:sz w:val="28"/>
          <w:szCs w:val="28"/>
          <w:rtl/>
        </w:rPr>
        <w:t xml:space="preserve"> از ائمه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خصوصاً امام باقر و صادق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شده است که در لابلا</w:t>
      </w:r>
      <w:r w:rsidRPr="00C839A0">
        <w:rPr>
          <w:rFonts w:cs="B Badr" w:hint="cs"/>
          <w:sz w:val="28"/>
          <w:szCs w:val="28"/>
          <w:rtl/>
        </w:rPr>
        <w:t>ی</w:t>
      </w:r>
      <w:r w:rsidRPr="00C839A0">
        <w:rPr>
          <w:rFonts w:cs="B Badr"/>
          <w:sz w:val="28"/>
          <w:szCs w:val="28"/>
          <w:rtl/>
        </w:rPr>
        <w:t xml:space="preserve"> کتب روا</w:t>
      </w:r>
      <w:r w:rsidRPr="00C839A0">
        <w:rPr>
          <w:rFonts w:cs="B Badr" w:hint="cs"/>
          <w:sz w:val="28"/>
          <w:szCs w:val="28"/>
          <w:rtl/>
        </w:rPr>
        <w:t>یی</w:t>
      </w:r>
      <w:r w:rsidRPr="00C839A0">
        <w:rPr>
          <w:rFonts w:cs="B Badr"/>
          <w:sz w:val="28"/>
          <w:szCs w:val="28"/>
          <w:rtl/>
        </w:rPr>
        <w:t xml:space="preserve"> پراکنده است.</w:t>
      </w:r>
    </w:p>
    <w:p w:rsidR="00C839A0" w:rsidRPr="00C839A0" w:rsidRDefault="00C839A0" w:rsidP="00C839A0">
      <w:pPr>
        <w:rPr>
          <w:rFonts w:cs="B Badr"/>
          <w:sz w:val="28"/>
          <w:szCs w:val="28"/>
          <w:rtl/>
        </w:rPr>
      </w:pPr>
      <w:r w:rsidRPr="00C839A0">
        <w:rPr>
          <w:rFonts w:cs="B Badr" w:hint="eastAsia"/>
          <w:sz w:val="28"/>
          <w:szCs w:val="28"/>
          <w:rtl/>
        </w:rPr>
        <w:t>اما</w:t>
      </w:r>
      <w:r w:rsidRPr="00C839A0">
        <w:rPr>
          <w:rFonts w:cs="B Badr"/>
          <w:sz w:val="28"/>
          <w:szCs w:val="28"/>
          <w:rtl/>
        </w:rPr>
        <w:t xml:space="preserve"> کتاب مصباح الشر</w:t>
      </w:r>
      <w:r w:rsidRPr="00C839A0">
        <w:rPr>
          <w:rFonts w:cs="B Badr" w:hint="cs"/>
          <w:sz w:val="28"/>
          <w:szCs w:val="28"/>
          <w:rtl/>
        </w:rPr>
        <w:t>ی</w:t>
      </w:r>
      <w:r w:rsidRPr="00C839A0">
        <w:rPr>
          <w:rFonts w:cs="B Badr" w:hint="eastAsia"/>
          <w:sz w:val="28"/>
          <w:szCs w:val="28"/>
          <w:rtl/>
        </w:rPr>
        <w:t>عة</w:t>
      </w:r>
      <w:r w:rsidRPr="00C839A0">
        <w:rPr>
          <w:rFonts w:cs="B Badr"/>
          <w:sz w:val="28"/>
          <w:szCs w:val="28"/>
          <w:rtl/>
        </w:rPr>
        <w:t xml:space="preserve"> و مفتاح الحق</w:t>
      </w:r>
      <w:r w:rsidRPr="00C839A0">
        <w:rPr>
          <w:rFonts w:cs="B Badr" w:hint="cs"/>
          <w:sz w:val="28"/>
          <w:szCs w:val="28"/>
          <w:rtl/>
        </w:rPr>
        <w:t>ی</w:t>
      </w:r>
      <w:r w:rsidRPr="00C839A0">
        <w:rPr>
          <w:rFonts w:cs="B Badr" w:hint="eastAsia"/>
          <w:sz w:val="28"/>
          <w:szCs w:val="28"/>
          <w:rtl/>
        </w:rPr>
        <w:t>قة،</w:t>
      </w:r>
      <w:r w:rsidRPr="00C839A0">
        <w:rPr>
          <w:rFonts w:cs="B Badr"/>
          <w:sz w:val="28"/>
          <w:szCs w:val="28"/>
          <w:rtl/>
        </w:rPr>
        <w:t xml:space="preserve"> که کتاب</w:t>
      </w:r>
      <w:r w:rsidRPr="00C839A0">
        <w:rPr>
          <w:rFonts w:cs="B Badr" w:hint="cs"/>
          <w:sz w:val="28"/>
          <w:szCs w:val="28"/>
          <w:rtl/>
        </w:rPr>
        <w:t>ی</w:t>
      </w:r>
      <w:r w:rsidRPr="00C839A0">
        <w:rPr>
          <w:rFonts w:cs="B Badr"/>
          <w:sz w:val="28"/>
          <w:szCs w:val="28"/>
          <w:rtl/>
        </w:rPr>
        <w:t xml:space="preserve"> روا</w:t>
      </w:r>
      <w:r w:rsidRPr="00C839A0">
        <w:rPr>
          <w:rFonts w:cs="B Badr" w:hint="cs"/>
          <w:sz w:val="28"/>
          <w:szCs w:val="28"/>
          <w:rtl/>
        </w:rPr>
        <w:t>یی</w:t>
      </w:r>
      <w:r w:rsidRPr="00C839A0">
        <w:rPr>
          <w:rFonts w:cs="B Badr"/>
          <w:sz w:val="28"/>
          <w:szCs w:val="28"/>
          <w:rtl/>
        </w:rPr>
        <w:t xml:space="preserve"> (- تفس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است، منتسب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شده است و مورد اعتماد و تأ</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دانشمندان؛ مانند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طاوس، 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ثان</w:t>
      </w:r>
      <w:r w:rsidRPr="00C839A0">
        <w:rPr>
          <w:rFonts w:cs="B Badr" w:hint="cs"/>
          <w:sz w:val="28"/>
          <w:szCs w:val="28"/>
          <w:rtl/>
        </w:rPr>
        <w:t>ی</w:t>
      </w:r>
      <w:r w:rsidRPr="00C839A0">
        <w:rPr>
          <w:rFonts w:cs="B Badr"/>
          <w:sz w:val="28"/>
          <w:szCs w:val="28"/>
          <w:rtl/>
        </w:rPr>
        <w:t xml:space="preserve"> (ره) و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است.[109]</w:t>
      </w:r>
    </w:p>
    <w:p w:rsidR="006D7F16" w:rsidRDefault="00C839A0" w:rsidP="00C839A0">
      <w:pPr>
        <w:rPr>
          <w:rFonts w:cs="B Badr"/>
          <w:sz w:val="28"/>
          <w:szCs w:val="28"/>
          <w:rtl/>
        </w:rPr>
      </w:pPr>
      <w:r w:rsidRPr="00C839A0">
        <w:rPr>
          <w:rFonts w:cs="B Badr" w:hint="eastAsia"/>
          <w:sz w:val="28"/>
          <w:szCs w:val="28"/>
          <w:rtl/>
        </w:rPr>
        <w:t>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عنوان بصر</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عنوان بصر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[110]دستور العمل</w:t>
      </w:r>
      <w:r w:rsidRPr="00C839A0">
        <w:rPr>
          <w:rFonts w:cs="B Badr" w:hint="cs"/>
          <w:sz w:val="28"/>
          <w:szCs w:val="28"/>
          <w:rtl/>
        </w:rPr>
        <w:t>ی</w:t>
      </w:r>
      <w:r w:rsidRPr="00C839A0">
        <w:rPr>
          <w:rFonts w:cs="B Badr"/>
          <w:sz w:val="28"/>
          <w:szCs w:val="28"/>
          <w:rtl/>
        </w:rPr>
        <w:t xml:space="preserve"> ارزشمند برا</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روان</w:t>
      </w:r>
      <w:r w:rsidRPr="00C839A0">
        <w:rPr>
          <w:rFonts w:cs="B Badr"/>
          <w:sz w:val="28"/>
          <w:szCs w:val="28"/>
          <w:rtl/>
        </w:rPr>
        <w:t xml:space="preserve">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ائمه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است تا با درک مفاه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عمل به محتوا</w:t>
      </w:r>
      <w:r w:rsidRPr="00C839A0">
        <w:rPr>
          <w:rFonts w:cs="B Badr" w:hint="cs"/>
          <w:sz w:val="28"/>
          <w:szCs w:val="28"/>
          <w:rtl/>
        </w:rPr>
        <w:t>ی</w:t>
      </w:r>
      <w:r w:rsidRPr="00C839A0">
        <w:rPr>
          <w:rFonts w:cs="B Badr"/>
          <w:sz w:val="28"/>
          <w:szCs w:val="28"/>
          <w:rtl/>
        </w:rPr>
        <w:t xml:space="preserve"> آن از هواها</w:t>
      </w:r>
      <w:r w:rsidRPr="00C839A0">
        <w:rPr>
          <w:rFonts w:cs="B Badr" w:hint="cs"/>
          <w:sz w:val="28"/>
          <w:szCs w:val="28"/>
          <w:rtl/>
        </w:rPr>
        <w:t>ی</w:t>
      </w:r>
      <w:r w:rsidRPr="00C839A0">
        <w:rPr>
          <w:rFonts w:cs="B Badr"/>
          <w:sz w:val="28"/>
          <w:szCs w:val="28"/>
          <w:rtl/>
        </w:rPr>
        <w:t xml:space="preserve"> نفسان</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راسته</w:t>
      </w:r>
      <w:r w:rsidRPr="00C839A0">
        <w:rPr>
          <w:rFonts w:cs="B Badr"/>
          <w:sz w:val="28"/>
          <w:szCs w:val="28"/>
          <w:rtl/>
        </w:rPr>
        <w:t xml:space="preserve"> شوند و به علم و معرفت حق</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دست </w:t>
      </w:r>
      <w:r w:rsidRPr="00C839A0">
        <w:rPr>
          <w:rFonts w:cs="B Badr" w:hint="cs"/>
          <w:sz w:val="28"/>
          <w:szCs w:val="28"/>
          <w:rtl/>
        </w:rPr>
        <w:t>ی</w:t>
      </w:r>
      <w:r w:rsidRPr="00C839A0">
        <w:rPr>
          <w:rFonts w:cs="B Badr" w:hint="eastAsia"/>
          <w:sz w:val="28"/>
          <w:szCs w:val="28"/>
          <w:rtl/>
        </w:rPr>
        <w:t>ابند</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دستور العمل بازگو کننده داستان مرد</w:t>
      </w:r>
      <w:r w:rsidRPr="00C839A0">
        <w:rPr>
          <w:rFonts w:cs="B Badr" w:hint="cs"/>
          <w:sz w:val="28"/>
          <w:szCs w:val="28"/>
          <w:rtl/>
        </w:rPr>
        <w:t>ی</w:t>
      </w:r>
      <w:r w:rsidRPr="00C839A0">
        <w:rPr>
          <w:rFonts w:cs="B Badr"/>
          <w:sz w:val="28"/>
          <w:szCs w:val="28"/>
          <w:rtl/>
        </w:rPr>
        <w:t xml:space="preserve"> است که از علوم متداول زمان خود </w:t>
      </w:r>
      <w:r w:rsidRPr="00C839A0">
        <w:rPr>
          <w:rFonts w:cs="B Badr" w:hint="eastAsia"/>
          <w:sz w:val="28"/>
          <w:szCs w:val="28"/>
          <w:rtl/>
        </w:rPr>
        <w:t>بهره‌مند</w:t>
      </w:r>
      <w:r w:rsidRPr="00C839A0">
        <w:rPr>
          <w:rFonts w:cs="B Badr"/>
          <w:sz w:val="28"/>
          <w:szCs w:val="28"/>
          <w:rtl/>
        </w:rPr>
        <w:t xml:space="preserve"> شده و م</w:t>
      </w:r>
      <w:r w:rsidRPr="00C839A0">
        <w:rPr>
          <w:rFonts w:cs="B Badr" w:hint="cs"/>
          <w:sz w:val="28"/>
          <w:szCs w:val="28"/>
          <w:rtl/>
        </w:rPr>
        <w:t>ی‌</w:t>
      </w:r>
      <w:r w:rsidRPr="00C839A0">
        <w:rPr>
          <w:rFonts w:cs="B Badr" w:hint="eastAsia"/>
          <w:sz w:val="28"/>
          <w:szCs w:val="28"/>
          <w:rtl/>
        </w:rPr>
        <w:t>خواست</w:t>
      </w:r>
      <w:r w:rsidRPr="00C839A0">
        <w:rPr>
          <w:rFonts w:cs="B Badr"/>
          <w:sz w:val="28"/>
          <w:szCs w:val="28"/>
          <w:rtl/>
        </w:rPr>
        <w:t xml:space="preserve"> تا از علوم ائمه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برخوردار شود، ول</w:t>
      </w:r>
      <w:r w:rsidRPr="00C839A0">
        <w:rPr>
          <w:rFonts w:cs="B Badr" w:hint="cs"/>
          <w:sz w:val="28"/>
          <w:szCs w:val="28"/>
          <w:rtl/>
        </w:rPr>
        <w:t>ی</w:t>
      </w:r>
      <w:r w:rsidRPr="00C839A0">
        <w:rPr>
          <w:rFonts w:cs="B Badr"/>
          <w:sz w:val="28"/>
          <w:szCs w:val="28"/>
          <w:rtl/>
        </w:rPr>
        <w:t xml:space="preserve">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مواجه شد که علم حق</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آموختن حاصل شدن</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بلکه نور</w:t>
      </w:r>
      <w:r w:rsidRPr="00C839A0">
        <w:rPr>
          <w:rFonts w:cs="B Badr" w:hint="cs"/>
          <w:sz w:val="28"/>
          <w:szCs w:val="28"/>
          <w:rtl/>
        </w:rPr>
        <w:t>ی</w:t>
      </w:r>
      <w:r w:rsidRPr="00C839A0">
        <w:rPr>
          <w:rFonts w:cs="B Badr"/>
          <w:sz w:val="28"/>
          <w:szCs w:val="28"/>
          <w:rtl/>
        </w:rPr>
        <w:t xml:space="preserve"> است که خداوند بر قلب انسان اشراق م</w:t>
      </w:r>
      <w:r w:rsidRPr="00C839A0">
        <w:rPr>
          <w:rFonts w:cs="B Badr" w:hint="cs"/>
          <w:sz w:val="28"/>
          <w:szCs w:val="28"/>
          <w:rtl/>
        </w:rPr>
        <w:t>ی</w:t>
      </w:r>
      <w:r w:rsidRPr="00C839A0">
        <w:rPr>
          <w:rFonts w:cs="B Badr"/>
          <w:sz w:val="28"/>
          <w:szCs w:val="28"/>
          <w:rtl/>
        </w:rPr>
        <w:t xml:space="preserve"> کند و سرّ نائل شدن به آن را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عبود</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جست‌وجو کرد.</w:t>
      </w:r>
    </w:p>
    <w:p w:rsidR="006D7F16" w:rsidRDefault="00C839A0" w:rsidP="00C839A0">
      <w:pPr>
        <w:rPr>
          <w:rFonts w:cs="B Badr"/>
          <w:sz w:val="28"/>
          <w:szCs w:val="28"/>
          <w:rtl/>
        </w:rPr>
      </w:pPr>
      <w:r w:rsidRPr="00C839A0">
        <w:rPr>
          <w:rFonts w:cs="B Badr" w:hint="eastAsia"/>
          <w:sz w:val="28"/>
          <w:szCs w:val="28"/>
          <w:rtl/>
        </w:rPr>
        <w:lastRenderedPageBreak/>
        <w:t>ترجمه</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نوران</w:t>
      </w:r>
      <w:r w:rsidRPr="00C839A0">
        <w:rPr>
          <w:rFonts w:cs="B Badr" w:hint="cs"/>
          <w:sz w:val="28"/>
          <w:szCs w:val="28"/>
          <w:rtl/>
        </w:rPr>
        <w:t>ی</w:t>
      </w:r>
      <w:r w:rsidRPr="00C839A0">
        <w:rPr>
          <w:rFonts w:cs="B Badr"/>
          <w:sz w:val="28"/>
          <w:szCs w:val="28"/>
          <w:rtl/>
        </w:rPr>
        <w:t xml:space="preserve"> که شامل شرح ما وقع ارتباط فرد</w:t>
      </w:r>
      <w:r w:rsidRPr="00C839A0">
        <w:rPr>
          <w:rFonts w:cs="B Badr" w:hint="cs"/>
          <w:sz w:val="28"/>
          <w:szCs w:val="28"/>
          <w:rtl/>
        </w:rPr>
        <w:t>ی</w:t>
      </w:r>
      <w:r w:rsidRPr="00C839A0">
        <w:rPr>
          <w:rFonts w:cs="B Badr"/>
          <w:sz w:val="28"/>
          <w:szCs w:val="28"/>
          <w:rtl/>
        </w:rPr>
        <w:t xml:space="preserve"> به‌نام “عنوان بصر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در</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دستور العمل</w:t>
      </w:r>
      <w:r w:rsidRPr="00C839A0">
        <w:rPr>
          <w:rFonts w:cs="B Badr" w:hint="cs"/>
          <w:sz w:val="28"/>
          <w:szCs w:val="28"/>
          <w:rtl/>
        </w:rPr>
        <w:t>ی</w:t>
      </w:r>
      <w:r w:rsidRPr="00C839A0">
        <w:rPr>
          <w:rFonts w:cs="B Badr"/>
          <w:sz w:val="28"/>
          <w:szCs w:val="28"/>
          <w:rtl/>
        </w:rPr>
        <w:t xml:space="preserve"> جامع از آن حضرت است، در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نقل م</w:t>
      </w:r>
      <w:r w:rsidRPr="00C839A0">
        <w:rPr>
          <w:rFonts w:cs="B Badr" w:hint="cs"/>
          <w:sz w:val="28"/>
          <w:szCs w:val="28"/>
          <w:rtl/>
        </w:rPr>
        <w:t>ی</w:t>
      </w:r>
      <w:r w:rsidRPr="00C839A0">
        <w:rPr>
          <w:rFonts w:cs="B Badr"/>
          <w:sz w:val="28"/>
          <w:szCs w:val="28"/>
          <w:rtl/>
        </w:rPr>
        <w:t xml:space="preserve"> شود:</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عنوان بصر</w:t>
      </w:r>
      <w:r w:rsidRPr="00C839A0">
        <w:rPr>
          <w:rFonts w:cs="B Badr" w:hint="cs"/>
          <w:sz w:val="28"/>
          <w:szCs w:val="28"/>
          <w:rtl/>
        </w:rPr>
        <w:t>ی</w:t>
      </w:r>
      <w:r w:rsidRPr="00C839A0">
        <w:rPr>
          <w:rFonts w:cs="B Badr"/>
          <w:sz w:val="28"/>
          <w:szCs w:val="28"/>
          <w:rtl/>
        </w:rPr>
        <w:t xml:space="preserve"> نقل شده است که: من نزد “مالک بن انس” رفت و آمد داشتم؛ چون جعفر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آمد، من به نزد او رفت و آمد کردم و دوست داشتم همان‌طور که از “مالک” تحص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علم م</w:t>
      </w:r>
      <w:r w:rsidRPr="00C839A0">
        <w:rPr>
          <w:rFonts w:cs="B Badr" w:hint="cs"/>
          <w:sz w:val="28"/>
          <w:szCs w:val="28"/>
          <w:rtl/>
        </w:rPr>
        <w:t>ی</w:t>
      </w:r>
      <w:r w:rsidRPr="00C839A0">
        <w:rPr>
          <w:rFonts w:cs="B Badr"/>
          <w:sz w:val="28"/>
          <w:szCs w:val="28"/>
          <w:rtl/>
        </w:rPr>
        <w:t xml:space="preserve"> کردم، از او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تحص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علم نما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آن حضرت روز</w:t>
      </w:r>
      <w:r w:rsidRPr="00C839A0">
        <w:rPr>
          <w:rFonts w:cs="B Badr" w:hint="cs"/>
          <w:sz w:val="28"/>
          <w:szCs w:val="28"/>
          <w:rtl/>
        </w:rPr>
        <w:t>ی</w:t>
      </w:r>
      <w:r w:rsidRPr="00C839A0">
        <w:rPr>
          <w:rFonts w:cs="B Badr"/>
          <w:sz w:val="28"/>
          <w:szCs w:val="28"/>
          <w:rtl/>
        </w:rPr>
        <w:t xml:space="preserve"> به من فرمود: من تحت نظر </w:t>
      </w:r>
      <w:r w:rsidRPr="00C839A0">
        <w:rPr>
          <w:rFonts w:cs="B Badr" w:hint="eastAsia"/>
          <w:sz w:val="28"/>
          <w:szCs w:val="28"/>
          <w:rtl/>
        </w:rPr>
        <w:t>دستگاه</w:t>
      </w:r>
      <w:r w:rsidRPr="00C839A0">
        <w:rPr>
          <w:rFonts w:cs="B Badr"/>
          <w:sz w:val="28"/>
          <w:szCs w:val="28"/>
          <w:rtl/>
        </w:rPr>
        <w:t xml:space="preserve"> حکومت</w:t>
      </w:r>
      <w:r w:rsidRPr="00C839A0">
        <w:rPr>
          <w:rFonts w:cs="B Badr" w:hint="cs"/>
          <w:sz w:val="28"/>
          <w:szCs w:val="28"/>
          <w:rtl/>
        </w:rPr>
        <w:t>ی</w:t>
      </w:r>
      <w:r w:rsidRPr="00C839A0">
        <w:rPr>
          <w:rFonts w:cs="B Badr"/>
          <w:sz w:val="28"/>
          <w:szCs w:val="28"/>
          <w:rtl/>
        </w:rPr>
        <w:t xml:space="preserve"> هستم و علاوه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 هر ساعت</w:t>
      </w:r>
      <w:r w:rsidRPr="00C839A0">
        <w:rPr>
          <w:rFonts w:cs="B Badr" w:hint="cs"/>
          <w:sz w:val="28"/>
          <w:szCs w:val="28"/>
          <w:rtl/>
        </w:rPr>
        <w:t>ی</w:t>
      </w:r>
      <w:r w:rsidRPr="00C839A0">
        <w:rPr>
          <w:rFonts w:cs="B Badr"/>
          <w:sz w:val="28"/>
          <w:szCs w:val="28"/>
          <w:rtl/>
        </w:rPr>
        <w:t xml:space="preserve"> از شبانه روز اوراد و اذکار</w:t>
      </w:r>
      <w:r w:rsidRPr="00C839A0">
        <w:rPr>
          <w:rFonts w:cs="B Badr" w:hint="cs"/>
          <w:sz w:val="28"/>
          <w:szCs w:val="28"/>
          <w:rtl/>
        </w:rPr>
        <w:t>ی</w:t>
      </w:r>
      <w:r w:rsidRPr="00C839A0">
        <w:rPr>
          <w:rFonts w:cs="B Badr"/>
          <w:sz w:val="28"/>
          <w:szCs w:val="28"/>
          <w:rtl/>
        </w:rPr>
        <w:t xml:space="preserve"> دارم که به آنها مشغولم و تو مرا از ذکرم باز مدار و علومت را از مالک بگ</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همچنان که سابقاً هم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طور بود که نزد او رفت و آمد م</w:t>
      </w:r>
      <w:r w:rsidRPr="00C839A0">
        <w:rPr>
          <w:rFonts w:cs="B Badr" w:hint="cs"/>
          <w:sz w:val="28"/>
          <w:szCs w:val="28"/>
          <w:rtl/>
        </w:rPr>
        <w:t>ی</w:t>
      </w:r>
      <w:r w:rsidRPr="00C839A0">
        <w:rPr>
          <w:rFonts w:cs="B Badr"/>
          <w:sz w:val="28"/>
          <w:szCs w:val="28"/>
          <w:rtl/>
        </w:rPr>
        <w:t xml:space="preserve"> کرد</w:t>
      </w:r>
      <w:r w:rsidRPr="00C839A0">
        <w:rPr>
          <w:rFonts w:cs="B Badr" w:hint="cs"/>
          <w:sz w:val="28"/>
          <w:szCs w:val="28"/>
          <w:rtl/>
        </w:rPr>
        <w:t>ی</w:t>
      </w:r>
      <w:r w:rsidRPr="00C839A0">
        <w:rPr>
          <w:rFonts w:cs="B Badr"/>
          <w:sz w:val="28"/>
          <w:szCs w:val="28"/>
          <w:rtl/>
        </w:rPr>
        <w:t>. من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مطلب غمگ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شدم و از نزدشان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رفت</w:t>
      </w:r>
      <w:r w:rsidRPr="00C839A0">
        <w:rPr>
          <w:rFonts w:cs="B Badr" w:hint="eastAsia"/>
          <w:sz w:val="28"/>
          <w:szCs w:val="28"/>
          <w:rtl/>
        </w:rPr>
        <w:t>م</w:t>
      </w:r>
      <w:r w:rsidRPr="00C839A0">
        <w:rPr>
          <w:rFonts w:cs="B Badr"/>
          <w:sz w:val="28"/>
          <w:szCs w:val="28"/>
          <w:rtl/>
        </w:rPr>
        <w:t xml:space="preserve"> و با خود گفتم اگر در من خ</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من را از رفت و آمد به نزد خود و بهره بردن از علمش منع نم</w:t>
      </w:r>
      <w:r w:rsidRPr="00C839A0">
        <w:rPr>
          <w:rFonts w:cs="B Badr" w:hint="cs"/>
          <w:sz w:val="28"/>
          <w:szCs w:val="28"/>
          <w:rtl/>
        </w:rPr>
        <w:t>ی</w:t>
      </w:r>
      <w:r w:rsidRPr="00C839A0">
        <w:rPr>
          <w:rFonts w:cs="B Badr"/>
          <w:sz w:val="28"/>
          <w:szCs w:val="28"/>
          <w:rtl/>
        </w:rPr>
        <w:t xml:space="preserve"> کرد.</w:t>
      </w:r>
    </w:p>
    <w:p w:rsidR="006D7F16" w:rsidRDefault="00C839A0" w:rsidP="00C839A0">
      <w:pPr>
        <w:rPr>
          <w:rFonts w:cs="B Badr"/>
          <w:sz w:val="28"/>
          <w:szCs w:val="28"/>
          <w:rtl/>
        </w:rPr>
      </w:pPr>
      <w:r w:rsidRPr="00C839A0">
        <w:rPr>
          <w:rFonts w:cs="B Badr" w:hint="eastAsia"/>
          <w:sz w:val="28"/>
          <w:szCs w:val="28"/>
          <w:rtl/>
        </w:rPr>
        <w:t>پس</w:t>
      </w:r>
      <w:r w:rsidRPr="00C839A0">
        <w:rPr>
          <w:rFonts w:cs="B Badr"/>
          <w:sz w:val="28"/>
          <w:szCs w:val="28"/>
          <w:rtl/>
        </w:rPr>
        <w:t xml:space="preserve"> به مسجد رسول الله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رفتم و بر آن حضرت سلام کردم و فردا</w:t>
      </w:r>
      <w:r w:rsidRPr="00C839A0">
        <w:rPr>
          <w:rFonts w:cs="B Badr" w:hint="cs"/>
          <w:sz w:val="28"/>
          <w:szCs w:val="28"/>
          <w:rtl/>
        </w:rPr>
        <w:t>ی</w:t>
      </w:r>
      <w:r w:rsidRPr="00C839A0">
        <w:rPr>
          <w:rFonts w:cs="B Badr"/>
          <w:sz w:val="28"/>
          <w:szCs w:val="28"/>
          <w:rtl/>
        </w:rPr>
        <w:t xml:space="preserve"> آن روز دوباره به روض</w:t>
      </w:r>
      <w:r w:rsidRPr="00C839A0">
        <w:rPr>
          <w:rFonts w:cs="B Badr" w:hint="cs"/>
          <w:sz w:val="28"/>
          <w:szCs w:val="28"/>
          <w:rtl/>
        </w:rPr>
        <w:t>ۀ</w:t>
      </w:r>
      <w:r w:rsidRPr="00C839A0">
        <w:rPr>
          <w:rFonts w:cs="B Badr"/>
          <w:sz w:val="28"/>
          <w:szCs w:val="28"/>
          <w:rtl/>
        </w:rPr>
        <w:t xml:space="preserve"> نبو</w:t>
      </w:r>
      <w:r w:rsidRPr="00C839A0">
        <w:rPr>
          <w:rFonts w:cs="B Badr" w:hint="cs"/>
          <w:sz w:val="28"/>
          <w:szCs w:val="28"/>
          <w:rtl/>
        </w:rPr>
        <w:t>ی</w:t>
      </w:r>
      <w:r w:rsidRPr="00C839A0">
        <w:rPr>
          <w:rFonts w:cs="B Badr"/>
          <w:sz w:val="28"/>
          <w:szCs w:val="28"/>
          <w:rtl/>
        </w:rPr>
        <w:t xml:space="preserve"> برگشتم و دو رکعت نماز گزاردم و عرض کردم: خدا</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خدا</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از تو م</w:t>
      </w:r>
      <w:r w:rsidRPr="00C839A0">
        <w:rPr>
          <w:rFonts w:cs="B Badr" w:hint="cs"/>
          <w:sz w:val="28"/>
          <w:szCs w:val="28"/>
          <w:rtl/>
        </w:rPr>
        <w:t>ی</w:t>
      </w:r>
      <w:r w:rsidRPr="00C839A0">
        <w:rPr>
          <w:rFonts w:cs="B Badr"/>
          <w:sz w:val="28"/>
          <w:szCs w:val="28"/>
          <w:rtl/>
        </w:rPr>
        <w:t xml:space="preserve"> خواهم که قلب جعفر را بر من متما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گردان</w:t>
      </w:r>
      <w:r w:rsidRPr="00C839A0">
        <w:rPr>
          <w:rFonts w:cs="B Badr" w:hint="cs"/>
          <w:sz w:val="28"/>
          <w:szCs w:val="28"/>
          <w:rtl/>
        </w:rPr>
        <w:t>ی</w:t>
      </w:r>
      <w:r w:rsidRPr="00C839A0">
        <w:rPr>
          <w:rFonts w:cs="B Badr"/>
          <w:sz w:val="28"/>
          <w:szCs w:val="28"/>
          <w:rtl/>
        </w:rPr>
        <w:t xml:space="preserve"> و مرا از علم او تا حدّ</w:t>
      </w:r>
      <w:r w:rsidRPr="00C839A0">
        <w:rPr>
          <w:rFonts w:cs="B Badr" w:hint="cs"/>
          <w:sz w:val="28"/>
          <w:szCs w:val="28"/>
          <w:rtl/>
        </w:rPr>
        <w:t>ی</w:t>
      </w:r>
      <w:r w:rsidRPr="00C839A0">
        <w:rPr>
          <w:rFonts w:cs="B Badr"/>
          <w:sz w:val="28"/>
          <w:szCs w:val="28"/>
          <w:rtl/>
        </w:rPr>
        <w:t xml:space="preserve"> که باعث هدا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من به ص</w:t>
      </w:r>
      <w:r w:rsidRPr="00C839A0">
        <w:rPr>
          <w:rFonts w:cs="B Badr" w:hint="eastAsia"/>
          <w:sz w:val="28"/>
          <w:szCs w:val="28"/>
          <w:rtl/>
        </w:rPr>
        <w:t>راط</w:t>
      </w:r>
      <w:r w:rsidRPr="00C839A0">
        <w:rPr>
          <w:rFonts w:cs="B Badr"/>
          <w:sz w:val="28"/>
          <w:szCs w:val="28"/>
          <w:rtl/>
        </w:rPr>
        <w:t xml:space="preserve"> مستق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تو باشد بهرمند کن</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بعد</w:t>
      </w:r>
      <w:r w:rsidRPr="00C839A0">
        <w:rPr>
          <w:rFonts w:cs="B Badr"/>
          <w:sz w:val="28"/>
          <w:szCs w:val="28"/>
          <w:rtl/>
        </w:rPr>
        <w:t xml:space="preserve"> با حال اندوه و غصه به خانه ام برگشتم و چون دلم از محبت جعفر مالامال شده بود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“مالک” نم</w:t>
      </w:r>
      <w:r w:rsidRPr="00C839A0">
        <w:rPr>
          <w:rFonts w:cs="B Badr" w:hint="cs"/>
          <w:sz w:val="28"/>
          <w:szCs w:val="28"/>
          <w:rtl/>
        </w:rPr>
        <w:t>ی‌</w:t>
      </w:r>
      <w:r w:rsidRPr="00C839A0">
        <w:rPr>
          <w:rFonts w:cs="B Badr" w:hint="eastAsia"/>
          <w:sz w:val="28"/>
          <w:szCs w:val="28"/>
          <w:rtl/>
        </w:rPr>
        <w:t>رفتم</w:t>
      </w:r>
      <w:r w:rsidRPr="00C839A0">
        <w:rPr>
          <w:rFonts w:cs="B Badr"/>
          <w:sz w:val="28"/>
          <w:szCs w:val="28"/>
          <w:rtl/>
        </w:rPr>
        <w:t xml:space="preserve"> و از منزلم هم خارج نم</w:t>
      </w:r>
      <w:r w:rsidRPr="00C839A0">
        <w:rPr>
          <w:rFonts w:cs="B Badr" w:hint="cs"/>
          <w:sz w:val="28"/>
          <w:szCs w:val="28"/>
          <w:rtl/>
        </w:rPr>
        <w:t>ی‌</w:t>
      </w:r>
      <w:r w:rsidRPr="00C839A0">
        <w:rPr>
          <w:rFonts w:cs="B Badr" w:hint="eastAsia"/>
          <w:sz w:val="28"/>
          <w:szCs w:val="28"/>
          <w:rtl/>
        </w:rPr>
        <w:t>شدم،</w:t>
      </w:r>
      <w:r w:rsidRPr="00C839A0">
        <w:rPr>
          <w:rFonts w:cs="B Badr"/>
          <w:sz w:val="28"/>
          <w:szCs w:val="28"/>
          <w:rtl/>
        </w:rPr>
        <w:t xml:space="preserve"> مگر برا</w:t>
      </w:r>
      <w:r w:rsidRPr="00C839A0">
        <w:rPr>
          <w:rFonts w:cs="B Badr" w:hint="cs"/>
          <w:sz w:val="28"/>
          <w:szCs w:val="28"/>
          <w:rtl/>
        </w:rPr>
        <w:t>ی</w:t>
      </w:r>
      <w:r w:rsidRPr="00C839A0">
        <w:rPr>
          <w:rFonts w:cs="B Badr"/>
          <w:sz w:val="28"/>
          <w:szCs w:val="28"/>
          <w:rtl/>
        </w:rPr>
        <w:t xml:space="preserve"> نماز واجب، تا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صبرم تمام شد </w:t>
      </w:r>
      <w:r w:rsidRPr="00C839A0">
        <w:rPr>
          <w:rFonts w:ascii="Times New Roman" w:hAnsi="Times New Roman" w:cs="Times New Roman" w:hint="cs"/>
          <w:sz w:val="28"/>
          <w:szCs w:val="28"/>
          <w:rtl/>
        </w:rPr>
        <w:t>…</w:t>
      </w:r>
      <w:r w:rsidRPr="00C839A0">
        <w:rPr>
          <w:rFonts w:cs="B Badr"/>
          <w:sz w:val="28"/>
          <w:szCs w:val="28"/>
          <w:rtl/>
        </w:rPr>
        <w:t xml:space="preserve"> . </w:t>
      </w:r>
      <w:r w:rsidRPr="00C839A0">
        <w:rPr>
          <w:rFonts w:cs="B Badr" w:hint="cs"/>
          <w:sz w:val="28"/>
          <w:szCs w:val="28"/>
          <w:rtl/>
        </w:rPr>
        <w:t>در</w:t>
      </w:r>
      <w:r w:rsidRPr="00C839A0">
        <w:rPr>
          <w:rFonts w:cs="B Badr"/>
          <w:sz w:val="28"/>
          <w:szCs w:val="28"/>
          <w:rtl/>
        </w:rPr>
        <w:t xml:space="preserve"> </w:t>
      </w:r>
      <w:r w:rsidRPr="00C839A0">
        <w:rPr>
          <w:rFonts w:cs="B Badr" w:hint="cs"/>
          <w:sz w:val="28"/>
          <w:szCs w:val="28"/>
          <w:rtl/>
        </w:rPr>
        <w:t>حالی</w:t>
      </w:r>
      <w:r w:rsidRPr="00C839A0">
        <w:rPr>
          <w:rFonts w:cs="B Badr"/>
          <w:sz w:val="28"/>
          <w:szCs w:val="28"/>
          <w:rtl/>
        </w:rPr>
        <w:t xml:space="preserve"> که س</w:t>
      </w:r>
      <w:r w:rsidRPr="00C839A0">
        <w:rPr>
          <w:rFonts w:cs="B Badr" w:hint="cs"/>
          <w:sz w:val="28"/>
          <w:szCs w:val="28"/>
          <w:rtl/>
        </w:rPr>
        <w:t>ی</w:t>
      </w:r>
      <w:r w:rsidRPr="00C839A0">
        <w:rPr>
          <w:rFonts w:cs="B Badr" w:hint="eastAsia"/>
          <w:sz w:val="28"/>
          <w:szCs w:val="28"/>
          <w:rtl/>
        </w:rPr>
        <w:t>نه‌ام</w:t>
      </w:r>
      <w:r w:rsidRPr="00C839A0">
        <w:rPr>
          <w:rFonts w:cs="B Badr"/>
          <w:sz w:val="28"/>
          <w:szCs w:val="28"/>
          <w:rtl/>
        </w:rPr>
        <w:t xml:space="preserve"> تنگ شده بود و تحمّلم به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بود نعل</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خود را پوش</w:t>
      </w:r>
      <w:r w:rsidRPr="00C839A0">
        <w:rPr>
          <w:rFonts w:cs="B Badr" w:hint="cs"/>
          <w:sz w:val="28"/>
          <w:szCs w:val="28"/>
          <w:rtl/>
        </w:rPr>
        <w:t>ی</w:t>
      </w:r>
      <w:r w:rsidRPr="00C839A0">
        <w:rPr>
          <w:rFonts w:cs="B Badr"/>
          <w:sz w:val="28"/>
          <w:szCs w:val="28"/>
          <w:rtl/>
        </w:rPr>
        <w:t>دم و ردا</w:t>
      </w:r>
      <w:r w:rsidRPr="00C839A0">
        <w:rPr>
          <w:rFonts w:cs="B Badr" w:hint="cs"/>
          <w:sz w:val="28"/>
          <w:szCs w:val="28"/>
          <w:rtl/>
        </w:rPr>
        <w:t>ی</w:t>
      </w:r>
      <w:r w:rsidRPr="00C839A0">
        <w:rPr>
          <w:rFonts w:cs="B Badr"/>
          <w:sz w:val="28"/>
          <w:szCs w:val="28"/>
          <w:rtl/>
        </w:rPr>
        <w:t xml:space="preserve"> خود را بر دوش افکندم و قصد د</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جعفر را نمودم؛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زمان</w:t>
      </w:r>
      <w:r w:rsidRPr="00C839A0">
        <w:rPr>
          <w:rFonts w:cs="B Badr" w:hint="cs"/>
          <w:sz w:val="28"/>
          <w:szCs w:val="28"/>
          <w:rtl/>
        </w:rPr>
        <w:t>ی</w:t>
      </w:r>
      <w:r w:rsidRPr="00C839A0">
        <w:rPr>
          <w:rFonts w:cs="B Badr"/>
          <w:sz w:val="28"/>
          <w:szCs w:val="28"/>
          <w:rtl/>
        </w:rPr>
        <w:t xml:space="preserve"> بود كه‌ نماز عصر را بجا آورده‌ بودم‌. چون به در خانه‌اش 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اذن دخول خواستم، پس خادم</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آمد و گفت: چه حاجت</w:t>
      </w:r>
      <w:r w:rsidRPr="00C839A0">
        <w:rPr>
          <w:rFonts w:cs="B Badr" w:hint="cs"/>
          <w:sz w:val="28"/>
          <w:szCs w:val="28"/>
          <w:rtl/>
        </w:rPr>
        <w:t>ی</w:t>
      </w:r>
      <w:r w:rsidRPr="00C839A0">
        <w:rPr>
          <w:rFonts w:cs="B Badr"/>
          <w:sz w:val="28"/>
          <w:szCs w:val="28"/>
          <w:rtl/>
        </w:rPr>
        <w:t xml:space="preserve"> دار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گفتم: م</w:t>
      </w:r>
      <w:r w:rsidRPr="00C839A0">
        <w:rPr>
          <w:rFonts w:cs="B Badr" w:hint="cs"/>
          <w:sz w:val="28"/>
          <w:szCs w:val="28"/>
          <w:rtl/>
        </w:rPr>
        <w:t>ی</w:t>
      </w:r>
      <w:r w:rsidRPr="00C839A0">
        <w:rPr>
          <w:rFonts w:cs="B Badr"/>
          <w:sz w:val="28"/>
          <w:szCs w:val="28"/>
          <w:rtl/>
        </w:rPr>
        <w:t xml:space="preserve"> خواستم بر 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سلام کنم. گفت: او در محل نماز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به نماز ا</w:t>
      </w:r>
      <w:r w:rsidRPr="00C839A0">
        <w:rPr>
          <w:rFonts w:cs="B Badr" w:hint="cs"/>
          <w:sz w:val="28"/>
          <w:szCs w:val="28"/>
          <w:rtl/>
        </w:rPr>
        <w:t>ی</w:t>
      </w:r>
      <w:r w:rsidRPr="00C839A0">
        <w:rPr>
          <w:rFonts w:cs="B Badr" w:hint="eastAsia"/>
          <w:sz w:val="28"/>
          <w:szCs w:val="28"/>
          <w:rtl/>
        </w:rPr>
        <w:t>ستاده،</w:t>
      </w:r>
      <w:r w:rsidRPr="00C839A0">
        <w:rPr>
          <w:rFonts w:cs="B Badr"/>
          <w:sz w:val="28"/>
          <w:szCs w:val="28"/>
          <w:rtl/>
        </w:rPr>
        <w:t xml:space="preserve"> پس من روبرو</w:t>
      </w:r>
      <w:r w:rsidRPr="00C839A0">
        <w:rPr>
          <w:rFonts w:cs="B Badr" w:hint="cs"/>
          <w:sz w:val="28"/>
          <w:szCs w:val="28"/>
          <w:rtl/>
        </w:rPr>
        <w:t>ی</w:t>
      </w:r>
      <w:r w:rsidRPr="00C839A0">
        <w:rPr>
          <w:rFonts w:cs="B Badr"/>
          <w:sz w:val="28"/>
          <w:szCs w:val="28"/>
          <w:rtl/>
        </w:rPr>
        <w:t xml:space="preserve"> در منزلش نشستم. مدّت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نگذشته بود که خادم</w:t>
      </w:r>
      <w:r w:rsidRPr="00C839A0">
        <w:rPr>
          <w:rFonts w:cs="B Badr" w:hint="cs"/>
          <w:sz w:val="28"/>
          <w:szCs w:val="28"/>
          <w:rtl/>
        </w:rPr>
        <w:t>ی</w:t>
      </w:r>
      <w:r w:rsidRPr="00C839A0">
        <w:rPr>
          <w:rFonts w:cs="B Badr"/>
          <w:sz w:val="28"/>
          <w:szCs w:val="28"/>
          <w:rtl/>
        </w:rPr>
        <w:t xml:space="preserve"> آمد و گفت: داخل ب</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به برکت خداوند. من داخل شدم و بر حضرتش سلام کردم. سلام مرا پاسخ گفتند و فرمودند بنش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خداوند تو را ب</w:t>
      </w:r>
      <w:r w:rsidRPr="00C839A0">
        <w:rPr>
          <w:rFonts w:cs="B Badr" w:hint="cs"/>
          <w:sz w:val="28"/>
          <w:szCs w:val="28"/>
          <w:rtl/>
        </w:rPr>
        <w:t>ی</w:t>
      </w:r>
      <w:r w:rsidRPr="00C839A0">
        <w:rPr>
          <w:rFonts w:cs="B Badr" w:hint="eastAsia"/>
          <w:sz w:val="28"/>
          <w:szCs w:val="28"/>
          <w:rtl/>
        </w:rPr>
        <w:t>امرزد</w:t>
      </w:r>
      <w:r w:rsidRPr="00C839A0">
        <w:rPr>
          <w:rFonts w:cs="B Badr"/>
          <w:sz w:val="28"/>
          <w:szCs w:val="28"/>
          <w:rtl/>
        </w:rPr>
        <w:t>! پس من نشستم. قدر</w:t>
      </w:r>
      <w:r w:rsidRPr="00C839A0">
        <w:rPr>
          <w:rFonts w:cs="B Badr" w:hint="cs"/>
          <w:sz w:val="28"/>
          <w:szCs w:val="28"/>
          <w:rtl/>
        </w:rPr>
        <w:t>ی</w:t>
      </w:r>
      <w:r w:rsidRPr="00C839A0">
        <w:rPr>
          <w:rFonts w:cs="B Badr"/>
          <w:sz w:val="28"/>
          <w:szCs w:val="28"/>
          <w:rtl/>
        </w:rPr>
        <w:t xml:space="preserve"> به حال تفکر سر به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انداختند و سپس سر خود را بلند نمودند و گفتند: 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ات چ</w:t>
      </w:r>
      <w:r w:rsidRPr="00C839A0">
        <w:rPr>
          <w:rFonts w:cs="B Badr" w:hint="cs"/>
          <w:sz w:val="28"/>
          <w:szCs w:val="28"/>
          <w:rtl/>
        </w:rPr>
        <w:t>ی</w:t>
      </w:r>
      <w:r w:rsidRPr="00C839A0">
        <w:rPr>
          <w:rFonts w:cs="B Badr" w:hint="eastAsia"/>
          <w:sz w:val="28"/>
          <w:szCs w:val="28"/>
          <w:rtl/>
        </w:rPr>
        <w:t>ست؟</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ابو عبد الله. حضرت گفتند: خداوند 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ات را ثابت گرداند و تو را موفق بدارد، ا</w:t>
      </w:r>
      <w:r w:rsidRPr="00C839A0">
        <w:rPr>
          <w:rFonts w:cs="B Badr" w:hint="cs"/>
          <w:sz w:val="28"/>
          <w:szCs w:val="28"/>
          <w:rtl/>
        </w:rPr>
        <w:t>ی</w:t>
      </w:r>
      <w:r w:rsidRPr="00C839A0">
        <w:rPr>
          <w:rFonts w:cs="B Badr"/>
          <w:sz w:val="28"/>
          <w:szCs w:val="28"/>
          <w:rtl/>
        </w:rPr>
        <w:t xml:space="preserve"> ابو عبد الله! سؤالت 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با خودم گفتم: اگر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و سلام</w:t>
      </w:r>
      <w:r w:rsidRPr="00C839A0">
        <w:rPr>
          <w:rFonts w:cs="B Badr" w:hint="cs"/>
          <w:sz w:val="28"/>
          <w:szCs w:val="28"/>
          <w:rtl/>
        </w:rPr>
        <w:t>ی</w:t>
      </w:r>
      <w:r w:rsidRPr="00C839A0">
        <w:rPr>
          <w:rFonts w:cs="B Badr"/>
          <w:sz w:val="28"/>
          <w:szCs w:val="28"/>
          <w:rtl/>
        </w:rPr>
        <w:t xml:space="preserve"> که کردم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دعا</w:t>
      </w:r>
      <w:r w:rsidRPr="00C839A0">
        <w:rPr>
          <w:rFonts w:cs="B Badr" w:hint="cs"/>
          <w:sz w:val="28"/>
          <w:szCs w:val="28"/>
          <w:rtl/>
        </w:rPr>
        <w:t>ی</w:t>
      </w:r>
      <w:r w:rsidRPr="00C839A0">
        <w:rPr>
          <w:rFonts w:cs="B Badr"/>
          <w:sz w:val="28"/>
          <w:szCs w:val="28"/>
          <w:rtl/>
        </w:rPr>
        <w:t xml:space="preserve"> خ</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نص</w:t>
      </w:r>
      <w:r w:rsidRPr="00C839A0">
        <w:rPr>
          <w:rFonts w:cs="B Badr" w:hint="cs"/>
          <w:sz w:val="28"/>
          <w:szCs w:val="28"/>
          <w:rtl/>
        </w:rPr>
        <w:t>ی</w:t>
      </w:r>
      <w:r w:rsidRPr="00C839A0">
        <w:rPr>
          <w:rFonts w:cs="B Badr" w:hint="eastAsia"/>
          <w:sz w:val="28"/>
          <w:szCs w:val="28"/>
          <w:rtl/>
        </w:rPr>
        <w:t>بم</w:t>
      </w:r>
      <w:r w:rsidRPr="00C839A0">
        <w:rPr>
          <w:rFonts w:cs="B Badr"/>
          <w:sz w:val="28"/>
          <w:szCs w:val="28"/>
          <w:rtl/>
        </w:rPr>
        <w:t xml:space="preserve"> نشود باز هم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سپس‌</w:t>
      </w:r>
      <w:r w:rsidRPr="00C839A0">
        <w:rPr>
          <w:rFonts w:cs="B Badr"/>
          <w:sz w:val="28"/>
          <w:szCs w:val="28"/>
          <w:rtl/>
        </w:rPr>
        <w:t xml:space="preserve"> حضرت‌ سر خود را بلند نمود و فرمود‌: چه‌ مي خواهي؟ گفتم: از خدا خواستم که قلب شما را بر من منعطف گرداند و از علم شما به من روز</w:t>
      </w:r>
      <w:r w:rsidRPr="00C839A0">
        <w:rPr>
          <w:rFonts w:cs="B Badr" w:hint="cs"/>
          <w:sz w:val="28"/>
          <w:szCs w:val="28"/>
          <w:rtl/>
        </w:rPr>
        <w:t>ی</w:t>
      </w:r>
      <w:r w:rsidRPr="00C839A0">
        <w:rPr>
          <w:rFonts w:cs="B Badr"/>
          <w:sz w:val="28"/>
          <w:szCs w:val="28"/>
          <w:rtl/>
        </w:rPr>
        <w:t xml:space="preserve"> کند و ام</w:t>
      </w:r>
      <w:r w:rsidRPr="00C839A0">
        <w:rPr>
          <w:rFonts w:cs="B Badr" w:hint="cs"/>
          <w:sz w:val="28"/>
          <w:szCs w:val="28"/>
          <w:rtl/>
        </w:rPr>
        <w:t>ی</w:t>
      </w:r>
      <w:r w:rsidRPr="00C839A0">
        <w:rPr>
          <w:rFonts w:cs="B Badr" w:hint="eastAsia"/>
          <w:sz w:val="28"/>
          <w:szCs w:val="28"/>
          <w:rtl/>
        </w:rPr>
        <w:t>دوارم</w:t>
      </w:r>
      <w:r w:rsidRPr="00C839A0">
        <w:rPr>
          <w:rFonts w:cs="B Badr"/>
          <w:sz w:val="28"/>
          <w:szCs w:val="28"/>
          <w:rtl/>
        </w:rPr>
        <w:t xml:space="preserve"> که خدا آنچه را که از او در باره [حضرت] 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تقاضا کرده ام اجابت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اباعبد الله! علم به آموختن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علم نور</w:t>
      </w:r>
      <w:r w:rsidRPr="00C839A0">
        <w:rPr>
          <w:rFonts w:cs="B Badr" w:hint="cs"/>
          <w:sz w:val="28"/>
          <w:szCs w:val="28"/>
          <w:rtl/>
        </w:rPr>
        <w:t>ی</w:t>
      </w:r>
      <w:r w:rsidRPr="00C839A0">
        <w:rPr>
          <w:rFonts w:cs="B Badr"/>
          <w:sz w:val="28"/>
          <w:szCs w:val="28"/>
          <w:rtl/>
        </w:rPr>
        <w:t xml:space="preserve"> است که در قلب کس</w:t>
      </w:r>
      <w:r w:rsidRPr="00C839A0">
        <w:rPr>
          <w:rFonts w:cs="B Badr" w:hint="cs"/>
          <w:sz w:val="28"/>
          <w:szCs w:val="28"/>
          <w:rtl/>
        </w:rPr>
        <w:t>ی</w:t>
      </w:r>
      <w:r w:rsidRPr="00C839A0">
        <w:rPr>
          <w:rFonts w:cs="B Badr"/>
          <w:sz w:val="28"/>
          <w:szCs w:val="28"/>
          <w:rtl/>
        </w:rPr>
        <w:t xml:space="preserve"> که خدا بخواهد او را هدا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کند، قرار م</w:t>
      </w:r>
      <w:r w:rsidRPr="00C839A0">
        <w:rPr>
          <w:rFonts w:cs="B Badr" w:hint="cs"/>
          <w:sz w:val="28"/>
          <w:szCs w:val="28"/>
          <w:rtl/>
        </w:rPr>
        <w:t>ی</w:t>
      </w:r>
      <w:r w:rsidRPr="00C839A0">
        <w:rPr>
          <w:rFonts w:cs="B Badr"/>
          <w:sz w:val="28"/>
          <w:szCs w:val="28"/>
          <w:rtl/>
        </w:rPr>
        <w:t xml:space="preserve"> گ</w:t>
      </w:r>
      <w:r w:rsidRPr="00C839A0">
        <w:rPr>
          <w:rFonts w:cs="B Badr" w:hint="cs"/>
          <w:sz w:val="28"/>
          <w:szCs w:val="28"/>
          <w:rtl/>
        </w:rPr>
        <w:t>ی</w:t>
      </w:r>
      <w:r w:rsidRPr="00C839A0">
        <w:rPr>
          <w:rFonts w:cs="B Badr" w:hint="eastAsia"/>
          <w:sz w:val="28"/>
          <w:szCs w:val="28"/>
          <w:rtl/>
        </w:rPr>
        <w:t>رد،</w:t>
      </w:r>
      <w:r w:rsidRPr="00C839A0">
        <w:rPr>
          <w:rFonts w:cs="B Badr"/>
          <w:sz w:val="28"/>
          <w:szCs w:val="28"/>
          <w:rtl/>
        </w:rPr>
        <w:t xml:space="preserve"> پس اگر طالب علم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اول در نفس خودت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عبود</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را جست‌وجو کن و علم را با عمل به آن طلب کن و از خدا بپرس تا به تو پاسخ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بفهماند.</w:t>
      </w:r>
    </w:p>
    <w:p w:rsidR="006D7F16" w:rsidRDefault="00C839A0" w:rsidP="00C839A0">
      <w:pPr>
        <w:rPr>
          <w:rFonts w:cs="B Badr"/>
          <w:sz w:val="28"/>
          <w:szCs w:val="28"/>
          <w:rtl/>
        </w:rPr>
      </w:pPr>
      <w:r w:rsidRPr="00C839A0">
        <w:rPr>
          <w:rFonts w:cs="B Badr" w:hint="eastAsia"/>
          <w:sz w:val="28"/>
          <w:szCs w:val="28"/>
          <w:rtl/>
        </w:rPr>
        <w:lastRenderedPageBreak/>
        <w:t>گفتم</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بزرگوار! فرمود: بگو: ا</w:t>
      </w:r>
      <w:r w:rsidRPr="00C839A0">
        <w:rPr>
          <w:rFonts w:cs="B Badr" w:hint="cs"/>
          <w:sz w:val="28"/>
          <w:szCs w:val="28"/>
          <w:rtl/>
        </w:rPr>
        <w:t>ی</w:t>
      </w:r>
      <w:r w:rsidRPr="00C839A0">
        <w:rPr>
          <w:rFonts w:cs="B Badr"/>
          <w:sz w:val="28"/>
          <w:szCs w:val="28"/>
          <w:rtl/>
        </w:rPr>
        <w:t xml:space="preserve"> اباعبد الله. گفتم: ا</w:t>
      </w:r>
      <w:r w:rsidRPr="00C839A0">
        <w:rPr>
          <w:rFonts w:cs="B Badr" w:hint="cs"/>
          <w:sz w:val="28"/>
          <w:szCs w:val="28"/>
          <w:rtl/>
        </w:rPr>
        <w:t>ی</w:t>
      </w:r>
      <w:r w:rsidRPr="00C839A0">
        <w:rPr>
          <w:rFonts w:cs="B Badr"/>
          <w:sz w:val="28"/>
          <w:szCs w:val="28"/>
          <w:rtl/>
        </w:rPr>
        <w:t xml:space="preserve"> ابا عبد الله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عبود</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ست؟</w:t>
      </w:r>
    </w:p>
    <w:p w:rsidR="006D7F16" w:rsidRDefault="00C839A0" w:rsidP="00C839A0">
      <w:pPr>
        <w:rPr>
          <w:rFonts w:cs="B Badr"/>
          <w:sz w:val="28"/>
          <w:szCs w:val="28"/>
          <w:rtl/>
        </w:rPr>
      </w:pPr>
      <w:r w:rsidRPr="00C839A0">
        <w:rPr>
          <w:rFonts w:cs="B Badr" w:hint="eastAsia"/>
          <w:sz w:val="28"/>
          <w:szCs w:val="28"/>
          <w:rtl/>
        </w:rPr>
        <w:t>فرمود</w:t>
      </w:r>
      <w:r w:rsidRPr="00C839A0">
        <w:rPr>
          <w:rFonts w:cs="B Badr"/>
          <w:sz w:val="28"/>
          <w:szCs w:val="28"/>
          <w:rtl/>
        </w:rPr>
        <w:t>: سه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sz w:val="28"/>
          <w:szCs w:val="28"/>
          <w:rtl/>
        </w:rPr>
        <w:t>1.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عبد برا</w:t>
      </w:r>
      <w:r w:rsidRPr="00C839A0">
        <w:rPr>
          <w:rFonts w:cs="B Badr" w:hint="cs"/>
          <w:sz w:val="28"/>
          <w:szCs w:val="28"/>
          <w:rtl/>
        </w:rPr>
        <w:t>ی</w:t>
      </w:r>
      <w:r w:rsidRPr="00C839A0">
        <w:rPr>
          <w:rFonts w:cs="B Badr"/>
          <w:sz w:val="28"/>
          <w:szCs w:val="28"/>
          <w:rtl/>
        </w:rPr>
        <w:t xml:space="preserve"> خود در مورد آنچه که خدا به و</w:t>
      </w:r>
      <w:r w:rsidRPr="00C839A0">
        <w:rPr>
          <w:rFonts w:cs="B Badr" w:hint="cs"/>
          <w:sz w:val="28"/>
          <w:szCs w:val="28"/>
          <w:rtl/>
        </w:rPr>
        <w:t>ی</w:t>
      </w:r>
      <w:r w:rsidRPr="00C839A0">
        <w:rPr>
          <w:rFonts w:cs="B Badr"/>
          <w:sz w:val="28"/>
          <w:szCs w:val="28"/>
          <w:rtl/>
        </w:rPr>
        <w:t xml:space="preserve"> سپرده است مالک</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قائل نباشد؛ چرا که بندگان مالک</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ندارند؛ بلکه هم</w:t>
      </w:r>
      <w:r w:rsidRPr="00C839A0">
        <w:rPr>
          <w:rFonts w:cs="B Badr" w:hint="cs"/>
          <w:sz w:val="28"/>
          <w:szCs w:val="28"/>
          <w:rtl/>
        </w:rPr>
        <w:t>ۀ</w:t>
      </w:r>
      <w:r w:rsidRPr="00C839A0">
        <w:rPr>
          <w:rFonts w:cs="B Badr"/>
          <w:sz w:val="28"/>
          <w:szCs w:val="28"/>
          <w:rtl/>
        </w:rPr>
        <w:t xml:space="preserve"> اموال را مال خدا م</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نند</w:t>
      </w:r>
      <w:r w:rsidRPr="00C839A0">
        <w:rPr>
          <w:rFonts w:cs="B Badr"/>
          <w:sz w:val="28"/>
          <w:szCs w:val="28"/>
          <w:rtl/>
        </w:rPr>
        <w:t xml:space="preserve"> و آن را در جا</w:t>
      </w:r>
      <w:r w:rsidRPr="00C839A0">
        <w:rPr>
          <w:rFonts w:cs="B Badr" w:hint="cs"/>
          <w:sz w:val="28"/>
          <w:szCs w:val="28"/>
          <w:rtl/>
        </w:rPr>
        <w:t>یی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نهند که خدا امر کرده است.</w:t>
      </w:r>
    </w:p>
    <w:p w:rsidR="006D7F16" w:rsidRDefault="00C839A0" w:rsidP="00C839A0">
      <w:pPr>
        <w:rPr>
          <w:rFonts w:cs="B Badr"/>
          <w:sz w:val="28"/>
          <w:szCs w:val="28"/>
          <w:rtl/>
        </w:rPr>
      </w:pPr>
      <w:r w:rsidRPr="00C839A0">
        <w:rPr>
          <w:rFonts w:cs="B Badr"/>
          <w:sz w:val="28"/>
          <w:szCs w:val="28"/>
          <w:rtl/>
        </w:rPr>
        <w:t>2. عبد برا</w:t>
      </w:r>
      <w:r w:rsidRPr="00C839A0">
        <w:rPr>
          <w:rFonts w:cs="B Badr" w:hint="cs"/>
          <w:sz w:val="28"/>
          <w:szCs w:val="28"/>
          <w:rtl/>
        </w:rPr>
        <w:t>ی</w:t>
      </w:r>
      <w:r w:rsidRPr="00C839A0">
        <w:rPr>
          <w:rFonts w:cs="B Badr"/>
          <w:sz w:val="28"/>
          <w:szCs w:val="28"/>
          <w:rtl/>
        </w:rPr>
        <w:t xml:space="preserve"> خود تدب</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نم</w:t>
      </w:r>
      <w:r w:rsidRPr="00C839A0">
        <w:rPr>
          <w:rFonts w:cs="B Badr" w:hint="cs"/>
          <w:sz w:val="28"/>
          <w:szCs w:val="28"/>
          <w:rtl/>
        </w:rPr>
        <w:t>ی</w:t>
      </w:r>
      <w:r w:rsidRPr="00C839A0">
        <w:rPr>
          <w:rFonts w:cs="B Badr"/>
          <w:sz w:val="28"/>
          <w:szCs w:val="28"/>
          <w:rtl/>
        </w:rPr>
        <w:t xml:space="preserve"> کند (چرا که تدب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عبد به دست رب او است).</w:t>
      </w:r>
    </w:p>
    <w:p w:rsidR="006D7F16" w:rsidRDefault="00C839A0" w:rsidP="00C839A0">
      <w:pPr>
        <w:rPr>
          <w:rFonts w:cs="B Badr"/>
          <w:sz w:val="28"/>
          <w:szCs w:val="28"/>
          <w:rtl/>
        </w:rPr>
      </w:pPr>
      <w:r w:rsidRPr="00C839A0">
        <w:rPr>
          <w:rFonts w:cs="B Badr"/>
          <w:sz w:val="28"/>
          <w:szCs w:val="28"/>
          <w:rtl/>
        </w:rPr>
        <w:t>3. تمام مشغول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عبد معطوف به انجام دادن کار</w:t>
      </w:r>
      <w:r w:rsidRPr="00C839A0">
        <w:rPr>
          <w:rFonts w:cs="B Badr" w:hint="cs"/>
          <w:sz w:val="28"/>
          <w:szCs w:val="28"/>
          <w:rtl/>
        </w:rPr>
        <w:t>ی</w:t>
      </w:r>
      <w:r w:rsidRPr="00C839A0">
        <w:rPr>
          <w:rFonts w:cs="B Badr"/>
          <w:sz w:val="28"/>
          <w:szCs w:val="28"/>
          <w:rtl/>
        </w:rPr>
        <w:t xml:space="preserve"> است که خدا</w:t>
      </w:r>
      <w:r w:rsidRPr="00C839A0">
        <w:rPr>
          <w:rFonts w:cs="B Badr" w:hint="cs"/>
          <w:sz w:val="28"/>
          <w:szCs w:val="28"/>
          <w:rtl/>
        </w:rPr>
        <w:t>ی</w:t>
      </w:r>
      <w:r w:rsidRPr="00C839A0">
        <w:rPr>
          <w:rFonts w:cs="B Badr"/>
          <w:sz w:val="28"/>
          <w:szCs w:val="28"/>
          <w:rtl/>
        </w:rPr>
        <w:t xml:space="preserve"> تعال</w:t>
      </w:r>
      <w:r w:rsidRPr="00C839A0">
        <w:rPr>
          <w:rFonts w:cs="B Badr" w:hint="cs"/>
          <w:sz w:val="28"/>
          <w:szCs w:val="28"/>
          <w:rtl/>
        </w:rPr>
        <w:t>ی</w:t>
      </w:r>
      <w:r w:rsidRPr="00C839A0">
        <w:rPr>
          <w:rFonts w:cs="B Badr"/>
          <w:sz w:val="28"/>
          <w:szCs w:val="28"/>
          <w:rtl/>
        </w:rPr>
        <w:t xml:space="preserve"> به او امر نموده است و 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آنچه که او را نه</w:t>
      </w:r>
      <w:r w:rsidRPr="00C839A0">
        <w:rPr>
          <w:rFonts w:cs="B Badr" w:hint="cs"/>
          <w:sz w:val="28"/>
          <w:szCs w:val="28"/>
          <w:rtl/>
        </w:rPr>
        <w:t>ی</w:t>
      </w:r>
      <w:r w:rsidRPr="00C839A0">
        <w:rPr>
          <w:rFonts w:cs="B Badr"/>
          <w:sz w:val="28"/>
          <w:szCs w:val="28"/>
          <w:rtl/>
        </w:rPr>
        <w:t xml:space="preserve"> کرده است.</w:t>
      </w:r>
    </w:p>
    <w:p w:rsidR="006D7F16" w:rsidRDefault="00C839A0" w:rsidP="00C839A0">
      <w:pPr>
        <w:rPr>
          <w:rFonts w:cs="B Badr"/>
          <w:sz w:val="28"/>
          <w:szCs w:val="28"/>
          <w:rtl/>
        </w:rPr>
      </w:pPr>
      <w:r w:rsidRPr="00C839A0">
        <w:rPr>
          <w:rFonts w:cs="B Badr" w:hint="eastAsia"/>
          <w:sz w:val="28"/>
          <w:szCs w:val="28"/>
          <w:rtl/>
        </w:rPr>
        <w:t>پس</w:t>
      </w:r>
      <w:r w:rsidRPr="00C839A0">
        <w:rPr>
          <w:rFonts w:cs="B Badr"/>
          <w:sz w:val="28"/>
          <w:szCs w:val="28"/>
          <w:rtl/>
        </w:rPr>
        <w:t xml:space="preserve"> آن‌گاه که عبد در آنچه که خدا به او واگذار کرده احساس مالک</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نداشته باشد، انفاق در آنچه که خدا امر کرده است برا</w:t>
      </w:r>
      <w:r w:rsidRPr="00C839A0">
        <w:rPr>
          <w:rFonts w:cs="B Badr" w:hint="cs"/>
          <w:sz w:val="28"/>
          <w:szCs w:val="28"/>
          <w:rtl/>
        </w:rPr>
        <w:t>ی</w:t>
      </w:r>
      <w:r w:rsidRPr="00C839A0">
        <w:rPr>
          <w:rFonts w:cs="B Badr"/>
          <w:sz w:val="28"/>
          <w:szCs w:val="28"/>
          <w:rtl/>
        </w:rPr>
        <w:t xml:space="preserve"> او آسان خواهد شد و چون عبد تدب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خود را بر مدبر خود واگذار کند، سخت</w:t>
      </w:r>
      <w:r w:rsidRPr="00C839A0">
        <w:rPr>
          <w:rFonts w:cs="B Badr" w:hint="cs"/>
          <w:sz w:val="28"/>
          <w:szCs w:val="28"/>
          <w:rtl/>
        </w:rPr>
        <w:t>ی</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بر او آسان م</w:t>
      </w:r>
      <w:r w:rsidRPr="00C839A0">
        <w:rPr>
          <w:rFonts w:cs="B Badr" w:hint="cs"/>
          <w:sz w:val="28"/>
          <w:szCs w:val="28"/>
          <w:rtl/>
        </w:rPr>
        <w:t>ی</w:t>
      </w:r>
      <w:r w:rsidRPr="00C839A0">
        <w:rPr>
          <w:rFonts w:cs="B Badr"/>
          <w:sz w:val="28"/>
          <w:szCs w:val="28"/>
          <w:rtl/>
        </w:rPr>
        <w:t xml:space="preserve"> شود و چون عبد مشغول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و اهتمامش منحصر در امر و ن</w:t>
      </w:r>
      <w:r w:rsidRPr="00C839A0">
        <w:rPr>
          <w:rFonts w:cs="B Badr" w:hint="eastAsia"/>
          <w:sz w:val="28"/>
          <w:szCs w:val="28"/>
          <w:rtl/>
        </w:rPr>
        <w:t>ه</w:t>
      </w:r>
      <w:r w:rsidRPr="00C839A0">
        <w:rPr>
          <w:rFonts w:cs="B Badr" w:hint="cs"/>
          <w:sz w:val="28"/>
          <w:szCs w:val="28"/>
          <w:rtl/>
        </w:rPr>
        <w:t>ی</w:t>
      </w:r>
      <w:r w:rsidRPr="00C839A0">
        <w:rPr>
          <w:rFonts w:cs="B Badr"/>
          <w:sz w:val="28"/>
          <w:szCs w:val="28"/>
          <w:rtl/>
        </w:rPr>
        <w:t xml:space="preserve"> خداوند باشد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مجال و فرصت</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خودنما</w:t>
      </w:r>
      <w:r w:rsidRPr="00C839A0">
        <w:rPr>
          <w:rFonts w:cs="B Badr" w:hint="cs"/>
          <w:sz w:val="28"/>
          <w:szCs w:val="28"/>
          <w:rtl/>
        </w:rPr>
        <w:t>یی</w:t>
      </w:r>
      <w:r w:rsidRPr="00C839A0">
        <w:rPr>
          <w:rFonts w:cs="B Badr"/>
          <w:sz w:val="28"/>
          <w:szCs w:val="28"/>
          <w:rtl/>
        </w:rPr>
        <w:t xml:space="preserve"> و مباهات به مردم نخواهد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پس اگر خداوند به کس</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را عطا کند امر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و ابل</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و مردم برا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سهل و آسان م</w:t>
      </w:r>
      <w:r w:rsidRPr="00C839A0">
        <w:rPr>
          <w:rFonts w:cs="B Badr" w:hint="cs"/>
          <w:sz w:val="28"/>
          <w:szCs w:val="28"/>
          <w:rtl/>
        </w:rPr>
        <w:t>ی</w:t>
      </w:r>
      <w:r w:rsidRPr="00C839A0">
        <w:rPr>
          <w:rFonts w:cs="B Badr"/>
          <w:sz w:val="28"/>
          <w:szCs w:val="28"/>
          <w:rtl/>
        </w:rPr>
        <w:t xml:space="preserve"> شود و برا</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اده‌اندوز</w:t>
      </w:r>
      <w:r w:rsidRPr="00C839A0">
        <w:rPr>
          <w:rFonts w:cs="B Badr" w:hint="cs"/>
          <w:sz w:val="28"/>
          <w:szCs w:val="28"/>
          <w:rtl/>
        </w:rPr>
        <w:t>ی</w:t>
      </w:r>
      <w:r w:rsidRPr="00C839A0">
        <w:rPr>
          <w:rFonts w:cs="B Badr"/>
          <w:sz w:val="28"/>
          <w:szCs w:val="28"/>
          <w:rtl/>
        </w:rPr>
        <w:t xml:space="preserve"> و مفاخرت، خواهان مال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نم</w:t>
      </w:r>
      <w:r w:rsidRPr="00C839A0">
        <w:rPr>
          <w:rFonts w:cs="B Badr" w:hint="cs"/>
          <w:sz w:val="28"/>
          <w:szCs w:val="28"/>
          <w:rtl/>
        </w:rPr>
        <w:t>ی</w:t>
      </w:r>
      <w:r w:rsidRPr="00C839A0">
        <w:rPr>
          <w:rFonts w:cs="B Badr"/>
          <w:sz w:val="28"/>
          <w:szCs w:val="28"/>
          <w:rtl/>
        </w:rPr>
        <w:t xml:space="preserve"> شود و آنچه در دست مردم است را برا</w:t>
      </w:r>
      <w:r w:rsidRPr="00C839A0">
        <w:rPr>
          <w:rFonts w:cs="B Badr" w:hint="cs"/>
          <w:sz w:val="28"/>
          <w:szCs w:val="28"/>
          <w:rtl/>
        </w:rPr>
        <w:t>ی</w:t>
      </w:r>
      <w:r w:rsidRPr="00C839A0">
        <w:rPr>
          <w:rFonts w:cs="B Badr"/>
          <w:sz w:val="28"/>
          <w:szCs w:val="28"/>
          <w:rtl/>
        </w:rPr>
        <w:t xml:space="preserve"> عزّ</w:t>
      </w:r>
      <w:r w:rsidRPr="00C839A0">
        <w:rPr>
          <w:rFonts w:cs="B Badr" w:hint="eastAsia"/>
          <w:sz w:val="28"/>
          <w:szCs w:val="28"/>
          <w:rtl/>
        </w:rPr>
        <w:t>ت</w:t>
      </w:r>
      <w:r w:rsidRPr="00C839A0">
        <w:rPr>
          <w:rFonts w:cs="B Badr"/>
          <w:sz w:val="28"/>
          <w:szCs w:val="28"/>
          <w:rtl/>
        </w:rPr>
        <w:t xml:space="preserve"> و برتر</w:t>
      </w:r>
      <w:r w:rsidRPr="00C839A0">
        <w:rPr>
          <w:rFonts w:cs="B Badr" w:hint="cs"/>
          <w:sz w:val="28"/>
          <w:szCs w:val="28"/>
          <w:rtl/>
        </w:rPr>
        <w:t>ی</w:t>
      </w:r>
      <w:r w:rsidRPr="00C839A0">
        <w:rPr>
          <w:rFonts w:cs="B Badr"/>
          <w:sz w:val="28"/>
          <w:szCs w:val="28"/>
          <w:rtl/>
        </w:rPr>
        <w:t xml:space="preserve"> طلب نم</w:t>
      </w:r>
      <w:r w:rsidRPr="00C839A0">
        <w:rPr>
          <w:rFonts w:cs="B Badr" w:hint="cs"/>
          <w:sz w:val="28"/>
          <w:szCs w:val="28"/>
          <w:rtl/>
        </w:rPr>
        <w:t>ی</w:t>
      </w:r>
      <w:r w:rsidRPr="00C839A0">
        <w:rPr>
          <w:rFonts w:cs="B Badr"/>
          <w:sz w:val="28"/>
          <w:szCs w:val="28"/>
          <w:rtl/>
        </w:rPr>
        <w:t xml:space="preserve"> کند و روزها</w:t>
      </w:r>
      <w:r w:rsidRPr="00C839A0">
        <w:rPr>
          <w:rFonts w:cs="B Badr" w:hint="cs"/>
          <w:sz w:val="28"/>
          <w:szCs w:val="28"/>
          <w:rtl/>
        </w:rPr>
        <w:t>ی</w:t>
      </w:r>
      <w:r w:rsidRPr="00C839A0">
        <w:rPr>
          <w:rFonts w:cs="B Badr"/>
          <w:sz w:val="28"/>
          <w:szCs w:val="28"/>
          <w:rtl/>
        </w:rPr>
        <w:t xml:space="preserve"> عمر خود را در پ</w:t>
      </w:r>
      <w:r w:rsidRPr="00C839A0">
        <w:rPr>
          <w:rFonts w:cs="B Badr" w:hint="cs"/>
          <w:sz w:val="28"/>
          <w:szCs w:val="28"/>
          <w:rtl/>
        </w:rPr>
        <w:t>ی</w:t>
      </w:r>
      <w:r w:rsidRPr="00C839A0">
        <w:rPr>
          <w:rFonts w:cs="B Badr"/>
          <w:sz w:val="28"/>
          <w:szCs w:val="28"/>
          <w:rtl/>
        </w:rPr>
        <w:t xml:space="preserve"> امور</w:t>
      </w:r>
      <w:r w:rsidRPr="00C839A0">
        <w:rPr>
          <w:rFonts w:cs="B Badr" w:hint="cs"/>
          <w:sz w:val="28"/>
          <w:szCs w:val="28"/>
          <w:rtl/>
        </w:rPr>
        <w:t>ی</w:t>
      </w:r>
      <w:r w:rsidRPr="00C839A0">
        <w:rPr>
          <w:rFonts w:cs="B Badr"/>
          <w:sz w:val="28"/>
          <w:szCs w:val="28"/>
          <w:rtl/>
        </w:rPr>
        <w:t xml:space="preserve"> عبث به هدر نم</w:t>
      </w:r>
      <w:r w:rsidRPr="00C839A0">
        <w:rPr>
          <w:rFonts w:cs="B Badr" w:hint="cs"/>
          <w:sz w:val="28"/>
          <w:szCs w:val="28"/>
          <w:rtl/>
        </w:rPr>
        <w:t>ی</w:t>
      </w:r>
      <w:r w:rsidRPr="00C839A0">
        <w:rPr>
          <w:rFonts w:cs="B Badr"/>
          <w:sz w:val="28"/>
          <w:szCs w:val="28"/>
          <w:rtl/>
        </w:rPr>
        <w:t xml:space="preserve"> دهد.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اول</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درجه از تقوا است. همچنان که خدا</w:t>
      </w:r>
      <w:r w:rsidRPr="00C839A0">
        <w:rPr>
          <w:rFonts w:cs="B Badr" w:hint="cs"/>
          <w:sz w:val="28"/>
          <w:szCs w:val="28"/>
          <w:rtl/>
        </w:rPr>
        <w:t>ی</w:t>
      </w:r>
      <w:r w:rsidRPr="00C839A0">
        <w:rPr>
          <w:rFonts w:cs="B Badr"/>
          <w:sz w:val="28"/>
          <w:szCs w:val="28"/>
          <w:rtl/>
        </w:rPr>
        <w:t xml:space="preserve"> تبارک و تعال</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“آن سرا</w:t>
      </w:r>
      <w:r w:rsidRPr="00C839A0">
        <w:rPr>
          <w:rFonts w:cs="B Badr" w:hint="cs"/>
          <w:sz w:val="28"/>
          <w:szCs w:val="28"/>
          <w:rtl/>
        </w:rPr>
        <w:t>ی</w:t>
      </w:r>
      <w:r w:rsidRPr="00C839A0">
        <w:rPr>
          <w:rFonts w:cs="B Badr"/>
          <w:sz w:val="28"/>
          <w:szCs w:val="28"/>
          <w:rtl/>
        </w:rPr>
        <w:t xml:space="preserve"> آخرت را برا</w:t>
      </w:r>
      <w:r w:rsidRPr="00C839A0">
        <w:rPr>
          <w:rFonts w:cs="B Badr" w:hint="cs"/>
          <w:sz w:val="28"/>
          <w:szCs w:val="28"/>
          <w:rtl/>
        </w:rPr>
        <w:t>ی</w:t>
      </w:r>
      <w:r w:rsidRPr="00C839A0">
        <w:rPr>
          <w:rFonts w:cs="B Badr"/>
          <w:sz w:val="28"/>
          <w:szCs w:val="28"/>
          <w:rtl/>
        </w:rPr>
        <w:t xml:space="preserve"> کسان</w:t>
      </w:r>
      <w:r w:rsidRPr="00C839A0">
        <w:rPr>
          <w:rFonts w:cs="B Badr" w:hint="cs"/>
          <w:sz w:val="28"/>
          <w:szCs w:val="28"/>
          <w:rtl/>
        </w:rPr>
        <w:t>ی</w:t>
      </w:r>
      <w:r w:rsidRPr="00C839A0">
        <w:rPr>
          <w:rFonts w:cs="B Badr"/>
          <w:sz w:val="28"/>
          <w:szCs w:val="28"/>
          <w:rtl/>
        </w:rPr>
        <w:t xml:space="preserve"> قرار م</w:t>
      </w:r>
      <w:r w:rsidRPr="00C839A0">
        <w:rPr>
          <w:rFonts w:cs="B Badr" w:hint="cs"/>
          <w:sz w:val="28"/>
          <w:szCs w:val="28"/>
          <w:rtl/>
        </w:rPr>
        <w:t>ی</w:t>
      </w:r>
      <w:r w:rsidRPr="00C839A0">
        <w:rPr>
          <w:rFonts w:cs="B Badr"/>
          <w:sz w:val="28"/>
          <w:szCs w:val="28"/>
          <w:rtl/>
        </w:rPr>
        <w:t xml:space="preserve"> ده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اراد</w:t>
      </w:r>
      <w:r w:rsidRPr="00C839A0">
        <w:rPr>
          <w:rFonts w:cs="B Badr" w:hint="cs"/>
          <w:sz w:val="28"/>
          <w:szCs w:val="28"/>
          <w:rtl/>
        </w:rPr>
        <w:t>ۀ</w:t>
      </w:r>
      <w:r w:rsidRPr="00C839A0">
        <w:rPr>
          <w:rFonts w:cs="B Badr"/>
          <w:sz w:val="28"/>
          <w:szCs w:val="28"/>
          <w:rtl/>
        </w:rPr>
        <w:t xml:space="preserve"> برتر</w:t>
      </w:r>
      <w:r w:rsidRPr="00C839A0">
        <w:rPr>
          <w:rFonts w:cs="B Badr" w:hint="cs"/>
          <w:sz w:val="28"/>
          <w:szCs w:val="28"/>
          <w:rtl/>
        </w:rPr>
        <w:t>ی</w:t>
      </w:r>
      <w:r w:rsidRPr="00C839A0">
        <w:rPr>
          <w:rFonts w:cs="B Badr"/>
          <w:sz w:val="28"/>
          <w:szCs w:val="28"/>
          <w:rtl/>
        </w:rPr>
        <w:t xml:space="preserve"> جو</w:t>
      </w:r>
      <w:r w:rsidRPr="00C839A0">
        <w:rPr>
          <w:rFonts w:cs="B Badr" w:hint="cs"/>
          <w:sz w:val="28"/>
          <w:szCs w:val="28"/>
          <w:rtl/>
        </w:rPr>
        <w:t>یی</w:t>
      </w:r>
      <w:r w:rsidRPr="00C839A0">
        <w:rPr>
          <w:rFonts w:cs="B Badr"/>
          <w:sz w:val="28"/>
          <w:szCs w:val="28"/>
          <w:rtl/>
        </w:rPr>
        <w:t xml:space="preserve"> و فساد در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ندارند و عاقبت ن</w:t>
      </w:r>
      <w:r w:rsidRPr="00C839A0">
        <w:rPr>
          <w:rFonts w:cs="B Badr" w:hint="cs"/>
          <w:sz w:val="28"/>
          <w:szCs w:val="28"/>
          <w:rtl/>
        </w:rPr>
        <w:t>ی</w:t>
      </w:r>
      <w:r w:rsidRPr="00C839A0">
        <w:rPr>
          <w:rFonts w:cs="B Badr" w:hint="eastAsia"/>
          <w:sz w:val="28"/>
          <w:szCs w:val="28"/>
          <w:rtl/>
        </w:rPr>
        <w:t>کو</w:t>
      </w:r>
      <w:r w:rsidRPr="00C839A0">
        <w:rPr>
          <w:rFonts w:cs="B Badr"/>
          <w:sz w:val="28"/>
          <w:szCs w:val="28"/>
          <w:rtl/>
        </w:rPr>
        <w:t xml:space="preserve"> از آن پره</w:t>
      </w:r>
      <w:r w:rsidRPr="00C839A0">
        <w:rPr>
          <w:rFonts w:cs="B Badr" w:hint="cs"/>
          <w:sz w:val="28"/>
          <w:szCs w:val="28"/>
          <w:rtl/>
        </w:rPr>
        <w:t>ی</w:t>
      </w:r>
      <w:r w:rsidRPr="00C839A0">
        <w:rPr>
          <w:rFonts w:cs="B Badr" w:hint="eastAsia"/>
          <w:sz w:val="28"/>
          <w:szCs w:val="28"/>
          <w:rtl/>
        </w:rPr>
        <w:t>زکاران</w:t>
      </w:r>
      <w:r w:rsidRPr="00C839A0">
        <w:rPr>
          <w:rFonts w:cs="B Badr"/>
          <w:sz w:val="28"/>
          <w:szCs w:val="28"/>
          <w:rtl/>
        </w:rPr>
        <w:t xml:space="preserve"> ا</w:t>
      </w:r>
      <w:r w:rsidRPr="00C839A0">
        <w:rPr>
          <w:rFonts w:cs="B Badr" w:hint="eastAsia"/>
          <w:sz w:val="28"/>
          <w:szCs w:val="28"/>
          <w:rtl/>
        </w:rPr>
        <w:t>ست”</w:t>
      </w:r>
      <w:r w:rsidRPr="00C839A0">
        <w:rPr>
          <w:rFonts w:cs="B Badr"/>
          <w:sz w:val="28"/>
          <w:szCs w:val="28"/>
          <w:rtl/>
        </w:rPr>
        <w:t>.[111]</w:t>
      </w:r>
    </w:p>
    <w:p w:rsidR="006D7F16" w:rsidRDefault="00C839A0" w:rsidP="00C839A0">
      <w:pPr>
        <w:rPr>
          <w:rFonts w:cs="B Badr"/>
          <w:sz w:val="28"/>
          <w:szCs w:val="28"/>
          <w:rtl/>
        </w:rPr>
      </w:pPr>
      <w:r w:rsidRPr="00C839A0">
        <w:rPr>
          <w:rFonts w:cs="B Badr" w:hint="eastAsia"/>
          <w:sz w:val="28"/>
          <w:szCs w:val="28"/>
          <w:rtl/>
        </w:rPr>
        <w:t>گفتم</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ابا عبد الله! مرا توص</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فرمود: تو را به نه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توص</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کنم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توص</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من به هم</w:t>
      </w:r>
      <w:r w:rsidRPr="00C839A0">
        <w:rPr>
          <w:rFonts w:cs="B Badr" w:hint="cs"/>
          <w:sz w:val="28"/>
          <w:szCs w:val="28"/>
          <w:rtl/>
        </w:rPr>
        <w:t>ۀ</w:t>
      </w:r>
      <w:r w:rsidRPr="00C839A0">
        <w:rPr>
          <w:rFonts w:cs="B Badr"/>
          <w:sz w:val="28"/>
          <w:szCs w:val="28"/>
          <w:rtl/>
        </w:rPr>
        <w:t xml:space="preserve"> پو</w:t>
      </w:r>
      <w:r w:rsidRPr="00C839A0">
        <w:rPr>
          <w:rFonts w:cs="B Badr" w:hint="cs"/>
          <w:sz w:val="28"/>
          <w:szCs w:val="28"/>
          <w:rtl/>
        </w:rPr>
        <w:t>ی</w:t>
      </w:r>
      <w:r w:rsidRPr="00C839A0">
        <w:rPr>
          <w:rFonts w:cs="B Badr" w:hint="eastAsia"/>
          <w:sz w:val="28"/>
          <w:szCs w:val="28"/>
          <w:rtl/>
        </w:rPr>
        <w:t>ندگان</w:t>
      </w:r>
      <w:r w:rsidRPr="00C839A0">
        <w:rPr>
          <w:rFonts w:cs="B Badr"/>
          <w:sz w:val="28"/>
          <w:szCs w:val="28"/>
          <w:rtl/>
        </w:rPr>
        <w:t xml:space="preserve"> راه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است و از خدا م</w:t>
      </w:r>
      <w:r w:rsidRPr="00C839A0">
        <w:rPr>
          <w:rFonts w:cs="B Badr" w:hint="cs"/>
          <w:sz w:val="28"/>
          <w:szCs w:val="28"/>
          <w:rtl/>
        </w:rPr>
        <w:t>ی</w:t>
      </w:r>
      <w:r w:rsidRPr="00C839A0">
        <w:rPr>
          <w:rFonts w:cs="B Badr"/>
          <w:sz w:val="28"/>
          <w:szCs w:val="28"/>
          <w:rtl/>
        </w:rPr>
        <w:t xml:space="preserve"> خواهم توف</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بکار بستن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توص</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ها را برا</w:t>
      </w:r>
      <w:r w:rsidRPr="00C839A0">
        <w:rPr>
          <w:rFonts w:cs="B Badr" w:hint="cs"/>
          <w:sz w:val="28"/>
          <w:szCs w:val="28"/>
          <w:rtl/>
        </w:rPr>
        <w:t>ی</w:t>
      </w:r>
      <w:r w:rsidRPr="00C839A0">
        <w:rPr>
          <w:rFonts w:cs="B Badr"/>
          <w:sz w:val="28"/>
          <w:szCs w:val="28"/>
          <w:rtl/>
        </w:rPr>
        <w:t xml:space="preserve"> تو مرحمت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سه</w:t>
      </w:r>
      <w:r w:rsidRPr="00C839A0">
        <w:rPr>
          <w:rFonts w:cs="B Badr"/>
          <w:sz w:val="28"/>
          <w:szCs w:val="28"/>
          <w:rtl/>
        </w:rPr>
        <w:t xml:space="preserve"> تا</w:t>
      </w:r>
      <w:r w:rsidRPr="00C839A0">
        <w:rPr>
          <w:rFonts w:cs="B Badr" w:hint="cs"/>
          <w:sz w:val="28"/>
          <w:szCs w:val="28"/>
          <w:rtl/>
        </w:rPr>
        <w:t>ی</w:t>
      </w:r>
      <w:r w:rsidRPr="00C839A0">
        <w:rPr>
          <w:rFonts w:cs="B Badr"/>
          <w:sz w:val="28"/>
          <w:szCs w:val="28"/>
          <w:rtl/>
        </w:rPr>
        <w:t xml:space="preserve"> آنها در ر</w:t>
      </w:r>
      <w:r w:rsidRPr="00C839A0">
        <w:rPr>
          <w:rFonts w:cs="B Badr" w:hint="cs"/>
          <w:sz w:val="28"/>
          <w:szCs w:val="28"/>
          <w:rtl/>
        </w:rPr>
        <w:t>ی</w:t>
      </w:r>
      <w:r w:rsidRPr="00C839A0">
        <w:rPr>
          <w:rFonts w:cs="B Badr" w:hint="eastAsia"/>
          <w:sz w:val="28"/>
          <w:szCs w:val="28"/>
          <w:rtl/>
        </w:rPr>
        <w:t>اضت</w:t>
      </w:r>
      <w:r w:rsidRPr="00C839A0">
        <w:rPr>
          <w:rFonts w:cs="B Badr"/>
          <w:sz w:val="28"/>
          <w:szCs w:val="28"/>
          <w:rtl/>
        </w:rPr>
        <w:t xml:space="preserve"> نفس است و سه تا در حلم و بردبار</w:t>
      </w:r>
      <w:r w:rsidRPr="00C839A0">
        <w:rPr>
          <w:rFonts w:cs="B Badr" w:hint="cs"/>
          <w:sz w:val="28"/>
          <w:szCs w:val="28"/>
          <w:rtl/>
        </w:rPr>
        <w:t>ی</w:t>
      </w:r>
      <w:r w:rsidRPr="00C839A0">
        <w:rPr>
          <w:rFonts w:cs="B Badr"/>
          <w:sz w:val="28"/>
          <w:szCs w:val="28"/>
          <w:rtl/>
        </w:rPr>
        <w:t xml:space="preserve"> و سه تا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در علم. پس ا</w:t>
      </w:r>
      <w:r w:rsidRPr="00C839A0">
        <w:rPr>
          <w:rFonts w:cs="B Badr" w:hint="cs"/>
          <w:sz w:val="28"/>
          <w:szCs w:val="28"/>
          <w:rtl/>
        </w:rPr>
        <w:t>ی</w:t>
      </w:r>
      <w:r w:rsidRPr="00C839A0">
        <w:rPr>
          <w:rFonts w:cs="B Badr"/>
          <w:sz w:val="28"/>
          <w:szCs w:val="28"/>
          <w:rtl/>
        </w:rPr>
        <w:t xml:space="preserve"> “عنوان” آنها را خوب به خاطر بسپار و هرگز در مورد آنها کوتاه</w:t>
      </w:r>
      <w:r w:rsidRPr="00C839A0">
        <w:rPr>
          <w:rFonts w:cs="B Badr" w:hint="cs"/>
          <w:sz w:val="28"/>
          <w:szCs w:val="28"/>
          <w:rtl/>
        </w:rPr>
        <w:t>ی</w:t>
      </w:r>
      <w:r w:rsidRPr="00C839A0">
        <w:rPr>
          <w:rFonts w:cs="B Badr"/>
          <w:sz w:val="28"/>
          <w:szCs w:val="28"/>
          <w:rtl/>
        </w:rPr>
        <w:t xml:space="preserve"> نکن.</w:t>
      </w:r>
    </w:p>
    <w:p w:rsidR="006D7F16" w:rsidRDefault="00C839A0" w:rsidP="00C839A0">
      <w:pPr>
        <w:rPr>
          <w:rFonts w:cs="B Badr"/>
          <w:sz w:val="28"/>
          <w:szCs w:val="28"/>
          <w:rtl/>
        </w:rPr>
      </w:pPr>
      <w:r w:rsidRPr="00C839A0">
        <w:rPr>
          <w:rFonts w:cs="B Badr" w:hint="eastAsia"/>
          <w:sz w:val="28"/>
          <w:szCs w:val="28"/>
          <w:rtl/>
        </w:rPr>
        <w:t>“عنوان”</w:t>
      </w:r>
      <w:r w:rsidRPr="00C839A0">
        <w:rPr>
          <w:rFonts w:cs="B Badr"/>
          <w:sz w:val="28"/>
          <w:szCs w:val="28"/>
          <w:rtl/>
        </w:rPr>
        <w:t xml:space="preserve"> گفت، من دل و اند</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ام را برا</w:t>
      </w:r>
      <w:r w:rsidRPr="00C839A0">
        <w:rPr>
          <w:rFonts w:cs="B Badr" w:hint="cs"/>
          <w:sz w:val="28"/>
          <w:szCs w:val="28"/>
          <w:rtl/>
        </w:rPr>
        <w:t>ی</w:t>
      </w:r>
      <w:r w:rsidRPr="00C839A0">
        <w:rPr>
          <w:rFonts w:cs="B Badr"/>
          <w:sz w:val="28"/>
          <w:szCs w:val="28"/>
          <w:rtl/>
        </w:rPr>
        <w:t xml:space="preserve"> در</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آنچه که حضرت م</w:t>
      </w:r>
      <w:r w:rsidRPr="00C839A0">
        <w:rPr>
          <w:rFonts w:cs="B Badr" w:hint="cs"/>
          <w:sz w:val="28"/>
          <w:szCs w:val="28"/>
          <w:rtl/>
        </w:rPr>
        <w:t>ی</w:t>
      </w:r>
      <w:r w:rsidRPr="00C839A0">
        <w:rPr>
          <w:rFonts w:cs="B Badr"/>
          <w:sz w:val="28"/>
          <w:szCs w:val="28"/>
          <w:rtl/>
        </w:rPr>
        <w:t xml:space="preserve"> فرمود خال</w:t>
      </w:r>
      <w:r w:rsidRPr="00C839A0">
        <w:rPr>
          <w:rFonts w:cs="B Badr" w:hint="cs"/>
          <w:sz w:val="28"/>
          <w:szCs w:val="28"/>
          <w:rtl/>
        </w:rPr>
        <w:t>ی</w:t>
      </w:r>
      <w:r w:rsidRPr="00C839A0">
        <w:rPr>
          <w:rFonts w:cs="B Badr"/>
          <w:sz w:val="28"/>
          <w:szCs w:val="28"/>
          <w:rtl/>
        </w:rPr>
        <w:t xml:space="preserve"> کردم. فرمود: اما آن سه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که در مورد ر</w:t>
      </w:r>
      <w:r w:rsidRPr="00C839A0">
        <w:rPr>
          <w:rFonts w:cs="B Badr" w:hint="cs"/>
          <w:sz w:val="28"/>
          <w:szCs w:val="28"/>
          <w:rtl/>
        </w:rPr>
        <w:t>ی</w:t>
      </w:r>
      <w:r w:rsidRPr="00C839A0">
        <w:rPr>
          <w:rFonts w:cs="B Badr" w:hint="eastAsia"/>
          <w:sz w:val="28"/>
          <w:szCs w:val="28"/>
          <w:rtl/>
        </w:rPr>
        <w:t>اضت</w:t>
      </w:r>
      <w:r w:rsidRPr="00C839A0">
        <w:rPr>
          <w:rFonts w:cs="B Badr"/>
          <w:sz w:val="28"/>
          <w:szCs w:val="28"/>
          <w:rtl/>
        </w:rPr>
        <w:t xml:space="preserve">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مبادا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را بخور</w:t>
      </w:r>
      <w:r w:rsidRPr="00C839A0">
        <w:rPr>
          <w:rFonts w:cs="B Badr" w:hint="cs"/>
          <w:sz w:val="28"/>
          <w:szCs w:val="28"/>
          <w:rtl/>
        </w:rPr>
        <w:t>ی</w:t>
      </w:r>
      <w:r w:rsidRPr="00C839A0">
        <w:rPr>
          <w:rFonts w:cs="B Badr"/>
          <w:sz w:val="28"/>
          <w:szCs w:val="28"/>
          <w:rtl/>
        </w:rPr>
        <w:t xml:space="preserve"> که بدان 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ندار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چراکه ا</w:t>
      </w:r>
      <w:r w:rsidRPr="00C839A0">
        <w:rPr>
          <w:rFonts w:cs="B Badr" w:hint="cs"/>
          <w:sz w:val="28"/>
          <w:szCs w:val="28"/>
          <w:rtl/>
        </w:rPr>
        <w:t>ی</w:t>
      </w:r>
      <w:r w:rsidRPr="00C839A0">
        <w:rPr>
          <w:rFonts w:cs="B Badr" w:hint="eastAsia"/>
          <w:sz w:val="28"/>
          <w:szCs w:val="28"/>
          <w:rtl/>
        </w:rPr>
        <w:t>جاد</w:t>
      </w:r>
      <w:r w:rsidRPr="00C839A0">
        <w:rPr>
          <w:rFonts w:cs="B Badr"/>
          <w:sz w:val="28"/>
          <w:szCs w:val="28"/>
          <w:rtl/>
        </w:rPr>
        <w:t xml:space="preserve"> حماقت و نادان</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کند. و مخور مگر هنگام گرسنگ</w:t>
      </w:r>
      <w:r w:rsidRPr="00C839A0">
        <w:rPr>
          <w:rFonts w:cs="B Badr" w:hint="cs"/>
          <w:sz w:val="28"/>
          <w:szCs w:val="28"/>
          <w:rtl/>
        </w:rPr>
        <w:t>ی</w:t>
      </w:r>
      <w:r w:rsidRPr="00C839A0">
        <w:rPr>
          <w:rFonts w:cs="B Badr"/>
          <w:sz w:val="28"/>
          <w:szCs w:val="28"/>
          <w:rtl/>
        </w:rPr>
        <w:t xml:space="preserve"> و چون خواست</w:t>
      </w:r>
      <w:r w:rsidRPr="00C839A0">
        <w:rPr>
          <w:rFonts w:cs="B Badr" w:hint="cs"/>
          <w:sz w:val="28"/>
          <w:szCs w:val="28"/>
          <w:rtl/>
        </w:rPr>
        <w:t>ی</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بخور</w:t>
      </w:r>
      <w:r w:rsidRPr="00C839A0">
        <w:rPr>
          <w:rFonts w:cs="B Badr" w:hint="cs"/>
          <w:sz w:val="28"/>
          <w:szCs w:val="28"/>
          <w:rtl/>
        </w:rPr>
        <w:t>ی</w:t>
      </w:r>
      <w:r w:rsidRPr="00C839A0">
        <w:rPr>
          <w:rFonts w:cs="B Badr"/>
          <w:sz w:val="28"/>
          <w:szCs w:val="28"/>
          <w:rtl/>
        </w:rPr>
        <w:t xml:space="preserve"> از ح</w:t>
      </w:r>
      <w:r w:rsidRPr="00C839A0">
        <w:rPr>
          <w:rFonts w:cs="B Badr" w:hint="eastAsia"/>
          <w:sz w:val="28"/>
          <w:szCs w:val="28"/>
          <w:rtl/>
        </w:rPr>
        <w:t>لال</w:t>
      </w:r>
      <w:r w:rsidRPr="00C839A0">
        <w:rPr>
          <w:rFonts w:cs="B Badr"/>
          <w:sz w:val="28"/>
          <w:szCs w:val="28"/>
          <w:rtl/>
        </w:rPr>
        <w:t xml:space="preserve"> بخور و نام خدا را ببر و به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آور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رسو ل الله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را که فرمود: آدم</w:t>
      </w:r>
      <w:r w:rsidRPr="00C839A0">
        <w:rPr>
          <w:rFonts w:cs="B Badr" w:hint="cs"/>
          <w:sz w:val="28"/>
          <w:szCs w:val="28"/>
          <w:rtl/>
        </w:rPr>
        <w:t>ی</w:t>
      </w:r>
      <w:r w:rsidRPr="00C839A0">
        <w:rPr>
          <w:rFonts w:cs="B Badr"/>
          <w:sz w:val="28"/>
          <w:szCs w:val="28"/>
          <w:rtl/>
        </w:rPr>
        <w:t xml:space="preserve"> ظرف</w:t>
      </w:r>
      <w:r w:rsidRPr="00C839A0">
        <w:rPr>
          <w:rFonts w:cs="B Badr" w:hint="cs"/>
          <w:sz w:val="28"/>
          <w:szCs w:val="28"/>
          <w:rtl/>
        </w:rPr>
        <w:t>ی</w:t>
      </w:r>
      <w:r w:rsidRPr="00C839A0">
        <w:rPr>
          <w:rFonts w:cs="B Badr"/>
          <w:sz w:val="28"/>
          <w:szCs w:val="28"/>
          <w:rtl/>
        </w:rPr>
        <w:t xml:space="preserve"> بدتر از شکمش را پر نکرده است. پس اگر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خورد</w:t>
      </w:r>
      <w:r w:rsidRPr="00C839A0">
        <w:rPr>
          <w:rFonts w:cs="B Badr" w:hint="cs"/>
          <w:sz w:val="28"/>
          <w:szCs w:val="28"/>
          <w:rtl/>
        </w:rPr>
        <w:t>ی</w:t>
      </w:r>
      <w:r w:rsidRPr="00C839A0">
        <w:rPr>
          <w:rFonts w:cs="B Badr"/>
          <w:sz w:val="28"/>
          <w:szCs w:val="28"/>
          <w:rtl/>
        </w:rPr>
        <w:t xml:space="preserve"> و ناگز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از خوردن بود</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سوم برا</w:t>
      </w:r>
      <w:r w:rsidRPr="00C839A0">
        <w:rPr>
          <w:rFonts w:cs="B Badr" w:hint="cs"/>
          <w:sz w:val="28"/>
          <w:szCs w:val="28"/>
          <w:rtl/>
        </w:rPr>
        <w:t>ی</w:t>
      </w:r>
      <w:r w:rsidRPr="00C839A0">
        <w:rPr>
          <w:rFonts w:cs="B Badr"/>
          <w:sz w:val="28"/>
          <w:szCs w:val="28"/>
          <w:rtl/>
        </w:rPr>
        <w:t xml:space="preserve"> غذا و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سوم برا</w:t>
      </w:r>
      <w:r w:rsidRPr="00C839A0">
        <w:rPr>
          <w:rFonts w:cs="B Badr" w:hint="cs"/>
          <w:sz w:val="28"/>
          <w:szCs w:val="28"/>
          <w:rtl/>
        </w:rPr>
        <w:t>ی</w:t>
      </w:r>
      <w:r w:rsidRPr="00C839A0">
        <w:rPr>
          <w:rFonts w:cs="B Badr"/>
          <w:sz w:val="28"/>
          <w:szCs w:val="28"/>
          <w:rtl/>
        </w:rPr>
        <w:t xml:space="preserve"> نوش</w:t>
      </w:r>
      <w:r w:rsidRPr="00C839A0">
        <w:rPr>
          <w:rFonts w:cs="B Badr" w:hint="cs"/>
          <w:sz w:val="28"/>
          <w:szCs w:val="28"/>
          <w:rtl/>
        </w:rPr>
        <w:t>ی</w:t>
      </w:r>
      <w:r w:rsidRPr="00C839A0">
        <w:rPr>
          <w:rFonts w:cs="B Badr" w:hint="eastAsia"/>
          <w:sz w:val="28"/>
          <w:szCs w:val="28"/>
          <w:rtl/>
        </w:rPr>
        <w:t>دن</w:t>
      </w:r>
      <w:r w:rsidRPr="00C839A0">
        <w:rPr>
          <w:rFonts w:cs="B Badr" w:hint="cs"/>
          <w:sz w:val="28"/>
          <w:szCs w:val="28"/>
          <w:rtl/>
        </w:rPr>
        <w:t>ی</w:t>
      </w:r>
      <w:r w:rsidRPr="00C839A0">
        <w:rPr>
          <w:rFonts w:cs="B Badr"/>
          <w:sz w:val="28"/>
          <w:szCs w:val="28"/>
          <w:rtl/>
        </w:rPr>
        <w:t xml:space="preserve"> و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سوم برا</w:t>
      </w:r>
      <w:r w:rsidRPr="00C839A0">
        <w:rPr>
          <w:rFonts w:cs="B Badr" w:hint="cs"/>
          <w:sz w:val="28"/>
          <w:szCs w:val="28"/>
          <w:rtl/>
        </w:rPr>
        <w:t>ی</w:t>
      </w:r>
      <w:r w:rsidRPr="00C839A0">
        <w:rPr>
          <w:rFonts w:cs="B Badr"/>
          <w:sz w:val="28"/>
          <w:szCs w:val="28"/>
          <w:rtl/>
        </w:rPr>
        <w:t xml:space="preserve"> تنفس اختصاص ده.</w:t>
      </w:r>
    </w:p>
    <w:p w:rsidR="006D7F16" w:rsidRDefault="00C839A0" w:rsidP="00C839A0">
      <w:pPr>
        <w:rPr>
          <w:rFonts w:cs="B Badr"/>
          <w:sz w:val="28"/>
          <w:szCs w:val="28"/>
          <w:rtl/>
        </w:rPr>
      </w:pPr>
      <w:r w:rsidRPr="00C839A0">
        <w:rPr>
          <w:rFonts w:cs="B Badr" w:hint="eastAsia"/>
          <w:sz w:val="28"/>
          <w:szCs w:val="28"/>
          <w:rtl/>
        </w:rPr>
        <w:lastRenderedPageBreak/>
        <w:t>و</w:t>
      </w:r>
      <w:r w:rsidRPr="00C839A0">
        <w:rPr>
          <w:rFonts w:cs="B Badr"/>
          <w:sz w:val="28"/>
          <w:szCs w:val="28"/>
          <w:rtl/>
        </w:rPr>
        <w:t xml:space="preserve"> اما آن سه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که راجع به حلم و بردبار</w:t>
      </w:r>
      <w:r w:rsidRPr="00C839A0">
        <w:rPr>
          <w:rFonts w:cs="B Badr" w:hint="cs"/>
          <w:sz w:val="28"/>
          <w:szCs w:val="28"/>
          <w:rtl/>
        </w:rPr>
        <w:t>ی</w:t>
      </w:r>
      <w:r w:rsidRPr="00C839A0">
        <w:rPr>
          <w:rFonts w:cs="B Badr"/>
          <w:sz w:val="28"/>
          <w:szCs w:val="28"/>
          <w:rtl/>
        </w:rPr>
        <w:t xml:space="preserve"> است: پس اگر کس</w:t>
      </w:r>
      <w:r w:rsidRPr="00C839A0">
        <w:rPr>
          <w:rFonts w:cs="B Badr" w:hint="cs"/>
          <w:sz w:val="28"/>
          <w:szCs w:val="28"/>
          <w:rtl/>
        </w:rPr>
        <w:t>ی</w:t>
      </w:r>
      <w:r w:rsidRPr="00C839A0">
        <w:rPr>
          <w:rFonts w:cs="B Badr"/>
          <w:sz w:val="28"/>
          <w:szCs w:val="28"/>
          <w:rtl/>
        </w:rPr>
        <w:t xml:space="preserve"> به تو بگو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اگر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کلمه بگوئ</w:t>
      </w:r>
      <w:r w:rsidRPr="00C839A0">
        <w:rPr>
          <w:rFonts w:cs="B Badr" w:hint="cs"/>
          <w:sz w:val="28"/>
          <w:szCs w:val="28"/>
          <w:rtl/>
        </w:rPr>
        <w:t>ی</w:t>
      </w:r>
      <w:r w:rsidRPr="00C839A0">
        <w:rPr>
          <w:rFonts w:cs="B Badr"/>
          <w:sz w:val="28"/>
          <w:szCs w:val="28"/>
          <w:rtl/>
        </w:rPr>
        <w:t xml:space="preserve"> ده تا م</w:t>
      </w:r>
      <w:r w:rsidRPr="00C839A0">
        <w:rPr>
          <w:rFonts w:cs="B Badr" w:hint="cs"/>
          <w:sz w:val="28"/>
          <w:szCs w:val="28"/>
          <w:rtl/>
        </w:rPr>
        <w:t>ی</w:t>
      </w:r>
      <w:r w:rsidRPr="00C839A0">
        <w:rPr>
          <w:rFonts w:cs="B Badr"/>
          <w:sz w:val="28"/>
          <w:szCs w:val="28"/>
          <w:rtl/>
        </w:rPr>
        <w:t xml:space="preserve"> شنو</w:t>
      </w:r>
      <w:r w:rsidRPr="00C839A0">
        <w:rPr>
          <w:rFonts w:cs="B Badr" w:hint="cs"/>
          <w:sz w:val="28"/>
          <w:szCs w:val="28"/>
          <w:rtl/>
        </w:rPr>
        <w:t>ی</w:t>
      </w:r>
      <w:r w:rsidRPr="00C839A0">
        <w:rPr>
          <w:rFonts w:cs="B Badr"/>
          <w:sz w:val="28"/>
          <w:szCs w:val="28"/>
          <w:rtl/>
        </w:rPr>
        <w:t xml:space="preserve"> به او بگو: اگر ده کلمه بگو</w:t>
      </w:r>
      <w:r w:rsidRPr="00C839A0">
        <w:rPr>
          <w:rFonts w:cs="B Badr" w:hint="cs"/>
          <w:sz w:val="28"/>
          <w:szCs w:val="28"/>
          <w:rtl/>
        </w:rPr>
        <w:t>یی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هم نم</w:t>
      </w:r>
      <w:r w:rsidRPr="00C839A0">
        <w:rPr>
          <w:rFonts w:cs="B Badr" w:hint="cs"/>
          <w:sz w:val="28"/>
          <w:szCs w:val="28"/>
          <w:rtl/>
        </w:rPr>
        <w:t>ی</w:t>
      </w:r>
      <w:r w:rsidRPr="00C839A0">
        <w:rPr>
          <w:rFonts w:cs="B Badr"/>
          <w:sz w:val="28"/>
          <w:szCs w:val="28"/>
          <w:rtl/>
        </w:rPr>
        <w:t xml:space="preserve"> شنو</w:t>
      </w:r>
      <w:r w:rsidRPr="00C839A0">
        <w:rPr>
          <w:rFonts w:cs="B Badr" w:hint="cs"/>
          <w:sz w:val="28"/>
          <w:szCs w:val="28"/>
          <w:rtl/>
        </w:rPr>
        <w:t>ی</w:t>
      </w:r>
      <w:r w:rsidRPr="00C839A0">
        <w:rPr>
          <w:rFonts w:cs="B Badr"/>
          <w:sz w:val="28"/>
          <w:szCs w:val="28"/>
          <w:rtl/>
        </w:rPr>
        <w:t>. و کس</w:t>
      </w:r>
      <w:r w:rsidRPr="00C839A0">
        <w:rPr>
          <w:rFonts w:cs="B Badr" w:hint="cs"/>
          <w:sz w:val="28"/>
          <w:szCs w:val="28"/>
          <w:rtl/>
        </w:rPr>
        <w:t>ی</w:t>
      </w:r>
      <w:r w:rsidRPr="00C839A0">
        <w:rPr>
          <w:rFonts w:cs="B Badr"/>
          <w:sz w:val="28"/>
          <w:szCs w:val="28"/>
          <w:rtl/>
        </w:rPr>
        <w:t xml:space="preserve"> که به تو دشنام دهد به و</w:t>
      </w:r>
      <w:r w:rsidRPr="00C839A0">
        <w:rPr>
          <w:rFonts w:cs="B Badr" w:hint="cs"/>
          <w:sz w:val="28"/>
          <w:szCs w:val="28"/>
          <w:rtl/>
        </w:rPr>
        <w:t>ی</w:t>
      </w:r>
      <w:r w:rsidRPr="00C839A0">
        <w:rPr>
          <w:rFonts w:cs="B Badr"/>
          <w:sz w:val="28"/>
          <w:szCs w:val="28"/>
          <w:rtl/>
        </w:rPr>
        <w:t xml:space="preserve"> بگو: اگر در آنچه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یی</w:t>
      </w:r>
      <w:r w:rsidRPr="00C839A0">
        <w:rPr>
          <w:rFonts w:cs="B Badr"/>
          <w:sz w:val="28"/>
          <w:szCs w:val="28"/>
          <w:rtl/>
        </w:rPr>
        <w:t xml:space="preserve"> صادق</w:t>
      </w:r>
      <w:r w:rsidRPr="00C839A0">
        <w:rPr>
          <w:rFonts w:cs="B Badr" w:hint="cs"/>
          <w:sz w:val="28"/>
          <w:szCs w:val="28"/>
          <w:rtl/>
        </w:rPr>
        <w:t>ی</w:t>
      </w:r>
      <w:r w:rsidRPr="00C839A0">
        <w:rPr>
          <w:rFonts w:cs="B Badr"/>
          <w:sz w:val="28"/>
          <w:szCs w:val="28"/>
          <w:rtl/>
        </w:rPr>
        <w:t xml:space="preserve"> از خدا م</w:t>
      </w:r>
      <w:r w:rsidRPr="00C839A0">
        <w:rPr>
          <w:rFonts w:cs="B Badr" w:hint="cs"/>
          <w:sz w:val="28"/>
          <w:szCs w:val="28"/>
          <w:rtl/>
        </w:rPr>
        <w:t>ی</w:t>
      </w:r>
      <w:r w:rsidRPr="00C839A0">
        <w:rPr>
          <w:rFonts w:cs="B Badr"/>
          <w:sz w:val="28"/>
          <w:szCs w:val="28"/>
          <w:rtl/>
        </w:rPr>
        <w:t xml:space="preserve"> خواهم که مرا ب</w:t>
      </w:r>
      <w:r w:rsidRPr="00C839A0">
        <w:rPr>
          <w:rFonts w:cs="B Badr" w:hint="cs"/>
          <w:sz w:val="28"/>
          <w:szCs w:val="28"/>
          <w:rtl/>
        </w:rPr>
        <w:t>ی</w:t>
      </w:r>
      <w:r w:rsidRPr="00C839A0">
        <w:rPr>
          <w:rFonts w:cs="B Badr" w:hint="eastAsia"/>
          <w:sz w:val="28"/>
          <w:szCs w:val="28"/>
          <w:rtl/>
        </w:rPr>
        <w:t>امرزد</w:t>
      </w:r>
      <w:r w:rsidRPr="00C839A0">
        <w:rPr>
          <w:rFonts w:cs="B Badr"/>
          <w:sz w:val="28"/>
          <w:szCs w:val="28"/>
          <w:rtl/>
        </w:rPr>
        <w:t xml:space="preserve"> و اگر کاذب</w:t>
      </w:r>
      <w:r w:rsidRPr="00C839A0">
        <w:rPr>
          <w:rFonts w:cs="B Badr" w:hint="cs"/>
          <w:sz w:val="28"/>
          <w:szCs w:val="28"/>
          <w:rtl/>
        </w:rPr>
        <w:t>ی</w:t>
      </w:r>
      <w:r w:rsidRPr="00C839A0">
        <w:rPr>
          <w:rFonts w:cs="B Badr"/>
          <w:sz w:val="28"/>
          <w:szCs w:val="28"/>
          <w:rtl/>
        </w:rPr>
        <w:t xml:space="preserve"> از خدا م</w:t>
      </w:r>
      <w:r w:rsidRPr="00C839A0">
        <w:rPr>
          <w:rFonts w:cs="B Badr" w:hint="cs"/>
          <w:sz w:val="28"/>
          <w:szCs w:val="28"/>
          <w:rtl/>
        </w:rPr>
        <w:t>ی</w:t>
      </w:r>
      <w:r w:rsidRPr="00C839A0">
        <w:rPr>
          <w:rFonts w:cs="B Badr"/>
          <w:sz w:val="28"/>
          <w:szCs w:val="28"/>
          <w:rtl/>
        </w:rPr>
        <w:t xml:space="preserve"> خواهم که تو را ب</w:t>
      </w:r>
      <w:r w:rsidRPr="00C839A0">
        <w:rPr>
          <w:rFonts w:cs="B Badr" w:hint="cs"/>
          <w:sz w:val="28"/>
          <w:szCs w:val="28"/>
          <w:rtl/>
        </w:rPr>
        <w:t>ی</w:t>
      </w:r>
      <w:r w:rsidRPr="00C839A0">
        <w:rPr>
          <w:rFonts w:cs="B Badr" w:hint="eastAsia"/>
          <w:sz w:val="28"/>
          <w:szCs w:val="28"/>
          <w:rtl/>
        </w:rPr>
        <w:t>امرزد</w:t>
      </w:r>
      <w:r w:rsidRPr="00C839A0">
        <w:rPr>
          <w:rFonts w:cs="B Badr"/>
          <w:sz w:val="28"/>
          <w:szCs w:val="28"/>
          <w:rtl/>
        </w:rPr>
        <w:t>. و اگر کس</w:t>
      </w:r>
      <w:r w:rsidRPr="00C839A0">
        <w:rPr>
          <w:rFonts w:cs="B Badr" w:hint="cs"/>
          <w:sz w:val="28"/>
          <w:szCs w:val="28"/>
          <w:rtl/>
        </w:rPr>
        <w:t>ی</w:t>
      </w:r>
      <w:r w:rsidRPr="00C839A0">
        <w:rPr>
          <w:rFonts w:cs="B Badr"/>
          <w:sz w:val="28"/>
          <w:szCs w:val="28"/>
          <w:rtl/>
        </w:rPr>
        <w:t xml:space="preserve"> تو را تهد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کند که سخنان بد</w:t>
      </w:r>
      <w:r w:rsidRPr="00C839A0">
        <w:rPr>
          <w:rFonts w:cs="B Badr" w:hint="cs"/>
          <w:sz w:val="28"/>
          <w:szCs w:val="28"/>
          <w:rtl/>
        </w:rPr>
        <w:t>ی</w:t>
      </w:r>
      <w:r w:rsidRPr="00C839A0">
        <w:rPr>
          <w:rFonts w:cs="B Badr"/>
          <w:sz w:val="28"/>
          <w:szCs w:val="28"/>
          <w:rtl/>
        </w:rPr>
        <w:t xml:space="preserve"> در مورد تو خواهم گفت تو به او مژد</w:t>
      </w:r>
      <w:r w:rsidRPr="00C839A0">
        <w:rPr>
          <w:rFonts w:cs="B Badr" w:hint="cs"/>
          <w:sz w:val="28"/>
          <w:szCs w:val="28"/>
          <w:rtl/>
        </w:rPr>
        <w:t>ۀ</w:t>
      </w:r>
      <w:r w:rsidRPr="00C839A0">
        <w:rPr>
          <w:rFonts w:cs="B Badr"/>
          <w:sz w:val="28"/>
          <w:szCs w:val="28"/>
          <w:rtl/>
        </w:rPr>
        <w:t xml:space="preserve"> بده که من در مورد تو با نص</w:t>
      </w:r>
      <w:r w:rsidRPr="00C839A0">
        <w:rPr>
          <w:rFonts w:cs="B Badr" w:hint="cs"/>
          <w:sz w:val="28"/>
          <w:szCs w:val="28"/>
          <w:rtl/>
        </w:rPr>
        <w:t>ی</w:t>
      </w:r>
      <w:r w:rsidRPr="00C839A0">
        <w:rPr>
          <w:rFonts w:cs="B Badr" w:hint="eastAsia"/>
          <w:sz w:val="28"/>
          <w:szCs w:val="28"/>
          <w:rtl/>
        </w:rPr>
        <w:t>حت</w:t>
      </w:r>
      <w:r w:rsidRPr="00C839A0">
        <w:rPr>
          <w:rFonts w:cs="B Badr"/>
          <w:sz w:val="28"/>
          <w:szCs w:val="28"/>
          <w:rtl/>
        </w:rPr>
        <w:t xml:space="preserve"> و خ</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خواه</w:t>
      </w:r>
      <w:r w:rsidRPr="00C839A0">
        <w:rPr>
          <w:rFonts w:cs="B Badr" w:hint="cs"/>
          <w:sz w:val="28"/>
          <w:szCs w:val="28"/>
          <w:rtl/>
        </w:rPr>
        <w:t>ی</w:t>
      </w:r>
      <w:r w:rsidRPr="00C839A0">
        <w:rPr>
          <w:rFonts w:cs="B Badr"/>
          <w:sz w:val="28"/>
          <w:szCs w:val="28"/>
          <w:rtl/>
        </w:rPr>
        <w:t xml:space="preserve"> و مراعات برخورد خواهم نمود.</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اما آن سه تا</w:t>
      </w:r>
      <w:r w:rsidRPr="00C839A0">
        <w:rPr>
          <w:rFonts w:cs="B Badr" w:hint="cs"/>
          <w:sz w:val="28"/>
          <w:szCs w:val="28"/>
          <w:rtl/>
        </w:rPr>
        <w:t>یی</w:t>
      </w:r>
      <w:r w:rsidRPr="00C839A0">
        <w:rPr>
          <w:rFonts w:cs="B Badr"/>
          <w:sz w:val="28"/>
          <w:szCs w:val="28"/>
          <w:rtl/>
        </w:rPr>
        <w:t xml:space="preserve"> که راجع به علم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w:t>
      </w:r>
    </w:p>
    <w:p w:rsidR="006D7F16" w:rsidRDefault="00C839A0" w:rsidP="00C839A0">
      <w:pPr>
        <w:rPr>
          <w:rFonts w:cs="B Badr"/>
          <w:sz w:val="28"/>
          <w:szCs w:val="28"/>
          <w:rtl/>
        </w:rPr>
      </w:pPr>
      <w:r w:rsidRPr="00C839A0">
        <w:rPr>
          <w:rFonts w:cs="B Badr" w:hint="eastAsia"/>
          <w:sz w:val="28"/>
          <w:szCs w:val="28"/>
          <w:rtl/>
        </w:rPr>
        <w:t>آنچه</w:t>
      </w:r>
      <w:r w:rsidRPr="00C839A0">
        <w:rPr>
          <w:rFonts w:cs="B Badr"/>
          <w:sz w:val="28"/>
          <w:szCs w:val="28"/>
          <w:rtl/>
        </w:rPr>
        <w:t xml:space="preserve"> را نم</w:t>
      </w:r>
      <w:r w:rsidRPr="00C839A0">
        <w:rPr>
          <w:rFonts w:cs="B Badr" w:hint="cs"/>
          <w:sz w:val="28"/>
          <w:szCs w:val="28"/>
          <w:rtl/>
        </w:rPr>
        <w:t>ی</w:t>
      </w:r>
      <w:r w:rsidRPr="00C839A0">
        <w:rPr>
          <w:rFonts w:cs="B Badr"/>
          <w:sz w:val="28"/>
          <w:szCs w:val="28"/>
          <w:rtl/>
        </w:rPr>
        <w:t xml:space="preserve"> دان</w:t>
      </w:r>
      <w:r w:rsidRPr="00C839A0">
        <w:rPr>
          <w:rFonts w:cs="B Badr" w:hint="cs"/>
          <w:sz w:val="28"/>
          <w:szCs w:val="28"/>
          <w:rtl/>
        </w:rPr>
        <w:t>ی</w:t>
      </w:r>
      <w:r w:rsidRPr="00C839A0">
        <w:rPr>
          <w:rFonts w:cs="B Badr"/>
          <w:sz w:val="28"/>
          <w:szCs w:val="28"/>
          <w:rtl/>
        </w:rPr>
        <w:t xml:space="preserve"> از علما بپرس و هرگز سؤال</w:t>
      </w:r>
      <w:r w:rsidRPr="00C839A0">
        <w:rPr>
          <w:rFonts w:cs="B Badr" w:hint="cs"/>
          <w:sz w:val="28"/>
          <w:szCs w:val="28"/>
          <w:rtl/>
        </w:rPr>
        <w:t>ی</w:t>
      </w:r>
      <w:r w:rsidRPr="00C839A0">
        <w:rPr>
          <w:rFonts w:cs="B Badr"/>
          <w:sz w:val="28"/>
          <w:szCs w:val="28"/>
          <w:rtl/>
        </w:rPr>
        <w:t xml:space="preserve"> را از باب به لغزش انداختن و امتحان کردن کس</w:t>
      </w:r>
      <w:r w:rsidRPr="00C839A0">
        <w:rPr>
          <w:rFonts w:cs="B Badr" w:hint="cs"/>
          <w:sz w:val="28"/>
          <w:szCs w:val="28"/>
          <w:rtl/>
        </w:rPr>
        <w:t>ی</w:t>
      </w:r>
      <w:r w:rsidRPr="00C839A0">
        <w:rPr>
          <w:rFonts w:cs="B Badr"/>
          <w:sz w:val="28"/>
          <w:szCs w:val="28"/>
          <w:rtl/>
        </w:rPr>
        <w:t xml:space="preserve"> نپرس و هرگز در مورد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طبق رأ</w:t>
      </w:r>
      <w:r w:rsidRPr="00C839A0">
        <w:rPr>
          <w:rFonts w:cs="B Badr" w:hint="cs"/>
          <w:sz w:val="28"/>
          <w:szCs w:val="28"/>
          <w:rtl/>
        </w:rPr>
        <w:t>ی</w:t>
      </w:r>
      <w:r w:rsidRPr="00C839A0">
        <w:rPr>
          <w:rFonts w:cs="B Badr"/>
          <w:sz w:val="28"/>
          <w:szCs w:val="28"/>
          <w:rtl/>
        </w:rPr>
        <w:t xml:space="preserve"> و نظر خودت عمل نکن و تا جا</w:t>
      </w:r>
      <w:r w:rsidRPr="00C839A0">
        <w:rPr>
          <w:rFonts w:cs="B Badr" w:hint="cs"/>
          <w:sz w:val="28"/>
          <w:szCs w:val="28"/>
          <w:rtl/>
        </w:rPr>
        <w:t>یی</w:t>
      </w:r>
      <w:r w:rsidRPr="00C839A0">
        <w:rPr>
          <w:rFonts w:cs="B Badr"/>
          <w:sz w:val="28"/>
          <w:szCs w:val="28"/>
          <w:rtl/>
        </w:rPr>
        <w:t xml:space="preserve"> که امکان دارد احت</w:t>
      </w:r>
      <w:r w:rsidRPr="00C839A0">
        <w:rPr>
          <w:rFonts w:cs="B Badr" w:hint="cs"/>
          <w:sz w:val="28"/>
          <w:szCs w:val="28"/>
          <w:rtl/>
        </w:rPr>
        <w:t>ی</w:t>
      </w:r>
      <w:r w:rsidRPr="00C839A0">
        <w:rPr>
          <w:rFonts w:cs="B Badr" w:hint="eastAsia"/>
          <w:sz w:val="28"/>
          <w:szCs w:val="28"/>
          <w:rtl/>
        </w:rPr>
        <w:t>اط</w:t>
      </w:r>
      <w:r w:rsidRPr="00C839A0">
        <w:rPr>
          <w:rFonts w:cs="B Badr"/>
          <w:sz w:val="28"/>
          <w:szCs w:val="28"/>
          <w:rtl/>
        </w:rPr>
        <w:t xml:space="preserve"> کن و از فتوا دادن بپره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همچون ترس از ش</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درنده، و گردن خود را پل عبور مردم قرار مده.</w:t>
      </w:r>
    </w:p>
    <w:p w:rsidR="00C839A0" w:rsidRPr="00C839A0"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ابا عبد الله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نزد من برخ</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که در مورد تو خ</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خواه</w:t>
      </w:r>
      <w:r w:rsidRPr="00C839A0">
        <w:rPr>
          <w:rFonts w:cs="B Badr" w:hint="cs"/>
          <w:sz w:val="28"/>
          <w:szCs w:val="28"/>
          <w:rtl/>
        </w:rPr>
        <w:t>ی</w:t>
      </w:r>
      <w:r w:rsidRPr="00C839A0">
        <w:rPr>
          <w:rFonts w:cs="B Badr"/>
          <w:sz w:val="28"/>
          <w:szCs w:val="28"/>
          <w:rtl/>
        </w:rPr>
        <w:t xml:space="preserve"> کردم و سر رشت</w:t>
      </w:r>
      <w:r w:rsidRPr="00C839A0">
        <w:rPr>
          <w:rFonts w:cs="B Badr" w:hint="cs"/>
          <w:sz w:val="28"/>
          <w:szCs w:val="28"/>
          <w:rtl/>
        </w:rPr>
        <w:t>ۀ</w:t>
      </w:r>
      <w:r w:rsidRPr="00C839A0">
        <w:rPr>
          <w:rFonts w:cs="B Badr"/>
          <w:sz w:val="28"/>
          <w:szCs w:val="28"/>
          <w:rtl/>
        </w:rPr>
        <w:t xml:space="preserve"> ذکر مرا مگسل که من نسبت به خودم و اوقاتم حسابگر و سختگ</w:t>
      </w:r>
      <w:r w:rsidRPr="00C839A0">
        <w:rPr>
          <w:rFonts w:cs="B Badr" w:hint="cs"/>
          <w:sz w:val="28"/>
          <w:szCs w:val="28"/>
          <w:rtl/>
        </w:rPr>
        <w:t>ی</w:t>
      </w:r>
      <w:r w:rsidRPr="00C839A0">
        <w:rPr>
          <w:rFonts w:cs="B Badr" w:hint="eastAsia"/>
          <w:sz w:val="28"/>
          <w:szCs w:val="28"/>
          <w:rtl/>
        </w:rPr>
        <w:t>رم</w:t>
      </w:r>
      <w:r w:rsidRPr="00C839A0">
        <w:rPr>
          <w:rFonts w:cs="B Badr"/>
          <w:sz w:val="28"/>
          <w:szCs w:val="28"/>
          <w:rtl/>
        </w:rPr>
        <w:t xml:space="preserve"> و سلام و درود خدا بر کس</w:t>
      </w:r>
      <w:r w:rsidRPr="00C839A0">
        <w:rPr>
          <w:rFonts w:cs="B Badr" w:hint="cs"/>
          <w:sz w:val="28"/>
          <w:szCs w:val="28"/>
          <w:rtl/>
        </w:rPr>
        <w:t>ی</w:t>
      </w:r>
      <w:r w:rsidRPr="00C839A0">
        <w:rPr>
          <w:rFonts w:cs="B Badr"/>
          <w:sz w:val="28"/>
          <w:szCs w:val="28"/>
          <w:rtl/>
        </w:rPr>
        <w:t xml:space="preserve"> باد که از هدا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متابعت کند.</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عمل</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hint="eastAsia"/>
          <w:sz w:val="28"/>
          <w:szCs w:val="28"/>
          <w:rtl/>
        </w:rPr>
        <w:t>نظر</w:t>
      </w:r>
      <w:r w:rsidRPr="00C839A0">
        <w:rPr>
          <w:rFonts w:cs="B Badr"/>
          <w:sz w:val="28"/>
          <w:szCs w:val="28"/>
          <w:rtl/>
        </w:rPr>
        <w:t xml:space="preserve"> به سفارش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اسلام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که دو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گرانبها (قرآن و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در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مردم نهاده بود. ما موظ</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چنگ بزن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اقتدا</w:t>
      </w:r>
      <w:r w:rsidRPr="00C839A0">
        <w:rPr>
          <w:rFonts w:cs="B Badr" w:hint="cs"/>
          <w:sz w:val="28"/>
          <w:szCs w:val="28"/>
          <w:rtl/>
        </w:rPr>
        <w:t>ی</w:t>
      </w:r>
      <w:r w:rsidRPr="00C839A0">
        <w:rPr>
          <w:rFonts w:cs="B Badr"/>
          <w:sz w:val="28"/>
          <w:szCs w:val="28"/>
          <w:rtl/>
        </w:rPr>
        <w:t xml:space="preserve"> به آن دو 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خصوصا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که قرآن ناطق و مفسر قرآن هستند.</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تصوف</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مبحث را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پرسش آغاز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آن گونه که برخ</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پندارند،</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مؤسس اصول و آموزه</w:t>
      </w:r>
      <w:r w:rsidRPr="00C839A0">
        <w:rPr>
          <w:rFonts w:cs="B Badr"/>
          <w:sz w:val="28"/>
          <w:szCs w:val="28"/>
          <w:cs/>
        </w:rPr>
        <w:t>‎</w:t>
      </w:r>
      <w:r w:rsidRPr="00C839A0">
        <w:rPr>
          <w:rFonts w:cs="B Badr"/>
          <w:sz w:val="28"/>
          <w:szCs w:val="28"/>
          <w:rtl/>
        </w:rPr>
        <w:t>ها</w:t>
      </w:r>
      <w:r w:rsidRPr="00C839A0">
        <w:rPr>
          <w:rFonts w:cs="B Badr" w:hint="cs"/>
          <w:sz w:val="28"/>
          <w:szCs w:val="28"/>
          <w:rtl/>
        </w:rPr>
        <w:t>ی</w:t>
      </w:r>
      <w:r w:rsidRPr="00C839A0">
        <w:rPr>
          <w:rFonts w:cs="B Badr"/>
          <w:sz w:val="28"/>
          <w:szCs w:val="28"/>
          <w:rtl/>
        </w:rPr>
        <w:t xml:space="preserve"> تصوف است؟</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به گزارش</w:t>
      </w:r>
      <w:r w:rsidRPr="00C839A0">
        <w:rPr>
          <w:rFonts w:cs="B Badr"/>
          <w:sz w:val="28"/>
          <w:szCs w:val="28"/>
          <w:cs/>
        </w:rPr>
        <w:t>‎</w:t>
      </w:r>
      <w:r w:rsidRPr="00C839A0">
        <w:rPr>
          <w:rFonts w:cs="B Badr"/>
          <w:sz w:val="28"/>
          <w:szCs w:val="28"/>
          <w:rtl/>
        </w:rPr>
        <w:t>ها</w:t>
      </w:r>
      <w:r w:rsidRPr="00C839A0">
        <w:rPr>
          <w:rFonts w:cs="B Badr" w:hint="cs"/>
          <w:sz w:val="28"/>
          <w:szCs w:val="28"/>
          <w:rtl/>
        </w:rPr>
        <w:t>یی</w:t>
      </w:r>
      <w:r w:rsidRPr="00C839A0">
        <w:rPr>
          <w:rFonts w:cs="B Badr"/>
          <w:sz w:val="28"/>
          <w:szCs w:val="28"/>
          <w:rtl/>
        </w:rPr>
        <w:t xml:space="preserve"> برخواه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خورد که به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پنداشت</w:t>
      </w:r>
      <w:r w:rsidRPr="00C839A0">
        <w:rPr>
          <w:rFonts w:cs="B Badr" w:hint="cs"/>
          <w:sz w:val="28"/>
          <w:szCs w:val="28"/>
          <w:rtl/>
        </w:rPr>
        <w:t>ی</w:t>
      </w:r>
      <w:r w:rsidRPr="00C839A0">
        <w:rPr>
          <w:rFonts w:cs="B Badr"/>
          <w:sz w:val="28"/>
          <w:szCs w:val="28"/>
          <w:rtl/>
        </w:rPr>
        <w:t xml:space="preserve"> دامن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زند؛</w:t>
      </w:r>
      <w:r w:rsidRPr="00C839A0">
        <w:rPr>
          <w:rFonts w:cs="B Badr"/>
          <w:sz w:val="28"/>
          <w:szCs w:val="28"/>
          <w:rtl/>
        </w:rPr>
        <w:t xml:space="preserve"> اما به آسان</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توان</w:t>
      </w:r>
      <w:r w:rsidRPr="00C839A0">
        <w:rPr>
          <w:rFonts w:cs="B Badr"/>
          <w:sz w:val="28"/>
          <w:szCs w:val="28"/>
          <w:rtl/>
        </w:rPr>
        <w:t xml:space="preserve"> به د</w:t>
      </w:r>
      <w:r w:rsidRPr="00C839A0">
        <w:rPr>
          <w:rFonts w:cs="B Badr" w:hint="cs"/>
          <w:sz w:val="28"/>
          <w:szCs w:val="28"/>
          <w:rtl/>
        </w:rPr>
        <w:t>ی</w:t>
      </w:r>
      <w:r w:rsidRPr="00C839A0">
        <w:rPr>
          <w:rFonts w:cs="B Badr" w:hint="eastAsia"/>
          <w:sz w:val="28"/>
          <w:szCs w:val="28"/>
          <w:rtl/>
        </w:rPr>
        <w:t>دگاه</w:t>
      </w:r>
      <w:r w:rsidRPr="00C839A0">
        <w:rPr>
          <w:rFonts w:cs="B Badr"/>
          <w:sz w:val="28"/>
          <w:szCs w:val="28"/>
          <w:rtl/>
        </w:rPr>
        <w:t xml:space="preserve"> مخالف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صوف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اشکالات</w:t>
      </w:r>
      <w:r w:rsidRPr="00C839A0">
        <w:rPr>
          <w:rFonts w:cs="B Badr" w:hint="cs"/>
          <w:sz w:val="28"/>
          <w:szCs w:val="28"/>
          <w:rtl/>
        </w:rPr>
        <w:t>ی</w:t>
      </w:r>
      <w:r w:rsidRPr="00C839A0">
        <w:rPr>
          <w:rFonts w:cs="B Badr"/>
          <w:sz w:val="28"/>
          <w:szCs w:val="28"/>
          <w:rtl/>
        </w:rPr>
        <w:t xml:space="preserve"> که به ا</w:t>
      </w:r>
      <w:r w:rsidRPr="00C839A0">
        <w:rPr>
          <w:rFonts w:cs="B Badr" w:hint="cs"/>
          <w:sz w:val="28"/>
          <w:szCs w:val="28"/>
          <w:rtl/>
        </w:rPr>
        <w:t>ی</w:t>
      </w:r>
      <w:r w:rsidRPr="00C839A0">
        <w:rPr>
          <w:rFonts w:cs="B Badr" w:hint="eastAsia"/>
          <w:sz w:val="28"/>
          <w:szCs w:val="28"/>
          <w:rtl/>
        </w:rPr>
        <w:t>نان</w:t>
      </w:r>
      <w:r w:rsidRPr="00C839A0">
        <w:rPr>
          <w:rFonts w:cs="B Badr"/>
          <w:sz w:val="28"/>
          <w:szCs w:val="28"/>
          <w:rtl/>
        </w:rPr>
        <w:t xml:space="preserve"> وارد دانسته است دست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موضوع از گفت‌وگوها</w:t>
      </w:r>
      <w:r w:rsidRPr="00C839A0">
        <w:rPr>
          <w:rFonts w:cs="B Badr" w:hint="cs"/>
          <w:sz w:val="28"/>
          <w:szCs w:val="28"/>
          <w:rtl/>
        </w:rPr>
        <w:t>ی</w:t>
      </w:r>
      <w:r w:rsidRPr="00C839A0">
        <w:rPr>
          <w:rFonts w:cs="B Badr"/>
          <w:sz w:val="28"/>
          <w:szCs w:val="28"/>
          <w:rtl/>
        </w:rPr>
        <w:t xml:space="preserve"> مشهور</w:t>
      </w:r>
      <w:r w:rsidRPr="00C839A0">
        <w:rPr>
          <w:rFonts w:cs="B Badr" w:hint="cs"/>
          <w:sz w:val="28"/>
          <w:szCs w:val="28"/>
          <w:rtl/>
        </w:rPr>
        <w:t>ی</w:t>
      </w:r>
      <w:r w:rsidRPr="00C839A0">
        <w:rPr>
          <w:rFonts w:cs="B Badr"/>
          <w:sz w:val="28"/>
          <w:szCs w:val="28"/>
          <w:rtl/>
        </w:rPr>
        <w:t xml:space="preserve"> به دست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آنان با امام صور</w:t>
      </w:r>
      <w:r w:rsidRPr="00C839A0">
        <w:rPr>
          <w:rFonts w:cs="B Badr" w:hint="eastAsia"/>
          <w:sz w:val="28"/>
          <w:szCs w:val="28"/>
          <w:rtl/>
        </w:rPr>
        <w:t>ت</w:t>
      </w:r>
      <w:r w:rsidRPr="00C839A0">
        <w:rPr>
          <w:rFonts w:cs="B Badr"/>
          <w:sz w:val="28"/>
          <w:szCs w:val="28"/>
          <w:rtl/>
        </w:rPr>
        <w:t xml:space="preserve"> گرفته است. معروف</w:t>
      </w:r>
      <w:r w:rsidRPr="00C839A0">
        <w:rPr>
          <w:rFonts w:cs="B Badr"/>
          <w:sz w:val="28"/>
          <w:szCs w:val="28"/>
          <w:cs/>
        </w:rPr>
        <w:t>‎</w:t>
      </w:r>
      <w:r w:rsidRPr="00C839A0">
        <w:rPr>
          <w:rFonts w:cs="B Badr"/>
          <w:sz w:val="28"/>
          <w:szCs w:val="28"/>
          <w:rtl/>
        </w:rPr>
        <w:t>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داستان، ملاقات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sz w:val="28"/>
          <w:szCs w:val="28"/>
          <w:rtl/>
        </w:rPr>
        <w:t xml:space="preserve"> با امام است. و</w:t>
      </w:r>
      <w:r w:rsidRPr="00C839A0">
        <w:rPr>
          <w:rFonts w:cs="B Badr" w:hint="cs"/>
          <w:sz w:val="28"/>
          <w:szCs w:val="28"/>
          <w:rtl/>
        </w:rPr>
        <w:t>ی</w:t>
      </w:r>
      <w:r w:rsidRPr="00C839A0">
        <w:rPr>
          <w:rFonts w:cs="B Badr"/>
          <w:sz w:val="28"/>
          <w:szCs w:val="28"/>
          <w:rtl/>
        </w:rPr>
        <w:t xml:space="preserve"> بر حضرت وارد شد و نزد او نشست و با کمال تعجب و خ</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خ</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به حضرت که لباس سپ</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ز</w:t>
      </w:r>
      <w:r w:rsidRPr="00C839A0">
        <w:rPr>
          <w:rFonts w:cs="B Badr" w:hint="cs"/>
          <w:sz w:val="28"/>
          <w:szCs w:val="28"/>
          <w:rtl/>
        </w:rPr>
        <w:t>ی</w:t>
      </w:r>
      <w:r w:rsidRPr="00C839A0">
        <w:rPr>
          <w:rFonts w:cs="B Badr" w:hint="eastAsia"/>
          <w:sz w:val="28"/>
          <w:szCs w:val="28"/>
          <w:rtl/>
        </w:rPr>
        <w:t>با</w:t>
      </w:r>
      <w:r w:rsidRPr="00C839A0">
        <w:rPr>
          <w:rFonts w:cs="B Badr" w:hint="cs"/>
          <w:sz w:val="28"/>
          <w:szCs w:val="28"/>
          <w:rtl/>
        </w:rPr>
        <w:t>یی</w:t>
      </w:r>
      <w:r w:rsidRPr="00C839A0">
        <w:rPr>
          <w:rFonts w:cs="B Badr"/>
          <w:sz w:val="28"/>
          <w:szCs w:val="28"/>
          <w:rtl/>
        </w:rPr>
        <w:t xml:space="preserve"> بر تن داشت نگر</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امام به او گفت: ثور</w:t>
      </w:r>
      <w:r w:rsidRPr="00C839A0">
        <w:rPr>
          <w:rFonts w:cs="B Badr" w:hint="cs"/>
          <w:sz w:val="28"/>
          <w:szCs w:val="28"/>
          <w:rtl/>
        </w:rPr>
        <w:t>ی</w:t>
      </w:r>
      <w:r w:rsidRPr="00C839A0">
        <w:rPr>
          <w:rFonts w:cs="B Badr"/>
          <w:sz w:val="28"/>
          <w:szCs w:val="28"/>
          <w:rtl/>
        </w:rPr>
        <w:t>! چه شده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به ما نگاه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شا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از آنچه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شگ</w:t>
      </w:r>
      <w:r w:rsidRPr="00C839A0">
        <w:rPr>
          <w:rFonts w:cs="B Badr" w:hint="eastAsia"/>
          <w:sz w:val="28"/>
          <w:szCs w:val="28"/>
          <w:rtl/>
        </w:rPr>
        <w:t>فت‌</w:t>
      </w:r>
      <w:r w:rsidRPr="00C839A0">
        <w:rPr>
          <w:rFonts w:cs="B Badr" w:hint="eastAsia"/>
          <w:sz w:val="28"/>
          <w:szCs w:val="28"/>
          <w:cs/>
        </w:rPr>
        <w:t>‎</w:t>
      </w:r>
      <w:r w:rsidRPr="00C839A0">
        <w:rPr>
          <w:rFonts w:cs="B Badr" w:hint="eastAsia"/>
          <w:sz w:val="28"/>
          <w:szCs w:val="28"/>
          <w:rtl/>
        </w:rPr>
        <w:t>زده</w:t>
      </w:r>
      <w:r w:rsidRPr="00C839A0">
        <w:rPr>
          <w:rFonts w:cs="B Badr"/>
          <w:sz w:val="28"/>
          <w:szCs w:val="28"/>
          <w:rtl/>
        </w:rPr>
        <w:t xml:space="preserve"> شده‌ا</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گفت: ا</w:t>
      </w:r>
      <w:r w:rsidRPr="00C839A0">
        <w:rPr>
          <w:rFonts w:cs="B Badr" w:hint="cs"/>
          <w:sz w:val="28"/>
          <w:szCs w:val="28"/>
          <w:rtl/>
        </w:rPr>
        <w:t>ی</w:t>
      </w:r>
      <w:r w:rsidRPr="00C839A0">
        <w:rPr>
          <w:rFonts w:cs="B Badr"/>
          <w:sz w:val="28"/>
          <w:szCs w:val="28"/>
          <w:rtl/>
        </w:rPr>
        <w:t xml:space="preserve"> فرزند رسول خدا!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لباس، برازنده شما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لباس پدران شما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گفت: «آن زمان، زمان ندار</w:t>
      </w:r>
      <w:r w:rsidRPr="00C839A0">
        <w:rPr>
          <w:rFonts w:cs="B Badr" w:hint="cs"/>
          <w:sz w:val="28"/>
          <w:szCs w:val="28"/>
          <w:rtl/>
        </w:rPr>
        <w:t>ی</w:t>
      </w:r>
      <w:r w:rsidRPr="00C839A0">
        <w:rPr>
          <w:rFonts w:cs="B Badr"/>
          <w:sz w:val="28"/>
          <w:szCs w:val="28"/>
          <w:rtl/>
        </w:rPr>
        <w:t xml:space="preserve"> بود و به همان صورت عمل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کردند،</w:t>
      </w:r>
      <w:r w:rsidRPr="00C839A0">
        <w:rPr>
          <w:rFonts w:cs="B Badr"/>
          <w:sz w:val="28"/>
          <w:szCs w:val="28"/>
          <w:rtl/>
        </w:rPr>
        <w:t xml:space="preserve"> اما ا</w:t>
      </w:r>
      <w:r w:rsidRPr="00C839A0">
        <w:rPr>
          <w:rFonts w:cs="B Badr" w:hint="cs"/>
          <w:sz w:val="28"/>
          <w:szCs w:val="28"/>
          <w:rtl/>
        </w:rPr>
        <w:t>ی</w:t>
      </w:r>
      <w:r w:rsidRPr="00C839A0">
        <w:rPr>
          <w:rFonts w:cs="B Badr" w:hint="eastAsia"/>
          <w:sz w:val="28"/>
          <w:szCs w:val="28"/>
          <w:rtl/>
        </w:rPr>
        <w:t>نک</w:t>
      </w:r>
      <w:r w:rsidRPr="00C839A0">
        <w:rPr>
          <w:rFonts w:cs="B Badr"/>
          <w:sz w:val="28"/>
          <w:szCs w:val="28"/>
          <w:rtl/>
        </w:rPr>
        <w:t xml:space="preserve"> همه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فراوان است.» سپس امام آست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خود را بالا زد و «ثور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لباس امام، پشم</w:t>
      </w:r>
      <w:r w:rsidRPr="00C839A0">
        <w:rPr>
          <w:rFonts w:cs="B Badr" w:hint="cs"/>
          <w:sz w:val="28"/>
          <w:szCs w:val="28"/>
          <w:rtl/>
        </w:rPr>
        <w:t>ی</w:t>
      </w:r>
      <w:r w:rsidRPr="00C839A0">
        <w:rPr>
          <w:rFonts w:cs="B Badr" w:hint="eastAsia"/>
          <w:sz w:val="28"/>
          <w:szCs w:val="28"/>
          <w:rtl/>
        </w:rPr>
        <w:t>نه</w:t>
      </w:r>
      <w:r w:rsidRPr="00C839A0">
        <w:rPr>
          <w:rFonts w:cs="B Badr" w:hint="eastAsia"/>
          <w:sz w:val="28"/>
          <w:szCs w:val="28"/>
          <w:cs/>
        </w:rPr>
        <w:t>‎</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است که دامن و آست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کوتاه</w:t>
      </w:r>
      <w:r w:rsidRPr="00C839A0">
        <w:rPr>
          <w:rFonts w:cs="B Badr"/>
          <w:sz w:val="28"/>
          <w:szCs w:val="28"/>
          <w:cs/>
        </w:rPr>
        <w:t>‎</w:t>
      </w:r>
      <w:r w:rsidRPr="00C839A0">
        <w:rPr>
          <w:rFonts w:cs="B Badr"/>
          <w:sz w:val="28"/>
          <w:szCs w:val="28"/>
          <w:rtl/>
        </w:rPr>
        <w:t>تر</w:t>
      </w:r>
      <w:r w:rsidRPr="00C839A0">
        <w:rPr>
          <w:rFonts w:cs="B Badr" w:hint="cs"/>
          <w:sz w:val="28"/>
          <w:szCs w:val="28"/>
          <w:rtl/>
        </w:rPr>
        <w:t>ی</w:t>
      </w:r>
      <w:r w:rsidRPr="00C839A0">
        <w:rPr>
          <w:rFonts w:cs="B Badr"/>
          <w:sz w:val="28"/>
          <w:szCs w:val="28"/>
          <w:rtl/>
        </w:rPr>
        <w:t xml:space="preserve"> از لباس رو دارد. امام فرمود: «ا</w:t>
      </w:r>
      <w:r w:rsidRPr="00C839A0">
        <w:rPr>
          <w:rFonts w:cs="B Badr" w:hint="cs"/>
          <w:sz w:val="28"/>
          <w:szCs w:val="28"/>
          <w:rtl/>
        </w:rPr>
        <w:t>ی</w:t>
      </w:r>
      <w:r w:rsidRPr="00C839A0">
        <w:rPr>
          <w:rFonts w:cs="B Badr"/>
          <w:sz w:val="28"/>
          <w:szCs w:val="28"/>
          <w:rtl/>
        </w:rPr>
        <w:t xml:space="preserve"> </w:t>
      </w:r>
      <w:r w:rsidRPr="00C839A0">
        <w:rPr>
          <w:rFonts w:cs="B Badr"/>
          <w:sz w:val="28"/>
          <w:szCs w:val="28"/>
          <w:rtl/>
        </w:rPr>
        <w:lastRenderedPageBreak/>
        <w:t>ثور</w:t>
      </w:r>
      <w:r w:rsidRPr="00C839A0">
        <w:rPr>
          <w:rFonts w:cs="B Badr" w:hint="cs"/>
          <w:sz w:val="28"/>
          <w:szCs w:val="28"/>
          <w:rtl/>
        </w:rPr>
        <w:t>ی</w:t>
      </w:r>
      <w:r w:rsidRPr="00C839A0">
        <w:rPr>
          <w:rFonts w:cs="B Badr"/>
          <w:sz w:val="28"/>
          <w:szCs w:val="28"/>
          <w:rtl/>
        </w:rPr>
        <w:t>! ما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پشم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را برا</w:t>
      </w:r>
      <w:r w:rsidRPr="00C839A0">
        <w:rPr>
          <w:rFonts w:cs="B Badr" w:hint="cs"/>
          <w:sz w:val="28"/>
          <w:szCs w:val="28"/>
          <w:rtl/>
        </w:rPr>
        <w:t>ی</w:t>
      </w:r>
      <w:r w:rsidRPr="00C839A0">
        <w:rPr>
          <w:rFonts w:cs="B Badr"/>
          <w:sz w:val="28"/>
          <w:szCs w:val="28"/>
          <w:rtl/>
        </w:rPr>
        <w:t xml:space="preserve"> خدا و آن لباس سپ</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را برا</w:t>
      </w:r>
      <w:r w:rsidRPr="00C839A0">
        <w:rPr>
          <w:rFonts w:cs="B Badr" w:hint="cs"/>
          <w:sz w:val="28"/>
          <w:szCs w:val="28"/>
          <w:rtl/>
        </w:rPr>
        <w:t>ی</w:t>
      </w:r>
      <w:r w:rsidRPr="00C839A0">
        <w:rPr>
          <w:rFonts w:cs="B Badr"/>
          <w:sz w:val="28"/>
          <w:szCs w:val="28"/>
          <w:rtl/>
        </w:rPr>
        <w:t xml:space="preserve"> شما (مردم) پوش</w:t>
      </w:r>
      <w:r w:rsidRPr="00C839A0">
        <w:rPr>
          <w:rFonts w:cs="B Badr" w:hint="cs"/>
          <w:sz w:val="28"/>
          <w:szCs w:val="28"/>
          <w:rtl/>
        </w:rPr>
        <w:t>ی</w:t>
      </w:r>
      <w:r w:rsidRPr="00C839A0">
        <w:rPr>
          <w:rFonts w:cs="B Badr" w:hint="eastAsia"/>
          <w:sz w:val="28"/>
          <w:szCs w:val="28"/>
          <w:rtl/>
        </w:rPr>
        <w:t>ده</w:t>
      </w:r>
      <w:r w:rsidRPr="00C839A0">
        <w:rPr>
          <w:rFonts w:cs="B Badr" w:hint="eastAsia"/>
          <w:sz w:val="28"/>
          <w:szCs w:val="28"/>
          <w:cs/>
        </w:rPr>
        <w:t>‎</w:t>
      </w: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آنچه برا</w:t>
      </w:r>
      <w:r w:rsidRPr="00C839A0">
        <w:rPr>
          <w:rFonts w:cs="B Badr" w:hint="cs"/>
          <w:sz w:val="28"/>
          <w:szCs w:val="28"/>
          <w:rtl/>
        </w:rPr>
        <w:t>ی</w:t>
      </w:r>
      <w:r w:rsidRPr="00C839A0">
        <w:rPr>
          <w:rFonts w:cs="B Badr"/>
          <w:sz w:val="28"/>
          <w:szCs w:val="28"/>
          <w:rtl/>
        </w:rPr>
        <w:t xml:space="preserve"> خداست پوشانده</w:t>
      </w:r>
      <w:r w:rsidRPr="00C839A0">
        <w:rPr>
          <w:rFonts w:cs="B Badr"/>
          <w:sz w:val="28"/>
          <w:szCs w:val="28"/>
          <w:cs/>
        </w:rPr>
        <w:t>‎</w:t>
      </w:r>
      <w:r w:rsidRPr="00C839A0">
        <w:rPr>
          <w:rFonts w:cs="B Badr"/>
          <w:sz w:val="28"/>
          <w:szCs w:val="28"/>
          <w:rtl/>
        </w:rPr>
        <w:t>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آنچه برا</w:t>
      </w:r>
      <w:r w:rsidRPr="00C839A0">
        <w:rPr>
          <w:rFonts w:cs="B Badr" w:hint="cs"/>
          <w:sz w:val="28"/>
          <w:szCs w:val="28"/>
          <w:rtl/>
        </w:rPr>
        <w:t>ی</w:t>
      </w:r>
      <w:r w:rsidRPr="00C839A0">
        <w:rPr>
          <w:rFonts w:cs="B Badr"/>
          <w:sz w:val="28"/>
          <w:szCs w:val="28"/>
          <w:rtl/>
        </w:rPr>
        <w:t xml:space="preserve"> شماست آشکار ساخته‌ا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.»[112]</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دگاه</w:t>
      </w:r>
      <w:r w:rsidRPr="00C839A0">
        <w:rPr>
          <w:rFonts w:cs="B Badr"/>
          <w:sz w:val="28"/>
          <w:szCs w:val="28"/>
          <w:rtl/>
        </w:rPr>
        <w:t xml:space="preserve"> با د</w:t>
      </w:r>
      <w:r w:rsidRPr="00C839A0">
        <w:rPr>
          <w:rFonts w:cs="B Badr" w:hint="cs"/>
          <w:sz w:val="28"/>
          <w:szCs w:val="28"/>
          <w:rtl/>
        </w:rPr>
        <w:t>ی</w:t>
      </w:r>
      <w:r w:rsidRPr="00C839A0">
        <w:rPr>
          <w:rFonts w:cs="B Badr" w:hint="eastAsia"/>
          <w:sz w:val="28"/>
          <w:szCs w:val="28"/>
          <w:rtl/>
        </w:rPr>
        <w:t>دگاه</w:t>
      </w:r>
      <w:r w:rsidRPr="00C839A0">
        <w:rPr>
          <w:rFonts w:cs="B Badr"/>
          <w:sz w:val="28"/>
          <w:szCs w:val="28"/>
          <w:rtl/>
        </w:rPr>
        <w:t xml:space="preserve"> صوف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فرق دارد و د</w:t>
      </w:r>
      <w:r w:rsidRPr="00C839A0">
        <w:rPr>
          <w:rFonts w:cs="B Badr" w:hint="cs"/>
          <w:sz w:val="28"/>
          <w:szCs w:val="28"/>
          <w:rtl/>
        </w:rPr>
        <w:t>ی</w:t>
      </w:r>
      <w:r w:rsidRPr="00C839A0">
        <w:rPr>
          <w:rFonts w:cs="B Badr" w:hint="eastAsia"/>
          <w:sz w:val="28"/>
          <w:szCs w:val="28"/>
          <w:rtl/>
        </w:rPr>
        <w:t>دگاه</w:t>
      </w:r>
      <w:r w:rsidRPr="00C839A0">
        <w:rPr>
          <w:rFonts w:cs="B Badr" w:hint="cs"/>
          <w:sz w:val="28"/>
          <w:szCs w:val="28"/>
          <w:rtl/>
        </w:rPr>
        <w:t>ی</w:t>
      </w:r>
      <w:r w:rsidRPr="00C839A0">
        <w:rPr>
          <w:rFonts w:cs="B Badr"/>
          <w:sz w:val="28"/>
          <w:szCs w:val="28"/>
          <w:rtl/>
        </w:rPr>
        <w:t xml:space="preserve"> است برخاسته از کتاب و سنت که به وسعت کرانه‌</w:t>
      </w:r>
      <w:r w:rsidRPr="00C839A0">
        <w:rPr>
          <w:rFonts w:cs="B Badr"/>
          <w:sz w:val="28"/>
          <w:szCs w:val="28"/>
          <w:cs/>
        </w:rPr>
        <w:t>‎</w:t>
      </w:r>
      <w:r w:rsidRPr="00C839A0">
        <w:rPr>
          <w:rFonts w:cs="B Badr"/>
          <w:sz w:val="28"/>
          <w:szCs w:val="28"/>
          <w:rtl/>
        </w:rPr>
        <w:t>ها گسترده است. د</w:t>
      </w:r>
      <w:r w:rsidRPr="00C839A0">
        <w:rPr>
          <w:rFonts w:cs="B Badr" w:hint="cs"/>
          <w:sz w:val="28"/>
          <w:szCs w:val="28"/>
          <w:rtl/>
        </w:rPr>
        <w:t>ی</w:t>
      </w:r>
      <w:r w:rsidRPr="00C839A0">
        <w:rPr>
          <w:rFonts w:cs="B Badr" w:hint="eastAsia"/>
          <w:sz w:val="28"/>
          <w:szCs w:val="28"/>
          <w:rtl/>
        </w:rPr>
        <w:t>دگاه</w:t>
      </w:r>
      <w:r w:rsidRPr="00C839A0">
        <w:rPr>
          <w:rFonts w:cs="B Badr" w:hint="cs"/>
          <w:sz w:val="28"/>
          <w:szCs w:val="28"/>
          <w:rtl/>
        </w:rPr>
        <w:t>ی</w:t>
      </w:r>
      <w:r w:rsidRPr="00C839A0">
        <w:rPr>
          <w:rFonts w:cs="B Badr"/>
          <w:sz w:val="28"/>
          <w:szCs w:val="28"/>
          <w:rtl/>
        </w:rPr>
        <w:t xml:space="preserve"> که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«وقت</w:t>
      </w:r>
      <w:r w:rsidRPr="00C839A0">
        <w:rPr>
          <w:rFonts w:cs="B Badr" w:hint="cs"/>
          <w:sz w:val="28"/>
          <w:szCs w:val="28"/>
          <w:rtl/>
        </w:rPr>
        <w:t>ی</w:t>
      </w:r>
      <w:r w:rsidRPr="00C839A0">
        <w:rPr>
          <w:rFonts w:cs="B Badr"/>
          <w:sz w:val="28"/>
          <w:szCs w:val="28"/>
          <w:rtl/>
        </w:rPr>
        <w:t xml:space="preserve"> خداوند نعمت</w:t>
      </w:r>
      <w:r w:rsidRPr="00C839A0">
        <w:rPr>
          <w:rFonts w:cs="B Badr" w:hint="cs"/>
          <w:sz w:val="28"/>
          <w:szCs w:val="28"/>
          <w:rtl/>
        </w:rPr>
        <w:t>ی</w:t>
      </w:r>
      <w:r w:rsidRPr="00C839A0">
        <w:rPr>
          <w:rFonts w:cs="B Badr"/>
          <w:sz w:val="28"/>
          <w:szCs w:val="28"/>
          <w:rtl/>
        </w:rPr>
        <w:t xml:space="preserve"> به بنده</w:t>
      </w:r>
      <w:r w:rsidRPr="00C839A0">
        <w:rPr>
          <w:rFonts w:cs="B Badr"/>
          <w:sz w:val="28"/>
          <w:szCs w:val="28"/>
          <w:cs/>
        </w:rPr>
        <w:t>‎</w:t>
      </w:r>
      <w:r w:rsidRPr="00C839A0">
        <w:rPr>
          <w:rFonts w:cs="B Badr"/>
          <w:sz w:val="28"/>
          <w:szCs w:val="28"/>
          <w:rtl/>
        </w:rPr>
        <w:t>ا</w:t>
      </w:r>
      <w:r w:rsidRPr="00C839A0">
        <w:rPr>
          <w:rFonts w:cs="B Badr" w:hint="cs"/>
          <w:sz w:val="28"/>
          <w:szCs w:val="28"/>
          <w:rtl/>
        </w:rPr>
        <w:t>ی</w:t>
      </w:r>
      <w:r w:rsidRPr="00C839A0">
        <w:rPr>
          <w:rFonts w:cs="B Badr"/>
          <w:sz w:val="28"/>
          <w:szCs w:val="28"/>
          <w:rtl/>
        </w:rPr>
        <w:t xml:space="preserve"> ارزان</w:t>
      </w:r>
      <w:r w:rsidRPr="00C839A0">
        <w:rPr>
          <w:rFonts w:cs="B Badr" w:hint="cs"/>
          <w:sz w:val="28"/>
          <w:szCs w:val="28"/>
          <w:rtl/>
        </w:rPr>
        <w:t>ی</w:t>
      </w:r>
      <w:r w:rsidRPr="00C839A0">
        <w:rPr>
          <w:rFonts w:cs="B Badr"/>
          <w:sz w:val="28"/>
          <w:szCs w:val="28"/>
          <w:rtl/>
        </w:rPr>
        <w:t xml:space="preserve"> داشت، دوست دارد اثر آن را بر او بب</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و د</w:t>
      </w:r>
      <w:r w:rsidRPr="00C839A0">
        <w:rPr>
          <w:rFonts w:cs="B Badr" w:hint="cs"/>
          <w:sz w:val="28"/>
          <w:szCs w:val="28"/>
          <w:rtl/>
        </w:rPr>
        <w:t>ی</w:t>
      </w:r>
      <w:r w:rsidRPr="00C839A0">
        <w:rPr>
          <w:rFonts w:cs="B Badr" w:hint="eastAsia"/>
          <w:sz w:val="28"/>
          <w:szCs w:val="28"/>
          <w:rtl/>
        </w:rPr>
        <w:t>دگاه</w:t>
      </w:r>
      <w:r w:rsidRPr="00C839A0">
        <w:rPr>
          <w:rFonts w:cs="B Badr" w:hint="cs"/>
          <w:sz w:val="28"/>
          <w:szCs w:val="28"/>
          <w:rtl/>
        </w:rPr>
        <w:t>ی</w:t>
      </w:r>
      <w:r w:rsidRPr="00C839A0">
        <w:rPr>
          <w:rFonts w:cs="B Badr"/>
          <w:sz w:val="28"/>
          <w:szCs w:val="28"/>
          <w:rtl/>
        </w:rPr>
        <w:t xml:space="preserve"> است که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خداوند ز</w:t>
      </w:r>
      <w:r w:rsidRPr="00C839A0">
        <w:rPr>
          <w:rFonts w:cs="B Badr" w:hint="cs"/>
          <w:sz w:val="28"/>
          <w:szCs w:val="28"/>
          <w:rtl/>
        </w:rPr>
        <w:t>ی</w:t>
      </w:r>
      <w:r w:rsidRPr="00C839A0">
        <w:rPr>
          <w:rFonts w:cs="B Badr" w:hint="eastAsia"/>
          <w:sz w:val="28"/>
          <w:szCs w:val="28"/>
          <w:rtl/>
        </w:rPr>
        <w:t>باست</w:t>
      </w:r>
      <w:r w:rsidRPr="00C839A0">
        <w:rPr>
          <w:rFonts w:cs="B Badr"/>
          <w:sz w:val="28"/>
          <w:szCs w:val="28"/>
          <w:rtl/>
        </w:rPr>
        <w:t xml:space="preserve"> و ز</w:t>
      </w:r>
      <w:r w:rsidRPr="00C839A0">
        <w:rPr>
          <w:rFonts w:cs="B Badr" w:hint="cs"/>
          <w:sz w:val="28"/>
          <w:szCs w:val="28"/>
          <w:rtl/>
        </w:rPr>
        <w:t>ی</w:t>
      </w:r>
      <w:r w:rsidRPr="00C839A0">
        <w:rPr>
          <w:rFonts w:cs="B Badr" w:hint="eastAsia"/>
          <w:sz w:val="28"/>
          <w:szCs w:val="28"/>
          <w:rtl/>
        </w:rPr>
        <w:t>با</w:t>
      </w:r>
      <w:r w:rsidRPr="00C839A0">
        <w:rPr>
          <w:rFonts w:cs="B Badr" w:hint="cs"/>
          <w:sz w:val="28"/>
          <w:szCs w:val="28"/>
          <w:rtl/>
        </w:rPr>
        <w:t>یی</w:t>
      </w:r>
      <w:r w:rsidRPr="00C839A0">
        <w:rPr>
          <w:rFonts w:cs="B Badr"/>
          <w:sz w:val="28"/>
          <w:szCs w:val="28"/>
          <w:rtl/>
        </w:rPr>
        <w:t xml:space="preserve"> را دو</w:t>
      </w:r>
      <w:r w:rsidRPr="00C839A0">
        <w:rPr>
          <w:rFonts w:cs="B Badr" w:hint="eastAsia"/>
          <w:sz w:val="28"/>
          <w:szCs w:val="28"/>
          <w:rtl/>
        </w:rPr>
        <w:t>ست</w:t>
      </w:r>
      <w:r w:rsidRPr="00C839A0">
        <w:rPr>
          <w:rFonts w:cs="B Badr"/>
          <w:sz w:val="28"/>
          <w:szCs w:val="28"/>
          <w:rtl/>
        </w:rPr>
        <w:t xml:space="preserve"> دارد. اختلاف دو د</w:t>
      </w:r>
      <w:r w:rsidRPr="00C839A0">
        <w:rPr>
          <w:rFonts w:cs="B Badr" w:hint="cs"/>
          <w:sz w:val="28"/>
          <w:szCs w:val="28"/>
          <w:rtl/>
        </w:rPr>
        <w:t>ی</w:t>
      </w:r>
      <w:r w:rsidRPr="00C839A0">
        <w:rPr>
          <w:rFonts w:cs="B Badr" w:hint="eastAsia"/>
          <w:sz w:val="28"/>
          <w:szCs w:val="28"/>
          <w:rtl/>
        </w:rPr>
        <w:t>دگاه</w:t>
      </w:r>
      <w:r w:rsidRPr="00C839A0">
        <w:rPr>
          <w:rFonts w:cs="B Badr"/>
          <w:sz w:val="28"/>
          <w:szCs w:val="28"/>
          <w:rtl/>
        </w:rPr>
        <w:t xml:space="preserve"> زمان</w:t>
      </w:r>
      <w:r w:rsidRPr="00C839A0">
        <w:rPr>
          <w:rFonts w:cs="B Badr" w:hint="cs"/>
          <w:sz w:val="28"/>
          <w:szCs w:val="28"/>
          <w:rtl/>
        </w:rPr>
        <w:t>ی</w:t>
      </w:r>
      <w:r w:rsidRPr="00C839A0">
        <w:rPr>
          <w:rFonts w:cs="B Badr"/>
          <w:sz w:val="28"/>
          <w:szCs w:val="28"/>
          <w:rtl/>
        </w:rPr>
        <w:t xml:space="preserve"> کاملا آشکار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شود</w:t>
      </w:r>
      <w:r w:rsidRPr="00C839A0">
        <w:rPr>
          <w:rFonts w:cs="B Badr"/>
          <w:sz w:val="28"/>
          <w:szCs w:val="28"/>
          <w:rtl/>
        </w:rPr>
        <w:t xml:space="preserve"> که مناقشه</w:t>
      </w:r>
      <w:r w:rsidRPr="00C839A0">
        <w:rPr>
          <w:rFonts w:cs="B Badr"/>
          <w:sz w:val="28"/>
          <w:szCs w:val="28"/>
          <w:cs/>
        </w:rPr>
        <w:t>‎</w:t>
      </w:r>
      <w:r w:rsidRPr="00C839A0">
        <w:rPr>
          <w:rFonts w:cs="B Badr"/>
          <w:sz w:val="28"/>
          <w:szCs w:val="28"/>
          <w:rtl/>
        </w:rPr>
        <w:t>ا</w:t>
      </w:r>
      <w:r w:rsidRPr="00C839A0">
        <w:rPr>
          <w:rFonts w:cs="B Badr" w:hint="cs"/>
          <w:sz w:val="28"/>
          <w:szCs w:val="28"/>
          <w:rtl/>
        </w:rPr>
        <w:t>ی</w:t>
      </w:r>
      <w:r w:rsidRPr="00C839A0">
        <w:rPr>
          <w:rFonts w:cs="B Badr"/>
          <w:sz w:val="28"/>
          <w:szCs w:val="28"/>
          <w:rtl/>
        </w:rPr>
        <w:t xml:space="preserve"> جدّ</w:t>
      </w:r>
      <w:r w:rsidRPr="00C839A0">
        <w:rPr>
          <w:rFonts w:cs="B Badr" w:hint="cs"/>
          <w:sz w:val="28"/>
          <w:szCs w:val="28"/>
          <w:rtl/>
        </w:rPr>
        <w:t>ی</w:t>
      </w:r>
      <w:r w:rsidRPr="00C839A0">
        <w:rPr>
          <w:rFonts w:cs="B Badr"/>
          <w:sz w:val="28"/>
          <w:szCs w:val="28"/>
          <w:rtl/>
        </w:rPr>
        <w:t xml:space="preserve"> در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گ</w:t>
      </w:r>
      <w:r w:rsidRPr="00C839A0">
        <w:rPr>
          <w:rFonts w:cs="B Badr" w:hint="cs"/>
          <w:sz w:val="28"/>
          <w:szCs w:val="28"/>
          <w:rtl/>
        </w:rPr>
        <w:t>ی</w:t>
      </w:r>
      <w:r w:rsidRPr="00C839A0">
        <w:rPr>
          <w:rFonts w:cs="B Badr" w:hint="eastAsia"/>
          <w:sz w:val="28"/>
          <w:szCs w:val="28"/>
          <w:rtl/>
        </w:rPr>
        <w:t>رد</w:t>
      </w:r>
      <w:r w:rsidRPr="00C839A0">
        <w:rPr>
          <w:rFonts w:cs="B Badr"/>
          <w:sz w:val="28"/>
          <w:szCs w:val="28"/>
          <w:rtl/>
        </w:rPr>
        <w:t>: گروه</w:t>
      </w:r>
      <w:r w:rsidRPr="00C839A0">
        <w:rPr>
          <w:rFonts w:cs="B Badr" w:hint="cs"/>
          <w:sz w:val="28"/>
          <w:szCs w:val="28"/>
          <w:rtl/>
        </w:rPr>
        <w:t>ی</w:t>
      </w:r>
      <w:r w:rsidRPr="00C839A0">
        <w:rPr>
          <w:rFonts w:cs="B Badr"/>
          <w:sz w:val="28"/>
          <w:szCs w:val="28"/>
          <w:rtl/>
        </w:rPr>
        <w:t xml:space="preserve"> از صوف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امام به کتاب خدا استدلال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جو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که زهد و انفاق همه اموال، لازم است و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پرسد</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شما به ناسخ و منسوخ قرآن، به محکم و م</w:t>
      </w:r>
      <w:r w:rsidRPr="00C839A0">
        <w:rPr>
          <w:rFonts w:cs="B Badr" w:hint="eastAsia"/>
          <w:sz w:val="28"/>
          <w:szCs w:val="28"/>
          <w:rtl/>
        </w:rPr>
        <w:t>تشابه</w:t>
      </w:r>
      <w:r w:rsidRPr="00C839A0">
        <w:rPr>
          <w:rFonts w:cs="B Badr"/>
          <w:sz w:val="28"/>
          <w:szCs w:val="28"/>
          <w:rtl/>
        </w:rPr>
        <w:t xml:space="preserve"> آن که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امّت بر اثر ناآگاه</w:t>
      </w:r>
      <w:r w:rsidRPr="00C839A0">
        <w:rPr>
          <w:rFonts w:cs="B Badr" w:hint="cs"/>
          <w:sz w:val="28"/>
          <w:szCs w:val="28"/>
          <w:rtl/>
        </w:rPr>
        <w:t>ی</w:t>
      </w:r>
      <w:r w:rsidRPr="00C839A0">
        <w:rPr>
          <w:rFonts w:cs="B Badr"/>
          <w:sz w:val="28"/>
          <w:szCs w:val="28"/>
          <w:rtl/>
        </w:rPr>
        <w:t xml:space="preserve"> از آن، گمراه و نابود شده</w:t>
      </w:r>
      <w:r w:rsidRPr="00C839A0">
        <w:rPr>
          <w:rFonts w:cs="B Badr"/>
          <w:sz w:val="28"/>
          <w:szCs w:val="28"/>
          <w:cs/>
        </w:rPr>
        <w:t>‎</w:t>
      </w:r>
      <w:r w:rsidRPr="00C839A0">
        <w:rPr>
          <w:rFonts w:cs="B Badr"/>
          <w:sz w:val="28"/>
          <w:szCs w:val="28"/>
          <w:rtl/>
        </w:rPr>
        <w:t>اند، آشنا</w:t>
      </w:r>
      <w:r w:rsidRPr="00C839A0">
        <w:rPr>
          <w:rFonts w:cs="B Badr" w:hint="cs"/>
          <w:sz w:val="28"/>
          <w:szCs w:val="28"/>
          <w:rtl/>
        </w:rPr>
        <w:t>یی</w:t>
      </w:r>
      <w:r w:rsidRPr="00C839A0">
        <w:rPr>
          <w:rFonts w:cs="B Badr"/>
          <w:sz w:val="28"/>
          <w:szCs w:val="28"/>
          <w:rtl/>
        </w:rPr>
        <w:t xml:space="preserve"> دار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سپس آنچه را از قرآن و سنت و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اصحاب بدان استدلال جسته بودند، معنا و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کند</w:t>
      </w:r>
      <w:r w:rsidRPr="00C839A0">
        <w:rPr>
          <w:rFonts w:cs="B Badr"/>
          <w:sz w:val="28"/>
          <w:szCs w:val="28"/>
          <w:rtl/>
        </w:rPr>
        <w:t xml:space="preserve"> و دعوت به ترک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و زهد افراط</w:t>
      </w:r>
      <w:r w:rsidRPr="00C839A0">
        <w:rPr>
          <w:rFonts w:cs="B Badr" w:hint="cs"/>
          <w:sz w:val="28"/>
          <w:szCs w:val="28"/>
          <w:rtl/>
        </w:rPr>
        <w:t>ی</w:t>
      </w:r>
      <w:r w:rsidRPr="00C839A0">
        <w:rPr>
          <w:rFonts w:cs="B Badr"/>
          <w:sz w:val="28"/>
          <w:szCs w:val="28"/>
          <w:rtl/>
        </w:rPr>
        <w:t xml:space="preserve"> را ردّ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کند</w:t>
      </w:r>
      <w:r w:rsidRPr="00C839A0">
        <w:rPr>
          <w:rFonts w:cs="B Badr"/>
          <w:sz w:val="28"/>
          <w:szCs w:val="28"/>
          <w:rtl/>
        </w:rPr>
        <w:t>. در 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صوف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اول</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مرشد خود </w:t>
      </w:r>
      <w:r w:rsidRPr="00C839A0">
        <w:rPr>
          <w:rFonts w:cs="B Badr" w:hint="eastAsia"/>
          <w:sz w:val="28"/>
          <w:szCs w:val="28"/>
          <w:rtl/>
        </w:rPr>
        <w:t>را</w:t>
      </w:r>
      <w:r w:rsidRPr="00C839A0">
        <w:rPr>
          <w:rFonts w:cs="B Badr"/>
          <w:sz w:val="28"/>
          <w:szCs w:val="28"/>
          <w:rtl/>
        </w:rPr>
        <w:t xml:space="preserve"> که از او کسب معرفت اله</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کنند</w:t>
      </w:r>
      <w:r w:rsidRPr="00C839A0">
        <w:rPr>
          <w:rFonts w:cs="B Badr"/>
          <w:sz w:val="28"/>
          <w:szCs w:val="28"/>
          <w:rtl/>
        </w:rPr>
        <w:t xml:space="preserve"> و رأ</w:t>
      </w:r>
      <w:r w:rsidRPr="00C839A0">
        <w:rPr>
          <w:rFonts w:cs="B Badr" w:hint="cs"/>
          <w:sz w:val="28"/>
          <w:szCs w:val="28"/>
          <w:rtl/>
        </w:rPr>
        <w:t>ی</w:t>
      </w:r>
      <w:r w:rsidRPr="00C839A0">
        <w:rPr>
          <w:rFonts w:cs="B Badr"/>
          <w:sz w:val="28"/>
          <w:szCs w:val="28"/>
          <w:rtl/>
        </w:rPr>
        <w:t xml:space="preserve"> و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خود را که با آن به عالم مجردات، نفوذ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کنند،</w:t>
      </w:r>
      <w:r w:rsidRPr="00C839A0">
        <w:rPr>
          <w:rFonts w:cs="B Badr"/>
          <w:sz w:val="28"/>
          <w:szCs w:val="28"/>
          <w:rtl/>
        </w:rPr>
        <w:t xml:space="preserve"> همواره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دانند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وقت</w:t>
      </w:r>
      <w:r w:rsidRPr="00C839A0">
        <w:rPr>
          <w:rFonts w:cs="B Badr" w:hint="cs"/>
          <w:sz w:val="28"/>
          <w:szCs w:val="28"/>
          <w:rtl/>
        </w:rPr>
        <w:t>ی</w:t>
      </w:r>
      <w:r w:rsidRPr="00C839A0">
        <w:rPr>
          <w:rFonts w:cs="B Badr"/>
          <w:sz w:val="28"/>
          <w:szCs w:val="28"/>
          <w:rtl/>
        </w:rPr>
        <w:t xml:space="preserve"> حکومت،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sz w:val="28"/>
          <w:szCs w:val="28"/>
          <w:rtl/>
        </w:rPr>
        <w:t xml:space="preserve"> را فرا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خواند</w:t>
      </w:r>
      <w:r w:rsidRPr="00C839A0">
        <w:rPr>
          <w:rFonts w:cs="B Badr"/>
          <w:sz w:val="28"/>
          <w:szCs w:val="28"/>
          <w:rtl/>
        </w:rPr>
        <w:t xml:space="preserve"> ول</w:t>
      </w:r>
      <w:r w:rsidRPr="00C839A0">
        <w:rPr>
          <w:rFonts w:cs="B Badr" w:hint="cs"/>
          <w:sz w:val="28"/>
          <w:szCs w:val="28"/>
          <w:rtl/>
        </w:rPr>
        <w:t>ی</w:t>
      </w:r>
      <w:r w:rsidRPr="00C839A0">
        <w:rPr>
          <w:rFonts w:cs="B Badr"/>
          <w:sz w:val="28"/>
          <w:szCs w:val="28"/>
          <w:rtl/>
        </w:rPr>
        <w:t xml:space="preserve"> و</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خواهد</w:t>
      </w:r>
      <w:r w:rsidRPr="00C839A0">
        <w:rPr>
          <w:rFonts w:cs="B Badr"/>
          <w:sz w:val="28"/>
          <w:szCs w:val="28"/>
          <w:rtl/>
        </w:rPr>
        <w:t xml:space="preserve"> خود را مخف</w:t>
      </w:r>
      <w:r w:rsidRPr="00C839A0">
        <w:rPr>
          <w:rFonts w:cs="B Badr" w:hint="cs"/>
          <w:sz w:val="28"/>
          <w:szCs w:val="28"/>
          <w:rtl/>
        </w:rPr>
        <w:t>ی</w:t>
      </w:r>
      <w:r w:rsidRPr="00C839A0">
        <w:rPr>
          <w:rFonts w:cs="B Badr"/>
          <w:sz w:val="28"/>
          <w:szCs w:val="28"/>
          <w:rtl/>
        </w:rPr>
        <w:t xml:space="preserve"> کند، سفر خود را پس از ملاقات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شروع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و</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نش</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تا جمع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حاضر جلسه را ترک کنند، سپس به امام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نم</w:t>
      </w:r>
      <w:r w:rsidRPr="00C839A0">
        <w:rPr>
          <w:rFonts w:cs="B Badr" w:hint="cs"/>
          <w:sz w:val="28"/>
          <w:szCs w:val="28"/>
          <w:rtl/>
        </w:rPr>
        <w:t>ی‌</w:t>
      </w:r>
      <w:r w:rsidRPr="00C839A0">
        <w:rPr>
          <w:rFonts w:cs="B Badr" w:hint="eastAsia"/>
          <w:sz w:val="28"/>
          <w:szCs w:val="28"/>
          <w:rtl/>
        </w:rPr>
        <w:t>روم</w:t>
      </w:r>
      <w:r w:rsidRPr="00C839A0">
        <w:rPr>
          <w:rFonts w:cs="B Badr"/>
          <w:sz w:val="28"/>
          <w:szCs w:val="28"/>
          <w:rtl/>
        </w:rPr>
        <w:t xml:space="preserve"> تا به من رهنمود ده</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او توص</w:t>
      </w:r>
      <w:r w:rsidRPr="00C839A0">
        <w:rPr>
          <w:rFonts w:cs="B Badr" w:hint="cs"/>
          <w:sz w:val="28"/>
          <w:szCs w:val="28"/>
          <w:rtl/>
        </w:rPr>
        <w:t>ی</w:t>
      </w:r>
      <w:r w:rsidRPr="00C839A0">
        <w:rPr>
          <w:rFonts w:cs="B Badr" w:hint="eastAsia"/>
          <w:sz w:val="28"/>
          <w:szCs w:val="28"/>
          <w:rtl/>
        </w:rPr>
        <w:t>ه</w:t>
      </w:r>
      <w:r w:rsidRPr="00C839A0">
        <w:rPr>
          <w:rFonts w:cs="B Badr" w:hint="eastAsia"/>
          <w:sz w:val="28"/>
          <w:szCs w:val="28"/>
          <w:cs/>
        </w:rPr>
        <w:t>‎</w:t>
      </w:r>
      <w:r w:rsidRPr="00C839A0">
        <w:rPr>
          <w:rFonts w:cs="B Badr" w:hint="eastAsia"/>
          <w:sz w:val="28"/>
          <w:szCs w:val="28"/>
          <w:rtl/>
        </w:rPr>
        <w:t>ها</w:t>
      </w:r>
      <w:r w:rsidRPr="00C839A0">
        <w:rPr>
          <w:rFonts w:cs="B Badr" w:hint="cs"/>
          <w:sz w:val="28"/>
          <w:szCs w:val="28"/>
          <w:rtl/>
        </w:rPr>
        <w:t>یی</w:t>
      </w:r>
      <w:r w:rsidRPr="00C839A0">
        <w:rPr>
          <w:rFonts w:cs="B Badr"/>
          <w:sz w:val="28"/>
          <w:szCs w:val="28"/>
          <w:rtl/>
        </w:rPr>
        <w:t xml:space="preserve">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کند</w:t>
      </w:r>
      <w:r w:rsidRPr="00C839A0">
        <w:rPr>
          <w:rFonts w:cs="B Badr"/>
          <w:sz w:val="28"/>
          <w:szCs w:val="28"/>
          <w:rtl/>
        </w:rPr>
        <w:t xml:space="preserve"> که «ثور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آن، معارف و آموزه</w:t>
      </w:r>
      <w:r w:rsidRPr="00C839A0">
        <w:rPr>
          <w:rFonts w:cs="B Badr"/>
          <w:sz w:val="28"/>
          <w:szCs w:val="28"/>
          <w:cs/>
        </w:rPr>
        <w:t>‎</w:t>
      </w:r>
      <w:r w:rsidRPr="00C839A0">
        <w:rPr>
          <w:rFonts w:cs="B Badr"/>
          <w:sz w:val="28"/>
          <w:szCs w:val="28"/>
          <w:rtl/>
        </w:rPr>
        <w:t>ها</w:t>
      </w:r>
      <w:r w:rsidRPr="00C839A0">
        <w:rPr>
          <w:rFonts w:cs="B Badr" w:hint="cs"/>
          <w:sz w:val="28"/>
          <w:szCs w:val="28"/>
          <w:rtl/>
        </w:rPr>
        <w:t>ی</w:t>
      </w:r>
      <w:r w:rsidRPr="00C839A0">
        <w:rPr>
          <w:rFonts w:cs="B Badr"/>
          <w:sz w:val="28"/>
          <w:szCs w:val="28"/>
          <w:rtl/>
        </w:rPr>
        <w:t xml:space="preserve"> جد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آموزد</w:t>
      </w:r>
      <w:r w:rsidRPr="00C839A0">
        <w:rPr>
          <w:rFonts w:cs="B Badr"/>
          <w:sz w:val="28"/>
          <w:szCs w:val="28"/>
          <w:rtl/>
        </w:rPr>
        <w:t>. مالک بن انس که شاهد ماجرا بوده است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امام به او گفت: «ثور</w:t>
      </w:r>
      <w:r w:rsidRPr="00C839A0">
        <w:rPr>
          <w:rFonts w:cs="B Badr" w:hint="cs"/>
          <w:sz w:val="28"/>
          <w:szCs w:val="28"/>
          <w:rtl/>
        </w:rPr>
        <w:t>ی</w:t>
      </w:r>
      <w:r w:rsidRPr="00C839A0">
        <w:rPr>
          <w:rFonts w:cs="B Badr"/>
          <w:sz w:val="28"/>
          <w:szCs w:val="28"/>
          <w:rtl/>
        </w:rPr>
        <w:t>! به تو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گرچه ز</w:t>
      </w:r>
      <w:r w:rsidRPr="00C839A0">
        <w:rPr>
          <w:rFonts w:cs="B Badr" w:hint="cs"/>
          <w:sz w:val="28"/>
          <w:szCs w:val="28"/>
          <w:rtl/>
        </w:rPr>
        <w:t>ی</w:t>
      </w:r>
      <w:r w:rsidRPr="00C839A0">
        <w:rPr>
          <w:rFonts w:cs="B Badr" w:hint="eastAsia"/>
          <w:sz w:val="28"/>
          <w:szCs w:val="28"/>
          <w:rtl/>
        </w:rPr>
        <w:t>اده‌گو</w:t>
      </w:r>
      <w:r w:rsidRPr="00C839A0">
        <w:rPr>
          <w:rFonts w:cs="B Badr" w:hint="cs"/>
          <w:sz w:val="28"/>
          <w:szCs w:val="28"/>
          <w:rtl/>
        </w:rPr>
        <w:t>یی</w:t>
      </w:r>
      <w:r w:rsidRPr="00C839A0">
        <w:rPr>
          <w:rFonts w:cs="B Badr"/>
          <w:sz w:val="28"/>
          <w:szCs w:val="28"/>
          <w:rtl/>
        </w:rPr>
        <w:t xml:space="preserve"> فا</w:t>
      </w:r>
      <w:r w:rsidRPr="00C839A0">
        <w:rPr>
          <w:rFonts w:cs="B Badr" w:hint="cs"/>
          <w:sz w:val="28"/>
          <w:szCs w:val="28"/>
          <w:rtl/>
        </w:rPr>
        <w:t>ی</w:t>
      </w:r>
      <w:r w:rsidRPr="00C839A0">
        <w:rPr>
          <w:rFonts w:cs="B Badr" w:hint="eastAsia"/>
          <w:sz w:val="28"/>
          <w:szCs w:val="28"/>
          <w:rtl/>
        </w:rPr>
        <w:t>ده</w:t>
      </w:r>
      <w:r w:rsidRPr="00C839A0">
        <w:rPr>
          <w:rFonts w:cs="B Badr" w:hint="eastAsia"/>
          <w:sz w:val="28"/>
          <w:szCs w:val="28"/>
          <w:cs/>
        </w:rPr>
        <w:t>‎</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ندارد</w:t>
      </w:r>
      <w:r w:rsidRPr="00C839A0">
        <w:rPr>
          <w:rFonts w:ascii="Times New Roman" w:hAnsi="Times New Roman" w:cs="Times New Roman" w:hint="cs"/>
          <w:sz w:val="28"/>
          <w:szCs w:val="28"/>
          <w:rtl/>
        </w:rPr>
        <w:t>…</w:t>
      </w:r>
      <w:r w:rsidRPr="00C839A0">
        <w:rPr>
          <w:rFonts w:cs="B Badr" w:hint="cs"/>
          <w:sz w:val="28"/>
          <w:szCs w:val="28"/>
          <w:rtl/>
        </w:rPr>
        <w:t>»</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 ا</w:t>
      </w:r>
      <w:r w:rsidRPr="00C839A0">
        <w:rPr>
          <w:rFonts w:cs="B Badr" w:hint="cs"/>
          <w:sz w:val="28"/>
          <w:szCs w:val="28"/>
          <w:rtl/>
        </w:rPr>
        <w:t>ی</w:t>
      </w:r>
      <w:r w:rsidRPr="00C839A0">
        <w:rPr>
          <w:rFonts w:cs="B Badr"/>
          <w:sz w:val="28"/>
          <w:szCs w:val="28"/>
          <w:rtl/>
        </w:rPr>
        <w:t xml:space="preserve">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هرگاه خداوند به تو نعمت</w:t>
      </w:r>
      <w:r w:rsidRPr="00C839A0">
        <w:rPr>
          <w:rFonts w:cs="B Badr" w:hint="cs"/>
          <w:sz w:val="28"/>
          <w:szCs w:val="28"/>
          <w:rtl/>
        </w:rPr>
        <w:t>ی</w:t>
      </w:r>
      <w:r w:rsidRPr="00C839A0">
        <w:rPr>
          <w:rFonts w:cs="B Badr"/>
          <w:sz w:val="28"/>
          <w:szCs w:val="28"/>
          <w:rtl/>
        </w:rPr>
        <w:t xml:space="preserve"> ارزان</w:t>
      </w:r>
      <w:r w:rsidRPr="00C839A0">
        <w:rPr>
          <w:rFonts w:cs="B Badr" w:hint="cs"/>
          <w:sz w:val="28"/>
          <w:szCs w:val="28"/>
          <w:rtl/>
        </w:rPr>
        <w:t>ی</w:t>
      </w:r>
      <w:r w:rsidRPr="00C839A0">
        <w:rPr>
          <w:rFonts w:cs="B Badr"/>
          <w:sz w:val="28"/>
          <w:szCs w:val="28"/>
          <w:rtl/>
        </w:rPr>
        <w:t xml:space="preserve"> داشت و خواست</w:t>
      </w:r>
      <w:r w:rsidRPr="00C839A0">
        <w:rPr>
          <w:rFonts w:cs="B Badr" w:hint="cs"/>
          <w:sz w:val="28"/>
          <w:szCs w:val="28"/>
          <w:rtl/>
        </w:rPr>
        <w:t>ی</w:t>
      </w:r>
      <w:r w:rsidRPr="00C839A0">
        <w:rPr>
          <w:rFonts w:cs="B Badr"/>
          <w:sz w:val="28"/>
          <w:szCs w:val="28"/>
          <w:rtl/>
        </w:rPr>
        <w:t xml:space="preserve"> آن نعمت باق</w:t>
      </w:r>
      <w:r w:rsidRPr="00C839A0">
        <w:rPr>
          <w:rFonts w:cs="B Badr" w:hint="cs"/>
          <w:sz w:val="28"/>
          <w:szCs w:val="28"/>
          <w:rtl/>
        </w:rPr>
        <w:t>ی</w:t>
      </w:r>
      <w:r w:rsidRPr="00C839A0">
        <w:rPr>
          <w:rFonts w:cs="B Badr"/>
          <w:sz w:val="28"/>
          <w:szCs w:val="28"/>
          <w:rtl/>
        </w:rPr>
        <w:t xml:space="preserve"> بماند، خدا را بر آن نعمت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سپاس و شکر گو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خداوند بزرگ در کتابش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«لئن شکرتم لاز</w:t>
      </w:r>
      <w:r w:rsidRPr="00C839A0">
        <w:rPr>
          <w:rFonts w:cs="B Badr" w:hint="cs"/>
          <w:sz w:val="28"/>
          <w:szCs w:val="28"/>
          <w:rtl/>
        </w:rPr>
        <w:t>ی</w:t>
      </w:r>
      <w:r w:rsidRPr="00C839A0">
        <w:rPr>
          <w:rFonts w:cs="B Badr" w:hint="eastAsia"/>
          <w:sz w:val="28"/>
          <w:szCs w:val="28"/>
          <w:rtl/>
        </w:rPr>
        <w:t>دنکم؛</w:t>
      </w:r>
      <w:r w:rsidRPr="00C839A0">
        <w:rPr>
          <w:rFonts w:cs="B Badr"/>
          <w:sz w:val="28"/>
          <w:szCs w:val="28"/>
          <w:rtl/>
        </w:rPr>
        <w:t xml:space="preserve"> اگر سپاس گو</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بر شما افزون م</w:t>
      </w:r>
      <w:r w:rsidRPr="00C839A0">
        <w:rPr>
          <w:rFonts w:cs="B Badr" w:hint="cs"/>
          <w:sz w:val="28"/>
          <w:szCs w:val="28"/>
          <w:rtl/>
        </w:rPr>
        <w:t>ی‌</w:t>
      </w:r>
      <w:r w:rsidRPr="00C839A0">
        <w:rPr>
          <w:rFonts w:cs="B Badr" w:hint="eastAsia"/>
          <w:sz w:val="28"/>
          <w:szCs w:val="28"/>
          <w:rtl/>
        </w:rPr>
        <w:t>کنم»</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2- هرگاه نتوانست</w:t>
      </w:r>
      <w:r w:rsidRPr="00C839A0">
        <w:rPr>
          <w:rFonts w:cs="B Badr" w:hint="cs"/>
          <w:sz w:val="28"/>
          <w:szCs w:val="28"/>
          <w:rtl/>
        </w:rPr>
        <w:t>ی</w:t>
      </w:r>
      <w:r w:rsidRPr="00C839A0">
        <w:rPr>
          <w:rFonts w:cs="B Badr"/>
          <w:sz w:val="28"/>
          <w:szCs w:val="28"/>
          <w:rtl/>
        </w:rPr>
        <w:t xml:space="preserve"> رزق و روز</w:t>
      </w:r>
      <w:r w:rsidRPr="00C839A0">
        <w:rPr>
          <w:rFonts w:cs="B Badr" w:hint="cs"/>
          <w:sz w:val="28"/>
          <w:szCs w:val="28"/>
          <w:rtl/>
        </w:rPr>
        <w:t>ی</w:t>
      </w:r>
      <w:r w:rsidRPr="00C839A0">
        <w:rPr>
          <w:rFonts w:cs="B Badr"/>
          <w:sz w:val="28"/>
          <w:szCs w:val="28"/>
          <w:rtl/>
        </w:rPr>
        <w:t xml:space="preserve"> به دست آور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طلب آمرزش کن و از خدا درخواست بخشش نما. خداوند بزرگ در کتابش گفته است: «از خداوند طلب بخشش 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او بخشنده است. از آسمان برا</w:t>
      </w:r>
      <w:r w:rsidRPr="00C839A0">
        <w:rPr>
          <w:rFonts w:cs="B Badr" w:hint="cs"/>
          <w:sz w:val="28"/>
          <w:szCs w:val="28"/>
          <w:rtl/>
        </w:rPr>
        <w:t>ی</w:t>
      </w:r>
      <w:r w:rsidRPr="00C839A0">
        <w:rPr>
          <w:rFonts w:cs="B Badr"/>
          <w:sz w:val="28"/>
          <w:szCs w:val="28"/>
          <w:rtl/>
        </w:rPr>
        <w:t xml:space="preserve"> شما آب</w:t>
      </w:r>
      <w:r w:rsidRPr="00C839A0">
        <w:rPr>
          <w:rFonts w:cs="B Badr" w:hint="cs"/>
          <w:sz w:val="28"/>
          <w:szCs w:val="28"/>
          <w:rtl/>
        </w:rPr>
        <w:t>ی</w:t>
      </w:r>
      <w:r w:rsidRPr="00C839A0">
        <w:rPr>
          <w:rFonts w:cs="B Badr"/>
          <w:sz w:val="28"/>
          <w:szCs w:val="28"/>
          <w:rtl/>
        </w:rPr>
        <w:t xml:space="preserve"> فراوان فرو م</w:t>
      </w:r>
      <w:r w:rsidRPr="00C839A0">
        <w:rPr>
          <w:rFonts w:cs="B Badr" w:hint="cs"/>
          <w:sz w:val="28"/>
          <w:szCs w:val="28"/>
          <w:rtl/>
        </w:rPr>
        <w:t>ی‌</w:t>
      </w:r>
      <w:r w:rsidRPr="00C839A0">
        <w:rPr>
          <w:rFonts w:cs="B Badr" w:hint="eastAsia"/>
          <w:sz w:val="28"/>
          <w:szCs w:val="28"/>
          <w:rtl/>
        </w:rPr>
        <w:t>فرستد</w:t>
      </w:r>
      <w:r w:rsidRPr="00C839A0">
        <w:rPr>
          <w:rFonts w:cs="B Badr"/>
          <w:sz w:val="28"/>
          <w:szCs w:val="28"/>
          <w:rtl/>
        </w:rPr>
        <w:t xml:space="preserve"> و با مال و فرزندان به شما کمک م</w:t>
      </w:r>
      <w:r w:rsidRPr="00C839A0">
        <w:rPr>
          <w:rFonts w:cs="B Badr" w:hint="cs"/>
          <w:sz w:val="28"/>
          <w:szCs w:val="28"/>
          <w:rtl/>
        </w:rPr>
        <w:t>ی</w:t>
      </w:r>
      <w:r w:rsidRPr="00C839A0">
        <w:rPr>
          <w:rFonts w:cs="B Badr" w:hint="cs"/>
          <w:sz w:val="28"/>
          <w:szCs w:val="28"/>
          <w:cs/>
        </w:rPr>
        <w:t>‎</w:t>
      </w:r>
      <w:r w:rsidRPr="00C839A0">
        <w:rPr>
          <w:rFonts w:cs="B Badr" w:hint="eastAsia"/>
          <w:sz w:val="28"/>
          <w:szCs w:val="28"/>
          <w:rtl/>
        </w:rPr>
        <w:t>رساند</w:t>
      </w:r>
      <w:r w:rsidRPr="00C839A0">
        <w:rPr>
          <w:rFonts w:cs="B Badr"/>
          <w:sz w:val="28"/>
          <w:szCs w:val="28"/>
          <w:rtl/>
        </w:rPr>
        <w:t xml:space="preserve"> و باغ</w:t>
      </w:r>
      <w:r w:rsidRPr="00C839A0">
        <w:rPr>
          <w:rFonts w:cs="B Badr"/>
          <w:sz w:val="28"/>
          <w:szCs w:val="28"/>
          <w:cs/>
        </w:rPr>
        <w:t>‎</w:t>
      </w:r>
      <w:r w:rsidRPr="00C839A0">
        <w:rPr>
          <w:rFonts w:cs="B Badr"/>
          <w:sz w:val="28"/>
          <w:szCs w:val="28"/>
          <w:rtl/>
        </w:rPr>
        <w:t>ها و رو</w:t>
      </w:r>
      <w:r w:rsidRPr="00C839A0">
        <w:rPr>
          <w:rFonts w:cs="B Badr" w:hint="eastAsia"/>
          <w:sz w:val="28"/>
          <w:szCs w:val="28"/>
          <w:rtl/>
        </w:rPr>
        <w:t>دها</w:t>
      </w:r>
      <w:r w:rsidRPr="00C839A0">
        <w:rPr>
          <w:rFonts w:cs="B Badr"/>
          <w:sz w:val="28"/>
          <w:szCs w:val="28"/>
          <w:rtl/>
        </w:rPr>
        <w:t xml:space="preserve"> را به شما ارزان</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3- ا</w:t>
      </w:r>
      <w:r w:rsidRPr="00C839A0">
        <w:rPr>
          <w:rFonts w:cs="B Badr" w:hint="cs"/>
          <w:sz w:val="28"/>
          <w:szCs w:val="28"/>
          <w:rtl/>
        </w:rPr>
        <w:t>ی</w:t>
      </w:r>
      <w:r w:rsidRPr="00C839A0">
        <w:rPr>
          <w:rFonts w:cs="B Badr"/>
          <w:sz w:val="28"/>
          <w:szCs w:val="28"/>
          <w:rtl/>
        </w:rPr>
        <w:t xml:space="preserve">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هرگاه از ناح</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حکومت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در فشار قرار گرفت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بگو: «لا حول ولا قوه الا بالله»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ذکر، کل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گشا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است و از گنج</w:t>
      </w:r>
      <w:r w:rsidRPr="00C839A0">
        <w:rPr>
          <w:rFonts w:cs="B Badr"/>
          <w:sz w:val="28"/>
          <w:szCs w:val="28"/>
          <w:cs/>
        </w:rPr>
        <w:t>‎</w:t>
      </w:r>
      <w:r w:rsidRPr="00C839A0">
        <w:rPr>
          <w:rFonts w:cs="B Badr"/>
          <w:sz w:val="28"/>
          <w:szCs w:val="28"/>
          <w:rtl/>
        </w:rPr>
        <w:t>ها</w:t>
      </w:r>
      <w:r w:rsidRPr="00C839A0">
        <w:rPr>
          <w:rFonts w:cs="B Badr" w:hint="cs"/>
          <w:sz w:val="28"/>
          <w:szCs w:val="28"/>
          <w:rtl/>
        </w:rPr>
        <w:t>ی</w:t>
      </w:r>
      <w:r w:rsidRPr="00C839A0">
        <w:rPr>
          <w:rFonts w:cs="B Badr"/>
          <w:sz w:val="28"/>
          <w:szCs w:val="28"/>
          <w:rtl/>
        </w:rPr>
        <w:t xml:space="preserve"> بهشت</w:t>
      </w:r>
      <w:r w:rsidRPr="00C839A0">
        <w:rPr>
          <w:rFonts w:cs="B Badr" w:hint="cs"/>
          <w:sz w:val="28"/>
          <w:szCs w:val="28"/>
          <w:rtl/>
        </w:rPr>
        <w:t>ی</w:t>
      </w:r>
      <w:r w:rsidRPr="00C839A0">
        <w:rPr>
          <w:rFonts w:cs="B Badr"/>
          <w:sz w:val="28"/>
          <w:szCs w:val="28"/>
          <w:rtl/>
        </w:rPr>
        <w:t xml:space="preserve"> است».</w:t>
      </w:r>
    </w:p>
    <w:p w:rsidR="00C839A0" w:rsidRPr="00C839A0"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«خود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پا</w:t>
      </w:r>
      <w:r w:rsidRPr="00C839A0">
        <w:rPr>
          <w:rFonts w:cs="B Badr" w:hint="cs"/>
          <w:sz w:val="28"/>
          <w:szCs w:val="28"/>
          <w:rtl/>
        </w:rPr>
        <w:t>ی</w:t>
      </w:r>
      <w:r w:rsidRPr="00C839A0">
        <w:rPr>
          <w:rFonts w:cs="B Badr" w:hint="eastAsia"/>
          <w:sz w:val="28"/>
          <w:szCs w:val="28"/>
          <w:rtl/>
        </w:rPr>
        <w:t>بندم</w:t>
      </w:r>
      <w:r w:rsidRPr="00C839A0">
        <w:rPr>
          <w:rFonts w:cs="B Badr"/>
          <w:sz w:val="28"/>
          <w:szCs w:val="28"/>
          <w:rtl/>
        </w:rPr>
        <w:t xml:space="preserve"> و خدواند همواره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سه 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من سود م</w:t>
      </w:r>
      <w:r w:rsidRPr="00C839A0">
        <w:rPr>
          <w:rFonts w:cs="B Badr" w:hint="cs"/>
          <w:sz w:val="28"/>
          <w:szCs w:val="28"/>
          <w:rtl/>
        </w:rPr>
        <w:t>ی‌</w:t>
      </w:r>
      <w:r w:rsidRPr="00C839A0">
        <w:rPr>
          <w:rFonts w:cs="B Badr" w:hint="eastAsia"/>
          <w:sz w:val="28"/>
          <w:szCs w:val="28"/>
          <w:rtl/>
        </w:rPr>
        <w:t>رساند»</w:t>
      </w:r>
      <w:r w:rsidRPr="00C839A0">
        <w:rPr>
          <w:rFonts w:cs="B Badr"/>
          <w:sz w:val="28"/>
          <w:szCs w:val="28"/>
          <w:rtl/>
        </w:rPr>
        <w:t>[113]</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اعزام مبلغ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lastRenderedPageBreak/>
        <w:t>برخلاف</w:t>
      </w:r>
      <w:r w:rsidRPr="00C839A0">
        <w:rPr>
          <w:rFonts w:cs="B Badr"/>
          <w:sz w:val="28"/>
          <w:szCs w:val="28"/>
          <w:rtl/>
        </w:rPr>
        <w:t xml:space="preserve"> تصور عموم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حرکت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تنها در زم</w:t>
      </w:r>
      <w:r w:rsidRPr="00C839A0">
        <w:rPr>
          <w:rFonts w:cs="B Badr" w:hint="cs"/>
          <w:sz w:val="28"/>
          <w:szCs w:val="28"/>
          <w:rtl/>
        </w:rPr>
        <w:t>ی</w:t>
      </w:r>
      <w:r w:rsidRPr="00C839A0">
        <w:rPr>
          <w:rFonts w:cs="B Badr" w:hint="eastAsia"/>
          <w:sz w:val="28"/>
          <w:szCs w:val="28"/>
          <w:rtl/>
        </w:rPr>
        <w:t>نه‏ها</w:t>
      </w:r>
      <w:r w:rsidRPr="00C839A0">
        <w:rPr>
          <w:rFonts w:cs="B Badr" w:hint="cs"/>
          <w:sz w:val="28"/>
          <w:szCs w:val="28"/>
          <w:rtl/>
        </w:rPr>
        <w:t>ی</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(با تمام وسعت و گستردگ</w:t>
      </w:r>
      <w:r w:rsidRPr="00C839A0">
        <w:rPr>
          <w:rFonts w:cs="B Badr" w:hint="cs"/>
          <w:sz w:val="28"/>
          <w:szCs w:val="28"/>
          <w:rtl/>
        </w:rPr>
        <w:t>ی</w:t>
      </w:r>
      <w:r w:rsidRPr="00C839A0">
        <w:rPr>
          <w:rFonts w:cs="B Badr"/>
          <w:sz w:val="28"/>
          <w:szCs w:val="28"/>
          <w:rtl/>
        </w:rPr>
        <w:t xml:space="preserve"> آن) خلاصه نم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xml:space="preserve"> بلکه امام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داشت، ول</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بُعد حرکت امام، بر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گو</w:t>
      </w:r>
      <w:r w:rsidRPr="00C839A0">
        <w:rPr>
          <w:rFonts w:cs="B Badr" w:hint="cs"/>
          <w:sz w:val="28"/>
          <w:szCs w:val="28"/>
          <w:rtl/>
        </w:rPr>
        <w:t>ی</w:t>
      </w:r>
      <w:r w:rsidRPr="00C839A0">
        <w:rPr>
          <w:rFonts w:cs="B Badr" w:hint="eastAsia"/>
          <w:sz w:val="28"/>
          <w:szCs w:val="28"/>
          <w:rtl/>
        </w:rPr>
        <w:t>ندگان</w:t>
      </w:r>
      <w:r w:rsidRPr="00C839A0">
        <w:rPr>
          <w:rFonts w:cs="B Badr"/>
          <w:sz w:val="28"/>
          <w:szCs w:val="28"/>
          <w:rtl/>
        </w:rPr>
        <w:t xml:space="preserve"> و نو</w:t>
      </w:r>
      <w:r w:rsidRPr="00C839A0">
        <w:rPr>
          <w:rFonts w:cs="B Badr" w:hint="cs"/>
          <w:sz w:val="28"/>
          <w:szCs w:val="28"/>
          <w:rtl/>
        </w:rPr>
        <w:t>ی</w:t>
      </w:r>
      <w:r w:rsidRPr="00C839A0">
        <w:rPr>
          <w:rFonts w:cs="B Badr" w:hint="eastAsia"/>
          <w:sz w:val="28"/>
          <w:szCs w:val="28"/>
          <w:rtl/>
        </w:rPr>
        <w:t>سندگان</w:t>
      </w:r>
      <w:r w:rsidRPr="00C839A0">
        <w:rPr>
          <w:rFonts w:cs="B Badr"/>
          <w:sz w:val="28"/>
          <w:szCs w:val="28"/>
          <w:rtl/>
        </w:rPr>
        <w:t xml:space="preserve"> پوش</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مانده است.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اقدامات را م</w:t>
      </w:r>
      <w:r w:rsidRPr="00C839A0">
        <w:rPr>
          <w:rFonts w:cs="B Badr" w:hint="cs"/>
          <w:sz w:val="28"/>
          <w:szCs w:val="28"/>
          <w:rtl/>
        </w:rPr>
        <w:t>ی</w:t>
      </w:r>
      <w:r w:rsidRPr="00C839A0">
        <w:rPr>
          <w:rFonts w:cs="B Badr"/>
          <w:sz w:val="28"/>
          <w:szCs w:val="28"/>
          <w:rtl/>
        </w:rPr>
        <w:t xml:space="preserve"> توان فعا</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ت‌ها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در اعزام مبلغ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به نقاط مختلف دانست.</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به منظور تبل</w:t>
      </w:r>
      <w:r w:rsidRPr="00C839A0">
        <w:rPr>
          <w:rFonts w:cs="B Badr" w:hint="cs"/>
          <w:sz w:val="28"/>
          <w:szCs w:val="28"/>
          <w:rtl/>
        </w:rPr>
        <w:t>ی</w:t>
      </w:r>
      <w:r w:rsidRPr="00C839A0">
        <w:rPr>
          <w:rFonts w:cs="B Badr" w:hint="eastAsia"/>
          <w:sz w:val="28"/>
          <w:szCs w:val="28"/>
          <w:rtl/>
        </w:rPr>
        <w:t>غ</w:t>
      </w:r>
      <w:r w:rsidRPr="00C839A0">
        <w:rPr>
          <w:rFonts w:cs="B Badr"/>
          <w:sz w:val="28"/>
          <w:szCs w:val="28"/>
          <w:rtl/>
        </w:rPr>
        <w:t xml:space="preserve">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امامت، نما</w:t>
      </w:r>
      <w:r w:rsidRPr="00C839A0">
        <w:rPr>
          <w:rFonts w:cs="B Badr" w:hint="cs"/>
          <w:sz w:val="28"/>
          <w:szCs w:val="28"/>
          <w:rtl/>
        </w:rPr>
        <w:t>ی</w:t>
      </w:r>
      <w:r w:rsidRPr="00C839A0">
        <w:rPr>
          <w:rFonts w:cs="B Badr" w:hint="eastAsia"/>
          <w:sz w:val="28"/>
          <w:szCs w:val="28"/>
          <w:rtl/>
        </w:rPr>
        <w:t>ندگان</w:t>
      </w:r>
      <w:r w:rsidRPr="00C839A0">
        <w:rPr>
          <w:rFonts w:cs="B Badr" w:hint="cs"/>
          <w:sz w:val="28"/>
          <w:szCs w:val="28"/>
          <w:rtl/>
        </w:rPr>
        <w:t>ی</w:t>
      </w:r>
      <w:r w:rsidRPr="00C839A0">
        <w:rPr>
          <w:rFonts w:cs="B Badr"/>
          <w:sz w:val="28"/>
          <w:szCs w:val="28"/>
          <w:rtl/>
        </w:rPr>
        <w:t xml:space="preserve"> به مناطق مختلف م</w:t>
      </w:r>
      <w:r w:rsidRPr="00C839A0">
        <w:rPr>
          <w:rFonts w:cs="B Badr" w:hint="cs"/>
          <w:sz w:val="28"/>
          <w:szCs w:val="28"/>
          <w:rtl/>
        </w:rPr>
        <w:t>ی‏</w:t>
      </w:r>
      <w:r w:rsidRPr="00C839A0">
        <w:rPr>
          <w:rFonts w:cs="B Badr" w:hint="eastAsia"/>
          <w:sz w:val="28"/>
          <w:szCs w:val="28"/>
          <w:rtl/>
        </w:rPr>
        <w:t>فرستاد</w:t>
      </w:r>
      <w:r w:rsidRPr="00C839A0">
        <w:rPr>
          <w:rFonts w:cs="B Badr"/>
          <w:sz w:val="28"/>
          <w:szCs w:val="28"/>
          <w:rtl/>
        </w:rPr>
        <w:t>. از آن جمله، شخص</w:t>
      </w:r>
      <w:r w:rsidRPr="00C839A0">
        <w:rPr>
          <w:rFonts w:cs="B Badr" w:hint="cs"/>
          <w:sz w:val="28"/>
          <w:szCs w:val="28"/>
          <w:rtl/>
        </w:rPr>
        <w:t>ی</w:t>
      </w:r>
      <w:r w:rsidRPr="00C839A0">
        <w:rPr>
          <w:rFonts w:cs="B Badr"/>
          <w:sz w:val="28"/>
          <w:szCs w:val="28"/>
          <w:rtl/>
        </w:rPr>
        <w:t xml:space="preserve"> به نما</w:t>
      </w:r>
      <w:r w:rsidRPr="00C839A0">
        <w:rPr>
          <w:rFonts w:cs="B Badr" w:hint="cs"/>
          <w:sz w:val="28"/>
          <w:szCs w:val="28"/>
          <w:rtl/>
        </w:rPr>
        <w:t>ی</w:t>
      </w:r>
      <w:r w:rsidRPr="00C839A0">
        <w:rPr>
          <w:rFonts w:cs="B Badr" w:hint="eastAsia"/>
          <w:sz w:val="28"/>
          <w:szCs w:val="28"/>
          <w:rtl/>
        </w:rPr>
        <w:t>ندگ</w:t>
      </w:r>
      <w:r w:rsidRPr="00C839A0">
        <w:rPr>
          <w:rFonts w:cs="B Badr" w:hint="cs"/>
          <w:sz w:val="28"/>
          <w:szCs w:val="28"/>
          <w:rtl/>
        </w:rPr>
        <w:t>ی</w:t>
      </w:r>
      <w:r w:rsidRPr="00C839A0">
        <w:rPr>
          <w:rFonts w:cs="B Badr"/>
          <w:sz w:val="28"/>
          <w:szCs w:val="28"/>
          <w:rtl/>
        </w:rPr>
        <w:t xml:space="preserve"> از طرف امام به خراسان رفت و مردم را به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او دعوت کرد. جمع</w:t>
      </w:r>
      <w:r w:rsidRPr="00C839A0">
        <w:rPr>
          <w:rFonts w:cs="B Badr" w:hint="cs"/>
          <w:sz w:val="28"/>
          <w:szCs w:val="28"/>
          <w:rtl/>
        </w:rPr>
        <w:t>ی</w:t>
      </w:r>
      <w:r w:rsidRPr="00C839A0">
        <w:rPr>
          <w:rFonts w:cs="B Badr"/>
          <w:sz w:val="28"/>
          <w:szCs w:val="28"/>
          <w:rtl/>
        </w:rPr>
        <w:t xml:space="preserve"> پاسخ مثبت دادند و اطاعت کردند و گروه</w:t>
      </w:r>
      <w:r w:rsidRPr="00C839A0">
        <w:rPr>
          <w:rFonts w:cs="B Badr" w:hint="cs"/>
          <w:sz w:val="28"/>
          <w:szCs w:val="28"/>
          <w:rtl/>
        </w:rPr>
        <w:t>ی</w:t>
      </w:r>
      <w:r w:rsidRPr="00C839A0">
        <w:rPr>
          <w:rFonts w:cs="B Badr"/>
          <w:sz w:val="28"/>
          <w:szCs w:val="28"/>
          <w:rtl/>
        </w:rPr>
        <w:t xml:space="preserve"> سرباز زدند و منکر شدند، و دسته‏‌ا</w:t>
      </w:r>
      <w:r w:rsidRPr="00C839A0">
        <w:rPr>
          <w:rFonts w:cs="B Badr" w:hint="cs"/>
          <w:sz w:val="28"/>
          <w:szCs w:val="28"/>
          <w:rtl/>
        </w:rPr>
        <w:t>ی</w:t>
      </w:r>
      <w:r w:rsidRPr="00C839A0">
        <w:rPr>
          <w:rFonts w:cs="B Badr"/>
          <w:sz w:val="28"/>
          <w:szCs w:val="28"/>
          <w:rtl/>
        </w:rPr>
        <w:t xml:space="preserve"> به عنوان احت</w:t>
      </w:r>
      <w:r w:rsidRPr="00C839A0">
        <w:rPr>
          <w:rFonts w:cs="B Badr" w:hint="cs"/>
          <w:sz w:val="28"/>
          <w:szCs w:val="28"/>
          <w:rtl/>
        </w:rPr>
        <w:t>ی</w:t>
      </w:r>
      <w:r w:rsidRPr="00C839A0">
        <w:rPr>
          <w:rFonts w:cs="B Badr" w:hint="eastAsia"/>
          <w:sz w:val="28"/>
          <w:szCs w:val="28"/>
          <w:rtl/>
        </w:rPr>
        <w:t>اط</w:t>
      </w:r>
      <w:r w:rsidRPr="00C839A0">
        <w:rPr>
          <w:rFonts w:cs="B Badr"/>
          <w:sz w:val="28"/>
          <w:szCs w:val="28"/>
          <w:rtl/>
        </w:rPr>
        <w:t xml:space="preserve"> </w:t>
      </w:r>
      <w:r w:rsidRPr="00C839A0">
        <w:rPr>
          <w:rFonts w:cs="B Badr" w:hint="eastAsia"/>
          <w:sz w:val="28"/>
          <w:szCs w:val="28"/>
          <w:rtl/>
        </w:rPr>
        <w:t>و</w:t>
      </w:r>
      <w:r w:rsidRPr="00C839A0">
        <w:rPr>
          <w:rFonts w:cs="B Badr"/>
          <w:sz w:val="28"/>
          <w:szCs w:val="28"/>
          <w:rtl/>
        </w:rPr>
        <w:t xml:space="preserve"> 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فتنه! دست نگه داشتند.</w:t>
      </w:r>
    </w:p>
    <w:p w:rsidR="006D7F16" w:rsidRDefault="00C839A0" w:rsidP="00C839A0">
      <w:pPr>
        <w:rPr>
          <w:rFonts w:cs="B Badr"/>
          <w:sz w:val="28"/>
          <w:szCs w:val="28"/>
          <w:rtl/>
        </w:rPr>
      </w:pPr>
      <w:r w:rsidRPr="00C839A0">
        <w:rPr>
          <w:rFonts w:cs="B Badr" w:hint="eastAsia"/>
          <w:sz w:val="28"/>
          <w:szCs w:val="28"/>
          <w:rtl/>
        </w:rPr>
        <w:t>آن‌گاه</w:t>
      </w:r>
      <w:r w:rsidRPr="00C839A0">
        <w:rPr>
          <w:rFonts w:cs="B Badr"/>
          <w:sz w:val="28"/>
          <w:szCs w:val="28"/>
          <w:rtl/>
        </w:rPr>
        <w:t xml:space="preserve"> به نما</w:t>
      </w:r>
      <w:r w:rsidRPr="00C839A0">
        <w:rPr>
          <w:rFonts w:cs="B Badr" w:hint="cs"/>
          <w:sz w:val="28"/>
          <w:szCs w:val="28"/>
          <w:rtl/>
        </w:rPr>
        <w:t>ی</w:t>
      </w:r>
      <w:r w:rsidRPr="00C839A0">
        <w:rPr>
          <w:rFonts w:cs="B Badr" w:hint="eastAsia"/>
          <w:sz w:val="28"/>
          <w:szCs w:val="28"/>
          <w:rtl/>
        </w:rPr>
        <w:t>ندگ</w:t>
      </w:r>
      <w:r w:rsidRPr="00C839A0">
        <w:rPr>
          <w:rFonts w:cs="B Badr" w:hint="cs"/>
          <w:sz w:val="28"/>
          <w:szCs w:val="28"/>
          <w:rtl/>
        </w:rPr>
        <w:t>ی</w:t>
      </w:r>
      <w:r w:rsidRPr="00C839A0">
        <w:rPr>
          <w:rFonts w:cs="B Badr"/>
          <w:sz w:val="28"/>
          <w:szCs w:val="28"/>
          <w:rtl/>
        </w:rPr>
        <w:t xml:space="preserve"> از طرف هر گروه،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نفر به د</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رفت. نما</w:t>
      </w:r>
      <w:r w:rsidRPr="00C839A0">
        <w:rPr>
          <w:rFonts w:cs="B Badr" w:hint="cs"/>
          <w:sz w:val="28"/>
          <w:szCs w:val="28"/>
          <w:rtl/>
        </w:rPr>
        <w:t>ی</w:t>
      </w:r>
      <w:r w:rsidRPr="00C839A0">
        <w:rPr>
          <w:rFonts w:cs="B Badr" w:hint="eastAsia"/>
          <w:sz w:val="28"/>
          <w:szCs w:val="28"/>
          <w:rtl/>
        </w:rPr>
        <w:t>نده</w:t>
      </w:r>
      <w:r w:rsidRPr="00C839A0">
        <w:rPr>
          <w:rFonts w:cs="B Badr"/>
          <w:sz w:val="28"/>
          <w:szCs w:val="28"/>
          <w:rtl/>
        </w:rPr>
        <w:t xml:space="preserve"> گروه سوم در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سفر با کن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همسفران، کار زشت</w:t>
      </w:r>
      <w:r w:rsidRPr="00C839A0">
        <w:rPr>
          <w:rFonts w:cs="B Badr" w:hint="cs"/>
          <w:sz w:val="28"/>
          <w:szCs w:val="28"/>
          <w:rtl/>
        </w:rPr>
        <w:t>ی</w:t>
      </w:r>
      <w:r w:rsidRPr="00C839A0">
        <w:rPr>
          <w:rFonts w:cs="B Badr"/>
          <w:sz w:val="28"/>
          <w:szCs w:val="28"/>
          <w:rtl/>
        </w:rPr>
        <w:t xml:space="preserve"> انجام داد (و کس</w:t>
      </w:r>
      <w:r w:rsidRPr="00C839A0">
        <w:rPr>
          <w:rFonts w:cs="B Badr" w:hint="cs"/>
          <w:sz w:val="28"/>
          <w:szCs w:val="28"/>
          <w:rtl/>
        </w:rPr>
        <w:t>ی</w:t>
      </w:r>
      <w:r w:rsidRPr="00C839A0">
        <w:rPr>
          <w:rFonts w:cs="B Badr"/>
          <w:sz w:val="28"/>
          <w:szCs w:val="28"/>
          <w:rtl/>
        </w:rPr>
        <w:t xml:space="preserve"> از آن آگاه</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هنگام</w:t>
      </w:r>
      <w:r w:rsidRPr="00C839A0">
        <w:rPr>
          <w:rFonts w:cs="B Badr" w:hint="cs"/>
          <w:sz w:val="28"/>
          <w:szCs w:val="28"/>
          <w:rtl/>
        </w:rPr>
        <w:t>ی</w:t>
      </w:r>
      <w:r w:rsidRPr="00C839A0">
        <w:rPr>
          <w:rFonts w:cs="B Badr"/>
          <w:sz w:val="28"/>
          <w:szCs w:val="28"/>
          <w:rtl/>
        </w:rPr>
        <w:t xml:space="preserve">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چند نفر به حضور امام رس</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همان شخص آغاز سخن کرد و گفت: </w:t>
      </w:r>
      <w:r w:rsidRPr="00C839A0">
        <w:rPr>
          <w:rFonts w:cs="B Badr" w:hint="eastAsia"/>
          <w:sz w:val="28"/>
          <w:szCs w:val="28"/>
          <w:rtl/>
        </w:rPr>
        <w:t>شخص</w:t>
      </w:r>
      <w:r w:rsidRPr="00C839A0">
        <w:rPr>
          <w:rFonts w:cs="B Badr" w:hint="cs"/>
          <w:sz w:val="28"/>
          <w:szCs w:val="28"/>
          <w:rtl/>
        </w:rPr>
        <w:t>ی</w:t>
      </w:r>
      <w:r w:rsidRPr="00C839A0">
        <w:rPr>
          <w:rFonts w:cs="B Badr"/>
          <w:sz w:val="28"/>
          <w:szCs w:val="28"/>
          <w:rtl/>
        </w:rPr>
        <w:t xml:space="preserve"> از اهل کوفه به منطقه ما آمد و مردم را به اطاعت و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تو دعوت کرد؛ گروه</w:t>
      </w:r>
      <w:r w:rsidRPr="00C839A0">
        <w:rPr>
          <w:rFonts w:cs="B Badr" w:hint="cs"/>
          <w:sz w:val="28"/>
          <w:szCs w:val="28"/>
          <w:rtl/>
        </w:rPr>
        <w:t>ی</w:t>
      </w:r>
      <w:r w:rsidRPr="00C839A0">
        <w:rPr>
          <w:rFonts w:cs="B Badr"/>
          <w:sz w:val="28"/>
          <w:szCs w:val="28"/>
          <w:rtl/>
        </w:rPr>
        <w:t xml:space="preserve"> پذ</w:t>
      </w:r>
      <w:r w:rsidRPr="00C839A0">
        <w:rPr>
          <w:rFonts w:cs="B Badr" w:hint="cs"/>
          <w:sz w:val="28"/>
          <w:szCs w:val="28"/>
          <w:rtl/>
        </w:rPr>
        <w:t>ی</w:t>
      </w:r>
      <w:r w:rsidRPr="00C839A0">
        <w:rPr>
          <w:rFonts w:cs="B Badr" w:hint="eastAsia"/>
          <w:sz w:val="28"/>
          <w:szCs w:val="28"/>
          <w:rtl/>
        </w:rPr>
        <w:t>رفتند،</w:t>
      </w:r>
      <w:r w:rsidRPr="00C839A0">
        <w:rPr>
          <w:rFonts w:cs="B Badr"/>
          <w:sz w:val="28"/>
          <w:szCs w:val="28"/>
          <w:rtl/>
        </w:rPr>
        <w:t xml:space="preserve"> گروه</w:t>
      </w:r>
      <w:r w:rsidRPr="00C839A0">
        <w:rPr>
          <w:rFonts w:cs="B Badr" w:hint="cs"/>
          <w:sz w:val="28"/>
          <w:szCs w:val="28"/>
          <w:rtl/>
        </w:rPr>
        <w:t>ی</w:t>
      </w:r>
      <w:r w:rsidRPr="00C839A0">
        <w:rPr>
          <w:rFonts w:cs="B Badr"/>
          <w:sz w:val="28"/>
          <w:szCs w:val="28"/>
          <w:rtl/>
        </w:rPr>
        <w:t xml:space="preserve"> مخالفت کردند، و گروه</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رو</w:t>
      </w:r>
      <w:r w:rsidRPr="00C839A0">
        <w:rPr>
          <w:rFonts w:cs="B Badr" w:hint="cs"/>
          <w:sz w:val="28"/>
          <w:szCs w:val="28"/>
          <w:rtl/>
        </w:rPr>
        <w:t>ی</w:t>
      </w:r>
      <w:r w:rsidRPr="00C839A0">
        <w:rPr>
          <w:rFonts w:cs="B Badr"/>
          <w:sz w:val="28"/>
          <w:szCs w:val="28"/>
          <w:rtl/>
        </w:rPr>
        <w:t xml:space="preserve"> پره</w:t>
      </w:r>
      <w:r w:rsidRPr="00C839A0">
        <w:rPr>
          <w:rFonts w:cs="B Badr" w:hint="cs"/>
          <w:sz w:val="28"/>
          <w:szCs w:val="28"/>
          <w:rtl/>
        </w:rPr>
        <w:t>ی</w:t>
      </w:r>
      <w:r w:rsidRPr="00C839A0">
        <w:rPr>
          <w:rFonts w:cs="B Badr" w:hint="eastAsia"/>
          <w:sz w:val="28"/>
          <w:szCs w:val="28"/>
          <w:rtl/>
        </w:rPr>
        <w:t>زگار</w:t>
      </w:r>
      <w:r w:rsidRPr="00C839A0">
        <w:rPr>
          <w:rFonts w:cs="B Badr" w:hint="cs"/>
          <w:sz w:val="28"/>
          <w:szCs w:val="28"/>
          <w:rtl/>
        </w:rPr>
        <w:t>ی</w:t>
      </w:r>
      <w:r w:rsidRPr="00C839A0">
        <w:rPr>
          <w:rFonts w:cs="B Badr"/>
          <w:sz w:val="28"/>
          <w:szCs w:val="28"/>
          <w:rtl/>
        </w:rPr>
        <w:t xml:space="preserve"> و احت</w:t>
      </w:r>
      <w:r w:rsidRPr="00C839A0">
        <w:rPr>
          <w:rFonts w:cs="B Badr" w:hint="cs"/>
          <w:sz w:val="28"/>
          <w:szCs w:val="28"/>
          <w:rtl/>
        </w:rPr>
        <w:t>ی</w:t>
      </w:r>
      <w:r w:rsidRPr="00C839A0">
        <w:rPr>
          <w:rFonts w:cs="B Badr" w:hint="eastAsia"/>
          <w:sz w:val="28"/>
          <w:szCs w:val="28"/>
          <w:rtl/>
        </w:rPr>
        <w:t>اط</w:t>
      </w:r>
      <w:r w:rsidRPr="00C839A0">
        <w:rPr>
          <w:rFonts w:cs="B Badr"/>
          <w:sz w:val="28"/>
          <w:szCs w:val="28"/>
          <w:rtl/>
        </w:rPr>
        <w:t xml:space="preserve"> دست نگه داشتند.</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تو از کدام دسته هست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گفت: من از دسته احت</w:t>
      </w:r>
      <w:r w:rsidRPr="00C839A0">
        <w:rPr>
          <w:rFonts w:cs="B Badr" w:hint="cs"/>
          <w:sz w:val="28"/>
          <w:szCs w:val="28"/>
          <w:rtl/>
        </w:rPr>
        <w:t>ی</w:t>
      </w:r>
      <w:r w:rsidRPr="00C839A0">
        <w:rPr>
          <w:rFonts w:cs="B Badr" w:hint="eastAsia"/>
          <w:sz w:val="28"/>
          <w:szCs w:val="28"/>
          <w:rtl/>
        </w:rPr>
        <w:t>اط</w:t>
      </w:r>
      <w:r w:rsidRPr="00C839A0">
        <w:rPr>
          <w:rFonts w:cs="B Badr"/>
          <w:sz w:val="28"/>
          <w:szCs w:val="28"/>
          <w:rtl/>
        </w:rPr>
        <w:t xml:space="preserve"> کار هستم.</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تو که اهل پره</w:t>
      </w:r>
      <w:r w:rsidRPr="00C839A0">
        <w:rPr>
          <w:rFonts w:cs="B Badr" w:hint="cs"/>
          <w:sz w:val="28"/>
          <w:szCs w:val="28"/>
          <w:rtl/>
        </w:rPr>
        <w:t>ی</w:t>
      </w:r>
      <w:r w:rsidRPr="00C839A0">
        <w:rPr>
          <w:rFonts w:cs="B Badr" w:hint="eastAsia"/>
          <w:sz w:val="28"/>
          <w:szCs w:val="28"/>
          <w:rtl/>
        </w:rPr>
        <w:t>زگار</w:t>
      </w:r>
      <w:r w:rsidRPr="00C839A0">
        <w:rPr>
          <w:rFonts w:cs="B Badr" w:hint="cs"/>
          <w:sz w:val="28"/>
          <w:szCs w:val="28"/>
          <w:rtl/>
        </w:rPr>
        <w:t>ی</w:t>
      </w:r>
      <w:r w:rsidRPr="00C839A0">
        <w:rPr>
          <w:rFonts w:cs="B Badr"/>
          <w:sz w:val="28"/>
          <w:szCs w:val="28"/>
          <w:rtl/>
        </w:rPr>
        <w:t xml:space="preserve"> و احت</w:t>
      </w:r>
      <w:r w:rsidRPr="00C839A0">
        <w:rPr>
          <w:rFonts w:cs="B Badr" w:hint="cs"/>
          <w:sz w:val="28"/>
          <w:szCs w:val="28"/>
          <w:rtl/>
        </w:rPr>
        <w:t>ی</w:t>
      </w:r>
      <w:r w:rsidRPr="00C839A0">
        <w:rPr>
          <w:rFonts w:cs="B Badr" w:hint="eastAsia"/>
          <w:sz w:val="28"/>
          <w:szCs w:val="28"/>
          <w:rtl/>
        </w:rPr>
        <w:t>اط</w:t>
      </w:r>
      <w:r w:rsidRPr="00C839A0">
        <w:rPr>
          <w:rFonts w:cs="B Badr"/>
          <w:sz w:val="28"/>
          <w:szCs w:val="28"/>
          <w:rtl/>
        </w:rPr>
        <w:t xml:space="preserve"> بود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پس چرا در فلان شب احت</w:t>
      </w:r>
      <w:r w:rsidRPr="00C839A0">
        <w:rPr>
          <w:rFonts w:cs="B Badr" w:hint="cs"/>
          <w:sz w:val="28"/>
          <w:szCs w:val="28"/>
          <w:rtl/>
        </w:rPr>
        <w:t>ی</w:t>
      </w:r>
      <w:r w:rsidRPr="00C839A0">
        <w:rPr>
          <w:rFonts w:cs="B Badr" w:hint="eastAsia"/>
          <w:sz w:val="28"/>
          <w:szCs w:val="28"/>
          <w:rtl/>
        </w:rPr>
        <w:t>اط</w:t>
      </w:r>
      <w:r w:rsidRPr="00C839A0">
        <w:rPr>
          <w:rFonts w:cs="B Badr"/>
          <w:sz w:val="28"/>
          <w:szCs w:val="28"/>
          <w:rtl/>
        </w:rPr>
        <w:t xml:space="preserve"> نکرد</w:t>
      </w:r>
      <w:r w:rsidRPr="00C839A0">
        <w:rPr>
          <w:rFonts w:cs="B Badr" w:hint="cs"/>
          <w:sz w:val="28"/>
          <w:szCs w:val="28"/>
          <w:rtl/>
        </w:rPr>
        <w:t>ی</w:t>
      </w:r>
      <w:r w:rsidRPr="00C839A0">
        <w:rPr>
          <w:rFonts w:cs="B Badr"/>
          <w:sz w:val="28"/>
          <w:szCs w:val="28"/>
          <w:rtl/>
        </w:rPr>
        <w:t xml:space="preserve"> و آن عمل خ</w:t>
      </w:r>
      <w:r w:rsidRPr="00C839A0">
        <w:rPr>
          <w:rFonts w:cs="B Badr" w:hint="cs"/>
          <w:sz w:val="28"/>
          <w:szCs w:val="28"/>
          <w:rtl/>
        </w:rPr>
        <w:t>ی</w:t>
      </w:r>
      <w:r w:rsidRPr="00C839A0">
        <w:rPr>
          <w:rFonts w:cs="B Badr" w:hint="eastAsia"/>
          <w:sz w:val="28"/>
          <w:szCs w:val="28"/>
          <w:rtl/>
        </w:rPr>
        <w:t>انت‏آم</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را انجام داد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w:t>
      </w:r>
    </w:p>
    <w:p w:rsidR="00C839A0" w:rsidRPr="00C839A0" w:rsidRDefault="00C839A0" w:rsidP="00C839A0">
      <w:pPr>
        <w:rPr>
          <w:rFonts w:cs="B Badr"/>
          <w:sz w:val="28"/>
          <w:szCs w:val="28"/>
          <w:rtl/>
        </w:rPr>
      </w:pPr>
      <w:r w:rsidRPr="00C839A0">
        <w:rPr>
          <w:rFonts w:cs="B Badr" w:hint="eastAsia"/>
          <w:sz w:val="28"/>
          <w:szCs w:val="28"/>
          <w:rtl/>
        </w:rPr>
        <w:t>چنان</w:t>
      </w:r>
      <w:r w:rsidRPr="00C839A0">
        <w:rPr>
          <w:rFonts w:cs="B Badr"/>
          <w:sz w:val="28"/>
          <w:szCs w:val="28"/>
          <w:rtl/>
        </w:rPr>
        <w:t xml:space="preserve"> که ملاحظه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قض</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فرستاده امام اهل کوفه، و منطقه مأمور</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خراسان بوده در حال</w:t>
      </w:r>
      <w:r w:rsidRPr="00C839A0">
        <w:rPr>
          <w:rFonts w:cs="B Badr" w:hint="cs"/>
          <w:sz w:val="28"/>
          <w:szCs w:val="28"/>
          <w:rtl/>
        </w:rPr>
        <w:t>ی</w:t>
      </w:r>
      <w:r w:rsidRPr="00C839A0">
        <w:rPr>
          <w:rFonts w:cs="B Badr"/>
          <w:sz w:val="28"/>
          <w:szCs w:val="28"/>
          <w:rtl/>
        </w:rPr>
        <w:t xml:space="preserve"> که امام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اقامت داشته است،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وسعت حوزه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 را نشان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.[114]</w:t>
      </w:r>
    </w:p>
    <w:p w:rsidR="006D7F16" w:rsidRDefault="00C839A0" w:rsidP="00C839A0">
      <w:pPr>
        <w:rPr>
          <w:rFonts w:cs="B Badr"/>
          <w:sz w:val="28"/>
          <w:szCs w:val="28"/>
          <w:rtl/>
        </w:rPr>
      </w:pP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ارتباط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عصر</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دوران‌ها</w:t>
      </w:r>
      <w:r w:rsidRPr="00C839A0">
        <w:rPr>
          <w:rFonts w:cs="B Badr" w:hint="cs"/>
          <w:sz w:val="28"/>
          <w:szCs w:val="28"/>
          <w:rtl/>
        </w:rPr>
        <w:t>ی</w:t>
      </w:r>
      <w:r w:rsidRPr="00C839A0">
        <w:rPr>
          <w:rFonts w:cs="B Badr"/>
          <w:sz w:val="28"/>
          <w:szCs w:val="28"/>
          <w:rtl/>
        </w:rPr>
        <w:t xml:space="preserve"> پرشکوه و طلا</w:t>
      </w:r>
      <w:r w:rsidRPr="00C839A0">
        <w:rPr>
          <w:rFonts w:cs="B Badr" w:hint="cs"/>
          <w:sz w:val="28"/>
          <w:szCs w:val="28"/>
          <w:rtl/>
        </w:rPr>
        <w:t>یی</w:t>
      </w:r>
      <w:r w:rsidRPr="00C839A0">
        <w:rPr>
          <w:rFonts w:cs="B Badr"/>
          <w:sz w:val="28"/>
          <w:szCs w:val="28"/>
          <w:rtl/>
        </w:rPr>
        <w:t xml:space="preserve"> در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است.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عصر،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گسترش چشم‌گ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نمود و بر تعداد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افزوده گشت و در اثر آزاد</w:t>
      </w:r>
      <w:r w:rsidRPr="00C839A0">
        <w:rPr>
          <w:rFonts w:cs="B Badr" w:hint="cs"/>
          <w:sz w:val="28"/>
          <w:szCs w:val="28"/>
          <w:rtl/>
        </w:rPr>
        <w:t>ی</w:t>
      </w:r>
      <w:r w:rsidRPr="00C839A0">
        <w:rPr>
          <w:rFonts w:cs="B Badr"/>
          <w:sz w:val="28"/>
          <w:szCs w:val="28"/>
          <w:rtl/>
        </w:rPr>
        <w:t xml:space="preserve"> نسب</w:t>
      </w:r>
      <w:r w:rsidRPr="00C839A0">
        <w:rPr>
          <w:rFonts w:cs="B Badr" w:hint="cs"/>
          <w:sz w:val="28"/>
          <w:szCs w:val="28"/>
          <w:rtl/>
        </w:rPr>
        <w:t>ی</w:t>
      </w:r>
      <w:r w:rsidRPr="00C839A0">
        <w:rPr>
          <w:rFonts w:cs="B Badr"/>
          <w:sz w:val="28"/>
          <w:szCs w:val="28"/>
          <w:rtl/>
        </w:rPr>
        <w:t xml:space="preserve"> روابط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آن حضرت توانست فقه و کلام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را توسعه دهد و اصو</w:t>
      </w:r>
      <w:r w:rsidRPr="00C839A0">
        <w:rPr>
          <w:rFonts w:cs="B Badr" w:hint="eastAsia"/>
          <w:sz w:val="28"/>
          <w:szCs w:val="28"/>
          <w:rtl/>
        </w:rPr>
        <w:t>ل</w:t>
      </w:r>
      <w:r w:rsidRPr="00C839A0">
        <w:rPr>
          <w:rFonts w:cs="B Badr"/>
          <w:sz w:val="28"/>
          <w:szCs w:val="28"/>
          <w:rtl/>
        </w:rPr>
        <w:t xml:space="preserve"> و مبان</w:t>
      </w:r>
      <w:r w:rsidRPr="00C839A0">
        <w:rPr>
          <w:rFonts w:cs="B Badr" w:hint="cs"/>
          <w:sz w:val="28"/>
          <w:szCs w:val="28"/>
          <w:rtl/>
        </w:rPr>
        <w:t>ی</w:t>
      </w:r>
      <w:r w:rsidRPr="00C839A0">
        <w:rPr>
          <w:rFonts w:cs="B Badr"/>
          <w:sz w:val="28"/>
          <w:szCs w:val="28"/>
          <w:rtl/>
        </w:rPr>
        <w:t xml:space="preserve"> آن را روشن کند. نقش آن حضرت در معرف</w:t>
      </w:r>
      <w:r w:rsidRPr="00C839A0">
        <w:rPr>
          <w:rFonts w:cs="B Badr" w:hint="cs"/>
          <w:sz w:val="28"/>
          <w:szCs w:val="28"/>
          <w:rtl/>
        </w:rPr>
        <w:t>ی</w:t>
      </w:r>
      <w:r w:rsidRPr="00C839A0">
        <w:rPr>
          <w:rFonts w:cs="B Badr"/>
          <w:sz w:val="28"/>
          <w:szCs w:val="28"/>
          <w:rtl/>
        </w:rPr>
        <w:t xml:space="preserve"> مبان</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حدّ</w:t>
      </w:r>
      <w:r w:rsidRPr="00C839A0">
        <w:rPr>
          <w:rFonts w:cs="B Badr" w:hint="cs"/>
          <w:sz w:val="28"/>
          <w:szCs w:val="28"/>
          <w:rtl/>
        </w:rPr>
        <w:t>ی</w:t>
      </w:r>
      <w:r w:rsidRPr="00C839A0">
        <w:rPr>
          <w:rFonts w:cs="B Badr"/>
          <w:sz w:val="28"/>
          <w:szCs w:val="28"/>
          <w:rtl/>
        </w:rPr>
        <w:t xml:space="preserve"> ‏بود که مذهب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نام آن جناب؛ «مذهب جعفر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شهرت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بعد</w:t>
      </w:r>
      <w:r w:rsidRPr="00C839A0">
        <w:rPr>
          <w:rFonts w:cs="B Badr"/>
          <w:sz w:val="28"/>
          <w:szCs w:val="28"/>
          <w:rtl/>
        </w:rPr>
        <w:t xml:space="preserve"> از رحلت رسول اکرم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در جا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آن حضرت نشستند و عل</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حاش</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ماند.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تعداد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از بزرگان صحابه‏ تنها آن جناب را امام بر حق م</w:t>
      </w:r>
      <w:r w:rsidRPr="00C839A0">
        <w:rPr>
          <w:rFonts w:cs="B Badr" w:hint="cs"/>
          <w:sz w:val="28"/>
          <w:szCs w:val="28"/>
          <w:rtl/>
        </w:rPr>
        <w:t>ی‏‌</w:t>
      </w:r>
      <w:r w:rsidRPr="00C839A0">
        <w:rPr>
          <w:rFonts w:cs="B Badr" w:hint="eastAsia"/>
          <w:sz w:val="28"/>
          <w:szCs w:val="28"/>
          <w:rtl/>
        </w:rPr>
        <w:t>دانستند؛</w:t>
      </w:r>
      <w:r w:rsidRPr="00C839A0">
        <w:rPr>
          <w:rFonts w:cs="B Badr"/>
          <w:sz w:val="28"/>
          <w:szCs w:val="28"/>
          <w:rtl/>
        </w:rPr>
        <w:t xml:space="preserve"> حذ</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«هر کس که طالب د</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برحق است، عل</w:t>
      </w:r>
      <w:r w:rsidRPr="00C839A0">
        <w:rPr>
          <w:rFonts w:cs="B Badr" w:hint="cs"/>
          <w:sz w:val="28"/>
          <w:szCs w:val="28"/>
          <w:rtl/>
        </w:rPr>
        <w:t>ی</w:t>
      </w:r>
      <w:r w:rsidRPr="00C839A0">
        <w:rPr>
          <w:rFonts w:cs="B Badr"/>
          <w:sz w:val="28"/>
          <w:szCs w:val="28"/>
          <w:rtl/>
        </w:rPr>
        <w:t xml:space="preserve"> را ملاقات‏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.[115]</w:t>
      </w:r>
    </w:p>
    <w:p w:rsidR="006D7F16" w:rsidRDefault="00C839A0" w:rsidP="00C839A0">
      <w:pPr>
        <w:rPr>
          <w:rFonts w:cs="B Badr"/>
          <w:sz w:val="28"/>
          <w:szCs w:val="28"/>
          <w:rtl/>
        </w:rPr>
      </w:pPr>
      <w:r w:rsidRPr="00C839A0">
        <w:rPr>
          <w:rFonts w:cs="B Badr" w:hint="eastAsia"/>
          <w:sz w:val="28"/>
          <w:szCs w:val="28"/>
          <w:rtl/>
        </w:rPr>
        <w:t>عبدالله</w:t>
      </w:r>
      <w:r w:rsidRPr="00C839A0">
        <w:rPr>
          <w:rFonts w:cs="B Badr"/>
          <w:sz w:val="28"/>
          <w:szCs w:val="28"/>
          <w:rtl/>
        </w:rPr>
        <w:t xml:space="preserve"> بن مسعود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«در قرآن خلفا چهار تن هستند: آدم، هارون، داوود و عل</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السلام)»[116]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بزرگان کاملاً با امامشان در ارتباط بودند ول</w:t>
      </w:r>
      <w:r w:rsidRPr="00C839A0">
        <w:rPr>
          <w:rFonts w:cs="B Badr" w:hint="cs"/>
          <w:sz w:val="28"/>
          <w:szCs w:val="28"/>
          <w:rtl/>
        </w:rPr>
        <w:t>ی</w:t>
      </w:r>
      <w:r w:rsidRPr="00C839A0">
        <w:rPr>
          <w:rFonts w:cs="B Badr"/>
          <w:sz w:val="28"/>
          <w:szCs w:val="28"/>
          <w:rtl/>
        </w:rPr>
        <w:t xml:space="preserve"> تشکل جداگانه‏‌ا</w:t>
      </w:r>
      <w:r w:rsidRPr="00C839A0">
        <w:rPr>
          <w:rFonts w:cs="B Badr" w:hint="cs"/>
          <w:sz w:val="28"/>
          <w:szCs w:val="28"/>
          <w:rtl/>
        </w:rPr>
        <w:t>ی</w:t>
      </w:r>
      <w:r w:rsidRPr="00C839A0">
        <w:rPr>
          <w:rFonts w:cs="B Badr"/>
          <w:sz w:val="28"/>
          <w:szCs w:val="28"/>
          <w:rtl/>
        </w:rPr>
        <w:t xml:space="preserve"> از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مسلمانان نداشتند. اما بعد از قتل عثمان و آغاز خلافت عل</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همان طور که ط</w:t>
      </w:r>
      <w:r w:rsidRPr="00C839A0">
        <w:rPr>
          <w:rFonts w:cs="B Badr" w:hint="eastAsia"/>
          <w:sz w:val="28"/>
          <w:szCs w:val="28"/>
          <w:rtl/>
        </w:rPr>
        <w:t>رفداران</w:t>
      </w:r>
      <w:r w:rsidRPr="00C839A0">
        <w:rPr>
          <w:rFonts w:cs="B Badr"/>
          <w:sz w:val="28"/>
          <w:szCs w:val="28"/>
          <w:rtl/>
        </w:rPr>
        <w:t xml:space="preserve"> بن</w:t>
      </w:r>
      <w:r w:rsidRPr="00C839A0">
        <w:rPr>
          <w:rFonts w:cs="B Badr" w:hint="cs"/>
          <w:sz w:val="28"/>
          <w:szCs w:val="28"/>
          <w:rtl/>
        </w:rPr>
        <w:t>ی‏</w:t>
      </w:r>
      <w:r w:rsidRPr="00C839A0">
        <w:rPr>
          <w:rFonts w:cs="B Badr" w:hint="eastAsia"/>
          <w:sz w:val="28"/>
          <w:szCs w:val="28"/>
          <w:rtl/>
        </w:rPr>
        <w:t>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شکل حزب</w:t>
      </w:r>
      <w:r w:rsidRPr="00C839A0">
        <w:rPr>
          <w:rFonts w:cs="B Badr" w:hint="cs"/>
          <w:sz w:val="28"/>
          <w:szCs w:val="28"/>
          <w:rtl/>
        </w:rPr>
        <w:t>ی</w:t>
      </w:r>
      <w:r w:rsidRPr="00C839A0">
        <w:rPr>
          <w:rFonts w:cs="B Badr"/>
          <w:sz w:val="28"/>
          <w:szCs w:val="28"/>
          <w:rtl/>
        </w:rPr>
        <w:t xml:space="preserve"> به‏خود گرفتند و عثمان</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نام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شدند،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صف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از </w:t>
      </w:r>
      <w:r w:rsidRPr="00C839A0">
        <w:rPr>
          <w:rFonts w:cs="B Badr"/>
          <w:sz w:val="28"/>
          <w:szCs w:val="28"/>
          <w:rtl/>
        </w:rPr>
        <w:lastRenderedPageBreak/>
        <w:t>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جدا نمودند و آزادانه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خود را اعلام کردند. ول</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‏وضع 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نپا</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و با حاکم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بن</w:t>
      </w:r>
      <w:r w:rsidRPr="00C839A0">
        <w:rPr>
          <w:rFonts w:cs="B Badr" w:hint="cs"/>
          <w:sz w:val="28"/>
          <w:szCs w:val="28"/>
          <w:rtl/>
        </w:rPr>
        <w:t>ی‏</w:t>
      </w:r>
      <w:r w:rsidRPr="00C839A0">
        <w:rPr>
          <w:rFonts w:cs="B Badr" w:hint="eastAsia"/>
          <w:sz w:val="28"/>
          <w:szCs w:val="28"/>
          <w:rtl/>
        </w:rPr>
        <w:t>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عه‏گر</w:t>
      </w:r>
      <w:r w:rsidRPr="00C839A0">
        <w:rPr>
          <w:rFonts w:cs="B Badr" w:hint="cs"/>
          <w:sz w:val="28"/>
          <w:szCs w:val="28"/>
          <w:rtl/>
        </w:rPr>
        <w:t>ی</w:t>
      </w:r>
      <w:r w:rsidRPr="00C839A0">
        <w:rPr>
          <w:rFonts w:cs="B Badr"/>
          <w:sz w:val="28"/>
          <w:szCs w:val="28"/>
          <w:rtl/>
        </w:rPr>
        <w:t xml:space="preserve"> جرم</w:t>
      </w:r>
      <w:r w:rsidRPr="00C839A0">
        <w:rPr>
          <w:rFonts w:cs="B Badr" w:hint="cs"/>
          <w:sz w:val="28"/>
          <w:szCs w:val="28"/>
          <w:rtl/>
        </w:rPr>
        <w:t>ی</w:t>
      </w:r>
      <w:r w:rsidRPr="00C839A0">
        <w:rPr>
          <w:rFonts w:cs="B Badr"/>
          <w:sz w:val="28"/>
          <w:szCs w:val="28"/>
          <w:rtl/>
        </w:rPr>
        <w:t xml:space="preserve"> سنگ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به شمار آمد؛ معاو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ط</w:t>
      </w:r>
      <w:r w:rsidRPr="00C839A0">
        <w:rPr>
          <w:rFonts w:cs="B Badr" w:hint="cs"/>
          <w:sz w:val="28"/>
          <w:szCs w:val="28"/>
          <w:rtl/>
        </w:rPr>
        <w:t>ی</w:t>
      </w:r>
      <w:r w:rsidRPr="00C839A0">
        <w:rPr>
          <w:rFonts w:cs="B Badr"/>
          <w:sz w:val="28"/>
          <w:szCs w:val="28"/>
          <w:rtl/>
        </w:rPr>
        <w:t xml:space="preserve"> بخشنامه‏ا</w:t>
      </w:r>
      <w:r w:rsidRPr="00C839A0">
        <w:rPr>
          <w:rFonts w:cs="B Badr" w:hint="cs"/>
          <w:sz w:val="28"/>
          <w:szCs w:val="28"/>
          <w:rtl/>
        </w:rPr>
        <w:t>ی</w:t>
      </w:r>
      <w:r w:rsidRPr="00C839A0">
        <w:rPr>
          <w:rFonts w:cs="B Badr"/>
          <w:sz w:val="28"/>
          <w:szCs w:val="28"/>
          <w:rtl/>
        </w:rPr>
        <w:t xml:space="preserve"> به عمال و فرم</w:t>
      </w:r>
      <w:r w:rsidRPr="00C839A0">
        <w:rPr>
          <w:rFonts w:cs="B Badr" w:hint="eastAsia"/>
          <w:sz w:val="28"/>
          <w:szCs w:val="28"/>
          <w:rtl/>
        </w:rPr>
        <w:t>اندارانش</w:t>
      </w:r>
      <w:r w:rsidRPr="00C839A0">
        <w:rPr>
          <w:rFonts w:cs="B Badr"/>
          <w:sz w:val="28"/>
          <w:szCs w:val="28"/>
          <w:rtl/>
        </w:rPr>
        <w:t xml:space="preserve"> در سراسر کشور نوشت: «اگر دو نفر شهادت دادند که شخص</w:t>
      </w:r>
      <w:r w:rsidRPr="00C839A0">
        <w:rPr>
          <w:rFonts w:cs="B Badr" w:hint="cs"/>
          <w:sz w:val="28"/>
          <w:szCs w:val="28"/>
          <w:rtl/>
        </w:rPr>
        <w:t>ی</w:t>
      </w:r>
      <w:r w:rsidRPr="00C839A0">
        <w:rPr>
          <w:rFonts w:cs="B Badr"/>
          <w:sz w:val="28"/>
          <w:szCs w:val="28"/>
          <w:rtl/>
        </w:rPr>
        <w:t xml:space="preserve"> از دوست‌داران عل</w:t>
      </w:r>
      <w:r w:rsidRPr="00C839A0">
        <w:rPr>
          <w:rFonts w:cs="B Badr" w:hint="cs"/>
          <w:sz w:val="28"/>
          <w:szCs w:val="28"/>
          <w:rtl/>
        </w:rPr>
        <w:t>ی</w:t>
      </w:r>
      <w:r w:rsidRPr="00C839A0">
        <w:rPr>
          <w:rFonts w:cs="B Badr"/>
          <w:sz w:val="28"/>
          <w:szCs w:val="28"/>
          <w:rtl/>
        </w:rPr>
        <w:t xml:space="preserve"> ‏و خاندان او است، اسمش را از دفتر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المال حذف 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حقوق و مقرر</w:t>
      </w:r>
      <w:r w:rsidRPr="00C839A0">
        <w:rPr>
          <w:rFonts w:cs="B Badr" w:hint="cs"/>
          <w:sz w:val="28"/>
          <w:szCs w:val="28"/>
          <w:rtl/>
        </w:rPr>
        <w:t>ی</w:t>
      </w:r>
      <w:r w:rsidRPr="00C839A0">
        <w:rPr>
          <w:rFonts w:cs="B Badr"/>
          <w:sz w:val="28"/>
          <w:szCs w:val="28"/>
          <w:rtl/>
        </w:rPr>
        <w:t xml:space="preserve"> او را قطع نما</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.[117] و با وجود حکمران</w:t>
      </w:r>
      <w:r w:rsidRPr="00C839A0">
        <w:rPr>
          <w:rFonts w:cs="B Badr" w:hint="cs"/>
          <w:sz w:val="28"/>
          <w:szCs w:val="28"/>
          <w:rtl/>
        </w:rPr>
        <w:t>ی</w:t>
      </w:r>
      <w:r w:rsidRPr="00C839A0">
        <w:rPr>
          <w:rFonts w:cs="B Badr"/>
          <w:sz w:val="28"/>
          <w:szCs w:val="28"/>
          <w:rtl/>
        </w:rPr>
        <w:t xml:space="preserve"> سفاکان</w:t>
      </w:r>
      <w:r w:rsidRPr="00C839A0">
        <w:rPr>
          <w:rFonts w:cs="B Badr" w:hint="cs"/>
          <w:sz w:val="28"/>
          <w:szCs w:val="28"/>
          <w:rtl/>
        </w:rPr>
        <w:t>ی‏</w:t>
      </w:r>
      <w:r w:rsidRPr="00C839A0">
        <w:rPr>
          <w:rFonts w:cs="B Badr"/>
          <w:sz w:val="28"/>
          <w:szCs w:val="28"/>
          <w:rtl/>
        </w:rPr>
        <w:t xml:space="preserve"> چون: ز</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ابن ز</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و حجاج بن </w:t>
      </w:r>
      <w:r w:rsidRPr="00C839A0">
        <w:rPr>
          <w:rFonts w:cs="B Badr" w:hint="cs"/>
          <w:sz w:val="28"/>
          <w:szCs w:val="28"/>
          <w:rtl/>
        </w:rPr>
        <w:t>ی</w:t>
      </w:r>
      <w:r w:rsidRPr="00C839A0">
        <w:rPr>
          <w:rFonts w:cs="B Badr" w:hint="eastAsia"/>
          <w:sz w:val="28"/>
          <w:szCs w:val="28"/>
          <w:rtl/>
        </w:rPr>
        <w:t>وسف،</w:t>
      </w:r>
      <w:r w:rsidRPr="00C839A0">
        <w:rPr>
          <w:rFonts w:cs="B Badr"/>
          <w:sz w:val="28"/>
          <w:szCs w:val="28"/>
          <w:rtl/>
        </w:rPr>
        <w:t xml:space="preserve"> ارتباط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رهبرا</w:t>
      </w:r>
      <w:r w:rsidRPr="00C839A0">
        <w:rPr>
          <w:rFonts w:cs="B Badr" w:hint="eastAsia"/>
          <w:sz w:val="28"/>
          <w:szCs w:val="28"/>
          <w:rtl/>
        </w:rPr>
        <w:t>نشان</w:t>
      </w:r>
      <w:r w:rsidRPr="00C839A0">
        <w:rPr>
          <w:rFonts w:cs="B Badr"/>
          <w:sz w:val="28"/>
          <w:szCs w:val="28"/>
          <w:rtl/>
        </w:rPr>
        <w:t xml:space="preserve"> به نها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کاهش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بود. لذا اخبار</w:t>
      </w:r>
      <w:r w:rsidRPr="00C839A0">
        <w:rPr>
          <w:rFonts w:cs="B Badr" w:hint="cs"/>
          <w:sz w:val="28"/>
          <w:szCs w:val="28"/>
          <w:rtl/>
        </w:rPr>
        <w:t>ی</w:t>
      </w:r>
      <w:r w:rsidRPr="00C839A0">
        <w:rPr>
          <w:rFonts w:cs="B Badr"/>
          <w:sz w:val="28"/>
          <w:szCs w:val="28"/>
          <w:rtl/>
        </w:rPr>
        <w:t xml:space="preserve">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‏مضمون به چشم م</w:t>
      </w:r>
      <w:r w:rsidRPr="00C839A0">
        <w:rPr>
          <w:rFonts w:cs="B Badr" w:hint="cs"/>
          <w:sz w:val="28"/>
          <w:szCs w:val="28"/>
          <w:rtl/>
        </w:rPr>
        <w:t>ی‏</w:t>
      </w:r>
      <w:r w:rsidRPr="00C839A0">
        <w:rPr>
          <w:rFonts w:cs="B Badr" w:hint="eastAsia"/>
          <w:sz w:val="28"/>
          <w:szCs w:val="28"/>
          <w:rtl/>
        </w:rPr>
        <w:t>خورد</w:t>
      </w:r>
      <w:r w:rsidRPr="00C839A0">
        <w:rPr>
          <w:rFonts w:cs="B Badr"/>
          <w:sz w:val="28"/>
          <w:szCs w:val="28"/>
          <w:rtl/>
        </w:rPr>
        <w:t xml:space="preserve"> که بعد از شهادت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تنها چهار تن ‏در کنار امام سجاد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ماندند.[118] و شخص</w:t>
      </w:r>
      <w:r w:rsidRPr="00C839A0">
        <w:rPr>
          <w:rFonts w:cs="B Badr" w:hint="cs"/>
          <w:sz w:val="28"/>
          <w:szCs w:val="28"/>
          <w:rtl/>
        </w:rPr>
        <w:t>ی</w:t>
      </w:r>
      <w:r w:rsidRPr="00C839A0">
        <w:rPr>
          <w:rFonts w:cs="B Badr"/>
          <w:sz w:val="28"/>
          <w:szCs w:val="28"/>
          <w:rtl/>
        </w:rPr>
        <w:t xml:space="preserve"> چون سع</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جب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به ‏جرم رابطه داشتن با امام ز</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العابد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بالا</w:t>
      </w:r>
      <w:r w:rsidRPr="00C839A0">
        <w:rPr>
          <w:rFonts w:cs="B Badr" w:hint="cs"/>
          <w:sz w:val="28"/>
          <w:szCs w:val="28"/>
          <w:rtl/>
        </w:rPr>
        <w:t>ی</w:t>
      </w:r>
      <w:r w:rsidRPr="00C839A0">
        <w:rPr>
          <w:rFonts w:cs="B Badr"/>
          <w:sz w:val="28"/>
          <w:szCs w:val="28"/>
          <w:rtl/>
        </w:rPr>
        <w:t xml:space="preserve"> دار م</w:t>
      </w:r>
      <w:r w:rsidRPr="00C839A0">
        <w:rPr>
          <w:rFonts w:cs="B Badr" w:hint="cs"/>
          <w:sz w:val="28"/>
          <w:szCs w:val="28"/>
          <w:rtl/>
        </w:rPr>
        <w:t>ی‏</w:t>
      </w:r>
      <w:r w:rsidRPr="00C839A0">
        <w:rPr>
          <w:rFonts w:cs="B Badr" w:hint="eastAsia"/>
          <w:sz w:val="28"/>
          <w:szCs w:val="28"/>
          <w:rtl/>
        </w:rPr>
        <w:t>رود</w:t>
      </w:r>
      <w:r w:rsidRPr="00C839A0">
        <w:rPr>
          <w:rFonts w:cs="B Badr"/>
          <w:sz w:val="28"/>
          <w:szCs w:val="28"/>
          <w:rtl/>
        </w:rPr>
        <w:t>.[119] تا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با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افتن</w:t>
      </w:r>
      <w:r w:rsidRPr="00C839A0">
        <w:rPr>
          <w:rFonts w:cs="B Badr"/>
          <w:sz w:val="28"/>
          <w:szCs w:val="28"/>
          <w:rtl/>
        </w:rPr>
        <w:t xml:space="preserve"> قرن اول هجر</w:t>
      </w:r>
      <w:r w:rsidRPr="00C839A0">
        <w:rPr>
          <w:rFonts w:cs="B Badr" w:hint="cs"/>
          <w:sz w:val="28"/>
          <w:szCs w:val="28"/>
          <w:rtl/>
        </w:rPr>
        <w:t>ی</w:t>
      </w:r>
      <w:r w:rsidRPr="00C839A0">
        <w:rPr>
          <w:rFonts w:cs="B Badr"/>
          <w:sz w:val="28"/>
          <w:szCs w:val="28"/>
          <w:rtl/>
        </w:rPr>
        <w:t xml:space="preserve"> و شروع دعوت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طالب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وضع عوض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و توجه بن</w:t>
      </w:r>
      <w:r w:rsidRPr="00C839A0">
        <w:rPr>
          <w:rFonts w:cs="B Badr" w:hint="cs"/>
          <w:sz w:val="28"/>
          <w:szCs w:val="28"/>
          <w:rtl/>
        </w:rPr>
        <w:t>ی‏</w:t>
      </w:r>
      <w:r w:rsidRPr="00C839A0">
        <w:rPr>
          <w:rFonts w:cs="B Badr" w:hint="eastAsia"/>
          <w:sz w:val="28"/>
          <w:szCs w:val="28"/>
          <w:rtl/>
        </w:rPr>
        <w:t>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به جا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معطوف م</w:t>
      </w:r>
      <w:r w:rsidRPr="00C839A0">
        <w:rPr>
          <w:rFonts w:cs="B Badr" w:hint="cs"/>
          <w:sz w:val="28"/>
          <w:szCs w:val="28"/>
          <w:rtl/>
        </w:rPr>
        <w:t>ی‏</w:t>
      </w:r>
      <w:r w:rsidRPr="00C839A0">
        <w:rPr>
          <w:rFonts w:cs="B Badr" w:hint="eastAsia"/>
          <w:sz w:val="28"/>
          <w:szCs w:val="28"/>
          <w:rtl/>
        </w:rPr>
        <w:t>گردد</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نفس راحت</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کشند</w:t>
      </w:r>
      <w:r w:rsidRPr="00C839A0">
        <w:rPr>
          <w:rFonts w:cs="B Badr"/>
          <w:sz w:val="28"/>
          <w:szCs w:val="28"/>
          <w:rtl/>
        </w:rPr>
        <w:t xml:space="preserve"> و توان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 م</w:t>
      </w:r>
      <w:r w:rsidRPr="00C839A0">
        <w:rPr>
          <w:rFonts w:cs="B Badr" w:hint="cs"/>
          <w:sz w:val="28"/>
          <w:szCs w:val="28"/>
          <w:rtl/>
        </w:rPr>
        <w:t>ی‏‌ی</w:t>
      </w:r>
      <w:r w:rsidRPr="00C839A0">
        <w:rPr>
          <w:rFonts w:cs="B Badr" w:hint="eastAsia"/>
          <w:sz w:val="28"/>
          <w:szCs w:val="28"/>
          <w:rtl/>
        </w:rPr>
        <w:t>ابند</w:t>
      </w:r>
      <w:r w:rsidRPr="00C839A0">
        <w:rPr>
          <w:rFonts w:cs="B Badr"/>
          <w:sz w:val="28"/>
          <w:szCs w:val="28"/>
          <w:rtl/>
        </w:rPr>
        <w:t xml:space="preserve"> که با امامانشان رابطه برقرار نما</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مطلب در عصر ا</w:t>
      </w:r>
      <w:r w:rsidRPr="00C839A0">
        <w:rPr>
          <w:rFonts w:cs="B Badr" w:hint="eastAsia"/>
          <w:sz w:val="28"/>
          <w:szCs w:val="28"/>
          <w:rtl/>
        </w:rPr>
        <w:t>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اوج خود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رابطه</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ارتباط</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مسلمانان را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توان</w:t>
      </w:r>
      <w:r w:rsidRPr="00C839A0">
        <w:rPr>
          <w:rFonts w:cs="B Badr"/>
          <w:sz w:val="28"/>
          <w:szCs w:val="28"/>
          <w:rtl/>
        </w:rPr>
        <w:t xml:space="preserve"> به دونوع کل</w:t>
      </w:r>
      <w:r w:rsidRPr="00C839A0">
        <w:rPr>
          <w:rFonts w:cs="B Badr" w:hint="cs"/>
          <w:sz w:val="28"/>
          <w:szCs w:val="28"/>
          <w:rtl/>
        </w:rPr>
        <w:t>ی</w:t>
      </w:r>
      <w:r w:rsidRPr="00C839A0">
        <w:rPr>
          <w:rFonts w:cs="B Badr"/>
          <w:sz w:val="28"/>
          <w:szCs w:val="28"/>
          <w:rtl/>
        </w:rPr>
        <w:t xml:space="preserve"> تقس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کرد:</w:t>
      </w:r>
    </w:p>
    <w:p w:rsidR="006D7F16" w:rsidRDefault="00C839A0" w:rsidP="00C839A0">
      <w:pPr>
        <w:rPr>
          <w:rFonts w:cs="B Badr"/>
          <w:sz w:val="28"/>
          <w:szCs w:val="28"/>
          <w:rtl/>
        </w:rPr>
      </w:pPr>
      <w:r w:rsidRPr="00C839A0">
        <w:rPr>
          <w:rFonts w:cs="B Badr" w:hint="eastAsia"/>
          <w:sz w:val="28"/>
          <w:szCs w:val="28"/>
          <w:rtl/>
        </w:rPr>
        <w:t>الف</w:t>
      </w:r>
      <w:r w:rsidRPr="00C839A0">
        <w:rPr>
          <w:rFonts w:cs="B Badr"/>
          <w:sz w:val="28"/>
          <w:szCs w:val="28"/>
          <w:rtl/>
        </w:rPr>
        <w:t>) رابطه استاد و شاگرد</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عده‏‌ا</w:t>
      </w:r>
      <w:r w:rsidRPr="00C839A0">
        <w:rPr>
          <w:rFonts w:cs="B Badr" w:hint="cs"/>
          <w:sz w:val="28"/>
          <w:szCs w:val="28"/>
          <w:rtl/>
        </w:rPr>
        <w:t>ی</w:t>
      </w:r>
      <w:r w:rsidRPr="00C839A0">
        <w:rPr>
          <w:rFonts w:cs="B Badr"/>
          <w:sz w:val="28"/>
          <w:szCs w:val="28"/>
          <w:rtl/>
        </w:rPr>
        <w:t xml:space="preserve"> از بزرگان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چون هشام بن حکم، محمد بن مسلم، ابان بن ‏تغلب، هشام بن سالم، مؤمن الطاق، مفضّل بن عمر،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از</w:t>
      </w:r>
      <w:r w:rsidRPr="00C839A0">
        <w:rPr>
          <w:rFonts w:cs="B Badr"/>
          <w:sz w:val="28"/>
          <w:szCs w:val="28"/>
          <w:rtl/>
        </w:rPr>
        <w:t xml:space="preserve"> </w:t>
      </w:r>
      <w:r w:rsidRPr="00C839A0">
        <w:rPr>
          <w:rFonts w:cs="B Badr" w:hint="cs"/>
          <w:sz w:val="28"/>
          <w:szCs w:val="28"/>
          <w:rtl/>
        </w:rPr>
        <w:t>شاگردان</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تربی</w:t>
      </w:r>
      <w:r w:rsidRPr="00C839A0">
        <w:rPr>
          <w:rFonts w:cs="B Badr" w:hint="eastAsia"/>
          <w:sz w:val="28"/>
          <w:szCs w:val="28"/>
          <w:rtl/>
        </w:rPr>
        <w:t>ت</w:t>
      </w:r>
      <w:r w:rsidRPr="00C839A0">
        <w:rPr>
          <w:rFonts w:cs="B Badr"/>
          <w:sz w:val="28"/>
          <w:szCs w:val="28"/>
          <w:rtl/>
        </w:rPr>
        <w:t xml:space="preserve"> شدگان محضر آن حضرت بودند که تعداد شاگردان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عده‏ا</w:t>
      </w:r>
      <w:r w:rsidRPr="00C839A0">
        <w:rPr>
          <w:rFonts w:cs="B Badr" w:hint="cs"/>
          <w:sz w:val="28"/>
          <w:szCs w:val="28"/>
          <w:rtl/>
        </w:rPr>
        <w:t>ی</w:t>
      </w:r>
      <w:r w:rsidRPr="00C839A0">
        <w:rPr>
          <w:rFonts w:cs="B Badr"/>
          <w:sz w:val="28"/>
          <w:szCs w:val="28"/>
          <w:rtl/>
        </w:rPr>
        <w:t xml:space="preserve"> از محققان و دانشمندان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چهار هزار نفر دانسته‏اند </w:t>
      </w:r>
      <w:r w:rsidRPr="00C839A0">
        <w:rPr>
          <w:rFonts w:cs="B Badr" w:hint="eastAsia"/>
          <w:sz w:val="28"/>
          <w:szCs w:val="28"/>
          <w:rtl/>
        </w:rPr>
        <w:t>و</w:t>
      </w:r>
      <w:r w:rsidRPr="00C839A0">
        <w:rPr>
          <w:rFonts w:cs="B Badr"/>
          <w:sz w:val="28"/>
          <w:szCs w:val="28"/>
          <w:rtl/>
        </w:rPr>
        <w:t xml:space="preserve"> تنها از جواب سؤال‌ها</w:t>
      </w:r>
      <w:r w:rsidRPr="00C839A0">
        <w:rPr>
          <w:rFonts w:cs="B Badr" w:hint="cs"/>
          <w:sz w:val="28"/>
          <w:szCs w:val="28"/>
          <w:rtl/>
        </w:rPr>
        <w:t>یی</w:t>
      </w:r>
      <w:r w:rsidRPr="00C839A0">
        <w:rPr>
          <w:rFonts w:cs="B Badr"/>
          <w:sz w:val="28"/>
          <w:szCs w:val="28"/>
          <w:rtl/>
        </w:rPr>
        <w:t xml:space="preserve"> که از آن حضرت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xml:space="preserve"> چهار صد رساله نگارش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است.[120]</w:t>
      </w:r>
    </w:p>
    <w:p w:rsidR="006D7F16" w:rsidRDefault="00C839A0" w:rsidP="00C839A0">
      <w:pPr>
        <w:rPr>
          <w:rFonts w:cs="B Badr"/>
          <w:sz w:val="28"/>
          <w:szCs w:val="28"/>
          <w:rtl/>
        </w:rPr>
      </w:pPr>
      <w:r w:rsidRPr="00C839A0">
        <w:rPr>
          <w:rFonts w:cs="B Badr" w:hint="eastAsia"/>
          <w:sz w:val="28"/>
          <w:szCs w:val="28"/>
          <w:rtl/>
        </w:rPr>
        <w:t>بعض</w:t>
      </w:r>
      <w:r w:rsidRPr="00C839A0">
        <w:rPr>
          <w:rFonts w:cs="B Badr" w:hint="cs"/>
          <w:sz w:val="28"/>
          <w:szCs w:val="28"/>
          <w:rtl/>
        </w:rPr>
        <w:t>ی</w:t>
      </w:r>
      <w:r w:rsidRPr="00C839A0">
        <w:rPr>
          <w:rFonts w:cs="B Badr"/>
          <w:sz w:val="28"/>
          <w:szCs w:val="28"/>
          <w:rtl/>
        </w:rPr>
        <w:t xml:space="preserve"> از شاگردان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دارا</w:t>
      </w:r>
      <w:r w:rsidRPr="00C839A0">
        <w:rPr>
          <w:rFonts w:cs="B Badr" w:hint="cs"/>
          <w:sz w:val="28"/>
          <w:szCs w:val="28"/>
          <w:rtl/>
        </w:rPr>
        <w:t>ی</w:t>
      </w:r>
      <w:r w:rsidRPr="00C839A0">
        <w:rPr>
          <w:rFonts w:cs="B Badr"/>
          <w:sz w:val="28"/>
          <w:szCs w:val="28"/>
          <w:rtl/>
        </w:rPr>
        <w:t xml:space="preserve"> آثار علم</w:t>
      </w:r>
      <w:r w:rsidRPr="00C839A0">
        <w:rPr>
          <w:rFonts w:cs="B Badr" w:hint="cs"/>
          <w:sz w:val="28"/>
          <w:szCs w:val="28"/>
          <w:rtl/>
        </w:rPr>
        <w:t>ی</w:t>
      </w:r>
      <w:r w:rsidRPr="00C839A0">
        <w:rPr>
          <w:rFonts w:cs="B Badr"/>
          <w:sz w:val="28"/>
          <w:szCs w:val="28"/>
          <w:rtl/>
        </w:rPr>
        <w:t xml:space="preserve"> و شاگردان متعدّد</w:t>
      </w:r>
      <w:r w:rsidRPr="00C839A0">
        <w:rPr>
          <w:rFonts w:cs="B Badr" w:hint="cs"/>
          <w:sz w:val="28"/>
          <w:szCs w:val="28"/>
          <w:rtl/>
        </w:rPr>
        <w:t>ی</w:t>
      </w:r>
      <w:r w:rsidRPr="00C839A0">
        <w:rPr>
          <w:rFonts w:cs="B Badr"/>
          <w:sz w:val="28"/>
          <w:szCs w:val="28"/>
          <w:rtl/>
        </w:rPr>
        <w:t xml:space="preserve"> بودند، به عنوان نمونه هشام بن حکم س</w:t>
      </w:r>
      <w:r w:rsidRPr="00C839A0">
        <w:rPr>
          <w:rFonts w:cs="B Badr" w:hint="cs"/>
          <w:sz w:val="28"/>
          <w:szCs w:val="28"/>
          <w:rtl/>
        </w:rPr>
        <w:t>ی</w:t>
      </w:r>
      <w:r w:rsidRPr="00C839A0">
        <w:rPr>
          <w:rFonts w:cs="B Badr"/>
          <w:sz w:val="28"/>
          <w:szCs w:val="28"/>
          <w:rtl/>
        </w:rPr>
        <w:t xml:space="preserve"> و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جلد کتاب نوشته[121] و جابر بن ح</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دو</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جلد کتاب در زم</w:t>
      </w:r>
      <w:r w:rsidRPr="00C839A0">
        <w:rPr>
          <w:rFonts w:cs="B Badr" w:hint="cs"/>
          <w:sz w:val="28"/>
          <w:szCs w:val="28"/>
          <w:rtl/>
        </w:rPr>
        <w:t>ی</w:t>
      </w:r>
      <w:r w:rsidRPr="00C839A0">
        <w:rPr>
          <w:rFonts w:cs="B Badr" w:hint="eastAsia"/>
          <w:sz w:val="28"/>
          <w:szCs w:val="28"/>
          <w:rtl/>
        </w:rPr>
        <w:t>نه‏ها</w:t>
      </w:r>
      <w:r w:rsidRPr="00C839A0">
        <w:rPr>
          <w:rFonts w:cs="B Badr" w:hint="cs"/>
          <w:sz w:val="28"/>
          <w:szCs w:val="28"/>
          <w:rtl/>
        </w:rPr>
        <w:t>ی</w:t>
      </w:r>
      <w:r w:rsidRPr="00C839A0">
        <w:rPr>
          <w:rFonts w:cs="B Badr"/>
          <w:sz w:val="28"/>
          <w:szCs w:val="28"/>
          <w:rtl/>
        </w:rPr>
        <w:t xml:space="preserve"> گوناگون به خصوص ‏رشته‌‏ها</w:t>
      </w:r>
      <w:r w:rsidRPr="00C839A0">
        <w:rPr>
          <w:rFonts w:cs="B Badr" w:hint="cs"/>
          <w:sz w:val="28"/>
          <w:szCs w:val="28"/>
          <w:rtl/>
        </w:rPr>
        <w:t>ی</w:t>
      </w:r>
      <w:r w:rsidRPr="00C839A0">
        <w:rPr>
          <w:rFonts w:cs="B Badr"/>
          <w:sz w:val="28"/>
          <w:szCs w:val="28"/>
          <w:rtl/>
        </w:rPr>
        <w:t xml:space="preserve"> علوم عقل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تصن</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ک</w:t>
      </w:r>
      <w:r w:rsidRPr="00C839A0">
        <w:rPr>
          <w:rFonts w:cs="B Badr" w:hint="eastAsia"/>
          <w:sz w:val="28"/>
          <w:szCs w:val="28"/>
          <w:rtl/>
        </w:rPr>
        <w:t>رده</w:t>
      </w:r>
      <w:r w:rsidRPr="00C839A0">
        <w:rPr>
          <w:rFonts w:cs="B Badr"/>
          <w:sz w:val="28"/>
          <w:szCs w:val="28"/>
          <w:rtl/>
        </w:rPr>
        <w:t xml:space="preserve"> بود.[122] ابان بن تغلب در مسجد النّب</w:t>
      </w:r>
      <w:r w:rsidRPr="00C839A0">
        <w:rPr>
          <w:rFonts w:cs="B Badr" w:hint="cs"/>
          <w:sz w:val="28"/>
          <w:szCs w:val="28"/>
          <w:rtl/>
        </w:rPr>
        <w:t>ی</w:t>
      </w:r>
      <w:r w:rsidRPr="00C839A0">
        <w:rPr>
          <w:rFonts w:cs="B Badr"/>
          <w:sz w:val="28"/>
          <w:szCs w:val="28"/>
          <w:rtl/>
        </w:rPr>
        <w:t xml:space="preserve"> جلسه درس داشت و آن‌گاه که وارد مسجد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xml:space="preserve"> ستون</w:t>
      </w:r>
      <w:r w:rsidRPr="00C839A0">
        <w:rPr>
          <w:rFonts w:cs="B Badr" w:hint="cs"/>
          <w:sz w:val="28"/>
          <w:szCs w:val="28"/>
          <w:rtl/>
        </w:rPr>
        <w:t>ی</w:t>
      </w:r>
      <w:r w:rsidRPr="00C839A0">
        <w:rPr>
          <w:rFonts w:cs="B Badr"/>
          <w:sz w:val="28"/>
          <w:szCs w:val="28"/>
          <w:rtl/>
        </w:rPr>
        <w:t xml:space="preserve"> را که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به آن تک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او خال</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.[123]</w:t>
      </w:r>
    </w:p>
    <w:p w:rsidR="006D7F16" w:rsidRDefault="00C839A0" w:rsidP="00C839A0">
      <w:pPr>
        <w:rPr>
          <w:rFonts w:cs="B Badr"/>
          <w:sz w:val="28"/>
          <w:szCs w:val="28"/>
          <w:rtl/>
        </w:rPr>
      </w:pPr>
      <w:r w:rsidRPr="00C839A0">
        <w:rPr>
          <w:rFonts w:cs="B Badr" w:hint="eastAsia"/>
          <w:sz w:val="28"/>
          <w:szCs w:val="28"/>
          <w:rtl/>
        </w:rPr>
        <w:t>وسعت</w:t>
      </w:r>
      <w:r w:rsidRPr="00C839A0">
        <w:rPr>
          <w:rFonts w:cs="B Badr"/>
          <w:sz w:val="28"/>
          <w:szCs w:val="28"/>
          <w:rtl/>
        </w:rPr>
        <w:t xml:space="preserve"> دانشگاه جعفر</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شاگردان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منحصر به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نبودند، بلکه پ</w:t>
      </w:r>
      <w:r w:rsidRPr="00C839A0">
        <w:rPr>
          <w:rFonts w:cs="B Badr" w:hint="cs"/>
          <w:sz w:val="28"/>
          <w:szCs w:val="28"/>
          <w:rtl/>
        </w:rPr>
        <w:t>ی</w:t>
      </w:r>
      <w:r w:rsidRPr="00C839A0">
        <w:rPr>
          <w:rFonts w:cs="B Badr" w:hint="eastAsia"/>
          <w:sz w:val="28"/>
          <w:szCs w:val="28"/>
          <w:rtl/>
        </w:rPr>
        <w:t>روان</w:t>
      </w:r>
      <w:r w:rsidRPr="00C839A0">
        <w:rPr>
          <w:rFonts w:cs="B Badr"/>
          <w:sz w:val="28"/>
          <w:szCs w:val="28"/>
          <w:rtl/>
        </w:rPr>
        <w:t xml:space="preserve"> سنت ‏و جماعت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مکتب آن حضرت برخوردار م</w:t>
      </w:r>
      <w:r w:rsidRPr="00C839A0">
        <w:rPr>
          <w:rFonts w:cs="B Badr" w:hint="cs"/>
          <w:sz w:val="28"/>
          <w:szCs w:val="28"/>
          <w:rtl/>
        </w:rPr>
        <w:t>ی‏</w:t>
      </w:r>
      <w:r w:rsidRPr="00C839A0">
        <w:rPr>
          <w:rFonts w:cs="B Badr" w:hint="eastAsia"/>
          <w:sz w:val="28"/>
          <w:szCs w:val="28"/>
          <w:rtl/>
        </w:rPr>
        <w:t>شدند؛</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چهارگانه اهل ‏سنت‏ بلاواسطه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با واسطه شاگرد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بودند.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در رأس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قرار دارد که به گفته‏ خودش، دو سال شاگرد امام بوده و اساس علم و دانشش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سال است.[124]</w:t>
      </w:r>
    </w:p>
    <w:p w:rsidR="006D7F16" w:rsidRDefault="00C839A0" w:rsidP="00C839A0">
      <w:pPr>
        <w:rPr>
          <w:rFonts w:cs="B Badr"/>
          <w:sz w:val="28"/>
          <w:szCs w:val="28"/>
          <w:rtl/>
        </w:rPr>
      </w:pPr>
      <w:r w:rsidRPr="00C839A0">
        <w:rPr>
          <w:rFonts w:cs="B Badr" w:hint="eastAsia"/>
          <w:sz w:val="28"/>
          <w:szCs w:val="28"/>
          <w:rtl/>
        </w:rPr>
        <w:lastRenderedPageBreak/>
        <w:t>شاگردان</w:t>
      </w:r>
      <w:r w:rsidRPr="00C839A0">
        <w:rPr>
          <w:rFonts w:cs="B Badr"/>
          <w:sz w:val="28"/>
          <w:szCs w:val="28"/>
          <w:rtl/>
        </w:rPr>
        <w:t xml:space="preserve"> امام از نقاط مختلف همچون: کوفه، بصره، واسط، حجاز و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مناطق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قبا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گوناگون مانند: بن</w:t>
      </w:r>
      <w:r w:rsidRPr="00C839A0">
        <w:rPr>
          <w:rFonts w:cs="B Badr" w:hint="cs"/>
          <w:sz w:val="28"/>
          <w:szCs w:val="28"/>
          <w:rtl/>
        </w:rPr>
        <w:t>ی</w:t>
      </w:r>
      <w:r w:rsidRPr="00C839A0">
        <w:rPr>
          <w:rFonts w:cs="B Badr"/>
          <w:sz w:val="28"/>
          <w:szCs w:val="28"/>
          <w:rtl/>
        </w:rPr>
        <w:t xml:space="preserve"> ‏اسد، مخارق، ط</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غطفان، ازد، خزاعه، خثعم، مخزوم، بن</w:t>
      </w:r>
      <w:r w:rsidRPr="00C839A0">
        <w:rPr>
          <w:rFonts w:cs="B Badr" w:hint="cs"/>
          <w:sz w:val="28"/>
          <w:szCs w:val="28"/>
          <w:rtl/>
        </w:rPr>
        <w:t>ی</w:t>
      </w:r>
      <w:r w:rsidRPr="00C839A0">
        <w:rPr>
          <w:rFonts w:cs="B Badr"/>
          <w:sz w:val="28"/>
          <w:szCs w:val="28"/>
          <w:rtl/>
        </w:rPr>
        <w:t xml:space="preserve"> ضبه، قر</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‏بن</w:t>
      </w:r>
      <w:r w:rsidRPr="00C839A0">
        <w:rPr>
          <w:rFonts w:cs="B Badr" w:hint="cs"/>
          <w:sz w:val="28"/>
          <w:szCs w:val="28"/>
          <w:rtl/>
        </w:rPr>
        <w:t>ی‏</w:t>
      </w:r>
      <w:r w:rsidRPr="00C839A0">
        <w:rPr>
          <w:rFonts w:cs="B Badr" w:hint="eastAsia"/>
          <w:sz w:val="28"/>
          <w:szCs w:val="28"/>
          <w:rtl/>
        </w:rPr>
        <w:t>حارث</w:t>
      </w:r>
      <w:r w:rsidRPr="00C839A0">
        <w:rPr>
          <w:rFonts w:cs="B Badr"/>
          <w:sz w:val="28"/>
          <w:szCs w:val="28"/>
          <w:rtl/>
        </w:rPr>
        <w:t xml:space="preserve"> بن عبدالمطلب و بن</w:t>
      </w:r>
      <w:r w:rsidRPr="00C839A0">
        <w:rPr>
          <w:rFonts w:cs="B Badr" w:hint="cs"/>
          <w:sz w:val="28"/>
          <w:szCs w:val="28"/>
          <w:rtl/>
        </w:rPr>
        <w:t>ی</w:t>
      </w:r>
      <w:r w:rsidRPr="00C839A0">
        <w:rPr>
          <w:rFonts w:cs="B Badr"/>
          <w:sz w:val="28"/>
          <w:szCs w:val="28"/>
          <w:rtl/>
        </w:rPr>
        <w:t xml:space="preserve"> الحسن بودند که به مکتب آن حضرت ‏پ</w:t>
      </w:r>
      <w:r w:rsidRPr="00C839A0">
        <w:rPr>
          <w:rFonts w:cs="B Badr" w:hint="cs"/>
          <w:sz w:val="28"/>
          <w:szCs w:val="28"/>
          <w:rtl/>
        </w:rPr>
        <w:t>ی</w:t>
      </w:r>
      <w:r w:rsidRPr="00C839A0">
        <w:rPr>
          <w:rFonts w:cs="B Badr" w:hint="eastAsia"/>
          <w:sz w:val="28"/>
          <w:szCs w:val="28"/>
          <w:rtl/>
        </w:rPr>
        <w:t>وستند</w:t>
      </w:r>
      <w:r w:rsidRPr="00C839A0">
        <w:rPr>
          <w:rFonts w:cs="B Badr"/>
          <w:sz w:val="28"/>
          <w:szCs w:val="28"/>
          <w:rtl/>
        </w:rPr>
        <w:t>.[125]</w:t>
      </w:r>
    </w:p>
    <w:p w:rsidR="006D7F16" w:rsidRDefault="00C839A0" w:rsidP="00C839A0">
      <w:pPr>
        <w:rPr>
          <w:rFonts w:cs="B Badr"/>
          <w:sz w:val="28"/>
          <w:szCs w:val="28"/>
          <w:rtl/>
        </w:rPr>
      </w:pPr>
      <w:r w:rsidRPr="00C839A0">
        <w:rPr>
          <w:rFonts w:cs="B Badr" w:hint="eastAsia"/>
          <w:sz w:val="28"/>
          <w:szCs w:val="28"/>
          <w:rtl/>
        </w:rPr>
        <w:t>به</w:t>
      </w:r>
      <w:r w:rsidRPr="00C839A0">
        <w:rPr>
          <w:rFonts w:cs="B Badr"/>
          <w:sz w:val="28"/>
          <w:szCs w:val="28"/>
          <w:rtl/>
        </w:rPr>
        <w:t xml:space="preserve"> گفته ابن حجر عسقلان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فقها و محدثان</w:t>
      </w:r>
      <w:r w:rsidRPr="00C839A0">
        <w:rPr>
          <w:rFonts w:cs="B Badr" w:hint="cs"/>
          <w:sz w:val="28"/>
          <w:szCs w:val="28"/>
          <w:rtl/>
        </w:rPr>
        <w:t>ی</w:t>
      </w:r>
      <w:r w:rsidRPr="00C839A0">
        <w:rPr>
          <w:rFonts w:cs="B Badr"/>
          <w:sz w:val="28"/>
          <w:szCs w:val="28"/>
          <w:rtl/>
        </w:rPr>
        <w:t xml:space="preserve"> همچون: شعبه،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‏ثور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سف</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بن ع</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مالک، ابن جر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پسر و</w:t>
      </w:r>
      <w:r w:rsidRPr="00C839A0">
        <w:rPr>
          <w:rFonts w:cs="B Badr" w:hint="cs"/>
          <w:sz w:val="28"/>
          <w:szCs w:val="28"/>
          <w:rtl/>
        </w:rPr>
        <w:t>ی</w:t>
      </w:r>
      <w:r w:rsidRPr="00C839A0">
        <w:rPr>
          <w:rFonts w:cs="B Badr"/>
          <w:sz w:val="28"/>
          <w:szCs w:val="28"/>
          <w:rtl/>
        </w:rPr>
        <w:t xml:space="preserve"> موس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وه</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بن خالد، قطان، ابوعاصم و گروه انبوه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از آن حضرت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نقل کرده‏اند.[126]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از شاگردان خود را در ر</w:t>
      </w:r>
      <w:r w:rsidRPr="00C839A0">
        <w:rPr>
          <w:rFonts w:cs="B Badr" w:hint="eastAsia"/>
          <w:sz w:val="28"/>
          <w:szCs w:val="28"/>
          <w:rtl/>
        </w:rPr>
        <w:t>شته‌‏ا</w:t>
      </w:r>
      <w:r w:rsidRPr="00C839A0">
        <w:rPr>
          <w:rFonts w:cs="B Badr" w:hint="cs"/>
          <w:sz w:val="28"/>
          <w:szCs w:val="28"/>
          <w:rtl/>
        </w:rPr>
        <w:t>ی</w:t>
      </w:r>
      <w:r w:rsidRPr="00C839A0">
        <w:rPr>
          <w:rFonts w:cs="B Badr"/>
          <w:sz w:val="28"/>
          <w:szCs w:val="28"/>
          <w:rtl/>
        </w:rPr>
        <w:t xml:space="preserve"> که با ذوق و قر</w:t>
      </w:r>
      <w:r w:rsidRPr="00C839A0">
        <w:rPr>
          <w:rFonts w:cs="B Badr" w:hint="cs"/>
          <w:sz w:val="28"/>
          <w:szCs w:val="28"/>
          <w:rtl/>
        </w:rPr>
        <w:t>ی</w:t>
      </w:r>
      <w:r w:rsidRPr="00C839A0">
        <w:rPr>
          <w:rFonts w:cs="B Badr" w:hint="eastAsia"/>
          <w:sz w:val="28"/>
          <w:szCs w:val="28"/>
          <w:rtl/>
        </w:rPr>
        <w:t>حه</w:t>
      </w:r>
      <w:r w:rsidRPr="00C839A0">
        <w:rPr>
          <w:rFonts w:cs="B Badr"/>
          <w:sz w:val="28"/>
          <w:szCs w:val="28"/>
          <w:rtl/>
        </w:rPr>
        <w:t xml:space="preserve"> او سازگار بود، تشو</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و تعل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نمود</w:t>
      </w:r>
      <w:r w:rsidRPr="00C839A0">
        <w:rPr>
          <w:rFonts w:cs="B Badr"/>
          <w:sz w:val="28"/>
          <w:szCs w:val="28"/>
          <w:rtl/>
        </w:rPr>
        <w:t xml:space="preserve"> و در نت</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هر کدام ‏از آن‏ها در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دو رشته از علوم مانند: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 علم کلام تخصّص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کوفه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مهم‌تر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کانون ها</w:t>
      </w:r>
      <w:r w:rsidRPr="00C839A0">
        <w:rPr>
          <w:rFonts w:cs="B Badr" w:hint="cs"/>
          <w:sz w:val="28"/>
          <w:szCs w:val="28"/>
          <w:rtl/>
        </w:rPr>
        <w:t>ی</w:t>
      </w:r>
      <w:r w:rsidRPr="00C839A0">
        <w:rPr>
          <w:rFonts w:cs="B Badr"/>
          <w:sz w:val="28"/>
          <w:szCs w:val="28"/>
          <w:rtl/>
        </w:rPr>
        <w:t xml:space="preserve"> تجمّع شاگردان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حسن بن عل</w:t>
      </w:r>
      <w:r w:rsidRPr="00C839A0">
        <w:rPr>
          <w:rFonts w:cs="B Badr" w:hint="cs"/>
          <w:sz w:val="28"/>
          <w:szCs w:val="28"/>
          <w:rtl/>
        </w:rPr>
        <w:t>ی</w:t>
      </w:r>
      <w:r w:rsidRPr="00C839A0">
        <w:rPr>
          <w:rFonts w:cs="B Badr"/>
          <w:sz w:val="28"/>
          <w:szCs w:val="28"/>
          <w:rtl/>
        </w:rPr>
        <w:t xml:space="preserve"> بن ز</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وشاء که از شاگردان امام رضا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بوده، نقل‏ کرده که در مسجد کوفه نهصد نفر استاد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مشاهده کردم که‏ همگ</w:t>
      </w:r>
      <w:r w:rsidRPr="00C839A0">
        <w:rPr>
          <w:rFonts w:cs="B Badr" w:hint="cs"/>
          <w:sz w:val="28"/>
          <w:szCs w:val="28"/>
          <w:rtl/>
        </w:rPr>
        <w:t>ی</w:t>
      </w:r>
      <w:r w:rsidRPr="00C839A0">
        <w:rPr>
          <w:rFonts w:cs="B Badr"/>
          <w:sz w:val="28"/>
          <w:szCs w:val="28"/>
          <w:rtl/>
        </w:rPr>
        <w:t xml:space="preserve"> از جعفربن محمد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نقل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.[127]</w:t>
      </w:r>
    </w:p>
    <w:p w:rsidR="006D7F16" w:rsidRDefault="00C839A0" w:rsidP="00C839A0">
      <w:pPr>
        <w:rPr>
          <w:rFonts w:cs="B Badr"/>
          <w:sz w:val="28"/>
          <w:szCs w:val="28"/>
          <w:rtl/>
        </w:rPr>
      </w:pPr>
      <w:r w:rsidRPr="00C839A0">
        <w:rPr>
          <w:rFonts w:cs="B Badr" w:hint="eastAsia"/>
          <w:sz w:val="28"/>
          <w:szCs w:val="28"/>
          <w:rtl/>
        </w:rPr>
        <w:t>ب</w:t>
      </w:r>
      <w:r w:rsidRPr="00C839A0">
        <w:rPr>
          <w:rFonts w:cs="B Badr"/>
          <w:sz w:val="28"/>
          <w:szCs w:val="28"/>
          <w:rtl/>
        </w:rPr>
        <w:t xml:space="preserve">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رابطه</w:t>
      </w:r>
      <w:r w:rsidRPr="00C839A0">
        <w:rPr>
          <w:rFonts w:cs="B Badr"/>
          <w:sz w:val="28"/>
          <w:szCs w:val="28"/>
          <w:rtl/>
        </w:rPr>
        <w:t xml:space="preserve"> </w:t>
      </w:r>
      <w:r w:rsidRPr="00C839A0">
        <w:rPr>
          <w:rFonts w:cs="B Badr" w:hint="cs"/>
          <w:sz w:val="28"/>
          <w:szCs w:val="28"/>
          <w:rtl/>
        </w:rPr>
        <w:t>عادی</w:t>
      </w:r>
      <w:r w:rsidRPr="00C839A0">
        <w:rPr>
          <w:rFonts w:cs="B Badr"/>
          <w:sz w:val="28"/>
          <w:szCs w:val="28"/>
          <w:rtl/>
        </w:rPr>
        <w:t xml:space="preserve"> کل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hint="cs"/>
          <w:sz w:val="28"/>
          <w:szCs w:val="28"/>
          <w:rtl/>
        </w:rPr>
        <w:t>ی</w:t>
      </w:r>
      <w:r w:rsidRPr="00C839A0">
        <w:rPr>
          <w:rFonts w:cs="B Badr"/>
          <w:sz w:val="28"/>
          <w:szCs w:val="28"/>
          <w:rtl/>
        </w:rPr>
        <w:t xml:space="preserve"> که توانستند خدمت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برسند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به نحو</w:t>
      </w:r>
      <w:r w:rsidRPr="00C839A0">
        <w:rPr>
          <w:rFonts w:cs="B Badr" w:hint="cs"/>
          <w:sz w:val="28"/>
          <w:szCs w:val="28"/>
          <w:rtl/>
        </w:rPr>
        <w:t>ی</w:t>
      </w:r>
      <w:r w:rsidRPr="00C839A0">
        <w:rPr>
          <w:rFonts w:cs="B Badr"/>
          <w:sz w:val="28"/>
          <w:szCs w:val="28"/>
          <w:rtl/>
        </w:rPr>
        <w:t xml:space="preserve"> با آن حضرت رابطه برقرار نما</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عصر گسترش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و به اکثر قلمروها</w:t>
      </w:r>
      <w:r w:rsidRPr="00C839A0">
        <w:rPr>
          <w:rFonts w:cs="B Badr" w:hint="cs"/>
          <w:sz w:val="28"/>
          <w:szCs w:val="28"/>
          <w:rtl/>
        </w:rPr>
        <w:t>ی</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xml:space="preserve">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بود و شمار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از مسلمانان از اهل‏ب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پ</w:t>
      </w:r>
      <w:r w:rsidRPr="00C839A0">
        <w:rPr>
          <w:rFonts w:cs="B Badr" w:hint="cs"/>
          <w:sz w:val="28"/>
          <w:szCs w:val="28"/>
          <w:rtl/>
        </w:rPr>
        <w:t>ی</w:t>
      </w:r>
      <w:r w:rsidRPr="00C839A0">
        <w:rPr>
          <w:rFonts w:cs="B Badr" w:hint="eastAsia"/>
          <w:sz w:val="28"/>
          <w:szCs w:val="28"/>
          <w:rtl/>
        </w:rPr>
        <w:t>رو</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با توجه به گزارش‌ها</w:t>
      </w:r>
      <w:r w:rsidRPr="00C839A0">
        <w:rPr>
          <w:rFonts w:cs="B Badr" w:hint="cs"/>
          <w:sz w:val="28"/>
          <w:szCs w:val="28"/>
          <w:rtl/>
        </w:rPr>
        <w:t>ی</w:t>
      </w:r>
      <w:r w:rsidRPr="00C839A0">
        <w:rPr>
          <w:rFonts w:cs="B Badr"/>
          <w:sz w:val="28"/>
          <w:szCs w:val="28"/>
          <w:rtl/>
        </w:rPr>
        <w:t xml:space="preserve">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‏از آن عصر، روابط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آن حضرت را م</w:t>
      </w:r>
      <w:r w:rsidRPr="00C839A0">
        <w:rPr>
          <w:rFonts w:cs="B Badr" w:hint="cs"/>
          <w:sz w:val="28"/>
          <w:szCs w:val="28"/>
          <w:rtl/>
        </w:rPr>
        <w:t>ی‏‌</w:t>
      </w:r>
      <w:r w:rsidRPr="00C839A0">
        <w:rPr>
          <w:rFonts w:cs="B Badr" w:hint="eastAsia"/>
          <w:sz w:val="28"/>
          <w:szCs w:val="28"/>
          <w:rtl/>
        </w:rPr>
        <w:t>توان</w:t>
      </w:r>
      <w:r w:rsidRPr="00C839A0">
        <w:rPr>
          <w:rFonts w:cs="B Badr"/>
          <w:sz w:val="28"/>
          <w:szCs w:val="28"/>
          <w:rtl/>
        </w:rPr>
        <w:t xml:space="preserve"> به روش‌ها</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کرد:</w:t>
      </w:r>
    </w:p>
    <w:p w:rsidR="006D7F16" w:rsidRDefault="00C839A0" w:rsidP="00C839A0">
      <w:pPr>
        <w:rPr>
          <w:rFonts w:cs="B Badr"/>
          <w:sz w:val="28"/>
          <w:szCs w:val="28"/>
          <w:rtl/>
        </w:rPr>
      </w:pPr>
      <w:r w:rsidRPr="00C839A0">
        <w:rPr>
          <w:rFonts w:cs="B Badr"/>
          <w:sz w:val="28"/>
          <w:szCs w:val="28"/>
          <w:rtl/>
        </w:rPr>
        <w:t xml:space="preserve">1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از</w:t>
      </w:r>
      <w:r w:rsidRPr="00C839A0">
        <w:rPr>
          <w:rFonts w:cs="B Badr"/>
          <w:sz w:val="28"/>
          <w:szCs w:val="28"/>
          <w:rtl/>
        </w:rPr>
        <w:t xml:space="preserve"> </w:t>
      </w:r>
      <w:r w:rsidRPr="00C839A0">
        <w:rPr>
          <w:rFonts w:cs="B Badr" w:hint="cs"/>
          <w:sz w:val="28"/>
          <w:szCs w:val="28"/>
          <w:rtl/>
        </w:rPr>
        <w:t>طری</w:t>
      </w:r>
      <w:r w:rsidRPr="00C839A0">
        <w:rPr>
          <w:rFonts w:cs="B Badr" w:hint="eastAsia"/>
          <w:sz w:val="28"/>
          <w:szCs w:val="28"/>
          <w:rtl/>
        </w:rPr>
        <w:t>ق</w:t>
      </w:r>
      <w:r w:rsidRPr="00C839A0">
        <w:rPr>
          <w:rFonts w:cs="B Badr"/>
          <w:sz w:val="28"/>
          <w:szCs w:val="28"/>
          <w:rtl/>
        </w:rPr>
        <w:t xml:space="preserve"> سفر حج و عمره؛</w:t>
      </w:r>
    </w:p>
    <w:p w:rsidR="006D7F16" w:rsidRDefault="00C839A0" w:rsidP="00C839A0">
      <w:pPr>
        <w:rPr>
          <w:rFonts w:cs="B Badr"/>
          <w:sz w:val="28"/>
          <w:szCs w:val="28"/>
          <w:rtl/>
        </w:rPr>
      </w:pPr>
      <w:r w:rsidRPr="00C839A0">
        <w:rPr>
          <w:rFonts w:cs="B Badr" w:hint="eastAsia"/>
          <w:sz w:val="28"/>
          <w:szCs w:val="28"/>
          <w:rtl/>
        </w:rPr>
        <w:t>سفر</w:t>
      </w:r>
      <w:r w:rsidRPr="00C839A0">
        <w:rPr>
          <w:rFonts w:cs="B Badr"/>
          <w:sz w:val="28"/>
          <w:szCs w:val="28"/>
          <w:rtl/>
        </w:rPr>
        <w:t xml:space="preserve"> مردم به حج که بر توان‌گران واجب بود، وس</w:t>
      </w:r>
      <w:r w:rsidRPr="00C839A0">
        <w:rPr>
          <w:rFonts w:cs="B Badr" w:hint="cs"/>
          <w:sz w:val="28"/>
          <w:szCs w:val="28"/>
          <w:rtl/>
        </w:rPr>
        <w:t>ی</w:t>
      </w:r>
      <w:r w:rsidRPr="00C839A0">
        <w:rPr>
          <w:rFonts w:cs="B Badr" w:hint="eastAsia"/>
          <w:sz w:val="28"/>
          <w:szCs w:val="28"/>
          <w:rtl/>
        </w:rPr>
        <w:t>له</w:t>
      </w:r>
      <w:r w:rsidRPr="00C839A0">
        <w:rPr>
          <w:rFonts w:cs="B Badr"/>
          <w:sz w:val="28"/>
          <w:szCs w:val="28"/>
          <w:rtl/>
        </w:rPr>
        <w:t xml:space="preserve"> خوب</w:t>
      </w:r>
      <w:r w:rsidRPr="00C839A0">
        <w:rPr>
          <w:rFonts w:cs="B Badr" w:hint="cs"/>
          <w:sz w:val="28"/>
          <w:szCs w:val="28"/>
          <w:rtl/>
        </w:rPr>
        <w:t>ی</w:t>
      </w:r>
      <w:r w:rsidRPr="00C839A0">
        <w:rPr>
          <w:rFonts w:cs="B Badr"/>
          <w:sz w:val="28"/>
          <w:szCs w:val="28"/>
          <w:rtl/>
        </w:rPr>
        <w:t xml:space="preserve"> به شمار م</w:t>
      </w:r>
      <w:r w:rsidRPr="00C839A0">
        <w:rPr>
          <w:rFonts w:cs="B Badr" w:hint="cs"/>
          <w:sz w:val="28"/>
          <w:szCs w:val="28"/>
          <w:rtl/>
        </w:rPr>
        <w:t>ی‏</w:t>
      </w:r>
      <w:r w:rsidRPr="00C839A0">
        <w:rPr>
          <w:rFonts w:cs="B Badr" w:hint="eastAsia"/>
          <w:sz w:val="28"/>
          <w:szCs w:val="28"/>
          <w:rtl/>
        </w:rPr>
        <w:t>آمد،</w:t>
      </w:r>
      <w:r w:rsidRPr="00C839A0">
        <w:rPr>
          <w:rFonts w:cs="B Badr"/>
          <w:sz w:val="28"/>
          <w:szCs w:val="28"/>
          <w:rtl/>
        </w:rPr>
        <w:t xml:space="preserve"> تا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بتوانند،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خدمت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برسند و از محضر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بهره‏‌مند شوند. 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آن حضرت در موسم حج، در مسجدالحرام جلسه درس تشک</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به سؤالات و مسائل شرع</w:t>
      </w:r>
      <w:r w:rsidRPr="00C839A0">
        <w:rPr>
          <w:rFonts w:cs="B Badr" w:hint="cs"/>
          <w:sz w:val="28"/>
          <w:szCs w:val="28"/>
          <w:rtl/>
        </w:rPr>
        <w:t>ی</w:t>
      </w:r>
      <w:r w:rsidRPr="00C839A0">
        <w:rPr>
          <w:rFonts w:cs="B Badr"/>
          <w:sz w:val="28"/>
          <w:szCs w:val="28"/>
          <w:rtl/>
        </w:rPr>
        <w:t xml:space="preserve"> پاسخ م</w:t>
      </w:r>
      <w:r w:rsidRPr="00C839A0">
        <w:rPr>
          <w:rFonts w:cs="B Badr" w:hint="cs"/>
          <w:sz w:val="28"/>
          <w:szCs w:val="28"/>
          <w:rtl/>
        </w:rPr>
        <w:t>ی‌</w:t>
      </w:r>
      <w:r w:rsidRPr="00C839A0">
        <w:rPr>
          <w:rFonts w:cs="B Badr" w:hint="eastAsia"/>
          <w:sz w:val="28"/>
          <w:szCs w:val="28"/>
          <w:rtl/>
        </w:rPr>
        <w:t>دادند؛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نقل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در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جلسات عده‌‏ا</w:t>
      </w:r>
      <w:r w:rsidRPr="00C839A0">
        <w:rPr>
          <w:rFonts w:cs="B Badr" w:hint="cs"/>
          <w:sz w:val="28"/>
          <w:szCs w:val="28"/>
          <w:rtl/>
        </w:rPr>
        <w:t>ی</w:t>
      </w:r>
      <w:r w:rsidRPr="00C839A0">
        <w:rPr>
          <w:rFonts w:cs="B Badr"/>
          <w:sz w:val="28"/>
          <w:szCs w:val="28"/>
          <w:rtl/>
        </w:rPr>
        <w:t xml:space="preserve"> به ابن ‏اب</w:t>
      </w:r>
      <w:r w:rsidRPr="00C839A0">
        <w:rPr>
          <w:rFonts w:cs="B Badr" w:hint="cs"/>
          <w:sz w:val="28"/>
          <w:szCs w:val="28"/>
          <w:rtl/>
        </w:rPr>
        <w:t>ی</w:t>
      </w:r>
      <w:r w:rsidRPr="00C839A0">
        <w:rPr>
          <w:rFonts w:cs="B Badr"/>
          <w:sz w:val="28"/>
          <w:szCs w:val="28"/>
          <w:rtl/>
        </w:rPr>
        <w:t xml:space="preserve"> ‏العوجاء ملحد پ</w:t>
      </w:r>
      <w:r w:rsidRPr="00C839A0">
        <w:rPr>
          <w:rFonts w:cs="B Badr" w:hint="cs"/>
          <w:sz w:val="28"/>
          <w:szCs w:val="28"/>
          <w:rtl/>
        </w:rPr>
        <w:t>ی</w:t>
      </w:r>
      <w:r w:rsidRPr="00C839A0">
        <w:rPr>
          <w:rFonts w:cs="B Badr" w:hint="eastAsia"/>
          <w:sz w:val="28"/>
          <w:szCs w:val="28"/>
          <w:rtl/>
        </w:rPr>
        <w:t>شنهاد</w:t>
      </w:r>
      <w:r w:rsidRPr="00C839A0">
        <w:rPr>
          <w:rFonts w:cs="B Badr"/>
          <w:sz w:val="28"/>
          <w:szCs w:val="28"/>
          <w:rtl/>
        </w:rPr>
        <w:t xml:space="preserve"> کردند،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که به قول ‏آنها علامه زمان و دانا</w:t>
      </w:r>
      <w:r w:rsidRPr="00C839A0">
        <w:rPr>
          <w:rFonts w:cs="B Badr" w:hint="cs"/>
          <w:sz w:val="28"/>
          <w:szCs w:val="28"/>
          <w:rtl/>
        </w:rPr>
        <w:t>ی</w:t>
      </w:r>
      <w:r w:rsidRPr="00C839A0">
        <w:rPr>
          <w:rFonts w:cs="B Badr"/>
          <w:sz w:val="28"/>
          <w:szCs w:val="28"/>
          <w:rtl/>
        </w:rPr>
        <w:t xml:space="preserve"> روزگار است و مردم اطراف او را گرفته‏‌اند. سؤالات</w:t>
      </w:r>
      <w:r w:rsidRPr="00C839A0">
        <w:rPr>
          <w:rFonts w:cs="B Badr" w:hint="cs"/>
          <w:sz w:val="28"/>
          <w:szCs w:val="28"/>
          <w:rtl/>
        </w:rPr>
        <w:t>ی</w:t>
      </w:r>
      <w:r w:rsidRPr="00C839A0">
        <w:rPr>
          <w:rFonts w:cs="B Badr"/>
          <w:sz w:val="28"/>
          <w:szCs w:val="28"/>
          <w:rtl/>
        </w:rPr>
        <w:t xml:space="preserve"> کند و آن حضرت را نزد مردم شرمنده و مفتضح‏ سازد که ب</w:t>
      </w:r>
      <w:r w:rsidRPr="00C839A0">
        <w:rPr>
          <w:rFonts w:cs="B Badr" w:hint="eastAsia"/>
          <w:sz w:val="28"/>
          <w:szCs w:val="28"/>
          <w:rtl/>
        </w:rPr>
        <w:t>ا</w:t>
      </w:r>
      <w:r w:rsidRPr="00C839A0">
        <w:rPr>
          <w:rFonts w:cs="B Badr"/>
          <w:sz w:val="28"/>
          <w:szCs w:val="28"/>
          <w:rtl/>
        </w:rPr>
        <w:t xml:space="preserve"> پاسخ‌ها</w:t>
      </w:r>
      <w:r w:rsidRPr="00C839A0">
        <w:rPr>
          <w:rFonts w:cs="B Badr" w:hint="cs"/>
          <w:sz w:val="28"/>
          <w:szCs w:val="28"/>
          <w:rtl/>
        </w:rPr>
        <w:t>ی</w:t>
      </w:r>
      <w:r w:rsidRPr="00C839A0">
        <w:rPr>
          <w:rFonts w:cs="B Badr"/>
          <w:sz w:val="28"/>
          <w:szCs w:val="28"/>
          <w:rtl/>
        </w:rPr>
        <w:t xml:space="preserve"> عالمانه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ابن اب</w:t>
      </w:r>
      <w:r w:rsidRPr="00C839A0">
        <w:rPr>
          <w:rFonts w:cs="B Badr" w:hint="cs"/>
          <w:sz w:val="28"/>
          <w:szCs w:val="28"/>
          <w:rtl/>
        </w:rPr>
        <w:t>ی</w:t>
      </w:r>
      <w:r w:rsidRPr="00C839A0">
        <w:rPr>
          <w:rFonts w:cs="B Badr"/>
          <w:sz w:val="28"/>
          <w:szCs w:val="28"/>
          <w:rtl/>
        </w:rPr>
        <w:t xml:space="preserve"> ‏العوجاء، ناام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ناراحت نزد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خود برگشت.[128]</w:t>
      </w:r>
    </w:p>
    <w:p w:rsidR="006D7F16" w:rsidRDefault="00C839A0" w:rsidP="00C839A0">
      <w:pPr>
        <w:rPr>
          <w:rFonts w:cs="B Badr"/>
          <w:sz w:val="28"/>
          <w:szCs w:val="28"/>
          <w:rtl/>
        </w:rPr>
      </w:pPr>
      <w:r w:rsidRPr="00C839A0">
        <w:rPr>
          <w:rFonts w:cs="B Badr"/>
          <w:sz w:val="28"/>
          <w:szCs w:val="28"/>
          <w:rtl/>
        </w:rPr>
        <w:t xml:space="preserve">2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سفر</w:t>
      </w:r>
      <w:r w:rsidRPr="00C839A0">
        <w:rPr>
          <w:rFonts w:cs="B Badr"/>
          <w:sz w:val="28"/>
          <w:szCs w:val="28"/>
          <w:rtl/>
        </w:rPr>
        <w:t xml:space="preserve"> </w:t>
      </w:r>
      <w:r w:rsidRPr="00C839A0">
        <w:rPr>
          <w:rFonts w:cs="B Badr" w:hint="cs"/>
          <w:sz w:val="28"/>
          <w:szCs w:val="28"/>
          <w:rtl/>
        </w:rPr>
        <w:t>جهت</w:t>
      </w:r>
      <w:r w:rsidRPr="00C839A0">
        <w:rPr>
          <w:rFonts w:cs="B Badr"/>
          <w:sz w:val="28"/>
          <w:szCs w:val="28"/>
          <w:rtl/>
        </w:rPr>
        <w:t xml:space="preserve"> </w:t>
      </w:r>
      <w:r w:rsidRPr="00C839A0">
        <w:rPr>
          <w:rFonts w:cs="B Badr" w:hint="cs"/>
          <w:sz w:val="28"/>
          <w:szCs w:val="28"/>
          <w:rtl/>
        </w:rPr>
        <w:t>تعلی</w:t>
      </w:r>
      <w:r w:rsidRPr="00C839A0">
        <w:rPr>
          <w:rFonts w:cs="B Badr" w:hint="eastAsia"/>
          <w:sz w:val="28"/>
          <w:szCs w:val="28"/>
          <w:rtl/>
        </w:rPr>
        <w:t>م</w:t>
      </w:r>
      <w:r w:rsidRPr="00C839A0">
        <w:rPr>
          <w:rFonts w:cs="B Badr"/>
          <w:sz w:val="28"/>
          <w:szCs w:val="28"/>
          <w:rtl/>
        </w:rPr>
        <w:t xml:space="preserve"> مسا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شرع</w:t>
      </w:r>
      <w:r w:rsidRPr="00C839A0">
        <w:rPr>
          <w:rFonts w:cs="B Badr" w:hint="cs"/>
          <w:sz w:val="28"/>
          <w:szCs w:val="28"/>
          <w:rtl/>
        </w:rPr>
        <w:t>ی</w:t>
      </w:r>
      <w:r w:rsidRPr="00C839A0">
        <w:rPr>
          <w:rFonts w:cs="B Badr" w:hint="eastAsia"/>
          <w:sz w:val="28"/>
          <w:szCs w:val="28"/>
          <w:rtl/>
        </w:rPr>
        <w:t>؛</w:t>
      </w:r>
    </w:p>
    <w:p w:rsidR="006D7F16" w:rsidRDefault="00C839A0" w:rsidP="00C839A0">
      <w:pPr>
        <w:rPr>
          <w:rFonts w:cs="B Badr"/>
          <w:sz w:val="28"/>
          <w:szCs w:val="28"/>
          <w:rtl/>
        </w:rPr>
      </w:pPr>
      <w:r w:rsidRPr="00C839A0">
        <w:rPr>
          <w:rFonts w:cs="B Badr" w:hint="eastAsia"/>
          <w:sz w:val="28"/>
          <w:szCs w:val="28"/>
          <w:rtl/>
        </w:rPr>
        <w:t>اگر</w:t>
      </w:r>
      <w:r w:rsidRPr="00C839A0">
        <w:rPr>
          <w:rFonts w:cs="B Badr"/>
          <w:sz w:val="28"/>
          <w:szCs w:val="28"/>
          <w:rtl/>
        </w:rPr>
        <w:t xml:space="preserve"> چه در روزگار قد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مسافرت برا</w:t>
      </w:r>
      <w:r w:rsidRPr="00C839A0">
        <w:rPr>
          <w:rFonts w:cs="B Badr" w:hint="cs"/>
          <w:sz w:val="28"/>
          <w:szCs w:val="28"/>
          <w:rtl/>
        </w:rPr>
        <w:t>ی</w:t>
      </w:r>
      <w:r w:rsidRPr="00C839A0">
        <w:rPr>
          <w:rFonts w:cs="B Badr"/>
          <w:sz w:val="28"/>
          <w:szCs w:val="28"/>
          <w:rtl/>
        </w:rPr>
        <w:t xml:space="preserve"> تعل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w:t>
      </w:r>
      <w:r w:rsidRPr="00C839A0">
        <w:rPr>
          <w:rFonts w:cs="B Badr" w:hint="cs"/>
          <w:sz w:val="28"/>
          <w:szCs w:val="28"/>
          <w:rtl/>
        </w:rPr>
        <w:t>ی</w:t>
      </w:r>
      <w:r w:rsidRPr="00C839A0">
        <w:rPr>
          <w:rFonts w:cs="B Badr" w:hint="eastAsia"/>
          <w:sz w:val="28"/>
          <w:szCs w:val="28"/>
          <w:rtl/>
        </w:rPr>
        <w:t>ادگ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مسا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عاد</w:t>
      </w:r>
      <w:r w:rsidRPr="00C839A0">
        <w:rPr>
          <w:rFonts w:cs="B Badr" w:hint="cs"/>
          <w:sz w:val="28"/>
          <w:szCs w:val="28"/>
          <w:rtl/>
        </w:rPr>
        <w:t>ی‏</w:t>
      </w:r>
      <w:r w:rsidRPr="00C839A0">
        <w:rPr>
          <w:rFonts w:cs="B Badr"/>
          <w:sz w:val="28"/>
          <w:szCs w:val="28"/>
          <w:rtl/>
        </w:rPr>
        <w:t xml:space="preserve"> کار</w:t>
      </w:r>
      <w:r w:rsidRPr="00C839A0">
        <w:rPr>
          <w:rFonts w:cs="B Badr" w:hint="cs"/>
          <w:sz w:val="28"/>
          <w:szCs w:val="28"/>
          <w:rtl/>
        </w:rPr>
        <w:t>ی</w:t>
      </w:r>
      <w:r w:rsidRPr="00C839A0">
        <w:rPr>
          <w:rFonts w:cs="B Badr"/>
          <w:sz w:val="28"/>
          <w:szCs w:val="28"/>
          <w:rtl/>
        </w:rPr>
        <w:t xml:space="preserve"> دشوار بود،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موارد</w:t>
      </w:r>
      <w:r w:rsidRPr="00C839A0">
        <w:rPr>
          <w:rFonts w:cs="B Badr" w:hint="cs"/>
          <w:sz w:val="28"/>
          <w:szCs w:val="28"/>
          <w:rtl/>
        </w:rPr>
        <w:t>ی</w:t>
      </w:r>
      <w:r w:rsidRPr="00C839A0">
        <w:rPr>
          <w:rFonts w:cs="B Badr"/>
          <w:sz w:val="28"/>
          <w:szCs w:val="28"/>
          <w:rtl/>
        </w:rPr>
        <w:t xml:space="preserve"> در دست است که نشان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xml:space="preserve"> بعض</w:t>
      </w:r>
      <w:r w:rsidRPr="00C839A0">
        <w:rPr>
          <w:rFonts w:cs="B Badr" w:hint="cs"/>
          <w:sz w:val="28"/>
          <w:szCs w:val="28"/>
          <w:rtl/>
        </w:rPr>
        <w:t>ی</w:t>
      </w:r>
      <w:r w:rsidRPr="00C839A0">
        <w:rPr>
          <w:rFonts w:cs="B Badr"/>
          <w:sz w:val="28"/>
          <w:szCs w:val="28"/>
          <w:rtl/>
        </w:rPr>
        <w:t xml:space="preserve"> از مؤمنان برا</w:t>
      </w:r>
      <w:r w:rsidRPr="00C839A0">
        <w:rPr>
          <w:rFonts w:cs="B Badr" w:hint="cs"/>
          <w:sz w:val="28"/>
          <w:szCs w:val="28"/>
          <w:rtl/>
        </w:rPr>
        <w:t>ی</w:t>
      </w:r>
      <w:r w:rsidRPr="00C839A0">
        <w:rPr>
          <w:rFonts w:cs="B Badr"/>
          <w:sz w:val="28"/>
          <w:szCs w:val="28"/>
          <w:rtl/>
        </w:rPr>
        <w:t xml:space="preserve"> اخذ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مسئله فقه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رنج و مشقت مسافرت‏ طولان</w:t>
      </w:r>
      <w:r w:rsidRPr="00C839A0">
        <w:rPr>
          <w:rFonts w:cs="B Badr" w:hint="cs"/>
          <w:sz w:val="28"/>
          <w:szCs w:val="28"/>
          <w:rtl/>
        </w:rPr>
        <w:t>ی</w:t>
      </w:r>
      <w:r w:rsidRPr="00C839A0">
        <w:rPr>
          <w:rFonts w:cs="B Badr"/>
          <w:sz w:val="28"/>
          <w:szCs w:val="28"/>
          <w:rtl/>
        </w:rPr>
        <w:t xml:space="preserve"> را بر خود هموار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چنان که مرحوم قطب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راوند</w:t>
      </w:r>
      <w:r w:rsidRPr="00C839A0">
        <w:rPr>
          <w:rFonts w:cs="B Badr" w:hint="cs"/>
          <w:sz w:val="28"/>
          <w:szCs w:val="28"/>
          <w:rtl/>
        </w:rPr>
        <w:t>ی‏</w:t>
      </w:r>
      <w:r w:rsidRPr="00C839A0">
        <w:rPr>
          <w:rFonts w:cs="B Badr"/>
          <w:sz w:val="28"/>
          <w:szCs w:val="28"/>
          <w:rtl/>
        </w:rPr>
        <w:t xml:space="preserve"> نقل کرد: «شخص</w:t>
      </w:r>
      <w:r w:rsidRPr="00C839A0">
        <w:rPr>
          <w:rFonts w:cs="B Badr" w:hint="cs"/>
          <w:sz w:val="28"/>
          <w:szCs w:val="28"/>
          <w:rtl/>
        </w:rPr>
        <w:t>ی</w:t>
      </w:r>
      <w:r w:rsidRPr="00C839A0">
        <w:rPr>
          <w:rFonts w:cs="B Badr"/>
          <w:sz w:val="28"/>
          <w:szCs w:val="28"/>
          <w:rtl/>
        </w:rPr>
        <w:t xml:space="preserve"> زنش را سه بار طلاق داده بود و در مورد جواز رجوع، از مطلع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پرس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بود، جوابش را داده بودند ول</w:t>
      </w:r>
      <w:r w:rsidRPr="00C839A0">
        <w:rPr>
          <w:rFonts w:cs="B Badr" w:hint="cs"/>
          <w:sz w:val="28"/>
          <w:szCs w:val="28"/>
          <w:rtl/>
        </w:rPr>
        <w:t>ی‏</w:t>
      </w:r>
      <w:r w:rsidRPr="00C839A0">
        <w:rPr>
          <w:rFonts w:cs="B Badr"/>
          <w:sz w:val="28"/>
          <w:szCs w:val="28"/>
          <w:rtl/>
        </w:rPr>
        <w:t xml:space="preserve"> همسرش راض</w:t>
      </w:r>
      <w:r w:rsidRPr="00C839A0">
        <w:rPr>
          <w:rFonts w:cs="B Badr" w:hint="cs"/>
          <w:sz w:val="28"/>
          <w:szCs w:val="28"/>
          <w:rtl/>
        </w:rPr>
        <w:t>ی</w:t>
      </w:r>
      <w:r w:rsidRPr="00C839A0">
        <w:rPr>
          <w:rFonts w:cs="B Badr"/>
          <w:sz w:val="28"/>
          <w:szCs w:val="28"/>
          <w:rtl/>
        </w:rPr>
        <w:t xml:space="preserve"> نشده، مگر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استفتا کند که درا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هنگام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دستور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در ح</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تحت نظر به سر م</w:t>
      </w:r>
      <w:r w:rsidRPr="00C839A0">
        <w:rPr>
          <w:rFonts w:cs="B Badr" w:hint="cs"/>
          <w:sz w:val="28"/>
          <w:szCs w:val="28"/>
          <w:rtl/>
        </w:rPr>
        <w:t>ی‏</w:t>
      </w:r>
      <w:r w:rsidRPr="00C839A0">
        <w:rPr>
          <w:rFonts w:cs="B Badr" w:hint="eastAsia"/>
          <w:sz w:val="28"/>
          <w:szCs w:val="28"/>
          <w:rtl/>
        </w:rPr>
        <w:t>برد</w:t>
      </w:r>
      <w:r w:rsidRPr="00C839A0">
        <w:rPr>
          <w:rFonts w:cs="B Badr"/>
          <w:sz w:val="28"/>
          <w:szCs w:val="28"/>
          <w:rtl/>
        </w:rPr>
        <w:t xml:space="preserve"> و مانع ملاقات مردم، با او بودند. لذا آن شخص </w:t>
      </w:r>
      <w:r w:rsidRPr="00C839A0">
        <w:rPr>
          <w:rFonts w:cs="B Badr"/>
          <w:sz w:val="28"/>
          <w:szCs w:val="28"/>
          <w:rtl/>
        </w:rPr>
        <w:lastRenderedPageBreak/>
        <w:t>خود را به ق</w:t>
      </w:r>
      <w:r w:rsidRPr="00C839A0">
        <w:rPr>
          <w:rFonts w:cs="B Badr" w:hint="cs"/>
          <w:sz w:val="28"/>
          <w:szCs w:val="28"/>
          <w:rtl/>
        </w:rPr>
        <w:t>ی</w:t>
      </w:r>
      <w:r w:rsidRPr="00C839A0">
        <w:rPr>
          <w:rFonts w:cs="B Badr" w:hint="eastAsia"/>
          <w:sz w:val="28"/>
          <w:szCs w:val="28"/>
          <w:rtl/>
        </w:rPr>
        <w:t>افه</w:t>
      </w:r>
      <w:r w:rsidRPr="00C839A0">
        <w:rPr>
          <w:rFonts w:cs="B Badr"/>
          <w:sz w:val="28"/>
          <w:szCs w:val="28"/>
          <w:rtl/>
        </w:rPr>
        <w:t xml:space="preserve"> «خ</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فروش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 آورد و به در خانه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آمد و مسئله‏‌اش را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جواب گرفت».[129]</w:t>
      </w:r>
    </w:p>
    <w:p w:rsidR="006D7F16" w:rsidRDefault="00C839A0" w:rsidP="00C839A0">
      <w:pPr>
        <w:rPr>
          <w:rFonts w:cs="B Badr"/>
          <w:sz w:val="28"/>
          <w:szCs w:val="28"/>
          <w:rtl/>
        </w:rPr>
      </w:pPr>
      <w:r w:rsidRPr="00C839A0">
        <w:rPr>
          <w:rFonts w:cs="B Badr"/>
          <w:sz w:val="28"/>
          <w:szCs w:val="28"/>
          <w:rtl/>
        </w:rPr>
        <w:t xml:space="preserve">3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برقراری</w:t>
      </w:r>
      <w:r w:rsidRPr="00C839A0">
        <w:rPr>
          <w:rFonts w:cs="B Badr"/>
          <w:sz w:val="28"/>
          <w:szCs w:val="28"/>
          <w:rtl/>
        </w:rPr>
        <w:t xml:space="preserve"> رابطه توسط وک</w:t>
      </w:r>
      <w:r w:rsidRPr="00C839A0">
        <w:rPr>
          <w:rFonts w:cs="B Badr" w:hint="cs"/>
          <w:sz w:val="28"/>
          <w:szCs w:val="28"/>
          <w:rtl/>
        </w:rPr>
        <w:t>ی</w:t>
      </w:r>
      <w:r w:rsidRPr="00C839A0">
        <w:rPr>
          <w:rFonts w:cs="B Badr" w:hint="eastAsia"/>
          <w:sz w:val="28"/>
          <w:szCs w:val="28"/>
          <w:rtl/>
        </w:rPr>
        <w:t>لان؛</w:t>
      </w:r>
    </w:p>
    <w:p w:rsidR="00C839A0" w:rsidRPr="00C839A0"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مهم‌تر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راه‌ها</w:t>
      </w:r>
      <w:r w:rsidRPr="00C839A0">
        <w:rPr>
          <w:rFonts w:cs="B Badr" w:hint="cs"/>
          <w:sz w:val="28"/>
          <w:szCs w:val="28"/>
          <w:rtl/>
        </w:rPr>
        <w:t>ی</w:t>
      </w:r>
      <w:r w:rsidRPr="00C839A0">
        <w:rPr>
          <w:rFonts w:cs="B Badr"/>
          <w:sz w:val="28"/>
          <w:szCs w:val="28"/>
          <w:rtl/>
        </w:rPr>
        <w:t xml:space="preserve"> ارتباط مردم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‏وک</w:t>
      </w:r>
      <w:r w:rsidRPr="00C839A0">
        <w:rPr>
          <w:rFonts w:cs="B Badr" w:hint="cs"/>
          <w:sz w:val="28"/>
          <w:szCs w:val="28"/>
          <w:rtl/>
        </w:rPr>
        <w:t>ی</w:t>
      </w:r>
      <w:r w:rsidRPr="00C839A0">
        <w:rPr>
          <w:rFonts w:cs="B Badr" w:hint="eastAsia"/>
          <w:sz w:val="28"/>
          <w:szCs w:val="28"/>
          <w:rtl/>
        </w:rPr>
        <w:t>لان</w:t>
      </w:r>
      <w:r w:rsidRPr="00C839A0">
        <w:rPr>
          <w:rFonts w:cs="B Badr"/>
          <w:sz w:val="28"/>
          <w:szCs w:val="28"/>
          <w:rtl/>
        </w:rPr>
        <w:t xml:space="preserve"> آن جناب بود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روش از زمان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جهت ‏گسترش مناطق ش</w:t>
      </w:r>
      <w:r w:rsidRPr="00C839A0">
        <w:rPr>
          <w:rFonts w:cs="B Badr" w:hint="cs"/>
          <w:sz w:val="28"/>
          <w:szCs w:val="28"/>
          <w:rtl/>
        </w:rPr>
        <w:t>ی</w:t>
      </w:r>
      <w:r w:rsidRPr="00C839A0">
        <w:rPr>
          <w:rFonts w:cs="B Badr" w:hint="eastAsia"/>
          <w:sz w:val="28"/>
          <w:szCs w:val="28"/>
          <w:rtl/>
        </w:rPr>
        <w:t>عه‏‌نش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توسط ائمه اطهار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مورد استفاده قرار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توسط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وک</w:t>
      </w:r>
      <w:r w:rsidRPr="00C839A0">
        <w:rPr>
          <w:rFonts w:cs="B Badr" w:hint="cs"/>
          <w:sz w:val="28"/>
          <w:szCs w:val="28"/>
          <w:rtl/>
        </w:rPr>
        <w:t>ی</w:t>
      </w:r>
      <w:r w:rsidRPr="00C839A0">
        <w:rPr>
          <w:rFonts w:cs="B Badr" w:hint="eastAsia"/>
          <w:sz w:val="28"/>
          <w:szCs w:val="28"/>
          <w:rtl/>
        </w:rPr>
        <w:t>لان،</w:t>
      </w:r>
      <w:r w:rsidRPr="00C839A0">
        <w:rPr>
          <w:rFonts w:cs="B Badr"/>
          <w:sz w:val="28"/>
          <w:szCs w:val="28"/>
          <w:rtl/>
        </w:rPr>
        <w:t xml:space="preserve"> وجو</w:t>
      </w:r>
      <w:r w:rsidRPr="00C839A0">
        <w:rPr>
          <w:rFonts w:cs="B Badr" w:hint="eastAsia"/>
          <w:sz w:val="28"/>
          <w:szCs w:val="28"/>
          <w:rtl/>
        </w:rPr>
        <w:t>هات</w:t>
      </w:r>
      <w:r w:rsidRPr="00C839A0">
        <w:rPr>
          <w:rFonts w:cs="B Badr"/>
          <w:sz w:val="28"/>
          <w:szCs w:val="28"/>
          <w:rtl/>
        </w:rPr>
        <w:t xml:space="preserve"> شرع</w:t>
      </w:r>
      <w:r w:rsidRPr="00C839A0">
        <w:rPr>
          <w:rFonts w:cs="B Badr" w:hint="cs"/>
          <w:sz w:val="28"/>
          <w:szCs w:val="28"/>
          <w:rtl/>
        </w:rPr>
        <w:t>ی‏‌</w:t>
      </w:r>
      <w:r w:rsidRPr="00C839A0">
        <w:rPr>
          <w:rFonts w:cs="B Badr" w:hint="eastAsia"/>
          <w:sz w:val="28"/>
          <w:szCs w:val="28"/>
          <w:rtl/>
        </w:rPr>
        <w:t>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محضر ائمه اطهار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فرستادند</w:t>
      </w:r>
      <w:r w:rsidRPr="00C839A0">
        <w:rPr>
          <w:rFonts w:cs="B Badr"/>
          <w:sz w:val="28"/>
          <w:szCs w:val="28"/>
          <w:rtl/>
        </w:rPr>
        <w:t xml:space="preserve"> و هم دستورات ‏و مسائل شرع</w:t>
      </w:r>
      <w:r w:rsidRPr="00C839A0">
        <w:rPr>
          <w:rFonts w:cs="B Badr" w:hint="cs"/>
          <w:sz w:val="28"/>
          <w:szCs w:val="28"/>
          <w:rtl/>
        </w:rPr>
        <w:t>ی</w:t>
      </w:r>
      <w:r w:rsidRPr="00C839A0">
        <w:rPr>
          <w:rFonts w:cs="B Badr"/>
          <w:sz w:val="28"/>
          <w:szCs w:val="28"/>
          <w:rtl/>
        </w:rPr>
        <w:t xml:space="preserve"> را از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آنان در</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نمودند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خلفا</w:t>
      </w:r>
      <w:r w:rsidRPr="00C839A0">
        <w:rPr>
          <w:rFonts w:cs="B Badr" w:hint="cs"/>
          <w:sz w:val="28"/>
          <w:szCs w:val="28"/>
          <w:rtl/>
        </w:rPr>
        <w:t>ی</w:t>
      </w:r>
      <w:r w:rsidRPr="00C839A0">
        <w:rPr>
          <w:rFonts w:cs="B Badr"/>
          <w:sz w:val="28"/>
          <w:szCs w:val="28"/>
          <w:rtl/>
        </w:rPr>
        <w:t xml:space="preserve"> معاصر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سال 114 به امامت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دوران امامت او مصادف بود با اواخر حكومت امو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كه در سال 132 به عمر آن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داده شد و اوا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حكومت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كه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آغاز گرد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خلفا</w:t>
      </w:r>
      <w:r w:rsidRPr="00C839A0">
        <w:rPr>
          <w:rFonts w:cs="B Badr" w:hint="cs"/>
          <w:sz w:val="28"/>
          <w:szCs w:val="28"/>
          <w:rtl/>
        </w:rPr>
        <w:t>ی</w:t>
      </w:r>
      <w:r w:rsidRPr="00C839A0">
        <w:rPr>
          <w:rFonts w:cs="B Badr"/>
          <w:sz w:val="28"/>
          <w:szCs w:val="28"/>
          <w:rtl/>
        </w:rPr>
        <w:t xml:space="preserve"> امو</w:t>
      </w:r>
      <w:r w:rsidRPr="00C839A0">
        <w:rPr>
          <w:rFonts w:cs="B Badr" w:hint="cs"/>
          <w:sz w:val="28"/>
          <w:szCs w:val="28"/>
          <w:rtl/>
        </w:rPr>
        <w:t>ی</w:t>
      </w:r>
      <w:r w:rsidRPr="00C839A0">
        <w:rPr>
          <w:rFonts w:cs="B Badr"/>
          <w:sz w:val="28"/>
          <w:szCs w:val="28"/>
          <w:rtl/>
        </w:rPr>
        <w:t xml:space="preserve"> با افراد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معاصر بود:</w:t>
      </w:r>
    </w:p>
    <w:p w:rsidR="006D7F16" w:rsidRDefault="00C839A0" w:rsidP="00C839A0">
      <w:pPr>
        <w:rPr>
          <w:rFonts w:cs="B Badr"/>
          <w:sz w:val="28"/>
          <w:szCs w:val="28"/>
          <w:rtl/>
        </w:rPr>
      </w:pPr>
      <w:r w:rsidRPr="00C839A0">
        <w:rPr>
          <w:rFonts w:cs="B Badr"/>
          <w:sz w:val="28"/>
          <w:szCs w:val="28"/>
          <w:rtl/>
        </w:rPr>
        <w:t xml:space="preserve">1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هشام</w:t>
      </w:r>
      <w:r w:rsidRPr="00C839A0">
        <w:rPr>
          <w:rFonts w:cs="B Badr"/>
          <w:sz w:val="28"/>
          <w:szCs w:val="28"/>
          <w:rtl/>
        </w:rPr>
        <w:t xml:space="preserve"> </w:t>
      </w:r>
      <w:r w:rsidRPr="00C839A0">
        <w:rPr>
          <w:rFonts w:cs="B Badr" w:hint="cs"/>
          <w:sz w:val="28"/>
          <w:szCs w:val="28"/>
          <w:rtl/>
        </w:rPr>
        <w:t>بن</w:t>
      </w:r>
      <w:r w:rsidRPr="00C839A0">
        <w:rPr>
          <w:rFonts w:cs="B Badr"/>
          <w:sz w:val="28"/>
          <w:szCs w:val="28"/>
          <w:rtl/>
        </w:rPr>
        <w:t xml:space="preserve"> </w:t>
      </w:r>
      <w:r w:rsidRPr="00C839A0">
        <w:rPr>
          <w:rFonts w:cs="B Badr" w:hint="cs"/>
          <w:sz w:val="28"/>
          <w:szCs w:val="28"/>
          <w:rtl/>
        </w:rPr>
        <w:t>عبدالملك</w:t>
      </w:r>
      <w:r w:rsidRPr="00C839A0">
        <w:rPr>
          <w:rFonts w:cs="B Badr"/>
          <w:sz w:val="28"/>
          <w:szCs w:val="28"/>
          <w:rtl/>
        </w:rPr>
        <w:t xml:space="preserve"> (105 </w:t>
      </w:r>
      <w:r w:rsidRPr="00C839A0">
        <w:rPr>
          <w:rFonts w:ascii="Times New Roman" w:hAnsi="Times New Roman" w:cs="Times New Roman" w:hint="cs"/>
          <w:sz w:val="28"/>
          <w:szCs w:val="28"/>
          <w:rtl/>
        </w:rPr>
        <w:t>–</w:t>
      </w:r>
      <w:r w:rsidRPr="00C839A0">
        <w:rPr>
          <w:rFonts w:cs="B Badr"/>
          <w:sz w:val="28"/>
          <w:szCs w:val="28"/>
          <w:rtl/>
        </w:rPr>
        <w:t xml:space="preserve"> 125</w:t>
      </w:r>
      <w:r w:rsidRPr="00C839A0">
        <w:rPr>
          <w:rFonts w:cs="B Badr" w:hint="cs"/>
          <w:sz w:val="28"/>
          <w:szCs w:val="28"/>
          <w:rtl/>
        </w:rPr>
        <w:t>هـ</w:t>
      </w:r>
      <w:r w:rsidRPr="00C839A0">
        <w:rPr>
          <w:rFonts w:cs="B Badr"/>
          <w:sz w:val="28"/>
          <w:szCs w:val="28"/>
          <w:rtl/>
        </w:rPr>
        <w:t xml:space="preserve">. </w:t>
      </w:r>
      <w:r w:rsidRPr="00C839A0">
        <w:rPr>
          <w:rFonts w:cs="B Badr" w:hint="cs"/>
          <w:sz w:val="28"/>
          <w:szCs w:val="28"/>
          <w:rtl/>
        </w:rPr>
        <w:t>ق</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 xml:space="preserve">2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ولی</w:t>
      </w:r>
      <w:r w:rsidRPr="00C839A0">
        <w:rPr>
          <w:rFonts w:cs="B Badr" w:hint="eastAsia"/>
          <w:sz w:val="28"/>
          <w:szCs w:val="28"/>
          <w:rtl/>
        </w:rPr>
        <w:t>د</w:t>
      </w:r>
      <w:r w:rsidRPr="00C839A0">
        <w:rPr>
          <w:rFonts w:cs="B Badr"/>
          <w:sz w:val="28"/>
          <w:szCs w:val="28"/>
          <w:rtl/>
        </w:rPr>
        <w:t xml:space="preserve"> بن </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عبدالملك (125 </w:t>
      </w:r>
      <w:r w:rsidRPr="00C839A0">
        <w:rPr>
          <w:rFonts w:ascii="Times New Roman" w:hAnsi="Times New Roman" w:cs="Times New Roman" w:hint="cs"/>
          <w:sz w:val="28"/>
          <w:szCs w:val="28"/>
          <w:rtl/>
        </w:rPr>
        <w:t>–</w:t>
      </w:r>
      <w:r w:rsidRPr="00C839A0">
        <w:rPr>
          <w:rFonts w:cs="B Badr"/>
          <w:sz w:val="28"/>
          <w:szCs w:val="28"/>
          <w:rtl/>
        </w:rPr>
        <w:t xml:space="preserve"> 126 </w:t>
      </w:r>
      <w:r w:rsidRPr="00C839A0">
        <w:rPr>
          <w:rFonts w:cs="B Badr" w:hint="cs"/>
          <w:sz w:val="28"/>
          <w:szCs w:val="28"/>
          <w:rtl/>
        </w:rPr>
        <w:t>هـ</w:t>
      </w:r>
      <w:r w:rsidRPr="00C839A0">
        <w:rPr>
          <w:rFonts w:cs="B Badr"/>
          <w:sz w:val="28"/>
          <w:szCs w:val="28"/>
          <w:rtl/>
        </w:rPr>
        <w:t xml:space="preserve">. </w:t>
      </w:r>
      <w:r w:rsidRPr="00C839A0">
        <w:rPr>
          <w:rFonts w:cs="B Badr" w:hint="cs"/>
          <w:sz w:val="28"/>
          <w:szCs w:val="28"/>
          <w:rtl/>
        </w:rPr>
        <w:t>ق</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 xml:space="preserve">3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ول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عبدالملك (126 هـ. ق).</w:t>
      </w:r>
    </w:p>
    <w:p w:rsidR="006D7F16" w:rsidRDefault="00C839A0" w:rsidP="00C839A0">
      <w:pPr>
        <w:rPr>
          <w:rFonts w:cs="B Badr"/>
          <w:sz w:val="28"/>
          <w:szCs w:val="28"/>
          <w:rtl/>
        </w:rPr>
      </w:pPr>
      <w:r w:rsidRPr="00C839A0">
        <w:rPr>
          <w:rFonts w:cs="B Badr"/>
          <w:sz w:val="28"/>
          <w:szCs w:val="28"/>
          <w:rtl/>
        </w:rPr>
        <w:t xml:space="preserve">4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ابراهی</w:t>
      </w:r>
      <w:r w:rsidRPr="00C839A0">
        <w:rPr>
          <w:rFonts w:cs="B Badr" w:hint="eastAsia"/>
          <w:sz w:val="28"/>
          <w:szCs w:val="28"/>
          <w:rtl/>
        </w:rPr>
        <w:t>م</w:t>
      </w:r>
      <w:r w:rsidRPr="00C839A0">
        <w:rPr>
          <w:rFonts w:cs="B Badr"/>
          <w:sz w:val="28"/>
          <w:szCs w:val="28"/>
          <w:rtl/>
        </w:rPr>
        <w:t xml:space="preserve"> بن ول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عبدالملك (70روز از سال 126 هـ. ق).</w:t>
      </w:r>
    </w:p>
    <w:p w:rsidR="006D7F16" w:rsidRDefault="00C839A0" w:rsidP="00C839A0">
      <w:pPr>
        <w:rPr>
          <w:rFonts w:cs="B Badr"/>
          <w:sz w:val="28"/>
          <w:szCs w:val="28"/>
          <w:rtl/>
        </w:rPr>
      </w:pPr>
      <w:r w:rsidRPr="00C839A0">
        <w:rPr>
          <w:rFonts w:cs="B Badr"/>
          <w:sz w:val="28"/>
          <w:szCs w:val="28"/>
          <w:rtl/>
        </w:rPr>
        <w:t xml:space="preserve">5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مروان</w:t>
      </w:r>
      <w:r w:rsidRPr="00C839A0">
        <w:rPr>
          <w:rFonts w:cs="B Badr"/>
          <w:sz w:val="28"/>
          <w:szCs w:val="28"/>
          <w:rtl/>
        </w:rPr>
        <w:t xml:space="preserve"> </w:t>
      </w:r>
      <w:r w:rsidRPr="00C839A0">
        <w:rPr>
          <w:rFonts w:cs="B Badr" w:hint="cs"/>
          <w:sz w:val="28"/>
          <w:szCs w:val="28"/>
          <w:rtl/>
        </w:rPr>
        <w:t>بن</w:t>
      </w:r>
      <w:r w:rsidRPr="00C839A0">
        <w:rPr>
          <w:rFonts w:cs="B Badr"/>
          <w:sz w:val="28"/>
          <w:szCs w:val="28"/>
          <w:rtl/>
        </w:rPr>
        <w:t xml:space="preserve"> </w:t>
      </w:r>
      <w:r w:rsidRPr="00C839A0">
        <w:rPr>
          <w:rFonts w:cs="B Badr" w:hint="cs"/>
          <w:sz w:val="28"/>
          <w:szCs w:val="28"/>
          <w:rtl/>
        </w:rPr>
        <w:t>محمد</w:t>
      </w:r>
      <w:r w:rsidRPr="00C839A0">
        <w:rPr>
          <w:rFonts w:cs="B Badr"/>
          <w:sz w:val="28"/>
          <w:szCs w:val="28"/>
          <w:rtl/>
        </w:rPr>
        <w:t xml:space="preserve"> </w:t>
      </w:r>
      <w:r w:rsidRPr="00C839A0">
        <w:rPr>
          <w:rFonts w:cs="B Badr" w:hint="cs"/>
          <w:sz w:val="28"/>
          <w:szCs w:val="28"/>
          <w:rtl/>
        </w:rPr>
        <w:t>مشهور</w:t>
      </w:r>
      <w:r w:rsidRPr="00C839A0">
        <w:rPr>
          <w:rFonts w:cs="B Badr"/>
          <w:sz w:val="28"/>
          <w:szCs w:val="28"/>
          <w:rtl/>
        </w:rPr>
        <w:t xml:space="preserve"> </w:t>
      </w:r>
      <w:r w:rsidRPr="00C839A0">
        <w:rPr>
          <w:rFonts w:cs="B Badr" w:hint="cs"/>
          <w:sz w:val="28"/>
          <w:szCs w:val="28"/>
          <w:rtl/>
        </w:rPr>
        <w:t>به</w:t>
      </w:r>
      <w:r w:rsidRPr="00C839A0">
        <w:rPr>
          <w:rFonts w:cs="B Badr"/>
          <w:sz w:val="28"/>
          <w:szCs w:val="28"/>
          <w:rtl/>
        </w:rPr>
        <w:t xml:space="preserve"> </w:t>
      </w:r>
      <w:r w:rsidRPr="00C839A0">
        <w:rPr>
          <w:rFonts w:cs="B Badr" w:hint="cs"/>
          <w:sz w:val="28"/>
          <w:szCs w:val="28"/>
          <w:rtl/>
        </w:rPr>
        <w:t>مروان</w:t>
      </w:r>
      <w:r w:rsidRPr="00C839A0">
        <w:rPr>
          <w:rFonts w:cs="B Badr"/>
          <w:sz w:val="28"/>
          <w:szCs w:val="28"/>
          <w:rtl/>
        </w:rPr>
        <w:t xml:space="preserve"> </w:t>
      </w:r>
      <w:r w:rsidRPr="00C839A0">
        <w:rPr>
          <w:rFonts w:cs="B Badr" w:hint="cs"/>
          <w:sz w:val="28"/>
          <w:szCs w:val="28"/>
          <w:rtl/>
        </w:rPr>
        <w:t>حمار</w:t>
      </w:r>
      <w:r w:rsidRPr="00C839A0">
        <w:rPr>
          <w:rFonts w:cs="B Badr"/>
          <w:sz w:val="28"/>
          <w:szCs w:val="28"/>
          <w:rtl/>
        </w:rPr>
        <w:t xml:space="preserve"> (126 </w:t>
      </w:r>
      <w:r w:rsidRPr="00C839A0">
        <w:rPr>
          <w:rFonts w:ascii="Times New Roman" w:hAnsi="Times New Roman" w:cs="Times New Roman" w:hint="cs"/>
          <w:sz w:val="28"/>
          <w:szCs w:val="28"/>
          <w:rtl/>
        </w:rPr>
        <w:t>–</w:t>
      </w:r>
      <w:r w:rsidRPr="00C839A0">
        <w:rPr>
          <w:rFonts w:cs="B Badr"/>
          <w:sz w:val="28"/>
          <w:szCs w:val="28"/>
          <w:rtl/>
        </w:rPr>
        <w:t xml:space="preserve"> 132 </w:t>
      </w:r>
      <w:r w:rsidRPr="00C839A0">
        <w:rPr>
          <w:rFonts w:cs="B Badr" w:hint="cs"/>
          <w:sz w:val="28"/>
          <w:szCs w:val="28"/>
          <w:rtl/>
        </w:rPr>
        <w:t>هـ</w:t>
      </w:r>
      <w:r w:rsidRPr="00C839A0">
        <w:rPr>
          <w:rFonts w:cs="B Badr"/>
          <w:sz w:val="28"/>
          <w:szCs w:val="28"/>
          <w:rtl/>
        </w:rPr>
        <w:t xml:space="preserve">. </w:t>
      </w:r>
      <w:r w:rsidRPr="00C839A0">
        <w:rPr>
          <w:rFonts w:cs="B Badr" w:hint="cs"/>
          <w:sz w:val="28"/>
          <w:szCs w:val="28"/>
          <w:rtl/>
        </w:rPr>
        <w:t>ق</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از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خلفا</w:t>
      </w:r>
      <w:r w:rsidRPr="00C839A0">
        <w:rPr>
          <w:rFonts w:cs="B Badr" w:hint="cs"/>
          <w:sz w:val="28"/>
          <w:szCs w:val="28"/>
          <w:rtl/>
        </w:rPr>
        <w:t>ی</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معاصر بود با:</w:t>
      </w:r>
    </w:p>
    <w:p w:rsidR="006D7F16" w:rsidRDefault="00C839A0" w:rsidP="00C839A0">
      <w:pPr>
        <w:rPr>
          <w:rFonts w:cs="B Badr"/>
          <w:sz w:val="28"/>
          <w:szCs w:val="28"/>
          <w:rtl/>
        </w:rPr>
      </w:pPr>
      <w:r w:rsidRPr="00C839A0">
        <w:rPr>
          <w:rFonts w:cs="B Badr"/>
          <w:sz w:val="28"/>
          <w:szCs w:val="28"/>
          <w:rtl/>
        </w:rPr>
        <w:t xml:space="preserve">1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عبداللّه</w:t>
      </w:r>
      <w:r w:rsidRPr="00C839A0">
        <w:rPr>
          <w:rFonts w:cs="B Badr"/>
          <w:sz w:val="28"/>
          <w:szCs w:val="28"/>
          <w:rtl/>
        </w:rPr>
        <w:t xml:space="preserve"> </w:t>
      </w:r>
      <w:r w:rsidRPr="00C839A0">
        <w:rPr>
          <w:rFonts w:cs="B Badr" w:hint="cs"/>
          <w:sz w:val="28"/>
          <w:szCs w:val="28"/>
          <w:rtl/>
        </w:rPr>
        <w:t>بن</w:t>
      </w:r>
      <w:r w:rsidRPr="00C839A0">
        <w:rPr>
          <w:rFonts w:cs="B Badr"/>
          <w:sz w:val="28"/>
          <w:szCs w:val="28"/>
          <w:rtl/>
        </w:rPr>
        <w:t xml:space="preserve"> </w:t>
      </w:r>
      <w:r w:rsidRPr="00C839A0">
        <w:rPr>
          <w:rFonts w:cs="B Badr" w:hint="cs"/>
          <w:sz w:val="28"/>
          <w:szCs w:val="28"/>
          <w:rtl/>
        </w:rPr>
        <w:t>محمد</w:t>
      </w:r>
      <w:r w:rsidRPr="00C839A0">
        <w:rPr>
          <w:rFonts w:cs="B Badr"/>
          <w:sz w:val="28"/>
          <w:szCs w:val="28"/>
          <w:rtl/>
        </w:rPr>
        <w:t xml:space="preserve"> </w:t>
      </w:r>
      <w:r w:rsidRPr="00C839A0">
        <w:rPr>
          <w:rFonts w:cs="B Badr" w:hint="cs"/>
          <w:sz w:val="28"/>
          <w:szCs w:val="28"/>
          <w:rtl/>
        </w:rPr>
        <w:t>مشهور</w:t>
      </w:r>
      <w:r w:rsidRPr="00C839A0">
        <w:rPr>
          <w:rFonts w:cs="B Badr"/>
          <w:sz w:val="28"/>
          <w:szCs w:val="28"/>
          <w:rtl/>
        </w:rPr>
        <w:t xml:space="preserve"> </w:t>
      </w:r>
      <w:r w:rsidRPr="00C839A0">
        <w:rPr>
          <w:rFonts w:cs="B Badr" w:hint="cs"/>
          <w:sz w:val="28"/>
          <w:szCs w:val="28"/>
          <w:rtl/>
        </w:rPr>
        <w:t>به</w:t>
      </w:r>
      <w:r w:rsidRPr="00C839A0">
        <w:rPr>
          <w:rFonts w:cs="B Badr"/>
          <w:sz w:val="28"/>
          <w:szCs w:val="28"/>
          <w:rtl/>
        </w:rPr>
        <w:t xml:space="preserve"> </w:t>
      </w:r>
      <w:r w:rsidRPr="00C839A0">
        <w:rPr>
          <w:rFonts w:cs="B Badr" w:hint="cs"/>
          <w:sz w:val="28"/>
          <w:szCs w:val="28"/>
          <w:rtl/>
        </w:rPr>
        <w:t>سفاح</w:t>
      </w:r>
      <w:r w:rsidRPr="00C839A0">
        <w:rPr>
          <w:rFonts w:cs="B Badr"/>
          <w:sz w:val="28"/>
          <w:szCs w:val="28"/>
          <w:rtl/>
        </w:rPr>
        <w:t xml:space="preserve"> (132 </w:t>
      </w:r>
      <w:r w:rsidRPr="00C839A0">
        <w:rPr>
          <w:rFonts w:ascii="Times New Roman" w:hAnsi="Times New Roman" w:cs="Times New Roman" w:hint="cs"/>
          <w:sz w:val="28"/>
          <w:szCs w:val="28"/>
          <w:rtl/>
        </w:rPr>
        <w:t>–</w:t>
      </w:r>
      <w:r w:rsidRPr="00C839A0">
        <w:rPr>
          <w:rFonts w:cs="B Badr"/>
          <w:sz w:val="28"/>
          <w:szCs w:val="28"/>
          <w:rtl/>
        </w:rPr>
        <w:t xml:space="preserve"> 137 </w:t>
      </w:r>
      <w:r w:rsidRPr="00C839A0">
        <w:rPr>
          <w:rFonts w:cs="B Badr" w:hint="cs"/>
          <w:sz w:val="28"/>
          <w:szCs w:val="28"/>
          <w:rtl/>
        </w:rPr>
        <w:t>هـ</w:t>
      </w:r>
      <w:r w:rsidRPr="00C839A0">
        <w:rPr>
          <w:rFonts w:cs="B Badr"/>
          <w:sz w:val="28"/>
          <w:szCs w:val="28"/>
          <w:rtl/>
        </w:rPr>
        <w:t xml:space="preserve">. </w:t>
      </w:r>
      <w:r w:rsidRPr="00C839A0">
        <w:rPr>
          <w:rFonts w:cs="B Badr" w:hint="cs"/>
          <w:sz w:val="28"/>
          <w:szCs w:val="28"/>
          <w:rtl/>
        </w:rPr>
        <w:t>ق</w:t>
      </w:r>
      <w:r w:rsidRPr="00C839A0">
        <w:rPr>
          <w:rFonts w:cs="B Badr"/>
          <w:sz w:val="28"/>
          <w:szCs w:val="28"/>
          <w:rtl/>
        </w:rPr>
        <w:t>).</w:t>
      </w:r>
    </w:p>
    <w:p w:rsidR="00C839A0" w:rsidRPr="00C839A0" w:rsidRDefault="00C839A0" w:rsidP="00C839A0">
      <w:pPr>
        <w:rPr>
          <w:rFonts w:cs="B Badr"/>
          <w:sz w:val="28"/>
          <w:szCs w:val="28"/>
          <w:rtl/>
        </w:rPr>
      </w:pPr>
      <w:r w:rsidRPr="00C839A0">
        <w:rPr>
          <w:rFonts w:cs="B Badr"/>
          <w:sz w:val="28"/>
          <w:szCs w:val="28"/>
          <w:rtl/>
        </w:rPr>
        <w:t xml:space="preserve">2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ابو</w:t>
      </w:r>
      <w:r w:rsidRPr="00C839A0">
        <w:rPr>
          <w:rFonts w:cs="B Badr"/>
          <w:sz w:val="28"/>
          <w:szCs w:val="28"/>
          <w:rtl/>
        </w:rPr>
        <w:t xml:space="preserve"> </w:t>
      </w:r>
      <w:r w:rsidRPr="00C839A0">
        <w:rPr>
          <w:rFonts w:cs="B Badr" w:hint="cs"/>
          <w:sz w:val="28"/>
          <w:szCs w:val="28"/>
          <w:rtl/>
        </w:rPr>
        <w:t>جعفر</w:t>
      </w:r>
      <w:r w:rsidRPr="00C839A0">
        <w:rPr>
          <w:rFonts w:cs="B Badr"/>
          <w:sz w:val="28"/>
          <w:szCs w:val="28"/>
          <w:rtl/>
        </w:rPr>
        <w:t xml:space="preserve"> </w:t>
      </w:r>
      <w:r w:rsidRPr="00C839A0">
        <w:rPr>
          <w:rFonts w:cs="B Badr" w:hint="cs"/>
          <w:sz w:val="28"/>
          <w:szCs w:val="28"/>
          <w:rtl/>
        </w:rPr>
        <w:t>مشهور</w:t>
      </w:r>
      <w:r w:rsidRPr="00C839A0">
        <w:rPr>
          <w:rFonts w:cs="B Badr"/>
          <w:sz w:val="28"/>
          <w:szCs w:val="28"/>
          <w:rtl/>
        </w:rPr>
        <w:t xml:space="preserve"> </w:t>
      </w:r>
      <w:r w:rsidRPr="00C839A0">
        <w:rPr>
          <w:rFonts w:cs="B Badr" w:hint="cs"/>
          <w:sz w:val="28"/>
          <w:szCs w:val="28"/>
          <w:rtl/>
        </w:rPr>
        <w:t>به</w:t>
      </w:r>
      <w:r w:rsidRPr="00C839A0">
        <w:rPr>
          <w:rFonts w:cs="B Badr"/>
          <w:sz w:val="28"/>
          <w:szCs w:val="28"/>
          <w:rtl/>
        </w:rPr>
        <w:t xml:space="preserve"> </w:t>
      </w:r>
      <w:r w:rsidRPr="00C839A0">
        <w:rPr>
          <w:rFonts w:cs="B Badr" w:hint="cs"/>
          <w:sz w:val="28"/>
          <w:szCs w:val="28"/>
          <w:rtl/>
        </w:rPr>
        <w:t>منصور</w:t>
      </w:r>
      <w:r w:rsidRPr="00C839A0">
        <w:rPr>
          <w:rFonts w:cs="B Badr"/>
          <w:sz w:val="28"/>
          <w:szCs w:val="28"/>
          <w:rtl/>
        </w:rPr>
        <w:t xml:space="preserve"> </w:t>
      </w:r>
      <w:r w:rsidRPr="00C839A0">
        <w:rPr>
          <w:rFonts w:cs="B Badr" w:hint="cs"/>
          <w:sz w:val="28"/>
          <w:szCs w:val="28"/>
          <w:rtl/>
        </w:rPr>
        <w:t>دوانی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(137 </w:t>
      </w:r>
      <w:r w:rsidRPr="00C839A0">
        <w:rPr>
          <w:rFonts w:ascii="Times New Roman" w:hAnsi="Times New Roman" w:cs="Times New Roman" w:hint="cs"/>
          <w:sz w:val="28"/>
          <w:szCs w:val="28"/>
          <w:rtl/>
        </w:rPr>
        <w:t>–</w:t>
      </w:r>
      <w:r w:rsidRPr="00C839A0">
        <w:rPr>
          <w:rFonts w:cs="B Badr"/>
          <w:sz w:val="28"/>
          <w:szCs w:val="28"/>
          <w:rtl/>
        </w:rPr>
        <w:t xml:space="preserve"> 158 </w:t>
      </w:r>
      <w:r w:rsidRPr="00C839A0">
        <w:rPr>
          <w:rFonts w:cs="B Badr" w:hint="cs"/>
          <w:sz w:val="28"/>
          <w:szCs w:val="28"/>
          <w:rtl/>
        </w:rPr>
        <w:t>هـ</w:t>
      </w:r>
      <w:r w:rsidRPr="00C839A0">
        <w:rPr>
          <w:rFonts w:cs="B Badr"/>
          <w:sz w:val="28"/>
          <w:szCs w:val="28"/>
          <w:rtl/>
        </w:rPr>
        <w:t xml:space="preserve">. </w:t>
      </w:r>
      <w:r w:rsidRPr="00C839A0">
        <w:rPr>
          <w:rFonts w:cs="B Badr" w:hint="cs"/>
          <w:sz w:val="28"/>
          <w:szCs w:val="28"/>
          <w:rtl/>
        </w:rPr>
        <w:t>ق</w:t>
      </w:r>
      <w:r w:rsidRPr="00C839A0">
        <w:rPr>
          <w:rFonts w:cs="B Badr"/>
          <w:sz w:val="28"/>
          <w:szCs w:val="28"/>
          <w:rtl/>
        </w:rPr>
        <w:t>).[130]</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بخش</w:t>
      </w:r>
      <w:r w:rsidRPr="00C839A0">
        <w:rPr>
          <w:rFonts w:cs="B Badr"/>
          <w:sz w:val="28"/>
          <w:szCs w:val="28"/>
          <w:rtl/>
        </w:rPr>
        <w:t xml:space="preserve"> پا</w:t>
      </w:r>
      <w:r w:rsidRPr="00C839A0">
        <w:rPr>
          <w:rFonts w:cs="B Badr" w:hint="cs"/>
          <w:sz w:val="28"/>
          <w:szCs w:val="28"/>
          <w:rtl/>
        </w:rPr>
        <w:t>ی</w:t>
      </w:r>
      <w:r w:rsidRPr="00C839A0">
        <w:rPr>
          <w:rFonts w:cs="B Badr" w:hint="eastAsia"/>
          <w:sz w:val="28"/>
          <w:szCs w:val="28"/>
          <w:rtl/>
        </w:rPr>
        <w:t>ان</w:t>
      </w:r>
      <w:r w:rsidRPr="00C839A0">
        <w:rPr>
          <w:rFonts w:cs="B Badr" w:hint="cs"/>
          <w:sz w:val="28"/>
          <w:szCs w:val="28"/>
          <w:rtl/>
        </w:rPr>
        <w:t>ی</w:t>
      </w:r>
      <w:r w:rsidRPr="00C839A0">
        <w:rPr>
          <w:rFonts w:cs="B Badr"/>
          <w:sz w:val="28"/>
          <w:szCs w:val="28"/>
          <w:rtl/>
        </w:rPr>
        <w:t xml:space="preserve"> زندگ</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دوران حکومت منصور مصادف بود.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هاشم به عنوان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معنو</w:t>
      </w:r>
      <w:r w:rsidRPr="00C839A0">
        <w:rPr>
          <w:rFonts w:cs="B Badr" w:hint="cs"/>
          <w:sz w:val="28"/>
          <w:szCs w:val="28"/>
          <w:rtl/>
        </w:rPr>
        <w:t>ی</w:t>
      </w:r>
      <w:r w:rsidRPr="00C839A0">
        <w:rPr>
          <w:rFonts w:cs="B Badr"/>
          <w:sz w:val="28"/>
          <w:szCs w:val="28"/>
          <w:rtl/>
        </w:rPr>
        <w:t xml:space="preserve"> منحصر به فرد مطرح بود.[131] علاوه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در زمان منصور از شهرت علم</w:t>
      </w:r>
      <w:r w:rsidRPr="00C839A0">
        <w:rPr>
          <w:rFonts w:cs="B Badr" w:hint="cs"/>
          <w:sz w:val="28"/>
          <w:szCs w:val="28"/>
          <w:rtl/>
        </w:rPr>
        <w:t>ی</w:t>
      </w:r>
      <w:r w:rsidRPr="00C839A0">
        <w:rPr>
          <w:rFonts w:cs="B Badr"/>
          <w:sz w:val="28"/>
          <w:szCs w:val="28"/>
          <w:rtl/>
        </w:rPr>
        <w:t xml:space="preserve"> برخوردار بوده و مورد توجه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فق</w:t>
      </w:r>
      <w:r w:rsidRPr="00C839A0">
        <w:rPr>
          <w:rFonts w:cs="B Badr" w:hint="cs"/>
          <w:sz w:val="28"/>
          <w:szCs w:val="28"/>
          <w:rtl/>
        </w:rPr>
        <w:t>ی</w:t>
      </w:r>
      <w:r w:rsidRPr="00C839A0">
        <w:rPr>
          <w:rFonts w:cs="B Badr" w:hint="eastAsia"/>
          <w:sz w:val="28"/>
          <w:szCs w:val="28"/>
          <w:rtl/>
        </w:rPr>
        <w:t>هان</w:t>
      </w:r>
      <w:r w:rsidRPr="00C839A0">
        <w:rPr>
          <w:rFonts w:cs="B Badr"/>
          <w:sz w:val="28"/>
          <w:szCs w:val="28"/>
          <w:rtl/>
        </w:rPr>
        <w:t xml:space="preserve"> و محدثان اهل سنت بوده است.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بود که منصور با توجه به ک</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شد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که </w:t>
      </w:r>
      <w:r w:rsidRPr="00C839A0">
        <w:rPr>
          <w:rFonts w:cs="B Badr"/>
          <w:sz w:val="28"/>
          <w:szCs w:val="28"/>
          <w:rtl/>
        </w:rPr>
        <w:lastRenderedPageBreak/>
        <w:t>نسبت به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داشت، آن حضرت را به شدّت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نظر گرفته و اجازه زندگ</w:t>
      </w:r>
      <w:r w:rsidRPr="00C839A0">
        <w:rPr>
          <w:rFonts w:cs="B Badr" w:hint="cs"/>
          <w:sz w:val="28"/>
          <w:szCs w:val="28"/>
          <w:rtl/>
        </w:rPr>
        <w:t>ی</w:t>
      </w:r>
      <w:r w:rsidRPr="00C839A0">
        <w:rPr>
          <w:rFonts w:cs="B Badr"/>
          <w:sz w:val="28"/>
          <w:szCs w:val="28"/>
          <w:rtl/>
        </w:rPr>
        <w:t xml:space="preserve"> آزاد به او نم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همانند پدرانش اعتقاد خود را دا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امامت حق منحصر به فرد او بو</w:t>
      </w:r>
      <w:r w:rsidRPr="00C839A0">
        <w:rPr>
          <w:rFonts w:cs="B Badr" w:hint="eastAsia"/>
          <w:sz w:val="28"/>
          <w:szCs w:val="28"/>
          <w:rtl/>
        </w:rPr>
        <w:t>ده</w:t>
      </w:r>
      <w:r w:rsidRPr="00C839A0">
        <w:rPr>
          <w:rFonts w:cs="B Badr"/>
          <w:sz w:val="28"/>
          <w:szCs w:val="28"/>
          <w:rtl/>
        </w:rPr>
        <w:t xml:space="preserve"> و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آن را غصب کرده‌اند، پنهان نم</w:t>
      </w:r>
      <w:r w:rsidRPr="00C839A0">
        <w:rPr>
          <w:rFonts w:cs="B Badr" w:hint="cs"/>
          <w:sz w:val="28"/>
          <w:szCs w:val="28"/>
          <w:rtl/>
        </w:rPr>
        <w:t>ی‌</w:t>
      </w:r>
      <w:r w:rsidRPr="00C839A0">
        <w:rPr>
          <w:rFonts w:cs="B Badr" w:hint="eastAsia"/>
          <w:sz w:val="28"/>
          <w:szCs w:val="28"/>
          <w:rtl/>
        </w:rPr>
        <w:t>داشت</w:t>
      </w:r>
      <w:r w:rsidRPr="00C839A0">
        <w:rPr>
          <w:rFonts w:cs="B Badr"/>
          <w:sz w:val="28"/>
          <w:szCs w:val="28"/>
          <w:rtl/>
        </w:rPr>
        <w:t xml:space="preserve"> و برخورد بعض</w:t>
      </w:r>
      <w:r w:rsidRPr="00C839A0">
        <w:rPr>
          <w:rFonts w:cs="B Badr" w:hint="cs"/>
          <w:sz w:val="28"/>
          <w:szCs w:val="28"/>
          <w:rtl/>
        </w:rPr>
        <w:t>ی</w:t>
      </w:r>
      <w:r w:rsidRPr="00C839A0">
        <w:rPr>
          <w:rFonts w:cs="B Badr"/>
          <w:sz w:val="28"/>
          <w:szCs w:val="28"/>
          <w:rtl/>
        </w:rPr>
        <w:t xml:space="preserve"> از اصحاب او در موضوع مفترض الطاعه بودن آن حضرت، نشانگر اعتقاد راسخ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است.</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اسلام</w:t>
      </w:r>
      <w:r w:rsidRPr="00C839A0">
        <w:rPr>
          <w:rFonts w:cs="B Badr"/>
          <w:sz w:val="28"/>
          <w:szCs w:val="28"/>
          <w:rtl/>
        </w:rPr>
        <w:t xml:space="preserve"> رو</w:t>
      </w:r>
      <w:r w:rsidRPr="00C839A0">
        <w:rPr>
          <w:rFonts w:cs="B Badr" w:hint="cs"/>
          <w:sz w:val="28"/>
          <w:szCs w:val="28"/>
          <w:rtl/>
        </w:rPr>
        <w:t>ی</w:t>
      </w:r>
      <w:r w:rsidRPr="00C839A0">
        <w:rPr>
          <w:rFonts w:cs="B Badr"/>
          <w:sz w:val="28"/>
          <w:szCs w:val="28"/>
          <w:rtl/>
        </w:rPr>
        <w:t xml:space="preserve"> پنج اصل استوار است، نماز، زکات، حج، روزه و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زراره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کدام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نها</w:t>
      </w:r>
      <w:r w:rsidRPr="00C839A0">
        <w:rPr>
          <w:rFonts w:cs="B Badr"/>
          <w:sz w:val="28"/>
          <w:szCs w:val="28"/>
          <w:rtl/>
        </w:rPr>
        <w:t xml:space="preserve"> از اهم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sz w:val="28"/>
          <w:szCs w:val="28"/>
          <w:rtl/>
        </w:rPr>
        <w:t xml:space="preserve"> برخوردار است؟ فرمود: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اصول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است و وال</w:t>
      </w:r>
      <w:r w:rsidRPr="00C839A0">
        <w:rPr>
          <w:rFonts w:cs="B Badr" w:hint="cs"/>
          <w:sz w:val="28"/>
          <w:szCs w:val="28"/>
          <w:rtl/>
        </w:rPr>
        <w:t>ی</w:t>
      </w:r>
      <w:r w:rsidRPr="00C839A0">
        <w:rPr>
          <w:rFonts w:cs="B Badr"/>
          <w:sz w:val="28"/>
          <w:szCs w:val="28"/>
          <w:rtl/>
        </w:rPr>
        <w:t xml:space="preserve"> است که مردم را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مطالب هدا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.[132]</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به عنوان اصل</w:t>
      </w:r>
      <w:r w:rsidRPr="00C839A0">
        <w:rPr>
          <w:rFonts w:cs="B Badr" w:hint="cs"/>
          <w:sz w:val="28"/>
          <w:szCs w:val="28"/>
          <w:rtl/>
        </w:rPr>
        <w:t>ی</w:t>
      </w:r>
      <w:r w:rsidRPr="00C839A0">
        <w:rPr>
          <w:rFonts w:cs="B Badr"/>
          <w:sz w:val="28"/>
          <w:szCs w:val="28"/>
          <w:rtl/>
        </w:rPr>
        <w:t xml:space="preserve"> مطرح شده که اجرا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اصول، در گرو وجود آن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روش برا</w:t>
      </w:r>
      <w:r w:rsidRPr="00C839A0">
        <w:rPr>
          <w:rFonts w:cs="B Badr" w:hint="cs"/>
          <w:sz w:val="28"/>
          <w:szCs w:val="28"/>
          <w:rtl/>
        </w:rPr>
        <w:t>ی</w:t>
      </w:r>
      <w:r w:rsidRPr="00C839A0">
        <w:rPr>
          <w:rFonts w:cs="B Badr"/>
          <w:sz w:val="28"/>
          <w:szCs w:val="28"/>
          <w:rtl/>
        </w:rPr>
        <w:t xml:space="preserve"> منصور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خطرناک بود.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جهت مترصد فرصت</w:t>
      </w:r>
      <w:r w:rsidRPr="00C839A0">
        <w:rPr>
          <w:rFonts w:cs="B Badr" w:hint="cs"/>
          <w:sz w:val="28"/>
          <w:szCs w:val="28"/>
          <w:rtl/>
        </w:rPr>
        <w:t>ی</w:t>
      </w:r>
      <w:r w:rsidRPr="00C839A0">
        <w:rPr>
          <w:rFonts w:cs="B Badr"/>
          <w:sz w:val="28"/>
          <w:szCs w:val="28"/>
          <w:rtl/>
        </w:rPr>
        <w:t xml:space="preserve"> بود تا به بهانه‌ا</w:t>
      </w:r>
      <w:r w:rsidRPr="00C839A0">
        <w:rPr>
          <w:rFonts w:cs="B Badr" w:hint="cs"/>
          <w:sz w:val="28"/>
          <w:szCs w:val="28"/>
          <w:rtl/>
        </w:rPr>
        <w:t>ی</w:t>
      </w:r>
      <w:r w:rsidRPr="00C839A0">
        <w:rPr>
          <w:rFonts w:cs="B Badr"/>
          <w:sz w:val="28"/>
          <w:szCs w:val="28"/>
          <w:rtl/>
        </w:rPr>
        <w:t xml:space="preserve"> امام را به شهادت برساند. ابن عنبه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منصور بارها تصم</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به قتل آن حضرت گرفت ول</w:t>
      </w:r>
      <w:r w:rsidRPr="00C839A0">
        <w:rPr>
          <w:rFonts w:cs="B Badr" w:hint="cs"/>
          <w:sz w:val="28"/>
          <w:szCs w:val="28"/>
          <w:rtl/>
        </w:rPr>
        <w:t>ی</w:t>
      </w:r>
      <w:r w:rsidRPr="00C839A0">
        <w:rPr>
          <w:rFonts w:cs="B Badr"/>
          <w:sz w:val="28"/>
          <w:szCs w:val="28"/>
          <w:rtl/>
        </w:rPr>
        <w:t xml:space="preserve"> خدا او ر</w:t>
      </w:r>
      <w:r w:rsidRPr="00C839A0">
        <w:rPr>
          <w:rFonts w:cs="B Badr" w:hint="eastAsia"/>
          <w:sz w:val="28"/>
          <w:szCs w:val="28"/>
          <w:rtl/>
        </w:rPr>
        <w:t>ا</w:t>
      </w:r>
      <w:r w:rsidRPr="00C839A0">
        <w:rPr>
          <w:rFonts w:cs="B Badr"/>
          <w:sz w:val="28"/>
          <w:szCs w:val="28"/>
          <w:rtl/>
        </w:rPr>
        <w:t xml:space="preserve"> حفظ کرد.[133]</w:t>
      </w:r>
    </w:p>
    <w:p w:rsidR="006D7F16" w:rsidRDefault="00C839A0" w:rsidP="00C839A0">
      <w:pPr>
        <w:rPr>
          <w:rFonts w:cs="B Badr"/>
          <w:sz w:val="28"/>
          <w:szCs w:val="28"/>
          <w:rtl/>
        </w:rPr>
      </w:pPr>
      <w:r w:rsidRPr="00C839A0">
        <w:rPr>
          <w:rFonts w:cs="B Badr" w:hint="eastAsia"/>
          <w:sz w:val="28"/>
          <w:szCs w:val="28"/>
          <w:rtl/>
        </w:rPr>
        <w:t>فعال</w:t>
      </w:r>
      <w:r w:rsidRPr="00C839A0">
        <w:rPr>
          <w:rFonts w:cs="B Badr" w:hint="cs"/>
          <w:sz w:val="28"/>
          <w:szCs w:val="28"/>
          <w:rtl/>
        </w:rPr>
        <w:t>ی</w:t>
      </w:r>
      <w:r w:rsidRPr="00C839A0">
        <w:rPr>
          <w:rFonts w:cs="B Badr" w:hint="eastAsia"/>
          <w:sz w:val="28"/>
          <w:szCs w:val="28"/>
          <w:rtl/>
        </w:rPr>
        <w:t>ت‌ها</w:t>
      </w:r>
      <w:r w:rsidRPr="00C839A0">
        <w:rPr>
          <w:rFonts w:cs="B Badr" w:hint="cs"/>
          <w:sz w:val="28"/>
          <w:szCs w:val="28"/>
          <w:rtl/>
        </w:rPr>
        <w:t>ی</w:t>
      </w:r>
      <w:r w:rsidRPr="00C839A0">
        <w:rPr>
          <w:rFonts w:cs="B Badr"/>
          <w:sz w:val="28"/>
          <w:szCs w:val="28"/>
          <w:rtl/>
        </w:rPr>
        <w:t xml:space="preserve"> امام به طور عمده در پنهان</w:t>
      </w:r>
      <w:r w:rsidRPr="00C839A0">
        <w:rPr>
          <w:rFonts w:cs="B Badr" w:hint="cs"/>
          <w:sz w:val="28"/>
          <w:szCs w:val="28"/>
          <w:rtl/>
        </w:rPr>
        <w:t>ی</w:t>
      </w:r>
      <w:r w:rsidRPr="00C839A0">
        <w:rPr>
          <w:rFonts w:cs="B Badr"/>
          <w:sz w:val="28"/>
          <w:szCs w:val="28"/>
          <w:rtl/>
        </w:rPr>
        <w:t xml:space="preserve"> انجام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 xml:space="preserve"> و آن حضرت مکرر اصحاب خود را به کتمان و حفظ اسرار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دستور 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xml:space="preserve"> چنان که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از آن حضرت نقل شده است.[134]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جهت، چگونگ</w:t>
      </w:r>
      <w:r w:rsidRPr="00C839A0">
        <w:rPr>
          <w:rFonts w:cs="B Badr" w:hint="cs"/>
          <w:sz w:val="28"/>
          <w:szCs w:val="28"/>
          <w:rtl/>
        </w:rPr>
        <w:t>ی</w:t>
      </w:r>
      <w:r w:rsidRPr="00C839A0">
        <w:rPr>
          <w:rFonts w:cs="B Badr"/>
          <w:sz w:val="28"/>
          <w:szCs w:val="28"/>
          <w:rtl/>
        </w:rPr>
        <w:t xml:space="preserve"> کار امام در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به طور دق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گزارش </w:t>
      </w:r>
      <w:r w:rsidRPr="00C839A0">
        <w:rPr>
          <w:rFonts w:cs="B Badr" w:hint="eastAsia"/>
          <w:sz w:val="28"/>
          <w:szCs w:val="28"/>
          <w:rtl/>
        </w:rPr>
        <w:t>نشده</w:t>
      </w:r>
      <w:r w:rsidRPr="00C839A0">
        <w:rPr>
          <w:rFonts w:cs="B Badr"/>
          <w:sz w:val="28"/>
          <w:szCs w:val="28"/>
          <w:rtl/>
        </w:rPr>
        <w:t xml:space="preserve"> است، اما همان گونه که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گفت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رهبر</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طور مسلم دارا</w:t>
      </w:r>
      <w:r w:rsidRPr="00C839A0">
        <w:rPr>
          <w:rFonts w:cs="B Badr" w:hint="cs"/>
          <w:sz w:val="28"/>
          <w:szCs w:val="28"/>
          <w:rtl/>
        </w:rPr>
        <w:t>ی</w:t>
      </w:r>
      <w:r w:rsidRPr="00C839A0">
        <w:rPr>
          <w:rFonts w:cs="B Badr"/>
          <w:sz w:val="28"/>
          <w:szCs w:val="28"/>
          <w:rtl/>
        </w:rPr>
        <w:t xml:space="preserve"> برنامه‌ها و فعال</w:t>
      </w:r>
      <w:r w:rsidRPr="00C839A0">
        <w:rPr>
          <w:rFonts w:cs="B Badr" w:hint="cs"/>
          <w:sz w:val="28"/>
          <w:szCs w:val="28"/>
          <w:rtl/>
        </w:rPr>
        <w:t>ی</w:t>
      </w:r>
      <w:r w:rsidRPr="00C839A0">
        <w:rPr>
          <w:rFonts w:cs="B Badr" w:hint="eastAsia"/>
          <w:sz w:val="28"/>
          <w:szCs w:val="28"/>
          <w:rtl/>
        </w:rPr>
        <w:t>ت‌ها</w:t>
      </w:r>
      <w:r w:rsidRPr="00C839A0">
        <w:rPr>
          <w:rFonts w:cs="B Badr" w:hint="cs"/>
          <w:sz w:val="28"/>
          <w:szCs w:val="28"/>
          <w:rtl/>
        </w:rPr>
        <w:t>ی</w:t>
      </w:r>
      <w:r w:rsidRPr="00C839A0">
        <w:rPr>
          <w:rFonts w:cs="B Badr"/>
          <w:sz w:val="28"/>
          <w:szCs w:val="28"/>
          <w:rtl/>
        </w:rPr>
        <w:t xml:space="preserve"> پنهان</w:t>
      </w:r>
      <w:r w:rsidRPr="00C839A0">
        <w:rPr>
          <w:rFonts w:cs="B Badr" w:hint="cs"/>
          <w:sz w:val="28"/>
          <w:szCs w:val="28"/>
          <w:rtl/>
        </w:rPr>
        <w:t>ی</w:t>
      </w:r>
      <w:r w:rsidRPr="00C839A0">
        <w:rPr>
          <w:rFonts w:cs="B Badr"/>
          <w:sz w:val="28"/>
          <w:szCs w:val="28"/>
          <w:rtl/>
        </w:rPr>
        <w:t xml:space="preserve"> در جهت انسجام امام</w:t>
      </w:r>
      <w:r w:rsidRPr="00C839A0">
        <w:rPr>
          <w:rFonts w:cs="B Badr" w:hint="cs"/>
          <w:sz w:val="28"/>
          <w:szCs w:val="28"/>
          <w:rtl/>
        </w:rPr>
        <w:t>ی</w:t>
      </w:r>
      <w:r w:rsidRPr="00C839A0">
        <w:rPr>
          <w:rFonts w:cs="B Badr"/>
          <w:sz w:val="28"/>
          <w:szCs w:val="28"/>
          <w:rtl/>
        </w:rPr>
        <w:t xml:space="preserve"> مذهبان بوده،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که در دوره‌ها</w:t>
      </w:r>
      <w:r w:rsidRPr="00C839A0">
        <w:rPr>
          <w:rFonts w:cs="B Badr" w:hint="cs"/>
          <w:sz w:val="28"/>
          <w:szCs w:val="28"/>
          <w:rtl/>
        </w:rPr>
        <w:t>ی</w:t>
      </w:r>
      <w:r w:rsidRPr="00C839A0">
        <w:rPr>
          <w:rFonts w:cs="B Badr"/>
          <w:sz w:val="28"/>
          <w:szCs w:val="28"/>
          <w:rtl/>
        </w:rPr>
        <w:t xml:space="preserve"> بعد آثارش هو</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گشت.</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معمولا از رفت و آمد به دربار منصور جز در موارد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سرباز م</w:t>
      </w:r>
      <w:r w:rsidRPr="00C839A0">
        <w:rPr>
          <w:rFonts w:cs="B Badr" w:hint="cs"/>
          <w:sz w:val="28"/>
          <w:szCs w:val="28"/>
          <w:rtl/>
        </w:rPr>
        <w:t>ی‌</w:t>
      </w:r>
      <w:r w:rsidRPr="00C839A0">
        <w:rPr>
          <w:rFonts w:cs="B Badr" w:hint="eastAsia"/>
          <w:sz w:val="28"/>
          <w:szCs w:val="28"/>
          <w:rtl/>
        </w:rPr>
        <w:t>زد</w:t>
      </w:r>
      <w:r w:rsidRPr="00C839A0">
        <w:rPr>
          <w:rFonts w:cs="B Badr"/>
          <w:sz w:val="28"/>
          <w:szCs w:val="28"/>
          <w:rtl/>
        </w:rPr>
        <w:t xml:space="preserve"> و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سبب هم از طرف منصور مورد اعتراض قرار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.[135] چنان که روز</w:t>
      </w:r>
      <w:r w:rsidRPr="00C839A0">
        <w:rPr>
          <w:rFonts w:cs="B Badr" w:hint="cs"/>
          <w:sz w:val="28"/>
          <w:szCs w:val="28"/>
          <w:rtl/>
        </w:rPr>
        <w:t>ی</w:t>
      </w:r>
      <w:r w:rsidRPr="00C839A0">
        <w:rPr>
          <w:rFonts w:cs="B Badr"/>
          <w:sz w:val="28"/>
          <w:szCs w:val="28"/>
          <w:rtl/>
        </w:rPr>
        <w:t xml:space="preserve"> به آن حضرت گفت: چرا مانند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به د</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او نم</w:t>
      </w:r>
      <w:r w:rsidRPr="00C839A0">
        <w:rPr>
          <w:rFonts w:cs="B Badr" w:hint="cs"/>
          <w:sz w:val="28"/>
          <w:szCs w:val="28"/>
          <w:rtl/>
        </w:rPr>
        <w:t>ی‌</w:t>
      </w:r>
      <w:r w:rsidRPr="00C839A0">
        <w:rPr>
          <w:rFonts w:cs="B Badr" w:hint="eastAsia"/>
          <w:sz w:val="28"/>
          <w:szCs w:val="28"/>
          <w:rtl/>
        </w:rPr>
        <w:t>رود؟</w:t>
      </w:r>
      <w:r w:rsidRPr="00C839A0">
        <w:rPr>
          <w:rFonts w:cs="B Badr"/>
          <w:sz w:val="28"/>
          <w:szCs w:val="28"/>
          <w:rtl/>
        </w:rPr>
        <w:t xml:space="preserve"> امام در جواب فرمود:</w:t>
      </w:r>
    </w:p>
    <w:p w:rsidR="006D7F16" w:rsidRDefault="00C839A0" w:rsidP="00C839A0">
      <w:pPr>
        <w:rPr>
          <w:rFonts w:cs="B Badr"/>
          <w:sz w:val="28"/>
          <w:szCs w:val="28"/>
          <w:rtl/>
        </w:rPr>
      </w:pPr>
      <w:r w:rsidRPr="00C839A0">
        <w:rPr>
          <w:rFonts w:cs="B Badr" w:hint="eastAsia"/>
          <w:sz w:val="28"/>
          <w:szCs w:val="28"/>
          <w:rtl/>
        </w:rPr>
        <w:t>ما</w:t>
      </w:r>
      <w:r w:rsidRPr="00C839A0">
        <w:rPr>
          <w:rFonts w:cs="B Badr"/>
          <w:sz w:val="28"/>
          <w:szCs w:val="28"/>
          <w:rtl/>
        </w:rPr>
        <w:t xml:space="preserve"> کار</w:t>
      </w:r>
      <w:r w:rsidRPr="00C839A0">
        <w:rPr>
          <w:rFonts w:cs="B Badr" w:hint="cs"/>
          <w:sz w:val="28"/>
          <w:szCs w:val="28"/>
          <w:rtl/>
        </w:rPr>
        <w:t>ی</w:t>
      </w:r>
      <w:r w:rsidRPr="00C839A0">
        <w:rPr>
          <w:rFonts w:cs="B Badr"/>
          <w:sz w:val="28"/>
          <w:szCs w:val="28"/>
          <w:rtl/>
        </w:rPr>
        <w:t xml:space="preserve"> نکرده‌ا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به جهت آن از تو بترس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از امر آخرت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تو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به آن ام</w:t>
      </w:r>
      <w:r w:rsidRPr="00C839A0">
        <w:rPr>
          <w:rFonts w:cs="B Badr" w:hint="cs"/>
          <w:sz w:val="28"/>
          <w:szCs w:val="28"/>
          <w:rtl/>
        </w:rPr>
        <w:t>ی</w:t>
      </w:r>
      <w:r w:rsidRPr="00C839A0">
        <w:rPr>
          <w:rFonts w:cs="B Badr" w:hint="eastAsia"/>
          <w:sz w:val="28"/>
          <w:szCs w:val="28"/>
          <w:rtl/>
        </w:rPr>
        <w:t>دوار</w:t>
      </w:r>
      <w:r w:rsidRPr="00C839A0">
        <w:rPr>
          <w:rFonts w:cs="B Badr"/>
          <w:sz w:val="28"/>
          <w:szCs w:val="28"/>
          <w:rtl/>
        </w:rPr>
        <w:t xml:space="preserve"> باش</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مقام تو در واقع نعمت</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آن را به تو تبر</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بگو</w:t>
      </w:r>
      <w:r w:rsidRPr="00C839A0">
        <w:rPr>
          <w:rFonts w:cs="B Badr" w:hint="cs"/>
          <w:sz w:val="28"/>
          <w:szCs w:val="28"/>
          <w:rtl/>
        </w:rPr>
        <w:t>یی</w:t>
      </w:r>
      <w:r w:rsidRPr="00C839A0">
        <w:rPr>
          <w:rFonts w:cs="B Badr" w:hint="eastAsia"/>
          <w:sz w:val="28"/>
          <w:szCs w:val="28"/>
          <w:rtl/>
        </w:rPr>
        <w:t>م</w:t>
      </w:r>
      <w:r w:rsidRPr="00C839A0">
        <w:rPr>
          <w:rFonts w:cs="B Badr"/>
          <w:sz w:val="28"/>
          <w:szCs w:val="28"/>
          <w:rtl/>
        </w:rPr>
        <w:t xml:space="preserve"> و تو آن را مص</w:t>
      </w:r>
      <w:r w:rsidRPr="00C839A0">
        <w:rPr>
          <w:rFonts w:cs="B Badr" w:hint="cs"/>
          <w:sz w:val="28"/>
          <w:szCs w:val="28"/>
          <w:rtl/>
        </w:rPr>
        <w:t>ی</w:t>
      </w:r>
      <w:r w:rsidRPr="00C839A0">
        <w:rPr>
          <w:rFonts w:cs="B Badr" w:hint="eastAsia"/>
          <w:sz w:val="28"/>
          <w:szCs w:val="28"/>
          <w:rtl/>
        </w:rPr>
        <w:t>بت</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خود نم</w:t>
      </w:r>
      <w:r w:rsidRPr="00C839A0">
        <w:rPr>
          <w:rFonts w:cs="B Badr" w:hint="cs"/>
          <w:sz w:val="28"/>
          <w:szCs w:val="28"/>
          <w:rtl/>
        </w:rPr>
        <w:t>ی‌</w:t>
      </w:r>
      <w:r w:rsidRPr="00C839A0">
        <w:rPr>
          <w:rFonts w:cs="B Badr" w:hint="eastAsia"/>
          <w:sz w:val="28"/>
          <w:szCs w:val="28"/>
          <w:rtl/>
        </w:rPr>
        <w:t>دان</w:t>
      </w:r>
      <w:r w:rsidRPr="00C839A0">
        <w:rPr>
          <w:rFonts w:cs="B Badr" w:hint="cs"/>
          <w:sz w:val="28"/>
          <w:szCs w:val="28"/>
          <w:rtl/>
        </w:rPr>
        <w:t>ی</w:t>
      </w:r>
      <w:r w:rsidRPr="00C839A0">
        <w:rPr>
          <w:rFonts w:cs="B Badr"/>
          <w:sz w:val="28"/>
          <w:szCs w:val="28"/>
          <w:rtl/>
        </w:rPr>
        <w:t xml:space="preserve"> که تو را دلدار</w:t>
      </w:r>
      <w:r w:rsidRPr="00C839A0">
        <w:rPr>
          <w:rFonts w:cs="B Badr" w:hint="cs"/>
          <w:sz w:val="28"/>
          <w:szCs w:val="28"/>
          <w:rtl/>
        </w:rPr>
        <w:t>ی</w:t>
      </w:r>
      <w:r w:rsidRPr="00C839A0">
        <w:rPr>
          <w:rFonts w:cs="B Badr"/>
          <w:sz w:val="28"/>
          <w:szCs w:val="28"/>
          <w:rtl/>
        </w:rPr>
        <w:t xml:space="preserve"> بده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پس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تو چکار دار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[136]</w:t>
      </w:r>
    </w:p>
    <w:p w:rsidR="006D7F16" w:rsidRDefault="00C839A0" w:rsidP="00C839A0">
      <w:pPr>
        <w:rPr>
          <w:rFonts w:cs="B Badr"/>
          <w:sz w:val="28"/>
          <w:szCs w:val="28"/>
          <w:rtl/>
        </w:rPr>
      </w:pPr>
      <w:r w:rsidRPr="00C839A0">
        <w:rPr>
          <w:rFonts w:cs="B Badr" w:hint="eastAsia"/>
          <w:sz w:val="28"/>
          <w:szCs w:val="28"/>
          <w:rtl/>
        </w:rPr>
        <w:t>بد</w:t>
      </w:r>
      <w:r w:rsidRPr="00C839A0">
        <w:rPr>
          <w:rFonts w:cs="B Badr" w:hint="cs"/>
          <w:sz w:val="28"/>
          <w:szCs w:val="28"/>
          <w:rtl/>
        </w:rPr>
        <w:t>ی</w:t>
      </w:r>
      <w:r w:rsidRPr="00C839A0">
        <w:rPr>
          <w:rFonts w:cs="B Badr" w:hint="eastAsia"/>
          <w:sz w:val="28"/>
          <w:szCs w:val="28"/>
          <w:rtl/>
        </w:rPr>
        <w:t>ن‌گونه</w:t>
      </w:r>
      <w:r w:rsidRPr="00C839A0">
        <w:rPr>
          <w:rFonts w:cs="B Badr"/>
          <w:sz w:val="28"/>
          <w:szCs w:val="28"/>
          <w:rtl/>
        </w:rPr>
        <w:t xml:space="preserve"> بود که امام نارضا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خود را نسبت به حکومت او ابراز م</w:t>
      </w:r>
      <w:r w:rsidRPr="00C839A0">
        <w:rPr>
          <w:rFonts w:cs="B Badr" w:hint="cs"/>
          <w:sz w:val="28"/>
          <w:szCs w:val="28"/>
          <w:rtl/>
        </w:rPr>
        <w:t>ی‌</w:t>
      </w:r>
      <w:r w:rsidRPr="00C839A0">
        <w:rPr>
          <w:rFonts w:cs="B Badr" w:hint="eastAsia"/>
          <w:sz w:val="28"/>
          <w:szCs w:val="28"/>
          <w:rtl/>
        </w:rPr>
        <w:t>داشت،</w:t>
      </w:r>
      <w:r w:rsidRPr="00C839A0">
        <w:rPr>
          <w:rFonts w:cs="B Badr"/>
          <w:sz w:val="28"/>
          <w:szCs w:val="28"/>
          <w:rtl/>
        </w:rPr>
        <w:t xml:space="preserve"> چنان که با توص</w:t>
      </w:r>
      <w:r w:rsidRPr="00C839A0">
        <w:rPr>
          <w:rFonts w:cs="B Badr" w:hint="cs"/>
          <w:sz w:val="28"/>
          <w:szCs w:val="28"/>
          <w:rtl/>
        </w:rPr>
        <w:t>ی</w:t>
      </w:r>
      <w:r w:rsidRPr="00C839A0">
        <w:rPr>
          <w:rFonts w:cs="B Badr" w:hint="eastAsia"/>
          <w:sz w:val="28"/>
          <w:szCs w:val="28"/>
          <w:rtl/>
        </w:rPr>
        <w:t>ه‌ها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به افراد مانند: «بر تو باد که از همنش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پادشاهان دور</w:t>
      </w:r>
      <w:r w:rsidRPr="00C839A0">
        <w:rPr>
          <w:rFonts w:cs="B Badr" w:hint="cs"/>
          <w:sz w:val="28"/>
          <w:szCs w:val="28"/>
          <w:rtl/>
        </w:rPr>
        <w:t>ی</w:t>
      </w:r>
      <w:r w:rsidRPr="00C839A0">
        <w:rPr>
          <w:rFonts w:cs="B Badr"/>
          <w:sz w:val="28"/>
          <w:szCs w:val="28"/>
          <w:rtl/>
        </w:rPr>
        <w:t xml:space="preserve"> کن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[137]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خود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همنش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سلاط</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 حذر م</w:t>
      </w:r>
      <w:r w:rsidRPr="00C839A0">
        <w:rPr>
          <w:rFonts w:cs="B Badr" w:hint="cs"/>
          <w:sz w:val="28"/>
          <w:szCs w:val="28"/>
          <w:rtl/>
        </w:rPr>
        <w:t>ی‌</w:t>
      </w:r>
      <w:r w:rsidRPr="00C839A0">
        <w:rPr>
          <w:rFonts w:cs="B Badr" w:hint="eastAsia"/>
          <w:sz w:val="28"/>
          <w:szCs w:val="28"/>
          <w:rtl/>
        </w:rPr>
        <w:t>داشت</w:t>
      </w:r>
      <w:r w:rsidRPr="00C839A0">
        <w:rPr>
          <w:rFonts w:cs="B Badr"/>
          <w:sz w:val="28"/>
          <w:szCs w:val="28"/>
          <w:rtl/>
        </w:rPr>
        <w:t>.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 کفاره همکار</w:t>
      </w:r>
      <w:r w:rsidRPr="00C839A0">
        <w:rPr>
          <w:rFonts w:cs="B Badr" w:hint="cs"/>
          <w:sz w:val="28"/>
          <w:szCs w:val="28"/>
          <w:rtl/>
        </w:rPr>
        <w:t>ی</w:t>
      </w:r>
      <w:r w:rsidRPr="00C839A0">
        <w:rPr>
          <w:rFonts w:cs="B Badr"/>
          <w:sz w:val="28"/>
          <w:szCs w:val="28"/>
          <w:rtl/>
        </w:rPr>
        <w:t xml:space="preserve"> با سلطان، ن</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به برادران است. [138]</w:t>
      </w:r>
    </w:p>
    <w:p w:rsidR="006D7F16" w:rsidRDefault="00C839A0" w:rsidP="00C839A0">
      <w:pPr>
        <w:rPr>
          <w:rFonts w:cs="B Badr"/>
          <w:sz w:val="28"/>
          <w:szCs w:val="28"/>
          <w:rtl/>
        </w:rPr>
      </w:pPr>
      <w:r w:rsidRPr="00C839A0">
        <w:rPr>
          <w:rFonts w:cs="B Badr" w:hint="eastAsia"/>
          <w:sz w:val="28"/>
          <w:szCs w:val="28"/>
          <w:rtl/>
        </w:rPr>
        <w:t>آن</w:t>
      </w:r>
      <w:r w:rsidRPr="00C839A0">
        <w:rPr>
          <w:rFonts w:cs="B Badr"/>
          <w:sz w:val="28"/>
          <w:szCs w:val="28"/>
          <w:rtl/>
        </w:rPr>
        <w:t xml:space="preserve"> حضرت عالمان</w:t>
      </w:r>
      <w:r w:rsidRPr="00C839A0">
        <w:rPr>
          <w:rFonts w:cs="B Badr" w:hint="cs"/>
          <w:sz w:val="28"/>
          <w:szCs w:val="28"/>
          <w:rtl/>
        </w:rPr>
        <w:t>ی</w:t>
      </w:r>
      <w:r w:rsidRPr="00C839A0">
        <w:rPr>
          <w:rFonts w:cs="B Badr"/>
          <w:sz w:val="28"/>
          <w:szCs w:val="28"/>
          <w:rtl/>
        </w:rPr>
        <w:t xml:space="preserve"> را که به دربار شاهان رفت و آمد داشتند،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ب</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داده و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 فق</w:t>
      </w:r>
      <w:r w:rsidRPr="00C839A0">
        <w:rPr>
          <w:rFonts w:cs="B Badr" w:hint="cs"/>
          <w:sz w:val="28"/>
          <w:szCs w:val="28"/>
          <w:rtl/>
        </w:rPr>
        <w:t>ی</w:t>
      </w:r>
      <w:r w:rsidRPr="00C839A0">
        <w:rPr>
          <w:rFonts w:cs="B Badr" w:hint="eastAsia"/>
          <w:sz w:val="28"/>
          <w:szCs w:val="28"/>
          <w:rtl/>
        </w:rPr>
        <w:t>هان</w:t>
      </w:r>
      <w:r w:rsidRPr="00C839A0">
        <w:rPr>
          <w:rFonts w:cs="B Badr"/>
          <w:sz w:val="28"/>
          <w:szCs w:val="28"/>
          <w:rtl/>
        </w:rPr>
        <w:t xml:space="preserve"> امنا</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امبرانند،</w:t>
      </w:r>
      <w:r w:rsidRPr="00C839A0">
        <w:rPr>
          <w:rFonts w:cs="B Badr"/>
          <w:sz w:val="28"/>
          <w:szCs w:val="28"/>
          <w:rtl/>
        </w:rPr>
        <w:t xml:space="preserve"> اگر فق</w:t>
      </w:r>
      <w:r w:rsidRPr="00C839A0">
        <w:rPr>
          <w:rFonts w:cs="B Badr" w:hint="cs"/>
          <w:sz w:val="28"/>
          <w:szCs w:val="28"/>
          <w:rtl/>
        </w:rPr>
        <w:t>ی</w:t>
      </w:r>
      <w:r w:rsidRPr="00C839A0">
        <w:rPr>
          <w:rFonts w:cs="B Badr" w:hint="eastAsia"/>
          <w:sz w:val="28"/>
          <w:szCs w:val="28"/>
          <w:rtl/>
        </w:rPr>
        <w:t>ه</w:t>
      </w:r>
      <w:r w:rsidRPr="00C839A0">
        <w:rPr>
          <w:rFonts w:cs="B Badr" w:hint="cs"/>
          <w:sz w:val="28"/>
          <w:szCs w:val="28"/>
          <w:rtl/>
        </w:rPr>
        <w:t>ی</w:t>
      </w:r>
      <w:r w:rsidRPr="00C839A0">
        <w:rPr>
          <w:rFonts w:cs="B Badr"/>
          <w:sz w:val="28"/>
          <w:szCs w:val="28"/>
          <w:rtl/>
        </w:rPr>
        <w:t xml:space="preserve"> را بب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سلاط</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رفت و آمد دارد، او را متهم 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[139]</w:t>
      </w:r>
    </w:p>
    <w:p w:rsidR="006D7F16" w:rsidRDefault="00C839A0" w:rsidP="00C839A0">
      <w:pPr>
        <w:rPr>
          <w:rFonts w:cs="B Badr"/>
          <w:sz w:val="28"/>
          <w:szCs w:val="28"/>
          <w:rtl/>
        </w:rPr>
      </w:pP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منصور از آن حضرت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ابا عبدالله! خدا پشه را برا</w:t>
      </w:r>
      <w:r w:rsidRPr="00C839A0">
        <w:rPr>
          <w:rFonts w:cs="B Badr" w:hint="cs"/>
          <w:sz w:val="28"/>
          <w:szCs w:val="28"/>
          <w:rtl/>
        </w:rPr>
        <w:t>ی</w:t>
      </w:r>
      <w:r w:rsidRPr="00C839A0">
        <w:rPr>
          <w:rFonts w:cs="B Badr"/>
          <w:sz w:val="28"/>
          <w:szCs w:val="28"/>
          <w:rtl/>
        </w:rPr>
        <w:t xml:space="preserve"> چه آفر</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است؟ فرمود: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دماغ زورگو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به خاک بمالد.</w:t>
      </w:r>
    </w:p>
    <w:p w:rsidR="006D7F16" w:rsidRDefault="00C839A0" w:rsidP="00C839A0">
      <w:pPr>
        <w:rPr>
          <w:rFonts w:cs="B Badr"/>
          <w:sz w:val="28"/>
          <w:szCs w:val="28"/>
          <w:rtl/>
        </w:rPr>
      </w:pPr>
      <w:r w:rsidRPr="00C839A0">
        <w:rPr>
          <w:rFonts w:cs="B Badr" w:hint="eastAsia"/>
          <w:sz w:val="28"/>
          <w:szCs w:val="28"/>
          <w:rtl/>
        </w:rPr>
        <w:lastRenderedPageBreak/>
        <w:t>در</w:t>
      </w:r>
      <w:r w:rsidRPr="00C839A0">
        <w:rPr>
          <w:rFonts w:cs="B Badr"/>
          <w:sz w:val="28"/>
          <w:szCs w:val="28"/>
          <w:rtl/>
        </w:rPr>
        <w:t xml:space="preserve"> نقل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آمده است که منصور به امام گفت: [140]</w:t>
      </w:r>
    </w:p>
    <w:p w:rsidR="006D7F16" w:rsidRDefault="00C839A0" w:rsidP="00C839A0">
      <w:pPr>
        <w:rPr>
          <w:rFonts w:cs="B Badr"/>
          <w:sz w:val="28"/>
          <w:szCs w:val="28"/>
          <w:rtl/>
        </w:rPr>
      </w:pPr>
      <w:r w:rsidRPr="00C839A0">
        <w:rPr>
          <w:rFonts w:cs="B Badr" w:hint="eastAsia"/>
          <w:sz w:val="28"/>
          <w:szCs w:val="28"/>
          <w:rtl/>
        </w:rPr>
        <w:t>نسبت</w:t>
      </w:r>
      <w:r w:rsidRPr="00C839A0">
        <w:rPr>
          <w:rFonts w:cs="B Badr"/>
          <w:sz w:val="28"/>
          <w:szCs w:val="28"/>
          <w:rtl/>
        </w:rPr>
        <w:t xml:space="preserve"> ما و شما به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برابر است. حضرت فرمود: اگر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از دختران شما خواستگار</w:t>
      </w:r>
      <w:r w:rsidRPr="00C839A0">
        <w:rPr>
          <w:rFonts w:cs="B Badr" w:hint="cs"/>
          <w:sz w:val="28"/>
          <w:szCs w:val="28"/>
          <w:rtl/>
        </w:rPr>
        <w:t>ی</w:t>
      </w:r>
      <w:r w:rsidRPr="00C839A0">
        <w:rPr>
          <w:rFonts w:cs="B Badr"/>
          <w:sz w:val="28"/>
          <w:szCs w:val="28"/>
          <w:rtl/>
        </w:rPr>
        <w:t xml:space="preserve"> کند مجاز است، اما از ما نم</w:t>
      </w:r>
      <w:r w:rsidRPr="00C839A0">
        <w:rPr>
          <w:rFonts w:cs="B Badr" w:hint="cs"/>
          <w:sz w:val="28"/>
          <w:szCs w:val="28"/>
          <w:rtl/>
        </w:rPr>
        <w:t>ی‌</w:t>
      </w:r>
      <w:r w:rsidRPr="00C839A0">
        <w:rPr>
          <w:rFonts w:cs="B Badr" w:hint="eastAsia"/>
          <w:sz w:val="28"/>
          <w:szCs w:val="28"/>
          <w:rtl/>
        </w:rPr>
        <w:t>تواند</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آن است که ما از او هست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او از ما.[141]</w:t>
      </w:r>
    </w:p>
    <w:p w:rsidR="006D7F16" w:rsidRDefault="00C839A0" w:rsidP="00C839A0">
      <w:pPr>
        <w:rPr>
          <w:rFonts w:cs="B Badr"/>
          <w:sz w:val="28"/>
          <w:szCs w:val="28"/>
          <w:rtl/>
        </w:rPr>
      </w:pPr>
      <w:r w:rsidRPr="00C839A0">
        <w:rPr>
          <w:rFonts w:cs="B Badr" w:hint="eastAsia"/>
          <w:sz w:val="28"/>
          <w:szCs w:val="28"/>
          <w:rtl/>
        </w:rPr>
        <w:t>روا</w:t>
      </w:r>
      <w:r w:rsidRPr="00C839A0">
        <w:rPr>
          <w:rFonts w:cs="B Badr" w:hint="cs"/>
          <w:sz w:val="28"/>
          <w:szCs w:val="28"/>
          <w:rtl/>
        </w:rPr>
        <w:t>ی</w:t>
      </w:r>
      <w:r w:rsidRPr="00C839A0">
        <w:rPr>
          <w:rFonts w:cs="B Badr" w:hint="eastAsia"/>
          <w:sz w:val="28"/>
          <w:szCs w:val="28"/>
          <w:rtl/>
        </w:rPr>
        <w:t>ات</w:t>
      </w:r>
      <w:r w:rsidRPr="00C839A0">
        <w:rPr>
          <w:rFonts w:cs="B Badr" w:hint="cs"/>
          <w:sz w:val="28"/>
          <w:szCs w:val="28"/>
          <w:rtl/>
        </w:rPr>
        <w:t>ی</w:t>
      </w:r>
      <w:r w:rsidRPr="00C839A0">
        <w:rPr>
          <w:rFonts w:cs="B Badr"/>
          <w:sz w:val="28"/>
          <w:szCs w:val="28"/>
          <w:rtl/>
        </w:rPr>
        <w:t xml:space="preserve"> که تحت عنوان: «لا تحاکموا ال</w:t>
      </w:r>
      <w:r w:rsidRPr="00C839A0">
        <w:rPr>
          <w:rFonts w:cs="B Badr" w:hint="cs"/>
          <w:sz w:val="28"/>
          <w:szCs w:val="28"/>
          <w:rtl/>
        </w:rPr>
        <w:t>ی</w:t>
      </w:r>
      <w:r w:rsidRPr="00C839A0">
        <w:rPr>
          <w:rFonts w:cs="B Badr"/>
          <w:sz w:val="28"/>
          <w:szCs w:val="28"/>
          <w:rtl/>
        </w:rPr>
        <w:t xml:space="preserve"> الطاغوت»، «طغ</w:t>
      </w:r>
      <w:r w:rsidRPr="00C839A0">
        <w:rPr>
          <w:rFonts w:cs="B Badr" w:hint="cs"/>
          <w:sz w:val="28"/>
          <w:szCs w:val="28"/>
          <w:rtl/>
        </w:rPr>
        <w:t>ی</w:t>
      </w:r>
      <w:r w:rsidRPr="00C839A0">
        <w:rPr>
          <w:rFonts w:cs="B Badr" w:hint="eastAsia"/>
          <w:sz w:val="28"/>
          <w:szCs w:val="28"/>
          <w:rtl/>
        </w:rPr>
        <w:t>انگران</w:t>
      </w:r>
      <w:r w:rsidRPr="00C839A0">
        <w:rPr>
          <w:rFonts w:cs="B Badr"/>
          <w:sz w:val="28"/>
          <w:szCs w:val="28"/>
          <w:rtl/>
        </w:rPr>
        <w:t xml:space="preserve"> را به داور</w:t>
      </w:r>
      <w:r w:rsidRPr="00C839A0">
        <w:rPr>
          <w:rFonts w:cs="B Badr" w:hint="cs"/>
          <w:sz w:val="28"/>
          <w:szCs w:val="28"/>
          <w:rtl/>
        </w:rPr>
        <w:t>ی</w:t>
      </w:r>
      <w:r w:rsidRPr="00C839A0">
        <w:rPr>
          <w:rFonts w:cs="B Badr"/>
          <w:sz w:val="28"/>
          <w:szCs w:val="28"/>
          <w:rtl/>
        </w:rPr>
        <w:t xml:space="preserve"> انتخاب نکن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نقل شده، نشانه طرز برخورد و</w:t>
      </w:r>
      <w:r w:rsidRPr="00C839A0">
        <w:rPr>
          <w:rFonts w:cs="B Badr" w:hint="cs"/>
          <w:sz w:val="28"/>
          <w:szCs w:val="28"/>
          <w:rtl/>
        </w:rPr>
        <w:t>ی</w:t>
      </w:r>
      <w:r w:rsidRPr="00C839A0">
        <w:rPr>
          <w:rFonts w:cs="B Badr"/>
          <w:sz w:val="28"/>
          <w:szCs w:val="28"/>
          <w:rtl/>
        </w:rPr>
        <w:t xml:space="preserve"> با قدرت حاکم است. آن حضرت در جواب سؤال</w:t>
      </w:r>
      <w:r w:rsidRPr="00C839A0">
        <w:rPr>
          <w:rFonts w:cs="B Badr" w:hint="cs"/>
          <w:sz w:val="28"/>
          <w:szCs w:val="28"/>
          <w:rtl/>
        </w:rPr>
        <w:t>ی</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فرمود: هر کس داور</w:t>
      </w:r>
      <w:r w:rsidRPr="00C839A0">
        <w:rPr>
          <w:rFonts w:cs="B Badr" w:hint="cs"/>
          <w:sz w:val="28"/>
          <w:szCs w:val="28"/>
          <w:rtl/>
        </w:rPr>
        <w:t>ی</w:t>
      </w:r>
      <w:r w:rsidRPr="00C839A0">
        <w:rPr>
          <w:rFonts w:cs="B Badr"/>
          <w:sz w:val="28"/>
          <w:szCs w:val="28"/>
          <w:rtl/>
        </w:rPr>
        <w:t xml:space="preserve"> در امور خود اعم؛ از حق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باطل را به آنان ـ حاکم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قضات منصوب و</w:t>
      </w:r>
      <w:r w:rsidRPr="00C839A0">
        <w:rPr>
          <w:rFonts w:cs="B Badr" w:hint="cs"/>
          <w:sz w:val="28"/>
          <w:szCs w:val="28"/>
          <w:rtl/>
        </w:rPr>
        <w:t>ی</w:t>
      </w:r>
      <w:r w:rsidRPr="00C839A0">
        <w:rPr>
          <w:rFonts w:cs="B Badr"/>
          <w:sz w:val="28"/>
          <w:szCs w:val="28"/>
          <w:rtl/>
        </w:rPr>
        <w:t xml:space="preserve"> ـ واگذار کند، او طغ</w:t>
      </w:r>
      <w:r w:rsidRPr="00C839A0">
        <w:rPr>
          <w:rFonts w:cs="B Badr" w:hint="cs"/>
          <w:sz w:val="28"/>
          <w:szCs w:val="28"/>
          <w:rtl/>
        </w:rPr>
        <w:t>ی</w:t>
      </w:r>
      <w:r w:rsidRPr="00C839A0">
        <w:rPr>
          <w:rFonts w:cs="B Badr" w:hint="eastAsia"/>
          <w:sz w:val="28"/>
          <w:szCs w:val="28"/>
          <w:rtl/>
        </w:rPr>
        <w:t>انگر</w:t>
      </w:r>
      <w:r w:rsidRPr="00C839A0">
        <w:rPr>
          <w:rFonts w:cs="B Badr" w:hint="cs"/>
          <w:sz w:val="28"/>
          <w:szCs w:val="28"/>
          <w:rtl/>
        </w:rPr>
        <w:t>ی</w:t>
      </w:r>
      <w:r w:rsidRPr="00C839A0">
        <w:rPr>
          <w:rFonts w:cs="B Badr"/>
          <w:sz w:val="28"/>
          <w:szCs w:val="28"/>
          <w:rtl/>
        </w:rPr>
        <w:t xml:space="preserve"> را به داور</w:t>
      </w:r>
      <w:r w:rsidRPr="00C839A0">
        <w:rPr>
          <w:rFonts w:cs="B Badr" w:hint="cs"/>
          <w:sz w:val="28"/>
          <w:szCs w:val="28"/>
          <w:rtl/>
        </w:rPr>
        <w:t>ی</w:t>
      </w:r>
      <w:r w:rsidRPr="00C839A0">
        <w:rPr>
          <w:rFonts w:cs="B Badr"/>
          <w:sz w:val="28"/>
          <w:szCs w:val="28"/>
          <w:rtl/>
        </w:rPr>
        <w:t xml:space="preserve"> پذ</w:t>
      </w:r>
      <w:r w:rsidRPr="00C839A0">
        <w:rPr>
          <w:rFonts w:cs="B Badr" w:hint="cs"/>
          <w:sz w:val="28"/>
          <w:szCs w:val="28"/>
          <w:rtl/>
        </w:rPr>
        <w:t>ی</w:t>
      </w:r>
      <w:r w:rsidRPr="00C839A0">
        <w:rPr>
          <w:rFonts w:cs="B Badr" w:hint="eastAsia"/>
          <w:sz w:val="28"/>
          <w:szCs w:val="28"/>
          <w:rtl/>
        </w:rPr>
        <w:t>رفته</w:t>
      </w:r>
      <w:r w:rsidRPr="00C839A0">
        <w:rPr>
          <w:rFonts w:cs="B Badr"/>
          <w:sz w:val="28"/>
          <w:szCs w:val="28"/>
          <w:rtl/>
        </w:rPr>
        <w:t xml:space="preserve"> است. [142]</w:t>
      </w:r>
    </w:p>
    <w:p w:rsidR="006D7F16" w:rsidRDefault="00C839A0" w:rsidP="00C839A0">
      <w:pPr>
        <w:rPr>
          <w:rFonts w:cs="B Badr"/>
          <w:sz w:val="28"/>
          <w:szCs w:val="28"/>
          <w:rtl/>
        </w:rPr>
      </w:pPr>
      <w:r w:rsidRPr="00C839A0">
        <w:rPr>
          <w:rFonts w:cs="B Badr" w:hint="eastAsia"/>
          <w:sz w:val="28"/>
          <w:szCs w:val="28"/>
          <w:rtl/>
        </w:rPr>
        <w:t>کسان</w:t>
      </w:r>
      <w:r w:rsidRPr="00C839A0">
        <w:rPr>
          <w:rFonts w:cs="B Badr" w:hint="cs"/>
          <w:sz w:val="28"/>
          <w:szCs w:val="28"/>
          <w:rtl/>
        </w:rPr>
        <w:t>ی</w:t>
      </w:r>
      <w:r w:rsidRPr="00C839A0">
        <w:rPr>
          <w:rFonts w:cs="B Badr"/>
          <w:sz w:val="28"/>
          <w:szCs w:val="28"/>
          <w:rtl/>
        </w:rPr>
        <w:t xml:space="preserve">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تصور کرده‌اند که امام لزوماً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صدد تحر</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مردم برا</w:t>
      </w:r>
      <w:r w:rsidRPr="00C839A0">
        <w:rPr>
          <w:rFonts w:cs="B Badr" w:hint="cs"/>
          <w:sz w:val="28"/>
          <w:szCs w:val="28"/>
          <w:rtl/>
        </w:rPr>
        <w:t>ی</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بر ضد حاکم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بر م</w:t>
      </w:r>
      <w:r w:rsidRPr="00C839A0">
        <w:rPr>
          <w:rFonts w:cs="B Badr" w:hint="cs"/>
          <w:sz w:val="28"/>
          <w:szCs w:val="28"/>
          <w:rtl/>
        </w:rPr>
        <w:t>ی‌</w:t>
      </w:r>
      <w:r w:rsidRPr="00C839A0">
        <w:rPr>
          <w:rFonts w:cs="B Badr" w:hint="eastAsia"/>
          <w:sz w:val="28"/>
          <w:szCs w:val="28"/>
          <w:rtl/>
        </w:rPr>
        <w:t>آمد</w:t>
      </w:r>
      <w:r w:rsidRPr="00C839A0">
        <w:rPr>
          <w:rFonts w:cs="B Badr"/>
          <w:sz w:val="28"/>
          <w:szCs w:val="28"/>
          <w:rtl/>
        </w:rPr>
        <w:t>.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گفت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باور و عق</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 که در 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داشتن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سخت بر ضد حکومت عباس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دارا</w:t>
      </w:r>
      <w:r w:rsidRPr="00C839A0">
        <w:rPr>
          <w:rFonts w:cs="B Badr" w:hint="cs"/>
          <w:sz w:val="28"/>
          <w:szCs w:val="28"/>
          <w:rtl/>
        </w:rPr>
        <w:t>ی</w:t>
      </w:r>
      <w:r w:rsidRPr="00C839A0">
        <w:rPr>
          <w:rFonts w:cs="B Badr"/>
          <w:sz w:val="28"/>
          <w:szCs w:val="28"/>
          <w:rtl/>
        </w:rPr>
        <w:t xml:space="preserve"> پشتوانه فقه</w:t>
      </w:r>
      <w:r w:rsidRPr="00C839A0">
        <w:rPr>
          <w:rFonts w:cs="B Badr" w:hint="cs"/>
          <w:sz w:val="28"/>
          <w:szCs w:val="28"/>
          <w:rtl/>
        </w:rPr>
        <w:t>ی</w:t>
      </w:r>
      <w:r w:rsidRPr="00C839A0">
        <w:rPr>
          <w:rFonts w:cs="B Badr"/>
          <w:sz w:val="28"/>
          <w:szCs w:val="28"/>
          <w:rtl/>
        </w:rPr>
        <w:t xml:space="preserve"> و فرهنگ</w:t>
      </w:r>
      <w:r w:rsidRPr="00C839A0">
        <w:rPr>
          <w:rFonts w:cs="B Badr" w:hint="cs"/>
          <w:sz w:val="28"/>
          <w:szCs w:val="28"/>
          <w:rtl/>
        </w:rPr>
        <w:t>ی</w:t>
      </w:r>
      <w:r w:rsidRPr="00C839A0">
        <w:rPr>
          <w:rFonts w:cs="B Badr"/>
          <w:sz w:val="28"/>
          <w:szCs w:val="28"/>
          <w:rtl/>
        </w:rPr>
        <w:t xml:space="preserve"> محکم و ر</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نبودند.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w:t>
      </w:r>
      <w:r w:rsidRPr="00C839A0">
        <w:rPr>
          <w:rFonts w:cs="B Badr" w:hint="cs"/>
          <w:sz w:val="28"/>
          <w:szCs w:val="28"/>
          <w:rtl/>
        </w:rPr>
        <w:t>ی</w:t>
      </w:r>
      <w:r w:rsidRPr="00C839A0">
        <w:rPr>
          <w:rFonts w:cs="B Badr"/>
          <w:sz w:val="28"/>
          <w:szCs w:val="28"/>
          <w:rtl/>
        </w:rPr>
        <w:t xml:space="preserve"> در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بو</w:t>
      </w:r>
      <w:r w:rsidRPr="00C839A0">
        <w:rPr>
          <w:rFonts w:cs="B Badr" w:hint="eastAsia"/>
          <w:sz w:val="28"/>
          <w:szCs w:val="28"/>
          <w:rtl/>
        </w:rPr>
        <w:t>ده</w:t>
      </w:r>
      <w:r w:rsidRPr="00C839A0">
        <w:rPr>
          <w:rFonts w:cs="B Badr"/>
          <w:sz w:val="28"/>
          <w:szCs w:val="28"/>
          <w:rtl/>
        </w:rPr>
        <w:t xml:space="preserve"> که مذهب امام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در پ</w:t>
      </w:r>
      <w:r w:rsidRPr="00C839A0">
        <w:rPr>
          <w:rFonts w:cs="B Badr" w:hint="cs"/>
          <w:sz w:val="28"/>
          <w:szCs w:val="28"/>
          <w:rtl/>
        </w:rPr>
        <w:t>ی</w:t>
      </w:r>
      <w:r w:rsidRPr="00C839A0">
        <w:rPr>
          <w:rFonts w:cs="B Badr"/>
          <w:sz w:val="28"/>
          <w:szCs w:val="28"/>
          <w:rtl/>
        </w:rPr>
        <w:t xml:space="preserve"> تحک</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بن</w:t>
      </w:r>
      <w:r w:rsidRPr="00C839A0">
        <w:rPr>
          <w:rFonts w:cs="B Badr" w:hint="cs"/>
          <w:sz w:val="28"/>
          <w:szCs w:val="28"/>
          <w:rtl/>
        </w:rPr>
        <w:t>ی</w:t>
      </w:r>
      <w:r w:rsidRPr="00C839A0">
        <w:rPr>
          <w:rFonts w:cs="B Badr" w:hint="eastAsia"/>
          <w:sz w:val="28"/>
          <w:szCs w:val="28"/>
          <w:rtl/>
        </w:rPr>
        <w:t>ادها</w:t>
      </w:r>
      <w:r w:rsidRPr="00C839A0">
        <w:rPr>
          <w:rFonts w:cs="B Badr" w:hint="cs"/>
          <w:sz w:val="28"/>
          <w:szCs w:val="28"/>
          <w:rtl/>
        </w:rPr>
        <w:t>ی</w:t>
      </w:r>
      <w:r w:rsidRPr="00C839A0">
        <w:rPr>
          <w:rFonts w:cs="B Badr"/>
          <w:sz w:val="28"/>
          <w:szCs w:val="28"/>
          <w:rtl/>
        </w:rPr>
        <w:t xml:space="preserve"> فکر</w:t>
      </w:r>
      <w:r w:rsidRPr="00C839A0">
        <w:rPr>
          <w:rFonts w:cs="B Badr" w:hint="cs"/>
          <w:sz w:val="28"/>
          <w:szCs w:val="28"/>
          <w:rtl/>
        </w:rPr>
        <w:t>ی</w:t>
      </w:r>
      <w:r w:rsidRPr="00C839A0">
        <w:rPr>
          <w:rFonts w:cs="B Badr"/>
          <w:sz w:val="28"/>
          <w:szCs w:val="28"/>
          <w:rtl/>
        </w:rPr>
        <w:t xml:space="preserve"> خود بوده و شا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موجب شده تا از همان زمان، نام مذهب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از نام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که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جهت از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امامان ممتاز بودند، به عنوان مذهب جعفر</w:t>
      </w:r>
      <w:r w:rsidRPr="00C839A0">
        <w:rPr>
          <w:rFonts w:cs="B Badr" w:hint="cs"/>
          <w:sz w:val="28"/>
          <w:szCs w:val="28"/>
          <w:rtl/>
        </w:rPr>
        <w:t>ی</w:t>
      </w:r>
      <w:r w:rsidRPr="00C839A0">
        <w:rPr>
          <w:rFonts w:cs="B Badr"/>
          <w:sz w:val="28"/>
          <w:szCs w:val="28"/>
          <w:rtl/>
        </w:rPr>
        <w:t xml:space="preserve"> شناخته شود.[143]</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هو</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جامعه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را حفظ کرد و در برابر حاکم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امامت را بر جامعه استقرار بخش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خود 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است</w:t>
      </w:r>
      <w:r w:rsidRPr="00C839A0">
        <w:rPr>
          <w:rFonts w:cs="B Badr"/>
          <w:sz w:val="28"/>
          <w:szCs w:val="28"/>
          <w:rtl/>
        </w:rPr>
        <w:t xml:space="preserve"> و مبارزه بر ضد حکومت است. در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به عنوان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شاهد،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را نقل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حسن بن صالح بن ح</w:t>
      </w:r>
      <w:r w:rsidRPr="00C839A0">
        <w:rPr>
          <w:rFonts w:cs="B Badr" w:hint="cs"/>
          <w:sz w:val="28"/>
          <w:szCs w:val="28"/>
          <w:rtl/>
        </w:rPr>
        <w:t>ی</w:t>
      </w:r>
      <w:r w:rsidRPr="00C839A0">
        <w:rPr>
          <w:rFonts w:cs="B Badr"/>
          <w:sz w:val="28"/>
          <w:szCs w:val="28"/>
          <w:rtl/>
        </w:rPr>
        <w:t xml:space="preserve"> و </w:t>
      </w:r>
      <w:r w:rsidRPr="00C839A0">
        <w:rPr>
          <w:rFonts w:cs="B Badr" w:hint="cs"/>
          <w:sz w:val="28"/>
          <w:szCs w:val="28"/>
          <w:rtl/>
        </w:rPr>
        <w:t>ی</w:t>
      </w:r>
      <w:r w:rsidRPr="00C839A0">
        <w:rPr>
          <w:rFonts w:cs="B Badr" w:hint="eastAsia"/>
          <w:sz w:val="28"/>
          <w:szCs w:val="28"/>
          <w:rtl/>
        </w:rPr>
        <w:t>ارانش</w:t>
      </w:r>
      <w:r w:rsidRPr="00C839A0">
        <w:rPr>
          <w:rFonts w:cs="B Badr"/>
          <w:sz w:val="28"/>
          <w:szCs w:val="28"/>
          <w:rtl/>
        </w:rPr>
        <w:t xml:space="preserve"> نزد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آمدند. حسن خطاب به آن حضرت گفت:</w:t>
      </w:r>
    </w:p>
    <w:p w:rsidR="00C839A0" w:rsidRPr="00C839A0"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فرزند رسول خدا! نظر شما درباره آ</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«از خدا و رسول و اول</w:t>
      </w:r>
      <w:r w:rsidRPr="00C839A0">
        <w:rPr>
          <w:rFonts w:cs="B Badr" w:hint="cs"/>
          <w:sz w:val="28"/>
          <w:szCs w:val="28"/>
          <w:rtl/>
        </w:rPr>
        <w:t>ی</w:t>
      </w:r>
      <w:r w:rsidRPr="00C839A0">
        <w:rPr>
          <w:rFonts w:cs="B Badr"/>
          <w:sz w:val="28"/>
          <w:szCs w:val="28"/>
          <w:rtl/>
        </w:rPr>
        <w:t xml:space="preserve"> الامر اطاعت 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حضرت فرمود: مقصود علما است. آنها مقصود از علما را پرس</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حضرت فرمود: مقصود امامان از ما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است.[144]</w:t>
      </w:r>
    </w:p>
    <w:p w:rsidR="006D7F16" w:rsidRDefault="00C839A0" w:rsidP="00C839A0">
      <w:pPr>
        <w:rPr>
          <w:rFonts w:cs="B Badr"/>
          <w:sz w:val="28"/>
          <w:szCs w:val="28"/>
          <w:rtl/>
        </w:rPr>
      </w:pPr>
      <w:r w:rsidRPr="00C839A0">
        <w:rPr>
          <w:rFonts w:cs="B Badr" w:hint="eastAsia"/>
          <w:sz w:val="28"/>
          <w:szCs w:val="28"/>
          <w:rtl/>
        </w:rPr>
        <w:t>وجهه</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اعتراض</w:t>
      </w:r>
      <w:r w:rsidRPr="00C839A0">
        <w:rPr>
          <w:rFonts w:cs="B Badr" w:hint="cs"/>
          <w:sz w:val="28"/>
          <w:szCs w:val="28"/>
          <w:rtl/>
        </w:rPr>
        <w:t>ی</w:t>
      </w:r>
      <w:r w:rsidRPr="00C839A0">
        <w:rPr>
          <w:rFonts w:cs="B Badr"/>
          <w:sz w:val="28"/>
          <w:szCs w:val="28"/>
          <w:rtl/>
        </w:rPr>
        <w:t xml:space="preserve"> مکتب جعفر</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موضوع تأس</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حوزه وس</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و فقه</w:t>
      </w:r>
      <w:r w:rsidRPr="00C839A0">
        <w:rPr>
          <w:rFonts w:cs="B Badr" w:hint="cs"/>
          <w:sz w:val="28"/>
          <w:szCs w:val="28"/>
          <w:rtl/>
        </w:rPr>
        <w:t>ی</w:t>
      </w:r>
      <w:r w:rsidRPr="00C839A0">
        <w:rPr>
          <w:rFonts w:cs="B Badr"/>
          <w:sz w:val="28"/>
          <w:szCs w:val="28"/>
          <w:rtl/>
        </w:rPr>
        <w:t xml:space="preserve"> توسط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که از نظر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کاوشگران زندگ</w:t>
      </w:r>
      <w:r w:rsidRPr="00C839A0">
        <w:rPr>
          <w:rFonts w:cs="B Badr" w:hint="cs"/>
          <w:sz w:val="28"/>
          <w:szCs w:val="28"/>
          <w:rtl/>
        </w:rPr>
        <w:t>ی</w:t>
      </w:r>
      <w:r w:rsidRPr="00C839A0">
        <w:rPr>
          <w:rFonts w:cs="B Badr"/>
          <w:sz w:val="28"/>
          <w:szCs w:val="28"/>
          <w:rtl/>
        </w:rPr>
        <w:t xml:space="preserve"> امام پوش</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مانده است، مفهوم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معترضانه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اقدام بزرگ امام است. برا</w:t>
      </w:r>
      <w:r w:rsidRPr="00C839A0">
        <w:rPr>
          <w:rFonts w:cs="B Badr" w:hint="cs"/>
          <w:sz w:val="28"/>
          <w:szCs w:val="28"/>
          <w:rtl/>
        </w:rPr>
        <w:t>ی</w:t>
      </w:r>
      <w:r w:rsidRPr="00C839A0">
        <w:rPr>
          <w:rFonts w:cs="B Badr"/>
          <w:sz w:val="28"/>
          <w:szCs w:val="28"/>
          <w:rtl/>
        </w:rPr>
        <w:t xml:space="preserve"> آن که جهات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عمل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روشن گردد، مقدمتاً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توجه داشت که: دستگاه خلاف</w:t>
      </w:r>
      <w:r w:rsidRPr="00C839A0">
        <w:rPr>
          <w:rFonts w:cs="B Badr" w:hint="eastAsia"/>
          <w:sz w:val="28"/>
          <w:szCs w:val="28"/>
          <w:rtl/>
        </w:rPr>
        <w:t>ت</w:t>
      </w:r>
      <w:r w:rsidRPr="00C839A0">
        <w:rPr>
          <w:rFonts w:cs="B Badr"/>
          <w:sz w:val="28"/>
          <w:szCs w:val="28"/>
          <w:rtl/>
        </w:rPr>
        <w:t xml:space="preserve"> در اسلام،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جهت با همه دستگاه‌ها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حکومت متفاوت است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فقط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تشک</w:t>
      </w:r>
      <w:r w:rsidRPr="00C839A0">
        <w:rPr>
          <w:rFonts w:cs="B Badr" w:hint="cs"/>
          <w:sz w:val="28"/>
          <w:szCs w:val="28"/>
          <w:rtl/>
        </w:rPr>
        <w:t>ی</w:t>
      </w:r>
      <w:r w:rsidRPr="00C839A0">
        <w:rPr>
          <w:rFonts w:cs="B Badr" w:hint="eastAsia"/>
          <w:sz w:val="28"/>
          <w:szCs w:val="28"/>
          <w:rtl/>
        </w:rPr>
        <w:t>لات</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بلکه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رهبر</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مذهب</w:t>
      </w:r>
      <w:r w:rsidRPr="00C839A0">
        <w:rPr>
          <w:rFonts w:cs="B Badr" w:hint="cs"/>
          <w:sz w:val="28"/>
          <w:szCs w:val="28"/>
          <w:rtl/>
        </w:rPr>
        <w:t>ی</w:t>
      </w:r>
      <w:r w:rsidRPr="00C839A0">
        <w:rPr>
          <w:rFonts w:cs="B Badr"/>
          <w:sz w:val="28"/>
          <w:szCs w:val="28"/>
          <w:rtl/>
        </w:rPr>
        <w:t xml:space="preserve"> است. عنوان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حاکم اسلام</w:t>
      </w:r>
      <w:r w:rsidRPr="00C839A0">
        <w:rPr>
          <w:rFonts w:cs="B Badr" w:hint="cs"/>
          <w:sz w:val="28"/>
          <w:szCs w:val="28"/>
          <w:rtl/>
        </w:rPr>
        <w:t>ی</w:t>
      </w:r>
      <w:r w:rsidRPr="00C839A0">
        <w:rPr>
          <w:rFonts w:cs="B Badr"/>
          <w:sz w:val="28"/>
          <w:szCs w:val="28"/>
          <w:rtl/>
        </w:rPr>
        <w:t xml:space="preserve"> نشان دهنده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است که و</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آن‌که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رهبر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معمول</w:t>
      </w:r>
      <w:r w:rsidRPr="00C839A0">
        <w:rPr>
          <w:rFonts w:cs="B Badr" w:hint="cs"/>
          <w:sz w:val="28"/>
          <w:szCs w:val="28"/>
          <w:rtl/>
        </w:rPr>
        <w:t>ی</w:t>
      </w:r>
      <w:r w:rsidRPr="00C839A0">
        <w:rPr>
          <w:rFonts w:cs="B Badr"/>
          <w:sz w:val="28"/>
          <w:szCs w:val="28"/>
          <w:rtl/>
        </w:rPr>
        <w:t xml:space="preserve"> باشد،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w:t>
      </w:r>
      <w:r w:rsidRPr="00C839A0">
        <w:rPr>
          <w:rFonts w:cs="B Badr" w:hint="cs"/>
          <w:sz w:val="28"/>
          <w:szCs w:val="28"/>
          <w:rtl/>
        </w:rPr>
        <w:t>ی</w:t>
      </w:r>
      <w:r w:rsidRPr="00C839A0">
        <w:rPr>
          <w:rFonts w:cs="B Badr"/>
          <w:sz w:val="28"/>
          <w:szCs w:val="28"/>
          <w:rtl/>
        </w:rPr>
        <w:t xml:space="preserve"> است که آ</w:t>
      </w:r>
      <w:r w:rsidRPr="00C839A0">
        <w:rPr>
          <w:rFonts w:cs="B Badr" w:hint="eastAsia"/>
          <w:sz w:val="28"/>
          <w:szCs w:val="28"/>
          <w:rtl/>
        </w:rPr>
        <w:t>ورنده</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آموزنده اخلاق م</w:t>
      </w:r>
      <w:r w:rsidRPr="00C839A0">
        <w:rPr>
          <w:rFonts w:cs="B Badr" w:hint="cs"/>
          <w:sz w:val="28"/>
          <w:szCs w:val="28"/>
          <w:rtl/>
        </w:rPr>
        <w:t>ی</w:t>
      </w:r>
      <w:r w:rsidRPr="00C839A0">
        <w:rPr>
          <w:rFonts w:cs="B Badr"/>
          <w:sz w:val="28"/>
          <w:szCs w:val="28"/>
          <w:rtl/>
        </w:rPr>
        <w:t xml:space="preserve"> باشد.</w:t>
      </w:r>
    </w:p>
    <w:p w:rsidR="006D7F16" w:rsidRDefault="00C839A0" w:rsidP="00C839A0">
      <w:pPr>
        <w:rPr>
          <w:rFonts w:cs="B Badr"/>
          <w:sz w:val="28"/>
          <w:szCs w:val="28"/>
          <w:rtl/>
        </w:rPr>
      </w:pPr>
      <w:r w:rsidRPr="00C839A0">
        <w:rPr>
          <w:rFonts w:cs="B Badr" w:hint="eastAsia"/>
          <w:sz w:val="28"/>
          <w:szCs w:val="28"/>
          <w:rtl/>
        </w:rPr>
        <w:t>پس</w:t>
      </w:r>
      <w:r w:rsidRPr="00C839A0">
        <w:rPr>
          <w:rFonts w:cs="B Badr"/>
          <w:sz w:val="28"/>
          <w:szCs w:val="28"/>
          <w:rtl/>
        </w:rPr>
        <w:t xml:space="preserve">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در اسلام، به‌جز تصدّ</w:t>
      </w:r>
      <w:r w:rsidRPr="00C839A0">
        <w:rPr>
          <w:rFonts w:cs="B Badr" w:hint="cs"/>
          <w:sz w:val="28"/>
          <w:szCs w:val="28"/>
          <w:rtl/>
        </w:rPr>
        <w:t>ی</w:t>
      </w:r>
      <w:r w:rsidRPr="00C839A0">
        <w:rPr>
          <w:rFonts w:cs="B Badr"/>
          <w:sz w:val="28"/>
          <w:szCs w:val="28"/>
          <w:rtl/>
        </w:rPr>
        <w:t xml:space="preserve"> شئون را</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است،</w:t>
      </w:r>
      <w:r w:rsidRPr="00C839A0">
        <w:rPr>
          <w:rFonts w:cs="B Badr"/>
          <w:sz w:val="28"/>
          <w:szCs w:val="28"/>
          <w:rtl/>
        </w:rPr>
        <w:t xml:space="preserve"> متکفل امور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مردم و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مذهب</w:t>
      </w:r>
      <w:r w:rsidRPr="00C839A0">
        <w:rPr>
          <w:rFonts w:cs="B Badr" w:hint="cs"/>
          <w:sz w:val="28"/>
          <w:szCs w:val="28"/>
          <w:rtl/>
        </w:rPr>
        <w:t>ی</w:t>
      </w:r>
      <w:r w:rsidRPr="00C839A0">
        <w:rPr>
          <w:rFonts w:cs="B Badr"/>
          <w:sz w:val="28"/>
          <w:szCs w:val="28"/>
          <w:rtl/>
        </w:rPr>
        <w:t xml:space="preserve"> آنان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هست.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مسلم، موجب آن شد که پس از نخست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سلسله خلفا</w:t>
      </w:r>
      <w:r w:rsidRPr="00C839A0">
        <w:rPr>
          <w:rFonts w:cs="B Badr" w:hint="cs"/>
          <w:sz w:val="28"/>
          <w:szCs w:val="28"/>
          <w:rtl/>
        </w:rPr>
        <w:t>ی</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زمامداران بعد</w:t>
      </w:r>
      <w:r w:rsidRPr="00C839A0">
        <w:rPr>
          <w:rFonts w:cs="B Badr" w:hint="cs"/>
          <w:sz w:val="28"/>
          <w:szCs w:val="28"/>
          <w:rtl/>
        </w:rPr>
        <w:t>ی</w:t>
      </w:r>
      <w:r w:rsidRPr="00C839A0">
        <w:rPr>
          <w:rFonts w:cs="B Badr"/>
          <w:sz w:val="28"/>
          <w:szCs w:val="28"/>
          <w:rtl/>
        </w:rPr>
        <w:t xml:space="preserve"> که از آگاه</w:t>
      </w:r>
      <w:r w:rsidRPr="00C839A0">
        <w:rPr>
          <w:rFonts w:cs="B Badr" w:hint="cs"/>
          <w:sz w:val="28"/>
          <w:szCs w:val="28"/>
          <w:rtl/>
        </w:rPr>
        <w:t>ی</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کم نص</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و گاه </w:t>
      </w:r>
      <w:r w:rsidRPr="00C839A0">
        <w:rPr>
          <w:rFonts w:cs="B Badr"/>
          <w:sz w:val="28"/>
          <w:szCs w:val="28"/>
          <w:rtl/>
        </w:rPr>
        <w:lastRenderedPageBreak/>
        <w:t>به کل</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نص</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بودند، در صدد برآ</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کمبود را به وس</w:t>
      </w:r>
      <w:r w:rsidRPr="00C839A0">
        <w:rPr>
          <w:rFonts w:cs="B Badr" w:hint="cs"/>
          <w:sz w:val="28"/>
          <w:szCs w:val="28"/>
          <w:rtl/>
        </w:rPr>
        <w:t>ی</w:t>
      </w:r>
      <w:r w:rsidRPr="00C839A0">
        <w:rPr>
          <w:rFonts w:cs="B Badr" w:hint="eastAsia"/>
          <w:sz w:val="28"/>
          <w:szCs w:val="28"/>
          <w:rtl/>
        </w:rPr>
        <w:t>له</w:t>
      </w:r>
      <w:r w:rsidRPr="00C839A0">
        <w:rPr>
          <w:rFonts w:cs="B Badr"/>
          <w:sz w:val="28"/>
          <w:szCs w:val="28"/>
          <w:rtl/>
        </w:rPr>
        <w:t xml:space="preserve"> رجال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وابسته به خود تأم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کنند و با الحاق فقها و مفسران و محدثان مزدور به دستگاه حکومت خود،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دستگاه را باز هم ترک</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از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س</w:t>
      </w:r>
      <w:r w:rsidRPr="00C839A0">
        <w:rPr>
          <w:rFonts w:cs="B Badr" w:hint="cs"/>
          <w:sz w:val="28"/>
          <w:szCs w:val="28"/>
          <w:rtl/>
        </w:rPr>
        <w:t>ی</w:t>
      </w:r>
      <w:r w:rsidRPr="00C839A0">
        <w:rPr>
          <w:rFonts w:cs="B Badr" w:hint="eastAsia"/>
          <w:sz w:val="28"/>
          <w:szCs w:val="28"/>
          <w:rtl/>
        </w:rPr>
        <w:t>است</w:t>
      </w:r>
      <w:r w:rsidRPr="00C839A0">
        <w:rPr>
          <w:rFonts w:cs="B Badr"/>
          <w:sz w:val="28"/>
          <w:szCs w:val="28"/>
          <w:rtl/>
        </w:rPr>
        <w:t xml:space="preserve"> سازند. فا</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که به کارگ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افراد برا</w:t>
      </w:r>
      <w:r w:rsidRPr="00C839A0">
        <w:rPr>
          <w:rFonts w:cs="B Badr" w:hint="cs"/>
          <w:sz w:val="28"/>
          <w:szCs w:val="28"/>
          <w:rtl/>
        </w:rPr>
        <w:t>ی</w:t>
      </w:r>
      <w:r w:rsidRPr="00C839A0">
        <w:rPr>
          <w:rFonts w:cs="B Badr"/>
          <w:sz w:val="28"/>
          <w:szCs w:val="28"/>
          <w:rtl/>
        </w:rPr>
        <w:t xml:space="preserve"> خلفا</w:t>
      </w:r>
      <w:r w:rsidRPr="00C839A0">
        <w:rPr>
          <w:rFonts w:cs="B Badr" w:hint="cs"/>
          <w:sz w:val="28"/>
          <w:szCs w:val="28"/>
          <w:rtl/>
        </w:rPr>
        <w:t>ی</w:t>
      </w:r>
      <w:r w:rsidRPr="00C839A0">
        <w:rPr>
          <w:rFonts w:cs="B Badr"/>
          <w:sz w:val="28"/>
          <w:szCs w:val="28"/>
          <w:rtl/>
        </w:rPr>
        <w:t xml:space="preserve"> وقت در برداشت، آن بود که ا</w:t>
      </w:r>
      <w:r w:rsidRPr="00C839A0">
        <w:rPr>
          <w:rFonts w:cs="B Badr" w:hint="cs"/>
          <w:sz w:val="28"/>
          <w:szCs w:val="28"/>
          <w:rtl/>
        </w:rPr>
        <w:t>ی</w:t>
      </w:r>
      <w:r w:rsidRPr="00C839A0">
        <w:rPr>
          <w:rFonts w:cs="B Badr" w:hint="eastAsia"/>
          <w:sz w:val="28"/>
          <w:szCs w:val="28"/>
          <w:rtl/>
        </w:rPr>
        <w:t>نان</w:t>
      </w:r>
      <w:r w:rsidRPr="00C839A0">
        <w:rPr>
          <w:rFonts w:cs="B Badr"/>
          <w:sz w:val="28"/>
          <w:szCs w:val="28"/>
          <w:rtl/>
        </w:rPr>
        <w:t xml:space="preserve"> طبق </w:t>
      </w: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فرمان زمامداران ستم پ</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و مستبد، به سهولت م</w:t>
      </w:r>
      <w:r w:rsidRPr="00C839A0">
        <w:rPr>
          <w:rFonts w:cs="B Badr" w:hint="cs"/>
          <w:sz w:val="28"/>
          <w:szCs w:val="28"/>
          <w:rtl/>
        </w:rPr>
        <w:t>ی‏</w:t>
      </w:r>
      <w:r w:rsidRPr="00C839A0">
        <w:rPr>
          <w:rFonts w:cs="B Badr" w:hint="eastAsia"/>
          <w:sz w:val="28"/>
          <w:szCs w:val="28"/>
          <w:rtl/>
        </w:rPr>
        <w:t>توانستند</w:t>
      </w:r>
      <w:r w:rsidRPr="00C839A0">
        <w:rPr>
          <w:rFonts w:cs="B Badr"/>
          <w:sz w:val="28"/>
          <w:szCs w:val="28"/>
          <w:rtl/>
        </w:rPr>
        <w:t xml:space="preserve"> احکام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 به بهانه «مصالح روز» تغ</w:t>
      </w:r>
      <w:r w:rsidRPr="00C839A0">
        <w:rPr>
          <w:rFonts w:cs="B Badr" w:hint="cs"/>
          <w:sz w:val="28"/>
          <w:szCs w:val="28"/>
          <w:rtl/>
        </w:rPr>
        <w:t>یی</w:t>
      </w:r>
      <w:r w:rsidRPr="00C839A0">
        <w:rPr>
          <w:rFonts w:cs="B Badr" w:hint="eastAsia"/>
          <w:sz w:val="28"/>
          <w:szCs w:val="28"/>
          <w:rtl/>
        </w:rPr>
        <w:t>ر</w:t>
      </w:r>
      <w:r w:rsidRPr="00C839A0">
        <w:rPr>
          <w:rFonts w:cs="B Badr"/>
          <w:sz w:val="28"/>
          <w:szCs w:val="28"/>
          <w:rtl/>
        </w:rPr>
        <w:t xml:space="preserve"> و تبد</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داده و پوشش</w:t>
      </w:r>
      <w:r w:rsidRPr="00C839A0">
        <w:rPr>
          <w:rFonts w:cs="B Badr" w:hint="cs"/>
          <w:sz w:val="28"/>
          <w:szCs w:val="28"/>
          <w:rtl/>
        </w:rPr>
        <w:t>ی</w:t>
      </w:r>
      <w:r w:rsidRPr="00C839A0">
        <w:rPr>
          <w:rFonts w:cs="B Badr"/>
          <w:sz w:val="28"/>
          <w:szCs w:val="28"/>
          <w:rtl/>
        </w:rPr>
        <w:t xml:space="preserve"> از استنباط و اجتهاد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که</w:t>
      </w:r>
      <w:r w:rsidRPr="00C839A0">
        <w:rPr>
          <w:rFonts w:cs="B Badr"/>
          <w:sz w:val="28"/>
          <w:szCs w:val="28"/>
          <w:rtl/>
        </w:rPr>
        <w:t xml:space="preserve"> </w:t>
      </w:r>
      <w:r w:rsidRPr="00C839A0">
        <w:rPr>
          <w:rFonts w:cs="B Badr" w:hint="cs"/>
          <w:sz w:val="28"/>
          <w:szCs w:val="28"/>
          <w:rtl/>
        </w:rPr>
        <w:t>برای</w:t>
      </w:r>
      <w:r w:rsidRPr="00C839A0">
        <w:rPr>
          <w:rFonts w:cs="B Badr"/>
          <w:sz w:val="28"/>
          <w:szCs w:val="28"/>
          <w:rtl/>
        </w:rPr>
        <w:t xml:space="preserve"> مردم عاد</w:t>
      </w:r>
      <w:r w:rsidRPr="00C839A0">
        <w:rPr>
          <w:rFonts w:cs="B Badr" w:hint="cs"/>
          <w:sz w:val="28"/>
          <w:szCs w:val="28"/>
          <w:rtl/>
        </w:rPr>
        <w:t>ی</w:t>
      </w:r>
      <w:r w:rsidRPr="00C839A0">
        <w:rPr>
          <w:rFonts w:cs="B Badr"/>
          <w:sz w:val="28"/>
          <w:szCs w:val="28"/>
          <w:rtl/>
        </w:rPr>
        <w:t xml:space="preserve"> و عام</w:t>
      </w:r>
      <w:r w:rsidRPr="00C839A0">
        <w:rPr>
          <w:rFonts w:cs="B Badr" w:hint="cs"/>
          <w:sz w:val="28"/>
          <w:szCs w:val="28"/>
          <w:rtl/>
        </w:rPr>
        <w:t>ی</w:t>
      </w:r>
      <w:r w:rsidRPr="00C839A0">
        <w:rPr>
          <w:rFonts w:cs="B Badr"/>
          <w:sz w:val="28"/>
          <w:szCs w:val="28"/>
          <w:rtl/>
        </w:rPr>
        <w:t xml:space="preserve"> قابل تشخ</w:t>
      </w:r>
      <w:r w:rsidRPr="00C839A0">
        <w:rPr>
          <w:rFonts w:cs="B Badr" w:hint="cs"/>
          <w:sz w:val="28"/>
          <w:szCs w:val="28"/>
          <w:rtl/>
        </w:rPr>
        <w:t>ی</w:t>
      </w:r>
      <w:r w:rsidRPr="00C839A0">
        <w:rPr>
          <w:rFonts w:cs="B Badr" w:hint="eastAsia"/>
          <w:sz w:val="28"/>
          <w:szCs w:val="28"/>
          <w:rtl/>
        </w:rPr>
        <w:t>ص</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حکم</w:t>
      </w:r>
      <w:r w:rsidRPr="00C839A0">
        <w:rPr>
          <w:rFonts w:cs="B Badr"/>
          <w:sz w:val="28"/>
          <w:szCs w:val="28"/>
          <w:rtl/>
        </w:rPr>
        <w:t xml:space="preserve"> </w:t>
      </w:r>
      <w:r w:rsidRPr="00C839A0">
        <w:rPr>
          <w:rFonts w:cs="B Badr" w:hint="cs"/>
          <w:sz w:val="28"/>
          <w:szCs w:val="28"/>
          <w:rtl/>
        </w:rPr>
        <w:t>خدا</w:t>
      </w:r>
      <w:r w:rsidRPr="00C839A0">
        <w:rPr>
          <w:rFonts w:cs="B Badr"/>
          <w:sz w:val="28"/>
          <w:szCs w:val="28"/>
          <w:rtl/>
        </w:rPr>
        <w:t xml:space="preserve"> </w:t>
      </w:r>
      <w:r w:rsidRPr="00C839A0">
        <w:rPr>
          <w:rFonts w:cs="B Badr" w:hint="cs"/>
          <w:sz w:val="28"/>
          <w:szCs w:val="28"/>
          <w:rtl/>
        </w:rPr>
        <w:t>را</w:t>
      </w:r>
      <w:r w:rsidRPr="00C839A0">
        <w:rPr>
          <w:rFonts w:cs="B Badr"/>
          <w:sz w:val="28"/>
          <w:szCs w:val="28"/>
          <w:rtl/>
        </w:rPr>
        <w:t xml:space="preserve"> </w:t>
      </w:r>
      <w:r w:rsidRPr="00C839A0">
        <w:rPr>
          <w:rFonts w:cs="B Badr" w:hint="cs"/>
          <w:sz w:val="28"/>
          <w:szCs w:val="28"/>
          <w:rtl/>
        </w:rPr>
        <w:t>به</w:t>
      </w:r>
      <w:r w:rsidRPr="00C839A0">
        <w:rPr>
          <w:rFonts w:cs="B Badr"/>
          <w:sz w:val="28"/>
          <w:szCs w:val="28"/>
          <w:rtl/>
        </w:rPr>
        <w:t xml:space="preserve"> </w:t>
      </w:r>
      <w:r w:rsidRPr="00C839A0">
        <w:rPr>
          <w:rFonts w:cs="B Badr" w:hint="cs"/>
          <w:sz w:val="28"/>
          <w:szCs w:val="28"/>
          <w:rtl/>
        </w:rPr>
        <w:t>خاطر</w:t>
      </w:r>
      <w:r w:rsidRPr="00C839A0">
        <w:rPr>
          <w:rFonts w:cs="B Badr"/>
          <w:sz w:val="28"/>
          <w:szCs w:val="28"/>
          <w:rtl/>
        </w:rPr>
        <w:t xml:space="preserve"> </w:t>
      </w:r>
      <w:r w:rsidRPr="00C839A0">
        <w:rPr>
          <w:rFonts w:cs="B Badr" w:hint="cs"/>
          <w:sz w:val="28"/>
          <w:szCs w:val="28"/>
          <w:rtl/>
        </w:rPr>
        <w:t>مطامع</w:t>
      </w:r>
      <w:r w:rsidRPr="00C839A0">
        <w:rPr>
          <w:rFonts w:cs="B Badr"/>
          <w:sz w:val="28"/>
          <w:szCs w:val="28"/>
          <w:rtl/>
        </w:rPr>
        <w:t xml:space="preserve"> </w:t>
      </w:r>
      <w:r w:rsidRPr="00C839A0">
        <w:rPr>
          <w:rFonts w:cs="B Badr" w:hint="cs"/>
          <w:sz w:val="28"/>
          <w:szCs w:val="28"/>
          <w:rtl/>
        </w:rPr>
        <w:t>خدای</w:t>
      </w:r>
      <w:r w:rsidRPr="00C839A0">
        <w:rPr>
          <w:rFonts w:cs="B Badr" w:hint="eastAsia"/>
          <w:sz w:val="28"/>
          <w:szCs w:val="28"/>
          <w:rtl/>
        </w:rPr>
        <w:t>گان</w:t>
      </w:r>
      <w:r w:rsidRPr="00C839A0">
        <w:rPr>
          <w:rFonts w:cs="B Badr"/>
          <w:sz w:val="28"/>
          <w:szCs w:val="28"/>
          <w:rtl/>
        </w:rPr>
        <w:t xml:space="preserve"> دگرگون سازند. مؤلفان و مورخان قرن ها</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نمونه‏‌ها</w:t>
      </w:r>
      <w:r w:rsidRPr="00C839A0">
        <w:rPr>
          <w:rFonts w:cs="B Badr" w:hint="cs"/>
          <w:sz w:val="28"/>
          <w:szCs w:val="28"/>
          <w:rtl/>
        </w:rPr>
        <w:t>ی</w:t>
      </w:r>
      <w:r w:rsidRPr="00C839A0">
        <w:rPr>
          <w:rFonts w:cs="B Badr"/>
          <w:sz w:val="28"/>
          <w:szCs w:val="28"/>
          <w:rtl/>
        </w:rPr>
        <w:t xml:space="preserve"> وحشت انگ</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از جعل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به رأ</w:t>
      </w:r>
      <w:r w:rsidRPr="00C839A0">
        <w:rPr>
          <w:rFonts w:cs="B Badr" w:hint="cs"/>
          <w:sz w:val="28"/>
          <w:szCs w:val="28"/>
          <w:rtl/>
        </w:rPr>
        <w:t>ی</w:t>
      </w:r>
      <w:r w:rsidRPr="00C839A0">
        <w:rPr>
          <w:rFonts w:cs="B Badr"/>
          <w:sz w:val="28"/>
          <w:szCs w:val="28"/>
          <w:rtl/>
        </w:rPr>
        <w:t xml:space="preserve"> را که غالباً دست قدرت ها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در آن نما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است، ذکر کرده‏اند. ع</w:t>
      </w:r>
      <w:r w:rsidRPr="00C839A0">
        <w:rPr>
          <w:rFonts w:cs="B Badr" w:hint="cs"/>
          <w:sz w:val="28"/>
          <w:szCs w:val="28"/>
          <w:rtl/>
        </w:rPr>
        <w:t>ی</w:t>
      </w:r>
      <w:r w:rsidRPr="00C839A0">
        <w:rPr>
          <w:rFonts w:cs="B Badr" w:hint="eastAsia"/>
          <w:sz w:val="28"/>
          <w:szCs w:val="28"/>
          <w:rtl/>
        </w:rPr>
        <w:t>ناً</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عمل درباره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قرآن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انجام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قرآن بر طبق رأ</w:t>
      </w:r>
      <w:r w:rsidRPr="00C839A0">
        <w:rPr>
          <w:rFonts w:cs="B Badr" w:hint="cs"/>
          <w:sz w:val="28"/>
          <w:szCs w:val="28"/>
          <w:rtl/>
        </w:rPr>
        <w:t>ی</w:t>
      </w:r>
      <w:r w:rsidRPr="00C839A0">
        <w:rPr>
          <w:rFonts w:cs="B Badr"/>
          <w:sz w:val="28"/>
          <w:szCs w:val="28"/>
          <w:rtl/>
        </w:rPr>
        <w:t xml:space="preserve"> و نظر مفسر، از جمله کارها</w:t>
      </w:r>
      <w:r w:rsidRPr="00C839A0">
        <w:rPr>
          <w:rFonts w:cs="B Badr" w:hint="cs"/>
          <w:sz w:val="28"/>
          <w:szCs w:val="28"/>
          <w:rtl/>
        </w:rPr>
        <w:t>یی</w:t>
      </w:r>
      <w:r w:rsidRPr="00C839A0">
        <w:rPr>
          <w:rFonts w:cs="B Badr"/>
          <w:sz w:val="28"/>
          <w:szCs w:val="28"/>
          <w:rtl/>
        </w:rPr>
        <w:t xml:space="preserve"> بود که م</w:t>
      </w:r>
      <w:r w:rsidRPr="00C839A0">
        <w:rPr>
          <w:rFonts w:cs="B Badr" w:hint="cs"/>
          <w:sz w:val="28"/>
          <w:szCs w:val="28"/>
          <w:rtl/>
        </w:rPr>
        <w:t>ی‏</w:t>
      </w:r>
      <w:r w:rsidRPr="00C839A0">
        <w:rPr>
          <w:rFonts w:cs="B Badr" w:hint="eastAsia"/>
          <w:sz w:val="28"/>
          <w:szCs w:val="28"/>
          <w:rtl/>
        </w:rPr>
        <w:t>توانست</w:t>
      </w:r>
      <w:r w:rsidRPr="00C839A0">
        <w:rPr>
          <w:rFonts w:cs="B Badr"/>
          <w:sz w:val="28"/>
          <w:szCs w:val="28"/>
          <w:rtl/>
        </w:rPr>
        <w:t xml:space="preserve"> به آسان</w:t>
      </w:r>
      <w:r w:rsidRPr="00C839A0">
        <w:rPr>
          <w:rFonts w:cs="B Badr" w:hint="cs"/>
          <w:sz w:val="28"/>
          <w:szCs w:val="28"/>
          <w:rtl/>
        </w:rPr>
        <w:t>ی</w:t>
      </w:r>
      <w:r w:rsidRPr="00C839A0">
        <w:rPr>
          <w:rFonts w:cs="B Badr"/>
          <w:sz w:val="28"/>
          <w:szCs w:val="28"/>
          <w:rtl/>
        </w:rPr>
        <w:t xml:space="preserve"> حکم خ</w:t>
      </w:r>
      <w:r w:rsidRPr="00C839A0">
        <w:rPr>
          <w:rFonts w:cs="B Badr" w:hint="eastAsia"/>
          <w:sz w:val="28"/>
          <w:szCs w:val="28"/>
          <w:rtl/>
        </w:rPr>
        <w:t>دا</w:t>
      </w:r>
      <w:r w:rsidRPr="00C839A0">
        <w:rPr>
          <w:rFonts w:cs="B Badr"/>
          <w:sz w:val="28"/>
          <w:szCs w:val="28"/>
          <w:rtl/>
        </w:rPr>
        <w:t xml:space="preserve"> را در نظر مردم دگرگون سازد و آنها را به آنچه مفسر خواسته است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که</w:t>
      </w:r>
      <w:r w:rsidRPr="00C839A0">
        <w:rPr>
          <w:rFonts w:cs="B Badr"/>
          <w:sz w:val="28"/>
          <w:szCs w:val="28"/>
          <w:rtl/>
        </w:rPr>
        <w:t xml:space="preserve"> </w:t>
      </w:r>
      <w:r w:rsidRPr="00C839A0">
        <w:rPr>
          <w:rFonts w:cs="B Badr" w:hint="cs"/>
          <w:sz w:val="28"/>
          <w:szCs w:val="28"/>
          <w:rtl/>
        </w:rPr>
        <w:t>اکثر</w:t>
      </w:r>
      <w:r w:rsidRPr="00C839A0">
        <w:rPr>
          <w:rFonts w:cs="B Badr"/>
          <w:sz w:val="28"/>
          <w:szCs w:val="28"/>
          <w:rtl/>
        </w:rPr>
        <w:t xml:space="preserve"> </w:t>
      </w:r>
      <w:r w:rsidRPr="00C839A0">
        <w:rPr>
          <w:rFonts w:cs="B Badr" w:hint="cs"/>
          <w:sz w:val="28"/>
          <w:szCs w:val="28"/>
          <w:rtl/>
        </w:rPr>
        <w:t>اوقات</w:t>
      </w:r>
      <w:r w:rsidRPr="00C839A0">
        <w:rPr>
          <w:rFonts w:cs="B Badr"/>
          <w:sz w:val="28"/>
          <w:szCs w:val="28"/>
          <w:rtl/>
        </w:rPr>
        <w:t xml:space="preserve"> </w:t>
      </w:r>
      <w:r w:rsidRPr="00C839A0">
        <w:rPr>
          <w:rFonts w:cs="B Badr" w:hint="cs"/>
          <w:sz w:val="28"/>
          <w:szCs w:val="28"/>
          <w:rtl/>
        </w:rPr>
        <w:t>همان</w:t>
      </w:r>
      <w:r w:rsidRPr="00C839A0">
        <w:rPr>
          <w:rFonts w:cs="B Badr"/>
          <w:sz w:val="28"/>
          <w:szCs w:val="28"/>
          <w:rtl/>
        </w:rPr>
        <w:t xml:space="preserve"> </w:t>
      </w:r>
      <w:r w:rsidRPr="00C839A0">
        <w:rPr>
          <w:rFonts w:cs="B Badr" w:hint="cs"/>
          <w:sz w:val="28"/>
          <w:szCs w:val="28"/>
          <w:rtl/>
        </w:rPr>
        <w:t>را</w:t>
      </w:r>
      <w:r w:rsidRPr="00C839A0">
        <w:rPr>
          <w:rFonts w:cs="B Badr"/>
          <w:sz w:val="28"/>
          <w:szCs w:val="28"/>
          <w:rtl/>
        </w:rPr>
        <w:t xml:space="preserve"> </w:t>
      </w:r>
      <w:r w:rsidRPr="00C839A0">
        <w:rPr>
          <w:rFonts w:cs="B Badr" w:hint="cs"/>
          <w:sz w:val="28"/>
          <w:szCs w:val="28"/>
          <w:rtl/>
        </w:rPr>
        <w:t>می‏</w:t>
      </w:r>
      <w:r w:rsidRPr="00C839A0">
        <w:rPr>
          <w:rFonts w:cs="B Badr" w:hint="eastAsia"/>
          <w:sz w:val="28"/>
          <w:szCs w:val="28"/>
          <w:rtl/>
        </w:rPr>
        <w:t>خواست</w:t>
      </w:r>
      <w:r w:rsidRPr="00C839A0">
        <w:rPr>
          <w:rFonts w:cs="B Badr"/>
          <w:sz w:val="28"/>
          <w:szCs w:val="28"/>
          <w:rtl/>
        </w:rPr>
        <w:t xml:space="preserve"> که حاکم خواسته بود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معتقد</w:t>
      </w:r>
      <w:r w:rsidRPr="00C839A0">
        <w:rPr>
          <w:rFonts w:cs="B Badr"/>
          <w:sz w:val="28"/>
          <w:szCs w:val="28"/>
          <w:rtl/>
        </w:rPr>
        <w:t xml:space="preserve"> </w:t>
      </w:r>
      <w:r w:rsidRPr="00C839A0">
        <w:rPr>
          <w:rFonts w:cs="B Badr" w:hint="cs"/>
          <w:sz w:val="28"/>
          <w:szCs w:val="28"/>
          <w:rtl/>
        </w:rPr>
        <w:t>کند</w:t>
      </w:r>
      <w:r w:rsidRPr="00C839A0">
        <w:rPr>
          <w:rFonts w:cs="B Badr"/>
          <w:sz w:val="28"/>
          <w:szCs w:val="28"/>
          <w:rtl/>
        </w:rPr>
        <w:t xml:space="preserve">. </w:t>
      </w:r>
      <w:r w:rsidRPr="00C839A0">
        <w:rPr>
          <w:rFonts w:cs="B Badr" w:hint="cs"/>
          <w:sz w:val="28"/>
          <w:szCs w:val="28"/>
          <w:rtl/>
        </w:rPr>
        <w:t>بدی</w:t>
      </w:r>
      <w:r w:rsidRPr="00C839A0">
        <w:rPr>
          <w:rFonts w:cs="B Badr" w:hint="eastAsia"/>
          <w:sz w:val="28"/>
          <w:szCs w:val="28"/>
          <w:rtl/>
        </w:rPr>
        <w:t>ن</w:t>
      </w:r>
      <w:r w:rsidRPr="00C839A0">
        <w:rPr>
          <w:rFonts w:cs="B Badr"/>
          <w:sz w:val="28"/>
          <w:szCs w:val="28"/>
          <w:rtl/>
        </w:rPr>
        <w:t xml:space="preserve"> گونه بود که از قد</w:t>
      </w:r>
      <w:r w:rsidRPr="00C839A0">
        <w:rPr>
          <w:rFonts w:cs="B Badr" w:hint="cs"/>
          <w:sz w:val="28"/>
          <w:szCs w:val="28"/>
          <w:rtl/>
        </w:rPr>
        <w:t>ی</w:t>
      </w:r>
      <w:r w:rsidRPr="00C839A0">
        <w:rPr>
          <w:rFonts w:cs="B Badr" w:hint="eastAsia"/>
          <w:sz w:val="28"/>
          <w:szCs w:val="28"/>
          <w:rtl/>
        </w:rPr>
        <w:t>م‌تر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ادوار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فقه و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به دو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کل</w:t>
      </w:r>
      <w:r w:rsidRPr="00C839A0">
        <w:rPr>
          <w:rFonts w:cs="B Badr" w:hint="cs"/>
          <w:sz w:val="28"/>
          <w:szCs w:val="28"/>
          <w:rtl/>
        </w:rPr>
        <w:t>ی</w:t>
      </w:r>
      <w:r w:rsidRPr="00C839A0">
        <w:rPr>
          <w:rFonts w:cs="B Badr"/>
          <w:sz w:val="28"/>
          <w:szCs w:val="28"/>
          <w:rtl/>
        </w:rPr>
        <w:t xml:space="preserve"> تقس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شد: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وابسته به دستگاه ها</w:t>
      </w:r>
      <w:r w:rsidRPr="00C839A0">
        <w:rPr>
          <w:rFonts w:cs="B Badr" w:hint="cs"/>
          <w:sz w:val="28"/>
          <w:szCs w:val="28"/>
          <w:rtl/>
        </w:rPr>
        <w:t>ی</w:t>
      </w:r>
      <w:r w:rsidRPr="00C839A0">
        <w:rPr>
          <w:rFonts w:cs="B Badr"/>
          <w:sz w:val="28"/>
          <w:szCs w:val="28"/>
          <w:rtl/>
        </w:rPr>
        <w:t xml:space="preserve"> حکومت </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غاصب که در موارد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ها را فدا</w:t>
      </w:r>
      <w:r w:rsidRPr="00C839A0">
        <w:rPr>
          <w:rFonts w:cs="B Badr" w:hint="cs"/>
          <w:sz w:val="28"/>
          <w:szCs w:val="28"/>
          <w:rtl/>
        </w:rPr>
        <w:t>ی</w:t>
      </w:r>
      <w:r w:rsidRPr="00C839A0">
        <w:rPr>
          <w:rFonts w:cs="B Badr"/>
          <w:sz w:val="28"/>
          <w:szCs w:val="28"/>
          <w:rtl/>
        </w:rPr>
        <w:t xml:space="preserve"> مصلحت ها</w:t>
      </w:r>
      <w:r w:rsidRPr="00C839A0">
        <w:rPr>
          <w:rFonts w:cs="B Badr" w:hint="cs"/>
          <w:sz w:val="28"/>
          <w:szCs w:val="28"/>
          <w:rtl/>
        </w:rPr>
        <w:t>ی</w:t>
      </w:r>
      <w:r w:rsidRPr="00C839A0">
        <w:rPr>
          <w:rFonts w:cs="B Badr"/>
          <w:sz w:val="28"/>
          <w:szCs w:val="28"/>
          <w:rtl/>
        </w:rPr>
        <w:t xml:space="preserve"> آن دستگاه ها ساخته و به خاطر دست </w:t>
      </w:r>
      <w:r w:rsidRPr="00C839A0">
        <w:rPr>
          <w:rFonts w:cs="B Badr" w:hint="cs"/>
          <w:sz w:val="28"/>
          <w:szCs w:val="28"/>
          <w:rtl/>
        </w:rPr>
        <w:t>ی</w:t>
      </w:r>
      <w:r w:rsidRPr="00C839A0">
        <w:rPr>
          <w:rFonts w:cs="B Badr" w:hint="eastAsia"/>
          <w:sz w:val="28"/>
          <w:szCs w:val="28"/>
          <w:rtl/>
        </w:rPr>
        <w:t>اب</w:t>
      </w:r>
      <w:r w:rsidRPr="00C839A0">
        <w:rPr>
          <w:rFonts w:cs="B Badr" w:hint="cs"/>
          <w:sz w:val="28"/>
          <w:szCs w:val="28"/>
          <w:rtl/>
        </w:rPr>
        <w:t>ی</w:t>
      </w:r>
      <w:r w:rsidRPr="00C839A0">
        <w:rPr>
          <w:rFonts w:cs="B Badr"/>
          <w:sz w:val="28"/>
          <w:szCs w:val="28"/>
          <w:rtl/>
        </w:rPr>
        <w:t xml:space="preserve"> به متاع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حکم خدا را تحر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و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مصلحت</w:t>
      </w:r>
      <w:r w:rsidRPr="00C839A0">
        <w:rPr>
          <w:rFonts w:cs="B Badr" w:hint="cs"/>
          <w:sz w:val="28"/>
          <w:szCs w:val="28"/>
          <w:rtl/>
        </w:rPr>
        <w:t>ی</w:t>
      </w:r>
      <w:r w:rsidRPr="00C839A0">
        <w:rPr>
          <w:rFonts w:cs="B Badr"/>
          <w:sz w:val="28"/>
          <w:szCs w:val="28"/>
          <w:rtl/>
        </w:rPr>
        <w:t xml:space="preserve"> را بر مصلحت تب</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درست احکام اله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مقدم نم</w:t>
      </w:r>
      <w:r w:rsidRPr="00C839A0">
        <w:rPr>
          <w:rFonts w:cs="B Badr" w:hint="cs"/>
          <w:sz w:val="28"/>
          <w:szCs w:val="28"/>
          <w:rtl/>
        </w:rPr>
        <w:t>ی‏</w:t>
      </w:r>
      <w:r w:rsidRPr="00C839A0">
        <w:rPr>
          <w:rFonts w:cs="B Badr" w:hint="eastAsia"/>
          <w:sz w:val="28"/>
          <w:szCs w:val="28"/>
          <w:rtl/>
        </w:rPr>
        <w:t>داشت</w:t>
      </w:r>
      <w:r w:rsidRPr="00C839A0">
        <w:rPr>
          <w:rFonts w:cs="B Badr"/>
          <w:sz w:val="28"/>
          <w:szCs w:val="28"/>
          <w:rtl/>
        </w:rPr>
        <w:t xml:space="preserve"> و قهراً در هر قدم، رو</w:t>
      </w:r>
      <w:r w:rsidRPr="00C839A0">
        <w:rPr>
          <w:rFonts w:cs="B Badr" w:hint="cs"/>
          <w:sz w:val="28"/>
          <w:szCs w:val="28"/>
          <w:rtl/>
        </w:rPr>
        <w:t>ی</w:t>
      </w:r>
      <w:r w:rsidRPr="00C839A0">
        <w:rPr>
          <w:rFonts w:cs="B Badr" w:hint="eastAsia"/>
          <w:sz w:val="28"/>
          <w:szCs w:val="28"/>
          <w:rtl/>
        </w:rPr>
        <w:t>ارو</w:t>
      </w:r>
      <w:r w:rsidRPr="00C839A0">
        <w:rPr>
          <w:rFonts w:cs="B Badr" w:hint="cs"/>
          <w:sz w:val="28"/>
          <w:szCs w:val="28"/>
          <w:rtl/>
        </w:rPr>
        <w:t>ی</w:t>
      </w:r>
      <w:r w:rsidRPr="00C839A0">
        <w:rPr>
          <w:rFonts w:cs="B Badr"/>
          <w:sz w:val="28"/>
          <w:szCs w:val="28"/>
          <w:rtl/>
        </w:rPr>
        <w:t xml:space="preserve"> دستگاه </w:t>
      </w:r>
      <w:r w:rsidRPr="00C839A0">
        <w:rPr>
          <w:rFonts w:cs="B Badr" w:hint="eastAsia"/>
          <w:sz w:val="28"/>
          <w:szCs w:val="28"/>
          <w:rtl/>
        </w:rPr>
        <w:t>حکومت</w:t>
      </w:r>
      <w:r w:rsidRPr="00C839A0">
        <w:rPr>
          <w:rFonts w:cs="B Badr"/>
          <w:sz w:val="28"/>
          <w:szCs w:val="28"/>
          <w:rtl/>
        </w:rPr>
        <w:t xml:space="preserve"> و فقاهت مزدورش قرار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 xml:space="preserve"> و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 در غالب اوقات شکل قاچاق و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رسم</w:t>
      </w:r>
      <w:r w:rsidRPr="00C839A0">
        <w:rPr>
          <w:rFonts w:cs="B Badr" w:hint="cs"/>
          <w:sz w:val="28"/>
          <w:szCs w:val="28"/>
          <w:rtl/>
        </w:rPr>
        <w:t>ی</w:t>
      </w:r>
      <w:r w:rsidRPr="00C839A0">
        <w:rPr>
          <w:rFonts w:cs="B Badr"/>
          <w:sz w:val="28"/>
          <w:szCs w:val="28"/>
          <w:rtl/>
        </w:rPr>
        <w:t xml:space="preserve"> داشت.</w:t>
      </w:r>
    </w:p>
    <w:p w:rsidR="006D7F16" w:rsidRDefault="00C839A0" w:rsidP="00C839A0">
      <w:pPr>
        <w:rPr>
          <w:rFonts w:cs="B Badr"/>
          <w:sz w:val="28"/>
          <w:szCs w:val="28"/>
          <w:rtl/>
        </w:rPr>
      </w:pPr>
      <w:r w:rsidRPr="00C839A0">
        <w:rPr>
          <w:rFonts w:cs="B Badr" w:hint="eastAsia"/>
          <w:sz w:val="28"/>
          <w:szCs w:val="28"/>
          <w:rtl/>
        </w:rPr>
        <w:t>مفهوم</w:t>
      </w:r>
      <w:r w:rsidRPr="00C839A0">
        <w:rPr>
          <w:rFonts w:cs="B Badr"/>
          <w:sz w:val="28"/>
          <w:szCs w:val="28"/>
          <w:rtl/>
        </w:rPr>
        <w:t xml:space="preserve"> معترضانه مکتب امام</w:t>
      </w:r>
    </w:p>
    <w:p w:rsidR="006D7F16" w:rsidRDefault="00C839A0" w:rsidP="00C839A0">
      <w:pPr>
        <w:rPr>
          <w:rFonts w:cs="B Badr"/>
          <w:sz w:val="28"/>
          <w:szCs w:val="28"/>
          <w:rtl/>
        </w:rPr>
      </w:pPr>
      <w:r w:rsidRPr="00C839A0">
        <w:rPr>
          <w:rFonts w:cs="B Badr" w:hint="eastAsia"/>
          <w:sz w:val="28"/>
          <w:szCs w:val="28"/>
          <w:rtl/>
        </w:rPr>
        <w:t>با</w:t>
      </w:r>
      <w:r w:rsidRPr="00C839A0">
        <w:rPr>
          <w:rFonts w:cs="B Badr"/>
          <w:sz w:val="28"/>
          <w:szCs w:val="28"/>
          <w:rtl/>
        </w:rPr>
        <w:t xml:space="preserve"> توجه به آنچه گفته شد، به وضوح م</w:t>
      </w:r>
      <w:r w:rsidRPr="00C839A0">
        <w:rPr>
          <w:rFonts w:cs="B Badr" w:hint="cs"/>
          <w:sz w:val="28"/>
          <w:szCs w:val="28"/>
          <w:rtl/>
        </w:rPr>
        <w:t>ی‏</w:t>
      </w:r>
      <w:r w:rsidRPr="00C839A0">
        <w:rPr>
          <w:rFonts w:cs="B Badr" w:hint="eastAsia"/>
          <w:sz w:val="28"/>
          <w:szCs w:val="28"/>
          <w:rtl/>
        </w:rPr>
        <w:t>توان</w:t>
      </w:r>
      <w:r w:rsidRPr="00C839A0">
        <w:rPr>
          <w:rFonts w:cs="B Badr"/>
          <w:sz w:val="28"/>
          <w:szCs w:val="28"/>
          <w:rtl/>
        </w:rPr>
        <w:t xml:space="preserve"> دانست که «فقه جعفر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 برابر فقه فق</w:t>
      </w:r>
      <w:r w:rsidRPr="00C839A0">
        <w:rPr>
          <w:rFonts w:cs="B Badr" w:hint="cs"/>
          <w:sz w:val="28"/>
          <w:szCs w:val="28"/>
          <w:rtl/>
        </w:rPr>
        <w:t>ی</w:t>
      </w:r>
      <w:r w:rsidRPr="00C839A0">
        <w:rPr>
          <w:rFonts w:cs="B Badr" w:hint="eastAsia"/>
          <w:sz w:val="28"/>
          <w:szCs w:val="28"/>
          <w:rtl/>
        </w:rPr>
        <w:t>هان</w:t>
      </w:r>
      <w:r w:rsidRPr="00C839A0">
        <w:rPr>
          <w:rFonts w:cs="B Badr"/>
          <w:sz w:val="28"/>
          <w:szCs w:val="28"/>
          <w:rtl/>
        </w:rPr>
        <w:t xml:space="preserve"> رسم</w:t>
      </w:r>
      <w:r w:rsidRPr="00C839A0">
        <w:rPr>
          <w:rFonts w:cs="B Badr" w:hint="cs"/>
          <w:sz w:val="28"/>
          <w:szCs w:val="28"/>
          <w:rtl/>
        </w:rPr>
        <w:t>ی</w:t>
      </w:r>
      <w:r w:rsidRPr="00C839A0">
        <w:rPr>
          <w:rFonts w:cs="B Badr"/>
          <w:sz w:val="28"/>
          <w:szCs w:val="28"/>
          <w:rtl/>
        </w:rPr>
        <w:t xml:space="preserve"> روزگار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تنها، تجل</w:t>
      </w:r>
      <w:r w:rsidRPr="00C839A0">
        <w:rPr>
          <w:rFonts w:cs="B Badr" w:hint="cs"/>
          <w:sz w:val="28"/>
          <w:szCs w:val="28"/>
          <w:rtl/>
        </w:rPr>
        <w:t>ی</w:t>
      </w:r>
      <w:r w:rsidRPr="00C839A0">
        <w:rPr>
          <w:rFonts w:cs="B Badr"/>
          <w:sz w:val="28"/>
          <w:szCs w:val="28"/>
          <w:rtl/>
        </w:rPr>
        <w:t xml:space="preserve"> بخش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اختلاف عق</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ساده نبود، بلکه در 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دو مضمون متعرضانه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با خود حمل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نخست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مهم‌تر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آن دو، اثبات </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نص</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دستگاه حکومت از آگاه</w:t>
      </w:r>
      <w:r w:rsidRPr="00C839A0">
        <w:rPr>
          <w:rFonts w:cs="B Badr" w:hint="cs"/>
          <w:sz w:val="28"/>
          <w:szCs w:val="28"/>
          <w:rtl/>
        </w:rPr>
        <w:t>ی</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لازم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و ناتوان</w:t>
      </w:r>
      <w:r w:rsidRPr="00C839A0">
        <w:rPr>
          <w:rFonts w:cs="B Badr" w:hint="cs"/>
          <w:sz w:val="28"/>
          <w:szCs w:val="28"/>
          <w:rtl/>
        </w:rPr>
        <w:t>ی</w:t>
      </w:r>
      <w:r w:rsidRPr="00C839A0">
        <w:rPr>
          <w:rFonts w:cs="B Badr"/>
          <w:sz w:val="28"/>
          <w:szCs w:val="28"/>
          <w:rtl/>
        </w:rPr>
        <w:t xml:space="preserve"> آن از اداره امور فکر</w:t>
      </w:r>
      <w:r w:rsidRPr="00C839A0">
        <w:rPr>
          <w:rFonts w:cs="B Badr" w:hint="cs"/>
          <w:sz w:val="28"/>
          <w:szCs w:val="28"/>
          <w:rtl/>
        </w:rPr>
        <w:t>ی</w:t>
      </w:r>
      <w:r w:rsidRPr="00C839A0">
        <w:rPr>
          <w:rFonts w:cs="B Badr"/>
          <w:sz w:val="28"/>
          <w:szCs w:val="28"/>
          <w:rtl/>
        </w:rPr>
        <w:t xml:space="preserve"> مردم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در واقع، عدم صلاح</w:t>
      </w:r>
      <w:r w:rsidRPr="00C839A0">
        <w:rPr>
          <w:rFonts w:cs="B Badr" w:hint="cs"/>
          <w:sz w:val="28"/>
          <w:szCs w:val="28"/>
          <w:rtl/>
        </w:rPr>
        <w:t>ی</w:t>
      </w:r>
      <w:r w:rsidRPr="00C839A0">
        <w:rPr>
          <w:rFonts w:cs="B Badr" w:hint="eastAsia"/>
          <w:sz w:val="28"/>
          <w:szCs w:val="28"/>
          <w:rtl/>
        </w:rPr>
        <w:t>تش</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تصد</w:t>
      </w:r>
      <w:r w:rsidRPr="00C839A0">
        <w:rPr>
          <w:rFonts w:cs="B Badr" w:hint="cs"/>
          <w:sz w:val="28"/>
          <w:szCs w:val="28"/>
          <w:rtl/>
        </w:rPr>
        <w:t>ی</w:t>
      </w:r>
      <w:r w:rsidRPr="00C839A0">
        <w:rPr>
          <w:rFonts w:cs="B Badr"/>
          <w:sz w:val="28"/>
          <w:szCs w:val="28"/>
          <w:rtl/>
        </w:rPr>
        <w:t xml:space="preserve"> مقام «خلافت»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بود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مشخص ساختن موارد تحر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 فقه رسم</w:t>
      </w:r>
      <w:r w:rsidRPr="00C839A0">
        <w:rPr>
          <w:rFonts w:cs="B Badr" w:hint="cs"/>
          <w:sz w:val="28"/>
          <w:szCs w:val="28"/>
          <w:rtl/>
        </w:rPr>
        <w:t>ی</w:t>
      </w:r>
      <w:r w:rsidRPr="00C839A0">
        <w:rPr>
          <w:rFonts w:cs="B Badr"/>
          <w:sz w:val="28"/>
          <w:szCs w:val="28"/>
          <w:rtl/>
        </w:rPr>
        <w:t xml:space="preserve"> که ناش</w:t>
      </w:r>
      <w:r w:rsidRPr="00C839A0">
        <w:rPr>
          <w:rFonts w:cs="B Badr" w:hint="cs"/>
          <w:sz w:val="28"/>
          <w:szCs w:val="28"/>
          <w:rtl/>
        </w:rPr>
        <w:t>ی</w:t>
      </w:r>
      <w:r w:rsidRPr="00C839A0">
        <w:rPr>
          <w:rFonts w:cs="B Badr"/>
          <w:sz w:val="28"/>
          <w:szCs w:val="28"/>
          <w:rtl/>
        </w:rPr>
        <w:t xml:space="preserve"> از مصلحت اند</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xml:space="preserve"> فق</w:t>
      </w:r>
      <w:r w:rsidRPr="00C839A0">
        <w:rPr>
          <w:rFonts w:cs="B Badr" w:hint="cs"/>
          <w:sz w:val="28"/>
          <w:szCs w:val="28"/>
          <w:rtl/>
        </w:rPr>
        <w:t>ی</w:t>
      </w:r>
      <w:r w:rsidRPr="00C839A0">
        <w:rPr>
          <w:rFonts w:cs="B Badr" w:hint="eastAsia"/>
          <w:sz w:val="28"/>
          <w:szCs w:val="28"/>
          <w:rtl/>
        </w:rPr>
        <w:t>هان</w:t>
      </w:r>
      <w:r w:rsidRPr="00C839A0">
        <w:rPr>
          <w:rFonts w:cs="B Badr"/>
          <w:sz w:val="28"/>
          <w:szCs w:val="28"/>
          <w:rtl/>
        </w:rPr>
        <w:t xml:space="preserve"> وابسته در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احکام فقه</w:t>
      </w:r>
      <w:r w:rsidRPr="00C839A0">
        <w:rPr>
          <w:rFonts w:cs="B Badr" w:hint="cs"/>
          <w:sz w:val="28"/>
          <w:szCs w:val="28"/>
          <w:rtl/>
        </w:rPr>
        <w:t>ی</w:t>
      </w:r>
      <w:r w:rsidRPr="00C839A0">
        <w:rPr>
          <w:rFonts w:cs="B Badr"/>
          <w:sz w:val="28"/>
          <w:szCs w:val="28"/>
          <w:rtl/>
        </w:rPr>
        <w:t xml:space="preserve"> و ملاحظه کار</w:t>
      </w:r>
      <w:r w:rsidRPr="00C839A0">
        <w:rPr>
          <w:rFonts w:cs="B Badr" w:hint="cs"/>
          <w:sz w:val="28"/>
          <w:szCs w:val="28"/>
          <w:rtl/>
        </w:rPr>
        <w:t>ی</w:t>
      </w:r>
      <w:r w:rsidRPr="00C839A0">
        <w:rPr>
          <w:rFonts w:cs="B Badr"/>
          <w:sz w:val="28"/>
          <w:szCs w:val="28"/>
          <w:rtl/>
        </w:rPr>
        <w:t xml:space="preserve"> آنان در برابر تحکم و خواست قدرت ها</w:t>
      </w:r>
      <w:r w:rsidRPr="00C839A0">
        <w:rPr>
          <w:rFonts w:cs="B Badr" w:hint="cs"/>
          <w:sz w:val="28"/>
          <w:szCs w:val="28"/>
          <w:rtl/>
        </w:rPr>
        <w:t>ی</w:t>
      </w:r>
      <w:r w:rsidRPr="00C839A0">
        <w:rPr>
          <w:rFonts w:cs="B Badr"/>
          <w:sz w:val="28"/>
          <w:szCs w:val="28"/>
          <w:rtl/>
        </w:rPr>
        <w:t xml:space="preserve"> حاکم بود.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گستردن بساط علم</w:t>
      </w:r>
      <w:r w:rsidRPr="00C839A0">
        <w:rPr>
          <w:rFonts w:cs="B Badr" w:hint="cs"/>
          <w:sz w:val="28"/>
          <w:szCs w:val="28"/>
          <w:rtl/>
        </w:rPr>
        <w:t>ی</w:t>
      </w:r>
      <w:r w:rsidRPr="00C839A0">
        <w:rPr>
          <w:rFonts w:cs="B Badr"/>
          <w:sz w:val="28"/>
          <w:szCs w:val="28"/>
          <w:rtl/>
        </w:rPr>
        <w:t xml:space="preserve"> و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فقه و معارف اسلام</w:t>
      </w:r>
      <w:r w:rsidRPr="00C839A0">
        <w:rPr>
          <w:rFonts w:cs="B Badr" w:hint="cs"/>
          <w:sz w:val="28"/>
          <w:szCs w:val="28"/>
          <w:rtl/>
        </w:rPr>
        <w:t>ی</w:t>
      </w:r>
      <w:r w:rsidRPr="00C839A0">
        <w:rPr>
          <w:rFonts w:cs="B Badr"/>
          <w:sz w:val="28"/>
          <w:szCs w:val="28"/>
          <w:rtl/>
        </w:rPr>
        <w:t xml:space="preserve"> و تفس</w:t>
      </w:r>
      <w:r w:rsidRPr="00C839A0">
        <w:rPr>
          <w:rFonts w:cs="B Badr" w:hint="cs"/>
          <w:sz w:val="28"/>
          <w:szCs w:val="28"/>
          <w:rtl/>
        </w:rPr>
        <w:t>ی</w:t>
      </w:r>
      <w:r w:rsidRPr="00C839A0">
        <w:rPr>
          <w:rFonts w:cs="B Badr"/>
          <w:sz w:val="28"/>
          <w:szCs w:val="28"/>
          <w:rtl/>
        </w:rPr>
        <w:t>ر قرآن به ش</w:t>
      </w:r>
      <w:r w:rsidRPr="00C839A0">
        <w:rPr>
          <w:rFonts w:cs="B Badr" w:hint="cs"/>
          <w:sz w:val="28"/>
          <w:szCs w:val="28"/>
          <w:rtl/>
        </w:rPr>
        <w:t>ی</w:t>
      </w:r>
      <w:r w:rsidRPr="00C839A0">
        <w:rPr>
          <w:rFonts w:cs="B Badr" w:hint="eastAsia"/>
          <w:sz w:val="28"/>
          <w:szCs w:val="28"/>
          <w:rtl/>
        </w:rPr>
        <w:t>وه‏ا</w:t>
      </w:r>
      <w:r w:rsidRPr="00C839A0">
        <w:rPr>
          <w:rFonts w:cs="B Badr" w:hint="cs"/>
          <w:sz w:val="28"/>
          <w:szCs w:val="28"/>
          <w:rtl/>
        </w:rPr>
        <w:t>ی</w:t>
      </w:r>
      <w:r w:rsidRPr="00C839A0">
        <w:rPr>
          <w:rFonts w:cs="B Badr"/>
          <w:sz w:val="28"/>
          <w:szCs w:val="28"/>
          <w:rtl/>
        </w:rPr>
        <w:t xml:space="preserve">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عالمان وابسته به حکومت، عملاً به معارضه با آن دستگاه برخاسته بود. آن حضرت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وس</w:t>
      </w:r>
      <w:r w:rsidRPr="00C839A0">
        <w:rPr>
          <w:rFonts w:cs="B Badr" w:hint="cs"/>
          <w:sz w:val="28"/>
          <w:szCs w:val="28"/>
          <w:rtl/>
        </w:rPr>
        <w:t>ی</w:t>
      </w:r>
      <w:r w:rsidRPr="00C839A0">
        <w:rPr>
          <w:rFonts w:cs="B Badr" w:hint="eastAsia"/>
          <w:sz w:val="28"/>
          <w:szCs w:val="28"/>
          <w:rtl/>
        </w:rPr>
        <w:t>له</w:t>
      </w:r>
      <w:r w:rsidRPr="00C839A0">
        <w:rPr>
          <w:rFonts w:cs="B Badr"/>
          <w:sz w:val="28"/>
          <w:szCs w:val="28"/>
          <w:rtl/>
        </w:rPr>
        <w:t xml:space="preserve"> تمام تشک</w:t>
      </w:r>
      <w:r w:rsidRPr="00C839A0">
        <w:rPr>
          <w:rFonts w:cs="B Badr" w:hint="cs"/>
          <w:sz w:val="28"/>
          <w:szCs w:val="28"/>
          <w:rtl/>
        </w:rPr>
        <w:t>ی</w:t>
      </w:r>
      <w:r w:rsidRPr="00C839A0">
        <w:rPr>
          <w:rFonts w:cs="B Badr" w:hint="eastAsia"/>
          <w:sz w:val="28"/>
          <w:szCs w:val="28"/>
          <w:rtl/>
        </w:rPr>
        <w:t>لات</w:t>
      </w:r>
      <w:r w:rsidRPr="00C839A0">
        <w:rPr>
          <w:rFonts w:cs="B Badr"/>
          <w:sz w:val="28"/>
          <w:szCs w:val="28"/>
          <w:rtl/>
        </w:rPr>
        <w:t xml:space="preserve"> مذهب</w:t>
      </w:r>
      <w:r w:rsidRPr="00C839A0">
        <w:rPr>
          <w:rFonts w:cs="B Badr" w:hint="cs"/>
          <w:sz w:val="28"/>
          <w:szCs w:val="28"/>
          <w:rtl/>
        </w:rPr>
        <w:t>ی</w:t>
      </w:r>
      <w:r w:rsidRPr="00C839A0">
        <w:rPr>
          <w:rFonts w:cs="B Badr"/>
          <w:sz w:val="28"/>
          <w:szCs w:val="28"/>
          <w:rtl/>
        </w:rPr>
        <w:t xml:space="preserve"> و فقاهت رسم</w:t>
      </w:r>
      <w:r w:rsidRPr="00C839A0">
        <w:rPr>
          <w:rFonts w:cs="B Badr" w:hint="cs"/>
          <w:sz w:val="28"/>
          <w:szCs w:val="28"/>
          <w:rtl/>
        </w:rPr>
        <w:t>ی</w:t>
      </w:r>
      <w:r w:rsidRPr="00C839A0">
        <w:rPr>
          <w:rFonts w:cs="B Badr"/>
          <w:sz w:val="28"/>
          <w:szCs w:val="28"/>
          <w:rtl/>
        </w:rPr>
        <w:t xml:space="preserve"> را که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ضلع مهم حکومت خلفا به شمار م</w:t>
      </w:r>
      <w:r w:rsidRPr="00C839A0">
        <w:rPr>
          <w:rFonts w:cs="B Badr" w:hint="cs"/>
          <w:sz w:val="28"/>
          <w:szCs w:val="28"/>
          <w:rtl/>
        </w:rPr>
        <w:t>ی‏</w:t>
      </w:r>
      <w:r w:rsidRPr="00C839A0">
        <w:rPr>
          <w:rFonts w:cs="B Badr" w:hint="eastAsia"/>
          <w:sz w:val="28"/>
          <w:szCs w:val="28"/>
          <w:rtl/>
        </w:rPr>
        <w:t>آمد،</w:t>
      </w:r>
      <w:r w:rsidRPr="00C839A0">
        <w:rPr>
          <w:rFonts w:cs="B Badr"/>
          <w:sz w:val="28"/>
          <w:szCs w:val="28"/>
          <w:rtl/>
        </w:rPr>
        <w:t xml:space="preserve"> تخطئه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و دستگاه حکومت را از وجهه مذهب</w:t>
      </w:r>
      <w:r w:rsidRPr="00C839A0">
        <w:rPr>
          <w:rFonts w:cs="B Badr" w:hint="cs"/>
          <w:sz w:val="28"/>
          <w:szCs w:val="28"/>
          <w:rtl/>
        </w:rPr>
        <w:t>ی</w:t>
      </w:r>
      <w:r w:rsidRPr="00C839A0">
        <w:rPr>
          <w:rFonts w:cs="B Badr"/>
          <w:sz w:val="28"/>
          <w:szCs w:val="28"/>
          <w:rtl/>
        </w:rPr>
        <w:t xml:space="preserve"> اش ته</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ساخت</w:t>
      </w:r>
      <w:r w:rsidRPr="00C839A0">
        <w:rPr>
          <w:rFonts w:cs="B Badr"/>
          <w:sz w:val="28"/>
          <w:szCs w:val="28"/>
          <w:rtl/>
        </w:rPr>
        <w:t>. در م</w:t>
      </w:r>
      <w:r w:rsidRPr="00C839A0">
        <w:rPr>
          <w:rFonts w:cs="B Badr" w:hint="eastAsia"/>
          <w:sz w:val="28"/>
          <w:szCs w:val="28"/>
          <w:rtl/>
        </w:rPr>
        <w:t>ذاکرات</w:t>
      </w:r>
      <w:r w:rsidRPr="00C839A0">
        <w:rPr>
          <w:rFonts w:cs="B Badr"/>
          <w:sz w:val="28"/>
          <w:szCs w:val="28"/>
          <w:rtl/>
        </w:rPr>
        <w:t xml:space="preserve"> و آموزش ها</w:t>
      </w:r>
      <w:r w:rsidRPr="00C839A0">
        <w:rPr>
          <w:rFonts w:cs="B Badr" w:hint="cs"/>
          <w:sz w:val="28"/>
          <w:szCs w:val="28"/>
          <w:rtl/>
        </w:rPr>
        <w:t>ی</w:t>
      </w:r>
      <w:r w:rsidRPr="00C839A0">
        <w:rPr>
          <w:rFonts w:cs="B Badr"/>
          <w:sz w:val="28"/>
          <w:szCs w:val="28"/>
          <w:rtl/>
        </w:rPr>
        <w:t xml:space="preserve"> امام به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و نزد</w:t>
      </w:r>
      <w:r w:rsidRPr="00C839A0">
        <w:rPr>
          <w:rFonts w:cs="B Badr" w:hint="cs"/>
          <w:sz w:val="28"/>
          <w:szCs w:val="28"/>
          <w:rtl/>
        </w:rPr>
        <w:t>ی</w:t>
      </w:r>
      <w:r w:rsidRPr="00C839A0">
        <w:rPr>
          <w:rFonts w:cs="B Badr" w:hint="eastAsia"/>
          <w:sz w:val="28"/>
          <w:szCs w:val="28"/>
          <w:rtl/>
        </w:rPr>
        <w:t>کانش،</w:t>
      </w:r>
      <w:r w:rsidRPr="00C839A0">
        <w:rPr>
          <w:rFonts w:cs="B Badr"/>
          <w:sz w:val="28"/>
          <w:szCs w:val="28"/>
          <w:rtl/>
        </w:rPr>
        <w:t xml:space="preserve"> بهره‏‌گ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از عامل «ب</w:t>
      </w:r>
      <w:r w:rsidRPr="00C839A0">
        <w:rPr>
          <w:rFonts w:cs="B Badr" w:hint="cs"/>
          <w:sz w:val="28"/>
          <w:szCs w:val="28"/>
          <w:rtl/>
        </w:rPr>
        <w:t>ی</w:t>
      </w:r>
      <w:r w:rsidRPr="00C839A0">
        <w:rPr>
          <w:rFonts w:cs="B Badr"/>
          <w:sz w:val="28"/>
          <w:szCs w:val="28"/>
          <w:rtl/>
        </w:rPr>
        <w:t xml:space="preserve"> نص</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خلفا از دانش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به عنوان دل</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از نظر اسلام، آنان را حق حکومت کردن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به وضوح مشاهده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امام همان مضمون متعرضانه‏‌ا</w:t>
      </w:r>
      <w:r w:rsidRPr="00C839A0">
        <w:rPr>
          <w:rFonts w:cs="B Badr" w:hint="cs"/>
          <w:sz w:val="28"/>
          <w:szCs w:val="28"/>
          <w:rtl/>
        </w:rPr>
        <w:t>ی</w:t>
      </w:r>
      <w:r w:rsidRPr="00C839A0">
        <w:rPr>
          <w:rFonts w:cs="B Badr"/>
          <w:sz w:val="28"/>
          <w:szCs w:val="28"/>
          <w:rtl/>
        </w:rPr>
        <w:t xml:space="preserve"> را که درس فقه و قرآن او را دارا ب</w:t>
      </w:r>
      <w:r w:rsidRPr="00C839A0">
        <w:rPr>
          <w:rFonts w:cs="B Badr" w:hint="eastAsia"/>
          <w:sz w:val="28"/>
          <w:szCs w:val="28"/>
          <w:rtl/>
        </w:rPr>
        <w:t>وده،</w:t>
      </w:r>
      <w:r w:rsidRPr="00C839A0">
        <w:rPr>
          <w:rFonts w:cs="B Badr"/>
          <w:sz w:val="28"/>
          <w:szCs w:val="28"/>
          <w:rtl/>
        </w:rPr>
        <w:t xml:space="preserve"> صر</w:t>
      </w:r>
      <w:r w:rsidRPr="00C839A0">
        <w:rPr>
          <w:rFonts w:cs="B Badr" w:hint="cs"/>
          <w:sz w:val="28"/>
          <w:szCs w:val="28"/>
          <w:rtl/>
        </w:rPr>
        <w:t>ی</w:t>
      </w:r>
      <w:r w:rsidRPr="00C839A0">
        <w:rPr>
          <w:rFonts w:cs="B Badr" w:hint="eastAsia"/>
          <w:sz w:val="28"/>
          <w:szCs w:val="28"/>
          <w:rtl/>
        </w:rPr>
        <w:t>حاً</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گذارده</w:t>
      </w:r>
      <w:r w:rsidRPr="00C839A0">
        <w:rPr>
          <w:rFonts w:cs="B Badr"/>
          <w:sz w:val="28"/>
          <w:szCs w:val="28"/>
          <w:rtl/>
        </w:rPr>
        <w:t xml:space="preserve"> است. در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از آن حضرت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نقل شده است: :«ما کسان</w:t>
      </w:r>
      <w:r w:rsidRPr="00C839A0">
        <w:rPr>
          <w:rFonts w:cs="B Badr" w:hint="cs"/>
          <w:sz w:val="28"/>
          <w:szCs w:val="28"/>
          <w:rtl/>
        </w:rPr>
        <w:t>ی</w:t>
      </w:r>
      <w:r w:rsidRPr="00C839A0">
        <w:rPr>
          <w:rFonts w:cs="B Badr"/>
          <w:sz w:val="28"/>
          <w:szCs w:val="28"/>
          <w:rtl/>
        </w:rPr>
        <w:t xml:space="preserve"> هست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خداوند فرمانبر</w:t>
      </w:r>
      <w:r w:rsidRPr="00C839A0">
        <w:rPr>
          <w:rFonts w:cs="B Badr" w:hint="cs"/>
          <w:sz w:val="28"/>
          <w:szCs w:val="28"/>
          <w:rtl/>
        </w:rPr>
        <w:t>ی</w:t>
      </w:r>
      <w:r w:rsidRPr="00C839A0">
        <w:rPr>
          <w:rFonts w:cs="B Badr"/>
          <w:sz w:val="28"/>
          <w:szCs w:val="28"/>
          <w:rtl/>
        </w:rPr>
        <w:t xml:space="preserve"> از </w:t>
      </w:r>
      <w:r w:rsidRPr="00C839A0">
        <w:rPr>
          <w:rFonts w:cs="B Badr"/>
          <w:sz w:val="28"/>
          <w:szCs w:val="28"/>
          <w:rtl/>
        </w:rPr>
        <w:lastRenderedPageBreak/>
        <w:t>آنان را فرض و لازم ساخته است، در حال</w:t>
      </w:r>
      <w:r w:rsidRPr="00C839A0">
        <w:rPr>
          <w:rFonts w:cs="B Badr" w:hint="cs"/>
          <w:sz w:val="28"/>
          <w:szCs w:val="28"/>
          <w:rtl/>
        </w:rPr>
        <w:t>ی</w:t>
      </w:r>
      <w:r w:rsidRPr="00C839A0">
        <w:rPr>
          <w:rFonts w:cs="B Badr"/>
          <w:sz w:val="28"/>
          <w:szCs w:val="28"/>
          <w:rtl/>
        </w:rPr>
        <w:t xml:space="preserve"> که شما از کس</w:t>
      </w:r>
      <w:r w:rsidRPr="00C839A0">
        <w:rPr>
          <w:rFonts w:cs="B Badr" w:hint="cs"/>
          <w:sz w:val="28"/>
          <w:szCs w:val="28"/>
          <w:rtl/>
        </w:rPr>
        <w:t>ی</w:t>
      </w:r>
      <w:r w:rsidRPr="00C839A0">
        <w:rPr>
          <w:rFonts w:cs="B Badr"/>
          <w:sz w:val="28"/>
          <w:szCs w:val="28"/>
          <w:rtl/>
        </w:rPr>
        <w:t xml:space="preserve"> تبع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مردم به خاطر جهالت او در نزد خدا معذور ن</w:t>
      </w:r>
      <w:r w:rsidRPr="00C839A0">
        <w:rPr>
          <w:rFonts w:cs="B Badr" w:hint="cs"/>
          <w:sz w:val="28"/>
          <w:szCs w:val="28"/>
          <w:rtl/>
        </w:rPr>
        <w:t>ی</w:t>
      </w:r>
      <w:r w:rsidRPr="00C839A0">
        <w:rPr>
          <w:rFonts w:cs="B Badr" w:hint="eastAsia"/>
          <w:sz w:val="28"/>
          <w:szCs w:val="28"/>
          <w:rtl/>
        </w:rPr>
        <w:t>ستند»</w:t>
      </w:r>
      <w:r w:rsidRPr="00C839A0">
        <w:rPr>
          <w:rFonts w:cs="B Badr"/>
          <w:sz w:val="28"/>
          <w:szCs w:val="28"/>
          <w:rtl/>
        </w:rPr>
        <w:t>.[145]</w:t>
      </w:r>
    </w:p>
    <w:p w:rsidR="00C839A0" w:rsidRPr="00C839A0"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مردم که بر اثر جهالت رهبران و زمامداران نااهل دچار انحراف گشته به راه</w:t>
      </w:r>
      <w:r w:rsidRPr="00C839A0">
        <w:rPr>
          <w:rFonts w:cs="B Badr" w:hint="cs"/>
          <w:sz w:val="28"/>
          <w:szCs w:val="28"/>
          <w:rtl/>
        </w:rPr>
        <w:t>ی</w:t>
      </w:r>
      <w:r w:rsidRPr="00C839A0">
        <w:rPr>
          <w:rFonts w:cs="B Badr"/>
          <w:sz w:val="28"/>
          <w:szCs w:val="28"/>
          <w:rtl/>
        </w:rPr>
        <w:t xml:space="preserve"> جز راه خدا رفته‏اند، نم</w:t>
      </w:r>
      <w:r w:rsidRPr="00C839A0">
        <w:rPr>
          <w:rFonts w:cs="B Badr" w:hint="cs"/>
          <w:sz w:val="28"/>
          <w:szCs w:val="28"/>
          <w:rtl/>
        </w:rPr>
        <w:t>ی‌‏</w:t>
      </w:r>
      <w:r w:rsidRPr="00C839A0">
        <w:rPr>
          <w:rFonts w:cs="B Badr" w:hint="eastAsia"/>
          <w:sz w:val="28"/>
          <w:szCs w:val="28"/>
          <w:rtl/>
        </w:rPr>
        <w:t>توانند</w:t>
      </w:r>
      <w:r w:rsidRPr="00C839A0">
        <w:rPr>
          <w:rFonts w:cs="B Badr"/>
          <w:sz w:val="28"/>
          <w:szCs w:val="28"/>
          <w:rtl/>
        </w:rPr>
        <w:t xml:space="preserve"> در پ</w:t>
      </w:r>
      <w:r w:rsidRPr="00C839A0">
        <w:rPr>
          <w:rFonts w:cs="B Badr" w:hint="cs"/>
          <w:sz w:val="28"/>
          <w:szCs w:val="28"/>
          <w:rtl/>
        </w:rPr>
        <w:t>ی</w:t>
      </w:r>
      <w:r w:rsidRPr="00C839A0">
        <w:rPr>
          <w:rFonts w:cs="B Badr" w:hint="eastAsia"/>
          <w:sz w:val="28"/>
          <w:szCs w:val="28"/>
          <w:rtl/>
        </w:rPr>
        <w:t>شگاه</w:t>
      </w:r>
      <w:r w:rsidRPr="00C839A0">
        <w:rPr>
          <w:rFonts w:cs="B Badr"/>
          <w:sz w:val="28"/>
          <w:szCs w:val="28"/>
          <w:rtl/>
        </w:rPr>
        <w:t xml:space="preserve"> خدا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عذر متوسل شوند که: «ما به تشخ</w:t>
      </w:r>
      <w:r w:rsidRPr="00C839A0">
        <w:rPr>
          <w:rFonts w:cs="B Badr" w:hint="cs"/>
          <w:sz w:val="28"/>
          <w:szCs w:val="28"/>
          <w:rtl/>
        </w:rPr>
        <w:t>ی</w:t>
      </w:r>
      <w:r w:rsidRPr="00C839A0">
        <w:rPr>
          <w:rFonts w:cs="B Badr" w:hint="eastAsia"/>
          <w:sz w:val="28"/>
          <w:szCs w:val="28"/>
          <w:rtl/>
        </w:rPr>
        <w:t>ص</w:t>
      </w:r>
      <w:r w:rsidRPr="00C839A0">
        <w:rPr>
          <w:rFonts w:cs="B Badr"/>
          <w:sz w:val="28"/>
          <w:szCs w:val="28"/>
          <w:rtl/>
        </w:rPr>
        <w:t xml:space="preserve"> خود راه خطا را نپ</w:t>
      </w:r>
      <w:r w:rsidRPr="00C839A0">
        <w:rPr>
          <w:rFonts w:cs="B Badr" w:hint="cs"/>
          <w:sz w:val="28"/>
          <w:szCs w:val="28"/>
          <w:rtl/>
        </w:rPr>
        <w:t>ی</w:t>
      </w:r>
      <w:r w:rsidRPr="00C839A0">
        <w:rPr>
          <w:rFonts w:cs="B Badr" w:hint="eastAsia"/>
          <w:sz w:val="28"/>
          <w:szCs w:val="28"/>
          <w:rtl/>
        </w:rPr>
        <w:t>مود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رهبران ما بودند که از رو</w:t>
      </w:r>
      <w:r w:rsidRPr="00C839A0">
        <w:rPr>
          <w:rFonts w:cs="B Badr" w:hint="cs"/>
          <w:sz w:val="28"/>
          <w:szCs w:val="28"/>
          <w:rtl/>
        </w:rPr>
        <w:t>ی</w:t>
      </w:r>
      <w:r w:rsidRPr="00C839A0">
        <w:rPr>
          <w:rFonts w:cs="B Badr"/>
          <w:sz w:val="28"/>
          <w:szCs w:val="28"/>
          <w:rtl/>
        </w:rPr>
        <w:t xml:space="preserve"> جهالت، ما را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راه کشا</w:t>
      </w:r>
      <w:r w:rsidRPr="00C839A0">
        <w:rPr>
          <w:rFonts w:cs="B Badr" w:hint="eastAsia"/>
          <w:sz w:val="28"/>
          <w:szCs w:val="28"/>
          <w:rtl/>
        </w:rPr>
        <w:t>ندند»</w:t>
      </w:r>
      <w:r w:rsidRPr="00C839A0">
        <w:rPr>
          <w:rFonts w:cs="B Badr"/>
          <w:sz w:val="28"/>
          <w:szCs w:val="28"/>
          <w:rtl/>
        </w:rPr>
        <w:t>!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اطاعت از چنان رهبران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خود، کار</w:t>
      </w:r>
      <w:r w:rsidRPr="00C839A0">
        <w:rPr>
          <w:rFonts w:cs="B Badr" w:hint="cs"/>
          <w:sz w:val="28"/>
          <w:szCs w:val="28"/>
          <w:rtl/>
        </w:rPr>
        <w:t>ی</w:t>
      </w:r>
      <w:r w:rsidRPr="00C839A0">
        <w:rPr>
          <w:rFonts w:cs="B Badr"/>
          <w:sz w:val="28"/>
          <w:szCs w:val="28"/>
          <w:rtl/>
        </w:rPr>
        <w:t xml:space="preserve"> خلاف بوده است، پس نم</w:t>
      </w:r>
      <w:r w:rsidRPr="00C839A0">
        <w:rPr>
          <w:rFonts w:cs="B Badr" w:hint="cs"/>
          <w:sz w:val="28"/>
          <w:szCs w:val="28"/>
          <w:rtl/>
        </w:rPr>
        <w:t>ی‌‏</w:t>
      </w:r>
      <w:r w:rsidRPr="00C839A0">
        <w:rPr>
          <w:rFonts w:cs="B Badr" w:hint="eastAsia"/>
          <w:sz w:val="28"/>
          <w:szCs w:val="28"/>
          <w:rtl/>
        </w:rPr>
        <w:t>تواند</w:t>
      </w:r>
      <w:r w:rsidRPr="00C839A0">
        <w:rPr>
          <w:rFonts w:cs="B Badr"/>
          <w:sz w:val="28"/>
          <w:szCs w:val="28"/>
          <w:rtl/>
        </w:rPr>
        <w:t xml:space="preserve"> کارها</w:t>
      </w:r>
      <w:r w:rsidRPr="00C839A0">
        <w:rPr>
          <w:rFonts w:cs="B Badr" w:hint="cs"/>
          <w:sz w:val="28"/>
          <w:szCs w:val="28"/>
          <w:rtl/>
        </w:rPr>
        <w:t>ی</w:t>
      </w:r>
      <w:r w:rsidRPr="00C839A0">
        <w:rPr>
          <w:rFonts w:cs="B Badr"/>
          <w:sz w:val="28"/>
          <w:szCs w:val="28"/>
          <w:rtl/>
        </w:rPr>
        <w:t xml:space="preserve"> خلاف بعد</w:t>
      </w:r>
      <w:r w:rsidRPr="00C839A0">
        <w:rPr>
          <w:rFonts w:cs="B Badr" w:hint="cs"/>
          <w:sz w:val="28"/>
          <w:szCs w:val="28"/>
          <w:rtl/>
        </w:rPr>
        <w:t>ی</w:t>
      </w:r>
      <w:r w:rsidRPr="00C839A0">
        <w:rPr>
          <w:rFonts w:cs="B Badr"/>
          <w:sz w:val="28"/>
          <w:szCs w:val="28"/>
          <w:rtl/>
        </w:rPr>
        <w:t xml:space="preserve"> را توج</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کند.[146]</w:t>
      </w:r>
    </w:p>
    <w:p w:rsidR="006D7F16" w:rsidRDefault="00C839A0" w:rsidP="00C839A0">
      <w:pPr>
        <w:rPr>
          <w:rFonts w:cs="B Badr"/>
          <w:sz w:val="28"/>
          <w:szCs w:val="28"/>
          <w:rtl/>
        </w:rPr>
      </w:pPr>
      <w:r w:rsidRPr="00C839A0">
        <w:rPr>
          <w:rFonts w:cs="B Badr" w:hint="eastAsia"/>
          <w:sz w:val="28"/>
          <w:szCs w:val="28"/>
          <w:rtl/>
        </w:rPr>
        <w:t>سفرها</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برخ</w:t>
      </w:r>
      <w:r w:rsidRPr="00C839A0">
        <w:rPr>
          <w:rFonts w:cs="B Badr" w:hint="cs"/>
          <w:sz w:val="28"/>
          <w:szCs w:val="28"/>
          <w:rtl/>
        </w:rPr>
        <w:t>ی</w:t>
      </w:r>
      <w:r w:rsidRPr="00C839A0">
        <w:rPr>
          <w:rFonts w:cs="B Badr"/>
          <w:sz w:val="28"/>
          <w:szCs w:val="28"/>
          <w:rtl/>
        </w:rPr>
        <w:t xml:space="preserve"> از سفرها</w:t>
      </w:r>
      <w:r w:rsidRPr="00C839A0">
        <w:rPr>
          <w:rFonts w:cs="B Badr" w:hint="cs"/>
          <w:sz w:val="28"/>
          <w:szCs w:val="28"/>
          <w:rtl/>
        </w:rPr>
        <w:t>ی</w:t>
      </w:r>
      <w:r w:rsidRPr="00C839A0">
        <w:rPr>
          <w:rFonts w:cs="B Badr"/>
          <w:sz w:val="28"/>
          <w:szCs w:val="28"/>
          <w:rtl/>
        </w:rPr>
        <w:t xml:space="preserve"> معصومان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از مهم‌تر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فرازها</w:t>
      </w:r>
      <w:r w:rsidRPr="00C839A0">
        <w:rPr>
          <w:rFonts w:cs="B Badr" w:hint="cs"/>
          <w:sz w:val="28"/>
          <w:szCs w:val="28"/>
          <w:rtl/>
        </w:rPr>
        <w:t>ی</w:t>
      </w:r>
      <w:r w:rsidRPr="00C839A0">
        <w:rPr>
          <w:rFonts w:cs="B Badr"/>
          <w:sz w:val="28"/>
          <w:szCs w:val="28"/>
          <w:rtl/>
        </w:rPr>
        <w:t xml:space="preserve"> درخشان زندگ</w:t>
      </w:r>
      <w:r w:rsidRPr="00C839A0">
        <w:rPr>
          <w:rFonts w:cs="B Badr" w:hint="cs"/>
          <w:sz w:val="28"/>
          <w:szCs w:val="28"/>
          <w:rtl/>
        </w:rPr>
        <w:t>ی</w:t>
      </w:r>
      <w:r w:rsidRPr="00C839A0">
        <w:rPr>
          <w:rFonts w:cs="B Badr"/>
          <w:sz w:val="28"/>
          <w:szCs w:val="28"/>
          <w:rtl/>
        </w:rPr>
        <w:t xml:space="preserve"> و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سفرها در بردارنده حوادث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r w:rsidRPr="00C839A0">
        <w:rPr>
          <w:rFonts w:cs="B Badr"/>
          <w:sz w:val="28"/>
          <w:szCs w:val="28"/>
          <w:rtl/>
        </w:rPr>
        <w:t xml:space="preserve"> و معارف اله</w:t>
      </w:r>
      <w:r w:rsidRPr="00C839A0">
        <w:rPr>
          <w:rFonts w:cs="B Badr" w:hint="cs"/>
          <w:sz w:val="28"/>
          <w:szCs w:val="28"/>
          <w:rtl/>
        </w:rPr>
        <w:t>ی</w:t>
      </w:r>
      <w:r w:rsidRPr="00C839A0">
        <w:rPr>
          <w:rFonts w:cs="B Badr"/>
          <w:sz w:val="28"/>
          <w:szCs w:val="28"/>
          <w:rtl/>
        </w:rPr>
        <w:t xml:space="preserve"> مهم</w:t>
      </w:r>
      <w:r w:rsidRPr="00C839A0">
        <w:rPr>
          <w:rFonts w:cs="B Badr" w:hint="cs"/>
          <w:sz w:val="28"/>
          <w:szCs w:val="28"/>
          <w:rtl/>
        </w:rPr>
        <w:t>ی</w:t>
      </w:r>
      <w:r w:rsidRPr="00C839A0">
        <w:rPr>
          <w:rFonts w:cs="B Badr"/>
          <w:sz w:val="28"/>
          <w:szCs w:val="28"/>
          <w:rtl/>
        </w:rPr>
        <w:t xml:space="preserve"> هستند.</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دوره خلفا</w:t>
      </w:r>
      <w:r w:rsidRPr="00C839A0">
        <w:rPr>
          <w:rFonts w:cs="B Badr" w:hint="cs"/>
          <w:sz w:val="28"/>
          <w:szCs w:val="28"/>
          <w:rtl/>
        </w:rPr>
        <w:t>ی</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در عهد امامت پدرش همراه و</w:t>
      </w:r>
      <w:r w:rsidRPr="00C839A0">
        <w:rPr>
          <w:rFonts w:cs="B Badr" w:hint="cs"/>
          <w:sz w:val="28"/>
          <w:szCs w:val="28"/>
          <w:rtl/>
        </w:rPr>
        <w:t>ی</w:t>
      </w:r>
      <w:r w:rsidRPr="00C839A0">
        <w:rPr>
          <w:rFonts w:cs="B Badr"/>
          <w:sz w:val="28"/>
          <w:szCs w:val="28"/>
          <w:rtl/>
        </w:rPr>
        <w:t xml:space="preserve"> از طرف هشام بن عبدالملک امو</w:t>
      </w:r>
      <w:r w:rsidRPr="00C839A0">
        <w:rPr>
          <w:rFonts w:cs="B Badr" w:hint="cs"/>
          <w:sz w:val="28"/>
          <w:szCs w:val="28"/>
          <w:rtl/>
        </w:rPr>
        <w:t>ی</w:t>
      </w:r>
      <w:r w:rsidRPr="00C839A0">
        <w:rPr>
          <w:rFonts w:cs="B Badr"/>
          <w:sz w:val="28"/>
          <w:szCs w:val="28"/>
          <w:rtl/>
        </w:rPr>
        <w:t xml:space="preserve"> از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به شام احضار شد.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عهد خلفا</w:t>
      </w:r>
      <w:r w:rsidRPr="00C839A0">
        <w:rPr>
          <w:rFonts w:cs="B Badr" w:hint="cs"/>
          <w:sz w:val="28"/>
          <w:szCs w:val="28"/>
          <w:rtl/>
        </w:rPr>
        <w:t>ی</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عباس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مهم 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ظلم ها و آزارها</w:t>
      </w:r>
      <w:r w:rsidRPr="00C839A0">
        <w:rPr>
          <w:rFonts w:cs="B Badr" w:hint="cs"/>
          <w:sz w:val="28"/>
          <w:szCs w:val="28"/>
          <w:rtl/>
        </w:rPr>
        <w:t>ی</w:t>
      </w:r>
      <w:r w:rsidRPr="00C839A0">
        <w:rPr>
          <w:rFonts w:cs="B Badr"/>
          <w:sz w:val="28"/>
          <w:szCs w:val="28"/>
          <w:rtl/>
        </w:rPr>
        <w:t xml:space="preserve"> آنان نسبت به ائمه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اجبار ائمه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به سفر از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به مراکز حکومت، به منظور اذ</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آن ها بود.</w:t>
      </w:r>
    </w:p>
    <w:p w:rsidR="006D7F16" w:rsidRDefault="00C839A0" w:rsidP="00C839A0">
      <w:pPr>
        <w:rPr>
          <w:rFonts w:cs="B Badr"/>
          <w:sz w:val="28"/>
          <w:szCs w:val="28"/>
          <w:rtl/>
        </w:rPr>
      </w:pPr>
      <w:r w:rsidRPr="00C839A0">
        <w:rPr>
          <w:rFonts w:cs="B Badr" w:hint="eastAsia"/>
          <w:sz w:val="28"/>
          <w:szCs w:val="28"/>
          <w:rtl/>
        </w:rPr>
        <w:t>سفرها</w:t>
      </w:r>
      <w:r w:rsidRPr="00C839A0">
        <w:rPr>
          <w:rFonts w:cs="B Badr" w:hint="cs"/>
          <w:sz w:val="28"/>
          <w:szCs w:val="28"/>
          <w:rtl/>
        </w:rPr>
        <w:t>ی</w:t>
      </w:r>
      <w:r w:rsidRPr="00C839A0">
        <w:rPr>
          <w:rFonts w:cs="B Badr"/>
          <w:sz w:val="28"/>
          <w:szCs w:val="28"/>
          <w:rtl/>
        </w:rPr>
        <w:t xml:space="preserve"> اجبار</w:t>
      </w:r>
      <w:r w:rsidRPr="00C839A0">
        <w:rPr>
          <w:rFonts w:cs="B Badr" w:hint="cs"/>
          <w:sz w:val="28"/>
          <w:szCs w:val="28"/>
          <w:rtl/>
        </w:rPr>
        <w:t>ی</w:t>
      </w:r>
      <w:r w:rsidRPr="00C839A0">
        <w:rPr>
          <w:rFonts w:cs="B Badr"/>
          <w:sz w:val="28"/>
          <w:szCs w:val="28"/>
          <w:rtl/>
        </w:rPr>
        <w:t xml:space="preserve"> ائمه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از عصر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شروع شد و تا شهادت امام حسن عسکر</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تداوم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و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ساز غ</w:t>
      </w:r>
      <w:r w:rsidRPr="00C839A0">
        <w:rPr>
          <w:rFonts w:cs="B Badr" w:hint="cs"/>
          <w:sz w:val="28"/>
          <w:szCs w:val="28"/>
          <w:rtl/>
        </w:rPr>
        <w:t>ی</w:t>
      </w:r>
      <w:r w:rsidRPr="00C839A0">
        <w:rPr>
          <w:rFonts w:cs="B Badr" w:hint="eastAsia"/>
          <w:sz w:val="28"/>
          <w:szCs w:val="28"/>
          <w:rtl/>
        </w:rPr>
        <w:t>بت</w:t>
      </w:r>
      <w:r w:rsidRPr="00C839A0">
        <w:rPr>
          <w:rFonts w:cs="B Badr"/>
          <w:sz w:val="28"/>
          <w:szCs w:val="28"/>
          <w:rtl/>
        </w:rPr>
        <w:t xml:space="preserve"> امام زمان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گرد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اهداف</w:t>
      </w:r>
      <w:r w:rsidRPr="00C839A0">
        <w:rPr>
          <w:rFonts w:cs="B Badr"/>
          <w:sz w:val="28"/>
          <w:szCs w:val="28"/>
          <w:rtl/>
        </w:rPr>
        <w:t xml:space="preserve"> سفرها</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بن عبدالله اسکندر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ند</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خاص منصور دوانق</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از منصور که غرق غم و تفکر بود،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چرا ناراحت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گفت: از اولاد فاطمه حدود صد نفر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را کشتم، اما هنوز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آنان، جعفر بن محمد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زنده است. گفتم: عبادت جعفر بن محمد او را از توجه به خلافت و سلطنت باز داشته است.</w:t>
      </w:r>
    </w:p>
    <w:p w:rsidR="006D7F16" w:rsidRDefault="00C839A0" w:rsidP="00C839A0">
      <w:pPr>
        <w:rPr>
          <w:rFonts w:cs="B Badr"/>
          <w:sz w:val="28"/>
          <w:szCs w:val="28"/>
          <w:rtl/>
        </w:rPr>
      </w:pPr>
      <w:r w:rsidRPr="00C839A0">
        <w:rPr>
          <w:rFonts w:cs="B Badr" w:hint="eastAsia"/>
          <w:sz w:val="28"/>
          <w:szCs w:val="28"/>
          <w:rtl/>
        </w:rPr>
        <w:t>منصور</w:t>
      </w:r>
      <w:r w:rsidRPr="00C839A0">
        <w:rPr>
          <w:rFonts w:cs="B Badr"/>
          <w:sz w:val="28"/>
          <w:szCs w:val="28"/>
          <w:rtl/>
        </w:rPr>
        <w:t xml:space="preserve"> گفت: اما ملک عق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نازا است و تا از او خلاص نشوم، احساس راحت</w:t>
      </w:r>
      <w:r w:rsidRPr="00C839A0">
        <w:rPr>
          <w:rFonts w:cs="B Badr" w:hint="cs"/>
          <w:sz w:val="28"/>
          <w:szCs w:val="28"/>
          <w:rtl/>
        </w:rPr>
        <w:t>ی</w:t>
      </w:r>
      <w:r w:rsidRPr="00C839A0">
        <w:rPr>
          <w:rFonts w:cs="B Badr"/>
          <w:sz w:val="28"/>
          <w:szCs w:val="28"/>
          <w:rtl/>
        </w:rPr>
        <w:t xml:space="preserve"> نم</w:t>
      </w:r>
      <w:r w:rsidRPr="00C839A0">
        <w:rPr>
          <w:rFonts w:cs="B Badr" w:hint="cs"/>
          <w:sz w:val="28"/>
          <w:szCs w:val="28"/>
          <w:rtl/>
        </w:rPr>
        <w:t>ی</w:t>
      </w:r>
      <w:r w:rsidRPr="00C839A0">
        <w:rPr>
          <w:rFonts w:cs="B Badr"/>
          <w:sz w:val="28"/>
          <w:szCs w:val="28"/>
          <w:rtl/>
        </w:rPr>
        <w:t xml:space="preserve"> کنم.[147]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احساس خطر از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و اجتماع</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باعث شد که و</w:t>
      </w:r>
      <w:r w:rsidRPr="00C839A0">
        <w:rPr>
          <w:rFonts w:cs="B Badr" w:hint="cs"/>
          <w:sz w:val="28"/>
          <w:szCs w:val="28"/>
          <w:rtl/>
        </w:rPr>
        <w:t>ی</w:t>
      </w:r>
      <w:r w:rsidRPr="00C839A0">
        <w:rPr>
          <w:rFonts w:cs="B Badr"/>
          <w:sz w:val="28"/>
          <w:szCs w:val="28"/>
          <w:rtl/>
        </w:rPr>
        <w:t xml:space="preserve"> بارها به سفرها</w:t>
      </w:r>
      <w:r w:rsidRPr="00C839A0">
        <w:rPr>
          <w:rFonts w:cs="B Badr" w:hint="cs"/>
          <w:sz w:val="28"/>
          <w:szCs w:val="28"/>
          <w:rtl/>
        </w:rPr>
        <w:t>ی</w:t>
      </w:r>
      <w:r w:rsidRPr="00C839A0">
        <w:rPr>
          <w:rFonts w:cs="B Badr"/>
          <w:sz w:val="28"/>
          <w:szCs w:val="28"/>
          <w:rtl/>
        </w:rPr>
        <w:t xml:space="preserve"> اجبار</w:t>
      </w:r>
      <w:r w:rsidRPr="00C839A0">
        <w:rPr>
          <w:rFonts w:cs="B Badr" w:hint="cs"/>
          <w:sz w:val="28"/>
          <w:szCs w:val="28"/>
          <w:rtl/>
        </w:rPr>
        <w:t>ی</w:t>
      </w:r>
      <w:r w:rsidRPr="00C839A0">
        <w:rPr>
          <w:rFonts w:cs="B Badr"/>
          <w:sz w:val="28"/>
          <w:szCs w:val="28"/>
          <w:rtl/>
        </w:rPr>
        <w:t xml:space="preserve"> به مراکز حکومت</w:t>
      </w:r>
      <w:r w:rsidRPr="00C839A0">
        <w:rPr>
          <w:rFonts w:cs="B Badr" w:hint="cs"/>
          <w:sz w:val="28"/>
          <w:szCs w:val="28"/>
          <w:rtl/>
        </w:rPr>
        <w:t>ی</w:t>
      </w:r>
      <w:r w:rsidRPr="00C839A0">
        <w:rPr>
          <w:rFonts w:cs="B Badr"/>
          <w:sz w:val="28"/>
          <w:szCs w:val="28"/>
          <w:rtl/>
        </w:rPr>
        <w:t xml:space="preserve"> برود. گرچه تعداد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سفرها و احضارها ز</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بود ول</w:t>
      </w:r>
      <w:r w:rsidRPr="00C839A0">
        <w:rPr>
          <w:rFonts w:cs="B Badr" w:hint="cs"/>
          <w:sz w:val="28"/>
          <w:szCs w:val="28"/>
          <w:rtl/>
        </w:rPr>
        <w:t>ی</w:t>
      </w:r>
      <w:r w:rsidRPr="00C839A0">
        <w:rPr>
          <w:rFonts w:cs="B Badr"/>
          <w:sz w:val="28"/>
          <w:szCs w:val="28"/>
          <w:rtl/>
        </w:rPr>
        <w:t xml:space="preserve"> </w:t>
      </w:r>
      <w:r w:rsidRPr="00C839A0">
        <w:rPr>
          <w:rFonts w:cs="B Badr" w:hint="eastAsia"/>
          <w:sz w:val="28"/>
          <w:szCs w:val="28"/>
          <w:rtl/>
        </w:rPr>
        <w:t>از</w:t>
      </w:r>
      <w:r w:rsidRPr="00C839A0">
        <w:rPr>
          <w:rFonts w:cs="B Badr"/>
          <w:sz w:val="28"/>
          <w:szCs w:val="28"/>
          <w:rtl/>
        </w:rPr>
        <w:t xml:space="preserve"> جزئ</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آن‌ها اطلاعات دق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در دسترس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اساس به بررس</w:t>
      </w:r>
      <w:r w:rsidRPr="00C839A0">
        <w:rPr>
          <w:rFonts w:cs="B Badr" w:hint="cs"/>
          <w:sz w:val="28"/>
          <w:szCs w:val="28"/>
          <w:rtl/>
        </w:rPr>
        <w:t>ی</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سفرها</w:t>
      </w:r>
      <w:r w:rsidRPr="00C839A0">
        <w:rPr>
          <w:rFonts w:cs="B Badr" w:hint="cs"/>
          <w:sz w:val="28"/>
          <w:szCs w:val="28"/>
          <w:rtl/>
        </w:rPr>
        <w:t>ی</w:t>
      </w:r>
      <w:r w:rsidRPr="00C839A0">
        <w:rPr>
          <w:rFonts w:cs="B Badr"/>
          <w:sz w:val="28"/>
          <w:szCs w:val="28"/>
          <w:rtl/>
        </w:rPr>
        <w:t xml:space="preserve"> امام م</w:t>
      </w:r>
      <w:r w:rsidRPr="00C839A0">
        <w:rPr>
          <w:rFonts w:cs="B Badr" w:hint="cs"/>
          <w:sz w:val="28"/>
          <w:szCs w:val="28"/>
          <w:rtl/>
        </w:rPr>
        <w:t>ی‌</w:t>
      </w:r>
      <w:r w:rsidRPr="00C839A0">
        <w:rPr>
          <w:rFonts w:cs="B Badr" w:hint="eastAsia"/>
          <w:sz w:val="28"/>
          <w:szCs w:val="28"/>
          <w:rtl/>
        </w:rPr>
        <w:t>پرداز</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lastRenderedPageBreak/>
        <w:t>الف</w:t>
      </w:r>
      <w:r w:rsidRPr="00C839A0">
        <w:rPr>
          <w:rFonts w:cs="B Badr"/>
          <w:sz w:val="28"/>
          <w:szCs w:val="28"/>
          <w:rtl/>
        </w:rPr>
        <w:t xml:space="preserve"> سفرها</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دوران خلافت سفاح</w:t>
      </w:r>
    </w:p>
    <w:p w:rsidR="006D7F16" w:rsidRDefault="00C839A0" w:rsidP="00C839A0">
      <w:pPr>
        <w:rPr>
          <w:rFonts w:cs="B Badr"/>
          <w:sz w:val="28"/>
          <w:szCs w:val="28"/>
          <w:rtl/>
        </w:rPr>
      </w:pPr>
      <w:r w:rsidRPr="00C839A0">
        <w:rPr>
          <w:rFonts w:cs="B Badr" w:hint="eastAsia"/>
          <w:sz w:val="28"/>
          <w:szCs w:val="28"/>
          <w:rtl/>
        </w:rPr>
        <w:t>سفاح</w:t>
      </w:r>
      <w:r w:rsidRPr="00C839A0">
        <w:rPr>
          <w:rFonts w:cs="B Badr"/>
          <w:sz w:val="28"/>
          <w:szCs w:val="28"/>
          <w:rtl/>
        </w:rPr>
        <w:t xml:space="preserve"> اول</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است که شهر ح</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واقع در نزد</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کوفه را پا</w:t>
      </w:r>
      <w:r w:rsidRPr="00C839A0">
        <w:rPr>
          <w:rFonts w:cs="B Badr" w:hint="cs"/>
          <w:sz w:val="28"/>
          <w:szCs w:val="28"/>
          <w:rtl/>
        </w:rPr>
        <w:t>ی</w:t>
      </w:r>
      <w:r w:rsidRPr="00C839A0">
        <w:rPr>
          <w:rFonts w:cs="B Badr" w:hint="eastAsia"/>
          <w:sz w:val="28"/>
          <w:szCs w:val="28"/>
          <w:rtl/>
        </w:rPr>
        <w:t>تخت</w:t>
      </w:r>
      <w:r w:rsidRPr="00C839A0">
        <w:rPr>
          <w:rFonts w:cs="B Badr"/>
          <w:sz w:val="28"/>
          <w:szCs w:val="28"/>
          <w:rtl/>
        </w:rPr>
        <w:t xml:space="preserve"> قرار داد. او چهار سال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حکومت نکرد. سفاح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دوران حکومتش را به پاکساز</w:t>
      </w:r>
      <w:r w:rsidRPr="00C839A0">
        <w:rPr>
          <w:rFonts w:cs="B Badr" w:hint="cs"/>
          <w:sz w:val="28"/>
          <w:szCs w:val="28"/>
          <w:rtl/>
        </w:rPr>
        <w:t>ی</w:t>
      </w:r>
      <w:r w:rsidRPr="00C839A0">
        <w:rPr>
          <w:rFonts w:cs="B Badr"/>
          <w:sz w:val="28"/>
          <w:szCs w:val="28"/>
          <w:rtl/>
        </w:rPr>
        <w:t xml:space="preserve"> مخالفان و جنگ ها</w:t>
      </w:r>
      <w:r w:rsidRPr="00C839A0">
        <w:rPr>
          <w:rFonts w:cs="B Badr" w:hint="cs"/>
          <w:sz w:val="28"/>
          <w:szCs w:val="28"/>
          <w:rtl/>
        </w:rPr>
        <w:t>ی</w:t>
      </w:r>
      <w:r w:rsidRPr="00C839A0">
        <w:rPr>
          <w:rFonts w:cs="B Badr"/>
          <w:sz w:val="28"/>
          <w:szCs w:val="28"/>
          <w:rtl/>
        </w:rPr>
        <w:t xml:space="preserve"> پراکنده با امو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پرداخت. او به شدّت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داشت. لذا در اواخر حکوم</w:t>
      </w:r>
      <w:r w:rsidRPr="00C839A0">
        <w:rPr>
          <w:rFonts w:cs="B Badr" w:hint="eastAsia"/>
          <w:sz w:val="28"/>
          <w:szCs w:val="28"/>
          <w:rtl/>
        </w:rPr>
        <w:t>ت</w:t>
      </w:r>
      <w:r w:rsidRPr="00C839A0">
        <w:rPr>
          <w:rFonts w:cs="B Badr"/>
          <w:sz w:val="28"/>
          <w:szCs w:val="28"/>
          <w:rtl/>
        </w:rPr>
        <w:t xml:space="preserve"> خود، آن حضرت را به ح</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احضار کرد.</w:t>
      </w:r>
    </w:p>
    <w:p w:rsidR="006D7F16" w:rsidRDefault="00C839A0" w:rsidP="00C839A0">
      <w:pPr>
        <w:rPr>
          <w:rFonts w:cs="B Badr"/>
          <w:sz w:val="28"/>
          <w:szCs w:val="28"/>
          <w:rtl/>
        </w:rPr>
      </w:pPr>
      <w:r w:rsidRPr="00C839A0">
        <w:rPr>
          <w:rFonts w:cs="B Badr" w:hint="eastAsia"/>
          <w:sz w:val="28"/>
          <w:szCs w:val="28"/>
          <w:rtl/>
        </w:rPr>
        <w:t>کوفه</w:t>
      </w:r>
      <w:r w:rsidRPr="00C839A0">
        <w:rPr>
          <w:rFonts w:cs="B Badr"/>
          <w:sz w:val="28"/>
          <w:szCs w:val="28"/>
          <w:rtl/>
        </w:rPr>
        <w:t xml:space="preserve"> پا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r w:rsidRPr="00C839A0">
        <w:rPr>
          <w:rFonts w:cs="B Badr"/>
          <w:sz w:val="28"/>
          <w:szCs w:val="28"/>
          <w:rtl/>
        </w:rPr>
        <w:t xml:space="preserve">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بود. حدود 900 راو</w:t>
      </w:r>
      <w:r w:rsidRPr="00C839A0">
        <w:rPr>
          <w:rFonts w:cs="B Badr" w:hint="cs"/>
          <w:sz w:val="28"/>
          <w:szCs w:val="28"/>
          <w:rtl/>
        </w:rPr>
        <w:t>ی</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در مسجد کوفه سرود حدثن</w:t>
      </w:r>
      <w:r w:rsidRPr="00C839A0">
        <w:rPr>
          <w:rFonts w:cs="B Badr" w:hint="cs"/>
          <w:sz w:val="28"/>
          <w:szCs w:val="28"/>
          <w:rtl/>
        </w:rPr>
        <w:t>ی</w:t>
      </w:r>
      <w:r w:rsidRPr="00C839A0">
        <w:rPr>
          <w:rFonts w:cs="B Badr"/>
          <w:sz w:val="28"/>
          <w:szCs w:val="28"/>
          <w:rtl/>
        </w:rPr>
        <w:t xml:space="preserve"> جعفر بن محمد[148] م</w:t>
      </w:r>
      <w:r w:rsidRPr="00C839A0">
        <w:rPr>
          <w:rFonts w:cs="B Badr" w:hint="cs"/>
          <w:sz w:val="28"/>
          <w:szCs w:val="28"/>
          <w:rtl/>
        </w:rPr>
        <w:t>ی</w:t>
      </w:r>
      <w:r w:rsidRPr="00C839A0">
        <w:rPr>
          <w:rFonts w:cs="B Badr"/>
          <w:sz w:val="28"/>
          <w:szCs w:val="28"/>
          <w:rtl/>
        </w:rPr>
        <w:t xml:space="preserve"> سرودند. کوفه پا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اصحاب خاص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پدرش همچون زراره، جابر جعف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مسلم، ابان بن تغلب و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بود</w:t>
      </w:r>
      <w:r w:rsidRPr="00C839A0">
        <w:rPr>
          <w:rFonts w:cs="B Badr"/>
          <w:sz w:val="28"/>
          <w:szCs w:val="28"/>
          <w:rtl/>
        </w:rPr>
        <w:t xml:space="preserve">. </w:t>
      </w:r>
      <w:r w:rsidRPr="00C839A0">
        <w:rPr>
          <w:rFonts w:cs="B Badr" w:hint="cs"/>
          <w:sz w:val="28"/>
          <w:szCs w:val="28"/>
          <w:rtl/>
        </w:rPr>
        <w:t>امام</w:t>
      </w:r>
      <w:r w:rsidRPr="00C839A0">
        <w:rPr>
          <w:rFonts w:cs="B Badr"/>
          <w:sz w:val="28"/>
          <w:szCs w:val="28"/>
          <w:rtl/>
        </w:rPr>
        <w:t xml:space="preserve"> </w:t>
      </w:r>
      <w:r w:rsidRPr="00C839A0">
        <w:rPr>
          <w:rFonts w:cs="B Badr" w:hint="cs"/>
          <w:sz w:val="28"/>
          <w:szCs w:val="28"/>
          <w:rtl/>
        </w:rPr>
        <w:t>صادق</w:t>
      </w:r>
      <w:r w:rsidRPr="00C839A0">
        <w:rPr>
          <w:rFonts w:cs="B Badr"/>
          <w:sz w:val="28"/>
          <w:szCs w:val="28"/>
          <w:rtl/>
        </w:rPr>
        <w:t xml:space="preserve"> (</w:t>
      </w:r>
      <w:r w:rsidRPr="00C839A0">
        <w:rPr>
          <w:rFonts w:cs="B Badr" w:hint="cs"/>
          <w:sz w:val="28"/>
          <w:szCs w:val="28"/>
          <w:rtl/>
        </w:rPr>
        <w:t>علی</w:t>
      </w:r>
      <w:r w:rsidRPr="00C839A0">
        <w:rPr>
          <w:rFonts w:cs="B Badr" w:hint="eastAsia"/>
          <w:sz w:val="28"/>
          <w:szCs w:val="28"/>
          <w:rtl/>
        </w:rPr>
        <w:t>ه</w:t>
      </w:r>
      <w:r w:rsidRPr="00C839A0">
        <w:rPr>
          <w:rFonts w:cs="B Badr"/>
          <w:sz w:val="28"/>
          <w:szCs w:val="28"/>
          <w:rtl/>
        </w:rPr>
        <w:t xml:space="preserve"> السلام) هنگام ورود به کوفه با استقبال عظ</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مردم مواجه شد.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اصحاب آن حضرت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باره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به خاطر شدّت ازدحام مردم نتوانستم خدمت آن حضرت شرف</w:t>
      </w:r>
      <w:r w:rsidRPr="00C839A0">
        <w:rPr>
          <w:rFonts w:cs="B Badr" w:hint="cs"/>
          <w:sz w:val="28"/>
          <w:szCs w:val="28"/>
          <w:rtl/>
        </w:rPr>
        <w:t>ی</w:t>
      </w:r>
      <w:r w:rsidRPr="00C839A0">
        <w:rPr>
          <w:rFonts w:cs="B Badr" w:hint="eastAsia"/>
          <w:sz w:val="28"/>
          <w:szCs w:val="28"/>
          <w:rtl/>
        </w:rPr>
        <w:t>اب</w:t>
      </w:r>
      <w:r w:rsidRPr="00C839A0">
        <w:rPr>
          <w:rFonts w:cs="B Badr"/>
          <w:sz w:val="28"/>
          <w:szCs w:val="28"/>
          <w:rtl/>
        </w:rPr>
        <w:t xml:space="preserve"> شوم تا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در روز چهارم ورود آن حضرت به کوفه،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مرا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جمع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مرا به نزد خود فراخواند.[149]</w:t>
      </w:r>
    </w:p>
    <w:p w:rsidR="006D7F16" w:rsidRDefault="00C839A0" w:rsidP="00C839A0">
      <w:pPr>
        <w:rPr>
          <w:rFonts w:cs="B Badr"/>
          <w:sz w:val="28"/>
          <w:szCs w:val="28"/>
          <w:rtl/>
        </w:rPr>
      </w:pPr>
      <w:r w:rsidRPr="00C839A0">
        <w:rPr>
          <w:rFonts w:cs="B Badr" w:hint="eastAsia"/>
          <w:sz w:val="28"/>
          <w:szCs w:val="28"/>
          <w:rtl/>
        </w:rPr>
        <w:t>سفر</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درازا کش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آن حضرت در آغاز سفر در فضا</w:t>
      </w:r>
      <w:r w:rsidRPr="00C839A0">
        <w:rPr>
          <w:rFonts w:cs="B Badr" w:hint="cs"/>
          <w:sz w:val="28"/>
          <w:szCs w:val="28"/>
          <w:rtl/>
        </w:rPr>
        <w:t>ی</w:t>
      </w:r>
      <w:r w:rsidRPr="00C839A0">
        <w:rPr>
          <w:rFonts w:cs="B Badr"/>
          <w:sz w:val="28"/>
          <w:szCs w:val="28"/>
          <w:rtl/>
        </w:rPr>
        <w:t xml:space="preserve"> آزادتر</w:t>
      </w:r>
      <w:r w:rsidRPr="00C839A0">
        <w:rPr>
          <w:rFonts w:cs="B Badr" w:hint="cs"/>
          <w:sz w:val="28"/>
          <w:szCs w:val="28"/>
          <w:rtl/>
        </w:rPr>
        <w:t>ی</w:t>
      </w:r>
      <w:r w:rsidRPr="00C839A0">
        <w:rPr>
          <w:rFonts w:cs="B Badr"/>
          <w:sz w:val="28"/>
          <w:szCs w:val="28"/>
          <w:rtl/>
        </w:rPr>
        <w:t xml:space="preserve"> بودند؛ به گونه‌ا</w:t>
      </w:r>
      <w:r w:rsidRPr="00C839A0">
        <w:rPr>
          <w:rFonts w:cs="B Badr" w:hint="cs"/>
          <w:sz w:val="28"/>
          <w:szCs w:val="28"/>
          <w:rtl/>
        </w:rPr>
        <w:t>ی</w:t>
      </w:r>
      <w:r w:rsidRPr="00C839A0">
        <w:rPr>
          <w:rFonts w:cs="B Badr"/>
          <w:sz w:val="28"/>
          <w:szCs w:val="28"/>
          <w:rtl/>
        </w:rPr>
        <w:t xml:space="preserve"> که ملاقات مسلمانان با آن حضرت اوضاع را کاملاً به ضرر حکومت نوپا</w:t>
      </w:r>
      <w:r w:rsidRPr="00C839A0">
        <w:rPr>
          <w:rFonts w:cs="B Badr" w:hint="cs"/>
          <w:sz w:val="28"/>
          <w:szCs w:val="28"/>
          <w:rtl/>
        </w:rPr>
        <w:t>ی</w:t>
      </w:r>
      <w:r w:rsidRPr="00C839A0">
        <w:rPr>
          <w:rFonts w:cs="B Badr"/>
          <w:sz w:val="28"/>
          <w:szCs w:val="28"/>
          <w:rtl/>
        </w:rPr>
        <w:t xml:space="preserve">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بخش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متأسفانه اطلاعات</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سفر به دست ما نرس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است. منصور در مجلس سفاح از </w:t>
      </w: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ابو عبدالله، چرا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راحت</w:t>
      </w:r>
      <w:r w:rsidRPr="00C839A0">
        <w:rPr>
          <w:rFonts w:cs="B Badr" w:hint="cs"/>
          <w:sz w:val="28"/>
          <w:szCs w:val="28"/>
          <w:rtl/>
        </w:rPr>
        <w:t>ی</w:t>
      </w:r>
      <w:r w:rsidRPr="00C839A0">
        <w:rPr>
          <w:rFonts w:cs="B Badr"/>
          <w:sz w:val="28"/>
          <w:szCs w:val="28"/>
          <w:rtl/>
        </w:rPr>
        <w:t xml:space="preserve"> در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مردم شناخته م</w:t>
      </w:r>
      <w:r w:rsidRPr="00C839A0">
        <w:rPr>
          <w:rFonts w:cs="B Badr" w:hint="cs"/>
          <w:sz w:val="28"/>
          <w:szCs w:val="28"/>
          <w:rtl/>
        </w:rPr>
        <w:t>ی</w:t>
      </w:r>
      <w:r w:rsidRPr="00C839A0">
        <w:rPr>
          <w:rFonts w:cs="B Badr"/>
          <w:sz w:val="28"/>
          <w:szCs w:val="28"/>
          <w:rtl/>
        </w:rPr>
        <w:t xml:space="preserve"> شوند؟ امام فرمود: به خاطر حلاوت و ش</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مان</w:t>
      </w:r>
      <w:r w:rsidRPr="00C839A0">
        <w:rPr>
          <w:rFonts w:cs="B Badr" w:hint="cs"/>
          <w:sz w:val="28"/>
          <w:szCs w:val="28"/>
          <w:rtl/>
        </w:rPr>
        <w:t>ی</w:t>
      </w:r>
      <w:r w:rsidRPr="00C839A0">
        <w:rPr>
          <w:rFonts w:cs="B Badr"/>
          <w:sz w:val="28"/>
          <w:szCs w:val="28"/>
          <w:rtl/>
        </w:rPr>
        <w:t xml:space="preserve"> که در س</w:t>
      </w:r>
      <w:r w:rsidRPr="00C839A0">
        <w:rPr>
          <w:rFonts w:cs="B Badr" w:hint="cs"/>
          <w:sz w:val="28"/>
          <w:szCs w:val="28"/>
          <w:rtl/>
        </w:rPr>
        <w:t>ی</w:t>
      </w:r>
      <w:r w:rsidRPr="00C839A0">
        <w:rPr>
          <w:rFonts w:cs="B Badr" w:hint="eastAsia"/>
          <w:sz w:val="28"/>
          <w:szCs w:val="28"/>
          <w:rtl/>
        </w:rPr>
        <w:t>نه‌ها</w:t>
      </w:r>
      <w:r w:rsidRPr="00C839A0">
        <w:rPr>
          <w:rFonts w:cs="B Badr" w:hint="cs"/>
          <w:sz w:val="28"/>
          <w:szCs w:val="28"/>
          <w:rtl/>
        </w:rPr>
        <w:t>ی</w:t>
      </w:r>
      <w:r w:rsidRPr="00C839A0">
        <w:rPr>
          <w:rFonts w:cs="B Badr"/>
          <w:sz w:val="28"/>
          <w:szCs w:val="28"/>
          <w:rtl/>
        </w:rPr>
        <w:t xml:space="preserve"> آن ها است، آن را آشکار ساخته، زود شناخته م</w:t>
      </w:r>
      <w:r w:rsidRPr="00C839A0">
        <w:rPr>
          <w:rFonts w:cs="B Badr" w:hint="cs"/>
          <w:sz w:val="28"/>
          <w:szCs w:val="28"/>
          <w:rtl/>
        </w:rPr>
        <w:t>ی‌</w:t>
      </w:r>
      <w:r w:rsidRPr="00C839A0">
        <w:rPr>
          <w:rFonts w:cs="B Badr" w:hint="eastAsia"/>
          <w:sz w:val="28"/>
          <w:szCs w:val="28"/>
          <w:rtl/>
        </w:rPr>
        <w:t>شوند</w:t>
      </w:r>
      <w:r w:rsidRPr="00C839A0">
        <w:rPr>
          <w:rFonts w:cs="B Badr"/>
          <w:sz w:val="28"/>
          <w:szCs w:val="28"/>
          <w:rtl/>
        </w:rPr>
        <w:t>.[150]</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و</w:t>
      </w:r>
      <w:r w:rsidRPr="00C839A0">
        <w:rPr>
          <w:rFonts w:cs="B Badr" w:hint="cs"/>
          <w:sz w:val="28"/>
          <w:szCs w:val="28"/>
          <w:rtl/>
        </w:rPr>
        <w:t>ی</w:t>
      </w:r>
      <w:r w:rsidRPr="00C839A0">
        <w:rPr>
          <w:rFonts w:cs="B Badr" w:hint="eastAsia"/>
          <w:sz w:val="28"/>
          <w:szCs w:val="28"/>
          <w:rtl/>
        </w:rPr>
        <w:t>ژگ</w:t>
      </w:r>
      <w:r w:rsidRPr="00C839A0">
        <w:rPr>
          <w:rFonts w:cs="B Badr" w:hint="cs"/>
          <w:sz w:val="28"/>
          <w:szCs w:val="28"/>
          <w:rtl/>
        </w:rPr>
        <w:t>ی</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سفر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دوره سفاح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خفقان کم تر بود،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تق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شد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قرار داشتند. حضرت فرمود: مرا نزد سفاح در ح</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بردند او از من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در باره روزه امروز چه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گفتم: شما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جامعه هست</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اگر روز</w:t>
      </w:r>
      <w:r w:rsidRPr="00C839A0">
        <w:rPr>
          <w:rFonts w:cs="B Badr" w:hint="eastAsia"/>
          <w:sz w:val="28"/>
          <w:szCs w:val="28"/>
          <w:rtl/>
        </w:rPr>
        <w:t>ه</w:t>
      </w:r>
      <w:r w:rsidRPr="00C839A0">
        <w:rPr>
          <w:rFonts w:cs="B Badr"/>
          <w:sz w:val="28"/>
          <w:szCs w:val="28"/>
          <w:rtl/>
        </w:rPr>
        <w:t xml:space="preserve"> بگ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ما هم روزه م</w:t>
      </w:r>
      <w:r w:rsidRPr="00C839A0">
        <w:rPr>
          <w:rFonts w:cs="B Badr" w:hint="cs"/>
          <w:sz w:val="28"/>
          <w:szCs w:val="28"/>
          <w:rtl/>
        </w:rPr>
        <w:t>ی</w:t>
      </w:r>
      <w:r w:rsidRPr="00C839A0">
        <w:rPr>
          <w:rFonts w:cs="B Badr"/>
          <w:sz w:val="28"/>
          <w:szCs w:val="28"/>
          <w:rtl/>
        </w:rPr>
        <w:t xml:space="preserve"> 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اگر افطار کن</w:t>
      </w:r>
      <w:r w:rsidRPr="00C839A0">
        <w:rPr>
          <w:rFonts w:cs="B Badr" w:hint="cs"/>
          <w:sz w:val="28"/>
          <w:szCs w:val="28"/>
          <w:rtl/>
        </w:rPr>
        <w:t>ی</w:t>
      </w:r>
      <w:r w:rsidRPr="00C839A0">
        <w:rPr>
          <w:rFonts w:cs="B Badr"/>
          <w:sz w:val="28"/>
          <w:szCs w:val="28"/>
          <w:rtl/>
        </w:rPr>
        <w:t xml:space="preserve"> ما هم افطار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پس</w:t>
      </w:r>
      <w:r w:rsidRPr="00C839A0">
        <w:rPr>
          <w:rFonts w:cs="B Badr"/>
          <w:sz w:val="28"/>
          <w:szCs w:val="28"/>
          <w:rtl/>
        </w:rPr>
        <w:t xml:space="preserve"> او افطار کرد و من هم مجبور به افطار شدم،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به خدا قسم! م</w:t>
      </w:r>
      <w:r w:rsidRPr="00C839A0">
        <w:rPr>
          <w:rFonts w:cs="B Badr" w:hint="cs"/>
          <w:sz w:val="28"/>
          <w:szCs w:val="28"/>
          <w:rtl/>
        </w:rPr>
        <w:t>ی</w:t>
      </w:r>
      <w:r w:rsidRPr="00C839A0">
        <w:rPr>
          <w:rFonts w:cs="B Badr"/>
          <w:sz w:val="28"/>
          <w:szCs w:val="28"/>
          <w:rtl/>
        </w:rPr>
        <w:t xml:space="preserve"> دانستم آن روز، رمضان بود آن افطار و قضا</w:t>
      </w:r>
      <w:r w:rsidRPr="00C839A0">
        <w:rPr>
          <w:rFonts w:cs="B Badr" w:hint="cs"/>
          <w:sz w:val="28"/>
          <w:szCs w:val="28"/>
          <w:rtl/>
        </w:rPr>
        <w:t>ی</w:t>
      </w:r>
      <w:r w:rsidRPr="00C839A0">
        <w:rPr>
          <w:rFonts w:cs="B Badr"/>
          <w:sz w:val="28"/>
          <w:szCs w:val="28"/>
          <w:rtl/>
        </w:rPr>
        <w:t xml:space="preserve"> آن برا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سهل تر بود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گردنم زده شود و خدا عبادت نگردد.[151] [منظور سخن امام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که در صورت عدم تق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عبادت خدا صورت نم</w:t>
      </w:r>
      <w:r w:rsidRPr="00C839A0">
        <w:rPr>
          <w:rFonts w:cs="B Badr" w:hint="cs"/>
          <w:sz w:val="28"/>
          <w:szCs w:val="28"/>
          <w:rtl/>
        </w:rPr>
        <w:t>ی</w:t>
      </w:r>
      <w:r w:rsidRPr="00C839A0">
        <w:rPr>
          <w:rFonts w:cs="B Badr"/>
          <w:sz w:val="28"/>
          <w:szCs w:val="28"/>
          <w:rtl/>
        </w:rPr>
        <w:t xml:space="preserve"> گرفت چرا که تق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از واجبات مسلّم است که در صورت فراهم شدن شرا</w:t>
      </w:r>
      <w:r w:rsidRPr="00C839A0">
        <w:rPr>
          <w:rFonts w:cs="B Badr" w:hint="cs"/>
          <w:sz w:val="28"/>
          <w:szCs w:val="28"/>
          <w:rtl/>
        </w:rPr>
        <w:t>ی</w:t>
      </w:r>
      <w:r w:rsidRPr="00C839A0">
        <w:rPr>
          <w:rFonts w:cs="B Badr" w:hint="eastAsia"/>
          <w:sz w:val="28"/>
          <w:szCs w:val="28"/>
          <w:rtl/>
        </w:rPr>
        <w:t>ط</w:t>
      </w:r>
      <w:r w:rsidRPr="00C839A0">
        <w:rPr>
          <w:rFonts w:cs="B Badr"/>
          <w:sz w:val="28"/>
          <w:szCs w:val="28"/>
          <w:rtl/>
        </w:rPr>
        <w:t xml:space="preserve"> آن لازم الاجراء و مصداق بارز عبادت اله</w:t>
      </w:r>
      <w:r w:rsidRPr="00C839A0">
        <w:rPr>
          <w:rFonts w:cs="B Badr" w:hint="cs"/>
          <w:sz w:val="28"/>
          <w:szCs w:val="28"/>
          <w:rtl/>
        </w:rPr>
        <w:t>ی</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سفاح</w:t>
      </w:r>
      <w:r w:rsidRPr="00C839A0">
        <w:rPr>
          <w:rFonts w:cs="B Badr"/>
          <w:sz w:val="28"/>
          <w:szCs w:val="28"/>
          <w:rtl/>
        </w:rPr>
        <w:t xml:space="preserve"> در اواخر حکومتش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تحت نظر شد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قرار داد.</w:t>
      </w:r>
    </w:p>
    <w:p w:rsidR="006D7F16"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ح</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آمده بود تا پاسخ سؤال</w:t>
      </w:r>
      <w:r w:rsidRPr="00C839A0">
        <w:rPr>
          <w:rFonts w:cs="B Badr" w:hint="cs"/>
          <w:sz w:val="28"/>
          <w:szCs w:val="28"/>
          <w:rtl/>
        </w:rPr>
        <w:t>ی</w:t>
      </w:r>
      <w:r w:rsidRPr="00C839A0">
        <w:rPr>
          <w:rFonts w:cs="B Badr"/>
          <w:sz w:val="28"/>
          <w:szCs w:val="28"/>
          <w:rtl/>
        </w:rPr>
        <w:t xml:space="preserve"> شرع</w:t>
      </w:r>
      <w:r w:rsidRPr="00C839A0">
        <w:rPr>
          <w:rFonts w:cs="B Badr" w:hint="cs"/>
          <w:sz w:val="28"/>
          <w:szCs w:val="28"/>
          <w:rtl/>
        </w:rPr>
        <w:t>ی</w:t>
      </w:r>
      <w:r w:rsidRPr="00C839A0">
        <w:rPr>
          <w:rFonts w:cs="B Badr"/>
          <w:sz w:val="28"/>
          <w:szCs w:val="28"/>
          <w:rtl/>
        </w:rPr>
        <w:t xml:space="preserve"> را از آن حضرت بپرسد، اما امام تحت نظر شد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بود. و او درمانده بود که از چه راه</w:t>
      </w:r>
      <w:r w:rsidRPr="00C839A0">
        <w:rPr>
          <w:rFonts w:cs="B Badr" w:hint="cs"/>
          <w:sz w:val="28"/>
          <w:szCs w:val="28"/>
          <w:rtl/>
        </w:rPr>
        <w:t>ی</w:t>
      </w:r>
      <w:r w:rsidRPr="00C839A0">
        <w:rPr>
          <w:rFonts w:cs="B Badr"/>
          <w:sz w:val="28"/>
          <w:szCs w:val="28"/>
          <w:rtl/>
        </w:rPr>
        <w:t xml:space="preserve"> نزد آن حضرت برود. ناگهان چشمش به خ</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فروش پشم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پوش افتاد. با مبلغ</w:t>
      </w:r>
      <w:r w:rsidRPr="00C839A0">
        <w:rPr>
          <w:rFonts w:cs="B Badr" w:hint="cs"/>
          <w:sz w:val="28"/>
          <w:szCs w:val="28"/>
          <w:rtl/>
        </w:rPr>
        <w:t>ی</w:t>
      </w:r>
      <w:r w:rsidRPr="00C839A0">
        <w:rPr>
          <w:rFonts w:cs="B Badr"/>
          <w:sz w:val="28"/>
          <w:szCs w:val="28"/>
          <w:rtl/>
        </w:rPr>
        <w:t xml:space="preserve"> قابل توجه همه خ</w:t>
      </w:r>
      <w:r w:rsidRPr="00C839A0">
        <w:rPr>
          <w:rFonts w:cs="B Badr" w:hint="cs"/>
          <w:sz w:val="28"/>
          <w:szCs w:val="28"/>
          <w:rtl/>
        </w:rPr>
        <w:t>ی</w:t>
      </w:r>
      <w:r w:rsidRPr="00C839A0">
        <w:rPr>
          <w:rFonts w:cs="B Badr" w:hint="eastAsia"/>
          <w:sz w:val="28"/>
          <w:szCs w:val="28"/>
          <w:rtl/>
        </w:rPr>
        <w:t>ارها</w:t>
      </w:r>
      <w:r w:rsidRPr="00C839A0">
        <w:rPr>
          <w:rFonts w:cs="B Badr"/>
          <w:sz w:val="28"/>
          <w:szCs w:val="28"/>
          <w:rtl/>
        </w:rPr>
        <w:t xml:space="preserve"> را خر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لباسش را امانت گرفت و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نزد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رفت.[152]</w:t>
      </w:r>
    </w:p>
    <w:p w:rsidR="006D7F16" w:rsidRDefault="00C839A0" w:rsidP="00C839A0">
      <w:pPr>
        <w:rPr>
          <w:rFonts w:cs="B Badr"/>
          <w:sz w:val="28"/>
          <w:szCs w:val="28"/>
          <w:rtl/>
        </w:rPr>
      </w:pPr>
      <w:r w:rsidRPr="00C839A0">
        <w:rPr>
          <w:rFonts w:cs="B Badr" w:hint="eastAsia"/>
          <w:sz w:val="28"/>
          <w:szCs w:val="28"/>
          <w:rtl/>
        </w:rPr>
        <w:lastRenderedPageBreak/>
        <w:t>سفرها</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ات</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بارها همراه برخ</w:t>
      </w:r>
      <w:r w:rsidRPr="00C839A0">
        <w:rPr>
          <w:rFonts w:cs="B Badr" w:hint="cs"/>
          <w:sz w:val="28"/>
          <w:szCs w:val="28"/>
          <w:rtl/>
        </w:rPr>
        <w:t>ی</w:t>
      </w:r>
      <w:r w:rsidRPr="00C839A0">
        <w:rPr>
          <w:rFonts w:cs="B Badr"/>
          <w:sz w:val="28"/>
          <w:szCs w:val="28"/>
          <w:rtl/>
        </w:rPr>
        <w:t xml:space="preserve"> از اصحاب خاص خود به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مرقد مطهر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مشرف شد.[153]</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گذشته اشاره شد که: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طاووس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صفوان جمال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کرده است! «چون با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وارد کوفه شد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آنگاه که آن حضرت نزد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رفتند، فرمود که ا</w:t>
      </w:r>
      <w:r w:rsidRPr="00C839A0">
        <w:rPr>
          <w:rFonts w:cs="B Badr" w:hint="cs"/>
          <w:sz w:val="28"/>
          <w:szCs w:val="28"/>
          <w:rtl/>
        </w:rPr>
        <w:t>ی</w:t>
      </w:r>
      <w:r w:rsidRPr="00C839A0">
        <w:rPr>
          <w:rFonts w:cs="B Badr"/>
          <w:sz w:val="28"/>
          <w:szCs w:val="28"/>
          <w:rtl/>
        </w:rPr>
        <w:t xml:space="preserve"> صفوان شتر را بخوابان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نزد</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قبر جدم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است. پس فرود آمدند و غسل کردند و جامه را تغ</w:t>
      </w:r>
      <w:r w:rsidRPr="00C839A0">
        <w:rPr>
          <w:rFonts w:cs="B Badr" w:hint="cs"/>
          <w:sz w:val="28"/>
          <w:szCs w:val="28"/>
          <w:rtl/>
        </w:rPr>
        <w:t>یی</w:t>
      </w:r>
      <w:r w:rsidRPr="00C839A0">
        <w:rPr>
          <w:rFonts w:cs="B Badr" w:hint="eastAsia"/>
          <w:sz w:val="28"/>
          <w:szCs w:val="28"/>
          <w:rtl/>
        </w:rPr>
        <w:t>ر</w:t>
      </w:r>
      <w:r w:rsidRPr="00C839A0">
        <w:rPr>
          <w:rFonts w:cs="B Badr"/>
          <w:sz w:val="28"/>
          <w:szCs w:val="28"/>
          <w:rtl/>
        </w:rPr>
        <w:t xml:space="preserve"> دادند و پاها را برهنه کردند و فرمودند: تو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کن. پس به جانب نجف روانه شدند و فرمودند که گام ها را کوتاه بردار و سر را به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انداز که حق تعال</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تو به عدد هر گام</w:t>
      </w:r>
      <w:r w:rsidRPr="00C839A0">
        <w:rPr>
          <w:rFonts w:cs="B Badr" w:hint="cs"/>
          <w:sz w:val="28"/>
          <w:szCs w:val="28"/>
          <w:rtl/>
        </w:rPr>
        <w:t>ی</w:t>
      </w:r>
      <w:r w:rsidRPr="00C839A0">
        <w:rPr>
          <w:rFonts w:cs="B Badr"/>
          <w:sz w:val="28"/>
          <w:szCs w:val="28"/>
          <w:rtl/>
        </w:rPr>
        <w:t xml:space="preserve"> که بر م</w:t>
      </w:r>
      <w:r w:rsidRPr="00C839A0">
        <w:rPr>
          <w:rFonts w:cs="B Badr" w:hint="cs"/>
          <w:sz w:val="28"/>
          <w:szCs w:val="28"/>
          <w:rtl/>
        </w:rPr>
        <w:t>ی</w:t>
      </w:r>
      <w:r w:rsidRPr="00C839A0">
        <w:rPr>
          <w:rFonts w:cs="B Badr"/>
          <w:sz w:val="28"/>
          <w:szCs w:val="28"/>
          <w:rtl/>
        </w:rPr>
        <w:t xml:space="preserve"> دار</w:t>
      </w:r>
      <w:r w:rsidRPr="00C839A0">
        <w:rPr>
          <w:rFonts w:cs="B Badr" w:hint="cs"/>
          <w:sz w:val="28"/>
          <w:szCs w:val="28"/>
          <w:rtl/>
        </w:rPr>
        <w:t>ی</w:t>
      </w:r>
      <w:r w:rsidRPr="00C839A0">
        <w:rPr>
          <w:rFonts w:cs="B Badr"/>
          <w:sz w:val="28"/>
          <w:szCs w:val="28"/>
          <w:rtl/>
        </w:rPr>
        <w:t xml:space="preserve"> صد هزار حسنه م</w:t>
      </w:r>
      <w:r w:rsidRPr="00C839A0">
        <w:rPr>
          <w:rFonts w:cs="B Badr" w:hint="cs"/>
          <w:sz w:val="28"/>
          <w:szCs w:val="28"/>
          <w:rtl/>
        </w:rPr>
        <w:t>ی</w:t>
      </w:r>
      <w:r w:rsidRPr="00C839A0">
        <w:rPr>
          <w:rFonts w:cs="B Badr"/>
          <w:sz w:val="28"/>
          <w:szCs w:val="28"/>
          <w:rtl/>
        </w:rPr>
        <w:t xml:space="preserve"> 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xml:space="preserve"> و صد هزار گنا</w:t>
      </w:r>
      <w:r w:rsidRPr="00C839A0">
        <w:rPr>
          <w:rFonts w:cs="B Badr" w:hint="eastAsia"/>
          <w:sz w:val="28"/>
          <w:szCs w:val="28"/>
          <w:rtl/>
        </w:rPr>
        <w:t>ه</w:t>
      </w:r>
      <w:r w:rsidRPr="00C839A0">
        <w:rPr>
          <w:rFonts w:cs="B Badr"/>
          <w:sz w:val="28"/>
          <w:szCs w:val="28"/>
          <w:rtl/>
        </w:rPr>
        <w:t xml:space="preserve"> محو م</w:t>
      </w:r>
      <w:r w:rsidRPr="00C839A0">
        <w:rPr>
          <w:rFonts w:cs="B Badr" w:hint="cs"/>
          <w:sz w:val="28"/>
          <w:szCs w:val="28"/>
          <w:rtl/>
        </w:rPr>
        <w:t>ی</w:t>
      </w:r>
      <w:r w:rsidRPr="00C839A0">
        <w:rPr>
          <w:rFonts w:cs="B Badr"/>
          <w:sz w:val="28"/>
          <w:szCs w:val="28"/>
          <w:rtl/>
        </w:rPr>
        <w:t xml:space="preserve"> کند و. . . پس آن حضرت م</w:t>
      </w:r>
      <w:r w:rsidRPr="00C839A0">
        <w:rPr>
          <w:rFonts w:cs="B Badr" w:hint="cs"/>
          <w:sz w:val="28"/>
          <w:szCs w:val="28"/>
          <w:rtl/>
        </w:rPr>
        <w:t>ی</w:t>
      </w:r>
      <w:r w:rsidRPr="00C839A0">
        <w:rPr>
          <w:rFonts w:cs="B Badr"/>
          <w:sz w:val="28"/>
          <w:szCs w:val="28"/>
          <w:rtl/>
        </w:rPr>
        <w:t xml:space="preserve"> رفتند و من م</w:t>
      </w:r>
      <w:r w:rsidRPr="00C839A0">
        <w:rPr>
          <w:rFonts w:cs="B Badr" w:hint="cs"/>
          <w:sz w:val="28"/>
          <w:szCs w:val="28"/>
          <w:rtl/>
        </w:rPr>
        <w:t>ی</w:t>
      </w:r>
      <w:r w:rsidRPr="00C839A0">
        <w:rPr>
          <w:rFonts w:cs="B Badr"/>
          <w:sz w:val="28"/>
          <w:szCs w:val="28"/>
          <w:rtl/>
        </w:rPr>
        <w:t xml:space="preserve"> رفتم همراه آن حضرت، با آرامش دل و بدن و تسب</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و تنز</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تهل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خدا، تا رس</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به تل ها (تپه ها</w:t>
      </w:r>
      <w:r w:rsidRPr="00C839A0">
        <w:rPr>
          <w:rFonts w:cs="B Badr" w:hint="cs"/>
          <w:sz w:val="28"/>
          <w:szCs w:val="28"/>
          <w:rtl/>
        </w:rPr>
        <w:t>ی</w:t>
      </w:r>
      <w:r w:rsidRPr="00C839A0">
        <w:rPr>
          <w:rFonts w:cs="B Badr"/>
          <w:sz w:val="28"/>
          <w:szCs w:val="28"/>
          <w:rtl/>
        </w:rPr>
        <w:t xml:space="preserve"> مورد نظر) پس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به جانب راست و چپ نظر کردند و با چوب</w:t>
      </w:r>
      <w:r w:rsidRPr="00C839A0">
        <w:rPr>
          <w:rFonts w:cs="B Badr" w:hint="cs"/>
          <w:sz w:val="28"/>
          <w:szCs w:val="28"/>
          <w:rtl/>
        </w:rPr>
        <w:t>ی</w:t>
      </w:r>
      <w:r w:rsidRPr="00C839A0">
        <w:rPr>
          <w:rFonts w:cs="B Badr"/>
          <w:sz w:val="28"/>
          <w:szCs w:val="28"/>
          <w:rtl/>
        </w:rPr>
        <w:t xml:space="preserve"> که در دست داشتند خط</w:t>
      </w:r>
      <w:r w:rsidRPr="00C839A0">
        <w:rPr>
          <w:rFonts w:cs="B Badr" w:hint="cs"/>
          <w:sz w:val="28"/>
          <w:szCs w:val="28"/>
          <w:rtl/>
        </w:rPr>
        <w:t>ی</w:t>
      </w:r>
      <w:r w:rsidRPr="00C839A0">
        <w:rPr>
          <w:rFonts w:cs="B Badr"/>
          <w:sz w:val="28"/>
          <w:szCs w:val="28"/>
          <w:rtl/>
        </w:rPr>
        <w:t xml:space="preserve"> کش</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پس فرمودند: جست‌وجو نما. پس طلب کردم اثر قبر</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پس</w:t>
      </w:r>
      <w:r w:rsidRPr="00C839A0">
        <w:rPr>
          <w:rFonts w:cs="B Badr"/>
          <w:sz w:val="28"/>
          <w:szCs w:val="28"/>
          <w:rtl/>
        </w:rPr>
        <w:t xml:space="preserve"> آب 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بر رو</w:t>
      </w:r>
      <w:r w:rsidRPr="00C839A0">
        <w:rPr>
          <w:rFonts w:cs="B Badr" w:hint="cs"/>
          <w:sz w:val="28"/>
          <w:szCs w:val="28"/>
          <w:rtl/>
        </w:rPr>
        <w:t>ی</w:t>
      </w:r>
      <w:r w:rsidRPr="00C839A0">
        <w:rPr>
          <w:rFonts w:cs="B Badr"/>
          <w:sz w:val="28"/>
          <w:szCs w:val="28"/>
          <w:rtl/>
        </w:rPr>
        <w:t xml:space="preserve"> مبارکش جار</w:t>
      </w:r>
      <w:r w:rsidRPr="00C839A0">
        <w:rPr>
          <w:rFonts w:cs="B Badr" w:hint="cs"/>
          <w:sz w:val="28"/>
          <w:szCs w:val="28"/>
          <w:rtl/>
        </w:rPr>
        <w:t>ی</w:t>
      </w:r>
      <w:r w:rsidRPr="00C839A0">
        <w:rPr>
          <w:rFonts w:cs="B Badr"/>
          <w:sz w:val="28"/>
          <w:szCs w:val="28"/>
          <w:rtl/>
        </w:rPr>
        <w:t xml:space="preserve"> شد و گفت: انا لله و انا ال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راجعون و گفت: السلام عل</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الوص</w:t>
      </w:r>
      <w:r w:rsidRPr="00C839A0">
        <w:rPr>
          <w:rFonts w:cs="B Badr" w:hint="cs"/>
          <w:sz w:val="28"/>
          <w:szCs w:val="28"/>
          <w:rtl/>
        </w:rPr>
        <w:t>ی</w:t>
      </w:r>
      <w:r w:rsidRPr="00C839A0">
        <w:rPr>
          <w:rFonts w:cs="B Badr"/>
          <w:sz w:val="28"/>
          <w:szCs w:val="28"/>
          <w:rtl/>
        </w:rPr>
        <w:t>. . . سپس خود را به قبر چسبان</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گفت: بأب</w:t>
      </w:r>
      <w:r w:rsidRPr="00C839A0">
        <w:rPr>
          <w:rFonts w:cs="B Badr" w:hint="cs"/>
          <w:sz w:val="28"/>
          <w:szCs w:val="28"/>
          <w:rtl/>
        </w:rPr>
        <w:t>ی</w:t>
      </w:r>
      <w:r w:rsidRPr="00C839A0">
        <w:rPr>
          <w:rFonts w:cs="B Badr"/>
          <w:sz w:val="28"/>
          <w:szCs w:val="28"/>
          <w:rtl/>
        </w:rPr>
        <w:t xml:space="preserve"> أنت و أمّ</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أم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 . . پس برخاست و بالا</w:t>
      </w:r>
      <w:r w:rsidRPr="00C839A0">
        <w:rPr>
          <w:rFonts w:cs="B Badr" w:hint="cs"/>
          <w:sz w:val="28"/>
          <w:szCs w:val="28"/>
          <w:rtl/>
        </w:rPr>
        <w:t>ی</w:t>
      </w:r>
      <w:r w:rsidRPr="00C839A0">
        <w:rPr>
          <w:rFonts w:cs="B Badr"/>
          <w:sz w:val="28"/>
          <w:szCs w:val="28"/>
          <w:rtl/>
        </w:rPr>
        <w:t xml:space="preserve"> سر آن حضرت چند رکعت نماز خواند </w:t>
      </w:r>
      <w:r w:rsidRPr="00C839A0">
        <w:rPr>
          <w:rFonts w:ascii="Times New Roman" w:hAnsi="Times New Roman" w:cs="Times New Roman" w:hint="cs"/>
          <w:sz w:val="28"/>
          <w:szCs w:val="28"/>
          <w:rtl/>
        </w:rPr>
        <w:t>…</w:t>
      </w:r>
    </w:p>
    <w:p w:rsidR="006D7F16" w:rsidRDefault="00C839A0" w:rsidP="00C839A0">
      <w:pPr>
        <w:rPr>
          <w:rFonts w:cs="B Badr"/>
          <w:sz w:val="28"/>
          <w:szCs w:val="28"/>
          <w:rtl/>
        </w:rPr>
      </w:pPr>
      <w:r w:rsidRPr="00C839A0">
        <w:rPr>
          <w:rFonts w:cs="B Badr" w:hint="eastAsia"/>
          <w:sz w:val="28"/>
          <w:szCs w:val="28"/>
          <w:rtl/>
        </w:rPr>
        <w:t>صفوان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به آن حضرت گفتم: اجازه م</w:t>
      </w:r>
      <w:r w:rsidRPr="00C839A0">
        <w:rPr>
          <w:rFonts w:cs="B Badr" w:hint="cs"/>
          <w:sz w:val="28"/>
          <w:szCs w:val="28"/>
          <w:rtl/>
        </w:rPr>
        <w:t>ی</w:t>
      </w:r>
      <w:r w:rsidRPr="00C839A0">
        <w:rPr>
          <w:rFonts w:cs="B Badr"/>
          <w:sz w:val="28"/>
          <w:szCs w:val="28"/>
          <w:rtl/>
        </w:rPr>
        <w:t xml:space="preserve"> ده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اصحاب خود را خبردهم از اهل کوفه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قبر را به آنها نشان دهم. فرمودند: بل</w:t>
      </w:r>
      <w:r w:rsidRPr="00C839A0">
        <w:rPr>
          <w:rFonts w:cs="B Badr" w:hint="cs"/>
          <w:sz w:val="28"/>
          <w:szCs w:val="28"/>
          <w:rtl/>
        </w:rPr>
        <w:t>ی</w:t>
      </w:r>
      <w:r w:rsidRPr="00C839A0">
        <w:rPr>
          <w:rFonts w:cs="B Badr"/>
          <w:sz w:val="28"/>
          <w:szCs w:val="28"/>
          <w:rtl/>
        </w:rPr>
        <w:t xml:space="preserve"> و درهم</w:t>
      </w:r>
      <w:r w:rsidRPr="00C839A0">
        <w:rPr>
          <w:rFonts w:cs="B Badr" w:hint="cs"/>
          <w:sz w:val="28"/>
          <w:szCs w:val="28"/>
          <w:rtl/>
        </w:rPr>
        <w:t>ی</w:t>
      </w:r>
      <w:r w:rsidRPr="00C839A0">
        <w:rPr>
          <w:rFonts w:cs="B Badr"/>
          <w:sz w:val="28"/>
          <w:szCs w:val="28"/>
          <w:rtl/>
        </w:rPr>
        <w:t xml:space="preserve"> چند هم دادند که من قبر را مرمّت و اصلاح کردم.</w:t>
      </w:r>
    </w:p>
    <w:p w:rsidR="006D7F16" w:rsidRDefault="00C839A0" w:rsidP="00C839A0">
      <w:pPr>
        <w:rPr>
          <w:rFonts w:cs="B Badr"/>
          <w:sz w:val="28"/>
          <w:szCs w:val="28"/>
          <w:rtl/>
        </w:rPr>
      </w:pPr>
      <w:r w:rsidRPr="00C839A0">
        <w:rPr>
          <w:rFonts w:cs="B Badr" w:hint="eastAsia"/>
          <w:sz w:val="28"/>
          <w:szCs w:val="28"/>
          <w:rtl/>
        </w:rPr>
        <w:t>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بن عم</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پس از خروج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ح</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به جانب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همراه صفوان بن مهران و جمع</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سو</w:t>
      </w:r>
      <w:r w:rsidRPr="00C839A0">
        <w:rPr>
          <w:rFonts w:cs="B Badr" w:hint="cs"/>
          <w:sz w:val="28"/>
          <w:szCs w:val="28"/>
          <w:rtl/>
        </w:rPr>
        <w:t>ی</w:t>
      </w:r>
      <w:r w:rsidRPr="00C839A0">
        <w:rPr>
          <w:rFonts w:cs="B Badr"/>
          <w:sz w:val="28"/>
          <w:szCs w:val="28"/>
          <w:rtl/>
        </w:rPr>
        <w:t xml:space="preserve"> نجف رفت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پس از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از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فارغ شد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صفوان صورت خود را به کربلا برگرداند و گفت: از کن</w:t>
      </w:r>
      <w:r w:rsidRPr="00C839A0">
        <w:rPr>
          <w:rFonts w:cs="B Badr" w:hint="eastAsia"/>
          <w:sz w:val="28"/>
          <w:szCs w:val="28"/>
          <w:rtl/>
        </w:rPr>
        <w:t>ار</w:t>
      </w:r>
      <w:r w:rsidRPr="00C839A0">
        <w:rPr>
          <w:rFonts w:cs="B Badr"/>
          <w:sz w:val="28"/>
          <w:szCs w:val="28"/>
          <w:rtl/>
        </w:rPr>
        <w:t xml:space="preserve"> سرمقدس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با ا</w:t>
      </w:r>
      <w:r w:rsidRPr="00C839A0">
        <w:rPr>
          <w:rFonts w:cs="B Badr" w:hint="cs"/>
          <w:sz w:val="28"/>
          <w:szCs w:val="28"/>
          <w:rtl/>
        </w:rPr>
        <w:t>ی</w:t>
      </w:r>
      <w:r w:rsidRPr="00C839A0">
        <w:rPr>
          <w:rFonts w:cs="B Badr" w:hint="eastAsia"/>
          <w:sz w:val="28"/>
          <w:szCs w:val="28"/>
          <w:rtl/>
        </w:rPr>
        <w:t>ما</w:t>
      </w:r>
      <w:r w:rsidRPr="00C839A0">
        <w:rPr>
          <w:rFonts w:cs="B Badr"/>
          <w:sz w:val="28"/>
          <w:szCs w:val="28"/>
          <w:rtl/>
        </w:rPr>
        <w:t xml:space="preserve"> و اشاره امام صادق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کرد او را. پس صفوان همان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عاشورا را که علقمه از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کرده بود، با نمازش خواند و سپس با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 وداع کرد و سپس به جانب قبر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اشاره کرد و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هم وداع کرد به دعاء بعد از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عاشورا.</w:t>
      </w:r>
    </w:p>
    <w:p w:rsidR="006D7F16" w:rsidRDefault="00C839A0" w:rsidP="00C839A0">
      <w:pPr>
        <w:rPr>
          <w:rFonts w:cs="B Badr"/>
          <w:sz w:val="28"/>
          <w:szCs w:val="28"/>
          <w:rtl/>
        </w:rPr>
      </w:pPr>
      <w:r w:rsidRPr="00C839A0">
        <w:rPr>
          <w:rFonts w:cs="B Badr" w:hint="eastAsia"/>
          <w:sz w:val="28"/>
          <w:szCs w:val="28"/>
          <w:rtl/>
        </w:rPr>
        <w:t>پس</w:t>
      </w:r>
      <w:r w:rsidRPr="00C839A0">
        <w:rPr>
          <w:rFonts w:cs="B Badr"/>
          <w:sz w:val="28"/>
          <w:szCs w:val="28"/>
          <w:rtl/>
        </w:rPr>
        <w:t xml:space="preserve"> از ختم دعا به صفوان گفت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اما علقمه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نکرده بود. صفوان گفت: هر چه انجام دادم و خواندم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است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انجام داده بود و مرا به آن سفارش کرده بود.[154]</w:t>
      </w:r>
    </w:p>
    <w:p w:rsidR="006D7F16" w:rsidRDefault="00C839A0" w:rsidP="00C839A0">
      <w:pPr>
        <w:rPr>
          <w:rFonts w:cs="B Badr"/>
          <w:sz w:val="28"/>
          <w:szCs w:val="28"/>
          <w:rtl/>
        </w:rPr>
      </w:pPr>
      <w:r w:rsidRPr="00C839A0">
        <w:rPr>
          <w:rFonts w:cs="B Badr" w:hint="eastAsia"/>
          <w:sz w:val="28"/>
          <w:szCs w:val="28"/>
          <w:rtl/>
        </w:rPr>
        <w:t>سفرها</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دوران خلافت منصور</w:t>
      </w:r>
    </w:p>
    <w:p w:rsidR="006D7F16" w:rsidRDefault="00C839A0" w:rsidP="00C839A0">
      <w:pPr>
        <w:rPr>
          <w:rFonts w:cs="B Badr"/>
          <w:sz w:val="28"/>
          <w:szCs w:val="28"/>
          <w:rtl/>
        </w:rPr>
      </w:pPr>
      <w:r w:rsidRPr="00C839A0">
        <w:rPr>
          <w:rFonts w:cs="B Badr" w:hint="eastAsia"/>
          <w:sz w:val="28"/>
          <w:szCs w:val="28"/>
          <w:rtl/>
        </w:rPr>
        <w:t>منصور</w:t>
      </w:r>
      <w:r w:rsidRPr="00C839A0">
        <w:rPr>
          <w:rFonts w:cs="B Badr"/>
          <w:sz w:val="28"/>
          <w:szCs w:val="28"/>
          <w:rtl/>
        </w:rPr>
        <w:t xml:space="preserve"> چند بار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به کوفه و بغداد احضار کرد. ا</w:t>
      </w:r>
      <w:r w:rsidRPr="00C839A0">
        <w:rPr>
          <w:rFonts w:cs="B Badr" w:hint="cs"/>
          <w:sz w:val="28"/>
          <w:szCs w:val="28"/>
          <w:rtl/>
        </w:rPr>
        <w:t>ی</w:t>
      </w:r>
      <w:r w:rsidRPr="00C839A0">
        <w:rPr>
          <w:rFonts w:cs="B Badr" w:hint="eastAsia"/>
          <w:sz w:val="28"/>
          <w:szCs w:val="28"/>
          <w:rtl/>
        </w:rPr>
        <w:t>نک</w:t>
      </w:r>
      <w:r w:rsidRPr="00C839A0">
        <w:rPr>
          <w:rFonts w:cs="B Badr"/>
          <w:sz w:val="28"/>
          <w:szCs w:val="28"/>
          <w:rtl/>
        </w:rPr>
        <w:t xml:space="preserve"> چندمورد از آن ها را ذکر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lastRenderedPageBreak/>
        <w:t>پس</w:t>
      </w:r>
      <w:r w:rsidRPr="00C839A0">
        <w:rPr>
          <w:rFonts w:cs="B Badr"/>
          <w:sz w:val="28"/>
          <w:szCs w:val="28"/>
          <w:rtl/>
        </w:rPr>
        <w:t xml:space="preserve"> از شهادت محمد و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فرزندان عبدالله بن حسن (عبدالله محض)، مرد</w:t>
      </w:r>
      <w:r w:rsidRPr="00C839A0">
        <w:rPr>
          <w:rFonts w:cs="B Badr" w:hint="cs"/>
          <w:sz w:val="28"/>
          <w:szCs w:val="28"/>
          <w:rtl/>
        </w:rPr>
        <w:t>ی</w:t>
      </w:r>
      <w:r w:rsidRPr="00C839A0">
        <w:rPr>
          <w:rFonts w:cs="B Badr"/>
          <w:sz w:val="28"/>
          <w:szCs w:val="28"/>
          <w:rtl/>
        </w:rPr>
        <w:t xml:space="preserve"> قر</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sz w:val="28"/>
          <w:szCs w:val="28"/>
          <w:rtl/>
        </w:rPr>
        <w:t xml:space="preserve"> به بغداد رفت و به منصور گفت: جعفر بن محمد غلامش، معل</w:t>
      </w:r>
      <w:r w:rsidRPr="00C839A0">
        <w:rPr>
          <w:rFonts w:cs="B Badr" w:hint="cs"/>
          <w:sz w:val="28"/>
          <w:szCs w:val="28"/>
          <w:rtl/>
        </w:rPr>
        <w:t>ی</w:t>
      </w:r>
      <w:r w:rsidRPr="00C839A0">
        <w:rPr>
          <w:rFonts w:cs="B Badr"/>
          <w:sz w:val="28"/>
          <w:szCs w:val="28"/>
          <w:rtl/>
        </w:rPr>
        <w:t xml:space="preserve"> بن خن</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را برا</w:t>
      </w:r>
      <w:r w:rsidRPr="00C839A0">
        <w:rPr>
          <w:rFonts w:cs="B Badr" w:hint="cs"/>
          <w:sz w:val="28"/>
          <w:szCs w:val="28"/>
          <w:rtl/>
        </w:rPr>
        <w:t>ی</w:t>
      </w:r>
      <w:r w:rsidRPr="00C839A0">
        <w:rPr>
          <w:rFonts w:cs="B Badr"/>
          <w:sz w:val="28"/>
          <w:szCs w:val="28"/>
          <w:rtl/>
        </w:rPr>
        <w:t xml:space="preserve"> جمع آور</w:t>
      </w:r>
      <w:r w:rsidRPr="00C839A0">
        <w:rPr>
          <w:rFonts w:cs="B Badr" w:hint="cs"/>
          <w:sz w:val="28"/>
          <w:szCs w:val="28"/>
          <w:rtl/>
        </w:rPr>
        <w:t>ی</w:t>
      </w:r>
      <w:r w:rsidRPr="00C839A0">
        <w:rPr>
          <w:rFonts w:cs="B Badr"/>
          <w:sz w:val="28"/>
          <w:szCs w:val="28"/>
          <w:rtl/>
        </w:rPr>
        <w:t xml:space="preserve"> اموال نزد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انش</w:t>
      </w:r>
      <w:r w:rsidRPr="00C839A0">
        <w:rPr>
          <w:rFonts w:cs="B Badr"/>
          <w:sz w:val="28"/>
          <w:szCs w:val="28"/>
          <w:rtl/>
        </w:rPr>
        <w:t xml:space="preserve"> فرستاده است، تا با آن ها به </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محمد بن عبدالله (نفس زک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بشتابد. منصور از شدّت </w:t>
      </w:r>
      <w:r w:rsidRPr="00C839A0">
        <w:rPr>
          <w:rFonts w:cs="B Badr" w:hint="eastAsia"/>
          <w:sz w:val="28"/>
          <w:szCs w:val="28"/>
          <w:rtl/>
        </w:rPr>
        <w:t>غضب،</w:t>
      </w:r>
      <w:r w:rsidRPr="00C839A0">
        <w:rPr>
          <w:rFonts w:cs="B Badr"/>
          <w:sz w:val="28"/>
          <w:szCs w:val="28"/>
          <w:rtl/>
        </w:rPr>
        <w:t xml:space="preserve"> به حاکم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دستور داد که به سرعت امام را به مرکز بفرستد و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ملاحظه مقام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نسب او را نکند. حاکم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با تهد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امام را مجبور به سفر کرد. صفوان جمال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مرا طلب</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فرمود: 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سفر را آماده کن که فردا عازم م</w:t>
      </w:r>
      <w:r w:rsidRPr="00C839A0">
        <w:rPr>
          <w:rFonts w:cs="B Badr" w:hint="cs"/>
          <w:sz w:val="28"/>
          <w:szCs w:val="28"/>
          <w:rtl/>
        </w:rPr>
        <w:t>ی</w:t>
      </w:r>
      <w:r w:rsidRPr="00C839A0">
        <w:rPr>
          <w:rFonts w:cs="B Badr"/>
          <w:sz w:val="28"/>
          <w:szCs w:val="28"/>
          <w:rtl/>
        </w:rPr>
        <w:t xml:space="preserve"> شو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همان ساعت برخاست در </w:t>
      </w:r>
      <w:r w:rsidRPr="00C839A0">
        <w:rPr>
          <w:rFonts w:cs="B Badr" w:hint="eastAsia"/>
          <w:sz w:val="28"/>
          <w:szCs w:val="28"/>
          <w:rtl/>
        </w:rPr>
        <w:t>حال</w:t>
      </w:r>
      <w:r w:rsidRPr="00C839A0">
        <w:rPr>
          <w:rFonts w:cs="B Badr" w:hint="cs"/>
          <w:sz w:val="28"/>
          <w:szCs w:val="28"/>
          <w:rtl/>
        </w:rPr>
        <w:t>ی</w:t>
      </w:r>
      <w:r w:rsidRPr="00C839A0">
        <w:rPr>
          <w:rFonts w:cs="B Badr"/>
          <w:sz w:val="28"/>
          <w:szCs w:val="28"/>
          <w:rtl/>
        </w:rPr>
        <w:t xml:space="preserve"> که همراهش بودم به مسجدالنب</w:t>
      </w:r>
      <w:r w:rsidRPr="00C839A0">
        <w:rPr>
          <w:rFonts w:cs="B Badr" w:hint="cs"/>
          <w:sz w:val="28"/>
          <w:szCs w:val="28"/>
          <w:rtl/>
        </w:rPr>
        <w:t>ی</w:t>
      </w:r>
      <w:r w:rsidRPr="00C839A0">
        <w:rPr>
          <w:rFonts w:cs="B Badr"/>
          <w:sz w:val="28"/>
          <w:szCs w:val="28"/>
          <w:rtl/>
        </w:rPr>
        <w:t xml:space="preserve">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رفت، چند رکعت نمازخواند و دست به دعا بلند کرد که: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من ل</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له ابتداء و انقضاء. . . ، و فردا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عازم عراق شد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و[155]. . . »</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درباره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سفر فرمود: پس از شهادت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بن عبدالله بن حسن، تمام افراد بالغ از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را مجبور به سفر به کوفه کردند. آن ها را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ماه آن جا به گونه ا</w:t>
      </w:r>
      <w:r w:rsidRPr="00C839A0">
        <w:rPr>
          <w:rFonts w:cs="B Badr" w:hint="cs"/>
          <w:sz w:val="28"/>
          <w:szCs w:val="28"/>
          <w:rtl/>
        </w:rPr>
        <w:t>ی</w:t>
      </w:r>
      <w:r w:rsidRPr="00C839A0">
        <w:rPr>
          <w:rFonts w:cs="B Badr"/>
          <w:sz w:val="28"/>
          <w:szCs w:val="28"/>
          <w:rtl/>
        </w:rPr>
        <w:t xml:space="preserve"> نگه داشتند که هر روز منتظر قتل خود بودند، تا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روز</w:t>
      </w:r>
      <w:r w:rsidRPr="00C839A0">
        <w:rPr>
          <w:rFonts w:cs="B Badr" w:hint="cs"/>
          <w:sz w:val="28"/>
          <w:szCs w:val="28"/>
          <w:rtl/>
        </w:rPr>
        <w:t>ی</w:t>
      </w:r>
      <w:r w:rsidRPr="00C839A0">
        <w:rPr>
          <w:rFonts w:cs="B Badr"/>
          <w:sz w:val="28"/>
          <w:szCs w:val="28"/>
          <w:rtl/>
        </w:rPr>
        <w:t xml:space="preserve"> به آنها گفتند: دو نفر ا</w:t>
      </w:r>
      <w:r w:rsidRPr="00C839A0">
        <w:rPr>
          <w:rFonts w:cs="B Badr" w:hint="eastAsia"/>
          <w:sz w:val="28"/>
          <w:szCs w:val="28"/>
          <w:rtl/>
        </w:rPr>
        <w:t>ز</w:t>
      </w:r>
      <w:r w:rsidRPr="00C839A0">
        <w:rPr>
          <w:rFonts w:cs="B Badr"/>
          <w:sz w:val="28"/>
          <w:szCs w:val="28"/>
          <w:rtl/>
        </w:rPr>
        <w:t xml:space="preserve"> شما به نما</w:t>
      </w:r>
      <w:r w:rsidRPr="00C839A0">
        <w:rPr>
          <w:rFonts w:cs="B Badr" w:hint="cs"/>
          <w:sz w:val="28"/>
          <w:szCs w:val="28"/>
          <w:rtl/>
        </w:rPr>
        <w:t>ی</w:t>
      </w:r>
      <w:r w:rsidRPr="00C839A0">
        <w:rPr>
          <w:rFonts w:cs="B Badr" w:hint="eastAsia"/>
          <w:sz w:val="28"/>
          <w:szCs w:val="28"/>
          <w:rtl/>
        </w:rPr>
        <w:t>ندگ</w:t>
      </w:r>
      <w:r w:rsidRPr="00C839A0">
        <w:rPr>
          <w:rFonts w:cs="B Badr" w:hint="cs"/>
          <w:sz w:val="28"/>
          <w:szCs w:val="28"/>
          <w:rtl/>
        </w:rPr>
        <w:t>ی</w:t>
      </w:r>
      <w:r w:rsidRPr="00C839A0">
        <w:rPr>
          <w:rFonts w:cs="B Badr"/>
          <w:sz w:val="28"/>
          <w:szCs w:val="28"/>
          <w:rtl/>
        </w:rPr>
        <w:t xml:space="preserve"> از بق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به د</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پس من و حسن بن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رفت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 . [156]</w:t>
      </w:r>
    </w:p>
    <w:p w:rsidR="006D7F16" w:rsidRDefault="00C839A0" w:rsidP="00C839A0">
      <w:pPr>
        <w:rPr>
          <w:rFonts w:cs="B Badr"/>
          <w:sz w:val="28"/>
          <w:szCs w:val="28"/>
          <w:rtl/>
        </w:rPr>
      </w:pPr>
      <w:r w:rsidRPr="00C839A0">
        <w:rPr>
          <w:rFonts w:cs="B Badr" w:hint="eastAsia"/>
          <w:sz w:val="28"/>
          <w:szCs w:val="28"/>
          <w:rtl/>
        </w:rPr>
        <w:t>دربار</w:t>
      </w:r>
      <w:r w:rsidRPr="00C839A0">
        <w:rPr>
          <w:rFonts w:cs="B Badr"/>
          <w:sz w:val="28"/>
          <w:szCs w:val="28"/>
          <w:rtl/>
        </w:rPr>
        <w:t xml:space="preserve"> منصور</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احضارها</w:t>
      </w:r>
      <w:r w:rsidRPr="00C839A0">
        <w:rPr>
          <w:rFonts w:cs="B Badr" w:hint="cs"/>
          <w:sz w:val="28"/>
          <w:szCs w:val="28"/>
          <w:rtl/>
        </w:rPr>
        <w:t>ی</w:t>
      </w:r>
      <w:r w:rsidRPr="00C839A0">
        <w:rPr>
          <w:rFonts w:cs="B Badr"/>
          <w:sz w:val="28"/>
          <w:szCs w:val="28"/>
          <w:rtl/>
        </w:rPr>
        <w:t xml:space="preserve"> امام، مأمور</w:t>
      </w:r>
      <w:r w:rsidRPr="00C839A0">
        <w:rPr>
          <w:rFonts w:cs="B Badr" w:hint="cs"/>
          <w:sz w:val="28"/>
          <w:szCs w:val="28"/>
          <w:rtl/>
        </w:rPr>
        <w:t>ی</w:t>
      </w:r>
      <w:r w:rsidRPr="00C839A0">
        <w:rPr>
          <w:rFonts w:cs="B Badr"/>
          <w:sz w:val="28"/>
          <w:szCs w:val="28"/>
          <w:rtl/>
        </w:rPr>
        <w:t xml:space="preserve"> در کنار منصور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در راهرو</w:t>
      </w:r>
      <w:r w:rsidRPr="00C839A0">
        <w:rPr>
          <w:rFonts w:cs="B Badr" w:hint="cs"/>
          <w:sz w:val="28"/>
          <w:szCs w:val="28"/>
          <w:rtl/>
        </w:rPr>
        <w:t>ی</w:t>
      </w:r>
      <w:r w:rsidRPr="00C839A0">
        <w:rPr>
          <w:rFonts w:cs="B Badr"/>
          <w:sz w:val="28"/>
          <w:szCs w:val="28"/>
          <w:rtl/>
        </w:rPr>
        <w:t xml:space="preserve"> قصر آماده بودند تا با د</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علامت منصور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قبل از رس</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امام به مجلس او، آن حضرت را بکشد. [157]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نقشه ه</w:t>
      </w:r>
      <w:r w:rsidRPr="00C839A0">
        <w:rPr>
          <w:rFonts w:cs="B Badr" w:hint="cs"/>
          <w:sz w:val="28"/>
          <w:szCs w:val="28"/>
          <w:rtl/>
        </w:rPr>
        <w:t>ی</w:t>
      </w:r>
      <w:r w:rsidRPr="00C839A0">
        <w:rPr>
          <w:rFonts w:cs="B Badr" w:hint="eastAsia"/>
          <w:sz w:val="28"/>
          <w:szCs w:val="28"/>
          <w:rtl/>
        </w:rPr>
        <w:t>چ‌گاه</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اده</w:t>
      </w:r>
      <w:r w:rsidRPr="00C839A0">
        <w:rPr>
          <w:rFonts w:cs="B Badr"/>
          <w:sz w:val="28"/>
          <w:szCs w:val="28"/>
          <w:rtl/>
        </w:rPr>
        <w:t xml:space="preserve"> نشد. علت آن را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نوشته اند:</w:t>
      </w:r>
    </w:p>
    <w:p w:rsidR="006D7F16" w:rsidRDefault="00C839A0" w:rsidP="00C839A0">
      <w:pPr>
        <w:rPr>
          <w:rFonts w:cs="B Badr"/>
          <w:sz w:val="28"/>
          <w:szCs w:val="28"/>
          <w:rtl/>
        </w:rPr>
      </w:pPr>
      <w:r w:rsidRPr="00C839A0">
        <w:rPr>
          <w:rFonts w:cs="B Badr" w:hint="eastAsia"/>
          <w:sz w:val="28"/>
          <w:szCs w:val="28"/>
          <w:rtl/>
        </w:rPr>
        <w:t>رب</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خادم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روز</w:t>
      </w:r>
      <w:r w:rsidRPr="00C839A0">
        <w:rPr>
          <w:rFonts w:cs="B Badr" w:hint="cs"/>
          <w:sz w:val="28"/>
          <w:szCs w:val="28"/>
          <w:rtl/>
        </w:rPr>
        <w:t>ی</w:t>
      </w:r>
      <w:r w:rsidRPr="00C839A0">
        <w:rPr>
          <w:rFonts w:cs="B Badr"/>
          <w:sz w:val="28"/>
          <w:szCs w:val="28"/>
          <w:rtl/>
        </w:rPr>
        <w:t xml:space="preserve"> منصور مرا مأمور آوردن جعفر بن محمد کرد. من نزد آن حضرت رفته، گفتم: اگر وص</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عهد</w:t>
      </w:r>
      <w:r w:rsidRPr="00C839A0">
        <w:rPr>
          <w:rFonts w:cs="B Badr" w:hint="cs"/>
          <w:sz w:val="28"/>
          <w:szCs w:val="28"/>
          <w:rtl/>
        </w:rPr>
        <w:t>ی</w:t>
      </w:r>
      <w:r w:rsidRPr="00C839A0">
        <w:rPr>
          <w:rFonts w:cs="B Badr"/>
          <w:sz w:val="28"/>
          <w:szCs w:val="28"/>
          <w:rtl/>
        </w:rPr>
        <w:t xml:space="preserve"> دار</w:t>
      </w:r>
      <w:r w:rsidRPr="00C839A0">
        <w:rPr>
          <w:rFonts w:cs="B Badr" w:hint="cs"/>
          <w:sz w:val="28"/>
          <w:szCs w:val="28"/>
          <w:rtl/>
        </w:rPr>
        <w:t>ی</w:t>
      </w:r>
      <w:r w:rsidRPr="00C839A0">
        <w:rPr>
          <w:rFonts w:cs="B Badr"/>
          <w:sz w:val="28"/>
          <w:szCs w:val="28"/>
          <w:rtl/>
        </w:rPr>
        <w:t xml:space="preserve"> انجام بده. منصور تو را برا</w:t>
      </w:r>
      <w:r w:rsidRPr="00C839A0">
        <w:rPr>
          <w:rFonts w:cs="B Badr" w:hint="cs"/>
          <w:sz w:val="28"/>
          <w:szCs w:val="28"/>
          <w:rtl/>
        </w:rPr>
        <w:t>ی</w:t>
      </w:r>
      <w:r w:rsidRPr="00C839A0">
        <w:rPr>
          <w:rFonts w:cs="B Badr"/>
          <w:sz w:val="28"/>
          <w:szCs w:val="28"/>
          <w:rtl/>
        </w:rPr>
        <w:t xml:space="preserve"> قتل طلب</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است.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به مجلس منصور بردم. جعفر بن محمد قبل از مواجهه با منصور مشغول ذکر گفتن بود. تا منصور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بلند شد و احترام عج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کرد. آن حضرت را کنار خود نشاند و پس از اندک</w:t>
      </w:r>
      <w:r w:rsidRPr="00C839A0">
        <w:rPr>
          <w:rFonts w:cs="B Badr" w:hint="cs"/>
          <w:sz w:val="28"/>
          <w:szCs w:val="28"/>
          <w:rtl/>
        </w:rPr>
        <w:t>ی</w:t>
      </w:r>
      <w:r w:rsidRPr="00C839A0">
        <w:rPr>
          <w:rFonts w:cs="B Badr"/>
          <w:sz w:val="28"/>
          <w:szCs w:val="28"/>
          <w:rtl/>
        </w:rPr>
        <w:t xml:space="preserve"> صحبت، با احترام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مرخص نمود. در بازگشت از جعفر بن محمد سرّ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تحول را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او فرمود: دعا</w:t>
      </w:r>
      <w:r w:rsidRPr="00C839A0">
        <w:rPr>
          <w:rFonts w:cs="B Badr" w:hint="cs"/>
          <w:sz w:val="28"/>
          <w:szCs w:val="28"/>
          <w:rtl/>
        </w:rPr>
        <w:t>یی</w:t>
      </w:r>
      <w:r w:rsidRPr="00C839A0">
        <w:rPr>
          <w:rFonts w:cs="B Badr"/>
          <w:sz w:val="28"/>
          <w:szCs w:val="28"/>
          <w:rtl/>
        </w:rPr>
        <w:t xml:space="preserve"> خواندم. از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خواستم که آن دعا را به من هم ب</w:t>
      </w:r>
      <w:r w:rsidRPr="00C839A0">
        <w:rPr>
          <w:rFonts w:cs="B Badr" w:hint="cs"/>
          <w:sz w:val="28"/>
          <w:szCs w:val="28"/>
          <w:rtl/>
        </w:rPr>
        <w:t>ی</w:t>
      </w:r>
      <w:r w:rsidRPr="00C839A0">
        <w:rPr>
          <w:rFonts w:cs="B Badr" w:hint="eastAsia"/>
          <w:sz w:val="28"/>
          <w:szCs w:val="28"/>
          <w:rtl/>
        </w:rPr>
        <w:t>اموزد</w:t>
      </w:r>
      <w:r w:rsidRPr="00C839A0">
        <w:rPr>
          <w:rFonts w:cs="B Badr"/>
          <w:sz w:val="28"/>
          <w:szCs w:val="28"/>
          <w:rtl/>
        </w:rPr>
        <w:t xml:space="preserve">. آن حضرت هم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داد.[158]</w:t>
      </w:r>
    </w:p>
    <w:p w:rsidR="006D7F16" w:rsidRDefault="00C839A0" w:rsidP="00C839A0">
      <w:pPr>
        <w:rPr>
          <w:rFonts w:cs="B Badr"/>
          <w:sz w:val="28"/>
          <w:szCs w:val="28"/>
          <w:rtl/>
        </w:rPr>
      </w:pPr>
      <w:r w:rsidRPr="00C839A0">
        <w:rPr>
          <w:rFonts w:cs="B Badr" w:hint="eastAsia"/>
          <w:sz w:val="28"/>
          <w:szCs w:val="28"/>
          <w:rtl/>
        </w:rPr>
        <w:t>آن</w:t>
      </w:r>
      <w:r w:rsidRPr="00C839A0">
        <w:rPr>
          <w:rFonts w:cs="B Badr"/>
          <w:sz w:val="28"/>
          <w:szCs w:val="28"/>
          <w:rtl/>
        </w:rPr>
        <w:t xml:space="preserve"> حضرت در هر مرتبه احضار، ابتدا به درگاه خداوند متوسل م</w:t>
      </w:r>
      <w:r w:rsidRPr="00C839A0">
        <w:rPr>
          <w:rFonts w:cs="B Badr" w:hint="cs"/>
          <w:sz w:val="28"/>
          <w:szCs w:val="28"/>
          <w:rtl/>
        </w:rPr>
        <w:t>ی</w:t>
      </w:r>
      <w:r w:rsidRPr="00C839A0">
        <w:rPr>
          <w:rFonts w:cs="B Badr"/>
          <w:sz w:val="28"/>
          <w:szCs w:val="28"/>
          <w:rtl/>
        </w:rPr>
        <w:t xml:space="preserve"> شد و آن‌گاه نزد منصور م</w:t>
      </w:r>
      <w:r w:rsidRPr="00C839A0">
        <w:rPr>
          <w:rFonts w:cs="B Badr" w:hint="cs"/>
          <w:sz w:val="28"/>
          <w:szCs w:val="28"/>
          <w:rtl/>
        </w:rPr>
        <w:t>ی</w:t>
      </w:r>
      <w:r w:rsidRPr="00C839A0">
        <w:rPr>
          <w:rFonts w:cs="B Badr"/>
          <w:sz w:val="28"/>
          <w:szCs w:val="28"/>
          <w:rtl/>
        </w:rPr>
        <w:t xml:space="preserve"> رفت.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توسل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در خانه، قبل از حرکت به سو</w:t>
      </w:r>
      <w:r w:rsidRPr="00C839A0">
        <w:rPr>
          <w:rFonts w:cs="B Badr" w:hint="cs"/>
          <w:sz w:val="28"/>
          <w:szCs w:val="28"/>
          <w:rtl/>
        </w:rPr>
        <w:t>ی</w:t>
      </w:r>
      <w:r w:rsidRPr="00C839A0">
        <w:rPr>
          <w:rFonts w:cs="B Badr"/>
          <w:sz w:val="28"/>
          <w:szCs w:val="28"/>
          <w:rtl/>
        </w:rPr>
        <w:t xml:space="preserve"> دربار بود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در مس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راه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در راهرو قصر. در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دعاها</w:t>
      </w:r>
      <w:r w:rsidRPr="00C839A0">
        <w:rPr>
          <w:rFonts w:cs="B Badr" w:hint="cs"/>
          <w:sz w:val="28"/>
          <w:szCs w:val="28"/>
          <w:rtl/>
        </w:rPr>
        <w:t>ی</w:t>
      </w:r>
      <w:r w:rsidRPr="00C839A0">
        <w:rPr>
          <w:rFonts w:cs="B Badr"/>
          <w:sz w:val="28"/>
          <w:szCs w:val="28"/>
          <w:rtl/>
        </w:rPr>
        <w:t xml:space="preserve"> کوتاه و بلند و متنوّع</w:t>
      </w:r>
      <w:r w:rsidRPr="00C839A0">
        <w:rPr>
          <w:rFonts w:cs="B Badr" w:hint="cs"/>
          <w:sz w:val="28"/>
          <w:szCs w:val="28"/>
          <w:rtl/>
        </w:rPr>
        <w:t>ی</w:t>
      </w:r>
      <w:r w:rsidRPr="00C839A0">
        <w:rPr>
          <w:rFonts w:cs="B Badr"/>
          <w:sz w:val="28"/>
          <w:szCs w:val="28"/>
          <w:rtl/>
        </w:rPr>
        <w:t xml:space="preserve"> از آن حضرت در دفع بلا</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و شرور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w:t>
      </w:r>
      <w:r w:rsidRPr="00C839A0">
        <w:rPr>
          <w:rFonts w:cs="B Badr" w:hint="eastAsia"/>
          <w:sz w:val="28"/>
          <w:szCs w:val="28"/>
          <w:rtl/>
        </w:rPr>
        <w:t>ست</w:t>
      </w:r>
      <w:r w:rsidRPr="00C839A0">
        <w:rPr>
          <w:rFonts w:cs="B Badr"/>
          <w:sz w:val="28"/>
          <w:szCs w:val="28"/>
          <w:rtl/>
        </w:rPr>
        <w:t xml:space="preserve"> که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نمونه از آن‌ها را که به فرموده جدش،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شدائد خوانده م</w:t>
      </w:r>
      <w:r w:rsidRPr="00C839A0">
        <w:rPr>
          <w:rFonts w:cs="B Badr" w:hint="cs"/>
          <w:sz w:val="28"/>
          <w:szCs w:val="28"/>
          <w:rtl/>
        </w:rPr>
        <w:t>ی</w:t>
      </w:r>
      <w:r w:rsidRPr="00C839A0">
        <w:rPr>
          <w:rFonts w:cs="B Badr"/>
          <w:sz w:val="28"/>
          <w:szCs w:val="28"/>
          <w:rtl/>
        </w:rPr>
        <w:t xml:space="preserve"> شود، نقل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يَا</w:t>
      </w:r>
      <w:r w:rsidRPr="00C839A0">
        <w:rPr>
          <w:rFonts w:cs="B Badr"/>
          <w:sz w:val="28"/>
          <w:szCs w:val="28"/>
          <w:rtl/>
        </w:rPr>
        <w:t xml:space="preserve"> عُدَّتِي عِنْدَ شِدَّتِي وَ يَا غَوْثِي عِنْدَ كُرْبَتِي احْرُسْنِي بِعَيْنِكَ الَّتِي لَا تَنَامُ وَ اكْنُفْنِي بِرُكْنِكَ الَّذِي لَا يُرَامُ.[159]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طاووس در مهج الدعوات تمام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دعاها را آورده است.</w:t>
      </w:r>
    </w:p>
    <w:p w:rsidR="006D7F16" w:rsidRDefault="00C839A0" w:rsidP="00C839A0">
      <w:pPr>
        <w:rPr>
          <w:rFonts w:cs="B Badr"/>
          <w:sz w:val="28"/>
          <w:szCs w:val="28"/>
          <w:rtl/>
        </w:rPr>
      </w:pPr>
      <w:r w:rsidRPr="00C839A0">
        <w:rPr>
          <w:rFonts w:cs="B Badr" w:hint="eastAsia"/>
          <w:sz w:val="28"/>
          <w:szCs w:val="28"/>
          <w:rtl/>
        </w:rPr>
        <w:lastRenderedPageBreak/>
        <w:t>منصور</w:t>
      </w:r>
      <w:r w:rsidRPr="00C839A0">
        <w:rPr>
          <w:rFonts w:cs="B Badr"/>
          <w:sz w:val="28"/>
          <w:szCs w:val="28"/>
          <w:rtl/>
        </w:rPr>
        <w:t xml:space="preserve"> بارها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به قصرش احضار کرد و اتهامات</w:t>
      </w:r>
      <w:r w:rsidRPr="00C839A0">
        <w:rPr>
          <w:rFonts w:cs="B Badr" w:hint="cs"/>
          <w:sz w:val="28"/>
          <w:szCs w:val="28"/>
          <w:rtl/>
        </w:rPr>
        <w:t>ی</w:t>
      </w:r>
      <w:r w:rsidRPr="00C839A0">
        <w:rPr>
          <w:rFonts w:cs="B Badr"/>
          <w:sz w:val="28"/>
          <w:szCs w:val="28"/>
          <w:rtl/>
        </w:rPr>
        <w:t xml:space="preserve"> به آن حضرت وارد آورد، همانند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غائله و فتنه به پام</w:t>
      </w:r>
      <w:r w:rsidRPr="00C839A0">
        <w:rPr>
          <w:rFonts w:cs="B Badr" w:hint="cs"/>
          <w:sz w:val="28"/>
          <w:szCs w:val="28"/>
          <w:rtl/>
        </w:rPr>
        <w:t>ی</w:t>
      </w:r>
      <w:r w:rsidRPr="00C839A0">
        <w:rPr>
          <w:rFonts w:cs="B Badr"/>
          <w:sz w:val="28"/>
          <w:szCs w:val="28"/>
          <w:rtl/>
        </w:rPr>
        <w:t xml:space="preserve"> کند،[160] از مردم برا</w:t>
      </w:r>
      <w:r w:rsidRPr="00C839A0">
        <w:rPr>
          <w:rFonts w:cs="B Badr" w:hint="cs"/>
          <w:sz w:val="28"/>
          <w:szCs w:val="28"/>
          <w:rtl/>
        </w:rPr>
        <w:t>ی</w:t>
      </w:r>
      <w:r w:rsidRPr="00C839A0">
        <w:rPr>
          <w:rFonts w:cs="B Badr"/>
          <w:sz w:val="28"/>
          <w:szCs w:val="28"/>
          <w:rtl/>
        </w:rPr>
        <w:t xml:space="preserve"> خود ب</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w:t>
      </w:r>
      <w:r w:rsidRPr="00C839A0">
        <w:rPr>
          <w:rFonts w:cs="B Badr" w:hint="cs"/>
          <w:sz w:val="28"/>
          <w:szCs w:val="28"/>
          <w:rtl/>
        </w:rPr>
        <w:t>ی</w:t>
      </w:r>
      <w:r w:rsidRPr="00C839A0">
        <w:rPr>
          <w:rFonts w:cs="B Badr" w:hint="eastAsia"/>
          <w:sz w:val="28"/>
          <w:szCs w:val="28"/>
          <w:rtl/>
        </w:rPr>
        <w:t>رد</w:t>
      </w:r>
      <w:r w:rsidRPr="00C839A0">
        <w:rPr>
          <w:rFonts w:cs="B Badr"/>
          <w:sz w:val="28"/>
          <w:szCs w:val="28"/>
          <w:rtl/>
        </w:rPr>
        <w:t xml:space="preserve"> تا خروج کند،[161]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منصور توطئه چ</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کند،[162] مدع</w:t>
      </w:r>
      <w:r w:rsidRPr="00C839A0">
        <w:rPr>
          <w:rFonts w:cs="B Badr" w:hint="cs"/>
          <w:sz w:val="28"/>
          <w:szCs w:val="28"/>
          <w:rtl/>
        </w:rPr>
        <w:t>ی</w:t>
      </w:r>
      <w:r w:rsidRPr="00C839A0">
        <w:rPr>
          <w:rFonts w:cs="B Badr"/>
          <w:sz w:val="28"/>
          <w:szCs w:val="28"/>
          <w:rtl/>
        </w:rPr>
        <w:t xml:space="preserve"> است علم غ</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داند و</w:t>
      </w:r>
      <w:r w:rsidRPr="00C839A0">
        <w:rPr>
          <w:rFonts w:ascii="Times New Roman" w:hAnsi="Times New Roman" w:cs="Times New Roman" w:hint="cs"/>
          <w:sz w:val="28"/>
          <w:szCs w:val="28"/>
          <w:rtl/>
        </w:rPr>
        <w:t>…</w:t>
      </w:r>
      <w:r w:rsidRPr="00C839A0">
        <w:rPr>
          <w:rFonts w:cs="B Badr"/>
          <w:sz w:val="28"/>
          <w:szCs w:val="28"/>
          <w:rtl/>
        </w:rPr>
        <w:t xml:space="preserve"> . [163]</w:t>
      </w:r>
    </w:p>
    <w:p w:rsidR="006D7F16" w:rsidRDefault="00C839A0" w:rsidP="00C839A0">
      <w:pPr>
        <w:rPr>
          <w:rFonts w:cs="B Badr"/>
          <w:sz w:val="28"/>
          <w:szCs w:val="28"/>
          <w:rtl/>
        </w:rPr>
      </w:pPr>
      <w:r w:rsidRPr="00C839A0">
        <w:rPr>
          <w:rFonts w:cs="B Badr" w:hint="eastAsia"/>
          <w:sz w:val="28"/>
          <w:szCs w:val="28"/>
          <w:rtl/>
        </w:rPr>
        <w:t>منصور</w:t>
      </w:r>
      <w:r w:rsidRPr="00C839A0">
        <w:rPr>
          <w:rFonts w:cs="B Badr"/>
          <w:sz w:val="28"/>
          <w:szCs w:val="28"/>
          <w:rtl/>
        </w:rPr>
        <w:t xml:space="preserve"> در موارد متعدد</w:t>
      </w:r>
      <w:r w:rsidRPr="00C839A0">
        <w:rPr>
          <w:rFonts w:cs="B Badr" w:hint="cs"/>
          <w:sz w:val="28"/>
          <w:szCs w:val="28"/>
          <w:rtl/>
        </w:rPr>
        <w:t>ی</w:t>
      </w:r>
      <w:r w:rsidRPr="00C839A0">
        <w:rPr>
          <w:rFonts w:cs="B Badr"/>
          <w:sz w:val="28"/>
          <w:szCs w:val="28"/>
          <w:rtl/>
        </w:rPr>
        <w:t xml:space="preserve"> افراد گوناگون</w:t>
      </w:r>
      <w:r w:rsidRPr="00C839A0">
        <w:rPr>
          <w:rFonts w:cs="B Badr" w:hint="cs"/>
          <w:sz w:val="28"/>
          <w:szCs w:val="28"/>
          <w:rtl/>
        </w:rPr>
        <w:t>ی</w:t>
      </w:r>
      <w:r w:rsidRPr="00C839A0">
        <w:rPr>
          <w:rFonts w:cs="B Badr"/>
          <w:sz w:val="28"/>
          <w:szCs w:val="28"/>
          <w:rtl/>
        </w:rPr>
        <w:t xml:space="preserve"> که مأمور سعا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خبرچ</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بودند، را در ضمن اتهاماتش به عنوان شاهد معرف</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کرد.</w:t>
      </w:r>
    </w:p>
    <w:p w:rsidR="006D7F16" w:rsidRDefault="00C839A0" w:rsidP="00C839A0">
      <w:pPr>
        <w:rPr>
          <w:rFonts w:cs="B Badr"/>
          <w:sz w:val="28"/>
          <w:szCs w:val="28"/>
          <w:rtl/>
        </w:rPr>
      </w:pPr>
      <w:r w:rsidRPr="00C839A0">
        <w:rPr>
          <w:rFonts w:cs="B Badr" w:hint="eastAsia"/>
          <w:sz w:val="28"/>
          <w:szCs w:val="28"/>
          <w:rtl/>
        </w:rPr>
        <w:t>بعض</w:t>
      </w:r>
      <w:r w:rsidRPr="00C839A0">
        <w:rPr>
          <w:rFonts w:cs="B Badr" w:hint="cs"/>
          <w:sz w:val="28"/>
          <w:szCs w:val="28"/>
          <w:rtl/>
        </w:rPr>
        <w:t>ی</w:t>
      </w:r>
      <w:r w:rsidRPr="00C839A0">
        <w:rPr>
          <w:rFonts w:cs="B Badr"/>
          <w:sz w:val="28"/>
          <w:szCs w:val="28"/>
          <w:rtl/>
        </w:rPr>
        <w:t xml:space="preserve"> از آن ها مأمور رسم</w:t>
      </w:r>
      <w:r w:rsidRPr="00C839A0">
        <w:rPr>
          <w:rFonts w:cs="B Badr" w:hint="cs"/>
          <w:sz w:val="28"/>
          <w:szCs w:val="28"/>
          <w:rtl/>
        </w:rPr>
        <w:t>ی</w:t>
      </w:r>
      <w:r w:rsidRPr="00C839A0">
        <w:rPr>
          <w:rFonts w:cs="B Badr"/>
          <w:sz w:val="28"/>
          <w:szCs w:val="28"/>
          <w:rtl/>
        </w:rPr>
        <w:t xml:space="preserve">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بودند و برخ</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تقرب به منصور خبرچ</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کردند.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هم</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منکر اتهام ها م</w:t>
      </w:r>
      <w:r w:rsidRPr="00C839A0">
        <w:rPr>
          <w:rFonts w:cs="B Badr" w:hint="cs"/>
          <w:sz w:val="28"/>
          <w:szCs w:val="28"/>
          <w:rtl/>
        </w:rPr>
        <w:t>ی</w:t>
      </w:r>
      <w:r w:rsidRPr="00C839A0">
        <w:rPr>
          <w:rFonts w:cs="B Badr"/>
          <w:sz w:val="28"/>
          <w:szCs w:val="28"/>
          <w:rtl/>
        </w:rPr>
        <w:t xml:space="preserve"> شدند. امام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حق را اظهار کرده و باطل را معرف</w:t>
      </w:r>
      <w:r w:rsidRPr="00C839A0">
        <w:rPr>
          <w:rFonts w:cs="B Badr" w:hint="cs"/>
          <w:sz w:val="28"/>
          <w:szCs w:val="28"/>
          <w:rtl/>
        </w:rPr>
        <w:t>ی</w:t>
      </w:r>
      <w:r w:rsidRPr="00C839A0">
        <w:rPr>
          <w:rFonts w:cs="B Badr"/>
          <w:sz w:val="28"/>
          <w:szCs w:val="28"/>
          <w:rtl/>
        </w:rPr>
        <w:t xml:space="preserve"> کرده باشد،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موارد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بد</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داشتند. امام به مدع</w:t>
      </w:r>
      <w:r w:rsidRPr="00C839A0">
        <w:rPr>
          <w:rFonts w:cs="B Badr" w:hint="cs"/>
          <w:sz w:val="28"/>
          <w:szCs w:val="28"/>
          <w:rtl/>
        </w:rPr>
        <w:t>ی</w:t>
      </w:r>
      <w:r w:rsidRPr="00C839A0">
        <w:rPr>
          <w:rFonts w:cs="B Badr"/>
          <w:sz w:val="28"/>
          <w:szCs w:val="28"/>
          <w:rtl/>
        </w:rPr>
        <w:t xml:space="preserve"> که قسم خور</w:t>
      </w:r>
      <w:r w:rsidRPr="00C839A0">
        <w:rPr>
          <w:rFonts w:cs="B Badr" w:hint="eastAsia"/>
          <w:sz w:val="28"/>
          <w:szCs w:val="28"/>
          <w:rtl/>
        </w:rPr>
        <w:t>ده</w:t>
      </w:r>
      <w:r w:rsidRPr="00C839A0">
        <w:rPr>
          <w:rFonts w:cs="B Badr"/>
          <w:sz w:val="28"/>
          <w:szCs w:val="28"/>
          <w:rtl/>
        </w:rPr>
        <w:t xml:space="preserve"> بود م</w:t>
      </w:r>
      <w:r w:rsidRPr="00C839A0">
        <w:rPr>
          <w:rFonts w:cs="B Badr" w:hint="cs"/>
          <w:sz w:val="28"/>
          <w:szCs w:val="28"/>
          <w:rtl/>
        </w:rPr>
        <w:t>ی</w:t>
      </w:r>
      <w:r w:rsidRPr="00C839A0">
        <w:rPr>
          <w:rFonts w:cs="B Badr"/>
          <w:sz w:val="28"/>
          <w:szCs w:val="28"/>
          <w:rtl/>
        </w:rPr>
        <w:t xml:space="preserve"> فرمود: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قسم کاف</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در قسم خود ابتدا قسم بخور که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هست</w:t>
      </w:r>
      <w:r w:rsidRPr="00C839A0">
        <w:rPr>
          <w:rFonts w:cs="B Badr" w:hint="cs"/>
          <w:sz w:val="28"/>
          <w:szCs w:val="28"/>
          <w:rtl/>
        </w:rPr>
        <w:t>ی</w:t>
      </w:r>
      <w:r w:rsidRPr="00C839A0">
        <w:rPr>
          <w:rFonts w:cs="B Badr"/>
          <w:sz w:val="28"/>
          <w:szCs w:val="28"/>
          <w:rtl/>
        </w:rPr>
        <w:t xml:space="preserve"> از حول و قوه اله</w:t>
      </w:r>
      <w:r w:rsidRPr="00C839A0">
        <w:rPr>
          <w:rFonts w:cs="B Badr" w:hint="cs"/>
          <w:sz w:val="28"/>
          <w:szCs w:val="28"/>
          <w:rtl/>
        </w:rPr>
        <w:t>ی</w:t>
      </w:r>
      <w:r w:rsidRPr="00C839A0">
        <w:rPr>
          <w:rFonts w:cs="B Badr"/>
          <w:sz w:val="28"/>
          <w:szCs w:val="28"/>
          <w:rtl/>
        </w:rPr>
        <w:t xml:space="preserve"> و متک</w:t>
      </w:r>
      <w:r w:rsidRPr="00C839A0">
        <w:rPr>
          <w:rFonts w:cs="B Badr" w:hint="cs"/>
          <w:sz w:val="28"/>
          <w:szCs w:val="28"/>
          <w:rtl/>
        </w:rPr>
        <w:t>ی</w:t>
      </w:r>
      <w:r w:rsidRPr="00C839A0">
        <w:rPr>
          <w:rFonts w:cs="B Badr"/>
          <w:sz w:val="28"/>
          <w:szCs w:val="28"/>
          <w:rtl/>
        </w:rPr>
        <w:t xml:space="preserve"> هست</w:t>
      </w:r>
      <w:r w:rsidRPr="00C839A0">
        <w:rPr>
          <w:rFonts w:cs="B Badr" w:hint="cs"/>
          <w:sz w:val="28"/>
          <w:szCs w:val="28"/>
          <w:rtl/>
        </w:rPr>
        <w:t>ی</w:t>
      </w:r>
      <w:r w:rsidRPr="00C839A0">
        <w:rPr>
          <w:rFonts w:cs="B Badr"/>
          <w:sz w:val="28"/>
          <w:szCs w:val="28"/>
          <w:rtl/>
        </w:rPr>
        <w:t xml:space="preserve"> به حول و قوه خود، اگر حرفت دروغ باشد.</w:t>
      </w:r>
    </w:p>
    <w:p w:rsidR="006D7F16" w:rsidRDefault="00C839A0" w:rsidP="00C839A0">
      <w:pPr>
        <w:rPr>
          <w:rFonts w:cs="B Badr"/>
          <w:sz w:val="28"/>
          <w:szCs w:val="28"/>
          <w:rtl/>
        </w:rPr>
      </w:pPr>
      <w:r w:rsidRPr="00C839A0">
        <w:rPr>
          <w:rFonts w:cs="B Badr" w:hint="eastAsia"/>
          <w:sz w:val="28"/>
          <w:szCs w:val="28"/>
          <w:rtl/>
        </w:rPr>
        <w:t>سعا</w:t>
      </w:r>
      <w:r w:rsidRPr="00C839A0">
        <w:rPr>
          <w:rFonts w:cs="B Badr" w:hint="cs"/>
          <w:sz w:val="28"/>
          <w:szCs w:val="28"/>
          <w:rtl/>
        </w:rPr>
        <w:t>ی</w:t>
      </w:r>
      <w:r w:rsidRPr="00C839A0">
        <w:rPr>
          <w:rFonts w:cs="B Badr" w:hint="eastAsia"/>
          <w:sz w:val="28"/>
          <w:szCs w:val="28"/>
          <w:rtl/>
        </w:rPr>
        <w:t>ت‌گران</w:t>
      </w:r>
      <w:r w:rsidRPr="00C839A0">
        <w:rPr>
          <w:rFonts w:cs="B Badr"/>
          <w:sz w:val="28"/>
          <w:szCs w:val="28"/>
          <w:rtl/>
        </w:rPr>
        <w:t xml:space="preserve"> از قسم خوردن امتناع م</w:t>
      </w:r>
      <w:r w:rsidRPr="00C839A0">
        <w:rPr>
          <w:rFonts w:cs="B Badr" w:hint="cs"/>
          <w:sz w:val="28"/>
          <w:szCs w:val="28"/>
          <w:rtl/>
        </w:rPr>
        <w:t>ی</w:t>
      </w:r>
      <w:r w:rsidRPr="00C839A0">
        <w:rPr>
          <w:rFonts w:cs="B Badr"/>
          <w:sz w:val="28"/>
          <w:szCs w:val="28"/>
          <w:rtl/>
        </w:rPr>
        <w:t xml:space="preserve"> کردند اما با تهد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منصور،مجبور به قسم خوردن م</w:t>
      </w:r>
      <w:r w:rsidRPr="00C839A0">
        <w:rPr>
          <w:rFonts w:cs="B Badr" w:hint="cs"/>
          <w:sz w:val="28"/>
          <w:szCs w:val="28"/>
          <w:rtl/>
        </w:rPr>
        <w:t>ی</w:t>
      </w:r>
      <w:r w:rsidRPr="00C839A0">
        <w:rPr>
          <w:rFonts w:cs="B Badr"/>
          <w:sz w:val="28"/>
          <w:szCs w:val="28"/>
          <w:rtl/>
        </w:rPr>
        <w:t xml:space="preserve"> شدند.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قسم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عمر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آن ها بود (خود به خود م</w:t>
      </w:r>
      <w:r w:rsidRPr="00C839A0">
        <w:rPr>
          <w:rFonts w:cs="B Badr" w:hint="cs"/>
          <w:sz w:val="28"/>
          <w:szCs w:val="28"/>
          <w:rtl/>
        </w:rPr>
        <w:t>ی</w:t>
      </w:r>
      <w:r w:rsidRPr="00C839A0">
        <w:rPr>
          <w:rFonts w:cs="B Badr"/>
          <w:sz w:val="28"/>
          <w:szCs w:val="28"/>
          <w:rtl/>
        </w:rPr>
        <w:t xml:space="preserve"> مردند) و آغاز ترس و وحشت منصور و عذرخواه</w:t>
      </w:r>
      <w:r w:rsidRPr="00C839A0">
        <w:rPr>
          <w:rFonts w:cs="B Badr" w:hint="cs"/>
          <w:sz w:val="28"/>
          <w:szCs w:val="28"/>
          <w:rtl/>
        </w:rPr>
        <w:t>ی</w:t>
      </w:r>
      <w:r w:rsidRPr="00C839A0">
        <w:rPr>
          <w:rFonts w:cs="B Badr"/>
          <w:sz w:val="28"/>
          <w:szCs w:val="28"/>
          <w:rtl/>
        </w:rPr>
        <w:t xml:space="preserve"> از امام که او را ببخشد.[164]</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تمام موارد احضار، منصور سرانجام از قتل امام منصرف م</w:t>
      </w:r>
      <w:r w:rsidRPr="00C839A0">
        <w:rPr>
          <w:rFonts w:cs="B Badr" w:hint="cs"/>
          <w:sz w:val="28"/>
          <w:szCs w:val="28"/>
          <w:rtl/>
        </w:rPr>
        <w:t>ی</w:t>
      </w:r>
      <w:r w:rsidRPr="00C839A0">
        <w:rPr>
          <w:rFonts w:cs="B Badr"/>
          <w:sz w:val="28"/>
          <w:szCs w:val="28"/>
          <w:rtl/>
        </w:rPr>
        <w:t xml:space="preserve"> شد.</w:t>
      </w:r>
    </w:p>
    <w:p w:rsidR="006D7F16" w:rsidRDefault="00C839A0" w:rsidP="00C839A0">
      <w:pPr>
        <w:rPr>
          <w:rFonts w:cs="B Badr"/>
          <w:sz w:val="28"/>
          <w:szCs w:val="28"/>
          <w:rtl/>
        </w:rPr>
      </w:pPr>
      <w:r w:rsidRPr="00C839A0">
        <w:rPr>
          <w:rFonts w:cs="B Badr" w:hint="eastAsia"/>
          <w:sz w:val="28"/>
          <w:szCs w:val="28"/>
          <w:rtl/>
        </w:rPr>
        <w:t>منصور</w:t>
      </w:r>
      <w:r w:rsidRPr="00C839A0">
        <w:rPr>
          <w:rFonts w:cs="B Badr"/>
          <w:sz w:val="28"/>
          <w:szCs w:val="28"/>
          <w:rtl/>
        </w:rPr>
        <w:t xml:space="preserve"> پس از شکست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فوق به راه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متوسل شد. او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بار 70 ساحر را از منطقه بابل فراخواند تا از راه سحر ح</w:t>
      </w:r>
      <w:r w:rsidRPr="00C839A0">
        <w:rPr>
          <w:rFonts w:cs="B Badr" w:hint="cs"/>
          <w:sz w:val="28"/>
          <w:szCs w:val="28"/>
          <w:rtl/>
        </w:rPr>
        <w:t>ی</w:t>
      </w:r>
      <w:r w:rsidRPr="00C839A0">
        <w:rPr>
          <w:rFonts w:cs="B Badr" w:hint="eastAsia"/>
          <w:sz w:val="28"/>
          <w:szCs w:val="28"/>
          <w:rtl/>
        </w:rPr>
        <w:t>وان</w:t>
      </w:r>
      <w:r w:rsidRPr="00C839A0">
        <w:rPr>
          <w:rFonts w:cs="B Badr" w:hint="cs"/>
          <w:sz w:val="28"/>
          <w:szCs w:val="28"/>
          <w:rtl/>
        </w:rPr>
        <w:t>ی</w:t>
      </w:r>
      <w:r w:rsidRPr="00C839A0">
        <w:rPr>
          <w:rFonts w:cs="B Badr"/>
          <w:sz w:val="28"/>
          <w:szCs w:val="28"/>
          <w:rtl/>
        </w:rPr>
        <w:t xml:space="preserve"> را تصو</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 تصور کنند. سپس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دعوت کرد تا او را مسخره و رسوا کند اما امام صادق (ع) تمام سحرها را باطل ساخت.[165] منص</w:t>
      </w:r>
      <w:r w:rsidRPr="00C839A0">
        <w:rPr>
          <w:rFonts w:cs="B Badr" w:hint="eastAsia"/>
          <w:sz w:val="28"/>
          <w:szCs w:val="28"/>
          <w:rtl/>
        </w:rPr>
        <w:t>ور</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بار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معروف اهل سنت را دعوت کرد و از او خواست تا سؤال ها</w:t>
      </w:r>
      <w:r w:rsidRPr="00C839A0">
        <w:rPr>
          <w:rFonts w:cs="B Badr" w:hint="cs"/>
          <w:sz w:val="28"/>
          <w:szCs w:val="28"/>
          <w:rtl/>
        </w:rPr>
        <w:t>ی</w:t>
      </w:r>
      <w:r w:rsidRPr="00C839A0">
        <w:rPr>
          <w:rFonts w:cs="B Badr"/>
          <w:sz w:val="28"/>
          <w:szCs w:val="28"/>
          <w:rtl/>
        </w:rPr>
        <w:t xml:space="preserve"> مشکل</w:t>
      </w:r>
      <w:r w:rsidRPr="00C839A0">
        <w:rPr>
          <w:rFonts w:cs="B Badr" w:hint="cs"/>
          <w:sz w:val="28"/>
          <w:szCs w:val="28"/>
          <w:rtl/>
        </w:rPr>
        <w:t>ی</w:t>
      </w:r>
      <w:r w:rsidRPr="00C839A0">
        <w:rPr>
          <w:rFonts w:cs="B Badr"/>
          <w:sz w:val="28"/>
          <w:szCs w:val="28"/>
          <w:rtl/>
        </w:rPr>
        <w:t xml:space="preserve"> را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بپرسد.</w:t>
      </w:r>
    </w:p>
    <w:p w:rsidR="006D7F16" w:rsidRDefault="00C839A0" w:rsidP="00C839A0">
      <w:pPr>
        <w:rPr>
          <w:rFonts w:cs="B Badr"/>
          <w:sz w:val="28"/>
          <w:szCs w:val="28"/>
          <w:rtl/>
        </w:rPr>
      </w:pPr>
      <w:r w:rsidRPr="00C839A0">
        <w:rPr>
          <w:rFonts w:cs="B Badr" w:hint="eastAsia"/>
          <w:sz w:val="28"/>
          <w:szCs w:val="28"/>
          <w:rtl/>
        </w:rPr>
        <w:t>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40 مسئله مشکل طرح کرده بود، اما در لحظه نخست رو</w:t>
      </w:r>
      <w:r w:rsidRPr="00C839A0">
        <w:rPr>
          <w:rFonts w:cs="B Badr" w:hint="cs"/>
          <w:sz w:val="28"/>
          <w:szCs w:val="28"/>
          <w:rtl/>
        </w:rPr>
        <w:t>ی</w:t>
      </w:r>
      <w:r w:rsidRPr="00C839A0">
        <w:rPr>
          <w:rFonts w:cs="B Badr" w:hint="eastAsia"/>
          <w:sz w:val="28"/>
          <w:szCs w:val="28"/>
          <w:rtl/>
        </w:rPr>
        <w:t>ارو</w:t>
      </w:r>
      <w:r w:rsidRPr="00C839A0">
        <w:rPr>
          <w:rFonts w:cs="B Badr" w:hint="cs"/>
          <w:sz w:val="28"/>
          <w:szCs w:val="28"/>
          <w:rtl/>
        </w:rPr>
        <w:t>یی</w:t>
      </w:r>
      <w:r w:rsidRPr="00C839A0">
        <w:rPr>
          <w:rFonts w:cs="B Badr"/>
          <w:sz w:val="28"/>
          <w:szCs w:val="28"/>
          <w:rtl/>
        </w:rPr>
        <w:t xml:space="preserve">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ه</w:t>
      </w:r>
      <w:r w:rsidRPr="00C839A0">
        <w:rPr>
          <w:rFonts w:cs="B Badr" w:hint="cs"/>
          <w:sz w:val="28"/>
          <w:szCs w:val="28"/>
          <w:rtl/>
        </w:rPr>
        <w:t>ی</w:t>
      </w:r>
      <w:r w:rsidRPr="00C839A0">
        <w:rPr>
          <w:rFonts w:cs="B Badr" w:hint="eastAsia"/>
          <w:sz w:val="28"/>
          <w:szCs w:val="28"/>
          <w:rtl/>
        </w:rPr>
        <w:t>بت</w:t>
      </w:r>
      <w:r w:rsidRPr="00C839A0">
        <w:rPr>
          <w:rFonts w:cs="B Badr"/>
          <w:sz w:val="28"/>
          <w:szCs w:val="28"/>
          <w:rtl/>
        </w:rPr>
        <w:t xml:space="preserve"> امام برخود لرز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منصور به امام گفت: ا</w:t>
      </w:r>
      <w:r w:rsidRPr="00C839A0">
        <w:rPr>
          <w:rFonts w:cs="B Badr" w:hint="cs"/>
          <w:sz w:val="28"/>
          <w:szCs w:val="28"/>
          <w:rtl/>
        </w:rPr>
        <w:t>ی</w:t>
      </w:r>
      <w:r w:rsidRPr="00C839A0">
        <w:rPr>
          <w:rFonts w:cs="B Badr"/>
          <w:sz w:val="28"/>
          <w:szCs w:val="28"/>
          <w:rtl/>
        </w:rPr>
        <w:t xml:space="preserve"> ابوعبدالله!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است. امام گفت: او گه‌گاه نزد ما م</w:t>
      </w:r>
      <w:r w:rsidRPr="00C839A0">
        <w:rPr>
          <w:rFonts w:cs="B Badr" w:hint="cs"/>
          <w:sz w:val="28"/>
          <w:szCs w:val="28"/>
          <w:rtl/>
        </w:rPr>
        <w:t>ی‌</w:t>
      </w:r>
      <w:r w:rsidRPr="00C839A0">
        <w:rPr>
          <w:rFonts w:cs="B Badr" w:hint="eastAsia"/>
          <w:sz w:val="28"/>
          <w:szCs w:val="28"/>
          <w:rtl/>
        </w:rPr>
        <w:t>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منصور و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رسوا شدند.) منصور به </w:t>
      </w:r>
      <w:r w:rsidRPr="00C839A0">
        <w:rPr>
          <w:rFonts w:cs="B Badr" w:hint="eastAsia"/>
          <w:sz w:val="28"/>
          <w:szCs w:val="28"/>
          <w:rtl/>
        </w:rPr>
        <w:t>ابوح</w:t>
      </w:r>
      <w:r w:rsidRPr="00C839A0">
        <w:rPr>
          <w:rFonts w:cs="B Badr" w:hint="cs"/>
          <w:sz w:val="28"/>
          <w:szCs w:val="28"/>
          <w:rtl/>
        </w:rPr>
        <w:t>ی</w:t>
      </w:r>
      <w:r w:rsidRPr="00C839A0">
        <w:rPr>
          <w:rFonts w:cs="B Badr" w:hint="eastAsia"/>
          <w:sz w:val="28"/>
          <w:szCs w:val="28"/>
          <w:rtl/>
        </w:rPr>
        <w:t>نفه</w:t>
      </w:r>
      <w:r w:rsidRPr="00C839A0">
        <w:rPr>
          <w:rFonts w:cs="B Badr"/>
          <w:sz w:val="28"/>
          <w:szCs w:val="28"/>
          <w:rtl/>
        </w:rPr>
        <w:t xml:space="preserve"> دستور داد تا سئوالات را از امام بپرسد. امام به </w:t>
      </w:r>
      <w:r w:rsidRPr="00C839A0">
        <w:rPr>
          <w:rFonts w:cs="B Badr" w:hint="cs"/>
          <w:sz w:val="28"/>
          <w:szCs w:val="28"/>
          <w:rtl/>
        </w:rPr>
        <w:t>ی</w:t>
      </w:r>
      <w:r w:rsidRPr="00C839A0">
        <w:rPr>
          <w:rFonts w:cs="B Badr" w:hint="eastAsia"/>
          <w:sz w:val="28"/>
          <w:szCs w:val="28"/>
          <w:rtl/>
        </w:rPr>
        <w:t>کا</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آن سؤال ها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جواب م</w:t>
      </w:r>
      <w:r w:rsidRPr="00C839A0">
        <w:rPr>
          <w:rFonts w:cs="B Badr" w:hint="cs"/>
          <w:sz w:val="28"/>
          <w:szCs w:val="28"/>
          <w:rtl/>
        </w:rPr>
        <w:t>ی</w:t>
      </w:r>
      <w:r w:rsidRPr="00C839A0">
        <w:rPr>
          <w:rFonts w:cs="B Badr"/>
          <w:sz w:val="28"/>
          <w:szCs w:val="28"/>
          <w:rtl/>
        </w:rPr>
        <w:t xml:space="preserve"> داد:</w:t>
      </w:r>
    </w:p>
    <w:p w:rsidR="006D7F16" w:rsidRDefault="00C839A0" w:rsidP="00C839A0">
      <w:pPr>
        <w:rPr>
          <w:rFonts w:cs="B Badr"/>
          <w:sz w:val="28"/>
          <w:szCs w:val="28"/>
          <w:rtl/>
        </w:rPr>
      </w:pPr>
      <w:r w:rsidRPr="00C839A0">
        <w:rPr>
          <w:rFonts w:cs="B Badr" w:hint="eastAsia"/>
          <w:sz w:val="28"/>
          <w:szCs w:val="28"/>
          <w:rtl/>
        </w:rPr>
        <w:t>شما</w:t>
      </w:r>
      <w:r w:rsidRPr="00C839A0">
        <w:rPr>
          <w:rFonts w:cs="B Badr"/>
          <w:sz w:val="28"/>
          <w:szCs w:val="28"/>
          <w:rtl/>
        </w:rPr>
        <w:t xml:space="preserve"> (اهل سنت عراق)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اهل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(اهل سنت حجاز)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و ما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یی</w:t>
      </w:r>
      <w:r w:rsidRPr="00C839A0">
        <w:rPr>
          <w:rFonts w:cs="B Badr" w:hint="eastAsia"/>
          <w:sz w:val="28"/>
          <w:szCs w:val="28"/>
          <w:rtl/>
        </w:rPr>
        <w:t>م</w:t>
      </w:r>
      <w:r w:rsidRPr="00C839A0">
        <w:rPr>
          <w:rFonts w:cs="B Badr"/>
          <w:sz w:val="28"/>
          <w:szCs w:val="28"/>
          <w:rtl/>
        </w:rPr>
        <w:t>. آن حضرت در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فرمود: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از ما نشن</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که داناتر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مردم کس</w:t>
      </w:r>
      <w:r w:rsidRPr="00C839A0">
        <w:rPr>
          <w:rFonts w:cs="B Badr" w:hint="cs"/>
          <w:sz w:val="28"/>
          <w:szCs w:val="28"/>
          <w:rtl/>
        </w:rPr>
        <w:t>ی</w:t>
      </w:r>
      <w:r w:rsidRPr="00C839A0">
        <w:rPr>
          <w:rFonts w:cs="B Badr"/>
          <w:sz w:val="28"/>
          <w:szCs w:val="28"/>
          <w:rtl/>
        </w:rPr>
        <w:t xml:space="preserve"> است که داناتر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فرد به اختلاف (اقوال) مردم باشد.[166]</w:t>
      </w:r>
    </w:p>
    <w:p w:rsidR="006D7F16" w:rsidRDefault="00C839A0" w:rsidP="00C839A0">
      <w:pPr>
        <w:rPr>
          <w:rFonts w:cs="B Badr"/>
          <w:sz w:val="28"/>
          <w:szCs w:val="28"/>
          <w:rtl/>
        </w:rPr>
      </w:pPr>
      <w:r w:rsidRPr="00C839A0">
        <w:rPr>
          <w:rFonts w:cs="B Badr" w:hint="eastAsia"/>
          <w:sz w:val="28"/>
          <w:szCs w:val="28"/>
          <w:rtl/>
        </w:rPr>
        <w:t>منصور</w:t>
      </w:r>
      <w:r w:rsidRPr="00C839A0">
        <w:rPr>
          <w:rFonts w:cs="B Badr"/>
          <w:sz w:val="28"/>
          <w:szCs w:val="28"/>
          <w:rtl/>
        </w:rPr>
        <w:t xml:space="preserve"> بارها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مجبور به سفر طولان</w:t>
      </w:r>
      <w:r w:rsidRPr="00C839A0">
        <w:rPr>
          <w:rFonts w:cs="B Badr" w:hint="cs"/>
          <w:sz w:val="28"/>
          <w:szCs w:val="28"/>
          <w:rtl/>
        </w:rPr>
        <w:t>ی</w:t>
      </w:r>
      <w:r w:rsidRPr="00C839A0">
        <w:rPr>
          <w:rFonts w:cs="B Badr"/>
          <w:sz w:val="28"/>
          <w:szCs w:val="28"/>
          <w:rtl/>
        </w:rPr>
        <w:t xml:space="preserve"> به عراق کرد، به او اتهام زد و اذ</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ها و اهانت ها روا داشت اما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گاه نتوانست نور اله</w:t>
      </w:r>
      <w:r w:rsidRPr="00C839A0">
        <w:rPr>
          <w:rFonts w:cs="B Badr" w:hint="cs"/>
          <w:sz w:val="28"/>
          <w:szCs w:val="28"/>
          <w:rtl/>
        </w:rPr>
        <w:t>ی</w:t>
      </w:r>
      <w:r w:rsidRPr="00C839A0">
        <w:rPr>
          <w:rFonts w:cs="B Badr"/>
          <w:sz w:val="28"/>
          <w:szCs w:val="28"/>
          <w:rtl/>
        </w:rPr>
        <w:t xml:space="preserve"> را خاموش کند.</w:t>
      </w:r>
    </w:p>
    <w:p w:rsidR="006D7F16" w:rsidRDefault="00C839A0" w:rsidP="00C839A0">
      <w:pPr>
        <w:rPr>
          <w:rFonts w:cs="B Badr"/>
          <w:sz w:val="28"/>
          <w:szCs w:val="28"/>
          <w:rtl/>
        </w:rPr>
      </w:pPr>
      <w:r w:rsidRPr="00C839A0">
        <w:rPr>
          <w:rFonts w:cs="B Badr" w:hint="eastAsia"/>
          <w:sz w:val="28"/>
          <w:szCs w:val="28"/>
          <w:rtl/>
        </w:rPr>
        <w:lastRenderedPageBreak/>
        <w:t>او</w:t>
      </w:r>
      <w:r w:rsidRPr="00C839A0">
        <w:rPr>
          <w:rFonts w:cs="B Badr"/>
          <w:sz w:val="28"/>
          <w:szCs w:val="28"/>
          <w:rtl/>
        </w:rPr>
        <w:t xml:space="preserve"> بارها قصد قتل امام را در سر م</w:t>
      </w:r>
      <w:r w:rsidRPr="00C839A0">
        <w:rPr>
          <w:rFonts w:cs="B Badr" w:hint="cs"/>
          <w:sz w:val="28"/>
          <w:szCs w:val="28"/>
          <w:rtl/>
        </w:rPr>
        <w:t>ی</w:t>
      </w:r>
      <w:r w:rsidRPr="00C839A0">
        <w:rPr>
          <w:rFonts w:cs="B Badr"/>
          <w:sz w:val="28"/>
          <w:szCs w:val="28"/>
          <w:rtl/>
        </w:rPr>
        <w:t xml:space="preserve"> پروراند. اما ه</w:t>
      </w:r>
      <w:r w:rsidRPr="00C839A0">
        <w:rPr>
          <w:rFonts w:cs="B Badr" w:hint="cs"/>
          <w:sz w:val="28"/>
          <w:szCs w:val="28"/>
          <w:rtl/>
        </w:rPr>
        <w:t>ی</w:t>
      </w:r>
      <w:r w:rsidRPr="00C839A0">
        <w:rPr>
          <w:rFonts w:cs="B Badr" w:hint="eastAsia"/>
          <w:sz w:val="28"/>
          <w:szCs w:val="28"/>
          <w:rtl/>
        </w:rPr>
        <w:t>بت</w:t>
      </w:r>
      <w:r w:rsidRPr="00C839A0">
        <w:rPr>
          <w:rFonts w:cs="B Badr"/>
          <w:sz w:val="28"/>
          <w:szCs w:val="28"/>
          <w:rtl/>
        </w:rPr>
        <w:t xml:space="preserve"> امام مانع م</w:t>
      </w:r>
      <w:r w:rsidRPr="00C839A0">
        <w:rPr>
          <w:rFonts w:cs="B Badr" w:hint="cs"/>
          <w:sz w:val="28"/>
          <w:szCs w:val="28"/>
          <w:rtl/>
        </w:rPr>
        <w:t>ی</w:t>
      </w:r>
      <w:r w:rsidRPr="00C839A0">
        <w:rPr>
          <w:rFonts w:cs="B Badr"/>
          <w:sz w:val="28"/>
          <w:szCs w:val="28"/>
          <w:rtl/>
        </w:rPr>
        <w:t xml:space="preserve"> شد. او سرانجام سع</w:t>
      </w:r>
      <w:r w:rsidRPr="00C839A0">
        <w:rPr>
          <w:rFonts w:cs="B Badr" w:hint="cs"/>
          <w:sz w:val="28"/>
          <w:szCs w:val="28"/>
          <w:rtl/>
        </w:rPr>
        <w:t>ی</w:t>
      </w:r>
      <w:r w:rsidRPr="00C839A0">
        <w:rPr>
          <w:rFonts w:cs="B Badr"/>
          <w:sz w:val="28"/>
          <w:szCs w:val="28"/>
          <w:rtl/>
        </w:rPr>
        <w:t xml:space="preserve"> کرد که مردم را از محضر آن بزرگوار دورکند و مجلس درس او را تعط</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اما باز هم ناموفق بود و به ناچار اجازه تدر</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به آن حضرت داد؛ به شرط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تدر</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و</w:t>
      </w:r>
      <w:r w:rsidRPr="00C839A0">
        <w:rPr>
          <w:rFonts w:cs="B Badr" w:hint="cs"/>
          <w:sz w:val="28"/>
          <w:szCs w:val="28"/>
          <w:rtl/>
        </w:rPr>
        <w:t>ی</w:t>
      </w:r>
      <w:r w:rsidRPr="00C839A0">
        <w:rPr>
          <w:rFonts w:cs="B Badr"/>
          <w:sz w:val="28"/>
          <w:szCs w:val="28"/>
          <w:rtl/>
        </w:rPr>
        <w:t xml:space="preserve"> در پا</w:t>
      </w:r>
      <w:r w:rsidRPr="00C839A0">
        <w:rPr>
          <w:rFonts w:cs="B Badr" w:hint="cs"/>
          <w:sz w:val="28"/>
          <w:szCs w:val="28"/>
          <w:rtl/>
        </w:rPr>
        <w:t>ی</w:t>
      </w:r>
      <w:r w:rsidRPr="00C839A0">
        <w:rPr>
          <w:rFonts w:cs="B Badr" w:hint="eastAsia"/>
          <w:sz w:val="28"/>
          <w:szCs w:val="28"/>
          <w:rtl/>
        </w:rPr>
        <w:t>تخت</w:t>
      </w:r>
      <w:r w:rsidRPr="00C839A0">
        <w:rPr>
          <w:rFonts w:cs="B Badr"/>
          <w:sz w:val="28"/>
          <w:szCs w:val="28"/>
          <w:rtl/>
        </w:rPr>
        <w:t xml:space="preserve"> حکومت نب</w:t>
      </w:r>
      <w:r w:rsidRPr="00C839A0">
        <w:rPr>
          <w:rFonts w:cs="B Badr" w:hint="eastAsia"/>
          <w:sz w:val="28"/>
          <w:szCs w:val="28"/>
          <w:rtl/>
        </w:rPr>
        <w:t>اشد</w:t>
      </w:r>
      <w:r w:rsidRPr="00C839A0">
        <w:rPr>
          <w:rFonts w:cs="B Badr"/>
          <w:sz w:val="28"/>
          <w:szCs w:val="28"/>
          <w:rtl/>
        </w:rPr>
        <w:t xml:space="preserve"> و فقط برا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باشد (نه جم</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فرقه ها).[167]</w:t>
      </w:r>
    </w:p>
    <w:p w:rsidR="006D7F16" w:rsidRDefault="00C839A0" w:rsidP="00C839A0">
      <w:pPr>
        <w:rPr>
          <w:rFonts w:cs="B Badr"/>
          <w:sz w:val="28"/>
          <w:szCs w:val="28"/>
          <w:rtl/>
        </w:rPr>
      </w:pPr>
      <w:r w:rsidRPr="00C839A0">
        <w:rPr>
          <w:rFonts w:cs="B Badr" w:hint="eastAsia"/>
          <w:sz w:val="28"/>
          <w:szCs w:val="28"/>
          <w:rtl/>
        </w:rPr>
        <w:t>سفرها</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با داستان</w:t>
      </w:r>
      <w:r w:rsidRPr="00C839A0">
        <w:rPr>
          <w:rFonts w:cs="B Badr" w:hint="cs"/>
          <w:sz w:val="28"/>
          <w:szCs w:val="28"/>
          <w:rtl/>
        </w:rPr>
        <w:t>ی</w:t>
      </w:r>
      <w:r w:rsidRPr="00C839A0">
        <w:rPr>
          <w:rFonts w:cs="B Badr"/>
          <w:sz w:val="28"/>
          <w:szCs w:val="28"/>
          <w:rtl/>
        </w:rPr>
        <w:t xml:space="preserve"> از آنچه که در مس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بازگشت آن حضرت از بغداد به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در کوفه رو</w:t>
      </w:r>
      <w:r w:rsidRPr="00C839A0">
        <w:rPr>
          <w:rFonts w:cs="B Badr" w:hint="cs"/>
          <w:sz w:val="28"/>
          <w:szCs w:val="28"/>
          <w:rtl/>
        </w:rPr>
        <w:t>ی</w:t>
      </w:r>
      <w:r w:rsidRPr="00C839A0">
        <w:rPr>
          <w:rFonts w:cs="B Badr"/>
          <w:sz w:val="28"/>
          <w:szCs w:val="28"/>
          <w:rtl/>
        </w:rPr>
        <w:t xml:space="preserve"> داد به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بر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C839A0" w:rsidRPr="00C839A0"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حم</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شعرا و مد</w:t>
      </w:r>
      <w:r w:rsidRPr="00C839A0">
        <w:rPr>
          <w:rFonts w:cs="B Badr" w:hint="cs"/>
          <w:sz w:val="28"/>
          <w:szCs w:val="28"/>
          <w:rtl/>
        </w:rPr>
        <w:t>ی</w:t>
      </w:r>
      <w:r w:rsidRPr="00C839A0">
        <w:rPr>
          <w:rFonts w:cs="B Badr" w:hint="eastAsia"/>
          <w:sz w:val="28"/>
          <w:szCs w:val="28"/>
          <w:rtl/>
        </w:rPr>
        <w:t>حه</w:t>
      </w:r>
      <w:r w:rsidRPr="00C839A0">
        <w:rPr>
          <w:rFonts w:cs="B Badr"/>
          <w:sz w:val="28"/>
          <w:szCs w:val="28"/>
          <w:rtl/>
        </w:rPr>
        <w:t xml:space="preserve"> سرا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اما پ</w:t>
      </w:r>
      <w:r w:rsidRPr="00C839A0">
        <w:rPr>
          <w:rFonts w:cs="B Badr" w:hint="cs"/>
          <w:sz w:val="28"/>
          <w:szCs w:val="28"/>
          <w:rtl/>
        </w:rPr>
        <w:t>ی</w:t>
      </w:r>
      <w:r w:rsidRPr="00C839A0">
        <w:rPr>
          <w:rFonts w:cs="B Badr" w:hint="eastAsia"/>
          <w:sz w:val="28"/>
          <w:szCs w:val="28"/>
          <w:rtl/>
        </w:rPr>
        <w:t>رو</w:t>
      </w:r>
      <w:r w:rsidRPr="00C839A0">
        <w:rPr>
          <w:rFonts w:cs="B Badr"/>
          <w:sz w:val="28"/>
          <w:szCs w:val="28"/>
          <w:rtl/>
        </w:rPr>
        <w:t xml:space="preserve"> فرقه ک</w:t>
      </w:r>
      <w:r w:rsidRPr="00C839A0">
        <w:rPr>
          <w:rFonts w:cs="B Badr" w:hint="cs"/>
          <w:sz w:val="28"/>
          <w:szCs w:val="28"/>
          <w:rtl/>
        </w:rPr>
        <w:t>ی</w:t>
      </w:r>
      <w:r w:rsidRPr="00C839A0">
        <w:rPr>
          <w:rFonts w:cs="B Badr" w:hint="eastAsia"/>
          <w:sz w:val="28"/>
          <w:szCs w:val="28"/>
          <w:rtl/>
        </w:rPr>
        <w:t>سان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(امامت محمدبن حنف</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بود. او در بستر ب</w:t>
      </w:r>
      <w:r w:rsidRPr="00C839A0">
        <w:rPr>
          <w:rFonts w:cs="B Badr" w:hint="cs"/>
          <w:sz w:val="28"/>
          <w:szCs w:val="28"/>
          <w:rtl/>
        </w:rPr>
        <w:t>ی</w:t>
      </w:r>
      <w:r w:rsidRPr="00C839A0">
        <w:rPr>
          <w:rFonts w:cs="B Badr" w:hint="eastAsia"/>
          <w:sz w:val="28"/>
          <w:szCs w:val="28"/>
          <w:rtl/>
        </w:rPr>
        <w:t>مار</w:t>
      </w:r>
      <w:r w:rsidRPr="00C839A0">
        <w:rPr>
          <w:rFonts w:cs="B Badr" w:hint="cs"/>
          <w:sz w:val="28"/>
          <w:szCs w:val="28"/>
          <w:rtl/>
        </w:rPr>
        <w:t>ی</w:t>
      </w:r>
      <w:r w:rsidRPr="00C839A0">
        <w:rPr>
          <w:rFonts w:cs="B Badr"/>
          <w:sz w:val="28"/>
          <w:szCs w:val="28"/>
          <w:rtl/>
        </w:rPr>
        <w:t xml:space="preserve"> افتاده زبانش بند آمده، چهره اش س</w:t>
      </w:r>
      <w:r w:rsidRPr="00C839A0">
        <w:rPr>
          <w:rFonts w:cs="B Badr" w:hint="cs"/>
          <w:sz w:val="28"/>
          <w:szCs w:val="28"/>
          <w:rtl/>
        </w:rPr>
        <w:t>ی</w:t>
      </w:r>
      <w:r w:rsidRPr="00C839A0">
        <w:rPr>
          <w:rFonts w:cs="B Badr" w:hint="eastAsia"/>
          <w:sz w:val="28"/>
          <w:szCs w:val="28"/>
          <w:rtl/>
        </w:rPr>
        <w:t>اه،</w:t>
      </w:r>
      <w:r w:rsidRPr="00C839A0">
        <w:rPr>
          <w:rFonts w:cs="B Badr"/>
          <w:sz w:val="28"/>
          <w:szCs w:val="28"/>
          <w:rtl/>
        </w:rPr>
        <w:t xml:space="preserve"> چشمانش ب</w:t>
      </w:r>
      <w:r w:rsidRPr="00C839A0">
        <w:rPr>
          <w:rFonts w:cs="B Badr" w:hint="cs"/>
          <w:sz w:val="28"/>
          <w:szCs w:val="28"/>
          <w:rtl/>
        </w:rPr>
        <w:t>ی</w:t>
      </w:r>
      <w:r w:rsidRPr="00C839A0">
        <w:rPr>
          <w:rFonts w:cs="B Badr"/>
          <w:sz w:val="28"/>
          <w:szCs w:val="28"/>
          <w:rtl/>
        </w:rPr>
        <w:t xml:space="preserve"> فروغ و. . . شده بود.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تازه وارد کوفه شده بود و خود را برا</w:t>
      </w:r>
      <w:r w:rsidRPr="00C839A0">
        <w:rPr>
          <w:rFonts w:cs="B Badr" w:hint="cs"/>
          <w:sz w:val="28"/>
          <w:szCs w:val="28"/>
          <w:rtl/>
        </w:rPr>
        <w:t>ی</w:t>
      </w:r>
      <w:r w:rsidRPr="00C839A0">
        <w:rPr>
          <w:rFonts w:cs="B Badr"/>
          <w:sz w:val="28"/>
          <w:szCs w:val="28"/>
          <w:rtl/>
        </w:rPr>
        <w:t xml:space="preserve"> عز</w:t>
      </w:r>
      <w:r w:rsidRPr="00C839A0">
        <w:rPr>
          <w:rFonts w:cs="B Badr" w:hint="cs"/>
          <w:sz w:val="28"/>
          <w:szCs w:val="28"/>
          <w:rtl/>
        </w:rPr>
        <w:t>ی</w:t>
      </w:r>
      <w:r w:rsidRPr="00C839A0">
        <w:rPr>
          <w:rFonts w:cs="B Badr" w:hint="eastAsia"/>
          <w:sz w:val="28"/>
          <w:szCs w:val="28"/>
          <w:rtl/>
        </w:rPr>
        <w:t>مت</w:t>
      </w:r>
      <w:r w:rsidRPr="00C839A0">
        <w:rPr>
          <w:rFonts w:cs="B Badr"/>
          <w:sz w:val="28"/>
          <w:szCs w:val="28"/>
          <w:rtl/>
        </w:rPr>
        <w:t xml:space="preserve"> به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آماده م</w:t>
      </w:r>
      <w:r w:rsidRPr="00C839A0">
        <w:rPr>
          <w:rFonts w:cs="B Badr" w:hint="cs"/>
          <w:sz w:val="28"/>
          <w:szCs w:val="28"/>
          <w:rtl/>
        </w:rPr>
        <w:t>ی</w:t>
      </w:r>
      <w:r w:rsidRPr="00C839A0">
        <w:rPr>
          <w:rFonts w:cs="B Badr"/>
          <w:sz w:val="28"/>
          <w:szCs w:val="28"/>
          <w:rtl/>
        </w:rPr>
        <w:t xml:space="preserve"> کرد.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اصحاب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شرح حال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حم</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را به آن حضرت گفت؛ امام به بال</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آمد، در حال</w:t>
      </w:r>
      <w:r w:rsidRPr="00C839A0">
        <w:rPr>
          <w:rFonts w:cs="B Badr" w:hint="cs"/>
          <w:sz w:val="28"/>
          <w:szCs w:val="28"/>
          <w:rtl/>
        </w:rPr>
        <w:t>ی</w:t>
      </w:r>
      <w:r w:rsidRPr="00C839A0">
        <w:rPr>
          <w:rFonts w:cs="B Badr"/>
          <w:sz w:val="28"/>
          <w:szCs w:val="28"/>
          <w:rtl/>
        </w:rPr>
        <w:t xml:space="preserve"> که جماعت</w:t>
      </w:r>
      <w:r w:rsidRPr="00C839A0">
        <w:rPr>
          <w:rFonts w:cs="B Badr" w:hint="cs"/>
          <w:sz w:val="28"/>
          <w:szCs w:val="28"/>
          <w:rtl/>
        </w:rPr>
        <w:t>ی</w:t>
      </w:r>
      <w:r w:rsidRPr="00C839A0">
        <w:rPr>
          <w:rFonts w:cs="B Badr"/>
          <w:sz w:val="28"/>
          <w:szCs w:val="28"/>
          <w:rtl/>
        </w:rPr>
        <w:t xml:space="preserve"> هم آن‌جا گرد آمده بودند. امام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حم</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را صدا زد.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چشمانش را باز کرد، اما نتوانست، حرف</w:t>
      </w:r>
      <w:r w:rsidRPr="00C839A0">
        <w:rPr>
          <w:rFonts w:cs="B Badr" w:hint="cs"/>
          <w:sz w:val="28"/>
          <w:szCs w:val="28"/>
          <w:rtl/>
        </w:rPr>
        <w:t>ی</w:t>
      </w:r>
      <w:r w:rsidRPr="00C839A0">
        <w:rPr>
          <w:rFonts w:cs="B Badr"/>
          <w:sz w:val="28"/>
          <w:szCs w:val="28"/>
          <w:rtl/>
        </w:rPr>
        <w:t xml:space="preserve"> بزند، درحال</w:t>
      </w:r>
      <w:r w:rsidRPr="00C839A0">
        <w:rPr>
          <w:rFonts w:cs="B Badr" w:hint="cs"/>
          <w:sz w:val="28"/>
          <w:szCs w:val="28"/>
          <w:rtl/>
        </w:rPr>
        <w:t>ی</w:t>
      </w:r>
      <w:r w:rsidRPr="00C839A0">
        <w:rPr>
          <w:rFonts w:cs="B Badr"/>
          <w:sz w:val="28"/>
          <w:szCs w:val="28"/>
          <w:rtl/>
        </w:rPr>
        <w:t xml:space="preserve"> که به شدت س</w:t>
      </w:r>
      <w:r w:rsidRPr="00C839A0">
        <w:rPr>
          <w:rFonts w:cs="B Badr" w:hint="cs"/>
          <w:sz w:val="28"/>
          <w:szCs w:val="28"/>
          <w:rtl/>
        </w:rPr>
        <w:t>ی</w:t>
      </w:r>
      <w:r w:rsidRPr="00C839A0">
        <w:rPr>
          <w:rFonts w:cs="B Badr" w:hint="eastAsia"/>
          <w:sz w:val="28"/>
          <w:szCs w:val="28"/>
          <w:rtl/>
        </w:rPr>
        <w:t>ما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اه</w:t>
      </w:r>
      <w:r w:rsidRPr="00C839A0">
        <w:rPr>
          <w:rFonts w:cs="B Badr"/>
          <w:sz w:val="28"/>
          <w:szCs w:val="28"/>
          <w:rtl/>
        </w:rPr>
        <w:t xml:space="preserve"> شده بود. حم</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گر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اش گرفت. التماس گرا</w:t>
      </w:r>
      <w:r w:rsidRPr="00C839A0">
        <w:rPr>
          <w:rFonts w:cs="B Badr" w:hint="cs"/>
          <w:sz w:val="28"/>
          <w:szCs w:val="28"/>
          <w:rtl/>
        </w:rPr>
        <w:t>ی</w:t>
      </w:r>
      <w:r w:rsidRPr="00C839A0">
        <w:rPr>
          <w:rFonts w:cs="B Badr" w:hint="eastAsia"/>
          <w:sz w:val="28"/>
          <w:szCs w:val="28"/>
          <w:rtl/>
        </w:rPr>
        <w:t>انه</w:t>
      </w:r>
      <w:r w:rsidRPr="00C839A0">
        <w:rPr>
          <w:rFonts w:cs="B Badr"/>
          <w:sz w:val="28"/>
          <w:szCs w:val="28"/>
          <w:rtl/>
        </w:rPr>
        <w:t xml:space="preserve">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نگاه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امام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لب دعائ</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خواند.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حم</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گفت: خدا مرا فدا</w:t>
      </w:r>
      <w:r w:rsidRPr="00C839A0">
        <w:rPr>
          <w:rFonts w:cs="B Badr" w:hint="cs"/>
          <w:sz w:val="28"/>
          <w:szCs w:val="28"/>
          <w:rtl/>
        </w:rPr>
        <w:t>ی</w:t>
      </w:r>
      <w:r w:rsidRPr="00C839A0">
        <w:rPr>
          <w:rFonts w:cs="B Badr" w:hint="eastAsia"/>
          <w:sz w:val="28"/>
          <w:szCs w:val="28"/>
          <w:rtl/>
        </w:rPr>
        <w:t>تان</w:t>
      </w:r>
      <w:r w:rsidRPr="00C839A0">
        <w:rPr>
          <w:rFonts w:cs="B Badr"/>
          <w:sz w:val="28"/>
          <w:szCs w:val="28"/>
          <w:rtl/>
        </w:rPr>
        <w:t xml:space="preserve"> گرداند.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با دوستداران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رفتار م</w:t>
      </w:r>
      <w:r w:rsidRPr="00C839A0">
        <w:rPr>
          <w:rFonts w:cs="B Badr" w:hint="cs"/>
          <w:sz w:val="28"/>
          <w:szCs w:val="28"/>
          <w:rtl/>
        </w:rPr>
        <w:t>ی</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امام فرمود: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پ</w:t>
      </w:r>
      <w:r w:rsidRPr="00C839A0">
        <w:rPr>
          <w:rFonts w:cs="B Badr" w:hint="cs"/>
          <w:sz w:val="28"/>
          <w:szCs w:val="28"/>
          <w:rtl/>
        </w:rPr>
        <w:t>ی</w:t>
      </w:r>
      <w:r w:rsidRPr="00C839A0">
        <w:rPr>
          <w:rFonts w:cs="B Badr" w:hint="eastAsia"/>
          <w:sz w:val="28"/>
          <w:szCs w:val="28"/>
          <w:rtl/>
        </w:rPr>
        <w:t>رو</w:t>
      </w:r>
      <w:r w:rsidRPr="00C839A0">
        <w:rPr>
          <w:rFonts w:cs="B Badr"/>
          <w:sz w:val="28"/>
          <w:szCs w:val="28"/>
          <w:rtl/>
        </w:rPr>
        <w:t xml:space="preserve"> حق باش تا خداوند بلا را رفع ک</w:t>
      </w:r>
      <w:r w:rsidRPr="00C839A0">
        <w:rPr>
          <w:rFonts w:cs="B Badr" w:hint="eastAsia"/>
          <w:sz w:val="28"/>
          <w:szCs w:val="28"/>
          <w:rtl/>
        </w:rPr>
        <w:t>ند</w:t>
      </w:r>
      <w:r w:rsidRPr="00C839A0">
        <w:rPr>
          <w:rFonts w:cs="B Badr"/>
          <w:sz w:val="28"/>
          <w:szCs w:val="28"/>
          <w:rtl/>
        </w:rPr>
        <w:t xml:space="preserve"> و داخل بهشت</w:t>
      </w:r>
      <w:r w:rsidRPr="00C839A0">
        <w:rPr>
          <w:rFonts w:cs="B Badr" w:hint="cs"/>
          <w:sz w:val="28"/>
          <w:szCs w:val="28"/>
          <w:rtl/>
        </w:rPr>
        <w:t>ی</w:t>
      </w:r>
      <w:r w:rsidRPr="00C839A0">
        <w:rPr>
          <w:rFonts w:cs="B Badr"/>
          <w:sz w:val="28"/>
          <w:szCs w:val="28"/>
          <w:rtl/>
        </w:rPr>
        <w:t xml:space="preserve"> که به اول</w:t>
      </w:r>
      <w:r w:rsidRPr="00C839A0">
        <w:rPr>
          <w:rFonts w:cs="B Badr" w:hint="cs"/>
          <w:sz w:val="28"/>
          <w:szCs w:val="28"/>
          <w:rtl/>
        </w:rPr>
        <w:t>ی</w:t>
      </w:r>
      <w:r w:rsidRPr="00C839A0">
        <w:rPr>
          <w:rFonts w:cs="B Badr" w:hint="eastAsia"/>
          <w:sz w:val="28"/>
          <w:szCs w:val="28"/>
          <w:rtl/>
        </w:rPr>
        <w:t>ائش</w:t>
      </w:r>
      <w:r w:rsidRPr="00C839A0">
        <w:rPr>
          <w:rFonts w:cs="B Badr"/>
          <w:sz w:val="28"/>
          <w:szCs w:val="28"/>
          <w:rtl/>
        </w:rPr>
        <w:t xml:space="preserve"> وعده داده است، شو</w:t>
      </w:r>
      <w:r w:rsidRPr="00C839A0">
        <w:rPr>
          <w:rFonts w:cs="B Badr" w:hint="cs"/>
          <w:sz w:val="28"/>
          <w:szCs w:val="28"/>
          <w:rtl/>
        </w:rPr>
        <w:t>ی</w:t>
      </w:r>
      <w:r w:rsidRPr="00C839A0">
        <w:rPr>
          <w:rFonts w:cs="B Badr"/>
          <w:sz w:val="28"/>
          <w:szCs w:val="28"/>
          <w:rtl/>
        </w:rPr>
        <w:t>. او اقرار به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نمود و همان لحظه از ب</w:t>
      </w:r>
      <w:r w:rsidRPr="00C839A0">
        <w:rPr>
          <w:rFonts w:cs="B Badr" w:hint="cs"/>
          <w:sz w:val="28"/>
          <w:szCs w:val="28"/>
          <w:rtl/>
        </w:rPr>
        <w:t>ی</w:t>
      </w:r>
      <w:r w:rsidRPr="00C839A0">
        <w:rPr>
          <w:rFonts w:cs="B Badr" w:hint="eastAsia"/>
          <w:sz w:val="28"/>
          <w:szCs w:val="28"/>
          <w:rtl/>
        </w:rPr>
        <w:t>مار</w:t>
      </w:r>
      <w:r w:rsidRPr="00C839A0">
        <w:rPr>
          <w:rFonts w:cs="B Badr" w:hint="cs"/>
          <w:sz w:val="28"/>
          <w:szCs w:val="28"/>
          <w:rtl/>
        </w:rPr>
        <w:t>ی</w:t>
      </w:r>
      <w:r w:rsidRPr="00C839A0">
        <w:rPr>
          <w:rFonts w:cs="B Badr"/>
          <w:sz w:val="28"/>
          <w:szCs w:val="28"/>
          <w:rtl/>
        </w:rPr>
        <w:t xml:space="preserve"> شفا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.[168]</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با</w:t>
      </w:r>
      <w:r w:rsidRPr="00C839A0">
        <w:rPr>
          <w:rFonts w:cs="B Badr"/>
          <w:sz w:val="28"/>
          <w:szCs w:val="28"/>
          <w:rtl/>
        </w:rPr>
        <w:t xml:space="preserve"> توجه به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زمان</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عمده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آن حضرت، علم</w:t>
      </w:r>
      <w:r w:rsidRPr="00C839A0">
        <w:rPr>
          <w:rFonts w:cs="B Badr" w:hint="cs"/>
          <w:sz w:val="28"/>
          <w:szCs w:val="28"/>
          <w:rtl/>
        </w:rPr>
        <w:t>ی</w:t>
      </w:r>
      <w:r w:rsidRPr="00C839A0">
        <w:rPr>
          <w:rFonts w:cs="B Badr"/>
          <w:sz w:val="28"/>
          <w:szCs w:val="28"/>
          <w:rtl/>
        </w:rPr>
        <w:t xml:space="preserve"> و در عرصه فرهنگ و دانش و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شاگردان در علوم مختلف بوده است،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فقه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فقه امام جعفر صادق و مذهب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مذهب جعفر</w:t>
      </w:r>
      <w:r w:rsidRPr="00C839A0">
        <w:rPr>
          <w:rFonts w:cs="B Badr" w:hint="cs"/>
          <w:sz w:val="28"/>
          <w:szCs w:val="28"/>
          <w:rtl/>
        </w:rPr>
        <w:t>ی</w:t>
      </w:r>
      <w:r w:rsidRPr="00C839A0">
        <w:rPr>
          <w:rFonts w:cs="B Badr"/>
          <w:sz w:val="28"/>
          <w:szCs w:val="28"/>
          <w:rtl/>
        </w:rPr>
        <w:t xml:space="preserve"> شهرت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است، امّا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مسأله موجب نشد تا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از وضع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اجتماع</w:t>
      </w:r>
      <w:r w:rsidRPr="00C839A0">
        <w:rPr>
          <w:rFonts w:cs="B Badr" w:hint="cs"/>
          <w:sz w:val="28"/>
          <w:szCs w:val="28"/>
          <w:rtl/>
        </w:rPr>
        <w:t>ی</w:t>
      </w:r>
      <w:r w:rsidRPr="00C839A0">
        <w:rPr>
          <w:rFonts w:cs="B Badr"/>
          <w:sz w:val="28"/>
          <w:szCs w:val="28"/>
          <w:rtl/>
        </w:rPr>
        <w:t xml:space="preserve"> و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زمانشان ب</w:t>
      </w:r>
      <w:r w:rsidRPr="00C839A0">
        <w:rPr>
          <w:rFonts w:cs="B Badr" w:hint="cs"/>
          <w:sz w:val="28"/>
          <w:szCs w:val="28"/>
          <w:rtl/>
        </w:rPr>
        <w:t>ی</w:t>
      </w:r>
      <w:r w:rsidRPr="00C839A0">
        <w:rPr>
          <w:rFonts w:cs="B Badr"/>
          <w:sz w:val="28"/>
          <w:szCs w:val="28"/>
          <w:rtl/>
        </w:rPr>
        <w:t xml:space="preserve"> تفاوت باشند.</w:t>
      </w:r>
    </w:p>
    <w:p w:rsidR="006D7F16" w:rsidRDefault="00C839A0" w:rsidP="00C839A0">
      <w:pPr>
        <w:rPr>
          <w:rFonts w:cs="B Badr"/>
          <w:sz w:val="28"/>
          <w:szCs w:val="28"/>
          <w:rtl/>
        </w:rPr>
      </w:pPr>
      <w:r w:rsidRPr="00C839A0">
        <w:rPr>
          <w:rFonts w:cs="B Badr" w:hint="eastAsia"/>
          <w:sz w:val="28"/>
          <w:szCs w:val="28"/>
          <w:rtl/>
        </w:rPr>
        <w:t>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عرصه س</w:t>
      </w:r>
      <w:r w:rsidRPr="00C839A0">
        <w:rPr>
          <w:rFonts w:cs="B Badr" w:hint="cs"/>
          <w:sz w:val="28"/>
          <w:szCs w:val="28"/>
          <w:rtl/>
        </w:rPr>
        <w:t>ی</w:t>
      </w:r>
      <w:r w:rsidRPr="00C839A0">
        <w:rPr>
          <w:rFonts w:cs="B Badr" w:hint="eastAsia"/>
          <w:sz w:val="28"/>
          <w:szCs w:val="28"/>
          <w:rtl/>
        </w:rPr>
        <w:t>است</w:t>
      </w:r>
    </w:p>
    <w:p w:rsidR="006D7F16" w:rsidRDefault="00C839A0" w:rsidP="00C839A0">
      <w:pPr>
        <w:rPr>
          <w:rFonts w:cs="B Badr"/>
          <w:sz w:val="28"/>
          <w:szCs w:val="28"/>
          <w:rtl/>
        </w:rPr>
      </w:pPr>
      <w:r w:rsidRPr="00C839A0">
        <w:rPr>
          <w:rFonts w:cs="B Badr" w:hint="eastAsia"/>
          <w:sz w:val="28"/>
          <w:szCs w:val="28"/>
          <w:rtl/>
        </w:rPr>
        <w:t>آن</w:t>
      </w:r>
      <w:r w:rsidRPr="00C839A0">
        <w:rPr>
          <w:rFonts w:cs="B Badr"/>
          <w:sz w:val="28"/>
          <w:szCs w:val="28"/>
          <w:rtl/>
        </w:rPr>
        <w:t xml:space="preserve"> حضرت علاوه بر تلاش ها</w:t>
      </w:r>
      <w:r w:rsidRPr="00C839A0">
        <w:rPr>
          <w:rFonts w:cs="B Badr" w:hint="cs"/>
          <w:sz w:val="28"/>
          <w:szCs w:val="28"/>
          <w:rtl/>
        </w:rPr>
        <w:t>ی</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و فرهنگ</w:t>
      </w:r>
      <w:r w:rsidRPr="00C839A0">
        <w:rPr>
          <w:rFonts w:cs="B Badr" w:hint="cs"/>
          <w:sz w:val="28"/>
          <w:szCs w:val="28"/>
          <w:rtl/>
        </w:rPr>
        <w:t>ی</w:t>
      </w:r>
      <w:r w:rsidRPr="00C839A0">
        <w:rPr>
          <w:rFonts w:cs="B Badr"/>
          <w:sz w:val="28"/>
          <w:szCs w:val="28"/>
          <w:rtl/>
        </w:rPr>
        <w:t xml:space="preserve"> در عرصه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داشتند و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دلا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تهد</w:t>
      </w:r>
      <w:r w:rsidRPr="00C839A0">
        <w:rPr>
          <w:rFonts w:cs="B Badr" w:hint="cs"/>
          <w:sz w:val="28"/>
          <w:szCs w:val="28"/>
          <w:rtl/>
        </w:rPr>
        <w:t>ی</w:t>
      </w:r>
      <w:r w:rsidRPr="00C839A0">
        <w:rPr>
          <w:rFonts w:cs="B Badr" w:hint="eastAsia"/>
          <w:sz w:val="28"/>
          <w:szCs w:val="28"/>
          <w:rtl/>
        </w:rPr>
        <w:t>دها</w:t>
      </w:r>
      <w:r w:rsidRPr="00C839A0">
        <w:rPr>
          <w:rFonts w:cs="B Badr" w:hint="cs"/>
          <w:sz w:val="28"/>
          <w:szCs w:val="28"/>
          <w:rtl/>
        </w:rPr>
        <w:t>ی</w:t>
      </w:r>
      <w:r w:rsidRPr="00C839A0">
        <w:rPr>
          <w:rFonts w:cs="B Badr"/>
          <w:sz w:val="28"/>
          <w:szCs w:val="28"/>
          <w:rtl/>
        </w:rPr>
        <w:t xml:space="preserve"> مکرّر دستگاه حکومت</w:t>
      </w:r>
      <w:r w:rsidRPr="00C839A0">
        <w:rPr>
          <w:rFonts w:cs="B Badr" w:hint="cs"/>
          <w:sz w:val="28"/>
          <w:szCs w:val="28"/>
          <w:rtl/>
        </w:rPr>
        <w:t>ی</w:t>
      </w:r>
      <w:r w:rsidRPr="00C839A0">
        <w:rPr>
          <w:rFonts w:cs="B Badr"/>
          <w:sz w:val="28"/>
          <w:szCs w:val="28"/>
          <w:rtl/>
        </w:rPr>
        <w:t xml:space="preserve"> است. «شهادت امام جعفر بن محمد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پس از گذشت دوازده سال از حکومت س</w:t>
      </w:r>
      <w:r w:rsidRPr="00C839A0">
        <w:rPr>
          <w:rFonts w:cs="B Badr" w:hint="cs"/>
          <w:sz w:val="28"/>
          <w:szCs w:val="28"/>
          <w:rtl/>
        </w:rPr>
        <w:t>ی</w:t>
      </w:r>
      <w:r w:rsidRPr="00C839A0">
        <w:rPr>
          <w:rFonts w:cs="B Badr" w:hint="eastAsia"/>
          <w:sz w:val="28"/>
          <w:szCs w:val="28"/>
          <w:rtl/>
        </w:rPr>
        <w:t>اه</w:t>
      </w:r>
      <w:r w:rsidRPr="00C839A0">
        <w:rPr>
          <w:rFonts w:cs="B Badr"/>
          <w:sz w:val="28"/>
          <w:szCs w:val="28"/>
          <w:rtl/>
        </w:rPr>
        <w:t xml:space="preserve"> منصور عباس</w:t>
      </w:r>
      <w:r w:rsidRPr="00C839A0">
        <w:rPr>
          <w:rFonts w:cs="B Badr" w:hint="cs"/>
          <w:sz w:val="28"/>
          <w:szCs w:val="28"/>
          <w:rtl/>
        </w:rPr>
        <w:t>ی</w:t>
      </w:r>
      <w:r w:rsidRPr="00C839A0">
        <w:rPr>
          <w:rFonts w:cs="B Badr"/>
          <w:sz w:val="28"/>
          <w:szCs w:val="28"/>
          <w:rtl/>
        </w:rPr>
        <w:t xml:space="preserve"> رخ داد و ط</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eastAsia"/>
          <w:sz w:val="28"/>
          <w:szCs w:val="28"/>
          <w:rtl/>
        </w:rPr>
        <w:t>دّت</w:t>
      </w:r>
      <w:r w:rsidRPr="00C839A0">
        <w:rPr>
          <w:rFonts w:cs="B Badr"/>
          <w:sz w:val="28"/>
          <w:szCs w:val="28"/>
          <w:rtl/>
        </w:rPr>
        <w:t xml:space="preserve"> با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امام دور از مرکز حکومت (عراق)،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از دست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امان و راحت</w:t>
      </w:r>
      <w:r w:rsidRPr="00C839A0">
        <w:rPr>
          <w:rFonts w:cs="B Badr" w:hint="cs"/>
          <w:sz w:val="28"/>
          <w:szCs w:val="28"/>
          <w:rtl/>
        </w:rPr>
        <w:t>ی</w:t>
      </w:r>
      <w:r w:rsidRPr="00C839A0">
        <w:rPr>
          <w:rFonts w:cs="B Badr"/>
          <w:sz w:val="28"/>
          <w:szCs w:val="28"/>
          <w:rtl/>
        </w:rPr>
        <w:t xml:space="preserve"> نداشت</w:t>
      </w:r>
      <w:r w:rsidRPr="00C839A0">
        <w:rPr>
          <w:rFonts w:ascii="Times New Roman" w:hAnsi="Times New Roman" w:cs="Times New Roman" w:hint="cs"/>
          <w:sz w:val="28"/>
          <w:szCs w:val="28"/>
          <w:rtl/>
        </w:rPr>
        <w:t>…</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ابن طاووس در کتاب مهج الدعوات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منصور در دوران حکومتش هفت بار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نزد خود احضار کرده است گاه</w:t>
      </w:r>
      <w:r w:rsidRPr="00C839A0">
        <w:rPr>
          <w:rFonts w:cs="B Badr" w:hint="cs"/>
          <w:sz w:val="28"/>
          <w:szCs w:val="28"/>
          <w:rtl/>
        </w:rPr>
        <w:t>ی</w:t>
      </w:r>
      <w:r w:rsidRPr="00C839A0">
        <w:rPr>
          <w:rFonts w:cs="B Badr"/>
          <w:sz w:val="28"/>
          <w:szCs w:val="28"/>
          <w:rtl/>
        </w:rPr>
        <w:t xml:space="preserve">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و در ربذه به هنگام عز</w:t>
      </w:r>
      <w:r w:rsidRPr="00C839A0">
        <w:rPr>
          <w:rFonts w:cs="B Badr" w:hint="cs"/>
          <w:sz w:val="28"/>
          <w:szCs w:val="28"/>
          <w:rtl/>
        </w:rPr>
        <w:t>ی</w:t>
      </w:r>
      <w:r w:rsidRPr="00C839A0">
        <w:rPr>
          <w:rFonts w:cs="B Badr" w:hint="eastAsia"/>
          <w:sz w:val="28"/>
          <w:szCs w:val="28"/>
          <w:rtl/>
        </w:rPr>
        <w:t>مت</w:t>
      </w:r>
      <w:r w:rsidRPr="00C839A0">
        <w:rPr>
          <w:rFonts w:cs="B Badr"/>
          <w:sz w:val="28"/>
          <w:szCs w:val="28"/>
          <w:rtl/>
        </w:rPr>
        <w:t xml:space="preserve"> حج و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بار در کوفه و بغداد و در همه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جر</w:t>
      </w:r>
      <w:r w:rsidRPr="00C839A0">
        <w:rPr>
          <w:rFonts w:cs="B Badr" w:hint="cs"/>
          <w:sz w:val="28"/>
          <w:szCs w:val="28"/>
          <w:rtl/>
        </w:rPr>
        <w:t>ی</w:t>
      </w:r>
      <w:r w:rsidRPr="00C839A0">
        <w:rPr>
          <w:rFonts w:cs="B Badr" w:hint="eastAsia"/>
          <w:sz w:val="28"/>
          <w:szCs w:val="28"/>
          <w:rtl/>
        </w:rPr>
        <w:t>انات</w:t>
      </w:r>
      <w:r w:rsidRPr="00C839A0">
        <w:rPr>
          <w:rFonts w:cs="B Badr"/>
          <w:sz w:val="28"/>
          <w:szCs w:val="28"/>
          <w:rtl/>
        </w:rPr>
        <w:t xml:space="preserve"> تصم</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بر قتل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داشته است.[169]</w:t>
      </w:r>
    </w:p>
    <w:p w:rsidR="006D7F16" w:rsidRDefault="00C839A0" w:rsidP="00C839A0">
      <w:pPr>
        <w:rPr>
          <w:rFonts w:cs="B Badr"/>
          <w:sz w:val="28"/>
          <w:szCs w:val="28"/>
          <w:rtl/>
        </w:rPr>
      </w:pPr>
      <w:r w:rsidRPr="00C839A0">
        <w:rPr>
          <w:rFonts w:cs="B Badr" w:hint="eastAsia"/>
          <w:sz w:val="28"/>
          <w:szCs w:val="28"/>
          <w:rtl/>
        </w:rPr>
        <w:lastRenderedPageBreak/>
        <w:t>الف</w:t>
      </w:r>
      <w:r w:rsidRPr="00C839A0">
        <w:rPr>
          <w:rFonts w:cs="B Badr"/>
          <w:sz w:val="28"/>
          <w:szCs w:val="28"/>
          <w:rtl/>
        </w:rPr>
        <w:t>) اعزام نما</w:t>
      </w:r>
      <w:r w:rsidRPr="00C839A0">
        <w:rPr>
          <w:rFonts w:cs="B Badr" w:hint="cs"/>
          <w:sz w:val="28"/>
          <w:szCs w:val="28"/>
          <w:rtl/>
        </w:rPr>
        <w:t>ی</w:t>
      </w:r>
      <w:r w:rsidRPr="00C839A0">
        <w:rPr>
          <w:rFonts w:cs="B Badr" w:hint="eastAsia"/>
          <w:sz w:val="28"/>
          <w:szCs w:val="28"/>
          <w:rtl/>
        </w:rPr>
        <w:t>نده</w:t>
      </w:r>
      <w:r w:rsidRPr="00C839A0">
        <w:rPr>
          <w:rFonts w:cs="B Badr"/>
          <w:sz w:val="28"/>
          <w:szCs w:val="28"/>
          <w:rtl/>
        </w:rPr>
        <w:t xml:space="preserve"> به منظور تبل</w:t>
      </w:r>
      <w:r w:rsidRPr="00C839A0">
        <w:rPr>
          <w:rFonts w:cs="B Badr" w:hint="cs"/>
          <w:sz w:val="28"/>
          <w:szCs w:val="28"/>
          <w:rtl/>
        </w:rPr>
        <w:t>ی</w:t>
      </w:r>
      <w:r w:rsidRPr="00C839A0">
        <w:rPr>
          <w:rFonts w:cs="B Badr" w:hint="eastAsia"/>
          <w:sz w:val="28"/>
          <w:szCs w:val="28"/>
          <w:rtl/>
        </w:rPr>
        <w:t>غ</w:t>
      </w:r>
      <w:r w:rsidRPr="00C839A0">
        <w:rPr>
          <w:rFonts w:cs="B Badr"/>
          <w:sz w:val="28"/>
          <w:szCs w:val="28"/>
          <w:rtl/>
        </w:rPr>
        <w:t xml:space="preserve"> امامت</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جمله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آن حضرت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فرستادن نما</w:t>
      </w:r>
      <w:r w:rsidRPr="00C839A0">
        <w:rPr>
          <w:rFonts w:cs="B Badr" w:hint="cs"/>
          <w:sz w:val="28"/>
          <w:szCs w:val="28"/>
          <w:rtl/>
        </w:rPr>
        <w:t>ی</w:t>
      </w:r>
      <w:r w:rsidRPr="00C839A0">
        <w:rPr>
          <w:rFonts w:cs="B Badr" w:hint="eastAsia"/>
          <w:sz w:val="28"/>
          <w:szCs w:val="28"/>
          <w:rtl/>
        </w:rPr>
        <w:t>ندگان</w:t>
      </w:r>
      <w:r w:rsidRPr="00C839A0">
        <w:rPr>
          <w:rFonts w:cs="B Badr" w:hint="cs"/>
          <w:sz w:val="28"/>
          <w:szCs w:val="28"/>
          <w:rtl/>
        </w:rPr>
        <w:t>ی</w:t>
      </w:r>
      <w:r w:rsidRPr="00C839A0">
        <w:rPr>
          <w:rFonts w:cs="B Badr"/>
          <w:sz w:val="28"/>
          <w:szCs w:val="28"/>
          <w:rtl/>
        </w:rPr>
        <w:t xml:space="preserve"> است که به مناطق مختلف اعزام نمودند. از آن جمله شخص</w:t>
      </w:r>
      <w:r w:rsidRPr="00C839A0">
        <w:rPr>
          <w:rFonts w:cs="B Badr" w:hint="cs"/>
          <w:sz w:val="28"/>
          <w:szCs w:val="28"/>
          <w:rtl/>
        </w:rPr>
        <w:t>ی</w:t>
      </w:r>
      <w:r w:rsidRPr="00C839A0">
        <w:rPr>
          <w:rFonts w:cs="B Badr"/>
          <w:sz w:val="28"/>
          <w:szCs w:val="28"/>
          <w:rtl/>
        </w:rPr>
        <w:t xml:space="preserve"> از اهل کوفه به نما</w:t>
      </w:r>
      <w:r w:rsidRPr="00C839A0">
        <w:rPr>
          <w:rFonts w:cs="B Badr" w:hint="cs"/>
          <w:sz w:val="28"/>
          <w:szCs w:val="28"/>
          <w:rtl/>
        </w:rPr>
        <w:t>ی</w:t>
      </w:r>
      <w:r w:rsidRPr="00C839A0">
        <w:rPr>
          <w:rFonts w:cs="B Badr" w:hint="eastAsia"/>
          <w:sz w:val="28"/>
          <w:szCs w:val="28"/>
          <w:rtl/>
        </w:rPr>
        <w:t>ندگ</w:t>
      </w:r>
      <w:r w:rsidRPr="00C839A0">
        <w:rPr>
          <w:rFonts w:cs="B Badr" w:hint="cs"/>
          <w:sz w:val="28"/>
          <w:szCs w:val="28"/>
          <w:rtl/>
        </w:rPr>
        <w:t>ی</w:t>
      </w:r>
      <w:r w:rsidRPr="00C839A0">
        <w:rPr>
          <w:rFonts w:cs="B Badr"/>
          <w:sz w:val="28"/>
          <w:szCs w:val="28"/>
          <w:rtl/>
        </w:rPr>
        <w:t xml:space="preserve"> از طرف امام به خراسان رفت و مردم را به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او دعوت کرد. جمع</w:t>
      </w:r>
      <w:r w:rsidRPr="00C839A0">
        <w:rPr>
          <w:rFonts w:cs="B Badr" w:hint="cs"/>
          <w:sz w:val="28"/>
          <w:szCs w:val="28"/>
          <w:rtl/>
        </w:rPr>
        <w:t>ی</w:t>
      </w:r>
      <w:r w:rsidRPr="00C839A0">
        <w:rPr>
          <w:rFonts w:cs="B Badr"/>
          <w:sz w:val="28"/>
          <w:szCs w:val="28"/>
          <w:rtl/>
        </w:rPr>
        <w:t xml:space="preserve"> پاسخ مثبت دادند و اطاعت کردند و گروه</w:t>
      </w:r>
      <w:r w:rsidRPr="00C839A0">
        <w:rPr>
          <w:rFonts w:cs="B Badr" w:hint="cs"/>
          <w:sz w:val="28"/>
          <w:szCs w:val="28"/>
          <w:rtl/>
        </w:rPr>
        <w:t>ی</w:t>
      </w:r>
      <w:r w:rsidRPr="00C839A0">
        <w:rPr>
          <w:rFonts w:cs="B Badr"/>
          <w:sz w:val="28"/>
          <w:szCs w:val="28"/>
          <w:rtl/>
        </w:rPr>
        <w:t xml:space="preserve"> سرباز زدند و </w:t>
      </w:r>
      <w:r w:rsidRPr="00C839A0">
        <w:rPr>
          <w:rFonts w:cs="B Badr" w:hint="eastAsia"/>
          <w:sz w:val="28"/>
          <w:szCs w:val="28"/>
          <w:rtl/>
        </w:rPr>
        <w:t>منکر</w:t>
      </w:r>
      <w:r w:rsidRPr="00C839A0">
        <w:rPr>
          <w:rFonts w:cs="B Badr"/>
          <w:sz w:val="28"/>
          <w:szCs w:val="28"/>
          <w:rtl/>
        </w:rPr>
        <w:t xml:space="preserve"> شدند و دسته ا</w:t>
      </w:r>
      <w:r w:rsidRPr="00C839A0">
        <w:rPr>
          <w:rFonts w:cs="B Badr" w:hint="cs"/>
          <w:sz w:val="28"/>
          <w:szCs w:val="28"/>
          <w:rtl/>
        </w:rPr>
        <w:t>ی</w:t>
      </w:r>
      <w:r w:rsidRPr="00C839A0">
        <w:rPr>
          <w:rFonts w:cs="B Badr"/>
          <w:sz w:val="28"/>
          <w:szCs w:val="28"/>
          <w:rtl/>
        </w:rPr>
        <w:t xml:space="preserve"> به عنوان احت</w:t>
      </w:r>
      <w:r w:rsidRPr="00C839A0">
        <w:rPr>
          <w:rFonts w:cs="B Badr" w:hint="cs"/>
          <w:sz w:val="28"/>
          <w:szCs w:val="28"/>
          <w:rtl/>
        </w:rPr>
        <w:t>ی</w:t>
      </w:r>
      <w:r w:rsidRPr="00C839A0">
        <w:rPr>
          <w:rFonts w:cs="B Badr" w:hint="eastAsia"/>
          <w:sz w:val="28"/>
          <w:szCs w:val="28"/>
          <w:rtl/>
        </w:rPr>
        <w:t>اط</w:t>
      </w:r>
      <w:r w:rsidRPr="00C839A0">
        <w:rPr>
          <w:rFonts w:cs="B Badr"/>
          <w:sz w:val="28"/>
          <w:szCs w:val="28"/>
          <w:rtl/>
        </w:rPr>
        <w:t xml:space="preserve"> و 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فتنه دست نگه داشتند</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در</w:t>
      </w:r>
      <w:r w:rsidRPr="00C839A0">
        <w:rPr>
          <w:rFonts w:cs="B Badr"/>
          <w:sz w:val="28"/>
          <w:szCs w:val="28"/>
          <w:rtl/>
        </w:rPr>
        <w:t xml:space="preserve"> </w:t>
      </w:r>
      <w:r w:rsidRPr="00C839A0">
        <w:rPr>
          <w:rFonts w:cs="B Badr" w:hint="cs"/>
          <w:sz w:val="28"/>
          <w:szCs w:val="28"/>
          <w:rtl/>
        </w:rPr>
        <w:t>ای</w:t>
      </w:r>
      <w:r w:rsidRPr="00C839A0">
        <w:rPr>
          <w:rFonts w:cs="B Badr" w:hint="eastAsia"/>
          <w:sz w:val="28"/>
          <w:szCs w:val="28"/>
          <w:rtl/>
        </w:rPr>
        <w:t>ن</w:t>
      </w:r>
      <w:r w:rsidRPr="00C839A0">
        <w:rPr>
          <w:rFonts w:cs="B Badr"/>
          <w:sz w:val="28"/>
          <w:szCs w:val="28"/>
          <w:rtl/>
        </w:rPr>
        <w:t xml:space="preserve"> قض</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فرستاده امام، اهل کوفه و منطقه مأمور</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خراسان بوده، در حال</w:t>
      </w:r>
      <w:r w:rsidRPr="00C839A0">
        <w:rPr>
          <w:rFonts w:cs="B Badr" w:hint="cs"/>
          <w:sz w:val="28"/>
          <w:szCs w:val="28"/>
          <w:rtl/>
        </w:rPr>
        <w:t>ی</w:t>
      </w:r>
      <w:r w:rsidRPr="00C839A0">
        <w:rPr>
          <w:rFonts w:cs="B Badr"/>
          <w:sz w:val="28"/>
          <w:szCs w:val="28"/>
          <w:rtl/>
        </w:rPr>
        <w:t xml:space="preserve"> که امام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اقامت داشته است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وسعت حوزه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 را نشان م</w:t>
      </w:r>
      <w:r w:rsidRPr="00C839A0">
        <w:rPr>
          <w:rFonts w:cs="B Badr" w:hint="cs"/>
          <w:sz w:val="28"/>
          <w:szCs w:val="28"/>
          <w:rtl/>
        </w:rPr>
        <w:t>ی</w:t>
      </w:r>
      <w:r w:rsidRPr="00C839A0">
        <w:rPr>
          <w:rFonts w:cs="B Badr"/>
          <w:sz w:val="28"/>
          <w:szCs w:val="28"/>
          <w:rtl/>
        </w:rPr>
        <w:t xml:space="preserve"> دهد.[170]</w:t>
      </w:r>
    </w:p>
    <w:p w:rsidR="006D7F16" w:rsidRDefault="00C839A0" w:rsidP="00C839A0">
      <w:pPr>
        <w:rPr>
          <w:rFonts w:cs="B Badr"/>
          <w:sz w:val="28"/>
          <w:szCs w:val="28"/>
          <w:rtl/>
        </w:rPr>
      </w:pPr>
      <w:r w:rsidRPr="00C839A0">
        <w:rPr>
          <w:rFonts w:cs="B Badr" w:hint="eastAsia"/>
          <w:sz w:val="28"/>
          <w:szCs w:val="28"/>
          <w:rtl/>
        </w:rPr>
        <w:t>ب</w:t>
      </w:r>
      <w:r w:rsidRPr="00C839A0">
        <w:rPr>
          <w:rFonts w:cs="B Badr"/>
          <w:sz w:val="28"/>
          <w:szCs w:val="28"/>
          <w:rtl/>
        </w:rPr>
        <w:t>) منع همکار</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حکومت جور؛</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در ولايت والى جائر هر چه حق است پايمال مى‏‌شود و از ياد مى‏‌رود، و هر چه باطل است زنده مى‏‌شود، و ستم و تباهى و جور ظهور پيدا مى‏‌كند، و كتاب‌هاى آسمانى كنار گذارده مى‏‌شود، و پيامبران و مؤمنان به قتل مى‏رسند، و مساجد وير</w:t>
      </w:r>
      <w:r w:rsidRPr="00C839A0">
        <w:rPr>
          <w:rFonts w:cs="B Badr" w:hint="eastAsia"/>
          <w:sz w:val="28"/>
          <w:szCs w:val="28"/>
          <w:rtl/>
        </w:rPr>
        <w:t>ان</w:t>
      </w:r>
      <w:r w:rsidRPr="00C839A0">
        <w:rPr>
          <w:rFonts w:cs="B Badr"/>
          <w:sz w:val="28"/>
          <w:szCs w:val="28"/>
          <w:rtl/>
        </w:rPr>
        <w:t xml:space="preserve"> مى‏‌شود، و سنّت خدا و شرايع او دگرگون مى‏‌گردد. به همين جهت است كه كار كردن با حاكمان جائر، و كمك رساندن به آنان، و كسب كردن با ايشان حرام است، مگر به مقدار ضرورت، هم‌چون ضرورتى كه خوردن خون و مردار را حلال مى‏‌سازد.[171]</w:t>
      </w:r>
    </w:p>
    <w:p w:rsidR="006D7F16" w:rsidRDefault="00C839A0" w:rsidP="00C839A0">
      <w:pPr>
        <w:rPr>
          <w:rFonts w:cs="B Badr"/>
          <w:sz w:val="28"/>
          <w:szCs w:val="28"/>
          <w:rtl/>
        </w:rPr>
      </w:pPr>
      <w:r w:rsidRPr="00C839A0">
        <w:rPr>
          <w:rFonts w:cs="B Badr" w:hint="eastAsia"/>
          <w:sz w:val="28"/>
          <w:szCs w:val="28"/>
          <w:rtl/>
        </w:rPr>
        <w:t>ج</w:t>
      </w:r>
      <w:r w:rsidRPr="00C839A0">
        <w:rPr>
          <w:rFonts w:cs="B Badr"/>
          <w:sz w:val="28"/>
          <w:szCs w:val="28"/>
          <w:rtl/>
        </w:rPr>
        <w:t>) برخورد لفظ</w:t>
      </w:r>
      <w:r w:rsidRPr="00C839A0">
        <w:rPr>
          <w:rFonts w:cs="B Badr" w:hint="cs"/>
          <w:sz w:val="28"/>
          <w:szCs w:val="28"/>
          <w:rtl/>
        </w:rPr>
        <w:t>ی</w:t>
      </w:r>
      <w:r w:rsidRPr="00C839A0">
        <w:rPr>
          <w:rFonts w:cs="B Badr"/>
          <w:sz w:val="28"/>
          <w:szCs w:val="28"/>
          <w:rtl/>
        </w:rPr>
        <w:t xml:space="preserve"> با منصور عباس</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منصور</w:t>
      </w:r>
      <w:r w:rsidRPr="00C839A0">
        <w:rPr>
          <w:rFonts w:cs="B Badr"/>
          <w:sz w:val="28"/>
          <w:szCs w:val="28"/>
          <w:rtl/>
        </w:rPr>
        <w:t xml:space="preserve"> دوانيقى در مجلسى كه پر از جمعيت بود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احضار نمود وقتى امام وارد شد اجازه جلوس داد. مدّتى منصور سر به فكر فرو برده بود سپس سر برداشت و گفت يا جعفر! پيامبر اكرم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روزى به پدرت على بن ابى طالب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w:t>
      </w:r>
      <w:r w:rsidRPr="00C839A0">
        <w:rPr>
          <w:rFonts w:cs="B Badr" w:hint="eastAsia"/>
          <w:sz w:val="28"/>
          <w:szCs w:val="28"/>
          <w:rtl/>
        </w:rPr>
        <w:t>رمود</w:t>
      </w:r>
      <w:r w:rsidRPr="00C839A0">
        <w:rPr>
          <w:rFonts w:cs="B Badr"/>
          <w:sz w:val="28"/>
          <w:szCs w:val="28"/>
          <w:rtl/>
        </w:rPr>
        <w:t>: اگر گروهى از امت حرفى كه نصرانيان در باره عيسى گفتند برايت نمى‏‌گفتند سخنى در باره‏ات مى‏‌گفتم كه هر دسته‏‌اى كه به تو برخورد مى‏‌كردند از خاک پاهايت براى شفا برمى‏داشتند و خود على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دو دسته در رابطه با من هلاک شده‏‌اند يكى دوست اف</w:t>
      </w:r>
      <w:r w:rsidRPr="00C839A0">
        <w:rPr>
          <w:rFonts w:cs="B Badr" w:hint="eastAsia"/>
          <w:sz w:val="28"/>
          <w:szCs w:val="28"/>
          <w:rtl/>
        </w:rPr>
        <w:t>راطى</w:t>
      </w:r>
      <w:r w:rsidRPr="00C839A0">
        <w:rPr>
          <w:rFonts w:cs="B Badr"/>
          <w:sz w:val="28"/>
          <w:szCs w:val="28"/>
          <w:rtl/>
        </w:rPr>
        <w:t xml:space="preserve"> و ديگرى كينه‏توز افراطى او از عقيده افراطى‏‌ها در باره خود عذر مى‏‌خواهد. سوگند به جان خود ياد مى‏‌كنم كه اگر عيسى بن مريم سكوت كند در باره آنچه نصرانيان به او نسبت مى‏‌دهند خدا عذابش خواهد كرد. ما مى‏‌بينيم آن‌چه در باره تو مردم معتقدند كه مشتى ياوه </w:t>
      </w:r>
      <w:r w:rsidRPr="00C839A0">
        <w:rPr>
          <w:rFonts w:cs="B Badr" w:hint="eastAsia"/>
          <w:sz w:val="28"/>
          <w:szCs w:val="28"/>
          <w:rtl/>
        </w:rPr>
        <w:t>و</w:t>
      </w:r>
      <w:r w:rsidRPr="00C839A0">
        <w:rPr>
          <w:rFonts w:cs="B Badr"/>
          <w:sz w:val="28"/>
          <w:szCs w:val="28"/>
          <w:rtl/>
        </w:rPr>
        <w:t xml:space="preserve"> بهتان است. اين‌كه تو در مقابل آنها سكوت كرده‏‌اى و راضى به حرف آن‌ها هستى خشم خدا را برمى‏‌انگيزاند. نادانان شام و اوباش كوفه مدّعى هستند كه تو عالم دهر و ناموس دوران و حجت خدا و نماينده او و خزينه علم خدائى و ترازوى عدالت و چراغ راهنماى راه تاريكى به سو</w:t>
      </w:r>
      <w:r w:rsidRPr="00C839A0">
        <w:rPr>
          <w:rFonts w:cs="B Badr" w:hint="eastAsia"/>
          <w:sz w:val="28"/>
          <w:szCs w:val="28"/>
          <w:rtl/>
        </w:rPr>
        <w:t>ى</w:t>
      </w:r>
      <w:r w:rsidRPr="00C839A0">
        <w:rPr>
          <w:rFonts w:cs="B Badr"/>
          <w:sz w:val="28"/>
          <w:szCs w:val="28"/>
          <w:rtl/>
        </w:rPr>
        <w:t xml:space="preserve"> فضاى روشنى و خداوند عمل هيچ كس را قبول‏ نمى‏كند كه جاهل به حق تو باشد و نه روز قيامت برايش ارزشى قائل شوند تو را مقامى مى‏دهند كه شايسته آن نيستى و آنچه سزاوار تو نيست به تو نسبت مى‏دهند اينک مى‏دانى اولين كسى كه حق و حقيقت را گفته است جدّ تو و اولين كسى كه تصديقش نموده بر اين حقيقت پدر تو است تو شايسته‏‌ترى كه پيرو آنها باشى و راه آنها را بپيمائى.</w:t>
      </w:r>
    </w:p>
    <w:p w:rsidR="006D7F16" w:rsidRDefault="00C839A0" w:rsidP="00C839A0">
      <w:pPr>
        <w:rPr>
          <w:rFonts w:cs="B Badr"/>
          <w:sz w:val="28"/>
          <w:szCs w:val="28"/>
          <w:rtl/>
        </w:rPr>
      </w:pPr>
      <w:r w:rsidRPr="00C839A0">
        <w:rPr>
          <w:rFonts w:cs="B Badr" w:hint="eastAsia"/>
          <w:sz w:val="28"/>
          <w:szCs w:val="28"/>
          <w:rtl/>
        </w:rPr>
        <w:lastRenderedPageBreak/>
        <w:t>حضرت</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من شاخه‏‌اى از شاخه‏‌هاى زيتونم و چراغى از چراغ‌هاى خاندان نبوت و عترت پيامبر و تربيت شده سفيران خدا و دست پرورده رادمردان پاک و چراغى از چراغ‌هاى مشكات نورم كه در آن نور نور است و برگزيده پايدار در نهاد رهبران برجسته پروردگا</w:t>
      </w:r>
      <w:r w:rsidRPr="00C839A0">
        <w:rPr>
          <w:rFonts w:cs="B Badr" w:hint="eastAsia"/>
          <w:sz w:val="28"/>
          <w:szCs w:val="28"/>
          <w:rtl/>
        </w:rPr>
        <w:t>رم</w:t>
      </w:r>
      <w:r w:rsidRPr="00C839A0">
        <w:rPr>
          <w:rFonts w:cs="B Badr"/>
          <w:sz w:val="28"/>
          <w:szCs w:val="28"/>
          <w:rtl/>
        </w:rPr>
        <w:t>. منصور نگاهى به اطرافيان خود نموده گفت مرا در دريائى بيكران و مواج سرگردان كرد كه هيچ ساحلش نمودار نيست دريائى ژرف كه شناگران غرق مى‏‌شوند و دانشمندان سرگردان و شنونده را در تنگناى انديشه قرار مى‏دهد اين همان استخوانى است كه در گلوى خلفاء گير كرده نمى‏‌</w:t>
      </w:r>
      <w:r w:rsidRPr="00C839A0">
        <w:rPr>
          <w:rFonts w:cs="B Badr" w:hint="eastAsia"/>
          <w:sz w:val="28"/>
          <w:szCs w:val="28"/>
          <w:rtl/>
        </w:rPr>
        <w:t>توان</w:t>
      </w:r>
      <w:r w:rsidRPr="00C839A0">
        <w:rPr>
          <w:rFonts w:cs="B Badr"/>
          <w:sz w:val="28"/>
          <w:szCs w:val="28"/>
          <w:rtl/>
        </w:rPr>
        <w:t xml:space="preserve"> او را كشت و نه تبعيدش نمود اگر من و او از درختى مبارک بوديم كه ريشه‏‌اى پاک دارد و شاخه‏‌اى بلند و ميوه‏اى شيرين كه در عالم ذرّ برجسته بودند و در كتاب‌هاى آسمانى مقدس هر آينه با او برخوردى مى‏‌كردم كه عاقبت پسنديده‏‌اى نداشته باشد به واسطه عيب‏جوئي‌ها</w:t>
      </w:r>
      <w:r w:rsidRPr="00C839A0">
        <w:rPr>
          <w:rFonts w:cs="B Badr" w:hint="eastAsia"/>
          <w:sz w:val="28"/>
          <w:szCs w:val="28"/>
          <w:rtl/>
        </w:rPr>
        <w:t>ئى</w:t>
      </w:r>
      <w:r w:rsidRPr="00C839A0">
        <w:rPr>
          <w:rFonts w:cs="B Badr"/>
          <w:sz w:val="28"/>
          <w:szCs w:val="28"/>
          <w:rtl/>
        </w:rPr>
        <w:t xml:space="preserve"> كه از ما مى‏‌كند و حرف‏هاى ناستوده‏‌اى كه در باره ما مى‏‌گويد.</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فرمود: قبول نكن در مورد خويشاوندان خود و كسانى كه آسايش را مى‏‌خواهند از بستگانت. سخن كسى را كه محروم از بهشت و اهل جهنم است زيرا سخن چين گواهى به دروغ مى‏د‌هد و شريك شيطان است در اختلاف انداختن بين مردم خداوند در اين آيه مى‏فرمايد </w:t>
      </w:r>
      <w:r w:rsidRPr="00C839A0">
        <w:rPr>
          <w:rFonts w:cs="B Badr" w:hint="eastAsia"/>
          <w:sz w:val="28"/>
          <w:szCs w:val="28"/>
          <w:rtl/>
        </w:rPr>
        <w:t>يا</w:t>
      </w:r>
      <w:r w:rsidRPr="00C839A0">
        <w:rPr>
          <w:rFonts w:cs="B Badr"/>
          <w:sz w:val="28"/>
          <w:szCs w:val="28"/>
          <w:rtl/>
        </w:rPr>
        <w:t xml:space="preserve"> أَيُّهَا الَّذِينَ آمَنُوا إِنْ جاءَكُمْ فاسِقٌ بِنَبَإٍ ما ياور و كمك كار تو هستيم و از اركان مملكت و قدرت توايم تا موقعى كه امر به معروف و نيكى كنى و اجراى احكام قرآن در ميان مردم بنمائى و به اطاعت از خدا دماغ شيطان را به خاك بمالى. گرچه با هوشيارى و </w:t>
      </w:r>
      <w:r w:rsidRPr="00C839A0">
        <w:rPr>
          <w:rFonts w:cs="B Badr" w:hint="eastAsia"/>
          <w:sz w:val="28"/>
          <w:szCs w:val="28"/>
          <w:rtl/>
        </w:rPr>
        <w:t>بردبارى</w:t>
      </w:r>
      <w:r w:rsidRPr="00C839A0">
        <w:rPr>
          <w:rFonts w:cs="B Badr"/>
          <w:sz w:val="28"/>
          <w:szCs w:val="28"/>
          <w:rtl/>
        </w:rPr>
        <w:t xml:space="preserve"> و اطلاعاتى كه از آداب و سنن الهى دارى بر تو لازم است پيوند نمائى با خويشاوندى كه قطع نموده و عطا كنى به كسى كه محرومت كرده و ببخشى كسى را كه به تو ستم روا داشته چون مقام كسى كه جبران نيكى را مى‏كند مانند كسى كه صله رحم مى‌‏نمايد نيست.</w:t>
      </w:r>
    </w:p>
    <w:p w:rsidR="006D7F16" w:rsidRDefault="00C839A0" w:rsidP="00C839A0">
      <w:pPr>
        <w:rPr>
          <w:rFonts w:cs="B Badr"/>
          <w:sz w:val="28"/>
          <w:szCs w:val="28"/>
          <w:rtl/>
        </w:rPr>
      </w:pPr>
      <w:r w:rsidRPr="00C839A0">
        <w:rPr>
          <w:rFonts w:cs="B Badr" w:hint="eastAsia"/>
          <w:sz w:val="28"/>
          <w:szCs w:val="28"/>
          <w:rtl/>
        </w:rPr>
        <w:t>واصل</w:t>
      </w:r>
      <w:r w:rsidRPr="00C839A0">
        <w:rPr>
          <w:rFonts w:cs="B Badr"/>
          <w:sz w:val="28"/>
          <w:szCs w:val="28"/>
          <w:rtl/>
        </w:rPr>
        <w:t xml:space="preserve"> كسى است كه اگر كسى قطع رحم نموده او پيوند نمايد. اينك صله رحم كن تا خداوند بر عمرت بيفزايد و روز قيامت تخفيف در حسابت بخشد..[172]</w:t>
      </w:r>
    </w:p>
    <w:p w:rsidR="006D7F16" w:rsidRDefault="00C839A0" w:rsidP="00C839A0">
      <w:pPr>
        <w:rPr>
          <w:rFonts w:cs="B Badr"/>
          <w:sz w:val="28"/>
          <w:szCs w:val="28"/>
          <w:rtl/>
        </w:rPr>
      </w:pPr>
      <w:r w:rsidRPr="00C839A0">
        <w:rPr>
          <w:rFonts w:cs="B Badr" w:hint="eastAsia"/>
          <w:sz w:val="28"/>
          <w:szCs w:val="28"/>
          <w:rtl/>
        </w:rPr>
        <w:t>سئوال</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شا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ذهن خطور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مبن</w:t>
      </w:r>
      <w:r w:rsidRPr="00C839A0">
        <w:rPr>
          <w:rFonts w:cs="B Badr" w:hint="cs"/>
          <w:sz w:val="28"/>
          <w:szCs w:val="28"/>
          <w:rtl/>
        </w:rPr>
        <w:t>ی</w:t>
      </w:r>
      <w:r w:rsidRPr="00C839A0">
        <w:rPr>
          <w:rFonts w:cs="B Badr"/>
          <w:sz w:val="28"/>
          <w:szCs w:val="28"/>
          <w:rtl/>
        </w:rPr>
        <w:t xml:space="preserve">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مسائل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روز انفعال</w:t>
      </w:r>
      <w:r w:rsidRPr="00C839A0">
        <w:rPr>
          <w:rFonts w:cs="B Badr" w:hint="cs"/>
          <w:sz w:val="28"/>
          <w:szCs w:val="28"/>
          <w:rtl/>
        </w:rPr>
        <w:t>ی</w:t>
      </w:r>
      <w:r w:rsidRPr="00C839A0">
        <w:rPr>
          <w:rFonts w:cs="B Badr"/>
          <w:sz w:val="28"/>
          <w:szCs w:val="28"/>
          <w:rtl/>
        </w:rPr>
        <w:t xml:space="preserve"> بوده است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تهاجم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جواب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پرسش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رفتار امام در برخورد با حاکمان زمان نگاه</w:t>
      </w:r>
      <w:r w:rsidRPr="00C839A0">
        <w:rPr>
          <w:rFonts w:cs="B Badr" w:hint="cs"/>
          <w:sz w:val="28"/>
          <w:szCs w:val="28"/>
          <w:rtl/>
        </w:rPr>
        <w:t>ی</w:t>
      </w:r>
      <w:r w:rsidRPr="00C839A0">
        <w:rPr>
          <w:rFonts w:cs="B Badr"/>
          <w:sz w:val="28"/>
          <w:szCs w:val="28"/>
          <w:rtl/>
        </w:rPr>
        <w:t xml:space="preserve"> همه جانبه داشت.</w:t>
      </w:r>
    </w:p>
    <w:p w:rsidR="006D7F16" w:rsidRDefault="00C839A0" w:rsidP="00C839A0">
      <w:pPr>
        <w:rPr>
          <w:rFonts w:cs="B Badr"/>
          <w:sz w:val="28"/>
          <w:szCs w:val="28"/>
          <w:rtl/>
        </w:rPr>
      </w:pPr>
      <w:r w:rsidRPr="00C839A0">
        <w:rPr>
          <w:rFonts w:cs="B Badr" w:hint="eastAsia"/>
          <w:sz w:val="28"/>
          <w:szCs w:val="28"/>
          <w:rtl/>
        </w:rPr>
        <w:t>برخورد</w:t>
      </w:r>
      <w:r w:rsidRPr="00C839A0">
        <w:rPr>
          <w:rFonts w:cs="B Badr"/>
          <w:sz w:val="28"/>
          <w:szCs w:val="28"/>
          <w:rtl/>
        </w:rPr>
        <w:t xml:space="preserve"> به ظاهر منفعلانه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رفتار</w:t>
      </w:r>
      <w:r w:rsidRPr="00C839A0">
        <w:rPr>
          <w:rFonts w:cs="B Badr"/>
          <w:sz w:val="28"/>
          <w:szCs w:val="28"/>
          <w:rtl/>
        </w:rPr>
        <w:t xml:space="preserve"> حضرت از طرف</w:t>
      </w:r>
      <w:r w:rsidRPr="00C839A0">
        <w:rPr>
          <w:rFonts w:cs="B Badr" w:hint="cs"/>
          <w:sz w:val="28"/>
          <w:szCs w:val="28"/>
          <w:rtl/>
        </w:rPr>
        <w:t>ی</w:t>
      </w:r>
      <w:r w:rsidRPr="00C839A0">
        <w:rPr>
          <w:rFonts w:cs="B Badr"/>
          <w:sz w:val="28"/>
          <w:szCs w:val="28"/>
          <w:rtl/>
        </w:rPr>
        <w:t xml:space="preserve"> منفعلانه است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معن</w:t>
      </w:r>
      <w:r w:rsidRPr="00C839A0">
        <w:rPr>
          <w:rFonts w:cs="B Badr" w:hint="cs"/>
          <w:sz w:val="28"/>
          <w:szCs w:val="28"/>
          <w:rtl/>
        </w:rPr>
        <w:t>ی</w:t>
      </w:r>
      <w:r w:rsidRPr="00C839A0">
        <w:rPr>
          <w:rFonts w:cs="B Badr"/>
          <w:sz w:val="28"/>
          <w:szCs w:val="28"/>
          <w:rtl/>
        </w:rPr>
        <w:t xml:space="preserve"> که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در برابر حاکمان جور زمان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کوتاه آمده و متعرض آنها نم</w:t>
      </w:r>
      <w:r w:rsidRPr="00C839A0">
        <w:rPr>
          <w:rFonts w:cs="B Badr" w:hint="cs"/>
          <w:sz w:val="28"/>
          <w:szCs w:val="28"/>
          <w:rtl/>
        </w:rPr>
        <w:t>ی</w:t>
      </w:r>
      <w:r w:rsidRPr="00C839A0">
        <w:rPr>
          <w:rFonts w:cs="B Badr"/>
          <w:sz w:val="28"/>
          <w:szCs w:val="28"/>
          <w:rtl/>
        </w:rPr>
        <w:t xml:space="preserve"> شدند. اگر تأ</w:t>
      </w:r>
      <w:r w:rsidRPr="00C839A0">
        <w:rPr>
          <w:rFonts w:cs="B Badr" w:hint="cs"/>
          <w:sz w:val="28"/>
          <w:szCs w:val="28"/>
          <w:rtl/>
        </w:rPr>
        <w:t>یی</w:t>
      </w:r>
      <w:r w:rsidRPr="00C839A0">
        <w:rPr>
          <w:rFonts w:cs="B Badr" w:hint="eastAsia"/>
          <w:sz w:val="28"/>
          <w:szCs w:val="28"/>
          <w:rtl/>
        </w:rPr>
        <w:t>دشان</w:t>
      </w:r>
      <w:r w:rsidRPr="00C839A0">
        <w:rPr>
          <w:rFonts w:cs="B Badr"/>
          <w:sz w:val="28"/>
          <w:szCs w:val="28"/>
          <w:rtl/>
        </w:rPr>
        <w:t xml:space="preserve"> نم</w:t>
      </w:r>
      <w:r w:rsidRPr="00C839A0">
        <w:rPr>
          <w:rFonts w:cs="B Badr" w:hint="cs"/>
          <w:sz w:val="28"/>
          <w:szCs w:val="28"/>
          <w:rtl/>
        </w:rPr>
        <w:t>ی</w:t>
      </w:r>
      <w:r w:rsidRPr="00C839A0">
        <w:rPr>
          <w:rFonts w:cs="B Badr"/>
          <w:sz w:val="28"/>
          <w:szCs w:val="28"/>
          <w:rtl/>
        </w:rPr>
        <w:t xml:space="preserve"> کردند با آنها مخالفت هم نم</w:t>
      </w:r>
      <w:r w:rsidRPr="00C839A0">
        <w:rPr>
          <w:rFonts w:cs="B Badr" w:hint="cs"/>
          <w:sz w:val="28"/>
          <w:szCs w:val="28"/>
          <w:rtl/>
        </w:rPr>
        <w:t>ی</w:t>
      </w:r>
      <w:r w:rsidRPr="00C839A0">
        <w:rPr>
          <w:rFonts w:cs="B Badr"/>
          <w:sz w:val="28"/>
          <w:szCs w:val="28"/>
          <w:rtl/>
        </w:rPr>
        <w:t xml:space="preserve"> نمودند و لااقل سکوت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کردند. در برخ</w:t>
      </w:r>
      <w:r w:rsidRPr="00C839A0">
        <w:rPr>
          <w:rFonts w:cs="B Badr" w:hint="cs"/>
          <w:sz w:val="28"/>
          <w:szCs w:val="28"/>
          <w:rtl/>
        </w:rPr>
        <w:t>ی</w:t>
      </w:r>
      <w:r w:rsidRPr="00C839A0">
        <w:rPr>
          <w:rFonts w:cs="B Badr"/>
          <w:sz w:val="28"/>
          <w:szCs w:val="28"/>
          <w:rtl/>
        </w:rPr>
        <w:t xml:space="preserve"> گزارشات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r w:rsidRPr="00C839A0">
        <w:rPr>
          <w:rFonts w:cs="B Badr"/>
          <w:sz w:val="28"/>
          <w:szCs w:val="28"/>
          <w:rtl/>
        </w:rPr>
        <w:t xml:space="preserve"> نمونه ها</w:t>
      </w:r>
      <w:r w:rsidRPr="00C839A0">
        <w:rPr>
          <w:rFonts w:cs="B Badr" w:hint="cs"/>
          <w:sz w:val="28"/>
          <w:szCs w:val="28"/>
          <w:rtl/>
        </w:rPr>
        <w:t>یی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نوع برخورد منفعلان</w:t>
      </w:r>
      <w:r w:rsidRPr="00C839A0">
        <w:rPr>
          <w:rFonts w:cs="B Badr" w:hint="eastAsia"/>
          <w:sz w:val="28"/>
          <w:szCs w:val="28"/>
          <w:rtl/>
        </w:rPr>
        <w:t>ه</w:t>
      </w:r>
      <w:r w:rsidRPr="00C839A0">
        <w:rPr>
          <w:rFonts w:cs="B Badr"/>
          <w:sz w:val="28"/>
          <w:szCs w:val="28"/>
          <w:rtl/>
        </w:rPr>
        <w:t xml:space="preserve"> از حضرت به چشم م</w:t>
      </w:r>
      <w:r w:rsidRPr="00C839A0">
        <w:rPr>
          <w:rFonts w:cs="B Badr" w:hint="cs"/>
          <w:sz w:val="28"/>
          <w:szCs w:val="28"/>
          <w:rtl/>
        </w:rPr>
        <w:t>ی</w:t>
      </w:r>
      <w:r w:rsidRPr="00C839A0">
        <w:rPr>
          <w:rFonts w:cs="B Badr"/>
          <w:sz w:val="28"/>
          <w:szCs w:val="28"/>
          <w:rtl/>
        </w:rPr>
        <w:t xml:space="preserve"> خورد. در جا</w:t>
      </w:r>
      <w:r w:rsidRPr="00C839A0">
        <w:rPr>
          <w:rFonts w:cs="B Badr" w:hint="cs"/>
          <w:sz w:val="28"/>
          <w:szCs w:val="28"/>
          <w:rtl/>
        </w:rPr>
        <w:t>یی</w:t>
      </w:r>
      <w:r w:rsidRPr="00C839A0">
        <w:rPr>
          <w:rFonts w:cs="B Badr"/>
          <w:sz w:val="28"/>
          <w:szCs w:val="28"/>
          <w:rtl/>
        </w:rPr>
        <w:t xml:space="preserve"> که منصور عباس</w:t>
      </w:r>
      <w:r w:rsidRPr="00C839A0">
        <w:rPr>
          <w:rFonts w:cs="B Badr" w:hint="cs"/>
          <w:sz w:val="28"/>
          <w:szCs w:val="28"/>
          <w:rtl/>
        </w:rPr>
        <w:t>ی</w:t>
      </w:r>
      <w:r w:rsidRPr="00C839A0">
        <w:rPr>
          <w:rFonts w:cs="B Badr"/>
          <w:sz w:val="28"/>
          <w:szCs w:val="28"/>
          <w:rtl/>
        </w:rPr>
        <w:t xml:space="preserve"> امام را بازخواست کرده و متهم به اقدام بر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حکومتش م</w:t>
      </w:r>
      <w:r w:rsidRPr="00C839A0">
        <w:rPr>
          <w:rFonts w:cs="B Badr" w:hint="cs"/>
          <w:sz w:val="28"/>
          <w:szCs w:val="28"/>
          <w:rtl/>
        </w:rPr>
        <w:t>ی</w:t>
      </w:r>
      <w:r w:rsidRPr="00C839A0">
        <w:rPr>
          <w:rFonts w:cs="B Badr"/>
          <w:sz w:val="28"/>
          <w:szCs w:val="28"/>
          <w:rtl/>
        </w:rPr>
        <w:t xml:space="preserve"> کند، امام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مطلب را ردّ م</w:t>
      </w:r>
      <w:r w:rsidRPr="00C839A0">
        <w:rPr>
          <w:rFonts w:cs="B Badr" w:hint="cs"/>
          <w:sz w:val="28"/>
          <w:szCs w:val="28"/>
          <w:rtl/>
        </w:rPr>
        <w:t>ی</w:t>
      </w:r>
      <w:r w:rsidRPr="00C839A0">
        <w:rPr>
          <w:rFonts w:cs="B Badr"/>
          <w:sz w:val="28"/>
          <w:szCs w:val="28"/>
          <w:rtl/>
        </w:rPr>
        <w:t xml:space="preserve"> کنند. استاد مطهر</w:t>
      </w:r>
      <w:r w:rsidRPr="00C839A0">
        <w:rPr>
          <w:rFonts w:cs="B Badr" w:hint="cs"/>
          <w:sz w:val="28"/>
          <w:szCs w:val="28"/>
          <w:rtl/>
        </w:rPr>
        <w:t>ی</w:t>
      </w:r>
      <w:r w:rsidRPr="00C839A0">
        <w:rPr>
          <w:rFonts w:cs="B Badr"/>
          <w:sz w:val="28"/>
          <w:szCs w:val="28"/>
          <w:rtl/>
        </w:rPr>
        <w:t xml:space="preserve"> (ره)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«به طور کل</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مطلب روشن است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نظر تصد</w:t>
      </w:r>
      <w:r w:rsidRPr="00C839A0">
        <w:rPr>
          <w:rFonts w:cs="B Badr" w:hint="cs"/>
          <w:sz w:val="28"/>
          <w:szCs w:val="28"/>
          <w:rtl/>
        </w:rPr>
        <w:t>ی</w:t>
      </w:r>
      <w:r w:rsidRPr="00C839A0">
        <w:rPr>
          <w:rFonts w:cs="B Badr"/>
          <w:sz w:val="28"/>
          <w:szCs w:val="28"/>
          <w:rtl/>
        </w:rPr>
        <w:t xml:space="preserve"> امر حکوم</w:t>
      </w:r>
      <w:r w:rsidRPr="00C839A0">
        <w:rPr>
          <w:rFonts w:cs="B Badr" w:hint="eastAsia"/>
          <w:sz w:val="28"/>
          <w:szCs w:val="28"/>
          <w:rtl/>
        </w:rPr>
        <w:t>ت</w:t>
      </w:r>
      <w:r w:rsidRPr="00C839A0">
        <w:rPr>
          <w:rFonts w:cs="B Badr"/>
          <w:sz w:val="28"/>
          <w:szCs w:val="28"/>
          <w:rtl/>
        </w:rPr>
        <w:t xml:space="preserve"> و خلافت خ</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حالت کناره 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به خود گرفت و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گونه اقدام</w:t>
      </w:r>
      <w:r w:rsidRPr="00C839A0">
        <w:rPr>
          <w:rFonts w:cs="B Badr" w:hint="cs"/>
          <w:sz w:val="28"/>
          <w:szCs w:val="28"/>
          <w:rtl/>
        </w:rPr>
        <w:t>ی</w:t>
      </w:r>
      <w:r w:rsidRPr="00C839A0">
        <w:rPr>
          <w:rFonts w:cs="B Badr"/>
          <w:sz w:val="28"/>
          <w:szCs w:val="28"/>
          <w:rtl/>
        </w:rPr>
        <w:t xml:space="preserve"> که نشانه‌ا</w:t>
      </w:r>
      <w:r w:rsidRPr="00C839A0">
        <w:rPr>
          <w:rFonts w:cs="B Badr" w:hint="cs"/>
          <w:sz w:val="28"/>
          <w:szCs w:val="28"/>
          <w:rtl/>
        </w:rPr>
        <w:t>ی</w:t>
      </w:r>
      <w:r w:rsidRPr="00C839A0">
        <w:rPr>
          <w:rFonts w:cs="B Badr"/>
          <w:sz w:val="28"/>
          <w:szCs w:val="28"/>
          <w:rtl/>
        </w:rPr>
        <w:t xml:space="preserve"> از تما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امام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زعامت را در دست گ</w:t>
      </w:r>
      <w:r w:rsidRPr="00C839A0">
        <w:rPr>
          <w:rFonts w:cs="B Badr" w:hint="cs"/>
          <w:sz w:val="28"/>
          <w:szCs w:val="28"/>
          <w:rtl/>
        </w:rPr>
        <w:t>ی</w:t>
      </w:r>
      <w:r w:rsidRPr="00C839A0">
        <w:rPr>
          <w:rFonts w:cs="B Badr" w:hint="eastAsia"/>
          <w:sz w:val="28"/>
          <w:szCs w:val="28"/>
          <w:rtl/>
        </w:rPr>
        <w:t>رد</w:t>
      </w:r>
      <w:r w:rsidRPr="00C839A0">
        <w:rPr>
          <w:rFonts w:cs="B Badr"/>
          <w:sz w:val="28"/>
          <w:szCs w:val="28"/>
          <w:rtl/>
        </w:rPr>
        <w:t xml:space="preserve"> وجود نداشت.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به چه علت بوده و چه جهت</w:t>
      </w:r>
      <w:r w:rsidRPr="00C839A0">
        <w:rPr>
          <w:rFonts w:cs="B Badr" w:hint="cs"/>
          <w:sz w:val="28"/>
          <w:szCs w:val="28"/>
          <w:rtl/>
        </w:rPr>
        <w:t>ی</w:t>
      </w:r>
      <w:r w:rsidRPr="00C839A0">
        <w:rPr>
          <w:rFonts w:cs="B Badr"/>
          <w:sz w:val="28"/>
          <w:szCs w:val="28"/>
          <w:rtl/>
        </w:rPr>
        <w:t xml:space="preserve"> </w:t>
      </w:r>
      <w:r w:rsidRPr="00C839A0">
        <w:rPr>
          <w:rFonts w:cs="B Badr"/>
          <w:sz w:val="28"/>
          <w:szCs w:val="28"/>
          <w:rtl/>
        </w:rPr>
        <w:lastRenderedPageBreak/>
        <w:t>در کار بوده است؟ البته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جهت شک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اگر فرض 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مساعد</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امام بود که اگر اقدام م</w:t>
      </w:r>
      <w:r w:rsidRPr="00C839A0">
        <w:rPr>
          <w:rFonts w:cs="B Badr" w:hint="cs"/>
          <w:sz w:val="28"/>
          <w:szCs w:val="28"/>
          <w:rtl/>
        </w:rPr>
        <w:t>ی</w:t>
      </w:r>
      <w:r w:rsidRPr="00C839A0">
        <w:rPr>
          <w:rFonts w:cs="B Badr"/>
          <w:sz w:val="28"/>
          <w:szCs w:val="28"/>
          <w:rtl/>
        </w:rPr>
        <w:t xml:space="preserve"> کرد حکومت را در دست م</w:t>
      </w:r>
      <w:r w:rsidRPr="00C839A0">
        <w:rPr>
          <w:rFonts w:cs="B Badr" w:hint="cs"/>
          <w:sz w:val="28"/>
          <w:szCs w:val="28"/>
          <w:rtl/>
        </w:rPr>
        <w:t>ی</w:t>
      </w:r>
      <w:r w:rsidRPr="00C839A0">
        <w:rPr>
          <w:rFonts w:cs="B Badr"/>
          <w:sz w:val="28"/>
          <w:szCs w:val="28"/>
          <w:rtl/>
        </w:rPr>
        <w:t xml:space="preserve"> گرفت، اما م</w:t>
      </w:r>
      <w:r w:rsidRPr="00C839A0">
        <w:rPr>
          <w:rFonts w:cs="B Badr" w:hint="cs"/>
          <w:sz w:val="28"/>
          <w:szCs w:val="28"/>
          <w:rtl/>
        </w:rPr>
        <w:t>ی</w:t>
      </w:r>
      <w:r w:rsidRPr="00C839A0">
        <w:rPr>
          <w:rFonts w:cs="B Badr"/>
          <w:sz w:val="28"/>
          <w:szCs w:val="28"/>
          <w:rtl/>
        </w:rPr>
        <w:t xml:space="preserve"> با</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اقدام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.[173]</w:t>
      </w:r>
    </w:p>
    <w:p w:rsidR="006D7F16" w:rsidRDefault="00C839A0" w:rsidP="00C839A0">
      <w:pPr>
        <w:rPr>
          <w:rFonts w:cs="B Badr"/>
          <w:sz w:val="28"/>
          <w:szCs w:val="28"/>
          <w:rtl/>
        </w:rPr>
      </w:pPr>
      <w:r w:rsidRPr="00C839A0">
        <w:rPr>
          <w:rFonts w:cs="B Badr" w:hint="eastAsia"/>
          <w:sz w:val="28"/>
          <w:szCs w:val="28"/>
          <w:rtl/>
        </w:rPr>
        <w:t>هر</w:t>
      </w:r>
      <w:r w:rsidRPr="00C839A0">
        <w:rPr>
          <w:rFonts w:cs="B Badr"/>
          <w:sz w:val="28"/>
          <w:szCs w:val="28"/>
          <w:rtl/>
        </w:rPr>
        <w:t xml:space="preserve"> چند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فکر</w:t>
      </w:r>
      <w:r w:rsidRPr="00C839A0">
        <w:rPr>
          <w:rFonts w:cs="B Badr" w:hint="cs"/>
          <w:sz w:val="28"/>
          <w:szCs w:val="28"/>
          <w:rtl/>
        </w:rPr>
        <w:t>ی</w:t>
      </w:r>
      <w:r w:rsidRPr="00C839A0">
        <w:rPr>
          <w:rFonts w:cs="B Badr"/>
          <w:sz w:val="28"/>
          <w:szCs w:val="28"/>
          <w:rtl/>
        </w:rPr>
        <w:t xml:space="preserve"> امام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مبارزه ر</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با مخالفان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حال‌که امام صادق متعرض امر حکومت و خلافت نشد ول</w:t>
      </w:r>
      <w:r w:rsidRPr="00C839A0">
        <w:rPr>
          <w:rFonts w:cs="B Badr" w:hint="cs"/>
          <w:sz w:val="28"/>
          <w:szCs w:val="28"/>
          <w:rtl/>
        </w:rPr>
        <w:t>ی</w:t>
      </w:r>
      <w:r w:rsidRPr="00C839A0">
        <w:rPr>
          <w:rFonts w:cs="B Badr"/>
          <w:sz w:val="28"/>
          <w:szCs w:val="28"/>
          <w:rtl/>
        </w:rPr>
        <w:t xml:space="preserve"> همه م</w:t>
      </w:r>
      <w:r w:rsidRPr="00C839A0">
        <w:rPr>
          <w:rFonts w:cs="B Badr" w:hint="cs"/>
          <w:sz w:val="28"/>
          <w:szCs w:val="28"/>
          <w:rtl/>
        </w:rPr>
        <w:t>ی</w:t>
      </w:r>
      <w:r w:rsidRPr="00C839A0">
        <w:rPr>
          <w:rFonts w:cs="B Badr"/>
          <w:sz w:val="28"/>
          <w:szCs w:val="28"/>
          <w:rtl/>
        </w:rPr>
        <w:t xml:space="preserve"> دانند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خلفا کنار هم ن</w:t>
      </w:r>
      <w:r w:rsidRPr="00C839A0">
        <w:rPr>
          <w:rFonts w:cs="B Badr" w:hint="cs"/>
          <w:sz w:val="28"/>
          <w:szCs w:val="28"/>
          <w:rtl/>
        </w:rPr>
        <w:t>ی</w:t>
      </w:r>
      <w:r w:rsidRPr="00C839A0">
        <w:rPr>
          <w:rFonts w:cs="B Badr" w:hint="eastAsia"/>
          <w:sz w:val="28"/>
          <w:szCs w:val="28"/>
          <w:rtl/>
        </w:rPr>
        <w:t>امد،</w:t>
      </w:r>
      <w:r w:rsidRPr="00C839A0">
        <w:rPr>
          <w:rFonts w:cs="B Badr"/>
          <w:sz w:val="28"/>
          <w:szCs w:val="28"/>
          <w:rtl/>
        </w:rPr>
        <w:t xml:space="preserve"> مبارزه مخف</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نوع</w:t>
      </w:r>
      <w:r w:rsidRPr="00C839A0">
        <w:rPr>
          <w:rFonts w:cs="B Badr" w:hint="cs"/>
          <w:sz w:val="28"/>
          <w:szCs w:val="28"/>
          <w:rtl/>
        </w:rPr>
        <w:t>ی</w:t>
      </w:r>
      <w:r w:rsidRPr="00C839A0">
        <w:rPr>
          <w:rFonts w:cs="B Badr"/>
          <w:sz w:val="28"/>
          <w:szCs w:val="28"/>
          <w:rtl/>
        </w:rPr>
        <w:t xml:space="preserve"> جنگ سرد بود. معا</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و مثالب و مظالم خلفا همه به وس</w:t>
      </w:r>
      <w:r w:rsidRPr="00C839A0">
        <w:rPr>
          <w:rFonts w:cs="B Badr" w:hint="cs"/>
          <w:sz w:val="28"/>
          <w:szCs w:val="28"/>
          <w:rtl/>
        </w:rPr>
        <w:t>ی</w:t>
      </w:r>
      <w:r w:rsidRPr="00C839A0">
        <w:rPr>
          <w:rFonts w:cs="B Badr" w:hint="eastAsia"/>
          <w:sz w:val="28"/>
          <w:szCs w:val="28"/>
          <w:rtl/>
        </w:rPr>
        <w:t>له</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پخش شد و لهذا منصور تعب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عج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درباره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دارد. م</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جعفر بن محمد مثل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استخوان است در گلو</w:t>
      </w:r>
      <w:r w:rsidRPr="00C839A0">
        <w:rPr>
          <w:rFonts w:cs="B Badr" w:hint="cs"/>
          <w:sz w:val="28"/>
          <w:szCs w:val="28"/>
          <w:rtl/>
        </w:rPr>
        <w:t>ی</w:t>
      </w:r>
      <w:r w:rsidRPr="00C839A0">
        <w:rPr>
          <w:rFonts w:cs="B Badr"/>
          <w:sz w:val="28"/>
          <w:szCs w:val="28"/>
          <w:rtl/>
        </w:rPr>
        <w:t xml:space="preserve"> من، نه م</w:t>
      </w:r>
      <w:r w:rsidRPr="00C839A0">
        <w:rPr>
          <w:rFonts w:cs="B Badr" w:hint="cs"/>
          <w:sz w:val="28"/>
          <w:szCs w:val="28"/>
          <w:rtl/>
        </w:rPr>
        <w:t>ی</w:t>
      </w:r>
      <w:r w:rsidRPr="00C839A0">
        <w:rPr>
          <w:rFonts w:cs="B Badr"/>
          <w:sz w:val="28"/>
          <w:szCs w:val="28"/>
          <w:rtl/>
        </w:rPr>
        <w:t xml:space="preserve"> توانم ب</w:t>
      </w:r>
      <w:r w:rsidRPr="00C839A0">
        <w:rPr>
          <w:rFonts w:cs="B Badr" w:hint="cs"/>
          <w:sz w:val="28"/>
          <w:szCs w:val="28"/>
          <w:rtl/>
        </w:rPr>
        <w:t>ی</w:t>
      </w:r>
      <w:r w:rsidRPr="00C839A0">
        <w:rPr>
          <w:rFonts w:cs="B Badr" w:hint="eastAsia"/>
          <w:sz w:val="28"/>
          <w:szCs w:val="28"/>
          <w:rtl/>
        </w:rPr>
        <w:t>رونش</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اورم</w:t>
      </w:r>
      <w:r w:rsidRPr="00C839A0">
        <w:rPr>
          <w:rFonts w:cs="B Badr"/>
          <w:sz w:val="28"/>
          <w:szCs w:val="28"/>
          <w:rtl/>
        </w:rPr>
        <w:t xml:space="preserve"> و نه م</w:t>
      </w:r>
      <w:r w:rsidRPr="00C839A0">
        <w:rPr>
          <w:rFonts w:cs="B Badr" w:hint="cs"/>
          <w:sz w:val="28"/>
          <w:szCs w:val="28"/>
          <w:rtl/>
        </w:rPr>
        <w:t>ی</w:t>
      </w:r>
      <w:r w:rsidRPr="00C839A0">
        <w:rPr>
          <w:rFonts w:cs="B Badr"/>
          <w:sz w:val="28"/>
          <w:szCs w:val="28"/>
          <w:rtl/>
        </w:rPr>
        <w:t xml:space="preserve"> توانم فرو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ببرم؛ نه م</w:t>
      </w:r>
      <w:r w:rsidRPr="00C839A0">
        <w:rPr>
          <w:rFonts w:cs="B Badr" w:hint="cs"/>
          <w:sz w:val="28"/>
          <w:szCs w:val="28"/>
          <w:rtl/>
        </w:rPr>
        <w:t>ی</w:t>
      </w:r>
      <w:r w:rsidRPr="00C839A0">
        <w:rPr>
          <w:rFonts w:cs="B Badr"/>
          <w:sz w:val="28"/>
          <w:szCs w:val="28"/>
          <w:rtl/>
        </w:rPr>
        <w:t xml:space="preserve"> توانم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مدرک</w:t>
      </w:r>
      <w:r w:rsidRPr="00C839A0">
        <w:rPr>
          <w:rFonts w:cs="B Badr" w:hint="cs"/>
          <w:sz w:val="28"/>
          <w:szCs w:val="28"/>
          <w:rtl/>
        </w:rPr>
        <w:t>ی</w:t>
      </w:r>
      <w:r w:rsidRPr="00C839A0">
        <w:rPr>
          <w:rFonts w:cs="B Badr"/>
          <w:sz w:val="28"/>
          <w:szCs w:val="28"/>
          <w:rtl/>
        </w:rPr>
        <w:t xml:space="preserve"> از او به دست آورده کلکش را بکنم و نه م</w:t>
      </w:r>
      <w:r w:rsidRPr="00C839A0">
        <w:rPr>
          <w:rFonts w:cs="B Badr" w:hint="cs"/>
          <w:sz w:val="28"/>
          <w:szCs w:val="28"/>
          <w:rtl/>
        </w:rPr>
        <w:t>ی</w:t>
      </w:r>
      <w:r w:rsidRPr="00C839A0">
        <w:rPr>
          <w:rFonts w:cs="B Badr"/>
          <w:sz w:val="28"/>
          <w:szCs w:val="28"/>
          <w:rtl/>
        </w:rPr>
        <w:t xml:space="preserve"> توانم تحملش کنم، چون واقعا اطلاع دارم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مکتب ب</w:t>
      </w:r>
      <w:r w:rsidRPr="00C839A0">
        <w:rPr>
          <w:rFonts w:cs="B Badr" w:hint="cs"/>
          <w:sz w:val="28"/>
          <w:szCs w:val="28"/>
          <w:rtl/>
        </w:rPr>
        <w:t>ی</w:t>
      </w:r>
      <w:r w:rsidRPr="00C839A0">
        <w:rPr>
          <w:rFonts w:cs="B Badr"/>
          <w:sz w:val="28"/>
          <w:szCs w:val="28"/>
          <w:rtl/>
        </w:rPr>
        <w:t xml:space="preserve"> طرف</w:t>
      </w:r>
      <w:r w:rsidRPr="00C839A0">
        <w:rPr>
          <w:rFonts w:cs="B Badr" w:hint="cs"/>
          <w:sz w:val="28"/>
          <w:szCs w:val="28"/>
          <w:rtl/>
        </w:rPr>
        <w:t>ی</w:t>
      </w:r>
      <w:r w:rsidRPr="00C839A0">
        <w:rPr>
          <w:rFonts w:cs="B Badr"/>
          <w:sz w:val="28"/>
          <w:szCs w:val="28"/>
          <w:rtl/>
        </w:rPr>
        <w:t xml:space="preserve"> که او انت</w:t>
      </w:r>
      <w:r w:rsidRPr="00C839A0">
        <w:rPr>
          <w:rFonts w:cs="B Badr" w:hint="eastAsia"/>
          <w:sz w:val="28"/>
          <w:szCs w:val="28"/>
          <w:rtl/>
        </w:rPr>
        <w:t>خاب</w:t>
      </w:r>
      <w:r w:rsidRPr="00C839A0">
        <w:rPr>
          <w:rFonts w:cs="B Badr"/>
          <w:sz w:val="28"/>
          <w:szCs w:val="28"/>
          <w:rtl/>
        </w:rPr>
        <w:t xml:space="preserve"> کرده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ما هستند».[174]</w:t>
      </w:r>
    </w:p>
    <w:p w:rsidR="006D7F16" w:rsidRDefault="00C839A0" w:rsidP="00C839A0">
      <w:pPr>
        <w:rPr>
          <w:rFonts w:cs="B Badr"/>
          <w:sz w:val="28"/>
          <w:szCs w:val="28"/>
          <w:rtl/>
        </w:rPr>
      </w:pPr>
      <w:r w:rsidRPr="00C839A0">
        <w:rPr>
          <w:rFonts w:cs="B Badr" w:hint="eastAsia"/>
          <w:sz w:val="28"/>
          <w:szCs w:val="28"/>
          <w:rtl/>
        </w:rPr>
        <w:t>برخورد</w:t>
      </w:r>
      <w:r w:rsidRPr="00C839A0">
        <w:rPr>
          <w:rFonts w:cs="B Badr"/>
          <w:sz w:val="28"/>
          <w:szCs w:val="28"/>
          <w:rtl/>
        </w:rPr>
        <w:t xml:space="preserve"> تهاجم</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طرف</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در برخ</w:t>
      </w:r>
      <w:r w:rsidRPr="00C839A0">
        <w:rPr>
          <w:rFonts w:cs="B Badr" w:hint="cs"/>
          <w:sz w:val="28"/>
          <w:szCs w:val="28"/>
          <w:rtl/>
        </w:rPr>
        <w:t>ی</w:t>
      </w:r>
      <w:r w:rsidRPr="00C839A0">
        <w:rPr>
          <w:rFonts w:cs="B Badr"/>
          <w:sz w:val="28"/>
          <w:szCs w:val="28"/>
          <w:rtl/>
        </w:rPr>
        <w:t xml:space="preserve"> گزارشات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برخورد جد</w:t>
      </w:r>
      <w:r w:rsidRPr="00C839A0">
        <w:rPr>
          <w:rFonts w:cs="B Badr" w:hint="cs"/>
          <w:sz w:val="28"/>
          <w:szCs w:val="28"/>
          <w:rtl/>
        </w:rPr>
        <w:t>ی</w:t>
      </w:r>
      <w:r w:rsidRPr="00C839A0">
        <w:rPr>
          <w:rFonts w:cs="B Badr"/>
          <w:sz w:val="28"/>
          <w:szCs w:val="28"/>
          <w:rtl/>
        </w:rPr>
        <w:t xml:space="preserve"> تند و جسورانه و کاملاً تهاجم</w:t>
      </w:r>
      <w:r w:rsidRPr="00C839A0">
        <w:rPr>
          <w:rFonts w:cs="B Badr" w:hint="cs"/>
          <w:sz w:val="28"/>
          <w:szCs w:val="28"/>
          <w:rtl/>
        </w:rPr>
        <w:t>ی</w:t>
      </w:r>
      <w:r w:rsidRPr="00C839A0">
        <w:rPr>
          <w:rFonts w:cs="B Badr"/>
          <w:sz w:val="28"/>
          <w:szCs w:val="28"/>
          <w:rtl/>
        </w:rPr>
        <w:t xml:space="preserve"> با خلفا</w:t>
      </w:r>
      <w:r w:rsidRPr="00C839A0">
        <w:rPr>
          <w:rFonts w:cs="B Badr" w:hint="cs"/>
          <w:sz w:val="28"/>
          <w:szCs w:val="28"/>
          <w:rtl/>
        </w:rPr>
        <w:t>ی</w:t>
      </w:r>
      <w:r w:rsidRPr="00C839A0">
        <w:rPr>
          <w:rFonts w:cs="B Badr"/>
          <w:sz w:val="28"/>
          <w:szCs w:val="28"/>
          <w:rtl/>
        </w:rPr>
        <w:t xml:space="preserve"> جور همچون منصور داشتند. امام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خود را از نزد</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و همکار</w:t>
      </w:r>
      <w:r w:rsidRPr="00C839A0">
        <w:rPr>
          <w:rFonts w:cs="B Badr" w:hint="cs"/>
          <w:sz w:val="28"/>
          <w:szCs w:val="28"/>
          <w:rtl/>
        </w:rPr>
        <w:t>ی</w:t>
      </w:r>
      <w:r w:rsidRPr="00C839A0">
        <w:rPr>
          <w:rFonts w:cs="B Badr"/>
          <w:sz w:val="28"/>
          <w:szCs w:val="28"/>
          <w:rtl/>
        </w:rPr>
        <w:t xml:space="preserve"> با دربار خلافت باز م</w:t>
      </w:r>
      <w:r w:rsidRPr="00C839A0">
        <w:rPr>
          <w:rFonts w:cs="B Badr" w:hint="cs"/>
          <w:sz w:val="28"/>
          <w:szCs w:val="28"/>
          <w:rtl/>
        </w:rPr>
        <w:t>ی</w:t>
      </w:r>
      <w:r w:rsidRPr="00C839A0">
        <w:rPr>
          <w:rFonts w:cs="B Badr"/>
          <w:sz w:val="28"/>
          <w:szCs w:val="28"/>
          <w:rtl/>
        </w:rPr>
        <w:t xml:space="preserve"> داشت. روز</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امام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عرض کرد: برخ</w:t>
      </w:r>
      <w:r w:rsidRPr="00C839A0">
        <w:rPr>
          <w:rFonts w:cs="B Badr" w:hint="cs"/>
          <w:sz w:val="28"/>
          <w:szCs w:val="28"/>
          <w:rtl/>
        </w:rPr>
        <w:t>ی</w:t>
      </w:r>
      <w:r w:rsidRPr="00C839A0">
        <w:rPr>
          <w:rFonts w:cs="B Badr"/>
          <w:sz w:val="28"/>
          <w:szCs w:val="28"/>
          <w:rtl/>
        </w:rPr>
        <w:t xml:space="preserve"> از ما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گاه</w:t>
      </w:r>
      <w:r w:rsidRPr="00C839A0">
        <w:rPr>
          <w:rFonts w:cs="B Badr" w:hint="cs"/>
          <w:sz w:val="28"/>
          <w:szCs w:val="28"/>
          <w:rtl/>
        </w:rPr>
        <w:t>ی</w:t>
      </w:r>
      <w:r w:rsidRPr="00C839A0">
        <w:rPr>
          <w:rFonts w:cs="B Badr"/>
          <w:sz w:val="28"/>
          <w:szCs w:val="28"/>
          <w:rtl/>
        </w:rPr>
        <w:t xml:space="preserve"> دچار تن</w:t>
      </w:r>
      <w:r w:rsidRPr="00C839A0">
        <w:rPr>
          <w:rFonts w:cs="B Badr" w:hint="eastAsia"/>
          <w:sz w:val="28"/>
          <w:szCs w:val="28"/>
          <w:rtl/>
        </w:rPr>
        <w:t>گدست</w:t>
      </w:r>
      <w:r w:rsidRPr="00C839A0">
        <w:rPr>
          <w:rFonts w:cs="B Badr" w:hint="cs"/>
          <w:sz w:val="28"/>
          <w:szCs w:val="28"/>
          <w:rtl/>
        </w:rPr>
        <w:t>ی</w:t>
      </w:r>
      <w:r w:rsidRPr="00C839A0">
        <w:rPr>
          <w:rFonts w:cs="B Badr"/>
          <w:sz w:val="28"/>
          <w:szCs w:val="28"/>
          <w:rtl/>
        </w:rPr>
        <w:t xml:space="preserve"> و سخت</w:t>
      </w:r>
      <w:r w:rsidRPr="00C839A0">
        <w:rPr>
          <w:rFonts w:cs="B Badr" w:hint="cs"/>
          <w:sz w:val="28"/>
          <w:szCs w:val="28"/>
          <w:rtl/>
        </w:rPr>
        <w:t>ی</w:t>
      </w:r>
      <w:r w:rsidRPr="00C839A0">
        <w:rPr>
          <w:rFonts w:cs="B Badr"/>
          <w:sz w:val="28"/>
          <w:szCs w:val="28"/>
          <w:rtl/>
        </w:rPr>
        <w:t xml:space="preserve"> مع</w:t>
      </w:r>
      <w:r w:rsidRPr="00C839A0">
        <w:rPr>
          <w:rFonts w:cs="B Badr" w:hint="cs"/>
          <w:sz w:val="28"/>
          <w:szCs w:val="28"/>
          <w:rtl/>
        </w:rPr>
        <w:t>ی</w:t>
      </w:r>
      <w:r w:rsidRPr="00C839A0">
        <w:rPr>
          <w:rFonts w:cs="B Badr" w:hint="eastAsia"/>
          <w:sz w:val="28"/>
          <w:szCs w:val="28"/>
          <w:rtl/>
        </w:rPr>
        <w:t>شت</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گردد و به او پ</w:t>
      </w:r>
      <w:r w:rsidRPr="00C839A0">
        <w:rPr>
          <w:rFonts w:cs="B Badr" w:hint="cs"/>
          <w:sz w:val="28"/>
          <w:szCs w:val="28"/>
          <w:rtl/>
        </w:rPr>
        <w:t>ی</w:t>
      </w:r>
      <w:r w:rsidRPr="00C839A0">
        <w:rPr>
          <w:rFonts w:cs="B Badr" w:hint="eastAsia"/>
          <w:sz w:val="28"/>
          <w:szCs w:val="28"/>
          <w:rtl/>
        </w:rPr>
        <w:t>شنهاد</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شود که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نها</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عباس) خانه بسازد، نهر بکند؛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از نظر شما چگونه است؟ امام فرمود: من دوست ندارم که برا</w:t>
      </w:r>
      <w:r w:rsidRPr="00C839A0">
        <w:rPr>
          <w:rFonts w:cs="B Badr" w:hint="cs"/>
          <w:sz w:val="28"/>
          <w:szCs w:val="28"/>
          <w:rtl/>
        </w:rPr>
        <w:t>ی</w:t>
      </w:r>
      <w:r w:rsidRPr="00C839A0">
        <w:rPr>
          <w:rFonts w:cs="B Badr"/>
          <w:sz w:val="28"/>
          <w:szCs w:val="28"/>
          <w:rtl/>
        </w:rPr>
        <w:t xml:space="preserve"> آنها گره</w:t>
      </w:r>
      <w:r w:rsidRPr="00C839A0">
        <w:rPr>
          <w:rFonts w:cs="B Badr" w:hint="cs"/>
          <w:sz w:val="28"/>
          <w:szCs w:val="28"/>
          <w:rtl/>
        </w:rPr>
        <w:t>ی</w:t>
      </w:r>
      <w:r w:rsidRPr="00C839A0">
        <w:rPr>
          <w:rFonts w:cs="B Badr"/>
          <w:sz w:val="28"/>
          <w:szCs w:val="28"/>
          <w:rtl/>
        </w:rPr>
        <w:t xml:space="preserve"> بزنم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در مشک</w:t>
      </w:r>
      <w:r w:rsidRPr="00C839A0">
        <w:rPr>
          <w:rFonts w:cs="B Badr" w:hint="cs"/>
          <w:sz w:val="28"/>
          <w:szCs w:val="28"/>
          <w:rtl/>
        </w:rPr>
        <w:t>ی</w:t>
      </w:r>
      <w:r w:rsidRPr="00C839A0">
        <w:rPr>
          <w:rFonts w:cs="B Badr"/>
          <w:sz w:val="28"/>
          <w:szCs w:val="28"/>
          <w:rtl/>
        </w:rPr>
        <w:t xml:space="preserve"> را ببندم، هرچند در برابر آن، پول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بدهند؛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کسان</w:t>
      </w:r>
      <w:r w:rsidRPr="00C839A0">
        <w:rPr>
          <w:rFonts w:cs="B Badr" w:hint="cs"/>
          <w:sz w:val="28"/>
          <w:szCs w:val="28"/>
          <w:rtl/>
        </w:rPr>
        <w:t>ی</w:t>
      </w:r>
      <w:r w:rsidRPr="00C839A0">
        <w:rPr>
          <w:rFonts w:cs="B Badr"/>
          <w:sz w:val="28"/>
          <w:szCs w:val="28"/>
          <w:rtl/>
        </w:rPr>
        <w:t xml:space="preserve"> که به ستمگر</w:t>
      </w:r>
      <w:r w:rsidRPr="00C839A0">
        <w:rPr>
          <w:rFonts w:cs="B Badr" w:hint="eastAsia"/>
          <w:sz w:val="28"/>
          <w:szCs w:val="28"/>
          <w:rtl/>
        </w:rPr>
        <w:t>ان</w:t>
      </w:r>
      <w:r w:rsidRPr="00C839A0">
        <w:rPr>
          <w:rFonts w:cs="B Badr"/>
          <w:sz w:val="28"/>
          <w:szCs w:val="28"/>
          <w:rtl/>
        </w:rPr>
        <w:t xml:space="preserve"> کمک کنند در روز ق</w:t>
      </w:r>
      <w:r w:rsidRPr="00C839A0">
        <w:rPr>
          <w:rFonts w:cs="B Badr" w:hint="cs"/>
          <w:sz w:val="28"/>
          <w:szCs w:val="28"/>
          <w:rtl/>
        </w:rPr>
        <w:t>ی</w:t>
      </w:r>
      <w:r w:rsidRPr="00C839A0">
        <w:rPr>
          <w:rFonts w:cs="B Badr" w:hint="eastAsia"/>
          <w:sz w:val="28"/>
          <w:szCs w:val="28"/>
          <w:rtl/>
        </w:rPr>
        <w:t>امت</w:t>
      </w:r>
      <w:r w:rsidRPr="00C839A0">
        <w:rPr>
          <w:rFonts w:cs="B Badr"/>
          <w:sz w:val="28"/>
          <w:szCs w:val="28"/>
          <w:rtl/>
        </w:rPr>
        <w:t xml:space="preserve"> در سراپرده ا</w:t>
      </w:r>
      <w:r w:rsidRPr="00C839A0">
        <w:rPr>
          <w:rFonts w:cs="B Badr" w:hint="cs"/>
          <w:sz w:val="28"/>
          <w:szCs w:val="28"/>
          <w:rtl/>
        </w:rPr>
        <w:t>ی</w:t>
      </w:r>
      <w:r w:rsidRPr="00C839A0">
        <w:rPr>
          <w:rFonts w:cs="B Badr"/>
          <w:sz w:val="28"/>
          <w:szCs w:val="28"/>
          <w:rtl/>
        </w:rPr>
        <w:t xml:space="preserve"> از آتش قرار داده م</w:t>
      </w:r>
      <w:r w:rsidRPr="00C839A0">
        <w:rPr>
          <w:rFonts w:cs="B Badr" w:hint="cs"/>
          <w:sz w:val="28"/>
          <w:szCs w:val="28"/>
          <w:rtl/>
        </w:rPr>
        <w:t>ی</w:t>
      </w:r>
      <w:r w:rsidRPr="00C839A0">
        <w:rPr>
          <w:rFonts w:cs="B Badr"/>
          <w:sz w:val="28"/>
          <w:szCs w:val="28"/>
          <w:rtl/>
        </w:rPr>
        <w:t xml:space="preserve"> شوند تا خدا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بندگان حکم کند.</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از ارجاع مرافعه به قضات دستگاه بن</w:t>
      </w:r>
      <w:r w:rsidRPr="00C839A0">
        <w:rPr>
          <w:rFonts w:cs="B Badr" w:hint="cs"/>
          <w:sz w:val="28"/>
          <w:szCs w:val="28"/>
          <w:rtl/>
        </w:rPr>
        <w:t>ی</w:t>
      </w:r>
      <w:r w:rsidRPr="00C839A0">
        <w:rPr>
          <w:rFonts w:cs="B Badr"/>
          <w:sz w:val="28"/>
          <w:szCs w:val="28"/>
          <w:rtl/>
        </w:rPr>
        <w:t xml:space="preserve"> عباس نه</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کرد و احکام صادر شده از محکمه آنها را شرعاً لازم الإجرا نم</w:t>
      </w:r>
      <w:r w:rsidRPr="00C839A0">
        <w:rPr>
          <w:rFonts w:cs="B Badr" w:hint="cs"/>
          <w:sz w:val="28"/>
          <w:szCs w:val="28"/>
          <w:rtl/>
        </w:rPr>
        <w:t>ی</w:t>
      </w:r>
      <w:r w:rsidRPr="00C839A0">
        <w:rPr>
          <w:rFonts w:cs="B Badr"/>
          <w:sz w:val="28"/>
          <w:szCs w:val="28"/>
          <w:rtl/>
        </w:rPr>
        <w:t xml:space="preserve"> شمرد. امام به فق</w:t>
      </w:r>
      <w:r w:rsidRPr="00C839A0">
        <w:rPr>
          <w:rFonts w:cs="B Badr" w:hint="cs"/>
          <w:sz w:val="28"/>
          <w:szCs w:val="28"/>
          <w:rtl/>
        </w:rPr>
        <w:t>ی</w:t>
      </w:r>
      <w:r w:rsidRPr="00C839A0">
        <w:rPr>
          <w:rFonts w:cs="B Badr" w:hint="eastAsia"/>
          <w:sz w:val="28"/>
          <w:szCs w:val="28"/>
          <w:rtl/>
        </w:rPr>
        <w:t>هان</w:t>
      </w:r>
      <w:r w:rsidRPr="00C839A0">
        <w:rPr>
          <w:rFonts w:cs="B Badr"/>
          <w:sz w:val="28"/>
          <w:szCs w:val="28"/>
          <w:rtl/>
        </w:rPr>
        <w:t xml:space="preserve"> و محدثان هشدار م</w:t>
      </w:r>
      <w:r w:rsidRPr="00C839A0">
        <w:rPr>
          <w:rFonts w:cs="B Badr" w:hint="cs"/>
          <w:sz w:val="28"/>
          <w:szCs w:val="28"/>
          <w:rtl/>
        </w:rPr>
        <w:t>ی</w:t>
      </w:r>
      <w:r w:rsidRPr="00C839A0">
        <w:rPr>
          <w:rFonts w:cs="B Badr"/>
          <w:sz w:val="28"/>
          <w:szCs w:val="28"/>
          <w:rtl/>
        </w:rPr>
        <w:t xml:space="preserve"> داد که به دستگاه حکومت وابسته نشوند و م</w:t>
      </w:r>
      <w:r w:rsidRPr="00C839A0">
        <w:rPr>
          <w:rFonts w:cs="B Badr" w:hint="cs"/>
          <w:sz w:val="28"/>
          <w:szCs w:val="28"/>
          <w:rtl/>
        </w:rPr>
        <w:t>ی</w:t>
      </w:r>
      <w:r w:rsidRPr="00C839A0">
        <w:rPr>
          <w:rFonts w:cs="B Badr"/>
          <w:sz w:val="28"/>
          <w:szCs w:val="28"/>
          <w:rtl/>
        </w:rPr>
        <w:t xml:space="preserve"> فرمود: فق</w:t>
      </w:r>
      <w:r w:rsidRPr="00C839A0">
        <w:rPr>
          <w:rFonts w:cs="B Badr" w:hint="cs"/>
          <w:sz w:val="28"/>
          <w:szCs w:val="28"/>
          <w:rtl/>
        </w:rPr>
        <w:t>ی</w:t>
      </w:r>
      <w:r w:rsidRPr="00C839A0">
        <w:rPr>
          <w:rFonts w:cs="B Badr" w:hint="eastAsia"/>
          <w:sz w:val="28"/>
          <w:szCs w:val="28"/>
          <w:rtl/>
        </w:rPr>
        <w:t>هان</w:t>
      </w:r>
      <w:r w:rsidRPr="00C839A0">
        <w:rPr>
          <w:rFonts w:cs="B Badr"/>
          <w:sz w:val="28"/>
          <w:szCs w:val="28"/>
          <w:rtl/>
        </w:rPr>
        <w:t xml:space="preserve"> امنا</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امبرانند،</w:t>
      </w:r>
      <w:r w:rsidRPr="00C839A0">
        <w:rPr>
          <w:rFonts w:cs="B Badr"/>
          <w:sz w:val="28"/>
          <w:szCs w:val="28"/>
          <w:rtl/>
        </w:rPr>
        <w:t xml:space="preserve"> اگر 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سلاط</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w:t>
      </w:r>
      <w:r w:rsidRPr="00C839A0">
        <w:rPr>
          <w:rFonts w:cs="B Badr" w:hint="eastAsia"/>
          <w:sz w:val="28"/>
          <w:szCs w:val="28"/>
          <w:rtl/>
        </w:rPr>
        <w:t>و</w:t>
      </w:r>
      <w:r w:rsidRPr="00C839A0">
        <w:rPr>
          <w:rFonts w:cs="B Badr" w:hint="cs"/>
          <w:sz w:val="28"/>
          <w:szCs w:val="28"/>
          <w:rtl/>
        </w:rPr>
        <w:t>ی</w:t>
      </w:r>
      <w:r w:rsidRPr="00C839A0">
        <w:rPr>
          <w:rFonts w:cs="B Badr"/>
          <w:sz w:val="28"/>
          <w:szCs w:val="28"/>
          <w:rtl/>
        </w:rPr>
        <w:t xml:space="preserve"> آوردند به آنان بدگمان شو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اطم</w:t>
      </w:r>
      <w:r w:rsidRPr="00C839A0">
        <w:rPr>
          <w:rFonts w:cs="B Badr" w:hint="cs"/>
          <w:sz w:val="28"/>
          <w:szCs w:val="28"/>
          <w:rtl/>
        </w:rPr>
        <w:t>ی</w:t>
      </w:r>
      <w:r w:rsidRPr="00C839A0">
        <w:rPr>
          <w:rFonts w:cs="B Badr" w:hint="eastAsia"/>
          <w:sz w:val="28"/>
          <w:szCs w:val="28"/>
          <w:rtl/>
        </w:rPr>
        <w:t>نان</w:t>
      </w:r>
      <w:r w:rsidRPr="00C839A0">
        <w:rPr>
          <w:rFonts w:cs="B Badr"/>
          <w:sz w:val="28"/>
          <w:szCs w:val="28"/>
          <w:rtl/>
        </w:rPr>
        <w:t xml:space="preserve"> نداشته باش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.[175]</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از رفت و آمد به دربار منصور جز در موارد</w:t>
      </w:r>
      <w:r w:rsidRPr="00C839A0">
        <w:rPr>
          <w:rFonts w:cs="B Badr" w:hint="cs"/>
          <w:sz w:val="28"/>
          <w:szCs w:val="28"/>
          <w:rtl/>
        </w:rPr>
        <w:t>ی</w:t>
      </w:r>
      <w:r w:rsidRPr="00C839A0">
        <w:rPr>
          <w:rFonts w:cs="B Badr"/>
          <w:sz w:val="28"/>
          <w:szCs w:val="28"/>
          <w:rtl/>
        </w:rPr>
        <w:t xml:space="preserve"> سرباز م</w:t>
      </w:r>
      <w:r w:rsidRPr="00C839A0">
        <w:rPr>
          <w:rFonts w:cs="B Badr" w:hint="cs"/>
          <w:sz w:val="28"/>
          <w:szCs w:val="28"/>
          <w:rtl/>
        </w:rPr>
        <w:t>ی</w:t>
      </w:r>
      <w:r w:rsidRPr="00C839A0">
        <w:rPr>
          <w:rFonts w:cs="B Badr"/>
          <w:sz w:val="28"/>
          <w:szCs w:val="28"/>
          <w:rtl/>
        </w:rPr>
        <w:t xml:space="preserve"> زد و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سبب هم از طرف منصور مورد اعتراض قرار م</w:t>
      </w:r>
      <w:r w:rsidRPr="00C839A0">
        <w:rPr>
          <w:rFonts w:cs="B Badr" w:hint="cs"/>
          <w:sz w:val="28"/>
          <w:szCs w:val="28"/>
          <w:rtl/>
        </w:rPr>
        <w:t>ی</w:t>
      </w:r>
      <w:r w:rsidRPr="00C839A0">
        <w:rPr>
          <w:rFonts w:cs="B Badr"/>
          <w:sz w:val="28"/>
          <w:szCs w:val="28"/>
          <w:rtl/>
        </w:rPr>
        <w:t xml:space="preserve"> گرفت. چنانچه روز</w:t>
      </w:r>
      <w:r w:rsidRPr="00C839A0">
        <w:rPr>
          <w:rFonts w:cs="B Badr" w:hint="cs"/>
          <w:sz w:val="28"/>
          <w:szCs w:val="28"/>
          <w:rtl/>
        </w:rPr>
        <w:t>ی</w:t>
      </w:r>
      <w:r w:rsidRPr="00C839A0">
        <w:rPr>
          <w:rFonts w:cs="B Badr"/>
          <w:sz w:val="28"/>
          <w:szCs w:val="28"/>
          <w:rtl/>
        </w:rPr>
        <w:t xml:space="preserve"> به آن حضرت گفت: چرا مانند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به د</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او نم</w:t>
      </w:r>
      <w:r w:rsidRPr="00C839A0">
        <w:rPr>
          <w:rFonts w:cs="B Badr" w:hint="cs"/>
          <w:sz w:val="28"/>
          <w:szCs w:val="28"/>
          <w:rtl/>
        </w:rPr>
        <w:t>ی</w:t>
      </w:r>
      <w:r w:rsidRPr="00C839A0">
        <w:rPr>
          <w:rFonts w:cs="B Badr"/>
          <w:sz w:val="28"/>
          <w:szCs w:val="28"/>
          <w:rtl/>
        </w:rPr>
        <w:t xml:space="preserve"> رود؟ امام در جواب فرمود: ما کار</w:t>
      </w:r>
      <w:r w:rsidRPr="00C839A0">
        <w:rPr>
          <w:rFonts w:cs="B Badr" w:hint="cs"/>
          <w:sz w:val="28"/>
          <w:szCs w:val="28"/>
          <w:rtl/>
        </w:rPr>
        <w:t>ی</w:t>
      </w:r>
      <w:r w:rsidRPr="00C839A0">
        <w:rPr>
          <w:rFonts w:cs="B Badr"/>
          <w:sz w:val="28"/>
          <w:szCs w:val="28"/>
          <w:rtl/>
        </w:rPr>
        <w:t xml:space="preserve"> نکرد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به جهت آن از تو بترس</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از امر آخرت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تو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به آن ام</w:t>
      </w:r>
      <w:r w:rsidRPr="00C839A0">
        <w:rPr>
          <w:rFonts w:cs="B Badr" w:hint="cs"/>
          <w:sz w:val="28"/>
          <w:szCs w:val="28"/>
          <w:rtl/>
        </w:rPr>
        <w:t>ی</w:t>
      </w:r>
      <w:r w:rsidRPr="00C839A0">
        <w:rPr>
          <w:rFonts w:cs="B Badr" w:hint="eastAsia"/>
          <w:sz w:val="28"/>
          <w:szCs w:val="28"/>
          <w:rtl/>
        </w:rPr>
        <w:t>دوار</w:t>
      </w:r>
      <w:r w:rsidRPr="00C839A0">
        <w:rPr>
          <w:rFonts w:cs="B Badr"/>
          <w:sz w:val="28"/>
          <w:szCs w:val="28"/>
          <w:rtl/>
        </w:rPr>
        <w:t xml:space="preserve"> باش</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مقام تو در واقع نعمت</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آن را به تو تبر</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بگو</w:t>
      </w:r>
      <w:r w:rsidRPr="00C839A0">
        <w:rPr>
          <w:rFonts w:cs="B Badr" w:hint="cs"/>
          <w:sz w:val="28"/>
          <w:szCs w:val="28"/>
          <w:rtl/>
        </w:rPr>
        <w:t>یی</w:t>
      </w:r>
      <w:r w:rsidRPr="00C839A0">
        <w:rPr>
          <w:rFonts w:cs="B Badr" w:hint="eastAsia"/>
          <w:sz w:val="28"/>
          <w:szCs w:val="28"/>
          <w:rtl/>
        </w:rPr>
        <w:t>م</w:t>
      </w:r>
      <w:r w:rsidRPr="00C839A0">
        <w:rPr>
          <w:rFonts w:cs="B Badr"/>
          <w:sz w:val="28"/>
          <w:szCs w:val="28"/>
          <w:rtl/>
        </w:rPr>
        <w:t xml:space="preserve"> و تو آن را مص</w:t>
      </w:r>
      <w:r w:rsidRPr="00C839A0">
        <w:rPr>
          <w:rFonts w:cs="B Badr" w:hint="cs"/>
          <w:sz w:val="28"/>
          <w:szCs w:val="28"/>
          <w:rtl/>
        </w:rPr>
        <w:t>ی</w:t>
      </w:r>
      <w:r w:rsidRPr="00C839A0">
        <w:rPr>
          <w:rFonts w:cs="B Badr" w:hint="eastAsia"/>
          <w:sz w:val="28"/>
          <w:szCs w:val="28"/>
          <w:rtl/>
        </w:rPr>
        <w:t>بت</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خود نم</w:t>
      </w:r>
      <w:r w:rsidRPr="00C839A0">
        <w:rPr>
          <w:rFonts w:cs="B Badr" w:hint="cs"/>
          <w:sz w:val="28"/>
          <w:szCs w:val="28"/>
          <w:rtl/>
        </w:rPr>
        <w:t>ی</w:t>
      </w:r>
      <w:r w:rsidRPr="00C839A0">
        <w:rPr>
          <w:rFonts w:cs="B Badr"/>
          <w:sz w:val="28"/>
          <w:szCs w:val="28"/>
          <w:rtl/>
        </w:rPr>
        <w:t xml:space="preserve"> دان</w:t>
      </w:r>
      <w:r w:rsidRPr="00C839A0">
        <w:rPr>
          <w:rFonts w:cs="B Badr" w:hint="cs"/>
          <w:sz w:val="28"/>
          <w:szCs w:val="28"/>
          <w:rtl/>
        </w:rPr>
        <w:t>ی</w:t>
      </w:r>
      <w:r w:rsidRPr="00C839A0">
        <w:rPr>
          <w:rFonts w:cs="B Badr"/>
          <w:sz w:val="28"/>
          <w:szCs w:val="28"/>
          <w:rtl/>
        </w:rPr>
        <w:t xml:space="preserve"> که تو را دلدار</w:t>
      </w:r>
      <w:r w:rsidRPr="00C839A0">
        <w:rPr>
          <w:rFonts w:cs="B Badr" w:hint="cs"/>
          <w:sz w:val="28"/>
          <w:szCs w:val="28"/>
          <w:rtl/>
        </w:rPr>
        <w:t>ی</w:t>
      </w:r>
      <w:r w:rsidRPr="00C839A0">
        <w:rPr>
          <w:rFonts w:cs="B Badr"/>
          <w:sz w:val="28"/>
          <w:szCs w:val="28"/>
          <w:rtl/>
        </w:rPr>
        <w:t xml:space="preserve"> بده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پس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تو چکار دار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بود که امام نارضا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خود را نسبت به حکومت او ابراز م</w:t>
      </w:r>
      <w:r w:rsidRPr="00C839A0">
        <w:rPr>
          <w:rFonts w:cs="B Badr" w:hint="cs"/>
          <w:sz w:val="28"/>
          <w:szCs w:val="28"/>
          <w:rtl/>
        </w:rPr>
        <w:t>ی</w:t>
      </w:r>
      <w:r w:rsidRPr="00C839A0">
        <w:rPr>
          <w:rFonts w:cs="B Badr"/>
          <w:sz w:val="28"/>
          <w:szCs w:val="28"/>
          <w:rtl/>
        </w:rPr>
        <w:t xml:space="preserve"> داشت چنانچه ب</w:t>
      </w:r>
      <w:r w:rsidRPr="00C839A0">
        <w:rPr>
          <w:rFonts w:cs="B Badr" w:hint="eastAsia"/>
          <w:sz w:val="28"/>
          <w:szCs w:val="28"/>
          <w:rtl/>
        </w:rPr>
        <w:t>ا</w:t>
      </w:r>
      <w:r w:rsidRPr="00C839A0">
        <w:rPr>
          <w:rFonts w:cs="B Badr"/>
          <w:sz w:val="28"/>
          <w:szCs w:val="28"/>
          <w:rtl/>
        </w:rPr>
        <w:t xml:space="preserve"> توص</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به افراد مانند: بر تو باد که از همنش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پادشاهان دور</w:t>
      </w:r>
      <w:r w:rsidRPr="00C839A0">
        <w:rPr>
          <w:rFonts w:cs="B Badr" w:hint="cs"/>
          <w:sz w:val="28"/>
          <w:szCs w:val="28"/>
          <w:rtl/>
        </w:rPr>
        <w:t>ی</w:t>
      </w:r>
      <w:r w:rsidRPr="00C839A0">
        <w:rPr>
          <w:rFonts w:cs="B Badr"/>
          <w:sz w:val="28"/>
          <w:szCs w:val="28"/>
          <w:rtl/>
        </w:rPr>
        <w:t xml:space="preserve"> کن</w:t>
      </w:r>
      <w:r w:rsidRPr="00C839A0">
        <w:rPr>
          <w:rFonts w:cs="B Badr" w:hint="cs"/>
          <w:sz w:val="28"/>
          <w:szCs w:val="28"/>
          <w:rtl/>
        </w:rPr>
        <w:t>ی</w:t>
      </w:r>
      <w:r w:rsidRPr="00C839A0">
        <w:rPr>
          <w:rFonts w:cs="B Badr"/>
          <w:sz w:val="28"/>
          <w:szCs w:val="28"/>
          <w:rtl/>
        </w:rPr>
        <w:t xml:space="preserve"> . </w:t>
      </w:r>
      <w:r w:rsidRPr="00C839A0">
        <w:rPr>
          <w:rFonts w:cs="B Badr" w:hint="cs"/>
          <w:sz w:val="28"/>
          <w:szCs w:val="28"/>
          <w:rtl/>
        </w:rPr>
        <w:t>ی</w:t>
      </w:r>
      <w:r w:rsidRPr="00C839A0">
        <w:rPr>
          <w:rFonts w:cs="B Badr" w:hint="eastAsia"/>
          <w:sz w:val="28"/>
          <w:szCs w:val="28"/>
          <w:rtl/>
        </w:rPr>
        <w:t>اران</w:t>
      </w:r>
      <w:r w:rsidRPr="00C839A0">
        <w:rPr>
          <w:rFonts w:cs="B Badr"/>
          <w:sz w:val="28"/>
          <w:szCs w:val="28"/>
          <w:rtl/>
        </w:rPr>
        <w:t xml:space="preserve"> خود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همنش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سلاط</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برحذر م</w:t>
      </w:r>
      <w:r w:rsidRPr="00C839A0">
        <w:rPr>
          <w:rFonts w:cs="B Badr" w:hint="cs"/>
          <w:sz w:val="28"/>
          <w:szCs w:val="28"/>
          <w:rtl/>
        </w:rPr>
        <w:t>ی</w:t>
      </w:r>
      <w:r w:rsidRPr="00C839A0">
        <w:rPr>
          <w:rFonts w:cs="B Badr"/>
          <w:sz w:val="28"/>
          <w:szCs w:val="28"/>
          <w:rtl/>
        </w:rPr>
        <w:t xml:space="preserve"> داشت.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فرمود: کفاره همکار</w:t>
      </w:r>
      <w:r w:rsidRPr="00C839A0">
        <w:rPr>
          <w:rFonts w:cs="B Badr" w:hint="cs"/>
          <w:sz w:val="28"/>
          <w:szCs w:val="28"/>
          <w:rtl/>
        </w:rPr>
        <w:t>ی</w:t>
      </w:r>
      <w:r w:rsidRPr="00C839A0">
        <w:rPr>
          <w:rFonts w:cs="B Badr"/>
          <w:sz w:val="28"/>
          <w:szCs w:val="28"/>
          <w:rtl/>
        </w:rPr>
        <w:t xml:space="preserve"> با سلطان ن</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به برادران است. آن حضرت عالمان</w:t>
      </w:r>
      <w:r w:rsidRPr="00C839A0">
        <w:rPr>
          <w:rFonts w:cs="B Badr" w:hint="cs"/>
          <w:sz w:val="28"/>
          <w:szCs w:val="28"/>
          <w:rtl/>
        </w:rPr>
        <w:t>ی</w:t>
      </w:r>
      <w:r w:rsidRPr="00C839A0">
        <w:rPr>
          <w:rFonts w:cs="B Badr"/>
          <w:sz w:val="28"/>
          <w:szCs w:val="28"/>
          <w:rtl/>
        </w:rPr>
        <w:t xml:space="preserve"> را که به دربار شاهان رفت و آمد داشتند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ب</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w:t>
      </w:r>
      <w:r w:rsidRPr="00C839A0">
        <w:rPr>
          <w:rFonts w:cs="B Badr" w:hint="eastAsia"/>
          <w:sz w:val="28"/>
          <w:szCs w:val="28"/>
          <w:rtl/>
        </w:rPr>
        <w:t>داده</w:t>
      </w:r>
      <w:r w:rsidRPr="00C839A0">
        <w:rPr>
          <w:rFonts w:cs="B Badr"/>
          <w:sz w:val="28"/>
          <w:szCs w:val="28"/>
          <w:rtl/>
        </w:rPr>
        <w:t xml:space="preserve"> و م</w:t>
      </w:r>
      <w:r w:rsidRPr="00C839A0">
        <w:rPr>
          <w:rFonts w:cs="B Badr" w:hint="cs"/>
          <w:sz w:val="28"/>
          <w:szCs w:val="28"/>
          <w:rtl/>
        </w:rPr>
        <w:t>ی</w:t>
      </w:r>
      <w:r w:rsidRPr="00C839A0">
        <w:rPr>
          <w:rFonts w:cs="B Badr"/>
          <w:sz w:val="28"/>
          <w:szCs w:val="28"/>
          <w:rtl/>
        </w:rPr>
        <w:t xml:space="preserve"> فرمود: الفقاء أمناء الرسل</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فقی</w:t>
      </w:r>
      <w:r w:rsidRPr="00C839A0">
        <w:rPr>
          <w:rFonts w:cs="B Badr" w:hint="eastAsia"/>
          <w:sz w:val="28"/>
          <w:szCs w:val="28"/>
          <w:rtl/>
        </w:rPr>
        <w:t>هان</w:t>
      </w:r>
      <w:r w:rsidRPr="00C839A0">
        <w:rPr>
          <w:rFonts w:cs="B Badr"/>
          <w:sz w:val="28"/>
          <w:szCs w:val="28"/>
          <w:rtl/>
        </w:rPr>
        <w:t xml:space="preserve"> امنا</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امبرانند</w:t>
      </w:r>
      <w:r w:rsidRPr="00C839A0">
        <w:rPr>
          <w:rFonts w:cs="B Badr"/>
          <w:sz w:val="28"/>
          <w:szCs w:val="28"/>
          <w:rtl/>
        </w:rPr>
        <w:t xml:space="preserve"> اگر فق</w:t>
      </w:r>
      <w:r w:rsidRPr="00C839A0">
        <w:rPr>
          <w:rFonts w:cs="B Badr" w:hint="cs"/>
          <w:sz w:val="28"/>
          <w:szCs w:val="28"/>
          <w:rtl/>
        </w:rPr>
        <w:t>ی</w:t>
      </w:r>
      <w:r w:rsidRPr="00C839A0">
        <w:rPr>
          <w:rFonts w:cs="B Badr" w:hint="eastAsia"/>
          <w:sz w:val="28"/>
          <w:szCs w:val="28"/>
          <w:rtl/>
        </w:rPr>
        <w:t>ه</w:t>
      </w:r>
      <w:r w:rsidRPr="00C839A0">
        <w:rPr>
          <w:rFonts w:cs="B Badr" w:hint="cs"/>
          <w:sz w:val="28"/>
          <w:szCs w:val="28"/>
          <w:rtl/>
        </w:rPr>
        <w:t>ی</w:t>
      </w:r>
      <w:r w:rsidRPr="00C839A0">
        <w:rPr>
          <w:rFonts w:cs="B Badr"/>
          <w:sz w:val="28"/>
          <w:szCs w:val="28"/>
          <w:rtl/>
        </w:rPr>
        <w:t xml:space="preserve"> را بب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سلاط</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رفت و آمد دارد او را متهم 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روز</w:t>
      </w:r>
      <w:r w:rsidRPr="00C839A0">
        <w:rPr>
          <w:rFonts w:cs="B Badr" w:hint="cs"/>
          <w:sz w:val="28"/>
          <w:szCs w:val="28"/>
          <w:rtl/>
        </w:rPr>
        <w:t>ی</w:t>
      </w:r>
      <w:r w:rsidRPr="00C839A0">
        <w:rPr>
          <w:rFonts w:cs="B Badr"/>
          <w:sz w:val="28"/>
          <w:szCs w:val="28"/>
          <w:rtl/>
        </w:rPr>
        <w:t xml:space="preserve"> منصور </w:t>
      </w:r>
      <w:r w:rsidRPr="00C839A0">
        <w:rPr>
          <w:rFonts w:cs="B Badr"/>
          <w:sz w:val="28"/>
          <w:szCs w:val="28"/>
          <w:rtl/>
        </w:rPr>
        <w:lastRenderedPageBreak/>
        <w:t>از آن حضرت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اباعبدالله خدا پشه را </w:t>
      </w:r>
      <w:r w:rsidRPr="00C839A0">
        <w:rPr>
          <w:rFonts w:cs="B Badr" w:hint="cs"/>
          <w:sz w:val="28"/>
          <w:szCs w:val="28"/>
          <w:rtl/>
        </w:rPr>
        <w:t>ی</w:t>
      </w:r>
      <w:r w:rsidRPr="00C839A0">
        <w:rPr>
          <w:rFonts w:cs="B Badr" w:hint="eastAsia"/>
          <w:sz w:val="28"/>
          <w:szCs w:val="28"/>
          <w:rtl/>
        </w:rPr>
        <w:t>را</w:t>
      </w:r>
      <w:r w:rsidRPr="00C839A0">
        <w:rPr>
          <w:rFonts w:cs="B Badr" w:hint="cs"/>
          <w:sz w:val="28"/>
          <w:szCs w:val="28"/>
          <w:rtl/>
        </w:rPr>
        <w:t>ی</w:t>
      </w:r>
      <w:r w:rsidRPr="00C839A0">
        <w:rPr>
          <w:rFonts w:cs="B Badr"/>
          <w:sz w:val="28"/>
          <w:szCs w:val="28"/>
          <w:rtl/>
        </w:rPr>
        <w:t xml:space="preserve"> چه آفر</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است؟ فرمود: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دماغ زورگو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به خاک بمالد».[176]</w:t>
      </w:r>
    </w:p>
    <w:p w:rsidR="00C839A0" w:rsidRPr="00C839A0"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ها گذشته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تصور شود که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 منحصر در مبارزه مستق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مسلحانه بوده باشد تا گفته شود چون امام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نکرد و به مبارزه مستق</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با امو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برنخاست پس حضرت کار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را کنار گذاشته بودند و تنها به کار علم</w:t>
      </w:r>
      <w:r w:rsidRPr="00C839A0">
        <w:rPr>
          <w:rFonts w:cs="B Badr" w:hint="cs"/>
          <w:sz w:val="28"/>
          <w:szCs w:val="28"/>
          <w:rtl/>
        </w:rPr>
        <w:t>ی</w:t>
      </w:r>
      <w:r w:rsidRPr="00C839A0">
        <w:rPr>
          <w:rFonts w:cs="B Badr"/>
          <w:sz w:val="28"/>
          <w:szCs w:val="28"/>
          <w:rtl/>
        </w:rPr>
        <w:t xml:space="preserve"> فرهنگ</w:t>
      </w:r>
      <w:r w:rsidRPr="00C839A0">
        <w:rPr>
          <w:rFonts w:cs="B Badr" w:hint="cs"/>
          <w:sz w:val="28"/>
          <w:szCs w:val="28"/>
          <w:rtl/>
        </w:rPr>
        <w:t>ی</w:t>
      </w:r>
      <w:r w:rsidRPr="00C839A0">
        <w:rPr>
          <w:rFonts w:cs="B Badr"/>
          <w:sz w:val="28"/>
          <w:szCs w:val="28"/>
          <w:rtl/>
        </w:rPr>
        <w:t xml:space="preserve"> صرف مشغو</w:t>
      </w:r>
      <w:r w:rsidRPr="00C839A0">
        <w:rPr>
          <w:rFonts w:cs="B Badr" w:hint="eastAsia"/>
          <w:sz w:val="28"/>
          <w:szCs w:val="28"/>
          <w:rtl/>
        </w:rPr>
        <w:t>ل</w:t>
      </w:r>
      <w:r w:rsidRPr="00C839A0">
        <w:rPr>
          <w:rFonts w:cs="B Badr"/>
          <w:sz w:val="28"/>
          <w:szCs w:val="28"/>
          <w:rtl/>
        </w:rPr>
        <w:t xml:space="preserve"> بودند هر چند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فکر</w:t>
      </w:r>
      <w:r w:rsidRPr="00C839A0">
        <w:rPr>
          <w:rFonts w:cs="B Badr" w:hint="cs"/>
          <w:sz w:val="28"/>
          <w:szCs w:val="28"/>
          <w:rtl/>
        </w:rPr>
        <w:t>ی</w:t>
      </w:r>
      <w:r w:rsidRPr="00C839A0">
        <w:rPr>
          <w:rFonts w:cs="B Badr"/>
          <w:sz w:val="28"/>
          <w:szCs w:val="28"/>
          <w:rtl/>
        </w:rPr>
        <w:t xml:space="preserve"> امام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مبارزه ر</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با مخالفان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و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w:t>
      </w:r>
    </w:p>
    <w:p w:rsidR="00C839A0" w:rsidRPr="00C839A0" w:rsidRDefault="00C839A0" w:rsidP="00C839A0">
      <w:pPr>
        <w:rPr>
          <w:rFonts w:cs="B Badr"/>
          <w:sz w:val="28"/>
          <w:szCs w:val="28"/>
          <w:rtl/>
        </w:rPr>
      </w:pPr>
      <w:r w:rsidRPr="00C839A0">
        <w:rPr>
          <w:rFonts w:cs="B Badr" w:hint="eastAsia"/>
          <w:sz w:val="28"/>
          <w:szCs w:val="28"/>
          <w:rtl/>
        </w:rPr>
        <w:t>وقا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r w:rsidRPr="00C839A0">
        <w:rPr>
          <w:rFonts w:cs="B Badr"/>
          <w:sz w:val="28"/>
          <w:szCs w:val="28"/>
          <w:rtl/>
        </w:rPr>
        <w:t xml:space="preserve"> زمان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دوران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حوادث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مهمّ</w:t>
      </w:r>
      <w:r w:rsidRPr="00C839A0">
        <w:rPr>
          <w:rFonts w:cs="B Badr" w:hint="cs"/>
          <w:sz w:val="28"/>
          <w:szCs w:val="28"/>
          <w:rtl/>
        </w:rPr>
        <w:t>ی</w:t>
      </w:r>
      <w:r w:rsidRPr="00C839A0">
        <w:rPr>
          <w:rFonts w:cs="B Badr"/>
          <w:sz w:val="28"/>
          <w:szCs w:val="28"/>
          <w:rtl/>
        </w:rPr>
        <w:t xml:space="preserve"> رخ داد که از جمله آنها جنبش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عل</w:t>
      </w:r>
      <w:r w:rsidRPr="00C839A0">
        <w:rPr>
          <w:rFonts w:cs="B Badr" w:hint="cs"/>
          <w:sz w:val="28"/>
          <w:szCs w:val="28"/>
          <w:rtl/>
        </w:rPr>
        <w:t>ی</w:t>
      </w:r>
      <w:r w:rsidRPr="00C839A0">
        <w:rPr>
          <w:rFonts w:cs="B Badr"/>
          <w:sz w:val="28"/>
          <w:szCs w:val="28"/>
          <w:rtl/>
        </w:rPr>
        <w:t xml:space="preserve"> در سال 122 قمر</w:t>
      </w:r>
      <w:r w:rsidRPr="00C839A0">
        <w:rPr>
          <w:rFonts w:cs="B Badr" w:hint="cs"/>
          <w:sz w:val="28"/>
          <w:szCs w:val="28"/>
          <w:rtl/>
        </w:rPr>
        <w:t>ی</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محمد بن عبدالله بن حسن و برادرش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در سال ها</w:t>
      </w:r>
      <w:r w:rsidRPr="00C839A0">
        <w:rPr>
          <w:rFonts w:cs="B Badr" w:hint="cs"/>
          <w:sz w:val="28"/>
          <w:szCs w:val="28"/>
          <w:rtl/>
        </w:rPr>
        <w:t>ی</w:t>
      </w:r>
      <w:r w:rsidRPr="00C839A0">
        <w:rPr>
          <w:rFonts w:cs="B Badr"/>
          <w:sz w:val="28"/>
          <w:szCs w:val="28"/>
          <w:rtl/>
        </w:rPr>
        <w:t xml:space="preserve"> 145 و 146 قمر</w:t>
      </w:r>
      <w:r w:rsidRPr="00C839A0">
        <w:rPr>
          <w:rFonts w:cs="B Badr" w:hint="cs"/>
          <w:sz w:val="28"/>
          <w:szCs w:val="28"/>
          <w:rtl/>
        </w:rPr>
        <w:t>ی</w:t>
      </w:r>
      <w:r w:rsidRPr="00C839A0">
        <w:rPr>
          <w:rFonts w:cs="B Badr"/>
          <w:sz w:val="28"/>
          <w:szCs w:val="28"/>
          <w:rtl/>
        </w:rPr>
        <w:t>) و جنبش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 که به دنبال آن حکومت امو</w:t>
      </w:r>
      <w:r w:rsidRPr="00C839A0">
        <w:rPr>
          <w:rFonts w:cs="B Badr" w:hint="cs"/>
          <w:sz w:val="28"/>
          <w:szCs w:val="28"/>
          <w:rtl/>
        </w:rPr>
        <w:t>ی</w:t>
      </w:r>
      <w:r w:rsidRPr="00C839A0">
        <w:rPr>
          <w:rFonts w:cs="B Badr"/>
          <w:sz w:val="28"/>
          <w:szCs w:val="28"/>
          <w:rtl/>
        </w:rPr>
        <w:t xml:space="preserve"> سقوط کرده و ع</w:t>
      </w:r>
      <w:r w:rsidRPr="00C839A0">
        <w:rPr>
          <w:rFonts w:cs="B Badr" w:hint="eastAsia"/>
          <w:sz w:val="28"/>
          <w:szCs w:val="28"/>
          <w:rtl/>
        </w:rPr>
        <w:t>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رو</w:t>
      </w:r>
      <w:r w:rsidRPr="00C839A0">
        <w:rPr>
          <w:rFonts w:cs="B Badr" w:hint="cs"/>
          <w:sz w:val="28"/>
          <w:szCs w:val="28"/>
          <w:rtl/>
        </w:rPr>
        <w:t>ی</w:t>
      </w:r>
      <w:r w:rsidRPr="00C839A0">
        <w:rPr>
          <w:rFonts w:cs="B Badr"/>
          <w:sz w:val="28"/>
          <w:szCs w:val="28"/>
          <w:rtl/>
        </w:rPr>
        <w:t xml:space="preserve"> کار آمدند. جدا</w:t>
      </w:r>
      <w:r w:rsidRPr="00C839A0">
        <w:rPr>
          <w:rFonts w:cs="B Badr" w:hint="cs"/>
          <w:sz w:val="28"/>
          <w:szCs w:val="28"/>
          <w:rtl/>
        </w:rPr>
        <w:t>یی</w:t>
      </w:r>
      <w:r w:rsidRPr="00C839A0">
        <w:rPr>
          <w:rFonts w:cs="B Badr"/>
          <w:sz w:val="28"/>
          <w:szCs w:val="28"/>
          <w:rtl/>
        </w:rPr>
        <w:t xml:space="preserve">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که زم</w:t>
      </w:r>
      <w:r w:rsidRPr="00C839A0">
        <w:rPr>
          <w:rFonts w:cs="B Badr" w:hint="cs"/>
          <w:sz w:val="28"/>
          <w:szCs w:val="28"/>
          <w:rtl/>
        </w:rPr>
        <w:t>ی</w:t>
      </w:r>
      <w:r w:rsidRPr="00C839A0">
        <w:rPr>
          <w:rFonts w:cs="B Badr" w:hint="eastAsia"/>
          <w:sz w:val="28"/>
          <w:szCs w:val="28"/>
          <w:rtl/>
        </w:rPr>
        <w:t>نه‌ها</w:t>
      </w:r>
      <w:r w:rsidRPr="00C839A0">
        <w:rPr>
          <w:rFonts w:cs="B Badr" w:hint="cs"/>
          <w:sz w:val="28"/>
          <w:szCs w:val="28"/>
          <w:rtl/>
        </w:rPr>
        <w:t>ی</w:t>
      </w:r>
      <w:r w:rsidRPr="00C839A0">
        <w:rPr>
          <w:rFonts w:cs="B Badr"/>
          <w:sz w:val="28"/>
          <w:szCs w:val="28"/>
          <w:rtl/>
        </w:rPr>
        <w:t xml:space="preserve"> آن قبل از به حکومت رس</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آل عباس آماده شده بود، از جمله حوادث</w:t>
      </w:r>
      <w:r w:rsidRPr="00C839A0">
        <w:rPr>
          <w:rFonts w:cs="B Badr" w:hint="cs"/>
          <w:sz w:val="28"/>
          <w:szCs w:val="28"/>
          <w:rtl/>
        </w:rPr>
        <w:t>ی</w:t>
      </w:r>
      <w:r w:rsidRPr="00C839A0">
        <w:rPr>
          <w:rFonts w:cs="B Badr"/>
          <w:sz w:val="28"/>
          <w:szCs w:val="28"/>
          <w:rtl/>
        </w:rPr>
        <w:t xml:space="preserve"> است که در زمان آن حضرت به وقوع پ</w:t>
      </w:r>
      <w:r w:rsidRPr="00C839A0">
        <w:rPr>
          <w:rFonts w:cs="B Badr" w:hint="cs"/>
          <w:sz w:val="28"/>
          <w:szCs w:val="28"/>
          <w:rtl/>
        </w:rPr>
        <w:t>ی</w:t>
      </w:r>
      <w:r w:rsidRPr="00C839A0">
        <w:rPr>
          <w:rFonts w:cs="B Badr" w:hint="eastAsia"/>
          <w:sz w:val="28"/>
          <w:szCs w:val="28"/>
          <w:rtl/>
        </w:rPr>
        <w:t>وست</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توان</w:t>
      </w:r>
      <w:r w:rsidRPr="00C839A0">
        <w:rPr>
          <w:rFonts w:cs="B Badr"/>
          <w:sz w:val="28"/>
          <w:szCs w:val="28"/>
          <w:rtl/>
        </w:rPr>
        <w:t xml:space="preserve"> مسائل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و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مهمّ</w:t>
      </w:r>
      <w:r w:rsidRPr="00C839A0">
        <w:rPr>
          <w:rFonts w:cs="B Badr" w:hint="cs"/>
          <w:sz w:val="28"/>
          <w:szCs w:val="28"/>
          <w:rtl/>
        </w:rPr>
        <w:t>ی</w:t>
      </w:r>
      <w:r w:rsidRPr="00C839A0">
        <w:rPr>
          <w:rFonts w:cs="B Badr"/>
          <w:sz w:val="28"/>
          <w:szCs w:val="28"/>
          <w:rtl/>
        </w:rPr>
        <w:t xml:space="preserve"> را که از اوائل قرن اول هجر</w:t>
      </w:r>
      <w:r w:rsidRPr="00C839A0">
        <w:rPr>
          <w:rFonts w:cs="B Badr" w:hint="cs"/>
          <w:sz w:val="28"/>
          <w:szCs w:val="28"/>
          <w:rtl/>
        </w:rPr>
        <w:t>ی</w:t>
      </w:r>
      <w:r w:rsidRPr="00C839A0">
        <w:rPr>
          <w:rFonts w:cs="B Badr"/>
          <w:sz w:val="28"/>
          <w:szCs w:val="28"/>
          <w:rtl/>
        </w:rPr>
        <w:t xml:space="preserve"> به دست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(مجموعا بن</w:t>
      </w:r>
      <w:r w:rsidRPr="00C839A0">
        <w:rPr>
          <w:rFonts w:cs="B Badr" w:hint="cs"/>
          <w:sz w:val="28"/>
          <w:szCs w:val="28"/>
          <w:rtl/>
        </w:rPr>
        <w:t>ی</w:t>
      </w:r>
      <w:r w:rsidRPr="00C839A0">
        <w:rPr>
          <w:rFonts w:cs="B Badr"/>
          <w:sz w:val="28"/>
          <w:szCs w:val="28"/>
          <w:rtl/>
        </w:rPr>
        <w:t xml:space="preserve"> هاشم) به وجود آمده به طور مفصل و کامل مطرح کرد، اما کوشش خواهد شد آن مقدار از مسائل مزبور را که به نوع</w:t>
      </w:r>
      <w:r w:rsidRPr="00C839A0">
        <w:rPr>
          <w:rFonts w:cs="B Badr" w:hint="cs"/>
          <w:sz w:val="28"/>
          <w:szCs w:val="28"/>
          <w:rtl/>
        </w:rPr>
        <w:t>ی</w:t>
      </w:r>
      <w:r w:rsidRPr="00C839A0">
        <w:rPr>
          <w:rFonts w:cs="B Badr"/>
          <w:sz w:val="28"/>
          <w:szCs w:val="28"/>
          <w:rtl/>
        </w:rPr>
        <w:t xml:space="preserve"> ارتباط با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دارد توض</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داده شود.</w:t>
      </w:r>
    </w:p>
    <w:p w:rsidR="006D7F16" w:rsidRDefault="00C839A0" w:rsidP="00C839A0">
      <w:pPr>
        <w:rPr>
          <w:rFonts w:cs="B Badr"/>
          <w:sz w:val="28"/>
          <w:szCs w:val="28"/>
          <w:rtl/>
        </w:rPr>
      </w:pPr>
      <w:r w:rsidRPr="00C839A0">
        <w:rPr>
          <w:rFonts w:cs="B Badr" w:hint="eastAsia"/>
          <w:sz w:val="28"/>
          <w:szCs w:val="28"/>
          <w:rtl/>
        </w:rPr>
        <w:t>محبوب</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که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ـ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فاطم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ـ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دوست‌داران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داشتند، آل عباس نداشتند.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وضع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دلائل متعدّد</w:t>
      </w:r>
      <w:r w:rsidRPr="00C839A0">
        <w:rPr>
          <w:rFonts w:cs="B Badr" w:hint="cs"/>
          <w:sz w:val="28"/>
          <w:szCs w:val="28"/>
          <w:rtl/>
        </w:rPr>
        <w:t>ی</w:t>
      </w:r>
      <w:r w:rsidRPr="00C839A0">
        <w:rPr>
          <w:rFonts w:cs="B Badr"/>
          <w:sz w:val="28"/>
          <w:szCs w:val="28"/>
          <w:rtl/>
        </w:rPr>
        <w:t xml:space="preserve"> داشت که برخوردها</w:t>
      </w:r>
      <w:r w:rsidRPr="00C839A0">
        <w:rPr>
          <w:rFonts w:cs="B Badr" w:hint="cs"/>
          <w:sz w:val="28"/>
          <w:szCs w:val="28"/>
          <w:rtl/>
        </w:rPr>
        <w:t>ی</w:t>
      </w:r>
      <w:r w:rsidRPr="00C839A0">
        <w:rPr>
          <w:rFonts w:cs="B Badr"/>
          <w:sz w:val="28"/>
          <w:szCs w:val="28"/>
          <w:rtl/>
        </w:rPr>
        <w:t xml:space="preserve"> شخص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و قرابت نزد</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آن حضرت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با آنان از مهم 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آنها بود. افزون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مسأله امامت ام</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مؤمنان </w:t>
      </w:r>
      <w:r w:rsidRPr="00C839A0">
        <w:rPr>
          <w:rFonts w:cs="B Badr" w:hint="eastAsia"/>
          <w:sz w:val="28"/>
          <w:szCs w:val="28"/>
          <w:rtl/>
        </w:rPr>
        <w:t>و</w:t>
      </w:r>
      <w:r w:rsidRPr="00C839A0">
        <w:rPr>
          <w:rFonts w:cs="B Badr"/>
          <w:sz w:val="28"/>
          <w:szCs w:val="28"/>
          <w:rtl/>
        </w:rPr>
        <w:t xml:space="preserve"> فرزندانش که حداقل برا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مسأله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با اهم</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بود، م</w:t>
      </w:r>
      <w:r w:rsidRPr="00C839A0">
        <w:rPr>
          <w:rFonts w:cs="B Badr" w:hint="cs"/>
          <w:sz w:val="28"/>
          <w:szCs w:val="28"/>
          <w:rtl/>
        </w:rPr>
        <w:t>ی</w:t>
      </w:r>
      <w:r w:rsidRPr="00C839A0">
        <w:rPr>
          <w:rFonts w:cs="B Badr" w:hint="eastAsia"/>
          <w:sz w:val="28"/>
          <w:szCs w:val="28"/>
          <w:rtl/>
        </w:rPr>
        <w:t>زان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محبوب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را بالا م</w:t>
      </w:r>
      <w:r w:rsidRPr="00C839A0">
        <w:rPr>
          <w:rFonts w:cs="B Badr" w:hint="cs"/>
          <w:sz w:val="28"/>
          <w:szCs w:val="28"/>
          <w:rtl/>
        </w:rPr>
        <w:t>ی‌</w:t>
      </w:r>
      <w:r w:rsidRPr="00C839A0">
        <w:rPr>
          <w:rFonts w:cs="B Badr" w:hint="eastAsia"/>
          <w:sz w:val="28"/>
          <w:szCs w:val="28"/>
          <w:rtl/>
        </w:rPr>
        <w:t>برد</w:t>
      </w:r>
      <w:r w:rsidRPr="00C839A0">
        <w:rPr>
          <w:rFonts w:cs="B Badr"/>
          <w:sz w:val="28"/>
          <w:szCs w:val="28"/>
          <w:rtl/>
        </w:rPr>
        <w:t>. فاطم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تنها بقا</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نسل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بودند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توانست</w:t>
      </w:r>
      <w:r w:rsidRPr="00C839A0">
        <w:rPr>
          <w:rFonts w:cs="B Badr"/>
          <w:sz w:val="28"/>
          <w:szCs w:val="28"/>
          <w:rtl/>
        </w:rPr>
        <w:t xml:space="preserve"> ارزش و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و</w:t>
      </w:r>
      <w:r w:rsidRPr="00C839A0">
        <w:rPr>
          <w:rFonts w:cs="B Badr" w:hint="cs"/>
          <w:sz w:val="28"/>
          <w:szCs w:val="28"/>
          <w:rtl/>
        </w:rPr>
        <w:t>ی</w:t>
      </w:r>
      <w:r w:rsidRPr="00C839A0">
        <w:rPr>
          <w:rFonts w:cs="B Badr" w:hint="eastAsia"/>
          <w:sz w:val="28"/>
          <w:szCs w:val="28"/>
          <w:rtl/>
        </w:rPr>
        <w:t>ژه‌ا</w:t>
      </w:r>
      <w:r w:rsidRPr="00C839A0">
        <w:rPr>
          <w:rFonts w:cs="B Badr" w:hint="cs"/>
          <w:sz w:val="28"/>
          <w:szCs w:val="28"/>
          <w:rtl/>
        </w:rPr>
        <w:t>ی</w:t>
      </w:r>
      <w:r w:rsidRPr="00C839A0">
        <w:rPr>
          <w:rFonts w:cs="B Badr"/>
          <w:sz w:val="28"/>
          <w:szCs w:val="28"/>
          <w:rtl/>
        </w:rPr>
        <w:t xml:space="preserve"> به آنها بدهد.</w:t>
      </w:r>
    </w:p>
    <w:p w:rsidR="006D7F16" w:rsidRDefault="00C839A0" w:rsidP="00C839A0">
      <w:pPr>
        <w:rPr>
          <w:rFonts w:cs="B Badr"/>
          <w:sz w:val="28"/>
          <w:szCs w:val="28"/>
          <w:rtl/>
        </w:rPr>
      </w:pPr>
      <w:r w:rsidRPr="00C839A0">
        <w:rPr>
          <w:rFonts w:cs="B Badr" w:hint="eastAsia"/>
          <w:sz w:val="28"/>
          <w:szCs w:val="28"/>
          <w:rtl/>
        </w:rPr>
        <w:t>پس</w:t>
      </w:r>
      <w:r w:rsidRPr="00C839A0">
        <w:rPr>
          <w:rFonts w:cs="B Badr"/>
          <w:sz w:val="28"/>
          <w:szCs w:val="28"/>
          <w:rtl/>
        </w:rPr>
        <w:t xml:space="preserve"> از شهادت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محمد بن حنف</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بود که برا</w:t>
      </w:r>
      <w:r w:rsidRPr="00C839A0">
        <w:rPr>
          <w:rFonts w:cs="B Badr" w:hint="cs"/>
          <w:sz w:val="28"/>
          <w:szCs w:val="28"/>
          <w:rtl/>
        </w:rPr>
        <w:t>ی</w:t>
      </w:r>
      <w:r w:rsidRPr="00C839A0">
        <w:rPr>
          <w:rFonts w:cs="B Badr"/>
          <w:sz w:val="28"/>
          <w:szCs w:val="28"/>
          <w:rtl/>
        </w:rPr>
        <w:t xml:space="preserve"> مدّت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اجتماع</w:t>
      </w:r>
      <w:r w:rsidRPr="00C839A0">
        <w:rPr>
          <w:rFonts w:cs="B Badr" w:hint="cs"/>
          <w:sz w:val="28"/>
          <w:szCs w:val="28"/>
          <w:rtl/>
        </w:rPr>
        <w:t>ی</w:t>
      </w:r>
      <w:r w:rsidRPr="00C839A0">
        <w:rPr>
          <w:rFonts w:cs="B Badr"/>
          <w:sz w:val="28"/>
          <w:szCs w:val="28"/>
          <w:rtl/>
        </w:rPr>
        <w:t xml:space="preserve"> ـ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قابل توجه</w:t>
      </w:r>
      <w:r w:rsidRPr="00C839A0">
        <w:rPr>
          <w:rFonts w:cs="B Badr" w:hint="cs"/>
          <w:sz w:val="28"/>
          <w:szCs w:val="28"/>
          <w:rtl/>
        </w:rPr>
        <w:t>ی</w:t>
      </w:r>
      <w:r w:rsidRPr="00C839A0">
        <w:rPr>
          <w:rFonts w:cs="B Badr"/>
          <w:sz w:val="28"/>
          <w:szCs w:val="28"/>
          <w:rtl/>
        </w:rPr>
        <w:t xml:space="preserve"> برخوردار بود، اما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و اخلاق</w:t>
      </w:r>
      <w:r w:rsidRPr="00C839A0">
        <w:rPr>
          <w:rFonts w:cs="B Badr" w:hint="cs"/>
          <w:sz w:val="28"/>
          <w:szCs w:val="28"/>
          <w:rtl/>
        </w:rPr>
        <w:t>ی</w:t>
      </w:r>
      <w:r w:rsidRPr="00C839A0">
        <w:rPr>
          <w:rFonts w:cs="B Badr"/>
          <w:sz w:val="28"/>
          <w:szCs w:val="28"/>
          <w:rtl/>
        </w:rPr>
        <w:t xml:space="preserve"> امام سجاد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کم‌کم جا</w:t>
      </w:r>
      <w:r w:rsidRPr="00C839A0">
        <w:rPr>
          <w:rFonts w:cs="B Badr" w:hint="cs"/>
          <w:sz w:val="28"/>
          <w:szCs w:val="28"/>
          <w:rtl/>
        </w:rPr>
        <w:t>ی</w:t>
      </w:r>
      <w:r w:rsidRPr="00C839A0">
        <w:rPr>
          <w:rFonts w:cs="B Badr"/>
          <w:sz w:val="28"/>
          <w:szCs w:val="28"/>
          <w:rtl/>
        </w:rPr>
        <w:t xml:space="preserve"> خود را در جامعه باز کرد و به صورت تنها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مورد توجه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رسول خد</w:t>
      </w:r>
      <w:r w:rsidRPr="00C839A0">
        <w:rPr>
          <w:rFonts w:cs="B Badr" w:hint="eastAsia"/>
          <w:sz w:val="28"/>
          <w:szCs w:val="28"/>
          <w:rtl/>
        </w:rPr>
        <w:t>ا</w:t>
      </w:r>
      <w:r w:rsidRPr="00C839A0">
        <w:rPr>
          <w:rFonts w:cs="B Badr"/>
          <w:sz w:val="28"/>
          <w:szCs w:val="28"/>
          <w:rtl/>
        </w:rPr>
        <w:t xml:space="preserve">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درآمد. او تنها پسر از فرزندان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بن عل</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که از حادثه هولناک کربلا جان سالم بدر برد و با بقا</w:t>
      </w:r>
      <w:r w:rsidRPr="00C839A0">
        <w:rPr>
          <w:rFonts w:cs="B Badr" w:hint="cs"/>
          <w:sz w:val="28"/>
          <w:szCs w:val="28"/>
          <w:rtl/>
        </w:rPr>
        <w:t>ی</w:t>
      </w:r>
      <w:r w:rsidRPr="00C839A0">
        <w:rPr>
          <w:rFonts w:cs="B Badr"/>
          <w:sz w:val="28"/>
          <w:szCs w:val="28"/>
          <w:rtl/>
        </w:rPr>
        <w:t xml:space="preserve"> خود مانع از آن شد که سلسله نسل فاطمه دختر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از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از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برود.</w:t>
      </w:r>
    </w:p>
    <w:p w:rsidR="006D7F16" w:rsidRDefault="00C839A0" w:rsidP="00C839A0">
      <w:pPr>
        <w:rPr>
          <w:rFonts w:cs="B Badr"/>
          <w:sz w:val="28"/>
          <w:szCs w:val="28"/>
          <w:rtl/>
        </w:rPr>
      </w:pPr>
      <w:r w:rsidRPr="00C839A0">
        <w:rPr>
          <w:rFonts w:cs="B Badr" w:hint="eastAsia"/>
          <w:sz w:val="28"/>
          <w:szCs w:val="28"/>
          <w:rtl/>
        </w:rPr>
        <w:lastRenderedPageBreak/>
        <w:t>عبدالله</w:t>
      </w:r>
      <w:r w:rsidRPr="00C839A0">
        <w:rPr>
          <w:rFonts w:cs="B Badr"/>
          <w:sz w:val="28"/>
          <w:szCs w:val="28"/>
          <w:rtl/>
        </w:rPr>
        <w:t xml:space="preserve"> بن عباس از شخص</w:t>
      </w:r>
      <w:r w:rsidRPr="00C839A0">
        <w:rPr>
          <w:rFonts w:cs="B Badr" w:hint="cs"/>
          <w:sz w:val="28"/>
          <w:szCs w:val="28"/>
          <w:rtl/>
        </w:rPr>
        <w:t>ی</w:t>
      </w:r>
      <w:r w:rsidRPr="00C839A0">
        <w:rPr>
          <w:rFonts w:cs="B Badr" w:hint="eastAsia"/>
          <w:sz w:val="28"/>
          <w:szCs w:val="28"/>
          <w:rtl/>
        </w:rPr>
        <w:t>ت‌ها</w:t>
      </w:r>
      <w:r w:rsidRPr="00C839A0">
        <w:rPr>
          <w:rFonts w:cs="B Badr" w:hint="cs"/>
          <w:sz w:val="28"/>
          <w:szCs w:val="28"/>
          <w:rtl/>
        </w:rPr>
        <w:t>ی</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معروف صدر اسلام بود که مصاحبت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را درک کرد و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موثّق‌تر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محدثان عصر خود به شمار م</w:t>
      </w:r>
      <w:r w:rsidRPr="00C839A0">
        <w:rPr>
          <w:rFonts w:cs="B Badr" w:hint="cs"/>
          <w:sz w:val="28"/>
          <w:szCs w:val="28"/>
          <w:rtl/>
        </w:rPr>
        <w:t>ی‌</w:t>
      </w:r>
      <w:r w:rsidRPr="00C839A0">
        <w:rPr>
          <w:rFonts w:cs="B Badr" w:hint="eastAsia"/>
          <w:sz w:val="28"/>
          <w:szCs w:val="28"/>
          <w:rtl/>
        </w:rPr>
        <w:t>آمد</w:t>
      </w:r>
      <w:r w:rsidRPr="00C839A0">
        <w:rPr>
          <w:rFonts w:cs="B Badr"/>
          <w:sz w:val="28"/>
          <w:szCs w:val="28"/>
          <w:rtl/>
        </w:rPr>
        <w:t>. تا زمان</w:t>
      </w:r>
      <w:r w:rsidRPr="00C839A0">
        <w:rPr>
          <w:rFonts w:cs="B Badr" w:hint="cs"/>
          <w:sz w:val="28"/>
          <w:szCs w:val="28"/>
          <w:rtl/>
        </w:rPr>
        <w:t>ی</w:t>
      </w:r>
      <w:r w:rsidRPr="00C839A0">
        <w:rPr>
          <w:rFonts w:cs="B Badr"/>
          <w:sz w:val="28"/>
          <w:szCs w:val="28"/>
          <w:rtl/>
        </w:rPr>
        <w:t xml:space="preserve"> که زنده بود (سال 68 قمر</w:t>
      </w:r>
      <w:r w:rsidRPr="00C839A0">
        <w:rPr>
          <w:rFonts w:cs="B Badr" w:hint="cs"/>
          <w:sz w:val="28"/>
          <w:szCs w:val="28"/>
          <w:rtl/>
        </w:rPr>
        <w:t>ی</w:t>
      </w:r>
      <w:r w:rsidRPr="00C839A0">
        <w:rPr>
          <w:rFonts w:cs="B Badr"/>
          <w:sz w:val="28"/>
          <w:szCs w:val="28"/>
          <w:rtl/>
        </w:rPr>
        <w:t>) اختلاف</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بن</w:t>
      </w:r>
      <w:r w:rsidRPr="00C839A0">
        <w:rPr>
          <w:rFonts w:cs="B Badr" w:hint="cs"/>
          <w:sz w:val="28"/>
          <w:szCs w:val="28"/>
          <w:rtl/>
        </w:rPr>
        <w:t>ی</w:t>
      </w:r>
      <w:r w:rsidRPr="00C839A0">
        <w:rPr>
          <w:rFonts w:cs="B Badr"/>
          <w:sz w:val="28"/>
          <w:szCs w:val="28"/>
          <w:rtl/>
        </w:rPr>
        <w:t xml:space="preserve"> عباس وجود نداشت، اما پس از او به تدر</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اختلاف آغاز شد. گو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نه تنها او، بلکه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از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در کربلا حاضر نشدند. در اوائل قرن دوم،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فکر استقلال از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افتاده و در خفا مردم را به سو</w:t>
      </w:r>
      <w:r w:rsidRPr="00C839A0">
        <w:rPr>
          <w:rFonts w:cs="B Badr" w:hint="cs"/>
          <w:sz w:val="28"/>
          <w:szCs w:val="28"/>
          <w:rtl/>
        </w:rPr>
        <w:t>ی</w:t>
      </w:r>
      <w:r w:rsidRPr="00C839A0">
        <w:rPr>
          <w:rFonts w:cs="B Badr"/>
          <w:sz w:val="28"/>
          <w:szCs w:val="28"/>
          <w:rtl/>
        </w:rPr>
        <w:t xml:space="preserve"> خود دعوت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اما ام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چندان</w:t>
      </w:r>
      <w:r w:rsidRPr="00C839A0">
        <w:rPr>
          <w:rFonts w:cs="B Badr" w:hint="cs"/>
          <w:sz w:val="28"/>
          <w:szCs w:val="28"/>
          <w:rtl/>
        </w:rPr>
        <w:t>ی</w:t>
      </w:r>
      <w:r w:rsidRPr="00C839A0">
        <w:rPr>
          <w:rFonts w:cs="B Badr"/>
          <w:sz w:val="28"/>
          <w:szCs w:val="28"/>
          <w:rtl/>
        </w:rPr>
        <w:t xml:space="preserve"> به پ</w:t>
      </w:r>
      <w:r w:rsidRPr="00C839A0">
        <w:rPr>
          <w:rFonts w:cs="B Badr" w:hint="cs"/>
          <w:sz w:val="28"/>
          <w:szCs w:val="28"/>
          <w:rtl/>
        </w:rPr>
        <w:t>ی</w:t>
      </w: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خود نداشتند. علت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هم آن بود که از نظر مردم، آل عل</w:t>
      </w:r>
      <w:r w:rsidRPr="00C839A0">
        <w:rPr>
          <w:rFonts w:cs="B Badr" w:hint="cs"/>
          <w:sz w:val="28"/>
          <w:szCs w:val="28"/>
          <w:rtl/>
        </w:rPr>
        <w:t>ی</w:t>
      </w:r>
      <w:r w:rsidRPr="00C839A0">
        <w:rPr>
          <w:rFonts w:cs="B Badr"/>
          <w:sz w:val="28"/>
          <w:szCs w:val="28"/>
          <w:rtl/>
        </w:rPr>
        <w:t xml:space="preserve"> تنها بازماندگان نسل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به شمار م</w:t>
      </w:r>
      <w:r w:rsidRPr="00C839A0">
        <w:rPr>
          <w:rFonts w:cs="B Badr" w:hint="cs"/>
          <w:sz w:val="28"/>
          <w:szCs w:val="28"/>
          <w:rtl/>
        </w:rPr>
        <w:t>ی‌</w:t>
      </w:r>
      <w:r w:rsidRPr="00C839A0">
        <w:rPr>
          <w:rFonts w:cs="B Badr" w:hint="eastAsia"/>
          <w:sz w:val="28"/>
          <w:szCs w:val="28"/>
          <w:rtl/>
        </w:rPr>
        <w:t>آمدند</w:t>
      </w:r>
      <w:r w:rsidRPr="00C839A0">
        <w:rPr>
          <w:rFonts w:cs="B Badr"/>
          <w:sz w:val="28"/>
          <w:szCs w:val="28"/>
          <w:rtl/>
        </w:rPr>
        <w:t>. مظلوم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خانواده به خصوص پس از حادثه جان‌گداز کربلا، ح</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اجتماع</w:t>
      </w:r>
      <w:r w:rsidRPr="00C839A0">
        <w:rPr>
          <w:rFonts w:cs="B Badr" w:hint="cs"/>
          <w:sz w:val="28"/>
          <w:szCs w:val="28"/>
          <w:rtl/>
        </w:rPr>
        <w:t>ی</w:t>
      </w:r>
      <w:r w:rsidRPr="00C839A0">
        <w:rPr>
          <w:rFonts w:cs="B Badr"/>
          <w:sz w:val="28"/>
          <w:szCs w:val="28"/>
          <w:rtl/>
        </w:rPr>
        <w:t xml:space="preserve"> آنان را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مردم به طور شگفت</w:t>
      </w:r>
      <w:r w:rsidRPr="00C839A0">
        <w:rPr>
          <w:rFonts w:cs="B Badr" w:hint="cs"/>
          <w:sz w:val="28"/>
          <w:szCs w:val="28"/>
          <w:rtl/>
        </w:rPr>
        <w:t>ی</w:t>
      </w:r>
      <w:r w:rsidRPr="00C839A0">
        <w:rPr>
          <w:rFonts w:cs="B Badr"/>
          <w:sz w:val="28"/>
          <w:szCs w:val="28"/>
          <w:rtl/>
        </w:rPr>
        <w:t xml:space="preserve"> بالا برده بود.</w:t>
      </w:r>
    </w:p>
    <w:p w:rsidR="006D7F16" w:rsidRDefault="00C839A0" w:rsidP="00C839A0">
      <w:pPr>
        <w:rPr>
          <w:rFonts w:cs="B Badr"/>
          <w:sz w:val="28"/>
          <w:szCs w:val="28"/>
          <w:rtl/>
        </w:rPr>
      </w:pPr>
      <w:r w:rsidRPr="00C839A0">
        <w:rPr>
          <w:rFonts w:cs="B Badr" w:hint="eastAsia"/>
          <w:sz w:val="28"/>
          <w:szCs w:val="28"/>
          <w:rtl/>
        </w:rPr>
        <w:t>حرکت</w:t>
      </w:r>
      <w:r w:rsidRPr="00C839A0">
        <w:rPr>
          <w:rFonts w:cs="B Badr" w:hint="cs"/>
          <w:sz w:val="28"/>
          <w:szCs w:val="28"/>
          <w:rtl/>
        </w:rPr>
        <w:t>ی</w:t>
      </w:r>
      <w:r w:rsidRPr="00C839A0">
        <w:rPr>
          <w:rFonts w:cs="B Badr"/>
          <w:sz w:val="28"/>
          <w:szCs w:val="28"/>
          <w:rtl/>
        </w:rPr>
        <w:t xml:space="preserve"> که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عل</w:t>
      </w:r>
      <w:r w:rsidRPr="00C839A0">
        <w:rPr>
          <w:rFonts w:cs="B Badr" w:hint="cs"/>
          <w:sz w:val="28"/>
          <w:szCs w:val="28"/>
          <w:rtl/>
        </w:rPr>
        <w:t>ی</w:t>
      </w:r>
      <w:r w:rsidRPr="00C839A0">
        <w:rPr>
          <w:rFonts w:cs="B Badr"/>
          <w:sz w:val="28"/>
          <w:szCs w:val="28"/>
          <w:rtl/>
        </w:rPr>
        <w:t xml:space="preserve"> بن الحس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آغاز کرد، تأک</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بر اهم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مردم عراق بود.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برادر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و با توجه به اهم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که امام باقر از لحاظ علم</w:t>
      </w:r>
      <w:r w:rsidRPr="00C839A0">
        <w:rPr>
          <w:rFonts w:cs="B Badr" w:hint="cs"/>
          <w:sz w:val="28"/>
          <w:szCs w:val="28"/>
          <w:rtl/>
        </w:rPr>
        <w:t>ی</w:t>
      </w:r>
      <w:r w:rsidRPr="00C839A0">
        <w:rPr>
          <w:rFonts w:cs="B Badr"/>
          <w:sz w:val="28"/>
          <w:szCs w:val="28"/>
          <w:rtl/>
        </w:rPr>
        <w:t xml:space="preserve"> در جامعه داشت،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چشم‌گ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حرکت انقلاب</w:t>
      </w:r>
      <w:r w:rsidRPr="00C839A0">
        <w:rPr>
          <w:rFonts w:cs="B Badr" w:hint="cs"/>
          <w:sz w:val="28"/>
          <w:szCs w:val="28"/>
          <w:rtl/>
        </w:rPr>
        <w:t>ی</w:t>
      </w:r>
      <w:r w:rsidRPr="00C839A0">
        <w:rPr>
          <w:rFonts w:cs="B Badr"/>
          <w:sz w:val="28"/>
          <w:szCs w:val="28"/>
          <w:rtl/>
        </w:rPr>
        <w:t xml:space="preserve"> او ب</w:t>
      </w:r>
      <w:r w:rsidRPr="00C839A0">
        <w:rPr>
          <w:rFonts w:cs="B Badr" w:hint="eastAsia"/>
          <w:sz w:val="28"/>
          <w:szCs w:val="28"/>
          <w:rtl/>
        </w:rPr>
        <w:t>ه</w:t>
      </w:r>
      <w:r w:rsidRPr="00C839A0">
        <w:rPr>
          <w:rFonts w:cs="B Badr"/>
          <w:sz w:val="28"/>
          <w:szCs w:val="28"/>
          <w:rtl/>
        </w:rPr>
        <w:t xml:space="preserve"> وجود ن</w:t>
      </w:r>
      <w:r w:rsidRPr="00C839A0">
        <w:rPr>
          <w:rFonts w:cs="B Badr" w:hint="cs"/>
          <w:sz w:val="28"/>
          <w:szCs w:val="28"/>
          <w:rtl/>
        </w:rPr>
        <w:t>ی</w:t>
      </w:r>
      <w:r w:rsidRPr="00C839A0">
        <w:rPr>
          <w:rFonts w:cs="B Badr" w:hint="eastAsia"/>
          <w:sz w:val="28"/>
          <w:szCs w:val="28"/>
          <w:rtl/>
        </w:rPr>
        <w:t>امد،</w:t>
      </w:r>
      <w:r w:rsidRPr="00C839A0">
        <w:rPr>
          <w:rFonts w:cs="B Badr"/>
          <w:sz w:val="28"/>
          <w:szCs w:val="28"/>
          <w:rtl/>
        </w:rPr>
        <w:t xml:space="preserve"> گرچه در شمار محدثان بود و به سبب علو</w:t>
      </w:r>
      <w:r w:rsidRPr="00C839A0">
        <w:rPr>
          <w:rFonts w:cs="B Badr" w:hint="cs"/>
          <w:sz w:val="28"/>
          <w:szCs w:val="28"/>
          <w:rtl/>
        </w:rPr>
        <w:t>ی</w:t>
      </w:r>
      <w:r w:rsidRPr="00C839A0">
        <w:rPr>
          <w:rFonts w:cs="B Badr"/>
          <w:sz w:val="28"/>
          <w:szCs w:val="28"/>
          <w:rtl/>
        </w:rPr>
        <w:t xml:space="preserve"> بودنش مورد توجه فراوان مردم عراق قرار داشت.</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سال 114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117 قمر</w:t>
      </w:r>
      <w:r w:rsidRPr="00C839A0">
        <w:rPr>
          <w:rFonts w:cs="B Badr" w:hint="cs"/>
          <w:sz w:val="28"/>
          <w:szCs w:val="28"/>
          <w:rtl/>
        </w:rPr>
        <w:t>ی</w:t>
      </w:r>
      <w:r w:rsidRPr="00C839A0">
        <w:rPr>
          <w:rFonts w:cs="B Badr"/>
          <w:sz w:val="28"/>
          <w:szCs w:val="28"/>
          <w:rtl/>
        </w:rPr>
        <w:t xml:space="preserve"> رحلت فرمود و پس از 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عنوان ششم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از امامان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نظرها را به سو</w:t>
      </w:r>
      <w:r w:rsidRPr="00C839A0">
        <w:rPr>
          <w:rFonts w:cs="B Badr" w:hint="cs"/>
          <w:sz w:val="28"/>
          <w:szCs w:val="28"/>
          <w:rtl/>
        </w:rPr>
        <w:t>ی</w:t>
      </w:r>
      <w:r w:rsidRPr="00C839A0">
        <w:rPr>
          <w:rFonts w:cs="B Badr"/>
          <w:sz w:val="28"/>
          <w:szCs w:val="28"/>
          <w:rtl/>
        </w:rPr>
        <w:t xml:space="preserve"> خود جلب کرد. اواخر دهه دوم قرن دوم،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پس از پشت سر گذاشتن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سلسله اختلافات و مشاجرات لفظ</w:t>
      </w:r>
      <w:r w:rsidRPr="00C839A0">
        <w:rPr>
          <w:rFonts w:cs="B Badr" w:hint="cs"/>
          <w:sz w:val="28"/>
          <w:szCs w:val="28"/>
          <w:rtl/>
        </w:rPr>
        <w:t>ی</w:t>
      </w:r>
      <w:r w:rsidRPr="00C839A0">
        <w:rPr>
          <w:rFonts w:cs="B Badr"/>
          <w:sz w:val="28"/>
          <w:szCs w:val="28"/>
          <w:rtl/>
        </w:rPr>
        <w:t xml:space="preserve"> با </w:t>
      </w:r>
      <w:r w:rsidRPr="00C839A0">
        <w:rPr>
          <w:rFonts w:cs="B Badr" w:hint="eastAsia"/>
          <w:sz w:val="28"/>
          <w:szCs w:val="28"/>
          <w:rtl/>
        </w:rPr>
        <w:t>هشام</w:t>
      </w:r>
      <w:r w:rsidRPr="00C839A0">
        <w:rPr>
          <w:rFonts w:cs="B Badr"/>
          <w:sz w:val="28"/>
          <w:szCs w:val="28"/>
          <w:rtl/>
        </w:rPr>
        <w:t xml:space="preserve"> بن عبدالملک، تصم</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به اعتراض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قدرت حاکم گرفت و در صفر (سال 122 قمر</w:t>
      </w:r>
      <w:r w:rsidRPr="00C839A0">
        <w:rPr>
          <w:rFonts w:cs="B Badr" w:hint="cs"/>
          <w:sz w:val="28"/>
          <w:szCs w:val="28"/>
          <w:rtl/>
        </w:rPr>
        <w:t>ی</w:t>
      </w:r>
      <w:r w:rsidRPr="00C839A0">
        <w:rPr>
          <w:rFonts w:cs="B Badr"/>
          <w:sz w:val="28"/>
          <w:szCs w:val="28"/>
          <w:rtl/>
        </w:rPr>
        <w:t xml:space="preserve">) در کوفه دست به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حرکت انقلاب</w:t>
      </w:r>
      <w:r w:rsidRPr="00C839A0">
        <w:rPr>
          <w:rFonts w:cs="B Badr" w:hint="cs"/>
          <w:sz w:val="28"/>
          <w:szCs w:val="28"/>
          <w:rtl/>
        </w:rPr>
        <w:t>ی</w:t>
      </w:r>
      <w:r w:rsidRPr="00C839A0">
        <w:rPr>
          <w:rFonts w:cs="B Badr"/>
          <w:sz w:val="28"/>
          <w:szCs w:val="28"/>
          <w:rtl/>
        </w:rPr>
        <w:t xml:space="preserve"> زده و پس از دو روز درگ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نظام</w:t>
      </w:r>
      <w:r w:rsidRPr="00C839A0">
        <w:rPr>
          <w:rFonts w:cs="B Badr" w:hint="cs"/>
          <w:sz w:val="28"/>
          <w:szCs w:val="28"/>
          <w:rtl/>
        </w:rPr>
        <w:t>ی</w:t>
      </w:r>
      <w:r w:rsidRPr="00C839A0">
        <w:rPr>
          <w:rFonts w:cs="B Badr"/>
          <w:sz w:val="28"/>
          <w:szCs w:val="28"/>
          <w:rtl/>
        </w:rPr>
        <w:t xml:space="preserve"> به شهادت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آنچه در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ما اهم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دارد، مسئله برخورد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خروج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با فرقه‌ا</w:t>
      </w:r>
      <w:r w:rsidRPr="00C839A0">
        <w:rPr>
          <w:rFonts w:cs="B Badr" w:hint="cs"/>
          <w:sz w:val="28"/>
          <w:szCs w:val="28"/>
          <w:rtl/>
        </w:rPr>
        <w:t>ی</w:t>
      </w:r>
      <w:r w:rsidRPr="00C839A0">
        <w:rPr>
          <w:rFonts w:cs="B Badr"/>
          <w:sz w:val="28"/>
          <w:szCs w:val="28"/>
          <w:rtl/>
        </w:rPr>
        <w:t xml:space="preserve"> به </w:t>
      </w:r>
      <w:r w:rsidRPr="00C839A0">
        <w:rPr>
          <w:rFonts w:cs="B Badr" w:hint="eastAsia"/>
          <w:sz w:val="28"/>
          <w:szCs w:val="28"/>
          <w:rtl/>
        </w:rPr>
        <w:t>نام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ـ که پس از شهادت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موجود</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خود را در عراق آغاز کرده بود ـ م</w:t>
      </w:r>
      <w:r w:rsidRPr="00C839A0">
        <w:rPr>
          <w:rFonts w:cs="B Badr" w:hint="cs"/>
          <w:sz w:val="28"/>
          <w:szCs w:val="28"/>
          <w:rtl/>
        </w:rPr>
        <w:t>ی‌</w:t>
      </w:r>
      <w:r w:rsidRPr="00C839A0">
        <w:rPr>
          <w:rFonts w:cs="B Badr" w:hint="eastAsia"/>
          <w:sz w:val="28"/>
          <w:szCs w:val="28"/>
          <w:rtl/>
        </w:rPr>
        <w:t>باشد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آمده است که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از معتقدان به امامت امامان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از جمله امام باقر و صادق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بوده است، چنانکه از او نقل شده که م</w:t>
      </w:r>
      <w:r w:rsidRPr="00C839A0">
        <w:rPr>
          <w:rFonts w:cs="B Badr" w:hint="cs"/>
          <w:sz w:val="28"/>
          <w:szCs w:val="28"/>
          <w:rtl/>
        </w:rPr>
        <w:t>ی‌</w:t>
      </w:r>
      <w:r w:rsidRPr="00C839A0">
        <w:rPr>
          <w:rFonts w:cs="B Badr" w:hint="eastAsia"/>
          <w:sz w:val="28"/>
          <w:szCs w:val="28"/>
          <w:rtl/>
        </w:rPr>
        <w:t>گفت</w:t>
      </w:r>
      <w:r w:rsidRPr="00C839A0">
        <w:rPr>
          <w:rFonts w:cs="B Badr"/>
          <w:sz w:val="28"/>
          <w:szCs w:val="28"/>
          <w:rtl/>
        </w:rPr>
        <w:t>: جعفر امامنا ف</w:t>
      </w:r>
      <w:r w:rsidRPr="00C839A0">
        <w:rPr>
          <w:rFonts w:cs="B Badr" w:hint="cs"/>
          <w:sz w:val="28"/>
          <w:szCs w:val="28"/>
          <w:rtl/>
        </w:rPr>
        <w:t>ی</w:t>
      </w:r>
      <w:r w:rsidRPr="00C839A0">
        <w:rPr>
          <w:rFonts w:cs="B Badr"/>
          <w:sz w:val="28"/>
          <w:szCs w:val="28"/>
          <w:rtl/>
        </w:rPr>
        <w:t xml:space="preserve"> الحلال و الحرام.[177] جعفر، امام ما در حلال و حرام است.</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در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درباره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آمده‌است:</w:t>
      </w:r>
    </w:p>
    <w:p w:rsidR="006D7F16" w:rsidRDefault="00C839A0" w:rsidP="00C839A0">
      <w:pPr>
        <w:rPr>
          <w:rFonts w:cs="B Badr"/>
          <w:sz w:val="28"/>
          <w:szCs w:val="28"/>
          <w:rtl/>
        </w:rPr>
      </w:pPr>
      <w:r w:rsidRPr="00C839A0">
        <w:rPr>
          <w:rFonts w:cs="B Badr" w:hint="eastAsia"/>
          <w:sz w:val="28"/>
          <w:szCs w:val="28"/>
          <w:rtl/>
        </w:rPr>
        <w:t>خدا</w:t>
      </w:r>
      <w:r w:rsidRPr="00C839A0">
        <w:rPr>
          <w:rFonts w:cs="B Badr"/>
          <w:sz w:val="28"/>
          <w:szCs w:val="28"/>
          <w:rtl/>
        </w:rPr>
        <w:t xml:space="preserve"> او را رحمت کند، مرد مؤمن و عارف و عالم و راست‌گو</w:t>
      </w:r>
      <w:r w:rsidRPr="00C839A0">
        <w:rPr>
          <w:rFonts w:cs="B Badr" w:hint="cs"/>
          <w:sz w:val="28"/>
          <w:szCs w:val="28"/>
          <w:rtl/>
        </w:rPr>
        <w:t>یی</w:t>
      </w:r>
      <w:r w:rsidRPr="00C839A0">
        <w:rPr>
          <w:rFonts w:cs="B Badr"/>
          <w:sz w:val="28"/>
          <w:szCs w:val="28"/>
          <w:rtl/>
        </w:rPr>
        <w:t xml:space="preserve"> بود، که اگر پ</w:t>
      </w:r>
      <w:r w:rsidRPr="00C839A0">
        <w:rPr>
          <w:rFonts w:cs="B Badr" w:hint="cs"/>
          <w:sz w:val="28"/>
          <w:szCs w:val="28"/>
          <w:rtl/>
        </w:rPr>
        <w:t>ی</w:t>
      </w:r>
      <w:r w:rsidRPr="00C839A0">
        <w:rPr>
          <w:rFonts w:cs="B Badr" w:hint="eastAsia"/>
          <w:sz w:val="28"/>
          <w:szCs w:val="28"/>
          <w:rtl/>
        </w:rPr>
        <w:t>روز</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xml:space="preserve"> وفا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و اگر زمام امور را به دست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دانست</w:t>
      </w:r>
      <w:r w:rsidRPr="00C839A0">
        <w:rPr>
          <w:rFonts w:cs="B Badr"/>
          <w:sz w:val="28"/>
          <w:szCs w:val="28"/>
          <w:rtl/>
        </w:rPr>
        <w:t xml:space="preserve"> آن را به دست چه کس</w:t>
      </w:r>
      <w:r w:rsidRPr="00C839A0">
        <w:rPr>
          <w:rFonts w:cs="B Badr" w:hint="cs"/>
          <w:sz w:val="28"/>
          <w:szCs w:val="28"/>
          <w:rtl/>
        </w:rPr>
        <w:t>ی</w:t>
      </w:r>
      <w:r w:rsidRPr="00C839A0">
        <w:rPr>
          <w:rFonts w:cs="B Badr"/>
          <w:sz w:val="28"/>
          <w:szCs w:val="28"/>
          <w:rtl/>
        </w:rPr>
        <w:t xml:space="preserve"> بسپارد. [178]</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نقل شده، چنان که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هم، که با مضمون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تعارض دارد، نقل شده است.</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جمع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گفت: ممکن است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امامت علم</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پذ</w:t>
      </w:r>
      <w:r w:rsidRPr="00C839A0">
        <w:rPr>
          <w:rFonts w:cs="B Badr" w:hint="cs"/>
          <w:sz w:val="28"/>
          <w:szCs w:val="28"/>
          <w:rtl/>
        </w:rPr>
        <w:t>ی</w:t>
      </w:r>
      <w:r w:rsidRPr="00C839A0">
        <w:rPr>
          <w:rFonts w:cs="B Badr" w:hint="eastAsia"/>
          <w:sz w:val="28"/>
          <w:szCs w:val="28"/>
          <w:rtl/>
        </w:rPr>
        <w:t>رفته</w:t>
      </w:r>
      <w:r w:rsidRPr="00C839A0">
        <w:rPr>
          <w:rFonts w:cs="B Badr"/>
          <w:sz w:val="28"/>
          <w:szCs w:val="28"/>
          <w:rtl/>
        </w:rPr>
        <w:t xml:space="preserve"> باشد، اما امامت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آن حضرت را که مقام اله</w:t>
      </w:r>
      <w:r w:rsidRPr="00C839A0">
        <w:rPr>
          <w:rFonts w:cs="B Badr" w:hint="cs"/>
          <w:sz w:val="28"/>
          <w:szCs w:val="28"/>
          <w:rtl/>
        </w:rPr>
        <w:t>ی</w:t>
      </w:r>
      <w:r w:rsidRPr="00C839A0">
        <w:rPr>
          <w:rFonts w:cs="B Badr"/>
          <w:sz w:val="28"/>
          <w:szCs w:val="28"/>
          <w:rtl/>
        </w:rPr>
        <w:t xml:space="preserve"> است، نپذ</w:t>
      </w:r>
      <w:r w:rsidRPr="00C839A0">
        <w:rPr>
          <w:rFonts w:cs="B Badr" w:hint="cs"/>
          <w:sz w:val="28"/>
          <w:szCs w:val="28"/>
          <w:rtl/>
        </w:rPr>
        <w:t>ی</w:t>
      </w:r>
      <w:r w:rsidRPr="00C839A0">
        <w:rPr>
          <w:rFonts w:cs="B Badr" w:hint="eastAsia"/>
          <w:sz w:val="28"/>
          <w:szCs w:val="28"/>
          <w:rtl/>
        </w:rPr>
        <w:t>رفته</w:t>
      </w:r>
      <w:r w:rsidRPr="00C839A0">
        <w:rPr>
          <w:rFonts w:cs="B Badr"/>
          <w:sz w:val="28"/>
          <w:szCs w:val="28"/>
          <w:rtl/>
        </w:rPr>
        <w:t xml:space="preserve"> و درباره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بدون اذن صر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آن حضرت دست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اقدام زده باشد. به هر رو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حرکت شورش</w:t>
      </w:r>
      <w:r w:rsidRPr="00C839A0">
        <w:rPr>
          <w:rFonts w:cs="B Badr" w:hint="cs"/>
          <w:sz w:val="28"/>
          <w:szCs w:val="28"/>
          <w:rtl/>
        </w:rPr>
        <w:t>ی</w:t>
      </w:r>
      <w:r w:rsidRPr="00C839A0">
        <w:rPr>
          <w:rFonts w:cs="B Badr"/>
          <w:sz w:val="28"/>
          <w:szCs w:val="28"/>
          <w:rtl/>
        </w:rPr>
        <w:t xml:space="preserve"> را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w:t>
      </w:r>
      <w:r w:rsidRPr="00C839A0">
        <w:rPr>
          <w:rFonts w:cs="B Badr" w:hint="eastAsia"/>
          <w:sz w:val="28"/>
          <w:szCs w:val="28"/>
          <w:rtl/>
        </w:rPr>
        <w:t>امو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ـ که از نظر و</w:t>
      </w:r>
      <w:r w:rsidRPr="00C839A0">
        <w:rPr>
          <w:rFonts w:cs="B Badr" w:hint="cs"/>
          <w:sz w:val="28"/>
          <w:szCs w:val="28"/>
          <w:rtl/>
        </w:rPr>
        <w:t>ی</w:t>
      </w:r>
      <w:r w:rsidRPr="00C839A0">
        <w:rPr>
          <w:rFonts w:cs="B Badr"/>
          <w:sz w:val="28"/>
          <w:szCs w:val="28"/>
          <w:rtl/>
        </w:rPr>
        <w:t xml:space="preserve"> سمبل جاهل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بودند ـ رهبر</w:t>
      </w:r>
      <w:r w:rsidRPr="00C839A0">
        <w:rPr>
          <w:rFonts w:cs="B Badr" w:hint="cs"/>
          <w:sz w:val="28"/>
          <w:szCs w:val="28"/>
          <w:rtl/>
        </w:rPr>
        <w:t>ی</w:t>
      </w:r>
      <w:r w:rsidRPr="00C839A0">
        <w:rPr>
          <w:rFonts w:cs="B Badr"/>
          <w:sz w:val="28"/>
          <w:szCs w:val="28"/>
          <w:rtl/>
        </w:rPr>
        <w:t xml:space="preserve"> کرد که نزد</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به هشتاد سال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w:t>
      </w:r>
      <w:r w:rsidRPr="00C839A0">
        <w:rPr>
          <w:rFonts w:cs="B Badr"/>
          <w:sz w:val="28"/>
          <w:szCs w:val="28"/>
          <w:rtl/>
        </w:rPr>
        <w:lastRenderedPageBreak/>
        <w:t>خانواده او و آنها بر سر خلافت اسلام</w:t>
      </w:r>
      <w:r w:rsidRPr="00C839A0">
        <w:rPr>
          <w:rFonts w:cs="B Badr" w:hint="cs"/>
          <w:sz w:val="28"/>
          <w:szCs w:val="28"/>
          <w:rtl/>
        </w:rPr>
        <w:t>ی</w:t>
      </w:r>
      <w:r w:rsidRPr="00C839A0">
        <w:rPr>
          <w:rFonts w:cs="B Badr"/>
          <w:sz w:val="28"/>
          <w:szCs w:val="28"/>
          <w:rtl/>
        </w:rPr>
        <w:t xml:space="preserve"> جنگ و جدال ها</w:t>
      </w:r>
      <w:r w:rsidRPr="00C839A0">
        <w:rPr>
          <w:rFonts w:cs="B Badr" w:hint="cs"/>
          <w:sz w:val="28"/>
          <w:szCs w:val="28"/>
          <w:rtl/>
        </w:rPr>
        <w:t>یی</w:t>
      </w:r>
      <w:r w:rsidRPr="00C839A0">
        <w:rPr>
          <w:rFonts w:cs="B Badr"/>
          <w:sz w:val="28"/>
          <w:szCs w:val="28"/>
          <w:rtl/>
        </w:rPr>
        <w:t xml:space="preserve"> در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 در روا</w:t>
      </w:r>
      <w:r w:rsidRPr="00C839A0">
        <w:rPr>
          <w:rFonts w:cs="B Badr" w:hint="cs"/>
          <w:sz w:val="28"/>
          <w:szCs w:val="28"/>
          <w:rtl/>
        </w:rPr>
        <w:t>ی</w:t>
      </w:r>
      <w:r w:rsidRPr="00C839A0">
        <w:rPr>
          <w:rFonts w:cs="B Badr" w:hint="eastAsia"/>
          <w:sz w:val="28"/>
          <w:szCs w:val="28"/>
          <w:rtl/>
        </w:rPr>
        <w:t>ات</w:t>
      </w:r>
      <w:r w:rsidRPr="00C839A0">
        <w:rPr>
          <w:rFonts w:cs="B Badr" w:hint="cs"/>
          <w:sz w:val="28"/>
          <w:szCs w:val="28"/>
          <w:rtl/>
        </w:rPr>
        <w:t>ی</w:t>
      </w:r>
      <w:r w:rsidRPr="00C839A0">
        <w:rPr>
          <w:rFonts w:cs="B Badr"/>
          <w:sz w:val="28"/>
          <w:szCs w:val="28"/>
          <w:rtl/>
        </w:rPr>
        <w:t xml:space="preserve"> چند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خبر شهادت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محله کناسه کوفه از قبل خبر داده شده است.[179]</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نقل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آن حضرت در برابر کسان</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که از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تبرّ</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جستند،</w:t>
      </w:r>
      <w:r w:rsidRPr="00C839A0">
        <w:rPr>
          <w:rFonts w:cs="B Badr"/>
          <w:sz w:val="28"/>
          <w:szCs w:val="28"/>
          <w:rtl/>
        </w:rPr>
        <w:t xml:space="preserve"> او را تأ</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فرموده است. هر دو قسم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در مصادر اهل سنت نقل شده است، اما به طور کل رضا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امام را از اصل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نشان نم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xml:space="preserve">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که در کاف</w:t>
      </w:r>
      <w:r w:rsidRPr="00C839A0">
        <w:rPr>
          <w:rFonts w:cs="B Badr" w:hint="cs"/>
          <w:sz w:val="28"/>
          <w:szCs w:val="28"/>
          <w:rtl/>
        </w:rPr>
        <w:t>ی</w:t>
      </w:r>
      <w:r w:rsidRPr="00C839A0">
        <w:rPr>
          <w:rFonts w:cs="B Badr"/>
          <w:sz w:val="28"/>
          <w:szCs w:val="28"/>
          <w:rtl/>
        </w:rPr>
        <w:t xml:space="preserve"> و برخ</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جوامع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انت</w:t>
      </w:r>
      <w:r w:rsidRPr="00C839A0">
        <w:rPr>
          <w:rFonts w:cs="B Badr" w:hint="eastAsia"/>
          <w:sz w:val="28"/>
          <w:szCs w:val="28"/>
          <w:rtl/>
        </w:rPr>
        <w:t>قادها</w:t>
      </w:r>
      <w:r w:rsidRPr="00C839A0">
        <w:rPr>
          <w:rFonts w:cs="B Badr" w:hint="cs"/>
          <w:sz w:val="28"/>
          <w:szCs w:val="28"/>
          <w:rtl/>
        </w:rPr>
        <w:t>یی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صورت گرفته است.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همه، مسلم است که حضرت به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عنوان «ق</w:t>
      </w:r>
      <w:r w:rsidRPr="00C839A0">
        <w:rPr>
          <w:rFonts w:cs="B Badr" w:hint="cs"/>
          <w:sz w:val="28"/>
          <w:szCs w:val="28"/>
          <w:rtl/>
        </w:rPr>
        <w:t>ی</w:t>
      </w:r>
      <w:r w:rsidRPr="00C839A0">
        <w:rPr>
          <w:rFonts w:cs="B Badr" w:hint="eastAsia"/>
          <w:sz w:val="28"/>
          <w:szCs w:val="28"/>
          <w:rtl/>
        </w:rPr>
        <w:t>ام</w:t>
      </w:r>
      <w:r w:rsidRPr="00C839A0">
        <w:rPr>
          <w:rFonts w:cs="B Badr" w:hint="cs"/>
          <w:sz w:val="28"/>
          <w:szCs w:val="28"/>
          <w:rtl/>
        </w:rPr>
        <w:t>ی</w:t>
      </w:r>
      <w:r w:rsidRPr="00C839A0">
        <w:rPr>
          <w:rFonts w:cs="B Badr"/>
          <w:sz w:val="28"/>
          <w:szCs w:val="28"/>
          <w:rtl/>
        </w:rPr>
        <w:t xml:space="preserve"> بر ضد ستمگر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نگر</w:t>
      </w:r>
      <w:r w:rsidRPr="00C839A0">
        <w:rPr>
          <w:rFonts w:cs="B Badr" w:hint="cs"/>
          <w:sz w:val="28"/>
          <w:szCs w:val="28"/>
          <w:rtl/>
        </w:rPr>
        <w:t>ی</w:t>
      </w:r>
      <w:r w:rsidRPr="00C839A0">
        <w:rPr>
          <w:rFonts w:cs="B Badr" w:hint="eastAsia"/>
          <w:sz w:val="28"/>
          <w:szCs w:val="28"/>
          <w:rtl/>
        </w:rPr>
        <w:t>ستند،</w:t>
      </w:r>
      <w:r w:rsidRPr="00C839A0">
        <w:rPr>
          <w:rFonts w:cs="B Badr"/>
          <w:sz w:val="28"/>
          <w:szCs w:val="28"/>
          <w:rtl/>
        </w:rPr>
        <w:t xml:space="preserve"> چنانکه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اخلاق</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تأ</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فرمودند</w:t>
      </w:r>
      <w:r w:rsidRPr="00C839A0">
        <w:rPr>
          <w:rFonts w:cs="B Badr"/>
          <w:sz w:val="28"/>
          <w:szCs w:val="28"/>
          <w:rtl/>
        </w:rPr>
        <w:t xml:space="preserve"> و حاضر نبودند کس</w:t>
      </w:r>
      <w:r w:rsidRPr="00C839A0">
        <w:rPr>
          <w:rFonts w:cs="B Badr" w:hint="cs"/>
          <w:sz w:val="28"/>
          <w:szCs w:val="28"/>
          <w:rtl/>
        </w:rPr>
        <w:t>ی</w:t>
      </w:r>
      <w:r w:rsidRPr="00C839A0">
        <w:rPr>
          <w:rFonts w:cs="B Badr"/>
          <w:sz w:val="28"/>
          <w:szCs w:val="28"/>
          <w:rtl/>
        </w:rPr>
        <w:t xml:space="preserve"> به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جسارت کند. در نقل</w:t>
      </w:r>
      <w:r w:rsidRPr="00C839A0">
        <w:rPr>
          <w:rFonts w:cs="B Badr" w:hint="cs"/>
          <w:sz w:val="28"/>
          <w:szCs w:val="28"/>
          <w:rtl/>
        </w:rPr>
        <w:t>ی</w:t>
      </w:r>
      <w:r w:rsidRPr="00C839A0">
        <w:rPr>
          <w:rFonts w:cs="B Badr"/>
          <w:sz w:val="28"/>
          <w:szCs w:val="28"/>
          <w:rtl/>
        </w:rPr>
        <w:t xml:space="preserve"> آمده است که حک</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بن ع</w:t>
      </w:r>
      <w:r w:rsidRPr="00C839A0">
        <w:rPr>
          <w:rFonts w:cs="B Badr" w:hint="cs"/>
          <w:sz w:val="28"/>
          <w:szCs w:val="28"/>
          <w:rtl/>
        </w:rPr>
        <w:t>ی</w:t>
      </w:r>
      <w:r w:rsidRPr="00C839A0">
        <w:rPr>
          <w:rFonts w:cs="B Badr" w:hint="eastAsia"/>
          <w:sz w:val="28"/>
          <w:szCs w:val="28"/>
          <w:rtl/>
        </w:rPr>
        <w:t>اش</w:t>
      </w:r>
      <w:r w:rsidRPr="00C839A0">
        <w:rPr>
          <w:rFonts w:cs="B Badr"/>
          <w:sz w:val="28"/>
          <w:szCs w:val="28"/>
          <w:rtl/>
        </w:rPr>
        <w:t xml:space="preserve"> کلب</w:t>
      </w:r>
      <w:r w:rsidRPr="00C839A0">
        <w:rPr>
          <w:rFonts w:cs="B Badr" w:hint="cs"/>
          <w:sz w:val="28"/>
          <w:szCs w:val="28"/>
          <w:rtl/>
        </w:rPr>
        <w:t>ی</w:t>
      </w:r>
      <w:r w:rsidRPr="00C839A0">
        <w:rPr>
          <w:rFonts w:cs="B Badr"/>
          <w:sz w:val="28"/>
          <w:szCs w:val="28"/>
          <w:rtl/>
        </w:rPr>
        <w:t xml:space="preserve"> که عثمان</w:t>
      </w:r>
      <w:r w:rsidRPr="00C839A0">
        <w:rPr>
          <w:rFonts w:cs="B Badr" w:hint="cs"/>
          <w:sz w:val="28"/>
          <w:szCs w:val="28"/>
          <w:rtl/>
        </w:rPr>
        <w:t>ی</w:t>
      </w:r>
      <w:r w:rsidRPr="00C839A0">
        <w:rPr>
          <w:rFonts w:cs="B Badr"/>
          <w:sz w:val="28"/>
          <w:szCs w:val="28"/>
          <w:rtl/>
        </w:rPr>
        <w:t xml:space="preserve"> مذهب بود در شعر</w:t>
      </w:r>
      <w:r w:rsidRPr="00C839A0">
        <w:rPr>
          <w:rFonts w:cs="B Badr" w:hint="cs"/>
          <w:sz w:val="28"/>
          <w:szCs w:val="28"/>
          <w:rtl/>
        </w:rPr>
        <w:t>ی</w:t>
      </w:r>
      <w:r w:rsidRPr="00C839A0">
        <w:rPr>
          <w:rFonts w:cs="B Badr"/>
          <w:sz w:val="28"/>
          <w:szCs w:val="28"/>
          <w:rtl/>
        </w:rPr>
        <w:t xml:space="preserve"> گفت:</w:t>
      </w:r>
    </w:p>
    <w:p w:rsidR="006D7F16" w:rsidRDefault="00C839A0" w:rsidP="00C839A0">
      <w:pPr>
        <w:rPr>
          <w:rFonts w:cs="B Badr"/>
          <w:sz w:val="28"/>
          <w:szCs w:val="28"/>
          <w:rtl/>
        </w:rPr>
      </w:pPr>
      <w:r w:rsidRPr="00C839A0">
        <w:rPr>
          <w:rFonts w:cs="B Badr" w:hint="eastAsia"/>
          <w:sz w:val="28"/>
          <w:szCs w:val="28"/>
          <w:rtl/>
        </w:rPr>
        <w:t>صَلَبًنا</w:t>
      </w:r>
      <w:r w:rsidRPr="00C839A0">
        <w:rPr>
          <w:rFonts w:cs="B Badr"/>
          <w:sz w:val="28"/>
          <w:szCs w:val="28"/>
          <w:rtl/>
        </w:rPr>
        <w:t xml:space="preserve"> لکم ز</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جِذْع نخلهٍ و لم أرُ مهد</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الجِذْع </w:t>
      </w:r>
      <w:r w:rsidRPr="00C839A0">
        <w:rPr>
          <w:rFonts w:cs="B Badr" w:hint="cs"/>
          <w:sz w:val="28"/>
          <w:szCs w:val="28"/>
          <w:rtl/>
        </w:rPr>
        <w:t>یُ</w:t>
      </w:r>
      <w:r w:rsidRPr="00C839A0">
        <w:rPr>
          <w:rFonts w:cs="B Badr" w:hint="eastAsia"/>
          <w:sz w:val="28"/>
          <w:szCs w:val="28"/>
          <w:rtl/>
        </w:rPr>
        <w:t>صْلب</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قِستُم بِعْثمان عل</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سفاهه‏ً و عثمانْ خ</w:t>
      </w:r>
      <w:r w:rsidRPr="00C839A0">
        <w:rPr>
          <w:rFonts w:cs="B Badr" w:hint="cs"/>
          <w:sz w:val="28"/>
          <w:szCs w:val="28"/>
          <w:rtl/>
        </w:rPr>
        <w:t>ی</w:t>
      </w:r>
      <w:r w:rsidRPr="00C839A0">
        <w:rPr>
          <w:rFonts w:cs="B Badr" w:hint="eastAsia"/>
          <w:sz w:val="28"/>
          <w:szCs w:val="28"/>
          <w:rtl/>
        </w:rPr>
        <w:t>ر‏</w:t>
      </w:r>
      <w:r w:rsidRPr="00C839A0">
        <w:rPr>
          <w:rFonts w:cs="B Badr" w:hint="eastAsia"/>
          <w:sz w:val="28"/>
          <w:szCs w:val="28"/>
          <w:cs/>
        </w:rPr>
        <w:t>‎ٌ</w:t>
      </w:r>
      <w:r w:rsidRPr="00C839A0">
        <w:rPr>
          <w:rFonts w:cs="B Badr"/>
          <w:sz w:val="28"/>
          <w:szCs w:val="28"/>
          <w:rtl/>
        </w:rPr>
        <w:t xml:space="preserve"> من عل</w:t>
      </w:r>
      <w:r w:rsidRPr="00C839A0">
        <w:rPr>
          <w:rFonts w:cs="B Badr" w:hint="cs"/>
          <w:sz w:val="28"/>
          <w:szCs w:val="28"/>
          <w:rtl/>
        </w:rPr>
        <w:t>ی</w:t>
      </w:r>
      <w:r w:rsidRPr="00C839A0">
        <w:rPr>
          <w:rFonts w:cs="B Badr"/>
          <w:sz w:val="28"/>
          <w:szCs w:val="28"/>
          <w:rtl/>
        </w:rPr>
        <w:t xml:space="preserve"> و أط</w:t>
      </w:r>
      <w:r w:rsidRPr="00C839A0">
        <w:rPr>
          <w:rFonts w:cs="B Badr" w:hint="cs"/>
          <w:sz w:val="28"/>
          <w:szCs w:val="28"/>
          <w:rtl/>
        </w:rPr>
        <w:t>ی</w:t>
      </w:r>
      <w:r w:rsidRPr="00C839A0">
        <w:rPr>
          <w:rFonts w:cs="B Badr" w:hint="eastAsia"/>
          <w:sz w:val="28"/>
          <w:szCs w:val="28"/>
          <w:rtl/>
        </w:rPr>
        <w:t>ب</w:t>
      </w:r>
    </w:p>
    <w:p w:rsidR="006D7F16" w:rsidRDefault="00C839A0" w:rsidP="00C839A0">
      <w:pPr>
        <w:rPr>
          <w:rFonts w:cs="B Badr"/>
          <w:sz w:val="28"/>
          <w:szCs w:val="28"/>
          <w:rtl/>
        </w:rPr>
      </w:pPr>
      <w:r w:rsidRPr="00C839A0">
        <w:rPr>
          <w:rFonts w:cs="B Badr" w:hint="eastAsia"/>
          <w:sz w:val="28"/>
          <w:szCs w:val="28"/>
          <w:rtl/>
        </w:rPr>
        <w:t>ما</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را بر شاخه‌ها</w:t>
      </w:r>
      <w:r w:rsidRPr="00C839A0">
        <w:rPr>
          <w:rFonts w:cs="B Badr" w:hint="cs"/>
          <w:sz w:val="28"/>
          <w:szCs w:val="28"/>
          <w:rtl/>
        </w:rPr>
        <w:t>ی</w:t>
      </w:r>
      <w:r w:rsidRPr="00C839A0">
        <w:rPr>
          <w:rFonts w:cs="B Badr"/>
          <w:sz w:val="28"/>
          <w:szCs w:val="28"/>
          <w:rtl/>
        </w:rPr>
        <w:t xml:space="preserve"> نخل به دار آو</w:t>
      </w:r>
      <w:r w:rsidRPr="00C839A0">
        <w:rPr>
          <w:rFonts w:cs="B Badr" w:hint="cs"/>
          <w:sz w:val="28"/>
          <w:szCs w:val="28"/>
          <w:rtl/>
        </w:rPr>
        <w:t>ی</w:t>
      </w:r>
      <w:r w:rsidRPr="00C839A0">
        <w:rPr>
          <w:rFonts w:cs="B Badr" w:hint="eastAsia"/>
          <w:sz w:val="28"/>
          <w:szCs w:val="28"/>
          <w:rtl/>
        </w:rPr>
        <w:t>خت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مهد</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نشده که به شاخ نخل به دار آو</w:t>
      </w:r>
      <w:r w:rsidRPr="00C839A0">
        <w:rPr>
          <w:rFonts w:cs="B Badr" w:hint="cs"/>
          <w:sz w:val="28"/>
          <w:szCs w:val="28"/>
          <w:rtl/>
        </w:rPr>
        <w:t>ی</w:t>
      </w:r>
      <w:r w:rsidRPr="00C839A0">
        <w:rPr>
          <w:rFonts w:cs="B Badr" w:hint="eastAsia"/>
          <w:sz w:val="28"/>
          <w:szCs w:val="28"/>
          <w:rtl/>
        </w:rPr>
        <w:t>خته</w:t>
      </w:r>
      <w:r w:rsidRPr="00C839A0">
        <w:rPr>
          <w:rFonts w:cs="B Badr"/>
          <w:sz w:val="28"/>
          <w:szCs w:val="28"/>
          <w:rtl/>
        </w:rPr>
        <w:t xml:space="preserve"> شود. شما از رو</w:t>
      </w:r>
      <w:r w:rsidRPr="00C839A0">
        <w:rPr>
          <w:rFonts w:cs="B Badr" w:hint="cs"/>
          <w:sz w:val="28"/>
          <w:szCs w:val="28"/>
          <w:rtl/>
        </w:rPr>
        <w:t>ی</w:t>
      </w:r>
      <w:r w:rsidRPr="00C839A0">
        <w:rPr>
          <w:rFonts w:cs="B Badr"/>
          <w:sz w:val="28"/>
          <w:szCs w:val="28"/>
          <w:rtl/>
        </w:rPr>
        <w:t xml:space="preserve"> سفاهت عل</w:t>
      </w:r>
      <w:r w:rsidRPr="00C839A0">
        <w:rPr>
          <w:rFonts w:cs="B Badr" w:hint="cs"/>
          <w:sz w:val="28"/>
          <w:szCs w:val="28"/>
          <w:rtl/>
        </w:rPr>
        <w:t>ی</w:t>
      </w:r>
      <w:r w:rsidRPr="00C839A0">
        <w:rPr>
          <w:rFonts w:cs="B Badr"/>
          <w:sz w:val="28"/>
          <w:szCs w:val="28"/>
          <w:rtl/>
        </w:rPr>
        <w:t xml:space="preserve"> را با عثمان مقا</w:t>
      </w:r>
      <w:r w:rsidRPr="00C839A0">
        <w:rPr>
          <w:rFonts w:cs="B Badr" w:hint="cs"/>
          <w:sz w:val="28"/>
          <w:szCs w:val="28"/>
          <w:rtl/>
        </w:rPr>
        <w:t>ی</w:t>
      </w:r>
      <w:r w:rsidRPr="00C839A0">
        <w:rPr>
          <w:rFonts w:cs="B Badr" w:hint="eastAsia"/>
          <w:sz w:val="28"/>
          <w:szCs w:val="28"/>
          <w:rtl/>
        </w:rPr>
        <w:t>سه</w:t>
      </w:r>
      <w:r w:rsidRPr="00C839A0">
        <w:rPr>
          <w:rFonts w:cs="B Badr"/>
          <w:sz w:val="28"/>
          <w:szCs w:val="28"/>
          <w:rtl/>
        </w:rPr>
        <w:t xml:space="preserve"> کرد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حال</w:t>
      </w:r>
      <w:r w:rsidRPr="00C839A0">
        <w:rPr>
          <w:rFonts w:cs="B Badr" w:hint="cs"/>
          <w:sz w:val="28"/>
          <w:szCs w:val="28"/>
          <w:rtl/>
        </w:rPr>
        <w:t>ی</w:t>
      </w:r>
      <w:r w:rsidRPr="00C839A0">
        <w:rPr>
          <w:rFonts w:cs="B Badr"/>
          <w:sz w:val="28"/>
          <w:szCs w:val="28"/>
          <w:rtl/>
        </w:rPr>
        <w:t xml:space="preserve"> که عثمان بهتر و پاک‌تر از عل</w:t>
      </w:r>
      <w:r w:rsidRPr="00C839A0">
        <w:rPr>
          <w:rFonts w:cs="B Badr" w:hint="cs"/>
          <w:sz w:val="28"/>
          <w:szCs w:val="28"/>
          <w:rtl/>
        </w:rPr>
        <w:t>ی</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زمان</w:t>
      </w:r>
      <w:r w:rsidRPr="00C839A0">
        <w:rPr>
          <w:rFonts w:cs="B Badr" w:hint="cs"/>
          <w:sz w:val="28"/>
          <w:szCs w:val="28"/>
          <w:rtl/>
        </w:rPr>
        <w:t>ی</w:t>
      </w:r>
      <w:r w:rsidRPr="00C839A0">
        <w:rPr>
          <w:rFonts w:cs="B Badr"/>
          <w:sz w:val="28"/>
          <w:szCs w:val="28"/>
          <w:rtl/>
        </w:rPr>
        <w:t xml:space="preserve">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شعر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حضرت در حال</w:t>
      </w:r>
      <w:r w:rsidRPr="00C839A0">
        <w:rPr>
          <w:rFonts w:cs="B Badr" w:hint="cs"/>
          <w:sz w:val="28"/>
          <w:szCs w:val="28"/>
          <w:rtl/>
        </w:rPr>
        <w:t>ی</w:t>
      </w:r>
      <w:r w:rsidRPr="00C839A0">
        <w:rPr>
          <w:rFonts w:cs="B Badr"/>
          <w:sz w:val="28"/>
          <w:szCs w:val="28"/>
          <w:rtl/>
        </w:rPr>
        <w:t xml:space="preserve"> که دستانشان لرزان بود به آسمان بلند کردند و فرمودند: خداوندا! اگر دروغگوست، سگ خود را بر او مسلط فرما.</w:t>
      </w:r>
    </w:p>
    <w:p w:rsidR="006D7F16" w:rsidRDefault="00C839A0" w:rsidP="00C839A0">
      <w:pPr>
        <w:rPr>
          <w:rFonts w:cs="B Badr"/>
          <w:sz w:val="28"/>
          <w:szCs w:val="28"/>
          <w:rtl/>
        </w:rPr>
      </w:pPr>
      <w:r w:rsidRPr="00C839A0">
        <w:rPr>
          <w:rFonts w:cs="B Badr" w:hint="eastAsia"/>
          <w:sz w:val="28"/>
          <w:szCs w:val="28"/>
          <w:rtl/>
        </w:rPr>
        <w:t>گفته</w:t>
      </w:r>
      <w:r w:rsidRPr="00C839A0">
        <w:rPr>
          <w:rFonts w:cs="B Badr"/>
          <w:sz w:val="28"/>
          <w:szCs w:val="28"/>
          <w:rtl/>
        </w:rPr>
        <w:t xml:space="preserve"> شده که بن</w:t>
      </w:r>
      <w:r w:rsidRPr="00C839A0">
        <w:rPr>
          <w:rFonts w:cs="B Badr" w:hint="cs"/>
          <w:sz w:val="28"/>
          <w:szCs w:val="28"/>
          <w:rtl/>
        </w:rPr>
        <w:t>ی</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او را برا</w:t>
      </w:r>
      <w:r w:rsidRPr="00C839A0">
        <w:rPr>
          <w:rFonts w:cs="B Badr" w:hint="cs"/>
          <w:sz w:val="28"/>
          <w:szCs w:val="28"/>
          <w:rtl/>
        </w:rPr>
        <w:t>ی</w:t>
      </w:r>
      <w:r w:rsidRPr="00C839A0">
        <w:rPr>
          <w:rFonts w:cs="B Badr"/>
          <w:sz w:val="28"/>
          <w:szCs w:val="28"/>
          <w:rtl/>
        </w:rPr>
        <w:t xml:space="preserve"> کار</w:t>
      </w:r>
      <w:r w:rsidRPr="00C839A0">
        <w:rPr>
          <w:rFonts w:cs="B Badr" w:hint="cs"/>
          <w:sz w:val="28"/>
          <w:szCs w:val="28"/>
          <w:rtl/>
        </w:rPr>
        <w:t>ی</w:t>
      </w:r>
      <w:r w:rsidRPr="00C839A0">
        <w:rPr>
          <w:rFonts w:cs="B Badr"/>
          <w:sz w:val="28"/>
          <w:szCs w:val="28"/>
          <w:rtl/>
        </w:rPr>
        <w:t xml:space="preserve"> به کوفه فرستادند که در راه ش</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او را کشت. وقت</w:t>
      </w:r>
      <w:r w:rsidRPr="00C839A0">
        <w:rPr>
          <w:rFonts w:cs="B Badr" w:hint="cs"/>
          <w:sz w:val="28"/>
          <w:szCs w:val="28"/>
          <w:rtl/>
        </w:rPr>
        <w:t>ی</w:t>
      </w:r>
      <w:r w:rsidRPr="00C839A0">
        <w:rPr>
          <w:rFonts w:cs="B Badr"/>
          <w:sz w:val="28"/>
          <w:szCs w:val="28"/>
          <w:rtl/>
        </w:rPr>
        <w:t xml:space="preserve"> خبر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آن حضرت به سجده افتاد و گفت: الْحَمْدُ لِلَّهِ الَّذِي أَنْجَزَنَا مَا وَعَدَنَا.[180]</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نقل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آمده که حضرت از ابو ولاد کاهل</w:t>
      </w:r>
      <w:r w:rsidRPr="00C839A0">
        <w:rPr>
          <w:rFonts w:cs="B Badr" w:hint="cs"/>
          <w:sz w:val="28"/>
          <w:szCs w:val="28"/>
          <w:rtl/>
        </w:rPr>
        <w:t>ی</w:t>
      </w:r>
      <w:r w:rsidRPr="00C839A0">
        <w:rPr>
          <w:rFonts w:cs="B Badr"/>
          <w:sz w:val="28"/>
          <w:szCs w:val="28"/>
          <w:rtl/>
        </w:rPr>
        <w:t xml:space="preserve"> درباره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سؤال کردند. او گفت: او را در حال</w:t>
      </w:r>
      <w:r w:rsidRPr="00C839A0">
        <w:rPr>
          <w:rFonts w:cs="B Badr" w:hint="cs"/>
          <w:sz w:val="28"/>
          <w:szCs w:val="28"/>
          <w:rtl/>
        </w:rPr>
        <w:t>ی</w:t>
      </w:r>
      <w:r w:rsidRPr="00C839A0">
        <w:rPr>
          <w:rFonts w:cs="B Badr"/>
          <w:sz w:val="28"/>
          <w:szCs w:val="28"/>
          <w:rtl/>
        </w:rPr>
        <w:t xml:space="preserve"> که مصلوب بود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کسان</w:t>
      </w:r>
      <w:r w:rsidRPr="00C839A0">
        <w:rPr>
          <w:rFonts w:cs="B Badr" w:hint="cs"/>
          <w:sz w:val="28"/>
          <w:szCs w:val="28"/>
          <w:rtl/>
        </w:rPr>
        <w:t>ی</w:t>
      </w:r>
      <w:r w:rsidRPr="00C839A0">
        <w:rPr>
          <w:rFonts w:cs="B Badr"/>
          <w:sz w:val="28"/>
          <w:szCs w:val="28"/>
          <w:rtl/>
        </w:rPr>
        <w:t xml:space="preserve"> او را شماتت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و افراد</w:t>
      </w:r>
      <w:r w:rsidRPr="00C839A0">
        <w:rPr>
          <w:rFonts w:cs="B Badr" w:hint="cs"/>
          <w:sz w:val="28"/>
          <w:szCs w:val="28"/>
          <w:rtl/>
        </w:rPr>
        <w:t>ی</w:t>
      </w:r>
      <w:r w:rsidRPr="00C839A0">
        <w:rPr>
          <w:rFonts w:cs="B Badr"/>
          <w:sz w:val="28"/>
          <w:szCs w:val="28"/>
          <w:rtl/>
        </w:rPr>
        <w:t xml:space="preserve"> ستا</w:t>
      </w:r>
      <w:r w:rsidRPr="00C839A0">
        <w:rPr>
          <w:rFonts w:cs="B Badr" w:hint="cs"/>
          <w:sz w:val="28"/>
          <w:szCs w:val="28"/>
          <w:rtl/>
        </w:rPr>
        <w:t>ی</w:t>
      </w:r>
      <w:r w:rsidRPr="00C839A0">
        <w:rPr>
          <w:rFonts w:cs="B Badr" w:hint="eastAsia"/>
          <w:sz w:val="28"/>
          <w:szCs w:val="28"/>
          <w:rtl/>
        </w:rPr>
        <w:t>شش</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نمودند</w:t>
      </w:r>
      <w:r w:rsidRPr="00C839A0">
        <w:rPr>
          <w:rFonts w:cs="B Badr"/>
          <w:sz w:val="28"/>
          <w:szCs w:val="28"/>
          <w:rtl/>
        </w:rPr>
        <w:t>. حضرت فرمود: ستا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کنندگان با او در بهشتند و شماتت کنندگان شر</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خون او.[181]</w:t>
      </w:r>
    </w:p>
    <w:p w:rsidR="00C839A0" w:rsidRPr="00C839A0" w:rsidRDefault="00C839A0" w:rsidP="00C839A0">
      <w:pPr>
        <w:rPr>
          <w:rFonts w:cs="B Badr"/>
          <w:sz w:val="28"/>
          <w:szCs w:val="28"/>
          <w:rtl/>
        </w:rPr>
      </w:pPr>
      <w:r w:rsidRPr="00C839A0">
        <w:rPr>
          <w:rFonts w:cs="B Badr" w:hint="eastAsia"/>
          <w:sz w:val="28"/>
          <w:szCs w:val="28"/>
          <w:rtl/>
        </w:rPr>
        <w:t>پس</w:t>
      </w:r>
      <w:r w:rsidRPr="00C839A0">
        <w:rPr>
          <w:rFonts w:cs="B Badr"/>
          <w:sz w:val="28"/>
          <w:szCs w:val="28"/>
          <w:rtl/>
        </w:rPr>
        <w:t xml:space="preserve"> از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به خصوص به دنبال رو</w:t>
      </w:r>
      <w:r w:rsidRPr="00C839A0">
        <w:rPr>
          <w:rFonts w:cs="B Badr" w:hint="cs"/>
          <w:sz w:val="28"/>
          <w:szCs w:val="28"/>
          <w:rtl/>
        </w:rPr>
        <w:t>ی</w:t>
      </w:r>
      <w:r w:rsidRPr="00C839A0">
        <w:rPr>
          <w:rFonts w:cs="B Badr"/>
          <w:sz w:val="28"/>
          <w:szCs w:val="28"/>
          <w:rtl/>
        </w:rPr>
        <w:t xml:space="preserve"> کار آمدن بن</w:t>
      </w:r>
      <w:r w:rsidRPr="00C839A0">
        <w:rPr>
          <w:rFonts w:cs="B Badr" w:hint="cs"/>
          <w:sz w:val="28"/>
          <w:szCs w:val="28"/>
          <w:rtl/>
        </w:rPr>
        <w:t>ی</w:t>
      </w:r>
      <w:r w:rsidRPr="00C839A0">
        <w:rPr>
          <w:rFonts w:cs="B Badr"/>
          <w:sz w:val="28"/>
          <w:szCs w:val="28"/>
          <w:rtl/>
        </w:rPr>
        <w:t xml:space="preserve"> عباس، بن</w:t>
      </w:r>
      <w:r w:rsidRPr="00C839A0">
        <w:rPr>
          <w:rFonts w:cs="B Badr" w:hint="cs"/>
          <w:sz w:val="28"/>
          <w:szCs w:val="28"/>
          <w:rtl/>
        </w:rPr>
        <w:t>ی</w:t>
      </w:r>
      <w:r w:rsidRPr="00C839A0">
        <w:rPr>
          <w:rFonts w:cs="B Badr"/>
          <w:sz w:val="28"/>
          <w:szCs w:val="28"/>
          <w:rtl/>
        </w:rPr>
        <w:t xml:space="preserve"> الحسن از بن</w:t>
      </w:r>
      <w:r w:rsidRPr="00C839A0">
        <w:rPr>
          <w:rFonts w:cs="B Badr" w:hint="cs"/>
          <w:sz w:val="28"/>
          <w:szCs w:val="28"/>
          <w:rtl/>
        </w:rPr>
        <w:t>ی</w:t>
      </w:r>
      <w:r w:rsidRPr="00C839A0">
        <w:rPr>
          <w:rFonts w:cs="B Badr"/>
          <w:sz w:val="28"/>
          <w:szCs w:val="28"/>
          <w:rtl/>
        </w:rPr>
        <w:t xml:space="preserve"> الحس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جدا شدند و به بهانه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فرزندش </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رو</w:t>
      </w:r>
      <w:r w:rsidRPr="00C839A0">
        <w:rPr>
          <w:rFonts w:cs="B Badr" w:hint="cs"/>
          <w:sz w:val="28"/>
          <w:szCs w:val="28"/>
          <w:rtl/>
        </w:rPr>
        <w:t>ی</w:t>
      </w:r>
      <w:r w:rsidRPr="00C839A0">
        <w:rPr>
          <w:rFonts w:cs="B Badr"/>
          <w:sz w:val="28"/>
          <w:szCs w:val="28"/>
          <w:rtl/>
        </w:rPr>
        <w:t xml:space="preserve"> کار آوردن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بن</w:t>
      </w:r>
      <w:r w:rsidRPr="00C839A0">
        <w:rPr>
          <w:rFonts w:cs="B Badr" w:hint="cs"/>
          <w:sz w:val="28"/>
          <w:szCs w:val="28"/>
          <w:rtl/>
        </w:rPr>
        <w:t>ی</w:t>
      </w:r>
      <w:r w:rsidRPr="00C839A0">
        <w:rPr>
          <w:rFonts w:cs="B Badr"/>
          <w:sz w:val="28"/>
          <w:szCs w:val="28"/>
          <w:rtl/>
        </w:rPr>
        <w:t xml:space="preserve"> الحسن به نام محمد بن عبدالله بن الحس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بن حسن بن عل</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را وجهه همت خود قرار دادند. ا</w:t>
      </w:r>
      <w:r w:rsidRPr="00C839A0">
        <w:rPr>
          <w:rFonts w:cs="B Badr" w:hint="cs"/>
          <w:sz w:val="28"/>
          <w:szCs w:val="28"/>
          <w:rtl/>
        </w:rPr>
        <w:t>ی</w:t>
      </w:r>
      <w:r w:rsidRPr="00C839A0">
        <w:rPr>
          <w:rFonts w:cs="B Badr" w:hint="eastAsia"/>
          <w:sz w:val="28"/>
          <w:szCs w:val="28"/>
          <w:rtl/>
        </w:rPr>
        <w:t>نها</w:t>
      </w:r>
      <w:r w:rsidRPr="00C839A0">
        <w:rPr>
          <w:rFonts w:cs="B Badr"/>
          <w:sz w:val="28"/>
          <w:szCs w:val="28"/>
          <w:rtl/>
        </w:rPr>
        <w:t xml:space="preserve"> به تدر</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گروه</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دور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جمع کردند که عنوان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بر آنان اطلاق گرد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جعفر</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و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اختلافات شد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مبارزات داغ</w:t>
      </w:r>
      <w:r w:rsidRPr="00C839A0">
        <w:rPr>
          <w:rFonts w:cs="B Badr" w:hint="cs"/>
          <w:sz w:val="28"/>
          <w:szCs w:val="28"/>
          <w:rtl/>
        </w:rPr>
        <w:t>ی</w:t>
      </w:r>
      <w:r w:rsidRPr="00C839A0">
        <w:rPr>
          <w:rFonts w:cs="B Badr"/>
          <w:sz w:val="28"/>
          <w:szCs w:val="28"/>
          <w:rtl/>
        </w:rPr>
        <w:t xml:space="preserve"> آغاز شد که در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آن،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آماج ا</w:t>
      </w:r>
      <w:r w:rsidRPr="00C839A0">
        <w:rPr>
          <w:rFonts w:cs="B Badr" w:hint="cs"/>
          <w:sz w:val="28"/>
          <w:szCs w:val="28"/>
          <w:rtl/>
        </w:rPr>
        <w:t>ی</w:t>
      </w:r>
      <w:r w:rsidRPr="00C839A0">
        <w:rPr>
          <w:rFonts w:cs="B Badr" w:hint="eastAsia"/>
          <w:sz w:val="28"/>
          <w:szCs w:val="28"/>
          <w:rtl/>
        </w:rPr>
        <w:t>راد</w:t>
      </w:r>
      <w:r w:rsidRPr="00C839A0">
        <w:rPr>
          <w:rFonts w:cs="B Badr"/>
          <w:sz w:val="28"/>
          <w:szCs w:val="28"/>
          <w:rtl/>
        </w:rPr>
        <w:t xml:space="preserve"> اتهامات</w:t>
      </w:r>
      <w:r w:rsidRPr="00C839A0">
        <w:rPr>
          <w:rFonts w:cs="B Badr" w:hint="cs"/>
          <w:sz w:val="28"/>
          <w:szCs w:val="28"/>
          <w:rtl/>
        </w:rPr>
        <w:t>ی</w:t>
      </w:r>
      <w:r w:rsidRPr="00C839A0">
        <w:rPr>
          <w:rFonts w:cs="B Badr"/>
          <w:sz w:val="28"/>
          <w:szCs w:val="28"/>
          <w:rtl/>
        </w:rPr>
        <w:t xml:space="preserve"> قرار دادند. در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آمده است: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w:t>
      </w:r>
      <w:r w:rsidRPr="00C839A0">
        <w:rPr>
          <w:rFonts w:cs="B Badr" w:hint="eastAsia"/>
          <w:sz w:val="28"/>
          <w:szCs w:val="28"/>
          <w:rtl/>
        </w:rPr>
        <w:t>امام</w:t>
      </w:r>
      <w:r w:rsidRPr="00C839A0">
        <w:rPr>
          <w:rFonts w:cs="B Badr"/>
          <w:sz w:val="28"/>
          <w:szCs w:val="28"/>
          <w:rtl/>
        </w:rPr>
        <w:t xml:space="preserve"> صادق را متهم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که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اعتقاد به جهاد در راه خدا ندارد. امام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اتهام را از خود رد کرده، فرمود: ول</w:t>
      </w:r>
      <w:r w:rsidRPr="00C839A0">
        <w:rPr>
          <w:rFonts w:cs="B Badr" w:hint="cs"/>
          <w:sz w:val="28"/>
          <w:szCs w:val="28"/>
          <w:rtl/>
        </w:rPr>
        <w:t>ی</w:t>
      </w:r>
      <w:r w:rsidRPr="00C839A0">
        <w:rPr>
          <w:rFonts w:cs="B Badr"/>
          <w:sz w:val="28"/>
          <w:szCs w:val="28"/>
          <w:rtl/>
        </w:rPr>
        <w:t xml:space="preserve"> من نم</w:t>
      </w:r>
      <w:r w:rsidRPr="00C839A0">
        <w:rPr>
          <w:rFonts w:cs="B Badr" w:hint="cs"/>
          <w:sz w:val="28"/>
          <w:szCs w:val="28"/>
          <w:rtl/>
        </w:rPr>
        <w:t>ی‌</w:t>
      </w:r>
      <w:r w:rsidRPr="00C839A0">
        <w:rPr>
          <w:rFonts w:cs="B Badr" w:hint="eastAsia"/>
          <w:sz w:val="28"/>
          <w:szCs w:val="28"/>
          <w:rtl/>
        </w:rPr>
        <w:t>خواهم</w:t>
      </w:r>
      <w:r w:rsidRPr="00C839A0">
        <w:rPr>
          <w:rFonts w:cs="B Badr"/>
          <w:sz w:val="28"/>
          <w:szCs w:val="28"/>
          <w:rtl/>
        </w:rPr>
        <w:t xml:space="preserve"> علم خود را در کنار جهل آنان بگذارم. [182]</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نفس زک</w:t>
      </w:r>
      <w:r w:rsidRPr="00C839A0">
        <w:rPr>
          <w:rFonts w:cs="B Badr" w:hint="cs"/>
          <w:sz w:val="28"/>
          <w:szCs w:val="28"/>
          <w:rtl/>
        </w:rPr>
        <w:t>ی</w:t>
      </w:r>
      <w:r w:rsidRPr="00C839A0">
        <w:rPr>
          <w:rFonts w:cs="B Badr" w:hint="eastAsia"/>
          <w:sz w:val="28"/>
          <w:szCs w:val="28"/>
          <w:rtl/>
        </w:rPr>
        <w:t>ه</w:t>
      </w:r>
    </w:p>
    <w:p w:rsidR="006D7F16" w:rsidRDefault="00C839A0" w:rsidP="00C839A0">
      <w:pPr>
        <w:rPr>
          <w:rFonts w:cs="B Badr"/>
          <w:sz w:val="28"/>
          <w:szCs w:val="28"/>
          <w:rtl/>
        </w:rPr>
      </w:pPr>
      <w:r w:rsidRPr="00C839A0">
        <w:rPr>
          <w:rFonts w:cs="B Badr" w:hint="eastAsia"/>
          <w:sz w:val="28"/>
          <w:szCs w:val="28"/>
          <w:rtl/>
        </w:rPr>
        <w:lastRenderedPageBreak/>
        <w:t>اختلاف</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فرزندان امام حسن و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از آن‌جا پد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آمد که عبدالله بن حسن بن حسن فرزندش محمد را به عنوان قائم آل محمد[183] معرف</w:t>
      </w:r>
      <w:r w:rsidRPr="00C839A0">
        <w:rPr>
          <w:rFonts w:cs="B Badr" w:hint="cs"/>
          <w:sz w:val="28"/>
          <w:szCs w:val="28"/>
          <w:rtl/>
        </w:rPr>
        <w:t>ی</w:t>
      </w:r>
      <w:r w:rsidRPr="00C839A0">
        <w:rPr>
          <w:rFonts w:cs="B Badr"/>
          <w:sz w:val="28"/>
          <w:szCs w:val="28"/>
          <w:rtl/>
        </w:rPr>
        <w:t xml:space="preserve"> کرد. پس از آن بود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اختلاف شدّت گرفت و البته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طول زمان، در تشد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اختلاف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بعد از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و شهادت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هاشم، از علو</w:t>
      </w:r>
      <w:r w:rsidRPr="00C839A0">
        <w:rPr>
          <w:rFonts w:cs="B Badr" w:hint="cs"/>
          <w:sz w:val="28"/>
          <w:szCs w:val="28"/>
          <w:rtl/>
        </w:rPr>
        <w:t>ی</w:t>
      </w:r>
      <w:r w:rsidRPr="00C839A0">
        <w:rPr>
          <w:rFonts w:cs="B Badr"/>
          <w:sz w:val="28"/>
          <w:szCs w:val="28"/>
          <w:rtl/>
        </w:rPr>
        <w:t xml:space="preserve"> و عباس</w:t>
      </w:r>
      <w:r w:rsidRPr="00C839A0">
        <w:rPr>
          <w:rFonts w:cs="B Badr" w:hint="cs"/>
          <w:sz w:val="28"/>
          <w:szCs w:val="28"/>
          <w:rtl/>
        </w:rPr>
        <w:t>ی</w:t>
      </w:r>
      <w:r w:rsidRPr="00C839A0">
        <w:rPr>
          <w:rFonts w:cs="B Badr"/>
          <w:sz w:val="28"/>
          <w:szCs w:val="28"/>
          <w:rtl/>
        </w:rPr>
        <w:t xml:space="preserve"> ـ به جز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چند نفر د</w:t>
      </w:r>
      <w:r w:rsidRPr="00C839A0">
        <w:rPr>
          <w:rFonts w:cs="B Badr" w:hint="cs"/>
          <w:sz w:val="28"/>
          <w:szCs w:val="28"/>
          <w:rtl/>
        </w:rPr>
        <w:t>ی</w:t>
      </w:r>
      <w:r w:rsidRPr="00C839A0">
        <w:rPr>
          <w:rFonts w:cs="B Badr" w:hint="eastAsia"/>
          <w:sz w:val="28"/>
          <w:szCs w:val="28"/>
          <w:rtl/>
        </w:rPr>
        <w:t>گرـ</w:t>
      </w:r>
      <w:r w:rsidRPr="00C839A0">
        <w:rPr>
          <w:rFonts w:cs="B Badr"/>
          <w:sz w:val="28"/>
          <w:szCs w:val="28"/>
          <w:rtl/>
        </w:rPr>
        <w:t xml:space="preserve"> بر ب</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محمد بن عبدالله گردن نهادند.</w:t>
      </w:r>
    </w:p>
    <w:p w:rsidR="006D7F16" w:rsidRDefault="00C839A0" w:rsidP="00C839A0">
      <w:pPr>
        <w:rPr>
          <w:rFonts w:cs="B Badr"/>
          <w:sz w:val="28"/>
          <w:szCs w:val="28"/>
          <w:rtl/>
        </w:rPr>
      </w:pP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توان گفت که در آن زمان هنوز ام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آن که به قدرت مستقل</w:t>
      </w:r>
      <w:r w:rsidRPr="00C839A0">
        <w:rPr>
          <w:rFonts w:cs="B Badr" w:hint="cs"/>
          <w:sz w:val="28"/>
          <w:szCs w:val="28"/>
          <w:rtl/>
        </w:rPr>
        <w:t>ی</w:t>
      </w:r>
      <w:r w:rsidRPr="00C839A0">
        <w:rPr>
          <w:rFonts w:cs="B Badr"/>
          <w:sz w:val="28"/>
          <w:szCs w:val="28"/>
          <w:rtl/>
        </w:rPr>
        <w:t xml:space="preserve"> برسند نداشتند و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مقدار که در جنبش نفس زک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به نوا</w:t>
      </w:r>
      <w:r w:rsidRPr="00C839A0">
        <w:rPr>
          <w:rFonts w:cs="B Badr" w:hint="cs"/>
          <w:sz w:val="28"/>
          <w:szCs w:val="28"/>
          <w:rtl/>
        </w:rPr>
        <w:t>یی</w:t>
      </w:r>
      <w:r w:rsidRPr="00C839A0">
        <w:rPr>
          <w:rFonts w:cs="B Badr"/>
          <w:sz w:val="28"/>
          <w:szCs w:val="28"/>
          <w:rtl/>
        </w:rPr>
        <w:t xml:space="preserve"> برسند، راض</w:t>
      </w:r>
      <w:r w:rsidRPr="00C839A0">
        <w:rPr>
          <w:rFonts w:cs="B Badr" w:hint="cs"/>
          <w:sz w:val="28"/>
          <w:szCs w:val="28"/>
          <w:rtl/>
        </w:rPr>
        <w:t>ی</w:t>
      </w:r>
      <w:r w:rsidRPr="00C839A0">
        <w:rPr>
          <w:rFonts w:cs="B Badr"/>
          <w:sz w:val="28"/>
          <w:szCs w:val="28"/>
          <w:rtl/>
        </w:rPr>
        <w:t xml:space="preserve"> بودند.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نفس زک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را، ابوالفرج اصفهان</w:t>
      </w:r>
      <w:r w:rsidRPr="00C839A0">
        <w:rPr>
          <w:rFonts w:cs="B Badr" w:hint="cs"/>
          <w:sz w:val="28"/>
          <w:szCs w:val="28"/>
          <w:rtl/>
        </w:rPr>
        <w:t>ی</w:t>
      </w:r>
      <w:r w:rsidRPr="00C839A0">
        <w:rPr>
          <w:rFonts w:cs="B Badr"/>
          <w:sz w:val="28"/>
          <w:szCs w:val="28"/>
          <w:rtl/>
        </w:rPr>
        <w:t xml:space="preserve"> به تفص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نقل کرده است. بنا به نقل او، از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داود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امام، صالح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منصور و سفاح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حاضر بودند. زمان</w:t>
      </w:r>
      <w:r w:rsidRPr="00C839A0">
        <w:rPr>
          <w:rFonts w:cs="B Badr" w:hint="cs"/>
          <w:sz w:val="28"/>
          <w:szCs w:val="28"/>
          <w:rtl/>
        </w:rPr>
        <w:t>ی</w:t>
      </w:r>
      <w:r w:rsidRPr="00C839A0">
        <w:rPr>
          <w:rFonts w:cs="B Badr"/>
          <w:sz w:val="28"/>
          <w:szCs w:val="28"/>
          <w:rtl/>
        </w:rPr>
        <w:t xml:space="preserve"> که در آن محفل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سخن به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آمد، عبدالله بن حسن پدر نفس زک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گفت: حضور جعفر در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لزوم</w:t>
      </w:r>
      <w:r w:rsidRPr="00C839A0">
        <w:rPr>
          <w:rFonts w:cs="B Badr" w:hint="cs"/>
          <w:sz w:val="28"/>
          <w:szCs w:val="28"/>
          <w:rtl/>
        </w:rPr>
        <w:t>ی</w:t>
      </w:r>
      <w:r w:rsidRPr="00C839A0">
        <w:rPr>
          <w:rFonts w:cs="B Badr"/>
          <w:sz w:val="28"/>
          <w:szCs w:val="28"/>
          <w:rtl/>
        </w:rPr>
        <w:t xml:space="preserve"> ندارد؛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او کار شما را خراب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زمان</w:t>
      </w:r>
      <w:r w:rsidRPr="00C839A0">
        <w:rPr>
          <w:rFonts w:cs="B Badr" w:hint="cs"/>
          <w:sz w:val="28"/>
          <w:szCs w:val="28"/>
          <w:rtl/>
        </w:rPr>
        <w:t>ی</w:t>
      </w:r>
      <w:r w:rsidRPr="00C839A0">
        <w:rPr>
          <w:rFonts w:cs="B Badr"/>
          <w:sz w:val="28"/>
          <w:szCs w:val="28"/>
          <w:rtl/>
        </w:rPr>
        <w:t xml:space="preserve"> هم که امام مخالفت خود را با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آنها اعلام کرد، عبدالله بن حسن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عمل او را حمل بر حسادت کرد.[184] ب</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مزبور به جا</w:t>
      </w:r>
      <w:r w:rsidRPr="00C839A0">
        <w:rPr>
          <w:rFonts w:cs="B Badr" w:hint="cs"/>
          <w:sz w:val="28"/>
          <w:szCs w:val="28"/>
          <w:rtl/>
        </w:rPr>
        <w:t>یی</w:t>
      </w:r>
      <w:r w:rsidRPr="00C839A0">
        <w:rPr>
          <w:rFonts w:cs="B Badr"/>
          <w:sz w:val="28"/>
          <w:szCs w:val="28"/>
          <w:rtl/>
        </w:rPr>
        <w:t xml:space="preserve"> نرس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قدرت رس</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بعدها، نفس زک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فعال</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خود را آغاز کرد و در سال 145 قمر</w:t>
      </w:r>
      <w:r w:rsidRPr="00C839A0">
        <w:rPr>
          <w:rFonts w:cs="B Badr" w:hint="cs"/>
          <w:sz w:val="28"/>
          <w:szCs w:val="28"/>
          <w:rtl/>
        </w:rPr>
        <w:t>ی</w:t>
      </w:r>
      <w:r w:rsidRPr="00C839A0">
        <w:rPr>
          <w:rFonts w:cs="B Badr"/>
          <w:sz w:val="28"/>
          <w:szCs w:val="28"/>
          <w:rtl/>
        </w:rPr>
        <w:t xml:space="preserve">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شور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اما اندک</w:t>
      </w:r>
      <w:r w:rsidRPr="00C839A0">
        <w:rPr>
          <w:rFonts w:cs="B Badr" w:hint="cs"/>
          <w:sz w:val="28"/>
          <w:szCs w:val="28"/>
          <w:rtl/>
        </w:rPr>
        <w:t>ی</w:t>
      </w:r>
      <w:r w:rsidRPr="00C839A0">
        <w:rPr>
          <w:rFonts w:cs="B Badr"/>
          <w:sz w:val="28"/>
          <w:szCs w:val="28"/>
          <w:rtl/>
        </w:rPr>
        <w:t xml:space="preserve"> بعد به دست ن</w:t>
      </w:r>
      <w:r w:rsidRPr="00C839A0">
        <w:rPr>
          <w:rFonts w:cs="B Badr" w:hint="cs"/>
          <w:sz w:val="28"/>
          <w:szCs w:val="28"/>
          <w:rtl/>
        </w:rPr>
        <w:t>ی</w:t>
      </w:r>
      <w:r w:rsidRPr="00C839A0">
        <w:rPr>
          <w:rFonts w:cs="B Badr" w:hint="eastAsia"/>
          <w:sz w:val="28"/>
          <w:szCs w:val="28"/>
          <w:rtl/>
        </w:rPr>
        <w:t>روها</w:t>
      </w:r>
      <w:r w:rsidRPr="00C839A0">
        <w:rPr>
          <w:rFonts w:cs="B Badr" w:hint="cs"/>
          <w:sz w:val="28"/>
          <w:szCs w:val="28"/>
          <w:rtl/>
        </w:rPr>
        <w:t>ی</w:t>
      </w:r>
      <w:r w:rsidRPr="00C839A0">
        <w:rPr>
          <w:rFonts w:cs="B Badr"/>
          <w:sz w:val="28"/>
          <w:szCs w:val="28"/>
          <w:rtl/>
        </w:rPr>
        <w:t xml:space="preserve"> منصور به قتل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برادر</w:t>
      </w:r>
      <w:r w:rsidRPr="00C839A0">
        <w:rPr>
          <w:rFonts w:cs="B Badr" w:hint="eastAsia"/>
          <w:sz w:val="28"/>
          <w:szCs w:val="28"/>
          <w:rtl/>
        </w:rPr>
        <w:t>ش</w:t>
      </w:r>
      <w:r w:rsidRPr="00C839A0">
        <w:rPr>
          <w:rFonts w:cs="B Badr"/>
          <w:sz w:val="28"/>
          <w:szCs w:val="28"/>
          <w:rtl/>
        </w:rPr>
        <w:t xml:space="preserve">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هم در سال 146 قمر</w:t>
      </w:r>
      <w:r w:rsidRPr="00C839A0">
        <w:rPr>
          <w:rFonts w:cs="B Badr" w:hint="cs"/>
          <w:sz w:val="28"/>
          <w:szCs w:val="28"/>
          <w:rtl/>
        </w:rPr>
        <w:t>ی</w:t>
      </w:r>
      <w:r w:rsidRPr="00C839A0">
        <w:rPr>
          <w:rFonts w:cs="B Badr"/>
          <w:sz w:val="28"/>
          <w:szCs w:val="28"/>
          <w:rtl/>
        </w:rPr>
        <w:t xml:space="preserve"> در بصره شور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او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کشته شد. در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شورش نفس زک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خارج شده و به منطقه فُر</w:t>
      </w:r>
      <w:r w:rsidRPr="00C839A0">
        <w:rPr>
          <w:rFonts w:cs="B Badr"/>
          <w:sz w:val="28"/>
          <w:szCs w:val="28"/>
          <w:cs/>
        </w:rPr>
        <w:t>‎</w:t>
      </w:r>
      <w:r w:rsidRPr="00C839A0">
        <w:rPr>
          <w:rFonts w:cs="B Badr"/>
          <w:sz w:val="28"/>
          <w:szCs w:val="28"/>
          <w:rtl/>
        </w:rPr>
        <w:t>‏ْع در راه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به مکه رفتند و پس از پا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ماجرا به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بازگشتند.[185]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آن هم منصور از امام صاد</w:t>
      </w:r>
      <w:r w:rsidRPr="00C839A0">
        <w:rPr>
          <w:rFonts w:cs="B Badr" w:hint="eastAsia"/>
          <w:sz w:val="28"/>
          <w:szCs w:val="28"/>
          <w:rtl/>
        </w:rPr>
        <w:t>ق</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خاطر فتنه انگ</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عبدالله بن حسن و فرزندانش گله کرد. حضرت اختلاف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خود و آنها را به و</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ادآور</w:t>
      </w:r>
      <w:r w:rsidRPr="00C839A0">
        <w:rPr>
          <w:rFonts w:cs="B Badr"/>
          <w:sz w:val="28"/>
          <w:szCs w:val="28"/>
          <w:rtl/>
        </w:rPr>
        <w:t xml:space="preserve"> شد و با اشاره به آ</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دوازده سوره حشر[186] اشاره کردند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حرکت</w:t>
      </w:r>
      <w:r w:rsidRPr="00C839A0">
        <w:rPr>
          <w:rFonts w:cs="B Badr" w:hint="cs"/>
          <w:sz w:val="28"/>
          <w:szCs w:val="28"/>
          <w:rtl/>
        </w:rPr>
        <w:t>ی</w:t>
      </w:r>
      <w:r w:rsidRPr="00C839A0">
        <w:rPr>
          <w:rFonts w:cs="B Badr"/>
          <w:sz w:val="28"/>
          <w:szCs w:val="28"/>
          <w:rtl/>
        </w:rPr>
        <w:t xml:space="preserve"> مورد حما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عامه مردم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.[187]</w:t>
      </w:r>
    </w:p>
    <w:p w:rsidR="006D7F16" w:rsidRDefault="00C839A0" w:rsidP="00C839A0">
      <w:pPr>
        <w:rPr>
          <w:rFonts w:cs="B Badr"/>
          <w:sz w:val="28"/>
          <w:szCs w:val="28"/>
          <w:rtl/>
        </w:rPr>
      </w:pPr>
      <w:r w:rsidRPr="00C839A0">
        <w:rPr>
          <w:rFonts w:cs="B Badr" w:hint="eastAsia"/>
          <w:sz w:val="28"/>
          <w:szCs w:val="28"/>
          <w:rtl/>
        </w:rPr>
        <w:t>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وابستگان به بن</w:t>
      </w:r>
      <w:r w:rsidRPr="00C839A0">
        <w:rPr>
          <w:rFonts w:cs="B Badr" w:hint="cs"/>
          <w:sz w:val="28"/>
          <w:szCs w:val="28"/>
          <w:rtl/>
        </w:rPr>
        <w:t>ی</w:t>
      </w:r>
      <w:r w:rsidRPr="00C839A0">
        <w:rPr>
          <w:rFonts w:cs="B Badr"/>
          <w:sz w:val="28"/>
          <w:szCs w:val="28"/>
          <w:rtl/>
        </w:rPr>
        <w:t xml:space="preserve"> الحسن هم در زندان منصور درگذشتند که فهرست نام آنها را ابوالفرج آورده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ها و شکست ها، سرآغاز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بعد</w:t>
      </w:r>
      <w:r w:rsidRPr="00C839A0">
        <w:rPr>
          <w:rFonts w:cs="B Badr" w:hint="cs"/>
          <w:sz w:val="28"/>
          <w:szCs w:val="28"/>
          <w:rtl/>
        </w:rPr>
        <w:t>ی</w:t>
      </w:r>
      <w:r w:rsidRPr="00C839A0">
        <w:rPr>
          <w:rFonts w:cs="B Badr"/>
          <w:sz w:val="28"/>
          <w:szCs w:val="28"/>
          <w:rtl/>
        </w:rPr>
        <w:t xml:space="preserve"> بود که به طور عمده با شکست مواجه شد. نخست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روز</w:t>
      </w:r>
      <w:r w:rsidRPr="00C839A0">
        <w:rPr>
          <w:rFonts w:cs="B Badr"/>
          <w:sz w:val="28"/>
          <w:szCs w:val="28"/>
          <w:rtl/>
        </w:rPr>
        <w:t xml:space="preserve"> در شرق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در طبرستان رخ داد که منجر به تأس</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دولت ز</w:t>
      </w:r>
      <w:r w:rsidRPr="00C839A0">
        <w:rPr>
          <w:rFonts w:cs="B Badr" w:hint="cs"/>
          <w:sz w:val="28"/>
          <w:szCs w:val="28"/>
          <w:rtl/>
        </w:rPr>
        <w:t>ی</w:t>
      </w:r>
      <w:r w:rsidRPr="00C839A0">
        <w:rPr>
          <w:rFonts w:cs="B Badr"/>
          <w:sz w:val="28"/>
          <w:szCs w:val="28"/>
          <w:rtl/>
        </w:rPr>
        <w:t>د</w:t>
      </w:r>
      <w:r w:rsidRPr="00C839A0">
        <w:rPr>
          <w:rFonts w:cs="B Badr" w:hint="cs"/>
          <w:sz w:val="28"/>
          <w:szCs w:val="28"/>
          <w:rtl/>
        </w:rPr>
        <w:t>ی</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شد.</w:t>
      </w:r>
    </w:p>
    <w:p w:rsidR="00C839A0" w:rsidRPr="00C839A0"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شکست سرآغاز شکست 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ها بود که در عراق و ا</w:t>
      </w:r>
      <w:r w:rsidRPr="00C839A0">
        <w:rPr>
          <w:rFonts w:cs="B Badr" w:hint="cs"/>
          <w:sz w:val="28"/>
          <w:szCs w:val="28"/>
          <w:rtl/>
        </w:rPr>
        <w:t>ی</w:t>
      </w:r>
      <w:r w:rsidRPr="00C839A0">
        <w:rPr>
          <w:rFonts w:cs="B Badr" w:hint="eastAsia"/>
          <w:sz w:val="28"/>
          <w:szCs w:val="28"/>
          <w:rtl/>
        </w:rPr>
        <w:t>ران</w:t>
      </w:r>
      <w:r w:rsidRPr="00C839A0">
        <w:rPr>
          <w:rFonts w:cs="B Badr"/>
          <w:sz w:val="28"/>
          <w:szCs w:val="28"/>
          <w:rtl/>
        </w:rPr>
        <w:t xml:space="preserve"> دست به شورش نظام</w:t>
      </w:r>
      <w:r w:rsidRPr="00C839A0">
        <w:rPr>
          <w:rFonts w:cs="B Badr" w:hint="cs"/>
          <w:sz w:val="28"/>
          <w:szCs w:val="28"/>
          <w:rtl/>
        </w:rPr>
        <w:t>ی</w:t>
      </w:r>
      <w:r w:rsidRPr="00C839A0">
        <w:rPr>
          <w:rFonts w:cs="B Badr"/>
          <w:sz w:val="28"/>
          <w:szCs w:val="28"/>
          <w:rtl/>
        </w:rPr>
        <w:t xml:space="preserve"> زدند، گرچه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ها ـ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حسن بن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ـ در طبرستان به پ</w:t>
      </w:r>
      <w:r w:rsidRPr="00C839A0">
        <w:rPr>
          <w:rFonts w:cs="B Badr" w:hint="cs"/>
          <w:sz w:val="28"/>
          <w:szCs w:val="28"/>
          <w:rtl/>
        </w:rPr>
        <w:t>ی</w:t>
      </w: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نسب</w:t>
      </w:r>
      <w:r w:rsidRPr="00C839A0">
        <w:rPr>
          <w:rFonts w:cs="B Badr" w:hint="cs"/>
          <w:sz w:val="28"/>
          <w:szCs w:val="28"/>
          <w:rtl/>
        </w:rPr>
        <w:t>ی</w:t>
      </w:r>
      <w:r w:rsidRPr="00C839A0">
        <w:rPr>
          <w:rFonts w:cs="B Badr"/>
          <w:sz w:val="28"/>
          <w:szCs w:val="28"/>
          <w:rtl/>
        </w:rPr>
        <w:t xml:space="preserve"> نائل آمد و برا</w:t>
      </w:r>
      <w:r w:rsidRPr="00C839A0">
        <w:rPr>
          <w:rFonts w:cs="B Badr" w:hint="cs"/>
          <w:sz w:val="28"/>
          <w:szCs w:val="28"/>
          <w:rtl/>
        </w:rPr>
        <w:t>ی</w:t>
      </w:r>
      <w:r w:rsidRPr="00C839A0">
        <w:rPr>
          <w:rFonts w:cs="B Badr"/>
          <w:sz w:val="28"/>
          <w:szCs w:val="28"/>
          <w:rtl/>
        </w:rPr>
        <w:t xml:space="preserve"> مدت</w:t>
      </w:r>
      <w:r w:rsidRPr="00C839A0">
        <w:rPr>
          <w:rFonts w:cs="B Badr" w:hint="cs"/>
          <w:sz w:val="28"/>
          <w:szCs w:val="28"/>
          <w:rtl/>
        </w:rPr>
        <w:t>ی</w:t>
      </w:r>
      <w:r w:rsidRPr="00C839A0">
        <w:rPr>
          <w:rFonts w:cs="B Badr"/>
          <w:sz w:val="28"/>
          <w:szCs w:val="28"/>
          <w:rtl/>
        </w:rPr>
        <w:t xml:space="preserve"> ـ نزد</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به 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قرن (ن</w:t>
      </w:r>
      <w:r w:rsidRPr="00C839A0">
        <w:rPr>
          <w:rFonts w:cs="B Badr" w:hint="cs"/>
          <w:sz w:val="28"/>
          <w:szCs w:val="28"/>
          <w:rtl/>
        </w:rPr>
        <w:t>ی</w:t>
      </w:r>
      <w:r w:rsidRPr="00C839A0">
        <w:rPr>
          <w:rFonts w:cs="B Badr" w:hint="eastAsia"/>
          <w:sz w:val="28"/>
          <w:szCs w:val="28"/>
          <w:rtl/>
        </w:rPr>
        <w:t>مه</w:t>
      </w:r>
      <w:r w:rsidRPr="00C839A0">
        <w:rPr>
          <w:rFonts w:cs="B Badr"/>
          <w:sz w:val="28"/>
          <w:szCs w:val="28"/>
          <w:rtl/>
        </w:rPr>
        <w:t xml:space="preserve"> دوم قرن سوم) دوام آورد.</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دعوت ابوسلمه</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است</w:t>
      </w:r>
      <w:r w:rsidRPr="00C839A0">
        <w:rPr>
          <w:rFonts w:cs="B Badr"/>
          <w:sz w:val="28"/>
          <w:szCs w:val="28"/>
          <w:rtl/>
        </w:rPr>
        <w:t xml:space="preserve"> نخست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است</w:t>
      </w:r>
      <w:r w:rsidRPr="00C839A0">
        <w:rPr>
          <w:rFonts w:cs="B Badr"/>
          <w:sz w:val="28"/>
          <w:szCs w:val="28"/>
          <w:rtl/>
        </w:rPr>
        <w:t xml:space="preserve"> فرهنگ</w:t>
      </w:r>
      <w:r w:rsidRPr="00C839A0">
        <w:rPr>
          <w:rFonts w:cs="B Badr" w:hint="cs"/>
          <w:sz w:val="28"/>
          <w:szCs w:val="28"/>
          <w:rtl/>
        </w:rPr>
        <w:t>ی</w:t>
      </w:r>
      <w:r w:rsidRPr="00C839A0">
        <w:rPr>
          <w:rFonts w:cs="B Badr"/>
          <w:sz w:val="28"/>
          <w:szCs w:val="28"/>
          <w:rtl/>
        </w:rPr>
        <w:t xml:space="preserve"> و در جهت پرورش اصحاب</w:t>
      </w:r>
      <w:r w:rsidRPr="00C839A0">
        <w:rPr>
          <w:rFonts w:cs="B Badr" w:hint="cs"/>
          <w:sz w:val="28"/>
          <w:szCs w:val="28"/>
          <w:rtl/>
        </w:rPr>
        <w:t>ی</w:t>
      </w:r>
      <w:r w:rsidRPr="00C839A0">
        <w:rPr>
          <w:rFonts w:cs="B Badr"/>
          <w:sz w:val="28"/>
          <w:szCs w:val="28"/>
          <w:rtl/>
        </w:rPr>
        <w:t xml:space="preserve"> بود که از نظر فقه</w:t>
      </w:r>
      <w:r w:rsidRPr="00C839A0">
        <w:rPr>
          <w:rFonts w:cs="B Badr" w:hint="cs"/>
          <w:sz w:val="28"/>
          <w:szCs w:val="28"/>
          <w:rtl/>
        </w:rPr>
        <w:t>ی</w:t>
      </w:r>
      <w:r w:rsidRPr="00C839A0">
        <w:rPr>
          <w:rFonts w:cs="B Badr"/>
          <w:sz w:val="28"/>
          <w:szCs w:val="28"/>
          <w:rtl/>
        </w:rPr>
        <w:t xml:space="preserve"> و روا</w:t>
      </w:r>
      <w:r w:rsidRPr="00C839A0">
        <w:rPr>
          <w:rFonts w:cs="B Badr" w:hint="cs"/>
          <w:sz w:val="28"/>
          <w:szCs w:val="28"/>
          <w:rtl/>
        </w:rPr>
        <w:t>یی</w:t>
      </w:r>
      <w:r w:rsidRPr="00C839A0">
        <w:rPr>
          <w:rFonts w:cs="B Badr"/>
          <w:sz w:val="28"/>
          <w:szCs w:val="28"/>
          <w:rtl/>
        </w:rPr>
        <w:t xml:space="preserve"> از بن</w:t>
      </w:r>
      <w:r w:rsidRPr="00C839A0">
        <w:rPr>
          <w:rFonts w:cs="B Badr" w:hint="cs"/>
          <w:sz w:val="28"/>
          <w:szCs w:val="28"/>
          <w:rtl/>
        </w:rPr>
        <w:t>ی</w:t>
      </w:r>
      <w:r w:rsidRPr="00C839A0">
        <w:rPr>
          <w:rFonts w:cs="B Badr" w:hint="eastAsia"/>
          <w:sz w:val="28"/>
          <w:szCs w:val="28"/>
          <w:rtl/>
        </w:rPr>
        <w:t>ان‌گذاران</w:t>
      </w:r>
      <w:r w:rsidRPr="00C839A0">
        <w:rPr>
          <w:rFonts w:cs="B Badr"/>
          <w:sz w:val="28"/>
          <w:szCs w:val="28"/>
          <w:rtl/>
        </w:rPr>
        <w:t xml:space="preserve">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جعفر</w:t>
      </w:r>
      <w:r w:rsidRPr="00C839A0">
        <w:rPr>
          <w:rFonts w:cs="B Badr" w:hint="cs"/>
          <w:sz w:val="28"/>
          <w:szCs w:val="28"/>
          <w:rtl/>
        </w:rPr>
        <w:t>ی</w:t>
      </w:r>
      <w:r w:rsidRPr="00C839A0">
        <w:rPr>
          <w:rFonts w:cs="B Badr"/>
          <w:sz w:val="28"/>
          <w:szCs w:val="28"/>
          <w:rtl/>
        </w:rPr>
        <w:t xml:space="preserve"> به شمار آمده‌اند. تلاش ها</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 در برابر قدرت حاکمه در آن وضع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در محدوده نارضا</w:t>
      </w:r>
      <w:r w:rsidRPr="00C839A0">
        <w:rPr>
          <w:rFonts w:cs="B Badr" w:hint="cs"/>
          <w:sz w:val="28"/>
          <w:szCs w:val="28"/>
          <w:rtl/>
        </w:rPr>
        <w:t>یی</w:t>
      </w:r>
      <w:r w:rsidRPr="00C839A0">
        <w:rPr>
          <w:rFonts w:cs="B Badr"/>
          <w:sz w:val="28"/>
          <w:szCs w:val="28"/>
          <w:rtl/>
        </w:rPr>
        <w:t xml:space="preserve"> از حکومت موجود، عدم مشروع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آن و ادعا</w:t>
      </w:r>
      <w:r w:rsidRPr="00C839A0">
        <w:rPr>
          <w:rFonts w:cs="B Badr" w:hint="cs"/>
          <w:sz w:val="28"/>
          <w:szCs w:val="28"/>
          <w:rtl/>
        </w:rPr>
        <w:t>ی</w:t>
      </w:r>
      <w:r w:rsidRPr="00C839A0">
        <w:rPr>
          <w:rFonts w:cs="B Badr"/>
          <w:sz w:val="28"/>
          <w:szCs w:val="28"/>
          <w:rtl/>
        </w:rPr>
        <w:t xml:space="preserve"> ا</w:t>
      </w:r>
      <w:r w:rsidRPr="00C839A0">
        <w:rPr>
          <w:rFonts w:cs="B Badr" w:hint="eastAsia"/>
          <w:sz w:val="28"/>
          <w:szCs w:val="28"/>
          <w:rtl/>
        </w:rPr>
        <w:t>مامت</w:t>
      </w:r>
      <w:r w:rsidRPr="00C839A0">
        <w:rPr>
          <w:rFonts w:cs="B Badr"/>
          <w:sz w:val="28"/>
          <w:szCs w:val="28"/>
          <w:rtl/>
        </w:rPr>
        <w:t xml:space="preserve"> و رهبر</w:t>
      </w:r>
      <w:r w:rsidRPr="00C839A0">
        <w:rPr>
          <w:rFonts w:cs="B Badr" w:hint="cs"/>
          <w:sz w:val="28"/>
          <w:szCs w:val="28"/>
          <w:rtl/>
        </w:rPr>
        <w:t>ی</w:t>
      </w:r>
      <w:r w:rsidRPr="00C839A0">
        <w:rPr>
          <w:rFonts w:cs="B Badr"/>
          <w:sz w:val="28"/>
          <w:szCs w:val="28"/>
          <w:rtl/>
        </w:rPr>
        <w:t xml:space="preserve"> اسلام در خانواده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بود. از نظر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تعرّض نظام</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حاکم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بدون فراهم آوردن مقدمات لازم ـ که مهم‌تر</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کار فرهنگ</w:t>
      </w:r>
      <w:r w:rsidRPr="00C839A0">
        <w:rPr>
          <w:rFonts w:cs="B Badr" w:hint="cs"/>
          <w:sz w:val="28"/>
          <w:szCs w:val="28"/>
          <w:rtl/>
        </w:rPr>
        <w:t>ی</w:t>
      </w:r>
      <w:r w:rsidRPr="00C839A0">
        <w:rPr>
          <w:rFonts w:cs="B Badr"/>
          <w:sz w:val="28"/>
          <w:szCs w:val="28"/>
          <w:rtl/>
        </w:rPr>
        <w:t xml:space="preserve"> بود ـ جز </w:t>
      </w:r>
      <w:r w:rsidRPr="00C839A0">
        <w:rPr>
          <w:rFonts w:cs="B Badr"/>
          <w:sz w:val="28"/>
          <w:szCs w:val="28"/>
          <w:rtl/>
        </w:rPr>
        <w:lastRenderedPageBreak/>
        <w:t>شکست و نابود</w:t>
      </w:r>
      <w:r w:rsidRPr="00C839A0">
        <w:rPr>
          <w:rFonts w:cs="B Badr" w:hint="cs"/>
          <w:sz w:val="28"/>
          <w:szCs w:val="28"/>
          <w:rtl/>
        </w:rPr>
        <w:t>ی</w:t>
      </w:r>
      <w:r w:rsidRPr="00C839A0">
        <w:rPr>
          <w:rFonts w:cs="B Badr"/>
          <w:sz w:val="28"/>
          <w:szCs w:val="28"/>
          <w:rtl/>
        </w:rPr>
        <w:t xml:space="preserve"> نت</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نداشت.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به راه انداختن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فراگ</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با اعتقاد به امامت، لازم بود تا بر اساس آن ق</w:t>
      </w:r>
      <w:r w:rsidRPr="00C839A0">
        <w:rPr>
          <w:rFonts w:cs="B Badr" w:hint="cs"/>
          <w:sz w:val="28"/>
          <w:szCs w:val="28"/>
          <w:rtl/>
        </w:rPr>
        <w:t>ی</w:t>
      </w:r>
      <w:r w:rsidRPr="00C839A0">
        <w:rPr>
          <w:rFonts w:cs="B Badr" w:hint="eastAsia"/>
          <w:sz w:val="28"/>
          <w:szCs w:val="28"/>
          <w:rtl/>
        </w:rPr>
        <w:t>ام</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حاکم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آغاز و حصول به پ</w:t>
      </w:r>
      <w:r w:rsidRPr="00C839A0">
        <w:rPr>
          <w:rFonts w:cs="B Badr" w:hint="cs"/>
          <w:sz w:val="28"/>
          <w:szCs w:val="28"/>
          <w:rtl/>
        </w:rPr>
        <w:t>ی</w:t>
      </w: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از آن ممکن باشد وگرنه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اقدام ساده و شتابزده نه تنها دوام نم</w:t>
      </w:r>
      <w:r w:rsidRPr="00C839A0">
        <w:rPr>
          <w:rFonts w:cs="B Badr" w:hint="cs"/>
          <w:sz w:val="28"/>
          <w:szCs w:val="28"/>
          <w:rtl/>
        </w:rPr>
        <w:t>ی‌</w:t>
      </w:r>
      <w:r w:rsidRPr="00C839A0">
        <w:rPr>
          <w:rFonts w:cs="B Badr" w:hint="eastAsia"/>
          <w:sz w:val="28"/>
          <w:szCs w:val="28"/>
          <w:rtl/>
        </w:rPr>
        <w:t>آورد</w:t>
      </w:r>
      <w:r w:rsidRPr="00C839A0">
        <w:rPr>
          <w:rFonts w:cs="B Badr"/>
          <w:sz w:val="28"/>
          <w:szCs w:val="28"/>
          <w:rtl/>
        </w:rPr>
        <w:t xml:space="preserve"> بلکه فرصت‌طلبان از آن بهره‌بردار</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چنان</w:t>
      </w:r>
      <w:r w:rsidRPr="00C839A0">
        <w:rPr>
          <w:rFonts w:cs="B Badr"/>
          <w:sz w:val="28"/>
          <w:szCs w:val="28"/>
          <w:rtl/>
        </w:rPr>
        <w:t xml:space="preserve"> که در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حرکت</w:t>
      </w:r>
      <w:r w:rsidRPr="00C839A0">
        <w:rPr>
          <w:rFonts w:cs="B Badr" w:hint="cs"/>
          <w:sz w:val="28"/>
          <w:szCs w:val="28"/>
          <w:rtl/>
        </w:rPr>
        <w:t>ی</w:t>
      </w:r>
      <w:r w:rsidRPr="00C839A0">
        <w:rPr>
          <w:rFonts w:cs="B Badr"/>
          <w:sz w:val="28"/>
          <w:szCs w:val="28"/>
          <w:rtl/>
        </w:rPr>
        <w:t xml:space="preserve"> که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عل</w:t>
      </w:r>
      <w:r w:rsidRPr="00C839A0">
        <w:rPr>
          <w:rFonts w:cs="B Badr" w:hint="cs"/>
          <w:sz w:val="28"/>
          <w:szCs w:val="28"/>
          <w:rtl/>
        </w:rPr>
        <w:t>ی</w:t>
      </w:r>
      <w:r w:rsidRPr="00C839A0">
        <w:rPr>
          <w:rFonts w:cs="B Badr"/>
          <w:sz w:val="28"/>
          <w:szCs w:val="28"/>
          <w:rtl/>
        </w:rPr>
        <w:t xml:space="preserve"> و پس از آن </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یی</w:t>
      </w:r>
      <w:r w:rsidRPr="00C839A0">
        <w:rPr>
          <w:rFonts w:cs="B Badr"/>
          <w:sz w:val="28"/>
          <w:szCs w:val="28"/>
          <w:rtl/>
        </w:rPr>
        <w:t xml:space="preserve"> بن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خراسان به آن دست زدند، بن</w:t>
      </w:r>
      <w:r w:rsidRPr="00C839A0">
        <w:rPr>
          <w:rFonts w:cs="B Badr" w:hint="cs"/>
          <w:sz w:val="28"/>
          <w:szCs w:val="28"/>
          <w:rtl/>
        </w:rPr>
        <w:t>ی</w:t>
      </w:r>
      <w:r w:rsidRPr="00C839A0">
        <w:rPr>
          <w:rFonts w:cs="B Badr"/>
          <w:sz w:val="28"/>
          <w:szCs w:val="28"/>
          <w:rtl/>
        </w:rPr>
        <w:t xml:space="preserve"> عباس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بهره را برده و در عمل، خود را به عنوان مصداق شعار «الرضا من آل محمد» تبل</w:t>
      </w:r>
      <w:r w:rsidRPr="00C839A0">
        <w:rPr>
          <w:rFonts w:cs="B Badr" w:hint="cs"/>
          <w:sz w:val="28"/>
          <w:szCs w:val="28"/>
          <w:rtl/>
        </w:rPr>
        <w:t>ی</w:t>
      </w:r>
      <w:r w:rsidRPr="00C839A0">
        <w:rPr>
          <w:rFonts w:cs="B Badr" w:hint="eastAsia"/>
          <w:sz w:val="28"/>
          <w:szCs w:val="28"/>
          <w:rtl/>
        </w:rPr>
        <w:t>غ</w:t>
      </w:r>
      <w:r w:rsidRPr="00C839A0">
        <w:rPr>
          <w:rFonts w:cs="B Badr"/>
          <w:sz w:val="28"/>
          <w:szCs w:val="28"/>
          <w:rtl/>
        </w:rPr>
        <w:t xml:space="preserve"> کردند. همراه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تلاش‌ها آن عده از طالب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که بنا به نقل برخ</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به طرفدار</w:t>
      </w:r>
      <w:r w:rsidRPr="00C839A0">
        <w:rPr>
          <w:rFonts w:cs="B Badr" w:hint="cs"/>
          <w:sz w:val="28"/>
          <w:szCs w:val="28"/>
          <w:rtl/>
        </w:rPr>
        <w:t>ی</w:t>
      </w:r>
      <w:r w:rsidRPr="00C839A0">
        <w:rPr>
          <w:rFonts w:cs="B Badr"/>
          <w:sz w:val="28"/>
          <w:szCs w:val="28"/>
          <w:rtl/>
        </w:rPr>
        <w:t xml:space="preserve"> </w:t>
      </w:r>
      <w:r w:rsidRPr="00C839A0">
        <w:rPr>
          <w:rFonts w:cs="B Badr" w:hint="eastAsia"/>
          <w:sz w:val="28"/>
          <w:szCs w:val="28"/>
          <w:rtl/>
        </w:rPr>
        <w:t>از</w:t>
      </w:r>
      <w:r w:rsidRPr="00C839A0">
        <w:rPr>
          <w:rFonts w:cs="B Badr"/>
          <w:sz w:val="28"/>
          <w:szCs w:val="28"/>
          <w:rtl/>
        </w:rPr>
        <w:t xml:space="preserve"> جانش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ابوهاشم بن محمد بن حنف</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فعال بودند، را به قتل رساندند.</w:t>
      </w:r>
    </w:p>
    <w:p w:rsidR="006D7F16" w:rsidRDefault="00C839A0" w:rsidP="00C839A0">
      <w:pPr>
        <w:rPr>
          <w:rFonts w:cs="B Badr"/>
          <w:sz w:val="28"/>
          <w:szCs w:val="28"/>
          <w:rtl/>
        </w:rPr>
      </w:pPr>
      <w:r w:rsidRPr="00C839A0">
        <w:rPr>
          <w:rFonts w:cs="B Badr" w:hint="eastAsia"/>
          <w:sz w:val="28"/>
          <w:szCs w:val="28"/>
          <w:rtl/>
        </w:rPr>
        <w:t>نت</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کار بعدها معلوم شد؛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فقه جعفر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بن</w:t>
      </w:r>
      <w:r w:rsidRPr="00C839A0">
        <w:rPr>
          <w:rFonts w:cs="B Badr" w:hint="cs"/>
          <w:sz w:val="28"/>
          <w:szCs w:val="28"/>
          <w:rtl/>
        </w:rPr>
        <w:t>ی</w:t>
      </w:r>
      <w:r w:rsidRPr="00C839A0">
        <w:rPr>
          <w:rFonts w:cs="B Badr" w:hint="eastAsia"/>
          <w:sz w:val="28"/>
          <w:szCs w:val="28"/>
          <w:rtl/>
        </w:rPr>
        <w:t>ان‌گذار</w:t>
      </w:r>
      <w:r w:rsidRPr="00C839A0">
        <w:rPr>
          <w:rFonts w:cs="B Badr"/>
          <w:sz w:val="28"/>
          <w:szCs w:val="28"/>
          <w:rtl/>
        </w:rPr>
        <w:t xml:space="preserve">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رومند</w:t>
      </w:r>
      <w:r w:rsidRPr="00C839A0">
        <w:rPr>
          <w:rFonts w:cs="B Badr" w:hint="cs"/>
          <w:sz w:val="28"/>
          <w:szCs w:val="28"/>
          <w:rtl/>
        </w:rPr>
        <w:t>ی</w:t>
      </w:r>
      <w:r w:rsidRPr="00C839A0">
        <w:rPr>
          <w:rFonts w:cs="B Badr"/>
          <w:sz w:val="28"/>
          <w:szCs w:val="28"/>
          <w:rtl/>
        </w:rPr>
        <w:t xml:space="preserve"> گشت که روز به روز اوج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sz w:val="28"/>
          <w:szCs w:val="28"/>
          <w:rtl/>
        </w:rPr>
        <w:t xml:space="preserve"> گرفت، اما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خوارج که منحصراً در خط س</w:t>
      </w:r>
      <w:r w:rsidRPr="00C839A0">
        <w:rPr>
          <w:rFonts w:cs="B Badr" w:hint="cs"/>
          <w:sz w:val="28"/>
          <w:szCs w:val="28"/>
          <w:rtl/>
        </w:rPr>
        <w:t>ی</w:t>
      </w:r>
      <w:r w:rsidRPr="00C839A0">
        <w:rPr>
          <w:rFonts w:cs="B Badr" w:hint="eastAsia"/>
          <w:sz w:val="28"/>
          <w:szCs w:val="28"/>
          <w:rtl/>
        </w:rPr>
        <w:t>است</w:t>
      </w:r>
      <w:r w:rsidRPr="00C839A0">
        <w:rPr>
          <w:rFonts w:cs="B Badr"/>
          <w:sz w:val="28"/>
          <w:szCs w:val="28"/>
          <w:rtl/>
        </w:rPr>
        <w:t xml:space="preserve"> کار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طول</w:t>
      </w:r>
      <w:r w:rsidRPr="00C839A0">
        <w:rPr>
          <w:rFonts w:cs="B Badr" w:hint="cs"/>
          <w:sz w:val="28"/>
          <w:szCs w:val="28"/>
          <w:rtl/>
        </w:rPr>
        <w:t>ی</w:t>
      </w:r>
      <w:r w:rsidRPr="00C839A0">
        <w:rPr>
          <w:rFonts w:cs="B Badr"/>
          <w:sz w:val="28"/>
          <w:szCs w:val="28"/>
          <w:rtl/>
        </w:rPr>
        <w:t xml:space="preserve"> نکش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دچار محدود</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فرهنگ</w:t>
      </w:r>
      <w:r w:rsidRPr="00C839A0">
        <w:rPr>
          <w:rFonts w:cs="B Badr" w:hint="cs"/>
          <w:sz w:val="28"/>
          <w:szCs w:val="28"/>
          <w:rtl/>
        </w:rPr>
        <w:t>ی</w:t>
      </w:r>
      <w:r w:rsidRPr="00C839A0">
        <w:rPr>
          <w:rFonts w:cs="B Badr"/>
          <w:sz w:val="28"/>
          <w:szCs w:val="28"/>
          <w:rtl/>
        </w:rPr>
        <w:t xml:space="preserve"> شده و کم‌کم موضع نسبتاً ن</w:t>
      </w:r>
      <w:r w:rsidRPr="00C839A0">
        <w:rPr>
          <w:rFonts w:cs="B Badr" w:hint="cs"/>
          <w:sz w:val="28"/>
          <w:szCs w:val="28"/>
          <w:rtl/>
        </w:rPr>
        <w:t>ی</w:t>
      </w:r>
      <w:r w:rsidRPr="00C839A0">
        <w:rPr>
          <w:rFonts w:cs="B Badr" w:hint="eastAsia"/>
          <w:sz w:val="28"/>
          <w:szCs w:val="28"/>
          <w:rtl/>
        </w:rPr>
        <w:t>رومند</w:t>
      </w:r>
      <w:r w:rsidRPr="00C839A0">
        <w:rPr>
          <w:rFonts w:cs="B Badr"/>
          <w:sz w:val="28"/>
          <w:szCs w:val="28"/>
          <w:rtl/>
        </w:rPr>
        <w:t xml:space="preserve"> خود را از دست دادند و رو به افول </w:t>
      </w:r>
      <w:r w:rsidRPr="00C839A0">
        <w:rPr>
          <w:rFonts w:cs="B Badr" w:hint="eastAsia"/>
          <w:sz w:val="28"/>
          <w:szCs w:val="28"/>
          <w:rtl/>
        </w:rPr>
        <w:t>گذاشتند</w:t>
      </w:r>
      <w:r w:rsidRPr="00C839A0">
        <w:rPr>
          <w:rFonts w:cs="B Badr"/>
          <w:sz w:val="28"/>
          <w:szCs w:val="28"/>
          <w:rtl/>
        </w:rPr>
        <w:t>. در نت</w:t>
      </w:r>
      <w:r w:rsidRPr="00C839A0">
        <w:rPr>
          <w:rFonts w:cs="B Badr" w:hint="cs"/>
          <w:sz w:val="28"/>
          <w:szCs w:val="28"/>
          <w:rtl/>
        </w:rPr>
        <w:t>ی</w:t>
      </w:r>
      <w:r w:rsidRPr="00C839A0">
        <w:rPr>
          <w:rFonts w:cs="B Badr" w:hint="eastAsia"/>
          <w:sz w:val="28"/>
          <w:szCs w:val="28"/>
          <w:rtl/>
        </w:rPr>
        <w:t>جه</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عباس به پ</w:t>
      </w:r>
      <w:r w:rsidRPr="00C839A0">
        <w:rPr>
          <w:rFonts w:cs="B Badr" w:hint="cs"/>
          <w:sz w:val="28"/>
          <w:szCs w:val="28"/>
          <w:rtl/>
        </w:rPr>
        <w:t>ی</w:t>
      </w:r>
      <w:r w:rsidRPr="00C839A0">
        <w:rPr>
          <w:rFonts w:cs="B Badr" w:hint="eastAsia"/>
          <w:sz w:val="28"/>
          <w:szCs w:val="28"/>
          <w:rtl/>
        </w:rPr>
        <w:t>روز</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ـ نظام</w:t>
      </w:r>
      <w:r w:rsidRPr="00C839A0">
        <w:rPr>
          <w:rFonts w:cs="B Badr" w:hint="cs"/>
          <w:sz w:val="28"/>
          <w:szCs w:val="28"/>
          <w:rtl/>
        </w:rPr>
        <w:t>ی</w:t>
      </w:r>
      <w:r w:rsidRPr="00C839A0">
        <w:rPr>
          <w:rFonts w:cs="B Badr"/>
          <w:sz w:val="28"/>
          <w:szCs w:val="28"/>
          <w:rtl/>
        </w:rPr>
        <w:t xml:space="preserve">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زمام امور کشور پهناور اسلام</w:t>
      </w:r>
      <w:r w:rsidRPr="00C839A0">
        <w:rPr>
          <w:rFonts w:cs="B Badr" w:hint="cs"/>
          <w:sz w:val="28"/>
          <w:szCs w:val="28"/>
          <w:rtl/>
        </w:rPr>
        <w:t>ی</w:t>
      </w:r>
      <w:r w:rsidRPr="00C839A0">
        <w:rPr>
          <w:rFonts w:cs="B Badr"/>
          <w:sz w:val="28"/>
          <w:szCs w:val="28"/>
          <w:rtl/>
        </w:rPr>
        <w:t xml:space="preserve"> را به دست گرفتند.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 حال</w:t>
      </w:r>
      <w:r w:rsidRPr="00C839A0">
        <w:rPr>
          <w:rFonts w:cs="B Badr" w:hint="cs"/>
          <w:sz w:val="28"/>
          <w:szCs w:val="28"/>
          <w:rtl/>
        </w:rPr>
        <w:t>ی</w:t>
      </w:r>
      <w:r w:rsidRPr="00C839A0">
        <w:rPr>
          <w:rFonts w:cs="B Badr"/>
          <w:sz w:val="28"/>
          <w:szCs w:val="28"/>
          <w:rtl/>
        </w:rPr>
        <w:t xml:space="preserve"> بود که کاند</w:t>
      </w:r>
      <w:r w:rsidRPr="00C839A0">
        <w:rPr>
          <w:rFonts w:cs="B Badr" w:hint="cs"/>
          <w:sz w:val="28"/>
          <w:szCs w:val="28"/>
          <w:rtl/>
        </w:rPr>
        <w:t>ی</w:t>
      </w:r>
      <w:r w:rsidRPr="00C839A0">
        <w:rPr>
          <w:rFonts w:cs="B Badr" w:hint="eastAsia"/>
          <w:sz w:val="28"/>
          <w:szCs w:val="28"/>
          <w:rtl/>
        </w:rPr>
        <w:t>دا</w:t>
      </w:r>
      <w:r w:rsidRPr="00C839A0">
        <w:rPr>
          <w:rFonts w:cs="B Badr" w:hint="cs"/>
          <w:sz w:val="28"/>
          <w:szCs w:val="28"/>
          <w:rtl/>
        </w:rPr>
        <w:t>ی</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هاشم،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نفر از فرزندان امام حسن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نام محمد بن عبدالله بود.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از رابطه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بن</w:t>
      </w:r>
      <w:r w:rsidRPr="00C839A0">
        <w:rPr>
          <w:rFonts w:cs="B Badr" w:hint="cs"/>
          <w:sz w:val="28"/>
          <w:szCs w:val="28"/>
          <w:rtl/>
        </w:rPr>
        <w:t>ی</w:t>
      </w:r>
      <w:r w:rsidRPr="00C839A0">
        <w:rPr>
          <w:rFonts w:cs="B Badr"/>
          <w:sz w:val="28"/>
          <w:szCs w:val="28"/>
          <w:rtl/>
        </w:rPr>
        <w:t xml:space="preserve"> عباس بحث م</w:t>
      </w:r>
      <w:r w:rsidRPr="00C839A0">
        <w:rPr>
          <w:rFonts w:cs="B Badr" w:hint="cs"/>
          <w:sz w:val="28"/>
          <w:szCs w:val="28"/>
          <w:rtl/>
        </w:rPr>
        <w:t>ی‌</w:t>
      </w:r>
      <w:r w:rsidRPr="00C839A0">
        <w:rPr>
          <w:rFonts w:cs="B Badr" w:hint="eastAsia"/>
          <w:sz w:val="28"/>
          <w:szCs w:val="28"/>
          <w:rtl/>
        </w:rPr>
        <w:t>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کار</w:t>
      </w:r>
      <w:r w:rsidRPr="00C839A0">
        <w:rPr>
          <w:rFonts w:cs="B Badr"/>
          <w:sz w:val="28"/>
          <w:szCs w:val="28"/>
          <w:rtl/>
        </w:rPr>
        <w:t xml:space="preserve"> اصل</w:t>
      </w:r>
      <w:r w:rsidRPr="00C839A0">
        <w:rPr>
          <w:rFonts w:cs="B Badr" w:hint="cs"/>
          <w:sz w:val="28"/>
          <w:szCs w:val="28"/>
          <w:rtl/>
        </w:rPr>
        <w:t>ی</w:t>
      </w:r>
      <w:r w:rsidRPr="00C839A0">
        <w:rPr>
          <w:rFonts w:cs="B Badr"/>
          <w:sz w:val="28"/>
          <w:szCs w:val="28"/>
          <w:rtl/>
        </w:rPr>
        <w:t xml:space="preserve"> دعوت بن</w:t>
      </w:r>
      <w:r w:rsidRPr="00C839A0">
        <w:rPr>
          <w:rFonts w:cs="B Badr" w:hint="cs"/>
          <w:sz w:val="28"/>
          <w:szCs w:val="28"/>
          <w:rtl/>
        </w:rPr>
        <w:t>ی</w:t>
      </w:r>
      <w:r w:rsidRPr="00C839A0">
        <w:rPr>
          <w:rFonts w:cs="B Badr"/>
          <w:sz w:val="28"/>
          <w:szCs w:val="28"/>
          <w:rtl/>
        </w:rPr>
        <w:t xml:space="preserve"> عباس به دست دو نفر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ابوسلمه خلال که به عنوان وز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آل محمد شهرت داشت[188] و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ابومسلم خراسان</w:t>
      </w:r>
      <w:r w:rsidRPr="00C839A0">
        <w:rPr>
          <w:rFonts w:cs="B Badr" w:hint="cs"/>
          <w:sz w:val="28"/>
          <w:szCs w:val="28"/>
          <w:rtl/>
        </w:rPr>
        <w:t>ی</w:t>
      </w:r>
      <w:r w:rsidRPr="00C839A0">
        <w:rPr>
          <w:rFonts w:cs="B Badr"/>
          <w:sz w:val="28"/>
          <w:szCs w:val="28"/>
          <w:rtl/>
        </w:rPr>
        <w:t xml:space="preserve"> انجام شد. در ابتدا شعار اصل</w:t>
      </w:r>
      <w:r w:rsidRPr="00C839A0">
        <w:rPr>
          <w:rFonts w:cs="B Badr" w:hint="cs"/>
          <w:sz w:val="28"/>
          <w:szCs w:val="28"/>
          <w:rtl/>
        </w:rPr>
        <w:t>ی</w:t>
      </w:r>
      <w:r w:rsidRPr="00C839A0">
        <w:rPr>
          <w:rFonts w:cs="B Badr"/>
          <w:sz w:val="28"/>
          <w:szCs w:val="28"/>
          <w:rtl/>
        </w:rPr>
        <w:t xml:space="preserve"> نهضت دعوت به «الرضا من آل محمد» بود. آنچه که مردم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شعار در م</w:t>
      </w:r>
      <w:r w:rsidRPr="00C839A0">
        <w:rPr>
          <w:rFonts w:cs="B Badr" w:hint="cs"/>
          <w:sz w:val="28"/>
          <w:szCs w:val="28"/>
          <w:rtl/>
        </w:rPr>
        <w:t>ی‌ی</w:t>
      </w:r>
      <w:r w:rsidRPr="00C839A0">
        <w:rPr>
          <w:rFonts w:cs="B Badr" w:hint="eastAsia"/>
          <w:sz w:val="28"/>
          <w:szCs w:val="28"/>
          <w:rtl/>
        </w:rPr>
        <w:t>افتند</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بود که قرار است شخص</w:t>
      </w:r>
      <w:r w:rsidRPr="00C839A0">
        <w:rPr>
          <w:rFonts w:cs="B Badr" w:hint="cs"/>
          <w:sz w:val="28"/>
          <w:szCs w:val="28"/>
          <w:rtl/>
        </w:rPr>
        <w:t>ی</w:t>
      </w:r>
      <w:r w:rsidRPr="00C839A0">
        <w:rPr>
          <w:rFonts w:cs="B Badr"/>
          <w:sz w:val="28"/>
          <w:szCs w:val="28"/>
          <w:rtl/>
        </w:rPr>
        <w:t xml:space="preserve"> از خاندان رسول خدا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که طبعاً جز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کس</w:t>
      </w:r>
      <w:r w:rsidRPr="00C839A0">
        <w:rPr>
          <w:rFonts w:cs="B Badr" w:hint="cs"/>
          <w:sz w:val="28"/>
          <w:szCs w:val="28"/>
          <w:rtl/>
        </w:rPr>
        <w:t>ی</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توانست</w:t>
      </w:r>
      <w:r w:rsidRPr="00C839A0">
        <w:rPr>
          <w:rFonts w:cs="B Badr"/>
          <w:sz w:val="28"/>
          <w:szCs w:val="28"/>
          <w:rtl/>
        </w:rPr>
        <w:t xml:space="preserve"> باشد،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خلافت برسد. ول</w:t>
      </w:r>
      <w:r w:rsidRPr="00C839A0">
        <w:rPr>
          <w:rFonts w:cs="B Badr" w:hint="cs"/>
          <w:sz w:val="28"/>
          <w:szCs w:val="28"/>
          <w:rtl/>
        </w:rPr>
        <w:t>ی</w:t>
      </w:r>
      <w:r w:rsidRPr="00C839A0">
        <w:rPr>
          <w:rFonts w:cs="B Badr"/>
          <w:sz w:val="28"/>
          <w:szCs w:val="28"/>
          <w:rtl/>
        </w:rPr>
        <w:t xml:space="preserve"> ضعف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تلاش ب</w:t>
      </w:r>
      <w:r w:rsidRPr="00C839A0">
        <w:rPr>
          <w:rFonts w:cs="B Badr" w:hint="cs"/>
          <w:sz w:val="28"/>
          <w:szCs w:val="28"/>
          <w:rtl/>
        </w:rPr>
        <w:t>ی</w:t>
      </w:r>
      <w:r w:rsidRPr="00C839A0">
        <w:rPr>
          <w:rFonts w:cs="B Badr"/>
          <w:sz w:val="28"/>
          <w:szCs w:val="28"/>
          <w:rtl/>
        </w:rPr>
        <w:t xml:space="preserve"> وقفه بن</w:t>
      </w:r>
      <w:r w:rsidRPr="00C839A0">
        <w:rPr>
          <w:rFonts w:cs="B Badr" w:hint="cs"/>
          <w:sz w:val="28"/>
          <w:szCs w:val="28"/>
          <w:rtl/>
        </w:rPr>
        <w:t>ی</w:t>
      </w:r>
      <w:r w:rsidRPr="00C839A0">
        <w:rPr>
          <w:rFonts w:cs="B Badr"/>
          <w:sz w:val="28"/>
          <w:szCs w:val="28"/>
          <w:rtl/>
        </w:rPr>
        <w:t xml:space="preserve"> عباس، مسائل پشت پرده را به نفع دسته دوم تغ</w:t>
      </w:r>
      <w:r w:rsidRPr="00C839A0">
        <w:rPr>
          <w:rFonts w:cs="B Badr" w:hint="cs"/>
          <w:sz w:val="28"/>
          <w:szCs w:val="28"/>
          <w:rtl/>
        </w:rPr>
        <w:t>یی</w:t>
      </w:r>
      <w:r w:rsidRPr="00C839A0">
        <w:rPr>
          <w:rFonts w:cs="B Badr" w:hint="eastAsia"/>
          <w:sz w:val="28"/>
          <w:szCs w:val="28"/>
          <w:rtl/>
        </w:rPr>
        <w:t>ر</w:t>
      </w:r>
      <w:r w:rsidRPr="00C839A0">
        <w:rPr>
          <w:rFonts w:cs="B Badr"/>
          <w:sz w:val="28"/>
          <w:szCs w:val="28"/>
          <w:rtl/>
        </w:rPr>
        <w:t xml:space="preserve"> داد. در 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تا آخر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روزها، در عراق کل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کار در دست ابوسلمه خلال بود که در کوفه، سفاح و منصور را تحت نظر داشت تا آن که به محض سقوط امو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از مردم برا</w:t>
      </w:r>
      <w:r w:rsidRPr="00C839A0">
        <w:rPr>
          <w:rFonts w:cs="B Badr" w:hint="cs"/>
          <w:sz w:val="28"/>
          <w:szCs w:val="28"/>
          <w:rtl/>
        </w:rPr>
        <w:t>ی</w:t>
      </w:r>
      <w:r w:rsidRPr="00C839A0">
        <w:rPr>
          <w:rFonts w:cs="B Badr"/>
          <w:sz w:val="28"/>
          <w:szCs w:val="28"/>
          <w:rtl/>
        </w:rPr>
        <w:t xml:space="preserve"> سفاح ب</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گرفت. اما چند</w:t>
      </w:r>
      <w:r w:rsidRPr="00C839A0">
        <w:rPr>
          <w:rFonts w:cs="B Badr" w:hint="cs"/>
          <w:sz w:val="28"/>
          <w:szCs w:val="28"/>
          <w:rtl/>
        </w:rPr>
        <w:t>ی</w:t>
      </w:r>
      <w:r w:rsidRPr="00C839A0">
        <w:rPr>
          <w:rFonts w:cs="B Badr"/>
          <w:sz w:val="28"/>
          <w:szCs w:val="28"/>
          <w:rtl/>
        </w:rPr>
        <w:t xml:space="preserve"> بعد به اتهام دعوت برا</w:t>
      </w:r>
      <w:r w:rsidRPr="00C839A0">
        <w:rPr>
          <w:rFonts w:cs="B Badr" w:hint="cs"/>
          <w:sz w:val="28"/>
          <w:szCs w:val="28"/>
          <w:rtl/>
        </w:rPr>
        <w:t>ی</w:t>
      </w:r>
      <w:r w:rsidRPr="00C839A0">
        <w:rPr>
          <w:rFonts w:cs="B Badr"/>
          <w:sz w:val="28"/>
          <w:szCs w:val="28"/>
          <w:rtl/>
        </w:rPr>
        <w:t xml:space="preserve">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تلاش م</w:t>
      </w:r>
      <w:r w:rsidRPr="00C839A0">
        <w:rPr>
          <w:rFonts w:cs="B Badr" w:hint="cs"/>
          <w:sz w:val="28"/>
          <w:szCs w:val="28"/>
          <w:rtl/>
        </w:rPr>
        <w:t>ی‌</w:t>
      </w:r>
      <w:r w:rsidRPr="00C839A0">
        <w:rPr>
          <w:rFonts w:cs="B Badr" w:hint="eastAsia"/>
          <w:sz w:val="28"/>
          <w:szCs w:val="28"/>
          <w:rtl/>
        </w:rPr>
        <w:t>کرده</w:t>
      </w:r>
      <w:r w:rsidRPr="00C839A0">
        <w:rPr>
          <w:rFonts w:cs="B Badr"/>
          <w:sz w:val="28"/>
          <w:szCs w:val="28"/>
          <w:rtl/>
        </w:rPr>
        <w:t xml:space="preserve">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جا</w:t>
      </w:r>
      <w:r w:rsidRPr="00C839A0">
        <w:rPr>
          <w:rFonts w:cs="B Badr" w:hint="cs"/>
          <w:sz w:val="28"/>
          <w:szCs w:val="28"/>
          <w:rtl/>
        </w:rPr>
        <w:t>ی</w:t>
      </w:r>
      <w:r w:rsidRPr="00C839A0">
        <w:rPr>
          <w:rFonts w:cs="B Badr" w:hint="eastAsia"/>
          <w:sz w:val="28"/>
          <w:szCs w:val="28"/>
          <w:rtl/>
        </w:rPr>
        <w:t>گز</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کشته شد. ماجرا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قرار بود که ابوسلمه نامه‌ا</w:t>
      </w:r>
      <w:r w:rsidRPr="00C839A0">
        <w:rPr>
          <w:rFonts w:cs="B Badr" w:hint="cs"/>
          <w:sz w:val="28"/>
          <w:szCs w:val="28"/>
          <w:rtl/>
        </w:rPr>
        <w:t>ی</w:t>
      </w:r>
      <w:r w:rsidRPr="00C839A0">
        <w:rPr>
          <w:rFonts w:cs="B Badr"/>
          <w:sz w:val="28"/>
          <w:szCs w:val="28"/>
          <w:rtl/>
        </w:rPr>
        <w:t xml:space="preserve">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w:t>
      </w:r>
      <w:r w:rsidRPr="00C839A0">
        <w:rPr>
          <w:rFonts w:cs="B Badr" w:hint="eastAsia"/>
          <w:sz w:val="28"/>
          <w:szCs w:val="28"/>
          <w:rtl/>
        </w:rPr>
        <w:t>السلام</w:t>
      </w:r>
      <w:r w:rsidRPr="00C839A0">
        <w:rPr>
          <w:rFonts w:cs="B Badr"/>
          <w:sz w:val="28"/>
          <w:szCs w:val="28"/>
          <w:rtl/>
        </w:rPr>
        <w:t>) و دو نفر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نوشت و ابراز تما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کرد تا در صورت قبول آنها،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xml:space="preserve"> بگ</w:t>
      </w:r>
      <w:r w:rsidRPr="00C839A0">
        <w:rPr>
          <w:rFonts w:cs="B Badr" w:hint="cs"/>
          <w:sz w:val="28"/>
          <w:szCs w:val="28"/>
          <w:rtl/>
        </w:rPr>
        <w:t>ی</w:t>
      </w:r>
      <w:r w:rsidRPr="00C839A0">
        <w:rPr>
          <w:rFonts w:cs="B Badr" w:hint="eastAsia"/>
          <w:sz w:val="28"/>
          <w:szCs w:val="28"/>
          <w:rtl/>
        </w:rPr>
        <w:t>رد</w:t>
      </w:r>
      <w:r w:rsidRPr="00C839A0">
        <w:rPr>
          <w:rFonts w:cs="B Badr"/>
          <w:sz w:val="28"/>
          <w:szCs w:val="28"/>
          <w:rtl/>
        </w:rPr>
        <w:t>.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آگاه بود که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دعوت</w:t>
      </w:r>
      <w:r w:rsidRPr="00C839A0">
        <w:rPr>
          <w:rFonts w:cs="B Badr" w:hint="cs"/>
          <w:sz w:val="28"/>
          <w:szCs w:val="28"/>
          <w:rtl/>
        </w:rPr>
        <w:t>ی</w:t>
      </w:r>
      <w:r w:rsidRPr="00C839A0">
        <w:rPr>
          <w:rFonts w:cs="B Badr"/>
          <w:sz w:val="28"/>
          <w:szCs w:val="28"/>
          <w:rtl/>
        </w:rPr>
        <w:t xml:space="preserve"> پا</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ندارد. حت</w:t>
      </w:r>
      <w:r w:rsidRPr="00C839A0">
        <w:rPr>
          <w:rFonts w:cs="B Badr" w:hint="cs"/>
          <w:sz w:val="28"/>
          <w:szCs w:val="28"/>
          <w:rtl/>
        </w:rPr>
        <w:t>ی</w:t>
      </w:r>
      <w:r w:rsidRPr="00C839A0">
        <w:rPr>
          <w:rFonts w:cs="B Badr"/>
          <w:sz w:val="28"/>
          <w:szCs w:val="28"/>
          <w:rtl/>
        </w:rPr>
        <w:t xml:space="preserve"> اگر پا</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هم م</w:t>
      </w:r>
      <w:r w:rsidRPr="00C839A0">
        <w:rPr>
          <w:rFonts w:cs="B Badr" w:hint="cs"/>
          <w:sz w:val="28"/>
          <w:szCs w:val="28"/>
          <w:rtl/>
        </w:rPr>
        <w:t>ی‌</w:t>
      </w:r>
      <w:r w:rsidRPr="00C839A0">
        <w:rPr>
          <w:rFonts w:cs="B Badr" w:hint="eastAsia"/>
          <w:sz w:val="28"/>
          <w:szCs w:val="28"/>
          <w:rtl/>
        </w:rPr>
        <w:t>داشت،</w:t>
      </w:r>
      <w:r w:rsidRPr="00C839A0">
        <w:rPr>
          <w:rFonts w:cs="B Badr"/>
          <w:sz w:val="28"/>
          <w:szCs w:val="28"/>
          <w:rtl/>
        </w:rPr>
        <w:t xml:space="preserve"> امام وضع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را برا</w:t>
      </w:r>
      <w:r w:rsidRPr="00C839A0">
        <w:rPr>
          <w:rFonts w:cs="B Badr" w:hint="cs"/>
          <w:sz w:val="28"/>
          <w:szCs w:val="28"/>
          <w:rtl/>
        </w:rPr>
        <w:t>ی</w:t>
      </w:r>
      <w:r w:rsidRPr="00C839A0">
        <w:rPr>
          <w:rFonts w:cs="B Badr"/>
          <w:sz w:val="28"/>
          <w:szCs w:val="28"/>
          <w:rtl/>
        </w:rPr>
        <w:t xml:space="preserve"> رهبر</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امام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مناسب نم</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نظر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دعوت ابوسلمه نم</w:t>
      </w:r>
      <w:r w:rsidRPr="00C839A0">
        <w:rPr>
          <w:rFonts w:cs="B Badr" w:hint="cs"/>
          <w:sz w:val="28"/>
          <w:szCs w:val="28"/>
          <w:rtl/>
        </w:rPr>
        <w:t>ی‌</w:t>
      </w:r>
      <w:r w:rsidRPr="00C839A0">
        <w:rPr>
          <w:rFonts w:cs="B Badr" w:hint="eastAsia"/>
          <w:sz w:val="28"/>
          <w:szCs w:val="28"/>
          <w:rtl/>
        </w:rPr>
        <w:t>توانست</w:t>
      </w:r>
      <w:r w:rsidRPr="00C839A0">
        <w:rPr>
          <w:rFonts w:cs="B Badr"/>
          <w:sz w:val="28"/>
          <w:szCs w:val="28"/>
          <w:rtl/>
        </w:rPr>
        <w:t xml:space="preserve"> جدّ</w:t>
      </w:r>
      <w:r w:rsidRPr="00C839A0">
        <w:rPr>
          <w:rFonts w:cs="B Badr" w:hint="cs"/>
          <w:sz w:val="28"/>
          <w:szCs w:val="28"/>
          <w:rtl/>
        </w:rPr>
        <w:t>ی</w:t>
      </w:r>
      <w:r w:rsidRPr="00C839A0">
        <w:rPr>
          <w:rFonts w:cs="B Badr"/>
          <w:sz w:val="28"/>
          <w:szCs w:val="28"/>
          <w:rtl/>
        </w:rPr>
        <w:t xml:space="preserve"> تلق</w:t>
      </w:r>
      <w:r w:rsidRPr="00C839A0">
        <w:rPr>
          <w:rFonts w:cs="B Badr" w:hint="cs"/>
          <w:sz w:val="28"/>
          <w:szCs w:val="28"/>
          <w:rtl/>
        </w:rPr>
        <w:t>ی</w:t>
      </w:r>
      <w:r w:rsidRPr="00C839A0">
        <w:rPr>
          <w:rFonts w:cs="B Badr"/>
          <w:sz w:val="28"/>
          <w:szCs w:val="28"/>
          <w:rtl/>
        </w:rPr>
        <w:t xml:space="preserve"> شود.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 در پاسخ نامه او، حضرت به فرستاده او فرمود: «ابو سلمه،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شخص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است».[189] در نقل 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آمده است که ابومسلم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باره نامه‌ا</w:t>
      </w:r>
      <w:r w:rsidRPr="00C839A0">
        <w:rPr>
          <w:rFonts w:cs="B Badr" w:hint="cs"/>
          <w:sz w:val="28"/>
          <w:szCs w:val="28"/>
          <w:rtl/>
        </w:rPr>
        <w:t>ی</w:t>
      </w:r>
      <w:r w:rsidRPr="00C839A0">
        <w:rPr>
          <w:rFonts w:cs="B Badr"/>
          <w:sz w:val="28"/>
          <w:szCs w:val="28"/>
          <w:rtl/>
        </w:rPr>
        <w:t xml:space="preserve">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نوشته بو</w:t>
      </w:r>
      <w:r w:rsidRPr="00C839A0">
        <w:rPr>
          <w:rFonts w:cs="B Badr" w:hint="eastAsia"/>
          <w:sz w:val="28"/>
          <w:szCs w:val="28"/>
          <w:rtl/>
        </w:rPr>
        <w:t>د</w:t>
      </w:r>
      <w:r w:rsidRPr="00C839A0">
        <w:rPr>
          <w:rFonts w:cs="B Badr"/>
          <w:sz w:val="28"/>
          <w:szCs w:val="28"/>
          <w:rtl/>
        </w:rPr>
        <w:t xml:space="preserve"> که امام در پاسخ او مرقوم داشت:</w:t>
      </w:r>
    </w:p>
    <w:p w:rsidR="006D7F16" w:rsidRDefault="00C839A0" w:rsidP="00C839A0">
      <w:pPr>
        <w:rPr>
          <w:rFonts w:cs="B Badr"/>
          <w:sz w:val="28"/>
          <w:szCs w:val="28"/>
          <w:rtl/>
        </w:rPr>
      </w:pPr>
      <w:r w:rsidRPr="00C839A0">
        <w:rPr>
          <w:rFonts w:cs="B Badr" w:hint="eastAsia"/>
          <w:sz w:val="28"/>
          <w:szCs w:val="28"/>
          <w:rtl/>
        </w:rPr>
        <w:t>نه</w:t>
      </w:r>
      <w:r w:rsidRPr="00C839A0">
        <w:rPr>
          <w:rFonts w:cs="B Badr"/>
          <w:sz w:val="28"/>
          <w:szCs w:val="28"/>
          <w:rtl/>
        </w:rPr>
        <w:t xml:space="preserve"> تو از داع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من هست</w:t>
      </w:r>
      <w:r w:rsidRPr="00C839A0">
        <w:rPr>
          <w:rFonts w:cs="B Badr" w:hint="cs"/>
          <w:sz w:val="28"/>
          <w:szCs w:val="28"/>
          <w:rtl/>
        </w:rPr>
        <w:t>ی</w:t>
      </w:r>
      <w:r w:rsidRPr="00C839A0">
        <w:rPr>
          <w:rFonts w:cs="B Badr"/>
          <w:sz w:val="28"/>
          <w:szCs w:val="28"/>
          <w:rtl/>
        </w:rPr>
        <w:t xml:space="preserve"> و نه زمان، زمان من است. [190]</w:t>
      </w:r>
    </w:p>
    <w:p w:rsidR="006D7F16" w:rsidRDefault="00C839A0" w:rsidP="00C839A0">
      <w:pPr>
        <w:rPr>
          <w:rFonts w:cs="B Badr"/>
          <w:sz w:val="28"/>
          <w:szCs w:val="28"/>
          <w:rtl/>
        </w:rPr>
      </w:pPr>
      <w:r w:rsidRPr="00C839A0">
        <w:rPr>
          <w:rFonts w:cs="B Badr" w:hint="eastAsia"/>
          <w:sz w:val="28"/>
          <w:szCs w:val="28"/>
          <w:rtl/>
        </w:rPr>
        <w:lastRenderedPageBreak/>
        <w:t>در</w:t>
      </w:r>
      <w:r w:rsidRPr="00C839A0">
        <w:rPr>
          <w:rFonts w:cs="B Badr"/>
          <w:sz w:val="28"/>
          <w:szCs w:val="28"/>
          <w:rtl/>
        </w:rPr>
        <w:t xml:space="preserve"> هر صورت، عکس‌العمل امام در برابر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حرکت، احت</w:t>
      </w:r>
      <w:r w:rsidRPr="00C839A0">
        <w:rPr>
          <w:rFonts w:cs="B Badr" w:hint="cs"/>
          <w:sz w:val="28"/>
          <w:szCs w:val="28"/>
          <w:rtl/>
        </w:rPr>
        <w:t>ی</w:t>
      </w:r>
      <w:r w:rsidRPr="00C839A0">
        <w:rPr>
          <w:rFonts w:cs="B Badr" w:hint="eastAsia"/>
          <w:sz w:val="28"/>
          <w:szCs w:val="28"/>
          <w:rtl/>
        </w:rPr>
        <w:t>اط</w:t>
      </w:r>
      <w:r w:rsidRPr="00C839A0">
        <w:rPr>
          <w:rFonts w:cs="B Badr"/>
          <w:sz w:val="28"/>
          <w:szCs w:val="28"/>
          <w:rtl/>
        </w:rPr>
        <w:t xml:space="preserve"> و عدم موافقت با مفاد دعوت بود. چنان که اتخاذ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مواضع را با عبدالله بن حسن درباره فرزندش محمد ـ نفس زک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ـ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توص</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فرمود. وفادار</w:t>
      </w:r>
      <w:r w:rsidRPr="00C839A0">
        <w:rPr>
          <w:rFonts w:cs="B Badr" w:hint="cs"/>
          <w:sz w:val="28"/>
          <w:szCs w:val="28"/>
          <w:rtl/>
        </w:rPr>
        <w:t>ی</w:t>
      </w:r>
      <w:r w:rsidRPr="00C839A0">
        <w:rPr>
          <w:rFonts w:cs="B Badr"/>
          <w:sz w:val="28"/>
          <w:szCs w:val="28"/>
          <w:rtl/>
        </w:rPr>
        <w:t xml:space="preserve"> ابوسلمه به بن</w:t>
      </w:r>
      <w:r w:rsidRPr="00C839A0">
        <w:rPr>
          <w:rFonts w:cs="B Badr" w:hint="cs"/>
          <w:sz w:val="28"/>
          <w:szCs w:val="28"/>
          <w:rtl/>
        </w:rPr>
        <w:t>ی</w:t>
      </w:r>
      <w:r w:rsidRPr="00C839A0">
        <w:rPr>
          <w:rFonts w:cs="B Badr"/>
          <w:sz w:val="28"/>
          <w:szCs w:val="28"/>
          <w:rtl/>
        </w:rPr>
        <w:t xml:space="preserve"> عباس و تثب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خلافت در خاندان آنها، نشان از جد</w:t>
      </w:r>
      <w:r w:rsidRPr="00C839A0">
        <w:rPr>
          <w:rFonts w:cs="B Badr" w:hint="cs"/>
          <w:sz w:val="28"/>
          <w:szCs w:val="28"/>
          <w:rtl/>
        </w:rPr>
        <w:t>ی</w:t>
      </w:r>
      <w:r w:rsidRPr="00C839A0">
        <w:rPr>
          <w:rFonts w:cs="B Badr"/>
          <w:sz w:val="28"/>
          <w:szCs w:val="28"/>
          <w:rtl/>
        </w:rPr>
        <w:t xml:space="preserve"> نبودن د</w:t>
      </w:r>
      <w:r w:rsidRPr="00C839A0">
        <w:rPr>
          <w:rFonts w:cs="B Badr" w:hint="eastAsia"/>
          <w:sz w:val="28"/>
          <w:szCs w:val="28"/>
          <w:rtl/>
        </w:rPr>
        <w:t>عوت</w:t>
      </w:r>
      <w:r w:rsidRPr="00C839A0">
        <w:rPr>
          <w:rFonts w:cs="B Badr"/>
          <w:sz w:val="28"/>
          <w:szCs w:val="28"/>
          <w:rtl/>
        </w:rPr>
        <w:t xml:space="preserve"> او است.</w:t>
      </w:r>
    </w:p>
    <w:p w:rsidR="00C839A0" w:rsidRPr="00C839A0" w:rsidRDefault="00C839A0" w:rsidP="00C839A0">
      <w:pPr>
        <w:rPr>
          <w:rFonts w:cs="B Badr"/>
          <w:sz w:val="28"/>
          <w:szCs w:val="28"/>
          <w:rtl/>
        </w:rPr>
      </w:pPr>
      <w:r w:rsidRPr="00C839A0">
        <w:rPr>
          <w:rFonts w:cs="B Badr" w:hint="eastAsia"/>
          <w:sz w:val="28"/>
          <w:szCs w:val="28"/>
          <w:rtl/>
        </w:rPr>
        <w:t>حت</w:t>
      </w:r>
      <w:r w:rsidRPr="00C839A0">
        <w:rPr>
          <w:rFonts w:cs="B Badr" w:hint="cs"/>
          <w:sz w:val="28"/>
          <w:szCs w:val="28"/>
          <w:rtl/>
        </w:rPr>
        <w:t>ی</w:t>
      </w:r>
      <w:r w:rsidRPr="00C839A0">
        <w:rPr>
          <w:rFonts w:cs="B Badr"/>
          <w:sz w:val="28"/>
          <w:szCs w:val="28"/>
          <w:rtl/>
        </w:rPr>
        <w:t xml:space="preserve"> اگر فرض شود که او در دعوت خود مصمم بوده ول</w:t>
      </w:r>
      <w:r w:rsidRPr="00C839A0">
        <w:rPr>
          <w:rFonts w:cs="B Badr" w:hint="cs"/>
          <w:sz w:val="28"/>
          <w:szCs w:val="28"/>
          <w:rtl/>
        </w:rPr>
        <w:t>ی</w:t>
      </w:r>
      <w:r w:rsidRPr="00C839A0">
        <w:rPr>
          <w:rFonts w:cs="B Badr"/>
          <w:sz w:val="28"/>
          <w:szCs w:val="28"/>
          <w:rtl/>
        </w:rPr>
        <w:t xml:space="preserve"> به کرس</w:t>
      </w:r>
      <w:r w:rsidRPr="00C839A0">
        <w:rPr>
          <w:rFonts w:cs="B Badr" w:hint="cs"/>
          <w:sz w:val="28"/>
          <w:szCs w:val="28"/>
          <w:rtl/>
        </w:rPr>
        <w:t>ی</w:t>
      </w:r>
      <w:r w:rsidRPr="00C839A0">
        <w:rPr>
          <w:rFonts w:cs="B Badr"/>
          <w:sz w:val="28"/>
          <w:szCs w:val="28"/>
          <w:rtl/>
        </w:rPr>
        <w:t xml:space="preserve"> نشاندن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w:t>
      </w:r>
      <w:r w:rsidRPr="00C839A0">
        <w:rPr>
          <w:rFonts w:cs="B Badr" w:hint="cs"/>
          <w:sz w:val="28"/>
          <w:szCs w:val="28"/>
          <w:rtl/>
        </w:rPr>
        <w:t>ی</w:t>
      </w:r>
      <w:r w:rsidRPr="00C839A0">
        <w:rPr>
          <w:rFonts w:cs="B Badr"/>
          <w:sz w:val="28"/>
          <w:szCs w:val="28"/>
          <w:rtl/>
        </w:rPr>
        <w:t xml:space="preserve"> با وجود اشخاص</w:t>
      </w:r>
      <w:r w:rsidRPr="00C839A0">
        <w:rPr>
          <w:rFonts w:cs="B Badr" w:hint="cs"/>
          <w:sz w:val="28"/>
          <w:szCs w:val="28"/>
          <w:rtl/>
        </w:rPr>
        <w:t>ی</w:t>
      </w:r>
      <w:r w:rsidRPr="00C839A0">
        <w:rPr>
          <w:rFonts w:cs="B Badr"/>
          <w:sz w:val="28"/>
          <w:szCs w:val="28"/>
          <w:rtl/>
        </w:rPr>
        <w:t xml:space="preserve"> چون ابومسلم و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عمل</w:t>
      </w:r>
      <w:r w:rsidRPr="00C839A0">
        <w:rPr>
          <w:rFonts w:cs="B Badr" w:hint="cs"/>
          <w:sz w:val="28"/>
          <w:szCs w:val="28"/>
          <w:rtl/>
        </w:rPr>
        <w:t>ی</w:t>
      </w:r>
      <w:r w:rsidRPr="00C839A0">
        <w:rPr>
          <w:rFonts w:cs="B Badr"/>
          <w:sz w:val="28"/>
          <w:szCs w:val="28"/>
          <w:rtl/>
        </w:rPr>
        <w:t xml:space="preserve"> نبوده و پذ</w:t>
      </w:r>
      <w:r w:rsidRPr="00C839A0">
        <w:rPr>
          <w:rFonts w:cs="B Badr" w:hint="cs"/>
          <w:sz w:val="28"/>
          <w:szCs w:val="28"/>
          <w:rtl/>
        </w:rPr>
        <w:t>ی</w:t>
      </w:r>
      <w:r w:rsidRPr="00C839A0">
        <w:rPr>
          <w:rFonts w:cs="B Badr" w:hint="eastAsia"/>
          <w:sz w:val="28"/>
          <w:szCs w:val="28"/>
          <w:rtl/>
        </w:rPr>
        <w:t>رفتن</w:t>
      </w:r>
      <w:r w:rsidRPr="00C839A0">
        <w:rPr>
          <w:rFonts w:cs="B Badr"/>
          <w:sz w:val="28"/>
          <w:szCs w:val="28"/>
          <w:rtl/>
        </w:rPr>
        <w:t xml:space="preserve"> آن، افتادن در ورطه نابود</w:t>
      </w:r>
      <w:r w:rsidRPr="00C839A0">
        <w:rPr>
          <w:rFonts w:cs="B Badr" w:hint="cs"/>
          <w:sz w:val="28"/>
          <w:szCs w:val="28"/>
          <w:rtl/>
        </w:rPr>
        <w:t>ی</w:t>
      </w:r>
      <w:r w:rsidRPr="00C839A0">
        <w:rPr>
          <w:rFonts w:cs="B Badr"/>
          <w:sz w:val="28"/>
          <w:szCs w:val="28"/>
          <w:rtl/>
        </w:rPr>
        <w:t xml:space="preserve"> بود. شا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قتل ابوسلمه و ابومسلم به دست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شاهد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باشد.</w:t>
      </w:r>
    </w:p>
    <w:p w:rsidR="006D7F16" w:rsidRDefault="00C839A0" w:rsidP="00C839A0">
      <w:pPr>
        <w:rPr>
          <w:rFonts w:cs="B Badr"/>
          <w:sz w:val="28"/>
          <w:szCs w:val="28"/>
          <w:rtl/>
        </w:rPr>
      </w:pPr>
      <w:r w:rsidRPr="00C839A0">
        <w:rPr>
          <w:rFonts w:cs="B Badr" w:hint="eastAsia"/>
          <w:sz w:val="28"/>
          <w:szCs w:val="28"/>
          <w:rtl/>
        </w:rPr>
        <w:t>غلو</w:t>
      </w:r>
      <w:r w:rsidRPr="00C839A0">
        <w:rPr>
          <w:rFonts w:cs="B Badr"/>
          <w:sz w:val="28"/>
          <w:szCs w:val="28"/>
          <w:rtl/>
        </w:rPr>
        <w:t xml:space="preserve"> در عصر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عصر</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عصر برخورد اند</w:t>
      </w:r>
      <w:r w:rsidRPr="00C839A0">
        <w:rPr>
          <w:rFonts w:cs="B Badr" w:hint="cs"/>
          <w:sz w:val="28"/>
          <w:szCs w:val="28"/>
          <w:rtl/>
        </w:rPr>
        <w:t>ی</w:t>
      </w:r>
      <w:r w:rsidRPr="00C839A0">
        <w:rPr>
          <w:rFonts w:cs="B Badr" w:hint="eastAsia"/>
          <w:sz w:val="28"/>
          <w:szCs w:val="28"/>
          <w:rtl/>
        </w:rPr>
        <w:t>شه‏ها</w:t>
      </w:r>
      <w:r w:rsidRPr="00C839A0">
        <w:rPr>
          <w:rFonts w:cs="B Badr"/>
          <w:sz w:val="28"/>
          <w:szCs w:val="28"/>
          <w:rtl/>
        </w:rPr>
        <w:t xml:space="preserve"> و پ</w:t>
      </w:r>
      <w:r w:rsidRPr="00C839A0">
        <w:rPr>
          <w:rFonts w:cs="B Badr" w:hint="cs"/>
          <w:sz w:val="28"/>
          <w:szCs w:val="28"/>
          <w:rtl/>
        </w:rPr>
        <w:t>ی</w:t>
      </w:r>
      <w:r w:rsidRPr="00C839A0">
        <w:rPr>
          <w:rFonts w:cs="B Badr" w:hint="eastAsia"/>
          <w:sz w:val="28"/>
          <w:szCs w:val="28"/>
          <w:rtl/>
        </w:rPr>
        <w:t>دا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فرق و مذاهب مختلف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بود. در اثر برخورد مسلمانان با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آرا</w:t>
      </w:r>
      <w:r w:rsidRPr="00C839A0">
        <w:rPr>
          <w:rFonts w:cs="B Badr" w:hint="cs"/>
          <w:sz w:val="28"/>
          <w:szCs w:val="28"/>
          <w:rtl/>
        </w:rPr>
        <w:t>ی</w:t>
      </w:r>
      <w:r w:rsidRPr="00C839A0">
        <w:rPr>
          <w:rFonts w:cs="B Badr"/>
          <w:sz w:val="28"/>
          <w:szCs w:val="28"/>
          <w:rtl/>
        </w:rPr>
        <w:t xml:space="preserve"> اهل کتاب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دانشمندان </w:t>
      </w:r>
      <w:r w:rsidRPr="00C839A0">
        <w:rPr>
          <w:rFonts w:cs="B Badr" w:hint="cs"/>
          <w:sz w:val="28"/>
          <w:szCs w:val="28"/>
          <w:rtl/>
        </w:rPr>
        <w:t>ی</w:t>
      </w:r>
      <w:r w:rsidRPr="00C839A0">
        <w:rPr>
          <w:rFonts w:cs="B Badr" w:hint="eastAsia"/>
          <w:sz w:val="28"/>
          <w:szCs w:val="28"/>
          <w:rtl/>
        </w:rPr>
        <w:t>ونان،</w:t>
      </w:r>
      <w:r w:rsidRPr="00C839A0">
        <w:rPr>
          <w:rFonts w:cs="B Badr"/>
          <w:sz w:val="28"/>
          <w:szCs w:val="28"/>
          <w:rtl/>
        </w:rPr>
        <w:t xml:space="preserve"> شبهات و اشکالات گوناگون</w:t>
      </w:r>
      <w:r w:rsidRPr="00C839A0">
        <w:rPr>
          <w:rFonts w:cs="B Badr" w:hint="cs"/>
          <w:sz w:val="28"/>
          <w:szCs w:val="28"/>
          <w:rtl/>
        </w:rPr>
        <w:t>ی</w:t>
      </w:r>
      <w:r w:rsidRPr="00C839A0">
        <w:rPr>
          <w:rFonts w:cs="B Badr"/>
          <w:sz w:val="28"/>
          <w:szCs w:val="28"/>
          <w:rtl/>
        </w:rPr>
        <w:t xml:space="preserve"> پد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آمده بود.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آن زمان فرقه ها</w:t>
      </w:r>
      <w:r w:rsidRPr="00C839A0">
        <w:rPr>
          <w:rFonts w:cs="B Badr" w:hint="cs"/>
          <w:sz w:val="28"/>
          <w:szCs w:val="28"/>
          <w:rtl/>
        </w:rPr>
        <w:t>یی</w:t>
      </w:r>
      <w:r w:rsidRPr="00C839A0">
        <w:rPr>
          <w:rFonts w:cs="B Badr"/>
          <w:sz w:val="28"/>
          <w:szCs w:val="28"/>
          <w:rtl/>
        </w:rPr>
        <w:t xml:space="preserve"> همچون: معتزله، جبر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مرجئه، غلات[191]، زنادقه،[192] مشبهه، متصوّفه، مجسمه، تناسخ</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امثال ا</w:t>
      </w:r>
      <w:r w:rsidRPr="00C839A0">
        <w:rPr>
          <w:rFonts w:cs="B Badr" w:hint="cs"/>
          <w:sz w:val="28"/>
          <w:szCs w:val="28"/>
          <w:rtl/>
        </w:rPr>
        <w:t>ی</w:t>
      </w:r>
      <w:r w:rsidRPr="00C839A0">
        <w:rPr>
          <w:rFonts w:cs="B Badr" w:hint="eastAsia"/>
          <w:sz w:val="28"/>
          <w:szCs w:val="28"/>
          <w:rtl/>
        </w:rPr>
        <w:t>نها</w:t>
      </w:r>
      <w:r w:rsidRPr="00C839A0">
        <w:rPr>
          <w:rFonts w:cs="B Badr"/>
          <w:sz w:val="28"/>
          <w:szCs w:val="28"/>
          <w:rtl/>
        </w:rPr>
        <w:t xml:space="preserve"> پد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آمده بودند که هر کدام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خود را ترو</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گذشته در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هر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از علوم اسلام</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دانشمندان آن علم اختلاف نظر پد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آمد،</w:t>
      </w:r>
      <w:r w:rsidRPr="00C839A0">
        <w:rPr>
          <w:rFonts w:cs="B Badr"/>
          <w:sz w:val="28"/>
          <w:szCs w:val="28"/>
          <w:rtl/>
        </w:rPr>
        <w:t xml:space="preserve"> مثلاً در علم قرائت قرآن،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فقه، و علم کلام[193] بحث ها و مناقشات داغ</w:t>
      </w:r>
      <w:r w:rsidRPr="00C839A0">
        <w:rPr>
          <w:rFonts w:cs="B Badr" w:hint="cs"/>
          <w:sz w:val="28"/>
          <w:szCs w:val="28"/>
          <w:rtl/>
        </w:rPr>
        <w:t>ی</w:t>
      </w:r>
      <w:r w:rsidRPr="00C839A0">
        <w:rPr>
          <w:rFonts w:cs="B Badr"/>
          <w:sz w:val="28"/>
          <w:szCs w:val="28"/>
          <w:rtl/>
        </w:rPr>
        <w:t xml:space="preserve"> در م</w:t>
      </w:r>
      <w:r w:rsidRPr="00C839A0">
        <w:rPr>
          <w:rFonts w:cs="B Badr" w:hint="cs"/>
          <w:sz w:val="28"/>
          <w:szCs w:val="28"/>
          <w:rtl/>
        </w:rPr>
        <w:t>ی‏</w:t>
      </w:r>
      <w:r w:rsidRPr="00C839A0">
        <w:rPr>
          <w:rFonts w:cs="B Badr" w:hint="eastAsia"/>
          <w:sz w:val="28"/>
          <w:szCs w:val="28"/>
          <w:rtl/>
        </w:rPr>
        <w:t>گرفت</w:t>
      </w:r>
      <w:r w:rsidRPr="00C839A0">
        <w:rPr>
          <w:rFonts w:cs="B Badr"/>
          <w:sz w:val="28"/>
          <w:szCs w:val="28"/>
          <w:rtl/>
        </w:rPr>
        <w:t xml:space="preserve"> و هر کس به نحو</w:t>
      </w:r>
      <w:r w:rsidRPr="00C839A0">
        <w:rPr>
          <w:rFonts w:cs="B Badr" w:hint="cs"/>
          <w:sz w:val="28"/>
          <w:szCs w:val="28"/>
          <w:rtl/>
        </w:rPr>
        <w:t>ی</w:t>
      </w:r>
      <w:r w:rsidRPr="00C839A0">
        <w:rPr>
          <w:rFonts w:cs="B Badr"/>
          <w:sz w:val="28"/>
          <w:szCs w:val="28"/>
          <w:rtl/>
        </w:rPr>
        <w:t xml:space="preserve"> نظر 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xml:space="preserve"> و از عق</w:t>
      </w:r>
      <w:r w:rsidRPr="00C839A0">
        <w:rPr>
          <w:rFonts w:cs="B Badr" w:hint="cs"/>
          <w:sz w:val="28"/>
          <w:szCs w:val="28"/>
          <w:rtl/>
        </w:rPr>
        <w:t>ی</w:t>
      </w:r>
      <w:r w:rsidRPr="00C839A0">
        <w:rPr>
          <w:rFonts w:cs="B Badr" w:hint="eastAsia"/>
          <w:sz w:val="28"/>
          <w:szCs w:val="28"/>
          <w:rtl/>
        </w:rPr>
        <w:t>ده‌‏ا</w:t>
      </w:r>
      <w:r w:rsidRPr="00C839A0">
        <w:rPr>
          <w:rFonts w:cs="B Badr" w:hint="cs"/>
          <w:sz w:val="28"/>
          <w:szCs w:val="28"/>
          <w:rtl/>
        </w:rPr>
        <w:t>ی</w:t>
      </w:r>
      <w:r w:rsidRPr="00C839A0">
        <w:rPr>
          <w:rFonts w:cs="B Badr"/>
          <w:sz w:val="28"/>
          <w:szCs w:val="28"/>
          <w:rtl/>
        </w:rPr>
        <w:t xml:space="preserve"> طرفدار</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همانند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امامان، به شدّت در برابر انحراف غلوّ ا</w:t>
      </w:r>
      <w:r w:rsidRPr="00C839A0">
        <w:rPr>
          <w:rFonts w:cs="B Badr" w:hint="cs"/>
          <w:sz w:val="28"/>
          <w:szCs w:val="28"/>
          <w:rtl/>
        </w:rPr>
        <w:t>ی</w:t>
      </w:r>
      <w:r w:rsidRPr="00C839A0">
        <w:rPr>
          <w:rFonts w:cs="B Badr" w:hint="eastAsia"/>
          <w:sz w:val="28"/>
          <w:szCs w:val="28"/>
          <w:rtl/>
        </w:rPr>
        <w:t>ستادگ</w:t>
      </w:r>
      <w:r w:rsidRPr="00C839A0">
        <w:rPr>
          <w:rFonts w:cs="B Badr" w:hint="cs"/>
          <w:sz w:val="28"/>
          <w:szCs w:val="28"/>
          <w:rtl/>
        </w:rPr>
        <w:t>ی</w:t>
      </w:r>
      <w:r w:rsidRPr="00C839A0">
        <w:rPr>
          <w:rFonts w:cs="B Badr"/>
          <w:sz w:val="28"/>
          <w:szCs w:val="28"/>
          <w:rtl/>
        </w:rPr>
        <w:t xml:space="preserve"> کردند.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گفت در ط</w:t>
      </w:r>
      <w:r w:rsidRPr="00C839A0">
        <w:rPr>
          <w:rFonts w:cs="B Badr" w:hint="cs"/>
          <w:sz w:val="28"/>
          <w:szCs w:val="28"/>
          <w:rtl/>
        </w:rPr>
        <w:t>ی</w:t>
      </w:r>
      <w:r w:rsidRPr="00C839A0">
        <w:rPr>
          <w:rFonts w:cs="B Badr"/>
          <w:sz w:val="28"/>
          <w:szCs w:val="28"/>
          <w:rtl/>
        </w:rPr>
        <w:t xml:space="preserve"> سال ها تلاش، از زمان امام عل</w:t>
      </w:r>
      <w:r w:rsidRPr="00C839A0">
        <w:rPr>
          <w:rFonts w:cs="B Badr" w:hint="cs"/>
          <w:sz w:val="28"/>
          <w:szCs w:val="28"/>
          <w:rtl/>
        </w:rPr>
        <w:t>ی</w:t>
      </w:r>
      <w:r w:rsidRPr="00C839A0">
        <w:rPr>
          <w:rFonts w:cs="B Badr"/>
          <w:sz w:val="28"/>
          <w:szCs w:val="28"/>
          <w:rtl/>
        </w:rPr>
        <w:t xml:space="preserve">  تا امام باقر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محبوب</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پد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آمد و نفوذ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در عراق و برخ</w:t>
      </w:r>
      <w:r w:rsidRPr="00C839A0">
        <w:rPr>
          <w:rFonts w:cs="B Badr" w:hint="cs"/>
          <w:sz w:val="28"/>
          <w:szCs w:val="28"/>
          <w:rtl/>
        </w:rPr>
        <w:t>ی</w:t>
      </w:r>
      <w:r w:rsidRPr="00C839A0">
        <w:rPr>
          <w:rFonts w:cs="B Badr"/>
          <w:sz w:val="28"/>
          <w:szCs w:val="28"/>
          <w:rtl/>
        </w:rPr>
        <w:t xml:space="preserve"> از نقاط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تعم</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افته</w:t>
      </w:r>
      <w:r w:rsidRPr="00C839A0">
        <w:rPr>
          <w:rFonts w:cs="B Badr"/>
          <w:sz w:val="28"/>
          <w:szCs w:val="28"/>
          <w:rtl/>
        </w:rPr>
        <w:t xml:space="preserve"> بود.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غال</w:t>
      </w:r>
      <w:r w:rsidRPr="00C839A0">
        <w:rPr>
          <w:rFonts w:cs="B Badr" w:hint="cs"/>
          <w:sz w:val="28"/>
          <w:szCs w:val="28"/>
          <w:rtl/>
        </w:rPr>
        <w:t>ی</w:t>
      </w:r>
      <w:r w:rsidRPr="00C839A0">
        <w:rPr>
          <w:rFonts w:cs="B Badr"/>
          <w:sz w:val="28"/>
          <w:szCs w:val="28"/>
          <w:rtl/>
        </w:rPr>
        <w:t xml:space="preserve"> از جهات</w:t>
      </w:r>
      <w:r w:rsidRPr="00C839A0">
        <w:rPr>
          <w:rFonts w:cs="B Badr" w:hint="cs"/>
          <w:sz w:val="28"/>
          <w:szCs w:val="28"/>
          <w:rtl/>
        </w:rPr>
        <w:t>ی</w:t>
      </w:r>
      <w:r w:rsidRPr="00C839A0">
        <w:rPr>
          <w:rFonts w:cs="B Badr"/>
          <w:sz w:val="28"/>
          <w:szCs w:val="28"/>
          <w:rtl/>
        </w:rPr>
        <w:t xml:space="preserve"> خطرناک بود،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نه تنها از درون سبب ا</w:t>
      </w:r>
      <w:r w:rsidRPr="00C839A0">
        <w:rPr>
          <w:rFonts w:cs="B Badr" w:hint="cs"/>
          <w:sz w:val="28"/>
          <w:szCs w:val="28"/>
          <w:rtl/>
        </w:rPr>
        <w:t>ی</w:t>
      </w:r>
      <w:r w:rsidRPr="00C839A0">
        <w:rPr>
          <w:rFonts w:cs="B Badr" w:hint="eastAsia"/>
          <w:sz w:val="28"/>
          <w:szCs w:val="28"/>
          <w:rtl/>
        </w:rPr>
        <w:t>جاد</w:t>
      </w:r>
      <w:r w:rsidRPr="00C839A0">
        <w:rPr>
          <w:rFonts w:cs="B Badr"/>
          <w:sz w:val="28"/>
          <w:szCs w:val="28"/>
          <w:rtl/>
        </w:rPr>
        <w:t xml:space="preserve"> آشفتگ</w:t>
      </w:r>
      <w:r w:rsidRPr="00C839A0">
        <w:rPr>
          <w:rFonts w:cs="B Badr" w:hint="cs"/>
          <w:sz w:val="28"/>
          <w:szCs w:val="28"/>
          <w:rtl/>
        </w:rPr>
        <w:t>ی</w:t>
      </w:r>
      <w:r w:rsidRPr="00C839A0">
        <w:rPr>
          <w:rFonts w:cs="B Badr"/>
          <w:sz w:val="28"/>
          <w:szCs w:val="28"/>
          <w:rtl/>
        </w:rPr>
        <w:t xml:space="preserve"> در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شده و آن را منزو</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بلکه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را در نظر د</w:t>
      </w:r>
      <w:r w:rsidRPr="00C839A0">
        <w:rPr>
          <w:rFonts w:cs="B Badr" w:hint="cs"/>
          <w:sz w:val="28"/>
          <w:szCs w:val="28"/>
          <w:rtl/>
        </w:rPr>
        <w:t>ی</w:t>
      </w:r>
      <w:r w:rsidRPr="00C839A0">
        <w:rPr>
          <w:rFonts w:cs="B Badr" w:hint="eastAsia"/>
          <w:sz w:val="28"/>
          <w:szCs w:val="28"/>
          <w:rtl/>
        </w:rPr>
        <w:t>گران</w:t>
      </w:r>
      <w:r w:rsidRPr="00C839A0">
        <w:rPr>
          <w:rFonts w:cs="B Badr"/>
          <w:sz w:val="28"/>
          <w:szCs w:val="28"/>
          <w:rtl/>
        </w:rPr>
        <w:t xml:space="preserve"> انسان ها</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بند نسبت به فروعات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نشان داده و بدب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همگان</w:t>
      </w:r>
      <w:r w:rsidRPr="00C839A0">
        <w:rPr>
          <w:rFonts w:cs="B Badr" w:hint="cs"/>
          <w:sz w:val="28"/>
          <w:szCs w:val="28"/>
          <w:rtl/>
        </w:rPr>
        <w:t>ی</w:t>
      </w:r>
      <w:r w:rsidRPr="00C839A0">
        <w:rPr>
          <w:rFonts w:cs="B Badr"/>
          <w:sz w:val="28"/>
          <w:szCs w:val="28"/>
          <w:rtl/>
        </w:rPr>
        <w:t xml:space="preserve"> را نسبت به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وجود م</w:t>
      </w:r>
      <w:r w:rsidRPr="00C839A0">
        <w:rPr>
          <w:rFonts w:cs="B Badr" w:hint="cs"/>
          <w:sz w:val="28"/>
          <w:szCs w:val="28"/>
          <w:rtl/>
        </w:rPr>
        <w:t>ی‌</w:t>
      </w:r>
      <w:r w:rsidRPr="00C839A0">
        <w:rPr>
          <w:rFonts w:cs="B Badr" w:hint="eastAsia"/>
          <w:sz w:val="28"/>
          <w:szCs w:val="28"/>
          <w:rtl/>
        </w:rPr>
        <w:t>آورد</w:t>
      </w:r>
      <w:r w:rsidRPr="00C839A0">
        <w:rPr>
          <w:rFonts w:cs="B Badr"/>
          <w:sz w:val="28"/>
          <w:szCs w:val="28"/>
          <w:rtl/>
        </w:rPr>
        <w:t>.[194]</w:t>
      </w:r>
    </w:p>
    <w:p w:rsidR="006D7F16" w:rsidRDefault="00C839A0" w:rsidP="00C839A0">
      <w:pPr>
        <w:rPr>
          <w:rFonts w:cs="B Badr"/>
          <w:sz w:val="28"/>
          <w:szCs w:val="28"/>
          <w:rtl/>
        </w:rPr>
      </w:pPr>
      <w:r w:rsidRPr="00C839A0">
        <w:rPr>
          <w:rFonts w:cs="B Badr" w:hint="eastAsia"/>
          <w:sz w:val="28"/>
          <w:szCs w:val="28"/>
          <w:rtl/>
        </w:rPr>
        <w:t>با</w:t>
      </w:r>
      <w:r w:rsidRPr="00C839A0">
        <w:rPr>
          <w:rFonts w:cs="B Badr"/>
          <w:sz w:val="28"/>
          <w:szCs w:val="28"/>
          <w:rtl/>
        </w:rPr>
        <w:t xml:space="preserve"> نگاه</w:t>
      </w:r>
      <w:r w:rsidRPr="00C839A0">
        <w:rPr>
          <w:rFonts w:cs="B Badr" w:hint="cs"/>
          <w:sz w:val="28"/>
          <w:szCs w:val="28"/>
          <w:rtl/>
        </w:rPr>
        <w:t>ی</w:t>
      </w:r>
      <w:r w:rsidRPr="00C839A0">
        <w:rPr>
          <w:rFonts w:cs="B Badr"/>
          <w:sz w:val="28"/>
          <w:szCs w:val="28"/>
          <w:rtl/>
        </w:rPr>
        <w:t xml:space="preserve"> ساده به کتاب ها</w:t>
      </w:r>
      <w:r w:rsidRPr="00C839A0">
        <w:rPr>
          <w:rFonts w:cs="B Badr" w:hint="cs"/>
          <w:sz w:val="28"/>
          <w:szCs w:val="28"/>
          <w:rtl/>
        </w:rPr>
        <w:t>ی</w:t>
      </w:r>
      <w:r w:rsidRPr="00C839A0">
        <w:rPr>
          <w:rFonts w:cs="B Badr"/>
          <w:sz w:val="28"/>
          <w:szCs w:val="28"/>
          <w:rtl/>
        </w:rPr>
        <w:t xml:space="preserve"> فرق،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آشکار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که گرچه از لحاظ تقس</w:t>
      </w:r>
      <w:r w:rsidRPr="00C839A0">
        <w:rPr>
          <w:rFonts w:cs="B Badr" w:hint="cs"/>
          <w:sz w:val="28"/>
          <w:szCs w:val="28"/>
          <w:rtl/>
        </w:rPr>
        <w:t>ی</w:t>
      </w:r>
      <w:r w:rsidRPr="00C839A0">
        <w:rPr>
          <w:rFonts w:cs="B Badr" w:hint="eastAsia"/>
          <w:sz w:val="28"/>
          <w:szCs w:val="28"/>
          <w:rtl/>
        </w:rPr>
        <w:t>م‌بند</w:t>
      </w:r>
      <w:r w:rsidRPr="00C839A0">
        <w:rPr>
          <w:rFonts w:cs="B Badr" w:hint="cs"/>
          <w:sz w:val="28"/>
          <w:szCs w:val="28"/>
          <w:rtl/>
        </w:rPr>
        <w:t>ی</w:t>
      </w:r>
      <w:r w:rsidRPr="00C839A0">
        <w:rPr>
          <w:rFonts w:cs="B Badr"/>
          <w:sz w:val="28"/>
          <w:szCs w:val="28"/>
          <w:rtl/>
        </w:rPr>
        <w:t xml:space="preserve"> فرقه‌ا</w:t>
      </w:r>
      <w:r w:rsidRPr="00C839A0">
        <w:rPr>
          <w:rFonts w:cs="B Badr" w:hint="cs"/>
          <w:sz w:val="28"/>
          <w:szCs w:val="28"/>
          <w:rtl/>
        </w:rPr>
        <w:t>ی</w:t>
      </w:r>
      <w:r w:rsidRPr="00C839A0">
        <w:rPr>
          <w:rFonts w:cs="B Badr"/>
          <w:sz w:val="28"/>
          <w:szCs w:val="28"/>
          <w:rtl/>
        </w:rPr>
        <w:t xml:space="preserve">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غال</w:t>
      </w:r>
      <w:r w:rsidRPr="00C839A0">
        <w:rPr>
          <w:rFonts w:cs="B Badr" w:hint="cs"/>
          <w:sz w:val="28"/>
          <w:szCs w:val="28"/>
          <w:rtl/>
        </w:rPr>
        <w:t>ی</w:t>
      </w:r>
      <w:r w:rsidRPr="00C839A0">
        <w:rPr>
          <w:rFonts w:cs="B Badr"/>
          <w:sz w:val="28"/>
          <w:szCs w:val="28"/>
          <w:rtl/>
        </w:rPr>
        <w:t xml:space="preserve"> را جداگانه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کنند،</w:t>
      </w:r>
      <w:r w:rsidRPr="00C839A0">
        <w:rPr>
          <w:rFonts w:cs="B Badr"/>
          <w:sz w:val="28"/>
          <w:szCs w:val="28"/>
          <w:rtl/>
        </w:rPr>
        <w:t xml:space="preserve"> اما نه تنها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ارباب فرق و مذاهب بلکه عموم رجال</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اهل سنت تفاوت چندان روشن</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دسته‌ها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نگذاشته و مردم را از پذ</w:t>
      </w:r>
      <w:r w:rsidRPr="00C839A0">
        <w:rPr>
          <w:rFonts w:cs="B Badr" w:hint="cs"/>
          <w:sz w:val="28"/>
          <w:szCs w:val="28"/>
          <w:rtl/>
        </w:rPr>
        <w:t>ی</w:t>
      </w:r>
      <w:r w:rsidRPr="00C839A0">
        <w:rPr>
          <w:rFonts w:cs="B Badr" w:hint="eastAsia"/>
          <w:sz w:val="28"/>
          <w:szCs w:val="28"/>
          <w:rtl/>
        </w:rPr>
        <w:t>رفتن</w:t>
      </w:r>
      <w:r w:rsidRPr="00C839A0">
        <w:rPr>
          <w:rFonts w:cs="B Badr"/>
          <w:sz w:val="28"/>
          <w:szCs w:val="28"/>
          <w:rtl/>
        </w:rPr>
        <w:t xml:space="preserve"> احاد</w:t>
      </w:r>
      <w:r w:rsidRPr="00C839A0">
        <w:rPr>
          <w:rFonts w:cs="B Badr" w:hint="cs"/>
          <w:sz w:val="28"/>
          <w:szCs w:val="28"/>
          <w:rtl/>
        </w:rPr>
        <w:t>ی</w:t>
      </w:r>
      <w:r w:rsidRPr="00C839A0">
        <w:rPr>
          <w:rFonts w:cs="B Badr"/>
          <w:sz w:val="28"/>
          <w:szCs w:val="28"/>
          <w:rtl/>
        </w:rPr>
        <w:t>ث آنان 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دهند</w:t>
      </w:r>
      <w:r w:rsidRPr="00C839A0">
        <w:rPr>
          <w:rFonts w:cs="B Badr"/>
          <w:sz w:val="28"/>
          <w:szCs w:val="28"/>
          <w:rtl/>
        </w:rPr>
        <w:t xml:space="preserve">. دست کم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دلا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بدب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رسوخ اند</w:t>
      </w:r>
      <w:r w:rsidRPr="00C839A0">
        <w:rPr>
          <w:rFonts w:cs="B Badr" w:hint="cs"/>
          <w:sz w:val="28"/>
          <w:szCs w:val="28"/>
          <w:rtl/>
        </w:rPr>
        <w:t>ی</w:t>
      </w:r>
      <w:r w:rsidRPr="00C839A0">
        <w:rPr>
          <w:rFonts w:cs="B Badr" w:hint="eastAsia"/>
          <w:sz w:val="28"/>
          <w:szCs w:val="28"/>
          <w:rtl/>
        </w:rPr>
        <w:t>شه‌ها</w:t>
      </w:r>
      <w:r w:rsidRPr="00C839A0">
        <w:rPr>
          <w:rFonts w:cs="B Badr" w:hint="cs"/>
          <w:sz w:val="28"/>
          <w:szCs w:val="28"/>
          <w:rtl/>
        </w:rPr>
        <w:t>ی</w:t>
      </w:r>
      <w:r w:rsidRPr="00C839A0">
        <w:rPr>
          <w:rFonts w:cs="B Badr"/>
          <w:sz w:val="28"/>
          <w:szCs w:val="28"/>
          <w:rtl/>
        </w:rPr>
        <w:t xml:space="preserve"> غال</w:t>
      </w:r>
      <w:r w:rsidRPr="00C839A0">
        <w:rPr>
          <w:rFonts w:cs="B Badr" w:hint="cs"/>
          <w:sz w:val="28"/>
          <w:szCs w:val="28"/>
          <w:rtl/>
        </w:rPr>
        <w:t>ی</w:t>
      </w:r>
      <w:r w:rsidRPr="00C839A0">
        <w:rPr>
          <w:rFonts w:cs="B Badr"/>
          <w:sz w:val="28"/>
          <w:szCs w:val="28"/>
          <w:rtl/>
        </w:rPr>
        <w:t xml:space="preserve">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بوده که با همه تلاش امامان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بعداً دانشمندان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آثار آن کماب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برجا</w:t>
      </w:r>
      <w:r w:rsidRPr="00C839A0">
        <w:rPr>
          <w:rFonts w:cs="B Badr" w:hint="cs"/>
          <w:sz w:val="28"/>
          <w:szCs w:val="28"/>
          <w:rtl/>
        </w:rPr>
        <w:t>ی</w:t>
      </w:r>
      <w:r w:rsidRPr="00C839A0">
        <w:rPr>
          <w:rFonts w:cs="B Badr"/>
          <w:sz w:val="28"/>
          <w:szCs w:val="28"/>
          <w:rtl/>
        </w:rPr>
        <w:t xml:space="preserve"> مانده است. نمونه آن رسوخ روا</w:t>
      </w:r>
      <w:r w:rsidRPr="00C839A0">
        <w:rPr>
          <w:rFonts w:cs="B Badr" w:hint="cs"/>
          <w:sz w:val="28"/>
          <w:szCs w:val="28"/>
          <w:rtl/>
        </w:rPr>
        <w:t>ی</w:t>
      </w:r>
      <w:r w:rsidRPr="00C839A0">
        <w:rPr>
          <w:rFonts w:cs="B Badr" w:hint="eastAsia"/>
          <w:sz w:val="28"/>
          <w:szCs w:val="28"/>
          <w:rtl/>
        </w:rPr>
        <w:t>ات</w:t>
      </w:r>
      <w:r w:rsidRPr="00C839A0">
        <w:rPr>
          <w:rFonts w:cs="B Badr" w:hint="cs"/>
          <w:sz w:val="28"/>
          <w:szCs w:val="28"/>
          <w:rtl/>
        </w:rPr>
        <w:t>ی</w:t>
      </w:r>
      <w:r w:rsidRPr="00C839A0">
        <w:rPr>
          <w:rFonts w:cs="B Badr"/>
          <w:sz w:val="28"/>
          <w:szCs w:val="28"/>
          <w:rtl/>
        </w:rPr>
        <w:t xml:space="preserve"> است که در باب تحر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قرآن در برخ</w:t>
      </w:r>
      <w:r w:rsidRPr="00C839A0">
        <w:rPr>
          <w:rFonts w:cs="B Badr" w:hint="cs"/>
          <w:sz w:val="28"/>
          <w:szCs w:val="28"/>
          <w:rtl/>
        </w:rPr>
        <w:t>ی</w:t>
      </w:r>
      <w:r w:rsidRPr="00C839A0">
        <w:rPr>
          <w:rFonts w:cs="B Badr"/>
          <w:sz w:val="28"/>
          <w:szCs w:val="28"/>
          <w:rtl/>
        </w:rPr>
        <w:t xml:space="preserve"> از کتاب ها</w:t>
      </w:r>
      <w:r w:rsidRPr="00C839A0">
        <w:rPr>
          <w:rFonts w:cs="B Badr" w:hint="cs"/>
          <w:sz w:val="28"/>
          <w:szCs w:val="28"/>
          <w:rtl/>
        </w:rPr>
        <w:t>ی</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م</w:t>
      </w:r>
      <w:r w:rsidRPr="00C839A0">
        <w:rPr>
          <w:rFonts w:cs="B Badr" w:hint="eastAsia"/>
          <w:sz w:val="28"/>
          <w:szCs w:val="28"/>
          <w:rtl/>
        </w:rPr>
        <w:t>وجود</w:t>
      </w:r>
      <w:r w:rsidRPr="00C839A0">
        <w:rPr>
          <w:rFonts w:cs="B Badr"/>
          <w:sz w:val="28"/>
          <w:szCs w:val="28"/>
          <w:rtl/>
        </w:rPr>
        <w:t xml:space="preserve"> بوده و اصل آن از غلات م</w:t>
      </w:r>
      <w:r w:rsidRPr="00C839A0">
        <w:rPr>
          <w:rFonts w:cs="B Badr" w:hint="cs"/>
          <w:sz w:val="28"/>
          <w:szCs w:val="28"/>
          <w:rtl/>
        </w:rPr>
        <w:t>ی‌</w:t>
      </w:r>
      <w:r w:rsidRPr="00C839A0">
        <w:rPr>
          <w:rFonts w:cs="B Badr" w:hint="eastAsia"/>
          <w:sz w:val="28"/>
          <w:szCs w:val="28"/>
          <w:rtl/>
        </w:rPr>
        <w:t>باشد</w:t>
      </w:r>
      <w:r w:rsidRPr="00C839A0">
        <w:rPr>
          <w:rFonts w:cs="B Badr"/>
          <w:sz w:val="28"/>
          <w:szCs w:val="28"/>
          <w:rtl/>
        </w:rPr>
        <w:t>.[195]</w:t>
      </w:r>
    </w:p>
    <w:p w:rsidR="006D7F16" w:rsidRDefault="00C839A0" w:rsidP="00C839A0">
      <w:pPr>
        <w:rPr>
          <w:rFonts w:cs="B Badr"/>
          <w:sz w:val="28"/>
          <w:szCs w:val="28"/>
          <w:rtl/>
        </w:rPr>
      </w:pPr>
      <w:r w:rsidRPr="00C839A0">
        <w:rPr>
          <w:rFonts w:cs="B Badr" w:hint="eastAsia"/>
          <w:sz w:val="28"/>
          <w:szCs w:val="28"/>
          <w:rtl/>
        </w:rPr>
        <w:lastRenderedPageBreak/>
        <w:t>به</w:t>
      </w:r>
      <w:r w:rsidRPr="00C839A0">
        <w:rPr>
          <w:rFonts w:cs="B Badr"/>
          <w:sz w:val="28"/>
          <w:szCs w:val="28"/>
          <w:rtl/>
        </w:rPr>
        <w:t xml:space="preserve"> هر رو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امام برا</w:t>
      </w:r>
      <w:r w:rsidRPr="00C839A0">
        <w:rPr>
          <w:rFonts w:cs="B Badr" w:hint="cs"/>
          <w:sz w:val="28"/>
          <w:szCs w:val="28"/>
          <w:rtl/>
        </w:rPr>
        <w:t>ی</w:t>
      </w:r>
      <w:r w:rsidRPr="00C839A0">
        <w:rPr>
          <w:rFonts w:cs="B Badr"/>
          <w:sz w:val="28"/>
          <w:szCs w:val="28"/>
          <w:rtl/>
        </w:rPr>
        <w:t xml:space="preserve">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حرکت در جهت نف</w:t>
      </w:r>
      <w:r w:rsidRPr="00C839A0">
        <w:rPr>
          <w:rFonts w:cs="B Badr" w:hint="cs"/>
          <w:sz w:val="28"/>
          <w:szCs w:val="28"/>
          <w:rtl/>
        </w:rPr>
        <w:t>ی</w:t>
      </w:r>
      <w:r w:rsidRPr="00C839A0">
        <w:rPr>
          <w:rFonts w:cs="B Badr"/>
          <w:sz w:val="28"/>
          <w:szCs w:val="28"/>
          <w:rtl/>
        </w:rPr>
        <w:t xml:space="preserve"> غلو و دور کردن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از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غلو، از مهم 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اقدامات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برا</w:t>
      </w:r>
      <w:r w:rsidRPr="00C839A0">
        <w:rPr>
          <w:rFonts w:cs="B Badr" w:hint="cs"/>
          <w:sz w:val="28"/>
          <w:szCs w:val="28"/>
          <w:rtl/>
        </w:rPr>
        <w:t>ی</w:t>
      </w:r>
      <w:r w:rsidRPr="00C839A0">
        <w:rPr>
          <w:rFonts w:cs="B Badr"/>
          <w:sz w:val="28"/>
          <w:szCs w:val="28"/>
          <w:rtl/>
        </w:rPr>
        <w:t xml:space="preserve"> حفظ فرهنگ اص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xml:space="preserve"> است که امامان مبلغ آن بودند.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ن‌جا</w:t>
      </w:r>
      <w:r w:rsidRPr="00C839A0">
        <w:rPr>
          <w:rFonts w:cs="B Badr"/>
          <w:sz w:val="28"/>
          <w:szCs w:val="28"/>
          <w:rtl/>
        </w:rPr>
        <w:t xml:space="preserve"> مرور</w:t>
      </w:r>
      <w:r w:rsidRPr="00C839A0">
        <w:rPr>
          <w:rFonts w:cs="B Badr" w:hint="cs"/>
          <w:sz w:val="28"/>
          <w:szCs w:val="28"/>
          <w:rtl/>
        </w:rPr>
        <w:t>ی</w:t>
      </w:r>
      <w:r w:rsidRPr="00C839A0">
        <w:rPr>
          <w:rFonts w:cs="B Badr"/>
          <w:sz w:val="28"/>
          <w:szCs w:val="28"/>
          <w:rtl/>
        </w:rPr>
        <w:t xml:space="preserve"> بر اقدامات امام در جهت طرد و نف</w:t>
      </w:r>
      <w:r w:rsidRPr="00C839A0">
        <w:rPr>
          <w:rFonts w:cs="B Badr" w:hint="cs"/>
          <w:sz w:val="28"/>
          <w:szCs w:val="28"/>
          <w:rtl/>
        </w:rPr>
        <w:t>ی</w:t>
      </w:r>
      <w:r w:rsidRPr="00C839A0">
        <w:rPr>
          <w:rFonts w:cs="B Badr"/>
          <w:sz w:val="28"/>
          <w:szCs w:val="28"/>
          <w:rtl/>
        </w:rPr>
        <w:t xml:space="preserve">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رد د</w:t>
      </w:r>
      <w:r w:rsidRPr="00C839A0">
        <w:rPr>
          <w:rFonts w:cs="B Badr" w:hint="cs"/>
          <w:sz w:val="28"/>
          <w:szCs w:val="28"/>
          <w:rtl/>
        </w:rPr>
        <w:t>ی</w:t>
      </w:r>
      <w:r w:rsidRPr="00C839A0">
        <w:rPr>
          <w:rFonts w:cs="B Badr" w:hint="eastAsia"/>
          <w:sz w:val="28"/>
          <w:szCs w:val="28"/>
          <w:rtl/>
        </w:rPr>
        <w:t>دگاه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آنها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تکف</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گروه خواه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نمود.</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جمله اقدامات امام(عل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دور کردن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از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منحرف بود. بد</w:t>
      </w:r>
      <w:r w:rsidRPr="00C839A0">
        <w:rPr>
          <w:rFonts w:cs="B Badr" w:hint="cs"/>
          <w:sz w:val="28"/>
          <w:szCs w:val="28"/>
          <w:rtl/>
        </w:rPr>
        <w:t>ی</w:t>
      </w:r>
      <w:r w:rsidRPr="00C839A0">
        <w:rPr>
          <w:rFonts w:cs="B Badr" w:hint="eastAsia"/>
          <w:sz w:val="28"/>
          <w:szCs w:val="28"/>
          <w:rtl/>
        </w:rPr>
        <w:t>ه</w:t>
      </w:r>
      <w:r w:rsidRPr="00C839A0">
        <w:rPr>
          <w:rFonts w:cs="B Badr" w:hint="cs"/>
          <w:sz w:val="28"/>
          <w:szCs w:val="28"/>
          <w:rtl/>
        </w:rPr>
        <w:t>ی</w:t>
      </w:r>
      <w:r w:rsidRPr="00C839A0">
        <w:rPr>
          <w:rFonts w:cs="B Badr"/>
          <w:sz w:val="28"/>
          <w:szCs w:val="28"/>
          <w:rtl/>
        </w:rPr>
        <w:t xml:space="preserve"> است وجود ارتباط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جاذبه‌ها</w:t>
      </w:r>
      <w:r w:rsidRPr="00C839A0">
        <w:rPr>
          <w:rFonts w:cs="B Badr" w:hint="cs"/>
          <w:sz w:val="28"/>
          <w:szCs w:val="28"/>
          <w:rtl/>
        </w:rPr>
        <w:t>ی</w:t>
      </w:r>
      <w:r w:rsidRPr="00C839A0">
        <w:rPr>
          <w:rFonts w:cs="B Badr"/>
          <w:sz w:val="28"/>
          <w:szCs w:val="28"/>
          <w:rtl/>
        </w:rPr>
        <w:t xml:space="preserve"> احتمال</w:t>
      </w:r>
      <w:r w:rsidRPr="00C839A0">
        <w:rPr>
          <w:rFonts w:cs="B Badr" w:hint="cs"/>
          <w:sz w:val="28"/>
          <w:szCs w:val="28"/>
          <w:rtl/>
        </w:rPr>
        <w:t>ی</w:t>
      </w:r>
      <w:r w:rsidRPr="00C839A0">
        <w:rPr>
          <w:rFonts w:cs="B Badr"/>
          <w:sz w:val="28"/>
          <w:szCs w:val="28"/>
          <w:rtl/>
        </w:rPr>
        <w:t xml:space="preserve"> موجود در غلات، م</w:t>
      </w:r>
      <w:r w:rsidRPr="00C839A0">
        <w:rPr>
          <w:rFonts w:cs="B Badr" w:hint="cs"/>
          <w:sz w:val="28"/>
          <w:szCs w:val="28"/>
          <w:rtl/>
        </w:rPr>
        <w:t>ی‌</w:t>
      </w:r>
      <w:r w:rsidRPr="00C839A0">
        <w:rPr>
          <w:rFonts w:cs="B Badr" w:hint="eastAsia"/>
          <w:sz w:val="28"/>
          <w:szCs w:val="28"/>
          <w:rtl/>
        </w:rPr>
        <w:t>توانست</w:t>
      </w:r>
      <w:r w:rsidRPr="00C839A0">
        <w:rPr>
          <w:rFonts w:cs="B Badr"/>
          <w:sz w:val="28"/>
          <w:szCs w:val="28"/>
          <w:rtl/>
        </w:rPr>
        <w:t xml:space="preserve"> کسان</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به سو</w:t>
      </w:r>
      <w:r w:rsidRPr="00C839A0">
        <w:rPr>
          <w:rFonts w:cs="B Badr" w:hint="cs"/>
          <w:sz w:val="28"/>
          <w:szCs w:val="28"/>
          <w:rtl/>
        </w:rPr>
        <w:t>ی</w:t>
      </w:r>
      <w:r w:rsidRPr="00C839A0">
        <w:rPr>
          <w:rFonts w:cs="B Badr"/>
          <w:sz w:val="28"/>
          <w:szCs w:val="28"/>
          <w:rtl/>
        </w:rPr>
        <w:t xml:space="preserve"> غلوّ بکشاند،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که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دروغ خود را مرتبط با امامان (عل</w:t>
      </w:r>
      <w:r w:rsidRPr="00C839A0">
        <w:rPr>
          <w:rFonts w:cs="B Badr" w:hint="cs"/>
          <w:sz w:val="28"/>
          <w:szCs w:val="28"/>
          <w:rtl/>
        </w:rPr>
        <w:t>ی</w:t>
      </w:r>
      <w:r w:rsidRPr="00C839A0">
        <w:rPr>
          <w:rFonts w:cs="B Badr"/>
          <w:sz w:val="28"/>
          <w:szCs w:val="28"/>
          <w:rtl/>
        </w:rPr>
        <w:t>هم السلام) معرف</w:t>
      </w:r>
      <w:r w:rsidRPr="00C839A0">
        <w:rPr>
          <w:rFonts w:cs="B Badr" w:hint="cs"/>
          <w:sz w:val="28"/>
          <w:szCs w:val="28"/>
          <w:rtl/>
        </w:rPr>
        <w:t>ی</w:t>
      </w:r>
      <w:r w:rsidRPr="00C839A0">
        <w:rPr>
          <w:rFonts w:cs="B Badr"/>
          <w:sz w:val="28"/>
          <w:szCs w:val="28"/>
          <w:rtl/>
        </w:rPr>
        <w:t xml:space="preserve"> کرده و در برابر تکذ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امامان، اظهار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تکذ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صرفاً از رو</w:t>
      </w:r>
      <w:r w:rsidRPr="00C839A0">
        <w:rPr>
          <w:rFonts w:cs="B Badr" w:hint="cs"/>
          <w:sz w:val="28"/>
          <w:szCs w:val="28"/>
          <w:rtl/>
        </w:rPr>
        <w:t>ی</w:t>
      </w:r>
      <w:r w:rsidRPr="00C839A0">
        <w:rPr>
          <w:rFonts w:cs="B Badr"/>
          <w:sz w:val="28"/>
          <w:szCs w:val="28"/>
          <w:rtl/>
        </w:rPr>
        <w:t xml:space="preserve"> تق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در فر</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ساده دل مؤثر بود.</w:t>
      </w:r>
    </w:p>
    <w:p w:rsidR="006D7F16" w:rsidRDefault="00C839A0" w:rsidP="00C839A0">
      <w:pPr>
        <w:rPr>
          <w:rFonts w:cs="B Badr"/>
          <w:sz w:val="28"/>
          <w:szCs w:val="28"/>
          <w:rtl/>
        </w:rPr>
      </w:pPr>
      <w:r w:rsidRPr="00C839A0">
        <w:rPr>
          <w:rFonts w:cs="B Badr" w:hint="eastAsia"/>
          <w:sz w:val="28"/>
          <w:szCs w:val="28"/>
          <w:rtl/>
        </w:rPr>
        <w:t>اعتقاد</w:t>
      </w:r>
      <w:r w:rsidRPr="00C839A0">
        <w:rPr>
          <w:rFonts w:cs="B Badr"/>
          <w:sz w:val="28"/>
          <w:szCs w:val="28"/>
          <w:rtl/>
        </w:rPr>
        <w:t xml:space="preserve"> به نبوت ائمه</w:t>
      </w:r>
    </w:p>
    <w:p w:rsidR="006D7F16" w:rsidRDefault="00C839A0" w:rsidP="00C839A0">
      <w:pPr>
        <w:rPr>
          <w:rFonts w:cs="B Badr"/>
          <w:sz w:val="28"/>
          <w:szCs w:val="28"/>
          <w:rtl/>
        </w:rPr>
      </w:pPr>
      <w:r w:rsidRPr="00C839A0">
        <w:rPr>
          <w:rFonts w:cs="B Badr" w:hint="eastAsia"/>
          <w:sz w:val="28"/>
          <w:szCs w:val="28"/>
          <w:rtl/>
        </w:rPr>
        <w:t>اعتقاد</w:t>
      </w:r>
      <w:r w:rsidRPr="00C839A0">
        <w:rPr>
          <w:rFonts w:cs="B Badr"/>
          <w:sz w:val="28"/>
          <w:szCs w:val="28"/>
          <w:rtl/>
        </w:rPr>
        <w:t xml:space="preserve"> به نبوت برخ</w:t>
      </w:r>
      <w:r w:rsidRPr="00C839A0">
        <w:rPr>
          <w:rFonts w:cs="B Badr" w:hint="cs"/>
          <w:sz w:val="28"/>
          <w:szCs w:val="28"/>
          <w:rtl/>
        </w:rPr>
        <w:t>ی</w:t>
      </w:r>
      <w:r w:rsidRPr="00C839A0">
        <w:rPr>
          <w:rFonts w:cs="B Badr"/>
          <w:sz w:val="28"/>
          <w:szCs w:val="28"/>
          <w:rtl/>
        </w:rPr>
        <w:t xml:space="preserve"> از امامان معصوم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غلات وجود داشت. امام صادق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در برابر آن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 من قال: من قال إنا أنبياء فعليه لعنة الله، و من شك في ذلك فعليه لعنة الله‏؛[196] کس</w:t>
      </w:r>
      <w:r w:rsidRPr="00C839A0">
        <w:rPr>
          <w:rFonts w:cs="B Badr" w:hint="cs"/>
          <w:sz w:val="28"/>
          <w:szCs w:val="28"/>
          <w:rtl/>
        </w:rPr>
        <w:t>ی‌</w:t>
      </w:r>
      <w:r w:rsidRPr="00C839A0">
        <w:rPr>
          <w:rFonts w:cs="B Badr" w:hint="eastAsia"/>
          <w:sz w:val="28"/>
          <w:szCs w:val="28"/>
          <w:rtl/>
        </w:rPr>
        <w:t>که</w:t>
      </w:r>
      <w:r w:rsidRPr="00C839A0">
        <w:rPr>
          <w:rFonts w:cs="B Badr"/>
          <w:sz w:val="28"/>
          <w:szCs w:val="28"/>
          <w:rtl/>
        </w:rPr>
        <w:t xml:space="preserve"> بگو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ما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نب</w:t>
      </w:r>
      <w:r w:rsidRPr="00C839A0">
        <w:rPr>
          <w:rFonts w:cs="B Badr" w:hint="cs"/>
          <w:sz w:val="28"/>
          <w:szCs w:val="28"/>
          <w:rtl/>
        </w:rPr>
        <w:t>ی</w:t>
      </w:r>
      <w:r w:rsidRPr="00C839A0">
        <w:rPr>
          <w:rFonts w:cs="B Badr"/>
          <w:sz w:val="28"/>
          <w:szCs w:val="28"/>
          <w:rtl/>
        </w:rPr>
        <w:t xml:space="preserve"> هست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لعنت خدا بر او ب</w:t>
      </w:r>
      <w:r w:rsidRPr="00C839A0">
        <w:rPr>
          <w:rFonts w:cs="B Badr" w:hint="eastAsia"/>
          <w:sz w:val="28"/>
          <w:szCs w:val="28"/>
          <w:rtl/>
        </w:rPr>
        <w:t>اد</w:t>
      </w:r>
      <w:r w:rsidRPr="00C839A0">
        <w:rPr>
          <w:rFonts w:cs="B Badr"/>
          <w:sz w:val="28"/>
          <w:szCs w:val="28"/>
          <w:rtl/>
        </w:rPr>
        <w:t xml:space="preserve"> و کس</w:t>
      </w:r>
      <w:r w:rsidRPr="00C839A0">
        <w:rPr>
          <w:rFonts w:cs="B Badr" w:hint="cs"/>
          <w:sz w:val="28"/>
          <w:szCs w:val="28"/>
          <w:rtl/>
        </w:rPr>
        <w:t>ی</w:t>
      </w:r>
      <w:r w:rsidRPr="00C839A0">
        <w:rPr>
          <w:rFonts w:cs="B Badr"/>
          <w:sz w:val="28"/>
          <w:szCs w:val="28"/>
          <w:rtl/>
        </w:rPr>
        <w:t xml:space="preserve"> که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ترد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کند بر او هم لعنت خدا باد.</w:t>
      </w:r>
    </w:p>
    <w:p w:rsidR="006D7F16" w:rsidRDefault="00C839A0" w:rsidP="00C839A0">
      <w:pPr>
        <w:rPr>
          <w:rFonts w:cs="B Badr"/>
          <w:sz w:val="28"/>
          <w:szCs w:val="28"/>
          <w:rtl/>
        </w:rPr>
      </w:pPr>
      <w:r w:rsidRPr="00C839A0">
        <w:rPr>
          <w:rFonts w:cs="B Badr" w:hint="eastAsia"/>
          <w:sz w:val="28"/>
          <w:szCs w:val="28"/>
          <w:rtl/>
        </w:rPr>
        <w:t>برخ</w:t>
      </w:r>
      <w:r w:rsidRPr="00C839A0">
        <w:rPr>
          <w:rFonts w:cs="B Badr" w:hint="cs"/>
          <w:sz w:val="28"/>
          <w:szCs w:val="28"/>
          <w:rtl/>
        </w:rPr>
        <w:t>ی</w:t>
      </w:r>
      <w:r w:rsidRPr="00C839A0">
        <w:rPr>
          <w:rFonts w:cs="B Badr"/>
          <w:sz w:val="28"/>
          <w:szCs w:val="28"/>
          <w:rtl/>
        </w:rPr>
        <w:t xml:space="preserve"> از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لفظ «اله» را با «امام»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گرفته در تأو</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«هو الذ</w:t>
      </w:r>
      <w:r w:rsidRPr="00C839A0">
        <w:rPr>
          <w:rFonts w:cs="B Badr" w:hint="cs"/>
          <w:sz w:val="28"/>
          <w:szCs w:val="28"/>
          <w:rtl/>
        </w:rPr>
        <w:t>ی</w:t>
      </w:r>
      <w:r w:rsidRPr="00C839A0">
        <w:rPr>
          <w:rFonts w:cs="B Badr"/>
          <w:sz w:val="28"/>
          <w:szCs w:val="28"/>
          <w:rtl/>
        </w:rPr>
        <w:t xml:space="preserve"> ف</w:t>
      </w:r>
      <w:r w:rsidRPr="00C839A0">
        <w:rPr>
          <w:rFonts w:cs="B Badr" w:hint="cs"/>
          <w:sz w:val="28"/>
          <w:szCs w:val="28"/>
          <w:rtl/>
        </w:rPr>
        <w:t>ی</w:t>
      </w:r>
      <w:r w:rsidRPr="00C839A0">
        <w:rPr>
          <w:rFonts w:cs="B Badr"/>
          <w:sz w:val="28"/>
          <w:szCs w:val="28"/>
          <w:rtl/>
        </w:rPr>
        <w:t xml:space="preserve"> السماء اله و ف</w:t>
      </w:r>
      <w:r w:rsidRPr="00C839A0">
        <w:rPr>
          <w:rFonts w:cs="B Badr" w:hint="cs"/>
          <w:sz w:val="28"/>
          <w:szCs w:val="28"/>
          <w:rtl/>
        </w:rPr>
        <w:t>ی</w:t>
      </w:r>
      <w:r w:rsidRPr="00C839A0">
        <w:rPr>
          <w:rFonts w:cs="B Badr"/>
          <w:sz w:val="28"/>
          <w:szCs w:val="28"/>
          <w:rtl/>
        </w:rPr>
        <w:t xml:space="preserve"> الارض اله» اظهار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که مقصود از اله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همان امام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سخنان بود که سبب شد تا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آنها را بدتر از مجوس و </w:t>
      </w:r>
      <w:r w:rsidRPr="00C839A0">
        <w:rPr>
          <w:rFonts w:cs="B Badr" w:hint="cs"/>
          <w:sz w:val="28"/>
          <w:szCs w:val="28"/>
          <w:rtl/>
        </w:rPr>
        <w:t>ی</w:t>
      </w:r>
      <w:r w:rsidRPr="00C839A0">
        <w:rPr>
          <w:rFonts w:cs="B Badr" w:hint="eastAsia"/>
          <w:sz w:val="28"/>
          <w:szCs w:val="28"/>
          <w:rtl/>
        </w:rPr>
        <w:t>هود</w:t>
      </w:r>
      <w:r w:rsidRPr="00C839A0">
        <w:rPr>
          <w:rFonts w:cs="B Badr"/>
          <w:sz w:val="28"/>
          <w:szCs w:val="28"/>
          <w:rtl/>
        </w:rPr>
        <w:t xml:space="preserve"> و نصارا و مشرکان بخواند.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مستند از قول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آمده که حضرت با اشاره به اصحاب ابوالخطاب و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«مفضل» فرمودند:</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مفضل! با غلات نشست و برخاست نکن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با آنان هم غذا نباش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همراهشان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ننوش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با آنان مصافحه نکن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[197]</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امام بار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مسئله را تأک</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کرده فرمود:</w:t>
      </w:r>
    </w:p>
    <w:p w:rsidR="006D7F16" w:rsidRDefault="00C839A0" w:rsidP="00C839A0">
      <w:pPr>
        <w:rPr>
          <w:rFonts w:cs="B Badr"/>
          <w:sz w:val="28"/>
          <w:szCs w:val="28"/>
          <w:rtl/>
        </w:rPr>
      </w:pPr>
      <w:r w:rsidRPr="00C839A0">
        <w:rPr>
          <w:rFonts w:cs="B Badr" w:hint="eastAsia"/>
          <w:sz w:val="28"/>
          <w:szCs w:val="28"/>
          <w:rtl/>
        </w:rPr>
        <w:t>ابوالخطاب</w:t>
      </w:r>
      <w:r w:rsidRPr="00C839A0">
        <w:rPr>
          <w:rFonts w:cs="B Badr"/>
          <w:sz w:val="28"/>
          <w:szCs w:val="28"/>
          <w:rtl/>
        </w:rPr>
        <w:t xml:space="preserve"> و اصحابش ملعونند، با معتقد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به مرام او همنش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نشو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من و پدرانم از او ب</w:t>
      </w:r>
      <w:r w:rsidRPr="00C839A0">
        <w:rPr>
          <w:rFonts w:cs="B Badr" w:hint="cs"/>
          <w:sz w:val="28"/>
          <w:szCs w:val="28"/>
          <w:rtl/>
        </w:rPr>
        <w:t>ی</w:t>
      </w:r>
      <w:r w:rsidRPr="00C839A0">
        <w:rPr>
          <w:rFonts w:cs="B Badr" w:hint="eastAsia"/>
          <w:sz w:val="28"/>
          <w:szCs w:val="28"/>
          <w:rtl/>
        </w:rPr>
        <w:t>زار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[198]</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نسبت به جوانان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حساس</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ادتر</w:t>
      </w:r>
      <w:r w:rsidRPr="00C839A0">
        <w:rPr>
          <w:rFonts w:cs="B Badr" w:hint="cs"/>
          <w:sz w:val="28"/>
          <w:szCs w:val="28"/>
          <w:rtl/>
        </w:rPr>
        <w:t>ی</w:t>
      </w:r>
      <w:r w:rsidRPr="00C839A0">
        <w:rPr>
          <w:rFonts w:cs="B Badr"/>
          <w:sz w:val="28"/>
          <w:szCs w:val="28"/>
          <w:rtl/>
        </w:rPr>
        <w:t xml:space="preserve"> داشته و م</w:t>
      </w:r>
      <w:r w:rsidRPr="00C839A0">
        <w:rPr>
          <w:rFonts w:cs="B Badr" w:hint="cs"/>
          <w:sz w:val="28"/>
          <w:szCs w:val="28"/>
          <w:rtl/>
        </w:rPr>
        <w:t>ی‌</w:t>
      </w:r>
      <w:r w:rsidRPr="00C839A0">
        <w:rPr>
          <w:rFonts w:cs="B Badr" w:hint="eastAsia"/>
          <w:sz w:val="28"/>
          <w:szCs w:val="28"/>
          <w:rtl/>
        </w:rPr>
        <w:t>فرمودند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درباره</w:t>
      </w:r>
      <w:r w:rsidRPr="00C839A0">
        <w:rPr>
          <w:rFonts w:cs="B Badr"/>
          <w:sz w:val="28"/>
          <w:szCs w:val="28"/>
          <w:rtl/>
        </w:rPr>
        <w:t xml:space="preserve"> جوانان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غلات آنان را فاسد کنند بترس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غلات بدتر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دشمنان خدا هستند، عظمت خدا را کوچک کرده و برا</w:t>
      </w:r>
      <w:r w:rsidRPr="00C839A0">
        <w:rPr>
          <w:rFonts w:cs="B Badr" w:hint="cs"/>
          <w:sz w:val="28"/>
          <w:szCs w:val="28"/>
          <w:rtl/>
        </w:rPr>
        <w:t>ی</w:t>
      </w:r>
      <w:r w:rsidRPr="00C839A0">
        <w:rPr>
          <w:rFonts w:cs="B Badr"/>
          <w:sz w:val="28"/>
          <w:szCs w:val="28"/>
          <w:rtl/>
        </w:rPr>
        <w:t xml:space="preserve"> بندگان خداوند ادعا</w:t>
      </w:r>
      <w:r w:rsidRPr="00C839A0">
        <w:rPr>
          <w:rFonts w:cs="B Badr" w:hint="cs"/>
          <w:sz w:val="28"/>
          <w:szCs w:val="28"/>
          <w:rtl/>
        </w:rPr>
        <w:t>ی</w:t>
      </w:r>
      <w:r w:rsidRPr="00C839A0">
        <w:rPr>
          <w:rFonts w:cs="B Badr"/>
          <w:sz w:val="28"/>
          <w:szCs w:val="28"/>
          <w:rtl/>
        </w:rPr>
        <w:t xml:space="preserve"> ربوب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کنند</w:t>
      </w:r>
      <w:r w:rsidRPr="00C839A0">
        <w:rPr>
          <w:rFonts w:cs="B Badr"/>
          <w:sz w:val="28"/>
          <w:szCs w:val="28"/>
          <w:rtl/>
        </w:rPr>
        <w:t>. [199]</w:t>
      </w:r>
    </w:p>
    <w:p w:rsidR="006D7F16" w:rsidRDefault="00C839A0" w:rsidP="00C839A0">
      <w:pPr>
        <w:rPr>
          <w:rFonts w:cs="B Badr"/>
          <w:sz w:val="28"/>
          <w:szCs w:val="28"/>
          <w:rtl/>
        </w:rPr>
      </w:pPr>
      <w:r w:rsidRPr="00C839A0">
        <w:rPr>
          <w:rFonts w:cs="B Badr" w:hint="eastAsia"/>
          <w:sz w:val="28"/>
          <w:szCs w:val="28"/>
          <w:rtl/>
        </w:rPr>
        <w:t>توص</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به عدم همنش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تنها با غلات نبود بلکه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از نشست و برخاست با هر اهل بدعت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بر حذر م</w:t>
      </w:r>
      <w:r w:rsidRPr="00C839A0">
        <w:rPr>
          <w:rFonts w:cs="B Badr" w:hint="cs"/>
          <w:sz w:val="28"/>
          <w:szCs w:val="28"/>
          <w:rtl/>
        </w:rPr>
        <w:t>ی‌</w:t>
      </w:r>
      <w:r w:rsidRPr="00C839A0">
        <w:rPr>
          <w:rFonts w:cs="B Badr" w:hint="eastAsia"/>
          <w:sz w:val="28"/>
          <w:szCs w:val="28"/>
          <w:rtl/>
        </w:rPr>
        <w:t>داشت</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فرمودند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lastRenderedPageBreak/>
        <w:t>از</w:t>
      </w:r>
      <w:r w:rsidRPr="00C839A0">
        <w:rPr>
          <w:rFonts w:cs="B Badr"/>
          <w:sz w:val="28"/>
          <w:szCs w:val="28"/>
          <w:rtl/>
        </w:rPr>
        <w:t xml:space="preserve"> همنش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با اهل بدعت پره</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کن؛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باعث رشد و نمو کفر و گمراه</w:t>
      </w:r>
      <w:r w:rsidRPr="00C839A0">
        <w:rPr>
          <w:rFonts w:cs="B Badr" w:hint="cs"/>
          <w:sz w:val="28"/>
          <w:szCs w:val="28"/>
          <w:rtl/>
        </w:rPr>
        <w:t>ی</w:t>
      </w:r>
      <w:r w:rsidRPr="00C839A0">
        <w:rPr>
          <w:rFonts w:cs="B Badr"/>
          <w:sz w:val="28"/>
          <w:szCs w:val="28"/>
          <w:rtl/>
        </w:rPr>
        <w:t xml:space="preserve"> آشکار در قلب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[200]</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طرد غلات از جامعه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آنان را مورد انکار قرار داده و با م</w:t>
      </w:r>
      <w:r w:rsidRPr="00C839A0">
        <w:rPr>
          <w:rFonts w:cs="B Badr" w:hint="cs"/>
          <w:sz w:val="28"/>
          <w:szCs w:val="28"/>
          <w:rtl/>
        </w:rPr>
        <w:t>ی</w:t>
      </w:r>
      <w:r w:rsidRPr="00C839A0">
        <w:rPr>
          <w:rFonts w:cs="B Badr" w:hint="eastAsia"/>
          <w:sz w:val="28"/>
          <w:szCs w:val="28"/>
          <w:rtl/>
        </w:rPr>
        <w:t>زان</w:t>
      </w:r>
      <w:r w:rsidRPr="00C839A0">
        <w:rPr>
          <w:rFonts w:cs="B Badr"/>
          <w:sz w:val="28"/>
          <w:szCs w:val="28"/>
          <w:rtl/>
        </w:rPr>
        <w:t xml:space="preserve"> قرار دادن «کتاب الله» برا</w:t>
      </w:r>
      <w:r w:rsidRPr="00C839A0">
        <w:rPr>
          <w:rFonts w:cs="B Badr" w:hint="cs"/>
          <w:sz w:val="28"/>
          <w:szCs w:val="28"/>
          <w:rtl/>
        </w:rPr>
        <w:t>ی</w:t>
      </w:r>
      <w:r w:rsidRPr="00C839A0">
        <w:rPr>
          <w:rFonts w:cs="B Badr"/>
          <w:sz w:val="28"/>
          <w:szCs w:val="28"/>
          <w:rtl/>
        </w:rPr>
        <w:t xml:space="preserve"> سنجش نقل ها و گفته‌ها</w:t>
      </w:r>
      <w:r w:rsidRPr="00C839A0">
        <w:rPr>
          <w:rFonts w:cs="B Badr" w:hint="cs"/>
          <w:sz w:val="28"/>
          <w:szCs w:val="28"/>
          <w:rtl/>
        </w:rPr>
        <w:t>ی</w:t>
      </w:r>
      <w:r w:rsidRPr="00C839A0">
        <w:rPr>
          <w:rFonts w:cs="B Badr"/>
          <w:sz w:val="28"/>
          <w:szCs w:val="28"/>
          <w:rtl/>
        </w:rPr>
        <w:t xml:space="preserve"> خود،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خواست</w:t>
      </w:r>
      <w:r w:rsidRPr="00C839A0">
        <w:rPr>
          <w:rFonts w:cs="B Badr"/>
          <w:sz w:val="28"/>
          <w:szCs w:val="28"/>
          <w:rtl/>
        </w:rPr>
        <w:t xml:space="preserve"> ادعاها</w:t>
      </w:r>
      <w:r w:rsidRPr="00C839A0">
        <w:rPr>
          <w:rFonts w:cs="B Badr" w:hint="cs"/>
          <w:sz w:val="28"/>
          <w:szCs w:val="28"/>
          <w:rtl/>
        </w:rPr>
        <w:t>ی</w:t>
      </w:r>
      <w:r w:rsidRPr="00C839A0">
        <w:rPr>
          <w:rFonts w:cs="B Badr"/>
          <w:sz w:val="28"/>
          <w:szCs w:val="28"/>
          <w:rtl/>
        </w:rPr>
        <w:t xml:space="preserve"> نادرست غلات را نپذ</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بنا</w:t>
      </w:r>
      <w:r w:rsidRPr="00C839A0">
        <w:rPr>
          <w:rFonts w:cs="B Badr"/>
          <w:sz w:val="28"/>
          <w:szCs w:val="28"/>
          <w:rtl/>
        </w:rPr>
        <w:t xml:space="preserve"> به نقل شهرستان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سد</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ص</w:t>
      </w:r>
      <w:r w:rsidRPr="00C839A0">
        <w:rPr>
          <w:rFonts w:cs="B Badr" w:hint="cs"/>
          <w:sz w:val="28"/>
          <w:szCs w:val="28"/>
          <w:rtl/>
        </w:rPr>
        <w:t>ی</w:t>
      </w:r>
      <w:r w:rsidRPr="00C839A0">
        <w:rPr>
          <w:rFonts w:cs="B Badr" w:hint="eastAsia"/>
          <w:sz w:val="28"/>
          <w:szCs w:val="28"/>
          <w:rtl/>
        </w:rPr>
        <w:t>رف</w:t>
      </w:r>
      <w:r w:rsidRPr="00C839A0">
        <w:rPr>
          <w:rFonts w:cs="B Badr" w:hint="cs"/>
          <w:sz w:val="28"/>
          <w:szCs w:val="28"/>
          <w:rtl/>
        </w:rPr>
        <w:t>ی</w:t>
      </w:r>
      <w:r w:rsidRPr="00C839A0">
        <w:rPr>
          <w:rFonts w:cs="B Badr"/>
          <w:sz w:val="28"/>
          <w:szCs w:val="28"/>
          <w:rtl/>
        </w:rPr>
        <w:t xml:space="preserve"> نزد امام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آمد و گفت: جانم به فدا</w:t>
      </w:r>
      <w:r w:rsidRPr="00C839A0">
        <w:rPr>
          <w:rFonts w:cs="B Badr" w:hint="cs"/>
          <w:sz w:val="28"/>
          <w:szCs w:val="28"/>
          <w:rtl/>
        </w:rPr>
        <w:t>ی</w:t>
      </w:r>
      <w:r w:rsidRPr="00C839A0">
        <w:rPr>
          <w:rFonts w:cs="B Badr"/>
          <w:sz w:val="28"/>
          <w:szCs w:val="28"/>
          <w:rtl/>
        </w:rPr>
        <w:t xml:space="preserve"> تو باد!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شما درباره شما اختلاف کرده‌اند، بعض</w:t>
      </w:r>
      <w:r w:rsidRPr="00C839A0">
        <w:rPr>
          <w:rFonts w:cs="B Badr" w:hint="cs"/>
          <w:sz w:val="28"/>
          <w:szCs w:val="28"/>
          <w:rtl/>
        </w:rPr>
        <w:t>ی</w:t>
      </w:r>
      <w:r w:rsidRPr="00C839A0">
        <w:rPr>
          <w:rFonts w:cs="B Badr"/>
          <w:sz w:val="28"/>
          <w:szCs w:val="28"/>
          <w:rtl/>
        </w:rPr>
        <w:t xml:space="preserve"> اظهار م</w:t>
      </w:r>
      <w:r w:rsidRPr="00C839A0">
        <w:rPr>
          <w:rFonts w:cs="B Badr" w:hint="cs"/>
          <w:sz w:val="28"/>
          <w:szCs w:val="28"/>
          <w:rtl/>
        </w:rPr>
        <w:t>ی‌</w:t>
      </w:r>
      <w:r w:rsidRPr="00C839A0">
        <w:rPr>
          <w:rFonts w:cs="B Badr" w:hint="eastAsia"/>
          <w:sz w:val="28"/>
          <w:szCs w:val="28"/>
          <w:rtl/>
        </w:rPr>
        <w:t>کنند</w:t>
      </w:r>
      <w:r w:rsidRPr="00C839A0">
        <w:rPr>
          <w:rFonts w:cs="B Badr"/>
          <w:sz w:val="28"/>
          <w:szCs w:val="28"/>
          <w:rtl/>
        </w:rPr>
        <w:t xml:space="preserve"> که در گوش شما سخن گفته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بعض</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به شما وح</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بعض</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به قلب شما الهام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بعض</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در </w:t>
      </w:r>
      <w:r w:rsidRPr="00C839A0">
        <w:rPr>
          <w:rFonts w:cs="B Badr" w:hint="eastAsia"/>
          <w:sz w:val="28"/>
          <w:szCs w:val="28"/>
          <w:rtl/>
        </w:rPr>
        <w:t>خواب</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بعض</w:t>
      </w:r>
      <w:r w:rsidRPr="00C839A0">
        <w:rPr>
          <w:rFonts w:cs="B Badr" w:hint="cs"/>
          <w:sz w:val="28"/>
          <w:szCs w:val="28"/>
          <w:rtl/>
        </w:rPr>
        <w:t>ی</w:t>
      </w:r>
      <w:r w:rsidRPr="00C839A0">
        <w:rPr>
          <w:rFonts w:cs="B Badr"/>
          <w:sz w:val="28"/>
          <w:szCs w:val="28"/>
          <w:rtl/>
        </w:rPr>
        <w:t xml:space="preserve"> گو</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به کتب آباء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فتوا م</w:t>
      </w:r>
      <w:r w:rsidRPr="00C839A0">
        <w:rPr>
          <w:rFonts w:cs="B Badr" w:hint="cs"/>
          <w:sz w:val="28"/>
          <w:szCs w:val="28"/>
          <w:rtl/>
        </w:rPr>
        <w:t>ی</w:t>
      </w:r>
      <w:r w:rsidRPr="00C839A0">
        <w:rPr>
          <w:rFonts w:cs="B Badr"/>
          <w:sz w:val="28"/>
          <w:szCs w:val="28"/>
          <w:rtl/>
        </w:rPr>
        <w:t xml:space="preserve"> ده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کدام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را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اخذ نمود؟</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فرمود: لا تأخذ بش</w:t>
      </w:r>
      <w:r w:rsidRPr="00C839A0">
        <w:rPr>
          <w:rFonts w:cs="B Badr" w:hint="cs"/>
          <w:sz w:val="28"/>
          <w:szCs w:val="28"/>
          <w:rtl/>
        </w:rPr>
        <w:t>ی</w:t>
      </w:r>
      <w:r w:rsidRPr="00C839A0">
        <w:rPr>
          <w:rFonts w:cs="B Badr" w:hint="eastAsia"/>
          <w:sz w:val="28"/>
          <w:szCs w:val="28"/>
          <w:rtl/>
        </w:rPr>
        <w:t>ء</w:t>
      </w:r>
      <w:r w:rsidRPr="00C839A0">
        <w:rPr>
          <w:rFonts w:cs="B Badr"/>
          <w:sz w:val="28"/>
          <w:szCs w:val="28"/>
          <w:rtl/>
        </w:rPr>
        <w:t xml:space="preserve"> مما </w:t>
      </w:r>
      <w:r w:rsidRPr="00C839A0">
        <w:rPr>
          <w:rFonts w:cs="B Badr" w:hint="cs"/>
          <w:sz w:val="28"/>
          <w:szCs w:val="28"/>
          <w:rtl/>
        </w:rPr>
        <w:t>ی</w:t>
      </w:r>
      <w:r w:rsidRPr="00C839A0">
        <w:rPr>
          <w:rFonts w:cs="B Badr" w:hint="eastAsia"/>
          <w:sz w:val="28"/>
          <w:szCs w:val="28"/>
          <w:rtl/>
        </w:rPr>
        <w:t>قولون،</w:t>
      </w:r>
      <w:r w:rsidRPr="00C839A0">
        <w:rPr>
          <w:rFonts w:cs="B Badr"/>
          <w:sz w:val="28"/>
          <w:szCs w:val="28"/>
          <w:rtl/>
        </w:rPr>
        <w:t xml:space="preserve"> نحن حجه الله و أمناءه عل</w:t>
      </w:r>
      <w:r w:rsidRPr="00C839A0">
        <w:rPr>
          <w:rFonts w:cs="B Badr" w:hint="cs"/>
          <w:sz w:val="28"/>
          <w:szCs w:val="28"/>
          <w:rtl/>
        </w:rPr>
        <w:t>ی</w:t>
      </w:r>
      <w:r w:rsidRPr="00C839A0">
        <w:rPr>
          <w:rFonts w:cs="B Badr"/>
          <w:sz w:val="28"/>
          <w:szCs w:val="28"/>
          <w:rtl/>
        </w:rPr>
        <w:t xml:space="preserve"> خلقه، حلالنا من کتاب الله و حرامنا منه[201] آنچه را که گفته شده رها کن، ما حجت خداوند و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او بر خلق او هست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حرام و حلال ما از کتاب خداوند است.</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نشان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xml:space="preserve"> که به سبب القائات نادرست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تصور برا</w:t>
      </w:r>
      <w:r w:rsidRPr="00C839A0">
        <w:rPr>
          <w:rFonts w:cs="B Badr" w:hint="cs"/>
          <w:sz w:val="28"/>
          <w:szCs w:val="28"/>
          <w:rtl/>
        </w:rPr>
        <w:t>ی</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آمده که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به راست</w:t>
      </w:r>
      <w:r w:rsidRPr="00C839A0">
        <w:rPr>
          <w:rFonts w:cs="B Badr" w:hint="cs"/>
          <w:sz w:val="28"/>
          <w:szCs w:val="28"/>
          <w:rtl/>
        </w:rPr>
        <w:t>ی</w:t>
      </w:r>
      <w:r w:rsidRPr="00C839A0">
        <w:rPr>
          <w:rFonts w:cs="B Badr"/>
          <w:sz w:val="28"/>
          <w:szCs w:val="28"/>
          <w:rtl/>
        </w:rPr>
        <w:t xml:space="preserve"> ائمه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آورده و وح</w:t>
      </w:r>
      <w:r w:rsidRPr="00C839A0">
        <w:rPr>
          <w:rFonts w:cs="B Badr" w:hint="cs"/>
          <w:sz w:val="28"/>
          <w:szCs w:val="28"/>
          <w:rtl/>
        </w:rPr>
        <w:t>ی</w:t>
      </w:r>
      <w:r w:rsidRPr="00C839A0">
        <w:rPr>
          <w:rFonts w:cs="B Badr"/>
          <w:sz w:val="28"/>
          <w:szCs w:val="28"/>
          <w:rtl/>
        </w:rPr>
        <w:t xml:space="preserve"> تازه‌ا</w:t>
      </w:r>
      <w:r w:rsidRPr="00C839A0">
        <w:rPr>
          <w:rFonts w:cs="B Badr" w:hint="cs"/>
          <w:sz w:val="28"/>
          <w:szCs w:val="28"/>
          <w:rtl/>
        </w:rPr>
        <w:t>ی</w:t>
      </w:r>
      <w:r w:rsidRPr="00C839A0">
        <w:rPr>
          <w:rFonts w:cs="B Badr"/>
          <w:sz w:val="28"/>
          <w:szCs w:val="28"/>
          <w:rtl/>
        </w:rPr>
        <w:t xml:space="preserve"> به آنان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مسئله به گونه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است؟ امام با تأک</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آنان هر چه دارند همان مطالب کتاب الله اس</w:t>
      </w:r>
      <w:r w:rsidRPr="00C839A0">
        <w:rPr>
          <w:rFonts w:cs="B Badr" w:hint="eastAsia"/>
          <w:sz w:val="28"/>
          <w:szCs w:val="28"/>
          <w:rtl/>
        </w:rPr>
        <w:t>ت</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خواستند</w:t>
      </w:r>
      <w:r w:rsidRPr="00C839A0">
        <w:rPr>
          <w:rFonts w:cs="B Badr"/>
          <w:sz w:val="28"/>
          <w:szCs w:val="28"/>
          <w:rtl/>
        </w:rPr>
        <w:t xml:space="preserve"> تا از پ</w:t>
      </w:r>
      <w:r w:rsidRPr="00C839A0">
        <w:rPr>
          <w:rFonts w:cs="B Badr" w:hint="cs"/>
          <w:sz w:val="28"/>
          <w:szCs w:val="28"/>
          <w:rtl/>
        </w:rPr>
        <w:t>ی</w:t>
      </w:r>
      <w:r w:rsidRPr="00C839A0">
        <w:rPr>
          <w:rFonts w:cs="B Badr" w:hint="eastAsia"/>
          <w:sz w:val="28"/>
          <w:szCs w:val="28"/>
          <w:rtl/>
        </w:rPr>
        <w:t>رو</w:t>
      </w:r>
      <w:r w:rsidRPr="00C839A0">
        <w:rPr>
          <w:rFonts w:cs="B Badr" w:hint="cs"/>
          <w:sz w:val="28"/>
          <w:szCs w:val="28"/>
          <w:rtl/>
        </w:rPr>
        <w:t>ی</w:t>
      </w:r>
      <w:r w:rsidRPr="00C839A0">
        <w:rPr>
          <w:rFonts w:cs="B Badr"/>
          <w:sz w:val="28"/>
          <w:szCs w:val="28"/>
          <w:rtl/>
        </w:rPr>
        <w:t xml:space="preserve"> و پذ</w:t>
      </w:r>
      <w:r w:rsidRPr="00C839A0">
        <w:rPr>
          <w:rFonts w:cs="B Badr" w:hint="cs"/>
          <w:sz w:val="28"/>
          <w:szCs w:val="28"/>
          <w:rtl/>
        </w:rPr>
        <w:t>ی</w:t>
      </w:r>
      <w:r w:rsidRPr="00C839A0">
        <w:rPr>
          <w:rFonts w:cs="B Badr" w:hint="eastAsia"/>
          <w:sz w:val="28"/>
          <w:szCs w:val="28"/>
          <w:rtl/>
        </w:rPr>
        <w:t>رش</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نادرست خوددار</w:t>
      </w:r>
      <w:r w:rsidRPr="00C839A0">
        <w:rPr>
          <w:rFonts w:cs="B Badr" w:hint="cs"/>
          <w:sz w:val="28"/>
          <w:szCs w:val="28"/>
          <w:rtl/>
        </w:rPr>
        <w:t>ی</w:t>
      </w:r>
      <w:r w:rsidRPr="00C839A0">
        <w:rPr>
          <w:rFonts w:cs="B Badr"/>
          <w:sz w:val="28"/>
          <w:szCs w:val="28"/>
          <w:rtl/>
        </w:rPr>
        <w:t xml:space="preserve"> کنند.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که شهرستان</w:t>
      </w:r>
      <w:r w:rsidRPr="00C839A0">
        <w:rPr>
          <w:rFonts w:cs="B Badr" w:hint="cs"/>
          <w:sz w:val="28"/>
          <w:szCs w:val="28"/>
          <w:rtl/>
        </w:rPr>
        <w:t>ی</w:t>
      </w:r>
      <w:r w:rsidRPr="00C839A0">
        <w:rPr>
          <w:rFonts w:cs="B Badr"/>
          <w:sz w:val="28"/>
          <w:szCs w:val="28"/>
          <w:rtl/>
        </w:rPr>
        <w:t xml:space="preserve"> آورده،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بن مختار نزد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آمده،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فدا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شوم!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چه اختلاف</w:t>
      </w:r>
      <w:r w:rsidRPr="00C839A0">
        <w:rPr>
          <w:rFonts w:cs="B Badr" w:hint="cs"/>
          <w:sz w:val="28"/>
          <w:szCs w:val="28"/>
          <w:rtl/>
        </w:rPr>
        <w:t>ی</w:t>
      </w:r>
      <w:r w:rsidRPr="00C839A0">
        <w:rPr>
          <w:rFonts w:cs="B Badr"/>
          <w:sz w:val="28"/>
          <w:szCs w:val="28"/>
          <w:rtl/>
        </w:rPr>
        <w:t xml:space="preserve"> است که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شما به وجود آمده. من گاه در جمع آنان در کوفه حاضر شده و نزد</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است که به ترد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افتم. به مفضل رجوع کرده و آنچه را که سب</w:t>
      </w:r>
      <w:r w:rsidRPr="00C839A0">
        <w:rPr>
          <w:rFonts w:cs="B Badr" w:hint="eastAsia"/>
          <w:sz w:val="28"/>
          <w:szCs w:val="28"/>
          <w:rtl/>
        </w:rPr>
        <w:t>ب</w:t>
      </w:r>
      <w:r w:rsidRPr="00C839A0">
        <w:rPr>
          <w:rFonts w:cs="B Badr"/>
          <w:sz w:val="28"/>
          <w:szCs w:val="28"/>
          <w:rtl/>
        </w:rPr>
        <w:t xml:space="preserve"> آرامش من است نزد او م</w:t>
      </w:r>
      <w:r w:rsidRPr="00C839A0">
        <w:rPr>
          <w:rFonts w:cs="B Badr" w:hint="cs"/>
          <w:sz w:val="28"/>
          <w:szCs w:val="28"/>
          <w:rtl/>
        </w:rPr>
        <w:t>ی‌ی</w:t>
      </w:r>
      <w:r w:rsidRPr="00C839A0">
        <w:rPr>
          <w:rFonts w:cs="B Badr" w:hint="eastAsia"/>
          <w:sz w:val="28"/>
          <w:szCs w:val="28"/>
          <w:rtl/>
        </w:rPr>
        <w:t>ابم</w:t>
      </w:r>
      <w:r w:rsidRPr="00C839A0">
        <w:rPr>
          <w:rFonts w:cs="B Badr"/>
          <w:sz w:val="28"/>
          <w:szCs w:val="28"/>
          <w:rtl/>
        </w:rPr>
        <w:t xml:space="preserve"> امام فرمودند:</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ع</w:t>
      </w:r>
      <w:r w:rsidRPr="00C839A0">
        <w:rPr>
          <w:rFonts w:cs="B Badr" w:hint="cs"/>
          <w:sz w:val="28"/>
          <w:szCs w:val="28"/>
          <w:rtl/>
        </w:rPr>
        <w:t>ی</w:t>
      </w:r>
      <w:r w:rsidRPr="00C839A0">
        <w:rPr>
          <w:rFonts w:cs="B Badr" w:hint="eastAsia"/>
          <w:sz w:val="28"/>
          <w:szCs w:val="28"/>
          <w:rtl/>
        </w:rPr>
        <w:t>ص</w:t>
      </w:r>
      <w:r w:rsidRPr="00C839A0">
        <w:rPr>
          <w:rFonts w:cs="B Badr"/>
          <w:sz w:val="28"/>
          <w:szCs w:val="28"/>
          <w:rtl/>
        </w:rPr>
        <w:t xml:space="preserve"> بب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همان طور که گفت</w:t>
      </w:r>
      <w:r w:rsidRPr="00C839A0">
        <w:rPr>
          <w:rFonts w:cs="B Badr" w:hint="cs"/>
          <w:sz w:val="28"/>
          <w:szCs w:val="28"/>
          <w:rtl/>
        </w:rPr>
        <w:t>ی</w:t>
      </w:r>
      <w:r w:rsidRPr="00C839A0">
        <w:rPr>
          <w:rFonts w:cs="B Badr"/>
          <w:sz w:val="28"/>
          <w:szCs w:val="28"/>
          <w:rtl/>
        </w:rPr>
        <w:t xml:space="preserve"> مردم فر</w:t>
      </w:r>
      <w:r w:rsidRPr="00C839A0">
        <w:rPr>
          <w:rFonts w:cs="B Badr" w:hint="cs"/>
          <w:sz w:val="28"/>
          <w:szCs w:val="28"/>
          <w:rtl/>
        </w:rPr>
        <w:t>ی</w:t>
      </w:r>
      <w:r w:rsidRPr="00C839A0">
        <w:rPr>
          <w:rFonts w:cs="B Badr" w:hint="eastAsia"/>
          <w:sz w:val="28"/>
          <w:szCs w:val="28"/>
          <w:rtl/>
        </w:rPr>
        <w:t>فته</w:t>
      </w:r>
      <w:r w:rsidRPr="00C839A0">
        <w:rPr>
          <w:rFonts w:cs="B Badr"/>
          <w:sz w:val="28"/>
          <w:szCs w:val="28"/>
          <w:rtl/>
        </w:rPr>
        <w:t xml:space="preserve"> دروغ بستن بر ما شده‌اند، گو</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خداوند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 بر آنان فرض کرده و جز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از آنان نم</w:t>
      </w:r>
      <w:r w:rsidRPr="00C839A0">
        <w:rPr>
          <w:rFonts w:cs="B Badr" w:hint="cs"/>
          <w:sz w:val="28"/>
          <w:szCs w:val="28"/>
          <w:rtl/>
        </w:rPr>
        <w:t>ی‌</w:t>
      </w:r>
      <w:r w:rsidRPr="00C839A0">
        <w:rPr>
          <w:rFonts w:cs="B Badr" w:hint="eastAsia"/>
          <w:sz w:val="28"/>
          <w:szCs w:val="28"/>
          <w:rtl/>
        </w:rPr>
        <w:t>خواهد</w:t>
      </w:r>
      <w:r w:rsidRPr="00C839A0">
        <w:rPr>
          <w:rFonts w:cs="B Badr"/>
          <w:sz w:val="28"/>
          <w:szCs w:val="28"/>
          <w:rtl/>
        </w:rPr>
        <w:t>. من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آنان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اما او از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من نم</w:t>
      </w:r>
      <w:r w:rsidRPr="00C839A0">
        <w:rPr>
          <w:rFonts w:cs="B Badr" w:hint="cs"/>
          <w:sz w:val="28"/>
          <w:szCs w:val="28"/>
          <w:rtl/>
        </w:rPr>
        <w:t>ی‌</w:t>
      </w:r>
      <w:r w:rsidRPr="00C839A0">
        <w:rPr>
          <w:rFonts w:cs="B Badr" w:hint="eastAsia"/>
          <w:sz w:val="28"/>
          <w:szCs w:val="28"/>
          <w:rtl/>
        </w:rPr>
        <w:t>رود</w:t>
      </w:r>
      <w:r w:rsidRPr="00C839A0">
        <w:rPr>
          <w:rFonts w:cs="B Badr"/>
          <w:sz w:val="28"/>
          <w:szCs w:val="28"/>
          <w:rtl/>
        </w:rPr>
        <w:t xml:space="preserve"> جز آن که آن را بر تأو</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بر خلاف تأو</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واقع</w:t>
      </w:r>
      <w:r w:rsidRPr="00C839A0">
        <w:rPr>
          <w:rFonts w:cs="B Badr" w:hint="cs"/>
          <w:sz w:val="28"/>
          <w:szCs w:val="28"/>
          <w:rtl/>
        </w:rPr>
        <w:t>ی</w:t>
      </w:r>
      <w:r w:rsidRPr="00C839A0">
        <w:rPr>
          <w:rFonts w:cs="B Badr"/>
          <w:sz w:val="28"/>
          <w:szCs w:val="28"/>
          <w:rtl/>
        </w:rPr>
        <w:t xml:space="preserve"> معنا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‏[202]</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امکان هست که راو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قب</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اخبار،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آنها که بر مذاق مذهب سنت بوده‌اند، مطالب</w:t>
      </w:r>
      <w:r w:rsidRPr="00C839A0">
        <w:rPr>
          <w:rFonts w:cs="B Badr" w:hint="cs"/>
          <w:sz w:val="28"/>
          <w:szCs w:val="28"/>
          <w:rtl/>
        </w:rPr>
        <w:t>ی</w:t>
      </w:r>
      <w:r w:rsidRPr="00C839A0">
        <w:rPr>
          <w:rFonts w:cs="B Badr"/>
          <w:sz w:val="28"/>
          <w:szCs w:val="28"/>
          <w:rtl/>
        </w:rPr>
        <w:t xml:space="preserve"> از خود بر آنها افزوده باشند؛ اما به هر رو</w:t>
      </w:r>
      <w:r w:rsidRPr="00C839A0">
        <w:rPr>
          <w:rFonts w:cs="B Badr" w:hint="cs"/>
          <w:sz w:val="28"/>
          <w:szCs w:val="28"/>
          <w:rtl/>
        </w:rPr>
        <w:t>ی</w:t>
      </w:r>
      <w:r w:rsidRPr="00C839A0">
        <w:rPr>
          <w:rFonts w:cs="B Badr"/>
          <w:sz w:val="28"/>
          <w:szCs w:val="28"/>
          <w:rtl/>
        </w:rPr>
        <w:t xml:space="preserve"> نشان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xml:space="preserve"> که نفوذ غلات وجهه امامان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را در جامعه اسلام</w:t>
      </w:r>
      <w:r w:rsidRPr="00C839A0">
        <w:rPr>
          <w:rFonts w:cs="B Badr" w:hint="cs"/>
          <w:sz w:val="28"/>
          <w:szCs w:val="28"/>
          <w:rtl/>
        </w:rPr>
        <w:t>ی</w:t>
      </w:r>
      <w:r w:rsidRPr="00C839A0">
        <w:rPr>
          <w:rFonts w:cs="B Badr"/>
          <w:sz w:val="28"/>
          <w:szCs w:val="28"/>
          <w:rtl/>
        </w:rPr>
        <w:t xml:space="preserve"> آس</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پذ</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کرده و برا</w:t>
      </w:r>
      <w:r w:rsidRPr="00C839A0">
        <w:rPr>
          <w:rFonts w:cs="B Badr" w:hint="cs"/>
          <w:sz w:val="28"/>
          <w:szCs w:val="28"/>
          <w:rtl/>
        </w:rPr>
        <w:t>ی</w:t>
      </w:r>
      <w:r w:rsidRPr="00C839A0">
        <w:rPr>
          <w:rFonts w:cs="B Badr"/>
          <w:sz w:val="28"/>
          <w:szCs w:val="28"/>
          <w:rtl/>
        </w:rPr>
        <w:t xml:space="preserve"> شمار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قب</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پرسش ها مط</w:t>
      </w:r>
      <w:r w:rsidRPr="00C839A0">
        <w:rPr>
          <w:rFonts w:cs="B Badr" w:hint="eastAsia"/>
          <w:sz w:val="28"/>
          <w:szCs w:val="28"/>
          <w:rtl/>
        </w:rPr>
        <w:t>رح</w:t>
      </w:r>
      <w:r w:rsidRPr="00C839A0">
        <w:rPr>
          <w:rFonts w:cs="B Badr"/>
          <w:sz w:val="28"/>
          <w:szCs w:val="28"/>
          <w:rtl/>
        </w:rPr>
        <w:t xml:space="preserve"> شده است.</w:t>
      </w:r>
    </w:p>
    <w:p w:rsidR="006D7F16" w:rsidRDefault="00C839A0" w:rsidP="00C839A0">
      <w:pPr>
        <w:rPr>
          <w:rFonts w:cs="B Badr"/>
          <w:sz w:val="28"/>
          <w:szCs w:val="28"/>
          <w:rtl/>
        </w:rPr>
      </w:pPr>
      <w:r w:rsidRPr="00C839A0">
        <w:rPr>
          <w:rFonts w:cs="B Badr" w:hint="eastAsia"/>
          <w:sz w:val="28"/>
          <w:szCs w:val="28"/>
          <w:rtl/>
        </w:rPr>
        <w:t>اعتقاد</w:t>
      </w:r>
      <w:r w:rsidRPr="00C839A0">
        <w:rPr>
          <w:rFonts w:cs="B Badr"/>
          <w:sz w:val="28"/>
          <w:szCs w:val="28"/>
          <w:rtl/>
        </w:rPr>
        <w:t xml:space="preserve"> به مهدو</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ائمه</w:t>
      </w:r>
    </w:p>
    <w:p w:rsidR="006D7F16" w:rsidRDefault="00C839A0" w:rsidP="00C839A0">
      <w:pPr>
        <w:rPr>
          <w:rFonts w:cs="B Badr"/>
          <w:sz w:val="28"/>
          <w:szCs w:val="28"/>
          <w:rtl/>
        </w:rPr>
      </w:pPr>
      <w:r w:rsidRPr="00C839A0">
        <w:rPr>
          <w:rFonts w:cs="B Badr" w:hint="eastAsia"/>
          <w:sz w:val="28"/>
          <w:szCs w:val="28"/>
          <w:rtl/>
        </w:rPr>
        <w:t>اعتقاد</w:t>
      </w:r>
      <w:r w:rsidRPr="00C839A0">
        <w:rPr>
          <w:rFonts w:cs="B Badr"/>
          <w:sz w:val="28"/>
          <w:szCs w:val="28"/>
          <w:rtl/>
        </w:rPr>
        <w:t xml:space="preserve"> به مهدو</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جمله اعتقاد برخ</w:t>
      </w:r>
      <w:r w:rsidRPr="00C839A0">
        <w:rPr>
          <w:rFonts w:cs="B Badr" w:hint="cs"/>
          <w:sz w:val="28"/>
          <w:szCs w:val="28"/>
          <w:rtl/>
        </w:rPr>
        <w:t>ی</w:t>
      </w:r>
      <w:r w:rsidRPr="00C839A0">
        <w:rPr>
          <w:rFonts w:cs="B Badr"/>
          <w:sz w:val="28"/>
          <w:szCs w:val="28"/>
          <w:rtl/>
        </w:rPr>
        <w:t xml:space="preserve"> از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 که از سو</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مورد انکار قرار گرفت.[203]</w:t>
      </w:r>
    </w:p>
    <w:p w:rsidR="006D7F16" w:rsidRDefault="00C839A0" w:rsidP="00C839A0">
      <w:pPr>
        <w:rPr>
          <w:rFonts w:cs="B Badr"/>
          <w:sz w:val="28"/>
          <w:szCs w:val="28"/>
          <w:rtl/>
        </w:rPr>
      </w:pPr>
      <w:r w:rsidRPr="00C839A0">
        <w:rPr>
          <w:rFonts w:cs="B Badr" w:hint="eastAsia"/>
          <w:sz w:val="28"/>
          <w:szCs w:val="28"/>
          <w:rtl/>
        </w:rPr>
        <w:t>اعتقاد</w:t>
      </w:r>
      <w:r w:rsidRPr="00C839A0">
        <w:rPr>
          <w:rFonts w:cs="B Badr"/>
          <w:sz w:val="28"/>
          <w:szCs w:val="28"/>
          <w:rtl/>
        </w:rPr>
        <w:t xml:space="preserve"> به الوه</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ائمه</w:t>
      </w:r>
    </w:p>
    <w:p w:rsidR="006D7F16" w:rsidRDefault="00C839A0" w:rsidP="00C839A0">
      <w:pPr>
        <w:rPr>
          <w:rFonts w:cs="B Badr"/>
          <w:sz w:val="28"/>
          <w:szCs w:val="28"/>
          <w:rtl/>
        </w:rPr>
      </w:pPr>
      <w:r w:rsidRPr="00C839A0">
        <w:rPr>
          <w:rFonts w:cs="B Badr" w:hint="eastAsia"/>
          <w:sz w:val="28"/>
          <w:szCs w:val="28"/>
          <w:rtl/>
        </w:rPr>
        <w:lastRenderedPageBreak/>
        <w:t>لبه</w:t>
      </w:r>
      <w:r w:rsidRPr="00C839A0">
        <w:rPr>
          <w:rFonts w:cs="B Badr"/>
          <w:sz w:val="28"/>
          <w:szCs w:val="28"/>
          <w:rtl/>
        </w:rPr>
        <w:t xml:space="preserve"> ت</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برخورد امام با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عقا</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بود که ضمن آنها، کوشش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xml:space="preserve"> تا جنبه‌ا</w:t>
      </w:r>
      <w:r w:rsidRPr="00C839A0">
        <w:rPr>
          <w:rFonts w:cs="B Badr" w:hint="cs"/>
          <w:sz w:val="28"/>
          <w:szCs w:val="28"/>
          <w:rtl/>
        </w:rPr>
        <w:t>ی</w:t>
      </w:r>
      <w:r w:rsidRPr="00C839A0">
        <w:rPr>
          <w:rFonts w:cs="B Badr"/>
          <w:sz w:val="28"/>
          <w:szCs w:val="28"/>
          <w:rtl/>
        </w:rPr>
        <w:t xml:space="preserve"> از «الوه</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به امامان نسبت داده شود. آن حضرت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 لَعَنَ اللَّهُ مَنْ قَالَ فِينَا مَا لَا نَقُولُهُ فِي أَنْفُسِنَا وَ لَعَنَ اللَّهُ مَنْ أَزَالَنَا عَنِ الْعُبُودِيَّةِ لِل</w:t>
      </w:r>
      <w:r w:rsidRPr="00C839A0">
        <w:rPr>
          <w:rFonts w:cs="B Badr" w:hint="eastAsia"/>
          <w:sz w:val="28"/>
          <w:szCs w:val="28"/>
          <w:rtl/>
        </w:rPr>
        <w:t>َّهِ</w:t>
      </w:r>
      <w:r w:rsidRPr="00C839A0">
        <w:rPr>
          <w:rFonts w:cs="B Badr"/>
          <w:sz w:val="28"/>
          <w:szCs w:val="28"/>
          <w:rtl/>
        </w:rPr>
        <w:t xml:space="preserve"> الَّذِي خَلَقَنَا وَ إِلَيْهِ مَآبُنَا وَ مَعَادُنَا وَ بِيَدِهِ نَوَاصِينَا؛[204] لعنت خداوند بر کس</w:t>
      </w:r>
      <w:r w:rsidRPr="00C839A0">
        <w:rPr>
          <w:rFonts w:cs="B Badr" w:hint="cs"/>
          <w:sz w:val="28"/>
          <w:szCs w:val="28"/>
          <w:rtl/>
        </w:rPr>
        <w:t>ی</w:t>
      </w:r>
      <w:r w:rsidRPr="00C839A0">
        <w:rPr>
          <w:rFonts w:cs="B Badr"/>
          <w:sz w:val="28"/>
          <w:szCs w:val="28"/>
          <w:rtl/>
        </w:rPr>
        <w:t xml:space="preserve"> که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در حق ما بگو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ما خود نگفته‌ا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لعنت خداوند بر کس</w:t>
      </w:r>
      <w:r w:rsidRPr="00C839A0">
        <w:rPr>
          <w:rFonts w:cs="B Badr" w:hint="cs"/>
          <w:sz w:val="28"/>
          <w:szCs w:val="28"/>
          <w:rtl/>
        </w:rPr>
        <w:t>ی</w:t>
      </w:r>
      <w:r w:rsidRPr="00C839A0">
        <w:rPr>
          <w:rFonts w:cs="B Badr"/>
          <w:sz w:val="28"/>
          <w:szCs w:val="28"/>
          <w:rtl/>
        </w:rPr>
        <w:t xml:space="preserve"> که ما را از عبود</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خدا</w:t>
      </w:r>
      <w:r w:rsidRPr="00C839A0">
        <w:rPr>
          <w:rFonts w:cs="B Badr" w:hint="cs"/>
          <w:sz w:val="28"/>
          <w:szCs w:val="28"/>
          <w:rtl/>
        </w:rPr>
        <w:t>یی</w:t>
      </w:r>
      <w:r w:rsidRPr="00C839A0">
        <w:rPr>
          <w:rFonts w:cs="B Badr"/>
          <w:sz w:val="28"/>
          <w:szCs w:val="28"/>
          <w:rtl/>
        </w:rPr>
        <w:t xml:space="preserve"> که ما را خلق کرده و بازگشت ما به سو</w:t>
      </w:r>
      <w:r w:rsidRPr="00C839A0">
        <w:rPr>
          <w:rFonts w:cs="B Badr" w:hint="cs"/>
          <w:sz w:val="28"/>
          <w:szCs w:val="28"/>
          <w:rtl/>
        </w:rPr>
        <w:t>ی</w:t>
      </w:r>
      <w:r w:rsidRPr="00C839A0">
        <w:rPr>
          <w:rFonts w:cs="B Badr"/>
          <w:sz w:val="28"/>
          <w:szCs w:val="28"/>
          <w:rtl/>
        </w:rPr>
        <w:t xml:space="preserve"> او و سرنوشت ما در </w:t>
      </w:r>
      <w:r w:rsidRPr="00C839A0">
        <w:rPr>
          <w:rFonts w:cs="B Badr" w:hint="cs"/>
          <w:sz w:val="28"/>
          <w:szCs w:val="28"/>
          <w:rtl/>
        </w:rPr>
        <w:t>ی</w:t>
      </w:r>
      <w:r w:rsidRPr="00C839A0">
        <w:rPr>
          <w:rFonts w:cs="B Badr"/>
          <w:sz w:val="28"/>
          <w:szCs w:val="28"/>
          <w:rtl/>
        </w:rPr>
        <w:t>د قدرت او است، جدا سازد.</w:t>
      </w:r>
    </w:p>
    <w:p w:rsidR="006D7F16" w:rsidRDefault="00C839A0" w:rsidP="00C839A0">
      <w:pPr>
        <w:rPr>
          <w:rFonts w:cs="B Badr"/>
          <w:sz w:val="28"/>
          <w:szCs w:val="28"/>
          <w:rtl/>
        </w:rPr>
      </w:pPr>
      <w:r w:rsidRPr="00C839A0">
        <w:rPr>
          <w:rFonts w:cs="B Badr"/>
          <w:sz w:val="28"/>
          <w:szCs w:val="28"/>
          <w:rtl/>
        </w:rPr>
        <w:t>آنچه را که از ما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کنند</w:t>
      </w:r>
      <w:r w:rsidRPr="00C839A0">
        <w:rPr>
          <w:rFonts w:cs="B Badr"/>
          <w:sz w:val="28"/>
          <w:szCs w:val="28"/>
          <w:rtl/>
        </w:rPr>
        <w:t xml:space="preserve"> جز آن که موافق قول خدا و رسول بوده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شاهد</w:t>
      </w:r>
      <w:r w:rsidRPr="00C839A0">
        <w:rPr>
          <w:rFonts w:cs="B Badr" w:hint="cs"/>
          <w:sz w:val="28"/>
          <w:szCs w:val="28"/>
          <w:rtl/>
        </w:rPr>
        <w:t>ی</w:t>
      </w:r>
      <w:r w:rsidRPr="00C839A0">
        <w:rPr>
          <w:rFonts w:cs="B Badr"/>
          <w:sz w:val="28"/>
          <w:szCs w:val="28"/>
          <w:rtl/>
        </w:rPr>
        <w:t xml:space="preserve"> از سخنان پ</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ما بر آنها داشته باش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نپذ</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مغ</w:t>
      </w:r>
      <w:r w:rsidRPr="00C839A0">
        <w:rPr>
          <w:rFonts w:cs="B Badr" w:hint="cs"/>
          <w:sz w:val="28"/>
          <w:szCs w:val="28"/>
          <w:rtl/>
        </w:rPr>
        <w:t>ی</w:t>
      </w:r>
      <w:r w:rsidRPr="00C839A0">
        <w:rPr>
          <w:rFonts w:cs="B Badr" w:hint="eastAsia"/>
          <w:sz w:val="28"/>
          <w:szCs w:val="28"/>
          <w:rtl/>
        </w:rPr>
        <w:t>رة</w:t>
      </w:r>
      <w:r w:rsidRPr="00C839A0">
        <w:rPr>
          <w:rFonts w:cs="B Badr"/>
          <w:sz w:val="28"/>
          <w:szCs w:val="28"/>
          <w:rtl/>
        </w:rPr>
        <w:t xml:space="preserve"> بن سع</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خداوند او را لعنت کند، در کتب پدرم احاد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را وارد کرد که هرگز از پدرم نبود. از خداوند بترس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آنچه را که از ما نق</w:t>
      </w:r>
      <w:r w:rsidRPr="00C839A0">
        <w:rPr>
          <w:rFonts w:cs="B Badr" w:hint="eastAsia"/>
          <w:sz w:val="28"/>
          <w:szCs w:val="28"/>
          <w:rtl/>
        </w:rPr>
        <w:t>ل</w:t>
      </w:r>
      <w:r w:rsidRPr="00C839A0">
        <w:rPr>
          <w:rFonts w:cs="B Badr"/>
          <w:sz w:val="28"/>
          <w:szCs w:val="28"/>
          <w:rtl/>
        </w:rPr>
        <w:t xml:space="preserve"> کرده و مخالف قول خدا و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ما است نپذ</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ما وقت</w:t>
      </w:r>
      <w:r w:rsidRPr="00C839A0">
        <w:rPr>
          <w:rFonts w:cs="B Badr" w:hint="cs"/>
          <w:sz w:val="28"/>
          <w:szCs w:val="28"/>
          <w:rtl/>
        </w:rPr>
        <w:t>ی</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نقل م</w:t>
      </w:r>
      <w:r w:rsidRPr="00C839A0">
        <w:rPr>
          <w:rFonts w:cs="B Badr" w:hint="cs"/>
          <w:sz w:val="28"/>
          <w:szCs w:val="28"/>
          <w:rtl/>
        </w:rPr>
        <w:t>ی</w:t>
      </w:r>
      <w:r w:rsidRPr="00C839A0">
        <w:rPr>
          <w:rFonts w:cs="B Badr"/>
          <w:sz w:val="28"/>
          <w:szCs w:val="28"/>
          <w:rtl/>
        </w:rPr>
        <w:t xml:space="preserve"> 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یی</w:t>
      </w:r>
      <w:r w:rsidRPr="00C839A0">
        <w:rPr>
          <w:rFonts w:cs="B Badr" w:hint="eastAsia"/>
          <w:sz w:val="28"/>
          <w:szCs w:val="28"/>
          <w:rtl/>
        </w:rPr>
        <w:t>م</w:t>
      </w:r>
      <w:r w:rsidRPr="00C839A0">
        <w:rPr>
          <w:rFonts w:cs="B Badr"/>
          <w:sz w:val="28"/>
          <w:szCs w:val="28"/>
          <w:rtl/>
        </w:rPr>
        <w:t xml:space="preserve">: خداوند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رسول او فرموده است.</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موارد</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حرکت زشت غلات که در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فوق آمده،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شده و مقصود از کتاب ها که در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بالا آمده روشن شده است.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مغ</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کتاب‌ها</w:t>
      </w:r>
      <w:r w:rsidRPr="00C839A0">
        <w:rPr>
          <w:rFonts w:cs="B Badr" w:hint="cs"/>
          <w:sz w:val="28"/>
          <w:szCs w:val="28"/>
          <w:rtl/>
        </w:rPr>
        <w:t>یی</w:t>
      </w:r>
      <w:r w:rsidRPr="00C839A0">
        <w:rPr>
          <w:rFonts w:cs="B Badr"/>
          <w:sz w:val="28"/>
          <w:szCs w:val="28"/>
          <w:rtl/>
        </w:rPr>
        <w:t xml:space="preserve"> که اصحاب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نوشتند،</w:t>
      </w:r>
      <w:r w:rsidRPr="00C839A0">
        <w:rPr>
          <w:rFonts w:cs="B Badr"/>
          <w:sz w:val="28"/>
          <w:szCs w:val="28"/>
          <w:rtl/>
        </w:rPr>
        <w:t xml:space="preserve"> به بهانه خواندن، آنها را به خانه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برده</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آمده که حضرت فرمودند:</w:t>
      </w:r>
    </w:p>
    <w:p w:rsidR="006D7F16" w:rsidRDefault="00C839A0" w:rsidP="00C839A0">
      <w:pPr>
        <w:rPr>
          <w:rFonts w:cs="B Badr"/>
          <w:sz w:val="28"/>
          <w:szCs w:val="28"/>
          <w:rtl/>
        </w:rPr>
      </w:pPr>
      <w:r w:rsidRPr="00C839A0">
        <w:rPr>
          <w:rFonts w:cs="B Badr" w:hint="eastAsia"/>
          <w:sz w:val="28"/>
          <w:szCs w:val="28"/>
          <w:rtl/>
        </w:rPr>
        <w:t>خداوند</w:t>
      </w:r>
      <w:r w:rsidRPr="00C839A0">
        <w:rPr>
          <w:rFonts w:cs="B Badr"/>
          <w:sz w:val="28"/>
          <w:szCs w:val="28"/>
          <w:rtl/>
        </w:rPr>
        <w:t xml:space="preserve"> غلات و مفوضه را لعنت کند. آنها عص</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پروردگار را کوچک شمردند، به خدا کافر شدند و شرک ورز</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و گمراه شدند و گمراه کردند، تا از اجرا</w:t>
      </w:r>
      <w:r w:rsidRPr="00C839A0">
        <w:rPr>
          <w:rFonts w:cs="B Badr" w:hint="cs"/>
          <w:sz w:val="28"/>
          <w:szCs w:val="28"/>
          <w:rtl/>
        </w:rPr>
        <w:t>ی</w:t>
      </w:r>
      <w:r w:rsidRPr="00C839A0">
        <w:rPr>
          <w:rFonts w:cs="B Badr"/>
          <w:sz w:val="28"/>
          <w:szCs w:val="28"/>
          <w:rtl/>
        </w:rPr>
        <w:t xml:space="preserve"> احکام اله</w:t>
      </w:r>
      <w:r w:rsidRPr="00C839A0">
        <w:rPr>
          <w:rFonts w:cs="B Badr" w:hint="cs"/>
          <w:sz w:val="28"/>
          <w:szCs w:val="28"/>
          <w:rtl/>
        </w:rPr>
        <w:t>ی</w:t>
      </w:r>
      <w:r w:rsidRPr="00C839A0">
        <w:rPr>
          <w:rFonts w:cs="B Badr"/>
          <w:sz w:val="28"/>
          <w:szCs w:val="28"/>
          <w:rtl/>
        </w:rPr>
        <w:t xml:space="preserve"> و ادا</w:t>
      </w:r>
      <w:r w:rsidRPr="00C839A0">
        <w:rPr>
          <w:rFonts w:cs="B Badr" w:hint="cs"/>
          <w:sz w:val="28"/>
          <w:szCs w:val="28"/>
          <w:rtl/>
        </w:rPr>
        <w:t>ی</w:t>
      </w:r>
      <w:r w:rsidRPr="00C839A0">
        <w:rPr>
          <w:rFonts w:cs="B Badr"/>
          <w:sz w:val="28"/>
          <w:szCs w:val="28"/>
          <w:rtl/>
        </w:rPr>
        <w:t xml:space="preserve"> حقوق فرار کنند. [205]</w:t>
      </w:r>
    </w:p>
    <w:p w:rsidR="006D7F16" w:rsidRDefault="00C839A0" w:rsidP="00C839A0">
      <w:pPr>
        <w:rPr>
          <w:rFonts w:cs="B Badr"/>
          <w:sz w:val="28"/>
          <w:szCs w:val="28"/>
          <w:rtl/>
        </w:rPr>
      </w:pPr>
      <w:r w:rsidRPr="00C839A0">
        <w:rPr>
          <w:rFonts w:cs="B Badr" w:hint="eastAsia"/>
          <w:sz w:val="28"/>
          <w:szCs w:val="28"/>
          <w:rtl/>
        </w:rPr>
        <w:t>تکف</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افراد بر اساس انکار امور بد</w:t>
      </w:r>
      <w:r w:rsidRPr="00C839A0">
        <w:rPr>
          <w:rFonts w:cs="B Badr" w:hint="cs"/>
          <w:sz w:val="28"/>
          <w:szCs w:val="28"/>
          <w:rtl/>
        </w:rPr>
        <w:t>ی</w:t>
      </w:r>
      <w:r w:rsidRPr="00C839A0">
        <w:rPr>
          <w:rFonts w:cs="B Badr" w:hint="eastAsia"/>
          <w:sz w:val="28"/>
          <w:szCs w:val="28"/>
          <w:rtl/>
        </w:rPr>
        <w:t>ه</w:t>
      </w:r>
      <w:r w:rsidRPr="00C839A0">
        <w:rPr>
          <w:rFonts w:cs="B Badr" w:hint="cs"/>
          <w:sz w:val="28"/>
          <w:szCs w:val="28"/>
          <w:rtl/>
        </w:rPr>
        <w:t>ی</w:t>
      </w:r>
      <w:r w:rsidRPr="00C839A0">
        <w:rPr>
          <w:rFonts w:cs="B Badr"/>
          <w:sz w:val="28"/>
          <w:szCs w:val="28"/>
          <w:rtl/>
        </w:rPr>
        <w:t xml:space="preserve"> و ضرور</w:t>
      </w:r>
      <w:r w:rsidRPr="00C839A0">
        <w:rPr>
          <w:rFonts w:cs="B Badr" w:hint="cs"/>
          <w:sz w:val="28"/>
          <w:szCs w:val="28"/>
          <w:rtl/>
        </w:rPr>
        <w:t>ی</w:t>
      </w:r>
      <w:r w:rsidRPr="00C839A0">
        <w:rPr>
          <w:rFonts w:cs="B Badr"/>
          <w:sz w:val="28"/>
          <w:szCs w:val="28"/>
          <w:rtl/>
        </w:rPr>
        <w:t xml:space="preserve"> اسلام، مورد قبول فقها</w:t>
      </w:r>
      <w:r w:rsidRPr="00C839A0">
        <w:rPr>
          <w:rFonts w:cs="B Badr" w:hint="cs"/>
          <w:sz w:val="28"/>
          <w:szCs w:val="28"/>
          <w:rtl/>
        </w:rPr>
        <w:t>ی</w:t>
      </w:r>
      <w:r w:rsidRPr="00C839A0">
        <w:rPr>
          <w:rFonts w:cs="B Badr"/>
          <w:sz w:val="28"/>
          <w:szCs w:val="28"/>
          <w:rtl/>
        </w:rPr>
        <w:t xml:space="preserve"> اسلام بوده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به شرط آن که در مجرا</w:t>
      </w:r>
      <w:r w:rsidRPr="00C839A0">
        <w:rPr>
          <w:rFonts w:cs="B Badr" w:hint="cs"/>
          <w:sz w:val="28"/>
          <w:szCs w:val="28"/>
          <w:rtl/>
        </w:rPr>
        <w:t>ی</w:t>
      </w:r>
      <w:r w:rsidRPr="00C839A0">
        <w:rPr>
          <w:rFonts w:cs="B Badr"/>
          <w:sz w:val="28"/>
          <w:szCs w:val="28"/>
          <w:rtl/>
        </w:rPr>
        <w:t xml:space="preserve">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خود به کار گرفته شود، م</w:t>
      </w:r>
      <w:r w:rsidRPr="00C839A0">
        <w:rPr>
          <w:rFonts w:cs="B Badr" w:hint="cs"/>
          <w:sz w:val="28"/>
          <w:szCs w:val="28"/>
          <w:rtl/>
        </w:rPr>
        <w:t>ی‌</w:t>
      </w:r>
      <w:r w:rsidRPr="00C839A0">
        <w:rPr>
          <w:rFonts w:cs="B Badr" w:hint="eastAsia"/>
          <w:sz w:val="28"/>
          <w:szCs w:val="28"/>
          <w:rtl/>
        </w:rPr>
        <w:t>تواند</w:t>
      </w:r>
      <w:r w:rsidRPr="00C839A0">
        <w:rPr>
          <w:rFonts w:cs="B Badr"/>
          <w:sz w:val="28"/>
          <w:szCs w:val="28"/>
          <w:rtl/>
        </w:rPr>
        <w:t xml:space="preserve"> با بخش</w:t>
      </w:r>
      <w:r w:rsidRPr="00C839A0">
        <w:rPr>
          <w:rFonts w:cs="B Badr" w:hint="cs"/>
          <w:sz w:val="28"/>
          <w:szCs w:val="28"/>
          <w:rtl/>
        </w:rPr>
        <w:t>ی</w:t>
      </w:r>
      <w:r w:rsidRPr="00C839A0">
        <w:rPr>
          <w:rFonts w:cs="B Badr"/>
          <w:sz w:val="28"/>
          <w:szCs w:val="28"/>
          <w:rtl/>
        </w:rPr>
        <w:t xml:space="preserve"> از انحرافات مقابله کند. امام کوش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تا با تکف</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غلات آنان را از جامعه مسلمانان طرد کرده و حوزه فک</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را از آلودگ</w:t>
      </w:r>
      <w:r w:rsidRPr="00C839A0">
        <w:rPr>
          <w:rFonts w:cs="B Badr" w:hint="cs"/>
          <w:sz w:val="28"/>
          <w:szCs w:val="28"/>
          <w:rtl/>
        </w:rPr>
        <w:t>ی‌</w:t>
      </w:r>
      <w:r w:rsidRPr="00C839A0">
        <w:rPr>
          <w:rFonts w:cs="B Badr" w:hint="eastAsia"/>
          <w:sz w:val="28"/>
          <w:szCs w:val="28"/>
          <w:rtl/>
        </w:rPr>
        <w:t>ها</w:t>
      </w:r>
      <w:r w:rsidRPr="00C839A0">
        <w:rPr>
          <w:rFonts w:cs="B Badr" w:hint="cs"/>
          <w:sz w:val="28"/>
          <w:szCs w:val="28"/>
          <w:rtl/>
        </w:rPr>
        <w:t>ی</w:t>
      </w:r>
      <w:r w:rsidRPr="00C839A0">
        <w:rPr>
          <w:rFonts w:cs="B Badr"/>
          <w:sz w:val="28"/>
          <w:szCs w:val="28"/>
          <w:rtl/>
        </w:rPr>
        <w:t xml:space="preserve"> آنان به طور کامل رها</w:t>
      </w:r>
      <w:r w:rsidRPr="00C839A0">
        <w:rPr>
          <w:rFonts w:cs="B Badr" w:hint="cs"/>
          <w:sz w:val="28"/>
          <w:szCs w:val="28"/>
          <w:rtl/>
        </w:rPr>
        <w:t>یی</w:t>
      </w:r>
      <w:r w:rsidRPr="00C839A0">
        <w:rPr>
          <w:rFonts w:cs="B Badr"/>
          <w:sz w:val="28"/>
          <w:szCs w:val="28"/>
          <w:rtl/>
        </w:rPr>
        <w:t xml:space="preserve"> بخشد.</w:t>
      </w:r>
    </w:p>
    <w:p w:rsidR="006D7F16" w:rsidRDefault="00C839A0" w:rsidP="00C839A0">
      <w:pPr>
        <w:rPr>
          <w:rFonts w:cs="B Badr"/>
          <w:sz w:val="28"/>
          <w:szCs w:val="28"/>
          <w:rtl/>
        </w:rPr>
      </w:pPr>
      <w:r w:rsidRPr="00C839A0">
        <w:rPr>
          <w:rFonts w:cs="B Badr" w:hint="eastAsia"/>
          <w:sz w:val="28"/>
          <w:szCs w:val="28"/>
          <w:rtl/>
        </w:rPr>
        <w:t>نماد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کردن مفاه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p>
    <w:p w:rsidR="006D7F16" w:rsidRDefault="00C839A0" w:rsidP="00C839A0">
      <w:pPr>
        <w:rPr>
          <w:rFonts w:cs="B Badr"/>
          <w:sz w:val="28"/>
          <w:szCs w:val="28"/>
          <w:rtl/>
        </w:rPr>
      </w:pP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اقدامات تأو</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گرا</w:t>
      </w:r>
      <w:r w:rsidRPr="00C839A0">
        <w:rPr>
          <w:rFonts w:cs="B Badr" w:hint="cs"/>
          <w:sz w:val="28"/>
          <w:szCs w:val="28"/>
          <w:rtl/>
        </w:rPr>
        <w:t>ی</w:t>
      </w:r>
      <w:r w:rsidRPr="00C839A0">
        <w:rPr>
          <w:rFonts w:cs="B Badr" w:hint="eastAsia"/>
          <w:sz w:val="28"/>
          <w:szCs w:val="28"/>
          <w:rtl/>
        </w:rPr>
        <w:t>انه</w:t>
      </w:r>
      <w:r w:rsidRPr="00C839A0">
        <w:rPr>
          <w:rFonts w:cs="B Badr"/>
          <w:sz w:val="28"/>
          <w:szCs w:val="28"/>
          <w:rtl/>
        </w:rPr>
        <w:t xml:space="preserve">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نماد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کردن مفاه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بود، به طور</w:t>
      </w:r>
      <w:r w:rsidRPr="00C839A0">
        <w:rPr>
          <w:rFonts w:cs="B Badr" w:hint="cs"/>
          <w:sz w:val="28"/>
          <w:szCs w:val="28"/>
          <w:rtl/>
        </w:rPr>
        <w:t>ی</w:t>
      </w:r>
      <w:r w:rsidRPr="00C839A0">
        <w:rPr>
          <w:rFonts w:cs="B Badr"/>
          <w:sz w:val="28"/>
          <w:szCs w:val="28"/>
          <w:rtl/>
        </w:rPr>
        <w:t xml:space="preserve"> که آن مفاه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از معان</w:t>
      </w:r>
      <w:r w:rsidRPr="00C839A0">
        <w:rPr>
          <w:rFonts w:cs="B Badr" w:hint="cs"/>
          <w:sz w:val="28"/>
          <w:szCs w:val="28"/>
          <w:rtl/>
        </w:rPr>
        <w:t>ی</w:t>
      </w:r>
      <w:r w:rsidRPr="00C839A0">
        <w:rPr>
          <w:rFonts w:cs="B Badr"/>
          <w:sz w:val="28"/>
          <w:szCs w:val="28"/>
          <w:rtl/>
        </w:rPr>
        <w:t xml:space="preserve"> اصل</w:t>
      </w:r>
      <w:r w:rsidRPr="00C839A0">
        <w:rPr>
          <w:rFonts w:cs="B Badr" w:hint="cs"/>
          <w:sz w:val="28"/>
          <w:szCs w:val="28"/>
          <w:rtl/>
        </w:rPr>
        <w:t>ی</w:t>
      </w:r>
      <w:r w:rsidRPr="00C839A0">
        <w:rPr>
          <w:rFonts w:cs="B Badr"/>
          <w:sz w:val="28"/>
          <w:szCs w:val="28"/>
          <w:rtl/>
        </w:rPr>
        <w:t xml:space="preserve">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جدا شده و در حول و حوش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معنا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اصالت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از دست 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ضمن نامه‌ا</w:t>
      </w:r>
      <w:r w:rsidRPr="00C839A0">
        <w:rPr>
          <w:rFonts w:cs="B Badr" w:hint="cs"/>
          <w:sz w:val="28"/>
          <w:szCs w:val="28"/>
          <w:rtl/>
        </w:rPr>
        <w:t>ی</w:t>
      </w:r>
      <w:r w:rsidRPr="00C839A0">
        <w:rPr>
          <w:rFonts w:cs="B Badr"/>
          <w:sz w:val="28"/>
          <w:szCs w:val="28"/>
          <w:rtl/>
        </w:rPr>
        <w:t xml:space="preserve"> به ابوالخطاب که از جمله رؤسا</w:t>
      </w:r>
      <w:r w:rsidRPr="00C839A0">
        <w:rPr>
          <w:rFonts w:cs="B Badr" w:hint="cs"/>
          <w:sz w:val="28"/>
          <w:szCs w:val="28"/>
          <w:rtl/>
        </w:rPr>
        <w:t>ی</w:t>
      </w:r>
      <w:r w:rsidRPr="00C839A0">
        <w:rPr>
          <w:rFonts w:cs="B Badr"/>
          <w:sz w:val="28"/>
          <w:szCs w:val="28"/>
          <w:rtl/>
        </w:rPr>
        <w:t xml:space="preserve"> غلات بود، نوشتند: شن</w:t>
      </w:r>
      <w:r w:rsidRPr="00C839A0">
        <w:rPr>
          <w:rFonts w:cs="B Badr" w:hint="cs"/>
          <w:sz w:val="28"/>
          <w:szCs w:val="28"/>
          <w:rtl/>
        </w:rPr>
        <w:t>ی</w:t>
      </w:r>
      <w:r w:rsidRPr="00C839A0">
        <w:rPr>
          <w:rFonts w:cs="B Badr" w:hint="eastAsia"/>
          <w:sz w:val="28"/>
          <w:szCs w:val="28"/>
          <w:rtl/>
        </w:rPr>
        <w:t>ده‌ام</w:t>
      </w:r>
      <w:r w:rsidRPr="00C839A0">
        <w:rPr>
          <w:rFonts w:cs="B Badr"/>
          <w:sz w:val="28"/>
          <w:szCs w:val="28"/>
          <w:rtl/>
        </w:rPr>
        <w:t xml:space="preserve"> که گفته‌ا</w:t>
      </w:r>
      <w:r w:rsidRPr="00C839A0">
        <w:rPr>
          <w:rFonts w:cs="B Badr" w:hint="cs"/>
          <w:sz w:val="28"/>
          <w:szCs w:val="28"/>
          <w:rtl/>
        </w:rPr>
        <w:t>ی</w:t>
      </w:r>
      <w:r w:rsidRPr="00C839A0">
        <w:rPr>
          <w:rFonts w:cs="B Badr"/>
          <w:sz w:val="28"/>
          <w:szCs w:val="28"/>
          <w:rtl/>
        </w:rPr>
        <w:t xml:space="preserve"> زنا، خمر، نماز، روزه، فواحش، مردان</w:t>
      </w:r>
      <w:r w:rsidRPr="00C839A0">
        <w:rPr>
          <w:rFonts w:cs="B Badr" w:hint="cs"/>
          <w:sz w:val="28"/>
          <w:szCs w:val="28"/>
          <w:rtl/>
        </w:rPr>
        <w:t>ی</w:t>
      </w:r>
      <w:r w:rsidRPr="00C839A0">
        <w:rPr>
          <w:rFonts w:cs="B Badr"/>
          <w:sz w:val="28"/>
          <w:szCs w:val="28"/>
          <w:rtl/>
        </w:rPr>
        <w:t xml:space="preserve">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نام ها هستند.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تو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ما اصل حق بوده و فروع حق طاعت خدا است، دشمنان ما اصل شر، و فروع آنها همان فواحش و زشت</w:t>
      </w:r>
      <w:r w:rsidRPr="00C839A0">
        <w:rPr>
          <w:rFonts w:cs="B Badr" w:hint="cs"/>
          <w:sz w:val="28"/>
          <w:szCs w:val="28"/>
          <w:rtl/>
        </w:rPr>
        <w:t>ی</w:t>
      </w:r>
      <w:r w:rsidRPr="00C839A0">
        <w:rPr>
          <w:rFonts w:cs="B Badr"/>
          <w:sz w:val="28"/>
          <w:szCs w:val="28"/>
          <w:rtl/>
        </w:rPr>
        <w:t xml:space="preserve"> ها است. [206]</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امام فرمود: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لعنت</w:t>
      </w:r>
      <w:r w:rsidRPr="00C839A0">
        <w:rPr>
          <w:rFonts w:cs="B Badr"/>
          <w:sz w:val="28"/>
          <w:szCs w:val="28"/>
          <w:rtl/>
        </w:rPr>
        <w:t xml:space="preserve"> </w:t>
      </w:r>
      <w:r w:rsidRPr="00C839A0">
        <w:rPr>
          <w:rFonts w:cs="B Badr" w:hint="cs"/>
          <w:sz w:val="28"/>
          <w:szCs w:val="28"/>
          <w:rtl/>
        </w:rPr>
        <w:t>خدا</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ملائکه</w:t>
      </w:r>
      <w:r w:rsidRPr="00C839A0">
        <w:rPr>
          <w:rFonts w:cs="B Badr"/>
          <w:sz w:val="28"/>
          <w:szCs w:val="28"/>
          <w:rtl/>
        </w:rPr>
        <w:t xml:space="preserve"> </w:t>
      </w:r>
      <w:r w:rsidRPr="00C839A0">
        <w:rPr>
          <w:rFonts w:cs="B Badr" w:hint="cs"/>
          <w:sz w:val="28"/>
          <w:szCs w:val="28"/>
          <w:rtl/>
        </w:rPr>
        <w:t>و</w:t>
      </w:r>
      <w:r w:rsidRPr="00C839A0">
        <w:rPr>
          <w:rFonts w:cs="B Badr"/>
          <w:sz w:val="28"/>
          <w:szCs w:val="28"/>
          <w:rtl/>
        </w:rPr>
        <w:t xml:space="preserve"> </w:t>
      </w:r>
      <w:r w:rsidRPr="00C839A0">
        <w:rPr>
          <w:rFonts w:cs="B Badr" w:hint="cs"/>
          <w:sz w:val="28"/>
          <w:szCs w:val="28"/>
          <w:rtl/>
        </w:rPr>
        <w:t>تمامی</w:t>
      </w:r>
      <w:r w:rsidRPr="00C839A0">
        <w:rPr>
          <w:rFonts w:cs="B Badr"/>
          <w:sz w:val="28"/>
          <w:szCs w:val="28"/>
          <w:rtl/>
        </w:rPr>
        <w:t xml:space="preserve"> مردم بر ابوالخطاب باد. من شهادت م</w:t>
      </w:r>
      <w:r w:rsidRPr="00C839A0">
        <w:rPr>
          <w:rFonts w:cs="B Badr" w:hint="cs"/>
          <w:sz w:val="28"/>
          <w:szCs w:val="28"/>
          <w:rtl/>
        </w:rPr>
        <w:t>ی‌</w:t>
      </w:r>
      <w:r w:rsidRPr="00C839A0">
        <w:rPr>
          <w:rFonts w:cs="B Badr" w:hint="eastAsia"/>
          <w:sz w:val="28"/>
          <w:szCs w:val="28"/>
          <w:rtl/>
        </w:rPr>
        <w:t>دهم</w:t>
      </w:r>
      <w:r w:rsidRPr="00C839A0">
        <w:rPr>
          <w:rFonts w:cs="B Badr"/>
          <w:sz w:val="28"/>
          <w:szCs w:val="28"/>
          <w:rtl/>
        </w:rPr>
        <w:t xml:space="preserve"> که او کافر، فاسق و مشرک است.[207] در جا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امام به غلات فرمود: به‌ درگاه بار</w:t>
      </w:r>
      <w:r w:rsidRPr="00C839A0">
        <w:rPr>
          <w:rFonts w:cs="B Badr" w:hint="cs"/>
          <w:sz w:val="28"/>
          <w:szCs w:val="28"/>
          <w:rtl/>
        </w:rPr>
        <w:t>ی</w:t>
      </w:r>
      <w:r w:rsidRPr="00C839A0">
        <w:rPr>
          <w:rFonts w:cs="B Badr"/>
          <w:sz w:val="28"/>
          <w:szCs w:val="28"/>
          <w:rtl/>
        </w:rPr>
        <w:t xml:space="preserve"> تعال</w:t>
      </w:r>
      <w:r w:rsidRPr="00C839A0">
        <w:rPr>
          <w:rFonts w:cs="B Badr" w:hint="cs"/>
          <w:sz w:val="28"/>
          <w:szCs w:val="28"/>
          <w:rtl/>
        </w:rPr>
        <w:t>ی</w:t>
      </w:r>
      <w:r w:rsidRPr="00C839A0">
        <w:rPr>
          <w:rFonts w:cs="B Badr"/>
          <w:sz w:val="28"/>
          <w:szCs w:val="28"/>
          <w:rtl/>
        </w:rPr>
        <w:t xml:space="preserve"> توبه کن</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شما فاسق، کافر و مشرک هست</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w:t>
      </w:r>
      <w:r w:rsidRPr="00C839A0">
        <w:rPr>
          <w:rFonts w:cs="B Badr"/>
          <w:sz w:val="28"/>
          <w:szCs w:val="28"/>
          <w:rtl/>
        </w:rPr>
        <w:lastRenderedPageBreak/>
        <w:t>[208] تکف</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صر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امام نسبت به غلات، راه را بر هر گونه ادعا</w:t>
      </w:r>
      <w:r w:rsidRPr="00C839A0">
        <w:rPr>
          <w:rFonts w:cs="B Badr" w:hint="cs"/>
          <w:sz w:val="28"/>
          <w:szCs w:val="28"/>
          <w:rtl/>
        </w:rPr>
        <w:t>ی</w:t>
      </w:r>
      <w:r w:rsidRPr="00C839A0">
        <w:rPr>
          <w:rFonts w:cs="B Badr"/>
          <w:sz w:val="28"/>
          <w:szCs w:val="28"/>
          <w:rtl/>
        </w:rPr>
        <w:t xml:space="preserve"> دروغ</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که غلات داشتند و اظهار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تنها با تق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با آنان رفتار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بست</w:t>
      </w:r>
      <w:r w:rsidRPr="00C839A0">
        <w:rPr>
          <w:rFonts w:cs="B Badr"/>
          <w:sz w:val="28"/>
          <w:szCs w:val="28"/>
          <w:rtl/>
        </w:rPr>
        <w:t>.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برخورد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آن هم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صراحت، سبب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xml:space="preserve"> تا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مراوده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به کل</w:t>
      </w:r>
      <w:r w:rsidRPr="00C839A0">
        <w:rPr>
          <w:rFonts w:cs="B Badr" w:hint="cs"/>
          <w:sz w:val="28"/>
          <w:szCs w:val="28"/>
          <w:rtl/>
        </w:rPr>
        <w:t>ی</w:t>
      </w:r>
      <w:r w:rsidRPr="00C839A0">
        <w:rPr>
          <w:rFonts w:cs="B Badr"/>
          <w:sz w:val="28"/>
          <w:szCs w:val="28"/>
          <w:rtl/>
        </w:rPr>
        <w:t xml:space="preserve"> با غلات قطع کنند.</w:t>
      </w:r>
    </w:p>
    <w:p w:rsidR="006D7F16"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جمله زم</w:t>
      </w:r>
      <w:r w:rsidRPr="00C839A0">
        <w:rPr>
          <w:rFonts w:cs="B Badr" w:hint="cs"/>
          <w:sz w:val="28"/>
          <w:szCs w:val="28"/>
          <w:rtl/>
        </w:rPr>
        <w:t>ی</w:t>
      </w:r>
      <w:r w:rsidRPr="00C839A0">
        <w:rPr>
          <w:rFonts w:cs="B Badr" w:hint="eastAsia"/>
          <w:sz w:val="28"/>
          <w:szCs w:val="28"/>
          <w:rtl/>
        </w:rPr>
        <w:t>نه‌ها</w:t>
      </w:r>
      <w:r w:rsidRPr="00C839A0">
        <w:rPr>
          <w:rFonts w:cs="B Badr" w:hint="cs"/>
          <w:sz w:val="28"/>
          <w:szCs w:val="28"/>
          <w:rtl/>
        </w:rPr>
        <w:t>یی</w:t>
      </w:r>
      <w:r w:rsidRPr="00C839A0">
        <w:rPr>
          <w:rFonts w:cs="B Badr"/>
          <w:sz w:val="28"/>
          <w:szCs w:val="28"/>
          <w:rtl/>
        </w:rPr>
        <w:t xml:space="preserve"> که سبب نشر افکار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بود که پ</w:t>
      </w:r>
      <w:r w:rsidRPr="00C839A0">
        <w:rPr>
          <w:rFonts w:cs="B Badr" w:hint="cs"/>
          <w:sz w:val="28"/>
          <w:szCs w:val="28"/>
          <w:rtl/>
        </w:rPr>
        <w:t>ی</w:t>
      </w:r>
      <w:r w:rsidRPr="00C839A0">
        <w:rPr>
          <w:rFonts w:cs="B Badr" w:hint="eastAsia"/>
          <w:sz w:val="28"/>
          <w:szCs w:val="28"/>
          <w:rtl/>
        </w:rPr>
        <w:t>روان</w:t>
      </w:r>
      <w:r w:rsidRPr="00C839A0">
        <w:rPr>
          <w:rFonts w:cs="B Badr"/>
          <w:sz w:val="28"/>
          <w:szCs w:val="28"/>
          <w:rtl/>
        </w:rPr>
        <w:t xml:space="preserve"> خود را به سو</w:t>
      </w:r>
      <w:r w:rsidRPr="00C839A0">
        <w:rPr>
          <w:rFonts w:cs="B Badr" w:hint="cs"/>
          <w:sz w:val="28"/>
          <w:szCs w:val="28"/>
          <w:rtl/>
        </w:rPr>
        <w:t>ی</w:t>
      </w:r>
      <w:r w:rsidRPr="00C839A0">
        <w:rPr>
          <w:rFonts w:cs="B Badr"/>
          <w:sz w:val="28"/>
          <w:szCs w:val="28"/>
          <w:rtl/>
        </w:rPr>
        <w:t xml:space="preserve"> رها</w:t>
      </w:r>
      <w:r w:rsidRPr="00C839A0">
        <w:rPr>
          <w:rFonts w:cs="B Badr" w:hint="cs"/>
          <w:sz w:val="28"/>
          <w:szCs w:val="28"/>
          <w:rtl/>
        </w:rPr>
        <w:t>یی</w:t>
      </w:r>
      <w:r w:rsidRPr="00C839A0">
        <w:rPr>
          <w:rFonts w:cs="B Badr"/>
          <w:sz w:val="28"/>
          <w:szCs w:val="28"/>
          <w:rtl/>
        </w:rPr>
        <w:t xml:space="preserve"> از بند «عمل به فروعات فقه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و اح</w:t>
      </w:r>
      <w:r w:rsidRPr="00C839A0">
        <w:rPr>
          <w:rFonts w:cs="B Badr" w:hint="cs"/>
          <w:sz w:val="28"/>
          <w:szCs w:val="28"/>
          <w:rtl/>
        </w:rPr>
        <w:t>ی</w:t>
      </w:r>
      <w:r w:rsidRPr="00C839A0">
        <w:rPr>
          <w:rFonts w:cs="B Badr" w:hint="eastAsia"/>
          <w:sz w:val="28"/>
          <w:szCs w:val="28"/>
          <w:rtl/>
        </w:rPr>
        <w:t>اناً</w:t>
      </w:r>
      <w:r w:rsidRPr="00C839A0">
        <w:rPr>
          <w:rFonts w:cs="B Badr"/>
          <w:sz w:val="28"/>
          <w:szCs w:val="28"/>
          <w:rtl/>
        </w:rPr>
        <w:t xml:space="preserve"> «محرمات شرع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دعوت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آنها از قول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نقل م</w:t>
      </w:r>
      <w:r w:rsidRPr="00C839A0">
        <w:rPr>
          <w:rFonts w:cs="B Badr" w:hint="cs"/>
          <w:sz w:val="28"/>
          <w:szCs w:val="28"/>
          <w:rtl/>
        </w:rPr>
        <w:t>ی‌</w:t>
      </w:r>
      <w:r w:rsidRPr="00C839A0">
        <w:rPr>
          <w:rFonts w:cs="B Badr" w:hint="eastAsia"/>
          <w:sz w:val="28"/>
          <w:szCs w:val="28"/>
          <w:rtl/>
        </w:rPr>
        <w:t>کردند</w:t>
      </w:r>
      <w:r w:rsidRPr="00C839A0">
        <w:rPr>
          <w:rFonts w:cs="B Badr"/>
          <w:sz w:val="28"/>
          <w:szCs w:val="28"/>
          <w:rtl/>
        </w:rPr>
        <w:t xml:space="preserve"> که: «هر کس امام را شناخت هر کار</w:t>
      </w:r>
      <w:r w:rsidRPr="00C839A0">
        <w:rPr>
          <w:rFonts w:cs="B Badr" w:hint="cs"/>
          <w:sz w:val="28"/>
          <w:szCs w:val="28"/>
          <w:rtl/>
        </w:rPr>
        <w:t>ی</w:t>
      </w:r>
      <w:r w:rsidRPr="00C839A0">
        <w:rPr>
          <w:rFonts w:cs="B Badr"/>
          <w:sz w:val="28"/>
          <w:szCs w:val="28"/>
          <w:rtl/>
        </w:rPr>
        <w:t xml:space="preserve"> که بخواهد م</w:t>
      </w:r>
      <w:r w:rsidRPr="00C839A0">
        <w:rPr>
          <w:rFonts w:cs="B Badr" w:hint="cs"/>
          <w:sz w:val="28"/>
          <w:szCs w:val="28"/>
          <w:rtl/>
        </w:rPr>
        <w:t>ی‌</w:t>
      </w:r>
      <w:r w:rsidRPr="00C839A0">
        <w:rPr>
          <w:rFonts w:cs="B Badr" w:hint="eastAsia"/>
          <w:sz w:val="28"/>
          <w:szCs w:val="28"/>
          <w:rtl/>
        </w:rPr>
        <w:t>تواند</w:t>
      </w:r>
      <w:r w:rsidRPr="00C839A0">
        <w:rPr>
          <w:rFonts w:cs="B Badr"/>
          <w:sz w:val="28"/>
          <w:szCs w:val="28"/>
          <w:rtl/>
        </w:rPr>
        <w:t xml:space="preserve"> انج</w:t>
      </w:r>
      <w:r w:rsidRPr="00C839A0">
        <w:rPr>
          <w:rFonts w:cs="B Badr" w:hint="eastAsia"/>
          <w:sz w:val="28"/>
          <w:szCs w:val="28"/>
          <w:rtl/>
        </w:rPr>
        <w:t>ام</w:t>
      </w:r>
      <w:r w:rsidRPr="00C839A0">
        <w:rPr>
          <w:rFonts w:cs="B Badr"/>
          <w:sz w:val="28"/>
          <w:szCs w:val="28"/>
          <w:rtl/>
        </w:rPr>
        <w:t xml:space="preserve"> دهد». امام در پاسخ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شبهه فرمود:</w:t>
      </w:r>
    </w:p>
    <w:p w:rsidR="006D7F16" w:rsidRDefault="00C839A0" w:rsidP="00C839A0">
      <w:pPr>
        <w:rPr>
          <w:rFonts w:cs="B Badr"/>
          <w:sz w:val="28"/>
          <w:szCs w:val="28"/>
          <w:rtl/>
        </w:rPr>
      </w:pPr>
      <w:r w:rsidRPr="00C839A0">
        <w:rPr>
          <w:rFonts w:cs="B Badr" w:hint="eastAsia"/>
          <w:sz w:val="28"/>
          <w:szCs w:val="28"/>
          <w:rtl/>
        </w:rPr>
        <w:t>من</w:t>
      </w:r>
      <w:r w:rsidRPr="00C839A0">
        <w:rPr>
          <w:rFonts w:cs="B Badr"/>
          <w:sz w:val="28"/>
          <w:szCs w:val="28"/>
          <w:rtl/>
        </w:rPr>
        <w:t xml:space="preserve"> گفتم: وقت</w:t>
      </w:r>
      <w:r w:rsidRPr="00C839A0">
        <w:rPr>
          <w:rFonts w:cs="B Badr" w:hint="cs"/>
          <w:sz w:val="28"/>
          <w:szCs w:val="28"/>
          <w:rtl/>
        </w:rPr>
        <w:t>ی</w:t>
      </w:r>
      <w:r w:rsidRPr="00C839A0">
        <w:rPr>
          <w:rFonts w:cs="B Badr"/>
          <w:sz w:val="28"/>
          <w:szCs w:val="28"/>
          <w:rtl/>
        </w:rPr>
        <w:t xml:space="preserve"> (امام را) شناخت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آنچه از اعمال ن</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کم و ز</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خواه</w:t>
      </w:r>
      <w:r w:rsidRPr="00C839A0">
        <w:rPr>
          <w:rFonts w:cs="B Badr" w:hint="cs"/>
          <w:sz w:val="28"/>
          <w:szCs w:val="28"/>
          <w:rtl/>
        </w:rPr>
        <w:t>ی</w:t>
      </w:r>
      <w:r w:rsidRPr="00C839A0">
        <w:rPr>
          <w:rFonts w:cs="B Badr"/>
          <w:sz w:val="28"/>
          <w:szCs w:val="28"/>
          <w:rtl/>
        </w:rPr>
        <w:t xml:space="preserve"> انجام بده.[209]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معرفت است که سبب قبول</w:t>
      </w:r>
      <w:r w:rsidRPr="00C839A0">
        <w:rPr>
          <w:rFonts w:cs="B Badr" w:hint="cs"/>
          <w:sz w:val="28"/>
          <w:szCs w:val="28"/>
          <w:rtl/>
        </w:rPr>
        <w:t>ی</w:t>
      </w:r>
      <w:r w:rsidRPr="00C839A0">
        <w:rPr>
          <w:rFonts w:cs="B Badr"/>
          <w:sz w:val="28"/>
          <w:szCs w:val="28"/>
          <w:rtl/>
        </w:rPr>
        <w:t xml:space="preserve"> اعمال تو م</w:t>
      </w:r>
      <w:r w:rsidRPr="00C839A0">
        <w:rPr>
          <w:rFonts w:cs="B Badr" w:hint="cs"/>
          <w:sz w:val="28"/>
          <w:szCs w:val="28"/>
          <w:rtl/>
        </w:rPr>
        <w:t>ی‌</w:t>
      </w:r>
      <w:r w:rsidRPr="00C839A0">
        <w:rPr>
          <w:rFonts w:cs="B Badr" w:hint="eastAsia"/>
          <w:sz w:val="28"/>
          <w:szCs w:val="28"/>
          <w:rtl/>
        </w:rPr>
        <w:t>شود</w:t>
      </w:r>
      <w:r w:rsidRPr="00C839A0">
        <w:rPr>
          <w:rFonts w:cs="B Badr"/>
          <w:sz w:val="28"/>
          <w:szCs w:val="28"/>
          <w:rtl/>
        </w:rPr>
        <w:t>. منظور امام،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اصل مهم</w:t>
      </w:r>
      <w:r w:rsidRPr="00C839A0">
        <w:rPr>
          <w:rFonts w:cs="B Badr" w:hint="cs"/>
          <w:sz w:val="28"/>
          <w:szCs w:val="28"/>
          <w:rtl/>
        </w:rPr>
        <w:t>ی</w:t>
      </w:r>
      <w:r w:rsidRPr="00C839A0">
        <w:rPr>
          <w:rFonts w:cs="B Badr"/>
          <w:sz w:val="28"/>
          <w:szCs w:val="28"/>
          <w:rtl/>
        </w:rPr>
        <w:t xml:space="preserve"> بود که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آن معتقد بودند و آن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احکام تابع امر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است و اگر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نباشد انجام آن اعم</w:t>
      </w:r>
      <w:r w:rsidRPr="00C839A0">
        <w:rPr>
          <w:rFonts w:cs="B Badr" w:hint="eastAsia"/>
          <w:sz w:val="28"/>
          <w:szCs w:val="28"/>
          <w:rtl/>
        </w:rPr>
        <w:t>ال</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بدون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ثمر</w:t>
      </w:r>
      <w:r w:rsidRPr="00C839A0">
        <w:rPr>
          <w:rFonts w:cs="B Badr" w:hint="cs"/>
          <w:sz w:val="28"/>
          <w:szCs w:val="28"/>
          <w:rtl/>
        </w:rPr>
        <w:t>ی</w:t>
      </w:r>
      <w:r w:rsidRPr="00C839A0">
        <w:rPr>
          <w:rFonts w:cs="B Badr"/>
          <w:sz w:val="28"/>
          <w:szCs w:val="28"/>
          <w:rtl/>
        </w:rPr>
        <w:t xml:space="preserve"> ندارد.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عق</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را بر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معنا</w:t>
      </w:r>
      <w:r w:rsidRPr="00C839A0">
        <w:rPr>
          <w:rFonts w:cs="B Badr" w:hint="cs"/>
          <w:sz w:val="28"/>
          <w:szCs w:val="28"/>
          <w:rtl/>
        </w:rPr>
        <w:t>ی</w:t>
      </w:r>
      <w:r w:rsidRPr="00C839A0">
        <w:rPr>
          <w:rFonts w:cs="B Badr"/>
          <w:sz w:val="28"/>
          <w:szCs w:val="28"/>
          <w:rtl/>
        </w:rPr>
        <w:t xml:space="preserve"> اصل</w:t>
      </w:r>
      <w:r w:rsidRPr="00C839A0">
        <w:rPr>
          <w:rFonts w:cs="B Badr" w:hint="cs"/>
          <w:sz w:val="28"/>
          <w:szCs w:val="28"/>
          <w:rtl/>
        </w:rPr>
        <w:t>ی</w:t>
      </w:r>
      <w:r w:rsidRPr="00C839A0">
        <w:rPr>
          <w:rFonts w:cs="B Badr"/>
          <w:sz w:val="28"/>
          <w:szCs w:val="28"/>
          <w:rtl/>
        </w:rPr>
        <w:t xml:space="preserve"> آن تأو</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کرده بودند. ب</w:t>
      </w:r>
      <w:r w:rsidRPr="00C839A0">
        <w:rPr>
          <w:rFonts w:cs="B Badr" w:hint="cs"/>
          <w:sz w:val="28"/>
          <w:szCs w:val="28"/>
          <w:rtl/>
        </w:rPr>
        <w:t>ی</w:t>
      </w:r>
      <w:r w:rsidRPr="00C839A0">
        <w:rPr>
          <w:rFonts w:cs="B Badr"/>
          <w:sz w:val="28"/>
          <w:szCs w:val="28"/>
          <w:rtl/>
        </w:rPr>
        <w:t xml:space="preserve"> عمل</w:t>
      </w:r>
      <w:r w:rsidRPr="00C839A0">
        <w:rPr>
          <w:rFonts w:cs="B Badr" w:hint="cs"/>
          <w:sz w:val="28"/>
          <w:szCs w:val="28"/>
          <w:rtl/>
        </w:rPr>
        <w:t>ی</w:t>
      </w:r>
      <w:r w:rsidRPr="00C839A0">
        <w:rPr>
          <w:rFonts w:cs="B Badr"/>
          <w:sz w:val="28"/>
          <w:szCs w:val="28"/>
          <w:rtl/>
        </w:rPr>
        <w:t xml:space="preserve">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سبب شده بود تا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در شناخت آنان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رعا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احکام فقه</w:t>
      </w:r>
      <w:r w:rsidRPr="00C839A0">
        <w:rPr>
          <w:rFonts w:cs="B Badr" w:hint="cs"/>
          <w:sz w:val="28"/>
          <w:szCs w:val="28"/>
          <w:rtl/>
        </w:rPr>
        <w:t>ی</w:t>
      </w:r>
      <w:r w:rsidRPr="00C839A0">
        <w:rPr>
          <w:rFonts w:cs="B Badr"/>
          <w:sz w:val="28"/>
          <w:szCs w:val="28"/>
          <w:rtl/>
        </w:rPr>
        <w:t xml:space="preserve"> را ملاک قرار داده و فرد غال</w:t>
      </w:r>
      <w:r w:rsidRPr="00C839A0">
        <w:rPr>
          <w:rFonts w:cs="B Badr" w:hint="cs"/>
          <w:sz w:val="28"/>
          <w:szCs w:val="28"/>
          <w:rtl/>
        </w:rPr>
        <w:t>ی</w:t>
      </w:r>
      <w:r w:rsidRPr="00C839A0">
        <w:rPr>
          <w:rFonts w:cs="B Badr"/>
          <w:sz w:val="28"/>
          <w:szCs w:val="28"/>
          <w:rtl/>
        </w:rPr>
        <w:t xml:space="preserve"> را از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آن تشخ</w:t>
      </w:r>
      <w:r w:rsidRPr="00C839A0">
        <w:rPr>
          <w:rFonts w:cs="B Badr" w:hint="cs"/>
          <w:sz w:val="28"/>
          <w:szCs w:val="28"/>
          <w:rtl/>
        </w:rPr>
        <w:t>ی</w:t>
      </w:r>
      <w:r w:rsidRPr="00C839A0">
        <w:rPr>
          <w:rFonts w:cs="B Badr" w:hint="eastAsia"/>
          <w:sz w:val="28"/>
          <w:szCs w:val="28"/>
          <w:rtl/>
        </w:rPr>
        <w:t>ص</w:t>
      </w:r>
      <w:r w:rsidRPr="00C839A0">
        <w:rPr>
          <w:rFonts w:cs="B Badr"/>
          <w:sz w:val="28"/>
          <w:szCs w:val="28"/>
          <w:rtl/>
        </w:rPr>
        <w:t xml:space="preserve"> دهند.[210] تأک</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امامان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بر عمل </w:t>
      </w:r>
      <w:r w:rsidRPr="00C839A0">
        <w:rPr>
          <w:rFonts w:cs="B Badr" w:hint="eastAsia"/>
          <w:sz w:val="28"/>
          <w:szCs w:val="28"/>
          <w:rtl/>
        </w:rPr>
        <w:t>به</w:t>
      </w:r>
      <w:r w:rsidRPr="00C839A0">
        <w:rPr>
          <w:rFonts w:cs="B Badr"/>
          <w:sz w:val="28"/>
          <w:szCs w:val="28"/>
          <w:rtl/>
        </w:rPr>
        <w:t xml:space="preserve"> احکام شرع</w:t>
      </w:r>
      <w:r w:rsidRPr="00C839A0">
        <w:rPr>
          <w:rFonts w:cs="B Badr" w:hint="cs"/>
          <w:sz w:val="28"/>
          <w:szCs w:val="28"/>
          <w:rtl/>
        </w:rPr>
        <w:t>ی</w:t>
      </w:r>
      <w:r w:rsidRPr="00C839A0">
        <w:rPr>
          <w:rFonts w:cs="B Badr"/>
          <w:sz w:val="28"/>
          <w:szCs w:val="28"/>
          <w:rtl/>
        </w:rPr>
        <w:t xml:space="preserve"> در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به نوع</w:t>
      </w:r>
      <w:r w:rsidRPr="00C839A0">
        <w:rPr>
          <w:rFonts w:cs="B Badr" w:hint="cs"/>
          <w:sz w:val="28"/>
          <w:szCs w:val="28"/>
          <w:rtl/>
        </w:rPr>
        <w:t>ی</w:t>
      </w:r>
      <w:r w:rsidRPr="00C839A0">
        <w:rPr>
          <w:rFonts w:cs="B Badr"/>
          <w:sz w:val="28"/>
          <w:szCs w:val="28"/>
          <w:rtl/>
        </w:rPr>
        <w:t xml:space="preserve"> تکذ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است. تعب</w:t>
      </w:r>
      <w:r w:rsidRPr="00C839A0">
        <w:rPr>
          <w:rFonts w:cs="B Badr" w:hint="cs"/>
          <w:sz w:val="28"/>
          <w:szCs w:val="28"/>
          <w:rtl/>
        </w:rPr>
        <w:t>ی</w:t>
      </w:r>
      <w:r w:rsidRPr="00C839A0">
        <w:rPr>
          <w:rFonts w:cs="B Badr" w:hint="eastAsia"/>
          <w:sz w:val="28"/>
          <w:szCs w:val="28"/>
          <w:rtl/>
        </w:rPr>
        <w:t>رها</w:t>
      </w:r>
      <w:r w:rsidRPr="00C839A0">
        <w:rPr>
          <w:rFonts w:cs="B Badr" w:hint="cs"/>
          <w:sz w:val="28"/>
          <w:szCs w:val="28"/>
          <w:rtl/>
        </w:rPr>
        <w:t>یی</w:t>
      </w:r>
      <w:r w:rsidRPr="00C839A0">
        <w:rPr>
          <w:rFonts w:cs="B Badr"/>
          <w:sz w:val="28"/>
          <w:szCs w:val="28"/>
          <w:rtl/>
        </w:rPr>
        <w:t xml:space="preserve"> نظ</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 إِنَّمَا شِيعَتُنَا مَنْ أَطَاعَ اللَّه‏»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 لَا تُنَالُ وَلَايَتُنَا إِلَّا بِالْوَرَع‏»[211]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قب</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hint="eastAsia"/>
          <w:sz w:val="28"/>
          <w:szCs w:val="28"/>
          <w:rtl/>
        </w:rPr>
        <w:t>تأث</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حماقت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پ</w:t>
      </w:r>
      <w:r w:rsidRPr="00C839A0">
        <w:rPr>
          <w:rFonts w:cs="B Badr" w:hint="cs"/>
          <w:sz w:val="28"/>
          <w:szCs w:val="28"/>
          <w:rtl/>
        </w:rPr>
        <w:t>ی</w:t>
      </w:r>
      <w:r w:rsidRPr="00C839A0">
        <w:rPr>
          <w:rFonts w:cs="B Badr" w:hint="eastAsia"/>
          <w:sz w:val="28"/>
          <w:szCs w:val="28"/>
          <w:rtl/>
        </w:rPr>
        <w:t>دا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غلات نبا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ناد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گرفت.[212]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 حال</w:t>
      </w:r>
      <w:r w:rsidRPr="00C839A0">
        <w:rPr>
          <w:rFonts w:cs="B Badr" w:hint="cs"/>
          <w:sz w:val="28"/>
          <w:szCs w:val="28"/>
          <w:rtl/>
        </w:rPr>
        <w:t>ی</w:t>
      </w:r>
      <w:r w:rsidRPr="00C839A0">
        <w:rPr>
          <w:rFonts w:cs="B Badr"/>
          <w:sz w:val="28"/>
          <w:szCs w:val="28"/>
          <w:rtl/>
        </w:rPr>
        <w:t xml:space="preserve"> است که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طلب</w:t>
      </w:r>
      <w:r w:rsidRPr="00C839A0">
        <w:rPr>
          <w:rFonts w:cs="B Badr" w:hint="cs"/>
          <w:sz w:val="28"/>
          <w:szCs w:val="28"/>
          <w:rtl/>
        </w:rPr>
        <w:t>ی</w:t>
      </w:r>
      <w:r w:rsidRPr="00C839A0">
        <w:rPr>
          <w:rFonts w:cs="B Badr"/>
          <w:sz w:val="28"/>
          <w:szCs w:val="28"/>
          <w:rtl/>
        </w:rPr>
        <w:t xml:space="preserve"> و جذب مر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کسان</w:t>
      </w:r>
      <w:r w:rsidRPr="00C839A0">
        <w:rPr>
          <w:rFonts w:cs="B Badr" w:hint="cs"/>
          <w:sz w:val="28"/>
          <w:szCs w:val="28"/>
          <w:rtl/>
        </w:rPr>
        <w:t>ی</w:t>
      </w:r>
      <w:r w:rsidRPr="00C839A0">
        <w:rPr>
          <w:rFonts w:cs="B Badr"/>
          <w:sz w:val="28"/>
          <w:szCs w:val="28"/>
          <w:rtl/>
        </w:rPr>
        <w:t xml:space="preserve"> از غلات که مدع</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ابت</w:t>
      </w:r>
      <w:r w:rsidRPr="00C839A0">
        <w:rPr>
          <w:rFonts w:cs="B Badr"/>
          <w:sz w:val="28"/>
          <w:szCs w:val="28"/>
          <w:rtl/>
        </w:rPr>
        <w:t xml:space="preserve"> از ائمه بودند و آنان را به مقام الوه</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رسانند</w:t>
      </w:r>
      <w:r w:rsidRPr="00C839A0">
        <w:rPr>
          <w:rFonts w:cs="B Badr"/>
          <w:sz w:val="28"/>
          <w:szCs w:val="28"/>
          <w:rtl/>
        </w:rPr>
        <w:t xml:space="preserve"> تا خود را نب</w:t>
      </w:r>
      <w:r w:rsidRPr="00C839A0">
        <w:rPr>
          <w:rFonts w:cs="B Badr" w:hint="cs"/>
          <w:sz w:val="28"/>
          <w:szCs w:val="28"/>
          <w:rtl/>
        </w:rPr>
        <w:t>ی</w:t>
      </w:r>
      <w:r w:rsidRPr="00C839A0">
        <w:rPr>
          <w:rFonts w:cs="B Badr"/>
          <w:sz w:val="28"/>
          <w:szCs w:val="28"/>
          <w:rtl/>
        </w:rPr>
        <w:t xml:space="preserve"> آنان معرف</w:t>
      </w:r>
      <w:r w:rsidRPr="00C839A0">
        <w:rPr>
          <w:rFonts w:cs="B Badr" w:hint="cs"/>
          <w:sz w:val="28"/>
          <w:szCs w:val="28"/>
          <w:rtl/>
        </w:rPr>
        <w:t>ی</w:t>
      </w:r>
      <w:r w:rsidRPr="00C839A0">
        <w:rPr>
          <w:rFonts w:cs="B Badr"/>
          <w:sz w:val="28"/>
          <w:szCs w:val="28"/>
          <w:rtl/>
        </w:rPr>
        <w:t xml:space="preserve"> کنند، تأث</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مهم</w:t>
      </w:r>
      <w:r w:rsidRPr="00C839A0">
        <w:rPr>
          <w:rFonts w:cs="B Badr" w:hint="cs"/>
          <w:sz w:val="28"/>
          <w:szCs w:val="28"/>
          <w:rtl/>
        </w:rPr>
        <w:t>ی</w:t>
      </w:r>
      <w:r w:rsidRPr="00C839A0">
        <w:rPr>
          <w:rFonts w:cs="B Badr"/>
          <w:sz w:val="28"/>
          <w:szCs w:val="28"/>
          <w:rtl/>
        </w:rPr>
        <w:t xml:space="preserve"> در پ</w:t>
      </w:r>
      <w:r w:rsidRPr="00C839A0">
        <w:rPr>
          <w:rFonts w:cs="B Badr" w:hint="cs"/>
          <w:sz w:val="28"/>
          <w:szCs w:val="28"/>
          <w:rtl/>
        </w:rPr>
        <w:t>ی</w:t>
      </w:r>
      <w:r w:rsidRPr="00C839A0">
        <w:rPr>
          <w:rFonts w:cs="B Badr" w:hint="eastAsia"/>
          <w:sz w:val="28"/>
          <w:szCs w:val="28"/>
          <w:rtl/>
        </w:rPr>
        <w:t>دا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غلات داشته است. امام صاد</w:t>
      </w:r>
      <w:r w:rsidRPr="00C839A0">
        <w:rPr>
          <w:rFonts w:cs="B Badr" w:hint="eastAsia"/>
          <w:sz w:val="28"/>
          <w:szCs w:val="28"/>
          <w:rtl/>
        </w:rPr>
        <w:t>ق</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مردم</w:t>
      </w:r>
      <w:r w:rsidRPr="00C839A0">
        <w:rPr>
          <w:rFonts w:cs="B Badr"/>
          <w:sz w:val="28"/>
          <w:szCs w:val="28"/>
          <w:rtl/>
        </w:rPr>
        <w:t xml:space="preserve"> ولع در دروغ بستن بر ما دارند</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من</w:t>
      </w:r>
      <w:r w:rsidRPr="00C839A0">
        <w:rPr>
          <w:rFonts w:cs="B Badr"/>
          <w:sz w:val="28"/>
          <w:szCs w:val="28"/>
          <w:rtl/>
        </w:rPr>
        <w:t xml:space="preserve"> </w:t>
      </w:r>
      <w:r w:rsidRPr="00C839A0">
        <w:rPr>
          <w:rFonts w:cs="B Badr" w:hint="cs"/>
          <w:sz w:val="28"/>
          <w:szCs w:val="28"/>
          <w:rtl/>
        </w:rPr>
        <w:t>برای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آنها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نقل م</w:t>
      </w:r>
      <w:r w:rsidRPr="00C839A0">
        <w:rPr>
          <w:rFonts w:cs="B Badr" w:hint="cs"/>
          <w:sz w:val="28"/>
          <w:szCs w:val="28"/>
          <w:rtl/>
        </w:rPr>
        <w:t>ی‌</w:t>
      </w:r>
      <w:r w:rsidRPr="00C839A0">
        <w:rPr>
          <w:rFonts w:cs="B Badr" w:hint="eastAsia"/>
          <w:sz w:val="28"/>
          <w:szCs w:val="28"/>
          <w:rtl/>
        </w:rPr>
        <w:t>کنم</w:t>
      </w:r>
      <w:r w:rsidRPr="00C839A0">
        <w:rPr>
          <w:rFonts w:cs="B Badr"/>
          <w:sz w:val="28"/>
          <w:szCs w:val="28"/>
          <w:rtl/>
        </w:rPr>
        <w:t xml:space="preserve"> و او از نزد من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نرفته آن را بر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معنا</w:t>
      </w:r>
      <w:r w:rsidRPr="00C839A0">
        <w:rPr>
          <w:rFonts w:cs="B Badr" w:hint="cs"/>
          <w:sz w:val="28"/>
          <w:szCs w:val="28"/>
          <w:rtl/>
        </w:rPr>
        <w:t>ی</w:t>
      </w:r>
      <w:r w:rsidRPr="00C839A0">
        <w:rPr>
          <w:rFonts w:cs="B Badr"/>
          <w:sz w:val="28"/>
          <w:szCs w:val="28"/>
          <w:rtl/>
        </w:rPr>
        <w:t xml:space="preserve"> اصل</w:t>
      </w:r>
      <w:r w:rsidRPr="00C839A0">
        <w:rPr>
          <w:rFonts w:cs="B Badr" w:hint="cs"/>
          <w:sz w:val="28"/>
          <w:szCs w:val="28"/>
          <w:rtl/>
        </w:rPr>
        <w:t>ی</w:t>
      </w:r>
      <w:r w:rsidRPr="00C839A0">
        <w:rPr>
          <w:rFonts w:cs="B Badr"/>
          <w:sz w:val="28"/>
          <w:szCs w:val="28"/>
          <w:rtl/>
        </w:rPr>
        <w:t xml:space="preserve"> آن تأو</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کند</w:t>
      </w:r>
      <w:r w:rsidRPr="00C839A0">
        <w:rPr>
          <w:rFonts w:cs="B Badr"/>
          <w:sz w:val="28"/>
          <w:szCs w:val="28"/>
          <w:rtl/>
        </w:rPr>
        <w:t>. آنها در طلب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و دوست</w:t>
      </w:r>
      <w:r w:rsidRPr="00C839A0">
        <w:rPr>
          <w:rFonts w:cs="B Badr" w:hint="cs"/>
          <w:sz w:val="28"/>
          <w:szCs w:val="28"/>
          <w:rtl/>
        </w:rPr>
        <w:t>ی</w:t>
      </w:r>
      <w:r w:rsidRPr="00C839A0">
        <w:rPr>
          <w:rFonts w:cs="B Badr"/>
          <w:sz w:val="28"/>
          <w:szCs w:val="28"/>
          <w:rtl/>
        </w:rPr>
        <w:t xml:space="preserve"> ما، طالب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که نزد خداوند است ن</w:t>
      </w:r>
      <w:r w:rsidRPr="00C839A0">
        <w:rPr>
          <w:rFonts w:cs="B Badr" w:hint="cs"/>
          <w:sz w:val="28"/>
          <w:szCs w:val="28"/>
          <w:rtl/>
        </w:rPr>
        <w:t>ی</w:t>
      </w:r>
      <w:r w:rsidRPr="00C839A0">
        <w:rPr>
          <w:rFonts w:cs="B Badr" w:hint="eastAsia"/>
          <w:sz w:val="28"/>
          <w:szCs w:val="28"/>
          <w:rtl/>
        </w:rPr>
        <w:t>ستند،</w:t>
      </w:r>
      <w:r w:rsidRPr="00C839A0">
        <w:rPr>
          <w:rFonts w:cs="B Badr"/>
          <w:sz w:val="28"/>
          <w:szCs w:val="28"/>
          <w:rtl/>
        </w:rPr>
        <w:t xml:space="preserve"> بلکه در پ</w:t>
      </w:r>
      <w:r w:rsidRPr="00C839A0">
        <w:rPr>
          <w:rFonts w:cs="B Badr" w:hint="cs"/>
          <w:sz w:val="28"/>
          <w:szCs w:val="28"/>
          <w:rtl/>
        </w:rPr>
        <w:t>ی</w:t>
      </w:r>
      <w:r w:rsidRPr="00C839A0">
        <w:rPr>
          <w:rFonts w:cs="B Badr"/>
          <w:sz w:val="28"/>
          <w:szCs w:val="28"/>
          <w:rtl/>
        </w:rPr>
        <w:t xml:space="preserve">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طلب</w:t>
      </w:r>
      <w:r w:rsidRPr="00C839A0">
        <w:rPr>
          <w:rFonts w:cs="B Badr" w:hint="cs"/>
          <w:sz w:val="28"/>
          <w:szCs w:val="28"/>
          <w:rtl/>
        </w:rPr>
        <w:t>ی</w:t>
      </w:r>
      <w:r w:rsidRPr="00C839A0">
        <w:rPr>
          <w:rFonts w:cs="B Badr"/>
          <w:sz w:val="28"/>
          <w:szCs w:val="28"/>
          <w:rtl/>
        </w:rPr>
        <w:t xml:space="preserve"> خو</w:t>
      </w:r>
      <w:r w:rsidRPr="00C839A0">
        <w:rPr>
          <w:rFonts w:cs="B Badr" w:hint="cs"/>
          <w:sz w:val="28"/>
          <w:szCs w:val="28"/>
          <w:rtl/>
        </w:rPr>
        <w:t>ی</w:t>
      </w:r>
      <w:r w:rsidRPr="00C839A0">
        <w:rPr>
          <w:rFonts w:cs="B Badr" w:hint="eastAsia"/>
          <w:sz w:val="28"/>
          <w:szCs w:val="28"/>
          <w:rtl/>
        </w:rPr>
        <w:t>ش‌اند</w:t>
      </w:r>
      <w:r w:rsidRPr="00C839A0">
        <w:rPr>
          <w:rFonts w:cs="B Badr"/>
          <w:sz w:val="28"/>
          <w:szCs w:val="28"/>
          <w:rtl/>
        </w:rPr>
        <w:t>. [213]</w:t>
      </w:r>
    </w:p>
    <w:p w:rsidR="006D7F16" w:rsidRDefault="00C839A0" w:rsidP="00C839A0">
      <w:pPr>
        <w:rPr>
          <w:rFonts w:cs="B Badr"/>
          <w:sz w:val="28"/>
          <w:szCs w:val="28"/>
          <w:rtl/>
        </w:rPr>
      </w:pPr>
      <w:r w:rsidRPr="00C839A0">
        <w:rPr>
          <w:rFonts w:cs="B Badr" w:hint="eastAsia"/>
          <w:sz w:val="28"/>
          <w:szCs w:val="28"/>
          <w:rtl/>
        </w:rPr>
        <w:t>امام</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آن که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بتوانند قدرت نقد احاد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متعارض را، که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آنها ساخته غال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کنند، قرآن را به عنوان ملاک مع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کردند. از جمله فرمودند:</w:t>
      </w:r>
    </w:p>
    <w:p w:rsidR="006D7F16" w:rsidRDefault="00C839A0" w:rsidP="00C839A0">
      <w:pPr>
        <w:rPr>
          <w:rFonts w:cs="B Badr"/>
          <w:sz w:val="28"/>
          <w:szCs w:val="28"/>
          <w:rtl/>
        </w:rPr>
      </w:pPr>
      <w:r w:rsidRPr="00C839A0">
        <w:rPr>
          <w:rFonts w:cs="B Badr" w:hint="eastAsia"/>
          <w:sz w:val="28"/>
          <w:szCs w:val="28"/>
          <w:rtl/>
        </w:rPr>
        <w:t>آنچه</w:t>
      </w:r>
      <w:r w:rsidRPr="00C839A0">
        <w:rPr>
          <w:rFonts w:cs="B Badr"/>
          <w:sz w:val="28"/>
          <w:szCs w:val="28"/>
          <w:rtl/>
        </w:rPr>
        <w:t xml:space="preserve"> را که از ما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کنند</w:t>
      </w:r>
      <w:r w:rsidRPr="00C839A0">
        <w:rPr>
          <w:rFonts w:cs="B Badr"/>
          <w:sz w:val="28"/>
          <w:szCs w:val="28"/>
          <w:rtl/>
        </w:rPr>
        <w:t xml:space="preserve"> جز آن که موافق قول خدا و رسول بوده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شاهد</w:t>
      </w:r>
      <w:r w:rsidRPr="00C839A0">
        <w:rPr>
          <w:rFonts w:cs="B Badr" w:hint="cs"/>
          <w:sz w:val="28"/>
          <w:szCs w:val="28"/>
          <w:rtl/>
        </w:rPr>
        <w:t>ی</w:t>
      </w:r>
      <w:r w:rsidRPr="00C839A0">
        <w:rPr>
          <w:rFonts w:cs="B Badr"/>
          <w:sz w:val="28"/>
          <w:szCs w:val="28"/>
          <w:rtl/>
        </w:rPr>
        <w:t xml:space="preserve"> از سخنان پ</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ما بر آنها داشته باش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نپذ</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مغ</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بن سع</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خداوند او را لعنت کند، در کتب پدرم احاد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را وارد کرد که هرگز از پدرم نبود. از خداوند بترس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آنچه را که از ما نق</w:t>
      </w:r>
      <w:r w:rsidRPr="00C839A0">
        <w:rPr>
          <w:rFonts w:cs="B Badr" w:hint="eastAsia"/>
          <w:sz w:val="28"/>
          <w:szCs w:val="28"/>
          <w:rtl/>
        </w:rPr>
        <w:t>ل</w:t>
      </w:r>
      <w:r w:rsidRPr="00C839A0">
        <w:rPr>
          <w:rFonts w:cs="B Badr"/>
          <w:sz w:val="28"/>
          <w:szCs w:val="28"/>
          <w:rtl/>
        </w:rPr>
        <w:t xml:space="preserve"> کرده ومخالف قول خدا و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ماست نپذ</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ما وقت</w:t>
      </w:r>
      <w:r w:rsidRPr="00C839A0">
        <w:rPr>
          <w:rFonts w:cs="B Badr" w:hint="cs"/>
          <w:sz w:val="28"/>
          <w:szCs w:val="28"/>
          <w:rtl/>
        </w:rPr>
        <w:t>ی</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نقل م</w:t>
      </w:r>
      <w:r w:rsidRPr="00C839A0">
        <w:rPr>
          <w:rFonts w:cs="B Badr" w:hint="cs"/>
          <w:sz w:val="28"/>
          <w:szCs w:val="28"/>
          <w:rtl/>
        </w:rPr>
        <w:t>ی</w:t>
      </w:r>
      <w:r w:rsidRPr="00C839A0">
        <w:rPr>
          <w:rFonts w:cs="B Badr"/>
          <w:sz w:val="28"/>
          <w:szCs w:val="28"/>
          <w:rtl/>
        </w:rPr>
        <w:t xml:space="preserve"> کن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یی</w:t>
      </w:r>
      <w:r w:rsidRPr="00C839A0">
        <w:rPr>
          <w:rFonts w:cs="B Badr" w:hint="eastAsia"/>
          <w:sz w:val="28"/>
          <w:szCs w:val="28"/>
          <w:rtl/>
        </w:rPr>
        <w:t>م</w:t>
      </w:r>
      <w:r w:rsidRPr="00C839A0">
        <w:rPr>
          <w:rFonts w:cs="B Badr"/>
          <w:sz w:val="28"/>
          <w:szCs w:val="28"/>
          <w:rtl/>
        </w:rPr>
        <w:t xml:space="preserve">: خداوند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رسول او فرموده است. [214]</w:t>
      </w:r>
    </w:p>
    <w:p w:rsidR="00C839A0" w:rsidRPr="00C839A0"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موارد</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حرکت زشت غلات که در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فوق آمده،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شده و مقصود از کتاب‌ها که در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بالا آمده روشن شده است.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فرما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مغ</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کتاب‌ها</w:t>
      </w:r>
      <w:r w:rsidRPr="00C839A0">
        <w:rPr>
          <w:rFonts w:cs="B Badr" w:hint="cs"/>
          <w:sz w:val="28"/>
          <w:szCs w:val="28"/>
          <w:rtl/>
        </w:rPr>
        <w:t>یی</w:t>
      </w:r>
      <w:r w:rsidRPr="00C839A0">
        <w:rPr>
          <w:rFonts w:cs="B Badr"/>
          <w:sz w:val="28"/>
          <w:szCs w:val="28"/>
          <w:rtl/>
        </w:rPr>
        <w:t xml:space="preserve"> که اصحاب امام باقر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w:t>
      </w:r>
      <w:r w:rsidRPr="00C839A0">
        <w:rPr>
          <w:rFonts w:cs="B Badr" w:hint="cs"/>
          <w:sz w:val="28"/>
          <w:szCs w:val="28"/>
          <w:rtl/>
        </w:rPr>
        <w:t>ی‌</w:t>
      </w:r>
      <w:r w:rsidRPr="00C839A0">
        <w:rPr>
          <w:rFonts w:cs="B Badr" w:hint="eastAsia"/>
          <w:sz w:val="28"/>
          <w:szCs w:val="28"/>
          <w:rtl/>
        </w:rPr>
        <w:t>نوشتند،</w:t>
      </w:r>
      <w:r w:rsidRPr="00C839A0">
        <w:rPr>
          <w:rFonts w:cs="B Badr"/>
          <w:sz w:val="28"/>
          <w:szCs w:val="28"/>
          <w:rtl/>
        </w:rPr>
        <w:t xml:space="preserve"> به بهانه </w:t>
      </w:r>
      <w:r w:rsidRPr="00C839A0">
        <w:rPr>
          <w:rFonts w:cs="B Badr"/>
          <w:sz w:val="28"/>
          <w:szCs w:val="28"/>
          <w:rtl/>
        </w:rPr>
        <w:lastRenderedPageBreak/>
        <w:t>خواندن، آنها رابه خانه خو</w:t>
      </w:r>
      <w:r w:rsidRPr="00C839A0">
        <w:rPr>
          <w:rFonts w:cs="B Badr" w:hint="cs"/>
          <w:sz w:val="28"/>
          <w:szCs w:val="28"/>
          <w:rtl/>
        </w:rPr>
        <w:t>ی</w:t>
      </w:r>
      <w:r w:rsidRPr="00C839A0">
        <w:rPr>
          <w:rFonts w:cs="B Badr"/>
          <w:sz w:val="28"/>
          <w:szCs w:val="28"/>
          <w:rtl/>
        </w:rPr>
        <w:t>ش م</w:t>
      </w:r>
      <w:r w:rsidRPr="00C839A0">
        <w:rPr>
          <w:rFonts w:cs="B Badr" w:hint="cs"/>
          <w:sz w:val="28"/>
          <w:szCs w:val="28"/>
          <w:rtl/>
        </w:rPr>
        <w:t>ی‌</w:t>
      </w:r>
      <w:r w:rsidRPr="00C839A0">
        <w:rPr>
          <w:rFonts w:cs="B Badr" w:hint="eastAsia"/>
          <w:sz w:val="28"/>
          <w:szCs w:val="28"/>
          <w:rtl/>
        </w:rPr>
        <w:t>برده</w:t>
      </w:r>
      <w:r w:rsidRPr="00C839A0">
        <w:rPr>
          <w:rFonts w:ascii="Times New Roman" w:hAnsi="Times New Roman" w:cs="Times New Roman" w:hint="cs"/>
          <w:sz w:val="28"/>
          <w:szCs w:val="28"/>
          <w:rtl/>
        </w:rPr>
        <w:t>…</w:t>
      </w:r>
      <w:r w:rsidRPr="00C839A0">
        <w:rPr>
          <w:rFonts w:cs="B Badr"/>
          <w:sz w:val="28"/>
          <w:szCs w:val="28"/>
          <w:rtl/>
        </w:rPr>
        <w:t xml:space="preserve"> او احاد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در کفر و زندقه: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کتاب ها وارد م</w:t>
      </w:r>
      <w:r w:rsidRPr="00C839A0">
        <w:rPr>
          <w:rFonts w:cs="B Badr" w:hint="cs"/>
          <w:sz w:val="28"/>
          <w:szCs w:val="28"/>
          <w:rtl/>
        </w:rPr>
        <w:t>ی‌</w:t>
      </w:r>
      <w:r w:rsidRPr="00C839A0">
        <w:rPr>
          <w:rFonts w:cs="B Badr" w:hint="eastAsia"/>
          <w:sz w:val="28"/>
          <w:szCs w:val="28"/>
          <w:rtl/>
        </w:rPr>
        <w:t>کرد</w:t>
      </w:r>
      <w:r w:rsidRPr="00C839A0">
        <w:rPr>
          <w:rFonts w:cs="B Badr"/>
          <w:sz w:val="28"/>
          <w:szCs w:val="28"/>
          <w:rtl/>
        </w:rPr>
        <w:t xml:space="preserve"> و به پدرم نسبت م</w:t>
      </w:r>
      <w:r w:rsidRPr="00C839A0">
        <w:rPr>
          <w:rFonts w:cs="B Badr" w:hint="cs"/>
          <w:sz w:val="28"/>
          <w:szCs w:val="28"/>
          <w:rtl/>
        </w:rPr>
        <w:t>ی‌</w:t>
      </w:r>
      <w:r w:rsidRPr="00C839A0">
        <w:rPr>
          <w:rFonts w:cs="B Badr" w:hint="eastAsia"/>
          <w:sz w:val="28"/>
          <w:szCs w:val="28"/>
          <w:rtl/>
        </w:rPr>
        <w:t>داد</w:t>
      </w:r>
      <w:r w:rsidRPr="00C839A0">
        <w:rPr>
          <w:rFonts w:cs="B Badr"/>
          <w:sz w:val="28"/>
          <w:szCs w:val="28"/>
          <w:rtl/>
        </w:rPr>
        <w:t xml:space="preserve"> و آن کتاب ها را به اصحاب باز م</w:t>
      </w:r>
      <w:r w:rsidRPr="00C839A0">
        <w:rPr>
          <w:rFonts w:cs="B Badr" w:hint="cs"/>
          <w:sz w:val="28"/>
          <w:szCs w:val="28"/>
          <w:rtl/>
        </w:rPr>
        <w:t>ی‌</w:t>
      </w:r>
      <w:r w:rsidRPr="00C839A0">
        <w:rPr>
          <w:rFonts w:cs="B Badr" w:hint="eastAsia"/>
          <w:sz w:val="28"/>
          <w:szCs w:val="28"/>
          <w:rtl/>
        </w:rPr>
        <w:t>گرداند</w:t>
      </w:r>
      <w:r w:rsidRPr="00C839A0">
        <w:rPr>
          <w:rFonts w:cs="B Badr"/>
          <w:sz w:val="28"/>
          <w:szCs w:val="28"/>
          <w:rtl/>
        </w:rPr>
        <w:t>. امام م</w:t>
      </w:r>
      <w:r w:rsidRPr="00C839A0">
        <w:rPr>
          <w:rFonts w:cs="B Badr" w:hint="cs"/>
          <w:sz w:val="28"/>
          <w:szCs w:val="28"/>
          <w:rtl/>
        </w:rPr>
        <w:t>ی‌</w:t>
      </w:r>
      <w:r w:rsidRPr="00C839A0">
        <w:rPr>
          <w:rFonts w:cs="B Badr" w:hint="eastAsia"/>
          <w:sz w:val="28"/>
          <w:szCs w:val="28"/>
          <w:rtl/>
        </w:rPr>
        <w:t>فرمود</w:t>
      </w:r>
      <w:r w:rsidRPr="00C839A0">
        <w:rPr>
          <w:rFonts w:cs="B Badr"/>
          <w:sz w:val="28"/>
          <w:szCs w:val="28"/>
          <w:rtl/>
        </w:rPr>
        <w:t>: آنچه از غلو در کتابها</w:t>
      </w:r>
      <w:r w:rsidRPr="00C839A0">
        <w:rPr>
          <w:rFonts w:cs="B Badr" w:hint="cs"/>
          <w:sz w:val="28"/>
          <w:szCs w:val="28"/>
          <w:rtl/>
        </w:rPr>
        <w:t>ی</w:t>
      </w:r>
      <w:r w:rsidRPr="00C839A0">
        <w:rPr>
          <w:rFonts w:cs="B Badr"/>
          <w:sz w:val="28"/>
          <w:szCs w:val="28"/>
          <w:rtl/>
        </w:rPr>
        <w:t xml:space="preserve"> اصحاب پدرم هست، مطالب</w:t>
      </w:r>
      <w:r w:rsidRPr="00C839A0">
        <w:rPr>
          <w:rFonts w:cs="B Badr" w:hint="cs"/>
          <w:sz w:val="28"/>
          <w:szCs w:val="28"/>
          <w:rtl/>
        </w:rPr>
        <w:t>ی</w:t>
      </w:r>
      <w:r w:rsidRPr="00C839A0">
        <w:rPr>
          <w:rFonts w:cs="B Badr"/>
          <w:sz w:val="28"/>
          <w:szCs w:val="28"/>
          <w:rtl/>
        </w:rPr>
        <w:t xml:space="preserve"> است که مغ</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وارد آن کتابها کرده است. [215]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حرکت صح</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امام صا</w:t>
      </w:r>
      <w:r w:rsidRPr="00C839A0">
        <w:rPr>
          <w:rFonts w:cs="B Badr" w:hint="eastAsia"/>
          <w:sz w:val="28"/>
          <w:szCs w:val="28"/>
          <w:rtl/>
        </w:rPr>
        <w:t>دق</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از غلو رها</w:t>
      </w:r>
      <w:r w:rsidRPr="00C839A0">
        <w:rPr>
          <w:rFonts w:cs="B Badr" w:hint="cs"/>
          <w:sz w:val="28"/>
          <w:szCs w:val="28"/>
          <w:rtl/>
        </w:rPr>
        <w:t>یی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افتند</w:t>
      </w:r>
      <w:r w:rsidRPr="00C839A0">
        <w:rPr>
          <w:rFonts w:cs="B Badr"/>
          <w:sz w:val="28"/>
          <w:szCs w:val="28"/>
          <w:rtl/>
        </w:rPr>
        <w:t>. اما متأسفانه اثرات نامطلوب آن در جلوگ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از رشد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باق</w:t>
      </w:r>
      <w:r w:rsidRPr="00C839A0">
        <w:rPr>
          <w:rFonts w:cs="B Badr" w:hint="cs"/>
          <w:sz w:val="28"/>
          <w:szCs w:val="28"/>
          <w:rtl/>
        </w:rPr>
        <w:t>ی</w:t>
      </w:r>
      <w:r w:rsidRPr="00C839A0">
        <w:rPr>
          <w:rFonts w:cs="B Badr"/>
          <w:sz w:val="28"/>
          <w:szCs w:val="28"/>
          <w:rtl/>
        </w:rPr>
        <w:t xml:space="preserve"> ماند. ابوحن</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به خاطر وجود غلو، به اصحابش گفته بود که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غد</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را نقل نکنند.[216] گرچه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ناپسند</w:t>
      </w:r>
      <w:r w:rsidRPr="00C839A0">
        <w:rPr>
          <w:rFonts w:cs="B Badr" w:hint="cs"/>
          <w:sz w:val="28"/>
          <w:szCs w:val="28"/>
          <w:rtl/>
        </w:rPr>
        <w:t>ی</w:t>
      </w:r>
      <w:r w:rsidRPr="00C839A0">
        <w:rPr>
          <w:rFonts w:cs="B Badr"/>
          <w:sz w:val="28"/>
          <w:szCs w:val="28"/>
          <w:rtl/>
        </w:rPr>
        <w:t xml:space="preserve"> در عالم نقل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است، اما نشان </w:t>
      </w: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xml:space="preserve"> که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غلو چه ضرر</w:t>
      </w:r>
      <w:r w:rsidRPr="00C839A0">
        <w:rPr>
          <w:rFonts w:cs="B Badr" w:hint="cs"/>
          <w:sz w:val="28"/>
          <w:szCs w:val="28"/>
          <w:rtl/>
        </w:rPr>
        <w:t>ی</w:t>
      </w:r>
      <w:r w:rsidRPr="00C839A0">
        <w:rPr>
          <w:rFonts w:cs="B Badr"/>
          <w:sz w:val="28"/>
          <w:szCs w:val="28"/>
          <w:rtl/>
        </w:rPr>
        <w:t xml:space="preserve"> حت</w:t>
      </w:r>
      <w:r w:rsidRPr="00C839A0">
        <w:rPr>
          <w:rFonts w:cs="B Badr" w:hint="cs"/>
          <w:sz w:val="28"/>
          <w:szCs w:val="28"/>
          <w:rtl/>
        </w:rPr>
        <w:t>ی</w:t>
      </w:r>
      <w:r w:rsidRPr="00C839A0">
        <w:rPr>
          <w:rFonts w:cs="B Badr"/>
          <w:sz w:val="28"/>
          <w:szCs w:val="28"/>
          <w:rtl/>
        </w:rPr>
        <w:t xml:space="preserve"> بر نقل صح</w:t>
      </w:r>
      <w:r w:rsidRPr="00C839A0">
        <w:rPr>
          <w:rFonts w:cs="B Badr" w:hint="cs"/>
          <w:sz w:val="28"/>
          <w:szCs w:val="28"/>
          <w:rtl/>
        </w:rPr>
        <w:t>ی</w:t>
      </w:r>
      <w:r w:rsidRPr="00C839A0">
        <w:rPr>
          <w:rFonts w:cs="B Badr" w:hint="eastAsia"/>
          <w:sz w:val="28"/>
          <w:szCs w:val="28"/>
          <w:rtl/>
        </w:rPr>
        <w:t>ح‌تر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فضائل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داشته است.</w:t>
      </w:r>
    </w:p>
    <w:p w:rsidR="00C839A0" w:rsidRPr="00C839A0" w:rsidRDefault="00C839A0" w:rsidP="00C839A0">
      <w:pPr>
        <w:rPr>
          <w:rFonts w:cs="B Badr"/>
          <w:sz w:val="28"/>
          <w:szCs w:val="28"/>
          <w:rtl/>
        </w:rPr>
      </w:pPr>
      <w:r w:rsidRPr="00C839A0">
        <w:rPr>
          <w:rFonts w:cs="B Badr" w:hint="eastAsia"/>
          <w:sz w:val="28"/>
          <w:szCs w:val="28"/>
          <w:rtl/>
        </w:rPr>
        <w:t>وقا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و اثرات پس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امامت</w:t>
      </w:r>
      <w:r w:rsidRPr="00C839A0">
        <w:rPr>
          <w:rFonts w:cs="B Badr"/>
          <w:sz w:val="28"/>
          <w:szCs w:val="28"/>
          <w:rtl/>
        </w:rPr>
        <w:t xml:space="preserve"> پس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اختلاف</w:t>
      </w:r>
      <w:r w:rsidRPr="00C839A0">
        <w:rPr>
          <w:rFonts w:cs="B Badr" w:hint="cs"/>
          <w:sz w:val="28"/>
          <w:szCs w:val="28"/>
          <w:rtl/>
        </w:rPr>
        <w:t>ی</w:t>
      </w:r>
      <w:r w:rsidRPr="00C839A0">
        <w:rPr>
          <w:rFonts w:cs="B Badr"/>
          <w:sz w:val="28"/>
          <w:szCs w:val="28"/>
          <w:rtl/>
        </w:rPr>
        <w:t xml:space="preserve"> كه معمولاً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پد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آمد،</w:t>
      </w:r>
      <w:r w:rsidRPr="00C839A0">
        <w:rPr>
          <w:rFonts w:cs="B Badr"/>
          <w:sz w:val="28"/>
          <w:szCs w:val="28"/>
          <w:rtl/>
        </w:rPr>
        <w:t xml:space="preserve"> ناش</w:t>
      </w:r>
      <w:r w:rsidRPr="00C839A0">
        <w:rPr>
          <w:rFonts w:cs="B Badr" w:hint="cs"/>
          <w:sz w:val="28"/>
          <w:szCs w:val="28"/>
          <w:rtl/>
        </w:rPr>
        <w:t>ی</w:t>
      </w:r>
      <w:r w:rsidRPr="00C839A0">
        <w:rPr>
          <w:rFonts w:cs="B Badr"/>
          <w:sz w:val="28"/>
          <w:szCs w:val="28"/>
          <w:rtl/>
        </w:rPr>
        <w:t xml:space="preserve"> از تع</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امامت امام بعد</w:t>
      </w:r>
      <w:r w:rsidRPr="00C839A0">
        <w:rPr>
          <w:rFonts w:cs="B Badr" w:hint="cs"/>
          <w:sz w:val="28"/>
          <w:szCs w:val="28"/>
          <w:rtl/>
        </w:rPr>
        <w:t>ی</w:t>
      </w:r>
      <w:r w:rsidRPr="00C839A0">
        <w:rPr>
          <w:rFonts w:cs="B Badr"/>
          <w:sz w:val="28"/>
          <w:szCs w:val="28"/>
          <w:rtl/>
        </w:rPr>
        <w:t xml:space="preserve"> بود. گاه</w:t>
      </w:r>
      <w:r w:rsidRPr="00C839A0">
        <w:rPr>
          <w:rFonts w:cs="B Badr" w:hint="cs"/>
          <w:sz w:val="28"/>
          <w:szCs w:val="28"/>
          <w:rtl/>
        </w:rPr>
        <w:t>ی</w:t>
      </w:r>
      <w:r w:rsidRPr="00C839A0">
        <w:rPr>
          <w:rFonts w:cs="B Badr"/>
          <w:sz w:val="28"/>
          <w:szCs w:val="28"/>
          <w:rtl/>
        </w:rPr>
        <w:t xml:space="preserve"> بنا به دلا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جمله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وحشت</w:t>
      </w:r>
      <w:r w:rsidRPr="00C839A0">
        <w:rPr>
          <w:rFonts w:cs="B Badr" w:hint="cs"/>
          <w:sz w:val="28"/>
          <w:szCs w:val="28"/>
          <w:rtl/>
        </w:rPr>
        <w:t>ی</w:t>
      </w:r>
      <w:r w:rsidRPr="00C839A0">
        <w:rPr>
          <w:rFonts w:cs="B Badr"/>
          <w:sz w:val="28"/>
          <w:szCs w:val="28"/>
          <w:rtl/>
        </w:rPr>
        <w:t xml:space="preserve"> كه از حاكم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وجود داشت، امام برا</w:t>
      </w:r>
      <w:r w:rsidRPr="00C839A0">
        <w:rPr>
          <w:rFonts w:cs="B Badr" w:hint="cs"/>
          <w:sz w:val="28"/>
          <w:szCs w:val="28"/>
          <w:rtl/>
        </w:rPr>
        <w:t>ی</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خود ناشناخته م</w:t>
      </w:r>
      <w:r w:rsidRPr="00C839A0">
        <w:rPr>
          <w:rFonts w:cs="B Badr" w:hint="cs"/>
          <w:sz w:val="28"/>
          <w:szCs w:val="28"/>
          <w:rtl/>
        </w:rPr>
        <w:t>ی‌</w:t>
      </w:r>
      <w:r w:rsidRPr="00C839A0">
        <w:rPr>
          <w:rFonts w:cs="B Badr" w:hint="eastAsia"/>
          <w:sz w:val="28"/>
          <w:szCs w:val="28"/>
          <w:rtl/>
        </w:rPr>
        <w:t>ماند؛</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امكان آن بود كه اگر به صورت صر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امامت امام</w:t>
      </w:r>
      <w:r w:rsidRPr="00C839A0">
        <w:rPr>
          <w:rFonts w:cs="B Badr" w:hint="cs"/>
          <w:sz w:val="28"/>
          <w:szCs w:val="28"/>
          <w:rtl/>
        </w:rPr>
        <w:t>ی</w:t>
      </w:r>
      <w:r w:rsidRPr="00C839A0">
        <w:rPr>
          <w:rFonts w:cs="B Badr"/>
          <w:sz w:val="28"/>
          <w:szCs w:val="28"/>
          <w:rtl/>
        </w:rPr>
        <w:t xml:space="preserve"> مع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xml:space="preserve"> از ناح</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خلفا تحت فشار قرار گ</w:t>
      </w:r>
      <w:r w:rsidRPr="00C839A0">
        <w:rPr>
          <w:rFonts w:cs="B Badr" w:hint="cs"/>
          <w:sz w:val="28"/>
          <w:szCs w:val="28"/>
          <w:rtl/>
        </w:rPr>
        <w:t>ی</w:t>
      </w:r>
      <w:r w:rsidRPr="00C839A0">
        <w:rPr>
          <w:rFonts w:cs="B Badr" w:hint="eastAsia"/>
          <w:sz w:val="28"/>
          <w:szCs w:val="28"/>
          <w:rtl/>
        </w:rPr>
        <w:t>رد</w:t>
      </w:r>
      <w:r w:rsidRPr="00C839A0">
        <w:rPr>
          <w:rFonts w:cs="B Badr"/>
          <w:sz w:val="28"/>
          <w:szCs w:val="28"/>
          <w:rtl/>
        </w:rPr>
        <w:t>. شدّت اختناق منصور دربار</w:t>
      </w:r>
      <w:r w:rsidRPr="00C839A0">
        <w:rPr>
          <w:rFonts w:cs="B Badr" w:hint="cs"/>
          <w:sz w:val="28"/>
          <w:szCs w:val="28"/>
          <w:rtl/>
        </w:rPr>
        <w:t>ۀ</w:t>
      </w:r>
      <w:r w:rsidRPr="00C839A0">
        <w:rPr>
          <w:rFonts w:cs="B Badr"/>
          <w:sz w:val="28"/>
          <w:szCs w:val="28"/>
          <w:rtl/>
        </w:rPr>
        <w:t xml:space="preserve"> علو</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كه عظمت فراوان</w:t>
      </w:r>
      <w:r w:rsidRPr="00C839A0">
        <w:rPr>
          <w:rFonts w:cs="B Badr" w:hint="cs"/>
          <w:sz w:val="28"/>
          <w:szCs w:val="28"/>
          <w:rtl/>
        </w:rPr>
        <w:t>ی</w:t>
      </w:r>
      <w:r w:rsidRPr="00C839A0">
        <w:rPr>
          <w:rFonts w:cs="B Badr"/>
          <w:sz w:val="28"/>
          <w:szCs w:val="28"/>
          <w:rtl/>
        </w:rPr>
        <w:t xml:space="preserve"> در جامعه كسب كرده بود سبب شد تا سردرگم</w:t>
      </w:r>
      <w:r w:rsidRPr="00C839A0">
        <w:rPr>
          <w:rFonts w:cs="B Badr" w:hint="cs"/>
          <w:sz w:val="28"/>
          <w:szCs w:val="28"/>
          <w:rtl/>
        </w:rPr>
        <w:t>ی</w:t>
      </w:r>
      <w:r w:rsidRPr="00C839A0">
        <w:rPr>
          <w:rFonts w:cs="B Badr"/>
          <w:sz w:val="28"/>
          <w:szCs w:val="28"/>
          <w:rtl/>
        </w:rPr>
        <w:t xml:space="preserve"> خاص</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نسبت به رهبر</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نده،</w:t>
      </w:r>
      <w:r w:rsidRPr="00C839A0">
        <w:rPr>
          <w:rFonts w:cs="B Badr"/>
          <w:sz w:val="28"/>
          <w:szCs w:val="28"/>
          <w:rtl/>
        </w:rPr>
        <w:t xml:space="preserve"> به وجود 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دعوت و جذب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آن حضرت </w:t>
      </w:r>
      <w:r w:rsidRPr="00C839A0">
        <w:rPr>
          <w:rFonts w:cs="B Badr" w:hint="eastAsia"/>
          <w:sz w:val="28"/>
          <w:szCs w:val="28"/>
          <w:rtl/>
        </w:rPr>
        <w:t>از</w:t>
      </w:r>
      <w:r w:rsidRPr="00C839A0">
        <w:rPr>
          <w:rFonts w:cs="B Badr"/>
          <w:sz w:val="28"/>
          <w:szCs w:val="28"/>
          <w:rtl/>
        </w:rPr>
        <w:t xml:space="preserve"> طرف بعض</w:t>
      </w:r>
      <w:r w:rsidRPr="00C839A0">
        <w:rPr>
          <w:rFonts w:cs="B Badr" w:hint="cs"/>
          <w:sz w:val="28"/>
          <w:szCs w:val="28"/>
          <w:rtl/>
        </w:rPr>
        <w:t>ی</w:t>
      </w:r>
      <w:r w:rsidRPr="00C839A0">
        <w:rPr>
          <w:rFonts w:cs="B Badr"/>
          <w:sz w:val="28"/>
          <w:szCs w:val="28"/>
          <w:rtl/>
        </w:rPr>
        <w:t xml:space="preserve"> از فرزندان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(كه به ناحق داع</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امامت داشتند) و بهره‌گ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آنان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فرصت، مز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بر علت م</w:t>
      </w:r>
      <w:r w:rsidRPr="00C839A0">
        <w:rPr>
          <w:rFonts w:cs="B Badr" w:hint="cs"/>
          <w:sz w:val="28"/>
          <w:szCs w:val="28"/>
          <w:rtl/>
        </w:rPr>
        <w:t>ی‌</w:t>
      </w:r>
      <w:r w:rsidRPr="00C839A0">
        <w:rPr>
          <w:rFonts w:cs="B Badr" w:hint="eastAsia"/>
          <w:sz w:val="28"/>
          <w:szCs w:val="28"/>
          <w:rtl/>
        </w:rPr>
        <w:t>شد</w:t>
      </w:r>
      <w:r w:rsidRPr="00C839A0">
        <w:rPr>
          <w:rFonts w:cs="B Badr"/>
          <w:sz w:val="28"/>
          <w:szCs w:val="28"/>
          <w:rtl/>
        </w:rPr>
        <w:t>. پراكندگ</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خود مشكل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بود؛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آنها در شهرها</w:t>
      </w:r>
      <w:r w:rsidRPr="00C839A0">
        <w:rPr>
          <w:rFonts w:cs="B Badr" w:hint="cs"/>
          <w:sz w:val="28"/>
          <w:szCs w:val="28"/>
          <w:rtl/>
        </w:rPr>
        <w:t>ی</w:t>
      </w:r>
      <w:r w:rsidRPr="00C839A0">
        <w:rPr>
          <w:rFonts w:cs="B Badr"/>
          <w:sz w:val="28"/>
          <w:szCs w:val="28"/>
          <w:rtl/>
        </w:rPr>
        <w:t xml:space="preserve"> دور و نزد</w:t>
      </w:r>
      <w:r w:rsidRPr="00C839A0">
        <w:rPr>
          <w:rFonts w:cs="B Badr" w:hint="cs"/>
          <w:sz w:val="28"/>
          <w:szCs w:val="28"/>
          <w:rtl/>
        </w:rPr>
        <w:t>ی</w:t>
      </w:r>
      <w:r w:rsidRPr="00C839A0">
        <w:rPr>
          <w:rFonts w:cs="B Badr" w:hint="eastAsia"/>
          <w:sz w:val="28"/>
          <w:szCs w:val="28"/>
          <w:rtl/>
        </w:rPr>
        <w:t>ك</w:t>
      </w:r>
      <w:r w:rsidRPr="00C839A0">
        <w:rPr>
          <w:rFonts w:cs="B Badr"/>
          <w:sz w:val="28"/>
          <w:szCs w:val="28"/>
          <w:rtl/>
        </w:rPr>
        <w:t xml:space="preserve"> زندگ</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كردند</w:t>
      </w:r>
      <w:r w:rsidRPr="00C839A0">
        <w:rPr>
          <w:rFonts w:cs="B Badr"/>
          <w:sz w:val="28"/>
          <w:szCs w:val="28"/>
          <w:rtl/>
        </w:rPr>
        <w:t xml:space="preserve"> و كسب اطم</w:t>
      </w:r>
      <w:r w:rsidRPr="00C839A0">
        <w:rPr>
          <w:rFonts w:cs="B Badr" w:hint="cs"/>
          <w:sz w:val="28"/>
          <w:szCs w:val="28"/>
          <w:rtl/>
        </w:rPr>
        <w:t>ی</w:t>
      </w:r>
      <w:r w:rsidRPr="00C839A0">
        <w:rPr>
          <w:rFonts w:cs="B Badr" w:hint="eastAsia"/>
          <w:sz w:val="28"/>
          <w:szCs w:val="28"/>
          <w:rtl/>
        </w:rPr>
        <w:t>نان</w:t>
      </w:r>
      <w:r w:rsidRPr="00C839A0">
        <w:rPr>
          <w:rFonts w:cs="B Badr"/>
          <w:sz w:val="28"/>
          <w:szCs w:val="28"/>
          <w:rtl/>
        </w:rPr>
        <w:t xml:space="preserve"> درباره امام واقع</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آنان كار دشوار</w:t>
      </w:r>
      <w:r w:rsidRPr="00C839A0">
        <w:rPr>
          <w:rFonts w:cs="B Badr" w:hint="cs"/>
          <w:sz w:val="28"/>
          <w:szCs w:val="28"/>
          <w:rtl/>
        </w:rPr>
        <w:t>ی</w:t>
      </w:r>
      <w:r w:rsidRPr="00C839A0">
        <w:rPr>
          <w:rFonts w:cs="B Badr"/>
          <w:sz w:val="28"/>
          <w:szCs w:val="28"/>
          <w:rtl/>
        </w:rPr>
        <w:t xml:space="preserve"> بود.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برا</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كه جانش</w:t>
      </w:r>
      <w:r w:rsidRPr="00C839A0">
        <w:rPr>
          <w:rFonts w:cs="B Badr" w:hint="cs"/>
          <w:sz w:val="28"/>
          <w:szCs w:val="28"/>
          <w:rtl/>
        </w:rPr>
        <w:t>ی</w:t>
      </w:r>
      <w:r w:rsidRPr="00C839A0">
        <w:rPr>
          <w:rFonts w:cs="B Badr" w:hint="eastAsia"/>
          <w:sz w:val="28"/>
          <w:szCs w:val="28"/>
          <w:rtl/>
        </w:rPr>
        <w:t>نش</w:t>
      </w:r>
      <w:r w:rsidRPr="00C839A0">
        <w:rPr>
          <w:rFonts w:cs="B Badr"/>
          <w:sz w:val="28"/>
          <w:szCs w:val="28"/>
          <w:rtl/>
        </w:rPr>
        <w:t xml:space="preserve"> مشخص نشود، افزون بر دو فرزند خود، امام كاظم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عبدالله، منصور عباس</w:t>
      </w:r>
      <w:r w:rsidRPr="00C839A0">
        <w:rPr>
          <w:rFonts w:cs="B Badr" w:hint="cs"/>
          <w:sz w:val="28"/>
          <w:szCs w:val="28"/>
          <w:rtl/>
        </w:rPr>
        <w:t>ی</w:t>
      </w:r>
      <w:r w:rsidRPr="00C839A0">
        <w:rPr>
          <w:rFonts w:cs="B Badr"/>
          <w:sz w:val="28"/>
          <w:szCs w:val="28"/>
          <w:rtl/>
        </w:rPr>
        <w:t xml:space="preserve">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وص</w:t>
      </w:r>
      <w:r w:rsidRPr="00C839A0">
        <w:rPr>
          <w:rFonts w:cs="B Badr" w:hint="cs"/>
          <w:sz w:val="28"/>
          <w:szCs w:val="28"/>
          <w:rtl/>
        </w:rPr>
        <w:t>ی</w:t>
      </w:r>
      <w:r w:rsidRPr="00C839A0">
        <w:rPr>
          <w:rFonts w:cs="B Badr"/>
          <w:sz w:val="28"/>
          <w:szCs w:val="28"/>
          <w:rtl/>
        </w:rPr>
        <w:t xml:space="preserve"> خود قرار داد.[217]</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عوامل دست به دست هم م</w:t>
      </w:r>
      <w:r w:rsidRPr="00C839A0">
        <w:rPr>
          <w:rFonts w:cs="B Badr" w:hint="cs"/>
          <w:sz w:val="28"/>
          <w:szCs w:val="28"/>
          <w:rtl/>
        </w:rPr>
        <w:t>ی</w:t>
      </w:r>
      <w:r w:rsidRPr="00C839A0">
        <w:rPr>
          <w:rFonts w:cs="B Badr"/>
          <w:sz w:val="28"/>
          <w:szCs w:val="28"/>
          <w:rtl/>
        </w:rPr>
        <w:t xml:space="preserve"> داد و در ا</w:t>
      </w:r>
      <w:r w:rsidRPr="00C839A0">
        <w:rPr>
          <w:rFonts w:cs="B Badr" w:hint="cs"/>
          <w:sz w:val="28"/>
          <w:szCs w:val="28"/>
          <w:rtl/>
        </w:rPr>
        <w:t>ی</w:t>
      </w:r>
      <w:r w:rsidRPr="00C839A0">
        <w:rPr>
          <w:rFonts w:cs="B Badr" w:hint="eastAsia"/>
          <w:sz w:val="28"/>
          <w:szCs w:val="28"/>
          <w:rtl/>
        </w:rPr>
        <w:t>جاد</w:t>
      </w:r>
      <w:r w:rsidRPr="00C839A0">
        <w:rPr>
          <w:rFonts w:cs="B Badr"/>
          <w:sz w:val="28"/>
          <w:szCs w:val="28"/>
          <w:rtl/>
        </w:rPr>
        <w:t xml:space="preserve"> انشعاب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پس از شهادت هر امام</w:t>
      </w:r>
      <w:r w:rsidRPr="00C839A0">
        <w:rPr>
          <w:rFonts w:cs="B Badr" w:hint="cs"/>
          <w:sz w:val="28"/>
          <w:szCs w:val="28"/>
          <w:rtl/>
        </w:rPr>
        <w:t>ی</w:t>
      </w:r>
      <w:r w:rsidRPr="00C839A0">
        <w:rPr>
          <w:rFonts w:cs="B Badr"/>
          <w:sz w:val="28"/>
          <w:szCs w:val="28"/>
          <w:rtl/>
        </w:rPr>
        <w:t xml:space="preserve"> تأث</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اد</w:t>
      </w:r>
      <w:r w:rsidRPr="00C839A0">
        <w:rPr>
          <w:rFonts w:cs="B Badr" w:hint="cs"/>
          <w:sz w:val="28"/>
          <w:szCs w:val="28"/>
          <w:rtl/>
        </w:rPr>
        <w:t>ی</w:t>
      </w:r>
      <w:r w:rsidRPr="00C839A0">
        <w:rPr>
          <w:rFonts w:cs="B Badr"/>
          <w:sz w:val="28"/>
          <w:szCs w:val="28"/>
          <w:rtl/>
        </w:rPr>
        <w:t xml:space="preserve"> بر جا</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گذاشت.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انشعاب پس از رحلت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رخ داد.[218]</w:t>
      </w:r>
    </w:p>
    <w:p w:rsidR="006D7F16" w:rsidRDefault="00C839A0" w:rsidP="00C839A0">
      <w:pPr>
        <w:rPr>
          <w:rFonts w:cs="B Badr"/>
          <w:sz w:val="28"/>
          <w:szCs w:val="28"/>
          <w:rtl/>
        </w:rPr>
      </w:pPr>
      <w:r w:rsidRPr="00C839A0">
        <w:rPr>
          <w:rFonts w:cs="B Badr" w:hint="eastAsia"/>
          <w:sz w:val="28"/>
          <w:szCs w:val="28"/>
          <w:rtl/>
        </w:rPr>
        <w:t>نكته</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كه در زمان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وجود داشت و كسان</w:t>
      </w:r>
      <w:r w:rsidRPr="00C839A0">
        <w:rPr>
          <w:rFonts w:cs="B Badr" w:hint="cs"/>
          <w:sz w:val="28"/>
          <w:szCs w:val="28"/>
          <w:rtl/>
        </w:rPr>
        <w:t>ی</w:t>
      </w:r>
      <w:r w:rsidRPr="00C839A0">
        <w:rPr>
          <w:rFonts w:cs="B Badr"/>
          <w:sz w:val="28"/>
          <w:szCs w:val="28"/>
          <w:rtl/>
        </w:rPr>
        <w:t xml:space="preserve"> از آن بهره بردند، مسئله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جعفر بن محمد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بود. از آن‌جا كه او فرزند بزرگ‌تر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گمان م</w:t>
      </w:r>
      <w:r w:rsidRPr="00C839A0">
        <w:rPr>
          <w:rFonts w:cs="B Badr" w:hint="cs"/>
          <w:sz w:val="28"/>
          <w:szCs w:val="28"/>
          <w:rtl/>
        </w:rPr>
        <w:t>ی‌</w:t>
      </w:r>
      <w:r w:rsidRPr="00C839A0">
        <w:rPr>
          <w:rFonts w:cs="B Badr" w:hint="eastAsia"/>
          <w:sz w:val="28"/>
          <w:szCs w:val="28"/>
          <w:rtl/>
        </w:rPr>
        <w:t>كردند</w:t>
      </w:r>
      <w:r w:rsidRPr="00C839A0">
        <w:rPr>
          <w:rFonts w:cs="B Badr"/>
          <w:sz w:val="28"/>
          <w:szCs w:val="28"/>
          <w:rtl/>
        </w:rPr>
        <w:t xml:space="preserve"> كه رهبر</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نده</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از آن او خواهد بود. و</w:t>
      </w:r>
      <w:r w:rsidRPr="00C839A0">
        <w:rPr>
          <w:rFonts w:cs="B Badr" w:hint="cs"/>
          <w:sz w:val="28"/>
          <w:szCs w:val="28"/>
          <w:rtl/>
        </w:rPr>
        <w:t>ی</w:t>
      </w:r>
      <w:r w:rsidRPr="00C839A0">
        <w:rPr>
          <w:rFonts w:cs="B Badr"/>
          <w:sz w:val="28"/>
          <w:szCs w:val="28"/>
          <w:rtl/>
        </w:rPr>
        <w:t xml:space="preserve"> در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پدر وفات كرد و به طور</w:t>
      </w:r>
      <w:r w:rsidRPr="00C839A0">
        <w:rPr>
          <w:rFonts w:cs="B Badr" w:hint="cs"/>
          <w:sz w:val="28"/>
          <w:szCs w:val="28"/>
          <w:rtl/>
        </w:rPr>
        <w:t>ی</w:t>
      </w:r>
      <w:r w:rsidRPr="00C839A0">
        <w:rPr>
          <w:rFonts w:cs="B Badr"/>
          <w:sz w:val="28"/>
          <w:szCs w:val="28"/>
          <w:rtl/>
        </w:rPr>
        <w:t xml:space="preserve"> كه در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آمده،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اصرار داشتند تا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د</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جنازه او به مرگش </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كنند.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عده‌ا</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پس از آن حضرت با داع</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مهدو</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بهانه‌ا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فرقه‌ا</w:t>
      </w:r>
      <w:r w:rsidRPr="00C839A0">
        <w:rPr>
          <w:rFonts w:cs="B Badr" w:hint="cs"/>
          <w:sz w:val="28"/>
          <w:szCs w:val="28"/>
          <w:rtl/>
        </w:rPr>
        <w:t>ی</w:t>
      </w:r>
      <w:r w:rsidRPr="00C839A0">
        <w:rPr>
          <w:rFonts w:cs="B Badr"/>
          <w:sz w:val="28"/>
          <w:szCs w:val="28"/>
          <w:rtl/>
        </w:rPr>
        <w:t xml:space="preserve"> به ‌نام خطاب</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باطن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اسم</w:t>
      </w:r>
      <w:r w:rsidRPr="00C839A0">
        <w:rPr>
          <w:rFonts w:cs="B Badr" w:hint="eastAsia"/>
          <w:sz w:val="28"/>
          <w:szCs w:val="28"/>
          <w:rtl/>
        </w:rPr>
        <w:t>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در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وجود آوردند. درباره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نكته مهم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كه ـ به احتمال ـ مطرح شدن او به عنوان رهبر و امام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پس از پدر، جنبه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داشته و طبعاً بزرگ‌تر بودن او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مؤثر بوده است؛ به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كه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تا آخر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روزها</w:t>
      </w:r>
      <w:r w:rsidRPr="00C839A0">
        <w:rPr>
          <w:rFonts w:cs="B Badr" w:hint="cs"/>
          <w:sz w:val="28"/>
          <w:szCs w:val="28"/>
          <w:rtl/>
        </w:rPr>
        <w:t>ی</w:t>
      </w:r>
      <w:r w:rsidRPr="00C839A0">
        <w:rPr>
          <w:rFonts w:cs="B Badr"/>
          <w:sz w:val="28"/>
          <w:szCs w:val="28"/>
          <w:rtl/>
        </w:rPr>
        <w:t xml:space="preserve"> ز</w:t>
      </w:r>
      <w:r w:rsidRPr="00C839A0">
        <w:rPr>
          <w:rFonts w:cs="B Badr" w:hint="eastAsia"/>
          <w:sz w:val="28"/>
          <w:szCs w:val="28"/>
          <w:rtl/>
        </w:rPr>
        <w:t>ندگ</w:t>
      </w:r>
      <w:r w:rsidRPr="00C839A0">
        <w:rPr>
          <w:rFonts w:cs="B Badr" w:hint="cs"/>
          <w:sz w:val="28"/>
          <w:szCs w:val="28"/>
          <w:rtl/>
        </w:rPr>
        <w:t>ی</w:t>
      </w:r>
      <w:r w:rsidRPr="00C839A0">
        <w:rPr>
          <w:rFonts w:cs="B Badr"/>
          <w:sz w:val="28"/>
          <w:szCs w:val="28"/>
          <w:rtl/>
        </w:rPr>
        <w:t xml:space="preserve">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تع</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صر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خوددار</w:t>
      </w:r>
      <w:r w:rsidRPr="00C839A0">
        <w:rPr>
          <w:rFonts w:cs="B Badr" w:hint="cs"/>
          <w:sz w:val="28"/>
          <w:szCs w:val="28"/>
          <w:rtl/>
        </w:rPr>
        <w:t>ی</w:t>
      </w:r>
      <w:r w:rsidRPr="00C839A0">
        <w:rPr>
          <w:rFonts w:cs="B Badr"/>
          <w:sz w:val="28"/>
          <w:szCs w:val="28"/>
          <w:rtl/>
        </w:rPr>
        <w:t xml:space="preserve"> </w:t>
      </w:r>
      <w:r w:rsidRPr="00C839A0">
        <w:rPr>
          <w:rFonts w:cs="B Badr"/>
          <w:sz w:val="28"/>
          <w:szCs w:val="28"/>
          <w:rtl/>
        </w:rPr>
        <w:lastRenderedPageBreak/>
        <w:t>م</w:t>
      </w:r>
      <w:r w:rsidRPr="00C839A0">
        <w:rPr>
          <w:rFonts w:cs="B Badr" w:hint="cs"/>
          <w:sz w:val="28"/>
          <w:szCs w:val="28"/>
          <w:rtl/>
        </w:rPr>
        <w:t>ی‌</w:t>
      </w:r>
      <w:r w:rsidRPr="00C839A0">
        <w:rPr>
          <w:rFonts w:cs="B Badr" w:hint="eastAsia"/>
          <w:sz w:val="28"/>
          <w:szCs w:val="28"/>
          <w:rtl/>
        </w:rPr>
        <w:t>كرد</w:t>
      </w:r>
      <w:r w:rsidRPr="00C839A0">
        <w:rPr>
          <w:rFonts w:cs="B Badr"/>
          <w:sz w:val="28"/>
          <w:szCs w:val="28"/>
          <w:rtl/>
        </w:rPr>
        <w:t>.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گفت كه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امر با نقل ها</w:t>
      </w:r>
      <w:r w:rsidRPr="00C839A0">
        <w:rPr>
          <w:rFonts w:cs="B Badr" w:hint="cs"/>
          <w:sz w:val="28"/>
          <w:szCs w:val="28"/>
          <w:rtl/>
        </w:rPr>
        <w:t>یی</w:t>
      </w:r>
      <w:r w:rsidRPr="00C839A0">
        <w:rPr>
          <w:rFonts w:cs="B Badr"/>
          <w:sz w:val="28"/>
          <w:szCs w:val="28"/>
          <w:rtl/>
        </w:rPr>
        <w:t xml:space="preserve"> كه در آنها آمده است که امام صادق از آغاز امام كاظم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را به برخ</w:t>
      </w:r>
      <w:r w:rsidRPr="00C839A0">
        <w:rPr>
          <w:rFonts w:cs="B Badr" w:hint="cs"/>
          <w:sz w:val="28"/>
          <w:szCs w:val="28"/>
          <w:rtl/>
        </w:rPr>
        <w:t>ی</w:t>
      </w:r>
      <w:r w:rsidRPr="00C839A0">
        <w:rPr>
          <w:rFonts w:cs="B Badr"/>
          <w:sz w:val="28"/>
          <w:szCs w:val="28"/>
          <w:rtl/>
        </w:rPr>
        <w:t xml:space="preserve"> از خواص اصحاب، به عنوان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خود معرف</w:t>
      </w:r>
      <w:r w:rsidRPr="00C839A0">
        <w:rPr>
          <w:rFonts w:cs="B Badr" w:hint="cs"/>
          <w:sz w:val="28"/>
          <w:szCs w:val="28"/>
          <w:rtl/>
        </w:rPr>
        <w:t>ی</w:t>
      </w:r>
      <w:r w:rsidRPr="00C839A0">
        <w:rPr>
          <w:rFonts w:cs="B Badr"/>
          <w:sz w:val="28"/>
          <w:szCs w:val="28"/>
          <w:rtl/>
        </w:rPr>
        <w:t xml:space="preserve"> كرد[219] منافات</w:t>
      </w:r>
      <w:r w:rsidRPr="00C839A0">
        <w:rPr>
          <w:rFonts w:cs="B Badr" w:hint="cs"/>
          <w:sz w:val="28"/>
          <w:szCs w:val="28"/>
          <w:rtl/>
        </w:rPr>
        <w:t>ی</w:t>
      </w:r>
      <w:r w:rsidRPr="00C839A0">
        <w:rPr>
          <w:rFonts w:cs="B Badr"/>
          <w:sz w:val="28"/>
          <w:szCs w:val="28"/>
          <w:rtl/>
        </w:rPr>
        <w:t xml:space="preserve"> ندارد.</w:t>
      </w:r>
    </w:p>
    <w:p w:rsidR="006D7F16" w:rsidRDefault="00C839A0" w:rsidP="00C839A0">
      <w:pPr>
        <w:rPr>
          <w:rFonts w:cs="B Badr"/>
          <w:sz w:val="28"/>
          <w:szCs w:val="28"/>
          <w:rtl/>
        </w:rPr>
      </w:pP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از طرق مختلف نقل شده است. به عنوان نمونه در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از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بن مختار آمده است كه روز</w:t>
      </w:r>
      <w:r w:rsidRPr="00C839A0">
        <w:rPr>
          <w:rFonts w:cs="B Badr" w:hint="cs"/>
          <w:sz w:val="28"/>
          <w:szCs w:val="28"/>
          <w:rtl/>
        </w:rPr>
        <w:t>ی</w:t>
      </w:r>
      <w:r w:rsidRPr="00C839A0">
        <w:rPr>
          <w:rFonts w:cs="B Badr"/>
          <w:sz w:val="28"/>
          <w:szCs w:val="28"/>
          <w:rtl/>
        </w:rPr>
        <w:t xml:space="preserve"> نزد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بوده و آن حضرت در ضمن برخورد</w:t>
      </w:r>
      <w:r w:rsidRPr="00C839A0">
        <w:rPr>
          <w:rFonts w:cs="B Badr" w:hint="cs"/>
          <w:sz w:val="28"/>
          <w:szCs w:val="28"/>
          <w:rtl/>
        </w:rPr>
        <w:t>ی</w:t>
      </w:r>
      <w:r w:rsidRPr="00C839A0">
        <w:rPr>
          <w:rFonts w:cs="B Badr"/>
          <w:sz w:val="28"/>
          <w:szCs w:val="28"/>
          <w:rtl/>
        </w:rPr>
        <w:t xml:space="preserve"> كه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آمد به و</w:t>
      </w:r>
      <w:r w:rsidRPr="00C839A0">
        <w:rPr>
          <w:rFonts w:cs="B Badr" w:hint="cs"/>
          <w:sz w:val="28"/>
          <w:szCs w:val="28"/>
          <w:rtl/>
        </w:rPr>
        <w:t>ی</w:t>
      </w:r>
      <w:r w:rsidRPr="00C839A0">
        <w:rPr>
          <w:rFonts w:cs="B Badr"/>
          <w:sz w:val="28"/>
          <w:szCs w:val="28"/>
          <w:rtl/>
        </w:rPr>
        <w:t xml:space="preserve"> تصر</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كرد كه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او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عرض كردم: ما شك</w:t>
      </w:r>
      <w:r w:rsidRPr="00C839A0">
        <w:rPr>
          <w:rFonts w:cs="B Badr" w:hint="cs"/>
          <w:sz w:val="28"/>
          <w:szCs w:val="28"/>
          <w:rtl/>
        </w:rPr>
        <w:t>ی</w:t>
      </w:r>
      <w:r w:rsidRPr="00C839A0">
        <w:rPr>
          <w:rFonts w:cs="B Badr"/>
          <w:sz w:val="28"/>
          <w:szCs w:val="28"/>
          <w:rtl/>
        </w:rPr>
        <w:t xml:space="preserve"> نداشت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كه مردم (ش</w:t>
      </w:r>
      <w:r w:rsidRPr="00C839A0">
        <w:rPr>
          <w:rFonts w:cs="B Badr" w:hint="cs"/>
          <w:sz w:val="28"/>
          <w:szCs w:val="28"/>
          <w:rtl/>
        </w:rPr>
        <w:t>ی</w:t>
      </w:r>
      <w:r w:rsidRPr="00C839A0">
        <w:rPr>
          <w:rFonts w:cs="B Badr"/>
          <w:sz w:val="28"/>
          <w:szCs w:val="28"/>
          <w:rtl/>
        </w:rPr>
        <w:t>عه) پس از شما به سراغ او خواهند رفت. آن‌گاه در ادامه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آمده است كه امام، فرزندش موس</w:t>
      </w:r>
      <w:r w:rsidRPr="00C839A0">
        <w:rPr>
          <w:rFonts w:cs="B Badr" w:hint="cs"/>
          <w:sz w:val="28"/>
          <w:szCs w:val="28"/>
          <w:rtl/>
        </w:rPr>
        <w:t>ی</w:t>
      </w:r>
      <w:r w:rsidRPr="00C839A0">
        <w:rPr>
          <w:rFonts w:cs="B Badr"/>
          <w:sz w:val="28"/>
          <w:szCs w:val="28"/>
          <w:rtl/>
        </w:rPr>
        <w:t xml:space="preserve"> را به عنوان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خود به و</w:t>
      </w:r>
      <w:r w:rsidRPr="00C839A0">
        <w:rPr>
          <w:rFonts w:cs="B Badr" w:hint="cs"/>
          <w:sz w:val="28"/>
          <w:szCs w:val="28"/>
          <w:rtl/>
        </w:rPr>
        <w:t>ی</w:t>
      </w:r>
      <w:r w:rsidRPr="00C839A0">
        <w:rPr>
          <w:rFonts w:cs="B Badr"/>
          <w:sz w:val="28"/>
          <w:szCs w:val="28"/>
          <w:rtl/>
        </w:rPr>
        <w:t xml:space="preserve"> معرف</w:t>
      </w:r>
      <w:r w:rsidRPr="00C839A0">
        <w:rPr>
          <w:rFonts w:cs="B Badr" w:hint="cs"/>
          <w:sz w:val="28"/>
          <w:szCs w:val="28"/>
          <w:rtl/>
        </w:rPr>
        <w:t>ی</w:t>
      </w:r>
      <w:r w:rsidRPr="00C839A0">
        <w:rPr>
          <w:rFonts w:cs="B Badr"/>
          <w:sz w:val="28"/>
          <w:szCs w:val="28"/>
          <w:rtl/>
        </w:rPr>
        <w:t xml:space="preserve"> كرد.[220]</w:t>
      </w:r>
    </w:p>
    <w:p w:rsidR="006D7F16" w:rsidRDefault="00C839A0" w:rsidP="00C839A0">
      <w:pPr>
        <w:rPr>
          <w:rFonts w:cs="B Badr"/>
          <w:sz w:val="28"/>
          <w:szCs w:val="28"/>
          <w:rtl/>
        </w:rPr>
      </w:pPr>
      <w:r w:rsidRPr="00C839A0">
        <w:rPr>
          <w:rFonts w:cs="B Badr" w:hint="eastAsia"/>
          <w:sz w:val="28"/>
          <w:szCs w:val="28"/>
          <w:rtl/>
        </w:rPr>
        <w:t>اسحاق</w:t>
      </w:r>
      <w:r w:rsidRPr="00C839A0">
        <w:rPr>
          <w:rFonts w:cs="B Badr"/>
          <w:sz w:val="28"/>
          <w:szCs w:val="28"/>
          <w:rtl/>
        </w:rPr>
        <w:t xml:space="preserve"> بن عمّار صَ</w:t>
      </w:r>
      <w:r w:rsidRPr="00C839A0">
        <w:rPr>
          <w:rFonts w:cs="B Badr" w:hint="cs"/>
          <w:sz w:val="28"/>
          <w:szCs w:val="28"/>
          <w:rtl/>
        </w:rPr>
        <w:t>ی</w:t>
      </w:r>
      <w:r w:rsidRPr="00C839A0">
        <w:rPr>
          <w:rFonts w:cs="B Badr" w:hint="eastAsia"/>
          <w:sz w:val="28"/>
          <w:szCs w:val="28"/>
          <w:rtl/>
        </w:rPr>
        <w:t>رَف</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نزد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اشاره به امامت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پس از آن حضرت نمودم و امام انكار فرمودند.[221] در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آمده: ول</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صب</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عرض كرد: عبدالجل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به من گفته كه شما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را وص</w:t>
      </w:r>
      <w:r w:rsidRPr="00C839A0">
        <w:rPr>
          <w:rFonts w:cs="B Badr" w:hint="cs"/>
          <w:sz w:val="28"/>
          <w:szCs w:val="28"/>
          <w:rtl/>
        </w:rPr>
        <w:t>ی</w:t>
      </w:r>
      <w:r w:rsidRPr="00C839A0">
        <w:rPr>
          <w:rFonts w:cs="B Badr"/>
          <w:sz w:val="28"/>
          <w:szCs w:val="28"/>
          <w:rtl/>
        </w:rPr>
        <w:t xml:space="preserve"> خود قرار </w:t>
      </w:r>
      <w:r w:rsidRPr="00C839A0">
        <w:rPr>
          <w:rFonts w:cs="B Badr" w:hint="eastAsia"/>
          <w:sz w:val="28"/>
          <w:szCs w:val="28"/>
          <w:rtl/>
        </w:rPr>
        <w:t>داده‌ا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امام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مطلب را انكار كرده و امام كاظم را به او معرف</w:t>
      </w:r>
      <w:r w:rsidRPr="00C839A0">
        <w:rPr>
          <w:rFonts w:cs="B Badr" w:hint="cs"/>
          <w:sz w:val="28"/>
          <w:szCs w:val="28"/>
          <w:rtl/>
        </w:rPr>
        <w:t>ی</w:t>
      </w:r>
      <w:r w:rsidRPr="00C839A0">
        <w:rPr>
          <w:rFonts w:cs="B Badr"/>
          <w:sz w:val="28"/>
          <w:szCs w:val="28"/>
          <w:rtl/>
        </w:rPr>
        <w:t xml:space="preserve"> فرمود.[222]</w:t>
      </w:r>
    </w:p>
    <w:p w:rsidR="006D7F16" w:rsidRDefault="00C839A0" w:rsidP="00C839A0">
      <w:pPr>
        <w:rPr>
          <w:rFonts w:cs="B Badr"/>
          <w:sz w:val="28"/>
          <w:szCs w:val="28"/>
          <w:rtl/>
        </w:rPr>
      </w:pPr>
      <w:r w:rsidRPr="00C839A0">
        <w:rPr>
          <w:rFonts w:cs="B Badr" w:hint="eastAsia"/>
          <w:sz w:val="28"/>
          <w:szCs w:val="28"/>
          <w:rtl/>
        </w:rPr>
        <w:t>به</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بود كه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پس از آن كه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درگذشت، اصرار داشت كه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مرگ او را با اطم</w:t>
      </w:r>
      <w:r w:rsidRPr="00C839A0">
        <w:rPr>
          <w:rFonts w:cs="B Badr" w:hint="cs"/>
          <w:sz w:val="28"/>
          <w:szCs w:val="28"/>
          <w:rtl/>
        </w:rPr>
        <w:t>ی</w:t>
      </w:r>
      <w:r w:rsidRPr="00C839A0">
        <w:rPr>
          <w:rFonts w:cs="B Badr" w:hint="eastAsia"/>
          <w:sz w:val="28"/>
          <w:szCs w:val="28"/>
          <w:rtl/>
        </w:rPr>
        <w:t>نان</w:t>
      </w:r>
      <w:r w:rsidRPr="00C839A0">
        <w:rPr>
          <w:rFonts w:cs="B Badr"/>
          <w:sz w:val="28"/>
          <w:szCs w:val="28"/>
          <w:rtl/>
        </w:rPr>
        <w:t xml:space="preserve"> خاطر بپذ</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تصور زنده بودن و</w:t>
      </w:r>
      <w:r w:rsidRPr="00C839A0">
        <w:rPr>
          <w:rFonts w:cs="B Badr" w:hint="cs"/>
          <w:sz w:val="28"/>
          <w:szCs w:val="28"/>
          <w:rtl/>
        </w:rPr>
        <w:t>ی</w:t>
      </w:r>
      <w:r w:rsidRPr="00C839A0">
        <w:rPr>
          <w:rFonts w:cs="B Badr"/>
          <w:sz w:val="28"/>
          <w:szCs w:val="28"/>
          <w:rtl/>
        </w:rPr>
        <w:t xml:space="preserve"> ـ با توجه به سوابق اعتقاد به مهدو</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كه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غلات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ترو</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شده بود ـ خطر پ</w:t>
      </w:r>
      <w:r w:rsidRPr="00C839A0">
        <w:rPr>
          <w:rFonts w:cs="B Badr" w:hint="cs"/>
          <w:sz w:val="28"/>
          <w:szCs w:val="28"/>
          <w:rtl/>
        </w:rPr>
        <w:t>ی</w:t>
      </w:r>
      <w:r w:rsidRPr="00C839A0">
        <w:rPr>
          <w:rFonts w:cs="B Badr" w:hint="eastAsia"/>
          <w:sz w:val="28"/>
          <w:szCs w:val="28"/>
          <w:rtl/>
        </w:rPr>
        <w:t>دا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فرقه جد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را </w:t>
      </w:r>
      <w:r w:rsidRPr="00C839A0">
        <w:rPr>
          <w:rFonts w:cs="B Badr" w:hint="eastAsia"/>
          <w:sz w:val="28"/>
          <w:szCs w:val="28"/>
          <w:rtl/>
        </w:rPr>
        <w:t>در</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دنبال داشت و اصرار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بر مرگ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جلوگ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از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انحراف بود.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از زراره نقل شده كه، در خانه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بودم كه حضرت به من دستور داد تا داود بن كث</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رقّ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حَمران،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 مُفَضَّل بن عمر را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آن حضرت حاضر كنم. پس از آن كه نامبردگان حاضر شدند، پشت سر آنان افراد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هم به تدر</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وارد شدند. بعد از آن كه تعداد حاضران به س</w:t>
      </w:r>
      <w:r w:rsidRPr="00C839A0">
        <w:rPr>
          <w:rFonts w:cs="B Badr" w:hint="cs"/>
          <w:sz w:val="28"/>
          <w:szCs w:val="28"/>
          <w:rtl/>
        </w:rPr>
        <w:t>ی</w:t>
      </w:r>
      <w:r w:rsidRPr="00C839A0">
        <w:rPr>
          <w:rFonts w:cs="B Badr"/>
          <w:sz w:val="28"/>
          <w:szCs w:val="28"/>
          <w:rtl/>
        </w:rPr>
        <w:t xml:space="preserve"> نفر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امام فرمود: «ا</w:t>
      </w:r>
      <w:r w:rsidRPr="00C839A0">
        <w:rPr>
          <w:rFonts w:cs="B Badr" w:hint="cs"/>
          <w:sz w:val="28"/>
          <w:szCs w:val="28"/>
          <w:rtl/>
        </w:rPr>
        <w:t>ی</w:t>
      </w:r>
      <w:r w:rsidRPr="00C839A0">
        <w:rPr>
          <w:rFonts w:cs="B Badr"/>
          <w:sz w:val="28"/>
          <w:szCs w:val="28"/>
          <w:rtl/>
        </w:rPr>
        <w:t xml:space="preserve"> داود روانداز را از رو</w:t>
      </w:r>
      <w:r w:rsidRPr="00C839A0">
        <w:rPr>
          <w:rFonts w:cs="B Badr" w:hint="cs"/>
          <w:sz w:val="28"/>
          <w:szCs w:val="28"/>
          <w:rtl/>
        </w:rPr>
        <w:t>ی</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بردار.» او روانداز را از رو</w:t>
      </w:r>
      <w:r w:rsidRPr="00C839A0">
        <w:rPr>
          <w:rFonts w:cs="B Badr" w:hint="cs"/>
          <w:sz w:val="28"/>
          <w:szCs w:val="28"/>
          <w:rtl/>
        </w:rPr>
        <w:t>ی</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كنار زد. امام پرس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«ا</w:t>
      </w:r>
      <w:r w:rsidRPr="00C839A0">
        <w:rPr>
          <w:rFonts w:cs="B Badr" w:hint="cs"/>
          <w:sz w:val="28"/>
          <w:szCs w:val="28"/>
          <w:rtl/>
        </w:rPr>
        <w:t>ی</w:t>
      </w:r>
      <w:r w:rsidRPr="00C839A0">
        <w:rPr>
          <w:rFonts w:cs="B Badr"/>
          <w:sz w:val="28"/>
          <w:szCs w:val="28"/>
          <w:rtl/>
        </w:rPr>
        <w:t xml:space="preserve"> داود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او زنده است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مرده»؟ داود گفت: او مرده است. سپس حاضران به دستور امام، </w:t>
      </w:r>
      <w:r w:rsidRPr="00C839A0">
        <w:rPr>
          <w:rFonts w:cs="B Badr" w:hint="cs"/>
          <w:sz w:val="28"/>
          <w:szCs w:val="28"/>
          <w:rtl/>
        </w:rPr>
        <w:t>ی</w:t>
      </w:r>
      <w:r w:rsidRPr="00C839A0">
        <w:rPr>
          <w:rFonts w:cs="B Badr" w:hint="eastAsia"/>
          <w:sz w:val="28"/>
          <w:szCs w:val="28"/>
          <w:rtl/>
        </w:rPr>
        <w:t>ك</w:t>
      </w:r>
      <w:r w:rsidRPr="00C839A0">
        <w:rPr>
          <w:rFonts w:cs="B Badr" w:hint="cs"/>
          <w:sz w:val="28"/>
          <w:szCs w:val="28"/>
          <w:rtl/>
        </w:rPr>
        <w:t>ی</w:t>
      </w:r>
      <w:r w:rsidRPr="00C839A0">
        <w:rPr>
          <w:rFonts w:cs="B Badr"/>
          <w:sz w:val="28"/>
          <w:szCs w:val="28"/>
          <w:rtl/>
        </w:rPr>
        <w:t xml:space="preserve"> پس از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جسد او ر</w:t>
      </w:r>
      <w:r w:rsidRPr="00C839A0">
        <w:rPr>
          <w:rFonts w:cs="B Badr" w:hint="eastAsia"/>
          <w:sz w:val="28"/>
          <w:szCs w:val="28"/>
          <w:rtl/>
        </w:rPr>
        <w:t>ا</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اعتراف به مرگ و</w:t>
      </w:r>
      <w:r w:rsidRPr="00C839A0">
        <w:rPr>
          <w:rFonts w:cs="B Badr" w:hint="cs"/>
          <w:sz w:val="28"/>
          <w:szCs w:val="28"/>
          <w:rtl/>
        </w:rPr>
        <w:t>ی</w:t>
      </w:r>
      <w:r w:rsidRPr="00C839A0">
        <w:rPr>
          <w:rFonts w:cs="B Badr"/>
          <w:sz w:val="28"/>
          <w:szCs w:val="28"/>
          <w:rtl/>
        </w:rPr>
        <w:t xml:space="preserve"> نمودند. امام بار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كار را تكرار فرموده تا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كه او را به قبرستان آوردند و موقع</w:t>
      </w:r>
      <w:r w:rsidRPr="00C839A0">
        <w:rPr>
          <w:rFonts w:cs="B Badr" w:hint="cs"/>
          <w:sz w:val="28"/>
          <w:szCs w:val="28"/>
          <w:rtl/>
        </w:rPr>
        <w:t>ی</w:t>
      </w:r>
      <w:r w:rsidRPr="00C839A0">
        <w:rPr>
          <w:rFonts w:cs="B Badr"/>
          <w:sz w:val="28"/>
          <w:szCs w:val="28"/>
          <w:rtl/>
        </w:rPr>
        <w:t xml:space="preserve"> كه م</w:t>
      </w:r>
      <w:r w:rsidRPr="00C839A0">
        <w:rPr>
          <w:rFonts w:cs="B Badr" w:hint="cs"/>
          <w:sz w:val="28"/>
          <w:szCs w:val="28"/>
          <w:rtl/>
        </w:rPr>
        <w:t>ی‌</w:t>
      </w:r>
      <w:r w:rsidRPr="00C839A0">
        <w:rPr>
          <w:rFonts w:cs="B Badr" w:hint="eastAsia"/>
          <w:sz w:val="28"/>
          <w:szCs w:val="28"/>
          <w:rtl/>
        </w:rPr>
        <w:t>خواستند</w:t>
      </w:r>
      <w:r w:rsidRPr="00C839A0">
        <w:rPr>
          <w:rFonts w:cs="B Badr"/>
          <w:sz w:val="28"/>
          <w:szCs w:val="28"/>
          <w:rtl/>
        </w:rPr>
        <w:t xml:space="preserve"> او را در لحد بگذارند، امام افراد را واداشت تا به مرگ او شهادت دهند؛ آن‌گاه به موس</w:t>
      </w:r>
      <w:r w:rsidRPr="00C839A0">
        <w:rPr>
          <w:rFonts w:cs="B Badr" w:hint="cs"/>
          <w:sz w:val="28"/>
          <w:szCs w:val="28"/>
          <w:rtl/>
        </w:rPr>
        <w:t>ی</w:t>
      </w:r>
      <w:r w:rsidRPr="00C839A0">
        <w:rPr>
          <w:rFonts w:cs="B Badr"/>
          <w:sz w:val="28"/>
          <w:szCs w:val="28"/>
          <w:rtl/>
        </w:rPr>
        <w:t xml:space="preserve"> بن جعفر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به عنوان امام پس از خ</w:t>
      </w:r>
      <w:r w:rsidRPr="00C839A0">
        <w:rPr>
          <w:rFonts w:cs="B Badr" w:hint="eastAsia"/>
          <w:sz w:val="28"/>
          <w:szCs w:val="28"/>
          <w:rtl/>
        </w:rPr>
        <w:t>ود</w:t>
      </w:r>
      <w:r w:rsidRPr="00C839A0">
        <w:rPr>
          <w:rFonts w:cs="B Badr"/>
          <w:sz w:val="28"/>
          <w:szCs w:val="28"/>
          <w:rtl/>
        </w:rPr>
        <w:t xml:space="preserve"> تأك</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فرمود.[223]</w:t>
      </w:r>
    </w:p>
    <w:p w:rsidR="006D7F16" w:rsidRDefault="00C839A0" w:rsidP="00C839A0">
      <w:pPr>
        <w:rPr>
          <w:rFonts w:cs="B Badr"/>
          <w:sz w:val="28"/>
          <w:szCs w:val="28"/>
          <w:rtl/>
        </w:rPr>
      </w:pP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شده كه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مرگ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به شدت گر</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 اندوه عظ</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او را فرا گرفت و بدون كفش و رداء جلو تابوت او راه افتاد و چند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بار دستور داد تابوت را بر زم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بگذارند و هر مرتبه صورت او را م</w:t>
      </w:r>
      <w:r w:rsidRPr="00C839A0">
        <w:rPr>
          <w:rFonts w:cs="B Badr" w:hint="cs"/>
          <w:sz w:val="28"/>
          <w:szCs w:val="28"/>
          <w:rtl/>
        </w:rPr>
        <w:t>ی‌</w:t>
      </w:r>
      <w:r w:rsidRPr="00C839A0">
        <w:rPr>
          <w:rFonts w:cs="B Badr" w:hint="eastAsia"/>
          <w:sz w:val="28"/>
          <w:szCs w:val="28"/>
          <w:rtl/>
        </w:rPr>
        <w:t>گشود</w:t>
      </w:r>
      <w:r w:rsidRPr="00C839A0">
        <w:rPr>
          <w:rFonts w:cs="B Badr"/>
          <w:sz w:val="28"/>
          <w:szCs w:val="28"/>
          <w:rtl/>
        </w:rPr>
        <w:t xml:space="preserve"> و به آن نگاه م</w:t>
      </w:r>
      <w:r w:rsidRPr="00C839A0">
        <w:rPr>
          <w:rFonts w:cs="B Badr" w:hint="cs"/>
          <w:sz w:val="28"/>
          <w:szCs w:val="28"/>
          <w:rtl/>
        </w:rPr>
        <w:t>ی‌</w:t>
      </w:r>
      <w:r w:rsidRPr="00C839A0">
        <w:rPr>
          <w:rFonts w:cs="B Badr" w:hint="eastAsia"/>
          <w:sz w:val="28"/>
          <w:szCs w:val="28"/>
          <w:rtl/>
        </w:rPr>
        <w:t>كرد؛</w:t>
      </w:r>
      <w:r w:rsidRPr="00C839A0">
        <w:rPr>
          <w:rFonts w:cs="B Badr"/>
          <w:sz w:val="28"/>
          <w:szCs w:val="28"/>
          <w:rtl/>
        </w:rPr>
        <w:t xml:space="preserve"> منظورش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كار آن بو</w:t>
      </w:r>
      <w:r w:rsidRPr="00C839A0">
        <w:rPr>
          <w:rFonts w:cs="B Badr" w:hint="eastAsia"/>
          <w:sz w:val="28"/>
          <w:szCs w:val="28"/>
          <w:rtl/>
        </w:rPr>
        <w:t>د</w:t>
      </w:r>
      <w:r w:rsidRPr="00C839A0">
        <w:rPr>
          <w:rFonts w:cs="B Badr"/>
          <w:sz w:val="28"/>
          <w:szCs w:val="28"/>
          <w:rtl/>
        </w:rPr>
        <w:t xml:space="preserve"> كه حتم</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در گذشت او را برا</w:t>
      </w:r>
      <w:r w:rsidRPr="00C839A0">
        <w:rPr>
          <w:rFonts w:cs="B Badr" w:hint="cs"/>
          <w:sz w:val="28"/>
          <w:szCs w:val="28"/>
          <w:rtl/>
        </w:rPr>
        <w:t>ی</w:t>
      </w:r>
      <w:r w:rsidRPr="00C839A0">
        <w:rPr>
          <w:rFonts w:cs="B Badr"/>
          <w:sz w:val="28"/>
          <w:szCs w:val="28"/>
          <w:rtl/>
        </w:rPr>
        <w:t xml:space="preserve"> كسان</w:t>
      </w:r>
      <w:r w:rsidRPr="00C839A0">
        <w:rPr>
          <w:rFonts w:cs="B Badr" w:hint="cs"/>
          <w:sz w:val="28"/>
          <w:szCs w:val="28"/>
          <w:rtl/>
        </w:rPr>
        <w:t>ی</w:t>
      </w:r>
      <w:r w:rsidRPr="00C839A0">
        <w:rPr>
          <w:rFonts w:cs="B Badr"/>
          <w:sz w:val="28"/>
          <w:szCs w:val="28"/>
          <w:rtl/>
        </w:rPr>
        <w:t xml:space="preserve"> كه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را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پدرش م</w:t>
      </w:r>
      <w:r w:rsidRPr="00C839A0">
        <w:rPr>
          <w:rFonts w:cs="B Badr" w:hint="cs"/>
          <w:sz w:val="28"/>
          <w:szCs w:val="28"/>
          <w:rtl/>
        </w:rPr>
        <w:t>ی‌</w:t>
      </w:r>
      <w:r w:rsidRPr="00C839A0">
        <w:rPr>
          <w:rFonts w:cs="B Badr" w:hint="eastAsia"/>
          <w:sz w:val="28"/>
          <w:szCs w:val="28"/>
          <w:rtl/>
        </w:rPr>
        <w:t>دانستند</w:t>
      </w:r>
      <w:r w:rsidRPr="00C839A0">
        <w:rPr>
          <w:rFonts w:cs="B Badr"/>
          <w:sz w:val="28"/>
          <w:szCs w:val="28"/>
          <w:rtl/>
        </w:rPr>
        <w:t xml:space="preserve"> ثابت كرده و در 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در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خود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شبهه را از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بردارد.[224] از روا</w:t>
      </w:r>
      <w:r w:rsidRPr="00C839A0">
        <w:rPr>
          <w:rFonts w:cs="B Badr" w:hint="cs"/>
          <w:sz w:val="28"/>
          <w:szCs w:val="28"/>
          <w:rtl/>
        </w:rPr>
        <w:t>ی</w:t>
      </w:r>
      <w:r w:rsidRPr="00C839A0">
        <w:rPr>
          <w:rFonts w:cs="B Badr" w:hint="eastAsia"/>
          <w:sz w:val="28"/>
          <w:szCs w:val="28"/>
          <w:rtl/>
        </w:rPr>
        <w:t>ات</w:t>
      </w:r>
      <w:r w:rsidRPr="00C839A0">
        <w:rPr>
          <w:rFonts w:cs="B Badr" w:hint="cs"/>
          <w:sz w:val="28"/>
          <w:szCs w:val="28"/>
          <w:rtl/>
        </w:rPr>
        <w:t>ی</w:t>
      </w:r>
      <w:r w:rsidRPr="00C839A0">
        <w:rPr>
          <w:rFonts w:cs="B Badr"/>
          <w:sz w:val="28"/>
          <w:szCs w:val="28"/>
          <w:rtl/>
        </w:rPr>
        <w:t xml:space="preserve"> كه سردرگم</w:t>
      </w:r>
      <w:r w:rsidRPr="00C839A0">
        <w:rPr>
          <w:rFonts w:cs="B Badr" w:hint="cs"/>
          <w:sz w:val="28"/>
          <w:szCs w:val="28"/>
          <w:rtl/>
        </w:rPr>
        <w:t>ی</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را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باره نشان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است از هشام بن سالم كه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همراه مؤمن الطاق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بود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كه 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شمار</w:t>
      </w:r>
      <w:r w:rsidRPr="00C839A0">
        <w:rPr>
          <w:rFonts w:cs="B Badr" w:hint="cs"/>
          <w:sz w:val="28"/>
          <w:szCs w:val="28"/>
          <w:rtl/>
        </w:rPr>
        <w:t>ی</w:t>
      </w:r>
      <w:r w:rsidRPr="00C839A0">
        <w:rPr>
          <w:rFonts w:cs="B Badr"/>
          <w:sz w:val="28"/>
          <w:szCs w:val="28"/>
          <w:rtl/>
        </w:rPr>
        <w:t xml:space="preserve"> بر در خانه عبدالله </w:t>
      </w:r>
      <w:r w:rsidRPr="00C839A0">
        <w:rPr>
          <w:rFonts w:cs="B Badr"/>
          <w:sz w:val="28"/>
          <w:szCs w:val="28"/>
          <w:rtl/>
        </w:rPr>
        <w:lastRenderedPageBreak/>
        <w:t>بن جعفر بن محمد گرد آمده‌اند. ما مسائل</w:t>
      </w:r>
      <w:r w:rsidRPr="00C839A0">
        <w:rPr>
          <w:rFonts w:cs="B Badr" w:hint="cs"/>
          <w:sz w:val="28"/>
          <w:szCs w:val="28"/>
          <w:rtl/>
        </w:rPr>
        <w:t>ی</w:t>
      </w:r>
      <w:r w:rsidRPr="00C839A0">
        <w:rPr>
          <w:rFonts w:cs="B Badr"/>
          <w:sz w:val="28"/>
          <w:szCs w:val="28"/>
          <w:rtl/>
        </w:rPr>
        <w:t xml:space="preserve"> از عبدالله درباره زكات پرس</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ول</w:t>
      </w:r>
      <w:r w:rsidRPr="00C839A0">
        <w:rPr>
          <w:rFonts w:cs="B Badr" w:hint="cs"/>
          <w:sz w:val="28"/>
          <w:szCs w:val="28"/>
          <w:rtl/>
        </w:rPr>
        <w:t>ی</w:t>
      </w:r>
      <w:r w:rsidRPr="00C839A0">
        <w:rPr>
          <w:rFonts w:cs="B Badr"/>
          <w:sz w:val="28"/>
          <w:szCs w:val="28"/>
          <w:rtl/>
        </w:rPr>
        <w:t xml:space="preserve"> او جواب صح</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w:t>
      </w:r>
      <w:r w:rsidRPr="00C839A0">
        <w:rPr>
          <w:rFonts w:cs="B Badr"/>
          <w:sz w:val="28"/>
          <w:szCs w:val="28"/>
          <w:rtl/>
        </w:rPr>
        <w:t xml:space="preserve"> به ما نداد. آن‌گاه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آمد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نم</w:t>
      </w:r>
      <w:r w:rsidRPr="00C839A0">
        <w:rPr>
          <w:rFonts w:cs="B Badr" w:hint="cs"/>
          <w:sz w:val="28"/>
          <w:szCs w:val="28"/>
          <w:rtl/>
        </w:rPr>
        <w:t>ی‌</w:t>
      </w:r>
      <w:r w:rsidRPr="00C839A0">
        <w:rPr>
          <w:rFonts w:cs="B Badr" w:hint="eastAsia"/>
          <w:sz w:val="28"/>
          <w:szCs w:val="28"/>
          <w:rtl/>
        </w:rPr>
        <w:t>دانست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از فرقه‌ها</w:t>
      </w:r>
      <w:r w:rsidRPr="00C839A0">
        <w:rPr>
          <w:rFonts w:cs="B Badr" w:hint="cs"/>
          <w:sz w:val="28"/>
          <w:szCs w:val="28"/>
          <w:rtl/>
        </w:rPr>
        <w:t>ی</w:t>
      </w:r>
      <w:r w:rsidRPr="00C839A0">
        <w:rPr>
          <w:rFonts w:cs="B Badr"/>
          <w:sz w:val="28"/>
          <w:szCs w:val="28"/>
          <w:rtl/>
        </w:rPr>
        <w:t xml:space="preserve"> مُرجِئه، قَدَر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معتزله، خوارج كدام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را قبو</w:t>
      </w:r>
      <w:r w:rsidRPr="00C839A0">
        <w:rPr>
          <w:rFonts w:cs="B Badr" w:hint="eastAsia"/>
          <w:sz w:val="28"/>
          <w:szCs w:val="28"/>
          <w:rtl/>
        </w:rPr>
        <w:t>ل</w:t>
      </w:r>
      <w:r w:rsidRPr="00C839A0">
        <w:rPr>
          <w:rFonts w:cs="B Badr"/>
          <w:sz w:val="28"/>
          <w:szCs w:val="28"/>
          <w:rtl/>
        </w:rPr>
        <w:t xml:space="preserve"> كن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ش</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r w:rsidRPr="00C839A0">
        <w:rPr>
          <w:rFonts w:cs="B Badr"/>
          <w:sz w:val="28"/>
          <w:szCs w:val="28"/>
          <w:rtl/>
        </w:rPr>
        <w:t xml:space="preserve"> را د</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كه او را نم</w:t>
      </w:r>
      <w:r w:rsidRPr="00C839A0">
        <w:rPr>
          <w:rFonts w:cs="B Badr" w:hint="cs"/>
          <w:sz w:val="28"/>
          <w:szCs w:val="28"/>
          <w:rtl/>
        </w:rPr>
        <w:t>ی‌</w:t>
      </w:r>
      <w:r w:rsidRPr="00C839A0">
        <w:rPr>
          <w:rFonts w:cs="B Badr" w:hint="eastAsia"/>
          <w:sz w:val="28"/>
          <w:szCs w:val="28"/>
          <w:rtl/>
        </w:rPr>
        <w:t>شناخت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فكر كرد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جاسوس</w:t>
      </w:r>
      <w:r w:rsidRPr="00C839A0">
        <w:rPr>
          <w:rFonts w:cs="B Badr" w:hint="cs"/>
          <w:sz w:val="28"/>
          <w:szCs w:val="28"/>
          <w:rtl/>
        </w:rPr>
        <w:t>ی</w:t>
      </w:r>
      <w:r w:rsidRPr="00C839A0">
        <w:rPr>
          <w:rFonts w:cs="B Badr"/>
          <w:sz w:val="28"/>
          <w:szCs w:val="28"/>
          <w:rtl/>
        </w:rPr>
        <w:t xml:space="preserve"> از جاسوسان منصور است ـ كه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به منظور شناسا</w:t>
      </w:r>
      <w:r w:rsidRPr="00C839A0">
        <w:rPr>
          <w:rFonts w:cs="B Badr" w:hint="cs"/>
          <w:sz w:val="28"/>
          <w:szCs w:val="28"/>
          <w:rtl/>
        </w:rPr>
        <w:t>یی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جعفر بن محمد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آنها نفوذ كرده بودند ـ ول</w:t>
      </w:r>
      <w:r w:rsidRPr="00C839A0">
        <w:rPr>
          <w:rFonts w:cs="B Badr" w:hint="cs"/>
          <w:sz w:val="28"/>
          <w:szCs w:val="28"/>
          <w:rtl/>
        </w:rPr>
        <w:t>ی</w:t>
      </w:r>
      <w:r w:rsidRPr="00C839A0">
        <w:rPr>
          <w:rFonts w:cs="B Badr"/>
          <w:sz w:val="28"/>
          <w:szCs w:val="28"/>
          <w:rtl/>
        </w:rPr>
        <w:t xml:space="preserve"> بر خلاف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احتمال، او ما را به خانه ابوالحسن موس</w:t>
      </w:r>
      <w:r w:rsidRPr="00C839A0">
        <w:rPr>
          <w:rFonts w:cs="B Badr" w:hint="cs"/>
          <w:sz w:val="28"/>
          <w:szCs w:val="28"/>
          <w:rtl/>
        </w:rPr>
        <w:t>ی</w:t>
      </w:r>
      <w:r w:rsidRPr="00C839A0">
        <w:rPr>
          <w:rFonts w:cs="B Badr"/>
          <w:sz w:val="28"/>
          <w:szCs w:val="28"/>
          <w:rtl/>
        </w:rPr>
        <w:t xml:space="preserve"> بن جعفر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بر</w:t>
      </w:r>
      <w:r w:rsidRPr="00C839A0">
        <w:rPr>
          <w:rFonts w:cs="B Badr" w:hint="eastAsia"/>
          <w:sz w:val="28"/>
          <w:szCs w:val="28"/>
          <w:rtl/>
        </w:rPr>
        <w:t>د</w:t>
      </w:r>
      <w:r w:rsidRPr="00C839A0">
        <w:rPr>
          <w:rFonts w:cs="B Badr"/>
          <w:sz w:val="28"/>
          <w:szCs w:val="28"/>
          <w:rtl/>
        </w:rPr>
        <w:t>. هنوز در آن‌جا بود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كه فُضَ</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وارد شده، پرسش‌ها</w:t>
      </w:r>
      <w:r w:rsidRPr="00C839A0">
        <w:rPr>
          <w:rFonts w:cs="B Badr" w:hint="cs"/>
          <w:sz w:val="28"/>
          <w:szCs w:val="28"/>
          <w:rtl/>
        </w:rPr>
        <w:t>یی</w:t>
      </w:r>
      <w:r w:rsidRPr="00C839A0">
        <w:rPr>
          <w:rFonts w:cs="B Badr"/>
          <w:sz w:val="28"/>
          <w:szCs w:val="28"/>
          <w:rtl/>
        </w:rPr>
        <w:t xml:space="preserve"> نمودند و بر امامت و</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حاصل كردند. آن‌گاه مردم از هر سو دسته دسته م</w:t>
      </w:r>
      <w:r w:rsidRPr="00C839A0">
        <w:rPr>
          <w:rFonts w:cs="B Badr" w:hint="cs"/>
          <w:sz w:val="28"/>
          <w:szCs w:val="28"/>
          <w:rtl/>
        </w:rPr>
        <w:t>ی‌</w:t>
      </w:r>
      <w:r w:rsidRPr="00C839A0">
        <w:rPr>
          <w:rFonts w:cs="B Badr" w:hint="eastAsia"/>
          <w:sz w:val="28"/>
          <w:szCs w:val="28"/>
          <w:rtl/>
        </w:rPr>
        <w:t>آمدند،</w:t>
      </w:r>
      <w:r w:rsidRPr="00C839A0">
        <w:rPr>
          <w:rFonts w:cs="B Badr"/>
          <w:sz w:val="28"/>
          <w:szCs w:val="28"/>
          <w:rtl/>
        </w:rPr>
        <w:t xml:space="preserve"> جز گروه عمار ساباط</w:t>
      </w:r>
      <w:r w:rsidRPr="00C839A0">
        <w:rPr>
          <w:rFonts w:cs="B Badr" w:hint="cs"/>
          <w:sz w:val="28"/>
          <w:szCs w:val="28"/>
          <w:rtl/>
        </w:rPr>
        <w:t>ی</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شمار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اندك</w:t>
      </w:r>
      <w:r w:rsidRPr="00C839A0">
        <w:rPr>
          <w:rFonts w:cs="B Badr" w:hint="cs"/>
          <w:sz w:val="28"/>
          <w:szCs w:val="28"/>
          <w:rtl/>
        </w:rPr>
        <w:t>ی</w:t>
      </w:r>
      <w:r w:rsidRPr="00C839A0">
        <w:rPr>
          <w:rFonts w:cs="B Badr"/>
          <w:sz w:val="28"/>
          <w:szCs w:val="28"/>
          <w:rtl/>
        </w:rPr>
        <w:t xml:space="preserve"> كه عبدالله بن جعفر را قبول داشتند.[225]</w:t>
      </w:r>
    </w:p>
    <w:p w:rsidR="006D7F16" w:rsidRDefault="00C839A0" w:rsidP="00C839A0">
      <w:pPr>
        <w:rPr>
          <w:rFonts w:cs="B Badr"/>
          <w:sz w:val="28"/>
          <w:szCs w:val="28"/>
          <w:rtl/>
        </w:rPr>
      </w:pPr>
      <w:r w:rsidRPr="00C839A0">
        <w:rPr>
          <w:rFonts w:cs="B Badr" w:hint="eastAsia"/>
          <w:sz w:val="28"/>
          <w:szCs w:val="28"/>
          <w:rtl/>
        </w:rPr>
        <w:t>آنچه</w:t>
      </w:r>
      <w:r w:rsidRPr="00C839A0">
        <w:rPr>
          <w:rFonts w:cs="B Badr"/>
          <w:sz w:val="28"/>
          <w:szCs w:val="28"/>
          <w:rtl/>
        </w:rPr>
        <w:t xml:space="preserve"> در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بالا جلب توجه م</w:t>
      </w:r>
      <w:r w:rsidRPr="00C839A0">
        <w:rPr>
          <w:rFonts w:cs="B Badr" w:hint="cs"/>
          <w:sz w:val="28"/>
          <w:szCs w:val="28"/>
          <w:rtl/>
        </w:rPr>
        <w:t>ی‌</w:t>
      </w:r>
      <w:r w:rsidRPr="00C839A0">
        <w:rPr>
          <w:rFonts w:cs="B Badr" w:hint="eastAsia"/>
          <w:sz w:val="28"/>
          <w:szCs w:val="28"/>
          <w:rtl/>
        </w:rPr>
        <w:t>كند</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كه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كسان</w:t>
      </w:r>
      <w:r w:rsidRPr="00C839A0">
        <w:rPr>
          <w:rFonts w:cs="B Badr" w:hint="cs"/>
          <w:sz w:val="28"/>
          <w:szCs w:val="28"/>
          <w:rtl/>
        </w:rPr>
        <w:t>ی</w:t>
      </w:r>
      <w:r w:rsidRPr="00C839A0">
        <w:rPr>
          <w:rFonts w:cs="B Badr"/>
          <w:sz w:val="28"/>
          <w:szCs w:val="28"/>
          <w:rtl/>
        </w:rPr>
        <w:t xml:space="preserve"> نبودند كه بدون تحق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هر كس</w:t>
      </w:r>
      <w:r w:rsidRPr="00C839A0">
        <w:rPr>
          <w:rFonts w:cs="B Badr" w:hint="cs"/>
          <w:sz w:val="28"/>
          <w:szCs w:val="28"/>
          <w:rtl/>
        </w:rPr>
        <w:t>ی</w:t>
      </w:r>
      <w:r w:rsidRPr="00C839A0">
        <w:rPr>
          <w:rFonts w:cs="B Badr"/>
          <w:sz w:val="28"/>
          <w:szCs w:val="28"/>
          <w:rtl/>
        </w:rPr>
        <w:t xml:space="preserve"> را كه داع</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وصا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و امامت داشت، بپذ</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 xml:space="preserve"> بلكه با طرح سؤالات خاص</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دانش او را ارز</w:t>
      </w:r>
      <w:r w:rsidRPr="00C839A0">
        <w:rPr>
          <w:rFonts w:cs="B Badr" w:hint="cs"/>
          <w:sz w:val="28"/>
          <w:szCs w:val="28"/>
          <w:rtl/>
        </w:rPr>
        <w:t>ی</w:t>
      </w:r>
      <w:r w:rsidRPr="00C839A0">
        <w:rPr>
          <w:rFonts w:cs="B Badr" w:hint="eastAsia"/>
          <w:sz w:val="28"/>
          <w:szCs w:val="28"/>
          <w:rtl/>
        </w:rPr>
        <w:t>اب</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كردند</w:t>
      </w:r>
      <w:r w:rsidRPr="00C839A0">
        <w:rPr>
          <w:rFonts w:cs="B Badr"/>
          <w:sz w:val="28"/>
          <w:szCs w:val="28"/>
          <w:rtl/>
        </w:rPr>
        <w:t xml:space="preserve"> و آن‌گاه كه در امامت و</w:t>
      </w:r>
      <w:r w:rsidRPr="00C839A0">
        <w:rPr>
          <w:rFonts w:cs="B Badr" w:hint="cs"/>
          <w:sz w:val="28"/>
          <w:szCs w:val="28"/>
          <w:rtl/>
        </w:rPr>
        <w:t>ی</w:t>
      </w:r>
      <w:r w:rsidRPr="00C839A0">
        <w:rPr>
          <w:rFonts w:cs="B Badr"/>
          <w:sz w:val="28"/>
          <w:szCs w:val="28"/>
          <w:rtl/>
        </w:rPr>
        <w:t xml:space="preserve"> از ناح</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به </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رس</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او را به وصا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پذ</w:t>
      </w:r>
      <w:r w:rsidRPr="00C839A0">
        <w:rPr>
          <w:rFonts w:cs="B Badr" w:hint="cs"/>
          <w:sz w:val="28"/>
          <w:szCs w:val="28"/>
          <w:rtl/>
        </w:rPr>
        <w:t>ی</w:t>
      </w:r>
      <w:r w:rsidRPr="00C839A0">
        <w:rPr>
          <w:rFonts w:cs="B Badr" w:hint="eastAsia"/>
          <w:sz w:val="28"/>
          <w:szCs w:val="28"/>
          <w:rtl/>
        </w:rPr>
        <w:t>رفتند</w:t>
      </w:r>
      <w:r w:rsidRPr="00C839A0">
        <w:rPr>
          <w:rFonts w:cs="B Badr"/>
          <w:sz w:val="28"/>
          <w:szCs w:val="28"/>
          <w:rtl/>
        </w:rPr>
        <w:t>.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بالا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دقّت و كنجكاو</w:t>
      </w:r>
      <w:r w:rsidRPr="00C839A0">
        <w:rPr>
          <w:rFonts w:cs="B Badr" w:hint="cs"/>
          <w:sz w:val="28"/>
          <w:szCs w:val="28"/>
          <w:rtl/>
        </w:rPr>
        <w:t>ی</w:t>
      </w:r>
      <w:r w:rsidRPr="00C839A0">
        <w:rPr>
          <w:rFonts w:cs="B Badr"/>
          <w:sz w:val="28"/>
          <w:szCs w:val="28"/>
          <w:rtl/>
        </w:rPr>
        <w:t xml:space="preserve"> را، هم درباره هشام و هم درباره فُضَ</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ابوبص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نشان م</w:t>
      </w:r>
      <w:r w:rsidRPr="00C839A0">
        <w:rPr>
          <w:rFonts w:cs="B Badr" w:hint="cs"/>
          <w:sz w:val="28"/>
          <w:szCs w:val="28"/>
          <w:rtl/>
        </w:rPr>
        <w:t>ی‌</w:t>
      </w:r>
      <w:r w:rsidRPr="00C839A0">
        <w:rPr>
          <w:rFonts w:cs="B Badr" w:hint="eastAsia"/>
          <w:sz w:val="28"/>
          <w:szCs w:val="28"/>
          <w:rtl/>
        </w:rPr>
        <w:t>دهد</w:t>
      </w:r>
      <w:r w:rsidRPr="00C839A0">
        <w:rPr>
          <w:rFonts w:cs="B Badr"/>
          <w:sz w:val="28"/>
          <w:szCs w:val="28"/>
          <w:rtl/>
        </w:rPr>
        <w:t>. 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به تهد</w:t>
      </w:r>
      <w:r w:rsidRPr="00C839A0">
        <w:rPr>
          <w:rFonts w:cs="B Badr" w:hint="cs"/>
          <w:sz w:val="28"/>
          <w:szCs w:val="28"/>
          <w:rtl/>
        </w:rPr>
        <w:t>ی</w:t>
      </w:r>
      <w:r w:rsidRPr="00C839A0">
        <w:rPr>
          <w:rFonts w:cs="B Badr" w:hint="eastAsia"/>
          <w:sz w:val="28"/>
          <w:szCs w:val="28"/>
          <w:rtl/>
        </w:rPr>
        <w:t>دها</w:t>
      </w:r>
      <w:r w:rsidRPr="00C839A0">
        <w:rPr>
          <w:rFonts w:cs="B Badr" w:hint="cs"/>
          <w:sz w:val="28"/>
          <w:szCs w:val="28"/>
          <w:rtl/>
        </w:rPr>
        <w:t>یی</w:t>
      </w:r>
      <w:r w:rsidRPr="00C839A0">
        <w:rPr>
          <w:rFonts w:cs="B Badr"/>
          <w:sz w:val="28"/>
          <w:szCs w:val="28"/>
          <w:rtl/>
        </w:rPr>
        <w:t xml:space="preserve"> اشاره دارد كه از سو</w:t>
      </w:r>
      <w:r w:rsidRPr="00C839A0">
        <w:rPr>
          <w:rFonts w:cs="B Badr" w:hint="cs"/>
          <w:sz w:val="28"/>
          <w:szCs w:val="28"/>
          <w:rtl/>
        </w:rPr>
        <w:t>ی</w:t>
      </w:r>
      <w:r w:rsidRPr="00C839A0">
        <w:rPr>
          <w:rFonts w:cs="B Badr"/>
          <w:sz w:val="28"/>
          <w:szCs w:val="28"/>
          <w:rtl/>
        </w:rPr>
        <w:t xml:space="preserve"> منصور متوجه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w:t>
      </w:r>
    </w:p>
    <w:p w:rsidR="006D7F16" w:rsidRDefault="00C839A0" w:rsidP="00C839A0">
      <w:pPr>
        <w:rPr>
          <w:rFonts w:cs="B Badr"/>
          <w:sz w:val="28"/>
          <w:szCs w:val="28"/>
          <w:rtl/>
        </w:rPr>
      </w:pPr>
      <w:r w:rsidRPr="00C839A0">
        <w:rPr>
          <w:rFonts w:cs="B Badr" w:hint="eastAsia"/>
          <w:sz w:val="28"/>
          <w:szCs w:val="28"/>
          <w:rtl/>
        </w:rPr>
        <w:t>نوبخت</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فِرَق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[226] آورده است؛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عبدالله بن جعفر را ـ كه مشهور به عبدالله افطح بود و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سبب گروندگان به او را فطح</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نام</w:t>
      </w:r>
      <w:r w:rsidRPr="00C839A0">
        <w:rPr>
          <w:rFonts w:cs="B Badr" w:hint="cs"/>
          <w:sz w:val="28"/>
          <w:szCs w:val="28"/>
          <w:rtl/>
        </w:rPr>
        <w:t>ی</w:t>
      </w:r>
      <w:r w:rsidRPr="00C839A0">
        <w:rPr>
          <w:rFonts w:cs="B Badr" w:hint="eastAsia"/>
          <w:sz w:val="28"/>
          <w:szCs w:val="28"/>
          <w:rtl/>
        </w:rPr>
        <w:t>ده‌اند</w:t>
      </w:r>
      <w:r w:rsidRPr="00C839A0">
        <w:rPr>
          <w:rFonts w:cs="B Badr"/>
          <w:sz w:val="28"/>
          <w:szCs w:val="28"/>
          <w:rtl/>
        </w:rPr>
        <w:t>[227]</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به</w:t>
      </w:r>
      <w:r w:rsidRPr="00C839A0">
        <w:rPr>
          <w:rFonts w:cs="B Badr"/>
          <w:sz w:val="28"/>
          <w:szCs w:val="28"/>
          <w:rtl/>
        </w:rPr>
        <w:t xml:space="preserve"> </w:t>
      </w:r>
      <w:r w:rsidRPr="00C839A0">
        <w:rPr>
          <w:rFonts w:cs="B Badr" w:hint="cs"/>
          <w:sz w:val="28"/>
          <w:szCs w:val="28"/>
          <w:rtl/>
        </w:rPr>
        <w:t>وسی</w:t>
      </w:r>
      <w:r w:rsidRPr="00C839A0">
        <w:rPr>
          <w:rFonts w:cs="B Badr" w:hint="eastAsia"/>
          <w:sz w:val="28"/>
          <w:szCs w:val="28"/>
          <w:rtl/>
        </w:rPr>
        <w:t>له</w:t>
      </w:r>
      <w:r w:rsidRPr="00C839A0">
        <w:rPr>
          <w:rFonts w:cs="B Badr"/>
          <w:sz w:val="28"/>
          <w:szCs w:val="28"/>
          <w:rtl/>
        </w:rPr>
        <w:t xml:space="preserve"> طرح بعض</w:t>
      </w:r>
      <w:r w:rsidRPr="00C839A0">
        <w:rPr>
          <w:rFonts w:cs="B Badr" w:hint="cs"/>
          <w:sz w:val="28"/>
          <w:szCs w:val="28"/>
          <w:rtl/>
        </w:rPr>
        <w:t>ی</w:t>
      </w:r>
      <w:r w:rsidRPr="00C839A0">
        <w:rPr>
          <w:rFonts w:cs="B Badr"/>
          <w:sz w:val="28"/>
          <w:szCs w:val="28"/>
          <w:rtl/>
        </w:rPr>
        <w:t xml:space="preserve"> از مسائل حلال و حرام درباره نماز و زكات و جز آن آزموده و چون دانش</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و</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افتند</w:t>
      </w:r>
      <w:r w:rsidRPr="00C839A0">
        <w:rPr>
          <w:rFonts w:cs="B Badr"/>
          <w:sz w:val="28"/>
          <w:szCs w:val="28"/>
          <w:rtl/>
        </w:rPr>
        <w:t xml:space="preserve"> </w:t>
      </w:r>
      <w:r w:rsidRPr="00C839A0">
        <w:rPr>
          <w:rFonts w:cs="B Badr" w:hint="eastAsia"/>
          <w:sz w:val="28"/>
          <w:szCs w:val="28"/>
          <w:rtl/>
        </w:rPr>
        <w:t>از</w:t>
      </w:r>
      <w:r w:rsidRPr="00C839A0">
        <w:rPr>
          <w:rFonts w:cs="B Badr"/>
          <w:sz w:val="28"/>
          <w:szCs w:val="28"/>
          <w:rtl/>
        </w:rPr>
        <w:t xml:space="preserve"> او رو</w:t>
      </w:r>
      <w:r w:rsidRPr="00C839A0">
        <w:rPr>
          <w:rFonts w:cs="B Badr" w:hint="cs"/>
          <w:sz w:val="28"/>
          <w:szCs w:val="28"/>
          <w:rtl/>
        </w:rPr>
        <w:t>ی</w:t>
      </w:r>
      <w:r w:rsidRPr="00C839A0">
        <w:rPr>
          <w:rFonts w:cs="B Badr"/>
          <w:sz w:val="28"/>
          <w:szCs w:val="28"/>
          <w:rtl/>
        </w:rPr>
        <w:t xml:space="preserve"> برتافتند..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نقل و روا</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اشاره به گرا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عبدالله، از نظر عق</w:t>
      </w:r>
      <w:r w:rsidRPr="00C839A0">
        <w:rPr>
          <w:rFonts w:cs="B Badr" w:hint="cs"/>
          <w:sz w:val="28"/>
          <w:szCs w:val="28"/>
          <w:rtl/>
        </w:rPr>
        <w:t>ی</w:t>
      </w:r>
      <w:r w:rsidRPr="00C839A0">
        <w:rPr>
          <w:rFonts w:cs="B Badr" w:hint="eastAsia"/>
          <w:sz w:val="28"/>
          <w:szCs w:val="28"/>
          <w:rtl/>
        </w:rPr>
        <w:t>دت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به مرجئه شده است.[228]</w:t>
      </w:r>
    </w:p>
    <w:p w:rsidR="006D7F16" w:rsidRDefault="00C839A0" w:rsidP="00C839A0">
      <w:pPr>
        <w:rPr>
          <w:rFonts w:cs="B Badr"/>
          <w:sz w:val="28"/>
          <w:szCs w:val="28"/>
          <w:rtl/>
        </w:rPr>
      </w:pPr>
      <w:r w:rsidRPr="00C839A0">
        <w:rPr>
          <w:rFonts w:cs="B Badr" w:hint="eastAsia"/>
          <w:sz w:val="28"/>
          <w:szCs w:val="28"/>
          <w:rtl/>
        </w:rPr>
        <w:t>نوبخت</w:t>
      </w:r>
      <w:r w:rsidRPr="00C839A0">
        <w:rPr>
          <w:rFonts w:cs="B Badr" w:hint="cs"/>
          <w:sz w:val="28"/>
          <w:szCs w:val="28"/>
          <w:rtl/>
        </w:rPr>
        <w:t>ی</w:t>
      </w:r>
      <w:r w:rsidRPr="00C839A0">
        <w:rPr>
          <w:rFonts w:cs="B Badr"/>
          <w:sz w:val="28"/>
          <w:szCs w:val="28"/>
          <w:rtl/>
        </w:rPr>
        <w:t xml:space="preserve"> انشعاب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را پس از رحلت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شش فرقه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بر م</w:t>
      </w:r>
      <w:r w:rsidRPr="00C839A0">
        <w:rPr>
          <w:rFonts w:cs="B Badr" w:hint="cs"/>
          <w:sz w:val="28"/>
          <w:szCs w:val="28"/>
          <w:rtl/>
        </w:rPr>
        <w:t>ی‌</w:t>
      </w:r>
      <w:r w:rsidRPr="00C839A0">
        <w:rPr>
          <w:rFonts w:cs="B Badr" w:hint="eastAsia"/>
          <w:sz w:val="28"/>
          <w:szCs w:val="28"/>
          <w:rtl/>
        </w:rPr>
        <w:t>شمارد</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 كسان</w:t>
      </w:r>
      <w:r w:rsidRPr="00C839A0">
        <w:rPr>
          <w:rFonts w:cs="B Badr" w:hint="cs"/>
          <w:sz w:val="28"/>
          <w:szCs w:val="28"/>
          <w:rtl/>
        </w:rPr>
        <w:t>ی</w:t>
      </w:r>
      <w:r w:rsidRPr="00C839A0">
        <w:rPr>
          <w:rFonts w:cs="B Badr"/>
          <w:sz w:val="28"/>
          <w:szCs w:val="28"/>
          <w:rtl/>
        </w:rPr>
        <w:t xml:space="preserve"> كه معتقد بر مهدو</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بودند.</w:t>
      </w:r>
    </w:p>
    <w:p w:rsidR="006D7F16" w:rsidRDefault="00C839A0" w:rsidP="00C839A0">
      <w:pPr>
        <w:rPr>
          <w:rFonts w:cs="B Badr"/>
          <w:sz w:val="28"/>
          <w:szCs w:val="28"/>
          <w:rtl/>
        </w:rPr>
      </w:pPr>
      <w:r w:rsidRPr="00C839A0">
        <w:rPr>
          <w:rFonts w:cs="B Badr"/>
          <w:sz w:val="28"/>
          <w:szCs w:val="28"/>
          <w:rtl/>
        </w:rPr>
        <w:t>2.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خالصه كه هنوز بر زنده بودن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اصرار م</w:t>
      </w:r>
      <w:r w:rsidRPr="00C839A0">
        <w:rPr>
          <w:rFonts w:cs="B Badr" w:hint="cs"/>
          <w:sz w:val="28"/>
          <w:szCs w:val="28"/>
          <w:rtl/>
        </w:rPr>
        <w:t>ی‌</w:t>
      </w:r>
      <w:r w:rsidRPr="00C839A0">
        <w:rPr>
          <w:rFonts w:cs="B Badr" w:hint="eastAsia"/>
          <w:sz w:val="28"/>
          <w:szCs w:val="28"/>
          <w:rtl/>
        </w:rPr>
        <w:t>ورز</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3. آنان كه به امامت محمد فرزند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اعتقاد داشتند.[229]</w:t>
      </w:r>
    </w:p>
    <w:p w:rsidR="006D7F16" w:rsidRDefault="00C839A0" w:rsidP="00C839A0">
      <w:pPr>
        <w:rPr>
          <w:rFonts w:cs="B Badr"/>
          <w:sz w:val="28"/>
          <w:szCs w:val="28"/>
          <w:rtl/>
        </w:rPr>
      </w:pPr>
      <w:r w:rsidRPr="00C839A0">
        <w:rPr>
          <w:rFonts w:cs="B Badr"/>
          <w:sz w:val="28"/>
          <w:szCs w:val="28"/>
          <w:rtl/>
        </w:rPr>
        <w:t>4. دسته‌ا</w:t>
      </w:r>
      <w:r w:rsidRPr="00C839A0">
        <w:rPr>
          <w:rFonts w:cs="B Badr" w:hint="cs"/>
          <w:sz w:val="28"/>
          <w:szCs w:val="28"/>
          <w:rtl/>
        </w:rPr>
        <w:t>ی</w:t>
      </w:r>
      <w:r w:rsidRPr="00C839A0">
        <w:rPr>
          <w:rFonts w:cs="B Badr"/>
          <w:sz w:val="28"/>
          <w:szCs w:val="28"/>
          <w:rtl/>
        </w:rPr>
        <w:t xml:space="preserve"> كه به امامت محمد بن جعفر معروف به د</w:t>
      </w:r>
      <w:r w:rsidRPr="00C839A0">
        <w:rPr>
          <w:rFonts w:cs="B Badr" w:hint="cs"/>
          <w:sz w:val="28"/>
          <w:szCs w:val="28"/>
          <w:rtl/>
        </w:rPr>
        <w:t>ی</w:t>
      </w:r>
      <w:r w:rsidRPr="00C839A0">
        <w:rPr>
          <w:rFonts w:cs="B Badr" w:hint="eastAsia"/>
          <w:sz w:val="28"/>
          <w:szCs w:val="28"/>
          <w:rtl/>
        </w:rPr>
        <w:t>باج</w:t>
      </w:r>
      <w:r w:rsidRPr="00C839A0">
        <w:rPr>
          <w:rFonts w:cs="B Badr"/>
          <w:sz w:val="28"/>
          <w:szCs w:val="28"/>
          <w:rtl/>
        </w:rPr>
        <w:t xml:space="preserve"> معتقد بودند.</w:t>
      </w:r>
    </w:p>
    <w:p w:rsidR="006D7F16" w:rsidRDefault="00C839A0" w:rsidP="00C839A0">
      <w:pPr>
        <w:rPr>
          <w:rFonts w:cs="B Badr"/>
          <w:sz w:val="28"/>
          <w:szCs w:val="28"/>
          <w:rtl/>
        </w:rPr>
      </w:pPr>
      <w:r w:rsidRPr="00C839A0">
        <w:rPr>
          <w:rFonts w:cs="B Badr"/>
          <w:sz w:val="28"/>
          <w:szCs w:val="28"/>
          <w:rtl/>
        </w:rPr>
        <w:t>5. گروه</w:t>
      </w:r>
      <w:r w:rsidRPr="00C839A0">
        <w:rPr>
          <w:rFonts w:cs="B Badr" w:hint="cs"/>
          <w:sz w:val="28"/>
          <w:szCs w:val="28"/>
          <w:rtl/>
        </w:rPr>
        <w:t>ی</w:t>
      </w:r>
      <w:r w:rsidRPr="00C839A0">
        <w:rPr>
          <w:rFonts w:cs="B Badr"/>
          <w:sz w:val="28"/>
          <w:szCs w:val="28"/>
          <w:rtl/>
        </w:rPr>
        <w:t xml:space="preserve"> كه امامت عبدالله افطح را قبول داشتند.</w:t>
      </w:r>
    </w:p>
    <w:p w:rsidR="006D7F16" w:rsidRDefault="00C839A0" w:rsidP="00C839A0">
      <w:pPr>
        <w:rPr>
          <w:rFonts w:cs="B Badr"/>
          <w:sz w:val="28"/>
          <w:szCs w:val="28"/>
          <w:rtl/>
        </w:rPr>
      </w:pPr>
      <w:r w:rsidRPr="00C839A0">
        <w:rPr>
          <w:rFonts w:cs="B Badr" w:hint="eastAsia"/>
          <w:sz w:val="28"/>
          <w:szCs w:val="28"/>
          <w:rtl/>
        </w:rPr>
        <w:t>نوبخت</w:t>
      </w:r>
      <w:r w:rsidRPr="00C839A0">
        <w:rPr>
          <w:rFonts w:cs="B Badr" w:hint="cs"/>
          <w:sz w:val="28"/>
          <w:szCs w:val="28"/>
          <w:rtl/>
        </w:rPr>
        <w:t>ی</w:t>
      </w:r>
      <w:r w:rsidRPr="00C839A0">
        <w:rPr>
          <w:rFonts w:cs="B Badr"/>
          <w:sz w:val="28"/>
          <w:szCs w:val="28"/>
          <w:rtl/>
        </w:rPr>
        <w:t xml:space="preserve"> در تعل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گرا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به سو</w:t>
      </w:r>
      <w:r w:rsidRPr="00C839A0">
        <w:rPr>
          <w:rFonts w:cs="B Badr" w:hint="cs"/>
          <w:sz w:val="28"/>
          <w:szCs w:val="28"/>
          <w:rtl/>
        </w:rPr>
        <w:t>ی</w:t>
      </w:r>
      <w:r w:rsidRPr="00C839A0">
        <w:rPr>
          <w:rFonts w:cs="B Badr"/>
          <w:sz w:val="28"/>
          <w:szCs w:val="28"/>
          <w:rtl/>
        </w:rPr>
        <w:t xml:space="preserve"> عبدالله افطح م</w:t>
      </w:r>
      <w:r w:rsidRPr="00C839A0">
        <w:rPr>
          <w:rFonts w:cs="B Badr" w:hint="cs"/>
          <w:sz w:val="28"/>
          <w:szCs w:val="28"/>
          <w:rtl/>
        </w:rPr>
        <w:t>ی‌</w:t>
      </w:r>
      <w:r w:rsidRPr="00C839A0">
        <w:rPr>
          <w:rFonts w:cs="B Badr" w:hint="eastAsia"/>
          <w:sz w:val="28"/>
          <w:szCs w:val="28"/>
          <w:rtl/>
        </w:rPr>
        <w:t>گو</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استناد حد</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sz w:val="28"/>
          <w:szCs w:val="28"/>
          <w:rtl/>
        </w:rPr>
        <w:t xml:space="preserve"> که به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استناد م</w:t>
      </w:r>
      <w:r w:rsidRPr="00C839A0">
        <w:rPr>
          <w:rFonts w:cs="B Badr" w:hint="cs"/>
          <w:sz w:val="28"/>
          <w:szCs w:val="28"/>
          <w:rtl/>
        </w:rPr>
        <w:t>ی</w:t>
      </w:r>
      <w:r w:rsidRPr="00C839A0">
        <w:rPr>
          <w:rFonts w:cs="B Badr"/>
          <w:sz w:val="28"/>
          <w:szCs w:val="28"/>
          <w:rtl/>
        </w:rPr>
        <w:t xml:space="preserve"> دادند: «امامت برا</w:t>
      </w:r>
      <w:r w:rsidRPr="00C839A0">
        <w:rPr>
          <w:rFonts w:cs="B Badr" w:hint="cs"/>
          <w:sz w:val="28"/>
          <w:szCs w:val="28"/>
          <w:rtl/>
        </w:rPr>
        <w:t>ی</w:t>
      </w:r>
      <w:r w:rsidRPr="00C839A0">
        <w:rPr>
          <w:rFonts w:cs="B Badr"/>
          <w:sz w:val="28"/>
          <w:szCs w:val="28"/>
          <w:rtl/>
        </w:rPr>
        <w:t xml:space="preserve"> بزرگتر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فرزند امام قبل</w:t>
      </w:r>
      <w:r w:rsidRPr="00C839A0">
        <w:rPr>
          <w:rFonts w:cs="B Badr" w:hint="cs"/>
          <w:sz w:val="28"/>
          <w:szCs w:val="28"/>
          <w:rtl/>
        </w:rPr>
        <w:t>ی</w:t>
      </w:r>
      <w:r w:rsidRPr="00C839A0">
        <w:rPr>
          <w:rFonts w:cs="B Badr"/>
          <w:sz w:val="28"/>
          <w:szCs w:val="28"/>
          <w:rtl/>
        </w:rPr>
        <w:t xml:space="preserve"> است»[230]به سراغ او رفتند اما وقت</w:t>
      </w:r>
      <w:r w:rsidRPr="00C839A0">
        <w:rPr>
          <w:rFonts w:cs="B Badr" w:hint="cs"/>
          <w:sz w:val="28"/>
          <w:szCs w:val="28"/>
          <w:rtl/>
        </w:rPr>
        <w:t>ی</w:t>
      </w:r>
      <w:r w:rsidRPr="00C839A0">
        <w:rPr>
          <w:rFonts w:cs="B Badr"/>
          <w:sz w:val="28"/>
          <w:szCs w:val="28"/>
          <w:rtl/>
        </w:rPr>
        <w:t xml:space="preserve"> از پاسخ به پرسش ها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بر ن</w:t>
      </w:r>
      <w:r w:rsidRPr="00C839A0">
        <w:rPr>
          <w:rFonts w:cs="B Badr" w:hint="cs"/>
          <w:sz w:val="28"/>
          <w:szCs w:val="28"/>
          <w:rtl/>
        </w:rPr>
        <w:t>ی</w:t>
      </w:r>
      <w:r w:rsidRPr="00C839A0">
        <w:rPr>
          <w:rFonts w:cs="B Badr" w:hint="eastAsia"/>
          <w:sz w:val="28"/>
          <w:szCs w:val="28"/>
          <w:rtl/>
        </w:rPr>
        <w:t>امد</w:t>
      </w:r>
      <w:r w:rsidRPr="00C839A0">
        <w:rPr>
          <w:rFonts w:cs="B Badr"/>
          <w:sz w:val="28"/>
          <w:szCs w:val="28"/>
          <w:rtl/>
        </w:rPr>
        <w:t xml:space="preserve"> رها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كردند. و</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نو</w:t>
      </w:r>
      <w:r w:rsidRPr="00C839A0">
        <w:rPr>
          <w:rFonts w:cs="B Badr" w:hint="cs"/>
          <w:sz w:val="28"/>
          <w:szCs w:val="28"/>
          <w:rtl/>
        </w:rPr>
        <w:t>ی</w:t>
      </w:r>
      <w:r w:rsidRPr="00C839A0">
        <w:rPr>
          <w:rFonts w:cs="B Badr" w:hint="eastAsia"/>
          <w:sz w:val="28"/>
          <w:szCs w:val="28"/>
          <w:rtl/>
        </w:rPr>
        <w:t>سد</w:t>
      </w:r>
      <w:r w:rsidRPr="00C839A0">
        <w:rPr>
          <w:rFonts w:cs="B Badr"/>
          <w:sz w:val="28"/>
          <w:szCs w:val="28"/>
          <w:rtl/>
        </w:rPr>
        <w:t>: در اب</w:t>
      </w:r>
      <w:r w:rsidRPr="00C839A0">
        <w:rPr>
          <w:rFonts w:cs="B Badr" w:hint="eastAsia"/>
          <w:sz w:val="28"/>
          <w:szCs w:val="28"/>
          <w:rtl/>
        </w:rPr>
        <w:t>تدا</w:t>
      </w:r>
      <w:r w:rsidRPr="00C839A0">
        <w:rPr>
          <w:rFonts w:cs="B Badr"/>
          <w:sz w:val="28"/>
          <w:szCs w:val="28"/>
          <w:rtl/>
        </w:rPr>
        <w:t xml:space="preserve">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مشا</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سراغ او رفتند. عبدالله حدود 70 روز پس از وفات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بدرود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گفت و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فرزند پسر</w:t>
      </w:r>
      <w:r w:rsidRPr="00C839A0">
        <w:rPr>
          <w:rFonts w:cs="B Badr" w:hint="cs"/>
          <w:sz w:val="28"/>
          <w:szCs w:val="28"/>
          <w:rtl/>
        </w:rPr>
        <w:t>ی</w:t>
      </w:r>
      <w:r w:rsidRPr="00C839A0">
        <w:rPr>
          <w:rFonts w:cs="B Badr"/>
          <w:sz w:val="28"/>
          <w:szCs w:val="28"/>
          <w:rtl/>
        </w:rPr>
        <w:t xml:space="preserve"> از خود باق</w:t>
      </w:r>
      <w:r w:rsidRPr="00C839A0">
        <w:rPr>
          <w:rFonts w:cs="B Badr" w:hint="cs"/>
          <w:sz w:val="28"/>
          <w:szCs w:val="28"/>
          <w:rtl/>
        </w:rPr>
        <w:t>ی</w:t>
      </w:r>
      <w:r w:rsidRPr="00C839A0">
        <w:rPr>
          <w:rFonts w:cs="B Badr"/>
          <w:sz w:val="28"/>
          <w:szCs w:val="28"/>
          <w:rtl/>
        </w:rPr>
        <w:t xml:space="preserve"> نگذاشت و پ</w:t>
      </w:r>
      <w:r w:rsidRPr="00C839A0">
        <w:rPr>
          <w:rFonts w:cs="B Badr" w:hint="cs"/>
          <w:sz w:val="28"/>
          <w:szCs w:val="28"/>
          <w:rtl/>
        </w:rPr>
        <w:t>ی</w:t>
      </w:r>
      <w:r w:rsidRPr="00C839A0">
        <w:rPr>
          <w:rFonts w:cs="B Badr" w:hint="eastAsia"/>
          <w:sz w:val="28"/>
          <w:szCs w:val="28"/>
          <w:rtl/>
        </w:rPr>
        <w:t>روان</w:t>
      </w:r>
      <w:r w:rsidRPr="00C839A0">
        <w:rPr>
          <w:rFonts w:cs="B Badr"/>
          <w:sz w:val="28"/>
          <w:szCs w:val="28"/>
          <w:rtl/>
        </w:rPr>
        <w:t xml:space="preserve"> او ناچار همگ</w:t>
      </w:r>
      <w:r w:rsidRPr="00C839A0">
        <w:rPr>
          <w:rFonts w:cs="B Badr" w:hint="cs"/>
          <w:sz w:val="28"/>
          <w:szCs w:val="28"/>
          <w:rtl/>
        </w:rPr>
        <w:t>ی</w:t>
      </w:r>
      <w:r w:rsidRPr="00C839A0">
        <w:rPr>
          <w:rFonts w:cs="B Badr"/>
          <w:sz w:val="28"/>
          <w:szCs w:val="28"/>
          <w:rtl/>
        </w:rPr>
        <w:t xml:space="preserve"> از اعتقاد به امامت و</w:t>
      </w:r>
      <w:r w:rsidRPr="00C839A0">
        <w:rPr>
          <w:rFonts w:cs="B Badr" w:hint="cs"/>
          <w:sz w:val="28"/>
          <w:szCs w:val="28"/>
          <w:rtl/>
        </w:rPr>
        <w:t>ی</w:t>
      </w:r>
      <w:r w:rsidRPr="00C839A0">
        <w:rPr>
          <w:rFonts w:cs="B Badr"/>
          <w:sz w:val="28"/>
          <w:szCs w:val="28"/>
          <w:rtl/>
        </w:rPr>
        <w:t xml:space="preserve"> </w:t>
      </w:r>
      <w:r w:rsidRPr="00C839A0">
        <w:rPr>
          <w:rFonts w:cs="B Badr"/>
          <w:sz w:val="28"/>
          <w:szCs w:val="28"/>
          <w:rtl/>
        </w:rPr>
        <w:lastRenderedPageBreak/>
        <w:t>برگشته و به امامت موس</w:t>
      </w:r>
      <w:r w:rsidRPr="00C839A0">
        <w:rPr>
          <w:rFonts w:cs="B Badr" w:hint="cs"/>
          <w:sz w:val="28"/>
          <w:szCs w:val="28"/>
          <w:rtl/>
        </w:rPr>
        <w:t>ی</w:t>
      </w:r>
      <w:r w:rsidRPr="00C839A0">
        <w:rPr>
          <w:rFonts w:cs="B Badr"/>
          <w:sz w:val="28"/>
          <w:szCs w:val="28"/>
          <w:rtl/>
        </w:rPr>
        <w:t xml:space="preserve"> بن جعفر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گرو</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گرچه ش</w:t>
      </w:r>
      <w:r w:rsidRPr="00C839A0">
        <w:rPr>
          <w:rFonts w:cs="B Badr" w:hint="eastAsia"/>
          <w:sz w:val="28"/>
          <w:szCs w:val="28"/>
          <w:rtl/>
        </w:rPr>
        <w:t>مار</w:t>
      </w:r>
      <w:r w:rsidRPr="00C839A0">
        <w:rPr>
          <w:rFonts w:cs="B Badr" w:hint="cs"/>
          <w:sz w:val="28"/>
          <w:szCs w:val="28"/>
          <w:rtl/>
        </w:rPr>
        <w:t>ی</w:t>
      </w:r>
      <w:r w:rsidRPr="00C839A0">
        <w:rPr>
          <w:rFonts w:cs="B Badr"/>
          <w:sz w:val="28"/>
          <w:szCs w:val="28"/>
          <w:rtl/>
        </w:rPr>
        <w:t xml:space="preserve"> از آنان در همان دوران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عبدالله به سو</w:t>
      </w:r>
      <w:r w:rsidRPr="00C839A0">
        <w:rPr>
          <w:rFonts w:cs="B Badr" w:hint="cs"/>
          <w:sz w:val="28"/>
          <w:szCs w:val="28"/>
          <w:rtl/>
        </w:rPr>
        <w:t>ی</w:t>
      </w:r>
      <w:r w:rsidRPr="00C839A0">
        <w:rPr>
          <w:rFonts w:cs="B Badr"/>
          <w:sz w:val="28"/>
          <w:szCs w:val="28"/>
          <w:rtl/>
        </w:rPr>
        <w:t xml:space="preserve"> امام موس</w:t>
      </w:r>
      <w:r w:rsidRPr="00C839A0">
        <w:rPr>
          <w:rFonts w:cs="B Badr" w:hint="cs"/>
          <w:sz w:val="28"/>
          <w:szCs w:val="28"/>
          <w:rtl/>
        </w:rPr>
        <w:t>ی</w:t>
      </w:r>
      <w:r w:rsidRPr="00C839A0">
        <w:rPr>
          <w:rFonts w:cs="B Badr"/>
          <w:sz w:val="28"/>
          <w:szCs w:val="28"/>
          <w:rtl/>
        </w:rPr>
        <w:t xml:space="preserve"> كاظم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بازگشته بودند.</w:t>
      </w:r>
    </w:p>
    <w:p w:rsidR="006D7F16" w:rsidRDefault="00C839A0" w:rsidP="00C839A0">
      <w:pPr>
        <w:rPr>
          <w:rFonts w:cs="B Badr"/>
          <w:sz w:val="28"/>
          <w:szCs w:val="28"/>
          <w:rtl/>
        </w:rPr>
      </w:pPr>
      <w:r w:rsidRPr="00C839A0">
        <w:rPr>
          <w:rFonts w:cs="B Badr"/>
          <w:sz w:val="28"/>
          <w:szCs w:val="28"/>
          <w:rtl/>
        </w:rPr>
        <w:t>6. كسان</w:t>
      </w:r>
      <w:r w:rsidRPr="00C839A0">
        <w:rPr>
          <w:rFonts w:cs="B Badr" w:hint="cs"/>
          <w:sz w:val="28"/>
          <w:szCs w:val="28"/>
          <w:rtl/>
        </w:rPr>
        <w:t>ی</w:t>
      </w:r>
      <w:r w:rsidRPr="00C839A0">
        <w:rPr>
          <w:rFonts w:cs="B Badr"/>
          <w:sz w:val="28"/>
          <w:szCs w:val="28"/>
          <w:rtl/>
        </w:rPr>
        <w:t xml:space="preserve"> كه به امامت موس</w:t>
      </w:r>
      <w:r w:rsidRPr="00C839A0">
        <w:rPr>
          <w:rFonts w:cs="B Badr" w:hint="cs"/>
          <w:sz w:val="28"/>
          <w:szCs w:val="28"/>
          <w:rtl/>
        </w:rPr>
        <w:t>ی</w:t>
      </w:r>
      <w:r w:rsidRPr="00C839A0">
        <w:rPr>
          <w:rFonts w:cs="B Badr"/>
          <w:sz w:val="28"/>
          <w:szCs w:val="28"/>
          <w:rtl/>
        </w:rPr>
        <w:t xml:space="preserve"> بن جعفر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اعتقاد داشتند.</w:t>
      </w:r>
    </w:p>
    <w:p w:rsidR="00C839A0" w:rsidRPr="00C839A0" w:rsidRDefault="00C839A0" w:rsidP="00C839A0">
      <w:pPr>
        <w:rPr>
          <w:rFonts w:cs="B Badr"/>
          <w:sz w:val="28"/>
          <w:szCs w:val="28"/>
          <w:rtl/>
        </w:rPr>
      </w:pPr>
      <w:r w:rsidRPr="00C839A0">
        <w:rPr>
          <w:rFonts w:cs="B Badr" w:hint="eastAsia"/>
          <w:sz w:val="28"/>
          <w:szCs w:val="28"/>
          <w:rtl/>
        </w:rPr>
        <w:t>از</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افراد</w:t>
      </w:r>
      <w:r w:rsidRPr="00C839A0">
        <w:rPr>
          <w:rFonts w:cs="B Badr" w:hint="cs"/>
          <w:sz w:val="28"/>
          <w:szCs w:val="28"/>
          <w:rtl/>
        </w:rPr>
        <w:t>ی</w:t>
      </w:r>
      <w:r w:rsidRPr="00C839A0">
        <w:rPr>
          <w:rFonts w:cs="B Badr"/>
          <w:sz w:val="28"/>
          <w:szCs w:val="28"/>
          <w:rtl/>
        </w:rPr>
        <w:t xml:space="preserve"> چون هِشام بن سالم، عبدالله بن اب</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عفور،</w:t>
      </w:r>
      <w:r w:rsidRPr="00C839A0">
        <w:rPr>
          <w:rFonts w:cs="B Badr"/>
          <w:sz w:val="28"/>
          <w:szCs w:val="28"/>
          <w:rtl/>
        </w:rPr>
        <w:t xml:space="preserve">[231] عمربن </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اع</w:t>
      </w:r>
      <w:r w:rsidRPr="00C839A0">
        <w:rPr>
          <w:rFonts w:cs="B Badr"/>
          <w:sz w:val="28"/>
          <w:szCs w:val="28"/>
          <w:rtl/>
        </w:rPr>
        <w:t xml:space="preserve"> السابِر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محمدبن نُعمان، مؤمن طاق، عُب</w:t>
      </w:r>
      <w:r w:rsidRPr="00C839A0">
        <w:rPr>
          <w:rFonts w:cs="B Badr" w:hint="cs"/>
          <w:sz w:val="28"/>
          <w:szCs w:val="28"/>
          <w:rtl/>
        </w:rPr>
        <w:t>ی</w:t>
      </w:r>
      <w:r w:rsidRPr="00C839A0">
        <w:rPr>
          <w:rFonts w:cs="B Badr" w:hint="eastAsia"/>
          <w:sz w:val="28"/>
          <w:szCs w:val="28"/>
          <w:rtl/>
        </w:rPr>
        <w:t>دبن</w:t>
      </w:r>
      <w:r w:rsidRPr="00C839A0">
        <w:rPr>
          <w:rFonts w:cs="B Badr"/>
          <w:sz w:val="28"/>
          <w:szCs w:val="28"/>
          <w:rtl/>
        </w:rPr>
        <w:t xml:space="preserve"> زراره، جَم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بن درّ‏ّاج، ابان بن تَغْلِب و هشام بن حَكَم كه از بزرگان آنان و اهل علم و نظر و از فقها</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به حساب م</w:t>
      </w:r>
      <w:r w:rsidRPr="00C839A0">
        <w:rPr>
          <w:rFonts w:cs="B Badr" w:hint="cs"/>
          <w:sz w:val="28"/>
          <w:szCs w:val="28"/>
          <w:rtl/>
        </w:rPr>
        <w:t>ی‌</w:t>
      </w:r>
      <w:r w:rsidRPr="00C839A0">
        <w:rPr>
          <w:rFonts w:cs="B Badr" w:hint="eastAsia"/>
          <w:sz w:val="28"/>
          <w:szCs w:val="28"/>
          <w:rtl/>
        </w:rPr>
        <w:t>آمدند،</w:t>
      </w:r>
      <w:r w:rsidRPr="00C839A0">
        <w:rPr>
          <w:rFonts w:cs="B Badr"/>
          <w:sz w:val="28"/>
          <w:szCs w:val="28"/>
          <w:rtl/>
        </w:rPr>
        <w:t xml:space="preserve"> ا</w:t>
      </w:r>
      <w:r w:rsidRPr="00C839A0">
        <w:rPr>
          <w:rFonts w:cs="B Badr" w:hint="eastAsia"/>
          <w:sz w:val="28"/>
          <w:szCs w:val="28"/>
          <w:rtl/>
        </w:rPr>
        <w:t>مامت</w:t>
      </w:r>
      <w:r w:rsidRPr="00C839A0">
        <w:rPr>
          <w:rFonts w:cs="B Badr"/>
          <w:sz w:val="28"/>
          <w:szCs w:val="28"/>
          <w:rtl/>
        </w:rPr>
        <w:t xml:space="preserve"> موس</w:t>
      </w:r>
      <w:r w:rsidRPr="00C839A0">
        <w:rPr>
          <w:rFonts w:cs="B Badr" w:hint="cs"/>
          <w:sz w:val="28"/>
          <w:szCs w:val="28"/>
          <w:rtl/>
        </w:rPr>
        <w:t>ی</w:t>
      </w:r>
      <w:r w:rsidRPr="00C839A0">
        <w:rPr>
          <w:rFonts w:cs="B Badr"/>
          <w:sz w:val="28"/>
          <w:szCs w:val="28"/>
          <w:rtl/>
        </w:rPr>
        <w:t xml:space="preserve"> بن جعفر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را پذ</w:t>
      </w:r>
      <w:r w:rsidRPr="00C839A0">
        <w:rPr>
          <w:rFonts w:cs="B Badr" w:hint="cs"/>
          <w:sz w:val="28"/>
          <w:szCs w:val="28"/>
          <w:rtl/>
        </w:rPr>
        <w:t>ی</w:t>
      </w:r>
      <w:r w:rsidRPr="00C839A0">
        <w:rPr>
          <w:rFonts w:cs="B Badr" w:hint="eastAsia"/>
          <w:sz w:val="28"/>
          <w:szCs w:val="28"/>
          <w:rtl/>
        </w:rPr>
        <w:t>رفتند</w:t>
      </w:r>
      <w:r w:rsidRPr="00C839A0">
        <w:rPr>
          <w:rFonts w:cs="B Badr"/>
          <w:sz w:val="28"/>
          <w:szCs w:val="28"/>
          <w:rtl/>
        </w:rPr>
        <w:t>. تنها كسان</w:t>
      </w:r>
      <w:r w:rsidRPr="00C839A0">
        <w:rPr>
          <w:rFonts w:cs="B Badr" w:hint="cs"/>
          <w:sz w:val="28"/>
          <w:szCs w:val="28"/>
          <w:rtl/>
        </w:rPr>
        <w:t>ی</w:t>
      </w:r>
      <w:r w:rsidRPr="00C839A0">
        <w:rPr>
          <w:rFonts w:cs="B Badr"/>
          <w:sz w:val="28"/>
          <w:szCs w:val="28"/>
          <w:rtl/>
        </w:rPr>
        <w:t xml:space="preserve"> كه به امامت و</w:t>
      </w:r>
      <w:r w:rsidRPr="00C839A0">
        <w:rPr>
          <w:rFonts w:cs="B Badr" w:hint="cs"/>
          <w:sz w:val="28"/>
          <w:szCs w:val="28"/>
          <w:rtl/>
        </w:rPr>
        <w:t>ی</w:t>
      </w:r>
      <w:r w:rsidRPr="00C839A0">
        <w:rPr>
          <w:rFonts w:cs="B Badr"/>
          <w:sz w:val="28"/>
          <w:szCs w:val="28"/>
          <w:rtl/>
        </w:rPr>
        <w:t xml:space="preserve"> نگرو</w:t>
      </w:r>
      <w:r w:rsidRPr="00C839A0">
        <w:rPr>
          <w:rFonts w:cs="B Badr" w:hint="cs"/>
          <w:sz w:val="28"/>
          <w:szCs w:val="28"/>
          <w:rtl/>
        </w:rPr>
        <w:t>ی</w:t>
      </w:r>
      <w:r w:rsidRPr="00C839A0">
        <w:rPr>
          <w:rFonts w:cs="B Badr" w:hint="eastAsia"/>
          <w:sz w:val="28"/>
          <w:szCs w:val="28"/>
          <w:rtl/>
        </w:rPr>
        <w:t>دند</w:t>
      </w:r>
      <w:r w:rsidRPr="00C839A0">
        <w:rPr>
          <w:rFonts w:cs="B Badr"/>
          <w:sz w:val="28"/>
          <w:szCs w:val="28"/>
          <w:rtl/>
        </w:rPr>
        <w:t xml:space="preserve"> تنها عبدالله بن بُكَ</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بن اَع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عمار بن موس</w:t>
      </w:r>
      <w:r w:rsidRPr="00C839A0">
        <w:rPr>
          <w:rFonts w:cs="B Badr" w:hint="cs"/>
          <w:sz w:val="28"/>
          <w:szCs w:val="28"/>
          <w:rtl/>
        </w:rPr>
        <w:t>ی</w:t>
      </w:r>
      <w:r w:rsidRPr="00C839A0">
        <w:rPr>
          <w:rFonts w:cs="B Badr"/>
          <w:sz w:val="28"/>
          <w:szCs w:val="28"/>
          <w:rtl/>
        </w:rPr>
        <w:t xml:space="preserve"> ساباط</w:t>
      </w:r>
      <w:r w:rsidRPr="00C839A0">
        <w:rPr>
          <w:rFonts w:cs="B Badr" w:hint="cs"/>
          <w:sz w:val="28"/>
          <w:szCs w:val="28"/>
          <w:rtl/>
        </w:rPr>
        <w:t>ی</w:t>
      </w:r>
      <w:r w:rsidRPr="00C839A0">
        <w:rPr>
          <w:rFonts w:cs="B Badr"/>
          <w:sz w:val="28"/>
          <w:szCs w:val="28"/>
          <w:rtl/>
        </w:rPr>
        <w:t xml:space="preserve"> بود.[232]مرحوم طَبرس</w:t>
      </w:r>
      <w:r w:rsidRPr="00C839A0">
        <w:rPr>
          <w:rFonts w:cs="B Badr" w:hint="cs"/>
          <w:sz w:val="28"/>
          <w:szCs w:val="28"/>
          <w:rtl/>
        </w:rPr>
        <w:t>ی</w:t>
      </w:r>
      <w:r w:rsidRPr="00C839A0">
        <w:rPr>
          <w:rFonts w:cs="B Badr"/>
          <w:sz w:val="28"/>
          <w:szCs w:val="28"/>
          <w:rtl/>
        </w:rPr>
        <w:t xml:space="preserve"> در اعلام الور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انشعابات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شده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پس از آن حضرت را آ</w:t>
      </w:r>
      <w:r w:rsidRPr="00C839A0">
        <w:rPr>
          <w:rFonts w:cs="B Badr" w:hint="eastAsia"/>
          <w:sz w:val="28"/>
          <w:szCs w:val="28"/>
          <w:rtl/>
        </w:rPr>
        <w:t>ورده</w:t>
      </w:r>
      <w:r w:rsidRPr="00C839A0">
        <w:rPr>
          <w:rFonts w:cs="B Badr"/>
          <w:sz w:val="28"/>
          <w:szCs w:val="28"/>
          <w:rtl/>
        </w:rPr>
        <w:t xml:space="preserve"> و دلا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گرا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آنان را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ذكر كرده است.[233]</w:t>
      </w:r>
    </w:p>
    <w:p w:rsidR="006D7F16" w:rsidRDefault="00C839A0" w:rsidP="00C839A0">
      <w:pPr>
        <w:rPr>
          <w:rFonts w:cs="B Badr"/>
          <w:sz w:val="28"/>
          <w:szCs w:val="28"/>
          <w:rtl/>
        </w:rPr>
      </w:pPr>
      <w:r w:rsidRPr="00C839A0">
        <w:rPr>
          <w:rFonts w:cs="B Badr" w:hint="eastAsia"/>
          <w:sz w:val="28"/>
          <w:szCs w:val="28"/>
          <w:rtl/>
        </w:rPr>
        <w:t>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برا</w:t>
      </w:r>
      <w:r w:rsidRPr="00C839A0">
        <w:rPr>
          <w:rFonts w:cs="B Badr" w:hint="cs"/>
          <w:sz w:val="28"/>
          <w:szCs w:val="28"/>
          <w:rtl/>
        </w:rPr>
        <w:t>ی</w:t>
      </w:r>
      <w:r w:rsidRPr="00C839A0">
        <w:rPr>
          <w:rFonts w:cs="B Badr"/>
          <w:sz w:val="28"/>
          <w:szCs w:val="28"/>
          <w:rtl/>
        </w:rPr>
        <w:t xml:space="preserve"> تب</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موضوع، نخست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بدان</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تمام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امامت را مختص به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اکرم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دانسته و با توجه به قرا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شواهد</w:t>
      </w:r>
      <w:r w:rsidRPr="00C839A0">
        <w:rPr>
          <w:rFonts w:cs="B Badr" w:hint="cs"/>
          <w:sz w:val="28"/>
          <w:szCs w:val="28"/>
          <w:rtl/>
        </w:rPr>
        <w:t>ی</w:t>
      </w:r>
      <w:r w:rsidRPr="00C839A0">
        <w:rPr>
          <w:rFonts w:cs="B Badr"/>
          <w:sz w:val="28"/>
          <w:szCs w:val="28"/>
          <w:rtl/>
        </w:rPr>
        <w:t xml:space="preserve"> که در رأس آنها، نص امام قبل</w:t>
      </w:r>
      <w:r w:rsidRPr="00C839A0">
        <w:rPr>
          <w:rFonts w:cs="B Badr" w:hint="cs"/>
          <w:sz w:val="28"/>
          <w:szCs w:val="28"/>
          <w:rtl/>
        </w:rPr>
        <w:t>ی</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اطلاعات علم</w:t>
      </w:r>
      <w:r w:rsidRPr="00C839A0">
        <w:rPr>
          <w:rFonts w:cs="B Badr" w:hint="cs"/>
          <w:sz w:val="28"/>
          <w:szCs w:val="28"/>
          <w:rtl/>
        </w:rPr>
        <w:t>ی</w:t>
      </w:r>
      <w:r w:rsidRPr="00C839A0">
        <w:rPr>
          <w:rFonts w:cs="B Badr"/>
          <w:sz w:val="28"/>
          <w:szCs w:val="28"/>
          <w:rtl/>
        </w:rPr>
        <w:t xml:space="preserve"> گسترد</w:t>
      </w:r>
      <w:r w:rsidRPr="00C839A0">
        <w:rPr>
          <w:rFonts w:cs="B Badr" w:hint="cs"/>
          <w:sz w:val="28"/>
          <w:szCs w:val="28"/>
          <w:rtl/>
        </w:rPr>
        <w:t>ۀ</w:t>
      </w:r>
      <w:r w:rsidRPr="00C839A0">
        <w:rPr>
          <w:rFonts w:cs="B Badr"/>
          <w:sz w:val="28"/>
          <w:szCs w:val="28"/>
          <w:rtl/>
        </w:rPr>
        <w:t xml:space="preserve"> امام و برآمدن از عهده پرسش ها</w:t>
      </w:r>
      <w:r w:rsidRPr="00C839A0">
        <w:rPr>
          <w:rFonts w:cs="B Badr" w:hint="cs"/>
          <w:sz w:val="28"/>
          <w:szCs w:val="28"/>
          <w:rtl/>
        </w:rPr>
        <w:t>ی</w:t>
      </w:r>
      <w:r w:rsidRPr="00C839A0">
        <w:rPr>
          <w:rFonts w:cs="B Badr"/>
          <w:sz w:val="28"/>
          <w:szCs w:val="28"/>
          <w:rtl/>
        </w:rPr>
        <w:t xml:space="preserve"> مردم بود، امام زمان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w:t>
      </w:r>
      <w:r w:rsidRPr="00C839A0">
        <w:rPr>
          <w:rFonts w:cs="B Badr" w:hint="eastAsia"/>
          <w:sz w:val="28"/>
          <w:szCs w:val="28"/>
          <w:rtl/>
        </w:rPr>
        <w:t>را</w:t>
      </w:r>
      <w:r w:rsidRPr="00C839A0">
        <w:rPr>
          <w:rFonts w:cs="B Badr"/>
          <w:sz w:val="28"/>
          <w:szCs w:val="28"/>
          <w:rtl/>
        </w:rPr>
        <w:t xml:space="preserve"> شناسا</w:t>
      </w:r>
      <w:r w:rsidRPr="00C839A0">
        <w:rPr>
          <w:rFonts w:cs="B Badr" w:hint="cs"/>
          <w:sz w:val="28"/>
          <w:szCs w:val="28"/>
          <w:rtl/>
        </w:rPr>
        <w:t>یی</w:t>
      </w:r>
      <w:r w:rsidRPr="00C839A0">
        <w:rPr>
          <w:rFonts w:cs="B Badr"/>
          <w:sz w:val="28"/>
          <w:szCs w:val="28"/>
          <w:rtl/>
        </w:rPr>
        <w:t xml:space="preserve"> کردند. با توجه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حاکمان ستمکار، امامان معصوم را، همواره در فشارها و تنگناها قرار داده و برا</w:t>
      </w:r>
      <w:r w:rsidRPr="00C839A0">
        <w:rPr>
          <w:rFonts w:cs="B Badr" w:hint="cs"/>
          <w:sz w:val="28"/>
          <w:szCs w:val="28"/>
          <w:rtl/>
        </w:rPr>
        <w:t>ی</w:t>
      </w:r>
      <w:r w:rsidRPr="00C839A0">
        <w:rPr>
          <w:rFonts w:cs="B Badr"/>
          <w:sz w:val="28"/>
          <w:szCs w:val="28"/>
          <w:rtl/>
        </w:rPr>
        <w:t xml:space="preserve"> از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بردن آنان، تلاش م</w:t>
      </w:r>
      <w:r w:rsidRPr="00C839A0">
        <w:rPr>
          <w:rFonts w:cs="B Badr" w:hint="cs"/>
          <w:sz w:val="28"/>
          <w:szCs w:val="28"/>
          <w:rtl/>
        </w:rPr>
        <w:t>ی</w:t>
      </w:r>
      <w:r w:rsidRPr="00C839A0">
        <w:rPr>
          <w:rFonts w:cs="B Badr"/>
          <w:sz w:val="28"/>
          <w:szCs w:val="28"/>
          <w:rtl/>
        </w:rPr>
        <w:t xml:space="preserve"> نمودند، طب</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xml:space="preserve"> بود که ائمه معصوم نتوانند، منو</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و سفارش ها</w:t>
      </w:r>
      <w:r w:rsidRPr="00C839A0">
        <w:rPr>
          <w:rFonts w:cs="B Badr" w:hint="cs"/>
          <w:sz w:val="28"/>
          <w:szCs w:val="28"/>
          <w:rtl/>
        </w:rPr>
        <w:t>ی</w:t>
      </w:r>
      <w:r w:rsidRPr="00C839A0">
        <w:rPr>
          <w:rFonts w:cs="B Badr"/>
          <w:sz w:val="28"/>
          <w:szCs w:val="28"/>
          <w:rtl/>
        </w:rPr>
        <w:t xml:space="preserve"> خود را کاملاً علن</w:t>
      </w:r>
      <w:r w:rsidRPr="00C839A0">
        <w:rPr>
          <w:rFonts w:cs="B Badr" w:hint="cs"/>
          <w:sz w:val="28"/>
          <w:szCs w:val="28"/>
          <w:rtl/>
        </w:rPr>
        <w:t>ی</w:t>
      </w:r>
      <w:r w:rsidRPr="00C839A0">
        <w:rPr>
          <w:rFonts w:cs="B Badr"/>
          <w:sz w:val="28"/>
          <w:szCs w:val="28"/>
          <w:rtl/>
        </w:rPr>
        <w:t xml:space="preserve"> و بدون پرده در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عموم قرار داده و </w:t>
      </w:r>
      <w:r w:rsidRPr="00C839A0">
        <w:rPr>
          <w:rFonts w:cs="B Badr" w:hint="eastAsia"/>
          <w:sz w:val="28"/>
          <w:szCs w:val="28"/>
          <w:rtl/>
        </w:rPr>
        <w:t>در</w:t>
      </w:r>
      <w:r w:rsidRPr="00C839A0">
        <w:rPr>
          <w:rFonts w:cs="B Badr"/>
          <w:sz w:val="28"/>
          <w:szCs w:val="28"/>
          <w:rtl/>
        </w:rPr>
        <w:t xml:space="preserve"> برخ</w:t>
      </w:r>
      <w:r w:rsidRPr="00C839A0">
        <w:rPr>
          <w:rFonts w:cs="B Badr" w:hint="cs"/>
          <w:sz w:val="28"/>
          <w:szCs w:val="28"/>
          <w:rtl/>
        </w:rPr>
        <w:t>ی</w:t>
      </w:r>
      <w:r w:rsidRPr="00C839A0">
        <w:rPr>
          <w:rFonts w:cs="B Badr"/>
          <w:sz w:val="28"/>
          <w:szCs w:val="28"/>
          <w:rtl/>
        </w:rPr>
        <w:t xml:space="preserve"> زمان ها، حت</w:t>
      </w:r>
      <w:r w:rsidRPr="00C839A0">
        <w:rPr>
          <w:rFonts w:cs="B Badr" w:hint="cs"/>
          <w:sz w:val="28"/>
          <w:szCs w:val="28"/>
          <w:rtl/>
        </w:rPr>
        <w:t>ی</w:t>
      </w:r>
      <w:r w:rsidRPr="00C839A0">
        <w:rPr>
          <w:rFonts w:cs="B Badr"/>
          <w:sz w:val="28"/>
          <w:szCs w:val="28"/>
          <w:rtl/>
        </w:rPr>
        <w:t xml:space="preserve"> مسئله امام بعد از خود را صر</w:t>
      </w:r>
      <w:r w:rsidRPr="00C839A0">
        <w:rPr>
          <w:rFonts w:cs="B Badr" w:hint="cs"/>
          <w:sz w:val="28"/>
          <w:szCs w:val="28"/>
          <w:rtl/>
        </w:rPr>
        <w:t>ی</w:t>
      </w:r>
      <w:r w:rsidRPr="00C839A0">
        <w:rPr>
          <w:rFonts w:cs="B Badr" w:hint="eastAsia"/>
          <w:sz w:val="28"/>
          <w:szCs w:val="28"/>
          <w:rtl/>
        </w:rPr>
        <w:t>حا</w:t>
      </w:r>
      <w:r w:rsidRPr="00C839A0">
        <w:rPr>
          <w:rFonts w:cs="B Badr"/>
          <w:sz w:val="28"/>
          <w:szCs w:val="28"/>
          <w:rtl/>
        </w:rPr>
        <w:t xml:space="preserve"> آشکار نما</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که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موضوع، موجب پد</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شدن برخ</w:t>
      </w:r>
      <w:r w:rsidRPr="00C839A0">
        <w:rPr>
          <w:rFonts w:cs="B Badr" w:hint="cs"/>
          <w:sz w:val="28"/>
          <w:szCs w:val="28"/>
          <w:rtl/>
        </w:rPr>
        <w:t>ی</w:t>
      </w:r>
      <w:r w:rsidRPr="00C839A0">
        <w:rPr>
          <w:rFonts w:cs="B Badr"/>
          <w:sz w:val="28"/>
          <w:szCs w:val="28"/>
          <w:rtl/>
        </w:rPr>
        <w:t xml:space="preserve"> اختلافات و انشعابات در جامعه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شد که البته به مرور زمان، حق</w:t>
      </w:r>
      <w:r w:rsidRPr="00C839A0">
        <w:rPr>
          <w:rFonts w:cs="B Badr" w:hint="cs"/>
          <w:sz w:val="28"/>
          <w:szCs w:val="28"/>
          <w:rtl/>
        </w:rPr>
        <w:t>ی</w:t>
      </w:r>
      <w:r w:rsidRPr="00C839A0">
        <w:rPr>
          <w:rFonts w:cs="B Badr" w:hint="eastAsia"/>
          <w:sz w:val="28"/>
          <w:szCs w:val="28"/>
          <w:rtl/>
        </w:rPr>
        <w:t>قت</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آنان</w:t>
      </w:r>
      <w:r w:rsidRPr="00C839A0">
        <w:rPr>
          <w:rFonts w:cs="B Badr" w:hint="cs"/>
          <w:sz w:val="28"/>
          <w:szCs w:val="28"/>
          <w:rtl/>
        </w:rPr>
        <w:t>ی</w:t>
      </w:r>
      <w:r w:rsidRPr="00C839A0">
        <w:rPr>
          <w:rFonts w:cs="B Badr"/>
          <w:sz w:val="28"/>
          <w:szCs w:val="28"/>
          <w:rtl/>
        </w:rPr>
        <w:t xml:space="preserve"> که در جست‌وجو</w:t>
      </w:r>
      <w:r w:rsidRPr="00C839A0">
        <w:rPr>
          <w:rFonts w:cs="B Badr" w:hint="cs"/>
          <w:sz w:val="28"/>
          <w:szCs w:val="28"/>
          <w:rtl/>
        </w:rPr>
        <w:t>ی</w:t>
      </w:r>
      <w:r w:rsidRPr="00C839A0">
        <w:rPr>
          <w:rFonts w:cs="B Badr"/>
          <w:sz w:val="28"/>
          <w:szCs w:val="28"/>
          <w:rtl/>
        </w:rPr>
        <w:t xml:space="preserve"> آن بودند، پد</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شد.</w:t>
      </w:r>
    </w:p>
    <w:p w:rsidR="006D7F16" w:rsidRDefault="00C839A0" w:rsidP="00C839A0">
      <w:pPr>
        <w:rPr>
          <w:rFonts w:cs="B Badr"/>
          <w:sz w:val="28"/>
          <w:szCs w:val="28"/>
          <w:rtl/>
        </w:rPr>
      </w:pPr>
      <w:r w:rsidRPr="00C839A0">
        <w:rPr>
          <w:rFonts w:cs="B Badr" w:hint="eastAsia"/>
          <w:sz w:val="28"/>
          <w:szCs w:val="28"/>
          <w:rtl/>
        </w:rPr>
        <w:t>شرا</w:t>
      </w:r>
      <w:r w:rsidRPr="00C839A0">
        <w:rPr>
          <w:rFonts w:cs="B Badr" w:hint="cs"/>
          <w:sz w:val="28"/>
          <w:szCs w:val="28"/>
          <w:rtl/>
        </w:rPr>
        <w:t>ی</w:t>
      </w:r>
      <w:r w:rsidRPr="00C839A0">
        <w:rPr>
          <w:rFonts w:cs="B Badr" w:hint="eastAsia"/>
          <w:sz w:val="28"/>
          <w:szCs w:val="28"/>
          <w:rtl/>
        </w:rPr>
        <w:t>ط</w:t>
      </w:r>
      <w:r w:rsidRPr="00C839A0">
        <w:rPr>
          <w:rFonts w:cs="B Badr"/>
          <w:sz w:val="28"/>
          <w:szCs w:val="28"/>
          <w:rtl/>
        </w:rPr>
        <w:t xml:space="preserve"> خاص زمان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بن</w:t>
      </w:r>
      <w:r w:rsidRPr="00C839A0">
        <w:rPr>
          <w:rFonts w:cs="B Badr" w:hint="cs"/>
          <w:sz w:val="28"/>
          <w:szCs w:val="28"/>
          <w:rtl/>
        </w:rPr>
        <w:t>ی</w:t>
      </w:r>
      <w:r w:rsidRPr="00C839A0">
        <w:rPr>
          <w:rFonts w:cs="B Badr"/>
          <w:sz w:val="28"/>
          <w:szCs w:val="28"/>
          <w:rtl/>
        </w:rPr>
        <w:t xml:space="preserve"> عباس از طرف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با شعار حما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از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(صل</w:t>
      </w:r>
      <w:r w:rsidRPr="00C839A0">
        <w:rPr>
          <w:rFonts w:cs="B Badr" w:hint="cs"/>
          <w:sz w:val="28"/>
          <w:szCs w:val="28"/>
          <w:rtl/>
        </w:rPr>
        <w:t>ی</w:t>
      </w:r>
      <w:r w:rsidRPr="00C839A0">
        <w:rPr>
          <w:rFonts w:cs="B Badr"/>
          <w:sz w:val="28"/>
          <w:szCs w:val="28"/>
          <w:rtl/>
        </w:rPr>
        <w:t xml:space="preserve"> الله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آله)، قدرت را به دست گرفته بودند و نم</w:t>
      </w:r>
      <w:r w:rsidRPr="00C839A0">
        <w:rPr>
          <w:rFonts w:cs="B Badr" w:hint="cs"/>
          <w:sz w:val="28"/>
          <w:szCs w:val="28"/>
          <w:rtl/>
        </w:rPr>
        <w:t>ی</w:t>
      </w:r>
      <w:r w:rsidRPr="00C839A0">
        <w:rPr>
          <w:rFonts w:cs="B Badr"/>
          <w:sz w:val="28"/>
          <w:szCs w:val="28"/>
          <w:rtl/>
        </w:rPr>
        <w:t xml:space="preserve"> توانستند برخورد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خشن</w:t>
      </w:r>
      <w:r w:rsidRPr="00C839A0">
        <w:rPr>
          <w:rFonts w:cs="B Badr" w:hint="cs"/>
          <w:sz w:val="28"/>
          <w:szCs w:val="28"/>
          <w:rtl/>
        </w:rPr>
        <w:t>ی</w:t>
      </w:r>
      <w:r w:rsidRPr="00C839A0">
        <w:rPr>
          <w:rFonts w:cs="B Badr"/>
          <w:sz w:val="28"/>
          <w:szCs w:val="28"/>
          <w:rtl/>
        </w:rPr>
        <w:t xml:space="preserve"> با ائمه داشته باشند و از طرف</w:t>
      </w:r>
      <w:r w:rsidRPr="00C839A0">
        <w:rPr>
          <w:rFonts w:cs="B Badr" w:hint="cs"/>
          <w:sz w:val="28"/>
          <w:szCs w:val="28"/>
          <w:rtl/>
        </w:rPr>
        <w:t>ی</w:t>
      </w:r>
      <w:r w:rsidRPr="00C839A0">
        <w:rPr>
          <w:rFonts w:cs="B Badr"/>
          <w:sz w:val="28"/>
          <w:szCs w:val="28"/>
          <w:rtl/>
        </w:rPr>
        <w:t xml:space="preserve"> با توجه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در صدد تحک</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پا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حکومت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بوده و حضور فعالانه امامان را در جامعه، مط</w:t>
      </w:r>
      <w:r w:rsidRPr="00C839A0">
        <w:rPr>
          <w:rFonts w:cs="B Badr" w:hint="eastAsia"/>
          <w:sz w:val="28"/>
          <w:szCs w:val="28"/>
          <w:rtl/>
        </w:rPr>
        <w:t>ابق</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ال</w:t>
      </w:r>
      <w:r w:rsidRPr="00C839A0">
        <w:rPr>
          <w:rFonts w:cs="B Badr"/>
          <w:sz w:val="28"/>
          <w:szCs w:val="28"/>
          <w:rtl/>
        </w:rPr>
        <w:t xml:space="preserve"> و اهداف خود نم</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افتند،</w:t>
      </w:r>
      <w:r w:rsidRPr="00C839A0">
        <w:rPr>
          <w:rFonts w:cs="B Badr"/>
          <w:sz w:val="28"/>
          <w:szCs w:val="28"/>
          <w:rtl/>
        </w:rPr>
        <w:t xml:space="preserve"> رفتار دو پهلو</w:t>
      </w:r>
      <w:r w:rsidRPr="00C839A0">
        <w:rPr>
          <w:rFonts w:cs="B Badr" w:hint="cs"/>
          <w:sz w:val="28"/>
          <w:szCs w:val="28"/>
          <w:rtl/>
        </w:rPr>
        <w:t>یی</w:t>
      </w:r>
      <w:r w:rsidRPr="00C839A0">
        <w:rPr>
          <w:rFonts w:cs="B Badr"/>
          <w:sz w:val="28"/>
          <w:szCs w:val="28"/>
          <w:rtl/>
        </w:rPr>
        <w:t xml:space="preserve"> نسبت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بزرگواران در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گرفتند، به نحو</w:t>
      </w:r>
      <w:r w:rsidRPr="00C839A0">
        <w:rPr>
          <w:rFonts w:cs="B Badr" w:hint="cs"/>
          <w:sz w:val="28"/>
          <w:szCs w:val="28"/>
          <w:rtl/>
        </w:rPr>
        <w:t>ی</w:t>
      </w:r>
      <w:r w:rsidRPr="00C839A0">
        <w:rPr>
          <w:rFonts w:cs="B Badr"/>
          <w:sz w:val="28"/>
          <w:szCs w:val="28"/>
          <w:rtl/>
        </w:rPr>
        <w:t xml:space="preserve"> که در ظاهر، احترام آنان را تا حدود</w:t>
      </w:r>
      <w:r w:rsidRPr="00C839A0">
        <w:rPr>
          <w:rFonts w:cs="B Badr" w:hint="cs"/>
          <w:sz w:val="28"/>
          <w:szCs w:val="28"/>
          <w:rtl/>
        </w:rPr>
        <w:t>ی</w:t>
      </w:r>
      <w:r w:rsidRPr="00C839A0">
        <w:rPr>
          <w:rFonts w:cs="B Badr"/>
          <w:sz w:val="28"/>
          <w:szCs w:val="28"/>
          <w:rtl/>
        </w:rPr>
        <w:t xml:space="preserve"> نگه داشته، امّا همواره در صدد ر</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کن نمودن آنان بودند،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زمان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اگر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ششم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رسماً و به طو</w:t>
      </w:r>
      <w:r w:rsidRPr="00C839A0">
        <w:rPr>
          <w:rFonts w:cs="B Badr" w:hint="eastAsia"/>
          <w:sz w:val="28"/>
          <w:szCs w:val="28"/>
          <w:rtl/>
        </w:rPr>
        <w:t>ر</w:t>
      </w:r>
      <w:r w:rsidRPr="00C839A0">
        <w:rPr>
          <w:rFonts w:cs="B Badr"/>
          <w:sz w:val="28"/>
          <w:szCs w:val="28"/>
          <w:rtl/>
        </w:rPr>
        <w:t xml:space="preserve"> علن</w:t>
      </w:r>
      <w:r w:rsidRPr="00C839A0">
        <w:rPr>
          <w:rFonts w:cs="B Badr" w:hint="cs"/>
          <w:sz w:val="28"/>
          <w:szCs w:val="28"/>
          <w:rtl/>
        </w:rPr>
        <w:t>ی</w:t>
      </w:r>
      <w:r w:rsidRPr="00C839A0">
        <w:rPr>
          <w:rFonts w:cs="B Badr"/>
          <w:sz w:val="28"/>
          <w:szCs w:val="28"/>
          <w:rtl/>
        </w:rPr>
        <w:t xml:space="preserve"> به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اعلام م</w:t>
      </w:r>
      <w:r w:rsidRPr="00C839A0">
        <w:rPr>
          <w:rFonts w:cs="B Badr" w:hint="cs"/>
          <w:sz w:val="28"/>
          <w:szCs w:val="28"/>
          <w:rtl/>
        </w:rPr>
        <w:t>ی</w:t>
      </w:r>
      <w:r w:rsidRPr="00C839A0">
        <w:rPr>
          <w:rFonts w:cs="B Badr"/>
          <w:sz w:val="28"/>
          <w:szCs w:val="28"/>
          <w:rtl/>
        </w:rPr>
        <w:t xml:space="preserve"> شد، خطر تهد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جان</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از جانب خلافت نوظهور عباس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دور از انتظار نبود.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همان گونه که پ</w:t>
      </w:r>
      <w:r w:rsidRPr="00C839A0">
        <w:rPr>
          <w:rFonts w:cs="B Badr" w:hint="cs"/>
          <w:sz w:val="28"/>
          <w:szCs w:val="28"/>
          <w:rtl/>
        </w:rPr>
        <w:t>ی</w:t>
      </w:r>
      <w:r w:rsidRPr="00C839A0">
        <w:rPr>
          <w:rFonts w:cs="B Badr" w:hint="eastAsia"/>
          <w:sz w:val="28"/>
          <w:szCs w:val="28"/>
          <w:rtl/>
        </w:rPr>
        <w:t>امبر</w:t>
      </w:r>
      <w:r w:rsidRPr="00C839A0">
        <w:rPr>
          <w:rFonts w:cs="B Badr" w:hint="cs"/>
          <w:sz w:val="28"/>
          <w:szCs w:val="28"/>
          <w:rtl/>
        </w:rPr>
        <w:t>ی</w:t>
      </w:r>
      <w:r w:rsidRPr="00C839A0">
        <w:rPr>
          <w:rFonts w:cs="B Badr"/>
          <w:sz w:val="28"/>
          <w:szCs w:val="28"/>
          <w:rtl/>
        </w:rPr>
        <w:t xml:space="preserve"> حضرت موس</w:t>
      </w:r>
      <w:r w:rsidRPr="00C839A0">
        <w:rPr>
          <w:rFonts w:cs="B Badr" w:hint="cs"/>
          <w:sz w:val="28"/>
          <w:szCs w:val="28"/>
          <w:rtl/>
        </w:rPr>
        <w:t>ی</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زمان حضور در دربار فرعون مخف</w:t>
      </w:r>
      <w:r w:rsidRPr="00C839A0">
        <w:rPr>
          <w:rFonts w:cs="B Badr" w:hint="cs"/>
          <w:sz w:val="28"/>
          <w:szCs w:val="28"/>
          <w:rtl/>
        </w:rPr>
        <w:t>ی</w:t>
      </w:r>
      <w:r w:rsidRPr="00C839A0">
        <w:rPr>
          <w:rFonts w:cs="B Badr"/>
          <w:sz w:val="28"/>
          <w:szCs w:val="28"/>
          <w:rtl/>
        </w:rPr>
        <w:t xml:space="preserve"> ماند؛ امامت امام هفتم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ابتدا در پرده ا</w:t>
      </w:r>
      <w:r w:rsidRPr="00C839A0">
        <w:rPr>
          <w:rFonts w:cs="B Badr" w:hint="cs"/>
          <w:sz w:val="28"/>
          <w:szCs w:val="28"/>
          <w:rtl/>
        </w:rPr>
        <w:t>ی</w:t>
      </w:r>
      <w:r w:rsidRPr="00C839A0">
        <w:rPr>
          <w:rFonts w:cs="B Badr"/>
          <w:sz w:val="28"/>
          <w:szCs w:val="28"/>
          <w:rtl/>
        </w:rPr>
        <w:t xml:space="preserve"> از ابهام باق</w:t>
      </w:r>
      <w:r w:rsidRPr="00C839A0">
        <w:rPr>
          <w:rFonts w:cs="B Badr" w:hint="cs"/>
          <w:sz w:val="28"/>
          <w:szCs w:val="28"/>
          <w:rtl/>
        </w:rPr>
        <w:t>ی</w:t>
      </w:r>
      <w:r w:rsidRPr="00C839A0">
        <w:rPr>
          <w:rFonts w:cs="B Badr"/>
          <w:sz w:val="28"/>
          <w:szCs w:val="28"/>
          <w:rtl/>
        </w:rPr>
        <w:t xml:space="preserve"> مانده </w:t>
      </w:r>
      <w:r w:rsidRPr="00C839A0">
        <w:rPr>
          <w:rFonts w:cs="B Badr" w:hint="eastAsia"/>
          <w:sz w:val="28"/>
          <w:szCs w:val="28"/>
          <w:rtl/>
        </w:rPr>
        <w:t>و</w:t>
      </w:r>
      <w:r w:rsidRPr="00C839A0">
        <w:rPr>
          <w:rFonts w:cs="B Badr"/>
          <w:sz w:val="28"/>
          <w:szCs w:val="28"/>
          <w:rtl/>
        </w:rPr>
        <w:t xml:space="preserve">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مخف</w:t>
      </w:r>
      <w:r w:rsidRPr="00C839A0">
        <w:rPr>
          <w:rFonts w:cs="B Badr" w:hint="cs"/>
          <w:sz w:val="28"/>
          <w:szCs w:val="28"/>
          <w:rtl/>
        </w:rPr>
        <w:t>ی</w:t>
      </w:r>
      <w:r w:rsidRPr="00C839A0">
        <w:rPr>
          <w:rFonts w:cs="B Badr"/>
          <w:sz w:val="28"/>
          <w:szCs w:val="28"/>
          <w:rtl/>
        </w:rPr>
        <w:t xml:space="preserve"> کار</w:t>
      </w:r>
      <w:r w:rsidRPr="00C839A0">
        <w:rPr>
          <w:rFonts w:cs="B Badr" w:hint="cs"/>
          <w:sz w:val="28"/>
          <w:szCs w:val="28"/>
          <w:rtl/>
        </w:rPr>
        <w:t>ی</w:t>
      </w:r>
      <w:r w:rsidRPr="00C839A0">
        <w:rPr>
          <w:rFonts w:cs="B Badr"/>
          <w:sz w:val="28"/>
          <w:szCs w:val="28"/>
          <w:rtl/>
        </w:rPr>
        <w:t xml:space="preserve"> بود که گروه</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توجه به برخ</w:t>
      </w:r>
      <w:r w:rsidRPr="00C839A0">
        <w:rPr>
          <w:rFonts w:cs="B Badr" w:hint="cs"/>
          <w:sz w:val="28"/>
          <w:szCs w:val="28"/>
          <w:rtl/>
        </w:rPr>
        <w:t>ی</w:t>
      </w:r>
      <w:r w:rsidRPr="00C839A0">
        <w:rPr>
          <w:rFonts w:cs="B Badr"/>
          <w:sz w:val="28"/>
          <w:szCs w:val="28"/>
          <w:rtl/>
        </w:rPr>
        <w:t xml:space="preserve"> قرائن،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فرزندان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امام بعد</w:t>
      </w:r>
      <w:r w:rsidRPr="00C839A0">
        <w:rPr>
          <w:rFonts w:cs="B Badr" w:hint="cs"/>
          <w:sz w:val="28"/>
          <w:szCs w:val="28"/>
          <w:rtl/>
        </w:rPr>
        <w:t>ی</w:t>
      </w:r>
      <w:r w:rsidRPr="00C839A0">
        <w:rPr>
          <w:rFonts w:cs="B Badr"/>
          <w:sz w:val="28"/>
          <w:szCs w:val="28"/>
          <w:rtl/>
        </w:rPr>
        <w:t xml:space="preserve"> پنداشتند، بدون آن که نصّ خاص</w:t>
      </w:r>
      <w:r w:rsidRPr="00C839A0">
        <w:rPr>
          <w:rFonts w:cs="B Badr" w:hint="cs"/>
          <w:sz w:val="28"/>
          <w:szCs w:val="28"/>
          <w:rtl/>
        </w:rPr>
        <w:t>ی</w:t>
      </w:r>
      <w:r w:rsidRPr="00C839A0">
        <w:rPr>
          <w:rFonts w:cs="B Badr"/>
          <w:sz w:val="28"/>
          <w:szCs w:val="28"/>
          <w:rtl/>
        </w:rPr>
        <w:t xml:space="preserve"> از جانب آن حضرت، در ارتباط با آن فرزند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شن</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باشند.</w:t>
      </w:r>
    </w:p>
    <w:p w:rsidR="006D7F16" w:rsidRDefault="00C839A0" w:rsidP="00C839A0">
      <w:pPr>
        <w:rPr>
          <w:rFonts w:cs="B Badr"/>
          <w:sz w:val="28"/>
          <w:szCs w:val="28"/>
          <w:rtl/>
        </w:rPr>
      </w:pPr>
      <w:r w:rsidRPr="00C839A0">
        <w:rPr>
          <w:rFonts w:cs="B Badr" w:hint="eastAsia"/>
          <w:sz w:val="28"/>
          <w:szCs w:val="28"/>
          <w:rtl/>
        </w:rPr>
        <w:lastRenderedPageBreak/>
        <w:t>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احتمال م</w:t>
      </w:r>
      <w:r w:rsidRPr="00C839A0">
        <w:rPr>
          <w:rFonts w:cs="B Badr" w:hint="cs"/>
          <w:sz w:val="28"/>
          <w:szCs w:val="28"/>
          <w:rtl/>
        </w:rPr>
        <w:t>ی</w:t>
      </w:r>
      <w:r w:rsidRPr="00C839A0">
        <w:rPr>
          <w:rFonts w:cs="B Badr"/>
          <w:sz w:val="28"/>
          <w:szCs w:val="28"/>
          <w:rtl/>
        </w:rPr>
        <w:t xml:space="preserve"> دادند که امام هفتم،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سه فرزند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باشند:[234]</w:t>
      </w:r>
    </w:p>
    <w:p w:rsidR="006D7F16" w:rsidRDefault="00C839A0" w:rsidP="00C839A0">
      <w:pPr>
        <w:rPr>
          <w:rFonts w:cs="B Badr"/>
          <w:sz w:val="28"/>
          <w:szCs w:val="28"/>
          <w:rtl/>
        </w:rPr>
      </w:pPr>
      <w:r w:rsidRPr="00C839A0">
        <w:rPr>
          <w:rFonts w:cs="B Badr"/>
          <w:sz w:val="28"/>
          <w:szCs w:val="28"/>
          <w:rtl/>
        </w:rPr>
        <w:t>1. اسماع</w:t>
      </w:r>
      <w:r w:rsidRPr="00C839A0">
        <w:rPr>
          <w:rFonts w:cs="B Badr" w:hint="cs"/>
          <w:sz w:val="28"/>
          <w:szCs w:val="28"/>
          <w:rtl/>
        </w:rPr>
        <w:t>ی</w:t>
      </w:r>
      <w:r w:rsidRPr="00C839A0">
        <w:rPr>
          <w:rFonts w:cs="B Badr" w:hint="eastAsia"/>
          <w:sz w:val="28"/>
          <w:szCs w:val="28"/>
          <w:rtl/>
        </w:rPr>
        <w:t>ل</w:t>
      </w:r>
    </w:p>
    <w:p w:rsidR="006D7F16" w:rsidRDefault="00C839A0" w:rsidP="00C839A0">
      <w:pPr>
        <w:rPr>
          <w:rFonts w:cs="B Badr"/>
          <w:sz w:val="28"/>
          <w:szCs w:val="28"/>
          <w:rtl/>
        </w:rPr>
      </w:pPr>
      <w:r w:rsidRPr="00C839A0">
        <w:rPr>
          <w:rFonts w:cs="B Badr"/>
          <w:sz w:val="28"/>
          <w:szCs w:val="28"/>
          <w:rtl/>
        </w:rPr>
        <w:t>2. عبدالله افطح</w:t>
      </w:r>
    </w:p>
    <w:p w:rsidR="006D7F16" w:rsidRDefault="00C839A0" w:rsidP="00C839A0">
      <w:pPr>
        <w:rPr>
          <w:rFonts w:cs="B Badr"/>
          <w:sz w:val="28"/>
          <w:szCs w:val="28"/>
          <w:rtl/>
        </w:rPr>
      </w:pPr>
      <w:r w:rsidRPr="00C839A0">
        <w:rPr>
          <w:rFonts w:cs="B Badr"/>
          <w:sz w:val="28"/>
          <w:szCs w:val="28"/>
          <w:rtl/>
        </w:rPr>
        <w:t>3. امام موس</w:t>
      </w:r>
      <w:r w:rsidRPr="00C839A0">
        <w:rPr>
          <w:rFonts w:cs="B Badr" w:hint="cs"/>
          <w:sz w:val="28"/>
          <w:szCs w:val="28"/>
          <w:rtl/>
        </w:rPr>
        <w:t>ی</w:t>
      </w:r>
      <w:r w:rsidRPr="00C839A0">
        <w:rPr>
          <w:rFonts w:cs="B Badr"/>
          <w:sz w:val="28"/>
          <w:szCs w:val="28"/>
          <w:rtl/>
        </w:rPr>
        <w:t xml:space="preserve">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hint="eastAsia"/>
          <w:sz w:val="28"/>
          <w:szCs w:val="28"/>
          <w:rtl/>
        </w:rPr>
        <w:t>و</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اختلاف نظر، موجب بروز جر</w:t>
      </w:r>
      <w:r w:rsidRPr="00C839A0">
        <w:rPr>
          <w:rFonts w:cs="B Badr" w:hint="cs"/>
          <w:sz w:val="28"/>
          <w:szCs w:val="28"/>
          <w:rtl/>
        </w:rPr>
        <w:t>ی</w:t>
      </w:r>
      <w:r w:rsidRPr="00C839A0">
        <w:rPr>
          <w:rFonts w:cs="B Badr" w:hint="eastAsia"/>
          <w:sz w:val="28"/>
          <w:szCs w:val="28"/>
          <w:rtl/>
        </w:rPr>
        <w:t>انات</w:t>
      </w:r>
      <w:r w:rsidRPr="00C839A0">
        <w:rPr>
          <w:rFonts w:cs="B Badr" w:hint="cs"/>
          <w:sz w:val="28"/>
          <w:szCs w:val="28"/>
          <w:rtl/>
        </w:rPr>
        <w:t>ی</w:t>
      </w:r>
      <w:r w:rsidRPr="00C839A0">
        <w:rPr>
          <w:rFonts w:cs="B Badr"/>
          <w:sz w:val="28"/>
          <w:szCs w:val="28"/>
          <w:rtl/>
        </w:rPr>
        <w:t xml:space="preserve"> در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شد که اکنون به آن م</w:t>
      </w:r>
      <w:r w:rsidRPr="00C839A0">
        <w:rPr>
          <w:rFonts w:cs="B Badr" w:hint="cs"/>
          <w:sz w:val="28"/>
          <w:szCs w:val="28"/>
          <w:rtl/>
        </w:rPr>
        <w:t>ی‌</w:t>
      </w:r>
      <w:r w:rsidRPr="00C839A0">
        <w:rPr>
          <w:rFonts w:cs="B Badr" w:hint="eastAsia"/>
          <w:sz w:val="28"/>
          <w:szCs w:val="28"/>
          <w:rtl/>
        </w:rPr>
        <w:t>پرداز</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 جر</w:t>
      </w:r>
      <w:r w:rsidRPr="00C839A0">
        <w:rPr>
          <w:rFonts w:cs="B Badr" w:hint="cs"/>
          <w:sz w:val="28"/>
          <w:szCs w:val="28"/>
          <w:rtl/>
        </w:rPr>
        <w:t>ی</w:t>
      </w:r>
      <w:r w:rsidRPr="00C839A0">
        <w:rPr>
          <w:rFonts w:cs="B Badr" w:hint="eastAsia"/>
          <w:sz w:val="28"/>
          <w:szCs w:val="28"/>
          <w:rtl/>
        </w:rPr>
        <w:t>ان</w:t>
      </w:r>
      <w:r w:rsidRPr="00C839A0">
        <w:rPr>
          <w:rFonts w:cs="B Badr" w:hint="cs"/>
          <w:sz w:val="28"/>
          <w:szCs w:val="28"/>
          <w:rtl/>
        </w:rPr>
        <w:t>ی</w:t>
      </w:r>
      <w:r w:rsidRPr="00C839A0">
        <w:rPr>
          <w:rFonts w:cs="B Badr"/>
          <w:sz w:val="28"/>
          <w:szCs w:val="28"/>
          <w:rtl/>
        </w:rPr>
        <w:t xml:space="preserve"> با محور</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بزرگ 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فرزند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بود و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گمان م</w:t>
      </w:r>
      <w:r w:rsidRPr="00C839A0">
        <w:rPr>
          <w:rFonts w:cs="B Badr" w:hint="cs"/>
          <w:sz w:val="28"/>
          <w:szCs w:val="28"/>
          <w:rtl/>
        </w:rPr>
        <w:t>ی</w:t>
      </w:r>
      <w:r w:rsidRPr="00C839A0">
        <w:rPr>
          <w:rFonts w:cs="B Badr"/>
          <w:sz w:val="28"/>
          <w:szCs w:val="28"/>
          <w:rtl/>
        </w:rPr>
        <w:t xml:space="preserve"> بردند که طبق روال معمول که فرزند بزرگ‌تر به جا</w:t>
      </w:r>
      <w:r w:rsidRPr="00C839A0">
        <w:rPr>
          <w:rFonts w:cs="B Badr" w:hint="cs"/>
          <w:sz w:val="28"/>
          <w:szCs w:val="28"/>
          <w:rtl/>
        </w:rPr>
        <w:t>ی</w:t>
      </w:r>
      <w:r w:rsidRPr="00C839A0">
        <w:rPr>
          <w:rFonts w:cs="B Badr"/>
          <w:sz w:val="28"/>
          <w:szCs w:val="28"/>
          <w:rtl/>
        </w:rPr>
        <w:t xml:space="preserve"> پدر م</w:t>
      </w:r>
      <w:r w:rsidRPr="00C839A0">
        <w:rPr>
          <w:rFonts w:cs="B Badr" w:hint="cs"/>
          <w:sz w:val="28"/>
          <w:szCs w:val="28"/>
          <w:rtl/>
        </w:rPr>
        <w:t>ی</w:t>
      </w:r>
      <w:r w:rsidRPr="00C839A0">
        <w:rPr>
          <w:rFonts w:cs="B Badr"/>
          <w:sz w:val="28"/>
          <w:szCs w:val="28"/>
          <w:rtl/>
        </w:rPr>
        <w:t xml:space="preserve"> نش</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او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پدرش خواهد شد!</w:t>
      </w:r>
    </w:p>
    <w:p w:rsidR="006D7F16" w:rsidRDefault="00C839A0" w:rsidP="00C839A0">
      <w:pPr>
        <w:rPr>
          <w:rFonts w:cs="B Badr"/>
          <w:sz w:val="28"/>
          <w:szCs w:val="28"/>
          <w:rtl/>
        </w:rPr>
      </w:pPr>
      <w:r w:rsidRPr="00C839A0">
        <w:rPr>
          <w:rFonts w:cs="B Badr" w:hint="eastAsia"/>
          <w:sz w:val="28"/>
          <w:szCs w:val="28"/>
          <w:rtl/>
        </w:rPr>
        <w:t>بر</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اساس، پرسش ها</w:t>
      </w:r>
      <w:r w:rsidRPr="00C839A0">
        <w:rPr>
          <w:rFonts w:cs="B Badr" w:hint="cs"/>
          <w:sz w:val="28"/>
          <w:szCs w:val="28"/>
          <w:rtl/>
        </w:rPr>
        <w:t>یی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انجام م</w:t>
      </w:r>
      <w:r w:rsidRPr="00C839A0">
        <w:rPr>
          <w:rFonts w:cs="B Badr" w:hint="cs"/>
          <w:sz w:val="28"/>
          <w:szCs w:val="28"/>
          <w:rtl/>
        </w:rPr>
        <w:t>ی</w:t>
      </w:r>
      <w:r w:rsidRPr="00C839A0">
        <w:rPr>
          <w:rFonts w:cs="B Badr"/>
          <w:sz w:val="28"/>
          <w:szCs w:val="28"/>
          <w:rtl/>
        </w:rPr>
        <w:t xml:space="preserve"> شد که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همان شرا</w:t>
      </w:r>
      <w:r w:rsidRPr="00C839A0">
        <w:rPr>
          <w:rFonts w:cs="B Badr" w:hint="cs"/>
          <w:sz w:val="28"/>
          <w:szCs w:val="28"/>
          <w:rtl/>
        </w:rPr>
        <w:t>ی</w:t>
      </w:r>
      <w:r w:rsidRPr="00C839A0">
        <w:rPr>
          <w:rFonts w:cs="B Badr" w:hint="eastAsia"/>
          <w:sz w:val="28"/>
          <w:szCs w:val="28"/>
          <w:rtl/>
        </w:rPr>
        <w:t>ط</w:t>
      </w:r>
      <w:r w:rsidRPr="00C839A0">
        <w:rPr>
          <w:rFonts w:cs="B Badr" w:hint="cs"/>
          <w:sz w:val="28"/>
          <w:szCs w:val="28"/>
          <w:rtl/>
        </w:rPr>
        <w:t>ی</w:t>
      </w:r>
      <w:r w:rsidRPr="00C839A0">
        <w:rPr>
          <w:rFonts w:cs="B Badr"/>
          <w:sz w:val="28"/>
          <w:szCs w:val="28"/>
          <w:rtl/>
        </w:rPr>
        <w:t xml:space="preserve"> که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شد؛ پاسخ صر</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w:t>
      </w:r>
      <w:r w:rsidRPr="00C839A0">
        <w:rPr>
          <w:rFonts w:cs="B Badr"/>
          <w:sz w:val="28"/>
          <w:szCs w:val="28"/>
          <w:rtl/>
        </w:rPr>
        <w:t xml:space="preserve"> ارائه نم</w:t>
      </w:r>
      <w:r w:rsidRPr="00C839A0">
        <w:rPr>
          <w:rFonts w:cs="B Badr" w:hint="cs"/>
          <w:sz w:val="28"/>
          <w:szCs w:val="28"/>
          <w:rtl/>
        </w:rPr>
        <w:t>ی</w:t>
      </w:r>
      <w:r w:rsidRPr="00C839A0">
        <w:rPr>
          <w:rFonts w:cs="B Badr"/>
          <w:sz w:val="28"/>
          <w:szCs w:val="28"/>
          <w:rtl/>
        </w:rPr>
        <w:t xml:space="preserve"> فرمودند، بلکه با اشاره و کنا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مطالب</w:t>
      </w:r>
      <w:r w:rsidRPr="00C839A0">
        <w:rPr>
          <w:rFonts w:cs="B Badr" w:hint="cs"/>
          <w:sz w:val="28"/>
          <w:szCs w:val="28"/>
          <w:rtl/>
        </w:rPr>
        <w:t>ی</w:t>
      </w:r>
      <w:r w:rsidRPr="00C839A0">
        <w:rPr>
          <w:rFonts w:cs="B Badr"/>
          <w:sz w:val="28"/>
          <w:szCs w:val="28"/>
          <w:rtl/>
        </w:rPr>
        <w:t xml:space="preserve"> را اظهار م</w:t>
      </w:r>
      <w:r w:rsidRPr="00C839A0">
        <w:rPr>
          <w:rFonts w:cs="B Badr" w:hint="cs"/>
          <w:sz w:val="28"/>
          <w:szCs w:val="28"/>
          <w:rtl/>
        </w:rPr>
        <w:t>ی</w:t>
      </w:r>
      <w:r w:rsidRPr="00C839A0">
        <w:rPr>
          <w:rFonts w:cs="B Badr"/>
          <w:sz w:val="28"/>
          <w:szCs w:val="28"/>
          <w:rtl/>
        </w:rPr>
        <w:t xml:space="preserve"> داشتند که به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مورد آن اشاره م</w:t>
      </w:r>
      <w:r w:rsidRPr="00C839A0">
        <w:rPr>
          <w:rFonts w:cs="B Badr" w:hint="cs"/>
          <w:sz w:val="28"/>
          <w:szCs w:val="28"/>
          <w:rtl/>
        </w:rPr>
        <w:t>ی</w:t>
      </w:r>
      <w:r w:rsidRPr="00C839A0">
        <w:rPr>
          <w:rFonts w:cs="B Badr"/>
          <w:sz w:val="28"/>
          <w:szCs w:val="28"/>
          <w:rtl/>
        </w:rPr>
        <w:t xml:space="preserve"> نما</w:t>
      </w:r>
      <w:r w:rsidRPr="00C839A0">
        <w:rPr>
          <w:rFonts w:cs="B Badr" w:hint="cs"/>
          <w:sz w:val="28"/>
          <w:szCs w:val="28"/>
          <w:rtl/>
        </w:rPr>
        <w:t>یی</w:t>
      </w:r>
      <w:r w:rsidRPr="00C839A0">
        <w:rPr>
          <w:rFonts w:cs="B Badr" w:hint="eastAsia"/>
          <w:sz w:val="28"/>
          <w:szCs w:val="28"/>
          <w:rtl/>
        </w:rPr>
        <w:t>م</w:t>
      </w:r>
      <w:r w:rsidRPr="00C839A0">
        <w:rPr>
          <w:rFonts w:cs="B Badr"/>
          <w:sz w:val="28"/>
          <w:szCs w:val="28"/>
          <w:rtl/>
        </w:rPr>
        <w:t>: مفضل بن مرثد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هنگام</w:t>
      </w:r>
      <w:r w:rsidRPr="00C839A0">
        <w:rPr>
          <w:rFonts w:cs="B Badr" w:hint="cs"/>
          <w:sz w:val="28"/>
          <w:szCs w:val="28"/>
          <w:rtl/>
        </w:rPr>
        <w:t>ی</w:t>
      </w:r>
      <w:r w:rsidRPr="00C839A0">
        <w:rPr>
          <w:rFonts w:cs="B Badr"/>
          <w:sz w:val="28"/>
          <w:szCs w:val="28"/>
          <w:rtl/>
        </w:rPr>
        <w:t xml:space="preserve"> </w:t>
      </w:r>
      <w:r w:rsidRPr="00C839A0">
        <w:rPr>
          <w:rFonts w:cs="B Badr" w:hint="eastAsia"/>
          <w:sz w:val="28"/>
          <w:szCs w:val="28"/>
          <w:rtl/>
        </w:rPr>
        <w:t>که</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هنوز زنده بود،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خداوند، اطاعت از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را همانند پدرانش بر ما واجب نموده است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او امام بعد</w:t>
      </w:r>
      <w:r w:rsidRPr="00C839A0">
        <w:rPr>
          <w:rFonts w:cs="B Badr" w:hint="cs"/>
          <w:sz w:val="28"/>
          <w:szCs w:val="28"/>
          <w:rtl/>
        </w:rPr>
        <w:t>ی</w:t>
      </w:r>
      <w:r w:rsidRPr="00C839A0">
        <w:rPr>
          <w:rFonts w:cs="B Badr"/>
          <w:sz w:val="28"/>
          <w:szCs w:val="28"/>
          <w:rtl/>
        </w:rPr>
        <w:t xml:space="preserve"> ماست)؟!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پاسخ دادند که کار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جا نم</w:t>
      </w:r>
      <w:r w:rsidRPr="00C839A0">
        <w:rPr>
          <w:rFonts w:cs="B Badr" w:hint="cs"/>
          <w:sz w:val="28"/>
          <w:szCs w:val="28"/>
          <w:rtl/>
        </w:rPr>
        <w:t>ی</w:t>
      </w:r>
      <w:r w:rsidRPr="00C839A0">
        <w:rPr>
          <w:rFonts w:cs="B Badr"/>
          <w:sz w:val="28"/>
          <w:szCs w:val="28"/>
          <w:rtl/>
        </w:rPr>
        <w:t xml:space="preserve"> رسد! من گمان نمودم که امام ششم از من تق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نموده که پاسخ دق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را به من نداده، اما مدّت</w:t>
      </w:r>
      <w:r w:rsidRPr="00C839A0">
        <w:rPr>
          <w:rFonts w:cs="B Badr" w:hint="cs"/>
          <w:sz w:val="28"/>
          <w:szCs w:val="28"/>
          <w:rtl/>
        </w:rPr>
        <w:t>ی</w:t>
      </w:r>
      <w:r w:rsidRPr="00C839A0">
        <w:rPr>
          <w:rFonts w:cs="B Badr"/>
          <w:sz w:val="28"/>
          <w:szCs w:val="28"/>
          <w:rtl/>
        </w:rPr>
        <w:t xml:space="preserve"> نگذشت که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از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رفت و متوجه منظور امام شدم.[235]</w:t>
      </w:r>
    </w:p>
    <w:p w:rsidR="006D7F16" w:rsidRDefault="00C839A0" w:rsidP="00C839A0">
      <w:pPr>
        <w:rPr>
          <w:rFonts w:cs="B Badr"/>
          <w:sz w:val="28"/>
          <w:szCs w:val="28"/>
          <w:rtl/>
        </w:rPr>
      </w:pPr>
      <w:r w:rsidRPr="00C839A0">
        <w:rPr>
          <w:rFonts w:cs="B Badr" w:hint="eastAsia"/>
          <w:sz w:val="28"/>
          <w:szCs w:val="28"/>
          <w:rtl/>
        </w:rPr>
        <w:t>بعد</w:t>
      </w:r>
      <w:r w:rsidRPr="00C839A0">
        <w:rPr>
          <w:rFonts w:cs="B Badr"/>
          <w:sz w:val="28"/>
          <w:szCs w:val="28"/>
          <w:rtl/>
        </w:rPr>
        <w:t xml:space="preserve"> از رحلت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تلاش نمودند که هرگونه شک و شبهه ا</w:t>
      </w:r>
      <w:r w:rsidRPr="00C839A0">
        <w:rPr>
          <w:rFonts w:cs="B Badr" w:hint="cs"/>
          <w:sz w:val="28"/>
          <w:szCs w:val="28"/>
          <w:rtl/>
        </w:rPr>
        <w:t>ی</w:t>
      </w:r>
      <w:r w:rsidRPr="00C839A0">
        <w:rPr>
          <w:rFonts w:cs="B Badr"/>
          <w:sz w:val="28"/>
          <w:szCs w:val="28"/>
          <w:rtl/>
        </w:rPr>
        <w:t xml:space="preserve"> را در مورد وفات او از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ببرند،[236] اما جمع</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جاهل و تعداد</w:t>
      </w:r>
      <w:r w:rsidRPr="00C839A0">
        <w:rPr>
          <w:rFonts w:cs="B Badr" w:hint="cs"/>
          <w:sz w:val="28"/>
          <w:szCs w:val="28"/>
          <w:rtl/>
        </w:rPr>
        <w:t>ی</w:t>
      </w:r>
      <w:r w:rsidRPr="00C839A0">
        <w:rPr>
          <w:rFonts w:cs="B Badr"/>
          <w:sz w:val="28"/>
          <w:szCs w:val="28"/>
          <w:rtl/>
        </w:rPr>
        <w:t xml:space="preserve"> از دشمنان دوست نما؛ نم</w:t>
      </w:r>
      <w:r w:rsidRPr="00C839A0">
        <w:rPr>
          <w:rFonts w:cs="B Badr" w:hint="cs"/>
          <w:sz w:val="28"/>
          <w:szCs w:val="28"/>
          <w:rtl/>
        </w:rPr>
        <w:t>ی</w:t>
      </w:r>
      <w:r w:rsidRPr="00C839A0">
        <w:rPr>
          <w:rFonts w:cs="B Badr"/>
          <w:sz w:val="28"/>
          <w:szCs w:val="28"/>
          <w:rtl/>
        </w:rPr>
        <w:t xml:space="preserve"> پذ</w:t>
      </w:r>
      <w:r w:rsidRPr="00C839A0">
        <w:rPr>
          <w:rFonts w:cs="B Badr" w:hint="cs"/>
          <w:sz w:val="28"/>
          <w:szCs w:val="28"/>
          <w:rtl/>
        </w:rPr>
        <w:t>ی</w:t>
      </w:r>
      <w:r w:rsidRPr="00C839A0">
        <w:rPr>
          <w:rFonts w:cs="B Badr" w:hint="eastAsia"/>
          <w:sz w:val="28"/>
          <w:szCs w:val="28"/>
          <w:rtl/>
        </w:rPr>
        <w:t>رفتند</w:t>
      </w:r>
      <w:r w:rsidRPr="00C839A0">
        <w:rPr>
          <w:rFonts w:cs="B Badr"/>
          <w:sz w:val="28"/>
          <w:szCs w:val="28"/>
          <w:rtl/>
        </w:rPr>
        <w:t xml:space="preserve"> که ممکن است سلسله امامت، از طر</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فرزند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غ</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از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ادامه </w:t>
      </w:r>
      <w:r w:rsidRPr="00C839A0">
        <w:rPr>
          <w:rFonts w:cs="B Badr" w:hint="cs"/>
          <w:sz w:val="28"/>
          <w:szCs w:val="28"/>
          <w:rtl/>
        </w:rPr>
        <w:t>ی</w:t>
      </w:r>
      <w:r w:rsidRPr="00C839A0">
        <w:rPr>
          <w:rFonts w:cs="B Badr" w:hint="eastAsia"/>
          <w:sz w:val="28"/>
          <w:szCs w:val="28"/>
          <w:rtl/>
        </w:rPr>
        <w:t>ابد</w:t>
      </w:r>
      <w:r w:rsidRPr="00C839A0">
        <w:rPr>
          <w:rFonts w:cs="B Badr"/>
          <w:sz w:val="28"/>
          <w:szCs w:val="28"/>
          <w:rtl/>
        </w:rPr>
        <w:t xml:space="preserve"> </w:t>
      </w:r>
      <w:r w:rsidRPr="00C839A0">
        <w:rPr>
          <w:rFonts w:cs="B Badr" w:hint="eastAsia"/>
          <w:sz w:val="28"/>
          <w:szCs w:val="28"/>
          <w:rtl/>
        </w:rPr>
        <w:t>و</w:t>
      </w:r>
      <w:r w:rsidRPr="00C839A0">
        <w:rPr>
          <w:rFonts w:cs="B Badr"/>
          <w:sz w:val="28"/>
          <w:szCs w:val="28"/>
          <w:rtl/>
        </w:rPr>
        <w:t xml:space="preserve">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بعد از وفات امام ششم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نظرات متفاوت</w:t>
      </w:r>
      <w:r w:rsidRPr="00C839A0">
        <w:rPr>
          <w:rFonts w:cs="B Badr" w:hint="cs"/>
          <w:sz w:val="28"/>
          <w:szCs w:val="28"/>
          <w:rtl/>
        </w:rPr>
        <w:t>ی</w:t>
      </w:r>
      <w:r w:rsidRPr="00C839A0">
        <w:rPr>
          <w:rFonts w:cs="B Badr"/>
          <w:sz w:val="28"/>
          <w:szCs w:val="28"/>
          <w:rtl/>
        </w:rPr>
        <w:t xml:space="preserve"> را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ابراز نمودند، 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w:t>
      </w:r>
      <w:r w:rsidRPr="00C839A0">
        <w:rPr>
          <w:rFonts w:ascii="Times New Roman" w:hAnsi="Times New Roman" w:cs="Times New Roman" w:hint="cs"/>
          <w:sz w:val="28"/>
          <w:szCs w:val="28"/>
          <w:rtl/>
        </w:rPr>
        <w:t>–</w:t>
      </w:r>
      <w:r w:rsidRPr="00C839A0">
        <w:rPr>
          <w:rFonts w:cs="B Badr"/>
          <w:sz w:val="28"/>
          <w:szCs w:val="28"/>
          <w:rtl/>
        </w:rPr>
        <w:t xml:space="preserve">1. </w:t>
      </w:r>
      <w:r w:rsidRPr="00C839A0">
        <w:rPr>
          <w:rFonts w:cs="B Badr" w:hint="cs"/>
          <w:sz w:val="28"/>
          <w:szCs w:val="28"/>
          <w:rtl/>
        </w:rPr>
        <w:t>گروهی</w:t>
      </w:r>
      <w:r w:rsidRPr="00C839A0">
        <w:rPr>
          <w:rFonts w:cs="B Badr"/>
          <w:sz w:val="28"/>
          <w:szCs w:val="28"/>
          <w:rtl/>
        </w:rPr>
        <w:t xml:space="preserve"> معتقد بودند که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وفات ننموده، بلکه پدرشان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حفظ جان او، صحنه ساز</w:t>
      </w:r>
      <w:r w:rsidRPr="00C839A0">
        <w:rPr>
          <w:rFonts w:cs="B Badr" w:hint="cs"/>
          <w:sz w:val="28"/>
          <w:szCs w:val="28"/>
          <w:rtl/>
        </w:rPr>
        <w:t>ی</w:t>
      </w:r>
      <w:r w:rsidRPr="00C839A0">
        <w:rPr>
          <w:rFonts w:cs="B Badr"/>
          <w:sz w:val="28"/>
          <w:szCs w:val="28"/>
          <w:rtl/>
        </w:rPr>
        <w:t xml:space="preserve"> نموده، تا او را از گزند دشمنان مصون نگه دارد.</w:t>
      </w:r>
    </w:p>
    <w:p w:rsidR="006D7F16" w:rsidRDefault="00C839A0" w:rsidP="00C839A0">
      <w:pPr>
        <w:rPr>
          <w:rFonts w:cs="B Badr"/>
          <w:sz w:val="28"/>
          <w:szCs w:val="28"/>
          <w:rtl/>
        </w:rPr>
      </w:pPr>
      <w:r w:rsidRPr="00C839A0">
        <w:rPr>
          <w:rFonts w:cs="B Badr"/>
          <w:sz w:val="28"/>
          <w:szCs w:val="28"/>
          <w:rtl/>
        </w:rPr>
        <w:t>2</w:t>
      </w:r>
      <w:r w:rsidRPr="00C839A0">
        <w:rPr>
          <w:rFonts w:ascii="Times New Roman" w:hAnsi="Times New Roman" w:cs="Times New Roman" w:hint="cs"/>
          <w:sz w:val="28"/>
          <w:szCs w:val="28"/>
          <w:rtl/>
        </w:rPr>
        <w:t>–</w:t>
      </w:r>
      <w:r w:rsidRPr="00C839A0">
        <w:rPr>
          <w:rFonts w:cs="B Badr"/>
          <w:sz w:val="28"/>
          <w:szCs w:val="28"/>
          <w:rtl/>
        </w:rPr>
        <w:t xml:space="preserve">1. </w:t>
      </w:r>
      <w:r w:rsidRPr="00C839A0">
        <w:rPr>
          <w:rFonts w:cs="B Badr" w:hint="cs"/>
          <w:sz w:val="28"/>
          <w:szCs w:val="28"/>
          <w:rtl/>
        </w:rPr>
        <w:t>عده</w:t>
      </w:r>
      <w:r w:rsidRPr="00C839A0">
        <w:rPr>
          <w:rFonts w:cs="B Badr"/>
          <w:sz w:val="28"/>
          <w:szCs w:val="28"/>
          <w:rtl/>
        </w:rPr>
        <w:t xml:space="preserve"> </w:t>
      </w:r>
      <w:r w:rsidRPr="00C839A0">
        <w:rPr>
          <w:rFonts w:cs="B Badr" w:hint="cs"/>
          <w:sz w:val="28"/>
          <w:szCs w:val="28"/>
          <w:rtl/>
        </w:rPr>
        <w:t>ای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معتقد بودند که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واقعا از 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رفته، امّا قبل از وفاتش، فرزند خود محمد بن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را به جانش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خود انتخاب نموده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گروه که در آن زمان، “مبارک</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نام داشتند و سپس “قرامطه” که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قدرتمند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در قرن ها</w:t>
      </w:r>
      <w:r w:rsidRPr="00C839A0">
        <w:rPr>
          <w:rFonts w:cs="B Badr" w:hint="cs"/>
          <w:sz w:val="28"/>
          <w:szCs w:val="28"/>
          <w:rtl/>
        </w:rPr>
        <w:t>ی</w:t>
      </w:r>
      <w:r w:rsidRPr="00C839A0">
        <w:rPr>
          <w:rFonts w:cs="B Badr"/>
          <w:sz w:val="28"/>
          <w:szCs w:val="28"/>
          <w:rtl/>
        </w:rPr>
        <w:t xml:space="preserve"> بعد بودند، </w:t>
      </w:r>
      <w:r w:rsidRPr="00C839A0">
        <w:rPr>
          <w:rFonts w:cs="B Badr" w:hint="eastAsia"/>
          <w:sz w:val="28"/>
          <w:szCs w:val="28"/>
          <w:rtl/>
        </w:rPr>
        <w:t>به</w:t>
      </w:r>
      <w:r w:rsidRPr="00C839A0">
        <w:rPr>
          <w:rFonts w:cs="B Badr"/>
          <w:sz w:val="28"/>
          <w:szCs w:val="28"/>
          <w:rtl/>
        </w:rPr>
        <w:t xml:space="preserve"> دلا</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مذهب را مبنا</w:t>
      </w:r>
      <w:r w:rsidRPr="00C839A0">
        <w:rPr>
          <w:rFonts w:cs="B Badr" w:hint="cs"/>
          <w:sz w:val="28"/>
          <w:szCs w:val="28"/>
          <w:rtl/>
        </w:rPr>
        <w:t>ی</w:t>
      </w:r>
      <w:r w:rsidRPr="00C839A0">
        <w:rPr>
          <w:rFonts w:cs="B Badr"/>
          <w:sz w:val="28"/>
          <w:szCs w:val="28"/>
          <w:rtl/>
        </w:rPr>
        <w:t xml:space="preserve"> کار خود قرار دادند و عملاً همان ها بودند که اعتقاد به امامت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را بعد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طرفدار</w:t>
      </w:r>
      <w:r w:rsidRPr="00C839A0">
        <w:rPr>
          <w:rFonts w:cs="B Badr" w:hint="cs"/>
          <w:sz w:val="28"/>
          <w:szCs w:val="28"/>
          <w:rtl/>
        </w:rPr>
        <w:t>ی</w:t>
      </w:r>
      <w:r w:rsidRPr="00C839A0">
        <w:rPr>
          <w:rFonts w:cs="B Badr"/>
          <w:sz w:val="28"/>
          <w:szCs w:val="28"/>
          <w:rtl/>
        </w:rPr>
        <w:t xml:space="preserve"> نداشت، بار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در جامعه، اح</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نمودند.</w:t>
      </w:r>
    </w:p>
    <w:p w:rsidR="006D7F16" w:rsidRDefault="00C839A0" w:rsidP="00C839A0">
      <w:pPr>
        <w:rPr>
          <w:rFonts w:cs="B Badr"/>
          <w:sz w:val="28"/>
          <w:szCs w:val="28"/>
          <w:rtl/>
        </w:rPr>
      </w:pPr>
      <w:r w:rsidRPr="00C839A0">
        <w:rPr>
          <w:rFonts w:cs="B Badr"/>
          <w:sz w:val="28"/>
          <w:szCs w:val="28"/>
          <w:rtl/>
        </w:rPr>
        <w:lastRenderedPageBreak/>
        <w:t>3</w:t>
      </w:r>
      <w:r w:rsidRPr="00C839A0">
        <w:rPr>
          <w:rFonts w:ascii="Times New Roman" w:hAnsi="Times New Roman" w:cs="Times New Roman" w:hint="cs"/>
          <w:sz w:val="28"/>
          <w:szCs w:val="28"/>
          <w:rtl/>
        </w:rPr>
        <w:t>–</w:t>
      </w:r>
      <w:r w:rsidRPr="00C839A0">
        <w:rPr>
          <w:rFonts w:cs="B Badr"/>
          <w:sz w:val="28"/>
          <w:szCs w:val="28"/>
          <w:rtl/>
        </w:rPr>
        <w:t xml:space="preserve">1. </w:t>
      </w:r>
      <w:r w:rsidRPr="00C839A0">
        <w:rPr>
          <w:rFonts w:cs="B Badr" w:hint="cs"/>
          <w:sz w:val="28"/>
          <w:szCs w:val="28"/>
          <w:rtl/>
        </w:rPr>
        <w:t>برخی</w:t>
      </w:r>
      <w:r w:rsidRPr="00C839A0">
        <w:rPr>
          <w:rFonts w:cs="B Badr"/>
          <w:sz w:val="28"/>
          <w:szCs w:val="28"/>
          <w:rtl/>
        </w:rPr>
        <w:t xml:space="preserve"> از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محمد بن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را امام هفتم در نظر گرفتند، اما با توجه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وص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به امامت او با توجه به زنده بودن امام ششم (ع)؛ معنا</w:t>
      </w:r>
      <w:r w:rsidRPr="00C839A0">
        <w:rPr>
          <w:rFonts w:cs="B Badr" w:hint="cs"/>
          <w:sz w:val="28"/>
          <w:szCs w:val="28"/>
          <w:rtl/>
        </w:rPr>
        <w:t>یی</w:t>
      </w:r>
      <w:r w:rsidRPr="00C839A0">
        <w:rPr>
          <w:rFonts w:cs="B Badr"/>
          <w:sz w:val="28"/>
          <w:szCs w:val="28"/>
          <w:rtl/>
        </w:rPr>
        <w:t xml:space="preserve"> نداشت، امامت او را بر طبق وص</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از پدر بزرگش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و نه سفارش</w:t>
      </w:r>
      <w:r w:rsidRPr="00C839A0">
        <w:rPr>
          <w:rFonts w:cs="B Badr" w:hint="cs"/>
          <w:sz w:val="28"/>
          <w:szCs w:val="28"/>
          <w:rtl/>
        </w:rPr>
        <w:t>ی</w:t>
      </w:r>
      <w:r w:rsidRPr="00C839A0">
        <w:rPr>
          <w:rFonts w:cs="B Badr"/>
          <w:sz w:val="28"/>
          <w:szCs w:val="28"/>
          <w:rtl/>
        </w:rPr>
        <w:t xml:space="preserve"> از جانب پدرش ا</w:t>
      </w:r>
      <w:r w:rsidRPr="00C839A0">
        <w:rPr>
          <w:rFonts w:cs="B Badr" w:hint="eastAsia"/>
          <w:sz w:val="28"/>
          <w:szCs w:val="28"/>
          <w:rtl/>
        </w:rPr>
        <w:t>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دانستند.[237]</w:t>
      </w:r>
    </w:p>
    <w:p w:rsidR="006D7F16" w:rsidRDefault="00C839A0" w:rsidP="00C839A0">
      <w:pPr>
        <w:rPr>
          <w:rFonts w:cs="B Badr"/>
          <w:sz w:val="28"/>
          <w:szCs w:val="28"/>
          <w:rtl/>
        </w:rPr>
      </w:pPr>
      <w:r w:rsidRPr="00C839A0">
        <w:rPr>
          <w:rFonts w:cs="B Badr" w:hint="eastAsia"/>
          <w:sz w:val="28"/>
          <w:szCs w:val="28"/>
          <w:rtl/>
        </w:rPr>
        <w:t>بعد</w:t>
      </w:r>
      <w:r w:rsidRPr="00C839A0">
        <w:rPr>
          <w:rFonts w:cs="B Badr"/>
          <w:sz w:val="28"/>
          <w:szCs w:val="28"/>
          <w:rtl/>
        </w:rPr>
        <w:t xml:space="preserve"> از آشنا</w:t>
      </w:r>
      <w:r w:rsidRPr="00C839A0">
        <w:rPr>
          <w:rFonts w:cs="B Badr" w:hint="cs"/>
          <w:sz w:val="28"/>
          <w:szCs w:val="28"/>
          <w:rtl/>
        </w:rPr>
        <w:t>یی</w:t>
      </w:r>
      <w:r w:rsidRPr="00C839A0">
        <w:rPr>
          <w:rFonts w:cs="B Badr"/>
          <w:sz w:val="28"/>
          <w:szCs w:val="28"/>
          <w:rtl/>
        </w:rPr>
        <w:t xml:space="preserve"> مختصر با چگونگ</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جاد</w:t>
      </w:r>
      <w:r w:rsidRPr="00C839A0">
        <w:rPr>
          <w:rFonts w:cs="B Badr"/>
          <w:sz w:val="28"/>
          <w:szCs w:val="28"/>
          <w:rtl/>
        </w:rPr>
        <w:t xml:space="preserve"> فرق</w:t>
      </w:r>
      <w:r w:rsidRPr="00C839A0">
        <w:rPr>
          <w:rFonts w:cs="B Badr" w:hint="cs"/>
          <w:sz w:val="28"/>
          <w:szCs w:val="28"/>
          <w:rtl/>
        </w:rPr>
        <w:t>ۀ</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داشت که بعد از محمد بن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تا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قرن بعد از آن،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فعال</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فرقه مشاهده نشده است،[238] و تنها با ظهور قرامطه کوفه و بحر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آن که گروه</w:t>
      </w:r>
      <w:r w:rsidRPr="00C839A0">
        <w:rPr>
          <w:rFonts w:cs="B Badr" w:hint="cs"/>
          <w:sz w:val="28"/>
          <w:szCs w:val="28"/>
          <w:rtl/>
        </w:rPr>
        <w:t>ی</w:t>
      </w:r>
      <w:r w:rsidRPr="00C839A0">
        <w:rPr>
          <w:rFonts w:cs="B Badr"/>
          <w:sz w:val="28"/>
          <w:szCs w:val="28"/>
          <w:rtl/>
        </w:rPr>
        <w:t xml:space="preserve"> مذهب</w:t>
      </w:r>
      <w:r w:rsidRPr="00C839A0">
        <w:rPr>
          <w:rFonts w:cs="B Badr" w:hint="cs"/>
          <w:sz w:val="28"/>
          <w:szCs w:val="28"/>
          <w:rtl/>
        </w:rPr>
        <w:t>ی</w:t>
      </w:r>
      <w:r w:rsidRPr="00C839A0">
        <w:rPr>
          <w:rFonts w:cs="B Badr"/>
          <w:sz w:val="28"/>
          <w:szCs w:val="28"/>
          <w:rtl/>
        </w:rPr>
        <w:t xml:space="preserve"> باشند، جمع</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ارز</w:t>
      </w:r>
      <w:r w:rsidRPr="00C839A0">
        <w:rPr>
          <w:rFonts w:cs="B Badr" w:hint="cs"/>
          <w:sz w:val="28"/>
          <w:szCs w:val="28"/>
          <w:rtl/>
        </w:rPr>
        <w:t>ی</w:t>
      </w:r>
      <w:r w:rsidRPr="00C839A0">
        <w:rPr>
          <w:rFonts w:cs="B Badr" w:hint="eastAsia"/>
          <w:sz w:val="28"/>
          <w:szCs w:val="28"/>
          <w:rtl/>
        </w:rPr>
        <w:t>اب</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ش</w:t>
      </w:r>
      <w:r w:rsidRPr="00C839A0">
        <w:rPr>
          <w:rFonts w:cs="B Badr" w:hint="eastAsia"/>
          <w:sz w:val="28"/>
          <w:szCs w:val="28"/>
          <w:rtl/>
        </w:rPr>
        <w:t>دند،</w:t>
      </w:r>
      <w:r w:rsidRPr="00C839A0">
        <w:rPr>
          <w:rFonts w:cs="B Badr"/>
          <w:sz w:val="28"/>
          <w:szCs w:val="28"/>
          <w:rtl/>
        </w:rPr>
        <w:t xml:space="preserve"> بار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نام محمد بن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بر سر زبان ها افتاده و عنوان “قائم” برا</w:t>
      </w:r>
      <w:r w:rsidRPr="00C839A0">
        <w:rPr>
          <w:rFonts w:cs="B Badr" w:hint="cs"/>
          <w:sz w:val="28"/>
          <w:szCs w:val="28"/>
          <w:rtl/>
        </w:rPr>
        <w:t>ی</w:t>
      </w:r>
      <w:r w:rsidRPr="00C839A0">
        <w:rPr>
          <w:rFonts w:cs="B Badr"/>
          <w:sz w:val="28"/>
          <w:szCs w:val="28"/>
          <w:rtl/>
        </w:rPr>
        <w:t xml:space="preserve"> او به کار برده م</w:t>
      </w:r>
      <w:r w:rsidRPr="00C839A0">
        <w:rPr>
          <w:rFonts w:cs="B Badr" w:hint="cs"/>
          <w:sz w:val="28"/>
          <w:szCs w:val="28"/>
          <w:rtl/>
        </w:rPr>
        <w:t>ی</w:t>
      </w:r>
      <w:r w:rsidRPr="00C839A0">
        <w:rPr>
          <w:rFonts w:cs="B Badr"/>
          <w:sz w:val="28"/>
          <w:szCs w:val="28"/>
          <w:rtl/>
        </w:rPr>
        <w:t xml:space="preserve"> شد و در زمان ها</w:t>
      </w:r>
      <w:r w:rsidRPr="00C839A0">
        <w:rPr>
          <w:rFonts w:cs="B Badr" w:hint="cs"/>
          <w:sz w:val="28"/>
          <w:szCs w:val="28"/>
          <w:rtl/>
        </w:rPr>
        <w:t>ی</w:t>
      </w:r>
      <w:r w:rsidRPr="00C839A0">
        <w:rPr>
          <w:rFonts w:cs="B Badr"/>
          <w:sz w:val="28"/>
          <w:szCs w:val="28"/>
          <w:rtl/>
        </w:rPr>
        <w:t xml:space="preserve"> بعد، گروه ها</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مانند فاطم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مصر و دروز</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عق</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متما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شده اند.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اساس، شکل 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مذهب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از مبان</w:t>
      </w:r>
      <w:r w:rsidRPr="00C839A0">
        <w:rPr>
          <w:rFonts w:cs="B Badr" w:hint="cs"/>
          <w:sz w:val="28"/>
          <w:szCs w:val="28"/>
          <w:rtl/>
        </w:rPr>
        <w:t>ی</w:t>
      </w:r>
      <w:r w:rsidRPr="00C839A0">
        <w:rPr>
          <w:rFonts w:cs="B Badr"/>
          <w:sz w:val="28"/>
          <w:szCs w:val="28"/>
          <w:rtl/>
        </w:rPr>
        <w:t xml:space="preserve"> مشخص</w:t>
      </w:r>
      <w:r w:rsidRPr="00C839A0">
        <w:rPr>
          <w:rFonts w:cs="B Badr" w:hint="cs"/>
          <w:sz w:val="28"/>
          <w:szCs w:val="28"/>
          <w:rtl/>
        </w:rPr>
        <w:t>ی</w:t>
      </w:r>
      <w:r w:rsidRPr="00C839A0">
        <w:rPr>
          <w:rFonts w:cs="B Badr"/>
          <w:sz w:val="28"/>
          <w:szCs w:val="28"/>
          <w:rtl/>
        </w:rPr>
        <w:t xml:space="preserve"> برخوردار نبوده </w:t>
      </w:r>
      <w:r w:rsidRPr="00C839A0">
        <w:rPr>
          <w:rFonts w:cs="B Badr" w:hint="eastAsia"/>
          <w:sz w:val="28"/>
          <w:szCs w:val="28"/>
          <w:rtl/>
        </w:rPr>
        <w:t>و</w:t>
      </w:r>
      <w:r w:rsidRPr="00C839A0">
        <w:rPr>
          <w:rFonts w:cs="B Badr"/>
          <w:sz w:val="28"/>
          <w:szCs w:val="28"/>
          <w:rtl/>
        </w:rPr>
        <w:t xml:space="preserve"> از تداوم و انسجام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برخوردار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توان به کتب تفص</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xml:space="preserve"> نگاشته شده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مراجعه نمود.</w:t>
      </w:r>
    </w:p>
    <w:p w:rsidR="006D7F16" w:rsidRDefault="00C839A0" w:rsidP="00C839A0">
      <w:pPr>
        <w:rPr>
          <w:rFonts w:cs="B Badr"/>
          <w:sz w:val="28"/>
          <w:szCs w:val="28"/>
          <w:rtl/>
        </w:rPr>
      </w:pPr>
      <w:r w:rsidRPr="00C839A0">
        <w:rPr>
          <w:rFonts w:cs="B Badr"/>
          <w:sz w:val="28"/>
          <w:szCs w:val="28"/>
          <w:rtl/>
        </w:rPr>
        <w:t>2.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دوم؛ محور عبدالله افطح؛ فرزند بعد</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که از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کوچک تر و از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بزرگ تر بود، شکل گرفت. ممکن است همان ذهن</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که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وجود داشت مبن</w:t>
      </w:r>
      <w:r w:rsidRPr="00C839A0">
        <w:rPr>
          <w:rFonts w:cs="B Badr" w:hint="cs"/>
          <w:sz w:val="28"/>
          <w:szCs w:val="28"/>
          <w:rtl/>
        </w:rPr>
        <w:t>ی</w:t>
      </w:r>
      <w:r w:rsidRPr="00C839A0">
        <w:rPr>
          <w:rFonts w:cs="B Badr"/>
          <w:sz w:val="28"/>
          <w:szCs w:val="28"/>
          <w:rtl/>
        </w:rPr>
        <w:t xml:space="preserve">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بعد از رحلت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امام، فرزند بزرگ تر او،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پدر</w:t>
      </w:r>
      <w:r w:rsidRPr="00C839A0">
        <w:rPr>
          <w:rFonts w:cs="B Badr" w:hint="eastAsia"/>
          <w:sz w:val="28"/>
          <w:szCs w:val="28"/>
          <w:rtl/>
        </w:rPr>
        <w:t>ش</w:t>
      </w:r>
      <w:r w:rsidRPr="00C839A0">
        <w:rPr>
          <w:rFonts w:cs="B Badr"/>
          <w:sz w:val="28"/>
          <w:szCs w:val="28"/>
          <w:rtl/>
        </w:rPr>
        <w:t xml:space="preserve"> خواهد شد، در شکل 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که به “فطح</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نام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شد، تأث</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گذار بود! خود عبدالله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چندان ب</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نبود که به عنوان امام هفتم شناخته شود،[239] اما بعد از طرح پرسش ها</w:t>
      </w:r>
      <w:r w:rsidRPr="00C839A0">
        <w:rPr>
          <w:rFonts w:cs="B Badr" w:hint="cs"/>
          <w:sz w:val="28"/>
          <w:szCs w:val="28"/>
          <w:rtl/>
        </w:rPr>
        <w:t>یی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از او که نتوانست از عهد</w:t>
      </w:r>
      <w:r w:rsidRPr="00C839A0">
        <w:rPr>
          <w:rFonts w:cs="B Badr" w:hint="cs"/>
          <w:sz w:val="28"/>
          <w:szCs w:val="28"/>
          <w:rtl/>
        </w:rPr>
        <w:t>ۀ</w:t>
      </w:r>
      <w:r w:rsidRPr="00C839A0">
        <w:rPr>
          <w:rFonts w:cs="B Badr"/>
          <w:sz w:val="28"/>
          <w:szCs w:val="28"/>
          <w:rtl/>
        </w:rPr>
        <w:t xml:space="preserve"> پاسخ گو</w:t>
      </w:r>
      <w:r w:rsidRPr="00C839A0">
        <w:rPr>
          <w:rFonts w:cs="B Badr" w:hint="cs"/>
          <w:sz w:val="28"/>
          <w:szCs w:val="28"/>
          <w:rtl/>
        </w:rPr>
        <w:t>یی</w:t>
      </w:r>
      <w:r w:rsidRPr="00C839A0">
        <w:rPr>
          <w:rFonts w:cs="B Badr"/>
          <w:sz w:val="28"/>
          <w:szCs w:val="28"/>
          <w:rtl/>
        </w:rPr>
        <w:t xml:space="preserve"> آنها برآ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رفتارها</w:t>
      </w:r>
      <w:r w:rsidRPr="00C839A0">
        <w:rPr>
          <w:rFonts w:cs="B Badr" w:hint="cs"/>
          <w:sz w:val="28"/>
          <w:szCs w:val="28"/>
          <w:rtl/>
        </w:rPr>
        <w:t>یی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که سزاوار مقام امامت نبود و داشتن ع</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که امام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از آن مبرّا باشد، گروه بس</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sz w:val="28"/>
          <w:szCs w:val="28"/>
          <w:rtl/>
        </w:rPr>
        <w:t xml:space="preserve"> از آن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hint="cs"/>
          <w:sz w:val="28"/>
          <w:szCs w:val="28"/>
          <w:rtl/>
        </w:rPr>
        <w:t>ی</w:t>
      </w:r>
      <w:r w:rsidRPr="00C839A0">
        <w:rPr>
          <w:rFonts w:cs="B Badr"/>
          <w:sz w:val="28"/>
          <w:szCs w:val="28"/>
          <w:rtl/>
        </w:rPr>
        <w:t xml:space="preserve"> که گرد او جمع شده بودند، از اعتقاد خود نسبت به امامتش دست کش</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با توجه به روا</w:t>
      </w:r>
      <w:r w:rsidRPr="00C839A0">
        <w:rPr>
          <w:rFonts w:cs="B Badr" w:hint="cs"/>
          <w:sz w:val="28"/>
          <w:szCs w:val="28"/>
          <w:rtl/>
        </w:rPr>
        <w:t>ی</w:t>
      </w:r>
      <w:r w:rsidRPr="00C839A0">
        <w:rPr>
          <w:rFonts w:cs="B Badr" w:hint="eastAsia"/>
          <w:sz w:val="28"/>
          <w:szCs w:val="28"/>
          <w:rtl/>
        </w:rPr>
        <w:t>ات</w:t>
      </w:r>
      <w:r w:rsidRPr="00C839A0">
        <w:rPr>
          <w:rFonts w:cs="B Badr" w:hint="cs"/>
          <w:sz w:val="28"/>
          <w:szCs w:val="28"/>
          <w:rtl/>
        </w:rPr>
        <w:t>ی</w:t>
      </w:r>
      <w:r w:rsidRPr="00C839A0">
        <w:rPr>
          <w:rFonts w:cs="B Badr"/>
          <w:sz w:val="28"/>
          <w:szCs w:val="28"/>
          <w:rtl/>
        </w:rPr>
        <w:t xml:space="preserve"> که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نمود؛ امامت بعد از امام حسن و امام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ب</w:t>
      </w:r>
      <w:r w:rsidRPr="00C839A0">
        <w:rPr>
          <w:rFonts w:cs="B Badr" w:hint="eastAsia"/>
          <w:sz w:val="28"/>
          <w:szCs w:val="28"/>
          <w:rtl/>
        </w:rPr>
        <w:t>ه</w:t>
      </w:r>
      <w:r w:rsidRPr="00C839A0">
        <w:rPr>
          <w:rFonts w:cs="B Badr"/>
          <w:sz w:val="28"/>
          <w:szCs w:val="28"/>
          <w:rtl/>
        </w:rPr>
        <w:t xml:space="preserve"> دو برادر نخواهد رس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تنها به امامت امام موس</w:t>
      </w:r>
      <w:r w:rsidRPr="00C839A0">
        <w:rPr>
          <w:rFonts w:cs="B Badr" w:hint="cs"/>
          <w:sz w:val="28"/>
          <w:szCs w:val="28"/>
          <w:rtl/>
        </w:rPr>
        <w:t>ی</w:t>
      </w:r>
      <w:r w:rsidRPr="00C839A0">
        <w:rPr>
          <w:rFonts w:cs="B Badr"/>
          <w:sz w:val="28"/>
          <w:szCs w:val="28"/>
          <w:rtl/>
        </w:rPr>
        <w:t xml:space="preserve">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گردن نهاده و متوجه اشتباه قبل</w:t>
      </w:r>
      <w:r w:rsidRPr="00C839A0">
        <w:rPr>
          <w:rFonts w:cs="B Badr" w:hint="cs"/>
          <w:sz w:val="28"/>
          <w:szCs w:val="28"/>
          <w:rtl/>
        </w:rPr>
        <w:t>ی</w:t>
      </w:r>
      <w:r w:rsidRPr="00C839A0">
        <w:rPr>
          <w:rFonts w:cs="B Badr"/>
          <w:sz w:val="28"/>
          <w:szCs w:val="28"/>
          <w:rtl/>
        </w:rPr>
        <w:t xml:space="preserve"> خود شدند. 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نپا</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 xml:space="preserve"> که بعد از هفتاد روز، عبدالله دار فان</w:t>
      </w:r>
      <w:r w:rsidRPr="00C839A0">
        <w:rPr>
          <w:rFonts w:cs="B Badr" w:hint="cs"/>
          <w:sz w:val="28"/>
          <w:szCs w:val="28"/>
          <w:rtl/>
        </w:rPr>
        <w:t>ی</w:t>
      </w:r>
      <w:r w:rsidRPr="00C839A0">
        <w:rPr>
          <w:rFonts w:cs="B Badr"/>
          <w:sz w:val="28"/>
          <w:szCs w:val="28"/>
          <w:rtl/>
        </w:rPr>
        <w:t xml:space="preserve"> را وداع گفته و تعداد اندک</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که هنوز معتقد به امامتش بودند، به جمع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وستند</w:t>
      </w:r>
      <w:r w:rsidRPr="00C839A0">
        <w:rPr>
          <w:rFonts w:cs="B Badr"/>
          <w:sz w:val="28"/>
          <w:szCs w:val="28"/>
          <w:rtl/>
        </w:rPr>
        <w:t>. امام صاد</w:t>
      </w:r>
      <w:r w:rsidRPr="00C839A0">
        <w:rPr>
          <w:rFonts w:cs="B Badr" w:hint="eastAsia"/>
          <w:sz w:val="28"/>
          <w:szCs w:val="28"/>
          <w:rtl/>
        </w:rPr>
        <w:t>ق</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با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وقا</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خطاب به فرزندش؛ امام هفتم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توص</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فرمودند مبن</w:t>
      </w:r>
      <w:r w:rsidRPr="00C839A0">
        <w:rPr>
          <w:rFonts w:cs="B Badr" w:hint="cs"/>
          <w:sz w:val="28"/>
          <w:szCs w:val="28"/>
          <w:rtl/>
        </w:rPr>
        <w:t>ی</w:t>
      </w:r>
      <w:r w:rsidRPr="00C839A0">
        <w:rPr>
          <w:rFonts w:cs="B Badr"/>
          <w:sz w:val="28"/>
          <w:szCs w:val="28"/>
          <w:rtl/>
        </w:rPr>
        <w:t xml:space="preserve">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برادرت بعد از من، خود را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من معرف</w:t>
      </w:r>
      <w:r w:rsidRPr="00C839A0">
        <w:rPr>
          <w:rFonts w:cs="B Badr" w:hint="cs"/>
          <w:sz w:val="28"/>
          <w:szCs w:val="28"/>
          <w:rtl/>
        </w:rPr>
        <w:t>ی</w:t>
      </w:r>
      <w:r w:rsidRPr="00C839A0">
        <w:rPr>
          <w:rFonts w:cs="B Badr"/>
          <w:sz w:val="28"/>
          <w:szCs w:val="28"/>
          <w:rtl/>
        </w:rPr>
        <w:t xml:space="preserve"> خواهد نمود و ادعا</w:t>
      </w:r>
      <w:r w:rsidRPr="00C839A0">
        <w:rPr>
          <w:rFonts w:cs="B Badr" w:hint="cs"/>
          <w:sz w:val="28"/>
          <w:szCs w:val="28"/>
          <w:rtl/>
        </w:rPr>
        <w:t>ی</w:t>
      </w:r>
      <w:r w:rsidRPr="00C839A0">
        <w:rPr>
          <w:rFonts w:cs="B Badr"/>
          <w:sz w:val="28"/>
          <w:szCs w:val="28"/>
          <w:rtl/>
        </w:rPr>
        <w:t xml:space="preserve"> امامت خود را مطرح خواهد ساخت! فرزندم! تو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با او کوچک تر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گفت و گو و در</w:t>
      </w:r>
      <w:r w:rsidRPr="00C839A0">
        <w:rPr>
          <w:rFonts w:cs="B Badr" w:hint="eastAsia"/>
          <w:sz w:val="28"/>
          <w:szCs w:val="28"/>
          <w:rtl/>
        </w:rPr>
        <w:t>گ</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نداشته باش؛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او اول</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شخص</w:t>
      </w:r>
      <w:r w:rsidRPr="00C839A0">
        <w:rPr>
          <w:rFonts w:cs="B Badr" w:hint="cs"/>
          <w:sz w:val="28"/>
          <w:szCs w:val="28"/>
          <w:rtl/>
        </w:rPr>
        <w:t>ی</w:t>
      </w:r>
      <w:r w:rsidRPr="00C839A0">
        <w:rPr>
          <w:rFonts w:cs="B Badr"/>
          <w:sz w:val="28"/>
          <w:szCs w:val="28"/>
          <w:rtl/>
        </w:rPr>
        <w:t xml:space="preserve"> است که از خانواده ام رحلت نموده و به من خواهد پ</w:t>
      </w:r>
      <w:r w:rsidRPr="00C839A0">
        <w:rPr>
          <w:rFonts w:cs="B Badr" w:hint="cs"/>
          <w:sz w:val="28"/>
          <w:szCs w:val="28"/>
          <w:rtl/>
        </w:rPr>
        <w:t>ی</w:t>
      </w:r>
      <w:r w:rsidRPr="00C839A0">
        <w:rPr>
          <w:rFonts w:cs="B Badr" w:hint="eastAsia"/>
          <w:sz w:val="28"/>
          <w:szCs w:val="28"/>
          <w:rtl/>
        </w:rPr>
        <w:t>وست</w:t>
      </w:r>
      <w:r w:rsidRPr="00C839A0">
        <w:rPr>
          <w:rFonts w:cs="B Badr"/>
          <w:sz w:val="28"/>
          <w:szCs w:val="28"/>
          <w:rtl/>
        </w:rPr>
        <w:t>.[240] همان گونه که مشاهده شد، عبدالله ط</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هفتاد روز، امام نبوده، بلکه تنها ادعا</w:t>
      </w:r>
      <w:r w:rsidRPr="00C839A0">
        <w:rPr>
          <w:rFonts w:cs="B Badr" w:hint="cs"/>
          <w:sz w:val="28"/>
          <w:szCs w:val="28"/>
          <w:rtl/>
        </w:rPr>
        <w:t>ی</w:t>
      </w:r>
      <w:r w:rsidRPr="00C839A0">
        <w:rPr>
          <w:rFonts w:cs="B Badr"/>
          <w:sz w:val="28"/>
          <w:szCs w:val="28"/>
          <w:rtl/>
        </w:rPr>
        <w:t xml:space="preserve"> امامت کرده که آن هم با مرگ زود هنگام او، خود به خود منتف</w:t>
      </w:r>
      <w:r w:rsidRPr="00C839A0">
        <w:rPr>
          <w:rFonts w:cs="B Badr" w:hint="cs"/>
          <w:sz w:val="28"/>
          <w:szCs w:val="28"/>
          <w:rtl/>
        </w:rPr>
        <w:t>ی</w:t>
      </w:r>
      <w:r w:rsidRPr="00C839A0">
        <w:rPr>
          <w:rFonts w:cs="B Badr"/>
          <w:sz w:val="28"/>
          <w:szCs w:val="28"/>
          <w:rtl/>
        </w:rPr>
        <w:t xml:space="preserve"> شد و اکنون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کس</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sz w:val="28"/>
          <w:szCs w:val="28"/>
          <w:rtl/>
        </w:rPr>
        <w:t>رو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مکتب نبوده و معتقد به امامت عبدالله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 طب</w:t>
      </w:r>
      <w:r w:rsidRPr="00C839A0">
        <w:rPr>
          <w:rFonts w:cs="B Badr" w:hint="cs"/>
          <w:sz w:val="28"/>
          <w:szCs w:val="28"/>
          <w:rtl/>
        </w:rPr>
        <w:t>ی</w:t>
      </w:r>
      <w:r w:rsidRPr="00C839A0">
        <w:rPr>
          <w:rFonts w:cs="B Badr" w:hint="eastAsia"/>
          <w:sz w:val="28"/>
          <w:szCs w:val="28"/>
          <w:rtl/>
        </w:rPr>
        <w:t>عتاً</w:t>
      </w:r>
      <w:r w:rsidRPr="00C839A0">
        <w:rPr>
          <w:rFonts w:cs="B Badr"/>
          <w:sz w:val="28"/>
          <w:szCs w:val="28"/>
          <w:rtl/>
        </w:rPr>
        <w:t xml:space="preserve"> بحث در ارتباط با آن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فا</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خواهد بود.</w:t>
      </w:r>
    </w:p>
    <w:p w:rsidR="006D7F16" w:rsidRDefault="00C839A0" w:rsidP="00C839A0">
      <w:pPr>
        <w:rPr>
          <w:rFonts w:cs="B Badr"/>
          <w:sz w:val="28"/>
          <w:szCs w:val="28"/>
          <w:rtl/>
        </w:rPr>
      </w:pPr>
      <w:r w:rsidRPr="00C839A0">
        <w:rPr>
          <w:rFonts w:cs="B Badr"/>
          <w:sz w:val="28"/>
          <w:szCs w:val="28"/>
          <w:rtl/>
        </w:rPr>
        <w:t>3.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سوم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همان جر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اص</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از ابتدا و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در نها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رامون</w:t>
      </w:r>
      <w:r w:rsidRPr="00C839A0">
        <w:rPr>
          <w:rFonts w:cs="B Badr"/>
          <w:sz w:val="28"/>
          <w:szCs w:val="28"/>
          <w:rtl/>
        </w:rPr>
        <w:t xml:space="preserve">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گردهم آمدند و دل</w:t>
      </w:r>
      <w:r w:rsidRPr="00C839A0">
        <w:rPr>
          <w:rFonts w:cs="B Badr" w:hint="cs"/>
          <w:sz w:val="28"/>
          <w:szCs w:val="28"/>
          <w:rtl/>
        </w:rPr>
        <w:t>ی</w:t>
      </w:r>
      <w:r w:rsidRPr="00C839A0">
        <w:rPr>
          <w:rFonts w:cs="B Badr" w:hint="eastAsia"/>
          <w:sz w:val="28"/>
          <w:szCs w:val="28"/>
          <w:rtl/>
        </w:rPr>
        <w:t>لش</w:t>
      </w:r>
      <w:r w:rsidRPr="00C839A0">
        <w:rPr>
          <w:rFonts w:cs="B Badr"/>
          <w:sz w:val="28"/>
          <w:szCs w:val="28"/>
          <w:rtl/>
        </w:rPr>
        <w:t xml:space="preserve"> آن بود که هر چند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موضوع جانش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خود را برا</w:t>
      </w:r>
      <w:r w:rsidRPr="00C839A0">
        <w:rPr>
          <w:rFonts w:cs="B Badr" w:hint="cs"/>
          <w:sz w:val="28"/>
          <w:szCs w:val="28"/>
          <w:rtl/>
        </w:rPr>
        <w:t>ی</w:t>
      </w:r>
      <w:r w:rsidRPr="00C839A0">
        <w:rPr>
          <w:rFonts w:cs="B Badr"/>
          <w:sz w:val="28"/>
          <w:szCs w:val="28"/>
          <w:rtl/>
        </w:rPr>
        <w:t xml:space="preserve"> تمام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علن</w:t>
      </w:r>
      <w:r w:rsidRPr="00C839A0">
        <w:rPr>
          <w:rFonts w:cs="B Badr" w:hint="cs"/>
          <w:sz w:val="28"/>
          <w:szCs w:val="28"/>
          <w:rtl/>
        </w:rPr>
        <w:t>ی</w:t>
      </w:r>
      <w:r w:rsidRPr="00C839A0">
        <w:rPr>
          <w:rFonts w:cs="B Badr"/>
          <w:sz w:val="28"/>
          <w:szCs w:val="28"/>
          <w:rtl/>
        </w:rPr>
        <w:t xml:space="preserve"> نفرموده بودند و به گونه ا</w:t>
      </w:r>
      <w:r w:rsidRPr="00C839A0">
        <w:rPr>
          <w:rFonts w:cs="B Badr" w:hint="cs"/>
          <w:sz w:val="28"/>
          <w:szCs w:val="28"/>
          <w:rtl/>
        </w:rPr>
        <w:t>ی</w:t>
      </w:r>
      <w:r w:rsidRPr="00C839A0">
        <w:rPr>
          <w:rFonts w:cs="B Badr"/>
          <w:sz w:val="28"/>
          <w:szCs w:val="28"/>
          <w:rtl/>
        </w:rPr>
        <w:t xml:space="preserve"> عمل نمودند که دشمنان دچار ترد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شده و نتوانند اقدام</w:t>
      </w:r>
      <w:r w:rsidRPr="00C839A0">
        <w:rPr>
          <w:rFonts w:cs="B Badr" w:hint="cs"/>
          <w:sz w:val="28"/>
          <w:szCs w:val="28"/>
          <w:rtl/>
        </w:rPr>
        <w:t>ی</w:t>
      </w:r>
      <w:r w:rsidRPr="00C839A0">
        <w:rPr>
          <w:rFonts w:cs="B Badr"/>
          <w:sz w:val="28"/>
          <w:szCs w:val="28"/>
          <w:rtl/>
        </w:rPr>
        <w:t xml:space="preserve"> به عمل آورند، اما سفارشات مخصوص و سرّ</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به </w:t>
      </w:r>
      <w:r w:rsidRPr="00C839A0">
        <w:rPr>
          <w:rFonts w:cs="B Badr"/>
          <w:sz w:val="28"/>
          <w:szCs w:val="28"/>
          <w:rtl/>
        </w:rPr>
        <w:lastRenderedPageBreak/>
        <w:t>برخ</w:t>
      </w:r>
      <w:r w:rsidRPr="00C839A0">
        <w:rPr>
          <w:rFonts w:cs="B Badr" w:hint="cs"/>
          <w:sz w:val="28"/>
          <w:szCs w:val="28"/>
          <w:rtl/>
        </w:rPr>
        <w:t>ی</w:t>
      </w:r>
      <w:r w:rsidRPr="00C839A0">
        <w:rPr>
          <w:rFonts w:cs="B Badr"/>
          <w:sz w:val="28"/>
          <w:szCs w:val="28"/>
          <w:rtl/>
        </w:rPr>
        <w:t xml:space="preserve"> از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رامون</w:t>
      </w:r>
      <w:r w:rsidRPr="00C839A0">
        <w:rPr>
          <w:rFonts w:cs="B Badr"/>
          <w:sz w:val="28"/>
          <w:szCs w:val="28"/>
          <w:rtl/>
        </w:rPr>
        <w:t xml:space="preserve"> امامت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السلام)[241]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قرائن و شواهد</w:t>
      </w:r>
      <w:r w:rsidRPr="00C839A0">
        <w:rPr>
          <w:rFonts w:cs="B Badr" w:hint="cs"/>
          <w:sz w:val="28"/>
          <w:szCs w:val="28"/>
          <w:rtl/>
        </w:rPr>
        <w:t>ی</w:t>
      </w:r>
      <w:r w:rsidRPr="00C839A0">
        <w:rPr>
          <w:rFonts w:cs="B Badr"/>
          <w:sz w:val="28"/>
          <w:szCs w:val="28"/>
          <w:rtl/>
        </w:rPr>
        <w:t xml:space="preserve"> که بعد از رحلتشان پد</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شد، برا</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شک</w:t>
      </w:r>
      <w:r w:rsidRPr="00C839A0">
        <w:rPr>
          <w:rFonts w:cs="B Badr" w:hint="cs"/>
          <w:sz w:val="28"/>
          <w:szCs w:val="28"/>
          <w:rtl/>
        </w:rPr>
        <w:t>ی</w:t>
      </w:r>
      <w:r w:rsidRPr="00C839A0">
        <w:rPr>
          <w:rFonts w:cs="B Badr"/>
          <w:sz w:val="28"/>
          <w:szCs w:val="28"/>
          <w:rtl/>
        </w:rPr>
        <w:t xml:space="preserve"> باق</w:t>
      </w:r>
      <w:r w:rsidRPr="00C839A0">
        <w:rPr>
          <w:rFonts w:cs="B Badr" w:hint="cs"/>
          <w:sz w:val="28"/>
          <w:szCs w:val="28"/>
          <w:rtl/>
        </w:rPr>
        <w:t>ی</w:t>
      </w:r>
      <w:r w:rsidRPr="00C839A0">
        <w:rPr>
          <w:rFonts w:cs="B Badr"/>
          <w:sz w:val="28"/>
          <w:szCs w:val="28"/>
          <w:rtl/>
        </w:rPr>
        <w:t xml:space="preserve"> نگذاشت که امام هفتم، همان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هستند و نکت</w:t>
      </w:r>
      <w:r w:rsidRPr="00C839A0">
        <w:rPr>
          <w:rFonts w:cs="B Badr" w:hint="cs"/>
          <w:sz w:val="28"/>
          <w:szCs w:val="28"/>
          <w:rtl/>
        </w:rPr>
        <w:t>ۀ</w:t>
      </w:r>
      <w:r w:rsidRPr="00C839A0">
        <w:rPr>
          <w:rFonts w:cs="B Badr"/>
          <w:sz w:val="28"/>
          <w:szCs w:val="28"/>
          <w:rtl/>
        </w:rPr>
        <w:t xml:space="preserve"> اساس</w:t>
      </w:r>
      <w:r w:rsidRPr="00C839A0">
        <w:rPr>
          <w:rFonts w:cs="B Badr" w:hint="cs"/>
          <w:sz w:val="28"/>
          <w:szCs w:val="28"/>
          <w:rtl/>
        </w:rPr>
        <w:t>ی</w:t>
      </w:r>
      <w:r w:rsidRPr="00C839A0">
        <w:rPr>
          <w:rFonts w:cs="B Badr"/>
          <w:sz w:val="28"/>
          <w:szCs w:val="28"/>
          <w:rtl/>
        </w:rPr>
        <w:t xml:space="preserve"> ابهامات به وجود آمده، شرا</w:t>
      </w:r>
      <w:r w:rsidRPr="00C839A0">
        <w:rPr>
          <w:rFonts w:cs="B Badr" w:hint="cs"/>
          <w:sz w:val="28"/>
          <w:szCs w:val="28"/>
          <w:rtl/>
        </w:rPr>
        <w:t>ی</w:t>
      </w:r>
      <w:r w:rsidRPr="00C839A0">
        <w:rPr>
          <w:rFonts w:cs="B Badr" w:hint="eastAsia"/>
          <w:sz w:val="28"/>
          <w:szCs w:val="28"/>
          <w:rtl/>
        </w:rPr>
        <w:t>ط</w:t>
      </w:r>
      <w:r w:rsidRPr="00C839A0">
        <w:rPr>
          <w:rFonts w:cs="B Badr"/>
          <w:sz w:val="28"/>
          <w:szCs w:val="28"/>
          <w:rtl/>
        </w:rPr>
        <w:t xml:space="preserve"> موجود آن زمان بوده است.</w:t>
      </w:r>
    </w:p>
    <w:p w:rsidR="006D7F16" w:rsidRDefault="00C839A0" w:rsidP="00C839A0">
      <w:pPr>
        <w:rPr>
          <w:rFonts w:cs="B Badr"/>
          <w:sz w:val="28"/>
          <w:szCs w:val="28"/>
          <w:rtl/>
        </w:rPr>
      </w:pPr>
      <w:r w:rsidRPr="00C839A0">
        <w:rPr>
          <w:rFonts w:cs="B Badr" w:hint="eastAsia"/>
          <w:sz w:val="28"/>
          <w:szCs w:val="28"/>
          <w:rtl/>
        </w:rPr>
        <w:t>اکنون</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شناخت بهتر آن دوره و توطئه ها</w:t>
      </w:r>
      <w:r w:rsidRPr="00C839A0">
        <w:rPr>
          <w:rFonts w:cs="B Badr" w:hint="cs"/>
          <w:sz w:val="28"/>
          <w:szCs w:val="28"/>
          <w:rtl/>
        </w:rPr>
        <w:t>ی</w:t>
      </w:r>
      <w:r w:rsidRPr="00C839A0">
        <w:rPr>
          <w:rFonts w:cs="B Badr"/>
          <w:sz w:val="28"/>
          <w:szCs w:val="28"/>
          <w:rtl/>
        </w:rPr>
        <w:t xml:space="preserve">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وقت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برا</w:t>
      </w:r>
      <w:r w:rsidRPr="00C839A0">
        <w:rPr>
          <w:rFonts w:cs="B Badr" w:hint="cs"/>
          <w:sz w:val="28"/>
          <w:szCs w:val="28"/>
          <w:rtl/>
        </w:rPr>
        <w:t>ی</w:t>
      </w:r>
      <w:r w:rsidRPr="00C839A0">
        <w:rPr>
          <w:rFonts w:cs="B Badr"/>
          <w:sz w:val="28"/>
          <w:szCs w:val="28"/>
          <w:rtl/>
        </w:rPr>
        <w:t xml:space="preserve"> به قتل رساندن امام هفتم، به دو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اشاره م</w:t>
      </w:r>
      <w:r w:rsidRPr="00C839A0">
        <w:rPr>
          <w:rFonts w:cs="B Badr" w:hint="cs"/>
          <w:sz w:val="28"/>
          <w:szCs w:val="28"/>
          <w:rtl/>
        </w:rPr>
        <w:t>ی</w:t>
      </w:r>
      <w:r w:rsidRPr="00C839A0">
        <w:rPr>
          <w:rFonts w:cs="B Badr"/>
          <w:sz w:val="28"/>
          <w:szCs w:val="28"/>
          <w:rtl/>
        </w:rPr>
        <w:t xml:space="preserve"> نما</w:t>
      </w:r>
      <w:r w:rsidRPr="00C839A0">
        <w:rPr>
          <w:rFonts w:cs="B Badr" w:hint="cs"/>
          <w:sz w:val="28"/>
          <w:szCs w:val="28"/>
          <w:rtl/>
        </w:rPr>
        <w:t>یی</w:t>
      </w:r>
      <w:r w:rsidRPr="00C839A0">
        <w:rPr>
          <w:rFonts w:cs="B Badr" w:hint="eastAsia"/>
          <w:sz w:val="28"/>
          <w:szCs w:val="28"/>
          <w:rtl/>
        </w:rPr>
        <w:t>م</w:t>
      </w:r>
      <w:r w:rsidRPr="00C839A0">
        <w:rPr>
          <w:rFonts w:cs="B Badr"/>
          <w:sz w:val="28"/>
          <w:szCs w:val="28"/>
          <w:rtl/>
        </w:rPr>
        <w:t xml:space="preserve"> که از دلا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امامت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شمار م</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اول</w:t>
      </w:r>
      <w:r w:rsidRPr="00C839A0">
        <w:rPr>
          <w:rFonts w:cs="B Badr"/>
          <w:sz w:val="28"/>
          <w:szCs w:val="28"/>
          <w:rtl/>
        </w:rPr>
        <w:t>: ابو ا</w:t>
      </w:r>
      <w:r w:rsidRPr="00C839A0">
        <w:rPr>
          <w:rFonts w:cs="B Badr" w:hint="cs"/>
          <w:sz w:val="28"/>
          <w:szCs w:val="28"/>
          <w:rtl/>
        </w:rPr>
        <w:t>ی</w:t>
      </w:r>
      <w:r w:rsidRPr="00C839A0">
        <w:rPr>
          <w:rFonts w:cs="B Badr" w:hint="eastAsia"/>
          <w:sz w:val="28"/>
          <w:szCs w:val="28"/>
          <w:rtl/>
        </w:rPr>
        <w:t>وب</w:t>
      </w:r>
      <w:r w:rsidRPr="00C839A0">
        <w:rPr>
          <w:rFonts w:cs="B Badr"/>
          <w:sz w:val="28"/>
          <w:szCs w:val="28"/>
          <w:rtl/>
        </w:rPr>
        <w:t xml:space="preserve"> نحو</w:t>
      </w:r>
      <w:r w:rsidRPr="00C839A0">
        <w:rPr>
          <w:rFonts w:cs="B Badr" w:hint="cs"/>
          <w:sz w:val="28"/>
          <w:szCs w:val="28"/>
          <w:rtl/>
        </w:rPr>
        <w:t>ی</w:t>
      </w:r>
      <w:r w:rsidRPr="00C839A0">
        <w:rPr>
          <w:rFonts w:cs="B Badr"/>
          <w:sz w:val="28"/>
          <w:szCs w:val="28"/>
          <w:rtl/>
        </w:rPr>
        <w:t xml:space="preserve"> که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دربار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منصور حاکم وقت بن</w:t>
      </w:r>
      <w:r w:rsidRPr="00C839A0">
        <w:rPr>
          <w:rFonts w:cs="B Badr" w:hint="cs"/>
          <w:sz w:val="28"/>
          <w:szCs w:val="28"/>
          <w:rtl/>
        </w:rPr>
        <w:t>ی</w:t>
      </w:r>
      <w:r w:rsidRPr="00C839A0">
        <w:rPr>
          <w:rFonts w:cs="B Badr"/>
          <w:sz w:val="28"/>
          <w:szCs w:val="28"/>
          <w:rtl/>
        </w:rPr>
        <w:t xml:space="preserve"> عباس بود، نقل م</w:t>
      </w:r>
      <w:r w:rsidRPr="00C839A0">
        <w:rPr>
          <w:rFonts w:cs="B Badr" w:hint="cs"/>
          <w:sz w:val="28"/>
          <w:szCs w:val="28"/>
          <w:rtl/>
        </w:rPr>
        <w:t>ی</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ن</w:t>
      </w:r>
      <w:r w:rsidRPr="00C839A0">
        <w:rPr>
          <w:rFonts w:cs="B Badr" w:hint="cs"/>
          <w:sz w:val="28"/>
          <w:szCs w:val="28"/>
          <w:rtl/>
        </w:rPr>
        <w:t>ی</w:t>
      </w:r>
      <w:r w:rsidRPr="00C839A0">
        <w:rPr>
          <w:rFonts w:cs="B Badr" w:hint="eastAsia"/>
          <w:sz w:val="28"/>
          <w:szCs w:val="28"/>
          <w:rtl/>
        </w:rPr>
        <w:t>مه</w:t>
      </w:r>
      <w:r w:rsidRPr="00C839A0">
        <w:rPr>
          <w:rFonts w:cs="B Badr"/>
          <w:sz w:val="28"/>
          <w:szCs w:val="28"/>
          <w:rtl/>
        </w:rPr>
        <w:t xml:space="preserve"> شب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منصور مرا نزد خود فراخواند. من هم روانه شده و او را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بر صندل</w:t>
      </w:r>
      <w:r w:rsidRPr="00C839A0">
        <w:rPr>
          <w:rFonts w:cs="B Badr" w:hint="cs"/>
          <w:sz w:val="28"/>
          <w:szCs w:val="28"/>
          <w:rtl/>
        </w:rPr>
        <w:t>ی</w:t>
      </w:r>
      <w:r w:rsidRPr="00C839A0">
        <w:rPr>
          <w:rFonts w:cs="B Badr"/>
          <w:sz w:val="28"/>
          <w:szCs w:val="28"/>
          <w:rtl/>
        </w:rPr>
        <w:t xml:space="preserve"> نشسته و نامه ا</w:t>
      </w:r>
      <w:r w:rsidRPr="00C839A0">
        <w:rPr>
          <w:rFonts w:cs="B Badr" w:hint="cs"/>
          <w:sz w:val="28"/>
          <w:szCs w:val="28"/>
          <w:rtl/>
        </w:rPr>
        <w:t>ی</w:t>
      </w:r>
      <w:r w:rsidRPr="00C839A0">
        <w:rPr>
          <w:rFonts w:cs="B Badr"/>
          <w:sz w:val="28"/>
          <w:szCs w:val="28"/>
          <w:rtl/>
        </w:rPr>
        <w:t xml:space="preserve"> را با استفاده از نور شمع م</w:t>
      </w:r>
      <w:r w:rsidRPr="00C839A0">
        <w:rPr>
          <w:rFonts w:cs="B Badr" w:hint="cs"/>
          <w:sz w:val="28"/>
          <w:szCs w:val="28"/>
          <w:rtl/>
        </w:rPr>
        <w:t>ی</w:t>
      </w:r>
      <w:r w:rsidRPr="00C839A0">
        <w:rPr>
          <w:rFonts w:cs="B Badr"/>
          <w:sz w:val="28"/>
          <w:szCs w:val="28"/>
          <w:rtl/>
        </w:rPr>
        <w:t xml:space="preserve"> خواند و هنگام</w:t>
      </w:r>
      <w:r w:rsidRPr="00C839A0">
        <w:rPr>
          <w:rFonts w:cs="B Badr" w:hint="cs"/>
          <w:sz w:val="28"/>
          <w:szCs w:val="28"/>
          <w:rtl/>
        </w:rPr>
        <w:t>ی</w:t>
      </w:r>
      <w:r w:rsidRPr="00C839A0">
        <w:rPr>
          <w:rFonts w:cs="B Badr"/>
          <w:sz w:val="28"/>
          <w:szCs w:val="28"/>
          <w:rtl/>
        </w:rPr>
        <w:t xml:space="preserve"> که به او سلام نمودم، در حال</w:t>
      </w:r>
      <w:r w:rsidRPr="00C839A0">
        <w:rPr>
          <w:rFonts w:cs="B Badr" w:hint="cs"/>
          <w:sz w:val="28"/>
          <w:szCs w:val="28"/>
          <w:rtl/>
        </w:rPr>
        <w:t>ی</w:t>
      </w:r>
      <w:r w:rsidRPr="00C839A0">
        <w:rPr>
          <w:rFonts w:cs="B Badr"/>
          <w:sz w:val="28"/>
          <w:szCs w:val="28"/>
          <w:rtl/>
        </w:rPr>
        <w:t xml:space="preserve"> که م</w:t>
      </w:r>
      <w:r w:rsidRPr="00C839A0">
        <w:rPr>
          <w:rFonts w:cs="B Badr" w:hint="cs"/>
          <w:sz w:val="28"/>
          <w:szCs w:val="28"/>
          <w:rtl/>
        </w:rPr>
        <w:t>ی</w:t>
      </w:r>
      <w:r w:rsidRPr="00C839A0">
        <w:rPr>
          <w:rFonts w:cs="B Badr"/>
          <w:sz w:val="28"/>
          <w:szCs w:val="28"/>
          <w:rtl/>
        </w:rPr>
        <w:t xml:space="preserve"> </w:t>
      </w:r>
      <w:r w:rsidRPr="00C839A0">
        <w:rPr>
          <w:rFonts w:cs="B Badr" w:hint="eastAsia"/>
          <w:sz w:val="28"/>
          <w:szCs w:val="28"/>
          <w:rtl/>
        </w:rPr>
        <w:t>گر</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نامه را به سمت من انداخته و به من گفت که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نامه محمد بن سل</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(حاکم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است که خبر وفات جعفر بن محمد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را به من داده است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آی</w:t>
      </w:r>
      <w:r w:rsidRPr="00C839A0">
        <w:rPr>
          <w:rFonts w:cs="B Badr" w:hint="eastAsia"/>
          <w:sz w:val="28"/>
          <w:szCs w:val="28"/>
          <w:rtl/>
        </w:rPr>
        <w:t>ا</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توان شخص</w:t>
      </w:r>
      <w:r w:rsidRPr="00C839A0">
        <w:rPr>
          <w:rFonts w:cs="B Badr" w:hint="cs"/>
          <w:sz w:val="28"/>
          <w:szCs w:val="28"/>
          <w:rtl/>
        </w:rPr>
        <w:t>ی</w:t>
      </w:r>
      <w:r w:rsidRPr="00C839A0">
        <w:rPr>
          <w:rFonts w:cs="B Badr"/>
          <w:sz w:val="28"/>
          <w:szCs w:val="28"/>
          <w:rtl/>
        </w:rPr>
        <w:t xml:space="preserve"> همانند او را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(اما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وجود و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ابراز ناراحت</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نمود)، به </w:t>
      </w:r>
      <w:r w:rsidRPr="00C839A0">
        <w:rPr>
          <w:rFonts w:cs="B Badr" w:hint="eastAsia"/>
          <w:sz w:val="28"/>
          <w:szCs w:val="28"/>
          <w:rtl/>
        </w:rPr>
        <w:t>من</w:t>
      </w:r>
      <w:r w:rsidRPr="00C839A0">
        <w:rPr>
          <w:rFonts w:cs="B Badr"/>
          <w:sz w:val="28"/>
          <w:szCs w:val="28"/>
          <w:rtl/>
        </w:rPr>
        <w:t xml:space="preserve"> گفت که جواب نامه حاکم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را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بنگارم:</w:t>
      </w:r>
    </w:p>
    <w:p w:rsidR="006D7F16" w:rsidRDefault="00C839A0" w:rsidP="00C839A0">
      <w:pPr>
        <w:rPr>
          <w:rFonts w:cs="B Badr"/>
          <w:sz w:val="28"/>
          <w:szCs w:val="28"/>
          <w:rtl/>
        </w:rPr>
      </w:pPr>
      <w:r w:rsidRPr="00C839A0">
        <w:rPr>
          <w:rFonts w:cs="B Badr" w:hint="eastAsia"/>
          <w:sz w:val="28"/>
          <w:szCs w:val="28"/>
          <w:rtl/>
        </w:rPr>
        <w:t>“اگر</w:t>
      </w:r>
      <w:r w:rsidRPr="00C839A0">
        <w:rPr>
          <w:rFonts w:cs="B Badr"/>
          <w:sz w:val="28"/>
          <w:szCs w:val="28"/>
          <w:rtl/>
        </w:rPr>
        <w:t xml:space="preserve"> او (امام ششم) فرد مشخص</w:t>
      </w:r>
      <w:r w:rsidRPr="00C839A0">
        <w:rPr>
          <w:rFonts w:cs="B Badr" w:hint="cs"/>
          <w:sz w:val="28"/>
          <w:szCs w:val="28"/>
          <w:rtl/>
        </w:rPr>
        <w:t>ی</w:t>
      </w:r>
      <w:r w:rsidRPr="00C839A0">
        <w:rPr>
          <w:rFonts w:cs="B Badr"/>
          <w:sz w:val="28"/>
          <w:szCs w:val="28"/>
          <w:rtl/>
        </w:rPr>
        <w:t xml:space="preserve"> را به عنوان وص</w:t>
      </w:r>
      <w:r w:rsidRPr="00C839A0">
        <w:rPr>
          <w:rFonts w:cs="B Badr" w:hint="cs"/>
          <w:sz w:val="28"/>
          <w:szCs w:val="28"/>
          <w:rtl/>
        </w:rPr>
        <w:t>ی</w:t>
      </w:r>
      <w:r w:rsidRPr="00C839A0">
        <w:rPr>
          <w:rFonts w:cs="B Badr"/>
          <w:sz w:val="28"/>
          <w:szCs w:val="28"/>
          <w:rtl/>
        </w:rPr>
        <w:t xml:space="preserve"> خود قرار داده، او را نزد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بخوان و گردنش را بزن!” اما مجدّداً جواب نامه از طرف حاکم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برگشت که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پنج نفر را وص</w:t>
      </w:r>
      <w:r w:rsidRPr="00C839A0">
        <w:rPr>
          <w:rFonts w:cs="B Badr" w:hint="cs"/>
          <w:sz w:val="28"/>
          <w:szCs w:val="28"/>
          <w:rtl/>
        </w:rPr>
        <w:t>ی</w:t>
      </w:r>
      <w:r w:rsidRPr="00C839A0">
        <w:rPr>
          <w:rFonts w:cs="B Badr"/>
          <w:sz w:val="28"/>
          <w:szCs w:val="28"/>
          <w:rtl/>
        </w:rPr>
        <w:t xml:space="preserve"> خود قرار داده است که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آنها خود شما،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بوده و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هم من هستم! و سه </w:t>
      </w:r>
      <w:r w:rsidRPr="00C839A0">
        <w:rPr>
          <w:rFonts w:cs="B Badr" w:hint="eastAsia"/>
          <w:sz w:val="28"/>
          <w:szCs w:val="28"/>
          <w:rtl/>
        </w:rPr>
        <w:t>نفر</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عبارت اند از: همسرش حم</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دو فرزندش عبدالله و موس</w:t>
      </w:r>
      <w:r w:rsidRPr="00C839A0">
        <w:rPr>
          <w:rFonts w:cs="B Badr" w:hint="cs"/>
          <w:sz w:val="28"/>
          <w:szCs w:val="28"/>
          <w:rtl/>
        </w:rPr>
        <w:t>ی</w:t>
      </w:r>
      <w:r w:rsidRPr="00C839A0">
        <w:rPr>
          <w:rFonts w:cs="B Badr"/>
          <w:sz w:val="28"/>
          <w:szCs w:val="28"/>
          <w:rtl/>
        </w:rPr>
        <w:t>![242]</w:t>
      </w:r>
    </w:p>
    <w:p w:rsidR="006D7F16" w:rsidRDefault="00C839A0" w:rsidP="00C839A0">
      <w:pPr>
        <w:rPr>
          <w:rFonts w:cs="B Badr"/>
          <w:sz w:val="28"/>
          <w:szCs w:val="28"/>
          <w:rtl/>
        </w:rPr>
      </w:pPr>
      <w:r w:rsidRPr="00C839A0">
        <w:rPr>
          <w:rFonts w:cs="B Badr" w:hint="eastAsia"/>
          <w:sz w:val="28"/>
          <w:szCs w:val="28"/>
          <w:rtl/>
        </w:rPr>
        <w:t>دوم</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فضا</w:t>
      </w:r>
      <w:r w:rsidRPr="00C839A0">
        <w:rPr>
          <w:rFonts w:cs="B Badr" w:hint="cs"/>
          <w:sz w:val="28"/>
          <w:szCs w:val="28"/>
          <w:rtl/>
        </w:rPr>
        <w:t>ی</w:t>
      </w:r>
      <w:r w:rsidRPr="00C839A0">
        <w:rPr>
          <w:rFonts w:cs="B Badr"/>
          <w:sz w:val="28"/>
          <w:szCs w:val="28"/>
          <w:rtl/>
        </w:rPr>
        <w:t xml:space="preserve"> اختناق آم</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آن زمان را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مشخص م</w:t>
      </w:r>
      <w:r w:rsidRPr="00C839A0">
        <w:rPr>
          <w:rFonts w:cs="B Badr" w:hint="cs"/>
          <w:sz w:val="28"/>
          <w:szCs w:val="28"/>
          <w:rtl/>
        </w:rPr>
        <w:t>ی</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هشام بن سالم نقل م</w:t>
      </w:r>
      <w:r w:rsidRPr="00C839A0">
        <w:rPr>
          <w:rFonts w:cs="B Badr" w:hint="cs"/>
          <w:sz w:val="28"/>
          <w:szCs w:val="28"/>
          <w:rtl/>
        </w:rPr>
        <w:t>ی</w:t>
      </w:r>
      <w:r w:rsidRPr="00C839A0">
        <w:rPr>
          <w:rFonts w:cs="B Badr"/>
          <w:sz w:val="28"/>
          <w:szCs w:val="28"/>
          <w:rtl/>
        </w:rPr>
        <w:t xml:space="preserve"> کند که بعد از رحلت امام ششم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من و مؤمن طاق[243] در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بود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مشاهده نمود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ب</w:t>
      </w:r>
      <w:r w:rsidRPr="00C839A0">
        <w:rPr>
          <w:rFonts w:cs="B Badr" w:hint="cs"/>
          <w:sz w:val="28"/>
          <w:szCs w:val="28"/>
          <w:rtl/>
        </w:rPr>
        <w:t>ی</w:t>
      </w:r>
      <w:r w:rsidRPr="00C839A0">
        <w:rPr>
          <w:rFonts w:cs="B Badr" w:hint="eastAsia"/>
          <w:sz w:val="28"/>
          <w:szCs w:val="28"/>
          <w:rtl/>
        </w:rPr>
        <w:t>شتر</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hint="cs"/>
          <w:sz w:val="28"/>
          <w:szCs w:val="28"/>
          <w:rtl/>
        </w:rPr>
        <w:t>ی</w:t>
      </w:r>
      <w:r w:rsidRPr="00C839A0">
        <w:rPr>
          <w:rFonts w:cs="B Badr"/>
          <w:sz w:val="28"/>
          <w:szCs w:val="28"/>
          <w:rtl/>
        </w:rPr>
        <w:t xml:space="preserve"> که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داشت: اگر فرزند بزرگ امام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مشکل نداشته باشد،[244]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پدر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خواهد شد، عبدالله را به عنوان امام هفتم شناخته بودند! من به همراه رف</w:t>
      </w:r>
      <w:r w:rsidRPr="00C839A0">
        <w:rPr>
          <w:rFonts w:cs="B Badr" w:hint="cs"/>
          <w:sz w:val="28"/>
          <w:szCs w:val="28"/>
          <w:rtl/>
        </w:rPr>
        <w:t>ی</w:t>
      </w:r>
      <w:r w:rsidRPr="00C839A0">
        <w:rPr>
          <w:rFonts w:cs="B Badr" w:hint="eastAsia"/>
          <w:sz w:val="28"/>
          <w:szCs w:val="28"/>
          <w:rtl/>
        </w:rPr>
        <w:t>قم</w:t>
      </w:r>
      <w:r w:rsidRPr="00C839A0">
        <w:rPr>
          <w:rFonts w:cs="B Badr"/>
          <w:sz w:val="28"/>
          <w:szCs w:val="28"/>
          <w:rtl/>
        </w:rPr>
        <w:t xml:space="preserve"> بر او وارد شده و نمونه ا</w:t>
      </w:r>
      <w:r w:rsidRPr="00C839A0">
        <w:rPr>
          <w:rFonts w:cs="B Badr" w:hint="cs"/>
          <w:sz w:val="28"/>
          <w:szCs w:val="28"/>
          <w:rtl/>
        </w:rPr>
        <w:t>ی</w:t>
      </w:r>
      <w:r w:rsidRPr="00C839A0">
        <w:rPr>
          <w:rFonts w:cs="B Badr"/>
          <w:sz w:val="28"/>
          <w:szCs w:val="28"/>
          <w:rtl/>
        </w:rPr>
        <w:t xml:space="preserve"> از پرسش ها</w:t>
      </w:r>
      <w:r w:rsidRPr="00C839A0">
        <w:rPr>
          <w:rFonts w:cs="B Badr" w:hint="cs"/>
          <w:sz w:val="28"/>
          <w:szCs w:val="28"/>
          <w:rtl/>
        </w:rPr>
        <w:t>یی</w:t>
      </w:r>
      <w:r w:rsidRPr="00C839A0">
        <w:rPr>
          <w:rFonts w:cs="B Badr"/>
          <w:sz w:val="28"/>
          <w:szCs w:val="28"/>
          <w:rtl/>
        </w:rPr>
        <w:t xml:space="preserve"> که قبلاً پاسخ آن را از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نموده بود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نزد او مطرح ساخت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ول</w:t>
      </w:r>
      <w:r w:rsidRPr="00C839A0">
        <w:rPr>
          <w:rFonts w:cs="B Badr" w:hint="cs"/>
          <w:sz w:val="28"/>
          <w:szCs w:val="28"/>
          <w:rtl/>
        </w:rPr>
        <w:t>ی</w:t>
      </w:r>
      <w:r w:rsidRPr="00C839A0">
        <w:rPr>
          <w:rFonts w:cs="B Badr"/>
          <w:sz w:val="28"/>
          <w:szCs w:val="28"/>
          <w:rtl/>
        </w:rPr>
        <w:t xml:space="preserve"> او پاسخ</w:t>
      </w:r>
      <w:r w:rsidRPr="00C839A0">
        <w:rPr>
          <w:rFonts w:cs="B Badr" w:hint="cs"/>
          <w:sz w:val="28"/>
          <w:szCs w:val="28"/>
          <w:rtl/>
        </w:rPr>
        <w:t>ی</w:t>
      </w:r>
      <w:r w:rsidRPr="00C839A0">
        <w:rPr>
          <w:rFonts w:cs="B Badr"/>
          <w:sz w:val="28"/>
          <w:szCs w:val="28"/>
          <w:rtl/>
        </w:rPr>
        <w:t xml:space="preserve"> بر خلاف پا</w:t>
      </w:r>
      <w:r w:rsidRPr="00C839A0">
        <w:rPr>
          <w:rFonts w:cs="B Badr" w:hint="eastAsia"/>
          <w:sz w:val="28"/>
          <w:szCs w:val="28"/>
          <w:rtl/>
        </w:rPr>
        <w:t>سخ</w:t>
      </w:r>
      <w:r w:rsidRPr="00C839A0">
        <w:rPr>
          <w:rFonts w:cs="B Badr"/>
          <w:sz w:val="28"/>
          <w:szCs w:val="28"/>
          <w:rtl/>
        </w:rPr>
        <w:t xml:space="preserve"> پدر بزرگوارش ارائه نمود! ما که به شدّت نگران و افسرده شده بود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از خانه او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رفته و نم</w:t>
      </w:r>
      <w:r w:rsidRPr="00C839A0">
        <w:rPr>
          <w:rFonts w:cs="B Badr" w:hint="cs"/>
          <w:sz w:val="28"/>
          <w:szCs w:val="28"/>
          <w:rtl/>
        </w:rPr>
        <w:t>ی</w:t>
      </w:r>
      <w:r w:rsidRPr="00C839A0">
        <w:rPr>
          <w:rFonts w:cs="B Badr"/>
          <w:sz w:val="28"/>
          <w:szCs w:val="28"/>
          <w:rtl/>
        </w:rPr>
        <w:t xml:space="preserve"> دانست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با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چه شخص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مراجعه نموده و اندک</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ماندن خود دچار ترد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شد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با توجه به وجود اند</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مختلف مذهب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همانند مرجئه، قدر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معتزله</w:t>
      </w:r>
      <w:r w:rsidRPr="00C839A0">
        <w:rPr>
          <w:rFonts w:cs="B Badr" w:hint="eastAsia"/>
          <w:sz w:val="28"/>
          <w:szCs w:val="28"/>
          <w:rtl/>
        </w:rPr>
        <w:t>،</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خوارج و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نمی</w:t>
      </w:r>
      <w:r w:rsidRPr="00C839A0">
        <w:rPr>
          <w:rFonts w:cs="B Badr"/>
          <w:sz w:val="28"/>
          <w:szCs w:val="28"/>
          <w:rtl/>
        </w:rPr>
        <w:t xml:space="preserve"> دانست</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کدامشان را به عنوان مذهب جد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بپذ</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طور ح</w:t>
      </w:r>
      <w:r w:rsidRPr="00C839A0">
        <w:rPr>
          <w:rFonts w:cs="B Badr" w:hint="cs"/>
          <w:sz w:val="28"/>
          <w:szCs w:val="28"/>
          <w:rtl/>
        </w:rPr>
        <w:t>ی</w:t>
      </w:r>
      <w:r w:rsidRPr="00C839A0">
        <w:rPr>
          <w:rFonts w:cs="B Badr" w:hint="eastAsia"/>
          <w:sz w:val="28"/>
          <w:szCs w:val="28"/>
          <w:rtl/>
        </w:rPr>
        <w:t>ران</w:t>
      </w:r>
      <w:r w:rsidRPr="00C839A0">
        <w:rPr>
          <w:rFonts w:cs="B Badr"/>
          <w:sz w:val="28"/>
          <w:szCs w:val="28"/>
          <w:rtl/>
        </w:rPr>
        <w:t xml:space="preserve"> و گر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در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کوچه ها</w:t>
      </w:r>
      <w:r w:rsidRPr="00C839A0">
        <w:rPr>
          <w:rFonts w:cs="B Badr" w:hint="cs"/>
          <w:sz w:val="28"/>
          <w:szCs w:val="28"/>
          <w:rtl/>
        </w:rPr>
        <w:t>ی</w:t>
      </w:r>
      <w:r w:rsidRPr="00C839A0">
        <w:rPr>
          <w:rFonts w:cs="B Badr"/>
          <w:sz w:val="28"/>
          <w:szCs w:val="28"/>
          <w:rtl/>
        </w:rPr>
        <w:t xml:space="preserve">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نشسته بود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که پ</w:t>
      </w:r>
      <w:r w:rsidRPr="00C839A0">
        <w:rPr>
          <w:rFonts w:cs="B Badr" w:hint="cs"/>
          <w:sz w:val="28"/>
          <w:szCs w:val="28"/>
          <w:rtl/>
        </w:rPr>
        <w:t>ی</w:t>
      </w:r>
      <w:r w:rsidRPr="00C839A0">
        <w:rPr>
          <w:rFonts w:cs="B Badr" w:hint="eastAsia"/>
          <w:sz w:val="28"/>
          <w:szCs w:val="28"/>
          <w:rtl/>
        </w:rPr>
        <w:t>رمرد</w:t>
      </w:r>
      <w:r w:rsidRPr="00C839A0">
        <w:rPr>
          <w:rFonts w:cs="B Badr"/>
          <w:sz w:val="28"/>
          <w:szCs w:val="28"/>
          <w:rtl/>
        </w:rPr>
        <w:t xml:space="preserve"> ناشناس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با اشاره دستان خود، مرا به سمت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فرا خواند! با توجه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خل</w:t>
      </w:r>
      <w:r w:rsidRPr="00C839A0">
        <w:rPr>
          <w:rFonts w:cs="B Badr" w:hint="cs"/>
          <w:sz w:val="28"/>
          <w:szCs w:val="28"/>
          <w:rtl/>
        </w:rPr>
        <w:t>ی</w:t>
      </w:r>
      <w:r w:rsidRPr="00C839A0">
        <w:rPr>
          <w:rFonts w:cs="B Badr" w:hint="eastAsia"/>
          <w:sz w:val="28"/>
          <w:szCs w:val="28"/>
          <w:rtl/>
        </w:rPr>
        <w:t>فه</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منصور دوان</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جاسوسان</w:t>
      </w:r>
      <w:r w:rsidRPr="00C839A0">
        <w:rPr>
          <w:rFonts w:cs="B Badr" w:hint="cs"/>
          <w:sz w:val="28"/>
          <w:szCs w:val="28"/>
          <w:rtl/>
        </w:rPr>
        <w:t>ی</w:t>
      </w:r>
      <w:r w:rsidRPr="00C839A0">
        <w:rPr>
          <w:rFonts w:cs="B Badr"/>
          <w:sz w:val="28"/>
          <w:szCs w:val="28"/>
          <w:rtl/>
        </w:rPr>
        <w:t xml:space="preserve"> د</w:t>
      </w:r>
      <w:r w:rsidRPr="00C839A0">
        <w:rPr>
          <w:rFonts w:cs="B Badr" w:hint="eastAsia"/>
          <w:sz w:val="28"/>
          <w:szCs w:val="28"/>
          <w:rtl/>
        </w:rPr>
        <w:t>ر</w:t>
      </w:r>
      <w:r w:rsidRPr="00C839A0">
        <w:rPr>
          <w:rFonts w:cs="B Badr"/>
          <w:sz w:val="28"/>
          <w:szCs w:val="28"/>
          <w:rtl/>
        </w:rPr>
        <w:t xml:space="preserve">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گماشته بود تا اطلاع </w:t>
      </w:r>
      <w:r w:rsidRPr="00C839A0">
        <w:rPr>
          <w:rFonts w:cs="B Badr" w:hint="cs"/>
          <w:sz w:val="28"/>
          <w:szCs w:val="28"/>
          <w:rtl/>
        </w:rPr>
        <w:t>ی</w:t>
      </w:r>
      <w:r w:rsidRPr="00C839A0">
        <w:rPr>
          <w:rFonts w:cs="B Badr" w:hint="eastAsia"/>
          <w:sz w:val="28"/>
          <w:szCs w:val="28"/>
          <w:rtl/>
        </w:rPr>
        <w:t>ابند</w:t>
      </w:r>
      <w:r w:rsidRPr="00C839A0">
        <w:rPr>
          <w:rFonts w:cs="B Badr"/>
          <w:sz w:val="28"/>
          <w:szCs w:val="28"/>
          <w:rtl/>
        </w:rPr>
        <w:t xml:space="preserve"> که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بعد از امام ششم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گرد چه شخص</w:t>
      </w:r>
      <w:r w:rsidRPr="00C839A0">
        <w:rPr>
          <w:rFonts w:cs="B Badr" w:hint="cs"/>
          <w:sz w:val="28"/>
          <w:szCs w:val="28"/>
          <w:rtl/>
        </w:rPr>
        <w:t>ی</w:t>
      </w:r>
      <w:r w:rsidRPr="00C839A0">
        <w:rPr>
          <w:rFonts w:cs="B Badr"/>
          <w:sz w:val="28"/>
          <w:szCs w:val="28"/>
          <w:rtl/>
        </w:rPr>
        <w:t xml:space="preserve"> اجتماع م</w:t>
      </w:r>
      <w:r w:rsidRPr="00C839A0">
        <w:rPr>
          <w:rFonts w:cs="B Badr" w:hint="cs"/>
          <w:sz w:val="28"/>
          <w:szCs w:val="28"/>
          <w:rtl/>
        </w:rPr>
        <w:t>ی</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ند</w:t>
      </w:r>
      <w:r w:rsidRPr="00C839A0">
        <w:rPr>
          <w:rFonts w:cs="B Badr"/>
          <w:sz w:val="28"/>
          <w:szCs w:val="28"/>
          <w:rtl/>
        </w:rPr>
        <w:t xml:space="preserve"> و سپس با شناختن امام بعد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او را به قتل برسانند.! من ترس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نکند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رمرد</w:t>
      </w:r>
      <w:r w:rsidRPr="00C839A0">
        <w:rPr>
          <w:rFonts w:cs="B Badr"/>
          <w:sz w:val="28"/>
          <w:szCs w:val="28"/>
          <w:rtl/>
        </w:rPr>
        <w:t xml:space="preserve"> ناشناس هم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آن جاسوس ها باشد! به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به رف</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خود گفتم که او </w:t>
      </w:r>
      <w:r w:rsidRPr="00C839A0">
        <w:rPr>
          <w:rFonts w:cs="B Badr" w:hint="eastAsia"/>
          <w:sz w:val="28"/>
          <w:szCs w:val="28"/>
          <w:rtl/>
        </w:rPr>
        <w:t>تنها</w:t>
      </w:r>
      <w:r w:rsidRPr="00C839A0">
        <w:rPr>
          <w:rFonts w:cs="B Badr"/>
          <w:sz w:val="28"/>
          <w:szCs w:val="28"/>
          <w:rtl/>
        </w:rPr>
        <w:t xml:space="preserve"> به من اشاره نمود و با تو کار</w:t>
      </w:r>
      <w:r w:rsidRPr="00C839A0">
        <w:rPr>
          <w:rFonts w:cs="B Badr" w:hint="cs"/>
          <w:sz w:val="28"/>
          <w:szCs w:val="28"/>
          <w:rtl/>
        </w:rPr>
        <w:t>ی</w:t>
      </w:r>
      <w:r w:rsidRPr="00C839A0">
        <w:rPr>
          <w:rFonts w:cs="B Badr"/>
          <w:sz w:val="28"/>
          <w:szCs w:val="28"/>
          <w:rtl/>
        </w:rPr>
        <w:t xml:space="preserve"> نداشت، پس بهتر است از من فاصله گرفته و خود را ب</w:t>
      </w:r>
      <w:r w:rsidRPr="00C839A0">
        <w:rPr>
          <w:rFonts w:cs="B Badr" w:hint="cs"/>
          <w:sz w:val="28"/>
          <w:szCs w:val="28"/>
          <w:rtl/>
        </w:rPr>
        <w:t>ی</w:t>
      </w:r>
      <w:r w:rsidRPr="00C839A0">
        <w:rPr>
          <w:rFonts w:cs="B Badr" w:hint="eastAsia"/>
          <w:sz w:val="28"/>
          <w:szCs w:val="28"/>
          <w:rtl/>
        </w:rPr>
        <w:t>هوده</w:t>
      </w:r>
      <w:r w:rsidRPr="00C839A0">
        <w:rPr>
          <w:rFonts w:cs="B Badr"/>
          <w:sz w:val="28"/>
          <w:szCs w:val="28"/>
          <w:rtl/>
        </w:rPr>
        <w:t xml:space="preserve"> به کشتن نده</w:t>
      </w:r>
      <w:r w:rsidRPr="00C839A0">
        <w:rPr>
          <w:rFonts w:cs="B Badr" w:hint="cs"/>
          <w:sz w:val="28"/>
          <w:szCs w:val="28"/>
          <w:rtl/>
        </w:rPr>
        <w:t>ی</w:t>
      </w:r>
      <w:r w:rsidRPr="00C839A0">
        <w:rPr>
          <w:rFonts w:cs="B Badr"/>
          <w:sz w:val="28"/>
          <w:szCs w:val="28"/>
          <w:rtl/>
        </w:rPr>
        <w:t>! رف</w:t>
      </w:r>
      <w:r w:rsidRPr="00C839A0">
        <w:rPr>
          <w:rFonts w:cs="B Badr" w:hint="cs"/>
          <w:sz w:val="28"/>
          <w:szCs w:val="28"/>
          <w:rtl/>
        </w:rPr>
        <w:t>ی</w:t>
      </w:r>
      <w:r w:rsidRPr="00C839A0">
        <w:rPr>
          <w:rFonts w:cs="B Badr" w:hint="eastAsia"/>
          <w:sz w:val="28"/>
          <w:szCs w:val="28"/>
          <w:rtl/>
        </w:rPr>
        <w:t>قم</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مقدار</w:t>
      </w:r>
      <w:r w:rsidRPr="00C839A0">
        <w:rPr>
          <w:rFonts w:cs="B Badr" w:hint="cs"/>
          <w:sz w:val="28"/>
          <w:szCs w:val="28"/>
          <w:rtl/>
        </w:rPr>
        <w:t>ی</w:t>
      </w:r>
      <w:r w:rsidRPr="00C839A0">
        <w:rPr>
          <w:rFonts w:cs="B Badr"/>
          <w:sz w:val="28"/>
          <w:szCs w:val="28"/>
          <w:rtl/>
        </w:rPr>
        <w:t xml:space="preserve"> از من دور شد و من چون برا</w:t>
      </w:r>
      <w:r w:rsidRPr="00C839A0">
        <w:rPr>
          <w:rFonts w:cs="B Badr" w:hint="cs"/>
          <w:sz w:val="28"/>
          <w:szCs w:val="28"/>
          <w:rtl/>
        </w:rPr>
        <w:t>ی</w:t>
      </w:r>
      <w:r w:rsidRPr="00C839A0">
        <w:rPr>
          <w:rFonts w:cs="B Badr"/>
          <w:sz w:val="28"/>
          <w:szCs w:val="28"/>
          <w:rtl/>
        </w:rPr>
        <w:t xml:space="preserve"> خودم راه نجات</w:t>
      </w:r>
      <w:r w:rsidRPr="00C839A0">
        <w:rPr>
          <w:rFonts w:cs="B Badr" w:hint="cs"/>
          <w:sz w:val="28"/>
          <w:szCs w:val="28"/>
          <w:rtl/>
        </w:rPr>
        <w:t>ی</w:t>
      </w:r>
      <w:r w:rsidRPr="00C839A0">
        <w:rPr>
          <w:rFonts w:cs="B Badr"/>
          <w:sz w:val="28"/>
          <w:szCs w:val="28"/>
          <w:rtl/>
        </w:rPr>
        <w:t xml:space="preserve"> نم</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به همراه آن پ</w:t>
      </w:r>
      <w:r w:rsidRPr="00C839A0">
        <w:rPr>
          <w:rFonts w:cs="B Badr" w:hint="cs"/>
          <w:sz w:val="28"/>
          <w:szCs w:val="28"/>
          <w:rtl/>
        </w:rPr>
        <w:t>ی</w:t>
      </w:r>
      <w:r w:rsidRPr="00C839A0">
        <w:rPr>
          <w:rFonts w:cs="B Badr" w:hint="eastAsia"/>
          <w:sz w:val="28"/>
          <w:szCs w:val="28"/>
          <w:rtl/>
        </w:rPr>
        <w:t>رمرد،</w:t>
      </w:r>
      <w:r w:rsidRPr="00C839A0">
        <w:rPr>
          <w:rFonts w:cs="B Badr"/>
          <w:sz w:val="28"/>
          <w:szCs w:val="28"/>
          <w:rtl/>
        </w:rPr>
        <w:t xml:space="preserve"> روانه </w:t>
      </w:r>
      <w:r w:rsidRPr="00C839A0">
        <w:rPr>
          <w:rFonts w:cs="B Badr"/>
          <w:sz w:val="28"/>
          <w:szCs w:val="28"/>
          <w:rtl/>
        </w:rPr>
        <w:lastRenderedPageBreak/>
        <w:t>شدم و در طول مس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همواره مرگ را روبرو</w:t>
      </w:r>
      <w:r w:rsidRPr="00C839A0">
        <w:rPr>
          <w:rFonts w:cs="B Badr" w:hint="cs"/>
          <w:sz w:val="28"/>
          <w:szCs w:val="28"/>
          <w:rtl/>
        </w:rPr>
        <w:t>ی</w:t>
      </w:r>
      <w:r w:rsidRPr="00C839A0">
        <w:rPr>
          <w:rFonts w:cs="B Badr"/>
          <w:sz w:val="28"/>
          <w:szCs w:val="28"/>
          <w:rtl/>
        </w:rPr>
        <w:t xml:space="preserve"> چشمانم م</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تا </w:t>
      </w:r>
      <w:r w:rsidRPr="00C839A0">
        <w:rPr>
          <w:rFonts w:cs="B Badr" w:hint="eastAsia"/>
          <w:sz w:val="28"/>
          <w:szCs w:val="28"/>
          <w:rtl/>
        </w:rPr>
        <w:t>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او مرا در کنار خانه امام موس</w:t>
      </w:r>
      <w:r w:rsidRPr="00C839A0">
        <w:rPr>
          <w:rFonts w:cs="B Badr" w:hint="cs"/>
          <w:sz w:val="28"/>
          <w:szCs w:val="28"/>
          <w:rtl/>
        </w:rPr>
        <w:t>ی</w:t>
      </w:r>
      <w:r w:rsidRPr="00C839A0">
        <w:rPr>
          <w:rFonts w:cs="B Badr"/>
          <w:sz w:val="28"/>
          <w:szCs w:val="28"/>
          <w:rtl/>
        </w:rPr>
        <w:t xml:space="preserve">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رها نموده و خود به سمت</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روانه شد!</w:t>
      </w:r>
    </w:p>
    <w:p w:rsidR="006D7F16" w:rsidRDefault="00C839A0" w:rsidP="00C839A0">
      <w:pPr>
        <w:rPr>
          <w:rFonts w:cs="B Badr"/>
          <w:sz w:val="28"/>
          <w:szCs w:val="28"/>
          <w:rtl/>
        </w:rPr>
      </w:pPr>
      <w:r w:rsidRPr="00C839A0">
        <w:rPr>
          <w:rFonts w:cs="B Badr" w:hint="eastAsia"/>
          <w:sz w:val="28"/>
          <w:szCs w:val="28"/>
          <w:rtl/>
        </w:rPr>
        <w:t>در</w:t>
      </w:r>
      <w:r w:rsidRPr="00C839A0">
        <w:rPr>
          <w:rFonts w:cs="B Badr"/>
          <w:sz w:val="28"/>
          <w:szCs w:val="28"/>
          <w:rtl/>
        </w:rPr>
        <w:t xml:space="preserve">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خادم</w:t>
      </w:r>
      <w:r w:rsidRPr="00C839A0">
        <w:rPr>
          <w:rFonts w:cs="B Badr" w:hint="cs"/>
          <w:sz w:val="28"/>
          <w:szCs w:val="28"/>
          <w:rtl/>
        </w:rPr>
        <w:t>ی</w:t>
      </w:r>
      <w:r w:rsidRPr="00C839A0">
        <w:rPr>
          <w:rFonts w:cs="B Badr"/>
          <w:sz w:val="28"/>
          <w:szCs w:val="28"/>
          <w:rtl/>
        </w:rPr>
        <w:t xml:space="preserve"> از منزل امام ب</w:t>
      </w:r>
      <w:r w:rsidRPr="00C839A0">
        <w:rPr>
          <w:rFonts w:cs="B Badr" w:hint="cs"/>
          <w:sz w:val="28"/>
          <w:szCs w:val="28"/>
          <w:rtl/>
        </w:rPr>
        <w:t>ی</w:t>
      </w:r>
      <w:r w:rsidRPr="00C839A0">
        <w:rPr>
          <w:rFonts w:cs="B Badr" w:hint="eastAsia"/>
          <w:sz w:val="28"/>
          <w:szCs w:val="28"/>
          <w:rtl/>
        </w:rPr>
        <w:t>رون</w:t>
      </w:r>
      <w:r w:rsidRPr="00C839A0">
        <w:rPr>
          <w:rFonts w:cs="B Badr"/>
          <w:sz w:val="28"/>
          <w:szCs w:val="28"/>
          <w:rtl/>
        </w:rPr>
        <w:t xml:space="preserve"> آمده و مرا به داخل خانه هدا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نمود و به ناگاه با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مواجه شدم و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بدون مقدمه، تمام آن اند</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منحرف که به ذهنم متبادر شده بود را برشمرده و فرمود: به نزد خودم ب</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از</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که تما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ب</w:t>
      </w:r>
      <w:r w:rsidRPr="00C839A0">
        <w:rPr>
          <w:rFonts w:cs="B Badr" w:hint="eastAsia"/>
          <w:sz w:val="28"/>
          <w:szCs w:val="28"/>
          <w:rtl/>
        </w:rPr>
        <w:t>ه</w:t>
      </w:r>
      <w:r w:rsidRPr="00C839A0">
        <w:rPr>
          <w:rFonts w:cs="B Badr"/>
          <w:sz w:val="28"/>
          <w:szCs w:val="28"/>
          <w:rtl/>
        </w:rPr>
        <w:t xml:space="preserve"> آن عق</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ها</w:t>
      </w:r>
      <w:r w:rsidRPr="00C839A0">
        <w:rPr>
          <w:rFonts w:cs="B Badr" w:hint="cs"/>
          <w:sz w:val="28"/>
          <w:szCs w:val="28"/>
          <w:rtl/>
        </w:rPr>
        <w:t>ی</w:t>
      </w:r>
      <w:r w:rsidRPr="00C839A0">
        <w:rPr>
          <w:rFonts w:cs="B Badr"/>
          <w:sz w:val="28"/>
          <w:szCs w:val="28"/>
          <w:rtl/>
        </w:rPr>
        <w:t xml:space="preserve"> انحراف</w:t>
      </w:r>
      <w:r w:rsidRPr="00C839A0">
        <w:rPr>
          <w:rFonts w:cs="B Badr" w:hint="cs"/>
          <w:sz w:val="28"/>
          <w:szCs w:val="28"/>
          <w:rtl/>
        </w:rPr>
        <w:t>ی</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دا</w:t>
      </w:r>
      <w:r w:rsidRPr="00C839A0">
        <w:rPr>
          <w:rFonts w:cs="B Badr"/>
          <w:sz w:val="28"/>
          <w:szCs w:val="28"/>
          <w:rtl/>
        </w:rPr>
        <w:t xml:space="preserve"> نما</w:t>
      </w:r>
      <w:r w:rsidRPr="00C839A0">
        <w:rPr>
          <w:rFonts w:cs="B Badr" w:hint="cs"/>
          <w:sz w:val="28"/>
          <w:szCs w:val="28"/>
          <w:rtl/>
        </w:rPr>
        <w:t>یی</w:t>
      </w:r>
      <w:r w:rsidRPr="00C839A0">
        <w:rPr>
          <w:rFonts w:cs="B Badr"/>
          <w:sz w:val="28"/>
          <w:szCs w:val="28"/>
          <w:rtl/>
        </w:rPr>
        <w:t>!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واقعا پدرتان رحلت نموده؟ فرمود: بل</w:t>
      </w:r>
      <w:r w:rsidRPr="00C839A0">
        <w:rPr>
          <w:rFonts w:cs="B Badr" w:hint="cs"/>
          <w:sz w:val="28"/>
          <w:szCs w:val="28"/>
          <w:rtl/>
        </w:rPr>
        <w:t>ی</w:t>
      </w:r>
      <w:r w:rsidRPr="00C839A0">
        <w:rPr>
          <w:rFonts w:cs="B Badr"/>
          <w:sz w:val="28"/>
          <w:szCs w:val="28"/>
          <w:rtl/>
        </w:rPr>
        <w:t>! عرض کردم: امام بعد از او ک</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فرمود: اگر خداوند بخواهد تو را به امامت راهنما</w:t>
      </w:r>
      <w:r w:rsidRPr="00C839A0">
        <w:rPr>
          <w:rFonts w:cs="B Badr" w:hint="cs"/>
          <w:sz w:val="28"/>
          <w:szCs w:val="28"/>
          <w:rtl/>
        </w:rPr>
        <w:t>یی</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ناً</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را خواهد کرد!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که برادرت عبدالله گمان م</w:t>
      </w:r>
      <w:r w:rsidRPr="00C839A0">
        <w:rPr>
          <w:rFonts w:cs="B Badr" w:hint="cs"/>
          <w:sz w:val="28"/>
          <w:szCs w:val="28"/>
          <w:rtl/>
        </w:rPr>
        <w:t>ی</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که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پدرتان است! فرمود: او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کار خود تصم</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گرفته که از بندگ</w:t>
      </w:r>
      <w:r w:rsidRPr="00C839A0">
        <w:rPr>
          <w:rFonts w:cs="B Badr" w:hint="cs"/>
          <w:sz w:val="28"/>
          <w:szCs w:val="28"/>
          <w:rtl/>
        </w:rPr>
        <w:t>ی</w:t>
      </w:r>
      <w:r w:rsidRPr="00C839A0">
        <w:rPr>
          <w:rFonts w:cs="B Badr"/>
          <w:sz w:val="28"/>
          <w:szCs w:val="28"/>
          <w:rtl/>
        </w:rPr>
        <w:t xml:space="preserve"> خداوند خارج شود!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پرسی</w:t>
      </w:r>
      <w:r w:rsidRPr="00C839A0">
        <w:rPr>
          <w:rFonts w:cs="B Badr" w:hint="eastAsia"/>
          <w:sz w:val="28"/>
          <w:szCs w:val="28"/>
          <w:rtl/>
        </w:rPr>
        <w:t>دم</w:t>
      </w:r>
      <w:r w:rsidRPr="00C839A0">
        <w:rPr>
          <w:rFonts w:cs="B Badr"/>
          <w:sz w:val="28"/>
          <w:szCs w:val="28"/>
          <w:rtl/>
        </w:rPr>
        <w:t>: شما امام هست</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فرمود: من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را نگفتم!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خود گفتم که پرسش خود را به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مطرح سازم و عرض نمودم: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اکنون امام</w:t>
      </w:r>
      <w:r w:rsidRPr="00C839A0">
        <w:rPr>
          <w:rFonts w:cs="B Badr" w:hint="cs"/>
          <w:sz w:val="28"/>
          <w:szCs w:val="28"/>
          <w:rtl/>
        </w:rPr>
        <w:t>ی</w:t>
      </w:r>
      <w:r w:rsidRPr="00C839A0">
        <w:rPr>
          <w:rFonts w:cs="B Badr"/>
          <w:sz w:val="28"/>
          <w:szCs w:val="28"/>
          <w:rtl/>
        </w:rPr>
        <w:t xml:space="preserve"> بر شما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دارد؟! فرمود: خ</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با شن</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حرف و اطم</w:t>
      </w:r>
      <w:r w:rsidRPr="00C839A0">
        <w:rPr>
          <w:rFonts w:cs="B Badr" w:hint="cs"/>
          <w:sz w:val="28"/>
          <w:szCs w:val="28"/>
          <w:rtl/>
        </w:rPr>
        <w:t>ی</w:t>
      </w:r>
      <w:r w:rsidRPr="00C839A0">
        <w:rPr>
          <w:rFonts w:cs="B Badr" w:hint="eastAsia"/>
          <w:sz w:val="28"/>
          <w:szCs w:val="28"/>
          <w:rtl/>
        </w:rPr>
        <w:t>نان</w:t>
      </w:r>
      <w:r w:rsidRPr="00C839A0">
        <w:rPr>
          <w:rFonts w:cs="B Badr"/>
          <w:sz w:val="28"/>
          <w:szCs w:val="28"/>
          <w:rtl/>
        </w:rPr>
        <w:t xml:space="preserve"> به امامت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بزرگ</w:t>
      </w:r>
      <w:r w:rsidRPr="00C839A0">
        <w:rPr>
          <w:rFonts w:cs="B Badr" w:hint="cs"/>
          <w:sz w:val="28"/>
          <w:szCs w:val="28"/>
          <w:rtl/>
        </w:rPr>
        <w:t>ی</w:t>
      </w:r>
      <w:r w:rsidRPr="00C839A0">
        <w:rPr>
          <w:rFonts w:cs="B Badr"/>
          <w:sz w:val="28"/>
          <w:szCs w:val="28"/>
          <w:rtl/>
        </w:rPr>
        <w:t xml:space="preserve"> و ه</w:t>
      </w:r>
      <w:r w:rsidRPr="00C839A0">
        <w:rPr>
          <w:rFonts w:cs="B Badr" w:hint="cs"/>
          <w:sz w:val="28"/>
          <w:szCs w:val="28"/>
          <w:rtl/>
        </w:rPr>
        <w:t>ی</w:t>
      </w:r>
      <w:r w:rsidRPr="00C839A0">
        <w:rPr>
          <w:rFonts w:cs="B Badr" w:hint="eastAsia"/>
          <w:sz w:val="28"/>
          <w:szCs w:val="28"/>
          <w:rtl/>
        </w:rPr>
        <w:t>بت</w:t>
      </w:r>
      <w:r w:rsidRPr="00C839A0">
        <w:rPr>
          <w:rFonts w:cs="B Badr" w:hint="cs"/>
          <w:sz w:val="28"/>
          <w:szCs w:val="28"/>
          <w:rtl/>
        </w:rPr>
        <w:t>ی</w:t>
      </w:r>
      <w:r w:rsidRPr="00C839A0">
        <w:rPr>
          <w:rFonts w:cs="B Badr"/>
          <w:sz w:val="28"/>
          <w:szCs w:val="28"/>
          <w:rtl/>
        </w:rPr>
        <w:t xml:space="preserve"> از او ناگهان به دلم نشست که حت</w:t>
      </w:r>
      <w:r w:rsidRPr="00C839A0">
        <w:rPr>
          <w:rFonts w:cs="B Badr" w:hint="cs"/>
          <w:sz w:val="28"/>
          <w:szCs w:val="28"/>
          <w:rtl/>
        </w:rPr>
        <w:t>ی</w:t>
      </w:r>
      <w:r w:rsidRPr="00C839A0">
        <w:rPr>
          <w:rFonts w:cs="B Badr"/>
          <w:sz w:val="28"/>
          <w:szCs w:val="28"/>
          <w:rtl/>
        </w:rPr>
        <w:t xml:space="preserve"> نسبت به امام ششم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را احساس ننموده بودم! سپس به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عرض داشتم که آ</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توانم پرسش ها</w:t>
      </w:r>
      <w:r w:rsidRPr="00C839A0">
        <w:rPr>
          <w:rFonts w:cs="B Badr" w:hint="cs"/>
          <w:sz w:val="28"/>
          <w:szCs w:val="28"/>
          <w:rtl/>
        </w:rPr>
        <w:t>یی</w:t>
      </w:r>
      <w:r w:rsidRPr="00C839A0">
        <w:rPr>
          <w:rFonts w:cs="B Badr"/>
          <w:sz w:val="28"/>
          <w:szCs w:val="28"/>
          <w:rtl/>
        </w:rPr>
        <w:t xml:space="preserve"> که نزد پدرتان مطرح م</w:t>
      </w:r>
      <w:r w:rsidRPr="00C839A0">
        <w:rPr>
          <w:rFonts w:cs="B Badr" w:hint="cs"/>
          <w:sz w:val="28"/>
          <w:szCs w:val="28"/>
          <w:rtl/>
        </w:rPr>
        <w:t>ی</w:t>
      </w:r>
      <w:r w:rsidRPr="00C839A0">
        <w:rPr>
          <w:rFonts w:cs="B Badr"/>
          <w:sz w:val="28"/>
          <w:szCs w:val="28"/>
          <w:rtl/>
        </w:rPr>
        <w:t xml:space="preserve"> ساختم، از شما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بپرسم؟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جواب مثبت داد، ول</w:t>
      </w:r>
      <w:r w:rsidRPr="00C839A0">
        <w:rPr>
          <w:rFonts w:cs="B Badr" w:hint="cs"/>
          <w:sz w:val="28"/>
          <w:szCs w:val="28"/>
          <w:rtl/>
        </w:rPr>
        <w:t>ی</w:t>
      </w:r>
      <w:r w:rsidRPr="00C839A0">
        <w:rPr>
          <w:rFonts w:cs="B Badr"/>
          <w:sz w:val="28"/>
          <w:szCs w:val="28"/>
          <w:rtl/>
        </w:rPr>
        <w:t xml:space="preserve"> فرم</w:t>
      </w:r>
      <w:r w:rsidRPr="00C839A0">
        <w:rPr>
          <w:rFonts w:cs="B Badr" w:hint="eastAsia"/>
          <w:sz w:val="28"/>
          <w:szCs w:val="28"/>
          <w:rtl/>
        </w:rPr>
        <w:t>ود</w:t>
      </w:r>
      <w:r w:rsidRPr="00C839A0">
        <w:rPr>
          <w:rFonts w:cs="B Badr"/>
          <w:sz w:val="28"/>
          <w:szCs w:val="28"/>
          <w:rtl/>
        </w:rPr>
        <w:t xml:space="preserve"> که خبر آن را پخش نکن؛ ز</w:t>
      </w:r>
      <w:r w:rsidRPr="00C839A0">
        <w:rPr>
          <w:rFonts w:cs="B Badr" w:hint="cs"/>
          <w:sz w:val="28"/>
          <w:szCs w:val="28"/>
          <w:rtl/>
        </w:rPr>
        <w:t>ی</w:t>
      </w:r>
      <w:r w:rsidRPr="00C839A0">
        <w:rPr>
          <w:rFonts w:cs="B Badr" w:hint="eastAsia"/>
          <w:sz w:val="28"/>
          <w:szCs w:val="28"/>
          <w:rtl/>
        </w:rPr>
        <w:t>را</w:t>
      </w:r>
      <w:r w:rsidRPr="00C839A0">
        <w:rPr>
          <w:rFonts w:cs="B Badr"/>
          <w:sz w:val="28"/>
          <w:szCs w:val="28"/>
          <w:rtl/>
        </w:rPr>
        <w:t xml:space="preserve"> پخش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گونه اخبار، کشته شدن مرا در پ</w:t>
      </w:r>
      <w:r w:rsidRPr="00C839A0">
        <w:rPr>
          <w:rFonts w:cs="B Badr" w:hint="cs"/>
          <w:sz w:val="28"/>
          <w:szCs w:val="28"/>
          <w:rtl/>
        </w:rPr>
        <w:t>ی</w:t>
      </w:r>
      <w:r w:rsidRPr="00C839A0">
        <w:rPr>
          <w:rFonts w:cs="B Badr"/>
          <w:sz w:val="28"/>
          <w:szCs w:val="28"/>
          <w:rtl/>
        </w:rPr>
        <w:t xml:space="preserve"> خواهد داشت! سپس از او سؤالات</w:t>
      </w:r>
      <w:r w:rsidRPr="00C839A0">
        <w:rPr>
          <w:rFonts w:cs="B Badr" w:hint="cs"/>
          <w:sz w:val="28"/>
          <w:szCs w:val="28"/>
          <w:rtl/>
        </w:rPr>
        <w:t>ی</w:t>
      </w:r>
      <w:r w:rsidRPr="00C839A0">
        <w:rPr>
          <w:rFonts w:cs="B Badr"/>
          <w:sz w:val="28"/>
          <w:szCs w:val="28"/>
          <w:rtl/>
        </w:rPr>
        <w:t xml:space="preserve"> پرس</w:t>
      </w:r>
      <w:r w:rsidRPr="00C839A0">
        <w:rPr>
          <w:rFonts w:cs="B Badr" w:hint="cs"/>
          <w:sz w:val="28"/>
          <w:szCs w:val="28"/>
          <w:rtl/>
        </w:rPr>
        <w:t>ی</w:t>
      </w:r>
      <w:r w:rsidRPr="00C839A0">
        <w:rPr>
          <w:rFonts w:cs="B Badr" w:hint="eastAsia"/>
          <w:sz w:val="28"/>
          <w:szCs w:val="28"/>
          <w:rtl/>
        </w:rPr>
        <w:t>دم</w:t>
      </w:r>
      <w:r w:rsidRPr="00C839A0">
        <w:rPr>
          <w:rFonts w:cs="B Badr"/>
          <w:sz w:val="28"/>
          <w:szCs w:val="28"/>
          <w:rtl/>
        </w:rPr>
        <w:t xml:space="preserve"> و او را همانند در</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افتم</w:t>
      </w:r>
      <w:r w:rsidRPr="00C839A0">
        <w:rPr>
          <w:rFonts w:cs="B Badr"/>
          <w:sz w:val="28"/>
          <w:szCs w:val="28"/>
          <w:rtl/>
        </w:rPr>
        <w:t xml:space="preserve"> که ه</w:t>
      </w:r>
      <w:r w:rsidRPr="00C839A0">
        <w:rPr>
          <w:rFonts w:cs="B Badr" w:hint="cs"/>
          <w:sz w:val="28"/>
          <w:szCs w:val="28"/>
          <w:rtl/>
        </w:rPr>
        <w:t>ی</w:t>
      </w:r>
      <w:r w:rsidRPr="00C839A0">
        <w:rPr>
          <w:rFonts w:cs="B Badr" w:hint="eastAsia"/>
          <w:sz w:val="28"/>
          <w:szCs w:val="28"/>
          <w:rtl/>
        </w:rPr>
        <w:t>چ</w:t>
      </w:r>
      <w:r w:rsidRPr="00C839A0">
        <w:rPr>
          <w:rFonts w:cs="B Badr"/>
          <w:sz w:val="28"/>
          <w:szCs w:val="28"/>
          <w:rtl/>
        </w:rPr>
        <w:t xml:space="preserve"> گاه خشک نخواهد شد. عرض نمودم که اکنون،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با سردرگم</w:t>
      </w:r>
      <w:r w:rsidRPr="00C839A0">
        <w:rPr>
          <w:rFonts w:cs="B Badr" w:hint="cs"/>
          <w:sz w:val="28"/>
          <w:szCs w:val="28"/>
          <w:rtl/>
        </w:rPr>
        <w:t>ی</w:t>
      </w:r>
      <w:r w:rsidRPr="00C839A0">
        <w:rPr>
          <w:rFonts w:cs="B Badr"/>
          <w:sz w:val="28"/>
          <w:szCs w:val="28"/>
          <w:rtl/>
        </w:rPr>
        <w:t xml:space="preserve"> مواجه بوده و در موضوع امامت متح</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 شما هم که فرمود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ن خبر را پخش نکنم! چگونه م</w:t>
      </w:r>
      <w:r w:rsidRPr="00C839A0">
        <w:rPr>
          <w:rFonts w:cs="B Badr" w:hint="cs"/>
          <w:sz w:val="28"/>
          <w:szCs w:val="28"/>
          <w:rtl/>
        </w:rPr>
        <w:t>ی</w:t>
      </w:r>
      <w:r w:rsidRPr="00C839A0">
        <w:rPr>
          <w:rFonts w:cs="B Badr"/>
          <w:sz w:val="28"/>
          <w:szCs w:val="28"/>
          <w:rtl/>
        </w:rPr>
        <w:t xml:space="preserve"> توانم آنان را به سو</w:t>
      </w:r>
      <w:r w:rsidRPr="00C839A0">
        <w:rPr>
          <w:rFonts w:cs="B Badr" w:hint="cs"/>
          <w:sz w:val="28"/>
          <w:szCs w:val="28"/>
          <w:rtl/>
        </w:rPr>
        <w:t>ی</w:t>
      </w:r>
      <w:r w:rsidRPr="00C839A0">
        <w:rPr>
          <w:rFonts w:cs="B Badr"/>
          <w:sz w:val="28"/>
          <w:szCs w:val="28"/>
          <w:rtl/>
        </w:rPr>
        <w:t xml:space="preserve"> شما راهنما</w:t>
      </w:r>
      <w:r w:rsidRPr="00C839A0">
        <w:rPr>
          <w:rFonts w:cs="B Badr" w:hint="cs"/>
          <w:sz w:val="28"/>
          <w:szCs w:val="28"/>
          <w:rtl/>
        </w:rPr>
        <w:t>یی</w:t>
      </w:r>
      <w:r w:rsidRPr="00C839A0">
        <w:rPr>
          <w:rFonts w:cs="B Badr"/>
          <w:sz w:val="28"/>
          <w:szCs w:val="28"/>
          <w:rtl/>
        </w:rPr>
        <w:t xml:space="preserve"> نما</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فرمودند که ابتدا م</w:t>
      </w:r>
      <w:r w:rsidRPr="00C839A0">
        <w:rPr>
          <w:rFonts w:cs="B Badr" w:hint="cs"/>
          <w:sz w:val="28"/>
          <w:szCs w:val="28"/>
          <w:rtl/>
        </w:rPr>
        <w:t>ی</w:t>
      </w:r>
      <w:r w:rsidRPr="00C839A0">
        <w:rPr>
          <w:rFonts w:cs="B Badr"/>
          <w:sz w:val="28"/>
          <w:szCs w:val="28"/>
          <w:rtl/>
        </w:rPr>
        <w:t xml:space="preserve"> توان</w:t>
      </w:r>
      <w:r w:rsidRPr="00C839A0">
        <w:rPr>
          <w:rFonts w:cs="B Badr" w:hint="cs"/>
          <w:sz w:val="28"/>
          <w:szCs w:val="28"/>
          <w:rtl/>
        </w:rPr>
        <w:t>ی</w:t>
      </w:r>
      <w:r w:rsidRPr="00C839A0">
        <w:rPr>
          <w:rFonts w:cs="B Badr"/>
          <w:sz w:val="28"/>
          <w:szCs w:val="28"/>
          <w:rtl/>
        </w:rPr>
        <w:t xml:space="preserve"> تنها با افراد مطمئن،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موضوع را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گذاشته و رازدار</w:t>
      </w:r>
      <w:r w:rsidRPr="00C839A0">
        <w:rPr>
          <w:rFonts w:cs="B Badr" w:hint="cs"/>
          <w:sz w:val="28"/>
          <w:szCs w:val="28"/>
          <w:rtl/>
        </w:rPr>
        <w:t>ی</w:t>
      </w:r>
      <w:r w:rsidRPr="00C839A0">
        <w:rPr>
          <w:rFonts w:cs="B Badr"/>
          <w:sz w:val="28"/>
          <w:szCs w:val="28"/>
          <w:rtl/>
        </w:rPr>
        <w:t xml:space="preserve"> را خاطر نشان آنها نما</w:t>
      </w:r>
      <w:r w:rsidRPr="00C839A0">
        <w:rPr>
          <w:rFonts w:cs="B Badr" w:hint="cs"/>
          <w:sz w:val="28"/>
          <w:szCs w:val="28"/>
          <w:rtl/>
        </w:rPr>
        <w:t>یی</w:t>
      </w:r>
      <w:r w:rsidRPr="00C839A0">
        <w:rPr>
          <w:rFonts w:cs="B Badr"/>
          <w:sz w:val="28"/>
          <w:szCs w:val="28"/>
          <w:rtl/>
        </w:rPr>
        <w:t xml:space="preserve"> و بدان که اگر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موضوع (بدون پشت سر گذاشتن مقدمات لازم) منتشر شود، باع</w:t>
      </w:r>
      <w:r w:rsidRPr="00C839A0">
        <w:rPr>
          <w:rFonts w:cs="B Badr" w:hint="eastAsia"/>
          <w:sz w:val="28"/>
          <w:szCs w:val="28"/>
          <w:rtl/>
        </w:rPr>
        <w:t>ث</w:t>
      </w:r>
      <w:r w:rsidRPr="00C839A0">
        <w:rPr>
          <w:rFonts w:cs="B Badr"/>
          <w:sz w:val="28"/>
          <w:szCs w:val="28"/>
          <w:rtl/>
        </w:rPr>
        <w:t xml:space="preserve"> بر</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شدن سرم م</w:t>
      </w:r>
      <w:r w:rsidRPr="00C839A0">
        <w:rPr>
          <w:rFonts w:cs="B Badr" w:hint="cs"/>
          <w:sz w:val="28"/>
          <w:szCs w:val="28"/>
          <w:rtl/>
        </w:rPr>
        <w:t>ی</w:t>
      </w:r>
      <w:r w:rsidRPr="00C839A0">
        <w:rPr>
          <w:rFonts w:cs="B Badr"/>
          <w:sz w:val="28"/>
          <w:szCs w:val="28"/>
          <w:rtl/>
        </w:rPr>
        <w:t xml:space="preserve"> گردد و به گلو</w:t>
      </w:r>
      <w:r w:rsidRPr="00C839A0">
        <w:rPr>
          <w:rFonts w:cs="B Badr" w:hint="cs"/>
          <w:sz w:val="28"/>
          <w:szCs w:val="28"/>
          <w:rtl/>
        </w:rPr>
        <w:t>ی</w:t>
      </w:r>
      <w:r w:rsidRPr="00C839A0">
        <w:rPr>
          <w:rFonts w:cs="B Badr"/>
          <w:sz w:val="28"/>
          <w:szCs w:val="28"/>
          <w:rtl/>
        </w:rPr>
        <w:t xml:space="preserve"> خودشان اشاره فرمودند! با شن</w:t>
      </w:r>
      <w:r w:rsidRPr="00C839A0">
        <w:rPr>
          <w:rFonts w:cs="B Badr" w:hint="cs"/>
          <w:sz w:val="28"/>
          <w:szCs w:val="28"/>
          <w:rtl/>
        </w:rPr>
        <w:t>ی</w:t>
      </w:r>
      <w:r w:rsidRPr="00C839A0">
        <w:rPr>
          <w:rFonts w:cs="B Badr" w:hint="eastAsia"/>
          <w:sz w:val="28"/>
          <w:szCs w:val="28"/>
          <w:rtl/>
        </w:rPr>
        <w:t>دن</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سخنان، رف</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خود و افراد برجسته ا</w:t>
      </w:r>
      <w:r w:rsidRPr="00C839A0">
        <w:rPr>
          <w:rFonts w:cs="B Badr" w:hint="cs"/>
          <w:sz w:val="28"/>
          <w:szCs w:val="28"/>
          <w:rtl/>
        </w:rPr>
        <w:t>ی</w:t>
      </w:r>
      <w:r w:rsidRPr="00C839A0">
        <w:rPr>
          <w:rFonts w:cs="B Badr"/>
          <w:sz w:val="28"/>
          <w:szCs w:val="28"/>
          <w:rtl/>
        </w:rPr>
        <w:t xml:space="preserve"> همانند فض</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ابو 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را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ماجرا مطلع نموده و بعد از مدّت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توجه تمام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به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معطوف گشت و اطراف عبدالله خال</w:t>
      </w:r>
      <w:r w:rsidRPr="00C839A0">
        <w:rPr>
          <w:rFonts w:cs="B Badr" w:hint="cs"/>
          <w:sz w:val="28"/>
          <w:szCs w:val="28"/>
          <w:rtl/>
        </w:rPr>
        <w:t>ی</w:t>
      </w:r>
      <w:r w:rsidRPr="00C839A0">
        <w:rPr>
          <w:rFonts w:cs="B Badr"/>
          <w:sz w:val="28"/>
          <w:szCs w:val="28"/>
          <w:rtl/>
        </w:rPr>
        <w:t xml:space="preserve"> شد. عبدالله </w:t>
      </w:r>
      <w:r w:rsidRPr="00C839A0">
        <w:rPr>
          <w:rFonts w:cs="B Badr" w:hint="eastAsia"/>
          <w:sz w:val="28"/>
          <w:szCs w:val="28"/>
          <w:rtl/>
        </w:rPr>
        <w:t>که</w:t>
      </w:r>
      <w:r w:rsidRPr="00C839A0">
        <w:rPr>
          <w:rFonts w:cs="B Badr"/>
          <w:sz w:val="28"/>
          <w:szCs w:val="28"/>
          <w:rtl/>
        </w:rPr>
        <w:t xml:space="preserve"> مرا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ماجرا مقصّر م</w:t>
      </w:r>
      <w:r w:rsidRPr="00C839A0">
        <w:rPr>
          <w:rFonts w:cs="B Badr" w:hint="cs"/>
          <w:sz w:val="28"/>
          <w:szCs w:val="28"/>
          <w:rtl/>
        </w:rPr>
        <w:t>ی</w:t>
      </w:r>
      <w:r w:rsidRPr="00C839A0">
        <w:rPr>
          <w:rFonts w:cs="B Badr"/>
          <w:sz w:val="28"/>
          <w:szCs w:val="28"/>
          <w:rtl/>
        </w:rPr>
        <w:t xml:space="preserve"> دانست، افراد</w:t>
      </w:r>
      <w:r w:rsidRPr="00C839A0">
        <w:rPr>
          <w:rFonts w:cs="B Badr" w:hint="cs"/>
          <w:sz w:val="28"/>
          <w:szCs w:val="28"/>
          <w:rtl/>
        </w:rPr>
        <w:t>ی</w:t>
      </w:r>
      <w:r w:rsidRPr="00C839A0">
        <w:rPr>
          <w:rFonts w:cs="B Badr"/>
          <w:sz w:val="28"/>
          <w:szCs w:val="28"/>
          <w:rtl/>
        </w:rPr>
        <w:t xml:space="preserve"> را اج</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نمود تا به ضرب و شتم من بپردازند </w:t>
      </w:r>
      <w:r w:rsidRPr="00C839A0">
        <w:rPr>
          <w:rFonts w:ascii="Times New Roman" w:hAnsi="Times New Roman" w:cs="Times New Roman" w:hint="cs"/>
          <w:sz w:val="28"/>
          <w:szCs w:val="28"/>
          <w:rtl/>
        </w:rPr>
        <w:t>…</w:t>
      </w:r>
      <w:r w:rsidRPr="00C839A0">
        <w:rPr>
          <w:rFonts w:cs="B Badr"/>
          <w:sz w:val="28"/>
          <w:szCs w:val="28"/>
          <w:rtl/>
        </w:rPr>
        <w:t xml:space="preserve"> .[245]</w:t>
      </w:r>
    </w:p>
    <w:p w:rsidR="006D7F16" w:rsidRDefault="00C839A0" w:rsidP="00C839A0">
      <w:pPr>
        <w:rPr>
          <w:rFonts w:cs="B Badr"/>
          <w:sz w:val="28"/>
          <w:szCs w:val="28"/>
          <w:rtl/>
        </w:rPr>
      </w:pPr>
      <w:r w:rsidRPr="00C839A0">
        <w:rPr>
          <w:rFonts w:cs="B Badr" w:hint="eastAsia"/>
          <w:sz w:val="28"/>
          <w:szCs w:val="28"/>
          <w:rtl/>
        </w:rPr>
        <w:t>با</w:t>
      </w:r>
      <w:r w:rsidRPr="00C839A0">
        <w:rPr>
          <w:rFonts w:cs="B Badr"/>
          <w:sz w:val="28"/>
          <w:szCs w:val="28"/>
          <w:rtl/>
        </w:rPr>
        <w:t xml:space="preserve"> توجه به دو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فوق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شواهد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اعتقاد ما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 که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از ابتدا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خو</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را م</w:t>
      </w:r>
      <w:r w:rsidRPr="00C839A0">
        <w:rPr>
          <w:rFonts w:cs="B Badr" w:hint="cs"/>
          <w:sz w:val="28"/>
          <w:szCs w:val="28"/>
          <w:rtl/>
        </w:rPr>
        <w:t>ی</w:t>
      </w:r>
      <w:r w:rsidRPr="00C839A0">
        <w:rPr>
          <w:rFonts w:cs="B Badr"/>
          <w:sz w:val="28"/>
          <w:szCs w:val="28"/>
          <w:rtl/>
        </w:rPr>
        <w:t xml:space="preserve"> شناختند، اما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شرا</w:t>
      </w:r>
      <w:r w:rsidRPr="00C839A0">
        <w:rPr>
          <w:rFonts w:cs="B Badr" w:hint="cs"/>
          <w:sz w:val="28"/>
          <w:szCs w:val="28"/>
          <w:rtl/>
        </w:rPr>
        <w:t>ی</w:t>
      </w:r>
      <w:r w:rsidRPr="00C839A0">
        <w:rPr>
          <w:rFonts w:cs="B Badr" w:hint="eastAsia"/>
          <w:sz w:val="28"/>
          <w:szCs w:val="28"/>
          <w:rtl/>
        </w:rPr>
        <w:t>ط</w:t>
      </w:r>
      <w:r w:rsidRPr="00C839A0">
        <w:rPr>
          <w:rFonts w:cs="B Badr"/>
          <w:sz w:val="28"/>
          <w:szCs w:val="28"/>
          <w:rtl/>
        </w:rPr>
        <w:t xml:space="preserve"> موجود،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را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رو قرار دادند که امام هفتم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را از گزند دشمنان محفوظ دارند، دشمنان</w:t>
      </w:r>
      <w:r w:rsidRPr="00C839A0">
        <w:rPr>
          <w:rFonts w:cs="B Badr" w:hint="cs"/>
          <w:sz w:val="28"/>
          <w:szCs w:val="28"/>
          <w:rtl/>
        </w:rPr>
        <w:t>ی</w:t>
      </w:r>
      <w:r w:rsidRPr="00C839A0">
        <w:rPr>
          <w:rFonts w:cs="B Badr"/>
          <w:sz w:val="28"/>
          <w:szCs w:val="28"/>
          <w:rtl/>
        </w:rPr>
        <w:t xml:space="preserve"> که هر </w:t>
      </w:r>
      <w:r w:rsidRPr="00C839A0">
        <w:rPr>
          <w:rFonts w:cs="B Badr" w:hint="eastAsia"/>
          <w:sz w:val="28"/>
          <w:szCs w:val="28"/>
          <w:rtl/>
        </w:rPr>
        <w:t>لحظه</w:t>
      </w:r>
      <w:r w:rsidRPr="00C839A0">
        <w:rPr>
          <w:rFonts w:cs="B Badr"/>
          <w:sz w:val="28"/>
          <w:szCs w:val="28"/>
          <w:rtl/>
        </w:rPr>
        <w:t xml:space="preserve"> در کم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بودند تا به محض شناخته شدن آن امام، او را از پا</w:t>
      </w:r>
      <w:r w:rsidRPr="00C839A0">
        <w:rPr>
          <w:rFonts w:cs="B Badr" w:hint="cs"/>
          <w:sz w:val="28"/>
          <w:szCs w:val="28"/>
          <w:rtl/>
        </w:rPr>
        <w:t>ی</w:t>
      </w:r>
      <w:r w:rsidRPr="00C839A0">
        <w:rPr>
          <w:rFonts w:cs="B Badr"/>
          <w:sz w:val="28"/>
          <w:szCs w:val="28"/>
          <w:rtl/>
        </w:rPr>
        <w:t xml:space="preserve"> درآورند. با تدب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اله</w:t>
      </w:r>
      <w:r w:rsidRPr="00C839A0">
        <w:rPr>
          <w:rFonts w:cs="B Badr" w:hint="cs"/>
          <w:sz w:val="28"/>
          <w:szCs w:val="28"/>
          <w:rtl/>
        </w:rPr>
        <w:t>ی</w:t>
      </w:r>
      <w:r w:rsidRPr="00C839A0">
        <w:rPr>
          <w:rFonts w:cs="B Badr"/>
          <w:sz w:val="28"/>
          <w:szCs w:val="28"/>
          <w:rtl/>
        </w:rPr>
        <w:t xml:space="preserve"> که امام ششم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مجر</w:t>
      </w:r>
      <w:r w:rsidRPr="00C839A0">
        <w:rPr>
          <w:rFonts w:cs="B Badr" w:hint="cs"/>
          <w:sz w:val="28"/>
          <w:szCs w:val="28"/>
          <w:rtl/>
        </w:rPr>
        <w:t>ی</w:t>
      </w:r>
      <w:r w:rsidRPr="00C839A0">
        <w:rPr>
          <w:rFonts w:cs="B Badr"/>
          <w:sz w:val="28"/>
          <w:szCs w:val="28"/>
          <w:rtl/>
        </w:rPr>
        <w:t xml:space="preserve"> آن بودند،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توطئه دشمنان خنث</w:t>
      </w:r>
      <w:r w:rsidRPr="00C839A0">
        <w:rPr>
          <w:rFonts w:cs="B Badr" w:hint="cs"/>
          <w:sz w:val="28"/>
          <w:szCs w:val="28"/>
          <w:rtl/>
        </w:rPr>
        <w:t>ی</w:t>
      </w:r>
      <w:r w:rsidRPr="00C839A0">
        <w:rPr>
          <w:rFonts w:cs="B Badr"/>
          <w:sz w:val="28"/>
          <w:szCs w:val="28"/>
          <w:rtl/>
        </w:rPr>
        <w:t xml:space="preserve"> شد و خلفا</w:t>
      </w:r>
      <w:r w:rsidRPr="00C839A0">
        <w:rPr>
          <w:rFonts w:cs="B Badr" w:hint="cs"/>
          <w:sz w:val="28"/>
          <w:szCs w:val="28"/>
          <w:rtl/>
        </w:rPr>
        <w:t>ی</w:t>
      </w:r>
      <w:r w:rsidRPr="00C839A0">
        <w:rPr>
          <w:rFonts w:cs="B Badr"/>
          <w:sz w:val="28"/>
          <w:szCs w:val="28"/>
          <w:rtl/>
        </w:rPr>
        <w:t xml:space="preserve"> عباس</w:t>
      </w:r>
      <w:r w:rsidRPr="00C839A0">
        <w:rPr>
          <w:rFonts w:cs="B Badr" w:hint="cs"/>
          <w:sz w:val="28"/>
          <w:szCs w:val="28"/>
          <w:rtl/>
        </w:rPr>
        <w:t>ی</w:t>
      </w:r>
      <w:r w:rsidRPr="00C839A0">
        <w:rPr>
          <w:rFonts w:cs="B Badr"/>
          <w:sz w:val="28"/>
          <w:szCs w:val="28"/>
          <w:rtl/>
        </w:rPr>
        <w:t xml:space="preserve"> مدّت ها سرگردان بودند که وص</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و امام هفتم ک</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 زمان</w:t>
      </w:r>
      <w:r w:rsidRPr="00C839A0">
        <w:rPr>
          <w:rFonts w:cs="B Badr" w:hint="cs"/>
          <w:sz w:val="28"/>
          <w:szCs w:val="28"/>
          <w:rtl/>
        </w:rPr>
        <w:t>ی</w:t>
      </w:r>
      <w:r w:rsidRPr="00C839A0">
        <w:rPr>
          <w:rFonts w:cs="B Badr"/>
          <w:sz w:val="28"/>
          <w:szCs w:val="28"/>
          <w:rtl/>
        </w:rPr>
        <w:t xml:space="preserve"> به خود آمده و متوجه واقع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شدند که کار از کار گذشته و موقع</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امام کاظم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در م</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تثب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شده بود و کشتن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در آن زمان م</w:t>
      </w:r>
      <w:r w:rsidRPr="00C839A0">
        <w:rPr>
          <w:rFonts w:cs="B Badr" w:hint="cs"/>
          <w:sz w:val="28"/>
          <w:szCs w:val="28"/>
          <w:rtl/>
        </w:rPr>
        <w:t>ی</w:t>
      </w:r>
      <w:r w:rsidRPr="00C839A0">
        <w:rPr>
          <w:rFonts w:cs="B Badr"/>
          <w:sz w:val="28"/>
          <w:szCs w:val="28"/>
          <w:rtl/>
        </w:rPr>
        <w:t xml:space="preserve"> توانست خطرات مهم</w:t>
      </w:r>
      <w:r w:rsidRPr="00C839A0">
        <w:rPr>
          <w:rFonts w:cs="B Badr" w:hint="cs"/>
          <w:sz w:val="28"/>
          <w:szCs w:val="28"/>
          <w:rtl/>
        </w:rPr>
        <w:t>ی</w:t>
      </w:r>
      <w:r w:rsidRPr="00C839A0">
        <w:rPr>
          <w:rFonts w:cs="B Badr"/>
          <w:sz w:val="28"/>
          <w:szCs w:val="28"/>
          <w:rtl/>
        </w:rPr>
        <w:t xml:space="preserve"> را متوجه حکومت نما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هرچند که آنان باز هم از اذ</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و آزار آن امام دست برنداشته و دائم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را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زندان به آن زندان منتقل م</w:t>
      </w:r>
      <w:r w:rsidRPr="00C839A0">
        <w:rPr>
          <w:rFonts w:cs="B Badr" w:hint="cs"/>
          <w:sz w:val="28"/>
          <w:szCs w:val="28"/>
          <w:rtl/>
        </w:rPr>
        <w:t>ی</w:t>
      </w:r>
      <w:r w:rsidRPr="00C839A0">
        <w:rPr>
          <w:rFonts w:cs="B Badr"/>
          <w:sz w:val="28"/>
          <w:szCs w:val="28"/>
          <w:rtl/>
        </w:rPr>
        <w:t xml:space="preserve"> نموده و در مأمور</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اله</w:t>
      </w:r>
      <w:r w:rsidRPr="00C839A0">
        <w:rPr>
          <w:rFonts w:cs="B Badr" w:hint="cs"/>
          <w:sz w:val="28"/>
          <w:szCs w:val="28"/>
          <w:rtl/>
        </w:rPr>
        <w:t>ی</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اخلال </w:t>
      </w:r>
      <w:r w:rsidRPr="00C839A0">
        <w:rPr>
          <w:rFonts w:cs="B Badr"/>
          <w:sz w:val="28"/>
          <w:szCs w:val="28"/>
          <w:rtl/>
        </w:rPr>
        <w:lastRenderedPageBreak/>
        <w:t>به عمل م</w:t>
      </w:r>
      <w:r w:rsidRPr="00C839A0">
        <w:rPr>
          <w:rFonts w:cs="B Badr" w:hint="cs"/>
          <w:sz w:val="28"/>
          <w:szCs w:val="28"/>
          <w:rtl/>
        </w:rPr>
        <w:t>ی</w:t>
      </w:r>
      <w:r w:rsidRPr="00C839A0">
        <w:rPr>
          <w:rFonts w:cs="B Badr"/>
          <w:sz w:val="28"/>
          <w:szCs w:val="28"/>
          <w:rtl/>
        </w:rPr>
        <w:t xml:space="preserve"> آوردند، اما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ا</w:t>
      </w:r>
      <w:r w:rsidRPr="00C839A0">
        <w:rPr>
          <w:rFonts w:cs="B Badr" w:hint="cs"/>
          <w:sz w:val="28"/>
          <w:szCs w:val="28"/>
          <w:rtl/>
        </w:rPr>
        <w:t>ی</w:t>
      </w:r>
      <w:r w:rsidRPr="00C839A0">
        <w:rPr>
          <w:rFonts w:cs="B Badr"/>
          <w:sz w:val="28"/>
          <w:szCs w:val="28"/>
          <w:rtl/>
        </w:rPr>
        <w:t xml:space="preserve"> که امام ششم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اتّخاذ فرمودند، موجب شد که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مدّت زمان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توف</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استفاده از امام موس</w:t>
      </w:r>
      <w:r w:rsidRPr="00C839A0">
        <w:rPr>
          <w:rFonts w:cs="B Badr" w:hint="cs"/>
          <w:sz w:val="28"/>
          <w:szCs w:val="28"/>
          <w:rtl/>
        </w:rPr>
        <w:t>ی</w:t>
      </w:r>
      <w:r w:rsidRPr="00C839A0">
        <w:rPr>
          <w:rFonts w:cs="B Badr"/>
          <w:sz w:val="28"/>
          <w:szCs w:val="28"/>
          <w:rtl/>
        </w:rPr>
        <w:t xml:space="preserve"> بن جعفر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برخوردار باشند.</w:t>
      </w:r>
    </w:p>
    <w:p w:rsidR="006D7F16" w:rsidRDefault="00C839A0" w:rsidP="00C839A0">
      <w:pPr>
        <w:rPr>
          <w:rFonts w:cs="B Badr"/>
          <w:sz w:val="28"/>
          <w:szCs w:val="28"/>
          <w:rtl/>
        </w:rPr>
      </w:pPr>
      <w:r w:rsidRPr="00C839A0">
        <w:rPr>
          <w:rFonts w:cs="B Badr" w:hint="eastAsia"/>
          <w:sz w:val="28"/>
          <w:szCs w:val="28"/>
          <w:rtl/>
        </w:rPr>
        <w:t>منابع</w:t>
      </w:r>
      <w:r w:rsidRPr="00C839A0">
        <w:rPr>
          <w:rFonts w:cs="B Badr" w:hint="cs"/>
          <w:sz w:val="28"/>
          <w:szCs w:val="28"/>
          <w:rtl/>
        </w:rPr>
        <w:t>ی</w:t>
      </w:r>
      <w:r w:rsidRPr="00C839A0">
        <w:rPr>
          <w:rFonts w:cs="B Badr"/>
          <w:sz w:val="28"/>
          <w:szCs w:val="28"/>
          <w:rtl/>
        </w:rPr>
        <w:t xml:space="preserve">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در کتاب “الفصول المختارة” خود به فرقه‌ها</w:t>
      </w:r>
      <w:r w:rsidRPr="00C839A0">
        <w:rPr>
          <w:rFonts w:cs="B Badr" w:hint="cs"/>
          <w:sz w:val="28"/>
          <w:szCs w:val="28"/>
          <w:rtl/>
        </w:rPr>
        <w:t>ی</w:t>
      </w:r>
      <w:r w:rsidRPr="00C839A0">
        <w:rPr>
          <w:rFonts w:cs="B Badr"/>
          <w:sz w:val="28"/>
          <w:szCs w:val="28"/>
          <w:rtl/>
        </w:rPr>
        <w:t xml:space="preserve"> منشعب از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پرداخته و بطلان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آنان را مستدلاً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نموده است.[246]</w:t>
      </w:r>
    </w:p>
    <w:p w:rsidR="006D7F16" w:rsidRDefault="00C839A0" w:rsidP="00C839A0">
      <w:pPr>
        <w:rPr>
          <w:rFonts w:cs="B Badr"/>
          <w:sz w:val="28"/>
          <w:szCs w:val="28"/>
          <w:rtl/>
        </w:rPr>
      </w:pPr>
      <w:r w:rsidRPr="00C839A0">
        <w:rPr>
          <w:rFonts w:cs="B Badr"/>
          <w:sz w:val="28"/>
          <w:szCs w:val="28"/>
          <w:rtl/>
        </w:rPr>
        <w:t>2. علامه مجلس</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در جلد 37 “بحار الانوار”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مباحث</w:t>
      </w:r>
      <w:r w:rsidRPr="00C839A0">
        <w:rPr>
          <w:rFonts w:cs="B Badr" w:hint="cs"/>
          <w:sz w:val="28"/>
          <w:szCs w:val="28"/>
          <w:rtl/>
        </w:rPr>
        <w:t>ی</w:t>
      </w:r>
      <w:r w:rsidRPr="00C839A0">
        <w:rPr>
          <w:rFonts w:cs="B Badr"/>
          <w:sz w:val="28"/>
          <w:szCs w:val="28"/>
          <w:rtl/>
        </w:rPr>
        <w:t xml:space="preserve"> را مطرح نموده است</w:t>
      </w:r>
    </w:p>
    <w:p w:rsidR="006D7F16" w:rsidRDefault="00C839A0" w:rsidP="00C839A0">
      <w:pPr>
        <w:rPr>
          <w:rFonts w:cs="B Badr"/>
          <w:sz w:val="28"/>
          <w:szCs w:val="28"/>
          <w:rtl/>
        </w:rPr>
      </w:pPr>
      <w:r w:rsidRPr="00C839A0">
        <w:rPr>
          <w:rFonts w:cs="B Badr"/>
          <w:sz w:val="28"/>
          <w:szCs w:val="28"/>
          <w:rtl/>
        </w:rPr>
        <w:t>3. در زمان معاصر، کتاب “بحوث ف</w:t>
      </w:r>
      <w:r w:rsidRPr="00C839A0">
        <w:rPr>
          <w:rFonts w:cs="B Badr" w:hint="cs"/>
          <w:sz w:val="28"/>
          <w:szCs w:val="28"/>
          <w:rtl/>
        </w:rPr>
        <w:t>ی</w:t>
      </w:r>
      <w:r w:rsidRPr="00C839A0">
        <w:rPr>
          <w:rFonts w:cs="B Badr"/>
          <w:sz w:val="28"/>
          <w:szCs w:val="28"/>
          <w:rtl/>
        </w:rPr>
        <w:t xml:space="preserve"> الملل و النحل” استاد جعفر سبحان</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فرقه ها</w:t>
      </w:r>
      <w:r w:rsidRPr="00C839A0">
        <w:rPr>
          <w:rFonts w:cs="B Badr" w:hint="cs"/>
          <w:sz w:val="28"/>
          <w:szCs w:val="28"/>
          <w:rtl/>
        </w:rPr>
        <w:t>ی</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از جمله دو فرقه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فطح</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را مورد نقد و بررس</w:t>
      </w:r>
      <w:r w:rsidRPr="00C839A0">
        <w:rPr>
          <w:rFonts w:cs="B Badr" w:hint="cs"/>
          <w:sz w:val="28"/>
          <w:szCs w:val="28"/>
          <w:rtl/>
        </w:rPr>
        <w:t>ی</w:t>
      </w:r>
      <w:r w:rsidRPr="00C839A0">
        <w:rPr>
          <w:rFonts w:cs="B Badr"/>
          <w:sz w:val="28"/>
          <w:szCs w:val="28"/>
          <w:rtl/>
        </w:rPr>
        <w:t xml:space="preserve"> قرار داده است.</w:t>
      </w:r>
    </w:p>
    <w:p w:rsidR="006D7F16" w:rsidRDefault="00C839A0" w:rsidP="00C839A0">
      <w:pPr>
        <w:rPr>
          <w:rFonts w:cs="B Badr"/>
          <w:sz w:val="28"/>
          <w:szCs w:val="28"/>
          <w:rtl/>
        </w:rPr>
      </w:pPr>
      <w:r w:rsidRPr="00C839A0">
        <w:rPr>
          <w:rFonts w:cs="B Badr"/>
          <w:sz w:val="28"/>
          <w:szCs w:val="28"/>
          <w:rtl/>
        </w:rPr>
        <w:t>4. همچن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در کتاب “دائرة المعارف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[247]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توان مطالب مف</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در ارتباط با انشعابات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w:t>
      </w:r>
    </w:p>
    <w:p w:rsidR="00C839A0" w:rsidRPr="00C839A0" w:rsidRDefault="00C839A0" w:rsidP="00C839A0">
      <w:pPr>
        <w:rPr>
          <w:rFonts w:cs="B Badr"/>
          <w:sz w:val="28"/>
          <w:szCs w:val="28"/>
          <w:rtl/>
        </w:rPr>
      </w:pPr>
      <w:r w:rsidRPr="00C839A0">
        <w:rPr>
          <w:rFonts w:cs="B Badr" w:hint="eastAsia"/>
          <w:sz w:val="28"/>
          <w:szCs w:val="28"/>
          <w:rtl/>
        </w:rPr>
        <w:t>لازم</w:t>
      </w:r>
      <w:r w:rsidRPr="00C839A0">
        <w:rPr>
          <w:rFonts w:cs="B Badr"/>
          <w:sz w:val="28"/>
          <w:szCs w:val="28"/>
          <w:rtl/>
        </w:rPr>
        <w:t xml:space="preserve"> به ذکر است؛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آن که مذهب فطح</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از همان ابتدا منقرض شده و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هواداران</w:t>
      </w:r>
      <w:r w:rsidRPr="00C839A0">
        <w:rPr>
          <w:rFonts w:cs="B Badr" w:hint="cs"/>
          <w:sz w:val="28"/>
          <w:szCs w:val="28"/>
          <w:rtl/>
        </w:rPr>
        <w:t>ی</w:t>
      </w:r>
      <w:r w:rsidRPr="00C839A0">
        <w:rPr>
          <w:rFonts w:cs="B Badr"/>
          <w:sz w:val="28"/>
          <w:szCs w:val="28"/>
          <w:rtl/>
        </w:rPr>
        <w:t xml:space="preserve"> برا</w:t>
      </w:r>
      <w:r w:rsidRPr="00C839A0">
        <w:rPr>
          <w:rFonts w:cs="B Badr" w:hint="cs"/>
          <w:sz w:val="28"/>
          <w:szCs w:val="28"/>
          <w:rtl/>
        </w:rPr>
        <w:t>ی</w:t>
      </w:r>
      <w:r w:rsidRPr="00C839A0">
        <w:rPr>
          <w:rFonts w:cs="B Badr"/>
          <w:sz w:val="28"/>
          <w:szCs w:val="28"/>
          <w:rtl/>
        </w:rPr>
        <w:t xml:space="preserve"> او وجود ندارد، کمتر کتاب</w:t>
      </w:r>
      <w:r w:rsidRPr="00C839A0">
        <w:rPr>
          <w:rFonts w:cs="B Badr" w:hint="cs"/>
          <w:sz w:val="28"/>
          <w:szCs w:val="28"/>
          <w:rtl/>
        </w:rPr>
        <w:t>ی</w:t>
      </w:r>
      <w:r w:rsidRPr="00C839A0">
        <w:rPr>
          <w:rFonts w:cs="B Badr"/>
          <w:sz w:val="28"/>
          <w:szCs w:val="28"/>
          <w:rtl/>
        </w:rPr>
        <w:t xml:space="preserve"> به صورت مستقل بدان پرداخته است، اما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نقش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هواداران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در طول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و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وجود افراد</w:t>
      </w:r>
      <w:r w:rsidRPr="00C839A0">
        <w:rPr>
          <w:rFonts w:cs="B Badr" w:hint="cs"/>
          <w:sz w:val="28"/>
          <w:szCs w:val="28"/>
          <w:rtl/>
        </w:rPr>
        <w:t>ی</w:t>
      </w:r>
      <w:r w:rsidRPr="00C839A0">
        <w:rPr>
          <w:rFonts w:cs="B Badr"/>
          <w:sz w:val="28"/>
          <w:szCs w:val="28"/>
          <w:rtl/>
        </w:rPr>
        <w:t xml:space="preserve">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مذهب در حال حاضر، منابع ب</w:t>
      </w:r>
      <w:r w:rsidRPr="00C839A0">
        <w:rPr>
          <w:rFonts w:cs="B Badr" w:hint="cs"/>
          <w:sz w:val="28"/>
          <w:szCs w:val="28"/>
          <w:rtl/>
        </w:rPr>
        <w:t>ی</w:t>
      </w:r>
      <w:r w:rsidRPr="00C839A0">
        <w:rPr>
          <w:rFonts w:cs="B Badr" w:hint="eastAsia"/>
          <w:sz w:val="28"/>
          <w:szCs w:val="28"/>
          <w:rtl/>
        </w:rPr>
        <w:t>شتر</w:t>
      </w:r>
      <w:r w:rsidRPr="00C839A0">
        <w:rPr>
          <w:rFonts w:cs="B Badr" w:hint="cs"/>
          <w:sz w:val="28"/>
          <w:szCs w:val="28"/>
          <w:rtl/>
        </w:rPr>
        <w:t>ی</w:t>
      </w:r>
      <w:r w:rsidRPr="00C839A0">
        <w:rPr>
          <w:rFonts w:cs="B Badr"/>
          <w:sz w:val="28"/>
          <w:szCs w:val="28"/>
          <w:rtl/>
        </w:rPr>
        <w:t xml:space="preserve"> </w:t>
      </w:r>
      <w:r w:rsidRPr="00C839A0">
        <w:rPr>
          <w:rFonts w:cs="B Badr" w:hint="eastAsia"/>
          <w:sz w:val="28"/>
          <w:szCs w:val="28"/>
          <w:rtl/>
        </w:rPr>
        <w:t>را؛</w:t>
      </w:r>
      <w:r w:rsidRPr="00C839A0">
        <w:rPr>
          <w:rFonts w:cs="B Badr"/>
          <w:sz w:val="28"/>
          <w:szCs w:val="28"/>
          <w:rtl/>
        </w:rPr>
        <w:t xml:space="preserve"> علاوه بر آن چه گفته شد؛ برا</w:t>
      </w:r>
      <w:r w:rsidRPr="00C839A0">
        <w:rPr>
          <w:rFonts w:cs="B Badr" w:hint="cs"/>
          <w:sz w:val="28"/>
          <w:szCs w:val="28"/>
          <w:rtl/>
        </w:rPr>
        <w:t>ی</w:t>
      </w:r>
      <w:r w:rsidRPr="00C839A0">
        <w:rPr>
          <w:rFonts w:cs="B Badr"/>
          <w:sz w:val="28"/>
          <w:szCs w:val="28"/>
          <w:rtl/>
        </w:rPr>
        <w:t xml:space="preserve"> تحق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در خصوص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مذهب م</w:t>
      </w:r>
      <w:r w:rsidRPr="00C839A0">
        <w:rPr>
          <w:rFonts w:cs="B Badr" w:hint="cs"/>
          <w:sz w:val="28"/>
          <w:szCs w:val="28"/>
          <w:rtl/>
        </w:rPr>
        <w:t>ی</w:t>
      </w:r>
      <w:r w:rsidRPr="00C839A0">
        <w:rPr>
          <w:rFonts w:cs="B Badr"/>
          <w:sz w:val="28"/>
          <w:szCs w:val="28"/>
          <w:rtl/>
        </w:rPr>
        <w:t xml:space="preserve"> توان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که کتاب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و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[248]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آنها است.</w:t>
      </w:r>
    </w:p>
    <w:p w:rsidR="006D7F16" w:rsidRDefault="00C839A0" w:rsidP="00C839A0">
      <w:pPr>
        <w:rPr>
          <w:rFonts w:cs="B Badr"/>
          <w:sz w:val="28"/>
          <w:szCs w:val="28"/>
          <w:rtl/>
        </w:rPr>
      </w:pPr>
      <w:r w:rsidRPr="00C839A0">
        <w:rPr>
          <w:rFonts w:cs="B Badr" w:hint="eastAsia"/>
          <w:sz w:val="28"/>
          <w:szCs w:val="28"/>
          <w:rtl/>
        </w:rPr>
        <w:t>کتاب</w:t>
      </w:r>
      <w:r w:rsidRPr="00C839A0">
        <w:rPr>
          <w:rFonts w:cs="B Badr"/>
          <w:sz w:val="28"/>
          <w:szCs w:val="28"/>
          <w:rtl/>
        </w:rPr>
        <w:t xml:space="preserve"> شناس</w:t>
      </w:r>
      <w:r w:rsidRPr="00C839A0">
        <w:rPr>
          <w:rFonts w:cs="B Badr" w:hint="cs"/>
          <w:sz w:val="28"/>
          <w:szCs w:val="28"/>
          <w:rtl/>
        </w:rPr>
        <w:t>ی</w:t>
      </w:r>
      <w:r w:rsidRPr="00C839A0">
        <w:rPr>
          <w:rFonts w:cs="B Badr"/>
          <w:sz w:val="28"/>
          <w:szCs w:val="28"/>
          <w:rtl/>
        </w:rPr>
        <w:t xml:space="preserve">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6D7F16" w:rsidRDefault="00C839A0" w:rsidP="00C839A0">
      <w:pPr>
        <w:rPr>
          <w:rFonts w:cs="B Badr"/>
          <w:sz w:val="28"/>
          <w:szCs w:val="28"/>
          <w:rtl/>
        </w:rPr>
      </w:pPr>
      <w:r w:rsidRPr="00C839A0">
        <w:rPr>
          <w:rFonts w:cs="B Badr"/>
          <w:sz w:val="28"/>
          <w:szCs w:val="28"/>
          <w:rtl/>
        </w:rPr>
        <w:t>1. اصحاب امام صادق</w:t>
      </w:r>
    </w:p>
    <w:p w:rsidR="006D7F16" w:rsidRDefault="00C839A0" w:rsidP="00C839A0">
      <w:pPr>
        <w:rPr>
          <w:rFonts w:cs="B Badr"/>
          <w:sz w:val="28"/>
          <w:szCs w:val="28"/>
          <w:rtl/>
        </w:rPr>
      </w:pPr>
      <w:r w:rsidRPr="00C839A0">
        <w:rPr>
          <w:rFonts w:cs="B Badr" w:hint="eastAsia"/>
          <w:sz w:val="28"/>
          <w:szCs w:val="28"/>
          <w:rtl/>
        </w:rPr>
        <w:t>عل</w:t>
      </w:r>
      <w:r w:rsidRPr="00C839A0">
        <w:rPr>
          <w:rFonts w:cs="B Badr" w:hint="cs"/>
          <w:sz w:val="28"/>
          <w:szCs w:val="28"/>
          <w:rtl/>
        </w:rPr>
        <w:t>ی</w:t>
      </w:r>
      <w:r w:rsidRPr="00C839A0">
        <w:rPr>
          <w:rFonts w:cs="B Badr"/>
          <w:sz w:val="28"/>
          <w:szCs w:val="28"/>
          <w:rtl/>
        </w:rPr>
        <w:t xml:space="preserve"> محدث زاده (1340ـ 1396ق), تهران, کتابخانه مدرسه چهلستون مسجد جامع تهران, 1373,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512 ص.</w:t>
      </w:r>
    </w:p>
    <w:p w:rsidR="006D7F16" w:rsidRDefault="00C839A0" w:rsidP="00C839A0">
      <w:pPr>
        <w:rPr>
          <w:rFonts w:cs="B Badr"/>
          <w:sz w:val="28"/>
          <w:szCs w:val="28"/>
          <w:rtl/>
        </w:rPr>
      </w:pPr>
      <w:r w:rsidRPr="00C839A0">
        <w:rPr>
          <w:rFonts w:cs="B Badr"/>
          <w:sz w:val="28"/>
          <w:szCs w:val="28"/>
          <w:rtl/>
        </w:rPr>
        <w:t>2. امام صادق</w:t>
      </w:r>
    </w:p>
    <w:p w:rsidR="006D7F16" w:rsidRDefault="00C839A0" w:rsidP="00C839A0">
      <w:pPr>
        <w:rPr>
          <w:rFonts w:cs="B Badr"/>
          <w:sz w:val="28"/>
          <w:szCs w:val="28"/>
          <w:rtl/>
        </w:rPr>
      </w:pPr>
      <w:r w:rsidRPr="00C839A0">
        <w:rPr>
          <w:rFonts w:cs="B Badr" w:hint="eastAsia"/>
          <w:sz w:val="28"/>
          <w:szCs w:val="28"/>
          <w:rtl/>
        </w:rPr>
        <w:t>عبدالمنتظر</w:t>
      </w:r>
      <w:r w:rsidRPr="00C839A0">
        <w:rPr>
          <w:rFonts w:cs="B Badr"/>
          <w:sz w:val="28"/>
          <w:szCs w:val="28"/>
          <w:rtl/>
        </w:rPr>
        <w:t xml:space="preserve"> قدوس</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تهران, 1353, رقع</w:t>
      </w:r>
      <w:r w:rsidRPr="00C839A0">
        <w:rPr>
          <w:rFonts w:cs="B Badr" w:hint="cs"/>
          <w:sz w:val="28"/>
          <w:szCs w:val="28"/>
          <w:rtl/>
        </w:rPr>
        <w:t>ی</w:t>
      </w:r>
      <w:r w:rsidRPr="00C839A0">
        <w:rPr>
          <w:rFonts w:cs="B Badr"/>
          <w:sz w:val="28"/>
          <w:szCs w:val="28"/>
          <w:rtl/>
        </w:rPr>
        <w:t>, 53 ص.</w:t>
      </w:r>
    </w:p>
    <w:p w:rsidR="006D7F16" w:rsidRDefault="00C839A0" w:rsidP="00C839A0">
      <w:pPr>
        <w:rPr>
          <w:rFonts w:cs="B Badr"/>
          <w:sz w:val="28"/>
          <w:szCs w:val="28"/>
          <w:rtl/>
        </w:rPr>
      </w:pPr>
      <w:r w:rsidRPr="00C839A0">
        <w:rPr>
          <w:rFonts w:cs="B Badr"/>
          <w:sz w:val="28"/>
          <w:szCs w:val="28"/>
          <w:rtl/>
        </w:rPr>
        <w:t>3. امام صادق</w:t>
      </w:r>
    </w:p>
    <w:p w:rsidR="006D7F16" w:rsidRDefault="00C839A0" w:rsidP="00C839A0">
      <w:pPr>
        <w:rPr>
          <w:rFonts w:cs="B Badr"/>
          <w:sz w:val="28"/>
          <w:szCs w:val="28"/>
          <w:rtl/>
        </w:rPr>
      </w:pPr>
      <w:r w:rsidRPr="00C839A0">
        <w:rPr>
          <w:rFonts w:cs="B Badr"/>
          <w:sz w:val="28"/>
          <w:szCs w:val="28"/>
          <w:rtl/>
        </w:rPr>
        <w:t>[حسن سع</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(1337ـ 1416ق)], تهران, کتابخانه مدرسه چهلستون 1351,ج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16ص.</w:t>
      </w:r>
    </w:p>
    <w:p w:rsidR="006D7F16" w:rsidRDefault="00C839A0" w:rsidP="00C839A0">
      <w:pPr>
        <w:rPr>
          <w:rFonts w:cs="B Badr"/>
          <w:sz w:val="28"/>
          <w:szCs w:val="28"/>
          <w:rtl/>
        </w:rPr>
      </w:pPr>
      <w:r w:rsidRPr="00C839A0">
        <w:rPr>
          <w:rFonts w:cs="B Badr"/>
          <w:sz w:val="28"/>
          <w:szCs w:val="28"/>
          <w:rtl/>
        </w:rPr>
        <w:t>4. امام صادق مؤسس مذهب جعفر</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گروه</w:t>
      </w:r>
      <w:r w:rsidRPr="00C839A0">
        <w:rPr>
          <w:rFonts w:cs="B Badr"/>
          <w:sz w:val="28"/>
          <w:szCs w:val="28"/>
          <w:rtl/>
        </w:rPr>
        <w:t xml:space="preserve"> نو</w:t>
      </w:r>
      <w:r w:rsidRPr="00C839A0">
        <w:rPr>
          <w:rFonts w:cs="B Badr" w:hint="cs"/>
          <w:sz w:val="28"/>
          <w:szCs w:val="28"/>
          <w:rtl/>
        </w:rPr>
        <w:t>ی</w:t>
      </w:r>
      <w:r w:rsidRPr="00C839A0">
        <w:rPr>
          <w:rFonts w:cs="B Badr" w:hint="eastAsia"/>
          <w:sz w:val="28"/>
          <w:szCs w:val="28"/>
          <w:rtl/>
        </w:rPr>
        <w:t>سندگان</w:t>
      </w:r>
      <w:r w:rsidRPr="00C839A0">
        <w:rPr>
          <w:rFonts w:cs="B Badr"/>
          <w:sz w:val="28"/>
          <w:szCs w:val="28"/>
          <w:rtl/>
        </w:rPr>
        <w:t>, تهران, کتابخانه دوش</w:t>
      </w:r>
      <w:r w:rsidRPr="00C839A0">
        <w:rPr>
          <w:rFonts w:cs="B Badr" w:hint="cs"/>
          <w:sz w:val="28"/>
          <w:szCs w:val="28"/>
          <w:rtl/>
        </w:rPr>
        <w:t>ی</w:t>
      </w:r>
      <w:r w:rsidRPr="00C839A0">
        <w:rPr>
          <w:rFonts w:cs="B Badr" w:hint="eastAsia"/>
          <w:sz w:val="28"/>
          <w:szCs w:val="28"/>
          <w:rtl/>
        </w:rPr>
        <w:t>زگان</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1351, رقع</w:t>
      </w:r>
      <w:r w:rsidRPr="00C839A0">
        <w:rPr>
          <w:rFonts w:cs="B Badr" w:hint="cs"/>
          <w:sz w:val="28"/>
          <w:szCs w:val="28"/>
          <w:rtl/>
        </w:rPr>
        <w:t>ی</w:t>
      </w:r>
      <w:r w:rsidRPr="00C839A0">
        <w:rPr>
          <w:rFonts w:cs="B Badr"/>
          <w:sz w:val="28"/>
          <w:szCs w:val="28"/>
          <w:rtl/>
        </w:rPr>
        <w:t>, 30 ص.</w:t>
      </w:r>
    </w:p>
    <w:p w:rsidR="006D7F16" w:rsidRDefault="00C839A0" w:rsidP="00C839A0">
      <w:pPr>
        <w:rPr>
          <w:rFonts w:cs="B Badr"/>
          <w:sz w:val="28"/>
          <w:szCs w:val="28"/>
          <w:rtl/>
        </w:rPr>
      </w:pPr>
      <w:r w:rsidRPr="00C839A0">
        <w:rPr>
          <w:rFonts w:cs="B Badr"/>
          <w:sz w:val="28"/>
          <w:szCs w:val="28"/>
          <w:rtl/>
        </w:rPr>
        <w:t xml:space="preserve">5. امام صادق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قهرمان علم</w:t>
      </w:r>
    </w:p>
    <w:p w:rsidR="006D7F16" w:rsidRDefault="00C839A0" w:rsidP="00C839A0">
      <w:pPr>
        <w:rPr>
          <w:rFonts w:cs="B Badr"/>
          <w:sz w:val="28"/>
          <w:szCs w:val="28"/>
          <w:rtl/>
        </w:rPr>
      </w:pPr>
      <w:r w:rsidRPr="00C839A0">
        <w:rPr>
          <w:rFonts w:cs="B Badr" w:hint="eastAsia"/>
          <w:sz w:val="28"/>
          <w:szCs w:val="28"/>
          <w:rtl/>
        </w:rPr>
        <w:lastRenderedPageBreak/>
        <w:t>احمد</w:t>
      </w:r>
      <w:r w:rsidRPr="00C839A0">
        <w:rPr>
          <w:rFonts w:cs="B Badr"/>
          <w:sz w:val="28"/>
          <w:szCs w:val="28"/>
          <w:rtl/>
        </w:rPr>
        <w:t xml:space="preserve"> خدا</w:t>
      </w:r>
      <w:r w:rsidRPr="00C839A0">
        <w:rPr>
          <w:rFonts w:cs="B Badr" w:hint="cs"/>
          <w:sz w:val="28"/>
          <w:szCs w:val="28"/>
          <w:rtl/>
        </w:rPr>
        <w:t>یی</w:t>
      </w:r>
      <w:r w:rsidRPr="00C839A0">
        <w:rPr>
          <w:rFonts w:cs="B Badr"/>
          <w:sz w:val="28"/>
          <w:szCs w:val="28"/>
          <w:rtl/>
        </w:rPr>
        <w:t>, مرودشت, انتشارات ول</w:t>
      </w:r>
      <w:r w:rsidRPr="00C839A0">
        <w:rPr>
          <w:rFonts w:cs="B Badr" w:hint="cs"/>
          <w:sz w:val="28"/>
          <w:szCs w:val="28"/>
          <w:rtl/>
        </w:rPr>
        <w:t>ی</w:t>
      </w:r>
      <w:r w:rsidRPr="00C839A0">
        <w:rPr>
          <w:rFonts w:cs="B Badr"/>
          <w:sz w:val="28"/>
          <w:szCs w:val="28"/>
          <w:rtl/>
        </w:rPr>
        <w:t xml:space="preserve"> عصر, 1350, رقع</w:t>
      </w:r>
      <w:r w:rsidRPr="00C839A0">
        <w:rPr>
          <w:rFonts w:cs="B Badr" w:hint="cs"/>
          <w:sz w:val="28"/>
          <w:szCs w:val="28"/>
          <w:rtl/>
        </w:rPr>
        <w:t>ی</w:t>
      </w:r>
      <w:r w:rsidRPr="00C839A0">
        <w:rPr>
          <w:rFonts w:cs="B Badr"/>
          <w:sz w:val="28"/>
          <w:szCs w:val="28"/>
          <w:rtl/>
        </w:rPr>
        <w:t>, 25ص.</w:t>
      </w:r>
    </w:p>
    <w:p w:rsidR="006D7F16" w:rsidRDefault="00C839A0" w:rsidP="00C839A0">
      <w:pPr>
        <w:rPr>
          <w:rFonts w:cs="B Badr"/>
          <w:sz w:val="28"/>
          <w:szCs w:val="28"/>
          <w:rtl/>
        </w:rPr>
      </w:pPr>
      <w:r w:rsidRPr="00C839A0">
        <w:rPr>
          <w:rFonts w:cs="B Badr"/>
          <w:sz w:val="28"/>
          <w:szCs w:val="28"/>
          <w:rtl/>
        </w:rPr>
        <w:t>6 . امام صادق و مذاهب چهارگانه</w:t>
      </w:r>
    </w:p>
    <w:p w:rsidR="006D7F16" w:rsidRDefault="00C839A0" w:rsidP="00C839A0">
      <w:pPr>
        <w:rPr>
          <w:rFonts w:cs="B Badr"/>
          <w:sz w:val="28"/>
          <w:szCs w:val="28"/>
          <w:rtl/>
        </w:rPr>
      </w:pP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اسد ح</w:t>
      </w:r>
      <w:r w:rsidRPr="00C839A0">
        <w:rPr>
          <w:rFonts w:cs="B Badr" w:hint="cs"/>
          <w:sz w:val="28"/>
          <w:szCs w:val="28"/>
          <w:rtl/>
        </w:rPr>
        <w:t>ی</w:t>
      </w:r>
      <w:r w:rsidRPr="00C839A0">
        <w:rPr>
          <w:rFonts w:cs="B Badr" w:hint="eastAsia"/>
          <w:sz w:val="28"/>
          <w:szCs w:val="28"/>
          <w:rtl/>
        </w:rPr>
        <w:t>در</w:t>
      </w:r>
      <w:r w:rsidRPr="00C839A0">
        <w:rPr>
          <w:rFonts w:cs="B Badr"/>
          <w:sz w:val="28"/>
          <w:szCs w:val="28"/>
          <w:rtl/>
        </w:rPr>
        <w:t xml:space="preserve"> (م 1408 ق), ترجمه: حسن </w:t>
      </w:r>
      <w:r w:rsidRPr="00C839A0">
        <w:rPr>
          <w:rFonts w:cs="B Badr" w:hint="cs"/>
          <w:sz w:val="28"/>
          <w:szCs w:val="28"/>
          <w:rtl/>
        </w:rPr>
        <w:t>ی</w:t>
      </w:r>
      <w:r w:rsidRPr="00C839A0">
        <w:rPr>
          <w:rFonts w:cs="B Badr" w:hint="eastAsia"/>
          <w:sz w:val="28"/>
          <w:szCs w:val="28"/>
          <w:rtl/>
        </w:rPr>
        <w:t>وسف</w:t>
      </w:r>
      <w:r w:rsidRPr="00C839A0">
        <w:rPr>
          <w:rFonts w:cs="B Badr" w:hint="cs"/>
          <w:sz w:val="28"/>
          <w:szCs w:val="28"/>
          <w:rtl/>
        </w:rPr>
        <w:t>ی</w:t>
      </w:r>
      <w:r w:rsidRPr="00C839A0">
        <w:rPr>
          <w:rFonts w:cs="B Badr"/>
          <w:sz w:val="28"/>
          <w:szCs w:val="28"/>
          <w:rtl/>
        </w:rPr>
        <w:t xml:space="preserve"> اشکور</w:t>
      </w:r>
      <w:r w:rsidRPr="00C839A0">
        <w:rPr>
          <w:rFonts w:cs="B Badr" w:hint="cs"/>
          <w:sz w:val="28"/>
          <w:szCs w:val="28"/>
          <w:rtl/>
        </w:rPr>
        <w:t>ی</w:t>
      </w:r>
      <w:r w:rsidRPr="00C839A0">
        <w:rPr>
          <w:rFonts w:cs="B Badr"/>
          <w:sz w:val="28"/>
          <w:szCs w:val="28"/>
          <w:rtl/>
        </w:rPr>
        <w:t>, تهران, شرکت سهام</w:t>
      </w:r>
      <w:r w:rsidRPr="00C839A0">
        <w:rPr>
          <w:rFonts w:cs="B Badr" w:hint="cs"/>
          <w:sz w:val="28"/>
          <w:szCs w:val="28"/>
          <w:rtl/>
        </w:rPr>
        <w:t>ی</w:t>
      </w:r>
      <w:r w:rsidRPr="00C839A0">
        <w:rPr>
          <w:rFonts w:cs="B Badr"/>
          <w:sz w:val="28"/>
          <w:szCs w:val="28"/>
          <w:rtl/>
        </w:rPr>
        <w:t xml:space="preserve"> انتشار, 1369ش,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455 ص(ج1).</w:t>
      </w:r>
    </w:p>
    <w:p w:rsidR="006D7F16" w:rsidRDefault="00C839A0" w:rsidP="00C839A0">
      <w:pPr>
        <w:rPr>
          <w:rFonts w:cs="B Badr"/>
          <w:sz w:val="28"/>
          <w:szCs w:val="28"/>
          <w:rtl/>
        </w:rPr>
      </w:pPr>
      <w:r w:rsidRPr="00C839A0">
        <w:rPr>
          <w:rFonts w:cs="B Badr"/>
          <w:sz w:val="28"/>
          <w:szCs w:val="28"/>
          <w:rtl/>
        </w:rPr>
        <w:t xml:space="preserve">7. امام صادق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hint="cs"/>
          <w:sz w:val="28"/>
          <w:szCs w:val="28"/>
          <w:rtl/>
        </w:rPr>
        <w:t>ی</w:t>
      </w:r>
    </w:p>
    <w:p w:rsidR="006D7F16" w:rsidRDefault="00C839A0" w:rsidP="00C839A0">
      <w:pPr>
        <w:rPr>
          <w:rFonts w:cs="B Badr"/>
          <w:sz w:val="28"/>
          <w:szCs w:val="28"/>
          <w:rtl/>
        </w:rPr>
      </w:pPr>
      <w:r w:rsidRPr="00C839A0">
        <w:rPr>
          <w:rFonts w:cs="B Badr" w:hint="eastAsia"/>
          <w:sz w:val="28"/>
          <w:szCs w:val="28"/>
          <w:rtl/>
        </w:rPr>
        <w:t>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قاض</w:t>
      </w:r>
      <w:r w:rsidRPr="00C839A0">
        <w:rPr>
          <w:rFonts w:cs="B Badr" w:hint="cs"/>
          <w:sz w:val="28"/>
          <w:szCs w:val="28"/>
          <w:rtl/>
        </w:rPr>
        <w:t>ی</w:t>
      </w:r>
      <w:r w:rsidRPr="00C839A0">
        <w:rPr>
          <w:rFonts w:cs="B Badr"/>
          <w:sz w:val="28"/>
          <w:szCs w:val="28"/>
          <w:rtl/>
        </w:rPr>
        <w:t>, تهران, 1359, 432ص.</w:t>
      </w:r>
    </w:p>
    <w:p w:rsidR="006D7F16" w:rsidRDefault="00C839A0" w:rsidP="00C839A0">
      <w:pPr>
        <w:rPr>
          <w:rFonts w:cs="B Badr"/>
          <w:sz w:val="28"/>
          <w:szCs w:val="28"/>
          <w:rtl/>
        </w:rPr>
      </w:pPr>
      <w:r w:rsidRPr="00C839A0">
        <w:rPr>
          <w:rFonts w:cs="B Badr"/>
          <w:sz w:val="28"/>
          <w:szCs w:val="28"/>
          <w:rtl/>
        </w:rPr>
        <w:t>8. امام جعفر صادق رئ</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مذهب ش</w:t>
      </w:r>
      <w:r w:rsidRPr="00C839A0">
        <w:rPr>
          <w:rFonts w:cs="B Badr" w:hint="cs"/>
          <w:sz w:val="28"/>
          <w:szCs w:val="28"/>
          <w:rtl/>
        </w:rPr>
        <w:t>ی</w:t>
      </w:r>
      <w:r w:rsidRPr="00C839A0">
        <w:rPr>
          <w:rFonts w:cs="B Badr" w:hint="eastAsia"/>
          <w:sz w:val="28"/>
          <w:szCs w:val="28"/>
          <w:rtl/>
        </w:rPr>
        <w:t>عه</w:t>
      </w:r>
    </w:p>
    <w:p w:rsidR="006D7F16" w:rsidRDefault="00C839A0" w:rsidP="00C839A0">
      <w:pPr>
        <w:rPr>
          <w:rFonts w:cs="B Badr"/>
          <w:sz w:val="28"/>
          <w:szCs w:val="28"/>
          <w:rtl/>
        </w:rPr>
      </w:pPr>
      <w:r w:rsidRPr="00C839A0">
        <w:rPr>
          <w:rFonts w:cs="B Badr" w:hint="eastAsia"/>
          <w:sz w:val="28"/>
          <w:szCs w:val="28"/>
          <w:rtl/>
        </w:rPr>
        <w:t>عبدالام</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فولادزاده, تهران, انتشارات اعلم</w:t>
      </w:r>
      <w:r w:rsidRPr="00C839A0">
        <w:rPr>
          <w:rFonts w:cs="B Badr" w:hint="cs"/>
          <w:sz w:val="28"/>
          <w:szCs w:val="28"/>
          <w:rtl/>
        </w:rPr>
        <w:t>ی</w:t>
      </w:r>
      <w:r w:rsidRPr="00C839A0">
        <w:rPr>
          <w:rFonts w:cs="B Badr"/>
          <w:sz w:val="28"/>
          <w:szCs w:val="28"/>
          <w:rtl/>
        </w:rPr>
        <w:t>, 1359,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36ص (مصور,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کودکان).</w:t>
      </w:r>
    </w:p>
    <w:p w:rsidR="006D7F16" w:rsidRDefault="00C839A0" w:rsidP="00C839A0">
      <w:pPr>
        <w:rPr>
          <w:rFonts w:cs="B Badr"/>
          <w:sz w:val="28"/>
          <w:szCs w:val="28"/>
          <w:rtl/>
        </w:rPr>
      </w:pPr>
      <w:r w:rsidRPr="00C839A0">
        <w:rPr>
          <w:rFonts w:cs="B Badr"/>
          <w:sz w:val="28"/>
          <w:szCs w:val="28"/>
          <w:rtl/>
        </w:rPr>
        <w:t>9. امام جعفر صادق پ</w:t>
      </w:r>
      <w:r w:rsidRPr="00C839A0">
        <w:rPr>
          <w:rFonts w:cs="B Badr" w:hint="cs"/>
          <w:sz w:val="28"/>
          <w:szCs w:val="28"/>
          <w:rtl/>
        </w:rPr>
        <w:t>ی</w:t>
      </w:r>
      <w:r w:rsidRPr="00C839A0">
        <w:rPr>
          <w:rFonts w:cs="B Badr" w:hint="eastAsia"/>
          <w:sz w:val="28"/>
          <w:szCs w:val="28"/>
          <w:rtl/>
        </w:rPr>
        <w:t>شوا</w:t>
      </w:r>
      <w:r w:rsidRPr="00C839A0">
        <w:rPr>
          <w:rFonts w:cs="B Badr"/>
          <w:sz w:val="28"/>
          <w:szCs w:val="28"/>
          <w:rtl/>
        </w:rPr>
        <w:t xml:space="preserve"> و رئ</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مذهب</w:t>
      </w:r>
    </w:p>
    <w:p w:rsidR="006D7F16" w:rsidRDefault="00C839A0" w:rsidP="00C839A0">
      <w:pPr>
        <w:rPr>
          <w:rFonts w:cs="B Badr"/>
          <w:sz w:val="28"/>
          <w:szCs w:val="28"/>
          <w:rtl/>
        </w:rPr>
      </w:pPr>
      <w:r w:rsidRPr="00C839A0">
        <w:rPr>
          <w:rFonts w:cs="B Badr" w:hint="eastAsia"/>
          <w:sz w:val="28"/>
          <w:szCs w:val="28"/>
          <w:rtl/>
        </w:rPr>
        <w:t>عبدالرح</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عق</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sz w:val="28"/>
          <w:szCs w:val="28"/>
          <w:rtl/>
        </w:rPr>
        <w:t xml:space="preserve"> بخشا</w:t>
      </w:r>
      <w:r w:rsidRPr="00C839A0">
        <w:rPr>
          <w:rFonts w:cs="B Badr" w:hint="cs"/>
          <w:sz w:val="28"/>
          <w:szCs w:val="28"/>
          <w:rtl/>
        </w:rPr>
        <w:t>ی</w:t>
      </w:r>
      <w:r w:rsidRPr="00C839A0">
        <w:rPr>
          <w:rFonts w:cs="B Badr" w:hint="eastAsia"/>
          <w:sz w:val="28"/>
          <w:szCs w:val="28"/>
          <w:rtl/>
        </w:rPr>
        <w:t>ش</w:t>
      </w:r>
      <w:r w:rsidRPr="00C839A0">
        <w:rPr>
          <w:rFonts w:cs="B Badr" w:hint="cs"/>
          <w:sz w:val="28"/>
          <w:szCs w:val="28"/>
          <w:rtl/>
        </w:rPr>
        <w:t>ی</w:t>
      </w:r>
      <w:r w:rsidRPr="00C839A0">
        <w:rPr>
          <w:rFonts w:cs="B Badr"/>
          <w:sz w:val="28"/>
          <w:szCs w:val="28"/>
          <w:rtl/>
        </w:rPr>
        <w:t>, قم, انتشارات نسل جوان, 1361, 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319ص.</w:t>
      </w:r>
    </w:p>
    <w:p w:rsidR="006D7F16" w:rsidRDefault="00C839A0" w:rsidP="00C839A0">
      <w:pPr>
        <w:rPr>
          <w:rFonts w:cs="B Badr"/>
          <w:sz w:val="28"/>
          <w:szCs w:val="28"/>
          <w:rtl/>
        </w:rPr>
      </w:pPr>
      <w:r w:rsidRPr="00C839A0">
        <w:rPr>
          <w:rFonts w:cs="B Badr"/>
          <w:sz w:val="28"/>
          <w:szCs w:val="28"/>
          <w:rtl/>
        </w:rPr>
        <w:t>10. امام جعفر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کاظم ارفع, تهران, مؤسسه انتشارات</w:t>
      </w:r>
      <w:r w:rsidRPr="00C839A0">
        <w:rPr>
          <w:rFonts w:cs="B Badr" w:hint="cs"/>
          <w:sz w:val="28"/>
          <w:szCs w:val="28"/>
          <w:rtl/>
        </w:rPr>
        <w:t>ی</w:t>
      </w:r>
      <w:r w:rsidRPr="00C839A0">
        <w:rPr>
          <w:rFonts w:cs="B Badr"/>
          <w:sz w:val="28"/>
          <w:szCs w:val="28"/>
          <w:rtl/>
        </w:rPr>
        <w:t xml:space="preserve"> ف</w:t>
      </w:r>
      <w:r w:rsidRPr="00C839A0">
        <w:rPr>
          <w:rFonts w:cs="B Badr" w:hint="cs"/>
          <w:sz w:val="28"/>
          <w:szCs w:val="28"/>
          <w:rtl/>
        </w:rPr>
        <w:t>ی</w:t>
      </w:r>
      <w:r w:rsidRPr="00C839A0">
        <w:rPr>
          <w:rFonts w:cs="B Badr" w:hint="eastAsia"/>
          <w:sz w:val="28"/>
          <w:szCs w:val="28"/>
          <w:rtl/>
        </w:rPr>
        <w:t>ض</w:t>
      </w:r>
      <w:r w:rsidRPr="00C839A0">
        <w:rPr>
          <w:rFonts w:cs="B Badr"/>
          <w:sz w:val="28"/>
          <w:szCs w:val="28"/>
          <w:rtl/>
        </w:rPr>
        <w:t xml:space="preserve"> کاشان</w:t>
      </w:r>
      <w:r w:rsidRPr="00C839A0">
        <w:rPr>
          <w:rFonts w:cs="B Badr" w:hint="cs"/>
          <w:sz w:val="28"/>
          <w:szCs w:val="28"/>
          <w:rtl/>
        </w:rPr>
        <w:t>ی</w:t>
      </w:r>
      <w:r w:rsidRPr="00C839A0">
        <w:rPr>
          <w:rFonts w:cs="B Badr"/>
          <w:sz w:val="28"/>
          <w:szCs w:val="28"/>
          <w:rtl/>
        </w:rPr>
        <w:t>, 1370, رقع</w:t>
      </w:r>
      <w:r w:rsidRPr="00C839A0">
        <w:rPr>
          <w:rFonts w:cs="B Badr" w:hint="cs"/>
          <w:sz w:val="28"/>
          <w:szCs w:val="28"/>
          <w:rtl/>
        </w:rPr>
        <w:t>ی</w:t>
      </w:r>
      <w:r w:rsidRPr="00C839A0">
        <w:rPr>
          <w:rFonts w:cs="B Badr"/>
          <w:sz w:val="28"/>
          <w:szCs w:val="28"/>
          <w:rtl/>
        </w:rPr>
        <w:t>, 89 ص (از سر</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عمل</w:t>
      </w:r>
      <w:r w:rsidRPr="00C839A0">
        <w:rPr>
          <w:rFonts w:cs="B Badr" w:hint="cs"/>
          <w:sz w:val="28"/>
          <w:szCs w:val="28"/>
          <w:rtl/>
        </w:rPr>
        <w:t>ی</w:t>
      </w:r>
      <w:r w:rsidRPr="00C839A0">
        <w:rPr>
          <w:rFonts w:cs="B Badr"/>
          <w:sz w:val="28"/>
          <w:szCs w:val="28"/>
          <w:rtl/>
        </w:rPr>
        <w:t xml:space="preserve"> اهلب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11. امام جعفر صادق</w:t>
      </w:r>
    </w:p>
    <w:p w:rsidR="006D7F16" w:rsidRDefault="00C839A0" w:rsidP="00C839A0">
      <w:pPr>
        <w:rPr>
          <w:rFonts w:cs="B Badr"/>
          <w:sz w:val="28"/>
          <w:szCs w:val="28"/>
          <w:rtl/>
        </w:rPr>
      </w:pPr>
      <w:r w:rsidRPr="00C839A0">
        <w:rPr>
          <w:rFonts w:cs="B Badr" w:hint="eastAsia"/>
          <w:sz w:val="28"/>
          <w:szCs w:val="28"/>
          <w:rtl/>
        </w:rPr>
        <w:t>گروه</w:t>
      </w:r>
      <w:r w:rsidRPr="00C839A0">
        <w:rPr>
          <w:rFonts w:cs="B Badr"/>
          <w:sz w:val="28"/>
          <w:szCs w:val="28"/>
          <w:rtl/>
        </w:rPr>
        <w:t xml:space="preserve"> نو</w:t>
      </w:r>
      <w:r w:rsidRPr="00C839A0">
        <w:rPr>
          <w:rFonts w:cs="B Badr" w:hint="cs"/>
          <w:sz w:val="28"/>
          <w:szCs w:val="28"/>
          <w:rtl/>
        </w:rPr>
        <w:t>ی</w:t>
      </w:r>
      <w:r w:rsidRPr="00C839A0">
        <w:rPr>
          <w:rFonts w:cs="B Badr" w:hint="eastAsia"/>
          <w:sz w:val="28"/>
          <w:szCs w:val="28"/>
          <w:rtl/>
        </w:rPr>
        <w:t>سندگان</w:t>
      </w:r>
      <w:r w:rsidRPr="00C839A0">
        <w:rPr>
          <w:rFonts w:cs="B Badr"/>
          <w:sz w:val="28"/>
          <w:szCs w:val="28"/>
          <w:rtl/>
        </w:rPr>
        <w:t xml:space="preserve"> مؤسسة البلاغ, ترجمه واحد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ترجمه, تهران, سازمان تبل</w:t>
      </w:r>
      <w:r w:rsidRPr="00C839A0">
        <w:rPr>
          <w:rFonts w:cs="B Badr" w:hint="cs"/>
          <w:sz w:val="28"/>
          <w:szCs w:val="28"/>
          <w:rtl/>
        </w:rPr>
        <w:t>ی</w:t>
      </w:r>
      <w:r w:rsidRPr="00C839A0">
        <w:rPr>
          <w:rFonts w:cs="B Badr" w:hint="eastAsia"/>
          <w:sz w:val="28"/>
          <w:szCs w:val="28"/>
          <w:rtl/>
        </w:rPr>
        <w:t>غات</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1366, 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67ص (از سر</w:t>
      </w:r>
      <w:r w:rsidRPr="00C839A0">
        <w:rPr>
          <w:rFonts w:cs="B Badr" w:hint="cs"/>
          <w:sz w:val="28"/>
          <w:szCs w:val="28"/>
          <w:rtl/>
        </w:rPr>
        <w:t>ی</w:t>
      </w:r>
      <w:r w:rsidRPr="00C839A0">
        <w:rPr>
          <w:rFonts w:cs="B Badr"/>
          <w:sz w:val="28"/>
          <w:szCs w:val="28"/>
          <w:rtl/>
        </w:rPr>
        <w:t xml:space="preserve"> سرچشمه‌ها</w:t>
      </w:r>
      <w:r w:rsidRPr="00C839A0">
        <w:rPr>
          <w:rFonts w:cs="B Badr" w:hint="cs"/>
          <w:sz w:val="28"/>
          <w:szCs w:val="28"/>
          <w:rtl/>
        </w:rPr>
        <w:t>ی</w:t>
      </w:r>
      <w:r w:rsidRPr="00C839A0">
        <w:rPr>
          <w:rFonts w:cs="B Badr"/>
          <w:sz w:val="28"/>
          <w:szCs w:val="28"/>
          <w:rtl/>
        </w:rPr>
        <w:t xml:space="preserve"> نور).</w:t>
      </w:r>
    </w:p>
    <w:p w:rsidR="006D7F16" w:rsidRDefault="00C839A0" w:rsidP="00C839A0">
      <w:pPr>
        <w:rPr>
          <w:rFonts w:cs="B Badr"/>
          <w:sz w:val="28"/>
          <w:szCs w:val="28"/>
          <w:rtl/>
        </w:rPr>
      </w:pPr>
      <w:r w:rsidRPr="00C839A0">
        <w:rPr>
          <w:rFonts w:cs="B Badr"/>
          <w:sz w:val="28"/>
          <w:szCs w:val="28"/>
          <w:rtl/>
        </w:rPr>
        <w:t>12. بحر اللئال</w:t>
      </w:r>
      <w:r w:rsidRPr="00C839A0">
        <w:rPr>
          <w:rFonts w:cs="B Badr" w:hint="cs"/>
          <w:sz w:val="28"/>
          <w:szCs w:val="28"/>
          <w:rtl/>
        </w:rPr>
        <w:t>ی</w:t>
      </w:r>
      <w:r w:rsidRPr="00C839A0">
        <w:rPr>
          <w:rFonts w:cs="B Badr"/>
          <w:sz w:val="28"/>
          <w:szCs w:val="28"/>
          <w:rtl/>
        </w:rPr>
        <w:t xml:space="preserve"> (زندگان</w:t>
      </w:r>
      <w:r w:rsidRPr="00C839A0">
        <w:rPr>
          <w:rFonts w:cs="B Badr" w:hint="cs"/>
          <w:sz w:val="28"/>
          <w:szCs w:val="28"/>
          <w:rtl/>
        </w:rPr>
        <w:t>ی</w:t>
      </w:r>
      <w:r w:rsidRPr="00C839A0">
        <w:rPr>
          <w:rFonts w:cs="B Badr"/>
          <w:sz w:val="28"/>
          <w:szCs w:val="28"/>
          <w:rtl/>
        </w:rPr>
        <w:t xml:space="preserve"> حضرت صادق )</w:t>
      </w:r>
    </w:p>
    <w:p w:rsidR="006D7F16" w:rsidRDefault="00C839A0" w:rsidP="00C839A0">
      <w:pPr>
        <w:rPr>
          <w:rFonts w:cs="B Badr"/>
          <w:sz w:val="28"/>
          <w:szCs w:val="28"/>
          <w:rtl/>
        </w:rPr>
      </w:pP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رزا</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اکبر نواب ش</w:t>
      </w:r>
      <w:r w:rsidRPr="00C839A0">
        <w:rPr>
          <w:rFonts w:cs="B Badr" w:hint="cs"/>
          <w:sz w:val="28"/>
          <w:szCs w:val="28"/>
          <w:rtl/>
        </w:rPr>
        <w:t>ی</w:t>
      </w:r>
      <w:r w:rsidRPr="00C839A0">
        <w:rPr>
          <w:rFonts w:cs="B Badr" w:hint="eastAsia"/>
          <w:sz w:val="28"/>
          <w:szCs w:val="28"/>
          <w:rtl/>
        </w:rPr>
        <w:t>راز</w:t>
      </w:r>
      <w:r w:rsidRPr="00C839A0">
        <w:rPr>
          <w:rFonts w:cs="B Badr" w:hint="cs"/>
          <w:sz w:val="28"/>
          <w:szCs w:val="28"/>
          <w:rtl/>
        </w:rPr>
        <w:t>ی</w:t>
      </w:r>
      <w:r w:rsidRPr="00C839A0">
        <w:rPr>
          <w:rFonts w:cs="B Badr"/>
          <w:sz w:val="28"/>
          <w:szCs w:val="28"/>
          <w:rtl/>
        </w:rPr>
        <w:t>, چاپ سوم, ش</w:t>
      </w:r>
      <w:r w:rsidRPr="00C839A0">
        <w:rPr>
          <w:rFonts w:cs="B Badr" w:hint="cs"/>
          <w:sz w:val="28"/>
          <w:szCs w:val="28"/>
          <w:rtl/>
        </w:rPr>
        <w:t>ی</w:t>
      </w:r>
      <w:r w:rsidRPr="00C839A0">
        <w:rPr>
          <w:rFonts w:cs="B Badr" w:hint="eastAsia"/>
          <w:sz w:val="28"/>
          <w:szCs w:val="28"/>
          <w:rtl/>
        </w:rPr>
        <w:t>راز</w:t>
      </w:r>
      <w:r w:rsidRPr="00C839A0">
        <w:rPr>
          <w:rFonts w:cs="B Badr"/>
          <w:sz w:val="28"/>
          <w:szCs w:val="28"/>
          <w:rtl/>
        </w:rPr>
        <w:t>, 1381ق,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520 ص.</w:t>
      </w:r>
    </w:p>
    <w:p w:rsidR="006D7F16" w:rsidRDefault="00C839A0" w:rsidP="00C839A0">
      <w:pPr>
        <w:rPr>
          <w:rFonts w:cs="B Badr"/>
          <w:sz w:val="28"/>
          <w:szCs w:val="28"/>
          <w:rtl/>
        </w:rPr>
      </w:pPr>
      <w:r w:rsidRPr="00C839A0">
        <w:rPr>
          <w:rFonts w:cs="B Badr"/>
          <w:sz w:val="28"/>
          <w:szCs w:val="28"/>
          <w:rtl/>
        </w:rPr>
        <w:t>13.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ششم امام جعفر صادق</w:t>
      </w:r>
    </w:p>
    <w:p w:rsidR="006D7F16" w:rsidRDefault="00C839A0" w:rsidP="00C839A0">
      <w:pPr>
        <w:rPr>
          <w:rFonts w:cs="B Badr"/>
          <w:sz w:val="28"/>
          <w:szCs w:val="28"/>
          <w:rtl/>
        </w:rPr>
      </w:pPr>
      <w:r w:rsidRPr="00C839A0">
        <w:rPr>
          <w:rFonts w:cs="B Badr" w:hint="eastAsia"/>
          <w:sz w:val="28"/>
          <w:szCs w:val="28"/>
          <w:rtl/>
        </w:rPr>
        <w:t>گروه</w:t>
      </w:r>
      <w:r w:rsidRPr="00C839A0">
        <w:rPr>
          <w:rFonts w:cs="B Badr"/>
          <w:sz w:val="28"/>
          <w:szCs w:val="28"/>
          <w:rtl/>
        </w:rPr>
        <w:t xml:space="preserve"> نو</w:t>
      </w:r>
      <w:r w:rsidRPr="00C839A0">
        <w:rPr>
          <w:rFonts w:cs="B Badr" w:hint="cs"/>
          <w:sz w:val="28"/>
          <w:szCs w:val="28"/>
          <w:rtl/>
        </w:rPr>
        <w:t>ی</w:t>
      </w:r>
      <w:r w:rsidRPr="00C839A0">
        <w:rPr>
          <w:rFonts w:cs="B Badr" w:hint="eastAsia"/>
          <w:sz w:val="28"/>
          <w:szCs w:val="28"/>
          <w:rtl/>
        </w:rPr>
        <w:t>سندگان</w:t>
      </w:r>
      <w:r w:rsidRPr="00C839A0">
        <w:rPr>
          <w:rFonts w:cs="B Badr"/>
          <w:sz w:val="28"/>
          <w:szCs w:val="28"/>
          <w:rtl/>
        </w:rPr>
        <w:t>, چاپ مکرر, قم, مؤسسه در راه حق, 1369, رقع</w:t>
      </w:r>
      <w:r w:rsidRPr="00C839A0">
        <w:rPr>
          <w:rFonts w:cs="B Badr" w:hint="cs"/>
          <w:sz w:val="28"/>
          <w:szCs w:val="28"/>
          <w:rtl/>
        </w:rPr>
        <w:t>ی</w:t>
      </w:r>
      <w:r w:rsidRPr="00C839A0">
        <w:rPr>
          <w:rFonts w:cs="B Badr"/>
          <w:sz w:val="28"/>
          <w:szCs w:val="28"/>
          <w:rtl/>
        </w:rPr>
        <w:t>, 78 ص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کتاب به عرب</w:t>
      </w:r>
      <w:r w:rsidRPr="00C839A0">
        <w:rPr>
          <w:rFonts w:cs="B Badr" w:hint="cs"/>
          <w:sz w:val="28"/>
          <w:szCs w:val="28"/>
          <w:rtl/>
        </w:rPr>
        <w:t>ی</w:t>
      </w:r>
      <w:r w:rsidRPr="00C839A0">
        <w:rPr>
          <w:rFonts w:cs="B Badr"/>
          <w:sz w:val="28"/>
          <w:szCs w:val="28"/>
          <w:rtl/>
        </w:rPr>
        <w:t xml:space="preserve"> و اردو ترجمه شده است).</w:t>
      </w:r>
    </w:p>
    <w:p w:rsidR="006D7F16" w:rsidRDefault="00C839A0" w:rsidP="00C839A0">
      <w:pPr>
        <w:rPr>
          <w:rFonts w:cs="B Badr"/>
          <w:sz w:val="28"/>
          <w:szCs w:val="28"/>
          <w:rtl/>
        </w:rPr>
      </w:pPr>
      <w:r w:rsidRPr="00C839A0">
        <w:rPr>
          <w:rFonts w:cs="B Badr"/>
          <w:sz w:val="28"/>
          <w:szCs w:val="28"/>
          <w:rtl/>
        </w:rPr>
        <w:t>14.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خامنه ا</w:t>
      </w:r>
      <w:r w:rsidRPr="00C839A0">
        <w:rPr>
          <w:rFonts w:cs="B Badr" w:hint="cs"/>
          <w:sz w:val="28"/>
          <w:szCs w:val="28"/>
          <w:rtl/>
        </w:rPr>
        <w:t>ی</w:t>
      </w:r>
      <w:r w:rsidRPr="00C839A0">
        <w:rPr>
          <w:rFonts w:cs="B Badr"/>
          <w:sz w:val="28"/>
          <w:szCs w:val="28"/>
          <w:rtl/>
        </w:rPr>
        <w:t>, چاپ دوم, تهران, انتشارات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جمال, 1361.</w:t>
      </w:r>
    </w:p>
    <w:p w:rsidR="006D7F16" w:rsidRDefault="00C839A0" w:rsidP="00C839A0">
      <w:pPr>
        <w:rPr>
          <w:rFonts w:cs="B Badr"/>
          <w:sz w:val="28"/>
          <w:szCs w:val="28"/>
          <w:rtl/>
        </w:rPr>
      </w:pPr>
      <w:r w:rsidRPr="00C839A0">
        <w:rPr>
          <w:rFonts w:cs="B Badr"/>
          <w:sz w:val="28"/>
          <w:szCs w:val="28"/>
          <w:rtl/>
        </w:rPr>
        <w:t>15.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عصر جعفر</w:t>
      </w:r>
      <w:r w:rsidRPr="00C839A0">
        <w:rPr>
          <w:rFonts w:cs="B Badr" w:hint="cs"/>
          <w:sz w:val="28"/>
          <w:szCs w:val="28"/>
          <w:rtl/>
        </w:rPr>
        <w:t>ی</w:t>
      </w:r>
      <w:r w:rsidRPr="00C839A0">
        <w:rPr>
          <w:rFonts w:cs="B Badr"/>
          <w:sz w:val="28"/>
          <w:szCs w:val="28"/>
          <w:rtl/>
        </w:rPr>
        <w:t>, (پ</w:t>
      </w:r>
      <w:r w:rsidRPr="00C839A0">
        <w:rPr>
          <w:rFonts w:cs="B Badr" w:hint="cs"/>
          <w:sz w:val="28"/>
          <w:szCs w:val="28"/>
          <w:rtl/>
        </w:rPr>
        <w:t>ی</w:t>
      </w:r>
      <w:r w:rsidRPr="00C839A0">
        <w:rPr>
          <w:rFonts w:cs="B Badr" w:hint="eastAsia"/>
          <w:sz w:val="28"/>
          <w:szCs w:val="28"/>
          <w:rtl/>
        </w:rPr>
        <w:t>رامون</w:t>
      </w:r>
      <w:r w:rsidRPr="00C839A0">
        <w:rPr>
          <w:rFonts w:cs="B Badr"/>
          <w:sz w:val="28"/>
          <w:szCs w:val="28"/>
          <w:rtl/>
        </w:rPr>
        <w:t xml:space="preserve"> زندگ</w:t>
      </w:r>
      <w:r w:rsidRPr="00C839A0">
        <w:rPr>
          <w:rFonts w:cs="B Badr" w:hint="cs"/>
          <w:sz w:val="28"/>
          <w:szCs w:val="28"/>
          <w:rtl/>
        </w:rPr>
        <w:t>ی</w:t>
      </w:r>
      <w:r w:rsidRPr="00C839A0">
        <w:rPr>
          <w:rFonts w:cs="B Badr"/>
          <w:sz w:val="28"/>
          <w:szCs w:val="28"/>
          <w:rtl/>
        </w:rPr>
        <w:t xml:space="preserve"> امام صادق )</w:t>
      </w:r>
    </w:p>
    <w:p w:rsidR="006D7F16" w:rsidRDefault="00C839A0" w:rsidP="00C839A0">
      <w:pPr>
        <w:rPr>
          <w:rFonts w:cs="B Badr"/>
          <w:sz w:val="28"/>
          <w:szCs w:val="28"/>
          <w:rtl/>
        </w:rPr>
      </w:pPr>
      <w:r w:rsidRPr="00C839A0">
        <w:rPr>
          <w:rFonts w:cs="B Badr" w:hint="eastAsia"/>
          <w:sz w:val="28"/>
          <w:szCs w:val="28"/>
          <w:rtl/>
        </w:rPr>
        <w:t>ابوالقاسم</w:t>
      </w:r>
      <w:r w:rsidRPr="00C839A0">
        <w:rPr>
          <w:rFonts w:cs="B Badr"/>
          <w:sz w:val="28"/>
          <w:szCs w:val="28"/>
          <w:rtl/>
        </w:rPr>
        <w:t xml:space="preserve"> سحاب (1304 ـ 1376ق), تهران, کتابفروش</w:t>
      </w:r>
      <w:r w:rsidRPr="00C839A0">
        <w:rPr>
          <w:rFonts w:cs="B Badr" w:hint="cs"/>
          <w:sz w:val="28"/>
          <w:szCs w:val="28"/>
          <w:rtl/>
        </w:rPr>
        <w:t>ی</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1374ق, 2ج.</w:t>
      </w:r>
    </w:p>
    <w:p w:rsidR="006D7F16" w:rsidRDefault="00C839A0" w:rsidP="00C839A0">
      <w:pPr>
        <w:rPr>
          <w:rFonts w:cs="B Badr"/>
          <w:sz w:val="28"/>
          <w:szCs w:val="28"/>
          <w:rtl/>
        </w:rPr>
      </w:pPr>
      <w:r w:rsidRPr="00C839A0">
        <w:rPr>
          <w:rFonts w:cs="B Badr"/>
          <w:sz w:val="28"/>
          <w:szCs w:val="28"/>
          <w:rtl/>
        </w:rPr>
        <w:lastRenderedPageBreak/>
        <w:t xml:space="preserve">16. ترجمه جلد </w:t>
      </w:r>
      <w:r w:rsidRPr="00C839A0">
        <w:rPr>
          <w:rFonts w:cs="B Badr" w:hint="cs"/>
          <w:sz w:val="28"/>
          <w:szCs w:val="28"/>
          <w:rtl/>
        </w:rPr>
        <w:t>ی</w:t>
      </w:r>
      <w:r w:rsidRPr="00C839A0">
        <w:rPr>
          <w:rFonts w:cs="B Badr" w:hint="eastAsia"/>
          <w:sz w:val="28"/>
          <w:szCs w:val="28"/>
          <w:rtl/>
        </w:rPr>
        <w:t>ازدهم</w:t>
      </w:r>
      <w:r w:rsidRPr="00C839A0">
        <w:rPr>
          <w:rFonts w:cs="B Badr"/>
          <w:sz w:val="28"/>
          <w:szCs w:val="28"/>
          <w:rtl/>
        </w:rPr>
        <w:t xml:space="preserve"> بحار الانوار (قسم دوم) (زنـدگـان</w:t>
      </w:r>
      <w:r w:rsidRPr="00C839A0">
        <w:rPr>
          <w:rFonts w:cs="B Badr" w:hint="cs"/>
          <w:sz w:val="28"/>
          <w:szCs w:val="28"/>
          <w:rtl/>
        </w:rPr>
        <w:t>ی</w:t>
      </w:r>
      <w:r w:rsidRPr="00C839A0">
        <w:rPr>
          <w:rFonts w:cs="B Badr"/>
          <w:sz w:val="28"/>
          <w:szCs w:val="28"/>
          <w:rtl/>
        </w:rPr>
        <w:t xml:space="preserve"> امام صـادق )</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باقر مجلس</w:t>
      </w:r>
      <w:r w:rsidRPr="00C839A0">
        <w:rPr>
          <w:rFonts w:cs="B Badr" w:hint="cs"/>
          <w:sz w:val="28"/>
          <w:szCs w:val="28"/>
          <w:rtl/>
        </w:rPr>
        <w:t>ی</w:t>
      </w:r>
      <w:r w:rsidRPr="00C839A0">
        <w:rPr>
          <w:rFonts w:cs="B Badr"/>
          <w:sz w:val="28"/>
          <w:szCs w:val="28"/>
          <w:rtl/>
        </w:rPr>
        <w:t xml:space="preserve"> (1037ـ1110ق), ترجمه موس</w:t>
      </w:r>
      <w:r w:rsidRPr="00C839A0">
        <w:rPr>
          <w:rFonts w:cs="B Badr" w:hint="cs"/>
          <w:sz w:val="28"/>
          <w:szCs w:val="28"/>
          <w:rtl/>
        </w:rPr>
        <w:t>ی</w:t>
      </w:r>
      <w:r w:rsidRPr="00C839A0">
        <w:rPr>
          <w:rFonts w:cs="B Badr"/>
          <w:sz w:val="28"/>
          <w:szCs w:val="28"/>
          <w:rtl/>
        </w:rPr>
        <w:t xml:space="preserve"> خسرو</w:t>
      </w:r>
      <w:r w:rsidRPr="00C839A0">
        <w:rPr>
          <w:rFonts w:cs="B Badr" w:hint="cs"/>
          <w:sz w:val="28"/>
          <w:szCs w:val="28"/>
          <w:rtl/>
        </w:rPr>
        <w:t>ی</w:t>
      </w:r>
      <w:r w:rsidRPr="00C839A0">
        <w:rPr>
          <w:rFonts w:cs="B Badr"/>
          <w:sz w:val="28"/>
          <w:szCs w:val="28"/>
          <w:rtl/>
        </w:rPr>
        <w:t>, تهران, کتابفروش</w:t>
      </w:r>
      <w:r w:rsidRPr="00C839A0">
        <w:rPr>
          <w:rFonts w:cs="B Badr" w:hint="cs"/>
          <w:sz w:val="28"/>
          <w:szCs w:val="28"/>
          <w:rtl/>
        </w:rPr>
        <w:t>ی</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1355ش/1396ق,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300ص.</w:t>
      </w:r>
    </w:p>
    <w:p w:rsidR="006D7F16" w:rsidRDefault="00C839A0" w:rsidP="00C839A0">
      <w:pPr>
        <w:rPr>
          <w:rFonts w:cs="B Badr"/>
          <w:sz w:val="28"/>
          <w:szCs w:val="28"/>
          <w:rtl/>
        </w:rPr>
      </w:pPr>
      <w:r w:rsidRPr="00C839A0">
        <w:rPr>
          <w:rFonts w:cs="B Badr"/>
          <w:sz w:val="28"/>
          <w:szCs w:val="28"/>
          <w:rtl/>
        </w:rPr>
        <w:t>17. حضرت صادق</w:t>
      </w:r>
    </w:p>
    <w:p w:rsidR="006D7F16" w:rsidRDefault="00C839A0" w:rsidP="00C839A0">
      <w:pPr>
        <w:rPr>
          <w:rFonts w:cs="B Badr"/>
          <w:sz w:val="28"/>
          <w:szCs w:val="28"/>
          <w:rtl/>
        </w:rPr>
      </w:pPr>
      <w:r w:rsidRPr="00C839A0">
        <w:rPr>
          <w:rFonts w:cs="B Badr" w:hint="eastAsia"/>
          <w:sz w:val="28"/>
          <w:szCs w:val="28"/>
          <w:rtl/>
        </w:rPr>
        <w:t>فضل</w:t>
      </w:r>
      <w:r w:rsidRPr="00C839A0">
        <w:rPr>
          <w:rFonts w:cs="B Badr"/>
          <w:sz w:val="28"/>
          <w:szCs w:val="28"/>
          <w:rtl/>
        </w:rPr>
        <w:t xml:space="preserve"> اللّه کمپان</w:t>
      </w:r>
      <w:r w:rsidRPr="00C839A0">
        <w:rPr>
          <w:rFonts w:cs="B Badr" w:hint="cs"/>
          <w:sz w:val="28"/>
          <w:szCs w:val="28"/>
          <w:rtl/>
        </w:rPr>
        <w:t>ی</w:t>
      </w:r>
      <w:r w:rsidRPr="00C839A0">
        <w:rPr>
          <w:rFonts w:cs="B Badr"/>
          <w:sz w:val="28"/>
          <w:szCs w:val="28"/>
          <w:rtl/>
        </w:rPr>
        <w:t xml:space="preserve"> (م1414ق), تهران, دارالکتب الاسلام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1351,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271ص.</w:t>
      </w:r>
    </w:p>
    <w:p w:rsidR="006D7F16" w:rsidRDefault="00C839A0" w:rsidP="00C839A0">
      <w:pPr>
        <w:rPr>
          <w:rFonts w:cs="B Badr"/>
          <w:sz w:val="28"/>
          <w:szCs w:val="28"/>
          <w:rtl/>
        </w:rPr>
      </w:pPr>
      <w:r w:rsidRPr="00C839A0">
        <w:rPr>
          <w:rFonts w:cs="B Badr"/>
          <w:sz w:val="28"/>
          <w:szCs w:val="28"/>
          <w:rtl/>
        </w:rPr>
        <w:t>18. حقا</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علم</w:t>
      </w:r>
      <w:r w:rsidRPr="00C839A0">
        <w:rPr>
          <w:rFonts w:cs="B Badr" w:hint="cs"/>
          <w:sz w:val="28"/>
          <w:szCs w:val="28"/>
          <w:rtl/>
        </w:rPr>
        <w:t>ی</w:t>
      </w:r>
      <w:r w:rsidRPr="00C839A0">
        <w:rPr>
          <w:rFonts w:cs="B Badr"/>
          <w:sz w:val="28"/>
          <w:szCs w:val="28"/>
          <w:rtl/>
        </w:rPr>
        <w:t xml:space="preserve"> در اسلام (از فرما</w:t>
      </w:r>
      <w:r w:rsidRPr="00C839A0">
        <w:rPr>
          <w:rFonts w:cs="B Badr" w:hint="cs"/>
          <w:sz w:val="28"/>
          <w:szCs w:val="28"/>
          <w:rtl/>
        </w:rPr>
        <w:t>ی</w:t>
      </w:r>
      <w:r w:rsidRPr="00C839A0">
        <w:rPr>
          <w:rFonts w:cs="B Badr" w:hint="eastAsia"/>
          <w:sz w:val="28"/>
          <w:szCs w:val="28"/>
          <w:rtl/>
        </w:rPr>
        <w:t>شات</w:t>
      </w:r>
      <w:r w:rsidRPr="00C839A0">
        <w:rPr>
          <w:rFonts w:cs="B Badr"/>
          <w:sz w:val="28"/>
          <w:szCs w:val="28"/>
          <w:rtl/>
        </w:rPr>
        <w:t xml:space="preserve"> حضرت امام جعفر صادق)</w:t>
      </w:r>
    </w:p>
    <w:p w:rsidR="006D7F16" w:rsidRDefault="00C839A0" w:rsidP="00C839A0">
      <w:pPr>
        <w:rPr>
          <w:rFonts w:cs="B Badr"/>
          <w:sz w:val="28"/>
          <w:szCs w:val="28"/>
          <w:rtl/>
        </w:rPr>
      </w:pPr>
      <w:r w:rsidRPr="00C839A0">
        <w:rPr>
          <w:rFonts w:cs="B Badr" w:hint="eastAsia"/>
          <w:sz w:val="28"/>
          <w:szCs w:val="28"/>
          <w:rtl/>
        </w:rPr>
        <w:t>دورود</w:t>
      </w:r>
      <w:r w:rsidRPr="00C839A0">
        <w:rPr>
          <w:rFonts w:cs="B Badr"/>
          <w:sz w:val="28"/>
          <w:szCs w:val="28"/>
          <w:rtl/>
        </w:rPr>
        <w:t>, شرکت سهام</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فارس و خوزستان, 1353, 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24ص.</w:t>
      </w:r>
    </w:p>
    <w:p w:rsidR="006D7F16" w:rsidRDefault="00C839A0" w:rsidP="00C839A0">
      <w:pPr>
        <w:rPr>
          <w:rFonts w:cs="B Badr"/>
          <w:sz w:val="28"/>
          <w:szCs w:val="28"/>
          <w:rtl/>
        </w:rPr>
      </w:pPr>
      <w:r w:rsidRPr="00C839A0">
        <w:rPr>
          <w:rFonts w:cs="B Badr"/>
          <w:sz w:val="28"/>
          <w:szCs w:val="28"/>
          <w:rtl/>
        </w:rPr>
        <w:t>19. حکمت صادق (سخنان امام جعفر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باقر برقع</w:t>
      </w:r>
      <w:r w:rsidRPr="00C839A0">
        <w:rPr>
          <w:rFonts w:cs="B Badr" w:hint="cs"/>
          <w:sz w:val="28"/>
          <w:szCs w:val="28"/>
          <w:rtl/>
        </w:rPr>
        <w:t>ی</w:t>
      </w:r>
      <w:r w:rsidRPr="00C839A0">
        <w:rPr>
          <w:rFonts w:cs="B Badr"/>
          <w:sz w:val="28"/>
          <w:szCs w:val="28"/>
          <w:rtl/>
        </w:rPr>
        <w:t>, تهران, کتابفروش</w:t>
      </w:r>
      <w:r w:rsidRPr="00C839A0">
        <w:rPr>
          <w:rFonts w:cs="B Badr" w:hint="cs"/>
          <w:sz w:val="28"/>
          <w:szCs w:val="28"/>
          <w:rtl/>
        </w:rPr>
        <w:t>ی</w:t>
      </w:r>
      <w:r w:rsidRPr="00C839A0">
        <w:rPr>
          <w:rFonts w:cs="B Badr"/>
          <w:sz w:val="28"/>
          <w:szCs w:val="28"/>
          <w:rtl/>
        </w:rPr>
        <w:t xml:space="preserve"> معرفت, 1331.</w:t>
      </w:r>
    </w:p>
    <w:p w:rsidR="006D7F16" w:rsidRDefault="00C839A0" w:rsidP="00C839A0">
      <w:pPr>
        <w:rPr>
          <w:rFonts w:cs="B Badr"/>
          <w:sz w:val="28"/>
          <w:szCs w:val="28"/>
          <w:rtl/>
        </w:rPr>
      </w:pPr>
      <w:r w:rsidRPr="00C839A0">
        <w:rPr>
          <w:rFonts w:cs="B Badr"/>
          <w:sz w:val="28"/>
          <w:szCs w:val="28"/>
          <w:rtl/>
        </w:rPr>
        <w:t>20. ح</w:t>
      </w:r>
      <w:r w:rsidRPr="00C839A0">
        <w:rPr>
          <w:rFonts w:cs="B Badr" w:hint="cs"/>
          <w:sz w:val="28"/>
          <w:szCs w:val="28"/>
          <w:rtl/>
        </w:rPr>
        <w:t>ی</w:t>
      </w:r>
      <w:r w:rsidRPr="00C839A0">
        <w:rPr>
          <w:rFonts w:cs="B Badr" w:hint="eastAsia"/>
          <w:sz w:val="28"/>
          <w:szCs w:val="28"/>
          <w:rtl/>
        </w:rPr>
        <w:t>اة</w:t>
      </w:r>
      <w:r w:rsidRPr="00C839A0">
        <w:rPr>
          <w:rFonts w:cs="B Badr"/>
          <w:sz w:val="28"/>
          <w:szCs w:val="28"/>
          <w:rtl/>
        </w:rPr>
        <w:t xml:space="preserve"> الصادق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زندگان</w:t>
      </w:r>
      <w:r w:rsidRPr="00C839A0">
        <w:rPr>
          <w:rFonts w:cs="B Badr" w:hint="cs"/>
          <w:sz w:val="28"/>
          <w:szCs w:val="28"/>
          <w:rtl/>
        </w:rPr>
        <w:t>ی</w:t>
      </w:r>
      <w:r w:rsidRPr="00C839A0">
        <w:rPr>
          <w:rFonts w:cs="B Badr"/>
          <w:sz w:val="28"/>
          <w:szCs w:val="28"/>
          <w:rtl/>
        </w:rPr>
        <w:t xml:space="preserve"> جعفر بن محمد</w:t>
      </w:r>
    </w:p>
    <w:p w:rsidR="006D7F16" w:rsidRDefault="00C839A0" w:rsidP="00C839A0">
      <w:pPr>
        <w:rPr>
          <w:rFonts w:cs="B Badr"/>
          <w:sz w:val="28"/>
          <w:szCs w:val="28"/>
          <w:rtl/>
        </w:rPr>
      </w:pP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محمد محدث خراسان</w:t>
      </w:r>
      <w:r w:rsidRPr="00C839A0">
        <w:rPr>
          <w:rFonts w:cs="B Badr" w:hint="cs"/>
          <w:sz w:val="28"/>
          <w:szCs w:val="28"/>
          <w:rtl/>
        </w:rPr>
        <w:t>ی</w:t>
      </w:r>
      <w:r w:rsidRPr="00C839A0">
        <w:rPr>
          <w:rFonts w:cs="B Badr"/>
          <w:sz w:val="28"/>
          <w:szCs w:val="28"/>
          <w:rtl/>
        </w:rPr>
        <w:t>, مشهد,1379ق,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280ص.</w:t>
      </w:r>
    </w:p>
    <w:p w:rsidR="006D7F16" w:rsidRDefault="00C839A0" w:rsidP="00C839A0">
      <w:pPr>
        <w:rPr>
          <w:rFonts w:cs="B Badr"/>
          <w:sz w:val="28"/>
          <w:szCs w:val="28"/>
          <w:rtl/>
        </w:rPr>
      </w:pPr>
      <w:r w:rsidRPr="00C839A0">
        <w:rPr>
          <w:rFonts w:cs="B Badr"/>
          <w:sz w:val="28"/>
          <w:szCs w:val="28"/>
          <w:rtl/>
        </w:rPr>
        <w:t>21. خورش</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نم</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رد</w:t>
      </w:r>
      <w:r w:rsidRPr="00C839A0">
        <w:rPr>
          <w:rFonts w:cs="B Badr"/>
          <w:sz w:val="28"/>
          <w:szCs w:val="28"/>
          <w:rtl/>
        </w:rPr>
        <w:t xml:space="preserve"> (داستان زندگ</w:t>
      </w:r>
      <w:r w:rsidRPr="00C839A0">
        <w:rPr>
          <w:rFonts w:cs="B Badr" w:hint="cs"/>
          <w:sz w:val="28"/>
          <w:szCs w:val="28"/>
          <w:rtl/>
        </w:rPr>
        <w:t>ی</w:t>
      </w:r>
      <w:r w:rsidRPr="00C839A0">
        <w:rPr>
          <w:rFonts w:cs="B Badr"/>
          <w:sz w:val="28"/>
          <w:szCs w:val="28"/>
          <w:rtl/>
        </w:rPr>
        <w:t xml:space="preserve"> امام صادق )</w:t>
      </w:r>
    </w:p>
    <w:p w:rsidR="006D7F16" w:rsidRDefault="00C839A0" w:rsidP="00C839A0">
      <w:pPr>
        <w:rPr>
          <w:rFonts w:cs="B Badr"/>
          <w:sz w:val="28"/>
          <w:szCs w:val="28"/>
          <w:rtl/>
        </w:rPr>
      </w:pPr>
      <w:r w:rsidRPr="00C839A0">
        <w:rPr>
          <w:rFonts w:cs="B Badr" w:hint="eastAsia"/>
          <w:sz w:val="28"/>
          <w:szCs w:val="28"/>
          <w:rtl/>
        </w:rPr>
        <w:t>رضا</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راز</w:t>
      </w:r>
      <w:r w:rsidRPr="00C839A0">
        <w:rPr>
          <w:rFonts w:cs="B Badr" w:hint="cs"/>
          <w:sz w:val="28"/>
          <w:szCs w:val="28"/>
          <w:rtl/>
        </w:rPr>
        <w:t>ی</w:t>
      </w:r>
      <w:r w:rsidRPr="00C839A0">
        <w:rPr>
          <w:rFonts w:cs="B Badr"/>
          <w:sz w:val="28"/>
          <w:szCs w:val="28"/>
          <w:rtl/>
        </w:rPr>
        <w:t>, چاپ پنجم, تهران, انتشارات پ</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آزاد</w:t>
      </w:r>
      <w:r w:rsidRPr="00C839A0">
        <w:rPr>
          <w:rFonts w:cs="B Badr" w:hint="cs"/>
          <w:sz w:val="28"/>
          <w:szCs w:val="28"/>
          <w:rtl/>
        </w:rPr>
        <w:t>ی</w:t>
      </w:r>
      <w:r w:rsidRPr="00C839A0">
        <w:rPr>
          <w:rFonts w:cs="B Badr"/>
          <w:sz w:val="28"/>
          <w:szCs w:val="28"/>
          <w:rtl/>
        </w:rPr>
        <w:t>, 1376ش1418/ق, رقع</w:t>
      </w:r>
      <w:r w:rsidRPr="00C839A0">
        <w:rPr>
          <w:rFonts w:cs="B Badr" w:hint="cs"/>
          <w:sz w:val="28"/>
          <w:szCs w:val="28"/>
          <w:rtl/>
        </w:rPr>
        <w:t>ی</w:t>
      </w:r>
      <w:r w:rsidRPr="00C839A0">
        <w:rPr>
          <w:rFonts w:cs="B Badr"/>
          <w:sz w:val="28"/>
          <w:szCs w:val="28"/>
          <w:rtl/>
        </w:rPr>
        <w:t>, 136ص (مصوّر,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نوجوانان).</w:t>
      </w:r>
    </w:p>
    <w:p w:rsidR="006D7F16" w:rsidRDefault="00C839A0" w:rsidP="00C839A0">
      <w:pPr>
        <w:rPr>
          <w:rFonts w:cs="B Badr"/>
          <w:sz w:val="28"/>
          <w:szCs w:val="28"/>
          <w:rtl/>
        </w:rPr>
      </w:pPr>
      <w:r w:rsidRPr="00C839A0">
        <w:rPr>
          <w:rFonts w:cs="B Badr"/>
          <w:sz w:val="28"/>
          <w:szCs w:val="28"/>
          <w:rtl/>
        </w:rPr>
        <w:t>22. داستانها</w:t>
      </w:r>
      <w:r w:rsidRPr="00C839A0">
        <w:rPr>
          <w:rFonts w:cs="B Badr" w:hint="cs"/>
          <w:sz w:val="28"/>
          <w:szCs w:val="28"/>
          <w:rtl/>
        </w:rPr>
        <w:t>یی</w:t>
      </w:r>
      <w:r w:rsidRPr="00C839A0">
        <w:rPr>
          <w:rFonts w:cs="B Badr"/>
          <w:sz w:val="28"/>
          <w:szCs w:val="28"/>
          <w:rtl/>
        </w:rPr>
        <w:t xml:space="preserve"> از امام جعفر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عبدالرسول مج</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قم, کانون نشر اند</w:t>
      </w:r>
      <w:r w:rsidRPr="00C839A0">
        <w:rPr>
          <w:rFonts w:cs="B Badr" w:hint="cs"/>
          <w:sz w:val="28"/>
          <w:szCs w:val="28"/>
          <w:rtl/>
        </w:rPr>
        <w:t>ی</w:t>
      </w:r>
      <w:r w:rsidRPr="00C839A0">
        <w:rPr>
          <w:rFonts w:cs="B Badr" w:hint="eastAsia"/>
          <w:sz w:val="28"/>
          <w:szCs w:val="28"/>
          <w:rtl/>
        </w:rPr>
        <w:t>شه‌ها</w:t>
      </w:r>
      <w:r w:rsidRPr="00C839A0">
        <w:rPr>
          <w:rFonts w:cs="B Badr" w:hint="cs"/>
          <w:sz w:val="28"/>
          <w:szCs w:val="28"/>
          <w:rtl/>
        </w:rPr>
        <w:t>ی</w:t>
      </w:r>
      <w:r w:rsidRPr="00C839A0">
        <w:rPr>
          <w:rFonts w:cs="B Badr"/>
          <w:sz w:val="28"/>
          <w:szCs w:val="28"/>
          <w:rtl/>
        </w:rPr>
        <w:t xml:space="preserve"> اسلام</w:t>
      </w:r>
      <w:r w:rsidRPr="00C839A0">
        <w:rPr>
          <w:rFonts w:cs="B Badr" w:hint="cs"/>
          <w:sz w:val="28"/>
          <w:szCs w:val="28"/>
          <w:rtl/>
        </w:rPr>
        <w:t>ی</w:t>
      </w:r>
      <w:r w:rsidRPr="00C839A0">
        <w:rPr>
          <w:rFonts w:cs="B Badr"/>
          <w:sz w:val="28"/>
          <w:szCs w:val="28"/>
          <w:rtl/>
        </w:rPr>
        <w:t>, 1370ش/1412ق, رقع</w:t>
      </w:r>
      <w:r w:rsidRPr="00C839A0">
        <w:rPr>
          <w:rFonts w:cs="B Badr" w:hint="cs"/>
          <w:sz w:val="28"/>
          <w:szCs w:val="28"/>
          <w:rtl/>
        </w:rPr>
        <w:t>ی</w:t>
      </w:r>
      <w:r w:rsidRPr="00C839A0">
        <w:rPr>
          <w:rFonts w:cs="B Badr"/>
          <w:sz w:val="28"/>
          <w:szCs w:val="28"/>
          <w:rtl/>
        </w:rPr>
        <w:t>, 160ص.</w:t>
      </w:r>
    </w:p>
    <w:p w:rsidR="006D7F16" w:rsidRDefault="00C839A0" w:rsidP="00C839A0">
      <w:pPr>
        <w:rPr>
          <w:rFonts w:cs="B Badr"/>
          <w:sz w:val="28"/>
          <w:szCs w:val="28"/>
          <w:rtl/>
        </w:rPr>
      </w:pPr>
      <w:r w:rsidRPr="00C839A0">
        <w:rPr>
          <w:rFonts w:cs="B Badr"/>
          <w:sz w:val="28"/>
          <w:szCs w:val="28"/>
          <w:rtl/>
        </w:rPr>
        <w:t>23. در پ</w:t>
      </w:r>
      <w:r w:rsidRPr="00C839A0">
        <w:rPr>
          <w:rFonts w:cs="B Badr" w:hint="cs"/>
          <w:sz w:val="28"/>
          <w:szCs w:val="28"/>
          <w:rtl/>
        </w:rPr>
        <w:t>ی</w:t>
      </w:r>
      <w:r w:rsidRPr="00C839A0">
        <w:rPr>
          <w:rFonts w:cs="B Badr" w:hint="eastAsia"/>
          <w:sz w:val="28"/>
          <w:szCs w:val="28"/>
          <w:rtl/>
        </w:rPr>
        <w:t>شگاه</w:t>
      </w:r>
      <w:r w:rsidRPr="00C839A0">
        <w:rPr>
          <w:rFonts w:cs="B Badr"/>
          <w:sz w:val="28"/>
          <w:szCs w:val="28"/>
          <w:rtl/>
        </w:rPr>
        <w:t xml:space="preserve"> امام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صحف</w:t>
      </w:r>
      <w:r w:rsidRPr="00C839A0">
        <w:rPr>
          <w:rFonts w:cs="B Badr" w:hint="cs"/>
          <w:sz w:val="28"/>
          <w:szCs w:val="28"/>
          <w:rtl/>
        </w:rPr>
        <w:t>ی</w:t>
      </w:r>
      <w:r w:rsidRPr="00C839A0">
        <w:rPr>
          <w:rFonts w:cs="B Badr"/>
          <w:sz w:val="28"/>
          <w:szCs w:val="28"/>
          <w:rtl/>
        </w:rPr>
        <w:t>, دورود, شرکت س</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فارس</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1356, 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176ص (بخش</w:t>
      </w:r>
      <w:r w:rsidRPr="00C839A0">
        <w:rPr>
          <w:rFonts w:cs="B Badr" w:hint="cs"/>
          <w:sz w:val="28"/>
          <w:szCs w:val="28"/>
          <w:rtl/>
        </w:rPr>
        <w:t>ی</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کتاب اقتباس از مغز متفکر جهان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sz w:val="28"/>
          <w:szCs w:val="28"/>
          <w:rtl/>
        </w:rPr>
        <w:t>24. درسها</w:t>
      </w:r>
      <w:r w:rsidRPr="00C839A0">
        <w:rPr>
          <w:rFonts w:cs="B Badr" w:hint="cs"/>
          <w:sz w:val="28"/>
          <w:szCs w:val="28"/>
          <w:rtl/>
        </w:rPr>
        <w:t>یی</w:t>
      </w:r>
      <w:r w:rsidRPr="00C839A0">
        <w:rPr>
          <w:rFonts w:cs="B Badr"/>
          <w:sz w:val="28"/>
          <w:szCs w:val="28"/>
          <w:rtl/>
        </w:rPr>
        <w:t xml:space="preserve"> از مکتب امام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تق</w:t>
      </w:r>
      <w:r w:rsidRPr="00C839A0">
        <w:rPr>
          <w:rFonts w:cs="B Badr" w:hint="cs"/>
          <w:sz w:val="28"/>
          <w:szCs w:val="28"/>
          <w:rtl/>
        </w:rPr>
        <w:t>ی</w:t>
      </w:r>
      <w:r w:rsidRPr="00C839A0">
        <w:rPr>
          <w:rFonts w:cs="B Badr"/>
          <w:sz w:val="28"/>
          <w:szCs w:val="28"/>
          <w:rtl/>
        </w:rPr>
        <w:t xml:space="preserve"> حک</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تهران, دفتر نشر فرهنگ اسلام</w:t>
      </w:r>
      <w:r w:rsidRPr="00C839A0">
        <w:rPr>
          <w:rFonts w:cs="B Badr" w:hint="cs"/>
          <w:sz w:val="28"/>
          <w:szCs w:val="28"/>
          <w:rtl/>
        </w:rPr>
        <w:t>ی</w:t>
      </w:r>
      <w:r w:rsidRPr="00C839A0">
        <w:rPr>
          <w:rFonts w:cs="B Badr"/>
          <w:sz w:val="28"/>
          <w:szCs w:val="28"/>
          <w:rtl/>
        </w:rPr>
        <w:t>, 1369, رقع</w:t>
      </w:r>
      <w:r w:rsidRPr="00C839A0">
        <w:rPr>
          <w:rFonts w:cs="B Badr" w:hint="cs"/>
          <w:sz w:val="28"/>
          <w:szCs w:val="28"/>
          <w:rtl/>
        </w:rPr>
        <w:t>ی</w:t>
      </w:r>
      <w:r w:rsidRPr="00C839A0">
        <w:rPr>
          <w:rFonts w:cs="B Badr"/>
          <w:sz w:val="28"/>
          <w:szCs w:val="28"/>
          <w:rtl/>
        </w:rPr>
        <w:t>, 216ص.</w:t>
      </w:r>
    </w:p>
    <w:p w:rsidR="006D7F16" w:rsidRDefault="00C839A0" w:rsidP="00C839A0">
      <w:pPr>
        <w:rPr>
          <w:rFonts w:cs="B Badr"/>
          <w:sz w:val="28"/>
          <w:szCs w:val="28"/>
          <w:rtl/>
        </w:rPr>
      </w:pPr>
      <w:r w:rsidRPr="00C839A0">
        <w:rPr>
          <w:rFonts w:cs="B Badr"/>
          <w:sz w:val="28"/>
          <w:szCs w:val="28"/>
          <w:rtl/>
        </w:rPr>
        <w:t>25. زندگان</w:t>
      </w:r>
      <w:r w:rsidRPr="00C839A0">
        <w:rPr>
          <w:rFonts w:cs="B Badr" w:hint="cs"/>
          <w:sz w:val="28"/>
          <w:szCs w:val="28"/>
          <w:rtl/>
        </w:rPr>
        <w:t>ی</w:t>
      </w:r>
      <w:r w:rsidRPr="00C839A0">
        <w:rPr>
          <w:rFonts w:cs="B Badr"/>
          <w:sz w:val="28"/>
          <w:szCs w:val="28"/>
          <w:rtl/>
        </w:rPr>
        <w:t xml:space="preserve"> حضرت امام جعفر صادق</w:t>
      </w:r>
    </w:p>
    <w:p w:rsidR="006D7F16" w:rsidRDefault="00C839A0" w:rsidP="00C839A0">
      <w:pPr>
        <w:rPr>
          <w:rFonts w:cs="B Badr"/>
          <w:sz w:val="28"/>
          <w:szCs w:val="28"/>
          <w:rtl/>
        </w:rPr>
      </w:pPr>
      <w:r w:rsidRPr="00C839A0">
        <w:rPr>
          <w:rFonts w:cs="B Badr" w:hint="eastAsia"/>
          <w:sz w:val="28"/>
          <w:szCs w:val="28"/>
          <w:rtl/>
        </w:rPr>
        <w:t>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عماد زاده (1325 ـ 1410ق), تهران, شرکت سهام</w:t>
      </w:r>
      <w:r w:rsidRPr="00C839A0">
        <w:rPr>
          <w:rFonts w:cs="B Badr" w:hint="cs"/>
          <w:sz w:val="28"/>
          <w:szCs w:val="28"/>
          <w:rtl/>
        </w:rPr>
        <w:t>ی</w:t>
      </w:r>
      <w:r w:rsidRPr="00C839A0">
        <w:rPr>
          <w:rFonts w:cs="B Badr"/>
          <w:sz w:val="28"/>
          <w:szCs w:val="28"/>
          <w:rtl/>
        </w:rPr>
        <w:t xml:space="preserve"> طبع کتاب, 1339,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2ج.</w:t>
      </w:r>
    </w:p>
    <w:p w:rsidR="006D7F16" w:rsidRDefault="00C839A0" w:rsidP="00C839A0">
      <w:pPr>
        <w:rPr>
          <w:rFonts w:cs="B Badr"/>
          <w:sz w:val="28"/>
          <w:szCs w:val="28"/>
          <w:rtl/>
        </w:rPr>
      </w:pPr>
      <w:r w:rsidRPr="00C839A0">
        <w:rPr>
          <w:rFonts w:cs="B Badr"/>
          <w:sz w:val="28"/>
          <w:szCs w:val="28"/>
          <w:rtl/>
        </w:rPr>
        <w:t>26. زندگان</w:t>
      </w:r>
      <w:r w:rsidRPr="00C839A0">
        <w:rPr>
          <w:rFonts w:cs="B Badr" w:hint="cs"/>
          <w:sz w:val="28"/>
          <w:szCs w:val="28"/>
          <w:rtl/>
        </w:rPr>
        <w:t>ی</w:t>
      </w:r>
      <w:r w:rsidRPr="00C839A0">
        <w:rPr>
          <w:rFonts w:cs="B Badr"/>
          <w:sz w:val="28"/>
          <w:szCs w:val="28"/>
          <w:rtl/>
        </w:rPr>
        <w:t xml:space="preserve"> جعفر بن محمد الامام الصادق</w:t>
      </w:r>
    </w:p>
    <w:p w:rsidR="006D7F16" w:rsidRDefault="00C839A0" w:rsidP="00C839A0">
      <w:pPr>
        <w:rPr>
          <w:rFonts w:cs="B Badr"/>
          <w:sz w:val="28"/>
          <w:szCs w:val="28"/>
          <w:rtl/>
        </w:rPr>
      </w:pPr>
      <w:r w:rsidRPr="00C839A0">
        <w:rPr>
          <w:rFonts w:cs="B Badr" w:hint="eastAsia"/>
          <w:sz w:val="28"/>
          <w:szCs w:val="28"/>
          <w:rtl/>
        </w:rPr>
        <w:lastRenderedPageBreak/>
        <w:t>عبدالعز</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الاهل, ترجمه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وجدان</w:t>
      </w:r>
      <w:r w:rsidRPr="00C839A0">
        <w:rPr>
          <w:rFonts w:cs="B Badr" w:hint="cs"/>
          <w:sz w:val="28"/>
          <w:szCs w:val="28"/>
          <w:rtl/>
        </w:rPr>
        <w:t>ی</w:t>
      </w:r>
      <w:r w:rsidRPr="00C839A0">
        <w:rPr>
          <w:rFonts w:cs="B Badr"/>
          <w:sz w:val="28"/>
          <w:szCs w:val="28"/>
          <w:rtl/>
        </w:rPr>
        <w:t>, تهران, انتشارات محمد</w:t>
      </w:r>
      <w:r w:rsidRPr="00C839A0">
        <w:rPr>
          <w:rFonts w:cs="B Badr" w:hint="cs"/>
          <w:sz w:val="28"/>
          <w:szCs w:val="28"/>
          <w:rtl/>
        </w:rPr>
        <w:t>ی</w:t>
      </w:r>
      <w:r w:rsidRPr="00C839A0">
        <w:rPr>
          <w:rFonts w:cs="B Badr"/>
          <w:sz w:val="28"/>
          <w:szCs w:val="28"/>
          <w:rtl/>
        </w:rPr>
        <w:t>, 1336, رقع</w:t>
      </w:r>
      <w:r w:rsidRPr="00C839A0">
        <w:rPr>
          <w:rFonts w:cs="B Badr" w:hint="cs"/>
          <w:sz w:val="28"/>
          <w:szCs w:val="28"/>
          <w:rtl/>
        </w:rPr>
        <w:t>ی</w:t>
      </w:r>
      <w:r w:rsidRPr="00C839A0">
        <w:rPr>
          <w:rFonts w:cs="B Badr"/>
          <w:sz w:val="28"/>
          <w:szCs w:val="28"/>
          <w:rtl/>
        </w:rPr>
        <w:t>, 216ص.</w:t>
      </w:r>
    </w:p>
    <w:p w:rsidR="006D7F16" w:rsidRDefault="00C839A0" w:rsidP="00C839A0">
      <w:pPr>
        <w:rPr>
          <w:rFonts w:cs="B Badr"/>
          <w:sz w:val="28"/>
          <w:szCs w:val="28"/>
          <w:rtl/>
        </w:rPr>
      </w:pPr>
      <w:r w:rsidRPr="00C839A0">
        <w:rPr>
          <w:rFonts w:cs="B Badr"/>
          <w:sz w:val="28"/>
          <w:szCs w:val="28"/>
          <w:rtl/>
        </w:rPr>
        <w:t>27. زندگ</w:t>
      </w:r>
      <w:r w:rsidRPr="00C839A0">
        <w:rPr>
          <w:rFonts w:cs="B Badr" w:hint="cs"/>
          <w:sz w:val="28"/>
          <w:szCs w:val="28"/>
          <w:rtl/>
        </w:rPr>
        <w:t>ی</w:t>
      </w:r>
      <w:r w:rsidRPr="00C839A0">
        <w:rPr>
          <w:rFonts w:cs="B Badr"/>
          <w:sz w:val="28"/>
          <w:szCs w:val="28"/>
          <w:rtl/>
        </w:rPr>
        <w:t xml:space="preserve"> و س</w:t>
      </w:r>
      <w:r w:rsidRPr="00C839A0">
        <w:rPr>
          <w:rFonts w:cs="B Badr" w:hint="cs"/>
          <w:sz w:val="28"/>
          <w:szCs w:val="28"/>
          <w:rtl/>
        </w:rPr>
        <w:t>ی</w:t>
      </w:r>
      <w:r w:rsidRPr="00C839A0">
        <w:rPr>
          <w:rFonts w:cs="B Badr" w:hint="eastAsia"/>
          <w:sz w:val="28"/>
          <w:szCs w:val="28"/>
          <w:rtl/>
        </w:rPr>
        <w:t>ما</w:t>
      </w:r>
      <w:r w:rsidRPr="00C839A0">
        <w:rPr>
          <w:rFonts w:cs="B Badr" w:hint="cs"/>
          <w:sz w:val="28"/>
          <w:szCs w:val="28"/>
          <w:rtl/>
        </w:rPr>
        <w:t>ی</w:t>
      </w:r>
      <w:r w:rsidRPr="00C839A0">
        <w:rPr>
          <w:rFonts w:cs="B Badr"/>
          <w:sz w:val="28"/>
          <w:szCs w:val="28"/>
          <w:rtl/>
        </w:rPr>
        <w:t xml:space="preserve"> امام جعفر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تق</w:t>
      </w:r>
      <w:r w:rsidRPr="00C839A0">
        <w:rPr>
          <w:rFonts w:cs="B Badr" w:hint="cs"/>
          <w:sz w:val="28"/>
          <w:szCs w:val="28"/>
          <w:rtl/>
        </w:rPr>
        <w:t>ی</w:t>
      </w:r>
      <w:r w:rsidRPr="00C839A0">
        <w:rPr>
          <w:rFonts w:cs="B Badr"/>
          <w:sz w:val="28"/>
          <w:szCs w:val="28"/>
          <w:rtl/>
        </w:rPr>
        <w:t xml:space="preserve"> مدرس</w:t>
      </w:r>
      <w:r w:rsidRPr="00C839A0">
        <w:rPr>
          <w:rFonts w:cs="B Badr" w:hint="cs"/>
          <w:sz w:val="28"/>
          <w:szCs w:val="28"/>
          <w:rtl/>
        </w:rPr>
        <w:t>ی</w:t>
      </w:r>
      <w:r w:rsidRPr="00C839A0">
        <w:rPr>
          <w:rFonts w:cs="B Badr"/>
          <w:sz w:val="28"/>
          <w:szCs w:val="28"/>
          <w:rtl/>
        </w:rPr>
        <w:t>, ترجمه محمد صادق شر</w:t>
      </w:r>
      <w:r w:rsidRPr="00C839A0">
        <w:rPr>
          <w:rFonts w:cs="B Badr" w:hint="cs"/>
          <w:sz w:val="28"/>
          <w:szCs w:val="28"/>
          <w:rtl/>
        </w:rPr>
        <w:t>ی</w:t>
      </w:r>
      <w:r w:rsidRPr="00C839A0">
        <w:rPr>
          <w:rFonts w:cs="B Badr" w:hint="eastAsia"/>
          <w:sz w:val="28"/>
          <w:szCs w:val="28"/>
          <w:rtl/>
        </w:rPr>
        <w:t>عت</w:t>
      </w:r>
      <w:r w:rsidRPr="00C839A0">
        <w:rPr>
          <w:rFonts w:cs="B Badr"/>
          <w:sz w:val="28"/>
          <w:szCs w:val="28"/>
          <w:rtl/>
        </w:rPr>
        <w:t>, تهران, مؤسسه انصارالحس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1370,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70ص.</w:t>
      </w:r>
    </w:p>
    <w:p w:rsidR="006D7F16" w:rsidRDefault="00C839A0" w:rsidP="00C839A0">
      <w:pPr>
        <w:rPr>
          <w:rFonts w:cs="B Badr"/>
          <w:sz w:val="28"/>
          <w:szCs w:val="28"/>
          <w:rtl/>
        </w:rPr>
      </w:pPr>
      <w:r w:rsidRPr="00C839A0">
        <w:rPr>
          <w:rFonts w:cs="B Badr"/>
          <w:sz w:val="28"/>
          <w:szCs w:val="28"/>
          <w:rtl/>
        </w:rPr>
        <w:t>28. شخص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حضرت صادق</w:t>
      </w:r>
    </w:p>
    <w:p w:rsidR="006D7F16" w:rsidRDefault="00C839A0" w:rsidP="00C839A0">
      <w:pPr>
        <w:rPr>
          <w:rFonts w:cs="B Badr"/>
          <w:sz w:val="28"/>
          <w:szCs w:val="28"/>
          <w:rtl/>
        </w:rPr>
      </w:pPr>
      <w:r w:rsidRPr="00C839A0">
        <w:rPr>
          <w:rFonts w:cs="B Badr" w:hint="eastAsia"/>
          <w:sz w:val="28"/>
          <w:szCs w:val="28"/>
          <w:rtl/>
        </w:rPr>
        <w:t>احمد</w:t>
      </w:r>
      <w:r w:rsidRPr="00C839A0">
        <w:rPr>
          <w:rFonts w:cs="B Badr"/>
          <w:sz w:val="28"/>
          <w:szCs w:val="28"/>
          <w:rtl/>
        </w:rPr>
        <w:t xml:space="preserve"> مغن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ترجمه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جعفر غضبان, چاپ سوّم, تهران, انتشارات ارد</w:t>
      </w:r>
      <w:r w:rsidRPr="00C839A0">
        <w:rPr>
          <w:rFonts w:cs="B Badr" w:hint="cs"/>
          <w:sz w:val="28"/>
          <w:szCs w:val="28"/>
          <w:rtl/>
        </w:rPr>
        <w:t>ی</w:t>
      </w:r>
      <w:r w:rsidRPr="00C839A0">
        <w:rPr>
          <w:rFonts w:cs="B Badr" w:hint="eastAsia"/>
          <w:sz w:val="28"/>
          <w:szCs w:val="28"/>
          <w:rtl/>
        </w:rPr>
        <w:t>بهشت</w:t>
      </w:r>
      <w:r w:rsidRPr="00C839A0">
        <w:rPr>
          <w:rFonts w:cs="B Badr"/>
          <w:sz w:val="28"/>
          <w:szCs w:val="28"/>
          <w:rtl/>
        </w:rPr>
        <w:t>, 1360, رقع</w:t>
      </w:r>
      <w:r w:rsidRPr="00C839A0">
        <w:rPr>
          <w:rFonts w:cs="B Badr" w:hint="cs"/>
          <w:sz w:val="28"/>
          <w:szCs w:val="28"/>
          <w:rtl/>
        </w:rPr>
        <w:t>ی</w:t>
      </w:r>
      <w:r w:rsidRPr="00C839A0">
        <w:rPr>
          <w:rFonts w:cs="B Badr"/>
          <w:sz w:val="28"/>
          <w:szCs w:val="28"/>
          <w:rtl/>
        </w:rPr>
        <w:t>, 223ص.</w:t>
      </w:r>
    </w:p>
    <w:p w:rsidR="006D7F16" w:rsidRDefault="00C839A0" w:rsidP="00C839A0">
      <w:pPr>
        <w:rPr>
          <w:rFonts w:cs="B Badr"/>
          <w:sz w:val="28"/>
          <w:szCs w:val="28"/>
          <w:rtl/>
        </w:rPr>
      </w:pPr>
      <w:r w:rsidRPr="00C839A0">
        <w:rPr>
          <w:rFonts w:cs="B Badr"/>
          <w:sz w:val="28"/>
          <w:szCs w:val="28"/>
          <w:rtl/>
        </w:rPr>
        <w:t>29. شرح زندگان</w:t>
      </w:r>
      <w:r w:rsidRPr="00C839A0">
        <w:rPr>
          <w:rFonts w:cs="B Badr" w:hint="cs"/>
          <w:sz w:val="28"/>
          <w:szCs w:val="28"/>
          <w:rtl/>
        </w:rPr>
        <w:t>ی</w:t>
      </w:r>
      <w:r w:rsidRPr="00C839A0">
        <w:rPr>
          <w:rFonts w:cs="B Badr"/>
          <w:sz w:val="28"/>
          <w:szCs w:val="28"/>
          <w:rtl/>
        </w:rPr>
        <w:t xml:space="preserve"> و سخنان ششم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جعفر بن محمد الصادق</w:t>
      </w:r>
    </w:p>
    <w:p w:rsidR="006D7F16" w:rsidRDefault="00C839A0" w:rsidP="00C839A0">
      <w:pPr>
        <w:rPr>
          <w:rFonts w:cs="B Badr"/>
          <w:sz w:val="28"/>
          <w:szCs w:val="28"/>
          <w:rtl/>
        </w:rPr>
      </w:pPr>
      <w:r w:rsidRPr="00C839A0">
        <w:rPr>
          <w:rFonts w:cs="B Badr" w:hint="eastAsia"/>
          <w:sz w:val="28"/>
          <w:szCs w:val="28"/>
          <w:rtl/>
        </w:rPr>
        <w:t>ته</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تدو</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عل</w:t>
      </w:r>
      <w:r w:rsidRPr="00C839A0">
        <w:rPr>
          <w:rFonts w:cs="B Badr" w:hint="cs"/>
          <w:sz w:val="28"/>
          <w:szCs w:val="28"/>
          <w:rtl/>
        </w:rPr>
        <w:t>ی</w:t>
      </w:r>
      <w:r w:rsidRPr="00C839A0">
        <w:rPr>
          <w:rFonts w:cs="B Badr"/>
          <w:sz w:val="28"/>
          <w:szCs w:val="28"/>
          <w:rtl/>
        </w:rPr>
        <w:t xml:space="preserve"> پناه, تهران, انتشارات فروغ</w:t>
      </w:r>
      <w:r w:rsidRPr="00C839A0">
        <w:rPr>
          <w:rFonts w:cs="B Badr" w:hint="cs"/>
          <w:sz w:val="28"/>
          <w:szCs w:val="28"/>
          <w:rtl/>
        </w:rPr>
        <w:t>ی</w:t>
      </w:r>
      <w:r w:rsidRPr="00C839A0">
        <w:rPr>
          <w:rFonts w:cs="B Badr"/>
          <w:sz w:val="28"/>
          <w:szCs w:val="28"/>
          <w:rtl/>
        </w:rPr>
        <w:t>, 1358, رقع</w:t>
      </w:r>
      <w:r w:rsidRPr="00C839A0">
        <w:rPr>
          <w:rFonts w:cs="B Badr" w:hint="cs"/>
          <w:sz w:val="28"/>
          <w:szCs w:val="28"/>
          <w:rtl/>
        </w:rPr>
        <w:t>ی</w:t>
      </w:r>
      <w:r w:rsidRPr="00C839A0">
        <w:rPr>
          <w:rFonts w:cs="B Badr"/>
          <w:sz w:val="28"/>
          <w:szCs w:val="28"/>
          <w:rtl/>
        </w:rPr>
        <w:t>, 208ص.</w:t>
      </w:r>
    </w:p>
    <w:p w:rsidR="006D7F16" w:rsidRDefault="00C839A0" w:rsidP="00C839A0">
      <w:pPr>
        <w:rPr>
          <w:rFonts w:cs="B Badr"/>
          <w:sz w:val="28"/>
          <w:szCs w:val="28"/>
          <w:rtl/>
        </w:rPr>
      </w:pPr>
      <w:r w:rsidRPr="00C839A0">
        <w:rPr>
          <w:rFonts w:cs="B Badr"/>
          <w:sz w:val="28"/>
          <w:szCs w:val="28"/>
          <w:rtl/>
        </w:rPr>
        <w:t>30. ش</w:t>
      </w:r>
      <w:r w:rsidRPr="00C839A0">
        <w:rPr>
          <w:rFonts w:cs="B Badr" w:hint="cs"/>
          <w:sz w:val="28"/>
          <w:szCs w:val="28"/>
          <w:rtl/>
        </w:rPr>
        <w:t>ی</w:t>
      </w:r>
      <w:r w:rsidRPr="00C839A0">
        <w:rPr>
          <w:rFonts w:cs="B Badr" w:hint="eastAsia"/>
          <w:sz w:val="28"/>
          <w:szCs w:val="28"/>
          <w:rtl/>
        </w:rPr>
        <w:t>وه</w:t>
      </w:r>
      <w:r w:rsidRPr="00C839A0">
        <w:rPr>
          <w:rFonts w:cs="B Badr"/>
          <w:sz w:val="28"/>
          <w:szCs w:val="28"/>
          <w:rtl/>
        </w:rPr>
        <w:t xml:space="preserve"> خداشناس</w:t>
      </w:r>
      <w:r w:rsidRPr="00C839A0">
        <w:rPr>
          <w:rFonts w:cs="B Badr" w:hint="cs"/>
          <w:sz w:val="28"/>
          <w:szCs w:val="28"/>
          <w:rtl/>
        </w:rPr>
        <w:t>ی</w:t>
      </w:r>
      <w:r w:rsidRPr="00C839A0">
        <w:rPr>
          <w:rFonts w:cs="B Badr"/>
          <w:sz w:val="28"/>
          <w:szCs w:val="28"/>
          <w:rtl/>
        </w:rPr>
        <w:t xml:space="preserve"> از د</w:t>
      </w:r>
      <w:r w:rsidRPr="00C839A0">
        <w:rPr>
          <w:rFonts w:cs="B Badr" w:hint="cs"/>
          <w:sz w:val="28"/>
          <w:szCs w:val="28"/>
          <w:rtl/>
        </w:rPr>
        <w:t>ی</w:t>
      </w:r>
      <w:r w:rsidRPr="00C839A0">
        <w:rPr>
          <w:rFonts w:cs="B Badr" w:hint="eastAsia"/>
          <w:sz w:val="28"/>
          <w:szCs w:val="28"/>
          <w:rtl/>
        </w:rPr>
        <w:t>دگاه</w:t>
      </w:r>
      <w:r w:rsidRPr="00C839A0">
        <w:rPr>
          <w:rFonts w:cs="B Badr"/>
          <w:sz w:val="28"/>
          <w:szCs w:val="28"/>
          <w:rtl/>
        </w:rPr>
        <w:t xml:space="preserve"> امام صادق</w:t>
      </w:r>
    </w:p>
    <w:p w:rsidR="006D7F16" w:rsidRDefault="00C839A0" w:rsidP="00C839A0">
      <w:pPr>
        <w:rPr>
          <w:rFonts w:cs="B Badr"/>
          <w:sz w:val="28"/>
          <w:szCs w:val="28"/>
          <w:rtl/>
        </w:rPr>
      </w:pPr>
      <w:r w:rsidRPr="00C839A0">
        <w:rPr>
          <w:rFonts w:cs="B Badr" w:hint="eastAsia"/>
          <w:sz w:val="28"/>
          <w:szCs w:val="28"/>
          <w:rtl/>
        </w:rPr>
        <w:t>تهران</w:t>
      </w:r>
      <w:r w:rsidRPr="00C839A0">
        <w:rPr>
          <w:rFonts w:cs="B Badr"/>
          <w:sz w:val="28"/>
          <w:szCs w:val="28"/>
          <w:rtl/>
        </w:rPr>
        <w:t>, واحد فرهنگ</w:t>
      </w:r>
      <w:r w:rsidRPr="00C839A0">
        <w:rPr>
          <w:rFonts w:cs="B Badr" w:hint="cs"/>
          <w:sz w:val="28"/>
          <w:szCs w:val="28"/>
          <w:rtl/>
        </w:rPr>
        <w:t>ی</w:t>
      </w:r>
      <w:r w:rsidRPr="00C839A0">
        <w:rPr>
          <w:rFonts w:cs="B Badr"/>
          <w:sz w:val="28"/>
          <w:szCs w:val="28"/>
          <w:rtl/>
        </w:rPr>
        <w:t xml:space="preserve"> بن</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1361, رقع</w:t>
      </w:r>
      <w:r w:rsidRPr="00C839A0">
        <w:rPr>
          <w:rFonts w:cs="B Badr" w:hint="cs"/>
          <w:sz w:val="28"/>
          <w:szCs w:val="28"/>
          <w:rtl/>
        </w:rPr>
        <w:t>ی</w:t>
      </w:r>
      <w:r w:rsidRPr="00C839A0">
        <w:rPr>
          <w:rFonts w:cs="B Badr"/>
          <w:sz w:val="28"/>
          <w:szCs w:val="28"/>
          <w:rtl/>
        </w:rPr>
        <w:t>, 67ص.</w:t>
      </w:r>
    </w:p>
    <w:p w:rsidR="006D7F16" w:rsidRDefault="00C839A0" w:rsidP="00C839A0">
      <w:pPr>
        <w:rPr>
          <w:rFonts w:cs="B Badr"/>
          <w:sz w:val="28"/>
          <w:szCs w:val="28"/>
          <w:rtl/>
        </w:rPr>
      </w:pPr>
      <w:r w:rsidRPr="00C839A0">
        <w:rPr>
          <w:rFonts w:cs="B Badr"/>
          <w:sz w:val="28"/>
          <w:szCs w:val="28"/>
          <w:rtl/>
        </w:rPr>
        <w:t>31. صادق آل محمد</w:t>
      </w:r>
    </w:p>
    <w:p w:rsidR="006D7F16" w:rsidRDefault="00C839A0" w:rsidP="00C839A0">
      <w:pPr>
        <w:rPr>
          <w:rFonts w:cs="B Badr"/>
          <w:sz w:val="28"/>
          <w:szCs w:val="28"/>
          <w:rtl/>
        </w:rPr>
      </w:pPr>
      <w:r w:rsidRPr="00C839A0">
        <w:rPr>
          <w:rFonts w:cs="B Badr" w:hint="eastAsia"/>
          <w:sz w:val="28"/>
          <w:szCs w:val="28"/>
          <w:rtl/>
        </w:rPr>
        <w:t>محمود</w:t>
      </w:r>
      <w:r w:rsidRPr="00C839A0">
        <w:rPr>
          <w:rFonts w:cs="B Badr"/>
          <w:sz w:val="28"/>
          <w:szCs w:val="28"/>
          <w:rtl/>
        </w:rPr>
        <w:t xml:space="preserve"> منش</w:t>
      </w:r>
      <w:r w:rsidRPr="00C839A0">
        <w:rPr>
          <w:rFonts w:cs="B Badr" w:hint="cs"/>
          <w:sz w:val="28"/>
          <w:szCs w:val="28"/>
          <w:rtl/>
        </w:rPr>
        <w:t>ی</w:t>
      </w:r>
      <w:r w:rsidRPr="00C839A0">
        <w:rPr>
          <w:rFonts w:cs="B Badr"/>
          <w:sz w:val="28"/>
          <w:szCs w:val="28"/>
          <w:rtl/>
        </w:rPr>
        <w:t>, چاپ دوم, تهران, انتشارات اشرف</w:t>
      </w:r>
      <w:r w:rsidRPr="00C839A0">
        <w:rPr>
          <w:rFonts w:cs="B Badr" w:hint="cs"/>
          <w:sz w:val="28"/>
          <w:szCs w:val="28"/>
          <w:rtl/>
        </w:rPr>
        <w:t>ی</w:t>
      </w:r>
      <w:r w:rsidRPr="00C839A0">
        <w:rPr>
          <w:rFonts w:cs="B Badr"/>
          <w:sz w:val="28"/>
          <w:szCs w:val="28"/>
          <w:rtl/>
        </w:rPr>
        <w:t>, 1357,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377ص.</w:t>
      </w:r>
    </w:p>
    <w:p w:rsidR="006D7F16" w:rsidRDefault="00C839A0" w:rsidP="00C839A0">
      <w:pPr>
        <w:rPr>
          <w:rFonts w:cs="B Badr"/>
          <w:sz w:val="28"/>
          <w:szCs w:val="28"/>
          <w:rtl/>
        </w:rPr>
      </w:pPr>
      <w:r w:rsidRPr="00C839A0">
        <w:rPr>
          <w:rFonts w:cs="B Badr"/>
          <w:sz w:val="28"/>
          <w:szCs w:val="28"/>
          <w:rtl/>
        </w:rPr>
        <w:t>32. صفحات</w:t>
      </w:r>
      <w:r w:rsidRPr="00C839A0">
        <w:rPr>
          <w:rFonts w:cs="B Badr" w:hint="cs"/>
          <w:sz w:val="28"/>
          <w:szCs w:val="28"/>
          <w:rtl/>
        </w:rPr>
        <w:t>ی</w:t>
      </w:r>
      <w:r w:rsidRPr="00C839A0">
        <w:rPr>
          <w:rFonts w:cs="B Badr"/>
          <w:sz w:val="28"/>
          <w:szCs w:val="28"/>
          <w:rtl/>
        </w:rPr>
        <w:t xml:space="preserve"> از زندگان</w:t>
      </w:r>
      <w:r w:rsidRPr="00C839A0">
        <w:rPr>
          <w:rFonts w:cs="B Badr" w:hint="cs"/>
          <w:sz w:val="28"/>
          <w:szCs w:val="28"/>
          <w:rtl/>
        </w:rPr>
        <w:t>ی</w:t>
      </w:r>
      <w:r w:rsidRPr="00C839A0">
        <w:rPr>
          <w:rFonts w:cs="B Badr"/>
          <w:sz w:val="28"/>
          <w:szCs w:val="28"/>
          <w:rtl/>
        </w:rPr>
        <w:t xml:space="preserve"> امام جعفر صادق</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مظفر (1312ـ 1389ق), ترجمه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دعلو</w:t>
      </w:r>
      <w:r w:rsidRPr="00C839A0">
        <w:rPr>
          <w:rFonts w:cs="B Badr" w:hint="cs"/>
          <w:sz w:val="28"/>
          <w:szCs w:val="28"/>
          <w:rtl/>
        </w:rPr>
        <w:t>ی</w:t>
      </w:r>
      <w:r w:rsidRPr="00C839A0">
        <w:rPr>
          <w:rFonts w:cs="B Badr"/>
          <w:sz w:val="28"/>
          <w:szCs w:val="28"/>
          <w:rtl/>
        </w:rPr>
        <w:t>, تهران, انتشارات رسالت قلم, 1368,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452ص.</w:t>
      </w:r>
    </w:p>
    <w:p w:rsidR="006D7F16" w:rsidRDefault="00C839A0" w:rsidP="00C839A0">
      <w:pPr>
        <w:rPr>
          <w:rFonts w:cs="B Badr"/>
          <w:sz w:val="28"/>
          <w:szCs w:val="28"/>
          <w:rtl/>
        </w:rPr>
      </w:pPr>
      <w:r w:rsidRPr="00C839A0">
        <w:rPr>
          <w:rFonts w:cs="B Badr"/>
          <w:sz w:val="28"/>
          <w:szCs w:val="28"/>
          <w:rtl/>
        </w:rPr>
        <w:t>33. طبّ الصادق</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خل</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sz w:val="28"/>
          <w:szCs w:val="28"/>
          <w:rtl/>
        </w:rPr>
        <w:t>, ترجمه نص</w:t>
      </w:r>
      <w:r w:rsidRPr="00C839A0">
        <w:rPr>
          <w:rFonts w:cs="B Badr" w:hint="cs"/>
          <w:sz w:val="28"/>
          <w:szCs w:val="28"/>
          <w:rtl/>
        </w:rPr>
        <w:t>ی</w:t>
      </w:r>
      <w:r w:rsidRPr="00C839A0">
        <w:rPr>
          <w:rFonts w:cs="B Badr" w:hint="eastAsia"/>
          <w:sz w:val="28"/>
          <w:szCs w:val="28"/>
          <w:rtl/>
        </w:rPr>
        <w:t>رالد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صادق</w:t>
      </w:r>
      <w:r w:rsidRPr="00C839A0">
        <w:rPr>
          <w:rFonts w:cs="B Badr" w:hint="cs"/>
          <w:sz w:val="28"/>
          <w:szCs w:val="28"/>
          <w:rtl/>
        </w:rPr>
        <w:t>ی</w:t>
      </w:r>
      <w:r w:rsidRPr="00C839A0">
        <w:rPr>
          <w:rFonts w:cs="B Badr"/>
          <w:sz w:val="28"/>
          <w:szCs w:val="28"/>
          <w:rtl/>
        </w:rPr>
        <w:t xml:space="preserve"> تهران</w:t>
      </w:r>
      <w:r w:rsidRPr="00C839A0">
        <w:rPr>
          <w:rFonts w:cs="B Badr" w:hint="cs"/>
          <w:sz w:val="28"/>
          <w:szCs w:val="28"/>
          <w:rtl/>
        </w:rPr>
        <w:t>ی</w:t>
      </w:r>
      <w:r w:rsidRPr="00C839A0">
        <w:rPr>
          <w:rFonts w:cs="B Badr"/>
          <w:sz w:val="28"/>
          <w:szCs w:val="28"/>
          <w:rtl/>
        </w:rPr>
        <w:t>, چاپ پنجم, تهران, انتشارات عطا</w:t>
      </w:r>
      <w:r w:rsidRPr="00C839A0">
        <w:rPr>
          <w:rFonts w:cs="B Badr" w:hint="cs"/>
          <w:sz w:val="28"/>
          <w:szCs w:val="28"/>
          <w:rtl/>
        </w:rPr>
        <w:t>یی</w:t>
      </w:r>
      <w:r w:rsidRPr="00C839A0">
        <w:rPr>
          <w:rFonts w:cs="B Badr"/>
          <w:sz w:val="28"/>
          <w:szCs w:val="28"/>
          <w:rtl/>
        </w:rPr>
        <w:t>, 1349,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183ص.</w:t>
      </w:r>
    </w:p>
    <w:p w:rsidR="006D7F16" w:rsidRDefault="00C839A0" w:rsidP="00C839A0">
      <w:pPr>
        <w:rPr>
          <w:rFonts w:cs="B Badr"/>
          <w:sz w:val="28"/>
          <w:szCs w:val="28"/>
          <w:rtl/>
        </w:rPr>
      </w:pPr>
      <w:r w:rsidRPr="00C839A0">
        <w:rPr>
          <w:rFonts w:cs="B Badr"/>
          <w:sz w:val="28"/>
          <w:szCs w:val="28"/>
          <w:rtl/>
        </w:rPr>
        <w:t>34. کتابنامه امام صادق</w:t>
      </w:r>
    </w:p>
    <w:p w:rsidR="006D7F16" w:rsidRDefault="00C839A0" w:rsidP="00C839A0">
      <w:pPr>
        <w:rPr>
          <w:rFonts w:cs="B Badr"/>
          <w:sz w:val="28"/>
          <w:szCs w:val="28"/>
          <w:rtl/>
        </w:rPr>
      </w:pPr>
      <w:r w:rsidRPr="00C839A0">
        <w:rPr>
          <w:rFonts w:cs="B Badr" w:hint="eastAsia"/>
          <w:sz w:val="28"/>
          <w:szCs w:val="28"/>
          <w:rtl/>
        </w:rPr>
        <w:t>رضا</w:t>
      </w:r>
      <w:r w:rsidRPr="00C839A0">
        <w:rPr>
          <w:rFonts w:cs="B Badr"/>
          <w:sz w:val="28"/>
          <w:szCs w:val="28"/>
          <w:rtl/>
        </w:rPr>
        <w:t xml:space="preserve"> استاد</w:t>
      </w:r>
      <w:r w:rsidRPr="00C839A0">
        <w:rPr>
          <w:rFonts w:cs="B Badr" w:hint="cs"/>
          <w:sz w:val="28"/>
          <w:szCs w:val="28"/>
          <w:rtl/>
        </w:rPr>
        <w:t>ی</w:t>
      </w:r>
      <w:r w:rsidRPr="00C839A0">
        <w:rPr>
          <w:rFonts w:cs="B Badr"/>
          <w:sz w:val="28"/>
          <w:szCs w:val="28"/>
          <w:rtl/>
        </w:rPr>
        <w:t>, تهران, جامعة الامام الصادق, 1403ق, رقع</w:t>
      </w:r>
      <w:r w:rsidRPr="00C839A0">
        <w:rPr>
          <w:rFonts w:cs="B Badr" w:hint="cs"/>
          <w:sz w:val="28"/>
          <w:szCs w:val="28"/>
          <w:rtl/>
        </w:rPr>
        <w:t>ی</w:t>
      </w:r>
      <w:r w:rsidRPr="00C839A0">
        <w:rPr>
          <w:rFonts w:cs="B Badr"/>
          <w:sz w:val="28"/>
          <w:szCs w:val="28"/>
          <w:rtl/>
        </w:rPr>
        <w:t>, 79ص.</w:t>
      </w:r>
    </w:p>
    <w:p w:rsidR="006D7F16" w:rsidRDefault="00C839A0" w:rsidP="00C839A0">
      <w:pPr>
        <w:rPr>
          <w:rFonts w:cs="B Badr"/>
          <w:sz w:val="28"/>
          <w:szCs w:val="28"/>
          <w:rtl/>
        </w:rPr>
      </w:pPr>
      <w:r w:rsidRPr="00C839A0">
        <w:rPr>
          <w:rFonts w:cs="B Badr"/>
          <w:sz w:val="28"/>
          <w:szCs w:val="28"/>
          <w:rtl/>
        </w:rPr>
        <w:t>35. گنج حقا</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(پانصد سخن از امام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ابوالفضل رضو</w:t>
      </w:r>
      <w:r w:rsidRPr="00C839A0">
        <w:rPr>
          <w:rFonts w:cs="B Badr" w:hint="cs"/>
          <w:sz w:val="28"/>
          <w:szCs w:val="28"/>
          <w:rtl/>
        </w:rPr>
        <w:t>ی</w:t>
      </w:r>
      <w:r w:rsidRPr="00C839A0">
        <w:rPr>
          <w:rFonts w:cs="B Badr"/>
          <w:sz w:val="28"/>
          <w:szCs w:val="28"/>
          <w:rtl/>
        </w:rPr>
        <w:t xml:space="preserve"> قم</w:t>
      </w:r>
      <w:r w:rsidRPr="00C839A0">
        <w:rPr>
          <w:rFonts w:cs="B Badr" w:hint="cs"/>
          <w:sz w:val="28"/>
          <w:szCs w:val="28"/>
          <w:rtl/>
        </w:rPr>
        <w:t>ی</w:t>
      </w:r>
      <w:r w:rsidRPr="00C839A0">
        <w:rPr>
          <w:rFonts w:cs="B Badr"/>
          <w:sz w:val="28"/>
          <w:szCs w:val="28"/>
          <w:rtl/>
        </w:rPr>
        <w:t>, تهران, شرکت سهام</w:t>
      </w:r>
      <w:r w:rsidRPr="00C839A0">
        <w:rPr>
          <w:rFonts w:cs="B Badr" w:hint="cs"/>
          <w:sz w:val="28"/>
          <w:szCs w:val="28"/>
          <w:rtl/>
        </w:rPr>
        <w:t>ی</w:t>
      </w:r>
      <w:r w:rsidRPr="00C839A0">
        <w:rPr>
          <w:rFonts w:cs="B Badr"/>
          <w:sz w:val="28"/>
          <w:szCs w:val="28"/>
          <w:rtl/>
        </w:rPr>
        <w:t xml:space="preserve"> طبع کتاب, 1378ق, 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288ص.</w:t>
      </w:r>
    </w:p>
    <w:p w:rsidR="006D7F16" w:rsidRDefault="00C839A0" w:rsidP="00C839A0">
      <w:pPr>
        <w:rPr>
          <w:rFonts w:cs="B Badr"/>
          <w:sz w:val="28"/>
          <w:szCs w:val="28"/>
          <w:rtl/>
        </w:rPr>
      </w:pPr>
      <w:r w:rsidRPr="00C839A0">
        <w:rPr>
          <w:rFonts w:cs="B Badr"/>
          <w:sz w:val="28"/>
          <w:szCs w:val="28"/>
          <w:rtl/>
        </w:rPr>
        <w:t>36. گوشه‌ا</w:t>
      </w:r>
      <w:r w:rsidRPr="00C839A0">
        <w:rPr>
          <w:rFonts w:cs="B Badr" w:hint="cs"/>
          <w:sz w:val="28"/>
          <w:szCs w:val="28"/>
          <w:rtl/>
        </w:rPr>
        <w:t>ی</w:t>
      </w:r>
      <w:r w:rsidRPr="00C839A0">
        <w:rPr>
          <w:rFonts w:cs="B Badr"/>
          <w:sz w:val="28"/>
          <w:szCs w:val="28"/>
          <w:rtl/>
        </w:rPr>
        <w:t xml:space="preserve"> از چهره درخشان امام صادق</w:t>
      </w:r>
    </w:p>
    <w:p w:rsidR="006D7F16" w:rsidRDefault="00C839A0" w:rsidP="00C839A0">
      <w:pPr>
        <w:rPr>
          <w:rFonts w:cs="B Badr"/>
          <w:sz w:val="28"/>
          <w:szCs w:val="28"/>
          <w:rtl/>
        </w:rPr>
      </w:pPr>
      <w:r w:rsidRPr="00C839A0">
        <w:rPr>
          <w:rFonts w:cs="B Badr" w:hint="eastAsia"/>
          <w:sz w:val="28"/>
          <w:szCs w:val="28"/>
          <w:rtl/>
        </w:rPr>
        <w:t>گروه</w:t>
      </w:r>
      <w:r w:rsidRPr="00C839A0">
        <w:rPr>
          <w:rFonts w:cs="B Badr"/>
          <w:sz w:val="28"/>
          <w:szCs w:val="28"/>
          <w:rtl/>
        </w:rPr>
        <w:t xml:space="preserve"> نو</w:t>
      </w:r>
      <w:r w:rsidRPr="00C839A0">
        <w:rPr>
          <w:rFonts w:cs="B Badr" w:hint="cs"/>
          <w:sz w:val="28"/>
          <w:szCs w:val="28"/>
          <w:rtl/>
        </w:rPr>
        <w:t>ی</w:t>
      </w:r>
      <w:r w:rsidRPr="00C839A0">
        <w:rPr>
          <w:rFonts w:cs="B Badr" w:hint="eastAsia"/>
          <w:sz w:val="28"/>
          <w:szCs w:val="28"/>
          <w:rtl/>
        </w:rPr>
        <w:t>سندگان</w:t>
      </w:r>
      <w:r w:rsidRPr="00C839A0">
        <w:rPr>
          <w:rFonts w:cs="B Badr"/>
          <w:sz w:val="28"/>
          <w:szCs w:val="28"/>
          <w:rtl/>
        </w:rPr>
        <w:t>, ترجمه محمدرضا انصار</w:t>
      </w:r>
      <w:r w:rsidRPr="00C839A0">
        <w:rPr>
          <w:rFonts w:cs="B Badr" w:hint="cs"/>
          <w:sz w:val="28"/>
          <w:szCs w:val="28"/>
          <w:rtl/>
        </w:rPr>
        <w:t>ی</w:t>
      </w:r>
      <w:r w:rsidRPr="00C839A0">
        <w:rPr>
          <w:rFonts w:cs="B Badr"/>
          <w:sz w:val="28"/>
          <w:szCs w:val="28"/>
          <w:rtl/>
        </w:rPr>
        <w:t>, تهران, انتشارات محمد</w:t>
      </w:r>
      <w:r w:rsidRPr="00C839A0">
        <w:rPr>
          <w:rFonts w:cs="B Badr" w:hint="cs"/>
          <w:sz w:val="28"/>
          <w:szCs w:val="28"/>
          <w:rtl/>
        </w:rPr>
        <w:t>ی</w:t>
      </w:r>
      <w:r w:rsidRPr="00C839A0">
        <w:rPr>
          <w:rFonts w:cs="B Badr"/>
          <w:sz w:val="28"/>
          <w:szCs w:val="28"/>
          <w:rtl/>
        </w:rPr>
        <w:t>, 1357, رقع</w:t>
      </w:r>
      <w:r w:rsidRPr="00C839A0">
        <w:rPr>
          <w:rFonts w:cs="B Badr" w:hint="cs"/>
          <w:sz w:val="28"/>
          <w:szCs w:val="28"/>
          <w:rtl/>
        </w:rPr>
        <w:t>ی</w:t>
      </w:r>
      <w:r w:rsidRPr="00C839A0">
        <w:rPr>
          <w:rFonts w:cs="B Badr"/>
          <w:sz w:val="28"/>
          <w:szCs w:val="28"/>
          <w:rtl/>
        </w:rPr>
        <w:t>, 180ص.</w:t>
      </w:r>
    </w:p>
    <w:p w:rsidR="006D7F16" w:rsidRDefault="00C839A0" w:rsidP="00C839A0">
      <w:pPr>
        <w:rPr>
          <w:rFonts w:cs="B Badr"/>
          <w:sz w:val="28"/>
          <w:szCs w:val="28"/>
          <w:rtl/>
        </w:rPr>
      </w:pPr>
      <w:r w:rsidRPr="00C839A0">
        <w:rPr>
          <w:rFonts w:cs="B Badr"/>
          <w:sz w:val="28"/>
          <w:szCs w:val="28"/>
          <w:rtl/>
        </w:rPr>
        <w:t>37. مردان پاک از نظر امام جعفر صادق</w:t>
      </w:r>
    </w:p>
    <w:p w:rsidR="006D7F16" w:rsidRDefault="00C839A0" w:rsidP="00C839A0">
      <w:pPr>
        <w:rPr>
          <w:rFonts w:cs="B Badr"/>
          <w:sz w:val="28"/>
          <w:szCs w:val="28"/>
          <w:rtl/>
        </w:rPr>
      </w:pPr>
      <w:r w:rsidRPr="00C839A0">
        <w:rPr>
          <w:rFonts w:cs="B Badr" w:hint="eastAsia"/>
          <w:sz w:val="28"/>
          <w:szCs w:val="28"/>
          <w:rtl/>
        </w:rPr>
        <w:lastRenderedPageBreak/>
        <w:t>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محمد جواد مغن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(م1400ق) ترجمه مصطف</w:t>
      </w:r>
      <w:r w:rsidRPr="00C839A0">
        <w:rPr>
          <w:rFonts w:cs="B Badr" w:hint="cs"/>
          <w:sz w:val="28"/>
          <w:szCs w:val="28"/>
          <w:rtl/>
        </w:rPr>
        <w:t>ی</w:t>
      </w:r>
      <w:r w:rsidRPr="00C839A0">
        <w:rPr>
          <w:rFonts w:cs="B Badr"/>
          <w:sz w:val="28"/>
          <w:szCs w:val="28"/>
          <w:rtl/>
        </w:rPr>
        <w:t xml:space="preserve"> زمان</w:t>
      </w:r>
      <w:r w:rsidRPr="00C839A0">
        <w:rPr>
          <w:rFonts w:cs="B Badr" w:hint="cs"/>
          <w:sz w:val="28"/>
          <w:szCs w:val="28"/>
          <w:rtl/>
        </w:rPr>
        <w:t>ی</w:t>
      </w:r>
      <w:r w:rsidRPr="00C839A0">
        <w:rPr>
          <w:rFonts w:cs="B Badr"/>
          <w:sz w:val="28"/>
          <w:szCs w:val="28"/>
          <w:rtl/>
        </w:rPr>
        <w:t xml:space="preserve"> (1356 ـ 1410ق), قم, انتشارات پ</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اسلام, 1358, 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168ص.</w:t>
      </w:r>
    </w:p>
    <w:p w:rsidR="006D7F16" w:rsidRDefault="00C839A0" w:rsidP="00C839A0">
      <w:pPr>
        <w:rPr>
          <w:rFonts w:cs="B Badr"/>
          <w:sz w:val="28"/>
          <w:szCs w:val="28"/>
          <w:rtl/>
        </w:rPr>
      </w:pPr>
      <w:r w:rsidRPr="00C839A0">
        <w:rPr>
          <w:rFonts w:cs="B Badr"/>
          <w:sz w:val="28"/>
          <w:szCs w:val="28"/>
          <w:rtl/>
        </w:rPr>
        <w:t>38 . مشعلها</w:t>
      </w:r>
      <w:r w:rsidRPr="00C839A0">
        <w:rPr>
          <w:rFonts w:cs="B Badr" w:hint="cs"/>
          <w:sz w:val="28"/>
          <w:szCs w:val="28"/>
          <w:rtl/>
        </w:rPr>
        <w:t>ی</w:t>
      </w:r>
      <w:r w:rsidRPr="00C839A0">
        <w:rPr>
          <w:rFonts w:cs="B Badr"/>
          <w:sz w:val="28"/>
          <w:szCs w:val="28"/>
          <w:rtl/>
        </w:rPr>
        <w:t xml:space="preserve"> شعله ور (پ</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امام صادق به عبداللّه بن جندب)</w:t>
      </w:r>
    </w:p>
    <w:p w:rsidR="006D7F16" w:rsidRDefault="00C839A0" w:rsidP="00C839A0">
      <w:pPr>
        <w:rPr>
          <w:rFonts w:cs="B Badr"/>
          <w:sz w:val="28"/>
          <w:szCs w:val="28"/>
          <w:rtl/>
        </w:rPr>
      </w:pPr>
      <w:r w:rsidRPr="00C839A0">
        <w:rPr>
          <w:rFonts w:cs="B Badr" w:hint="eastAsia"/>
          <w:sz w:val="28"/>
          <w:szCs w:val="28"/>
          <w:rtl/>
        </w:rPr>
        <w:t>ترجمه</w:t>
      </w:r>
      <w:r w:rsidRPr="00C839A0">
        <w:rPr>
          <w:rFonts w:cs="B Badr"/>
          <w:sz w:val="28"/>
          <w:szCs w:val="28"/>
          <w:rtl/>
        </w:rPr>
        <w:t xml:space="preserve"> تق</w:t>
      </w:r>
      <w:r w:rsidRPr="00C839A0">
        <w:rPr>
          <w:rFonts w:cs="B Badr" w:hint="cs"/>
          <w:sz w:val="28"/>
          <w:szCs w:val="28"/>
          <w:rtl/>
        </w:rPr>
        <w:t>ی</w:t>
      </w:r>
      <w:r w:rsidRPr="00C839A0">
        <w:rPr>
          <w:rFonts w:cs="B Badr"/>
          <w:sz w:val="28"/>
          <w:szCs w:val="28"/>
          <w:rtl/>
        </w:rPr>
        <w:t xml:space="preserve"> متق</w:t>
      </w:r>
      <w:r w:rsidRPr="00C839A0">
        <w:rPr>
          <w:rFonts w:cs="B Badr" w:hint="cs"/>
          <w:sz w:val="28"/>
          <w:szCs w:val="28"/>
          <w:rtl/>
        </w:rPr>
        <w:t>ی</w:t>
      </w:r>
      <w:r w:rsidRPr="00C839A0">
        <w:rPr>
          <w:rFonts w:cs="B Badr"/>
          <w:sz w:val="28"/>
          <w:szCs w:val="28"/>
          <w:rtl/>
        </w:rPr>
        <w:t>, قم, موسسه دارالحد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1375, رقع</w:t>
      </w:r>
      <w:r w:rsidRPr="00C839A0">
        <w:rPr>
          <w:rFonts w:cs="B Badr" w:hint="cs"/>
          <w:sz w:val="28"/>
          <w:szCs w:val="28"/>
          <w:rtl/>
        </w:rPr>
        <w:t>ی</w:t>
      </w:r>
      <w:r w:rsidRPr="00C839A0">
        <w:rPr>
          <w:rFonts w:cs="B Badr"/>
          <w:sz w:val="28"/>
          <w:szCs w:val="28"/>
          <w:rtl/>
        </w:rPr>
        <w:t>, 41ص.</w:t>
      </w:r>
    </w:p>
    <w:p w:rsidR="006D7F16" w:rsidRDefault="00C839A0" w:rsidP="00C839A0">
      <w:pPr>
        <w:rPr>
          <w:rFonts w:cs="B Badr"/>
          <w:sz w:val="28"/>
          <w:szCs w:val="28"/>
          <w:rtl/>
        </w:rPr>
      </w:pPr>
      <w:r w:rsidRPr="00C839A0">
        <w:rPr>
          <w:rFonts w:cs="B Badr"/>
          <w:sz w:val="28"/>
          <w:szCs w:val="28"/>
          <w:rtl/>
        </w:rPr>
        <w:t>39. معصوم هشتم, حضرت امام جعفر صادق</w:t>
      </w:r>
    </w:p>
    <w:p w:rsidR="006D7F16" w:rsidRDefault="00C839A0" w:rsidP="00C839A0">
      <w:pPr>
        <w:rPr>
          <w:rFonts w:cs="B Badr"/>
          <w:sz w:val="28"/>
          <w:szCs w:val="28"/>
          <w:rtl/>
        </w:rPr>
      </w:pPr>
      <w:r w:rsidRPr="00C839A0">
        <w:rPr>
          <w:rFonts w:cs="B Badr" w:hint="eastAsia"/>
          <w:sz w:val="28"/>
          <w:szCs w:val="28"/>
          <w:rtl/>
        </w:rPr>
        <w:t>احمد</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اح</w:t>
      </w:r>
      <w:r w:rsidRPr="00C839A0">
        <w:rPr>
          <w:rFonts w:cs="B Badr"/>
          <w:sz w:val="28"/>
          <w:szCs w:val="28"/>
          <w:rtl/>
        </w:rPr>
        <w:t>, تهران, انتشارات اسلام, 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130ص.</w:t>
      </w:r>
    </w:p>
    <w:p w:rsidR="006D7F16" w:rsidRDefault="00C839A0" w:rsidP="00C839A0">
      <w:pPr>
        <w:rPr>
          <w:rFonts w:cs="B Badr"/>
          <w:sz w:val="28"/>
          <w:szCs w:val="28"/>
          <w:rtl/>
        </w:rPr>
      </w:pPr>
      <w:r w:rsidRPr="00C839A0">
        <w:rPr>
          <w:rFonts w:cs="B Badr"/>
          <w:sz w:val="28"/>
          <w:szCs w:val="28"/>
          <w:rtl/>
        </w:rPr>
        <w:t>40. معصوم هشتم, حضرت امام جعفر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مهد</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الله</w:t>
      </w:r>
      <w:r w:rsidRPr="00C839A0">
        <w:rPr>
          <w:rFonts w:cs="B Badr" w:hint="cs"/>
          <w:sz w:val="28"/>
          <w:szCs w:val="28"/>
          <w:rtl/>
        </w:rPr>
        <w:t>ی</w:t>
      </w:r>
      <w:r w:rsidRPr="00C839A0">
        <w:rPr>
          <w:rFonts w:cs="B Badr"/>
          <w:sz w:val="28"/>
          <w:szCs w:val="28"/>
          <w:rtl/>
        </w:rPr>
        <w:t xml:space="preserve"> (دادور), نقاش</w:t>
      </w:r>
      <w:r w:rsidRPr="00C839A0">
        <w:rPr>
          <w:rFonts w:cs="B Badr" w:hint="cs"/>
          <w:sz w:val="28"/>
          <w:szCs w:val="28"/>
          <w:rtl/>
        </w:rPr>
        <w:t>ی</w:t>
      </w:r>
      <w:r w:rsidRPr="00C839A0">
        <w:rPr>
          <w:rFonts w:cs="B Badr"/>
          <w:sz w:val="28"/>
          <w:szCs w:val="28"/>
          <w:rtl/>
        </w:rPr>
        <w:t>, عل</w:t>
      </w:r>
      <w:r w:rsidRPr="00C839A0">
        <w:rPr>
          <w:rFonts w:cs="B Badr" w:hint="cs"/>
          <w:sz w:val="28"/>
          <w:szCs w:val="28"/>
          <w:rtl/>
        </w:rPr>
        <w:t>ی</w:t>
      </w:r>
      <w:r w:rsidRPr="00C839A0">
        <w:rPr>
          <w:rFonts w:cs="B Badr"/>
          <w:sz w:val="28"/>
          <w:szCs w:val="28"/>
          <w:rtl/>
        </w:rPr>
        <w:t xml:space="preserve"> مظاهر</w:t>
      </w:r>
      <w:r w:rsidRPr="00C839A0">
        <w:rPr>
          <w:rFonts w:cs="B Badr" w:hint="cs"/>
          <w:sz w:val="28"/>
          <w:szCs w:val="28"/>
          <w:rtl/>
        </w:rPr>
        <w:t>ی</w:t>
      </w:r>
      <w:r w:rsidRPr="00C839A0">
        <w:rPr>
          <w:rFonts w:cs="B Badr"/>
          <w:sz w:val="28"/>
          <w:szCs w:val="28"/>
          <w:rtl/>
        </w:rPr>
        <w:t>, تهران, انتشارات جهان آرا, 1368,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34ص (مصور, و</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نوجوانان)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کتاب به عرب</w:t>
      </w:r>
      <w:r w:rsidRPr="00C839A0">
        <w:rPr>
          <w:rFonts w:cs="B Badr" w:hint="cs"/>
          <w:sz w:val="28"/>
          <w:szCs w:val="28"/>
          <w:rtl/>
        </w:rPr>
        <w:t>ی</w:t>
      </w:r>
      <w:r w:rsidRPr="00C839A0">
        <w:rPr>
          <w:rFonts w:cs="B Badr"/>
          <w:sz w:val="28"/>
          <w:szCs w:val="28"/>
          <w:rtl/>
        </w:rPr>
        <w:t>, اردو, ترک</w:t>
      </w:r>
      <w:r w:rsidRPr="00C839A0">
        <w:rPr>
          <w:rFonts w:cs="B Badr" w:hint="cs"/>
          <w:sz w:val="28"/>
          <w:szCs w:val="28"/>
          <w:rtl/>
        </w:rPr>
        <w:t>ی</w:t>
      </w:r>
      <w:r w:rsidRPr="00C839A0">
        <w:rPr>
          <w:rFonts w:cs="B Badr"/>
          <w:sz w:val="28"/>
          <w:szCs w:val="28"/>
          <w:rtl/>
        </w:rPr>
        <w:t>, انگل</w:t>
      </w:r>
      <w:r w:rsidRPr="00C839A0">
        <w:rPr>
          <w:rFonts w:cs="B Badr" w:hint="cs"/>
          <w:sz w:val="28"/>
          <w:szCs w:val="28"/>
          <w:rtl/>
        </w:rPr>
        <w:t>ی</w:t>
      </w:r>
      <w:r w:rsidRPr="00C839A0">
        <w:rPr>
          <w:rFonts w:cs="B Badr" w:hint="eastAsia"/>
          <w:sz w:val="28"/>
          <w:szCs w:val="28"/>
          <w:rtl/>
        </w:rPr>
        <w:t>س</w:t>
      </w:r>
      <w:r w:rsidRPr="00C839A0">
        <w:rPr>
          <w:rFonts w:cs="B Badr" w:hint="cs"/>
          <w:sz w:val="28"/>
          <w:szCs w:val="28"/>
          <w:rtl/>
        </w:rPr>
        <w:t>ی</w:t>
      </w:r>
      <w:r w:rsidRPr="00C839A0">
        <w:rPr>
          <w:rFonts w:cs="B Badr"/>
          <w:sz w:val="28"/>
          <w:szCs w:val="28"/>
          <w:rtl/>
        </w:rPr>
        <w:t>, فرانسه و تاج</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ترجمه شده است).</w:t>
      </w:r>
    </w:p>
    <w:p w:rsidR="006D7F16" w:rsidRDefault="00C839A0" w:rsidP="00C839A0">
      <w:pPr>
        <w:rPr>
          <w:rFonts w:cs="B Badr"/>
          <w:sz w:val="28"/>
          <w:szCs w:val="28"/>
          <w:rtl/>
        </w:rPr>
      </w:pPr>
      <w:r w:rsidRPr="00C839A0">
        <w:rPr>
          <w:rFonts w:cs="B Badr"/>
          <w:sz w:val="28"/>
          <w:szCs w:val="28"/>
          <w:rtl/>
        </w:rPr>
        <w:t>41. مغز متفکر جهان ش</w:t>
      </w:r>
      <w:r w:rsidRPr="00C839A0">
        <w:rPr>
          <w:rFonts w:cs="B Badr" w:hint="cs"/>
          <w:sz w:val="28"/>
          <w:szCs w:val="28"/>
          <w:rtl/>
        </w:rPr>
        <w:t>ی</w:t>
      </w:r>
      <w:r w:rsidRPr="00C839A0">
        <w:rPr>
          <w:rFonts w:cs="B Badr" w:hint="eastAsia"/>
          <w:sz w:val="28"/>
          <w:szCs w:val="28"/>
          <w:rtl/>
        </w:rPr>
        <w:t>عه</w:t>
      </w:r>
    </w:p>
    <w:p w:rsidR="006D7F16" w:rsidRDefault="00C839A0" w:rsidP="00C839A0">
      <w:pPr>
        <w:rPr>
          <w:rFonts w:cs="B Badr"/>
          <w:sz w:val="28"/>
          <w:szCs w:val="28"/>
          <w:rtl/>
        </w:rPr>
      </w:pPr>
      <w:r w:rsidRPr="00C839A0">
        <w:rPr>
          <w:rFonts w:cs="B Badr" w:hint="eastAsia"/>
          <w:sz w:val="28"/>
          <w:szCs w:val="28"/>
          <w:rtl/>
        </w:rPr>
        <w:t>مرکز</w:t>
      </w:r>
      <w:r w:rsidRPr="00C839A0">
        <w:rPr>
          <w:rFonts w:cs="B Badr"/>
          <w:sz w:val="28"/>
          <w:szCs w:val="28"/>
          <w:rtl/>
        </w:rPr>
        <w:t xml:space="preserve"> مطالعات اسلام</w:t>
      </w:r>
      <w:r w:rsidRPr="00C839A0">
        <w:rPr>
          <w:rFonts w:cs="B Badr" w:hint="cs"/>
          <w:sz w:val="28"/>
          <w:szCs w:val="28"/>
          <w:rtl/>
        </w:rPr>
        <w:t>ی</w:t>
      </w:r>
      <w:r w:rsidRPr="00C839A0">
        <w:rPr>
          <w:rFonts w:cs="B Badr"/>
          <w:sz w:val="28"/>
          <w:szCs w:val="28"/>
          <w:rtl/>
        </w:rPr>
        <w:t xml:space="preserve"> استراسبورک, ترجمه و اقتباس: ذب</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اللّه منصور</w:t>
      </w:r>
      <w:r w:rsidRPr="00C839A0">
        <w:rPr>
          <w:rFonts w:cs="B Badr" w:hint="cs"/>
          <w:sz w:val="28"/>
          <w:szCs w:val="28"/>
          <w:rtl/>
        </w:rPr>
        <w:t>ی</w:t>
      </w:r>
      <w:r w:rsidRPr="00C839A0">
        <w:rPr>
          <w:rFonts w:cs="B Badr"/>
          <w:sz w:val="28"/>
          <w:szCs w:val="28"/>
          <w:rtl/>
        </w:rPr>
        <w:t xml:space="preserve"> (م 1410ق), چاپ ششم, تهران, انتشارات جاو</w:t>
      </w:r>
      <w:r w:rsidRPr="00C839A0">
        <w:rPr>
          <w:rFonts w:cs="B Badr" w:hint="cs"/>
          <w:sz w:val="28"/>
          <w:szCs w:val="28"/>
          <w:rtl/>
        </w:rPr>
        <w:t>ی</w:t>
      </w:r>
      <w:r w:rsidRPr="00C839A0">
        <w:rPr>
          <w:rFonts w:cs="B Badr" w:hint="eastAsia"/>
          <w:sz w:val="28"/>
          <w:szCs w:val="28"/>
          <w:rtl/>
        </w:rPr>
        <w:t>دان</w:t>
      </w:r>
      <w:r w:rsidRPr="00C839A0">
        <w:rPr>
          <w:rFonts w:cs="B Badr"/>
          <w:sz w:val="28"/>
          <w:szCs w:val="28"/>
          <w:rtl/>
        </w:rPr>
        <w:t>, 1359ش1400/ق, وز</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476ص.</w:t>
      </w:r>
    </w:p>
    <w:p w:rsidR="006D7F16" w:rsidRDefault="00C839A0" w:rsidP="00C839A0">
      <w:pPr>
        <w:rPr>
          <w:rFonts w:cs="B Badr"/>
          <w:sz w:val="28"/>
          <w:szCs w:val="28"/>
          <w:rtl/>
        </w:rPr>
      </w:pPr>
      <w:r w:rsidRPr="00C839A0">
        <w:rPr>
          <w:rFonts w:cs="B Badr"/>
          <w:sz w:val="28"/>
          <w:szCs w:val="28"/>
          <w:rtl/>
        </w:rPr>
        <w:t>42. مفاه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انسان</w:t>
      </w:r>
      <w:r w:rsidRPr="00C839A0">
        <w:rPr>
          <w:rFonts w:cs="B Badr" w:hint="cs"/>
          <w:sz w:val="28"/>
          <w:szCs w:val="28"/>
          <w:rtl/>
        </w:rPr>
        <w:t>ی</w:t>
      </w:r>
      <w:r w:rsidRPr="00C839A0">
        <w:rPr>
          <w:rFonts w:cs="B Badr"/>
          <w:sz w:val="28"/>
          <w:szCs w:val="28"/>
          <w:rtl/>
        </w:rPr>
        <w:t xml:space="preserve"> از د</w:t>
      </w:r>
      <w:r w:rsidRPr="00C839A0">
        <w:rPr>
          <w:rFonts w:cs="B Badr" w:hint="cs"/>
          <w:sz w:val="28"/>
          <w:szCs w:val="28"/>
          <w:rtl/>
        </w:rPr>
        <w:t>ی</w:t>
      </w:r>
      <w:r w:rsidRPr="00C839A0">
        <w:rPr>
          <w:rFonts w:cs="B Badr" w:hint="eastAsia"/>
          <w:sz w:val="28"/>
          <w:szCs w:val="28"/>
          <w:rtl/>
        </w:rPr>
        <w:t>دگاه</w:t>
      </w:r>
      <w:r w:rsidRPr="00C839A0">
        <w:rPr>
          <w:rFonts w:cs="B Badr"/>
          <w:sz w:val="28"/>
          <w:szCs w:val="28"/>
          <w:rtl/>
        </w:rPr>
        <w:t xml:space="preserve"> امام صادق</w:t>
      </w:r>
    </w:p>
    <w:p w:rsidR="006D7F16" w:rsidRDefault="00C839A0" w:rsidP="00C839A0">
      <w:pPr>
        <w:rPr>
          <w:rFonts w:cs="B Badr"/>
          <w:sz w:val="28"/>
          <w:szCs w:val="28"/>
          <w:rtl/>
        </w:rPr>
      </w:pP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محمد جواد مغن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(م1400ق), ترجمه محمد رسول در</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یی</w:t>
      </w:r>
      <w:r w:rsidRPr="00C839A0">
        <w:rPr>
          <w:rFonts w:cs="B Badr"/>
          <w:sz w:val="28"/>
          <w:szCs w:val="28"/>
          <w:rtl/>
        </w:rPr>
        <w:t>, تهران, انتشارات اسلام</w:t>
      </w:r>
      <w:r w:rsidRPr="00C839A0">
        <w:rPr>
          <w:rFonts w:cs="B Badr" w:hint="cs"/>
          <w:sz w:val="28"/>
          <w:szCs w:val="28"/>
          <w:rtl/>
        </w:rPr>
        <w:t>ی</w:t>
      </w:r>
      <w:r w:rsidRPr="00C839A0">
        <w:rPr>
          <w:rFonts w:cs="B Badr"/>
          <w:sz w:val="28"/>
          <w:szCs w:val="28"/>
          <w:rtl/>
        </w:rPr>
        <w:t>, 1358, رقع</w:t>
      </w:r>
      <w:r w:rsidRPr="00C839A0">
        <w:rPr>
          <w:rFonts w:cs="B Badr" w:hint="cs"/>
          <w:sz w:val="28"/>
          <w:szCs w:val="28"/>
          <w:rtl/>
        </w:rPr>
        <w:t>ی</w:t>
      </w:r>
      <w:r w:rsidRPr="00C839A0">
        <w:rPr>
          <w:rFonts w:cs="B Badr"/>
          <w:sz w:val="28"/>
          <w:szCs w:val="28"/>
          <w:rtl/>
        </w:rPr>
        <w:t>, 174ص.</w:t>
      </w:r>
    </w:p>
    <w:p w:rsidR="006D7F16" w:rsidRDefault="00C839A0" w:rsidP="00C839A0">
      <w:pPr>
        <w:rPr>
          <w:rFonts w:cs="B Badr"/>
          <w:sz w:val="28"/>
          <w:szCs w:val="28"/>
          <w:rtl/>
        </w:rPr>
      </w:pPr>
      <w:r w:rsidRPr="00C839A0">
        <w:rPr>
          <w:rFonts w:cs="B Badr"/>
          <w:sz w:val="28"/>
          <w:szCs w:val="28"/>
          <w:rtl/>
        </w:rPr>
        <w:t>43. منهج ال</w:t>
      </w:r>
      <w:r w:rsidRPr="00C839A0">
        <w:rPr>
          <w:rFonts w:cs="B Badr" w:hint="cs"/>
          <w:sz w:val="28"/>
          <w:szCs w:val="28"/>
          <w:rtl/>
        </w:rPr>
        <w:t>ی</w:t>
      </w:r>
      <w:r w:rsidRPr="00C839A0">
        <w:rPr>
          <w:rFonts w:cs="B Badr" w:hint="eastAsia"/>
          <w:sz w:val="28"/>
          <w:szCs w:val="28"/>
          <w:rtl/>
        </w:rPr>
        <w:t>ق</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(شرح وص</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امام صادق )</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علاء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محمد حس</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گلستانه اصفهان</w:t>
      </w:r>
      <w:r w:rsidRPr="00C839A0">
        <w:rPr>
          <w:rFonts w:cs="B Badr" w:hint="cs"/>
          <w:sz w:val="28"/>
          <w:szCs w:val="28"/>
          <w:rtl/>
        </w:rPr>
        <w:t>ی</w:t>
      </w:r>
      <w:r w:rsidRPr="00C839A0">
        <w:rPr>
          <w:rFonts w:cs="B Badr"/>
          <w:sz w:val="28"/>
          <w:szCs w:val="28"/>
          <w:rtl/>
        </w:rPr>
        <w:t xml:space="preserve"> (م 1110ق), بمبئ</w:t>
      </w:r>
      <w:r w:rsidRPr="00C839A0">
        <w:rPr>
          <w:rFonts w:cs="B Badr" w:hint="cs"/>
          <w:sz w:val="28"/>
          <w:szCs w:val="28"/>
          <w:rtl/>
        </w:rPr>
        <w:t>ی</w:t>
      </w:r>
      <w:r w:rsidRPr="00C839A0">
        <w:rPr>
          <w:rFonts w:cs="B Badr"/>
          <w:sz w:val="28"/>
          <w:szCs w:val="28"/>
          <w:rtl/>
        </w:rPr>
        <w:t>, 1313ق.</w:t>
      </w:r>
    </w:p>
    <w:p w:rsidR="006D7F16" w:rsidRDefault="00C839A0" w:rsidP="00C839A0">
      <w:pPr>
        <w:rPr>
          <w:rFonts w:cs="B Badr"/>
          <w:sz w:val="28"/>
          <w:szCs w:val="28"/>
          <w:rtl/>
        </w:rPr>
      </w:pPr>
      <w:r w:rsidRPr="00C839A0">
        <w:rPr>
          <w:rFonts w:cs="B Badr"/>
          <w:sz w:val="28"/>
          <w:szCs w:val="28"/>
          <w:rtl/>
        </w:rPr>
        <w:t>44. نامه امام جعفر صادق (به عامل اهواز: عبداللّه نجاش</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ترجمه</w:t>
      </w:r>
      <w:r w:rsidRPr="00C839A0">
        <w:rPr>
          <w:rFonts w:cs="B Badr"/>
          <w:sz w:val="28"/>
          <w:szCs w:val="28"/>
          <w:rtl/>
        </w:rPr>
        <w:t xml:space="preserve"> م.ع, دزفول, کتابفروش</w:t>
      </w:r>
      <w:r w:rsidRPr="00C839A0">
        <w:rPr>
          <w:rFonts w:cs="B Badr" w:hint="cs"/>
          <w:sz w:val="28"/>
          <w:szCs w:val="28"/>
          <w:rtl/>
        </w:rPr>
        <w:t>ی</w:t>
      </w:r>
      <w:r w:rsidRPr="00C839A0">
        <w:rPr>
          <w:rFonts w:cs="B Badr"/>
          <w:sz w:val="28"/>
          <w:szCs w:val="28"/>
          <w:rtl/>
        </w:rPr>
        <w:t xml:space="preserve"> تد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ج</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43ص.</w:t>
      </w:r>
    </w:p>
    <w:p w:rsidR="006D7F16" w:rsidRDefault="00C839A0" w:rsidP="00C839A0">
      <w:pPr>
        <w:rPr>
          <w:rFonts w:cs="B Badr"/>
          <w:sz w:val="28"/>
          <w:szCs w:val="28"/>
          <w:rtl/>
        </w:rPr>
      </w:pPr>
      <w:r w:rsidRPr="00C839A0">
        <w:rPr>
          <w:rFonts w:cs="B Badr"/>
          <w:sz w:val="28"/>
          <w:szCs w:val="28"/>
          <w:rtl/>
        </w:rPr>
        <w:t>45. نامه حضرت صادق به استاندار اهواز</w:t>
      </w:r>
    </w:p>
    <w:p w:rsidR="006D7F16" w:rsidRDefault="00C839A0" w:rsidP="00C839A0">
      <w:pPr>
        <w:rPr>
          <w:rFonts w:cs="B Badr"/>
          <w:sz w:val="28"/>
          <w:szCs w:val="28"/>
          <w:rtl/>
        </w:rPr>
      </w:pPr>
      <w:r w:rsidRPr="00C839A0">
        <w:rPr>
          <w:rFonts w:cs="B Badr" w:hint="eastAsia"/>
          <w:sz w:val="28"/>
          <w:szCs w:val="28"/>
          <w:rtl/>
        </w:rPr>
        <w:t>عل</w:t>
      </w:r>
      <w:r w:rsidRPr="00C839A0">
        <w:rPr>
          <w:rFonts w:cs="B Badr" w:hint="cs"/>
          <w:sz w:val="28"/>
          <w:szCs w:val="28"/>
          <w:rtl/>
        </w:rPr>
        <w:t>ی</w:t>
      </w:r>
      <w:r w:rsidRPr="00C839A0">
        <w:rPr>
          <w:rFonts w:cs="B Badr" w:hint="eastAsia"/>
          <w:sz w:val="28"/>
          <w:szCs w:val="28"/>
          <w:rtl/>
        </w:rPr>
        <w:t>رضا</w:t>
      </w:r>
      <w:r w:rsidRPr="00C839A0">
        <w:rPr>
          <w:rFonts w:cs="B Badr"/>
          <w:sz w:val="28"/>
          <w:szCs w:val="28"/>
          <w:rtl/>
        </w:rPr>
        <w:t xml:space="preserve"> مدرس غرو</w:t>
      </w:r>
      <w:r w:rsidRPr="00C839A0">
        <w:rPr>
          <w:rFonts w:cs="B Badr" w:hint="cs"/>
          <w:sz w:val="28"/>
          <w:szCs w:val="28"/>
          <w:rtl/>
        </w:rPr>
        <w:t>ی</w:t>
      </w:r>
      <w:r w:rsidRPr="00C839A0">
        <w:rPr>
          <w:rFonts w:cs="B Badr"/>
          <w:sz w:val="28"/>
          <w:szCs w:val="28"/>
          <w:rtl/>
        </w:rPr>
        <w:t>, چاپ دوم, مشهد, 1352, رقع</w:t>
      </w:r>
      <w:r w:rsidRPr="00C839A0">
        <w:rPr>
          <w:rFonts w:cs="B Badr" w:hint="cs"/>
          <w:sz w:val="28"/>
          <w:szCs w:val="28"/>
          <w:rtl/>
        </w:rPr>
        <w:t>ی</w:t>
      </w:r>
      <w:r w:rsidRPr="00C839A0">
        <w:rPr>
          <w:rFonts w:cs="B Badr"/>
          <w:sz w:val="28"/>
          <w:szCs w:val="28"/>
          <w:rtl/>
        </w:rPr>
        <w:t>, 199ص.</w:t>
      </w:r>
    </w:p>
    <w:p w:rsidR="006D7F16" w:rsidRDefault="00C839A0" w:rsidP="00C839A0">
      <w:pPr>
        <w:rPr>
          <w:rFonts w:cs="B Badr"/>
          <w:sz w:val="28"/>
          <w:szCs w:val="28"/>
          <w:rtl/>
        </w:rPr>
      </w:pPr>
      <w:r w:rsidRPr="00C839A0">
        <w:rPr>
          <w:rFonts w:cs="B Badr"/>
          <w:sz w:val="28"/>
          <w:szCs w:val="28"/>
          <w:rtl/>
        </w:rPr>
        <w:t>46. نگاه</w:t>
      </w:r>
      <w:r w:rsidRPr="00C839A0">
        <w:rPr>
          <w:rFonts w:cs="B Badr" w:hint="cs"/>
          <w:sz w:val="28"/>
          <w:szCs w:val="28"/>
          <w:rtl/>
        </w:rPr>
        <w:t>ی</w:t>
      </w:r>
      <w:r w:rsidRPr="00C839A0">
        <w:rPr>
          <w:rFonts w:cs="B Badr"/>
          <w:sz w:val="28"/>
          <w:szCs w:val="28"/>
          <w:rtl/>
        </w:rPr>
        <w:t xml:space="preserve"> بر زندگ</w:t>
      </w:r>
      <w:r w:rsidRPr="00C839A0">
        <w:rPr>
          <w:rFonts w:cs="B Badr" w:hint="cs"/>
          <w:sz w:val="28"/>
          <w:szCs w:val="28"/>
          <w:rtl/>
        </w:rPr>
        <w:t>ی</w:t>
      </w:r>
      <w:r w:rsidRPr="00C839A0">
        <w:rPr>
          <w:rFonts w:cs="B Badr"/>
          <w:sz w:val="28"/>
          <w:szCs w:val="28"/>
          <w:rtl/>
        </w:rPr>
        <w:t xml:space="preserve"> امام صادق</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محمد</w:t>
      </w:r>
      <w:r w:rsidRPr="00C839A0">
        <w:rPr>
          <w:rFonts w:cs="B Badr" w:hint="cs"/>
          <w:sz w:val="28"/>
          <w:szCs w:val="28"/>
          <w:rtl/>
        </w:rPr>
        <w:t>ی</w:t>
      </w:r>
      <w:r w:rsidRPr="00C839A0">
        <w:rPr>
          <w:rFonts w:cs="B Badr"/>
          <w:sz w:val="28"/>
          <w:szCs w:val="28"/>
          <w:rtl/>
        </w:rPr>
        <w:t xml:space="preserve"> اشتهارد</w:t>
      </w:r>
      <w:r w:rsidRPr="00C839A0">
        <w:rPr>
          <w:rFonts w:cs="B Badr" w:hint="cs"/>
          <w:sz w:val="28"/>
          <w:szCs w:val="28"/>
          <w:rtl/>
        </w:rPr>
        <w:t>ی</w:t>
      </w:r>
      <w:r w:rsidRPr="00C839A0">
        <w:rPr>
          <w:rFonts w:cs="B Badr"/>
          <w:sz w:val="28"/>
          <w:szCs w:val="28"/>
          <w:rtl/>
        </w:rPr>
        <w:t>, تهران, نشر مطهر, 1374, رقع</w:t>
      </w:r>
      <w:r w:rsidRPr="00C839A0">
        <w:rPr>
          <w:rFonts w:cs="B Badr" w:hint="cs"/>
          <w:sz w:val="28"/>
          <w:szCs w:val="28"/>
          <w:rtl/>
        </w:rPr>
        <w:t>ی</w:t>
      </w:r>
      <w:r w:rsidRPr="00C839A0">
        <w:rPr>
          <w:rFonts w:cs="B Badr"/>
          <w:sz w:val="28"/>
          <w:szCs w:val="28"/>
          <w:rtl/>
        </w:rPr>
        <w:t>, 144ص.</w:t>
      </w:r>
    </w:p>
    <w:p w:rsidR="006D7F16" w:rsidRDefault="00C839A0" w:rsidP="00C839A0">
      <w:pPr>
        <w:rPr>
          <w:rFonts w:cs="B Badr"/>
          <w:sz w:val="28"/>
          <w:szCs w:val="28"/>
          <w:rtl/>
        </w:rPr>
      </w:pPr>
      <w:r w:rsidRPr="00C839A0">
        <w:rPr>
          <w:rFonts w:cs="B Badr"/>
          <w:sz w:val="28"/>
          <w:szCs w:val="28"/>
          <w:rtl/>
        </w:rPr>
        <w:t>47. نور درخشان (پ</w:t>
      </w:r>
      <w:r w:rsidRPr="00C839A0">
        <w:rPr>
          <w:rFonts w:cs="B Badr" w:hint="cs"/>
          <w:sz w:val="28"/>
          <w:szCs w:val="28"/>
          <w:rtl/>
        </w:rPr>
        <w:t>ی</w:t>
      </w:r>
      <w:r w:rsidRPr="00C839A0">
        <w:rPr>
          <w:rFonts w:cs="B Badr" w:hint="eastAsia"/>
          <w:sz w:val="28"/>
          <w:szCs w:val="28"/>
          <w:rtl/>
        </w:rPr>
        <w:t>رامون</w:t>
      </w:r>
      <w:r w:rsidRPr="00C839A0">
        <w:rPr>
          <w:rFonts w:cs="B Badr"/>
          <w:sz w:val="28"/>
          <w:szCs w:val="28"/>
          <w:rtl/>
        </w:rPr>
        <w:t xml:space="preserve"> زندگان</w:t>
      </w:r>
      <w:r w:rsidRPr="00C839A0">
        <w:rPr>
          <w:rFonts w:cs="B Badr" w:hint="cs"/>
          <w:sz w:val="28"/>
          <w:szCs w:val="28"/>
          <w:rtl/>
        </w:rPr>
        <w:t>ی</w:t>
      </w:r>
      <w:r w:rsidRPr="00C839A0">
        <w:rPr>
          <w:rFonts w:cs="B Badr"/>
          <w:sz w:val="28"/>
          <w:szCs w:val="28"/>
          <w:rtl/>
        </w:rPr>
        <w:t xml:space="preserve"> حضرت صادق )</w:t>
      </w:r>
    </w:p>
    <w:p w:rsidR="006D7F16" w:rsidRDefault="00C839A0" w:rsidP="00C839A0">
      <w:pPr>
        <w:rPr>
          <w:rFonts w:cs="B Badr"/>
          <w:sz w:val="28"/>
          <w:szCs w:val="28"/>
          <w:rtl/>
        </w:rPr>
      </w:pPr>
      <w:r w:rsidRPr="00C839A0">
        <w:rPr>
          <w:rFonts w:cs="B Badr" w:hint="eastAsia"/>
          <w:sz w:val="28"/>
          <w:szCs w:val="28"/>
          <w:rtl/>
        </w:rPr>
        <w:lastRenderedPageBreak/>
        <w:t>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قوام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محمد وشنو</w:t>
      </w:r>
      <w:r w:rsidRPr="00C839A0">
        <w:rPr>
          <w:rFonts w:cs="B Badr" w:hint="cs"/>
          <w:sz w:val="28"/>
          <w:szCs w:val="28"/>
          <w:rtl/>
        </w:rPr>
        <w:t>ی</w:t>
      </w:r>
      <w:r w:rsidRPr="00C839A0">
        <w:rPr>
          <w:rFonts w:cs="B Badr"/>
          <w:sz w:val="28"/>
          <w:szCs w:val="28"/>
          <w:rtl/>
        </w:rPr>
        <w:t xml:space="preserve"> قم</w:t>
      </w:r>
      <w:r w:rsidRPr="00C839A0">
        <w:rPr>
          <w:rFonts w:cs="B Badr" w:hint="cs"/>
          <w:sz w:val="28"/>
          <w:szCs w:val="28"/>
          <w:rtl/>
        </w:rPr>
        <w:t>ی</w:t>
      </w:r>
      <w:r w:rsidRPr="00C839A0">
        <w:rPr>
          <w:rFonts w:cs="B Badr"/>
          <w:sz w:val="28"/>
          <w:szCs w:val="28"/>
          <w:rtl/>
        </w:rPr>
        <w:t xml:space="preserve"> (م1418ق) ترجمه و اضافات: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نوروز</w:t>
      </w:r>
      <w:r w:rsidRPr="00C839A0">
        <w:rPr>
          <w:rFonts w:cs="B Badr" w:hint="cs"/>
          <w:sz w:val="28"/>
          <w:szCs w:val="28"/>
          <w:rtl/>
        </w:rPr>
        <w:t>ی</w:t>
      </w:r>
      <w:r w:rsidRPr="00C839A0">
        <w:rPr>
          <w:rFonts w:cs="B Badr"/>
          <w:sz w:val="28"/>
          <w:szCs w:val="28"/>
          <w:rtl/>
        </w:rPr>
        <w:t>, قم, چاپخانه مهر,</w:t>
      </w:r>
    </w:p>
    <w:p w:rsidR="006D7F16" w:rsidRDefault="00C839A0" w:rsidP="00C839A0">
      <w:pPr>
        <w:rPr>
          <w:rFonts w:cs="B Badr"/>
          <w:sz w:val="28"/>
          <w:szCs w:val="28"/>
          <w:rtl/>
        </w:rPr>
      </w:pPr>
      <w:r w:rsidRPr="00C839A0">
        <w:rPr>
          <w:rFonts w:cs="B Badr"/>
          <w:sz w:val="28"/>
          <w:szCs w:val="28"/>
          <w:rtl/>
        </w:rPr>
        <w:t>1357ش1398/ق, رقع</w:t>
      </w:r>
      <w:r w:rsidRPr="00C839A0">
        <w:rPr>
          <w:rFonts w:cs="B Badr" w:hint="cs"/>
          <w:sz w:val="28"/>
          <w:szCs w:val="28"/>
          <w:rtl/>
        </w:rPr>
        <w:t>ی</w:t>
      </w:r>
      <w:r w:rsidRPr="00C839A0">
        <w:rPr>
          <w:rFonts w:cs="B Badr"/>
          <w:sz w:val="28"/>
          <w:szCs w:val="28"/>
          <w:rtl/>
        </w:rPr>
        <w:t>, 184ص.</w:t>
      </w:r>
    </w:p>
    <w:p w:rsidR="006D7F16" w:rsidRDefault="00C839A0" w:rsidP="00C839A0">
      <w:pPr>
        <w:rPr>
          <w:rFonts w:cs="B Badr"/>
          <w:sz w:val="28"/>
          <w:szCs w:val="28"/>
          <w:rtl/>
        </w:rPr>
      </w:pPr>
      <w:r w:rsidRPr="00C839A0">
        <w:rPr>
          <w:rFonts w:cs="B Badr"/>
          <w:sz w:val="28"/>
          <w:szCs w:val="28"/>
          <w:rtl/>
        </w:rPr>
        <w:t>48. وصا</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جعفر بن محمد الصادق</w:t>
      </w:r>
    </w:p>
    <w:p w:rsidR="006D7F16" w:rsidRDefault="00C839A0" w:rsidP="00C839A0">
      <w:pPr>
        <w:rPr>
          <w:rFonts w:cs="B Badr"/>
          <w:sz w:val="28"/>
          <w:szCs w:val="28"/>
          <w:rtl/>
        </w:rPr>
      </w:pPr>
      <w:r w:rsidRPr="00C839A0">
        <w:rPr>
          <w:rFonts w:cs="B Badr" w:hint="eastAsia"/>
          <w:sz w:val="28"/>
          <w:szCs w:val="28"/>
          <w:rtl/>
        </w:rPr>
        <w:t>بمبئ</w:t>
      </w:r>
      <w:r w:rsidRPr="00C839A0">
        <w:rPr>
          <w:rFonts w:cs="B Badr" w:hint="cs"/>
          <w:sz w:val="28"/>
          <w:szCs w:val="28"/>
          <w:rtl/>
        </w:rPr>
        <w:t>ی</w:t>
      </w:r>
      <w:r w:rsidRPr="00C839A0">
        <w:rPr>
          <w:rFonts w:cs="B Badr"/>
          <w:sz w:val="28"/>
          <w:szCs w:val="28"/>
          <w:rtl/>
        </w:rPr>
        <w:t>, 1303ق, 268ص. الذر</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ج25, ص97.</w:t>
      </w:r>
    </w:p>
    <w:p w:rsidR="006D7F16" w:rsidRDefault="00C839A0" w:rsidP="00C839A0">
      <w:pPr>
        <w:rPr>
          <w:rFonts w:cs="B Badr"/>
          <w:sz w:val="28"/>
          <w:szCs w:val="28"/>
          <w:rtl/>
        </w:rPr>
      </w:pPr>
      <w:r w:rsidRPr="00C839A0">
        <w:rPr>
          <w:rFonts w:cs="B Badr" w:hint="eastAsia"/>
          <w:sz w:val="28"/>
          <w:szCs w:val="28"/>
          <w:rtl/>
        </w:rPr>
        <w:t>کتاب‌ها</w:t>
      </w:r>
      <w:r w:rsidRPr="00C839A0">
        <w:rPr>
          <w:rFonts w:cs="B Badr" w:hint="cs"/>
          <w:sz w:val="28"/>
          <w:szCs w:val="28"/>
          <w:rtl/>
        </w:rPr>
        <w:t>ی</w:t>
      </w:r>
      <w:r w:rsidRPr="00C839A0">
        <w:rPr>
          <w:rFonts w:cs="B Badr"/>
          <w:sz w:val="28"/>
          <w:szCs w:val="28"/>
          <w:rtl/>
        </w:rPr>
        <w:t xml:space="preserve"> خط</w:t>
      </w:r>
      <w:r w:rsidRPr="00C839A0">
        <w:rPr>
          <w:rFonts w:cs="B Badr" w:hint="cs"/>
          <w:sz w:val="28"/>
          <w:szCs w:val="28"/>
          <w:rtl/>
        </w:rPr>
        <w:t>ی</w:t>
      </w:r>
      <w:r w:rsidRPr="00C839A0">
        <w:rPr>
          <w:rFonts w:cs="B Badr"/>
          <w:sz w:val="28"/>
          <w:szCs w:val="28"/>
          <w:rtl/>
        </w:rPr>
        <w:t xml:space="preserve"> فارس</w:t>
      </w:r>
      <w:r w:rsidRPr="00C839A0">
        <w:rPr>
          <w:rFonts w:cs="B Badr" w:hint="cs"/>
          <w:sz w:val="28"/>
          <w:szCs w:val="28"/>
          <w:rtl/>
        </w:rPr>
        <w:t>ی</w:t>
      </w:r>
    </w:p>
    <w:p w:rsidR="006D7F16" w:rsidRDefault="00C839A0" w:rsidP="00C839A0">
      <w:pPr>
        <w:rPr>
          <w:rFonts w:cs="B Badr"/>
          <w:sz w:val="28"/>
          <w:szCs w:val="28"/>
          <w:rtl/>
        </w:rPr>
      </w:pPr>
      <w:r w:rsidRPr="00C839A0">
        <w:rPr>
          <w:rFonts w:cs="B Badr"/>
          <w:sz w:val="28"/>
          <w:szCs w:val="28"/>
          <w:rtl/>
        </w:rPr>
        <w:t>1. ترجمه (عوالم العلوم): زندگ</w:t>
      </w:r>
      <w:r w:rsidRPr="00C839A0">
        <w:rPr>
          <w:rFonts w:cs="B Badr" w:hint="cs"/>
          <w:sz w:val="28"/>
          <w:szCs w:val="28"/>
          <w:rtl/>
        </w:rPr>
        <w:t>ی</w:t>
      </w:r>
      <w:r w:rsidRPr="00C839A0">
        <w:rPr>
          <w:rFonts w:cs="B Badr"/>
          <w:sz w:val="28"/>
          <w:szCs w:val="28"/>
          <w:rtl/>
        </w:rPr>
        <w:t xml:space="preserve"> امام صادق</w:t>
      </w:r>
    </w:p>
    <w:p w:rsidR="006D7F16" w:rsidRDefault="00C839A0" w:rsidP="00C839A0">
      <w:pPr>
        <w:rPr>
          <w:rFonts w:cs="B Badr"/>
          <w:sz w:val="28"/>
          <w:szCs w:val="28"/>
          <w:rtl/>
        </w:rPr>
      </w:pPr>
      <w:r w:rsidRPr="00C839A0">
        <w:rPr>
          <w:rFonts w:cs="B Badr" w:hint="eastAsia"/>
          <w:sz w:val="28"/>
          <w:szCs w:val="28"/>
          <w:rtl/>
        </w:rPr>
        <w:t>ملاعبداللّه</w:t>
      </w:r>
      <w:r w:rsidRPr="00C839A0">
        <w:rPr>
          <w:rFonts w:cs="B Badr"/>
          <w:sz w:val="28"/>
          <w:szCs w:val="28"/>
          <w:rtl/>
        </w:rPr>
        <w:t xml:space="preserve"> بن نوراللّه بحران</w:t>
      </w:r>
      <w:r w:rsidRPr="00C839A0">
        <w:rPr>
          <w:rFonts w:cs="B Badr" w:hint="cs"/>
          <w:sz w:val="28"/>
          <w:szCs w:val="28"/>
          <w:rtl/>
        </w:rPr>
        <w:t>ی</w:t>
      </w:r>
      <w:r w:rsidRPr="00C839A0">
        <w:rPr>
          <w:rFonts w:cs="B Badr"/>
          <w:sz w:val="28"/>
          <w:szCs w:val="28"/>
          <w:rtl/>
        </w:rPr>
        <w:t xml:space="preserve"> اصفهان</w:t>
      </w:r>
      <w:r w:rsidRPr="00C839A0">
        <w:rPr>
          <w:rFonts w:cs="B Badr" w:hint="cs"/>
          <w:sz w:val="28"/>
          <w:szCs w:val="28"/>
          <w:rtl/>
        </w:rPr>
        <w:t>ی</w:t>
      </w:r>
      <w:r w:rsidRPr="00C839A0">
        <w:rPr>
          <w:rFonts w:cs="B Badr"/>
          <w:sz w:val="28"/>
          <w:szCs w:val="28"/>
          <w:rtl/>
        </w:rPr>
        <w:t>, ترجمه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احمد بن محمد حس</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اردکان</w:t>
      </w:r>
      <w:r w:rsidRPr="00C839A0">
        <w:rPr>
          <w:rFonts w:cs="B Badr" w:hint="cs"/>
          <w:sz w:val="28"/>
          <w:szCs w:val="28"/>
          <w:rtl/>
        </w:rPr>
        <w:t>ی</w:t>
      </w:r>
      <w:r w:rsidRPr="00C839A0">
        <w:rPr>
          <w:rFonts w:cs="B Badr"/>
          <w:sz w:val="28"/>
          <w:szCs w:val="28"/>
          <w:rtl/>
        </w:rPr>
        <w:t xml:space="preserve"> (1175ـ بعد 1242ق).</w:t>
      </w:r>
    </w:p>
    <w:p w:rsidR="006D7F16" w:rsidRDefault="00C839A0" w:rsidP="00C839A0">
      <w:pPr>
        <w:rPr>
          <w:rFonts w:cs="B Badr"/>
          <w:sz w:val="28"/>
          <w:szCs w:val="28"/>
          <w:rtl/>
        </w:rPr>
      </w:pPr>
      <w:r w:rsidRPr="00C839A0">
        <w:rPr>
          <w:rFonts w:cs="B Badr"/>
          <w:sz w:val="28"/>
          <w:szCs w:val="28"/>
          <w:rtl/>
        </w:rPr>
        <w:t>2. حدا</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الجنان (در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امام جعفر صادق )</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حسن بن محمد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 رک: نسخه‌ها</w:t>
      </w:r>
      <w:r w:rsidRPr="00C839A0">
        <w:rPr>
          <w:rFonts w:cs="B Badr" w:hint="cs"/>
          <w:sz w:val="28"/>
          <w:szCs w:val="28"/>
          <w:rtl/>
        </w:rPr>
        <w:t>ی</w:t>
      </w:r>
      <w:r w:rsidRPr="00C839A0">
        <w:rPr>
          <w:rFonts w:cs="B Badr"/>
          <w:sz w:val="28"/>
          <w:szCs w:val="28"/>
          <w:rtl/>
        </w:rPr>
        <w:t xml:space="preserve"> خط</w:t>
      </w:r>
      <w:r w:rsidRPr="00C839A0">
        <w:rPr>
          <w:rFonts w:cs="B Badr" w:hint="cs"/>
          <w:sz w:val="28"/>
          <w:szCs w:val="28"/>
          <w:rtl/>
        </w:rPr>
        <w:t>ی</w:t>
      </w:r>
      <w:r w:rsidRPr="00C839A0">
        <w:rPr>
          <w:rFonts w:cs="B Badr"/>
          <w:sz w:val="28"/>
          <w:szCs w:val="28"/>
          <w:rtl/>
        </w:rPr>
        <w:t xml:space="preserve"> فارس</w:t>
      </w:r>
      <w:r w:rsidRPr="00C839A0">
        <w:rPr>
          <w:rFonts w:cs="B Badr" w:hint="cs"/>
          <w:sz w:val="28"/>
          <w:szCs w:val="28"/>
          <w:rtl/>
        </w:rPr>
        <w:t>ی</w:t>
      </w:r>
      <w:r w:rsidRPr="00C839A0">
        <w:rPr>
          <w:rFonts w:cs="B Badr"/>
          <w:sz w:val="28"/>
          <w:szCs w:val="28"/>
          <w:rtl/>
        </w:rPr>
        <w:t>, ص4452.</w:t>
      </w:r>
    </w:p>
    <w:p w:rsidR="006D7F16" w:rsidRDefault="00C839A0" w:rsidP="00C839A0">
      <w:pPr>
        <w:rPr>
          <w:rFonts w:cs="B Badr"/>
          <w:sz w:val="28"/>
          <w:szCs w:val="28"/>
          <w:rtl/>
        </w:rPr>
      </w:pPr>
      <w:r w:rsidRPr="00C839A0">
        <w:rPr>
          <w:rFonts w:cs="B Badr"/>
          <w:sz w:val="28"/>
          <w:szCs w:val="28"/>
          <w:rtl/>
        </w:rPr>
        <w:t>3. زندگان</w:t>
      </w:r>
      <w:r w:rsidRPr="00C839A0">
        <w:rPr>
          <w:rFonts w:cs="B Badr" w:hint="cs"/>
          <w:sz w:val="28"/>
          <w:szCs w:val="28"/>
          <w:rtl/>
        </w:rPr>
        <w:t>ی</w:t>
      </w:r>
      <w:r w:rsidRPr="00C839A0">
        <w:rPr>
          <w:rFonts w:cs="B Badr"/>
          <w:sz w:val="28"/>
          <w:szCs w:val="28"/>
          <w:rtl/>
        </w:rPr>
        <w:t xml:space="preserve"> امام صادق</w:t>
      </w:r>
    </w:p>
    <w:p w:rsidR="006D7F16" w:rsidRDefault="00C839A0" w:rsidP="00C839A0">
      <w:pPr>
        <w:rPr>
          <w:rFonts w:cs="B Badr"/>
          <w:sz w:val="28"/>
          <w:szCs w:val="28"/>
          <w:rtl/>
        </w:rPr>
      </w:pPr>
      <w:r w:rsidRPr="00C839A0">
        <w:rPr>
          <w:rFonts w:cs="B Badr" w:hint="eastAsia"/>
          <w:sz w:val="28"/>
          <w:szCs w:val="28"/>
          <w:rtl/>
        </w:rPr>
        <w:t>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ول</w:t>
      </w:r>
      <w:r w:rsidRPr="00C839A0">
        <w:rPr>
          <w:rFonts w:cs="B Badr" w:hint="cs"/>
          <w:sz w:val="28"/>
          <w:szCs w:val="28"/>
          <w:rtl/>
        </w:rPr>
        <w:t>ی</w:t>
      </w:r>
      <w:r w:rsidRPr="00C839A0">
        <w:rPr>
          <w:rFonts w:cs="B Badr"/>
          <w:sz w:val="28"/>
          <w:szCs w:val="28"/>
          <w:rtl/>
        </w:rPr>
        <w:t xml:space="preserve"> اللّه بابل</w:t>
      </w:r>
      <w:r w:rsidRPr="00C839A0">
        <w:rPr>
          <w:rFonts w:cs="B Badr" w:hint="cs"/>
          <w:sz w:val="28"/>
          <w:szCs w:val="28"/>
          <w:rtl/>
        </w:rPr>
        <w:t>ی</w:t>
      </w:r>
      <w:r w:rsidRPr="00C839A0">
        <w:rPr>
          <w:rFonts w:cs="B Badr"/>
          <w:sz w:val="28"/>
          <w:szCs w:val="28"/>
          <w:rtl/>
        </w:rPr>
        <w:t xml:space="preserve"> (1297ـ 1374ق).</w:t>
      </w:r>
    </w:p>
    <w:p w:rsidR="006D7F16" w:rsidRDefault="00C839A0" w:rsidP="00C839A0">
      <w:pPr>
        <w:rPr>
          <w:rFonts w:cs="B Badr"/>
          <w:sz w:val="28"/>
          <w:szCs w:val="28"/>
          <w:rtl/>
        </w:rPr>
      </w:pPr>
      <w:r w:rsidRPr="00C839A0">
        <w:rPr>
          <w:rFonts w:cs="B Badr"/>
          <w:sz w:val="28"/>
          <w:szCs w:val="28"/>
          <w:rtl/>
        </w:rPr>
        <w:t>4. اللآل</w:t>
      </w:r>
      <w:r w:rsidRPr="00C839A0">
        <w:rPr>
          <w:rFonts w:cs="B Badr" w:hint="cs"/>
          <w:sz w:val="28"/>
          <w:szCs w:val="28"/>
          <w:rtl/>
        </w:rPr>
        <w:t>ی</w:t>
      </w:r>
      <w:r w:rsidRPr="00C839A0">
        <w:rPr>
          <w:rFonts w:cs="B Badr"/>
          <w:sz w:val="28"/>
          <w:szCs w:val="28"/>
          <w:rtl/>
        </w:rPr>
        <w:t xml:space="preserve"> السن</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و الصح</w:t>
      </w:r>
      <w:r w:rsidRPr="00C839A0">
        <w:rPr>
          <w:rFonts w:cs="B Badr" w:hint="cs"/>
          <w:sz w:val="28"/>
          <w:szCs w:val="28"/>
          <w:rtl/>
        </w:rPr>
        <w:t>ی</w:t>
      </w:r>
      <w:r w:rsidRPr="00C839A0">
        <w:rPr>
          <w:rFonts w:cs="B Badr" w:hint="eastAsia"/>
          <w:sz w:val="28"/>
          <w:szCs w:val="28"/>
          <w:rtl/>
        </w:rPr>
        <w:t>فة</w:t>
      </w:r>
      <w:r w:rsidRPr="00C839A0">
        <w:rPr>
          <w:rFonts w:cs="B Badr"/>
          <w:sz w:val="28"/>
          <w:szCs w:val="28"/>
          <w:rtl/>
        </w:rPr>
        <w:t xml:space="preserve"> الجعفر</w:t>
      </w:r>
      <w:r w:rsidRPr="00C839A0">
        <w:rPr>
          <w:rFonts w:cs="B Badr" w:hint="cs"/>
          <w:sz w:val="28"/>
          <w:szCs w:val="28"/>
          <w:rtl/>
        </w:rPr>
        <w:t>ی</w:t>
      </w:r>
      <w:r w:rsidRPr="00C839A0">
        <w:rPr>
          <w:rFonts w:cs="B Badr" w:hint="eastAsia"/>
          <w:sz w:val="28"/>
          <w:szCs w:val="28"/>
          <w:rtl/>
        </w:rPr>
        <w:t>ة</w:t>
      </w:r>
    </w:p>
    <w:p w:rsidR="006D7F16" w:rsidRDefault="00C839A0" w:rsidP="00C839A0">
      <w:pPr>
        <w:rPr>
          <w:rFonts w:cs="B Badr"/>
          <w:sz w:val="28"/>
          <w:szCs w:val="28"/>
          <w:rtl/>
        </w:rPr>
      </w:pPr>
      <w:r w:rsidRPr="00C839A0">
        <w:rPr>
          <w:rFonts w:cs="B Badr" w:hint="eastAsia"/>
          <w:sz w:val="28"/>
          <w:szCs w:val="28"/>
          <w:rtl/>
        </w:rPr>
        <w:t>جمع</w:t>
      </w:r>
      <w:r w:rsidRPr="00C839A0">
        <w:rPr>
          <w:rFonts w:cs="B Badr"/>
          <w:sz w:val="28"/>
          <w:szCs w:val="28"/>
          <w:rtl/>
        </w:rPr>
        <w:t xml:space="preserve"> و تأل</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و ترجمه: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محمد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شر</w:t>
      </w:r>
      <w:r w:rsidRPr="00C839A0">
        <w:rPr>
          <w:rFonts w:cs="B Badr" w:hint="cs"/>
          <w:sz w:val="28"/>
          <w:szCs w:val="28"/>
          <w:rtl/>
        </w:rPr>
        <w:t>ی</w:t>
      </w:r>
      <w:r w:rsidRPr="00C839A0">
        <w:rPr>
          <w:rFonts w:cs="B Badr" w:hint="eastAsia"/>
          <w:sz w:val="28"/>
          <w:szCs w:val="28"/>
          <w:rtl/>
        </w:rPr>
        <w:t>عتمدار</w:t>
      </w:r>
      <w:r w:rsidRPr="00C839A0">
        <w:rPr>
          <w:rFonts w:cs="B Badr"/>
          <w:sz w:val="28"/>
          <w:szCs w:val="28"/>
          <w:rtl/>
        </w:rPr>
        <w:t xml:space="preserve"> تبر</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xml:space="preserve"> (م1320ق) (نسخه خط</w:t>
      </w:r>
      <w:r w:rsidRPr="00C839A0">
        <w:rPr>
          <w:rFonts w:cs="B Badr" w:hint="cs"/>
          <w:sz w:val="28"/>
          <w:szCs w:val="28"/>
          <w:rtl/>
        </w:rPr>
        <w:t>ی</w:t>
      </w:r>
      <w:r w:rsidRPr="00C839A0">
        <w:rPr>
          <w:rFonts w:cs="B Badr"/>
          <w:sz w:val="28"/>
          <w:szCs w:val="28"/>
          <w:rtl/>
        </w:rPr>
        <w:t xml:space="preserve"> آن در 222 ورقه, در کتابخانه آ</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اللّه مرعش</w:t>
      </w:r>
      <w:r w:rsidRPr="00C839A0">
        <w:rPr>
          <w:rFonts w:cs="B Badr" w:hint="cs"/>
          <w:sz w:val="28"/>
          <w:szCs w:val="28"/>
          <w:rtl/>
        </w:rPr>
        <w:t>ی</w:t>
      </w:r>
      <w:r w:rsidRPr="00C839A0">
        <w:rPr>
          <w:rFonts w:cs="B Badr"/>
          <w:sz w:val="28"/>
          <w:szCs w:val="28"/>
          <w:rtl/>
        </w:rPr>
        <w:t xml:space="preserve"> به ش5223 موجود است). فهرست کتابخانه مرعش</w:t>
      </w:r>
      <w:r w:rsidRPr="00C839A0">
        <w:rPr>
          <w:rFonts w:cs="B Badr" w:hint="cs"/>
          <w:sz w:val="28"/>
          <w:szCs w:val="28"/>
          <w:rtl/>
        </w:rPr>
        <w:t>ی</w:t>
      </w:r>
      <w:r w:rsidRPr="00C839A0">
        <w:rPr>
          <w:rFonts w:cs="B Badr"/>
          <w:sz w:val="28"/>
          <w:szCs w:val="28"/>
          <w:rtl/>
        </w:rPr>
        <w:t>, ج14, ص22.</w:t>
      </w:r>
    </w:p>
    <w:p w:rsidR="006D7F16" w:rsidRDefault="00C839A0" w:rsidP="00C839A0">
      <w:pPr>
        <w:rPr>
          <w:rFonts w:cs="B Badr"/>
          <w:sz w:val="28"/>
          <w:szCs w:val="28"/>
          <w:rtl/>
        </w:rPr>
      </w:pPr>
      <w:r w:rsidRPr="00C839A0">
        <w:rPr>
          <w:rFonts w:cs="B Badr"/>
          <w:sz w:val="28"/>
          <w:szCs w:val="28"/>
          <w:rtl/>
        </w:rPr>
        <w:t>5. مختصر</w:t>
      </w:r>
      <w:r w:rsidRPr="00C839A0">
        <w:rPr>
          <w:rFonts w:cs="B Badr" w:hint="cs"/>
          <w:sz w:val="28"/>
          <w:szCs w:val="28"/>
          <w:rtl/>
        </w:rPr>
        <w:t>ی</w:t>
      </w:r>
      <w:r w:rsidRPr="00C839A0">
        <w:rPr>
          <w:rFonts w:cs="B Badr"/>
          <w:sz w:val="28"/>
          <w:szCs w:val="28"/>
          <w:rtl/>
        </w:rPr>
        <w:t xml:space="preserve"> از زندگان</w:t>
      </w:r>
      <w:r w:rsidRPr="00C839A0">
        <w:rPr>
          <w:rFonts w:cs="B Badr" w:hint="cs"/>
          <w:sz w:val="28"/>
          <w:szCs w:val="28"/>
          <w:rtl/>
        </w:rPr>
        <w:t>ی</w:t>
      </w:r>
      <w:r w:rsidRPr="00C839A0">
        <w:rPr>
          <w:rFonts w:cs="B Badr"/>
          <w:sz w:val="28"/>
          <w:szCs w:val="28"/>
          <w:rtl/>
        </w:rPr>
        <w:t xml:space="preserve"> حضرت صادق</w:t>
      </w:r>
    </w:p>
    <w:p w:rsidR="006D7F16" w:rsidRDefault="00C839A0" w:rsidP="00C839A0">
      <w:pPr>
        <w:rPr>
          <w:rFonts w:cs="B Badr"/>
          <w:sz w:val="28"/>
          <w:szCs w:val="28"/>
          <w:rtl/>
        </w:rPr>
      </w:pP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رادمنش, رساله فوق ل</w:t>
      </w:r>
      <w:r w:rsidRPr="00C839A0">
        <w:rPr>
          <w:rFonts w:cs="B Badr" w:hint="cs"/>
          <w:sz w:val="28"/>
          <w:szCs w:val="28"/>
          <w:rtl/>
        </w:rPr>
        <w:t>ی</w:t>
      </w:r>
      <w:r w:rsidRPr="00C839A0">
        <w:rPr>
          <w:rFonts w:cs="B Badr" w:hint="eastAsia"/>
          <w:sz w:val="28"/>
          <w:szCs w:val="28"/>
          <w:rtl/>
        </w:rPr>
        <w:t>سانس</w:t>
      </w:r>
      <w:r w:rsidRPr="00C839A0">
        <w:rPr>
          <w:rFonts w:cs="B Badr"/>
          <w:sz w:val="28"/>
          <w:szCs w:val="28"/>
          <w:rtl/>
        </w:rPr>
        <w:t xml:space="preserve"> دانشکده ادب</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و علوم انسان</w:t>
      </w:r>
      <w:r w:rsidRPr="00C839A0">
        <w:rPr>
          <w:rFonts w:cs="B Badr" w:hint="cs"/>
          <w:sz w:val="28"/>
          <w:szCs w:val="28"/>
          <w:rtl/>
        </w:rPr>
        <w:t>ی</w:t>
      </w:r>
      <w:r w:rsidRPr="00C839A0">
        <w:rPr>
          <w:rFonts w:cs="B Badr"/>
          <w:sz w:val="28"/>
          <w:szCs w:val="28"/>
          <w:rtl/>
        </w:rPr>
        <w:t xml:space="preserve"> دانشگاه تهران, 1332, 79ص.</w:t>
      </w:r>
    </w:p>
    <w:p w:rsidR="006D7F16" w:rsidRDefault="00C839A0" w:rsidP="00C839A0">
      <w:pPr>
        <w:rPr>
          <w:rFonts w:cs="B Badr"/>
          <w:sz w:val="28"/>
          <w:szCs w:val="28"/>
          <w:rtl/>
        </w:rPr>
      </w:pPr>
      <w:r w:rsidRPr="00C839A0">
        <w:rPr>
          <w:rFonts w:cs="B Badr"/>
          <w:sz w:val="28"/>
          <w:szCs w:val="28"/>
          <w:rtl/>
        </w:rPr>
        <w:t>6. منتخب رساله امام جعفر صادق (در چهل فصل و شامل مطالب عرفان</w:t>
      </w:r>
      <w:r w:rsidRPr="00C839A0">
        <w:rPr>
          <w:rFonts w:cs="B Badr" w:hint="cs"/>
          <w:sz w:val="28"/>
          <w:szCs w:val="28"/>
          <w:rtl/>
        </w:rPr>
        <w:t>ی</w:t>
      </w:r>
      <w:r w:rsidRPr="00C839A0">
        <w:rPr>
          <w:rFonts w:cs="B Badr"/>
          <w:sz w:val="28"/>
          <w:szCs w:val="28"/>
          <w:rtl/>
        </w:rPr>
        <w:t>)</w:t>
      </w:r>
    </w:p>
    <w:p w:rsidR="006D7F16" w:rsidRDefault="00C839A0" w:rsidP="00C839A0">
      <w:pPr>
        <w:rPr>
          <w:rFonts w:cs="B Badr"/>
          <w:sz w:val="28"/>
          <w:szCs w:val="28"/>
          <w:rtl/>
        </w:rPr>
      </w:pPr>
      <w:r w:rsidRPr="00C839A0">
        <w:rPr>
          <w:rFonts w:cs="B Badr" w:hint="eastAsia"/>
          <w:sz w:val="28"/>
          <w:szCs w:val="28"/>
          <w:rtl/>
        </w:rPr>
        <w:t>حم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غر</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(نسخه خط</w:t>
      </w:r>
      <w:r w:rsidRPr="00C839A0">
        <w:rPr>
          <w:rFonts w:cs="B Badr" w:hint="cs"/>
          <w:sz w:val="28"/>
          <w:szCs w:val="28"/>
          <w:rtl/>
        </w:rPr>
        <w:t>ی</w:t>
      </w:r>
      <w:r w:rsidRPr="00C839A0">
        <w:rPr>
          <w:rFonts w:cs="B Badr"/>
          <w:sz w:val="28"/>
          <w:szCs w:val="28"/>
          <w:rtl/>
        </w:rPr>
        <w:t xml:space="preserve"> آن در 28صفحه در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کتابخانه‌ها</w:t>
      </w:r>
      <w:r w:rsidRPr="00C839A0">
        <w:rPr>
          <w:rFonts w:cs="B Badr" w:hint="cs"/>
          <w:sz w:val="28"/>
          <w:szCs w:val="28"/>
          <w:rtl/>
        </w:rPr>
        <w:t>ی</w:t>
      </w:r>
      <w:r w:rsidRPr="00C839A0">
        <w:rPr>
          <w:rFonts w:cs="B Badr"/>
          <w:sz w:val="28"/>
          <w:szCs w:val="28"/>
          <w:rtl/>
        </w:rPr>
        <w:t xml:space="preserve"> مصر موجود است).</w:t>
      </w:r>
    </w:p>
    <w:p w:rsidR="006D7F16" w:rsidRDefault="00C839A0" w:rsidP="00C839A0">
      <w:pPr>
        <w:rPr>
          <w:rFonts w:cs="B Badr"/>
          <w:sz w:val="28"/>
          <w:szCs w:val="28"/>
          <w:rtl/>
        </w:rPr>
      </w:pPr>
      <w:r w:rsidRPr="00C839A0">
        <w:rPr>
          <w:rFonts w:cs="B Badr"/>
          <w:sz w:val="28"/>
          <w:szCs w:val="28"/>
          <w:rtl/>
        </w:rPr>
        <w:t>7. نظر</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امام جعفر صادق در تعل</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 ترب</w:t>
      </w:r>
      <w:r w:rsidRPr="00C839A0">
        <w:rPr>
          <w:rFonts w:cs="B Badr" w:hint="cs"/>
          <w:sz w:val="28"/>
          <w:szCs w:val="28"/>
          <w:rtl/>
        </w:rPr>
        <w:t>ی</w:t>
      </w:r>
      <w:r w:rsidRPr="00C839A0">
        <w:rPr>
          <w:rFonts w:cs="B Badr" w:hint="eastAsia"/>
          <w:sz w:val="28"/>
          <w:szCs w:val="28"/>
          <w:rtl/>
        </w:rPr>
        <w:t>ت</w:t>
      </w:r>
    </w:p>
    <w:p w:rsidR="006D7F16" w:rsidRDefault="00C839A0" w:rsidP="00C839A0">
      <w:pPr>
        <w:rPr>
          <w:rFonts w:cs="B Badr"/>
          <w:sz w:val="28"/>
          <w:szCs w:val="28"/>
          <w:rtl/>
        </w:rPr>
      </w:pPr>
      <w:r w:rsidRPr="00C839A0">
        <w:rPr>
          <w:rFonts w:cs="B Badr" w:hint="eastAsia"/>
          <w:sz w:val="28"/>
          <w:szCs w:val="28"/>
          <w:rtl/>
        </w:rPr>
        <w:t>محمد</w:t>
      </w:r>
      <w:r w:rsidRPr="00C839A0">
        <w:rPr>
          <w:rFonts w:cs="B Badr"/>
          <w:sz w:val="28"/>
          <w:szCs w:val="28"/>
          <w:rtl/>
        </w:rPr>
        <w:t xml:space="preserve"> شر</w:t>
      </w:r>
      <w:r w:rsidRPr="00C839A0">
        <w:rPr>
          <w:rFonts w:cs="B Badr" w:hint="cs"/>
          <w:sz w:val="28"/>
          <w:szCs w:val="28"/>
          <w:rtl/>
        </w:rPr>
        <w:t>ی</w:t>
      </w:r>
      <w:r w:rsidRPr="00C839A0">
        <w:rPr>
          <w:rFonts w:cs="B Badr" w:hint="eastAsia"/>
          <w:sz w:val="28"/>
          <w:szCs w:val="28"/>
          <w:rtl/>
        </w:rPr>
        <w:t>ف</w:t>
      </w:r>
      <w:r w:rsidRPr="00C839A0">
        <w:rPr>
          <w:rFonts w:cs="B Badr" w:hint="cs"/>
          <w:sz w:val="28"/>
          <w:szCs w:val="28"/>
          <w:rtl/>
        </w:rPr>
        <w:t>ی</w:t>
      </w:r>
      <w:r w:rsidRPr="00C839A0">
        <w:rPr>
          <w:rFonts w:cs="B Badr"/>
          <w:sz w:val="28"/>
          <w:szCs w:val="28"/>
          <w:rtl/>
        </w:rPr>
        <w:t xml:space="preserve"> تهران</w:t>
      </w:r>
      <w:r w:rsidRPr="00C839A0">
        <w:rPr>
          <w:rFonts w:cs="B Badr" w:hint="cs"/>
          <w:sz w:val="28"/>
          <w:szCs w:val="28"/>
          <w:rtl/>
        </w:rPr>
        <w:t>ی</w:t>
      </w:r>
      <w:r w:rsidRPr="00C839A0">
        <w:rPr>
          <w:rFonts w:cs="B Badr"/>
          <w:sz w:val="28"/>
          <w:szCs w:val="28"/>
          <w:rtl/>
        </w:rPr>
        <w:t>, رساله فوق ل</w:t>
      </w:r>
      <w:r w:rsidRPr="00C839A0">
        <w:rPr>
          <w:rFonts w:cs="B Badr" w:hint="cs"/>
          <w:sz w:val="28"/>
          <w:szCs w:val="28"/>
          <w:rtl/>
        </w:rPr>
        <w:t>ی</w:t>
      </w:r>
      <w:r w:rsidRPr="00C839A0">
        <w:rPr>
          <w:rFonts w:cs="B Badr" w:hint="eastAsia"/>
          <w:sz w:val="28"/>
          <w:szCs w:val="28"/>
          <w:rtl/>
        </w:rPr>
        <w:t>سانس</w:t>
      </w:r>
      <w:r w:rsidRPr="00C839A0">
        <w:rPr>
          <w:rFonts w:cs="B Badr"/>
          <w:sz w:val="28"/>
          <w:szCs w:val="28"/>
          <w:rtl/>
        </w:rPr>
        <w:t xml:space="preserve"> دانشکده ادب</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و علوم انسان</w:t>
      </w:r>
      <w:r w:rsidRPr="00C839A0">
        <w:rPr>
          <w:rFonts w:cs="B Badr" w:hint="cs"/>
          <w:sz w:val="28"/>
          <w:szCs w:val="28"/>
          <w:rtl/>
        </w:rPr>
        <w:t>ی</w:t>
      </w:r>
      <w:r w:rsidRPr="00C839A0">
        <w:rPr>
          <w:rFonts w:cs="B Badr"/>
          <w:sz w:val="28"/>
          <w:szCs w:val="28"/>
          <w:rtl/>
        </w:rPr>
        <w:t xml:space="preserve"> دانشگاه تهران, 1314.</w:t>
      </w:r>
    </w:p>
    <w:p w:rsidR="006D7F16" w:rsidRDefault="00C839A0" w:rsidP="00C839A0">
      <w:pPr>
        <w:rPr>
          <w:rFonts w:cs="B Badr"/>
          <w:sz w:val="28"/>
          <w:szCs w:val="28"/>
          <w:rtl/>
        </w:rPr>
      </w:pPr>
      <w:r w:rsidRPr="00C839A0">
        <w:rPr>
          <w:rFonts w:cs="B Badr" w:hint="eastAsia"/>
          <w:sz w:val="28"/>
          <w:szCs w:val="28"/>
          <w:rtl/>
        </w:rPr>
        <w:t>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کتب منتشر شده</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گفتار علم</w:t>
      </w:r>
      <w:r w:rsidRPr="00C839A0">
        <w:rPr>
          <w:rFonts w:cs="B Badr" w:hint="cs"/>
          <w:sz w:val="28"/>
          <w:szCs w:val="28"/>
          <w:rtl/>
        </w:rPr>
        <w:t>ی</w:t>
      </w:r>
      <w:r w:rsidRPr="00C839A0">
        <w:rPr>
          <w:rFonts w:cs="B Badr"/>
          <w:sz w:val="28"/>
          <w:szCs w:val="28"/>
          <w:rtl/>
        </w:rPr>
        <w:t xml:space="preserve"> امام جعفر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عل</w:t>
      </w:r>
      <w:r w:rsidRPr="00C839A0">
        <w:rPr>
          <w:rFonts w:cs="B Badr" w:hint="cs"/>
          <w:sz w:val="28"/>
          <w:szCs w:val="28"/>
          <w:rtl/>
        </w:rPr>
        <w:t>ی</w:t>
      </w:r>
      <w:r w:rsidRPr="00C839A0">
        <w:rPr>
          <w:rFonts w:cs="B Badr" w:hint="eastAsia"/>
          <w:sz w:val="28"/>
          <w:szCs w:val="28"/>
          <w:rtl/>
        </w:rPr>
        <w:t>رضا</w:t>
      </w:r>
      <w:r w:rsidRPr="00C839A0">
        <w:rPr>
          <w:rFonts w:cs="B Badr"/>
          <w:sz w:val="28"/>
          <w:szCs w:val="28"/>
          <w:rtl/>
        </w:rPr>
        <w:t xml:space="preserve"> حس</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معصوم/ هاتف 1381</w:t>
      </w:r>
    </w:p>
    <w:p w:rsidR="006D7F16" w:rsidRDefault="00C839A0" w:rsidP="00C839A0">
      <w:pPr>
        <w:rPr>
          <w:rFonts w:cs="B Badr"/>
          <w:sz w:val="28"/>
          <w:szCs w:val="28"/>
          <w:rtl/>
        </w:rPr>
      </w:pPr>
      <w:r w:rsidRPr="00C839A0">
        <w:rPr>
          <w:rFonts w:cs="B Badr" w:hint="eastAsia"/>
          <w:sz w:val="28"/>
          <w:szCs w:val="28"/>
          <w:rtl/>
        </w:rPr>
        <w:lastRenderedPageBreak/>
        <w:t>ـ</w:t>
      </w:r>
      <w:r w:rsidRPr="00C839A0">
        <w:rPr>
          <w:rFonts w:cs="B Badr"/>
          <w:sz w:val="28"/>
          <w:szCs w:val="28"/>
          <w:rtl/>
        </w:rPr>
        <w:t xml:space="preserve"> حضرت امام جعفر صادق(ع)/ س</w:t>
      </w:r>
      <w:r w:rsidRPr="00C839A0">
        <w:rPr>
          <w:rFonts w:cs="B Badr" w:hint="cs"/>
          <w:sz w:val="28"/>
          <w:szCs w:val="28"/>
          <w:rtl/>
        </w:rPr>
        <w:t>ی</w:t>
      </w:r>
      <w:r w:rsidRPr="00C839A0">
        <w:rPr>
          <w:rFonts w:cs="B Badr" w:hint="eastAsia"/>
          <w:sz w:val="28"/>
          <w:szCs w:val="28"/>
          <w:rtl/>
        </w:rPr>
        <w:t>دمهد</w:t>
      </w:r>
      <w:r w:rsidRPr="00C839A0">
        <w:rPr>
          <w:rFonts w:cs="B Badr" w:hint="cs"/>
          <w:sz w:val="28"/>
          <w:szCs w:val="28"/>
          <w:rtl/>
        </w:rPr>
        <w:t>ی</w:t>
      </w:r>
      <w:r w:rsidRPr="00C839A0">
        <w:rPr>
          <w:rFonts w:cs="B Badr"/>
          <w:sz w:val="28"/>
          <w:szCs w:val="28"/>
          <w:rtl/>
        </w:rPr>
        <w:t xml:space="preserve"> آ</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الله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مظاهر</w:t>
      </w:r>
      <w:r w:rsidRPr="00C839A0">
        <w:rPr>
          <w:rFonts w:cs="B Badr" w:hint="cs"/>
          <w:sz w:val="28"/>
          <w:szCs w:val="28"/>
          <w:rtl/>
        </w:rPr>
        <w:t>ی</w:t>
      </w:r>
      <w:r w:rsidRPr="00C839A0">
        <w:rPr>
          <w:rFonts w:cs="B Badr"/>
          <w:sz w:val="28"/>
          <w:szCs w:val="28"/>
          <w:rtl/>
        </w:rPr>
        <w:t>/ جهان آرا 1381</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زندگان</w:t>
      </w:r>
      <w:r w:rsidRPr="00C839A0">
        <w:rPr>
          <w:rFonts w:cs="B Badr" w:hint="cs"/>
          <w:sz w:val="28"/>
          <w:szCs w:val="28"/>
          <w:rtl/>
        </w:rPr>
        <w:t>ی</w:t>
      </w:r>
      <w:r w:rsidRPr="00C839A0">
        <w:rPr>
          <w:rFonts w:cs="B Badr"/>
          <w:sz w:val="28"/>
          <w:szCs w:val="28"/>
          <w:rtl/>
        </w:rPr>
        <w:t xml:space="preserve"> چهارده معصوم(ع)، امام جعفر صادق(ع)/ عل</w:t>
      </w:r>
      <w:r w:rsidRPr="00C839A0">
        <w:rPr>
          <w:rFonts w:cs="B Badr" w:hint="cs"/>
          <w:sz w:val="28"/>
          <w:szCs w:val="28"/>
          <w:rtl/>
        </w:rPr>
        <w:t>ی</w:t>
      </w:r>
      <w:r w:rsidRPr="00C839A0">
        <w:rPr>
          <w:rFonts w:cs="B Badr"/>
          <w:sz w:val="28"/>
          <w:szCs w:val="28"/>
          <w:rtl/>
        </w:rPr>
        <w:t xml:space="preserve"> نور</w:t>
      </w:r>
      <w:r w:rsidRPr="00C839A0">
        <w:rPr>
          <w:rFonts w:cs="B Badr" w:hint="cs"/>
          <w:sz w:val="28"/>
          <w:szCs w:val="28"/>
          <w:rtl/>
        </w:rPr>
        <w:t>ی</w:t>
      </w:r>
      <w:r w:rsidRPr="00C839A0">
        <w:rPr>
          <w:rFonts w:cs="B Badr"/>
          <w:sz w:val="28"/>
          <w:szCs w:val="28"/>
          <w:rtl/>
        </w:rPr>
        <w:t>/ جهانتاب 1382</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حسن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در مکتب امام جعفر صادق(ع)/ عصمت دانش، محمد سل</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گلشن اند</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1382</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زندگان</w:t>
      </w:r>
      <w:r w:rsidRPr="00C839A0">
        <w:rPr>
          <w:rFonts w:cs="B Badr" w:hint="cs"/>
          <w:sz w:val="28"/>
          <w:szCs w:val="28"/>
          <w:rtl/>
        </w:rPr>
        <w:t>ی</w:t>
      </w:r>
      <w:r w:rsidRPr="00C839A0">
        <w:rPr>
          <w:rFonts w:cs="B Badr"/>
          <w:sz w:val="28"/>
          <w:szCs w:val="28"/>
          <w:rtl/>
        </w:rPr>
        <w:t xml:space="preserve"> حضرت امام جعفر صادق(ع)/ احمد مغن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دجعفر</w:t>
      </w:r>
      <w:r w:rsidRPr="00C839A0">
        <w:rPr>
          <w:rFonts w:cs="B Badr"/>
          <w:sz w:val="28"/>
          <w:szCs w:val="28"/>
          <w:rtl/>
        </w:rPr>
        <w:t xml:space="preserve"> غضبان/ دن</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کتاب/ 1383</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زندگان</w:t>
      </w:r>
      <w:r w:rsidRPr="00C839A0">
        <w:rPr>
          <w:rFonts w:cs="B Badr" w:hint="cs"/>
          <w:sz w:val="28"/>
          <w:szCs w:val="28"/>
          <w:rtl/>
        </w:rPr>
        <w:t>ی</w:t>
      </w:r>
      <w:r w:rsidRPr="00C839A0">
        <w:rPr>
          <w:rFonts w:cs="B Badr"/>
          <w:sz w:val="28"/>
          <w:szCs w:val="28"/>
          <w:rtl/>
        </w:rPr>
        <w:t xml:space="preserve"> حضرت امام جعفر صادق(ع)/ حم</w:t>
      </w:r>
      <w:r w:rsidRPr="00C839A0">
        <w:rPr>
          <w:rFonts w:cs="B Badr" w:hint="cs"/>
          <w:sz w:val="28"/>
          <w:szCs w:val="28"/>
          <w:rtl/>
        </w:rPr>
        <w:t>ی</w:t>
      </w:r>
      <w:r w:rsidRPr="00C839A0">
        <w:rPr>
          <w:rFonts w:cs="B Badr" w:hint="eastAsia"/>
          <w:sz w:val="28"/>
          <w:szCs w:val="28"/>
          <w:rtl/>
        </w:rPr>
        <w:t>درضا</w:t>
      </w:r>
      <w:r w:rsidRPr="00C839A0">
        <w:rPr>
          <w:rFonts w:cs="B Badr"/>
          <w:sz w:val="28"/>
          <w:szCs w:val="28"/>
          <w:rtl/>
        </w:rPr>
        <w:t xml:space="preserve"> کفاش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عابد</w:t>
      </w:r>
      <w:r w:rsidRPr="00C839A0">
        <w:rPr>
          <w:rFonts w:cs="B Badr"/>
          <w:sz w:val="28"/>
          <w:szCs w:val="28"/>
          <w:rtl/>
        </w:rPr>
        <w:t>/ 1383</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تعب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خواب ابن 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امام جعفر صادق(ع)/ حب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بن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تفل</w:t>
      </w:r>
      <w:r w:rsidRPr="00C839A0">
        <w:rPr>
          <w:rFonts w:cs="B Badr" w:hint="cs"/>
          <w:sz w:val="28"/>
          <w:szCs w:val="28"/>
          <w:rtl/>
        </w:rPr>
        <w:t>ی</w:t>
      </w:r>
      <w:r w:rsidRPr="00C839A0">
        <w:rPr>
          <w:rFonts w:cs="B Badr" w:hint="eastAsia"/>
          <w:sz w:val="28"/>
          <w:szCs w:val="28"/>
          <w:rtl/>
        </w:rPr>
        <w:t>س</w:t>
      </w:r>
      <w:r w:rsidRPr="00C839A0">
        <w:rPr>
          <w:rFonts w:cs="B Badr" w:hint="cs"/>
          <w:sz w:val="28"/>
          <w:szCs w:val="28"/>
          <w:rtl/>
        </w:rPr>
        <w:t>ی</w:t>
      </w:r>
      <w:r w:rsidRPr="00C839A0">
        <w:rPr>
          <w:rFonts w:cs="B Badr"/>
          <w:sz w:val="28"/>
          <w:szCs w:val="28"/>
          <w:rtl/>
        </w:rPr>
        <w:t>/ با ترجمه من</w:t>
      </w:r>
      <w:r w:rsidRPr="00C839A0">
        <w:rPr>
          <w:rFonts w:cs="B Badr" w:hint="cs"/>
          <w:sz w:val="28"/>
          <w:szCs w:val="28"/>
          <w:rtl/>
        </w:rPr>
        <w:t>ی</w:t>
      </w:r>
      <w:r w:rsidRPr="00C839A0">
        <w:rPr>
          <w:rFonts w:cs="B Badr" w:hint="eastAsia"/>
          <w:sz w:val="28"/>
          <w:szCs w:val="28"/>
          <w:rtl/>
        </w:rPr>
        <w:t>ژه</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فرهنگ ماهرخ/ 1383</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آخر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بازمانده، مجموعه دوازده قصه از زندگ</w:t>
      </w:r>
      <w:r w:rsidRPr="00C839A0">
        <w:rPr>
          <w:rFonts w:cs="B Badr" w:hint="cs"/>
          <w:sz w:val="28"/>
          <w:szCs w:val="28"/>
          <w:rtl/>
        </w:rPr>
        <w:t>ی</w:t>
      </w:r>
      <w:r w:rsidRPr="00C839A0">
        <w:rPr>
          <w:rFonts w:cs="B Badr"/>
          <w:sz w:val="28"/>
          <w:szCs w:val="28"/>
          <w:rtl/>
        </w:rPr>
        <w:t xml:space="preserve"> امام جعفر صادق(ع)/ مسلم ناصر</w:t>
      </w:r>
      <w:r w:rsidRPr="00C839A0">
        <w:rPr>
          <w:rFonts w:cs="B Badr" w:hint="cs"/>
          <w:sz w:val="28"/>
          <w:szCs w:val="28"/>
          <w:rtl/>
        </w:rPr>
        <w:t>ی</w:t>
      </w:r>
      <w:r w:rsidRPr="00C839A0">
        <w:rPr>
          <w:rFonts w:cs="B Badr"/>
          <w:sz w:val="28"/>
          <w:szCs w:val="28"/>
          <w:rtl/>
        </w:rPr>
        <w:t xml:space="preserve"> و مرتض</w:t>
      </w:r>
      <w:r w:rsidRPr="00C839A0">
        <w:rPr>
          <w:rFonts w:cs="B Badr" w:hint="cs"/>
          <w:sz w:val="28"/>
          <w:szCs w:val="28"/>
          <w:rtl/>
        </w:rPr>
        <w:t>ی</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پ</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آزاد</w:t>
      </w:r>
      <w:r w:rsidRPr="00C839A0">
        <w:rPr>
          <w:rFonts w:cs="B Badr" w:hint="cs"/>
          <w:sz w:val="28"/>
          <w:szCs w:val="28"/>
          <w:rtl/>
        </w:rPr>
        <w:t>ی</w:t>
      </w:r>
      <w:r w:rsidRPr="00C839A0">
        <w:rPr>
          <w:rFonts w:cs="B Badr"/>
          <w:sz w:val="28"/>
          <w:szCs w:val="28"/>
          <w:rtl/>
        </w:rPr>
        <w:t>/ 1383</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داستان زندگ</w:t>
      </w:r>
      <w:r w:rsidRPr="00C839A0">
        <w:rPr>
          <w:rFonts w:cs="B Badr" w:hint="cs"/>
          <w:sz w:val="28"/>
          <w:szCs w:val="28"/>
          <w:rtl/>
        </w:rPr>
        <w:t>ی</w:t>
      </w:r>
      <w:r w:rsidRPr="00C839A0">
        <w:rPr>
          <w:rFonts w:cs="B Badr"/>
          <w:sz w:val="28"/>
          <w:szCs w:val="28"/>
          <w:rtl/>
        </w:rPr>
        <w:t xml:space="preserve"> امام جعفر صادق(ع)/ محمدحس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صلوات</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رمهد</w:t>
      </w:r>
      <w:r w:rsidRPr="00C839A0">
        <w:rPr>
          <w:rFonts w:cs="B Badr" w:hint="cs"/>
          <w:sz w:val="28"/>
          <w:szCs w:val="28"/>
          <w:rtl/>
        </w:rPr>
        <w:t>ی</w:t>
      </w:r>
      <w:r w:rsidRPr="00C839A0">
        <w:rPr>
          <w:rFonts w:cs="B Badr"/>
          <w:sz w:val="28"/>
          <w:szCs w:val="28"/>
          <w:rtl/>
        </w:rPr>
        <w:t xml:space="preserve"> مرادحاصل و رضا ش</w:t>
      </w:r>
      <w:r w:rsidRPr="00C839A0">
        <w:rPr>
          <w:rFonts w:cs="B Badr" w:hint="cs"/>
          <w:sz w:val="28"/>
          <w:szCs w:val="28"/>
          <w:rtl/>
        </w:rPr>
        <w:t>ی</w:t>
      </w:r>
      <w:r w:rsidRPr="00C839A0">
        <w:rPr>
          <w:rFonts w:cs="B Badr" w:hint="eastAsia"/>
          <w:sz w:val="28"/>
          <w:szCs w:val="28"/>
          <w:rtl/>
        </w:rPr>
        <w:t>راز</w:t>
      </w:r>
      <w:r w:rsidRPr="00C839A0">
        <w:rPr>
          <w:rFonts w:cs="B Badr" w:hint="cs"/>
          <w:sz w:val="28"/>
          <w:szCs w:val="28"/>
          <w:rtl/>
        </w:rPr>
        <w:t>ی</w:t>
      </w:r>
      <w:r w:rsidRPr="00C839A0">
        <w:rPr>
          <w:rFonts w:cs="B Badr"/>
          <w:sz w:val="28"/>
          <w:szCs w:val="28"/>
          <w:rtl/>
        </w:rPr>
        <w:t>/ پ</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نور/ 1383</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در زندگان</w:t>
      </w:r>
      <w:r w:rsidRPr="00C839A0">
        <w:rPr>
          <w:rFonts w:cs="B Badr" w:hint="cs"/>
          <w:sz w:val="28"/>
          <w:szCs w:val="28"/>
          <w:rtl/>
        </w:rPr>
        <w:t>ی</w:t>
      </w:r>
      <w:r w:rsidRPr="00C839A0">
        <w:rPr>
          <w:rFonts w:cs="B Badr"/>
          <w:sz w:val="28"/>
          <w:szCs w:val="28"/>
          <w:rtl/>
        </w:rPr>
        <w:t xml:space="preserve"> امام جعفر صادق(ع) صادق الام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س</w:t>
      </w:r>
      <w:r w:rsidRPr="00C839A0">
        <w:rPr>
          <w:rFonts w:cs="B Badr" w:hint="cs"/>
          <w:sz w:val="28"/>
          <w:szCs w:val="28"/>
          <w:rtl/>
        </w:rPr>
        <w:t>ی</w:t>
      </w:r>
      <w:r w:rsidRPr="00C839A0">
        <w:rPr>
          <w:rFonts w:cs="B Badr" w:hint="eastAsia"/>
          <w:sz w:val="28"/>
          <w:szCs w:val="28"/>
          <w:rtl/>
        </w:rPr>
        <w:t>دمحمد</w:t>
      </w:r>
      <w:r w:rsidRPr="00C839A0">
        <w:rPr>
          <w:rFonts w:cs="B Badr"/>
          <w:sz w:val="28"/>
          <w:szCs w:val="28"/>
          <w:rtl/>
        </w:rPr>
        <w:t xml:space="preserve"> صالح</w:t>
      </w:r>
      <w:r w:rsidRPr="00C839A0">
        <w:rPr>
          <w:rFonts w:cs="B Badr" w:hint="cs"/>
          <w:sz w:val="28"/>
          <w:szCs w:val="28"/>
          <w:rtl/>
        </w:rPr>
        <w:t>ی</w:t>
      </w:r>
      <w:r w:rsidRPr="00C839A0">
        <w:rPr>
          <w:rFonts w:cs="B Badr"/>
          <w:sz w:val="28"/>
          <w:szCs w:val="28"/>
          <w:rtl/>
        </w:rPr>
        <w:t>/ مع</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اند</w:t>
      </w:r>
      <w:r w:rsidRPr="00C839A0">
        <w:rPr>
          <w:rFonts w:cs="B Badr" w:hint="cs"/>
          <w:sz w:val="28"/>
          <w:szCs w:val="28"/>
          <w:rtl/>
        </w:rPr>
        <w:t>ی</w:t>
      </w:r>
      <w:r w:rsidRPr="00C839A0">
        <w:rPr>
          <w:rFonts w:cs="B Badr" w:hint="eastAsia"/>
          <w:sz w:val="28"/>
          <w:szCs w:val="28"/>
          <w:rtl/>
        </w:rPr>
        <w:t>شه</w:t>
      </w:r>
      <w:r w:rsidRPr="00C839A0">
        <w:rPr>
          <w:rFonts w:cs="B Badr"/>
          <w:sz w:val="28"/>
          <w:szCs w:val="28"/>
          <w:rtl/>
        </w:rPr>
        <w:t>/ 1384</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کصد</w:t>
      </w:r>
      <w:r w:rsidRPr="00C839A0">
        <w:rPr>
          <w:rFonts w:cs="B Badr"/>
          <w:sz w:val="28"/>
          <w:szCs w:val="28"/>
          <w:rtl/>
        </w:rPr>
        <w:t xml:space="preserve"> و ده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از امام جعفر صادق(ع)/ محمدحس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مجاهد/ فقه/ 1384</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مجموعه مقالات منتخب هما</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سراسر</w:t>
      </w:r>
      <w:r w:rsidRPr="00C839A0">
        <w:rPr>
          <w:rFonts w:cs="B Badr" w:hint="cs"/>
          <w:sz w:val="28"/>
          <w:szCs w:val="28"/>
          <w:rtl/>
        </w:rPr>
        <w:t>ی</w:t>
      </w:r>
      <w:r w:rsidRPr="00C839A0">
        <w:rPr>
          <w:rFonts w:cs="B Badr"/>
          <w:sz w:val="28"/>
          <w:szCs w:val="28"/>
          <w:rtl/>
        </w:rPr>
        <w:t xml:space="preserve"> علم، معرفت و تضارب آرا در مکتب جعفر</w:t>
      </w:r>
      <w:r w:rsidRPr="00C839A0">
        <w:rPr>
          <w:rFonts w:cs="B Badr" w:hint="cs"/>
          <w:sz w:val="28"/>
          <w:szCs w:val="28"/>
          <w:rtl/>
        </w:rPr>
        <w:t>ی</w:t>
      </w:r>
      <w:r w:rsidRPr="00C839A0">
        <w:rPr>
          <w:rFonts w:cs="B Badr"/>
          <w:sz w:val="28"/>
          <w:szCs w:val="28"/>
          <w:rtl/>
        </w:rPr>
        <w:t>/ کارور/ 1384</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مرد صادق، حضرت امام جعفر صادق(ع)/ مهد</w:t>
      </w:r>
      <w:r w:rsidRPr="00C839A0">
        <w:rPr>
          <w:rFonts w:cs="B Badr" w:hint="cs"/>
          <w:sz w:val="28"/>
          <w:szCs w:val="28"/>
          <w:rtl/>
        </w:rPr>
        <w:t>ی</w:t>
      </w:r>
      <w:r w:rsidRPr="00C839A0">
        <w:rPr>
          <w:rFonts w:cs="B Badr"/>
          <w:sz w:val="28"/>
          <w:szCs w:val="28"/>
          <w:rtl/>
        </w:rPr>
        <w:t xml:space="preserve"> مرادحاصل، شهرام عظ</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مناد</w:t>
      </w:r>
      <w:r w:rsidRPr="00C839A0">
        <w:rPr>
          <w:rFonts w:cs="B Badr" w:hint="cs"/>
          <w:sz w:val="28"/>
          <w:szCs w:val="28"/>
          <w:rtl/>
        </w:rPr>
        <w:t>ی</w:t>
      </w:r>
      <w:r w:rsidRPr="00C839A0">
        <w:rPr>
          <w:rFonts w:cs="B Badr"/>
          <w:sz w:val="28"/>
          <w:szCs w:val="28"/>
          <w:rtl/>
        </w:rPr>
        <w:t xml:space="preserve"> ترب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1384</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در مکتب اح</w:t>
      </w:r>
      <w:r w:rsidRPr="00C839A0">
        <w:rPr>
          <w:rFonts w:cs="B Badr" w:hint="cs"/>
          <w:sz w:val="28"/>
          <w:szCs w:val="28"/>
          <w:rtl/>
        </w:rPr>
        <w:t>ی</w:t>
      </w:r>
      <w:r w:rsidRPr="00C839A0">
        <w:rPr>
          <w:rFonts w:cs="B Badr" w:hint="eastAsia"/>
          <w:sz w:val="28"/>
          <w:szCs w:val="28"/>
          <w:rtl/>
        </w:rPr>
        <w:t>اگر</w:t>
      </w:r>
      <w:r w:rsidRPr="00C839A0">
        <w:rPr>
          <w:rFonts w:cs="B Badr"/>
          <w:sz w:val="28"/>
          <w:szCs w:val="28"/>
          <w:rtl/>
        </w:rPr>
        <w:t xml:space="preserve">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امام جعفر صادق(ع)/ عل</w:t>
      </w:r>
      <w:r w:rsidRPr="00C839A0">
        <w:rPr>
          <w:rFonts w:cs="B Badr" w:hint="cs"/>
          <w:sz w:val="28"/>
          <w:szCs w:val="28"/>
          <w:rtl/>
        </w:rPr>
        <w:t>ی</w:t>
      </w:r>
      <w:r w:rsidRPr="00C839A0">
        <w:rPr>
          <w:rFonts w:cs="B Badr"/>
          <w:sz w:val="28"/>
          <w:szCs w:val="28"/>
          <w:rtl/>
        </w:rPr>
        <w:t xml:space="preserve"> قائم</w:t>
      </w:r>
      <w:r w:rsidRPr="00C839A0">
        <w:rPr>
          <w:rFonts w:cs="B Badr" w:hint="cs"/>
          <w:sz w:val="28"/>
          <w:szCs w:val="28"/>
          <w:rtl/>
        </w:rPr>
        <w:t>ی</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پ</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مقدس/ 1385</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امام جعفر صادق(ع)/ فرشته منعم</w:t>
      </w:r>
      <w:r w:rsidRPr="00C839A0">
        <w:rPr>
          <w:rFonts w:cs="B Badr" w:hint="cs"/>
          <w:sz w:val="28"/>
          <w:szCs w:val="28"/>
          <w:rtl/>
        </w:rPr>
        <w:t>ی</w:t>
      </w:r>
      <w:r w:rsidRPr="00C839A0">
        <w:rPr>
          <w:rFonts w:cs="B Badr"/>
          <w:sz w:val="28"/>
          <w:szCs w:val="28"/>
          <w:rtl/>
        </w:rPr>
        <w:t>/ اکرام/ 1385</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راهن</w:t>
      </w:r>
      <w:r w:rsidRPr="00C839A0">
        <w:rPr>
          <w:rFonts w:cs="B Badr"/>
          <w:sz w:val="28"/>
          <w:szCs w:val="28"/>
          <w:rtl/>
        </w:rPr>
        <w:t xml:space="preserve"> بلند ماه؛ زندگ</w:t>
      </w:r>
      <w:r w:rsidRPr="00C839A0">
        <w:rPr>
          <w:rFonts w:cs="B Badr" w:hint="cs"/>
          <w:sz w:val="28"/>
          <w:szCs w:val="28"/>
          <w:rtl/>
        </w:rPr>
        <w:t>ی</w:t>
      </w:r>
      <w:r w:rsidRPr="00C839A0">
        <w:rPr>
          <w:rFonts w:cs="B Badr" w:hint="eastAsia"/>
          <w:sz w:val="28"/>
          <w:szCs w:val="28"/>
          <w:rtl/>
        </w:rPr>
        <w:t>نامه</w:t>
      </w:r>
      <w:r w:rsidRPr="00C839A0">
        <w:rPr>
          <w:rFonts w:cs="B Badr"/>
          <w:sz w:val="28"/>
          <w:szCs w:val="28"/>
          <w:rtl/>
        </w:rPr>
        <w:t xml:space="preserve"> امام جعفر صادق(ع)/ شهرام شف</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sz w:val="28"/>
          <w:szCs w:val="28"/>
          <w:rtl/>
        </w:rPr>
        <w:t>/ مدرسه/ 1385</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تعب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خواب ابن 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امام جعفر صادق(ع)/ دان</w:t>
      </w:r>
      <w:r w:rsidRPr="00C839A0">
        <w:rPr>
          <w:rFonts w:cs="B Badr" w:hint="cs"/>
          <w:sz w:val="28"/>
          <w:szCs w:val="28"/>
          <w:rtl/>
        </w:rPr>
        <w:t>ی</w:t>
      </w:r>
      <w:r w:rsidRPr="00C839A0">
        <w:rPr>
          <w:rFonts w:cs="B Badr" w:hint="eastAsia"/>
          <w:sz w:val="28"/>
          <w:szCs w:val="28"/>
          <w:rtl/>
        </w:rPr>
        <w:t>ال</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غمبر</w:t>
      </w:r>
      <w:r w:rsidRPr="00C839A0">
        <w:rPr>
          <w:rFonts w:cs="B Badr"/>
          <w:sz w:val="28"/>
          <w:szCs w:val="28"/>
          <w:rtl/>
        </w:rPr>
        <w:t>/ حب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بن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تفل</w:t>
      </w:r>
      <w:r w:rsidRPr="00C839A0">
        <w:rPr>
          <w:rFonts w:cs="B Badr" w:hint="cs"/>
          <w:sz w:val="28"/>
          <w:szCs w:val="28"/>
          <w:rtl/>
        </w:rPr>
        <w:t>ی</w:t>
      </w: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کاظم مطلق/ ارمغان طوب</w:t>
      </w:r>
      <w:r w:rsidRPr="00C839A0">
        <w:rPr>
          <w:rFonts w:cs="B Badr" w:hint="cs"/>
          <w:sz w:val="28"/>
          <w:szCs w:val="28"/>
          <w:rtl/>
        </w:rPr>
        <w:t>ی</w:t>
      </w:r>
      <w:r w:rsidRPr="00C839A0">
        <w:rPr>
          <w:rFonts w:cs="B Badr"/>
          <w:sz w:val="28"/>
          <w:szCs w:val="28"/>
          <w:rtl/>
        </w:rPr>
        <w:t>/ 1385</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داستان‌ها</w:t>
      </w:r>
      <w:r w:rsidRPr="00C839A0">
        <w:rPr>
          <w:rFonts w:cs="B Badr" w:hint="cs"/>
          <w:sz w:val="28"/>
          <w:szCs w:val="28"/>
          <w:rtl/>
        </w:rPr>
        <w:t>یی</w:t>
      </w:r>
      <w:r w:rsidRPr="00C839A0">
        <w:rPr>
          <w:rFonts w:cs="B Badr"/>
          <w:sz w:val="28"/>
          <w:szCs w:val="28"/>
          <w:rtl/>
        </w:rPr>
        <w:t xml:space="preserve"> از اخلاق و رفتار امام جعفر صادق(ع)/ عل</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hint="eastAsia"/>
          <w:sz w:val="28"/>
          <w:szCs w:val="28"/>
          <w:rtl/>
        </w:rPr>
        <w:t>رخلف‌زاده</w:t>
      </w:r>
      <w:r w:rsidRPr="00C839A0">
        <w:rPr>
          <w:rFonts w:cs="B Badr"/>
          <w:sz w:val="28"/>
          <w:szCs w:val="28"/>
          <w:rtl/>
        </w:rPr>
        <w:t>/ محمد و آل محمد (ص)/ 1385</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برگز</w:t>
      </w:r>
      <w:r w:rsidRPr="00C839A0">
        <w:rPr>
          <w:rFonts w:cs="B Badr" w:hint="cs"/>
          <w:sz w:val="28"/>
          <w:szCs w:val="28"/>
          <w:rtl/>
        </w:rPr>
        <w:t>ی</w:t>
      </w:r>
      <w:r w:rsidRPr="00C839A0">
        <w:rPr>
          <w:rFonts w:cs="B Badr" w:hint="eastAsia"/>
          <w:sz w:val="28"/>
          <w:szCs w:val="28"/>
          <w:rtl/>
        </w:rPr>
        <w:t>دگان؛</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کوتاه در زندگ</w:t>
      </w:r>
      <w:r w:rsidRPr="00C839A0">
        <w:rPr>
          <w:rFonts w:cs="B Badr" w:hint="cs"/>
          <w:sz w:val="28"/>
          <w:szCs w:val="28"/>
          <w:rtl/>
        </w:rPr>
        <w:t>ی</w:t>
      </w:r>
      <w:r w:rsidRPr="00C839A0">
        <w:rPr>
          <w:rFonts w:cs="B Badr"/>
          <w:sz w:val="28"/>
          <w:szCs w:val="28"/>
          <w:rtl/>
        </w:rPr>
        <w:t xml:space="preserve"> معصوم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حضرت امام جعفر صادق(ع) تا حضرت امام مهد</w:t>
      </w:r>
      <w:r w:rsidRPr="00C839A0">
        <w:rPr>
          <w:rFonts w:cs="B Badr" w:hint="cs"/>
          <w:sz w:val="28"/>
          <w:szCs w:val="28"/>
          <w:rtl/>
        </w:rPr>
        <w:t>ی</w:t>
      </w:r>
      <w:r w:rsidRPr="00C839A0">
        <w:rPr>
          <w:rFonts w:cs="B Badr"/>
          <w:sz w:val="28"/>
          <w:szCs w:val="28"/>
          <w:rtl/>
        </w:rPr>
        <w:t>(عج)/ مهد</w:t>
      </w:r>
      <w:r w:rsidRPr="00C839A0">
        <w:rPr>
          <w:rFonts w:cs="B Badr" w:hint="cs"/>
          <w:sz w:val="28"/>
          <w:szCs w:val="28"/>
          <w:rtl/>
        </w:rPr>
        <w:t>ی</w:t>
      </w:r>
      <w:r w:rsidRPr="00C839A0">
        <w:rPr>
          <w:rFonts w:cs="B Badr"/>
          <w:sz w:val="28"/>
          <w:szCs w:val="28"/>
          <w:rtl/>
        </w:rPr>
        <w:t xml:space="preserve"> رح</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sz w:val="28"/>
          <w:szCs w:val="28"/>
          <w:rtl/>
        </w:rPr>
        <w:t>/ بن</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بعثت، مرکز چاپ و نشر/ 1385</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مصباح الشر</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مفتاح الحق</w:t>
      </w:r>
      <w:r w:rsidRPr="00C839A0">
        <w:rPr>
          <w:rFonts w:cs="B Badr" w:hint="cs"/>
          <w:sz w:val="28"/>
          <w:szCs w:val="28"/>
          <w:rtl/>
        </w:rPr>
        <w:t>ی</w:t>
      </w:r>
      <w:r w:rsidRPr="00C839A0">
        <w:rPr>
          <w:rFonts w:cs="B Badr" w:hint="eastAsia"/>
          <w:sz w:val="28"/>
          <w:szCs w:val="28"/>
          <w:rtl/>
        </w:rPr>
        <w:t>قه</w:t>
      </w:r>
      <w:r w:rsidRPr="00C839A0">
        <w:rPr>
          <w:rFonts w:cs="B Badr"/>
          <w:sz w:val="28"/>
          <w:szCs w:val="28"/>
          <w:rtl/>
        </w:rPr>
        <w:t xml:space="preserve"> منسوب به امام جعفر صادق(ع)/ عبدالرزاق بن محمدهاشم گ</w:t>
      </w:r>
      <w:r w:rsidRPr="00C839A0">
        <w:rPr>
          <w:rFonts w:cs="B Badr" w:hint="cs"/>
          <w:sz w:val="28"/>
          <w:szCs w:val="28"/>
          <w:rtl/>
        </w:rPr>
        <w:t>ی</w:t>
      </w:r>
      <w:r w:rsidRPr="00C839A0">
        <w:rPr>
          <w:rFonts w:cs="B Badr" w:hint="eastAsia"/>
          <w:sz w:val="28"/>
          <w:szCs w:val="28"/>
          <w:rtl/>
        </w:rPr>
        <w:t>لان</w:t>
      </w:r>
      <w:r w:rsidRPr="00C839A0">
        <w:rPr>
          <w:rFonts w:cs="B Badr" w:hint="cs"/>
          <w:sz w:val="28"/>
          <w:szCs w:val="28"/>
          <w:rtl/>
        </w:rPr>
        <w:t>ی</w:t>
      </w:r>
      <w:r w:rsidRPr="00C839A0">
        <w:rPr>
          <w:rFonts w:cs="B Badr"/>
          <w:sz w:val="28"/>
          <w:szCs w:val="28"/>
          <w:rtl/>
        </w:rPr>
        <w:t xml:space="preserve"> با تصح</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رضا مرند</w:t>
      </w:r>
      <w:r w:rsidRPr="00C839A0">
        <w:rPr>
          <w:rFonts w:cs="B Badr" w:hint="cs"/>
          <w:sz w:val="28"/>
          <w:szCs w:val="28"/>
          <w:rtl/>
        </w:rPr>
        <w:t>ی</w:t>
      </w:r>
      <w:r w:rsidRPr="00C839A0">
        <w:rPr>
          <w:rFonts w:cs="B Badr"/>
          <w:sz w:val="28"/>
          <w:szCs w:val="28"/>
          <w:rtl/>
        </w:rPr>
        <w:t>/ پ</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حق/ 1385</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کتاب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مفضل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خداشناس</w:t>
      </w:r>
      <w:r w:rsidRPr="00C839A0">
        <w:rPr>
          <w:rFonts w:cs="B Badr" w:hint="cs"/>
          <w:sz w:val="28"/>
          <w:szCs w:val="28"/>
          <w:rtl/>
        </w:rPr>
        <w:t>ی</w:t>
      </w:r>
      <w:r w:rsidRPr="00C839A0">
        <w:rPr>
          <w:rFonts w:cs="B Badr"/>
          <w:sz w:val="28"/>
          <w:szCs w:val="28"/>
          <w:rtl/>
        </w:rPr>
        <w:t xml:space="preserve"> از زبان امام جعفر صادق(ع)/ محمد باقر مجلس</w:t>
      </w:r>
      <w:r w:rsidRPr="00C839A0">
        <w:rPr>
          <w:rFonts w:cs="B Badr" w:hint="cs"/>
          <w:sz w:val="28"/>
          <w:szCs w:val="28"/>
          <w:rtl/>
        </w:rPr>
        <w:t>ی</w:t>
      </w:r>
      <w:r w:rsidRPr="00C839A0">
        <w:rPr>
          <w:rFonts w:cs="B Badr"/>
          <w:sz w:val="28"/>
          <w:szCs w:val="28"/>
          <w:rtl/>
        </w:rPr>
        <w:t>/ 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1386</w:t>
      </w:r>
    </w:p>
    <w:p w:rsidR="006D7F16" w:rsidRDefault="00C839A0" w:rsidP="00C839A0">
      <w:pPr>
        <w:rPr>
          <w:rFonts w:cs="B Badr"/>
          <w:sz w:val="28"/>
          <w:szCs w:val="28"/>
          <w:rtl/>
        </w:rPr>
      </w:pPr>
      <w:r w:rsidRPr="00C839A0">
        <w:rPr>
          <w:rFonts w:cs="B Badr" w:hint="eastAsia"/>
          <w:sz w:val="28"/>
          <w:szCs w:val="28"/>
          <w:rtl/>
        </w:rPr>
        <w:lastRenderedPageBreak/>
        <w:t>ـ</w:t>
      </w:r>
      <w:r w:rsidRPr="00C839A0">
        <w:rPr>
          <w:rFonts w:cs="B Badr"/>
          <w:sz w:val="28"/>
          <w:szCs w:val="28"/>
          <w:rtl/>
        </w:rPr>
        <w:t xml:space="preserve"> چهل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از امام جعفر صادق(ع)؛ گهرها</w:t>
      </w:r>
      <w:r w:rsidRPr="00C839A0">
        <w:rPr>
          <w:rFonts w:cs="B Badr" w:hint="cs"/>
          <w:sz w:val="28"/>
          <w:szCs w:val="28"/>
          <w:rtl/>
        </w:rPr>
        <w:t>ی</w:t>
      </w:r>
      <w:r w:rsidRPr="00C839A0">
        <w:rPr>
          <w:rFonts w:cs="B Badr"/>
          <w:sz w:val="28"/>
          <w:szCs w:val="28"/>
          <w:rtl/>
        </w:rPr>
        <w:t xml:space="preserve"> صادق</w:t>
      </w:r>
      <w:r w:rsidRPr="00C839A0">
        <w:rPr>
          <w:rFonts w:cs="B Badr" w:hint="cs"/>
          <w:sz w:val="28"/>
          <w:szCs w:val="28"/>
          <w:rtl/>
        </w:rPr>
        <w:t>ی</w:t>
      </w:r>
      <w:r w:rsidRPr="00C839A0">
        <w:rPr>
          <w:rFonts w:cs="B Badr"/>
          <w:sz w:val="28"/>
          <w:szCs w:val="28"/>
          <w:rtl/>
        </w:rPr>
        <w:t>/ س</w:t>
      </w:r>
      <w:r w:rsidRPr="00C839A0">
        <w:rPr>
          <w:rFonts w:cs="B Badr" w:hint="cs"/>
          <w:sz w:val="28"/>
          <w:szCs w:val="28"/>
          <w:rtl/>
        </w:rPr>
        <w:t>ی</w:t>
      </w:r>
      <w:r w:rsidRPr="00C839A0">
        <w:rPr>
          <w:rFonts w:cs="B Badr" w:hint="eastAsia"/>
          <w:sz w:val="28"/>
          <w:szCs w:val="28"/>
          <w:rtl/>
        </w:rPr>
        <w:t>داحمد</w:t>
      </w:r>
      <w:r w:rsidRPr="00C839A0">
        <w:rPr>
          <w:rFonts w:cs="B Badr"/>
          <w:sz w:val="28"/>
          <w:szCs w:val="28"/>
          <w:rtl/>
        </w:rPr>
        <w:t xml:space="preserve"> علو</w:t>
      </w:r>
      <w:r w:rsidRPr="00C839A0">
        <w:rPr>
          <w:rFonts w:cs="B Badr" w:hint="cs"/>
          <w:sz w:val="28"/>
          <w:szCs w:val="28"/>
          <w:rtl/>
        </w:rPr>
        <w:t>ی</w:t>
      </w:r>
      <w:r w:rsidRPr="00C839A0">
        <w:rPr>
          <w:rFonts w:cs="B Badr"/>
          <w:sz w:val="28"/>
          <w:szCs w:val="28"/>
          <w:rtl/>
        </w:rPr>
        <w:t>/ معروف/ 1386</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کرامات و مقامات عرفان</w:t>
      </w:r>
      <w:r w:rsidRPr="00C839A0">
        <w:rPr>
          <w:rFonts w:cs="B Badr" w:hint="cs"/>
          <w:sz w:val="28"/>
          <w:szCs w:val="28"/>
          <w:rtl/>
        </w:rPr>
        <w:t>ی</w:t>
      </w:r>
      <w:r w:rsidRPr="00C839A0">
        <w:rPr>
          <w:rFonts w:cs="B Badr"/>
          <w:sz w:val="28"/>
          <w:szCs w:val="28"/>
          <w:rtl/>
        </w:rPr>
        <w:t xml:space="preserve"> امام جعفر صادق(ع)/ س</w:t>
      </w:r>
      <w:r w:rsidRPr="00C839A0">
        <w:rPr>
          <w:rFonts w:cs="B Badr" w:hint="cs"/>
          <w:sz w:val="28"/>
          <w:szCs w:val="28"/>
          <w:rtl/>
        </w:rPr>
        <w:t>ی</w:t>
      </w:r>
      <w:r w:rsidRPr="00C839A0">
        <w:rPr>
          <w:rFonts w:cs="B Badr" w:hint="eastAsia"/>
          <w:sz w:val="28"/>
          <w:szCs w:val="28"/>
          <w:rtl/>
        </w:rPr>
        <w:t>دعل</w:t>
      </w:r>
      <w:r w:rsidRPr="00C839A0">
        <w:rPr>
          <w:rFonts w:cs="B Badr" w:hint="cs"/>
          <w:sz w:val="28"/>
          <w:szCs w:val="28"/>
          <w:rtl/>
        </w:rPr>
        <w:t>ی</w:t>
      </w:r>
      <w:r w:rsidRPr="00C839A0">
        <w:rPr>
          <w:rFonts w:cs="B Badr"/>
          <w:sz w:val="28"/>
          <w:szCs w:val="28"/>
          <w:rtl/>
        </w:rPr>
        <w:t xml:space="preserve"> حس</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قم</w:t>
      </w:r>
      <w:r w:rsidRPr="00C839A0">
        <w:rPr>
          <w:rFonts w:cs="B Badr" w:hint="cs"/>
          <w:sz w:val="28"/>
          <w:szCs w:val="28"/>
          <w:rtl/>
        </w:rPr>
        <w:t>ی</w:t>
      </w:r>
      <w:r w:rsidRPr="00C839A0">
        <w:rPr>
          <w:rFonts w:cs="B Badr"/>
          <w:sz w:val="28"/>
          <w:szCs w:val="28"/>
          <w:rtl/>
        </w:rPr>
        <w:t>/ نبوغ/ 1386</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در</w:t>
      </w:r>
      <w:r w:rsidRPr="00C839A0">
        <w:rPr>
          <w:rFonts w:cs="B Badr" w:hint="cs"/>
          <w:sz w:val="28"/>
          <w:szCs w:val="28"/>
          <w:rtl/>
        </w:rPr>
        <w:t>ی</w:t>
      </w:r>
      <w:r w:rsidRPr="00C839A0">
        <w:rPr>
          <w:rFonts w:cs="B Badr" w:hint="eastAsia"/>
          <w:sz w:val="28"/>
          <w:szCs w:val="28"/>
          <w:rtl/>
        </w:rPr>
        <w:t>ا</w:t>
      </w:r>
      <w:r w:rsidRPr="00C839A0">
        <w:rPr>
          <w:rFonts w:cs="B Badr" w:hint="cs"/>
          <w:sz w:val="28"/>
          <w:szCs w:val="28"/>
          <w:rtl/>
        </w:rPr>
        <w:t>ی</w:t>
      </w:r>
      <w:r w:rsidRPr="00C839A0">
        <w:rPr>
          <w:rFonts w:cs="B Badr"/>
          <w:sz w:val="28"/>
          <w:szCs w:val="28"/>
          <w:rtl/>
        </w:rPr>
        <w:t xml:space="preserve"> علوم و معارف؛ امام جعفر صادق(ع)/ سع</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قانع</w:t>
      </w:r>
      <w:r w:rsidRPr="00C839A0">
        <w:rPr>
          <w:rFonts w:cs="B Badr" w:hint="cs"/>
          <w:sz w:val="28"/>
          <w:szCs w:val="28"/>
          <w:rtl/>
        </w:rPr>
        <w:t>ی</w:t>
      </w:r>
      <w:r w:rsidRPr="00C839A0">
        <w:rPr>
          <w:rFonts w:cs="B Badr"/>
          <w:sz w:val="28"/>
          <w:szCs w:val="28"/>
          <w:rtl/>
        </w:rPr>
        <w:t>/ چلچله/ 1386</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از مد</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تا ملکوت </w:t>
      </w:r>
      <w:r w:rsidRPr="00C839A0">
        <w:rPr>
          <w:rFonts w:ascii="Times New Roman" w:hAnsi="Times New Roman" w:cs="Times New Roman" w:hint="cs"/>
          <w:sz w:val="28"/>
          <w:szCs w:val="28"/>
          <w:rtl/>
        </w:rPr>
        <w:t>…</w:t>
      </w:r>
      <w:r w:rsidRPr="00C839A0">
        <w:rPr>
          <w:rFonts w:cs="B Badr" w:hint="cs"/>
          <w:sz w:val="28"/>
          <w:szCs w:val="28"/>
          <w:rtl/>
        </w:rPr>
        <w:t>؛</w:t>
      </w:r>
      <w:r w:rsidRPr="00C839A0">
        <w:rPr>
          <w:rFonts w:cs="B Badr"/>
          <w:sz w:val="28"/>
          <w:szCs w:val="28"/>
          <w:rtl/>
        </w:rPr>
        <w:t xml:space="preserve"> </w:t>
      </w:r>
      <w:r w:rsidRPr="00C839A0">
        <w:rPr>
          <w:rFonts w:cs="B Badr" w:hint="cs"/>
          <w:sz w:val="28"/>
          <w:szCs w:val="28"/>
          <w:rtl/>
        </w:rPr>
        <w:t>زندگانی</w:t>
      </w:r>
      <w:r w:rsidRPr="00C839A0">
        <w:rPr>
          <w:rFonts w:cs="B Badr"/>
          <w:sz w:val="28"/>
          <w:szCs w:val="28"/>
          <w:rtl/>
        </w:rPr>
        <w:t xml:space="preserve"> امام جعفر صادق(ع)/ محسن پارسا/ سپ</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1386</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پرتو</w:t>
      </w:r>
      <w:r w:rsidRPr="00C839A0">
        <w:rPr>
          <w:rFonts w:cs="B Badr" w:hint="cs"/>
          <w:sz w:val="28"/>
          <w:szCs w:val="28"/>
          <w:rtl/>
        </w:rPr>
        <w:t>ی</w:t>
      </w:r>
      <w:r w:rsidRPr="00C839A0">
        <w:rPr>
          <w:rFonts w:cs="B Badr"/>
          <w:sz w:val="28"/>
          <w:szCs w:val="28"/>
          <w:rtl/>
        </w:rPr>
        <w:t xml:space="preserve"> از زندگان</w:t>
      </w:r>
      <w:r w:rsidRPr="00C839A0">
        <w:rPr>
          <w:rFonts w:cs="B Badr" w:hint="cs"/>
          <w:sz w:val="28"/>
          <w:szCs w:val="28"/>
          <w:rtl/>
        </w:rPr>
        <w:t>ی</w:t>
      </w:r>
      <w:r w:rsidRPr="00C839A0">
        <w:rPr>
          <w:rFonts w:cs="B Badr"/>
          <w:sz w:val="28"/>
          <w:szCs w:val="28"/>
          <w:rtl/>
        </w:rPr>
        <w:t xml:space="preserve"> امام صادق(ع)/ نورالله عل</w:t>
      </w:r>
      <w:r w:rsidRPr="00C839A0">
        <w:rPr>
          <w:rFonts w:cs="B Badr" w:hint="cs"/>
          <w:sz w:val="28"/>
          <w:szCs w:val="28"/>
          <w:rtl/>
        </w:rPr>
        <w:t>ی</w:t>
      </w:r>
      <w:r w:rsidRPr="00C839A0">
        <w:rPr>
          <w:rFonts w:cs="B Badr" w:hint="eastAsia"/>
          <w:sz w:val="28"/>
          <w:szCs w:val="28"/>
          <w:rtl/>
        </w:rPr>
        <w:t>دوست</w:t>
      </w:r>
      <w:r w:rsidRPr="00C839A0">
        <w:rPr>
          <w:rFonts w:cs="B Badr"/>
          <w:sz w:val="28"/>
          <w:szCs w:val="28"/>
          <w:rtl/>
        </w:rPr>
        <w:t xml:space="preserve"> خراسان</w:t>
      </w:r>
      <w:r w:rsidRPr="00C839A0">
        <w:rPr>
          <w:rFonts w:cs="B Badr" w:hint="cs"/>
          <w:sz w:val="28"/>
          <w:szCs w:val="28"/>
          <w:rtl/>
        </w:rPr>
        <w:t>ی</w:t>
      </w:r>
      <w:r w:rsidRPr="00C839A0">
        <w:rPr>
          <w:rFonts w:cs="B Badr"/>
          <w:sz w:val="28"/>
          <w:szCs w:val="28"/>
          <w:rtl/>
        </w:rPr>
        <w:t>/ با مقدمه جعفر سبحان</w:t>
      </w:r>
      <w:r w:rsidRPr="00C839A0">
        <w:rPr>
          <w:rFonts w:cs="B Badr" w:hint="cs"/>
          <w:sz w:val="28"/>
          <w:szCs w:val="28"/>
          <w:rtl/>
        </w:rPr>
        <w:t>ی</w:t>
      </w:r>
      <w:r w:rsidRPr="00C839A0">
        <w:rPr>
          <w:rFonts w:cs="B Badr"/>
          <w:sz w:val="28"/>
          <w:szCs w:val="28"/>
          <w:rtl/>
        </w:rPr>
        <w:t xml:space="preserve"> تبر</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sz w:val="28"/>
          <w:szCs w:val="28"/>
          <w:rtl/>
        </w:rPr>
        <w:t>/ دفتر نشر فرهنگ اسلام</w:t>
      </w:r>
      <w:r w:rsidRPr="00C839A0">
        <w:rPr>
          <w:rFonts w:cs="B Badr" w:hint="cs"/>
          <w:sz w:val="28"/>
          <w:szCs w:val="28"/>
          <w:rtl/>
        </w:rPr>
        <w:t>ی</w:t>
      </w:r>
      <w:r w:rsidRPr="00C839A0">
        <w:rPr>
          <w:rFonts w:cs="B Badr"/>
          <w:sz w:val="28"/>
          <w:szCs w:val="28"/>
          <w:rtl/>
        </w:rPr>
        <w:t>/ 1386</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امام جعفر صادق(ع)/ مهد</w:t>
      </w:r>
      <w:r w:rsidRPr="00C839A0">
        <w:rPr>
          <w:rFonts w:cs="B Badr" w:hint="cs"/>
          <w:sz w:val="28"/>
          <w:szCs w:val="28"/>
          <w:rtl/>
        </w:rPr>
        <w:t>ی</w:t>
      </w:r>
      <w:r w:rsidRPr="00C839A0">
        <w:rPr>
          <w:rFonts w:cs="B Badr"/>
          <w:sz w:val="28"/>
          <w:szCs w:val="28"/>
          <w:rtl/>
        </w:rPr>
        <w:t xml:space="preserve"> وح</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sz w:val="28"/>
          <w:szCs w:val="28"/>
          <w:rtl/>
        </w:rPr>
        <w:t xml:space="preserve"> صدر/ مؤسسه آموزش</w:t>
      </w:r>
      <w:r w:rsidRPr="00C839A0">
        <w:rPr>
          <w:rFonts w:cs="B Badr" w:hint="cs"/>
          <w:sz w:val="28"/>
          <w:szCs w:val="28"/>
          <w:rtl/>
        </w:rPr>
        <w:t>ی</w:t>
      </w:r>
      <w:r w:rsidRPr="00C839A0">
        <w:rPr>
          <w:rFonts w:cs="B Badr"/>
          <w:sz w:val="28"/>
          <w:szCs w:val="28"/>
          <w:rtl/>
        </w:rPr>
        <w:t xml:space="preserve"> و پژوهش</w:t>
      </w:r>
      <w:r w:rsidRPr="00C839A0">
        <w:rPr>
          <w:rFonts w:cs="B Badr" w:hint="cs"/>
          <w:sz w:val="28"/>
          <w:szCs w:val="28"/>
          <w:rtl/>
        </w:rPr>
        <w:t>ی</w:t>
      </w:r>
      <w:r w:rsidRPr="00C839A0">
        <w:rPr>
          <w:rFonts w:cs="B Badr"/>
          <w:sz w:val="28"/>
          <w:szCs w:val="28"/>
          <w:rtl/>
        </w:rPr>
        <w:t xml:space="preserve"> امام خم</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(ره)/ 1386</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امام جعفر صادق(ع)/ س</w:t>
      </w:r>
      <w:r w:rsidRPr="00C839A0">
        <w:rPr>
          <w:rFonts w:cs="B Badr" w:hint="cs"/>
          <w:sz w:val="28"/>
          <w:szCs w:val="28"/>
          <w:rtl/>
        </w:rPr>
        <w:t>ی</w:t>
      </w:r>
      <w:r w:rsidRPr="00C839A0">
        <w:rPr>
          <w:rFonts w:cs="B Badr" w:hint="eastAsia"/>
          <w:sz w:val="28"/>
          <w:szCs w:val="28"/>
          <w:rtl/>
        </w:rPr>
        <w:t>دکاظم</w:t>
      </w:r>
      <w:r w:rsidRPr="00C839A0">
        <w:rPr>
          <w:rFonts w:cs="B Badr"/>
          <w:sz w:val="28"/>
          <w:szCs w:val="28"/>
          <w:rtl/>
        </w:rPr>
        <w:t xml:space="preserve"> ارفع، قارون</w:t>
      </w:r>
      <w:r w:rsidRPr="00C839A0">
        <w:rPr>
          <w:rFonts w:cs="B Badr" w:hint="cs"/>
          <w:sz w:val="28"/>
          <w:szCs w:val="28"/>
          <w:rtl/>
        </w:rPr>
        <w:t>ی</w:t>
      </w:r>
      <w:r w:rsidRPr="00C839A0">
        <w:rPr>
          <w:rFonts w:cs="B Badr"/>
          <w:sz w:val="28"/>
          <w:szCs w:val="28"/>
          <w:rtl/>
        </w:rPr>
        <w:t>/ تربت 1386</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حضرت امام جعفر صادق(ع)/ احسان قنبر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محمد</w:t>
      </w:r>
      <w:r w:rsidRPr="00C839A0">
        <w:rPr>
          <w:rFonts w:cs="B Badr" w:hint="cs"/>
          <w:sz w:val="28"/>
          <w:szCs w:val="28"/>
          <w:rtl/>
        </w:rPr>
        <w:t>ی</w:t>
      </w:r>
      <w:r w:rsidRPr="00C839A0">
        <w:rPr>
          <w:rFonts w:cs="B Badr"/>
          <w:sz w:val="28"/>
          <w:szCs w:val="28"/>
          <w:rtl/>
        </w:rPr>
        <w:t>/ همکلاس</w:t>
      </w:r>
      <w:r w:rsidRPr="00C839A0">
        <w:rPr>
          <w:rFonts w:cs="B Badr" w:hint="cs"/>
          <w:sz w:val="28"/>
          <w:szCs w:val="28"/>
          <w:rtl/>
        </w:rPr>
        <w:t>ی</w:t>
      </w:r>
      <w:r w:rsidRPr="00C839A0">
        <w:rPr>
          <w:rFonts w:cs="B Badr"/>
          <w:sz w:val="28"/>
          <w:szCs w:val="28"/>
          <w:rtl/>
        </w:rPr>
        <w:t xml:space="preserve"> 1386</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در مکتب امام جعفر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محمدحس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نوحه خوان/ مد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1386</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امام جعفر صادق(ع)/ اسماع</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هنرمندن</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مرجان ن</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جاه/ سا</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گستر 1387</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چهل داستان و چهل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از امام جعفر صادق(ع) / عبدالله صالح</w:t>
      </w:r>
      <w:r w:rsidRPr="00C839A0">
        <w:rPr>
          <w:rFonts w:cs="B Badr" w:hint="cs"/>
          <w:sz w:val="28"/>
          <w:szCs w:val="28"/>
          <w:rtl/>
        </w:rPr>
        <w:t>ی</w:t>
      </w:r>
      <w:r w:rsidRPr="00C839A0">
        <w:rPr>
          <w:rFonts w:cs="B Badr"/>
          <w:sz w:val="28"/>
          <w:szCs w:val="28"/>
          <w:rtl/>
        </w:rPr>
        <w:t>/ مهد</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1387</w:t>
      </w:r>
    </w:p>
    <w:p w:rsidR="006D7F16"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مکاتبات امام جعفر صادق (ع) با فرماندار اهواز/ محمدحس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هدا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اهواز</w:t>
      </w:r>
      <w:r w:rsidRPr="00C839A0">
        <w:rPr>
          <w:rFonts w:cs="B Badr" w:hint="cs"/>
          <w:sz w:val="28"/>
          <w:szCs w:val="28"/>
          <w:rtl/>
        </w:rPr>
        <w:t>ی</w:t>
      </w:r>
      <w:r w:rsidRPr="00C839A0">
        <w:rPr>
          <w:rFonts w:cs="B Badr"/>
          <w:sz w:val="28"/>
          <w:szCs w:val="28"/>
          <w:rtl/>
        </w:rPr>
        <w:t>/ روح/ 1387</w:t>
      </w:r>
    </w:p>
    <w:p w:rsidR="00C839A0" w:rsidRPr="00C839A0" w:rsidRDefault="00C839A0" w:rsidP="00C839A0">
      <w:pPr>
        <w:rPr>
          <w:rFonts w:cs="B Badr"/>
          <w:sz w:val="28"/>
          <w:szCs w:val="28"/>
          <w:rtl/>
        </w:rPr>
      </w:pPr>
      <w:r w:rsidRPr="00C839A0">
        <w:rPr>
          <w:rFonts w:cs="B Badr" w:hint="eastAsia"/>
          <w:sz w:val="28"/>
          <w:szCs w:val="28"/>
          <w:rtl/>
        </w:rPr>
        <w:t>ـ</w:t>
      </w:r>
      <w:r w:rsidRPr="00C839A0">
        <w:rPr>
          <w:rFonts w:cs="B Badr"/>
          <w:sz w:val="28"/>
          <w:szCs w:val="28"/>
          <w:rtl/>
        </w:rPr>
        <w:t xml:space="preserve"> مجموعه با عل</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امام جعفر صادق(ع)/ فر</w:t>
      </w:r>
      <w:r w:rsidRPr="00C839A0">
        <w:rPr>
          <w:rFonts w:cs="B Badr" w:hint="cs"/>
          <w:sz w:val="28"/>
          <w:szCs w:val="28"/>
          <w:rtl/>
        </w:rPr>
        <w:t>ی</w:t>
      </w:r>
      <w:r w:rsidRPr="00C839A0">
        <w:rPr>
          <w:rFonts w:cs="B Badr" w:hint="eastAsia"/>
          <w:sz w:val="28"/>
          <w:szCs w:val="28"/>
          <w:rtl/>
        </w:rPr>
        <w:t>با</w:t>
      </w:r>
      <w:r w:rsidRPr="00C839A0">
        <w:rPr>
          <w:rFonts w:cs="B Badr"/>
          <w:sz w:val="28"/>
          <w:szCs w:val="28"/>
          <w:rtl/>
        </w:rPr>
        <w:t xml:space="preserve"> کلهر، عل</w:t>
      </w:r>
      <w:r w:rsidRPr="00C839A0">
        <w:rPr>
          <w:rFonts w:cs="B Badr" w:hint="cs"/>
          <w:sz w:val="28"/>
          <w:szCs w:val="28"/>
          <w:rtl/>
        </w:rPr>
        <w:t>ی</w:t>
      </w:r>
      <w:r w:rsidRPr="00C839A0">
        <w:rPr>
          <w:rFonts w:cs="B Badr" w:hint="eastAsia"/>
          <w:sz w:val="28"/>
          <w:szCs w:val="28"/>
          <w:rtl/>
        </w:rPr>
        <w:t>رضا</w:t>
      </w:r>
      <w:r w:rsidRPr="00C839A0">
        <w:rPr>
          <w:rFonts w:cs="B Badr"/>
          <w:sz w:val="28"/>
          <w:szCs w:val="28"/>
          <w:rtl/>
        </w:rPr>
        <w:t xml:space="preserve"> گلدوز</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به نشر/ 1387</w:t>
      </w:r>
    </w:p>
    <w:p w:rsidR="006D7F16" w:rsidRDefault="00C839A0" w:rsidP="00C839A0">
      <w:pPr>
        <w:rPr>
          <w:rFonts w:cs="B Badr"/>
          <w:sz w:val="28"/>
          <w:szCs w:val="28"/>
          <w:rtl/>
        </w:rPr>
      </w:pPr>
      <w:r w:rsidRPr="00C839A0">
        <w:rPr>
          <w:rFonts w:cs="B Badr" w:hint="eastAsia"/>
          <w:sz w:val="28"/>
          <w:szCs w:val="28"/>
          <w:rtl/>
        </w:rPr>
        <w:t>کتاب‌نامه</w:t>
      </w:r>
      <w:r w:rsidRPr="00C839A0">
        <w:rPr>
          <w:rFonts w:cs="B Badr"/>
          <w:sz w:val="28"/>
          <w:szCs w:val="28"/>
          <w:rtl/>
        </w:rPr>
        <w:t xml:space="preserve"> مدخل امام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w:t>
      </w:r>
    </w:p>
    <w:p w:rsidR="00C839A0" w:rsidRPr="00C839A0" w:rsidRDefault="00C839A0" w:rsidP="00C839A0">
      <w:pPr>
        <w:rPr>
          <w:rFonts w:cs="B Badr"/>
          <w:sz w:val="28"/>
          <w:szCs w:val="28"/>
          <w:rtl/>
        </w:rPr>
      </w:pPr>
      <w:r w:rsidRPr="00C839A0">
        <w:rPr>
          <w:rFonts w:cs="B Badr"/>
          <w:sz w:val="28"/>
          <w:szCs w:val="28"/>
          <w:rtl/>
        </w:rPr>
        <w:t xml:space="preserve">    قرآن کر</w:t>
      </w:r>
      <w:r w:rsidRPr="00C839A0">
        <w:rPr>
          <w:rFonts w:cs="B Badr" w:hint="cs"/>
          <w:sz w:val="28"/>
          <w:szCs w:val="28"/>
          <w:rtl/>
        </w:rPr>
        <w:t>ی</w:t>
      </w:r>
      <w:r w:rsidRPr="00C839A0">
        <w:rPr>
          <w:rFonts w:cs="B Badr" w:hint="eastAsia"/>
          <w:sz w:val="28"/>
          <w:szCs w:val="28"/>
          <w:rtl/>
        </w:rPr>
        <w:t>م</w:t>
      </w:r>
    </w:p>
    <w:p w:rsidR="00C839A0" w:rsidRPr="00C839A0" w:rsidRDefault="00C839A0" w:rsidP="00C839A0">
      <w:pPr>
        <w:rPr>
          <w:rFonts w:cs="B Badr"/>
          <w:sz w:val="28"/>
          <w:szCs w:val="28"/>
          <w:rtl/>
        </w:rPr>
      </w:pPr>
      <w:r w:rsidRPr="00C839A0">
        <w:rPr>
          <w:rFonts w:cs="B Badr"/>
          <w:sz w:val="28"/>
          <w:szCs w:val="28"/>
          <w:rtl/>
        </w:rPr>
        <w:t xml:space="preserve">    ابن اب</w:t>
      </w:r>
      <w:r w:rsidRPr="00C839A0">
        <w:rPr>
          <w:rFonts w:cs="B Badr" w:hint="cs"/>
          <w:sz w:val="28"/>
          <w:szCs w:val="28"/>
          <w:rtl/>
        </w:rPr>
        <w:t>ی</w:t>
      </w:r>
      <w:r w:rsidRPr="00C839A0">
        <w:rPr>
          <w:rFonts w:cs="B Badr"/>
          <w:sz w:val="28"/>
          <w:szCs w:val="28"/>
          <w:rtl/>
        </w:rPr>
        <w:t xml:space="preserve"> الحد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شرح نهج البلاغه، کتابخانه آ</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الله مرعش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قم، 1404 هـ ق.</w:t>
      </w:r>
    </w:p>
    <w:p w:rsidR="00C839A0" w:rsidRPr="00C839A0" w:rsidRDefault="00C839A0" w:rsidP="00C839A0">
      <w:pPr>
        <w:rPr>
          <w:rFonts w:cs="B Badr"/>
          <w:sz w:val="28"/>
          <w:szCs w:val="28"/>
          <w:rtl/>
        </w:rPr>
      </w:pPr>
      <w:r w:rsidRPr="00C839A0">
        <w:rPr>
          <w:rFonts w:cs="B Badr"/>
          <w:sz w:val="28"/>
          <w:szCs w:val="28"/>
          <w:rtl/>
        </w:rPr>
        <w:t xml:space="preserve">    شرح نهج البلاغه، دار اح</w:t>
      </w:r>
      <w:r w:rsidRPr="00C839A0">
        <w:rPr>
          <w:rFonts w:cs="B Badr" w:hint="cs"/>
          <w:sz w:val="28"/>
          <w:szCs w:val="28"/>
          <w:rtl/>
        </w:rPr>
        <w:t>ی</w:t>
      </w:r>
      <w:r w:rsidRPr="00C839A0">
        <w:rPr>
          <w:rFonts w:cs="B Badr" w:hint="eastAsia"/>
          <w:sz w:val="28"/>
          <w:szCs w:val="28"/>
          <w:rtl/>
        </w:rPr>
        <w:t>اء</w:t>
      </w:r>
      <w:r w:rsidRPr="00C839A0">
        <w:rPr>
          <w:rFonts w:cs="B Badr"/>
          <w:sz w:val="28"/>
          <w:szCs w:val="28"/>
          <w:rtl/>
        </w:rPr>
        <w:t xml:space="preserve"> الکتب العرب</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قاهره، 1961م.</w:t>
      </w:r>
    </w:p>
    <w:p w:rsidR="00C839A0" w:rsidRPr="00C839A0" w:rsidRDefault="00C839A0" w:rsidP="00C839A0">
      <w:pPr>
        <w:rPr>
          <w:rFonts w:cs="B Badr"/>
          <w:sz w:val="28"/>
          <w:szCs w:val="28"/>
          <w:rtl/>
        </w:rPr>
      </w:pPr>
      <w:r w:rsidRPr="00C839A0">
        <w:rPr>
          <w:rFonts w:cs="B Badr"/>
          <w:sz w:val="28"/>
          <w:szCs w:val="28"/>
          <w:rtl/>
        </w:rPr>
        <w:t xml:space="preserve">    ابن أب</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نب</w:t>
      </w:r>
      <w:r w:rsidRPr="00C839A0">
        <w:rPr>
          <w:rFonts w:cs="B Badr"/>
          <w:sz w:val="28"/>
          <w:szCs w:val="28"/>
          <w:rtl/>
        </w:rPr>
        <w:t xml:space="preserve"> (نعمان</w:t>
      </w:r>
      <w:r w:rsidRPr="00C839A0">
        <w:rPr>
          <w:rFonts w:cs="B Badr" w:hint="cs"/>
          <w:sz w:val="28"/>
          <w:szCs w:val="28"/>
          <w:rtl/>
        </w:rPr>
        <w:t>ی</w:t>
      </w:r>
      <w:r w:rsidRPr="00C839A0">
        <w:rPr>
          <w:rFonts w:cs="B Badr"/>
          <w:sz w:val="28"/>
          <w:szCs w:val="28"/>
          <w:rtl/>
        </w:rPr>
        <w:t>)، محمد بن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الغ</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محقق و مصحح غفار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اکبر، نشر صدوق، چاپ اول، تهران، 1397ق.</w:t>
      </w:r>
    </w:p>
    <w:p w:rsidR="00C839A0" w:rsidRPr="00C839A0" w:rsidRDefault="00C839A0" w:rsidP="00C839A0">
      <w:pPr>
        <w:rPr>
          <w:rFonts w:cs="B Badr"/>
          <w:sz w:val="28"/>
          <w:szCs w:val="28"/>
          <w:rtl/>
        </w:rPr>
      </w:pPr>
      <w:r w:rsidRPr="00C839A0">
        <w:rPr>
          <w:rFonts w:cs="B Badr"/>
          <w:sz w:val="28"/>
          <w:szCs w:val="28"/>
          <w:rtl/>
        </w:rPr>
        <w:t xml:space="preserve">    ابن حيون، نعمان بن محمد، شرح الاخبار في فضائل الائمه الاطهار(ع)، دارالثقلين، ب</w:t>
      </w:r>
      <w:r w:rsidRPr="00C839A0">
        <w:rPr>
          <w:rFonts w:cs="B Badr" w:hint="cs"/>
          <w:sz w:val="28"/>
          <w:szCs w:val="28"/>
          <w:rtl/>
        </w:rPr>
        <w:t>ی</w:t>
      </w:r>
      <w:r w:rsidRPr="00C839A0">
        <w:rPr>
          <w:rFonts w:cs="B Badr"/>
          <w:sz w:val="28"/>
          <w:szCs w:val="28"/>
          <w:rtl/>
        </w:rPr>
        <w:t xml:space="preserve"> جا، 1414ق.</w:t>
      </w:r>
    </w:p>
    <w:p w:rsidR="00C839A0" w:rsidRPr="00C839A0" w:rsidRDefault="00C839A0" w:rsidP="00C839A0">
      <w:pPr>
        <w:rPr>
          <w:rFonts w:cs="B Badr"/>
          <w:sz w:val="28"/>
          <w:szCs w:val="28"/>
          <w:rtl/>
        </w:rPr>
      </w:pPr>
      <w:r w:rsidRPr="00C839A0">
        <w:rPr>
          <w:rFonts w:cs="B Badr"/>
          <w:sz w:val="28"/>
          <w:szCs w:val="28"/>
          <w:rtl/>
        </w:rPr>
        <w:t xml:space="preserve">    ابن خلکان، احمد بن محمد، وف</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الاع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تحق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دکتر احسان عباس، منشورات الشر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الرض</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چاپ دوم، قم، 1364 ش.</w:t>
      </w:r>
    </w:p>
    <w:p w:rsidR="00C839A0" w:rsidRPr="00C839A0" w:rsidRDefault="00C839A0" w:rsidP="00C839A0">
      <w:pPr>
        <w:rPr>
          <w:rFonts w:cs="B Badr"/>
          <w:sz w:val="28"/>
          <w:szCs w:val="28"/>
          <w:rtl/>
        </w:rPr>
      </w:pPr>
      <w:r w:rsidRPr="00C839A0">
        <w:rPr>
          <w:rFonts w:cs="B Badr"/>
          <w:sz w:val="28"/>
          <w:szCs w:val="28"/>
          <w:rtl/>
        </w:rPr>
        <w:t xml:space="preserve">    ابن شاکر کتب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شاکر، فوات الوف</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و الذ</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محقق احسان عباس، دارالثقافه،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1351ش=1973م.</w:t>
      </w:r>
    </w:p>
    <w:p w:rsidR="00C839A0" w:rsidRPr="00C839A0" w:rsidRDefault="00C839A0" w:rsidP="00C839A0">
      <w:pPr>
        <w:rPr>
          <w:rFonts w:cs="B Badr"/>
          <w:sz w:val="28"/>
          <w:szCs w:val="28"/>
          <w:rtl/>
        </w:rPr>
      </w:pPr>
      <w:r w:rsidRPr="00C839A0">
        <w:rPr>
          <w:rFonts w:cs="B Badr"/>
          <w:sz w:val="28"/>
          <w:szCs w:val="28"/>
          <w:rtl/>
        </w:rPr>
        <w:lastRenderedPageBreak/>
        <w:t xml:space="preserve">    ابن شهر آشوب، مناقب آل اب</w:t>
      </w:r>
      <w:r w:rsidRPr="00C839A0">
        <w:rPr>
          <w:rFonts w:cs="B Badr" w:hint="cs"/>
          <w:sz w:val="28"/>
          <w:szCs w:val="28"/>
          <w:rtl/>
        </w:rPr>
        <w:t>ی‏</w:t>
      </w:r>
      <w:r w:rsidRPr="00C839A0">
        <w:rPr>
          <w:rFonts w:cs="B Badr" w:hint="eastAsia"/>
          <w:sz w:val="28"/>
          <w:szCs w:val="28"/>
          <w:rtl/>
        </w:rPr>
        <w:t>طالب،</w:t>
      </w:r>
      <w:r w:rsidRPr="00C839A0">
        <w:rPr>
          <w:rFonts w:cs="B Badr"/>
          <w:sz w:val="28"/>
          <w:szCs w:val="28"/>
          <w:rtl/>
        </w:rPr>
        <w:t xml:space="preserve"> دارالاضواء،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1405 ق.</w:t>
      </w:r>
    </w:p>
    <w:p w:rsidR="00C839A0" w:rsidRPr="00C839A0" w:rsidRDefault="00C839A0" w:rsidP="00C839A0">
      <w:pPr>
        <w:rPr>
          <w:rFonts w:cs="B Badr"/>
          <w:sz w:val="28"/>
          <w:szCs w:val="28"/>
          <w:rtl/>
        </w:rPr>
      </w:pPr>
      <w:r w:rsidRPr="00C839A0">
        <w:rPr>
          <w:rFonts w:cs="B Badr"/>
          <w:sz w:val="28"/>
          <w:szCs w:val="28"/>
          <w:rtl/>
        </w:rPr>
        <w:t xml:space="preserve">    ابن عد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عبدالله بن عد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الکامل ف</w:t>
      </w:r>
      <w:r w:rsidRPr="00C839A0">
        <w:rPr>
          <w:rFonts w:cs="B Badr" w:hint="cs"/>
          <w:sz w:val="28"/>
          <w:szCs w:val="28"/>
          <w:rtl/>
        </w:rPr>
        <w:t>ی</w:t>
      </w:r>
      <w:r w:rsidRPr="00C839A0">
        <w:rPr>
          <w:rFonts w:cs="B Badr"/>
          <w:sz w:val="28"/>
          <w:szCs w:val="28"/>
          <w:rtl/>
        </w:rPr>
        <w:t xml:space="preserve"> ضعفاء الرجال، دارالفکر،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ابن عماد حنبل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 الح</w:t>
      </w:r>
      <w:r w:rsidRPr="00C839A0">
        <w:rPr>
          <w:rFonts w:cs="B Badr" w:hint="cs"/>
          <w:sz w:val="28"/>
          <w:szCs w:val="28"/>
          <w:rtl/>
        </w:rPr>
        <w:t>ی</w:t>
      </w:r>
      <w:r w:rsidRPr="00C839A0">
        <w:rPr>
          <w:rFonts w:cs="B Badr"/>
          <w:sz w:val="28"/>
          <w:szCs w:val="28"/>
          <w:rtl/>
        </w:rPr>
        <w:t xml:space="preserve"> بن أحمد بن محمد، شذرات الذهب ف</w:t>
      </w:r>
      <w:r w:rsidRPr="00C839A0">
        <w:rPr>
          <w:rFonts w:cs="B Badr" w:hint="cs"/>
          <w:sz w:val="28"/>
          <w:szCs w:val="28"/>
          <w:rtl/>
        </w:rPr>
        <w:t>ی</w:t>
      </w:r>
      <w:r w:rsidRPr="00C839A0">
        <w:rPr>
          <w:rFonts w:cs="B Badr"/>
          <w:sz w:val="28"/>
          <w:szCs w:val="28"/>
          <w:rtl/>
        </w:rPr>
        <w:t xml:space="preserve"> أخبار من ذهب، المحقق عبد القادر الأرناؤوط و محمود الأرناؤوط، دار ابن کث</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1406ق= 1986م.</w:t>
      </w:r>
    </w:p>
    <w:p w:rsidR="00C839A0" w:rsidRPr="00C839A0" w:rsidRDefault="00C839A0" w:rsidP="00C839A0">
      <w:pPr>
        <w:rPr>
          <w:rFonts w:cs="B Badr"/>
          <w:sz w:val="28"/>
          <w:szCs w:val="28"/>
          <w:rtl/>
        </w:rPr>
      </w:pPr>
      <w:r w:rsidRPr="00C839A0">
        <w:rPr>
          <w:rFonts w:cs="B Badr"/>
          <w:sz w:val="28"/>
          <w:szCs w:val="28"/>
          <w:rtl/>
        </w:rPr>
        <w:t xml:space="preserve">    مفضل بن عمر جعفى كوفى‏،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مفضل، ترجمه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کتابخانه صدر،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ابن عنبه،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عمده الطالب ف</w:t>
      </w:r>
      <w:r w:rsidRPr="00C839A0">
        <w:rPr>
          <w:rFonts w:cs="B Badr" w:hint="cs"/>
          <w:sz w:val="28"/>
          <w:szCs w:val="28"/>
          <w:rtl/>
        </w:rPr>
        <w:t>ی</w:t>
      </w:r>
      <w:r w:rsidRPr="00C839A0">
        <w:rPr>
          <w:rFonts w:cs="B Badr"/>
          <w:sz w:val="28"/>
          <w:szCs w:val="28"/>
          <w:rtl/>
        </w:rPr>
        <w:t xml:space="preserve"> انساب آل اب</w:t>
      </w:r>
      <w:r w:rsidRPr="00C839A0">
        <w:rPr>
          <w:rFonts w:cs="B Badr" w:hint="cs"/>
          <w:sz w:val="28"/>
          <w:szCs w:val="28"/>
          <w:rtl/>
        </w:rPr>
        <w:t>ی</w:t>
      </w:r>
      <w:r w:rsidRPr="00C839A0">
        <w:rPr>
          <w:rFonts w:cs="B Badr"/>
          <w:sz w:val="28"/>
          <w:szCs w:val="28"/>
          <w:rtl/>
        </w:rPr>
        <w:t xml:space="preserve"> طالب، مصحح، آل طالقان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حسن، الح</w:t>
      </w:r>
      <w:r w:rsidRPr="00C839A0">
        <w:rPr>
          <w:rFonts w:cs="B Badr" w:hint="cs"/>
          <w:sz w:val="28"/>
          <w:szCs w:val="28"/>
          <w:rtl/>
        </w:rPr>
        <w:t>ی</w:t>
      </w:r>
      <w:r w:rsidRPr="00C839A0">
        <w:rPr>
          <w:rFonts w:cs="B Badr" w:hint="eastAsia"/>
          <w:sz w:val="28"/>
          <w:szCs w:val="28"/>
          <w:rtl/>
        </w:rPr>
        <w:t>در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نجف اشرف، 1340ق.</w:t>
      </w:r>
    </w:p>
    <w:p w:rsidR="00C839A0" w:rsidRPr="00C839A0" w:rsidRDefault="00C839A0" w:rsidP="00C839A0">
      <w:pPr>
        <w:rPr>
          <w:rFonts w:cs="B Badr"/>
          <w:sz w:val="28"/>
          <w:szCs w:val="28"/>
          <w:rtl/>
        </w:rPr>
      </w:pPr>
      <w:r w:rsidRPr="00C839A0">
        <w:rPr>
          <w:rFonts w:cs="B Badr"/>
          <w:sz w:val="28"/>
          <w:szCs w:val="28"/>
          <w:rtl/>
        </w:rPr>
        <w:t xml:space="preserve">    ابن ند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الفهرست، المکتبه التجار</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الکبر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قاهره،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ابو الفرج الأصفهانى، على بن الحسين، تحقيق سيد احمد صقر، مقاتل الطالبيين، دار المعرفة، بيروت، بى تا.</w:t>
      </w:r>
    </w:p>
    <w:p w:rsidR="00C839A0" w:rsidRPr="00C839A0" w:rsidRDefault="00C839A0" w:rsidP="00C839A0">
      <w:pPr>
        <w:rPr>
          <w:rFonts w:cs="B Badr"/>
          <w:sz w:val="28"/>
          <w:szCs w:val="28"/>
          <w:rtl/>
        </w:rPr>
      </w:pPr>
      <w:r w:rsidRPr="00C839A0">
        <w:rPr>
          <w:rFonts w:cs="B Badr"/>
          <w:sz w:val="28"/>
          <w:szCs w:val="28"/>
          <w:rtl/>
        </w:rPr>
        <w:t xml:space="preserve">    إربلى، على بن عيسى، کشف الغمة، چاپ مکتبة بنى هاشمى، تبريز، 1381 ق.</w:t>
      </w:r>
    </w:p>
    <w:p w:rsidR="00C839A0" w:rsidRPr="00C839A0" w:rsidRDefault="00C839A0" w:rsidP="00C839A0">
      <w:pPr>
        <w:rPr>
          <w:rFonts w:cs="B Badr"/>
          <w:sz w:val="28"/>
          <w:szCs w:val="28"/>
          <w:rtl/>
        </w:rPr>
      </w:pPr>
      <w:r w:rsidRPr="00C839A0">
        <w:rPr>
          <w:rFonts w:cs="B Badr"/>
          <w:sz w:val="28"/>
          <w:szCs w:val="28"/>
          <w:rtl/>
        </w:rPr>
        <w:t xml:space="preserve">    اسد، ح</w:t>
      </w:r>
      <w:r w:rsidRPr="00C839A0">
        <w:rPr>
          <w:rFonts w:cs="B Badr" w:hint="cs"/>
          <w:sz w:val="28"/>
          <w:szCs w:val="28"/>
          <w:rtl/>
        </w:rPr>
        <w:t>ی</w:t>
      </w:r>
      <w:r w:rsidRPr="00C839A0">
        <w:rPr>
          <w:rFonts w:cs="B Badr" w:hint="eastAsia"/>
          <w:sz w:val="28"/>
          <w:szCs w:val="28"/>
          <w:rtl/>
        </w:rPr>
        <w:t>در،</w:t>
      </w:r>
      <w:r w:rsidRPr="00C839A0">
        <w:rPr>
          <w:rFonts w:cs="B Badr"/>
          <w:sz w:val="28"/>
          <w:szCs w:val="28"/>
          <w:rtl/>
        </w:rPr>
        <w:t xml:space="preserve"> الامام الصادق و المذاهب الاربعه، دارالکتاب العربى، چاپ دوم،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1390ق.</w:t>
      </w:r>
    </w:p>
    <w:p w:rsidR="00C839A0" w:rsidRPr="00C839A0" w:rsidRDefault="00C839A0" w:rsidP="00C839A0">
      <w:pPr>
        <w:rPr>
          <w:rFonts w:cs="B Badr"/>
          <w:sz w:val="28"/>
          <w:szCs w:val="28"/>
          <w:rtl/>
        </w:rPr>
      </w:pP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وسفى</w:t>
      </w:r>
      <w:r w:rsidRPr="00C839A0">
        <w:rPr>
          <w:rFonts w:cs="B Badr"/>
          <w:sz w:val="28"/>
          <w:szCs w:val="28"/>
          <w:rtl/>
        </w:rPr>
        <w:t xml:space="preserve"> اشکورى‏، حسن، امام صادق و مذاهب چهارگانه‏، شرکت سهامى انتشار، تهران‏، 1369 ش‏.</w:t>
      </w:r>
    </w:p>
    <w:p w:rsidR="00C839A0" w:rsidRPr="00C839A0" w:rsidRDefault="00C839A0" w:rsidP="00C839A0">
      <w:pPr>
        <w:rPr>
          <w:rFonts w:cs="B Badr"/>
          <w:sz w:val="28"/>
          <w:szCs w:val="28"/>
          <w:rtl/>
        </w:rPr>
      </w:pP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عامل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محسن، اع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دار التعارف للمطبوعات،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1406ق.</w:t>
      </w:r>
    </w:p>
    <w:p w:rsidR="00C839A0" w:rsidRPr="00C839A0" w:rsidRDefault="00C839A0" w:rsidP="00C839A0">
      <w:pPr>
        <w:rPr>
          <w:rFonts w:cs="B Badr"/>
          <w:sz w:val="28"/>
          <w:szCs w:val="28"/>
          <w:rtl/>
        </w:rPr>
      </w:pPr>
      <w:r w:rsidRPr="00C839A0">
        <w:rPr>
          <w:rFonts w:cs="B Badr"/>
          <w:sz w:val="28"/>
          <w:szCs w:val="28"/>
          <w:rtl/>
        </w:rPr>
        <w:t xml:space="preserve">    امين عاملى،‏ سيد محسن،‏ سيره معصومان، ترجمه حجت</w:t>
      </w:r>
      <w:r w:rsidRPr="00C839A0">
        <w:rPr>
          <w:rFonts w:cs="B Badr" w:hint="cs"/>
          <w:sz w:val="28"/>
          <w:szCs w:val="28"/>
          <w:rtl/>
        </w:rPr>
        <w:t>ی</w:t>
      </w:r>
      <w:r w:rsidRPr="00C839A0">
        <w:rPr>
          <w:rFonts w:cs="B Badr"/>
          <w:sz w:val="28"/>
          <w:szCs w:val="28"/>
          <w:rtl/>
        </w:rPr>
        <w:t xml:space="preserve"> کرمان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 سروش، چاپ دوم، تهران، 1376ش.</w:t>
      </w:r>
    </w:p>
    <w:p w:rsidR="00C839A0" w:rsidRPr="00C839A0" w:rsidRDefault="00C839A0" w:rsidP="00C839A0">
      <w:pPr>
        <w:rPr>
          <w:rFonts w:cs="B Badr"/>
          <w:sz w:val="28"/>
          <w:szCs w:val="28"/>
          <w:rtl/>
        </w:rPr>
      </w:pPr>
      <w:r w:rsidRPr="00C839A0">
        <w:rPr>
          <w:rFonts w:cs="B Badr"/>
          <w:sz w:val="28"/>
          <w:szCs w:val="28"/>
          <w:rtl/>
        </w:rPr>
        <w:t xml:space="preserve">    الآب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نثر الدر، موقع الوراق، ب</w:t>
      </w:r>
      <w:r w:rsidRPr="00C839A0">
        <w:rPr>
          <w:rFonts w:cs="B Badr" w:hint="cs"/>
          <w:sz w:val="28"/>
          <w:szCs w:val="28"/>
          <w:rtl/>
        </w:rPr>
        <w:t>ی</w:t>
      </w:r>
      <w:r w:rsidRPr="00C839A0">
        <w:rPr>
          <w:rFonts w:cs="B Badr"/>
          <w:sz w:val="28"/>
          <w:szCs w:val="28"/>
          <w:rtl/>
        </w:rPr>
        <w:t xml:space="preserve"> جا،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بلاذر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احمدبن </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انساب الاشراف، منشورات مؤسسه الاعلم</w:t>
      </w:r>
      <w:r w:rsidRPr="00C839A0">
        <w:rPr>
          <w:rFonts w:cs="B Badr" w:hint="cs"/>
          <w:sz w:val="28"/>
          <w:szCs w:val="28"/>
          <w:rtl/>
        </w:rPr>
        <w:t>ی‏</w:t>
      </w:r>
      <w:r w:rsidRPr="00C839A0">
        <w:rPr>
          <w:rFonts w:cs="B Badr"/>
          <w:sz w:val="28"/>
          <w:szCs w:val="28"/>
          <w:rtl/>
        </w:rPr>
        <w:t xml:space="preserve"> للمطبوعات،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1394 ق.</w:t>
      </w:r>
    </w:p>
    <w:p w:rsidR="00C839A0" w:rsidRPr="00C839A0" w:rsidRDefault="00C839A0" w:rsidP="00C839A0">
      <w:pPr>
        <w:rPr>
          <w:rFonts w:cs="B Badr"/>
          <w:sz w:val="28"/>
          <w:szCs w:val="28"/>
          <w:rtl/>
        </w:rPr>
      </w:pPr>
      <w:r w:rsidRPr="00C839A0">
        <w:rPr>
          <w:rFonts w:cs="B Badr"/>
          <w:sz w:val="28"/>
          <w:szCs w:val="28"/>
          <w:rtl/>
        </w:rPr>
        <w:t xml:space="preserve">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‏گز</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کافى، بهبودى،‏ محمد، مرکز انتشارات علمى و فرهنگى، چاپ اول، تهران، 1363 ش.</w:t>
      </w:r>
    </w:p>
    <w:p w:rsidR="00C839A0" w:rsidRPr="00C839A0" w:rsidRDefault="00C839A0" w:rsidP="00C839A0">
      <w:pPr>
        <w:rPr>
          <w:rFonts w:cs="B Badr"/>
          <w:sz w:val="28"/>
          <w:szCs w:val="28"/>
          <w:rtl/>
        </w:rPr>
      </w:pP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مؤسسه تحق</w:t>
      </w:r>
      <w:r w:rsidRPr="00C839A0">
        <w:rPr>
          <w:rFonts w:cs="B Badr" w:hint="cs"/>
          <w:sz w:val="28"/>
          <w:szCs w:val="28"/>
          <w:rtl/>
        </w:rPr>
        <w:t>ی</w:t>
      </w:r>
      <w:r w:rsidRPr="00C839A0">
        <w:rPr>
          <w:rFonts w:cs="B Badr" w:hint="eastAsia"/>
          <w:sz w:val="28"/>
          <w:szCs w:val="28"/>
          <w:rtl/>
        </w:rPr>
        <w:t>قات</w:t>
      </w:r>
      <w:r w:rsidRPr="00C839A0">
        <w:rPr>
          <w:rFonts w:cs="B Badr" w:hint="cs"/>
          <w:sz w:val="28"/>
          <w:szCs w:val="28"/>
          <w:rtl/>
        </w:rPr>
        <w:t>ی</w:t>
      </w:r>
      <w:r w:rsidRPr="00C839A0">
        <w:rPr>
          <w:rFonts w:cs="B Badr"/>
          <w:sz w:val="28"/>
          <w:szCs w:val="28"/>
          <w:rtl/>
        </w:rPr>
        <w:t xml:space="preserve"> و تعل</w:t>
      </w:r>
      <w:r w:rsidRPr="00C839A0">
        <w:rPr>
          <w:rFonts w:cs="B Badr" w:hint="cs"/>
          <w:sz w:val="28"/>
          <w:szCs w:val="28"/>
          <w:rtl/>
        </w:rPr>
        <w:t>ی</w:t>
      </w:r>
      <w:r w:rsidRPr="00C839A0">
        <w:rPr>
          <w:rFonts w:cs="B Badr" w:hint="eastAsia"/>
          <w:sz w:val="28"/>
          <w:szCs w:val="28"/>
          <w:rtl/>
        </w:rPr>
        <w:t>مات</w:t>
      </w:r>
      <w:r w:rsidRPr="00C839A0">
        <w:rPr>
          <w:rFonts w:cs="B Badr" w:hint="cs"/>
          <w:sz w:val="28"/>
          <w:szCs w:val="28"/>
          <w:rtl/>
        </w:rPr>
        <w:t>ی</w:t>
      </w:r>
      <w:r w:rsidRPr="00C839A0">
        <w:rPr>
          <w:rFonts w:cs="B Badr"/>
          <w:sz w:val="28"/>
          <w:szCs w:val="28"/>
          <w:rtl/>
        </w:rPr>
        <w:t xml:space="preserve"> امام صادق (ع)، چاپ سوم، قم، 1375 ش.</w:t>
      </w:r>
    </w:p>
    <w:p w:rsidR="00C839A0" w:rsidRPr="00C839A0" w:rsidRDefault="00C839A0" w:rsidP="00C839A0">
      <w:pPr>
        <w:rPr>
          <w:rFonts w:cs="B Badr"/>
          <w:sz w:val="28"/>
          <w:szCs w:val="28"/>
          <w:rtl/>
        </w:rPr>
      </w:pPr>
      <w:r w:rsidRPr="00C839A0">
        <w:rPr>
          <w:rFonts w:cs="B Badr"/>
          <w:sz w:val="28"/>
          <w:szCs w:val="28"/>
          <w:rtl/>
        </w:rPr>
        <w:t xml:space="preserve">    مولانا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حسن کاش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محمّد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به کوشش رسول جعفر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کتابخانه تخصص</w:t>
      </w:r>
      <w:r w:rsidRPr="00C839A0">
        <w:rPr>
          <w:rFonts w:cs="B Badr" w:hint="cs"/>
          <w:sz w:val="28"/>
          <w:szCs w:val="28"/>
          <w:rtl/>
        </w:rPr>
        <w:t>ی</w:t>
      </w:r>
      <w:r w:rsidRPr="00C839A0">
        <w:rPr>
          <w:rFonts w:cs="B Badr"/>
          <w:sz w:val="28"/>
          <w:szCs w:val="28"/>
          <w:rtl/>
        </w:rPr>
        <w:t xml:space="preserve">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اسلام و ا</w:t>
      </w:r>
      <w:r w:rsidRPr="00C839A0">
        <w:rPr>
          <w:rFonts w:cs="B Badr" w:hint="cs"/>
          <w:sz w:val="28"/>
          <w:szCs w:val="28"/>
          <w:rtl/>
        </w:rPr>
        <w:t>ی</w:t>
      </w:r>
      <w:r w:rsidRPr="00C839A0">
        <w:rPr>
          <w:rFonts w:cs="B Badr" w:hint="eastAsia"/>
          <w:sz w:val="28"/>
          <w:szCs w:val="28"/>
          <w:rtl/>
        </w:rPr>
        <w:t>ران،</w:t>
      </w:r>
      <w:r w:rsidRPr="00C839A0">
        <w:rPr>
          <w:rFonts w:cs="B Badr"/>
          <w:sz w:val="28"/>
          <w:szCs w:val="28"/>
          <w:rtl/>
        </w:rPr>
        <w:t xml:space="preserve"> قم، 1377.</w:t>
      </w:r>
    </w:p>
    <w:p w:rsidR="00C839A0" w:rsidRPr="00C839A0" w:rsidRDefault="00C839A0" w:rsidP="00C839A0">
      <w:pPr>
        <w:rPr>
          <w:rFonts w:cs="B Badr"/>
          <w:sz w:val="28"/>
          <w:szCs w:val="28"/>
          <w:rtl/>
        </w:rPr>
      </w:pPr>
      <w:r w:rsidRPr="00C839A0">
        <w:rPr>
          <w:rFonts w:cs="B Badr"/>
          <w:sz w:val="28"/>
          <w:szCs w:val="28"/>
          <w:rtl/>
        </w:rPr>
        <w:t xml:space="preserve">    تستر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تق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قاموس الرجال، مرکز نشر کتاب،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تستر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تق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قاموس الرجال، دفتر انتشارات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قم، 1368ش.</w:t>
      </w:r>
    </w:p>
    <w:p w:rsidR="00C839A0" w:rsidRPr="00C839A0" w:rsidRDefault="00C839A0" w:rsidP="00C839A0">
      <w:pPr>
        <w:rPr>
          <w:rFonts w:cs="B Badr"/>
          <w:sz w:val="28"/>
          <w:szCs w:val="28"/>
          <w:rtl/>
        </w:rPr>
      </w:pPr>
      <w:r w:rsidRPr="00C839A0">
        <w:rPr>
          <w:rFonts w:cs="B Badr"/>
          <w:sz w:val="28"/>
          <w:szCs w:val="28"/>
          <w:rtl/>
        </w:rPr>
        <w:t xml:space="preserve">    تم</w:t>
      </w:r>
      <w:r w:rsidRPr="00C839A0">
        <w:rPr>
          <w:rFonts w:cs="B Badr" w:hint="cs"/>
          <w:sz w:val="28"/>
          <w:szCs w:val="28"/>
          <w:rtl/>
        </w:rPr>
        <w:t>ی</w:t>
      </w:r>
      <w:r w:rsidRPr="00C839A0">
        <w:rPr>
          <w:rFonts w:cs="B Badr" w:hint="eastAsia"/>
          <w:sz w:val="28"/>
          <w:szCs w:val="28"/>
          <w:rtl/>
        </w:rPr>
        <w:t>مى</w:t>
      </w:r>
      <w:r w:rsidRPr="00C839A0">
        <w:rPr>
          <w:rFonts w:cs="B Badr"/>
          <w:sz w:val="28"/>
          <w:szCs w:val="28"/>
          <w:rtl/>
        </w:rPr>
        <w:t xml:space="preserve"> مغربى، نعمان بن محمد، دعائم الإسلام، مصر، دار المعارف، 1385 ق.</w:t>
      </w:r>
    </w:p>
    <w:p w:rsidR="00C839A0" w:rsidRPr="00C839A0" w:rsidRDefault="00C839A0" w:rsidP="00C839A0">
      <w:pPr>
        <w:rPr>
          <w:rFonts w:cs="B Badr"/>
          <w:sz w:val="28"/>
          <w:szCs w:val="28"/>
          <w:rtl/>
        </w:rPr>
      </w:pPr>
      <w:r w:rsidRPr="00C839A0">
        <w:rPr>
          <w:rFonts w:cs="B Badr"/>
          <w:sz w:val="28"/>
          <w:szCs w:val="28"/>
          <w:rtl/>
        </w:rPr>
        <w:lastRenderedPageBreak/>
        <w:t xml:space="preserve">    جعفر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رسول، اکذوبه تحر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القرآن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السنه، مترجم شر</w:t>
      </w:r>
      <w:r w:rsidRPr="00C839A0">
        <w:rPr>
          <w:rFonts w:cs="B Badr" w:hint="cs"/>
          <w:sz w:val="28"/>
          <w:szCs w:val="28"/>
          <w:rtl/>
        </w:rPr>
        <w:t>ی</w:t>
      </w:r>
      <w:r w:rsidRPr="00C839A0">
        <w:rPr>
          <w:rFonts w:cs="B Badr" w:hint="eastAsia"/>
          <w:sz w:val="28"/>
          <w:szCs w:val="28"/>
          <w:rtl/>
        </w:rPr>
        <w:t>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محمود، تهران، معاونت فرهنگ</w:t>
      </w:r>
      <w:r w:rsidRPr="00C839A0">
        <w:rPr>
          <w:rFonts w:cs="B Badr" w:hint="cs"/>
          <w:sz w:val="28"/>
          <w:szCs w:val="28"/>
          <w:rtl/>
        </w:rPr>
        <w:t>ی</w:t>
      </w:r>
      <w:r w:rsidRPr="00C839A0">
        <w:rPr>
          <w:rFonts w:cs="B Badr"/>
          <w:sz w:val="28"/>
          <w:szCs w:val="28"/>
          <w:rtl/>
        </w:rPr>
        <w:t xml:space="preserve"> سازمان تبليغات اسلامي، 1367ش.</w:t>
      </w:r>
    </w:p>
    <w:p w:rsidR="00C839A0" w:rsidRPr="00C839A0" w:rsidRDefault="00C839A0" w:rsidP="00C839A0">
      <w:pPr>
        <w:rPr>
          <w:rFonts w:cs="B Badr"/>
          <w:sz w:val="28"/>
          <w:szCs w:val="28"/>
          <w:rtl/>
        </w:rPr>
      </w:pPr>
      <w:r w:rsidRPr="00C839A0">
        <w:rPr>
          <w:rFonts w:cs="B Badr"/>
          <w:sz w:val="28"/>
          <w:szCs w:val="28"/>
          <w:rtl/>
        </w:rPr>
        <w:t xml:space="preserve">    جعفر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رسول،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فکر</w:t>
      </w:r>
      <w:r w:rsidRPr="00C839A0">
        <w:rPr>
          <w:rFonts w:cs="B Badr" w:hint="cs"/>
          <w:sz w:val="28"/>
          <w:szCs w:val="28"/>
          <w:rtl/>
        </w:rPr>
        <w:t>ی</w:t>
      </w:r>
      <w:r w:rsidRPr="00C839A0">
        <w:rPr>
          <w:rFonts w:cs="B Badr"/>
          <w:sz w:val="28"/>
          <w:szCs w:val="28"/>
          <w:rtl/>
        </w:rPr>
        <w:t xml:space="preserve"> و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انتشارات انصار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چاپ دهم، قم ، 1386ش.</w:t>
      </w:r>
    </w:p>
    <w:p w:rsidR="00C839A0" w:rsidRPr="00C839A0" w:rsidRDefault="00C839A0" w:rsidP="00C839A0">
      <w:pPr>
        <w:rPr>
          <w:rFonts w:cs="B Badr"/>
          <w:sz w:val="28"/>
          <w:szCs w:val="28"/>
          <w:rtl/>
        </w:rPr>
      </w:pPr>
      <w:r w:rsidRPr="00C839A0">
        <w:rPr>
          <w:rFonts w:cs="B Badr"/>
          <w:sz w:val="28"/>
          <w:szCs w:val="28"/>
          <w:rtl/>
        </w:rPr>
        <w:t xml:space="preserve">    جعفر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رسول،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فکر</w:t>
      </w:r>
      <w:r w:rsidRPr="00C839A0">
        <w:rPr>
          <w:rFonts w:cs="B Badr" w:hint="cs"/>
          <w:sz w:val="28"/>
          <w:szCs w:val="28"/>
          <w:rtl/>
        </w:rPr>
        <w:t>ی</w:t>
      </w:r>
      <w:r w:rsidRPr="00C839A0">
        <w:rPr>
          <w:rFonts w:cs="B Badr"/>
          <w:sz w:val="28"/>
          <w:szCs w:val="28"/>
          <w:rtl/>
        </w:rPr>
        <w:t xml:space="preserve"> و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(ع)، انتشارات سازمان تبل</w:t>
      </w:r>
      <w:r w:rsidRPr="00C839A0">
        <w:rPr>
          <w:rFonts w:cs="B Badr" w:hint="cs"/>
          <w:sz w:val="28"/>
          <w:szCs w:val="28"/>
          <w:rtl/>
        </w:rPr>
        <w:t>ی</w:t>
      </w:r>
      <w:r w:rsidRPr="00C839A0">
        <w:rPr>
          <w:rFonts w:cs="B Badr" w:hint="eastAsia"/>
          <w:sz w:val="28"/>
          <w:szCs w:val="28"/>
          <w:rtl/>
        </w:rPr>
        <w:t>غات</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چاپ اول، تهران، 1371 ش.</w:t>
      </w:r>
    </w:p>
    <w:p w:rsidR="00C839A0" w:rsidRPr="00C839A0" w:rsidRDefault="00C839A0" w:rsidP="00C839A0">
      <w:pPr>
        <w:rPr>
          <w:rFonts w:cs="B Badr"/>
          <w:sz w:val="28"/>
          <w:szCs w:val="28"/>
          <w:rtl/>
        </w:rPr>
      </w:pPr>
      <w:r w:rsidRPr="00C839A0">
        <w:rPr>
          <w:rFonts w:cs="B Badr"/>
          <w:sz w:val="28"/>
          <w:szCs w:val="28"/>
          <w:rtl/>
        </w:rPr>
        <w:t xml:space="preserve">    جمع</w:t>
      </w:r>
      <w:r w:rsidRPr="00C839A0">
        <w:rPr>
          <w:rFonts w:cs="B Badr" w:hint="cs"/>
          <w:sz w:val="28"/>
          <w:szCs w:val="28"/>
          <w:rtl/>
        </w:rPr>
        <w:t>ی</w:t>
      </w:r>
      <w:r w:rsidRPr="00C839A0">
        <w:rPr>
          <w:rFonts w:cs="B Badr"/>
          <w:sz w:val="28"/>
          <w:szCs w:val="28"/>
          <w:rtl/>
        </w:rPr>
        <w:t xml:space="preserve"> از دانشمندان، نامه دانشوران ناصر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مطبعه عل</w:t>
      </w:r>
      <w:r w:rsidRPr="00C839A0">
        <w:rPr>
          <w:rFonts w:cs="B Badr" w:hint="cs"/>
          <w:sz w:val="28"/>
          <w:szCs w:val="28"/>
          <w:rtl/>
        </w:rPr>
        <w:t>ی</w:t>
      </w:r>
      <w:r w:rsidRPr="00C839A0">
        <w:rPr>
          <w:rFonts w:cs="B Badr"/>
          <w:sz w:val="28"/>
          <w:szCs w:val="28"/>
          <w:rtl/>
        </w:rPr>
        <w:t xml:space="preserve"> قل</w:t>
      </w:r>
      <w:r w:rsidRPr="00C839A0">
        <w:rPr>
          <w:rFonts w:cs="B Badr" w:hint="cs"/>
          <w:sz w:val="28"/>
          <w:szCs w:val="28"/>
          <w:rtl/>
        </w:rPr>
        <w:t>ی</w:t>
      </w:r>
      <w:r w:rsidRPr="00C839A0">
        <w:rPr>
          <w:rFonts w:cs="B Badr" w:hint="eastAsia"/>
          <w:sz w:val="28"/>
          <w:szCs w:val="28"/>
          <w:rtl/>
        </w:rPr>
        <w:t>خان</w:t>
      </w:r>
      <w:r w:rsidRPr="00C839A0">
        <w:rPr>
          <w:rFonts w:cs="B Badr"/>
          <w:sz w:val="28"/>
          <w:szCs w:val="28"/>
          <w:rtl/>
        </w:rPr>
        <w:t xml:space="preserve"> قاجار، ب</w:t>
      </w:r>
      <w:r w:rsidRPr="00C839A0">
        <w:rPr>
          <w:rFonts w:cs="B Badr" w:hint="cs"/>
          <w:sz w:val="28"/>
          <w:szCs w:val="28"/>
          <w:rtl/>
        </w:rPr>
        <w:t>ی</w:t>
      </w:r>
      <w:r w:rsidRPr="00C839A0">
        <w:rPr>
          <w:rFonts w:cs="B Badr"/>
          <w:sz w:val="28"/>
          <w:szCs w:val="28"/>
          <w:rtl/>
        </w:rPr>
        <w:t xml:space="preserve"> جا، 1357ش=1296ق.</w:t>
      </w:r>
    </w:p>
    <w:p w:rsidR="00C839A0" w:rsidRPr="00C839A0" w:rsidRDefault="00C839A0" w:rsidP="00C839A0">
      <w:pPr>
        <w:rPr>
          <w:rFonts w:cs="B Badr"/>
          <w:sz w:val="28"/>
          <w:szCs w:val="28"/>
          <w:rtl/>
        </w:rPr>
      </w:pPr>
      <w:r w:rsidRPr="00C839A0">
        <w:rPr>
          <w:rFonts w:cs="B Badr"/>
          <w:sz w:val="28"/>
          <w:szCs w:val="28"/>
          <w:rtl/>
        </w:rPr>
        <w:t xml:space="preserve">    جمعى از مؤلفان، مجله فقه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مؤسسه دائرة المعارف فقه اسلامى بر مذهب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چاپ اول، قم،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جهش</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عبدوس، الوزرا و الکتاب، ترجمه طباطبائ</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ابوالفضل، با تحق</w:t>
      </w:r>
      <w:r w:rsidRPr="00C839A0">
        <w:rPr>
          <w:rFonts w:cs="B Badr" w:hint="cs"/>
          <w:sz w:val="28"/>
          <w:szCs w:val="28"/>
          <w:rtl/>
        </w:rPr>
        <w:t>ی</w:t>
      </w:r>
      <w:r w:rsidRPr="00C839A0">
        <w:rPr>
          <w:rFonts w:cs="B Badr" w:hint="eastAsia"/>
          <w:sz w:val="28"/>
          <w:szCs w:val="28"/>
          <w:rtl/>
        </w:rPr>
        <w:t>قات</w:t>
      </w:r>
      <w:r w:rsidRPr="00C839A0">
        <w:rPr>
          <w:rFonts w:cs="B Badr"/>
          <w:sz w:val="28"/>
          <w:szCs w:val="28"/>
          <w:rtl/>
        </w:rPr>
        <w:t xml:space="preserve"> مصطف</w:t>
      </w:r>
      <w:r w:rsidRPr="00C839A0">
        <w:rPr>
          <w:rFonts w:cs="B Badr" w:hint="cs"/>
          <w:sz w:val="28"/>
          <w:szCs w:val="28"/>
          <w:rtl/>
        </w:rPr>
        <w:t>ی</w:t>
      </w:r>
      <w:r w:rsidRPr="00C839A0">
        <w:rPr>
          <w:rFonts w:cs="B Badr"/>
          <w:sz w:val="28"/>
          <w:szCs w:val="28"/>
          <w:rtl/>
        </w:rPr>
        <w:t xml:space="preserve"> السقا، عبدالحف</w:t>
      </w:r>
      <w:r w:rsidRPr="00C839A0">
        <w:rPr>
          <w:rFonts w:cs="B Badr" w:hint="cs"/>
          <w:sz w:val="28"/>
          <w:szCs w:val="28"/>
          <w:rtl/>
        </w:rPr>
        <w:t>ی</w:t>
      </w:r>
      <w:r w:rsidRPr="00C839A0">
        <w:rPr>
          <w:rFonts w:cs="B Badr" w:hint="eastAsia"/>
          <w:sz w:val="28"/>
          <w:szCs w:val="28"/>
          <w:rtl/>
        </w:rPr>
        <w:t>ظ</w:t>
      </w:r>
      <w:r w:rsidRPr="00C839A0">
        <w:rPr>
          <w:rFonts w:cs="B Badr"/>
          <w:sz w:val="28"/>
          <w:szCs w:val="28"/>
          <w:rtl/>
        </w:rPr>
        <w:t xml:space="preserve"> شلب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الاب</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مقدمه به قلم ز</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العابد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رهنما، نشر تابان، ب</w:t>
      </w:r>
      <w:r w:rsidRPr="00C839A0">
        <w:rPr>
          <w:rFonts w:cs="B Badr" w:hint="cs"/>
          <w:sz w:val="28"/>
          <w:szCs w:val="28"/>
          <w:rtl/>
        </w:rPr>
        <w:t>ی‌</w:t>
      </w:r>
      <w:r w:rsidRPr="00C839A0">
        <w:rPr>
          <w:rFonts w:cs="B Badr" w:hint="eastAsia"/>
          <w:sz w:val="28"/>
          <w:szCs w:val="28"/>
          <w:rtl/>
        </w:rPr>
        <w:t>جا،</w:t>
      </w:r>
      <w:r w:rsidRPr="00C839A0">
        <w:rPr>
          <w:rFonts w:cs="B Badr"/>
          <w:sz w:val="28"/>
          <w:szCs w:val="28"/>
          <w:rtl/>
        </w:rPr>
        <w:t xml:space="preserve"> ۱۳۴۸ش.</w:t>
      </w:r>
    </w:p>
    <w:p w:rsidR="00C839A0" w:rsidRPr="00C839A0" w:rsidRDefault="00C839A0" w:rsidP="00C839A0">
      <w:pPr>
        <w:rPr>
          <w:rFonts w:cs="B Badr"/>
          <w:sz w:val="28"/>
          <w:szCs w:val="28"/>
          <w:rtl/>
        </w:rPr>
      </w:pPr>
      <w:r w:rsidRPr="00C839A0">
        <w:rPr>
          <w:rFonts w:cs="B Badr"/>
          <w:sz w:val="28"/>
          <w:szCs w:val="28"/>
          <w:rtl/>
        </w:rPr>
        <w:t xml:space="preserve">    حافظ مز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يوسف بن عبدالرحمن، تهذيب الکمال في اسماء الرجال، محقق، معروف، بشار عواد، مؤسسة الرساله،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1371 تا 1373ش.</w:t>
      </w:r>
    </w:p>
    <w:p w:rsidR="00C839A0" w:rsidRPr="00C839A0" w:rsidRDefault="00C839A0" w:rsidP="00C839A0">
      <w:pPr>
        <w:rPr>
          <w:rFonts w:cs="B Badr"/>
          <w:sz w:val="28"/>
          <w:szCs w:val="28"/>
          <w:rtl/>
        </w:rPr>
      </w:pPr>
      <w:r w:rsidRPr="00C839A0">
        <w:rPr>
          <w:rFonts w:cs="B Badr"/>
          <w:sz w:val="28"/>
          <w:szCs w:val="28"/>
          <w:rtl/>
        </w:rPr>
        <w:t xml:space="preserve">    حجازى،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مهدى، حجازى،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على رضا و ع</w:t>
      </w:r>
      <w:r w:rsidRPr="00C839A0">
        <w:rPr>
          <w:rFonts w:cs="B Badr" w:hint="cs"/>
          <w:sz w:val="28"/>
          <w:szCs w:val="28"/>
          <w:rtl/>
        </w:rPr>
        <w:t>ی</w:t>
      </w:r>
      <w:r w:rsidRPr="00C839A0">
        <w:rPr>
          <w:rFonts w:cs="B Badr" w:hint="eastAsia"/>
          <w:sz w:val="28"/>
          <w:szCs w:val="28"/>
          <w:rtl/>
        </w:rPr>
        <w:t>دى</w:t>
      </w:r>
      <w:r w:rsidRPr="00C839A0">
        <w:rPr>
          <w:rFonts w:cs="B Badr"/>
          <w:sz w:val="28"/>
          <w:szCs w:val="28"/>
          <w:rtl/>
        </w:rPr>
        <w:t xml:space="preserve"> خسروشاهى، محمد، ترجمه درر الأخبار، دفتر مطاالعات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و معارف اسلامى‏، چاپ اول، قم، 1419 ق.</w:t>
      </w:r>
    </w:p>
    <w:p w:rsidR="00C839A0" w:rsidRPr="00C839A0" w:rsidRDefault="00C839A0" w:rsidP="00C839A0">
      <w:pPr>
        <w:rPr>
          <w:rFonts w:cs="B Badr"/>
          <w:sz w:val="28"/>
          <w:szCs w:val="28"/>
          <w:rtl/>
        </w:rPr>
      </w:pPr>
      <w:r w:rsidRPr="00C839A0">
        <w:rPr>
          <w:rFonts w:cs="B Badr"/>
          <w:sz w:val="28"/>
          <w:szCs w:val="28"/>
          <w:rtl/>
        </w:rPr>
        <w:t xml:space="preserve">    حر عاملى، محمد بن حسن، وسائل الش</w:t>
      </w:r>
      <w:r w:rsidRPr="00C839A0">
        <w:rPr>
          <w:rFonts w:cs="B Badr" w:hint="cs"/>
          <w:sz w:val="28"/>
          <w:szCs w:val="28"/>
          <w:rtl/>
        </w:rPr>
        <w:t>ی</w:t>
      </w:r>
      <w:r w:rsidRPr="00C839A0">
        <w:rPr>
          <w:rFonts w:cs="B Badr" w:hint="eastAsia"/>
          <w:sz w:val="28"/>
          <w:szCs w:val="28"/>
          <w:rtl/>
        </w:rPr>
        <w:t>عة،</w:t>
      </w:r>
      <w:r w:rsidRPr="00C839A0">
        <w:rPr>
          <w:rFonts w:cs="B Badr"/>
          <w:sz w:val="28"/>
          <w:szCs w:val="28"/>
          <w:rtl/>
        </w:rPr>
        <w:t xml:space="preserve"> مؤسسة آل الب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چاپ اول، قم، 1409ق.</w:t>
      </w:r>
    </w:p>
    <w:p w:rsidR="00C839A0" w:rsidRPr="00C839A0" w:rsidRDefault="00C839A0" w:rsidP="00C839A0">
      <w:pPr>
        <w:rPr>
          <w:rFonts w:cs="B Badr"/>
          <w:sz w:val="28"/>
          <w:szCs w:val="28"/>
          <w:rtl/>
        </w:rPr>
      </w:pPr>
      <w:r w:rsidRPr="00C839A0">
        <w:rPr>
          <w:rFonts w:cs="B Badr"/>
          <w:sz w:val="28"/>
          <w:szCs w:val="28"/>
          <w:rtl/>
        </w:rPr>
        <w:t xml:space="preserve">    حلّ</w:t>
      </w:r>
      <w:r w:rsidRPr="00C839A0">
        <w:rPr>
          <w:rFonts w:cs="B Badr" w:hint="cs"/>
          <w:sz w:val="28"/>
          <w:szCs w:val="28"/>
          <w:rtl/>
        </w:rPr>
        <w:t>ی</w:t>
      </w:r>
      <w:r w:rsidRPr="00C839A0">
        <w:rPr>
          <w:rFonts w:cs="B Badr"/>
          <w:sz w:val="28"/>
          <w:szCs w:val="28"/>
          <w:rtl/>
        </w:rPr>
        <w:t xml:space="preserve"> (محقق)، نجم الدين جعفر بن حسن‌، المعتبر في شرح المختصر‌، مؤسسه سيد الشهداء عليه السلام، چاپ اول، ‌ قم- ايران،‌ ‌1407 ق‌.</w:t>
      </w:r>
    </w:p>
    <w:p w:rsidR="00C839A0" w:rsidRPr="00C839A0" w:rsidRDefault="00C839A0" w:rsidP="00C839A0">
      <w:pPr>
        <w:rPr>
          <w:rFonts w:cs="B Badr"/>
          <w:sz w:val="28"/>
          <w:szCs w:val="28"/>
          <w:rtl/>
        </w:rPr>
      </w:pPr>
      <w:r w:rsidRPr="00C839A0">
        <w:rPr>
          <w:rFonts w:cs="B Badr"/>
          <w:sz w:val="28"/>
          <w:szCs w:val="28"/>
          <w:rtl/>
        </w:rPr>
        <w:t xml:space="preserve">    حلى (علامه)، حسن بن </w:t>
      </w:r>
      <w:r w:rsidRPr="00C839A0">
        <w:rPr>
          <w:rFonts w:cs="B Badr" w:hint="cs"/>
          <w:sz w:val="28"/>
          <w:szCs w:val="28"/>
          <w:rtl/>
        </w:rPr>
        <w:t>ی</w:t>
      </w:r>
      <w:r w:rsidRPr="00C839A0">
        <w:rPr>
          <w:rFonts w:cs="B Badr" w:hint="eastAsia"/>
          <w:sz w:val="28"/>
          <w:szCs w:val="28"/>
          <w:rtl/>
        </w:rPr>
        <w:t>وسف،</w:t>
      </w:r>
      <w:r w:rsidRPr="00C839A0">
        <w:rPr>
          <w:rFonts w:cs="B Badr"/>
          <w:sz w:val="28"/>
          <w:szCs w:val="28"/>
          <w:rtl/>
        </w:rPr>
        <w:t xml:space="preserve"> رجال العلامة الحلي، دار الذخائر، چاپ دوم، قم، 1411 ق.</w:t>
      </w:r>
    </w:p>
    <w:p w:rsidR="00C839A0" w:rsidRPr="00C839A0" w:rsidRDefault="00C839A0" w:rsidP="00C839A0">
      <w:pPr>
        <w:rPr>
          <w:rFonts w:cs="B Badr"/>
          <w:sz w:val="28"/>
          <w:szCs w:val="28"/>
          <w:rtl/>
        </w:rPr>
      </w:pPr>
      <w:r w:rsidRPr="00C839A0">
        <w:rPr>
          <w:rFonts w:cs="B Badr"/>
          <w:sz w:val="28"/>
          <w:szCs w:val="28"/>
          <w:rtl/>
        </w:rPr>
        <w:t xml:space="preserve">    خامنه‏ا</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صادق، انتشارات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جمال،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خزاز قمى، على بن محمد، کفا</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الأثر، انتشارات ب</w:t>
      </w:r>
      <w:r w:rsidRPr="00C839A0">
        <w:rPr>
          <w:rFonts w:cs="B Badr" w:hint="cs"/>
          <w:sz w:val="28"/>
          <w:szCs w:val="28"/>
          <w:rtl/>
        </w:rPr>
        <w:t>ی</w:t>
      </w:r>
      <w:r w:rsidRPr="00C839A0">
        <w:rPr>
          <w:rFonts w:cs="B Badr" w:hint="eastAsia"/>
          <w:sz w:val="28"/>
          <w:szCs w:val="28"/>
          <w:rtl/>
        </w:rPr>
        <w:t>دار</w:t>
      </w:r>
      <w:r w:rsidRPr="00C839A0">
        <w:rPr>
          <w:rFonts w:cs="B Badr"/>
          <w:sz w:val="28"/>
          <w:szCs w:val="28"/>
          <w:rtl/>
        </w:rPr>
        <w:t xml:space="preserve"> قم، قم، 1401 ق.</w:t>
      </w:r>
    </w:p>
    <w:p w:rsidR="00C839A0" w:rsidRPr="00C839A0" w:rsidRDefault="00C839A0" w:rsidP="00C839A0">
      <w:pPr>
        <w:rPr>
          <w:rFonts w:cs="B Badr"/>
          <w:sz w:val="28"/>
          <w:szCs w:val="28"/>
          <w:rtl/>
        </w:rPr>
      </w:pPr>
      <w:r w:rsidRPr="00C839A0">
        <w:rPr>
          <w:rFonts w:cs="B Badr"/>
          <w:sz w:val="28"/>
          <w:szCs w:val="28"/>
          <w:rtl/>
        </w:rPr>
        <w:t xml:space="preserve">    خو</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ابوالقاسم، معجم رجال الحديث‏ و تفض</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طبقات الرواة، مركز نشر آثار شيعه، قم، 1410 ق =1369 ش.</w:t>
      </w:r>
    </w:p>
    <w:p w:rsidR="00C839A0" w:rsidRPr="00C839A0" w:rsidRDefault="00C839A0" w:rsidP="00C839A0">
      <w:pPr>
        <w:rPr>
          <w:rFonts w:cs="B Badr"/>
          <w:sz w:val="28"/>
          <w:szCs w:val="28"/>
          <w:rtl/>
        </w:rPr>
      </w:pPr>
      <w:r w:rsidRPr="00C839A0">
        <w:rPr>
          <w:rFonts w:cs="B Badr"/>
          <w:sz w:val="28"/>
          <w:szCs w:val="28"/>
          <w:rtl/>
        </w:rPr>
        <w:t xml:space="preserve">    دفتر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فرهاد،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و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ترجمه فر</w:t>
      </w:r>
      <w:r w:rsidRPr="00C839A0">
        <w:rPr>
          <w:rFonts w:cs="B Badr" w:hint="cs"/>
          <w:sz w:val="28"/>
          <w:szCs w:val="28"/>
          <w:rtl/>
        </w:rPr>
        <w:t>ی</w:t>
      </w:r>
      <w:r w:rsidRPr="00C839A0">
        <w:rPr>
          <w:rFonts w:cs="B Badr" w:hint="eastAsia"/>
          <w:sz w:val="28"/>
          <w:szCs w:val="28"/>
          <w:rtl/>
        </w:rPr>
        <w:t>دون</w:t>
      </w:r>
      <w:r w:rsidRPr="00C839A0">
        <w:rPr>
          <w:rFonts w:cs="B Badr"/>
          <w:sz w:val="28"/>
          <w:szCs w:val="28"/>
          <w:rtl/>
        </w:rPr>
        <w:t xml:space="preserve"> بدره ا</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نشر و پژوهش فرزان روز، چاپ اول، تهران، 1375 ش.</w:t>
      </w:r>
    </w:p>
    <w:p w:rsidR="00C839A0" w:rsidRPr="00C839A0" w:rsidRDefault="00C839A0" w:rsidP="00C839A0">
      <w:pPr>
        <w:rPr>
          <w:rFonts w:cs="B Badr"/>
          <w:sz w:val="28"/>
          <w:szCs w:val="28"/>
          <w:rtl/>
        </w:rPr>
      </w:pPr>
      <w:r w:rsidRPr="00C839A0">
        <w:rPr>
          <w:rFonts w:cs="B Badr"/>
          <w:sz w:val="28"/>
          <w:szCs w:val="28"/>
          <w:rtl/>
        </w:rPr>
        <w:t xml:space="preserve">    ذهب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شمس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محمد، تذكره الحفاظ، دار اح</w:t>
      </w:r>
      <w:r w:rsidRPr="00C839A0">
        <w:rPr>
          <w:rFonts w:cs="B Badr" w:hint="cs"/>
          <w:sz w:val="28"/>
          <w:szCs w:val="28"/>
          <w:rtl/>
        </w:rPr>
        <w:t>ی</w:t>
      </w:r>
      <w:r w:rsidRPr="00C839A0">
        <w:rPr>
          <w:rFonts w:cs="B Badr" w:hint="eastAsia"/>
          <w:sz w:val="28"/>
          <w:szCs w:val="28"/>
          <w:rtl/>
        </w:rPr>
        <w:t>اء</w:t>
      </w:r>
      <w:r w:rsidRPr="00C839A0">
        <w:rPr>
          <w:rFonts w:cs="B Badr"/>
          <w:sz w:val="28"/>
          <w:szCs w:val="28"/>
          <w:rtl/>
        </w:rPr>
        <w:t xml:space="preserve"> التراث العرب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lastRenderedPageBreak/>
        <w:t xml:space="preserve">    راغب اصفهان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حسين بن محمد، محاضرات الادباء و محاورات الشعراء البلغاء، تذهيب گر، زيدان، ابراهيم، دارالجيل،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w:t>
      </w:r>
      <w:r w:rsidRPr="00C839A0">
        <w:rPr>
          <w:rFonts w:cs="B Badr"/>
          <w:sz w:val="28"/>
          <w:szCs w:val="28"/>
          <w:cs/>
        </w:rPr>
        <w:t>‎</w:t>
      </w:r>
      <w:r w:rsidRPr="00C839A0">
        <w:rPr>
          <w:rFonts w:cs="B Badr"/>
          <w:sz w:val="28"/>
          <w:szCs w:val="28"/>
        </w:rPr>
        <w:t xml:space="preserve"> </w:t>
      </w:r>
      <w:r w:rsidRPr="00C839A0">
        <w:rPr>
          <w:rFonts w:cs="B Badr"/>
          <w:sz w:val="28"/>
          <w:szCs w:val="28"/>
          <w:rtl/>
        </w:rPr>
        <w:t>1364ش=1406ق.</w:t>
      </w:r>
    </w:p>
    <w:p w:rsidR="00C839A0" w:rsidRPr="00C839A0" w:rsidRDefault="00C839A0" w:rsidP="00C839A0">
      <w:pPr>
        <w:rPr>
          <w:rFonts w:cs="B Badr"/>
          <w:sz w:val="28"/>
          <w:szCs w:val="28"/>
          <w:rtl/>
        </w:rPr>
      </w:pPr>
      <w:r w:rsidRPr="00C839A0">
        <w:rPr>
          <w:rFonts w:cs="B Badr"/>
          <w:sz w:val="28"/>
          <w:szCs w:val="28"/>
          <w:rtl/>
        </w:rPr>
        <w:t xml:space="preserve">    الخرائج و الجرائح، ترجمه محرم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غلام‌حسن‏، انتشارات جامعه 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قم،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راوند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قطب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الخرائج و الجرائح، مؤسسه امام مهد</w:t>
      </w:r>
      <w:r w:rsidRPr="00C839A0">
        <w:rPr>
          <w:rFonts w:cs="B Badr" w:hint="cs"/>
          <w:sz w:val="28"/>
          <w:szCs w:val="28"/>
          <w:rtl/>
        </w:rPr>
        <w:t>ی</w:t>
      </w:r>
      <w:r w:rsidRPr="00C839A0">
        <w:rPr>
          <w:rFonts w:cs="B Badr"/>
          <w:sz w:val="28"/>
          <w:szCs w:val="28"/>
          <w:rtl/>
        </w:rPr>
        <w:t xml:space="preserve"> عج، چاپ اول، قم، 1409 ق.</w:t>
      </w:r>
    </w:p>
    <w:p w:rsidR="00C839A0" w:rsidRPr="00C839A0" w:rsidRDefault="00C839A0" w:rsidP="00C839A0">
      <w:pPr>
        <w:rPr>
          <w:rFonts w:cs="B Badr"/>
          <w:sz w:val="28"/>
          <w:szCs w:val="28"/>
          <w:rtl/>
        </w:rPr>
      </w:pP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نظر احمد صدر حاج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جواد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کامران فان</w:t>
      </w:r>
      <w:r w:rsidRPr="00C839A0">
        <w:rPr>
          <w:rFonts w:cs="B Badr" w:hint="cs"/>
          <w:sz w:val="28"/>
          <w:szCs w:val="28"/>
          <w:rtl/>
        </w:rPr>
        <w:t>ی</w:t>
      </w:r>
      <w:r w:rsidRPr="00C839A0">
        <w:rPr>
          <w:rFonts w:cs="B Badr"/>
          <w:sz w:val="28"/>
          <w:szCs w:val="28"/>
          <w:rtl/>
        </w:rPr>
        <w:t xml:space="preserve"> و بهاء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خرمشاه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دائرة المعارف تش</w:t>
      </w:r>
      <w:r w:rsidRPr="00C839A0">
        <w:rPr>
          <w:rFonts w:cs="B Badr" w:hint="cs"/>
          <w:sz w:val="28"/>
          <w:szCs w:val="28"/>
          <w:rtl/>
        </w:rPr>
        <w:t>ی</w:t>
      </w:r>
      <w:r w:rsidRPr="00C839A0">
        <w:rPr>
          <w:rFonts w:cs="B Badr" w:hint="eastAsia"/>
          <w:sz w:val="28"/>
          <w:szCs w:val="28"/>
          <w:rtl/>
        </w:rPr>
        <w:t>ع،</w:t>
      </w:r>
      <w:r w:rsidRPr="00C839A0">
        <w:rPr>
          <w:rFonts w:cs="B Badr"/>
          <w:sz w:val="28"/>
          <w:szCs w:val="28"/>
          <w:rtl/>
        </w:rPr>
        <w:t xml:space="preserve"> نشر 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سع</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مجتب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سبحان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جعفر، بحوث ف</w:t>
      </w:r>
      <w:r w:rsidRPr="00C839A0">
        <w:rPr>
          <w:rFonts w:cs="B Badr" w:hint="cs"/>
          <w:sz w:val="28"/>
          <w:szCs w:val="28"/>
          <w:rtl/>
        </w:rPr>
        <w:t>ی</w:t>
      </w:r>
      <w:r w:rsidRPr="00C839A0">
        <w:rPr>
          <w:rFonts w:cs="B Badr"/>
          <w:sz w:val="28"/>
          <w:szCs w:val="28"/>
          <w:rtl/>
        </w:rPr>
        <w:t xml:space="preserve"> الملل و النحل،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الدار الاسلام</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1991.</w:t>
      </w:r>
    </w:p>
    <w:p w:rsidR="00C839A0" w:rsidRPr="00C839A0" w:rsidRDefault="00C839A0" w:rsidP="00C839A0">
      <w:pPr>
        <w:rPr>
          <w:rFonts w:cs="B Badr"/>
          <w:sz w:val="28"/>
          <w:szCs w:val="28"/>
          <w:rtl/>
        </w:rPr>
      </w:pPr>
      <w:r w:rsidRPr="00C839A0">
        <w:rPr>
          <w:rFonts w:cs="B Badr"/>
          <w:sz w:val="28"/>
          <w:szCs w:val="28"/>
          <w:rtl/>
        </w:rPr>
        <w:t xml:space="preserve">    السخاوي، ابن الحسين نورالدين علي‌بن احمد، تحفه الاحباب و بغية الطلاب في الخطط و المزارات و التراجم والبقاع المبارکات، مکتبه‌الکليات الازهرية، قاهره، 1406ق.</w:t>
      </w:r>
    </w:p>
    <w:p w:rsidR="00C839A0" w:rsidRPr="00C839A0" w:rsidRDefault="00C839A0" w:rsidP="00C839A0">
      <w:pPr>
        <w:rPr>
          <w:rFonts w:cs="B Badr"/>
          <w:sz w:val="28"/>
          <w:szCs w:val="28"/>
          <w:rtl/>
        </w:rPr>
      </w:pPr>
      <w:r w:rsidRPr="00C839A0">
        <w:rPr>
          <w:rFonts w:cs="B Badr"/>
          <w:sz w:val="28"/>
          <w:szCs w:val="28"/>
          <w:rtl/>
        </w:rPr>
        <w:t xml:space="preserve">    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قرشى‏، باقر، ح</w:t>
      </w:r>
      <w:r w:rsidRPr="00C839A0">
        <w:rPr>
          <w:rFonts w:cs="B Badr" w:hint="cs"/>
          <w:sz w:val="28"/>
          <w:szCs w:val="28"/>
          <w:rtl/>
        </w:rPr>
        <w:t>ی</w:t>
      </w:r>
      <w:r w:rsidRPr="00C839A0">
        <w:rPr>
          <w:rFonts w:cs="B Badr" w:hint="eastAsia"/>
          <w:sz w:val="28"/>
          <w:szCs w:val="28"/>
          <w:rtl/>
        </w:rPr>
        <w:t>اة</w:t>
      </w:r>
      <w:r w:rsidRPr="00C839A0">
        <w:rPr>
          <w:rFonts w:cs="B Badr"/>
          <w:sz w:val="28"/>
          <w:szCs w:val="28"/>
          <w:rtl/>
        </w:rPr>
        <w:t xml:space="preserve"> الإمام موسى بن جعفر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دار البلاغة، چاپ اوّل،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1413 ق‏.</w:t>
      </w:r>
    </w:p>
    <w:p w:rsidR="00C839A0" w:rsidRPr="00C839A0" w:rsidRDefault="00C839A0" w:rsidP="00C839A0">
      <w:pPr>
        <w:rPr>
          <w:rFonts w:cs="B Badr"/>
          <w:sz w:val="28"/>
          <w:szCs w:val="28"/>
          <w:rtl/>
        </w:rPr>
      </w:pPr>
      <w:r w:rsidRPr="00C839A0">
        <w:rPr>
          <w:rFonts w:cs="B Badr"/>
          <w:sz w:val="28"/>
          <w:szCs w:val="28"/>
          <w:rtl/>
        </w:rPr>
        <w:t xml:space="preserve">    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قرشى‏، باقر، حياة الإمام الرضا عليه السلام‏، ناشر سعيد بن جبير، چاپ دوم، قم، 1380ش.</w:t>
      </w:r>
    </w:p>
    <w:p w:rsidR="00C839A0" w:rsidRPr="00C839A0" w:rsidRDefault="00C839A0" w:rsidP="00C839A0">
      <w:pPr>
        <w:rPr>
          <w:rFonts w:cs="B Badr"/>
          <w:sz w:val="28"/>
          <w:szCs w:val="28"/>
          <w:rtl/>
        </w:rPr>
      </w:pPr>
      <w:r w:rsidRPr="00C839A0">
        <w:rPr>
          <w:rFonts w:cs="B Badr"/>
          <w:sz w:val="28"/>
          <w:szCs w:val="28"/>
          <w:rtl/>
        </w:rPr>
        <w:t xml:space="preserve">    شوشتر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محمدتق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رساله ف</w:t>
      </w:r>
      <w:r w:rsidRPr="00C839A0">
        <w:rPr>
          <w:rFonts w:cs="B Badr" w:hint="cs"/>
          <w:sz w:val="28"/>
          <w:szCs w:val="28"/>
          <w:rtl/>
        </w:rPr>
        <w:t>ی</w:t>
      </w:r>
      <w:r w:rsidRPr="00C839A0">
        <w:rPr>
          <w:rFonts w:cs="B Badr"/>
          <w:sz w:val="28"/>
          <w:szCs w:val="28"/>
          <w:rtl/>
        </w:rPr>
        <w:t xml:space="preserve"> توار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النب</w:t>
      </w:r>
      <w:r w:rsidRPr="00C839A0">
        <w:rPr>
          <w:rFonts w:cs="B Badr" w:hint="cs"/>
          <w:sz w:val="28"/>
          <w:szCs w:val="28"/>
          <w:rtl/>
        </w:rPr>
        <w:t>ی</w:t>
      </w:r>
      <w:r w:rsidRPr="00C839A0">
        <w:rPr>
          <w:rFonts w:cs="B Badr"/>
          <w:sz w:val="28"/>
          <w:szCs w:val="28"/>
          <w:rtl/>
        </w:rPr>
        <w:t xml:space="preserve"> و الآل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مؤسسه النشر الاسلام</w:t>
      </w:r>
      <w:r w:rsidRPr="00C839A0">
        <w:rPr>
          <w:rFonts w:cs="B Badr" w:hint="cs"/>
          <w:sz w:val="28"/>
          <w:szCs w:val="28"/>
          <w:rtl/>
        </w:rPr>
        <w:t>ی</w:t>
      </w:r>
      <w:r w:rsidRPr="00C839A0">
        <w:rPr>
          <w:rFonts w:cs="B Badr"/>
          <w:sz w:val="28"/>
          <w:szCs w:val="28"/>
          <w:rtl/>
        </w:rPr>
        <w:t xml:space="preserve"> التابعه المدرس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بقم، قم،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شهرستان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عبدالکر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الملل و النحل، المکتبه العصرية، چاپ دوم،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1380ش.</w:t>
      </w:r>
    </w:p>
    <w:p w:rsidR="00C839A0" w:rsidRPr="00C839A0" w:rsidRDefault="00C839A0" w:rsidP="00C839A0">
      <w:pPr>
        <w:rPr>
          <w:rFonts w:cs="B Badr"/>
          <w:sz w:val="28"/>
          <w:szCs w:val="28"/>
          <w:rtl/>
        </w:rPr>
      </w:pPr>
      <w:r w:rsidRPr="00C839A0">
        <w:rPr>
          <w:rFonts w:cs="B Badr"/>
          <w:sz w:val="28"/>
          <w:szCs w:val="28"/>
          <w:rtl/>
        </w:rPr>
        <w:t xml:space="preserve">    شه</w:t>
      </w:r>
      <w:r w:rsidRPr="00C839A0">
        <w:rPr>
          <w:rFonts w:cs="B Badr" w:hint="cs"/>
          <w:sz w:val="28"/>
          <w:szCs w:val="28"/>
          <w:rtl/>
        </w:rPr>
        <w:t>ی</w:t>
      </w:r>
      <w:r w:rsidRPr="00C839A0">
        <w:rPr>
          <w:rFonts w:cs="B Badr" w:hint="eastAsia"/>
          <w:sz w:val="28"/>
          <w:szCs w:val="28"/>
          <w:rtl/>
        </w:rPr>
        <w:t>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جعفر، زندگان</w:t>
      </w:r>
      <w:r w:rsidRPr="00C839A0">
        <w:rPr>
          <w:rFonts w:cs="B Badr" w:hint="cs"/>
          <w:sz w:val="28"/>
          <w:szCs w:val="28"/>
          <w:rtl/>
        </w:rPr>
        <w:t>ی</w:t>
      </w:r>
      <w:r w:rsidRPr="00C839A0">
        <w:rPr>
          <w:rFonts w:cs="B Badr"/>
          <w:sz w:val="28"/>
          <w:szCs w:val="28"/>
          <w:rtl/>
        </w:rPr>
        <w:t xml:space="preserve"> امام صادق (ع)، دفتر نشر فرهنگ اسلامي،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صدوق، محمد بن عل</w:t>
      </w:r>
      <w:r w:rsidRPr="00C839A0">
        <w:rPr>
          <w:rFonts w:cs="B Badr" w:hint="cs"/>
          <w:sz w:val="28"/>
          <w:szCs w:val="28"/>
          <w:rtl/>
        </w:rPr>
        <w:t>ی</w:t>
      </w:r>
      <w:r w:rsidRPr="00C839A0">
        <w:rPr>
          <w:rFonts w:cs="B Badr"/>
          <w:sz w:val="28"/>
          <w:szCs w:val="28"/>
          <w:rtl/>
        </w:rPr>
        <w:t xml:space="preserve"> 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الأمال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جلد، انتشارات کتابخانه 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تهران، 1362 ش.</w:t>
      </w:r>
    </w:p>
    <w:p w:rsidR="00C839A0" w:rsidRPr="00C839A0" w:rsidRDefault="00C839A0" w:rsidP="00C839A0">
      <w:pPr>
        <w:rPr>
          <w:rFonts w:cs="B Badr"/>
          <w:sz w:val="28"/>
          <w:szCs w:val="28"/>
          <w:rtl/>
        </w:rPr>
      </w:pPr>
      <w:r w:rsidRPr="00C839A0">
        <w:rPr>
          <w:rFonts w:cs="B Badr"/>
          <w:sz w:val="28"/>
          <w:szCs w:val="28"/>
          <w:rtl/>
        </w:rPr>
        <w:t xml:space="preserve">    </w:t>
      </w:r>
      <w:r w:rsidRPr="00C839A0">
        <w:rPr>
          <w:rFonts w:ascii="Cambria" w:hAnsi="Cambria" w:cs="Cambria" w:hint="cs"/>
          <w:sz w:val="28"/>
          <w:szCs w:val="28"/>
          <w:rtl/>
        </w:rPr>
        <w:t>­­­­­­­­­­­­­­­</w:t>
      </w:r>
      <w:r w:rsidRPr="00C839A0">
        <w:rPr>
          <w:rFonts w:cs="B Badr"/>
          <w:sz w:val="28"/>
          <w:szCs w:val="28"/>
          <w:rtl/>
        </w:rPr>
        <w:t xml:space="preserve"> </w:t>
      </w:r>
      <w:r w:rsidRPr="00C839A0">
        <w:rPr>
          <w:rFonts w:cs="B Badr" w:hint="cs"/>
          <w:sz w:val="28"/>
          <w:szCs w:val="28"/>
          <w:rtl/>
        </w:rPr>
        <w:t>صدوق،</w:t>
      </w:r>
      <w:r w:rsidRPr="00C839A0">
        <w:rPr>
          <w:rFonts w:cs="B Badr"/>
          <w:sz w:val="28"/>
          <w:szCs w:val="28"/>
          <w:rtl/>
        </w:rPr>
        <w:t xml:space="preserve"> </w:t>
      </w:r>
      <w:r w:rsidRPr="00C839A0">
        <w:rPr>
          <w:rFonts w:cs="B Badr" w:hint="cs"/>
          <w:sz w:val="28"/>
          <w:szCs w:val="28"/>
          <w:rtl/>
        </w:rPr>
        <w:t>علل</w:t>
      </w:r>
      <w:r w:rsidRPr="00C839A0">
        <w:rPr>
          <w:rFonts w:cs="B Badr"/>
          <w:sz w:val="28"/>
          <w:szCs w:val="28"/>
          <w:rtl/>
        </w:rPr>
        <w:t xml:space="preserve"> </w:t>
      </w:r>
      <w:r w:rsidRPr="00C839A0">
        <w:rPr>
          <w:rFonts w:cs="B Badr" w:hint="cs"/>
          <w:sz w:val="28"/>
          <w:szCs w:val="28"/>
          <w:rtl/>
        </w:rPr>
        <w:t>الشرائع،</w:t>
      </w:r>
      <w:r w:rsidRPr="00C839A0">
        <w:rPr>
          <w:rFonts w:cs="B Badr"/>
          <w:sz w:val="28"/>
          <w:szCs w:val="28"/>
          <w:rtl/>
        </w:rPr>
        <w:t xml:space="preserve"> </w:t>
      </w:r>
      <w:r w:rsidRPr="00C839A0">
        <w:rPr>
          <w:rFonts w:cs="B Badr" w:hint="cs"/>
          <w:sz w:val="28"/>
          <w:szCs w:val="28"/>
          <w:rtl/>
        </w:rPr>
        <w:t>يک</w:t>
      </w:r>
      <w:r w:rsidRPr="00C839A0">
        <w:rPr>
          <w:rFonts w:cs="B Badr"/>
          <w:sz w:val="28"/>
          <w:szCs w:val="28"/>
          <w:rtl/>
        </w:rPr>
        <w:t xml:space="preserve"> </w:t>
      </w:r>
      <w:r w:rsidRPr="00C839A0">
        <w:rPr>
          <w:rFonts w:cs="B Badr" w:hint="cs"/>
          <w:sz w:val="28"/>
          <w:szCs w:val="28"/>
          <w:rtl/>
        </w:rPr>
        <w:t>جلد،</w:t>
      </w:r>
      <w:r w:rsidRPr="00C839A0">
        <w:rPr>
          <w:rFonts w:cs="B Badr"/>
          <w:sz w:val="28"/>
          <w:szCs w:val="28"/>
          <w:rtl/>
        </w:rPr>
        <w:t xml:space="preserve"> </w:t>
      </w:r>
      <w:r w:rsidRPr="00C839A0">
        <w:rPr>
          <w:rFonts w:cs="B Badr" w:hint="cs"/>
          <w:sz w:val="28"/>
          <w:szCs w:val="28"/>
          <w:rtl/>
        </w:rPr>
        <w:t>انتشارات</w:t>
      </w:r>
      <w:r w:rsidRPr="00C839A0">
        <w:rPr>
          <w:rFonts w:cs="B Badr"/>
          <w:sz w:val="28"/>
          <w:szCs w:val="28"/>
          <w:rtl/>
        </w:rPr>
        <w:t xml:space="preserve"> </w:t>
      </w:r>
      <w:r w:rsidRPr="00C839A0">
        <w:rPr>
          <w:rFonts w:cs="B Badr" w:hint="cs"/>
          <w:sz w:val="28"/>
          <w:szCs w:val="28"/>
          <w:rtl/>
        </w:rPr>
        <w:t>مکتبة</w:t>
      </w:r>
      <w:r w:rsidRPr="00C839A0">
        <w:rPr>
          <w:rFonts w:cs="B Badr"/>
          <w:sz w:val="28"/>
          <w:szCs w:val="28"/>
          <w:rtl/>
        </w:rPr>
        <w:t xml:space="preserve"> </w:t>
      </w:r>
      <w:r w:rsidRPr="00C839A0">
        <w:rPr>
          <w:rFonts w:cs="B Badr" w:hint="cs"/>
          <w:sz w:val="28"/>
          <w:szCs w:val="28"/>
          <w:rtl/>
        </w:rPr>
        <w:t>الداورى،</w:t>
      </w:r>
      <w:r w:rsidRPr="00C839A0">
        <w:rPr>
          <w:rFonts w:cs="B Badr"/>
          <w:sz w:val="28"/>
          <w:szCs w:val="28"/>
          <w:rtl/>
        </w:rPr>
        <w:t xml:space="preserve"> </w:t>
      </w:r>
      <w:r w:rsidRPr="00C839A0">
        <w:rPr>
          <w:rFonts w:cs="B Badr" w:hint="cs"/>
          <w:sz w:val="28"/>
          <w:szCs w:val="28"/>
          <w:rtl/>
        </w:rPr>
        <w:t>قم،</w:t>
      </w:r>
      <w:r w:rsidRPr="00C839A0">
        <w:rPr>
          <w:rFonts w:cs="B Badr"/>
          <w:sz w:val="28"/>
          <w:szCs w:val="28"/>
          <w:rtl/>
        </w:rPr>
        <w:t xml:space="preserve"> </w:t>
      </w:r>
      <w:r w:rsidRPr="00C839A0">
        <w:rPr>
          <w:rFonts w:cs="B Badr" w:hint="cs"/>
          <w:sz w:val="28"/>
          <w:szCs w:val="28"/>
          <w:rtl/>
        </w:rPr>
        <w:t>بی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صدوق، ع</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اخبار الرضا، ترجمه آقا نجف</w:t>
      </w:r>
      <w:r w:rsidRPr="00C839A0">
        <w:rPr>
          <w:rFonts w:cs="B Badr" w:hint="cs"/>
          <w:sz w:val="28"/>
          <w:szCs w:val="28"/>
          <w:rtl/>
        </w:rPr>
        <w:t>ی</w:t>
      </w:r>
      <w:r w:rsidRPr="00C839A0">
        <w:rPr>
          <w:rFonts w:cs="B Badr"/>
          <w:sz w:val="28"/>
          <w:szCs w:val="28"/>
          <w:rtl/>
        </w:rPr>
        <w:t xml:space="preserve"> اصفهان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تق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انتشارات علم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چاپ اول،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صدوق، من لا </w:t>
      </w:r>
      <w:r w:rsidRPr="00C839A0">
        <w:rPr>
          <w:rFonts w:cs="B Badr" w:hint="cs"/>
          <w:sz w:val="28"/>
          <w:szCs w:val="28"/>
          <w:rtl/>
        </w:rPr>
        <w:t>ی</w:t>
      </w:r>
      <w:r w:rsidRPr="00C839A0">
        <w:rPr>
          <w:rFonts w:cs="B Badr" w:hint="eastAsia"/>
          <w:sz w:val="28"/>
          <w:szCs w:val="28"/>
          <w:rtl/>
        </w:rPr>
        <w:t>حضره</w:t>
      </w:r>
      <w:r w:rsidRPr="00C839A0">
        <w:rPr>
          <w:rFonts w:cs="B Badr"/>
          <w:sz w:val="28"/>
          <w:szCs w:val="28"/>
          <w:rtl/>
        </w:rPr>
        <w:t xml:space="preserve"> الفق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4 جلد، انتشارات جامعه 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قم، قم، 1413 ق.</w:t>
      </w:r>
    </w:p>
    <w:p w:rsidR="00C839A0" w:rsidRPr="00C839A0" w:rsidRDefault="00C839A0" w:rsidP="00C839A0">
      <w:pPr>
        <w:rPr>
          <w:rFonts w:cs="B Badr"/>
          <w:sz w:val="28"/>
          <w:szCs w:val="28"/>
          <w:rtl/>
        </w:rPr>
      </w:pPr>
      <w:r w:rsidRPr="00C839A0">
        <w:rPr>
          <w:rFonts w:cs="B Badr"/>
          <w:sz w:val="28"/>
          <w:szCs w:val="28"/>
          <w:rtl/>
        </w:rPr>
        <w:t xml:space="preserve">    صفائ</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احمد، هشام بن حکم مدافع حر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نشر آفاق، چاپ دوم، تهران، 1359 ش.</w:t>
      </w:r>
    </w:p>
    <w:p w:rsidR="00C839A0" w:rsidRPr="00C839A0" w:rsidRDefault="00C839A0" w:rsidP="00C839A0">
      <w:pPr>
        <w:rPr>
          <w:rFonts w:cs="B Badr"/>
          <w:sz w:val="28"/>
          <w:szCs w:val="28"/>
          <w:rtl/>
        </w:rPr>
      </w:pPr>
      <w:r w:rsidRPr="00C839A0">
        <w:rPr>
          <w:rFonts w:cs="B Badr"/>
          <w:sz w:val="28"/>
          <w:szCs w:val="28"/>
          <w:rtl/>
        </w:rPr>
        <w:t xml:space="preserve">    طباطبا</w:t>
      </w:r>
      <w:r w:rsidRPr="00C839A0">
        <w:rPr>
          <w:rFonts w:cs="B Badr" w:hint="cs"/>
          <w:sz w:val="28"/>
          <w:szCs w:val="28"/>
          <w:rtl/>
        </w:rPr>
        <w:t>ی</w:t>
      </w:r>
      <w:r w:rsidRPr="00C839A0">
        <w:rPr>
          <w:rFonts w:cs="B Badr" w:hint="eastAsia"/>
          <w:sz w:val="28"/>
          <w:szCs w:val="28"/>
          <w:rtl/>
        </w:rPr>
        <w:t>ى،</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عباس، ارشاد القلوب، ترجمه طباطبا</w:t>
      </w:r>
      <w:r w:rsidRPr="00C839A0">
        <w:rPr>
          <w:rFonts w:cs="B Badr" w:hint="cs"/>
          <w:sz w:val="28"/>
          <w:szCs w:val="28"/>
          <w:rtl/>
        </w:rPr>
        <w:t>ی</w:t>
      </w:r>
      <w:r w:rsidRPr="00C839A0">
        <w:rPr>
          <w:rFonts w:cs="B Badr" w:hint="eastAsia"/>
          <w:sz w:val="28"/>
          <w:szCs w:val="28"/>
          <w:rtl/>
        </w:rPr>
        <w:t>ى،</w:t>
      </w:r>
      <w:r w:rsidRPr="00C839A0">
        <w:rPr>
          <w:rFonts w:cs="B Badr"/>
          <w:sz w:val="28"/>
          <w:szCs w:val="28"/>
          <w:rtl/>
        </w:rPr>
        <w:t xml:space="preserve"> جامعه 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چاپ پنجم، قم، 1376 ش‏.</w:t>
      </w:r>
    </w:p>
    <w:p w:rsidR="00C839A0" w:rsidRPr="00C839A0" w:rsidRDefault="00C839A0" w:rsidP="00C839A0">
      <w:pPr>
        <w:rPr>
          <w:rFonts w:cs="B Badr"/>
          <w:sz w:val="28"/>
          <w:szCs w:val="28"/>
          <w:rtl/>
        </w:rPr>
      </w:pPr>
      <w:r w:rsidRPr="00C839A0">
        <w:rPr>
          <w:rFonts w:cs="B Badr"/>
          <w:sz w:val="28"/>
          <w:szCs w:val="28"/>
          <w:rtl/>
        </w:rPr>
        <w:t xml:space="preserve">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الاحتجاج، مصحح محمد باقر خرسان، موسسة الاعلمي للمطبوعات،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 بن حسن، اعلام الور</w:t>
      </w:r>
      <w:r w:rsidRPr="00C839A0">
        <w:rPr>
          <w:rFonts w:cs="B Badr" w:hint="cs"/>
          <w:sz w:val="28"/>
          <w:szCs w:val="28"/>
          <w:rtl/>
        </w:rPr>
        <w:t>ی</w:t>
      </w:r>
      <w:r w:rsidRPr="00C839A0">
        <w:rPr>
          <w:rFonts w:cs="B Badr"/>
          <w:sz w:val="28"/>
          <w:szCs w:val="28"/>
          <w:rtl/>
        </w:rPr>
        <w:t xml:space="preserve"> باعلام الهد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منشورات المکتبه الاسلام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چاپ سوم، ب</w:t>
      </w:r>
      <w:r w:rsidRPr="00C839A0">
        <w:rPr>
          <w:rFonts w:cs="B Badr" w:hint="cs"/>
          <w:sz w:val="28"/>
          <w:szCs w:val="28"/>
          <w:rtl/>
        </w:rPr>
        <w:t>ی</w:t>
      </w:r>
      <w:r w:rsidRPr="00C839A0">
        <w:rPr>
          <w:rFonts w:cs="B Badr"/>
          <w:sz w:val="28"/>
          <w:szCs w:val="28"/>
          <w:rtl/>
        </w:rPr>
        <w:t xml:space="preserve"> جا،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lastRenderedPageBreak/>
        <w:t xml:space="preserve">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 بن حسن، إعلام الورى، دار الکتب الإسلام</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 بن حسن، زندگانى چهارده معصوم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(ترجم</w:t>
      </w:r>
      <w:r w:rsidRPr="00C839A0">
        <w:rPr>
          <w:rFonts w:cs="B Badr" w:hint="cs"/>
          <w:sz w:val="28"/>
          <w:szCs w:val="28"/>
          <w:rtl/>
        </w:rPr>
        <w:t>ۀ</w:t>
      </w:r>
      <w:r w:rsidRPr="00C839A0">
        <w:rPr>
          <w:rFonts w:cs="B Badr"/>
          <w:sz w:val="28"/>
          <w:szCs w:val="28"/>
          <w:rtl/>
        </w:rPr>
        <w:t xml:space="preserve"> إعلام الورى بأعلام الهدى)، عطاردى‏، عز</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الله، ‏اسلام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چاپ اوّل، ‏تهران،‏1390 ق‏.</w:t>
      </w:r>
    </w:p>
    <w:p w:rsidR="00C839A0" w:rsidRPr="00C839A0" w:rsidRDefault="00C839A0" w:rsidP="00C839A0">
      <w:pPr>
        <w:rPr>
          <w:rFonts w:cs="B Badr"/>
          <w:sz w:val="28"/>
          <w:szCs w:val="28"/>
          <w:rtl/>
        </w:rPr>
      </w:pPr>
      <w:r w:rsidRPr="00C839A0">
        <w:rPr>
          <w:rFonts w:cs="B Badr"/>
          <w:sz w:val="28"/>
          <w:szCs w:val="28"/>
          <w:rtl/>
        </w:rPr>
        <w:t xml:space="preserve">    طبر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جر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بن رستم، دلائل الإمامة، يک جلد، دار الذخائر للمطبوعات، قم،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طبر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جر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بن رستم، دلائل الإمامة، بعثت، چاپ اول‏، قم، 1413 ق.</w:t>
      </w:r>
    </w:p>
    <w:p w:rsidR="00C839A0" w:rsidRPr="00C839A0" w:rsidRDefault="00C839A0" w:rsidP="00C839A0">
      <w:pPr>
        <w:rPr>
          <w:rFonts w:cs="B Badr"/>
          <w:sz w:val="28"/>
          <w:szCs w:val="28"/>
          <w:rtl/>
        </w:rPr>
      </w:pPr>
      <w:r w:rsidRPr="00C839A0">
        <w:rPr>
          <w:rFonts w:cs="B Badr"/>
          <w:sz w:val="28"/>
          <w:szCs w:val="28"/>
          <w:rtl/>
        </w:rPr>
        <w:t xml:space="preserve">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معرفه الرجال (معروف به رجال کش</w:t>
      </w:r>
      <w:r w:rsidRPr="00C839A0">
        <w:rPr>
          <w:rFonts w:cs="B Badr" w:hint="cs"/>
          <w:sz w:val="28"/>
          <w:szCs w:val="28"/>
          <w:rtl/>
        </w:rPr>
        <w:t>ی</w:t>
      </w:r>
      <w:r w:rsidRPr="00C839A0">
        <w:rPr>
          <w:rFonts w:cs="B Badr"/>
          <w:sz w:val="28"/>
          <w:szCs w:val="28"/>
          <w:rtl/>
        </w:rPr>
        <w:t>)، تحق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مصطفو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حسن، دانشگاه مشهد، مشهد، 1348 ش.</w:t>
      </w:r>
    </w:p>
    <w:p w:rsidR="00C839A0" w:rsidRPr="00C839A0" w:rsidRDefault="00C839A0" w:rsidP="00C839A0">
      <w:pPr>
        <w:rPr>
          <w:rFonts w:cs="B Badr"/>
          <w:sz w:val="28"/>
          <w:szCs w:val="28"/>
          <w:rtl/>
        </w:rPr>
      </w:pPr>
      <w:r w:rsidRPr="00C839A0">
        <w:rPr>
          <w:rFonts w:cs="B Badr"/>
          <w:sz w:val="28"/>
          <w:szCs w:val="28"/>
          <w:rtl/>
        </w:rPr>
        <w:t xml:space="preserve">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حسن،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معرفه‏الرجال، معروف به 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موسسه ‏آل‏ الب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 لاح</w:t>
      </w:r>
      <w:r w:rsidRPr="00C839A0">
        <w:rPr>
          <w:rFonts w:cs="B Badr" w:hint="cs"/>
          <w:sz w:val="28"/>
          <w:szCs w:val="28"/>
          <w:rtl/>
        </w:rPr>
        <w:t>ی</w:t>
      </w:r>
      <w:r w:rsidRPr="00C839A0">
        <w:rPr>
          <w:rFonts w:cs="B Badr" w:hint="eastAsia"/>
          <w:sz w:val="28"/>
          <w:szCs w:val="28"/>
          <w:rtl/>
        </w:rPr>
        <w:t>اء</w:t>
      </w:r>
      <w:r w:rsidRPr="00C839A0">
        <w:rPr>
          <w:rFonts w:cs="B Badr"/>
          <w:sz w:val="28"/>
          <w:szCs w:val="28"/>
          <w:rtl/>
        </w:rPr>
        <w:t xml:space="preserve"> و التراث، قم، 1404ق.</w:t>
      </w:r>
    </w:p>
    <w:p w:rsidR="00C839A0" w:rsidRPr="00C839A0" w:rsidRDefault="00C839A0" w:rsidP="00C839A0">
      <w:pPr>
        <w:rPr>
          <w:rFonts w:cs="B Badr"/>
          <w:sz w:val="28"/>
          <w:szCs w:val="28"/>
          <w:rtl/>
        </w:rPr>
      </w:pPr>
      <w:r w:rsidRPr="00C839A0">
        <w:rPr>
          <w:rFonts w:cs="B Badr"/>
          <w:sz w:val="28"/>
          <w:szCs w:val="28"/>
          <w:rtl/>
        </w:rPr>
        <w:t xml:space="preserve">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حسن، الأمال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مؤسسة الوفاء، 1401ق=1359ش.</w:t>
      </w:r>
    </w:p>
    <w:p w:rsidR="00C839A0" w:rsidRPr="00C839A0" w:rsidRDefault="00C839A0" w:rsidP="00C839A0">
      <w:pPr>
        <w:rPr>
          <w:rFonts w:cs="B Badr"/>
          <w:sz w:val="28"/>
          <w:szCs w:val="28"/>
          <w:rtl/>
        </w:rPr>
      </w:pPr>
      <w:r w:rsidRPr="00C839A0">
        <w:rPr>
          <w:rFonts w:cs="B Badr"/>
          <w:sz w:val="28"/>
          <w:szCs w:val="28"/>
          <w:rtl/>
        </w:rPr>
        <w:t xml:space="preserve">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حسن، الغ</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محقق و مصحح تهران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عباد الله، ناصح، عل</w:t>
      </w:r>
      <w:r w:rsidRPr="00C839A0">
        <w:rPr>
          <w:rFonts w:cs="B Badr" w:hint="cs"/>
          <w:sz w:val="28"/>
          <w:szCs w:val="28"/>
          <w:rtl/>
        </w:rPr>
        <w:t>ی</w:t>
      </w:r>
      <w:r w:rsidRPr="00C839A0">
        <w:rPr>
          <w:rFonts w:cs="B Badr"/>
          <w:sz w:val="28"/>
          <w:szCs w:val="28"/>
          <w:rtl/>
        </w:rPr>
        <w:t xml:space="preserve"> احمد، دار المعارف الإسلام</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چاپ اول، قم، 1411ق.</w:t>
      </w:r>
    </w:p>
    <w:p w:rsidR="00C839A0" w:rsidRPr="00C839A0" w:rsidRDefault="00C839A0" w:rsidP="00C839A0">
      <w:pPr>
        <w:rPr>
          <w:rFonts w:cs="B Badr"/>
          <w:sz w:val="28"/>
          <w:szCs w:val="28"/>
          <w:rtl/>
        </w:rPr>
      </w:pPr>
      <w:r w:rsidRPr="00C839A0">
        <w:rPr>
          <w:rFonts w:cs="B Badr"/>
          <w:sz w:val="28"/>
          <w:szCs w:val="28"/>
          <w:rtl/>
        </w:rPr>
        <w:t xml:space="preserve">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حسن، التهذ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10 جلد، دار الکتب الإسلام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تهران، 1365 ش.</w:t>
      </w:r>
    </w:p>
    <w:p w:rsidR="00C839A0" w:rsidRPr="00C839A0" w:rsidRDefault="00C839A0" w:rsidP="00C839A0">
      <w:pPr>
        <w:rPr>
          <w:rFonts w:cs="B Badr"/>
          <w:sz w:val="28"/>
          <w:szCs w:val="28"/>
          <w:rtl/>
        </w:rPr>
      </w:pPr>
      <w:r w:rsidRPr="00C839A0">
        <w:rPr>
          <w:rFonts w:cs="B Badr"/>
          <w:sz w:val="28"/>
          <w:szCs w:val="28"/>
          <w:rtl/>
        </w:rPr>
        <w:t xml:space="preserve">    عسقلان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ابن حجر،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دارالفکر، چاپ اول،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1404 ق.</w:t>
      </w:r>
    </w:p>
    <w:p w:rsidR="00C839A0" w:rsidRPr="00C839A0" w:rsidRDefault="00C839A0" w:rsidP="00C839A0">
      <w:pPr>
        <w:rPr>
          <w:rFonts w:cs="B Badr"/>
          <w:sz w:val="28"/>
          <w:szCs w:val="28"/>
          <w:rtl/>
        </w:rPr>
      </w:pPr>
      <w:r w:rsidRPr="00C839A0">
        <w:rPr>
          <w:rFonts w:cs="B Badr"/>
          <w:sz w:val="28"/>
          <w:szCs w:val="28"/>
          <w:rtl/>
        </w:rPr>
        <w:t xml:space="preserve">    عاملى نباطى، على من محمد بن على بن محمد بن يونس‏، الصراط المستقيم إلى مستحقي التقديم‏،‌محقق / مصحح: رمضان، ميخائيل‏، ناشر: المكتبة الحيدرية، چاپ: اول‏، مكان چاپ: نجف‏، سال چاپ: 1384 ق‏.</w:t>
      </w:r>
    </w:p>
    <w:p w:rsidR="00C839A0" w:rsidRPr="00C839A0" w:rsidRDefault="00C839A0" w:rsidP="00C839A0">
      <w:pPr>
        <w:rPr>
          <w:rFonts w:cs="B Badr"/>
          <w:sz w:val="28"/>
          <w:szCs w:val="28"/>
          <w:rtl/>
        </w:rPr>
      </w:pPr>
      <w:r w:rsidRPr="00C839A0">
        <w:rPr>
          <w:rFonts w:cs="B Badr"/>
          <w:sz w:val="28"/>
          <w:szCs w:val="28"/>
          <w:rtl/>
        </w:rPr>
        <w:t xml:space="preserve">    عطارد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عز</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الله، مسند الإمام الکاظم أبى الحسن موسى بن جعفر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آستان قدس رضو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چاپ اول، مشهد، 1409 ق.</w:t>
      </w:r>
    </w:p>
    <w:p w:rsidR="00C839A0" w:rsidRPr="00C839A0" w:rsidRDefault="00C839A0" w:rsidP="00C839A0">
      <w:pPr>
        <w:rPr>
          <w:rFonts w:cs="B Badr"/>
          <w:sz w:val="28"/>
          <w:szCs w:val="28"/>
          <w:rtl/>
        </w:rPr>
      </w:pPr>
      <w:r w:rsidRPr="00C839A0">
        <w:rPr>
          <w:rFonts w:cs="B Badr"/>
          <w:sz w:val="28"/>
          <w:szCs w:val="28"/>
          <w:rtl/>
        </w:rPr>
        <w:t xml:space="preserve">    عطائى، محمد رضا، مجموعه ورام، آداب و اخلاق در اسلام، آستان قدس، چاپ اول، مشهد، 1369 ش.</w:t>
      </w:r>
    </w:p>
    <w:p w:rsidR="00C839A0" w:rsidRPr="00C839A0" w:rsidRDefault="00C839A0" w:rsidP="00C839A0">
      <w:pPr>
        <w:rPr>
          <w:rFonts w:cs="B Badr"/>
          <w:sz w:val="28"/>
          <w:szCs w:val="28"/>
          <w:rtl/>
        </w:rPr>
      </w:pP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ام</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مختصر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العرب، تعر</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عف</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البعلبک</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دارالعلم للملا</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چاپ دوم،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1967 م.</w:t>
      </w:r>
    </w:p>
    <w:p w:rsidR="00C839A0" w:rsidRPr="00C839A0" w:rsidRDefault="00C839A0" w:rsidP="00C839A0">
      <w:pPr>
        <w:rPr>
          <w:rFonts w:cs="B Badr"/>
          <w:sz w:val="28"/>
          <w:szCs w:val="28"/>
          <w:rtl/>
        </w:rPr>
      </w:pPr>
      <w:r w:rsidRPr="00C839A0">
        <w:rPr>
          <w:rFonts w:cs="B Badr"/>
          <w:sz w:val="28"/>
          <w:szCs w:val="28"/>
          <w:rtl/>
        </w:rPr>
        <w:t xml:space="preserve">    صدوق، ثواب الاعمال، ترجمه غفارى، على اکبر، ناشر، کتاب فروشى صدوق‏، چاپ اول،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فتال ن</w:t>
      </w:r>
      <w:r w:rsidRPr="00C839A0">
        <w:rPr>
          <w:rFonts w:cs="B Badr" w:hint="cs"/>
          <w:sz w:val="28"/>
          <w:szCs w:val="28"/>
          <w:rtl/>
        </w:rPr>
        <w:t>ی</w:t>
      </w:r>
      <w:r w:rsidRPr="00C839A0">
        <w:rPr>
          <w:rFonts w:cs="B Badr" w:hint="eastAsia"/>
          <w:sz w:val="28"/>
          <w:szCs w:val="28"/>
          <w:rtl/>
        </w:rPr>
        <w:t>شابور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روضة الواعظ</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مؤسسه الاعلم</w:t>
      </w:r>
      <w:r w:rsidRPr="00C839A0">
        <w:rPr>
          <w:rFonts w:cs="B Badr" w:hint="cs"/>
          <w:sz w:val="28"/>
          <w:szCs w:val="28"/>
          <w:rtl/>
        </w:rPr>
        <w:t>ی</w:t>
      </w:r>
      <w:r w:rsidRPr="00C839A0">
        <w:rPr>
          <w:rFonts w:cs="B Badr"/>
          <w:sz w:val="28"/>
          <w:szCs w:val="28"/>
          <w:rtl/>
        </w:rPr>
        <w:t xml:space="preserve"> للمطبوعات، چاپ اول،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1406 ق.</w:t>
      </w:r>
    </w:p>
    <w:p w:rsidR="00C839A0" w:rsidRPr="00C839A0" w:rsidRDefault="00C839A0" w:rsidP="00C839A0">
      <w:pPr>
        <w:rPr>
          <w:rFonts w:cs="B Badr"/>
          <w:sz w:val="28"/>
          <w:szCs w:val="28"/>
          <w:rtl/>
        </w:rPr>
      </w:pPr>
      <w:r w:rsidRPr="00C839A0">
        <w:rPr>
          <w:rFonts w:cs="B Badr"/>
          <w:sz w:val="28"/>
          <w:szCs w:val="28"/>
          <w:rtl/>
        </w:rPr>
        <w:t xml:space="preserve">    قزو</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کاظم، موسوعه الامام الصادق، مؤسسه امام صادق، قم،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سفينه البحار و مدينة الحکم و الآثار، دار المرتضي،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lastRenderedPageBreak/>
        <w:t xml:space="preserve">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مفات</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الجنان.</w:t>
      </w:r>
    </w:p>
    <w:p w:rsidR="00C839A0" w:rsidRPr="00C839A0" w:rsidRDefault="00C839A0" w:rsidP="00C839A0">
      <w:pPr>
        <w:rPr>
          <w:rFonts w:cs="B Badr"/>
          <w:sz w:val="28"/>
          <w:szCs w:val="28"/>
          <w:rtl/>
        </w:rPr>
      </w:pPr>
      <w:r w:rsidRPr="00C839A0">
        <w:rPr>
          <w:rFonts w:cs="B Badr"/>
          <w:sz w:val="28"/>
          <w:szCs w:val="28"/>
          <w:rtl/>
        </w:rPr>
        <w:t xml:space="preserve">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منتهى الآمال ف</w:t>
      </w:r>
      <w:r w:rsidRPr="00C839A0">
        <w:rPr>
          <w:rFonts w:cs="B Badr" w:hint="cs"/>
          <w:sz w:val="28"/>
          <w:szCs w:val="28"/>
          <w:rtl/>
        </w:rPr>
        <w:t>ی</w:t>
      </w:r>
      <w:r w:rsidRPr="00C839A0">
        <w:rPr>
          <w:rFonts w:cs="B Badr"/>
          <w:sz w:val="28"/>
          <w:szCs w:val="28"/>
          <w:rtl/>
        </w:rPr>
        <w:t xml:space="preserve"> توار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النب</w:t>
      </w:r>
      <w:r w:rsidRPr="00C839A0">
        <w:rPr>
          <w:rFonts w:cs="B Badr" w:hint="cs"/>
          <w:sz w:val="28"/>
          <w:szCs w:val="28"/>
          <w:rtl/>
        </w:rPr>
        <w:t>ی</w:t>
      </w:r>
      <w:r w:rsidRPr="00C839A0">
        <w:rPr>
          <w:rFonts w:cs="B Badr"/>
          <w:sz w:val="28"/>
          <w:szCs w:val="28"/>
          <w:rtl/>
        </w:rPr>
        <w:t xml:space="preserve"> و الآل‏،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ما، قم‏، چاپ اول، 1379 ش‏.</w:t>
      </w:r>
    </w:p>
    <w:p w:rsidR="00C839A0" w:rsidRPr="00C839A0" w:rsidRDefault="00C839A0" w:rsidP="00C839A0">
      <w:pPr>
        <w:rPr>
          <w:rFonts w:cs="B Badr"/>
          <w:sz w:val="28"/>
          <w:szCs w:val="28"/>
          <w:rtl/>
        </w:rPr>
      </w:pPr>
      <w:r w:rsidRPr="00C839A0">
        <w:rPr>
          <w:rFonts w:cs="B Badr"/>
          <w:sz w:val="28"/>
          <w:szCs w:val="28"/>
          <w:rtl/>
        </w:rPr>
        <w:t xml:space="preserve">    کر</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شرکت انتشارات علم</w:t>
      </w:r>
      <w:r w:rsidRPr="00C839A0">
        <w:rPr>
          <w:rFonts w:cs="B Badr" w:hint="cs"/>
          <w:sz w:val="28"/>
          <w:szCs w:val="28"/>
          <w:rtl/>
        </w:rPr>
        <w:t>ی</w:t>
      </w:r>
      <w:r w:rsidRPr="00C839A0">
        <w:rPr>
          <w:rFonts w:cs="B Badr"/>
          <w:sz w:val="28"/>
          <w:szCs w:val="28"/>
          <w:rtl/>
        </w:rPr>
        <w:t xml:space="preserve"> و فرهنگ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چاپ اول، تهران، 1364 ش.</w:t>
      </w:r>
    </w:p>
    <w:p w:rsidR="00C839A0" w:rsidRPr="00C839A0" w:rsidRDefault="00C839A0" w:rsidP="00C839A0">
      <w:pPr>
        <w:rPr>
          <w:rFonts w:cs="B Badr"/>
          <w:sz w:val="28"/>
          <w:szCs w:val="28"/>
          <w:rtl/>
        </w:rPr>
      </w:pPr>
      <w:r w:rsidRPr="00C839A0">
        <w:rPr>
          <w:rFonts w:cs="B Badr"/>
          <w:sz w:val="28"/>
          <w:szCs w:val="28"/>
          <w:rtl/>
        </w:rPr>
        <w:t xml:space="preserve">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عمر، 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انتشارات دانشگاه مشهد، مشهد، 1348 ش.</w:t>
      </w:r>
    </w:p>
    <w:p w:rsidR="00C839A0" w:rsidRPr="00C839A0" w:rsidRDefault="00C839A0" w:rsidP="00C839A0">
      <w:pPr>
        <w:rPr>
          <w:rFonts w:cs="B Badr"/>
          <w:sz w:val="28"/>
          <w:szCs w:val="28"/>
          <w:rtl/>
        </w:rPr>
      </w:pPr>
      <w:r w:rsidRPr="00C839A0">
        <w:rPr>
          <w:rFonts w:cs="B Badr"/>
          <w:sz w:val="28"/>
          <w:szCs w:val="28"/>
          <w:rtl/>
        </w:rPr>
        <w:t xml:space="preserve">    كلينى،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كافي، دار الكتب الإسلامية تهران، 1365 هـ ش.</w:t>
      </w:r>
    </w:p>
    <w:p w:rsidR="00C839A0" w:rsidRPr="00C839A0" w:rsidRDefault="00C839A0" w:rsidP="00C839A0">
      <w:pPr>
        <w:rPr>
          <w:rFonts w:cs="B Badr"/>
          <w:sz w:val="28"/>
          <w:szCs w:val="28"/>
          <w:rtl/>
        </w:rPr>
      </w:pPr>
      <w:r w:rsidRPr="00C839A0">
        <w:rPr>
          <w:rFonts w:cs="B Badr"/>
          <w:sz w:val="28"/>
          <w:szCs w:val="28"/>
          <w:rtl/>
        </w:rPr>
        <w:t xml:space="preserve">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دار الحد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چاپ اول، قم، ‏1429 ق.</w:t>
      </w:r>
    </w:p>
    <w:p w:rsidR="00C839A0" w:rsidRPr="00C839A0" w:rsidRDefault="00C839A0" w:rsidP="00C839A0">
      <w:pPr>
        <w:rPr>
          <w:rFonts w:cs="B Badr"/>
          <w:sz w:val="28"/>
          <w:szCs w:val="28"/>
          <w:rtl/>
        </w:rPr>
      </w:pPr>
      <w:r w:rsidRPr="00C839A0">
        <w:rPr>
          <w:rFonts w:cs="B Badr"/>
          <w:sz w:val="28"/>
          <w:szCs w:val="28"/>
          <w:rtl/>
        </w:rPr>
        <w:t xml:space="preserve">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مکتبه الصدوق، تهران، 1381 ق.</w:t>
      </w:r>
    </w:p>
    <w:p w:rsidR="00C839A0" w:rsidRPr="00C839A0" w:rsidRDefault="00C839A0" w:rsidP="00C839A0">
      <w:pPr>
        <w:rPr>
          <w:rFonts w:cs="B Badr"/>
          <w:sz w:val="28"/>
          <w:szCs w:val="28"/>
          <w:rtl/>
        </w:rPr>
      </w:pPr>
      <w:r w:rsidRPr="00C839A0">
        <w:rPr>
          <w:rFonts w:cs="B Badr"/>
          <w:sz w:val="28"/>
          <w:szCs w:val="28"/>
          <w:rtl/>
        </w:rPr>
        <w:t xml:space="preserve">    کمپاني، فضل‌الله،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دار الکتب الاسلاميه، تهران، 1378ش.</w:t>
      </w:r>
    </w:p>
    <w:p w:rsidR="00C839A0" w:rsidRPr="00C839A0" w:rsidRDefault="00C839A0" w:rsidP="00C839A0">
      <w:pPr>
        <w:rPr>
          <w:rFonts w:cs="B Badr"/>
          <w:sz w:val="28"/>
          <w:szCs w:val="28"/>
          <w:rtl/>
        </w:rPr>
      </w:pPr>
      <w:r w:rsidRPr="00C839A0">
        <w:rPr>
          <w:rFonts w:cs="B Badr"/>
          <w:sz w:val="28"/>
          <w:szCs w:val="28"/>
          <w:rtl/>
        </w:rPr>
        <w:t xml:space="preserve">    کوف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سل</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مناقب الامام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بن اب</w:t>
      </w:r>
      <w:r w:rsidRPr="00C839A0">
        <w:rPr>
          <w:rFonts w:cs="B Badr" w:hint="cs"/>
          <w:sz w:val="28"/>
          <w:szCs w:val="28"/>
          <w:rtl/>
        </w:rPr>
        <w:t>ی</w:t>
      </w:r>
      <w:r w:rsidRPr="00C839A0">
        <w:rPr>
          <w:rFonts w:cs="B Badr"/>
          <w:sz w:val="28"/>
          <w:szCs w:val="28"/>
          <w:rtl/>
        </w:rPr>
        <w:t xml:space="preserve"> طالب عل</w:t>
      </w:r>
      <w:r w:rsidRPr="00C839A0">
        <w:rPr>
          <w:rFonts w:cs="B Badr" w:hint="cs"/>
          <w:sz w:val="28"/>
          <w:szCs w:val="28"/>
          <w:rtl/>
        </w:rPr>
        <w:t>ی</w:t>
      </w:r>
      <w:r w:rsidRPr="00C839A0">
        <w:rPr>
          <w:rFonts w:cs="B Badr" w:hint="eastAsia"/>
          <w:sz w:val="28"/>
          <w:szCs w:val="28"/>
          <w:rtl/>
        </w:rPr>
        <w:t>هما</w:t>
      </w:r>
      <w:r w:rsidRPr="00C839A0">
        <w:rPr>
          <w:rFonts w:cs="B Badr"/>
          <w:sz w:val="28"/>
          <w:szCs w:val="28"/>
          <w:rtl/>
        </w:rPr>
        <w:t xml:space="preserve"> السلام، مجمع إحياء الثقافة الإسلامية، چاپ اول، قم، 1412ق.</w:t>
      </w:r>
    </w:p>
    <w:p w:rsidR="00C839A0" w:rsidRPr="00C839A0" w:rsidRDefault="00C839A0" w:rsidP="00C839A0">
      <w:pPr>
        <w:rPr>
          <w:rFonts w:cs="B Badr"/>
          <w:sz w:val="28"/>
          <w:szCs w:val="28"/>
          <w:rtl/>
        </w:rPr>
      </w:pPr>
      <w:r w:rsidRPr="00C839A0">
        <w:rPr>
          <w:rFonts w:cs="B Badr"/>
          <w:sz w:val="28"/>
          <w:szCs w:val="28"/>
          <w:rtl/>
        </w:rPr>
        <w:t xml:space="preserve">    امام صادق (منسوب به آن حضرت)، پ</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حق(ترجمه مصباح الشر</w:t>
      </w:r>
      <w:r w:rsidRPr="00C839A0">
        <w:rPr>
          <w:rFonts w:cs="B Badr" w:hint="cs"/>
          <w:sz w:val="28"/>
          <w:szCs w:val="28"/>
          <w:rtl/>
        </w:rPr>
        <w:t>ی</w:t>
      </w:r>
      <w:r w:rsidRPr="00C839A0">
        <w:rPr>
          <w:rFonts w:cs="B Badr" w:hint="eastAsia"/>
          <w:sz w:val="28"/>
          <w:szCs w:val="28"/>
          <w:rtl/>
        </w:rPr>
        <w:t>عة</w:t>
      </w:r>
      <w:r w:rsidRPr="00C839A0">
        <w:rPr>
          <w:rFonts w:cs="B Badr"/>
          <w:sz w:val="28"/>
          <w:szCs w:val="28"/>
          <w:rtl/>
        </w:rPr>
        <w:t>)، گ</w:t>
      </w:r>
      <w:r w:rsidRPr="00C839A0">
        <w:rPr>
          <w:rFonts w:cs="B Badr" w:hint="cs"/>
          <w:sz w:val="28"/>
          <w:szCs w:val="28"/>
          <w:rtl/>
        </w:rPr>
        <w:t>ی</w:t>
      </w:r>
      <w:r w:rsidRPr="00C839A0">
        <w:rPr>
          <w:rFonts w:cs="B Badr" w:hint="eastAsia"/>
          <w:sz w:val="28"/>
          <w:szCs w:val="28"/>
          <w:rtl/>
        </w:rPr>
        <w:t>لانى،</w:t>
      </w:r>
      <w:r w:rsidRPr="00C839A0">
        <w:rPr>
          <w:rFonts w:cs="B Badr"/>
          <w:sz w:val="28"/>
          <w:szCs w:val="28"/>
          <w:rtl/>
        </w:rPr>
        <w:t xml:space="preserve"> عبد الرزاق، چاپ اول، تهران، 1377 ش.</w:t>
      </w:r>
    </w:p>
    <w:p w:rsidR="00C839A0" w:rsidRPr="00C839A0" w:rsidRDefault="00C839A0" w:rsidP="00C839A0">
      <w:pPr>
        <w:rPr>
          <w:rFonts w:cs="B Badr"/>
          <w:sz w:val="28"/>
          <w:szCs w:val="28"/>
          <w:rtl/>
        </w:rPr>
      </w:pPr>
      <w:r w:rsidRPr="00C839A0">
        <w:rPr>
          <w:rFonts w:cs="B Badr"/>
          <w:sz w:val="28"/>
          <w:szCs w:val="28"/>
          <w:rtl/>
        </w:rPr>
        <w:t xml:space="preserve">    ل</w:t>
      </w:r>
      <w:r w:rsidRPr="00C839A0">
        <w:rPr>
          <w:rFonts w:cs="B Badr" w:hint="cs"/>
          <w:sz w:val="28"/>
          <w:szCs w:val="28"/>
          <w:rtl/>
        </w:rPr>
        <w:t>ی</w:t>
      </w:r>
      <w:r w:rsidRPr="00C839A0">
        <w:rPr>
          <w:rFonts w:cs="B Badr" w:hint="eastAsia"/>
          <w:sz w:val="28"/>
          <w:szCs w:val="28"/>
          <w:rtl/>
        </w:rPr>
        <w:t>ث</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سم</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مختار، جهاد الش</w:t>
      </w:r>
      <w:r w:rsidRPr="00C839A0">
        <w:rPr>
          <w:rFonts w:cs="B Badr" w:hint="cs"/>
          <w:sz w:val="28"/>
          <w:szCs w:val="28"/>
          <w:rtl/>
        </w:rPr>
        <w:t>ی</w:t>
      </w:r>
      <w:r w:rsidRPr="00C839A0">
        <w:rPr>
          <w:rFonts w:cs="B Badr" w:hint="eastAsia"/>
          <w:sz w:val="28"/>
          <w:szCs w:val="28"/>
          <w:rtl/>
        </w:rPr>
        <w:t>عة</w:t>
      </w:r>
      <w:r w:rsidRPr="00C839A0">
        <w:rPr>
          <w:rFonts w:cs="B Badr"/>
          <w:sz w:val="28"/>
          <w:szCs w:val="28"/>
          <w:rtl/>
        </w:rPr>
        <w:t xml:space="preserve"> ف</w:t>
      </w:r>
      <w:r w:rsidRPr="00C839A0">
        <w:rPr>
          <w:rFonts w:cs="B Badr" w:hint="cs"/>
          <w:sz w:val="28"/>
          <w:szCs w:val="28"/>
          <w:rtl/>
        </w:rPr>
        <w:t>ی</w:t>
      </w:r>
      <w:r w:rsidRPr="00C839A0">
        <w:rPr>
          <w:rFonts w:cs="B Badr"/>
          <w:sz w:val="28"/>
          <w:szCs w:val="28"/>
          <w:rtl/>
        </w:rPr>
        <w:t xml:space="preserve"> العصر العباس</w:t>
      </w:r>
      <w:r w:rsidRPr="00C839A0">
        <w:rPr>
          <w:rFonts w:cs="B Badr" w:hint="cs"/>
          <w:sz w:val="28"/>
          <w:szCs w:val="28"/>
          <w:rtl/>
        </w:rPr>
        <w:t>ی</w:t>
      </w:r>
      <w:r w:rsidRPr="00C839A0">
        <w:rPr>
          <w:rFonts w:cs="B Badr"/>
          <w:sz w:val="28"/>
          <w:szCs w:val="28"/>
          <w:rtl/>
        </w:rPr>
        <w:t xml:space="preserve"> الاول، شبستر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جا، 1363ش.</w:t>
      </w:r>
    </w:p>
    <w:p w:rsidR="00C839A0" w:rsidRPr="00C839A0" w:rsidRDefault="00C839A0" w:rsidP="00C839A0">
      <w:pPr>
        <w:rPr>
          <w:rFonts w:cs="B Badr"/>
          <w:sz w:val="28"/>
          <w:szCs w:val="28"/>
          <w:rtl/>
        </w:rPr>
      </w:pPr>
      <w:r w:rsidRPr="00C839A0">
        <w:rPr>
          <w:rFonts w:cs="B Badr"/>
          <w:sz w:val="28"/>
          <w:szCs w:val="28"/>
          <w:rtl/>
        </w:rPr>
        <w:t xml:space="preserve">    مامقان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عبدالله بن حسن، تنق</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المقال، چاپ سه جلد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نا، ب</w:t>
      </w:r>
      <w:r w:rsidRPr="00C839A0">
        <w:rPr>
          <w:rFonts w:cs="B Badr" w:hint="cs"/>
          <w:sz w:val="28"/>
          <w:szCs w:val="28"/>
          <w:rtl/>
        </w:rPr>
        <w:t>ی</w:t>
      </w:r>
      <w:r w:rsidRPr="00C839A0">
        <w:rPr>
          <w:rFonts w:cs="B Badr"/>
          <w:sz w:val="28"/>
          <w:szCs w:val="28"/>
          <w:rtl/>
        </w:rPr>
        <w:t xml:space="preserve"> تا، ب</w:t>
      </w:r>
      <w:r w:rsidRPr="00C839A0">
        <w:rPr>
          <w:rFonts w:cs="B Badr" w:hint="cs"/>
          <w:sz w:val="28"/>
          <w:szCs w:val="28"/>
          <w:rtl/>
        </w:rPr>
        <w:t>ی</w:t>
      </w:r>
      <w:r w:rsidRPr="00C839A0">
        <w:rPr>
          <w:rFonts w:cs="B Badr"/>
          <w:sz w:val="28"/>
          <w:szCs w:val="28"/>
          <w:rtl/>
        </w:rPr>
        <w:t xml:space="preserve"> جا.</w:t>
      </w:r>
    </w:p>
    <w:p w:rsidR="00C839A0" w:rsidRPr="00C839A0" w:rsidRDefault="00C839A0" w:rsidP="00C839A0">
      <w:pPr>
        <w:rPr>
          <w:rFonts w:cs="B Badr"/>
          <w:sz w:val="28"/>
          <w:szCs w:val="28"/>
          <w:rtl/>
        </w:rPr>
      </w:pPr>
      <w:r w:rsidRPr="00C839A0">
        <w:rPr>
          <w:rFonts w:cs="B Badr"/>
          <w:sz w:val="28"/>
          <w:szCs w:val="28"/>
          <w:rtl/>
        </w:rPr>
        <w:t xml:space="preserve">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الانوار، مؤسسه الوفاء،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لبنان، 1404 هـ ق.</w:t>
      </w:r>
    </w:p>
    <w:p w:rsidR="00C839A0" w:rsidRPr="00C839A0" w:rsidRDefault="00C839A0" w:rsidP="00C839A0">
      <w:pPr>
        <w:rPr>
          <w:rFonts w:cs="B Badr"/>
          <w:sz w:val="28"/>
          <w:szCs w:val="28"/>
          <w:rtl/>
        </w:rPr>
      </w:pPr>
      <w:r w:rsidRPr="00C839A0">
        <w:rPr>
          <w:rFonts w:cs="B Badr"/>
          <w:sz w:val="28"/>
          <w:szCs w:val="28"/>
          <w:rtl/>
        </w:rPr>
        <w:t xml:space="preserve">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بحارالانوار، المکتبه الاسلام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تهران، چاپ دوم، 1395 ق.</w:t>
      </w:r>
    </w:p>
    <w:p w:rsidR="00C839A0" w:rsidRPr="00C839A0" w:rsidRDefault="00C839A0" w:rsidP="00C839A0">
      <w:pPr>
        <w:rPr>
          <w:rFonts w:cs="B Badr"/>
          <w:sz w:val="28"/>
          <w:szCs w:val="28"/>
          <w:rtl/>
        </w:rPr>
      </w:pPr>
      <w:r w:rsidRPr="00C839A0">
        <w:rPr>
          <w:rFonts w:cs="B Badr"/>
          <w:sz w:val="28"/>
          <w:szCs w:val="28"/>
          <w:rtl/>
        </w:rPr>
        <w:t xml:space="preserve">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بحارالانوار، مؤسسة الطبع و النشر، چاپ اول،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1410ق.</w:t>
      </w:r>
    </w:p>
    <w:p w:rsidR="00C839A0" w:rsidRPr="00C839A0" w:rsidRDefault="00C839A0" w:rsidP="00C839A0">
      <w:pPr>
        <w:rPr>
          <w:rFonts w:cs="B Badr"/>
          <w:sz w:val="28"/>
          <w:szCs w:val="28"/>
          <w:rtl/>
        </w:rPr>
      </w:pPr>
      <w:r w:rsidRPr="00C839A0">
        <w:rPr>
          <w:rFonts w:cs="B Badr"/>
          <w:sz w:val="28"/>
          <w:szCs w:val="28"/>
          <w:rtl/>
        </w:rPr>
        <w:t xml:space="preserve">    </w:t>
      </w:r>
      <w:r w:rsidRPr="00C839A0">
        <w:rPr>
          <w:rFonts w:ascii="Cambria" w:hAnsi="Cambria" w:cs="Cambria" w:hint="cs"/>
          <w:sz w:val="28"/>
          <w:szCs w:val="28"/>
          <w:rtl/>
        </w:rPr>
        <w:t>­­­­­­­­</w:t>
      </w:r>
      <w:r w:rsidRPr="00C839A0">
        <w:rPr>
          <w:rFonts w:cs="B Badr"/>
          <w:sz w:val="28"/>
          <w:szCs w:val="28"/>
          <w:rtl/>
        </w:rPr>
        <w:t xml:space="preserve"> </w:t>
      </w:r>
      <w:r w:rsidRPr="00C839A0">
        <w:rPr>
          <w:rFonts w:cs="B Badr" w:hint="cs"/>
          <w:sz w:val="28"/>
          <w:szCs w:val="28"/>
          <w:rtl/>
        </w:rPr>
        <w:t>مجلسی</w:t>
      </w:r>
      <w:r w:rsidRPr="00C839A0">
        <w:rPr>
          <w:rFonts w:cs="B Badr" w:hint="eastAsia"/>
          <w:sz w:val="28"/>
          <w:szCs w:val="28"/>
          <w:rtl/>
        </w:rPr>
        <w:t>،</w:t>
      </w:r>
      <w:r w:rsidRPr="00C839A0">
        <w:rPr>
          <w:rFonts w:cs="B Badr"/>
          <w:sz w:val="28"/>
          <w:szCs w:val="28"/>
          <w:rtl/>
        </w:rPr>
        <w:t xml:space="preserve"> محمد باقر، زندگانى امام جعفر صادق(ع)، ترجمه خسرو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چاپ دوم، تهران، 1398 ق.</w:t>
      </w:r>
    </w:p>
    <w:p w:rsidR="00C839A0" w:rsidRPr="00C839A0" w:rsidRDefault="00C839A0" w:rsidP="00C839A0">
      <w:pPr>
        <w:rPr>
          <w:rFonts w:cs="B Badr"/>
          <w:sz w:val="28"/>
          <w:szCs w:val="28"/>
          <w:rtl/>
        </w:rPr>
      </w:pPr>
      <w:r w:rsidRPr="00C839A0">
        <w:rPr>
          <w:rFonts w:cs="B Badr"/>
          <w:sz w:val="28"/>
          <w:szCs w:val="28"/>
          <w:rtl/>
        </w:rPr>
        <w:t xml:space="preserve">    محمد</w:t>
      </w:r>
      <w:r w:rsidRPr="00C839A0">
        <w:rPr>
          <w:rFonts w:cs="B Badr" w:hint="cs"/>
          <w:sz w:val="28"/>
          <w:szCs w:val="28"/>
          <w:rtl/>
        </w:rPr>
        <w:t>ی</w:t>
      </w:r>
      <w:r w:rsidRPr="00C839A0">
        <w:rPr>
          <w:rFonts w:cs="B Badr"/>
          <w:sz w:val="28"/>
          <w:szCs w:val="28"/>
          <w:rtl/>
        </w:rPr>
        <w:t xml:space="preserve"> ر</w:t>
      </w:r>
      <w:r w:rsidRPr="00C839A0">
        <w:rPr>
          <w:rFonts w:cs="B Badr" w:hint="cs"/>
          <w:sz w:val="28"/>
          <w:szCs w:val="28"/>
          <w:rtl/>
        </w:rPr>
        <w:t>ی</w:t>
      </w:r>
      <w:r w:rsidRPr="00C839A0">
        <w:rPr>
          <w:rFonts w:cs="B Badr"/>
          <w:sz w:val="28"/>
          <w:szCs w:val="28"/>
          <w:rtl/>
        </w:rPr>
        <w:t xml:space="preserve"> شهر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مناظره درباره مسائل ا</w:t>
      </w:r>
      <w:r w:rsidRPr="00C839A0">
        <w:rPr>
          <w:rFonts w:cs="B Badr" w:hint="cs"/>
          <w:sz w:val="28"/>
          <w:szCs w:val="28"/>
          <w:rtl/>
        </w:rPr>
        <w:t>ی</w:t>
      </w:r>
      <w:r w:rsidRPr="00C839A0">
        <w:rPr>
          <w:rFonts w:cs="B Badr" w:hint="eastAsia"/>
          <w:sz w:val="28"/>
          <w:szCs w:val="28"/>
          <w:rtl/>
        </w:rPr>
        <w:t>دئولوژ</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انتشارات دارالفکر، قم،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محمد</w:t>
      </w:r>
      <w:r w:rsidRPr="00C839A0">
        <w:rPr>
          <w:rFonts w:cs="B Badr" w:hint="cs"/>
          <w:sz w:val="28"/>
          <w:szCs w:val="28"/>
          <w:rtl/>
        </w:rPr>
        <w:t>ی</w:t>
      </w:r>
      <w:r w:rsidRPr="00C839A0">
        <w:rPr>
          <w:rFonts w:cs="B Badr"/>
          <w:sz w:val="28"/>
          <w:szCs w:val="28"/>
          <w:rtl/>
        </w:rPr>
        <w:t xml:space="preserve"> ر</w:t>
      </w:r>
      <w:r w:rsidRPr="00C839A0">
        <w:rPr>
          <w:rFonts w:cs="B Badr" w:hint="cs"/>
          <w:sz w:val="28"/>
          <w:szCs w:val="28"/>
          <w:rtl/>
        </w:rPr>
        <w:t>ی</w:t>
      </w:r>
      <w:r w:rsidRPr="00C839A0">
        <w:rPr>
          <w:rFonts w:cs="B Badr"/>
          <w:sz w:val="28"/>
          <w:szCs w:val="28"/>
          <w:rtl/>
        </w:rPr>
        <w:t xml:space="preserve"> شهر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م</w:t>
      </w:r>
      <w:r w:rsidRPr="00C839A0">
        <w:rPr>
          <w:rFonts w:cs="B Badr" w:hint="cs"/>
          <w:sz w:val="28"/>
          <w:szCs w:val="28"/>
          <w:rtl/>
        </w:rPr>
        <w:t>ی</w:t>
      </w:r>
      <w:r w:rsidRPr="00C839A0">
        <w:rPr>
          <w:rFonts w:cs="B Badr" w:hint="eastAsia"/>
          <w:sz w:val="28"/>
          <w:szCs w:val="28"/>
          <w:rtl/>
        </w:rPr>
        <w:t>زان</w:t>
      </w:r>
      <w:r w:rsidRPr="00C839A0">
        <w:rPr>
          <w:rFonts w:cs="B Badr"/>
          <w:sz w:val="28"/>
          <w:szCs w:val="28"/>
          <w:rtl/>
        </w:rPr>
        <w:t xml:space="preserve"> الحکمة، مکتب الاعلام الاسلامي،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مسعود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علي بن حسين، مروج الذهب و معادن الجوهر، دار الاندلس، ب</w:t>
      </w:r>
      <w:r w:rsidRPr="00C839A0">
        <w:rPr>
          <w:rFonts w:cs="B Badr" w:hint="cs"/>
          <w:sz w:val="28"/>
          <w:szCs w:val="28"/>
          <w:rtl/>
        </w:rPr>
        <w:t>ی</w:t>
      </w:r>
      <w:r w:rsidRPr="00C839A0">
        <w:rPr>
          <w:rFonts w:cs="B Badr"/>
          <w:sz w:val="28"/>
          <w:szCs w:val="28"/>
          <w:rtl/>
        </w:rPr>
        <w:t xml:space="preserve"> جا، 1344ش=1965م.</w:t>
      </w:r>
    </w:p>
    <w:p w:rsidR="00C839A0" w:rsidRPr="00C839A0" w:rsidRDefault="00C839A0" w:rsidP="00C839A0">
      <w:pPr>
        <w:rPr>
          <w:rFonts w:cs="B Badr"/>
          <w:sz w:val="28"/>
          <w:szCs w:val="28"/>
          <w:rtl/>
        </w:rPr>
      </w:pPr>
      <w:r w:rsidRPr="00C839A0">
        <w:rPr>
          <w:rFonts w:cs="B Badr"/>
          <w:sz w:val="28"/>
          <w:szCs w:val="28"/>
          <w:rtl/>
        </w:rPr>
        <w:t xml:space="preserve">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ترجمه اصول کافى، مصطفوى‏،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جواد، کتاب فروشى علم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چاپ اول،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مطهر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مرتض</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در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ائمه اطهار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انتشارات صدرا، قم، چاپ ب</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 چهارم،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lastRenderedPageBreak/>
        <w:t xml:space="preserve">    مظفر، محمد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الامام الصادق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انتشارات جامعه 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قم، چاپ دوم، قم، 1421ق.</w:t>
      </w:r>
    </w:p>
    <w:p w:rsidR="00C839A0" w:rsidRPr="00C839A0" w:rsidRDefault="00C839A0" w:rsidP="00C839A0">
      <w:pPr>
        <w:rPr>
          <w:rFonts w:cs="B Badr"/>
          <w:sz w:val="28"/>
          <w:szCs w:val="28"/>
          <w:rtl/>
        </w:rPr>
      </w:pPr>
      <w:r w:rsidRPr="00C839A0">
        <w:rPr>
          <w:rFonts w:cs="B Badr"/>
          <w:sz w:val="28"/>
          <w:szCs w:val="28"/>
          <w:rtl/>
        </w:rPr>
        <w:t xml:space="preserve">    مظفر، محمد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صفحات</w:t>
      </w:r>
      <w:r w:rsidRPr="00C839A0">
        <w:rPr>
          <w:rFonts w:cs="B Badr" w:hint="cs"/>
          <w:sz w:val="28"/>
          <w:szCs w:val="28"/>
          <w:rtl/>
        </w:rPr>
        <w:t>ی</w:t>
      </w:r>
      <w:r w:rsidRPr="00C839A0">
        <w:rPr>
          <w:rFonts w:cs="B Badr"/>
          <w:sz w:val="28"/>
          <w:szCs w:val="28"/>
          <w:rtl/>
        </w:rPr>
        <w:t xml:space="preserve"> از زندگان</w:t>
      </w:r>
      <w:r w:rsidRPr="00C839A0">
        <w:rPr>
          <w:rFonts w:cs="B Badr" w:hint="cs"/>
          <w:sz w:val="28"/>
          <w:szCs w:val="28"/>
          <w:rtl/>
        </w:rPr>
        <w:t>ی</w:t>
      </w:r>
      <w:r w:rsidRPr="00C839A0">
        <w:rPr>
          <w:rFonts w:cs="B Badr"/>
          <w:sz w:val="28"/>
          <w:szCs w:val="28"/>
          <w:rtl/>
        </w:rPr>
        <w:t xml:space="preserve"> امام جعفر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ترجمه س</w:t>
      </w:r>
      <w:r w:rsidRPr="00C839A0">
        <w:rPr>
          <w:rFonts w:cs="B Badr" w:hint="cs"/>
          <w:sz w:val="28"/>
          <w:szCs w:val="28"/>
          <w:rtl/>
        </w:rPr>
        <w:t>ی</w:t>
      </w:r>
      <w:r w:rsidRPr="00C839A0">
        <w:rPr>
          <w:rFonts w:cs="B Badr" w:hint="eastAsia"/>
          <w:sz w:val="28"/>
          <w:szCs w:val="28"/>
          <w:rtl/>
        </w:rPr>
        <w:t>دعلو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انتشارات قلم، چاپ اول،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محمد بن نعمان، الإرشاد، انتشارات کنگره جهانى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قم، قم، 1413 ق.</w:t>
      </w:r>
    </w:p>
    <w:p w:rsidR="00C839A0" w:rsidRPr="00C839A0" w:rsidRDefault="00C839A0" w:rsidP="00C839A0">
      <w:pPr>
        <w:rPr>
          <w:rFonts w:cs="B Badr"/>
          <w:sz w:val="28"/>
          <w:szCs w:val="28"/>
          <w:rtl/>
        </w:rPr>
      </w:pP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محمد بن نعمان، الارشاد، ترجمه محمدباقر ساعد</w:t>
      </w:r>
      <w:r w:rsidRPr="00C839A0">
        <w:rPr>
          <w:rFonts w:cs="B Badr" w:hint="cs"/>
          <w:sz w:val="28"/>
          <w:szCs w:val="28"/>
          <w:rtl/>
        </w:rPr>
        <w:t>ی</w:t>
      </w:r>
      <w:r w:rsidRPr="00C839A0">
        <w:rPr>
          <w:rFonts w:cs="B Badr"/>
          <w:sz w:val="28"/>
          <w:szCs w:val="28"/>
          <w:rtl/>
        </w:rPr>
        <w:t xml:space="preserve"> خراسان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کتابفروش</w:t>
      </w:r>
      <w:r w:rsidRPr="00C839A0">
        <w:rPr>
          <w:rFonts w:cs="B Badr" w:hint="cs"/>
          <w:sz w:val="28"/>
          <w:szCs w:val="28"/>
          <w:rtl/>
        </w:rPr>
        <w:t>ی</w:t>
      </w:r>
      <w:r w:rsidRPr="00C839A0">
        <w:rPr>
          <w:rFonts w:cs="B Badr"/>
          <w:sz w:val="28"/>
          <w:szCs w:val="28"/>
          <w:rtl/>
        </w:rPr>
        <w:t xml:space="preserve"> اسلام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محمد بن نعمان، الإرشاد، مکتبه بص</w:t>
      </w:r>
      <w:r w:rsidRPr="00C839A0">
        <w:rPr>
          <w:rFonts w:cs="B Badr" w:hint="cs"/>
          <w:sz w:val="28"/>
          <w:szCs w:val="28"/>
          <w:rtl/>
        </w:rPr>
        <w:t>ی</w:t>
      </w:r>
      <w:r w:rsidRPr="00C839A0">
        <w:rPr>
          <w:rFonts w:cs="B Badr" w:hint="eastAsia"/>
          <w:sz w:val="28"/>
          <w:szCs w:val="28"/>
          <w:rtl/>
        </w:rPr>
        <w:t>رت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قم،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محمد بن نعمان، الفصول المختارة، محقق و مصحح م</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شر</w:t>
      </w:r>
      <w:r w:rsidRPr="00C839A0">
        <w:rPr>
          <w:rFonts w:cs="B Badr" w:hint="cs"/>
          <w:sz w:val="28"/>
          <w:szCs w:val="28"/>
          <w:rtl/>
        </w:rPr>
        <w:t>ی</w:t>
      </w:r>
      <w:r w:rsidRPr="00C839A0">
        <w:rPr>
          <w:rFonts w:cs="B Badr" w:hint="eastAsia"/>
          <w:sz w:val="28"/>
          <w:szCs w:val="28"/>
          <w:rtl/>
        </w:rPr>
        <w:t>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کنگره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چاپ اول، قم، 1413ق.</w:t>
      </w:r>
    </w:p>
    <w:p w:rsidR="00C839A0" w:rsidRPr="00C839A0" w:rsidRDefault="00C839A0" w:rsidP="00C839A0">
      <w:pPr>
        <w:rPr>
          <w:rFonts w:cs="B Badr"/>
          <w:sz w:val="28"/>
          <w:szCs w:val="28"/>
          <w:rtl/>
        </w:rPr>
      </w:pP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محمد بن نعمان، الإختصاص، انتشارات كنگره جهانى شيخ مفيد، قم، 1413 ق.</w:t>
      </w:r>
    </w:p>
    <w:p w:rsidR="00C839A0" w:rsidRPr="00C839A0" w:rsidRDefault="00C839A0" w:rsidP="00C839A0">
      <w:pPr>
        <w:rPr>
          <w:rFonts w:cs="B Badr"/>
          <w:sz w:val="28"/>
          <w:szCs w:val="28"/>
          <w:rtl/>
        </w:rPr>
      </w:pP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محمد بن نعمان، الأمالي، انتشارات كنگره جهانى شيخ مفيد، قم، 1413ق.</w:t>
      </w:r>
    </w:p>
    <w:p w:rsidR="00C839A0" w:rsidRPr="00C839A0" w:rsidRDefault="00C839A0" w:rsidP="00C839A0">
      <w:pPr>
        <w:rPr>
          <w:rFonts w:cs="B Badr"/>
          <w:sz w:val="28"/>
          <w:szCs w:val="28"/>
          <w:rtl/>
        </w:rPr>
      </w:pPr>
      <w:r w:rsidRPr="00C839A0">
        <w:rPr>
          <w:rFonts w:cs="B Badr"/>
          <w:sz w:val="28"/>
          <w:szCs w:val="28"/>
          <w:rtl/>
        </w:rPr>
        <w:t xml:space="preserve">    مقر</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المواعظ و الاعتبار بذکر الخطط و الاثار المعروف بالخطط المقر</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دار صادر،قاهره مصر ،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مکارم ش</w:t>
      </w:r>
      <w:r w:rsidRPr="00C839A0">
        <w:rPr>
          <w:rFonts w:cs="B Badr" w:hint="cs"/>
          <w:sz w:val="28"/>
          <w:szCs w:val="28"/>
          <w:rtl/>
        </w:rPr>
        <w:t>ی</w:t>
      </w:r>
      <w:r w:rsidRPr="00C839A0">
        <w:rPr>
          <w:rFonts w:cs="B Badr" w:hint="eastAsia"/>
          <w:sz w:val="28"/>
          <w:szCs w:val="28"/>
          <w:rtl/>
        </w:rPr>
        <w:t>رازى،</w:t>
      </w:r>
      <w:r w:rsidRPr="00C839A0">
        <w:rPr>
          <w:rFonts w:cs="B Badr"/>
          <w:sz w:val="28"/>
          <w:szCs w:val="28"/>
          <w:rtl/>
        </w:rPr>
        <w:t xml:space="preserve"> ناصر، تفس</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نمونه، دار الکتب الإسلام</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چاپ اول، تهران، 1374ش.</w:t>
      </w:r>
    </w:p>
    <w:p w:rsidR="00C839A0" w:rsidRPr="00C839A0" w:rsidRDefault="00C839A0" w:rsidP="00C839A0">
      <w:pPr>
        <w:rPr>
          <w:rFonts w:cs="B Badr"/>
          <w:sz w:val="28"/>
          <w:szCs w:val="28"/>
          <w:rtl/>
        </w:rPr>
      </w:pPr>
      <w:r w:rsidRPr="00C839A0">
        <w:rPr>
          <w:rFonts w:cs="B Badr"/>
          <w:sz w:val="28"/>
          <w:szCs w:val="28"/>
          <w:rtl/>
        </w:rPr>
        <w:t xml:space="preserve">    نائ</w:t>
      </w:r>
      <w:r w:rsidRPr="00C839A0">
        <w:rPr>
          <w:rFonts w:cs="B Badr" w:hint="cs"/>
          <w:sz w:val="28"/>
          <w:szCs w:val="28"/>
          <w:rtl/>
        </w:rPr>
        <w:t>ی</w:t>
      </w:r>
      <w:r w:rsidRPr="00C839A0">
        <w:rPr>
          <w:rFonts w:cs="B Badr" w:hint="eastAsia"/>
          <w:sz w:val="28"/>
          <w:szCs w:val="28"/>
          <w:rtl/>
        </w:rPr>
        <w:t>جى،</w:t>
      </w:r>
      <w:r w:rsidRPr="00C839A0">
        <w:rPr>
          <w:rFonts w:cs="B Badr"/>
          <w:sz w:val="28"/>
          <w:szCs w:val="28"/>
          <w:rtl/>
        </w:rPr>
        <w:t xml:space="preserve"> محمد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آداب راز و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به درگاه بى ن</w:t>
      </w:r>
      <w:r w:rsidRPr="00C839A0">
        <w:rPr>
          <w:rFonts w:cs="B Badr" w:hint="cs"/>
          <w:sz w:val="28"/>
          <w:szCs w:val="28"/>
          <w:rtl/>
        </w:rPr>
        <w:t>ی</w:t>
      </w:r>
      <w:r w:rsidRPr="00C839A0">
        <w:rPr>
          <w:rFonts w:cs="B Badr" w:hint="eastAsia"/>
          <w:sz w:val="28"/>
          <w:szCs w:val="28"/>
          <w:rtl/>
        </w:rPr>
        <w:t>از،</w:t>
      </w:r>
      <w:r w:rsidRPr="00C839A0">
        <w:rPr>
          <w:rFonts w:cs="B Badr"/>
          <w:sz w:val="28"/>
          <w:szCs w:val="28"/>
          <w:rtl/>
        </w:rPr>
        <w:t xml:space="preserve"> انتشارات ک</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چاپ اول، تهران، 1381 ش.</w:t>
      </w:r>
    </w:p>
    <w:p w:rsidR="00C839A0" w:rsidRPr="00C839A0" w:rsidRDefault="00C839A0" w:rsidP="00C839A0">
      <w:pPr>
        <w:rPr>
          <w:rFonts w:cs="B Badr"/>
          <w:sz w:val="28"/>
          <w:szCs w:val="28"/>
          <w:rtl/>
        </w:rPr>
      </w:pPr>
      <w:r w:rsidRPr="00C839A0">
        <w:rPr>
          <w:rFonts w:cs="B Badr"/>
          <w:sz w:val="28"/>
          <w:szCs w:val="28"/>
          <w:rtl/>
        </w:rPr>
        <w:t xml:space="preserve">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فهرست مصنف</w:t>
      </w:r>
      <w:r w:rsidRPr="00C839A0">
        <w:rPr>
          <w:rFonts w:cs="B Badr" w:hint="cs"/>
          <w:sz w:val="28"/>
          <w:szCs w:val="28"/>
          <w:rtl/>
        </w:rPr>
        <w:t>ی</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عة،</w:t>
      </w:r>
      <w:r w:rsidRPr="00C839A0">
        <w:rPr>
          <w:rFonts w:cs="B Badr"/>
          <w:sz w:val="28"/>
          <w:szCs w:val="28"/>
          <w:rtl/>
        </w:rPr>
        <w:t xml:space="preserve"> تحق</w:t>
      </w:r>
      <w:r w:rsidRPr="00C839A0">
        <w:rPr>
          <w:rFonts w:cs="B Badr" w:hint="cs"/>
          <w:sz w:val="28"/>
          <w:szCs w:val="28"/>
          <w:rtl/>
        </w:rPr>
        <w:t>ی</w:t>
      </w:r>
      <w:r w:rsidRPr="00C839A0">
        <w:rPr>
          <w:rFonts w:cs="B Badr" w:hint="eastAsia"/>
          <w:sz w:val="28"/>
          <w:szCs w:val="28"/>
          <w:rtl/>
        </w:rPr>
        <w:t>ق</w:t>
      </w:r>
      <w:r w:rsidRPr="00C839A0">
        <w:rPr>
          <w:rFonts w:cs="B Badr"/>
          <w:sz w:val="28"/>
          <w:szCs w:val="28"/>
          <w:rtl/>
        </w:rPr>
        <w:t xml:space="preserve"> شب</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زنجان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قم، دفتر انتشارات اسلام</w:t>
      </w:r>
      <w:r w:rsidRPr="00C839A0">
        <w:rPr>
          <w:rFonts w:cs="B Badr" w:hint="cs"/>
          <w:sz w:val="28"/>
          <w:szCs w:val="28"/>
          <w:rtl/>
        </w:rPr>
        <w:t>ی</w:t>
      </w:r>
      <w:r w:rsidRPr="00C839A0">
        <w:rPr>
          <w:rFonts w:cs="B Badr"/>
          <w:sz w:val="28"/>
          <w:szCs w:val="28"/>
          <w:rtl/>
        </w:rPr>
        <w:t xml:space="preserve"> وابسته به جامعه 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رجال النجاش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انتشارات جامعه مدرس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قم، قم، 1407 ق.</w:t>
      </w:r>
    </w:p>
    <w:p w:rsidR="00C839A0" w:rsidRPr="00C839A0" w:rsidRDefault="00C839A0" w:rsidP="00C839A0">
      <w:pPr>
        <w:rPr>
          <w:rFonts w:cs="B Badr"/>
          <w:sz w:val="28"/>
          <w:szCs w:val="28"/>
          <w:rtl/>
        </w:rPr>
      </w:pPr>
      <w:r w:rsidRPr="00C839A0">
        <w:rPr>
          <w:rFonts w:cs="B Badr"/>
          <w:sz w:val="28"/>
          <w:szCs w:val="28"/>
          <w:rtl/>
        </w:rPr>
        <w:t xml:space="preserve">    نوبخت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حسن بن موس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فرق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ترجمه محمد جواد مشکور، انتشارات علم</w:t>
      </w:r>
      <w:r w:rsidRPr="00C839A0">
        <w:rPr>
          <w:rFonts w:cs="B Badr" w:hint="cs"/>
          <w:sz w:val="28"/>
          <w:szCs w:val="28"/>
          <w:rtl/>
        </w:rPr>
        <w:t>ی</w:t>
      </w:r>
      <w:r w:rsidRPr="00C839A0">
        <w:rPr>
          <w:rFonts w:cs="B Badr"/>
          <w:sz w:val="28"/>
          <w:szCs w:val="28"/>
          <w:rtl/>
        </w:rPr>
        <w:t xml:space="preserve"> فرهنگ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تهران، 1381.</w:t>
      </w:r>
    </w:p>
    <w:p w:rsidR="00C839A0" w:rsidRPr="00C839A0" w:rsidRDefault="00C839A0" w:rsidP="00C839A0">
      <w:pPr>
        <w:rPr>
          <w:rFonts w:cs="B Badr"/>
          <w:sz w:val="28"/>
          <w:szCs w:val="28"/>
          <w:rtl/>
        </w:rPr>
      </w:pPr>
      <w:r w:rsidRPr="00C839A0">
        <w:rPr>
          <w:rFonts w:cs="B Badr"/>
          <w:sz w:val="28"/>
          <w:szCs w:val="28"/>
          <w:rtl/>
        </w:rPr>
        <w:t xml:space="preserve">    نورى،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بن محمد تقى، مستدرک الوسائل و مستنبط المسائل، مؤسسة آل الب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(ع)، قم، 1408 ق‏.</w:t>
      </w:r>
    </w:p>
    <w:p w:rsidR="00C839A0" w:rsidRPr="00C839A0" w:rsidRDefault="00C839A0" w:rsidP="00C839A0">
      <w:pPr>
        <w:rPr>
          <w:rFonts w:cs="B Badr"/>
          <w:sz w:val="28"/>
          <w:szCs w:val="28"/>
          <w:rtl/>
        </w:rPr>
      </w:pPr>
      <w:r w:rsidRPr="00C839A0">
        <w:rPr>
          <w:rFonts w:cs="B Badr"/>
          <w:sz w:val="28"/>
          <w:szCs w:val="28"/>
          <w:rtl/>
        </w:rPr>
        <w:t xml:space="preserve">    حلى‏ (علامه) الف</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ترجمه وجدانى، جعفر، ناشر، سعدى و محمودى، چاپ اول، تهران‏،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وجد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فر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دائرةالمعارف القرن الرابع عشرالعشرين، دار المعرفة،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تا.</w:t>
      </w:r>
    </w:p>
    <w:p w:rsidR="00C839A0" w:rsidRPr="00C839A0" w:rsidRDefault="00C839A0" w:rsidP="00C839A0">
      <w:pPr>
        <w:rPr>
          <w:rFonts w:cs="B Badr"/>
          <w:sz w:val="28"/>
          <w:szCs w:val="28"/>
          <w:rtl/>
        </w:rPr>
      </w:pPr>
      <w:r w:rsidRPr="00C839A0">
        <w:rPr>
          <w:rFonts w:cs="B Badr"/>
          <w:sz w:val="28"/>
          <w:szCs w:val="28"/>
          <w:rtl/>
        </w:rPr>
        <w:t xml:space="preserve">    ه</w:t>
      </w:r>
      <w:r w:rsidRPr="00C839A0">
        <w:rPr>
          <w:rFonts w:cs="B Badr" w:hint="cs"/>
          <w:sz w:val="28"/>
          <w:szCs w:val="28"/>
          <w:rtl/>
        </w:rPr>
        <w:t>ی</w:t>
      </w:r>
      <w:r w:rsidRPr="00C839A0">
        <w:rPr>
          <w:rFonts w:cs="B Badr" w:hint="eastAsia"/>
          <w:sz w:val="28"/>
          <w:szCs w:val="28"/>
          <w:rtl/>
        </w:rPr>
        <w:t>ثم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ابن حجر، الصواعق المحرقه، مکتبه القاهره، قاهره، 1385 ق.</w:t>
      </w:r>
    </w:p>
    <w:p w:rsidR="00C839A0" w:rsidRPr="00C839A0" w:rsidRDefault="00C839A0" w:rsidP="00C839A0">
      <w:pPr>
        <w:rPr>
          <w:rFonts w:cs="B Badr"/>
          <w:sz w:val="28"/>
          <w:szCs w:val="28"/>
          <w:rtl/>
        </w:rPr>
      </w:pP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افع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 الله بن اسعد، مرآة الجنان و عبرة ال</w:t>
      </w:r>
      <w:r w:rsidRPr="00C839A0">
        <w:rPr>
          <w:rFonts w:cs="B Badr" w:hint="cs"/>
          <w:sz w:val="28"/>
          <w:szCs w:val="28"/>
          <w:rtl/>
        </w:rPr>
        <w:t>ی</w:t>
      </w:r>
      <w:r w:rsidRPr="00C839A0">
        <w:rPr>
          <w:rFonts w:cs="B Badr" w:hint="eastAsia"/>
          <w:sz w:val="28"/>
          <w:szCs w:val="28"/>
          <w:rtl/>
        </w:rPr>
        <w:t>قظان</w:t>
      </w:r>
      <w:r w:rsidRPr="00C839A0">
        <w:rPr>
          <w:rFonts w:cs="B Badr"/>
          <w:sz w:val="28"/>
          <w:szCs w:val="28"/>
          <w:rtl/>
        </w:rPr>
        <w:t xml:space="preserve"> ف</w:t>
      </w:r>
      <w:r w:rsidRPr="00C839A0">
        <w:rPr>
          <w:rFonts w:cs="B Badr" w:hint="cs"/>
          <w:sz w:val="28"/>
          <w:szCs w:val="28"/>
          <w:rtl/>
        </w:rPr>
        <w:t>ی</w:t>
      </w:r>
      <w:r w:rsidRPr="00C839A0">
        <w:rPr>
          <w:rFonts w:cs="B Badr"/>
          <w:sz w:val="28"/>
          <w:szCs w:val="28"/>
          <w:rtl/>
        </w:rPr>
        <w:t xml:space="preserve"> معرفة ما </w:t>
      </w:r>
      <w:r w:rsidRPr="00C839A0">
        <w:rPr>
          <w:rFonts w:cs="B Badr" w:hint="cs"/>
          <w:sz w:val="28"/>
          <w:szCs w:val="28"/>
          <w:rtl/>
        </w:rPr>
        <w:t>ی</w:t>
      </w:r>
      <w:r w:rsidRPr="00C839A0">
        <w:rPr>
          <w:rFonts w:cs="B Badr" w:hint="eastAsia"/>
          <w:sz w:val="28"/>
          <w:szCs w:val="28"/>
          <w:rtl/>
        </w:rPr>
        <w:t>عتبر</w:t>
      </w:r>
      <w:r w:rsidRPr="00C839A0">
        <w:rPr>
          <w:rFonts w:cs="B Badr"/>
          <w:sz w:val="28"/>
          <w:szCs w:val="28"/>
          <w:rtl/>
        </w:rPr>
        <w:t xml:space="preserve"> من حوادث الزمان، دار الکتب العلم</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روت،</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تا.</w:t>
      </w:r>
    </w:p>
    <w:p w:rsidR="006D7F16" w:rsidRDefault="00C839A0" w:rsidP="00C839A0">
      <w:pPr>
        <w:rPr>
          <w:rFonts w:cs="B Badr"/>
          <w:sz w:val="28"/>
          <w:szCs w:val="28"/>
          <w:rtl/>
        </w:rPr>
      </w:pPr>
      <w:r w:rsidRPr="00C839A0">
        <w:rPr>
          <w:rFonts w:cs="B Badr"/>
          <w:sz w:val="28"/>
          <w:szCs w:val="28"/>
          <w:rtl/>
        </w:rPr>
        <w:lastRenderedPageBreak/>
        <w:t xml:space="preserve">    احمدى ميانجى، على، مكاتيب الأئمة عليهم السلام،‏ دار الحد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چاپ اول، قم، 1426 ق.</w:t>
      </w:r>
    </w:p>
    <w:p w:rsidR="006D7F16" w:rsidRDefault="00C839A0" w:rsidP="00C839A0">
      <w:pPr>
        <w:rPr>
          <w:rFonts w:cs="B Badr"/>
          <w:sz w:val="28"/>
          <w:szCs w:val="28"/>
          <w:rtl/>
        </w:rPr>
      </w:pPr>
      <w:r w:rsidRPr="00C839A0">
        <w:rPr>
          <w:rFonts w:cs="B Badr"/>
          <w:sz w:val="28"/>
          <w:szCs w:val="28"/>
          <w:rtl/>
        </w:rPr>
        <w:t>[1].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472.</w:t>
      </w:r>
    </w:p>
    <w:p w:rsidR="006D7F16" w:rsidRDefault="00C839A0" w:rsidP="00C839A0">
      <w:pPr>
        <w:rPr>
          <w:rFonts w:cs="B Badr"/>
          <w:sz w:val="28"/>
          <w:szCs w:val="28"/>
          <w:rtl/>
        </w:rPr>
      </w:pPr>
      <w:r w:rsidRPr="00C839A0">
        <w:rPr>
          <w:rFonts w:cs="B Badr"/>
          <w:sz w:val="28"/>
          <w:szCs w:val="28"/>
          <w:rtl/>
        </w:rPr>
        <w:t>[2]. ام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محسن، اع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1، ص 659.</w:t>
      </w:r>
    </w:p>
    <w:p w:rsidR="006D7F16" w:rsidRDefault="00C839A0" w:rsidP="00C839A0">
      <w:pPr>
        <w:rPr>
          <w:rFonts w:cs="B Badr"/>
          <w:sz w:val="28"/>
          <w:szCs w:val="28"/>
          <w:rtl/>
        </w:rPr>
      </w:pPr>
      <w:r w:rsidRPr="00C839A0">
        <w:rPr>
          <w:rFonts w:cs="B Badr"/>
          <w:sz w:val="28"/>
          <w:szCs w:val="28"/>
          <w:rtl/>
        </w:rPr>
        <w:t>[3]. اربل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بن ع</w:t>
      </w:r>
      <w:r w:rsidRPr="00C839A0">
        <w:rPr>
          <w:rFonts w:cs="B Badr" w:hint="cs"/>
          <w:sz w:val="28"/>
          <w:szCs w:val="28"/>
          <w:rtl/>
        </w:rPr>
        <w:t>ی</w:t>
      </w: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کشف الغمّة ف</w:t>
      </w:r>
      <w:r w:rsidRPr="00C839A0">
        <w:rPr>
          <w:rFonts w:cs="B Badr" w:hint="cs"/>
          <w:sz w:val="28"/>
          <w:szCs w:val="28"/>
          <w:rtl/>
        </w:rPr>
        <w:t>ی</w:t>
      </w:r>
      <w:r w:rsidRPr="00C839A0">
        <w:rPr>
          <w:rFonts w:cs="B Badr"/>
          <w:sz w:val="28"/>
          <w:szCs w:val="28"/>
          <w:rtl/>
        </w:rPr>
        <w:t xml:space="preserve"> معرفة الأئمة، ج 2، ص 155.</w:t>
      </w:r>
    </w:p>
    <w:p w:rsidR="006D7F16" w:rsidRDefault="00C839A0" w:rsidP="00C839A0">
      <w:pPr>
        <w:rPr>
          <w:rFonts w:cs="B Badr"/>
          <w:sz w:val="28"/>
          <w:szCs w:val="28"/>
          <w:rtl/>
        </w:rPr>
      </w:pPr>
      <w:r w:rsidRPr="00C839A0">
        <w:rPr>
          <w:rFonts w:cs="B Badr"/>
          <w:sz w:val="28"/>
          <w:szCs w:val="28"/>
          <w:rtl/>
        </w:rPr>
        <w:t>[4]. اسد ح</w:t>
      </w:r>
      <w:r w:rsidRPr="00C839A0">
        <w:rPr>
          <w:rFonts w:cs="B Badr" w:hint="cs"/>
          <w:sz w:val="28"/>
          <w:szCs w:val="28"/>
          <w:rtl/>
        </w:rPr>
        <w:t>ی</w:t>
      </w:r>
      <w:r w:rsidRPr="00C839A0">
        <w:rPr>
          <w:rFonts w:cs="B Badr" w:hint="eastAsia"/>
          <w:sz w:val="28"/>
          <w:szCs w:val="28"/>
          <w:rtl/>
        </w:rPr>
        <w:t>در،</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وسف</w:t>
      </w:r>
      <w:r w:rsidRPr="00C839A0">
        <w:rPr>
          <w:rFonts w:cs="B Badr" w:hint="cs"/>
          <w:sz w:val="28"/>
          <w:szCs w:val="28"/>
          <w:rtl/>
        </w:rPr>
        <w:t>ی</w:t>
      </w:r>
      <w:r w:rsidRPr="00C839A0">
        <w:rPr>
          <w:rFonts w:cs="B Badr"/>
          <w:sz w:val="28"/>
          <w:szCs w:val="28"/>
          <w:rtl/>
        </w:rPr>
        <w:t xml:space="preserve"> اشکور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حسن، امام صادق و مذاهب چهارگانه، ص 55.</w:t>
      </w:r>
    </w:p>
    <w:p w:rsidR="006D7F16" w:rsidRDefault="00C839A0" w:rsidP="00C839A0">
      <w:pPr>
        <w:rPr>
          <w:rFonts w:cs="B Badr"/>
          <w:sz w:val="28"/>
          <w:szCs w:val="28"/>
          <w:rtl/>
        </w:rPr>
      </w:pPr>
      <w:r w:rsidRPr="00C839A0">
        <w:rPr>
          <w:rFonts w:cs="B Badr"/>
          <w:sz w:val="28"/>
          <w:szCs w:val="28"/>
          <w:rtl/>
        </w:rPr>
        <w:t>[5].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محمد بن نعمان، ارشاد، ج 2، ص 174.</w:t>
      </w:r>
    </w:p>
    <w:p w:rsidR="006D7F16" w:rsidRDefault="00C839A0" w:rsidP="00C839A0">
      <w:pPr>
        <w:rPr>
          <w:rFonts w:cs="B Badr"/>
          <w:sz w:val="28"/>
          <w:szCs w:val="28"/>
          <w:rtl/>
        </w:rPr>
      </w:pPr>
      <w:r w:rsidRPr="00C839A0">
        <w:rPr>
          <w:rFonts w:cs="B Badr"/>
          <w:sz w:val="28"/>
          <w:szCs w:val="28"/>
          <w:rtl/>
        </w:rPr>
        <w:t>[6].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472.</w:t>
      </w:r>
    </w:p>
    <w:p w:rsidR="006D7F16" w:rsidRDefault="00C839A0" w:rsidP="00C839A0">
      <w:pPr>
        <w:rPr>
          <w:rFonts w:cs="B Badr"/>
          <w:sz w:val="28"/>
          <w:szCs w:val="28"/>
          <w:rtl/>
        </w:rPr>
      </w:pPr>
      <w:r w:rsidRPr="00C839A0">
        <w:rPr>
          <w:rFonts w:cs="B Badr"/>
          <w:sz w:val="28"/>
          <w:szCs w:val="28"/>
          <w:rtl/>
        </w:rPr>
        <w:t>[7]. ر.ک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منته</w:t>
      </w:r>
      <w:r w:rsidRPr="00C839A0">
        <w:rPr>
          <w:rFonts w:cs="B Badr" w:hint="cs"/>
          <w:sz w:val="28"/>
          <w:szCs w:val="28"/>
          <w:rtl/>
        </w:rPr>
        <w:t>ی</w:t>
      </w:r>
      <w:r w:rsidRPr="00C839A0">
        <w:rPr>
          <w:rFonts w:cs="B Badr"/>
          <w:sz w:val="28"/>
          <w:szCs w:val="28"/>
          <w:rtl/>
        </w:rPr>
        <w:t xml:space="preserve"> الآمال، ج 2، ص 1344 به بعد.</w:t>
      </w:r>
    </w:p>
    <w:p w:rsidR="006D7F16" w:rsidRDefault="00C839A0" w:rsidP="00C839A0">
      <w:pPr>
        <w:rPr>
          <w:rFonts w:cs="B Badr"/>
          <w:sz w:val="28"/>
          <w:szCs w:val="28"/>
          <w:rtl/>
        </w:rPr>
      </w:pPr>
      <w:r w:rsidRPr="00C839A0">
        <w:rPr>
          <w:rFonts w:cs="B Badr"/>
          <w:sz w:val="28"/>
          <w:szCs w:val="28"/>
          <w:rtl/>
        </w:rPr>
        <w:t>[8]. کن</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شر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امام صادق(ع).</w:t>
      </w:r>
    </w:p>
    <w:p w:rsidR="006D7F16" w:rsidRDefault="00C839A0" w:rsidP="00C839A0">
      <w:pPr>
        <w:rPr>
          <w:rFonts w:cs="B Badr"/>
          <w:sz w:val="28"/>
          <w:szCs w:val="28"/>
          <w:rtl/>
        </w:rPr>
      </w:pPr>
      <w:r w:rsidRPr="00C839A0">
        <w:rPr>
          <w:rFonts w:cs="B Badr"/>
          <w:sz w:val="28"/>
          <w:szCs w:val="28"/>
          <w:rtl/>
        </w:rPr>
        <w:t xml:space="preserve">[9].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601 د</w:t>
      </w:r>
      <w:r w:rsidRPr="00C839A0">
        <w:rPr>
          <w:rFonts w:cs="B Badr" w:hint="cs"/>
          <w:sz w:val="28"/>
          <w:szCs w:val="28"/>
          <w:rtl/>
        </w:rPr>
        <w:t>ی</w:t>
      </w:r>
      <w:r w:rsidRPr="00C839A0">
        <w:rPr>
          <w:rFonts w:cs="B Badr" w:hint="eastAsia"/>
          <w:sz w:val="28"/>
          <w:szCs w:val="28"/>
          <w:rtl/>
        </w:rPr>
        <w:t>نار</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[10].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ج1، ص 476 و 477؛ مامقان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عبدالله بن حسن، تنق</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المقال، ج 3، قسم 2، ص 76؛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منته</w:t>
      </w:r>
      <w:r w:rsidRPr="00C839A0">
        <w:rPr>
          <w:rFonts w:cs="B Badr" w:hint="cs"/>
          <w:sz w:val="28"/>
          <w:szCs w:val="28"/>
          <w:rtl/>
        </w:rPr>
        <w:t>ی</w:t>
      </w:r>
      <w:r w:rsidRPr="00C839A0">
        <w:rPr>
          <w:rFonts w:cs="B Badr"/>
          <w:sz w:val="28"/>
          <w:szCs w:val="28"/>
          <w:rtl/>
        </w:rPr>
        <w:t xml:space="preserve"> الامال، ج 2، ص 336.</w:t>
      </w:r>
    </w:p>
    <w:p w:rsidR="006D7F16" w:rsidRDefault="00C839A0" w:rsidP="00C839A0">
      <w:pPr>
        <w:rPr>
          <w:rFonts w:cs="B Badr"/>
          <w:sz w:val="28"/>
          <w:szCs w:val="28"/>
          <w:rtl/>
        </w:rPr>
      </w:pPr>
      <w:r w:rsidRPr="00C839A0">
        <w:rPr>
          <w:rFonts w:cs="B Badr"/>
          <w:sz w:val="28"/>
          <w:szCs w:val="28"/>
          <w:rtl/>
        </w:rPr>
        <w:t>[11].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477.</w:t>
      </w:r>
    </w:p>
    <w:p w:rsidR="006D7F16" w:rsidRDefault="00C839A0" w:rsidP="00C839A0">
      <w:pPr>
        <w:rPr>
          <w:rFonts w:cs="B Badr"/>
          <w:sz w:val="28"/>
          <w:szCs w:val="28"/>
          <w:rtl/>
        </w:rPr>
      </w:pPr>
      <w:r w:rsidRPr="00C839A0">
        <w:rPr>
          <w:rFonts w:cs="B Badr"/>
          <w:sz w:val="28"/>
          <w:szCs w:val="28"/>
          <w:rtl/>
        </w:rPr>
        <w:t>[12]. ابن شهر آشوب، محمد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مناقب آل اب</w:t>
      </w:r>
      <w:r w:rsidRPr="00C839A0">
        <w:rPr>
          <w:rFonts w:cs="B Badr" w:hint="cs"/>
          <w:sz w:val="28"/>
          <w:szCs w:val="28"/>
          <w:rtl/>
        </w:rPr>
        <w:t>ی</w:t>
      </w:r>
      <w:r w:rsidRPr="00C839A0">
        <w:rPr>
          <w:rFonts w:cs="B Badr"/>
          <w:sz w:val="28"/>
          <w:szCs w:val="28"/>
          <w:rtl/>
        </w:rPr>
        <w:t xml:space="preserve"> طالب، ج 3، ص 400؛ امين عاملى، سيد محسن، سيره معصومان ، ج 6، ص 49.</w:t>
      </w:r>
    </w:p>
    <w:p w:rsidR="006D7F16" w:rsidRDefault="00C839A0" w:rsidP="00C839A0">
      <w:pPr>
        <w:rPr>
          <w:rFonts w:cs="B Badr"/>
          <w:sz w:val="28"/>
          <w:szCs w:val="28"/>
          <w:rtl/>
        </w:rPr>
      </w:pPr>
      <w:r w:rsidRPr="00C839A0">
        <w:rPr>
          <w:rFonts w:cs="B Badr"/>
          <w:sz w:val="28"/>
          <w:szCs w:val="28"/>
          <w:rtl/>
        </w:rPr>
        <w:t>[13].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الانوار، ج 47، ص 2-1.</w:t>
      </w:r>
    </w:p>
    <w:p w:rsidR="006D7F16" w:rsidRDefault="00C839A0" w:rsidP="00C839A0">
      <w:pPr>
        <w:rPr>
          <w:rFonts w:cs="B Badr"/>
          <w:sz w:val="28"/>
          <w:szCs w:val="28"/>
          <w:rtl/>
        </w:rPr>
      </w:pPr>
      <w:r w:rsidRPr="00C839A0">
        <w:rPr>
          <w:rFonts w:cs="B Badr"/>
          <w:sz w:val="28"/>
          <w:szCs w:val="28"/>
          <w:rtl/>
        </w:rPr>
        <w:t>[14]. ابن شهر آشوب، المناقب، ج 4، ص 280.</w:t>
      </w:r>
    </w:p>
    <w:p w:rsidR="006D7F16" w:rsidRDefault="00C839A0" w:rsidP="00C839A0">
      <w:pPr>
        <w:rPr>
          <w:rFonts w:cs="B Badr"/>
          <w:sz w:val="28"/>
          <w:szCs w:val="28"/>
          <w:rtl/>
        </w:rPr>
      </w:pPr>
      <w:r w:rsidRPr="00C839A0">
        <w:rPr>
          <w:rFonts w:cs="B Badr"/>
          <w:sz w:val="28"/>
          <w:szCs w:val="28"/>
          <w:rtl/>
        </w:rPr>
        <w:t>[15].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310.</w:t>
      </w:r>
    </w:p>
    <w:p w:rsidR="006D7F16" w:rsidRDefault="00C839A0" w:rsidP="00C839A0">
      <w:pPr>
        <w:rPr>
          <w:rFonts w:cs="B Badr"/>
          <w:sz w:val="28"/>
          <w:szCs w:val="28"/>
          <w:rtl/>
        </w:rPr>
      </w:pPr>
      <w:r w:rsidRPr="00C839A0">
        <w:rPr>
          <w:rFonts w:cs="B Badr"/>
          <w:sz w:val="28"/>
          <w:szCs w:val="28"/>
          <w:rtl/>
        </w:rPr>
        <w:t>[16]. سپس اين كتاب (آسمانى) را به گروهى از بندگان برگزيده خود به ميراث دادي، فاطر، 32.</w:t>
      </w:r>
    </w:p>
    <w:p w:rsidR="006D7F16" w:rsidRDefault="00C839A0" w:rsidP="00C839A0">
      <w:pPr>
        <w:rPr>
          <w:rFonts w:cs="B Badr"/>
          <w:sz w:val="28"/>
          <w:szCs w:val="28"/>
          <w:rtl/>
        </w:rPr>
      </w:pPr>
      <w:r w:rsidRPr="00C839A0">
        <w:rPr>
          <w:rFonts w:cs="B Badr"/>
          <w:sz w:val="28"/>
          <w:szCs w:val="28"/>
          <w:rtl/>
        </w:rPr>
        <w:t>[17]. يعقوبى، احمد بن ابى يعقوب (ابن واضح)، تار</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عقوب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3، ص 117.</w:t>
      </w:r>
    </w:p>
    <w:p w:rsidR="006D7F16" w:rsidRDefault="00C839A0" w:rsidP="00C839A0">
      <w:pPr>
        <w:rPr>
          <w:rFonts w:cs="B Badr"/>
          <w:sz w:val="28"/>
          <w:szCs w:val="28"/>
          <w:rtl/>
        </w:rPr>
      </w:pPr>
      <w:r w:rsidRPr="00C839A0">
        <w:rPr>
          <w:rFonts w:cs="B Badr"/>
          <w:sz w:val="28"/>
          <w:szCs w:val="28"/>
          <w:rtl/>
        </w:rPr>
        <w:t>[18]. صدوق، محمد بن عل</w:t>
      </w:r>
      <w:r w:rsidRPr="00C839A0">
        <w:rPr>
          <w:rFonts w:cs="B Badr" w:hint="cs"/>
          <w:sz w:val="28"/>
          <w:szCs w:val="28"/>
          <w:rtl/>
        </w:rPr>
        <w:t>ی</w:t>
      </w:r>
      <w:r w:rsidRPr="00C839A0">
        <w:rPr>
          <w:rFonts w:cs="B Badr"/>
          <w:sz w:val="28"/>
          <w:szCs w:val="28"/>
          <w:rtl/>
        </w:rPr>
        <w:t xml:space="preserve"> 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ثواب الاعمال، ص 205؛ بحار الانوار، ج 47، ص 2.</w:t>
      </w:r>
    </w:p>
    <w:p w:rsidR="006D7F16" w:rsidRDefault="00C839A0" w:rsidP="00C839A0">
      <w:pPr>
        <w:rPr>
          <w:rFonts w:cs="B Badr"/>
          <w:sz w:val="28"/>
          <w:szCs w:val="28"/>
          <w:rtl/>
        </w:rPr>
      </w:pPr>
      <w:r w:rsidRPr="00C839A0">
        <w:rPr>
          <w:rFonts w:cs="B Badr"/>
          <w:sz w:val="28"/>
          <w:szCs w:val="28"/>
          <w:rtl/>
        </w:rPr>
        <w:t>[19]. ده</w:t>
      </w:r>
      <w:r w:rsidRPr="00C839A0">
        <w:rPr>
          <w:rFonts w:cs="B Badr" w:hint="cs"/>
          <w:sz w:val="28"/>
          <w:szCs w:val="28"/>
          <w:rtl/>
        </w:rPr>
        <w:t>ی</w:t>
      </w:r>
      <w:r w:rsidRPr="00C839A0">
        <w:rPr>
          <w:rFonts w:cs="B Badr"/>
          <w:sz w:val="28"/>
          <w:szCs w:val="28"/>
          <w:rtl/>
        </w:rPr>
        <w:t xml:space="preserve"> در مصر که در آن چنان پارچه ا</w:t>
      </w:r>
      <w:r w:rsidRPr="00C839A0">
        <w:rPr>
          <w:rFonts w:cs="B Badr" w:hint="cs"/>
          <w:sz w:val="28"/>
          <w:szCs w:val="28"/>
          <w:rtl/>
        </w:rPr>
        <w:t>ی</w:t>
      </w:r>
      <w:r w:rsidRPr="00C839A0">
        <w:rPr>
          <w:rFonts w:cs="B Badr"/>
          <w:sz w:val="28"/>
          <w:szCs w:val="28"/>
          <w:rtl/>
        </w:rPr>
        <w:t xml:space="preserve"> را م</w:t>
      </w:r>
      <w:r w:rsidRPr="00C839A0">
        <w:rPr>
          <w:rFonts w:cs="B Badr" w:hint="cs"/>
          <w:sz w:val="28"/>
          <w:szCs w:val="28"/>
          <w:rtl/>
        </w:rPr>
        <w:t>ی</w:t>
      </w:r>
      <w:r w:rsidRPr="00C839A0">
        <w:rPr>
          <w:rFonts w:cs="B Badr"/>
          <w:sz w:val="28"/>
          <w:szCs w:val="28"/>
          <w:rtl/>
        </w:rPr>
        <w:t xml:space="preserve"> بافتند.</w:t>
      </w:r>
    </w:p>
    <w:p w:rsidR="006D7F16" w:rsidRDefault="00C839A0" w:rsidP="00C839A0">
      <w:pPr>
        <w:rPr>
          <w:rFonts w:cs="B Badr"/>
          <w:sz w:val="28"/>
          <w:szCs w:val="28"/>
          <w:rtl/>
        </w:rPr>
      </w:pPr>
      <w:r w:rsidRPr="00C839A0">
        <w:rPr>
          <w:rFonts w:cs="B Badr"/>
          <w:sz w:val="28"/>
          <w:szCs w:val="28"/>
          <w:rtl/>
        </w:rPr>
        <w:lastRenderedPageBreak/>
        <w:t>[20].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476.</w:t>
      </w:r>
    </w:p>
    <w:p w:rsidR="006D7F16" w:rsidRDefault="00C839A0" w:rsidP="00C839A0">
      <w:pPr>
        <w:rPr>
          <w:rFonts w:cs="B Badr"/>
          <w:sz w:val="28"/>
          <w:szCs w:val="28"/>
          <w:rtl/>
        </w:rPr>
      </w:pPr>
      <w:r w:rsidRPr="00C839A0">
        <w:rPr>
          <w:rFonts w:cs="B Badr"/>
          <w:sz w:val="28"/>
          <w:szCs w:val="28"/>
          <w:rtl/>
        </w:rPr>
        <w:t>[21]. صدوق، محمد بن عل</w:t>
      </w:r>
      <w:r w:rsidRPr="00C839A0">
        <w:rPr>
          <w:rFonts w:cs="B Badr" w:hint="cs"/>
          <w:sz w:val="28"/>
          <w:szCs w:val="28"/>
          <w:rtl/>
        </w:rPr>
        <w:t>ی</w:t>
      </w:r>
      <w:r w:rsidRPr="00C839A0">
        <w:rPr>
          <w:rFonts w:cs="B Badr"/>
          <w:sz w:val="28"/>
          <w:szCs w:val="28"/>
          <w:rtl/>
        </w:rPr>
        <w:t xml:space="preserve"> 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عيون اخبار الرضا، ج 2، ص 40.</w:t>
      </w:r>
    </w:p>
    <w:p w:rsidR="006D7F16" w:rsidRDefault="00C839A0" w:rsidP="00C839A0">
      <w:pPr>
        <w:rPr>
          <w:rFonts w:cs="B Badr"/>
          <w:sz w:val="28"/>
          <w:szCs w:val="28"/>
          <w:rtl/>
        </w:rPr>
      </w:pPr>
      <w:r w:rsidRPr="00C839A0">
        <w:rPr>
          <w:rFonts w:cs="B Badr"/>
          <w:sz w:val="28"/>
          <w:szCs w:val="28"/>
          <w:rtl/>
        </w:rPr>
        <w:t>[22]. قصص، 5 «وَ نُرِ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أَنْ نَمُنَّ عَلَى الَّذِ</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اسْتُضْعِفُوا فِ</w:t>
      </w:r>
      <w:r w:rsidRPr="00C839A0">
        <w:rPr>
          <w:rFonts w:cs="B Badr" w:hint="cs"/>
          <w:sz w:val="28"/>
          <w:szCs w:val="28"/>
          <w:rtl/>
        </w:rPr>
        <w:t>ی</w:t>
      </w:r>
      <w:r w:rsidRPr="00C839A0">
        <w:rPr>
          <w:rFonts w:cs="B Badr"/>
          <w:sz w:val="28"/>
          <w:szCs w:val="28"/>
          <w:rtl/>
        </w:rPr>
        <w:t xml:space="preserve"> الْأَرْضِ وَ نَجْعَلَهُمْ أَئِمَّةً وَ نَجْعَلَهُمُ الْوارِثِ</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 xml:space="preserve">[23]. منظور </w:t>
      </w:r>
      <w:r w:rsidRPr="00C839A0">
        <w:rPr>
          <w:rFonts w:cs="B Badr" w:hint="cs"/>
          <w:sz w:val="28"/>
          <w:szCs w:val="28"/>
          <w:rtl/>
        </w:rPr>
        <w:t>ی</w:t>
      </w:r>
      <w:r w:rsidRPr="00C839A0">
        <w:rPr>
          <w:rFonts w:cs="B Badr" w:hint="eastAsia"/>
          <w:sz w:val="28"/>
          <w:szCs w:val="28"/>
          <w:rtl/>
        </w:rPr>
        <w:t>ادگارهاى</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امبر</w:t>
      </w:r>
      <w:r w:rsidRPr="00C839A0">
        <w:rPr>
          <w:rFonts w:cs="B Badr"/>
          <w:sz w:val="28"/>
          <w:szCs w:val="28"/>
          <w:rtl/>
        </w:rPr>
        <w:t xml:space="preserve"> از اسلحه و انگشتر و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چ</w:t>
      </w:r>
      <w:r w:rsidRPr="00C839A0">
        <w:rPr>
          <w:rFonts w:cs="B Badr" w:hint="cs"/>
          <w:sz w:val="28"/>
          <w:szCs w:val="28"/>
          <w:rtl/>
        </w:rPr>
        <w:t>ی</w:t>
      </w:r>
      <w:r w:rsidRPr="00C839A0">
        <w:rPr>
          <w:rFonts w:cs="B Badr" w:hint="eastAsia"/>
          <w:sz w:val="28"/>
          <w:szCs w:val="28"/>
          <w:rtl/>
        </w:rPr>
        <w:t>زها</w:t>
      </w:r>
      <w:r w:rsidRPr="00C839A0">
        <w:rPr>
          <w:rFonts w:cs="B Badr"/>
          <w:sz w:val="28"/>
          <w:szCs w:val="28"/>
          <w:rtl/>
        </w:rPr>
        <w:t xml:space="preserve"> است.</w:t>
      </w:r>
    </w:p>
    <w:p w:rsidR="006D7F16" w:rsidRDefault="00C839A0" w:rsidP="00C839A0">
      <w:pPr>
        <w:rPr>
          <w:rFonts w:cs="B Badr"/>
          <w:sz w:val="28"/>
          <w:szCs w:val="28"/>
          <w:rtl/>
        </w:rPr>
      </w:pPr>
      <w:r w:rsidRPr="00C839A0">
        <w:rPr>
          <w:rFonts w:cs="B Badr"/>
          <w:sz w:val="28"/>
          <w:szCs w:val="28"/>
          <w:rtl/>
        </w:rPr>
        <w:t>[24]. بقره، 132، «إِنَّ اللَّهَ اصْطَفى‏ لَكُمُ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فَلا تَمُوتُنَّ إِلَّا وَ أَنْتُمْ مُسْلِمُونَ».</w:t>
      </w:r>
    </w:p>
    <w:p w:rsidR="006D7F16" w:rsidRDefault="00C839A0" w:rsidP="00C839A0">
      <w:pPr>
        <w:rPr>
          <w:rFonts w:cs="B Badr"/>
          <w:sz w:val="28"/>
          <w:szCs w:val="28"/>
          <w:rtl/>
        </w:rPr>
      </w:pPr>
      <w:r w:rsidRPr="00C839A0">
        <w:rPr>
          <w:rFonts w:cs="B Badr"/>
          <w:sz w:val="28"/>
          <w:szCs w:val="28"/>
          <w:rtl/>
        </w:rPr>
        <w:t>[25]. خزاز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بن محمد، كفا</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الاثر، ص 321.</w:t>
      </w:r>
    </w:p>
    <w:p w:rsidR="006D7F16" w:rsidRDefault="00C839A0" w:rsidP="00C839A0">
      <w:pPr>
        <w:rPr>
          <w:rFonts w:cs="B Badr"/>
          <w:sz w:val="28"/>
          <w:szCs w:val="28"/>
          <w:rtl/>
        </w:rPr>
      </w:pPr>
      <w:r w:rsidRPr="00C839A0">
        <w:rPr>
          <w:rFonts w:cs="B Badr"/>
          <w:sz w:val="28"/>
          <w:szCs w:val="28"/>
          <w:rtl/>
        </w:rPr>
        <w:t>[26].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الانوار، زندگانى امام جعفر صادق(ع)، ترجمه خسرو</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9-11.</w:t>
      </w:r>
    </w:p>
    <w:p w:rsidR="006D7F16" w:rsidRDefault="00C839A0" w:rsidP="00C839A0">
      <w:pPr>
        <w:rPr>
          <w:rFonts w:cs="B Badr"/>
          <w:sz w:val="28"/>
          <w:szCs w:val="28"/>
          <w:rtl/>
        </w:rPr>
      </w:pPr>
      <w:r w:rsidRPr="00C839A0">
        <w:rPr>
          <w:rFonts w:cs="B Badr"/>
          <w:sz w:val="28"/>
          <w:szCs w:val="28"/>
          <w:rtl/>
        </w:rPr>
        <w:t>[27]. إربل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بن ع</w:t>
      </w:r>
      <w:r w:rsidRPr="00C839A0">
        <w:rPr>
          <w:rFonts w:cs="B Badr" w:hint="cs"/>
          <w:sz w:val="28"/>
          <w:szCs w:val="28"/>
          <w:rtl/>
        </w:rPr>
        <w:t>ی</w:t>
      </w:r>
      <w:r w:rsidRPr="00C839A0">
        <w:rPr>
          <w:rFonts w:cs="B Badr" w:hint="eastAsia"/>
          <w:sz w:val="28"/>
          <w:szCs w:val="28"/>
          <w:rtl/>
        </w:rPr>
        <w:t>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کشف الغمّه، ج 2، ص 155.</w:t>
      </w:r>
    </w:p>
    <w:p w:rsidR="006D7F16" w:rsidRDefault="00C839A0" w:rsidP="00C839A0">
      <w:pPr>
        <w:rPr>
          <w:rFonts w:cs="B Badr"/>
          <w:sz w:val="28"/>
          <w:szCs w:val="28"/>
          <w:rtl/>
        </w:rPr>
      </w:pPr>
      <w:r w:rsidRPr="00C839A0">
        <w:rPr>
          <w:rFonts w:cs="B Badr"/>
          <w:sz w:val="28"/>
          <w:szCs w:val="28"/>
          <w:rtl/>
        </w:rPr>
        <w:t>[28]. راوند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قطب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الخرائج و الجرائح، ج 1، ص 268؛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الأنوار، ج 46، ص 230؛ طبر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جر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بن رستم، دلائل الإمامة، ص 112.</w:t>
      </w:r>
    </w:p>
    <w:p w:rsidR="006D7F16" w:rsidRDefault="00C839A0" w:rsidP="00C839A0">
      <w:pPr>
        <w:rPr>
          <w:rFonts w:cs="B Badr"/>
          <w:sz w:val="28"/>
          <w:szCs w:val="28"/>
          <w:rtl/>
        </w:rPr>
      </w:pPr>
      <w:r w:rsidRPr="00C839A0">
        <w:rPr>
          <w:rFonts w:cs="B Badr"/>
          <w:sz w:val="28"/>
          <w:szCs w:val="28"/>
          <w:rtl/>
        </w:rPr>
        <w:t>[29]. كلينى، كافي، ج 4، ص 8.</w:t>
      </w:r>
    </w:p>
    <w:p w:rsidR="006D7F16" w:rsidRDefault="00C839A0" w:rsidP="00C839A0">
      <w:pPr>
        <w:rPr>
          <w:rFonts w:cs="B Badr"/>
          <w:sz w:val="28"/>
          <w:szCs w:val="28"/>
          <w:rtl/>
        </w:rPr>
      </w:pPr>
      <w:r w:rsidRPr="00C839A0">
        <w:rPr>
          <w:rFonts w:cs="B Badr"/>
          <w:sz w:val="28"/>
          <w:szCs w:val="28"/>
          <w:rtl/>
        </w:rPr>
        <w:t>[30]. حرعامل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حسن، 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9، ص 408.</w:t>
      </w:r>
    </w:p>
    <w:p w:rsidR="006D7F16" w:rsidRDefault="00C839A0" w:rsidP="00C839A0">
      <w:pPr>
        <w:rPr>
          <w:rFonts w:cs="B Badr"/>
          <w:sz w:val="28"/>
          <w:szCs w:val="28"/>
          <w:rtl/>
        </w:rPr>
      </w:pPr>
      <w:r w:rsidRPr="00C839A0">
        <w:rPr>
          <w:rFonts w:cs="B Badr"/>
          <w:sz w:val="28"/>
          <w:szCs w:val="28"/>
          <w:rtl/>
        </w:rPr>
        <w:t>[31]. محدث نور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مستدرک، ج2، ص 162.</w:t>
      </w:r>
    </w:p>
    <w:p w:rsidR="006D7F16" w:rsidRDefault="00C839A0" w:rsidP="00C839A0">
      <w:pPr>
        <w:rPr>
          <w:rFonts w:cs="B Badr"/>
          <w:sz w:val="28"/>
          <w:szCs w:val="28"/>
          <w:rtl/>
        </w:rPr>
      </w:pPr>
      <w:r w:rsidRPr="00C839A0">
        <w:rPr>
          <w:rFonts w:cs="B Badr"/>
          <w:sz w:val="28"/>
          <w:szCs w:val="28"/>
          <w:rtl/>
        </w:rPr>
        <w:t>[32]. همان، «الْقُطْبُ الرَّاوَنْدِيُّ فِي لُبِّ اللُّبَابِ، كَانَ الصَّادِقُ (ع) فِي مَرَضِهِ يَقُولُ اللَّهُمَّ اجْعَلْهُ عِلَّةَ أَدَبٍ لَا عِلَّةَ غَضَبٍ».</w:t>
      </w:r>
    </w:p>
    <w:p w:rsidR="006D7F16" w:rsidRDefault="00C839A0" w:rsidP="00C839A0">
      <w:pPr>
        <w:rPr>
          <w:rFonts w:cs="B Badr"/>
          <w:sz w:val="28"/>
          <w:szCs w:val="28"/>
          <w:rtl/>
        </w:rPr>
      </w:pPr>
      <w:r w:rsidRPr="00C839A0">
        <w:rPr>
          <w:rFonts w:cs="B Badr"/>
          <w:sz w:val="28"/>
          <w:szCs w:val="28"/>
          <w:rtl/>
        </w:rPr>
        <w:t>[33].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بحارالانوار، ج 90، ص 394.</w:t>
      </w:r>
    </w:p>
    <w:p w:rsidR="006D7F16" w:rsidRDefault="00C839A0" w:rsidP="00C839A0">
      <w:pPr>
        <w:rPr>
          <w:rFonts w:cs="B Badr"/>
          <w:sz w:val="28"/>
          <w:szCs w:val="28"/>
          <w:rtl/>
        </w:rPr>
      </w:pPr>
      <w:r w:rsidRPr="00C839A0">
        <w:rPr>
          <w:rFonts w:cs="B Badr"/>
          <w:sz w:val="28"/>
          <w:szCs w:val="28"/>
          <w:rtl/>
        </w:rPr>
        <w:t>[34]. 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5، ص 366، «كَانَ الصَّادِقُ (ع) لَا يَسْجُدُ إِلَّا عَلَى تُرْبَةِ الْحُسَيْنِ (ع) تَذَلُّلًا لِلَّهِ وَ اسْتِكَانَةً إِلَيْهِ»</w:t>
      </w:r>
    </w:p>
    <w:p w:rsidR="006D7F16" w:rsidRDefault="00C839A0" w:rsidP="00C839A0">
      <w:pPr>
        <w:rPr>
          <w:rFonts w:cs="B Badr"/>
          <w:sz w:val="28"/>
          <w:szCs w:val="28"/>
          <w:rtl/>
        </w:rPr>
      </w:pPr>
      <w:r w:rsidRPr="00C839A0">
        <w:rPr>
          <w:rFonts w:cs="B Badr"/>
          <w:sz w:val="28"/>
          <w:szCs w:val="28"/>
          <w:rtl/>
        </w:rPr>
        <w:t>[35]. صدوق، محمد 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امال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438، «إِلَهِي كَيْفَ أَدْعُوكَ وَ قَدْ عَصَيْتُكَ وَ كَيْفَ لَا أَدْعُوكَ وَ قَدْ عَرَفْتُ حُبَّكَ فِي قَلْبِي‏</w:t>
      </w:r>
      <w:r w:rsidRPr="00C839A0">
        <w:rPr>
          <w:rFonts w:ascii="Times New Roman" w:hAnsi="Times New Roman" w:cs="Times New Roman" w:hint="cs"/>
          <w:sz w:val="28"/>
          <w:szCs w:val="28"/>
          <w:rtl/>
        </w:rPr>
        <w:t>…</w:t>
      </w:r>
      <w:r w:rsidRPr="00C839A0">
        <w:rPr>
          <w:rFonts w:cs="B Badr" w:hint="cs"/>
          <w:sz w:val="28"/>
          <w:szCs w:val="28"/>
          <w:rtl/>
        </w:rPr>
        <w:t>»</w:t>
      </w:r>
    </w:p>
    <w:p w:rsidR="006D7F16" w:rsidRDefault="00C839A0" w:rsidP="00C839A0">
      <w:pPr>
        <w:rPr>
          <w:rFonts w:cs="B Badr"/>
          <w:sz w:val="28"/>
          <w:szCs w:val="28"/>
          <w:rtl/>
        </w:rPr>
      </w:pPr>
      <w:r w:rsidRPr="00C839A0">
        <w:rPr>
          <w:rFonts w:cs="B Badr"/>
          <w:sz w:val="28"/>
          <w:szCs w:val="28"/>
          <w:rtl/>
        </w:rPr>
        <w:t>[36]. 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7، ص 67؛ صدوق، محمد 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من لا </w:t>
      </w:r>
      <w:r w:rsidRPr="00C839A0">
        <w:rPr>
          <w:rFonts w:cs="B Badr" w:hint="cs"/>
          <w:sz w:val="28"/>
          <w:szCs w:val="28"/>
          <w:rtl/>
        </w:rPr>
        <w:t>ی</w:t>
      </w:r>
      <w:r w:rsidRPr="00C839A0">
        <w:rPr>
          <w:rFonts w:cs="B Badr" w:hint="eastAsia"/>
          <w:sz w:val="28"/>
          <w:szCs w:val="28"/>
          <w:rtl/>
        </w:rPr>
        <w:t>حضره</w:t>
      </w:r>
      <w:r w:rsidRPr="00C839A0">
        <w:rPr>
          <w:rFonts w:cs="B Badr"/>
          <w:sz w:val="28"/>
          <w:szCs w:val="28"/>
          <w:rtl/>
        </w:rPr>
        <w:t xml:space="preserve"> الفق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ج 2، ص 114، «إِذَا صَامَ لَا يَشَمُّ الرَّيْحَانَ فَسُئِلَ عَنْ ذَلِكَ فَقَالَ أَكْرَهُ أَنْ أُخَلِّطَ صَوْمِي بِلَذَّةٍ»</w:t>
      </w:r>
    </w:p>
    <w:p w:rsidR="006D7F16" w:rsidRDefault="00C839A0" w:rsidP="00C839A0">
      <w:pPr>
        <w:rPr>
          <w:rFonts w:cs="B Badr"/>
          <w:sz w:val="28"/>
          <w:szCs w:val="28"/>
          <w:rtl/>
        </w:rPr>
      </w:pPr>
      <w:r w:rsidRPr="00C839A0">
        <w:rPr>
          <w:rFonts w:cs="B Badr"/>
          <w:sz w:val="28"/>
          <w:szCs w:val="28"/>
          <w:rtl/>
        </w:rPr>
        <w:t>[37]. صدوق، من لا</w:t>
      </w:r>
      <w:r w:rsidRPr="00C839A0">
        <w:rPr>
          <w:rFonts w:cs="B Badr" w:hint="cs"/>
          <w:sz w:val="28"/>
          <w:szCs w:val="28"/>
          <w:rtl/>
        </w:rPr>
        <w:t>ی</w:t>
      </w:r>
      <w:r w:rsidRPr="00C839A0">
        <w:rPr>
          <w:rFonts w:cs="B Badr" w:hint="eastAsia"/>
          <w:sz w:val="28"/>
          <w:szCs w:val="28"/>
          <w:rtl/>
        </w:rPr>
        <w:t>حضره</w:t>
      </w:r>
      <w:r w:rsidRPr="00C839A0">
        <w:rPr>
          <w:rFonts w:cs="B Badr"/>
          <w:sz w:val="28"/>
          <w:szCs w:val="28"/>
          <w:rtl/>
        </w:rPr>
        <w:t xml:space="preserve"> الفق</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ج 2، ص 271.</w:t>
      </w:r>
    </w:p>
    <w:p w:rsidR="006D7F16" w:rsidRDefault="00C839A0" w:rsidP="00C839A0">
      <w:pPr>
        <w:rPr>
          <w:rFonts w:cs="B Badr"/>
          <w:sz w:val="28"/>
          <w:szCs w:val="28"/>
          <w:rtl/>
        </w:rPr>
      </w:pPr>
      <w:r w:rsidRPr="00C839A0">
        <w:rPr>
          <w:rFonts w:cs="B Badr"/>
          <w:sz w:val="28"/>
          <w:szCs w:val="28"/>
          <w:rtl/>
        </w:rPr>
        <w:t>[38].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2، ص 95.</w:t>
      </w:r>
    </w:p>
    <w:p w:rsidR="006D7F16" w:rsidRDefault="00C839A0" w:rsidP="00C839A0">
      <w:pPr>
        <w:rPr>
          <w:rFonts w:cs="B Badr"/>
          <w:sz w:val="28"/>
          <w:szCs w:val="28"/>
          <w:rtl/>
        </w:rPr>
      </w:pPr>
      <w:r w:rsidRPr="00C839A0">
        <w:rPr>
          <w:rFonts w:cs="B Badr"/>
          <w:sz w:val="28"/>
          <w:szCs w:val="28"/>
          <w:rtl/>
        </w:rPr>
        <w:lastRenderedPageBreak/>
        <w:t>[39]. همان، ص 559.</w:t>
      </w:r>
    </w:p>
    <w:p w:rsidR="006D7F16" w:rsidRDefault="00C839A0" w:rsidP="00C839A0">
      <w:pPr>
        <w:rPr>
          <w:rFonts w:cs="B Badr"/>
          <w:sz w:val="28"/>
          <w:szCs w:val="28"/>
          <w:rtl/>
        </w:rPr>
      </w:pPr>
      <w:r w:rsidRPr="00C839A0">
        <w:rPr>
          <w:rFonts w:cs="B Badr"/>
          <w:sz w:val="28"/>
          <w:szCs w:val="28"/>
          <w:rtl/>
        </w:rPr>
        <w:t>[40]. 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9، ص 471.</w:t>
      </w:r>
    </w:p>
    <w:p w:rsidR="006D7F16" w:rsidRDefault="00C839A0" w:rsidP="00C839A0">
      <w:pPr>
        <w:rPr>
          <w:rFonts w:cs="B Badr"/>
          <w:sz w:val="28"/>
          <w:szCs w:val="28"/>
          <w:rtl/>
        </w:rPr>
      </w:pPr>
      <w:r w:rsidRPr="00C839A0">
        <w:rPr>
          <w:rFonts w:cs="B Badr"/>
          <w:sz w:val="28"/>
          <w:szCs w:val="28"/>
          <w:rtl/>
        </w:rPr>
        <w:t>[41]. مجله کوثر، شماره 26، ص 26.</w:t>
      </w:r>
    </w:p>
    <w:p w:rsidR="006D7F16" w:rsidRDefault="00C839A0" w:rsidP="00C839A0">
      <w:pPr>
        <w:rPr>
          <w:rFonts w:cs="B Badr"/>
          <w:sz w:val="28"/>
          <w:szCs w:val="28"/>
          <w:rtl/>
        </w:rPr>
      </w:pPr>
      <w:r w:rsidRPr="00C839A0">
        <w:rPr>
          <w:rFonts w:cs="B Badr"/>
          <w:sz w:val="28"/>
          <w:szCs w:val="28"/>
          <w:rtl/>
        </w:rPr>
        <w:t>[42]. 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14، ص 593.</w:t>
      </w:r>
    </w:p>
    <w:p w:rsidR="006D7F16" w:rsidRDefault="00C839A0" w:rsidP="00C839A0">
      <w:pPr>
        <w:rPr>
          <w:rFonts w:cs="B Badr"/>
          <w:sz w:val="28"/>
          <w:szCs w:val="28"/>
          <w:rtl/>
        </w:rPr>
      </w:pPr>
      <w:r w:rsidRPr="00C839A0">
        <w:rPr>
          <w:rFonts w:cs="B Badr"/>
          <w:sz w:val="28"/>
          <w:szCs w:val="28"/>
          <w:rtl/>
        </w:rPr>
        <w:t>[43]. ابن طاووس، عل</w:t>
      </w:r>
      <w:r w:rsidRPr="00C839A0">
        <w:rPr>
          <w:rFonts w:cs="B Badr" w:hint="cs"/>
          <w:sz w:val="28"/>
          <w:szCs w:val="28"/>
          <w:rtl/>
        </w:rPr>
        <w:t>ی</w:t>
      </w:r>
      <w:r w:rsidRPr="00C839A0">
        <w:rPr>
          <w:rFonts w:cs="B Badr"/>
          <w:sz w:val="28"/>
          <w:szCs w:val="28"/>
          <w:rtl/>
        </w:rPr>
        <w:t xml:space="preserve"> بن موس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فلاح السائل و نجاح المسائل،ص 162. «كَانَ أَبُو جَعْفَرٍ وَ أَبُو عَبْدِ اللَّهِ ع إِذَا قَامَا إِلَى الصَّلَاةِ تَغَيَّرَتْ أَلْوَانُهُمَا حُمْرَةً وَ مَرَّةً صُفْرَةً كَأَنَّمَا يُنَاجِيَانِ شَيْئاً يَرَيَانِهِ».</w:t>
      </w:r>
    </w:p>
    <w:p w:rsidR="006D7F16" w:rsidRDefault="00C839A0" w:rsidP="00C839A0">
      <w:pPr>
        <w:rPr>
          <w:rFonts w:cs="B Badr"/>
          <w:sz w:val="28"/>
          <w:szCs w:val="28"/>
          <w:rtl/>
        </w:rPr>
      </w:pPr>
      <w:r w:rsidRPr="00C839A0">
        <w:rPr>
          <w:rFonts w:cs="B Badr"/>
          <w:sz w:val="28"/>
          <w:szCs w:val="28"/>
          <w:rtl/>
        </w:rPr>
        <w:t>[44]. بحارالانوار، ج 81، ص 248</w:t>
      </w:r>
    </w:p>
    <w:p w:rsidR="006D7F16" w:rsidRDefault="00C839A0" w:rsidP="00C839A0">
      <w:pPr>
        <w:rPr>
          <w:rFonts w:cs="B Badr"/>
          <w:sz w:val="28"/>
          <w:szCs w:val="28"/>
          <w:rtl/>
        </w:rPr>
      </w:pPr>
      <w:r w:rsidRPr="00C839A0">
        <w:rPr>
          <w:rFonts w:cs="B Badr"/>
          <w:sz w:val="28"/>
          <w:szCs w:val="28"/>
          <w:rtl/>
        </w:rPr>
        <w:t>[45]. همان، ص 19.</w:t>
      </w:r>
    </w:p>
    <w:p w:rsidR="006D7F16" w:rsidRDefault="00C839A0" w:rsidP="00C839A0">
      <w:pPr>
        <w:rPr>
          <w:rFonts w:cs="B Badr"/>
          <w:sz w:val="28"/>
          <w:szCs w:val="28"/>
          <w:rtl/>
        </w:rPr>
      </w:pPr>
      <w:r w:rsidRPr="00C839A0">
        <w:rPr>
          <w:rFonts w:cs="B Badr"/>
          <w:sz w:val="28"/>
          <w:szCs w:val="28"/>
          <w:rtl/>
        </w:rPr>
        <w:t>[46]. ذهب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شمس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محمد، تذكره الحفاظ، ج 1، ص 166.</w:t>
      </w:r>
    </w:p>
    <w:p w:rsidR="006D7F16" w:rsidRDefault="00C839A0" w:rsidP="00C839A0">
      <w:pPr>
        <w:rPr>
          <w:rFonts w:cs="B Badr"/>
          <w:sz w:val="28"/>
          <w:szCs w:val="28"/>
          <w:rtl/>
        </w:rPr>
      </w:pPr>
      <w:r w:rsidRPr="00C839A0">
        <w:rPr>
          <w:rFonts w:cs="B Badr"/>
          <w:sz w:val="28"/>
          <w:szCs w:val="28"/>
          <w:rtl/>
        </w:rPr>
        <w:t>[47].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بحارالانوار، ج 47، ص 217؛ ح</w:t>
      </w:r>
      <w:r w:rsidRPr="00C839A0">
        <w:rPr>
          <w:rFonts w:cs="B Badr" w:hint="cs"/>
          <w:sz w:val="28"/>
          <w:szCs w:val="28"/>
          <w:rtl/>
        </w:rPr>
        <w:t>ی</w:t>
      </w:r>
      <w:r w:rsidRPr="00C839A0">
        <w:rPr>
          <w:rFonts w:cs="B Badr" w:hint="eastAsia"/>
          <w:sz w:val="28"/>
          <w:szCs w:val="28"/>
          <w:rtl/>
        </w:rPr>
        <w:t>در،</w:t>
      </w:r>
      <w:r w:rsidRPr="00C839A0">
        <w:rPr>
          <w:rFonts w:cs="B Badr"/>
          <w:sz w:val="28"/>
          <w:szCs w:val="28"/>
          <w:rtl/>
        </w:rPr>
        <w:t xml:space="preserve"> اسد، الإمام الصادق و المذاهب الاربعة، ج 4، ص 335.</w:t>
      </w:r>
    </w:p>
    <w:p w:rsidR="006D7F16" w:rsidRDefault="00C839A0" w:rsidP="00C839A0">
      <w:pPr>
        <w:rPr>
          <w:rFonts w:cs="B Badr"/>
          <w:sz w:val="28"/>
          <w:szCs w:val="28"/>
          <w:rtl/>
        </w:rPr>
      </w:pPr>
      <w:r w:rsidRPr="00C839A0">
        <w:rPr>
          <w:rFonts w:cs="B Badr"/>
          <w:sz w:val="28"/>
          <w:szCs w:val="28"/>
          <w:rtl/>
        </w:rPr>
        <w:t>[48]. ابن حجر عسقلان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ج 1، ص 88.</w:t>
      </w:r>
    </w:p>
    <w:p w:rsidR="006D7F16" w:rsidRDefault="00C839A0" w:rsidP="00C839A0">
      <w:pPr>
        <w:rPr>
          <w:rFonts w:cs="B Badr"/>
          <w:sz w:val="28"/>
          <w:szCs w:val="28"/>
          <w:rtl/>
        </w:rPr>
      </w:pPr>
      <w:r w:rsidRPr="00C839A0">
        <w:rPr>
          <w:rFonts w:cs="B Badr"/>
          <w:sz w:val="28"/>
          <w:szCs w:val="28"/>
          <w:rtl/>
        </w:rPr>
        <w:t>[49]. الإمام الصادق و المذاهب الاربعه، ج 1، ص 53.</w:t>
      </w:r>
    </w:p>
    <w:p w:rsidR="006D7F16" w:rsidRDefault="00C839A0" w:rsidP="00C839A0">
      <w:pPr>
        <w:rPr>
          <w:rFonts w:cs="B Badr"/>
          <w:sz w:val="28"/>
          <w:szCs w:val="28"/>
          <w:rtl/>
        </w:rPr>
      </w:pPr>
      <w:r w:rsidRPr="00C839A0">
        <w:rPr>
          <w:rFonts w:cs="B Badr"/>
          <w:sz w:val="28"/>
          <w:szCs w:val="28"/>
          <w:rtl/>
        </w:rPr>
        <w:t>[50].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ص 270.</w:t>
      </w:r>
    </w:p>
    <w:p w:rsidR="006D7F16" w:rsidRDefault="00C839A0" w:rsidP="00C839A0">
      <w:pPr>
        <w:rPr>
          <w:rFonts w:cs="B Badr"/>
          <w:sz w:val="28"/>
          <w:szCs w:val="28"/>
          <w:rtl/>
        </w:rPr>
      </w:pPr>
      <w:r w:rsidRPr="00C839A0">
        <w:rPr>
          <w:rFonts w:cs="B Badr"/>
          <w:sz w:val="28"/>
          <w:szCs w:val="28"/>
          <w:rtl/>
        </w:rPr>
        <w:t>[51]. ه</w:t>
      </w:r>
      <w:r w:rsidRPr="00C839A0">
        <w:rPr>
          <w:rFonts w:cs="B Badr" w:hint="cs"/>
          <w:sz w:val="28"/>
          <w:szCs w:val="28"/>
          <w:rtl/>
        </w:rPr>
        <w:t>ی</w:t>
      </w:r>
      <w:r w:rsidRPr="00C839A0">
        <w:rPr>
          <w:rFonts w:cs="B Badr" w:hint="eastAsia"/>
          <w:sz w:val="28"/>
          <w:szCs w:val="28"/>
          <w:rtl/>
        </w:rPr>
        <w:t>ثم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ابن حجر، الصواعق المحرقة، ص 201.</w:t>
      </w:r>
    </w:p>
    <w:p w:rsidR="006D7F16" w:rsidRDefault="00C839A0" w:rsidP="00C839A0">
      <w:pPr>
        <w:rPr>
          <w:rFonts w:cs="B Badr"/>
          <w:sz w:val="28"/>
          <w:szCs w:val="28"/>
          <w:rtl/>
        </w:rPr>
      </w:pPr>
      <w:r w:rsidRPr="00C839A0">
        <w:rPr>
          <w:rFonts w:cs="B Badr"/>
          <w:sz w:val="28"/>
          <w:szCs w:val="28"/>
          <w:rtl/>
        </w:rPr>
        <w:t>[52]. الإمام الصادق و المذاهب الاربعه، ج 1، ص 55.</w:t>
      </w:r>
    </w:p>
    <w:p w:rsidR="006D7F16" w:rsidRDefault="00C839A0" w:rsidP="00C839A0">
      <w:pPr>
        <w:rPr>
          <w:rFonts w:cs="B Badr"/>
          <w:sz w:val="28"/>
          <w:szCs w:val="28"/>
          <w:rtl/>
        </w:rPr>
      </w:pPr>
      <w:r w:rsidRPr="00C839A0">
        <w:rPr>
          <w:rFonts w:cs="B Badr"/>
          <w:sz w:val="28"/>
          <w:szCs w:val="28"/>
          <w:rtl/>
        </w:rPr>
        <w:t>[53]. ابن خلکان، احمد بن محمد، وف</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الاع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ج 1، ص 327.</w:t>
      </w:r>
    </w:p>
    <w:p w:rsidR="006D7F16" w:rsidRDefault="00C839A0" w:rsidP="00C839A0">
      <w:pPr>
        <w:rPr>
          <w:rFonts w:cs="B Badr"/>
          <w:sz w:val="28"/>
          <w:szCs w:val="28"/>
          <w:rtl/>
        </w:rPr>
      </w:pPr>
      <w:r w:rsidRPr="00C839A0">
        <w:rPr>
          <w:rFonts w:cs="B Badr"/>
          <w:sz w:val="28"/>
          <w:szCs w:val="28"/>
          <w:rtl/>
        </w:rPr>
        <w:t>[54].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الأنوار، ج ‏47، ص 333.</w:t>
      </w:r>
    </w:p>
    <w:p w:rsidR="006D7F16" w:rsidRDefault="00C839A0" w:rsidP="00C839A0">
      <w:pPr>
        <w:rPr>
          <w:rFonts w:cs="B Badr"/>
          <w:sz w:val="28"/>
          <w:szCs w:val="28"/>
          <w:rtl/>
        </w:rPr>
      </w:pPr>
      <w:r w:rsidRPr="00C839A0">
        <w:rPr>
          <w:rFonts w:cs="B Badr"/>
          <w:sz w:val="28"/>
          <w:szCs w:val="28"/>
          <w:rtl/>
        </w:rPr>
        <w:t>[55]. همان، ص 26.</w:t>
      </w:r>
    </w:p>
    <w:p w:rsidR="006D7F16" w:rsidRDefault="00C839A0" w:rsidP="00C839A0">
      <w:pPr>
        <w:rPr>
          <w:rFonts w:cs="B Badr"/>
          <w:sz w:val="28"/>
          <w:szCs w:val="28"/>
          <w:rtl/>
        </w:rPr>
      </w:pPr>
      <w:r w:rsidRPr="00C839A0">
        <w:rPr>
          <w:rFonts w:cs="B Badr"/>
          <w:sz w:val="28"/>
          <w:szCs w:val="28"/>
          <w:rtl/>
        </w:rPr>
        <w:t>[56]. ر.ک: نما</w:t>
      </w:r>
      <w:r w:rsidRPr="00C839A0">
        <w:rPr>
          <w:rFonts w:cs="B Badr" w:hint="cs"/>
          <w:sz w:val="28"/>
          <w:szCs w:val="28"/>
          <w:rtl/>
        </w:rPr>
        <w:t>ی</w:t>
      </w:r>
      <w:r w:rsidRPr="00C839A0">
        <w:rPr>
          <w:rFonts w:cs="B Badr" w:hint="eastAsia"/>
          <w:sz w:val="28"/>
          <w:szCs w:val="28"/>
          <w:rtl/>
        </w:rPr>
        <w:t>ه‌ها</w:t>
      </w:r>
      <w:r w:rsidRPr="00C839A0">
        <w:rPr>
          <w:rFonts w:cs="B Badr" w:hint="cs"/>
          <w:sz w:val="28"/>
          <w:szCs w:val="28"/>
          <w:rtl/>
        </w:rPr>
        <w:t>ی</w:t>
      </w:r>
      <w:r w:rsidRPr="00C839A0">
        <w:rPr>
          <w:rFonts w:cs="B Badr"/>
          <w:sz w:val="28"/>
          <w:szCs w:val="28"/>
          <w:rtl/>
        </w:rPr>
        <w:t>: «امام صادق و علم ف</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سؤال 9123 .</w:t>
      </w:r>
    </w:p>
    <w:p w:rsidR="006D7F16" w:rsidRDefault="00C839A0" w:rsidP="00C839A0">
      <w:pPr>
        <w:rPr>
          <w:rFonts w:cs="B Badr"/>
          <w:sz w:val="28"/>
          <w:szCs w:val="28"/>
          <w:rtl/>
        </w:rPr>
      </w:pPr>
      <w:r w:rsidRPr="00C839A0">
        <w:rPr>
          <w:rFonts w:cs="B Badr"/>
          <w:sz w:val="28"/>
          <w:szCs w:val="28"/>
          <w:rtl/>
        </w:rPr>
        <w:t>[57]. در مجله «پاسدار اسلام»، آبان 1386، در شمار</w:t>
      </w:r>
      <w:r w:rsidRPr="00C839A0">
        <w:rPr>
          <w:rFonts w:cs="B Badr" w:hint="cs"/>
          <w:sz w:val="28"/>
          <w:szCs w:val="28"/>
          <w:rtl/>
        </w:rPr>
        <w:t>ۀ</w:t>
      </w:r>
      <w:r w:rsidRPr="00C839A0">
        <w:rPr>
          <w:rFonts w:cs="B Badr"/>
          <w:sz w:val="28"/>
          <w:szCs w:val="28"/>
          <w:rtl/>
        </w:rPr>
        <w:t xml:space="preserve"> 311، اسام</w:t>
      </w:r>
      <w:r w:rsidRPr="00C839A0">
        <w:rPr>
          <w:rFonts w:cs="B Badr" w:hint="cs"/>
          <w:sz w:val="28"/>
          <w:szCs w:val="28"/>
          <w:rtl/>
        </w:rPr>
        <w:t>ی</w:t>
      </w:r>
      <w:r w:rsidRPr="00C839A0">
        <w:rPr>
          <w:rFonts w:cs="B Badr"/>
          <w:sz w:val="28"/>
          <w:szCs w:val="28"/>
          <w:rtl/>
        </w:rPr>
        <w:t xml:space="preserve"> شاگردان امام صادق (ع) از اهل سنت را با ذکر منابع</w:t>
      </w:r>
      <w:r w:rsidRPr="00C839A0">
        <w:rPr>
          <w:rFonts w:cs="B Badr" w:hint="cs"/>
          <w:sz w:val="28"/>
          <w:szCs w:val="28"/>
          <w:rtl/>
        </w:rPr>
        <w:t>ی</w:t>
      </w:r>
      <w:r w:rsidRPr="00C839A0">
        <w:rPr>
          <w:rFonts w:cs="B Badr"/>
          <w:sz w:val="28"/>
          <w:szCs w:val="28"/>
          <w:rtl/>
        </w:rPr>
        <w:t xml:space="preserve"> از خود آنان نقل کرده است. برا</w:t>
      </w:r>
      <w:r w:rsidRPr="00C839A0">
        <w:rPr>
          <w:rFonts w:cs="B Badr" w:hint="cs"/>
          <w:sz w:val="28"/>
          <w:szCs w:val="28"/>
          <w:rtl/>
        </w:rPr>
        <w:t>ی</w:t>
      </w:r>
      <w:r w:rsidRPr="00C839A0">
        <w:rPr>
          <w:rFonts w:cs="B Badr"/>
          <w:sz w:val="28"/>
          <w:szCs w:val="28"/>
          <w:rtl/>
        </w:rPr>
        <w:t xml:space="preserve"> دسترس</w:t>
      </w:r>
      <w:r w:rsidRPr="00C839A0">
        <w:rPr>
          <w:rFonts w:cs="B Badr" w:hint="cs"/>
          <w:sz w:val="28"/>
          <w:szCs w:val="28"/>
          <w:rtl/>
        </w:rPr>
        <w:t>ی</w:t>
      </w:r>
      <w:r w:rsidRPr="00C839A0">
        <w:rPr>
          <w:rFonts w:cs="B Badr"/>
          <w:sz w:val="28"/>
          <w:szCs w:val="28"/>
          <w:rtl/>
        </w:rPr>
        <w:t xml:space="preserve">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مجله، به سا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پا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حوزه نت </w:t>
      </w:r>
      <w:r w:rsidRPr="00C839A0">
        <w:rPr>
          <w:rFonts w:cs="B Badr"/>
          <w:sz w:val="28"/>
          <w:szCs w:val="28"/>
        </w:rPr>
        <w:t>http://www.hawzah.net</w:t>
      </w:r>
      <w:r w:rsidRPr="00C839A0">
        <w:rPr>
          <w:rFonts w:cs="B Badr"/>
          <w:sz w:val="28"/>
          <w:szCs w:val="28"/>
          <w:rtl/>
        </w:rPr>
        <w:t xml:space="preserve"> و پا</w:t>
      </w:r>
      <w:r w:rsidRPr="00C839A0">
        <w:rPr>
          <w:rFonts w:cs="B Badr" w:hint="cs"/>
          <w:sz w:val="28"/>
          <w:szCs w:val="28"/>
          <w:rtl/>
        </w:rPr>
        <w:t>ی</w:t>
      </w:r>
      <w:r w:rsidRPr="00C839A0">
        <w:rPr>
          <w:rFonts w:cs="B Badr" w:hint="eastAsia"/>
          <w:sz w:val="28"/>
          <w:szCs w:val="28"/>
          <w:rtl/>
        </w:rPr>
        <w:t>گاه</w:t>
      </w:r>
      <w:r w:rsidRPr="00C839A0">
        <w:rPr>
          <w:rFonts w:cs="B Badr"/>
          <w:sz w:val="28"/>
          <w:szCs w:val="28"/>
          <w:rtl/>
        </w:rPr>
        <w:t xml:space="preserve"> مجلات تخصّص</w:t>
      </w:r>
      <w:r w:rsidRPr="00C839A0">
        <w:rPr>
          <w:rFonts w:cs="B Badr" w:hint="cs"/>
          <w:sz w:val="28"/>
          <w:szCs w:val="28"/>
          <w:rtl/>
        </w:rPr>
        <w:t>ی</w:t>
      </w:r>
      <w:r w:rsidRPr="00C839A0">
        <w:rPr>
          <w:rFonts w:cs="B Badr"/>
          <w:sz w:val="28"/>
          <w:szCs w:val="28"/>
          <w:rtl/>
        </w:rPr>
        <w:t xml:space="preserve"> نور </w:t>
      </w:r>
      <w:r w:rsidRPr="00C839A0">
        <w:rPr>
          <w:rFonts w:cs="B Badr"/>
          <w:sz w:val="28"/>
          <w:szCs w:val="28"/>
        </w:rPr>
        <w:t>http://www.noormags.com</w:t>
      </w:r>
      <w:r w:rsidRPr="00C839A0">
        <w:rPr>
          <w:rFonts w:cs="B Badr"/>
          <w:sz w:val="28"/>
          <w:szCs w:val="28"/>
          <w:rtl/>
        </w:rPr>
        <w:t xml:space="preserve"> مراجعه نما</w:t>
      </w:r>
      <w:r w:rsidRPr="00C839A0">
        <w:rPr>
          <w:rFonts w:cs="B Badr" w:hint="cs"/>
          <w:sz w:val="28"/>
          <w:szCs w:val="28"/>
          <w:rtl/>
        </w:rPr>
        <w:t>یی</w:t>
      </w:r>
      <w:r w:rsidRPr="00C839A0">
        <w:rPr>
          <w:rFonts w:cs="B Badr" w:hint="eastAsia"/>
          <w:sz w:val="28"/>
          <w:szCs w:val="28"/>
          <w:rtl/>
        </w:rPr>
        <w:t>د</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lastRenderedPageBreak/>
        <w:t>[58].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469 و 470</w:t>
      </w:r>
    </w:p>
    <w:p w:rsidR="006D7F16" w:rsidRDefault="00C839A0" w:rsidP="00C839A0">
      <w:pPr>
        <w:rPr>
          <w:rFonts w:cs="B Badr"/>
          <w:sz w:val="28"/>
          <w:szCs w:val="28"/>
          <w:rtl/>
        </w:rPr>
      </w:pPr>
      <w:r w:rsidRPr="00C839A0">
        <w:rPr>
          <w:rFonts w:cs="B Badr"/>
          <w:sz w:val="28"/>
          <w:szCs w:val="28"/>
          <w:rtl/>
        </w:rPr>
        <w:t>[59].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ص 271؛ ح</w:t>
      </w:r>
      <w:r w:rsidRPr="00C839A0">
        <w:rPr>
          <w:rFonts w:cs="B Badr" w:hint="cs"/>
          <w:sz w:val="28"/>
          <w:szCs w:val="28"/>
          <w:rtl/>
        </w:rPr>
        <w:t>ی</w:t>
      </w:r>
      <w:r w:rsidRPr="00C839A0">
        <w:rPr>
          <w:rFonts w:cs="B Badr" w:hint="eastAsia"/>
          <w:sz w:val="28"/>
          <w:szCs w:val="28"/>
          <w:rtl/>
        </w:rPr>
        <w:t>در،</w:t>
      </w:r>
      <w:r w:rsidRPr="00C839A0">
        <w:rPr>
          <w:rFonts w:cs="B Badr"/>
          <w:sz w:val="28"/>
          <w:szCs w:val="28"/>
          <w:rtl/>
        </w:rPr>
        <w:t xml:space="preserve"> اسد، الإمام الصادق و المذاهب الأربعة، ج 1، ص 69.</w:t>
      </w:r>
    </w:p>
    <w:p w:rsidR="006D7F16" w:rsidRDefault="00C839A0" w:rsidP="00C839A0">
      <w:pPr>
        <w:rPr>
          <w:rFonts w:cs="B Badr"/>
          <w:sz w:val="28"/>
          <w:szCs w:val="28"/>
          <w:rtl/>
        </w:rPr>
      </w:pPr>
      <w:r w:rsidRPr="00C839A0">
        <w:rPr>
          <w:rFonts w:cs="B Badr"/>
          <w:sz w:val="28"/>
          <w:szCs w:val="28"/>
          <w:rtl/>
        </w:rPr>
        <w:t>[60]. صفائ</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احمد، هشام بن حکم مدافع حر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ولا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ص 19؛ فتال ن</w:t>
      </w:r>
      <w:r w:rsidRPr="00C839A0">
        <w:rPr>
          <w:rFonts w:cs="B Badr" w:hint="cs"/>
          <w:sz w:val="28"/>
          <w:szCs w:val="28"/>
          <w:rtl/>
        </w:rPr>
        <w:t>ی</w:t>
      </w:r>
      <w:r w:rsidRPr="00C839A0">
        <w:rPr>
          <w:rFonts w:cs="B Badr" w:hint="eastAsia"/>
          <w:sz w:val="28"/>
          <w:szCs w:val="28"/>
          <w:rtl/>
        </w:rPr>
        <w:t>شابور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روضه الواعظ</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 229؛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 بن حسن، اعلام الور</w:t>
      </w:r>
      <w:r w:rsidRPr="00C839A0">
        <w:rPr>
          <w:rFonts w:cs="B Badr" w:hint="cs"/>
          <w:sz w:val="28"/>
          <w:szCs w:val="28"/>
          <w:rtl/>
        </w:rPr>
        <w:t>ی</w:t>
      </w:r>
      <w:r w:rsidRPr="00C839A0">
        <w:rPr>
          <w:rFonts w:cs="B Badr"/>
          <w:sz w:val="28"/>
          <w:szCs w:val="28"/>
          <w:rtl/>
        </w:rPr>
        <w:t xml:space="preserve"> باعلام الهد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284.</w:t>
      </w:r>
    </w:p>
    <w:p w:rsidR="006D7F16" w:rsidRDefault="00C839A0" w:rsidP="00C839A0">
      <w:pPr>
        <w:rPr>
          <w:rFonts w:cs="B Badr"/>
          <w:sz w:val="28"/>
          <w:szCs w:val="28"/>
          <w:rtl/>
        </w:rPr>
      </w:pPr>
      <w:r w:rsidRPr="00C839A0">
        <w:rPr>
          <w:rFonts w:cs="B Badr"/>
          <w:sz w:val="28"/>
          <w:szCs w:val="28"/>
          <w:rtl/>
        </w:rPr>
        <w:t>[61]. ابن ند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در کتاب «الفهرست» ب</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دو</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و ب</w:t>
      </w:r>
      <w:r w:rsidRPr="00C839A0">
        <w:rPr>
          <w:rFonts w:cs="B Badr" w:hint="cs"/>
          <w:sz w:val="28"/>
          <w:szCs w:val="28"/>
          <w:rtl/>
        </w:rPr>
        <w:t>ی</w:t>
      </w:r>
      <w:r w:rsidRPr="00C839A0">
        <w:rPr>
          <w:rFonts w:cs="B Badr" w:hint="eastAsia"/>
          <w:sz w:val="28"/>
          <w:szCs w:val="28"/>
          <w:rtl/>
        </w:rPr>
        <w:t>ست</w:t>
      </w:r>
      <w:r w:rsidRPr="00C839A0">
        <w:rPr>
          <w:rFonts w:cs="B Badr"/>
          <w:sz w:val="28"/>
          <w:szCs w:val="28"/>
          <w:rtl/>
        </w:rPr>
        <w:t xml:space="preserve"> جلد کتاب به جابر نسبت داده است. (الفهرست، ص 512 </w:t>
      </w:r>
      <w:r w:rsidRPr="00C839A0">
        <w:rPr>
          <w:rFonts w:ascii="Times New Roman" w:hAnsi="Times New Roman" w:cs="Times New Roman" w:hint="cs"/>
          <w:sz w:val="28"/>
          <w:szCs w:val="28"/>
          <w:rtl/>
        </w:rPr>
        <w:t>–</w:t>
      </w:r>
      <w:r w:rsidRPr="00C839A0">
        <w:rPr>
          <w:rFonts w:cs="B Badr"/>
          <w:sz w:val="28"/>
          <w:szCs w:val="28"/>
          <w:rtl/>
        </w:rPr>
        <w:t xml:space="preserve"> 517.)</w:t>
      </w:r>
    </w:p>
    <w:p w:rsidR="006D7F16" w:rsidRDefault="00C839A0" w:rsidP="00C839A0">
      <w:pPr>
        <w:rPr>
          <w:rFonts w:cs="B Badr"/>
          <w:sz w:val="28"/>
          <w:szCs w:val="28"/>
          <w:rtl/>
        </w:rPr>
      </w:pPr>
      <w:r w:rsidRPr="00C839A0">
        <w:rPr>
          <w:rFonts w:cs="B Badr"/>
          <w:sz w:val="28"/>
          <w:szCs w:val="28"/>
          <w:rtl/>
        </w:rPr>
        <w:t>[62]. مفضل، توح</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مفضل، ص 7 </w:t>
      </w:r>
      <w:r w:rsidRPr="00C839A0">
        <w:rPr>
          <w:rFonts w:ascii="Times New Roman" w:hAnsi="Times New Roman" w:cs="Times New Roman" w:hint="cs"/>
          <w:sz w:val="28"/>
          <w:szCs w:val="28"/>
          <w:rtl/>
        </w:rPr>
        <w:t>–</w:t>
      </w:r>
      <w:r w:rsidRPr="00C839A0">
        <w:rPr>
          <w:rFonts w:cs="B Badr"/>
          <w:sz w:val="28"/>
          <w:szCs w:val="28"/>
          <w:rtl/>
        </w:rPr>
        <w:t xml:space="preserve"> 11 </w:t>
      </w:r>
      <w:r w:rsidRPr="00C839A0">
        <w:rPr>
          <w:rFonts w:cs="B Badr" w:hint="cs"/>
          <w:sz w:val="28"/>
          <w:szCs w:val="28"/>
          <w:rtl/>
        </w:rPr>
        <w:t>؛</w:t>
      </w:r>
      <w:r w:rsidRPr="00C839A0">
        <w:rPr>
          <w:rFonts w:cs="B Badr"/>
          <w:sz w:val="28"/>
          <w:szCs w:val="28"/>
          <w:rtl/>
        </w:rPr>
        <w:t xml:space="preserve"> </w:t>
      </w:r>
      <w:r w:rsidRPr="00C839A0">
        <w:rPr>
          <w:rFonts w:cs="B Badr" w:hint="cs"/>
          <w:sz w:val="28"/>
          <w:szCs w:val="28"/>
          <w:rtl/>
        </w:rPr>
        <w:t>ر</w:t>
      </w:r>
      <w:r w:rsidRPr="00C839A0">
        <w:rPr>
          <w:rFonts w:cs="B Badr"/>
          <w:sz w:val="28"/>
          <w:szCs w:val="28"/>
          <w:rtl/>
        </w:rPr>
        <w:t>.</w:t>
      </w:r>
      <w:r w:rsidRPr="00C839A0">
        <w:rPr>
          <w:rFonts w:cs="B Badr" w:hint="cs"/>
          <w:sz w:val="28"/>
          <w:szCs w:val="28"/>
          <w:rtl/>
        </w:rPr>
        <w:t>ک</w:t>
      </w:r>
      <w:r w:rsidRPr="00C839A0">
        <w:rPr>
          <w:rFonts w:cs="B Badr"/>
          <w:sz w:val="28"/>
          <w:szCs w:val="28"/>
          <w:rtl/>
        </w:rPr>
        <w:t xml:space="preserve">: </w:t>
      </w:r>
      <w:r w:rsidRPr="00C839A0">
        <w:rPr>
          <w:rFonts w:cs="B Badr" w:hint="cs"/>
          <w:sz w:val="28"/>
          <w:szCs w:val="28"/>
          <w:rtl/>
        </w:rPr>
        <w:t>مؤسسه</w:t>
      </w:r>
      <w:r w:rsidRPr="00C839A0">
        <w:rPr>
          <w:rFonts w:cs="B Badr"/>
          <w:sz w:val="28"/>
          <w:szCs w:val="28"/>
          <w:rtl/>
        </w:rPr>
        <w:t xml:space="preserve"> </w:t>
      </w:r>
      <w:r w:rsidRPr="00C839A0">
        <w:rPr>
          <w:rFonts w:cs="B Badr" w:hint="cs"/>
          <w:sz w:val="28"/>
          <w:szCs w:val="28"/>
          <w:rtl/>
        </w:rPr>
        <w:t>در</w:t>
      </w:r>
      <w:r w:rsidRPr="00C839A0">
        <w:rPr>
          <w:rFonts w:cs="B Badr"/>
          <w:sz w:val="28"/>
          <w:szCs w:val="28"/>
          <w:rtl/>
        </w:rPr>
        <w:t xml:space="preserve"> </w:t>
      </w:r>
      <w:r w:rsidRPr="00C839A0">
        <w:rPr>
          <w:rFonts w:cs="B Badr" w:hint="cs"/>
          <w:sz w:val="28"/>
          <w:szCs w:val="28"/>
          <w:rtl/>
        </w:rPr>
        <w:t>راه</w:t>
      </w:r>
      <w:r w:rsidRPr="00C839A0">
        <w:rPr>
          <w:rFonts w:cs="B Badr"/>
          <w:sz w:val="28"/>
          <w:szCs w:val="28"/>
          <w:rtl/>
        </w:rPr>
        <w:t xml:space="preserve"> </w:t>
      </w:r>
      <w:r w:rsidRPr="00C839A0">
        <w:rPr>
          <w:rFonts w:cs="B Badr" w:hint="cs"/>
          <w:sz w:val="28"/>
          <w:szCs w:val="28"/>
          <w:rtl/>
        </w:rPr>
        <w:t>حق،</w:t>
      </w:r>
      <w:r w:rsidRPr="00C839A0">
        <w:rPr>
          <w:rFonts w:cs="B Badr"/>
          <w:sz w:val="28"/>
          <w:szCs w:val="28"/>
          <w:rtl/>
        </w:rPr>
        <w:t xml:space="preserve"> </w:t>
      </w:r>
      <w:r w:rsidRPr="00C839A0">
        <w:rPr>
          <w:rFonts w:cs="B Badr" w:hint="cs"/>
          <w:sz w:val="28"/>
          <w:szCs w:val="28"/>
          <w:rtl/>
        </w:rPr>
        <w:t>پی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ششم حضرت امام جعفر صادق (ع)، ص 47 </w:t>
      </w:r>
      <w:r w:rsidRPr="00C839A0">
        <w:rPr>
          <w:rFonts w:ascii="Times New Roman" w:hAnsi="Times New Roman" w:cs="Times New Roman" w:hint="cs"/>
          <w:sz w:val="28"/>
          <w:szCs w:val="28"/>
          <w:rtl/>
        </w:rPr>
        <w:t>–</w:t>
      </w:r>
      <w:r w:rsidRPr="00C839A0">
        <w:rPr>
          <w:rFonts w:cs="B Badr"/>
          <w:sz w:val="28"/>
          <w:szCs w:val="28"/>
          <w:rtl/>
        </w:rPr>
        <w:t xml:space="preserve"> 58.</w:t>
      </w:r>
    </w:p>
    <w:p w:rsidR="006D7F16" w:rsidRDefault="00C839A0" w:rsidP="00C839A0">
      <w:pPr>
        <w:rPr>
          <w:rFonts w:cs="B Badr"/>
          <w:sz w:val="28"/>
          <w:szCs w:val="28"/>
          <w:rtl/>
        </w:rPr>
      </w:pPr>
      <w:r w:rsidRPr="00C839A0">
        <w:rPr>
          <w:rFonts w:cs="B Badr"/>
          <w:sz w:val="28"/>
          <w:szCs w:val="28"/>
          <w:rtl/>
        </w:rPr>
        <w:t>[63]. الإمام الصادق و المذاهب الأربعة ، ج 1، ص70.</w:t>
      </w:r>
    </w:p>
    <w:p w:rsidR="006D7F16" w:rsidRDefault="00C839A0" w:rsidP="00C839A0">
      <w:pPr>
        <w:rPr>
          <w:rFonts w:cs="B Badr"/>
          <w:sz w:val="28"/>
          <w:szCs w:val="28"/>
          <w:rtl/>
        </w:rPr>
      </w:pPr>
      <w:r w:rsidRPr="00C839A0">
        <w:rPr>
          <w:rFonts w:cs="B Badr"/>
          <w:sz w:val="28"/>
          <w:szCs w:val="28"/>
          <w:rtl/>
        </w:rPr>
        <w:t>[64]. همان، ص 38.</w:t>
      </w:r>
    </w:p>
    <w:p w:rsidR="006D7F16" w:rsidRDefault="00C839A0" w:rsidP="00C839A0">
      <w:pPr>
        <w:rPr>
          <w:rFonts w:cs="B Badr"/>
          <w:sz w:val="28"/>
          <w:szCs w:val="28"/>
          <w:rtl/>
        </w:rPr>
      </w:pPr>
      <w:r w:rsidRPr="00C839A0">
        <w:rPr>
          <w:rFonts w:cs="B Badr"/>
          <w:sz w:val="28"/>
          <w:szCs w:val="28"/>
          <w:rtl/>
        </w:rPr>
        <w:t>[65].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فهرست مصنف</w:t>
      </w:r>
      <w:r w:rsidRPr="00C839A0">
        <w:rPr>
          <w:rFonts w:cs="B Badr" w:hint="cs"/>
          <w:sz w:val="28"/>
          <w:szCs w:val="28"/>
          <w:rtl/>
        </w:rPr>
        <w:t>ی</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(رجال نجاش</w:t>
      </w:r>
      <w:r w:rsidRPr="00C839A0">
        <w:rPr>
          <w:rFonts w:cs="B Badr" w:hint="cs"/>
          <w:sz w:val="28"/>
          <w:szCs w:val="28"/>
          <w:rtl/>
        </w:rPr>
        <w:t>ی</w:t>
      </w:r>
      <w:r w:rsidRPr="00C839A0">
        <w:rPr>
          <w:rFonts w:cs="B Badr"/>
          <w:sz w:val="28"/>
          <w:szCs w:val="28"/>
          <w:rtl/>
        </w:rPr>
        <w:t>)، ص 39 و 40.</w:t>
      </w:r>
    </w:p>
    <w:p w:rsidR="006D7F16" w:rsidRDefault="00C839A0" w:rsidP="00C839A0">
      <w:pPr>
        <w:rPr>
          <w:rFonts w:cs="B Badr"/>
          <w:sz w:val="28"/>
          <w:szCs w:val="28"/>
          <w:rtl/>
        </w:rPr>
      </w:pPr>
      <w:r w:rsidRPr="00C839A0">
        <w:rPr>
          <w:rFonts w:cs="B Badr"/>
          <w:sz w:val="28"/>
          <w:szCs w:val="28"/>
          <w:rtl/>
        </w:rPr>
        <w:t>[66]. ابن حجر عسقلان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ج‏1، ص 88.</w:t>
      </w:r>
    </w:p>
    <w:p w:rsidR="006D7F16" w:rsidRDefault="00C839A0" w:rsidP="00C839A0">
      <w:pPr>
        <w:rPr>
          <w:rFonts w:cs="B Badr"/>
          <w:sz w:val="28"/>
          <w:szCs w:val="28"/>
          <w:rtl/>
        </w:rPr>
      </w:pPr>
      <w:r w:rsidRPr="00C839A0">
        <w:rPr>
          <w:rFonts w:cs="B Badr"/>
          <w:sz w:val="28"/>
          <w:szCs w:val="28"/>
          <w:rtl/>
        </w:rPr>
        <w:t xml:space="preserve">[67]. </w:t>
      </w:r>
      <w:r w:rsidRPr="00C839A0">
        <w:rPr>
          <w:rFonts w:cs="B Badr" w:hint="cs"/>
          <w:sz w:val="28"/>
          <w:szCs w:val="28"/>
          <w:rtl/>
        </w:rPr>
        <w:t>ی</w:t>
      </w:r>
      <w:r w:rsidRPr="00C839A0">
        <w:rPr>
          <w:rFonts w:cs="B Badr" w:hint="eastAsia"/>
          <w:sz w:val="28"/>
          <w:szCs w:val="28"/>
          <w:rtl/>
        </w:rPr>
        <w:t>افع</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 الله بن اسعد، مرآه الجنان، ج 2، ص 304.</w:t>
      </w:r>
    </w:p>
    <w:p w:rsidR="006D7F16" w:rsidRDefault="00C839A0" w:rsidP="00C839A0">
      <w:pPr>
        <w:rPr>
          <w:rFonts w:cs="B Badr"/>
          <w:sz w:val="28"/>
          <w:szCs w:val="28"/>
          <w:rtl/>
        </w:rPr>
      </w:pPr>
      <w:r w:rsidRPr="00C839A0">
        <w:rPr>
          <w:rFonts w:cs="B Badr"/>
          <w:sz w:val="28"/>
          <w:szCs w:val="28"/>
          <w:rtl/>
        </w:rPr>
        <w:t>[68].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معرفه الرجال (معروف به رجال کش</w:t>
      </w:r>
      <w:r w:rsidRPr="00C839A0">
        <w:rPr>
          <w:rFonts w:cs="B Badr" w:hint="cs"/>
          <w:sz w:val="28"/>
          <w:szCs w:val="28"/>
          <w:rtl/>
        </w:rPr>
        <w:t>ی</w:t>
      </w:r>
      <w:r w:rsidRPr="00C839A0">
        <w:rPr>
          <w:rFonts w:cs="B Badr"/>
          <w:sz w:val="28"/>
          <w:szCs w:val="28"/>
          <w:rtl/>
        </w:rPr>
        <w:t xml:space="preserve">)، ص 275 </w:t>
      </w:r>
      <w:r w:rsidRPr="00C839A0">
        <w:rPr>
          <w:rFonts w:ascii="Times New Roman" w:hAnsi="Times New Roman" w:cs="Times New Roman" w:hint="cs"/>
          <w:sz w:val="28"/>
          <w:szCs w:val="28"/>
          <w:rtl/>
        </w:rPr>
        <w:t>–</w:t>
      </w:r>
      <w:r w:rsidRPr="00C839A0">
        <w:rPr>
          <w:rFonts w:cs="B Badr"/>
          <w:sz w:val="28"/>
          <w:szCs w:val="28"/>
          <w:rtl/>
        </w:rPr>
        <w:t xml:space="preserve"> 278</w:t>
      </w:r>
      <w:r w:rsidRPr="00C839A0">
        <w:rPr>
          <w:rFonts w:cs="B Badr" w:hint="cs"/>
          <w:sz w:val="28"/>
          <w:szCs w:val="28"/>
          <w:rtl/>
        </w:rPr>
        <w:t>؛</w:t>
      </w:r>
      <w:r w:rsidRPr="00C839A0">
        <w:rPr>
          <w:rFonts w:cs="B Badr"/>
          <w:sz w:val="28"/>
          <w:szCs w:val="28"/>
          <w:rtl/>
        </w:rPr>
        <w:t xml:space="preserve"> </w:t>
      </w:r>
      <w:r w:rsidRPr="00C839A0">
        <w:rPr>
          <w:rFonts w:cs="B Badr" w:hint="cs"/>
          <w:sz w:val="28"/>
          <w:szCs w:val="28"/>
          <w:rtl/>
        </w:rPr>
        <w:t>تستری</w:t>
      </w:r>
      <w:r w:rsidRPr="00C839A0">
        <w:rPr>
          <w:rFonts w:cs="B Badr" w:hint="eastAsia"/>
          <w:sz w:val="28"/>
          <w:szCs w:val="28"/>
          <w:rtl/>
        </w:rPr>
        <w:t>،</w:t>
      </w:r>
      <w:r w:rsidRPr="00C839A0">
        <w:rPr>
          <w:rFonts w:cs="B Badr"/>
          <w:sz w:val="28"/>
          <w:szCs w:val="28"/>
          <w:rtl/>
        </w:rPr>
        <w:t xml:space="preserve"> محمد تق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قاموس الرجال، ج 3، ص 416.</w:t>
      </w:r>
    </w:p>
    <w:p w:rsidR="006D7F16" w:rsidRDefault="00C839A0" w:rsidP="00C839A0">
      <w:pPr>
        <w:rPr>
          <w:rFonts w:cs="B Badr"/>
          <w:sz w:val="28"/>
          <w:szCs w:val="28"/>
          <w:rtl/>
        </w:rPr>
      </w:pPr>
      <w:r w:rsidRPr="00C839A0">
        <w:rPr>
          <w:rFonts w:cs="B Badr"/>
          <w:sz w:val="28"/>
          <w:szCs w:val="28"/>
          <w:rtl/>
        </w:rPr>
        <w:t>[69].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عمر، رجال الکش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238.</w:t>
      </w:r>
    </w:p>
    <w:p w:rsidR="006D7F16" w:rsidRDefault="00C839A0" w:rsidP="00C839A0">
      <w:pPr>
        <w:rPr>
          <w:rFonts w:cs="B Badr"/>
          <w:sz w:val="28"/>
          <w:szCs w:val="28"/>
          <w:rtl/>
        </w:rPr>
      </w:pPr>
      <w:r w:rsidRPr="00C839A0">
        <w:rPr>
          <w:rFonts w:cs="B Badr"/>
          <w:sz w:val="28"/>
          <w:szCs w:val="28"/>
          <w:rtl/>
        </w:rPr>
        <w:t>[70]. همان، ص 133.</w:t>
      </w:r>
    </w:p>
    <w:p w:rsidR="006D7F16" w:rsidRDefault="00C839A0" w:rsidP="00C839A0">
      <w:pPr>
        <w:rPr>
          <w:rFonts w:cs="B Badr"/>
          <w:sz w:val="28"/>
          <w:szCs w:val="28"/>
          <w:rtl/>
        </w:rPr>
      </w:pPr>
      <w:r w:rsidRPr="00C839A0">
        <w:rPr>
          <w:rFonts w:cs="B Badr"/>
          <w:sz w:val="28"/>
          <w:szCs w:val="28"/>
          <w:rtl/>
        </w:rPr>
        <w:t>[71].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الاختصاص، ص 66.</w:t>
      </w:r>
    </w:p>
    <w:p w:rsidR="006D7F16" w:rsidRDefault="00C839A0" w:rsidP="00C839A0">
      <w:pPr>
        <w:rPr>
          <w:rFonts w:cs="B Badr"/>
          <w:sz w:val="28"/>
          <w:szCs w:val="28"/>
          <w:rtl/>
        </w:rPr>
      </w:pPr>
      <w:r w:rsidRPr="00C839A0">
        <w:rPr>
          <w:rFonts w:cs="B Badr"/>
          <w:sz w:val="28"/>
          <w:szCs w:val="28"/>
          <w:rtl/>
        </w:rPr>
        <w:t>[72]. رجال الکش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135؛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بحارالانوار، ج 2، ص 246.</w:t>
      </w:r>
    </w:p>
    <w:p w:rsidR="006D7F16" w:rsidRDefault="00C839A0" w:rsidP="00C839A0">
      <w:pPr>
        <w:rPr>
          <w:rFonts w:cs="B Badr"/>
          <w:sz w:val="28"/>
          <w:szCs w:val="28"/>
          <w:rtl/>
        </w:rPr>
      </w:pPr>
      <w:r w:rsidRPr="00C839A0">
        <w:rPr>
          <w:rFonts w:cs="B Badr"/>
          <w:sz w:val="28"/>
          <w:szCs w:val="28"/>
          <w:rtl/>
        </w:rPr>
        <w:t>[73]. رجال الكش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126.</w:t>
      </w:r>
    </w:p>
    <w:p w:rsidR="006D7F16" w:rsidRDefault="00C839A0" w:rsidP="00C839A0">
      <w:pPr>
        <w:rPr>
          <w:rFonts w:cs="B Badr"/>
          <w:sz w:val="28"/>
          <w:szCs w:val="28"/>
          <w:rtl/>
        </w:rPr>
      </w:pPr>
      <w:r w:rsidRPr="00C839A0">
        <w:rPr>
          <w:rFonts w:cs="B Badr"/>
          <w:sz w:val="28"/>
          <w:szCs w:val="28"/>
          <w:rtl/>
        </w:rPr>
        <w:t>[74]. همان، 138.</w:t>
      </w:r>
    </w:p>
    <w:p w:rsidR="006D7F16" w:rsidRDefault="00C839A0" w:rsidP="00C839A0">
      <w:pPr>
        <w:rPr>
          <w:rFonts w:cs="B Badr"/>
          <w:sz w:val="28"/>
          <w:szCs w:val="28"/>
          <w:rtl/>
        </w:rPr>
      </w:pPr>
      <w:r w:rsidRPr="00C839A0">
        <w:rPr>
          <w:rFonts w:cs="B Badr"/>
          <w:sz w:val="28"/>
          <w:szCs w:val="28"/>
          <w:rtl/>
        </w:rPr>
        <w:t>[75].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عمر، رجال الکش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161 به بعد (ذ</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محمد بن مسلم).</w:t>
      </w:r>
    </w:p>
    <w:p w:rsidR="006D7F16" w:rsidRDefault="00C839A0" w:rsidP="00C839A0">
      <w:pPr>
        <w:rPr>
          <w:rFonts w:cs="B Badr"/>
          <w:sz w:val="28"/>
          <w:szCs w:val="28"/>
          <w:rtl/>
        </w:rPr>
      </w:pPr>
      <w:r w:rsidRPr="00C839A0">
        <w:rPr>
          <w:rFonts w:cs="B Badr"/>
          <w:sz w:val="28"/>
          <w:szCs w:val="28"/>
          <w:rtl/>
        </w:rPr>
        <w:lastRenderedPageBreak/>
        <w:t xml:space="preserve">[76]. «هذا ناصرنا بقلبه و لسانه و </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 xml:space="preserve">[77]. «افهمت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هشام فهما تدفع به اعدائنا الحد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مع‌ الله قال هشام نعم قال ابو عبدالله (ع) نفعک الله عزّوجلّ به ثبّتک».</w:t>
      </w:r>
    </w:p>
    <w:p w:rsidR="006D7F16" w:rsidRDefault="00C839A0" w:rsidP="00C839A0">
      <w:pPr>
        <w:rPr>
          <w:rFonts w:cs="B Badr"/>
          <w:sz w:val="28"/>
          <w:szCs w:val="28"/>
          <w:rtl/>
        </w:rPr>
      </w:pPr>
      <w:r w:rsidRPr="00C839A0">
        <w:rPr>
          <w:rFonts w:cs="B Badr"/>
          <w:sz w:val="28"/>
          <w:szCs w:val="28"/>
          <w:rtl/>
        </w:rPr>
        <w:t>[78].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سفينه البحار و مدينة الحکم و الاثار، ج 2 ص 719.</w:t>
      </w:r>
    </w:p>
    <w:p w:rsidR="006D7F16" w:rsidRDefault="00C839A0" w:rsidP="00C839A0">
      <w:pPr>
        <w:rPr>
          <w:rFonts w:cs="B Badr"/>
          <w:sz w:val="28"/>
          <w:szCs w:val="28"/>
          <w:rtl/>
        </w:rPr>
      </w:pPr>
      <w:r w:rsidRPr="00C839A0">
        <w:rPr>
          <w:rFonts w:cs="B Badr"/>
          <w:sz w:val="28"/>
          <w:szCs w:val="28"/>
          <w:rtl/>
        </w:rPr>
        <w:t>[79].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169؛ طبرسي، احمد بن علي، الاحتجاج، ج 2، ص 126.</w:t>
      </w:r>
    </w:p>
    <w:p w:rsidR="006D7F16" w:rsidRDefault="00C839A0" w:rsidP="00C839A0">
      <w:pPr>
        <w:rPr>
          <w:rFonts w:cs="B Badr"/>
          <w:sz w:val="28"/>
          <w:szCs w:val="28"/>
          <w:rtl/>
        </w:rPr>
      </w:pPr>
      <w:r w:rsidRPr="00C839A0">
        <w:rPr>
          <w:rFonts w:cs="B Badr"/>
          <w:sz w:val="28"/>
          <w:szCs w:val="28"/>
          <w:rtl/>
        </w:rPr>
        <w:t>[80].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رجال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83.</w:t>
      </w:r>
    </w:p>
    <w:p w:rsidR="006D7F16" w:rsidRDefault="00C839A0" w:rsidP="00C839A0">
      <w:pPr>
        <w:rPr>
          <w:rFonts w:cs="B Badr"/>
          <w:sz w:val="28"/>
          <w:szCs w:val="28"/>
          <w:rtl/>
        </w:rPr>
      </w:pPr>
      <w:r w:rsidRPr="00C839A0">
        <w:rPr>
          <w:rFonts w:cs="B Badr"/>
          <w:sz w:val="28"/>
          <w:szCs w:val="28"/>
          <w:rtl/>
        </w:rPr>
        <w:t xml:space="preserve">[81]. حلى (علامه)، حسن بن </w:t>
      </w:r>
      <w:r w:rsidRPr="00C839A0">
        <w:rPr>
          <w:rFonts w:cs="B Badr" w:hint="cs"/>
          <w:sz w:val="28"/>
          <w:szCs w:val="28"/>
          <w:rtl/>
        </w:rPr>
        <w:t>ی</w:t>
      </w:r>
      <w:r w:rsidRPr="00C839A0">
        <w:rPr>
          <w:rFonts w:cs="B Badr" w:hint="eastAsia"/>
          <w:sz w:val="28"/>
          <w:szCs w:val="28"/>
          <w:rtl/>
        </w:rPr>
        <w:t>وسف،</w:t>
      </w:r>
      <w:r w:rsidRPr="00C839A0">
        <w:rPr>
          <w:rFonts w:cs="B Badr"/>
          <w:sz w:val="28"/>
          <w:szCs w:val="28"/>
          <w:rtl/>
        </w:rPr>
        <w:t xml:space="preserve"> رجال علاّمه حلّ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29.</w:t>
      </w:r>
    </w:p>
    <w:p w:rsidR="006D7F16" w:rsidRDefault="00C839A0" w:rsidP="00C839A0">
      <w:pPr>
        <w:rPr>
          <w:rFonts w:cs="B Badr"/>
          <w:sz w:val="28"/>
          <w:szCs w:val="28"/>
          <w:rtl/>
        </w:rPr>
      </w:pPr>
      <w:r w:rsidRPr="00C839A0">
        <w:rPr>
          <w:rFonts w:cs="B Badr"/>
          <w:sz w:val="28"/>
          <w:szCs w:val="28"/>
          <w:rtl/>
        </w:rPr>
        <w:t>[82].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منته</w:t>
      </w:r>
      <w:r w:rsidRPr="00C839A0">
        <w:rPr>
          <w:rFonts w:cs="B Badr" w:hint="cs"/>
          <w:sz w:val="28"/>
          <w:szCs w:val="28"/>
          <w:rtl/>
        </w:rPr>
        <w:t>ی‌</w:t>
      </w:r>
      <w:r w:rsidRPr="00C839A0">
        <w:rPr>
          <w:rFonts w:cs="B Badr" w:hint="eastAsia"/>
          <w:sz w:val="28"/>
          <w:szCs w:val="28"/>
          <w:rtl/>
        </w:rPr>
        <w:t>الامال،</w:t>
      </w:r>
      <w:r w:rsidRPr="00C839A0">
        <w:rPr>
          <w:rFonts w:cs="B Badr"/>
          <w:sz w:val="28"/>
          <w:szCs w:val="28"/>
          <w:rtl/>
        </w:rPr>
        <w:t xml:space="preserve"> ج2، ص190.</w:t>
      </w:r>
    </w:p>
    <w:p w:rsidR="006D7F16" w:rsidRDefault="00C839A0" w:rsidP="00C839A0">
      <w:pPr>
        <w:rPr>
          <w:rFonts w:cs="B Badr"/>
          <w:sz w:val="28"/>
          <w:szCs w:val="28"/>
          <w:rtl/>
        </w:rPr>
      </w:pPr>
      <w:r w:rsidRPr="00C839A0">
        <w:rPr>
          <w:rFonts w:cs="B Badr"/>
          <w:sz w:val="28"/>
          <w:szCs w:val="28"/>
          <w:rtl/>
        </w:rPr>
        <w:t>[83]. خو</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ابوالقاسم، معجم رجال الحد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ج 3، ص 387، «فقال </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ابا حمزه و افق الدعاء الرّضا فاستجب</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لک ف</w:t>
      </w:r>
      <w:r w:rsidRPr="00C839A0">
        <w:rPr>
          <w:rFonts w:cs="B Badr" w:hint="cs"/>
          <w:sz w:val="28"/>
          <w:szCs w:val="28"/>
          <w:rtl/>
        </w:rPr>
        <w:t>ی</w:t>
      </w:r>
      <w:r w:rsidRPr="00C839A0">
        <w:rPr>
          <w:rFonts w:cs="B Badr"/>
          <w:sz w:val="28"/>
          <w:szCs w:val="28"/>
          <w:rtl/>
        </w:rPr>
        <w:t xml:space="preserve"> أسرع من طرفه ع</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[84]. احمد م</w:t>
      </w:r>
      <w:r w:rsidRPr="00C839A0">
        <w:rPr>
          <w:rFonts w:cs="B Badr" w:hint="cs"/>
          <w:sz w:val="28"/>
          <w:szCs w:val="28"/>
          <w:rtl/>
        </w:rPr>
        <w:t>ی</w:t>
      </w:r>
      <w:r w:rsidRPr="00C839A0">
        <w:rPr>
          <w:rFonts w:cs="B Badr" w:hint="eastAsia"/>
          <w:sz w:val="28"/>
          <w:szCs w:val="28"/>
          <w:rtl/>
        </w:rPr>
        <w:t>انج</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مكاتيب الأئمة (ع)، ج ‏3، ص 186 .</w:t>
      </w:r>
    </w:p>
    <w:p w:rsidR="006D7F16" w:rsidRDefault="00C839A0" w:rsidP="00C839A0">
      <w:pPr>
        <w:rPr>
          <w:rFonts w:cs="B Badr"/>
          <w:sz w:val="28"/>
          <w:szCs w:val="28"/>
          <w:rtl/>
        </w:rPr>
      </w:pPr>
      <w:r w:rsidRPr="00C839A0">
        <w:rPr>
          <w:rFonts w:cs="B Badr"/>
          <w:sz w:val="28"/>
          <w:szCs w:val="28"/>
          <w:rtl/>
        </w:rPr>
        <w:t>[85].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سف</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البحار، ج 1، ص 68، «بشّر المخبت</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بالجنه بر</w:t>
      </w:r>
      <w:r w:rsidRPr="00C839A0">
        <w:rPr>
          <w:rFonts w:cs="B Badr" w:hint="cs"/>
          <w:sz w:val="28"/>
          <w:szCs w:val="28"/>
          <w:rtl/>
        </w:rPr>
        <w:t>ی</w:t>
      </w:r>
      <w:r w:rsidRPr="00C839A0">
        <w:rPr>
          <w:rFonts w:cs="B Badr" w:hint="eastAsia"/>
          <w:sz w:val="28"/>
          <w:szCs w:val="28"/>
          <w:rtl/>
        </w:rPr>
        <w:t>دبن</w:t>
      </w:r>
      <w:r w:rsidRPr="00C839A0">
        <w:rPr>
          <w:rFonts w:cs="B Badr"/>
          <w:sz w:val="28"/>
          <w:szCs w:val="28"/>
          <w:rtl/>
        </w:rPr>
        <w:t xml:space="preserve"> معاو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العجل</w:t>
      </w:r>
      <w:r w:rsidRPr="00C839A0">
        <w:rPr>
          <w:rFonts w:cs="B Badr" w:hint="cs"/>
          <w:sz w:val="28"/>
          <w:szCs w:val="28"/>
          <w:rtl/>
        </w:rPr>
        <w:t>ی</w:t>
      </w:r>
      <w:r w:rsidRPr="00C839A0">
        <w:rPr>
          <w:rFonts w:cs="B Badr"/>
          <w:sz w:val="28"/>
          <w:szCs w:val="28"/>
          <w:rtl/>
        </w:rPr>
        <w:t xml:space="preserve"> و ابو بص</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ل</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بن البختر</w:t>
      </w:r>
      <w:r w:rsidRPr="00C839A0">
        <w:rPr>
          <w:rFonts w:cs="B Badr" w:hint="cs"/>
          <w:sz w:val="28"/>
          <w:szCs w:val="28"/>
          <w:rtl/>
        </w:rPr>
        <w:t>ی</w:t>
      </w:r>
      <w:r w:rsidRPr="00C839A0">
        <w:rPr>
          <w:rFonts w:cs="B Badr"/>
          <w:sz w:val="28"/>
          <w:szCs w:val="28"/>
          <w:rtl/>
        </w:rPr>
        <w:t xml:space="preserve"> المراد</w:t>
      </w:r>
      <w:r w:rsidRPr="00C839A0">
        <w:rPr>
          <w:rFonts w:cs="B Badr" w:hint="cs"/>
          <w:sz w:val="28"/>
          <w:szCs w:val="28"/>
          <w:rtl/>
        </w:rPr>
        <w:t>ی</w:t>
      </w:r>
      <w:r w:rsidRPr="00C839A0">
        <w:rPr>
          <w:rFonts w:cs="B Badr"/>
          <w:sz w:val="28"/>
          <w:szCs w:val="28"/>
          <w:rtl/>
        </w:rPr>
        <w:t xml:space="preserve"> و محمد بن مسلم و زوراره امناء الله عل</w:t>
      </w:r>
      <w:r w:rsidRPr="00C839A0">
        <w:rPr>
          <w:rFonts w:cs="B Badr" w:hint="cs"/>
          <w:sz w:val="28"/>
          <w:szCs w:val="28"/>
          <w:rtl/>
        </w:rPr>
        <w:t>ی</w:t>
      </w:r>
      <w:r w:rsidRPr="00C839A0">
        <w:rPr>
          <w:rFonts w:cs="B Badr"/>
          <w:sz w:val="28"/>
          <w:szCs w:val="28"/>
          <w:rtl/>
        </w:rPr>
        <w:t xml:space="preserve"> حلاله و حرامه لولا هولاء لانقطعت آثار النبّوه و اندرست».</w:t>
      </w:r>
    </w:p>
    <w:p w:rsidR="006D7F16" w:rsidRDefault="00C839A0" w:rsidP="00C839A0">
      <w:pPr>
        <w:rPr>
          <w:rFonts w:cs="B Badr"/>
          <w:sz w:val="28"/>
          <w:szCs w:val="28"/>
          <w:rtl/>
        </w:rPr>
      </w:pPr>
      <w:r w:rsidRPr="00C839A0">
        <w:rPr>
          <w:rFonts w:cs="B Badr"/>
          <w:sz w:val="28"/>
          <w:szCs w:val="28"/>
          <w:rtl/>
        </w:rPr>
        <w:t>[86]. حر عامل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حسن، وسائل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27، ص 144، «مَا أَجِدُ أَحَداً أَحْيَا ذِكْرَنَا وَ أَحَادِيثَ أَبِي ع إِلَّا زُرَارَةُ وَ أَبُو بَصِيرٍ لَيْثٌ الْمُرَادِيُّ وَ مُحَمَّدُ بْنُ مُسْلِمٍ وَ بُرَيْدُ بْنُ مُعَاوِيَةَ الْعِجْلِيُّ وَ لَوْ لَا هَؤُ</w:t>
      </w:r>
      <w:r w:rsidRPr="00C839A0">
        <w:rPr>
          <w:rFonts w:cs="B Badr" w:hint="eastAsia"/>
          <w:sz w:val="28"/>
          <w:szCs w:val="28"/>
          <w:rtl/>
        </w:rPr>
        <w:t>لَاءِ</w:t>
      </w:r>
      <w:r w:rsidRPr="00C839A0">
        <w:rPr>
          <w:rFonts w:cs="B Badr"/>
          <w:sz w:val="28"/>
          <w:szCs w:val="28"/>
          <w:rtl/>
        </w:rPr>
        <w:t xml:space="preserve"> مَا كَانَ أَحَدٌ يَسْتَنْبِطُ هَذَا هَؤُلَاءِ حُفَّاظُ الدِّينِ وَ أُمَنَاءُ أَبِي ع عَلَى حَلَالِ اللَّهِ وَ حَرَامِهِ وَ هُمُ السَّابِقُونَ إِلَيْنَا فِي الدُّنْيَا وَ السَّابِقُونَ إِلَيْنَا فِي الْآخِرَة».</w:t>
      </w:r>
    </w:p>
    <w:p w:rsidR="006D7F16" w:rsidRDefault="00C839A0" w:rsidP="00C839A0">
      <w:pPr>
        <w:rPr>
          <w:rFonts w:cs="B Badr"/>
          <w:sz w:val="28"/>
          <w:szCs w:val="28"/>
          <w:rtl/>
        </w:rPr>
      </w:pPr>
      <w:r w:rsidRPr="00C839A0">
        <w:rPr>
          <w:rFonts w:cs="B Badr"/>
          <w:sz w:val="28"/>
          <w:szCs w:val="28"/>
          <w:rtl/>
        </w:rPr>
        <w:t>[87]. خو</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ابوالقاسم، معجم رجال الحد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ج 14، ص 142.</w:t>
      </w:r>
    </w:p>
    <w:p w:rsidR="006D7F16" w:rsidRDefault="00C839A0" w:rsidP="00C839A0">
      <w:pPr>
        <w:rPr>
          <w:rFonts w:cs="B Badr"/>
          <w:sz w:val="28"/>
          <w:szCs w:val="28"/>
          <w:rtl/>
        </w:rPr>
      </w:pPr>
      <w:r w:rsidRPr="00C839A0">
        <w:rPr>
          <w:rFonts w:cs="B Badr"/>
          <w:sz w:val="28"/>
          <w:szCs w:val="28"/>
          <w:rtl/>
        </w:rPr>
        <w:t>[88]. همان، ص 145.</w:t>
      </w:r>
    </w:p>
    <w:p w:rsidR="006D7F16" w:rsidRDefault="00C839A0" w:rsidP="00C839A0">
      <w:pPr>
        <w:rPr>
          <w:rFonts w:cs="B Badr"/>
          <w:sz w:val="28"/>
          <w:szCs w:val="28"/>
          <w:rtl/>
        </w:rPr>
      </w:pPr>
      <w:r w:rsidRPr="00C839A0">
        <w:rPr>
          <w:rFonts w:cs="B Badr"/>
          <w:sz w:val="28"/>
          <w:szCs w:val="28"/>
          <w:rtl/>
        </w:rPr>
        <w:t>[89].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الانوار، ج 47، ص 405، «لکن امامک من المنظر</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w:t>
      </w:r>
      <w:r w:rsidRPr="00C839A0">
        <w:rPr>
          <w:rFonts w:cs="B Badr" w:hint="cs"/>
          <w:sz w:val="28"/>
          <w:szCs w:val="28"/>
          <w:rtl/>
        </w:rPr>
        <w:t>ی</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وم</w:t>
      </w:r>
      <w:r w:rsidRPr="00C839A0">
        <w:rPr>
          <w:rFonts w:cs="B Badr"/>
          <w:sz w:val="28"/>
          <w:szCs w:val="28"/>
          <w:rtl/>
        </w:rPr>
        <w:t xml:space="preserve"> الوقت المعلوم».</w:t>
      </w:r>
    </w:p>
    <w:p w:rsidR="006D7F16" w:rsidRDefault="00C839A0" w:rsidP="00C839A0">
      <w:pPr>
        <w:rPr>
          <w:rFonts w:cs="B Badr"/>
          <w:sz w:val="28"/>
          <w:szCs w:val="28"/>
          <w:rtl/>
        </w:rPr>
      </w:pPr>
      <w:r w:rsidRPr="00C839A0">
        <w:rPr>
          <w:rFonts w:cs="B Badr"/>
          <w:sz w:val="28"/>
          <w:szCs w:val="28"/>
          <w:rtl/>
        </w:rPr>
        <w:t>[90]. مر</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83 ؛ بحار الانوار، ج 47، ص 405.</w:t>
      </w:r>
    </w:p>
    <w:p w:rsidR="006D7F16" w:rsidRDefault="00C839A0" w:rsidP="00C839A0">
      <w:pPr>
        <w:rPr>
          <w:rFonts w:cs="B Badr"/>
          <w:sz w:val="28"/>
          <w:szCs w:val="28"/>
          <w:rtl/>
        </w:rPr>
      </w:pPr>
      <w:r w:rsidRPr="00C839A0">
        <w:rPr>
          <w:rFonts w:cs="B Badr"/>
          <w:sz w:val="28"/>
          <w:szCs w:val="28"/>
          <w:rtl/>
        </w:rPr>
        <w:t>[91]. « .. إِلَيَّ يَا مُفَضَّلُ فَوَ رَبِّي إِنِّي لَأُحِبُّكَ وَ أُحِبُّ مَنْ يُحِبُّكَ يَا مُفَضَّلُ لَوْ عَرَفَ جَمِيعُ أَصْحَابِي مَا تَعْرِفُ مَا اخْتَلَفَ اثْنَان‏</w:t>
      </w:r>
    </w:p>
    <w:p w:rsidR="006D7F16" w:rsidRDefault="00C839A0" w:rsidP="00C839A0">
      <w:pPr>
        <w:rPr>
          <w:rFonts w:cs="B Badr"/>
          <w:sz w:val="28"/>
          <w:szCs w:val="28"/>
          <w:rtl/>
        </w:rPr>
      </w:pPr>
      <w:r w:rsidRPr="00C839A0">
        <w:rPr>
          <w:rFonts w:ascii="Times New Roman" w:hAnsi="Times New Roman" w:cs="Times New Roman" w:hint="cs"/>
          <w:sz w:val="28"/>
          <w:szCs w:val="28"/>
          <w:rtl/>
        </w:rPr>
        <w:t>…</w:t>
      </w:r>
      <w:r w:rsidRPr="00C839A0">
        <w:rPr>
          <w:rFonts w:cs="B Badr" w:hint="cs"/>
          <w:sz w:val="28"/>
          <w:szCs w:val="28"/>
          <w:rtl/>
        </w:rPr>
        <w:t>»</w:t>
      </w:r>
    </w:p>
    <w:p w:rsidR="006D7F16" w:rsidRDefault="00C839A0" w:rsidP="00C839A0">
      <w:pPr>
        <w:rPr>
          <w:rFonts w:cs="B Badr"/>
          <w:sz w:val="28"/>
          <w:szCs w:val="28"/>
          <w:rtl/>
        </w:rPr>
      </w:pPr>
      <w:r w:rsidRPr="00C839A0">
        <w:rPr>
          <w:rFonts w:cs="B Badr"/>
          <w:sz w:val="28"/>
          <w:szCs w:val="28"/>
          <w:rtl/>
        </w:rPr>
        <w:t>[92]. خوئ</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ابو القاسم، معجم رجال الحد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ج 18، ص 302.</w:t>
      </w:r>
    </w:p>
    <w:p w:rsidR="006D7F16" w:rsidRDefault="00C839A0" w:rsidP="00C839A0">
      <w:pPr>
        <w:rPr>
          <w:rFonts w:cs="B Badr"/>
          <w:sz w:val="28"/>
          <w:szCs w:val="28"/>
          <w:rtl/>
        </w:rPr>
      </w:pPr>
      <w:r w:rsidRPr="00C839A0">
        <w:rPr>
          <w:rFonts w:cs="B Badr"/>
          <w:sz w:val="28"/>
          <w:szCs w:val="28"/>
          <w:rtl/>
        </w:rPr>
        <w:lastRenderedPageBreak/>
        <w:t>[93]. همان.</w:t>
      </w:r>
    </w:p>
    <w:p w:rsidR="006D7F16" w:rsidRDefault="00C839A0" w:rsidP="00C839A0">
      <w:pPr>
        <w:rPr>
          <w:rFonts w:cs="B Badr"/>
          <w:sz w:val="28"/>
          <w:szCs w:val="28"/>
          <w:rtl/>
        </w:rPr>
      </w:pPr>
      <w:r w:rsidRPr="00C839A0">
        <w:rPr>
          <w:rFonts w:cs="B Badr"/>
          <w:sz w:val="28"/>
          <w:szCs w:val="28"/>
          <w:rtl/>
        </w:rPr>
        <w:t>[94]. السخاوي، ابن الحسين نورالدين علي ‌بن احمد، تحفه الاحباب الاحباب(تحفه الاحباب وبغية الطلاب في الخطط والمزارات)، ص 376.</w:t>
      </w:r>
    </w:p>
    <w:p w:rsidR="006D7F16" w:rsidRDefault="00C839A0" w:rsidP="00C839A0">
      <w:pPr>
        <w:rPr>
          <w:rFonts w:cs="B Badr"/>
          <w:sz w:val="28"/>
          <w:szCs w:val="28"/>
          <w:rtl/>
        </w:rPr>
      </w:pPr>
      <w:r w:rsidRPr="00C839A0">
        <w:rPr>
          <w:rFonts w:cs="B Badr"/>
          <w:sz w:val="28"/>
          <w:szCs w:val="28"/>
          <w:rtl/>
        </w:rPr>
        <w:t>[95].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الانوار، ج 47، ص 129.</w:t>
      </w:r>
    </w:p>
    <w:p w:rsidR="006D7F16" w:rsidRDefault="00C839A0" w:rsidP="00C839A0">
      <w:pPr>
        <w:rPr>
          <w:rFonts w:cs="B Badr"/>
          <w:sz w:val="28"/>
          <w:szCs w:val="28"/>
          <w:rtl/>
        </w:rPr>
      </w:pPr>
      <w:r w:rsidRPr="00C839A0">
        <w:rPr>
          <w:rFonts w:cs="B Badr"/>
          <w:sz w:val="28"/>
          <w:szCs w:val="28"/>
          <w:rtl/>
        </w:rPr>
        <w:t>[96]. همان.</w:t>
      </w:r>
    </w:p>
    <w:p w:rsidR="006D7F16" w:rsidRDefault="00C839A0" w:rsidP="00C839A0">
      <w:pPr>
        <w:rPr>
          <w:rFonts w:cs="B Badr"/>
          <w:sz w:val="28"/>
          <w:szCs w:val="28"/>
          <w:rtl/>
        </w:rPr>
      </w:pPr>
      <w:r w:rsidRPr="00C839A0">
        <w:rPr>
          <w:rFonts w:cs="B Badr"/>
          <w:sz w:val="28"/>
          <w:szCs w:val="28"/>
          <w:rtl/>
        </w:rPr>
        <w:t>[97]. کمپان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فضل‌الله، حضرت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ص262.</w:t>
      </w:r>
    </w:p>
    <w:p w:rsidR="006D7F16" w:rsidRDefault="00C839A0" w:rsidP="00C839A0">
      <w:pPr>
        <w:rPr>
          <w:rFonts w:cs="B Badr"/>
          <w:sz w:val="28"/>
          <w:szCs w:val="28"/>
          <w:rtl/>
        </w:rPr>
      </w:pPr>
      <w:r w:rsidRPr="00C839A0">
        <w:rPr>
          <w:rFonts w:cs="B Badr"/>
          <w:sz w:val="28"/>
          <w:szCs w:val="28"/>
          <w:rtl/>
        </w:rPr>
        <w:t>[98]. وجد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فر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دائرةالمعارف القرن الرابع عشر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العشرين،</w:t>
      </w:r>
      <w:r w:rsidRPr="00C839A0">
        <w:rPr>
          <w:rFonts w:cs="B Badr"/>
          <w:sz w:val="28"/>
          <w:szCs w:val="28"/>
          <w:rtl/>
        </w:rPr>
        <w:t xml:space="preserve"> </w:t>
      </w:r>
      <w:r w:rsidRPr="00C839A0">
        <w:rPr>
          <w:rFonts w:cs="B Badr" w:hint="cs"/>
          <w:sz w:val="28"/>
          <w:szCs w:val="28"/>
          <w:rtl/>
        </w:rPr>
        <w:t>ج</w:t>
      </w:r>
      <w:r w:rsidRPr="00C839A0">
        <w:rPr>
          <w:rFonts w:cs="B Badr"/>
          <w:sz w:val="28"/>
          <w:szCs w:val="28"/>
          <w:rtl/>
        </w:rPr>
        <w:t xml:space="preserve"> 3</w:t>
      </w:r>
      <w:r w:rsidRPr="00C839A0">
        <w:rPr>
          <w:rFonts w:cs="B Badr" w:hint="cs"/>
          <w:sz w:val="28"/>
          <w:szCs w:val="28"/>
          <w:rtl/>
        </w:rPr>
        <w:t>،</w:t>
      </w:r>
      <w:r w:rsidRPr="00C839A0">
        <w:rPr>
          <w:rFonts w:cs="B Badr"/>
          <w:sz w:val="28"/>
          <w:szCs w:val="28"/>
          <w:rtl/>
        </w:rPr>
        <w:t xml:space="preserve"> </w:t>
      </w:r>
      <w:r w:rsidRPr="00C839A0">
        <w:rPr>
          <w:rFonts w:cs="B Badr" w:hint="cs"/>
          <w:sz w:val="28"/>
          <w:szCs w:val="28"/>
          <w:rtl/>
        </w:rPr>
        <w:t>ص</w:t>
      </w:r>
      <w:r w:rsidRPr="00C839A0">
        <w:rPr>
          <w:rFonts w:cs="B Badr"/>
          <w:sz w:val="28"/>
          <w:szCs w:val="28"/>
          <w:rtl/>
        </w:rPr>
        <w:t xml:space="preserve"> 109.</w:t>
      </w:r>
    </w:p>
    <w:p w:rsidR="006D7F16" w:rsidRDefault="00C839A0" w:rsidP="00C839A0">
      <w:pPr>
        <w:rPr>
          <w:rFonts w:cs="B Badr"/>
          <w:sz w:val="28"/>
          <w:szCs w:val="28"/>
          <w:rtl/>
        </w:rPr>
      </w:pPr>
      <w:r w:rsidRPr="00C839A0">
        <w:rPr>
          <w:rFonts w:cs="B Badr"/>
          <w:sz w:val="28"/>
          <w:szCs w:val="28"/>
          <w:rtl/>
        </w:rPr>
        <w:t>[99]. خوئ</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ابوالقاسم، معجم رجال الحد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xml:space="preserve"> ج 4، ص 151؛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سف</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البحار، ج 1، ص 80.</w:t>
      </w:r>
    </w:p>
    <w:p w:rsidR="006D7F16" w:rsidRDefault="00C839A0" w:rsidP="00C839A0">
      <w:pPr>
        <w:rPr>
          <w:rFonts w:cs="B Badr"/>
          <w:sz w:val="28"/>
          <w:szCs w:val="28"/>
          <w:rtl/>
        </w:rPr>
      </w:pPr>
      <w:r w:rsidRPr="00C839A0">
        <w:rPr>
          <w:rFonts w:cs="B Badr"/>
          <w:sz w:val="28"/>
          <w:szCs w:val="28"/>
          <w:rtl/>
        </w:rPr>
        <w:t>[100].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عباس، منته</w:t>
      </w:r>
      <w:r w:rsidRPr="00C839A0">
        <w:rPr>
          <w:rFonts w:cs="B Badr" w:hint="cs"/>
          <w:sz w:val="28"/>
          <w:szCs w:val="28"/>
          <w:rtl/>
        </w:rPr>
        <w:t>ی</w:t>
      </w:r>
      <w:r w:rsidRPr="00C839A0">
        <w:rPr>
          <w:rFonts w:cs="B Badr"/>
          <w:sz w:val="28"/>
          <w:szCs w:val="28"/>
          <w:rtl/>
        </w:rPr>
        <w:t xml:space="preserve"> الآمال، ج 2، ص 197.</w:t>
      </w:r>
    </w:p>
    <w:p w:rsidR="006D7F16" w:rsidRDefault="00C839A0" w:rsidP="00C839A0">
      <w:pPr>
        <w:rPr>
          <w:rFonts w:cs="B Badr"/>
          <w:sz w:val="28"/>
          <w:szCs w:val="28"/>
          <w:rtl/>
        </w:rPr>
      </w:pPr>
      <w:r w:rsidRPr="00C839A0">
        <w:rPr>
          <w:rFonts w:cs="B Badr"/>
          <w:sz w:val="28"/>
          <w:szCs w:val="28"/>
          <w:rtl/>
        </w:rPr>
        <w:t>[101]. ق</w:t>
      </w:r>
      <w:r w:rsidRPr="00C839A0">
        <w:rPr>
          <w:rFonts w:cs="B Badr" w:hint="cs"/>
          <w:sz w:val="28"/>
          <w:szCs w:val="28"/>
          <w:rtl/>
        </w:rPr>
        <w:t>ی</w:t>
      </w:r>
      <w:r w:rsidRPr="00C839A0">
        <w:rPr>
          <w:rFonts w:cs="B Badr" w:hint="eastAsia"/>
          <w:sz w:val="28"/>
          <w:szCs w:val="28"/>
          <w:rtl/>
        </w:rPr>
        <w:t>اس</w:t>
      </w:r>
      <w:r w:rsidRPr="00C839A0">
        <w:rPr>
          <w:rFonts w:cs="B Badr"/>
          <w:sz w:val="28"/>
          <w:szCs w:val="28"/>
          <w:rtl/>
        </w:rPr>
        <w:t xml:space="preserve"> عبارت است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حکم</w:t>
      </w:r>
      <w:r w:rsidRPr="00C839A0">
        <w:rPr>
          <w:rFonts w:cs="B Badr" w:hint="cs"/>
          <w:sz w:val="28"/>
          <w:szCs w:val="28"/>
          <w:rtl/>
        </w:rPr>
        <w:t>ی</w:t>
      </w:r>
      <w:r w:rsidRPr="00C839A0">
        <w:rPr>
          <w:rFonts w:cs="B Badr"/>
          <w:sz w:val="28"/>
          <w:szCs w:val="28"/>
          <w:rtl/>
        </w:rPr>
        <w:t xml:space="preserve"> را خداوند برا</w:t>
      </w:r>
      <w:r w:rsidRPr="00C839A0">
        <w:rPr>
          <w:rFonts w:cs="B Badr" w:hint="cs"/>
          <w:sz w:val="28"/>
          <w:szCs w:val="28"/>
          <w:rtl/>
        </w:rPr>
        <w:t>ی</w:t>
      </w:r>
      <w:r w:rsidRPr="00C839A0">
        <w:rPr>
          <w:rFonts w:cs="B Badr"/>
          <w:sz w:val="28"/>
          <w:szCs w:val="28"/>
          <w:rtl/>
        </w:rPr>
        <w:t xml:space="preserve"> مورد</w:t>
      </w:r>
      <w:r w:rsidRPr="00C839A0">
        <w:rPr>
          <w:rFonts w:cs="B Badr" w:hint="cs"/>
          <w:sz w:val="28"/>
          <w:szCs w:val="28"/>
          <w:rtl/>
        </w:rPr>
        <w:t>ی</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نموده باشد و بدون ا</w:t>
      </w:r>
      <w:r w:rsidRPr="00C839A0">
        <w:rPr>
          <w:rFonts w:cs="B Badr" w:hint="cs"/>
          <w:sz w:val="28"/>
          <w:szCs w:val="28"/>
          <w:rtl/>
        </w:rPr>
        <w:t>ی</w:t>
      </w:r>
      <w:r w:rsidRPr="00C839A0">
        <w:rPr>
          <w:rFonts w:cs="B Badr" w:hint="eastAsia"/>
          <w:sz w:val="28"/>
          <w:szCs w:val="28"/>
          <w:rtl/>
        </w:rPr>
        <w:t>نکه</w:t>
      </w:r>
      <w:r w:rsidRPr="00C839A0">
        <w:rPr>
          <w:rFonts w:cs="B Badr"/>
          <w:sz w:val="28"/>
          <w:szCs w:val="28"/>
          <w:rtl/>
        </w:rPr>
        <w:t xml:space="preserve"> وجود علت آن حکم در مورد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شناخته گردد، در مورد دوم هم جار</w:t>
      </w:r>
      <w:r w:rsidRPr="00C839A0">
        <w:rPr>
          <w:rFonts w:cs="B Badr" w:hint="cs"/>
          <w:sz w:val="28"/>
          <w:szCs w:val="28"/>
          <w:rtl/>
        </w:rPr>
        <w:t>ی</w:t>
      </w:r>
      <w:r w:rsidRPr="00C839A0">
        <w:rPr>
          <w:rFonts w:cs="B Badr"/>
          <w:sz w:val="28"/>
          <w:szCs w:val="28"/>
          <w:rtl/>
        </w:rPr>
        <w:t xml:space="preserve"> گردد.</w:t>
      </w:r>
    </w:p>
    <w:p w:rsidR="006D7F16" w:rsidRDefault="00C839A0" w:rsidP="00C839A0">
      <w:pPr>
        <w:rPr>
          <w:rFonts w:cs="B Badr"/>
          <w:sz w:val="28"/>
          <w:szCs w:val="28"/>
          <w:rtl/>
        </w:rPr>
      </w:pPr>
      <w:r w:rsidRPr="00C839A0">
        <w:rPr>
          <w:rFonts w:cs="B Badr"/>
          <w:sz w:val="28"/>
          <w:szCs w:val="28"/>
          <w:rtl/>
        </w:rPr>
        <w:t xml:space="preserve">[102]. تکاثر، 8، «لتسئلن </w:t>
      </w:r>
      <w:r w:rsidRPr="00C839A0">
        <w:rPr>
          <w:rFonts w:cs="B Badr" w:hint="cs"/>
          <w:sz w:val="28"/>
          <w:szCs w:val="28"/>
          <w:rtl/>
        </w:rPr>
        <w:t>ی</w:t>
      </w:r>
      <w:r w:rsidRPr="00C839A0">
        <w:rPr>
          <w:rFonts w:cs="B Badr" w:hint="eastAsia"/>
          <w:sz w:val="28"/>
          <w:szCs w:val="28"/>
          <w:rtl/>
        </w:rPr>
        <w:t>ومئذ</w:t>
      </w:r>
      <w:r w:rsidRPr="00C839A0">
        <w:rPr>
          <w:rFonts w:cs="B Badr"/>
          <w:sz w:val="28"/>
          <w:szCs w:val="28"/>
          <w:rtl/>
        </w:rPr>
        <w:t xml:space="preserve"> عن النع</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[103].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بحارالانوار، ج 10، ص 22.</w:t>
      </w:r>
    </w:p>
    <w:p w:rsidR="006D7F16" w:rsidRDefault="00C839A0" w:rsidP="00C839A0">
      <w:pPr>
        <w:rPr>
          <w:rFonts w:cs="B Badr"/>
          <w:sz w:val="28"/>
          <w:szCs w:val="28"/>
          <w:rtl/>
        </w:rPr>
      </w:pPr>
      <w:r w:rsidRPr="00C839A0">
        <w:rPr>
          <w:rFonts w:cs="B Badr"/>
          <w:sz w:val="28"/>
          <w:szCs w:val="28"/>
          <w:rtl/>
        </w:rPr>
        <w:t>[104]. البته حساب نواصب و خوارج که درصد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محدود</w:t>
      </w:r>
      <w:r w:rsidRPr="00C839A0">
        <w:rPr>
          <w:rFonts w:cs="B Badr" w:hint="cs"/>
          <w:sz w:val="28"/>
          <w:szCs w:val="28"/>
          <w:rtl/>
        </w:rPr>
        <w:t>ی</w:t>
      </w:r>
      <w:r w:rsidRPr="00C839A0">
        <w:rPr>
          <w:rFonts w:cs="B Badr"/>
          <w:sz w:val="28"/>
          <w:szCs w:val="28"/>
          <w:rtl/>
        </w:rPr>
        <w:t xml:space="preserve"> از جامعه اسلام</w:t>
      </w:r>
      <w:r w:rsidRPr="00C839A0">
        <w:rPr>
          <w:rFonts w:cs="B Badr" w:hint="cs"/>
          <w:sz w:val="28"/>
          <w:szCs w:val="28"/>
          <w:rtl/>
        </w:rPr>
        <w:t>ی</w:t>
      </w:r>
      <w:r w:rsidRPr="00C839A0">
        <w:rPr>
          <w:rFonts w:cs="B Badr"/>
          <w:sz w:val="28"/>
          <w:szCs w:val="28"/>
          <w:rtl/>
        </w:rPr>
        <w:t xml:space="preserve"> را تشک</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داده و با ا</w:t>
      </w:r>
      <w:r w:rsidRPr="00C839A0">
        <w:rPr>
          <w:rFonts w:cs="B Badr" w:hint="cs"/>
          <w:sz w:val="28"/>
          <w:szCs w:val="28"/>
          <w:rtl/>
        </w:rPr>
        <w:t>ی</w:t>
      </w:r>
      <w:r w:rsidRPr="00C839A0">
        <w:rPr>
          <w:rFonts w:cs="B Badr" w:hint="eastAsia"/>
          <w:sz w:val="28"/>
          <w:szCs w:val="28"/>
          <w:rtl/>
        </w:rPr>
        <w:t>شان</w:t>
      </w:r>
      <w:r w:rsidRPr="00C839A0">
        <w:rPr>
          <w:rFonts w:cs="B Badr"/>
          <w:sz w:val="28"/>
          <w:szCs w:val="28"/>
          <w:rtl/>
        </w:rPr>
        <w:t xml:space="preserve"> دشمن بودند جدا است.</w:t>
      </w:r>
    </w:p>
    <w:p w:rsidR="006D7F16" w:rsidRDefault="00C839A0" w:rsidP="00C839A0">
      <w:pPr>
        <w:rPr>
          <w:rFonts w:cs="B Badr"/>
          <w:sz w:val="28"/>
          <w:szCs w:val="28"/>
          <w:rtl/>
        </w:rPr>
      </w:pPr>
      <w:r w:rsidRPr="00C839A0">
        <w:rPr>
          <w:rFonts w:cs="B Badr"/>
          <w:sz w:val="28"/>
          <w:szCs w:val="28"/>
          <w:rtl/>
        </w:rPr>
        <w:t>[105].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عمر، 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41.</w:t>
      </w:r>
    </w:p>
    <w:p w:rsidR="006D7F16" w:rsidRDefault="00C839A0" w:rsidP="00C839A0">
      <w:pPr>
        <w:rPr>
          <w:rFonts w:cs="B Badr"/>
          <w:sz w:val="28"/>
          <w:szCs w:val="28"/>
          <w:rtl/>
        </w:rPr>
      </w:pPr>
      <w:r w:rsidRPr="00C839A0">
        <w:rPr>
          <w:rFonts w:cs="B Badr"/>
          <w:sz w:val="28"/>
          <w:szCs w:val="28"/>
          <w:rtl/>
        </w:rPr>
        <w:t>[106]. ر.ک: ابن اب</w:t>
      </w:r>
      <w:r w:rsidRPr="00C839A0">
        <w:rPr>
          <w:rFonts w:cs="B Badr" w:hint="cs"/>
          <w:sz w:val="28"/>
          <w:szCs w:val="28"/>
          <w:rtl/>
        </w:rPr>
        <w:t>ی</w:t>
      </w:r>
      <w:r w:rsidRPr="00C839A0">
        <w:rPr>
          <w:rFonts w:cs="B Badr"/>
          <w:sz w:val="28"/>
          <w:szCs w:val="28"/>
          <w:rtl/>
        </w:rPr>
        <w:t xml:space="preserve"> الحد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شرح نهج البلاغه، ج 1، ص 204.</w:t>
      </w:r>
    </w:p>
    <w:p w:rsidR="006D7F16" w:rsidRDefault="00C839A0" w:rsidP="00C839A0">
      <w:pPr>
        <w:rPr>
          <w:rFonts w:cs="B Badr"/>
          <w:sz w:val="28"/>
          <w:szCs w:val="28"/>
          <w:rtl/>
        </w:rPr>
      </w:pPr>
      <w:r w:rsidRPr="00C839A0">
        <w:rPr>
          <w:rFonts w:cs="B Badr"/>
          <w:sz w:val="28"/>
          <w:szCs w:val="28"/>
          <w:rtl/>
        </w:rPr>
        <w:t>[107]. ر.ک: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الانوار، ج 47، ص 162، باب 6.</w:t>
      </w:r>
    </w:p>
    <w:p w:rsidR="006D7F16" w:rsidRDefault="00C839A0" w:rsidP="00C839A0">
      <w:pPr>
        <w:rPr>
          <w:rFonts w:cs="B Badr"/>
          <w:sz w:val="28"/>
          <w:szCs w:val="28"/>
          <w:rtl/>
        </w:rPr>
      </w:pPr>
      <w:r w:rsidRPr="00C839A0">
        <w:rPr>
          <w:rFonts w:cs="B Badr"/>
          <w:sz w:val="28"/>
          <w:szCs w:val="28"/>
          <w:rtl/>
        </w:rPr>
        <w:t>[108].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مؤلف محترم در مورد سا</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امامان معصوم(ع)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چن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استخراج</w:t>
      </w:r>
      <w:r w:rsidRPr="00C839A0">
        <w:rPr>
          <w:rFonts w:cs="B Badr" w:hint="cs"/>
          <w:sz w:val="28"/>
          <w:szCs w:val="28"/>
          <w:rtl/>
        </w:rPr>
        <w:t>ی</w:t>
      </w:r>
      <w:r w:rsidRPr="00C839A0">
        <w:rPr>
          <w:rFonts w:cs="B Badr"/>
          <w:sz w:val="28"/>
          <w:szCs w:val="28"/>
          <w:rtl/>
        </w:rPr>
        <w:t xml:space="preserve"> را انجام داده است.</w:t>
      </w:r>
    </w:p>
    <w:p w:rsidR="006D7F16" w:rsidRDefault="00C839A0" w:rsidP="00C839A0">
      <w:pPr>
        <w:rPr>
          <w:rFonts w:cs="B Badr"/>
          <w:sz w:val="28"/>
          <w:szCs w:val="28"/>
          <w:rtl/>
        </w:rPr>
      </w:pPr>
      <w:r w:rsidRPr="00C839A0">
        <w:rPr>
          <w:rFonts w:cs="B Badr"/>
          <w:sz w:val="28"/>
          <w:szCs w:val="28"/>
          <w:rtl/>
        </w:rPr>
        <w:t>[109]. ر.ک: نورى، حسين بن محمد تقى، مستدرك الوسائل و مستنبط المسائل، ج 1، ص 196‏؛ (البته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مورد عده ا</w:t>
      </w:r>
      <w:r w:rsidRPr="00C839A0">
        <w:rPr>
          <w:rFonts w:cs="B Badr" w:hint="cs"/>
          <w:sz w:val="28"/>
          <w:szCs w:val="28"/>
          <w:rtl/>
        </w:rPr>
        <w:t>ی</w:t>
      </w:r>
      <w:r w:rsidRPr="00C839A0">
        <w:rPr>
          <w:rFonts w:cs="B Badr"/>
          <w:sz w:val="28"/>
          <w:szCs w:val="28"/>
          <w:rtl/>
        </w:rPr>
        <w:t xml:space="preserve"> د</w:t>
      </w:r>
      <w:r w:rsidRPr="00C839A0">
        <w:rPr>
          <w:rFonts w:cs="B Badr" w:hint="cs"/>
          <w:sz w:val="28"/>
          <w:szCs w:val="28"/>
          <w:rtl/>
        </w:rPr>
        <w:t>ی</w:t>
      </w:r>
      <w:r w:rsidRPr="00C839A0">
        <w:rPr>
          <w:rFonts w:cs="B Badr" w:hint="eastAsia"/>
          <w:sz w:val="28"/>
          <w:szCs w:val="28"/>
          <w:rtl/>
        </w:rPr>
        <w:t>گر</w:t>
      </w:r>
      <w:r w:rsidRPr="00C839A0">
        <w:rPr>
          <w:rFonts w:cs="B Badr"/>
          <w:sz w:val="28"/>
          <w:szCs w:val="28"/>
          <w:rtl/>
        </w:rPr>
        <w:t xml:space="preserve"> از علما، مانند علامه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صاحب ر</w:t>
      </w:r>
      <w:r w:rsidRPr="00C839A0">
        <w:rPr>
          <w:rFonts w:cs="B Badr" w:hint="cs"/>
          <w:sz w:val="28"/>
          <w:szCs w:val="28"/>
          <w:rtl/>
        </w:rPr>
        <w:t>ی</w:t>
      </w:r>
      <w:r w:rsidRPr="00C839A0">
        <w:rPr>
          <w:rFonts w:cs="B Badr" w:hint="eastAsia"/>
          <w:sz w:val="28"/>
          <w:szCs w:val="28"/>
          <w:rtl/>
        </w:rPr>
        <w:t>اض،</w:t>
      </w:r>
      <w:r w:rsidRPr="00C839A0">
        <w:rPr>
          <w:rFonts w:cs="B Badr"/>
          <w:sz w:val="28"/>
          <w:szCs w:val="28"/>
          <w:rtl/>
        </w:rPr>
        <w:t xml:space="preserve"> صاحب 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و </w:t>
      </w:r>
      <w:r w:rsidRPr="00C839A0">
        <w:rPr>
          <w:rFonts w:ascii="Times New Roman" w:hAnsi="Times New Roman" w:cs="Times New Roman" w:hint="cs"/>
          <w:sz w:val="28"/>
          <w:szCs w:val="28"/>
          <w:rtl/>
        </w:rPr>
        <w:t>…</w:t>
      </w:r>
      <w:r w:rsidRPr="00C839A0">
        <w:rPr>
          <w:rFonts w:cs="B Badr"/>
          <w:sz w:val="28"/>
          <w:szCs w:val="28"/>
          <w:rtl/>
        </w:rPr>
        <w:t xml:space="preserve"> </w:t>
      </w:r>
      <w:r w:rsidRPr="00C839A0">
        <w:rPr>
          <w:rFonts w:cs="B Badr" w:hint="cs"/>
          <w:sz w:val="28"/>
          <w:szCs w:val="28"/>
          <w:rtl/>
        </w:rPr>
        <w:t>بر</w:t>
      </w:r>
      <w:r w:rsidRPr="00C839A0">
        <w:rPr>
          <w:rFonts w:cs="B Badr"/>
          <w:sz w:val="28"/>
          <w:szCs w:val="28"/>
          <w:rtl/>
        </w:rPr>
        <w:t xml:space="preserve"> </w:t>
      </w:r>
      <w:r w:rsidRPr="00C839A0">
        <w:rPr>
          <w:rFonts w:cs="B Badr" w:hint="cs"/>
          <w:sz w:val="28"/>
          <w:szCs w:val="28"/>
          <w:rtl/>
        </w:rPr>
        <w:t>ای</w:t>
      </w:r>
      <w:r w:rsidRPr="00C839A0">
        <w:rPr>
          <w:rFonts w:cs="B Badr" w:hint="eastAsia"/>
          <w:sz w:val="28"/>
          <w:szCs w:val="28"/>
          <w:rtl/>
        </w:rPr>
        <w:t>ن</w:t>
      </w:r>
      <w:r w:rsidRPr="00C839A0">
        <w:rPr>
          <w:rFonts w:cs="B Badr"/>
          <w:sz w:val="28"/>
          <w:szCs w:val="28"/>
          <w:rtl/>
        </w:rPr>
        <w:t xml:space="preserve"> کتاب اعتماد نکردند).</w:t>
      </w:r>
    </w:p>
    <w:p w:rsidR="006D7F16" w:rsidRDefault="00C839A0" w:rsidP="00C839A0">
      <w:pPr>
        <w:rPr>
          <w:rFonts w:cs="B Badr"/>
          <w:sz w:val="28"/>
          <w:szCs w:val="28"/>
          <w:rtl/>
        </w:rPr>
      </w:pPr>
      <w:r w:rsidRPr="00C839A0">
        <w:rPr>
          <w:rFonts w:cs="B Badr"/>
          <w:sz w:val="28"/>
          <w:szCs w:val="28"/>
          <w:rtl/>
        </w:rPr>
        <w:t>[110] . متن عرب</w:t>
      </w:r>
      <w:r w:rsidRPr="00C839A0">
        <w:rPr>
          <w:rFonts w:cs="B Badr" w:hint="cs"/>
          <w:sz w:val="28"/>
          <w:szCs w:val="28"/>
          <w:rtl/>
        </w:rPr>
        <w:t>ی</w:t>
      </w:r>
      <w:r w:rsidRPr="00C839A0">
        <w:rPr>
          <w:rFonts w:cs="B Badr"/>
          <w:sz w:val="28"/>
          <w:szCs w:val="28"/>
          <w:rtl/>
        </w:rPr>
        <w:t xml:space="preserve"> حد</w:t>
      </w:r>
      <w:r w:rsidRPr="00C839A0">
        <w:rPr>
          <w:rFonts w:cs="B Badr" w:hint="cs"/>
          <w:sz w:val="28"/>
          <w:szCs w:val="28"/>
          <w:rtl/>
        </w:rPr>
        <w:t>ی</w:t>
      </w:r>
      <w:r w:rsidRPr="00C839A0">
        <w:rPr>
          <w:rFonts w:cs="B Badr" w:hint="eastAsia"/>
          <w:sz w:val="28"/>
          <w:szCs w:val="28"/>
          <w:rtl/>
        </w:rPr>
        <w:t>ث</w:t>
      </w:r>
      <w:r w:rsidRPr="00C839A0">
        <w:rPr>
          <w:rFonts w:cs="B Badr"/>
          <w:sz w:val="28"/>
          <w:szCs w:val="28"/>
          <w:rtl/>
        </w:rPr>
        <w:t>: «أَقُولُ وَجَدْتُ بِخَطِّ شَيْخِنَا الْبَهَائِيِّ قَدَّسَ اللَّهُ رُوحَهُ مَا هَذَا لَفْظُهُ قَالَ الشَّيْخُ شَمْسُ الدِّينِ مُحَمَّدُ بْنُ مَكِّيٍّ نَقَلْتُ مِنْ خَطِّ الشَّيْخِ أَحْمَدَ الْفَرَاهَانِيِّ رَحِمَهُ اللَّهُ عَنْ عُنْوَ</w:t>
      </w:r>
      <w:r w:rsidRPr="00C839A0">
        <w:rPr>
          <w:rFonts w:cs="B Badr" w:hint="eastAsia"/>
          <w:sz w:val="28"/>
          <w:szCs w:val="28"/>
          <w:rtl/>
        </w:rPr>
        <w:t>انَ</w:t>
      </w:r>
      <w:r w:rsidRPr="00C839A0">
        <w:rPr>
          <w:rFonts w:cs="B Badr"/>
          <w:sz w:val="28"/>
          <w:szCs w:val="28"/>
          <w:rtl/>
        </w:rPr>
        <w:t xml:space="preserve"> الْبَصْرِيِّ وَ كَانَ شَيْخاً كَبِيراً قَدْ أَتَى عَلَيْهِ أَرْبَعٌ وَ تِسْعُونَ سَنَةً قَالَ </w:t>
      </w:r>
      <w:r w:rsidRPr="00C839A0">
        <w:rPr>
          <w:rFonts w:cs="B Badr"/>
          <w:sz w:val="28"/>
          <w:szCs w:val="28"/>
          <w:rtl/>
        </w:rPr>
        <w:lastRenderedPageBreak/>
        <w:t>كُنْتُ أَخْتَلِفُ إِلَى مَالِكِ بْنِ أَنَسٍ سِنِينَ فَلَمَّا قَدِمَ جَعْفَرٌ الصَّادِقُ ع الْمَدِينَةَ اخْتَلَفْتُ إِلَيْهِ وَ أَحْبَبْتُ أَنْ آخُذَ عَنْهُ كَ</w:t>
      </w:r>
      <w:r w:rsidRPr="00C839A0">
        <w:rPr>
          <w:rFonts w:cs="B Badr" w:hint="eastAsia"/>
          <w:sz w:val="28"/>
          <w:szCs w:val="28"/>
          <w:rtl/>
        </w:rPr>
        <w:t>مَا</w:t>
      </w:r>
      <w:r w:rsidRPr="00C839A0">
        <w:rPr>
          <w:rFonts w:cs="B Badr"/>
          <w:sz w:val="28"/>
          <w:szCs w:val="28"/>
          <w:rtl/>
        </w:rPr>
        <w:t xml:space="preserve"> أَخَذْتُ عَنْ مَالِكٍ فَقَالَ لِي يَوْماً إِنِّي رَجُلٌ مَطْلُوبٌ وَ مَعَ ذَلِكَ لِي أَوْرَادٌ فِي كُلِّ سَاعَةٍ مِنْ آنَاءِ اللَّيْلِ وَ النَّهَارِ فَلَا تَشْغَلْنِي عَنْ وِرْدِي وَ خُذْ عَنْ مَالِكٍ وَ اخْتَلِفْ‏ إِلَيْهِ كَمَا كُنْتَ تَخْتَلِفُ إِلَ</w:t>
      </w:r>
      <w:r w:rsidRPr="00C839A0">
        <w:rPr>
          <w:rFonts w:cs="B Badr" w:hint="eastAsia"/>
          <w:sz w:val="28"/>
          <w:szCs w:val="28"/>
          <w:rtl/>
        </w:rPr>
        <w:t>يْهِ</w:t>
      </w:r>
      <w:r w:rsidRPr="00C839A0">
        <w:rPr>
          <w:rFonts w:cs="B Badr"/>
          <w:sz w:val="28"/>
          <w:szCs w:val="28"/>
          <w:rtl/>
        </w:rPr>
        <w:t xml:space="preserve"> فَاغْتَمَمْتُ مِنْ ذَلِكَ وَ خَرَجْتُ مِنْ عِنْدِهِ وَ قُلْتُ فِي نَفْسِي لَوْ تَفَرَّسَ فِيَّ خَيْراً لَمَا زَجَرَنِي عَنِ الِاخْتِلَافِ إِلَيْهِ وَ الْأَخْذِ عَنْهُ فَدَخَلْتُ مَسْجِدَ الرَّسُولِ ص وَ سَلَّمْتُ عَلَيْهِ ثُمَّ رَجَعْتُ مِنَ الْغَدِ إ</w:t>
      </w:r>
      <w:r w:rsidRPr="00C839A0">
        <w:rPr>
          <w:rFonts w:cs="B Badr" w:hint="eastAsia"/>
          <w:sz w:val="28"/>
          <w:szCs w:val="28"/>
          <w:rtl/>
        </w:rPr>
        <w:t>ِلَى</w:t>
      </w:r>
      <w:r w:rsidRPr="00C839A0">
        <w:rPr>
          <w:rFonts w:cs="B Badr"/>
          <w:sz w:val="28"/>
          <w:szCs w:val="28"/>
          <w:rtl/>
        </w:rPr>
        <w:t xml:space="preserve"> الرَّوْضَةِ وَ صَلَّيْتُ فِيهَا رَكْعَتَيْنِ وَ قُلْتُ أَسْأَلُكَ يَا اللَّهُ يَا اللَّهُ أَنْ تَعْطِفَ عَلَيَّ قَلْبَ جَعْفَرٍ وَ تَرْزُقَنِي مِنْ عِلْمِهِ مَا أَهْتَدِي بِهِ إِلَى صِرَاطِكَ الْمُسْتَقِيمِ وَ رَجَعْتُ إِلَى دَارِي مُغْتَمّاً وَ لَمْ </w:t>
      </w:r>
      <w:r w:rsidRPr="00C839A0">
        <w:rPr>
          <w:rFonts w:cs="B Badr" w:hint="eastAsia"/>
          <w:sz w:val="28"/>
          <w:szCs w:val="28"/>
          <w:rtl/>
        </w:rPr>
        <w:t>أَخْتَلِفْ</w:t>
      </w:r>
      <w:r w:rsidRPr="00C839A0">
        <w:rPr>
          <w:rFonts w:cs="B Badr"/>
          <w:sz w:val="28"/>
          <w:szCs w:val="28"/>
          <w:rtl/>
        </w:rPr>
        <w:t xml:space="preserve"> إِلَى مَالِكِ بْنِ أَنَسٍ لِمَا أُشْرِبَ قَلْبِي مِنْ حُبِّ جَعْفَرٍ فَمَا خَرَجْتُ مِنْ دَارِي إِلَّا إِلَى الصَّلَاةِ الْمَكْتُوبَةِ حَتَّى عِيلَ صَبْرِي فَلَمَّا ضَاقَ صَدْرِي تَنَعَّلْتُ وَ تَرَدَّيْتُ وَ قَصَدْتُ جَعْفَراً وَ كَانَ بَعْدَ م</w:t>
      </w:r>
      <w:r w:rsidRPr="00C839A0">
        <w:rPr>
          <w:rFonts w:cs="B Badr" w:hint="eastAsia"/>
          <w:sz w:val="28"/>
          <w:szCs w:val="28"/>
          <w:rtl/>
        </w:rPr>
        <w:t>َا</w:t>
      </w:r>
      <w:r w:rsidRPr="00C839A0">
        <w:rPr>
          <w:rFonts w:cs="B Badr"/>
          <w:sz w:val="28"/>
          <w:szCs w:val="28"/>
          <w:rtl/>
        </w:rPr>
        <w:t xml:space="preserve"> صَلَّيْتُ الْعَصْرَ فَلَمَّا حَضَرْتُ بَابَ دَارِهِ اسْتَأْذَنْتُ عَلَيْهِ فَخَرَجَ خَادِمٌ لَهُ فَقَالَ مَا حَاجَتُكَ فَقُلْتُ السَّلَامُ عَلَى الشَّرِيفِ فَقَالَ هُوَ قَائِمٌ فِي مُصَلَّاهُ فَجَلَسْتُ بِحِذَاءِ بَابِهِ فَمَا لَبِثْتُ إِلَّا يَسِيراً إ</w:t>
      </w:r>
      <w:r w:rsidRPr="00C839A0">
        <w:rPr>
          <w:rFonts w:cs="B Badr" w:hint="eastAsia"/>
          <w:sz w:val="28"/>
          <w:szCs w:val="28"/>
          <w:rtl/>
        </w:rPr>
        <w:t>ِذْ</w:t>
      </w:r>
      <w:r w:rsidRPr="00C839A0">
        <w:rPr>
          <w:rFonts w:cs="B Badr"/>
          <w:sz w:val="28"/>
          <w:szCs w:val="28"/>
          <w:rtl/>
        </w:rPr>
        <w:t xml:space="preserve"> خَرَجَ خَادِمٌ فَقَالَ ادْخُلْ عَلَى بَرَكَةِ اللَّهِ فَدَخَلْتُ وَ سَلَّمْتُ عَلَيْهِ فَرَدَّ السَّلَامَ وَ قَالَ اجْلِسْ غَفَرَ اللَّهُ لَكَ فَجَلَسْتُ فَأَطْرَقَ مَلِيّاً ثُمَّ رَفَعَ رَأْسَهُ وَ قَالَ أَبُو مَنْ قُلْتُ أَبُو عَبْدِ اللَّهِ قَالَ ثَ</w:t>
      </w:r>
      <w:r w:rsidRPr="00C839A0">
        <w:rPr>
          <w:rFonts w:cs="B Badr" w:hint="eastAsia"/>
          <w:sz w:val="28"/>
          <w:szCs w:val="28"/>
          <w:rtl/>
        </w:rPr>
        <w:t>بَّتَ</w:t>
      </w:r>
      <w:r w:rsidRPr="00C839A0">
        <w:rPr>
          <w:rFonts w:cs="B Badr"/>
          <w:sz w:val="28"/>
          <w:szCs w:val="28"/>
          <w:rtl/>
        </w:rPr>
        <w:t xml:space="preserve"> اللَّهُ كُنْيَتَكَ وَ وَفَّقَكَ يَا أَبَا عَبْدِ اللَّهِ مَا مَسْأَلَتُكَ فَقُلْتُ فِي نَفْسِي لَوْ لَمْ يَكُنْ لِي مِنْ زِيَارَتِهِ وَ التَّسْلِيمِ غَيْرُ هَذَا الدُّعَاءِ لَكَانَ كَثِيراً ثُمَّ رَفَعَ رَأْسَهُ ثُمَّ قَالَ مَا مَسْأَلَتُكَ فَقُلْتُ </w:t>
      </w:r>
      <w:r w:rsidRPr="00C839A0">
        <w:rPr>
          <w:rFonts w:cs="B Badr" w:hint="eastAsia"/>
          <w:sz w:val="28"/>
          <w:szCs w:val="28"/>
          <w:rtl/>
        </w:rPr>
        <w:t>سَأَلْتُ</w:t>
      </w:r>
      <w:r w:rsidRPr="00C839A0">
        <w:rPr>
          <w:rFonts w:cs="B Badr"/>
          <w:sz w:val="28"/>
          <w:szCs w:val="28"/>
          <w:rtl/>
        </w:rPr>
        <w:t xml:space="preserve"> اللَّهَ أَنْ يَعْطِفَ قَلْبَكَ عَلَيَّ وَ يَرْزُقَنِي مِنْ عِلْمِكَ وَ أَرْجُو أَنَّ اللَّهَ تَعَالَى أَجَابَنِي فِي الشَّرِيفِ مَا سَأَلْتُهُ فَقَالَ يَا أَبَا عَبْدِ اللَّهِ لَيْسَ الْعِلْمُ بِالتَّعَلُّمِ إِنَّمَا هُوَ نُورٌ يَقَعُ فِي قَلْبِ م</w:t>
      </w:r>
      <w:r w:rsidRPr="00C839A0">
        <w:rPr>
          <w:rFonts w:cs="B Badr" w:hint="eastAsia"/>
          <w:sz w:val="28"/>
          <w:szCs w:val="28"/>
          <w:rtl/>
        </w:rPr>
        <w:t>َنْ</w:t>
      </w:r>
      <w:r w:rsidRPr="00C839A0">
        <w:rPr>
          <w:rFonts w:cs="B Badr"/>
          <w:sz w:val="28"/>
          <w:szCs w:val="28"/>
          <w:rtl/>
        </w:rPr>
        <w:t xml:space="preserve"> يُرِيدُ اللَّهُ تَبَارَكَ وَ تَعَالَى أَنْ يَهْدِيَهُ فَإِنْ أَرَدْتَ الْعِلْمَ فَاطْلُبْ أَوَّلًا فِي نَفْسِكَ حَقِيقَةَ الْعُبُودِيَّةِ وَ اطْلُبِ الْعِلْمَ بِاسْتِعْمَالِهِ وَ اسْتَفْهِمِ اللَّهَ يُفْهِمْكَ قُلْتُ يَا شَرِيفُ فَقَالَ قُلْ يَا أَبَا </w:t>
      </w:r>
      <w:r w:rsidRPr="00C839A0">
        <w:rPr>
          <w:rFonts w:cs="B Badr" w:hint="eastAsia"/>
          <w:sz w:val="28"/>
          <w:szCs w:val="28"/>
          <w:rtl/>
        </w:rPr>
        <w:t>عَبْدِ</w:t>
      </w:r>
      <w:r w:rsidRPr="00C839A0">
        <w:rPr>
          <w:rFonts w:cs="B Badr"/>
          <w:sz w:val="28"/>
          <w:szCs w:val="28"/>
          <w:rtl/>
        </w:rPr>
        <w:t xml:space="preserve"> اللَّهِ قُلْتُ يَا أَبَا عَبْدِ اللَّهِ مَا حَقِيقَةُ الْعُبُودِيَّةِ قَالَ ثَلَاثَةُ أَشْيَاءَ أَنْ لَا يَرَى الْعَبْدُ لِنَفْسِهِ فِيمَا خَوَّلَهُ اللَّهُ مِلْكاً لِأَنَّ الْعَبِيدَ لَا يَكُونُ لَهُمْ مِلْكٌ يَرَوْنَ الْمَالَ مَالَ اللَّهِ يَضَعُو</w:t>
      </w:r>
      <w:r w:rsidRPr="00C839A0">
        <w:rPr>
          <w:rFonts w:cs="B Badr" w:hint="eastAsia"/>
          <w:sz w:val="28"/>
          <w:szCs w:val="28"/>
          <w:rtl/>
        </w:rPr>
        <w:t>نَهُ</w:t>
      </w:r>
      <w:r w:rsidRPr="00C839A0">
        <w:rPr>
          <w:rFonts w:cs="B Badr"/>
          <w:sz w:val="28"/>
          <w:szCs w:val="28"/>
          <w:rtl/>
        </w:rPr>
        <w:t xml:space="preserve"> حَيْثُ أَمَرَهُمُ اللَّهُ بِهِ وَ لَا يُدَبِّرُ الْعَبْدُ لِنَفْسِهِ تَدْبِيراً وَ جُمْلَةُ اشْتِغَالِهِ فِيمَا أَمَرَهُ تَعَالَى بِهِ وَ نَهَاهُ عَنْهُ فَإِذَا لَمْ يَرَ الْعَبْدُ لِنَفْسِهِ فِيمَا خَوَّلَهُ اللَّهُ تَعَالَى مِلْكاً هَانَ عَلَيْهِ ال</w:t>
      </w:r>
      <w:r w:rsidRPr="00C839A0">
        <w:rPr>
          <w:rFonts w:cs="B Badr" w:hint="eastAsia"/>
          <w:sz w:val="28"/>
          <w:szCs w:val="28"/>
          <w:rtl/>
        </w:rPr>
        <w:t>ْإِنْفَاقُ</w:t>
      </w:r>
      <w:r w:rsidRPr="00C839A0">
        <w:rPr>
          <w:rFonts w:cs="B Badr"/>
          <w:sz w:val="28"/>
          <w:szCs w:val="28"/>
          <w:rtl/>
        </w:rPr>
        <w:t xml:space="preserve"> فِيمَا أَمَرَهُ اللَّهُ تَعَالَى أَنْ يُنْفِقَ فِيهِ وَ إِذَا فَوَّضَ الْعَبْدُ تَدْبِيرَ نَفْسِهِ عَلَى مُدَبِّرِهِ هَانَ عَلَيْهِ مَصَائِبُ الدُّنْيَا وَ إِذَا اشْتَغَلَ الْعَبْدُ بِمَا أَمَرَهُ اللَّهُ تَعَالَى وَ نَهَاهُ لَا يَتَفَرَّغُ مِنْ</w:t>
      </w:r>
      <w:r w:rsidRPr="00C839A0">
        <w:rPr>
          <w:rFonts w:cs="B Badr" w:hint="eastAsia"/>
          <w:sz w:val="28"/>
          <w:szCs w:val="28"/>
          <w:rtl/>
        </w:rPr>
        <w:t>هُمَا</w:t>
      </w:r>
      <w:r w:rsidRPr="00C839A0">
        <w:rPr>
          <w:rFonts w:cs="B Badr"/>
          <w:sz w:val="28"/>
          <w:szCs w:val="28"/>
          <w:rtl/>
        </w:rPr>
        <w:t xml:space="preserve"> إِلَى الْمِرَاءِ وَ الْمُبَاهَاةِ مَعَ النَّاسِ فَإِذَا أَكْرَمَ اللَّهُ الْعَبْدَ بِهَذِهِ الثَّلَاثَةِ هَان عَلَيْهِ الدُّنْيَا وَ إِبْلِيسُ وَ الْخَلْقُ وَ لَا يَطْلُبُ الدُّنْيَا تَكَاثُراً وَ تَفَاخُراً وَ لَا يَطْلُبُ مَا عِنْدَ النَّاسِ عِزّاً وَ عُلُوّاً وَ لَا يَدَعُ أَيَّامَهُ بَاطِلًا فَهَذَا أَوَّلُ دَرَجَةِ التُّقَى قَالَ اللَّهُ تَبَارَكَ وَ تَعَالَى تِلْكَ الدَّارُ الْآخِرَةُ نَجْعَلُها لِلَّذِينَ لا يُرِيدُونَ عُلُوًّا فِي الْأَرْضِ وَ لا فَساداً وَ الْعاقِبَةُ لِلْمُتَّقِينَ قُلْتُ يَ</w:t>
      </w:r>
      <w:r w:rsidRPr="00C839A0">
        <w:rPr>
          <w:rFonts w:cs="B Badr" w:hint="eastAsia"/>
          <w:sz w:val="28"/>
          <w:szCs w:val="28"/>
          <w:rtl/>
        </w:rPr>
        <w:t>ا</w:t>
      </w:r>
      <w:r w:rsidRPr="00C839A0">
        <w:rPr>
          <w:rFonts w:cs="B Badr"/>
          <w:sz w:val="28"/>
          <w:szCs w:val="28"/>
          <w:rtl/>
        </w:rPr>
        <w:t xml:space="preserve"> أَبَا عَبْدِ اللَّهِ أَوْصِنِي قَالَ أُوصِيكَ بِتِسْعَةِ أَشْيَاءَ فَإِنَّهَا وَصِيَّتِي لِمُرِيدِي الطَّرِيقِ إِلَى اللَّهِ تَعَالَى وَ اللَّهَ أَسْأَلُ أَنْ يُوَفِّقَكَ لِاسْتِعْمَالِهِ ثَلَاثَةٌ مِنْهَا فِي رِيَاضَةِ النَّفْسِ وَ ثَلَاثَةٌ مِنْهَا فِي الْحِلْمِ وَ ثَلَاثَةٌ مِنْهَا فِي الْعِلْمِ فَاحْفَظْهَا وَ إِيَّاكَ وَ التَّهَاوُنَ بِهَا قَالَ عُنْوَانُ فَفَرَّغْتُ قَلْبِي لَهُ فَقَالَ أَمَّا اللَّوَاتِي فِي الرِّيَاضَةِ فَإِيَّاكَ أَنْ تَأْكُلَ مَا لَا تَشْتَهِيهِ فَإِنَّهُ يُورِثُ الْحِمَاقَةَ وَ الْبُلْهَ وَ لَا تَأْكُلْ إِلَّا عِنْدَ الْجُوعِ وَ إِذَا أَكَلْتَ فَكُلْ حَلَالًا وَ سَمِّ اللَّهَ وَ اذْكُرْ حَدِيثَ الرَّسُولِ ص مَا مَلَأَ آدَمِيٌّ وِعَاءً شَرّاً مِنْ بَطْنِهِ فَإِنْ كَانَ وَ لَا بُدَّ فَثُلُثٌ لِطَعَامِهِ وَ ثُلُثٌ لِشَرَابِهِ وَ ثُ</w:t>
      </w:r>
      <w:r w:rsidRPr="00C839A0">
        <w:rPr>
          <w:rFonts w:cs="B Badr" w:hint="eastAsia"/>
          <w:sz w:val="28"/>
          <w:szCs w:val="28"/>
          <w:rtl/>
        </w:rPr>
        <w:t>لُثٌ</w:t>
      </w:r>
      <w:r w:rsidRPr="00C839A0">
        <w:rPr>
          <w:rFonts w:cs="B Badr"/>
          <w:sz w:val="28"/>
          <w:szCs w:val="28"/>
          <w:rtl/>
        </w:rPr>
        <w:t xml:space="preserve"> لِنَفَسِهِ وَ أَمَّا اللَّوَاتِي فِي الْحِلْمِ فَمَنْ قَالَ لَكَ إِنْ قُلْتَ وَاحِدَةً سَمِعْتَ عَشْراً فَقُلْ إِنْ قُلْتَ عَشْراً لَمْ تَسْمَعْ وَاحِدَةً وَ مَنْ شَتَمَكَ فَقُلْ لَهُ إِنْ كُنْتَ صَادِقاً فِيمَا تَقُولُ فَأَسْأَلُ اللَّهَ أَنْ يَغْفِر</w:t>
      </w:r>
      <w:r w:rsidRPr="00C839A0">
        <w:rPr>
          <w:rFonts w:cs="B Badr" w:hint="eastAsia"/>
          <w:sz w:val="28"/>
          <w:szCs w:val="28"/>
          <w:rtl/>
        </w:rPr>
        <w:t>َ</w:t>
      </w:r>
      <w:r w:rsidRPr="00C839A0">
        <w:rPr>
          <w:rFonts w:cs="B Badr"/>
          <w:sz w:val="28"/>
          <w:szCs w:val="28"/>
          <w:rtl/>
        </w:rPr>
        <w:t xml:space="preserve"> لِي وَ إِنْ كُنْتَ كَاذِباً فِيمَا تَقُولُ فَاللَّهَ أَسْأَلُ أَنْ يَغْفِرَ لَكَ وَ مَنْ وَعَدَكَ بِالْخَنَا فَعِدْهُ بِالنَّصِيحَةِ وَ الرِّعَاءِ وَ أَمَّا اللَّوَاتِي فِي الْعِلْمِ فَاسْأَلِ الْعُلَمَاءَ مَا جَهِلْتَ وَ إِيَّاكَ أَنْ تَسْأَلَهُمْ تَعَن</w:t>
      </w:r>
      <w:r w:rsidRPr="00C839A0">
        <w:rPr>
          <w:rFonts w:cs="B Badr" w:hint="eastAsia"/>
          <w:sz w:val="28"/>
          <w:szCs w:val="28"/>
          <w:rtl/>
        </w:rPr>
        <w:t>ُّتاً</w:t>
      </w:r>
      <w:r w:rsidRPr="00C839A0">
        <w:rPr>
          <w:rFonts w:cs="B Badr"/>
          <w:sz w:val="28"/>
          <w:szCs w:val="28"/>
          <w:rtl/>
        </w:rPr>
        <w:t xml:space="preserve"> وَ تَجْرِبَةً وَ إِيَّاكَ أَنْ تَعْمَلَ بِرَأْيِكَ شَيْئاً وَ خُذْ بِالِاحْتِيَاطِ فِي جَمِيعِ مَا تَجِدُ إِلَيْهِ سَبِيلًا وَ اهْرُبْ مِنَ الْفُتْيَا هَرَبَكَ مِنَ الْأَسَدِ وَ لَا تَجْعَلْ رَقَبَتَكَ لِلنَّاسِ </w:t>
      </w:r>
      <w:r w:rsidRPr="00C839A0">
        <w:rPr>
          <w:rFonts w:cs="B Badr"/>
          <w:sz w:val="28"/>
          <w:szCs w:val="28"/>
          <w:rtl/>
        </w:rPr>
        <w:lastRenderedPageBreak/>
        <w:t>جِسْراً قُمْ عَنِّي يَا أَبَا عَبْدِ ا</w:t>
      </w:r>
      <w:r w:rsidRPr="00C839A0">
        <w:rPr>
          <w:rFonts w:cs="B Badr" w:hint="eastAsia"/>
          <w:sz w:val="28"/>
          <w:szCs w:val="28"/>
          <w:rtl/>
        </w:rPr>
        <w:t>للَّهِ</w:t>
      </w:r>
      <w:r w:rsidRPr="00C839A0">
        <w:rPr>
          <w:rFonts w:cs="B Badr"/>
          <w:sz w:val="28"/>
          <w:szCs w:val="28"/>
          <w:rtl/>
        </w:rPr>
        <w:t xml:space="preserve"> فَقَدْ نَصَحْتُ لَكَ وَ لَا تُفْسِدْ عَلَيَّ وِرْدِي فَإِنِّي امْرُؤٌ ضَنِينٌ بِنَفْسِي وَ السَّلامُ عَلى‏ مَنِ اتَّبَعَ الْهُدى‏»،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الانوار، ج1، ص 224.</w:t>
      </w:r>
    </w:p>
    <w:p w:rsidR="006D7F16" w:rsidRDefault="00C839A0" w:rsidP="00C839A0">
      <w:pPr>
        <w:rPr>
          <w:rFonts w:cs="B Badr"/>
          <w:sz w:val="28"/>
          <w:szCs w:val="28"/>
          <w:rtl/>
        </w:rPr>
      </w:pPr>
      <w:r w:rsidRPr="00C839A0">
        <w:rPr>
          <w:rFonts w:cs="B Badr"/>
          <w:sz w:val="28"/>
          <w:szCs w:val="28"/>
          <w:rtl/>
        </w:rPr>
        <w:t>[111] . قصص، 83.</w:t>
      </w:r>
    </w:p>
    <w:p w:rsidR="006D7F16" w:rsidRDefault="00C839A0" w:rsidP="00C839A0">
      <w:pPr>
        <w:rPr>
          <w:rFonts w:cs="B Badr"/>
          <w:sz w:val="28"/>
          <w:szCs w:val="28"/>
          <w:rtl/>
        </w:rPr>
      </w:pPr>
      <w:r w:rsidRPr="00C839A0">
        <w:rPr>
          <w:rFonts w:cs="B Badr"/>
          <w:sz w:val="28"/>
          <w:szCs w:val="28"/>
          <w:rtl/>
        </w:rPr>
        <w:t>[112].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6، ص 442.</w:t>
      </w:r>
    </w:p>
    <w:p w:rsidR="006D7F16" w:rsidRDefault="00C839A0" w:rsidP="00C839A0">
      <w:pPr>
        <w:rPr>
          <w:rFonts w:cs="B Badr"/>
          <w:sz w:val="28"/>
          <w:szCs w:val="28"/>
          <w:rtl/>
        </w:rPr>
      </w:pPr>
      <w:r w:rsidRPr="00C839A0">
        <w:rPr>
          <w:rFonts w:cs="B Badr"/>
          <w:sz w:val="28"/>
          <w:szCs w:val="28"/>
          <w:rtl/>
        </w:rPr>
        <w:t>[113]. با استفاده از مقاله صائب عبدالحم</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ترجمه عبدالله ام</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w:t>
      </w:r>
      <w:r w:rsidRPr="00C839A0">
        <w:rPr>
          <w:rFonts w:cs="B Badr" w:hint="cs"/>
          <w:sz w:val="28"/>
          <w:szCs w:val="28"/>
          <w:rtl/>
        </w:rPr>
        <w:t>ی</w:t>
      </w:r>
      <w:r w:rsidRPr="00C839A0">
        <w:rPr>
          <w:rFonts w:cs="B Badr"/>
          <w:sz w:val="28"/>
          <w:szCs w:val="28"/>
          <w:rtl/>
        </w:rPr>
        <w:t xml:space="preserve"> تا، ب</w:t>
      </w:r>
      <w:r w:rsidRPr="00C839A0">
        <w:rPr>
          <w:rFonts w:cs="B Badr" w:hint="cs"/>
          <w:sz w:val="28"/>
          <w:szCs w:val="28"/>
          <w:rtl/>
        </w:rPr>
        <w:t>ی</w:t>
      </w:r>
      <w:r w:rsidRPr="00C839A0">
        <w:rPr>
          <w:rFonts w:cs="B Badr"/>
          <w:sz w:val="28"/>
          <w:szCs w:val="28"/>
          <w:rtl/>
        </w:rPr>
        <w:t xml:space="preserve"> جا</w:t>
      </w:r>
    </w:p>
    <w:p w:rsidR="006D7F16" w:rsidRDefault="00C839A0" w:rsidP="00C839A0">
      <w:pPr>
        <w:rPr>
          <w:rFonts w:cs="B Badr"/>
          <w:sz w:val="28"/>
          <w:szCs w:val="28"/>
          <w:rtl/>
        </w:rPr>
      </w:pPr>
      <w:r w:rsidRPr="00C839A0">
        <w:rPr>
          <w:rFonts w:cs="B Badr"/>
          <w:sz w:val="28"/>
          <w:szCs w:val="28"/>
          <w:rtl/>
        </w:rPr>
        <w:t>[114].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ص377 به بعد؛ جعفر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رسول،ح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فکر</w:t>
      </w:r>
      <w:r w:rsidRPr="00C839A0">
        <w:rPr>
          <w:rFonts w:cs="B Badr" w:hint="cs"/>
          <w:sz w:val="28"/>
          <w:szCs w:val="28"/>
          <w:rtl/>
        </w:rPr>
        <w:t>ی</w:t>
      </w:r>
      <w:r w:rsidRPr="00C839A0">
        <w:rPr>
          <w:rFonts w:cs="B Badr"/>
          <w:sz w:val="28"/>
          <w:szCs w:val="28"/>
          <w:rtl/>
        </w:rPr>
        <w:t xml:space="preserve"> و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(ع)، ص361 به بعد.</w:t>
      </w:r>
    </w:p>
    <w:p w:rsidR="006D7F16" w:rsidRDefault="00C839A0" w:rsidP="00C839A0">
      <w:pPr>
        <w:rPr>
          <w:rFonts w:cs="B Badr"/>
          <w:sz w:val="28"/>
          <w:szCs w:val="28"/>
          <w:rtl/>
        </w:rPr>
      </w:pPr>
      <w:r w:rsidRPr="00C839A0">
        <w:rPr>
          <w:rFonts w:cs="B Badr"/>
          <w:sz w:val="28"/>
          <w:szCs w:val="28"/>
          <w:rtl/>
        </w:rPr>
        <w:t>[115]. بلاذر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احمدبن </w:t>
      </w:r>
      <w:r w:rsidRPr="00C839A0">
        <w:rPr>
          <w:rFonts w:cs="B Badr" w:hint="cs"/>
          <w:sz w:val="28"/>
          <w:szCs w:val="28"/>
          <w:rtl/>
        </w:rPr>
        <w:t>ی</w:t>
      </w:r>
      <w:r w:rsidRPr="00C839A0">
        <w:rPr>
          <w:rFonts w:cs="B Badr" w:hint="eastAsia"/>
          <w:sz w:val="28"/>
          <w:szCs w:val="28"/>
          <w:rtl/>
        </w:rPr>
        <w:t>ح</w:t>
      </w:r>
      <w:r w:rsidRPr="00C839A0">
        <w:rPr>
          <w:rFonts w:cs="B Badr" w:hint="cs"/>
          <w:sz w:val="28"/>
          <w:szCs w:val="28"/>
          <w:rtl/>
        </w:rPr>
        <w:t>یی</w:t>
      </w:r>
      <w:r w:rsidRPr="00C839A0">
        <w:rPr>
          <w:rFonts w:cs="B Badr" w:hint="eastAsia"/>
          <w:sz w:val="28"/>
          <w:szCs w:val="28"/>
          <w:rtl/>
        </w:rPr>
        <w:t>،</w:t>
      </w:r>
      <w:r w:rsidRPr="00C839A0">
        <w:rPr>
          <w:rFonts w:cs="B Badr"/>
          <w:sz w:val="28"/>
          <w:szCs w:val="28"/>
          <w:rtl/>
        </w:rPr>
        <w:t xml:space="preserve"> انساب الاشراف، ج ‏3، ص 115.</w:t>
      </w:r>
    </w:p>
    <w:p w:rsidR="006D7F16" w:rsidRDefault="00C839A0" w:rsidP="00C839A0">
      <w:pPr>
        <w:rPr>
          <w:rFonts w:cs="B Badr"/>
          <w:sz w:val="28"/>
          <w:szCs w:val="28"/>
          <w:rtl/>
        </w:rPr>
      </w:pPr>
      <w:r w:rsidRPr="00C839A0">
        <w:rPr>
          <w:rFonts w:cs="B Badr"/>
          <w:sz w:val="28"/>
          <w:szCs w:val="28"/>
          <w:rtl/>
        </w:rPr>
        <w:t>[116]. ابن شهرآشوب، مناقب آل اب</w:t>
      </w:r>
      <w:r w:rsidRPr="00C839A0">
        <w:rPr>
          <w:rFonts w:cs="B Badr" w:hint="cs"/>
          <w:sz w:val="28"/>
          <w:szCs w:val="28"/>
          <w:rtl/>
        </w:rPr>
        <w:t>ی‏</w:t>
      </w:r>
      <w:r w:rsidRPr="00C839A0">
        <w:rPr>
          <w:rFonts w:cs="B Badr" w:hint="eastAsia"/>
          <w:sz w:val="28"/>
          <w:szCs w:val="28"/>
          <w:rtl/>
        </w:rPr>
        <w:t>طالب،</w:t>
      </w:r>
      <w:r w:rsidRPr="00C839A0">
        <w:rPr>
          <w:rFonts w:cs="B Badr"/>
          <w:sz w:val="28"/>
          <w:szCs w:val="28"/>
          <w:rtl/>
        </w:rPr>
        <w:t xml:space="preserve"> ج ‏3، ص ‏77 و 78.</w:t>
      </w:r>
    </w:p>
    <w:p w:rsidR="006D7F16" w:rsidRDefault="00C839A0" w:rsidP="00C839A0">
      <w:pPr>
        <w:rPr>
          <w:rFonts w:cs="B Badr"/>
          <w:sz w:val="28"/>
          <w:szCs w:val="28"/>
          <w:rtl/>
        </w:rPr>
      </w:pPr>
      <w:r w:rsidRPr="00C839A0">
        <w:rPr>
          <w:rFonts w:cs="B Badr"/>
          <w:sz w:val="28"/>
          <w:szCs w:val="28"/>
          <w:rtl/>
        </w:rPr>
        <w:t>[117]. ابن اب</w:t>
      </w:r>
      <w:r w:rsidRPr="00C839A0">
        <w:rPr>
          <w:rFonts w:cs="B Badr" w:hint="cs"/>
          <w:sz w:val="28"/>
          <w:szCs w:val="28"/>
          <w:rtl/>
        </w:rPr>
        <w:t>ی‏</w:t>
      </w:r>
      <w:r w:rsidRPr="00C839A0">
        <w:rPr>
          <w:rFonts w:cs="B Badr" w:hint="eastAsia"/>
          <w:sz w:val="28"/>
          <w:szCs w:val="28"/>
          <w:rtl/>
        </w:rPr>
        <w:t>الحد</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شرح نهج البلاغه، ج 1، ص ‏43 45.</w:t>
      </w:r>
    </w:p>
    <w:p w:rsidR="006D7F16" w:rsidRDefault="00C839A0" w:rsidP="00C839A0">
      <w:pPr>
        <w:rPr>
          <w:rFonts w:cs="B Badr"/>
          <w:sz w:val="28"/>
          <w:szCs w:val="28"/>
          <w:rtl/>
        </w:rPr>
      </w:pPr>
      <w:r w:rsidRPr="00C839A0">
        <w:rPr>
          <w:rFonts w:cs="B Badr"/>
          <w:sz w:val="28"/>
          <w:szCs w:val="28"/>
          <w:rtl/>
        </w:rPr>
        <w:t>[118].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اخت</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معرفه‏الرجال، معروف به 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332.</w:t>
      </w:r>
    </w:p>
    <w:p w:rsidR="006D7F16" w:rsidRDefault="00C839A0" w:rsidP="00C839A0">
      <w:pPr>
        <w:rPr>
          <w:rFonts w:cs="B Badr"/>
          <w:sz w:val="28"/>
          <w:szCs w:val="28"/>
          <w:rtl/>
        </w:rPr>
      </w:pPr>
      <w:r w:rsidRPr="00C839A0">
        <w:rPr>
          <w:rFonts w:cs="B Badr"/>
          <w:sz w:val="28"/>
          <w:szCs w:val="28"/>
          <w:rtl/>
        </w:rPr>
        <w:t>[119]. همان، ص 335.</w:t>
      </w:r>
    </w:p>
    <w:p w:rsidR="006D7F16" w:rsidRDefault="00C839A0" w:rsidP="00C839A0">
      <w:pPr>
        <w:rPr>
          <w:rFonts w:cs="B Badr"/>
          <w:sz w:val="28"/>
          <w:szCs w:val="28"/>
          <w:rtl/>
        </w:rPr>
      </w:pPr>
      <w:r w:rsidRPr="00C839A0">
        <w:rPr>
          <w:rFonts w:cs="B Badr"/>
          <w:sz w:val="28"/>
          <w:szCs w:val="28"/>
          <w:rtl/>
        </w:rPr>
        <w:t>[120]. حلّ</w:t>
      </w:r>
      <w:r w:rsidRPr="00C839A0">
        <w:rPr>
          <w:rFonts w:cs="B Badr" w:hint="cs"/>
          <w:sz w:val="28"/>
          <w:szCs w:val="28"/>
          <w:rtl/>
        </w:rPr>
        <w:t>ی</w:t>
      </w:r>
      <w:r w:rsidRPr="00C839A0">
        <w:rPr>
          <w:rFonts w:cs="B Badr"/>
          <w:sz w:val="28"/>
          <w:szCs w:val="28"/>
          <w:rtl/>
        </w:rPr>
        <w:t xml:space="preserve"> (محقق)، جعفر بن حسن، المعتبر، ج 1، ص‏26.</w:t>
      </w:r>
    </w:p>
    <w:p w:rsidR="006D7F16" w:rsidRDefault="00C839A0" w:rsidP="00C839A0">
      <w:pPr>
        <w:rPr>
          <w:rFonts w:cs="B Badr"/>
          <w:sz w:val="28"/>
          <w:szCs w:val="28"/>
          <w:rtl/>
        </w:rPr>
      </w:pPr>
      <w:r w:rsidRPr="00C839A0">
        <w:rPr>
          <w:rFonts w:cs="B Badr"/>
          <w:sz w:val="28"/>
          <w:szCs w:val="28"/>
          <w:rtl/>
        </w:rPr>
        <w:t>[121]. فتال ن</w:t>
      </w:r>
      <w:r w:rsidRPr="00C839A0">
        <w:rPr>
          <w:rFonts w:cs="B Badr" w:hint="cs"/>
          <w:sz w:val="28"/>
          <w:szCs w:val="28"/>
          <w:rtl/>
        </w:rPr>
        <w:t>ی</w:t>
      </w:r>
      <w:r w:rsidRPr="00C839A0">
        <w:rPr>
          <w:rFonts w:cs="B Badr" w:hint="eastAsia"/>
          <w:sz w:val="28"/>
          <w:szCs w:val="28"/>
          <w:rtl/>
        </w:rPr>
        <w:t>شابور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روضه‏الواعظ</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ص‏229؛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اعلام الور</w:t>
      </w:r>
      <w:r w:rsidRPr="00C839A0">
        <w:rPr>
          <w:rFonts w:cs="B Badr" w:hint="cs"/>
          <w:sz w:val="28"/>
          <w:szCs w:val="28"/>
          <w:rtl/>
        </w:rPr>
        <w:t>ی</w:t>
      </w:r>
      <w:r w:rsidRPr="00C839A0">
        <w:rPr>
          <w:rFonts w:cs="B Badr"/>
          <w:sz w:val="28"/>
          <w:szCs w:val="28"/>
          <w:rtl/>
        </w:rPr>
        <w:t xml:space="preserve"> باعلام الهد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284.</w:t>
      </w:r>
    </w:p>
    <w:p w:rsidR="006D7F16" w:rsidRDefault="00C839A0" w:rsidP="00C839A0">
      <w:pPr>
        <w:rPr>
          <w:rFonts w:cs="B Badr"/>
          <w:sz w:val="28"/>
          <w:szCs w:val="28"/>
          <w:rtl/>
        </w:rPr>
      </w:pPr>
      <w:r w:rsidRPr="00C839A0">
        <w:rPr>
          <w:rFonts w:cs="B Badr"/>
          <w:sz w:val="28"/>
          <w:szCs w:val="28"/>
          <w:rtl/>
        </w:rPr>
        <w:t>[122]. ابن ند</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الفهرست ص‏517-512.</w:t>
      </w:r>
    </w:p>
    <w:p w:rsidR="006D7F16" w:rsidRDefault="00C839A0" w:rsidP="00C839A0">
      <w:pPr>
        <w:rPr>
          <w:rFonts w:cs="B Badr"/>
          <w:sz w:val="28"/>
          <w:szCs w:val="28"/>
          <w:rtl/>
        </w:rPr>
      </w:pPr>
      <w:r w:rsidRPr="00C839A0">
        <w:rPr>
          <w:rFonts w:cs="B Badr"/>
          <w:sz w:val="28"/>
          <w:szCs w:val="28"/>
          <w:rtl/>
        </w:rPr>
        <w:t>[123]. اسد ح</w:t>
      </w:r>
      <w:r w:rsidRPr="00C839A0">
        <w:rPr>
          <w:rFonts w:cs="B Badr" w:hint="cs"/>
          <w:sz w:val="28"/>
          <w:szCs w:val="28"/>
          <w:rtl/>
        </w:rPr>
        <w:t>ی</w:t>
      </w:r>
      <w:r w:rsidRPr="00C839A0">
        <w:rPr>
          <w:rFonts w:cs="B Badr" w:hint="eastAsia"/>
          <w:sz w:val="28"/>
          <w:szCs w:val="28"/>
          <w:rtl/>
        </w:rPr>
        <w:t>در،</w:t>
      </w:r>
      <w:r w:rsidRPr="00C839A0">
        <w:rPr>
          <w:rFonts w:cs="B Badr"/>
          <w:sz w:val="28"/>
          <w:szCs w:val="28"/>
          <w:rtl/>
        </w:rPr>
        <w:t xml:space="preserve"> الامام الصادق و المذاهب الاربعه، ج 1، ص 55.</w:t>
      </w:r>
    </w:p>
    <w:p w:rsidR="006D7F16" w:rsidRDefault="00C839A0" w:rsidP="00C839A0">
      <w:pPr>
        <w:rPr>
          <w:rFonts w:cs="B Badr"/>
          <w:sz w:val="28"/>
          <w:szCs w:val="28"/>
          <w:rtl/>
        </w:rPr>
      </w:pPr>
      <w:r w:rsidRPr="00C839A0">
        <w:rPr>
          <w:rFonts w:cs="B Badr"/>
          <w:sz w:val="28"/>
          <w:szCs w:val="28"/>
          <w:rtl/>
        </w:rPr>
        <w:t>[124]. همان، ص 70.</w:t>
      </w:r>
    </w:p>
    <w:p w:rsidR="006D7F16" w:rsidRDefault="00C839A0" w:rsidP="00C839A0">
      <w:pPr>
        <w:rPr>
          <w:rFonts w:cs="B Badr"/>
          <w:sz w:val="28"/>
          <w:szCs w:val="28"/>
          <w:rtl/>
        </w:rPr>
      </w:pPr>
      <w:r w:rsidRPr="00C839A0">
        <w:rPr>
          <w:rFonts w:cs="B Badr"/>
          <w:sz w:val="28"/>
          <w:szCs w:val="28"/>
          <w:rtl/>
        </w:rPr>
        <w:t>[125]. همان، ص ‏37.</w:t>
      </w:r>
    </w:p>
    <w:p w:rsidR="006D7F16" w:rsidRDefault="00C839A0" w:rsidP="00C839A0">
      <w:pPr>
        <w:rPr>
          <w:rFonts w:cs="B Badr"/>
          <w:sz w:val="28"/>
          <w:szCs w:val="28"/>
          <w:rtl/>
        </w:rPr>
      </w:pPr>
      <w:r w:rsidRPr="00C839A0">
        <w:rPr>
          <w:rFonts w:cs="B Badr"/>
          <w:sz w:val="28"/>
          <w:szCs w:val="28"/>
          <w:rtl/>
        </w:rPr>
        <w:t>[126]. ابن حجر عسقلان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ج 1، ص ‏88.</w:t>
      </w:r>
    </w:p>
    <w:p w:rsidR="006D7F16" w:rsidRDefault="00C839A0" w:rsidP="00C839A0">
      <w:pPr>
        <w:rPr>
          <w:rFonts w:cs="B Badr"/>
          <w:sz w:val="28"/>
          <w:szCs w:val="28"/>
          <w:rtl/>
        </w:rPr>
      </w:pPr>
      <w:r w:rsidRPr="00C839A0">
        <w:rPr>
          <w:rFonts w:cs="B Badr"/>
          <w:sz w:val="28"/>
          <w:szCs w:val="28"/>
          <w:rtl/>
        </w:rPr>
        <w:t>[127].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رجال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‏39 و 40.</w:t>
      </w:r>
    </w:p>
    <w:p w:rsidR="006D7F16" w:rsidRDefault="00C839A0" w:rsidP="00C839A0">
      <w:pPr>
        <w:rPr>
          <w:rFonts w:cs="B Badr"/>
          <w:sz w:val="28"/>
          <w:szCs w:val="28"/>
          <w:rtl/>
        </w:rPr>
      </w:pPr>
      <w:r w:rsidRPr="00C839A0">
        <w:rPr>
          <w:rFonts w:cs="B Badr"/>
          <w:sz w:val="28"/>
          <w:szCs w:val="28"/>
          <w:rtl/>
        </w:rPr>
        <w:t>[128].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الارشاد، ص 545.</w:t>
      </w:r>
    </w:p>
    <w:p w:rsidR="006D7F16" w:rsidRDefault="00C839A0" w:rsidP="00C839A0">
      <w:pPr>
        <w:rPr>
          <w:rFonts w:cs="B Badr"/>
          <w:sz w:val="28"/>
          <w:szCs w:val="28"/>
          <w:rtl/>
        </w:rPr>
      </w:pPr>
      <w:r w:rsidRPr="00C839A0">
        <w:rPr>
          <w:rFonts w:cs="B Badr"/>
          <w:sz w:val="28"/>
          <w:szCs w:val="28"/>
          <w:rtl/>
        </w:rPr>
        <w:t>[129]. راوند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قطب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الخرائج و الجرائح، ج 2، ص 642.</w:t>
      </w:r>
    </w:p>
    <w:p w:rsidR="006D7F16" w:rsidRDefault="00C839A0" w:rsidP="00C839A0">
      <w:pPr>
        <w:rPr>
          <w:rFonts w:cs="B Badr"/>
          <w:sz w:val="28"/>
          <w:szCs w:val="28"/>
          <w:rtl/>
        </w:rPr>
      </w:pPr>
      <w:r w:rsidRPr="00C839A0">
        <w:rPr>
          <w:rFonts w:cs="B Badr"/>
          <w:sz w:val="28"/>
          <w:szCs w:val="28"/>
          <w:rtl/>
        </w:rPr>
        <w:lastRenderedPageBreak/>
        <w:t>[130]. پيشواي</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مهد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سيره پيشوايان، ص 349 و 350.</w:t>
      </w:r>
    </w:p>
    <w:p w:rsidR="006D7F16" w:rsidRDefault="00C839A0" w:rsidP="00C839A0">
      <w:pPr>
        <w:rPr>
          <w:rFonts w:cs="B Badr"/>
          <w:sz w:val="28"/>
          <w:szCs w:val="28"/>
          <w:rtl/>
        </w:rPr>
      </w:pPr>
      <w:r w:rsidRPr="00C839A0">
        <w:rPr>
          <w:rFonts w:cs="B Badr"/>
          <w:sz w:val="28"/>
          <w:szCs w:val="28"/>
          <w:rtl/>
        </w:rPr>
        <w:t>[131]. ابن عماد حنبل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 الحي بن أحمد، شذرات الذهب في أخبار من ذهب، ج 1، ص 220؛ ليثي، سميره مختار، جهاد الشيعة في العصر العباسي الاول، ص 104.</w:t>
      </w:r>
    </w:p>
    <w:p w:rsidR="006D7F16" w:rsidRDefault="00C839A0" w:rsidP="00C839A0">
      <w:pPr>
        <w:rPr>
          <w:rFonts w:cs="B Badr"/>
          <w:sz w:val="28"/>
          <w:szCs w:val="28"/>
          <w:rtl/>
        </w:rPr>
      </w:pPr>
      <w:r w:rsidRPr="00C839A0">
        <w:rPr>
          <w:rFonts w:cs="B Badr"/>
          <w:sz w:val="28"/>
          <w:szCs w:val="28"/>
          <w:rtl/>
        </w:rPr>
        <w:t>[132]. حر عامل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حسن، وسائل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1، ص 8ـ 7، «بْنِ</w:t>
      </w:r>
      <w:r w:rsidRPr="00C839A0">
        <w:rPr>
          <w:rFonts w:cs="B Badr" w:hint="cs"/>
          <w:sz w:val="28"/>
          <w:szCs w:val="28"/>
          <w:rtl/>
        </w:rPr>
        <w:t>ی</w:t>
      </w:r>
      <w:r w:rsidRPr="00C839A0">
        <w:rPr>
          <w:rFonts w:cs="B Badr"/>
          <w:sz w:val="28"/>
          <w:szCs w:val="28"/>
          <w:rtl/>
        </w:rPr>
        <w:t xml:space="preserve"> الاسلام عل</w:t>
      </w:r>
      <w:r w:rsidRPr="00C839A0">
        <w:rPr>
          <w:rFonts w:cs="B Badr" w:hint="cs"/>
          <w:sz w:val="28"/>
          <w:szCs w:val="28"/>
          <w:rtl/>
        </w:rPr>
        <w:t>ی</w:t>
      </w:r>
      <w:r w:rsidRPr="00C839A0">
        <w:rPr>
          <w:rFonts w:cs="B Badr"/>
          <w:sz w:val="28"/>
          <w:szCs w:val="28"/>
          <w:rtl/>
        </w:rPr>
        <w:t xml:space="preserve"> الخمس، عل</w:t>
      </w:r>
      <w:r w:rsidRPr="00C839A0">
        <w:rPr>
          <w:rFonts w:cs="B Badr" w:hint="cs"/>
          <w:sz w:val="28"/>
          <w:szCs w:val="28"/>
          <w:rtl/>
        </w:rPr>
        <w:t>ی</w:t>
      </w:r>
      <w:r w:rsidRPr="00C839A0">
        <w:rPr>
          <w:rFonts w:cs="B Badr"/>
          <w:sz w:val="28"/>
          <w:szCs w:val="28"/>
          <w:rtl/>
        </w:rPr>
        <w:t xml:space="preserve"> الصلاة و الزکاة و الحج و الصوم والولا</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قال زرارة: فقلت: أ</w:t>
      </w:r>
      <w:r w:rsidRPr="00C839A0">
        <w:rPr>
          <w:rFonts w:cs="B Badr" w:hint="cs"/>
          <w:sz w:val="28"/>
          <w:szCs w:val="28"/>
          <w:rtl/>
        </w:rPr>
        <w:t>ی</w:t>
      </w:r>
      <w:r w:rsidRPr="00C839A0">
        <w:rPr>
          <w:rFonts w:cs="B Badr"/>
          <w:sz w:val="28"/>
          <w:szCs w:val="28"/>
          <w:rtl/>
        </w:rPr>
        <w:t xml:space="preserve"> ش</w:t>
      </w:r>
      <w:r w:rsidRPr="00C839A0">
        <w:rPr>
          <w:rFonts w:cs="B Badr" w:hint="cs"/>
          <w:sz w:val="28"/>
          <w:szCs w:val="28"/>
          <w:rtl/>
        </w:rPr>
        <w:t>ی</w:t>
      </w:r>
      <w:r w:rsidRPr="00C839A0">
        <w:rPr>
          <w:rFonts w:cs="B Badr" w:hint="eastAsia"/>
          <w:sz w:val="28"/>
          <w:szCs w:val="28"/>
          <w:rtl/>
        </w:rPr>
        <w:t>ء</w:t>
      </w:r>
      <w:r w:rsidRPr="00C839A0">
        <w:rPr>
          <w:rFonts w:cs="B Badr"/>
          <w:sz w:val="28"/>
          <w:szCs w:val="28"/>
          <w:rtl/>
        </w:rPr>
        <w:t xml:space="preserve"> من ذلک أفضل؟ فقال: الولا</w:t>
      </w:r>
      <w:r w:rsidRPr="00C839A0">
        <w:rPr>
          <w:rFonts w:cs="B Badr" w:hint="cs"/>
          <w:sz w:val="28"/>
          <w:szCs w:val="28"/>
          <w:rtl/>
        </w:rPr>
        <w:t>ی</w:t>
      </w:r>
      <w:r w:rsidRPr="00C839A0">
        <w:rPr>
          <w:rFonts w:cs="B Badr" w:hint="eastAsia"/>
          <w:sz w:val="28"/>
          <w:szCs w:val="28"/>
          <w:rtl/>
        </w:rPr>
        <w:t>ة</w:t>
      </w:r>
      <w:r w:rsidRPr="00C839A0">
        <w:rPr>
          <w:rFonts w:cs="B Badr"/>
          <w:sz w:val="28"/>
          <w:szCs w:val="28"/>
          <w:rtl/>
        </w:rPr>
        <w:t xml:space="preserve"> أفضل لأنها مفتاحْهْنُّ والوال</w:t>
      </w:r>
      <w:r w:rsidRPr="00C839A0">
        <w:rPr>
          <w:rFonts w:cs="B Badr" w:hint="cs"/>
          <w:sz w:val="28"/>
          <w:szCs w:val="28"/>
          <w:rtl/>
        </w:rPr>
        <w:t>ی</w:t>
      </w:r>
      <w:r w:rsidRPr="00C839A0">
        <w:rPr>
          <w:rFonts w:cs="B Badr"/>
          <w:sz w:val="28"/>
          <w:szCs w:val="28"/>
          <w:rtl/>
        </w:rPr>
        <w:t xml:space="preserve"> هو الدل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هن»</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[133]. ابن عنبه،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آل طالقان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حسن، عمده الطالب ف</w:t>
      </w:r>
      <w:r w:rsidRPr="00C839A0">
        <w:rPr>
          <w:rFonts w:cs="B Badr" w:hint="cs"/>
          <w:sz w:val="28"/>
          <w:szCs w:val="28"/>
          <w:rtl/>
        </w:rPr>
        <w:t>ی</w:t>
      </w:r>
      <w:r w:rsidRPr="00C839A0">
        <w:rPr>
          <w:rFonts w:cs="B Badr"/>
          <w:sz w:val="28"/>
          <w:szCs w:val="28"/>
          <w:rtl/>
        </w:rPr>
        <w:t xml:space="preserve"> انساب آل اب</w:t>
      </w:r>
      <w:r w:rsidRPr="00C839A0">
        <w:rPr>
          <w:rFonts w:cs="B Badr" w:hint="cs"/>
          <w:sz w:val="28"/>
          <w:szCs w:val="28"/>
          <w:rtl/>
        </w:rPr>
        <w:t>ی</w:t>
      </w:r>
      <w:r w:rsidRPr="00C839A0">
        <w:rPr>
          <w:rFonts w:cs="B Badr"/>
          <w:sz w:val="28"/>
          <w:szCs w:val="28"/>
          <w:rtl/>
        </w:rPr>
        <w:t xml:space="preserve"> طالب، ص 195.</w:t>
      </w:r>
    </w:p>
    <w:p w:rsidR="006D7F16" w:rsidRDefault="00C839A0" w:rsidP="00C839A0">
      <w:pPr>
        <w:rPr>
          <w:rFonts w:cs="B Badr"/>
          <w:sz w:val="28"/>
          <w:szCs w:val="28"/>
          <w:rtl/>
        </w:rPr>
      </w:pPr>
      <w:r w:rsidRPr="00C839A0">
        <w:rPr>
          <w:rFonts w:cs="B Badr"/>
          <w:sz w:val="28"/>
          <w:szCs w:val="28"/>
          <w:rtl/>
        </w:rPr>
        <w:t>[134]. نور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مستدرک الوسائل، ج 12، ص 203ـ 291.</w:t>
      </w:r>
    </w:p>
    <w:p w:rsidR="006D7F16" w:rsidRDefault="00C839A0" w:rsidP="00C839A0">
      <w:pPr>
        <w:rPr>
          <w:rFonts w:cs="B Badr"/>
          <w:sz w:val="28"/>
          <w:szCs w:val="28"/>
          <w:rtl/>
        </w:rPr>
      </w:pPr>
      <w:r w:rsidRPr="00C839A0">
        <w:rPr>
          <w:rFonts w:cs="B Badr"/>
          <w:sz w:val="28"/>
          <w:szCs w:val="28"/>
          <w:rtl/>
        </w:rPr>
        <w:t>[135]. همان، ص 307.</w:t>
      </w:r>
    </w:p>
    <w:p w:rsidR="006D7F16" w:rsidRDefault="00C839A0" w:rsidP="00C839A0">
      <w:pPr>
        <w:rPr>
          <w:rFonts w:cs="B Badr"/>
          <w:sz w:val="28"/>
          <w:szCs w:val="28"/>
          <w:rtl/>
        </w:rPr>
      </w:pPr>
      <w:r w:rsidRPr="00C839A0">
        <w:rPr>
          <w:rFonts w:cs="B Badr"/>
          <w:sz w:val="28"/>
          <w:szCs w:val="28"/>
          <w:rtl/>
        </w:rPr>
        <w:t>[136]. إربلى، على بن عيسى، کشف الغمه، ج 2، ص 209- 208؛ مظفر، محمد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الامام الصادق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 ص 141، «ل</w:t>
      </w:r>
      <w:r w:rsidRPr="00C839A0">
        <w:rPr>
          <w:rFonts w:cs="B Badr" w:hint="cs"/>
          <w:sz w:val="28"/>
          <w:szCs w:val="28"/>
          <w:rtl/>
        </w:rPr>
        <w:t>ی</w:t>
      </w:r>
      <w:r w:rsidRPr="00C839A0">
        <w:rPr>
          <w:rFonts w:cs="B Badr" w:hint="eastAsia"/>
          <w:sz w:val="28"/>
          <w:szCs w:val="28"/>
          <w:rtl/>
        </w:rPr>
        <w:t>س</w:t>
      </w:r>
      <w:r w:rsidRPr="00C839A0">
        <w:rPr>
          <w:rFonts w:cs="B Badr"/>
          <w:sz w:val="28"/>
          <w:szCs w:val="28"/>
          <w:rtl/>
        </w:rPr>
        <w:t xml:space="preserve"> لنا ما نخافک من أجله و لا عندک من أمر الآخرة مانرجوک له ولا أنت ف</w:t>
      </w:r>
      <w:r w:rsidRPr="00C839A0">
        <w:rPr>
          <w:rFonts w:cs="B Badr" w:hint="cs"/>
          <w:sz w:val="28"/>
          <w:szCs w:val="28"/>
          <w:rtl/>
        </w:rPr>
        <w:t>ی</w:t>
      </w:r>
      <w:r w:rsidRPr="00C839A0">
        <w:rPr>
          <w:rFonts w:cs="B Badr"/>
          <w:sz w:val="28"/>
          <w:szCs w:val="28"/>
          <w:rtl/>
        </w:rPr>
        <w:t xml:space="preserve"> نعمة فنهنّ</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و لا تراها نقمة فنعزّ</w:t>
      </w:r>
      <w:r w:rsidRPr="00C839A0">
        <w:rPr>
          <w:rFonts w:cs="B Badr" w:hint="cs"/>
          <w:sz w:val="28"/>
          <w:szCs w:val="28"/>
          <w:rtl/>
        </w:rPr>
        <w:t>ی</w:t>
      </w:r>
      <w:r w:rsidRPr="00C839A0">
        <w:rPr>
          <w:rFonts w:cs="B Badr" w:hint="eastAsia"/>
          <w:sz w:val="28"/>
          <w:szCs w:val="28"/>
          <w:rtl/>
        </w:rPr>
        <w:t>ک</w:t>
      </w:r>
      <w:r w:rsidRPr="00C839A0">
        <w:rPr>
          <w:rFonts w:cs="B Badr"/>
          <w:sz w:val="28"/>
          <w:szCs w:val="28"/>
          <w:rtl/>
        </w:rPr>
        <w:t xml:space="preserve"> بها، فما نصنع عندک؟»</w:t>
      </w:r>
    </w:p>
    <w:p w:rsidR="006D7F16" w:rsidRDefault="00C839A0" w:rsidP="00C839A0">
      <w:pPr>
        <w:rPr>
          <w:rFonts w:cs="B Badr"/>
          <w:sz w:val="28"/>
          <w:szCs w:val="28"/>
          <w:rtl/>
        </w:rPr>
      </w:pPr>
      <w:r w:rsidRPr="00C839A0">
        <w:rPr>
          <w:rFonts w:cs="B Badr"/>
          <w:sz w:val="28"/>
          <w:szCs w:val="28"/>
          <w:rtl/>
        </w:rPr>
        <w:t>[137]. مستدرک الوسائل، ج 12، ص 310، «ا</w:t>
      </w:r>
      <w:r w:rsidRPr="00C839A0">
        <w:rPr>
          <w:rFonts w:cs="B Badr" w:hint="cs"/>
          <w:sz w:val="28"/>
          <w:szCs w:val="28"/>
          <w:rtl/>
        </w:rPr>
        <w:t>ی</w:t>
      </w:r>
      <w:r w:rsidRPr="00C839A0">
        <w:rPr>
          <w:rFonts w:cs="B Badr" w:hint="eastAsia"/>
          <w:sz w:val="28"/>
          <w:szCs w:val="28"/>
          <w:rtl/>
        </w:rPr>
        <w:t>اک</w:t>
      </w:r>
      <w:r w:rsidRPr="00C839A0">
        <w:rPr>
          <w:rFonts w:cs="B Badr"/>
          <w:sz w:val="28"/>
          <w:szCs w:val="28"/>
          <w:rtl/>
        </w:rPr>
        <w:t xml:space="preserve"> و مجالسة الملوک».</w:t>
      </w:r>
    </w:p>
    <w:p w:rsidR="006D7F16" w:rsidRDefault="00C839A0" w:rsidP="00C839A0">
      <w:pPr>
        <w:rPr>
          <w:rFonts w:cs="B Badr"/>
          <w:sz w:val="28"/>
          <w:szCs w:val="28"/>
          <w:rtl/>
        </w:rPr>
      </w:pPr>
      <w:r w:rsidRPr="00C839A0">
        <w:rPr>
          <w:rFonts w:cs="B Badr"/>
          <w:sz w:val="28"/>
          <w:szCs w:val="28"/>
          <w:rtl/>
        </w:rPr>
        <w:t>[138]. الآب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w:t>
      </w:r>
      <w:r w:rsidRPr="00C839A0">
        <w:rPr>
          <w:rFonts w:cs="B Badr" w:hint="cs"/>
          <w:sz w:val="28"/>
          <w:szCs w:val="28"/>
          <w:rtl/>
        </w:rPr>
        <w:t>ی</w:t>
      </w:r>
      <w:r w:rsidRPr="00C839A0">
        <w:rPr>
          <w:rFonts w:cs="B Badr"/>
          <w:sz w:val="28"/>
          <w:szCs w:val="28"/>
          <w:rtl/>
        </w:rPr>
        <w:t xml:space="preserve"> منصور، نثر الدر، ج 1. ص 354.</w:t>
      </w:r>
    </w:p>
    <w:p w:rsidR="006D7F16" w:rsidRDefault="00C839A0" w:rsidP="00C839A0">
      <w:pPr>
        <w:rPr>
          <w:rFonts w:cs="B Badr"/>
          <w:sz w:val="28"/>
          <w:szCs w:val="28"/>
          <w:rtl/>
        </w:rPr>
      </w:pPr>
      <w:r w:rsidRPr="00C839A0">
        <w:rPr>
          <w:rFonts w:cs="B Badr"/>
          <w:sz w:val="28"/>
          <w:szCs w:val="28"/>
          <w:rtl/>
        </w:rPr>
        <w:t>[139]. کشف الغمه، ج 2، ص 184؛ حافظ مز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يوسف بن عبدالرحمن، تهذيب الکمال في اسماء الرجال، ج 5، ص 88 و ج 6، ص 262.</w:t>
      </w:r>
    </w:p>
    <w:p w:rsidR="006D7F16" w:rsidRDefault="00C839A0" w:rsidP="00C839A0">
      <w:pPr>
        <w:rPr>
          <w:rFonts w:cs="B Badr"/>
          <w:sz w:val="28"/>
          <w:szCs w:val="28"/>
          <w:rtl/>
        </w:rPr>
      </w:pPr>
      <w:r w:rsidRPr="00C839A0">
        <w:rPr>
          <w:rFonts w:cs="B Badr"/>
          <w:sz w:val="28"/>
          <w:szCs w:val="28"/>
          <w:rtl/>
        </w:rPr>
        <w:t>[140]. کشف الغمه، ج 2، ص 158؛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الکمال، ج 5. ص 92، 93.</w:t>
      </w:r>
    </w:p>
    <w:p w:rsidR="006D7F16" w:rsidRDefault="00C839A0" w:rsidP="00C839A0">
      <w:pPr>
        <w:rPr>
          <w:rFonts w:cs="B Badr"/>
          <w:sz w:val="28"/>
          <w:szCs w:val="28"/>
          <w:rtl/>
        </w:rPr>
      </w:pPr>
      <w:r w:rsidRPr="00C839A0">
        <w:rPr>
          <w:rFonts w:cs="B Badr"/>
          <w:sz w:val="28"/>
          <w:szCs w:val="28"/>
          <w:rtl/>
        </w:rPr>
        <w:t>[141]. راغب اصفهان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حسين بن محمد، محاضرات الادباء و محاورات الشعراء البلغاء ، ج 1، ص 344.</w:t>
      </w:r>
    </w:p>
    <w:p w:rsidR="006D7F16" w:rsidRDefault="00C839A0" w:rsidP="00C839A0">
      <w:pPr>
        <w:rPr>
          <w:rFonts w:cs="B Badr"/>
          <w:sz w:val="28"/>
          <w:szCs w:val="28"/>
          <w:rtl/>
        </w:rPr>
      </w:pPr>
      <w:r w:rsidRPr="00C839A0">
        <w:rPr>
          <w:rFonts w:cs="B Badr"/>
          <w:sz w:val="28"/>
          <w:szCs w:val="28"/>
          <w:rtl/>
        </w:rPr>
        <w:t>[142].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7، ص 41؛ وسائل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18، ص 453.</w:t>
      </w:r>
    </w:p>
    <w:p w:rsidR="006D7F16" w:rsidRDefault="00C839A0" w:rsidP="00C839A0">
      <w:pPr>
        <w:rPr>
          <w:rFonts w:cs="B Badr"/>
          <w:sz w:val="28"/>
          <w:szCs w:val="28"/>
          <w:rtl/>
        </w:rPr>
      </w:pPr>
      <w:r w:rsidRPr="00C839A0">
        <w:rPr>
          <w:rFonts w:cs="B Badr"/>
          <w:sz w:val="28"/>
          <w:szCs w:val="28"/>
          <w:rtl/>
        </w:rPr>
        <w:t>[143]. 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255.</w:t>
      </w:r>
    </w:p>
    <w:p w:rsidR="006D7F16" w:rsidRDefault="00C839A0" w:rsidP="00C839A0">
      <w:pPr>
        <w:rPr>
          <w:rFonts w:cs="B Badr"/>
          <w:sz w:val="28"/>
          <w:szCs w:val="28"/>
          <w:rtl/>
        </w:rPr>
      </w:pPr>
      <w:r w:rsidRPr="00C839A0">
        <w:rPr>
          <w:rFonts w:cs="B Badr"/>
          <w:sz w:val="28"/>
          <w:szCs w:val="28"/>
          <w:rtl/>
        </w:rPr>
        <w:t xml:space="preserve">[144]. ابن حيون، نعمان بن محمد، شرح الاخبار في فضائل الائمه الاطهار(ع)، ج 3، ص 299ـ 300، </w:t>
      </w:r>
      <w:r w:rsidRPr="00C839A0">
        <w:rPr>
          <w:rFonts w:cs="B Badr" w:hint="cs"/>
          <w:sz w:val="28"/>
          <w:szCs w:val="28"/>
          <w:rtl/>
        </w:rPr>
        <w:t>ی</w:t>
      </w:r>
      <w:r w:rsidRPr="00C839A0">
        <w:rPr>
          <w:rFonts w:cs="B Badr" w:hint="eastAsia"/>
          <w:sz w:val="28"/>
          <w:szCs w:val="28"/>
          <w:rtl/>
        </w:rPr>
        <w:t>ابن</w:t>
      </w:r>
      <w:r w:rsidRPr="00C839A0">
        <w:rPr>
          <w:rFonts w:cs="B Badr"/>
          <w:sz w:val="28"/>
          <w:szCs w:val="28"/>
          <w:rtl/>
        </w:rPr>
        <w:t xml:space="preserve"> رسول الله ما تقول ف</w:t>
      </w:r>
      <w:r w:rsidRPr="00C839A0">
        <w:rPr>
          <w:rFonts w:cs="B Badr" w:hint="cs"/>
          <w:sz w:val="28"/>
          <w:szCs w:val="28"/>
          <w:rtl/>
        </w:rPr>
        <w:t>ی</w:t>
      </w:r>
      <w:r w:rsidRPr="00C839A0">
        <w:rPr>
          <w:rFonts w:cs="B Badr"/>
          <w:sz w:val="28"/>
          <w:szCs w:val="28"/>
          <w:rtl/>
        </w:rPr>
        <w:t xml:space="preserve"> قول الله تعال</w:t>
      </w:r>
      <w:r w:rsidRPr="00C839A0">
        <w:rPr>
          <w:rFonts w:cs="B Badr" w:hint="cs"/>
          <w:sz w:val="28"/>
          <w:szCs w:val="28"/>
          <w:rtl/>
        </w:rPr>
        <w:t>ی</w:t>
      </w:r>
      <w:r w:rsidRPr="00C839A0">
        <w:rPr>
          <w:rFonts w:cs="B Badr"/>
          <w:sz w:val="28"/>
          <w:szCs w:val="28"/>
          <w:rtl/>
        </w:rPr>
        <w:t>: «أط</w:t>
      </w:r>
      <w:r w:rsidRPr="00C839A0">
        <w:rPr>
          <w:rFonts w:cs="B Badr" w:hint="cs"/>
          <w:sz w:val="28"/>
          <w:szCs w:val="28"/>
          <w:rtl/>
        </w:rPr>
        <w:t>ی</w:t>
      </w:r>
      <w:r w:rsidRPr="00C839A0">
        <w:rPr>
          <w:rFonts w:cs="B Badr" w:hint="eastAsia"/>
          <w:sz w:val="28"/>
          <w:szCs w:val="28"/>
          <w:rtl/>
        </w:rPr>
        <w:t>عوا</w:t>
      </w:r>
      <w:r w:rsidRPr="00C839A0">
        <w:rPr>
          <w:rFonts w:cs="B Badr"/>
          <w:sz w:val="28"/>
          <w:szCs w:val="28"/>
          <w:rtl/>
        </w:rPr>
        <w:t xml:space="preserve"> الله و أط</w:t>
      </w:r>
      <w:r w:rsidRPr="00C839A0">
        <w:rPr>
          <w:rFonts w:cs="B Badr" w:hint="cs"/>
          <w:sz w:val="28"/>
          <w:szCs w:val="28"/>
          <w:rtl/>
        </w:rPr>
        <w:t>ی</w:t>
      </w:r>
      <w:r w:rsidRPr="00C839A0">
        <w:rPr>
          <w:rFonts w:cs="B Badr" w:hint="eastAsia"/>
          <w:sz w:val="28"/>
          <w:szCs w:val="28"/>
          <w:rtl/>
        </w:rPr>
        <w:t>عوا</w:t>
      </w:r>
      <w:r w:rsidRPr="00C839A0">
        <w:rPr>
          <w:rFonts w:cs="B Badr"/>
          <w:sz w:val="28"/>
          <w:szCs w:val="28"/>
          <w:rtl/>
        </w:rPr>
        <w:t xml:space="preserve"> الرسول و أُولِ</w:t>
      </w:r>
      <w:r w:rsidRPr="00C839A0">
        <w:rPr>
          <w:rFonts w:cs="B Badr" w:hint="cs"/>
          <w:sz w:val="28"/>
          <w:szCs w:val="28"/>
          <w:rtl/>
        </w:rPr>
        <w:t>ی</w:t>
      </w:r>
      <w:r w:rsidRPr="00C839A0">
        <w:rPr>
          <w:rFonts w:cs="B Badr"/>
          <w:sz w:val="28"/>
          <w:szCs w:val="28"/>
          <w:rtl/>
        </w:rPr>
        <w:t xml:space="preserve"> الأمًر منکم»؟ قال: العلماء، فسألوه عن العلماء فقال: الائمه منّا أهل الب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[145].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اصول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186، «نحن قوم فرض الله طاعتنا و انتم تاتمّون بمن لا</w:t>
      </w:r>
      <w:r w:rsidRPr="00C839A0">
        <w:rPr>
          <w:rFonts w:cs="B Badr" w:hint="cs"/>
          <w:sz w:val="28"/>
          <w:szCs w:val="28"/>
          <w:rtl/>
        </w:rPr>
        <w:t>ی</w:t>
      </w:r>
      <w:r w:rsidRPr="00C839A0">
        <w:rPr>
          <w:rFonts w:cs="B Badr" w:hint="eastAsia"/>
          <w:sz w:val="28"/>
          <w:szCs w:val="28"/>
          <w:rtl/>
        </w:rPr>
        <w:t>عذر</w:t>
      </w:r>
      <w:r w:rsidRPr="00C839A0">
        <w:rPr>
          <w:rFonts w:cs="B Badr"/>
          <w:sz w:val="28"/>
          <w:szCs w:val="28"/>
          <w:rtl/>
        </w:rPr>
        <w:t xml:space="preserve"> الناس بجهالته».</w:t>
      </w:r>
    </w:p>
    <w:p w:rsidR="006D7F16" w:rsidRDefault="00C839A0" w:rsidP="00C839A0">
      <w:pPr>
        <w:rPr>
          <w:rFonts w:cs="B Badr"/>
          <w:sz w:val="28"/>
          <w:szCs w:val="28"/>
          <w:rtl/>
        </w:rPr>
      </w:pPr>
      <w:r w:rsidRPr="00C839A0">
        <w:rPr>
          <w:rFonts w:cs="B Badr"/>
          <w:sz w:val="28"/>
          <w:szCs w:val="28"/>
          <w:rtl/>
        </w:rPr>
        <w:lastRenderedPageBreak/>
        <w:t>[146]. خامنه‏ا</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دعل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sz w:val="28"/>
          <w:szCs w:val="28"/>
          <w:rtl/>
        </w:rPr>
        <w:t xml:space="preserve"> صادق، ص 87-91.</w:t>
      </w:r>
    </w:p>
    <w:p w:rsidR="006D7F16" w:rsidRDefault="00C839A0" w:rsidP="00C839A0">
      <w:pPr>
        <w:rPr>
          <w:rFonts w:cs="B Badr"/>
          <w:sz w:val="28"/>
          <w:szCs w:val="28"/>
          <w:rtl/>
        </w:rPr>
      </w:pPr>
      <w:r w:rsidRPr="00C839A0">
        <w:rPr>
          <w:rFonts w:cs="B Badr"/>
          <w:sz w:val="28"/>
          <w:szCs w:val="28"/>
          <w:rtl/>
        </w:rPr>
        <w:t>[147].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بحارالانوار، ج ‏47، ص 201.</w:t>
      </w:r>
    </w:p>
    <w:p w:rsidR="006D7F16" w:rsidRDefault="00C839A0" w:rsidP="00C839A0">
      <w:pPr>
        <w:rPr>
          <w:rFonts w:cs="B Badr"/>
          <w:sz w:val="28"/>
          <w:szCs w:val="28"/>
          <w:rtl/>
        </w:rPr>
      </w:pPr>
      <w:r w:rsidRPr="00C839A0">
        <w:rPr>
          <w:rFonts w:cs="B Badr"/>
          <w:sz w:val="28"/>
          <w:szCs w:val="28"/>
          <w:rtl/>
        </w:rPr>
        <w:t>[148].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رجال 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28.</w:t>
      </w:r>
    </w:p>
    <w:p w:rsidR="006D7F16" w:rsidRDefault="00C839A0" w:rsidP="00C839A0">
      <w:pPr>
        <w:rPr>
          <w:rFonts w:cs="B Badr"/>
          <w:sz w:val="28"/>
          <w:szCs w:val="28"/>
          <w:rtl/>
        </w:rPr>
      </w:pPr>
      <w:r w:rsidRPr="00C839A0">
        <w:rPr>
          <w:rFonts w:cs="B Badr"/>
          <w:sz w:val="28"/>
          <w:szCs w:val="28"/>
          <w:rtl/>
        </w:rPr>
        <w:t>[149]. قزو</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کاظم، موسوعة الإمام الصادق (ع) ، ج ‏3، ص 231.</w:t>
      </w:r>
    </w:p>
    <w:p w:rsidR="006D7F16" w:rsidRDefault="00C839A0" w:rsidP="00C839A0">
      <w:pPr>
        <w:rPr>
          <w:rFonts w:cs="B Badr"/>
          <w:sz w:val="28"/>
          <w:szCs w:val="28"/>
          <w:rtl/>
        </w:rPr>
      </w:pPr>
      <w:r w:rsidRPr="00C839A0">
        <w:rPr>
          <w:rFonts w:cs="B Badr"/>
          <w:sz w:val="28"/>
          <w:szCs w:val="28"/>
          <w:rtl/>
        </w:rPr>
        <w:t>[150]. بحارالانوار، ج ‏47، ص‏166.</w:t>
      </w:r>
    </w:p>
    <w:p w:rsidR="006D7F16" w:rsidRDefault="00C839A0" w:rsidP="00C839A0">
      <w:pPr>
        <w:rPr>
          <w:rFonts w:cs="B Badr"/>
          <w:sz w:val="28"/>
          <w:szCs w:val="28"/>
          <w:rtl/>
        </w:rPr>
      </w:pPr>
      <w:r w:rsidRPr="00C839A0">
        <w:rPr>
          <w:rFonts w:cs="B Badr"/>
          <w:sz w:val="28"/>
          <w:szCs w:val="28"/>
          <w:rtl/>
        </w:rPr>
        <w:t>[151].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4، ص 82، ح ‏7.</w:t>
      </w:r>
    </w:p>
    <w:p w:rsidR="006D7F16" w:rsidRDefault="00C839A0" w:rsidP="00C839A0">
      <w:pPr>
        <w:rPr>
          <w:rFonts w:cs="B Badr"/>
          <w:sz w:val="28"/>
          <w:szCs w:val="28"/>
          <w:rtl/>
        </w:rPr>
      </w:pPr>
      <w:r w:rsidRPr="00C839A0">
        <w:rPr>
          <w:rFonts w:cs="B Badr"/>
          <w:sz w:val="28"/>
          <w:szCs w:val="28"/>
          <w:rtl/>
        </w:rPr>
        <w:t>[152]. بحارالانوار، ج ‏47 ص 171.</w:t>
      </w:r>
    </w:p>
    <w:p w:rsidR="006D7F16" w:rsidRDefault="00C839A0" w:rsidP="00C839A0">
      <w:pPr>
        <w:rPr>
          <w:rFonts w:cs="B Badr"/>
          <w:sz w:val="28"/>
          <w:szCs w:val="28"/>
          <w:rtl/>
        </w:rPr>
      </w:pPr>
      <w:r w:rsidRPr="00C839A0">
        <w:rPr>
          <w:rFonts w:cs="B Badr"/>
          <w:sz w:val="28"/>
          <w:szCs w:val="28"/>
          <w:rtl/>
        </w:rPr>
        <w:t>[153].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‏6، ص ‏347.</w:t>
      </w:r>
    </w:p>
    <w:p w:rsidR="006D7F16" w:rsidRDefault="00C839A0" w:rsidP="00C839A0">
      <w:pPr>
        <w:rPr>
          <w:rFonts w:cs="B Badr"/>
          <w:sz w:val="28"/>
          <w:szCs w:val="28"/>
          <w:rtl/>
        </w:rPr>
      </w:pPr>
      <w:r w:rsidRPr="00C839A0">
        <w:rPr>
          <w:rFonts w:cs="B Badr"/>
          <w:sz w:val="28"/>
          <w:szCs w:val="28"/>
          <w:rtl/>
        </w:rPr>
        <w:t>[154]. قم</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عباس، مفات</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الجنان،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سوم مطلقه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و ذ</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ارت</w:t>
      </w:r>
      <w:r w:rsidRPr="00C839A0">
        <w:rPr>
          <w:rFonts w:cs="B Badr"/>
          <w:sz w:val="28"/>
          <w:szCs w:val="28"/>
          <w:rtl/>
        </w:rPr>
        <w:t xml:space="preserve"> عاشورا.</w:t>
      </w:r>
    </w:p>
    <w:p w:rsidR="006D7F16" w:rsidRDefault="00C839A0" w:rsidP="00C839A0">
      <w:pPr>
        <w:rPr>
          <w:rFonts w:cs="B Badr"/>
          <w:sz w:val="28"/>
          <w:szCs w:val="28"/>
          <w:rtl/>
        </w:rPr>
      </w:pPr>
      <w:r w:rsidRPr="00C839A0">
        <w:rPr>
          <w:rFonts w:cs="B Badr"/>
          <w:sz w:val="28"/>
          <w:szCs w:val="28"/>
          <w:rtl/>
        </w:rPr>
        <w:t>[155].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‏6، ص 445 و 446.</w:t>
      </w:r>
    </w:p>
    <w:p w:rsidR="006D7F16" w:rsidRDefault="00C839A0" w:rsidP="00C839A0">
      <w:pPr>
        <w:rPr>
          <w:rFonts w:cs="B Badr"/>
          <w:sz w:val="28"/>
          <w:szCs w:val="28"/>
          <w:rtl/>
        </w:rPr>
      </w:pPr>
      <w:r w:rsidRPr="00C839A0">
        <w:rPr>
          <w:rFonts w:cs="B Badr"/>
          <w:sz w:val="28"/>
          <w:szCs w:val="28"/>
          <w:rtl/>
        </w:rPr>
        <w:t>[156]. اصفهان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بن حسن، مقاتل الطالب</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ص 232.</w:t>
      </w:r>
    </w:p>
    <w:p w:rsidR="006D7F16" w:rsidRDefault="00C839A0" w:rsidP="00C839A0">
      <w:pPr>
        <w:rPr>
          <w:rFonts w:cs="B Badr"/>
          <w:sz w:val="28"/>
          <w:szCs w:val="28"/>
          <w:rtl/>
        </w:rPr>
      </w:pPr>
      <w:r w:rsidRPr="00C839A0">
        <w:rPr>
          <w:rFonts w:cs="B Badr"/>
          <w:sz w:val="28"/>
          <w:szCs w:val="28"/>
          <w:rtl/>
        </w:rPr>
        <w:t>[157]. بحارالانوار، ج ‏47، ص 170.</w:t>
      </w:r>
    </w:p>
    <w:p w:rsidR="006D7F16" w:rsidRDefault="00C839A0" w:rsidP="00C839A0">
      <w:pPr>
        <w:rPr>
          <w:rFonts w:cs="B Badr"/>
          <w:sz w:val="28"/>
          <w:szCs w:val="28"/>
          <w:rtl/>
        </w:rPr>
      </w:pPr>
      <w:r w:rsidRPr="00C839A0">
        <w:rPr>
          <w:rFonts w:cs="B Badr"/>
          <w:sz w:val="28"/>
          <w:szCs w:val="28"/>
          <w:rtl/>
        </w:rPr>
        <w:t>[158]. راوند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قطب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الخرائج و الجرائح، ج 2، ص‏763.</w:t>
      </w:r>
    </w:p>
    <w:p w:rsidR="006D7F16" w:rsidRDefault="00C839A0" w:rsidP="00C839A0">
      <w:pPr>
        <w:rPr>
          <w:rFonts w:cs="B Badr"/>
          <w:sz w:val="28"/>
          <w:szCs w:val="28"/>
          <w:rtl/>
        </w:rPr>
      </w:pPr>
      <w:r w:rsidRPr="00C839A0">
        <w:rPr>
          <w:rFonts w:cs="B Badr"/>
          <w:sz w:val="28"/>
          <w:szCs w:val="28"/>
          <w:rtl/>
        </w:rPr>
        <w:t>[159].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الإرشاد، ج 2، ص 182.</w:t>
      </w:r>
    </w:p>
    <w:p w:rsidR="006D7F16" w:rsidRDefault="00C839A0" w:rsidP="00C839A0">
      <w:pPr>
        <w:rPr>
          <w:rFonts w:cs="B Badr"/>
          <w:sz w:val="28"/>
          <w:szCs w:val="28"/>
          <w:rtl/>
        </w:rPr>
      </w:pPr>
      <w:r w:rsidRPr="00C839A0">
        <w:rPr>
          <w:rFonts w:cs="B Badr"/>
          <w:sz w:val="28"/>
          <w:szCs w:val="28"/>
          <w:rtl/>
        </w:rPr>
        <w:t>[160]. همان.</w:t>
      </w:r>
    </w:p>
    <w:p w:rsidR="006D7F16" w:rsidRDefault="00C839A0" w:rsidP="00C839A0">
      <w:pPr>
        <w:rPr>
          <w:rFonts w:cs="B Badr"/>
          <w:sz w:val="28"/>
          <w:szCs w:val="28"/>
          <w:rtl/>
        </w:rPr>
      </w:pPr>
      <w:r w:rsidRPr="00C839A0">
        <w:rPr>
          <w:rFonts w:cs="B Badr"/>
          <w:sz w:val="28"/>
          <w:szCs w:val="28"/>
          <w:rtl/>
        </w:rPr>
        <w:t>[161]. الخرائج و الجرائح ، ج 2، ص‏763.</w:t>
      </w:r>
    </w:p>
    <w:p w:rsidR="006D7F16" w:rsidRDefault="00C839A0" w:rsidP="00C839A0">
      <w:pPr>
        <w:rPr>
          <w:rFonts w:cs="B Badr"/>
          <w:sz w:val="28"/>
          <w:szCs w:val="28"/>
          <w:rtl/>
        </w:rPr>
      </w:pPr>
      <w:r w:rsidRPr="00C839A0">
        <w:rPr>
          <w:rFonts w:cs="B Badr"/>
          <w:sz w:val="28"/>
          <w:szCs w:val="28"/>
          <w:rtl/>
        </w:rPr>
        <w:t>[162].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2، ص‏446.</w:t>
      </w:r>
    </w:p>
    <w:p w:rsidR="006D7F16" w:rsidRDefault="00C839A0" w:rsidP="00C839A0">
      <w:pPr>
        <w:rPr>
          <w:rFonts w:cs="B Badr"/>
          <w:sz w:val="28"/>
          <w:szCs w:val="28"/>
          <w:rtl/>
        </w:rPr>
      </w:pPr>
      <w:r w:rsidRPr="00C839A0">
        <w:rPr>
          <w:rFonts w:cs="B Badr"/>
          <w:sz w:val="28"/>
          <w:szCs w:val="28"/>
          <w:rtl/>
        </w:rPr>
        <w:t>[163].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الأمال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461.</w:t>
      </w:r>
    </w:p>
    <w:p w:rsidR="006D7F16" w:rsidRDefault="00C839A0" w:rsidP="00C839A0">
      <w:pPr>
        <w:rPr>
          <w:rFonts w:cs="B Badr"/>
          <w:sz w:val="28"/>
          <w:szCs w:val="28"/>
          <w:rtl/>
        </w:rPr>
      </w:pPr>
      <w:r w:rsidRPr="00C839A0">
        <w:rPr>
          <w:rFonts w:cs="B Badr"/>
          <w:sz w:val="28"/>
          <w:szCs w:val="28"/>
          <w:rtl/>
        </w:rPr>
        <w:t>[164]. الخرائج و الجرائح ، ج 2، ص‏763؛ بحارالانوار، ج ‏47، ص 201 و 164.</w:t>
      </w:r>
    </w:p>
    <w:p w:rsidR="006D7F16" w:rsidRDefault="00C839A0" w:rsidP="00C839A0">
      <w:pPr>
        <w:rPr>
          <w:rFonts w:cs="B Badr"/>
          <w:sz w:val="28"/>
          <w:szCs w:val="28"/>
          <w:rtl/>
        </w:rPr>
      </w:pPr>
      <w:r w:rsidRPr="00C839A0">
        <w:rPr>
          <w:rFonts w:cs="B Badr"/>
          <w:sz w:val="28"/>
          <w:szCs w:val="28"/>
          <w:rtl/>
        </w:rPr>
        <w:t>[165]. طبر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جر</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بن رستم، دلائل الامامة، ص ‏299؛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الإختصاص، ص‏246.</w:t>
      </w:r>
    </w:p>
    <w:p w:rsidR="006D7F16" w:rsidRDefault="00C839A0" w:rsidP="00C839A0">
      <w:pPr>
        <w:rPr>
          <w:rFonts w:cs="B Badr"/>
          <w:sz w:val="28"/>
          <w:szCs w:val="28"/>
          <w:rtl/>
        </w:rPr>
      </w:pPr>
      <w:r w:rsidRPr="00C839A0">
        <w:rPr>
          <w:rFonts w:cs="B Badr"/>
          <w:sz w:val="28"/>
          <w:szCs w:val="28"/>
          <w:rtl/>
        </w:rPr>
        <w:t>[166]. حافظ مز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وسف</w:t>
      </w:r>
      <w:r w:rsidRPr="00C839A0">
        <w:rPr>
          <w:rFonts w:cs="B Badr"/>
          <w:sz w:val="28"/>
          <w:szCs w:val="28"/>
          <w:rtl/>
        </w:rPr>
        <w:t xml:space="preserve"> بن عبدالرحمن، 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الکمال، ج 5، ص ‏79 ؛ ابن عد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عبدالله بن عد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الکامل ف</w:t>
      </w:r>
      <w:r w:rsidRPr="00C839A0">
        <w:rPr>
          <w:rFonts w:cs="B Badr" w:hint="cs"/>
          <w:sz w:val="28"/>
          <w:szCs w:val="28"/>
          <w:rtl/>
        </w:rPr>
        <w:t>ی</w:t>
      </w:r>
      <w:r w:rsidRPr="00C839A0">
        <w:rPr>
          <w:rFonts w:cs="B Badr"/>
          <w:sz w:val="28"/>
          <w:szCs w:val="28"/>
          <w:rtl/>
        </w:rPr>
        <w:t xml:space="preserve"> ضعفاء الرجال،ج 2، ص‏556.</w:t>
      </w:r>
    </w:p>
    <w:p w:rsidR="006D7F16" w:rsidRDefault="00C839A0" w:rsidP="00C839A0">
      <w:pPr>
        <w:rPr>
          <w:rFonts w:cs="B Badr"/>
          <w:sz w:val="28"/>
          <w:szCs w:val="28"/>
          <w:rtl/>
        </w:rPr>
      </w:pPr>
      <w:r w:rsidRPr="00C839A0">
        <w:rPr>
          <w:rFonts w:cs="B Badr"/>
          <w:sz w:val="28"/>
          <w:szCs w:val="28"/>
          <w:rtl/>
        </w:rPr>
        <w:lastRenderedPageBreak/>
        <w:t>[167]. ابن عد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عبدالله بن عد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الکامل ف</w:t>
      </w:r>
      <w:r w:rsidRPr="00C839A0">
        <w:rPr>
          <w:rFonts w:cs="B Badr" w:hint="cs"/>
          <w:sz w:val="28"/>
          <w:szCs w:val="28"/>
          <w:rtl/>
        </w:rPr>
        <w:t>ی</w:t>
      </w:r>
      <w:r w:rsidRPr="00C839A0">
        <w:rPr>
          <w:rFonts w:cs="B Badr"/>
          <w:sz w:val="28"/>
          <w:szCs w:val="28"/>
          <w:rtl/>
        </w:rPr>
        <w:t xml:space="preserve"> ضعفاء الرجال، ج ‏47، ص 180.</w:t>
      </w:r>
    </w:p>
    <w:p w:rsidR="006D7F16" w:rsidRDefault="00C839A0" w:rsidP="00C839A0">
      <w:pPr>
        <w:rPr>
          <w:rFonts w:cs="B Badr"/>
          <w:sz w:val="28"/>
          <w:szCs w:val="28"/>
          <w:rtl/>
        </w:rPr>
      </w:pPr>
      <w:r w:rsidRPr="00C839A0">
        <w:rPr>
          <w:rFonts w:cs="B Badr"/>
          <w:sz w:val="28"/>
          <w:szCs w:val="28"/>
          <w:rtl/>
        </w:rPr>
        <w:t>[168]. همان، ص‏327.</w:t>
      </w:r>
    </w:p>
    <w:p w:rsidR="006D7F16" w:rsidRDefault="00C839A0" w:rsidP="00C839A0">
      <w:pPr>
        <w:rPr>
          <w:rFonts w:cs="B Badr"/>
          <w:sz w:val="28"/>
          <w:szCs w:val="28"/>
          <w:rtl/>
        </w:rPr>
      </w:pPr>
      <w:r w:rsidRPr="00C839A0">
        <w:rPr>
          <w:rFonts w:cs="B Badr"/>
          <w:sz w:val="28"/>
          <w:szCs w:val="28"/>
          <w:rtl/>
        </w:rPr>
        <w:t>[169]. مظفر، محمد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صفحات</w:t>
      </w:r>
      <w:r w:rsidRPr="00C839A0">
        <w:rPr>
          <w:rFonts w:cs="B Badr" w:hint="cs"/>
          <w:sz w:val="28"/>
          <w:szCs w:val="28"/>
          <w:rtl/>
        </w:rPr>
        <w:t>ی</w:t>
      </w:r>
      <w:r w:rsidRPr="00C839A0">
        <w:rPr>
          <w:rFonts w:cs="B Badr"/>
          <w:sz w:val="28"/>
          <w:szCs w:val="28"/>
          <w:rtl/>
        </w:rPr>
        <w:t xml:space="preserve"> از زندگان</w:t>
      </w:r>
      <w:r w:rsidRPr="00C839A0">
        <w:rPr>
          <w:rFonts w:cs="B Badr" w:hint="cs"/>
          <w:sz w:val="28"/>
          <w:szCs w:val="28"/>
          <w:rtl/>
        </w:rPr>
        <w:t>ی</w:t>
      </w:r>
      <w:r w:rsidRPr="00C839A0">
        <w:rPr>
          <w:rFonts w:cs="B Badr"/>
          <w:sz w:val="28"/>
          <w:szCs w:val="28"/>
          <w:rtl/>
        </w:rPr>
        <w:t xml:space="preserve"> امام جعفر صادق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ص 167.</w:t>
      </w:r>
    </w:p>
    <w:p w:rsidR="006D7F16" w:rsidRDefault="00C839A0" w:rsidP="00C839A0">
      <w:pPr>
        <w:rPr>
          <w:rFonts w:cs="B Badr"/>
          <w:sz w:val="28"/>
          <w:szCs w:val="28"/>
          <w:rtl/>
        </w:rPr>
      </w:pPr>
      <w:r w:rsidRPr="00C839A0">
        <w:rPr>
          <w:rFonts w:cs="B Badr"/>
          <w:sz w:val="28"/>
          <w:szCs w:val="28"/>
          <w:rtl/>
        </w:rPr>
        <w:t>[170].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ص 378</w:t>
      </w:r>
    </w:p>
    <w:p w:rsidR="006D7F16" w:rsidRDefault="00C839A0" w:rsidP="00C839A0">
      <w:pPr>
        <w:rPr>
          <w:rFonts w:cs="B Badr"/>
          <w:sz w:val="28"/>
          <w:szCs w:val="28"/>
          <w:rtl/>
        </w:rPr>
      </w:pPr>
      <w:r w:rsidRPr="00C839A0">
        <w:rPr>
          <w:rFonts w:cs="B Badr"/>
          <w:sz w:val="28"/>
          <w:szCs w:val="28"/>
          <w:rtl/>
        </w:rPr>
        <w:t>[171]حرانى، حسن بن شعبه، تحف العقول، ص 332.</w:t>
      </w:r>
    </w:p>
    <w:p w:rsidR="006D7F16" w:rsidRDefault="00C839A0" w:rsidP="00C839A0">
      <w:pPr>
        <w:rPr>
          <w:rFonts w:cs="B Badr"/>
          <w:sz w:val="28"/>
          <w:szCs w:val="28"/>
          <w:rtl/>
        </w:rPr>
      </w:pPr>
      <w:r w:rsidRPr="00C839A0">
        <w:rPr>
          <w:rFonts w:cs="B Badr"/>
          <w:sz w:val="28"/>
          <w:szCs w:val="28"/>
          <w:rtl/>
        </w:rPr>
        <w:t>[172]مجلس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الأنوار، ج‏10، ص 216 </w:t>
      </w:r>
      <w:r w:rsidRPr="00C839A0">
        <w:rPr>
          <w:rFonts w:ascii="Times New Roman" w:hAnsi="Times New Roman" w:cs="Times New Roman" w:hint="cs"/>
          <w:sz w:val="28"/>
          <w:szCs w:val="28"/>
          <w:rtl/>
        </w:rPr>
        <w:t>–</w:t>
      </w:r>
      <w:r w:rsidRPr="00C839A0">
        <w:rPr>
          <w:rFonts w:cs="B Badr"/>
          <w:sz w:val="28"/>
          <w:szCs w:val="28"/>
          <w:rtl/>
        </w:rPr>
        <w:t xml:space="preserve"> 219.</w:t>
      </w:r>
    </w:p>
    <w:p w:rsidR="006D7F16" w:rsidRDefault="00C839A0" w:rsidP="00C839A0">
      <w:pPr>
        <w:rPr>
          <w:rFonts w:cs="B Badr"/>
          <w:sz w:val="28"/>
          <w:szCs w:val="28"/>
          <w:rtl/>
        </w:rPr>
      </w:pPr>
      <w:r w:rsidRPr="00C839A0">
        <w:rPr>
          <w:rFonts w:cs="B Badr"/>
          <w:sz w:val="28"/>
          <w:szCs w:val="28"/>
          <w:rtl/>
        </w:rPr>
        <w:t>[173]. مطهر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مرتض</w:t>
      </w:r>
      <w:r w:rsidRPr="00C839A0">
        <w:rPr>
          <w:rFonts w:cs="B Badr" w:hint="cs"/>
          <w:sz w:val="28"/>
          <w:szCs w:val="28"/>
          <w:rtl/>
        </w:rPr>
        <w:t>ی</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sz w:val="28"/>
          <w:szCs w:val="28"/>
          <w:rtl/>
        </w:rPr>
        <w:t xml:space="preserve"> در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ائمه اطهار عل</w:t>
      </w:r>
      <w:r w:rsidRPr="00C839A0">
        <w:rPr>
          <w:rFonts w:cs="B Badr" w:hint="cs"/>
          <w:sz w:val="28"/>
          <w:szCs w:val="28"/>
          <w:rtl/>
        </w:rPr>
        <w:t>ی</w:t>
      </w:r>
      <w:r w:rsidRPr="00C839A0">
        <w:rPr>
          <w:rFonts w:cs="B Badr" w:hint="eastAsia"/>
          <w:sz w:val="28"/>
          <w:szCs w:val="28"/>
          <w:rtl/>
        </w:rPr>
        <w:t>هم</w:t>
      </w:r>
      <w:r w:rsidRPr="00C839A0">
        <w:rPr>
          <w:rFonts w:cs="B Badr"/>
          <w:sz w:val="28"/>
          <w:szCs w:val="28"/>
          <w:rtl/>
        </w:rPr>
        <w:t xml:space="preserve"> السلام ، ص 124.</w:t>
      </w:r>
    </w:p>
    <w:p w:rsidR="006D7F16" w:rsidRDefault="00C839A0" w:rsidP="00C839A0">
      <w:pPr>
        <w:rPr>
          <w:rFonts w:cs="B Badr"/>
          <w:sz w:val="28"/>
          <w:szCs w:val="28"/>
          <w:rtl/>
        </w:rPr>
      </w:pPr>
      <w:r w:rsidRPr="00C839A0">
        <w:rPr>
          <w:rFonts w:cs="B Badr"/>
          <w:sz w:val="28"/>
          <w:szCs w:val="28"/>
          <w:rtl/>
        </w:rPr>
        <w:t>[174]. همان، ص 139.</w:t>
      </w:r>
    </w:p>
    <w:p w:rsidR="006D7F16" w:rsidRDefault="00C839A0" w:rsidP="00C839A0">
      <w:pPr>
        <w:rPr>
          <w:rFonts w:cs="B Badr"/>
          <w:sz w:val="28"/>
          <w:szCs w:val="28"/>
          <w:rtl/>
        </w:rPr>
      </w:pPr>
      <w:r w:rsidRPr="00C839A0">
        <w:rPr>
          <w:rFonts w:cs="B Badr"/>
          <w:sz w:val="28"/>
          <w:szCs w:val="28"/>
          <w:rtl/>
        </w:rPr>
        <w:t>[175].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پ</w:t>
      </w:r>
      <w:r w:rsidRPr="00C839A0">
        <w:rPr>
          <w:rFonts w:cs="B Badr" w:hint="cs"/>
          <w:sz w:val="28"/>
          <w:szCs w:val="28"/>
          <w:rtl/>
        </w:rPr>
        <w:t>ی</w:t>
      </w:r>
      <w:r w:rsidRPr="00C839A0">
        <w:rPr>
          <w:rFonts w:cs="B Badr" w:hint="eastAsia"/>
          <w:sz w:val="28"/>
          <w:szCs w:val="28"/>
          <w:rtl/>
        </w:rPr>
        <w:t>شوا</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ص 399</w:t>
      </w:r>
    </w:p>
    <w:p w:rsidR="006D7F16" w:rsidRDefault="00C839A0" w:rsidP="00C839A0">
      <w:pPr>
        <w:rPr>
          <w:rFonts w:cs="B Badr"/>
          <w:sz w:val="28"/>
          <w:szCs w:val="28"/>
          <w:rtl/>
        </w:rPr>
      </w:pPr>
      <w:r w:rsidRPr="00C839A0">
        <w:rPr>
          <w:rFonts w:cs="B Badr"/>
          <w:sz w:val="28"/>
          <w:szCs w:val="28"/>
          <w:rtl/>
        </w:rPr>
        <w:t>[176]. جعفر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رسول، ح</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فکر</w:t>
      </w:r>
      <w:r w:rsidRPr="00C839A0">
        <w:rPr>
          <w:rFonts w:cs="B Badr" w:hint="cs"/>
          <w:sz w:val="28"/>
          <w:szCs w:val="28"/>
          <w:rtl/>
        </w:rPr>
        <w:t>ی</w:t>
      </w:r>
      <w:r w:rsidRPr="00C839A0">
        <w:rPr>
          <w:rFonts w:cs="B Badr"/>
          <w:sz w:val="28"/>
          <w:szCs w:val="28"/>
          <w:rtl/>
        </w:rPr>
        <w:t xml:space="preserve"> و س</w:t>
      </w:r>
      <w:r w:rsidRPr="00C839A0">
        <w:rPr>
          <w:rFonts w:cs="B Badr" w:hint="cs"/>
          <w:sz w:val="28"/>
          <w:szCs w:val="28"/>
          <w:rtl/>
        </w:rPr>
        <w:t>ی</w:t>
      </w:r>
      <w:r w:rsidRPr="00C839A0">
        <w:rPr>
          <w:rFonts w:cs="B Badr" w:hint="eastAsia"/>
          <w:sz w:val="28"/>
          <w:szCs w:val="28"/>
          <w:rtl/>
        </w:rPr>
        <w:t>اس</w:t>
      </w:r>
      <w:r w:rsidRPr="00C839A0">
        <w:rPr>
          <w:rFonts w:cs="B Badr" w:hint="cs"/>
          <w:sz w:val="28"/>
          <w:szCs w:val="28"/>
          <w:rtl/>
        </w:rPr>
        <w:t>ی</w:t>
      </w:r>
      <w:r w:rsidRPr="00C839A0">
        <w:rPr>
          <w:rFonts w:cs="B Badr"/>
          <w:sz w:val="28"/>
          <w:szCs w:val="28"/>
          <w:rtl/>
        </w:rPr>
        <w:t xml:space="preserve"> امامان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369.</w:t>
      </w:r>
    </w:p>
    <w:p w:rsidR="006D7F16" w:rsidRDefault="00C839A0" w:rsidP="00C839A0">
      <w:pPr>
        <w:rPr>
          <w:rFonts w:cs="B Badr"/>
          <w:sz w:val="28"/>
          <w:szCs w:val="28"/>
          <w:rtl/>
        </w:rPr>
      </w:pPr>
      <w:r w:rsidRPr="00C839A0">
        <w:rPr>
          <w:rFonts w:cs="B Badr"/>
          <w:sz w:val="28"/>
          <w:szCs w:val="28"/>
          <w:rtl/>
        </w:rPr>
        <w:t>[177]. نجاشى، احمد بن على، رجال النجاشي، ص 130؛ خزاز قمى، على بن محمد، كفاية الأثر، ص 327 ؛ کر</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دبن</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49 به بعد.</w:t>
      </w:r>
    </w:p>
    <w:p w:rsidR="006D7F16" w:rsidRDefault="00C839A0" w:rsidP="00C839A0">
      <w:pPr>
        <w:rPr>
          <w:rFonts w:cs="B Badr"/>
          <w:sz w:val="28"/>
          <w:szCs w:val="28"/>
          <w:rtl/>
        </w:rPr>
      </w:pPr>
      <w:r w:rsidRPr="00C839A0">
        <w:rPr>
          <w:rFonts w:cs="B Badr"/>
          <w:sz w:val="28"/>
          <w:szCs w:val="28"/>
          <w:rtl/>
        </w:rPr>
        <w:t>[178]. رجال النجاش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285، رحمه الله، اما أنَّه کان مؤمناً و کان عالما و کان صدوقاً، اما أنّه لو ظفر لوف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اما أنَّه لو ملک </w:t>
      </w:r>
      <w:r w:rsidRPr="00C839A0">
        <w:rPr>
          <w:rFonts w:cs="B Badr" w:hint="cs"/>
          <w:sz w:val="28"/>
          <w:szCs w:val="28"/>
          <w:rtl/>
        </w:rPr>
        <w:t>ی</w:t>
      </w:r>
      <w:r w:rsidRPr="00C839A0">
        <w:rPr>
          <w:rFonts w:cs="B Badr" w:hint="eastAsia"/>
          <w:sz w:val="28"/>
          <w:szCs w:val="28"/>
          <w:rtl/>
        </w:rPr>
        <w:t>عرف</w:t>
      </w:r>
      <w:r w:rsidRPr="00C839A0">
        <w:rPr>
          <w:rFonts w:cs="B Badr"/>
          <w:sz w:val="28"/>
          <w:szCs w:val="28"/>
          <w:rtl/>
        </w:rPr>
        <w:t xml:space="preserve"> ک</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w:t>
      </w:r>
      <w:r w:rsidRPr="00C839A0">
        <w:rPr>
          <w:rFonts w:cs="B Badr" w:hint="cs"/>
          <w:sz w:val="28"/>
          <w:szCs w:val="28"/>
          <w:rtl/>
        </w:rPr>
        <w:t>یُ</w:t>
      </w:r>
      <w:r w:rsidRPr="00C839A0">
        <w:rPr>
          <w:rFonts w:cs="B Badr" w:hint="eastAsia"/>
          <w:sz w:val="28"/>
          <w:szCs w:val="28"/>
          <w:rtl/>
        </w:rPr>
        <w:t>ضَعْها</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[179]. صدوق، محمد بن عل</w:t>
      </w:r>
      <w:r w:rsidRPr="00C839A0">
        <w:rPr>
          <w:rFonts w:cs="B Badr" w:hint="cs"/>
          <w:sz w:val="28"/>
          <w:szCs w:val="28"/>
          <w:rtl/>
        </w:rPr>
        <w:t>ی</w:t>
      </w:r>
      <w:r w:rsidRPr="00C839A0">
        <w:rPr>
          <w:rFonts w:cs="B Badr"/>
          <w:sz w:val="28"/>
          <w:szCs w:val="28"/>
          <w:rtl/>
        </w:rPr>
        <w:t xml:space="preserve"> 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ع</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اخبار الرضا، ج 1، باب 25؛ صدوق، الأمال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مجلس 10، ص 40؛ مامقان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عبدالله بن حسن، تنق</w:t>
      </w:r>
      <w:r w:rsidRPr="00C839A0">
        <w:rPr>
          <w:rFonts w:cs="B Badr" w:hint="cs"/>
          <w:sz w:val="28"/>
          <w:szCs w:val="28"/>
          <w:rtl/>
        </w:rPr>
        <w:t>ی</w:t>
      </w:r>
      <w:r w:rsidRPr="00C839A0">
        <w:rPr>
          <w:rFonts w:cs="B Badr" w:hint="eastAsia"/>
          <w:sz w:val="28"/>
          <w:szCs w:val="28"/>
          <w:rtl/>
        </w:rPr>
        <w:t>ح</w:t>
      </w:r>
      <w:r w:rsidRPr="00C839A0">
        <w:rPr>
          <w:rFonts w:cs="B Badr"/>
          <w:sz w:val="28"/>
          <w:szCs w:val="28"/>
          <w:rtl/>
        </w:rPr>
        <w:t xml:space="preserve"> المقال، ج 1، ص 468؛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168.</w:t>
      </w:r>
    </w:p>
    <w:p w:rsidR="006D7F16" w:rsidRDefault="00C839A0" w:rsidP="00C839A0">
      <w:pPr>
        <w:rPr>
          <w:rFonts w:cs="B Badr"/>
          <w:sz w:val="28"/>
          <w:szCs w:val="28"/>
          <w:rtl/>
        </w:rPr>
      </w:pPr>
      <w:r w:rsidRPr="00C839A0">
        <w:rPr>
          <w:rFonts w:cs="B Badr"/>
          <w:sz w:val="28"/>
          <w:szCs w:val="28"/>
          <w:rtl/>
        </w:rPr>
        <w:t>[180]. مقر</w:t>
      </w:r>
      <w:r w:rsidRPr="00C839A0">
        <w:rPr>
          <w:rFonts w:cs="B Badr" w:hint="cs"/>
          <w:sz w:val="28"/>
          <w:szCs w:val="28"/>
          <w:rtl/>
        </w:rPr>
        <w:t>ی</w:t>
      </w:r>
      <w:r w:rsidRPr="00C839A0">
        <w:rPr>
          <w:rFonts w:cs="B Badr" w:hint="eastAsia"/>
          <w:sz w:val="28"/>
          <w:szCs w:val="28"/>
          <w:rtl/>
        </w:rPr>
        <w:t>ز</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احمد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المواعظ و الاعتبار بذکر الخطط و الاثار المعروف بالخطط المقريزية ، ج 4، ص 307.جمع</w:t>
      </w:r>
      <w:r w:rsidRPr="00C839A0">
        <w:rPr>
          <w:rFonts w:cs="B Badr" w:hint="cs"/>
          <w:sz w:val="28"/>
          <w:szCs w:val="28"/>
          <w:rtl/>
        </w:rPr>
        <w:t>ی</w:t>
      </w:r>
      <w:r w:rsidRPr="00C839A0">
        <w:rPr>
          <w:rFonts w:cs="B Badr"/>
          <w:sz w:val="28"/>
          <w:szCs w:val="28"/>
          <w:rtl/>
        </w:rPr>
        <w:t xml:space="preserve"> از دانشمندان، نامه دانشوران ناصر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5، ص 92؛ ابن شاکر کتبي، محمد بن شاکر ، فوات الوف</w:t>
      </w:r>
      <w:r w:rsidRPr="00C839A0">
        <w:rPr>
          <w:rFonts w:cs="B Badr" w:hint="cs"/>
          <w:sz w:val="28"/>
          <w:szCs w:val="28"/>
          <w:rtl/>
        </w:rPr>
        <w:t>ی</w:t>
      </w:r>
      <w:r w:rsidRPr="00C839A0">
        <w:rPr>
          <w:rFonts w:cs="B Badr" w:hint="eastAsia"/>
          <w:sz w:val="28"/>
          <w:szCs w:val="28"/>
          <w:rtl/>
        </w:rPr>
        <w:t>ات</w:t>
      </w:r>
      <w:r w:rsidRPr="00C839A0">
        <w:rPr>
          <w:rFonts w:cs="B Badr"/>
          <w:sz w:val="28"/>
          <w:szCs w:val="28"/>
          <w:rtl/>
        </w:rPr>
        <w:t xml:space="preserve"> و الذ</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عل</w:t>
      </w:r>
      <w:r w:rsidRPr="00C839A0">
        <w:rPr>
          <w:rFonts w:cs="B Badr" w:hint="cs"/>
          <w:sz w:val="28"/>
          <w:szCs w:val="28"/>
          <w:rtl/>
        </w:rPr>
        <w:t>ی</w:t>
      </w:r>
      <w:r w:rsidRPr="00C839A0">
        <w:rPr>
          <w:rFonts w:cs="B Badr" w:hint="eastAsia"/>
          <w:sz w:val="28"/>
          <w:szCs w:val="28"/>
          <w:rtl/>
        </w:rPr>
        <w:t>ها،</w:t>
      </w:r>
      <w:r w:rsidRPr="00C839A0">
        <w:rPr>
          <w:rFonts w:cs="B Badr"/>
          <w:sz w:val="28"/>
          <w:szCs w:val="28"/>
          <w:rtl/>
        </w:rPr>
        <w:t xml:space="preserve"> ج 1، ص 210.</w:t>
      </w:r>
    </w:p>
    <w:p w:rsidR="006D7F16" w:rsidRDefault="00C839A0" w:rsidP="00C839A0">
      <w:pPr>
        <w:rPr>
          <w:rFonts w:cs="B Badr"/>
          <w:sz w:val="28"/>
          <w:szCs w:val="28"/>
          <w:rtl/>
        </w:rPr>
      </w:pPr>
      <w:r w:rsidRPr="00C839A0">
        <w:rPr>
          <w:rFonts w:cs="B Badr"/>
          <w:sz w:val="28"/>
          <w:szCs w:val="28"/>
          <w:rtl/>
        </w:rPr>
        <w:t>[181]. الآب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w:t>
      </w:r>
      <w:r w:rsidRPr="00C839A0">
        <w:rPr>
          <w:rFonts w:cs="B Badr" w:hint="cs"/>
          <w:sz w:val="28"/>
          <w:szCs w:val="28"/>
          <w:rtl/>
        </w:rPr>
        <w:t>ی</w:t>
      </w:r>
      <w:r w:rsidRPr="00C839A0">
        <w:rPr>
          <w:rFonts w:cs="B Badr"/>
          <w:sz w:val="28"/>
          <w:szCs w:val="28"/>
          <w:rtl/>
        </w:rPr>
        <w:t xml:space="preserve"> منصور، نثر الدر، ج 1، ص 353.</w:t>
      </w:r>
    </w:p>
    <w:p w:rsidR="006D7F16" w:rsidRDefault="00C839A0" w:rsidP="00C839A0">
      <w:pPr>
        <w:rPr>
          <w:rFonts w:cs="B Badr"/>
          <w:sz w:val="28"/>
          <w:szCs w:val="28"/>
          <w:rtl/>
        </w:rPr>
      </w:pPr>
      <w:r w:rsidRPr="00C839A0">
        <w:rPr>
          <w:rFonts w:cs="B Badr"/>
          <w:sz w:val="28"/>
          <w:szCs w:val="28"/>
          <w:rtl/>
        </w:rPr>
        <w:t>[182].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التهذ</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ج 2، ص 43؛ حر عامل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حسن، وسائل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ج 2، ص 32.</w:t>
      </w:r>
    </w:p>
    <w:p w:rsidR="006D7F16" w:rsidRDefault="00C839A0" w:rsidP="00C839A0">
      <w:pPr>
        <w:rPr>
          <w:rFonts w:cs="B Badr"/>
          <w:sz w:val="28"/>
          <w:szCs w:val="28"/>
          <w:rtl/>
        </w:rPr>
      </w:pPr>
      <w:r w:rsidRPr="00C839A0">
        <w:rPr>
          <w:rFonts w:cs="B Badr"/>
          <w:sz w:val="28"/>
          <w:szCs w:val="28"/>
          <w:rtl/>
        </w:rPr>
        <w:t>[183]. ابو الفرج الاصفهان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بن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مقاتل الطالب</w:t>
      </w:r>
      <w:r w:rsidRPr="00C839A0">
        <w:rPr>
          <w:rFonts w:cs="B Badr" w:hint="cs"/>
          <w:sz w:val="28"/>
          <w:szCs w:val="28"/>
          <w:rtl/>
        </w:rPr>
        <w:t>یی</w:t>
      </w:r>
      <w:r w:rsidRPr="00C839A0">
        <w:rPr>
          <w:rFonts w:cs="B Badr" w:hint="eastAsia"/>
          <w:sz w:val="28"/>
          <w:szCs w:val="28"/>
          <w:rtl/>
        </w:rPr>
        <w:t>ن،</w:t>
      </w:r>
      <w:r w:rsidRPr="00C839A0">
        <w:rPr>
          <w:rFonts w:cs="B Badr"/>
          <w:sz w:val="28"/>
          <w:szCs w:val="28"/>
          <w:rtl/>
        </w:rPr>
        <w:t xml:space="preserve"> ص 141.</w:t>
      </w:r>
    </w:p>
    <w:p w:rsidR="006D7F16" w:rsidRDefault="00C839A0" w:rsidP="00C839A0">
      <w:pPr>
        <w:rPr>
          <w:rFonts w:cs="B Badr"/>
          <w:sz w:val="28"/>
          <w:szCs w:val="28"/>
          <w:rtl/>
        </w:rPr>
      </w:pPr>
      <w:r w:rsidRPr="00C839A0">
        <w:rPr>
          <w:rFonts w:cs="B Badr"/>
          <w:sz w:val="28"/>
          <w:szCs w:val="28"/>
          <w:rtl/>
        </w:rPr>
        <w:t>[184]. همان، ص 41ـ 40؛ کر</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س</w:t>
      </w:r>
      <w:r w:rsidRPr="00C839A0">
        <w:rPr>
          <w:rFonts w:cs="B Badr" w:hint="cs"/>
          <w:sz w:val="28"/>
          <w:szCs w:val="28"/>
          <w:rtl/>
        </w:rPr>
        <w:t>ی</w:t>
      </w:r>
      <w:r w:rsidRPr="00C839A0">
        <w:rPr>
          <w:rFonts w:cs="B Badr" w:hint="eastAsia"/>
          <w:sz w:val="28"/>
          <w:szCs w:val="28"/>
          <w:rtl/>
        </w:rPr>
        <w:t>ره</w:t>
      </w:r>
      <w:r w:rsidRPr="00C839A0">
        <w:rPr>
          <w:rFonts w:cs="B Badr"/>
          <w:sz w:val="28"/>
          <w:szCs w:val="28"/>
          <w:rtl/>
        </w:rPr>
        <w:t xml:space="preserve"> و ق</w:t>
      </w:r>
      <w:r w:rsidRPr="00C839A0">
        <w:rPr>
          <w:rFonts w:cs="B Badr" w:hint="cs"/>
          <w:sz w:val="28"/>
          <w:szCs w:val="28"/>
          <w:rtl/>
        </w:rPr>
        <w:t>ی</w:t>
      </w:r>
      <w:r w:rsidRPr="00C839A0">
        <w:rPr>
          <w:rFonts w:cs="B Badr" w:hint="eastAsia"/>
          <w:sz w:val="28"/>
          <w:szCs w:val="28"/>
          <w:rtl/>
        </w:rPr>
        <w:t>ام</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بن عل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75 به نقل از الارشاد، ص 277ـ 276؛ مظفر، محمد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الامام الصادق _ عل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السلام _، ص 56 ؛ 43؛ إربلى، على بن ع</w:t>
      </w:r>
      <w:r w:rsidRPr="00C839A0">
        <w:rPr>
          <w:rFonts w:cs="B Badr" w:hint="cs"/>
          <w:sz w:val="28"/>
          <w:szCs w:val="28"/>
          <w:rtl/>
        </w:rPr>
        <w:t>ی</w:t>
      </w:r>
      <w:r w:rsidRPr="00C839A0">
        <w:rPr>
          <w:rFonts w:cs="B Badr" w:hint="eastAsia"/>
          <w:sz w:val="28"/>
          <w:szCs w:val="28"/>
          <w:rtl/>
        </w:rPr>
        <w:t>سى،</w:t>
      </w:r>
      <w:r w:rsidRPr="00C839A0">
        <w:rPr>
          <w:rFonts w:cs="B Badr"/>
          <w:sz w:val="28"/>
          <w:szCs w:val="28"/>
          <w:rtl/>
        </w:rPr>
        <w:t xml:space="preserve"> کشف الغمه، ج 2، ص 173ـ 172.</w:t>
      </w:r>
    </w:p>
    <w:p w:rsidR="006D7F16" w:rsidRDefault="00C839A0" w:rsidP="00C839A0">
      <w:pPr>
        <w:rPr>
          <w:rFonts w:cs="B Badr"/>
          <w:sz w:val="28"/>
          <w:szCs w:val="28"/>
          <w:rtl/>
        </w:rPr>
      </w:pPr>
      <w:r w:rsidRPr="00C839A0">
        <w:rPr>
          <w:rFonts w:cs="B Badr"/>
          <w:sz w:val="28"/>
          <w:szCs w:val="28"/>
          <w:rtl/>
        </w:rPr>
        <w:lastRenderedPageBreak/>
        <w:t>[185]. کشف الغمه، ج 2، ص 162.</w:t>
      </w:r>
    </w:p>
    <w:p w:rsidR="006D7F16" w:rsidRDefault="00C839A0" w:rsidP="00C839A0">
      <w:pPr>
        <w:rPr>
          <w:rFonts w:cs="B Badr"/>
          <w:sz w:val="28"/>
          <w:szCs w:val="28"/>
          <w:rtl/>
        </w:rPr>
      </w:pPr>
      <w:r w:rsidRPr="00C839A0">
        <w:rPr>
          <w:rFonts w:cs="B Badr"/>
          <w:sz w:val="28"/>
          <w:szCs w:val="28"/>
          <w:rtl/>
        </w:rPr>
        <w:t>[186]. لئن اخرجوا لا</w:t>
      </w:r>
      <w:r w:rsidRPr="00C839A0">
        <w:rPr>
          <w:rFonts w:cs="B Badr" w:hint="cs"/>
          <w:sz w:val="28"/>
          <w:szCs w:val="28"/>
          <w:rtl/>
        </w:rPr>
        <w:t>ی</w:t>
      </w:r>
      <w:r w:rsidRPr="00C839A0">
        <w:rPr>
          <w:rFonts w:cs="B Badr" w:hint="eastAsia"/>
          <w:sz w:val="28"/>
          <w:szCs w:val="28"/>
          <w:rtl/>
        </w:rPr>
        <w:t>خرجون</w:t>
      </w:r>
      <w:r w:rsidRPr="00C839A0">
        <w:rPr>
          <w:rFonts w:cs="B Badr"/>
          <w:sz w:val="28"/>
          <w:szCs w:val="28"/>
          <w:rtl/>
        </w:rPr>
        <w:t xml:space="preserve"> معهم</w:t>
      </w:r>
      <w:r w:rsidRPr="00C839A0">
        <w:rPr>
          <w:rFonts w:ascii="Times New Roman" w:hAnsi="Times New Roman" w:cs="Times New Roman" w:hint="cs"/>
          <w:sz w:val="28"/>
          <w:szCs w:val="28"/>
          <w:rtl/>
        </w:rPr>
        <w:t>…</w:t>
      </w:r>
    </w:p>
    <w:p w:rsidR="006D7F16" w:rsidRDefault="00C839A0" w:rsidP="00C839A0">
      <w:pPr>
        <w:rPr>
          <w:rFonts w:cs="B Badr"/>
          <w:sz w:val="28"/>
          <w:szCs w:val="28"/>
          <w:rtl/>
        </w:rPr>
      </w:pPr>
      <w:r w:rsidRPr="00C839A0">
        <w:rPr>
          <w:rFonts w:cs="B Badr"/>
          <w:sz w:val="28"/>
          <w:szCs w:val="28"/>
          <w:rtl/>
        </w:rPr>
        <w:t>[187]. الآب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اب</w:t>
      </w:r>
      <w:r w:rsidRPr="00C839A0">
        <w:rPr>
          <w:rFonts w:cs="B Badr" w:hint="cs"/>
          <w:sz w:val="28"/>
          <w:szCs w:val="28"/>
          <w:rtl/>
        </w:rPr>
        <w:t>ی</w:t>
      </w:r>
      <w:r w:rsidRPr="00C839A0">
        <w:rPr>
          <w:rFonts w:cs="B Badr"/>
          <w:sz w:val="28"/>
          <w:szCs w:val="28"/>
          <w:rtl/>
        </w:rPr>
        <w:t xml:space="preserve"> منصور، نثرالدر، ج 1، ص 355.</w:t>
      </w:r>
    </w:p>
    <w:p w:rsidR="006D7F16" w:rsidRDefault="00C839A0" w:rsidP="00C839A0">
      <w:pPr>
        <w:rPr>
          <w:rFonts w:cs="B Badr"/>
          <w:sz w:val="28"/>
          <w:szCs w:val="28"/>
          <w:rtl/>
        </w:rPr>
      </w:pPr>
      <w:r w:rsidRPr="00C839A0">
        <w:rPr>
          <w:rFonts w:cs="B Badr"/>
          <w:sz w:val="28"/>
          <w:szCs w:val="28"/>
          <w:rtl/>
        </w:rPr>
        <w:t>[188]. جهش</w:t>
      </w:r>
      <w:r w:rsidRPr="00C839A0">
        <w:rPr>
          <w:rFonts w:cs="B Badr" w:hint="cs"/>
          <w:sz w:val="28"/>
          <w:szCs w:val="28"/>
          <w:rtl/>
        </w:rPr>
        <w:t>ی</w:t>
      </w:r>
      <w:r w:rsidRPr="00C839A0">
        <w:rPr>
          <w:rFonts w:cs="B Badr" w:hint="eastAsia"/>
          <w:sz w:val="28"/>
          <w:szCs w:val="28"/>
          <w:rtl/>
        </w:rPr>
        <w:t>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عبدوس، الوزراء و الکتاب، ص 84؛ او و ابومسلم هر دو از موال</w:t>
      </w:r>
      <w:r w:rsidRPr="00C839A0">
        <w:rPr>
          <w:rFonts w:cs="B Badr" w:hint="cs"/>
          <w:sz w:val="28"/>
          <w:szCs w:val="28"/>
          <w:rtl/>
        </w:rPr>
        <w:t>ی</w:t>
      </w:r>
      <w:r w:rsidRPr="00C839A0">
        <w:rPr>
          <w:rFonts w:cs="B Badr"/>
          <w:sz w:val="28"/>
          <w:szCs w:val="28"/>
          <w:rtl/>
        </w:rPr>
        <w:t xml:space="preserve"> به حساب م</w:t>
      </w:r>
      <w:r w:rsidRPr="00C839A0">
        <w:rPr>
          <w:rFonts w:cs="B Badr" w:hint="cs"/>
          <w:sz w:val="28"/>
          <w:szCs w:val="28"/>
          <w:rtl/>
        </w:rPr>
        <w:t>ی‌</w:t>
      </w:r>
      <w:r w:rsidRPr="00C839A0">
        <w:rPr>
          <w:rFonts w:cs="B Badr" w:hint="eastAsia"/>
          <w:sz w:val="28"/>
          <w:szCs w:val="28"/>
          <w:rtl/>
        </w:rPr>
        <w:t>آمدند</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[189]. مسعود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علي بن حسين، مروج الذهب و معادن الجوهر، ج 3، ص 269؛ الوزراء و الکتاب، ص 86.</w:t>
      </w:r>
    </w:p>
    <w:p w:rsidR="006D7F16" w:rsidRDefault="00C839A0" w:rsidP="00C839A0">
      <w:pPr>
        <w:rPr>
          <w:rFonts w:cs="B Badr"/>
          <w:sz w:val="28"/>
          <w:szCs w:val="28"/>
          <w:rtl/>
        </w:rPr>
      </w:pPr>
      <w:r w:rsidRPr="00C839A0">
        <w:rPr>
          <w:rFonts w:cs="B Badr"/>
          <w:sz w:val="28"/>
          <w:szCs w:val="28"/>
          <w:rtl/>
        </w:rPr>
        <w:t>[190]. شريف قرشى‏، باقر، ح</w:t>
      </w:r>
      <w:r w:rsidRPr="00C839A0">
        <w:rPr>
          <w:rFonts w:cs="B Badr" w:hint="cs"/>
          <w:sz w:val="28"/>
          <w:szCs w:val="28"/>
          <w:rtl/>
        </w:rPr>
        <w:t>ی</w:t>
      </w:r>
      <w:r w:rsidRPr="00C839A0">
        <w:rPr>
          <w:rFonts w:cs="B Badr" w:hint="eastAsia"/>
          <w:sz w:val="28"/>
          <w:szCs w:val="28"/>
          <w:rtl/>
        </w:rPr>
        <w:t>اة</w:t>
      </w:r>
      <w:r w:rsidRPr="00C839A0">
        <w:rPr>
          <w:rFonts w:cs="B Badr"/>
          <w:sz w:val="28"/>
          <w:szCs w:val="28"/>
          <w:rtl/>
        </w:rPr>
        <w:t xml:space="preserve"> الإمام الرضا (ع)، ص 49، «ما أنت من رجال</w:t>
      </w:r>
      <w:r w:rsidRPr="00C839A0">
        <w:rPr>
          <w:rFonts w:cs="B Badr" w:hint="cs"/>
          <w:sz w:val="28"/>
          <w:szCs w:val="28"/>
          <w:rtl/>
        </w:rPr>
        <w:t>ی</w:t>
      </w:r>
      <w:r w:rsidRPr="00C839A0">
        <w:rPr>
          <w:rFonts w:cs="B Badr"/>
          <w:sz w:val="28"/>
          <w:szCs w:val="28"/>
          <w:rtl/>
        </w:rPr>
        <w:t xml:space="preserve"> و لا الزَّمان زمان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[191] ح</w:t>
      </w:r>
      <w:r w:rsidRPr="00C839A0">
        <w:rPr>
          <w:rFonts w:cs="B Badr" w:hint="cs"/>
          <w:sz w:val="28"/>
          <w:szCs w:val="28"/>
          <w:rtl/>
        </w:rPr>
        <w:t>ی</w:t>
      </w:r>
      <w:r w:rsidRPr="00C839A0">
        <w:rPr>
          <w:rFonts w:cs="B Badr" w:hint="eastAsia"/>
          <w:sz w:val="28"/>
          <w:szCs w:val="28"/>
          <w:rtl/>
        </w:rPr>
        <w:t>در،</w:t>
      </w:r>
      <w:r w:rsidRPr="00C839A0">
        <w:rPr>
          <w:rFonts w:cs="B Badr"/>
          <w:sz w:val="28"/>
          <w:szCs w:val="28"/>
          <w:rtl/>
        </w:rPr>
        <w:t xml:space="preserve"> اسد، الامام الصادق و المذاهب الاربعه، ج 2، ص 113-126.</w:t>
      </w:r>
    </w:p>
    <w:p w:rsidR="006D7F16" w:rsidRDefault="00C839A0" w:rsidP="00C839A0">
      <w:pPr>
        <w:rPr>
          <w:rFonts w:cs="B Badr"/>
          <w:sz w:val="28"/>
          <w:szCs w:val="28"/>
          <w:rtl/>
        </w:rPr>
      </w:pPr>
      <w:r w:rsidRPr="00C839A0">
        <w:rPr>
          <w:rFonts w:cs="B Badr"/>
          <w:sz w:val="28"/>
          <w:szCs w:val="28"/>
          <w:rtl/>
        </w:rPr>
        <w:t>[192] زنادقه منکران خدا و اد</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بودند و با علوم و زبان هاى زنده آن روز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ناآشنا نبودند.</w:t>
      </w:r>
    </w:p>
    <w:p w:rsidR="006D7F16" w:rsidRDefault="00C839A0" w:rsidP="00C839A0">
      <w:pPr>
        <w:rPr>
          <w:rFonts w:cs="B Badr"/>
          <w:sz w:val="28"/>
          <w:szCs w:val="28"/>
          <w:rtl/>
        </w:rPr>
      </w:pPr>
      <w:r w:rsidRPr="00C839A0">
        <w:rPr>
          <w:rFonts w:cs="B Badr"/>
          <w:sz w:val="28"/>
          <w:szCs w:val="28"/>
          <w:rtl/>
        </w:rPr>
        <w:t>[193] مقصود از علم کلام، علم اصول عقا</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است.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علم از علوم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را</w:t>
      </w:r>
      <w:r w:rsidRPr="00C839A0">
        <w:rPr>
          <w:rFonts w:cs="B Badr" w:hint="cs"/>
          <w:sz w:val="28"/>
          <w:szCs w:val="28"/>
          <w:rtl/>
        </w:rPr>
        <w:t>ی</w:t>
      </w:r>
      <w:r w:rsidRPr="00C839A0">
        <w:rPr>
          <w:rFonts w:cs="B Badr" w:hint="eastAsia"/>
          <w:sz w:val="28"/>
          <w:szCs w:val="28"/>
          <w:rtl/>
        </w:rPr>
        <w:t>ج</w:t>
      </w:r>
      <w:r w:rsidRPr="00C839A0">
        <w:rPr>
          <w:rFonts w:cs="B Badr"/>
          <w:sz w:val="28"/>
          <w:szCs w:val="28"/>
          <w:rtl/>
        </w:rPr>
        <w:t xml:space="preserve"> و پرطرفدار آن زمان بود و متکلمان بزرگ آن عصر در زم</w:t>
      </w:r>
      <w:r w:rsidRPr="00C839A0">
        <w:rPr>
          <w:rFonts w:cs="B Badr" w:hint="cs"/>
          <w:sz w:val="28"/>
          <w:szCs w:val="28"/>
          <w:rtl/>
        </w:rPr>
        <w:t>ی</w:t>
      </w:r>
      <w:r w:rsidRPr="00C839A0">
        <w:rPr>
          <w:rFonts w:cs="B Badr" w:hint="eastAsia"/>
          <w:sz w:val="28"/>
          <w:szCs w:val="28"/>
          <w:rtl/>
        </w:rPr>
        <w:t>نه‏هاى</w:t>
      </w:r>
      <w:r w:rsidRPr="00C839A0">
        <w:rPr>
          <w:rFonts w:cs="B Badr"/>
          <w:sz w:val="28"/>
          <w:szCs w:val="28"/>
          <w:rtl/>
        </w:rPr>
        <w:t xml:space="preserve"> مختلف عق</w:t>
      </w:r>
      <w:r w:rsidRPr="00C839A0">
        <w:rPr>
          <w:rFonts w:cs="B Badr" w:hint="cs"/>
          <w:sz w:val="28"/>
          <w:szCs w:val="28"/>
          <w:rtl/>
        </w:rPr>
        <w:t>ی</w:t>
      </w:r>
      <w:r w:rsidRPr="00C839A0">
        <w:rPr>
          <w:rFonts w:cs="B Badr" w:hint="eastAsia"/>
          <w:sz w:val="28"/>
          <w:szCs w:val="28"/>
          <w:rtl/>
        </w:rPr>
        <w:t>دتى</w:t>
      </w:r>
      <w:r w:rsidRPr="00C839A0">
        <w:rPr>
          <w:rFonts w:cs="B Badr"/>
          <w:sz w:val="28"/>
          <w:szCs w:val="28"/>
          <w:rtl/>
        </w:rPr>
        <w:t xml:space="preserve"> بحث و گفت‌وگو مى‏کردند.</w:t>
      </w:r>
    </w:p>
    <w:p w:rsidR="006D7F16" w:rsidRDefault="00C839A0" w:rsidP="00C839A0">
      <w:pPr>
        <w:rPr>
          <w:rFonts w:cs="B Badr"/>
          <w:sz w:val="28"/>
          <w:szCs w:val="28"/>
          <w:rtl/>
        </w:rPr>
      </w:pPr>
      <w:r w:rsidRPr="00C839A0">
        <w:rPr>
          <w:rFonts w:cs="B Badr"/>
          <w:sz w:val="28"/>
          <w:szCs w:val="28"/>
          <w:rtl/>
        </w:rPr>
        <w:t>[194] به طور</w:t>
      </w:r>
      <w:r w:rsidRPr="00C839A0">
        <w:rPr>
          <w:rFonts w:cs="B Badr" w:hint="cs"/>
          <w:sz w:val="28"/>
          <w:szCs w:val="28"/>
          <w:rtl/>
        </w:rPr>
        <w:t>ی</w:t>
      </w:r>
      <w:r w:rsidRPr="00C839A0">
        <w:rPr>
          <w:rFonts w:cs="B Badr"/>
          <w:sz w:val="28"/>
          <w:szCs w:val="28"/>
          <w:rtl/>
        </w:rPr>
        <w:t xml:space="preserve"> که از </w:t>
      </w:r>
      <w:r w:rsidRPr="00C839A0">
        <w:rPr>
          <w:rFonts w:cs="B Badr" w:hint="cs"/>
          <w:sz w:val="28"/>
          <w:szCs w:val="28"/>
          <w:rtl/>
        </w:rPr>
        <w:t>ی</w:t>
      </w:r>
      <w:r w:rsidRPr="00C839A0">
        <w:rPr>
          <w:rFonts w:cs="B Badr" w:hint="eastAsia"/>
          <w:sz w:val="28"/>
          <w:szCs w:val="28"/>
          <w:rtl/>
        </w:rPr>
        <w:t>ک</w:t>
      </w:r>
      <w:r w:rsidRPr="00C839A0">
        <w:rPr>
          <w:rFonts w:cs="B Badr" w:hint="cs"/>
          <w:sz w:val="28"/>
          <w:szCs w:val="28"/>
          <w:rtl/>
        </w:rPr>
        <w:t>ی</w:t>
      </w:r>
      <w:r w:rsidRPr="00C839A0">
        <w:rPr>
          <w:rFonts w:cs="B Badr"/>
          <w:sz w:val="28"/>
          <w:szCs w:val="28"/>
          <w:rtl/>
        </w:rPr>
        <w:t xml:space="preserve"> از خوارج، 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را متهم کرده بود که آنها گمان کرده‌اند به جهت دوست</w:t>
      </w:r>
      <w:r w:rsidRPr="00C839A0">
        <w:rPr>
          <w:rFonts w:cs="B Badr" w:hint="cs"/>
          <w:sz w:val="28"/>
          <w:szCs w:val="28"/>
          <w:rtl/>
        </w:rPr>
        <w:t>ی</w:t>
      </w:r>
      <w:r w:rsidRPr="00C839A0">
        <w:rPr>
          <w:rFonts w:cs="B Badr"/>
          <w:sz w:val="28"/>
          <w:szCs w:val="28"/>
          <w:rtl/>
        </w:rPr>
        <w:t xml:space="preserve"> اهل ب</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مستغن</w:t>
      </w:r>
      <w:r w:rsidRPr="00C839A0">
        <w:rPr>
          <w:rFonts w:cs="B Badr" w:hint="cs"/>
          <w:sz w:val="28"/>
          <w:szCs w:val="28"/>
          <w:rtl/>
        </w:rPr>
        <w:t>ی</w:t>
      </w:r>
      <w:r w:rsidRPr="00C839A0">
        <w:rPr>
          <w:rFonts w:cs="B Badr"/>
          <w:sz w:val="28"/>
          <w:szCs w:val="28"/>
          <w:rtl/>
        </w:rPr>
        <w:t xml:space="preserve"> از انجام اعمال صالح بوده و از عذاب، به خاطر اعمال بدشان، نجات م</w:t>
      </w:r>
      <w:r w:rsidRPr="00C839A0">
        <w:rPr>
          <w:rFonts w:cs="B Badr" w:hint="cs"/>
          <w:sz w:val="28"/>
          <w:szCs w:val="28"/>
          <w:rtl/>
        </w:rPr>
        <w:t>ی‌ی</w:t>
      </w:r>
      <w:r w:rsidRPr="00C839A0">
        <w:rPr>
          <w:rFonts w:cs="B Badr" w:hint="eastAsia"/>
          <w:sz w:val="28"/>
          <w:szCs w:val="28"/>
          <w:rtl/>
        </w:rPr>
        <w:t>ابند</w:t>
      </w:r>
      <w:r w:rsidRPr="00C839A0">
        <w:rPr>
          <w:rFonts w:cs="B Badr"/>
          <w:sz w:val="28"/>
          <w:szCs w:val="28"/>
          <w:rtl/>
        </w:rPr>
        <w:t xml:space="preserve"> نک: ابوالفرج اصفهان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بن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الاغان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20، ص 107.</w:t>
      </w:r>
    </w:p>
    <w:p w:rsidR="006D7F16" w:rsidRDefault="00C839A0" w:rsidP="00C839A0">
      <w:pPr>
        <w:rPr>
          <w:rFonts w:cs="B Badr"/>
          <w:sz w:val="28"/>
          <w:szCs w:val="28"/>
          <w:rtl/>
        </w:rPr>
      </w:pPr>
      <w:r w:rsidRPr="00C839A0">
        <w:rPr>
          <w:rFonts w:cs="B Badr"/>
          <w:sz w:val="28"/>
          <w:szCs w:val="28"/>
          <w:rtl/>
        </w:rPr>
        <w:t>[195] نک: جعفر</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رسول، اکذوبه تحر</w:t>
      </w:r>
      <w:r w:rsidRPr="00C839A0">
        <w:rPr>
          <w:rFonts w:cs="B Badr" w:hint="cs"/>
          <w:sz w:val="28"/>
          <w:szCs w:val="28"/>
          <w:rtl/>
        </w:rPr>
        <w:t>ی</w:t>
      </w:r>
      <w:r w:rsidRPr="00C839A0">
        <w:rPr>
          <w:rFonts w:cs="B Badr" w:hint="eastAsia"/>
          <w:sz w:val="28"/>
          <w:szCs w:val="28"/>
          <w:rtl/>
        </w:rPr>
        <w:t>ف</w:t>
      </w:r>
      <w:r w:rsidRPr="00C839A0">
        <w:rPr>
          <w:rFonts w:cs="B Badr"/>
          <w:sz w:val="28"/>
          <w:szCs w:val="28"/>
          <w:rtl/>
        </w:rPr>
        <w:t xml:space="preserve"> القرآن ب</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و السنه، ص 66.</w:t>
      </w:r>
    </w:p>
    <w:p w:rsidR="006D7F16" w:rsidRDefault="00C839A0" w:rsidP="00C839A0">
      <w:pPr>
        <w:rPr>
          <w:rFonts w:cs="B Badr"/>
          <w:sz w:val="28"/>
          <w:szCs w:val="28"/>
          <w:rtl/>
        </w:rPr>
      </w:pPr>
      <w:r w:rsidRPr="00C839A0">
        <w:rPr>
          <w:rFonts w:cs="B Badr"/>
          <w:sz w:val="28"/>
          <w:szCs w:val="28"/>
          <w:rtl/>
        </w:rPr>
        <w:t>[196].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عمر، رجال كشي، ص 301، ح 540.</w:t>
      </w:r>
    </w:p>
    <w:p w:rsidR="006D7F16" w:rsidRDefault="00C839A0" w:rsidP="00C839A0">
      <w:pPr>
        <w:rPr>
          <w:rFonts w:cs="B Badr"/>
          <w:sz w:val="28"/>
          <w:szCs w:val="28"/>
          <w:rtl/>
        </w:rPr>
      </w:pPr>
      <w:r w:rsidRPr="00C839A0">
        <w:rPr>
          <w:rFonts w:cs="B Badr"/>
          <w:sz w:val="28"/>
          <w:szCs w:val="28"/>
          <w:rtl/>
        </w:rPr>
        <w:t>[197]رجال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 525؛ نور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حس</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مستدرک الوسائل، ج 12، ص 315، «يَا مُفَضَّلُ لَا تُقَاعِدُوهُمْ وَ لَا تُؤَاكِلُوهُمْ وَ لَا تُشَارِبُوهُمْ وَ لَا تُصَافِحُوهُمْ وَ لَا تُوَارِثُوهُمْ».</w:t>
      </w:r>
    </w:p>
    <w:p w:rsidR="006D7F16" w:rsidRDefault="00C839A0" w:rsidP="00C839A0">
      <w:pPr>
        <w:rPr>
          <w:rFonts w:cs="B Badr"/>
          <w:sz w:val="28"/>
          <w:szCs w:val="28"/>
          <w:rtl/>
        </w:rPr>
      </w:pPr>
      <w:r w:rsidRPr="00C839A0">
        <w:rPr>
          <w:rFonts w:cs="B Badr"/>
          <w:sz w:val="28"/>
          <w:szCs w:val="28"/>
          <w:rtl/>
        </w:rPr>
        <w:t>[198]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الغ</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ص 177؛ مستدرک الوسا</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ج 12، ص 315.</w:t>
      </w:r>
    </w:p>
    <w:p w:rsidR="006D7F16" w:rsidRDefault="00C839A0" w:rsidP="00C839A0">
      <w:pPr>
        <w:rPr>
          <w:rFonts w:cs="B Badr"/>
          <w:sz w:val="28"/>
          <w:szCs w:val="28"/>
          <w:rtl/>
        </w:rPr>
      </w:pPr>
      <w:r w:rsidRPr="00C839A0">
        <w:rPr>
          <w:rFonts w:cs="B Badr"/>
          <w:sz w:val="28"/>
          <w:szCs w:val="28"/>
          <w:rtl/>
        </w:rPr>
        <w:t>[199]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الأمال</w:t>
      </w:r>
      <w:r w:rsidRPr="00C839A0">
        <w:rPr>
          <w:rFonts w:cs="B Badr" w:hint="cs"/>
          <w:sz w:val="28"/>
          <w:szCs w:val="28"/>
          <w:rtl/>
        </w:rPr>
        <w:t>ی</w:t>
      </w:r>
      <w:r w:rsidRPr="00C839A0">
        <w:rPr>
          <w:rFonts w:cs="B Badr"/>
          <w:sz w:val="28"/>
          <w:szCs w:val="28"/>
          <w:rtl/>
        </w:rPr>
        <w:t xml:space="preserve"> ، ج 2، ص 264.</w:t>
      </w:r>
    </w:p>
    <w:p w:rsidR="006D7F16" w:rsidRDefault="00C839A0" w:rsidP="00C839A0">
      <w:pPr>
        <w:rPr>
          <w:rFonts w:cs="B Badr"/>
          <w:sz w:val="28"/>
          <w:szCs w:val="28"/>
          <w:rtl/>
        </w:rPr>
      </w:pPr>
      <w:r w:rsidRPr="00C839A0">
        <w:rPr>
          <w:rFonts w:cs="B Badr"/>
          <w:sz w:val="28"/>
          <w:szCs w:val="28"/>
          <w:rtl/>
        </w:rPr>
        <w:t>[200] مستدرک الوسائل، ج 12 ص 315.</w:t>
      </w:r>
    </w:p>
    <w:p w:rsidR="006D7F16" w:rsidRDefault="00C839A0" w:rsidP="00C839A0">
      <w:pPr>
        <w:rPr>
          <w:rFonts w:cs="B Badr"/>
          <w:sz w:val="28"/>
          <w:szCs w:val="28"/>
          <w:rtl/>
        </w:rPr>
      </w:pPr>
      <w:r w:rsidRPr="00C839A0">
        <w:rPr>
          <w:rFonts w:cs="B Badr"/>
          <w:sz w:val="28"/>
          <w:szCs w:val="28"/>
          <w:rtl/>
        </w:rPr>
        <w:t>[201] تم</w:t>
      </w:r>
      <w:r w:rsidRPr="00C839A0">
        <w:rPr>
          <w:rFonts w:cs="B Badr" w:hint="cs"/>
          <w:sz w:val="28"/>
          <w:szCs w:val="28"/>
          <w:rtl/>
        </w:rPr>
        <w:t>ی</w:t>
      </w:r>
      <w:r w:rsidRPr="00C839A0">
        <w:rPr>
          <w:rFonts w:cs="B Badr" w:hint="eastAsia"/>
          <w:sz w:val="28"/>
          <w:szCs w:val="28"/>
          <w:rtl/>
        </w:rPr>
        <w:t>مى</w:t>
      </w:r>
      <w:r w:rsidRPr="00C839A0">
        <w:rPr>
          <w:rFonts w:cs="B Badr"/>
          <w:sz w:val="28"/>
          <w:szCs w:val="28"/>
          <w:rtl/>
        </w:rPr>
        <w:t xml:space="preserve"> مغربى، نعمان بن محمد، دعائم الإسلام، ج 1، ص 50.</w:t>
      </w:r>
    </w:p>
    <w:p w:rsidR="006D7F16" w:rsidRDefault="00C839A0" w:rsidP="00C839A0">
      <w:pPr>
        <w:rPr>
          <w:rFonts w:cs="B Badr"/>
          <w:sz w:val="28"/>
          <w:szCs w:val="28"/>
          <w:rtl/>
        </w:rPr>
      </w:pPr>
      <w:r w:rsidRPr="00C839A0">
        <w:rPr>
          <w:rFonts w:cs="B Badr"/>
          <w:sz w:val="28"/>
          <w:szCs w:val="28"/>
          <w:rtl/>
        </w:rPr>
        <w:t>[202] همان.</w:t>
      </w:r>
    </w:p>
    <w:p w:rsidR="006D7F16" w:rsidRDefault="00C839A0" w:rsidP="00C839A0">
      <w:pPr>
        <w:rPr>
          <w:rFonts w:cs="B Badr"/>
          <w:sz w:val="28"/>
          <w:szCs w:val="28"/>
          <w:rtl/>
        </w:rPr>
      </w:pPr>
      <w:r w:rsidRPr="00C839A0">
        <w:rPr>
          <w:rFonts w:cs="B Badr"/>
          <w:sz w:val="28"/>
          <w:szCs w:val="28"/>
          <w:rtl/>
        </w:rPr>
        <w:lastRenderedPageBreak/>
        <w:t>[203]رجال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300.</w:t>
      </w:r>
    </w:p>
    <w:p w:rsidR="006D7F16" w:rsidRDefault="00C839A0" w:rsidP="00C839A0">
      <w:pPr>
        <w:rPr>
          <w:rFonts w:cs="B Badr"/>
          <w:sz w:val="28"/>
          <w:szCs w:val="28"/>
          <w:rtl/>
        </w:rPr>
      </w:pPr>
      <w:r w:rsidRPr="00C839A0">
        <w:rPr>
          <w:rFonts w:cs="B Badr"/>
          <w:sz w:val="28"/>
          <w:szCs w:val="28"/>
          <w:rtl/>
        </w:rPr>
        <w:t>[204]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بحارالانوار، ج25، ص297.</w:t>
      </w:r>
    </w:p>
    <w:p w:rsidR="006D7F16" w:rsidRDefault="00C839A0" w:rsidP="00C839A0">
      <w:pPr>
        <w:rPr>
          <w:rFonts w:cs="B Badr"/>
          <w:sz w:val="28"/>
          <w:szCs w:val="28"/>
          <w:rtl/>
        </w:rPr>
      </w:pPr>
      <w:r w:rsidRPr="00C839A0">
        <w:rPr>
          <w:rFonts w:cs="B Badr"/>
          <w:sz w:val="28"/>
          <w:szCs w:val="28"/>
          <w:rtl/>
        </w:rPr>
        <w:t>[205] صدوق، علل الشرائع، ج1، ص127؛ بحارالانوار، ج44، ص270.</w:t>
      </w:r>
    </w:p>
    <w:p w:rsidR="006D7F16" w:rsidRDefault="00C839A0" w:rsidP="00C839A0">
      <w:pPr>
        <w:rPr>
          <w:rFonts w:cs="B Badr"/>
          <w:sz w:val="28"/>
          <w:szCs w:val="28"/>
          <w:rtl/>
        </w:rPr>
      </w:pPr>
      <w:r w:rsidRPr="00C839A0">
        <w:rPr>
          <w:rFonts w:cs="B Badr"/>
          <w:sz w:val="28"/>
          <w:szCs w:val="28"/>
          <w:rtl/>
        </w:rPr>
        <w:t>[206] همان، ص 219.</w:t>
      </w:r>
    </w:p>
    <w:p w:rsidR="006D7F16" w:rsidRDefault="00C839A0" w:rsidP="00C839A0">
      <w:pPr>
        <w:rPr>
          <w:rFonts w:cs="B Badr"/>
          <w:sz w:val="28"/>
          <w:szCs w:val="28"/>
          <w:rtl/>
        </w:rPr>
      </w:pPr>
      <w:r w:rsidRPr="00C839A0">
        <w:rPr>
          <w:rFonts w:cs="B Badr"/>
          <w:sz w:val="28"/>
          <w:szCs w:val="28"/>
          <w:rtl/>
        </w:rPr>
        <w:t>[207] همان، ص 297.</w:t>
      </w:r>
    </w:p>
    <w:p w:rsidR="006D7F16" w:rsidRDefault="00C839A0" w:rsidP="00C839A0">
      <w:pPr>
        <w:rPr>
          <w:rFonts w:cs="B Badr"/>
          <w:sz w:val="28"/>
          <w:szCs w:val="28"/>
          <w:rtl/>
        </w:rPr>
      </w:pPr>
      <w:r w:rsidRPr="00C839A0">
        <w:rPr>
          <w:rFonts w:cs="B Badr"/>
          <w:sz w:val="28"/>
          <w:szCs w:val="28"/>
          <w:rtl/>
        </w:rPr>
        <w:t>[208] همان، ص 297.</w:t>
      </w:r>
    </w:p>
    <w:p w:rsidR="006D7F16" w:rsidRDefault="00C839A0" w:rsidP="00C839A0">
      <w:pPr>
        <w:rPr>
          <w:rFonts w:cs="B Badr"/>
          <w:sz w:val="28"/>
          <w:szCs w:val="28"/>
          <w:rtl/>
        </w:rPr>
      </w:pPr>
      <w:r w:rsidRPr="00C839A0">
        <w:rPr>
          <w:rFonts w:cs="B Badr"/>
          <w:sz w:val="28"/>
          <w:szCs w:val="28"/>
          <w:rtl/>
        </w:rPr>
        <w:t>[209]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الکاف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4، ص 464.</w:t>
      </w:r>
    </w:p>
    <w:p w:rsidR="006D7F16" w:rsidRDefault="00C839A0" w:rsidP="00C839A0">
      <w:pPr>
        <w:rPr>
          <w:rFonts w:cs="B Badr"/>
          <w:sz w:val="28"/>
          <w:szCs w:val="28"/>
          <w:rtl/>
        </w:rPr>
      </w:pPr>
      <w:r w:rsidRPr="00C839A0">
        <w:rPr>
          <w:rFonts w:cs="B Badr"/>
          <w:sz w:val="28"/>
          <w:szCs w:val="28"/>
          <w:rtl/>
        </w:rPr>
        <w:t>[210] 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530.</w:t>
      </w:r>
    </w:p>
    <w:p w:rsidR="006D7F16" w:rsidRDefault="00C839A0" w:rsidP="00C839A0">
      <w:pPr>
        <w:rPr>
          <w:rFonts w:cs="B Badr"/>
          <w:sz w:val="28"/>
          <w:szCs w:val="28"/>
          <w:rtl/>
        </w:rPr>
      </w:pPr>
      <w:r w:rsidRPr="00C839A0">
        <w:rPr>
          <w:rFonts w:cs="B Badr"/>
          <w:sz w:val="28"/>
          <w:szCs w:val="28"/>
          <w:rtl/>
        </w:rPr>
        <w:t>[211] الکوف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سل</w:t>
      </w:r>
      <w:r w:rsidRPr="00C839A0">
        <w:rPr>
          <w:rFonts w:cs="B Badr" w:hint="cs"/>
          <w:sz w:val="28"/>
          <w:szCs w:val="28"/>
          <w:rtl/>
        </w:rPr>
        <w:t>ی</w:t>
      </w:r>
      <w:r w:rsidRPr="00C839A0">
        <w:rPr>
          <w:rFonts w:cs="B Badr" w:hint="eastAsia"/>
          <w:sz w:val="28"/>
          <w:szCs w:val="28"/>
          <w:rtl/>
        </w:rPr>
        <w:t>مان،</w:t>
      </w:r>
      <w:r w:rsidRPr="00C839A0">
        <w:rPr>
          <w:rFonts w:cs="B Badr"/>
          <w:sz w:val="28"/>
          <w:szCs w:val="28"/>
          <w:rtl/>
        </w:rPr>
        <w:t xml:space="preserve"> مناقب الامام ام</w:t>
      </w:r>
      <w:r w:rsidRPr="00C839A0">
        <w:rPr>
          <w:rFonts w:cs="B Badr" w:hint="cs"/>
          <w:sz w:val="28"/>
          <w:szCs w:val="28"/>
          <w:rtl/>
        </w:rPr>
        <w:t>ی</w:t>
      </w:r>
      <w:r w:rsidRPr="00C839A0">
        <w:rPr>
          <w:rFonts w:cs="B Badr" w:hint="eastAsia"/>
          <w:sz w:val="28"/>
          <w:szCs w:val="28"/>
          <w:rtl/>
        </w:rPr>
        <w:t>رالمؤمن</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ج 2، ص 286.</w:t>
      </w:r>
    </w:p>
    <w:p w:rsidR="006D7F16" w:rsidRDefault="00C839A0" w:rsidP="00C839A0">
      <w:pPr>
        <w:rPr>
          <w:rFonts w:cs="B Badr"/>
          <w:sz w:val="28"/>
          <w:szCs w:val="28"/>
          <w:rtl/>
        </w:rPr>
      </w:pPr>
      <w:r w:rsidRPr="00C839A0">
        <w:rPr>
          <w:rFonts w:cs="B Badr"/>
          <w:sz w:val="28"/>
          <w:szCs w:val="28"/>
          <w:rtl/>
        </w:rPr>
        <w:t>[212] همان، ص 295.</w:t>
      </w:r>
    </w:p>
    <w:p w:rsidR="006D7F16" w:rsidRDefault="00C839A0" w:rsidP="00C839A0">
      <w:pPr>
        <w:rPr>
          <w:rFonts w:cs="B Badr"/>
          <w:sz w:val="28"/>
          <w:szCs w:val="28"/>
          <w:rtl/>
        </w:rPr>
      </w:pPr>
      <w:r w:rsidRPr="00C839A0">
        <w:rPr>
          <w:rFonts w:cs="B Badr"/>
          <w:sz w:val="28"/>
          <w:szCs w:val="28"/>
          <w:rtl/>
        </w:rPr>
        <w:t>[213] همان، ص 135.</w:t>
      </w:r>
    </w:p>
    <w:p w:rsidR="006D7F16" w:rsidRDefault="00C839A0" w:rsidP="00C839A0">
      <w:pPr>
        <w:rPr>
          <w:rFonts w:cs="B Badr"/>
          <w:sz w:val="28"/>
          <w:szCs w:val="28"/>
          <w:rtl/>
        </w:rPr>
      </w:pPr>
      <w:r w:rsidRPr="00C839A0">
        <w:rPr>
          <w:rFonts w:cs="B Badr"/>
          <w:sz w:val="28"/>
          <w:szCs w:val="28"/>
          <w:rtl/>
        </w:rPr>
        <w:t>[214] همان، ص 224.</w:t>
      </w:r>
    </w:p>
    <w:p w:rsidR="006D7F16" w:rsidRDefault="00C839A0" w:rsidP="00C839A0">
      <w:pPr>
        <w:rPr>
          <w:rFonts w:cs="B Badr"/>
          <w:sz w:val="28"/>
          <w:szCs w:val="28"/>
          <w:rtl/>
        </w:rPr>
      </w:pPr>
      <w:r w:rsidRPr="00C839A0">
        <w:rPr>
          <w:rFonts w:cs="B Badr"/>
          <w:sz w:val="28"/>
          <w:szCs w:val="28"/>
          <w:rtl/>
        </w:rPr>
        <w:t>[215] همان، ص 225.</w:t>
      </w:r>
    </w:p>
    <w:p w:rsidR="006D7F16" w:rsidRDefault="00C839A0" w:rsidP="00C839A0">
      <w:pPr>
        <w:rPr>
          <w:rFonts w:cs="B Badr"/>
          <w:sz w:val="28"/>
          <w:szCs w:val="28"/>
          <w:rtl/>
        </w:rPr>
      </w:pPr>
      <w:r w:rsidRPr="00C839A0">
        <w:rPr>
          <w:rFonts w:cs="B Badr"/>
          <w:sz w:val="28"/>
          <w:szCs w:val="28"/>
          <w:rtl/>
        </w:rPr>
        <w:t>[216]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الامال</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27.</w:t>
      </w:r>
    </w:p>
    <w:p w:rsidR="006D7F16" w:rsidRDefault="00C839A0" w:rsidP="00C839A0">
      <w:pPr>
        <w:rPr>
          <w:rFonts w:cs="B Badr"/>
          <w:sz w:val="28"/>
          <w:szCs w:val="28"/>
          <w:rtl/>
        </w:rPr>
      </w:pPr>
      <w:r w:rsidRPr="00C839A0">
        <w:rPr>
          <w:rFonts w:cs="B Badr"/>
          <w:sz w:val="28"/>
          <w:szCs w:val="28"/>
          <w:rtl/>
        </w:rPr>
        <w:t>[217]. راوند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قطب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الخرائج و الجرائح، ص 293.</w:t>
      </w:r>
    </w:p>
    <w:p w:rsidR="006D7F16" w:rsidRDefault="00C839A0" w:rsidP="00C839A0">
      <w:pPr>
        <w:rPr>
          <w:rFonts w:cs="B Badr"/>
          <w:sz w:val="28"/>
          <w:szCs w:val="28"/>
          <w:rtl/>
        </w:rPr>
      </w:pPr>
      <w:r w:rsidRPr="00C839A0">
        <w:rPr>
          <w:rFonts w:cs="B Badr"/>
          <w:sz w:val="28"/>
          <w:szCs w:val="28"/>
          <w:rtl/>
        </w:rPr>
        <w:t>[218]. صدوق، محمد بن عل</w:t>
      </w:r>
      <w:r w:rsidRPr="00C839A0">
        <w:rPr>
          <w:rFonts w:cs="B Badr" w:hint="cs"/>
          <w:sz w:val="28"/>
          <w:szCs w:val="28"/>
          <w:rtl/>
        </w:rPr>
        <w:t>ی</w:t>
      </w:r>
      <w:r w:rsidRPr="00C839A0">
        <w:rPr>
          <w:rFonts w:cs="B Badr"/>
          <w:sz w:val="28"/>
          <w:szCs w:val="28"/>
          <w:rtl/>
        </w:rPr>
        <w:t xml:space="preserve"> بن بابو</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ع</w:t>
      </w:r>
      <w:r w:rsidRPr="00C839A0">
        <w:rPr>
          <w:rFonts w:cs="B Badr" w:hint="cs"/>
          <w:sz w:val="28"/>
          <w:szCs w:val="28"/>
          <w:rtl/>
        </w:rPr>
        <w:t>ی</w:t>
      </w:r>
      <w:r w:rsidRPr="00C839A0">
        <w:rPr>
          <w:rFonts w:cs="B Badr" w:hint="eastAsia"/>
          <w:sz w:val="28"/>
          <w:szCs w:val="28"/>
          <w:rtl/>
        </w:rPr>
        <w:t>ون</w:t>
      </w:r>
      <w:r w:rsidRPr="00C839A0">
        <w:rPr>
          <w:rFonts w:cs="B Badr"/>
          <w:sz w:val="28"/>
          <w:szCs w:val="28"/>
          <w:rtl/>
        </w:rPr>
        <w:t xml:space="preserve"> اخبار الرضا، ترجمه آقا نجف</w:t>
      </w:r>
      <w:r w:rsidRPr="00C839A0">
        <w:rPr>
          <w:rFonts w:cs="B Badr" w:hint="cs"/>
          <w:sz w:val="28"/>
          <w:szCs w:val="28"/>
          <w:rtl/>
        </w:rPr>
        <w:t>ی</w:t>
      </w:r>
      <w:r w:rsidRPr="00C839A0">
        <w:rPr>
          <w:rFonts w:cs="B Badr"/>
          <w:sz w:val="28"/>
          <w:szCs w:val="28"/>
          <w:rtl/>
        </w:rPr>
        <w:t xml:space="preserve"> اصفهان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تق</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31، « ذَهب الناسْ بعد اَب</w:t>
      </w:r>
      <w:r w:rsidRPr="00C839A0">
        <w:rPr>
          <w:rFonts w:cs="B Badr" w:hint="cs"/>
          <w:sz w:val="28"/>
          <w:szCs w:val="28"/>
          <w:rtl/>
        </w:rPr>
        <w:t>ی</w:t>
      </w:r>
      <w:r w:rsidRPr="00C839A0">
        <w:rPr>
          <w:rFonts w:cs="B Badr"/>
          <w:sz w:val="28"/>
          <w:szCs w:val="28"/>
          <w:rtl/>
        </w:rPr>
        <w:t xml:space="preserve"> عبدِالله (ع) </w:t>
      </w:r>
      <w:r w:rsidRPr="00C839A0">
        <w:rPr>
          <w:rFonts w:cs="B Badr" w:hint="cs"/>
          <w:sz w:val="28"/>
          <w:szCs w:val="28"/>
          <w:rtl/>
        </w:rPr>
        <w:t>ی</w:t>
      </w:r>
      <w:r w:rsidRPr="00C839A0">
        <w:rPr>
          <w:rFonts w:cs="B Badr" w:hint="eastAsia"/>
          <w:sz w:val="28"/>
          <w:szCs w:val="28"/>
          <w:rtl/>
        </w:rPr>
        <w:t>م</w:t>
      </w:r>
      <w:r w:rsidRPr="00C839A0">
        <w:rPr>
          <w:rFonts w:cs="B Badr" w:hint="cs"/>
          <w:sz w:val="28"/>
          <w:szCs w:val="28"/>
          <w:rtl/>
        </w:rPr>
        <w:t>ی</w:t>
      </w:r>
      <w:r w:rsidRPr="00C839A0">
        <w:rPr>
          <w:rFonts w:cs="B Badr" w:hint="eastAsia"/>
          <w:sz w:val="28"/>
          <w:szCs w:val="28"/>
          <w:rtl/>
        </w:rPr>
        <w:t>ناً</w:t>
      </w:r>
      <w:r w:rsidRPr="00C839A0">
        <w:rPr>
          <w:rFonts w:cs="B Badr"/>
          <w:sz w:val="28"/>
          <w:szCs w:val="28"/>
          <w:rtl/>
        </w:rPr>
        <w:t xml:space="preserve"> و شِمالاً».</w:t>
      </w:r>
    </w:p>
    <w:p w:rsidR="006D7F16" w:rsidRDefault="00C839A0" w:rsidP="00C839A0">
      <w:pPr>
        <w:rPr>
          <w:rFonts w:cs="B Badr"/>
          <w:sz w:val="28"/>
          <w:szCs w:val="28"/>
          <w:rtl/>
        </w:rPr>
      </w:pPr>
      <w:r w:rsidRPr="00C839A0">
        <w:rPr>
          <w:rFonts w:cs="B Badr"/>
          <w:sz w:val="28"/>
          <w:szCs w:val="28"/>
          <w:rtl/>
        </w:rPr>
        <w:t>[219].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309ـ 307.</w:t>
      </w:r>
    </w:p>
    <w:p w:rsidR="006D7F16" w:rsidRDefault="00C839A0" w:rsidP="00C839A0">
      <w:pPr>
        <w:rPr>
          <w:rFonts w:cs="B Badr"/>
          <w:sz w:val="28"/>
          <w:szCs w:val="28"/>
          <w:rtl/>
        </w:rPr>
      </w:pPr>
      <w:r w:rsidRPr="00C839A0">
        <w:rPr>
          <w:rFonts w:cs="B Badr"/>
          <w:sz w:val="28"/>
          <w:szCs w:val="28"/>
          <w:rtl/>
        </w:rPr>
        <w:t>[220].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عمر، رجال الکش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355، ش 663؛ ابن أب</w:t>
      </w:r>
      <w:r w:rsidRPr="00C839A0">
        <w:rPr>
          <w:rFonts w:cs="B Badr" w:hint="cs"/>
          <w:sz w:val="28"/>
          <w:szCs w:val="28"/>
          <w:rtl/>
        </w:rPr>
        <w:t>ی</w:t>
      </w:r>
      <w:r w:rsidRPr="00C839A0">
        <w:rPr>
          <w:rFonts w:cs="B Badr"/>
          <w:sz w:val="28"/>
          <w:szCs w:val="28"/>
          <w:rtl/>
        </w:rPr>
        <w:t xml:space="preserve"> ز</w:t>
      </w:r>
      <w:r w:rsidRPr="00C839A0">
        <w:rPr>
          <w:rFonts w:cs="B Badr" w:hint="cs"/>
          <w:sz w:val="28"/>
          <w:szCs w:val="28"/>
          <w:rtl/>
        </w:rPr>
        <w:t>ی</w:t>
      </w:r>
      <w:r w:rsidRPr="00C839A0">
        <w:rPr>
          <w:rFonts w:cs="B Badr" w:hint="eastAsia"/>
          <w:sz w:val="28"/>
          <w:szCs w:val="28"/>
          <w:rtl/>
        </w:rPr>
        <w:t>نب</w:t>
      </w:r>
      <w:r w:rsidRPr="00C839A0">
        <w:rPr>
          <w:rFonts w:cs="B Badr"/>
          <w:sz w:val="28"/>
          <w:szCs w:val="28"/>
          <w:rtl/>
        </w:rPr>
        <w:t xml:space="preserve"> (نعمان</w:t>
      </w:r>
      <w:r w:rsidRPr="00C839A0">
        <w:rPr>
          <w:rFonts w:cs="B Badr" w:hint="cs"/>
          <w:sz w:val="28"/>
          <w:szCs w:val="28"/>
          <w:rtl/>
        </w:rPr>
        <w:t>ی</w:t>
      </w:r>
      <w:r w:rsidRPr="00C839A0">
        <w:rPr>
          <w:rFonts w:cs="B Badr"/>
          <w:sz w:val="28"/>
          <w:szCs w:val="28"/>
          <w:rtl/>
        </w:rPr>
        <w:t>)، محمد بن ابراه</w:t>
      </w:r>
      <w:r w:rsidRPr="00C839A0">
        <w:rPr>
          <w:rFonts w:cs="B Badr" w:hint="cs"/>
          <w:sz w:val="28"/>
          <w:szCs w:val="28"/>
          <w:rtl/>
        </w:rPr>
        <w:t>ی</w:t>
      </w:r>
      <w:r w:rsidRPr="00C839A0">
        <w:rPr>
          <w:rFonts w:cs="B Badr" w:hint="eastAsia"/>
          <w:sz w:val="28"/>
          <w:szCs w:val="28"/>
          <w:rtl/>
        </w:rPr>
        <w:t>م،</w:t>
      </w:r>
      <w:r w:rsidRPr="00C839A0">
        <w:rPr>
          <w:rFonts w:cs="B Badr"/>
          <w:sz w:val="28"/>
          <w:szCs w:val="28"/>
          <w:rtl/>
        </w:rPr>
        <w:t xml:space="preserve"> الغ</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ص 324،محقق و مصحح، غفار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عل</w:t>
      </w:r>
      <w:r w:rsidRPr="00C839A0">
        <w:rPr>
          <w:rFonts w:cs="B Badr" w:hint="cs"/>
          <w:sz w:val="28"/>
          <w:szCs w:val="28"/>
          <w:rtl/>
        </w:rPr>
        <w:t>ی</w:t>
      </w:r>
      <w:r w:rsidRPr="00C839A0">
        <w:rPr>
          <w:rFonts w:cs="B Badr"/>
          <w:sz w:val="28"/>
          <w:szCs w:val="28"/>
          <w:rtl/>
        </w:rPr>
        <w:t xml:space="preserve"> اکبر.</w:t>
      </w:r>
    </w:p>
    <w:p w:rsidR="006D7F16" w:rsidRDefault="00C839A0" w:rsidP="00C839A0">
      <w:pPr>
        <w:rPr>
          <w:rFonts w:cs="B Badr"/>
          <w:sz w:val="28"/>
          <w:szCs w:val="28"/>
          <w:rtl/>
        </w:rPr>
      </w:pPr>
      <w:r w:rsidRPr="00C839A0">
        <w:rPr>
          <w:rFonts w:cs="B Badr"/>
          <w:sz w:val="28"/>
          <w:szCs w:val="28"/>
          <w:rtl/>
        </w:rPr>
        <w:t>[221]. طوس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الغ</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محقق و مصحح تهران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عباد الله/ ناصح، عل</w:t>
      </w:r>
      <w:r w:rsidRPr="00C839A0">
        <w:rPr>
          <w:rFonts w:cs="B Badr" w:hint="cs"/>
          <w:sz w:val="28"/>
          <w:szCs w:val="28"/>
          <w:rtl/>
        </w:rPr>
        <w:t>ی</w:t>
      </w:r>
      <w:r w:rsidRPr="00C839A0">
        <w:rPr>
          <w:rFonts w:cs="B Badr"/>
          <w:sz w:val="28"/>
          <w:szCs w:val="28"/>
          <w:rtl/>
        </w:rPr>
        <w:t xml:space="preserve"> احمد ، ص 326.</w:t>
      </w:r>
    </w:p>
    <w:p w:rsidR="006D7F16" w:rsidRDefault="00C839A0" w:rsidP="00C839A0">
      <w:pPr>
        <w:rPr>
          <w:rFonts w:cs="B Badr"/>
          <w:sz w:val="28"/>
          <w:szCs w:val="28"/>
          <w:rtl/>
        </w:rPr>
      </w:pPr>
      <w:r w:rsidRPr="00C839A0">
        <w:rPr>
          <w:rFonts w:cs="B Badr"/>
          <w:sz w:val="28"/>
          <w:szCs w:val="28"/>
          <w:rtl/>
        </w:rPr>
        <w:t>[222].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بحارالانوار، ج 48، ص 22.</w:t>
      </w:r>
    </w:p>
    <w:p w:rsidR="006D7F16" w:rsidRDefault="00C839A0" w:rsidP="00C839A0">
      <w:pPr>
        <w:rPr>
          <w:rFonts w:cs="B Badr"/>
          <w:sz w:val="28"/>
          <w:szCs w:val="28"/>
          <w:rtl/>
        </w:rPr>
      </w:pPr>
      <w:r w:rsidRPr="00C839A0">
        <w:rPr>
          <w:rFonts w:cs="B Badr"/>
          <w:sz w:val="28"/>
          <w:szCs w:val="28"/>
          <w:rtl/>
        </w:rPr>
        <w:lastRenderedPageBreak/>
        <w:t>[223]. الغ</w:t>
      </w:r>
      <w:r w:rsidRPr="00C839A0">
        <w:rPr>
          <w:rFonts w:cs="B Badr" w:hint="cs"/>
          <w:sz w:val="28"/>
          <w:szCs w:val="28"/>
          <w:rtl/>
        </w:rPr>
        <w:t>ی</w:t>
      </w:r>
      <w:r w:rsidRPr="00C839A0">
        <w:rPr>
          <w:rFonts w:cs="B Badr" w:hint="eastAsia"/>
          <w:sz w:val="28"/>
          <w:szCs w:val="28"/>
          <w:rtl/>
        </w:rPr>
        <w:t>به،</w:t>
      </w:r>
      <w:r w:rsidRPr="00C839A0">
        <w:rPr>
          <w:rFonts w:cs="B Badr"/>
          <w:sz w:val="28"/>
          <w:szCs w:val="28"/>
          <w:rtl/>
        </w:rPr>
        <w:t xml:space="preserve"> ص 328.</w:t>
      </w:r>
    </w:p>
    <w:p w:rsidR="006D7F16" w:rsidRDefault="00C839A0" w:rsidP="00C839A0">
      <w:pPr>
        <w:rPr>
          <w:rFonts w:cs="B Badr"/>
          <w:sz w:val="28"/>
          <w:szCs w:val="28"/>
          <w:rtl/>
        </w:rPr>
      </w:pPr>
      <w:r w:rsidRPr="00C839A0">
        <w:rPr>
          <w:rFonts w:cs="B Badr"/>
          <w:sz w:val="28"/>
          <w:szCs w:val="28"/>
          <w:rtl/>
        </w:rPr>
        <w:t>[224].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نعمان، الارشاد، ص 267.</w:t>
      </w:r>
    </w:p>
    <w:p w:rsidR="006D7F16" w:rsidRDefault="00C839A0" w:rsidP="00C839A0">
      <w:pPr>
        <w:rPr>
          <w:rFonts w:cs="B Badr"/>
          <w:sz w:val="28"/>
          <w:szCs w:val="28"/>
          <w:rtl/>
        </w:rPr>
      </w:pPr>
      <w:r w:rsidRPr="00C839A0">
        <w:rPr>
          <w:rFonts w:cs="B Badr"/>
          <w:sz w:val="28"/>
          <w:szCs w:val="28"/>
          <w:rtl/>
        </w:rPr>
        <w:t>[225].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352ـ 351؛ الخرائج و الجرائح، ص 297.</w:t>
      </w:r>
    </w:p>
    <w:p w:rsidR="006D7F16" w:rsidRDefault="00C839A0" w:rsidP="00C839A0">
      <w:pPr>
        <w:rPr>
          <w:rFonts w:cs="B Badr"/>
          <w:sz w:val="28"/>
          <w:szCs w:val="28"/>
          <w:rtl/>
        </w:rPr>
      </w:pPr>
      <w:r w:rsidRPr="00C839A0">
        <w:rPr>
          <w:rFonts w:cs="B Badr"/>
          <w:sz w:val="28"/>
          <w:szCs w:val="28"/>
          <w:rtl/>
        </w:rPr>
        <w:t>[226]. همان، ص 78 ـ 77.</w:t>
      </w:r>
    </w:p>
    <w:p w:rsidR="006D7F16" w:rsidRDefault="00C839A0" w:rsidP="00C839A0">
      <w:pPr>
        <w:rPr>
          <w:rFonts w:cs="B Badr"/>
          <w:sz w:val="28"/>
          <w:szCs w:val="28"/>
          <w:rtl/>
        </w:rPr>
      </w:pPr>
      <w:r w:rsidRPr="00C839A0">
        <w:rPr>
          <w:rFonts w:cs="B Badr"/>
          <w:sz w:val="28"/>
          <w:szCs w:val="28"/>
          <w:rtl/>
        </w:rPr>
        <w:t>[227]. درباره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نام نک؛ نوبخت</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حسن بن موس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فرق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77.</w:t>
      </w:r>
    </w:p>
    <w:p w:rsidR="006D7F16" w:rsidRDefault="00C839A0" w:rsidP="00C839A0">
      <w:pPr>
        <w:rPr>
          <w:rFonts w:cs="B Badr"/>
          <w:sz w:val="28"/>
          <w:szCs w:val="28"/>
          <w:rtl/>
        </w:rPr>
      </w:pPr>
      <w:r w:rsidRPr="00C839A0">
        <w:rPr>
          <w:rFonts w:cs="B Badr"/>
          <w:sz w:val="28"/>
          <w:szCs w:val="28"/>
          <w:rtl/>
        </w:rPr>
        <w:t>[228].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محمد بن نعمان، الفصول المختاره، ص 253.</w:t>
      </w:r>
    </w:p>
    <w:p w:rsidR="006D7F16" w:rsidRDefault="00C839A0" w:rsidP="00C839A0">
      <w:pPr>
        <w:rPr>
          <w:rFonts w:cs="B Badr"/>
          <w:sz w:val="28"/>
          <w:szCs w:val="28"/>
          <w:rtl/>
        </w:rPr>
      </w:pPr>
      <w:r w:rsidRPr="00C839A0">
        <w:rPr>
          <w:rFonts w:cs="B Badr"/>
          <w:sz w:val="28"/>
          <w:szCs w:val="28"/>
          <w:rtl/>
        </w:rPr>
        <w:t>[229].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تعداد کسان</w:t>
      </w:r>
      <w:r w:rsidRPr="00C839A0">
        <w:rPr>
          <w:rFonts w:cs="B Badr" w:hint="cs"/>
          <w:sz w:val="28"/>
          <w:szCs w:val="28"/>
          <w:rtl/>
        </w:rPr>
        <w:t>ی</w:t>
      </w:r>
      <w:r w:rsidRPr="00C839A0">
        <w:rPr>
          <w:rFonts w:cs="B Badr"/>
          <w:sz w:val="28"/>
          <w:szCs w:val="28"/>
          <w:rtl/>
        </w:rPr>
        <w:t xml:space="preserve"> را که به امامت او قائل شدند بس</w:t>
      </w:r>
      <w:r w:rsidRPr="00C839A0">
        <w:rPr>
          <w:rFonts w:cs="B Badr" w:hint="cs"/>
          <w:sz w:val="28"/>
          <w:szCs w:val="28"/>
          <w:rtl/>
        </w:rPr>
        <w:t>ی</w:t>
      </w:r>
      <w:r w:rsidRPr="00C839A0">
        <w:rPr>
          <w:rFonts w:cs="B Badr" w:hint="eastAsia"/>
          <w:sz w:val="28"/>
          <w:szCs w:val="28"/>
          <w:rtl/>
        </w:rPr>
        <w:t>ار</w:t>
      </w:r>
      <w:r w:rsidRPr="00C839A0">
        <w:rPr>
          <w:rFonts w:cs="B Badr"/>
          <w:sz w:val="28"/>
          <w:szCs w:val="28"/>
          <w:rtl/>
        </w:rPr>
        <w:t xml:space="preserve"> اندک م</w:t>
      </w:r>
      <w:r w:rsidRPr="00C839A0">
        <w:rPr>
          <w:rFonts w:cs="B Badr" w:hint="cs"/>
          <w:sz w:val="28"/>
          <w:szCs w:val="28"/>
          <w:rtl/>
        </w:rPr>
        <w:t>ی‌</w:t>
      </w:r>
      <w:r w:rsidRPr="00C839A0">
        <w:rPr>
          <w:rFonts w:cs="B Badr" w:hint="eastAsia"/>
          <w:sz w:val="28"/>
          <w:szCs w:val="28"/>
          <w:rtl/>
        </w:rPr>
        <w:t>داند،</w:t>
      </w:r>
      <w:r w:rsidRPr="00C839A0">
        <w:rPr>
          <w:rFonts w:cs="B Badr"/>
          <w:sz w:val="28"/>
          <w:szCs w:val="28"/>
          <w:rtl/>
        </w:rPr>
        <w:t xml:space="preserve"> نک: همان، ص 252.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حال بعدها،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گروه بود که به نام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شهرت </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[230]. الإمامه ف</w:t>
      </w:r>
      <w:r w:rsidRPr="00C839A0">
        <w:rPr>
          <w:rFonts w:cs="B Badr" w:hint="cs"/>
          <w:sz w:val="28"/>
          <w:szCs w:val="28"/>
          <w:rtl/>
        </w:rPr>
        <w:t>ی</w:t>
      </w:r>
      <w:r w:rsidRPr="00C839A0">
        <w:rPr>
          <w:rFonts w:cs="B Badr"/>
          <w:sz w:val="28"/>
          <w:szCs w:val="28"/>
          <w:rtl/>
        </w:rPr>
        <w:t xml:space="preserve"> الأَكبرِ من وُلْدِ الِإمامِ.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در کلام امام صادق (ع) مق</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بود که در و</w:t>
      </w:r>
      <w:r w:rsidRPr="00C839A0">
        <w:rPr>
          <w:rFonts w:cs="B Badr" w:hint="cs"/>
          <w:sz w:val="28"/>
          <w:szCs w:val="28"/>
          <w:rtl/>
        </w:rPr>
        <w:t>ی</w:t>
      </w:r>
      <w:r w:rsidRPr="00C839A0">
        <w:rPr>
          <w:rFonts w:cs="B Badr"/>
          <w:sz w:val="28"/>
          <w:szCs w:val="28"/>
          <w:rtl/>
        </w:rPr>
        <w:t xml:space="preserve"> مرض و ع</w:t>
      </w:r>
      <w:r w:rsidRPr="00C839A0">
        <w:rPr>
          <w:rFonts w:cs="B Badr" w:hint="cs"/>
          <w:sz w:val="28"/>
          <w:szCs w:val="28"/>
          <w:rtl/>
        </w:rPr>
        <w:t>ی</w:t>
      </w:r>
      <w:r w:rsidRPr="00C839A0">
        <w:rPr>
          <w:rFonts w:cs="B Badr" w:hint="eastAsia"/>
          <w:sz w:val="28"/>
          <w:szCs w:val="28"/>
          <w:rtl/>
        </w:rPr>
        <w:t>ب</w:t>
      </w:r>
      <w:r w:rsidRPr="00C839A0">
        <w:rPr>
          <w:rFonts w:cs="B Badr" w:hint="cs"/>
          <w:sz w:val="28"/>
          <w:szCs w:val="28"/>
          <w:rtl/>
        </w:rPr>
        <w:t>ی</w:t>
      </w:r>
      <w:r w:rsidRPr="00C839A0">
        <w:rPr>
          <w:rFonts w:cs="B Badr"/>
          <w:sz w:val="28"/>
          <w:szCs w:val="28"/>
          <w:rtl/>
        </w:rPr>
        <w:t xml:space="preserve"> نباشد (بما لم يكن في الأكبر عاهة). عاملى نباطى، على‏، الصراط المستقيم إلى مستحقي التقديم، ج ‏2، ص 274.</w:t>
      </w:r>
    </w:p>
    <w:p w:rsidR="006D7F16" w:rsidRDefault="00C839A0" w:rsidP="00C839A0">
      <w:pPr>
        <w:rPr>
          <w:rFonts w:cs="B Badr"/>
          <w:sz w:val="28"/>
          <w:szCs w:val="28"/>
          <w:rtl/>
        </w:rPr>
      </w:pPr>
      <w:r w:rsidRPr="00C839A0">
        <w:rPr>
          <w:rFonts w:cs="B Badr"/>
          <w:sz w:val="28"/>
          <w:szCs w:val="28"/>
          <w:rtl/>
        </w:rPr>
        <w:t>[231]. در برخ</w:t>
      </w:r>
      <w:r w:rsidRPr="00C839A0">
        <w:rPr>
          <w:rFonts w:cs="B Badr" w:hint="cs"/>
          <w:sz w:val="28"/>
          <w:szCs w:val="28"/>
          <w:rtl/>
        </w:rPr>
        <w:t>ی</w:t>
      </w:r>
      <w:r w:rsidRPr="00C839A0">
        <w:rPr>
          <w:rFonts w:cs="B Badr"/>
          <w:sz w:val="28"/>
          <w:szCs w:val="28"/>
          <w:rtl/>
        </w:rPr>
        <w:t xml:space="preserve"> منابع به درگذشت او پ</w:t>
      </w:r>
      <w:r w:rsidRPr="00C839A0">
        <w:rPr>
          <w:rFonts w:cs="B Badr" w:hint="cs"/>
          <w:sz w:val="28"/>
          <w:szCs w:val="28"/>
          <w:rtl/>
        </w:rPr>
        <w:t>ی</w:t>
      </w:r>
      <w:r w:rsidRPr="00C839A0">
        <w:rPr>
          <w:rFonts w:cs="B Badr" w:hint="eastAsia"/>
          <w:sz w:val="28"/>
          <w:szCs w:val="28"/>
          <w:rtl/>
        </w:rPr>
        <w:t>ش</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قضا</w:t>
      </w:r>
      <w:r w:rsidRPr="00C839A0">
        <w:rPr>
          <w:rFonts w:cs="B Badr" w:hint="cs"/>
          <w:sz w:val="28"/>
          <w:szCs w:val="28"/>
          <w:rtl/>
        </w:rPr>
        <w:t>ی</w:t>
      </w:r>
      <w:r w:rsidRPr="00C839A0">
        <w:rPr>
          <w:rFonts w:cs="B Badr" w:hint="eastAsia"/>
          <w:sz w:val="28"/>
          <w:szCs w:val="28"/>
          <w:rtl/>
        </w:rPr>
        <w:t>ا</w:t>
      </w:r>
      <w:r w:rsidRPr="00C839A0">
        <w:rPr>
          <w:rFonts w:cs="B Badr"/>
          <w:sz w:val="28"/>
          <w:szCs w:val="28"/>
          <w:rtl/>
        </w:rPr>
        <w:t xml:space="preserve"> اشاره شده است.</w:t>
      </w:r>
    </w:p>
    <w:p w:rsidR="006D7F16" w:rsidRDefault="00C839A0" w:rsidP="00C839A0">
      <w:pPr>
        <w:rPr>
          <w:rFonts w:cs="B Badr"/>
          <w:sz w:val="28"/>
          <w:szCs w:val="28"/>
          <w:rtl/>
        </w:rPr>
      </w:pPr>
      <w:r w:rsidRPr="00C839A0">
        <w:rPr>
          <w:rFonts w:cs="B Badr"/>
          <w:sz w:val="28"/>
          <w:szCs w:val="28"/>
          <w:rtl/>
        </w:rPr>
        <w:t>[232]. فرق الش</w:t>
      </w:r>
      <w:r w:rsidRPr="00C839A0">
        <w:rPr>
          <w:rFonts w:cs="B Badr" w:hint="cs"/>
          <w:sz w:val="28"/>
          <w:szCs w:val="28"/>
          <w:rtl/>
        </w:rPr>
        <w:t>ی</w:t>
      </w:r>
      <w:r w:rsidRPr="00C839A0">
        <w:rPr>
          <w:rFonts w:cs="B Badr" w:hint="eastAsia"/>
          <w:sz w:val="28"/>
          <w:szCs w:val="28"/>
          <w:rtl/>
        </w:rPr>
        <w:t>عه،</w:t>
      </w:r>
      <w:r w:rsidRPr="00C839A0">
        <w:rPr>
          <w:rFonts w:cs="B Badr"/>
          <w:sz w:val="28"/>
          <w:szCs w:val="28"/>
          <w:rtl/>
        </w:rPr>
        <w:t xml:space="preserve"> ص 79.</w:t>
      </w:r>
    </w:p>
    <w:p w:rsidR="006D7F16" w:rsidRDefault="00C839A0" w:rsidP="00C839A0">
      <w:pPr>
        <w:rPr>
          <w:rFonts w:cs="B Badr"/>
          <w:sz w:val="28"/>
          <w:szCs w:val="28"/>
          <w:rtl/>
        </w:rPr>
      </w:pPr>
      <w:r w:rsidRPr="00C839A0">
        <w:rPr>
          <w:rFonts w:cs="B Badr"/>
          <w:sz w:val="28"/>
          <w:szCs w:val="28"/>
          <w:rtl/>
        </w:rPr>
        <w:t>[233]. طبرس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فضل بن حسن، اعلام الور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288.</w:t>
      </w:r>
    </w:p>
    <w:p w:rsidR="006D7F16" w:rsidRDefault="00C839A0" w:rsidP="00C839A0">
      <w:pPr>
        <w:rPr>
          <w:rFonts w:cs="B Badr"/>
          <w:sz w:val="28"/>
          <w:szCs w:val="28"/>
          <w:rtl/>
        </w:rPr>
      </w:pPr>
      <w:r w:rsidRPr="00C839A0">
        <w:rPr>
          <w:rFonts w:cs="B Badr"/>
          <w:sz w:val="28"/>
          <w:szCs w:val="28"/>
          <w:rtl/>
        </w:rPr>
        <w:t>[234]. البته گروه</w:t>
      </w:r>
      <w:r w:rsidRPr="00C839A0">
        <w:rPr>
          <w:rFonts w:cs="B Badr" w:hint="cs"/>
          <w:sz w:val="28"/>
          <w:szCs w:val="28"/>
          <w:rtl/>
        </w:rPr>
        <w:t>ی</w:t>
      </w:r>
      <w:r w:rsidRPr="00C839A0">
        <w:rPr>
          <w:rFonts w:cs="B Badr"/>
          <w:sz w:val="28"/>
          <w:szCs w:val="28"/>
          <w:rtl/>
        </w:rPr>
        <w:t xml:space="preserve"> به نام “ناووس</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معتقد به عدم وفات امام ششم (ع) بودند و گروه د</w:t>
      </w:r>
      <w:r w:rsidRPr="00C839A0">
        <w:rPr>
          <w:rFonts w:cs="B Badr" w:hint="cs"/>
          <w:sz w:val="28"/>
          <w:szCs w:val="28"/>
          <w:rtl/>
        </w:rPr>
        <w:t>ی</w:t>
      </w:r>
      <w:r w:rsidRPr="00C839A0">
        <w:rPr>
          <w:rFonts w:cs="B Badr" w:hint="eastAsia"/>
          <w:sz w:val="28"/>
          <w:szCs w:val="28"/>
          <w:rtl/>
        </w:rPr>
        <w:t>گر</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به نام “سبط</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معتقد به امامت محمد بن جعفر شدند که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انقراض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 گروه، از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آنها صرف نظر م</w:t>
      </w:r>
      <w:r w:rsidRPr="00C839A0">
        <w:rPr>
          <w:rFonts w:cs="B Badr" w:hint="cs"/>
          <w:sz w:val="28"/>
          <w:szCs w:val="28"/>
          <w:rtl/>
        </w:rPr>
        <w:t>ی</w:t>
      </w:r>
      <w:r w:rsidRPr="00C839A0">
        <w:rPr>
          <w:rFonts w:cs="B Badr"/>
          <w:sz w:val="28"/>
          <w:szCs w:val="28"/>
          <w:rtl/>
        </w:rPr>
        <w:t xml:space="preserve"> شود،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مورد، صفحات 9 و 10 جلد 37 بحار الانوار برا</w:t>
      </w:r>
      <w:r w:rsidRPr="00C839A0">
        <w:rPr>
          <w:rFonts w:cs="B Badr" w:hint="cs"/>
          <w:sz w:val="28"/>
          <w:szCs w:val="28"/>
          <w:rtl/>
        </w:rPr>
        <w:t>ی</w:t>
      </w:r>
      <w:r w:rsidRPr="00C839A0">
        <w:rPr>
          <w:rFonts w:cs="B Badr"/>
          <w:sz w:val="28"/>
          <w:szCs w:val="28"/>
          <w:rtl/>
        </w:rPr>
        <w:t xml:space="preserve"> مطالعه </w:t>
      </w:r>
      <w:r w:rsidRPr="00C839A0">
        <w:rPr>
          <w:rFonts w:cs="B Badr" w:hint="eastAsia"/>
          <w:sz w:val="28"/>
          <w:szCs w:val="28"/>
          <w:rtl/>
        </w:rPr>
        <w:t>معرف</w:t>
      </w:r>
      <w:r w:rsidRPr="00C839A0">
        <w:rPr>
          <w:rFonts w:cs="B Badr" w:hint="cs"/>
          <w:sz w:val="28"/>
          <w:szCs w:val="28"/>
          <w:rtl/>
        </w:rPr>
        <w:t>ی</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شود.</w:t>
      </w:r>
    </w:p>
    <w:p w:rsidR="006D7F16" w:rsidRDefault="00C839A0" w:rsidP="00C839A0">
      <w:pPr>
        <w:rPr>
          <w:rFonts w:cs="B Badr"/>
          <w:sz w:val="28"/>
          <w:szCs w:val="28"/>
          <w:rtl/>
        </w:rPr>
      </w:pPr>
      <w:r w:rsidRPr="00C839A0">
        <w:rPr>
          <w:rFonts w:cs="B Badr"/>
          <w:sz w:val="28"/>
          <w:szCs w:val="28"/>
          <w:rtl/>
        </w:rPr>
        <w:t>[235]. مجلس</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باقر، بحار الانوار، ج 47، ص 251 و 250.</w:t>
      </w:r>
    </w:p>
    <w:p w:rsidR="006D7F16" w:rsidRDefault="00C839A0" w:rsidP="00C839A0">
      <w:pPr>
        <w:rPr>
          <w:rFonts w:cs="B Badr"/>
          <w:sz w:val="28"/>
          <w:szCs w:val="28"/>
          <w:rtl/>
        </w:rPr>
      </w:pPr>
      <w:r w:rsidRPr="00C839A0">
        <w:rPr>
          <w:rFonts w:cs="B Badr"/>
          <w:sz w:val="28"/>
          <w:szCs w:val="28"/>
          <w:rtl/>
        </w:rPr>
        <w:t>[236]. همان، ص 254.</w:t>
      </w:r>
    </w:p>
    <w:p w:rsidR="006D7F16" w:rsidRDefault="00C839A0" w:rsidP="00C839A0">
      <w:pPr>
        <w:rPr>
          <w:rFonts w:cs="B Badr"/>
          <w:sz w:val="28"/>
          <w:szCs w:val="28"/>
          <w:rtl/>
        </w:rPr>
      </w:pPr>
      <w:r w:rsidRPr="00C839A0">
        <w:rPr>
          <w:rFonts w:cs="B Badr"/>
          <w:sz w:val="28"/>
          <w:szCs w:val="28"/>
          <w:rtl/>
        </w:rPr>
        <w:t>[237]. همان، ج 37، ص 10و 9.</w:t>
      </w:r>
    </w:p>
    <w:p w:rsidR="006D7F16" w:rsidRDefault="00C839A0" w:rsidP="00C839A0">
      <w:pPr>
        <w:rPr>
          <w:rFonts w:cs="B Badr"/>
          <w:sz w:val="28"/>
          <w:szCs w:val="28"/>
          <w:rtl/>
        </w:rPr>
      </w:pPr>
      <w:r w:rsidRPr="00C839A0">
        <w:rPr>
          <w:rFonts w:cs="B Badr"/>
          <w:sz w:val="28"/>
          <w:szCs w:val="28"/>
          <w:rtl/>
        </w:rPr>
        <w:t>[238].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از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دوره زمان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با نام “دوره ستر” </w:t>
      </w:r>
      <w:r w:rsidRPr="00C839A0">
        <w:rPr>
          <w:rFonts w:cs="B Badr" w:hint="cs"/>
          <w:sz w:val="28"/>
          <w:szCs w:val="28"/>
          <w:rtl/>
        </w:rPr>
        <w:t>ی</w:t>
      </w:r>
      <w:r w:rsidRPr="00C839A0">
        <w:rPr>
          <w:rFonts w:cs="B Badr" w:hint="eastAsia"/>
          <w:sz w:val="28"/>
          <w:szCs w:val="28"/>
          <w:rtl/>
        </w:rPr>
        <w:t>اد</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کنند.</w:t>
      </w:r>
    </w:p>
    <w:p w:rsidR="006D7F16" w:rsidRDefault="00C839A0" w:rsidP="00C839A0">
      <w:pPr>
        <w:rPr>
          <w:rFonts w:cs="B Badr"/>
          <w:sz w:val="28"/>
          <w:szCs w:val="28"/>
          <w:rtl/>
        </w:rPr>
      </w:pPr>
      <w:r w:rsidRPr="00C839A0">
        <w:rPr>
          <w:rFonts w:cs="B Badr"/>
          <w:sz w:val="28"/>
          <w:szCs w:val="28"/>
          <w:rtl/>
        </w:rPr>
        <w:t>[239].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موضوع را م</w:t>
      </w:r>
      <w:r w:rsidRPr="00C839A0">
        <w:rPr>
          <w:rFonts w:cs="B Badr" w:hint="cs"/>
          <w:sz w:val="28"/>
          <w:szCs w:val="28"/>
          <w:rtl/>
        </w:rPr>
        <w:t>ی</w:t>
      </w:r>
      <w:r w:rsidRPr="00C839A0">
        <w:rPr>
          <w:rFonts w:cs="B Badr"/>
          <w:sz w:val="28"/>
          <w:szCs w:val="28"/>
          <w:rtl/>
        </w:rPr>
        <w:t xml:space="preserve"> توان از تعب</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امام کاظم (ع) در</w:t>
      </w:r>
      <w:r w:rsidRPr="00C839A0">
        <w:rPr>
          <w:rFonts w:cs="B Badr" w:hint="cs"/>
          <w:sz w:val="28"/>
          <w:szCs w:val="28"/>
          <w:rtl/>
        </w:rPr>
        <w:t>ی</w:t>
      </w:r>
      <w:r w:rsidRPr="00C839A0">
        <w:rPr>
          <w:rFonts w:cs="B Badr" w:hint="eastAsia"/>
          <w:sz w:val="28"/>
          <w:szCs w:val="28"/>
          <w:rtl/>
        </w:rPr>
        <w:t>افت</w:t>
      </w:r>
      <w:r w:rsidRPr="00C839A0">
        <w:rPr>
          <w:rFonts w:cs="B Badr"/>
          <w:sz w:val="28"/>
          <w:szCs w:val="28"/>
          <w:rtl/>
        </w:rPr>
        <w:t xml:space="preserve"> که “</w:t>
      </w:r>
      <w:r w:rsidRPr="00C839A0">
        <w:rPr>
          <w:rFonts w:cs="B Badr" w:hint="cs"/>
          <w:sz w:val="28"/>
          <w:szCs w:val="28"/>
          <w:rtl/>
        </w:rPr>
        <w:t>ی</w:t>
      </w:r>
      <w:r w:rsidRPr="00C839A0">
        <w:rPr>
          <w:rFonts w:cs="B Badr" w:hint="eastAsia"/>
          <w:sz w:val="28"/>
          <w:szCs w:val="28"/>
          <w:rtl/>
        </w:rPr>
        <w:t>ر</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عبدالله ان لا </w:t>
      </w:r>
      <w:r w:rsidRPr="00C839A0">
        <w:rPr>
          <w:rFonts w:cs="B Badr" w:hint="cs"/>
          <w:sz w:val="28"/>
          <w:szCs w:val="28"/>
          <w:rtl/>
        </w:rPr>
        <w:t>ی</w:t>
      </w:r>
      <w:r w:rsidRPr="00C839A0">
        <w:rPr>
          <w:rFonts w:cs="B Badr" w:hint="eastAsia"/>
          <w:sz w:val="28"/>
          <w:szCs w:val="28"/>
          <w:rtl/>
        </w:rPr>
        <w:t>عبد</w:t>
      </w:r>
      <w:r w:rsidRPr="00C839A0">
        <w:rPr>
          <w:rFonts w:cs="B Badr"/>
          <w:sz w:val="28"/>
          <w:szCs w:val="28"/>
          <w:rtl/>
        </w:rPr>
        <w:t xml:space="preserve"> الله”،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351.</w:t>
      </w:r>
    </w:p>
    <w:p w:rsidR="006D7F16" w:rsidRDefault="00C839A0" w:rsidP="00C839A0">
      <w:pPr>
        <w:rPr>
          <w:rFonts w:cs="B Badr"/>
          <w:sz w:val="28"/>
          <w:szCs w:val="28"/>
          <w:rtl/>
        </w:rPr>
      </w:pPr>
      <w:r w:rsidRPr="00C839A0">
        <w:rPr>
          <w:rFonts w:cs="B Badr"/>
          <w:sz w:val="28"/>
          <w:szCs w:val="28"/>
          <w:rtl/>
        </w:rPr>
        <w:t>[240].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رجال کش</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ص 255 و 254.</w:t>
      </w:r>
    </w:p>
    <w:p w:rsidR="006D7F16" w:rsidRDefault="00C839A0" w:rsidP="00C839A0">
      <w:pPr>
        <w:rPr>
          <w:rFonts w:cs="B Badr"/>
          <w:sz w:val="28"/>
          <w:szCs w:val="28"/>
          <w:rtl/>
        </w:rPr>
      </w:pPr>
      <w:r w:rsidRPr="00C839A0">
        <w:rPr>
          <w:rFonts w:cs="B Badr"/>
          <w:sz w:val="28"/>
          <w:szCs w:val="28"/>
          <w:rtl/>
        </w:rPr>
        <w:lastRenderedPageBreak/>
        <w:t>[241]. ر.ک: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باب الاشاره و النص عل</w:t>
      </w:r>
      <w:r w:rsidRPr="00C839A0">
        <w:rPr>
          <w:rFonts w:cs="B Badr" w:hint="cs"/>
          <w:sz w:val="28"/>
          <w:szCs w:val="28"/>
          <w:rtl/>
        </w:rPr>
        <w:t>ی</w:t>
      </w:r>
      <w:r w:rsidRPr="00C839A0">
        <w:rPr>
          <w:rFonts w:cs="B Badr"/>
          <w:sz w:val="28"/>
          <w:szCs w:val="28"/>
          <w:rtl/>
        </w:rPr>
        <w:t xml:space="preserve"> اب</w:t>
      </w:r>
      <w:r w:rsidRPr="00C839A0">
        <w:rPr>
          <w:rFonts w:cs="B Badr" w:hint="cs"/>
          <w:sz w:val="28"/>
          <w:szCs w:val="28"/>
          <w:rtl/>
        </w:rPr>
        <w:t>ی</w:t>
      </w:r>
      <w:r w:rsidRPr="00C839A0">
        <w:rPr>
          <w:rFonts w:cs="B Badr"/>
          <w:sz w:val="28"/>
          <w:szCs w:val="28"/>
          <w:rtl/>
        </w:rPr>
        <w:t xml:space="preserve"> الحسن موس</w:t>
      </w:r>
      <w:r w:rsidRPr="00C839A0">
        <w:rPr>
          <w:rFonts w:cs="B Badr" w:hint="cs"/>
          <w:sz w:val="28"/>
          <w:szCs w:val="28"/>
          <w:rtl/>
        </w:rPr>
        <w:t>ی</w:t>
      </w:r>
      <w:r w:rsidRPr="00C839A0">
        <w:rPr>
          <w:rFonts w:cs="B Badr"/>
          <w:sz w:val="28"/>
          <w:szCs w:val="28"/>
          <w:rtl/>
        </w:rPr>
        <w:t xml:space="preserve"> (ع) ص 311 </w:t>
      </w:r>
      <w:r w:rsidRPr="00C839A0">
        <w:rPr>
          <w:rFonts w:ascii="Times New Roman" w:hAnsi="Times New Roman" w:cs="Times New Roman" w:hint="cs"/>
          <w:sz w:val="28"/>
          <w:szCs w:val="28"/>
          <w:rtl/>
        </w:rPr>
        <w:t>–</w:t>
      </w:r>
      <w:r w:rsidRPr="00C839A0">
        <w:rPr>
          <w:rFonts w:cs="B Badr"/>
          <w:sz w:val="28"/>
          <w:szCs w:val="28"/>
          <w:rtl/>
        </w:rPr>
        <w:t xml:space="preserve"> 308 </w:t>
      </w:r>
      <w:r w:rsidRPr="00C839A0">
        <w:rPr>
          <w:rFonts w:cs="B Badr" w:hint="cs"/>
          <w:sz w:val="28"/>
          <w:szCs w:val="28"/>
          <w:rtl/>
        </w:rPr>
        <w:t>،</w:t>
      </w:r>
      <w:r w:rsidRPr="00C839A0">
        <w:rPr>
          <w:rFonts w:cs="B Badr"/>
          <w:sz w:val="28"/>
          <w:szCs w:val="28"/>
          <w:rtl/>
        </w:rPr>
        <w:t xml:space="preserve"> </w:t>
      </w:r>
      <w:r w:rsidRPr="00C839A0">
        <w:rPr>
          <w:rFonts w:cs="B Badr" w:hint="cs"/>
          <w:sz w:val="28"/>
          <w:szCs w:val="28"/>
          <w:rtl/>
        </w:rPr>
        <w:t>با</w:t>
      </w:r>
      <w:r w:rsidRPr="00C839A0">
        <w:rPr>
          <w:rFonts w:cs="B Badr"/>
          <w:sz w:val="28"/>
          <w:szCs w:val="28"/>
          <w:rtl/>
        </w:rPr>
        <w:t xml:space="preserve"> 16 </w:t>
      </w:r>
      <w:r w:rsidRPr="00C839A0">
        <w:rPr>
          <w:rFonts w:cs="B Badr" w:hint="cs"/>
          <w:sz w:val="28"/>
          <w:szCs w:val="28"/>
          <w:rtl/>
        </w:rPr>
        <w:t>روای</w:t>
      </w:r>
      <w:r w:rsidRPr="00C839A0">
        <w:rPr>
          <w:rFonts w:cs="B Badr" w:hint="eastAsia"/>
          <w:sz w:val="28"/>
          <w:szCs w:val="28"/>
          <w:rtl/>
        </w:rPr>
        <w:t>ت</w:t>
      </w:r>
      <w:r w:rsidRPr="00C839A0">
        <w:rPr>
          <w:rFonts w:cs="B Badr"/>
          <w:sz w:val="28"/>
          <w:szCs w:val="28"/>
          <w:rtl/>
        </w:rPr>
        <w:t>.</w:t>
      </w:r>
    </w:p>
    <w:p w:rsidR="006D7F16" w:rsidRDefault="00C839A0" w:rsidP="00C839A0">
      <w:pPr>
        <w:rPr>
          <w:rFonts w:cs="B Badr"/>
          <w:sz w:val="28"/>
          <w:szCs w:val="28"/>
          <w:rtl/>
        </w:rPr>
      </w:pPr>
      <w:r w:rsidRPr="00C839A0">
        <w:rPr>
          <w:rFonts w:cs="B Badr"/>
          <w:sz w:val="28"/>
          <w:szCs w:val="28"/>
          <w:rtl/>
        </w:rPr>
        <w:t>[242].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310،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13.</w:t>
      </w:r>
    </w:p>
    <w:p w:rsidR="006D7F16" w:rsidRDefault="00C839A0" w:rsidP="00C839A0">
      <w:pPr>
        <w:rPr>
          <w:rFonts w:cs="B Badr"/>
          <w:sz w:val="28"/>
          <w:szCs w:val="28"/>
          <w:rtl/>
        </w:rPr>
      </w:pPr>
      <w:r w:rsidRPr="00C839A0">
        <w:rPr>
          <w:rFonts w:cs="B Badr"/>
          <w:sz w:val="28"/>
          <w:szCs w:val="28"/>
          <w:rtl/>
        </w:rPr>
        <w:t>[243]. هشام بن سالم و مؤمن الطاق دو نفر از صحابه امام صادق (ع) بودند که در دانش کلام و مناظره برجستگ</w:t>
      </w:r>
      <w:r w:rsidRPr="00C839A0">
        <w:rPr>
          <w:rFonts w:cs="B Badr" w:hint="cs"/>
          <w:sz w:val="28"/>
          <w:szCs w:val="28"/>
          <w:rtl/>
        </w:rPr>
        <w:t>ی</w:t>
      </w:r>
      <w:r w:rsidRPr="00C839A0">
        <w:rPr>
          <w:rFonts w:cs="B Badr"/>
          <w:sz w:val="28"/>
          <w:szCs w:val="28"/>
          <w:rtl/>
        </w:rPr>
        <w:t xml:space="preserve"> خاص</w:t>
      </w:r>
      <w:r w:rsidRPr="00C839A0">
        <w:rPr>
          <w:rFonts w:cs="B Badr" w:hint="cs"/>
          <w:sz w:val="28"/>
          <w:szCs w:val="28"/>
          <w:rtl/>
        </w:rPr>
        <w:t>ی</w:t>
      </w:r>
      <w:r w:rsidRPr="00C839A0">
        <w:rPr>
          <w:rFonts w:cs="B Badr"/>
          <w:sz w:val="28"/>
          <w:szCs w:val="28"/>
          <w:rtl/>
        </w:rPr>
        <w:t xml:space="preserve"> داشتند.</w:t>
      </w:r>
    </w:p>
    <w:p w:rsidR="006D7F16" w:rsidRDefault="00C839A0" w:rsidP="00C839A0">
      <w:pPr>
        <w:rPr>
          <w:rFonts w:cs="B Badr"/>
          <w:sz w:val="28"/>
          <w:szCs w:val="28"/>
          <w:rtl/>
        </w:rPr>
      </w:pPr>
      <w:r w:rsidRPr="00C839A0">
        <w:rPr>
          <w:rFonts w:cs="B Badr"/>
          <w:sz w:val="28"/>
          <w:szCs w:val="28"/>
          <w:rtl/>
        </w:rPr>
        <w:t>[244]. ش</w:t>
      </w:r>
      <w:r w:rsidRPr="00C839A0">
        <w:rPr>
          <w:rFonts w:cs="B Badr" w:hint="cs"/>
          <w:sz w:val="28"/>
          <w:szCs w:val="28"/>
          <w:rtl/>
        </w:rPr>
        <w:t>ی</w:t>
      </w:r>
      <w:r w:rsidRPr="00C839A0">
        <w:rPr>
          <w:rFonts w:cs="B Badr" w:hint="eastAsia"/>
          <w:sz w:val="28"/>
          <w:szCs w:val="28"/>
          <w:rtl/>
        </w:rPr>
        <w:t>ع</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اثنا عشر</w:t>
      </w:r>
      <w:r w:rsidRPr="00C839A0">
        <w:rPr>
          <w:rFonts w:cs="B Badr" w:hint="cs"/>
          <w:sz w:val="28"/>
          <w:szCs w:val="28"/>
          <w:rtl/>
        </w:rPr>
        <w:t>ی</w:t>
      </w:r>
      <w:r w:rsidRPr="00C839A0">
        <w:rPr>
          <w:rFonts w:cs="B Badr"/>
          <w:sz w:val="28"/>
          <w:szCs w:val="28"/>
          <w:rtl/>
        </w:rPr>
        <w:t xml:space="preserve"> ن</w:t>
      </w:r>
      <w:r w:rsidRPr="00C839A0">
        <w:rPr>
          <w:rFonts w:cs="B Badr" w:hint="cs"/>
          <w:sz w:val="28"/>
          <w:szCs w:val="28"/>
          <w:rtl/>
        </w:rPr>
        <w:t>ی</w:t>
      </w:r>
      <w:r w:rsidRPr="00C839A0">
        <w:rPr>
          <w:rFonts w:cs="B Badr" w:hint="eastAsia"/>
          <w:sz w:val="28"/>
          <w:szCs w:val="28"/>
          <w:rtl/>
        </w:rPr>
        <w:t>ز</w:t>
      </w:r>
      <w:r w:rsidRPr="00C839A0">
        <w:rPr>
          <w:rFonts w:cs="B Badr"/>
          <w:sz w:val="28"/>
          <w:szCs w:val="28"/>
          <w:rtl/>
        </w:rPr>
        <w:t xml:space="preserve">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را م</w:t>
      </w:r>
      <w:r w:rsidRPr="00C839A0">
        <w:rPr>
          <w:rFonts w:cs="B Badr" w:hint="cs"/>
          <w:sz w:val="28"/>
          <w:szCs w:val="28"/>
          <w:rtl/>
        </w:rPr>
        <w:t>ی</w:t>
      </w:r>
      <w:r w:rsidRPr="00C839A0">
        <w:rPr>
          <w:rFonts w:cs="B Badr"/>
          <w:sz w:val="28"/>
          <w:szCs w:val="28"/>
          <w:rtl/>
        </w:rPr>
        <w:t xml:space="preserve"> پذ</w:t>
      </w:r>
      <w:r w:rsidRPr="00C839A0">
        <w:rPr>
          <w:rFonts w:cs="B Badr" w:hint="cs"/>
          <w:sz w:val="28"/>
          <w:szCs w:val="28"/>
          <w:rtl/>
        </w:rPr>
        <w:t>ی</w:t>
      </w:r>
      <w:r w:rsidRPr="00C839A0">
        <w:rPr>
          <w:rFonts w:cs="B Badr" w:hint="eastAsia"/>
          <w:sz w:val="28"/>
          <w:szCs w:val="28"/>
          <w:rtl/>
        </w:rPr>
        <w:t>رند</w:t>
      </w:r>
      <w:r w:rsidRPr="00C839A0">
        <w:rPr>
          <w:rFonts w:cs="B Badr"/>
          <w:sz w:val="28"/>
          <w:szCs w:val="28"/>
          <w:rtl/>
        </w:rPr>
        <w:t xml:space="preserve"> که فرزند بزرگ تر امام، جانش</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او باشد، اما با رعا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شرط</w:t>
      </w:r>
      <w:r w:rsidRPr="00C839A0">
        <w:rPr>
          <w:rFonts w:cs="B Badr" w:hint="cs"/>
          <w:sz w:val="28"/>
          <w:szCs w:val="28"/>
          <w:rtl/>
        </w:rPr>
        <w:t>ی</w:t>
      </w:r>
      <w:r w:rsidRPr="00C839A0">
        <w:rPr>
          <w:rFonts w:cs="B Badr"/>
          <w:sz w:val="28"/>
          <w:szCs w:val="28"/>
          <w:rtl/>
        </w:rPr>
        <w:t xml:space="preserve"> که در انتها</w:t>
      </w:r>
      <w:r w:rsidRPr="00C839A0">
        <w:rPr>
          <w:rFonts w:cs="B Badr" w:hint="cs"/>
          <w:sz w:val="28"/>
          <w:szCs w:val="28"/>
          <w:rtl/>
        </w:rPr>
        <w:t>ی</w:t>
      </w:r>
      <w:r w:rsidRPr="00C839A0">
        <w:rPr>
          <w:rFonts w:cs="B Badr"/>
          <w:sz w:val="28"/>
          <w:szCs w:val="28"/>
          <w:rtl/>
        </w:rPr>
        <w:t xml:space="preserve"> همان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ب</w:t>
      </w:r>
      <w:r w:rsidRPr="00C839A0">
        <w:rPr>
          <w:rFonts w:cs="B Badr" w:hint="cs"/>
          <w:sz w:val="28"/>
          <w:szCs w:val="28"/>
          <w:rtl/>
        </w:rPr>
        <w:t>ی</w:t>
      </w:r>
      <w:r w:rsidRPr="00C839A0">
        <w:rPr>
          <w:rFonts w:cs="B Badr" w:hint="eastAsia"/>
          <w:sz w:val="28"/>
          <w:szCs w:val="28"/>
          <w:rtl/>
        </w:rPr>
        <w:t>ان</w:t>
      </w:r>
      <w:r w:rsidRPr="00C839A0">
        <w:rPr>
          <w:rFonts w:cs="B Badr"/>
          <w:sz w:val="28"/>
          <w:szCs w:val="28"/>
          <w:rtl/>
        </w:rPr>
        <w:t xml:space="preserve"> شده مبن</w:t>
      </w:r>
      <w:r w:rsidRPr="00C839A0">
        <w:rPr>
          <w:rFonts w:cs="B Badr" w:hint="cs"/>
          <w:sz w:val="28"/>
          <w:szCs w:val="28"/>
          <w:rtl/>
        </w:rPr>
        <w:t>ی</w:t>
      </w:r>
      <w:r w:rsidRPr="00C839A0">
        <w:rPr>
          <w:rFonts w:cs="B Badr"/>
          <w:sz w:val="28"/>
          <w:szCs w:val="28"/>
          <w:rtl/>
        </w:rPr>
        <w:t xml:space="preserve"> بر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“ما لم تکن به عاهه” </w:t>
      </w:r>
      <w:r w:rsidRPr="00C839A0">
        <w:rPr>
          <w:rFonts w:cs="B Badr" w:hint="cs"/>
          <w:sz w:val="28"/>
          <w:szCs w:val="28"/>
          <w:rtl/>
        </w:rPr>
        <w:t>ی</w:t>
      </w:r>
      <w:r w:rsidRPr="00C839A0">
        <w:rPr>
          <w:rFonts w:cs="B Badr" w:hint="eastAsia"/>
          <w:sz w:val="28"/>
          <w:szCs w:val="28"/>
          <w:rtl/>
        </w:rPr>
        <w:t>عن</w:t>
      </w:r>
      <w:r w:rsidRPr="00C839A0">
        <w:rPr>
          <w:rFonts w:cs="B Badr" w:hint="cs"/>
          <w:sz w:val="28"/>
          <w:szCs w:val="28"/>
          <w:rtl/>
        </w:rPr>
        <w:t>ی</w:t>
      </w:r>
      <w:r w:rsidRPr="00C839A0">
        <w:rPr>
          <w:rFonts w:cs="B Badr"/>
          <w:sz w:val="28"/>
          <w:szCs w:val="28"/>
          <w:rtl/>
        </w:rPr>
        <w:t xml:space="preserve"> اگر فرزند بزرگ دارا</w:t>
      </w:r>
      <w:r w:rsidRPr="00C839A0">
        <w:rPr>
          <w:rFonts w:cs="B Badr" w:hint="cs"/>
          <w:sz w:val="28"/>
          <w:szCs w:val="28"/>
          <w:rtl/>
        </w:rPr>
        <w:t>ی</w:t>
      </w:r>
      <w:r w:rsidRPr="00C839A0">
        <w:rPr>
          <w:rFonts w:cs="B Badr"/>
          <w:sz w:val="28"/>
          <w:szCs w:val="28"/>
          <w:rtl/>
        </w:rPr>
        <w:t xml:space="preserve"> مشکل</w:t>
      </w:r>
      <w:r w:rsidRPr="00C839A0">
        <w:rPr>
          <w:rFonts w:cs="B Badr" w:hint="cs"/>
          <w:sz w:val="28"/>
          <w:szCs w:val="28"/>
          <w:rtl/>
        </w:rPr>
        <w:t>ی</w:t>
      </w:r>
      <w:r w:rsidRPr="00C839A0">
        <w:rPr>
          <w:rFonts w:cs="B Badr"/>
          <w:sz w:val="28"/>
          <w:szCs w:val="28"/>
          <w:rtl/>
        </w:rPr>
        <w:t xml:space="preserve"> نباشد و بر هم</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اساس، عبدالله با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که فرزند بز</w:t>
      </w:r>
      <w:r w:rsidRPr="00C839A0">
        <w:rPr>
          <w:rFonts w:cs="B Badr" w:hint="eastAsia"/>
          <w:sz w:val="28"/>
          <w:szCs w:val="28"/>
          <w:rtl/>
        </w:rPr>
        <w:t>رگ</w:t>
      </w:r>
      <w:r w:rsidRPr="00C839A0">
        <w:rPr>
          <w:rFonts w:cs="B Badr"/>
          <w:sz w:val="28"/>
          <w:szCs w:val="28"/>
          <w:rtl/>
        </w:rPr>
        <w:t xml:space="preserve"> تر بود، اما به دل</w:t>
      </w:r>
      <w:r w:rsidRPr="00C839A0">
        <w:rPr>
          <w:rFonts w:cs="B Badr" w:hint="cs"/>
          <w:sz w:val="28"/>
          <w:szCs w:val="28"/>
          <w:rtl/>
        </w:rPr>
        <w:t>ی</w:t>
      </w:r>
      <w:r w:rsidRPr="00C839A0">
        <w:rPr>
          <w:rFonts w:cs="B Badr" w:hint="eastAsia"/>
          <w:sz w:val="28"/>
          <w:szCs w:val="28"/>
          <w:rtl/>
        </w:rPr>
        <w:t>ل</w:t>
      </w:r>
      <w:r w:rsidRPr="00C839A0">
        <w:rPr>
          <w:rFonts w:cs="B Badr"/>
          <w:sz w:val="28"/>
          <w:szCs w:val="28"/>
          <w:rtl/>
        </w:rPr>
        <w:t xml:space="preserve"> پاره ا</w:t>
      </w:r>
      <w:r w:rsidRPr="00C839A0">
        <w:rPr>
          <w:rFonts w:cs="B Badr" w:hint="cs"/>
          <w:sz w:val="28"/>
          <w:szCs w:val="28"/>
          <w:rtl/>
        </w:rPr>
        <w:t>ی</w:t>
      </w:r>
      <w:r w:rsidRPr="00C839A0">
        <w:rPr>
          <w:rFonts w:cs="B Badr"/>
          <w:sz w:val="28"/>
          <w:szCs w:val="28"/>
          <w:rtl/>
        </w:rPr>
        <w:t xml:space="preserve"> از مشکلات، صلاح</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جانش</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sz w:val="28"/>
          <w:szCs w:val="28"/>
          <w:rtl/>
        </w:rPr>
        <w:t xml:space="preserve"> را نداشت. در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زم</w:t>
      </w:r>
      <w:r w:rsidRPr="00C839A0">
        <w:rPr>
          <w:rFonts w:cs="B Badr" w:hint="cs"/>
          <w:sz w:val="28"/>
          <w:szCs w:val="28"/>
          <w:rtl/>
        </w:rPr>
        <w:t>ی</w:t>
      </w:r>
      <w:r w:rsidRPr="00C839A0">
        <w:rPr>
          <w:rFonts w:cs="B Badr" w:hint="eastAsia"/>
          <w:sz w:val="28"/>
          <w:szCs w:val="28"/>
          <w:rtl/>
        </w:rPr>
        <w:t>نه،</w:t>
      </w:r>
      <w:r w:rsidRPr="00C839A0">
        <w:rPr>
          <w:rFonts w:cs="B Badr"/>
          <w:sz w:val="28"/>
          <w:szCs w:val="28"/>
          <w:rtl/>
        </w:rPr>
        <w:t xml:space="preserve"> ر.ک: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الفصول المختارة، ص 312.</w:t>
      </w:r>
    </w:p>
    <w:p w:rsidR="006D7F16" w:rsidRDefault="00C839A0" w:rsidP="00C839A0">
      <w:pPr>
        <w:rPr>
          <w:rFonts w:cs="B Badr"/>
          <w:sz w:val="28"/>
          <w:szCs w:val="28"/>
          <w:rtl/>
        </w:rPr>
      </w:pPr>
      <w:r w:rsidRPr="00C839A0">
        <w:rPr>
          <w:rFonts w:cs="B Badr"/>
          <w:sz w:val="28"/>
          <w:szCs w:val="28"/>
          <w:rtl/>
        </w:rPr>
        <w:t>[245]. کل</w:t>
      </w:r>
      <w:r w:rsidRPr="00C839A0">
        <w:rPr>
          <w:rFonts w:cs="B Badr" w:hint="cs"/>
          <w:sz w:val="28"/>
          <w:szCs w:val="28"/>
          <w:rtl/>
        </w:rPr>
        <w:t>ی</w:t>
      </w:r>
      <w:r w:rsidRPr="00C839A0">
        <w:rPr>
          <w:rFonts w:cs="B Badr" w:hint="eastAsia"/>
          <w:sz w:val="28"/>
          <w:szCs w:val="28"/>
          <w:rtl/>
        </w:rPr>
        <w:t>ن</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محمد بن </w:t>
      </w:r>
      <w:r w:rsidRPr="00C839A0">
        <w:rPr>
          <w:rFonts w:cs="B Badr" w:hint="cs"/>
          <w:sz w:val="28"/>
          <w:szCs w:val="28"/>
          <w:rtl/>
        </w:rPr>
        <w:t>ی</w:t>
      </w:r>
      <w:r w:rsidRPr="00C839A0">
        <w:rPr>
          <w:rFonts w:cs="B Badr" w:hint="eastAsia"/>
          <w:sz w:val="28"/>
          <w:szCs w:val="28"/>
          <w:rtl/>
        </w:rPr>
        <w:t>عقوب،</w:t>
      </w:r>
      <w:r w:rsidRPr="00C839A0">
        <w:rPr>
          <w:rFonts w:cs="B Badr"/>
          <w:sz w:val="28"/>
          <w:szCs w:val="28"/>
          <w:rtl/>
        </w:rPr>
        <w:t xml:space="preserve"> کاف</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ج 1، ص 352 و 351، روا</w:t>
      </w:r>
      <w:r w:rsidRPr="00C839A0">
        <w:rPr>
          <w:rFonts w:cs="B Badr" w:hint="cs"/>
          <w:sz w:val="28"/>
          <w:szCs w:val="28"/>
          <w:rtl/>
        </w:rPr>
        <w:t>ی</w:t>
      </w:r>
      <w:r w:rsidRPr="00C839A0">
        <w:rPr>
          <w:rFonts w:cs="B Badr" w:hint="eastAsia"/>
          <w:sz w:val="28"/>
          <w:szCs w:val="28"/>
          <w:rtl/>
        </w:rPr>
        <w:t>ت</w:t>
      </w:r>
      <w:r w:rsidRPr="00C839A0">
        <w:rPr>
          <w:rFonts w:cs="B Badr"/>
          <w:sz w:val="28"/>
          <w:szCs w:val="28"/>
          <w:rtl/>
        </w:rPr>
        <w:t xml:space="preserve"> 7.</w:t>
      </w:r>
    </w:p>
    <w:p w:rsidR="006D7F16" w:rsidRDefault="00C839A0" w:rsidP="00C839A0">
      <w:pPr>
        <w:rPr>
          <w:rFonts w:cs="B Badr"/>
          <w:sz w:val="28"/>
          <w:szCs w:val="28"/>
          <w:rtl/>
        </w:rPr>
      </w:pPr>
      <w:r w:rsidRPr="00C839A0">
        <w:rPr>
          <w:rFonts w:cs="B Badr"/>
          <w:sz w:val="28"/>
          <w:szCs w:val="28"/>
          <w:rtl/>
        </w:rPr>
        <w:t>[246]. ا</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کتاب در سال 1413 هـ ق، توسط کنگره ش</w:t>
      </w:r>
      <w:r w:rsidRPr="00C839A0">
        <w:rPr>
          <w:rFonts w:cs="B Badr" w:hint="cs"/>
          <w:sz w:val="28"/>
          <w:szCs w:val="28"/>
          <w:rtl/>
        </w:rPr>
        <w:t>ی</w:t>
      </w:r>
      <w:r w:rsidRPr="00C839A0">
        <w:rPr>
          <w:rFonts w:cs="B Badr" w:hint="eastAsia"/>
          <w:sz w:val="28"/>
          <w:szCs w:val="28"/>
          <w:rtl/>
        </w:rPr>
        <w:t>خ</w:t>
      </w:r>
      <w:r w:rsidRPr="00C839A0">
        <w:rPr>
          <w:rFonts w:cs="B Badr"/>
          <w:sz w:val="28"/>
          <w:szCs w:val="28"/>
          <w:rtl/>
        </w:rPr>
        <w:t xml:space="preserve"> مف</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به چاپ رس</w:t>
      </w:r>
      <w:r w:rsidRPr="00C839A0">
        <w:rPr>
          <w:rFonts w:cs="B Badr" w:hint="cs"/>
          <w:sz w:val="28"/>
          <w:szCs w:val="28"/>
          <w:rtl/>
        </w:rPr>
        <w:t>ی</w:t>
      </w:r>
      <w:r w:rsidRPr="00C839A0">
        <w:rPr>
          <w:rFonts w:cs="B Badr" w:hint="eastAsia"/>
          <w:sz w:val="28"/>
          <w:szCs w:val="28"/>
          <w:rtl/>
        </w:rPr>
        <w:t>ده</w:t>
      </w:r>
      <w:r w:rsidRPr="00C839A0">
        <w:rPr>
          <w:rFonts w:cs="B Badr"/>
          <w:sz w:val="28"/>
          <w:szCs w:val="28"/>
          <w:rtl/>
        </w:rPr>
        <w:t xml:space="preserve"> و صفحات 308 و 312 آن به ترت</w:t>
      </w:r>
      <w:r w:rsidRPr="00C839A0">
        <w:rPr>
          <w:rFonts w:cs="B Badr" w:hint="cs"/>
          <w:sz w:val="28"/>
          <w:szCs w:val="28"/>
          <w:rtl/>
        </w:rPr>
        <w:t>ی</w:t>
      </w:r>
      <w:r w:rsidRPr="00C839A0">
        <w:rPr>
          <w:rFonts w:cs="B Badr" w:hint="eastAsia"/>
          <w:sz w:val="28"/>
          <w:szCs w:val="28"/>
          <w:rtl/>
        </w:rPr>
        <w:t>ب</w:t>
      </w:r>
      <w:r w:rsidRPr="00C839A0">
        <w:rPr>
          <w:rFonts w:cs="B Badr"/>
          <w:sz w:val="28"/>
          <w:szCs w:val="28"/>
          <w:rtl/>
        </w:rPr>
        <w:t xml:space="preserve"> در ارتباط با اسماع</w:t>
      </w:r>
      <w:r w:rsidRPr="00C839A0">
        <w:rPr>
          <w:rFonts w:cs="B Badr" w:hint="cs"/>
          <w:sz w:val="28"/>
          <w:szCs w:val="28"/>
          <w:rtl/>
        </w:rPr>
        <w:t>ی</w:t>
      </w:r>
      <w:r w:rsidRPr="00C839A0">
        <w:rPr>
          <w:rFonts w:cs="B Badr" w:hint="eastAsia"/>
          <w:sz w:val="28"/>
          <w:szCs w:val="28"/>
          <w:rtl/>
        </w:rPr>
        <w:t>ل</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و فطح</w:t>
      </w:r>
      <w:r w:rsidRPr="00C839A0">
        <w:rPr>
          <w:rFonts w:cs="B Badr" w:hint="cs"/>
          <w:sz w:val="28"/>
          <w:szCs w:val="28"/>
          <w:rtl/>
        </w:rPr>
        <w:t>ی</w:t>
      </w:r>
      <w:r w:rsidRPr="00C839A0">
        <w:rPr>
          <w:rFonts w:cs="B Badr" w:hint="eastAsia"/>
          <w:sz w:val="28"/>
          <w:szCs w:val="28"/>
          <w:rtl/>
        </w:rPr>
        <w:t>ه</w:t>
      </w:r>
      <w:r w:rsidRPr="00C839A0">
        <w:rPr>
          <w:rFonts w:cs="B Badr"/>
          <w:sz w:val="28"/>
          <w:szCs w:val="28"/>
          <w:rtl/>
        </w:rPr>
        <w:t xml:space="preserve"> م</w:t>
      </w:r>
      <w:r w:rsidRPr="00C839A0">
        <w:rPr>
          <w:rFonts w:cs="B Badr" w:hint="cs"/>
          <w:sz w:val="28"/>
          <w:szCs w:val="28"/>
          <w:rtl/>
        </w:rPr>
        <w:t>ی</w:t>
      </w:r>
      <w:r w:rsidRPr="00C839A0">
        <w:rPr>
          <w:rFonts w:cs="B Badr"/>
          <w:sz w:val="28"/>
          <w:szCs w:val="28"/>
          <w:rtl/>
        </w:rPr>
        <w:t xml:space="preserve"> باشد.</w:t>
      </w:r>
    </w:p>
    <w:p w:rsidR="006D7F16" w:rsidRDefault="00C839A0" w:rsidP="00C839A0">
      <w:pPr>
        <w:rPr>
          <w:rFonts w:cs="B Badr"/>
          <w:sz w:val="28"/>
          <w:szCs w:val="28"/>
          <w:rtl/>
        </w:rPr>
      </w:pPr>
      <w:r w:rsidRPr="00C839A0">
        <w:rPr>
          <w:rFonts w:cs="B Badr"/>
          <w:sz w:val="28"/>
          <w:szCs w:val="28"/>
          <w:rtl/>
        </w:rPr>
        <w:t>[247]. ز</w:t>
      </w:r>
      <w:r w:rsidRPr="00C839A0">
        <w:rPr>
          <w:rFonts w:cs="B Badr" w:hint="cs"/>
          <w:sz w:val="28"/>
          <w:szCs w:val="28"/>
          <w:rtl/>
        </w:rPr>
        <w:t>ی</w:t>
      </w:r>
      <w:r w:rsidRPr="00C839A0">
        <w:rPr>
          <w:rFonts w:cs="B Badr" w:hint="eastAsia"/>
          <w:sz w:val="28"/>
          <w:szCs w:val="28"/>
          <w:rtl/>
        </w:rPr>
        <w:t>ر</w:t>
      </w:r>
      <w:r w:rsidRPr="00C839A0">
        <w:rPr>
          <w:rFonts w:cs="B Badr"/>
          <w:sz w:val="28"/>
          <w:szCs w:val="28"/>
          <w:rtl/>
        </w:rPr>
        <w:t xml:space="preserve"> نظر احمد صدر حاج س</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جواد</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کامران فان</w:t>
      </w:r>
      <w:r w:rsidRPr="00C839A0">
        <w:rPr>
          <w:rFonts w:cs="B Badr" w:hint="cs"/>
          <w:sz w:val="28"/>
          <w:szCs w:val="28"/>
          <w:rtl/>
        </w:rPr>
        <w:t>ی</w:t>
      </w:r>
      <w:r w:rsidRPr="00C839A0">
        <w:rPr>
          <w:rFonts w:cs="B Badr"/>
          <w:sz w:val="28"/>
          <w:szCs w:val="28"/>
          <w:rtl/>
        </w:rPr>
        <w:t xml:space="preserve"> و بهاء الد</w:t>
      </w:r>
      <w:r w:rsidRPr="00C839A0">
        <w:rPr>
          <w:rFonts w:cs="B Badr" w:hint="cs"/>
          <w:sz w:val="28"/>
          <w:szCs w:val="28"/>
          <w:rtl/>
        </w:rPr>
        <w:t>ی</w:t>
      </w:r>
      <w:r w:rsidRPr="00C839A0">
        <w:rPr>
          <w:rFonts w:cs="B Badr" w:hint="eastAsia"/>
          <w:sz w:val="28"/>
          <w:szCs w:val="28"/>
          <w:rtl/>
        </w:rPr>
        <w:t>ن</w:t>
      </w:r>
      <w:r w:rsidRPr="00C839A0">
        <w:rPr>
          <w:rFonts w:cs="B Badr"/>
          <w:sz w:val="28"/>
          <w:szCs w:val="28"/>
          <w:rtl/>
        </w:rPr>
        <w:t xml:space="preserve"> خرمشاه</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نشر شه</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سع</w:t>
      </w:r>
      <w:r w:rsidRPr="00C839A0">
        <w:rPr>
          <w:rFonts w:cs="B Badr" w:hint="cs"/>
          <w:sz w:val="28"/>
          <w:szCs w:val="28"/>
          <w:rtl/>
        </w:rPr>
        <w:t>ی</w:t>
      </w:r>
      <w:r w:rsidRPr="00C839A0">
        <w:rPr>
          <w:rFonts w:cs="B Badr" w:hint="eastAsia"/>
          <w:sz w:val="28"/>
          <w:szCs w:val="28"/>
          <w:rtl/>
        </w:rPr>
        <w:t>د</w:t>
      </w:r>
      <w:r w:rsidRPr="00C839A0">
        <w:rPr>
          <w:rFonts w:cs="B Badr"/>
          <w:sz w:val="28"/>
          <w:szCs w:val="28"/>
          <w:rtl/>
        </w:rPr>
        <w:t xml:space="preserve"> مجتب</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تهران.</w:t>
      </w:r>
    </w:p>
    <w:p w:rsidR="006D7F16" w:rsidRDefault="00C839A0" w:rsidP="00C839A0">
      <w:pPr>
        <w:rPr>
          <w:rFonts w:cs="B Badr"/>
          <w:sz w:val="28"/>
          <w:szCs w:val="28"/>
          <w:rtl/>
        </w:rPr>
      </w:pPr>
      <w:r w:rsidRPr="00C839A0">
        <w:rPr>
          <w:rFonts w:cs="B Badr"/>
          <w:sz w:val="28"/>
          <w:szCs w:val="28"/>
          <w:rtl/>
        </w:rPr>
        <w:t>[248] . دفتر</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فرهاد، ترجمه فر</w:t>
      </w:r>
      <w:r w:rsidRPr="00C839A0">
        <w:rPr>
          <w:rFonts w:cs="B Badr" w:hint="cs"/>
          <w:sz w:val="28"/>
          <w:szCs w:val="28"/>
          <w:rtl/>
        </w:rPr>
        <w:t>ی</w:t>
      </w:r>
      <w:r w:rsidRPr="00C839A0">
        <w:rPr>
          <w:rFonts w:cs="B Badr" w:hint="eastAsia"/>
          <w:sz w:val="28"/>
          <w:szCs w:val="28"/>
          <w:rtl/>
        </w:rPr>
        <w:t>دون</w:t>
      </w:r>
      <w:r w:rsidRPr="00C839A0">
        <w:rPr>
          <w:rFonts w:cs="B Badr"/>
          <w:sz w:val="28"/>
          <w:szCs w:val="28"/>
          <w:rtl/>
        </w:rPr>
        <w:t xml:space="preserve"> بدره ا</w:t>
      </w:r>
      <w:r w:rsidRPr="00C839A0">
        <w:rPr>
          <w:rFonts w:cs="B Badr" w:hint="cs"/>
          <w:sz w:val="28"/>
          <w:szCs w:val="28"/>
          <w:rtl/>
        </w:rPr>
        <w:t>ی</w:t>
      </w:r>
      <w:r w:rsidRPr="00C839A0">
        <w:rPr>
          <w:rFonts w:cs="B Badr" w:hint="eastAsia"/>
          <w:sz w:val="28"/>
          <w:szCs w:val="28"/>
          <w:rtl/>
        </w:rPr>
        <w:t>،</w:t>
      </w:r>
      <w:r w:rsidRPr="00C839A0">
        <w:rPr>
          <w:rFonts w:cs="B Badr"/>
          <w:sz w:val="28"/>
          <w:szCs w:val="28"/>
          <w:rtl/>
        </w:rPr>
        <w:t xml:space="preserve"> نشر و پژوهش فرزان روز، تهران، 1375، هـ ش.</w:t>
      </w:r>
    </w:p>
    <w:p w:rsidR="001747F4" w:rsidRDefault="001747F4" w:rsidP="001747F4">
      <w:pPr>
        <w:pStyle w:val="Heading3"/>
        <w:rPr>
          <w:rtl/>
        </w:rPr>
      </w:pPr>
      <w:r>
        <w:rPr>
          <w:rFonts w:hint="cs"/>
          <w:rtl/>
        </w:rPr>
        <w:t>اسلام پدیا (دائره المعارف اسلامی)</w:t>
      </w:r>
    </w:p>
    <w:p w:rsidR="00C839A0" w:rsidRDefault="001747F4">
      <w:pPr>
        <w:rPr>
          <w:rFonts w:cs="B Badr" w:hint="cs"/>
          <w:sz w:val="28"/>
          <w:szCs w:val="28"/>
          <w:rtl/>
        </w:rPr>
      </w:pPr>
      <w:r>
        <w:rPr>
          <w:rFonts w:cs="B Badr" w:hint="cs"/>
          <w:sz w:val="28"/>
          <w:szCs w:val="28"/>
          <w:rtl/>
        </w:rPr>
        <w:t>تعدادی مقاله در باره امام صادق علیه السلام در این سایت</w:t>
      </w:r>
    </w:p>
    <w:p w:rsidR="00C839A0" w:rsidRDefault="001747F4" w:rsidP="001747F4">
      <w:pPr>
        <w:bidi w:val="0"/>
        <w:rPr>
          <w:rFonts w:cs="B Badr"/>
          <w:sz w:val="28"/>
          <w:szCs w:val="28"/>
          <w:rtl/>
        </w:rPr>
      </w:pPr>
      <w:r w:rsidRPr="001747F4">
        <w:rPr>
          <w:rFonts w:cs="B Badr"/>
          <w:sz w:val="28"/>
          <w:szCs w:val="28"/>
        </w:rPr>
        <w:t>http://islampedia.ir/fa/?s=%D</w:t>
      </w:r>
      <w:r w:rsidRPr="001747F4">
        <w:rPr>
          <w:rFonts w:cs="B Badr"/>
          <w:sz w:val="28"/>
          <w:szCs w:val="28"/>
          <w:rtl/>
        </w:rPr>
        <w:t>8%</w:t>
      </w:r>
      <w:r w:rsidRPr="001747F4">
        <w:rPr>
          <w:rFonts w:cs="B Badr"/>
          <w:sz w:val="28"/>
          <w:szCs w:val="28"/>
        </w:rPr>
        <w:t>A</w:t>
      </w:r>
      <w:r w:rsidRPr="001747F4">
        <w:rPr>
          <w:rFonts w:cs="B Badr"/>
          <w:sz w:val="28"/>
          <w:szCs w:val="28"/>
          <w:rtl/>
        </w:rPr>
        <w:t>7%</w:t>
      </w:r>
      <w:r w:rsidRPr="001747F4">
        <w:rPr>
          <w:rFonts w:cs="B Badr"/>
          <w:sz w:val="28"/>
          <w:szCs w:val="28"/>
        </w:rPr>
        <w:t>D</w:t>
      </w:r>
      <w:r w:rsidRPr="001747F4">
        <w:rPr>
          <w:rFonts w:cs="B Badr"/>
          <w:sz w:val="28"/>
          <w:szCs w:val="28"/>
          <w:rtl/>
        </w:rPr>
        <w:t>9%85%</w:t>
      </w:r>
      <w:r w:rsidRPr="001747F4">
        <w:rPr>
          <w:rFonts w:cs="B Badr"/>
          <w:sz w:val="28"/>
          <w:szCs w:val="28"/>
        </w:rPr>
        <w:t>D</w:t>
      </w:r>
      <w:r w:rsidRPr="001747F4">
        <w:rPr>
          <w:rFonts w:cs="B Badr"/>
          <w:sz w:val="28"/>
          <w:szCs w:val="28"/>
          <w:rtl/>
        </w:rPr>
        <w:t>8%</w:t>
      </w:r>
      <w:r w:rsidRPr="001747F4">
        <w:rPr>
          <w:rFonts w:cs="B Badr"/>
          <w:sz w:val="28"/>
          <w:szCs w:val="28"/>
        </w:rPr>
        <w:t>A</w:t>
      </w:r>
      <w:r w:rsidRPr="001747F4">
        <w:rPr>
          <w:rFonts w:cs="B Badr"/>
          <w:sz w:val="28"/>
          <w:szCs w:val="28"/>
          <w:rtl/>
        </w:rPr>
        <w:t>7%</w:t>
      </w:r>
      <w:r w:rsidRPr="001747F4">
        <w:rPr>
          <w:rFonts w:cs="B Badr"/>
          <w:sz w:val="28"/>
          <w:szCs w:val="28"/>
        </w:rPr>
        <w:t>D</w:t>
      </w:r>
      <w:r w:rsidRPr="001747F4">
        <w:rPr>
          <w:rFonts w:cs="B Badr"/>
          <w:sz w:val="28"/>
          <w:szCs w:val="28"/>
          <w:rtl/>
        </w:rPr>
        <w:t>9%85%20%</w:t>
      </w:r>
      <w:r w:rsidRPr="001747F4">
        <w:rPr>
          <w:rFonts w:cs="B Badr"/>
          <w:sz w:val="28"/>
          <w:szCs w:val="28"/>
        </w:rPr>
        <w:t>D</w:t>
      </w:r>
      <w:r w:rsidRPr="001747F4">
        <w:rPr>
          <w:rFonts w:cs="B Badr"/>
          <w:sz w:val="28"/>
          <w:szCs w:val="28"/>
          <w:rtl/>
        </w:rPr>
        <w:t>8%</w:t>
      </w:r>
      <w:r w:rsidRPr="001747F4">
        <w:rPr>
          <w:rFonts w:cs="B Badr"/>
          <w:sz w:val="28"/>
          <w:szCs w:val="28"/>
        </w:rPr>
        <w:t>B</w:t>
      </w:r>
      <w:r w:rsidRPr="001747F4">
        <w:rPr>
          <w:rFonts w:cs="B Badr"/>
          <w:sz w:val="28"/>
          <w:szCs w:val="28"/>
          <w:rtl/>
        </w:rPr>
        <w:t>5%</w:t>
      </w:r>
      <w:r w:rsidRPr="001747F4">
        <w:rPr>
          <w:rFonts w:cs="B Badr"/>
          <w:sz w:val="28"/>
          <w:szCs w:val="28"/>
        </w:rPr>
        <w:t>D</w:t>
      </w:r>
      <w:r w:rsidRPr="001747F4">
        <w:rPr>
          <w:rFonts w:cs="B Badr"/>
          <w:sz w:val="28"/>
          <w:szCs w:val="28"/>
          <w:rtl/>
        </w:rPr>
        <w:t>8%</w:t>
      </w:r>
      <w:r w:rsidRPr="001747F4">
        <w:rPr>
          <w:rFonts w:cs="B Badr"/>
          <w:sz w:val="28"/>
          <w:szCs w:val="28"/>
        </w:rPr>
        <w:t>A</w:t>
      </w:r>
      <w:r w:rsidRPr="001747F4">
        <w:rPr>
          <w:rFonts w:cs="B Badr"/>
          <w:sz w:val="28"/>
          <w:szCs w:val="28"/>
          <w:rtl/>
        </w:rPr>
        <w:t>7%</w:t>
      </w:r>
      <w:r w:rsidRPr="001747F4">
        <w:rPr>
          <w:rFonts w:cs="B Badr"/>
          <w:sz w:val="28"/>
          <w:szCs w:val="28"/>
        </w:rPr>
        <w:t>D</w:t>
      </w:r>
      <w:r w:rsidRPr="001747F4">
        <w:rPr>
          <w:rFonts w:cs="B Badr"/>
          <w:sz w:val="28"/>
          <w:szCs w:val="28"/>
          <w:rtl/>
        </w:rPr>
        <w:t>8%</w:t>
      </w:r>
      <w:r w:rsidRPr="001747F4">
        <w:rPr>
          <w:rFonts w:cs="B Badr"/>
          <w:sz w:val="28"/>
          <w:szCs w:val="28"/>
        </w:rPr>
        <w:t>AF%D</w:t>
      </w:r>
      <w:r w:rsidRPr="001747F4">
        <w:rPr>
          <w:rFonts w:cs="B Badr"/>
          <w:sz w:val="28"/>
          <w:szCs w:val="28"/>
          <w:rtl/>
        </w:rPr>
        <w:t>9%82%20%</w:t>
      </w:r>
      <w:r w:rsidRPr="001747F4">
        <w:rPr>
          <w:rFonts w:cs="B Badr"/>
          <w:sz w:val="28"/>
          <w:szCs w:val="28"/>
        </w:rPr>
        <w:t>D</w:t>
      </w:r>
      <w:r w:rsidRPr="001747F4">
        <w:rPr>
          <w:rFonts w:cs="B Badr"/>
          <w:sz w:val="28"/>
          <w:szCs w:val="28"/>
          <w:rtl/>
        </w:rPr>
        <w:t>8%</w:t>
      </w:r>
      <w:r w:rsidRPr="001747F4">
        <w:rPr>
          <w:rFonts w:cs="B Badr"/>
          <w:sz w:val="28"/>
          <w:szCs w:val="28"/>
        </w:rPr>
        <w:t>B</w:t>
      </w:r>
      <w:r w:rsidRPr="001747F4">
        <w:rPr>
          <w:rFonts w:cs="B Badr"/>
          <w:sz w:val="28"/>
          <w:szCs w:val="28"/>
          <w:rtl/>
        </w:rPr>
        <w:t>9</w:t>
      </w:r>
    </w:p>
    <w:p w:rsidR="00C839A0" w:rsidRDefault="00914309" w:rsidP="00914309">
      <w:pPr>
        <w:pStyle w:val="Heading3"/>
        <w:rPr>
          <w:rFonts w:hint="cs"/>
        </w:rPr>
      </w:pPr>
      <w:r>
        <w:rPr>
          <w:rFonts w:hint="cs"/>
          <w:rtl/>
        </w:rPr>
        <w:t>ویکی اهل بیت علیهم السلام (دانشنامه اسلامی )</w:t>
      </w:r>
    </w:p>
    <w:p w:rsidR="00C839A0" w:rsidRDefault="00914309">
      <w:pPr>
        <w:rPr>
          <w:rFonts w:cs="B Badr" w:hint="cs"/>
          <w:sz w:val="28"/>
          <w:szCs w:val="28"/>
          <w:rtl/>
        </w:rPr>
      </w:pPr>
      <w:r>
        <w:rPr>
          <w:rFonts w:cs="B Badr" w:hint="cs"/>
          <w:sz w:val="28"/>
          <w:szCs w:val="28"/>
          <w:rtl/>
        </w:rPr>
        <w:t>مقاله در این سایت</w:t>
      </w:r>
    </w:p>
    <w:p w:rsidR="00C839A0" w:rsidRDefault="00914309" w:rsidP="00914309">
      <w:pPr>
        <w:bidi w:val="0"/>
        <w:rPr>
          <w:rFonts w:cs="B Badr"/>
          <w:sz w:val="28"/>
          <w:szCs w:val="28"/>
          <w:rtl/>
        </w:rPr>
      </w:pPr>
      <w:r w:rsidRPr="00914309">
        <w:rPr>
          <w:rFonts w:cs="B Badr"/>
          <w:sz w:val="28"/>
          <w:szCs w:val="28"/>
        </w:rPr>
        <w:t>https://wiki.ahlolbait.com/%D</w:t>
      </w:r>
      <w:r w:rsidRPr="00914309">
        <w:rPr>
          <w:rFonts w:cs="B Badr"/>
          <w:sz w:val="28"/>
          <w:szCs w:val="28"/>
          <w:rtl/>
        </w:rPr>
        <w:t>8%</w:t>
      </w:r>
      <w:r w:rsidRPr="00914309">
        <w:rPr>
          <w:rFonts w:cs="B Badr"/>
          <w:sz w:val="28"/>
          <w:szCs w:val="28"/>
        </w:rPr>
        <w:t>A</w:t>
      </w:r>
      <w:r w:rsidRPr="00914309">
        <w:rPr>
          <w:rFonts w:cs="B Badr"/>
          <w:sz w:val="28"/>
          <w:szCs w:val="28"/>
          <w:rtl/>
        </w:rPr>
        <w:t>7%</w:t>
      </w:r>
      <w:r w:rsidRPr="00914309">
        <w:rPr>
          <w:rFonts w:cs="B Badr"/>
          <w:sz w:val="28"/>
          <w:szCs w:val="28"/>
        </w:rPr>
        <w:t>D</w:t>
      </w:r>
      <w:r w:rsidRPr="00914309">
        <w:rPr>
          <w:rFonts w:cs="B Badr"/>
          <w:sz w:val="28"/>
          <w:szCs w:val="28"/>
          <w:rtl/>
        </w:rPr>
        <w:t>9%85%</w:t>
      </w:r>
      <w:r w:rsidRPr="00914309">
        <w:rPr>
          <w:rFonts w:cs="B Badr"/>
          <w:sz w:val="28"/>
          <w:szCs w:val="28"/>
        </w:rPr>
        <w:t>D</w:t>
      </w:r>
      <w:r w:rsidRPr="00914309">
        <w:rPr>
          <w:rFonts w:cs="B Badr"/>
          <w:sz w:val="28"/>
          <w:szCs w:val="28"/>
          <w:rtl/>
        </w:rPr>
        <w:t>8%</w:t>
      </w:r>
      <w:r w:rsidRPr="00914309">
        <w:rPr>
          <w:rFonts w:cs="B Badr"/>
          <w:sz w:val="28"/>
          <w:szCs w:val="28"/>
        </w:rPr>
        <w:t>A</w:t>
      </w:r>
      <w:r w:rsidRPr="00914309">
        <w:rPr>
          <w:rFonts w:cs="B Badr"/>
          <w:sz w:val="28"/>
          <w:szCs w:val="28"/>
          <w:rtl/>
        </w:rPr>
        <w:t>7%</w:t>
      </w:r>
      <w:r w:rsidRPr="00914309">
        <w:rPr>
          <w:rFonts w:cs="B Badr"/>
          <w:sz w:val="28"/>
          <w:szCs w:val="28"/>
        </w:rPr>
        <w:t>D</w:t>
      </w:r>
      <w:r w:rsidRPr="00914309">
        <w:rPr>
          <w:rFonts w:cs="B Badr"/>
          <w:sz w:val="28"/>
          <w:szCs w:val="28"/>
          <w:rtl/>
        </w:rPr>
        <w:t>9%85</w:t>
      </w:r>
      <w:r w:rsidRPr="00914309">
        <w:rPr>
          <w:rFonts w:cs="B Badr"/>
          <w:sz w:val="28"/>
          <w:szCs w:val="28"/>
        </w:rPr>
        <w:t>_%D</w:t>
      </w:r>
      <w:r w:rsidRPr="00914309">
        <w:rPr>
          <w:rFonts w:cs="B Badr"/>
          <w:sz w:val="28"/>
          <w:szCs w:val="28"/>
          <w:rtl/>
        </w:rPr>
        <w:t>8%</w:t>
      </w:r>
      <w:r w:rsidRPr="00914309">
        <w:rPr>
          <w:rFonts w:cs="B Badr"/>
          <w:sz w:val="28"/>
          <w:szCs w:val="28"/>
        </w:rPr>
        <w:t>B</w:t>
      </w:r>
      <w:r w:rsidRPr="00914309">
        <w:rPr>
          <w:rFonts w:cs="B Badr"/>
          <w:sz w:val="28"/>
          <w:szCs w:val="28"/>
          <w:rtl/>
        </w:rPr>
        <w:t>5%</w:t>
      </w:r>
      <w:r w:rsidRPr="00914309">
        <w:rPr>
          <w:rFonts w:cs="B Badr"/>
          <w:sz w:val="28"/>
          <w:szCs w:val="28"/>
        </w:rPr>
        <w:t>D</w:t>
      </w:r>
      <w:r w:rsidRPr="00914309">
        <w:rPr>
          <w:rFonts w:cs="B Badr"/>
          <w:sz w:val="28"/>
          <w:szCs w:val="28"/>
          <w:rtl/>
        </w:rPr>
        <w:t>8%</w:t>
      </w:r>
      <w:r w:rsidRPr="00914309">
        <w:rPr>
          <w:rFonts w:cs="B Badr"/>
          <w:sz w:val="28"/>
          <w:szCs w:val="28"/>
        </w:rPr>
        <w:t>A</w:t>
      </w:r>
      <w:r w:rsidRPr="00914309">
        <w:rPr>
          <w:rFonts w:cs="B Badr"/>
          <w:sz w:val="28"/>
          <w:szCs w:val="28"/>
          <w:rtl/>
        </w:rPr>
        <w:t>7%</w:t>
      </w:r>
      <w:r w:rsidRPr="00914309">
        <w:rPr>
          <w:rFonts w:cs="B Badr"/>
          <w:sz w:val="28"/>
          <w:szCs w:val="28"/>
        </w:rPr>
        <w:t>D</w:t>
      </w:r>
      <w:r w:rsidRPr="00914309">
        <w:rPr>
          <w:rFonts w:cs="B Badr"/>
          <w:sz w:val="28"/>
          <w:szCs w:val="28"/>
          <w:rtl/>
        </w:rPr>
        <w:t>8%</w:t>
      </w:r>
      <w:r w:rsidRPr="00914309">
        <w:rPr>
          <w:rFonts w:cs="B Badr"/>
          <w:sz w:val="28"/>
          <w:szCs w:val="28"/>
        </w:rPr>
        <w:t>AF%D</w:t>
      </w:r>
      <w:r w:rsidRPr="00914309">
        <w:rPr>
          <w:rFonts w:cs="B Badr"/>
          <w:sz w:val="28"/>
          <w:szCs w:val="28"/>
          <w:rtl/>
        </w:rPr>
        <w:t>9%82</w:t>
      </w:r>
      <w:r w:rsidRPr="00914309">
        <w:rPr>
          <w:rFonts w:cs="B Badr"/>
          <w:sz w:val="28"/>
          <w:szCs w:val="28"/>
        </w:rPr>
        <w:t>_%D</w:t>
      </w:r>
      <w:r w:rsidRPr="00914309">
        <w:rPr>
          <w:rFonts w:cs="B Badr"/>
          <w:sz w:val="28"/>
          <w:szCs w:val="28"/>
          <w:rtl/>
        </w:rPr>
        <w:t>8%</w:t>
      </w:r>
      <w:r w:rsidRPr="00914309">
        <w:rPr>
          <w:rFonts w:cs="B Badr"/>
          <w:sz w:val="28"/>
          <w:szCs w:val="28"/>
        </w:rPr>
        <w:t>B</w:t>
      </w:r>
      <w:r w:rsidRPr="00914309">
        <w:rPr>
          <w:rFonts w:cs="B Badr"/>
          <w:sz w:val="28"/>
          <w:szCs w:val="28"/>
          <w:rtl/>
        </w:rPr>
        <w:t>9%</w:t>
      </w:r>
      <w:r w:rsidRPr="00914309">
        <w:rPr>
          <w:rFonts w:cs="B Badr"/>
          <w:sz w:val="28"/>
          <w:szCs w:val="28"/>
        </w:rPr>
        <w:t>D</w:t>
      </w:r>
      <w:r w:rsidRPr="00914309">
        <w:rPr>
          <w:rFonts w:cs="B Badr"/>
          <w:sz w:val="28"/>
          <w:szCs w:val="28"/>
          <w:rtl/>
        </w:rPr>
        <w:t>9%84%</w:t>
      </w:r>
      <w:r w:rsidRPr="00914309">
        <w:rPr>
          <w:rFonts w:cs="B Badr"/>
          <w:sz w:val="28"/>
          <w:szCs w:val="28"/>
        </w:rPr>
        <w:t>DB</w:t>
      </w:r>
      <w:r w:rsidRPr="00914309">
        <w:rPr>
          <w:rFonts w:cs="B Badr"/>
          <w:sz w:val="28"/>
          <w:szCs w:val="28"/>
          <w:rtl/>
        </w:rPr>
        <w:t>%8</w:t>
      </w:r>
      <w:r w:rsidRPr="00914309">
        <w:rPr>
          <w:rFonts w:cs="B Badr"/>
          <w:sz w:val="28"/>
          <w:szCs w:val="28"/>
        </w:rPr>
        <w:t>C%D</w:t>
      </w:r>
      <w:r w:rsidRPr="00914309">
        <w:rPr>
          <w:rFonts w:cs="B Badr"/>
          <w:sz w:val="28"/>
          <w:szCs w:val="28"/>
          <w:rtl/>
        </w:rPr>
        <w:t>9%87</w:t>
      </w:r>
      <w:r w:rsidRPr="00914309">
        <w:rPr>
          <w:rFonts w:cs="B Badr"/>
          <w:sz w:val="28"/>
          <w:szCs w:val="28"/>
        </w:rPr>
        <w:t>_%D</w:t>
      </w:r>
      <w:r w:rsidRPr="00914309">
        <w:rPr>
          <w:rFonts w:cs="B Badr"/>
          <w:sz w:val="28"/>
          <w:szCs w:val="28"/>
          <w:rtl/>
        </w:rPr>
        <w:t>8%</w:t>
      </w:r>
      <w:r w:rsidRPr="00914309">
        <w:rPr>
          <w:rFonts w:cs="B Badr"/>
          <w:sz w:val="28"/>
          <w:szCs w:val="28"/>
        </w:rPr>
        <w:t>A</w:t>
      </w:r>
      <w:r w:rsidRPr="00914309">
        <w:rPr>
          <w:rFonts w:cs="B Badr"/>
          <w:sz w:val="28"/>
          <w:szCs w:val="28"/>
          <w:rtl/>
        </w:rPr>
        <w:t>7%</w:t>
      </w:r>
      <w:r w:rsidRPr="00914309">
        <w:rPr>
          <w:rFonts w:cs="B Badr"/>
          <w:sz w:val="28"/>
          <w:szCs w:val="28"/>
        </w:rPr>
        <w:t>D</w:t>
      </w:r>
      <w:r w:rsidRPr="00914309">
        <w:rPr>
          <w:rFonts w:cs="B Badr"/>
          <w:sz w:val="28"/>
          <w:szCs w:val="28"/>
          <w:rtl/>
        </w:rPr>
        <w:t>9%84%</w:t>
      </w:r>
      <w:r w:rsidRPr="00914309">
        <w:rPr>
          <w:rFonts w:cs="B Badr"/>
          <w:sz w:val="28"/>
          <w:szCs w:val="28"/>
        </w:rPr>
        <w:t>D</w:t>
      </w:r>
      <w:r w:rsidRPr="00914309">
        <w:rPr>
          <w:rFonts w:cs="B Badr"/>
          <w:sz w:val="28"/>
          <w:szCs w:val="28"/>
          <w:rtl/>
        </w:rPr>
        <w:t>8%</w:t>
      </w:r>
      <w:r w:rsidRPr="00914309">
        <w:rPr>
          <w:rFonts w:cs="B Badr"/>
          <w:sz w:val="28"/>
          <w:szCs w:val="28"/>
        </w:rPr>
        <w:t>B</w:t>
      </w:r>
      <w:r w:rsidRPr="00914309">
        <w:rPr>
          <w:rFonts w:cs="B Badr"/>
          <w:sz w:val="28"/>
          <w:szCs w:val="28"/>
          <w:rtl/>
        </w:rPr>
        <w:t>3%</w:t>
      </w:r>
      <w:r w:rsidRPr="00914309">
        <w:rPr>
          <w:rFonts w:cs="B Badr"/>
          <w:sz w:val="28"/>
          <w:szCs w:val="28"/>
        </w:rPr>
        <w:t>D</w:t>
      </w:r>
      <w:r w:rsidRPr="00914309">
        <w:rPr>
          <w:rFonts w:cs="B Badr"/>
          <w:sz w:val="28"/>
          <w:szCs w:val="28"/>
          <w:rtl/>
        </w:rPr>
        <w:t>9%84%</w:t>
      </w:r>
      <w:r w:rsidRPr="00914309">
        <w:rPr>
          <w:rFonts w:cs="B Badr"/>
          <w:sz w:val="28"/>
          <w:szCs w:val="28"/>
        </w:rPr>
        <w:t>D</w:t>
      </w:r>
      <w:r w:rsidRPr="00914309">
        <w:rPr>
          <w:rFonts w:cs="B Badr"/>
          <w:sz w:val="28"/>
          <w:szCs w:val="28"/>
          <w:rtl/>
        </w:rPr>
        <w:t>8%</w:t>
      </w:r>
      <w:r w:rsidRPr="00914309">
        <w:rPr>
          <w:rFonts w:cs="B Badr"/>
          <w:sz w:val="28"/>
          <w:szCs w:val="28"/>
        </w:rPr>
        <w:t>A</w:t>
      </w:r>
      <w:r w:rsidRPr="00914309">
        <w:rPr>
          <w:rFonts w:cs="B Badr"/>
          <w:sz w:val="28"/>
          <w:szCs w:val="28"/>
          <w:rtl/>
        </w:rPr>
        <w:t>7%</w:t>
      </w:r>
      <w:r w:rsidRPr="00914309">
        <w:rPr>
          <w:rFonts w:cs="B Badr"/>
          <w:sz w:val="28"/>
          <w:szCs w:val="28"/>
        </w:rPr>
        <w:t>D</w:t>
      </w:r>
      <w:r w:rsidRPr="00914309">
        <w:rPr>
          <w:rFonts w:cs="B Badr"/>
          <w:sz w:val="28"/>
          <w:szCs w:val="28"/>
          <w:rtl/>
        </w:rPr>
        <w:t>9%85</w:t>
      </w:r>
    </w:p>
    <w:p w:rsidR="00914309" w:rsidRPr="00914309" w:rsidRDefault="00914309" w:rsidP="00914309">
      <w:pPr>
        <w:rPr>
          <w:rFonts w:cs="B Badr"/>
          <w:sz w:val="28"/>
          <w:szCs w:val="28"/>
          <w:rtl/>
        </w:rPr>
      </w:pPr>
      <w:r w:rsidRPr="00914309">
        <w:rPr>
          <w:rFonts w:cs="B Badr"/>
          <w:sz w:val="28"/>
          <w:szCs w:val="28"/>
          <w:rtl/>
        </w:rPr>
        <w:t>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w:t>
      </w:r>
    </w:p>
    <w:p w:rsidR="00914309" w:rsidRPr="00914309" w:rsidRDefault="00914309" w:rsidP="00914309">
      <w:pPr>
        <w:rPr>
          <w:rFonts w:cs="B Badr"/>
          <w:sz w:val="28"/>
          <w:szCs w:val="28"/>
          <w:rtl/>
        </w:rPr>
      </w:pPr>
      <w:r w:rsidRPr="00914309">
        <w:rPr>
          <w:rFonts w:cs="B Badr"/>
          <w:sz w:val="28"/>
          <w:szCs w:val="28"/>
          <w:rtl/>
        </w:rPr>
        <w:t>(تغ</w:t>
      </w:r>
      <w:r w:rsidRPr="00914309">
        <w:rPr>
          <w:rFonts w:cs="B Badr" w:hint="cs"/>
          <w:sz w:val="28"/>
          <w:szCs w:val="28"/>
          <w:rtl/>
        </w:rPr>
        <w:t>یی</w:t>
      </w:r>
      <w:r w:rsidRPr="00914309">
        <w:rPr>
          <w:rFonts w:cs="B Badr" w:hint="eastAsia"/>
          <w:sz w:val="28"/>
          <w:szCs w:val="28"/>
          <w:rtl/>
        </w:rPr>
        <w:t>رمس</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از امام صادق(ع))</w:t>
      </w:r>
    </w:p>
    <w:p w:rsidR="00914309" w:rsidRPr="00914309" w:rsidRDefault="00914309" w:rsidP="00914309">
      <w:pPr>
        <w:rPr>
          <w:rFonts w:cs="B Badr"/>
          <w:sz w:val="28"/>
          <w:szCs w:val="28"/>
          <w:rtl/>
        </w:rPr>
      </w:pPr>
      <w:r w:rsidRPr="00914309">
        <w:rPr>
          <w:rFonts w:cs="B Badr" w:hint="eastAsia"/>
          <w:sz w:val="28"/>
          <w:szCs w:val="28"/>
          <w:rtl/>
        </w:rPr>
        <w:lastRenderedPageBreak/>
        <w:t>پرش</w:t>
      </w:r>
      <w:r w:rsidRPr="00914309">
        <w:rPr>
          <w:rFonts w:cs="B Badr"/>
          <w:sz w:val="28"/>
          <w:szCs w:val="28"/>
          <w:rtl/>
        </w:rPr>
        <w:t xml:space="preserve"> به ناوبر</w:t>
      </w:r>
      <w:r w:rsidRPr="00914309">
        <w:rPr>
          <w:rFonts w:cs="B Badr" w:hint="cs"/>
          <w:sz w:val="28"/>
          <w:szCs w:val="28"/>
          <w:rtl/>
        </w:rPr>
        <w:t>ی</w:t>
      </w:r>
    </w:p>
    <w:p w:rsidR="006D7F16" w:rsidRDefault="00914309" w:rsidP="00914309">
      <w:pPr>
        <w:rPr>
          <w:rFonts w:cs="B Badr"/>
          <w:sz w:val="28"/>
          <w:szCs w:val="28"/>
          <w:rtl/>
        </w:rPr>
      </w:pPr>
      <w:r w:rsidRPr="00914309">
        <w:rPr>
          <w:rFonts w:cs="B Badr" w:hint="eastAsia"/>
          <w:sz w:val="28"/>
          <w:szCs w:val="28"/>
          <w:rtl/>
        </w:rPr>
        <w:t>پرش</w:t>
      </w:r>
      <w:r w:rsidRPr="00914309">
        <w:rPr>
          <w:rFonts w:cs="B Badr"/>
          <w:sz w:val="28"/>
          <w:szCs w:val="28"/>
          <w:rtl/>
        </w:rPr>
        <w:t xml:space="preserve"> به جستجو</w:t>
      </w:r>
    </w:p>
    <w:p w:rsidR="006D7F16" w:rsidRDefault="00914309" w:rsidP="00914309">
      <w:pPr>
        <w:rPr>
          <w:rFonts w:cs="B Badr"/>
          <w:sz w:val="28"/>
          <w:szCs w:val="28"/>
        </w:rPr>
      </w:pPr>
      <w:r w:rsidRPr="00914309">
        <w:rPr>
          <w:rFonts w:cs="B Badr"/>
          <w:sz w:val="28"/>
          <w:szCs w:val="28"/>
        </w:rPr>
        <w:t>Confirm</w:t>
      </w:r>
      <w:r w:rsidRPr="00914309">
        <w:rPr>
          <w:rFonts w:cs="B Badr"/>
          <w:sz w:val="28"/>
          <w:szCs w:val="28"/>
          <w:rtl/>
        </w:rPr>
        <w:t>4</w:t>
      </w:r>
      <w:r w:rsidRPr="00914309">
        <w:rPr>
          <w:rFonts w:cs="B Badr"/>
          <w:sz w:val="28"/>
          <w:szCs w:val="28"/>
        </w:rPr>
        <w:t>.jpg</w:t>
      </w:r>
    </w:p>
    <w:p w:rsidR="00914309" w:rsidRPr="00914309" w:rsidRDefault="00914309" w:rsidP="00914309">
      <w:pPr>
        <w:rPr>
          <w:rFonts w:cs="B Badr"/>
          <w:sz w:val="28"/>
          <w:szCs w:val="28"/>
          <w:rtl/>
        </w:rPr>
      </w:pPr>
      <w:r w:rsidRPr="00914309">
        <w:rPr>
          <w:rFonts w:cs="B Badr" w:hint="eastAsia"/>
          <w:sz w:val="28"/>
          <w:szCs w:val="28"/>
          <w:rtl/>
        </w:rPr>
        <w:t>«ابوعبدالله</w:t>
      </w:r>
      <w:r w:rsidRPr="00914309">
        <w:rPr>
          <w:rFonts w:cs="B Badr"/>
          <w:sz w:val="28"/>
          <w:szCs w:val="28"/>
          <w:rtl/>
        </w:rPr>
        <w:t xml:space="preserve"> جعفر بن محمد» (۸۳-۱۴۸ق) معروف به امام جعفر صادق، فرزند امام باقر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و امام ششم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است.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در سن ۳۱ سالگ</w:t>
      </w:r>
      <w:r w:rsidRPr="00914309">
        <w:rPr>
          <w:rFonts w:cs="B Badr" w:hint="cs"/>
          <w:sz w:val="28"/>
          <w:szCs w:val="28"/>
          <w:rtl/>
        </w:rPr>
        <w:t>ی</w:t>
      </w:r>
      <w:r w:rsidRPr="00914309">
        <w:rPr>
          <w:rFonts w:cs="B Badr"/>
          <w:sz w:val="28"/>
          <w:szCs w:val="28"/>
          <w:rtl/>
        </w:rPr>
        <w:t xml:space="preserve"> به امامت رس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مدت امامت آن حضرت ۳۴ سال و طول عمر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۶۵ سال بوده است. امامت امام صادق همزمان با سال‌ه</w:t>
      </w:r>
      <w:r w:rsidRPr="00914309">
        <w:rPr>
          <w:rFonts w:cs="B Badr" w:hint="eastAsia"/>
          <w:sz w:val="28"/>
          <w:szCs w:val="28"/>
          <w:rtl/>
        </w:rPr>
        <w:t>ا</w:t>
      </w:r>
      <w:r w:rsidRPr="00914309">
        <w:rPr>
          <w:rFonts w:cs="B Badr" w:hint="cs"/>
          <w:sz w:val="28"/>
          <w:szCs w:val="28"/>
          <w:rtl/>
        </w:rPr>
        <w:t>ی</w:t>
      </w:r>
      <w:r w:rsidRPr="00914309">
        <w:rPr>
          <w:rFonts w:cs="B Badr"/>
          <w:sz w:val="28"/>
          <w:szCs w:val="28"/>
          <w:rtl/>
        </w:rPr>
        <w:t xml:space="preserve"> پا</w:t>
      </w:r>
      <w:r w:rsidRPr="00914309">
        <w:rPr>
          <w:rFonts w:cs="B Badr" w:hint="cs"/>
          <w:sz w:val="28"/>
          <w:szCs w:val="28"/>
          <w:rtl/>
        </w:rPr>
        <w:t>ی</w:t>
      </w:r>
      <w:r w:rsidRPr="00914309">
        <w:rPr>
          <w:rFonts w:cs="B Badr" w:hint="eastAsia"/>
          <w:sz w:val="28"/>
          <w:szCs w:val="28"/>
          <w:rtl/>
        </w:rPr>
        <w:t>ان</w:t>
      </w:r>
      <w:r w:rsidRPr="00914309">
        <w:rPr>
          <w:rFonts w:cs="B Badr" w:hint="cs"/>
          <w:sz w:val="28"/>
          <w:szCs w:val="28"/>
          <w:rtl/>
        </w:rPr>
        <w:t>ی</w:t>
      </w:r>
      <w:r w:rsidRPr="00914309">
        <w:rPr>
          <w:rFonts w:cs="B Badr"/>
          <w:sz w:val="28"/>
          <w:szCs w:val="28"/>
          <w:rtl/>
        </w:rPr>
        <w:t xml:space="preserve"> حکومت بن</w:t>
      </w:r>
      <w:r w:rsidRPr="00914309">
        <w:rPr>
          <w:rFonts w:cs="B Badr" w:hint="cs"/>
          <w:sz w:val="28"/>
          <w:szCs w:val="28"/>
          <w:rtl/>
        </w:rPr>
        <w:t>ی</w:t>
      </w:r>
      <w:r w:rsidRPr="00914309">
        <w:rPr>
          <w:rFonts w:cs="B Badr"/>
          <w:sz w:val="28"/>
          <w:szCs w:val="28"/>
          <w:rtl/>
        </w:rPr>
        <w:t xml:space="preserve"> 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و سال‌ها</w:t>
      </w:r>
      <w:r w:rsidRPr="00914309">
        <w:rPr>
          <w:rFonts w:cs="B Badr" w:hint="cs"/>
          <w:sz w:val="28"/>
          <w:szCs w:val="28"/>
          <w:rtl/>
        </w:rPr>
        <w:t>ی</w:t>
      </w:r>
      <w:r w:rsidRPr="00914309">
        <w:rPr>
          <w:rFonts w:cs="B Badr"/>
          <w:sz w:val="28"/>
          <w:szCs w:val="28"/>
          <w:rtl/>
        </w:rPr>
        <w:t xml:space="preserve"> آغاز</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حکومت بن</w:t>
      </w:r>
      <w:r w:rsidRPr="00914309">
        <w:rPr>
          <w:rFonts w:cs="B Badr" w:hint="cs"/>
          <w:sz w:val="28"/>
          <w:szCs w:val="28"/>
          <w:rtl/>
        </w:rPr>
        <w:t>ی</w:t>
      </w:r>
      <w:r w:rsidRPr="00914309">
        <w:rPr>
          <w:rFonts w:cs="B Badr"/>
          <w:sz w:val="28"/>
          <w:szCs w:val="28"/>
          <w:rtl/>
        </w:rPr>
        <w:t xml:space="preserve"> عباس بود. از آنجا که حکومت بن</w:t>
      </w:r>
      <w:r w:rsidRPr="00914309">
        <w:rPr>
          <w:rFonts w:cs="B Badr" w:hint="cs"/>
          <w:sz w:val="28"/>
          <w:szCs w:val="28"/>
          <w:rtl/>
        </w:rPr>
        <w:t>ی</w:t>
      </w:r>
      <w:r w:rsidRPr="00914309">
        <w:rPr>
          <w:rFonts w:cs="B Badr"/>
          <w:sz w:val="28"/>
          <w:szCs w:val="28"/>
          <w:rtl/>
        </w:rPr>
        <w:t xml:space="preserve"> 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در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سالها رو به ضعف و سقوط م</w:t>
      </w:r>
      <w:r w:rsidRPr="00914309">
        <w:rPr>
          <w:rFonts w:cs="B Badr" w:hint="cs"/>
          <w:sz w:val="28"/>
          <w:szCs w:val="28"/>
          <w:rtl/>
        </w:rPr>
        <w:t>ی‌</w:t>
      </w:r>
      <w:r w:rsidRPr="00914309">
        <w:rPr>
          <w:rFonts w:cs="B Badr" w:hint="eastAsia"/>
          <w:sz w:val="28"/>
          <w:szCs w:val="28"/>
          <w:rtl/>
        </w:rPr>
        <w:t>رفت</w:t>
      </w:r>
      <w:r w:rsidRPr="00914309">
        <w:rPr>
          <w:rFonts w:cs="B Badr"/>
          <w:sz w:val="28"/>
          <w:szCs w:val="28"/>
          <w:rtl/>
        </w:rPr>
        <w:t xml:space="preserve"> و بن</w:t>
      </w:r>
      <w:r w:rsidRPr="00914309">
        <w:rPr>
          <w:rFonts w:cs="B Badr" w:hint="cs"/>
          <w:sz w:val="28"/>
          <w:szCs w:val="28"/>
          <w:rtl/>
        </w:rPr>
        <w:t>ی</w:t>
      </w:r>
      <w:r w:rsidRPr="00914309">
        <w:rPr>
          <w:rFonts w:cs="B Badr"/>
          <w:sz w:val="28"/>
          <w:szCs w:val="28"/>
          <w:rtl/>
        </w:rPr>
        <w:t xml:space="preserve"> عباس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استقرار پ</w:t>
      </w:r>
      <w:r w:rsidRPr="00914309">
        <w:rPr>
          <w:rFonts w:cs="B Badr" w:hint="cs"/>
          <w:sz w:val="28"/>
          <w:szCs w:val="28"/>
          <w:rtl/>
        </w:rPr>
        <w:t>ی</w:t>
      </w:r>
      <w:r w:rsidRPr="00914309">
        <w:rPr>
          <w:rFonts w:cs="B Badr" w:hint="eastAsia"/>
          <w:sz w:val="28"/>
          <w:szCs w:val="28"/>
          <w:rtl/>
        </w:rPr>
        <w:t>دا</w:t>
      </w:r>
      <w:r w:rsidRPr="00914309">
        <w:rPr>
          <w:rFonts w:cs="B Badr"/>
          <w:sz w:val="28"/>
          <w:szCs w:val="28"/>
          <w:rtl/>
        </w:rPr>
        <w:t xml:space="preserve"> ننموده بودند و علاوه بر آن در ابتدا</w:t>
      </w:r>
      <w:r w:rsidRPr="00914309">
        <w:rPr>
          <w:rFonts w:cs="B Badr" w:hint="cs"/>
          <w:sz w:val="28"/>
          <w:szCs w:val="28"/>
          <w:rtl/>
        </w:rPr>
        <w:t>ی</w:t>
      </w:r>
      <w:r w:rsidRPr="00914309">
        <w:rPr>
          <w:rFonts w:cs="B Badr"/>
          <w:sz w:val="28"/>
          <w:szCs w:val="28"/>
          <w:rtl/>
        </w:rPr>
        <w:t xml:space="preserve"> حکومت خود برا</w:t>
      </w:r>
      <w:r w:rsidRPr="00914309">
        <w:rPr>
          <w:rFonts w:cs="B Badr" w:hint="cs"/>
          <w:sz w:val="28"/>
          <w:szCs w:val="28"/>
          <w:rtl/>
        </w:rPr>
        <w:t>ی</w:t>
      </w:r>
      <w:r w:rsidRPr="00914309">
        <w:rPr>
          <w:rFonts w:cs="B Badr"/>
          <w:sz w:val="28"/>
          <w:szCs w:val="28"/>
          <w:rtl/>
        </w:rPr>
        <w:t xml:space="preserve"> جلب نظر ب</w:t>
      </w:r>
      <w:r w:rsidRPr="00914309">
        <w:rPr>
          <w:rFonts w:cs="B Badr" w:hint="cs"/>
          <w:sz w:val="28"/>
          <w:szCs w:val="28"/>
          <w:rtl/>
        </w:rPr>
        <w:t>ی</w:t>
      </w:r>
      <w:r w:rsidRPr="00914309">
        <w:rPr>
          <w:rFonts w:cs="B Badr" w:hint="eastAsia"/>
          <w:sz w:val="28"/>
          <w:szCs w:val="28"/>
          <w:rtl/>
        </w:rPr>
        <w:t>شتر</w:t>
      </w:r>
      <w:r w:rsidRPr="00914309">
        <w:rPr>
          <w:rFonts w:cs="B Badr"/>
          <w:sz w:val="28"/>
          <w:szCs w:val="28"/>
          <w:rtl/>
        </w:rPr>
        <w:t xml:space="preserve"> منش سرکوب را نداشتند، به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فرصت</w:t>
      </w:r>
      <w:r w:rsidRPr="00914309">
        <w:rPr>
          <w:rFonts w:cs="B Badr" w:hint="cs"/>
          <w:sz w:val="28"/>
          <w:szCs w:val="28"/>
          <w:rtl/>
        </w:rPr>
        <w:t>ی</w:t>
      </w:r>
      <w:r w:rsidRPr="00914309">
        <w:rPr>
          <w:rFonts w:cs="B Badr"/>
          <w:sz w:val="28"/>
          <w:szCs w:val="28"/>
          <w:rtl/>
        </w:rPr>
        <w:t xml:space="preserve"> دست داد که نهضت علم</w:t>
      </w:r>
      <w:r w:rsidRPr="00914309">
        <w:rPr>
          <w:rFonts w:cs="B Badr" w:hint="cs"/>
          <w:sz w:val="28"/>
          <w:szCs w:val="28"/>
          <w:rtl/>
        </w:rPr>
        <w:t>ی</w:t>
      </w:r>
      <w:r w:rsidRPr="00914309">
        <w:rPr>
          <w:rFonts w:cs="B Badr"/>
          <w:sz w:val="28"/>
          <w:szCs w:val="28"/>
          <w:rtl/>
        </w:rPr>
        <w:t xml:space="preserve"> و فرهنگ</w:t>
      </w:r>
      <w:r w:rsidRPr="00914309">
        <w:rPr>
          <w:rFonts w:cs="B Badr" w:hint="cs"/>
          <w:sz w:val="28"/>
          <w:szCs w:val="28"/>
          <w:rtl/>
        </w:rPr>
        <w:t>ی</w:t>
      </w:r>
      <w:r w:rsidRPr="00914309">
        <w:rPr>
          <w:rFonts w:cs="B Badr"/>
          <w:sz w:val="28"/>
          <w:szCs w:val="28"/>
          <w:rtl/>
        </w:rPr>
        <w:t xml:space="preserve"> بزرگ</w:t>
      </w:r>
      <w:r w:rsidRPr="00914309">
        <w:rPr>
          <w:rFonts w:cs="B Badr" w:hint="cs"/>
          <w:sz w:val="28"/>
          <w:szCs w:val="28"/>
          <w:rtl/>
        </w:rPr>
        <w:t>ی</w:t>
      </w:r>
      <w:r w:rsidRPr="00914309">
        <w:rPr>
          <w:rFonts w:cs="B Badr"/>
          <w:sz w:val="28"/>
          <w:szCs w:val="28"/>
          <w:rtl/>
        </w:rPr>
        <w:t xml:space="preserve"> را شروع نما</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پا</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ها</w:t>
      </w:r>
      <w:r w:rsidRPr="00914309">
        <w:rPr>
          <w:rFonts w:cs="B Badr" w:hint="cs"/>
          <w:sz w:val="28"/>
          <w:szCs w:val="28"/>
          <w:rtl/>
        </w:rPr>
        <w:t>ی</w:t>
      </w:r>
      <w:r w:rsidRPr="00914309">
        <w:rPr>
          <w:rFonts w:cs="B Badr"/>
          <w:sz w:val="28"/>
          <w:szCs w:val="28"/>
          <w:rtl/>
        </w:rPr>
        <w:t xml:space="preserve"> علم</w:t>
      </w:r>
      <w:r w:rsidRPr="00914309">
        <w:rPr>
          <w:rFonts w:cs="B Badr" w:hint="cs"/>
          <w:sz w:val="28"/>
          <w:szCs w:val="28"/>
          <w:rtl/>
        </w:rPr>
        <w:t>ی</w:t>
      </w:r>
      <w:r w:rsidRPr="00914309">
        <w:rPr>
          <w:rFonts w:cs="B Badr"/>
          <w:sz w:val="28"/>
          <w:szCs w:val="28"/>
          <w:rtl/>
        </w:rPr>
        <w:t xml:space="preserve"> مکتب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را محکم کند.</w:t>
      </w:r>
    </w:p>
    <w:p w:rsidR="00914309" w:rsidRPr="00914309" w:rsidRDefault="00914309" w:rsidP="00914309">
      <w:pPr>
        <w:rPr>
          <w:rFonts w:cs="B Badr"/>
          <w:sz w:val="28"/>
          <w:szCs w:val="28"/>
        </w:rPr>
      </w:pPr>
      <w:r w:rsidRPr="00914309">
        <w:rPr>
          <w:rFonts w:cs="B Badr"/>
          <w:sz w:val="28"/>
          <w:szCs w:val="28"/>
        </w:rPr>
        <w:t>H</w:t>
      </w:r>
      <w:r w:rsidRPr="00914309">
        <w:rPr>
          <w:rFonts w:cs="B Badr"/>
          <w:sz w:val="28"/>
          <w:szCs w:val="28"/>
          <w:rtl/>
        </w:rPr>
        <w:t>111-1</w:t>
      </w:r>
      <w:r w:rsidRPr="00914309">
        <w:rPr>
          <w:rFonts w:cs="B Badr"/>
          <w:sz w:val="28"/>
          <w:szCs w:val="28"/>
        </w:rPr>
        <w:t>.jpg</w:t>
      </w:r>
    </w:p>
    <w:p w:rsidR="00914309" w:rsidRPr="00914309" w:rsidRDefault="00914309" w:rsidP="00914309">
      <w:pPr>
        <w:rPr>
          <w:rFonts w:cs="B Badr"/>
          <w:sz w:val="28"/>
          <w:szCs w:val="28"/>
          <w:rtl/>
        </w:rPr>
      </w:pPr>
      <w:r w:rsidRPr="00914309">
        <w:rPr>
          <w:rFonts w:cs="B Badr" w:hint="eastAsia"/>
          <w:sz w:val="28"/>
          <w:szCs w:val="28"/>
          <w:rtl/>
        </w:rPr>
        <w:t>مقام</w:t>
      </w:r>
      <w:r w:rsidRPr="00914309">
        <w:rPr>
          <w:rFonts w:cs="B Badr"/>
          <w:sz w:val="28"/>
          <w:szCs w:val="28"/>
          <w:rtl/>
        </w:rPr>
        <w:t xml:space="preserve"> </w:t>
      </w:r>
      <w:r w:rsidRPr="00914309">
        <w:rPr>
          <w:rFonts w:cs="B Badr"/>
          <w:sz w:val="28"/>
          <w:szCs w:val="28"/>
          <w:rtl/>
        </w:rPr>
        <w:tab/>
        <w:t>امام ششم</w:t>
      </w:r>
    </w:p>
    <w:p w:rsidR="00914309" w:rsidRPr="00914309" w:rsidRDefault="00914309" w:rsidP="00914309">
      <w:pPr>
        <w:rPr>
          <w:rFonts w:cs="B Badr"/>
          <w:sz w:val="28"/>
          <w:szCs w:val="28"/>
          <w:rtl/>
        </w:rPr>
      </w:pPr>
      <w:r w:rsidRPr="00914309">
        <w:rPr>
          <w:rFonts w:cs="B Badr" w:hint="eastAsia"/>
          <w:sz w:val="28"/>
          <w:szCs w:val="28"/>
          <w:rtl/>
        </w:rPr>
        <w:t>نام</w:t>
      </w:r>
      <w:r w:rsidRPr="00914309">
        <w:rPr>
          <w:rFonts w:cs="B Badr"/>
          <w:sz w:val="28"/>
          <w:szCs w:val="28"/>
          <w:rtl/>
        </w:rPr>
        <w:t xml:space="preserve"> </w:t>
      </w:r>
      <w:r w:rsidRPr="00914309">
        <w:rPr>
          <w:rFonts w:cs="B Badr"/>
          <w:sz w:val="28"/>
          <w:szCs w:val="28"/>
          <w:rtl/>
        </w:rPr>
        <w:tab/>
        <w:t>جعفر</w:t>
      </w:r>
    </w:p>
    <w:p w:rsidR="00914309" w:rsidRPr="00914309" w:rsidRDefault="00914309" w:rsidP="00914309">
      <w:pPr>
        <w:rPr>
          <w:rFonts w:cs="B Badr"/>
          <w:sz w:val="28"/>
          <w:szCs w:val="28"/>
          <w:rtl/>
        </w:rPr>
      </w:pPr>
      <w:r w:rsidRPr="00914309">
        <w:rPr>
          <w:rFonts w:cs="B Badr" w:hint="eastAsia"/>
          <w:sz w:val="28"/>
          <w:szCs w:val="28"/>
          <w:rtl/>
        </w:rPr>
        <w:t>القاب</w:t>
      </w:r>
      <w:r w:rsidRPr="00914309">
        <w:rPr>
          <w:rFonts w:cs="B Badr"/>
          <w:sz w:val="28"/>
          <w:szCs w:val="28"/>
          <w:rtl/>
        </w:rPr>
        <w:t xml:space="preserve"> </w:t>
      </w:r>
      <w:r w:rsidRPr="00914309">
        <w:rPr>
          <w:rFonts w:cs="B Badr"/>
          <w:sz w:val="28"/>
          <w:szCs w:val="28"/>
          <w:rtl/>
        </w:rPr>
        <w:tab/>
        <w:t>صادق</w:t>
      </w:r>
    </w:p>
    <w:p w:rsidR="00914309" w:rsidRPr="00914309" w:rsidRDefault="00914309" w:rsidP="00914309">
      <w:pPr>
        <w:rPr>
          <w:rFonts w:cs="B Badr"/>
          <w:sz w:val="28"/>
          <w:szCs w:val="28"/>
          <w:rtl/>
        </w:rPr>
      </w:pPr>
      <w:r w:rsidRPr="00914309">
        <w:rPr>
          <w:rFonts w:cs="B Badr" w:hint="eastAsia"/>
          <w:sz w:val="28"/>
          <w:szCs w:val="28"/>
          <w:rtl/>
        </w:rPr>
        <w:t>کن</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w:t>
      </w:r>
      <w:r w:rsidRPr="00914309">
        <w:rPr>
          <w:rFonts w:cs="B Badr"/>
          <w:sz w:val="28"/>
          <w:szCs w:val="28"/>
          <w:rtl/>
        </w:rPr>
        <w:tab/>
        <w:t>ابوعبدالله</w:t>
      </w:r>
    </w:p>
    <w:p w:rsidR="00914309" w:rsidRPr="00914309" w:rsidRDefault="00914309" w:rsidP="00914309">
      <w:pPr>
        <w:rPr>
          <w:rFonts w:cs="B Badr"/>
          <w:sz w:val="28"/>
          <w:szCs w:val="28"/>
          <w:rtl/>
        </w:rPr>
      </w:pPr>
      <w:r w:rsidRPr="00914309">
        <w:rPr>
          <w:rFonts w:cs="B Badr" w:hint="eastAsia"/>
          <w:sz w:val="28"/>
          <w:szCs w:val="28"/>
          <w:rtl/>
        </w:rPr>
        <w:t>پدر</w:t>
      </w:r>
      <w:r w:rsidRPr="00914309">
        <w:rPr>
          <w:rFonts w:cs="B Badr"/>
          <w:sz w:val="28"/>
          <w:szCs w:val="28"/>
          <w:rtl/>
        </w:rPr>
        <w:t xml:space="preserve"> </w:t>
      </w:r>
      <w:r w:rsidRPr="00914309">
        <w:rPr>
          <w:rFonts w:cs="B Badr"/>
          <w:sz w:val="28"/>
          <w:szCs w:val="28"/>
          <w:rtl/>
        </w:rPr>
        <w:tab/>
        <w:t>امام باقر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w:t>
      </w:r>
    </w:p>
    <w:p w:rsidR="00914309" w:rsidRPr="00914309" w:rsidRDefault="00914309" w:rsidP="00914309">
      <w:pPr>
        <w:rPr>
          <w:rFonts w:cs="B Badr"/>
          <w:sz w:val="28"/>
          <w:szCs w:val="28"/>
          <w:rtl/>
        </w:rPr>
      </w:pPr>
      <w:r w:rsidRPr="00914309">
        <w:rPr>
          <w:rFonts w:cs="B Badr" w:hint="eastAsia"/>
          <w:sz w:val="28"/>
          <w:szCs w:val="28"/>
          <w:rtl/>
        </w:rPr>
        <w:t>مادر</w:t>
      </w:r>
      <w:r w:rsidRPr="00914309">
        <w:rPr>
          <w:rFonts w:cs="B Badr"/>
          <w:sz w:val="28"/>
          <w:szCs w:val="28"/>
          <w:rtl/>
        </w:rPr>
        <w:t xml:space="preserve"> </w:t>
      </w:r>
      <w:r w:rsidRPr="00914309">
        <w:rPr>
          <w:rFonts w:cs="B Badr"/>
          <w:sz w:val="28"/>
          <w:szCs w:val="28"/>
          <w:rtl/>
        </w:rPr>
        <w:tab/>
        <w:t>ام فروه</w:t>
      </w:r>
    </w:p>
    <w:p w:rsidR="00914309" w:rsidRPr="00914309" w:rsidRDefault="00914309" w:rsidP="00914309">
      <w:pPr>
        <w:rPr>
          <w:rFonts w:cs="B Badr"/>
          <w:sz w:val="28"/>
          <w:szCs w:val="28"/>
          <w:rtl/>
        </w:rPr>
      </w:pPr>
      <w:r w:rsidRPr="00914309">
        <w:rPr>
          <w:rFonts w:cs="B Badr" w:hint="eastAsia"/>
          <w:sz w:val="28"/>
          <w:szCs w:val="28"/>
          <w:rtl/>
        </w:rPr>
        <w:t>زادروز</w:t>
      </w:r>
      <w:r w:rsidRPr="00914309">
        <w:rPr>
          <w:rFonts w:cs="B Badr"/>
          <w:sz w:val="28"/>
          <w:szCs w:val="28"/>
          <w:rtl/>
        </w:rPr>
        <w:t xml:space="preserve"> </w:t>
      </w:r>
      <w:r w:rsidRPr="00914309">
        <w:rPr>
          <w:rFonts w:cs="B Badr"/>
          <w:sz w:val="28"/>
          <w:szCs w:val="28"/>
          <w:rtl/>
        </w:rPr>
        <w:tab/>
        <w:t>۱۷ رب</w:t>
      </w:r>
      <w:r w:rsidRPr="00914309">
        <w:rPr>
          <w:rFonts w:cs="B Badr" w:hint="cs"/>
          <w:sz w:val="28"/>
          <w:szCs w:val="28"/>
          <w:rtl/>
        </w:rPr>
        <w:t>ی</w:t>
      </w:r>
      <w:r w:rsidRPr="00914309">
        <w:rPr>
          <w:rFonts w:cs="B Badr" w:hint="eastAsia"/>
          <w:sz w:val="28"/>
          <w:szCs w:val="28"/>
          <w:rtl/>
        </w:rPr>
        <w:t>ع</w:t>
      </w:r>
      <w:r w:rsidRPr="00914309">
        <w:rPr>
          <w:rFonts w:cs="B Badr"/>
          <w:sz w:val="28"/>
          <w:szCs w:val="28"/>
          <w:rtl/>
        </w:rPr>
        <w:t xml:space="preserve"> الاول سال ۸۳ هجر</w:t>
      </w:r>
      <w:r w:rsidRPr="00914309">
        <w:rPr>
          <w:rFonts w:cs="B Badr" w:hint="cs"/>
          <w:sz w:val="28"/>
          <w:szCs w:val="28"/>
          <w:rtl/>
        </w:rPr>
        <w:t>ی</w:t>
      </w:r>
    </w:p>
    <w:p w:rsidR="00914309" w:rsidRPr="00914309" w:rsidRDefault="00914309" w:rsidP="00914309">
      <w:pPr>
        <w:rPr>
          <w:rFonts w:cs="B Badr"/>
          <w:sz w:val="28"/>
          <w:szCs w:val="28"/>
          <w:rtl/>
        </w:rPr>
      </w:pPr>
      <w:r w:rsidRPr="00914309">
        <w:rPr>
          <w:rFonts w:cs="B Badr" w:hint="eastAsia"/>
          <w:sz w:val="28"/>
          <w:szCs w:val="28"/>
          <w:rtl/>
        </w:rPr>
        <w:t>زادگاه</w:t>
      </w:r>
      <w:r w:rsidRPr="00914309">
        <w:rPr>
          <w:rFonts w:cs="B Badr"/>
          <w:sz w:val="28"/>
          <w:szCs w:val="28"/>
          <w:rtl/>
        </w:rPr>
        <w:t xml:space="preserve"> </w:t>
      </w:r>
      <w:r w:rsidRPr="00914309">
        <w:rPr>
          <w:rFonts w:cs="B Badr"/>
          <w:sz w:val="28"/>
          <w:szCs w:val="28"/>
          <w:rtl/>
        </w:rPr>
        <w:tab/>
        <w:t>مد</w:t>
      </w:r>
      <w:r w:rsidRPr="00914309">
        <w:rPr>
          <w:rFonts w:cs="B Badr" w:hint="cs"/>
          <w:sz w:val="28"/>
          <w:szCs w:val="28"/>
          <w:rtl/>
        </w:rPr>
        <w:t>ی</w:t>
      </w:r>
      <w:r w:rsidRPr="00914309">
        <w:rPr>
          <w:rFonts w:cs="B Badr" w:hint="eastAsia"/>
          <w:sz w:val="28"/>
          <w:szCs w:val="28"/>
          <w:rtl/>
        </w:rPr>
        <w:t>نه</w:t>
      </w:r>
    </w:p>
    <w:p w:rsidR="00914309" w:rsidRPr="00914309" w:rsidRDefault="00914309" w:rsidP="00914309">
      <w:pPr>
        <w:rPr>
          <w:rFonts w:cs="B Badr"/>
          <w:sz w:val="28"/>
          <w:szCs w:val="28"/>
          <w:rtl/>
        </w:rPr>
      </w:pPr>
      <w:r w:rsidRPr="00914309">
        <w:rPr>
          <w:rFonts w:cs="B Badr" w:hint="eastAsia"/>
          <w:sz w:val="28"/>
          <w:szCs w:val="28"/>
          <w:rtl/>
        </w:rPr>
        <w:t>مدت</w:t>
      </w:r>
      <w:r w:rsidRPr="00914309">
        <w:rPr>
          <w:rFonts w:cs="B Badr"/>
          <w:sz w:val="28"/>
          <w:szCs w:val="28"/>
          <w:rtl/>
        </w:rPr>
        <w:t xml:space="preserve"> امامت </w:t>
      </w:r>
      <w:r w:rsidRPr="00914309">
        <w:rPr>
          <w:rFonts w:cs="B Badr"/>
          <w:sz w:val="28"/>
          <w:szCs w:val="28"/>
          <w:rtl/>
        </w:rPr>
        <w:tab/>
        <w:t>۳۴ سال</w:t>
      </w:r>
    </w:p>
    <w:p w:rsidR="00914309" w:rsidRPr="00914309" w:rsidRDefault="00914309" w:rsidP="00914309">
      <w:pPr>
        <w:rPr>
          <w:rFonts w:cs="B Badr"/>
          <w:sz w:val="28"/>
          <w:szCs w:val="28"/>
          <w:rtl/>
        </w:rPr>
      </w:pPr>
      <w:r w:rsidRPr="00914309">
        <w:rPr>
          <w:rFonts w:cs="B Badr" w:hint="eastAsia"/>
          <w:sz w:val="28"/>
          <w:szCs w:val="28"/>
          <w:rtl/>
        </w:rPr>
        <w:t>مدت</w:t>
      </w:r>
      <w:r w:rsidRPr="00914309">
        <w:rPr>
          <w:rFonts w:cs="B Badr"/>
          <w:sz w:val="28"/>
          <w:szCs w:val="28"/>
          <w:rtl/>
        </w:rPr>
        <w:t xml:space="preserve"> عمر </w:t>
      </w:r>
      <w:r w:rsidRPr="00914309">
        <w:rPr>
          <w:rFonts w:cs="B Badr"/>
          <w:sz w:val="28"/>
          <w:szCs w:val="28"/>
          <w:rtl/>
        </w:rPr>
        <w:tab/>
        <w:t>۶۵ سال</w:t>
      </w:r>
    </w:p>
    <w:p w:rsidR="00914309" w:rsidRPr="00914309" w:rsidRDefault="00914309" w:rsidP="00914309">
      <w:pPr>
        <w:rPr>
          <w:rFonts w:cs="B Badr"/>
          <w:sz w:val="28"/>
          <w:szCs w:val="28"/>
          <w:rtl/>
        </w:rPr>
      </w:pPr>
      <w:r w:rsidRPr="00914309">
        <w:rPr>
          <w:rFonts w:cs="B Badr" w:hint="eastAsia"/>
          <w:sz w:val="28"/>
          <w:szCs w:val="28"/>
          <w:rtl/>
        </w:rPr>
        <w:t>تار</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شهادت </w:t>
      </w:r>
      <w:r w:rsidRPr="00914309">
        <w:rPr>
          <w:rFonts w:cs="B Badr"/>
          <w:sz w:val="28"/>
          <w:szCs w:val="28"/>
          <w:rtl/>
        </w:rPr>
        <w:tab/>
        <w:t>سال ۱۴۸ هجر</w:t>
      </w:r>
      <w:r w:rsidRPr="00914309">
        <w:rPr>
          <w:rFonts w:cs="B Badr" w:hint="cs"/>
          <w:sz w:val="28"/>
          <w:szCs w:val="28"/>
          <w:rtl/>
        </w:rPr>
        <w:t>ی</w:t>
      </w:r>
      <w:r w:rsidRPr="00914309">
        <w:rPr>
          <w:rFonts w:cs="B Badr"/>
          <w:sz w:val="28"/>
          <w:szCs w:val="28"/>
          <w:rtl/>
        </w:rPr>
        <w:t xml:space="preserve"> قمر</w:t>
      </w:r>
      <w:r w:rsidRPr="00914309">
        <w:rPr>
          <w:rFonts w:cs="B Badr" w:hint="cs"/>
          <w:sz w:val="28"/>
          <w:szCs w:val="28"/>
          <w:rtl/>
        </w:rPr>
        <w:t>ی</w:t>
      </w:r>
    </w:p>
    <w:p w:rsidR="00914309" w:rsidRPr="00914309" w:rsidRDefault="00914309" w:rsidP="00914309">
      <w:pPr>
        <w:rPr>
          <w:rFonts w:cs="B Badr"/>
          <w:sz w:val="28"/>
          <w:szCs w:val="28"/>
          <w:rtl/>
        </w:rPr>
      </w:pPr>
      <w:r w:rsidRPr="00914309">
        <w:rPr>
          <w:rFonts w:cs="B Badr" w:hint="eastAsia"/>
          <w:sz w:val="28"/>
          <w:szCs w:val="28"/>
          <w:rtl/>
        </w:rPr>
        <w:t>علت</w:t>
      </w:r>
      <w:r w:rsidRPr="00914309">
        <w:rPr>
          <w:rFonts w:cs="B Badr"/>
          <w:sz w:val="28"/>
          <w:szCs w:val="28"/>
          <w:rtl/>
        </w:rPr>
        <w:t xml:space="preserve"> شهادت </w:t>
      </w:r>
      <w:r w:rsidRPr="00914309">
        <w:rPr>
          <w:rFonts w:cs="B Badr"/>
          <w:sz w:val="28"/>
          <w:szCs w:val="28"/>
          <w:rtl/>
        </w:rPr>
        <w:tab/>
        <w:t>مسوم</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توسط زهر</w:t>
      </w:r>
    </w:p>
    <w:p w:rsidR="00914309" w:rsidRPr="00914309" w:rsidRDefault="00914309" w:rsidP="00914309">
      <w:pPr>
        <w:rPr>
          <w:rFonts w:cs="B Badr"/>
          <w:sz w:val="28"/>
          <w:szCs w:val="28"/>
          <w:rtl/>
        </w:rPr>
      </w:pPr>
      <w:r w:rsidRPr="00914309">
        <w:rPr>
          <w:rFonts w:cs="B Badr" w:hint="eastAsia"/>
          <w:sz w:val="28"/>
          <w:szCs w:val="28"/>
          <w:rtl/>
        </w:rPr>
        <w:t>قاتل</w:t>
      </w:r>
      <w:r w:rsidRPr="00914309">
        <w:rPr>
          <w:rFonts w:cs="B Badr"/>
          <w:sz w:val="28"/>
          <w:szCs w:val="28"/>
          <w:rtl/>
        </w:rPr>
        <w:t xml:space="preserve"> </w:t>
      </w:r>
      <w:r w:rsidRPr="00914309">
        <w:rPr>
          <w:rFonts w:cs="B Badr"/>
          <w:sz w:val="28"/>
          <w:szCs w:val="28"/>
          <w:rtl/>
        </w:rPr>
        <w:tab/>
        <w:t>منصور عباس</w:t>
      </w:r>
      <w:r w:rsidRPr="00914309">
        <w:rPr>
          <w:rFonts w:cs="B Badr" w:hint="cs"/>
          <w:sz w:val="28"/>
          <w:szCs w:val="28"/>
          <w:rtl/>
        </w:rPr>
        <w:t>ی</w:t>
      </w:r>
      <w:r w:rsidRPr="00914309">
        <w:rPr>
          <w:rFonts w:cs="B Badr"/>
          <w:sz w:val="28"/>
          <w:szCs w:val="28"/>
          <w:rtl/>
        </w:rPr>
        <w:t xml:space="preserve"> لعنه الله</w:t>
      </w:r>
    </w:p>
    <w:p w:rsidR="006D7F16" w:rsidRDefault="00914309" w:rsidP="00914309">
      <w:pPr>
        <w:rPr>
          <w:rFonts w:cs="B Badr"/>
          <w:sz w:val="28"/>
          <w:szCs w:val="28"/>
          <w:rtl/>
        </w:rPr>
      </w:pPr>
      <w:r w:rsidRPr="00914309">
        <w:rPr>
          <w:rFonts w:cs="B Badr" w:hint="eastAsia"/>
          <w:sz w:val="28"/>
          <w:szCs w:val="28"/>
          <w:rtl/>
        </w:rPr>
        <w:lastRenderedPageBreak/>
        <w:t>مدفن</w:t>
      </w:r>
      <w:r w:rsidRPr="00914309">
        <w:rPr>
          <w:rFonts w:cs="B Badr"/>
          <w:sz w:val="28"/>
          <w:szCs w:val="28"/>
          <w:rtl/>
        </w:rPr>
        <w:t xml:space="preserve"> </w:t>
      </w:r>
      <w:r w:rsidRPr="00914309">
        <w:rPr>
          <w:rFonts w:cs="B Badr"/>
          <w:sz w:val="28"/>
          <w:szCs w:val="28"/>
          <w:rtl/>
        </w:rPr>
        <w:tab/>
        <w:t>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بق</w:t>
      </w:r>
      <w:r w:rsidRPr="00914309">
        <w:rPr>
          <w:rFonts w:cs="B Badr" w:hint="cs"/>
          <w:sz w:val="28"/>
          <w:szCs w:val="28"/>
          <w:rtl/>
        </w:rPr>
        <w:t>ی</w:t>
      </w:r>
      <w:r w:rsidRPr="00914309">
        <w:rPr>
          <w:rFonts w:cs="B Badr" w:hint="eastAsia"/>
          <w:sz w:val="28"/>
          <w:szCs w:val="28"/>
          <w:rtl/>
        </w:rPr>
        <w:t>ع</w:t>
      </w:r>
    </w:p>
    <w:p w:rsidR="006D7F16" w:rsidRDefault="00914309" w:rsidP="00914309">
      <w:pPr>
        <w:rPr>
          <w:rFonts w:cs="B Badr"/>
          <w:sz w:val="28"/>
          <w:szCs w:val="28"/>
          <w:rtl/>
        </w:rPr>
      </w:pPr>
      <w:r w:rsidRPr="00914309">
        <w:rPr>
          <w:rFonts w:cs="B Badr" w:hint="eastAsia"/>
          <w:sz w:val="28"/>
          <w:szCs w:val="28"/>
          <w:rtl/>
        </w:rPr>
        <w:t>محتو</w:t>
      </w:r>
      <w:r w:rsidRPr="00914309">
        <w:rPr>
          <w:rFonts w:cs="B Badr" w:hint="cs"/>
          <w:sz w:val="28"/>
          <w:szCs w:val="28"/>
          <w:rtl/>
        </w:rPr>
        <w:t>ی</w:t>
      </w:r>
      <w:r w:rsidRPr="00914309">
        <w:rPr>
          <w:rFonts w:cs="B Badr" w:hint="eastAsia"/>
          <w:sz w:val="28"/>
          <w:szCs w:val="28"/>
          <w:rtl/>
        </w:rPr>
        <w:t>ات</w:t>
      </w:r>
    </w:p>
    <w:p w:rsidR="00914309" w:rsidRPr="00914309" w:rsidRDefault="00914309" w:rsidP="00914309">
      <w:pPr>
        <w:rPr>
          <w:rFonts w:cs="B Badr"/>
          <w:sz w:val="28"/>
          <w:szCs w:val="28"/>
          <w:rtl/>
        </w:rPr>
      </w:pPr>
      <w:r w:rsidRPr="00914309">
        <w:rPr>
          <w:rFonts w:cs="B Badr"/>
          <w:sz w:val="28"/>
          <w:szCs w:val="28"/>
          <w:rtl/>
        </w:rPr>
        <w:t xml:space="preserve">    ۱ ولادت</w:t>
      </w:r>
    </w:p>
    <w:p w:rsidR="00914309" w:rsidRPr="00914309" w:rsidRDefault="00914309" w:rsidP="00914309">
      <w:pPr>
        <w:rPr>
          <w:rFonts w:cs="B Badr"/>
          <w:sz w:val="28"/>
          <w:szCs w:val="28"/>
          <w:rtl/>
        </w:rPr>
      </w:pPr>
      <w:r w:rsidRPr="00914309">
        <w:rPr>
          <w:rFonts w:cs="B Badr"/>
          <w:sz w:val="28"/>
          <w:szCs w:val="28"/>
          <w:rtl/>
        </w:rPr>
        <w:t xml:space="preserve">    ۲ کن</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و القاب</w:t>
      </w:r>
    </w:p>
    <w:p w:rsidR="00914309" w:rsidRPr="00914309" w:rsidRDefault="00914309" w:rsidP="00914309">
      <w:pPr>
        <w:rPr>
          <w:rFonts w:cs="B Badr"/>
          <w:sz w:val="28"/>
          <w:szCs w:val="28"/>
          <w:rtl/>
        </w:rPr>
      </w:pPr>
      <w:r w:rsidRPr="00914309">
        <w:rPr>
          <w:rFonts w:cs="B Badr"/>
          <w:sz w:val="28"/>
          <w:szCs w:val="28"/>
          <w:rtl/>
        </w:rPr>
        <w:t xml:space="preserve">    ۳ س</w:t>
      </w:r>
      <w:r w:rsidRPr="00914309">
        <w:rPr>
          <w:rFonts w:cs="B Badr" w:hint="cs"/>
          <w:sz w:val="28"/>
          <w:szCs w:val="28"/>
          <w:rtl/>
        </w:rPr>
        <w:t>ی</w:t>
      </w:r>
      <w:r w:rsidRPr="00914309">
        <w:rPr>
          <w:rFonts w:cs="B Badr" w:hint="eastAsia"/>
          <w:sz w:val="28"/>
          <w:szCs w:val="28"/>
          <w:rtl/>
        </w:rPr>
        <w:t>ما</w:t>
      </w:r>
      <w:r w:rsidRPr="00914309">
        <w:rPr>
          <w:rFonts w:cs="B Badr" w:hint="cs"/>
          <w:sz w:val="28"/>
          <w:szCs w:val="28"/>
          <w:rtl/>
        </w:rPr>
        <w:t>ی</w:t>
      </w:r>
      <w:r w:rsidRPr="00914309">
        <w:rPr>
          <w:rFonts w:cs="B Badr"/>
          <w:sz w:val="28"/>
          <w:szCs w:val="28"/>
          <w:rtl/>
        </w:rPr>
        <w:t xml:space="preserve"> آن حضرت</w:t>
      </w:r>
    </w:p>
    <w:p w:rsidR="00914309" w:rsidRPr="00914309" w:rsidRDefault="00914309" w:rsidP="00914309">
      <w:pPr>
        <w:rPr>
          <w:rFonts w:cs="B Badr"/>
          <w:sz w:val="28"/>
          <w:szCs w:val="28"/>
          <w:rtl/>
        </w:rPr>
      </w:pPr>
      <w:r w:rsidRPr="00914309">
        <w:rPr>
          <w:rFonts w:cs="B Badr"/>
          <w:sz w:val="28"/>
          <w:szCs w:val="28"/>
          <w:rtl/>
        </w:rPr>
        <w:t xml:space="preserve">    ۴ شخص</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علم</w:t>
      </w:r>
      <w:r w:rsidRPr="00914309">
        <w:rPr>
          <w:rFonts w:cs="B Badr" w:hint="cs"/>
          <w:sz w:val="28"/>
          <w:szCs w:val="28"/>
          <w:rtl/>
        </w:rPr>
        <w:t>ی</w:t>
      </w:r>
    </w:p>
    <w:p w:rsidR="00914309" w:rsidRPr="00914309" w:rsidRDefault="00914309" w:rsidP="00914309">
      <w:pPr>
        <w:rPr>
          <w:rFonts w:cs="B Badr"/>
          <w:sz w:val="28"/>
          <w:szCs w:val="28"/>
          <w:rtl/>
        </w:rPr>
      </w:pPr>
      <w:r w:rsidRPr="00914309">
        <w:rPr>
          <w:rFonts w:cs="B Badr"/>
          <w:sz w:val="28"/>
          <w:szCs w:val="28"/>
          <w:rtl/>
        </w:rPr>
        <w:t xml:space="preserve">    ۵ رس</w:t>
      </w:r>
      <w:r w:rsidRPr="00914309">
        <w:rPr>
          <w:rFonts w:cs="B Badr" w:hint="cs"/>
          <w:sz w:val="28"/>
          <w:szCs w:val="28"/>
          <w:rtl/>
        </w:rPr>
        <w:t>ی</w:t>
      </w:r>
      <w:r w:rsidRPr="00914309">
        <w:rPr>
          <w:rFonts w:cs="B Badr" w:hint="eastAsia"/>
          <w:sz w:val="28"/>
          <w:szCs w:val="28"/>
          <w:rtl/>
        </w:rPr>
        <w:t>دن</w:t>
      </w:r>
      <w:r w:rsidRPr="00914309">
        <w:rPr>
          <w:rFonts w:cs="B Badr"/>
          <w:sz w:val="28"/>
          <w:szCs w:val="28"/>
          <w:rtl/>
        </w:rPr>
        <w:t xml:space="preserve"> به امامت</w:t>
      </w:r>
    </w:p>
    <w:p w:rsidR="00914309" w:rsidRPr="00914309" w:rsidRDefault="00914309" w:rsidP="00914309">
      <w:pPr>
        <w:rPr>
          <w:rFonts w:cs="B Badr"/>
          <w:sz w:val="28"/>
          <w:szCs w:val="28"/>
          <w:rtl/>
        </w:rPr>
      </w:pPr>
      <w:r w:rsidRPr="00914309">
        <w:rPr>
          <w:rFonts w:cs="B Badr"/>
          <w:sz w:val="28"/>
          <w:szCs w:val="28"/>
          <w:rtl/>
        </w:rPr>
        <w:t xml:space="preserve">    ۶ خلفا</w:t>
      </w:r>
      <w:r w:rsidRPr="00914309">
        <w:rPr>
          <w:rFonts w:cs="B Badr" w:hint="cs"/>
          <w:sz w:val="28"/>
          <w:szCs w:val="28"/>
          <w:rtl/>
        </w:rPr>
        <w:t>ی</w:t>
      </w:r>
      <w:r w:rsidRPr="00914309">
        <w:rPr>
          <w:rFonts w:cs="B Badr"/>
          <w:sz w:val="28"/>
          <w:szCs w:val="28"/>
          <w:rtl/>
        </w:rPr>
        <w:t xml:space="preserve"> معاصر با امام صادق</w:t>
      </w:r>
    </w:p>
    <w:p w:rsidR="00914309" w:rsidRPr="00914309" w:rsidRDefault="00914309" w:rsidP="00914309">
      <w:pPr>
        <w:rPr>
          <w:rFonts w:cs="B Badr"/>
          <w:sz w:val="28"/>
          <w:szCs w:val="28"/>
          <w:rtl/>
        </w:rPr>
      </w:pPr>
      <w:r w:rsidRPr="00914309">
        <w:rPr>
          <w:rFonts w:cs="B Badr"/>
          <w:sz w:val="28"/>
          <w:szCs w:val="28"/>
          <w:rtl/>
        </w:rPr>
        <w:t xml:space="preserve">    ۷ امام صادق در دوران امو</w:t>
      </w:r>
      <w:r w:rsidRPr="00914309">
        <w:rPr>
          <w:rFonts w:cs="B Badr" w:hint="cs"/>
          <w:sz w:val="28"/>
          <w:szCs w:val="28"/>
          <w:rtl/>
        </w:rPr>
        <w:t>ی</w:t>
      </w:r>
      <w:r w:rsidRPr="00914309">
        <w:rPr>
          <w:rFonts w:cs="B Badr" w:hint="eastAsia"/>
          <w:sz w:val="28"/>
          <w:szCs w:val="28"/>
          <w:rtl/>
        </w:rPr>
        <w:t>ان</w:t>
      </w:r>
    </w:p>
    <w:p w:rsidR="00914309" w:rsidRPr="00914309" w:rsidRDefault="00914309" w:rsidP="00914309">
      <w:pPr>
        <w:rPr>
          <w:rFonts w:cs="B Badr"/>
          <w:sz w:val="28"/>
          <w:szCs w:val="28"/>
          <w:rtl/>
        </w:rPr>
      </w:pPr>
      <w:r w:rsidRPr="00914309">
        <w:rPr>
          <w:rFonts w:cs="B Badr"/>
          <w:sz w:val="28"/>
          <w:szCs w:val="28"/>
          <w:rtl/>
        </w:rPr>
        <w:t xml:space="preserve">    ۸ امام صادق در دوره عباس</w:t>
      </w:r>
      <w:r w:rsidRPr="00914309">
        <w:rPr>
          <w:rFonts w:cs="B Badr" w:hint="cs"/>
          <w:sz w:val="28"/>
          <w:szCs w:val="28"/>
          <w:rtl/>
        </w:rPr>
        <w:t>ی</w:t>
      </w:r>
      <w:r w:rsidRPr="00914309">
        <w:rPr>
          <w:rFonts w:cs="B Badr" w:hint="eastAsia"/>
          <w:sz w:val="28"/>
          <w:szCs w:val="28"/>
          <w:rtl/>
        </w:rPr>
        <w:t>ان</w:t>
      </w:r>
    </w:p>
    <w:p w:rsidR="00914309" w:rsidRPr="00914309" w:rsidRDefault="00914309" w:rsidP="00914309">
      <w:pPr>
        <w:rPr>
          <w:rFonts w:cs="B Badr"/>
          <w:sz w:val="28"/>
          <w:szCs w:val="28"/>
          <w:rtl/>
        </w:rPr>
      </w:pPr>
      <w:r w:rsidRPr="00914309">
        <w:rPr>
          <w:rFonts w:cs="B Badr"/>
          <w:sz w:val="28"/>
          <w:szCs w:val="28"/>
          <w:rtl/>
        </w:rPr>
        <w:t xml:space="preserve">        ۸.۱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عباس</w:t>
      </w:r>
      <w:r w:rsidRPr="00914309">
        <w:rPr>
          <w:rFonts w:cs="B Badr" w:hint="cs"/>
          <w:sz w:val="28"/>
          <w:szCs w:val="28"/>
          <w:rtl/>
        </w:rPr>
        <w:t>ی</w:t>
      </w:r>
      <w:r w:rsidRPr="00914309">
        <w:rPr>
          <w:rFonts w:cs="B Badr" w:hint="eastAsia"/>
          <w:sz w:val="28"/>
          <w:szCs w:val="28"/>
          <w:rtl/>
        </w:rPr>
        <w:t>ان</w:t>
      </w:r>
    </w:p>
    <w:p w:rsidR="00914309" w:rsidRPr="00914309" w:rsidRDefault="00914309" w:rsidP="00914309">
      <w:pPr>
        <w:rPr>
          <w:rFonts w:cs="B Badr"/>
          <w:sz w:val="28"/>
          <w:szCs w:val="28"/>
          <w:rtl/>
        </w:rPr>
      </w:pPr>
      <w:r w:rsidRPr="00914309">
        <w:rPr>
          <w:rFonts w:cs="B Badr"/>
          <w:sz w:val="28"/>
          <w:szCs w:val="28"/>
          <w:rtl/>
        </w:rPr>
        <w:t xml:space="preserve">        ۸.۲ برخورد امام صادق با منصور دوان</w:t>
      </w:r>
      <w:r w:rsidRPr="00914309">
        <w:rPr>
          <w:rFonts w:cs="B Badr" w:hint="cs"/>
          <w:sz w:val="28"/>
          <w:szCs w:val="28"/>
          <w:rtl/>
        </w:rPr>
        <w:t>ی</w:t>
      </w:r>
      <w:r w:rsidRPr="00914309">
        <w:rPr>
          <w:rFonts w:cs="B Badr" w:hint="eastAsia"/>
          <w:sz w:val="28"/>
          <w:szCs w:val="28"/>
          <w:rtl/>
        </w:rPr>
        <w:t>ق</w:t>
      </w:r>
      <w:r w:rsidRPr="00914309">
        <w:rPr>
          <w:rFonts w:cs="B Badr" w:hint="cs"/>
          <w:sz w:val="28"/>
          <w:szCs w:val="28"/>
          <w:rtl/>
        </w:rPr>
        <w:t>ی</w:t>
      </w:r>
    </w:p>
    <w:p w:rsidR="00914309" w:rsidRPr="00914309" w:rsidRDefault="00914309" w:rsidP="00914309">
      <w:pPr>
        <w:rPr>
          <w:rFonts w:cs="B Badr"/>
          <w:sz w:val="28"/>
          <w:szCs w:val="28"/>
          <w:rtl/>
        </w:rPr>
      </w:pPr>
      <w:r w:rsidRPr="00914309">
        <w:rPr>
          <w:rFonts w:cs="B Badr"/>
          <w:sz w:val="28"/>
          <w:szCs w:val="28"/>
          <w:rtl/>
        </w:rPr>
        <w:t xml:space="preserve">    ۹ امام صادق و ق</w:t>
      </w:r>
      <w:r w:rsidRPr="00914309">
        <w:rPr>
          <w:rFonts w:cs="B Badr" w:hint="cs"/>
          <w:sz w:val="28"/>
          <w:szCs w:val="28"/>
          <w:rtl/>
        </w:rPr>
        <w:t>ی</w:t>
      </w:r>
      <w:r w:rsidRPr="00914309">
        <w:rPr>
          <w:rFonts w:cs="B Badr" w:hint="eastAsia"/>
          <w:sz w:val="28"/>
          <w:szCs w:val="28"/>
          <w:rtl/>
        </w:rPr>
        <w:t>ام‌ها</w:t>
      </w:r>
      <w:r w:rsidRPr="00914309">
        <w:rPr>
          <w:rFonts w:cs="B Badr" w:hint="cs"/>
          <w:sz w:val="28"/>
          <w:szCs w:val="28"/>
          <w:rtl/>
        </w:rPr>
        <w:t>ی</w:t>
      </w:r>
      <w:r w:rsidRPr="00914309">
        <w:rPr>
          <w:rFonts w:cs="B Badr"/>
          <w:sz w:val="28"/>
          <w:szCs w:val="28"/>
          <w:rtl/>
        </w:rPr>
        <w:t xml:space="preserve"> علو</w:t>
      </w:r>
      <w:r w:rsidRPr="00914309">
        <w:rPr>
          <w:rFonts w:cs="B Badr" w:hint="cs"/>
          <w:sz w:val="28"/>
          <w:szCs w:val="28"/>
          <w:rtl/>
        </w:rPr>
        <w:t>ی</w:t>
      </w:r>
      <w:r w:rsidRPr="00914309">
        <w:rPr>
          <w:rFonts w:cs="B Badr" w:hint="eastAsia"/>
          <w:sz w:val="28"/>
          <w:szCs w:val="28"/>
          <w:rtl/>
        </w:rPr>
        <w:t>ان</w:t>
      </w:r>
    </w:p>
    <w:p w:rsidR="00914309" w:rsidRPr="00914309" w:rsidRDefault="00914309" w:rsidP="00914309">
      <w:pPr>
        <w:rPr>
          <w:rFonts w:cs="B Badr"/>
          <w:sz w:val="28"/>
          <w:szCs w:val="28"/>
          <w:rtl/>
        </w:rPr>
      </w:pPr>
      <w:r w:rsidRPr="00914309">
        <w:rPr>
          <w:rFonts w:cs="B Badr"/>
          <w:sz w:val="28"/>
          <w:szCs w:val="28"/>
          <w:rtl/>
        </w:rPr>
        <w:t xml:space="preserve">        ۹.۱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عل</w:t>
      </w:r>
      <w:r w:rsidRPr="00914309">
        <w:rPr>
          <w:rFonts w:cs="B Badr" w:hint="cs"/>
          <w:sz w:val="28"/>
          <w:szCs w:val="28"/>
          <w:rtl/>
        </w:rPr>
        <w:t>ی</w:t>
      </w:r>
      <w:r w:rsidRPr="00914309">
        <w:rPr>
          <w:rFonts w:cs="B Badr"/>
          <w:sz w:val="28"/>
          <w:szCs w:val="28"/>
          <w:rtl/>
        </w:rPr>
        <w:t xml:space="preserve"> بن الحس</w:t>
      </w:r>
      <w:r w:rsidRPr="00914309">
        <w:rPr>
          <w:rFonts w:cs="B Badr" w:hint="cs"/>
          <w:sz w:val="28"/>
          <w:szCs w:val="28"/>
          <w:rtl/>
        </w:rPr>
        <w:t>ی</w:t>
      </w:r>
      <w:r w:rsidRPr="00914309">
        <w:rPr>
          <w:rFonts w:cs="B Badr" w:hint="eastAsia"/>
          <w:sz w:val="28"/>
          <w:szCs w:val="28"/>
          <w:rtl/>
        </w:rPr>
        <w:t>ن</w:t>
      </w:r>
    </w:p>
    <w:p w:rsidR="00914309" w:rsidRPr="00914309" w:rsidRDefault="00914309" w:rsidP="00914309">
      <w:pPr>
        <w:rPr>
          <w:rFonts w:cs="B Badr"/>
          <w:sz w:val="28"/>
          <w:szCs w:val="28"/>
          <w:rtl/>
        </w:rPr>
      </w:pPr>
      <w:r w:rsidRPr="00914309">
        <w:rPr>
          <w:rFonts w:cs="B Badr"/>
          <w:sz w:val="28"/>
          <w:szCs w:val="28"/>
          <w:rtl/>
        </w:rPr>
        <w:t xml:space="preserve">        ۹.۲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نفس زک</w:t>
      </w:r>
      <w:r w:rsidRPr="00914309">
        <w:rPr>
          <w:rFonts w:cs="B Badr" w:hint="cs"/>
          <w:sz w:val="28"/>
          <w:szCs w:val="28"/>
          <w:rtl/>
        </w:rPr>
        <w:t>ی</w:t>
      </w:r>
      <w:r w:rsidRPr="00914309">
        <w:rPr>
          <w:rFonts w:cs="B Badr" w:hint="eastAsia"/>
          <w:sz w:val="28"/>
          <w:szCs w:val="28"/>
          <w:rtl/>
        </w:rPr>
        <w:t>ه</w:t>
      </w:r>
    </w:p>
    <w:p w:rsidR="00914309" w:rsidRPr="00914309" w:rsidRDefault="00914309" w:rsidP="00914309">
      <w:pPr>
        <w:rPr>
          <w:rFonts w:cs="B Badr"/>
          <w:sz w:val="28"/>
          <w:szCs w:val="28"/>
          <w:rtl/>
        </w:rPr>
      </w:pPr>
      <w:r w:rsidRPr="00914309">
        <w:rPr>
          <w:rFonts w:cs="B Badr"/>
          <w:sz w:val="28"/>
          <w:szCs w:val="28"/>
          <w:rtl/>
        </w:rPr>
        <w:t xml:space="preserve">    ۱۰ نهضت علم</w:t>
      </w:r>
      <w:r w:rsidRPr="00914309">
        <w:rPr>
          <w:rFonts w:cs="B Badr" w:hint="cs"/>
          <w:sz w:val="28"/>
          <w:szCs w:val="28"/>
          <w:rtl/>
        </w:rPr>
        <w:t>ی</w:t>
      </w:r>
      <w:r w:rsidRPr="00914309">
        <w:rPr>
          <w:rFonts w:cs="B Badr"/>
          <w:sz w:val="28"/>
          <w:szCs w:val="28"/>
          <w:rtl/>
        </w:rPr>
        <w:t xml:space="preserve"> امام جعفرصادق</w:t>
      </w:r>
    </w:p>
    <w:p w:rsidR="00914309" w:rsidRPr="00914309" w:rsidRDefault="00914309" w:rsidP="00914309">
      <w:pPr>
        <w:rPr>
          <w:rFonts w:cs="B Badr"/>
          <w:sz w:val="28"/>
          <w:szCs w:val="28"/>
          <w:rtl/>
        </w:rPr>
      </w:pPr>
      <w:r w:rsidRPr="00914309">
        <w:rPr>
          <w:rFonts w:cs="B Badr"/>
          <w:sz w:val="28"/>
          <w:szCs w:val="28"/>
          <w:rtl/>
        </w:rPr>
        <w:t xml:space="preserve">        ۱۰.۱ شاگردان امام جعفرصادق</w:t>
      </w:r>
    </w:p>
    <w:p w:rsidR="00914309" w:rsidRPr="00914309" w:rsidRDefault="00914309" w:rsidP="00914309">
      <w:pPr>
        <w:rPr>
          <w:rFonts w:cs="B Badr"/>
          <w:sz w:val="28"/>
          <w:szCs w:val="28"/>
          <w:rtl/>
        </w:rPr>
      </w:pPr>
      <w:r w:rsidRPr="00914309">
        <w:rPr>
          <w:rFonts w:cs="B Badr"/>
          <w:sz w:val="28"/>
          <w:szCs w:val="28"/>
          <w:rtl/>
        </w:rPr>
        <w:t xml:space="preserve">    ۱۱ برخورد امام صادق با فرق د</w:t>
      </w:r>
      <w:r w:rsidRPr="00914309">
        <w:rPr>
          <w:rFonts w:cs="B Badr" w:hint="cs"/>
          <w:sz w:val="28"/>
          <w:szCs w:val="28"/>
          <w:rtl/>
        </w:rPr>
        <w:t>ی</w:t>
      </w:r>
      <w:r w:rsidRPr="00914309">
        <w:rPr>
          <w:rFonts w:cs="B Badr" w:hint="eastAsia"/>
          <w:sz w:val="28"/>
          <w:szCs w:val="28"/>
          <w:rtl/>
        </w:rPr>
        <w:t>گر</w:t>
      </w:r>
    </w:p>
    <w:p w:rsidR="00914309" w:rsidRPr="00914309" w:rsidRDefault="00914309" w:rsidP="00914309">
      <w:pPr>
        <w:rPr>
          <w:rFonts w:cs="B Badr"/>
          <w:sz w:val="28"/>
          <w:szCs w:val="28"/>
          <w:rtl/>
        </w:rPr>
      </w:pPr>
      <w:r w:rsidRPr="00914309">
        <w:rPr>
          <w:rFonts w:cs="B Badr"/>
          <w:sz w:val="28"/>
          <w:szCs w:val="28"/>
          <w:rtl/>
        </w:rPr>
        <w:t xml:space="preserve">        ۱۱.۱ متکلمان</w:t>
      </w:r>
    </w:p>
    <w:p w:rsidR="00914309" w:rsidRPr="00914309" w:rsidRDefault="00914309" w:rsidP="00914309">
      <w:pPr>
        <w:rPr>
          <w:rFonts w:cs="B Badr"/>
          <w:sz w:val="28"/>
          <w:szCs w:val="28"/>
          <w:rtl/>
        </w:rPr>
      </w:pPr>
      <w:r w:rsidRPr="00914309">
        <w:rPr>
          <w:rFonts w:cs="B Badr"/>
          <w:sz w:val="28"/>
          <w:szCs w:val="28"/>
          <w:rtl/>
        </w:rPr>
        <w:t xml:space="preserve">        ۱۱.۲ زنادقه</w:t>
      </w:r>
    </w:p>
    <w:p w:rsidR="00914309" w:rsidRPr="00914309" w:rsidRDefault="00914309" w:rsidP="00914309">
      <w:pPr>
        <w:rPr>
          <w:rFonts w:cs="B Badr"/>
          <w:sz w:val="28"/>
          <w:szCs w:val="28"/>
          <w:rtl/>
        </w:rPr>
      </w:pPr>
      <w:r w:rsidRPr="00914309">
        <w:rPr>
          <w:rFonts w:cs="B Badr"/>
          <w:sz w:val="28"/>
          <w:szCs w:val="28"/>
          <w:rtl/>
        </w:rPr>
        <w:t xml:space="preserve">        ۱۱.۳ غال</w:t>
      </w:r>
      <w:r w:rsidRPr="00914309">
        <w:rPr>
          <w:rFonts w:cs="B Badr" w:hint="cs"/>
          <w:sz w:val="28"/>
          <w:szCs w:val="28"/>
          <w:rtl/>
        </w:rPr>
        <w:t>ی</w:t>
      </w:r>
      <w:r w:rsidRPr="00914309">
        <w:rPr>
          <w:rFonts w:cs="B Badr" w:hint="eastAsia"/>
          <w:sz w:val="28"/>
          <w:szCs w:val="28"/>
          <w:rtl/>
        </w:rPr>
        <w:t>ان</w:t>
      </w:r>
    </w:p>
    <w:p w:rsidR="00914309" w:rsidRPr="00914309" w:rsidRDefault="00914309" w:rsidP="00914309">
      <w:pPr>
        <w:rPr>
          <w:rFonts w:cs="B Badr"/>
          <w:sz w:val="28"/>
          <w:szCs w:val="28"/>
          <w:rtl/>
        </w:rPr>
      </w:pPr>
      <w:r w:rsidRPr="00914309">
        <w:rPr>
          <w:rFonts w:cs="B Badr"/>
          <w:sz w:val="28"/>
          <w:szCs w:val="28"/>
          <w:rtl/>
        </w:rPr>
        <w:t xml:space="preserve">        ۱۱.۴ مکتب‌هاى مختلف فقهى</w:t>
      </w:r>
    </w:p>
    <w:p w:rsidR="00914309" w:rsidRPr="00914309" w:rsidRDefault="00914309" w:rsidP="00914309">
      <w:pPr>
        <w:rPr>
          <w:rFonts w:cs="B Badr"/>
          <w:sz w:val="28"/>
          <w:szCs w:val="28"/>
          <w:rtl/>
        </w:rPr>
      </w:pPr>
      <w:r w:rsidRPr="00914309">
        <w:rPr>
          <w:rFonts w:cs="B Badr"/>
          <w:sz w:val="28"/>
          <w:szCs w:val="28"/>
          <w:rtl/>
        </w:rPr>
        <w:lastRenderedPageBreak/>
        <w:t xml:space="preserve">    ۱۲ فرزندان امام صادق عل</w:t>
      </w:r>
      <w:r w:rsidRPr="00914309">
        <w:rPr>
          <w:rFonts w:cs="B Badr" w:hint="cs"/>
          <w:sz w:val="28"/>
          <w:szCs w:val="28"/>
          <w:rtl/>
        </w:rPr>
        <w:t>ی</w:t>
      </w:r>
      <w:r w:rsidRPr="00914309">
        <w:rPr>
          <w:rFonts w:cs="B Badr" w:hint="eastAsia"/>
          <w:sz w:val="28"/>
          <w:szCs w:val="28"/>
          <w:rtl/>
        </w:rPr>
        <w:t>ه‌السلام</w:t>
      </w:r>
    </w:p>
    <w:p w:rsidR="00914309" w:rsidRPr="00914309" w:rsidRDefault="00914309" w:rsidP="00914309">
      <w:pPr>
        <w:rPr>
          <w:rFonts w:cs="B Badr"/>
          <w:sz w:val="28"/>
          <w:szCs w:val="28"/>
          <w:rtl/>
        </w:rPr>
      </w:pPr>
      <w:r w:rsidRPr="00914309">
        <w:rPr>
          <w:rFonts w:cs="B Badr"/>
          <w:sz w:val="28"/>
          <w:szCs w:val="28"/>
          <w:rtl/>
        </w:rPr>
        <w:t xml:space="preserve">    ۱۳ شهادت امام صادق عل</w:t>
      </w:r>
      <w:r w:rsidRPr="00914309">
        <w:rPr>
          <w:rFonts w:cs="B Badr" w:hint="cs"/>
          <w:sz w:val="28"/>
          <w:szCs w:val="28"/>
          <w:rtl/>
        </w:rPr>
        <w:t>ی</w:t>
      </w:r>
      <w:r w:rsidRPr="00914309">
        <w:rPr>
          <w:rFonts w:cs="B Badr" w:hint="eastAsia"/>
          <w:sz w:val="28"/>
          <w:szCs w:val="28"/>
          <w:rtl/>
        </w:rPr>
        <w:t>ه‌السلام</w:t>
      </w:r>
    </w:p>
    <w:p w:rsidR="00914309" w:rsidRPr="00914309" w:rsidRDefault="00914309" w:rsidP="00914309">
      <w:pPr>
        <w:rPr>
          <w:rFonts w:cs="B Badr"/>
          <w:sz w:val="28"/>
          <w:szCs w:val="28"/>
          <w:rtl/>
        </w:rPr>
      </w:pPr>
      <w:r w:rsidRPr="00914309">
        <w:rPr>
          <w:rFonts w:cs="B Badr"/>
          <w:sz w:val="28"/>
          <w:szCs w:val="28"/>
          <w:rtl/>
        </w:rPr>
        <w:t xml:space="preserve">    ۱۴ پانو</w:t>
      </w:r>
      <w:r w:rsidRPr="00914309">
        <w:rPr>
          <w:rFonts w:cs="B Badr" w:hint="cs"/>
          <w:sz w:val="28"/>
          <w:szCs w:val="28"/>
          <w:rtl/>
        </w:rPr>
        <w:t>ی</w:t>
      </w:r>
      <w:r w:rsidRPr="00914309">
        <w:rPr>
          <w:rFonts w:cs="B Badr" w:hint="eastAsia"/>
          <w:sz w:val="28"/>
          <w:szCs w:val="28"/>
          <w:rtl/>
        </w:rPr>
        <w:t>س</w:t>
      </w:r>
    </w:p>
    <w:p w:rsidR="006D7F16" w:rsidRDefault="00914309" w:rsidP="00914309">
      <w:pPr>
        <w:rPr>
          <w:rFonts w:cs="B Badr"/>
          <w:sz w:val="28"/>
          <w:szCs w:val="28"/>
          <w:rtl/>
        </w:rPr>
      </w:pPr>
      <w:r w:rsidRPr="00914309">
        <w:rPr>
          <w:rFonts w:cs="B Badr"/>
          <w:sz w:val="28"/>
          <w:szCs w:val="28"/>
          <w:rtl/>
        </w:rPr>
        <w:t xml:space="preserve">    ۱۵ منابع</w:t>
      </w:r>
    </w:p>
    <w:p w:rsidR="006D7F16" w:rsidRDefault="00914309" w:rsidP="00914309">
      <w:pPr>
        <w:rPr>
          <w:rFonts w:cs="B Badr"/>
          <w:sz w:val="28"/>
          <w:szCs w:val="28"/>
          <w:rtl/>
        </w:rPr>
      </w:pPr>
      <w:r w:rsidRPr="00914309">
        <w:rPr>
          <w:rFonts w:cs="B Badr" w:hint="eastAsia"/>
          <w:sz w:val="28"/>
          <w:szCs w:val="28"/>
          <w:rtl/>
        </w:rPr>
        <w:t>ولادت</w:t>
      </w:r>
    </w:p>
    <w:p w:rsidR="00914309" w:rsidRPr="00914309" w:rsidRDefault="00914309" w:rsidP="00914309">
      <w:pPr>
        <w:rPr>
          <w:rFonts w:cs="B Badr"/>
          <w:sz w:val="28"/>
          <w:szCs w:val="28"/>
          <w:rtl/>
        </w:rPr>
      </w:pPr>
      <w:r w:rsidRPr="00914309">
        <w:rPr>
          <w:rFonts w:cs="B Badr" w:hint="eastAsia"/>
          <w:sz w:val="28"/>
          <w:szCs w:val="28"/>
          <w:rtl/>
        </w:rPr>
        <w:t>ابو</w:t>
      </w:r>
      <w:r w:rsidRPr="00914309">
        <w:rPr>
          <w:rFonts w:cs="B Badr"/>
          <w:sz w:val="28"/>
          <w:szCs w:val="28"/>
          <w:rtl/>
        </w:rPr>
        <w:t xml:space="preserve"> عبدالله جعفر بن محمد بن عل</w:t>
      </w:r>
      <w:r w:rsidRPr="00914309">
        <w:rPr>
          <w:rFonts w:cs="B Badr" w:hint="cs"/>
          <w:sz w:val="28"/>
          <w:szCs w:val="28"/>
          <w:rtl/>
        </w:rPr>
        <w:t>ی</w:t>
      </w:r>
      <w:r w:rsidRPr="00914309">
        <w:rPr>
          <w:rFonts w:cs="B Badr"/>
          <w:sz w:val="28"/>
          <w:szCs w:val="28"/>
          <w:rtl/>
        </w:rPr>
        <w:t xml:space="preserve"> بن حس</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بن عل</w:t>
      </w:r>
      <w:r w:rsidRPr="00914309">
        <w:rPr>
          <w:rFonts w:cs="B Badr" w:hint="cs"/>
          <w:sz w:val="28"/>
          <w:szCs w:val="28"/>
          <w:rtl/>
        </w:rPr>
        <w:t>ی</w:t>
      </w:r>
      <w:r w:rsidRPr="00914309">
        <w:rPr>
          <w:rFonts w:cs="B Badr"/>
          <w:sz w:val="28"/>
          <w:szCs w:val="28"/>
          <w:rtl/>
        </w:rPr>
        <w:t xml:space="preserve"> بن اب</w:t>
      </w:r>
      <w:r w:rsidRPr="00914309">
        <w:rPr>
          <w:rFonts w:cs="B Badr" w:hint="cs"/>
          <w:sz w:val="28"/>
          <w:szCs w:val="28"/>
          <w:rtl/>
        </w:rPr>
        <w:t>ی</w:t>
      </w:r>
      <w:r w:rsidRPr="00914309">
        <w:rPr>
          <w:rFonts w:cs="B Badr" w:hint="eastAsia"/>
          <w:sz w:val="28"/>
          <w:szCs w:val="28"/>
          <w:rtl/>
        </w:rPr>
        <w:t>طالب</w:t>
      </w:r>
      <w:r w:rsidRPr="00914309">
        <w:rPr>
          <w:rFonts w:cs="B Badr"/>
          <w:sz w:val="28"/>
          <w:szCs w:val="28"/>
          <w:rtl/>
        </w:rPr>
        <w:t xml:space="preserve"> (عل</w:t>
      </w:r>
      <w:r w:rsidRPr="00914309">
        <w:rPr>
          <w:rFonts w:cs="B Badr" w:hint="cs"/>
          <w:sz w:val="28"/>
          <w:szCs w:val="28"/>
          <w:rtl/>
        </w:rPr>
        <w:t>ی</w:t>
      </w:r>
      <w:r w:rsidRPr="00914309">
        <w:rPr>
          <w:rFonts w:cs="B Badr" w:hint="eastAsia"/>
          <w:sz w:val="28"/>
          <w:szCs w:val="28"/>
          <w:rtl/>
        </w:rPr>
        <w:t>هم</w:t>
      </w:r>
      <w:r w:rsidRPr="00914309">
        <w:rPr>
          <w:rFonts w:cs="B Badr"/>
          <w:sz w:val="28"/>
          <w:szCs w:val="28"/>
          <w:rtl/>
        </w:rPr>
        <w:t xml:space="preserve"> السلام)، فرزند امام باقر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بنا به نقل برخ</w:t>
      </w:r>
      <w:r w:rsidRPr="00914309">
        <w:rPr>
          <w:rFonts w:cs="B Badr" w:hint="cs"/>
          <w:sz w:val="28"/>
          <w:szCs w:val="28"/>
          <w:rtl/>
        </w:rPr>
        <w:t>ی</w:t>
      </w:r>
      <w:r w:rsidRPr="00914309">
        <w:rPr>
          <w:rFonts w:cs="B Badr"/>
          <w:sz w:val="28"/>
          <w:szCs w:val="28"/>
          <w:rtl/>
        </w:rPr>
        <w:t xml:space="preserve"> منابع، در ۱۷ رب</w:t>
      </w:r>
      <w:r w:rsidRPr="00914309">
        <w:rPr>
          <w:rFonts w:cs="B Badr" w:hint="cs"/>
          <w:sz w:val="28"/>
          <w:szCs w:val="28"/>
          <w:rtl/>
        </w:rPr>
        <w:t>ی</w:t>
      </w:r>
      <w:r w:rsidRPr="00914309">
        <w:rPr>
          <w:rFonts w:cs="B Badr" w:hint="eastAsia"/>
          <w:sz w:val="28"/>
          <w:szCs w:val="28"/>
          <w:rtl/>
        </w:rPr>
        <w:t>ع</w:t>
      </w:r>
      <w:r w:rsidRPr="00914309">
        <w:rPr>
          <w:rFonts w:cs="B Badr"/>
          <w:sz w:val="28"/>
          <w:szCs w:val="28"/>
          <w:rtl/>
        </w:rPr>
        <w:t xml:space="preserve"> الاول سال ۸۰ هجر</w:t>
      </w:r>
      <w:r w:rsidRPr="00914309">
        <w:rPr>
          <w:rFonts w:cs="B Badr" w:hint="cs"/>
          <w:sz w:val="28"/>
          <w:szCs w:val="28"/>
          <w:rtl/>
        </w:rPr>
        <w:t>ی</w:t>
      </w:r>
      <w:r w:rsidRPr="00914309">
        <w:rPr>
          <w:rFonts w:cs="B Badr"/>
          <w:sz w:val="28"/>
          <w:szCs w:val="28"/>
          <w:rtl/>
        </w:rPr>
        <w:t>[۱] و به نقل منابع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در سال ۸۳ هجر</w:t>
      </w:r>
      <w:r w:rsidRPr="00914309">
        <w:rPr>
          <w:rFonts w:cs="B Badr" w:hint="cs"/>
          <w:sz w:val="28"/>
          <w:szCs w:val="28"/>
          <w:rtl/>
        </w:rPr>
        <w:t>ی</w:t>
      </w:r>
      <w:r w:rsidRPr="00914309">
        <w:rPr>
          <w:rFonts w:cs="B Badr"/>
          <w:sz w:val="28"/>
          <w:szCs w:val="28"/>
          <w:rtl/>
        </w:rPr>
        <w:t>[۲] و در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به دن</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 xml:space="preserve"> آمد. مادر آن حضرت، فاطمه (ام‌فروه) دختر قاسم بن محمد بن اب</w:t>
      </w:r>
      <w:r w:rsidRPr="00914309">
        <w:rPr>
          <w:rFonts w:cs="B Badr" w:hint="cs"/>
          <w:sz w:val="28"/>
          <w:szCs w:val="28"/>
          <w:rtl/>
        </w:rPr>
        <w:t>ی</w:t>
      </w:r>
      <w:r w:rsidRPr="00914309">
        <w:rPr>
          <w:rFonts w:cs="B Badr"/>
          <w:sz w:val="28"/>
          <w:szCs w:val="28"/>
          <w:rtl/>
        </w:rPr>
        <w:t xml:space="preserve"> بکر مى‌ باشد.</w:t>
      </w:r>
    </w:p>
    <w:p w:rsidR="006D7F16" w:rsidRDefault="00914309" w:rsidP="00914309">
      <w:pPr>
        <w:rPr>
          <w:rFonts w:cs="B Badr"/>
          <w:sz w:val="28"/>
          <w:szCs w:val="28"/>
          <w:rtl/>
        </w:rPr>
      </w:pPr>
      <w:r w:rsidRPr="00914309">
        <w:rPr>
          <w:rFonts w:cs="B Badr" w:hint="eastAsia"/>
          <w:sz w:val="28"/>
          <w:szCs w:val="28"/>
          <w:rtl/>
        </w:rPr>
        <w:t>کن</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و القاب</w:t>
      </w:r>
    </w:p>
    <w:p w:rsidR="006D7F16" w:rsidRDefault="00914309" w:rsidP="00914309">
      <w:pPr>
        <w:rPr>
          <w:rFonts w:cs="B Badr"/>
          <w:sz w:val="28"/>
          <w:szCs w:val="28"/>
          <w:rtl/>
        </w:rPr>
      </w:pPr>
      <w:r w:rsidRPr="00914309">
        <w:rPr>
          <w:rFonts w:cs="B Badr" w:hint="eastAsia"/>
          <w:sz w:val="28"/>
          <w:szCs w:val="28"/>
          <w:rtl/>
        </w:rPr>
        <w:t>معروف</w:t>
      </w:r>
      <w:r w:rsidRPr="00914309">
        <w:rPr>
          <w:rFonts w:cs="B Badr"/>
          <w:sz w:val="28"/>
          <w:szCs w:val="28"/>
          <w:rtl/>
        </w:rPr>
        <w:t xml:space="preserve"> 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کن</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آن حضرت، «ابا عبدالله» است که در زبان روا</w:t>
      </w:r>
      <w:r w:rsidRPr="00914309">
        <w:rPr>
          <w:rFonts w:cs="B Badr" w:hint="cs"/>
          <w:sz w:val="28"/>
          <w:szCs w:val="28"/>
          <w:rtl/>
        </w:rPr>
        <w:t>ی</w:t>
      </w:r>
      <w:r w:rsidRPr="00914309">
        <w:rPr>
          <w:rFonts w:cs="B Badr" w:hint="eastAsia"/>
          <w:sz w:val="28"/>
          <w:szCs w:val="28"/>
          <w:rtl/>
        </w:rPr>
        <w:t>ات</w:t>
      </w:r>
      <w:r w:rsidRPr="00914309">
        <w:rPr>
          <w:rFonts w:cs="B Badr"/>
          <w:sz w:val="28"/>
          <w:szCs w:val="28"/>
          <w:rtl/>
        </w:rPr>
        <w:t xml:space="preserve"> و احاد</w:t>
      </w:r>
      <w:r w:rsidRPr="00914309">
        <w:rPr>
          <w:rFonts w:cs="B Badr" w:hint="cs"/>
          <w:sz w:val="28"/>
          <w:szCs w:val="28"/>
          <w:rtl/>
        </w:rPr>
        <w:t>ی</w:t>
      </w:r>
      <w:r w:rsidRPr="00914309">
        <w:rPr>
          <w:rFonts w:cs="B Badr" w:hint="eastAsia"/>
          <w:sz w:val="28"/>
          <w:szCs w:val="28"/>
          <w:rtl/>
        </w:rPr>
        <w:t>ث</w:t>
      </w:r>
      <w:r w:rsidRPr="00914309">
        <w:rPr>
          <w:rFonts w:cs="B Badr"/>
          <w:sz w:val="28"/>
          <w:szCs w:val="28"/>
          <w:rtl/>
        </w:rPr>
        <w:t xml:space="preserve"> منقول از سو</w:t>
      </w:r>
      <w:r w:rsidRPr="00914309">
        <w:rPr>
          <w:rFonts w:cs="B Badr" w:hint="cs"/>
          <w:sz w:val="28"/>
          <w:szCs w:val="28"/>
          <w:rtl/>
        </w:rPr>
        <w:t>ی</w:t>
      </w:r>
      <w:r w:rsidRPr="00914309">
        <w:rPr>
          <w:rFonts w:cs="B Badr"/>
          <w:sz w:val="28"/>
          <w:szCs w:val="28"/>
          <w:rtl/>
        </w:rPr>
        <w:t xml:space="preserve">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بدان بس</w:t>
      </w:r>
      <w:r w:rsidRPr="00914309">
        <w:rPr>
          <w:rFonts w:cs="B Badr" w:hint="cs"/>
          <w:sz w:val="28"/>
          <w:szCs w:val="28"/>
          <w:rtl/>
        </w:rPr>
        <w:t>ی</w:t>
      </w:r>
      <w:r w:rsidRPr="00914309">
        <w:rPr>
          <w:rFonts w:cs="B Badr" w:hint="eastAsia"/>
          <w:sz w:val="28"/>
          <w:szCs w:val="28"/>
          <w:rtl/>
        </w:rPr>
        <w:t>ار</w:t>
      </w:r>
      <w:r w:rsidRPr="00914309">
        <w:rPr>
          <w:rFonts w:cs="B Badr"/>
          <w:sz w:val="28"/>
          <w:szCs w:val="28"/>
          <w:rtl/>
        </w:rPr>
        <w:t xml:space="preserve"> بر م</w:t>
      </w:r>
      <w:r w:rsidRPr="00914309">
        <w:rPr>
          <w:rFonts w:cs="B Badr" w:hint="cs"/>
          <w:sz w:val="28"/>
          <w:szCs w:val="28"/>
          <w:rtl/>
        </w:rPr>
        <w:t>ی</w:t>
      </w:r>
      <w:r w:rsidRPr="00914309">
        <w:rPr>
          <w:rFonts w:cs="B Badr"/>
          <w:sz w:val="28"/>
          <w:szCs w:val="28"/>
          <w:rtl/>
        </w:rPr>
        <w:t xml:space="preserve"> خور</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ابا اسماع</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و ابا موس</w:t>
      </w:r>
      <w:r w:rsidRPr="00914309">
        <w:rPr>
          <w:rFonts w:cs="B Badr" w:hint="cs"/>
          <w:sz w:val="28"/>
          <w:szCs w:val="28"/>
          <w:rtl/>
        </w:rPr>
        <w:t>ی</w:t>
      </w:r>
      <w:r w:rsidRPr="00914309">
        <w:rPr>
          <w:rFonts w:cs="B Badr"/>
          <w:sz w:val="28"/>
          <w:szCs w:val="28"/>
          <w:rtl/>
        </w:rPr>
        <w:t xml:space="preserve"> دو کن</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هستند که اباموس</w:t>
      </w:r>
      <w:r w:rsidRPr="00914309">
        <w:rPr>
          <w:rFonts w:cs="B Badr" w:hint="cs"/>
          <w:sz w:val="28"/>
          <w:szCs w:val="28"/>
          <w:rtl/>
        </w:rPr>
        <w:t>ی</w:t>
      </w:r>
      <w:r w:rsidRPr="00914309">
        <w:rPr>
          <w:rFonts w:cs="B Badr"/>
          <w:sz w:val="28"/>
          <w:szCs w:val="28"/>
          <w:rtl/>
        </w:rPr>
        <w:t xml:space="preserve"> را فقط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به کار م</w:t>
      </w:r>
      <w:r w:rsidRPr="00914309">
        <w:rPr>
          <w:rFonts w:cs="B Badr" w:hint="cs"/>
          <w:sz w:val="28"/>
          <w:szCs w:val="28"/>
          <w:rtl/>
        </w:rPr>
        <w:t>ی</w:t>
      </w:r>
      <w:r w:rsidRPr="00914309">
        <w:rPr>
          <w:rFonts w:cs="B Badr"/>
          <w:sz w:val="28"/>
          <w:szCs w:val="28"/>
          <w:rtl/>
        </w:rPr>
        <w:t xml:space="preserve"> برد، و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کن</w:t>
      </w:r>
      <w:r w:rsidRPr="00914309">
        <w:rPr>
          <w:rFonts w:cs="B Badr" w:hint="cs"/>
          <w:sz w:val="28"/>
          <w:szCs w:val="28"/>
          <w:rtl/>
        </w:rPr>
        <w:t>ی</w:t>
      </w:r>
      <w:r w:rsidRPr="00914309">
        <w:rPr>
          <w:rFonts w:cs="B Badr" w:hint="eastAsia"/>
          <w:sz w:val="28"/>
          <w:szCs w:val="28"/>
          <w:rtl/>
        </w:rPr>
        <w:t>ه‌ها</w:t>
      </w:r>
      <w:r w:rsidRPr="00914309">
        <w:rPr>
          <w:rFonts w:cs="B Badr"/>
          <w:sz w:val="28"/>
          <w:szCs w:val="28"/>
          <w:rtl/>
        </w:rPr>
        <w:t xml:space="preserve"> به اعتبار فرزندان امام بوده که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اسام</w:t>
      </w:r>
      <w:r w:rsidRPr="00914309">
        <w:rPr>
          <w:rFonts w:cs="B Badr" w:hint="cs"/>
          <w:sz w:val="28"/>
          <w:szCs w:val="28"/>
          <w:rtl/>
        </w:rPr>
        <w:t>ی</w:t>
      </w:r>
      <w:r w:rsidRPr="00914309">
        <w:rPr>
          <w:rFonts w:cs="B Badr"/>
          <w:sz w:val="28"/>
          <w:szCs w:val="28"/>
          <w:rtl/>
        </w:rPr>
        <w:t xml:space="preserve"> را دارا بودند.[۳]</w:t>
      </w:r>
    </w:p>
    <w:p w:rsidR="006D7F16" w:rsidRDefault="00914309" w:rsidP="00914309">
      <w:pPr>
        <w:rPr>
          <w:rFonts w:cs="B Badr"/>
          <w:sz w:val="28"/>
          <w:szCs w:val="28"/>
          <w:rtl/>
        </w:rPr>
      </w:pPr>
      <w:r w:rsidRPr="00914309">
        <w:rPr>
          <w:rFonts w:cs="B Badr" w:hint="eastAsia"/>
          <w:sz w:val="28"/>
          <w:szCs w:val="28"/>
          <w:rtl/>
        </w:rPr>
        <w:t>برا</w:t>
      </w:r>
      <w:r w:rsidRPr="00914309">
        <w:rPr>
          <w:rFonts w:cs="B Badr" w:hint="cs"/>
          <w:sz w:val="28"/>
          <w:szCs w:val="28"/>
          <w:rtl/>
        </w:rPr>
        <w:t>ی</w:t>
      </w:r>
      <w:r w:rsidRPr="00914309">
        <w:rPr>
          <w:rFonts w:cs="B Badr"/>
          <w:sz w:val="28"/>
          <w:szCs w:val="28"/>
          <w:rtl/>
        </w:rPr>
        <w:t xml:space="preserve"> آن حضرت القاب متعدد و متنوع</w:t>
      </w:r>
      <w:r w:rsidRPr="00914309">
        <w:rPr>
          <w:rFonts w:cs="B Badr" w:hint="cs"/>
          <w:sz w:val="28"/>
          <w:szCs w:val="28"/>
          <w:rtl/>
        </w:rPr>
        <w:t>ی</w:t>
      </w:r>
      <w:r w:rsidRPr="00914309">
        <w:rPr>
          <w:rFonts w:cs="B Badr"/>
          <w:sz w:val="28"/>
          <w:szCs w:val="28"/>
          <w:rtl/>
        </w:rPr>
        <w:t xml:space="preserve"> است که هر کدام به نوع</w:t>
      </w:r>
      <w:r w:rsidRPr="00914309">
        <w:rPr>
          <w:rFonts w:cs="B Badr" w:hint="cs"/>
          <w:sz w:val="28"/>
          <w:szCs w:val="28"/>
          <w:rtl/>
        </w:rPr>
        <w:t>ی</w:t>
      </w:r>
      <w:r w:rsidRPr="00914309">
        <w:rPr>
          <w:rFonts w:cs="B Badr"/>
          <w:sz w:val="28"/>
          <w:szCs w:val="28"/>
          <w:rtl/>
        </w:rPr>
        <w:t xml:space="preserve"> صفت و حق</w:t>
      </w:r>
      <w:r w:rsidRPr="00914309">
        <w:rPr>
          <w:rFonts w:cs="B Badr" w:hint="cs"/>
          <w:sz w:val="28"/>
          <w:szCs w:val="28"/>
          <w:rtl/>
        </w:rPr>
        <w:t>ی</w:t>
      </w:r>
      <w:r w:rsidRPr="00914309">
        <w:rPr>
          <w:rFonts w:cs="B Badr" w:hint="eastAsia"/>
          <w:sz w:val="28"/>
          <w:szCs w:val="28"/>
          <w:rtl/>
        </w:rPr>
        <w:t>قت</w:t>
      </w:r>
      <w:r w:rsidRPr="00914309">
        <w:rPr>
          <w:rFonts w:cs="B Badr" w:hint="cs"/>
          <w:sz w:val="28"/>
          <w:szCs w:val="28"/>
          <w:rtl/>
        </w:rPr>
        <w:t>ی</w:t>
      </w:r>
      <w:r w:rsidRPr="00914309">
        <w:rPr>
          <w:rFonts w:cs="B Badr"/>
          <w:sz w:val="28"/>
          <w:szCs w:val="28"/>
          <w:rtl/>
        </w:rPr>
        <w:t xml:space="preserve"> را در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نشان م</w:t>
      </w:r>
      <w:r w:rsidRPr="00914309">
        <w:rPr>
          <w:rFonts w:cs="B Badr" w:hint="cs"/>
          <w:sz w:val="28"/>
          <w:szCs w:val="28"/>
          <w:rtl/>
        </w:rPr>
        <w:t>ی‌</w:t>
      </w:r>
      <w:r w:rsidRPr="00914309">
        <w:rPr>
          <w:rFonts w:cs="B Badr" w:hint="eastAsia"/>
          <w:sz w:val="28"/>
          <w:szCs w:val="28"/>
          <w:rtl/>
        </w:rPr>
        <w:t>دهد</w:t>
      </w:r>
      <w:r w:rsidRPr="00914309">
        <w:rPr>
          <w:rFonts w:cs="B Badr"/>
          <w:sz w:val="28"/>
          <w:szCs w:val="28"/>
          <w:rtl/>
        </w:rPr>
        <w:t>. معروف 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لقب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«صادق» است، به معن</w:t>
      </w:r>
      <w:r w:rsidRPr="00914309">
        <w:rPr>
          <w:rFonts w:cs="B Badr" w:hint="cs"/>
          <w:sz w:val="28"/>
          <w:szCs w:val="28"/>
          <w:rtl/>
        </w:rPr>
        <w:t>ی</w:t>
      </w:r>
      <w:r w:rsidRPr="00914309">
        <w:rPr>
          <w:rFonts w:cs="B Badr"/>
          <w:sz w:val="28"/>
          <w:szCs w:val="28"/>
          <w:rtl/>
        </w:rPr>
        <w:t xml:space="preserve"> راست</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و راستگو. و از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القاب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م</w:t>
      </w:r>
      <w:r w:rsidRPr="00914309">
        <w:rPr>
          <w:rFonts w:cs="B Badr" w:hint="cs"/>
          <w:sz w:val="28"/>
          <w:szCs w:val="28"/>
          <w:rtl/>
        </w:rPr>
        <w:t>ی</w:t>
      </w:r>
      <w:r w:rsidRPr="00914309">
        <w:rPr>
          <w:rFonts w:cs="B Badr"/>
          <w:sz w:val="28"/>
          <w:szCs w:val="28"/>
          <w:rtl/>
        </w:rPr>
        <w:t xml:space="preserve"> توان موارد ز</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را نام برد:</w:t>
      </w:r>
    </w:p>
    <w:p w:rsidR="00914309" w:rsidRPr="00914309" w:rsidRDefault="00914309" w:rsidP="00914309">
      <w:pPr>
        <w:rPr>
          <w:rFonts w:cs="B Badr"/>
          <w:sz w:val="28"/>
          <w:szCs w:val="28"/>
          <w:rtl/>
        </w:rPr>
      </w:pPr>
      <w:r w:rsidRPr="00914309">
        <w:rPr>
          <w:rFonts w:cs="B Badr"/>
          <w:sz w:val="28"/>
          <w:szCs w:val="28"/>
          <w:rtl/>
        </w:rPr>
        <w:t xml:space="preserve">    فاضل: دارا</w:t>
      </w:r>
      <w:r w:rsidRPr="00914309">
        <w:rPr>
          <w:rFonts w:cs="B Badr" w:hint="cs"/>
          <w:sz w:val="28"/>
          <w:szCs w:val="28"/>
          <w:rtl/>
        </w:rPr>
        <w:t>ی</w:t>
      </w:r>
      <w:r w:rsidRPr="00914309">
        <w:rPr>
          <w:rFonts w:cs="B Badr"/>
          <w:sz w:val="28"/>
          <w:szCs w:val="28"/>
          <w:rtl/>
        </w:rPr>
        <w:t xml:space="preserve"> فض</w:t>
      </w:r>
      <w:r w:rsidRPr="00914309">
        <w:rPr>
          <w:rFonts w:cs="B Badr" w:hint="cs"/>
          <w:sz w:val="28"/>
          <w:szCs w:val="28"/>
          <w:rtl/>
        </w:rPr>
        <w:t>ی</w:t>
      </w:r>
      <w:r w:rsidRPr="00914309">
        <w:rPr>
          <w:rFonts w:cs="B Badr" w:hint="eastAsia"/>
          <w:sz w:val="28"/>
          <w:szCs w:val="28"/>
          <w:rtl/>
        </w:rPr>
        <w:t>لت</w:t>
      </w:r>
      <w:r w:rsidRPr="00914309">
        <w:rPr>
          <w:rFonts w:cs="B Badr"/>
          <w:sz w:val="28"/>
          <w:szCs w:val="28"/>
          <w:rtl/>
        </w:rPr>
        <w:t xml:space="preserve"> و برتر</w:t>
      </w:r>
      <w:r w:rsidRPr="00914309">
        <w:rPr>
          <w:rFonts w:cs="B Badr" w:hint="cs"/>
          <w:sz w:val="28"/>
          <w:szCs w:val="28"/>
          <w:rtl/>
        </w:rPr>
        <w:t>ی</w:t>
      </w:r>
      <w:r w:rsidRPr="00914309">
        <w:rPr>
          <w:rFonts w:cs="B Badr"/>
          <w:sz w:val="28"/>
          <w:szCs w:val="28"/>
          <w:rtl/>
        </w:rPr>
        <w:t xml:space="preserve"> از جهات مختلف).</w:t>
      </w:r>
    </w:p>
    <w:p w:rsidR="00914309" w:rsidRPr="00914309" w:rsidRDefault="00914309" w:rsidP="00914309">
      <w:pPr>
        <w:rPr>
          <w:rFonts w:cs="B Badr"/>
          <w:sz w:val="28"/>
          <w:szCs w:val="28"/>
          <w:rtl/>
        </w:rPr>
      </w:pPr>
      <w:r w:rsidRPr="00914309">
        <w:rPr>
          <w:rFonts w:cs="B Badr"/>
          <w:sz w:val="28"/>
          <w:szCs w:val="28"/>
          <w:rtl/>
        </w:rPr>
        <w:t xml:space="preserve">    قائم: به معن</w:t>
      </w:r>
      <w:r w:rsidRPr="00914309">
        <w:rPr>
          <w:rFonts w:cs="B Badr" w:hint="cs"/>
          <w:sz w:val="28"/>
          <w:szCs w:val="28"/>
          <w:rtl/>
        </w:rPr>
        <w:t>ی</w:t>
      </w:r>
      <w:r w:rsidRPr="00914309">
        <w:rPr>
          <w:rFonts w:cs="B Badr"/>
          <w:sz w:val="28"/>
          <w:szCs w:val="28"/>
          <w:rtl/>
        </w:rPr>
        <w:t xml:space="preserve"> ثابت و پا</w:t>
      </w:r>
      <w:r w:rsidRPr="00914309">
        <w:rPr>
          <w:rFonts w:cs="B Badr" w:hint="cs"/>
          <w:sz w:val="28"/>
          <w:szCs w:val="28"/>
          <w:rtl/>
        </w:rPr>
        <w:t>ی</w:t>
      </w:r>
      <w:r w:rsidRPr="00914309">
        <w:rPr>
          <w:rFonts w:cs="B Badr" w:hint="eastAsia"/>
          <w:sz w:val="28"/>
          <w:szCs w:val="28"/>
          <w:rtl/>
        </w:rPr>
        <w:t>دار،</w:t>
      </w:r>
      <w:r w:rsidRPr="00914309">
        <w:rPr>
          <w:rFonts w:cs="B Badr"/>
          <w:sz w:val="28"/>
          <w:szCs w:val="28"/>
          <w:rtl/>
        </w:rPr>
        <w:t xml:space="preserve">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کننده، برپا و استوار.</w:t>
      </w:r>
    </w:p>
    <w:p w:rsidR="00914309" w:rsidRPr="00914309" w:rsidRDefault="00914309" w:rsidP="00914309">
      <w:pPr>
        <w:rPr>
          <w:rFonts w:cs="B Badr"/>
          <w:sz w:val="28"/>
          <w:szCs w:val="28"/>
          <w:rtl/>
        </w:rPr>
      </w:pPr>
      <w:r w:rsidRPr="00914309">
        <w:rPr>
          <w:rFonts w:cs="B Badr"/>
          <w:sz w:val="28"/>
          <w:szCs w:val="28"/>
          <w:rtl/>
        </w:rPr>
        <w:t xml:space="preserve">    طاهر: به معن</w:t>
      </w:r>
      <w:r w:rsidRPr="00914309">
        <w:rPr>
          <w:rFonts w:cs="B Badr" w:hint="cs"/>
          <w:sz w:val="28"/>
          <w:szCs w:val="28"/>
          <w:rtl/>
        </w:rPr>
        <w:t>ی</w:t>
      </w:r>
      <w:r w:rsidRPr="00914309">
        <w:rPr>
          <w:rFonts w:cs="B Badr"/>
          <w:sz w:val="28"/>
          <w:szCs w:val="28"/>
          <w:rtl/>
        </w:rPr>
        <w:t xml:space="preserve"> پاک از هر پل</w:t>
      </w:r>
      <w:r w:rsidRPr="00914309">
        <w:rPr>
          <w:rFonts w:cs="B Badr" w:hint="cs"/>
          <w:sz w:val="28"/>
          <w:szCs w:val="28"/>
          <w:rtl/>
        </w:rPr>
        <w:t>ی</w:t>
      </w:r>
      <w:r w:rsidRPr="00914309">
        <w:rPr>
          <w:rFonts w:cs="B Badr" w:hint="eastAsia"/>
          <w:sz w:val="28"/>
          <w:szCs w:val="28"/>
          <w:rtl/>
        </w:rPr>
        <w:t>د</w:t>
      </w:r>
      <w:r w:rsidRPr="00914309">
        <w:rPr>
          <w:rFonts w:cs="B Badr" w:hint="cs"/>
          <w:sz w:val="28"/>
          <w:szCs w:val="28"/>
          <w:rtl/>
        </w:rPr>
        <w:t>ی</w:t>
      </w:r>
    </w:p>
    <w:p w:rsidR="00914309" w:rsidRPr="00914309" w:rsidRDefault="00914309" w:rsidP="00914309">
      <w:pPr>
        <w:rPr>
          <w:rFonts w:cs="B Badr"/>
          <w:sz w:val="28"/>
          <w:szCs w:val="28"/>
          <w:rtl/>
        </w:rPr>
      </w:pPr>
      <w:r w:rsidRPr="00914309">
        <w:rPr>
          <w:rFonts w:cs="B Badr"/>
          <w:sz w:val="28"/>
          <w:szCs w:val="28"/>
          <w:rtl/>
        </w:rPr>
        <w:t xml:space="preserve">    کامل: کس</w:t>
      </w:r>
      <w:r w:rsidRPr="00914309">
        <w:rPr>
          <w:rFonts w:cs="B Badr" w:hint="cs"/>
          <w:sz w:val="28"/>
          <w:szCs w:val="28"/>
          <w:rtl/>
        </w:rPr>
        <w:t>ی</w:t>
      </w:r>
      <w:r w:rsidRPr="00914309">
        <w:rPr>
          <w:rFonts w:cs="B Badr"/>
          <w:sz w:val="28"/>
          <w:szCs w:val="28"/>
          <w:rtl/>
        </w:rPr>
        <w:t xml:space="preserve"> که از ع</w:t>
      </w:r>
      <w:r w:rsidRPr="00914309">
        <w:rPr>
          <w:rFonts w:cs="B Badr" w:hint="cs"/>
          <w:sz w:val="28"/>
          <w:szCs w:val="28"/>
          <w:rtl/>
        </w:rPr>
        <w:t>ی</w:t>
      </w:r>
      <w:r w:rsidRPr="00914309">
        <w:rPr>
          <w:rFonts w:cs="B Badr" w:hint="eastAsia"/>
          <w:sz w:val="28"/>
          <w:szCs w:val="28"/>
          <w:rtl/>
        </w:rPr>
        <w:t>ب</w:t>
      </w:r>
      <w:r w:rsidRPr="00914309">
        <w:rPr>
          <w:rFonts w:cs="B Badr"/>
          <w:sz w:val="28"/>
          <w:szCs w:val="28"/>
          <w:rtl/>
        </w:rPr>
        <w:t xml:space="preserve"> ها منزه و دور و برکنار است.</w:t>
      </w:r>
    </w:p>
    <w:p w:rsidR="00914309" w:rsidRPr="00914309" w:rsidRDefault="00914309" w:rsidP="00914309">
      <w:pPr>
        <w:rPr>
          <w:rFonts w:cs="B Badr"/>
          <w:sz w:val="28"/>
          <w:szCs w:val="28"/>
          <w:rtl/>
        </w:rPr>
      </w:pPr>
      <w:r w:rsidRPr="00914309">
        <w:rPr>
          <w:rFonts w:cs="B Badr"/>
          <w:sz w:val="28"/>
          <w:szCs w:val="28"/>
          <w:rtl/>
        </w:rPr>
        <w:t xml:space="preserve">    منج</w:t>
      </w:r>
      <w:r w:rsidRPr="00914309">
        <w:rPr>
          <w:rFonts w:cs="B Badr" w:hint="cs"/>
          <w:sz w:val="28"/>
          <w:szCs w:val="28"/>
          <w:rtl/>
        </w:rPr>
        <w:t>ی</w:t>
      </w:r>
      <w:r w:rsidRPr="00914309">
        <w:rPr>
          <w:rFonts w:cs="B Badr"/>
          <w:sz w:val="28"/>
          <w:szCs w:val="28"/>
          <w:rtl/>
        </w:rPr>
        <w:t>: نجات بخش و رستگار کننده، عامل رستگار</w:t>
      </w:r>
      <w:r w:rsidRPr="00914309">
        <w:rPr>
          <w:rFonts w:cs="B Badr" w:hint="cs"/>
          <w:sz w:val="28"/>
          <w:szCs w:val="28"/>
          <w:rtl/>
        </w:rPr>
        <w:t>ی</w:t>
      </w:r>
      <w:r w:rsidRPr="00914309">
        <w:rPr>
          <w:rFonts w:cs="B Badr"/>
          <w:sz w:val="28"/>
          <w:szCs w:val="28"/>
          <w:rtl/>
        </w:rPr>
        <w:t xml:space="preserve"> و نجات.</w:t>
      </w:r>
    </w:p>
    <w:p w:rsidR="00914309" w:rsidRPr="00914309" w:rsidRDefault="00914309" w:rsidP="00914309">
      <w:pPr>
        <w:rPr>
          <w:rFonts w:cs="B Badr"/>
          <w:sz w:val="28"/>
          <w:szCs w:val="28"/>
          <w:rtl/>
        </w:rPr>
      </w:pPr>
      <w:r w:rsidRPr="00914309">
        <w:rPr>
          <w:rFonts w:cs="B Badr"/>
          <w:sz w:val="28"/>
          <w:szCs w:val="28"/>
          <w:rtl/>
        </w:rPr>
        <w:t xml:space="preserve">    صابر: بردبار، متحمل، مقاوم، در برابر دشوار</w:t>
      </w:r>
      <w:r w:rsidRPr="00914309">
        <w:rPr>
          <w:rFonts w:cs="B Badr" w:hint="cs"/>
          <w:sz w:val="28"/>
          <w:szCs w:val="28"/>
          <w:rtl/>
        </w:rPr>
        <w:t>ی</w:t>
      </w:r>
      <w:r w:rsidRPr="00914309">
        <w:rPr>
          <w:rFonts w:cs="B Badr"/>
          <w:sz w:val="28"/>
          <w:szCs w:val="28"/>
          <w:rtl/>
        </w:rPr>
        <w:t xml:space="preserve"> ها، استوار و پا</w:t>
      </w:r>
      <w:r w:rsidRPr="00914309">
        <w:rPr>
          <w:rFonts w:cs="B Badr" w:hint="cs"/>
          <w:sz w:val="28"/>
          <w:szCs w:val="28"/>
          <w:rtl/>
        </w:rPr>
        <w:t>ی</w:t>
      </w:r>
      <w:r w:rsidRPr="00914309">
        <w:rPr>
          <w:rFonts w:cs="B Badr" w:hint="eastAsia"/>
          <w:sz w:val="28"/>
          <w:szCs w:val="28"/>
          <w:rtl/>
        </w:rPr>
        <w:t>دار</w:t>
      </w:r>
      <w:r w:rsidRPr="00914309">
        <w:rPr>
          <w:rFonts w:cs="B Badr"/>
          <w:sz w:val="28"/>
          <w:szCs w:val="28"/>
          <w:rtl/>
        </w:rPr>
        <w:t>.</w:t>
      </w:r>
    </w:p>
    <w:p w:rsidR="00914309" w:rsidRPr="00914309" w:rsidRDefault="00914309" w:rsidP="00914309">
      <w:pPr>
        <w:rPr>
          <w:rFonts w:cs="B Badr"/>
          <w:sz w:val="28"/>
          <w:szCs w:val="28"/>
          <w:rtl/>
        </w:rPr>
      </w:pPr>
      <w:r w:rsidRPr="00914309">
        <w:rPr>
          <w:rFonts w:cs="B Badr"/>
          <w:sz w:val="28"/>
          <w:szCs w:val="28"/>
          <w:rtl/>
        </w:rPr>
        <w:t xml:space="preserve">    لسان الصدق: زبان راست، و راستگو</w:t>
      </w:r>
      <w:r w:rsidRPr="00914309">
        <w:rPr>
          <w:rFonts w:cs="B Badr" w:hint="cs"/>
          <w:sz w:val="28"/>
          <w:szCs w:val="28"/>
          <w:rtl/>
        </w:rPr>
        <w:t>ی</w:t>
      </w:r>
      <w:r w:rsidRPr="00914309">
        <w:rPr>
          <w:rFonts w:cs="B Badr"/>
          <w:sz w:val="28"/>
          <w:szCs w:val="28"/>
          <w:rtl/>
        </w:rPr>
        <w:t xml:space="preserve"> در سخن.</w:t>
      </w:r>
    </w:p>
    <w:p w:rsidR="006D7F16" w:rsidRDefault="00914309" w:rsidP="00914309">
      <w:pPr>
        <w:rPr>
          <w:rFonts w:cs="B Badr"/>
          <w:sz w:val="28"/>
          <w:szCs w:val="28"/>
          <w:rtl/>
        </w:rPr>
      </w:pPr>
      <w:r w:rsidRPr="00914309">
        <w:rPr>
          <w:rFonts w:cs="B Badr"/>
          <w:sz w:val="28"/>
          <w:szCs w:val="28"/>
          <w:rtl/>
        </w:rPr>
        <w:t xml:space="preserve">    کلمة الحق: کلمه حق.</w:t>
      </w:r>
    </w:p>
    <w:p w:rsidR="00914309" w:rsidRPr="00914309" w:rsidRDefault="00914309" w:rsidP="00914309">
      <w:pPr>
        <w:rPr>
          <w:rFonts w:cs="B Badr"/>
          <w:sz w:val="28"/>
          <w:szCs w:val="28"/>
          <w:rtl/>
        </w:rPr>
      </w:pPr>
      <w:r w:rsidRPr="00914309">
        <w:rPr>
          <w:rFonts w:cs="B Badr" w:hint="eastAsia"/>
          <w:sz w:val="28"/>
          <w:szCs w:val="28"/>
          <w:rtl/>
        </w:rPr>
        <w:lastRenderedPageBreak/>
        <w:t>در</w:t>
      </w:r>
      <w:r w:rsidRPr="00914309">
        <w:rPr>
          <w:rFonts w:cs="B Badr"/>
          <w:sz w:val="28"/>
          <w:szCs w:val="28"/>
          <w:rtl/>
        </w:rPr>
        <w:t xml:space="preserve"> روا</w:t>
      </w:r>
      <w:r w:rsidRPr="00914309">
        <w:rPr>
          <w:rFonts w:cs="B Badr" w:hint="cs"/>
          <w:sz w:val="28"/>
          <w:szCs w:val="28"/>
          <w:rtl/>
        </w:rPr>
        <w:t>ی</w:t>
      </w:r>
      <w:r w:rsidRPr="00914309">
        <w:rPr>
          <w:rFonts w:cs="B Badr" w:hint="eastAsia"/>
          <w:sz w:val="28"/>
          <w:szCs w:val="28"/>
          <w:rtl/>
        </w:rPr>
        <w:t>ت</w:t>
      </w:r>
      <w:r w:rsidRPr="00914309">
        <w:rPr>
          <w:rFonts w:cs="B Badr" w:hint="cs"/>
          <w:sz w:val="28"/>
          <w:szCs w:val="28"/>
          <w:rtl/>
        </w:rPr>
        <w:t>ی</w:t>
      </w:r>
      <w:r w:rsidRPr="00914309">
        <w:rPr>
          <w:rFonts w:cs="B Badr"/>
          <w:sz w:val="28"/>
          <w:szCs w:val="28"/>
          <w:rtl/>
        </w:rPr>
        <w:t xml:space="preserve"> از پ</w:t>
      </w:r>
      <w:r w:rsidRPr="00914309">
        <w:rPr>
          <w:rFonts w:cs="B Badr" w:hint="cs"/>
          <w:sz w:val="28"/>
          <w:szCs w:val="28"/>
          <w:rtl/>
        </w:rPr>
        <w:t>ی</w:t>
      </w:r>
      <w:r w:rsidRPr="00914309">
        <w:rPr>
          <w:rFonts w:cs="B Badr" w:hint="eastAsia"/>
          <w:sz w:val="28"/>
          <w:szCs w:val="28"/>
          <w:rtl/>
        </w:rPr>
        <w:t>امبر</w:t>
      </w:r>
      <w:r w:rsidRPr="00914309">
        <w:rPr>
          <w:rFonts w:cs="B Badr"/>
          <w:sz w:val="28"/>
          <w:szCs w:val="28"/>
          <w:rtl/>
        </w:rPr>
        <w:t xml:space="preserve"> اکرم (صل</w:t>
      </w:r>
      <w:r w:rsidRPr="00914309">
        <w:rPr>
          <w:rFonts w:cs="B Badr" w:hint="cs"/>
          <w:sz w:val="28"/>
          <w:szCs w:val="28"/>
          <w:rtl/>
        </w:rPr>
        <w:t>ی</w:t>
      </w:r>
      <w:r w:rsidRPr="00914309">
        <w:rPr>
          <w:rFonts w:cs="B Badr"/>
          <w:sz w:val="28"/>
          <w:szCs w:val="28"/>
          <w:rtl/>
        </w:rPr>
        <w:t xml:space="preserve"> الله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وآله) آمده است: به هنگام</w:t>
      </w:r>
      <w:r w:rsidRPr="00914309">
        <w:rPr>
          <w:rFonts w:cs="B Badr" w:hint="cs"/>
          <w:sz w:val="28"/>
          <w:szCs w:val="28"/>
          <w:rtl/>
        </w:rPr>
        <w:t>ی</w:t>
      </w:r>
      <w:r w:rsidRPr="00914309">
        <w:rPr>
          <w:rFonts w:cs="B Badr"/>
          <w:sz w:val="28"/>
          <w:szCs w:val="28"/>
          <w:rtl/>
        </w:rPr>
        <w:t xml:space="preserve"> که پسرم جعفر بن محمد بدن</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 xml:space="preserve"> آمد، او را صادق بخوان</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بدان خاطر که در تداوم امامت، فرزند</w:t>
      </w:r>
      <w:r w:rsidRPr="00914309">
        <w:rPr>
          <w:rFonts w:cs="B Badr" w:hint="cs"/>
          <w:sz w:val="28"/>
          <w:szCs w:val="28"/>
          <w:rtl/>
        </w:rPr>
        <w:t>ی</w:t>
      </w:r>
      <w:r w:rsidRPr="00914309">
        <w:rPr>
          <w:rFonts w:cs="B Badr"/>
          <w:sz w:val="28"/>
          <w:szCs w:val="28"/>
          <w:rtl/>
        </w:rPr>
        <w:t xml:space="preserve"> به دن</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 xml:space="preserve"> م</w:t>
      </w:r>
      <w:r w:rsidRPr="00914309">
        <w:rPr>
          <w:rFonts w:cs="B Badr" w:hint="cs"/>
          <w:sz w:val="28"/>
          <w:szCs w:val="28"/>
          <w:rtl/>
        </w:rPr>
        <w:t>ی</w:t>
      </w:r>
      <w:r w:rsidRPr="00914309">
        <w:rPr>
          <w:rFonts w:cs="B Badr"/>
          <w:sz w:val="28"/>
          <w:szCs w:val="28"/>
          <w:rtl/>
        </w:rPr>
        <w:t xml:space="preserve"> آ</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که به هم</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نام (جعفر) موسوم م</w:t>
      </w:r>
      <w:r w:rsidRPr="00914309">
        <w:rPr>
          <w:rFonts w:cs="B Badr" w:hint="cs"/>
          <w:sz w:val="28"/>
          <w:szCs w:val="28"/>
          <w:rtl/>
        </w:rPr>
        <w:t>ی</w:t>
      </w:r>
      <w:r w:rsidRPr="00914309">
        <w:rPr>
          <w:rFonts w:cs="B Badr"/>
          <w:sz w:val="28"/>
          <w:szCs w:val="28"/>
          <w:rtl/>
        </w:rPr>
        <w:t xml:space="preserve"> شود، بدون حق</w:t>
      </w:r>
      <w:r w:rsidRPr="00914309">
        <w:rPr>
          <w:rFonts w:cs="B Badr" w:hint="cs"/>
          <w:sz w:val="28"/>
          <w:szCs w:val="28"/>
          <w:rtl/>
        </w:rPr>
        <w:t>ی</w:t>
      </w:r>
      <w:r w:rsidRPr="00914309">
        <w:rPr>
          <w:rFonts w:cs="B Badr"/>
          <w:sz w:val="28"/>
          <w:szCs w:val="28"/>
          <w:rtl/>
        </w:rPr>
        <w:t xml:space="preserve"> دعو</w:t>
      </w:r>
      <w:r w:rsidRPr="00914309">
        <w:rPr>
          <w:rFonts w:cs="B Badr" w:hint="cs"/>
          <w:sz w:val="28"/>
          <w:szCs w:val="28"/>
          <w:rtl/>
        </w:rPr>
        <w:t>ی</w:t>
      </w:r>
      <w:r w:rsidRPr="00914309">
        <w:rPr>
          <w:rFonts w:cs="B Badr"/>
          <w:sz w:val="28"/>
          <w:szCs w:val="28"/>
          <w:rtl/>
        </w:rPr>
        <w:t xml:space="preserve"> امامت م</w:t>
      </w:r>
      <w:r w:rsidRPr="00914309">
        <w:rPr>
          <w:rFonts w:cs="B Badr" w:hint="cs"/>
          <w:sz w:val="28"/>
          <w:szCs w:val="28"/>
          <w:rtl/>
        </w:rPr>
        <w:t>ی</w:t>
      </w:r>
      <w:r w:rsidRPr="00914309">
        <w:rPr>
          <w:rFonts w:cs="B Badr"/>
          <w:sz w:val="28"/>
          <w:szCs w:val="28"/>
          <w:rtl/>
        </w:rPr>
        <w:t xml:space="preserve"> کند و او را جعفر کذاب م</w:t>
      </w:r>
      <w:r w:rsidRPr="00914309">
        <w:rPr>
          <w:rFonts w:cs="B Badr" w:hint="cs"/>
          <w:sz w:val="28"/>
          <w:szCs w:val="28"/>
          <w:rtl/>
        </w:rPr>
        <w:t>ی</w:t>
      </w:r>
      <w:r w:rsidRPr="00914309">
        <w:rPr>
          <w:rFonts w:cs="B Badr"/>
          <w:sz w:val="28"/>
          <w:szCs w:val="28"/>
          <w:rtl/>
        </w:rPr>
        <w:t xml:space="preserve"> نام</w:t>
      </w:r>
      <w:r w:rsidRPr="00914309">
        <w:rPr>
          <w:rFonts w:cs="B Badr" w:hint="eastAsia"/>
          <w:sz w:val="28"/>
          <w:szCs w:val="28"/>
          <w:rtl/>
        </w:rPr>
        <w:t>ند</w:t>
      </w:r>
      <w:r w:rsidRPr="00914309">
        <w:rPr>
          <w:rFonts w:cs="B Badr"/>
          <w:sz w:val="28"/>
          <w:szCs w:val="28"/>
          <w:rtl/>
        </w:rPr>
        <w:t>.[۴]</w:t>
      </w:r>
    </w:p>
    <w:p w:rsidR="006D7F16" w:rsidRDefault="00914309" w:rsidP="00914309">
      <w:pPr>
        <w:rPr>
          <w:rFonts w:cs="B Badr"/>
          <w:sz w:val="28"/>
          <w:szCs w:val="28"/>
          <w:rtl/>
        </w:rPr>
      </w:pPr>
      <w:r w:rsidRPr="00914309">
        <w:rPr>
          <w:rFonts w:cs="B Badr" w:hint="eastAsia"/>
          <w:sz w:val="28"/>
          <w:szCs w:val="28"/>
          <w:rtl/>
        </w:rPr>
        <w:t>س</w:t>
      </w:r>
      <w:r w:rsidRPr="00914309">
        <w:rPr>
          <w:rFonts w:cs="B Badr" w:hint="cs"/>
          <w:sz w:val="28"/>
          <w:szCs w:val="28"/>
          <w:rtl/>
        </w:rPr>
        <w:t>ی</w:t>
      </w:r>
      <w:r w:rsidRPr="00914309">
        <w:rPr>
          <w:rFonts w:cs="B Badr" w:hint="eastAsia"/>
          <w:sz w:val="28"/>
          <w:szCs w:val="28"/>
          <w:rtl/>
        </w:rPr>
        <w:t>ما</w:t>
      </w:r>
      <w:r w:rsidRPr="00914309">
        <w:rPr>
          <w:rFonts w:cs="B Badr" w:hint="cs"/>
          <w:sz w:val="28"/>
          <w:szCs w:val="28"/>
          <w:rtl/>
        </w:rPr>
        <w:t>ی</w:t>
      </w:r>
      <w:r w:rsidRPr="00914309">
        <w:rPr>
          <w:rFonts w:cs="B Badr"/>
          <w:sz w:val="28"/>
          <w:szCs w:val="28"/>
          <w:rtl/>
        </w:rPr>
        <w:t xml:space="preserve"> آن حضرت</w:t>
      </w:r>
    </w:p>
    <w:p w:rsidR="00914309" w:rsidRPr="00914309"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مناقب ابن شهر آشوب آمده است: «امام صادق قدى متوسط داشتند، چهره‌اى درخشان و موهاى س</w:t>
      </w:r>
      <w:r w:rsidRPr="00914309">
        <w:rPr>
          <w:rFonts w:cs="B Badr" w:hint="cs"/>
          <w:sz w:val="28"/>
          <w:szCs w:val="28"/>
          <w:rtl/>
        </w:rPr>
        <w:t>ی</w:t>
      </w:r>
      <w:r w:rsidRPr="00914309">
        <w:rPr>
          <w:rFonts w:cs="B Badr" w:hint="eastAsia"/>
          <w:sz w:val="28"/>
          <w:szCs w:val="28"/>
          <w:rtl/>
        </w:rPr>
        <w:t>اه</w:t>
      </w:r>
      <w:r w:rsidRPr="00914309">
        <w:rPr>
          <w:rFonts w:cs="B Badr"/>
          <w:sz w:val="28"/>
          <w:szCs w:val="28"/>
          <w:rtl/>
        </w:rPr>
        <w:t xml:space="preserve"> و ب</w:t>
      </w:r>
      <w:r w:rsidRPr="00914309">
        <w:rPr>
          <w:rFonts w:cs="B Badr" w:hint="cs"/>
          <w:sz w:val="28"/>
          <w:szCs w:val="28"/>
          <w:rtl/>
        </w:rPr>
        <w:t>ی</w:t>
      </w:r>
      <w:r w:rsidRPr="00914309">
        <w:rPr>
          <w:rFonts w:cs="B Badr" w:hint="eastAsia"/>
          <w:sz w:val="28"/>
          <w:szCs w:val="28"/>
          <w:rtl/>
        </w:rPr>
        <w:t>نى</w:t>
      </w:r>
      <w:r w:rsidRPr="00914309">
        <w:rPr>
          <w:rFonts w:cs="B Badr"/>
          <w:sz w:val="28"/>
          <w:szCs w:val="28"/>
          <w:rtl/>
        </w:rPr>
        <w:t xml:space="preserve"> بلند و ز</w:t>
      </w:r>
      <w:r w:rsidRPr="00914309">
        <w:rPr>
          <w:rFonts w:cs="B Badr" w:hint="cs"/>
          <w:sz w:val="28"/>
          <w:szCs w:val="28"/>
          <w:rtl/>
        </w:rPr>
        <w:t>ی</w:t>
      </w:r>
      <w:r w:rsidRPr="00914309">
        <w:rPr>
          <w:rFonts w:cs="B Badr" w:hint="eastAsia"/>
          <w:sz w:val="28"/>
          <w:szCs w:val="28"/>
          <w:rtl/>
        </w:rPr>
        <w:t>با،</w:t>
      </w:r>
      <w:r w:rsidRPr="00914309">
        <w:rPr>
          <w:rFonts w:cs="B Badr"/>
          <w:sz w:val="28"/>
          <w:szCs w:val="28"/>
          <w:rtl/>
        </w:rPr>
        <w:t xml:space="preserve"> جلو سرشان مو نداشت و موهاى س</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تا شکمش کم بود، روى صورتش خالى س</w:t>
      </w:r>
      <w:r w:rsidRPr="00914309">
        <w:rPr>
          <w:rFonts w:cs="B Badr" w:hint="cs"/>
          <w:sz w:val="28"/>
          <w:szCs w:val="28"/>
          <w:rtl/>
        </w:rPr>
        <w:t>ی</w:t>
      </w:r>
      <w:r w:rsidRPr="00914309">
        <w:rPr>
          <w:rFonts w:cs="B Badr" w:hint="eastAsia"/>
          <w:sz w:val="28"/>
          <w:szCs w:val="28"/>
          <w:rtl/>
        </w:rPr>
        <w:t>اه</w:t>
      </w:r>
      <w:r w:rsidRPr="00914309">
        <w:rPr>
          <w:rFonts w:cs="B Badr"/>
          <w:sz w:val="28"/>
          <w:szCs w:val="28"/>
          <w:rtl/>
        </w:rPr>
        <w:t xml:space="preserve"> داشت و روى بدنش خالهاى قرمز داشت‌.»[۵]</w:t>
      </w:r>
    </w:p>
    <w:p w:rsidR="006D7F16" w:rsidRDefault="00914309" w:rsidP="00914309">
      <w:pPr>
        <w:rPr>
          <w:rFonts w:cs="B Badr"/>
          <w:sz w:val="28"/>
          <w:szCs w:val="28"/>
          <w:rtl/>
        </w:rPr>
      </w:pPr>
      <w:r w:rsidRPr="00914309">
        <w:rPr>
          <w:rFonts w:cs="B Badr" w:hint="eastAsia"/>
          <w:sz w:val="28"/>
          <w:szCs w:val="28"/>
          <w:rtl/>
        </w:rPr>
        <w:t>شخص</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علم</w:t>
      </w:r>
      <w:r w:rsidRPr="00914309">
        <w:rPr>
          <w:rFonts w:cs="B Badr" w:hint="cs"/>
          <w:sz w:val="28"/>
          <w:szCs w:val="28"/>
          <w:rtl/>
        </w:rPr>
        <w:t>ی</w:t>
      </w:r>
    </w:p>
    <w:p w:rsidR="006D7F16" w:rsidRDefault="00914309" w:rsidP="00914309">
      <w:pPr>
        <w:rPr>
          <w:rFonts w:cs="B Badr"/>
          <w:sz w:val="28"/>
          <w:szCs w:val="28"/>
          <w:rtl/>
        </w:rPr>
      </w:pPr>
      <w:r w:rsidRPr="00914309">
        <w:rPr>
          <w:rFonts w:cs="B Badr" w:hint="eastAsia"/>
          <w:sz w:val="28"/>
          <w:szCs w:val="28"/>
          <w:rtl/>
        </w:rPr>
        <w:t>حسن</w:t>
      </w:r>
      <w:r w:rsidRPr="00914309">
        <w:rPr>
          <w:rFonts w:cs="B Badr"/>
          <w:sz w:val="28"/>
          <w:szCs w:val="28"/>
          <w:rtl/>
        </w:rPr>
        <w:t xml:space="preserve"> بن على الوشاء مى‌گفت: در مسجد کوفه نهصد نفر را د</w:t>
      </w:r>
      <w:r w:rsidRPr="00914309">
        <w:rPr>
          <w:rFonts w:cs="B Badr" w:hint="cs"/>
          <w:sz w:val="28"/>
          <w:szCs w:val="28"/>
          <w:rtl/>
        </w:rPr>
        <w:t>ی</w:t>
      </w:r>
      <w:r w:rsidRPr="00914309">
        <w:rPr>
          <w:rFonts w:cs="B Badr" w:hint="eastAsia"/>
          <w:sz w:val="28"/>
          <w:szCs w:val="28"/>
          <w:rtl/>
        </w:rPr>
        <w:t>ده</w:t>
      </w:r>
      <w:r w:rsidRPr="00914309">
        <w:rPr>
          <w:rFonts w:cs="B Badr"/>
          <w:sz w:val="28"/>
          <w:szCs w:val="28"/>
          <w:rtl/>
        </w:rPr>
        <w:t xml:space="preserve"> که حدّثنى جعفر بن محمد[۶] مى ‌گفتند. برخى منابع، شمار کسانى را که از آن حضرت تلمذ کرده و حد</w:t>
      </w:r>
      <w:r w:rsidRPr="00914309">
        <w:rPr>
          <w:rFonts w:cs="B Badr" w:hint="cs"/>
          <w:sz w:val="28"/>
          <w:szCs w:val="28"/>
          <w:rtl/>
        </w:rPr>
        <w:t>ی</w:t>
      </w:r>
      <w:r w:rsidRPr="00914309">
        <w:rPr>
          <w:rFonts w:cs="B Badr" w:hint="eastAsia"/>
          <w:sz w:val="28"/>
          <w:szCs w:val="28"/>
          <w:rtl/>
        </w:rPr>
        <w:t>ث</w:t>
      </w:r>
      <w:r w:rsidRPr="00914309">
        <w:rPr>
          <w:rFonts w:cs="B Badr"/>
          <w:sz w:val="28"/>
          <w:szCs w:val="28"/>
          <w:rtl/>
        </w:rPr>
        <w:t xml:space="preserve"> شن</w:t>
      </w:r>
      <w:r w:rsidRPr="00914309">
        <w:rPr>
          <w:rFonts w:cs="B Badr" w:hint="cs"/>
          <w:sz w:val="28"/>
          <w:szCs w:val="28"/>
          <w:rtl/>
        </w:rPr>
        <w:t>ی</w:t>
      </w:r>
      <w:r w:rsidRPr="00914309">
        <w:rPr>
          <w:rFonts w:cs="B Badr" w:hint="eastAsia"/>
          <w:sz w:val="28"/>
          <w:szCs w:val="28"/>
          <w:rtl/>
        </w:rPr>
        <w:t>ده‌اند،</w:t>
      </w:r>
      <w:r w:rsidRPr="00914309">
        <w:rPr>
          <w:rFonts w:cs="B Badr"/>
          <w:sz w:val="28"/>
          <w:szCs w:val="28"/>
          <w:rtl/>
        </w:rPr>
        <w:t xml:space="preserve"> حدود چهار هزار نفر </w:t>
      </w:r>
      <w:r w:rsidRPr="00914309">
        <w:rPr>
          <w:rFonts w:cs="B Badr" w:hint="cs"/>
          <w:sz w:val="28"/>
          <w:szCs w:val="28"/>
          <w:rtl/>
        </w:rPr>
        <w:t>ی</w:t>
      </w:r>
      <w:r w:rsidRPr="00914309">
        <w:rPr>
          <w:rFonts w:cs="B Badr" w:hint="eastAsia"/>
          <w:sz w:val="28"/>
          <w:szCs w:val="28"/>
          <w:rtl/>
        </w:rPr>
        <w:t>اد</w:t>
      </w:r>
      <w:r w:rsidRPr="00914309">
        <w:rPr>
          <w:rFonts w:cs="B Badr"/>
          <w:sz w:val="28"/>
          <w:szCs w:val="28"/>
          <w:rtl/>
        </w:rPr>
        <w:t xml:space="preserve"> کرده‌‌اند.[۷]</w:t>
      </w:r>
    </w:p>
    <w:p w:rsidR="00914309" w:rsidRPr="00914309"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در م</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اهل سنت، از نظر روا</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حد</w:t>
      </w:r>
      <w:r w:rsidRPr="00914309">
        <w:rPr>
          <w:rFonts w:cs="B Badr" w:hint="cs"/>
          <w:sz w:val="28"/>
          <w:szCs w:val="28"/>
          <w:rtl/>
        </w:rPr>
        <w:t>ی</w:t>
      </w:r>
      <w:r w:rsidRPr="00914309">
        <w:rPr>
          <w:rFonts w:cs="B Badr" w:hint="eastAsia"/>
          <w:sz w:val="28"/>
          <w:szCs w:val="28"/>
          <w:rtl/>
        </w:rPr>
        <w:t>ث</w:t>
      </w:r>
      <w:r w:rsidRPr="00914309">
        <w:rPr>
          <w:rFonts w:cs="B Badr"/>
          <w:sz w:val="28"/>
          <w:szCs w:val="28"/>
          <w:rtl/>
        </w:rPr>
        <w:t xml:space="preserve"> و فقاهت و افتاء، از موقع</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شامخى برخوردار بوده، به طورى که او را از ش</w:t>
      </w:r>
      <w:r w:rsidRPr="00914309">
        <w:rPr>
          <w:rFonts w:cs="B Badr" w:hint="cs"/>
          <w:sz w:val="28"/>
          <w:szCs w:val="28"/>
          <w:rtl/>
        </w:rPr>
        <w:t>ی</w:t>
      </w:r>
      <w:r w:rsidRPr="00914309">
        <w:rPr>
          <w:rFonts w:cs="B Badr" w:hint="eastAsia"/>
          <w:sz w:val="28"/>
          <w:szCs w:val="28"/>
          <w:rtl/>
        </w:rPr>
        <w:t>وخ</w:t>
      </w:r>
      <w:r w:rsidRPr="00914309">
        <w:rPr>
          <w:rFonts w:cs="B Badr"/>
          <w:sz w:val="28"/>
          <w:szCs w:val="28"/>
          <w:rtl/>
        </w:rPr>
        <w:t xml:space="preserve"> مسلّم ابو حن</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 xml:space="preserve"> و مالک بن انس و شمار فراوانى از محدثان بزرگ زمان خود به شمار آورده‌اند. مالک بن انس، رئ</w:t>
      </w:r>
      <w:r w:rsidRPr="00914309">
        <w:rPr>
          <w:rFonts w:cs="B Badr" w:hint="cs"/>
          <w:sz w:val="28"/>
          <w:szCs w:val="28"/>
          <w:rtl/>
        </w:rPr>
        <w:t>ی</w:t>
      </w:r>
      <w:r w:rsidRPr="00914309">
        <w:rPr>
          <w:rFonts w:cs="B Badr" w:hint="eastAsia"/>
          <w:sz w:val="28"/>
          <w:szCs w:val="28"/>
          <w:rtl/>
        </w:rPr>
        <w:t>س</w:t>
      </w:r>
      <w:r w:rsidRPr="00914309">
        <w:rPr>
          <w:rFonts w:cs="B Badr"/>
          <w:sz w:val="28"/>
          <w:szCs w:val="28"/>
          <w:rtl/>
        </w:rPr>
        <w:t xml:space="preserve"> مکتب فقه</w:t>
      </w:r>
      <w:r w:rsidRPr="00914309">
        <w:rPr>
          <w:rFonts w:cs="B Badr" w:hint="cs"/>
          <w:sz w:val="28"/>
          <w:szCs w:val="28"/>
          <w:rtl/>
        </w:rPr>
        <w:t>ی</w:t>
      </w:r>
      <w:r w:rsidRPr="00914309">
        <w:rPr>
          <w:rFonts w:cs="B Badr"/>
          <w:sz w:val="28"/>
          <w:szCs w:val="28"/>
          <w:rtl/>
        </w:rPr>
        <w:t xml:space="preserve"> مالک</w:t>
      </w:r>
      <w:r w:rsidRPr="00914309">
        <w:rPr>
          <w:rFonts w:cs="B Badr" w:hint="cs"/>
          <w:sz w:val="28"/>
          <w:szCs w:val="28"/>
          <w:rtl/>
        </w:rPr>
        <w:t>ی</w:t>
      </w:r>
      <w:r w:rsidRPr="00914309">
        <w:rPr>
          <w:rFonts w:cs="B Badr"/>
          <w:sz w:val="28"/>
          <w:szCs w:val="28"/>
          <w:rtl/>
        </w:rPr>
        <w:t xml:space="preserve"> از </w:t>
      </w:r>
      <w:r w:rsidRPr="00914309">
        <w:rPr>
          <w:rFonts w:cs="B Badr" w:hint="eastAsia"/>
          <w:sz w:val="28"/>
          <w:szCs w:val="28"/>
          <w:rtl/>
        </w:rPr>
        <w:t>جمله</w:t>
      </w:r>
      <w:r w:rsidRPr="00914309">
        <w:rPr>
          <w:rFonts w:cs="B Badr"/>
          <w:sz w:val="28"/>
          <w:szCs w:val="28"/>
          <w:rtl/>
        </w:rPr>
        <w:t xml:space="preserve"> کسانى است که مدتى در محضر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تلمذ کرده است. ابن حجر ه</w:t>
      </w:r>
      <w:r w:rsidRPr="00914309">
        <w:rPr>
          <w:rFonts w:cs="B Badr" w:hint="cs"/>
          <w:sz w:val="28"/>
          <w:szCs w:val="28"/>
          <w:rtl/>
        </w:rPr>
        <w:t>ی</w:t>
      </w:r>
      <w:r w:rsidRPr="00914309">
        <w:rPr>
          <w:rFonts w:cs="B Badr" w:hint="eastAsia"/>
          <w:sz w:val="28"/>
          <w:szCs w:val="28"/>
          <w:rtl/>
        </w:rPr>
        <w:t>ثمى</w:t>
      </w:r>
      <w:r w:rsidRPr="00914309">
        <w:rPr>
          <w:rFonts w:cs="B Badr"/>
          <w:sz w:val="28"/>
          <w:szCs w:val="28"/>
          <w:rtl/>
        </w:rPr>
        <w:t xml:space="preserve">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در مقام تمج</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از شخص</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علمى امام اشاره به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نکته دارد که افرادى چون </w:t>
      </w:r>
      <w:r w:rsidRPr="00914309">
        <w:rPr>
          <w:rFonts w:cs="B Badr" w:hint="cs"/>
          <w:sz w:val="28"/>
          <w:szCs w:val="28"/>
          <w:rtl/>
        </w:rPr>
        <w:t>ی</w:t>
      </w:r>
      <w:r w:rsidRPr="00914309">
        <w:rPr>
          <w:rFonts w:cs="B Badr" w:hint="eastAsia"/>
          <w:sz w:val="28"/>
          <w:szCs w:val="28"/>
          <w:rtl/>
        </w:rPr>
        <w:t>ح</w:t>
      </w:r>
      <w:r w:rsidRPr="00914309">
        <w:rPr>
          <w:rFonts w:cs="B Badr" w:hint="cs"/>
          <w:sz w:val="28"/>
          <w:szCs w:val="28"/>
          <w:rtl/>
        </w:rPr>
        <w:t>ی</w:t>
      </w:r>
      <w:r w:rsidRPr="00914309">
        <w:rPr>
          <w:rFonts w:cs="B Badr" w:hint="eastAsia"/>
          <w:sz w:val="28"/>
          <w:szCs w:val="28"/>
          <w:rtl/>
        </w:rPr>
        <w:t>ى</w:t>
      </w:r>
      <w:r w:rsidRPr="00914309">
        <w:rPr>
          <w:rFonts w:cs="B Badr"/>
          <w:sz w:val="28"/>
          <w:szCs w:val="28"/>
          <w:rtl/>
        </w:rPr>
        <w:t xml:space="preserve"> بن سع</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ابن جر</w:t>
      </w:r>
      <w:r w:rsidRPr="00914309">
        <w:rPr>
          <w:rFonts w:cs="B Badr" w:hint="cs"/>
          <w:sz w:val="28"/>
          <w:szCs w:val="28"/>
          <w:rtl/>
        </w:rPr>
        <w:t>ی</w:t>
      </w:r>
      <w:r w:rsidRPr="00914309">
        <w:rPr>
          <w:rFonts w:cs="B Badr" w:hint="eastAsia"/>
          <w:sz w:val="28"/>
          <w:szCs w:val="28"/>
          <w:rtl/>
        </w:rPr>
        <w:t>ح،</w:t>
      </w:r>
      <w:r w:rsidRPr="00914309">
        <w:rPr>
          <w:rFonts w:cs="B Badr"/>
          <w:sz w:val="28"/>
          <w:szCs w:val="28"/>
          <w:rtl/>
        </w:rPr>
        <w:t xml:space="preserve"> مالک، سف</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ثورى، ابو حن</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 xml:space="preserve"> و شعبه و ا</w:t>
      </w:r>
      <w:r w:rsidRPr="00914309">
        <w:rPr>
          <w:rFonts w:cs="B Badr" w:hint="cs"/>
          <w:sz w:val="28"/>
          <w:szCs w:val="28"/>
          <w:rtl/>
        </w:rPr>
        <w:t>ی</w:t>
      </w:r>
      <w:r w:rsidRPr="00914309">
        <w:rPr>
          <w:rFonts w:cs="B Badr" w:hint="eastAsia"/>
          <w:sz w:val="28"/>
          <w:szCs w:val="28"/>
          <w:rtl/>
        </w:rPr>
        <w:t>وب</w:t>
      </w:r>
      <w:r w:rsidRPr="00914309">
        <w:rPr>
          <w:rFonts w:cs="B Badr"/>
          <w:sz w:val="28"/>
          <w:szCs w:val="28"/>
          <w:rtl/>
        </w:rPr>
        <w:t xml:space="preserve"> فق</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از آن حضرت نقل روا</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نموده‌</w:t>
      </w:r>
      <w:r w:rsidRPr="00914309">
        <w:rPr>
          <w:rFonts w:cs="B Badr" w:hint="eastAsia"/>
          <w:sz w:val="28"/>
          <w:szCs w:val="28"/>
          <w:rtl/>
        </w:rPr>
        <w:t>‌اند</w:t>
      </w:r>
      <w:r w:rsidRPr="00914309">
        <w:rPr>
          <w:rFonts w:cs="B Badr"/>
          <w:sz w:val="28"/>
          <w:szCs w:val="28"/>
          <w:rtl/>
        </w:rPr>
        <w:t>.[۸]</w:t>
      </w:r>
    </w:p>
    <w:p w:rsidR="006D7F16" w:rsidRDefault="00914309" w:rsidP="00914309">
      <w:pPr>
        <w:rPr>
          <w:rFonts w:cs="B Badr"/>
          <w:sz w:val="28"/>
          <w:szCs w:val="28"/>
          <w:rtl/>
        </w:rPr>
      </w:pPr>
      <w:r w:rsidRPr="00914309">
        <w:rPr>
          <w:rFonts w:cs="B Badr" w:hint="eastAsia"/>
          <w:sz w:val="28"/>
          <w:szCs w:val="28"/>
          <w:rtl/>
        </w:rPr>
        <w:t>رس</w:t>
      </w:r>
      <w:r w:rsidRPr="00914309">
        <w:rPr>
          <w:rFonts w:cs="B Badr" w:hint="cs"/>
          <w:sz w:val="28"/>
          <w:szCs w:val="28"/>
          <w:rtl/>
        </w:rPr>
        <w:t>ی</w:t>
      </w:r>
      <w:r w:rsidRPr="00914309">
        <w:rPr>
          <w:rFonts w:cs="B Badr" w:hint="eastAsia"/>
          <w:sz w:val="28"/>
          <w:szCs w:val="28"/>
          <w:rtl/>
        </w:rPr>
        <w:t>دن</w:t>
      </w:r>
      <w:r w:rsidRPr="00914309">
        <w:rPr>
          <w:rFonts w:cs="B Badr"/>
          <w:sz w:val="28"/>
          <w:szCs w:val="28"/>
          <w:rtl/>
        </w:rPr>
        <w:t xml:space="preserve"> به امامت</w:t>
      </w:r>
    </w:p>
    <w:p w:rsidR="006D7F16"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مدت ۱۲ تا ۱۵ سال (بنابر اختلاف) با جد بزرگوارش امام ز</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العابد</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و بعد از شهادت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مدت ۱۹ سال با پدرش امام باقر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زندگى کرد.[۹]</w:t>
      </w:r>
    </w:p>
    <w:p w:rsidR="006D7F16" w:rsidRDefault="00914309" w:rsidP="00914309">
      <w:pPr>
        <w:rPr>
          <w:rFonts w:cs="B Badr"/>
          <w:sz w:val="28"/>
          <w:szCs w:val="28"/>
          <w:rtl/>
        </w:rPr>
      </w:pPr>
      <w:r w:rsidRPr="00914309">
        <w:rPr>
          <w:rFonts w:cs="B Badr" w:hint="eastAsia"/>
          <w:sz w:val="28"/>
          <w:szCs w:val="28"/>
          <w:rtl/>
        </w:rPr>
        <w:t>آن</w:t>
      </w:r>
      <w:r w:rsidRPr="00914309">
        <w:rPr>
          <w:rFonts w:cs="B Badr"/>
          <w:sz w:val="28"/>
          <w:szCs w:val="28"/>
          <w:rtl/>
        </w:rPr>
        <w:t xml:space="preserve"> حضرت در سالها</w:t>
      </w:r>
      <w:r w:rsidRPr="00914309">
        <w:rPr>
          <w:rFonts w:cs="B Badr" w:hint="cs"/>
          <w:sz w:val="28"/>
          <w:szCs w:val="28"/>
          <w:rtl/>
        </w:rPr>
        <w:t>ی</w:t>
      </w:r>
      <w:r w:rsidRPr="00914309">
        <w:rPr>
          <w:rFonts w:cs="B Badr"/>
          <w:sz w:val="28"/>
          <w:szCs w:val="28"/>
          <w:rtl/>
        </w:rPr>
        <w:t xml:space="preserve"> پا</w:t>
      </w:r>
      <w:r w:rsidRPr="00914309">
        <w:rPr>
          <w:rFonts w:cs="B Badr" w:hint="cs"/>
          <w:sz w:val="28"/>
          <w:szCs w:val="28"/>
          <w:rtl/>
        </w:rPr>
        <w:t>ی</w:t>
      </w:r>
      <w:r w:rsidRPr="00914309">
        <w:rPr>
          <w:rFonts w:cs="B Badr" w:hint="eastAsia"/>
          <w:sz w:val="28"/>
          <w:szCs w:val="28"/>
          <w:rtl/>
        </w:rPr>
        <w:t>ان</w:t>
      </w:r>
      <w:r w:rsidRPr="00914309">
        <w:rPr>
          <w:rFonts w:cs="B Badr" w:hint="cs"/>
          <w:sz w:val="28"/>
          <w:szCs w:val="28"/>
          <w:rtl/>
        </w:rPr>
        <w:t>ی</w:t>
      </w:r>
      <w:r w:rsidRPr="00914309">
        <w:rPr>
          <w:rFonts w:cs="B Badr"/>
          <w:sz w:val="28"/>
          <w:szCs w:val="28"/>
          <w:rtl/>
        </w:rPr>
        <w:t xml:space="preserve"> حکومت عبدالملک بن مروان (۶۵ - ۸۶) به دن</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 xml:space="preserve"> آمد و تا پ</w:t>
      </w:r>
      <w:r w:rsidRPr="00914309">
        <w:rPr>
          <w:rFonts w:cs="B Badr" w:hint="cs"/>
          <w:sz w:val="28"/>
          <w:szCs w:val="28"/>
          <w:rtl/>
        </w:rPr>
        <w:t>ی</w:t>
      </w:r>
      <w:r w:rsidRPr="00914309">
        <w:rPr>
          <w:rFonts w:cs="B Badr" w:hint="eastAsia"/>
          <w:sz w:val="28"/>
          <w:szCs w:val="28"/>
          <w:rtl/>
        </w:rPr>
        <w:t>ش</w:t>
      </w:r>
      <w:r w:rsidRPr="00914309">
        <w:rPr>
          <w:rFonts w:cs="B Badr"/>
          <w:sz w:val="28"/>
          <w:szCs w:val="28"/>
          <w:rtl/>
        </w:rPr>
        <w:t xml:space="preserve"> از امامت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پنج نفر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از حاکمان بن</w:t>
      </w:r>
      <w:r w:rsidRPr="00914309">
        <w:rPr>
          <w:rFonts w:cs="B Badr" w:hint="cs"/>
          <w:sz w:val="28"/>
          <w:szCs w:val="28"/>
          <w:rtl/>
        </w:rPr>
        <w:t>ی</w:t>
      </w:r>
      <w:r w:rsidRPr="00914309">
        <w:rPr>
          <w:rFonts w:cs="B Badr"/>
          <w:sz w:val="28"/>
          <w:szCs w:val="28"/>
          <w:rtl/>
        </w:rPr>
        <w:t xml:space="preserve"> 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بر سر کار آمدند.</w:t>
      </w:r>
    </w:p>
    <w:p w:rsidR="006D7F16"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سال ۱۱۴ قمر</w:t>
      </w:r>
      <w:r w:rsidRPr="00914309">
        <w:rPr>
          <w:rFonts w:cs="B Badr" w:hint="cs"/>
          <w:sz w:val="28"/>
          <w:szCs w:val="28"/>
          <w:rtl/>
        </w:rPr>
        <w:t>ی</w:t>
      </w:r>
      <w:r w:rsidRPr="00914309">
        <w:rPr>
          <w:rFonts w:cs="B Badr"/>
          <w:sz w:val="28"/>
          <w:szCs w:val="28"/>
          <w:rtl/>
        </w:rPr>
        <w:t xml:space="preserve"> امام باقر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به شهادت رس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امامت به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منتقل شد. مطابق با ارشاد ش</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مف</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امام باقر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آن حضرت را آشکارا و علن</w:t>
      </w:r>
      <w:r w:rsidRPr="00914309">
        <w:rPr>
          <w:rFonts w:cs="B Badr" w:hint="cs"/>
          <w:sz w:val="28"/>
          <w:szCs w:val="28"/>
          <w:rtl/>
        </w:rPr>
        <w:t>ی</w:t>
      </w:r>
      <w:r w:rsidRPr="00914309">
        <w:rPr>
          <w:rFonts w:cs="B Badr"/>
          <w:sz w:val="28"/>
          <w:szCs w:val="28"/>
          <w:rtl/>
        </w:rPr>
        <w:t xml:space="preserve"> به امامت منصوب نمود. هشام بن سالم از آن حضرت نقل کرده است که چون هنگام وفات پدرم شد، فرمو</w:t>
      </w:r>
      <w:r w:rsidRPr="00914309">
        <w:rPr>
          <w:rFonts w:cs="B Badr" w:hint="eastAsia"/>
          <w:sz w:val="28"/>
          <w:szCs w:val="28"/>
          <w:rtl/>
        </w:rPr>
        <w:t>د</w:t>
      </w:r>
      <w:r w:rsidRPr="00914309">
        <w:rPr>
          <w:rFonts w:cs="B Badr"/>
          <w:sz w:val="28"/>
          <w:szCs w:val="28"/>
          <w:rtl/>
        </w:rPr>
        <w:t xml:space="preserve"> پسرم جعفر به تو سفارش م</w:t>
      </w:r>
      <w:r w:rsidRPr="00914309">
        <w:rPr>
          <w:rFonts w:cs="B Badr" w:hint="cs"/>
          <w:sz w:val="28"/>
          <w:szCs w:val="28"/>
          <w:rtl/>
        </w:rPr>
        <w:t>ی</w:t>
      </w:r>
      <w:r w:rsidRPr="00914309">
        <w:rPr>
          <w:rFonts w:cs="B Badr"/>
          <w:sz w:val="28"/>
          <w:szCs w:val="28"/>
          <w:rtl/>
        </w:rPr>
        <w:t xml:space="preserve"> کنم که نسبت به اصحاب من خوش رفتار باشى. عرض کردم چنان در پ</w:t>
      </w:r>
      <w:r w:rsidRPr="00914309">
        <w:rPr>
          <w:rFonts w:cs="B Badr" w:hint="cs"/>
          <w:sz w:val="28"/>
          <w:szCs w:val="28"/>
          <w:rtl/>
        </w:rPr>
        <w:t>ی</w:t>
      </w:r>
      <w:r w:rsidRPr="00914309">
        <w:rPr>
          <w:rFonts w:cs="B Badr" w:hint="eastAsia"/>
          <w:sz w:val="28"/>
          <w:szCs w:val="28"/>
          <w:rtl/>
        </w:rPr>
        <w:t>شرفت</w:t>
      </w:r>
      <w:r w:rsidRPr="00914309">
        <w:rPr>
          <w:rFonts w:cs="B Badr"/>
          <w:sz w:val="28"/>
          <w:szCs w:val="28"/>
          <w:rtl/>
        </w:rPr>
        <w:t xml:space="preserve"> و تعل</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و ترب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آنها م</w:t>
      </w:r>
      <w:r w:rsidRPr="00914309">
        <w:rPr>
          <w:rFonts w:cs="B Badr" w:hint="cs"/>
          <w:sz w:val="28"/>
          <w:szCs w:val="28"/>
          <w:rtl/>
        </w:rPr>
        <w:t>ی</w:t>
      </w:r>
      <w:r w:rsidRPr="00914309">
        <w:rPr>
          <w:rFonts w:cs="B Badr"/>
          <w:sz w:val="28"/>
          <w:szCs w:val="28"/>
          <w:rtl/>
        </w:rPr>
        <w:t xml:space="preserve"> کوشم که هر کدام از برجسته‌تر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افراد جامعه شوند و احت</w:t>
      </w:r>
      <w:r w:rsidRPr="00914309">
        <w:rPr>
          <w:rFonts w:cs="B Badr" w:hint="cs"/>
          <w:sz w:val="28"/>
          <w:szCs w:val="28"/>
          <w:rtl/>
        </w:rPr>
        <w:t>ی</w:t>
      </w:r>
      <w:r w:rsidRPr="00914309">
        <w:rPr>
          <w:rFonts w:cs="B Badr" w:hint="eastAsia"/>
          <w:sz w:val="28"/>
          <w:szCs w:val="28"/>
          <w:rtl/>
        </w:rPr>
        <w:t>اجى</w:t>
      </w:r>
      <w:r w:rsidRPr="00914309">
        <w:rPr>
          <w:rFonts w:cs="B Badr"/>
          <w:sz w:val="28"/>
          <w:szCs w:val="28"/>
          <w:rtl/>
        </w:rPr>
        <w:t xml:space="preserve"> به دانش د</w:t>
      </w:r>
      <w:r w:rsidRPr="00914309">
        <w:rPr>
          <w:rFonts w:cs="B Badr" w:hint="cs"/>
          <w:sz w:val="28"/>
          <w:szCs w:val="28"/>
          <w:rtl/>
        </w:rPr>
        <w:t>ی</w:t>
      </w:r>
      <w:r w:rsidRPr="00914309">
        <w:rPr>
          <w:rFonts w:cs="B Badr" w:hint="eastAsia"/>
          <w:sz w:val="28"/>
          <w:szCs w:val="28"/>
          <w:rtl/>
        </w:rPr>
        <w:t>گران</w:t>
      </w:r>
      <w:r w:rsidRPr="00914309">
        <w:rPr>
          <w:rFonts w:cs="B Badr"/>
          <w:sz w:val="28"/>
          <w:szCs w:val="28"/>
          <w:rtl/>
        </w:rPr>
        <w:t xml:space="preserve"> نداشته باشند.[۱۰]</w:t>
      </w:r>
    </w:p>
    <w:p w:rsidR="00914309" w:rsidRPr="00914309" w:rsidRDefault="00914309" w:rsidP="00914309">
      <w:pPr>
        <w:rPr>
          <w:rFonts w:cs="B Badr"/>
          <w:sz w:val="28"/>
          <w:szCs w:val="28"/>
          <w:rtl/>
        </w:rPr>
      </w:pPr>
      <w:r w:rsidRPr="00914309">
        <w:rPr>
          <w:rFonts w:cs="B Badr" w:hint="eastAsia"/>
          <w:sz w:val="28"/>
          <w:szCs w:val="28"/>
          <w:rtl/>
        </w:rPr>
        <w:lastRenderedPageBreak/>
        <w:t>امامت</w:t>
      </w:r>
      <w:r w:rsidRPr="00914309">
        <w:rPr>
          <w:rFonts w:cs="B Badr"/>
          <w:sz w:val="28"/>
          <w:szCs w:val="28"/>
          <w:rtl/>
        </w:rPr>
        <w:t xml:space="preserve">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۳۴ سال به طول انجام</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[۱۱] که ۱۸ سال در دوره اموى و ۱۶ سال در دوره عباسى بوده است.[۱۲]</w:t>
      </w:r>
    </w:p>
    <w:p w:rsidR="006D7F16" w:rsidRDefault="00914309" w:rsidP="00914309">
      <w:pPr>
        <w:rPr>
          <w:rFonts w:cs="B Badr"/>
          <w:sz w:val="28"/>
          <w:szCs w:val="28"/>
          <w:rtl/>
        </w:rPr>
      </w:pPr>
      <w:r w:rsidRPr="00914309">
        <w:rPr>
          <w:rFonts w:cs="B Badr" w:hint="eastAsia"/>
          <w:sz w:val="28"/>
          <w:szCs w:val="28"/>
          <w:rtl/>
        </w:rPr>
        <w:t>خلفا</w:t>
      </w:r>
      <w:r w:rsidRPr="00914309">
        <w:rPr>
          <w:rFonts w:cs="B Badr" w:hint="cs"/>
          <w:sz w:val="28"/>
          <w:szCs w:val="28"/>
          <w:rtl/>
        </w:rPr>
        <w:t>ی</w:t>
      </w:r>
      <w:r w:rsidRPr="00914309">
        <w:rPr>
          <w:rFonts w:cs="B Badr"/>
          <w:sz w:val="28"/>
          <w:szCs w:val="28"/>
          <w:rtl/>
        </w:rPr>
        <w:t xml:space="preserve"> معاصر با امام صادق</w:t>
      </w:r>
    </w:p>
    <w:p w:rsidR="006D7F16"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دوران امامت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حوادث س</w:t>
      </w:r>
      <w:r w:rsidRPr="00914309">
        <w:rPr>
          <w:rFonts w:cs="B Badr" w:hint="cs"/>
          <w:sz w:val="28"/>
          <w:szCs w:val="28"/>
          <w:rtl/>
        </w:rPr>
        <w:t>ی</w:t>
      </w:r>
      <w:r w:rsidRPr="00914309">
        <w:rPr>
          <w:rFonts w:cs="B Badr" w:hint="eastAsia"/>
          <w:sz w:val="28"/>
          <w:szCs w:val="28"/>
          <w:rtl/>
        </w:rPr>
        <w:t>اس</w:t>
      </w:r>
      <w:r w:rsidRPr="00914309">
        <w:rPr>
          <w:rFonts w:cs="B Badr" w:hint="cs"/>
          <w:sz w:val="28"/>
          <w:szCs w:val="28"/>
          <w:rtl/>
        </w:rPr>
        <w:t>ی</w:t>
      </w:r>
      <w:r w:rsidRPr="00914309">
        <w:rPr>
          <w:rFonts w:cs="B Badr"/>
          <w:sz w:val="28"/>
          <w:szCs w:val="28"/>
          <w:rtl/>
        </w:rPr>
        <w:t xml:space="preserve"> مهم</w:t>
      </w:r>
      <w:r w:rsidRPr="00914309">
        <w:rPr>
          <w:rFonts w:cs="B Badr" w:hint="cs"/>
          <w:sz w:val="28"/>
          <w:szCs w:val="28"/>
          <w:rtl/>
        </w:rPr>
        <w:t>ی</w:t>
      </w:r>
      <w:r w:rsidRPr="00914309">
        <w:rPr>
          <w:rFonts w:cs="B Badr"/>
          <w:sz w:val="28"/>
          <w:szCs w:val="28"/>
          <w:rtl/>
        </w:rPr>
        <w:t xml:space="preserve"> رخ داد که از جمله آنها جنبش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عل</w:t>
      </w:r>
      <w:r w:rsidRPr="00914309">
        <w:rPr>
          <w:rFonts w:cs="B Badr" w:hint="cs"/>
          <w:sz w:val="28"/>
          <w:szCs w:val="28"/>
          <w:rtl/>
        </w:rPr>
        <w:t>ی</w:t>
      </w:r>
      <w:r w:rsidRPr="00914309">
        <w:rPr>
          <w:rFonts w:cs="B Badr"/>
          <w:sz w:val="28"/>
          <w:szCs w:val="28"/>
          <w:rtl/>
        </w:rPr>
        <w:t xml:space="preserve"> در سال ۱۲۲ و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محمد بن عبدالله بن حسن و برادرش ابراه</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در سالها</w:t>
      </w:r>
      <w:r w:rsidRPr="00914309">
        <w:rPr>
          <w:rFonts w:cs="B Badr" w:hint="cs"/>
          <w:sz w:val="28"/>
          <w:szCs w:val="28"/>
          <w:rtl/>
        </w:rPr>
        <w:t>ی</w:t>
      </w:r>
      <w:r w:rsidRPr="00914309">
        <w:rPr>
          <w:rFonts w:cs="B Badr"/>
          <w:sz w:val="28"/>
          <w:szCs w:val="28"/>
          <w:rtl/>
        </w:rPr>
        <w:t xml:space="preserve"> ۱۴۵ و ۱۴۶ هجر</w:t>
      </w:r>
      <w:r w:rsidRPr="00914309">
        <w:rPr>
          <w:rFonts w:cs="B Badr" w:hint="cs"/>
          <w:sz w:val="28"/>
          <w:szCs w:val="28"/>
          <w:rtl/>
        </w:rPr>
        <w:t>ی</w:t>
      </w:r>
      <w:r w:rsidRPr="00914309">
        <w:rPr>
          <w:rFonts w:cs="B Badr"/>
          <w:sz w:val="28"/>
          <w:szCs w:val="28"/>
          <w:rtl/>
        </w:rPr>
        <w:t>) و جنبش عباس</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بود که به دنبال آن حکومت امو</w:t>
      </w:r>
      <w:r w:rsidRPr="00914309">
        <w:rPr>
          <w:rFonts w:cs="B Badr" w:hint="cs"/>
          <w:sz w:val="28"/>
          <w:szCs w:val="28"/>
          <w:rtl/>
        </w:rPr>
        <w:t>ی</w:t>
      </w:r>
      <w:r w:rsidRPr="00914309">
        <w:rPr>
          <w:rFonts w:cs="B Badr"/>
          <w:sz w:val="28"/>
          <w:szCs w:val="28"/>
          <w:rtl/>
        </w:rPr>
        <w:t xml:space="preserve"> سقوط کرده و عباس</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w:t>
      </w:r>
      <w:r w:rsidRPr="00914309">
        <w:rPr>
          <w:rFonts w:cs="B Badr" w:hint="eastAsia"/>
          <w:sz w:val="28"/>
          <w:szCs w:val="28"/>
          <w:rtl/>
        </w:rPr>
        <w:t>رو</w:t>
      </w:r>
      <w:r w:rsidRPr="00914309">
        <w:rPr>
          <w:rFonts w:cs="B Badr" w:hint="cs"/>
          <w:sz w:val="28"/>
          <w:szCs w:val="28"/>
          <w:rtl/>
        </w:rPr>
        <w:t>ی</w:t>
      </w:r>
      <w:r w:rsidRPr="00914309">
        <w:rPr>
          <w:rFonts w:cs="B Badr"/>
          <w:sz w:val="28"/>
          <w:szCs w:val="28"/>
          <w:rtl/>
        </w:rPr>
        <w:t xml:space="preserve"> کار آمدند. جدا</w:t>
      </w:r>
      <w:r w:rsidRPr="00914309">
        <w:rPr>
          <w:rFonts w:cs="B Badr" w:hint="cs"/>
          <w:sz w:val="28"/>
          <w:szCs w:val="28"/>
          <w:rtl/>
        </w:rPr>
        <w:t>یی</w:t>
      </w:r>
      <w:r w:rsidRPr="00914309">
        <w:rPr>
          <w:rFonts w:cs="B Badr"/>
          <w:sz w:val="28"/>
          <w:szCs w:val="28"/>
          <w:rtl/>
        </w:rPr>
        <w:t xml:space="preserve"> عباس</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و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که زم</w:t>
      </w:r>
      <w:r w:rsidRPr="00914309">
        <w:rPr>
          <w:rFonts w:cs="B Badr" w:hint="cs"/>
          <w:sz w:val="28"/>
          <w:szCs w:val="28"/>
          <w:rtl/>
        </w:rPr>
        <w:t>ی</w:t>
      </w:r>
      <w:r w:rsidRPr="00914309">
        <w:rPr>
          <w:rFonts w:cs="B Badr" w:hint="eastAsia"/>
          <w:sz w:val="28"/>
          <w:szCs w:val="28"/>
          <w:rtl/>
        </w:rPr>
        <w:t>نه‌ها</w:t>
      </w:r>
      <w:r w:rsidRPr="00914309">
        <w:rPr>
          <w:rFonts w:cs="B Badr" w:hint="cs"/>
          <w:sz w:val="28"/>
          <w:szCs w:val="28"/>
          <w:rtl/>
        </w:rPr>
        <w:t>ی</w:t>
      </w:r>
      <w:r w:rsidRPr="00914309">
        <w:rPr>
          <w:rFonts w:cs="B Badr"/>
          <w:sz w:val="28"/>
          <w:szCs w:val="28"/>
          <w:rtl/>
        </w:rPr>
        <w:t xml:space="preserve"> آن قبل از به حکومت رس</w:t>
      </w:r>
      <w:r w:rsidRPr="00914309">
        <w:rPr>
          <w:rFonts w:cs="B Badr" w:hint="cs"/>
          <w:sz w:val="28"/>
          <w:szCs w:val="28"/>
          <w:rtl/>
        </w:rPr>
        <w:t>ی</w:t>
      </w:r>
      <w:r w:rsidRPr="00914309">
        <w:rPr>
          <w:rFonts w:cs="B Badr" w:hint="eastAsia"/>
          <w:sz w:val="28"/>
          <w:szCs w:val="28"/>
          <w:rtl/>
        </w:rPr>
        <w:t>دن</w:t>
      </w:r>
      <w:r w:rsidRPr="00914309">
        <w:rPr>
          <w:rFonts w:cs="B Badr"/>
          <w:sz w:val="28"/>
          <w:szCs w:val="28"/>
          <w:rtl/>
        </w:rPr>
        <w:t xml:space="preserve"> آل عباس آماده شده بود، از جمله حوادث</w:t>
      </w:r>
      <w:r w:rsidRPr="00914309">
        <w:rPr>
          <w:rFonts w:cs="B Badr" w:hint="cs"/>
          <w:sz w:val="28"/>
          <w:szCs w:val="28"/>
          <w:rtl/>
        </w:rPr>
        <w:t>ی</w:t>
      </w:r>
      <w:r w:rsidRPr="00914309">
        <w:rPr>
          <w:rFonts w:cs="B Badr"/>
          <w:sz w:val="28"/>
          <w:szCs w:val="28"/>
          <w:rtl/>
        </w:rPr>
        <w:t xml:space="preserve"> است که در زمان آن حضرت به وقوع پ</w:t>
      </w:r>
      <w:r w:rsidRPr="00914309">
        <w:rPr>
          <w:rFonts w:cs="B Badr" w:hint="cs"/>
          <w:sz w:val="28"/>
          <w:szCs w:val="28"/>
          <w:rtl/>
        </w:rPr>
        <w:t>ی</w:t>
      </w:r>
      <w:r w:rsidRPr="00914309">
        <w:rPr>
          <w:rFonts w:cs="B Badr" w:hint="eastAsia"/>
          <w:sz w:val="28"/>
          <w:szCs w:val="28"/>
          <w:rtl/>
        </w:rPr>
        <w:t>وست</w:t>
      </w:r>
      <w:r w:rsidRPr="00914309">
        <w:rPr>
          <w:rFonts w:cs="B Badr"/>
          <w:sz w:val="28"/>
          <w:szCs w:val="28"/>
          <w:rtl/>
        </w:rPr>
        <w:t>.</w:t>
      </w:r>
    </w:p>
    <w:p w:rsidR="006D7F16" w:rsidRDefault="00914309" w:rsidP="00914309">
      <w:pPr>
        <w:rPr>
          <w:rFonts w:cs="B Badr"/>
          <w:sz w:val="28"/>
          <w:szCs w:val="28"/>
          <w:rtl/>
        </w:rPr>
      </w:pPr>
      <w:r w:rsidRPr="00914309">
        <w:rPr>
          <w:rFonts w:cs="B Badr" w:hint="eastAsia"/>
          <w:sz w:val="28"/>
          <w:szCs w:val="28"/>
          <w:rtl/>
        </w:rPr>
        <w:t>بخش</w:t>
      </w:r>
      <w:r w:rsidRPr="00914309">
        <w:rPr>
          <w:rFonts w:cs="B Badr"/>
          <w:sz w:val="28"/>
          <w:szCs w:val="28"/>
          <w:rtl/>
        </w:rPr>
        <w:t xml:space="preserve"> امامت زندگانى امام جعفر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را مى‌ توان به دو بخش تقس</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نمود:</w:t>
      </w:r>
    </w:p>
    <w:p w:rsidR="00914309" w:rsidRPr="00914309" w:rsidRDefault="00914309" w:rsidP="00914309">
      <w:pPr>
        <w:rPr>
          <w:rFonts w:cs="B Badr"/>
          <w:sz w:val="28"/>
          <w:szCs w:val="28"/>
          <w:rtl/>
        </w:rPr>
      </w:pPr>
      <w:r w:rsidRPr="00914309">
        <w:rPr>
          <w:rFonts w:cs="B Badr"/>
          <w:sz w:val="28"/>
          <w:szCs w:val="28"/>
          <w:rtl/>
        </w:rPr>
        <w:t xml:space="preserve">    قسمت اول زندگى امام جعفرصادق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از سال ۱۱۴ هجرى تا ۱۴۰ هجرى مى‌باشد. در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دوره امام از فرصت مناسبى که به وجود آمد، استفاده نمود و مکتب جعفرى را به تکامل رساند. در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مدت، ۴۰۰۰ دانشمند تحو</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جامعه داد و علوم و فنون بس</w:t>
      </w:r>
      <w:r w:rsidRPr="00914309">
        <w:rPr>
          <w:rFonts w:cs="B Badr" w:hint="cs"/>
          <w:sz w:val="28"/>
          <w:szCs w:val="28"/>
          <w:rtl/>
        </w:rPr>
        <w:t>ی</w:t>
      </w:r>
      <w:r w:rsidRPr="00914309">
        <w:rPr>
          <w:rFonts w:cs="B Badr" w:hint="eastAsia"/>
          <w:sz w:val="28"/>
          <w:szCs w:val="28"/>
          <w:rtl/>
        </w:rPr>
        <w:t>ارى</w:t>
      </w:r>
      <w:r w:rsidRPr="00914309">
        <w:rPr>
          <w:rFonts w:cs="B Badr"/>
          <w:sz w:val="28"/>
          <w:szCs w:val="28"/>
          <w:rtl/>
        </w:rPr>
        <w:t xml:space="preserve"> را که جامعه آن روز </w:t>
      </w:r>
      <w:r w:rsidRPr="00914309">
        <w:rPr>
          <w:rFonts w:cs="B Badr" w:hint="eastAsia"/>
          <w:sz w:val="28"/>
          <w:szCs w:val="28"/>
          <w:rtl/>
        </w:rPr>
        <w:t>تشنه</w:t>
      </w:r>
      <w:r w:rsidRPr="00914309">
        <w:rPr>
          <w:rFonts w:cs="B Badr"/>
          <w:sz w:val="28"/>
          <w:szCs w:val="28"/>
          <w:rtl/>
        </w:rPr>
        <w:t xml:space="preserve"> آن بود، به جامعه اسلامى ارزانى داشت.</w:t>
      </w:r>
    </w:p>
    <w:p w:rsidR="006D7F16" w:rsidRDefault="00914309" w:rsidP="00914309">
      <w:pPr>
        <w:rPr>
          <w:rFonts w:cs="B Badr"/>
          <w:sz w:val="28"/>
          <w:szCs w:val="28"/>
          <w:rtl/>
        </w:rPr>
      </w:pPr>
      <w:r w:rsidRPr="00914309">
        <w:rPr>
          <w:rFonts w:cs="B Badr"/>
          <w:sz w:val="28"/>
          <w:szCs w:val="28"/>
          <w:rtl/>
        </w:rPr>
        <w:t xml:space="preserve">    قسمت دوم زندگ</w:t>
      </w:r>
      <w:r w:rsidRPr="00914309">
        <w:rPr>
          <w:rFonts w:cs="B Badr" w:hint="cs"/>
          <w:sz w:val="28"/>
          <w:szCs w:val="28"/>
          <w:rtl/>
        </w:rPr>
        <w:t>ی</w:t>
      </w:r>
      <w:r w:rsidRPr="00914309">
        <w:rPr>
          <w:rFonts w:cs="B Badr"/>
          <w:sz w:val="28"/>
          <w:szCs w:val="28"/>
          <w:rtl/>
        </w:rPr>
        <w:t xml:space="preserve"> امام که شامل هشت سال آخر عمر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م</w:t>
      </w:r>
      <w:r w:rsidRPr="00914309">
        <w:rPr>
          <w:rFonts w:cs="B Badr" w:hint="cs"/>
          <w:sz w:val="28"/>
          <w:szCs w:val="28"/>
          <w:rtl/>
        </w:rPr>
        <w:t>ی</w:t>
      </w:r>
      <w:r w:rsidRPr="00914309">
        <w:rPr>
          <w:rFonts w:cs="B Badr"/>
          <w:sz w:val="28"/>
          <w:szCs w:val="28"/>
          <w:rtl/>
        </w:rPr>
        <w:t xml:space="preserve"> باشد. در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دوره، امام بس</w:t>
      </w:r>
      <w:r w:rsidRPr="00914309">
        <w:rPr>
          <w:rFonts w:cs="B Badr" w:hint="cs"/>
          <w:sz w:val="28"/>
          <w:szCs w:val="28"/>
          <w:rtl/>
        </w:rPr>
        <w:t>ی</w:t>
      </w:r>
      <w:r w:rsidRPr="00914309">
        <w:rPr>
          <w:rFonts w:cs="B Badr" w:hint="eastAsia"/>
          <w:sz w:val="28"/>
          <w:szCs w:val="28"/>
          <w:rtl/>
        </w:rPr>
        <w:t>ار</w:t>
      </w:r>
      <w:r w:rsidRPr="00914309">
        <w:rPr>
          <w:rFonts w:cs="B Badr"/>
          <w:sz w:val="28"/>
          <w:szCs w:val="28"/>
          <w:rtl/>
        </w:rPr>
        <w:t xml:space="preserve"> تحت فشار و اختناق حکومت منصور عباسى قرار داشت و دائماً تحت نظر بود و مکتب جعفرى عملاً تعط</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گرد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.[۱۳]</w:t>
      </w:r>
    </w:p>
    <w:p w:rsidR="006D7F16" w:rsidRDefault="00914309" w:rsidP="00914309">
      <w:pPr>
        <w:rPr>
          <w:rFonts w:cs="B Badr"/>
          <w:sz w:val="28"/>
          <w:szCs w:val="28"/>
          <w:rtl/>
        </w:rPr>
      </w:pPr>
      <w:r w:rsidRPr="00914309">
        <w:rPr>
          <w:rFonts w:cs="B Badr" w:hint="eastAsia"/>
          <w:sz w:val="28"/>
          <w:szCs w:val="28"/>
          <w:rtl/>
        </w:rPr>
        <w:t>خلفاى</w:t>
      </w:r>
      <w:r w:rsidRPr="00914309">
        <w:rPr>
          <w:rFonts w:cs="B Badr"/>
          <w:sz w:val="28"/>
          <w:szCs w:val="28"/>
          <w:rtl/>
        </w:rPr>
        <w:t xml:space="preserve"> اموى معاصر امام جعفر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در دوران امامت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به ترت</w:t>
      </w:r>
      <w:r w:rsidRPr="00914309">
        <w:rPr>
          <w:rFonts w:cs="B Badr" w:hint="cs"/>
          <w:sz w:val="28"/>
          <w:szCs w:val="28"/>
          <w:rtl/>
        </w:rPr>
        <w:t>ی</w:t>
      </w:r>
      <w:r w:rsidRPr="00914309">
        <w:rPr>
          <w:rFonts w:cs="B Badr" w:hint="eastAsia"/>
          <w:sz w:val="28"/>
          <w:szCs w:val="28"/>
          <w:rtl/>
        </w:rPr>
        <w:t>ب</w:t>
      </w:r>
      <w:r w:rsidRPr="00914309">
        <w:rPr>
          <w:rFonts w:cs="B Badr"/>
          <w:sz w:val="28"/>
          <w:szCs w:val="28"/>
          <w:rtl/>
        </w:rPr>
        <w:t xml:space="preserve"> عبارتند از:</w:t>
      </w:r>
    </w:p>
    <w:p w:rsidR="00914309" w:rsidRPr="00914309" w:rsidRDefault="00914309" w:rsidP="00914309">
      <w:pPr>
        <w:rPr>
          <w:rFonts w:cs="B Badr"/>
          <w:sz w:val="28"/>
          <w:szCs w:val="28"/>
          <w:rtl/>
        </w:rPr>
      </w:pPr>
      <w:r w:rsidRPr="00914309">
        <w:rPr>
          <w:rFonts w:cs="B Badr"/>
          <w:sz w:val="28"/>
          <w:szCs w:val="28"/>
          <w:rtl/>
        </w:rPr>
        <w:t xml:space="preserve">    هشام بن عبدالملک (۱۰۶-۱۲۵) (امامت امام از سال ۱۱۴ و همزمان با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خل</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 xml:space="preserve"> آغاز شد.)</w:t>
      </w:r>
    </w:p>
    <w:p w:rsidR="00914309" w:rsidRPr="00914309" w:rsidRDefault="00914309" w:rsidP="00914309">
      <w:pPr>
        <w:rPr>
          <w:rFonts w:cs="B Badr"/>
          <w:sz w:val="28"/>
          <w:szCs w:val="28"/>
          <w:rtl/>
        </w:rPr>
      </w:pPr>
      <w:r w:rsidRPr="00914309">
        <w:rPr>
          <w:rFonts w:cs="B Badr"/>
          <w:sz w:val="28"/>
          <w:szCs w:val="28"/>
          <w:rtl/>
        </w:rPr>
        <w:t xml:space="preserve">    ول</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w:t>
      </w:r>
      <w:r w:rsidRPr="00914309">
        <w:rPr>
          <w:rFonts w:cs="B Badr" w:hint="cs"/>
          <w:sz w:val="28"/>
          <w:szCs w:val="28"/>
          <w:rtl/>
        </w:rPr>
        <w:t>ی</w:t>
      </w:r>
      <w:r w:rsidRPr="00914309">
        <w:rPr>
          <w:rFonts w:cs="B Badr" w:hint="eastAsia"/>
          <w:sz w:val="28"/>
          <w:szCs w:val="28"/>
          <w:rtl/>
        </w:rPr>
        <w:t>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عبدالملک (۱۲۶-۱۲۵)</w:t>
      </w:r>
    </w:p>
    <w:p w:rsidR="00914309" w:rsidRPr="00914309" w:rsidRDefault="00914309" w:rsidP="00914309">
      <w:pPr>
        <w:rPr>
          <w:rFonts w:cs="B Badr"/>
          <w:sz w:val="28"/>
          <w:szCs w:val="28"/>
          <w:rtl/>
        </w:rPr>
      </w:pPr>
      <w:r w:rsidRPr="00914309">
        <w:rPr>
          <w:rFonts w:cs="B Badr"/>
          <w:sz w:val="28"/>
          <w:szCs w:val="28"/>
          <w:rtl/>
        </w:rPr>
        <w:t xml:space="preserve">    </w:t>
      </w:r>
      <w:r w:rsidRPr="00914309">
        <w:rPr>
          <w:rFonts w:cs="B Badr" w:hint="cs"/>
          <w:sz w:val="28"/>
          <w:szCs w:val="28"/>
          <w:rtl/>
        </w:rPr>
        <w:t>ی</w:t>
      </w:r>
      <w:r w:rsidRPr="00914309">
        <w:rPr>
          <w:rFonts w:cs="B Badr" w:hint="eastAsia"/>
          <w:sz w:val="28"/>
          <w:szCs w:val="28"/>
          <w:rtl/>
        </w:rPr>
        <w:t>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ول</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عبدالملک (۱۲۶)</w:t>
      </w:r>
    </w:p>
    <w:p w:rsidR="00914309" w:rsidRPr="00914309" w:rsidRDefault="00914309" w:rsidP="00914309">
      <w:pPr>
        <w:rPr>
          <w:rFonts w:cs="B Badr"/>
          <w:sz w:val="28"/>
          <w:szCs w:val="28"/>
          <w:rtl/>
        </w:rPr>
      </w:pPr>
      <w:r w:rsidRPr="00914309">
        <w:rPr>
          <w:rFonts w:cs="B Badr"/>
          <w:sz w:val="28"/>
          <w:szCs w:val="28"/>
          <w:rtl/>
        </w:rPr>
        <w:t xml:space="preserve">    ابراه</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بن ول</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عبدالملک (۲ ماه و ۱۰ روز از سال ۱۲۶)</w:t>
      </w:r>
    </w:p>
    <w:p w:rsidR="006D7F16" w:rsidRDefault="00914309" w:rsidP="00914309">
      <w:pPr>
        <w:rPr>
          <w:rFonts w:cs="B Badr"/>
          <w:sz w:val="28"/>
          <w:szCs w:val="28"/>
          <w:rtl/>
        </w:rPr>
      </w:pPr>
      <w:r w:rsidRPr="00914309">
        <w:rPr>
          <w:rFonts w:cs="B Badr"/>
          <w:sz w:val="28"/>
          <w:szCs w:val="28"/>
          <w:rtl/>
        </w:rPr>
        <w:t xml:space="preserve">    مروان بن محمد معروف به مروان حمار (۱۳۲-۱۲۶)</w:t>
      </w:r>
    </w:p>
    <w:p w:rsidR="006D7F16" w:rsidRDefault="00914309" w:rsidP="00914309">
      <w:pPr>
        <w:rPr>
          <w:rFonts w:cs="B Badr"/>
          <w:sz w:val="28"/>
          <w:szCs w:val="28"/>
          <w:rtl/>
        </w:rPr>
      </w:pPr>
      <w:r w:rsidRPr="00914309">
        <w:rPr>
          <w:rFonts w:cs="B Badr" w:hint="eastAsia"/>
          <w:sz w:val="28"/>
          <w:szCs w:val="28"/>
          <w:rtl/>
        </w:rPr>
        <w:t>همچن</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خلفاى عباسى معاصر امام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عبارتند از:</w:t>
      </w:r>
    </w:p>
    <w:p w:rsidR="00914309" w:rsidRPr="00914309" w:rsidRDefault="00914309" w:rsidP="00914309">
      <w:pPr>
        <w:rPr>
          <w:rFonts w:cs="B Badr"/>
          <w:sz w:val="28"/>
          <w:szCs w:val="28"/>
          <w:rtl/>
        </w:rPr>
      </w:pPr>
      <w:r w:rsidRPr="00914309">
        <w:rPr>
          <w:rFonts w:cs="B Badr"/>
          <w:sz w:val="28"/>
          <w:szCs w:val="28"/>
          <w:rtl/>
        </w:rPr>
        <w:t xml:space="preserve">    ابوالعباس سفاح (۱۳۷-۱۳۲)</w:t>
      </w:r>
    </w:p>
    <w:p w:rsidR="006D7F16" w:rsidRDefault="00914309" w:rsidP="00914309">
      <w:pPr>
        <w:rPr>
          <w:rFonts w:cs="B Badr"/>
          <w:sz w:val="28"/>
          <w:szCs w:val="28"/>
          <w:rtl/>
        </w:rPr>
      </w:pPr>
      <w:r w:rsidRPr="00914309">
        <w:rPr>
          <w:rFonts w:cs="B Badr"/>
          <w:sz w:val="28"/>
          <w:szCs w:val="28"/>
          <w:rtl/>
        </w:rPr>
        <w:t xml:space="preserve">    منصور دوان</w:t>
      </w:r>
      <w:r w:rsidRPr="00914309">
        <w:rPr>
          <w:rFonts w:cs="B Badr" w:hint="cs"/>
          <w:sz w:val="28"/>
          <w:szCs w:val="28"/>
          <w:rtl/>
        </w:rPr>
        <w:t>ی</w:t>
      </w:r>
      <w:r w:rsidRPr="00914309">
        <w:rPr>
          <w:rFonts w:cs="B Badr" w:hint="eastAsia"/>
          <w:sz w:val="28"/>
          <w:szCs w:val="28"/>
          <w:rtl/>
        </w:rPr>
        <w:t>قى</w:t>
      </w:r>
      <w:r w:rsidRPr="00914309">
        <w:rPr>
          <w:rFonts w:cs="B Badr"/>
          <w:sz w:val="28"/>
          <w:szCs w:val="28"/>
          <w:rtl/>
        </w:rPr>
        <w:t xml:space="preserve"> (۱۳۷-۱۴۸).</w:t>
      </w:r>
    </w:p>
    <w:p w:rsidR="006D7F16"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صادق در دوران امو</w:t>
      </w:r>
      <w:r w:rsidRPr="00914309">
        <w:rPr>
          <w:rFonts w:cs="B Badr" w:hint="cs"/>
          <w:sz w:val="28"/>
          <w:szCs w:val="28"/>
          <w:rtl/>
        </w:rPr>
        <w:t>ی</w:t>
      </w:r>
      <w:r w:rsidRPr="00914309">
        <w:rPr>
          <w:rFonts w:cs="B Badr" w:hint="eastAsia"/>
          <w:sz w:val="28"/>
          <w:szCs w:val="28"/>
          <w:rtl/>
        </w:rPr>
        <w:t>ان</w:t>
      </w:r>
    </w:p>
    <w:p w:rsidR="006D7F16" w:rsidRDefault="00914309" w:rsidP="00914309">
      <w:pPr>
        <w:rPr>
          <w:rFonts w:cs="B Badr"/>
          <w:sz w:val="28"/>
          <w:szCs w:val="28"/>
          <w:rtl/>
        </w:rPr>
      </w:pPr>
      <w:r w:rsidRPr="00914309">
        <w:rPr>
          <w:rFonts w:cs="B Badr" w:hint="eastAsia"/>
          <w:sz w:val="28"/>
          <w:szCs w:val="28"/>
          <w:rtl/>
        </w:rPr>
        <w:lastRenderedPageBreak/>
        <w:t>هشام</w:t>
      </w:r>
      <w:r w:rsidRPr="00914309">
        <w:rPr>
          <w:rFonts w:cs="B Badr"/>
          <w:sz w:val="28"/>
          <w:szCs w:val="28"/>
          <w:rtl/>
        </w:rPr>
        <w:t xml:space="preserve"> بن عبدالملک پس از سرکوب</w:t>
      </w:r>
      <w:r w:rsidRPr="00914309">
        <w:rPr>
          <w:rFonts w:cs="B Badr" w:hint="cs"/>
          <w:sz w:val="28"/>
          <w:szCs w:val="28"/>
          <w:rtl/>
        </w:rPr>
        <w:t>ی</w:t>
      </w:r>
      <w:r w:rsidRPr="00914309">
        <w:rPr>
          <w:rFonts w:cs="B Badr"/>
          <w:sz w:val="28"/>
          <w:szCs w:val="28"/>
          <w:rtl/>
        </w:rPr>
        <w:t xml:space="preserve">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عل</w:t>
      </w:r>
      <w:r w:rsidRPr="00914309">
        <w:rPr>
          <w:rFonts w:cs="B Badr" w:hint="cs"/>
          <w:sz w:val="28"/>
          <w:szCs w:val="28"/>
          <w:rtl/>
        </w:rPr>
        <w:t>ی</w:t>
      </w:r>
      <w:r w:rsidRPr="00914309">
        <w:rPr>
          <w:rFonts w:cs="B Badr"/>
          <w:sz w:val="28"/>
          <w:szCs w:val="28"/>
          <w:rtl/>
        </w:rPr>
        <w:t xml:space="preserve"> بن حس</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دشمنى با آل على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را آشکارتر کرد و به کارگزارانش دستور داد تا بر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سخت بگ</w:t>
      </w:r>
      <w:r w:rsidRPr="00914309">
        <w:rPr>
          <w:rFonts w:cs="B Badr" w:hint="cs"/>
          <w:sz w:val="28"/>
          <w:szCs w:val="28"/>
          <w:rtl/>
        </w:rPr>
        <w:t>ی</w:t>
      </w:r>
      <w:r w:rsidRPr="00914309">
        <w:rPr>
          <w:rFonts w:cs="B Badr" w:hint="eastAsia"/>
          <w:sz w:val="28"/>
          <w:szCs w:val="28"/>
          <w:rtl/>
        </w:rPr>
        <w:t>رند،</w:t>
      </w:r>
      <w:r w:rsidRPr="00914309">
        <w:rPr>
          <w:rFonts w:cs="B Badr"/>
          <w:sz w:val="28"/>
          <w:szCs w:val="28"/>
          <w:rtl/>
        </w:rPr>
        <w:t xml:space="preserve"> و نام آنان را از د</w:t>
      </w:r>
      <w:r w:rsidRPr="00914309">
        <w:rPr>
          <w:rFonts w:cs="B Badr" w:hint="cs"/>
          <w:sz w:val="28"/>
          <w:szCs w:val="28"/>
          <w:rtl/>
        </w:rPr>
        <w:t>ی</w:t>
      </w:r>
      <w:r w:rsidRPr="00914309">
        <w:rPr>
          <w:rFonts w:cs="B Badr" w:hint="eastAsia"/>
          <w:sz w:val="28"/>
          <w:szCs w:val="28"/>
          <w:rtl/>
        </w:rPr>
        <w:t>وان</w:t>
      </w:r>
      <w:r w:rsidRPr="00914309">
        <w:rPr>
          <w:rFonts w:cs="B Badr"/>
          <w:sz w:val="28"/>
          <w:szCs w:val="28"/>
          <w:rtl/>
        </w:rPr>
        <w:t xml:space="preserve"> حذف کنند و زندانها را از آنان انباشته سازند. اما هم</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رفتارها</w:t>
      </w:r>
      <w:r w:rsidRPr="00914309">
        <w:rPr>
          <w:rFonts w:cs="B Badr" w:hint="cs"/>
          <w:sz w:val="28"/>
          <w:szCs w:val="28"/>
          <w:rtl/>
        </w:rPr>
        <w:t>ی</w:t>
      </w:r>
      <w:r w:rsidRPr="00914309">
        <w:rPr>
          <w:rFonts w:cs="B Badr"/>
          <w:sz w:val="28"/>
          <w:szCs w:val="28"/>
          <w:rtl/>
        </w:rPr>
        <w:t xml:space="preserve"> خصمانه امو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با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و پا</w:t>
      </w:r>
      <w:r w:rsidRPr="00914309">
        <w:rPr>
          <w:rFonts w:cs="B Badr" w:hint="cs"/>
          <w:sz w:val="28"/>
          <w:szCs w:val="28"/>
          <w:rtl/>
        </w:rPr>
        <w:t>ی</w:t>
      </w:r>
      <w:r w:rsidRPr="00914309">
        <w:rPr>
          <w:rFonts w:cs="B Badr" w:hint="eastAsia"/>
          <w:sz w:val="28"/>
          <w:szCs w:val="28"/>
          <w:rtl/>
        </w:rPr>
        <w:t>دار</w:t>
      </w:r>
      <w:r w:rsidRPr="00914309">
        <w:rPr>
          <w:rFonts w:cs="B Badr" w:hint="cs"/>
          <w:sz w:val="28"/>
          <w:szCs w:val="28"/>
          <w:rtl/>
        </w:rPr>
        <w:t>ی</w:t>
      </w:r>
      <w:r w:rsidRPr="00914309">
        <w:rPr>
          <w:rFonts w:cs="B Badr"/>
          <w:sz w:val="28"/>
          <w:szCs w:val="28"/>
          <w:rtl/>
        </w:rPr>
        <w:t xml:space="preserve">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بر اعتقاداتشان از سو</w:t>
      </w:r>
      <w:r w:rsidRPr="00914309">
        <w:rPr>
          <w:rFonts w:cs="B Badr" w:hint="cs"/>
          <w:sz w:val="28"/>
          <w:szCs w:val="28"/>
          <w:rtl/>
        </w:rPr>
        <w:t>ی</w:t>
      </w:r>
      <w:r w:rsidRPr="00914309">
        <w:rPr>
          <w:rFonts w:cs="B Badr"/>
          <w:sz w:val="28"/>
          <w:szCs w:val="28"/>
          <w:rtl/>
        </w:rPr>
        <w:t xml:space="preserve">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تود</w:t>
      </w:r>
      <w:r w:rsidRPr="00914309">
        <w:rPr>
          <w:rFonts w:cs="B Badr" w:hint="cs"/>
          <w:sz w:val="28"/>
          <w:szCs w:val="28"/>
          <w:rtl/>
        </w:rPr>
        <w:t>ۀ</w:t>
      </w:r>
      <w:r w:rsidRPr="00914309">
        <w:rPr>
          <w:rFonts w:cs="B Badr"/>
          <w:sz w:val="28"/>
          <w:szCs w:val="28"/>
          <w:rtl/>
        </w:rPr>
        <w:t xml:space="preserve"> مردم را نسبت به بن</w:t>
      </w:r>
      <w:r w:rsidRPr="00914309">
        <w:rPr>
          <w:rFonts w:cs="B Badr" w:hint="cs"/>
          <w:sz w:val="28"/>
          <w:szCs w:val="28"/>
          <w:rtl/>
        </w:rPr>
        <w:t>ی</w:t>
      </w:r>
      <w:r w:rsidRPr="00914309">
        <w:rPr>
          <w:rFonts w:cs="B Badr"/>
          <w:sz w:val="28"/>
          <w:szCs w:val="28"/>
          <w:rtl/>
        </w:rPr>
        <w:t xml:space="preserve"> 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بدب</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w:t>
      </w:r>
      <w:r w:rsidRPr="00914309">
        <w:rPr>
          <w:rFonts w:cs="B Badr" w:hint="cs"/>
          <w:sz w:val="28"/>
          <w:szCs w:val="28"/>
          <w:rtl/>
        </w:rPr>
        <w:t>ی</w:t>
      </w:r>
      <w:r w:rsidRPr="00914309">
        <w:rPr>
          <w:rFonts w:cs="B Badr"/>
          <w:sz w:val="28"/>
          <w:szCs w:val="28"/>
          <w:rtl/>
        </w:rPr>
        <w:t xml:space="preserve"> کرد و بر احساس و آگاهى مردم نسبت به آل محمد م</w:t>
      </w:r>
      <w:r w:rsidRPr="00914309">
        <w:rPr>
          <w:rFonts w:cs="B Badr" w:hint="cs"/>
          <w:sz w:val="28"/>
          <w:szCs w:val="28"/>
          <w:rtl/>
        </w:rPr>
        <w:t>ی</w:t>
      </w:r>
      <w:r w:rsidRPr="00914309">
        <w:rPr>
          <w:rFonts w:cs="B Badr"/>
          <w:sz w:val="28"/>
          <w:szCs w:val="28"/>
          <w:rtl/>
        </w:rPr>
        <w:t xml:space="preserve"> افزود. در پرتو آن جلسات و اجتماعات مخفى، به قصد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عمومى و بر انداختن امو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و انتقال خلافت به آل على، تشک</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گرد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پر</w:t>
      </w:r>
      <w:r w:rsidRPr="00914309">
        <w:rPr>
          <w:rFonts w:cs="B Badr" w:hint="eastAsia"/>
          <w:sz w:val="28"/>
          <w:szCs w:val="28"/>
          <w:rtl/>
        </w:rPr>
        <w:t>اکنده</w:t>
      </w:r>
      <w:r w:rsidRPr="00914309">
        <w:rPr>
          <w:rFonts w:cs="B Badr"/>
          <w:sz w:val="28"/>
          <w:szCs w:val="28"/>
          <w:rtl/>
        </w:rPr>
        <w:t xml:space="preserve"> شدن مبلغان اند</w:t>
      </w:r>
      <w:r w:rsidRPr="00914309">
        <w:rPr>
          <w:rFonts w:cs="B Badr" w:hint="cs"/>
          <w:sz w:val="28"/>
          <w:szCs w:val="28"/>
          <w:rtl/>
        </w:rPr>
        <w:t>ی</w:t>
      </w:r>
      <w:r w:rsidRPr="00914309">
        <w:rPr>
          <w:rFonts w:cs="B Badr" w:hint="eastAsia"/>
          <w:sz w:val="28"/>
          <w:szCs w:val="28"/>
          <w:rtl/>
        </w:rPr>
        <w:t>شه</w:t>
      </w:r>
      <w:r w:rsidRPr="00914309">
        <w:rPr>
          <w:rFonts w:cs="B Badr"/>
          <w:sz w:val="28"/>
          <w:szCs w:val="28"/>
          <w:rtl/>
        </w:rPr>
        <w:t xml:space="preserve"> انقلاب و پ</w:t>
      </w:r>
      <w:r w:rsidRPr="00914309">
        <w:rPr>
          <w:rFonts w:cs="B Badr" w:hint="cs"/>
          <w:sz w:val="28"/>
          <w:szCs w:val="28"/>
          <w:rtl/>
        </w:rPr>
        <w:t>ی</w:t>
      </w:r>
      <w:r w:rsidRPr="00914309">
        <w:rPr>
          <w:rFonts w:cs="B Badr" w:hint="eastAsia"/>
          <w:sz w:val="28"/>
          <w:szCs w:val="28"/>
          <w:rtl/>
        </w:rPr>
        <w:t>دا</w:t>
      </w:r>
      <w:r w:rsidRPr="00914309">
        <w:rPr>
          <w:rFonts w:cs="B Badr" w:hint="cs"/>
          <w:sz w:val="28"/>
          <w:szCs w:val="28"/>
          <w:rtl/>
        </w:rPr>
        <w:t>ی</w:t>
      </w:r>
      <w:r w:rsidRPr="00914309">
        <w:rPr>
          <w:rFonts w:cs="B Badr" w:hint="eastAsia"/>
          <w:sz w:val="28"/>
          <w:szCs w:val="28"/>
          <w:rtl/>
        </w:rPr>
        <w:t>ى</w:t>
      </w:r>
      <w:r w:rsidRPr="00914309">
        <w:rPr>
          <w:rFonts w:cs="B Badr"/>
          <w:sz w:val="28"/>
          <w:szCs w:val="28"/>
          <w:rtl/>
        </w:rPr>
        <w:t xml:space="preserve"> اختلافات درونى دولت اموى را آشفته کرد و ناتوانى به پ</w:t>
      </w:r>
      <w:r w:rsidRPr="00914309">
        <w:rPr>
          <w:rFonts w:cs="B Badr" w:hint="cs"/>
          <w:sz w:val="28"/>
          <w:szCs w:val="28"/>
          <w:rtl/>
        </w:rPr>
        <w:t>ی</w:t>
      </w:r>
      <w:r w:rsidRPr="00914309">
        <w:rPr>
          <w:rFonts w:cs="B Badr" w:hint="eastAsia"/>
          <w:sz w:val="28"/>
          <w:szCs w:val="28"/>
          <w:rtl/>
        </w:rPr>
        <w:t>کر</w:t>
      </w:r>
      <w:r w:rsidRPr="00914309">
        <w:rPr>
          <w:rFonts w:cs="B Badr"/>
          <w:sz w:val="28"/>
          <w:szCs w:val="28"/>
          <w:rtl/>
        </w:rPr>
        <w:t xml:space="preserve"> آن دولت راه </w:t>
      </w:r>
      <w:r w:rsidRPr="00914309">
        <w:rPr>
          <w:rFonts w:cs="B Badr" w:hint="cs"/>
          <w:sz w:val="28"/>
          <w:szCs w:val="28"/>
          <w:rtl/>
        </w:rPr>
        <w:t>ی</w:t>
      </w:r>
      <w:r w:rsidRPr="00914309">
        <w:rPr>
          <w:rFonts w:cs="B Badr" w:hint="eastAsia"/>
          <w:sz w:val="28"/>
          <w:szCs w:val="28"/>
          <w:rtl/>
        </w:rPr>
        <w:t>افت</w:t>
      </w:r>
      <w:r w:rsidRPr="00914309">
        <w:rPr>
          <w:rFonts w:cs="B Badr"/>
          <w:sz w:val="28"/>
          <w:szCs w:val="28"/>
          <w:rtl/>
        </w:rPr>
        <w:t xml:space="preserve"> و عوامل و</w:t>
      </w:r>
      <w:r w:rsidRPr="00914309">
        <w:rPr>
          <w:rFonts w:cs="B Badr" w:hint="cs"/>
          <w:sz w:val="28"/>
          <w:szCs w:val="28"/>
          <w:rtl/>
        </w:rPr>
        <w:t>ی</w:t>
      </w:r>
      <w:r w:rsidRPr="00914309">
        <w:rPr>
          <w:rFonts w:cs="B Badr" w:hint="eastAsia"/>
          <w:sz w:val="28"/>
          <w:szCs w:val="28"/>
          <w:rtl/>
        </w:rPr>
        <w:t>رانى</w:t>
      </w:r>
      <w:r w:rsidRPr="00914309">
        <w:rPr>
          <w:rFonts w:cs="B Badr"/>
          <w:sz w:val="28"/>
          <w:szCs w:val="28"/>
          <w:rtl/>
        </w:rPr>
        <w:t xml:space="preserve"> و نابودى بر آن چ</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شد.</w:t>
      </w:r>
    </w:p>
    <w:p w:rsidR="006D7F16" w:rsidRDefault="00914309" w:rsidP="00914309">
      <w:pPr>
        <w:rPr>
          <w:rFonts w:cs="B Badr"/>
          <w:sz w:val="28"/>
          <w:szCs w:val="28"/>
          <w:rtl/>
        </w:rPr>
      </w:pPr>
      <w:r w:rsidRPr="00914309">
        <w:rPr>
          <w:rFonts w:cs="B Badr" w:hint="eastAsia"/>
          <w:sz w:val="28"/>
          <w:szCs w:val="28"/>
          <w:rtl/>
        </w:rPr>
        <w:t>اما</w:t>
      </w:r>
      <w:r w:rsidRPr="00914309">
        <w:rPr>
          <w:rFonts w:cs="B Badr"/>
          <w:sz w:val="28"/>
          <w:szCs w:val="28"/>
          <w:rtl/>
        </w:rPr>
        <w:t xml:space="preserve"> با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وجود، امام به علت کمبود </w:t>
      </w:r>
      <w:r w:rsidRPr="00914309">
        <w:rPr>
          <w:rFonts w:cs="B Badr" w:hint="cs"/>
          <w:sz w:val="28"/>
          <w:szCs w:val="28"/>
          <w:rtl/>
        </w:rPr>
        <w:t>ی</w:t>
      </w:r>
      <w:r w:rsidRPr="00914309">
        <w:rPr>
          <w:rFonts w:cs="B Badr" w:hint="eastAsia"/>
          <w:sz w:val="28"/>
          <w:szCs w:val="28"/>
          <w:rtl/>
        </w:rPr>
        <w:t>اران</w:t>
      </w:r>
      <w:r w:rsidRPr="00914309">
        <w:rPr>
          <w:rFonts w:cs="B Badr"/>
          <w:sz w:val="28"/>
          <w:szCs w:val="28"/>
          <w:rtl/>
        </w:rPr>
        <w:t xml:space="preserve"> واقع</w:t>
      </w:r>
      <w:r w:rsidRPr="00914309">
        <w:rPr>
          <w:rFonts w:cs="B Badr" w:hint="cs"/>
          <w:sz w:val="28"/>
          <w:szCs w:val="28"/>
          <w:rtl/>
        </w:rPr>
        <w:t>ی</w:t>
      </w:r>
      <w:r w:rsidRPr="00914309">
        <w:rPr>
          <w:rFonts w:cs="B Badr"/>
          <w:sz w:val="28"/>
          <w:szCs w:val="28"/>
          <w:rtl/>
        </w:rPr>
        <w:t xml:space="preserve"> و مخلص[۱۴]، صلاح را در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w:t>
      </w:r>
      <w:r w:rsidRPr="00914309">
        <w:rPr>
          <w:rFonts w:cs="B Badr" w:hint="cs"/>
          <w:sz w:val="28"/>
          <w:szCs w:val="28"/>
          <w:rtl/>
        </w:rPr>
        <w:t>ی</w:t>
      </w:r>
      <w:r w:rsidRPr="00914309">
        <w:rPr>
          <w:rFonts w:cs="B Badr"/>
          <w:sz w:val="28"/>
          <w:szCs w:val="28"/>
          <w:rtl/>
        </w:rPr>
        <w:t xml:space="preserve"> 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که به صورت مستق</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در ق</w:t>
      </w:r>
      <w:r w:rsidRPr="00914309">
        <w:rPr>
          <w:rFonts w:cs="B Badr" w:hint="cs"/>
          <w:sz w:val="28"/>
          <w:szCs w:val="28"/>
          <w:rtl/>
        </w:rPr>
        <w:t>ی</w:t>
      </w:r>
      <w:r w:rsidRPr="00914309">
        <w:rPr>
          <w:rFonts w:cs="B Badr" w:hint="eastAsia"/>
          <w:sz w:val="28"/>
          <w:szCs w:val="28"/>
          <w:rtl/>
        </w:rPr>
        <w:t>امها</w:t>
      </w:r>
      <w:r w:rsidRPr="00914309">
        <w:rPr>
          <w:rFonts w:cs="B Badr" w:hint="cs"/>
          <w:sz w:val="28"/>
          <w:szCs w:val="28"/>
          <w:rtl/>
        </w:rPr>
        <w:t>ی</w:t>
      </w:r>
      <w:r w:rsidRPr="00914309">
        <w:rPr>
          <w:rFonts w:cs="B Badr"/>
          <w:sz w:val="28"/>
          <w:szCs w:val="28"/>
          <w:rtl/>
        </w:rPr>
        <w:t xml:space="preserve"> بر ضد حکومت شرکت نکند و در عوض در فرصت به دست آمده پا</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ها</w:t>
      </w:r>
      <w:r w:rsidRPr="00914309">
        <w:rPr>
          <w:rFonts w:cs="B Badr" w:hint="cs"/>
          <w:sz w:val="28"/>
          <w:szCs w:val="28"/>
          <w:rtl/>
        </w:rPr>
        <w:t>ی</w:t>
      </w:r>
      <w:r w:rsidRPr="00914309">
        <w:rPr>
          <w:rFonts w:cs="B Badr"/>
          <w:sz w:val="28"/>
          <w:szCs w:val="28"/>
          <w:rtl/>
        </w:rPr>
        <w:t xml:space="preserve"> علم</w:t>
      </w:r>
      <w:r w:rsidRPr="00914309">
        <w:rPr>
          <w:rFonts w:cs="B Badr" w:hint="cs"/>
          <w:sz w:val="28"/>
          <w:szCs w:val="28"/>
          <w:rtl/>
        </w:rPr>
        <w:t>ی</w:t>
      </w:r>
      <w:r w:rsidRPr="00914309">
        <w:rPr>
          <w:rFonts w:cs="B Badr"/>
          <w:sz w:val="28"/>
          <w:szCs w:val="28"/>
          <w:rtl/>
        </w:rPr>
        <w:t xml:space="preserve"> مکتب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را تقو</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نما</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هو</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فقه</w:t>
      </w:r>
      <w:r w:rsidRPr="00914309">
        <w:rPr>
          <w:rFonts w:cs="B Badr" w:hint="cs"/>
          <w:sz w:val="28"/>
          <w:szCs w:val="28"/>
          <w:rtl/>
        </w:rPr>
        <w:t>ی</w:t>
      </w:r>
      <w:r w:rsidRPr="00914309">
        <w:rPr>
          <w:rFonts w:cs="B Badr"/>
          <w:sz w:val="28"/>
          <w:szCs w:val="28"/>
          <w:rtl/>
        </w:rPr>
        <w:t xml:space="preserve"> و اعتقاد</w:t>
      </w:r>
      <w:r w:rsidRPr="00914309">
        <w:rPr>
          <w:rFonts w:cs="B Badr" w:hint="cs"/>
          <w:sz w:val="28"/>
          <w:szCs w:val="28"/>
          <w:rtl/>
        </w:rPr>
        <w:t>ی</w:t>
      </w:r>
      <w:r w:rsidRPr="00914309">
        <w:rPr>
          <w:rFonts w:cs="B Badr"/>
          <w:sz w:val="28"/>
          <w:szCs w:val="28"/>
          <w:rtl/>
        </w:rPr>
        <w:t xml:space="preserve"> مذهب امام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را روشن سازد.</w:t>
      </w:r>
    </w:p>
    <w:p w:rsidR="00914309" w:rsidRPr="00914309"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جلسات درس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گاه تا چهار هزار نفر شرکت مى ‌کردند. کسانى که در جلسات درس امام حضور مى‌</w:t>
      </w:r>
      <w:r w:rsidRPr="00914309">
        <w:rPr>
          <w:rFonts w:cs="B Badr" w:hint="cs"/>
          <w:sz w:val="28"/>
          <w:szCs w:val="28"/>
          <w:rtl/>
        </w:rPr>
        <w:t>ی</w:t>
      </w:r>
      <w:r w:rsidRPr="00914309">
        <w:rPr>
          <w:rFonts w:cs="B Badr" w:hint="eastAsia"/>
          <w:sz w:val="28"/>
          <w:szCs w:val="28"/>
          <w:rtl/>
        </w:rPr>
        <w:t>افتند</w:t>
      </w:r>
      <w:r w:rsidRPr="00914309">
        <w:rPr>
          <w:rFonts w:cs="B Badr"/>
          <w:sz w:val="28"/>
          <w:szCs w:val="28"/>
          <w:rtl/>
        </w:rPr>
        <w:t xml:space="preserve"> دانش طلبان و راو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حد</w:t>
      </w:r>
      <w:r w:rsidRPr="00914309">
        <w:rPr>
          <w:rFonts w:cs="B Badr" w:hint="cs"/>
          <w:sz w:val="28"/>
          <w:szCs w:val="28"/>
          <w:rtl/>
        </w:rPr>
        <w:t>ی</w:t>
      </w:r>
      <w:r w:rsidRPr="00914309">
        <w:rPr>
          <w:rFonts w:cs="B Badr" w:hint="eastAsia"/>
          <w:sz w:val="28"/>
          <w:szCs w:val="28"/>
          <w:rtl/>
        </w:rPr>
        <w:t>ث</w:t>
      </w:r>
      <w:r w:rsidRPr="00914309">
        <w:rPr>
          <w:rFonts w:cs="B Badr"/>
          <w:sz w:val="28"/>
          <w:szCs w:val="28"/>
          <w:rtl/>
        </w:rPr>
        <w:t xml:space="preserve"> بودند که معمولا از جاهاى دور به درس او حاضر م</w:t>
      </w:r>
      <w:r w:rsidRPr="00914309">
        <w:rPr>
          <w:rFonts w:cs="B Badr" w:hint="cs"/>
          <w:sz w:val="28"/>
          <w:szCs w:val="28"/>
          <w:rtl/>
        </w:rPr>
        <w:t>ی</w:t>
      </w:r>
      <w:r w:rsidRPr="00914309">
        <w:rPr>
          <w:rFonts w:cs="B Badr"/>
          <w:sz w:val="28"/>
          <w:szCs w:val="28"/>
          <w:rtl/>
        </w:rPr>
        <w:t xml:space="preserve"> شدند.</w:t>
      </w:r>
    </w:p>
    <w:p w:rsidR="00914309" w:rsidRPr="00914309"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صادق در دوره عباس</w:t>
      </w:r>
      <w:r w:rsidRPr="00914309">
        <w:rPr>
          <w:rFonts w:cs="B Badr" w:hint="cs"/>
          <w:sz w:val="28"/>
          <w:szCs w:val="28"/>
          <w:rtl/>
        </w:rPr>
        <w:t>ی</w:t>
      </w:r>
      <w:r w:rsidRPr="00914309">
        <w:rPr>
          <w:rFonts w:cs="B Badr" w:hint="eastAsia"/>
          <w:sz w:val="28"/>
          <w:szCs w:val="28"/>
          <w:rtl/>
        </w:rPr>
        <w:t>ان</w:t>
      </w:r>
    </w:p>
    <w:p w:rsidR="006D7F16" w:rsidRDefault="00914309" w:rsidP="00914309">
      <w:pPr>
        <w:rPr>
          <w:rFonts w:cs="B Badr"/>
          <w:sz w:val="28"/>
          <w:szCs w:val="28"/>
          <w:rtl/>
        </w:rPr>
      </w:pPr>
      <w:r w:rsidRPr="00914309">
        <w:rPr>
          <w:rFonts w:cs="B Badr" w:hint="eastAsia"/>
          <w:sz w:val="28"/>
          <w:szCs w:val="28"/>
          <w:rtl/>
        </w:rPr>
        <w:t>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عباس</w:t>
      </w:r>
      <w:r w:rsidRPr="00914309">
        <w:rPr>
          <w:rFonts w:cs="B Badr" w:hint="cs"/>
          <w:sz w:val="28"/>
          <w:szCs w:val="28"/>
          <w:rtl/>
        </w:rPr>
        <w:t>ی</w:t>
      </w:r>
      <w:r w:rsidRPr="00914309">
        <w:rPr>
          <w:rFonts w:cs="B Badr" w:hint="eastAsia"/>
          <w:sz w:val="28"/>
          <w:szCs w:val="28"/>
          <w:rtl/>
        </w:rPr>
        <w:t>ان</w:t>
      </w:r>
    </w:p>
    <w:p w:rsidR="006D7F16"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دوران ضعف بن</w:t>
      </w:r>
      <w:r w:rsidRPr="00914309">
        <w:rPr>
          <w:rFonts w:cs="B Badr" w:hint="cs"/>
          <w:sz w:val="28"/>
          <w:szCs w:val="28"/>
          <w:rtl/>
        </w:rPr>
        <w:t>ی</w:t>
      </w:r>
      <w:r w:rsidRPr="00914309">
        <w:rPr>
          <w:rFonts w:cs="B Badr"/>
          <w:sz w:val="28"/>
          <w:szCs w:val="28"/>
          <w:rtl/>
        </w:rPr>
        <w:t xml:space="preserve"> 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بن</w:t>
      </w:r>
      <w:r w:rsidRPr="00914309">
        <w:rPr>
          <w:rFonts w:cs="B Badr" w:hint="cs"/>
          <w:sz w:val="28"/>
          <w:szCs w:val="28"/>
          <w:rtl/>
        </w:rPr>
        <w:t>ی</w:t>
      </w:r>
      <w:r w:rsidRPr="00914309">
        <w:rPr>
          <w:rFonts w:cs="B Badr"/>
          <w:sz w:val="28"/>
          <w:szCs w:val="28"/>
          <w:rtl/>
        </w:rPr>
        <w:t xml:space="preserve"> عباس توانستند با وعده انتقام خون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عل</w:t>
      </w:r>
      <w:r w:rsidRPr="00914309">
        <w:rPr>
          <w:rFonts w:cs="B Badr" w:hint="cs"/>
          <w:sz w:val="28"/>
          <w:szCs w:val="28"/>
          <w:rtl/>
        </w:rPr>
        <w:t>ی</w:t>
      </w:r>
      <w:r w:rsidRPr="00914309">
        <w:rPr>
          <w:rFonts w:cs="B Badr"/>
          <w:sz w:val="28"/>
          <w:szCs w:val="28"/>
          <w:rtl/>
        </w:rPr>
        <w:t xml:space="preserve"> و فرزندش </w:t>
      </w:r>
      <w:r w:rsidRPr="00914309">
        <w:rPr>
          <w:rFonts w:cs="B Badr" w:hint="cs"/>
          <w:sz w:val="28"/>
          <w:szCs w:val="28"/>
          <w:rtl/>
        </w:rPr>
        <w:t>ی</w:t>
      </w:r>
      <w:r w:rsidRPr="00914309">
        <w:rPr>
          <w:rFonts w:cs="B Badr" w:hint="eastAsia"/>
          <w:sz w:val="28"/>
          <w:szCs w:val="28"/>
          <w:rtl/>
        </w:rPr>
        <w:t>ح</w:t>
      </w:r>
      <w:r w:rsidRPr="00914309">
        <w:rPr>
          <w:rFonts w:cs="B Badr" w:hint="cs"/>
          <w:sz w:val="28"/>
          <w:szCs w:val="28"/>
          <w:rtl/>
        </w:rPr>
        <w:t>یی</w:t>
      </w:r>
      <w:r w:rsidRPr="00914309">
        <w:rPr>
          <w:rFonts w:cs="B Badr"/>
          <w:sz w:val="28"/>
          <w:szCs w:val="28"/>
          <w:rtl/>
        </w:rPr>
        <w:t xml:space="preserve"> و شعار الرضا من آل محمد، بر ضد امو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دست به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زدند. کار اصلى دعوت بنى عباس به دست دو نفر </w:t>
      </w:r>
      <w:r w:rsidRPr="00914309">
        <w:rPr>
          <w:rFonts w:cs="B Badr" w:hint="cs"/>
          <w:sz w:val="28"/>
          <w:szCs w:val="28"/>
          <w:rtl/>
        </w:rPr>
        <w:t>ی</w:t>
      </w:r>
      <w:r w:rsidRPr="00914309">
        <w:rPr>
          <w:rFonts w:cs="B Badr" w:hint="eastAsia"/>
          <w:sz w:val="28"/>
          <w:szCs w:val="28"/>
          <w:rtl/>
        </w:rPr>
        <w:t>عن</w:t>
      </w:r>
      <w:r w:rsidRPr="00914309">
        <w:rPr>
          <w:rFonts w:cs="B Badr" w:hint="cs"/>
          <w:sz w:val="28"/>
          <w:szCs w:val="28"/>
          <w:rtl/>
        </w:rPr>
        <w:t>ی</w:t>
      </w:r>
      <w:r w:rsidRPr="00914309">
        <w:rPr>
          <w:rFonts w:cs="B Badr"/>
          <w:sz w:val="28"/>
          <w:szCs w:val="28"/>
          <w:rtl/>
        </w:rPr>
        <w:t xml:space="preserve"> ابو سلمه خلال که به عنوان وز</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آل محمد شهرت داشت[۱۵] و ابو مسلم خراسانى ا</w:t>
      </w:r>
      <w:r w:rsidRPr="00914309">
        <w:rPr>
          <w:rFonts w:cs="B Badr" w:hint="eastAsia"/>
          <w:sz w:val="28"/>
          <w:szCs w:val="28"/>
          <w:rtl/>
        </w:rPr>
        <w:t>نجام</w:t>
      </w:r>
      <w:r w:rsidRPr="00914309">
        <w:rPr>
          <w:rFonts w:cs="B Badr"/>
          <w:sz w:val="28"/>
          <w:szCs w:val="28"/>
          <w:rtl/>
        </w:rPr>
        <w:t xml:space="preserve"> شد. آنچه که مردم از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شعار در مى‌</w:t>
      </w:r>
      <w:r w:rsidRPr="00914309">
        <w:rPr>
          <w:rFonts w:cs="B Badr" w:hint="cs"/>
          <w:sz w:val="28"/>
          <w:szCs w:val="28"/>
          <w:rtl/>
        </w:rPr>
        <w:t>ی</w:t>
      </w:r>
      <w:r w:rsidRPr="00914309">
        <w:rPr>
          <w:rFonts w:cs="B Badr" w:hint="eastAsia"/>
          <w:sz w:val="28"/>
          <w:szCs w:val="28"/>
          <w:rtl/>
        </w:rPr>
        <w:t>افتند</w:t>
      </w:r>
      <w:r w:rsidRPr="00914309">
        <w:rPr>
          <w:rFonts w:cs="B Badr"/>
          <w:sz w:val="28"/>
          <w:szCs w:val="28"/>
          <w:rtl/>
        </w:rPr>
        <w:t xml:space="preserve">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بود که قرار است شخصى از خاندان رسول خدا صلّى اللّه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و آله - که طبعا جز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کسى نمى‌توانست باشد - با</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به خلافت برسد. ولى ضعف س</w:t>
      </w:r>
      <w:r w:rsidRPr="00914309">
        <w:rPr>
          <w:rFonts w:cs="B Badr" w:hint="cs"/>
          <w:sz w:val="28"/>
          <w:szCs w:val="28"/>
          <w:rtl/>
        </w:rPr>
        <w:t>ی</w:t>
      </w:r>
      <w:r w:rsidRPr="00914309">
        <w:rPr>
          <w:rFonts w:cs="B Badr" w:hint="eastAsia"/>
          <w:sz w:val="28"/>
          <w:szCs w:val="28"/>
          <w:rtl/>
        </w:rPr>
        <w:t>اسى</w:t>
      </w:r>
      <w:r w:rsidRPr="00914309">
        <w:rPr>
          <w:rFonts w:cs="B Badr"/>
          <w:sz w:val="28"/>
          <w:szCs w:val="28"/>
          <w:rtl/>
        </w:rPr>
        <w:t xml:space="preserve">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و تلاش بى‌وقفه بنى عباس، مسائل پشت پرده را به نفع دسته دوم ت</w:t>
      </w:r>
      <w:r w:rsidRPr="00914309">
        <w:rPr>
          <w:rFonts w:cs="B Badr" w:hint="eastAsia"/>
          <w:sz w:val="28"/>
          <w:szCs w:val="28"/>
          <w:rtl/>
        </w:rPr>
        <w:t>غ</w:t>
      </w:r>
      <w:r w:rsidRPr="00914309">
        <w:rPr>
          <w:rFonts w:cs="B Badr" w:hint="cs"/>
          <w:sz w:val="28"/>
          <w:szCs w:val="28"/>
          <w:rtl/>
        </w:rPr>
        <w:t>یی</w:t>
      </w:r>
      <w:r w:rsidRPr="00914309">
        <w:rPr>
          <w:rFonts w:cs="B Badr" w:hint="eastAsia"/>
          <w:sz w:val="28"/>
          <w:szCs w:val="28"/>
          <w:rtl/>
        </w:rPr>
        <w:t>ر</w:t>
      </w:r>
      <w:r w:rsidRPr="00914309">
        <w:rPr>
          <w:rFonts w:cs="B Badr"/>
          <w:sz w:val="28"/>
          <w:szCs w:val="28"/>
          <w:rtl/>
        </w:rPr>
        <w:t xml:space="preserve"> داد. در ع</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حال تا آخر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روزها، در عراق کل</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کار در دست ابو سلمه خلال بود که در کوفه، سفاح و منصور را تحت نظر داشت تا آن که به محض سقوط امو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از مردم براى سفاح ب</w:t>
      </w:r>
      <w:r w:rsidRPr="00914309">
        <w:rPr>
          <w:rFonts w:cs="B Badr" w:hint="cs"/>
          <w:sz w:val="28"/>
          <w:szCs w:val="28"/>
          <w:rtl/>
        </w:rPr>
        <w:t>ی</w:t>
      </w:r>
      <w:r w:rsidRPr="00914309">
        <w:rPr>
          <w:rFonts w:cs="B Badr" w:hint="eastAsia"/>
          <w:sz w:val="28"/>
          <w:szCs w:val="28"/>
          <w:rtl/>
        </w:rPr>
        <w:t>عت</w:t>
      </w:r>
      <w:r w:rsidRPr="00914309">
        <w:rPr>
          <w:rFonts w:cs="B Badr"/>
          <w:sz w:val="28"/>
          <w:szCs w:val="28"/>
          <w:rtl/>
        </w:rPr>
        <w:t xml:space="preserve"> گرفت. اما چندى بعد به اتهام دعوت براى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و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که تلاش مى‌کرده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را جا</w:t>
      </w:r>
      <w:r w:rsidRPr="00914309">
        <w:rPr>
          <w:rFonts w:cs="B Badr" w:hint="cs"/>
          <w:sz w:val="28"/>
          <w:szCs w:val="28"/>
          <w:rtl/>
        </w:rPr>
        <w:t>ی</w:t>
      </w:r>
      <w:r w:rsidRPr="00914309">
        <w:rPr>
          <w:rFonts w:cs="B Badr" w:hint="eastAsia"/>
          <w:sz w:val="28"/>
          <w:szCs w:val="28"/>
          <w:rtl/>
        </w:rPr>
        <w:t>گز</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w:t>
      </w:r>
      <w:r w:rsidRPr="00914309">
        <w:rPr>
          <w:rFonts w:cs="B Badr" w:hint="eastAsia"/>
          <w:sz w:val="28"/>
          <w:szCs w:val="28"/>
          <w:rtl/>
        </w:rPr>
        <w:t>عباس</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نما</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کشته شد.</w:t>
      </w:r>
    </w:p>
    <w:p w:rsidR="006D7F16" w:rsidRDefault="00914309" w:rsidP="00914309">
      <w:pPr>
        <w:rPr>
          <w:rFonts w:cs="B Badr"/>
          <w:sz w:val="28"/>
          <w:szCs w:val="28"/>
          <w:rtl/>
        </w:rPr>
      </w:pPr>
      <w:r w:rsidRPr="00914309">
        <w:rPr>
          <w:rFonts w:cs="B Badr" w:hint="eastAsia"/>
          <w:sz w:val="28"/>
          <w:szCs w:val="28"/>
          <w:rtl/>
        </w:rPr>
        <w:t>ماجرا</w:t>
      </w:r>
      <w:r w:rsidRPr="00914309">
        <w:rPr>
          <w:rFonts w:cs="B Badr"/>
          <w:sz w:val="28"/>
          <w:szCs w:val="28"/>
          <w:rtl/>
        </w:rPr>
        <w:t xml:space="preserve"> از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قرار بود که ابو سلمه نامه‌اى به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و دو نفر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از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نوشت و ابراز تما</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کرد تا در صورت قبول آنها، براى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ب</w:t>
      </w:r>
      <w:r w:rsidRPr="00914309">
        <w:rPr>
          <w:rFonts w:cs="B Badr" w:hint="cs"/>
          <w:sz w:val="28"/>
          <w:szCs w:val="28"/>
          <w:rtl/>
        </w:rPr>
        <w:t>ی</w:t>
      </w:r>
      <w:r w:rsidRPr="00914309">
        <w:rPr>
          <w:rFonts w:cs="B Badr" w:hint="eastAsia"/>
          <w:sz w:val="28"/>
          <w:szCs w:val="28"/>
          <w:rtl/>
        </w:rPr>
        <w:t>عت</w:t>
      </w:r>
      <w:r w:rsidRPr="00914309">
        <w:rPr>
          <w:rFonts w:cs="B Badr"/>
          <w:sz w:val="28"/>
          <w:szCs w:val="28"/>
          <w:rtl/>
        </w:rPr>
        <w:t xml:space="preserve"> بگ</w:t>
      </w:r>
      <w:r w:rsidRPr="00914309">
        <w:rPr>
          <w:rFonts w:cs="B Badr" w:hint="cs"/>
          <w:sz w:val="28"/>
          <w:szCs w:val="28"/>
          <w:rtl/>
        </w:rPr>
        <w:t>ی</w:t>
      </w:r>
      <w:r w:rsidRPr="00914309">
        <w:rPr>
          <w:rFonts w:cs="B Badr" w:hint="eastAsia"/>
          <w:sz w:val="28"/>
          <w:szCs w:val="28"/>
          <w:rtl/>
        </w:rPr>
        <w:t>رد</w:t>
      </w:r>
      <w:r w:rsidRPr="00914309">
        <w:rPr>
          <w:rFonts w:cs="B Badr"/>
          <w:sz w:val="28"/>
          <w:szCs w:val="28"/>
          <w:rtl/>
        </w:rPr>
        <w:t>.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آگاه بود که چن</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دعوتى پا</w:t>
      </w:r>
      <w:r w:rsidRPr="00914309">
        <w:rPr>
          <w:rFonts w:cs="B Badr" w:hint="cs"/>
          <w:sz w:val="28"/>
          <w:szCs w:val="28"/>
          <w:rtl/>
        </w:rPr>
        <w:t>ی</w:t>
      </w:r>
      <w:r w:rsidRPr="00914309">
        <w:rPr>
          <w:rFonts w:cs="B Badr" w:hint="eastAsia"/>
          <w:sz w:val="28"/>
          <w:szCs w:val="28"/>
          <w:rtl/>
        </w:rPr>
        <w:t>ه‌اى</w:t>
      </w:r>
      <w:r w:rsidRPr="00914309">
        <w:rPr>
          <w:rFonts w:cs="B Badr"/>
          <w:sz w:val="28"/>
          <w:szCs w:val="28"/>
          <w:rtl/>
        </w:rPr>
        <w:t xml:space="preserve"> ندارد. حتى اگر پا</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‌اى هم مى‌ داشت، امام </w:t>
      </w:r>
      <w:r w:rsidRPr="00914309">
        <w:rPr>
          <w:rFonts w:cs="B Badr" w:hint="eastAsia"/>
          <w:sz w:val="28"/>
          <w:szCs w:val="28"/>
          <w:rtl/>
        </w:rPr>
        <w:t>وضع</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را براى رهبرى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امام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مناسب نمى‌ 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از نظر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دعوت ابو سلمه نمى ‌توانست جدى تلقى شود. از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رو در پاسخ نامه او، حضرت به فرستاده او فرمود: «ابو سلمه،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ۀ</w:t>
      </w:r>
      <w:r w:rsidRPr="00914309">
        <w:rPr>
          <w:rFonts w:cs="B Badr"/>
          <w:sz w:val="28"/>
          <w:szCs w:val="28"/>
          <w:rtl/>
        </w:rPr>
        <w:t xml:space="preserve"> شخص د</w:t>
      </w:r>
      <w:r w:rsidRPr="00914309">
        <w:rPr>
          <w:rFonts w:cs="B Badr" w:hint="cs"/>
          <w:sz w:val="28"/>
          <w:szCs w:val="28"/>
          <w:rtl/>
        </w:rPr>
        <w:t>ی</w:t>
      </w:r>
      <w:r w:rsidRPr="00914309">
        <w:rPr>
          <w:rFonts w:cs="B Badr" w:hint="eastAsia"/>
          <w:sz w:val="28"/>
          <w:szCs w:val="28"/>
          <w:rtl/>
        </w:rPr>
        <w:t>گرى</w:t>
      </w:r>
      <w:r w:rsidRPr="00914309">
        <w:rPr>
          <w:rFonts w:cs="B Badr"/>
          <w:sz w:val="28"/>
          <w:szCs w:val="28"/>
          <w:rtl/>
        </w:rPr>
        <w:t xml:space="preserve"> است.»[۱۶]</w:t>
      </w:r>
    </w:p>
    <w:p w:rsidR="00914309" w:rsidRPr="00914309" w:rsidRDefault="00914309" w:rsidP="00914309">
      <w:pPr>
        <w:rPr>
          <w:rFonts w:cs="B Badr"/>
          <w:sz w:val="28"/>
          <w:szCs w:val="28"/>
          <w:rtl/>
        </w:rPr>
      </w:pPr>
      <w:r w:rsidRPr="00914309">
        <w:rPr>
          <w:rFonts w:cs="B Badr" w:hint="eastAsia"/>
          <w:sz w:val="28"/>
          <w:szCs w:val="28"/>
          <w:rtl/>
        </w:rPr>
        <w:lastRenderedPageBreak/>
        <w:t>به</w:t>
      </w:r>
      <w:r w:rsidRPr="00914309">
        <w:rPr>
          <w:rFonts w:cs="B Badr"/>
          <w:sz w:val="28"/>
          <w:szCs w:val="28"/>
          <w:rtl/>
        </w:rPr>
        <w:t xml:space="preserve"> هر حال، اول</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خل</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 xml:space="preserve"> عباس</w:t>
      </w:r>
      <w:r w:rsidRPr="00914309">
        <w:rPr>
          <w:rFonts w:cs="B Badr" w:hint="cs"/>
          <w:sz w:val="28"/>
          <w:szCs w:val="28"/>
          <w:rtl/>
        </w:rPr>
        <w:t>ی</w:t>
      </w:r>
      <w:r w:rsidRPr="00914309">
        <w:rPr>
          <w:rFonts w:cs="B Badr"/>
          <w:sz w:val="28"/>
          <w:szCs w:val="28"/>
          <w:rtl/>
        </w:rPr>
        <w:t xml:space="preserve"> ابوالعباس سفاح بود. روزگار او روزگار انقلاب و شورش بود و مردم به سرکوب و تعق</w:t>
      </w:r>
      <w:r w:rsidRPr="00914309">
        <w:rPr>
          <w:rFonts w:cs="B Badr" w:hint="cs"/>
          <w:sz w:val="28"/>
          <w:szCs w:val="28"/>
          <w:rtl/>
        </w:rPr>
        <w:t>ی</w:t>
      </w:r>
      <w:r w:rsidRPr="00914309">
        <w:rPr>
          <w:rFonts w:cs="B Badr" w:hint="eastAsia"/>
          <w:sz w:val="28"/>
          <w:szCs w:val="28"/>
          <w:rtl/>
        </w:rPr>
        <w:t>ب</w:t>
      </w:r>
      <w:r w:rsidRPr="00914309">
        <w:rPr>
          <w:rFonts w:cs="B Badr"/>
          <w:sz w:val="28"/>
          <w:szCs w:val="28"/>
          <w:rtl/>
        </w:rPr>
        <w:t xml:space="preserve"> بازمانده‌هاى اموى سرگرم بودند. همچن</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س</w:t>
      </w:r>
      <w:r w:rsidRPr="00914309">
        <w:rPr>
          <w:rFonts w:cs="B Badr" w:hint="cs"/>
          <w:sz w:val="28"/>
          <w:szCs w:val="28"/>
          <w:rtl/>
        </w:rPr>
        <w:t>ی</w:t>
      </w:r>
      <w:r w:rsidRPr="00914309">
        <w:rPr>
          <w:rFonts w:cs="B Badr" w:hint="eastAsia"/>
          <w:sz w:val="28"/>
          <w:szCs w:val="28"/>
          <w:rtl/>
        </w:rPr>
        <w:t>است</w:t>
      </w:r>
      <w:r w:rsidRPr="00914309">
        <w:rPr>
          <w:rFonts w:cs="B Badr"/>
          <w:sz w:val="28"/>
          <w:szCs w:val="28"/>
          <w:rtl/>
        </w:rPr>
        <w:t xml:space="preserve"> دولت جوان و جد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چن</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اقتضا داشت که سفاح با پسر عموها</w:t>
      </w:r>
      <w:r w:rsidRPr="00914309">
        <w:rPr>
          <w:rFonts w:cs="B Badr" w:hint="cs"/>
          <w:sz w:val="28"/>
          <w:szCs w:val="28"/>
          <w:rtl/>
        </w:rPr>
        <w:t>ی</w:t>
      </w:r>
      <w:r w:rsidRPr="00914309">
        <w:rPr>
          <w:rFonts w:cs="B Badr" w:hint="eastAsia"/>
          <w:sz w:val="28"/>
          <w:szCs w:val="28"/>
          <w:rtl/>
        </w:rPr>
        <w:t>ش</w:t>
      </w:r>
      <w:r w:rsidRPr="00914309">
        <w:rPr>
          <w:rFonts w:cs="B Badr"/>
          <w:sz w:val="28"/>
          <w:szCs w:val="28"/>
          <w:rtl/>
        </w:rPr>
        <w:t xml:space="preserve"> نرم و مهربان باشد، و به خونخواهى از قاتلان امام </w:t>
      </w:r>
      <w:r w:rsidRPr="00914309">
        <w:rPr>
          <w:rFonts w:cs="B Badr" w:hint="eastAsia"/>
          <w:sz w:val="28"/>
          <w:szCs w:val="28"/>
          <w:rtl/>
        </w:rPr>
        <w:t>حس</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تظاهر کند. در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دوران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آزاد</w:t>
      </w:r>
      <w:r w:rsidRPr="00914309">
        <w:rPr>
          <w:rFonts w:cs="B Badr" w:hint="cs"/>
          <w:sz w:val="28"/>
          <w:szCs w:val="28"/>
          <w:rtl/>
        </w:rPr>
        <w:t>ی</w:t>
      </w:r>
      <w:r w:rsidRPr="00914309">
        <w:rPr>
          <w:rFonts w:cs="B Badr"/>
          <w:sz w:val="28"/>
          <w:szCs w:val="28"/>
          <w:rtl/>
        </w:rPr>
        <w:t xml:space="preserve"> عمل خوب</w:t>
      </w:r>
      <w:r w:rsidRPr="00914309">
        <w:rPr>
          <w:rFonts w:cs="B Badr" w:hint="cs"/>
          <w:sz w:val="28"/>
          <w:szCs w:val="28"/>
          <w:rtl/>
        </w:rPr>
        <w:t>ی</w:t>
      </w:r>
      <w:r w:rsidRPr="00914309">
        <w:rPr>
          <w:rFonts w:cs="B Badr"/>
          <w:sz w:val="28"/>
          <w:szCs w:val="28"/>
          <w:rtl/>
        </w:rPr>
        <w:t xml:space="preserve"> برا</w:t>
      </w:r>
      <w:r w:rsidRPr="00914309">
        <w:rPr>
          <w:rFonts w:cs="B Badr" w:hint="cs"/>
          <w:sz w:val="28"/>
          <w:szCs w:val="28"/>
          <w:rtl/>
        </w:rPr>
        <w:t>ی</w:t>
      </w:r>
      <w:r w:rsidRPr="00914309">
        <w:rPr>
          <w:rFonts w:cs="B Badr"/>
          <w:sz w:val="28"/>
          <w:szCs w:val="28"/>
          <w:rtl/>
        </w:rPr>
        <w:t xml:space="preserve"> تعل</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و ترب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شاگردان داشت.</w:t>
      </w:r>
    </w:p>
    <w:p w:rsidR="006D7F16" w:rsidRDefault="00914309" w:rsidP="00914309">
      <w:pPr>
        <w:rPr>
          <w:rFonts w:cs="B Badr"/>
          <w:sz w:val="28"/>
          <w:szCs w:val="28"/>
          <w:rtl/>
        </w:rPr>
      </w:pPr>
      <w:r w:rsidRPr="00914309">
        <w:rPr>
          <w:rFonts w:cs="B Badr" w:hint="eastAsia"/>
          <w:sz w:val="28"/>
          <w:szCs w:val="28"/>
          <w:rtl/>
        </w:rPr>
        <w:t>برخورد</w:t>
      </w:r>
      <w:r w:rsidRPr="00914309">
        <w:rPr>
          <w:rFonts w:cs="B Badr"/>
          <w:sz w:val="28"/>
          <w:szCs w:val="28"/>
          <w:rtl/>
        </w:rPr>
        <w:t xml:space="preserve"> امام صادق با منصور دوان</w:t>
      </w:r>
      <w:r w:rsidRPr="00914309">
        <w:rPr>
          <w:rFonts w:cs="B Badr" w:hint="cs"/>
          <w:sz w:val="28"/>
          <w:szCs w:val="28"/>
          <w:rtl/>
        </w:rPr>
        <w:t>ی</w:t>
      </w:r>
      <w:r w:rsidRPr="00914309">
        <w:rPr>
          <w:rFonts w:cs="B Badr" w:hint="eastAsia"/>
          <w:sz w:val="28"/>
          <w:szCs w:val="28"/>
          <w:rtl/>
        </w:rPr>
        <w:t>ق</w:t>
      </w:r>
      <w:r w:rsidRPr="00914309">
        <w:rPr>
          <w:rFonts w:cs="B Badr" w:hint="cs"/>
          <w:sz w:val="28"/>
          <w:szCs w:val="28"/>
          <w:rtl/>
        </w:rPr>
        <w:t>ی</w:t>
      </w:r>
    </w:p>
    <w:p w:rsidR="006D7F16"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سال ۱۳۶ هجرى منصور دوان</w:t>
      </w:r>
      <w:r w:rsidRPr="00914309">
        <w:rPr>
          <w:rFonts w:cs="B Badr" w:hint="cs"/>
          <w:sz w:val="28"/>
          <w:szCs w:val="28"/>
          <w:rtl/>
        </w:rPr>
        <w:t>ی</w:t>
      </w:r>
      <w:r w:rsidRPr="00914309">
        <w:rPr>
          <w:rFonts w:cs="B Badr" w:hint="eastAsia"/>
          <w:sz w:val="28"/>
          <w:szCs w:val="28"/>
          <w:rtl/>
        </w:rPr>
        <w:t>قى</w:t>
      </w:r>
      <w:r w:rsidRPr="00914309">
        <w:rPr>
          <w:rFonts w:cs="B Badr"/>
          <w:sz w:val="28"/>
          <w:szCs w:val="28"/>
          <w:rtl/>
        </w:rPr>
        <w:t xml:space="preserve"> دوم</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خل</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 xml:space="preserve"> عباسى، به خلافت رس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تا سال ۱۵۸ هجرى حکومت کرد. دوران منصور </w:t>
      </w:r>
      <w:r w:rsidRPr="00914309">
        <w:rPr>
          <w:rFonts w:cs="B Badr" w:hint="cs"/>
          <w:sz w:val="28"/>
          <w:szCs w:val="28"/>
          <w:rtl/>
        </w:rPr>
        <w:t>ی</w:t>
      </w:r>
      <w:r w:rsidRPr="00914309">
        <w:rPr>
          <w:rFonts w:cs="B Badr" w:hint="eastAsia"/>
          <w:sz w:val="28"/>
          <w:szCs w:val="28"/>
          <w:rtl/>
        </w:rPr>
        <w:t>کى</w:t>
      </w:r>
      <w:r w:rsidRPr="00914309">
        <w:rPr>
          <w:rFonts w:cs="B Badr"/>
          <w:sz w:val="28"/>
          <w:szCs w:val="28"/>
          <w:rtl/>
        </w:rPr>
        <w:t xml:space="preserve"> از پر اختناق ‌تر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دوران‌ هاى تار</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اسلام است. به طورى که حکومت ارعاب و ترور، نفس‌ هاى مردم را در س</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خفه کرده و وحشت، همه را فراگرفته بود. او براى استحکام پا</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هاى حکومت خود، افراد ز</w:t>
      </w:r>
      <w:r w:rsidRPr="00914309">
        <w:rPr>
          <w:rFonts w:cs="B Badr" w:hint="cs"/>
          <w:sz w:val="28"/>
          <w:szCs w:val="28"/>
          <w:rtl/>
        </w:rPr>
        <w:t>ی</w:t>
      </w:r>
      <w:r w:rsidRPr="00914309">
        <w:rPr>
          <w:rFonts w:cs="B Badr" w:hint="eastAsia"/>
          <w:sz w:val="28"/>
          <w:szCs w:val="28"/>
          <w:rtl/>
        </w:rPr>
        <w:t>ادى</w:t>
      </w:r>
      <w:r w:rsidRPr="00914309">
        <w:rPr>
          <w:rFonts w:cs="B Badr"/>
          <w:sz w:val="28"/>
          <w:szCs w:val="28"/>
          <w:rtl/>
        </w:rPr>
        <w:t xml:space="preserve"> را به قتل رساند که ابومسلم خراسانى را مى‌ توان </w:t>
      </w:r>
      <w:r w:rsidRPr="00914309">
        <w:rPr>
          <w:rFonts w:cs="B Badr" w:hint="cs"/>
          <w:sz w:val="28"/>
          <w:szCs w:val="28"/>
          <w:rtl/>
        </w:rPr>
        <w:t>ی</w:t>
      </w:r>
      <w:r w:rsidRPr="00914309">
        <w:rPr>
          <w:rFonts w:cs="B Badr" w:hint="eastAsia"/>
          <w:sz w:val="28"/>
          <w:szCs w:val="28"/>
          <w:rtl/>
        </w:rPr>
        <w:t>کى</w:t>
      </w:r>
      <w:r w:rsidRPr="00914309">
        <w:rPr>
          <w:rFonts w:cs="B Badr"/>
          <w:sz w:val="28"/>
          <w:szCs w:val="28"/>
          <w:rtl/>
        </w:rPr>
        <w:t xml:space="preserve"> از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افراد دانست.[۱۷]</w:t>
      </w:r>
    </w:p>
    <w:p w:rsidR="006D7F16" w:rsidRDefault="00914309" w:rsidP="00914309">
      <w:pPr>
        <w:rPr>
          <w:rFonts w:cs="B Badr"/>
          <w:sz w:val="28"/>
          <w:szCs w:val="28"/>
          <w:rtl/>
        </w:rPr>
      </w:pPr>
      <w:r w:rsidRPr="00914309">
        <w:rPr>
          <w:rFonts w:cs="B Badr" w:hint="eastAsia"/>
          <w:sz w:val="28"/>
          <w:szCs w:val="28"/>
          <w:rtl/>
        </w:rPr>
        <w:t>مهمتر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مسئله ‌اى که منصور را به رنج و زحمت مى‌ انداخت، وجود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که در راس آنان شخص امام جعفرصادق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قرار داشت، بود. وى براى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که شخص</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و عظمت امام را بکاهد، شاگردان امام را رو در روى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قرار مى‌ داد تا با آن حضرت به مباحثه برخ</w:t>
      </w:r>
      <w:r w:rsidRPr="00914309">
        <w:rPr>
          <w:rFonts w:cs="B Badr" w:hint="cs"/>
          <w:sz w:val="28"/>
          <w:szCs w:val="28"/>
          <w:rtl/>
        </w:rPr>
        <w:t>ی</w:t>
      </w:r>
      <w:r w:rsidRPr="00914309">
        <w:rPr>
          <w:rFonts w:cs="B Badr" w:hint="eastAsia"/>
          <w:sz w:val="28"/>
          <w:szCs w:val="28"/>
          <w:rtl/>
        </w:rPr>
        <w:t>زند</w:t>
      </w:r>
      <w:r w:rsidRPr="00914309">
        <w:rPr>
          <w:rFonts w:cs="B Badr"/>
          <w:sz w:val="28"/>
          <w:szCs w:val="28"/>
          <w:rtl/>
        </w:rPr>
        <w:t>[۱۸] و ا</w:t>
      </w:r>
      <w:r w:rsidRPr="00914309">
        <w:rPr>
          <w:rFonts w:cs="B Badr" w:hint="eastAsia"/>
          <w:sz w:val="28"/>
          <w:szCs w:val="28"/>
          <w:rtl/>
        </w:rPr>
        <w:t>مام</w:t>
      </w:r>
      <w:r w:rsidRPr="00914309">
        <w:rPr>
          <w:rFonts w:cs="B Badr"/>
          <w:sz w:val="28"/>
          <w:szCs w:val="28"/>
          <w:rtl/>
        </w:rPr>
        <w:t xml:space="preserve"> را مغلوب کنند، ولى موفق نگرد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w:t>
      </w:r>
    </w:p>
    <w:p w:rsidR="006D7F16" w:rsidRDefault="00914309" w:rsidP="00914309">
      <w:pPr>
        <w:rPr>
          <w:rFonts w:cs="B Badr"/>
          <w:sz w:val="28"/>
          <w:szCs w:val="28"/>
          <w:rtl/>
        </w:rPr>
      </w:pPr>
      <w:r w:rsidRPr="00914309">
        <w:rPr>
          <w:rFonts w:cs="B Badr" w:hint="eastAsia"/>
          <w:sz w:val="28"/>
          <w:szCs w:val="28"/>
          <w:rtl/>
        </w:rPr>
        <w:t>از</w:t>
      </w:r>
      <w:r w:rsidRPr="00914309">
        <w:rPr>
          <w:rFonts w:cs="B Badr"/>
          <w:sz w:val="28"/>
          <w:szCs w:val="28"/>
          <w:rtl/>
        </w:rPr>
        <w:t xml:space="preserve"> روزى که منصور به حکومت رس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تا روز شهادت امام جعفرصادق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که ۱۲ سال به طول کش</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با وجودى که ب</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امام و منصور فاصله ز</w:t>
      </w:r>
      <w:r w:rsidRPr="00914309">
        <w:rPr>
          <w:rFonts w:cs="B Badr" w:hint="cs"/>
          <w:sz w:val="28"/>
          <w:szCs w:val="28"/>
          <w:rtl/>
        </w:rPr>
        <w:t>ی</w:t>
      </w:r>
      <w:r w:rsidRPr="00914309">
        <w:rPr>
          <w:rFonts w:cs="B Badr" w:hint="eastAsia"/>
          <w:sz w:val="28"/>
          <w:szCs w:val="28"/>
          <w:rtl/>
        </w:rPr>
        <w:t>ادى</w:t>
      </w:r>
      <w:r w:rsidRPr="00914309">
        <w:rPr>
          <w:rFonts w:cs="B Badr"/>
          <w:sz w:val="28"/>
          <w:szCs w:val="28"/>
          <w:rtl/>
        </w:rPr>
        <w:t xml:space="preserve"> وجود داشت، ز</w:t>
      </w:r>
      <w:r w:rsidRPr="00914309">
        <w:rPr>
          <w:rFonts w:cs="B Badr" w:hint="cs"/>
          <w:sz w:val="28"/>
          <w:szCs w:val="28"/>
          <w:rtl/>
        </w:rPr>
        <w:t>ی</w:t>
      </w:r>
      <w:r w:rsidRPr="00914309">
        <w:rPr>
          <w:rFonts w:cs="B Badr" w:hint="eastAsia"/>
          <w:sz w:val="28"/>
          <w:szCs w:val="28"/>
          <w:rtl/>
        </w:rPr>
        <w:t>را</w:t>
      </w:r>
      <w:r w:rsidRPr="00914309">
        <w:rPr>
          <w:rFonts w:cs="B Badr"/>
          <w:sz w:val="28"/>
          <w:szCs w:val="28"/>
          <w:rtl/>
        </w:rPr>
        <w:t xml:space="preserve"> امام در حجاز بودند و منصور در عراق مى‌ ز</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xml:space="preserve"> ولى به انواع مختلف، امام را مورد آزار و اذ</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خود قرار مى‌ داد و چند</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بار امام را نزد خود فراخواند تا او را به شهادت برساند ولى موفق به انجام ن</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شوم خود نشد.[۱۹]</w:t>
      </w:r>
    </w:p>
    <w:p w:rsidR="006D7F16" w:rsidRDefault="00914309" w:rsidP="00914309">
      <w:pPr>
        <w:rPr>
          <w:rFonts w:cs="B Badr"/>
          <w:sz w:val="28"/>
          <w:szCs w:val="28"/>
          <w:rtl/>
        </w:rPr>
      </w:pPr>
      <w:r w:rsidRPr="00914309">
        <w:rPr>
          <w:rFonts w:cs="B Badr" w:hint="eastAsia"/>
          <w:sz w:val="28"/>
          <w:szCs w:val="28"/>
          <w:rtl/>
        </w:rPr>
        <w:t>منصور</w:t>
      </w:r>
      <w:r w:rsidRPr="00914309">
        <w:rPr>
          <w:rFonts w:cs="B Badr"/>
          <w:sz w:val="28"/>
          <w:szCs w:val="28"/>
          <w:rtl/>
        </w:rPr>
        <w:t xml:space="preserve"> درباره امام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تعب</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عج</w:t>
      </w:r>
      <w:r w:rsidRPr="00914309">
        <w:rPr>
          <w:rFonts w:cs="B Badr" w:hint="cs"/>
          <w:sz w:val="28"/>
          <w:szCs w:val="28"/>
          <w:rtl/>
        </w:rPr>
        <w:t>ی</w:t>
      </w:r>
      <w:r w:rsidRPr="00914309">
        <w:rPr>
          <w:rFonts w:cs="B Badr" w:hint="eastAsia"/>
          <w:sz w:val="28"/>
          <w:szCs w:val="28"/>
          <w:rtl/>
        </w:rPr>
        <w:t>بى</w:t>
      </w:r>
      <w:r w:rsidRPr="00914309">
        <w:rPr>
          <w:rFonts w:cs="B Badr"/>
          <w:sz w:val="28"/>
          <w:szCs w:val="28"/>
          <w:rtl/>
        </w:rPr>
        <w:t xml:space="preserve"> دارد. مى‌ گو</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جعفر بن محمد مثل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استخوان در گلوى من است؛ نه مى‌ توانم ب</w:t>
      </w:r>
      <w:r w:rsidRPr="00914309">
        <w:rPr>
          <w:rFonts w:cs="B Badr" w:hint="cs"/>
          <w:sz w:val="28"/>
          <w:szCs w:val="28"/>
          <w:rtl/>
        </w:rPr>
        <w:t>ی</w:t>
      </w:r>
      <w:r w:rsidRPr="00914309">
        <w:rPr>
          <w:rFonts w:cs="B Badr" w:hint="eastAsia"/>
          <w:sz w:val="28"/>
          <w:szCs w:val="28"/>
          <w:rtl/>
        </w:rPr>
        <w:t>رونش</w:t>
      </w:r>
      <w:r w:rsidRPr="00914309">
        <w:rPr>
          <w:rFonts w:cs="B Badr"/>
          <w:sz w:val="28"/>
          <w:szCs w:val="28"/>
          <w:rtl/>
        </w:rPr>
        <w:t xml:space="preserve"> ب</w:t>
      </w:r>
      <w:r w:rsidRPr="00914309">
        <w:rPr>
          <w:rFonts w:cs="B Badr" w:hint="cs"/>
          <w:sz w:val="28"/>
          <w:szCs w:val="28"/>
          <w:rtl/>
        </w:rPr>
        <w:t>ی</w:t>
      </w:r>
      <w:r w:rsidRPr="00914309">
        <w:rPr>
          <w:rFonts w:cs="B Badr" w:hint="eastAsia"/>
          <w:sz w:val="28"/>
          <w:szCs w:val="28"/>
          <w:rtl/>
        </w:rPr>
        <w:t>اورم</w:t>
      </w:r>
      <w:r w:rsidRPr="00914309">
        <w:rPr>
          <w:rFonts w:cs="B Badr"/>
          <w:sz w:val="28"/>
          <w:szCs w:val="28"/>
          <w:rtl/>
        </w:rPr>
        <w:t xml:space="preserve"> و نه مى‌ توانم آن را فرو برم. نه مى‌ توانم مدرکى از او بدست آورم و کلکش را بکنم و نه مى‌ توانم تحملش کنم.[۲۰]</w:t>
      </w:r>
    </w:p>
    <w:p w:rsidR="006D7F16"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در م</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بنى هاشم به عنوان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شخص</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معنوى منحصر به فرد مطرح بود.[۲۱] او در زمان منصور از شهرت علمى برخوردار بوده و مورد توجه بس</w:t>
      </w:r>
      <w:r w:rsidRPr="00914309">
        <w:rPr>
          <w:rFonts w:cs="B Badr" w:hint="cs"/>
          <w:sz w:val="28"/>
          <w:szCs w:val="28"/>
          <w:rtl/>
        </w:rPr>
        <w:t>ی</w:t>
      </w:r>
      <w:r w:rsidRPr="00914309">
        <w:rPr>
          <w:rFonts w:cs="B Badr" w:hint="eastAsia"/>
          <w:sz w:val="28"/>
          <w:szCs w:val="28"/>
          <w:rtl/>
        </w:rPr>
        <w:t>ارى</w:t>
      </w:r>
      <w:r w:rsidRPr="00914309">
        <w:rPr>
          <w:rFonts w:cs="B Badr"/>
          <w:sz w:val="28"/>
          <w:szCs w:val="28"/>
          <w:rtl/>
        </w:rPr>
        <w:t xml:space="preserve"> از فق</w:t>
      </w:r>
      <w:r w:rsidRPr="00914309">
        <w:rPr>
          <w:rFonts w:cs="B Badr" w:hint="cs"/>
          <w:sz w:val="28"/>
          <w:szCs w:val="28"/>
          <w:rtl/>
        </w:rPr>
        <w:t>ی</w:t>
      </w:r>
      <w:r w:rsidRPr="00914309">
        <w:rPr>
          <w:rFonts w:cs="B Badr" w:hint="eastAsia"/>
          <w:sz w:val="28"/>
          <w:szCs w:val="28"/>
          <w:rtl/>
        </w:rPr>
        <w:t>هان</w:t>
      </w:r>
      <w:r w:rsidRPr="00914309">
        <w:rPr>
          <w:rFonts w:cs="B Badr"/>
          <w:sz w:val="28"/>
          <w:szCs w:val="28"/>
          <w:rtl/>
        </w:rPr>
        <w:t xml:space="preserve"> و محدثان اهل سنت بوده است. طب</w:t>
      </w:r>
      <w:r w:rsidRPr="00914309">
        <w:rPr>
          <w:rFonts w:cs="B Badr" w:hint="cs"/>
          <w:sz w:val="28"/>
          <w:szCs w:val="28"/>
          <w:rtl/>
        </w:rPr>
        <w:t>ی</w:t>
      </w:r>
      <w:r w:rsidRPr="00914309">
        <w:rPr>
          <w:rFonts w:cs="B Badr" w:hint="eastAsia"/>
          <w:sz w:val="28"/>
          <w:szCs w:val="28"/>
          <w:rtl/>
        </w:rPr>
        <w:t>عى</w:t>
      </w:r>
      <w:r w:rsidRPr="00914309">
        <w:rPr>
          <w:rFonts w:cs="B Badr"/>
          <w:sz w:val="28"/>
          <w:szCs w:val="28"/>
          <w:rtl/>
        </w:rPr>
        <w:t xml:space="preserve"> بود که منصور با توجه به ک</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شد</w:t>
      </w:r>
      <w:r w:rsidRPr="00914309">
        <w:rPr>
          <w:rFonts w:cs="B Badr" w:hint="cs"/>
          <w:sz w:val="28"/>
          <w:szCs w:val="28"/>
          <w:rtl/>
        </w:rPr>
        <w:t>ی</w:t>
      </w:r>
      <w:r w:rsidRPr="00914309">
        <w:rPr>
          <w:rFonts w:cs="B Badr" w:hint="eastAsia"/>
          <w:sz w:val="28"/>
          <w:szCs w:val="28"/>
          <w:rtl/>
        </w:rPr>
        <w:t>دى</w:t>
      </w:r>
      <w:r w:rsidRPr="00914309">
        <w:rPr>
          <w:rFonts w:cs="B Badr"/>
          <w:sz w:val="28"/>
          <w:szCs w:val="28"/>
          <w:rtl/>
        </w:rPr>
        <w:t xml:space="preserve"> که نسبت به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داشت، </w:t>
      </w:r>
      <w:r w:rsidRPr="00914309">
        <w:rPr>
          <w:rFonts w:cs="B Badr" w:hint="eastAsia"/>
          <w:sz w:val="28"/>
          <w:szCs w:val="28"/>
          <w:rtl/>
        </w:rPr>
        <w:t>آن</w:t>
      </w:r>
      <w:r w:rsidRPr="00914309">
        <w:rPr>
          <w:rFonts w:cs="B Badr"/>
          <w:sz w:val="28"/>
          <w:szCs w:val="28"/>
          <w:rtl/>
        </w:rPr>
        <w:t xml:space="preserve"> حضرت را به شدت ز</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نظر گرفته و اجازه زندگى آزاد به او نمى‌ داد. فعال</w:t>
      </w:r>
      <w:r w:rsidRPr="00914309">
        <w:rPr>
          <w:rFonts w:cs="B Badr" w:hint="cs"/>
          <w:sz w:val="28"/>
          <w:szCs w:val="28"/>
          <w:rtl/>
        </w:rPr>
        <w:t>ی</w:t>
      </w:r>
      <w:r w:rsidRPr="00914309">
        <w:rPr>
          <w:rFonts w:cs="B Badr" w:hint="eastAsia"/>
          <w:sz w:val="28"/>
          <w:szCs w:val="28"/>
          <w:rtl/>
        </w:rPr>
        <w:t>تهاى</w:t>
      </w:r>
      <w:r w:rsidRPr="00914309">
        <w:rPr>
          <w:rFonts w:cs="B Badr"/>
          <w:sz w:val="28"/>
          <w:szCs w:val="28"/>
          <w:rtl/>
        </w:rPr>
        <w:t xml:space="preserve"> امام به طور عمده در پنهانى انجام مى‌گرفت و آن حضرت مکرر اصحاب خود را به کتمان و حفظ اسرار اهل 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عل</w:t>
      </w:r>
      <w:r w:rsidRPr="00914309">
        <w:rPr>
          <w:rFonts w:cs="B Badr" w:hint="cs"/>
          <w:sz w:val="28"/>
          <w:szCs w:val="28"/>
          <w:rtl/>
        </w:rPr>
        <w:t>ی</w:t>
      </w:r>
      <w:r w:rsidRPr="00914309">
        <w:rPr>
          <w:rFonts w:cs="B Badr" w:hint="eastAsia"/>
          <w:sz w:val="28"/>
          <w:szCs w:val="28"/>
          <w:rtl/>
        </w:rPr>
        <w:t>هم</w:t>
      </w:r>
      <w:r w:rsidRPr="00914309">
        <w:rPr>
          <w:rFonts w:cs="B Badr"/>
          <w:sz w:val="28"/>
          <w:szCs w:val="28"/>
          <w:rtl/>
        </w:rPr>
        <w:t xml:space="preserve"> السّلام دستور مى‌ داد.[۲۲]</w:t>
      </w:r>
    </w:p>
    <w:p w:rsidR="006D7F16"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معمولا از رفت و آمد به دربار منصور -جز در موارد</w:t>
      </w:r>
      <w:r w:rsidRPr="00914309">
        <w:rPr>
          <w:rFonts w:cs="B Badr" w:hint="cs"/>
          <w:sz w:val="28"/>
          <w:szCs w:val="28"/>
          <w:rtl/>
        </w:rPr>
        <w:t>ی</w:t>
      </w:r>
      <w:r w:rsidRPr="00914309">
        <w:rPr>
          <w:rFonts w:cs="B Badr"/>
          <w:sz w:val="28"/>
          <w:szCs w:val="28"/>
          <w:rtl/>
        </w:rPr>
        <w:t>- سرباز مى‌ زد و به هم</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سبب هم از طرف منصور مورد اعتراض قرار مى‌ گرفت.[۲۳] چنانکه روزى به آن حضرت گفت: چرا مانند د</w:t>
      </w:r>
      <w:r w:rsidRPr="00914309">
        <w:rPr>
          <w:rFonts w:cs="B Badr" w:hint="cs"/>
          <w:sz w:val="28"/>
          <w:szCs w:val="28"/>
          <w:rtl/>
        </w:rPr>
        <w:t>ی</w:t>
      </w:r>
      <w:r w:rsidRPr="00914309">
        <w:rPr>
          <w:rFonts w:cs="B Badr" w:hint="eastAsia"/>
          <w:sz w:val="28"/>
          <w:szCs w:val="28"/>
          <w:rtl/>
        </w:rPr>
        <w:t>گران</w:t>
      </w:r>
      <w:r w:rsidRPr="00914309">
        <w:rPr>
          <w:rFonts w:cs="B Badr"/>
          <w:sz w:val="28"/>
          <w:szCs w:val="28"/>
          <w:rtl/>
        </w:rPr>
        <w:t xml:space="preserve"> به د</w:t>
      </w:r>
      <w:r w:rsidRPr="00914309">
        <w:rPr>
          <w:rFonts w:cs="B Badr" w:hint="cs"/>
          <w:sz w:val="28"/>
          <w:szCs w:val="28"/>
          <w:rtl/>
        </w:rPr>
        <w:t>ی</w:t>
      </w:r>
      <w:r w:rsidRPr="00914309">
        <w:rPr>
          <w:rFonts w:cs="B Badr" w:hint="eastAsia"/>
          <w:sz w:val="28"/>
          <w:szCs w:val="28"/>
          <w:rtl/>
        </w:rPr>
        <w:t>دار</w:t>
      </w:r>
      <w:r w:rsidRPr="00914309">
        <w:rPr>
          <w:rFonts w:cs="B Badr"/>
          <w:sz w:val="28"/>
          <w:szCs w:val="28"/>
          <w:rtl/>
        </w:rPr>
        <w:t xml:space="preserve"> او نمى‌ رود؟ امام در جواب فرمود: کارى </w:t>
      </w:r>
      <w:r w:rsidRPr="00914309">
        <w:rPr>
          <w:rFonts w:cs="B Badr"/>
          <w:sz w:val="28"/>
          <w:szCs w:val="28"/>
          <w:rtl/>
        </w:rPr>
        <w:lastRenderedPageBreak/>
        <w:t>نکرده‌ا</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که به جهت آن از تو بترس</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و از امر آخرت پ</w:t>
      </w:r>
      <w:r w:rsidRPr="00914309">
        <w:rPr>
          <w:rFonts w:cs="B Badr" w:hint="cs"/>
          <w:sz w:val="28"/>
          <w:szCs w:val="28"/>
          <w:rtl/>
        </w:rPr>
        <w:t>ی</w:t>
      </w:r>
      <w:r w:rsidRPr="00914309">
        <w:rPr>
          <w:rFonts w:cs="B Badr" w:hint="eastAsia"/>
          <w:sz w:val="28"/>
          <w:szCs w:val="28"/>
          <w:rtl/>
        </w:rPr>
        <w:t>ش</w:t>
      </w:r>
      <w:r w:rsidRPr="00914309">
        <w:rPr>
          <w:rFonts w:cs="B Badr"/>
          <w:sz w:val="28"/>
          <w:szCs w:val="28"/>
          <w:rtl/>
        </w:rPr>
        <w:t xml:space="preserve"> تو چ</w:t>
      </w:r>
      <w:r w:rsidRPr="00914309">
        <w:rPr>
          <w:rFonts w:cs="B Badr" w:hint="cs"/>
          <w:sz w:val="28"/>
          <w:szCs w:val="28"/>
          <w:rtl/>
        </w:rPr>
        <w:t>ی</w:t>
      </w:r>
      <w:r w:rsidRPr="00914309">
        <w:rPr>
          <w:rFonts w:cs="B Badr" w:hint="eastAsia"/>
          <w:sz w:val="28"/>
          <w:szCs w:val="28"/>
          <w:rtl/>
        </w:rPr>
        <w:t>زى</w:t>
      </w:r>
      <w:r w:rsidRPr="00914309">
        <w:rPr>
          <w:rFonts w:cs="B Badr"/>
          <w:sz w:val="28"/>
          <w:szCs w:val="28"/>
          <w:rtl/>
        </w:rPr>
        <w:t xml:space="preserve"> ن</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xml:space="preserve"> که به آن ام</w:t>
      </w:r>
      <w:r w:rsidRPr="00914309">
        <w:rPr>
          <w:rFonts w:cs="B Badr" w:hint="cs"/>
          <w:sz w:val="28"/>
          <w:szCs w:val="28"/>
          <w:rtl/>
        </w:rPr>
        <w:t>ی</w:t>
      </w:r>
      <w:r w:rsidRPr="00914309">
        <w:rPr>
          <w:rFonts w:cs="B Badr" w:hint="eastAsia"/>
          <w:sz w:val="28"/>
          <w:szCs w:val="28"/>
          <w:rtl/>
        </w:rPr>
        <w:t>دوار</w:t>
      </w:r>
      <w:r w:rsidRPr="00914309">
        <w:rPr>
          <w:rFonts w:cs="B Badr"/>
          <w:sz w:val="28"/>
          <w:szCs w:val="28"/>
          <w:rtl/>
        </w:rPr>
        <w:t xml:space="preserve"> باش</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و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مقام تو در واقع نعمتى ن</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xml:space="preserve"> که آن را به تو تبر</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بگو</w:t>
      </w:r>
      <w:r w:rsidRPr="00914309">
        <w:rPr>
          <w:rFonts w:cs="B Badr" w:hint="cs"/>
          <w:sz w:val="28"/>
          <w:szCs w:val="28"/>
          <w:rtl/>
        </w:rPr>
        <w:t>یی</w:t>
      </w:r>
      <w:r w:rsidRPr="00914309">
        <w:rPr>
          <w:rFonts w:cs="B Badr" w:hint="eastAsia"/>
          <w:sz w:val="28"/>
          <w:szCs w:val="28"/>
          <w:rtl/>
        </w:rPr>
        <w:t>م</w:t>
      </w:r>
      <w:r w:rsidRPr="00914309">
        <w:rPr>
          <w:rFonts w:cs="B Badr"/>
          <w:sz w:val="28"/>
          <w:szCs w:val="28"/>
          <w:rtl/>
        </w:rPr>
        <w:t xml:space="preserve"> و تو آن را مص</w:t>
      </w:r>
      <w:r w:rsidRPr="00914309">
        <w:rPr>
          <w:rFonts w:cs="B Badr" w:hint="cs"/>
          <w:sz w:val="28"/>
          <w:szCs w:val="28"/>
          <w:rtl/>
        </w:rPr>
        <w:t>ی</w:t>
      </w:r>
      <w:r w:rsidRPr="00914309">
        <w:rPr>
          <w:rFonts w:cs="B Badr" w:hint="eastAsia"/>
          <w:sz w:val="28"/>
          <w:szCs w:val="28"/>
          <w:rtl/>
        </w:rPr>
        <w:t>بتى</w:t>
      </w:r>
      <w:r w:rsidRPr="00914309">
        <w:rPr>
          <w:rFonts w:cs="B Badr"/>
          <w:sz w:val="28"/>
          <w:szCs w:val="28"/>
          <w:rtl/>
        </w:rPr>
        <w:t xml:space="preserve"> براى خود نمى‌دانى که تو را دلدارى بده</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پس پ</w:t>
      </w:r>
      <w:r w:rsidRPr="00914309">
        <w:rPr>
          <w:rFonts w:cs="B Badr" w:hint="cs"/>
          <w:sz w:val="28"/>
          <w:szCs w:val="28"/>
          <w:rtl/>
        </w:rPr>
        <w:t>ی</w:t>
      </w:r>
      <w:r w:rsidRPr="00914309">
        <w:rPr>
          <w:rFonts w:cs="B Badr" w:hint="eastAsia"/>
          <w:sz w:val="28"/>
          <w:szCs w:val="28"/>
          <w:rtl/>
        </w:rPr>
        <w:t>ش</w:t>
      </w:r>
      <w:r w:rsidRPr="00914309">
        <w:rPr>
          <w:rFonts w:cs="B Badr"/>
          <w:sz w:val="28"/>
          <w:szCs w:val="28"/>
          <w:rtl/>
        </w:rPr>
        <w:t xml:space="preserve"> تو چه‌کار دار</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[۲۴]</w:t>
      </w:r>
    </w:p>
    <w:p w:rsidR="00914309" w:rsidRPr="00914309" w:rsidRDefault="00914309" w:rsidP="00914309">
      <w:pPr>
        <w:rPr>
          <w:rFonts w:cs="B Badr"/>
          <w:sz w:val="28"/>
          <w:szCs w:val="28"/>
          <w:rtl/>
        </w:rPr>
      </w:pPr>
      <w:r w:rsidRPr="00914309">
        <w:rPr>
          <w:rFonts w:cs="B Badr" w:hint="eastAsia"/>
          <w:sz w:val="28"/>
          <w:szCs w:val="28"/>
          <w:rtl/>
        </w:rPr>
        <w:t>آن</w:t>
      </w:r>
      <w:r w:rsidRPr="00914309">
        <w:rPr>
          <w:rFonts w:cs="B Badr"/>
          <w:sz w:val="28"/>
          <w:szCs w:val="28"/>
          <w:rtl/>
        </w:rPr>
        <w:t xml:space="preserve"> حضرت عالمانى را که به دربار شاهان رفت و آمد داشتند، از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کار ب</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داده و مى ‌فرمود: فق</w:t>
      </w:r>
      <w:r w:rsidRPr="00914309">
        <w:rPr>
          <w:rFonts w:cs="B Badr" w:hint="cs"/>
          <w:sz w:val="28"/>
          <w:szCs w:val="28"/>
          <w:rtl/>
        </w:rPr>
        <w:t>ی</w:t>
      </w:r>
      <w:r w:rsidRPr="00914309">
        <w:rPr>
          <w:rFonts w:cs="B Badr" w:hint="eastAsia"/>
          <w:sz w:val="28"/>
          <w:szCs w:val="28"/>
          <w:rtl/>
        </w:rPr>
        <w:t>هان</w:t>
      </w:r>
      <w:r w:rsidRPr="00914309">
        <w:rPr>
          <w:rFonts w:cs="B Badr"/>
          <w:sz w:val="28"/>
          <w:szCs w:val="28"/>
          <w:rtl/>
        </w:rPr>
        <w:t xml:space="preserve"> امناى پ</w:t>
      </w:r>
      <w:r w:rsidRPr="00914309">
        <w:rPr>
          <w:rFonts w:cs="B Badr" w:hint="cs"/>
          <w:sz w:val="28"/>
          <w:szCs w:val="28"/>
          <w:rtl/>
        </w:rPr>
        <w:t>ی</w:t>
      </w:r>
      <w:r w:rsidRPr="00914309">
        <w:rPr>
          <w:rFonts w:cs="B Badr" w:hint="eastAsia"/>
          <w:sz w:val="28"/>
          <w:szCs w:val="28"/>
          <w:rtl/>
        </w:rPr>
        <w:t>امبران</w:t>
      </w:r>
      <w:r w:rsidRPr="00914309">
        <w:rPr>
          <w:rFonts w:cs="B Badr"/>
          <w:sz w:val="28"/>
          <w:szCs w:val="28"/>
          <w:rtl/>
        </w:rPr>
        <w:t xml:space="preserve"> اند، اگر فق</w:t>
      </w:r>
      <w:r w:rsidRPr="00914309">
        <w:rPr>
          <w:rFonts w:cs="B Badr" w:hint="cs"/>
          <w:sz w:val="28"/>
          <w:szCs w:val="28"/>
          <w:rtl/>
        </w:rPr>
        <w:t>ی</w:t>
      </w:r>
      <w:r w:rsidRPr="00914309">
        <w:rPr>
          <w:rFonts w:cs="B Badr" w:hint="eastAsia"/>
          <w:sz w:val="28"/>
          <w:szCs w:val="28"/>
          <w:rtl/>
        </w:rPr>
        <w:t>هى</w:t>
      </w:r>
      <w:r w:rsidRPr="00914309">
        <w:rPr>
          <w:rFonts w:cs="B Badr"/>
          <w:sz w:val="28"/>
          <w:szCs w:val="28"/>
          <w:rtl/>
        </w:rPr>
        <w:t xml:space="preserve"> را بب</w:t>
      </w:r>
      <w:r w:rsidRPr="00914309">
        <w:rPr>
          <w:rFonts w:cs="B Badr" w:hint="cs"/>
          <w:sz w:val="28"/>
          <w:szCs w:val="28"/>
          <w:rtl/>
        </w:rPr>
        <w:t>ی</w:t>
      </w:r>
      <w:r w:rsidRPr="00914309">
        <w:rPr>
          <w:rFonts w:cs="B Badr" w:hint="eastAsia"/>
          <w:sz w:val="28"/>
          <w:szCs w:val="28"/>
          <w:rtl/>
        </w:rPr>
        <w:t>ن</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که پ</w:t>
      </w:r>
      <w:r w:rsidRPr="00914309">
        <w:rPr>
          <w:rFonts w:cs="B Badr" w:hint="cs"/>
          <w:sz w:val="28"/>
          <w:szCs w:val="28"/>
          <w:rtl/>
        </w:rPr>
        <w:t>ی</w:t>
      </w:r>
      <w:r w:rsidRPr="00914309">
        <w:rPr>
          <w:rFonts w:cs="B Badr" w:hint="eastAsia"/>
          <w:sz w:val="28"/>
          <w:szCs w:val="28"/>
          <w:rtl/>
        </w:rPr>
        <w:t>ش</w:t>
      </w:r>
      <w:r w:rsidRPr="00914309">
        <w:rPr>
          <w:rFonts w:cs="B Badr"/>
          <w:sz w:val="28"/>
          <w:szCs w:val="28"/>
          <w:rtl/>
        </w:rPr>
        <w:t xml:space="preserve"> سلاط</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رفت و آمد دارد، او را متهم کن</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.[۲۵]</w:t>
      </w:r>
    </w:p>
    <w:p w:rsidR="00914309" w:rsidRPr="00914309"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صادق و ق</w:t>
      </w:r>
      <w:r w:rsidRPr="00914309">
        <w:rPr>
          <w:rFonts w:cs="B Badr" w:hint="cs"/>
          <w:sz w:val="28"/>
          <w:szCs w:val="28"/>
          <w:rtl/>
        </w:rPr>
        <w:t>ی</w:t>
      </w:r>
      <w:r w:rsidRPr="00914309">
        <w:rPr>
          <w:rFonts w:cs="B Badr" w:hint="eastAsia"/>
          <w:sz w:val="28"/>
          <w:szCs w:val="28"/>
          <w:rtl/>
        </w:rPr>
        <w:t>ام‌ها</w:t>
      </w:r>
      <w:r w:rsidRPr="00914309">
        <w:rPr>
          <w:rFonts w:cs="B Badr" w:hint="cs"/>
          <w:sz w:val="28"/>
          <w:szCs w:val="28"/>
          <w:rtl/>
        </w:rPr>
        <w:t>ی</w:t>
      </w:r>
      <w:r w:rsidRPr="00914309">
        <w:rPr>
          <w:rFonts w:cs="B Badr"/>
          <w:sz w:val="28"/>
          <w:szCs w:val="28"/>
          <w:rtl/>
        </w:rPr>
        <w:t xml:space="preserve"> علو</w:t>
      </w:r>
      <w:r w:rsidRPr="00914309">
        <w:rPr>
          <w:rFonts w:cs="B Badr" w:hint="cs"/>
          <w:sz w:val="28"/>
          <w:szCs w:val="28"/>
          <w:rtl/>
        </w:rPr>
        <w:t>ی</w:t>
      </w:r>
      <w:r w:rsidRPr="00914309">
        <w:rPr>
          <w:rFonts w:cs="B Badr" w:hint="eastAsia"/>
          <w:sz w:val="28"/>
          <w:szCs w:val="28"/>
          <w:rtl/>
        </w:rPr>
        <w:t>ان</w:t>
      </w:r>
    </w:p>
    <w:p w:rsidR="006D7F16" w:rsidRDefault="00914309" w:rsidP="00914309">
      <w:pPr>
        <w:rPr>
          <w:rFonts w:cs="B Badr"/>
          <w:sz w:val="28"/>
          <w:szCs w:val="28"/>
          <w:rtl/>
        </w:rPr>
      </w:pPr>
      <w:r w:rsidRPr="00914309">
        <w:rPr>
          <w:rFonts w:cs="B Badr" w:hint="eastAsia"/>
          <w:sz w:val="28"/>
          <w:szCs w:val="28"/>
          <w:rtl/>
        </w:rPr>
        <w:t>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عل</w:t>
      </w:r>
      <w:r w:rsidRPr="00914309">
        <w:rPr>
          <w:rFonts w:cs="B Badr" w:hint="cs"/>
          <w:sz w:val="28"/>
          <w:szCs w:val="28"/>
          <w:rtl/>
        </w:rPr>
        <w:t>ی</w:t>
      </w:r>
      <w:r w:rsidRPr="00914309">
        <w:rPr>
          <w:rFonts w:cs="B Badr"/>
          <w:sz w:val="28"/>
          <w:szCs w:val="28"/>
          <w:rtl/>
        </w:rPr>
        <w:t xml:space="preserve"> بن الحس</w:t>
      </w:r>
      <w:r w:rsidRPr="00914309">
        <w:rPr>
          <w:rFonts w:cs="B Badr" w:hint="cs"/>
          <w:sz w:val="28"/>
          <w:szCs w:val="28"/>
          <w:rtl/>
        </w:rPr>
        <w:t>ی</w:t>
      </w:r>
      <w:r w:rsidRPr="00914309">
        <w:rPr>
          <w:rFonts w:cs="B Badr" w:hint="eastAsia"/>
          <w:sz w:val="28"/>
          <w:szCs w:val="28"/>
          <w:rtl/>
        </w:rPr>
        <w:t>ن</w:t>
      </w:r>
    </w:p>
    <w:p w:rsidR="006D7F16" w:rsidRDefault="00914309" w:rsidP="00914309">
      <w:pPr>
        <w:rPr>
          <w:rFonts w:cs="B Badr"/>
          <w:sz w:val="28"/>
          <w:szCs w:val="28"/>
          <w:rtl/>
        </w:rPr>
      </w:pPr>
      <w:r w:rsidRPr="00914309">
        <w:rPr>
          <w:rFonts w:cs="B Badr" w:hint="eastAsia"/>
          <w:sz w:val="28"/>
          <w:szCs w:val="28"/>
          <w:rtl/>
        </w:rPr>
        <w:t>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على، برادر امام باقر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بود. اواخر دهه دوم قرن دوم،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پس از پشت سر گذاشتن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سلسله اختلافات و مشاجرات لفظى با هشام بن عبد الملک، تصم</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به اعتراض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قدرت حاکم گرفت و در صفر (سال ۱۲۲) در کوفه دست به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حرکت انقلابى زده و پس از دو روز درگ</w:t>
      </w:r>
      <w:r w:rsidRPr="00914309">
        <w:rPr>
          <w:rFonts w:cs="B Badr" w:hint="cs"/>
          <w:sz w:val="28"/>
          <w:szCs w:val="28"/>
          <w:rtl/>
        </w:rPr>
        <w:t>ی</w:t>
      </w:r>
      <w:r w:rsidRPr="00914309">
        <w:rPr>
          <w:rFonts w:cs="B Badr" w:hint="eastAsia"/>
          <w:sz w:val="28"/>
          <w:szCs w:val="28"/>
          <w:rtl/>
        </w:rPr>
        <w:t>رى</w:t>
      </w:r>
      <w:r w:rsidRPr="00914309">
        <w:rPr>
          <w:rFonts w:cs="B Badr"/>
          <w:sz w:val="28"/>
          <w:szCs w:val="28"/>
          <w:rtl/>
        </w:rPr>
        <w:t xml:space="preserve"> نظامى به شهادت رس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w:t>
      </w:r>
    </w:p>
    <w:p w:rsidR="006D7F16"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برخى از روا</w:t>
      </w:r>
      <w:r w:rsidRPr="00914309">
        <w:rPr>
          <w:rFonts w:cs="B Badr" w:hint="cs"/>
          <w:sz w:val="28"/>
          <w:szCs w:val="28"/>
          <w:rtl/>
        </w:rPr>
        <w:t>ی</w:t>
      </w:r>
      <w:r w:rsidRPr="00914309">
        <w:rPr>
          <w:rFonts w:cs="B Badr" w:hint="eastAsia"/>
          <w:sz w:val="28"/>
          <w:szCs w:val="28"/>
          <w:rtl/>
        </w:rPr>
        <w:t>ات</w:t>
      </w:r>
      <w:r w:rsidRPr="00914309">
        <w:rPr>
          <w:rFonts w:cs="B Badr"/>
          <w:sz w:val="28"/>
          <w:szCs w:val="28"/>
          <w:rtl/>
        </w:rPr>
        <w:t xml:space="preserve">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آمده است که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از معتقدان به امامت امامان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از جمله امام باقر و امام صادق عل</w:t>
      </w:r>
      <w:r w:rsidRPr="00914309">
        <w:rPr>
          <w:rFonts w:cs="B Badr" w:hint="cs"/>
          <w:sz w:val="28"/>
          <w:szCs w:val="28"/>
          <w:rtl/>
        </w:rPr>
        <w:t>ی</w:t>
      </w:r>
      <w:r w:rsidRPr="00914309">
        <w:rPr>
          <w:rFonts w:cs="B Badr" w:hint="eastAsia"/>
          <w:sz w:val="28"/>
          <w:szCs w:val="28"/>
          <w:rtl/>
        </w:rPr>
        <w:t>هما</w:t>
      </w:r>
      <w:r w:rsidRPr="00914309">
        <w:rPr>
          <w:rFonts w:cs="B Badr"/>
          <w:sz w:val="28"/>
          <w:szCs w:val="28"/>
          <w:rtl/>
        </w:rPr>
        <w:t xml:space="preserve"> السّلام بوده است، چنانکه از او نقل شده که مى‌ گفت: جعفر، امام ما در حلال و حرام است.[۲۶]</w:t>
      </w:r>
    </w:p>
    <w:p w:rsidR="00914309" w:rsidRPr="00914309" w:rsidRDefault="00914309" w:rsidP="00914309">
      <w:pPr>
        <w:rPr>
          <w:rFonts w:cs="B Badr"/>
          <w:sz w:val="28"/>
          <w:szCs w:val="28"/>
          <w:rtl/>
        </w:rPr>
      </w:pPr>
      <w:r w:rsidRPr="00914309">
        <w:rPr>
          <w:rFonts w:cs="B Badr" w:hint="eastAsia"/>
          <w:sz w:val="28"/>
          <w:szCs w:val="28"/>
          <w:rtl/>
        </w:rPr>
        <w:t>از</w:t>
      </w:r>
      <w:r w:rsidRPr="00914309">
        <w:rPr>
          <w:rFonts w:cs="B Badr"/>
          <w:sz w:val="28"/>
          <w:szCs w:val="28"/>
          <w:rtl/>
        </w:rPr>
        <w:t xml:space="preserve"> روا</w:t>
      </w:r>
      <w:r w:rsidRPr="00914309">
        <w:rPr>
          <w:rFonts w:cs="B Badr" w:hint="cs"/>
          <w:sz w:val="28"/>
          <w:szCs w:val="28"/>
          <w:rtl/>
        </w:rPr>
        <w:t>ی</w:t>
      </w:r>
      <w:r w:rsidRPr="00914309">
        <w:rPr>
          <w:rFonts w:cs="B Badr" w:hint="eastAsia"/>
          <w:sz w:val="28"/>
          <w:szCs w:val="28"/>
          <w:rtl/>
        </w:rPr>
        <w:t>ات</w:t>
      </w:r>
      <w:r w:rsidRPr="00914309">
        <w:rPr>
          <w:rFonts w:cs="B Badr"/>
          <w:sz w:val="28"/>
          <w:szCs w:val="28"/>
          <w:rtl/>
        </w:rPr>
        <w:t xml:space="preserve"> بر م</w:t>
      </w:r>
      <w:r w:rsidRPr="00914309">
        <w:rPr>
          <w:rFonts w:cs="B Badr" w:hint="cs"/>
          <w:sz w:val="28"/>
          <w:szCs w:val="28"/>
          <w:rtl/>
        </w:rPr>
        <w:t>ی</w:t>
      </w:r>
      <w:r w:rsidRPr="00914309">
        <w:rPr>
          <w:rFonts w:cs="B Badr"/>
          <w:sz w:val="28"/>
          <w:szCs w:val="28"/>
          <w:rtl/>
        </w:rPr>
        <w:t xml:space="preserve"> آ</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که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با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موافق بوده است از جمله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روا</w:t>
      </w:r>
      <w:r w:rsidRPr="00914309">
        <w:rPr>
          <w:rFonts w:cs="B Badr" w:hint="cs"/>
          <w:sz w:val="28"/>
          <w:szCs w:val="28"/>
          <w:rtl/>
        </w:rPr>
        <w:t>ی</w:t>
      </w:r>
      <w:r w:rsidRPr="00914309">
        <w:rPr>
          <w:rFonts w:cs="B Badr" w:hint="eastAsia"/>
          <w:sz w:val="28"/>
          <w:szCs w:val="28"/>
          <w:rtl/>
        </w:rPr>
        <w:t>ات</w:t>
      </w:r>
      <w:r w:rsidRPr="00914309">
        <w:rPr>
          <w:rFonts w:cs="B Badr"/>
          <w:sz w:val="28"/>
          <w:szCs w:val="28"/>
          <w:rtl/>
        </w:rPr>
        <w:t xml:space="preserve"> روا</w:t>
      </w:r>
      <w:r w:rsidRPr="00914309">
        <w:rPr>
          <w:rFonts w:cs="B Badr" w:hint="cs"/>
          <w:sz w:val="28"/>
          <w:szCs w:val="28"/>
          <w:rtl/>
        </w:rPr>
        <w:t>ی</w:t>
      </w:r>
      <w:r w:rsidRPr="00914309">
        <w:rPr>
          <w:rFonts w:cs="B Badr" w:hint="eastAsia"/>
          <w:sz w:val="28"/>
          <w:szCs w:val="28"/>
          <w:rtl/>
        </w:rPr>
        <w:t>ت</w:t>
      </w:r>
      <w:r w:rsidRPr="00914309">
        <w:rPr>
          <w:rFonts w:cs="B Badr" w:hint="cs"/>
          <w:sz w:val="28"/>
          <w:szCs w:val="28"/>
          <w:rtl/>
        </w:rPr>
        <w:t>ی</w:t>
      </w:r>
      <w:r w:rsidRPr="00914309">
        <w:rPr>
          <w:rFonts w:cs="B Badr"/>
          <w:sz w:val="28"/>
          <w:szCs w:val="28"/>
          <w:rtl/>
        </w:rPr>
        <w:t xml:space="preserve"> از امام رضا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است که در پاسخ به مأمون فرمود: «پدرم موس</w:t>
      </w:r>
      <w:r w:rsidRPr="00914309">
        <w:rPr>
          <w:rFonts w:cs="B Badr" w:hint="cs"/>
          <w:sz w:val="28"/>
          <w:szCs w:val="28"/>
          <w:rtl/>
        </w:rPr>
        <w:t>ی</w:t>
      </w:r>
      <w:r w:rsidRPr="00914309">
        <w:rPr>
          <w:rFonts w:cs="B Badr"/>
          <w:sz w:val="28"/>
          <w:szCs w:val="28"/>
          <w:rtl/>
        </w:rPr>
        <w:t xml:space="preserve"> بن جعفر، نقل کرد که از پدرش جعفر بن محمد شن</w:t>
      </w:r>
      <w:r w:rsidRPr="00914309">
        <w:rPr>
          <w:rFonts w:cs="B Badr" w:hint="cs"/>
          <w:sz w:val="28"/>
          <w:szCs w:val="28"/>
          <w:rtl/>
        </w:rPr>
        <w:t>ی</w:t>
      </w:r>
      <w:r w:rsidRPr="00914309">
        <w:rPr>
          <w:rFonts w:cs="B Badr" w:hint="eastAsia"/>
          <w:sz w:val="28"/>
          <w:szCs w:val="28"/>
          <w:rtl/>
        </w:rPr>
        <w:t>ده</w:t>
      </w:r>
      <w:r w:rsidRPr="00914309">
        <w:rPr>
          <w:rFonts w:cs="B Badr"/>
          <w:sz w:val="28"/>
          <w:szCs w:val="28"/>
          <w:rtl/>
        </w:rPr>
        <w:t xml:space="preserve"> بود که م</w:t>
      </w:r>
      <w:r w:rsidRPr="00914309">
        <w:rPr>
          <w:rFonts w:cs="B Badr" w:hint="cs"/>
          <w:sz w:val="28"/>
          <w:szCs w:val="28"/>
          <w:rtl/>
        </w:rPr>
        <w:t>ی</w:t>
      </w:r>
      <w:r w:rsidRPr="00914309">
        <w:rPr>
          <w:rFonts w:cs="B Badr"/>
          <w:sz w:val="28"/>
          <w:szCs w:val="28"/>
          <w:rtl/>
        </w:rPr>
        <w:t xml:space="preserve"> گفت:...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برا</w:t>
      </w:r>
      <w:r w:rsidRPr="00914309">
        <w:rPr>
          <w:rFonts w:cs="B Badr" w:hint="cs"/>
          <w:sz w:val="28"/>
          <w:szCs w:val="28"/>
          <w:rtl/>
        </w:rPr>
        <w:t>ی</w:t>
      </w:r>
      <w:r w:rsidRPr="00914309">
        <w:rPr>
          <w:rFonts w:cs="B Badr"/>
          <w:sz w:val="28"/>
          <w:szCs w:val="28"/>
          <w:rtl/>
        </w:rPr>
        <w:t xml:space="preserve"> ق</w:t>
      </w:r>
      <w:r w:rsidRPr="00914309">
        <w:rPr>
          <w:rFonts w:cs="B Badr" w:hint="cs"/>
          <w:sz w:val="28"/>
          <w:szCs w:val="28"/>
          <w:rtl/>
        </w:rPr>
        <w:t>ی</w:t>
      </w:r>
      <w:r w:rsidRPr="00914309">
        <w:rPr>
          <w:rFonts w:cs="B Badr" w:hint="eastAsia"/>
          <w:sz w:val="28"/>
          <w:szCs w:val="28"/>
          <w:rtl/>
        </w:rPr>
        <w:t>امش</w:t>
      </w:r>
      <w:r w:rsidRPr="00914309">
        <w:rPr>
          <w:rFonts w:cs="B Badr"/>
          <w:sz w:val="28"/>
          <w:szCs w:val="28"/>
          <w:rtl/>
        </w:rPr>
        <w:t xml:space="preserve"> با من مشورت </w:t>
      </w:r>
      <w:r w:rsidRPr="00914309">
        <w:rPr>
          <w:rFonts w:cs="B Badr" w:hint="eastAsia"/>
          <w:sz w:val="28"/>
          <w:szCs w:val="28"/>
          <w:rtl/>
        </w:rPr>
        <w:t>کرد،</w:t>
      </w:r>
      <w:r w:rsidRPr="00914309">
        <w:rPr>
          <w:rFonts w:cs="B Badr"/>
          <w:sz w:val="28"/>
          <w:szCs w:val="28"/>
          <w:rtl/>
        </w:rPr>
        <w:t xml:space="preserve"> من به او گفتم: عموجان اگر دوست دار</w:t>
      </w:r>
      <w:r w:rsidRPr="00914309">
        <w:rPr>
          <w:rFonts w:cs="B Badr" w:hint="cs"/>
          <w:sz w:val="28"/>
          <w:szCs w:val="28"/>
          <w:rtl/>
        </w:rPr>
        <w:t>ی</w:t>
      </w:r>
      <w:r w:rsidRPr="00914309">
        <w:rPr>
          <w:rFonts w:cs="B Badr"/>
          <w:sz w:val="28"/>
          <w:szCs w:val="28"/>
          <w:rtl/>
        </w:rPr>
        <w:t xml:space="preserve"> همان شخص به دار آو</w:t>
      </w:r>
      <w:r w:rsidRPr="00914309">
        <w:rPr>
          <w:rFonts w:cs="B Badr" w:hint="cs"/>
          <w:sz w:val="28"/>
          <w:szCs w:val="28"/>
          <w:rtl/>
        </w:rPr>
        <w:t>ی</w:t>
      </w:r>
      <w:r w:rsidRPr="00914309">
        <w:rPr>
          <w:rFonts w:cs="B Badr" w:hint="eastAsia"/>
          <w:sz w:val="28"/>
          <w:szCs w:val="28"/>
          <w:rtl/>
        </w:rPr>
        <w:t>خته</w:t>
      </w:r>
      <w:r w:rsidRPr="00914309">
        <w:rPr>
          <w:rFonts w:cs="B Badr"/>
          <w:sz w:val="28"/>
          <w:szCs w:val="28"/>
          <w:rtl/>
        </w:rPr>
        <w:t xml:space="preserve"> در کناسه (کوفه) باش</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راه تو هم</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است. موقع</w:t>
      </w:r>
      <w:r w:rsidRPr="00914309">
        <w:rPr>
          <w:rFonts w:cs="B Badr" w:hint="cs"/>
          <w:sz w:val="28"/>
          <w:szCs w:val="28"/>
          <w:rtl/>
        </w:rPr>
        <w:t>ی</w:t>
      </w:r>
      <w:r w:rsidRPr="00914309">
        <w:rPr>
          <w:rFonts w:cs="B Badr"/>
          <w:sz w:val="28"/>
          <w:szCs w:val="28"/>
          <w:rtl/>
        </w:rPr>
        <w:t xml:space="preserve"> که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از حضور امام صادق-عل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ب</w:t>
      </w:r>
      <w:r w:rsidRPr="00914309">
        <w:rPr>
          <w:rFonts w:cs="B Badr" w:hint="cs"/>
          <w:sz w:val="28"/>
          <w:szCs w:val="28"/>
          <w:rtl/>
        </w:rPr>
        <w:t>ی</w:t>
      </w:r>
      <w:r w:rsidRPr="00914309">
        <w:rPr>
          <w:rFonts w:cs="B Badr" w:hint="eastAsia"/>
          <w:sz w:val="28"/>
          <w:szCs w:val="28"/>
          <w:rtl/>
        </w:rPr>
        <w:t>رون</w:t>
      </w:r>
      <w:r w:rsidRPr="00914309">
        <w:rPr>
          <w:rFonts w:cs="B Badr"/>
          <w:sz w:val="28"/>
          <w:szCs w:val="28"/>
          <w:rtl/>
        </w:rPr>
        <w:t xml:space="preserve"> رفت، امام فرمود: «وا</w:t>
      </w:r>
      <w:r w:rsidRPr="00914309">
        <w:rPr>
          <w:rFonts w:cs="B Badr" w:hint="cs"/>
          <w:sz w:val="28"/>
          <w:szCs w:val="28"/>
          <w:rtl/>
        </w:rPr>
        <w:t>ی</w:t>
      </w:r>
      <w:r w:rsidRPr="00914309">
        <w:rPr>
          <w:rFonts w:cs="B Badr"/>
          <w:sz w:val="28"/>
          <w:szCs w:val="28"/>
          <w:rtl/>
        </w:rPr>
        <w:t xml:space="preserve"> به حال کس</w:t>
      </w:r>
      <w:r w:rsidRPr="00914309">
        <w:rPr>
          <w:rFonts w:cs="B Badr" w:hint="cs"/>
          <w:sz w:val="28"/>
          <w:szCs w:val="28"/>
          <w:rtl/>
        </w:rPr>
        <w:t>ی</w:t>
      </w:r>
      <w:r w:rsidRPr="00914309">
        <w:rPr>
          <w:rFonts w:cs="B Badr"/>
          <w:sz w:val="28"/>
          <w:szCs w:val="28"/>
          <w:rtl/>
        </w:rPr>
        <w:t xml:space="preserve"> که ندا</w:t>
      </w:r>
      <w:r w:rsidRPr="00914309">
        <w:rPr>
          <w:rFonts w:cs="B Badr" w:hint="cs"/>
          <w:sz w:val="28"/>
          <w:szCs w:val="28"/>
          <w:rtl/>
        </w:rPr>
        <w:t>ی</w:t>
      </w:r>
      <w:r w:rsidRPr="00914309">
        <w:rPr>
          <w:rFonts w:cs="B Badr"/>
          <w:sz w:val="28"/>
          <w:szCs w:val="28"/>
          <w:rtl/>
        </w:rPr>
        <w:t xml:space="preserve"> او را بشنود و به </w:t>
      </w:r>
      <w:r w:rsidRPr="00914309">
        <w:rPr>
          <w:rFonts w:cs="B Badr" w:hint="cs"/>
          <w:sz w:val="28"/>
          <w:szCs w:val="28"/>
          <w:rtl/>
        </w:rPr>
        <w:t>ی</w:t>
      </w:r>
      <w:r w:rsidRPr="00914309">
        <w:rPr>
          <w:rFonts w:cs="B Badr" w:hint="eastAsia"/>
          <w:sz w:val="28"/>
          <w:szCs w:val="28"/>
          <w:rtl/>
        </w:rPr>
        <w:t>ار</w:t>
      </w:r>
      <w:r w:rsidRPr="00914309">
        <w:rPr>
          <w:rFonts w:cs="B Badr" w:hint="cs"/>
          <w:sz w:val="28"/>
          <w:szCs w:val="28"/>
          <w:rtl/>
        </w:rPr>
        <w:t>ی</w:t>
      </w:r>
      <w:r w:rsidRPr="00914309">
        <w:rPr>
          <w:rFonts w:cs="B Badr"/>
          <w:sz w:val="28"/>
          <w:szCs w:val="28"/>
          <w:rtl/>
        </w:rPr>
        <w:t xml:space="preserve"> او نشتابد.»[۲۷]</w:t>
      </w:r>
    </w:p>
    <w:p w:rsidR="006D7F16" w:rsidRDefault="00914309" w:rsidP="00914309">
      <w:pPr>
        <w:rPr>
          <w:rFonts w:cs="B Badr"/>
          <w:sz w:val="28"/>
          <w:szCs w:val="28"/>
          <w:rtl/>
        </w:rPr>
      </w:pPr>
      <w:r w:rsidRPr="00914309">
        <w:rPr>
          <w:rFonts w:cs="B Badr" w:hint="eastAsia"/>
          <w:sz w:val="28"/>
          <w:szCs w:val="28"/>
          <w:rtl/>
        </w:rPr>
        <w:t>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نفس زک</w:t>
      </w:r>
      <w:r w:rsidRPr="00914309">
        <w:rPr>
          <w:rFonts w:cs="B Badr" w:hint="cs"/>
          <w:sz w:val="28"/>
          <w:szCs w:val="28"/>
          <w:rtl/>
        </w:rPr>
        <w:t>ی</w:t>
      </w:r>
      <w:r w:rsidRPr="00914309">
        <w:rPr>
          <w:rFonts w:cs="B Badr" w:hint="eastAsia"/>
          <w:sz w:val="28"/>
          <w:szCs w:val="28"/>
          <w:rtl/>
        </w:rPr>
        <w:t>ه</w:t>
      </w:r>
    </w:p>
    <w:p w:rsidR="006D7F16" w:rsidRDefault="00914309" w:rsidP="00914309">
      <w:pPr>
        <w:rPr>
          <w:rFonts w:cs="B Badr"/>
          <w:sz w:val="28"/>
          <w:szCs w:val="28"/>
          <w:rtl/>
        </w:rPr>
      </w:pPr>
      <w:r w:rsidRPr="00914309">
        <w:rPr>
          <w:rFonts w:cs="B Badr" w:hint="eastAsia"/>
          <w:sz w:val="28"/>
          <w:szCs w:val="28"/>
          <w:rtl/>
        </w:rPr>
        <w:t>ابوعبدالله</w:t>
      </w:r>
      <w:r w:rsidRPr="00914309">
        <w:rPr>
          <w:rFonts w:cs="B Badr"/>
          <w:sz w:val="28"/>
          <w:szCs w:val="28"/>
          <w:rtl/>
        </w:rPr>
        <w:t xml:space="preserve"> محمد معروف به «نفس زک</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و ملقب به «صر</w:t>
      </w:r>
      <w:r w:rsidRPr="00914309">
        <w:rPr>
          <w:rFonts w:cs="B Badr" w:hint="cs"/>
          <w:sz w:val="28"/>
          <w:szCs w:val="28"/>
          <w:rtl/>
        </w:rPr>
        <w:t>ی</w:t>
      </w:r>
      <w:r w:rsidRPr="00914309">
        <w:rPr>
          <w:rFonts w:cs="B Badr" w:hint="eastAsia"/>
          <w:sz w:val="28"/>
          <w:szCs w:val="28"/>
          <w:rtl/>
        </w:rPr>
        <w:t>ح</w:t>
      </w:r>
      <w:r w:rsidRPr="00914309">
        <w:rPr>
          <w:rFonts w:cs="B Badr"/>
          <w:sz w:val="28"/>
          <w:szCs w:val="28"/>
          <w:rtl/>
        </w:rPr>
        <w:t xml:space="preserve"> قر</w:t>
      </w:r>
      <w:r w:rsidRPr="00914309">
        <w:rPr>
          <w:rFonts w:cs="B Badr" w:hint="cs"/>
          <w:sz w:val="28"/>
          <w:szCs w:val="28"/>
          <w:rtl/>
        </w:rPr>
        <w:t>ی</w:t>
      </w:r>
      <w:r w:rsidRPr="00914309">
        <w:rPr>
          <w:rFonts w:cs="B Badr" w:hint="eastAsia"/>
          <w:sz w:val="28"/>
          <w:szCs w:val="28"/>
          <w:rtl/>
        </w:rPr>
        <w:t>ش»</w:t>
      </w:r>
      <w:r w:rsidRPr="00914309">
        <w:rPr>
          <w:rFonts w:cs="B Badr"/>
          <w:sz w:val="28"/>
          <w:szCs w:val="28"/>
          <w:rtl/>
        </w:rPr>
        <w:t xml:space="preserve"> در سال ۱۰۰ هـ.ق به دن</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 xml:space="preserve"> آمد. پدرش عبدالله فرزند حسن مثن</w:t>
      </w:r>
      <w:r w:rsidRPr="00914309">
        <w:rPr>
          <w:rFonts w:cs="B Badr" w:hint="cs"/>
          <w:sz w:val="28"/>
          <w:szCs w:val="28"/>
          <w:rtl/>
        </w:rPr>
        <w:t>ی</w:t>
      </w:r>
      <w:r w:rsidRPr="00914309">
        <w:rPr>
          <w:rFonts w:cs="B Badr"/>
          <w:sz w:val="28"/>
          <w:szCs w:val="28"/>
          <w:rtl/>
        </w:rPr>
        <w:t xml:space="preserve"> و نوه امام حسن مجتب</w:t>
      </w:r>
      <w:r w:rsidRPr="00914309">
        <w:rPr>
          <w:rFonts w:cs="B Badr" w:hint="cs"/>
          <w:sz w:val="28"/>
          <w:szCs w:val="28"/>
          <w:rtl/>
        </w:rPr>
        <w:t>ی</w:t>
      </w:r>
      <w:r w:rsidRPr="00914309">
        <w:rPr>
          <w:rFonts w:cs="B Badr"/>
          <w:sz w:val="28"/>
          <w:szCs w:val="28"/>
          <w:rtl/>
        </w:rPr>
        <w:t xml:space="preserve">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است. محمد را از جهت کثرت زهد و عبادت و فقه و دانا</w:t>
      </w:r>
      <w:r w:rsidRPr="00914309">
        <w:rPr>
          <w:rFonts w:cs="B Badr" w:hint="cs"/>
          <w:sz w:val="28"/>
          <w:szCs w:val="28"/>
          <w:rtl/>
        </w:rPr>
        <w:t>یی</w:t>
      </w:r>
      <w:r w:rsidRPr="00914309">
        <w:rPr>
          <w:rFonts w:cs="B Badr"/>
          <w:sz w:val="28"/>
          <w:szCs w:val="28"/>
          <w:rtl/>
        </w:rPr>
        <w:t xml:space="preserve"> و شجاعت و کثرت فضائل "نفس زک</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م</w:t>
      </w:r>
      <w:r w:rsidRPr="00914309">
        <w:rPr>
          <w:rFonts w:cs="B Badr" w:hint="cs"/>
          <w:sz w:val="28"/>
          <w:szCs w:val="28"/>
          <w:rtl/>
        </w:rPr>
        <w:t>ی</w:t>
      </w:r>
      <w:r w:rsidRPr="00914309">
        <w:rPr>
          <w:rFonts w:cs="B Badr"/>
          <w:sz w:val="28"/>
          <w:szCs w:val="28"/>
          <w:rtl/>
        </w:rPr>
        <w:t xml:space="preserve"> گفتند. او نامزد جمع</w:t>
      </w:r>
      <w:r w:rsidRPr="00914309">
        <w:rPr>
          <w:rFonts w:cs="B Badr" w:hint="cs"/>
          <w:sz w:val="28"/>
          <w:szCs w:val="28"/>
          <w:rtl/>
        </w:rPr>
        <w:t>ی</w:t>
      </w:r>
      <w:r w:rsidRPr="00914309">
        <w:rPr>
          <w:rFonts w:cs="B Badr"/>
          <w:sz w:val="28"/>
          <w:szCs w:val="28"/>
          <w:rtl/>
        </w:rPr>
        <w:t xml:space="preserve"> </w:t>
      </w:r>
      <w:r w:rsidRPr="00914309">
        <w:rPr>
          <w:rFonts w:cs="B Badr" w:hint="eastAsia"/>
          <w:sz w:val="28"/>
          <w:szCs w:val="28"/>
          <w:rtl/>
        </w:rPr>
        <w:t>از</w:t>
      </w:r>
      <w:r w:rsidRPr="00914309">
        <w:rPr>
          <w:rFonts w:cs="B Badr"/>
          <w:sz w:val="28"/>
          <w:szCs w:val="28"/>
          <w:rtl/>
        </w:rPr>
        <w:t xml:space="preserve"> بن</w:t>
      </w:r>
      <w:r w:rsidRPr="00914309">
        <w:rPr>
          <w:rFonts w:cs="B Badr" w:hint="cs"/>
          <w:sz w:val="28"/>
          <w:szCs w:val="28"/>
          <w:rtl/>
        </w:rPr>
        <w:t>ی‌</w:t>
      </w:r>
      <w:r w:rsidRPr="00914309">
        <w:rPr>
          <w:rFonts w:cs="B Badr" w:hint="eastAsia"/>
          <w:sz w:val="28"/>
          <w:szCs w:val="28"/>
          <w:rtl/>
        </w:rPr>
        <w:t>هاشم</w:t>
      </w:r>
      <w:r w:rsidRPr="00914309">
        <w:rPr>
          <w:rFonts w:cs="B Badr"/>
          <w:sz w:val="28"/>
          <w:szCs w:val="28"/>
          <w:rtl/>
        </w:rPr>
        <w:t xml:space="preserve"> برا</w:t>
      </w:r>
      <w:r w:rsidRPr="00914309">
        <w:rPr>
          <w:rFonts w:cs="B Badr" w:hint="cs"/>
          <w:sz w:val="28"/>
          <w:szCs w:val="28"/>
          <w:rtl/>
        </w:rPr>
        <w:t>ی</w:t>
      </w:r>
      <w:r w:rsidRPr="00914309">
        <w:rPr>
          <w:rFonts w:cs="B Badr"/>
          <w:sz w:val="28"/>
          <w:szCs w:val="28"/>
          <w:rtl/>
        </w:rPr>
        <w:t xml:space="preserve"> خلافت پس از امو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بود، ول</w:t>
      </w:r>
      <w:r w:rsidRPr="00914309">
        <w:rPr>
          <w:rFonts w:cs="B Badr" w:hint="cs"/>
          <w:sz w:val="28"/>
          <w:szCs w:val="28"/>
          <w:rtl/>
        </w:rPr>
        <w:t>ی</w:t>
      </w:r>
      <w:r w:rsidRPr="00914309">
        <w:rPr>
          <w:rFonts w:cs="B Badr"/>
          <w:sz w:val="28"/>
          <w:szCs w:val="28"/>
          <w:rtl/>
        </w:rPr>
        <w:t xml:space="preserve"> با پ</w:t>
      </w:r>
      <w:r w:rsidRPr="00914309">
        <w:rPr>
          <w:rFonts w:cs="B Badr" w:hint="cs"/>
          <w:sz w:val="28"/>
          <w:szCs w:val="28"/>
          <w:rtl/>
        </w:rPr>
        <w:t>ی</w:t>
      </w:r>
      <w:r w:rsidRPr="00914309">
        <w:rPr>
          <w:rFonts w:cs="B Badr" w:hint="eastAsia"/>
          <w:sz w:val="28"/>
          <w:szCs w:val="28"/>
          <w:rtl/>
        </w:rPr>
        <w:t>ش</w:t>
      </w:r>
      <w:r w:rsidRPr="00914309">
        <w:rPr>
          <w:rFonts w:cs="B Badr" w:hint="cs"/>
          <w:sz w:val="28"/>
          <w:szCs w:val="28"/>
          <w:rtl/>
        </w:rPr>
        <w:t>ی‌</w:t>
      </w:r>
      <w:r w:rsidRPr="00914309">
        <w:rPr>
          <w:rFonts w:cs="B Badr" w:hint="eastAsia"/>
          <w:sz w:val="28"/>
          <w:szCs w:val="28"/>
          <w:rtl/>
        </w:rPr>
        <w:t>گرفتن</w:t>
      </w:r>
      <w:r w:rsidRPr="00914309">
        <w:rPr>
          <w:rFonts w:cs="B Badr"/>
          <w:sz w:val="28"/>
          <w:szCs w:val="28"/>
          <w:rtl/>
        </w:rPr>
        <w:t xml:space="preserve"> بن</w:t>
      </w:r>
      <w:r w:rsidRPr="00914309">
        <w:rPr>
          <w:rFonts w:cs="B Badr" w:hint="cs"/>
          <w:sz w:val="28"/>
          <w:szCs w:val="28"/>
          <w:rtl/>
        </w:rPr>
        <w:t>ی‌</w:t>
      </w:r>
      <w:r w:rsidRPr="00914309">
        <w:rPr>
          <w:rFonts w:cs="B Badr" w:hint="eastAsia"/>
          <w:sz w:val="28"/>
          <w:szCs w:val="28"/>
          <w:rtl/>
        </w:rPr>
        <w:t>عباس</w:t>
      </w:r>
      <w:r w:rsidRPr="00914309">
        <w:rPr>
          <w:rFonts w:cs="B Badr"/>
          <w:sz w:val="28"/>
          <w:szCs w:val="28"/>
          <w:rtl/>
        </w:rPr>
        <w:t xml:space="preserve"> به چن</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مقام</w:t>
      </w:r>
      <w:r w:rsidRPr="00914309">
        <w:rPr>
          <w:rFonts w:cs="B Badr" w:hint="cs"/>
          <w:sz w:val="28"/>
          <w:szCs w:val="28"/>
          <w:rtl/>
        </w:rPr>
        <w:t>ی</w:t>
      </w:r>
      <w:r w:rsidRPr="00914309">
        <w:rPr>
          <w:rFonts w:cs="B Badr"/>
          <w:sz w:val="28"/>
          <w:szCs w:val="28"/>
          <w:rtl/>
        </w:rPr>
        <w:t xml:space="preserve"> نرس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محمد در سال ۱۴۵ هـ. ق خروج کرد و با دو</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xml:space="preserve"> و پنجاه نفر وارد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شد و مردم به فتوا</w:t>
      </w:r>
      <w:r w:rsidRPr="00914309">
        <w:rPr>
          <w:rFonts w:cs="B Badr" w:hint="cs"/>
          <w:sz w:val="28"/>
          <w:szCs w:val="28"/>
          <w:rtl/>
        </w:rPr>
        <w:t>ی</w:t>
      </w:r>
      <w:r w:rsidRPr="00914309">
        <w:rPr>
          <w:rFonts w:cs="B Badr"/>
          <w:sz w:val="28"/>
          <w:szCs w:val="28"/>
          <w:rtl/>
        </w:rPr>
        <w:t xml:space="preserve"> مالک بن انس با و</w:t>
      </w:r>
      <w:r w:rsidRPr="00914309">
        <w:rPr>
          <w:rFonts w:cs="B Badr" w:hint="cs"/>
          <w:sz w:val="28"/>
          <w:szCs w:val="28"/>
          <w:rtl/>
        </w:rPr>
        <w:t>ی</w:t>
      </w:r>
      <w:r w:rsidRPr="00914309">
        <w:rPr>
          <w:rFonts w:cs="B Badr"/>
          <w:sz w:val="28"/>
          <w:szCs w:val="28"/>
          <w:rtl/>
        </w:rPr>
        <w:t xml:space="preserve"> ب</w:t>
      </w:r>
      <w:r w:rsidRPr="00914309">
        <w:rPr>
          <w:rFonts w:cs="B Badr" w:hint="cs"/>
          <w:sz w:val="28"/>
          <w:szCs w:val="28"/>
          <w:rtl/>
        </w:rPr>
        <w:t>ی</w:t>
      </w:r>
      <w:r w:rsidRPr="00914309">
        <w:rPr>
          <w:rFonts w:cs="B Badr" w:hint="eastAsia"/>
          <w:sz w:val="28"/>
          <w:szCs w:val="28"/>
          <w:rtl/>
        </w:rPr>
        <w:t>عت</w:t>
      </w:r>
      <w:r w:rsidRPr="00914309">
        <w:rPr>
          <w:rFonts w:cs="B Badr"/>
          <w:sz w:val="28"/>
          <w:szCs w:val="28"/>
          <w:rtl/>
        </w:rPr>
        <w:t xml:space="preserve"> کردند. منصور او را ابتدا دعوت به صلح کرد، اما محمد نپذ</w:t>
      </w:r>
      <w:r w:rsidRPr="00914309">
        <w:rPr>
          <w:rFonts w:cs="B Badr" w:hint="cs"/>
          <w:sz w:val="28"/>
          <w:szCs w:val="28"/>
          <w:rtl/>
        </w:rPr>
        <w:t>ی</w:t>
      </w:r>
      <w:r w:rsidRPr="00914309">
        <w:rPr>
          <w:rFonts w:cs="B Badr" w:hint="eastAsia"/>
          <w:sz w:val="28"/>
          <w:szCs w:val="28"/>
          <w:rtl/>
        </w:rPr>
        <w:t>رفت</w:t>
      </w:r>
      <w:r w:rsidRPr="00914309">
        <w:rPr>
          <w:rFonts w:cs="B Badr"/>
          <w:sz w:val="28"/>
          <w:szCs w:val="28"/>
          <w:rtl/>
        </w:rPr>
        <w:t xml:space="preserve"> و با عده‌ا</w:t>
      </w:r>
      <w:r w:rsidRPr="00914309">
        <w:rPr>
          <w:rFonts w:cs="B Badr" w:hint="cs"/>
          <w:sz w:val="28"/>
          <w:szCs w:val="28"/>
          <w:rtl/>
        </w:rPr>
        <w:t>ی</w:t>
      </w:r>
      <w:r w:rsidRPr="00914309">
        <w:rPr>
          <w:rFonts w:cs="B Badr"/>
          <w:sz w:val="28"/>
          <w:szCs w:val="28"/>
          <w:rtl/>
        </w:rPr>
        <w:t xml:space="preserve"> کم</w:t>
      </w:r>
      <w:r w:rsidRPr="00914309">
        <w:rPr>
          <w:rFonts w:cs="B Badr" w:hint="cs"/>
          <w:sz w:val="28"/>
          <w:szCs w:val="28"/>
          <w:rtl/>
        </w:rPr>
        <w:t>ی</w:t>
      </w:r>
      <w:r w:rsidRPr="00914309">
        <w:rPr>
          <w:rFonts w:cs="B Badr"/>
          <w:sz w:val="28"/>
          <w:szCs w:val="28"/>
          <w:rtl/>
        </w:rPr>
        <w:t xml:space="preserve"> از </w:t>
      </w:r>
      <w:r w:rsidRPr="00914309">
        <w:rPr>
          <w:rFonts w:cs="B Badr" w:hint="cs"/>
          <w:sz w:val="28"/>
          <w:szCs w:val="28"/>
          <w:rtl/>
        </w:rPr>
        <w:t>ی</w:t>
      </w:r>
      <w:r w:rsidRPr="00914309">
        <w:rPr>
          <w:rFonts w:cs="B Badr" w:hint="eastAsia"/>
          <w:sz w:val="28"/>
          <w:szCs w:val="28"/>
          <w:rtl/>
        </w:rPr>
        <w:t>ارانش</w:t>
      </w:r>
      <w:r w:rsidRPr="00914309">
        <w:rPr>
          <w:rFonts w:cs="B Badr"/>
          <w:sz w:val="28"/>
          <w:szCs w:val="28"/>
          <w:rtl/>
        </w:rPr>
        <w:t xml:space="preserve"> که هنوز بر ب</w:t>
      </w:r>
      <w:r w:rsidRPr="00914309">
        <w:rPr>
          <w:rFonts w:cs="B Badr" w:hint="cs"/>
          <w:sz w:val="28"/>
          <w:szCs w:val="28"/>
          <w:rtl/>
        </w:rPr>
        <w:t>ی</w:t>
      </w:r>
      <w:r w:rsidRPr="00914309">
        <w:rPr>
          <w:rFonts w:cs="B Badr" w:hint="eastAsia"/>
          <w:sz w:val="28"/>
          <w:szCs w:val="28"/>
          <w:rtl/>
        </w:rPr>
        <w:t>عت</w:t>
      </w:r>
      <w:r w:rsidRPr="00914309">
        <w:rPr>
          <w:rFonts w:cs="B Badr"/>
          <w:sz w:val="28"/>
          <w:szCs w:val="28"/>
          <w:rtl/>
        </w:rPr>
        <w:t xml:space="preserve"> خود پا</w:t>
      </w:r>
      <w:r w:rsidRPr="00914309">
        <w:rPr>
          <w:rFonts w:cs="B Badr" w:hint="cs"/>
          <w:sz w:val="28"/>
          <w:szCs w:val="28"/>
          <w:rtl/>
        </w:rPr>
        <w:t>ی</w:t>
      </w:r>
      <w:r w:rsidRPr="00914309">
        <w:rPr>
          <w:rFonts w:cs="B Badr" w:hint="eastAsia"/>
          <w:sz w:val="28"/>
          <w:szCs w:val="28"/>
          <w:rtl/>
        </w:rPr>
        <w:t>دار</w:t>
      </w:r>
      <w:r w:rsidRPr="00914309">
        <w:rPr>
          <w:rFonts w:cs="B Badr"/>
          <w:sz w:val="28"/>
          <w:szCs w:val="28"/>
          <w:rtl/>
        </w:rPr>
        <w:t xml:space="preserve"> بودند به نبرد سپاه خل</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 xml:space="preserve"> رفت و شکست خورد و کشته شد. مدفن او در بق</w:t>
      </w:r>
      <w:r w:rsidRPr="00914309">
        <w:rPr>
          <w:rFonts w:cs="B Badr" w:hint="cs"/>
          <w:sz w:val="28"/>
          <w:szCs w:val="28"/>
          <w:rtl/>
        </w:rPr>
        <w:t>ی</w:t>
      </w:r>
      <w:r w:rsidRPr="00914309">
        <w:rPr>
          <w:rFonts w:cs="B Badr" w:hint="eastAsia"/>
          <w:sz w:val="28"/>
          <w:szCs w:val="28"/>
          <w:rtl/>
        </w:rPr>
        <w:t>ع</w:t>
      </w:r>
      <w:r w:rsidRPr="00914309">
        <w:rPr>
          <w:rFonts w:cs="B Badr"/>
          <w:sz w:val="28"/>
          <w:szCs w:val="28"/>
          <w:rtl/>
        </w:rPr>
        <w:t xml:space="preserve"> است. پس از مرگش بس</w:t>
      </w:r>
      <w:r w:rsidRPr="00914309">
        <w:rPr>
          <w:rFonts w:cs="B Badr" w:hint="cs"/>
          <w:sz w:val="28"/>
          <w:szCs w:val="28"/>
          <w:rtl/>
        </w:rPr>
        <w:t>ی</w:t>
      </w:r>
      <w:r w:rsidRPr="00914309">
        <w:rPr>
          <w:rFonts w:cs="B Badr" w:hint="eastAsia"/>
          <w:sz w:val="28"/>
          <w:szCs w:val="28"/>
          <w:rtl/>
        </w:rPr>
        <w:t>ار</w:t>
      </w:r>
      <w:r w:rsidRPr="00914309">
        <w:rPr>
          <w:rFonts w:cs="B Badr" w:hint="cs"/>
          <w:sz w:val="28"/>
          <w:szCs w:val="28"/>
          <w:rtl/>
        </w:rPr>
        <w:t>ی</w:t>
      </w:r>
      <w:r w:rsidRPr="00914309">
        <w:rPr>
          <w:rFonts w:cs="B Badr"/>
          <w:sz w:val="28"/>
          <w:szCs w:val="28"/>
          <w:rtl/>
        </w:rPr>
        <w:t xml:space="preserve"> از پ</w:t>
      </w:r>
      <w:r w:rsidRPr="00914309">
        <w:rPr>
          <w:rFonts w:cs="B Badr" w:hint="cs"/>
          <w:sz w:val="28"/>
          <w:szCs w:val="28"/>
          <w:rtl/>
        </w:rPr>
        <w:t>ی</w:t>
      </w:r>
      <w:r w:rsidRPr="00914309">
        <w:rPr>
          <w:rFonts w:cs="B Badr" w:hint="eastAsia"/>
          <w:sz w:val="28"/>
          <w:szCs w:val="28"/>
          <w:rtl/>
        </w:rPr>
        <w:t>روانش</w:t>
      </w:r>
      <w:r w:rsidRPr="00914309">
        <w:rPr>
          <w:rFonts w:cs="B Badr"/>
          <w:sz w:val="28"/>
          <w:szCs w:val="28"/>
          <w:rtl/>
        </w:rPr>
        <w:t xml:space="preserve"> چن</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w:t>
      </w:r>
      <w:r w:rsidRPr="00914309">
        <w:rPr>
          <w:rFonts w:cs="B Badr" w:hint="cs"/>
          <w:sz w:val="28"/>
          <w:szCs w:val="28"/>
          <w:rtl/>
        </w:rPr>
        <w:t>ی‌</w:t>
      </w:r>
      <w:r w:rsidRPr="00914309">
        <w:rPr>
          <w:rFonts w:cs="B Badr" w:hint="eastAsia"/>
          <w:sz w:val="28"/>
          <w:szCs w:val="28"/>
          <w:rtl/>
        </w:rPr>
        <w:t>پنداشتند</w:t>
      </w:r>
      <w:r w:rsidRPr="00914309">
        <w:rPr>
          <w:rFonts w:cs="B Badr"/>
          <w:sz w:val="28"/>
          <w:szCs w:val="28"/>
          <w:rtl/>
        </w:rPr>
        <w:t xml:space="preserve"> که او به غ</w:t>
      </w:r>
      <w:r w:rsidRPr="00914309">
        <w:rPr>
          <w:rFonts w:cs="B Badr" w:hint="cs"/>
          <w:sz w:val="28"/>
          <w:szCs w:val="28"/>
          <w:rtl/>
        </w:rPr>
        <w:t>ی</w:t>
      </w:r>
      <w:r w:rsidRPr="00914309">
        <w:rPr>
          <w:rFonts w:cs="B Badr" w:hint="eastAsia"/>
          <w:sz w:val="28"/>
          <w:szCs w:val="28"/>
          <w:rtl/>
        </w:rPr>
        <w:t>بت</w:t>
      </w:r>
      <w:r w:rsidRPr="00914309">
        <w:rPr>
          <w:rFonts w:cs="B Badr"/>
          <w:sz w:val="28"/>
          <w:szCs w:val="28"/>
          <w:rtl/>
        </w:rPr>
        <w:t xml:space="preserve"> رفته است و زمان</w:t>
      </w:r>
      <w:r w:rsidRPr="00914309">
        <w:rPr>
          <w:rFonts w:cs="B Badr" w:hint="cs"/>
          <w:sz w:val="28"/>
          <w:szCs w:val="28"/>
          <w:rtl/>
        </w:rPr>
        <w:t>ی</w:t>
      </w:r>
      <w:r w:rsidRPr="00914309">
        <w:rPr>
          <w:rFonts w:cs="B Badr"/>
          <w:sz w:val="28"/>
          <w:szCs w:val="28"/>
          <w:rtl/>
        </w:rPr>
        <w:t xml:space="preserve"> مجدد بازم</w:t>
      </w:r>
      <w:r w:rsidRPr="00914309">
        <w:rPr>
          <w:rFonts w:cs="B Badr" w:hint="cs"/>
          <w:sz w:val="28"/>
          <w:szCs w:val="28"/>
          <w:rtl/>
        </w:rPr>
        <w:t>ی</w:t>
      </w:r>
      <w:r w:rsidRPr="00914309">
        <w:rPr>
          <w:rFonts w:cs="B Badr"/>
          <w:sz w:val="28"/>
          <w:szCs w:val="28"/>
          <w:rtl/>
        </w:rPr>
        <w:t xml:space="preserve"> گردد. پ</w:t>
      </w:r>
      <w:r w:rsidRPr="00914309">
        <w:rPr>
          <w:rFonts w:cs="B Badr" w:hint="cs"/>
          <w:sz w:val="28"/>
          <w:szCs w:val="28"/>
          <w:rtl/>
        </w:rPr>
        <w:t>ی</w:t>
      </w:r>
      <w:r w:rsidRPr="00914309">
        <w:rPr>
          <w:rFonts w:cs="B Badr" w:hint="eastAsia"/>
          <w:sz w:val="28"/>
          <w:szCs w:val="28"/>
          <w:rtl/>
        </w:rPr>
        <w:t>روان</w:t>
      </w:r>
      <w:r w:rsidRPr="00914309">
        <w:rPr>
          <w:rFonts w:cs="B Badr"/>
          <w:sz w:val="28"/>
          <w:szCs w:val="28"/>
          <w:rtl/>
        </w:rPr>
        <w:t xml:space="preserve">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فرقه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را محمد</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م</w:t>
      </w:r>
      <w:r w:rsidRPr="00914309">
        <w:rPr>
          <w:rFonts w:cs="B Badr" w:hint="cs"/>
          <w:sz w:val="28"/>
          <w:szCs w:val="28"/>
          <w:rtl/>
        </w:rPr>
        <w:t>ی‌</w:t>
      </w:r>
      <w:r w:rsidRPr="00914309">
        <w:rPr>
          <w:rFonts w:cs="B Badr" w:hint="eastAsia"/>
          <w:sz w:val="28"/>
          <w:szCs w:val="28"/>
          <w:rtl/>
        </w:rPr>
        <w:t>نامند</w:t>
      </w:r>
      <w:r w:rsidRPr="00914309">
        <w:rPr>
          <w:rFonts w:cs="B Badr"/>
          <w:sz w:val="28"/>
          <w:szCs w:val="28"/>
          <w:rtl/>
        </w:rPr>
        <w:t>.</w:t>
      </w:r>
    </w:p>
    <w:p w:rsidR="006D7F16" w:rsidRDefault="00914309" w:rsidP="00914309">
      <w:pPr>
        <w:rPr>
          <w:rFonts w:cs="B Badr"/>
          <w:sz w:val="28"/>
          <w:szCs w:val="28"/>
          <w:rtl/>
        </w:rPr>
      </w:pPr>
      <w:r w:rsidRPr="00914309">
        <w:rPr>
          <w:rFonts w:cs="B Badr" w:hint="eastAsia"/>
          <w:sz w:val="28"/>
          <w:szCs w:val="28"/>
          <w:rtl/>
        </w:rPr>
        <w:lastRenderedPageBreak/>
        <w:t>اختلاف</w:t>
      </w:r>
      <w:r w:rsidRPr="00914309">
        <w:rPr>
          <w:rFonts w:cs="B Badr"/>
          <w:sz w:val="28"/>
          <w:szCs w:val="28"/>
          <w:rtl/>
        </w:rPr>
        <w:t xml:space="preserve"> م</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فرزندان امام حسن و امام حس</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عل</w:t>
      </w:r>
      <w:r w:rsidRPr="00914309">
        <w:rPr>
          <w:rFonts w:cs="B Badr" w:hint="cs"/>
          <w:sz w:val="28"/>
          <w:szCs w:val="28"/>
          <w:rtl/>
        </w:rPr>
        <w:t>ی</w:t>
      </w:r>
      <w:r w:rsidRPr="00914309">
        <w:rPr>
          <w:rFonts w:cs="B Badr" w:hint="eastAsia"/>
          <w:sz w:val="28"/>
          <w:szCs w:val="28"/>
          <w:rtl/>
        </w:rPr>
        <w:t>هما</w:t>
      </w:r>
      <w:r w:rsidRPr="00914309">
        <w:rPr>
          <w:rFonts w:cs="B Badr"/>
          <w:sz w:val="28"/>
          <w:szCs w:val="28"/>
          <w:rtl/>
        </w:rPr>
        <w:t xml:space="preserve"> السّلام از آنجا پد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آمد که عبدالله بن حسن بن حسن فرزندش محمد را به عنوان قائم آل محمد[۲۸] معرفى کرد.</w:t>
      </w:r>
    </w:p>
    <w:p w:rsidR="006D7F16" w:rsidRDefault="00914309" w:rsidP="00914309">
      <w:pPr>
        <w:rPr>
          <w:rFonts w:cs="B Badr"/>
          <w:sz w:val="28"/>
          <w:szCs w:val="28"/>
          <w:rtl/>
        </w:rPr>
      </w:pPr>
      <w:r w:rsidRPr="00914309">
        <w:rPr>
          <w:rFonts w:cs="B Badr" w:hint="eastAsia"/>
          <w:sz w:val="28"/>
          <w:szCs w:val="28"/>
          <w:rtl/>
        </w:rPr>
        <w:t>جر</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w:t>
      </w:r>
      <w:r w:rsidRPr="00914309">
        <w:rPr>
          <w:rFonts w:cs="B Badr" w:hint="cs"/>
          <w:sz w:val="28"/>
          <w:szCs w:val="28"/>
          <w:rtl/>
        </w:rPr>
        <w:t>ی</w:t>
      </w:r>
      <w:r w:rsidRPr="00914309">
        <w:rPr>
          <w:rFonts w:cs="B Badr" w:hint="eastAsia"/>
          <w:sz w:val="28"/>
          <w:szCs w:val="28"/>
          <w:rtl/>
        </w:rPr>
        <w:t>عت</w:t>
      </w:r>
      <w:r w:rsidRPr="00914309">
        <w:rPr>
          <w:rFonts w:cs="B Badr"/>
          <w:sz w:val="28"/>
          <w:szCs w:val="28"/>
          <w:rtl/>
        </w:rPr>
        <w:t xml:space="preserve"> علو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و عباس</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با نفس زک</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را، ابو الفرج اصفهانى به تفص</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نقل کرده است. بنا به نقل او، از عباس</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داود بن على، ابراه</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امام، صالح بن على، منصور و سفاح در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w:t>
      </w:r>
      <w:r w:rsidRPr="00914309">
        <w:rPr>
          <w:rFonts w:cs="B Badr" w:hint="cs"/>
          <w:sz w:val="28"/>
          <w:szCs w:val="28"/>
          <w:rtl/>
        </w:rPr>
        <w:t>ی</w:t>
      </w:r>
      <w:r w:rsidRPr="00914309">
        <w:rPr>
          <w:rFonts w:cs="B Badr" w:hint="eastAsia"/>
          <w:sz w:val="28"/>
          <w:szCs w:val="28"/>
          <w:rtl/>
        </w:rPr>
        <w:t>عت</w:t>
      </w:r>
      <w:r w:rsidRPr="00914309">
        <w:rPr>
          <w:rFonts w:cs="B Badr"/>
          <w:sz w:val="28"/>
          <w:szCs w:val="28"/>
          <w:rtl/>
        </w:rPr>
        <w:t xml:space="preserve"> حاضر بودند. زمانى که در آن محفل از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سخن به م</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آمد، عبدال</w:t>
      </w:r>
      <w:r w:rsidRPr="00914309">
        <w:rPr>
          <w:rFonts w:cs="B Badr" w:hint="eastAsia"/>
          <w:sz w:val="28"/>
          <w:szCs w:val="28"/>
          <w:rtl/>
        </w:rPr>
        <w:t>له</w:t>
      </w:r>
      <w:r w:rsidRPr="00914309">
        <w:rPr>
          <w:rFonts w:cs="B Badr"/>
          <w:sz w:val="28"/>
          <w:szCs w:val="28"/>
          <w:rtl/>
        </w:rPr>
        <w:t xml:space="preserve"> بن حسن پدر نفس زک</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گفت: حضور جعفر در ا</w:t>
      </w:r>
      <w:r w:rsidRPr="00914309">
        <w:rPr>
          <w:rFonts w:cs="B Badr" w:hint="cs"/>
          <w:sz w:val="28"/>
          <w:szCs w:val="28"/>
          <w:rtl/>
        </w:rPr>
        <w:t>ی</w:t>
      </w:r>
      <w:r w:rsidRPr="00914309">
        <w:rPr>
          <w:rFonts w:cs="B Badr" w:hint="eastAsia"/>
          <w:sz w:val="28"/>
          <w:szCs w:val="28"/>
          <w:rtl/>
        </w:rPr>
        <w:t>نجا</w:t>
      </w:r>
      <w:r w:rsidRPr="00914309">
        <w:rPr>
          <w:rFonts w:cs="B Badr"/>
          <w:sz w:val="28"/>
          <w:szCs w:val="28"/>
          <w:rtl/>
        </w:rPr>
        <w:t xml:space="preserve"> لزومى ندارد؛ ز</w:t>
      </w:r>
      <w:r w:rsidRPr="00914309">
        <w:rPr>
          <w:rFonts w:cs="B Badr" w:hint="cs"/>
          <w:sz w:val="28"/>
          <w:szCs w:val="28"/>
          <w:rtl/>
        </w:rPr>
        <w:t>ی</w:t>
      </w:r>
      <w:r w:rsidRPr="00914309">
        <w:rPr>
          <w:rFonts w:cs="B Badr" w:hint="eastAsia"/>
          <w:sz w:val="28"/>
          <w:szCs w:val="28"/>
          <w:rtl/>
        </w:rPr>
        <w:t>را</w:t>
      </w:r>
      <w:r w:rsidRPr="00914309">
        <w:rPr>
          <w:rFonts w:cs="B Badr"/>
          <w:sz w:val="28"/>
          <w:szCs w:val="28"/>
          <w:rtl/>
        </w:rPr>
        <w:t xml:space="preserve"> او کار شما را خراب مى‌ کند.</w:t>
      </w:r>
    </w:p>
    <w:p w:rsidR="006D7F16" w:rsidRDefault="00914309" w:rsidP="00914309">
      <w:pPr>
        <w:rPr>
          <w:rFonts w:cs="B Badr"/>
          <w:sz w:val="28"/>
          <w:szCs w:val="28"/>
          <w:rtl/>
        </w:rPr>
      </w:pPr>
      <w:r w:rsidRPr="00914309">
        <w:rPr>
          <w:rFonts w:cs="B Badr" w:hint="eastAsia"/>
          <w:sz w:val="28"/>
          <w:szCs w:val="28"/>
          <w:rtl/>
        </w:rPr>
        <w:t>زمانى</w:t>
      </w:r>
      <w:r w:rsidRPr="00914309">
        <w:rPr>
          <w:rFonts w:cs="B Badr"/>
          <w:sz w:val="28"/>
          <w:szCs w:val="28"/>
          <w:rtl/>
        </w:rPr>
        <w:t xml:space="preserve"> هم که امام مخالفت خود را با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آنها اعلام کرد، عبدالله بن حسن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عمل او را حمل بر حسادت کرد.[۲۹] در جر</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شورش نفس زک</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در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از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خارج شده و به منطقه فرع در راه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به مکه رفتند و پس از پا</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ماجرا به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بازگشت</w:t>
      </w:r>
      <w:r w:rsidRPr="00914309">
        <w:rPr>
          <w:rFonts w:cs="B Badr" w:hint="eastAsia"/>
          <w:sz w:val="28"/>
          <w:szCs w:val="28"/>
          <w:rtl/>
        </w:rPr>
        <w:t>ند</w:t>
      </w:r>
      <w:r w:rsidRPr="00914309">
        <w:rPr>
          <w:rFonts w:cs="B Badr"/>
          <w:sz w:val="28"/>
          <w:szCs w:val="28"/>
          <w:rtl/>
        </w:rPr>
        <w:t>.[۳۰] پ</w:t>
      </w:r>
      <w:r w:rsidRPr="00914309">
        <w:rPr>
          <w:rFonts w:cs="B Badr" w:hint="cs"/>
          <w:sz w:val="28"/>
          <w:szCs w:val="28"/>
          <w:rtl/>
        </w:rPr>
        <w:t>ی</w:t>
      </w:r>
      <w:r w:rsidRPr="00914309">
        <w:rPr>
          <w:rFonts w:cs="B Badr" w:hint="eastAsia"/>
          <w:sz w:val="28"/>
          <w:szCs w:val="28"/>
          <w:rtl/>
        </w:rPr>
        <w:t>ش</w:t>
      </w:r>
      <w:r w:rsidRPr="00914309">
        <w:rPr>
          <w:rFonts w:cs="B Badr"/>
          <w:sz w:val="28"/>
          <w:szCs w:val="28"/>
          <w:rtl/>
        </w:rPr>
        <w:t xml:space="preserve"> از آن هم منصور از امام صادق به خاطر فتنه‌انگ</w:t>
      </w:r>
      <w:r w:rsidRPr="00914309">
        <w:rPr>
          <w:rFonts w:cs="B Badr" w:hint="cs"/>
          <w:sz w:val="28"/>
          <w:szCs w:val="28"/>
          <w:rtl/>
        </w:rPr>
        <w:t>ی</w:t>
      </w:r>
      <w:r w:rsidRPr="00914309">
        <w:rPr>
          <w:rFonts w:cs="B Badr" w:hint="eastAsia"/>
          <w:sz w:val="28"/>
          <w:szCs w:val="28"/>
          <w:rtl/>
        </w:rPr>
        <w:t>زى</w:t>
      </w:r>
      <w:r w:rsidRPr="00914309">
        <w:rPr>
          <w:rFonts w:cs="B Badr"/>
          <w:sz w:val="28"/>
          <w:szCs w:val="28"/>
          <w:rtl/>
        </w:rPr>
        <w:t xml:space="preserve"> عبدالله بن حسن و فرزندانش گله کرد. حضرت اختلاف م</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خود و آنها را به وى </w:t>
      </w:r>
      <w:r w:rsidRPr="00914309">
        <w:rPr>
          <w:rFonts w:cs="B Badr" w:hint="cs"/>
          <w:sz w:val="28"/>
          <w:szCs w:val="28"/>
          <w:rtl/>
        </w:rPr>
        <w:t>ی</w:t>
      </w:r>
      <w:r w:rsidRPr="00914309">
        <w:rPr>
          <w:rFonts w:cs="B Badr" w:hint="eastAsia"/>
          <w:sz w:val="28"/>
          <w:szCs w:val="28"/>
          <w:rtl/>
        </w:rPr>
        <w:t>ادآور</w:t>
      </w:r>
      <w:r w:rsidRPr="00914309">
        <w:rPr>
          <w:rFonts w:cs="B Badr"/>
          <w:sz w:val="28"/>
          <w:szCs w:val="28"/>
          <w:rtl/>
        </w:rPr>
        <w:t xml:space="preserve"> شد.</w:t>
      </w:r>
    </w:p>
    <w:p w:rsidR="006D7F16" w:rsidRDefault="00914309" w:rsidP="00914309">
      <w:pPr>
        <w:rPr>
          <w:rFonts w:cs="B Badr"/>
          <w:sz w:val="28"/>
          <w:szCs w:val="28"/>
          <w:rtl/>
        </w:rPr>
      </w:pPr>
      <w:r w:rsidRPr="00914309">
        <w:rPr>
          <w:rFonts w:cs="B Badr" w:hint="eastAsia"/>
          <w:sz w:val="28"/>
          <w:szCs w:val="28"/>
          <w:rtl/>
        </w:rPr>
        <w:t>پس</w:t>
      </w:r>
      <w:r w:rsidRPr="00914309">
        <w:rPr>
          <w:rFonts w:cs="B Badr"/>
          <w:sz w:val="28"/>
          <w:szCs w:val="28"/>
          <w:rtl/>
        </w:rPr>
        <w:t xml:space="preserve"> از نفس زک</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برخ</w:t>
      </w:r>
      <w:r w:rsidRPr="00914309">
        <w:rPr>
          <w:rFonts w:cs="B Badr" w:hint="cs"/>
          <w:sz w:val="28"/>
          <w:szCs w:val="28"/>
          <w:rtl/>
        </w:rPr>
        <w:t>ی</w:t>
      </w:r>
      <w:r w:rsidRPr="00914309">
        <w:rPr>
          <w:rFonts w:cs="B Badr"/>
          <w:sz w:val="28"/>
          <w:szCs w:val="28"/>
          <w:rtl/>
        </w:rPr>
        <w:t xml:space="preserve"> از برادرانش راه او را ادامه دادند و ا</w:t>
      </w:r>
      <w:r w:rsidRPr="00914309">
        <w:rPr>
          <w:rFonts w:cs="B Badr" w:hint="cs"/>
          <w:sz w:val="28"/>
          <w:szCs w:val="28"/>
          <w:rtl/>
        </w:rPr>
        <w:t>ی</w:t>
      </w:r>
      <w:r w:rsidRPr="00914309">
        <w:rPr>
          <w:rFonts w:cs="B Badr" w:hint="eastAsia"/>
          <w:sz w:val="28"/>
          <w:szCs w:val="28"/>
          <w:rtl/>
        </w:rPr>
        <w:t>نها</w:t>
      </w:r>
      <w:r w:rsidRPr="00914309">
        <w:rPr>
          <w:rFonts w:cs="B Badr"/>
          <w:sz w:val="28"/>
          <w:szCs w:val="28"/>
          <w:rtl/>
        </w:rPr>
        <w:t xml:space="preserve"> به تدر</w:t>
      </w:r>
      <w:r w:rsidRPr="00914309">
        <w:rPr>
          <w:rFonts w:cs="B Badr" w:hint="cs"/>
          <w:sz w:val="28"/>
          <w:szCs w:val="28"/>
          <w:rtl/>
        </w:rPr>
        <w:t>ی</w:t>
      </w:r>
      <w:r w:rsidRPr="00914309">
        <w:rPr>
          <w:rFonts w:cs="B Badr" w:hint="eastAsia"/>
          <w:sz w:val="28"/>
          <w:szCs w:val="28"/>
          <w:rtl/>
        </w:rPr>
        <w:t>ج</w:t>
      </w:r>
      <w:r w:rsidRPr="00914309">
        <w:rPr>
          <w:rFonts w:cs="B Badr"/>
          <w:sz w:val="28"/>
          <w:szCs w:val="28"/>
          <w:rtl/>
        </w:rPr>
        <w:t xml:space="preserve"> گروهى از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را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به دور خو</w:t>
      </w:r>
      <w:r w:rsidRPr="00914309">
        <w:rPr>
          <w:rFonts w:cs="B Badr" w:hint="cs"/>
          <w:sz w:val="28"/>
          <w:szCs w:val="28"/>
          <w:rtl/>
        </w:rPr>
        <w:t>ی</w:t>
      </w:r>
      <w:r w:rsidRPr="00914309">
        <w:rPr>
          <w:rFonts w:cs="B Badr" w:hint="eastAsia"/>
          <w:sz w:val="28"/>
          <w:szCs w:val="28"/>
          <w:rtl/>
        </w:rPr>
        <w:t>ش</w:t>
      </w:r>
      <w:r w:rsidRPr="00914309">
        <w:rPr>
          <w:rFonts w:cs="B Badr"/>
          <w:sz w:val="28"/>
          <w:szCs w:val="28"/>
          <w:rtl/>
        </w:rPr>
        <w:t xml:space="preserve"> جمع کردند که عنوان ز</w:t>
      </w:r>
      <w:r w:rsidRPr="00914309">
        <w:rPr>
          <w:rFonts w:cs="B Badr" w:hint="cs"/>
          <w:sz w:val="28"/>
          <w:szCs w:val="28"/>
          <w:rtl/>
        </w:rPr>
        <w:t>ی</w:t>
      </w:r>
      <w:r w:rsidRPr="00914309">
        <w:rPr>
          <w:rFonts w:cs="B Badr" w:hint="eastAsia"/>
          <w:sz w:val="28"/>
          <w:szCs w:val="28"/>
          <w:rtl/>
        </w:rPr>
        <w:t>د</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بر آنان اطلاق گرد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ز</w:t>
      </w:r>
      <w:r w:rsidRPr="00914309">
        <w:rPr>
          <w:rFonts w:cs="B Badr" w:hint="cs"/>
          <w:sz w:val="28"/>
          <w:szCs w:val="28"/>
          <w:rtl/>
        </w:rPr>
        <w:t>ی</w:t>
      </w:r>
      <w:r w:rsidRPr="00914309">
        <w:rPr>
          <w:rFonts w:cs="B Badr" w:hint="eastAsia"/>
          <w:sz w:val="28"/>
          <w:szCs w:val="28"/>
          <w:rtl/>
        </w:rPr>
        <w:t>د</w:t>
      </w:r>
      <w:r w:rsidRPr="00914309">
        <w:rPr>
          <w:rFonts w:cs="B Badr" w:hint="cs"/>
          <w:sz w:val="28"/>
          <w:szCs w:val="28"/>
          <w:rtl/>
        </w:rPr>
        <w:t>ی</w:t>
      </w:r>
      <w:r w:rsidRPr="00914309">
        <w:rPr>
          <w:rFonts w:cs="B Badr" w:hint="eastAsia"/>
          <w:sz w:val="28"/>
          <w:szCs w:val="28"/>
          <w:rtl/>
        </w:rPr>
        <w:t>ها،</w:t>
      </w:r>
      <w:r w:rsidRPr="00914309">
        <w:rPr>
          <w:rFonts w:cs="B Badr"/>
          <w:sz w:val="28"/>
          <w:szCs w:val="28"/>
          <w:rtl/>
        </w:rPr>
        <w:t xml:space="preserve">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را آماج ا</w:t>
      </w:r>
      <w:r w:rsidRPr="00914309">
        <w:rPr>
          <w:rFonts w:cs="B Badr" w:hint="cs"/>
          <w:sz w:val="28"/>
          <w:szCs w:val="28"/>
          <w:rtl/>
        </w:rPr>
        <w:t>ی</w:t>
      </w:r>
      <w:r w:rsidRPr="00914309">
        <w:rPr>
          <w:rFonts w:cs="B Badr" w:hint="eastAsia"/>
          <w:sz w:val="28"/>
          <w:szCs w:val="28"/>
          <w:rtl/>
        </w:rPr>
        <w:t>راد</w:t>
      </w:r>
      <w:r w:rsidRPr="00914309">
        <w:rPr>
          <w:rFonts w:cs="B Badr"/>
          <w:sz w:val="28"/>
          <w:szCs w:val="28"/>
          <w:rtl/>
        </w:rPr>
        <w:t xml:space="preserve"> اتهاماتى قرار دادند.</w:t>
      </w:r>
    </w:p>
    <w:p w:rsidR="00914309" w:rsidRPr="00914309"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حد</w:t>
      </w:r>
      <w:r w:rsidRPr="00914309">
        <w:rPr>
          <w:rFonts w:cs="B Badr" w:hint="cs"/>
          <w:sz w:val="28"/>
          <w:szCs w:val="28"/>
          <w:rtl/>
        </w:rPr>
        <w:t>ی</w:t>
      </w:r>
      <w:r w:rsidRPr="00914309">
        <w:rPr>
          <w:rFonts w:cs="B Badr" w:hint="eastAsia"/>
          <w:sz w:val="28"/>
          <w:szCs w:val="28"/>
          <w:rtl/>
        </w:rPr>
        <w:t>ثى</w:t>
      </w:r>
      <w:r w:rsidRPr="00914309">
        <w:rPr>
          <w:rFonts w:cs="B Badr"/>
          <w:sz w:val="28"/>
          <w:szCs w:val="28"/>
          <w:rtl/>
        </w:rPr>
        <w:t xml:space="preserve"> آمده است: ز</w:t>
      </w:r>
      <w:r w:rsidRPr="00914309">
        <w:rPr>
          <w:rFonts w:cs="B Badr" w:hint="cs"/>
          <w:sz w:val="28"/>
          <w:szCs w:val="28"/>
          <w:rtl/>
        </w:rPr>
        <w:t>ی</w:t>
      </w:r>
      <w:r w:rsidRPr="00914309">
        <w:rPr>
          <w:rFonts w:cs="B Badr" w:hint="eastAsia"/>
          <w:sz w:val="28"/>
          <w:szCs w:val="28"/>
          <w:rtl/>
        </w:rPr>
        <w:t>د</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امام صادق را متهم مى‌کردند که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اعتقاد به جهاد در راه خدا ندارد. امام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اتهام را از خود رد کرده، فرمود: ولى من نمى‌خواهم علم خود را در کنار جهل آنان بگذارم.[۳۱]</w:t>
      </w:r>
    </w:p>
    <w:p w:rsidR="006D7F16" w:rsidRDefault="00914309" w:rsidP="00914309">
      <w:pPr>
        <w:rPr>
          <w:rFonts w:cs="B Badr"/>
          <w:sz w:val="28"/>
          <w:szCs w:val="28"/>
          <w:rtl/>
        </w:rPr>
      </w:pPr>
      <w:r w:rsidRPr="00914309">
        <w:rPr>
          <w:rFonts w:cs="B Badr" w:hint="eastAsia"/>
          <w:sz w:val="28"/>
          <w:szCs w:val="28"/>
          <w:rtl/>
        </w:rPr>
        <w:t>نهضت</w:t>
      </w:r>
      <w:r w:rsidRPr="00914309">
        <w:rPr>
          <w:rFonts w:cs="B Badr"/>
          <w:sz w:val="28"/>
          <w:szCs w:val="28"/>
          <w:rtl/>
        </w:rPr>
        <w:t xml:space="preserve"> علم</w:t>
      </w:r>
      <w:r w:rsidRPr="00914309">
        <w:rPr>
          <w:rFonts w:cs="B Badr" w:hint="cs"/>
          <w:sz w:val="28"/>
          <w:szCs w:val="28"/>
          <w:rtl/>
        </w:rPr>
        <w:t>ی</w:t>
      </w:r>
      <w:r w:rsidRPr="00914309">
        <w:rPr>
          <w:rFonts w:cs="B Badr"/>
          <w:sz w:val="28"/>
          <w:szCs w:val="28"/>
          <w:rtl/>
        </w:rPr>
        <w:t xml:space="preserve"> امام جعفرصادق</w:t>
      </w:r>
    </w:p>
    <w:p w:rsidR="006D7F16" w:rsidRDefault="00914309" w:rsidP="00914309">
      <w:pPr>
        <w:rPr>
          <w:rFonts w:cs="B Badr"/>
          <w:sz w:val="28"/>
          <w:szCs w:val="28"/>
          <w:rtl/>
        </w:rPr>
      </w:pPr>
      <w:r w:rsidRPr="00914309">
        <w:rPr>
          <w:rFonts w:cs="B Badr" w:hint="eastAsia"/>
          <w:sz w:val="28"/>
          <w:szCs w:val="28"/>
          <w:rtl/>
        </w:rPr>
        <w:t>از</w:t>
      </w:r>
      <w:r w:rsidRPr="00914309">
        <w:rPr>
          <w:rFonts w:cs="B Badr"/>
          <w:sz w:val="28"/>
          <w:szCs w:val="28"/>
          <w:rtl/>
        </w:rPr>
        <w:t xml:space="preserve"> سال ۱۲۹ هجرى تا ۱۳۲ هجرى که عباس</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روى کار آمدند؛ چون بنى‌ 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رو به ضعف و سقوط مى‌ رفتند، فرصت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که امام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را تحت فشار قرار دهند، نداشتند و از طرفى عباس</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که شعار طرفدارى از خاندان پاک پ</w:t>
      </w:r>
      <w:r w:rsidRPr="00914309">
        <w:rPr>
          <w:rFonts w:cs="B Badr" w:hint="cs"/>
          <w:sz w:val="28"/>
          <w:szCs w:val="28"/>
          <w:rtl/>
        </w:rPr>
        <w:t>ی</w:t>
      </w:r>
      <w:r w:rsidRPr="00914309">
        <w:rPr>
          <w:rFonts w:cs="B Badr" w:hint="eastAsia"/>
          <w:sz w:val="28"/>
          <w:szCs w:val="28"/>
          <w:rtl/>
        </w:rPr>
        <w:t>امبر</w:t>
      </w:r>
      <w:r w:rsidRPr="00914309">
        <w:rPr>
          <w:rFonts w:cs="B Badr"/>
          <w:sz w:val="28"/>
          <w:szCs w:val="28"/>
          <w:rtl/>
        </w:rPr>
        <w:t xml:space="preserve"> اکرم صل</w:t>
      </w:r>
      <w:r w:rsidRPr="00914309">
        <w:rPr>
          <w:rFonts w:cs="B Badr" w:hint="cs"/>
          <w:sz w:val="28"/>
          <w:szCs w:val="28"/>
          <w:rtl/>
        </w:rPr>
        <w:t>ی</w:t>
      </w:r>
      <w:r w:rsidRPr="00914309">
        <w:rPr>
          <w:rFonts w:cs="B Badr"/>
          <w:sz w:val="28"/>
          <w:szCs w:val="28"/>
          <w:rtl/>
        </w:rPr>
        <w:t xml:space="preserve"> الله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و آله و گرفتن انت</w:t>
      </w:r>
      <w:r w:rsidRPr="00914309">
        <w:rPr>
          <w:rFonts w:cs="B Badr" w:hint="eastAsia"/>
          <w:sz w:val="28"/>
          <w:szCs w:val="28"/>
          <w:rtl/>
        </w:rPr>
        <w:t>قام</w:t>
      </w:r>
      <w:r w:rsidRPr="00914309">
        <w:rPr>
          <w:rFonts w:cs="B Badr"/>
          <w:sz w:val="28"/>
          <w:szCs w:val="28"/>
          <w:rtl/>
        </w:rPr>
        <w:t xml:space="preserve"> خون به ناحق ر</w:t>
      </w:r>
      <w:r w:rsidRPr="00914309">
        <w:rPr>
          <w:rFonts w:cs="B Badr" w:hint="cs"/>
          <w:sz w:val="28"/>
          <w:szCs w:val="28"/>
          <w:rtl/>
        </w:rPr>
        <w:t>ی</w:t>
      </w:r>
      <w:r w:rsidRPr="00914309">
        <w:rPr>
          <w:rFonts w:cs="B Badr" w:hint="eastAsia"/>
          <w:sz w:val="28"/>
          <w:szCs w:val="28"/>
          <w:rtl/>
        </w:rPr>
        <w:t>خته</w:t>
      </w:r>
      <w:r w:rsidRPr="00914309">
        <w:rPr>
          <w:rFonts w:cs="B Badr"/>
          <w:sz w:val="28"/>
          <w:szCs w:val="28"/>
          <w:rtl/>
        </w:rPr>
        <w:t xml:space="preserve"> آنان را مى‌ دادند، به امام فشارى وارد نمى‌ آوردند.</w:t>
      </w:r>
    </w:p>
    <w:p w:rsidR="006D7F16" w:rsidRDefault="00914309" w:rsidP="00914309">
      <w:pPr>
        <w:rPr>
          <w:rFonts w:cs="B Badr"/>
          <w:sz w:val="28"/>
          <w:szCs w:val="28"/>
          <w:rtl/>
        </w:rPr>
      </w:pPr>
      <w:r w:rsidRPr="00914309">
        <w:rPr>
          <w:rFonts w:cs="B Badr" w:hint="eastAsia"/>
          <w:sz w:val="28"/>
          <w:szCs w:val="28"/>
          <w:rtl/>
        </w:rPr>
        <w:t>از</w:t>
      </w:r>
      <w:r w:rsidRPr="00914309">
        <w:rPr>
          <w:rFonts w:cs="B Badr"/>
          <w:sz w:val="28"/>
          <w:szCs w:val="28"/>
          <w:rtl/>
        </w:rPr>
        <w:t xml:space="preserve">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رو،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دوران، براى امام دوران آرامش و آزادى بود و فرصت بس</w:t>
      </w:r>
      <w:r w:rsidRPr="00914309">
        <w:rPr>
          <w:rFonts w:cs="B Badr" w:hint="cs"/>
          <w:sz w:val="28"/>
          <w:szCs w:val="28"/>
          <w:rtl/>
        </w:rPr>
        <w:t>ی</w:t>
      </w:r>
      <w:r w:rsidRPr="00914309">
        <w:rPr>
          <w:rFonts w:cs="B Badr" w:hint="eastAsia"/>
          <w:sz w:val="28"/>
          <w:szCs w:val="28"/>
          <w:rtl/>
        </w:rPr>
        <w:t>ار</w:t>
      </w:r>
      <w:r w:rsidRPr="00914309">
        <w:rPr>
          <w:rFonts w:cs="B Badr"/>
          <w:sz w:val="28"/>
          <w:szCs w:val="28"/>
          <w:rtl/>
        </w:rPr>
        <w:t xml:space="preserve"> خوبى براى فعال</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هاى علمى و فرهنگى به شمار مى‌ رفت، فرصتى که براى ه</w:t>
      </w:r>
      <w:r w:rsidRPr="00914309">
        <w:rPr>
          <w:rFonts w:cs="B Badr" w:hint="cs"/>
          <w:sz w:val="28"/>
          <w:szCs w:val="28"/>
          <w:rtl/>
        </w:rPr>
        <w:t>ی</w:t>
      </w:r>
      <w:r w:rsidRPr="00914309">
        <w:rPr>
          <w:rFonts w:cs="B Badr" w:hint="eastAsia"/>
          <w:sz w:val="28"/>
          <w:szCs w:val="28"/>
          <w:rtl/>
        </w:rPr>
        <w:t>چ</w:t>
      </w:r>
      <w:r w:rsidRPr="00914309">
        <w:rPr>
          <w:rFonts w:cs="B Badr"/>
          <w:sz w:val="28"/>
          <w:szCs w:val="28"/>
          <w:rtl/>
        </w:rPr>
        <w:t xml:space="preserve">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از امامان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به غ</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از امام باقر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که اندکى از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فرصت براى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به وجود آمد و فعال</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علمى را شروع </w:t>
      </w:r>
      <w:r w:rsidRPr="00914309">
        <w:rPr>
          <w:rFonts w:cs="B Badr" w:hint="eastAsia"/>
          <w:sz w:val="28"/>
          <w:szCs w:val="28"/>
          <w:rtl/>
        </w:rPr>
        <w:t>کرده</w:t>
      </w:r>
      <w:r w:rsidRPr="00914309">
        <w:rPr>
          <w:rFonts w:cs="B Badr"/>
          <w:sz w:val="28"/>
          <w:szCs w:val="28"/>
          <w:rtl/>
        </w:rPr>
        <w:t xml:space="preserve"> بود، و همچن</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براى امام رضا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فراهم نگشت. ولى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هم عمر طولانى (حدود ۶۵ سال) داشتند و هم مح</w:t>
      </w:r>
      <w:r w:rsidRPr="00914309">
        <w:rPr>
          <w:rFonts w:cs="B Badr" w:hint="cs"/>
          <w:sz w:val="28"/>
          <w:szCs w:val="28"/>
          <w:rtl/>
        </w:rPr>
        <w:t>ی</w:t>
      </w:r>
      <w:r w:rsidRPr="00914309">
        <w:rPr>
          <w:rFonts w:cs="B Badr" w:hint="eastAsia"/>
          <w:sz w:val="28"/>
          <w:szCs w:val="28"/>
          <w:rtl/>
        </w:rPr>
        <w:t>ط</w:t>
      </w:r>
      <w:r w:rsidRPr="00914309">
        <w:rPr>
          <w:rFonts w:cs="B Badr"/>
          <w:sz w:val="28"/>
          <w:szCs w:val="28"/>
          <w:rtl/>
        </w:rPr>
        <w:t xml:space="preserve"> و زمان براى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مساعد بود.[۳۲]</w:t>
      </w:r>
    </w:p>
    <w:p w:rsidR="00914309" w:rsidRPr="00914309"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با استفاده از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فرصت نهضت علم</w:t>
      </w:r>
      <w:r w:rsidRPr="00914309">
        <w:rPr>
          <w:rFonts w:cs="B Badr" w:hint="cs"/>
          <w:sz w:val="28"/>
          <w:szCs w:val="28"/>
          <w:rtl/>
        </w:rPr>
        <w:t>ی</w:t>
      </w:r>
      <w:r w:rsidRPr="00914309">
        <w:rPr>
          <w:rFonts w:cs="B Badr"/>
          <w:sz w:val="28"/>
          <w:szCs w:val="28"/>
          <w:rtl/>
        </w:rPr>
        <w:t xml:space="preserve"> و فرهنگ</w:t>
      </w:r>
      <w:r w:rsidRPr="00914309">
        <w:rPr>
          <w:rFonts w:cs="B Badr" w:hint="cs"/>
          <w:sz w:val="28"/>
          <w:szCs w:val="28"/>
          <w:rtl/>
        </w:rPr>
        <w:t>ی</w:t>
      </w:r>
      <w:r w:rsidRPr="00914309">
        <w:rPr>
          <w:rFonts w:cs="B Badr"/>
          <w:sz w:val="28"/>
          <w:szCs w:val="28"/>
          <w:rtl/>
        </w:rPr>
        <w:t xml:space="preserve"> بزرگ</w:t>
      </w:r>
      <w:r w:rsidRPr="00914309">
        <w:rPr>
          <w:rFonts w:cs="B Badr" w:hint="cs"/>
          <w:sz w:val="28"/>
          <w:szCs w:val="28"/>
          <w:rtl/>
        </w:rPr>
        <w:t>ی</w:t>
      </w:r>
      <w:r w:rsidRPr="00914309">
        <w:rPr>
          <w:rFonts w:cs="B Badr"/>
          <w:sz w:val="28"/>
          <w:szCs w:val="28"/>
          <w:rtl/>
        </w:rPr>
        <w:t xml:space="preserve"> را شروع نمودند و پا</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ها</w:t>
      </w:r>
      <w:r w:rsidRPr="00914309">
        <w:rPr>
          <w:rFonts w:cs="B Badr" w:hint="cs"/>
          <w:sz w:val="28"/>
          <w:szCs w:val="28"/>
          <w:rtl/>
        </w:rPr>
        <w:t>ی</w:t>
      </w:r>
      <w:r w:rsidRPr="00914309">
        <w:rPr>
          <w:rFonts w:cs="B Badr"/>
          <w:sz w:val="28"/>
          <w:szCs w:val="28"/>
          <w:rtl/>
        </w:rPr>
        <w:t xml:space="preserve"> علم</w:t>
      </w:r>
      <w:r w:rsidRPr="00914309">
        <w:rPr>
          <w:rFonts w:cs="B Badr" w:hint="cs"/>
          <w:sz w:val="28"/>
          <w:szCs w:val="28"/>
          <w:rtl/>
        </w:rPr>
        <w:t>ی</w:t>
      </w:r>
      <w:r w:rsidRPr="00914309">
        <w:rPr>
          <w:rFonts w:cs="B Badr"/>
          <w:sz w:val="28"/>
          <w:szCs w:val="28"/>
          <w:rtl/>
        </w:rPr>
        <w:t xml:space="preserve"> مکتب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را محکم کردند. حضرت در طول زندگ</w:t>
      </w:r>
      <w:r w:rsidRPr="00914309">
        <w:rPr>
          <w:rFonts w:cs="B Badr" w:hint="cs"/>
          <w:sz w:val="28"/>
          <w:szCs w:val="28"/>
          <w:rtl/>
        </w:rPr>
        <w:t>ی</w:t>
      </w:r>
      <w:r w:rsidRPr="00914309">
        <w:rPr>
          <w:rFonts w:cs="B Badr"/>
          <w:sz w:val="28"/>
          <w:szCs w:val="28"/>
          <w:rtl/>
        </w:rPr>
        <w:t xml:space="preserve"> خود در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ز</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xml:space="preserve"> و تنها به قصد حج </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 xml:space="preserve"> بنا به الزامات س</w:t>
      </w:r>
      <w:r w:rsidRPr="00914309">
        <w:rPr>
          <w:rFonts w:cs="B Badr" w:hint="cs"/>
          <w:sz w:val="28"/>
          <w:szCs w:val="28"/>
          <w:rtl/>
        </w:rPr>
        <w:t>ی</w:t>
      </w:r>
      <w:r w:rsidRPr="00914309">
        <w:rPr>
          <w:rFonts w:cs="B Badr" w:hint="eastAsia"/>
          <w:sz w:val="28"/>
          <w:szCs w:val="28"/>
          <w:rtl/>
        </w:rPr>
        <w:t>اس</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سفرها</w:t>
      </w:r>
      <w:r w:rsidRPr="00914309">
        <w:rPr>
          <w:rFonts w:cs="B Badr" w:hint="cs"/>
          <w:sz w:val="28"/>
          <w:szCs w:val="28"/>
          <w:rtl/>
        </w:rPr>
        <w:t>یی</w:t>
      </w:r>
      <w:r w:rsidRPr="00914309">
        <w:rPr>
          <w:rFonts w:cs="B Badr"/>
          <w:sz w:val="28"/>
          <w:szCs w:val="28"/>
          <w:rtl/>
        </w:rPr>
        <w:t xml:space="preserve"> کوتاه به مکه و عراق داشت. و</w:t>
      </w:r>
      <w:r w:rsidRPr="00914309">
        <w:rPr>
          <w:rFonts w:cs="B Badr" w:hint="cs"/>
          <w:sz w:val="28"/>
          <w:szCs w:val="28"/>
          <w:rtl/>
        </w:rPr>
        <w:t>ی</w:t>
      </w:r>
      <w:r w:rsidRPr="00914309">
        <w:rPr>
          <w:rFonts w:cs="B Badr"/>
          <w:sz w:val="28"/>
          <w:szCs w:val="28"/>
          <w:rtl/>
        </w:rPr>
        <w:t xml:space="preserve"> در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که اصل</w:t>
      </w:r>
      <w:r w:rsidRPr="00914309">
        <w:rPr>
          <w:rFonts w:cs="B Badr" w:hint="cs"/>
          <w:sz w:val="28"/>
          <w:szCs w:val="28"/>
          <w:rtl/>
        </w:rPr>
        <w:t>ی‌</w:t>
      </w:r>
      <w:r w:rsidRPr="00914309">
        <w:rPr>
          <w:rFonts w:cs="B Badr" w:hint="eastAsia"/>
          <w:sz w:val="28"/>
          <w:szCs w:val="28"/>
          <w:rtl/>
        </w:rPr>
        <w:t>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مرکز نشر س</w:t>
      </w:r>
      <w:r w:rsidRPr="00914309">
        <w:rPr>
          <w:rFonts w:cs="B Badr" w:hint="eastAsia"/>
          <w:sz w:val="28"/>
          <w:szCs w:val="28"/>
          <w:rtl/>
        </w:rPr>
        <w:t>نت</w:t>
      </w:r>
      <w:r w:rsidRPr="00914309">
        <w:rPr>
          <w:rFonts w:cs="B Badr"/>
          <w:sz w:val="28"/>
          <w:szCs w:val="28"/>
          <w:rtl/>
        </w:rPr>
        <w:t xml:space="preserve"> نبو</w:t>
      </w:r>
      <w:r w:rsidRPr="00914309">
        <w:rPr>
          <w:rFonts w:cs="B Badr" w:hint="cs"/>
          <w:sz w:val="28"/>
          <w:szCs w:val="28"/>
          <w:rtl/>
        </w:rPr>
        <w:t>ی</w:t>
      </w:r>
      <w:r w:rsidRPr="00914309">
        <w:rPr>
          <w:rFonts w:cs="B Badr"/>
          <w:sz w:val="28"/>
          <w:szCs w:val="28"/>
          <w:rtl/>
        </w:rPr>
        <w:t xml:space="preserve"> در آن عصر بود، مجلس و به عبارت</w:t>
      </w:r>
      <w:r w:rsidRPr="00914309">
        <w:rPr>
          <w:rFonts w:cs="B Badr" w:hint="cs"/>
          <w:sz w:val="28"/>
          <w:szCs w:val="28"/>
          <w:rtl/>
        </w:rPr>
        <w:t>ی</w:t>
      </w:r>
      <w:r w:rsidRPr="00914309">
        <w:rPr>
          <w:rFonts w:cs="B Badr"/>
          <w:sz w:val="28"/>
          <w:szCs w:val="28"/>
          <w:rtl/>
        </w:rPr>
        <w:t xml:space="preserve"> دانشگاه پررونق</w:t>
      </w:r>
      <w:r w:rsidRPr="00914309">
        <w:rPr>
          <w:rFonts w:cs="B Badr" w:hint="cs"/>
          <w:sz w:val="28"/>
          <w:szCs w:val="28"/>
          <w:rtl/>
        </w:rPr>
        <w:t>ی</w:t>
      </w:r>
      <w:r w:rsidRPr="00914309">
        <w:rPr>
          <w:rFonts w:cs="B Badr"/>
          <w:sz w:val="28"/>
          <w:szCs w:val="28"/>
          <w:rtl/>
        </w:rPr>
        <w:t xml:space="preserve"> داشت که جدا ساختن پ</w:t>
      </w:r>
      <w:r w:rsidRPr="00914309">
        <w:rPr>
          <w:rFonts w:cs="B Badr" w:hint="cs"/>
          <w:sz w:val="28"/>
          <w:szCs w:val="28"/>
          <w:rtl/>
        </w:rPr>
        <w:t>ی</w:t>
      </w:r>
      <w:r w:rsidRPr="00914309">
        <w:rPr>
          <w:rFonts w:cs="B Badr" w:hint="eastAsia"/>
          <w:sz w:val="28"/>
          <w:szCs w:val="28"/>
          <w:rtl/>
        </w:rPr>
        <w:t>روان</w:t>
      </w:r>
      <w:r w:rsidRPr="00914309">
        <w:rPr>
          <w:rFonts w:cs="B Badr"/>
          <w:sz w:val="28"/>
          <w:szCs w:val="28"/>
          <w:rtl/>
        </w:rPr>
        <w:t xml:space="preserve"> مذاهب و فرق مختلف در آن به سخت</w:t>
      </w:r>
      <w:r w:rsidRPr="00914309">
        <w:rPr>
          <w:rFonts w:cs="B Badr" w:hint="cs"/>
          <w:sz w:val="28"/>
          <w:szCs w:val="28"/>
          <w:rtl/>
        </w:rPr>
        <w:t>ی</w:t>
      </w:r>
      <w:r w:rsidRPr="00914309">
        <w:rPr>
          <w:rFonts w:cs="B Badr"/>
          <w:sz w:val="28"/>
          <w:szCs w:val="28"/>
          <w:rtl/>
        </w:rPr>
        <w:t xml:space="preserve"> امکان‌پذ</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بود. گستر</w:t>
      </w:r>
      <w:r w:rsidRPr="00914309">
        <w:rPr>
          <w:rFonts w:cs="B Badr" w:hint="cs"/>
          <w:sz w:val="28"/>
          <w:szCs w:val="28"/>
          <w:rtl/>
        </w:rPr>
        <w:t>ۀ</w:t>
      </w:r>
      <w:r w:rsidRPr="00914309">
        <w:rPr>
          <w:rFonts w:cs="B Badr"/>
          <w:sz w:val="28"/>
          <w:szCs w:val="28"/>
          <w:rtl/>
        </w:rPr>
        <w:t xml:space="preserve"> دانش حضرت از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سو، و سع</w:t>
      </w:r>
      <w:r w:rsidRPr="00914309">
        <w:rPr>
          <w:rFonts w:cs="B Badr" w:hint="cs"/>
          <w:sz w:val="28"/>
          <w:szCs w:val="28"/>
          <w:rtl/>
        </w:rPr>
        <w:t>ۀ</w:t>
      </w:r>
      <w:r w:rsidRPr="00914309">
        <w:rPr>
          <w:rFonts w:cs="B Badr"/>
          <w:sz w:val="28"/>
          <w:szCs w:val="28"/>
          <w:rtl/>
        </w:rPr>
        <w:t xml:space="preserve"> صدر و</w:t>
      </w:r>
      <w:r w:rsidRPr="00914309">
        <w:rPr>
          <w:rFonts w:cs="B Badr" w:hint="cs"/>
          <w:sz w:val="28"/>
          <w:szCs w:val="28"/>
          <w:rtl/>
        </w:rPr>
        <w:t>ی</w:t>
      </w:r>
      <w:r w:rsidRPr="00914309">
        <w:rPr>
          <w:rFonts w:cs="B Badr"/>
          <w:sz w:val="28"/>
          <w:szCs w:val="28"/>
          <w:rtl/>
        </w:rPr>
        <w:t xml:space="preserve"> در </w:t>
      </w:r>
      <w:r w:rsidRPr="00914309">
        <w:rPr>
          <w:rFonts w:cs="B Badr"/>
          <w:sz w:val="28"/>
          <w:szCs w:val="28"/>
          <w:rtl/>
        </w:rPr>
        <w:lastRenderedPageBreak/>
        <w:t>تعامل با مذاهب گوناگون از سو</w:t>
      </w:r>
      <w:r w:rsidRPr="00914309">
        <w:rPr>
          <w:rFonts w:cs="B Badr" w:hint="cs"/>
          <w:sz w:val="28"/>
          <w:szCs w:val="28"/>
          <w:rtl/>
        </w:rPr>
        <w:t>ی</w:t>
      </w:r>
      <w:r w:rsidRPr="00914309">
        <w:rPr>
          <w:rFonts w:cs="B Badr"/>
          <w:sz w:val="28"/>
          <w:szCs w:val="28"/>
          <w:rtl/>
        </w:rPr>
        <w:t xml:space="preserve">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موجب شده بود تا ط</w:t>
      </w:r>
      <w:r w:rsidRPr="00914309">
        <w:rPr>
          <w:rFonts w:cs="B Badr" w:hint="cs"/>
          <w:sz w:val="28"/>
          <w:szCs w:val="28"/>
          <w:rtl/>
        </w:rPr>
        <w:t>ی</w:t>
      </w:r>
      <w:r w:rsidRPr="00914309">
        <w:rPr>
          <w:rFonts w:cs="B Badr" w:hint="eastAsia"/>
          <w:sz w:val="28"/>
          <w:szCs w:val="28"/>
          <w:rtl/>
        </w:rPr>
        <w:t>ف</w:t>
      </w:r>
      <w:r w:rsidRPr="00914309">
        <w:rPr>
          <w:rFonts w:cs="B Badr"/>
          <w:sz w:val="28"/>
          <w:szCs w:val="28"/>
          <w:rtl/>
        </w:rPr>
        <w:t xml:space="preserve"> وس</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sz w:val="28"/>
          <w:szCs w:val="28"/>
          <w:rtl/>
        </w:rPr>
        <w:t xml:space="preserve"> از عالمان به عنوان طالب </w:t>
      </w:r>
      <w:r w:rsidRPr="00914309">
        <w:rPr>
          <w:rFonts w:cs="B Badr" w:hint="eastAsia"/>
          <w:sz w:val="28"/>
          <w:szCs w:val="28"/>
          <w:rtl/>
        </w:rPr>
        <w:t>دانش</w:t>
      </w:r>
      <w:r w:rsidRPr="00914309">
        <w:rPr>
          <w:rFonts w:cs="B Badr"/>
          <w:sz w:val="28"/>
          <w:szCs w:val="28"/>
          <w:rtl/>
        </w:rPr>
        <w:t xml:space="preserve"> جعفر</w:t>
      </w:r>
      <w:r w:rsidRPr="00914309">
        <w:rPr>
          <w:rFonts w:cs="B Badr" w:hint="cs"/>
          <w:sz w:val="28"/>
          <w:szCs w:val="28"/>
          <w:rtl/>
        </w:rPr>
        <w:t>ی</w:t>
      </w:r>
      <w:r w:rsidRPr="00914309">
        <w:rPr>
          <w:rFonts w:cs="B Badr"/>
          <w:sz w:val="28"/>
          <w:szCs w:val="28"/>
          <w:rtl/>
        </w:rPr>
        <w:t xml:space="preserve"> به گرد آن حضرت درآ</w:t>
      </w:r>
      <w:r w:rsidRPr="00914309">
        <w:rPr>
          <w:rFonts w:cs="B Badr" w:hint="cs"/>
          <w:sz w:val="28"/>
          <w:szCs w:val="28"/>
          <w:rtl/>
        </w:rPr>
        <w:t>ی</w:t>
      </w:r>
      <w:r w:rsidRPr="00914309">
        <w:rPr>
          <w:rFonts w:cs="B Badr" w:hint="eastAsia"/>
          <w:sz w:val="28"/>
          <w:szCs w:val="28"/>
          <w:rtl/>
        </w:rPr>
        <w:t>ند</w:t>
      </w:r>
      <w:r w:rsidRPr="00914309">
        <w:rPr>
          <w:rFonts w:cs="B Badr"/>
          <w:sz w:val="28"/>
          <w:szCs w:val="28"/>
          <w:rtl/>
        </w:rPr>
        <w:t>. شاگردان</w:t>
      </w:r>
      <w:r w:rsidRPr="00914309">
        <w:rPr>
          <w:rFonts w:cs="B Badr" w:hint="cs"/>
          <w:sz w:val="28"/>
          <w:szCs w:val="28"/>
          <w:rtl/>
        </w:rPr>
        <w:t>ی</w:t>
      </w:r>
      <w:r w:rsidRPr="00914309">
        <w:rPr>
          <w:rFonts w:cs="B Badr"/>
          <w:sz w:val="28"/>
          <w:szCs w:val="28"/>
          <w:rtl/>
        </w:rPr>
        <w:t xml:space="preserve"> از خواص امام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گرفته تا ط</w:t>
      </w:r>
      <w:r w:rsidRPr="00914309">
        <w:rPr>
          <w:rFonts w:cs="B Badr" w:hint="cs"/>
          <w:sz w:val="28"/>
          <w:szCs w:val="28"/>
          <w:rtl/>
        </w:rPr>
        <w:t>ی</w:t>
      </w:r>
      <w:r w:rsidRPr="00914309">
        <w:rPr>
          <w:rFonts w:cs="B Badr" w:hint="eastAsia"/>
          <w:sz w:val="28"/>
          <w:szCs w:val="28"/>
          <w:rtl/>
        </w:rPr>
        <w:t>فها</w:t>
      </w:r>
      <w:r w:rsidRPr="00914309">
        <w:rPr>
          <w:rFonts w:cs="B Badr" w:hint="cs"/>
          <w:sz w:val="28"/>
          <w:szCs w:val="28"/>
          <w:rtl/>
        </w:rPr>
        <w:t>ی</w:t>
      </w:r>
      <w:r w:rsidRPr="00914309">
        <w:rPr>
          <w:rFonts w:cs="B Badr"/>
          <w:sz w:val="28"/>
          <w:szCs w:val="28"/>
          <w:rtl/>
        </w:rPr>
        <w:t xml:space="preserve"> متنوع عامه، از متکلم و فق</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گرفته تا مُقر</w:t>
      </w:r>
      <w:r w:rsidRPr="00914309">
        <w:rPr>
          <w:rFonts w:cs="B Badr" w:hint="cs"/>
          <w:sz w:val="28"/>
          <w:szCs w:val="28"/>
          <w:rtl/>
        </w:rPr>
        <w:t>ی</w:t>
      </w:r>
      <w:r w:rsidRPr="00914309">
        <w:rPr>
          <w:rFonts w:cs="B Badr"/>
          <w:sz w:val="28"/>
          <w:szCs w:val="28"/>
          <w:rtl/>
        </w:rPr>
        <w:t xml:space="preserve"> و محدث بر گرد حضرت د</w:t>
      </w:r>
      <w:r w:rsidRPr="00914309">
        <w:rPr>
          <w:rFonts w:cs="B Badr" w:hint="cs"/>
          <w:sz w:val="28"/>
          <w:szCs w:val="28"/>
          <w:rtl/>
        </w:rPr>
        <w:t>ی</w:t>
      </w:r>
      <w:r w:rsidRPr="00914309">
        <w:rPr>
          <w:rFonts w:cs="B Badr" w:hint="eastAsia"/>
          <w:sz w:val="28"/>
          <w:szCs w:val="28"/>
          <w:rtl/>
        </w:rPr>
        <w:t>ده</w:t>
      </w:r>
      <w:r w:rsidRPr="00914309">
        <w:rPr>
          <w:rFonts w:cs="B Badr"/>
          <w:sz w:val="28"/>
          <w:szCs w:val="28"/>
          <w:rtl/>
        </w:rPr>
        <w:t xml:space="preserve"> م</w:t>
      </w:r>
      <w:r w:rsidRPr="00914309">
        <w:rPr>
          <w:rFonts w:cs="B Badr" w:hint="cs"/>
          <w:sz w:val="28"/>
          <w:szCs w:val="28"/>
          <w:rtl/>
        </w:rPr>
        <w:t>ی‌</w:t>
      </w:r>
      <w:r w:rsidRPr="00914309">
        <w:rPr>
          <w:rFonts w:cs="B Badr" w:hint="eastAsia"/>
          <w:sz w:val="28"/>
          <w:szCs w:val="28"/>
          <w:rtl/>
        </w:rPr>
        <w:t>شدند</w:t>
      </w:r>
      <w:r w:rsidRPr="00914309">
        <w:rPr>
          <w:rFonts w:cs="B Badr"/>
          <w:sz w:val="28"/>
          <w:szCs w:val="28"/>
          <w:rtl/>
        </w:rPr>
        <w:t xml:space="preserve"> و از اقصى نقاط ماوراء النهر تا مغرب در شمار شاگردان او حضور داشتند. ش</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مف</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اشاره دارد که بر اساس آنچه اصح</w:t>
      </w:r>
      <w:r w:rsidRPr="00914309">
        <w:rPr>
          <w:rFonts w:cs="B Badr" w:hint="eastAsia"/>
          <w:sz w:val="28"/>
          <w:szCs w:val="28"/>
          <w:rtl/>
        </w:rPr>
        <w:t>اب</w:t>
      </w:r>
      <w:r w:rsidRPr="00914309">
        <w:rPr>
          <w:rFonts w:cs="B Badr"/>
          <w:sz w:val="28"/>
          <w:szCs w:val="28"/>
          <w:rtl/>
        </w:rPr>
        <w:t xml:space="preserve"> حد</w:t>
      </w:r>
      <w:r w:rsidRPr="00914309">
        <w:rPr>
          <w:rFonts w:cs="B Badr" w:hint="cs"/>
          <w:sz w:val="28"/>
          <w:szCs w:val="28"/>
          <w:rtl/>
        </w:rPr>
        <w:t>ی</w:t>
      </w:r>
      <w:r w:rsidRPr="00914309">
        <w:rPr>
          <w:rFonts w:cs="B Badr" w:hint="eastAsia"/>
          <w:sz w:val="28"/>
          <w:szCs w:val="28"/>
          <w:rtl/>
        </w:rPr>
        <w:t>ث</w:t>
      </w:r>
      <w:r w:rsidRPr="00914309">
        <w:rPr>
          <w:rFonts w:cs="B Badr"/>
          <w:sz w:val="28"/>
          <w:szCs w:val="28"/>
          <w:rtl/>
        </w:rPr>
        <w:t xml:space="preserve"> احصا کرده‌اند، شمار شاگردان حضرت بالغ بر ۴ هزار نفر بوده است.[۳۳]</w:t>
      </w:r>
    </w:p>
    <w:p w:rsidR="006D7F16" w:rsidRDefault="00914309" w:rsidP="00914309">
      <w:pPr>
        <w:rPr>
          <w:rFonts w:cs="B Badr"/>
          <w:sz w:val="28"/>
          <w:szCs w:val="28"/>
          <w:rtl/>
        </w:rPr>
      </w:pPr>
      <w:r w:rsidRPr="00914309">
        <w:rPr>
          <w:rFonts w:cs="B Badr" w:hint="eastAsia"/>
          <w:sz w:val="28"/>
          <w:szCs w:val="28"/>
          <w:rtl/>
        </w:rPr>
        <w:t>شاگردان</w:t>
      </w:r>
      <w:r w:rsidRPr="00914309">
        <w:rPr>
          <w:rFonts w:cs="B Badr"/>
          <w:sz w:val="28"/>
          <w:szCs w:val="28"/>
          <w:rtl/>
        </w:rPr>
        <w:t xml:space="preserve"> امام جعفرصادق</w:t>
      </w:r>
    </w:p>
    <w:p w:rsidR="00914309" w:rsidRPr="00914309" w:rsidRDefault="00914309" w:rsidP="00914309">
      <w:pPr>
        <w:rPr>
          <w:rFonts w:cs="B Badr"/>
          <w:sz w:val="28"/>
          <w:szCs w:val="28"/>
          <w:rtl/>
        </w:rPr>
      </w:pPr>
      <w:r w:rsidRPr="00914309">
        <w:rPr>
          <w:rFonts w:cs="B Badr"/>
          <w:sz w:val="28"/>
          <w:szCs w:val="28"/>
          <w:rtl/>
        </w:rPr>
        <w:t xml:space="preserve">    در شمار راو</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و شاگردان ذکر شده در منابع اهل سنت م</w:t>
      </w:r>
      <w:r w:rsidRPr="00914309">
        <w:rPr>
          <w:rFonts w:cs="B Badr" w:hint="cs"/>
          <w:sz w:val="28"/>
          <w:szCs w:val="28"/>
          <w:rtl/>
        </w:rPr>
        <w:t>ی‌</w:t>
      </w:r>
      <w:r w:rsidRPr="00914309">
        <w:rPr>
          <w:rFonts w:cs="B Badr"/>
          <w:sz w:val="28"/>
          <w:szCs w:val="28"/>
          <w:rtl/>
        </w:rPr>
        <w:t xml:space="preserve"> توان ا</w:t>
      </w:r>
      <w:r w:rsidRPr="00914309">
        <w:rPr>
          <w:rFonts w:cs="B Badr" w:hint="cs"/>
          <w:sz w:val="28"/>
          <w:szCs w:val="28"/>
          <w:rtl/>
        </w:rPr>
        <w:t>ی</w:t>
      </w:r>
      <w:r w:rsidRPr="00914309">
        <w:rPr>
          <w:rFonts w:cs="B Badr" w:hint="eastAsia"/>
          <w:sz w:val="28"/>
          <w:szCs w:val="28"/>
          <w:rtl/>
        </w:rPr>
        <w:t>نان</w:t>
      </w:r>
      <w:r w:rsidRPr="00914309">
        <w:rPr>
          <w:rFonts w:cs="B Badr"/>
          <w:sz w:val="28"/>
          <w:szCs w:val="28"/>
          <w:rtl/>
        </w:rPr>
        <w:t xml:space="preserve"> را برشمرد:</w:t>
      </w:r>
    </w:p>
    <w:p w:rsidR="00914309" w:rsidRPr="00914309" w:rsidRDefault="00914309" w:rsidP="00914309">
      <w:pPr>
        <w:rPr>
          <w:rFonts w:cs="B Badr"/>
          <w:sz w:val="28"/>
          <w:szCs w:val="28"/>
          <w:rtl/>
        </w:rPr>
      </w:pPr>
      <w:r w:rsidRPr="00914309">
        <w:rPr>
          <w:rFonts w:cs="B Badr"/>
          <w:sz w:val="28"/>
          <w:szCs w:val="28"/>
          <w:rtl/>
        </w:rPr>
        <w:t xml:space="preserve">    از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مالک بن انس، ابوضمر</w:t>
      </w:r>
      <w:r w:rsidRPr="00914309">
        <w:rPr>
          <w:rFonts w:cs="B Badr" w:hint="cs"/>
          <w:sz w:val="28"/>
          <w:szCs w:val="28"/>
          <w:rtl/>
        </w:rPr>
        <w:t>ۀ</w:t>
      </w:r>
      <w:r w:rsidRPr="00914309">
        <w:rPr>
          <w:rFonts w:cs="B Badr"/>
          <w:sz w:val="28"/>
          <w:szCs w:val="28"/>
          <w:rtl/>
        </w:rPr>
        <w:t xml:space="preserve"> مدن</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حاتم بن اسماع</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حارث</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سل</w:t>
      </w:r>
      <w:r w:rsidRPr="00914309">
        <w:rPr>
          <w:rFonts w:cs="B Badr" w:hint="cs"/>
          <w:sz w:val="28"/>
          <w:szCs w:val="28"/>
          <w:rtl/>
        </w:rPr>
        <w:t>ی</w:t>
      </w:r>
      <w:r w:rsidRPr="00914309">
        <w:rPr>
          <w:rFonts w:cs="B Badr" w:hint="eastAsia"/>
          <w:sz w:val="28"/>
          <w:szCs w:val="28"/>
          <w:rtl/>
        </w:rPr>
        <w:t>مان</w:t>
      </w:r>
      <w:r w:rsidRPr="00914309">
        <w:rPr>
          <w:rFonts w:cs="B Badr"/>
          <w:sz w:val="28"/>
          <w:szCs w:val="28"/>
          <w:rtl/>
        </w:rPr>
        <w:t xml:space="preserve"> بن بلال ت</w:t>
      </w:r>
      <w:r w:rsidRPr="00914309">
        <w:rPr>
          <w:rFonts w:cs="B Badr" w:hint="cs"/>
          <w:sz w:val="28"/>
          <w:szCs w:val="28"/>
          <w:rtl/>
        </w:rPr>
        <w:t>ی</w:t>
      </w:r>
      <w:r w:rsidRPr="00914309">
        <w:rPr>
          <w:rFonts w:cs="B Badr" w:hint="eastAsia"/>
          <w:sz w:val="28"/>
          <w:szCs w:val="28"/>
          <w:rtl/>
        </w:rPr>
        <w:t>م</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محمد بن اسحاق بن </w:t>
      </w:r>
      <w:r w:rsidRPr="00914309">
        <w:rPr>
          <w:rFonts w:cs="B Badr" w:hint="cs"/>
          <w:sz w:val="28"/>
          <w:szCs w:val="28"/>
          <w:rtl/>
        </w:rPr>
        <w:t>ی</w:t>
      </w:r>
      <w:r w:rsidRPr="00914309">
        <w:rPr>
          <w:rFonts w:cs="B Badr" w:hint="eastAsia"/>
          <w:sz w:val="28"/>
          <w:szCs w:val="28"/>
          <w:rtl/>
        </w:rPr>
        <w:t>سار،</w:t>
      </w:r>
      <w:r w:rsidRPr="00914309">
        <w:rPr>
          <w:rFonts w:cs="B Badr"/>
          <w:sz w:val="28"/>
          <w:szCs w:val="28"/>
          <w:rtl/>
        </w:rPr>
        <w:t xml:space="preserve"> اسماع</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بن جعفر، سع</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سف</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اسلم</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عبدالعز</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بن عمران زهر</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عبدالعز</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بن محمد دراورد</w:t>
      </w:r>
      <w:r w:rsidRPr="00914309">
        <w:rPr>
          <w:rFonts w:cs="B Badr" w:hint="cs"/>
          <w:sz w:val="28"/>
          <w:szCs w:val="28"/>
          <w:rtl/>
        </w:rPr>
        <w:t>ی</w:t>
      </w:r>
      <w:r w:rsidRPr="00914309">
        <w:rPr>
          <w:rFonts w:cs="B Badr"/>
          <w:sz w:val="28"/>
          <w:szCs w:val="28"/>
          <w:rtl/>
        </w:rPr>
        <w:t xml:space="preserve"> و عبدالله بن عمر عمر</w:t>
      </w:r>
      <w:r w:rsidRPr="00914309">
        <w:rPr>
          <w:rFonts w:cs="B Badr" w:hint="cs"/>
          <w:sz w:val="28"/>
          <w:szCs w:val="28"/>
          <w:rtl/>
        </w:rPr>
        <w:t>ی</w:t>
      </w:r>
      <w:r w:rsidRPr="00914309">
        <w:rPr>
          <w:rFonts w:cs="B Badr" w:hint="eastAsia"/>
          <w:sz w:val="28"/>
          <w:szCs w:val="28"/>
          <w:rtl/>
        </w:rPr>
        <w:t>؛</w:t>
      </w:r>
    </w:p>
    <w:p w:rsidR="00914309" w:rsidRPr="00914309" w:rsidRDefault="00914309" w:rsidP="00914309">
      <w:pPr>
        <w:rPr>
          <w:rFonts w:cs="B Badr"/>
          <w:sz w:val="28"/>
          <w:szCs w:val="28"/>
          <w:rtl/>
        </w:rPr>
      </w:pPr>
      <w:r w:rsidRPr="00914309">
        <w:rPr>
          <w:rFonts w:cs="B Badr"/>
          <w:sz w:val="28"/>
          <w:szCs w:val="28"/>
          <w:rtl/>
        </w:rPr>
        <w:t xml:space="preserve">    از مکه، ابن جر</w:t>
      </w:r>
      <w:r w:rsidRPr="00914309">
        <w:rPr>
          <w:rFonts w:cs="B Badr" w:hint="cs"/>
          <w:sz w:val="28"/>
          <w:szCs w:val="28"/>
          <w:rtl/>
        </w:rPr>
        <w:t>ی</w:t>
      </w:r>
      <w:r w:rsidRPr="00914309">
        <w:rPr>
          <w:rFonts w:cs="B Badr" w:hint="eastAsia"/>
          <w:sz w:val="28"/>
          <w:szCs w:val="28"/>
          <w:rtl/>
        </w:rPr>
        <w:t>ج،</w:t>
      </w:r>
      <w:r w:rsidRPr="00914309">
        <w:rPr>
          <w:rFonts w:cs="B Badr"/>
          <w:sz w:val="28"/>
          <w:szCs w:val="28"/>
          <w:rtl/>
        </w:rPr>
        <w:t xml:space="preserve"> سف</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بن ع</w:t>
      </w:r>
      <w:r w:rsidRPr="00914309">
        <w:rPr>
          <w:rFonts w:cs="B Badr" w:hint="cs"/>
          <w:sz w:val="28"/>
          <w:szCs w:val="28"/>
          <w:rtl/>
        </w:rPr>
        <w:t>یی</w:t>
      </w:r>
      <w:r w:rsidRPr="00914309">
        <w:rPr>
          <w:rFonts w:cs="B Badr" w:hint="eastAsia"/>
          <w:sz w:val="28"/>
          <w:szCs w:val="28"/>
          <w:rtl/>
        </w:rPr>
        <w:t>نه،</w:t>
      </w:r>
      <w:r w:rsidRPr="00914309">
        <w:rPr>
          <w:rFonts w:cs="B Badr"/>
          <w:sz w:val="28"/>
          <w:szCs w:val="28"/>
          <w:rtl/>
        </w:rPr>
        <w:t xml:space="preserve"> عبدالله بن م</w:t>
      </w:r>
      <w:r w:rsidRPr="00914309">
        <w:rPr>
          <w:rFonts w:cs="B Badr" w:hint="cs"/>
          <w:sz w:val="28"/>
          <w:szCs w:val="28"/>
          <w:rtl/>
        </w:rPr>
        <w:t>ی</w:t>
      </w:r>
      <w:r w:rsidRPr="00914309">
        <w:rPr>
          <w:rFonts w:cs="B Badr" w:hint="eastAsia"/>
          <w:sz w:val="28"/>
          <w:szCs w:val="28"/>
          <w:rtl/>
        </w:rPr>
        <w:t>مون</w:t>
      </w:r>
      <w:r w:rsidRPr="00914309">
        <w:rPr>
          <w:rFonts w:cs="B Badr"/>
          <w:sz w:val="28"/>
          <w:szCs w:val="28"/>
          <w:rtl/>
        </w:rPr>
        <w:t xml:space="preserve"> قداح و مسلم بن خالد زنج</w:t>
      </w:r>
      <w:r w:rsidRPr="00914309">
        <w:rPr>
          <w:rFonts w:cs="B Badr" w:hint="cs"/>
          <w:sz w:val="28"/>
          <w:szCs w:val="28"/>
          <w:rtl/>
        </w:rPr>
        <w:t>ی</w:t>
      </w:r>
      <w:r w:rsidRPr="00914309">
        <w:rPr>
          <w:rFonts w:cs="B Badr" w:hint="eastAsia"/>
          <w:sz w:val="28"/>
          <w:szCs w:val="28"/>
          <w:rtl/>
        </w:rPr>
        <w:t>؛</w:t>
      </w:r>
    </w:p>
    <w:p w:rsidR="00914309" w:rsidRPr="00914309" w:rsidRDefault="00914309" w:rsidP="00914309">
      <w:pPr>
        <w:rPr>
          <w:rFonts w:cs="B Badr"/>
          <w:sz w:val="28"/>
          <w:szCs w:val="28"/>
          <w:rtl/>
        </w:rPr>
      </w:pPr>
      <w:r w:rsidRPr="00914309">
        <w:rPr>
          <w:rFonts w:cs="B Badr"/>
          <w:sz w:val="28"/>
          <w:szCs w:val="28"/>
          <w:rtl/>
        </w:rPr>
        <w:t xml:space="preserve">    از کوفه، ابوحن</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 xml:space="preserve"> سف</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ثور</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شعبة بن حجاج، حفص بن غ</w:t>
      </w:r>
      <w:r w:rsidRPr="00914309">
        <w:rPr>
          <w:rFonts w:cs="B Badr" w:hint="cs"/>
          <w:sz w:val="28"/>
          <w:szCs w:val="28"/>
          <w:rtl/>
        </w:rPr>
        <w:t>ی</w:t>
      </w:r>
      <w:r w:rsidRPr="00914309">
        <w:rPr>
          <w:rFonts w:cs="B Badr" w:hint="eastAsia"/>
          <w:sz w:val="28"/>
          <w:szCs w:val="28"/>
          <w:rtl/>
        </w:rPr>
        <w:t>اث</w:t>
      </w:r>
      <w:r w:rsidRPr="00914309">
        <w:rPr>
          <w:rFonts w:cs="B Badr"/>
          <w:sz w:val="28"/>
          <w:szCs w:val="28"/>
          <w:rtl/>
        </w:rPr>
        <w:t xml:space="preserve"> نخع</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حسن بن صالح بن ح</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حسن بن ع</w:t>
      </w:r>
      <w:r w:rsidRPr="00914309">
        <w:rPr>
          <w:rFonts w:cs="B Badr" w:hint="cs"/>
          <w:sz w:val="28"/>
          <w:szCs w:val="28"/>
          <w:rtl/>
        </w:rPr>
        <w:t>ی</w:t>
      </w:r>
      <w:r w:rsidRPr="00914309">
        <w:rPr>
          <w:rFonts w:cs="B Badr" w:hint="eastAsia"/>
          <w:sz w:val="28"/>
          <w:szCs w:val="28"/>
          <w:rtl/>
        </w:rPr>
        <w:t>اش،</w:t>
      </w:r>
      <w:r w:rsidRPr="00914309">
        <w:rPr>
          <w:rFonts w:cs="B Badr"/>
          <w:sz w:val="28"/>
          <w:szCs w:val="28"/>
          <w:rtl/>
        </w:rPr>
        <w:t xml:space="preserve"> معاو</w:t>
      </w:r>
      <w:r w:rsidRPr="00914309">
        <w:rPr>
          <w:rFonts w:cs="B Badr" w:hint="cs"/>
          <w:sz w:val="28"/>
          <w:szCs w:val="28"/>
          <w:rtl/>
        </w:rPr>
        <w:t>ی</w:t>
      </w:r>
      <w:r w:rsidRPr="00914309">
        <w:rPr>
          <w:rFonts w:cs="B Badr" w:hint="eastAsia"/>
          <w:sz w:val="28"/>
          <w:szCs w:val="28"/>
          <w:rtl/>
        </w:rPr>
        <w:t>ة</w:t>
      </w:r>
      <w:r w:rsidRPr="00914309">
        <w:rPr>
          <w:rFonts w:cs="B Badr"/>
          <w:sz w:val="28"/>
          <w:szCs w:val="28"/>
          <w:rtl/>
        </w:rPr>
        <w:t xml:space="preserve"> بن عمار،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حسن انماط</w:t>
      </w:r>
      <w:r w:rsidRPr="00914309">
        <w:rPr>
          <w:rFonts w:cs="B Badr" w:hint="cs"/>
          <w:sz w:val="28"/>
          <w:szCs w:val="28"/>
          <w:rtl/>
        </w:rPr>
        <w:t>ی</w:t>
      </w:r>
      <w:r w:rsidRPr="00914309">
        <w:rPr>
          <w:rFonts w:cs="B Badr"/>
          <w:sz w:val="28"/>
          <w:szCs w:val="28"/>
          <w:rtl/>
        </w:rPr>
        <w:t xml:space="preserve"> و محمد بن م</w:t>
      </w:r>
      <w:r w:rsidRPr="00914309">
        <w:rPr>
          <w:rFonts w:cs="B Badr" w:hint="cs"/>
          <w:sz w:val="28"/>
          <w:szCs w:val="28"/>
          <w:rtl/>
        </w:rPr>
        <w:t>ی</w:t>
      </w:r>
      <w:r w:rsidRPr="00914309">
        <w:rPr>
          <w:rFonts w:cs="B Badr" w:hint="eastAsia"/>
          <w:sz w:val="28"/>
          <w:szCs w:val="28"/>
          <w:rtl/>
        </w:rPr>
        <w:t>مون</w:t>
      </w:r>
      <w:r w:rsidRPr="00914309">
        <w:rPr>
          <w:rFonts w:cs="B Badr"/>
          <w:sz w:val="28"/>
          <w:szCs w:val="28"/>
          <w:rtl/>
        </w:rPr>
        <w:t xml:space="preserve"> زعفران</w:t>
      </w:r>
      <w:r w:rsidRPr="00914309">
        <w:rPr>
          <w:rFonts w:cs="B Badr" w:hint="cs"/>
          <w:sz w:val="28"/>
          <w:szCs w:val="28"/>
          <w:rtl/>
        </w:rPr>
        <w:t>ی</w:t>
      </w:r>
      <w:r w:rsidRPr="00914309">
        <w:rPr>
          <w:rFonts w:cs="B Badr" w:hint="eastAsia"/>
          <w:sz w:val="28"/>
          <w:szCs w:val="28"/>
          <w:rtl/>
        </w:rPr>
        <w:t>؛</w:t>
      </w:r>
    </w:p>
    <w:p w:rsidR="00914309" w:rsidRPr="00914309" w:rsidRDefault="00914309" w:rsidP="00914309">
      <w:pPr>
        <w:rPr>
          <w:rFonts w:cs="B Badr"/>
          <w:sz w:val="28"/>
          <w:szCs w:val="28"/>
          <w:rtl/>
        </w:rPr>
      </w:pPr>
      <w:r w:rsidRPr="00914309">
        <w:rPr>
          <w:rFonts w:cs="B Badr"/>
          <w:sz w:val="28"/>
          <w:szCs w:val="28"/>
          <w:rtl/>
        </w:rPr>
        <w:t xml:space="preserve">    از بصره، عبدالوهاب بن عبدالمج</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ثقف</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وه</w:t>
      </w:r>
      <w:r w:rsidRPr="00914309">
        <w:rPr>
          <w:rFonts w:cs="B Badr" w:hint="cs"/>
          <w:sz w:val="28"/>
          <w:szCs w:val="28"/>
          <w:rtl/>
        </w:rPr>
        <w:t>ی</w:t>
      </w:r>
      <w:r w:rsidRPr="00914309">
        <w:rPr>
          <w:rFonts w:cs="B Badr" w:hint="eastAsia"/>
          <w:sz w:val="28"/>
          <w:szCs w:val="28"/>
          <w:rtl/>
        </w:rPr>
        <w:t>ب</w:t>
      </w:r>
      <w:r w:rsidRPr="00914309">
        <w:rPr>
          <w:rFonts w:cs="B Badr"/>
          <w:sz w:val="28"/>
          <w:szCs w:val="28"/>
          <w:rtl/>
        </w:rPr>
        <w:t xml:space="preserve"> بن خالد باهل</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عثمان بن فرقد عطار، محمد بن ثابت بنان</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ابوعاصم ضحاک بن مخلد نب</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روح بن قاسم عنبر</w:t>
      </w:r>
      <w:r w:rsidRPr="00914309">
        <w:rPr>
          <w:rFonts w:cs="B Badr" w:hint="cs"/>
          <w:sz w:val="28"/>
          <w:szCs w:val="28"/>
          <w:rtl/>
        </w:rPr>
        <w:t>ی</w:t>
      </w:r>
      <w:r w:rsidRPr="00914309">
        <w:rPr>
          <w:rFonts w:cs="B Badr"/>
          <w:sz w:val="28"/>
          <w:szCs w:val="28"/>
          <w:rtl/>
        </w:rPr>
        <w:t xml:space="preserve"> و عبدالعز</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بن مختار دباغ؛</w:t>
      </w:r>
    </w:p>
    <w:p w:rsidR="006D7F16" w:rsidRDefault="00914309" w:rsidP="00914309">
      <w:pPr>
        <w:rPr>
          <w:rFonts w:cs="B Badr"/>
          <w:sz w:val="28"/>
          <w:szCs w:val="28"/>
          <w:rtl/>
        </w:rPr>
      </w:pPr>
      <w:r w:rsidRPr="00914309">
        <w:rPr>
          <w:rFonts w:cs="B Badr"/>
          <w:sz w:val="28"/>
          <w:szCs w:val="28"/>
          <w:rtl/>
        </w:rPr>
        <w:t xml:space="preserve">    و از خراسان، ابراه</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بن طهمان و زه</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بن محمد تم</w:t>
      </w:r>
      <w:r w:rsidRPr="00914309">
        <w:rPr>
          <w:rFonts w:cs="B Badr" w:hint="cs"/>
          <w:sz w:val="28"/>
          <w:szCs w:val="28"/>
          <w:rtl/>
        </w:rPr>
        <w:t>ی</w:t>
      </w:r>
      <w:r w:rsidRPr="00914309">
        <w:rPr>
          <w:rFonts w:cs="B Badr" w:hint="eastAsia"/>
          <w:sz w:val="28"/>
          <w:szCs w:val="28"/>
          <w:rtl/>
        </w:rPr>
        <w:t>م</w:t>
      </w:r>
      <w:r w:rsidRPr="00914309">
        <w:rPr>
          <w:rFonts w:cs="B Badr" w:hint="cs"/>
          <w:sz w:val="28"/>
          <w:szCs w:val="28"/>
          <w:rtl/>
        </w:rPr>
        <w:t>ی</w:t>
      </w:r>
      <w:r w:rsidRPr="00914309">
        <w:rPr>
          <w:rFonts w:cs="B Badr"/>
          <w:sz w:val="28"/>
          <w:szCs w:val="28"/>
          <w:rtl/>
        </w:rPr>
        <w:t>.</w:t>
      </w:r>
    </w:p>
    <w:p w:rsidR="006D7F16"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منابع امام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ط</w:t>
      </w:r>
      <w:r w:rsidRPr="00914309">
        <w:rPr>
          <w:rFonts w:cs="B Badr" w:hint="cs"/>
          <w:sz w:val="28"/>
          <w:szCs w:val="28"/>
          <w:rtl/>
        </w:rPr>
        <w:t>ی</w:t>
      </w:r>
      <w:r w:rsidRPr="00914309">
        <w:rPr>
          <w:rFonts w:cs="B Badr" w:hint="eastAsia"/>
          <w:sz w:val="28"/>
          <w:szCs w:val="28"/>
          <w:rtl/>
        </w:rPr>
        <w:t>ف</w:t>
      </w:r>
      <w:r w:rsidRPr="00914309">
        <w:rPr>
          <w:rFonts w:cs="B Badr"/>
          <w:sz w:val="28"/>
          <w:szCs w:val="28"/>
          <w:rtl/>
        </w:rPr>
        <w:t xml:space="preserve"> وس</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sz w:val="28"/>
          <w:szCs w:val="28"/>
          <w:rtl/>
        </w:rPr>
        <w:t xml:space="preserve"> از رجال به عنوان اصحاب حضرت معرف</w:t>
      </w:r>
      <w:r w:rsidRPr="00914309">
        <w:rPr>
          <w:rFonts w:cs="B Badr" w:hint="cs"/>
          <w:sz w:val="28"/>
          <w:szCs w:val="28"/>
          <w:rtl/>
        </w:rPr>
        <w:t>ی</w:t>
      </w:r>
      <w:r w:rsidRPr="00914309">
        <w:rPr>
          <w:rFonts w:cs="B Badr"/>
          <w:sz w:val="28"/>
          <w:szCs w:val="28"/>
          <w:rtl/>
        </w:rPr>
        <w:t xml:space="preserve"> شده‌اند. امام در رشته هاى مختلف، شاگردان بزرگى همچون «هشام بن حکم کندى»، «محمد بن مسلم»، «ابان بن تغلب  »، «هشام بن سالم»، «معلّى بن خُن</w:t>
      </w:r>
      <w:r w:rsidRPr="00914309">
        <w:rPr>
          <w:rFonts w:cs="B Badr" w:hint="cs"/>
          <w:sz w:val="28"/>
          <w:szCs w:val="28"/>
          <w:rtl/>
        </w:rPr>
        <w:t>ی</w:t>
      </w:r>
      <w:r w:rsidRPr="00914309">
        <w:rPr>
          <w:rFonts w:cs="B Badr" w:hint="eastAsia"/>
          <w:sz w:val="28"/>
          <w:szCs w:val="28"/>
          <w:rtl/>
        </w:rPr>
        <w:t>س»،</w:t>
      </w:r>
      <w:r w:rsidRPr="00914309">
        <w:rPr>
          <w:rFonts w:cs="B Badr"/>
          <w:sz w:val="28"/>
          <w:szCs w:val="28"/>
          <w:rtl/>
        </w:rPr>
        <w:t xml:space="preserve"> «محمد بن على بن نعمان بجلى کوفى» معروف به «مؤمن الط</w:t>
      </w:r>
      <w:r w:rsidRPr="00914309">
        <w:rPr>
          <w:rFonts w:cs="B Badr" w:hint="eastAsia"/>
          <w:sz w:val="28"/>
          <w:szCs w:val="28"/>
          <w:rtl/>
        </w:rPr>
        <w:t>اق»،</w:t>
      </w:r>
      <w:r w:rsidRPr="00914309">
        <w:rPr>
          <w:rFonts w:cs="B Badr"/>
          <w:sz w:val="28"/>
          <w:szCs w:val="28"/>
          <w:rtl/>
        </w:rPr>
        <w:t xml:space="preserve"> «مفضل بن عمر»، «ثابت بن د</w:t>
      </w:r>
      <w:r w:rsidRPr="00914309">
        <w:rPr>
          <w:rFonts w:cs="B Badr" w:hint="cs"/>
          <w:sz w:val="28"/>
          <w:szCs w:val="28"/>
          <w:rtl/>
        </w:rPr>
        <w:t>ی</w:t>
      </w:r>
      <w:r w:rsidRPr="00914309">
        <w:rPr>
          <w:rFonts w:cs="B Badr" w:hint="eastAsia"/>
          <w:sz w:val="28"/>
          <w:szCs w:val="28"/>
          <w:rtl/>
        </w:rPr>
        <w:t>نار»</w:t>
      </w:r>
      <w:r w:rsidRPr="00914309">
        <w:rPr>
          <w:rFonts w:cs="B Badr"/>
          <w:sz w:val="28"/>
          <w:szCs w:val="28"/>
          <w:rtl/>
        </w:rPr>
        <w:t xml:space="preserve"> معروف به «ابو حمزه ثمالى»، «زرارة بن اع</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«جابر بن </w:t>
      </w:r>
      <w:r w:rsidRPr="00914309">
        <w:rPr>
          <w:rFonts w:cs="B Badr" w:hint="cs"/>
          <w:sz w:val="28"/>
          <w:szCs w:val="28"/>
          <w:rtl/>
        </w:rPr>
        <w:t>ی</w:t>
      </w:r>
      <w:r w:rsidRPr="00914309">
        <w:rPr>
          <w:rFonts w:cs="B Badr" w:hint="eastAsia"/>
          <w:sz w:val="28"/>
          <w:szCs w:val="28"/>
          <w:rtl/>
        </w:rPr>
        <w:t>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جعفى کوفى»، «صفوان بن مهران جمال»، «عبدالله بن ابى </w:t>
      </w:r>
      <w:r w:rsidRPr="00914309">
        <w:rPr>
          <w:rFonts w:cs="B Badr" w:hint="cs"/>
          <w:sz w:val="28"/>
          <w:szCs w:val="28"/>
          <w:rtl/>
        </w:rPr>
        <w:t>ی</w:t>
      </w:r>
      <w:r w:rsidRPr="00914309">
        <w:rPr>
          <w:rFonts w:cs="B Badr" w:hint="eastAsia"/>
          <w:sz w:val="28"/>
          <w:szCs w:val="28"/>
          <w:rtl/>
        </w:rPr>
        <w:t>عفور»،</w:t>
      </w:r>
      <w:r w:rsidRPr="00914309">
        <w:rPr>
          <w:rFonts w:cs="B Badr"/>
          <w:sz w:val="28"/>
          <w:szCs w:val="28"/>
          <w:rtl/>
        </w:rPr>
        <w:t xml:space="preserve"> «حمران بن اع</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ش</w:t>
      </w:r>
      <w:r w:rsidRPr="00914309">
        <w:rPr>
          <w:rFonts w:cs="B Badr" w:hint="cs"/>
          <w:sz w:val="28"/>
          <w:szCs w:val="28"/>
          <w:rtl/>
        </w:rPr>
        <w:t>ی</w:t>
      </w:r>
      <w:r w:rsidRPr="00914309">
        <w:rPr>
          <w:rFonts w:cs="B Badr" w:hint="eastAsia"/>
          <w:sz w:val="28"/>
          <w:szCs w:val="28"/>
          <w:rtl/>
        </w:rPr>
        <w:t>بانى»،</w:t>
      </w:r>
      <w:r w:rsidRPr="00914309">
        <w:rPr>
          <w:rFonts w:cs="B Badr"/>
          <w:sz w:val="28"/>
          <w:szCs w:val="28"/>
          <w:rtl/>
        </w:rPr>
        <w:t xml:space="preserve"> «حمزه ط</w:t>
      </w:r>
      <w:r w:rsidRPr="00914309">
        <w:rPr>
          <w:rFonts w:cs="B Badr" w:hint="cs"/>
          <w:sz w:val="28"/>
          <w:szCs w:val="28"/>
          <w:rtl/>
        </w:rPr>
        <w:t>ی</w:t>
      </w:r>
      <w:r w:rsidRPr="00914309">
        <w:rPr>
          <w:rFonts w:cs="B Badr" w:hint="eastAsia"/>
          <w:sz w:val="28"/>
          <w:szCs w:val="28"/>
          <w:rtl/>
        </w:rPr>
        <w:t>ار»،</w:t>
      </w:r>
      <w:r w:rsidRPr="00914309">
        <w:rPr>
          <w:rFonts w:cs="B Badr"/>
          <w:sz w:val="28"/>
          <w:szCs w:val="28"/>
          <w:rtl/>
        </w:rPr>
        <w:t xml:space="preserve"> «بُر</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معاو</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عجلى»، و... ترب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نمود.[۳۴]</w:t>
      </w:r>
    </w:p>
    <w:p w:rsidR="00914309" w:rsidRPr="00914309"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م</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اصحاب حضرت، ۱۲ تن به عنوان فقها</w:t>
      </w:r>
      <w:r w:rsidRPr="00914309">
        <w:rPr>
          <w:rFonts w:cs="B Badr" w:hint="cs"/>
          <w:sz w:val="28"/>
          <w:szCs w:val="28"/>
          <w:rtl/>
        </w:rPr>
        <w:t>ی</w:t>
      </w:r>
      <w:r w:rsidRPr="00914309">
        <w:rPr>
          <w:rFonts w:cs="B Badr"/>
          <w:sz w:val="28"/>
          <w:szCs w:val="28"/>
          <w:rtl/>
        </w:rPr>
        <w:t xml:space="preserve"> اصحاب و</w:t>
      </w:r>
      <w:r w:rsidRPr="00914309">
        <w:rPr>
          <w:rFonts w:cs="B Badr" w:hint="cs"/>
          <w:sz w:val="28"/>
          <w:szCs w:val="28"/>
          <w:rtl/>
        </w:rPr>
        <w:t>ی</w:t>
      </w:r>
      <w:r w:rsidRPr="00914309">
        <w:rPr>
          <w:rFonts w:cs="B Badr"/>
          <w:sz w:val="28"/>
          <w:szCs w:val="28"/>
          <w:rtl/>
        </w:rPr>
        <w:t xml:space="preserve"> و به اصطلاح رجال</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به عنوان «اصحاب اجماع» شناخته شده‌اند که فقاهت و وثاقت آنان مورد تأک</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امام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بوده، و از د</w:t>
      </w:r>
      <w:r w:rsidRPr="00914309">
        <w:rPr>
          <w:rFonts w:cs="B Badr" w:hint="cs"/>
          <w:sz w:val="28"/>
          <w:szCs w:val="28"/>
          <w:rtl/>
        </w:rPr>
        <w:t>ی</w:t>
      </w:r>
      <w:r w:rsidRPr="00914309">
        <w:rPr>
          <w:rFonts w:cs="B Badr" w:hint="eastAsia"/>
          <w:sz w:val="28"/>
          <w:szCs w:val="28"/>
          <w:rtl/>
        </w:rPr>
        <w:t>دگاه</w:t>
      </w:r>
      <w:r w:rsidRPr="00914309">
        <w:rPr>
          <w:rFonts w:cs="B Badr"/>
          <w:sz w:val="28"/>
          <w:szCs w:val="28"/>
          <w:rtl/>
        </w:rPr>
        <w:t xml:space="preserve"> امام</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آنان معتبرتر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مروجان تعال</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حضرت محسوب بوده‌اند.</w:t>
      </w:r>
    </w:p>
    <w:p w:rsidR="006D7F16" w:rsidRDefault="00914309" w:rsidP="00914309">
      <w:pPr>
        <w:rPr>
          <w:rFonts w:cs="B Badr"/>
          <w:sz w:val="28"/>
          <w:szCs w:val="28"/>
          <w:rtl/>
        </w:rPr>
      </w:pPr>
      <w:r w:rsidRPr="00914309">
        <w:rPr>
          <w:rFonts w:cs="B Badr" w:hint="eastAsia"/>
          <w:sz w:val="28"/>
          <w:szCs w:val="28"/>
          <w:rtl/>
        </w:rPr>
        <w:t>برخورد</w:t>
      </w:r>
      <w:r w:rsidRPr="00914309">
        <w:rPr>
          <w:rFonts w:cs="B Badr"/>
          <w:sz w:val="28"/>
          <w:szCs w:val="28"/>
          <w:rtl/>
        </w:rPr>
        <w:t xml:space="preserve"> امام صادق با فرق د</w:t>
      </w:r>
      <w:r w:rsidRPr="00914309">
        <w:rPr>
          <w:rFonts w:cs="B Badr" w:hint="cs"/>
          <w:sz w:val="28"/>
          <w:szCs w:val="28"/>
          <w:rtl/>
        </w:rPr>
        <w:t>ی</w:t>
      </w:r>
      <w:r w:rsidRPr="00914309">
        <w:rPr>
          <w:rFonts w:cs="B Badr" w:hint="eastAsia"/>
          <w:sz w:val="28"/>
          <w:szCs w:val="28"/>
          <w:rtl/>
        </w:rPr>
        <w:t>گر</w:t>
      </w:r>
    </w:p>
    <w:p w:rsidR="00914309" w:rsidRPr="00914309" w:rsidRDefault="00914309" w:rsidP="00914309">
      <w:pPr>
        <w:rPr>
          <w:rFonts w:cs="B Badr"/>
          <w:sz w:val="28"/>
          <w:szCs w:val="28"/>
          <w:rtl/>
        </w:rPr>
      </w:pPr>
      <w:r w:rsidRPr="00914309">
        <w:rPr>
          <w:rFonts w:cs="B Badr" w:hint="eastAsia"/>
          <w:sz w:val="28"/>
          <w:szCs w:val="28"/>
          <w:rtl/>
        </w:rPr>
        <w:lastRenderedPageBreak/>
        <w:t>امام</w:t>
      </w:r>
      <w:r w:rsidRPr="00914309">
        <w:rPr>
          <w:rFonts w:cs="B Badr"/>
          <w:sz w:val="28"/>
          <w:szCs w:val="28"/>
          <w:rtl/>
        </w:rPr>
        <w:t xml:space="preserve">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در عصرى ز</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xml:space="preserve"> که علاوه بر حوادث س</w:t>
      </w:r>
      <w:r w:rsidRPr="00914309">
        <w:rPr>
          <w:rFonts w:cs="B Badr" w:hint="cs"/>
          <w:sz w:val="28"/>
          <w:szCs w:val="28"/>
          <w:rtl/>
        </w:rPr>
        <w:t>ی</w:t>
      </w:r>
      <w:r w:rsidRPr="00914309">
        <w:rPr>
          <w:rFonts w:cs="B Badr" w:hint="eastAsia"/>
          <w:sz w:val="28"/>
          <w:szCs w:val="28"/>
          <w:rtl/>
        </w:rPr>
        <w:t>اسى،</w:t>
      </w:r>
      <w:r w:rsidRPr="00914309">
        <w:rPr>
          <w:rFonts w:cs="B Badr"/>
          <w:sz w:val="28"/>
          <w:szCs w:val="28"/>
          <w:rtl/>
        </w:rPr>
        <w:t xml:space="preserve">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سلسله حوادث اجتماعى و پ</w:t>
      </w:r>
      <w:r w:rsidRPr="00914309">
        <w:rPr>
          <w:rFonts w:cs="B Badr" w:hint="cs"/>
          <w:sz w:val="28"/>
          <w:szCs w:val="28"/>
          <w:rtl/>
        </w:rPr>
        <w:t>ی</w:t>
      </w:r>
      <w:r w:rsidRPr="00914309">
        <w:rPr>
          <w:rFonts w:cs="B Badr" w:hint="eastAsia"/>
          <w:sz w:val="28"/>
          <w:szCs w:val="28"/>
          <w:rtl/>
        </w:rPr>
        <w:t>چ</w:t>
      </w:r>
      <w:r w:rsidRPr="00914309">
        <w:rPr>
          <w:rFonts w:cs="B Badr" w:hint="cs"/>
          <w:sz w:val="28"/>
          <w:szCs w:val="28"/>
          <w:rtl/>
        </w:rPr>
        <w:t>ی</w:t>
      </w:r>
      <w:r w:rsidRPr="00914309">
        <w:rPr>
          <w:rFonts w:cs="B Badr" w:hint="eastAsia"/>
          <w:sz w:val="28"/>
          <w:szCs w:val="28"/>
          <w:rtl/>
        </w:rPr>
        <w:t>دگى‌</w:t>
      </w:r>
      <w:r w:rsidRPr="00914309">
        <w:rPr>
          <w:rFonts w:cs="B Badr"/>
          <w:sz w:val="28"/>
          <w:szCs w:val="28"/>
          <w:rtl/>
        </w:rPr>
        <w:t xml:space="preserve"> ها و ابهام‌ هاى فکرى و روحى پ</w:t>
      </w:r>
      <w:r w:rsidRPr="00914309">
        <w:rPr>
          <w:rFonts w:cs="B Badr" w:hint="cs"/>
          <w:sz w:val="28"/>
          <w:szCs w:val="28"/>
          <w:rtl/>
        </w:rPr>
        <w:t>ی</w:t>
      </w:r>
      <w:r w:rsidRPr="00914309">
        <w:rPr>
          <w:rFonts w:cs="B Badr" w:hint="eastAsia"/>
          <w:sz w:val="28"/>
          <w:szCs w:val="28"/>
          <w:rtl/>
        </w:rPr>
        <w:t>دا</w:t>
      </w:r>
      <w:r w:rsidRPr="00914309">
        <w:rPr>
          <w:rFonts w:cs="B Badr"/>
          <w:sz w:val="28"/>
          <w:szCs w:val="28"/>
          <w:rtl/>
        </w:rPr>
        <w:t xml:space="preserve"> شده بود که اسلام را تهد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مى‌ کرد.</w:t>
      </w:r>
    </w:p>
    <w:p w:rsidR="006D7F16" w:rsidRDefault="00914309" w:rsidP="00914309">
      <w:pPr>
        <w:rPr>
          <w:rFonts w:cs="B Badr"/>
          <w:sz w:val="28"/>
          <w:szCs w:val="28"/>
          <w:rtl/>
        </w:rPr>
      </w:pPr>
      <w:r w:rsidRPr="00914309">
        <w:rPr>
          <w:rFonts w:cs="B Badr" w:hint="eastAsia"/>
          <w:sz w:val="28"/>
          <w:szCs w:val="28"/>
          <w:rtl/>
        </w:rPr>
        <w:t>متکلمان</w:t>
      </w:r>
    </w:p>
    <w:p w:rsidR="00914309" w:rsidRPr="00914309" w:rsidRDefault="00914309" w:rsidP="00914309">
      <w:pPr>
        <w:rPr>
          <w:rFonts w:cs="B Badr"/>
          <w:sz w:val="28"/>
          <w:szCs w:val="28"/>
          <w:rtl/>
        </w:rPr>
      </w:pPr>
      <w:r w:rsidRPr="00914309">
        <w:rPr>
          <w:rFonts w:cs="B Badr" w:hint="eastAsia"/>
          <w:sz w:val="28"/>
          <w:szCs w:val="28"/>
          <w:rtl/>
        </w:rPr>
        <w:t>از</w:t>
      </w:r>
      <w:r w:rsidRPr="00914309">
        <w:rPr>
          <w:rFonts w:cs="B Badr"/>
          <w:sz w:val="28"/>
          <w:szCs w:val="28"/>
          <w:rtl/>
        </w:rPr>
        <w:t xml:space="preserve"> بحث هاى داغ آن روز، بحث‌ هاى کلامى بود. متکلم</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در اصول عقا</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مسائل اصولى همچون خدا، صفات خدا، آ</w:t>
      </w:r>
      <w:r w:rsidRPr="00914309">
        <w:rPr>
          <w:rFonts w:cs="B Badr" w:hint="cs"/>
          <w:sz w:val="28"/>
          <w:szCs w:val="28"/>
          <w:rtl/>
        </w:rPr>
        <w:t>ی</w:t>
      </w:r>
      <w:r w:rsidRPr="00914309">
        <w:rPr>
          <w:rFonts w:cs="B Badr" w:hint="eastAsia"/>
          <w:sz w:val="28"/>
          <w:szCs w:val="28"/>
          <w:rtl/>
        </w:rPr>
        <w:t>ات</w:t>
      </w:r>
      <w:r w:rsidRPr="00914309">
        <w:rPr>
          <w:rFonts w:cs="B Badr"/>
          <w:sz w:val="28"/>
          <w:szCs w:val="28"/>
          <w:rtl/>
        </w:rPr>
        <w:t xml:space="preserve"> مربوط به خدا، درباره نبوت و حق</w:t>
      </w:r>
      <w:r w:rsidRPr="00914309">
        <w:rPr>
          <w:rFonts w:cs="B Badr" w:hint="cs"/>
          <w:sz w:val="28"/>
          <w:szCs w:val="28"/>
          <w:rtl/>
        </w:rPr>
        <w:t>ی</w:t>
      </w:r>
      <w:r w:rsidRPr="00914309">
        <w:rPr>
          <w:rFonts w:cs="B Badr" w:hint="eastAsia"/>
          <w:sz w:val="28"/>
          <w:szCs w:val="28"/>
          <w:rtl/>
        </w:rPr>
        <w:t>قت</w:t>
      </w:r>
      <w:r w:rsidRPr="00914309">
        <w:rPr>
          <w:rFonts w:cs="B Badr"/>
          <w:sz w:val="28"/>
          <w:szCs w:val="28"/>
          <w:rtl/>
        </w:rPr>
        <w:t xml:space="preserve"> وحى، درباره ش</w:t>
      </w:r>
      <w:r w:rsidRPr="00914309">
        <w:rPr>
          <w:rFonts w:cs="B Badr" w:hint="cs"/>
          <w:sz w:val="28"/>
          <w:szCs w:val="28"/>
          <w:rtl/>
        </w:rPr>
        <w:t>ی</w:t>
      </w:r>
      <w:r w:rsidRPr="00914309">
        <w:rPr>
          <w:rFonts w:cs="B Badr" w:hint="eastAsia"/>
          <w:sz w:val="28"/>
          <w:szCs w:val="28"/>
          <w:rtl/>
        </w:rPr>
        <w:t>طان،</w:t>
      </w:r>
      <w:r w:rsidRPr="00914309">
        <w:rPr>
          <w:rFonts w:cs="B Badr"/>
          <w:sz w:val="28"/>
          <w:szCs w:val="28"/>
          <w:rtl/>
        </w:rPr>
        <w:t xml:space="preserve"> توح</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ثنو</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قضا و قدر، جبر و اخت</w:t>
      </w:r>
      <w:r w:rsidRPr="00914309">
        <w:rPr>
          <w:rFonts w:cs="B Badr" w:hint="cs"/>
          <w:sz w:val="28"/>
          <w:szCs w:val="28"/>
          <w:rtl/>
        </w:rPr>
        <w:t>ی</w:t>
      </w:r>
      <w:r w:rsidRPr="00914309">
        <w:rPr>
          <w:rFonts w:cs="B Badr" w:hint="eastAsia"/>
          <w:sz w:val="28"/>
          <w:szCs w:val="28"/>
          <w:rtl/>
        </w:rPr>
        <w:t>ار</w:t>
      </w:r>
      <w:r w:rsidRPr="00914309">
        <w:rPr>
          <w:rFonts w:cs="B Badr"/>
          <w:sz w:val="28"/>
          <w:szCs w:val="28"/>
          <w:rtl/>
        </w:rPr>
        <w:t xml:space="preserve"> و... بحث مى‌ کردند. جبر</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مشبّهه، تناسخ</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و... از مکاتب کلا</w:t>
      </w:r>
      <w:r w:rsidRPr="00914309">
        <w:rPr>
          <w:rFonts w:cs="B Badr" w:hint="eastAsia"/>
          <w:sz w:val="28"/>
          <w:szCs w:val="28"/>
          <w:rtl/>
        </w:rPr>
        <w:t>م</w:t>
      </w:r>
      <w:r w:rsidRPr="00914309">
        <w:rPr>
          <w:rFonts w:cs="B Badr" w:hint="cs"/>
          <w:sz w:val="28"/>
          <w:szCs w:val="28"/>
          <w:rtl/>
        </w:rPr>
        <w:t>ی</w:t>
      </w:r>
      <w:r w:rsidRPr="00914309">
        <w:rPr>
          <w:rFonts w:cs="B Badr"/>
          <w:sz w:val="28"/>
          <w:szCs w:val="28"/>
          <w:rtl/>
        </w:rPr>
        <w:t xml:space="preserve"> آن عصر بودند.</w:t>
      </w:r>
    </w:p>
    <w:p w:rsidR="006D7F16" w:rsidRDefault="00914309" w:rsidP="00914309">
      <w:pPr>
        <w:rPr>
          <w:rFonts w:cs="B Badr"/>
          <w:sz w:val="28"/>
          <w:szCs w:val="28"/>
          <w:rtl/>
        </w:rPr>
      </w:pPr>
      <w:r w:rsidRPr="00914309">
        <w:rPr>
          <w:rFonts w:cs="B Badr" w:hint="eastAsia"/>
          <w:sz w:val="28"/>
          <w:szCs w:val="28"/>
          <w:rtl/>
        </w:rPr>
        <w:t>زنادقه</w:t>
      </w:r>
    </w:p>
    <w:p w:rsidR="00914309" w:rsidRPr="00914309" w:rsidRDefault="00914309" w:rsidP="00914309">
      <w:pPr>
        <w:rPr>
          <w:rFonts w:cs="B Badr"/>
          <w:sz w:val="28"/>
          <w:szCs w:val="28"/>
          <w:rtl/>
        </w:rPr>
      </w:pPr>
      <w:r w:rsidRPr="00914309">
        <w:rPr>
          <w:rFonts w:cs="B Badr" w:hint="eastAsia"/>
          <w:sz w:val="28"/>
          <w:szCs w:val="28"/>
          <w:rtl/>
        </w:rPr>
        <w:t>از</w:t>
      </w:r>
      <w:r w:rsidRPr="00914309">
        <w:rPr>
          <w:rFonts w:cs="B Badr"/>
          <w:sz w:val="28"/>
          <w:szCs w:val="28"/>
          <w:rtl/>
        </w:rPr>
        <w:t xml:space="preserve"> خطرناک</w:t>
      </w:r>
      <w:r w:rsidRPr="00914309">
        <w:rPr>
          <w:rFonts w:cs="B Badr"/>
          <w:sz w:val="28"/>
          <w:szCs w:val="28"/>
          <w:cs/>
        </w:rPr>
        <w:t>‎</w:t>
      </w:r>
      <w:r w:rsidRPr="00914309">
        <w:rPr>
          <w:rFonts w:cs="B Badr"/>
          <w:sz w:val="28"/>
          <w:szCs w:val="28"/>
          <w:rtl/>
        </w:rPr>
        <w:t>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طبقه‌ هاى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عصر، ظهور زنادقه بود. زنادقه طبقه متجدد و تحص</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کرده آن عصر بودند که با زبان‌ هاى زنده آن روز </w:t>
      </w:r>
      <w:r w:rsidRPr="00914309">
        <w:rPr>
          <w:rFonts w:cs="B Badr" w:hint="cs"/>
          <w:sz w:val="28"/>
          <w:szCs w:val="28"/>
          <w:rtl/>
        </w:rPr>
        <w:t>ی</w:t>
      </w:r>
      <w:r w:rsidRPr="00914309">
        <w:rPr>
          <w:rFonts w:cs="B Badr" w:hint="eastAsia"/>
          <w:sz w:val="28"/>
          <w:szCs w:val="28"/>
          <w:rtl/>
        </w:rPr>
        <w:t>عن</w:t>
      </w:r>
      <w:r w:rsidRPr="00914309">
        <w:rPr>
          <w:rFonts w:cs="B Badr" w:hint="cs"/>
          <w:sz w:val="28"/>
          <w:szCs w:val="28"/>
          <w:rtl/>
        </w:rPr>
        <w:t>ی</w:t>
      </w:r>
      <w:r w:rsidRPr="00914309">
        <w:rPr>
          <w:rFonts w:cs="B Badr"/>
          <w:sz w:val="28"/>
          <w:szCs w:val="28"/>
          <w:rtl/>
        </w:rPr>
        <w:t xml:space="preserve"> سر</w:t>
      </w:r>
      <w:r w:rsidRPr="00914309">
        <w:rPr>
          <w:rFonts w:cs="B Badr" w:hint="cs"/>
          <w:sz w:val="28"/>
          <w:szCs w:val="28"/>
          <w:rtl/>
        </w:rPr>
        <w:t>ی</w:t>
      </w:r>
      <w:r w:rsidRPr="00914309">
        <w:rPr>
          <w:rFonts w:cs="B Badr" w:hint="eastAsia"/>
          <w:sz w:val="28"/>
          <w:szCs w:val="28"/>
          <w:rtl/>
        </w:rPr>
        <w:t>انى،</w:t>
      </w:r>
      <w:r w:rsidRPr="00914309">
        <w:rPr>
          <w:rFonts w:cs="B Badr"/>
          <w:sz w:val="28"/>
          <w:szCs w:val="28"/>
          <w:rtl/>
        </w:rPr>
        <w:t xml:space="preserve"> فارسى، هندى و... آشنا بودند. در رأس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گروه افراد</w:t>
      </w:r>
      <w:r w:rsidRPr="00914309">
        <w:rPr>
          <w:rFonts w:cs="B Badr" w:hint="cs"/>
          <w:sz w:val="28"/>
          <w:szCs w:val="28"/>
          <w:rtl/>
        </w:rPr>
        <w:t>ی</w:t>
      </w:r>
      <w:r w:rsidRPr="00914309">
        <w:rPr>
          <w:rFonts w:cs="B Badr"/>
          <w:sz w:val="28"/>
          <w:szCs w:val="28"/>
          <w:rtl/>
        </w:rPr>
        <w:t xml:space="preserve"> از قب</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ابن ابى العوجاء، ابوشاکر د</w:t>
      </w:r>
      <w:r w:rsidRPr="00914309">
        <w:rPr>
          <w:rFonts w:cs="B Badr" w:hint="cs"/>
          <w:sz w:val="28"/>
          <w:szCs w:val="28"/>
          <w:rtl/>
        </w:rPr>
        <w:t>ی</w:t>
      </w:r>
      <w:r w:rsidRPr="00914309">
        <w:rPr>
          <w:rFonts w:cs="B Badr" w:hint="eastAsia"/>
          <w:sz w:val="28"/>
          <w:szCs w:val="28"/>
          <w:rtl/>
        </w:rPr>
        <w:t>صانى</w:t>
      </w:r>
      <w:r w:rsidRPr="00914309">
        <w:rPr>
          <w:rFonts w:cs="B Badr"/>
          <w:sz w:val="28"/>
          <w:szCs w:val="28"/>
          <w:rtl/>
        </w:rPr>
        <w:t xml:space="preserve"> و حتى ابن مقفع قرار داشتند.</w:t>
      </w:r>
    </w:p>
    <w:p w:rsidR="006D7F16" w:rsidRDefault="00914309" w:rsidP="00914309">
      <w:pPr>
        <w:rPr>
          <w:rFonts w:cs="B Badr"/>
          <w:sz w:val="28"/>
          <w:szCs w:val="28"/>
          <w:rtl/>
        </w:rPr>
      </w:pPr>
      <w:r w:rsidRPr="00914309">
        <w:rPr>
          <w:rFonts w:cs="B Badr" w:hint="eastAsia"/>
          <w:sz w:val="28"/>
          <w:szCs w:val="28"/>
          <w:rtl/>
        </w:rPr>
        <w:t>غال</w:t>
      </w:r>
      <w:r w:rsidRPr="00914309">
        <w:rPr>
          <w:rFonts w:cs="B Badr" w:hint="cs"/>
          <w:sz w:val="28"/>
          <w:szCs w:val="28"/>
          <w:rtl/>
        </w:rPr>
        <w:t>ی</w:t>
      </w:r>
      <w:r w:rsidRPr="00914309">
        <w:rPr>
          <w:rFonts w:cs="B Badr" w:hint="eastAsia"/>
          <w:sz w:val="28"/>
          <w:szCs w:val="28"/>
          <w:rtl/>
        </w:rPr>
        <w:t>ان</w:t>
      </w:r>
    </w:p>
    <w:p w:rsidR="006D7F16"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همانند پدرشان، بشدّت در برابر انحراف غلو ا</w:t>
      </w:r>
      <w:r w:rsidRPr="00914309">
        <w:rPr>
          <w:rFonts w:cs="B Badr" w:hint="cs"/>
          <w:sz w:val="28"/>
          <w:szCs w:val="28"/>
          <w:rtl/>
        </w:rPr>
        <w:t>ی</w:t>
      </w:r>
      <w:r w:rsidRPr="00914309">
        <w:rPr>
          <w:rFonts w:cs="B Badr" w:hint="eastAsia"/>
          <w:sz w:val="28"/>
          <w:szCs w:val="28"/>
          <w:rtl/>
        </w:rPr>
        <w:t>ستادگى</w:t>
      </w:r>
      <w:r w:rsidRPr="00914309">
        <w:rPr>
          <w:rFonts w:cs="B Badr"/>
          <w:sz w:val="28"/>
          <w:szCs w:val="28"/>
          <w:rtl/>
        </w:rPr>
        <w:t xml:space="preserve"> کردند. با</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گفت در طى سالها تلاش، از زمان امام على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تا امام باقر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محبوب</w:t>
      </w:r>
      <w:r w:rsidRPr="00914309">
        <w:rPr>
          <w:rFonts w:cs="B Badr" w:hint="cs"/>
          <w:sz w:val="28"/>
          <w:szCs w:val="28"/>
          <w:rtl/>
        </w:rPr>
        <w:t>ی</w:t>
      </w:r>
      <w:r w:rsidRPr="00914309">
        <w:rPr>
          <w:rFonts w:cs="B Badr" w:hint="eastAsia"/>
          <w:sz w:val="28"/>
          <w:szCs w:val="28"/>
          <w:rtl/>
        </w:rPr>
        <w:t>تى</w:t>
      </w:r>
      <w:r w:rsidRPr="00914309">
        <w:rPr>
          <w:rFonts w:cs="B Badr"/>
          <w:sz w:val="28"/>
          <w:szCs w:val="28"/>
          <w:rtl/>
        </w:rPr>
        <w:t xml:space="preserve"> براى اهل 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عل</w:t>
      </w:r>
      <w:r w:rsidRPr="00914309">
        <w:rPr>
          <w:rFonts w:cs="B Badr" w:hint="cs"/>
          <w:sz w:val="28"/>
          <w:szCs w:val="28"/>
          <w:rtl/>
        </w:rPr>
        <w:t>ی</w:t>
      </w:r>
      <w:r w:rsidRPr="00914309">
        <w:rPr>
          <w:rFonts w:cs="B Badr" w:hint="eastAsia"/>
          <w:sz w:val="28"/>
          <w:szCs w:val="28"/>
          <w:rtl/>
        </w:rPr>
        <w:t>هم</w:t>
      </w:r>
      <w:r w:rsidRPr="00914309">
        <w:rPr>
          <w:rFonts w:cs="B Badr"/>
          <w:sz w:val="28"/>
          <w:szCs w:val="28"/>
          <w:rtl/>
        </w:rPr>
        <w:t xml:space="preserve"> السّلام پد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آمد و نفوذ تش</w:t>
      </w:r>
      <w:r w:rsidRPr="00914309">
        <w:rPr>
          <w:rFonts w:cs="B Badr" w:hint="cs"/>
          <w:sz w:val="28"/>
          <w:szCs w:val="28"/>
          <w:rtl/>
        </w:rPr>
        <w:t>ی</w:t>
      </w:r>
      <w:r w:rsidRPr="00914309">
        <w:rPr>
          <w:rFonts w:cs="B Badr" w:hint="eastAsia"/>
          <w:sz w:val="28"/>
          <w:szCs w:val="28"/>
          <w:rtl/>
        </w:rPr>
        <w:t>ع</w:t>
      </w:r>
      <w:r w:rsidRPr="00914309">
        <w:rPr>
          <w:rFonts w:cs="B Badr"/>
          <w:sz w:val="28"/>
          <w:szCs w:val="28"/>
          <w:rtl/>
        </w:rPr>
        <w:t xml:space="preserve"> در عراق و برخى از نقاط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تعم</w:t>
      </w:r>
      <w:r w:rsidRPr="00914309">
        <w:rPr>
          <w:rFonts w:cs="B Badr" w:hint="cs"/>
          <w:sz w:val="28"/>
          <w:szCs w:val="28"/>
          <w:rtl/>
        </w:rPr>
        <w:t>ی</w:t>
      </w:r>
      <w:r w:rsidRPr="00914309">
        <w:rPr>
          <w:rFonts w:cs="B Badr" w:hint="eastAsia"/>
          <w:sz w:val="28"/>
          <w:szCs w:val="28"/>
          <w:rtl/>
        </w:rPr>
        <w:t>ق</w:t>
      </w:r>
      <w:r w:rsidRPr="00914309">
        <w:rPr>
          <w:rFonts w:cs="B Badr"/>
          <w:sz w:val="28"/>
          <w:szCs w:val="28"/>
          <w:rtl/>
        </w:rPr>
        <w:t xml:space="preserve"> </w:t>
      </w:r>
      <w:r w:rsidRPr="00914309">
        <w:rPr>
          <w:rFonts w:cs="B Badr" w:hint="cs"/>
          <w:sz w:val="28"/>
          <w:szCs w:val="28"/>
          <w:rtl/>
        </w:rPr>
        <w:t>ی</w:t>
      </w:r>
      <w:r w:rsidRPr="00914309">
        <w:rPr>
          <w:rFonts w:cs="B Badr" w:hint="eastAsia"/>
          <w:sz w:val="28"/>
          <w:szCs w:val="28"/>
          <w:rtl/>
        </w:rPr>
        <w:t>افته</w:t>
      </w:r>
      <w:r w:rsidRPr="00914309">
        <w:rPr>
          <w:rFonts w:cs="B Badr"/>
          <w:sz w:val="28"/>
          <w:szCs w:val="28"/>
          <w:rtl/>
        </w:rPr>
        <w:t xml:space="preserve"> بود. ا</w:t>
      </w:r>
      <w:r w:rsidRPr="00914309">
        <w:rPr>
          <w:rFonts w:cs="B Badr" w:hint="cs"/>
          <w:sz w:val="28"/>
          <w:szCs w:val="28"/>
          <w:rtl/>
        </w:rPr>
        <w:t>ی</w:t>
      </w:r>
      <w:r w:rsidRPr="00914309">
        <w:rPr>
          <w:rFonts w:cs="B Badr" w:hint="eastAsia"/>
          <w:sz w:val="28"/>
          <w:szCs w:val="28"/>
          <w:rtl/>
        </w:rPr>
        <w:t>نک</w:t>
      </w:r>
      <w:r w:rsidRPr="00914309">
        <w:rPr>
          <w:rFonts w:cs="B Badr"/>
          <w:sz w:val="28"/>
          <w:szCs w:val="28"/>
          <w:rtl/>
        </w:rPr>
        <w:t xml:space="preserve"> غال</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مى‌ کوش</w:t>
      </w:r>
      <w:r w:rsidRPr="00914309">
        <w:rPr>
          <w:rFonts w:cs="B Badr" w:hint="cs"/>
          <w:sz w:val="28"/>
          <w:szCs w:val="28"/>
          <w:rtl/>
        </w:rPr>
        <w:t>ی</w:t>
      </w:r>
      <w:r w:rsidRPr="00914309">
        <w:rPr>
          <w:rFonts w:cs="B Badr" w:hint="eastAsia"/>
          <w:sz w:val="28"/>
          <w:szCs w:val="28"/>
          <w:rtl/>
        </w:rPr>
        <w:t>دند</w:t>
      </w:r>
      <w:r w:rsidRPr="00914309">
        <w:rPr>
          <w:rFonts w:cs="B Badr"/>
          <w:sz w:val="28"/>
          <w:szCs w:val="28"/>
          <w:rtl/>
        </w:rPr>
        <w:t xml:space="preserve"> تا با رخنه در درون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آن را از داخل متلاشى کرده و چهره خارجى آن را خراب کنند.[۳۵]</w:t>
      </w:r>
    </w:p>
    <w:p w:rsidR="006D7F16" w:rsidRDefault="00914309" w:rsidP="00914309">
      <w:pPr>
        <w:rPr>
          <w:rFonts w:cs="B Badr"/>
          <w:sz w:val="28"/>
          <w:szCs w:val="28"/>
          <w:rtl/>
        </w:rPr>
      </w:pPr>
      <w:r w:rsidRPr="00914309">
        <w:rPr>
          <w:rFonts w:cs="B Badr" w:hint="eastAsia"/>
          <w:sz w:val="28"/>
          <w:szCs w:val="28"/>
          <w:rtl/>
        </w:rPr>
        <w:t>جر</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غالى از جهاتى براى تش</w:t>
      </w:r>
      <w:r w:rsidRPr="00914309">
        <w:rPr>
          <w:rFonts w:cs="B Badr" w:hint="cs"/>
          <w:sz w:val="28"/>
          <w:szCs w:val="28"/>
          <w:rtl/>
        </w:rPr>
        <w:t>ی</w:t>
      </w:r>
      <w:r w:rsidRPr="00914309">
        <w:rPr>
          <w:rFonts w:cs="B Badr" w:hint="eastAsia"/>
          <w:sz w:val="28"/>
          <w:szCs w:val="28"/>
          <w:rtl/>
        </w:rPr>
        <w:t>ع</w:t>
      </w:r>
      <w:r w:rsidRPr="00914309">
        <w:rPr>
          <w:rFonts w:cs="B Badr"/>
          <w:sz w:val="28"/>
          <w:szCs w:val="28"/>
          <w:rtl/>
        </w:rPr>
        <w:t xml:space="preserve"> خطرناک بود، ز</w:t>
      </w:r>
      <w:r w:rsidRPr="00914309">
        <w:rPr>
          <w:rFonts w:cs="B Badr" w:hint="cs"/>
          <w:sz w:val="28"/>
          <w:szCs w:val="28"/>
          <w:rtl/>
        </w:rPr>
        <w:t>ی</w:t>
      </w:r>
      <w:r w:rsidRPr="00914309">
        <w:rPr>
          <w:rFonts w:cs="B Badr" w:hint="eastAsia"/>
          <w:sz w:val="28"/>
          <w:szCs w:val="28"/>
          <w:rtl/>
        </w:rPr>
        <w:t>را</w:t>
      </w:r>
      <w:r w:rsidRPr="00914309">
        <w:rPr>
          <w:rFonts w:cs="B Badr"/>
          <w:sz w:val="28"/>
          <w:szCs w:val="28"/>
          <w:rtl/>
        </w:rPr>
        <w:t xml:space="preserve"> نه تنها از درون سبب ا</w:t>
      </w:r>
      <w:r w:rsidRPr="00914309">
        <w:rPr>
          <w:rFonts w:cs="B Badr" w:hint="cs"/>
          <w:sz w:val="28"/>
          <w:szCs w:val="28"/>
          <w:rtl/>
        </w:rPr>
        <w:t>ی</w:t>
      </w:r>
      <w:r w:rsidRPr="00914309">
        <w:rPr>
          <w:rFonts w:cs="B Badr" w:hint="eastAsia"/>
          <w:sz w:val="28"/>
          <w:szCs w:val="28"/>
          <w:rtl/>
        </w:rPr>
        <w:t>جاد</w:t>
      </w:r>
      <w:r w:rsidRPr="00914309">
        <w:rPr>
          <w:rFonts w:cs="B Badr"/>
          <w:sz w:val="28"/>
          <w:szCs w:val="28"/>
          <w:rtl/>
        </w:rPr>
        <w:t xml:space="preserve"> آشفتگى در عقا</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شده و آن را منزوى مى ‌کرد، بلکه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را در نظر د</w:t>
      </w:r>
      <w:r w:rsidRPr="00914309">
        <w:rPr>
          <w:rFonts w:cs="B Badr" w:hint="cs"/>
          <w:sz w:val="28"/>
          <w:szCs w:val="28"/>
          <w:rtl/>
        </w:rPr>
        <w:t>ی</w:t>
      </w:r>
      <w:r w:rsidRPr="00914309">
        <w:rPr>
          <w:rFonts w:cs="B Badr" w:hint="eastAsia"/>
          <w:sz w:val="28"/>
          <w:szCs w:val="28"/>
          <w:rtl/>
        </w:rPr>
        <w:t>گران،</w:t>
      </w:r>
      <w:r w:rsidRPr="00914309">
        <w:rPr>
          <w:rFonts w:cs="B Badr"/>
          <w:sz w:val="28"/>
          <w:szCs w:val="28"/>
          <w:rtl/>
        </w:rPr>
        <w:t xml:space="preserve"> انسانهاى بى ‌ق</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بند نسبت به فروعات د</w:t>
      </w:r>
      <w:r w:rsidRPr="00914309">
        <w:rPr>
          <w:rFonts w:cs="B Badr" w:hint="cs"/>
          <w:sz w:val="28"/>
          <w:szCs w:val="28"/>
          <w:rtl/>
        </w:rPr>
        <w:t>ی</w:t>
      </w:r>
      <w:r w:rsidRPr="00914309">
        <w:rPr>
          <w:rFonts w:cs="B Badr" w:hint="eastAsia"/>
          <w:sz w:val="28"/>
          <w:szCs w:val="28"/>
          <w:rtl/>
        </w:rPr>
        <w:t>نى</w:t>
      </w:r>
      <w:r w:rsidRPr="00914309">
        <w:rPr>
          <w:rFonts w:cs="B Badr"/>
          <w:sz w:val="28"/>
          <w:szCs w:val="28"/>
          <w:rtl/>
        </w:rPr>
        <w:t xml:space="preserve"> نشان داده و بدب</w:t>
      </w:r>
      <w:r w:rsidRPr="00914309">
        <w:rPr>
          <w:rFonts w:cs="B Badr" w:hint="cs"/>
          <w:sz w:val="28"/>
          <w:szCs w:val="28"/>
          <w:rtl/>
        </w:rPr>
        <w:t>ی</w:t>
      </w:r>
      <w:r w:rsidRPr="00914309">
        <w:rPr>
          <w:rFonts w:cs="B Badr" w:hint="eastAsia"/>
          <w:sz w:val="28"/>
          <w:szCs w:val="28"/>
          <w:rtl/>
        </w:rPr>
        <w:t>نى</w:t>
      </w:r>
      <w:r w:rsidRPr="00914309">
        <w:rPr>
          <w:rFonts w:cs="B Badr"/>
          <w:sz w:val="28"/>
          <w:szCs w:val="28"/>
          <w:rtl/>
        </w:rPr>
        <w:t xml:space="preserve"> همگانى را نسبت به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به وجود مى‌ آورد.</w:t>
      </w:r>
    </w:p>
    <w:p w:rsidR="006D7F16" w:rsidRDefault="00914309" w:rsidP="00914309">
      <w:pPr>
        <w:rPr>
          <w:rFonts w:cs="B Badr"/>
          <w:sz w:val="28"/>
          <w:szCs w:val="28"/>
          <w:rtl/>
        </w:rPr>
      </w:pPr>
      <w:r w:rsidRPr="00914309">
        <w:rPr>
          <w:rFonts w:cs="B Badr" w:hint="eastAsia"/>
          <w:sz w:val="28"/>
          <w:szCs w:val="28"/>
          <w:rtl/>
        </w:rPr>
        <w:t>از</w:t>
      </w:r>
      <w:r w:rsidRPr="00914309">
        <w:rPr>
          <w:rFonts w:cs="B Badr"/>
          <w:sz w:val="28"/>
          <w:szCs w:val="28"/>
          <w:rtl/>
        </w:rPr>
        <w:t xml:space="preserve"> جمله اقدامات امام، دور کردن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اص</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از غال</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منحرف بود. بد</w:t>
      </w:r>
      <w:r w:rsidRPr="00914309">
        <w:rPr>
          <w:rFonts w:cs="B Badr" w:hint="cs"/>
          <w:sz w:val="28"/>
          <w:szCs w:val="28"/>
          <w:rtl/>
        </w:rPr>
        <w:t>ی</w:t>
      </w:r>
      <w:r w:rsidRPr="00914309">
        <w:rPr>
          <w:rFonts w:cs="B Badr" w:hint="eastAsia"/>
          <w:sz w:val="28"/>
          <w:szCs w:val="28"/>
          <w:rtl/>
        </w:rPr>
        <w:t>هى</w:t>
      </w:r>
      <w:r w:rsidRPr="00914309">
        <w:rPr>
          <w:rFonts w:cs="B Badr"/>
          <w:sz w:val="28"/>
          <w:szCs w:val="28"/>
          <w:rtl/>
        </w:rPr>
        <w:t xml:space="preserve"> است وجود ارتباط م</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و غال</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با جاذبه‌هاى احتمالى موجود در غلات، مى‌توانست کسانى از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را به سوى غلو بکشاند، به و</w:t>
      </w:r>
      <w:r w:rsidRPr="00914309">
        <w:rPr>
          <w:rFonts w:cs="B Badr" w:hint="cs"/>
          <w:sz w:val="28"/>
          <w:szCs w:val="28"/>
          <w:rtl/>
        </w:rPr>
        <w:t>ی</w:t>
      </w:r>
      <w:r w:rsidRPr="00914309">
        <w:rPr>
          <w:rFonts w:cs="B Badr" w:hint="eastAsia"/>
          <w:sz w:val="28"/>
          <w:szCs w:val="28"/>
          <w:rtl/>
        </w:rPr>
        <w:t>ژه</w:t>
      </w:r>
      <w:r w:rsidRPr="00914309">
        <w:rPr>
          <w:rFonts w:cs="B Badr"/>
          <w:sz w:val="28"/>
          <w:szCs w:val="28"/>
          <w:rtl/>
        </w:rPr>
        <w:t xml:space="preserve"> که غال</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به دروغ خود را مرتبط با امامان عل</w:t>
      </w:r>
      <w:r w:rsidRPr="00914309">
        <w:rPr>
          <w:rFonts w:cs="B Badr" w:hint="cs"/>
          <w:sz w:val="28"/>
          <w:szCs w:val="28"/>
          <w:rtl/>
        </w:rPr>
        <w:t>ی</w:t>
      </w:r>
      <w:r w:rsidRPr="00914309">
        <w:rPr>
          <w:rFonts w:cs="B Badr" w:hint="eastAsia"/>
          <w:sz w:val="28"/>
          <w:szCs w:val="28"/>
          <w:rtl/>
        </w:rPr>
        <w:t>هم</w:t>
      </w:r>
      <w:r w:rsidRPr="00914309">
        <w:rPr>
          <w:rFonts w:cs="B Badr"/>
          <w:sz w:val="28"/>
          <w:szCs w:val="28"/>
          <w:rtl/>
        </w:rPr>
        <w:t xml:space="preserve"> السّلام معرف</w:t>
      </w:r>
      <w:r w:rsidRPr="00914309">
        <w:rPr>
          <w:rFonts w:cs="B Badr" w:hint="eastAsia"/>
          <w:sz w:val="28"/>
          <w:szCs w:val="28"/>
          <w:rtl/>
        </w:rPr>
        <w:t>ى</w:t>
      </w:r>
      <w:r w:rsidRPr="00914309">
        <w:rPr>
          <w:rFonts w:cs="B Badr"/>
          <w:sz w:val="28"/>
          <w:szCs w:val="28"/>
          <w:rtl/>
        </w:rPr>
        <w:t xml:space="preserve"> کرده و در برابر تکذ</w:t>
      </w:r>
      <w:r w:rsidRPr="00914309">
        <w:rPr>
          <w:rFonts w:cs="B Badr" w:hint="cs"/>
          <w:sz w:val="28"/>
          <w:szCs w:val="28"/>
          <w:rtl/>
        </w:rPr>
        <w:t>ی</w:t>
      </w:r>
      <w:r w:rsidRPr="00914309">
        <w:rPr>
          <w:rFonts w:cs="B Badr" w:hint="eastAsia"/>
          <w:sz w:val="28"/>
          <w:szCs w:val="28"/>
          <w:rtl/>
        </w:rPr>
        <w:t>ب</w:t>
      </w:r>
      <w:r w:rsidRPr="00914309">
        <w:rPr>
          <w:rFonts w:cs="B Badr"/>
          <w:sz w:val="28"/>
          <w:szCs w:val="28"/>
          <w:rtl/>
        </w:rPr>
        <w:t xml:space="preserve"> امامان، اظهار مى‌کردند که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تکذ</w:t>
      </w:r>
      <w:r w:rsidRPr="00914309">
        <w:rPr>
          <w:rFonts w:cs="B Badr" w:hint="cs"/>
          <w:sz w:val="28"/>
          <w:szCs w:val="28"/>
          <w:rtl/>
        </w:rPr>
        <w:t>ی</w:t>
      </w:r>
      <w:r w:rsidRPr="00914309">
        <w:rPr>
          <w:rFonts w:cs="B Badr" w:hint="eastAsia"/>
          <w:sz w:val="28"/>
          <w:szCs w:val="28"/>
          <w:rtl/>
        </w:rPr>
        <w:t>ب</w:t>
      </w:r>
      <w:r w:rsidRPr="00914309">
        <w:rPr>
          <w:rFonts w:cs="B Badr"/>
          <w:sz w:val="28"/>
          <w:szCs w:val="28"/>
          <w:rtl/>
        </w:rPr>
        <w:t xml:space="preserve"> صرفا از روى تق</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است.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امر در فر</w:t>
      </w:r>
      <w:r w:rsidRPr="00914309">
        <w:rPr>
          <w:rFonts w:cs="B Badr" w:hint="cs"/>
          <w:sz w:val="28"/>
          <w:szCs w:val="28"/>
          <w:rtl/>
        </w:rPr>
        <w:t>ی</w:t>
      </w:r>
      <w:r w:rsidRPr="00914309">
        <w:rPr>
          <w:rFonts w:cs="B Badr" w:hint="eastAsia"/>
          <w:sz w:val="28"/>
          <w:szCs w:val="28"/>
          <w:rtl/>
        </w:rPr>
        <w:t>ب</w:t>
      </w:r>
      <w:r w:rsidRPr="00914309">
        <w:rPr>
          <w:rFonts w:cs="B Badr"/>
          <w:sz w:val="28"/>
          <w:szCs w:val="28"/>
          <w:rtl/>
        </w:rPr>
        <w:t xml:space="preserve">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ساده‌دل مؤثر بود.</w:t>
      </w:r>
    </w:p>
    <w:p w:rsidR="006D7F16"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روا</w:t>
      </w:r>
      <w:r w:rsidRPr="00914309">
        <w:rPr>
          <w:rFonts w:cs="B Badr" w:hint="cs"/>
          <w:sz w:val="28"/>
          <w:szCs w:val="28"/>
          <w:rtl/>
        </w:rPr>
        <w:t>ی</w:t>
      </w:r>
      <w:r w:rsidRPr="00914309">
        <w:rPr>
          <w:rFonts w:cs="B Badr" w:hint="eastAsia"/>
          <w:sz w:val="28"/>
          <w:szCs w:val="28"/>
          <w:rtl/>
        </w:rPr>
        <w:t>تى</w:t>
      </w:r>
      <w:r w:rsidRPr="00914309">
        <w:rPr>
          <w:rFonts w:cs="B Badr"/>
          <w:sz w:val="28"/>
          <w:szCs w:val="28"/>
          <w:rtl/>
        </w:rPr>
        <w:t xml:space="preserve"> مسند از قول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آمده که حضرت با اشاره به اصحاب ابو الخطاب و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غال</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به «مفضّل» فرمودند: «</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 xml:space="preserve"> مفضّل! لا تقاعدوهم و لا تؤاکلوهم و لا تشاربوهم و لا تصافحوهم»[۳۶]، اى مفضل! با غلات نشست و برخاست نکن</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با آنان هم غذا نباش</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ه</w:t>
      </w:r>
      <w:r w:rsidRPr="00914309">
        <w:rPr>
          <w:rFonts w:cs="B Badr" w:hint="eastAsia"/>
          <w:sz w:val="28"/>
          <w:szCs w:val="28"/>
          <w:rtl/>
        </w:rPr>
        <w:t>مراهشان</w:t>
      </w:r>
      <w:r w:rsidRPr="00914309">
        <w:rPr>
          <w:rFonts w:cs="B Badr"/>
          <w:sz w:val="28"/>
          <w:szCs w:val="28"/>
          <w:rtl/>
        </w:rPr>
        <w:t xml:space="preserve"> چ</w:t>
      </w:r>
      <w:r w:rsidRPr="00914309">
        <w:rPr>
          <w:rFonts w:cs="B Badr" w:hint="cs"/>
          <w:sz w:val="28"/>
          <w:szCs w:val="28"/>
          <w:rtl/>
        </w:rPr>
        <w:t>ی</w:t>
      </w:r>
      <w:r w:rsidRPr="00914309">
        <w:rPr>
          <w:rFonts w:cs="B Badr" w:hint="eastAsia"/>
          <w:sz w:val="28"/>
          <w:szCs w:val="28"/>
          <w:rtl/>
        </w:rPr>
        <w:t>زى</w:t>
      </w:r>
      <w:r w:rsidRPr="00914309">
        <w:rPr>
          <w:rFonts w:cs="B Badr"/>
          <w:sz w:val="28"/>
          <w:szCs w:val="28"/>
          <w:rtl/>
        </w:rPr>
        <w:t xml:space="preserve"> ننوش</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با آنان مصافحه نکن</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w:t>
      </w:r>
    </w:p>
    <w:p w:rsidR="006D7F16" w:rsidRDefault="00914309" w:rsidP="00914309">
      <w:pPr>
        <w:rPr>
          <w:rFonts w:cs="B Badr"/>
          <w:sz w:val="28"/>
          <w:szCs w:val="28"/>
          <w:rtl/>
        </w:rPr>
      </w:pPr>
      <w:r w:rsidRPr="00914309">
        <w:rPr>
          <w:rFonts w:cs="B Badr" w:hint="eastAsia"/>
          <w:sz w:val="28"/>
          <w:szCs w:val="28"/>
          <w:rtl/>
        </w:rPr>
        <w:lastRenderedPageBreak/>
        <w:t>در</w:t>
      </w:r>
      <w:r w:rsidRPr="00914309">
        <w:rPr>
          <w:rFonts w:cs="B Badr"/>
          <w:sz w:val="28"/>
          <w:szCs w:val="28"/>
          <w:rtl/>
        </w:rPr>
        <w:t xml:space="preserve"> روا</w:t>
      </w:r>
      <w:r w:rsidRPr="00914309">
        <w:rPr>
          <w:rFonts w:cs="B Badr" w:hint="cs"/>
          <w:sz w:val="28"/>
          <w:szCs w:val="28"/>
          <w:rtl/>
        </w:rPr>
        <w:t>ی</w:t>
      </w:r>
      <w:r w:rsidRPr="00914309">
        <w:rPr>
          <w:rFonts w:cs="B Badr" w:hint="eastAsia"/>
          <w:sz w:val="28"/>
          <w:szCs w:val="28"/>
          <w:rtl/>
        </w:rPr>
        <w:t>تى</w:t>
      </w:r>
      <w:r w:rsidRPr="00914309">
        <w:rPr>
          <w:rFonts w:cs="B Badr"/>
          <w:sz w:val="28"/>
          <w:szCs w:val="28"/>
          <w:rtl/>
        </w:rPr>
        <w:t xml:space="preserve">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امام بار د</w:t>
      </w:r>
      <w:r w:rsidRPr="00914309">
        <w:rPr>
          <w:rFonts w:cs="B Badr" w:hint="cs"/>
          <w:sz w:val="28"/>
          <w:szCs w:val="28"/>
          <w:rtl/>
        </w:rPr>
        <w:t>ی</w:t>
      </w:r>
      <w:r w:rsidRPr="00914309">
        <w:rPr>
          <w:rFonts w:cs="B Badr" w:hint="eastAsia"/>
          <w:sz w:val="28"/>
          <w:szCs w:val="28"/>
          <w:rtl/>
        </w:rPr>
        <w:t>گر</w:t>
      </w:r>
      <w:r w:rsidRPr="00914309">
        <w:rPr>
          <w:rFonts w:cs="B Badr"/>
          <w:sz w:val="28"/>
          <w:szCs w:val="28"/>
          <w:rtl/>
        </w:rPr>
        <w:t xml:space="preserve"> هم</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مسأله را تأک</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کرده فرمود: «و أما أبو الخطاب محمد أبى ز</w:t>
      </w:r>
      <w:r w:rsidRPr="00914309">
        <w:rPr>
          <w:rFonts w:cs="B Badr" w:hint="cs"/>
          <w:sz w:val="28"/>
          <w:szCs w:val="28"/>
          <w:rtl/>
        </w:rPr>
        <w:t>ی</w:t>
      </w:r>
      <w:r w:rsidRPr="00914309">
        <w:rPr>
          <w:rFonts w:cs="B Badr" w:hint="eastAsia"/>
          <w:sz w:val="28"/>
          <w:szCs w:val="28"/>
          <w:rtl/>
        </w:rPr>
        <w:t>نب</w:t>
      </w:r>
      <w:r w:rsidRPr="00914309">
        <w:rPr>
          <w:rFonts w:cs="B Badr"/>
          <w:sz w:val="28"/>
          <w:szCs w:val="28"/>
          <w:rtl/>
        </w:rPr>
        <w:t xml:space="preserve"> الأجدع، ملعون و أصحابه ملعونون، فلا تجالس أهل مقالتهم فإنى منهم برئ و آبائى عل</w:t>
      </w:r>
      <w:r w:rsidRPr="00914309">
        <w:rPr>
          <w:rFonts w:cs="B Badr" w:hint="cs"/>
          <w:sz w:val="28"/>
          <w:szCs w:val="28"/>
          <w:rtl/>
        </w:rPr>
        <w:t>ی</w:t>
      </w:r>
      <w:r w:rsidRPr="00914309">
        <w:rPr>
          <w:rFonts w:cs="B Badr" w:hint="eastAsia"/>
          <w:sz w:val="28"/>
          <w:szCs w:val="28"/>
          <w:rtl/>
        </w:rPr>
        <w:t>هم</w:t>
      </w:r>
      <w:r w:rsidRPr="00914309">
        <w:rPr>
          <w:rFonts w:cs="B Badr"/>
          <w:sz w:val="28"/>
          <w:szCs w:val="28"/>
          <w:rtl/>
        </w:rPr>
        <w:t xml:space="preserve"> السّلام منهم براء»[۳۷]، ابو الخطاب و اصحابش ملعونند، با معتقد</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به مرام او همنش</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نشو</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من و پدرانم از او ب</w:t>
      </w:r>
      <w:r w:rsidRPr="00914309">
        <w:rPr>
          <w:rFonts w:cs="B Badr" w:hint="cs"/>
          <w:sz w:val="28"/>
          <w:szCs w:val="28"/>
          <w:rtl/>
        </w:rPr>
        <w:t>ی</w:t>
      </w:r>
      <w:r w:rsidRPr="00914309">
        <w:rPr>
          <w:rFonts w:cs="B Badr" w:hint="eastAsia"/>
          <w:sz w:val="28"/>
          <w:szCs w:val="28"/>
          <w:rtl/>
        </w:rPr>
        <w:t>زار</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w:t>
      </w:r>
    </w:p>
    <w:p w:rsidR="00914309" w:rsidRPr="00914309"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به و</w:t>
      </w:r>
      <w:r w:rsidRPr="00914309">
        <w:rPr>
          <w:rFonts w:cs="B Badr" w:hint="cs"/>
          <w:sz w:val="28"/>
          <w:szCs w:val="28"/>
          <w:rtl/>
        </w:rPr>
        <w:t>ی</w:t>
      </w:r>
      <w:r w:rsidRPr="00914309">
        <w:rPr>
          <w:rFonts w:cs="B Badr" w:hint="eastAsia"/>
          <w:sz w:val="28"/>
          <w:szCs w:val="28"/>
          <w:rtl/>
        </w:rPr>
        <w:t>ژه</w:t>
      </w:r>
      <w:r w:rsidRPr="00914309">
        <w:rPr>
          <w:rFonts w:cs="B Badr"/>
          <w:sz w:val="28"/>
          <w:szCs w:val="28"/>
          <w:rtl/>
        </w:rPr>
        <w:t xml:space="preserve"> نسبت به جوانان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حساس</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ز</w:t>
      </w:r>
      <w:r w:rsidRPr="00914309">
        <w:rPr>
          <w:rFonts w:cs="B Badr" w:hint="cs"/>
          <w:sz w:val="28"/>
          <w:szCs w:val="28"/>
          <w:rtl/>
        </w:rPr>
        <w:t>ی</w:t>
      </w:r>
      <w:r w:rsidRPr="00914309">
        <w:rPr>
          <w:rFonts w:cs="B Badr" w:hint="eastAsia"/>
          <w:sz w:val="28"/>
          <w:szCs w:val="28"/>
          <w:rtl/>
        </w:rPr>
        <w:t>ادترى</w:t>
      </w:r>
      <w:r w:rsidRPr="00914309">
        <w:rPr>
          <w:rFonts w:cs="B Badr"/>
          <w:sz w:val="28"/>
          <w:szCs w:val="28"/>
          <w:rtl/>
        </w:rPr>
        <w:t xml:space="preserve"> داشته و مى‌فرمودند: «احذروا على شبابکم الغلاة لا </w:t>
      </w:r>
      <w:r w:rsidRPr="00914309">
        <w:rPr>
          <w:rFonts w:cs="B Badr" w:hint="cs"/>
          <w:sz w:val="28"/>
          <w:szCs w:val="28"/>
          <w:rtl/>
        </w:rPr>
        <w:t>ی</w:t>
      </w:r>
      <w:r w:rsidRPr="00914309">
        <w:rPr>
          <w:rFonts w:cs="B Badr" w:hint="eastAsia"/>
          <w:sz w:val="28"/>
          <w:szCs w:val="28"/>
          <w:rtl/>
        </w:rPr>
        <w:t>فسدوهم،</w:t>
      </w:r>
      <w:r w:rsidRPr="00914309">
        <w:rPr>
          <w:rFonts w:cs="B Badr"/>
          <w:sz w:val="28"/>
          <w:szCs w:val="28"/>
          <w:rtl/>
        </w:rPr>
        <w:t xml:space="preserve"> الغلاة شرّ خلق الله، </w:t>
      </w:r>
      <w:r w:rsidRPr="00914309">
        <w:rPr>
          <w:rFonts w:cs="B Badr" w:hint="cs"/>
          <w:sz w:val="28"/>
          <w:szCs w:val="28"/>
          <w:rtl/>
        </w:rPr>
        <w:t>ی</w:t>
      </w:r>
      <w:r w:rsidRPr="00914309">
        <w:rPr>
          <w:rFonts w:cs="B Badr" w:hint="eastAsia"/>
          <w:sz w:val="28"/>
          <w:szCs w:val="28"/>
          <w:rtl/>
        </w:rPr>
        <w:t>صغّرون</w:t>
      </w:r>
      <w:r w:rsidRPr="00914309">
        <w:rPr>
          <w:rFonts w:cs="B Badr"/>
          <w:sz w:val="28"/>
          <w:szCs w:val="28"/>
          <w:rtl/>
        </w:rPr>
        <w:t xml:space="preserve"> عظمة الله و </w:t>
      </w:r>
      <w:r w:rsidRPr="00914309">
        <w:rPr>
          <w:rFonts w:cs="B Badr" w:hint="cs"/>
          <w:sz w:val="28"/>
          <w:szCs w:val="28"/>
          <w:rtl/>
        </w:rPr>
        <w:t>ی</w:t>
      </w:r>
      <w:r w:rsidRPr="00914309">
        <w:rPr>
          <w:rFonts w:cs="B Badr" w:hint="eastAsia"/>
          <w:sz w:val="28"/>
          <w:szCs w:val="28"/>
          <w:rtl/>
        </w:rPr>
        <w:t>دعون</w:t>
      </w:r>
      <w:r w:rsidRPr="00914309">
        <w:rPr>
          <w:rFonts w:cs="B Badr"/>
          <w:sz w:val="28"/>
          <w:szCs w:val="28"/>
          <w:rtl/>
        </w:rPr>
        <w:t xml:space="preserve"> الربوب</w:t>
      </w:r>
      <w:r w:rsidRPr="00914309">
        <w:rPr>
          <w:rFonts w:cs="B Badr" w:hint="cs"/>
          <w:sz w:val="28"/>
          <w:szCs w:val="28"/>
          <w:rtl/>
        </w:rPr>
        <w:t>ی</w:t>
      </w:r>
      <w:r w:rsidRPr="00914309">
        <w:rPr>
          <w:rFonts w:cs="B Badr" w:hint="eastAsia"/>
          <w:sz w:val="28"/>
          <w:szCs w:val="28"/>
          <w:rtl/>
        </w:rPr>
        <w:t>ة</w:t>
      </w:r>
      <w:r w:rsidRPr="00914309">
        <w:rPr>
          <w:rFonts w:cs="B Badr"/>
          <w:sz w:val="28"/>
          <w:szCs w:val="28"/>
          <w:rtl/>
        </w:rPr>
        <w:t xml:space="preserve"> لعباد الله»[۳۸]، درباره جوانان خو</w:t>
      </w:r>
      <w:r w:rsidRPr="00914309">
        <w:rPr>
          <w:rFonts w:cs="B Badr" w:hint="cs"/>
          <w:sz w:val="28"/>
          <w:szCs w:val="28"/>
          <w:rtl/>
        </w:rPr>
        <w:t>ی</w:t>
      </w:r>
      <w:r w:rsidRPr="00914309">
        <w:rPr>
          <w:rFonts w:cs="B Badr" w:hint="eastAsia"/>
          <w:sz w:val="28"/>
          <w:szCs w:val="28"/>
          <w:rtl/>
        </w:rPr>
        <w:t>ش</w:t>
      </w:r>
      <w:r w:rsidRPr="00914309">
        <w:rPr>
          <w:rFonts w:cs="B Badr"/>
          <w:sz w:val="28"/>
          <w:szCs w:val="28"/>
          <w:rtl/>
        </w:rPr>
        <w:t xml:space="preserve"> از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که غلاة آنان را فاسد کنند بترس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غلاة بدتر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دشمنا</w:t>
      </w:r>
      <w:r w:rsidRPr="00914309">
        <w:rPr>
          <w:rFonts w:cs="B Badr" w:hint="eastAsia"/>
          <w:sz w:val="28"/>
          <w:szCs w:val="28"/>
          <w:rtl/>
        </w:rPr>
        <w:t>ن</w:t>
      </w:r>
      <w:r w:rsidRPr="00914309">
        <w:rPr>
          <w:rFonts w:cs="B Badr"/>
          <w:sz w:val="28"/>
          <w:szCs w:val="28"/>
          <w:rtl/>
        </w:rPr>
        <w:t xml:space="preserve"> خدا هستند، عظمت خدا را کوچک کرده و براى بندگان خداوند ادعاى ربوب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مى ‌کنند.</w:t>
      </w:r>
    </w:p>
    <w:p w:rsidR="006D7F16" w:rsidRDefault="00914309" w:rsidP="00914309">
      <w:pPr>
        <w:rPr>
          <w:rFonts w:cs="B Badr"/>
          <w:sz w:val="28"/>
          <w:szCs w:val="28"/>
          <w:rtl/>
        </w:rPr>
      </w:pPr>
      <w:r w:rsidRPr="00914309">
        <w:rPr>
          <w:rFonts w:cs="B Badr" w:hint="eastAsia"/>
          <w:sz w:val="28"/>
          <w:szCs w:val="28"/>
          <w:rtl/>
        </w:rPr>
        <w:t>مکتب‌هاى</w:t>
      </w:r>
      <w:r w:rsidRPr="00914309">
        <w:rPr>
          <w:rFonts w:cs="B Badr"/>
          <w:sz w:val="28"/>
          <w:szCs w:val="28"/>
          <w:rtl/>
        </w:rPr>
        <w:t xml:space="preserve"> مختلف فقهى</w:t>
      </w:r>
    </w:p>
    <w:p w:rsidR="006D7F16" w:rsidRDefault="00914309" w:rsidP="00914309">
      <w:pPr>
        <w:rPr>
          <w:rFonts w:cs="B Badr"/>
          <w:sz w:val="28"/>
          <w:szCs w:val="28"/>
          <w:rtl/>
        </w:rPr>
      </w:pPr>
      <w:r w:rsidRPr="00914309">
        <w:rPr>
          <w:rFonts w:cs="B Badr" w:hint="eastAsia"/>
          <w:sz w:val="28"/>
          <w:szCs w:val="28"/>
          <w:rtl/>
        </w:rPr>
        <w:t>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کوفه، بصره و حتى اندلس، هر کدام مرکزى بشمار مى‌ رفتند که مالک ابن انس، ابوحن</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 xml:space="preserve"> و... رهبرى آن را بر عهده داشتند.[۳۹]</w:t>
      </w:r>
    </w:p>
    <w:p w:rsidR="006D7F16"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با روسا</w:t>
      </w:r>
      <w:r w:rsidRPr="00914309">
        <w:rPr>
          <w:rFonts w:cs="B Badr" w:hint="cs"/>
          <w:sz w:val="28"/>
          <w:szCs w:val="28"/>
          <w:rtl/>
        </w:rPr>
        <w:t>ی</w:t>
      </w:r>
      <w:r w:rsidRPr="00914309">
        <w:rPr>
          <w:rFonts w:cs="B Badr"/>
          <w:sz w:val="28"/>
          <w:szCs w:val="28"/>
          <w:rtl/>
        </w:rPr>
        <w:t xml:space="preserve"> مکاتب انحراف</w:t>
      </w:r>
      <w:r w:rsidRPr="00914309">
        <w:rPr>
          <w:rFonts w:cs="B Badr" w:hint="cs"/>
          <w:sz w:val="28"/>
          <w:szCs w:val="28"/>
          <w:rtl/>
        </w:rPr>
        <w:t>ی</w:t>
      </w:r>
      <w:r w:rsidRPr="00914309">
        <w:rPr>
          <w:rFonts w:cs="B Badr"/>
          <w:sz w:val="28"/>
          <w:szCs w:val="28"/>
          <w:rtl/>
        </w:rPr>
        <w:t xml:space="preserve"> بحث و محاجه علم</w:t>
      </w:r>
      <w:r w:rsidRPr="00914309">
        <w:rPr>
          <w:rFonts w:cs="B Badr" w:hint="cs"/>
          <w:sz w:val="28"/>
          <w:szCs w:val="28"/>
          <w:rtl/>
        </w:rPr>
        <w:t>ی</w:t>
      </w:r>
      <w:r w:rsidRPr="00914309">
        <w:rPr>
          <w:rFonts w:cs="B Badr"/>
          <w:sz w:val="28"/>
          <w:szCs w:val="28"/>
          <w:rtl/>
        </w:rPr>
        <w:t xml:space="preserve"> م</w:t>
      </w:r>
      <w:r w:rsidRPr="00914309">
        <w:rPr>
          <w:rFonts w:cs="B Badr" w:hint="cs"/>
          <w:sz w:val="28"/>
          <w:szCs w:val="28"/>
          <w:rtl/>
        </w:rPr>
        <w:t>ی</w:t>
      </w:r>
      <w:r w:rsidRPr="00914309">
        <w:rPr>
          <w:rFonts w:cs="B Badr"/>
          <w:sz w:val="28"/>
          <w:szCs w:val="28"/>
          <w:rtl/>
        </w:rPr>
        <w:t xml:space="preserve"> نمود، به عنوان نمونه احتجاجات بس</w:t>
      </w:r>
      <w:r w:rsidRPr="00914309">
        <w:rPr>
          <w:rFonts w:cs="B Badr" w:hint="cs"/>
          <w:sz w:val="28"/>
          <w:szCs w:val="28"/>
          <w:rtl/>
        </w:rPr>
        <w:t>ی</w:t>
      </w:r>
      <w:r w:rsidRPr="00914309">
        <w:rPr>
          <w:rFonts w:cs="B Badr" w:hint="eastAsia"/>
          <w:sz w:val="28"/>
          <w:szCs w:val="28"/>
          <w:rtl/>
        </w:rPr>
        <w:t>ار</w:t>
      </w:r>
      <w:r w:rsidRPr="00914309">
        <w:rPr>
          <w:rFonts w:cs="B Badr"/>
          <w:sz w:val="28"/>
          <w:szCs w:val="28"/>
          <w:rtl/>
        </w:rPr>
        <w:t xml:space="preserve"> مفصل و طولانى آن حضرت با زنادقه به راستى اعجاب آور است. به عنوان نمونه کتاب «توح</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مفضل» در اثر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مباحثه با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نفر دهرى </w:t>
      </w:r>
      <w:r w:rsidRPr="00914309">
        <w:rPr>
          <w:rFonts w:cs="B Badr"/>
          <w:sz w:val="28"/>
          <w:szCs w:val="28"/>
          <w:cs/>
        </w:rPr>
        <w:t>‎</w:t>
      </w:r>
      <w:r w:rsidRPr="00914309">
        <w:rPr>
          <w:rFonts w:cs="B Badr"/>
          <w:sz w:val="28"/>
          <w:szCs w:val="28"/>
          <w:rtl/>
        </w:rPr>
        <w:t>مسلک و رجوع مفضل به امام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پد</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آمد</w:t>
      </w:r>
      <w:r w:rsidRPr="00914309">
        <w:rPr>
          <w:rFonts w:cs="B Badr" w:hint="eastAsia"/>
          <w:sz w:val="28"/>
          <w:szCs w:val="28"/>
          <w:rtl/>
        </w:rPr>
        <w:t>ه</w:t>
      </w:r>
      <w:r w:rsidRPr="00914309">
        <w:rPr>
          <w:rFonts w:cs="B Badr"/>
          <w:sz w:val="28"/>
          <w:szCs w:val="28"/>
          <w:rtl/>
        </w:rPr>
        <w:t xml:space="preserve"> است.</w:t>
      </w:r>
    </w:p>
    <w:p w:rsidR="006D7F16"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همچن</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برخ</w:t>
      </w:r>
      <w:r w:rsidRPr="00914309">
        <w:rPr>
          <w:rFonts w:cs="B Badr" w:hint="cs"/>
          <w:sz w:val="28"/>
          <w:szCs w:val="28"/>
          <w:rtl/>
        </w:rPr>
        <w:t>ی</w:t>
      </w:r>
      <w:r w:rsidRPr="00914309">
        <w:rPr>
          <w:rFonts w:cs="B Badr"/>
          <w:sz w:val="28"/>
          <w:szCs w:val="28"/>
          <w:rtl/>
        </w:rPr>
        <w:t xml:space="preserve"> از شاگردان خود را چون هشام بن حکم برا</w:t>
      </w:r>
      <w:r w:rsidRPr="00914309">
        <w:rPr>
          <w:rFonts w:cs="B Badr" w:hint="cs"/>
          <w:sz w:val="28"/>
          <w:szCs w:val="28"/>
          <w:rtl/>
        </w:rPr>
        <w:t>ی</w:t>
      </w:r>
      <w:r w:rsidRPr="00914309">
        <w:rPr>
          <w:rFonts w:cs="B Badr"/>
          <w:sz w:val="28"/>
          <w:szCs w:val="28"/>
          <w:rtl/>
        </w:rPr>
        <w:t xml:space="preserve"> بحث و مناظره با روسا</w:t>
      </w:r>
      <w:r w:rsidRPr="00914309">
        <w:rPr>
          <w:rFonts w:cs="B Badr" w:hint="cs"/>
          <w:sz w:val="28"/>
          <w:szCs w:val="28"/>
          <w:rtl/>
        </w:rPr>
        <w:t>ی</w:t>
      </w:r>
      <w:r w:rsidRPr="00914309">
        <w:rPr>
          <w:rFonts w:cs="B Badr"/>
          <w:sz w:val="28"/>
          <w:szCs w:val="28"/>
          <w:rtl/>
        </w:rPr>
        <w:t xml:space="preserve"> مکاتب انحراف</w:t>
      </w:r>
      <w:r w:rsidRPr="00914309">
        <w:rPr>
          <w:rFonts w:cs="B Badr" w:hint="cs"/>
          <w:sz w:val="28"/>
          <w:szCs w:val="28"/>
          <w:rtl/>
        </w:rPr>
        <w:t>ی</w:t>
      </w:r>
      <w:r w:rsidRPr="00914309">
        <w:rPr>
          <w:rFonts w:cs="B Badr"/>
          <w:sz w:val="28"/>
          <w:szCs w:val="28"/>
          <w:rtl/>
        </w:rPr>
        <w:t xml:space="preserve"> ترب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خاص م</w:t>
      </w:r>
      <w:r w:rsidRPr="00914309">
        <w:rPr>
          <w:rFonts w:cs="B Badr" w:hint="cs"/>
          <w:sz w:val="28"/>
          <w:szCs w:val="28"/>
          <w:rtl/>
        </w:rPr>
        <w:t>ی</w:t>
      </w:r>
      <w:r w:rsidRPr="00914309">
        <w:rPr>
          <w:rFonts w:cs="B Badr"/>
          <w:sz w:val="28"/>
          <w:szCs w:val="28"/>
          <w:rtl/>
        </w:rPr>
        <w:t xml:space="preserve"> کرد. و آنان خود به بهتر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صورت در بحث ها بر مخالف</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چ</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م</w:t>
      </w:r>
      <w:r w:rsidRPr="00914309">
        <w:rPr>
          <w:rFonts w:cs="B Badr" w:hint="cs"/>
          <w:sz w:val="28"/>
          <w:szCs w:val="28"/>
          <w:rtl/>
        </w:rPr>
        <w:t>ی</w:t>
      </w:r>
      <w:r w:rsidRPr="00914309">
        <w:rPr>
          <w:rFonts w:cs="B Badr"/>
          <w:sz w:val="28"/>
          <w:szCs w:val="28"/>
          <w:rtl/>
        </w:rPr>
        <w:t xml:space="preserve"> شدند.</w:t>
      </w:r>
    </w:p>
    <w:p w:rsidR="00914309" w:rsidRPr="00914309" w:rsidRDefault="00914309" w:rsidP="00914309">
      <w:pPr>
        <w:rPr>
          <w:rFonts w:cs="B Badr"/>
          <w:sz w:val="28"/>
          <w:szCs w:val="28"/>
          <w:rtl/>
        </w:rPr>
      </w:pPr>
      <w:r w:rsidRPr="00914309">
        <w:rPr>
          <w:rFonts w:cs="B Badr" w:hint="eastAsia"/>
          <w:sz w:val="28"/>
          <w:szCs w:val="28"/>
          <w:rtl/>
        </w:rPr>
        <w:t>در</w:t>
      </w:r>
      <w:r w:rsidRPr="00914309">
        <w:rPr>
          <w:rFonts w:cs="B Badr"/>
          <w:sz w:val="28"/>
          <w:szCs w:val="28"/>
          <w:rtl/>
        </w:rPr>
        <w:t xml:space="preserve"> باب نحله هاى فقهى هم، مکتب</w:t>
      </w:r>
      <w:r w:rsidRPr="00914309">
        <w:rPr>
          <w:rFonts w:cs="B Badr" w:hint="cs"/>
          <w:sz w:val="28"/>
          <w:szCs w:val="28"/>
          <w:rtl/>
        </w:rPr>
        <w:t>ی</w:t>
      </w:r>
      <w:r w:rsidRPr="00914309">
        <w:rPr>
          <w:rFonts w:cs="B Badr"/>
          <w:sz w:val="28"/>
          <w:szCs w:val="28"/>
          <w:rtl/>
        </w:rPr>
        <w:t xml:space="preserve"> که امام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بن</w:t>
      </w:r>
      <w:r w:rsidRPr="00914309">
        <w:rPr>
          <w:rFonts w:cs="B Badr" w:hint="cs"/>
          <w:sz w:val="28"/>
          <w:szCs w:val="28"/>
          <w:rtl/>
        </w:rPr>
        <w:t>ی</w:t>
      </w:r>
      <w:r w:rsidRPr="00914309">
        <w:rPr>
          <w:rFonts w:cs="B Badr" w:hint="eastAsia"/>
          <w:sz w:val="28"/>
          <w:szCs w:val="28"/>
          <w:rtl/>
        </w:rPr>
        <w:t>انگذار</w:t>
      </w:r>
      <w:r w:rsidRPr="00914309">
        <w:rPr>
          <w:rFonts w:cs="B Badr" w:hint="cs"/>
          <w:sz w:val="28"/>
          <w:szCs w:val="28"/>
          <w:rtl/>
        </w:rPr>
        <w:t>ی</w:t>
      </w:r>
      <w:r w:rsidRPr="00914309">
        <w:rPr>
          <w:rFonts w:cs="B Badr"/>
          <w:sz w:val="28"/>
          <w:szCs w:val="28"/>
          <w:rtl/>
        </w:rPr>
        <w:t xml:space="preserve"> نمود، قوى‌ 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و ن</w:t>
      </w:r>
      <w:r w:rsidRPr="00914309">
        <w:rPr>
          <w:rFonts w:cs="B Badr" w:hint="cs"/>
          <w:sz w:val="28"/>
          <w:szCs w:val="28"/>
          <w:rtl/>
        </w:rPr>
        <w:t>ی</w:t>
      </w:r>
      <w:r w:rsidRPr="00914309">
        <w:rPr>
          <w:rFonts w:cs="B Badr" w:hint="eastAsia"/>
          <w:sz w:val="28"/>
          <w:szCs w:val="28"/>
          <w:rtl/>
        </w:rPr>
        <w:t>رومندتر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مکتب‌ هاى فقهى آن زمان بوده، به طورى که اهل تسنن هم به آن اعتراف نمودند. ابوحن</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[۴۰] و مالک[۴۱] شخصاً از محضر امام استفاده کردند و مالک بارها از مد</w:t>
      </w:r>
      <w:r w:rsidRPr="00914309">
        <w:rPr>
          <w:rFonts w:cs="B Badr" w:hint="cs"/>
          <w:sz w:val="28"/>
          <w:szCs w:val="28"/>
          <w:rtl/>
        </w:rPr>
        <w:t>ی</w:t>
      </w:r>
      <w:r w:rsidRPr="00914309">
        <w:rPr>
          <w:rFonts w:cs="B Badr" w:hint="eastAsia"/>
          <w:sz w:val="28"/>
          <w:szCs w:val="28"/>
          <w:rtl/>
        </w:rPr>
        <w:t>نه</w:t>
      </w:r>
      <w:r w:rsidRPr="00914309">
        <w:rPr>
          <w:rFonts w:cs="B Badr"/>
          <w:sz w:val="28"/>
          <w:szCs w:val="28"/>
          <w:rtl/>
        </w:rPr>
        <w:t xml:space="preserve"> به خدمت امام مى‌ رس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و از وجود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استفاده مى‌ برد. شافعى و احمد بن حنبل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از شاگردان امام هستند.[۴۲]</w:t>
      </w:r>
    </w:p>
    <w:p w:rsidR="006D7F16" w:rsidRDefault="00914309" w:rsidP="00914309">
      <w:pPr>
        <w:rPr>
          <w:rFonts w:cs="B Badr"/>
          <w:sz w:val="28"/>
          <w:szCs w:val="28"/>
          <w:rtl/>
        </w:rPr>
      </w:pPr>
      <w:r w:rsidRPr="00914309">
        <w:rPr>
          <w:rFonts w:cs="B Badr" w:hint="eastAsia"/>
          <w:sz w:val="28"/>
          <w:szCs w:val="28"/>
          <w:rtl/>
        </w:rPr>
        <w:t>فرزندان</w:t>
      </w:r>
      <w:r w:rsidRPr="00914309">
        <w:rPr>
          <w:rFonts w:cs="B Badr"/>
          <w:sz w:val="28"/>
          <w:szCs w:val="28"/>
          <w:rtl/>
        </w:rPr>
        <w:t xml:space="preserve"> امام صادق عل</w:t>
      </w:r>
      <w:r w:rsidRPr="00914309">
        <w:rPr>
          <w:rFonts w:cs="B Badr" w:hint="cs"/>
          <w:sz w:val="28"/>
          <w:szCs w:val="28"/>
          <w:rtl/>
        </w:rPr>
        <w:t>ی</w:t>
      </w:r>
      <w:r w:rsidRPr="00914309">
        <w:rPr>
          <w:rFonts w:cs="B Badr" w:hint="eastAsia"/>
          <w:sz w:val="28"/>
          <w:szCs w:val="28"/>
          <w:rtl/>
        </w:rPr>
        <w:t>ه‌السلام</w:t>
      </w:r>
    </w:p>
    <w:p w:rsidR="006D7F16" w:rsidRDefault="00914309" w:rsidP="00914309">
      <w:pPr>
        <w:rPr>
          <w:rFonts w:cs="B Badr"/>
          <w:sz w:val="28"/>
          <w:szCs w:val="28"/>
          <w:rtl/>
        </w:rPr>
      </w:pPr>
      <w:r w:rsidRPr="00914309">
        <w:rPr>
          <w:rFonts w:cs="B Badr" w:hint="eastAsia"/>
          <w:sz w:val="28"/>
          <w:szCs w:val="28"/>
          <w:rtl/>
        </w:rPr>
        <w:t>از</w:t>
      </w:r>
      <w:r w:rsidRPr="00914309">
        <w:rPr>
          <w:rFonts w:cs="B Badr"/>
          <w:sz w:val="28"/>
          <w:szCs w:val="28"/>
          <w:rtl/>
        </w:rPr>
        <w:t xml:space="preserve"> امام جعفر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هفت پسر و سه دختر بر جاى ماند که عبارتند از:</w:t>
      </w:r>
    </w:p>
    <w:p w:rsidR="00914309" w:rsidRPr="00914309" w:rsidRDefault="00914309" w:rsidP="00914309">
      <w:pPr>
        <w:rPr>
          <w:rFonts w:cs="B Badr"/>
          <w:sz w:val="28"/>
          <w:szCs w:val="28"/>
          <w:rtl/>
        </w:rPr>
      </w:pPr>
      <w:r w:rsidRPr="00914309">
        <w:rPr>
          <w:rFonts w:cs="B Badr"/>
          <w:sz w:val="28"/>
          <w:szCs w:val="28"/>
          <w:rtl/>
        </w:rPr>
        <w:t xml:space="preserve">    امام موس</w:t>
      </w:r>
      <w:r w:rsidRPr="00914309">
        <w:rPr>
          <w:rFonts w:cs="B Badr" w:hint="cs"/>
          <w:sz w:val="28"/>
          <w:szCs w:val="28"/>
          <w:rtl/>
        </w:rPr>
        <w:t>ی</w:t>
      </w:r>
      <w:r w:rsidRPr="00914309">
        <w:rPr>
          <w:rFonts w:cs="B Badr"/>
          <w:sz w:val="28"/>
          <w:szCs w:val="28"/>
          <w:rtl/>
        </w:rPr>
        <w:t xml:space="preserve"> کاظم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 امام هفتم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w:t>
      </w:r>
    </w:p>
    <w:p w:rsidR="00914309" w:rsidRPr="00914309" w:rsidRDefault="00914309" w:rsidP="00914309">
      <w:pPr>
        <w:rPr>
          <w:rFonts w:cs="B Badr"/>
          <w:sz w:val="28"/>
          <w:szCs w:val="28"/>
          <w:rtl/>
        </w:rPr>
      </w:pPr>
      <w:r w:rsidRPr="00914309">
        <w:rPr>
          <w:rFonts w:cs="B Badr"/>
          <w:sz w:val="28"/>
          <w:szCs w:val="28"/>
          <w:rtl/>
        </w:rPr>
        <w:t xml:space="preserve">    اسماع</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معروف به اعرج که بزرگتر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فرزند و</w:t>
      </w:r>
      <w:r w:rsidRPr="00914309">
        <w:rPr>
          <w:rFonts w:cs="B Badr" w:hint="cs"/>
          <w:sz w:val="28"/>
          <w:szCs w:val="28"/>
          <w:rtl/>
        </w:rPr>
        <w:t>ی</w:t>
      </w:r>
      <w:r w:rsidRPr="00914309">
        <w:rPr>
          <w:rFonts w:cs="B Badr"/>
          <w:sz w:val="28"/>
          <w:szCs w:val="28"/>
          <w:rtl/>
        </w:rPr>
        <w:t xml:space="preserve"> است. اسماع</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در زمان ح</w:t>
      </w:r>
      <w:r w:rsidRPr="00914309">
        <w:rPr>
          <w:rFonts w:cs="B Badr" w:hint="cs"/>
          <w:sz w:val="28"/>
          <w:szCs w:val="28"/>
          <w:rtl/>
        </w:rPr>
        <w:t>ی</w:t>
      </w:r>
      <w:r w:rsidRPr="00914309">
        <w:rPr>
          <w:rFonts w:cs="B Badr" w:hint="eastAsia"/>
          <w:sz w:val="28"/>
          <w:szCs w:val="28"/>
          <w:rtl/>
        </w:rPr>
        <w:t>ات</w:t>
      </w:r>
      <w:r w:rsidRPr="00914309">
        <w:rPr>
          <w:rFonts w:cs="B Badr"/>
          <w:sz w:val="28"/>
          <w:szCs w:val="28"/>
          <w:rtl/>
        </w:rPr>
        <w:t xml:space="preserve"> حضرت از دن</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 xml:space="preserve"> رفت. پس از شهادت حضرت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عده‌ ا</w:t>
      </w:r>
      <w:r w:rsidRPr="00914309">
        <w:rPr>
          <w:rFonts w:cs="B Badr" w:hint="cs"/>
          <w:sz w:val="28"/>
          <w:szCs w:val="28"/>
          <w:rtl/>
        </w:rPr>
        <w:t>ی</w:t>
      </w:r>
      <w:r w:rsidRPr="00914309">
        <w:rPr>
          <w:rFonts w:cs="B Badr"/>
          <w:sz w:val="28"/>
          <w:szCs w:val="28"/>
          <w:rtl/>
        </w:rPr>
        <w:t xml:space="preserve"> از کج‌اند</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به امامت اسماع</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و عده ا </w:t>
      </w:r>
      <w:r w:rsidRPr="00914309">
        <w:rPr>
          <w:rFonts w:cs="B Badr" w:hint="cs"/>
          <w:sz w:val="28"/>
          <w:szCs w:val="28"/>
          <w:rtl/>
        </w:rPr>
        <w:t>ی</w:t>
      </w:r>
      <w:r w:rsidRPr="00914309">
        <w:rPr>
          <w:rFonts w:cs="B Badr"/>
          <w:sz w:val="28"/>
          <w:szCs w:val="28"/>
          <w:rtl/>
        </w:rPr>
        <w:t xml:space="preserve"> به امامت فرزند اسماع</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محمد پ</w:t>
      </w:r>
      <w:r w:rsidRPr="00914309">
        <w:rPr>
          <w:rFonts w:cs="B Badr" w:hint="cs"/>
          <w:sz w:val="28"/>
          <w:szCs w:val="28"/>
          <w:rtl/>
        </w:rPr>
        <w:t>ی</w:t>
      </w:r>
      <w:r w:rsidRPr="00914309">
        <w:rPr>
          <w:rFonts w:cs="B Badr" w:hint="eastAsia"/>
          <w:sz w:val="28"/>
          <w:szCs w:val="28"/>
          <w:rtl/>
        </w:rPr>
        <w:t>وستند</w:t>
      </w:r>
      <w:r w:rsidRPr="00914309">
        <w:rPr>
          <w:rFonts w:cs="B Badr"/>
          <w:sz w:val="28"/>
          <w:szCs w:val="28"/>
          <w:rtl/>
        </w:rPr>
        <w:t xml:space="preserve"> که آنان را اسماع</w:t>
      </w:r>
      <w:r w:rsidRPr="00914309">
        <w:rPr>
          <w:rFonts w:cs="B Badr" w:hint="cs"/>
          <w:sz w:val="28"/>
          <w:szCs w:val="28"/>
          <w:rtl/>
        </w:rPr>
        <w:t>ی</w:t>
      </w:r>
      <w:r w:rsidRPr="00914309">
        <w:rPr>
          <w:rFonts w:cs="B Badr" w:hint="eastAsia"/>
          <w:sz w:val="28"/>
          <w:szCs w:val="28"/>
          <w:rtl/>
        </w:rPr>
        <w:t>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م</w:t>
      </w:r>
      <w:r w:rsidRPr="00914309">
        <w:rPr>
          <w:rFonts w:cs="B Badr" w:hint="cs"/>
          <w:sz w:val="28"/>
          <w:szCs w:val="28"/>
          <w:rtl/>
        </w:rPr>
        <w:t>ی‌</w:t>
      </w:r>
      <w:r w:rsidRPr="00914309">
        <w:rPr>
          <w:rFonts w:cs="B Badr"/>
          <w:sz w:val="28"/>
          <w:szCs w:val="28"/>
          <w:rtl/>
        </w:rPr>
        <w:t xml:space="preserve"> گو</w:t>
      </w:r>
      <w:r w:rsidRPr="00914309">
        <w:rPr>
          <w:rFonts w:cs="B Badr" w:hint="cs"/>
          <w:sz w:val="28"/>
          <w:szCs w:val="28"/>
          <w:rtl/>
        </w:rPr>
        <w:t>ی</w:t>
      </w:r>
      <w:r w:rsidRPr="00914309">
        <w:rPr>
          <w:rFonts w:cs="B Badr" w:hint="eastAsia"/>
          <w:sz w:val="28"/>
          <w:szCs w:val="28"/>
          <w:rtl/>
        </w:rPr>
        <w:t>ند</w:t>
      </w:r>
      <w:r w:rsidRPr="00914309">
        <w:rPr>
          <w:rFonts w:cs="B Badr"/>
          <w:sz w:val="28"/>
          <w:szCs w:val="28"/>
          <w:rtl/>
        </w:rPr>
        <w:t>.</w:t>
      </w:r>
    </w:p>
    <w:p w:rsidR="00914309" w:rsidRPr="00914309" w:rsidRDefault="00914309" w:rsidP="00914309">
      <w:pPr>
        <w:rPr>
          <w:rFonts w:cs="B Badr"/>
          <w:sz w:val="28"/>
          <w:szCs w:val="28"/>
          <w:rtl/>
        </w:rPr>
      </w:pPr>
      <w:r w:rsidRPr="00914309">
        <w:rPr>
          <w:rFonts w:cs="B Badr"/>
          <w:sz w:val="28"/>
          <w:szCs w:val="28"/>
          <w:rtl/>
        </w:rPr>
        <w:lastRenderedPageBreak/>
        <w:t xml:space="preserve">    عبدالله افطح: و</w:t>
      </w:r>
      <w:r w:rsidRPr="00914309">
        <w:rPr>
          <w:rFonts w:cs="B Badr" w:hint="cs"/>
          <w:sz w:val="28"/>
          <w:szCs w:val="28"/>
          <w:rtl/>
        </w:rPr>
        <w:t>ی</w:t>
      </w:r>
      <w:r w:rsidRPr="00914309">
        <w:rPr>
          <w:rFonts w:cs="B Badr"/>
          <w:sz w:val="28"/>
          <w:szCs w:val="28"/>
          <w:rtl/>
        </w:rPr>
        <w:t xml:space="preserve"> هم</w:t>
      </w:r>
      <w:r w:rsidRPr="00914309">
        <w:rPr>
          <w:rFonts w:cs="B Badr" w:hint="cs"/>
          <w:sz w:val="28"/>
          <w:szCs w:val="28"/>
          <w:rtl/>
        </w:rPr>
        <w:t>ی</w:t>
      </w:r>
      <w:r w:rsidRPr="00914309">
        <w:rPr>
          <w:rFonts w:cs="B Badr" w:hint="eastAsia"/>
          <w:sz w:val="28"/>
          <w:szCs w:val="28"/>
          <w:rtl/>
        </w:rPr>
        <w:t>شه</w:t>
      </w:r>
      <w:r w:rsidRPr="00914309">
        <w:rPr>
          <w:rFonts w:cs="B Badr"/>
          <w:sz w:val="28"/>
          <w:szCs w:val="28"/>
          <w:rtl/>
        </w:rPr>
        <w:t xml:space="preserve"> با خواسته‌ ها</w:t>
      </w:r>
      <w:r w:rsidRPr="00914309">
        <w:rPr>
          <w:rFonts w:cs="B Badr" w:hint="cs"/>
          <w:sz w:val="28"/>
          <w:szCs w:val="28"/>
          <w:rtl/>
        </w:rPr>
        <w:t>ی</w:t>
      </w:r>
      <w:r w:rsidRPr="00914309">
        <w:rPr>
          <w:rFonts w:cs="B Badr"/>
          <w:sz w:val="28"/>
          <w:szCs w:val="28"/>
          <w:rtl/>
        </w:rPr>
        <w:t xml:space="preserve"> پدر مخالفت م</w:t>
      </w:r>
      <w:r w:rsidRPr="00914309">
        <w:rPr>
          <w:rFonts w:cs="B Badr" w:hint="cs"/>
          <w:sz w:val="28"/>
          <w:szCs w:val="28"/>
          <w:rtl/>
        </w:rPr>
        <w:t>ی‌</w:t>
      </w:r>
      <w:r w:rsidRPr="00914309">
        <w:rPr>
          <w:rFonts w:cs="B Badr" w:hint="eastAsia"/>
          <w:sz w:val="28"/>
          <w:szCs w:val="28"/>
          <w:rtl/>
        </w:rPr>
        <w:t>کرد</w:t>
      </w:r>
      <w:r w:rsidRPr="00914309">
        <w:rPr>
          <w:rFonts w:cs="B Badr"/>
          <w:sz w:val="28"/>
          <w:szCs w:val="28"/>
          <w:rtl/>
        </w:rPr>
        <w:t>. بعد از پدر مدع</w:t>
      </w:r>
      <w:r w:rsidRPr="00914309">
        <w:rPr>
          <w:rFonts w:cs="B Badr" w:hint="cs"/>
          <w:sz w:val="28"/>
          <w:szCs w:val="28"/>
          <w:rtl/>
        </w:rPr>
        <w:t>ی</w:t>
      </w:r>
      <w:r w:rsidRPr="00914309">
        <w:rPr>
          <w:rFonts w:cs="B Badr"/>
          <w:sz w:val="28"/>
          <w:szCs w:val="28"/>
          <w:rtl/>
        </w:rPr>
        <w:t xml:space="preserve"> خلافت و امامت شد و جمع</w:t>
      </w:r>
      <w:r w:rsidRPr="00914309">
        <w:rPr>
          <w:rFonts w:cs="B Badr" w:hint="cs"/>
          <w:sz w:val="28"/>
          <w:szCs w:val="28"/>
          <w:rtl/>
        </w:rPr>
        <w:t>ی</w:t>
      </w:r>
      <w:r w:rsidRPr="00914309">
        <w:rPr>
          <w:rFonts w:cs="B Badr"/>
          <w:sz w:val="28"/>
          <w:szCs w:val="28"/>
          <w:rtl/>
        </w:rPr>
        <w:t xml:space="preserve">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امامت و</w:t>
      </w:r>
      <w:r w:rsidRPr="00914309">
        <w:rPr>
          <w:rFonts w:cs="B Badr" w:hint="cs"/>
          <w:sz w:val="28"/>
          <w:szCs w:val="28"/>
          <w:rtl/>
        </w:rPr>
        <w:t>ی</w:t>
      </w:r>
      <w:r w:rsidRPr="00914309">
        <w:rPr>
          <w:rFonts w:cs="B Badr"/>
          <w:sz w:val="28"/>
          <w:szCs w:val="28"/>
          <w:rtl/>
        </w:rPr>
        <w:t xml:space="preserve"> را پذ</w:t>
      </w:r>
      <w:r w:rsidRPr="00914309">
        <w:rPr>
          <w:rFonts w:cs="B Badr" w:hint="cs"/>
          <w:sz w:val="28"/>
          <w:szCs w:val="28"/>
          <w:rtl/>
        </w:rPr>
        <w:t>ی</w:t>
      </w:r>
      <w:r w:rsidRPr="00914309">
        <w:rPr>
          <w:rFonts w:cs="B Badr" w:hint="eastAsia"/>
          <w:sz w:val="28"/>
          <w:szCs w:val="28"/>
          <w:rtl/>
        </w:rPr>
        <w:t>رفتند</w:t>
      </w:r>
      <w:r w:rsidRPr="00914309">
        <w:rPr>
          <w:rFonts w:cs="B Badr"/>
          <w:sz w:val="28"/>
          <w:szCs w:val="28"/>
          <w:rtl/>
        </w:rPr>
        <w:t xml:space="preserve"> که آنان را فطح</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م</w:t>
      </w:r>
      <w:r w:rsidRPr="00914309">
        <w:rPr>
          <w:rFonts w:cs="B Badr" w:hint="cs"/>
          <w:sz w:val="28"/>
          <w:szCs w:val="28"/>
          <w:rtl/>
        </w:rPr>
        <w:t>ی‌</w:t>
      </w:r>
      <w:r w:rsidRPr="00914309">
        <w:rPr>
          <w:rFonts w:cs="B Badr" w:hint="eastAsia"/>
          <w:sz w:val="28"/>
          <w:szCs w:val="28"/>
          <w:rtl/>
        </w:rPr>
        <w:t>نامند</w:t>
      </w:r>
      <w:r w:rsidRPr="00914309">
        <w:rPr>
          <w:rFonts w:cs="B Badr"/>
          <w:sz w:val="28"/>
          <w:szCs w:val="28"/>
          <w:rtl/>
        </w:rPr>
        <w:t>. بعدها چون مردم ضعف علم</w:t>
      </w:r>
      <w:r w:rsidRPr="00914309">
        <w:rPr>
          <w:rFonts w:cs="B Badr" w:hint="cs"/>
          <w:sz w:val="28"/>
          <w:szCs w:val="28"/>
          <w:rtl/>
        </w:rPr>
        <w:t>ی</w:t>
      </w:r>
      <w:r w:rsidRPr="00914309">
        <w:rPr>
          <w:rFonts w:cs="B Badr"/>
          <w:sz w:val="28"/>
          <w:szCs w:val="28"/>
          <w:rtl/>
        </w:rPr>
        <w:t xml:space="preserve"> و عمل</w:t>
      </w:r>
      <w:r w:rsidRPr="00914309">
        <w:rPr>
          <w:rFonts w:cs="B Badr" w:hint="cs"/>
          <w:sz w:val="28"/>
          <w:szCs w:val="28"/>
          <w:rtl/>
        </w:rPr>
        <w:t>ی</w:t>
      </w:r>
      <w:r w:rsidRPr="00914309">
        <w:rPr>
          <w:rFonts w:cs="B Badr"/>
          <w:sz w:val="28"/>
          <w:szCs w:val="28"/>
          <w:rtl/>
        </w:rPr>
        <w:t xml:space="preserve"> و</w:t>
      </w:r>
      <w:r w:rsidRPr="00914309">
        <w:rPr>
          <w:rFonts w:cs="B Badr" w:hint="cs"/>
          <w:sz w:val="28"/>
          <w:szCs w:val="28"/>
          <w:rtl/>
        </w:rPr>
        <w:t>ی</w:t>
      </w:r>
      <w:r w:rsidRPr="00914309">
        <w:rPr>
          <w:rFonts w:cs="B Badr"/>
          <w:sz w:val="28"/>
          <w:szCs w:val="28"/>
          <w:rtl/>
        </w:rPr>
        <w:t xml:space="preserve"> را مشاهده کردند از او برگشته و به امامت موس</w:t>
      </w:r>
      <w:r w:rsidRPr="00914309">
        <w:rPr>
          <w:rFonts w:cs="B Badr" w:hint="cs"/>
          <w:sz w:val="28"/>
          <w:szCs w:val="28"/>
          <w:rtl/>
        </w:rPr>
        <w:t>ی</w:t>
      </w:r>
      <w:r w:rsidRPr="00914309">
        <w:rPr>
          <w:rFonts w:cs="B Badr"/>
          <w:sz w:val="28"/>
          <w:szCs w:val="28"/>
          <w:rtl/>
        </w:rPr>
        <w:t xml:space="preserve"> بن جعفر رو</w:t>
      </w:r>
      <w:r w:rsidRPr="00914309">
        <w:rPr>
          <w:rFonts w:cs="B Badr" w:hint="cs"/>
          <w:sz w:val="28"/>
          <w:szCs w:val="28"/>
          <w:rtl/>
        </w:rPr>
        <w:t>ی</w:t>
      </w:r>
      <w:r w:rsidRPr="00914309">
        <w:rPr>
          <w:rFonts w:cs="B Badr"/>
          <w:sz w:val="28"/>
          <w:szCs w:val="28"/>
          <w:rtl/>
        </w:rPr>
        <w:t xml:space="preserve"> آوردند.</w:t>
      </w:r>
    </w:p>
    <w:p w:rsidR="00914309" w:rsidRPr="00914309" w:rsidRDefault="00914309" w:rsidP="00914309">
      <w:pPr>
        <w:rPr>
          <w:rFonts w:cs="B Badr"/>
          <w:sz w:val="28"/>
          <w:szCs w:val="28"/>
          <w:rtl/>
        </w:rPr>
      </w:pPr>
      <w:r w:rsidRPr="00914309">
        <w:rPr>
          <w:rFonts w:cs="B Badr"/>
          <w:sz w:val="28"/>
          <w:szCs w:val="28"/>
          <w:rtl/>
        </w:rPr>
        <w:t xml:space="preserve">    اسحاق بن جعفر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شخص جل</w:t>
      </w:r>
      <w:r w:rsidRPr="00914309">
        <w:rPr>
          <w:rFonts w:cs="B Badr" w:hint="cs"/>
          <w:sz w:val="28"/>
          <w:szCs w:val="28"/>
          <w:rtl/>
        </w:rPr>
        <w:t>ی</w:t>
      </w:r>
      <w:r w:rsidRPr="00914309">
        <w:rPr>
          <w:rFonts w:cs="B Badr" w:hint="eastAsia"/>
          <w:sz w:val="28"/>
          <w:szCs w:val="28"/>
          <w:rtl/>
        </w:rPr>
        <w:t>ل‌القدر</w:t>
      </w:r>
      <w:r w:rsidRPr="00914309">
        <w:rPr>
          <w:rFonts w:cs="B Badr"/>
          <w:sz w:val="28"/>
          <w:szCs w:val="28"/>
          <w:rtl/>
        </w:rPr>
        <w:t xml:space="preserve"> و اهل فضل و تقو</w:t>
      </w:r>
      <w:r w:rsidRPr="00914309">
        <w:rPr>
          <w:rFonts w:cs="B Badr" w:hint="cs"/>
          <w:sz w:val="28"/>
          <w:szCs w:val="28"/>
          <w:rtl/>
        </w:rPr>
        <w:t>ی</w:t>
      </w:r>
      <w:r w:rsidRPr="00914309">
        <w:rPr>
          <w:rFonts w:cs="B Badr"/>
          <w:sz w:val="28"/>
          <w:szCs w:val="28"/>
          <w:rtl/>
        </w:rPr>
        <w:t xml:space="preserve"> بود و احاد</w:t>
      </w:r>
      <w:r w:rsidRPr="00914309">
        <w:rPr>
          <w:rFonts w:cs="B Badr" w:hint="cs"/>
          <w:sz w:val="28"/>
          <w:szCs w:val="28"/>
          <w:rtl/>
        </w:rPr>
        <w:t>ی</w:t>
      </w:r>
      <w:r w:rsidRPr="00914309">
        <w:rPr>
          <w:rFonts w:cs="B Badr" w:hint="eastAsia"/>
          <w:sz w:val="28"/>
          <w:szCs w:val="28"/>
          <w:rtl/>
        </w:rPr>
        <w:t>ث</w:t>
      </w:r>
      <w:r w:rsidRPr="00914309">
        <w:rPr>
          <w:rFonts w:cs="B Badr"/>
          <w:sz w:val="28"/>
          <w:szCs w:val="28"/>
          <w:rtl/>
        </w:rPr>
        <w:t xml:space="preserve"> بس</w:t>
      </w:r>
      <w:r w:rsidRPr="00914309">
        <w:rPr>
          <w:rFonts w:cs="B Badr" w:hint="cs"/>
          <w:sz w:val="28"/>
          <w:szCs w:val="28"/>
          <w:rtl/>
        </w:rPr>
        <w:t>ی</w:t>
      </w:r>
      <w:r w:rsidRPr="00914309">
        <w:rPr>
          <w:rFonts w:cs="B Badr" w:hint="eastAsia"/>
          <w:sz w:val="28"/>
          <w:szCs w:val="28"/>
          <w:rtl/>
        </w:rPr>
        <w:t>ار</w:t>
      </w:r>
      <w:r w:rsidRPr="00914309">
        <w:rPr>
          <w:rFonts w:cs="B Badr" w:hint="cs"/>
          <w:sz w:val="28"/>
          <w:szCs w:val="28"/>
          <w:rtl/>
        </w:rPr>
        <w:t>ی</w:t>
      </w:r>
      <w:r w:rsidRPr="00914309">
        <w:rPr>
          <w:rFonts w:cs="B Badr"/>
          <w:sz w:val="28"/>
          <w:szCs w:val="28"/>
          <w:rtl/>
        </w:rPr>
        <w:t xml:space="preserve"> نقل کرده است و به امامت برادرش امام موس</w:t>
      </w:r>
      <w:r w:rsidRPr="00914309">
        <w:rPr>
          <w:rFonts w:cs="B Badr" w:hint="cs"/>
          <w:sz w:val="28"/>
          <w:szCs w:val="28"/>
          <w:rtl/>
        </w:rPr>
        <w:t>ی</w:t>
      </w:r>
      <w:r w:rsidRPr="00914309">
        <w:rPr>
          <w:rFonts w:cs="B Badr"/>
          <w:sz w:val="28"/>
          <w:szCs w:val="28"/>
          <w:rtl/>
        </w:rPr>
        <w:t xml:space="preserve">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قائل بود.</w:t>
      </w:r>
    </w:p>
    <w:p w:rsidR="00914309" w:rsidRPr="00914309" w:rsidRDefault="00914309" w:rsidP="00914309">
      <w:pPr>
        <w:rPr>
          <w:rFonts w:cs="B Badr"/>
          <w:sz w:val="28"/>
          <w:szCs w:val="28"/>
          <w:rtl/>
        </w:rPr>
      </w:pPr>
      <w:r w:rsidRPr="00914309">
        <w:rPr>
          <w:rFonts w:cs="B Badr"/>
          <w:sz w:val="28"/>
          <w:szCs w:val="28"/>
          <w:rtl/>
        </w:rPr>
        <w:t xml:space="preserve">    محمد د</w:t>
      </w:r>
      <w:r w:rsidRPr="00914309">
        <w:rPr>
          <w:rFonts w:cs="B Badr" w:hint="cs"/>
          <w:sz w:val="28"/>
          <w:szCs w:val="28"/>
          <w:rtl/>
        </w:rPr>
        <w:t>ی</w:t>
      </w:r>
      <w:r w:rsidRPr="00914309">
        <w:rPr>
          <w:rFonts w:cs="B Badr" w:hint="eastAsia"/>
          <w:sz w:val="28"/>
          <w:szCs w:val="28"/>
          <w:rtl/>
        </w:rPr>
        <w:t>باج</w:t>
      </w:r>
      <w:r w:rsidRPr="00914309">
        <w:rPr>
          <w:rFonts w:cs="B Badr"/>
          <w:sz w:val="28"/>
          <w:szCs w:val="28"/>
          <w:rtl/>
        </w:rPr>
        <w:t xml:space="preserve"> بن جعفرصادق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شخص والا از سخ</w:t>
      </w:r>
      <w:r w:rsidRPr="00914309">
        <w:rPr>
          <w:rFonts w:cs="B Badr" w:hint="cs"/>
          <w:sz w:val="28"/>
          <w:szCs w:val="28"/>
          <w:rtl/>
        </w:rPr>
        <w:t>ی‌</w:t>
      </w:r>
      <w:r w:rsidRPr="00914309">
        <w:rPr>
          <w:rFonts w:cs="B Badr" w:hint="eastAsia"/>
          <w:sz w:val="28"/>
          <w:szCs w:val="28"/>
          <w:rtl/>
        </w:rPr>
        <w:t>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و شجاع‌تر</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مردمان عصر خود بود و در تمام سال </w:t>
      </w:r>
      <w:r w:rsidRPr="00914309">
        <w:rPr>
          <w:rFonts w:cs="B Badr" w:hint="cs"/>
          <w:sz w:val="28"/>
          <w:szCs w:val="28"/>
          <w:rtl/>
        </w:rPr>
        <w:t>ی</w:t>
      </w:r>
      <w:r w:rsidRPr="00914309">
        <w:rPr>
          <w:rFonts w:cs="B Badr" w:hint="eastAsia"/>
          <w:sz w:val="28"/>
          <w:szCs w:val="28"/>
          <w:rtl/>
        </w:rPr>
        <w:t>ک</w:t>
      </w:r>
      <w:r w:rsidRPr="00914309">
        <w:rPr>
          <w:rFonts w:cs="B Badr"/>
          <w:sz w:val="28"/>
          <w:szCs w:val="28"/>
          <w:rtl/>
        </w:rPr>
        <w:t xml:space="preserve"> روز در م</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روزه‌دار بود. در سال </w:t>
      </w:r>
      <w:r w:rsidRPr="00914309">
        <w:rPr>
          <w:rFonts w:cs="B Badr" w:hint="cs"/>
          <w:sz w:val="28"/>
          <w:szCs w:val="28"/>
          <w:rtl/>
        </w:rPr>
        <w:t>ی</w:t>
      </w:r>
      <w:r w:rsidRPr="00914309">
        <w:rPr>
          <w:rFonts w:cs="B Badr" w:hint="eastAsia"/>
          <w:sz w:val="28"/>
          <w:szCs w:val="28"/>
          <w:rtl/>
        </w:rPr>
        <w:t>کصد</w:t>
      </w:r>
      <w:r w:rsidRPr="00914309">
        <w:rPr>
          <w:rFonts w:cs="B Badr"/>
          <w:sz w:val="28"/>
          <w:szCs w:val="28"/>
          <w:rtl/>
        </w:rPr>
        <w:t xml:space="preserve"> و نود و نه به مأمون عباس</w:t>
      </w:r>
      <w:r w:rsidRPr="00914309">
        <w:rPr>
          <w:rFonts w:cs="B Badr" w:hint="cs"/>
          <w:sz w:val="28"/>
          <w:szCs w:val="28"/>
          <w:rtl/>
        </w:rPr>
        <w:t>ی</w:t>
      </w:r>
      <w:r w:rsidRPr="00914309">
        <w:rPr>
          <w:rFonts w:cs="B Badr"/>
          <w:sz w:val="28"/>
          <w:szCs w:val="28"/>
          <w:rtl/>
        </w:rPr>
        <w:t xml:space="preserve"> به خاطر ظلم‌ها و حق‌کش</w:t>
      </w:r>
      <w:r w:rsidRPr="00914309">
        <w:rPr>
          <w:rFonts w:cs="B Badr" w:hint="cs"/>
          <w:sz w:val="28"/>
          <w:szCs w:val="28"/>
          <w:rtl/>
        </w:rPr>
        <w:t>ی‌</w:t>
      </w:r>
      <w:r w:rsidRPr="00914309">
        <w:rPr>
          <w:rFonts w:cs="B Badr" w:hint="eastAsia"/>
          <w:sz w:val="28"/>
          <w:szCs w:val="28"/>
          <w:rtl/>
        </w:rPr>
        <w:t>ها</w:t>
      </w:r>
      <w:r w:rsidRPr="00914309">
        <w:rPr>
          <w:rFonts w:cs="B Badr" w:hint="cs"/>
          <w:sz w:val="28"/>
          <w:szCs w:val="28"/>
          <w:rtl/>
        </w:rPr>
        <w:t>ی</w:t>
      </w:r>
      <w:r w:rsidRPr="00914309">
        <w:rPr>
          <w:rFonts w:cs="B Badr"/>
          <w:sz w:val="28"/>
          <w:szCs w:val="28"/>
          <w:rtl/>
        </w:rPr>
        <w:t xml:space="preserve"> و</w:t>
      </w:r>
      <w:r w:rsidRPr="00914309">
        <w:rPr>
          <w:rFonts w:cs="B Badr" w:hint="cs"/>
          <w:sz w:val="28"/>
          <w:szCs w:val="28"/>
          <w:rtl/>
        </w:rPr>
        <w:t>ی</w:t>
      </w:r>
      <w:r w:rsidRPr="00914309">
        <w:rPr>
          <w:rFonts w:cs="B Badr"/>
          <w:sz w:val="28"/>
          <w:szCs w:val="28"/>
          <w:rtl/>
        </w:rPr>
        <w:t xml:space="preserve"> خروج کرد و مأمون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w:t>
      </w:r>
      <w:r w:rsidRPr="00914309">
        <w:rPr>
          <w:rFonts w:cs="B Badr" w:hint="cs"/>
          <w:sz w:val="28"/>
          <w:szCs w:val="28"/>
          <w:rtl/>
        </w:rPr>
        <w:t>ی</w:t>
      </w:r>
      <w:r w:rsidRPr="00914309">
        <w:rPr>
          <w:rFonts w:cs="B Badr" w:hint="eastAsia"/>
          <w:sz w:val="28"/>
          <w:szCs w:val="28"/>
          <w:rtl/>
        </w:rPr>
        <w:t>ک</w:t>
      </w:r>
      <w:r w:rsidRPr="00914309">
        <w:rPr>
          <w:rFonts w:cs="B Badr" w:hint="cs"/>
          <w:sz w:val="28"/>
          <w:szCs w:val="28"/>
          <w:rtl/>
        </w:rPr>
        <w:t>ی</w:t>
      </w:r>
      <w:r w:rsidRPr="00914309">
        <w:rPr>
          <w:rFonts w:cs="B Badr"/>
          <w:sz w:val="28"/>
          <w:szCs w:val="28"/>
          <w:rtl/>
        </w:rPr>
        <w:t xml:space="preserve"> از سرداران سپاه خود به </w:t>
      </w:r>
      <w:r w:rsidRPr="00914309">
        <w:rPr>
          <w:rFonts w:cs="B Badr" w:hint="eastAsia"/>
          <w:sz w:val="28"/>
          <w:szCs w:val="28"/>
          <w:rtl/>
        </w:rPr>
        <w:t>نام</w:t>
      </w:r>
      <w:r w:rsidRPr="00914309">
        <w:rPr>
          <w:rFonts w:cs="B Badr"/>
          <w:sz w:val="28"/>
          <w:szCs w:val="28"/>
          <w:rtl/>
        </w:rPr>
        <w:t xml:space="preserve"> ع</w:t>
      </w:r>
      <w:r w:rsidRPr="00914309">
        <w:rPr>
          <w:rFonts w:cs="B Badr" w:hint="cs"/>
          <w:sz w:val="28"/>
          <w:szCs w:val="28"/>
          <w:rtl/>
        </w:rPr>
        <w:t>ی</w:t>
      </w:r>
      <w:r w:rsidRPr="00914309">
        <w:rPr>
          <w:rFonts w:cs="B Badr" w:hint="eastAsia"/>
          <w:sz w:val="28"/>
          <w:szCs w:val="28"/>
          <w:rtl/>
        </w:rPr>
        <w:t>س</w:t>
      </w:r>
      <w:r w:rsidRPr="00914309">
        <w:rPr>
          <w:rFonts w:cs="B Badr" w:hint="cs"/>
          <w:sz w:val="28"/>
          <w:szCs w:val="28"/>
          <w:rtl/>
        </w:rPr>
        <w:t>ی</w:t>
      </w:r>
      <w:r w:rsidRPr="00914309">
        <w:rPr>
          <w:rFonts w:cs="B Badr"/>
          <w:sz w:val="28"/>
          <w:szCs w:val="28"/>
          <w:rtl/>
        </w:rPr>
        <w:t xml:space="preserve"> جلود</w:t>
      </w:r>
      <w:r w:rsidRPr="00914309">
        <w:rPr>
          <w:rFonts w:cs="B Badr" w:hint="cs"/>
          <w:sz w:val="28"/>
          <w:szCs w:val="28"/>
          <w:rtl/>
        </w:rPr>
        <w:t>ی</w:t>
      </w:r>
      <w:r w:rsidRPr="00914309">
        <w:rPr>
          <w:rFonts w:cs="B Badr"/>
          <w:sz w:val="28"/>
          <w:szCs w:val="28"/>
          <w:rtl/>
        </w:rPr>
        <w:t xml:space="preserve"> را با لشکر</w:t>
      </w:r>
      <w:r w:rsidRPr="00914309">
        <w:rPr>
          <w:rFonts w:cs="B Badr" w:hint="cs"/>
          <w:sz w:val="28"/>
          <w:szCs w:val="28"/>
          <w:rtl/>
        </w:rPr>
        <w:t>ی</w:t>
      </w:r>
      <w:r w:rsidRPr="00914309">
        <w:rPr>
          <w:rFonts w:cs="B Badr"/>
          <w:sz w:val="28"/>
          <w:szCs w:val="28"/>
          <w:rtl/>
        </w:rPr>
        <w:t xml:space="preserve"> مجهز به جنگ و</w:t>
      </w:r>
      <w:r w:rsidRPr="00914309">
        <w:rPr>
          <w:rFonts w:cs="B Badr" w:hint="cs"/>
          <w:sz w:val="28"/>
          <w:szCs w:val="28"/>
          <w:rtl/>
        </w:rPr>
        <w:t>ی</w:t>
      </w:r>
      <w:r w:rsidRPr="00914309">
        <w:rPr>
          <w:rFonts w:cs="B Badr"/>
          <w:sz w:val="28"/>
          <w:szCs w:val="28"/>
          <w:rtl/>
        </w:rPr>
        <w:t xml:space="preserve"> فرستاد. در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جنگ سپاه</w:t>
      </w:r>
      <w:r w:rsidRPr="00914309">
        <w:rPr>
          <w:rFonts w:cs="B Badr" w:hint="cs"/>
          <w:sz w:val="28"/>
          <w:szCs w:val="28"/>
          <w:rtl/>
        </w:rPr>
        <w:t>ی</w:t>
      </w:r>
      <w:r w:rsidRPr="00914309">
        <w:rPr>
          <w:rFonts w:cs="B Badr" w:hint="eastAsia"/>
          <w:sz w:val="28"/>
          <w:szCs w:val="28"/>
          <w:rtl/>
        </w:rPr>
        <w:t>انش</w:t>
      </w:r>
      <w:r w:rsidRPr="00914309">
        <w:rPr>
          <w:rFonts w:cs="B Badr"/>
          <w:sz w:val="28"/>
          <w:szCs w:val="28"/>
          <w:rtl/>
        </w:rPr>
        <w:t xml:space="preserve"> را فرار</w:t>
      </w:r>
      <w:r w:rsidRPr="00914309">
        <w:rPr>
          <w:rFonts w:cs="B Badr" w:hint="cs"/>
          <w:sz w:val="28"/>
          <w:szCs w:val="28"/>
          <w:rtl/>
        </w:rPr>
        <w:t>ی</w:t>
      </w:r>
      <w:r w:rsidRPr="00914309">
        <w:rPr>
          <w:rFonts w:cs="B Badr"/>
          <w:sz w:val="28"/>
          <w:szCs w:val="28"/>
          <w:rtl/>
        </w:rPr>
        <w:t xml:space="preserve"> دادند و خود ا</w:t>
      </w:r>
      <w:r w:rsidRPr="00914309">
        <w:rPr>
          <w:rFonts w:cs="B Badr" w:hint="cs"/>
          <w:sz w:val="28"/>
          <w:szCs w:val="28"/>
          <w:rtl/>
        </w:rPr>
        <w:t>ی</w:t>
      </w:r>
      <w:r w:rsidRPr="00914309">
        <w:rPr>
          <w:rFonts w:cs="B Badr" w:hint="eastAsia"/>
          <w:sz w:val="28"/>
          <w:szCs w:val="28"/>
          <w:rtl/>
        </w:rPr>
        <w:t>شان</w:t>
      </w:r>
      <w:r w:rsidRPr="00914309">
        <w:rPr>
          <w:rFonts w:cs="B Badr"/>
          <w:sz w:val="28"/>
          <w:szCs w:val="28"/>
          <w:rtl/>
        </w:rPr>
        <w:t xml:space="preserve"> را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دستگ</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کردند. وقت</w:t>
      </w:r>
      <w:r w:rsidRPr="00914309">
        <w:rPr>
          <w:rFonts w:cs="B Badr" w:hint="cs"/>
          <w:sz w:val="28"/>
          <w:szCs w:val="28"/>
          <w:rtl/>
        </w:rPr>
        <w:t>ی</w:t>
      </w:r>
      <w:r w:rsidRPr="00914309">
        <w:rPr>
          <w:rFonts w:cs="B Badr"/>
          <w:sz w:val="28"/>
          <w:szCs w:val="28"/>
          <w:rtl/>
        </w:rPr>
        <w:t xml:space="preserve"> که به مرز خراسان رس</w:t>
      </w:r>
      <w:r w:rsidRPr="00914309">
        <w:rPr>
          <w:rFonts w:cs="B Badr" w:hint="cs"/>
          <w:sz w:val="28"/>
          <w:szCs w:val="28"/>
          <w:rtl/>
        </w:rPr>
        <w:t>ی</w:t>
      </w:r>
      <w:r w:rsidRPr="00914309">
        <w:rPr>
          <w:rFonts w:cs="B Badr" w:hint="eastAsia"/>
          <w:sz w:val="28"/>
          <w:szCs w:val="28"/>
          <w:rtl/>
        </w:rPr>
        <w:t>دند</w:t>
      </w:r>
      <w:r w:rsidRPr="00914309">
        <w:rPr>
          <w:rFonts w:cs="B Badr"/>
          <w:sz w:val="28"/>
          <w:szCs w:val="28"/>
          <w:rtl/>
        </w:rPr>
        <w:t xml:space="preserve"> در محل</w:t>
      </w:r>
      <w:r w:rsidRPr="00914309">
        <w:rPr>
          <w:rFonts w:cs="B Badr" w:hint="cs"/>
          <w:sz w:val="28"/>
          <w:szCs w:val="28"/>
          <w:rtl/>
        </w:rPr>
        <w:t>ی</w:t>
      </w:r>
      <w:r w:rsidRPr="00914309">
        <w:rPr>
          <w:rFonts w:cs="B Badr"/>
          <w:sz w:val="28"/>
          <w:szCs w:val="28"/>
          <w:rtl/>
        </w:rPr>
        <w:t xml:space="preserve"> به نام «فرقان چاپ</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که امروزه معروف به لطف‌ آباد است دار فان</w:t>
      </w:r>
      <w:r w:rsidRPr="00914309">
        <w:rPr>
          <w:rFonts w:cs="B Badr" w:hint="cs"/>
          <w:sz w:val="28"/>
          <w:szCs w:val="28"/>
          <w:rtl/>
        </w:rPr>
        <w:t>ی</w:t>
      </w:r>
      <w:r w:rsidRPr="00914309">
        <w:rPr>
          <w:rFonts w:cs="B Badr"/>
          <w:sz w:val="28"/>
          <w:szCs w:val="28"/>
          <w:rtl/>
        </w:rPr>
        <w:t xml:space="preserve"> را وداع گفت.</w:t>
      </w:r>
    </w:p>
    <w:p w:rsidR="00914309" w:rsidRPr="00914309" w:rsidRDefault="00914309" w:rsidP="00914309">
      <w:pPr>
        <w:rPr>
          <w:rFonts w:cs="B Badr"/>
          <w:sz w:val="28"/>
          <w:szCs w:val="28"/>
          <w:rtl/>
        </w:rPr>
      </w:pPr>
      <w:r w:rsidRPr="00914309">
        <w:rPr>
          <w:rFonts w:cs="B Badr"/>
          <w:sz w:val="28"/>
          <w:szCs w:val="28"/>
          <w:rtl/>
        </w:rPr>
        <w:t xml:space="preserve">    عباس بن جعفر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است که 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جل</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القدر و دانشمند و فاضل</w:t>
      </w:r>
      <w:r w:rsidRPr="00914309">
        <w:rPr>
          <w:rFonts w:cs="B Badr" w:hint="cs"/>
          <w:sz w:val="28"/>
          <w:szCs w:val="28"/>
          <w:rtl/>
        </w:rPr>
        <w:t>ی</w:t>
      </w:r>
      <w:r w:rsidRPr="00914309">
        <w:rPr>
          <w:rFonts w:cs="B Badr"/>
          <w:sz w:val="28"/>
          <w:szCs w:val="28"/>
          <w:rtl/>
        </w:rPr>
        <w:t xml:space="preserve"> بوده است.</w:t>
      </w:r>
    </w:p>
    <w:p w:rsidR="006D7F16" w:rsidRDefault="00914309" w:rsidP="00914309">
      <w:pPr>
        <w:rPr>
          <w:rFonts w:cs="B Badr"/>
          <w:sz w:val="28"/>
          <w:szCs w:val="28"/>
          <w:rtl/>
        </w:rPr>
      </w:pPr>
      <w:r w:rsidRPr="00914309">
        <w:rPr>
          <w:rFonts w:cs="B Badr"/>
          <w:sz w:val="28"/>
          <w:szCs w:val="28"/>
          <w:rtl/>
        </w:rPr>
        <w:t xml:space="preserve">    عل</w:t>
      </w:r>
      <w:r w:rsidRPr="00914309">
        <w:rPr>
          <w:rFonts w:cs="B Badr" w:hint="cs"/>
          <w:sz w:val="28"/>
          <w:szCs w:val="28"/>
          <w:rtl/>
        </w:rPr>
        <w:t>ی</w:t>
      </w:r>
      <w:r w:rsidRPr="00914309">
        <w:rPr>
          <w:rFonts w:cs="B Badr"/>
          <w:sz w:val="28"/>
          <w:szCs w:val="28"/>
          <w:rtl/>
        </w:rPr>
        <w:t xml:space="preserve"> بن جعفر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شخص</w:t>
      </w:r>
      <w:r w:rsidRPr="00914309">
        <w:rPr>
          <w:rFonts w:cs="B Badr" w:hint="cs"/>
          <w:sz w:val="28"/>
          <w:szCs w:val="28"/>
          <w:rtl/>
        </w:rPr>
        <w:t>ی</w:t>
      </w:r>
      <w:r w:rsidRPr="00914309">
        <w:rPr>
          <w:rFonts w:cs="B Badr"/>
          <w:sz w:val="28"/>
          <w:szCs w:val="28"/>
          <w:rtl/>
        </w:rPr>
        <w:t xml:space="preserve"> کث</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الفضل و پره</w:t>
      </w:r>
      <w:r w:rsidRPr="00914309">
        <w:rPr>
          <w:rFonts w:cs="B Badr" w:hint="cs"/>
          <w:sz w:val="28"/>
          <w:szCs w:val="28"/>
          <w:rtl/>
        </w:rPr>
        <w:t>ی</w:t>
      </w:r>
      <w:r w:rsidRPr="00914309">
        <w:rPr>
          <w:rFonts w:cs="B Badr" w:hint="eastAsia"/>
          <w:sz w:val="28"/>
          <w:szCs w:val="28"/>
          <w:rtl/>
        </w:rPr>
        <w:t>زگار</w:t>
      </w:r>
      <w:r w:rsidRPr="00914309">
        <w:rPr>
          <w:rFonts w:cs="B Badr"/>
          <w:sz w:val="28"/>
          <w:szCs w:val="28"/>
          <w:rtl/>
        </w:rPr>
        <w:t xml:space="preserve"> و صاحب عق</w:t>
      </w:r>
      <w:r w:rsidRPr="00914309">
        <w:rPr>
          <w:rFonts w:cs="B Badr" w:hint="cs"/>
          <w:sz w:val="28"/>
          <w:szCs w:val="28"/>
          <w:rtl/>
        </w:rPr>
        <w:t>ی</w:t>
      </w:r>
      <w:r w:rsidRPr="00914309">
        <w:rPr>
          <w:rFonts w:cs="B Badr" w:hint="eastAsia"/>
          <w:sz w:val="28"/>
          <w:szCs w:val="28"/>
          <w:rtl/>
        </w:rPr>
        <w:t>ده</w:t>
      </w:r>
      <w:r w:rsidRPr="00914309">
        <w:rPr>
          <w:rFonts w:cs="B Badr"/>
          <w:sz w:val="28"/>
          <w:szCs w:val="28"/>
          <w:rtl/>
        </w:rPr>
        <w:t xml:space="preserve"> صادق بود.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بزرگوار تحت ترب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برادرش حضرت موس</w:t>
      </w:r>
      <w:r w:rsidRPr="00914309">
        <w:rPr>
          <w:rFonts w:cs="B Badr" w:hint="cs"/>
          <w:sz w:val="28"/>
          <w:szCs w:val="28"/>
          <w:rtl/>
        </w:rPr>
        <w:t>ی</w:t>
      </w:r>
      <w:r w:rsidRPr="00914309">
        <w:rPr>
          <w:rFonts w:cs="B Badr"/>
          <w:sz w:val="28"/>
          <w:szCs w:val="28"/>
          <w:rtl/>
        </w:rPr>
        <w:t xml:space="preserve"> بن جعفر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به مقامات عال</w:t>
      </w:r>
      <w:r w:rsidRPr="00914309">
        <w:rPr>
          <w:rFonts w:cs="B Badr" w:hint="cs"/>
          <w:sz w:val="28"/>
          <w:szCs w:val="28"/>
          <w:rtl/>
        </w:rPr>
        <w:t>ی</w:t>
      </w:r>
      <w:r w:rsidRPr="00914309">
        <w:rPr>
          <w:rFonts w:cs="B Badr"/>
          <w:sz w:val="28"/>
          <w:szCs w:val="28"/>
          <w:rtl/>
        </w:rPr>
        <w:t xml:space="preserve"> علم</w:t>
      </w:r>
      <w:r w:rsidRPr="00914309">
        <w:rPr>
          <w:rFonts w:cs="B Badr" w:hint="cs"/>
          <w:sz w:val="28"/>
          <w:szCs w:val="28"/>
          <w:rtl/>
        </w:rPr>
        <w:t>ی</w:t>
      </w:r>
      <w:r w:rsidRPr="00914309">
        <w:rPr>
          <w:rFonts w:cs="B Badr"/>
          <w:sz w:val="28"/>
          <w:szCs w:val="28"/>
          <w:rtl/>
        </w:rPr>
        <w:t xml:space="preserve"> و عمل</w:t>
      </w:r>
      <w:r w:rsidRPr="00914309">
        <w:rPr>
          <w:rFonts w:cs="B Badr" w:hint="cs"/>
          <w:sz w:val="28"/>
          <w:szCs w:val="28"/>
          <w:rtl/>
        </w:rPr>
        <w:t>ی</w:t>
      </w:r>
      <w:r w:rsidRPr="00914309">
        <w:rPr>
          <w:rFonts w:cs="B Badr"/>
          <w:sz w:val="28"/>
          <w:szCs w:val="28"/>
          <w:rtl/>
        </w:rPr>
        <w:t xml:space="preserve"> نا</w:t>
      </w:r>
      <w:r w:rsidRPr="00914309">
        <w:rPr>
          <w:rFonts w:cs="B Badr" w:hint="cs"/>
          <w:sz w:val="28"/>
          <w:szCs w:val="28"/>
          <w:rtl/>
        </w:rPr>
        <w:t>ی</w:t>
      </w:r>
      <w:r w:rsidRPr="00914309">
        <w:rPr>
          <w:rFonts w:cs="B Badr" w:hint="eastAsia"/>
          <w:sz w:val="28"/>
          <w:szCs w:val="28"/>
          <w:rtl/>
        </w:rPr>
        <w:t>ل</w:t>
      </w:r>
      <w:r w:rsidRPr="00914309">
        <w:rPr>
          <w:rFonts w:cs="B Badr"/>
          <w:sz w:val="28"/>
          <w:szCs w:val="28"/>
          <w:rtl/>
        </w:rPr>
        <w:t xml:space="preserve"> شد.</w:t>
      </w:r>
    </w:p>
    <w:p w:rsidR="006D7F16" w:rsidRDefault="00914309" w:rsidP="00914309">
      <w:pPr>
        <w:rPr>
          <w:rFonts w:cs="B Badr"/>
          <w:sz w:val="28"/>
          <w:szCs w:val="28"/>
          <w:rtl/>
        </w:rPr>
      </w:pPr>
      <w:r w:rsidRPr="00914309">
        <w:rPr>
          <w:rFonts w:cs="B Badr" w:hint="eastAsia"/>
          <w:sz w:val="28"/>
          <w:szCs w:val="28"/>
          <w:rtl/>
        </w:rPr>
        <w:t>دختران</w:t>
      </w:r>
      <w:r w:rsidRPr="00914309">
        <w:rPr>
          <w:rFonts w:cs="B Badr"/>
          <w:sz w:val="28"/>
          <w:szCs w:val="28"/>
          <w:rtl/>
        </w:rPr>
        <w:t xml:space="preserve">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w:t>
      </w:r>
    </w:p>
    <w:p w:rsidR="00914309" w:rsidRPr="00914309" w:rsidRDefault="00914309" w:rsidP="00914309">
      <w:pPr>
        <w:rPr>
          <w:rFonts w:cs="B Badr"/>
          <w:sz w:val="28"/>
          <w:szCs w:val="28"/>
          <w:rtl/>
        </w:rPr>
      </w:pPr>
      <w:r w:rsidRPr="00914309">
        <w:rPr>
          <w:rFonts w:cs="B Badr"/>
          <w:sz w:val="28"/>
          <w:szCs w:val="28"/>
          <w:rtl/>
        </w:rPr>
        <w:t xml:space="preserve">    ام فروه که همنام مادرش بود.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ام فروه عروس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عل</w:t>
      </w:r>
      <w:r w:rsidRPr="00914309">
        <w:rPr>
          <w:rFonts w:cs="B Badr" w:hint="cs"/>
          <w:sz w:val="28"/>
          <w:szCs w:val="28"/>
          <w:rtl/>
        </w:rPr>
        <w:t>ی</w:t>
      </w:r>
      <w:r w:rsidRPr="00914309">
        <w:rPr>
          <w:rFonts w:cs="B Badr"/>
          <w:sz w:val="28"/>
          <w:szCs w:val="28"/>
          <w:rtl/>
        </w:rPr>
        <w:t xml:space="preserve"> بن الحس</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بود.</w:t>
      </w:r>
    </w:p>
    <w:p w:rsidR="00914309" w:rsidRPr="00914309" w:rsidRDefault="00914309" w:rsidP="00914309">
      <w:pPr>
        <w:rPr>
          <w:rFonts w:cs="B Badr"/>
          <w:sz w:val="28"/>
          <w:szCs w:val="28"/>
          <w:rtl/>
        </w:rPr>
      </w:pPr>
      <w:r w:rsidRPr="00914309">
        <w:rPr>
          <w:rFonts w:cs="B Badr"/>
          <w:sz w:val="28"/>
          <w:szCs w:val="28"/>
          <w:rtl/>
        </w:rPr>
        <w:t xml:space="preserve">    اسماء.</w:t>
      </w:r>
    </w:p>
    <w:p w:rsidR="006D7F16" w:rsidRDefault="00914309" w:rsidP="00914309">
      <w:pPr>
        <w:rPr>
          <w:rFonts w:cs="B Badr"/>
          <w:sz w:val="28"/>
          <w:szCs w:val="28"/>
          <w:rtl/>
        </w:rPr>
      </w:pPr>
      <w:r w:rsidRPr="00914309">
        <w:rPr>
          <w:rFonts w:cs="B Badr"/>
          <w:sz w:val="28"/>
          <w:szCs w:val="28"/>
          <w:rtl/>
        </w:rPr>
        <w:t xml:space="preserve">    فاطمه.</w:t>
      </w:r>
    </w:p>
    <w:p w:rsidR="006D7F16" w:rsidRDefault="00914309" w:rsidP="00914309">
      <w:pPr>
        <w:rPr>
          <w:rFonts w:cs="B Badr"/>
          <w:sz w:val="28"/>
          <w:szCs w:val="28"/>
          <w:rtl/>
        </w:rPr>
      </w:pPr>
      <w:r w:rsidRPr="00914309">
        <w:rPr>
          <w:rFonts w:cs="B Badr" w:hint="eastAsia"/>
          <w:sz w:val="28"/>
          <w:szCs w:val="28"/>
          <w:rtl/>
        </w:rPr>
        <w:t>شهادت</w:t>
      </w:r>
      <w:r w:rsidRPr="00914309">
        <w:rPr>
          <w:rFonts w:cs="B Badr"/>
          <w:sz w:val="28"/>
          <w:szCs w:val="28"/>
          <w:rtl/>
        </w:rPr>
        <w:t xml:space="preserve"> امام صادق عل</w:t>
      </w:r>
      <w:r w:rsidRPr="00914309">
        <w:rPr>
          <w:rFonts w:cs="B Badr" w:hint="cs"/>
          <w:sz w:val="28"/>
          <w:szCs w:val="28"/>
          <w:rtl/>
        </w:rPr>
        <w:t>ی</w:t>
      </w:r>
      <w:r w:rsidRPr="00914309">
        <w:rPr>
          <w:rFonts w:cs="B Badr" w:hint="eastAsia"/>
          <w:sz w:val="28"/>
          <w:szCs w:val="28"/>
          <w:rtl/>
        </w:rPr>
        <w:t>ه‌السلام</w:t>
      </w:r>
    </w:p>
    <w:p w:rsidR="00914309" w:rsidRPr="00914309" w:rsidRDefault="00914309" w:rsidP="00914309">
      <w:pPr>
        <w:rPr>
          <w:rFonts w:cs="B Badr"/>
          <w:sz w:val="28"/>
          <w:szCs w:val="28"/>
          <w:rtl/>
        </w:rPr>
      </w:pPr>
      <w:r w:rsidRPr="00914309">
        <w:rPr>
          <w:rFonts w:cs="B Badr" w:hint="eastAsia"/>
          <w:sz w:val="28"/>
          <w:szCs w:val="28"/>
          <w:rtl/>
        </w:rPr>
        <w:t>امام</w:t>
      </w:r>
      <w:r w:rsidRPr="00914309">
        <w:rPr>
          <w:rFonts w:cs="B Badr"/>
          <w:sz w:val="28"/>
          <w:szCs w:val="28"/>
          <w:rtl/>
        </w:rPr>
        <w:t xml:space="preserve">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در سال ۱۴۸ هجرى به دستور منصور عباسى به وس</w:t>
      </w:r>
      <w:r w:rsidRPr="00914309">
        <w:rPr>
          <w:rFonts w:cs="B Badr" w:hint="cs"/>
          <w:sz w:val="28"/>
          <w:szCs w:val="28"/>
          <w:rtl/>
        </w:rPr>
        <w:t>ی</w:t>
      </w:r>
      <w:r w:rsidRPr="00914309">
        <w:rPr>
          <w:rFonts w:cs="B Badr" w:hint="eastAsia"/>
          <w:sz w:val="28"/>
          <w:szCs w:val="28"/>
          <w:rtl/>
        </w:rPr>
        <w:t>له</w:t>
      </w:r>
      <w:r w:rsidRPr="00914309">
        <w:rPr>
          <w:rFonts w:cs="B Badr"/>
          <w:sz w:val="28"/>
          <w:szCs w:val="28"/>
          <w:rtl/>
        </w:rPr>
        <w:t xml:space="preserve"> انگور زهرآلود، مسموم و به شهادت رس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مدفن مطهر آن حضرت در قبرستان بق</w:t>
      </w:r>
      <w:r w:rsidRPr="00914309">
        <w:rPr>
          <w:rFonts w:cs="B Badr" w:hint="cs"/>
          <w:sz w:val="28"/>
          <w:szCs w:val="28"/>
          <w:rtl/>
        </w:rPr>
        <w:t>ی</w:t>
      </w:r>
      <w:r w:rsidRPr="00914309">
        <w:rPr>
          <w:rFonts w:cs="B Badr" w:hint="eastAsia"/>
          <w:sz w:val="28"/>
          <w:szCs w:val="28"/>
          <w:rtl/>
        </w:rPr>
        <w:t>ع</w:t>
      </w:r>
      <w:r w:rsidRPr="00914309">
        <w:rPr>
          <w:rFonts w:cs="B Badr"/>
          <w:sz w:val="28"/>
          <w:szCs w:val="28"/>
          <w:rtl/>
        </w:rPr>
        <w:t xml:space="preserve"> و در جوار ائمه بق</w:t>
      </w:r>
      <w:r w:rsidRPr="00914309">
        <w:rPr>
          <w:rFonts w:cs="B Badr" w:hint="cs"/>
          <w:sz w:val="28"/>
          <w:szCs w:val="28"/>
          <w:rtl/>
        </w:rPr>
        <w:t>ی</w:t>
      </w:r>
      <w:r w:rsidRPr="00914309">
        <w:rPr>
          <w:rFonts w:cs="B Badr" w:hint="eastAsia"/>
          <w:sz w:val="28"/>
          <w:szCs w:val="28"/>
          <w:rtl/>
        </w:rPr>
        <w:t>ع</w:t>
      </w:r>
      <w:r w:rsidRPr="00914309">
        <w:rPr>
          <w:rFonts w:cs="B Badr"/>
          <w:sz w:val="28"/>
          <w:szCs w:val="28"/>
          <w:rtl/>
        </w:rPr>
        <w:t>[۴۳] قرار دارد.[۴۴]</w:t>
      </w:r>
    </w:p>
    <w:p w:rsidR="006D7F16" w:rsidRDefault="00914309" w:rsidP="00914309">
      <w:pPr>
        <w:rPr>
          <w:rFonts w:cs="B Badr"/>
          <w:sz w:val="28"/>
          <w:szCs w:val="28"/>
          <w:rtl/>
        </w:rPr>
      </w:pPr>
      <w:r w:rsidRPr="00914309">
        <w:rPr>
          <w:rFonts w:cs="B Badr" w:hint="eastAsia"/>
          <w:sz w:val="28"/>
          <w:szCs w:val="28"/>
          <w:rtl/>
        </w:rPr>
        <w:t>پانو</w:t>
      </w:r>
      <w:r w:rsidRPr="00914309">
        <w:rPr>
          <w:rFonts w:cs="B Badr" w:hint="cs"/>
          <w:sz w:val="28"/>
          <w:szCs w:val="28"/>
          <w:rtl/>
        </w:rPr>
        <w:t>ی</w:t>
      </w:r>
      <w:r w:rsidRPr="00914309">
        <w:rPr>
          <w:rFonts w:cs="B Badr" w:hint="eastAsia"/>
          <w:sz w:val="28"/>
          <w:szCs w:val="28"/>
          <w:rtl/>
        </w:rPr>
        <w:t>س</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کشف</w:t>
      </w:r>
      <w:r w:rsidRPr="00914309">
        <w:rPr>
          <w:rFonts w:cs="B Badr"/>
          <w:sz w:val="28"/>
          <w:szCs w:val="28"/>
          <w:rtl/>
        </w:rPr>
        <w:t xml:space="preserve"> الغمه، ج ۲، ص ۱۶۱؛ اثبات الوص</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ص ۱۷۸</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الکاف</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ج ۱، ص ۴۷۲؛ الارشاد، ص ۳۰۴؛ فرق الش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ص ۷۸</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ابن</w:t>
      </w:r>
      <w:r w:rsidRPr="00914309">
        <w:rPr>
          <w:rFonts w:cs="B Badr"/>
          <w:sz w:val="28"/>
          <w:szCs w:val="28"/>
          <w:rtl/>
        </w:rPr>
        <w:t xml:space="preserve"> شهر آشوب، مناقب، ج۴، ص۲۸۱</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lastRenderedPageBreak/>
        <w:t>زندگانى</w:t>
      </w:r>
      <w:r w:rsidRPr="00914309">
        <w:rPr>
          <w:rFonts w:cs="B Badr"/>
          <w:sz w:val="28"/>
          <w:szCs w:val="28"/>
          <w:rtl/>
        </w:rPr>
        <w:t xml:space="preserve"> امام جعفر صادق(ع)، ترجمه بحار الأنوار، ص۷</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ابن</w:t>
      </w:r>
      <w:r w:rsidRPr="00914309">
        <w:rPr>
          <w:rFonts w:cs="B Badr"/>
          <w:sz w:val="28"/>
          <w:szCs w:val="28"/>
          <w:rtl/>
        </w:rPr>
        <w:t xml:space="preserve"> شهر آشوب، مناقب، ج۴، ص۲۸۱</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الامام</w:t>
      </w:r>
      <w:r w:rsidRPr="00914309">
        <w:rPr>
          <w:rFonts w:cs="B Badr"/>
          <w:sz w:val="28"/>
          <w:szCs w:val="28"/>
          <w:rtl/>
        </w:rPr>
        <w:t xml:space="preserve"> الصادق، ص ۱۲۹؛ و نک: الامام الصادق و المذاهب الاربعه، ج ۱، ص ۶۷</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کشف</w:t>
      </w:r>
      <w:r w:rsidRPr="00914309">
        <w:rPr>
          <w:rFonts w:cs="B Badr"/>
          <w:sz w:val="28"/>
          <w:szCs w:val="28"/>
          <w:rtl/>
        </w:rPr>
        <w:t xml:space="preserve"> الغمه، ج ۲، ص ۱۶۶</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الصواعق</w:t>
      </w:r>
      <w:r w:rsidRPr="00914309">
        <w:rPr>
          <w:rFonts w:cs="B Badr"/>
          <w:sz w:val="28"/>
          <w:szCs w:val="28"/>
          <w:rtl/>
        </w:rPr>
        <w:t xml:space="preserve"> المحرقه، ص ۱۲۰</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س</w:t>
      </w:r>
      <w:r w:rsidRPr="00914309">
        <w:rPr>
          <w:rFonts w:cs="B Badr" w:hint="cs"/>
          <w:sz w:val="28"/>
          <w:szCs w:val="28"/>
          <w:rtl/>
        </w:rPr>
        <w:t>ی</w:t>
      </w:r>
      <w:r w:rsidRPr="00914309">
        <w:rPr>
          <w:rFonts w:cs="B Badr" w:hint="eastAsia"/>
          <w:sz w:val="28"/>
          <w:szCs w:val="28"/>
          <w:rtl/>
        </w:rPr>
        <w:t>رى</w:t>
      </w:r>
      <w:r w:rsidRPr="00914309">
        <w:rPr>
          <w:rFonts w:cs="B Badr"/>
          <w:sz w:val="28"/>
          <w:szCs w:val="28"/>
          <w:rtl/>
        </w:rPr>
        <w:t xml:space="preserve"> در س</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ائمه اطهار عل</w:t>
      </w:r>
      <w:r w:rsidRPr="00914309">
        <w:rPr>
          <w:rFonts w:cs="B Badr" w:hint="cs"/>
          <w:sz w:val="28"/>
          <w:szCs w:val="28"/>
          <w:rtl/>
        </w:rPr>
        <w:t>ی</w:t>
      </w:r>
      <w:r w:rsidRPr="00914309">
        <w:rPr>
          <w:rFonts w:cs="B Badr" w:hint="eastAsia"/>
          <w:sz w:val="28"/>
          <w:szCs w:val="28"/>
          <w:rtl/>
        </w:rPr>
        <w:t>هم‌السلام،</w:t>
      </w:r>
      <w:r w:rsidRPr="00914309">
        <w:rPr>
          <w:rFonts w:cs="B Badr"/>
          <w:sz w:val="28"/>
          <w:szCs w:val="28"/>
          <w:rtl/>
        </w:rPr>
        <w:t xml:space="preserve"> مرتض</w:t>
      </w:r>
      <w:r w:rsidRPr="00914309">
        <w:rPr>
          <w:rFonts w:cs="B Badr" w:hint="cs"/>
          <w:sz w:val="28"/>
          <w:szCs w:val="28"/>
          <w:rtl/>
        </w:rPr>
        <w:t>ی</w:t>
      </w:r>
      <w:r w:rsidRPr="00914309">
        <w:rPr>
          <w:rFonts w:cs="B Badr"/>
          <w:sz w:val="28"/>
          <w:szCs w:val="28"/>
          <w:rtl/>
        </w:rPr>
        <w:t xml:space="preserve"> مطهرى، ص ۱۳۷؛ الارشاد، ص۲۴۹.</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زندگانى</w:t>
      </w:r>
      <w:r w:rsidRPr="00914309">
        <w:rPr>
          <w:rFonts w:cs="B Badr"/>
          <w:sz w:val="28"/>
          <w:szCs w:val="28"/>
          <w:rtl/>
        </w:rPr>
        <w:t xml:space="preserve"> امام جعفر صادق(ع) (ترجمه بحار الأنوار)، ص۹</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س</w:t>
      </w:r>
      <w:r w:rsidRPr="00914309">
        <w:rPr>
          <w:rFonts w:cs="B Badr" w:hint="cs"/>
          <w:sz w:val="28"/>
          <w:szCs w:val="28"/>
          <w:rtl/>
        </w:rPr>
        <w:t>ی</w:t>
      </w:r>
      <w:r w:rsidRPr="00914309">
        <w:rPr>
          <w:rFonts w:cs="B Badr" w:hint="eastAsia"/>
          <w:sz w:val="28"/>
          <w:szCs w:val="28"/>
          <w:rtl/>
        </w:rPr>
        <w:t>رى</w:t>
      </w:r>
      <w:r w:rsidRPr="00914309">
        <w:rPr>
          <w:rFonts w:cs="B Badr"/>
          <w:sz w:val="28"/>
          <w:szCs w:val="28"/>
          <w:rtl/>
        </w:rPr>
        <w:t xml:space="preserve"> در س</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ائمه اطهار عل</w:t>
      </w:r>
      <w:r w:rsidRPr="00914309">
        <w:rPr>
          <w:rFonts w:cs="B Badr" w:hint="cs"/>
          <w:sz w:val="28"/>
          <w:szCs w:val="28"/>
          <w:rtl/>
        </w:rPr>
        <w:t>ی</w:t>
      </w:r>
      <w:r w:rsidRPr="00914309">
        <w:rPr>
          <w:rFonts w:cs="B Badr" w:hint="eastAsia"/>
          <w:sz w:val="28"/>
          <w:szCs w:val="28"/>
          <w:rtl/>
        </w:rPr>
        <w:t>هم‌السلام،</w:t>
      </w:r>
      <w:r w:rsidRPr="00914309">
        <w:rPr>
          <w:rFonts w:cs="B Badr"/>
          <w:sz w:val="28"/>
          <w:szCs w:val="28"/>
          <w:rtl/>
        </w:rPr>
        <w:t xml:space="preserve"> استاد مطهرى، ص ۱۳۷، الارشاد، ص ۲۴۹.</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تار</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الامم والملوک، ج ۴، ص ۳۷۵/ الش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والحاکمون، ص ۱۳۷/ مروج الذهب مسعودى، ج ۳، ص ۲۳۳ به بعد/ الکامل، ابن اث</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ج ۴، ص ۴۶۵ به بعد.</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سع</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روحانى، نگاه</w:t>
      </w:r>
      <w:r w:rsidRPr="00914309">
        <w:rPr>
          <w:rFonts w:cs="B Badr" w:hint="cs"/>
          <w:sz w:val="28"/>
          <w:szCs w:val="28"/>
          <w:rtl/>
        </w:rPr>
        <w:t>ی</w:t>
      </w:r>
      <w:r w:rsidRPr="00914309">
        <w:rPr>
          <w:rFonts w:cs="B Badr"/>
          <w:sz w:val="28"/>
          <w:szCs w:val="28"/>
          <w:rtl/>
        </w:rPr>
        <w:t xml:space="preserve"> به رخدادهاى عصر امام 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ماهنامه کوثر، ش۴۰</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سد</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ص</w:t>
      </w:r>
      <w:r w:rsidRPr="00914309">
        <w:rPr>
          <w:rFonts w:cs="B Badr" w:hint="cs"/>
          <w:sz w:val="28"/>
          <w:szCs w:val="28"/>
          <w:rtl/>
        </w:rPr>
        <w:t>ی</w:t>
      </w:r>
      <w:r w:rsidRPr="00914309">
        <w:rPr>
          <w:rFonts w:cs="B Badr" w:hint="eastAsia"/>
          <w:sz w:val="28"/>
          <w:szCs w:val="28"/>
          <w:rtl/>
        </w:rPr>
        <w:t>رف</w:t>
      </w:r>
      <w:r w:rsidRPr="00914309">
        <w:rPr>
          <w:rFonts w:cs="B Badr" w:hint="cs"/>
          <w:sz w:val="28"/>
          <w:szCs w:val="28"/>
          <w:rtl/>
        </w:rPr>
        <w:t>ی</w:t>
      </w:r>
      <w:r w:rsidRPr="00914309">
        <w:rPr>
          <w:rFonts w:cs="B Badr"/>
          <w:sz w:val="28"/>
          <w:szCs w:val="28"/>
          <w:rtl/>
        </w:rPr>
        <w:t xml:space="preserve"> م</w:t>
      </w:r>
      <w:r w:rsidRPr="00914309">
        <w:rPr>
          <w:rFonts w:cs="B Badr" w:hint="cs"/>
          <w:sz w:val="28"/>
          <w:szCs w:val="28"/>
          <w:rtl/>
        </w:rPr>
        <w:t>ی‌</w:t>
      </w:r>
      <w:r w:rsidRPr="00914309">
        <w:rPr>
          <w:rFonts w:cs="B Badr" w:hint="eastAsia"/>
          <w:sz w:val="28"/>
          <w:szCs w:val="28"/>
          <w:rtl/>
        </w:rPr>
        <w:t>گو</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نزد امام صادق(ع) رفتم و به عرض رساندم که: به خدا سوگند خانه نش</w:t>
      </w:r>
      <w:r w:rsidRPr="00914309">
        <w:rPr>
          <w:rFonts w:cs="B Badr" w:hint="cs"/>
          <w:sz w:val="28"/>
          <w:szCs w:val="28"/>
          <w:rtl/>
        </w:rPr>
        <w:t>ی</w:t>
      </w:r>
      <w:r w:rsidRPr="00914309">
        <w:rPr>
          <w:rFonts w:cs="B Badr" w:hint="eastAsia"/>
          <w:sz w:val="28"/>
          <w:szCs w:val="28"/>
          <w:rtl/>
        </w:rPr>
        <w:t>ن</w:t>
      </w:r>
      <w:r w:rsidRPr="00914309">
        <w:rPr>
          <w:rFonts w:cs="B Badr" w:hint="cs"/>
          <w:sz w:val="28"/>
          <w:szCs w:val="28"/>
          <w:rtl/>
        </w:rPr>
        <w:t>ی</w:t>
      </w:r>
      <w:r w:rsidRPr="00914309">
        <w:rPr>
          <w:rFonts w:cs="B Badr"/>
          <w:sz w:val="28"/>
          <w:szCs w:val="28"/>
          <w:rtl/>
        </w:rPr>
        <w:t xml:space="preserve"> برا</w:t>
      </w:r>
      <w:r w:rsidRPr="00914309">
        <w:rPr>
          <w:rFonts w:cs="B Badr" w:hint="cs"/>
          <w:sz w:val="28"/>
          <w:szCs w:val="28"/>
          <w:rtl/>
        </w:rPr>
        <w:t>ی</w:t>
      </w:r>
      <w:r w:rsidRPr="00914309">
        <w:rPr>
          <w:rFonts w:cs="B Badr"/>
          <w:sz w:val="28"/>
          <w:szCs w:val="28"/>
          <w:rtl/>
        </w:rPr>
        <w:t xml:space="preserve"> شما روا ن</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فرمود: چرا ا</w:t>
      </w:r>
      <w:r w:rsidRPr="00914309">
        <w:rPr>
          <w:rFonts w:cs="B Badr" w:hint="cs"/>
          <w:sz w:val="28"/>
          <w:szCs w:val="28"/>
          <w:rtl/>
        </w:rPr>
        <w:t>ی</w:t>
      </w:r>
      <w:r w:rsidRPr="00914309">
        <w:rPr>
          <w:rFonts w:cs="B Badr"/>
          <w:sz w:val="28"/>
          <w:szCs w:val="28"/>
          <w:rtl/>
        </w:rPr>
        <w:t xml:space="preserve"> سد</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گفتم: چون دوستان، ش</w:t>
      </w:r>
      <w:r w:rsidRPr="00914309">
        <w:rPr>
          <w:rFonts w:cs="B Badr" w:hint="cs"/>
          <w:sz w:val="28"/>
          <w:szCs w:val="28"/>
          <w:rtl/>
        </w:rPr>
        <w:t>ی</w:t>
      </w:r>
      <w:r w:rsidRPr="00914309">
        <w:rPr>
          <w:rFonts w:cs="B Badr" w:hint="eastAsia"/>
          <w:sz w:val="28"/>
          <w:szCs w:val="28"/>
          <w:rtl/>
        </w:rPr>
        <w:t>ع</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و </w:t>
      </w:r>
      <w:r w:rsidRPr="00914309">
        <w:rPr>
          <w:rFonts w:cs="B Badr" w:hint="cs"/>
          <w:sz w:val="28"/>
          <w:szCs w:val="28"/>
          <w:rtl/>
        </w:rPr>
        <w:t>ی</w:t>
      </w:r>
      <w:r w:rsidRPr="00914309">
        <w:rPr>
          <w:rFonts w:cs="B Badr" w:hint="eastAsia"/>
          <w:sz w:val="28"/>
          <w:szCs w:val="28"/>
          <w:rtl/>
        </w:rPr>
        <w:t>اران</w:t>
      </w:r>
      <w:r w:rsidRPr="00914309">
        <w:rPr>
          <w:rFonts w:cs="B Badr"/>
          <w:sz w:val="28"/>
          <w:szCs w:val="28"/>
          <w:rtl/>
        </w:rPr>
        <w:t xml:space="preserve"> شما فراوانند. به خدا اگر ام</w:t>
      </w:r>
      <w:r w:rsidRPr="00914309">
        <w:rPr>
          <w:rFonts w:cs="B Badr" w:hint="cs"/>
          <w:sz w:val="28"/>
          <w:szCs w:val="28"/>
          <w:rtl/>
        </w:rPr>
        <w:t>ی</w:t>
      </w:r>
      <w:r w:rsidRPr="00914309">
        <w:rPr>
          <w:rFonts w:cs="B Badr" w:hint="eastAsia"/>
          <w:sz w:val="28"/>
          <w:szCs w:val="28"/>
          <w:rtl/>
        </w:rPr>
        <w:t>رمؤمنان</w:t>
      </w:r>
      <w:r w:rsidRPr="00914309">
        <w:rPr>
          <w:rFonts w:cs="B Badr"/>
          <w:sz w:val="28"/>
          <w:szCs w:val="28"/>
          <w:rtl/>
        </w:rPr>
        <w:t xml:space="preserve"> به اندازه شما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و </w:t>
      </w:r>
      <w:r w:rsidRPr="00914309">
        <w:rPr>
          <w:rFonts w:cs="B Badr" w:hint="cs"/>
          <w:sz w:val="28"/>
          <w:szCs w:val="28"/>
          <w:rtl/>
        </w:rPr>
        <w:t>ی</w:t>
      </w:r>
      <w:r w:rsidRPr="00914309">
        <w:rPr>
          <w:rFonts w:cs="B Badr" w:hint="eastAsia"/>
          <w:sz w:val="28"/>
          <w:szCs w:val="28"/>
          <w:rtl/>
        </w:rPr>
        <w:t>اور</w:t>
      </w:r>
      <w:r w:rsidRPr="00914309">
        <w:rPr>
          <w:rFonts w:cs="B Badr"/>
          <w:sz w:val="28"/>
          <w:szCs w:val="28"/>
          <w:rtl/>
        </w:rPr>
        <w:t xml:space="preserve"> داشت ابوبکر و عمر در بردن حق او طمع </w:t>
      </w:r>
      <w:r w:rsidRPr="00914309">
        <w:rPr>
          <w:rFonts w:cs="B Badr" w:hint="eastAsia"/>
          <w:sz w:val="28"/>
          <w:szCs w:val="28"/>
          <w:rtl/>
        </w:rPr>
        <w:t>نم</w:t>
      </w:r>
      <w:r w:rsidRPr="00914309">
        <w:rPr>
          <w:rFonts w:cs="B Badr" w:hint="cs"/>
          <w:sz w:val="28"/>
          <w:szCs w:val="28"/>
          <w:rtl/>
        </w:rPr>
        <w:t>ی‌</w:t>
      </w:r>
      <w:r w:rsidRPr="00914309">
        <w:rPr>
          <w:rFonts w:cs="B Badr" w:hint="eastAsia"/>
          <w:sz w:val="28"/>
          <w:szCs w:val="28"/>
          <w:rtl/>
        </w:rPr>
        <w:t>کردند</w:t>
      </w:r>
      <w:r w:rsidRPr="00914309">
        <w:rPr>
          <w:rFonts w:cs="B Badr"/>
          <w:sz w:val="28"/>
          <w:szCs w:val="28"/>
          <w:rtl/>
        </w:rPr>
        <w:t>. فرمود: ا</w:t>
      </w:r>
      <w:r w:rsidRPr="00914309">
        <w:rPr>
          <w:rFonts w:cs="B Badr" w:hint="cs"/>
          <w:sz w:val="28"/>
          <w:szCs w:val="28"/>
          <w:rtl/>
        </w:rPr>
        <w:t>ی</w:t>
      </w:r>
      <w:r w:rsidRPr="00914309">
        <w:rPr>
          <w:rFonts w:cs="B Badr"/>
          <w:sz w:val="28"/>
          <w:szCs w:val="28"/>
          <w:rtl/>
        </w:rPr>
        <w:t xml:space="preserve"> سد</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به نظر م</w:t>
      </w:r>
      <w:r w:rsidRPr="00914309">
        <w:rPr>
          <w:rFonts w:cs="B Badr" w:hint="cs"/>
          <w:sz w:val="28"/>
          <w:szCs w:val="28"/>
          <w:rtl/>
        </w:rPr>
        <w:t>ی‌</w:t>
      </w:r>
      <w:r w:rsidRPr="00914309">
        <w:rPr>
          <w:rFonts w:cs="B Badr" w:hint="eastAsia"/>
          <w:sz w:val="28"/>
          <w:szCs w:val="28"/>
          <w:rtl/>
        </w:rPr>
        <w:t>رسد</w:t>
      </w:r>
      <w:r w:rsidRPr="00914309">
        <w:rPr>
          <w:rFonts w:cs="B Badr"/>
          <w:sz w:val="28"/>
          <w:szCs w:val="28"/>
          <w:rtl/>
        </w:rPr>
        <w:t xml:space="preserve"> که چه مقدار باشند؟ گفتم: صد هزار. فرمود: صد هزار؟ گفتم: دو</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xml:space="preserve"> هزار. فرمود:دو</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xml:space="preserve"> هزار؟ گفتم: آر</w:t>
      </w:r>
      <w:r w:rsidRPr="00914309">
        <w:rPr>
          <w:rFonts w:cs="B Badr" w:hint="cs"/>
          <w:sz w:val="28"/>
          <w:szCs w:val="28"/>
          <w:rtl/>
        </w:rPr>
        <w:t>ی</w:t>
      </w:r>
      <w:r w:rsidRPr="00914309">
        <w:rPr>
          <w:rFonts w:cs="B Badr"/>
          <w:sz w:val="28"/>
          <w:szCs w:val="28"/>
          <w:rtl/>
        </w:rPr>
        <w:t xml:space="preserve"> و ن</w:t>
      </w:r>
      <w:r w:rsidRPr="00914309">
        <w:rPr>
          <w:rFonts w:cs="B Badr" w:hint="cs"/>
          <w:sz w:val="28"/>
          <w:szCs w:val="28"/>
          <w:rtl/>
        </w:rPr>
        <w:t>ی</w:t>
      </w:r>
      <w:r w:rsidRPr="00914309">
        <w:rPr>
          <w:rFonts w:cs="B Badr" w:hint="eastAsia"/>
          <w:sz w:val="28"/>
          <w:szCs w:val="28"/>
          <w:rtl/>
        </w:rPr>
        <w:t>م</w:t>
      </w:r>
      <w:r w:rsidRPr="00914309">
        <w:rPr>
          <w:rFonts w:cs="B Badr" w:hint="cs"/>
          <w:sz w:val="28"/>
          <w:szCs w:val="28"/>
          <w:rtl/>
        </w:rPr>
        <w:t>ی</w:t>
      </w:r>
      <w:r w:rsidRPr="00914309">
        <w:rPr>
          <w:rFonts w:cs="B Badr"/>
          <w:sz w:val="28"/>
          <w:szCs w:val="28"/>
          <w:rtl/>
        </w:rPr>
        <w:t xml:space="preserve"> از دن</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 امام در پاسخ سکوت اخت</w:t>
      </w:r>
      <w:r w:rsidRPr="00914309">
        <w:rPr>
          <w:rFonts w:cs="B Badr" w:hint="cs"/>
          <w:sz w:val="28"/>
          <w:szCs w:val="28"/>
          <w:rtl/>
        </w:rPr>
        <w:t>ی</w:t>
      </w:r>
      <w:r w:rsidRPr="00914309">
        <w:rPr>
          <w:rFonts w:cs="B Badr" w:hint="eastAsia"/>
          <w:sz w:val="28"/>
          <w:szCs w:val="28"/>
          <w:rtl/>
        </w:rPr>
        <w:t>ار</w:t>
      </w:r>
      <w:r w:rsidRPr="00914309">
        <w:rPr>
          <w:rFonts w:cs="B Badr"/>
          <w:sz w:val="28"/>
          <w:szCs w:val="28"/>
          <w:rtl/>
        </w:rPr>
        <w:t xml:space="preserve"> کرد و پس از چند لحظه فرمود: ممکن است که با هم به </w:t>
      </w:r>
      <w:r w:rsidRPr="00914309">
        <w:rPr>
          <w:rFonts w:cs="B Badr" w:hint="cs"/>
          <w:sz w:val="28"/>
          <w:szCs w:val="28"/>
          <w:rtl/>
        </w:rPr>
        <w:t>ی</w:t>
      </w:r>
      <w:r w:rsidRPr="00914309">
        <w:rPr>
          <w:rFonts w:cs="B Badr" w:hint="eastAsia"/>
          <w:sz w:val="28"/>
          <w:szCs w:val="28"/>
          <w:rtl/>
        </w:rPr>
        <w:t>نبع</w:t>
      </w:r>
      <w:r w:rsidRPr="00914309">
        <w:rPr>
          <w:rFonts w:cs="B Badr"/>
          <w:sz w:val="28"/>
          <w:szCs w:val="28"/>
          <w:rtl/>
        </w:rPr>
        <w:t xml:space="preserve"> برو</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گفتم: آر</w:t>
      </w:r>
      <w:r w:rsidRPr="00914309">
        <w:rPr>
          <w:rFonts w:cs="B Badr" w:hint="cs"/>
          <w:sz w:val="28"/>
          <w:szCs w:val="28"/>
          <w:rtl/>
        </w:rPr>
        <w:t>ی</w:t>
      </w:r>
      <w:r w:rsidRPr="00914309">
        <w:rPr>
          <w:rFonts w:cs="B Badr"/>
          <w:sz w:val="28"/>
          <w:szCs w:val="28"/>
          <w:rtl/>
        </w:rPr>
        <w:t>. در ب</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راه به جوان</w:t>
      </w:r>
      <w:r w:rsidRPr="00914309">
        <w:rPr>
          <w:rFonts w:cs="B Badr" w:hint="cs"/>
          <w:sz w:val="28"/>
          <w:szCs w:val="28"/>
          <w:rtl/>
        </w:rPr>
        <w:t>ی</w:t>
      </w:r>
      <w:r w:rsidRPr="00914309">
        <w:rPr>
          <w:rFonts w:cs="B Badr"/>
          <w:sz w:val="28"/>
          <w:szCs w:val="28"/>
          <w:rtl/>
        </w:rPr>
        <w:t xml:space="preserve"> رس</w:t>
      </w:r>
      <w:r w:rsidRPr="00914309">
        <w:rPr>
          <w:rFonts w:cs="B Badr" w:hint="cs"/>
          <w:sz w:val="28"/>
          <w:szCs w:val="28"/>
          <w:rtl/>
        </w:rPr>
        <w:t>ی</w:t>
      </w:r>
      <w:r w:rsidRPr="00914309">
        <w:rPr>
          <w:rFonts w:cs="B Badr" w:hint="eastAsia"/>
          <w:sz w:val="28"/>
          <w:szCs w:val="28"/>
          <w:rtl/>
        </w:rPr>
        <w:t>د</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که چند بزغاله را شبان</w:t>
      </w:r>
      <w:r w:rsidRPr="00914309">
        <w:rPr>
          <w:rFonts w:cs="B Badr" w:hint="cs"/>
          <w:sz w:val="28"/>
          <w:szCs w:val="28"/>
          <w:rtl/>
        </w:rPr>
        <w:t>ی</w:t>
      </w:r>
      <w:r w:rsidRPr="00914309">
        <w:rPr>
          <w:rFonts w:cs="B Badr"/>
          <w:sz w:val="28"/>
          <w:szCs w:val="28"/>
          <w:rtl/>
        </w:rPr>
        <w:t xml:space="preserve"> م</w:t>
      </w:r>
      <w:r w:rsidRPr="00914309">
        <w:rPr>
          <w:rFonts w:cs="B Badr" w:hint="cs"/>
          <w:sz w:val="28"/>
          <w:szCs w:val="28"/>
          <w:rtl/>
        </w:rPr>
        <w:t>ی‌</w:t>
      </w:r>
      <w:r w:rsidRPr="00914309">
        <w:rPr>
          <w:rFonts w:cs="B Badr" w:hint="eastAsia"/>
          <w:sz w:val="28"/>
          <w:szCs w:val="28"/>
          <w:rtl/>
        </w:rPr>
        <w:t>کرد،</w:t>
      </w:r>
      <w:r w:rsidRPr="00914309">
        <w:rPr>
          <w:rFonts w:cs="B Badr"/>
          <w:sz w:val="28"/>
          <w:szCs w:val="28"/>
          <w:rtl/>
        </w:rPr>
        <w:t xml:space="preserve"> حضرت نگاه کرد و فرمود: به خدا سوگند، اگر من به اندازه شماره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بزغاله‌ها </w:t>
      </w:r>
      <w:r w:rsidRPr="00914309">
        <w:rPr>
          <w:rFonts w:cs="B Badr" w:hint="cs"/>
          <w:sz w:val="28"/>
          <w:szCs w:val="28"/>
          <w:rtl/>
        </w:rPr>
        <w:t>ی</w:t>
      </w:r>
      <w:r w:rsidRPr="00914309">
        <w:rPr>
          <w:rFonts w:cs="B Badr" w:hint="eastAsia"/>
          <w:sz w:val="28"/>
          <w:szCs w:val="28"/>
          <w:rtl/>
        </w:rPr>
        <w:t>اور</w:t>
      </w:r>
      <w:r w:rsidRPr="00914309">
        <w:rPr>
          <w:rFonts w:cs="B Badr"/>
          <w:sz w:val="28"/>
          <w:szCs w:val="28"/>
          <w:rtl/>
        </w:rPr>
        <w:t xml:space="preserve"> داشتم، سکوت برا</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روا نبود! او م</w:t>
      </w:r>
      <w:r w:rsidRPr="00914309">
        <w:rPr>
          <w:rFonts w:cs="B Badr" w:hint="cs"/>
          <w:sz w:val="28"/>
          <w:szCs w:val="28"/>
          <w:rtl/>
        </w:rPr>
        <w:t>ی‌</w:t>
      </w:r>
      <w:r w:rsidRPr="00914309">
        <w:rPr>
          <w:rFonts w:cs="B Badr" w:hint="eastAsia"/>
          <w:sz w:val="28"/>
          <w:szCs w:val="28"/>
          <w:rtl/>
        </w:rPr>
        <w:t>گو</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پ</w:t>
      </w:r>
      <w:r w:rsidRPr="00914309">
        <w:rPr>
          <w:rFonts w:cs="B Badr" w:hint="cs"/>
          <w:sz w:val="28"/>
          <w:szCs w:val="28"/>
          <w:rtl/>
        </w:rPr>
        <w:t>ی</w:t>
      </w:r>
      <w:r w:rsidRPr="00914309">
        <w:rPr>
          <w:rFonts w:cs="B Badr" w:hint="eastAsia"/>
          <w:sz w:val="28"/>
          <w:szCs w:val="28"/>
          <w:rtl/>
        </w:rPr>
        <w:t>اده</w:t>
      </w:r>
      <w:r w:rsidRPr="00914309">
        <w:rPr>
          <w:rFonts w:cs="B Badr"/>
          <w:sz w:val="28"/>
          <w:szCs w:val="28"/>
          <w:rtl/>
        </w:rPr>
        <w:t xml:space="preserve"> شد</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و نماز خواند</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آنگاه که از نماز فراغت پ</w:t>
      </w:r>
      <w:r w:rsidRPr="00914309">
        <w:rPr>
          <w:rFonts w:cs="B Badr" w:hint="cs"/>
          <w:sz w:val="28"/>
          <w:szCs w:val="28"/>
          <w:rtl/>
        </w:rPr>
        <w:t>ی</w:t>
      </w:r>
      <w:r w:rsidRPr="00914309">
        <w:rPr>
          <w:rFonts w:cs="B Badr" w:hint="eastAsia"/>
          <w:sz w:val="28"/>
          <w:szCs w:val="28"/>
          <w:rtl/>
        </w:rPr>
        <w:t>دا</w:t>
      </w:r>
      <w:r w:rsidRPr="00914309">
        <w:rPr>
          <w:rFonts w:cs="B Badr"/>
          <w:sz w:val="28"/>
          <w:szCs w:val="28"/>
          <w:rtl/>
        </w:rPr>
        <w:t xml:space="preserve"> کرد</w:t>
      </w:r>
      <w:r w:rsidRPr="00914309">
        <w:rPr>
          <w:rFonts w:cs="B Badr" w:hint="cs"/>
          <w:sz w:val="28"/>
          <w:szCs w:val="28"/>
          <w:rtl/>
        </w:rPr>
        <w:t>ی</w:t>
      </w:r>
      <w:r w:rsidRPr="00914309">
        <w:rPr>
          <w:rFonts w:cs="B Badr" w:hint="eastAsia"/>
          <w:sz w:val="28"/>
          <w:szCs w:val="28"/>
          <w:rtl/>
        </w:rPr>
        <w:t>م،</w:t>
      </w:r>
      <w:r w:rsidRPr="00914309">
        <w:rPr>
          <w:rFonts w:cs="B Badr"/>
          <w:sz w:val="28"/>
          <w:szCs w:val="28"/>
          <w:rtl/>
        </w:rPr>
        <w:t xml:space="preserve"> متوجه بزغاله‌ها شدم، آن</w:t>
      </w:r>
      <w:r w:rsidRPr="00914309">
        <w:rPr>
          <w:rFonts w:cs="B Badr" w:hint="eastAsia"/>
          <w:sz w:val="28"/>
          <w:szCs w:val="28"/>
          <w:rtl/>
        </w:rPr>
        <w:t>ها</w:t>
      </w:r>
      <w:r w:rsidRPr="00914309">
        <w:rPr>
          <w:rFonts w:cs="B Badr"/>
          <w:sz w:val="28"/>
          <w:szCs w:val="28"/>
          <w:rtl/>
        </w:rPr>
        <w:t xml:space="preserve"> را شمارش کردم؛ ۱۷ تا ب</w:t>
      </w:r>
      <w:r w:rsidRPr="00914309">
        <w:rPr>
          <w:rFonts w:cs="B Badr" w:hint="cs"/>
          <w:sz w:val="28"/>
          <w:szCs w:val="28"/>
          <w:rtl/>
        </w:rPr>
        <w:t>ی</w:t>
      </w:r>
      <w:r w:rsidRPr="00914309">
        <w:rPr>
          <w:rFonts w:cs="B Badr" w:hint="eastAsia"/>
          <w:sz w:val="28"/>
          <w:szCs w:val="28"/>
          <w:rtl/>
        </w:rPr>
        <w:t>شتر</w:t>
      </w:r>
      <w:r w:rsidRPr="00914309">
        <w:rPr>
          <w:rFonts w:cs="B Badr"/>
          <w:sz w:val="28"/>
          <w:szCs w:val="28"/>
          <w:rtl/>
        </w:rPr>
        <w:t xml:space="preserve"> نبودند. (اصول کاف</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ج ۲، باب قلت عدد مؤمن</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ص ۱۹۰.)</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الوزراء</w:t>
      </w:r>
      <w:r w:rsidRPr="00914309">
        <w:rPr>
          <w:rFonts w:cs="B Badr"/>
          <w:sz w:val="28"/>
          <w:szCs w:val="28"/>
          <w:rtl/>
        </w:rPr>
        <w:t xml:space="preserve"> و الکتاب، ص ۸۴؛ او و ابو مسلم هر دو از موالى به حساب مى‌آمدند.</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مروج</w:t>
      </w:r>
      <w:r w:rsidRPr="00914309">
        <w:rPr>
          <w:rFonts w:cs="B Badr"/>
          <w:sz w:val="28"/>
          <w:szCs w:val="28"/>
          <w:rtl/>
        </w:rPr>
        <w:t xml:space="preserve"> الذهب، ج ۳، ص ۲۶۹؛ الوزراء و الکتاب، ص ۸۶</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تذکرة</w:t>
      </w:r>
      <w:r w:rsidRPr="00914309">
        <w:rPr>
          <w:rFonts w:cs="B Badr"/>
          <w:sz w:val="28"/>
          <w:szCs w:val="28"/>
          <w:rtl/>
        </w:rPr>
        <w:t xml:space="preserve"> الخواص، ابن جوزى، ص ۲۰۳-۱۹۹.</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س</w:t>
      </w:r>
      <w:r w:rsidRPr="00914309">
        <w:rPr>
          <w:rFonts w:cs="B Badr" w:hint="cs"/>
          <w:sz w:val="28"/>
          <w:szCs w:val="28"/>
          <w:rtl/>
        </w:rPr>
        <w:t>ی</w:t>
      </w:r>
      <w:r w:rsidRPr="00914309">
        <w:rPr>
          <w:rFonts w:cs="B Badr" w:hint="eastAsia"/>
          <w:sz w:val="28"/>
          <w:szCs w:val="28"/>
          <w:rtl/>
        </w:rPr>
        <w:t>رى</w:t>
      </w:r>
      <w:r w:rsidRPr="00914309">
        <w:rPr>
          <w:rFonts w:cs="B Badr"/>
          <w:sz w:val="28"/>
          <w:szCs w:val="28"/>
          <w:rtl/>
        </w:rPr>
        <w:t xml:space="preserve"> در س</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ائمه اطهار عل</w:t>
      </w:r>
      <w:r w:rsidRPr="00914309">
        <w:rPr>
          <w:rFonts w:cs="B Badr" w:hint="cs"/>
          <w:sz w:val="28"/>
          <w:szCs w:val="28"/>
          <w:rtl/>
        </w:rPr>
        <w:t>ی</w:t>
      </w:r>
      <w:r w:rsidRPr="00914309">
        <w:rPr>
          <w:rFonts w:cs="B Badr" w:hint="eastAsia"/>
          <w:sz w:val="28"/>
          <w:szCs w:val="28"/>
          <w:rtl/>
        </w:rPr>
        <w:t>هم‌السلام،</w:t>
      </w:r>
      <w:r w:rsidRPr="00914309">
        <w:rPr>
          <w:rFonts w:cs="B Badr"/>
          <w:sz w:val="28"/>
          <w:szCs w:val="28"/>
          <w:rtl/>
        </w:rPr>
        <w:t xml:space="preserve"> ص ۱۹۷/ تار</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الخلفا، س</w:t>
      </w:r>
      <w:r w:rsidRPr="00914309">
        <w:rPr>
          <w:rFonts w:cs="B Badr" w:hint="cs"/>
          <w:sz w:val="28"/>
          <w:szCs w:val="28"/>
          <w:rtl/>
        </w:rPr>
        <w:t>ی</w:t>
      </w:r>
      <w:r w:rsidRPr="00914309">
        <w:rPr>
          <w:rFonts w:cs="B Badr" w:hint="eastAsia"/>
          <w:sz w:val="28"/>
          <w:szCs w:val="28"/>
          <w:rtl/>
        </w:rPr>
        <w:t>وطى،</w:t>
      </w:r>
      <w:r w:rsidRPr="00914309">
        <w:rPr>
          <w:rFonts w:cs="B Badr"/>
          <w:sz w:val="28"/>
          <w:szCs w:val="28"/>
          <w:rtl/>
        </w:rPr>
        <w:t xml:space="preserve"> ص ۲۰۸ و ۲۰۹.</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الامام</w:t>
      </w:r>
      <w:r w:rsidRPr="00914309">
        <w:rPr>
          <w:rFonts w:cs="B Badr"/>
          <w:sz w:val="28"/>
          <w:szCs w:val="28"/>
          <w:rtl/>
        </w:rPr>
        <w:t xml:space="preserve"> الصادق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محمد ابوزهره، ص ۲۸/ الامام جعفرالصادق رائد السنه والش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ص ۱۹.</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مناقب</w:t>
      </w:r>
      <w:r w:rsidRPr="00914309">
        <w:rPr>
          <w:rFonts w:cs="B Badr"/>
          <w:sz w:val="28"/>
          <w:szCs w:val="28"/>
          <w:rtl/>
        </w:rPr>
        <w:t xml:space="preserve"> آل ابى طالب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ج ۴، ص ۲۳۸؛ الامام الصادق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مظفر، ج ۱، ص ۱۱۱؛ س</w:t>
      </w:r>
      <w:r w:rsidRPr="00914309">
        <w:rPr>
          <w:rFonts w:cs="B Badr" w:hint="cs"/>
          <w:sz w:val="28"/>
          <w:szCs w:val="28"/>
          <w:rtl/>
        </w:rPr>
        <w:t>ی</w:t>
      </w:r>
      <w:r w:rsidRPr="00914309">
        <w:rPr>
          <w:rFonts w:cs="B Badr" w:hint="eastAsia"/>
          <w:sz w:val="28"/>
          <w:szCs w:val="28"/>
          <w:rtl/>
        </w:rPr>
        <w:t>رى</w:t>
      </w:r>
      <w:r w:rsidRPr="00914309">
        <w:rPr>
          <w:rFonts w:cs="B Badr"/>
          <w:sz w:val="28"/>
          <w:szCs w:val="28"/>
          <w:rtl/>
        </w:rPr>
        <w:t xml:space="preserve"> در س</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ائمه اطهار عل</w:t>
      </w:r>
      <w:r w:rsidRPr="00914309">
        <w:rPr>
          <w:rFonts w:cs="B Badr" w:hint="cs"/>
          <w:sz w:val="28"/>
          <w:szCs w:val="28"/>
          <w:rtl/>
        </w:rPr>
        <w:t>ی</w:t>
      </w:r>
      <w:r w:rsidRPr="00914309">
        <w:rPr>
          <w:rFonts w:cs="B Badr" w:hint="eastAsia"/>
          <w:sz w:val="28"/>
          <w:szCs w:val="28"/>
          <w:rtl/>
        </w:rPr>
        <w:t>هم‌السلام،</w:t>
      </w:r>
      <w:r w:rsidRPr="00914309">
        <w:rPr>
          <w:rFonts w:cs="B Badr"/>
          <w:sz w:val="28"/>
          <w:szCs w:val="28"/>
          <w:rtl/>
        </w:rPr>
        <w:t xml:space="preserve"> ص ۱۵۹-۱۵۸؛ وسائل الش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ج ۱۲، ص ۱۲۹؛ کشف الغمه، ج ۲، ص ۲۰۹-۲۰۸.</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شذرات</w:t>
      </w:r>
      <w:r w:rsidRPr="00914309">
        <w:rPr>
          <w:rFonts w:cs="B Badr"/>
          <w:sz w:val="28"/>
          <w:szCs w:val="28"/>
          <w:rtl/>
        </w:rPr>
        <w:t xml:space="preserve"> الذهب، ج ۱، ص ۲۲۰؛ جهاد الش</w:t>
      </w:r>
      <w:r w:rsidRPr="00914309">
        <w:rPr>
          <w:rFonts w:cs="B Badr" w:hint="cs"/>
          <w:sz w:val="28"/>
          <w:szCs w:val="28"/>
          <w:rtl/>
        </w:rPr>
        <w:t>ی</w:t>
      </w:r>
      <w:r w:rsidRPr="00914309">
        <w:rPr>
          <w:rFonts w:cs="B Badr" w:hint="eastAsia"/>
          <w:sz w:val="28"/>
          <w:szCs w:val="28"/>
          <w:rtl/>
        </w:rPr>
        <w:t>عة،</w:t>
      </w:r>
      <w:r w:rsidRPr="00914309">
        <w:rPr>
          <w:rFonts w:cs="B Badr"/>
          <w:sz w:val="28"/>
          <w:szCs w:val="28"/>
          <w:rtl/>
        </w:rPr>
        <w:t xml:space="preserve"> ص ۱۰۴</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مستدرک</w:t>
      </w:r>
      <w:r w:rsidRPr="00914309">
        <w:rPr>
          <w:rFonts w:cs="B Badr"/>
          <w:sz w:val="28"/>
          <w:szCs w:val="28"/>
          <w:rtl/>
        </w:rPr>
        <w:t xml:space="preserve"> الوسائل، ج ۱۲، صص ۲۰۳- ۲۹۱</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lastRenderedPageBreak/>
        <w:t>مستدرک</w:t>
      </w:r>
      <w:r w:rsidRPr="00914309">
        <w:rPr>
          <w:rFonts w:cs="B Badr"/>
          <w:sz w:val="28"/>
          <w:szCs w:val="28"/>
          <w:rtl/>
        </w:rPr>
        <w:t xml:space="preserve"> الوسائل، ج ۱۲، ص ۳۰۷</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کشف</w:t>
      </w:r>
      <w:r w:rsidRPr="00914309">
        <w:rPr>
          <w:rFonts w:cs="B Badr"/>
          <w:sz w:val="28"/>
          <w:szCs w:val="28"/>
          <w:rtl/>
        </w:rPr>
        <w:t xml:space="preserve"> الغمه، ج ۲، صص ۲۰۹- ۲۰۸؛ الامام الصادق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ص ۱۴۱</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کشف</w:t>
      </w:r>
      <w:r w:rsidRPr="00914309">
        <w:rPr>
          <w:rFonts w:cs="B Badr"/>
          <w:sz w:val="28"/>
          <w:szCs w:val="28"/>
          <w:rtl/>
        </w:rPr>
        <w:t xml:space="preserve"> الغمه، ج ۲، ص ۱۸۴؛ تهذ</w:t>
      </w:r>
      <w:r w:rsidRPr="00914309">
        <w:rPr>
          <w:rFonts w:cs="B Badr" w:hint="cs"/>
          <w:sz w:val="28"/>
          <w:szCs w:val="28"/>
          <w:rtl/>
        </w:rPr>
        <w:t>ی</w:t>
      </w:r>
      <w:r w:rsidRPr="00914309">
        <w:rPr>
          <w:rFonts w:cs="B Badr" w:hint="eastAsia"/>
          <w:sz w:val="28"/>
          <w:szCs w:val="28"/>
          <w:rtl/>
        </w:rPr>
        <w:t>ب</w:t>
      </w:r>
      <w:r w:rsidRPr="00914309">
        <w:rPr>
          <w:rFonts w:cs="B Badr"/>
          <w:sz w:val="28"/>
          <w:szCs w:val="28"/>
          <w:rtl/>
        </w:rPr>
        <w:t xml:space="preserve"> الکمال، ج ۵، ص ۸۸؛ س</w:t>
      </w:r>
      <w:r w:rsidRPr="00914309">
        <w:rPr>
          <w:rFonts w:cs="B Badr" w:hint="cs"/>
          <w:sz w:val="28"/>
          <w:szCs w:val="28"/>
          <w:rtl/>
        </w:rPr>
        <w:t>ی</w:t>
      </w:r>
      <w:r w:rsidRPr="00914309">
        <w:rPr>
          <w:rFonts w:cs="B Badr" w:hint="eastAsia"/>
          <w:sz w:val="28"/>
          <w:szCs w:val="28"/>
          <w:rtl/>
        </w:rPr>
        <w:t>ر</w:t>
      </w:r>
      <w:r w:rsidRPr="00914309">
        <w:rPr>
          <w:rFonts w:cs="B Badr"/>
          <w:sz w:val="28"/>
          <w:szCs w:val="28"/>
          <w:rtl/>
        </w:rPr>
        <w:t xml:space="preserve"> اعلام النبلاء، ج ۶، ص ۲۶۲</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رجال</w:t>
      </w:r>
      <w:r w:rsidRPr="00914309">
        <w:rPr>
          <w:rFonts w:cs="B Badr"/>
          <w:sz w:val="28"/>
          <w:szCs w:val="28"/>
          <w:rtl/>
        </w:rPr>
        <w:t xml:space="preserve"> النجاشى، ص ۱۳۰؛ کفا</w:t>
      </w:r>
      <w:r w:rsidRPr="00914309">
        <w:rPr>
          <w:rFonts w:cs="B Badr" w:hint="cs"/>
          <w:sz w:val="28"/>
          <w:szCs w:val="28"/>
          <w:rtl/>
        </w:rPr>
        <w:t>ی</w:t>
      </w:r>
      <w:r w:rsidRPr="00914309">
        <w:rPr>
          <w:rFonts w:cs="B Badr" w:hint="eastAsia"/>
          <w:sz w:val="28"/>
          <w:szCs w:val="28"/>
          <w:rtl/>
        </w:rPr>
        <w:t>ة</w:t>
      </w:r>
      <w:r w:rsidRPr="00914309">
        <w:rPr>
          <w:rFonts w:cs="B Badr"/>
          <w:sz w:val="28"/>
          <w:szCs w:val="28"/>
          <w:rtl/>
        </w:rPr>
        <w:t xml:space="preserve"> الاثر، ص ۳۲۷، و نک‍: س</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و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على، حس</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کر</w:t>
      </w:r>
      <w:r w:rsidRPr="00914309">
        <w:rPr>
          <w:rFonts w:cs="B Badr" w:hint="cs"/>
          <w:sz w:val="28"/>
          <w:szCs w:val="28"/>
          <w:rtl/>
        </w:rPr>
        <w:t>ی</w:t>
      </w:r>
      <w:r w:rsidRPr="00914309">
        <w:rPr>
          <w:rFonts w:cs="B Badr" w:hint="eastAsia"/>
          <w:sz w:val="28"/>
          <w:szCs w:val="28"/>
          <w:rtl/>
        </w:rPr>
        <w:t>مان،</w:t>
      </w:r>
      <w:r w:rsidRPr="00914309">
        <w:rPr>
          <w:rFonts w:cs="B Badr"/>
          <w:sz w:val="28"/>
          <w:szCs w:val="28"/>
          <w:rtl/>
        </w:rPr>
        <w:t xml:space="preserve"> ص ۴۹ به بعد</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ش</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صدوق، ع</w:t>
      </w:r>
      <w:r w:rsidRPr="00914309">
        <w:rPr>
          <w:rFonts w:cs="B Badr" w:hint="cs"/>
          <w:sz w:val="28"/>
          <w:szCs w:val="28"/>
          <w:rtl/>
        </w:rPr>
        <w:t>ی</w:t>
      </w:r>
      <w:r w:rsidRPr="00914309">
        <w:rPr>
          <w:rFonts w:cs="B Badr" w:hint="eastAsia"/>
          <w:sz w:val="28"/>
          <w:szCs w:val="28"/>
          <w:rtl/>
        </w:rPr>
        <w:t>ون</w:t>
      </w:r>
      <w:r w:rsidRPr="00914309">
        <w:rPr>
          <w:rFonts w:cs="B Badr"/>
          <w:sz w:val="28"/>
          <w:szCs w:val="28"/>
          <w:rtl/>
        </w:rPr>
        <w:t xml:space="preserve"> اخبارالرضا(عل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ب</w:t>
      </w:r>
      <w:r w:rsidRPr="00914309">
        <w:rPr>
          <w:rFonts w:cs="B Badr" w:hint="cs"/>
          <w:sz w:val="28"/>
          <w:szCs w:val="28"/>
          <w:rtl/>
        </w:rPr>
        <w:t>ی</w:t>
      </w:r>
      <w:r w:rsidRPr="00914309">
        <w:rPr>
          <w:rFonts w:cs="B Badr" w:hint="eastAsia"/>
          <w:sz w:val="28"/>
          <w:szCs w:val="28"/>
          <w:rtl/>
        </w:rPr>
        <w:t>روت،</w:t>
      </w:r>
      <w:r w:rsidRPr="00914309">
        <w:rPr>
          <w:rFonts w:cs="B Badr"/>
          <w:sz w:val="28"/>
          <w:szCs w:val="28"/>
          <w:rtl/>
        </w:rPr>
        <w:t xml:space="preserve"> مؤسسه الاعلم</w:t>
      </w:r>
      <w:r w:rsidRPr="00914309">
        <w:rPr>
          <w:rFonts w:cs="B Badr" w:hint="cs"/>
          <w:sz w:val="28"/>
          <w:szCs w:val="28"/>
          <w:rtl/>
        </w:rPr>
        <w:t>ی</w:t>
      </w:r>
      <w:r w:rsidRPr="00914309">
        <w:rPr>
          <w:rFonts w:cs="B Badr"/>
          <w:sz w:val="28"/>
          <w:szCs w:val="28"/>
          <w:rtl/>
        </w:rPr>
        <w:t xml:space="preserve"> للمطبوعات، ۱۴۰۴ هـ ق، ج ۱، چاپ اول، ص ۲۲۵، باب ۲۵</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مقاتل</w:t>
      </w:r>
      <w:r w:rsidRPr="00914309">
        <w:rPr>
          <w:rFonts w:cs="B Badr"/>
          <w:sz w:val="28"/>
          <w:szCs w:val="28"/>
          <w:rtl/>
        </w:rPr>
        <w:t xml:space="preserve"> الطالب</w:t>
      </w:r>
      <w:r w:rsidRPr="00914309">
        <w:rPr>
          <w:rFonts w:cs="B Badr" w:hint="cs"/>
          <w:sz w:val="28"/>
          <w:szCs w:val="28"/>
          <w:rtl/>
        </w:rPr>
        <w:t>یی</w:t>
      </w:r>
      <w:r w:rsidRPr="00914309">
        <w:rPr>
          <w:rFonts w:cs="B Badr" w:hint="eastAsia"/>
          <w:sz w:val="28"/>
          <w:szCs w:val="28"/>
          <w:rtl/>
        </w:rPr>
        <w:t>ن،</w:t>
      </w:r>
      <w:r w:rsidRPr="00914309">
        <w:rPr>
          <w:rFonts w:cs="B Badr"/>
          <w:sz w:val="28"/>
          <w:szCs w:val="28"/>
          <w:rtl/>
        </w:rPr>
        <w:t xml:space="preserve"> ص ۱۴۱</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مقاتل</w:t>
      </w:r>
      <w:r w:rsidRPr="00914309">
        <w:rPr>
          <w:rFonts w:cs="B Badr"/>
          <w:sz w:val="28"/>
          <w:szCs w:val="28"/>
          <w:rtl/>
        </w:rPr>
        <w:t xml:space="preserve"> الطالب</w:t>
      </w:r>
      <w:r w:rsidRPr="00914309">
        <w:rPr>
          <w:rFonts w:cs="B Badr" w:hint="cs"/>
          <w:sz w:val="28"/>
          <w:szCs w:val="28"/>
          <w:rtl/>
        </w:rPr>
        <w:t>یی</w:t>
      </w:r>
      <w:r w:rsidRPr="00914309">
        <w:rPr>
          <w:rFonts w:cs="B Badr" w:hint="eastAsia"/>
          <w:sz w:val="28"/>
          <w:szCs w:val="28"/>
          <w:rtl/>
        </w:rPr>
        <w:t>ن،</w:t>
      </w:r>
      <w:r w:rsidRPr="00914309">
        <w:rPr>
          <w:rFonts w:cs="B Badr"/>
          <w:sz w:val="28"/>
          <w:szCs w:val="28"/>
          <w:rtl/>
        </w:rPr>
        <w:t xml:space="preserve"> صص ۴۱-۴۰؛ س</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و ق</w:t>
      </w:r>
      <w:r w:rsidRPr="00914309">
        <w:rPr>
          <w:rFonts w:cs="B Badr" w:hint="cs"/>
          <w:sz w:val="28"/>
          <w:szCs w:val="28"/>
          <w:rtl/>
        </w:rPr>
        <w:t>ی</w:t>
      </w:r>
      <w:r w:rsidRPr="00914309">
        <w:rPr>
          <w:rFonts w:cs="B Badr" w:hint="eastAsia"/>
          <w:sz w:val="28"/>
          <w:szCs w:val="28"/>
          <w:rtl/>
        </w:rPr>
        <w:t>ام</w:t>
      </w:r>
      <w:r w:rsidRPr="00914309">
        <w:rPr>
          <w:rFonts w:cs="B Badr"/>
          <w:sz w:val="28"/>
          <w:szCs w:val="28"/>
          <w:rtl/>
        </w:rPr>
        <w:t xml:space="preserve"> ز</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بن على، ص ۷۵ به نقل از الارشاد، صص ۲۷۷-۲۷۶؛ اعلام الورى (ترجمه) ، صص ۳۸۴-۳۸۳؛ الامام الصادق عل</w:t>
      </w:r>
      <w:r w:rsidRPr="00914309">
        <w:rPr>
          <w:rFonts w:cs="B Badr" w:hint="cs"/>
          <w:sz w:val="28"/>
          <w:szCs w:val="28"/>
          <w:rtl/>
        </w:rPr>
        <w:t>ی</w:t>
      </w:r>
      <w:r w:rsidRPr="00914309">
        <w:rPr>
          <w:rFonts w:cs="B Badr" w:hint="eastAsia"/>
          <w:sz w:val="28"/>
          <w:szCs w:val="28"/>
          <w:rtl/>
        </w:rPr>
        <w:t>ه</w:t>
      </w:r>
      <w:r w:rsidRPr="00914309">
        <w:rPr>
          <w:rFonts w:cs="B Badr"/>
          <w:sz w:val="28"/>
          <w:szCs w:val="28"/>
          <w:rtl/>
        </w:rPr>
        <w:t xml:space="preserve"> السّلام، ص ۵۶ به نقل از الاحتجاج؛ کشف الغمه، ج ۲، ص ۱۷۳-۱۷۲؛ و نک‍: تار</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طبرى، ج ۷، ص ۳۰۲، ط عز الد</w:t>
      </w:r>
      <w:r w:rsidRPr="00914309">
        <w:rPr>
          <w:rFonts w:cs="B Badr" w:hint="cs"/>
          <w:sz w:val="28"/>
          <w:szCs w:val="28"/>
          <w:rtl/>
        </w:rPr>
        <w:t>ی</w:t>
      </w:r>
      <w:r w:rsidRPr="00914309">
        <w:rPr>
          <w:rFonts w:cs="B Badr" w:hint="eastAsia"/>
          <w:sz w:val="28"/>
          <w:szCs w:val="28"/>
          <w:rtl/>
        </w:rPr>
        <w:t>ن</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کشف</w:t>
      </w:r>
      <w:r w:rsidRPr="00914309">
        <w:rPr>
          <w:rFonts w:cs="B Badr"/>
          <w:sz w:val="28"/>
          <w:szCs w:val="28"/>
          <w:rtl/>
        </w:rPr>
        <w:t xml:space="preserve"> الغمه، ج ۲، ص ۱۶۲</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تهذ</w:t>
      </w:r>
      <w:r w:rsidRPr="00914309">
        <w:rPr>
          <w:rFonts w:cs="B Badr" w:hint="cs"/>
          <w:sz w:val="28"/>
          <w:szCs w:val="28"/>
          <w:rtl/>
        </w:rPr>
        <w:t>ی</w:t>
      </w:r>
      <w:r w:rsidRPr="00914309">
        <w:rPr>
          <w:rFonts w:cs="B Badr" w:hint="eastAsia"/>
          <w:sz w:val="28"/>
          <w:szCs w:val="28"/>
          <w:rtl/>
        </w:rPr>
        <w:t>ب،</w:t>
      </w:r>
      <w:r w:rsidRPr="00914309">
        <w:rPr>
          <w:rFonts w:cs="B Badr"/>
          <w:sz w:val="28"/>
          <w:szCs w:val="28"/>
          <w:rtl/>
        </w:rPr>
        <w:t xml:space="preserve"> ج ۲، ص ۴۳؛ وسائل الش</w:t>
      </w:r>
      <w:r w:rsidRPr="00914309">
        <w:rPr>
          <w:rFonts w:cs="B Badr" w:hint="cs"/>
          <w:sz w:val="28"/>
          <w:szCs w:val="28"/>
          <w:rtl/>
        </w:rPr>
        <w:t>ی</w:t>
      </w:r>
      <w:r w:rsidRPr="00914309">
        <w:rPr>
          <w:rFonts w:cs="B Badr" w:hint="eastAsia"/>
          <w:sz w:val="28"/>
          <w:szCs w:val="28"/>
          <w:rtl/>
        </w:rPr>
        <w:t>عة،</w:t>
      </w:r>
      <w:r w:rsidRPr="00914309">
        <w:rPr>
          <w:rFonts w:cs="B Badr"/>
          <w:sz w:val="28"/>
          <w:szCs w:val="28"/>
          <w:rtl/>
        </w:rPr>
        <w:t xml:space="preserve"> ج ۲، ص ۳۲</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س</w:t>
      </w:r>
      <w:r w:rsidRPr="00914309">
        <w:rPr>
          <w:rFonts w:cs="B Badr" w:hint="cs"/>
          <w:sz w:val="28"/>
          <w:szCs w:val="28"/>
          <w:rtl/>
        </w:rPr>
        <w:t>ی</w:t>
      </w:r>
      <w:r w:rsidRPr="00914309">
        <w:rPr>
          <w:rFonts w:cs="B Badr" w:hint="eastAsia"/>
          <w:sz w:val="28"/>
          <w:szCs w:val="28"/>
          <w:rtl/>
        </w:rPr>
        <w:t>رى</w:t>
      </w:r>
      <w:r w:rsidRPr="00914309">
        <w:rPr>
          <w:rFonts w:cs="B Badr"/>
          <w:sz w:val="28"/>
          <w:szCs w:val="28"/>
          <w:rtl/>
        </w:rPr>
        <w:t xml:space="preserve"> در س</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ائمه اطهار عل</w:t>
      </w:r>
      <w:r w:rsidRPr="00914309">
        <w:rPr>
          <w:rFonts w:cs="B Badr" w:hint="cs"/>
          <w:sz w:val="28"/>
          <w:szCs w:val="28"/>
          <w:rtl/>
        </w:rPr>
        <w:t>ی</w:t>
      </w:r>
      <w:r w:rsidRPr="00914309">
        <w:rPr>
          <w:rFonts w:cs="B Badr" w:hint="eastAsia"/>
          <w:sz w:val="28"/>
          <w:szCs w:val="28"/>
          <w:rtl/>
        </w:rPr>
        <w:t>هم‌السلام،</w:t>
      </w:r>
      <w:r w:rsidRPr="00914309">
        <w:rPr>
          <w:rFonts w:cs="B Badr"/>
          <w:sz w:val="28"/>
          <w:szCs w:val="28"/>
          <w:rtl/>
        </w:rPr>
        <w:t xml:space="preserve"> ص ۱۵۷-۱۵۸.</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الارشاد،</w:t>
      </w:r>
      <w:r w:rsidRPr="00914309">
        <w:rPr>
          <w:rFonts w:cs="B Badr"/>
          <w:sz w:val="28"/>
          <w:szCs w:val="28"/>
          <w:rtl/>
        </w:rPr>
        <w:t xml:space="preserve"> ۲/۱۷۹.</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رجال</w:t>
      </w:r>
      <w:r w:rsidRPr="00914309">
        <w:rPr>
          <w:rFonts w:cs="B Badr"/>
          <w:sz w:val="28"/>
          <w:szCs w:val="28"/>
          <w:rtl/>
        </w:rPr>
        <w:t xml:space="preserve"> کشى، محمد بن حسن طوسى، ص ۲۷۵؛ قاموس الرجال، محمدتقى تسترى، ج ۳، ص ۴۱۶/ بحارالانوار، ج ۴۷، ص ۳۴۵.</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به</w:t>
      </w:r>
      <w:r w:rsidRPr="00914309">
        <w:rPr>
          <w:rFonts w:cs="B Badr"/>
          <w:sz w:val="28"/>
          <w:szCs w:val="28"/>
          <w:rtl/>
        </w:rPr>
        <w:t xml:space="preserve"> طورى که از </w:t>
      </w:r>
      <w:r w:rsidRPr="00914309">
        <w:rPr>
          <w:rFonts w:cs="B Badr" w:hint="cs"/>
          <w:sz w:val="28"/>
          <w:szCs w:val="28"/>
          <w:rtl/>
        </w:rPr>
        <w:t>ی</w:t>
      </w:r>
      <w:r w:rsidRPr="00914309">
        <w:rPr>
          <w:rFonts w:cs="B Badr" w:hint="eastAsia"/>
          <w:sz w:val="28"/>
          <w:szCs w:val="28"/>
          <w:rtl/>
        </w:rPr>
        <w:t>کى</w:t>
      </w:r>
      <w:r w:rsidRPr="00914309">
        <w:rPr>
          <w:rFonts w:cs="B Badr"/>
          <w:sz w:val="28"/>
          <w:szCs w:val="28"/>
          <w:rtl/>
        </w:rPr>
        <w:t xml:space="preserve"> از خوارج، ش</w:t>
      </w:r>
      <w:r w:rsidRPr="00914309">
        <w:rPr>
          <w:rFonts w:cs="B Badr" w:hint="cs"/>
          <w:sz w:val="28"/>
          <w:szCs w:val="28"/>
          <w:rtl/>
        </w:rPr>
        <w:t>ی</w:t>
      </w:r>
      <w:r w:rsidRPr="00914309">
        <w:rPr>
          <w:rFonts w:cs="B Badr" w:hint="eastAsia"/>
          <w:sz w:val="28"/>
          <w:szCs w:val="28"/>
          <w:rtl/>
        </w:rPr>
        <w:t>عه</w:t>
      </w:r>
      <w:r w:rsidRPr="00914309">
        <w:rPr>
          <w:rFonts w:cs="B Badr"/>
          <w:sz w:val="28"/>
          <w:szCs w:val="28"/>
          <w:rtl/>
        </w:rPr>
        <w:t xml:space="preserve"> را متهم کرده بود که آنها گمان کرده‌اند به جهت دوستى اهل 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مستغنى از انجام اعمال صالح بوده و از عذاب، به خاطر اعمال بدشان، نجات مى‌</w:t>
      </w:r>
      <w:r w:rsidRPr="00914309">
        <w:rPr>
          <w:rFonts w:cs="B Badr" w:hint="cs"/>
          <w:sz w:val="28"/>
          <w:szCs w:val="28"/>
          <w:rtl/>
        </w:rPr>
        <w:t>ی</w:t>
      </w:r>
      <w:r w:rsidRPr="00914309">
        <w:rPr>
          <w:rFonts w:cs="B Badr" w:hint="eastAsia"/>
          <w:sz w:val="28"/>
          <w:szCs w:val="28"/>
          <w:rtl/>
        </w:rPr>
        <w:t>ابند</w:t>
      </w:r>
      <w:r w:rsidRPr="00914309">
        <w:rPr>
          <w:rFonts w:cs="B Badr"/>
          <w:sz w:val="28"/>
          <w:szCs w:val="28"/>
          <w:rtl/>
        </w:rPr>
        <w:t xml:space="preserve"> نک: الاغانى، ج ۲۰، ص ۱۰۷. به نقل از العق</w:t>
      </w:r>
      <w:r w:rsidRPr="00914309">
        <w:rPr>
          <w:rFonts w:cs="B Badr" w:hint="cs"/>
          <w:sz w:val="28"/>
          <w:szCs w:val="28"/>
          <w:rtl/>
        </w:rPr>
        <w:t>ی</w:t>
      </w:r>
      <w:r w:rsidRPr="00914309">
        <w:rPr>
          <w:rFonts w:cs="B Badr" w:hint="eastAsia"/>
          <w:sz w:val="28"/>
          <w:szCs w:val="28"/>
          <w:rtl/>
        </w:rPr>
        <w:t>دة</w:t>
      </w:r>
      <w:r w:rsidRPr="00914309">
        <w:rPr>
          <w:rFonts w:cs="B Badr"/>
          <w:sz w:val="28"/>
          <w:szCs w:val="28"/>
          <w:rtl/>
        </w:rPr>
        <w:t xml:space="preserve"> و الشر</w:t>
      </w:r>
      <w:r w:rsidRPr="00914309">
        <w:rPr>
          <w:rFonts w:cs="B Badr" w:hint="cs"/>
          <w:sz w:val="28"/>
          <w:szCs w:val="28"/>
          <w:rtl/>
        </w:rPr>
        <w:t>ی</w:t>
      </w:r>
      <w:r w:rsidRPr="00914309">
        <w:rPr>
          <w:rFonts w:cs="B Badr" w:hint="eastAsia"/>
          <w:sz w:val="28"/>
          <w:szCs w:val="28"/>
          <w:rtl/>
        </w:rPr>
        <w:t>عة</w:t>
      </w:r>
      <w:r w:rsidRPr="00914309">
        <w:rPr>
          <w:rFonts w:cs="B Badr"/>
          <w:sz w:val="28"/>
          <w:szCs w:val="28"/>
          <w:rtl/>
        </w:rPr>
        <w:t xml:space="preserve"> فى الاسلام، ص ۲۰۳</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رجال</w:t>
      </w:r>
      <w:r w:rsidRPr="00914309">
        <w:rPr>
          <w:rFonts w:cs="B Badr"/>
          <w:sz w:val="28"/>
          <w:szCs w:val="28"/>
          <w:rtl/>
        </w:rPr>
        <w:t xml:space="preserve"> کشى، حد</w:t>
      </w:r>
      <w:r w:rsidRPr="00914309">
        <w:rPr>
          <w:rFonts w:cs="B Badr" w:hint="cs"/>
          <w:sz w:val="28"/>
          <w:szCs w:val="28"/>
          <w:rtl/>
        </w:rPr>
        <w:t>ی</w:t>
      </w:r>
      <w:r w:rsidRPr="00914309">
        <w:rPr>
          <w:rFonts w:cs="B Badr" w:hint="eastAsia"/>
          <w:sz w:val="28"/>
          <w:szCs w:val="28"/>
          <w:rtl/>
        </w:rPr>
        <w:t>ث</w:t>
      </w:r>
      <w:r w:rsidRPr="00914309">
        <w:rPr>
          <w:rFonts w:cs="B Badr"/>
          <w:sz w:val="28"/>
          <w:szCs w:val="28"/>
          <w:rtl/>
        </w:rPr>
        <w:t xml:space="preserve"> ۵۲۵؛ مستدرک الوسائل، ج ۱۲، ص ۳۱۵</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الغ</w:t>
      </w:r>
      <w:r w:rsidRPr="00914309">
        <w:rPr>
          <w:rFonts w:cs="B Badr" w:hint="cs"/>
          <w:sz w:val="28"/>
          <w:szCs w:val="28"/>
          <w:rtl/>
        </w:rPr>
        <w:t>ی</w:t>
      </w:r>
      <w:r w:rsidRPr="00914309">
        <w:rPr>
          <w:rFonts w:cs="B Badr" w:hint="eastAsia"/>
          <w:sz w:val="28"/>
          <w:szCs w:val="28"/>
          <w:rtl/>
        </w:rPr>
        <w:t>به</w:t>
      </w:r>
      <w:r w:rsidRPr="00914309">
        <w:rPr>
          <w:rFonts w:cs="B Badr"/>
          <w:sz w:val="28"/>
          <w:szCs w:val="28"/>
          <w:rtl/>
        </w:rPr>
        <w:t xml:space="preserve"> ص ۱۷۷؛ مستدرک الوسائل ج ۱۲ ص ۳۱۵</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الامالى،</w:t>
      </w:r>
      <w:r w:rsidRPr="00914309">
        <w:rPr>
          <w:rFonts w:cs="B Badr"/>
          <w:sz w:val="28"/>
          <w:szCs w:val="28"/>
          <w:rtl/>
        </w:rPr>
        <w:t xml:space="preserve"> ش</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طوسى، ج ۲، ص ۲۶۴</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ب</w:t>
      </w:r>
      <w:r w:rsidRPr="00914309">
        <w:rPr>
          <w:rFonts w:cs="B Badr" w:hint="cs"/>
          <w:sz w:val="28"/>
          <w:szCs w:val="28"/>
          <w:rtl/>
        </w:rPr>
        <w:t>ی</w:t>
      </w:r>
      <w:r w:rsidRPr="00914309">
        <w:rPr>
          <w:rFonts w:cs="B Badr" w:hint="eastAsia"/>
          <w:sz w:val="28"/>
          <w:szCs w:val="28"/>
          <w:rtl/>
        </w:rPr>
        <w:t>ست</w:t>
      </w:r>
      <w:r w:rsidRPr="00914309">
        <w:rPr>
          <w:rFonts w:cs="B Badr"/>
          <w:sz w:val="28"/>
          <w:szCs w:val="28"/>
          <w:rtl/>
        </w:rPr>
        <w:t xml:space="preserve"> گفتار، ص ۱۸۰-۱۸۴.</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نعمان</w:t>
      </w:r>
      <w:r w:rsidRPr="00914309">
        <w:rPr>
          <w:rFonts w:cs="B Badr"/>
          <w:sz w:val="28"/>
          <w:szCs w:val="28"/>
          <w:rtl/>
        </w:rPr>
        <w:t xml:space="preserve"> بن ثابت بن زوطى بن مرزبان معروف به ابوحن</w:t>
      </w:r>
      <w:r w:rsidRPr="00914309">
        <w:rPr>
          <w:rFonts w:cs="B Badr" w:hint="cs"/>
          <w:sz w:val="28"/>
          <w:szCs w:val="28"/>
          <w:rtl/>
        </w:rPr>
        <w:t>ی</w:t>
      </w:r>
      <w:r w:rsidRPr="00914309">
        <w:rPr>
          <w:rFonts w:cs="B Badr" w:hint="eastAsia"/>
          <w:sz w:val="28"/>
          <w:szCs w:val="28"/>
          <w:rtl/>
        </w:rPr>
        <w:t>فه</w:t>
      </w:r>
      <w:r w:rsidRPr="00914309">
        <w:rPr>
          <w:rFonts w:cs="B Badr"/>
          <w:sz w:val="28"/>
          <w:szCs w:val="28"/>
          <w:rtl/>
        </w:rPr>
        <w:t xml:space="preserve"> دو سال شاگرد امام بود. (امام الصادق والمذاهب الاربعه، ح</w:t>
      </w:r>
      <w:r w:rsidRPr="00914309">
        <w:rPr>
          <w:rFonts w:cs="B Badr" w:hint="cs"/>
          <w:sz w:val="28"/>
          <w:szCs w:val="28"/>
          <w:rtl/>
        </w:rPr>
        <w:t>ی</w:t>
      </w:r>
      <w:r w:rsidRPr="00914309">
        <w:rPr>
          <w:rFonts w:cs="B Badr" w:hint="eastAsia"/>
          <w:sz w:val="28"/>
          <w:szCs w:val="28"/>
          <w:rtl/>
        </w:rPr>
        <w:t>در</w:t>
      </w:r>
      <w:r w:rsidRPr="00914309">
        <w:rPr>
          <w:rFonts w:cs="B Badr"/>
          <w:sz w:val="28"/>
          <w:szCs w:val="28"/>
          <w:rtl/>
        </w:rPr>
        <w:t xml:space="preserve"> اسد، ج ۱، ص ۷۰).</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مالک</w:t>
      </w:r>
      <w:r w:rsidRPr="00914309">
        <w:rPr>
          <w:rFonts w:cs="B Badr"/>
          <w:sz w:val="28"/>
          <w:szCs w:val="28"/>
          <w:rtl/>
        </w:rPr>
        <w:t xml:space="preserve"> بن انس ن</w:t>
      </w:r>
      <w:r w:rsidRPr="00914309">
        <w:rPr>
          <w:rFonts w:cs="B Badr" w:hint="cs"/>
          <w:sz w:val="28"/>
          <w:szCs w:val="28"/>
          <w:rtl/>
        </w:rPr>
        <w:t>ی</w:t>
      </w:r>
      <w:r w:rsidRPr="00914309">
        <w:rPr>
          <w:rFonts w:cs="B Badr" w:hint="eastAsia"/>
          <w:sz w:val="28"/>
          <w:szCs w:val="28"/>
          <w:rtl/>
        </w:rPr>
        <w:t>ز</w:t>
      </w:r>
      <w:r w:rsidRPr="00914309">
        <w:rPr>
          <w:rFonts w:cs="B Badr"/>
          <w:sz w:val="28"/>
          <w:szCs w:val="28"/>
          <w:rtl/>
        </w:rPr>
        <w:t xml:space="preserve"> نزد امام مى‌ آمد و به شاگردى آن حضرت افتخار مى‌ کرد. (همان، ج ۱، ص ۵۳).</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س</w:t>
      </w:r>
      <w:r w:rsidRPr="00914309">
        <w:rPr>
          <w:rFonts w:cs="B Badr" w:hint="cs"/>
          <w:sz w:val="28"/>
          <w:szCs w:val="28"/>
          <w:rtl/>
        </w:rPr>
        <w:t>ی</w:t>
      </w:r>
      <w:r w:rsidRPr="00914309">
        <w:rPr>
          <w:rFonts w:cs="B Badr" w:hint="eastAsia"/>
          <w:sz w:val="28"/>
          <w:szCs w:val="28"/>
          <w:rtl/>
        </w:rPr>
        <w:t>رى</w:t>
      </w:r>
      <w:r w:rsidRPr="00914309">
        <w:rPr>
          <w:rFonts w:cs="B Badr"/>
          <w:sz w:val="28"/>
          <w:szCs w:val="28"/>
          <w:rtl/>
        </w:rPr>
        <w:t xml:space="preserve"> در س</w:t>
      </w:r>
      <w:r w:rsidRPr="00914309">
        <w:rPr>
          <w:rFonts w:cs="B Badr" w:hint="cs"/>
          <w:sz w:val="28"/>
          <w:szCs w:val="28"/>
          <w:rtl/>
        </w:rPr>
        <w:t>ی</w:t>
      </w:r>
      <w:r w:rsidRPr="00914309">
        <w:rPr>
          <w:rFonts w:cs="B Badr" w:hint="eastAsia"/>
          <w:sz w:val="28"/>
          <w:szCs w:val="28"/>
          <w:rtl/>
        </w:rPr>
        <w:t>ره</w:t>
      </w:r>
      <w:r w:rsidRPr="00914309">
        <w:rPr>
          <w:rFonts w:cs="B Badr"/>
          <w:sz w:val="28"/>
          <w:szCs w:val="28"/>
          <w:rtl/>
        </w:rPr>
        <w:t xml:space="preserve"> ائمه اطهار عل</w:t>
      </w:r>
      <w:r w:rsidRPr="00914309">
        <w:rPr>
          <w:rFonts w:cs="B Badr" w:hint="cs"/>
          <w:sz w:val="28"/>
          <w:szCs w:val="28"/>
          <w:rtl/>
        </w:rPr>
        <w:t>ی</w:t>
      </w:r>
      <w:r w:rsidRPr="00914309">
        <w:rPr>
          <w:rFonts w:cs="B Badr" w:hint="eastAsia"/>
          <w:sz w:val="28"/>
          <w:szCs w:val="28"/>
          <w:rtl/>
        </w:rPr>
        <w:t>هم‌السلام،</w:t>
      </w:r>
      <w:r w:rsidRPr="00914309">
        <w:rPr>
          <w:rFonts w:cs="B Badr"/>
          <w:sz w:val="28"/>
          <w:szCs w:val="28"/>
          <w:rtl/>
        </w:rPr>
        <w:t xml:space="preserve"> ص ۱۵۱-۱۴۷.</w:t>
      </w:r>
    </w:p>
    <w:p w:rsidR="00914309" w:rsidRPr="00914309" w:rsidRDefault="00914309" w:rsidP="00914309">
      <w:pPr>
        <w:pStyle w:val="ListParagraph"/>
        <w:numPr>
          <w:ilvl w:val="0"/>
          <w:numId w:val="5"/>
        </w:numPr>
        <w:rPr>
          <w:rFonts w:cs="B Badr"/>
          <w:sz w:val="28"/>
          <w:szCs w:val="28"/>
          <w:rtl/>
        </w:rPr>
      </w:pPr>
      <w:r w:rsidRPr="00914309">
        <w:rPr>
          <w:rFonts w:cs="B Badr" w:hint="eastAsia"/>
          <w:sz w:val="28"/>
          <w:szCs w:val="28"/>
          <w:rtl/>
        </w:rPr>
        <w:t>ائمه</w:t>
      </w:r>
      <w:r w:rsidRPr="00914309">
        <w:rPr>
          <w:rFonts w:cs="B Badr"/>
          <w:sz w:val="28"/>
          <w:szCs w:val="28"/>
          <w:rtl/>
        </w:rPr>
        <w:t xml:space="preserve"> بق</w:t>
      </w:r>
      <w:r w:rsidRPr="00914309">
        <w:rPr>
          <w:rFonts w:cs="B Badr" w:hint="cs"/>
          <w:sz w:val="28"/>
          <w:szCs w:val="28"/>
          <w:rtl/>
        </w:rPr>
        <w:t>ی</w:t>
      </w:r>
      <w:r w:rsidRPr="00914309">
        <w:rPr>
          <w:rFonts w:cs="B Badr" w:hint="eastAsia"/>
          <w:sz w:val="28"/>
          <w:szCs w:val="28"/>
          <w:rtl/>
        </w:rPr>
        <w:t>ع</w:t>
      </w:r>
      <w:r w:rsidRPr="00914309">
        <w:rPr>
          <w:rFonts w:cs="B Badr"/>
          <w:sz w:val="28"/>
          <w:szCs w:val="28"/>
          <w:rtl/>
        </w:rPr>
        <w:t xml:space="preserve"> عبارتند از: امام حسن، امام سجاد، امام باقر و امام صادق عل</w:t>
      </w:r>
      <w:r w:rsidRPr="00914309">
        <w:rPr>
          <w:rFonts w:cs="B Badr" w:hint="cs"/>
          <w:sz w:val="28"/>
          <w:szCs w:val="28"/>
          <w:rtl/>
        </w:rPr>
        <w:t>ی</w:t>
      </w:r>
      <w:r w:rsidRPr="00914309">
        <w:rPr>
          <w:rFonts w:cs="B Badr" w:hint="eastAsia"/>
          <w:sz w:val="28"/>
          <w:szCs w:val="28"/>
          <w:rtl/>
        </w:rPr>
        <w:t>هم‌السلام</w:t>
      </w:r>
      <w:r w:rsidRPr="00914309">
        <w:rPr>
          <w:rFonts w:cs="B Badr"/>
          <w:sz w:val="28"/>
          <w:szCs w:val="28"/>
          <w:rtl/>
        </w:rPr>
        <w:t>.</w:t>
      </w:r>
    </w:p>
    <w:p w:rsidR="006D7F16" w:rsidRDefault="00914309" w:rsidP="00914309">
      <w:pPr>
        <w:pStyle w:val="ListParagraph"/>
        <w:numPr>
          <w:ilvl w:val="0"/>
          <w:numId w:val="5"/>
        </w:numPr>
        <w:rPr>
          <w:rFonts w:cs="B Badr"/>
          <w:sz w:val="28"/>
          <w:szCs w:val="28"/>
          <w:rtl/>
        </w:rPr>
      </w:pPr>
      <w:r w:rsidRPr="00914309">
        <w:rPr>
          <w:rFonts w:cs="B Badr"/>
          <w:sz w:val="28"/>
          <w:szCs w:val="28"/>
          <w:rtl/>
        </w:rPr>
        <w:lastRenderedPageBreak/>
        <w:t>الارشاد، ش</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مف</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ج ۲، ص ۲۷۱/ کتاب الحجه، کل</w:t>
      </w:r>
      <w:r w:rsidRPr="00914309">
        <w:rPr>
          <w:rFonts w:cs="B Badr" w:hint="cs"/>
          <w:sz w:val="28"/>
          <w:szCs w:val="28"/>
          <w:rtl/>
        </w:rPr>
        <w:t>ی</w:t>
      </w:r>
      <w:r w:rsidRPr="00914309">
        <w:rPr>
          <w:rFonts w:cs="B Badr" w:hint="eastAsia"/>
          <w:sz w:val="28"/>
          <w:szCs w:val="28"/>
          <w:rtl/>
        </w:rPr>
        <w:t>نى،</w:t>
      </w:r>
      <w:r w:rsidRPr="00914309">
        <w:rPr>
          <w:rFonts w:cs="B Badr"/>
          <w:sz w:val="28"/>
          <w:szCs w:val="28"/>
          <w:rtl/>
        </w:rPr>
        <w:t xml:space="preserve"> باب مولد الامام ابى عبدالله/ ح</w:t>
      </w:r>
      <w:r w:rsidRPr="00914309">
        <w:rPr>
          <w:rFonts w:cs="B Badr" w:hint="cs"/>
          <w:sz w:val="28"/>
          <w:szCs w:val="28"/>
          <w:rtl/>
        </w:rPr>
        <w:t>ی</w:t>
      </w:r>
      <w:r w:rsidRPr="00914309">
        <w:rPr>
          <w:rFonts w:cs="B Badr" w:hint="eastAsia"/>
          <w:sz w:val="28"/>
          <w:szCs w:val="28"/>
          <w:rtl/>
        </w:rPr>
        <w:t>ات</w:t>
      </w:r>
      <w:r w:rsidRPr="00914309">
        <w:rPr>
          <w:rFonts w:cs="B Badr"/>
          <w:sz w:val="28"/>
          <w:szCs w:val="28"/>
          <w:rtl/>
        </w:rPr>
        <w:t xml:space="preserve"> الصادق، ص ۶/ اعلام الورى طبرسى، ص ۲۷۱/ اصول کافى، ج ۱، ص ۴۷۲/ بحارالانوار، ج ۴۷، ص ۱.</w:t>
      </w:r>
    </w:p>
    <w:p w:rsidR="006D7F16" w:rsidRDefault="00914309" w:rsidP="00914309">
      <w:pPr>
        <w:rPr>
          <w:rFonts w:cs="B Badr"/>
          <w:sz w:val="28"/>
          <w:szCs w:val="28"/>
          <w:rtl/>
        </w:rPr>
      </w:pPr>
      <w:r w:rsidRPr="00914309">
        <w:rPr>
          <w:rFonts w:cs="B Badr" w:hint="eastAsia"/>
          <w:sz w:val="28"/>
          <w:szCs w:val="28"/>
          <w:rtl/>
        </w:rPr>
        <w:t>منابع</w:t>
      </w:r>
    </w:p>
    <w:p w:rsidR="00914309" w:rsidRPr="00914309" w:rsidRDefault="00914309" w:rsidP="00914309">
      <w:pPr>
        <w:rPr>
          <w:rFonts w:cs="B Badr"/>
          <w:sz w:val="28"/>
          <w:szCs w:val="28"/>
          <w:rtl/>
        </w:rPr>
      </w:pPr>
      <w:r w:rsidRPr="00914309">
        <w:rPr>
          <w:rFonts w:cs="B Badr"/>
          <w:sz w:val="28"/>
          <w:szCs w:val="28"/>
          <w:rtl/>
        </w:rPr>
        <w:t xml:space="preserve">    س</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سع</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روحانى، پرتوى از رخدادهاى عصر امام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ماهنامه کوثر، ش ۴۰، با موضوع امام صادق عل</w:t>
      </w:r>
      <w:r w:rsidRPr="00914309">
        <w:rPr>
          <w:rFonts w:cs="B Badr" w:hint="cs"/>
          <w:sz w:val="28"/>
          <w:szCs w:val="28"/>
          <w:rtl/>
        </w:rPr>
        <w:t>ی</w:t>
      </w:r>
      <w:r w:rsidRPr="00914309">
        <w:rPr>
          <w:rFonts w:cs="B Badr" w:hint="eastAsia"/>
          <w:sz w:val="28"/>
          <w:szCs w:val="28"/>
          <w:rtl/>
        </w:rPr>
        <w:t>ه‌السلام،</w:t>
      </w:r>
      <w:r w:rsidRPr="00914309">
        <w:rPr>
          <w:rFonts w:cs="B Badr"/>
          <w:sz w:val="28"/>
          <w:szCs w:val="28"/>
          <w:rtl/>
        </w:rPr>
        <w:t xml:space="preserve"> پا</w:t>
      </w:r>
      <w:r w:rsidRPr="00914309">
        <w:rPr>
          <w:rFonts w:cs="B Badr" w:hint="cs"/>
          <w:sz w:val="28"/>
          <w:szCs w:val="28"/>
          <w:rtl/>
        </w:rPr>
        <w:t>ی</w:t>
      </w:r>
      <w:r w:rsidRPr="00914309">
        <w:rPr>
          <w:rFonts w:cs="B Badr" w:hint="eastAsia"/>
          <w:sz w:val="28"/>
          <w:szCs w:val="28"/>
          <w:rtl/>
        </w:rPr>
        <w:t>گاه</w:t>
      </w:r>
      <w:r w:rsidRPr="00914309">
        <w:rPr>
          <w:rFonts w:cs="B Badr"/>
          <w:sz w:val="28"/>
          <w:szCs w:val="28"/>
          <w:rtl/>
        </w:rPr>
        <w:t xml:space="preserve"> مرکز اطلاع رسان</w:t>
      </w:r>
      <w:r w:rsidRPr="00914309">
        <w:rPr>
          <w:rFonts w:cs="B Badr" w:hint="cs"/>
          <w:sz w:val="28"/>
          <w:szCs w:val="28"/>
          <w:rtl/>
        </w:rPr>
        <w:t>ی</w:t>
      </w:r>
      <w:r w:rsidRPr="00914309">
        <w:rPr>
          <w:rFonts w:cs="B Badr"/>
          <w:sz w:val="28"/>
          <w:szCs w:val="28"/>
          <w:rtl/>
        </w:rPr>
        <w:t xml:space="preserve"> آل الب</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عل</w:t>
      </w:r>
      <w:r w:rsidRPr="00914309">
        <w:rPr>
          <w:rFonts w:cs="B Badr" w:hint="cs"/>
          <w:sz w:val="28"/>
          <w:szCs w:val="28"/>
          <w:rtl/>
        </w:rPr>
        <w:t>ی</w:t>
      </w:r>
      <w:r w:rsidRPr="00914309">
        <w:rPr>
          <w:rFonts w:cs="B Badr" w:hint="eastAsia"/>
          <w:sz w:val="28"/>
          <w:szCs w:val="28"/>
          <w:rtl/>
        </w:rPr>
        <w:t>هم‌السلام</w:t>
      </w:r>
      <w:r w:rsidRPr="00914309">
        <w:rPr>
          <w:rFonts w:cs="B Badr"/>
          <w:sz w:val="28"/>
          <w:szCs w:val="28"/>
          <w:rtl/>
        </w:rPr>
        <w:t>.</w:t>
      </w:r>
    </w:p>
    <w:p w:rsidR="00914309" w:rsidRPr="00914309" w:rsidRDefault="00914309" w:rsidP="00914309">
      <w:pPr>
        <w:rPr>
          <w:rFonts w:cs="B Badr"/>
          <w:sz w:val="28"/>
          <w:szCs w:val="28"/>
          <w:rtl/>
        </w:rPr>
      </w:pPr>
      <w:r w:rsidRPr="00914309">
        <w:rPr>
          <w:rFonts w:cs="B Badr"/>
          <w:sz w:val="28"/>
          <w:szCs w:val="28"/>
          <w:rtl/>
        </w:rPr>
        <w:t xml:space="preserve">    ح</w:t>
      </w:r>
      <w:r w:rsidRPr="00914309">
        <w:rPr>
          <w:rFonts w:cs="B Badr" w:hint="cs"/>
          <w:sz w:val="28"/>
          <w:szCs w:val="28"/>
          <w:rtl/>
        </w:rPr>
        <w:t>ی</w:t>
      </w:r>
      <w:r w:rsidRPr="00914309">
        <w:rPr>
          <w:rFonts w:cs="B Badr" w:hint="eastAsia"/>
          <w:sz w:val="28"/>
          <w:szCs w:val="28"/>
          <w:rtl/>
        </w:rPr>
        <w:t>ات</w:t>
      </w:r>
      <w:r w:rsidRPr="00914309">
        <w:rPr>
          <w:rFonts w:cs="B Badr"/>
          <w:sz w:val="28"/>
          <w:szCs w:val="28"/>
          <w:rtl/>
        </w:rPr>
        <w:t xml:space="preserve"> فکرى و س</w:t>
      </w:r>
      <w:r w:rsidRPr="00914309">
        <w:rPr>
          <w:rFonts w:cs="B Badr" w:hint="cs"/>
          <w:sz w:val="28"/>
          <w:szCs w:val="28"/>
          <w:rtl/>
        </w:rPr>
        <w:t>ی</w:t>
      </w:r>
      <w:r w:rsidRPr="00914309">
        <w:rPr>
          <w:rFonts w:cs="B Badr" w:hint="eastAsia"/>
          <w:sz w:val="28"/>
          <w:szCs w:val="28"/>
          <w:rtl/>
        </w:rPr>
        <w:t>اسى</w:t>
      </w:r>
      <w:r w:rsidRPr="00914309">
        <w:rPr>
          <w:rFonts w:cs="B Badr"/>
          <w:sz w:val="28"/>
          <w:szCs w:val="28"/>
          <w:rtl/>
        </w:rPr>
        <w:t xml:space="preserve"> ائمه، رسول جعفر</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انتشارات انصار</w:t>
      </w:r>
      <w:r w:rsidRPr="00914309">
        <w:rPr>
          <w:rFonts w:cs="B Badr" w:hint="cs"/>
          <w:sz w:val="28"/>
          <w:szCs w:val="28"/>
          <w:rtl/>
        </w:rPr>
        <w:t>ی</w:t>
      </w:r>
      <w:r w:rsidRPr="00914309">
        <w:rPr>
          <w:rFonts w:cs="B Badr" w:hint="eastAsia"/>
          <w:sz w:val="28"/>
          <w:szCs w:val="28"/>
          <w:rtl/>
        </w:rPr>
        <w:t>ان،</w:t>
      </w:r>
      <w:r w:rsidRPr="00914309">
        <w:rPr>
          <w:rFonts w:cs="B Badr"/>
          <w:sz w:val="28"/>
          <w:szCs w:val="28"/>
          <w:rtl/>
        </w:rPr>
        <w:t xml:space="preserve"> سال چاپ ۱۳۸۱ ش.</w:t>
      </w:r>
    </w:p>
    <w:p w:rsidR="00914309" w:rsidRPr="00914309" w:rsidRDefault="00914309" w:rsidP="00914309">
      <w:pPr>
        <w:rPr>
          <w:rFonts w:cs="B Badr"/>
          <w:sz w:val="28"/>
          <w:szCs w:val="28"/>
          <w:rtl/>
        </w:rPr>
      </w:pPr>
      <w:r w:rsidRPr="00914309">
        <w:rPr>
          <w:rFonts w:cs="B Badr"/>
          <w:sz w:val="28"/>
          <w:szCs w:val="28"/>
          <w:rtl/>
        </w:rPr>
        <w:t xml:space="preserve">    امام صادق و مذاهب چهارگانه، اسد ح</w:t>
      </w:r>
      <w:r w:rsidRPr="00914309">
        <w:rPr>
          <w:rFonts w:cs="B Badr" w:hint="cs"/>
          <w:sz w:val="28"/>
          <w:szCs w:val="28"/>
          <w:rtl/>
        </w:rPr>
        <w:t>ی</w:t>
      </w:r>
      <w:r w:rsidRPr="00914309">
        <w:rPr>
          <w:rFonts w:cs="B Badr" w:hint="eastAsia"/>
          <w:sz w:val="28"/>
          <w:szCs w:val="28"/>
          <w:rtl/>
        </w:rPr>
        <w:t>در</w:t>
      </w:r>
      <w:r w:rsidRPr="00914309">
        <w:rPr>
          <w:rFonts w:cs="B Badr"/>
          <w:sz w:val="28"/>
          <w:szCs w:val="28"/>
          <w:rtl/>
        </w:rPr>
        <w:t xml:space="preserve"> / مترجم حسن </w:t>
      </w:r>
      <w:r w:rsidRPr="00914309">
        <w:rPr>
          <w:rFonts w:cs="B Badr" w:hint="cs"/>
          <w:sz w:val="28"/>
          <w:szCs w:val="28"/>
          <w:rtl/>
        </w:rPr>
        <w:t>ی</w:t>
      </w:r>
      <w:r w:rsidRPr="00914309">
        <w:rPr>
          <w:rFonts w:cs="B Badr" w:hint="eastAsia"/>
          <w:sz w:val="28"/>
          <w:szCs w:val="28"/>
          <w:rtl/>
        </w:rPr>
        <w:t>وسفى</w:t>
      </w:r>
      <w:r w:rsidRPr="00914309">
        <w:rPr>
          <w:rFonts w:cs="B Badr"/>
          <w:sz w:val="28"/>
          <w:szCs w:val="28"/>
          <w:rtl/>
        </w:rPr>
        <w:t xml:space="preserve"> اشکورى، انتشارات شرکت سهامى انتشار، ۱۳۶۹ شر</w:t>
      </w:r>
      <w:r w:rsidRPr="00914309">
        <w:rPr>
          <w:rFonts w:cs="B Badr" w:hint="cs"/>
          <w:sz w:val="28"/>
          <w:szCs w:val="28"/>
          <w:rtl/>
        </w:rPr>
        <w:t>ی</w:t>
      </w:r>
      <w:r w:rsidRPr="00914309">
        <w:rPr>
          <w:rFonts w:cs="B Badr" w:hint="eastAsia"/>
          <w:sz w:val="28"/>
          <w:szCs w:val="28"/>
          <w:rtl/>
        </w:rPr>
        <w:t>ا</w:t>
      </w:r>
      <w:r w:rsidRPr="00914309">
        <w:rPr>
          <w:rFonts w:cs="B Badr"/>
          <w:sz w:val="28"/>
          <w:szCs w:val="28"/>
          <w:rtl/>
        </w:rPr>
        <w:t>.</w:t>
      </w:r>
    </w:p>
    <w:p w:rsidR="00914309" w:rsidRPr="00914309" w:rsidRDefault="00914309" w:rsidP="00914309">
      <w:pPr>
        <w:rPr>
          <w:rFonts w:cs="B Badr"/>
          <w:sz w:val="28"/>
          <w:szCs w:val="28"/>
          <w:rtl/>
        </w:rPr>
      </w:pPr>
      <w:r w:rsidRPr="00914309">
        <w:rPr>
          <w:rFonts w:cs="B Badr"/>
          <w:sz w:val="28"/>
          <w:szCs w:val="28"/>
          <w:rtl/>
        </w:rPr>
        <w:t xml:space="preserve">    زندگانى حضرت امام جعفر صادق(ع)، ترجمه بحار الأنوار، علامه محمدباقر مجلس</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ترجمه موس</w:t>
      </w:r>
      <w:r w:rsidRPr="00914309">
        <w:rPr>
          <w:rFonts w:cs="B Badr" w:hint="cs"/>
          <w:sz w:val="28"/>
          <w:szCs w:val="28"/>
          <w:rtl/>
        </w:rPr>
        <w:t>ی</w:t>
      </w:r>
      <w:r w:rsidRPr="00914309">
        <w:rPr>
          <w:rFonts w:cs="B Badr"/>
          <w:sz w:val="28"/>
          <w:szCs w:val="28"/>
          <w:rtl/>
        </w:rPr>
        <w:t xml:space="preserve"> خسرو</w:t>
      </w:r>
      <w:r w:rsidRPr="00914309">
        <w:rPr>
          <w:rFonts w:cs="B Badr" w:hint="cs"/>
          <w:sz w:val="28"/>
          <w:szCs w:val="28"/>
          <w:rtl/>
        </w:rPr>
        <w:t>ی</w:t>
      </w:r>
      <w:r w:rsidRPr="00914309">
        <w:rPr>
          <w:rFonts w:cs="B Badr" w:hint="eastAsia"/>
          <w:sz w:val="28"/>
          <w:szCs w:val="28"/>
          <w:rtl/>
        </w:rPr>
        <w:t>،</w:t>
      </w:r>
      <w:r w:rsidRPr="00914309">
        <w:rPr>
          <w:rFonts w:cs="B Badr"/>
          <w:sz w:val="28"/>
          <w:szCs w:val="28"/>
          <w:rtl/>
        </w:rPr>
        <w:t xml:space="preserve"> انتشارات اسلام</w:t>
      </w:r>
      <w:r w:rsidRPr="00914309">
        <w:rPr>
          <w:rFonts w:cs="B Badr" w:hint="cs"/>
          <w:sz w:val="28"/>
          <w:szCs w:val="28"/>
          <w:rtl/>
        </w:rPr>
        <w:t>ی</w:t>
      </w:r>
      <w:r w:rsidRPr="00914309">
        <w:rPr>
          <w:rFonts w:cs="B Badr" w:hint="eastAsia"/>
          <w:sz w:val="28"/>
          <w:szCs w:val="28"/>
          <w:rtl/>
        </w:rPr>
        <w:t>ة</w:t>
      </w:r>
      <w:r w:rsidRPr="00914309">
        <w:rPr>
          <w:rFonts w:cs="B Badr"/>
          <w:sz w:val="28"/>
          <w:szCs w:val="28"/>
          <w:rtl/>
        </w:rPr>
        <w:t>.</w:t>
      </w:r>
    </w:p>
    <w:p w:rsidR="006D7F16" w:rsidRDefault="00914309" w:rsidP="00914309">
      <w:pPr>
        <w:rPr>
          <w:rFonts w:cs="B Badr"/>
          <w:sz w:val="28"/>
          <w:szCs w:val="28"/>
          <w:rtl/>
        </w:rPr>
      </w:pPr>
      <w:r w:rsidRPr="00914309">
        <w:rPr>
          <w:rFonts w:cs="B Badr"/>
          <w:sz w:val="28"/>
          <w:szCs w:val="28"/>
          <w:rtl/>
        </w:rPr>
        <w:t xml:space="preserve">    الإرشاد ف</w:t>
      </w:r>
      <w:r w:rsidRPr="00914309">
        <w:rPr>
          <w:rFonts w:cs="B Badr" w:hint="cs"/>
          <w:sz w:val="28"/>
          <w:szCs w:val="28"/>
          <w:rtl/>
        </w:rPr>
        <w:t>ی</w:t>
      </w:r>
      <w:r w:rsidRPr="00914309">
        <w:rPr>
          <w:rFonts w:cs="B Badr"/>
          <w:sz w:val="28"/>
          <w:szCs w:val="28"/>
          <w:rtl/>
        </w:rPr>
        <w:t xml:space="preserve"> معرفة حجج الله على العباد، ش</w:t>
      </w:r>
      <w:r w:rsidRPr="00914309">
        <w:rPr>
          <w:rFonts w:cs="B Badr" w:hint="cs"/>
          <w:sz w:val="28"/>
          <w:szCs w:val="28"/>
          <w:rtl/>
        </w:rPr>
        <w:t>ی</w:t>
      </w:r>
      <w:r w:rsidRPr="00914309">
        <w:rPr>
          <w:rFonts w:cs="B Badr" w:hint="eastAsia"/>
          <w:sz w:val="28"/>
          <w:szCs w:val="28"/>
          <w:rtl/>
        </w:rPr>
        <w:t>خ</w:t>
      </w:r>
      <w:r w:rsidRPr="00914309">
        <w:rPr>
          <w:rFonts w:cs="B Badr"/>
          <w:sz w:val="28"/>
          <w:szCs w:val="28"/>
          <w:rtl/>
        </w:rPr>
        <w:t xml:space="preserve"> مف</w:t>
      </w:r>
      <w:r w:rsidRPr="00914309">
        <w:rPr>
          <w:rFonts w:cs="B Badr" w:hint="cs"/>
          <w:sz w:val="28"/>
          <w:szCs w:val="28"/>
          <w:rtl/>
        </w:rPr>
        <w:t>ی</w:t>
      </w:r>
      <w:r w:rsidRPr="00914309">
        <w:rPr>
          <w:rFonts w:cs="B Badr" w:hint="eastAsia"/>
          <w:sz w:val="28"/>
          <w:szCs w:val="28"/>
          <w:rtl/>
        </w:rPr>
        <w:t>د،</w:t>
      </w:r>
      <w:r w:rsidRPr="00914309">
        <w:rPr>
          <w:rFonts w:cs="B Badr"/>
          <w:sz w:val="28"/>
          <w:szCs w:val="28"/>
          <w:rtl/>
        </w:rPr>
        <w:t xml:space="preserve"> ترجمه محمدباقر ساعدى خراسانى‌، انتشارات اسلام</w:t>
      </w:r>
      <w:r w:rsidRPr="00914309">
        <w:rPr>
          <w:rFonts w:cs="B Badr" w:hint="cs"/>
          <w:sz w:val="28"/>
          <w:szCs w:val="28"/>
          <w:rtl/>
        </w:rPr>
        <w:t>ی</w:t>
      </w:r>
      <w:r w:rsidRPr="00914309">
        <w:rPr>
          <w:rFonts w:cs="B Badr" w:hint="eastAsia"/>
          <w:sz w:val="28"/>
          <w:szCs w:val="28"/>
          <w:rtl/>
        </w:rPr>
        <w:t>ة</w:t>
      </w:r>
      <w:r w:rsidRPr="00914309">
        <w:rPr>
          <w:rFonts w:cs="B Badr"/>
          <w:sz w:val="28"/>
          <w:szCs w:val="28"/>
          <w:rtl/>
        </w:rPr>
        <w:t>.</w:t>
      </w:r>
    </w:p>
    <w:p w:rsidR="00914309" w:rsidRDefault="00914309">
      <w:pPr>
        <w:rPr>
          <w:rFonts w:cs="B Badr"/>
          <w:sz w:val="28"/>
          <w:szCs w:val="28"/>
          <w:rtl/>
        </w:rPr>
        <w:sectPr w:rsidR="00914309" w:rsidSect="00397AD4">
          <w:pgSz w:w="11906" w:h="16838"/>
          <w:pgMar w:top="737" w:right="707" w:bottom="624" w:left="851" w:header="709" w:footer="709"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BE7825" w:rsidRDefault="00BE7825" w:rsidP="00BE7825">
      <w:pPr>
        <w:pStyle w:val="Heading2"/>
        <w:rPr>
          <w:rtl/>
        </w:rPr>
      </w:pPr>
      <w:r>
        <w:rPr>
          <w:rFonts w:hint="cs"/>
          <w:rtl/>
        </w:rPr>
        <w:lastRenderedPageBreak/>
        <w:t xml:space="preserve">کتابشناسی امام صادق علیه السلام </w:t>
      </w:r>
    </w:p>
    <w:p w:rsidR="00BE7825" w:rsidRDefault="001747F4">
      <w:pPr>
        <w:rPr>
          <w:rFonts w:cs="B Badr"/>
          <w:sz w:val="28"/>
          <w:szCs w:val="28"/>
          <w:rtl/>
        </w:rPr>
      </w:pPr>
      <w:r>
        <w:rPr>
          <w:rFonts w:cs="B Badr" w:hint="cs"/>
          <w:sz w:val="28"/>
          <w:szCs w:val="28"/>
          <w:rtl/>
        </w:rPr>
        <w:t>مقاله کتاب شناسی در این سایت</w:t>
      </w:r>
    </w:p>
    <w:p w:rsidR="00BE7825" w:rsidRDefault="001747F4" w:rsidP="001747F4">
      <w:pPr>
        <w:pStyle w:val="Heading3"/>
        <w:rPr>
          <w:rFonts w:hint="cs"/>
          <w:rtl/>
        </w:rPr>
      </w:pPr>
      <w:r>
        <w:rPr>
          <w:rFonts w:hint="cs"/>
          <w:rtl/>
        </w:rPr>
        <w:t xml:space="preserve"> اسلام پدیا (دائره المعارف اسلامی)</w:t>
      </w:r>
    </w:p>
    <w:p w:rsidR="00BE7825" w:rsidRDefault="001747F4" w:rsidP="001747F4">
      <w:pPr>
        <w:bidi w:val="0"/>
        <w:rPr>
          <w:rFonts w:cs="B Badr"/>
          <w:sz w:val="28"/>
          <w:szCs w:val="28"/>
          <w:rtl/>
        </w:rPr>
      </w:pPr>
      <w:r w:rsidRPr="001747F4">
        <w:rPr>
          <w:rFonts w:cs="B Badr"/>
          <w:sz w:val="28"/>
          <w:szCs w:val="28"/>
        </w:rPr>
        <w:t>http://islampedia.ir/fa/%da%a</w:t>
      </w:r>
      <w:r w:rsidRPr="001747F4">
        <w:rPr>
          <w:rFonts w:cs="B Badr"/>
          <w:sz w:val="28"/>
          <w:szCs w:val="28"/>
          <w:rtl/>
        </w:rPr>
        <w:t>9%</w:t>
      </w:r>
      <w:r w:rsidRPr="001747F4">
        <w:rPr>
          <w:rFonts w:cs="B Badr"/>
          <w:sz w:val="28"/>
          <w:szCs w:val="28"/>
        </w:rPr>
        <w:t>d</w:t>
      </w:r>
      <w:r w:rsidRPr="001747F4">
        <w:rPr>
          <w:rFonts w:cs="B Badr"/>
          <w:sz w:val="28"/>
          <w:szCs w:val="28"/>
          <w:rtl/>
        </w:rPr>
        <w:t>8%</w:t>
      </w:r>
      <w:r w:rsidRPr="001747F4">
        <w:rPr>
          <w:rFonts w:cs="B Badr"/>
          <w:sz w:val="28"/>
          <w:szCs w:val="28"/>
        </w:rPr>
        <w:t>aa%d</w:t>
      </w:r>
      <w:r w:rsidRPr="001747F4">
        <w:rPr>
          <w:rFonts w:cs="B Badr"/>
          <w:sz w:val="28"/>
          <w:szCs w:val="28"/>
          <w:rtl/>
        </w:rPr>
        <w:t>8%</w:t>
      </w:r>
      <w:r w:rsidRPr="001747F4">
        <w:rPr>
          <w:rFonts w:cs="B Badr"/>
          <w:sz w:val="28"/>
          <w:szCs w:val="28"/>
        </w:rPr>
        <w:t>a</w:t>
      </w:r>
      <w:r w:rsidRPr="001747F4">
        <w:rPr>
          <w:rFonts w:cs="B Badr"/>
          <w:sz w:val="28"/>
          <w:szCs w:val="28"/>
          <w:rtl/>
        </w:rPr>
        <w:t>7%</w:t>
      </w:r>
      <w:r w:rsidRPr="001747F4">
        <w:rPr>
          <w:rFonts w:cs="B Badr"/>
          <w:sz w:val="28"/>
          <w:szCs w:val="28"/>
        </w:rPr>
        <w:t>d</w:t>
      </w:r>
      <w:r w:rsidRPr="001747F4">
        <w:rPr>
          <w:rFonts w:cs="B Badr"/>
          <w:sz w:val="28"/>
          <w:szCs w:val="28"/>
          <w:rtl/>
        </w:rPr>
        <w:t>8%</w:t>
      </w:r>
      <w:r w:rsidRPr="001747F4">
        <w:rPr>
          <w:rFonts w:cs="B Badr"/>
          <w:sz w:val="28"/>
          <w:szCs w:val="28"/>
        </w:rPr>
        <w:t>a</w:t>
      </w:r>
      <w:r w:rsidRPr="001747F4">
        <w:rPr>
          <w:rFonts w:cs="B Badr"/>
          <w:sz w:val="28"/>
          <w:szCs w:val="28"/>
          <w:rtl/>
        </w:rPr>
        <w:t>8</w:t>
      </w:r>
      <w:r w:rsidRPr="001747F4">
        <w:rPr>
          <w:rFonts w:cs="B Badr"/>
          <w:sz w:val="28"/>
          <w:szCs w:val="28"/>
        </w:rPr>
        <w:t>-%d</w:t>
      </w:r>
      <w:r w:rsidRPr="001747F4">
        <w:rPr>
          <w:rFonts w:cs="B Badr"/>
          <w:sz w:val="28"/>
          <w:szCs w:val="28"/>
          <w:rtl/>
        </w:rPr>
        <w:t>8%</w:t>
      </w:r>
      <w:r w:rsidRPr="001747F4">
        <w:rPr>
          <w:rFonts w:cs="B Badr"/>
          <w:sz w:val="28"/>
          <w:szCs w:val="28"/>
        </w:rPr>
        <w:t>b</w:t>
      </w:r>
      <w:r w:rsidRPr="001747F4">
        <w:rPr>
          <w:rFonts w:cs="B Badr"/>
          <w:sz w:val="28"/>
          <w:szCs w:val="28"/>
          <w:rtl/>
        </w:rPr>
        <w:t>4%</w:t>
      </w:r>
      <w:r w:rsidRPr="001747F4">
        <w:rPr>
          <w:rFonts w:cs="B Badr"/>
          <w:sz w:val="28"/>
          <w:szCs w:val="28"/>
        </w:rPr>
        <w:t>d</w:t>
      </w:r>
      <w:r w:rsidRPr="001747F4">
        <w:rPr>
          <w:rFonts w:cs="B Badr"/>
          <w:sz w:val="28"/>
          <w:szCs w:val="28"/>
          <w:rtl/>
        </w:rPr>
        <w:t>9%86%</w:t>
      </w:r>
      <w:r w:rsidRPr="001747F4">
        <w:rPr>
          <w:rFonts w:cs="B Badr"/>
          <w:sz w:val="28"/>
          <w:szCs w:val="28"/>
        </w:rPr>
        <w:t>d</w:t>
      </w:r>
      <w:r w:rsidRPr="001747F4">
        <w:rPr>
          <w:rFonts w:cs="B Badr"/>
          <w:sz w:val="28"/>
          <w:szCs w:val="28"/>
          <w:rtl/>
        </w:rPr>
        <w:t>8%</w:t>
      </w:r>
      <w:r w:rsidRPr="001747F4">
        <w:rPr>
          <w:rFonts w:cs="B Badr"/>
          <w:sz w:val="28"/>
          <w:szCs w:val="28"/>
        </w:rPr>
        <w:t>a</w:t>
      </w:r>
      <w:r w:rsidRPr="001747F4">
        <w:rPr>
          <w:rFonts w:cs="B Badr"/>
          <w:sz w:val="28"/>
          <w:szCs w:val="28"/>
          <w:rtl/>
        </w:rPr>
        <w:t>7%</w:t>
      </w:r>
      <w:r w:rsidRPr="001747F4">
        <w:rPr>
          <w:rFonts w:cs="B Badr"/>
          <w:sz w:val="28"/>
          <w:szCs w:val="28"/>
        </w:rPr>
        <w:t>d</w:t>
      </w:r>
      <w:r w:rsidRPr="001747F4">
        <w:rPr>
          <w:rFonts w:cs="B Badr"/>
          <w:sz w:val="28"/>
          <w:szCs w:val="28"/>
          <w:rtl/>
        </w:rPr>
        <w:t>8%</w:t>
      </w:r>
      <w:r w:rsidRPr="001747F4">
        <w:rPr>
          <w:rFonts w:cs="B Badr"/>
          <w:sz w:val="28"/>
          <w:szCs w:val="28"/>
        </w:rPr>
        <w:t>b</w:t>
      </w:r>
      <w:r w:rsidRPr="001747F4">
        <w:rPr>
          <w:rFonts w:cs="B Badr"/>
          <w:sz w:val="28"/>
          <w:szCs w:val="28"/>
          <w:rtl/>
        </w:rPr>
        <w:t>3%</w:t>
      </w:r>
      <w:r w:rsidRPr="001747F4">
        <w:rPr>
          <w:rFonts w:cs="B Badr"/>
          <w:sz w:val="28"/>
          <w:szCs w:val="28"/>
        </w:rPr>
        <w:t>db</w:t>
      </w:r>
      <w:r w:rsidRPr="001747F4">
        <w:rPr>
          <w:rFonts w:cs="B Badr"/>
          <w:sz w:val="28"/>
          <w:szCs w:val="28"/>
          <w:rtl/>
        </w:rPr>
        <w:t>%8</w:t>
      </w:r>
      <w:r w:rsidRPr="001747F4">
        <w:rPr>
          <w:rFonts w:cs="B Badr"/>
          <w:sz w:val="28"/>
          <w:szCs w:val="28"/>
        </w:rPr>
        <w:t>c-%d</w:t>
      </w:r>
      <w:r w:rsidRPr="001747F4">
        <w:rPr>
          <w:rFonts w:cs="B Badr"/>
          <w:sz w:val="28"/>
          <w:szCs w:val="28"/>
          <w:rtl/>
        </w:rPr>
        <w:t>8%</w:t>
      </w:r>
      <w:r w:rsidRPr="001747F4">
        <w:rPr>
          <w:rFonts w:cs="B Badr"/>
          <w:sz w:val="28"/>
          <w:szCs w:val="28"/>
        </w:rPr>
        <w:t>a</w:t>
      </w:r>
      <w:r w:rsidRPr="001747F4">
        <w:rPr>
          <w:rFonts w:cs="B Badr"/>
          <w:sz w:val="28"/>
          <w:szCs w:val="28"/>
          <w:rtl/>
        </w:rPr>
        <w:t>7%</w:t>
      </w:r>
      <w:r w:rsidRPr="001747F4">
        <w:rPr>
          <w:rFonts w:cs="B Badr"/>
          <w:sz w:val="28"/>
          <w:szCs w:val="28"/>
        </w:rPr>
        <w:t>d</w:t>
      </w:r>
      <w:r w:rsidRPr="001747F4">
        <w:rPr>
          <w:rFonts w:cs="B Badr"/>
          <w:sz w:val="28"/>
          <w:szCs w:val="28"/>
          <w:rtl/>
        </w:rPr>
        <w:t>9%85%</w:t>
      </w:r>
      <w:r w:rsidRPr="001747F4">
        <w:rPr>
          <w:rFonts w:cs="B Badr"/>
          <w:sz w:val="28"/>
          <w:szCs w:val="28"/>
        </w:rPr>
        <w:t>d</w:t>
      </w:r>
      <w:r w:rsidRPr="001747F4">
        <w:rPr>
          <w:rFonts w:cs="B Badr"/>
          <w:sz w:val="28"/>
          <w:szCs w:val="28"/>
          <w:rtl/>
        </w:rPr>
        <w:t>8%</w:t>
      </w:r>
      <w:r w:rsidRPr="001747F4">
        <w:rPr>
          <w:rFonts w:cs="B Badr"/>
          <w:sz w:val="28"/>
          <w:szCs w:val="28"/>
        </w:rPr>
        <w:t>a</w:t>
      </w:r>
      <w:r w:rsidRPr="001747F4">
        <w:rPr>
          <w:rFonts w:cs="B Badr"/>
          <w:sz w:val="28"/>
          <w:szCs w:val="28"/>
          <w:rtl/>
        </w:rPr>
        <w:t>7%</w:t>
      </w:r>
      <w:r w:rsidRPr="001747F4">
        <w:rPr>
          <w:rFonts w:cs="B Badr"/>
          <w:sz w:val="28"/>
          <w:szCs w:val="28"/>
        </w:rPr>
        <w:t>d</w:t>
      </w:r>
      <w:r w:rsidRPr="001747F4">
        <w:rPr>
          <w:rFonts w:cs="B Badr"/>
          <w:sz w:val="28"/>
          <w:szCs w:val="28"/>
          <w:rtl/>
        </w:rPr>
        <w:t>9%85</w:t>
      </w:r>
      <w:r w:rsidRPr="001747F4">
        <w:rPr>
          <w:rFonts w:cs="B Badr"/>
          <w:sz w:val="28"/>
          <w:szCs w:val="28"/>
        </w:rPr>
        <w:t>-%d</w:t>
      </w:r>
      <w:r w:rsidRPr="001747F4">
        <w:rPr>
          <w:rFonts w:cs="B Badr"/>
          <w:sz w:val="28"/>
          <w:szCs w:val="28"/>
          <w:rtl/>
        </w:rPr>
        <w:t>8%</w:t>
      </w:r>
      <w:r w:rsidRPr="001747F4">
        <w:rPr>
          <w:rFonts w:cs="B Badr"/>
          <w:sz w:val="28"/>
          <w:szCs w:val="28"/>
        </w:rPr>
        <w:t>b</w:t>
      </w:r>
      <w:r w:rsidRPr="001747F4">
        <w:rPr>
          <w:rFonts w:cs="B Badr"/>
          <w:sz w:val="28"/>
          <w:szCs w:val="28"/>
          <w:rtl/>
        </w:rPr>
        <w:t>5%</w:t>
      </w:r>
      <w:r w:rsidRPr="001747F4">
        <w:rPr>
          <w:rFonts w:cs="B Badr"/>
          <w:sz w:val="28"/>
          <w:szCs w:val="28"/>
        </w:rPr>
        <w:t>d</w:t>
      </w:r>
      <w:r w:rsidRPr="001747F4">
        <w:rPr>
          <w:rFonts w:cs="B Badr"/>
          <w:sz w:val="28"/>
          <w:szCs w:val="28"/>
          <w:rtl/>
        </w:rPr>
        <w:t>8%</w:t>
      </w:r>
      <w:r w:rsidRPr="001747F4">
        <w:rPr>
          <w:rFonts w:cs="B Badr"/>
          <w:sz w:val="28"/>
          <w:szCs w:val="28"/>
        </w:rPr>
        <w:t>a</w:t>
      </w:r>
      <w:r w:rsidRPr="001747F4">
        <w:rPr>
          <w:rFonts w:cs="B Badr"/>
          <w:sz w:val="28"/>
          <w:szCs w:val="28"/>
          <w:rtl/>
        </w:rPr>
        <w:t>7%</w:t>
      </w:r>
      <w:r w:rsidRPr="001747F4">
        <w:rPr>
          <w:rFonts w:cs="B Badr"/>
          <w:sz w:val="28"/>
          <w:szCs w:val="28"/>
        </w:rPr>
        <w:t>d</w:t>
      </w:r>
      <w:r w:rsidRPr="001747F4">
        <w:rPr>
          <w:rFonts w:cs="B Badr"/>
          <w:sz w:val="28"/>
          <w:szCs w:val="28"/>
          <w:rtl/>
        </w:rPr>
        <w:t>8%</w:t>
      </w:r>
      <w:r w:rsidRPr="001747F4">
        <w:rPr>
          <w:rFonts w:cs="B Badr"/>
          <w:sz w:val="28"/>
          <w:szCs w:val="28"/>
        </w:rPr>
        <w:t>af%d</w:t>
      </w:r>
      <w:r w:rsidRPr="001747F4">
        <w:rPr>
          <w:rFonts w:cs="B Badr"/>
          <w:sz w:val="28"/>
          <w:szCs w:val="28"/>
          <w:rtl/>
        </w:rPr>
        <w:t>9%82</w:t>
      </w:r>
      <w:r w:rsidRPr="001747F4">
        <w:rPr>
          <w:rFonts w:cs="B Badr"/>
          <w:sz w:val="28"/>
          <w:szCs w:val="28"/>
        </w:rPr>
        <w:t>-%d</w:t>
      </w:r>
      <w:r w:rsidRPr="001747F4">
        <w:rPr>
          <w:rFonts w:cs="B Badr"/>
          <w:sz w:val="28"/>
          <w:szCs w:val="28"/>
          <w:rtl/>
        </w:rPr>
        <w:t>8%</w:t>
      </w:r>
      <w:r w:rsidRPr="001747F4">
        <w:rPr>
          <w:rFonts w:cs="B Badr"/>
          <w:sz w:val="28"/>
          <w:szCs w:val="28"/>
        </w:rPr>
        <w:t>b</w:t>
      </w:r>
      <w:r w:rsidRPr="001747F4">
        <w:rPr>
          <w:rFonts w:cs="B Badr"/>
          <w:sz w:val="28"/>
          <w:szCs w:val="28"/>
          <w:rtl/>
        </w:rPr>
        <w:t>9/</w:t>
      </w:r>
    </w:p>
    <w:p w:rsidR="006D7F16" w:rsidRDefault="001747F4" w:rsidP="001747F4">
      <w:pPr>
        <w:rPr>
          <w:rFonts w:cs="B Badr"/>
          <w:sz w:val="28"/>
          <w:szCs w:val="28"/>
          <w:rtl/>
        </w:rPr>
      </w:pPr>
      <w:r w:rsidRPr="001747F4">
        <w:rPr>
          <w:rFonts w:cs="B Badr"/>
          <w:sz w:val="28"/>
          <w:szCs w:val="28"/>
          <w:rtl/>
        </w:rPr>
        <w:t>کتاب شناس</w:t>
      </w:r>
      <w:r w:rsidRPr="001747F4">
        <w:rPr>
          <w:rFonts w:cs="B Badr" w:hint="cs"/>
          <w:sz w:val="28"/>
          <w:szCs w:val="28"/>
          <w:rtl/>
        </w:rPr>
        <w:t>ی</w:t>
      </w:r>
      <w:r w:rsidRPr="001747F4">
        <w:rPr>
          <w:rFonts w:cs="B Badr"/>
          <w:sz w:val="28"/>
          <w:szCs w:val="28"/>
          <w:rtl/>
        </w:rPr>
        <w:t xml:space="preserve"> امام صادق (عل</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xml:space="preserve"> السلام)</w:t>
      </w:r>
    </w:p>
    <w:p w:rsidR="006D7F16" w:rsidRDefault="001747F4" w:rsidP="001747F4">
      <w:pPr>
        <w:rPr>
          <w:rFonts w:cs="B Badr"/>
          <w:sz w:val="28"/>
          <w:szCs w:val="28"/>
          <w:rtl/>
        </w:rPr>
      </w:pPr>
      <w:r w:rsidRPr="001747F4">
        <w:rPr>
          <w:rFonts w:cs="B Badr"/>
          <w:sz w:val="28"/>
          <w:szCs w:val="28"/>
          <w:rtl/>
        </w:rPr>
        <w:t>1. اصحاب امام صادق</w:t>
      </w:r>
    </w:p>
    <w:p w:rsidR="006D7F16" w:rsidRDefault="001747F4" w:rsidP="001747F4">
      <w:pPr>
        <w:rPr>
          <w:rFonts w:cs="B Badr"/>
          <w:sz w:val="28"/>
          <w:szCs w:val="28"/>
          <w:rtl/>
        </w:rPr>
      </w:pPr>
      <w:r w:rsidRPr="001747F4">
        <w:rPr>
          <w:rFonts w:cs="B Badr" w:hint="eastAsia"/>
          <w:sz w:val="28"/>
          <w:szCs w:val="28"/>
          <w:rtl/>
        </w:rPr>
        <w:t>عل</w:t>
      </w:r>
      <w:r w:rsidRPr="001747F4">
        <w:rPr>
          <w:rFonts w:cs="B Badr" w:hint="cs"/>
          <w:sz w:val="28"/>
          <w:szCs w:val="28"/>
          <w:rtl/>
        </w:rPr>
        <w:t>ی</w:t>
      </w:r>
      <w:r w:rsidRPr="001747F4">
        <w:rPr>
          <w:rFonts w:cs="B Badr"/>
          <w:sz w:val="28"/>
          <w:szCs w:val="28"/>
          <w:rtl/>
        </w:rPr>
        <w:t xml:space="preserve"> محدث زاده (1340ـ 1396ق), تهران, کتابخانه مدرسه چهلستون مسجد جامع تهران, 1373,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512 ص.</w:t>
      </w:r>
    </w:p>
    <w:p w:rsidR="006D7F16" w:rsidRDefault="001747F4" w:rsidP="001747F4">
      <w:pPr>
        <w:rPr>
          <w:rFonts w:cs="B Badr"/>
          <w:sz w:val="28"/>
          <w:szCs w:val="28"/>
          <w:rtl/>
        </w:rPr>
      </w:pPr>
      <w:r w:rsidRPr="001747F4">
        <w:rPr>
          <w:rFonts w:cs="B Badr"/>
          <w:sz w:val="28"/>
          <w:szCs w:val="28"/>
          <w:rtl/>
        </w:rPr>
        <w:t>2. امام صادق</w:t>
      </w:r>
    </w:p>
    <w:p w:rsidR="006D7F16" w:rsidRDefault="001747F4" w:rsidP="001747F4">
      <w:pPr>
        <w:rPr>
          <w:rFonts w:cs="B Badr"/>
          <w:sz w:val="28"/>
          <w:szCs w:val="28"/>
          <w:rtl/>
        </w:rPr>
      </w:pPr>
      <w:r w:rsidRPr="001747F4">
        <w:rPr>
          <w:rFonts w:cs="B Badr" w:hint="eastAsia"/>
          <w:sz w:val="28"/>
          <w:szCs w:val="28"/>
          <w:rtl/>
        </w:rPr>
        <w:t>عبدالمنتظر</w:t>
      </w:r>
      <w:r w:rsidRPr="001747F4">
        <w:rPr>
          <w:rFonts w:cs="B Badr"/>
          <w:sz w:val="28"/>
          <w:szCs w:val="28"/>
          <w:rtl/>
        </w:rPr>
        <w:t xml:space="preserve"> قدوس</w:t>
      </w:r>
      <w:r w:rsidRPr="001747F4">
        <w:rPr>
          <w:rFonts w:cs="B Badr" w:hint="cs"/>
          <w:sz w:val="28"/>
          <w:szCs w:val="28"/>
          <w:rtl/>
        </w:rPr>
        <w:t>ی</w:t>
      </w:r>
      <w:r w:rsidRPr="001747F4">
        <w:rPr>
          <w:rFonts w:cs="B Badr" w:hint="eastAsia"/>
          <w:sz w:val="28"/>
          <w:szCs w:val="28"/>
          <w:rtl/>
        </w:rPr>
        <w:t>ان</w:t>
      </w:r>
      <w:r w:rsidRPr="001747F4">
        <w:rPr>
          <w:rFonts w:cs="B Badr"/>
          <w:sz w:val="28"/>
          <w:szCs w:val="28"/>
          <w:rtl/>
        </w:rPr>
        <w:t>, تهران, 1353, رقع</w:t>
      </w:r>
      <w:r w:rsidRPr="001747F4">
        <w:rPr>
          <w:rFonts w:cs="B Badr" w:hint="cs"/>
          <w:sz w:val="28"/>
          <w:szCs w:val="28"/>
          <w:rtl/>
        </w:rPr>
        <w:t>ی</w:t>
      </w:r>
      <w:r w:rsidRPr="001747F4">
        <w:rPr>
          <w:rFonts w:cs="B Badr"/>
          <w:sz w:val="28"/>
          <w:szCs w:val="28"/>
          <w:rtl/>
        </w:rPr>
        <w:t>, 53 ص.</w:t>
      </w:r>
    </w:p>
    <w:p w:rsidR="006D7F16" w:rsidRDefault="001747F4" w:rsidP="001747F4">
      <w:pPr>
        <w:rPr>
          <w:rFonts w:cs="B Badr"/>
          <w:sz w:val="28"/>
          <w:szCs w:val="28"/>
          <w:rtl/>
        </w:rPr>
      </w:pPr>
      <w:r w:rsidRPr="001747F4">
        <w:rPr>
          <w:rFonts w:cs="B Badr"/>
          <w:sz w:val="28"/>
          <w:szCs w:val="28"/>
          <w:rtl/>
        </w:rPr>
        <w:t>3. امام صادق</w:t>
      </w:r>
    </w:p>
    <w:p w:rsidR="006D7F16" w:rsidRDefault="001747F4" w:rsidP="001747F4">
      <w:pPr>
        <w:rPr>
          <w:rFonts w:cs="B Badr"/>
          <w:sz w:val="28"/>
          <w:szCs w:val="28"/>
          <w:rtl/>
        </w:rPr>
      </w:pPr>
      <w:r w:rsidRPr="001747F4">
        <w:rPr>
          <w:rFonts w:cs="B Badr"/>
          <w:sz w:val="28"/>
          <w:szCs w:val="28"/>
          <w:rtl/>
        </w:rPr>
        <w:t>[حسن سع</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(1337ـ 1416ق)], تهران, کتابخانه مدرسه چهلستون 1351,ج</w:t>
      </w:r>
      <w:r w:rsidRPr="001747F4">
        <w:rPr>
          <w:rFonts w:cs="B Badr" w:hint="cs"/>
          <w:sz w:val="28"/>
          <w:szCs w:val="28"/>
          <w:rtl/>
        </w:rPr>
        <w:t>ی</w:t>
      </w:r>
      <w:r w:rsidRPr="001747F4">
        <w:rPr>
          <w:rFonts w:cs="B Badr" w:hint="eastAsia"/>
          <w:sz w:val="28"/>
          <w:szCs w:val="28"/>
          <w:rtl/>
        </w:rPr>
        <w:t>ب</w:t>
      </w:r>
      <w:r w:rsidRPr="001747F4">
        <w:rPr>
          <w:rFonts w:cs="B Badr" w:hint="cs"/>
          <w:sz w:val="28"/>
          <w:szCs w:val="28"/>
          <w:rtl/>
        </w:rPr>
        <w:t>ی</w:t>
      </w:r>
      <w:r w:rsidRPr="001747F4">
        <w:rPr>
          <w:rFonts w:cs="B Badr"/>
          <w:sz w:val="28"/>
          <w:szCs w:val="28"/>
          <w:rtl/>
        </w:rPr>
        <w:t>, 16ص.</w:t>
      </w:r>
    </w:p>
    <w:p w:rsidR="006D7F16" w:rsidRDefault="001747F4" w:rsidP="001747F4">
      <w:pPr>
        <w:rPr>
          <w:rFonts w:cs="B Badr"/>
          <w:sz w:val="28"/>
          <w:szCs w:val="28"/>
          <w:rtl/>
        </w:rPr>
      </w:pPr>
      <w:r w:rsidRPr="001747F4">
        <w:rPr>
          <w:rFonts w:cs="B Badr"/>
          <w:sz w:val="28"/>
          <w:szCs w:val="28"/>
          <w:rtl/>
        </w:rPr>
        <w:t>4. امام صادق مؤسس مذهب جعفر</w:t>
      </w:r>
      <w:r w:rsidRPr="001747F4">
        <w:rPr>
          <w:rFonts w:cs="B Badr" w:hint="cs"/>
          <w:sz w:val="28"/>
          <w:szCs w:val="28"/>
          <w:rtl/>
        </w:rPr>
        <w:t>ی</w:t>
      </w:r>
    </w:p>
    <w:p w:rsidR="006D7F16" w:rsidRDefault="001747F4" w:rsidP="001747F4">
      <w:pPr>
        <w:rPr>
          <w:rFonts w:cs="B Badr"/>
          <w:sz w:val="28"/>
          <w:szCs w:val="28"/>
          <w:rtl/>
        </w:rPr>
      </w:pPr>
      <w:r w:rsidRPr="001747F4">
        <w:rPr>
          <w:rFonts w:cs="B Badr" w:hint="eastAsia"/>
          <w:sz w:val="28"/>
          <w:szCs w:val="28"/>
          <w:rtl/>
        </w:rPr>
        <w:t>گروه</w:t>
      </w:r>
      <w:r w:rsidRPr="001747F4">
        <w:rPr>
          <w:rFonts w:cs="B Badr"/>
          <w:sz w:val="28"/>
          <w:szCs w:val="28"/>
          <w:rtl/>
        </w:rPr>
        <w:t xml:space="preserve"> نو</w:t>
      </w:r>
      <w:r w:rsidRPr="001747F4">
        <w:rPr>
          <w:rFonts w:cs="B Badr" w:hint="cs"/>
          <w:sz w:val="28"/>
          <w:szCs w:val="28"/>
          <w:rtl/>
        </w:rPr>
        <w:t>ی</w:t>
      </w:r>
      <w:r w:rsidRPr="001747F4">
        <w:rPr>
          <w:rFonts w:cs="B Badr" w:hint="eastAsia"/>
          <w:sz w:val="28"/>
          <w:szCs w:val="28"/>
          <w:rtl/>
        </w:rPr>
        <w:t>سندگان</w:t>
      </w:r>
      <w:r w:rsidRPr="001747F4">
        <w:rPr>
          <w:rFonts w:cs="B Badr"/>
          <w:sz w:val="28"/>
          <w:szCs w:val="28"/>
          <w:rtl/>
        </w:rPr>
        <w:t>, تهران, کتاب‌خانه دوش</w:t>
      </w:r>
      <w:r w:rsidRPr="001747F4">
        <w:rPr>
          <w:rFonts w:cs="B Badr" w:hint="cs"/>
          <w:sz w:val="28"/>
          <w:szCs w:val="28"/>
          <w:rtl/>
        </w:rPr>
        <w:t>ی</w:t>
      </w:r>
      <w:r w:rsidRPr="001747F4">
        <w:rPr>
          <w:rFonts w:cs="B Badr" w:hint="eastAsia"/>
          <w:sz w:val="28"/>
          <w:szCs w:val="28"/>
          <w:rtl/>
        </w:rPr>
        <w:t>زگان</w:t>
      </w:r>
      <w:r w:rsidRPr="001747F4">
        <w:rPr>
          <w:rFonts w:cs="B Badr"/>
          <w:sz w:val="28"/>
          <w:szCs w:val="28"/>
          <w:rtl/>
        </w:rPr>
        <w:t xml:space="preserve"> اسلام</w:t>
      </w:r>
      <w:r w:rsidRPr="001747F4">
        <w:rPr>
          <w:rFonts w:cs="B Badr" w:hint="cs"/>
          <w:sz w:val="28"/>
          <w:szCs w:val="28"/>
          <w:rtl/>
        </w:rPr>
        <w:t>ی</w:t>
      </w:r>
      <w:r w:rsidRPr="001747F4">
        <w:rPr>
          <w:rFonts w:cs="B Badr"/>
          <w:sz w:val="28"/>
          <w:szCs w:val="28"/>
          <w:rtl/>
        </w:rPr>
        <w:t>, 1351, رقع</w:t>
      </w:r>
      <w:r w:rsidRPr="001747F4">
        <w:rPr>
          <w:rFonts w:cs="B Badr" w:hint="cs"/>
          <w:sz w:val="28"/>
          <w:szCs w:val="28"/>
          <w:rtl/>
        </w:rPr>
        <w:t>ی</w:t>
      </w:r>
      <w:r w:rsidRPr="001747F4">
        <w:rPr>
          <w:rFonts w:cs="B Badr"/>
          <w:sz w:val="28"/>
          <w:szCs w:val="28"/>
          <w:rtl/>
        </w:rPr>
        <w:t>, 30 ص.</w:t>
      </w:r>
    </w:p>
    <w:p w:rsidR="006D7F16" w:rsidRDefault="001747F4" w:rsidP="001747F4">
      <w:pPr>
        <w:rPr>
          <w:rFonts w:cs="B Badr"/>
          <w:sz w:val="28"/>
          <w:szCs w:val="28"/>
          <w:rtl/>
        </w:rPr>
      </w:pPr>
      <w:r w:rsidRPr="001747F4">
        <w:rPr>
          <w:rFonts w:cs="B Badr"/>
          <w:sz w:val="28"/>
          <w:szCs w:val="28"/>
          <w:rtl/>
        </w:rPr>
        <w:t xml:space="preserve">5. امام صادق </w:t>
      </w:r>
      <w:r w:rsidRPr="001747F4">
        <w:rPr>
          <w:rFonts w:cs="B Badr" w:hint="cs"/>
          <w:sz w:val="28"/>
          <w:szCs w:val="28"/>
          <w:rtl/>
        </w:rPr>
        <w:t>ی</w:t>
      </w:r>
      <w:r w:rsidRPr="001747F4">
        <w:rPr>
          <w:rFonts w:cs="B Badr" w:hint="eastAsia"/>
          <w:sz w:val="28"/>
          <w:szCs w:val="28"/>
          <w:rtl/>
        </w:rPr>
        <w:t>ا</w:t>
      </w:r>
      <w:r w:rsidRPr="001747F4">
        <w:rPr>
          <w:rFonts w:cs="B Badr"/>
          <w:sz w:val="28"/>
          <w:szCs w:val="28"/>
          <w:rtl/>
        </w:rPr>
        <w:t xml:space="preserve"> قهرمان علم</w:t>
      </w:r>
    </w:p>
    <w:p w:rsidR="006D7F16" w:rsidRDefault="001747F4" w:rsidP="001747F4">
      <w:pPr>
        <w:rPr>
          <w:rFonts w:cs="B Badr"/>
          <w:sz w:val="28"/>
          <w:szCs w:val="28"/>
          <w:rtl/>
        </w:rPr>
      </w:pPr>
      <w:r w:rsidRPr="001747F4">
        <w:rPr>
          <w:rFonts w:cs="B Badr" w:hint="eastAsia"/>
          <w:sz w:val="28"/>
          <w:szCs w:val="28"/>
          <w:rtl/>
        </w:rPr>
        <w:t>احمد</w:t>
      </w:r>
      <w:r w:rsidRPr="001747F4">
        <w:rPr>
          <w:rFonts w:cs="B Badr"/>
          <w:sz w:val="28"/>
          <w:szCs w:val="28"/>
          <w:rtl/>
        </w:rPr>
        <w:t xml:space="preserve"> خدا</w:t>
      </w:r>
      <w:r w:rsidRPr="001747F4">
        <w:rPr>
          <w:rFonts w:cs="B Badr" w:hint="cs"/>
          <w:sz w:val="28"/>
          <w:szCs w:val="28"/>
          <w:rtl/>
        </w:rPr>
        <w:t>یی</w:t>
      </w:r>
      <w:r w:rsidRPr="001747F4">
        <w:rPr>
          <w:rFonts w:cs="B Badr"/>
          <w:sz w:val="28"/>
          <w:szCs w:val="28"/>
          <w:rtl/>
        </w:rPr>
        <w:t>, مرودشت, انتشارات ول</w:t>
      </w:r>
      <w:r w:rsidRPr="001747F4">
        <w:rPr>
          <w:rFonts w:cs="B Badr" w:hint="cs"/>
          <w:sz w:val="28"/>
          <w:szCs w:val="28"/>
          <w:rtl/>
        </w:rPr>
        <w:t>ی</w:t>
      </w:r>
      <w:r w:rsidRPr="001747F4">
        <w:rPr>
          <w:rFonts w:cs="B Badr"/>
          <w:sz w:val="28"/>
          <w:szCs w:val="28"/>
          <w:rtl/>
        </w:rPr>
        <w:t xml:space="preserve"> عصر, 1350, رقع</w:t>
      </w:r>
      <w:r w:rsidRPr="001747F4">
        <w:rPr>
          <w:rFonts w:cs="B Badr" w:hint="cs"/>
          <w:sz w:val="28"/>
          <w:szCs w:val="28"/>
          <w:rtl/>
        </w:rPr>
        <w:t>ی</w:t>
      </w:r>
      <w:r w:rsidRPr="001747F4">
        <w:rPr>
          <w:rFonts w:cs="B Badr"/>
          <w:sz w:val="28"/>
          <w:szCs w:val="28"/>
          <w:rtl/>
        </w:rPr>
        <w:t>, 25ص.</w:t>
      </w:r>
    </w:p>
    <w:p w:rsidR="006D7F16" w:rsidRDefault="001747F4" w:rsidP="001747F4">
      <w:pPr>
        <w:rPr>
          <w:rFonts w:cs="B Badr"/>
          <w:sz w:val="28"/>
          <w:szCs w:val="28"/>
          <w:rtl/>
        </w:rPr>
      </w:pPr>
      <w:r w:rsidRPr="001747F4">
        <w:rPr>
          <w:rFonts w:cs="B Badr"/>
          <w:sz w:val="28"/>
          <w:szCs w:val="28"/>
          <w:rtl/>
        </w:rPr>
        <w:t>6 . امام صادق و مذاهب چهارگانه</w:t>
      </w:r>
    </w:p>
    <w:p w:rsidR="006D7F16" w:rsidRDefault="001747F4" w:rsidP="001747F4">
      <w:pPr>
        <w:rPr>
          <w:rFonts w:cs="B Badr"/>
          <w:sz w:val="28"/>
          <w:szCs w:val="28"/>
          <w:rtl/>
        </w:rPr>
      </w:pPr>
      <w:r w:rsidRPr="001747F4">
        <w:rPr>
          <w:rFonts w:cs="B Badr" w:hint="eastAsia"/>
          <w:sz w:val="28"/>
          <w:szCs w:val="28"/>
          <w:rtl/>
        </w:rPr>
        <w:t>ش</w:t>
      </w:r>
      <w:r w:rsidRPr="001747F4">
        <w:rPr>
          <w:rFonts w:cs="B Badr" w:hint="cs"/>
          <w:sz w:val="28"/>
          <w:szCs w:val="28"/>
          <w:rtl/>
        </w:rPr>
        <w:t>ی</w:t>
      </w:r>
      <w:r w:rsidRPr="001747F4">
        <w:rPr>
          <w:rFonts w:cs="B Badr" w:hint="eastAsia"/>
          <w:sz w:val="28"/>
          <w:szCs w:val="28"/>
          <w:rtl/>
        </w:rPr>
        <w:t>خ</w:t>
      </w:r>
      <w:r w:rsidRPr="001747F4">
        <w:rPr>
          <w:rFonts w:cs="B Badr"/>
          <w:sz w:val="28"/>
          <w:szCs w:val="28"/>
          <w:rtl/>
        </w:rPr>
        <w:t xml:space="preserve"> اسد ح</w:t>
      </w:r>
      <w:r w:rsidRPr="001747F4">
        <w:rPr>
          <w:rFonts w:cs="B Badr" w:hint="cs"/>
          <w:sz w:val="28"/>
          <w:szCs w:val="28"/>
          <w:rtl/>
        </w:rPr>
        <w:t>ی</w:t>
      </w:r>
      <w:r w:rsidRPr="001747F4">
        <w:rPr>
          <w:rFonts w:cs="B Badr" w:hint="eastAsia"/>
          <w:sz w:val="28"/>
          <w:szCs w:val="28"/>
          <w:rtl/>
        </w:rPr>
        <w:t>در</w:t>
      </w:r>
      <w:r w:rsidRPr="001747F4">
        <w:rPr>
          <w:rFonts w:cs="B Badr"/>
          <w:sz w:val="28"/>
          <w:szCs w:val="28"/>
          <w:rtl/>
        </w:rPr>
        <w:t xml:space="preserve"> (م1408ق), ترجمه حسن </w:t>
      </w:r>
      <w:r w:rsidRPr="001747F4">
        <w:rPr>
          <w:rFonts w:cs="B Badr" w:hint="cs"/>
          <w:sz w:val="28"/>
          <w:szCs w:val="28"/>
          <w:rtl/>
        </w:rPr>
        <w:t>ی</w:t>
      </w:r>
      <w:r w:rsidRPr="001747F4">
        <w:rPr>
          <w:rFonts w:cs="B Badr" w:hint="eastAsia"/>
          <w:sz w:val="28"/>
          <w:szCs w:val="28"/>
          <w:rtl/>
        </w:rPr>
        <w:t>وسف</w:t>
      </w:r>
      <w:r w:rsidRPr="001747F4">
        <w:rPr>
          <w:rFonts w:cs="B Badr" w:hint="cs"/>
          <w:sz w:val="28"/>
          <w:szCs w:val="28"/>
          <w:rtl/>
        </w:rPr>
        <w:t>ی</w:t>
      </w:r>
      <w:r w:rsidRPr="001747F4">
        <w:rPr>
          <w:rFonts w:cs="B Badr"/>
          <w:sz w:val="28"/>
          <w:szCs w:val="28"/>
          <w:rtl/>
        </w:rPr>
        <w:t xml:space="preserve"> اشکور</w:t>
      </w:r>
      <w:r w:rsidRPr="001747F4">
        <w:rPr>
          <w:rFonts w:cs="B Badr" w:hint="cs"/>
          <w:sz w:val="28"/>
          <w:szCs w:val="28"/>
          <w:rtl/>
        </w:rPr>
        <w:t>ی</w:t>
      </w:r>
      <w:r w:rsidRPr="001747F4">
        <w:rPr>
          <w:rFonts w:cs="B Badr"/>
          <w:sz w:val="28"/>
          <w:szCs w:val="28"/>
          <w:rtl/>
        </w:rPr>
        <w:t>, تهران, شرکت سهام</w:t>
      </w:r>
      <w:r w:rsidRPr="001747F4">
        <w:rPr>
          <w:rFonts w:cs="B Badr" w:hint="cs"/>
          <w:sz w:val="28"/>
          <w:szCs w:val="28"/>
          <w:rtl/>
        </w:rPr>
        <w:t>ی</w:t>
      </w:r>
      <w:r w:rsidRPr="001747F4">
        <w:rPr>
          <w:rFonts w:cs="B Badr"/>
          <w:sz w:val="28"/>
          <w:szCs w:val="28"/>
          <w:rtl/>
        </w:rPr>
        <w:t xml:space="preserve"> انتشار, 1369ش,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455 ص(ج1).</w:t>
      </w:r>
    </w:p>
    <w:p w:rsidR="006D7F16" w:rsidRDefault="001747F4" w:rsidP="001747F4">
      <w:pPr>
        <w:rPr>
          <w:rFonts w:cs="B Badr"/>
          <w:sz w:val="28"/>
          <w:szCs w:val="28"/>
          <w:rtl/>
        </w:rPr>
      </w:pPr>
      <w:r w:rsidRPr="001747F4">
        <w:rPr>
          <w:rFonts w:cs="B Badr"/>
          <w:sz w:val="28"/>
          <w:szCs w:val="28"/>
          <w:rtl/>
        </w:rPr>
        <w:t xml:space="preserve">7. امام صادق </w:t>
      </w:r>
      <w:r w:rsidRPr="001747F4">
        <w:rPr>
          <w:rFonts w:cs="B Badr" w:hint="cs"/>
          <w:sz w:val="28"/>
          <w:szCs w:val="28"/>
          <w:rtl/>
        </w:rPr>
        <w:t>ی</w:t>
      </w:r>
      <w:r w:rsidRPr="001747F4">
        <w:rPr>
          <w:rFonts w:cs="B Badr" w:hint="eastAsia"/>
          <w:sz w:val="28"/>
          <w:szCs w:val="28"/>
          <w:rtl/>
        </w:rPr>
        <w:t>ک</w:t>
      </w:r>
      <w:r w:rsidRPr="001747F4">
        <w:rPr>
          <w:rFonts w:cs="B Badr"/>
          <w:sz w:val="28"/>
          <w:szCs w:val="28"/>
          <w:rtl/>
        </w:rPr>
        <w:t xml:space="preserve"> شخص</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 xml:space="preserve"> تار</w:t>
      </w:r>
      <w:r w:rsidRPr="001747F4">
        <w:rPr>
          <w:rFonts w:cs="B Badr" w:hint="cs"/>
          <w:sz w:val="28"/>
          <w:szCs w:val="28"/>
          <w:rtl/>
        </w:rPr>
        <w:t>ی</w:t>
      </w:r>
      <w:r w:rsidRPr="001747F4">
        <w:rPr>
          <w:rFonts w:cs="B Badr" w:hint="eastAsia"/>
          <w:sz w:val="28"/>
          <w:szCs w:val="28"/>
          <w:rtl/>
        </w:rPr>
        <w:t>خ</w:t>
      </w:r>
      <w:r w:rsidRPr="001747F4">
        <w:rPr>
          <w:rFonts w:cs="B Badr" w:hint="cs"/>
          <w:sz w:val="28"/>
          <w:szCs w:val="28"/>
          <w:rtl/>
        </w:rPr>
        <w:t>ی</w:t>
      </w:r>
    </w:p>
    <w:p w:rsidR="006D7F16" w:rsidRDefault="001747F4" w:rsidP="001747F4">
      <w:pPr>
        <w:rPr>
          <w:rFonts w:cs="B Badr"/>
          <w:sz w:val="28"/>
          <w:szCs w:val="28"/>
          <w:rtl/>
        </w:rPr>
      </w:pPr>
      <w:r w:rsidRPr="001747F4">
        <w:rPr>
          <w:rFonts w:cs="B Badr" w:hint="eastAsia"/>
          <w:sz w:val="28"/>
          <w:szCs w:val="28"/>
          <w:rtl/>
        </w:rPr>
        <w:t>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قاض</w:t>
      </w:r>
      <w:r w:rsidRPr="001747F4">
        <w:rPr>
          <w:rFonts w:cs="B Badr" w:hint="cs"/>
          <w:sz w:val="28"/>
          <w:szCs w:val="28"/>
          <w:rtl/>
        </w:rPr>
        <w:t>ی</w:t>
      </w:r>
      <w:r w:rsidRPr="001747F4">
        <w:rPr>
          <w:rFonts w:cs="B Badr"/>
          <w:sz w:val="28"/>
          <w:szCs w:val="28"/>
          <w:rtl/>
        </w:rPr>
        <w:t>, تهران, 1359, 432ص.</w:t>
      </w:r>
    </w:p>
    <w:p w:rsidR="006D7F16" w:rsidRDefault="001747F4" w:rsidP="001747F4">
      <w:pPr>
        <w:rPr>
          <w:rFonts w:cs="B Badr"/>
          <w:sz w:val="28"/>
          <w:szCs w:val="28"/>
          <w:rtl/>
        </w:rPr>
      </w:pPr>
      <w:r w:rsidRPr="001747F4">
        <w:rPr>
          <w:rFonts w:cs="B Badr"/>
          <w:sz w:val="28"/>
          <w:szCs w:val="28"/>
          <w:rtl/>
        </w:rPr>
        <w:lastRenderedPageBreak/>
        <w:t>8. امام جعفر صادق رئ</w:t>
      </w:r>
      <w:r w:rsidRPr="001747F4">
        <w:rPr>
          <w:rFonts w:cs="B Badr" w:hint="cs"/>
          <w:sz w:val="28"/>
          <w:szCs w:val="28"/>
          <w:rtl/>
        </w:rPr>
        <w:t>ی</w:t>
      </w:r>
      <w:r w:rsidRPr="001747F4">
        <w:rPr>
          <w:rFonts w:cs="B Badr" w:hint="eastAsia"/>
          <w:sz w:val="28"/>
          <w:szCs w:val="28"/>
          <w:rtl/>
        </w:rPr>
        <w:t>س</w:t>
      </w:r>
      <w:r w:rsidRPr="001747F4">
        <w:rPr>
          <w:rFonts w:cs="B Badr"/>
          <w:sz w:val="28"/>
          <w:szCs w:val="28"/>
          <w:rtl/>
        </w:rPr>
        <w:t xml:space="preserve"> مذهب ش</w:t>
      </w:r>
      <w:r w:rsidRPr="001747F4">
        <w:rPr>
          <w:rFonts w:cs="B Badr" w:hint="cs"/>
          <w:sz w:val="28"/>
          <w:szCs w:val="28"/>
          <w:rtl/>
        </w:rPr>
        <w:t>ی</w:t>
      </w:r>
      <w:r w:rsidRPr="001747F4">
        <w:rPr>
          <w:rFonts w:cs="B Badr" w:hint="eastAsia"/>
          <w:sz w:val="28"/>
          <w:szCs w:val="28"/>
          <w:rtl/>
        </w:rPr>
        <w:t>عه</w:t>
      </w:r>
    </w:p>
    <w:p w:rsidR="006D7F16" w:rsidRDefault="001747F4" w:rsidP="001747F4">
      <w:pPr>
        <w:rPr>
          <w:rFonts w:cs="B Badr"/>
          <w:sz w:val="28"/>
          <w:szCs w:val="28"/>
          <w:rtl/>
        </w:rPr>
      </w:pPr>
      <w:r w:rsidRPr="001747F4">
        <w:rPr>
          <w:rFonts w:cs="B Badr" w:hint="eastAsia"/>
          <w:sz w:val="28"/>
          <w:szCs w:val="28"/>
          <w:rtl/>
        </w:rPr>
        <w:t>عبدالام</w:t>
      </w:r>
      <w:r w:rsidRPr="001747F4">
        <w:rPr>
          <w:rFonts w:cs="B Badr" w:hint="cs"/>
          <w:sz w:val="28"/>
          <w:szCs w:val="28"/>
          <w:rtl/>
        </w:rPr>
        <w:t>ی</w:t>
      </w:r>
      <w:r w:rsidRPr="001747F4">
        <w:rPr>
          <w:rFonts w:cs="B Badr" w:hint="eastAsia"/>
          <w:sz w:val="28"/>
          <w:szCs w:val="28"/>
          <w:rtl/>
        </w:rPr>
        <w:t>ر</w:t>
      </w:r>
      <w:r w:rsidRPr="001747F4">
        <w:rPr>
          <w:rFonts w:cs="B Badr"/>
          <w:sz w:val="28"/>
          <w:szCs w:val="28"/>
          <w:rtl/>
        </w:rPr>
        <w:t xml:space="preserve"> فولادزاده, تهران, انتشارات اعلم</w:t>
      </w:r>
      <w:r w:rsidRPr="001747F4">
        <w:rPr>
          <w:rFonts w:cs="B Badr" w:hint="cs"/>
          <w:sz w:val="28"/>
          <w:szCs w:val="28"/>
          <w:rtl/>
        </w:rPr>
        <w:t>ی</w:t>
      </w:r>
      <w:r w:rsidRPr="001747F4">
        <w:rPr>
          <w:rFonts w:cs="B Badr"/>
          <w:sz w:val="28"/>
          <w:szCs w:val="28"/>
          <w:rtl/>
        </w:rPr>
        <w:t>, 1359,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36ص (مصور, و</w:t>
      </w:r>
      <w:r w:rsidRPr="001747F4">
        <w:rPr>
          <w:rFonts w:cs="B Badr" w:hint="cs"/>
          <w:sz w:val="28"/>
          <w:szCs w:val="28"/>
          <w:rtl/>
        </w:rPr>
        <w:t>ی</w:t>
      </w:r>
      <w:r w:rsidRPr="001747F4">
        <w:rPr>
          <w:rFonts w:cs="B Badr" w:hint="eastAsia"/>
          <w:sz w:val="28"/>
          <w:szCs w:val="28"/>
          <w:rtl/>
        </w:rPr>
        <w:t>ژه</w:t>
      </w:r>
      <w:r w:rsidRPr="001747F4">
        <w:rPr>
          <w:rFonts w:cs="B Badr"/>
          <w:sz w:val="28"/>
          <w:szCs w:val="28"/>
          <w:rtl/>
        </w:rPr>
        <w:t xml:space="preserve"> کودکان).</w:t>
      </w:r>
    </w:p>
    <w:p w:rsidR="006D7F16" w:rsidRDefault="001747F4" w:rsidP="001747F4">
      <w:pPr>
        <w:rPr>
          <w:rFonts w:cs="B Badr"/>
          <w:sz w:val="28"/>
          <w:szCs w:val="28"/>
          <w:rtl/>
        </w:rPr>
      </w:pPr>
      <w:r w:rsidRPr="001747F4">
        <w:rPr>
          <w:rFonts w:cs="B Badr"/>
          <w:sz w:val="28"/>
          <w:szCs w:val="28"/>
          <w:rtl/>
        </w:rPr>
        <w:t>9. امام جعفر صادق پ</w:t>
      </w:r>
      <w:r w:rsidRPr="001747F4">
        <w:rPr>
          <w:rFonts w:cs="B Badr" w:hint="cs"/>
          <w:sz w:val="28"/>
          <w:szCs w:val="28"/>
          <w:rtl/>
        </w:rPr>
        <w:t>ی</w:t>
      </w:r>
      <w:r w:rsidRPr="001747F4">
        <w:rPr>
          <w:rFonts w:cs="B Badr" w:hint="eastAsia"/>
          <w:sz w:val="28"/>
          <w:szCs w:val="28"/>
          <w:rtl/>
        </w:rPr>
        <w:t>شوا</w:t>
      </w:r>
      <w:r w:rsidRPr="001747F4">
        <w:rPr>
          <w:rFonts w:cs="B Badr"/>
          <w:sz w:val="28"/>
          <w:szCs w:val="28"/>
          <w:rtl/>
        </w:rPr>
        <w:t xml:space="preserve"> و رئ</w:t>
      </w:r>
      <w:r w:rsidRPr="001747F4">
        <w:rPr>
          <w:rFonts w:cs="B Badr" w:hint="cs"/>
          <w:sz w:val="28"/>
          <w:szCs w:val="28"/>
          <w:rtl/>
        </w:rPr>
        <w:t>ی</w:t>
      </w:r>
      <w:r w:rsidRPr="001747F4">
        <w:rPr>
          <w:rFonts w:cs="B Badr" w:hint="eastAsia"/>
          <w:sz w:val="28"/>
          <w:szCs w:val="28"/>
          <w:rtl/>
        </w:rPr>
        <w:t>س</w:t>
      </w:r>
      <w:r w:rsidRPr="001747F4">
        <w:rPr>
          <w:rFonts w:cs="B Badr"/>
          <w:sz w:val="28"/>
          <w:szCs w:val="28"/>
          <w:rtl/>
        </w:rPr>
        <w:t xml:space="preserve"> مذهب</w:t>
      </w:r>
    </w:p>
    <w:p w:rsidR="006D7F16" w:rsidRDefault="001747F4" w:rsidP="001747F4">
      <w:pPr>
        <w:rPr>
          <w:rFonts w:cs="B Badr"/>
          <w:sz w:val="28"/>
          <w:szCs w:val="28"/>
          <w:rtl/>
        </w:rPr>
      </w:pPr>
      <w:r w:rsidRPr="001747F4">
        <w:rPr>
          <w:rFonts w:cs="B Badr" w:hint="eastAsia"/>
          <w:sz w:val="28"/>
          <w:szCs w:val="28"/>
          <w:rtl/>
        </w:rPr>
        <w:t>عبدالرح</w:t>
      </w:r>
      <w:r w:rsidRPr="001747F4">
        <w:rPr>
          <w:rFonts w:cs="B Badr" w:hint="cs"/>
          <w:sz w:val="28"/>
          <w:szCs w:val="28"/>
          <w:rtl/>
        </w:rPr>
        <w:t>ی</w:t>
      </w:r>
      <w:r w:rsidRPr="001747F4">
        <w:rPr>
          <w:rFonts w:cs="B Badr" w:hint="eastAsia"/>
          <w:sz w:val="28"/>
          <w:szCs w:val="28"/>
          <w:rtl/>
        </w:rPr>
        <w:t>م</w:t>
      </w:r>
      <w:r w:rsidRPr="001747F4">
        <w:rPr>
          <w:rFonts w:cs="B Badr"/>
          <w:sz w:val="28"/>
          <w:szCs w:val="28"/>
          <w:rtl/>
        </w:rPr>
        <w:t xml:space="preserve"> عق</w:t>
      </w:r>
      <w:r w:rsidRPr="001747F4">
        <w:rPr>
          <w:rFonts w:cs="B Badr" w:hint="cs"/>
          <w:sz w:val="28"/>
          <w:szCs w:val="28"/>
          <w:rtl/>
        </w:rPr>
        <w:t>ی</w:t>
      </w:r>
      <w:r w:rsidRPr="001747F4">
        <w:rPr>
          <w:rFonts w:cs="B Badr" w:hint="eastAsia"/>
          <w:sz w:val="28"/>
          <w:szCs w:val="28"/>
          <w:rtl/>
        </w:rPr>
        <w:t>ق</w:t>
      </w:r>
      <w:r w:rsidRPr="001747F4">
        <w:rPr>
          <w:rFonts w:cs="B Badr" w:hint="cs"/>
          <w:sz w:val="28"/>
          <w:szCs w:val="28"/>
          <w:rtl/>
        </w:rPr>
        <w:t>ی</w:t>
      </w:r>
      <w:r w:rsidRPr="001747F4">
        <w:rPr>
          <w:rFonts w:cs="B Badr"/>
          <w:sz w:val="28"/>
          <w:szCs w:val="28"/>
          <w:rtl/>
        </w:rPr>
        <w:t xml:space="preserve"> بخشا</w:t>
      </w:r>
      <w:r w:rsidRPr="001747F4">
        <w:rPr>
          <w:rFonts w:cs="B Badr" w:hint="cs"/>
          <w:sz w:val="28"/>
          <w:szCs w:val="28"/>
          <w:rtl/>
        </w:rPr>
        <w:t>ی</w:t>
      </w:r>
      <w:r w:rsidRPr="001747F4">
        <w:rPr>
          <w:rFonts w:cs="B Badr" w:hint="eastAsia"/>
          <w:sz w:val="28"/>
          <w:szCs w:val="28"/>
          <w:rtl/>
        </w:rPr>
        <w:t>ش</w:t>
      </w:r>
      <w:r w:rsidRPr="001747F4">
        <w:rPr>
          <w:rFonts w:cs="B Badr" w:hint="cs"/>
          <w:sz w:val="28"/>
          <w:szCs w:val="28"/>
          <w:rtl/>
        </w:rPr>
        <w:t>ی</w:t>
      </w:r>
      <w:r w:rsidRPr="001747F4">
        <w:rPr>
          <w:rFonts w:cs="B Badr"/>
          <w:sz w:val="28"/>
          <w:szCs w:val="28"/>
          <w:rtl/>
        </w:rPr>
        <w:t>, قم, انتشارات نسل جوان, 1361, ج</w:t>
      </w:r>
      <w:r w:rsidRPr="001747F4">
        <w:rPr>
          <w:rFonts w:cs="B Badr" w:hint="cs"/>
          <w:sz w:val="28"/>
          <w:szCs w:val="28"/>
          <w:rtl/>
        </w:rPr>
        <w:t>ی</w:t>
      </w:r>
      <w:r w:rsidRPr="001747F4">
        <w:rPr>
          <w:rFonts w:cs="B Badr" w:hint="eastAsia"/>
          <w:sz w:val="28"/>
          <w:szCs w:val="28"/>
          <w:rtl/>
        </w:rPr>
        <w:t>ب</w:t>
      </w:r>
      <w:r w:rsidRPr="001747F4">
        <w:rPr>
          <w:rFonts w:cs="B Badr" w:hint="cs"/>
          <w:sz w:val="28"/>
          <w:szCs w:val="28"/>
          <w:rtl/>
        </w:rPr>
        <w:t>ی</w:t>
      </w:r>
      <w:r w:rsidRPr="001747F4">
        <w:rPr>
          <w:rFonts w:cs="B Badr"/>
          <w:sz w:val="28"/>
          <w:szCs w:val="28"/>
          <w:rtl/>
        </w:rPr>
        <w:t>, 319ص.</w:t>
      </w:r>
    </w:p>
    <w:p w:rsidR="006D7F16" w:rsidRDefault="001747F4" w:rsidP="001747F4">
      <w:pPr>
        <w:rPr>
          <w:rFonts w:cs="B Badr"/>
          <w:sz w:val="28"/>
          <w:szCs w:val="28"/>
          <w:rtl/>
        </w:rPr>
      </w:pPr>
      <w:r w:rsidRPr="001747F4">
        <w:rPr>
          <w:rFonts w:cs="B Badr"/>
          <w:sz w:val="28"/>
          <w:szCs w:val="28"/>
          <w:rtl/>
        </w:rPr>
        <w:t>10. امام جعفر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کاظم ارفع, تهران, مؤسسه انتشارات</w:t>
      </w:r>
      <w:r w:rsidRPr="001747F4">
        <w:rPr>
          <w:rFonts w:cs="B Badr" w:hint="cs"/>
          <w:sz w:val="28"/>
          <w:szCs w:val="28"/>
          <w:rtl/>
        </w:rPr>
        <w:t>ی</w:t>
      </w:r>
      <w:r w:rsidRPr="001747F4">
        <w:rPr>
          <w:rFonts w:cs="B Badr"/>
          <w:sz w:val="28"/>
          <w:szCs w:val="28"/>
          <w:rtl/>
        </w:rPr>
        <w:t xml:space="preserve"> ف</w:t>
      </w:r>
      <w:r w:rsidRPr="001747F4">
        <w:rPr>
          <w:rFonts w:cs="B Badr" w:hint="cs"/>
          <w:sz w:val="28"/>
          <w:szCs w:val="28"/>
          <w:rtl/>
        </w:rPr>
        <w:t>ی</w:t>
      </w:r>
      <w:r w:rsidRPr="001747F4">
        <w:rPr>
          <w:rFonts w:cs="B Badr" w:hint="eastAsia"/>
          <w:sz w:val="28"/>
          <w:szCs w:val="28"/>
          <w:rtl/>
        </w:rPr>
        <w:t>ض</w:t>
      </w:r>
      <w:r w:rsidRPr="001747F4">
        <w:rPr>
          <w:rFonts w:cs="B Badr"/>
          <w:sz w:val="28"/>
          <w:szCs w:val="28"/>
          <w:rtl/>
        </w:rPr>
        <w:t xml:space="preserve"> کاشان</w:t>
      </w:r>
      <w:r w:rsidRPr="001747F4">
        <w:rPr>
          <w:rFonts w:cs="B Badr" w:hint="cs"/>
          <w:sz w:val="28"/>
          <w:szCs w:val="28"/>
          <w:rtl/>
        </w:rPr>
        <w:t>ی</w:t>
      </w:r>
      <w:r w:rsidRPr="001747F4">
        <w:rPr>
          <w:rFonts w:cs="B Badr"/>
          <w:sz w:val="28"/>
          <w:szCs w:val="28"/>
          <w:rtl/>
        </w:rPr>
        <w:t>, 1370, رقع</w:t>
      </w:r>
      <w:r w:rsidRPr="001747F4">
        <w:rPr>
          <w:rFonts w:cs="B Badr" w:hint="cs"/>
          <w:sz w:val="28"/>
          <w:szCs w:val="28"/>
          <w:rtl/>
        </w:rPr>
        <w:t>ی</w:t>
      </w:r>
      <w:r w:rsidRPr="001747F4">
        <w:rPr>
          <w:rFonts w:cs="B Badr"/>
          <w:sz w:val="28"/>
          <w:szCs w:val="28"/>
          <w:rtl/>
        </w:rPr>
        <w:t>, 89 ص (از سر</w:t>
      </w:r>
      <w:r w:rsidRPr="001747F4">
        <w:rPr>
          <w:rFonts w:cs="B Badr" w:hint="cs"/>
          <w:sz w:val="28"/>
          <w:szCs w:val="28"/>
          <w:rtl/>
        </w:rPr>
        <w:t>ی</w:t>
      </w:r>
      <w:r w:rsidRPr="001747F4">
        <w:rPr>
          <w:rFonts w:cs="B Badr"/>
          <w:sz w:val="28"/>
          <w:szCs w:val="28"/>
          <w:rtl/>
        </w:rPr>
        <w:t xml:space="preserve"> س</w:t>
      </w:r>
      <w:r w:rsidRPr="001747F4">
        <w:rPr>
          <w:rFonts w:cs="B Badr" w:hint="cs"/>
          <w:sz w:val="28"/>
          <w:szCs w:val="28"/>
          <w:rtl/>
        </w:rPr>
        <w:t>ی</w:t>
      </w:r>
      <w:r w:rsidRPr="001747F4">
        <w:rPr>
          <w:rFonts w:cs="B Badr" w:hint="eastAsia"/>
          <w:sz w:val="28"/>
          <w:szCs w:val="28"/>
          <w:rtl/>
        </w:rPr>
        <w:t>ره</w:t>
      </w:r>
      <w:r w:rsidRPr="001747F4">
        <w:rPr>
          <w:rFonts w:cs="B Badr"/>
          <w:sz w:val="28"/>
          <w:szCs w:val="28"/>
          <w:rtl/>
        </w:rPr>
        <w:t xml:space="preserve"> عمل</w:t>
      </w:r>
      <w:r w:rsidRPr="001747F4">
        <w:rPr>
          <w:rFonts w:cs="B Badr" w:hint="cs"/>
          <w:sz w:val="28"/>
          <w:szCs w:val="28"/>
          <w:rtl/>
        </w:rPr>
        <w:t>ی</w:t>
      </w:r>
      <w:r w:rsidRPr="001747F4">
        <w:rPr>
          <w:rFonts w:cs="B Badr"/>
          <w:sz w:val="28"/>
          <w:szCs w:val="28"/>
          <w:rtl/>
        </w:rPr>
        <w:t xml:space="preserve"> اهلب</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w:t>
      </w:r>
    </w:p>
    <w:p w:rsidR="006D7F16" w:rsidRDefault="001747F4" w:rsidP="001747F4">
      <w:pPr>
        <w:rPr>
          <w:rFonts w:cs="B Badr"/>
          <w:sz w:val="28"/>
          <w:szCs w:val="28"/>
          <w:rtl/>
        </w:rPr>
      </w:pPr>
      <w:r w:rsidRPr="001747F4">
        <w:rPr>
          <w:rFonts w:cs="B Badr"/>
          <w:sz w:val="28"/>
          <w:szCs w:val="28"/>
          <w:rtl/>
        </w:rPr>
        <w:t>11. امام جعفر صادق</w:t>
      </w:r>
    </w:p>
    <w:p w:rsidR="006D7F16" w:rsidRDefault="001747F4" w:rsidP="001747F4">
      <w:pPr>
        <w:rPr>
          <w:rFonts w:cs="B Badr"/>
          <w:sz w:val="28"/>
          <w:szCs w:val="28"/>
          <w:rtl/>
        </w:rPr>
      </w:pPr>
      <w:r w:rsidRPr="001747F4">
        <w:rPr>
          <w:rFonts w:cs="B Badr" w:hint="eastAsia"/>
          <w:sz w:val="28"/>
          <w:szCs w:val="28"/>
          <w:rtl/>
        </w:rPr>
        <w:t>گروه</w:t>
      </w:r>
      <w:r w:rsidRPr="001747F4">
        <w:rPr>
          <w:rFonts w:cs="B Badr"/>
          <w:sz w:val="28"/>
          <w:szCs w:val="28"/>
          <w:rtl/>
        </w:rPr>
        <w:t xml:space="preserve"> نو</w:t>
      </w:r>
      <w:r w:rsidRPr="001747F4">
        <w:rPr>
          <w:rFonts w:cs="B Badr" w:hint="cs"/>
          <w:sz w:val="28"/>
          <w:szCs w:val="28"/>
          <w:rtl/>
        </w:rPr>
        <w:t>ی</w:t>
      </w:r>
      <w:r w:rsidRPr="001747F4">
        <w:rPr>
          <w:rFonts w:cs="B Badr" w:hint="eastAsia"/>
          <w:sz w:val="28"/>
          <w:szCs w:val="28"/>
          <w:rtl/>
        </w:rPr>
        <w:t>سندگان</w:t>
      </w:r>
      <w:r w:rsidRPr="001747F4">
        <w:rPr>
          <w:rFonts w:cs="B Badr"/>
          <w:sz w:val="28"/>
          <w:szCs w:val="28"/>
          <w:rtl/>
        </w:rPr>
        <w:t xml:space="preserve"> مؤسسة البلاغ, ترجمه واحد تدو</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و ترجمه, تهران, سازمان تبل</w:t>
      </w:r>
      <w:r w:rsidRPr="001747F4">
        <w:rPr>
          <w:rFonts w:cs="B Badr" w:hint="cs"/>
          <w:sz w:val="28"/>
          <w:szCs w:val="28"/>
          <w:rtl/>
        </w:rPr>
        <w:t>ی</w:t>
      </w:r>
      <w:r w:rsidRPr="001747F4">
        <w:rPr>
          <w:rFonts w:cs="B Badr" w:hint="eastAsia"/>
          <w:sz w:val="28"/>
          <w:szCs w:val="28"/>
          <w:rtl/>
        </w:rPr>
        <w:t>غات</w:t>
      </w:r>
      <w:r w:rsidRPr="001747F4">
        <w:rPr>
          <w:rFonts w:cs="B Badr"/>
          <w:sz w:val="28"/>
          <w:szCs w:val="28"/>
          <w:rtl/>
        </w:rPr>
        <w:t xml:space="preserve"> اسلام</w:t>
      </w:r>
      <w:r w:rsidRPr="001747F4">
        <w:rPr>
          <w:rFonts w:cs="B Badr" w:hint="cs"/>
          <w:sz w:val="28"/>
          <w:szCs w:val="28"/>
          <w:rtl/>
        </w:rPr>
        <w:t>ی</w:t>
      </w:r>
      <w:r w:rsidRPr="001747F4">
        <w:rPr>
          <w:rFonts w:cs="B Badr"/>
          <w:sz w:val="28"/>
          <w:szCs w:val="28"/>
          <w:rtl/>
        </w:rPr>
        <w:t>, 1366, ج</w:t>
      </w:r>
      <w:r w:rsidRPr="001747F4">
        <w:rPr>
          <w:rFonts w:cs="B Badr" w:hint="cs"/>
          <w:sz w:val="28"/>
          <w:szCs w:val="28"/>
          <w:rtl/>
        </w:rPr>
        <w:t>ی</w:t>
      </w:r>
      <w:r w:rsidRPr="001747F4">
        <w:rPr>
          <w:rFonts w:cs="B Badr" w:hint="eastAsia"/>
          <w:sz w:val="28"/>
          <w:szCs w:val="28"/>
          <w:rtl/>
        </w:rPr>
        <w:t>ب</w:t>
      </w:r>
      <w:r w:rsidRPr="001747F4">
        <w:rPr>
          <w:rFonts w:cs="B Badr" w:hint="cs"/>
          <w:sz w:val="28"/>
          <w:szCs w:val="28"/>
          <w:rtl/>
        </w:rPr>
        <w:t>ی</w:t>
      </w:r>
      <w:r w:rsidRPr="001747F4">
        <w:rPr>
          <w:rFonts w:cs="B Badr"/>
          <w:sz w:val="28"/>
          <w:szCs w:val="28"/>
          <w:rtl/>
        </w:rPr>
        <w:t>, 67ص (از سر</w:t>
      </w:r>
      <w:r w:rsidRPr="001747F4">
        <w:rPr>
          <w:rFonts w:cs="B Badr" w:hint="cs"/>
          <w:sz w:val="28"/>
          <w:szCs w:val="28"/>
          <w:rtl/>
        </w:rPr>
        <w:t>ی</w:t>
      </w:r>
      <w:r w:rsidRPr="001747F4">
        <w:rPr>
          <w:rFonts w:cs="B Badr"/>
          <w:sz w:val="28"/>
          <w:szCs w:val="28"/>
          <w:rtl/>
        </w:rPr>
        <w:t xml:space="preserve"> سرچشمه‌ها</w:t>
      </w:r>
      <w:r w:rsidRPr="001747F4">
        <w:rPr>
          <w:rFonts w:cs="B Badr" w:hint="cs"/>
          <w:sz w:val="28"/>
          <w:szCs w:val="28"/>
          <w:rtl/>
        </w:rPr>
        <w:t>ی</w:t>
      </w:r>
      <w:r w:rsidRPr="001747F4">
        <w:rPr>
          <w:rFonts w:cs="B Badr"/>
          <w:sz w:val="28"/>
          <w:szCs w:val="28"/>
          <w:rtl/>
        </w:rPr>
        <w:t xml:space="preserve"> نور).</w:t>
      </w:r>
    </w:p>
    <w:p w:rsidR="006D7F16" w:rsidRDefault="001747F4" w:rsidP="001747F4">
      <w:pPr>
        <w:rPr>
          <w:rFonts w:cs="B Badr"/>
          <w:sz w:val="28"/>
          <w:szCs w:val="28"/>
          <w:rtl/>
        </w:rPr>
      </w:pPr>
      <w:r w:rsidRPr="001747F4">
        <w:rPr>
          <w:rFonts w:cs="B Badr"/>
          <w:sz w:val="28"/>
          <w:szCs w:val="28"/>
          <w:rtl/>
        </w:rPr>
        <w:t>12. بحر اللئال</w:t>
      </w:r>
      <w:r w:rsidRPr="001747F4">
        <w:rPr>
          <w:rFonts w:cs="B Badr" w:hint="cs"/>
          <w:sz w:val="28"/>
          <w:szCs w:val="28"/>
          <w:rtl/>
        </w:rPr>
        <w:t>ی</w:t>
      </w:r>
      <w:r w:rsidRPr="001747F4">
        <w:rPr>
          <w:rFonts w:cs="B Badr"/>
          <w:sz w:val="28"/>
          <w:szCs w:val="28"/>
          <w:rtl/>
        </w:rPr>
        <w:t xml:space="preserve"> (زندگان</w:t>
      </w:r>
      <w:r w:rsidRPr="001747F4">
        <w:rPr>
          <w:rFonts w:cs="B Badr" w:hint="cs"/>
          <w:sz w:val="28"/>
          <w:szCs w:val="28"/>
          <w:rtl/>
        </w:rPr>
        <w:t>ی</w:t>
      </w:r>
      <w:r w:rsidRPr="001747F4">
        <w:rPr>
          <w:rFonts w:cs="B Badr"/>
          <w:sz w:val="28"/>
          <w:szCs w:val="28"/>
          <w:rtl/>
        </w:rPr>
        <w:t xml:space="preserve"> حضرت صادق )</w:t>
      </w:r>
    </w:p>
    <w:p w:rsidR="006D7F16" w:rsidRDefault="001747F4" w:rsidP="001747F4">
      <w:pPr>
        <w:rPr>
          <w:rFonts w:cs="B Badr"/>
          <w:sz w:val="28"/>
          <w:szCs w:val="28"/>
          <w:rtl/>
        </w:rPr>
      </w:pPr>
      <w:r w:rsidRPr="001747F4">
        <w:rPr>
          <w:rFonts w:cs="B Badr" w:hint="eastAsia"/>
          <w:sz w:val="28"/>
          <w:szCs w:val="28"/>
          <w:rtl/>
        </w:rPr>
        <w:t>م</w:t>
      </w:r>
      <w:r w:rsidRPr="001747F4">
        <w:rPr>
          <w:rFonts w:cs="B Badr" w:hint="cs"/>
          <w:sz w:val="28"/>
          <w:szCs w:val="28"/>
          <w:rtl/>
        </w:rPr>
        <w:t>ی</w:t>
      </w:r>
      <w:r w:rsidRPr="001747F4">
        <w:rPr>
          <w:rFonts w:cs="B Badr" w:hint="eastAsia"/>
          <w:sz w:val="28"/>
          <w:szCs w:val="28"/>
          <w:rtl/>
        </w:rPr>
        <w:t>رزا</w:t>
      </w:r>
      <w:r w:rsidRPr="001747F4">
        <w:rPr>
          <w:rFonts w:cs="B Badr"/>
          <w:sz w:val="28"/>
          <w:szCs w:val="28"/>
          <w:rtl/>
        </w:rPr>
        <w:t xml:space="preserve"> عل</w:t>
      </w:r>
      <w:r w:rsidRPr="001747F4">
        <w:rPr>
          <w:rFonts w:cs="B Badr" w:hint="cs"/>
          <w:sz w:val="28"/>
          <w:szCs w:val="28"/>
          <w:rtl/>
        </w:rPr>
        <w:t>ی</w:t>
      </w:r>
      <w:r w:rsidRPr="001747F4">
        <w:rPr>
          <w:rFonts w:cs="B Badr"/>
          <w:sz w:val="28"/>
          <w:szCs w:val="28"/>
          <w:rtl/>
        </w:rPr>
        <w:t xml:space="preserve"> اکبر نواب ش</w:t>
      </w:r>
      <w:r w:rsidRPr="001747F4">
        <w:rPr>
          <w:rFonts w:cs="B Badr" w:hint="cs"/>
          <w:sz w:val="28"/>
          <w:szCs w:val="28"/>
          <w:rtl/>
        </w:rPr>
        <w:t>ی</w:t>
      </w:r>
      <w:r w:rsidRPr="001747F4">
        <w:rPr>
          <w:rFonts w:cs="B Badr" w:hint="eastAsia"/>
          <w:sz w:val="28"/>
          <w:szCs w:val="28"/>
          <w:rtl/>
        </w:rPr>
        <w:t>راز</w:t>
      </w:r>
      <w:r w:rsidRPr="001747F4">
        <w:rPr>
          <w:rFonts w:cs="B Badr" w:hint="cs"/>
          <w:sz w:val="28"/>
          <w:szCs w:val="28"/>
          <w:rtl/>
        </w:rPr>
        <w:t>ی</w:t>
      </w:r>
      <w:r w:rsidRPr="001747F4">
        <w:rPr>
          <w:rFonts w:cs="B Badr"/>
          <w:sz w:val="28"/>
          <w:szCs w:val="28"/>
          <w:rtl/>
        </w:rPr>
        <w:t>, چاپ سوم, ش</w:t>
      </w:r>
      <w:r w:rsidRPr="001747F4">
        <w:rPr>
          <w:rFonts w:cs="B Badr" w:hint="cs"/>
          <w:sz w:val="28"/>
          <w:szCs w:val="28"/>
          <w:rtl/>
        </w:rPr>
        <w:t>ی</w:t>
      </w:r>
      <w:r w:rsidRPr="001747F4">
        <w:rPr>
          <w:rFonts w:cs="B Badr" w:hint="eastAsia"/>
          <w:sz w:val="28"/>
          <w:szCs w:val="28"/>
          <w:rtl/>
        </w:rPr>
        <w:t>راز</w:t>
      </w:r>
      <w:r w:rsidRPr="001747F4">
        <w:rPr>
          <w:rFonts w:cs="B Badr"/>
          <w:sz w:val="28"/>
          <w:szCs w:val="28"/>
          <w:rtl/>
        </w:rPr>
        <w:t>, 1381ق,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520ص.</w:t>
      </w:r>
    </w:p>
    <w:p w:rsidR="006D7F16" w:rsidRDefault="001747F4" w:rsidP="001747F4">
      <w:pPr>
        <w:rPr>
          <w:rFonts w:cs="B Badr"/>
          <w:sz w:val="28"/>
          <w:szCs w:val="28"/>
          <w:rtl/>
        </w:rPr>
      </w:pPr>
      <w:r w:rsidRPr="001747F4">
        <w:rPr>
          <w:rFonts w:cs="B Badr"/>
          <w:sz w:val="28"/>
          <w:szCs w:val="28"/>
          <w:rtl/>
        </w:rPr>
        <w:t>13. پ</w:t>
      </w:r>
      <w:r w:rsidRPr="001747F4">
        <w:rPr>
          <w:rFonts w:cs="B Badr" w:hint="cs"/>
          <w:sz w:val="28"/>
          <w:szCs w:val="28"/>
          <w:rtl/>
        </w:rPr>
        <w:t>ی</w:t>
      </w:r>
      <w:r w:rsidRPr="001747F4">
        <w:rPr>
          <w:rFonts w:cs="B Badr" w:hint="eastAsia"/>
          <w:sz w:val="28"/>
          <w:szCs w:val="28"/>
          <w:rtl/>
        </w:rPr>
        <w:t>شوا</w:t>
      </w:r>
      <w:r w:rsidRPr="001747F4">
        <w:rPr>
          <w:rFonts w:cs="B Badr" w:hint="cs"/>
          <w:sz w:val="28"/>
          <w:szCs w:val="28"/>
          <w:rtl/>
        </w:rPr>
        <w:t>ی</w:t>
      </w:r>
      <w:r w:rsidRPr="001747F4">
        <w:rPr>
          <w:rFonts w:cs="B Badr"/>
          <w:sz w:val="28"/>
          <w:szCs w:val="28"/>
          <w:rtl/>
        </w:rPr>
        <w:t xml:space="preserve"> ششم امام جعفر صادق</w:t>
      </w:r>
    </w:p>
    <w:p w:rsidR="006D7F16" w:rsidRDefault="001747F4" w:rsidP="001747F4">
      <w:pPr>
        <w:rPr>
          <w:rFonts w:cs="B Badr"/>
          <w:sz w:val="28"/>
          <w:szCs w:val="28"/>
          <w:rtl/>
        </w:rPr>
      </w:pPr>
      <w:r w:rsidRPr="001747F4">
        <w:rPr>
          <w:rFonts w:cs="B Badr" w:hint="eastAsia"/>
          <w:sz w:val="28"/>
          <w:szCs w:val="28"/>
          <w:rtl/>
        </w:rPr>
        <w:t>گروه</w:t>
      </w:r>
      <w:r w:rsidRPr="001747F4">
        <w:rPr>
          <w:rFonts w:cs="B Badr"/>
          <w:sz w:val="28"/>
          <w:szCs w:val="28"/>
          <w:rtl/>
        </w:rPr>
        <w:t xml:space="preserve"> نو</w:t>
      </w:r>
      <w:r w:rsidRPr="001747F4">
        <w:rPr>
          <w:rFonts w:cs="B Badr" w:hint="cs"/>
          <w:sz w:val="28"/>
          <w:szCs w:val="28"/>
          <w:rtl/>
        </w:rPr>
        <w:t>ی</w:t>
      </w:r>
      <w:r w:rsidRPr="001747F4">
        <w:rPr>
          <w:rFonts w:cs="B Badr" w:hint="eastAsia"/>
          <w:sz w:val="28"/>
          <w:szCs w:val="28"/>
          <w:rtl/>
        </w:rPr>
        <w:t>سندگان</w:t>
      </w:r>
      <w:r w:rsidRPr="001747F4">
        <w:rPr>
          <w:rFonts w:cs="B Badr"/>
          <w:sz w:val="28"/>
          <w:szCs w:val="28"/>
          <w:rtl/>
        </w:rPr>
        <w:t>, چاپ مکرر, قم, مؤسسه در راه حق, 1369, رقع</w:t>
      </w:r>
      <w:r w:rsidRPr="001747F4">
        <w:rPr>
          <w:rFonts w:cs="B Badr" w:hint="cs"/>
          <w:sz w:val="28"/>
          <w:szCs w:val="28"/>
          <w:rtl/>
        </w:rPr>
        <w:t>ی</w:t>
      </w:r>
      <w:r w:rsidRPr="001747F4">
        <w:rPr>
          <w:rFonts w:cs="B Badr"/>
          <w:sz w:val="28"/>
          <w:szCs w:val="28"/>
          <w:rtl/>
        </w:rPr>
        <w:t>, 78ص (ا</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کتاب به عرب</w:t>
      </w:r>
      <w:r w:rsidRPr="001747F4">
        <w:rPr>
          <w:rFonts w:cs="B Badr" w:hint="cs"/>
          <w:sz w:val="28"/>
          <w:szCs w:val="28"/>
          <w:rtl/>
        </w:rPr>
        <w:t>ی</w:t>
      </w:r>
      <w:r w:rsidRPr="001747F4">
        <w:rPr>
          <w:rFonts w:cs="B Badr"/>
          <w:sz w:val="28"/>
          <w:szCs w:val="28"/>
          <w:rtl/>
        </w:rPr>
        <w:t xml:space="preserve"> و اردو ترجمه شده است).</w:t>
      </w:r>
    </w:p>
    <w:p w:rsidR="006D7F16" w:rsidRDefault="001747F4" w:rsidP="001747F4">
      <w:pPr>
        <w:rPr>
          <w:rFonts w:cs="B Badr"/>
          <w:sz w:val="28"/>
          <w:szCs w:val="28"/>
          <w:rtl/>
        </w:rPr>
      </w:pPr>
      <w:r w:rsidRPr="001747F4">
        <w:rPr>
          <w:rFonts w:cs="B Badr"/>
          <w:sz w:val="28"/>
          <w:szCs w:val="28"/>
          <w:rtl/>
        </w:rPr>
        <w:t>14. پ</w:t>
      </w:r>
      <w:r w:rsidRPr="001747F4">
        <w:rPr>
          <w:rFonts w:cs="B Badr" w:hint="cs"/>
          <w:sz w:val="28"/>
          <w:szCs w:val="28"/>
          <w:rtl/>
        </w:rPr>
        <w:t>ی</w:t>
      </w:r>
      <w:r w:rsidRPr="001747F4">
        <w:rPr>
          <w:rFonts w:cs="B Badr" w:hint="eastAsia"/>
          <w:sz w:val="28"/>
          <w:szCs w:val="28"/>
          <w:rtl/>
        </w:rPr>
        <w:t>شوا</w:t>
      </w:r>
      <w:r w:rsidRPr="001747F4">
        <w:rPr>
          <w:rFonts w:cs="B Badr" w:hint="cs"/>
          <w:sz w:val="28"/>
          <w:szCs w:val="28"/>
          <w:rtl/>
        </w:rPr>
        <w:t>ی</w:t>
      </w:r>
      <w:r w:rsidRPr="001747F4">
        <w:rPr>
          <w:rFonts w:cs="B Badr"/>
          <w:sz w:val="28"/>
          <w:szCs w:val="28"/>
          <w:rtl/>
        </w:rPr>
        <w:t xml:space="preserve">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عل</w:t>
      </w:r>
      <w:r w:rsidRPr="001747F4">
        <w:rPr>
          <w:rFonts w:cs="B Badr" w:hint="cs"/>
          <w:sz w:val="28"/>
          <w:szCs w:val="28"/>
          <w:rtl/>
        </w:rPr>
        <w:t>ی</w:t>
      </w:r>
      <w:r w:rsidRPr="001747F4">
        <w:rPr>
          <w:rFonts w:cs="B Badr"/>
          <w:sz w:val="28"/>
          <w:szCs w:val="28"/>
          <w:rtl/>
        </w:rPr>
        <w:t xml:space="preserve"> خامنه ا</w:t>
      </w:r>
      <w:r w:rsidRPr="001747F4">
        <w:rPr>
          <w:rFonts w:cs="B Badr" w:hint="cs"/>
          <w:sz w:val="28"/>
          <w:szCs w:val="28"/>
          <w:rtl/>
        </w:rPr>
        <w:t>ی</w:t>
      </w:r>
      <w:r w:rsidRPr="001747F4">
        <w:rPr>
          <w:rFonts w:cs="B Badr"/>
          <w:sz w:val="28"/>
          <w:szCs w:val="28"/>
          <w:rtl/>
        </w:rPr>
        <w:t>, چاپ دوم, تهران, انتشارات 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جمال, 1361.</w:t>
      </w:r>
    </w:p>
    <w:p w:rsidR="006D7F16" w:rsidRDefault="001747F4" w:rsidP="001747F4">
      <w:pPr>
        <w:rPr>
          <w:rFonts w:cs="B Badr"/>
          <w:sz w:val="28"/>
          <w:szCs w:val="28"/>
          <w:rtl/>
        </w:rPr>
      </w:pPr>
      <w:r w:rsidRPr="001747F4">
        <w:rPr>
          <w:rFonts w:cs="B Badr"/>
          <w:sz w:val="28"/>
          <w:szCs w:val="28"/>
          <w:rtl/>
        </w:rPr>
        <w:t>15. تار</w:t>
      </w:r>
      <w:r w:rsidRPr="001747F4">
        <w:rPr>
          <w:rFonts w:cs="B Badr" w:hint="cs"/>
          <w:sz w:val="28"/>
          <w:szCs w:val="28"/>
          <w:rtl/>
        </w:rPr>
        <w:t>ی</w:t>
      </w:r>
      <w:r w:rsidRPr="001747F4">
        <w:rPr>
          <w:rFonts w:cs="B Badr" w:hint="eastAsia"/>
          <w:sz w:val="28"/>
          <w:szCs w:val="28"/>
          <w:rtl/>
        </w:rPr>
        <w:t>خ</w:t>
      </w:r>
      <w:r w:rsidRPr="001747F4">
        <w:rPr>
          <w:rFonts w:cs="B Badr"/>
          <w:sz w:val="28"/>
          <w:szCs w:val="28"/>
          <w:rtl/>
        </w:rPr>
        <w:t xml:space="preserve"> عصر جعفر</w:t>
      </w:r>
      <w:r w:rsidRPr="001747F4">
        <w:rPr>
          <w:rFonts w:cs="B Badr" w:hint="cs"/>
          <w:sz w:val="28"/>
          <w:szCs w:val="28"/>
          <w:rtl/>
        </w:rPr>
        <w:t>ی</w:t>
      </w:r>
      <w:r w:rsidRPr="001747F4">
        <w:rPr>
          <w:rFonts w:cs="B Badr"/>
          <w:sz w:val="28"/>
          <w:szCs w:val="28"/>
          <w:rtl/>
        </w:rPr>
        <w:t>, (پ</w:t>
      </w:r>
      <w:r w:rsidRPr="001747F4">
        <w:rPr>
          <w:rFonts w:cs="B Badr" w:hint="cs"/>
          <w:sz w:val="28"/>
          <w:szCs w:val="28"/>
          <w:rtl/>
        </w:rPr>
        <w:t>ی</w:t>
      </w:r>
      <w:r w:rsidRPr="001747F4">
        <w:rPr>
          <w:rFonts w:cs="B Badr" w:hint="eastAsia"/>
          <w:sz w:val="28"/>
          <w:szCs w:val="28"/>
          <w:rtl/>
        </w:rPr>
        <w:t>رامون</w:t>
      </w:r>
      <w:r w:rsidRPr="001747F4">
        <w:rPr>
          <w:rFonts w:cs="B Badr"/>
          <w:sz w:val="28"/>
          <w:szCs w:val="28"/>
          <w:rtl/>
        </w:rPr>
        <w:t xml:space="preserve"> زندگ</w:t>
      </w:r>
      <w:r w:rsidRPr="001747F4">
        <w:rPr>
          <w:rFonts w:cs="B Badr" w:hint="cs"/>
          <w:sz w:val="28"/>
          <w:szCs w:val="28"/>
          <w:rtl/>
        </w:rPr>
        <w:t>ی</w:t>
      </w:r>
      <w:r w:rsidRPr="001747F4">
        <w:rPr>
          <w:rFonts w:cs="B Badr"/>
          <w:sz w:val="28"/>
          <w:szCs w:val="28"/>
          <w:rtl/>
        </w:rPr>
        <w:t xml:space="preserve"> امام صادق )</w:t>
      </w:r>
    </w:p>
    <w:p w:rsidR="006D7F16" w:rsidRDefault="001747F4" w:rsidP="001747F4">
      <w:pPr>
        <w:rPr>
          <w:rFonts w:cs="B Badr"/>
          <w:sz w:val="28"/>
          <w:szCs w:val="28"/>
          <w:rtl/>
        </w:rPr>
      </w:pPr>
      <w:r w:rsidRPr="001747F4">
        <w:rPr>
          <w:rFonts w:cs="B Badr" w:hint="eastAsia"/>
          <w:sz w:val="28"/>
          <w:szCs w:val="28"/>
          <w:rtl/>
        </w:rPr>
        <w:t>ابوالقاسم</w:t>
      </w:r>
      <w:r w:rsidRPr="001747F4">
        <w:rPr>
          <w:rFonts w:cs="B Badr"/>
          <w:sz w:val="28"/>
          <w:szCs w:val="28"/>
          <w:rtl/>
        </w:rPr>
        <w:t xml:space="preserve"> سحاب (1304 ـ 1376ق), تهران, کتابفروش</w:t>
      </w:r>
      <w:r w:rsidRPr="001747F4">
        <w:rPr>
          <w:rFonts w:cs="B Badr" w:hint="cs"/>
          <w:sz w:val="28"/>
          <w:szCs w:val="28"/>
          <w:rtl/>
        </w:rPr>
        <w:t>ی</w:t>
      </w:r>
      <w:r w:rsidRPr="001747F4">
        <w:rPr>
          <w:rFonts w:cs="B Badr"/>
          <w:sz w:val="28"/>
          <w:szCs w:val="28"/>
          <w:rtl/>
        </w:rPr>
        <w:t xml:space="preserve"> اسلام</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1374ق, 2ج.</w:t>
      </w:r>
    </w:p>
    <w:p w:rsidR="006D7F16" w:rsidRDefault="001747F4" w:rsidP="001747F4">
      <w:pPr>
        <w:rPr>
          <w:rFonts w:cs="B Badr"/>
          <w:sz w:val="28"/>
          <w:szCs w:val="28"/>
          <w:rtl/>
        </w:rPr>
      </w:pPr>
      <w:r w:rsidRPr="001747F4">
        <w:rPr>
          <w:rFonts w:cs="B Badr"/>
          <w:sz w:val="28"/>
          <w:szCs w:val="28"/>
          <w:rtl/>
        </w:rPr>
        <w:t xml:space="preserve">16. ترجمه جلد </w:t>
      </w:r>
      <w:r w:rsidRPr="001747F4">
        <w:rPr>
          <w:rFonts w:cs="B Badr" w:hint="cs"/>
          <w:sz w:val="28"/>
          <w:szCs w:val="28"/>
          <w:rtl/>
        </w:rPr>
        <w:t>ی</w:t>
      </w:r>
      <w:r w:rsidRPr="001747F4">
        <w:rPr>
          <w:rFonts w:cs="B Badr" w:hint="eastAsia"/>
          <w:sz w:val="28"/>
          <w:szCs w:val="28"/>
          <w:rtl/>
        </w:rPr>
        <w:t>ازدهم</w:t>
      </w:r>
      <w:r w:rsidRPr="001747F4">
        <w:rPr>
          <w:rFonts w:cs="B Badr"/>
          <w:sz w:val="28"/>
          <w:szCs w:val="28"/>
          <w:rtl/>
        </w:rPr>
        <w:t xml:space="preserve"> بحار الانوار (قسم دوم) (زنـدگـان</w:t>
      </w:r>
      <w:r w:rsidRPr="001747F4">
        <w:rPr>
          <w:rFonts w:cs="B Badr" w:hint="cs"/>
          <w:sz w:val="28"/>
          <w:szCs w:val="28"/>
          <w:rtl/>
        </w:rPr>
        <w:t>ی</w:t>
      </w:r>
      <w:r w:rsidRPr="001747F4">
        <w:rPr>
          <w:rFonts w:cs="B Badr"/>
          <w:sz w:val="28"/>
          <w:szCs w:val="28"/>
          <w:rtl/>
        </w:rPr>
        <w:t xml:space="preserve"> امام صـادق )</w:t>
      </w:r>
    </w:p>
    <w:p w:rsidR="006D7F16" w:rsidRDefault="001747F4" w:rsidP="001747F4">
      <w:pPr>
        <w:rPr>
          <w:rFonts w:cs="B Badr"/>
          <w:sz w:val="28"/>
          <w:szCs w:val="28"/>
          <w:rtl/>
        </w:rPr>
      </w:pPr>
      <w:r w:rsidRPr="001747F4">
        <w:rPr>
          <w:rFonts w:cs="B Badr" w:hint="eastAsia"/>
          <w:sz w:val="28"/>
          <w:szCs w:val="28"/>
          <w:rtl/>
        </w:rPr>
        <w:t>محمد</w:t>
      </w:r>
      <w:r w:rsidRPr="001747F4">
        <w:rPr>
          <w:rFonts w:cs="B Badr"/>
          <w:sz w:val="28"/>
          <w:szCs w:val="28"/>
          <w:rtl/>
        </w:rPr>
        <w:t xml:space="preserve"> باقر مجلس</w:t>
      </w:r>
      <w:r w:rsidRPr="001747F4">
        <w:rPr>
          <w:rFonts w:cs="B Badr" w:hint="cs"/>
          <w:sz w:val="28"/>
          <w:szCs w:val="28"/>
          <w:rtl/>
        </w:rPr>
        <w:t>ی</w:t>
      </w:r>
      <w:r w:rsidRPr="001747F4">
        <w:rPr>
          <w:rFonts w:cs="B Badr"/>
          <w:sz w:val="28"/>
          <w:szCs w:val="28"/>
          <w:rtl/>
        </w:rPr>
        <w:t xml:space="preserve"> (1037ـ1110ق), ترجمه موس</w:t>
      </w:r>
      <w:r w:rsidRPr="001747F4">
        <w:rPr>
          <w:rFonts w:cs="B Badr" w:hint="cs"/>
          <w:sz w:val="28"/>
          <w:szCs w:val="28"/>
          <w:rtl/>
        </w:rPr>
        <w:t>ی</w:t>
      </w:r>
      <w:r w:rsidRPr="001747F4">
        <w:rPr>
          <w:rFonts w:cs="B Badr"/>
          <w:sz w:val="28"/>
          <w:szCs w:val="28"/>
          <w:rtl/>
        </w:rPr>
        <w:t xml:space="preserve"> خسرو</w:t>
      </w:r>
      <w:r w:rsidRPr="001747F4">
        <w:rPr>
          <w:rFonts w:cs="B Badr" w:hint="cs"/>
          <w:sz w:val="28"/>
          <w:szCs w:val="28"/>
          <w:rtl/>
        </w:rPr>
        <w:t>ی</w:t>
      </w:r>
      <w:r w:rsidRPr="001747F4">
        <w:rPr>
          <w:rFonts w:cs="B Badr"/>
          <w:sz w:val="28"/>
          <w:szCs w:val="28"/>
          <w:rtl/>
        </w:rPr>
        <w:t>, تهران, کتابفروش</w:t>
      </w:r>
      <w:r w:rsidRPr="001747F4">
        <w:rPr>
          <w:rFonts w:cs="B Badr" w:hint="cs"/>
          <w:sz w:val="28"/>
          <w:szCs w:val="28"/>
          <w:rtl/>
        </w:rPr>
        <w:t>ی</w:t>
      </w:r>
      <w:r w:rsidRPr="001747F4">
        <w:rPr>
          <w:rFonts w:cs="B Badr"/>
          <w:sz w:val="28"/>
          <w:szCs w:val="28"/>
          <w:rtl/>
        </w:rPr>
        <w:t xml:space="preserve"> اسلام</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1355ش/1396ق,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300ص.</w:t>
      </w:r>
    </w:p>
    <w:p w:rsidR="006D7F16" w:rsidRDefault="001747F4" w:rsidP="001747F4">
      <w:pPr>
        <w:rPr>
          <w:rFonts w:cs="B Badr"/>
          <w:sz w:val="28"/>
          <w:szCs w:val="28"/>
          <w:rtl/>
        </w:rPr>
      </w:pPr>
      <w:r w:rsidRPr="001747F4">
        <w:rPr>
          <w:rFonts w:cs="B Badr"/>
          <w:sz w:val="28"/>
          <w:szCs w:val="28"/>
          <w:rtl/>
        </w:rPr>
        <w:lastRenderedPageBreak/>
        <w:t>17. حضرت صادق</w:t>
      </w:r>
    </w:p>
    <w:p w:rsidR="006D7F16" w:rsidRDefault="001747F4" w:rsidP="001747F4">
      <w:pPr>
        <w:rPr>
          <w:rFonts w:cs="B Badr"/>
          <w:sz w:val="28"/>
          <w:szCs w:val="28"/>
          <w:rtl/>
        </w:rPr>
      </w:pPr>
      <w:r w:rsidRPr="001747F4">
        <w:rPr>
          <w:rFonts w:cs="B Badr" w:hint="eastAsia"/>
          <w:sz w:val="28"/>
          <w:szCs w:val="28"/>
          <w:rtl/>
        </w:rPr>
        <w:t>فضل</w:t>
      </w:r>
      <w:r w:rsidRPr="001747F4">
        <w:rPr>
          <w:rFonts w:cs="B Badr"/>
          <w:sz w:val="28"/>
          <w:szCs w:val="28"/>
          <w:rtl/>
        </w:rPr>
        <w:t xml:space="preserve"> اللّه کمپان</w:t>
      </w:r>
      <w:r w:rsidRPr="001747F4">
        <w:rPr>
          <w:rFonts w:cs="B Badr" w:hint="cs"/>
          <w:sz w:val="28"/>
          <w:szCs w:val="28"/>
          <w:rtl/>
        </w:rPr>
        <w:t>ی</w:t>
      </w:r>
      <w:r w:rsidRPr="001747F4">
        <w:rPr>
          <w:rFonts w:cs="B Badr"/>
          <w:sz w:val="28"/>
          <w:szCs w:val="28"/>
          <w:rtl/>
        </w:rPr>
        <w:t xml:space="preserve"> (م1414ق), تهران, دارالکتب الاسلام</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1351,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271ص.</w:t>
      </w:r>
    </w:p>
    <w:p w:rsidR="006D7F16" w:rsidRDefault="001747F4" w:rsidP="001747F4">
      <w:pPr>
        <w:rPr>
          <w:rFonts w:cs="B Badr"/>
          <w:sz w:val="28"/>
          <w:szCs w:val="28"/>
          <w:rtl/>
        </w:rPr>
      </w:pPr>
      <w:r w:rsidRPr="001747F4">
        <w:rPr>
          <w:rFonts w:cs="B Badr"/>
          <w:sz w:val="28"/>
          <w:szCs w:val="28"/>
          <w:rtl/>
        </w:rPr>
        <w:t>18. حقا</w:t>
      </w:r>
      <w:r w:rsidRPr="001747F4">
        <w:rPr>
          <w:rFonts w:cs="B Badr" w:hint="cs"/>
          <w:sz w:val="28"/>
          <w:szCs w:val="28"/>
          <w:rtl/>
        </w:rPr>
        <w:t>ی</w:t>
      </w:r>
      <w:r w:rsidRPr="001747F4">
        <w:rPr>
          <w:rFonts w:cs="B Badr" w:hint="eastAsia"/>
          <w:sz w:val="28"/>
          <w:szCs w:val="28"/>
          <w:rtl/>
        </w:rPr>
        <w:t>ق</w:t>
      </w:r>
      <w:r w:rsidRPr="001747F4">
        <w:rPr>
          <w:rFonts w:cs="B Badr"/>
          <w:sz w:val="28"/>
          <w:szCs w:val="28"/>
          <w:rtl/>
        </w:rPr>
        <w:t xml:space="preserve"> علم</w:t>
      </w:r>
      <w:r w:rsidRPr="001747F4">
        <w:rPr>
          <w:rFonts w:cs="B Badr" w:hint="cs"/>
          <w:sz w:val="28"/>
          <w:szCs w:val="28"/>
          <w:rtl/>
        </w:rPr>
        <w:t>ی</w:t>
      </w:r>
      <w:r w:rsidRPr="001747F4">
        <w:rPr>
          <w:rFonts w:cs="B Badr"/>
          <w:sz w:val="28"/>
          <w:szCs w:val="28"/>
          <w:rtl/>
        </w:rPr>
        <w:t xml:space="preserve"> در اسلام (از فرما</w:t>
      </w:r>
      <w:r w:rsidRPr="001747F4">
        <w:rPr>
          <w:rFonts w:cs="B Badr" w:hint="cs"/>
          <w:sz w:val="28"/>
          <w:szCs w:val="28"/>
          <w:rtl/>
        </w:rPr>
        <w:t>ی</w:t>
      </w:r>
      <w:r w:rsidRPr="001747F4">
        <w:rPr>
          <w:rFonts w:cs="B Badr" w:hint="eastAsia"/>
          <w:sz w:val="28"/>
          <w:szCs w:val="28"/>
          <w:rtl/>
        </w:rPr>
        <w:t>شات</w:t>
      </w:r>
      <w:r w:rsidRPr="001747F4">
        <w:rPr>
          <w:rFonts w:cs="B Badr"/>
          <w:sz w:val="28"/>
          <w:szCs w:val="28"/>
          <w:rtl/>
        </w:rPr>
        <w:t xml:space="preserve"> حضرت امام جعفر صادق)</w:t>
      </w:r>
    </w:p>
    <w:p w:rsidR="006D7F16" w:rsidRDefault="001747F4" w:rsidP="001747F4">
      <w:pPr>
        <w:rPr>
          <w:rFonts w:cs="B Badr"/>
          <w:sz w:val="28"/>
          <w:szCs w:val="28"/>
          <w:rtl/>
        </w:rPr>
      </w:pPr>
      <w:r w:rsidRPr="001747F4">
        <w:rPr>
          <w:rFonts w:cs="B Badr" w:hint="eastAsia"/>
          <w:sz w:val="28"/>
          <w:szCs w:val="28"/>
          <w:rtl/>
        </w:rPr>
        <w:t>دورود</w:t>
      </w:r>
      <w:r w:rsidRPr="001747F4">
        <w:rPr>
          <w:rFonts w:cs="B Badr"/>
          <w:sz w:val="28"/>
          <w:szCs w:val="28"/>
          <w:rtl/>
        </w:rPr>
        <w:t>, شرکت سهام</w:t>
      </w:r>
      <w:r w:rsidRPr="001747F4">
        <w:rPr>
          <w:rFonts w:cs="B Badr" w:hint="cs"/>
          <w:sz w:val="28"/>
          <w:szCs w:val="28"/>
          <w:rtl/>
        </w:rPr>
        <w:t>ی</w:t>
      </w:r>
      <w:r w:rsidRPr="001747F4">
        <w:rPr>
          <w:rFonts w:cs="B Badr"/>
          <w:sz w:val="28"/>
          <w:szCs w:val="28"/>
          <w:rtl/>
        </w:rPr>
        <w:t xml:space="preserve"> س</w:t>
      </w:r>
      <w:r w:rsidRPr="001747F4">
        <w:rPr>
          <w:rFonts w:cs="B Badr" w:hint="cs"/>
          <w:sz w:val="28"/>
          <w:szCs w:val="28"/>
          <w:rtl/>
        </w:rPr>
        <w:t>ی</w:t>
      </w:r>
      <w:r w:rsidRPr="001747F4">
        <w:rPr>
          <w:rFonts w:cs="B Badr" w:hint="eastAsia"/>
          <w:sz w:val="28"/>
          <w:szCs w:val="28"/>
          <w:rtl/>
        </w:rPr>
        <w:t>مان</w:t>
      </w:r>
      <w:r w:rsidRPr="001747F4">
        <w:rPr>
          <w:rFonts w:cs="B Badr"/>
          <w:sz w:val="28"/>
          <w:szCs w:val="28"/>
          <w:rtl/>
        </w:rPr>
        <w:t xml:space="preserve"> فارس و خوزستان, 1353, ج</w:t>
      </w:r>
      <w:r w:rsidRPr="001747F4">
        <w:rPr>
          <w:rFonts w:cs="B Badr" w:hint="cs"/>
          <w:sz w:val="28"/>
          <w:szCs w:val="28"/>
          <w:rtl/>
        </w:rPr>
        <w:t>ی</w:t>
      </w:r>
      <w:r w:rsidRPr="001747F4">
        <w:rPr>
          <w:rFonts w:cs="B Badr" w:hint="eastAsia"/>
          <w:sz w:val="28"/>
          <w:szCs w:val="28"/>
          <w:rtl/>
        </w:rPr>
        <w:t>ب</w:t>
      </w:r>
      <w:r w:rsidRPr="001747F4">
        <w:rPr>
          <w:rFonts w:cs="B Badr" w:hint="cs"/>
          <w:sz w:val="28"/>
          <w:szCs w:val="28"/>
          <w:rtl/>
        </w:rPr>
        <w:t>ی</w:t>
      </w:r>
      <w:r w:rsidRPr="001747F4">
        <w:rPr>
          <w:rFonts w:cs="B Badr"/>
          <w:sz w:val="28"/>
          <w:szCs w:val="28"/>
          <w:rtl/>
        </w:rPr>
        <w:t>, 24ص.</w:t>
      </w:r>
    </w:p>
    <w:p w:rsidR="006D7F16" w:rsidRDefault="001747F4" w:rsidP="001747F4">
      <w:pPr>
        <w:rPr>
          <w:rFonts w:cs="B Badr"/>
          <w:sz w:val="28"/>
          <w:szCs w:val="28"/>
          <w:rtl/>
        </w:rPr>
      </w:pPr>
      <w:r w:rsidRPr="001747F4">
        <w:rPr>
          <w:rFonts w:cs="B Badr"/>
          <w:sz w:val="28"/>
          <w:szCs w:val="28"/>
          <w:rtl/>
        </w:rPr>
        <w:t>19. حکمت صادق (سخنان امام جعفر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محمد باقر برقع</w:t>
      </w:r>
      <w:r w:rsidRPr="001747F4">
        <w:rPr>
          <w:rFonts w:cs="B Badr" w:hint="cs"/>
          <w:sz w:val="28"/>
          <w:szCs w:val="28"/>
          <w:rtl/>
        </w:rPr>
        <w:t>ی</w:t>
      </w:r>
      <w:r w:rsidRPr="001747F4">
        <w:rPr>
          <w:rFonts w:cs="B Badr"/>
          <w:sz w:val="28"/>
          <w:szCs w:val="28"/>
          <w:rtl/>
        </w:rPr>
        <w:t>, تهران, کتابفروش</w:t>
      </w:r>
      <w:r w:rsidRPr="001747F4">
        <w:rPr>
          <w:rFonts w:cs="B Badr" w:hint="cs"/>
          <w:sz w:val="28"/>
          <w:szCs w:val="28"/>
          <w:rtl/>
        </w:rPr>
        <w:t>ی</w:t>
      </w:r>
      <w:r w:rsidRPr="001747F4">
        <w:rPr>
          <w:rFonts w:cs="B Badr"/>
          <w:sz w:val="28"/>
          <w:szCs w:val="28"/>
          <w:rtl/>
        </w:rPr>
        <w:t xml:space="preserve"> معرفت, 1331.</w:t>
      </w:r>
    </w:p>
    <w:p w:rsidR="006D7F16" w:rsidRDefault="001747F4" w:rsidP="001747F4">
      <w:pPr>
        <w:rPr>
          <w:rFonts w:cs="B Badr"/>
          <w:sz w:val="28"/>
          <w:szCs w:val="28"/>
          <w:rtl/>
        </w:rPr>
      </w:pPr>
      <w:r w:rsidRPr="001747F4">
        <w:rPr>
          <w:rFonts w:cs="B Badr"/>
          <w:sz w:val="28"/>
          <w:szCs w:val="28"/>
          <w:rtl/>
        </w:rPr>
        <w:t>20. ح</w:t>
      </w:r>
      <w:r w:rsidRPr="001747F4">
        <w:rPr>
          <w:rFonts w:cs="B Badr" w:hint="cs"/>
          <w:sz w:val="28"/>
          <w:szCs w:val="28"/>
          <w:rtl/>
        </w:rPr>
        <w:t>ی</w:t>
      </w:r>
      <w:r w:rsidRPr="001747F4">
        <w:rPr>
          <w:rFonts w:cs="B Badr" w:hint="eastAsia"/>
          <w:sz w:val="28"/>
          <w:szCs w:val="28"/>
          <w:rtl/>
        </w:rPr>
        <w:t>اة</w:t>
      </w:r>
      <w:r w:rsidRPr="001747F4">
        <w:rPr>
          <w:rFonts w:cs="B Badr"/>
          <w:sz w:val="28"/>
          <w:szCs w:val="28"/>
          <w:rtl/>
        </w:rPr>
        <w:t xml:space="preserve"> الصادق </w:t>
      </w:r>
      <w:r w:rsidRPr="001747F4">
        <w:rPr>
          <w:rFonts w:cs="B Badr" w:hint="cs"/>
          <w:sz w:val="28"/>
          <w:szCs w:val="28"/>
          <w:rtl/>
        </w:rPr>
        <w:t>ی</w:t>
      </w:r>
      <w:r w:rsidRPr="001747F4">
        <w:rPr>
          <w:rFonts w:cs="B Badr" w:hint="eastAsia"/>
          <w:sz w:val="28"/>
          <w:szCs w:val="28"/>
          <w:rtl/>
        </w:rPr>
        <w:t>ا</w:t>
      </w:r>
      <w:r w:rsidRPr="001747F4">
        <w:rPr>
          <w:rFonts w:cs="B Badr"/>
          <w:sz w:val="28"/>
          <w:szCs w:val="28"/>
          <w:rtl/>
        </w:rPr>
        <w:t xml:space="preserve"> زندگان</w:t>
      </w:r>
      <w:r w:rsidRPr="001747F4">
        <w:rPr>
          <w:rFonts w:cs="B Badr" w:hint="cs"/>
          <w:sz w:val="28"/>
          <w:szCs w:val="28"/>
          <w:rtl/>
        </w:rPr>
        <w:t>ی</w:t>
      </w:r>
      <w:r w:rsidRPr="001747F4">
        <w:rPr>
          <w:rFonts w:cs="B Badr"/>
          <w:sz w:val="28"/>
          <w:szCs w:val="28"/>
          <w:rtl/>
        </w:rPr>
        <w:t xml:space="preserve"> جعفر بن محمد</w:t>
      </w:r>
    </w:p>
    <w:p w:rsidR="006D7F16" w:rsidRDefault="001747F4" w:rsidP="001747F4">
      <w:pPr>
        <w:rPr>
          <w:rFonts w:cs="B Badr"/>
          <w:sz w:val="28"/>
          <w:szCs w:val="28"/>
          <w:rtl/>
        </w:rPr>
      </w:pPr>
      <w:r w:rsidRPr="001747F4">
        <w:rPr>
          <w:rFonts w:cs="B Badr" w:hint="eastAsia"/>
          <w:sz w:val="28"/>
          <w:szCs w:val="28"/>
          <w:rtl/>
        </w:rPr>
        <w:t>ش</w:t>
      </w:r>
      <w:r w:rsidRPr="001747F4">
        <w:rPr>
          <w:rFonts w:cs="B Badr" w:hint="cs"/>
          <w:sz w:val="28"/>
          <w:szCs w:val="28"/>
          <w:rtl/>
        </w:rPr>
        <w:t>ی</w:t>
      </w:r>
      <w:r w:rsidRPr="001747F4">
        <w:rPr>
          <w:rFonts w:cs="B Badr" w:hint="eastAsia"/>
          <w:sz w:val="28"/>
          <w:szCs w:val="28"/>
          <w:rtl/>
        </w:rPr>
        <w:t>خ</w:t>
      </w:r>
      <w:r w:rsidRPr="001747F4">
        <w:rPr>
          <w:rFonts w:cs="B Badr"/>
          <w:sz w:val="28"/>
          <w:szCs w:val="28"/>
          <w:rtl/>
        </w:rPr>
        <w:t xml:space="preserve"> محمد محدث خراسان</w:t>
      </w:r>
      <w:r w:rsidRPr="001747F4">
        <w:rPr>
          <w:rFonts w:cs="B Badr" w:hint="cs"/>
          <w:sz w:val="28"/>
          <w:szCs w:val="28"/>
          <w:rtl/>
        </w:rPr>
        <w:t>ی</w:t>
      </w:r>
      <w:r w:rsidRPr="001747F4">
        <w:rPr>
          <w:rFonts w:cs="B Badr"/>
          <w:sz w:val="28"/>
          <w:szCs w:val="28"/>
          <w:rtl/>
        </w:rPr>
        <w:t>, مشهد,1379ق,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280ص.</w:t>
      </w:r>
    </w:p>
    <w:p w:rsidR="006D7F16" w:rsidRDefault="001747F4" w:rsidP="001747F4">
      <w:pPr>
        <w:rPr>
          <w:rFonts w:cs="B Badr"/>
          <w:sz w:val="28"/>
          <w:szCs w:val="28"/>
          <w:rtl/>
        </w:rPr>
      </w:pPr>
      <w:r w:rsidRPr="001747F4">
        <w:rPr>
          <w:rFonts w:cs="B Badr"/>
          <w:sz w:val="28"/>
          <w:szCs w:val="28"/>
          <w:rtl/>
        </w:rPr>
        <w:t>21. خورش</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نم</w:t>
      </w:r>
      <w:r w:rsidRPr="001747F4">
        <w:rPr>
          <w:rFonts w:cs="B Badr" w:hint="cs"/>
          <w:sz w:val="28"/>
          <w:szCs w:val="28"/>
          <w:rtl/>
        </w:rPr>
        <w:t>ی‌</w:t>
      </w:r>
      <w:r w:rsidRPr="001747F4">
        <w:rPr>
          <w:rFonts w:cs="B Badr" w:hint="eastAsia"/>
          <w:sz w:val="28"/>
          <w:szCs w:val="28"/>
          <w:rtl/>
        </w:rPr>
        <w:t>م</w:t>
      </w:r>
      <w:r w:rsidRPr="001747F4">
        <w:rPr>
          <w:rFonts w:cs="B Badr" w:hint="cs"/>
          <w:sz w:val="28"/>
          <w:szCs w:val="28"/>
          <w:rtl/>
        </w:rPr>
        <w:t>ی</w:t>
      </w:r>
      <w:r w:rsidRPr="001747F4">
        <w:rPr>
          <w:rFonts w:cs="B Badr" w:hint="eastAsia"/>
          <w:sz w:val="28"/>
          <w:szCs w:val="28"/>
          <w:rtl/>
        </w:rPr>
        <w:t>رد</w:t>
      </w:r>
      <w:r w:rsidRPr="001747F4">
        <w:rPr>
          <w:rFonts w:cs="B Badr"/>
          <w:sz w:val="28"/>
          <w:szCs w:val="28"/>
          <w:rtl/>
        </w:rPr>
        <w:t xml:space="preserve"> (داستان زندگ</w:t>
      </w:r>
      <w:r w:rsidRPr="001747F4">
        <w:rPr>
          <w:rFonts w:cs="B Badr" w:hint="cs"/>
          <w:sz w:val="28"/>
          <w:szCs w:val="28"/>
          <w:rtl/>
        </w:rPr>
        <w:t>ی</w:t>
      </w:r>
      <w:r w:rsidRPr="001747F4">
        <w:rPr>
          <w:rFonts w:cs="B Badr"/>
          <w:sz w:val="28"/>
          <w:szCs w:val="28"/>
          <w:rtl/>
        </w:rPr>
        <w:t xml:space="preserve"> امام صادق )</w:t>
      </w:r>
    </w:p>
    <w:p w:rsidR="006D7F16" w:rsidRDefault="001747F4" w:rsidP="001747F4">
      <w:pPr>
        <w:rPr>
          <w:rFonts w:cs="B Badr"/>
          <w:sz w:val="28"/>
          <w:szCs w:val="28"/>
          <w:rtl/>
        </w:rPr>
      </w:pPr>
      <w:r w:rsidRPr="001747F4">
        <w:rPr>
          <w:rFonts w:cs="B Badr" w:hint="eastAsia"/>
          <w:sz w:val="28"/>
          <w:szCs w:val="28"/>
          <w:rtl/>
        </w:rPr>
        <w:t>رضا</w:t>
      </w:r>
      <w:r w:rsidRPr="001747F4">
        <w:rPr>
          <w:rFonts w:cs="B Badr"/>
          <w:sz w:val="28"/>
          <w:szCs w:val="28"/>
          <w:rtl/>
        </w:rPr>
        <w:t xml:space="preserve"> ش</w:t>
      </w:r>
      <w:r w:rsidRPr="001747F4">
        <w:rPr>
          <w:rFonts w:cs="B Badr" w:hint="cs"/>
          <w:sz w:val="28"/>
          <w:szCs w:val="28"/>
          <w:rtl/>
        </w:rPr>
        <w:t>ی</w:t>
      </w:r>
      <w:r w:rsidRPr="001747F4">
        <w:rPr>
          <w:rFonts w:cs="B Badr" w:hint="eastAsia"/>
          <w:sz w:val="28"/>
          <w:szCs w:val="28"/>
          <w:rtl/>
        </w:rPr>
        <w:t>راز</w:t>
      </w:r>
      <w:r w:rsidRPr="001747F4">
        <w:rPr>
          <w:rFonts w:cs="B Badr" w:hint="cs"/>
          <w:sz w:val="28"/>
          <w:szCs w:val="28"/>
          <w:rtl/>
        </w:rPr>
        <w:t>ی</w:t>
      </w:r>
      <w:r w:rsidRPr="001747F4">
        <w:rPr>
          <w:rFonts w:cs="B Badr"/>
          <w:sz w:val="28"/>
          <w:szCs w:val="28"/>
          <w:rtl/>
        </w:rPr>
        <w:t>, چاپ پنجم, تهران, انتشارات پ</w:t>
      </w:r>
      <w:r w:rsidRPr="001747F4">
        <w:rPr>
          <w:rFonts w:cs="B Badr" w:hint="cs"/>
          <w:sz w:val="28"/>
          <w:szCs w:val="28"/>
          <w:rtl/>
        </w:rPr>
        <w:t>ی</w:t>
      </w:r>
      <w:r w:rsidRPr="001747F4">
        <w:rPr>
          <w:rFonts w:cs="B Badr" w:hint="eastAsia"/>
          <w:sz w:val="28"/>
          <w:szCs w:val="28"/>
          <w:rtl/>
        </w:rPr>
        <w:t>ام</w:t>
      </w:r>
      <w:r w:rsidRPr="001747F4">
        <w:rPr>
          <w:rFonts w:cs="B Badr"/>
          <w:sz w:val="28"/>
          <w:szCs w:val="28"/>
          <w:rtl/>
        </w:rPr>
        <w:t xml:space="preserve"> آزاد</w:t>
      </w:r>
      <w:r w:rsidRPr="001747F4">
        <w:rPr>
          <w:rFonts w:cs="B Badr" w:hint="cs"/>
          <w:sz w:val="28"/>
          <w:szCs w:val="28"/>
          <w:rtl/>
        </w:rPr>
        <w:t>ی</w:t>
      </w:r>
      <w:r w:rsidRPr="001747F4">
        <w:rPr>
          <w:rFonts w:cs="B Badr"/>
          <w:sz w:val="28"/>
          <w:szCs w:val="28"/>
          <w:rtl/>
        </w:rPr>
        <w:t>, 1376ش1418/ق, رقع</w:t>
      </w:r>
      <w:r w:rsidRPr="001747F4">
        <w:rPr>
          <w:rFonts w:cs="B Badr" w:hint="cs"/>
          <w:sz w:val="28"/>
          <w:szCs w:val="28"/>
          <w:rtl/>
        </w:rPr>
        <w:t>ی</w:t>
      </w:r>
      <w:r w:rsidRPr="001747F4">
        <w:rPr>
          <w:rFonts w:cs="B Badr"/>
          <w:sz w:val="28"/>
          <w:szCs w:val="28"/>
          <w:rtl/>
        </w:rPr>
        <w:t>, 136ص (مصوّر, و</w:t>
      </w:r>
      <w:r w:rsidRPr="001747F4">
        <w:rPr>
          <w:rFonts w:cs="B Badr" w:hint="cs"/>
          <w:sz w:val="28"/>
          <w:szCs w:val="28"/>
          <w:rtl/>
        </w:rPr>
        <w:t>ی</w:t>
      </w:r>
      <w:r w:rsidRPr="001747F4">
        <w:rPr>
          <w:rFonts w:cs="B Badr" w:hint="eastAsia"/>
          <w:sz w:val="28"/>
          <w:szCs w:val="28"/>
          <w:rtl/>
        </w:rPr>
        <w:t>ژه</w:t>
      </w:r>
      <w:r w:rsidRPr="001747F4">
        <w:rPr>
          <w:rFonts w:cs="B Badr"/>
          <w:sz w:val="28"/>
          <w:szCs w:val="28"/>
          <w:rtl/>
        </w:rPr>
        <w:t xml:space="preserve"> نوجوانان).</w:t>
      </w:r>
    </w:p>
    <w:p w:rsidR="006D7F16" w:rsidRDefault="001747F4" w:rsidP="001747F4">
      <w:pPr>
        <w:rPr>
          <w:rFonts w:cs="B Badr"/>
          <w:sz w:val="28"/>
          <w:szCs w:val="28"/>
          <w:rtl/>
        </w:rPr>
      </w:pPr>
      <w:r w:rsidRPr="001747F4">
        <w:rPr>
          <w:rFonts w:cs="B Badr"/>
          <w:sz w:val="28"/>
          <w:szCs w:val="28"/>
          <w:rtl/>
        </w:rPr>
        <w:t>22. داستانها</w:t>
      </w:r>
      <w:r w:rsidRPr="001747F4">
        <w:rPr>
          <w:rFonts w:cs="B Badr" w:hint="cs"/>
          <w:sz w:val="28"/>
          <w:szCs w:val="28"/>
          <w:rtl/>
        </w:rPr>
        <w:t>یی</w:t>
      </w:r>
      <w:r w:rsidRPr="001747F4">
        <w:rPr>
          <w:rFonts w:cs="B Badr"/>
          <w:sz w:val="28"/>
          <w:szCs w:val="28"/>
          <w:rtl/>
        </w:rPr>
        <w:t xml:space="preserve"> از امام جعفر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عبدالرسول مج</w:t>
      </w:r>
      <w:r w:rsidRPr="001747F4">
        <w:rPr>
          <w:rFonts w:cs="B Badr" w:hint="cs"/>
          <w:sz w:val="28"/>
          <w:szCs w:val="28"/>
          <w:rtl/>
        </w:rPr>
        <w:t>ی</w:t>
      </w:r>
      <w:r w:rsidRPr="001747F4">
        <w:rPr>
          <w:rFonts w:cs="B Badr" w:hint="eastAsia"/>
          <w:sz w:val="28"/>
          <w:szCs w:val="28"/>
          <w:rtl/>
        </w:rPr>
        <w:t>د</w:t>
      </w:r>
      <w:r w:rsidRPr="001747F4">
        <w:rPr>
          <w:rFonts w:cs="B Badr" w:hint="cs"/>
          <w:sz w:val="28"/>
          <w:szCs w:val="28"/>
          <w:rtl/>
        </w:rPr>
        <w:t>ی</w:t>
      </w:r>
      <w:r w:rsidRPr="001747F4">
        <w:rPr>
          <w:rFonts w:cs="B Badr"/>
          <w:sz w:val="28"/>
          <w:szCs w:val="28"/>
          <w:rtl/>
        </w:rPr>
        <w:t>, قم, کانون نشر اند</w:t>
      </w:r>
      <w:r w:rsidRPr="001747F4">
        <w:rPr>
          <w:rFonts w:cs="B Badr" w:hint="cs"/>
          <w:sz w:val="28"/>
          <w:szCs w:val="28"/>
          <w:rtl/>
        </w:rPr>
        <w:t>ی</w:t>
      </w:r>
      <w:r w:rsidRPr="001747F4">
        <w:rPr>
          <w:rFonts w:cs="B Badr" w:hint="eastAsia"/>
          <w:sz w:val="28"/>
          <w:szCs w:val="28"/>
          <w:rtl/>
        </w:rPr>
        <w:t>شه‌ها</w:t>
      </w:r>
      <w:r w:rsidRPr="001747F4">
        <w:rPr>
          <w:rFonts w:cs="B Badr" w:hint="cs"/>
          <w:sz w:val="28"/>
          <w:szCs w:val="28"/>
          <w:rtl/>
        </w:rPr>
        <w:t>ی</w:t>
      </w:r>
      <w:r w:rsidRPr="001747F4">
        <w:rPr>
          <w:rFonts w:cs="B Badr"/>
          <w:sz w:val="28"/>
          <w:szCs w:val="28"/>
          <w:rtl/>
        </w:rPr>
        <w:t xml:space="preserve"> اسلام</w:t>
      </w:r>
      <w:r w:rsidRPr="001747F4">
        <w:rPr>
          <w:rFonts w:cs="B Badr" w:hint="cs"/>
          <w:sz w:val="28"/>
          <w:szCs w:val="28"/>
          <w:rtl/>
        </w:rPr>
        <w:t>ی</w:t>
      </w:r>
      <w:r w:rsidRPr="001747F4">
        <w:rPr>
          <w:rFonts w:cs="B Badr"/>
          <w:sz w:val="28"/>
          <w:szCs w:val="28"/>
          <w:rtl/>
        </w:rPr>
        <w:t>, 1370ش/1412ق, رقع</w:t>
      </w:r>
      <w:r w:rsidRPr="001747F4">
        <w:rPr>
          <w:rFonts w:cs="B Badr" w:hint="cs"/>
          <w:sz w:val="28"/>
          <w:szCs w:val="28"/>
          <w:rtl/>
        </w:rPr>
        <w:t>ی</w:t>
      </w:r>
      <w:r w:rsidRPr="001747F4">
        <w:rPr>
          <w:rFonts w:cs="B Badr"/>
          <w:sz w:val="28"/>
          <w:szCs w:val="28"/>
          <w:rtl/>
        </w:rPr>
        <w:t>, 160ص.</w:t>
      </w:r>
    </w:p>
    <w:p w:rsidR="006D7F16" w:rsidRDefault="001747F4" w:rsidP="001747F4">
      <w:pPr>
        <w:rPr>
          <w:rFonts w:cs="B Badr"/>
          <w:sz w:val="28"/>
          <w:szCs w:val="28"/>
          <w:rtl/>
        </w:rPr>
      </w:pPr>
      <w:r w:rsidRPr="001747F4">
        <w:rPr>
          <w:rFonts w:cs="B Badr"/>
          <w:sz w:val="28"/>
          <w:szCs w:val="28"/>
          <w:rtl/>
        </w:rPr>
        <w:t>23. در پ</w:t>
      </w:r>
      <w:r w:rsidRPr="001747F4">
        <w:rPr>
          <w:rFonts w:cs="B Badr" w:hint="cs"/>
          <w:sz w:val="28"/>
          <w:szCs w:val="28"/>
          <w:rtl/>
        </w:rPr>
        <w:t>ی</w:t>
      </w:r>
      <w:r w:rsidRPr="001747F4">
        <w:rPr>
          <w:rFonts w:cs="B Badr" w:hint="eastAsia"/>
          <w:sz w:val="28"/>
          <w:szCs w:val="28"/>
          <w:rtl/>
        </w:rPr>
        <w:t>شگاه</w:t>
      </w:r>
      <w:r w:rsidRPr="001747F4">
        <w:rPr>
          <w:rFonts w:cs="B Badr"/>
          <w:sz w:val="28"/>
          <w:szCs w:val="28"/>
          <w:rtl/>
        </w:rPr>
        <w:t xml:space="preserve"> امام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محمد صحف</w:t>
      </w:r>
      <w:r w:rsidRPr="001747F4">
        <w:rPr>
          <w:rFonts w:cs="B Badr" w:hint="cs"/>
          <w:sz w:val="28"/>
          <w:szCs w:val="28"/>
          <w:rtl/>
        </w:rPr>
        <w:t>ی</w:t>
      </w:r>
      <w:r w:rsidRPr="001747F4">
        <w:rPr>
          <w:rFonts w:cs="B Badr"/>
          <w:sz w:val="28"/>
          <w:szCs w:val="28"/>
          <w:rtl/>
        </w:rPr>
        <w:t>, دورود, شرکت س</w:t>
      </w:r>
      <w:r w:rsidRPr="001747F4">
        <w:rPr>
          <w:rFonts w:cs="B Badr" w:hint="cs"/>
          <w:sz w:val="28"/>
          <w:szCs w:val="28"/>
          <w:rtl/>
        </w:rPr>
        <w:t>ی</w:t>
      </w:r>
      <w:r w:rsidRPr="001747F4">
        <w:rPr>
          <w:rFonts w:cs="B Badr" w:hint="eastAsia"/>
          <w:sz w:val="28"/>
          <w:szCs w:val="28"/>
          <w:rtl/>
        </w:rPr>
        <w:t>مان</w:t>
      </w:r>
      <w:r w:rsidRPr="001747F4">
        <w:rPr>
          <w:rFonts w:cs="B Badr"/>
          <w:sz w:val="28"/>
          <w:szCs w:val="28"/>
          <w:rtl/>
        </w:rPr>
        <w:t xml:space="preserve"> فارس</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 1356, ج</w:t>
      </w:r>
      <w:r w:rsidRPr="001747F4">
        <w:rPr>
          <w:rFonts w:cs="B Badr" w:hint="cs"/>
          <w:sz w:val="28"/>
          <w:szCs w:val="28"/>
          <w:rtl/>
        </w:rPr>
        <w:t>ی</w:t>
      </w:r>
      <w:r w:rsidRPr="001747F4">
        <w:rPr>
          <w:rFonts w:cs="B Badr" w:hint="eastAsia"/>
          <w:sz w:val="28"/>
          <w:szCs w:val="28"/>
          <w:rtl/>
        </w:rPr>
        <w:t>ب</w:t>
      </w:r>
      <w:r w:rsidRPr="001747F4">
        <w:rPr>
          <w:rFonts w:cs="B Badr" w:hint="cs"/>
          <w:sz w:val="28"/>
          <w:szCs w:val="28"/>
          <w:rtl/>
        </w:rPr>
        <w:t>ی</w:t>
      </w:r>
      <w:r w:rsidRPr="001747F4">
        <w:rPr>
          <w:rFonts w:cs="B Badr"/>
          <w:sz w:val="28"/>
          <w:szCs w:val="28"/>
          <w:rtl/>
        </w:rPr>
        <w:t>, 176ص (بخش</w:t>
      </w:r>
      <w:r w:rsidRPr="001747F4">
        <w:rPr>
          <w:rFonts w:cs="B Badr" w:hint="cs"/>
          <w:sz w:val="28"/>
          <w:szCs w:val="28"/>
          <w:rtl/>
        </w:rPr>
        <w:t>ی</w:t>
      </w:r>
      <w:r w:rsidRPr="001747F4">
        <w:rPr>
          <w:rFonts w:cs="B Badr"/>
          <w:sz w:val="28"/>
          <w:szCs w:val="28"/>
          <w:rtl/>
        </w:rPr>
        <w:t xml:space="preserve"> از ا</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کتاب اقتباس از مغز متفکر جهان ش</w:t>
      </w:r>
      <w:r w:rsidRPr="001747F4">
        <w:rPr>
          <w:rFonts w:cs="B Badr" w:hint="cs"/>
          <w:sz w:val="28"/>
          <w:szCs w:val="28"/>
          <w:rtl/>
        </w:rPr>
        <w:t>ی</w:t>
      </w:r>
      <w:r w:rsidRPr="001747F4">
        <w:rPr>
          <w:rFonts w:cs="B Badr" w:hint="eastAsia"/>
          <w:sz w:val="28"/>
          <w:szCs w:val="28"/>
          <w:rtl/>
        </w:rPr>
        <w:t>عه</w:t>
      </w:r>
      <w:r w:rsidRPr="001747F4">
        <w:rPr>
          <w:rFonts w:cs="B Badr"/>
          <w:sz w:val="28"/>
          <w:szCs w:val="28"/>
          <w:rtl/>
        </w:rPr>
        <w:t xml:space="preserve"> است).</w:t>
      </w:r>
    </w:p>
    <w:p w:rsidR="006D7F16" w:rsidRDefault="001747F4" w:rsidP="001747F4">
      <w:pPr>
        <w:rPr>
          <w:rFonts w:cs="B Badr"/>
          <w:sz w:val="28"/>
          <w:szCs w:val="28"/>
          <w:rtl/>
        </w:rPr>
      </w:pPr>
      <w:r w:rsidRPr="001747F4">
        <w:rPr>
          <w:rFonts w:cs="B Badr"/>
          <w:sz w:val="28"/>
          <w:szCs w:val="28"/>
          <w:rtl/>
        </w:rPr>
        <w:t>24. درسها</w:t>
      </w:r>
      <w:r w:rsidRPr="001747F4">
        <w:rPr>
          <w:rFonts w:cs="B Badr" w:hint="cs"/>
          <w:sz w:val="28"/>
          <w:szCs w:val="28"/>
          <w:rtl/>
        </w:rPr>
        <w:t>یی</w:t>
      </w:r>
      <w:r w:rsidRPr="001747F4">
        <w:rPr>
          <w:rFonts w:cs="B Badr"/>
          <w:sz w:val="28"/>
          <w:szCs w:val="28"/>
          <w:rtl/>
        </w:rPr>
        <w:t xml:space="preserve"> از مکتب امام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محمد تق</w:t>
      </w:r>
      <w:r w:rsidRPr="001747F4">
        <w:rPr>
          <w:rFonts w:cs="B Badr" w:hint="cs"/>
          <w:sz w:val="28"/>
          <w:szCs w:val="28"/>
          <w:rtl/>
        </w:rPr>
        <w:t>ی</w:t>
      </w:r>
      <w:r w:rsidRPr="001747F4">
        <w:rPr>
          <w:rFonts w:cs="B Badr"/>
          <w:sz w:val="28"/>
          <w:szCs w:val="28"/>
          <w:rtl/>
        </w:rPr>
        <w:t xml:space="preserve"> حک</w:t>
      </w:r>
      <w:r w:rsidRPr="001747F4">
        <w:rPr>
          <w:rFonts w:cs="B Badr" w:hint="cs"/>
          <w:sz w:val="28"/>
          <w:szCs w:val="28"/>
          <w:rtl/>
        </w:rPr>
        <w:t>ی</w:t>
      </w:r>
      <w:r w:rsidRPr="001747F4">
        <w:rPr>
          <w:rFonts w:cs="B Badr" w:hint="eastAsia"/>
          <w:sz w:val="28"/>
          <w:szCs w:val="28"/>
          <w:rtl/>
        </w:rPr>
        <w:t>م</w:t>
      </w:r>
      <w:r w:rsidRPr="001747F4">
        <w:rPr>
          <w:rFonts w:cs="B Badr"/>
          <w:sz w:val="28"/>
          <w:szCs w:val="28"/>
          <w:rtl/>
        </w:rPr>
        <w:t>, تهران, دفتر نشر فرهنگ اسلام</w:t>
      </w:r>
      <w:r w:rsidRPr="001747F4">
        <w:rPr>
          <w:rFonts w:cs="B Badr" w:hint="cs"/>
          <w:sz w:val="28"/>
          <w:szCs w:val="28"/>
          <w:rtl/>
        </w:rPr>
        <w:t>ی</w:t>
      </w:r>
      <w:r w:rsidRPr="001747F4">
        <w:rPr>
          <w:rFonts w:cs="B Badr"/>
          <w:sz w:val="28"/>
          <w:szCs w:val="28"/>
          <w:rtl/>
        </w:rPr>
        <w:t>, 1369, رقع</w:t>
      </w:r>
      <w:r w:rsidRPr="001747F4">
        <w:rPr>
          <w:rFonts w:cs="B Badr" w:hint="cs"/>
          <w:sz w:val="28"/>
          <w:szCs w:val="28"/>
          <w:rtl/>
        </w:rPr>
        <w:t>ی</w:t>
      </w:r>
      <w:r w:rsidRPr="001747F4">
        <w:rPr>
          <w:rFonts w:cs="B Badr"/>
          <w:sz w:val="28"/>
          <w:szCs w:val="28"/>
          <w:rtl/>
        </w:rPr>
        <w:t>, 216ص.</w:t>
      </w:r>
    </w:p>
    <w:p w:rsidR="006D7F16" w:rsidRDefault="001747F4" w:rsidP="001747F4">
      <w:pPr>
        <w:rPr>
          <w:rFonts w:cs="B Badr"/>
          <w:sz w:val="28"/>
          <w:szCs w:val="28"/>
          <w:rtl/>
        </w:rPr>
      </w:pPr>
      <w:r w:rsidRPr="001747F4">
        <w:rPr>
          <w:rFonts w:cs="B Badr"/>
          <w:sz w:val="28"/>
          <w:szCs w:val="28"/>
          <w:rtl/>
        </w:rPr>
        <w:t>25. زندگان</w:t>
      </w:r>
      <w:r w:rsidRPr="001747F4">
        <w:rPr>
          <w:rFonts w:cs="B Badr" w:hint="cs"/>
          <w:sz w:val="28"/>
          <w:szCs w:val="28"/>
          <w:rtl/>
        </w:rPr>
        <w:t>ی</w:t>
      </w:r>
      <w:r w:rsidRPr="001747F4">
        <w:rPr>
          <w:rFonts w:cs="B Badr"/>
          <w:sz w:val="28"/>
          <w:szCs w:val="28"/>
          <w:rtl/>
        </w:rPr>
        <w:t xml:space="preserve"> حضرت امام جعفر صادق</w:t>
      </w:r>
    </w:p>
    <w:p w:rsidR="006D7F16" w:rsidRDefault="001747F4" w:rsidP="001747F4">
      <w:pPr>
        <w:rPr>
          <w:rFonts w:cs="B Badr"/>
          <w:sz w:val="28"/>
          <w:szCs w:val="28"/>
          <w:rtl/>
        </w:rPr>
      </w:pPr>
      <w:r w:rsidRPr="001747F4">
        <w:rPr>
          <w:rFonts w:cs="B Badr" w:hint="eastAsia"/>
          <w:sz w:val="28"/>
          <w:szCs w:val="28"/>
          <w:rtl/>
        </w:rPr>
        <w:t>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عماد زاده (1325 ـ 1410ق), تهران, شرکت سهام</w:t>
      </w:r>
      <w:r w:rsidRPr="001747F4">
        <w:rPr>
          <w:rFonts w:cs="B Badr" w:hint="cs"/>
          <w:sz w:val="28"/>
          <w:szCs w:val="28"/>
          <w:rtl/>
        </w:rPr>
        <w:t>ی</w:t>
      </w:r>
      <w:r w:rsidRPr="001747F4">
        <w:rPr>
          <w:rFonts w:cs="B Badr"/>
          <w:sz w:val="28"/>
          <w:szCs w:val="28"/>
          <w:rtl/>
        </w:rPr>
        <w:t xml:space="preserve"> طبع کتاب, 1339,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2ج.</w:t>
      </w:r>
    </w:p>
    <w:p w:rsidR="006D7F16" w:rsidRDefault="001747F4" w:rsidP="001747F4">
      <w:pPr>
        <w:rPr>
          <w:rFonts w:cs="B Badr"/>
          <w:sz w:val="28"/>
          <w:szCs w:val="28"/>
          <w:rtl/>
        </w:rPr>
      </w:pPr>
      <w:r w:rsidRPr="001747F4">
        <w:rPr>
          <w:rFonts w:cs="B Badr"/>
          <w:sz w:val="28"/>
          <w:szCs w:val="28"/>
          <w:rtl/>
        </w:rPr>
        <w:t>26. زندگان</w:t>
      </w:r>
      <w:r w:rsidRPr="001747F4">
        <w:rPr>
          <w:rFonts w:cs="B Badr" w:hint="cs"/>
          <w:sz w:val="28"/>
          <w:szCs w:val="28"/>
          <w:rtl/>
        </w:rPr>
        <w:t>ی</w:t>
      </w:r>
      <w:r w:rsidRPr="001747F4">
        <w:rPr>
          <w:rFonts w:cs="B Badr"/>
          <w:sz w:val="28"/>
          <w:szCs w:val="28"/>
          <w:rtl/>
        </w:rPr>
        <w:t xml:space="preserve"> جعفر بن محمد الامام الصادق</w:t>
      </w:r>
    </w:p>
    <w:p w:rsidR="006D7F16" w:rsidRDefault="001747F4" w:rsidP="001747F4">
      <w:pPr>
        <w:rPr>
          <w:rFonts w:cs="B Badr"/>
          <w:sz w:val="28"/>
          <w:szCs w:val="28"/>
          <w:rtl/>
        </w:rPr>
      </w:pPr>
      <w:r w:rsidRPr="001747F4">
        <w:rPr>
          <w:rFonts w:cs="B Badr" w:hint="eastAsia"/>
          <w:sz w:val="28"/>
          <w:szCs w:val="28"/>
          <w:rtl/>
        </w:rPr>
        <w:t>عبدالعز</w:t>
      </w:r>
      <w:r w:rsidRPr="001747F4">
        <w:rPr>
          <w:rFonts w:cs="B Badr" w:hint="cs"/>
          <w:sz w:val="28"/>
          <w:szCs w:val="28"/>
          <w:rtl/>
        </w:rPr>
        <w:t>ی</w:t>
      </w:r>
      <w:r w:rsidRPr="001747F4">
        <w:rPr>
          <w:rFonts w:cs="B Badr" w:hint="eastAsia"/>
          <w:sz w:val="28"/>
          <w:szCs w:val="28"/>
          <w:rtl/>
        </w:rPr>
        <w:t>ز</w:t>
      </w:r>
      <w:r w:rsidRPr="001747F4">
        <w:rPr>
          <w:rFonts w:cs="B Badr"/>
          <w:sz w:val="28"/>
          <w:szCs w:val="28"/>
          <w:rtl/>
        </w:rPr>
        <w:t xml:space="preserve"> 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الاهل, ترجمه 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وجدان</w:t>
      </w:r>
      <w:r w:rsidRPr="001747F4">
        <w:rPr>
          <w:rFonts w:cs="B Badr" w:hint="cs"/>
          <w:sz w:val="28"/>
          <w:szCs w:val="28"/>
          <w:rtl/>
        </w:rPr>
        <w:t>ی</w:t>
      </w:r>
      <w:r w:rsidRPr="001747F4">
        <w:rPr>
          <w:rFonts w:cs="B Badr"/>
          <w:sz w:val="28"/>
          <w:szCs w:val="28"/>
          <w:rtl/>
        </w:rPr>
        <w:t>, تهران, انتشارات محمد</w:t>
      </w:r>
      <w:r w:rsidRPr="001747F4">
        <w:rPr>
          <w:rFonts w:cs="B Badr" w:hint="cs"/>
          <w:sz w:val="28"/>
          <w:szCs w:val="28"/>
          <w:rtl/>
        </w:rPr>
        <w:t>ی</w:t>
      </w:r>
      <w:r w:rsidRPr="001747F4">
        <w:rPr>
          <w:rFonts w:cs="B Badr"/>
          <w:sz w:val="28"/>
          <w:szCs w:val="28"/>
          <w:rtl/>
        </w:rPr>
        <w:t>, 1336, رقع</w:t>
      </w:r>
      <w:r w:rsidRPr="001747F4">
        <w:rPr>
          <w:rFonts w:cs="B Badr" w:hint="cs"/>
          <w:sz w:val="28"/>
          <w:szCs w:val="28"/>
          <w:rtl/>
        </w:rPr>
        <w:t>ی</w:t>
      </w:r>
      <w:r w:rsidRPr="001747F4">
        <w:rPr>
          <w:rFonts w:cs="B Badr"/>
          <w:sz w:val="28"/>
          <w:szCs w:val="28"/>
          <w:rtl/>
        </w:rPr>
        <w:t>, 216ص.</w:t>
      </w:r>
    </w:p>
    <w:p w:rsidR="006D7F16" w:rsidRDefault="001747F4" w:rsidP="001747F4">
      <w:pPr>
        <w:rPr>
          <w:rFonts w:cs="B Badr"/>
          <w:sz w:val="28"/>
          <w:szCs w:val="28"/>
          <w:rtl/>
        </w:rPr>
      </w:pPr>
      <w:r w:rsidRPr="001747F4">
        <w:rPr>
          <w:rFonts w:cs="B Badr"/>
          <w:sz w:val="28"/>
          <w:szCs w:val="28"/>
          <w:rtl/>
        </w:rPr>
        <w:lastRenderedPageBreak/>
        <w:t>27. زندگ</w:t>
      </w:r>
      <w:r w:rsidRPr="001747F4">
        <w:rPr>
          <w:rFonts w:cs="B Badr" w:hint="cs"/>
          <w:sz w:val="28"/>
          <w:szCs w:val="28"/>
          <w:rtl/>
        </w:rPr>
        <w:t>ی</w:t>
      </w:r>
      <w:r w:rsidRPr="001747F4">
        <w:rPr>
          <w:rFonts w:cs="B Badr"/>
          <w:sz w:val="28"/>
          <w:szCs w:val="28"/>
          <w:rtl/>
        </w:rPr>
        <w:t xml:space="preserve"> و س</w:t>
      </w:r>
      <w:r w:rsidRPr="001747F4">
        <w:rPr>
          <w:rFonts w:cs="B Badr" w:hint="cs"/>
          <w:sz w:val="28"/>
          <w:szCs w:val="28"/>
          <w:rtl/>
        </w:rPr>
        <w:t>ی</w:t>
      </w:r>
      <w:r w:rsidRPr="001747F4">
        <w:rPr>
          <w:rFonts w:cs="B Badr" w:hint="eastAsia"/>
          <w:sz w:val="28"/>
          <w:szCs w:val="28"/>
          <w:rtl/>
        </w:rPr>
        <w:t>ما</w:t>
      </w:r>
      <w:r w:rsidRPr="001747F4">
        <w:rPr>
          <w:rFonts w:cs="B Badr" w:hint="cs"/>
          <w:sz w:val="28"/>
          <w:szCs w:val="28"/>
          <w:rtl/>
        </w:rPr>
        <w:t>ی</w:t>
      </w:r>
      <w:r w:rsidRPr="001747F4">
        <w:rPr>
          <w:rFonts w:cs="B Badr"/>
          <w:sz w:val="28"/>
          <w:szCs w:val="28"/>
          <w:rtl/>
        </w:rPr>
        <w:t xml:space="preserve"> امام جعفر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محمد تق</w:t>
      </w:r>
      <w:r w:rsidRPr="001747F4">
        <w:rPr>
          <w:rFonts w:cs="B Badr" w:hint="cs"/>
          <w:sz w:val="28"/>
          <w:szCs w:val="28"/>
          <w:rtl/>
        </w:rPr>
        <w:t>ی</w:t>
      </w:r>
      <w:r w:rsidRPr="001747F4">
        <w:rPr>
          <w:rFonts w:cs="B Badr"/>
          <w:sz w:val="28"/>
          <w:szCs w:val="28"/>
          <w:rtl/>
        </w:rPr>
        <w:t xml:space="preserve"> مدرس</w:t>
      </w:r>
      <w:r w:rsidRPr="001747F4">
        <w:rPr>
          <w:rFonts w:cs="B Badr" w:hint="cs"/>
          <w:sz w:val="28"/>
          <w:szCs w:val="28"/>
          <w:rtl/>
        </w:rPr>
        <w:t>ی</w:t>
      </w:r>
      <w:r w:rsidRPr="001747F4">
        <w:rPr>
          <w:rFonts w:cs="B Badr"/>
          <w:sz w:val="28"/>
          <w:szCs w:val="28"/>
          <w:rtl/>
        </w:rPr>
        <w:t>, ترجمه محمد صادق شر</w:t>
      </w:r>
      <w:r w:rsidRPr="001747F4">
        <w:rPr>
          <w:rFonts w:cs="B Badr" w:hint="cs"/>
          <w:sz w:val="28"/>
          <w:szCs w:val="28"/>
          <w:rtl/>
        </w:rPr>
        <w:t>ی</w:t>
      </w:r>
      <w:r w:rsidRPr="001747F4">
        <w:rPr>
          <w:rFonts w:cs="B Badr" w:hint="eastAsia"/>
          <w:sz w:val="28"/>
          <w:szCs w:val="28"/>
          <w:rtl/>
        </w:rPr>
        <w:t>عت</w:t>
      </w:r>
      <w:r w:rsidRPr="001747F4">
        <w:rPr>
          <w:rFonts w:cs="B Badr"/>
          <w:sz w:val="28"/>
          <w:szCs w:val="28"/>
          <w:rtl/>
        </w:rPr>
        <w:t>, تهران, مؤسسه انصارالحس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1370,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70ص.</w:t>
      </w:r>
    </w:p>
    <w:p w:rsidR="006D7F16" w:rsidRDefault="001747F4" w:rsidP="001747F4">
      <w:pPr>
        <w:rPr>
          <w:rFonts w:cs="B Badr"/>
          <w:sz w:val="28"/>
          <w:szCs w:val="28"/>
          <w:rtl/>
        </w:rPr>
      </w:pPr>
      <w:r w:rsidRPr="001747F4">
        <w:rPr>
          <w:rFonts w:cs="B Badr"/>
          <w:sz w:val="28"/>
          <w:szCs w:val="28"/>
          <w:rtl/>
        </w:rPr>
        <w:t>28. شخص</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 xml:space="preserve"> حضرت صادق</w:t>
      </w:r>
    </w:p>
    <w:p w:rsidR="006D7F16" w:rsidRDefault="001747F4" w:rsidP="001747F4">
      <w:pPr>
        <w:rPr>
          <w:rFonts w:cs="B Badr"/>
          <w:sz w:val="28"/>
          <w:szCs w:val="28"/>
          <w:rtl/>
        </w:rPr>
      </w:pPr>
      <w:r w:rsidRPr="001747F4">
        <w:rPr>
          <w:rFonts w:cs="B Badr" w:hint="eastAsia"/>
          <w:sz w:val="28"/>
          <w:szCs w:val="28"/>
          <w:rtl/>
        </w:rPr>
        <w:t>احمد</w:t>
      </w:r>
      <w:r w:rsidRPr="001747F4">
        <w:rPr>
          <w:rFonts w:cs="B Badr"/>
          <w:sz w:val="28"/>
          <w:szCs w:val="28"/>
          <w:rtl/>
        </w:rPr>
        <w:t xml:space="preserve"> مغن</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ترجمه 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جعفر غضبان, چاپ سوّم, تهران, انتشارات ارد</w:t>
      </w:r>
      <w:r w:rsidRPr="001747F4">
        <w:rPr>
          <w:rFonts w:cs="B Badr" w:hint="cs"/>
          <w:sz w:val="28"/>
          <w:szCs w:val="28"/>
          <w:rtl/>
        </w:rPr>
        <w:t>ی</w:t>
      </w:r>
      <w:r w:rsidRPr="001747F4">
        <w:rPr>
          <w:rFonts w:cs="B Badr" w:hint="eastAsia"/>
          <w:sz w:val="28"/>
          <w:szCs w:val="28"/>
          <w:rtl/>
        </w:rPr>
        <w:t>بهشت</w:t>
      </w:r>
      <w:r w:rsidRPr="001747F4">
        <w:rPr>
          <w:rFonts w:cs="B Badr"/>
          <w:sz w:val="28"/>
          <w:szCs w:val="28"/>
          <w:rtl/>
        </w:rPr>
        <w:t>, 1360, رقع</w:t>
      </w:r>
      <w:r w:rsidRPr="001747F4">
        <w:rPr>
          <w:rFonts w:cs="B Badr" w:hint="cs"/>
          <w:sz w:val="28"/>
          <w:szCs w:val="28"/>
          <w:rtl/>
        </w:rPr>
        <w:t>ی</w:t>
      </w:r>
      <w:r w:rsidRPr="001747F4">
        <w:rPr>
          <w:rFonts w:cs="B Badr"/>
          <w:sz w:val="28"/>
          <w:szCs w:val="28"/>
          <w:rtl/>
        </w:rPr>
        <w:t>, 223ص.</w:t>
      </w:r>
    </w:p>
    <w:p w:rsidR="006D7F16" w:rsidRDefault="001747F4" w:rsidP="001747F4">
      <w:pPr>
        <w:rPr>
          <w:rFonts w:cs="B Badr"/>
          <w:sz w:val="28"/>
          <w:szCs w:val="28"/>
          <w:rtl/>
        </w:rPr>
      </w:pPr>
      <w:r w:rsidRPr="001747F4">
        <w:rPr>
          <w:rFonts w:cs="B Badr"/>
          <w:sz w:val="28"/>
          <w:szCs w:val="28"/>
          <w:rtl/>
        </w:rPr>
        <w:t>29. شرح زندگان</w:t>
      </w:r>
      <w:r w:rsidRPr="001747F4">
        <w:rPr>
          <w:rFonts w:cs="B Badr" w:hint="cs"/>
          <w:sz w:val="28"/>
          <w:szCs w:val="28"/>
          <w:rtl/>
        </w:rPr>
        <w:t>ی</w:t>
      </w:r>
      <w:r w:rsidRPr="001747F4">
        <w:rPr>
          <w:rFonts w:cs="B Badr"/>
          <w:sz w:val="28"/>
          <w:szCs w:val="28"/>
          <w:rtl/>
        </w:rPr>
        <w:t xml:space="preserve"> و سخنان ششم</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امام ش</w:t>
      </w:r>
      <w:r w:rsidRPr="001747F4">
        <w:rPr>
          <w:rFonts w:cs="B Badr" w:hint="cs"/>
          <w:sz w:val="28"/>
          <w:szCs w:val="28"/>
          <w:rtl/>
        </w:rPr>
        <w:t>ی</w:t>
      </w:r>
      <w:r w:rsidRPr="001747F4">
        <w:rPr>
          <w:rFonts w:cs="B Badr" w:hint="eastAsia"/>
          <w:sz w:val="28"/>
          <w:szCs w:val="28"/>
          <w:rtl/>
        </w:rPr>
        <w:t>ع</w:t>
      </w:r>
      <w:r w:rsidRPr="001747F4">
        <w:rPr>
          <w:rFonts w:cs="B Badr" w:hint="cs"/>
          <w:sz w:val="28"/>
          <w:szCs w:val="28"/>
          <w:rtl/>
        </w:rPr>
        <w:t>ی</w:t>
      </w:r>
      <w:r w:rsidRPr="001747F4">
        <w:rPr>
          <w:rFonts w:cs="B Badr" w:hint="eastAsia"/>
          <w:sz w:val="28"/>
          <w:szCs w:val="28"/>
          <w:rtl/>
        </w:rPr>
        <w:t>ان</w:t>
      </w:r>
      <w:r w:rsidRPr="001747F4">
        <w:rPr>
          <w:rFonts w:cs="B Badr"/>
          <w:sz w:val="28"/>
          <w:szCs w:val="28"/>
          <w:rtl/>
        </w:rPr>
        <w:t>, جعفر بن محمد الصادق</w:t>
      </w:r>
    </w:p>
    <w:p w:rsidR="006D7F16" w:rsidRDefault="001747F4" w:rsidP="001747F4">
      <w:pPr>
        <w:rPr>
          <w:rFonts w:cs="B Badr"/>
          <w:sz w:val="28"/>
          <w:szCs w:val="28"/>
          <w:rtl/>
        </w:rPr>
      </w:pPr>
      <w:r w:rsidRPr="001747F4">
        <w:rPr>
          <w:rFonts w:cs="B Badr" w:hint="eastAsia"/>
          <w:sz w:val="28"/>
          <w:szCs w:val="28"/>
          <w:rtl/>
        </w:rPr>
        <w:t>ته</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xml:space="preserve"> و تدو</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عل</w:t>
      </w:r>
      <w:r w:rsidRPr="001747F4">
        <w:rPr>
          <w:rFonts w:cs="B Badr" w:hint="cs"/>
          <w:sz w:val="28"/>
          <w:szCs w:val="28"/>
          <w:rtl/>
        </w:rPr>
        <w:t>ی</w:t>
      </w:r>
      <w:r w:rsidRPr="001747F4">
        <w:rPr>
          <w:rFonts w:cs="B Badr"/>
          <w:sz w:val="28"/>
          <w:szCs w:val="28"/>
          <w:rtl/>
        </w:rPr>
        <w:t xml:space="preserve"> پناه, تهران, انتشارات فروغ</w:t>
      </w:r>
      <w:r w:rsidRPr="001747F4">
        <w:rPr>
          <w:rFonts w:cs="B Badr" w:hint="cs"/>
          <w:sz w:val="28"/>
          <w:szCs w:val="28"/>
          <w:rtl/>
        </w:rPr>
        <w:t>ی</w:t>
      </w:r>
      <w:r w:rsidRPr="001747F4">
        <w:rPr>
          <w:rFonts w:cs="B Badr"/>
          <w:sz w:val="28"/>
          <w:szCs w:val="28"/>
          <w:rtl/>
        </w:rPr>
        <w:t>, 1358, رقع</w:t>
      </w:r>
      <w:r w:rsidRPr="001747F4">
        <w:rPr>
          <w:rFonts w:cs="B Badr" w:hint="cs"/>
          <w:sz w:val="28"/>
          <w:szCs w:val="28"/>
          <w:rtl/>
        </w:rPr>
        <w:t>ی</w:t>
      </w:r>
      <w:r w:rsidRPr="001747F4">
        <w:rPr>
          <w:rFonts w:cs="B Badr"/>
          <w:sz w:val="28"/>
          <w:szCs w:val="28"/>
          <w:rtl/>
        </w:rPr>
        <w:t>, 208ص.</w:t>
      </w:r>
    </w:p>
    <w:p w:rsidR="006D7F16" w:rsidRDefault="001747F4" w:rsidP="001747F4">
      <w:pPr>
        <w:rPr>
          <w:rFonts w:cs="B Badr"/>
          <w:sz w:val="28"/>
          <w:szCs w:val="28"/>
          <w:rtl/>
        </w:rPr>
      </w:pPr>
      <w:r w:rsidRPr="001747F4">
        <w:rPr>
          <w:rFonts w:cs="B Badr"/>
          <w:sz w:val="28"/>
          <w:szCs w:val="28"/>
          <w:rtl/>
        </w:rPr>
        <w:t>30. ش</w:t>
      </w:r>
      <w:r w:rsidRPr="001747F4">
        <w:rPr>
          <w:rFonts w:cs="B Badr" w:hint="cs"/>
          <w:sz w:val="28"/>
          <w:szCs w:val="28"/>
          <w:rtl/>
        </w:rPr>
        <w:t>ی</w:t>
      </w:r>
      <w:r w:rsidRPr="001747F4">
        <w:rPr>
          <w:rFonts w:cs="B Badr" w:hint="eastAsia"/>
          <w:sz w:val="28"/>
          <w:szCs w:val="28"/>
          <w:rtl/>
        </w:rPr>
        <w:t>وه</w:t>
      </w:r>
      <w:r w:rsidRPr="001747F4">
        <w:rPr>
          <w:rFonts w:cs="B Badr"/>
          <w:sz w:val="28"/>
          <w:szCs w:val="28"/>
          <w:rtl/>
        </w:rPr>
        <w:t xml:space="preserve"> خداشناس</w:t>
      </w:r>
      <w:r w:rsidRPr="001747F4">
        <w:rPr>
          <w:rFonts w:cs="B Badr" w:hint="cs"/>
          <w:sz w:val="28"/>
          <w:szCs w:val="28"/>
          <w:rtl/>
        </w:rPr>
        <w:t>ی</w:t>
      </w:r>
      <w:r w:rsidRPr="001747F4">
        <w:rPr>
          <w:rFonts w:cs="B Badr"/>
          <w:sz w:val="28"/>
          <w:szCs w:val="28"/>
          <w:rtl/>
        </w:rPr>
        <w:t xml:space="preserve"> از د</w:t>
      </w:r>
      <w:r w:rsidRPr="001747F4">
        <w:rPr>
          <w:rFonts w:cs="B Badr" w:hint="cs"/>
          <w:sz w:val="28"/>
          <w:szCs w:val="28"/>
          <w:rtl/>
        </w:rPr>
        <w:t>ی</w:t>
      </w:r>
      <w:r w:rsidRPr="001747F4">
        <w:rPr>
          <w:rFonts w:cs="B Badr" w:hint="eastAsia"/>
          <w:sz w:val="28"/>
          <w:szCs w:val="28"/>
          <w:rtl/>
        </w:rPr>
        <w:t>دگاه</w:t>
      </w:r>
      <w:r w:rsidRPr="001747F4">
        <w:rPr>
          <w:rFonts w:cs="B Badr"/>
          <w:sz w:val="28"/>
          <w:szCs w:val="28"/>
          <w:rtl/>
        </w:rPr>
        <w:t xml:space="preserve"> امام صادق</w:t>
      </w:r>
    </w:p>
    <w:p w:rsidR="006D7F16" w:rsidRDefault="001747F4" w:rsidP="001747F4">
      <w:pPr>
        <w:rPr>
          <w:rFonts w:cs="B Badr"/>
          <w:sz w:val="28"/>
          <w:szCs w:val="28"/>
          <w:rtl/>
        </w:rPr>
      </w:pPr>
      <w:r w:rsidRPr="001747F4">
        <w:rPr>
          <w:rFonts w:cs="B Badr" w:hint="eastAsia"/>
          <w:sz w:val="28"/>
          <w:szCs w:val="28"/>
          <w:rtl/>
        </w:rPr>
        <w:t>تهران</w:t>
      </w:r>
      <w:r w:rsidRPr="001747F4">
        <w:rPr>
          <w:rFonts w:cs="B Badr"/>
          <w:sz w:val="28"/>
          <w:szCs w:val="28"/>
          <w:rtl/>
        </w:rPr>
        <w:t>, واحد فرهنگ</w:t>
      </w:r>
      <w:r w:rsidRPr="001747F4">
        <w:rPr>
          <w:rFonts w:cs="B Badr" w:hint="cs"/>
          <w:sz w:val="28"/>
          <w:szCs w:val="28"/>
          <w:rtl/>
        </w:rPr>
        <w:t>ی</w:t>
      </w:r>
      <w:r w:rsidRPr="001747F4">
        <w:rPr>
          <w:rFonts w:cs="B Badr"/>
          <w:sz w:val="28"/>
          <w:szCs w:val="28"/>
          <w:rtl/>
        </w:rPr>
        <w:t xml:space="preserve"> بن</w:t>
      </w:r>
      <w:r w:rsidRPr="001747F4">
        <w:rPr>
          <w:rFonts w:cs="B Badr" w:hint="cs"/>
          <w:sz w:val="28"/>
          <w:szCs w:val="28"/>
          <w:rtl/>
        </w:rPr>
        <w:t>ی</w:t>
      </w:r>
      <w:r w:rsidRPr="001747F4">
        <w:rPr>
          <w:rFonts w:cs="B Badr" w:hint="eastAsia"/>
          <w:sz w:val="28"/>
          <w:szCs w:val="28"/>
          <w:rtl/>
        </w:rPr>
        <w:t>اد</w:t>
      </w:r>
      <w:r w:rsidRPr="001747F4">
        <w:rPr>
          <w:rFonts w:cs="B Badr"/>
          <w:sz w:val="28"/>
          <w:szCs w:val="28"/>
          <w:rtl/>
        </w:rPr>
        <w:t xml:space="preserve"> شه</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1361, رقع</w:t>
      </w:r>
      <w:r w:rsidRPr="001747F4">
        <w:rPr>
          <w:rFonts w:cs="B Badr" w:hint="cs"/>
          <w:sz w:val="28"/>
          <w:szCs w:val="28"/>
          <w:rtl/>
        </w:rPr>
        <w:t>ی</w:t>
      </w:r>
      <w:r w:rsidRPr="001747F4">
        <w:rPr>
          <w:rFonts w:cs="B Badr"/>
          <w:sz w:val="28"/>
          <w:szCs w:val="28"/>
          <w:rtl/>
        </w:rPr>
        <w:t>, 67ص.</w:t>
      </w:r>
    </w:p>
    <w:p w:rsidR="006D7F16" w:rsidRDefault="001747F4" w:rsidP="001747F4">
      <w:pPr>
        <w:rPr>
          <w:rFonts w:cs="B Badr"/>
          <w:sz w:val="28"/>
          <w:szCs w:val="28"/>
          <w:rtl/>
        </w:rPr>
      </w:pPr>
      <w:r w:rsidRPr="001747F4">
        <w:rPr>
          <w:rFonts w:cs="B Badr"/>
          <w:sz w:val="28"/>
          <w:szCs w:val="28"/>
          <w:rtl/>
        </w:rPr>
        <w:t>31. صادق آل محمد</w:t>
      </w:r>
    </w:p>
    <w:p w:rsidR="006D7F16" w:rsidRDefault="001747F4" w:rsidP="001747F4">
      <w:pPr>
        <w:rPr>
          <w:rFonts w:cs="B Badr"/>
          <w:sz w:val="28"/>
          <w:szCs w:val="28"/>
          <w:rtl/>
        </w:rPr>
      </w:pPr>
      <w:r w:rsidRPr="001747F4">
        <w:rPr>
          <w:rFonts w:cs="B Badr" w:hint="eastAsia"/>
          <w:sz w:val="28"/>
          <w:szCs w:val="28"/>
          <w:rtl/>
        </w:rPr>
        <w:t>محمود</w:t>
      </w:r>
      <w:r w:rsidRPr="001747F4">
        <w:rPr>
          <w:rFonts w:cs="B Badr"/>
          <w:sz w:val="28"/>
          <w:szCs w:val="28"/>
          <w:rtl/>
        </w:rPr>
        <w:t xml:space="preserve"> منش</w:t>
      </w:r>
      <w:r w:rsidRPr="001747F4">
        <w:rPr>
          <w:rFonts w:cs="B Badr" w:hint="cs"/>
          <w:sz w:val="28"/>
          <w:szCs w:val="28"/>
          <w:rtl/>
        </w:rPr>
        <w:t>ی</w:t>
      </w:r>
      <w:r w:rsidRPr="001747F4">
        <w:rPr>
          <w:rFonts w:cs="B Badr"/>
          <w:sz w:val="28"/>
          <w:szCs w:val="28"/>
          <w:rtl/>
        </w:rPr>
        <w:t>, چاپ دوم, تهران, انتشارات اشرف</w:t>
      </w:r>
      <w:r w:rsidRPr="001747F4">
        <w:rPr>
          <w:rFonts w:cs="B Badr" w:hint="cs"/>
          <w:sz w:val="28"/>
          <w:szCs w:val="28"/>
          <w:rtl/>
        </w:rPr>
        <w:t>ی</w:t>
      </w:r>
      <w:r w:rsidRPr="001747F4">
        <w:rPr>
          <w:rFonts w:cs="B Badr"/>
          <w:sz w:val="28"/>
          <w:szCs w:val="28"/>
          <w:rtl/>
        </w:rPr>
        <w:t>, 1357,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377ص.</w:t>
      </w:r>
    </w:p>
    <w:p w:rsidR="006D7F16" w:rsidRDefault="001747F4" w:rsidP="001747F4">
      <w:pPr>
        <w:rPr>
          <w:rFonts w:cs="B Badr"/>
          <w:sz w:val="28"/>
          <w:szCs w:val="28"/>
          <w:rtl/>
        </w:rPr>
      </w:pPr>
      <w:r w:rsidRPr="001747F4">
        <w:rPr>
          <w:rFonts w:cs="B Badr"/>
          <w:sz w:val="28"/>
          <w:szCs w:val="28"/>
          <w:rtl/>
        </w:rPr>
        <w:t>32. صفحات</w:t>
      </w:r>
      <w:r w:rsidRPr="001747F4">
        <w:rPr>
          <w:rFonts w:cs="B Badr" w:hint="cs"/>
          <w:sz w:val="28"/>
          <w:szCs w:val="28"/>
          <w:rtl/>
        </w:rPr>
        <w:t>ی</w:t>
      </w:r>
      <w:r w:rsidRPr="001747F4">
        <w:rPr>
          <w:rFonts w:cs="B Badr"/>
          <w:sz w:val="28"/>
          <w:szCs w:val="28"/>
          <w:rtl/>
        </w:rPr>
        <w:t xml:space="preserve"> از زندگان</w:t>
      </w:r>
      <w:r w:rsidRPr="001747F4">
        <w:rPr>
          <w:rFonts w:cs="B Badr" w:hint="cs"/>
          <w:sz w:val="28"/>
          <w:szCs w:val="28"/>
          <w:rtl/>
        </w:rPr>
        <w:t>ی</w:t>
      </w:r>
      <w:r w:rsidRPr="001747F4">
        <w:rPr>
          <w:rFonts w:cs="B Badr"/>
          <w:sz w:val="28"/>
          <w:szCs w:val="28"/>
          <w:rtl/>
        </w:rPr>
        <w:t xml:space="preserve"> امام جعفر صادق</w:t>
      </w:r>
    </w:p>
    <w:p w:rsidR="006D7F16" w:rsidRDefault="001747F4" w:rsidP="001747F4">
      <w:pPr>
        <w:rPr>
          <w:rFonts w:cs="B Badr"/>
          <w:sz w:val="28"/>
          <w:szCs w:val="28"/>
          <w:rtl/>
        </w:rPr>
      </w:pPr>
      <w:r w:rsidRPr="001747F4">
        <w:rPr>
          <w:rFonts w:cs="B Badr" w:hint="eastAsia"/>
          <w:sz w:val="28"/>
          <w:szCs w:val="28"/>
          <w:rtl/>
        </w:rPr>
        <w:t>محمد</w:t>
      </w:r>
      <w:r w:rsidRPr="001747F4">
        <w:rPr>
          <w:rFonts w:cs="B Badr"/>
          <w:sz w:val="28"/>
          <w:szCs w:val="28"/>
          <w:rtl/>
        </w:rPr>
        <w:t xml:space="preserve"> 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مظفر (1312ـ 1389ق), ترجمه 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ابراه</w:t>
      </w:r>
      <w:r w:rsidRPr="001747F4">
        <w:rPr>
          <w:rFonts w:cs="B Badr" w:hint="cs"/>
          <w:sz w:val="28"/>
          <w:szCs w:val="28"/>
          <w:rtl/>
        </w:rPr>
        <w:t>ی</w:t>
      </w:r>
      <w:r w:rsidRPr="001747F4">
        <w:rPr>
          <w:rFonts w:cs="B Badr" w:hint="eastAsia"/>
          <w:sz w:val="28"/>
          <w:szCs w:val="28"/>
          <w:rtl/>
        </w:rPr>
        <w:t>م</w:t>
      </w:r>
      <w:r w:rsidRPr="001747F4">
        <w:rPr>
          <w:rFonts w:cs="B Badr"/>
          <w:sz w:val="28"/>
          <w:szCs w:val="28"/>
          <w:rtl/>
        </w:rPr>
        <w:t xml:space="preserve"> س</w:t>
      </w:r>
      <w:r w:rsidRPr="001747F4">
        <w:rPr>
          <w:rFonts w:cs="B Badr" w:hint="cs"/>
          <w:sz w:val="28"/>
          <w:szCs w:val="28"/>
          <w:rtl/>
        </w:rPr>
        <w:t>ی</w:t>
      </w:r>
      <w:r w:rsidRPr="001747F4">
        <w:rPr>
          <w:rFonts w:cs="B Badr" w:hint="eastAsia"/>
          <w:sz w:val="28"/>
          <w:szCs w:val="28"/>
          <w:rtl/>
        </w:rPr>
        <w:t>دعلو</w:t>
      </w:r>
      <w:r w:rsidRPr="001747F4">
        <w:rPr>
          <w:rFonts w:cs="B Badr" w:hint="cs"/>
          <w:sz w:val="28"/>
          <w:szCs w:val="28"/>
          <w:rtl/>
        </w:rPr>
        <w:t>ی</w:t>
      </w:r>
      <w:r w:rsidRPr="001747F4">
        <w:rPr>
          <w:rFonts w:cs="B Badr"/>
          <w:sz w:val="28"/>
          <w:szCs w:val="28"/>
          <w:rtl/>
        </w:rPr>
        <w:t>, تهران, انتشارات رسالت قلم, 1368,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452ص.</w:t>
      </w:r>
    </w:p>
    <w:p w:rsidR="006D7F16" w:rsidRDefault="001747F4" w:rsidP="001747F4">
      <w:pPr>
        <w:rPr>
          <w:rFonts w:cs="B Badr"/>
          <w:sz w:val="28"/>
          <w:szCs w:val="28"/>
          <w:rtl/>
        </w:rPr>
      </w:pPr>
      <w:r w:rsidRPr="001747F4">
        <w:rPr>
          <w:rFonts w:cs="B Badr"/>
          <w:sz w:val="28"/>
          <w:szCs w:val="28"/>
          <w:rtl/>
        </w:rPr>
        <w:t>33. طبّ الصادق</w:t>
      </w:r>
    </w:p>
    <w:p w:rsidR="006D7F16" w:rsidRDefault="001747F4" w:rsidP="001747F4">
      <w:pPr>
        <w:rPr>
          <w:rFonts w:cs="B Badr"/>
          <w:sz w:val="28"/>
          <w:szCs w:val="28"/>
          <w:rtl/>
        </w:rPr>
      </w:pPr>
      <w:r w:rsidRPr="001747F4">
        <w:rPr>
          <w:rFonts w:cs="B Badr" w:hint="eastAsia"/>
          <w:sz w:val="28"/>
          <w:szCs w:val="28"/>
          <w:rtl/>
        </w:rPr>
        <w:t>محمد</w:t>
      </w:r>
      <w:r w:rsidRPr="001747F4">
        <w:rPr>
          <w:rFonts w:cs="B Badr"/>
          <w:sz w:val="28"/>
          <w:szCs w:val="28"/>
          <w:rtl/>
        </w:rPr>
        <w:t xml:space="preserve"> خل</w:t>
      </w:r>
      <w:r w:rsidRPr="001747F4">
        <w:rPr>
          <w:rFonts w:cs="B Badr" w:hint="cs"/>
          <w:sz w:val="28"/>
          <w:szCs w:val="28"/>
          <w:rtl/>
        </w:rPr>
        <w:t>ی</w:t>
      </w:r>
      <w:r w:rsidRPr="001747F4">
        <w:rPr>
          <w:rFonts w:cs="B Badr" w:hint="eastAsia"/>
          <w:sz w:val="28"/>
          <w:szCs w:val="28"/>
          <w:rtl/>
        </w:rPr>
        <w:t>ل</w:t>
      </w:r>
      <w:r w:rsidRPr="001747F4">
        <w:rPr>
          <w:rFonts w:cs="B Badr" w:hint="cs"/>
          <w:sz w:val="28"/>
          <w:szCs w:val="28"/>
          <w:rtl/>
        </w:rPr>
        <w:t>ی</w:t>
      </w:r>
      <w:r w:rsidRPr="001747F4">
        <w:rPr>
          <w:rFonts w:cs="B Badr"/>
          <w:sz w:val="28"/>
          <w:szCs w:val="28"/>
          <w:rtl/>
        </w:rPr>
        <w:t>, ترجمه نص</w:t>
      </w:r>
      <w:r w:rsidRPr="001747F4">
        <w:rPr>
          <w:rFonts w:cs="B Badr" w:hint="cs"/>
          <w:sz w:val="28"/>
          <w:szCs w:val="28"/>
          <w:rtl/>
        </w:rPr>
        <w:t>ی</w:t>
      </w:r>
      <w:r w:rsidRPr="001747F4">
        <w:rPr>
          <w:rFonts w:cs="B Badr" w:hint="eastAsia"/>
          <w:sz w:val="28"/>
          <w:szCs w:val="28"/>
          <w:rtl/>
        </w:rPr>
        <w:t>رالد</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ام</w:t>
      </w:r>
      <w:r w:rsidRPr="001747F4">
        <w:rPr>
          <w:rFonts w:cs="B Badr" w:hint="cs"/>
          <w:sz w:val="28"/>
          <w:szCs w:val="28"/>
          <w:rtl/>
        </w:rPr>
        <w:t>ی</w:t>
      </w:r>
      <w:r w:rsidRPr="001747F4">
        <w:rPr>
          <w:rFonts w:cs="B Badr" w:hint="eastAsia"/>
          <w:sz w:val="28"/>
          <w:szCs w:val="28"/>
          <w:rtl/>
        </w:rPr>
        <w:t>ر</w:t>
      </w:r>
      <w:r w:rsidRPr="001747F4">
        <w:rPr>
          <w:rFonts w:cs="B Badr"/>
          <w:sz w:val="28"/>
          <w:szCs w:val="28"/>
          <w:rtl/>
        </w:rPr>
        <w:t xml:space="preserve"> صادق</w:t>
      </w:r>
      <w:r w:rsidRPr="001747F4">
        <w:rPr>
          <w:rFonts w:cs="B Badr" w:hint="cs"/>
          <w:sz w:val="28"/>
          <w:szCs w:val="28"/>
          <w:rtl/>
        </w:rPr>
        <w:t>ی</w:t>
      </w:r>
      <w:r w:rsidRPr="001747F4">
        <w:rPr>
          <w:rFonts w:cs="B Badr"/>
          <w:sz w:val="28"/>
          <w:szCs w:val="28"/>
          <w:rtl/>
        </w:rPr>
        <w:t xml:space="preserve"> تهران</w:t>
      </w:r>
      <w:r w:rsidRPr="001747F4">
        <w:rPr>
          <w:rFonts w:cs="B Badr" w:hint="cs"/>
          <w:sz w:val="28"/>
          <w:szCs w:val="28"/>
          <w:rtl/>
        </w:rPr>
        <w:t>ی</w:t>
      </w:r>
      <w:r w:rsidRPr="001747F4">
        <w:rPr>
          <w:rFonts w:cs="B Badr"/>
          <w:sz w:val="28"/>
          <w:szCs w:val="28"/>
          <w:rtl/>
        </w:rPr>
        <w:t>, چاپ پنجم, تهران, انتشارات عطا</w:t>
      </w:r>
      <w:r w:rsidRPr="001747F4">
        <w:rPr>
          <w:rFonts w:cs="B Badr" w:hint="cs"/>
          <w:sz w:val="28"/>
          <w:szCs w:val="28"/>
          <w:rtl/>
        </w:rPr>
        <w:t>یی</w:t>
      </w:r>
      <w:r w:rsidRPr="001747F4">
        <w:rPr>
          <w:rFonts w:cs="B Badr"/>
          <w:sz w:val="28"/>
          <w:szCs w:val="28"/>
          <w:rtl/>
        </w:rPr>
        <w:t>, 1349,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183ص.</w:t>
      </w:r>
    </w:p>
    <w:p w:rsidR="006D7F16" w:rsidRDefault="001747F4" w:rsidP="001747F4">
      <w:pPr>
        <w:rPr>
          <w:rFonts w:cs="B Badr"/>
          <w:sz w:val="28"/>
          <w:szCs w:val="28"/>
          <w:rtl/>
        </w:rPr>
      </w:pPr>
      <w:r w:rsidRPr="001747F4">
        <w:rPr>
          <w:rFonts w:cs="B Badr"/>
          <w:sz w:val="28"/>
          <w:szCs w:val="28"/>
          <w:rtl/>
        </w:rPr>
        <w:t>34. کتابنامه امام صادق</w:t>
      </w:r>
    </w:p>
    <w:p w:rsidR="006D7F16" w:rsidRDefault="001747F4" w:rsidP="001747F4">
      <w:pPr>
        <w:rPr>
          <w:rFonts w:cs="B Badr"/>
          <w:sz w:val="28"/>
          <w:szCs w:val="28"/>
          <w:rtl/>
        </w:rPr>
      </w:pPr>
      <w:r w:rsidRPr="001747F4">
        <w:rPr>
          <w:rFonts w:cs="B Badr" w:hint="eastAsia"/>
          <w:sz w:val="28"/>
          <w:szCs w:val="28"/>
          <w:rtl/>
        </w:rPr>
        <w:t>رضا</w:t>
      </w:r>
      <w:r w:rsidRPr="001747F4">
        <w:rPr>
          <w:rFonts w:cs="B Badr"/>
          <w:sz w:val="28"/>
          <w:szCs w:val="28"/>
          <w:rtl/>
        </w:rPr>
        <w:t xml:space="preserve"> استاد</w:t>
      </w:r>
      <w:r w:rsidRPr="001747F4">
        <w:rPr>
          <w:rFonts w:cs="B Badr" w:hint="cs"/>
          <w:sz w:val="28"/>
          <w:szCs w:val="28"/>
          <w:rtl/>
        </w:rPr>
        <w:t>ی</w:t>
      </w:r>
      <w:r w:rsidRPr="001747F4">
        <w:rPr>
          <w:rFonts w:cs="B Badr"/>
          <w:sz w:val="28"/>
          <w:szCs w:val="28"/>
          <w:rtl/>
        </w:rPr>
        <w:t>, تهران, جامعة الامام الصادق, 1403ق, رقع</w:t>
      </w:r>
      <w:r w:rsidRPr="001747F4">
        <w:rPr>
          <w:rFonts w:cs="B Badr" w:hint="cs"/>
          <w:sz w:val="28"/>
          <w:szCs w:val="28"/>
          <w:rtl/>
        </w:rPr>
        <w:t>ی</w:t>
      </w:r>
      <w:r w:rsidRPr="001747F4">
        <w:rPr>
          <w:rFonts w:cs="B Badr"/>
          <w:sz w:val="28"/>
          <w:szCs w:val="28"/>
          <w:rtl/>
        </w:rPr>
        <w:t>, 79ص.</w:t>
      </w:r>
    </w:p>
    <w:p w:rsidR="006D7F16" w:rsidRDefault="001747F4" w:rsidP="001747F4">
      <w:pPr>
        <w:rPr>
          <w:rFonts w:cs="B Badr"/>
          <w:sz w:val="28"/>
          <w:szCs w:val="28"/>
          <w:rtl/>
        </w:rPr>
      </w:pPr>
      <w:r w:rsidRPr="001747F4">
        <w:rPr>
          <w:rFonts w:cs="B Badr"/>
          <w:sz w:val="28"/>
          <w:szCs w:val="28"/>
          <w:rtl/>
        </w:rPr>
        <w:t>35. گنج حقا</w:t>
      </w:r>
      <w:r w:rsidRPr="001747F4">
        <w:rPr>
          <w:rFonts w:cs="B Badr" w:hint="cs"/>
          <w:sz w:val="28"/>
          <w:szCs w:val="28"/>
          <w:rtl/>
        </w:rPr>
        <w:t>ی</w:t>
      </w:r>
      <w:r w:rsidRPr="001747F4">
        <w:rPr>
          <w:rFonts w:cs="B Badr" w:hint="eastAsia"/>
          <w:sz w:val="28"/>
          <w:szCs w:val="28"/>
          <w:rtl/>
        </w:rPr>
        <w:t>ق</w:t>
      </w:r>
      <w:r w:rsidRPr="001747F4">
        <w:rPr>
          <w:rFonts w:cs="B Badr"/>
          <w:sz w:val="28"/>
          <w:szCs w:val="28"/>
          <w:rtl/>
        </w:rPr>
        <w:t xml:space="preserve"> (پانصد سخن از امام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ابوالفضل رضو</w:t>
      </w:r>
      <w:r w:rsidRPr="001747F4">
        <w:rPr>
          <w:rFonts w:cs="B Badr" w:hint="cs"/>
          <w:sz w:val="28"/>
          <w:szCs w:val="28"/>
          <w:rtl/>
        </w:rPr>
        <w:t>ی</w:t>
      </w:r>
      <w:r w:rsidRPr="001747F4">
        <w:rPr>
          <w:rFonts w:cs="B Badr"/>
          <w:sz w:val="28"/>
          <w:szCs w:val="28"/>
          <w:rtl/>
        </w:rPr>
        <w:t xml:space="preserve"> قم</w:t>
      </w:r>
      <w:r w:rsidRPr="001747F4">
        <w:rPr>
          <w:rFonts w:cs="B Badr" w:hint="cs"/>
          <w:sz w:val="28"/>
          <w:szCs w:val="28"/>
          <w:rtl/>
        </w:rPr>
        <w:t>ی</w:t>
      </w:r>
      <w:r w:rsidRPr="001747F4">
        <w:rPr>
          <w:rFonts w:cs="B Badr"/>
          <w:sz w:val="28"/>
          <w:szCs w:val="28"/>
          <w:rtl/>
        </w:rPr>
        <w:t>, تهران, شرکت سهام</w:t>
      </w:r>
      <w:r w:rsidRPr="001747F4">
        <w:rPr>
          <w:rFonts w:cs="B Badr" w:hint="cs"/>
          <w:sz w:val="28"/>
          <w:szCs w:val="28"/>
          <w:rtl/>
        </w:rPr>
        <w:t>ی</w:t>
      </w:r>
      <w:r w:rsidRPr="001747F4">
        <w:rPr>
          <w:rFonts w:cs="B Badr"/>
          <w:sz w:val="28"/>
          <w:szCs w:val="28"/>
          <w:rtl/>
        </w:rPr>
        <w:t xml:space="preserve"> طبع کتاب, 1378ق, ج</w:t>
      </w:r>
      <w:r w:rsidRPr="001747F4">
        <w:rPr>
          <w:rFonts w:cs="B Badr" w:hint="cs"/>
          <w:sz w:val="28"/>
          <w:szCs w:val="28"/>
          <w:rtl/>
        </w:rPr>
        <w:t>ی</w:t>
      </w:r>
      <w:r w:rsidRPr="001747F4">
        <w:rPr>
          <w:rFonts w:cs="B Badr" w:hint="eastAsia"/>
          <w:sz w:val="28"/>
          <w:szCs w:val="28"/>
          <w:rtl/>
        </w:rPr>
        <w:t>ب</w:t>
      </w:r>
      <w:r w:rsidRPr="001747F4">
        <w:rPr>
          <w:rFonts w:cs="B Badr" w:hint="cs"/>
          <w:sz w:val="28"/>
          <w:szCs w:val="28"/>
          <w:rtl/>
        </w:rPr>
        <w:t>ی</w:t>
      </w:r>
      <w:r w:rsidRPr="001747F4">
        <w:rPr>
          <w:rFonts w:cs="B Badr"/>
          <w:sz w:val="28"/>
          <w:szCs w:val="28"/>
          <w:rtl/>
        </w:rPr>
        <w:t>, 288ص.</w:t>
      </w:r>
    </w:p>
    <w:p w:rsidR="006D7F16" w:rsidRDefault="001747F4" w:rsidP="001747F4">
      <w:pPr>
        <w:rPr>
          <w:rFonts w:cs="B Badr"/>
          <w:sz w:val="28"/>
          <w:szCs w:val="28"/>
          <w:rtl/>
        </w:rPr>
      </w:pPr>
      <w:r w:rsidRPr="001747F4">
        <w:rPr>
          <w:rFonts w:cs="B Badr"/>
          <w:sz w:val="28"/>
          <w:szCs w:val="28"/>
          <w:rtl/>
        </w:rPr>
        <w:t>36. گوشه‌ا</w:t>
      </w:r>
      <w:r w:rsidRPr="001747F4">
        <w:rPr>
          <w:rFonts w:cs="B Badr" w:hint="cs"/>
          <w:sz w:val="28"/>
          <w:szCs w:val="28"/>
          <w:rtl/>
        </w:rPr>
        <w:t>ی</w:t>
      </w:r>
      <w:r w:rsidRPr="001747F4">
        <w:rPr>
          <w:rFonts w:cs="B Badr"/>
          <w:sz w:val="28"/>
          <w:szCs w:val="28"/>
          <w:rtl/>
        </w:rPr>
        <w:t xml:space="preserve"> از چهره درخشان امام صادق</w:t>
      </w:r>
    </w:p>
    <w:p w:rsidR="006D7F16" w:rsidRDefault="001747F4" w:rsidP="001747F4">
      <w:pPr>
        <w:rPr>
          <w:rFonts w:cs="B Badr"/>
          <w:sz w:val="28"/>
          <w:szCs w:val="28"/>
          <w:rtl/>
        </w:rPr>
      </w:pPr>
      <w:r w:rsidRPr="001747F4">
        <w:rPr>
          <w:rFonts w:cs="B Badr" w:hint="eastAsia"/>
          <w:sz w:val="28"/>
          <w:szCs w:val="28"/>
          <w:rtl/>
        </w:rPr>
        <w:t>گروه</w:t>
      </w:r>
      <w:r w:rsidRPr="001747F4">
        <w:rPr>
          <w:rFonts w:cs="B Badr"/>
          <w:sz w:val="28"/>
          <w:szCs w:val="28"/>
          <w:rtl/>
        </w:rPr>
        <w:t xml:space="preserve"> نو</w:t>
      </w:r>
      <w:r w:rsidRPr="001747F4">
        <w:rPr>
          <w:rFonts w:cs="B Badr" w:hint="cs"/>
          <w:sz w:val="28"/>
          <w:szCs w:val="28"/>
          <w:rtl/>
        </w:rPr>
        <w:t>ی</w:t>
      </w:r>
      <w:r w:rsidRPr="001747F4">
        <w:rPr>
          <w:rFonts w:cs="B Badr" w:hint="eastAsia"/>
          <w:sz w:val="28"/>
          <w:szCs w:val="28"/>
          <w:rtl/>
        </w:rPr>
        <w:t>سندگان</w:t>
      </w:r>
      <w:r w:rsidRPr="001747F4">
        <w:rPr>
          <w:rFonts w:cs="B Badr"/>
          <w:sz w:val="28"/>
          <w:szCs w:val="28"/>
          <w:rtl/>
        </w:rPr>
        <w:t>, ترجمه محمدرضا انصار</w:t>
      </w:r>
      <w:r w:rsidRPr="001747F4">
        <w:rPr>
          <w:rFonts w:cs="B Badr" w:hint="cs"/>
          <w:sz w:val="28"/>
          <w:szCs w:val="28"/>
          <w:rtl/>
        </w:rPr>
        <w:t>ی</w:t>
      </w:r>
      <w:r w:rsidRPr="001747F4">
        <w:rPr>
          <w:rFonts w:cs="B Badr"/>
          <w:sz w:val="28"/>
          <w:szCs w:val="28"/>
          <w:rtl/>
        </w:rPr>
        <w:t>, تهران, انتشارات محمد</w:t>
      </w:r>
      <w:r w:rsidRPr="001747F4">
        <w:rPr>
          <w:rFonts w:cs="B Badr" w:hint="cs"/>
          <w:sz w:val="28"/>
          <w:szCs w:val="28"/>
          <w:rtl/>
        </w:rPr>
        <w:t>ی</w:t>
      </w:r>
      <w:r w:rsidRPr="001747F4">
        <w:rPr>
          <w:rFonts w:cs="B Badr"/>
          <w:sz w:val="28"/>
          <w:szCs w:val="28"/>
          <w:rtl/>
        </w:rPr>
        <w:t>, 1357, رقع</w:t>
      </w:r>
      <w:r w:rsidRPr="001747F4">
        <w:rPr>
          <w:rFonts w:cs="B Badr" w:hint="cs"/>
          <w:sz w:val="28"/>
          <w:szCs w:val="28"/>
          <w:rtl/>
        </w:rPr>
        <w:t>ی</w:t>
      </w:r>
      <w:r w:rsidRPr="001747F4">
        <w:rPr>
          <w:rFonts w:cs="B Badr"/>
          <w:sz w:val="28"/>
          <w:szCs w:val="28"/>
          <w:rtl/>
        </w:rPr>
        <w:t>, 180ص.</w:t>
      </w:r>
    </w:p>
    <w:p w:rsidR="006D7F16" w:rsidRDefault="001747F4" w:rsidP="001747F4">
      <w:pPr>
        <w:rPr>
          <w:rFonts w:cs="B Badr"/>
          <w:sz w:val="28"/>
          <w:szCs w:val="28"/>
          <w:rtl/>
        </w:rPr>
      </w:pPr>
      <w:r w:rsidRPr="001747F4">
        <w:rPr>
          <w:rFonts w:cs="B Badr"/>
          <w:sz w:val="28"/>
          <w:szCs w:val="28"/>
          <w:rtl/>
        </w:rPr>
        <w:lastRenderedPageBreak/>
        <w:t>37. مردان پاک از نظر امام جعفر صادق</w:t>
      </w:r>
    </w:p>
    <w:p w:rsidR="006D7F16" w:rsidRDefault="001747F4" w:rsidP="001747F4">
      <w:pPr>
        <w:rPr>
          <w:rFonts w:cs="B Badr"/>
          <w:sz w:val="28"/>
          <w:szCs w:val="28"/>
          <w:rtl/>
        </w:rPr>
      </w:pPr>
      <w:r w:rsidRPr="001747F4">
        <w:rPr>
          <w:rFonts w:cs="B Badr" w:hint="eastAsia"/>
          <w:sz w:val="28"/>
          <w:szCs w:val="28"/>
          <w:rtl/>
        </w:rPr>
        <w:t>ش</w:t>
      </w:r>
      <w:r w:rsidRPr="001747F4">
        <w:rPr>
          <w:rFonts w:cs="B Badr" w:hint="cs"/>
          <w:sz w:val="28"/>
          <w:szCs w:val="28"/>
          <w:rtl/>
        </w:rPr>
        <w:t>ی</w:t>
      </w:r>
      <w:r w:rsidRPr="001747F4">
        <w:rPr>
          <w:rFonts w:cs="B Badr" w:hint="eastAsia"/>
          <w:sz w:val="28"/>
          <w:szCs w:val="28"/>
          <w:rtl/>
        </w:rPr>
        <w:t>خ</w:t>
      </w:r>
      <w:r w:rsidRPr="001747F4">
        <w:rPr>
          <w:rFonts w:cs="B Badr"/>
          <w:sz w:val="28"/>
          <w:szCs w:val="28"/>
          <w:rtl/>
        </w:rPr>
        <w:t xml:space="preserve"> محمد جواد مغن</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xml:space="preserve"> (م1400ق) ترجمه مصطف</w:t>
      </w:r>
      <w:r w:rsidRPr="001747F4">
        <w:rPr>
          <w:rFonts w:cs="B Badr" w:hint="cs"/>
          <w:sz w:val="28"/>
          <w:szCs w:val="28"/>
          <w:rtl/>
        </w:rPr>
        <w:t>ی</w:t>
      </w:r>
      <w:r w:rsidRPr="001747F4">
        <w:rPr>
          <w:rFonts w:cs="B Badr"/>
          <w:sz w:val="28"/>
          <w:szCs w:val="28"/>
          <w:rtl/>
        </w:rPr>
        <w:t xml:space="preserve"> زمان</w:t>
      </w:r>
      <w:r w:rsidRPr="001747F4">
        <w:rPr>
          <w:rFonts w:cs="B Badr" w:hint="cs"/>
          <w:sz w:val="28"/>
          <w:szCs w:val="28"/>
          <w:rtl/>
        </w:rPr>
        <w:t>ی</w:t>
      </w:r>
      <w:r w:rsidRPr="001747F4">
        <w:rPr>
          <w:rFonts w:cs="B Badr"/>
          <w:sz w:val="28"/>
          <w:szCs w:val="28"/>
          <w:rtl/>
        </w:rPr>
        <w:t xml:space="preserve"> (1356 ـ 1410ق), قم, انتشارات پ</w:t>
      </w:r>
      <w:r w:rsidRPr="001747F4">
        <w:rPr>
          <w:rFonts w:cs="B Badr" w:hint="cs"/>
          <w:sz w:val="28"/>
          <w:szCs w:val="28"/>
          <w:rtl/>
        </w:rPr>
        <w:t>ی</w:t>
      </w:r>
      <w:r w:rsidRPr="001747F4">
        <w:rPr>
          <w:rFonts w:cs="B Badr" w:hint="eastAsia"/>
          <w:sz w:val="28"/>
          <w:szCs w:val="28"/>
          <w:rtl/>
        </w:rPr>
        <w:t>ام</w:t>
      </w:r>
      <w:r w:rsidRPr="001747F4">
        <w:rPr>
          <w:rFonts w:cs="B Badr"/>
          <w:sz w:val="28"/>
          <w:szCs w:val="28"/>
          <w:rtl/>
        </w:rPr>
        <w:t xml:space="preserve"> اسلام, 1358, ج</w:t>
      </w:r>
      <w:r w:rsidRPr="001747F4">
        <w:rPr>
          <w:rFonts w:cs="B Badr" w:hint="cs"/>
          <w:sz w:val="28"/>
          <w:szCs w:val="28"/>
          <w:rtl/>
        </w:rPr>
        <w:t>ی</w:t>
      </w:r>
      <w:r w:rsidRPr="001747F4">
        <w:rPr>
          <w:rFonts w:cs="B Badr" w:hint="eastAsia"/>
          <w:sz w:val="28"/>
          <w:szCs w:val="28"/>
          <w:rtl/>
        </w:rPr>
        <w:t>ب</w:t>
      </w:r>
      <w:r w:rsidRPr="001747F4">
        <w:rPr>
          <w:rFonts w:cs="B Badr" w:hint="cs"/>
          <w:sz w:val="28"/>
          <w:szCs w:val="28"/>
          <w:rtl/>
        </w:rPr>
        <w:t>ی</w:t>
      </w:r>
      <w:r w:rsidRPr="001747F4">
        <w:rPr>
          <w:rFonts w:cs="B Badr"/>
          <w:sz w:val="28"/>
          <w:szCs w:val="28"/>
          <w:rtl/>
        </w:rPr>
        <w:t>, 168ص.</w:t>
      </w:r>
    </w:p>
    <w:p w:rsidR="006D7F16" w:rsidRDefault="001747F4" w:rsidP="001747F4">
      <w:pPr>
        <w:rPr>
          <w:rFonts w:cs="B Badr"/>
          <w:sz w:val="28"/>
          <w:szCs w:val="28"/>
          <w:rtl/>
        </w:rPr>
      </w:pPr>
      <w:r w:rsidRPr="001747F4">
        <w:rPr>
          <w:rFonts w:cs="B Badr"/>
          <w:sz w:val="28"/>
          <w:szCs w:val="28"/>
          <w:rtl/>
        </w:rPr>
        <w:t>38 . مشعلها</w:t>
      </w:r>
      <w:r w:rsidRPr="001747F4">
        <w:rPr>
          <w:rFonts w:cs="B Badr" w:hint="cs"/>
          <w:sz w:val="28"/>
          <w:szCs w:val="28"/>
          <w:rtl/>
        </w:rPr>
        <w:t>ی</w:t>
      </w:r>
      <w:r w:rsidRPr="001747F4">
        <w:rPr>
          <w:rFonts w:cs="B Badr"/>
          <w:sz w:val="28"/>
          <w:szCs w:val="28"/>
          <w:rtl/>
        </w:rPr>
        <w:t xml:space="preserve"> شعله ور (پ</w:t>
      </w:r>
      <w:r w:rsidRPr="001747F4">
        <w:rPr>
          <w:rFonts w:cs="B Badr" w:hint="cs"/>
          <w:sz w:val="28"/>
          <w:szCs w:val="28"/>
          <w:rtl/>
        </w:rPr>
        <w:t>ی</w:t>
      </w:r>
      <w:r w:rsidRPr="001747F4">
        <w:rPr>
          <w:rFonts w:cs="B Badr" w:hint="eastAsia"/>
          <w:sz w:val="28"/>
          <w:szCs w:val="28"/>
          <w:rtl/>
        </w:rPr>
        <w:t>ام</w:t>
      </w:r>
      <w:r w:rsidRPr="001747F4">
        <w:rPr>
          <w:rFonts w:cs="B Badr"/>
          <w:sz w:val="28"/>
          <w:szCs w:val="28"/>
          <w:rtl/>
        </w:rPr>
        <w:t xml:space="preserve"> امام صادق به عبداللّه بن جندب)</w:t>
      </w:r>
    </w:p>
    <w:p w:rsidR="006D7F16" w:rsidRDefault="001747F4" w:rsidP="001747F4">
      <w:pPr>
        <w:rPr>
          <w:rFonts w:cs="B Badr"/>
          <w:sz w:val="28"/>
          <w:szCs w:val="28"/>
          <w:rtl/>
        </w:rPr>
      </w:pPr>
      <w:r w:rsidRPr="001747F4">
        <w:rPr>
          <w:rFonts w:cs="B Badr" w:hint="eastAsia"/>
          <w:sz w:val="28"/>
          <w:szCs w:val="28"/>
          <w:rtl/>
        </w:rPr>
        <w:t>ترجمه</w:t>
      </w:r>
      <w:r w:rsidRPr="001747F4">
        <w:rPr>
          <w:rFonts w:cs="B Badr"/>
          <w:sz w:val="28"/>
          <w:szCs w:val="28"/>
          <w:rtl/>
        </w:rPr>
        <w:t xml:space="preserve"> تق</w:t>
      </w:r>
      <w:r w:rsidRPr="001747F4">
        <w:rPr>
          <w:rFonts w:cs="B Badr" w:hint="cs"/>
          <w:sz w:val="28"/>
          <w:szCs w:val="28"/>
          <w:rtl/>
        </w:rPr>
        <w:t>ی</w:t>
      </w:r>
      <w:r w:rsidRPr="001747F4">
        <w:rPr>
          <w:rFonts w:cs="B Badr"/>
          <w:sz w:val="28"/>
          <w:szCs w:val="28"/>
          <w:rtl/>
        </w:rPr>
        <w:t xml:space="preserve"> متق</w:t>
      </w:r>
      <w:r w:rsidRPr="001747F4">
        <w:rPr>
          <w:rFonts w:cs="B Badr" w:hint="cs"/>
          <w:sz w:val="28"/>
          <w:szCs w:val="28"/>
          <w:rtl/>
        </w:rPr>
        <w:t>ی</w:t>
      </w:r>
      <w:r w:rsidRPr="001747F4">
        <w:rPr>
          <w:rFonts w:cs="B Badr"/>
          <w:sz w:val="28"/>
          <w:szCs w:val="28"/>
          <w:rtl/>
        </w:rPr>
        <w:t>, قم, موسسه دارالحد</w:t>
      </w:r>
      <w:r w:rsidRPr="001747F4">
        <w:rPr>
          <w:rFonts w:cs="B Badr" w:hint="cs"/>
          <w:sz w:val="28"/>
          <w:szCs w:val="28"/>
          <w:rtl/>
        </w:rPr>
        <w:t>ی</w:t>
      </w:r>
      <w:r w:rsidRPr="001747F4">
        <w:rPr>
          <w:rFonts w:cs="B Badr" w:hint="eastAsia"/>
          <w:sz w:val="28"/>
          <w:szCs w:val="28"/>
          <w:rtl/>
        </w:rPr>
        <w:t>ث</w:t>
      </w:r>
      <w:r w:rsidRPr="001747F4">
        <w:rPr>
          <w:rFonts w:cs="B Badr"/>
          <w:sz w:val="28"/>
          <w:szCs w:val="28"/>
          <w:rtl/>
        </w:rPr>
        <w:t>, 1375, رقع</w:t>
      </w:r>
      <w:r w:rsidRPr="001747F4">
        <w:rPr>
          <w:rFonts w:cs="B Badr" w:hint="cs"/>
          <w:sz w:val="28"/>
          <w:szCs w:val="28"/>
          <w:rtl/>
        </w:rPr>
        <w:t>ی</w:t>
      </w:r>
      <w:r w:rsidRPr="001747F4">
        <w:rPr>
          <w:rFonts w:cs="B Badr"/>
          <w:sz w:val="28"/>
          <w:szCs w:val="28"/>
          <w:rtl/>
        </w:rPr>
        <w:t>, 41ص.</w:t>
      </w:r>
    </w:p>
    <w:p w:rsidR="006D7F16" w:rsidRDefault="001747F4" w:rsidP="001747F4">
      <w:pPr>
        <w:rPr>
          <w:rFonts w:cs="B Badr"/>
          <w:sz w:val="28"/>
          <w:szCs w:val="28"/>
          <w:rtl/>
        </w:rPr>
      </w:pPr>
      <w:r w:rsidRPr="001747F4">
        <w:rPr>
          <w:rFonts w:cs="B Badr"/>
          <w:sz w:val="28"/>
          <w:szCs w:val="28"/>
          <w:rtl/>
        </w:rPr>
        <w:t>39. معصوم هشتم, حضرت امام جعفر صادق</w:t>
      </w:r>
    </w:p>
    <w:p w:rsidR="006D7F16" w:rsidRDefault="001747F4" w:rsidP="001747F4">
      <w:pPr>
        <w:rPr>
          <w:rFonts w:cs="B Badr"/>
          <w:sz w:val="28"/>
          <w:szCs w:val="28"/>
          <w:rtl/>
        </w:rPr>
      </w:pPr>
      <w:r w:rsidRPr="001747F4">
        <w:rPr>
          <w:rFonts w:cs="B Badr" w:hint="eastAsia"/>
          <w:sz w:val="28"/>
          <w:szCs w:val="28"/>
          <w:rtl/>
        </w:rPr>
        <w:t>احمد</w:t>
      </w:r>
      <w:r w:rsidRPr="001747F4">
        <w:rPr>
          <w:rFonts w:cs="B Badr"/>
          <w:sz w:val="28"/>
          <w:szCs w:val="28"/>
          <w:rtl/>
        </w:rPr>
        <w:t xml:space="preserve"> س</w:t>
      </w:r>
      <w:r w:rsidRPr="001747F4">
        <w:rPr>
          <w:rFonts w:cs="B Badr" w:hint="cs"/>
          <w:sz w:val="28"/>
          <w:szCs w:val="28"/>
          <w:rtl/>
        </w:rPr>
        <w:t>ی</w:t>
      </w:r>
      <w:r w:rsidRPr="001747F4">
        <w:rPr>
          <w:rFonts w:cs="B Badr" w:hint="eastAsia"/>
          <w:sz w:val="28"/>
          <w:szCs w:val="28"/>
          <w:rtl/>
        </w:rPr>
        <w:t>اح</w:t>
      </w:r>
      <w:r w:rsidRPr="001747F4">
        <w:rPr>
          <w:rFonts w:cs="B Badr"/>
          <w:sz w:val="28"/>
          <w:szCs w:val="28"/>
          <w:rtl/>
        </w:rPr>
        <w:t>, تهران, انتشارات اسلام, ج</w:t>
      </w:r>
      <w:r w:rsidRPr="001747F4">
        <w:rPr>
          <w:rFonts w:cs="B Badr" w:hint="cs"/>
          <w:sz w:val="28"/>
          <w:szCs w:val="28"/>
          <w:rtl/>
        </w:rPr>
        <w:t>ی</w:t>
      </w:r>
      <w:r w:rsidRPr="001747F4">
        <w:rPr>
          <w:rFonts w:cs="B Badr" w:hint="eastAsia"/>
          <w:sz w:val="28"/>
          <w:szCs w:val="28"/>
          <w:rtl/>
        </w:rPr>
        <w:t>ب</w:t>
      </w:r>
      <w:r w:rsidRPr="001747F4">
        <w:rPr>
          <w:rFonts w:cs="B Badr" w:hint="cs"/>
          <w:sz w:val="28"/>
          <w:szCs w:val="28"/>
          <w:rtl/>
        </w:rPr>
        <w:t>ی</w:t>
      </w:r>
      <w:r w:rsidRPr="001747F4">
        <w:rPr>
          <w:rFonts w:cs="B Badr"/>
          <w:sz w:val="28"/>
          <w:szCs w:val="28"/>
          <w:rtl/>
        </w:rPr>
        <w:t>, 130ص.</w:t>
      </w:r>
    </w:p>
    <w:p w:rsidR="006D7F16" w:rsidRDefault="001747F4" w:rsidP="001747F4">
      <w:pPr>
        <w:rPr>
          <w:rFonts w:cs="B Badr"/>
          <w:sz w:val="28"/>
          <w:szCs w:val="28"/>
          <w:rtl/>
        </w:rPr>
      </w:pPr>
      <w:r w:rsidRPr="001747F4">
        <w:rPr>
          <w:rFonts w:cs="B Badr"/>
          <w:sz w:val="28"/>
          <w:szCs w:val="28"/>
          <w:rtl/>
        </w:rPr>
        <w:t>40. معصوم هشتم, حضرت امام جعفر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مهد</w:t>
      </w:r>
      <w:r w:rsidRPr="001747F4">
        <w:rPr>
          <w:rFonts w:cs="B Badr" w:hint="cs"/>
          <w:sz w:val="28"/>
          <w:szCs w:val="28"/>
          <w:rtl/>
        </w:rPr>
        <w:t>ی</w:t>
      </w:r>
      <w:r w:rsidRPr="001747F4">
        <w:rPr>
          <w:rFonts w:cs="B Badr"/>
          <w:sz w:val="28"/>
          <w:szCs w:val="28"/>
          <w:rtl/>
        </w:rPr>
        <w:t xml:space="preserve"> آ</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 xml:space="preserve"> الله</w:t>
      </w:r>
      <w:r w:rsidRPr="001747F4">
        <w:rPr>
          <w:rFonts w:cs="B Badr" w:hint="cs"/>
          <w:sz w:val="28"/>
          <w:szCs w:val="28"/>
          <w:rtl/>
        </w:rPr>
        <w:t>ی</w:t>
      </w:r>
      <w:r w:rsidRPr="001747F4">
        <w:rPr>
          <w:rFonts w:cs="B Badr"/>
          <w:sz w:val="28"/>
          <w:szCs w:val="28"/>
          <w:rtl/>
        </w:rPr>
        <w:t xml:space="preserve"> (دادور), نقاش</w:t>
      </w:r>
      <w:r w:rsidRPr="001747F4">
        <w:rPr>
          <w:rFonts w:cs="B Badr" w:hint="cs"/>
          <w:sz w:val="28"/>
          <w:szCs w:val="28"/>
          <w:rtl/>
        </w:rPr>
        <w:t>ی</w:t>
      </w:r>
      <w:r w:rsidRPr="001747F4">
        <w:rPr>
          <w:rFonts w:cs="B Badr"/>
          <w:sz w:val="28"/>
          <w:szCs w:val="28"/>
          <w:rtl/>
        </w:rPr>
        <w:t>, عل</w:t>
      </w:r>
      <w:r w:rsidRPr="001747F4">
        <w:rPr>
          <w:rFonts w:cs="B Badr" w:hint="cs"/>
          <w:sz w:val="28"/>
          <w:szCs w:val="28"/>
          <w:rtl/>
        </w:rPr>
        <w:t>ی</w:t>
      </w:r>
      <w:r w:rsidRPr="001747F4">
        <w:rPr>
          <w:rFonts w:cs="B Badr"/>
          <w:sz w:val="28"/>
          <w:szCs w:val="28"/>
          <w:rtl/>
        </w:rPr>
        <w:t xml:space="preserve"> مظاهر</w:t>
      </w:r>
      <w:r w:rsidRPr="001747F4">
        <w:rPr>
          <w:rFonts w:cs="B Badr" w:hint="cs"/>
          <w:sz w:val="28"/>
          <w:szCs w:val="28"/>
          <w:rtl/>
        </w:rPr>
        <w:t>ی</w:t>
      </w:r>
      <w:r w:rsidRPr="001747F4">
        <w:rPr>
          <w:rFonts w:cs="B Badr"/>
          <w:sz w:val="28"/>
          <w:szCs w:val="28"/>
          <w:rtl/>
        </w:rPr>
        <w:t>, تهران, انتشارات جهان آرا, 1368,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34ص (مصور, و</w:t>
      </w:r>
      <w:r w:rsidRPr="001747F4">
        <w:rPr>
          <w:rFonts w:cs="B Badr" w:hint="cs"/>
          <w:sz w:val="28"/>
          <w:szCs w:val="28"/>
          <w:rtl/>
        </w:rPr>
        <w:t>ی</w:t>
      </w:r>
      <w:r w:rsidRPr="001747F4">
        <w:rPr>
          <w:rFonts w:cs="B Badr" w:hint="eastAsia"/>
          <w:sz w:val="28"/>
          <w:szCs w:val="28"/>
          <w:rtl/>
        </w:rPr>
        <w:t>ژه</w:t>
      </w:r>
      <w:r w:rsidRPr="001747F4">
        <w:rPr>
          <w:rFonts w:cs="B Badr"/>
          <w:sz w:val="28"/>
          <w:szCs w:val="28"/>
          <w:rtl/>
        </w:rPr>
        <w:t xml:space="preserve"> نوجوانان) (ا</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کتاب به عرب</w:t>
      </w:r>
      <w:r w:rsidRPr="001747F4">
        <w:rPr>
          <w:rFonts w:cs="B Badr" w:hint="cs"/>
          <w:sz w:val="28"/>
          <w:szCs w:val="28"/>
          <w:rtl/>
        </w:rPr>
        <w:t>ی</w:t>
      </w:r>
      <w:r w:rsidRPr="001747F4">
        <w:rPr>
          <w:rFonts w:cs="B Badr"/>
          <w:sz w:val="28"/>
          <w:szCs w:val="28"/>
          <w:rtl/>
        </w:rPr>
        <w:t>, اردو, ترک</w:t>
      </w:r>
      <w:r w:rsidRPr="001747F4">
        <w:rPr>
          <w:rFonts w:cs="B Badr" w:hint="cs"/>
          <w:sz w:val="28"/>
          <w:szCs w:val="28"/>
          <w:rtl/>
        </w:rPr>
        <w:t>ی</w:t>
      </w:r>
      <w:r w:rsidRPr="001747F4">
        <w:rPr>
          <w:rFonts w:cs="B Badr"/>
          <w:sz w:val="28"/>
          <w:szCs w:val="28"/>
          <w:rtl/>
        </w:rPr>
        <w:t>, انگل</w:t>
      </w:r>
      <w:r w:rsidRPr="001747F4">
        <w:rPr>
          <w:rFonts w:cs="B Badr" w:hint="cs"/>
          <w:sz w:val="28"/>
          <w:szCs w:val="28"/>
          <w:rtl/>
        </w:rPr>
        <w:t>ی</w:t>
      </w:r>
      <w:r w:rsidRPr="001747F4">
        <w:rPr>
          <w:rFonts w:cs="B Badr" w:hint="eastAsia"/>
          <w:sz w:val="28"/>
          <w:szCs w:val="28"/>
          <w:rtl/>
        </w:rPr>
        <w:t>س</w:t>
      </w:r>
      <w:r w:rsidRPr="001747F4">
        <w:rPr>
          <w:rFonts w:cs="B Badr" w:hint="cs"/>
          <w:sz w:val="28"/>
          <w:szCs w:val="28"/>
          <w:rtl/>
        </w:rPr>
        <w:t>ی</w:t>
      </w:r>
      <w:r w:rsidRPr="001747F4">
        <w:rPr>
          <w:rFonts w:cs="B Badr"/>
          <w:sz w:val="28"/>
          <w:szCs w:val="28"/>
          <w:rtl/>
        </w:rPr>
        <w:t>, فرانسه و تاج</w:t>
      </w:r>
      <w:r w:rsidRPr="001747F4">
        <w:rPr>
          <w:rFonts w:cs="B Badr" w:hint="cs"/>
          <w:sz w:val="28"/>
          <w:szCs w:val="28"/>
          <w:rtl/>
        </w:rPr>
        <w:t>ی</w:t>
      </w:r>
      <w:r w:rsidRPr="001747F4">
        <w:rPr>
          <w:rFonts w:cs="B Badr" w:hint="eastAsia"/>
          <w:sz w:val="28"/>
          <w:szCs w:val="28"/>
          <w:rtl/>
        </w:rPr>
        <w:t>ک</w:t>
      </w:r>
      <w:r w:rsidRPr="001747F4">
        <w:rPr>
          <w:rFonts w:cs="B Badr" w:hint="cs"/>
          <w:sz w:val="28"/>
          <w:szCs w:val="28"/>
          <w:rtl/>
        </w:rPr>
        <w:t>ی</w:t>
      </w:r>
      <w:r w:rsidRPr="001747F4">
        <w:rPr>
          <w:rFonts w:cs="B Badr"/>
          <w:sz w:val="28"/>
          <w:szCs w:val="28"/>
          <w:rtl/>
        </w:rPr>
        <w:t xml:space="preserve"> ترجمه شده است).</w:t>
      </w:r>
    </w:p>
    <w:p w:rsidR="006D7F16" w:rsidRDefault="001747F4" w:rsidP="001747F4">
      <w:pPr>
        <w:rPr>
          <w:rFonts w:cs="B Badr"/>
          <w:sz w:val="28"/>
          <w:szCs w:val="28"/>
          <w:rtl/>
        </w:rPr>
      </w:pPr>
      <w:r w:rsidRPr="001747F4">
        <w:rPr>
          <w:rFonts w:cs="B Badr"/>
          <w:sz w:val="28"/>
          <w:szCs w:val="28"/>
          <w:rtl/>
        </w:rPr>
        <w:t>41. مغز متفکر جهان ش</w:t>
      </w:r>
      <w:r w:rsidRPr="001747F4">
        <w:rPr>
          <w:rFonts w:cs="B Badr" w:hint="cs"/>
          <w:sz w:val="28"/>
          <w:szCs w:val="28"/>
          <w:rtl/>
        </w:rPr>
        <w:t>ی</w:t>
      </w:r>
      <w:r w:rsidRPr="001747F4">
        <w:rPr>
          <w:rFonts w:cs="B Badr" w:hint="eastAsia"/>
          <w:sz w:val="28"/>
          <w:szCs w:val="28"/>
          <w:rtl/>
        </w:rPr>
        <w:t>عه</w:t>
      </w:r>
    </w:p>
    <w:p w:rsidR="006D7F16" w:rsidRDefault="001747F4" w:rsidP="001747F4">
      <w:pPr>
        <w:rPr>
          <w:rFonts w:cs="B Badr"/>
          <w:sz w:val="28"/>
          <w:szCs w:val="28"/>
          <w:rtl/>
        </w:rPr>
      </w:pPr>
      <w:r w:rsidRPr="001747F4">
        <w:rPr>
          <w:rFonts w:cs="B Badr" w:hint="eastAsia"/>
          <w:sz w:val="28"/>
          <w:szCs w:val="28"/>
          <w:rtl/>
        </w:rPr>
        <w:t>مرکز</w:t>
      </w:r>
      <w:r w:rsidRPr="001747F4">
        <w:rPr>
          <w:rFonts w:cs="B Badr"/>
          <w:sz w:val="28"/>
          <w:szCs w:val="28"/>
          <w:rtl/>
        </w:rPr>
        <w:t xml:space="preserve"> مطالعات اسلام</w:t>
      </w:r>
      <w:r w:rsidRPr="001747F4">
        <w:rPr>
          <w:rFonts w:cs="B Badr" w:hint="cs"/>
          <w:sz w:val="28"/>
          <w:szCs w:val="28"/>
          <w:rtl/>
        </w:rPr>
        <w:t>ی</w:t>
      </w:r>
      <w:r w:rsidRPr="001747F4">
        <w:rPr>
          <w:rFonts w:cs="B Badr"/>
          <w:sz w:val="28"/>
          <w:szCs w:val="28"/>
          <w:rtl/>
        </w:rPr>
        <w:t xml:space="preserve"> استراسبورک, ترجمه و اقتباس: ذب</w:t>
      </w:r>
      <w:r w:rsidRPr="001747F4">
        <w:rPr>
          <w:rFonts w:cs="B Badr" w:hint="cs"/>
          <w:sz w:val="28"/>
          <w:szCs w:val="28"/>
          <w:rtl/>
        </w:rPr>
        <w:t>ی</w:t>
      </w:r>
      <w:r w:rsidRPr="001747F4">
        <w:rPr>
          <w:rFonts w:cs="B Badr" w:hint="eastAsia"/>
          <w:sz w:val="28"/>
          <w:szCs w:val="28"/>
          <w:rtl/>
        </w:rPr>
        <w:t>ح</w:t>
      </w:r>
      <w:r w:rsidRPr="001747F4">
        <w:rPr>
          <w:rFonts w:cs="B Badr"/>
          <w:sz w:val="28"/>
          <w:szCs w:val="28"/>
          <w:rtl/>
        </w:rPr>
        <w:t xml:space="preserve"> اللّه منصور</w:t>
      </w:r>
      <w:r w:rsidRPr="001747F4">
        <w:rPr>
          <w:rFonts w:cs="B Badr" w:hint="cs"/>
          <w:sz w:val="28"/>
          <w:szCs w:val="28"/>
          <w:rtl/>
        </w:rPr>
        <w:t>ی</w:t>
      </w:r>
      <w:r w:rsidRPr="001747F4">
        <w:rPr>
          <w:rFonts w:cs="B Badr"/>
          <w:sz w:val="28"/>
          <w:szCs w:val="28"/>
          <w:rtl/>
        </w:rPr>
        <w:t xml:space="preserve"> (م 1410ق), چاپ ششم, تهران, انتشارات جاو</w:t>
      </w:r>
      <w:r w:rsidRPr="001747F4">
        <w:rPr>
          <w:rFonts w:cs="B Badr" w:hint="cs"/>
          <w:sz w:val="28"/>
          <w:szCs w:val="28"/>
          <w:rtl/>
        </w:rPr>
        <w:t>ی</w:t>
      </w:r>
      <w:r w:rsidRPr="001747F4">
        <w:rPr>
          <w:rFonts w:cs="B Badr" w:hint="eastAsia"/>
          <w:sz w:val="28"/>
          <w:szCs w:val="28"/>
          <w:rtl/>
        </w:rPr>
        <w:t>دان</w:t>
      </w:r>
      <w:r w:rsidRPr="001747F4">
        <w:rPr>
          <w:rFonts w:cs="B Badr"/>
          <w:sz w:val="28"/>
          <w:szCs w:val="28"/>
          <w:rtl/>
        </w:rPr>
        <w:t>, 1359ش1400/ق, وز</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476ص.</w:t>
      </w:r>
    </w:p>
    <w:p w:rsidR="006D7F16" w:rsidRDefault="001747F4" w:rsidP="001747F4">
      <w:pPr>
        <w:rPr>
          <w:rFonts w:cs="B Badr"/>
          <w:sz w:val="28"/>
          <w:szCs w:val="28"/>
          <w:rtl/>
        </w:rPr>
      </w:pPr>
      <w:r w:rsidRPr="001747F4">
        <w:rPr>
          <w:rFonts w:cs="B Badr"/>
          <w:sz w:val="28"/>
          <w:szCs w:val="28"/>
          <w:rtl/>
        </w:rPr>
        <w:t>42. مفاه</w:t>
      </w:r>
      <w:r w:rsidRPr="001747F4">
        <w:rPr>
          <w:rFonts w:cs="B Badr" w:hint="cs"/>
          <w:sz w:val="28"/>
          <w:szCs w:val="28"/>
          <w:rtl/>
        </w:rPr>
        <w:t>ی</w:t>
      </w:r>
      <w:r w:rsidRPr="001747F4">
        <w:rPr>
          <w:rFonts w:cs="B Badr" w:hint="eastAsia"/>
          <w:sz w:val="28"/>
          <w:szCs w:val="28"/>
          <w:rtl/>
        </w:rPr>
        <w:t>م</w:t>
      </w:r>
      <w:r w:rsidRPr="001747F4">
        <w:rPr>
          <w:rFonts w:cs="B Badr"/>
          <w:sz w:val="28"/>
          <w:szCs w:val="28"/>
          <w:rtl/>
        </w:rPr>
        <w:t xml:space="preserve"> انسان</w:t>
      </w:r>
      <w:r w:rsidRPr="001747F4">
        <w:rPr>
          <w:rFonts w:cs="B Badr" w:hint="cs"/>
          <w:sz w:val="28"/>
          <w:szCs w:val="28"/>
          <w:rtl/>
        </w:rPr>
        <w:t>ی</w:t>
      </w:r>
      <w:r w:rsidRPr="001747F4">
        <w:rPr>
          <w:rFonts w:cs="B Badr"/>
          <w:sz w:val="28"/>
          <w:szCs w:val="28"/>
          <w:rtl/>
        </w:rPr>
        <w:t xml:space="preserve"> از د</w:t>
      </w:r>
      <w:r w:rsidRPr="001747F4">
        <w:rPr>
          <w:rFonts w:cs="B Badr" w:hint="cs"/>
          <w:sz w:val="28"/>
          <w:szCs w:val="28"/>
          <w:rtl/>
        </w:rPr>
        <w:t>ی</w:t>
      </w:r>
      <w:r w:rsidRPr="001747F4">
        <w:rPr>
          <w:rFonts w:cs="B Badr" w:hint="eastAsia"/>
          <w:sz w:val="28"/>
          <w:szCs w:val="28"/>
          <w:rtl/>
        </w:rPr>
        <w:t>دگاه</w:t>
      </w:r>
      <w:r w:rsidRPr="001747F4">
        <w:rPr>
          <w:rFonts w:cs="B Badr"/>
          <w:sz w:val="28"/>
          <w:szCs w:val="28"/>
          <w:rtl/>
        </w:rPr>
        <w:t xml:space="preserve"> امام صادق</w:t>
      </w:r>
    </w:p>
    <w:p w:rsidR="006D7F16" w:rsidRDefault="001747F4" w:rsidP="001747F4">
      <w:pPr>
        <w:rPr>
          <w:rFonts w:cs="B Badr"/>
          <w:sz w:val="28"/>
          <w:szCs w:val="28"/>
          <w:rtl/>
        </w:rPr>
      </w:pPr>
      <w:r w:rsidRPr="001747F4">
        <w:rPr>
          <w:rFonts w:cs="B Badr" w:hint="eastAsia"/>
          <w:sz w:val="28"/>
          <w:szCs w:val="28"/>
          <w:rtl/>
        </w:rPr>
        <w:t>ش</w:t>
      </w:r>
      <w:r w:rsidRPr="001747F4">
        <w:rPr>
          <w:rFonts w:cs="B Badr" w:hint="cs"/>
          <w:sz w:val="28"/>
          <w:szCs w:val="28"/>
          <w:rtl/>
        </w:rPr>
        <w:t>ی</w:t>
      </w:r>
      <w:r w:rsidRPr="001747F4">
        <w:rPr>
          <w:rFonts w:cs="B Badr" w:hint="eastAsia"/>
          <w:sz w:val="28"/>
          <w:szCs w:val="28"/>
          <w:rtl/>
        </w:rPr>
        <w:t>خ</w:t>
      </w:r>
      <w:r w:rsidRPr="001747F4">
        <w:rPr>
          <w:rFonts w:cs="B Badr"/>
          <w:sz w:val="28"/>
          <w:szCs w:val="28"/>
          <w:rtl/>
        </w:rPr>
        <w:t xml:space="preserve"> محمد جواد مغن</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xml:space="preserve"> (م1400ق), ترجمه محمد رسول در</w:t>
      </w:r>
      <w:r w:rsidRPr="001747F4">
        <w:rPr>
          <w:rFonts w:cs="B Badr" w:hint="cs"/>
          <w:sz w:val="28"/>
          <w:szCs w:val="28"/>
          <w:rtl/>
        </w:rPr>
        <w:t>ی</w:t>
      </w:r>
      <w:r w:rsidRPr="001747F4">
        <w:rPr>
          <w:rFonts w:cs="B Badr" w:hint="eastAsia"/>
          <w:sz w:val="28"/>
          <w:szCs w:val="28"/>
          <w:rtl/>
        </w:rPr>
        <w:t>ا</w:t>
      </w:r>
      <w:r w:rsidRPr="001747F4">
        <w:rPr>
          <w:rFonts w:cs="B Badr" w:hint="cs"/>
          <w:sz w:val="28"/>
          <w:szCs w:val="28"/>
          <w:rtl/>
        </w:rPr>
        <w:t>یی</w:t>
      </w:r>
      <w:r w:rsidRPr="001747F4">
        <w:rPr>
          <w:rFonts w:cs="B Badr"/>
          <w:sz w:val="28"/>
          <w:szCs w:val="28"/>
          <w:rtl/>
        </w:rPr>
        <w:t>, تهران, انتشارات اسلام</w:t>
      </w:r>
      <w:r w:rsidRPr="001747F4">
        <w:rPr>
          <w:rFonts w:cs="B Badr" w:hint="cs"/>
          <w:sz w:val="28"/>
          <w:szCs w:val="28"/>
          <w:rtl/>
        </w:rPr>
        <w:t>ی</w:t>
      </w:r>
      <w:r w:rsidRPr="001747F4">
        <w:rPr>
          <w:rFonts w:cs="B Badr"/>
          <w:sz w:val="28"/>
          <w:szCs w:val="28"/>
          <w:rtl/>
        </w:rPr>
        <w:t>, 1358, رقع</w:t>
      </w:r>
      <w:r w:rsidRPr="001747F4">
        <w:rPr>
          <w:rFonts w:cs="B Badr" w:hint="cs"/>
          <w:sz w:val="28"/>
          <w:szCs w:val="28"/>
          <w:rtl/>
        </w:rPr>
        <w:t>ی</w:t>
      </w:r>
      <w:r w:rsidRPr="001747F4">
        <w:rPr>
          <w:rFonts w:cs="B Badr"/>
          <w:sz w:val="28"/>
          <w:szCs w:val="28"/>
          <w:rtl/>
        </w:rPr>
        <w:t>, 174ص.</w:t>
      </w:r>
    </w:p>
    <w:p w:rsidR="006D7F16" w:rsidRDefault="001747F4" w:rsidP="001747F4">
      <w:pPr>
        <w:rPr>
          <w:rFonts w:cs="B Badr"/>
          <w:sz w:val="28"/>
          <w:szCs w:val="28"/>
          <w:rtl/>
        </w:rPr>
      </w:pPr>
      <w:r w:rsidRPr="001747F4">
        <w:rPr>
          <w:rFonts w:cs="B Badr"/>
          <w:sz w:val="28"/>
          <w:szCs w:val="28"/>
          <w:rtl/>
        </w:rPr>
        <w:t>43. منهج ال</w:t>
      </w:r>
      <w:r w:rsidRPr="001747F4">
        <w:rPr>
          <w:rFonts w:cs="B Badr" w:hint="cs"/>
          <w:sz w:val="28"/>
          <w:szCs w:val="28"/>
          <w:rtl/>
        </w:rPr>
        <w:t>ی</w:t>
      </w:r>
      <w:r w:rsidRPr="001747F4">
        <w:rPr>
          <w:rFonts w:cs="B Badr" w:hint="eastAsia"/>
          <w:sz w:val="28"/>
          <w:szCs w:val="28"/>
          <w:rtl/>
        </w:rPr>
        <w:t>ق</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(شرح وص</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 xml:space="preserve"> امام صادق )</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علاء الد</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محمد حس</w:t>
      </w:r>
      <w:r w:rsidRPr="001747F4">
        <w:rPr>
          <w:rFonts w:cs="B Badr" w:hint="cs"/>
          <w:sz w:val="28"/>
          <w:szCs w:val="28"/>
          <w:rtl/>
        </w:rPr>
        <w:t>ی</w:t>
      </w:r>
      <w:r w:rsidRPr="001747F4">
        <w:rPr>
          <w:rFonts w:cs="B Badr" w:hint="eastAsia"/>
          <w:sz w:val="28"/>
          <w:szCs w:val="28"/>
          <w:rtl/>
        </w:rPr>
        <w:t>ن</w:t>
      </w:r>
      <w:r w:rsidRPr="001747F4">
        <w:rPr>
          <w:rFonts w:cs="B Badr" w:hint="cs"/>
          <w:sz w:val="28"/>
          <w:szCs w:val="28"/>
          <w:rtl/>
        </w:rPr>
        <w:t>ی</w:t>
      </w:r>
      <w:r w:rsidRPr="001747F4">
        <w:rPr>
          <w:rFonts w:cs="B Badr"/>
          <w:sz w:val="28"/>
          <w:szCs w:val="28"/>
          <w:rtl/>
        </w:rPr>
        <w:t xml:space="preserve"> گلستانه اصفهان</w:t>
      </w:r>
      <w:r w:rsidRPr="001747F4">
        <w:rPr>
          <w:rFonts w:cs="B Badr" w:hint="cs"/>
          <w:sz w:val="28"/>
          <w:szCs w:val="28"/>
          <w:rtl/>
        </w:rPr>
        <w:t>ی</w:t>
      </w:r>
      <w:r w:rsidRPr="001747F4">
        <w:rPr>
          <w:rFonts w:cs="B Badr"/>
          <w:sz w:val="28"/>
          <w:szCs w:val="28"/>
          <w:rtl/>
        </w:rPr>
        <w:t xml:space="preserve"> (م 1110ق), بمبئ</w:t>
      </w:r>
      <w:r w:rsidRPr="001747F4">
        <w:rPr>
          <w:rFonts w:cs="B Badr" w:hint="cs"/>
          <w:sz w:val="28"/>
          <w:szCs w:val="28"/>
          <w:rtl/>
        </w:rPr>
        <w:t>ی</w:t>
      </w:r>
      <w:r w:rsidRPr="001747F4">
        <w:rPr>
          <w:rFonts w:cs="B Badr"/>
          <w:sz w:val="28"/>
          <w:szCs w:val="28"/>
          <w:rtl/>
        </w:rPr>
        <w:t>, 1313ق.</w:t>
      </w:r>
    </w:p>
    <w:p w:rsidR="006D7F16" w:rsidRDefault="001747F4" w:rsidP="001747F4">
      <w:pPr>
        <w:rPr>
          <w:rFonts w:cs="B Badr"/>
          <w:sz w:val="28"/>
          <w:szCs w:val="28"/>
          <w:rtl/>
        </w:rPr>
      </w:pPr>
      <w:r w:rsidRPr="001747F4">
        <w:rPr>
          <w:rFonts w:cs="B Badr"/>
          <w:sz w:val="28"/>
          <w:szCs w:val="28"/>
          <w:rtl/>
        </w:rPr>
        <w:t>44. نامه امام جعفر صادق (به عامل اهواز: عبداللّه نجاش</w:t>
      </w:r>
      <w:r w:rsidRPr="001747F4">
        <w:rPr>
          <w:rFonts w:cs="B Badr" w:hint="cs"/>
          <w:sz w:val="28"/>
          <w:szCs w:val="28"/>
          <w:rtl/>
        </w:rPr>
        <w:t>ی</w:t>
      </w:r>
      <w:r w:rsidRPr="001747F4">
        <w:rPr>
          <w:rFonts w:cs="B Badr"/>
          <w:sz w:val="28"/>
          <w:szCs w:val="28"/>
          <w:rtl/>
        </w:rPr>
        <w:t>)</w:t>
      </w:r>
    </w:p>
    <w:p w:rsidR="006D7F16" w:rsidRDefault="001747F4" w:rsidP="001747F4">
      <w:pPr>
        <w:rPr>
          <w:rFonts w:cs="B Badr"/>
          <w:sz w:val="28"/>
          <w:szCs w:val="28"/>
          <w:rtl/>
        </w:rPr>
      </w:pPr>
      <w:r w:rsidRPr="001747F4">
        <w:rPr>
          <w:rFonts w:cs="B Badr" w:hint="eastAsia"/>
          <w:sz w:val="28"/>
          <w:szCs w:val="28"/>
          <w:rtl/>
        </w:rPr>
        <w:t>ترجمه</w:t>
      </w:r>
      <w:r w:rsidRPr="001747F4">
        <w:rPr>
          <w:rFonts w:cs="B Badr"/>
          <w:sz w:val="28"/>
          <w:szCs w:val="28"/>
          <w:rtl/>
        </w:rPr>
        <w:t xml:space="preserve"> م.ع, دزفول, کتابفروش</w:t>
      </w:r>
      <w:r w:rsidRPr="001747F4">
        <w:rPr>
          <w:rFonts w:cs="B Badr" w:hint="cs"/>
          <w:sz w:val="28"/>
          <w:szCs w:val="28"/>
          <w:rtl/>
        </w:rPr>
        <w:t>ی</w:t>
      </w:r>
      <w:r w:rsidRPr="001747F4">
        <w:rPr>
          <w:rFonts w:cs="B Badr"/>
          <w:sz w:val="28"/>
          <w:szCs w:val="28"/>
          <w:rtl/>
        </w:rPr>
        <w:t xml:space="preserve"> تد</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ج</w:t>
      </w:r>
      <w:r w:rsidRPr="001747F4">
        <w:rPr>
          <w:rFonts w:cs="B Badr" w:hint="cs"/>
          <w:sz w:val="28"/>
          <w:szCs w:val="28"/>
          <w:rtl/>
        </w:rPr>
        <w:t>ی</w:t>
      </w:r>
      <w:r w:rsidRPr="001747F4">
        <w:rPr>
          <w:rFonts w:cs="B Badr" w:hint="eastAsia"/>
          <w:sz w:val="28"/>
          <w:szCs w:val="28"/>
          <w:rtl/>
        </w:rPr>
        <w:t>ب</w:t>
      </w:r>
      <w:r w:rsidRPr="001747F4">
        <w:rPr>
          <w:rFonts w:cs="B Badr" w:hint="cs"/>
          <w:sz w:val="28"/>
          <w:szCs w:val="28"/>
          <w:rtl/>
        </w:rPr>
        <w:t>ی</w:t>
      </w:r>
      <w:r w:rsidRPr="001747F4">
        <w:rPr>
          <w:rFonts w:cs="B Badr"/>
          <w:sz w:val="28"/>
          <w:szCs w:val="28"/>
          <w:rtl/>
        </w:rPr>
        <w:t>, 43ص.</w:t>
      </w:r>
    </w:p>
    <w:p w:rsidR="006D7F16" w:rsidRDefault="001747F4" w:rsidP="001747F4">
      <w:pPr>
        <w:rPr>
          <w:rFonts w:cs="B Badr"/>
          <w:sz w:val="28"/>
          <w:szCs w:val="28"/>
          <w:rtl/>
        </w:rPr>
      </w:pPr>
      <w:r w:rsidRPr="001747F4">
        <w:rPr>
          <w:rFonts w:cs="B Badr"/>
          <w:sz w:val="28"/>
          <w:szCs w:val="28"/>
          <w:rtl/>
        </w:rPr>
        <w:t>45. نامه حضرت صادق به استاندار اهواز</w:t>
      </w:r>
    </w:p>
    <w:p w:rsidR="006D7F16" w:rsidRDefault="001747F4" w:rsidP="001747F4">
      <w:pPr>
        <w:rPr>
          <w:rFonts w:cs="B Badr"/>
          <w:sz w:val="28"/>
          <w:szCs w:val="28"/>
          <w:rtl/>
        </w:rPr>
      </w:pPr>
      <w:r w:rsidRPr="001747F4">
        <w:rPr>
          <w:rFonts w:cs="B Badr" w:hint="eastAsia"/>
          <w:sz w:val="28"/>
          <w:szCs w:val="28"/>
          <w:rtl/>
        </w:rPr>
        <w:t>عل</w:t>
      </w:r>
      <w:r w:rsidRPr="001747F4">
        <w:rPr>
          <w:rFonts w:cs="B Badr" w:hint="cs"/>
          <w:sz w:val="28"/>
          <w:szCs w:val="28"/>
          <w:rtl/>
        </w:rPr>
        <w:t>ی</w:t>
      </w:r>
      <w:r w:rsidRPr="001747F4">
        <w:rPr>
          <w:rFonts w:cs="B Badr" w:hint="eastAsia"/>
          <w:sz w:val="28"/>
          <w:szCs w:val="28"/>
          <w:rtl/>
        </w:rPr>
        <w:t>رضا</w:t>
      </w:r>
      <w:r w:rsidRPr="001747F4">
        <w:rPr>
          <w:rFonts w:cs="B Badr"/>
          <w:sz w:val="28"/>
          <w:szCs w:val="28"/>
          <w:rtl/>
        </w:rPr>
        <w:t xml:space="preserve"> مدرس غرو</w:t>
      </w:r>
      <w:r w:rsidRPr="001747F4">
        <w:rPr>
          <w:rFonts w:cs="B Badr" w:hint="cs"/>
          <w:sz w:val="28"/>
          <w:szCs w:val="28"/>
          <w:rtl/>
        </w:rPr>
        <w:t>ی</w:t>
      </w:r>
      <w:r w:rsidRPr="001747F4">
        <w:rPr>
          <w:rFonts w:cs="B Badr"/>
          <w:sz w:val="28"/>
          <w:szCs w:val="28"/>
          <w:rtl/>
        </w:rPr>
        <w:t>, چاپ دوم, مشهد, 1352, رقع</w:t>
      </w:r>
      <w:r w:rsidRPr="001747F4">
        <w:rPr>
          <w:rFonts w:cs="B Badr" w:hint="cs"/>
          <w:sz w:val="28"/>
          <w:szCs w:val="28"/>
          <w:rtl/>
        </w:rPr>
        <w:t>ی</w:t>
      </w:r>
      <w:r w:rsidRPr="001747F4">
        <w:rPr>
          <w:rFonts w:cs="B Badr"/>
          <w:sz w:val="28"/>
          <w:szCs w:val="28"/>
          <w:rtl/>
        </w:rPr>
        <w:t>, 199ص.</w:t>
      </w:r>
    </w:p>
    <w:p w:rsidR="006D7F16" w:rsidRDefault="001747F4" w:rsidP="001747F4">
      <w:pPr>
        <w:rPr>
          <w:rFonts w:cs="B Badr"/>
          <w:sz w:val="28"/>
          <w:szCs w:val="28"/>
          <w:rtl/>
        </w:rPr>
      </w:pPr>
      <w:r w:rsidRPr="001747F4">
        <w:rPr>
          <w:rFonts w:cs="B Badr"/>
          <w:sz w:val="28"/>
          <w:szCs w:val="28"/>
          <w:rtl/>
        </w:rPr>
        <w:lastRenderedPageBreak/>
        <w:t>46. نگاه</w:t>
      </w:r>
      <w:r w:rsidRPr="001747F4">
        <w:rPr>
          <w:rFonts w:cs="B Badr" w:hint="cs"/>
          <w:sz w:val="28"/>
          <w:szCs w:val="28"/>
          <w:rtl/>
        </w:rPr>
        <w:t>ی</w:t>
      </w:r>
      <w:r w:rsidRPr="001747F4">
        <w:rPr>
          <w:rFonts w:cs="B Badr"/>
          <w:sz w:val="28"/>
          <w:szCs w:val="28"/>
          <w:rtl/>
        </w:rPr>
        <w:t xml:space="preserve"> بر زندگ</w:t>
      </w:r>
      <w:r w:rsidRPr="001747F4">
        <w:rPr>
          <w:rFonts w:cs="B Badr" w:hint="cs"/>
          <w:sz w:val="28"/>
          <w:szCs w:val="28"/>
          <w:rtl/>
        </w:rPr>
        <w:t>ی</w:t>
      </w:r>
      <w:r w:rsidRPr="001747F4">
        <w:rPr>
          <w:rFonts w:cs="B Badr"/>
          <w:sz w:val="28"/>
          <w:szCs w:val="28"/>
          <w:rtl/>
        </w:rPr>
        <w:t xml:space="preserve"> امام صادق</w:t>
      </w:r>
    </w:p>
    <w:p w:rsidR="006D7F16" w:rsidRDefault="001747F4" w:rsidP="001747F4">
      <w:pPr>
        <w:rPr>
          <w:rFonts w:cs="B Badr"/>
          <w:sz w:val="28"/>
          <w:szCs w:val="28"/>
          <w:rtl/>
        </w:rPr>
      </w:pPr>
      <w:r w:rsidRPr="001747F4">
        <w:rPr>
          <w:rFonts w:cs="B Badr" w:hint="eastAsia"/>
          <w:sz w:val="28"/>
          <w:szCs w:val="28"/>
          <w:rtl/>
        </w:rPr>
        <w:t>محمد</w:t>
      </w:r>
      <w:r w:rsidRPr="001747F4">
        <w:rPr>
          <w:rFonts w:cs="B Badr"/>
          <w:sz w:val="28"/>
          <w:szCs w:val="28"/>
          <w:rtl/>
        </w:rPr>
        <w:t xml:space="preserve"> محمد</w:t>
      </w:r>
      <w:r w:rsidRPr="001747F4">
        <w:rPr>
          <w:rFonts w:cs="B Badr" w:hint="cs"/>
          <w:sz w:val="28"/>
          <w:szCs w:val="28"/>
          <w:rtl/>
        </w:rPr>
        <w:t>ی</w:t>
      </w:r>
      <w:r w:rsidRPr="001747F4">
        <w:rPr>
          <w:rFonts w:cs="B Badr"/>
          <w:sz w:val="28"/>
          <w:szCs w:val="28"/>
          <w:rtl/>
        </w:rPr>
        <w:t xml:space="preserve"> اشتهارد</w:t>
      </w:r>
      <w:r w:rsidRPr="001747F4">
        <w:rPr>
          <w:rFonts w:cs="B Badr" w:hint="cs"/>
          <w:sz w:val="28"/>
          <w:szCs w:val="28"/>
          <w:rtl/>
        </w:rPr>
        <w:t>ی</w:t>
      </w:r>
      <w:r w:rsidRPr="001747F4">
        <w:rPr>
          <w:rFonts w:cs="B Badr"/>
          <w:sz w:val="28"/>
          <w:szCs w:val="28"/>
          <w:rtl/>
        </w:rPr>
        <w:t>, تهران, نشر مطهر, 1374, رقع</w:t>
      </w:r>
      <w:r w:rsidRPr="001747F4">
        <w:rPr>
          <w:rFonts w:cs="B Badr" w:hint="cs"/>
          <w:sz w:val="28"/>
          <w:szCs w:val="28"/>
          <w:rtl/>
        </w:rPr>
        <w:t>ی</w:t>
      </w:r>
      <w:r w:rsidRPr="001747F4">
        <w:rPr>
          <w:rFonts w:cs="B Badr"/>
          <w:sz w:val="28"/>
          <w:szCs w:val="28"/>
          <w:rtl/>
        </w:rPr>
        <w:t>, 144ص.</w:t>
      </w:r>
    </w:p>
    <w:p w:rsidR="006D7F16" w:rsidRDefault="001747F4" w:rsidP="001747F4">
      <w:pPr>
        <w:rPr>
          <w:rFonts w:cs="B Badr"/>
          <w:sz w:val="28"/>
          <w:szCs w:val="28"/>
          <w:rtl/>
        </w:rPr>
      </w:pPr>
      <w:r w:rsidRPr="001747F4">
        <w:rPr>
          <w:rFonts w:cs="B Badr"/>
          <w:sz w:val="28"/>
          <w:szCs w:val="28"/>
          <w:rtl/>
        </w:rPr>
        <w:t>47. نور درخشان (پ</w:t>
      </w:r>
      <w:r w:rsidRPr="001747F4">
        <w:rPr>
          <w:rFonts w:cs="B Badr" w:hint="cs"/>
          <w:sz w:val="28"/>
          <w:szCs w:val="28"/>
          <w:rtl/>
        </w:rPr>
        <w:t>ی</w:t>
      </w:r>
      <w:r w:rsidRPr="001747F4">
        <w:rPr>
          <w:rFonts w:cs="B Badr" w:hint="eastAsia"/>
          <w:sz w:val="28"/>
          <w:szCs w:val="28"/>
          <w:rtl/>
        </w:rPr>
        <w:t>رامون</w:t>
      </w:r>
      <w:r w:rsidRPr="001747F4">
        <w:rPr>
          <w:rFonts w:cs="B Badr"/>
          <w:sz w:val="28"/>
          <w:szCs w:val="28"/>
          <w:rtl/>
        </w:rPr>
        <w:t xml:space="preserve"> زندگان</w:t>
      </w:r>
      <w:r w:rsidRPr="001747F4">
        <w:rPr>
          <w:rFonts w:cs="B Badr" w:hint="cs"/>
          <w:sz w:val="28"/>
          <w:szCs w:val="28"/>
          <w:rtl/>
        </w:rPr>
        <w:t>ی</w:t>
      </w:r>
      <w:r w:rsidRPr="001747F4">
        <w:rPr>
          <w:rFonts w:cs="B Badr"/>
          <w:sz w:val="28"/>
          <w:szCs w:val="28"/>
          <w:rtl/>
        </w:rPr>
        <w:t xml:space="preserve"> حضرت صادق )</w:t>
      </w:r>
    </w:p>
    <w:p w:rsidR="006D7F16" w:rsidRDefault="001747F4" w:rsidP="001747F4">
      <w:pPr>
        <w:rPr>
          <w:rFonts w:cs="B Badr"/>
          <w:sz w:val="28"/>
          <w:szCs w:val="28"/>
          <w:rtl/>
        </w:rPr>
      </w:pPr>
      <w:r w:rsidRPr="001747F4">
        <w:rPr>
          <w:rFonts w:cs="B Badr" w:hint="eastAsia"/>
          <w:sz w:val="28"/>
          <w:szCs w:val="28"/>
          <w:rtl/>
        </w:rPr>
        <w:t>ش</w:t>
      </w:r>
      <w:r w:rsidRPr="001747F4">
        <w:rPr>
          <w:rFonts w:cs="B Badr" w:hint="cs"/>
          <w:sz w:val="28"/>
          <w:szCs w:val="28"/>
          <w:rtl/>
        </w:rPr>
        <w:t>ی</w:t>
      </w:r>
      <w:r w:rsidRPr="001747F4">
        <w:rPr>
          <w:rFonts w:cs="B Badr" w:hint="eastAsia"/>
          <w:sz w:val="28"/>
          <w:szCs w:val="28"/>
          <w:rtl/>
        </w:rPr>
        <w:t>خ</w:t>
      </w:r>
      <w:r w:rsidRPr="001747F4">
        <w:rPr>
          <w:rFonts w:cs="B Badr"/>
          <w:sz w:val="28"/>
          <w:szCs w:val="28"/>
          <w:rtl/>
        </w:rPr>
        <w:t xml:space="preserve"> قوام الد</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محمد وشنو</w:t>
      </w:r>
      <w:r w:rsidRPr="001747F4">
        <w:rPr>
          <w:rFonts w:cs="B Badr" w:hint="cs"/>
          <w:sz w:val="28"/>
          <w:szCs w:val="28"/>
          <w:rtl/>
        </w:rPr>
        <w:t>ی</w:t>
      </w:r>
      <w:r w:rsidRPr="001747F4">
        <w:rPr>
          <w:rFonts w:cs="B Badr"/>
          <w:sz w:val="28"/>
          <w:szCs w:val="28"/>
          <w:rtl/>
        </w:rPr>
        <w:t xml:space="preserve"> قم</w:t>
      </w:r>
      <w:r w:rsidRPr="001747F4">
        <w:rPr>
          <w:rFonts w:cs="B Badr" w:hint="cs"/>
          <w:sz w:val="28"/>
          <w:szCs w:val="28"/>
          <w:rtl/>
        </w:rPr>
        <w:t>ی</w:t>
      </w:r>
      <w:r w:rsidRPr="001747F4">
        <w:rPr>
          <w:rFonts w:cs="B Badr"/>
          <w:sz w:val="28"/>
          <w:szCs w:val="28"/>
          <w:rtl/>
        </w:rPr>
        <w:t xml:space="preserve"> (م1418ق) ترجمه و اضافات: اسماع</w:t>
      </w:r>
      <w:r w:rsidRPr="001747F4">
        <w:rPr>
          <w:rFonts w:cs="B Badr" w:hint="cs"/>
          <w:sz w:val="28"/>
          <w:szCs w:val="28"/>
          <w:rtl/>
        </w:rPr>
        <w:t>ی</w:t>
      </w:r>
      <w:r w:rsidRPr="001747F4">
        <w:rPr>
          <w:rFonts w:cs="B Badr" w:hint="eastAsia"/>
          <w:sz w:val="28"/>
          <w:szCs w:val="28"/>
          <w:rtl/>
        </w:rPr>
        <w:t>ل</w:t>
      </w:r>
      <w:r w:rsidRPr="001747F4">
        <w:rPr>
          <w:rFonts w:cs="B Badr"/>
          <w:sz w:val="28"/>
          <w:szCs w:val="28"/>
          <w:rtl/>
        </w:rPr>
        <w:t xml:space="preserve"> نوروز</w:t>
      </w:r>
      <w:r w:rsidRPr="001747F4">
        <w:rPr>
          <w:rFonts w:cs="B Badr" w:hint="cs"/>
          <w:sz w:val="28"/>
          <w:szCs w:val="28"/>
          <w:rtl/>
        </w:rPr>
        <w:t>ی</w:t>
      </w:r>
      <w:r w:rsidRPr="001747F4">
        <w:rPr>
          <w:rFonts w:cs="B Badr"/>
          <w:sz w:val="28"/>
          <w:szCs w:val="28"/>
          <w:rtl/>
        </w:rPr>
        <w:t>, قم, چاپخانه مهر,</w:t>
      </w:r>
    </w:p>
    <w:p w:rsidR="006D7F16" w:rsidRDefault="001747F4" w:rsidP="001747F4">
      <w:pPr>
        <w:rPr>
          <w:rFonts w:cs="B Badr"/>
          <w:sz w:val="28"/>
          <w:szCs w:val="28"/>
          <w:rtl/>
        </w:rPr>
      </w:pPr>
      <w:r w:rsidRPr="001747F4">
        <w:rPr>
          <w:rFonts w:cs="B Badr"/>
          <w:sz w:val="28"/>
          <w:szCs w:val="28"/>
          <w:rtl/>
        </w:rPr>
        <w:t>1357ش1398/ق, رقع</w:t>
      </w:r>
      <w:r w:rsidRPr="001747F4">
        <w:rPr>
          <w:rFonts w:cs="B Badr" w:hint="cs"/>
          <w:sz w:val="28"/>
          <w:szCs w:val="28"/>
          <w:rtl/>
        </w:rPr>
        <w:t>ی</w:t>
      </w:r>
      <w:r w:rsidRPr="001747F4">
        <w:rPr>
          <w:rFonts w:cs="B Badr"/>
          <w:sz w:val="28"/>
          <w:szCs w:val="28"/>
          <w:rtl/>
        </w:rPr>
        <w:t>, 184ص.</w:t>
      </w:r>
    </w:p>
    <w:p w:rsidR="006D7F16" w:rsidRDefault="001747F4" w:rsidP="001747F4">
      <w:pPr>
        <w:rPr>
          <w:rFonts w:cs="B Badr"/>
          <w:sz w:val="28"/>
          <w:szCs w:val="28"/>
          <w:rtl/>
        </w:rPr>
      </w:pPr>
      <w:r w:rsidRPr="001747F4">
        <w:rPr>
          <w:rFonts w:cs="B Badr"/>
          <w:sz w:val="28"/>
          <w:szCs w:val="28"/>
          <w:rtl/>
        </w:rPr>
        <w:t>48. وصا</w:t>
      </w:r>
      <w:r w:rsidRPr="001747F4">
        <w:rPr>
          <w:rFonts w:cs="B Badr" w:hint="cs"/>
          <w:sz w:val="28"/>
          <w:szCs w:val="28"/>
          <w:rtl/>
        </w:rPr>
        <w:t>ی</w:t>
      </w:r>
      <w:r w:rsidRPr="001747F4">
        <w:rPr>
          <w:rFonts w:cs="B Badr" w:hint="eastAsia"/>
          <w:sz w:val="28"/>
          <w:szCs w:val="28"/>
          <w:rtl/>
        </w:rPr>
        <w:t>ا</w:t>
      </w:r>
      <w:r w:rsidRPr="001747F4">
        <w:rPr>
          <w:rFonts w:cs="B Badr" w:hint="cs"/>
          <w:sz w:val="28"/>
          <w:szCs w:val="28"/>
          <w:rtl/>
        </w:rPr>
        <w:t>ی</w:t>
      </w:r>
      <w:r w:rsidRPr="001747F4">
        <w:rPr>
          <w:rFonts w:cs="B Badr"/>
          <w:sz w:val="28"/>
          <w:szCs w:val="28"/>
          <w:rtl/>
        </w:rPr>
        <w:t xml:space="preserve"> جعفر بن محمد الصادق</w:t>
      </w:r>
    </w:p>
    <w:p w:rsidR="006D7F16" w:rsidRDefault="001747F4" w:rsidP="001747F4">
      <w:pPr>
        <w:rPr>
          <w:rFonts w:cs="B Badr"/>
          <w:sz w:val="28"/>
          <w:szCs w:val="28"/>
          <w:rtl/>
        </w:rPr>
      </w:pPr>
      <w:r w:rsidRPr="001747F4">
        <w:rPr>
          <w:rFonts w:cs="B Badr" w:hint="eastAsia"/>
          <w:sz w:val="28"/>
          <w:szCs w:val="28"/>
          <w:rtl/>
        </w:rPr>
        <w:t>بمبئ</w:t>
      </w:r>
      <w:r w:rsidRPr="001747F4">
        <w:rPr>
          <w:rFonts w:cs="B Badr" w:hint="cs"/>
          <w:sz w:val="28"/>
          <w:szCs w:val="28"/>
          <w:rtl/>
        </w:rPr>
        <w:t>ی</w:t>
      </w:r>
      <w:r w:rsidRPr="001747F4">
        <w:rPr>
          <w:rFonts w:cs="B Badr"/>
          <w:sz w:val="28"/>
          <w:szCs w:val="28"/>
          <w:rtl/>
        </w:rPr>
        <w:t>, 1303ق, 268ص. الذر</w:t>
      </w:r>
      <w:r w:rsidRPr="001747F4">
        <w:rPr>
          <w:rFonts w:cs="B Badr" w:hint="cs"/>
          <w:sz w:val="28"/>
          <w:szCs w:val="28"/>
          <w:rtl/>
        </w:rPr>
        <w:t>ی</w:t>
      </w:r>
      <w:r w:rsidRPr="001747F4">
        <w:rPr>
          <w:rFonts w:cs="B Badr" w:hint="eastAsia"/>
          <w:sz w:val="28"/>
          <w:szCs w:val="28"/>
          <w:rtl/>
        </w:rPr>
        <w:t>عه</w:t>
      </w:r>
      <w:r w:rsidRPr="001747F4">
        <w:rPr>
          <w:rFonts w:cs="B Badr"/>
          <w:sz w:val="28"/>
          <w:szCs w:val="28"/>
          <w:rtl/>
        </w:rPr>
        <w:t>, ج25, ص97.</w:t>
      </w:r>
    </w:p>
    <w:p w:rsidR="006D7F16" w:rsidRDefault="001747F4" w:rsidP="001747F4">
      <w:pPr>
        <w:rPr>
          <w:rFonts w:cs="B Badr"/>
          <w:sz w:val="28"/>
          <w:szCs w:val="28"/>
          <w:rtl/>
        </w:rPr>
      </w:pPr>
      <w:r w:rsidRPr="001747F4">
        <w:rPr>
          <w:rFonts w:cs="B Badr" w:hint="eastAsia"/>
          <w:sz w:val="28"/>
          <w:szCs w:val="28"/>
          <w:rtl/>
        </w:rPr>
        <w:t>کتاب‌ها</w:t>
      </w:r>
      <w:r w:rsidRPr="001747F4">
        <w:rPr>
          <w:rFonts w:cs="B Badr" w:hint="cs"/>
          <w:sz w:val="28"/>
          <w:szCs w:val="28"/>
          <w:rtl/>
        </w:rPr>
        <w:t>ی</w:t>
      </w:r>
      <w:r w:rsidRPr="001747F4">
        <w:rPr>
          <w:rFonts w:cs="B Badr"/>
          <w:sz w:val="28"/>
          <w:szCs w:val="28"/>
          <w:rtl/>
        </w:rPr>
        <w:t xml:space="preserve"> خط</w:t>
      </w:r>
      <w:r w:rsidRPr="001747F4">
        <w:rPr>
          <w:rFonts w:cs="B Badr" w:hint="cs"/>
          <w:sz w:val="28"/>
          <w:szCs w:val="28"/>
          <w:rtl/>
        </w:rPr>
        <w:t>ی</w:t>
      </w:r>
      <w:r w:rsidRPr="001747F4">
        <w:rPr>
          <w:rFonts w:cs="B Badr"/>
          <w:sz w:val="28"/>
          <w:szCs w:val="28"/>
          <w:rtl/>
        </w:rPr>
        <w:t xml:space="preserve"> فارس</w:t>
      </w:r>
      <w:r w:rsidRPr="001747F4">
        <w:rPr>
          <w:rFonts w:cs="B Badr" w:hint="cs"/>
          <w:sz w:val="28"/>
          <w:szCs w:val="28"/>
          <w:rtl/>
        </w:rPr>
        <w:t>ی</w:t>
      </w:r>
    </w:p>
    <w:p w:rsidR="006D7F16" w:rsidRDefault="001747F4" w:rsidP="001747F4">
      <w:pPr>
        <w:rPr>
          <w:rFonts w:cs="B Badr"/>
          <w:sz w:val="28"/>
          <w:szCs w:val="28"/>
          <w:rtl/>
        </w:rPr>
      </w:pPr>
      <w:r w:rsidRPr="001747F4">
        <w:rPr>
          <w:rFonts w:cs="B Badr"/>
          <w:sz w:val="28"/>
          <w:szCs w:val="28"/>
          <w:rtl/>
        </w:rPr>
        <w:t>1. ترجمه (عوالم العلوم): زندگ</w:t>
      </w:r>
      <w:r w:rsidRPr="001747F4">
        <w:rPr>
          <w:rFonts w:cs="B Badr" w:hint="cs"/>
          <w:sz w:val="28"/>
          <w:szCs w:val="28"/>
          <w:rtl/>
        </w:rPr>
        <w:t>ی</w:t>
      </w:r>
      <w:r w:rsidRPr="001747F4">
        <w:rPr>
          <w:rFonts w:cs="B Badr"/>
          <w:sz w:val="28"/>
          <w:szCs w:val="28"/>
          <w:rtl/>
        </w:rPr>
        <w:t xml:space="preserve"> امام صادق</w:t>
      </w:r>
    </w:p>
    <w:p w:rsidR="006D7F16" w:rsidRDefault="001747F4" w:rsidP="001747F4">
      <w:pPr>
        <w:rPr>
          <w:rFonts w:cs="B Badr"/>
          <w:sz w:val="28"/>
          <w:szCs w:val="28"/>
          <w:rtl/>
        </w:rPr>
      </w:pPr>
      <w:r w:rsidRPr="001747F4">
        <w:rPr>
          <w:rFonts w:cs="B Badr" w:hint="eastAsia"/>
          <w:sz w:val="28"/>
          <w:szCs w:val="28"/>
          <w:rtl/>
        </w:rPr>
        <w:t>ملاعبداللّه</w:t>
      </w:r>
      <w:r w:rsidRPr="001747F4">
        <w:rPr>
          <w:rFonts w:cs="B Badr"/>
          <w:sz w:val="28"/>
          <w:szCs w:val="28"/>
          <w:rtl/>
        </w:rPr>
        <w:t xml:space="preserve"> بن نوراللّه بحران</w:t>
      </w:r>
      <w:r w:rsidRPr="001747F4">
        <w:rPr>
          <w:rFonts w:cs="B Badr" w:hint="cs"/>
          <w:sz w:val="28"/>
          <w:szCs w:val="28"/>
          <w:rtl/>
        </w:rPr>
        <w:t>ی</w:t>
      </w:r>
      <w:r w:rsidRPr="001747F4">
        <w:rPr>
          <w:rFonts w:cs="B Badr"/>
          <w:sz w:val="28"/>
          <w:szCs w:val="28"/>
          <w:rtl/>
        </w:rPr>
        <w:t xml:space="preserve"> اصفهان</w:t>
      </w:r>
      <w:r w:rsidRPr="001747F4">
        <w:rPr>
          <w:rFonts w:cs="B Badr" w:hint="cs"/>
          <w:sz w:val="28"/>
          <w:szCs w:val="28"/>
          <w:rtl/>
        </w:rPr>
        <w:t>ی</w:t>
      </w:r>
      <w:r w:rsidRPr="001747F4">
        <w:rPr>
          <w:rFonts w:cs="B Badr"/>
          <w:sz w:val="28"/>
          <w:szCs w:val="28"/>
          <w:rtl/>
        </w:rPr>
        <w:t>, ترجمه 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احمد بن محمد حس</w:t>
      </w:r>
      <w:r w:rsidRPr="001747F4">
        <w:rPr>
          <w:rFonts w:cs="B Badr" w:hint="cs"/>
          <w:sz w:val="28"/>
          <w:szCs w:val="28"/>
          <w:rtl/>
        </w:rPr>
        <w:t>ی</w:t>
      </w:r>
      <w:r w:rsidRPr="001747F4">
        <w:rPr>
          <w:rFonts w:cs="B Badr" w:hint="eastAsia"/>
          <w:sz w:val="28"/>
          <w:szCs w:val="28"/>
          <w:rtl/>
        </w:rPr>
        <w:t>ن</w:t>
      </w:r>
      <w:r w:rsidRPr="001747F4">
        <w:rPr>
          <w:rFonts w:cs="B Badr" w:hint="cs"/>
          <w:sz w:val="28"/>
          <w:szCs w:val="28"/>
          <w:rtl/>
        </w:rPr>
        <w:t>ی</w:t>
      </w:r>
      <w:r w:rsidRPr="001747F4">
        <w:rPr>
          <w:rFonts w:cs="B Badr"/>
          <w:sz w:val="28"/>
          <w:szCs w:val="28"/>
          <w:rtl/>
        </w:rPr>
        <w:t xml:space="preserve"> اردکان</w:t>
      </w:r>
      <w:r w:rsidRPr="001747F4">
        <w:rPr>
          <w:rFonts w:cs="B Badr" w:hint="cs"/>
          <w:sz w:val="28"/>
          <w:szCs w:val="28"/>
          <w:rtl/>
        </w:rPr>
        <w:t>ی</w:t>
      </w:r>
      <w:r w:rsidRPr="001747F4">
        <w:rPr>
          <w:rFonts w:cs="B Badr"/>
          <w:sz w:val="28"/>
          <w:szCs w:val="28"/>
          <w:rtl/>
        </w:rPr>
        <w:t xml:space="preserve"> (1175ـ بعد 1242ق).</w:t>
      </w:r>
    </w:p>
    <w:p w:rsidR="006D7F16" w:rsidRDefault="001747F4" w:rsidP="001747F4">
      <w:pPr>
        <w:rPr>
          <w:rFonts w:cs="B Badr"/>
          <w:sz w:val="28"/>
          <w:szCs w:val="28"/>
          <w:rtl/>
        </w:rPr>
      </w:pPr>
      <w:r w:rsidRPr="001747F4">
        <w:rPr>
          <w:rFonts w:cs="B Badr"/>
          <w:sz w:val="28"/>
          <w:szCs w:val="28"/>
          <w:rtl/>
        </w:rPr>
        <w:t>2. حدا</w:t>
      </w:r>
      <w:r w:rsidRPr="001747F4">
        <w:rPr>
          <w:rFonts w:cs="B Badr" w:hint="cs"/>
          <w:sz w:val="28"/>
          <w:szCs w:val="28"/>
          <w:rtl/>
        </w:rPr>
        <w:t>ی</w:t>
      </w:r>
      <w:r w:rsidRPr="001747F4">
        <w:rPr>
          <w:rFonts w:cs="B Badr" w:hint="eastAsia"/>
          <w:sz w:val="28"/>
          <w:szCs w:val="28"/>
          <w:rtl/>
        </w:rPr>
        <w:t>ق</w:t>
      </w:r>
      <w:r w:rsidRPr="001747F4">
        <w:rPr>
          <w:rFonts w:cs="B Badr"/>
          <w:sz w:val="28"/>
          <w:szCs w:val="28"/>
          <w:rtl/>
        </w:rPr>
        <w:t xml:space="preserve"> الجنان (در تار</w:t>
      </w:r>
      <w:r w:rsidRPr="001747F4">
        <w:rPr>
          <w:rFonts w:cs="B Badr" w:hint="cs"/>
          <w:sz w:val="28"/>
          <w:szCs w:val="28"/>
          <w:rtl/>
        </w:rPr>
        <w:t>ی</w:t>
      </w:r>
      <w:r w:rsidRPr="001747F4">
        <w:rPr>
          <w:rFonts w:cs="B Badr" w:hint="eastAsia"/>
          <w:sz w:val="28"/>
          <w:szCs w:val="28"/>
          <w:rtl/>
        </w:rPr>
        <w:t>خ</w:t>
      </w:r>
      <w:r w:rsidRPr="001747F4">
        <w:rPr>
          <w:rFonts w:cs="B Badr"/>
          <w:sz w:val="28"/>
          <w:szCs w:val="28"/>
          <w:rtl/>
        </w:rPr>
        <w:t xml:space="preserve"> امام جعفر صادق )</w:t>
      </w:r>
    </w:p>
    <w:p w:rsidR="006D7F16" w:rsidRDefault="001747F4" w:rsidP="001747F4">
      <w:pPr>
        <w:rPr>
          <w:rFonts w:cs="B Badr"/>
          <w:sz w:val="28"/>
          <w:szCs w:val="28"/>
          <w:rtl/>
        </w:rPr>
      </w:pPr>
      <w:r w:rsidRPr="001747F4">
        <w:rPr>
          <w:rFonts w:cs="B Badr" w:hint="eastAsia"/>
          <w:sz w:val="28"/>
          <w:szCs w:val="28"/>
          <w:rtl/>
        </w:rPr>
        <w:t>محمد</w:t>
      </w:r>
      <w:r w:rsidRPr="001747F4">
        <w:rPr>
          <w:rFonts w:cs="B Badr"/>
          <w:sz w:val="28"/>
          <w:szCs w:val="28"/>
          <w:rtl/>
        </w:rPr>
        <w:t xml:space="preserve"> حسن بن محمد ابراه</w:t>
      </w:r>
      <w:r w:rsidRPr="001747F4">
        <w:rPr>
          <w:rFonts w:cs="B Badr" w:hint="cs"/>
          <w:sz w:val="28"/>
          <w:szCs w:val="28"/>
          <w:rtl/>
        </w:rPr>
        <w:t>ی</w:t>
      </w:r>
      <w:r w:rsidRPr="001747F4">
        <w:rPr>
          <w:rFonts w:cs="B Badr" w:hint="eastAsia"/>
          <w:sz w:val="28"/>
          <w:szCs w:val="28"/>
          <w:rtl/>
        </w:rPr>
        <w:t>م</w:t>
      </w:r>
      <w:r w:rsidRPr="001747F4">
        <w:rPr>
          <w:rFonts w:cs="B Badr"/>
          <w:sz w:val="28"/>
          <w:szCs w:val="28"/>
          <w:rtl/>
        </w:rPr>
        <w:t xml:space="preserve"> . رک: نسخه‌ها</w:t>
      </w:r>
      <w:r w:rsidRPr="001747F4">
        <w:rPr>
          <w:rFonts w:cs="B Badr" w:hint="cs"/>
          <w:sz w:val="28"/>
          <w:szCs w:val="28"/>
          <w:rtl/>
        </w:rPr>
        <w:t>ی</w:t>
      </w:r>
      <w:r w:rsidRPr="001747F4">
        <w:rPr>
          <w:rFonts w:cs="B Badr"/>
          <w:sz w:val="28"/>
          <w:szCs w:val="28"/>
          <w:rtl/>
        </w:rPr>
        <w:t xml:space="preserve"> خط</w:t>
      </w:r>
      <w:r w:rsidRPr="001747F4">
        <w:rPr>
          <w:rFonts w:cs="B Badr" w:hint="cs"/>
          <w:sz w:val="28"/>
          <w:szCs w:val="28"/>
          <w:rtl/>
        </w:rPr>
        <w:t>ی</w:t>
      </w:r>
      <w:r w:rsidRPr="001747F4">
        <w:rPr>
          <w:rFonts w:cs="B Badr"/>
          <w:sz w:val="28"/>
          <w:szCs w:val="28"/>
          <w:rtl/>
        </w:rPr>
        <w:t xml:space="preserve"> فارس</w:t>
      </w:r>
      <w:r w:rsidRPr="001747F4">
        <w:rPr>
          <w:rFonts w:cs="B Badr" w:hint="cs"/>
          <w:sz w:val="28"/>
          <w:szCs w:val="28"/>
          <w:rtl/>
        </w:rPr>
        <w:t>ی</w:t>
      </w:r>
      <w:r w:rsidRPr="001747F4">
        <w:rPr>
          <w:rFonts w:cs="B Badr"/>
          <w:sz w:val="28"/>
          <w:szCs w:val="28"/>
          <w:rtl/>
        </w:rPr>
        <w:t>, ص4452.</w:t>
      </w:r>
    </w:p>
    <w:p w:rsidR="006D7F16" w:rsidRDefault="001747F4" w:rsidP="001747F4">
      <w:pPr>
        <w:rPr>
          <w:rFonts w:cs="B Badr"/>
          <w:sz w:val="28"/>
          <w:szCs w:val="28"/>
          <w:rtl/>
        </w:rPr>
      </w:pPr>
      <w:r w:rsidRPr="001747F4">
        <w:rPr>
          <w:rFonts w:cs="B Badr"/>
          <w:sz w:val="28"/>
          <w:szCs w:val="28"/>
          <w:rtl/>
        </w:rPr>
        <w:t>3. زندگان</w:t>
      </w:r>
      <w:r w:rsidRPr="001747F4">
        <w:rPr>
          <w:rFonts w:cs="B Badr" w:hint="cs"/>
          <w:sz w:val="28"/>
          <w:szCs w:val="28"/>
          <w:rtl/>
        </w:rPr>
        <w:t>ی</w:t>
      </w:r>
      <w:r w:rsidRPr="001747F4">
        <w:rPr>
          <w:rFonts w:cs="B Badr"/>
          <w:sz w:val="28"/>
          <w:szCs w:val="28"/>
          <w:rtl/>
        </w:rPr>
        <w:t xml:space="preserve"> امام صادق</w:t>
      </w:r>
    </w:p>
    <w:p w:rsidR="006D7F16" w:rsidRDefault="001747F4" w:rsidP="001747F4">
      <w:pPr>
        <w:rPr>
          <w:rFonts w:cs="B Badr"/>
          <w:sz w:val="28"/>
          <w:szCs w:val="28"/>
          <w:rtl/>
        </w:rPr>
      </w:pPr>
      <w:r w:rsidRPr="001747F4">
        <w:rPr>
          <w:rFonts w:cs="B Badr" w:hint="eastAsia"/>
          <w:sz w:val="28"/>
          <w:szCs w:val="28"/>
          <w:rtl/>
        </w:rPr>
        <w:t>ش</w:t>
      </w:r>
      <w:r w:rsidRPr="001747F4">
        <w:rPr>
          <w:rFonts w:cs="B Badr" w:hint="cs"/>
          <w:sz w:val="28"/>
          <w:szCs w:val="28"/>
          <w:rtl/>
        </w:rPr>
        <w:t>ی</w:t>
      </w:r>
      <w:r w:rsidRPr="001747F4">
        <w:rPr>
          <w:rFonts w:cs="B Badr" w:hint="eastAsia"/>
          <w:sz w:val="28"/>
          <w:szCs w:val="28"/>
          <w:rtl/>
        </w:rPr>
        <w:t>خ</w:t>
      </w:r>
      <w:r w:rsidRPr="001747F4">
        <w:rPr>
          <w:rFonts w:cs="B Badr"/>
          <w:sz w:val="28"/>
          <w:szCs w:val="28"/>
          <w:rtl/>
        </w:rPr>
        <w:t xml:space="preserve"> ول</w:t>
      </w:r>
      <w:r w:rsidRPr="001747F4">
        <w:rPr>
          <w:rFonts w:cs="B Badr" w:hint="cs"/>
          <w:sz w:val="28"/>
          <w:szCs w:val="28"/>
          <w:rtl/>
        </w:rPr>
        <w:t>ی</w:t>
      </w:r>
      <w:r w:rsidRPr="001747F4">
        <w:rPr>
          <w:rFonts w:cs="B Badr"/>
          <w:sz w:val="28"/>
          <w:szCs w:val="28"/>
          <w:rtl/>
        </w:rPr>
        <w:t xml:space="preserve"> اللّه بابل</w:t>
      </w:r>
      <w:r w:rsidRPr="001747F4">
        <w:rPr>
          <w:rFonts w:cs="B Badr" w:hint="cs"/>
          <w:sz w:val="28"/>
          <w:szCs w:val="28"/>
          <w:rtl/>
        </w:rPr>
        <w:t>ی</w:t>
      </w:r>
      <w:r w:rsidRPr="001747F4">
        <w:rPr>
          <w:rFonts w:cs="B Badr"/>
          <w:sz w:val="28"/>
          <w:szCs w:val="28"/>
          <w:rtl/>
        </w:rPr>
        <w:t xml:space="preserve"> (1297ـ 1374ق).</w:t>
      </w:r>
    </w:p>
    <w:p w:rsidR="006D7F16" w:rsidRDefault="001747F4" w:rsidP="001747F4">
      <w:pPr>
        <w:rPr>
          <w:rFonts w:cs="B Badr"/>
          <w:sz w:val="28"/>
          <w:szCs w:val="28"/>
          <w:rtl/>
        </w:rPr>
      </w:pPr>
      <w:r w:rsidRPr="001747F4">
        <w:rPr>
          <w:rFonts w:cs="B Badr"/>
          <w:sz w:val="28"/>
          <w:szCs w:val="28"/>
          <w:rtl/>
        </w:rPr>
        <w:t>4. اللآل</w:t>
      </w:r>
      <w:r w:rsidRPr="001747F4">
        <w:rPr>
          <w:rFonts w:cs="B Badr" w:hint="cs"/>
          <w:sz w:val="28"/>
          <w:szCs w:val="28"/>
          <w:rtl/>
        </w:rPr>
        <w:t>ی</w:t>
      </w:r>
      <w:r w:rsidRPr="001747F4">
        <w:rPr>
          <w:rFonts w:cs="B Badr"/>
          <w:sz w:val="28"/>
          <w:szCs w:val="28"/>
          <w:rtl/>
        </w:rPr>
        <w:t xml:space="preserve"> السن</w:t>
      </w:r>
      <w:r w:rsidRPr="001747F4">
        <w:rPr>
          <w:rFonts w:cs="B Badr" w:hint="cs"/>
          <w:sz w:val="28"/>
          <w:szCs w:val="28"/>
          <w:rtl/>
        </w:rPr>
        <w:t>ی</w:t>
      </w:r>
      <w:r w:rsidRPr="001747F4">
        <w:rPr>
          <w:rFonts w:cs="B Badr" w:hint="eastAsia"/>
          <w:sz w:val="28"/>
          <w:szCs w:val="28"/>
          <w:rtl/>
        </w:rPr>
        <w:t>ة</w:t>
      </w:r>
      <w:r w:rsidRPr="001747F4">
        <w:rPr>
          <w:rFonts w:cs="B Badr"/>
          <w:sz w:val="28"/>
          <w:szCs w:val="28"/>
          <w:rtl/>
        </w:rPr>
        <w:t xml:space="preserve"> و الصح</w:t>
      </w:r>
      <w:r w:rsidRPr="001747F4">
        <w:rPr>
          <w:rFonts w:cs="B Badr" w:hint="cs"/>
          <w:sz w:val="28"/>
          <w:szCs w:val="28"/>
          <w:rtl/>
        </w:rPr>
        <w:t>ی</w:t>
      </w:r>
      <w:r w:rsidRPr="001747F4">
        <w:rPr>
          <w:rFonts w:cs="B Badr" w:hint="eastAsia"/>
          <w:sz w:val="28"/>
          <w:szCs w:val="28"/>
          <w:rtl/>
        </w:rPr>
        <w:t>فة</w:t>
      </w:r>
      <w:r w:rsidRPr="001747F4">
        <w:rPr>
          <w:rFonts w:cs="B Badr"/>
          <w:sz w:val="28"/>
          <w:szCs w:val="28"/>
          <w:rtl/>
        </w:rPr>
        <w:t xml:space="preserve"> الجعفر</w:t>
      </w:r>
      <w:r w:rsidRPr="001747F4">
        <w:rPr>
          <w:rFonts w:cs="B Badr" w:hint="cs"/>
          <w:sz w:val="28"/>
          <w:szCs w:val="28"/>
          <w:rtl/>
        </w:rPr>
        <w:t>ی</w:t>
      </w:r>
      <w:r w:rsidRPr="001747F4">
        <w:rPr>
          <w:rFonts w:cs="B Badr" w:hint="eastAsia"/>
          <w:sz w:val="28"/>
          <w:szCs w:val="28"/>
          <w:rtl/>
        </w:rPr>
        <w:t>ة</w:t>
      </w:r>
    </w:p>
    <w:p w:rsidR="006D7F16" w:rsidRDefault="001747F4" w:rsidP="001747F4">
      <w:pPr>
        <w:rPr>
          <w:rFonts w:cs="B Badr"/>
          <w:sz w:val="28"/>
          <w:szCs w:val="28"/>
          <w:rtl/>
        </w:rPr>
      </w:pPr>
      <w:r w:rsidRPr="001747F4">
        <w:rPr>
          <w:rFonts w:cs="B Badr" w:hint="eastAsia"/>
          <w:sz w:val="28"/>
          <w:szCs w:val="28"/>
          <w:rtl/>
        </w:rPr>
        <w:t>جمع</w:t>
      </w:r>
      <w:r w:rsidRPr="001747F4">
        <w:rPr>
          <w:rFonts w:cs="B Badr"/>
          <w:sz w:val="28"/>
          <w:szCs w:val="28"/>
          <w:rtl/>
        </w:rPr>
        <w:t xml:space="preserve"> و تأل</w:t>
      </w:r>
      <w:r w:rsidRPr="001747F4">
        <w:rPr>
          <w:rFonts w:cs="B Badr" w:hint="cs"/>
          <w:sz w:val="28"/>
          <w:szCs w:val="28"/>
          <w:rtl/>
        </w:rPr>
        <w:t>ی</w:t>
      </w:r>
      <w:r w:rsidRPr="001747F4">
        <w:rPr>
          <w:rFonts w:cs="B Badr" w:hint="eastAsia"/>
          <w:sz w:val="28"/>
          <w:szCs w:val="28"/>
          <w:rtl/>
        </w:rPr>
        <w:t>ف</w:t>
      </w:r>
      <w:r w:rsidRPr="001747F4">
        <w:rPr>
          <w:rFonts w:cs="B Badr"/>
          <w:sz w:val="28"/>
          <w:szCs w:val="28"/>
          <w:rtl/>
        </w:rPr>
        <w:t xml:space="preserve"> و ترجمه: ش</w:t>
      </w:r>
      <w:r w:rsidRPr="001747F4">
        <w:rPr>
          <w:rFonts w:cs="B Badr" w:hint="cs"/>
          <w:sz w:val="28"/>
          <w:szCs w:val="28"/>
          <w:rtl/>
        </w:rPr>
        <w:t>ی</w:t>
      </w:r>
      <w:r w:rsidRPr="001747F4">
        <w:rPr>
          <w:rFonts w:cs="B Badr" w:hint="eastAsia"/>
          <w:sz w:val="28"/>
          <w:szCs w:val="28"/>
          <w:rtl/>
        </w:rPr>
        <w:t>خ</w:t>
      </w:r>
      <w:r w:rsidRPr="001747F4">
        <w:rPr>
          <w:rFonts w:cs="B Badr"/>
          <w:sz w:val="28"/>
          <w:szCs w:val="28"/>
          <w:rtl/>
        </w:rPr>
        <w:t xml:space="preserve"> محمد 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شر</w:t>
      </w:r>
      <w:r w:rsidRPr="001747F4">
        <w:rPr>
          <w:rFonts w:cs="B Badr" w:hint="cs"/>
          <w:sz w:val="28"/>
          <w:szCs w:val="28"/>
          <w:rtl/>
        </w:rPr>
        <w:t>ی</w:t>
      </w:r>
      <w:r w:rsidRPr="001747F4">
        <w:rPr>
          <w:rFonts w:cs="B Badr" w:hint="eastAsia"/>
          <w:sz w:val="28"/>
          <w:szCs w:val="28"/>
          <w:rtl/>
        </w:rPr>
        <w:t>عتمدار</w:t>
      </w:r>
      <w:r w:rsidRPr="001747F4">
        <w:rPr>
          <w:rFonts w:cs="B Badr"/>
          <w:sz w:val="28"/>
          <w:szCs w:val="28"/>
          <w:rtl/>
        </w:rPr>
        <w:t xml:space="preserve"> تبر</w:t>
      </w:r>
      <w:r w:rsidRPr="001747F4">
        <w:rPr>
          <w:rFonts w:cs="B Badr" w:hint="cs"/>
          <w:sz w:val="28"/>
          <w:szCs w:val="28"/>
          <w:rtl/>
        </w:rPr>
        <w:t>ی</w:t>
      </w:r>
      <w:r w:rsidRPr="001747F4">
        <w:rPr>
          <w:rFonts w:cs="B Badr" w:hint="eastAsia"/>
          <w:sz w:val="28"/>
          <w:szCs w:val="28"/>
          <w:rtl/>
        </w:rPr>
        <w:t>ز</w:t>
      </w:r>
      <w:r w:rsidRPr="001747F4">
        <w:rPr>
          <w:rFonts w:cs="B Badr" w:hint="cs"/>
          <w:sz w:val="28"/>
          <w:szCs w:val="28"/>
          <w:rtl/>
        </w:rPr>
        <w:t>ی</w:t>
      </w:r>
      <w:r w:rsidRPr="001747F4">
        <w:rPr>
          <w:rFonts w:cs="B Badr"/>
          <w:sz w:val="28"/>
          <w:szCs w:val="28"/>
          <w:rtl/>
        </w:rPr>
        <w:t xml:space="preserve"> (م1320ق) (نسخه خط</w:t>
      </w:r>
      <w:r w:rsidRPr="001747F4">
        <w:rPr>
          <w:rFonts w:cs="B Badr" w:hint="cs"/>
          <w:sz w:val="28"/>
          <w:szCs w:val="28"/>
          <w:rtl/>
        </w:rPr>
        <w:t>ی</w:t>
      </w:r>
      <w:r w:rsidRPr="001747F4">
        <w:rPr>
          <w:rFonts w:cs="B Badr"/>
          <w:sz w:val="28"/>
          <w:szCs w:val="28"/>
          <w:rtl/>
        </w:rPr>
        <w:t xml:space="preserve"> آن در 222 ورقه, در کتابخانه آ</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 xml:space="preserve"> اللّه مرعش</w:t>
      </w:r>
      <w:r w:rsidRPr="001747F4">
        <w:rPr>
          <w:rFonts w:cs="B Badr" w:hint="cs"/>
          <w:sz w:val="28"/>
          <w:szCs w:val="28"/>
          <w:rtl/>
        </w:rPr>
        <w:t>ی</w:t>
      </w:r>
      <w:r w:rsidRPr="001747F4">
        <w:rPr>
          <w:rFonts w:cs="B Badr"/>
          <w:sz w:val="28"/>
          <w:szCs w:val="28"/>
          <w:rtl/>
        </w:rPr>
        <w:t xml:space="preserve"> به ش5223 موجود است). فهرست کتابخانه مرعش</w:t>
      </w:r>
      <w:r w:rsidRPr="001747F4">
        <w:rPr>
          <w:rFonts w:cs="B Badr" w:hint="cs"/>
          <w:sz w:val="28"/>
          <w:szCs w:val="28"/>
          <w:rtl/>
        </w:rPr>
        <w:t>ی</w:t>
      </w:r>
      <w:r w:rsidRPr="001747F4">
        <w:rPr>
          <w:rFonts w:cs="B Badr"/>
          <w:sz w:val="28"/>
          <w:szCs w:val="28"/>
          <w:rtl/>
        </w:rPr>
        <w:t>, ج14, ص22.</w:t>
      </w:r>
    </w:p>
    <w:p w:rsidR="006D7F16" w:rsidRDefault="001747F4" w:rsidP="001747F4">
      <w:pPr>
        <w:rPr>
          <w:rFonts w:cs="B Badr"/>
          <w:sz w:val="28"/>
          <w:szCs w:val="28"/>
          <w:rtl/>
        </w:rPr>
      </w:pPr>
      <w:r w:rsidRPr="001747F4">
        <w:rPr>
          <w:rFonts w:cs="B Badr"/>
          <w:sz w:val="28"/>
          <w:szCs w:val="28"/>
          <w:rtl/>
        </w:rPr>
        <w:t>5. مختصر</w:t>
      </w:r>
      <w:r w:rsidRPr="001747F4">
        <w:rPr>
          <w:rFonts w:cs="B Badr" w:hint="cs"/>
          <w:sz w:val="28"/>
          <w:szCs w:val="28"/>
          <w:rtl/>
        </w:rPr>
        <w:t>ی</w:t>
      </w:r>
      <w:r w:rsidRPr="001747F4">
        <w:rPr>
          <w:rFonts w:cs="B Badr"/>
          <w:sz w:val="28"/>
          <w:szCs w:val="28"/>
          <w:rtl/>
        </w:rPr>
        <w:t xml:space="preserve"> از زندگان</w:t>
      </w:r>
      <w:r w:rsidRPr="001747F4">
        <w:rPr>
          <w:rFonts w:cs="B Badr" w:hint="cs"/>
          <w:sz w:val="28"/>
          <w:szCs w:val="28"/>
          <w:rtl/>
        </w:rPr>
        <w:t>ی</w:t>
      </w:r>
      <w:r w:rsidRPr="001747F4">
        <w:rPr>
          <w:rFonts w:cs="B Badr"/>
          <w:sz w:val="28"/>
          <w:szCs w:val="28"/>
          <w:rtl/>
        </w:rPr>
        <w:t xml:space="preserve"> حضرت صادق</w:t>
      </w:r>
    </w:p>
    <w:p w:rsidR="006D7F16" w:rsidRDefault="001747F4" w:rsidP="001747F4">
      <w:pPr>
        <w:rPr>
          <w:rFonts w:cs="B Badr"/>
          <w:sz w:val="28"/>
          <w:szCs w:val="28"/>
          <w:rtl/>
        </w:rPr>
      </w:pP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محمد رادمنش, رساله فوق ل</w:t>
      </w:r>
      <w:r w:rsidRPr="001747F4">
        <w:rPr>
          <w:rFonts w:cs="B Badr" w:hint="cs"/>
          <w:sz w:val="28"/>
          <w:szCs w:val="28"/>
          <w:rtl/>
        </w:rPr>
        <w:t>ی</w:t>
      </w:r>
      <w:r w:rsidRPr="001747F4">
        <w:rPr>
          <w:rFonts w:cs="B Badr" w:hint="eastAsia"/>
          <w:sz w:val="28"/>
          <w:szCs w:val="28"/>
          <w:rtl/>
        </w:rPr>
        <w:t>سانس</w:t>
      </w:r>
      <w:r w:rsidRPr="001747F4">
        <w:rPr>
          <w:rFonts w:cs="B Badr"/>
          <w:sz w:val="28"/>
          <w:szCs w:val="28"/>
          <w:rtl/>
        </w:rPr>
        <w:t xml:space="preserve"> دانشکده ادب</w:t>
      </w:r>
      <w:r w:rsidRPr="001747F4">
        <w:rPr>
          <w:rFonts w:cs="B Badr" w:hint="cs"/>
          <w:sz w:val="28"/>
          <w:szCs w:val="28"/>
          <w:rtl/>
        </w:rPr>
        <w:t>ی</w:t>
      </w:r>
      <w:r w:rsidRPr="001747F4">
        <w:rPr>
          <w:rFonts w:cs="B Badr" w:hint="eastAsia"/>
          <w:sz w:val="28"/>
          <w:szCs w:val="28"/>
          <w:rtl/>
        </w:rPr>
        <w:t>ات</w:t>
      </w:r>
      <w:r w:rsidRPr="001747F4">
        <w:rPr>
          <w:rFonts w:cs="B Badr"/>
          <w:sz w:val="28"/>
          <w:szCs w:val="28"/>
          <w:rtl/>
        </w:rPr>
        <w:t xml:space="preserve"> و علوم انسان</w:t>
      </w:r>
      <w:r w:rsidRPr="001747F4">
        <w:rPr>
          <w:rFonts w:cs="B Badr" w:hint="cs"/>
          <w:sz w:val="28"/>
          <w:szCs w:val="28"/>
          <w:rtl/>
        </w:rPr>
        <w:t>ی</w:t>
      </w:r>
      <w:r w:rsidRPr="001747F4">
        <w:rPr>
          <w:rFonts w:cs="B Badr"/>
          <w:sz w:val="28"/>
          <w:szCs w:val="28"/>
          <w:rtl/>
        </w:rPr>
        <w:t xml:space="preserve"> دانشگاه تهران, 1332, 79ص.</w:t>
      </w:r>
    </w:p>
    <w:p w:rsidR="006D7F16" w:rsidRDefault="001747F4" w:rsidP="001747F4">
      <w:pPr>
        <w:rPr>
          <w:rFonts w:cs="B Badr"/>
          <w:sz w:val="28"/>
          <w:szCs w:val="28"/>
          <w:rtl/>
        </w:rPr>
      </w:pPr>
      <w:r w:rsidRPr="001747F4">
        <w:rPr>
          <w:rFonts w:cs="B Badr"/>
          <w:sz w:val="28"/>
          <w:szCs w:val="28"/>
          <w:rtl/>
        </w:rPr>
        <w:t>6. منتخب رساله امام جعفر صادق (در چهل فصل و شامل مطالب عرفان</w:t>
      </w:r>
      <w:r w:rsidRPr="001747F4">
        <w:rPr>
          <w:rFonts w:cs="B Badr" w:hint="cs"/>
          <w:sz w:val="28"/>
          <w:szCs w:val="28"/>
          <w:rtl/>
        </w:rPr>
        <w:t>ی</w:t>
      </w:r>
      <w:r w:rsidRPr="001747F4">
        <w:rPr>
          <w:rFonts w:cs="B Badr"/>
          <w:sz w:val="28"/>
          <w:szCs w:val="28"/>
          <w:rtl/>
        </w:rPr>
        <w:t>)</w:t>
      </w:r>
    </w:p>
    <w:p w:rsidR="006D7F16" w:rsidRDefault="001747F4" w:rsidP="001747F4">
      <w:pPr>
        <w:rPr>
          <w:rFonts w:cs="B Badr"/>
          <w:sz w:val="28"/>
          <w:szCs w:val="28"/>
          <w:rtl/>
        </w:rPr>
      </w:pPr>
      <w:r w:rsidRPr="001747F4">
        <w:rPr>
          <w:rFonts w:cs="B Badr" w:hint="eastAsia"/>
          <w:sz w:val="28"/>
          <w:szCs w:val="28"/>
          <w:rtl/>
        </w:rPr>
        <w:t>حم</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غر</w:t>
      </w:r>
      <w:r w:rsidRPr="001747F4">
        <w:rPr>
          <w:rFonts w:cs="B Badr" w:hint="cs"/>
          <w:sz w:val="28"/>
          <w:szCs w:val="28"/>
          <w:rtl/>
        </w:rPr>
        <w:t>ی</w:t>
      </w:r>
      <w:r w:rsidRPr="001747F4">
        <w:rPr>
          <w:rFonts w:cs="B Badr" w:hint="eastAsia"/>
          <w:sz w:val="28"/>
          <w:szCs w:val="28"/>
          <w:rtl/>
        </w:rPr>
        <w:t>ب</w:t>
      </w:r>
      <w:r w:rsidRPr="001747F4">
        <w:rPr>
          <w:rFonts w:cs="B Badr"/>
          <w:sz w:val="28"/>
          <w:szCs w:val="28"/>
          <w:rtl/>
        </w:rPr>
        <w:t xml:space="preserve"> (نسخه خط</w:t>
      </w:r>
      <w:r w:rsidRPr="001747F4">
        <w:rPr>
          <w:rFonts w:cs="B Badr" w:hint="cs"/>
          <w:sz w:val="28"/>
          <w:szCs w:val="28"/>
          <w:rtl/>
        </w:rPr>
        <w:t>ی</w:t>
      </w:r>
      <w:r w:rsidRPr="001747F4">
        <w:rPr>
          <w:rFonts w:cs="B Badr"/>
          <w:sz w:val="28"/>
          <w:szCs w:val="28"/>
          <w:rtl/>
        </w:rPr>
        <w:t xml:space="preserve"> آن در 28صفحه در </w:t>
      </w:r>
      <w:r w:rsidRPr="001747F4">
        <w:rPr>
          <w:rFonts w:cs="B Badr" w:hint="cs"/>
          <w:sz w:val="28"/>
          <w:szCs w:val="28"/>
          <w:rtl/>
        </w:rPr>
        <w:t>ی</w:t>
      </w:r>
      <w:r w:rsidRPr="001747F4">
        <w:rPr>
          <w:rFonts w:cs="B Badr" w:hint="eastAsia"/>
          <w:sz w:val="28"/>
          <w:szCs w:val="28"/>
          <w:rtl/>
        </w:rPr>
        <w:t>ک</w:t>
      </w:r>
      <w:r w:rsidRPr="001747F4">
        <w:rPr>
          <w:rFonts w:cs="B Badr" w:hint="cs"/>
          <w:sz w:val="28"/>
          <w:szCs w:val="28"/>
          <w:rtl/>
        </w:rPr>
        <w:t>ی</w:t>
      </w:r>
      <w:r w:rsidRPr="001747F4">
        <w:rPr>
          <w:rFonts w:cs="B Badr"/>
          <w:sz w:val="28"/>
          <w:szCs w:val="28"/>
          <w:rtl/>
        </w:rPr>
        <w:t xml:space="preserve"> از کتابخانه‌ها</w:t>
      </w:r>
      <w:r w:rsidRPr="001747F4">
        <w:rPr>
          <w:rFonts w:cs="B Badr" w:hint="cs"/>
          <w:sz w:val="28"/>
          <w:szCs w:val="28"/>
          <w:rtl/>
        </w:rPr>
        <w:t>ی</w:t>
      </w:r>
      <w:r w:rsidRPr="001747F4">
        <w:rPr>
          <w:rFonts w:cs="B Badr"/>
          <w:sz w:val="28"/>
          <w:szCs w:val="28"/>
          <w:rtl/>
        </w:rPr>
        <w:t xml:space="preserve"> مصر موجود است).</w:t>
      </w:r>
    </w:p>
    <w:p w:rsidR="006D7F16" w:rsidRDefault="001747F4" w:rsidP="001747F4">
      <w:pPr>
        <w:rPr>
          <w:rFonts w:cs="B Badr"/>
          <w:sz w:val="28"/>
          <w:szCs w:val="28"/>
          <w:rtl/>
        </w:rPr>
      </w:pPr>
      <w:r w:rsidRPr="001747F4">
        <w:rPr>
          <w:rFonts w:cs="B Badr"/>
          <w:sz w:val="28"/>
          <w:szCs w:val="28"/>
          <w:rtl/>
        </w:rPr>
        <w:lastRenderedPageBreak/>
        <w:t>7. نظر</w:t>
      </w:r>
      <w:r w:rsidRPr="001747F4">
        <w:rPr>
          <w:rFonts w:cs="B Badr" w:hint="cs"/>
          <w:sz w:val="28"/>
          <w:szCs w:val="28"/>
          <w:rtl/>
        </w:rPr>
        <w:t>ی</w:t>
      </w:r>
      <w:r w:rsidRPr="001747F4">
        <w:rPr>
          <w:rFonts w:cs="B Badr" w:hint="eastAsia"/>
          <w:sz w:val="28"/>
          <w:szCs w:val="28"/>
          <w:rtl/>
        </w:rPr>
        <w:t>ات</w:t>
      </w:r>
      <w:r w:rsidRPr="001747F4">
        <w:rPr>
          <w:rFonts w:cs="B Badr"/>
          <w:sz w:val="28"/>
          <w:szCs w:val="28"/>
          <w:rtl/>
        </w:rPr>
        <w:t xml:space="preserve"> امام جعفر صادق در تعل</w:t>
      </w:r>
      <w:r w:rsidRPr="001747F4">
        <w:rPr>
          <w:rFonts w:cs="B Badr" w:hint="cs"/>
          <w:sz w:val="28"/>
          <w:szCs w:val="28"/>
          <w:rtl/>
        </w:rPr>
        <w:t>ی</w:t>
      </w:r>
      <w:r w:rsidRPr="001747F4">
        <w:rPr>
          <w:rFonts w:cs="B Badr" w:hint="eastAsia"/>
          <w:sz w:val="28"/>
          <w:szCs w:val="28"/>
          <w:rtl/>
        </w:rPr>
        <w:t>م</w:t>
      </w:r>
      <w:r w:rsidRPr="001747F4">
        <w:rPr>
          <w:rFonts w:cs="B Badr"/>
          <w:sz w:val="28"/>
          <w:szCs w:val="28"/>
          <w:rtl/>
        </w:rPr>
        <w:t xml:space="preserve"> و ترب</w:t>
      </w:r>
      <w:r w:rsidRPr="001747F4">
        <w:rPr>
          <w:rFonts w:cs="B Badr" w:hint="cs"/>
          <w:sz w:val="28"/>
          <w:szCs w:val="28"/>
          <w:rtl/>
        </w:rPr>
        <w:t>ی</w:t>
      </w:r>
      <w:r w:rsidRPr="001747F4">
        <w:rPr>
          <w:rFonts w:cs="B Badr" w:hint="eastAsia"/>
          <w:sz w:val="28"/>
          <w:szCs w:val="28"/>
          <w:rtl/>
        </w:rPr>
        <w:t>ت</w:t>
      </w:r>
    </w:p>
    <w:p w:rsidR="006D7F16" w:rsidRDefault="001747F4" w:rsidP="001747F4">
      <w:pPr>
        <w:rPr>
          <w:rFonts w:cs="B Badr"/>
          <w:sz w:val="28"/>
          <w:szCs w:val="28"/>
          <w:rtl/>
        </w:rPr>
      </w:pPr>
      <w:r w:rsidRPr="001747F4">
        <w:rPr>
          <w:rFonts w:cs="B Badr" w:hint="eastAsia"/>
          <w:sz w:val="28"/>
          <w:szCs w:val="28"/>
          <w:rtl/>
        </w:rPr>
        <w:t>محمد</w:t>
      </w:r>
      <w:r w:rsidRPr="001747F4">
        <w:rPr>
          <w:rFonts w:cs="B Badr"/>
          <w:sz w:val="28"/>
          <w:szCs w:val="28"/>
          <w:rtl/>
        </w:rPr>
        <w:t xml:space="preserve"> شر</w:t>
      </w:r>
      <w:r w:rsidRPr="001747F4">
        <w:rPr>
          <w:rFonts w:cs="B Badr" w:hint="cs"/>
          <w:sz w:val="28"/>
          <w:szCs w:val="28"/>
          <w:rtl/>
        </w:rPr>
        <w:t>ی</w:t>
      </w:r>
      <w:r w:rsidRPr="001747F4">
        <w:rPr>
          <w:rFonts w:cs="B Badr" w:hint="eastAsia"/>
          <w:sz w:val="28"/>
          <w:szCs w:val="28"/>
          <w:rtl/>
        </w:rPr>
        <w:t>ف</w:t>
      </w:r>
      <w:r w:rsidRPr="001747F4">
        <w:rPr>
          <w:rFonts w:cs="B Badr" w:hint="cs"/>
          <w:sz w:val="28"/>
          <w:szCs w:val="28"/>
          <w:rtl/>
        </w:rPr>
        <w:t>ی</w:t>
      </w:r>
      <w:r w:rsidRPr="001747F4">
        <w:rPr>
          <w:rFonts w:cs="B Badr"/>
          <w:sz w:val="28"/>
          <w:szCs w:val="28"/>
          <w:rtl/>
        </w:rPr>
        <w:t xml:space="preserve"> تهران</w:t>
      </w:r>
      <w:r w:rsidRPr="001747F4">
        <w:rPr>
          <w:rFonts w:cs="B Badr" w:hint="cs"/>
          <w:sz w:val="28"/>
          <w:szCs w:val="28"/>
          <w:rtl/>
        </w:rPr>
        <w:t>ی</w:t>
      </w:r>
      <w:r w:rsidRPr="001747F4">
        <w:rPr>
          <w:rFonts w:cs="B Badr"/>
          <w:sz w:val="28"/>
          <w:szCs w:val="28"/>
          <w:rtl/>
        </w:rPr>
        <w:t>, رساله فوق ل</w:t>
      </w:r>
      <w:r w:rsidRPr="001747F4">
        <w:rPr>
          <w:rFonts w:cs="B Badr" w:hint="cs"/>
          <w:sz w:val="28"/>
          <w:szCs w:val="28"/>
          <w:rtl/>
        </w:rPr>
        <w:t>ی</w:t>
      </w:r>
      <w:r w:rsidRPr="001747F4">
        <w:rPr>
          <w:rFonts w:cs="B Badr" w:hint="eastAsia"/>
          <w:sz w:val="28"/>
          <w:szCs w:val="28"/>
          <w:rtl/>
        </w:rPr>
        <w:t>سانس</w:t>
      </w:r>
      <w:r w:rsidRPr="001747F4">
        <w:rPr>
          <w:rFonts w:cs="B Badr"/>
          <w:sz w:val="28"/>
          <w:szCs w:val="28"/>
          <w:rtl/>
        </w:rPr>
        <w:t xml:space="preserve"> دانشکده ادب</w:t>
      </w:r>
      <w:r w:rsidRPr="001747F4">
        <w:rPr>
          <w:rFonts w:cs="B Badr" w:hint="cs"/>
          <w:sz w:val="28"/>
          <w:szCs w:val="28"/>
          <w:rtl/>
        </w:rPr>
        <w:t>ی</w:t>
      </w:r>
      <w:r w:rsidRPr="001747F4">
        <w:rPr>
          <w:rFonts w:cs="B Badr" w:hint="eastAsia"/>
          <w:sz w:val="28"/>
          <w:szCs w:val="28"/>
          <w:rtl/>
        </w:rPr>
        <w:t>ات</w:t>
      </w:r>
      <w:r w:rsidRPr="001747F4">
        <w:rPr>
          <w:rFonts w:cs="B Badr"/>
          <w:sz w:val="28"/>
          <w:szCs w:val="28"/>
          <w:rtl/>
        </w:rPr>
        <w:t xml:space="preserve"> و علوم انسان</w:t>
      </w:r>
      <w:r w:rsidRPr="001747F4">
        <w:rPr>
          <w:rFonts w:cs="B Badr" w:hint="cs"/>
          <w:sz w:val="28"/>
          <w:szCs w:val="28"/>
          <w:rtl/>
        </w:rPr>
        <w:t>ی</w:t>
      </w:r>
      <w:r w:rsidRPr="001747F4">
        <w:rPr>
          <w:rFonts w:cs="B Badr"/>
          <w:sz w:val="28"/>
          <w:szCs w:val="28"/>
          <w:rtl/>
        </w:rPr>
        <w:t xml:space="preserve"> دانشگاه تهران, 1314.</w:t>
      </w:r>
    </w:p>
    <w:p w:rsidR="006D7F16" w:rsidRDefault="001747F4" w:rsidP="001747F4">
      <w:pPr>
        <w:rPr>
          <w:rFonts w:cs="B Badr"/>
          <w:sz w:val="28"/>
          <w:szCs w:val="28"/>
          <w:rtl/>
        </w:rPr>
      </w:pPr>
      <w:r w:rsidRPr="001747F4">
        <w:rPr>
          <w:rFonts w:cs="B Badr" w:hint="eastAsia"/>
          <w:sz w:val="28"/>
          <w:szCs w:val="28"/>
          <w:rtl/>
        </w:rPr>
        <w:t>سا</w:t>
      </w:r>
      <w:r w:rsidRPr="001747F4">
        <w:rPr>
          <w:rFonts w:cs="B Badr" w:hint="cs"/>
          <w:sz w:val="28"/>
          <w:szCs w:val="28"/>
          <w:rtl/>
        </w:rPr>
        <w:t>ی</w:t>
      </w:r>
      <w:r w:rsidRPr="001747F4">
        <w:rPr>
          <w:rFonts w:cs="B Badr" w:hint="eastAsia"/>
          <w:sz w:val="28"/>
          <w:szCs w:val="28"/>
          <w:rtl/>
        </w:rPr>
        <w:t>ر</w:t>
      </w:r>
      <w:r w:rsidRPr="001747F4">
        <w:rPr>
          <w:rFonts w:cs="B Badr"/>
          <w:sz w:val="28"/>
          <w:szCs w:val="28"/>
          <w:rtl/>
        </w:rPr>
        <w:t xml:space="preserve"> کتب منتشر شده</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گفتار علم</w:t>
      </w:r>
      <w:r w:rsidRPr="001747F4">
        <w:rPr>
          <w:rFonts w:cs="B Badr" w:hint="cs"/>
          <w:sz w:val="28"/>
          <w:szCs w:val="28"/>
          <w:rtl/>
        </w:rPr>
        <w:t>ی</w:t>
      </w:r>
      <w:r w:rsidRPr="001747F4">
        <w:rPr>
          <w:rFonts w:cs="B Badr"/>
          <w:sz w:val="28"/>
          <w:szCs w:val="28"/>
          <w:rtl/>
        </w:rPr>
        <w:t xml:space="preserve"> امام جعفر صادق عل</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xml:space="preserve"> السلام/ عل</w:t>
      </w:r>
      <w:r w:rsidRPr="001747F4">
        <w:rPr>
          <w:rFonts w:cs="B Badr" w:hint="cs"/>
          <w:sz w:val="28"/>
          <w:szCs w:val="28"/>
          <w:rtl/>
        </w:rPr>
        <w:t>ی</w:t>
      </w:r>
      <w:r w:rsidRPr="001747F4">
        <w:rPr>
          <w:rFonts w:cs="B Badr" w:hint="eastAsia"/>
          <w:sz w:val="28"/>
          <w:szCs w:val="28"/>
          <w:rtl/>
        </w:rPr>
        <w:t>رضا</w:t>
      </w:r>
      <w:r w:rsidRPr="001747F4">
        <w:rPr>
          <w:rFonts w:cs="B Badr"/>
          <w:sz w:val="28"/>
          <w:szCs w:val="28"/>
          <w:rtl/>
        </w:rPr>
        <w:t xml:space="preserve"> حس</w:t>
      </w:r>
      <w:r w:rsidRPr="001747F4">
        <w:rPr>
          <w:rFonts w:cs="B Badr" w:hint="cs"/>
          <w:sz w:val="28"/>
          <w:szCs w:val="28"/>
          <w:rtl/>
        </w:rPr>
        <w:t>ی</w:t>
      </w:r>
      <w:r w:rsidRPr="001747F4">
        <w:rPr>
          <w:rFonts w:cs="B Badr" w:hint="eastAsia"/>
          <w:sz w:val="28"/>
          <w:szCs w:val="28"/>
          <w:rtl/>
        </w:rPr>
        <w:t>ن</w:t>
      </w:r>
      <w:r w:rsidRPr="001747F4">
        <w:rPr>
          <w:rFonts w:cs="B Badr" w:hint="cs"/>
          <w:sz w:val="28"/>
          <w:szCs w:val="28"/>
          <w:rtl/>
        </w:rPr>
        <w:t>ی</w:t>
      </w:r>
      <w:r w:rsidRPr="001747F4">
        <w:rPr>
          <w:rFonts w:cs="B Badr"/>
          <w:sz w:val="28"/>
          <w:szCs w:val="28"/>
          <w:rtl/>
        </w:rPr>
        <w:t xml:space="preserve"> معصوم/ هاتف 1381</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حضرت امام جعفر صادق(ع)/ س</w:t>
      </w:r>
      <w:r w:rsidRPr="001747F4">
        <w:rPr>
          <w:rFonts w:cs="B Badr" w:hint="cs"/>
          <w:sz w:val="28"/>
          <w:szCs w:val="28"/>
          <w:rtl/>
        </w:rPr>
        <w:t>ی</w:t>
      </w:r>
      <w:r w:rsidRPr="001747F4">
        <w:rPr>
          <w:rFonts w:cs="B Badr" w:hint="eastAsia"/>
          <w:sz w:val="28"/>
          <w:szCs w:val="28"/>
          <w:rtl/>
        </w:rPr>
        <w:t>دمهد</w:t>
      </w:r>
      <w:r w:rsidRPr="001747F4">
        <w:rPr>
          <w:rFonts w:cs="B Badr" w:hint="cs"/>
          <w:sz w:val="28"/>
          <w:szCs w:val="28"/>
          <w:rtl/>
        </w:rPr>
        <w:t>ی</w:t>
      </w:r>
      <w:r w:rsidRPr="001747F4">
        <w:rPr>
          <w:rFonts w:cs="B Badr"/>
          <w:sz w:val="28"/>
          <w:szCs w:val="28"/>
          <w:rtl/>
        </w:rPr>
        <w:t xml:space="preserve"> آ</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 xml:space="preserve"> الله</w:t>
      </w:r>
      <w:r w:rsidRPr="001747F4">
        <w:rPr>
          <w:rFonts w:cs="B Badr" w:hint="cs"/>
          <w:sz w:val="28"/>
          <w:szCs w:val="28"/>
          <w:rtl/>
        </w:rPr>
        <w:t>ی</w:t>
      </w:r>
      <w:r w:rsidRPr="001747F4">
        <w:rPr>
          <w:rFonts w:cs="B Badr" w:hint="eastAsia"/>
          <w:sz w:val="28"/>
          <w:szCs w:val="28"/>
          <w:rtl/>
        </w:rPr>
        <w:t>،</w:t>
      </w:r>
      <w:r w:rsidRPr="001747F4">
        <w:rPr>
          <w:rFonts w:cs="B Badr"/>
          <w:sz w:val="28"/>
          <w:szCs w:val="28"/>
          <w:rtl/>
        </w:rPr>
        <w:t xml:space="preserve"> عل</w:t>
      </w:r>
      <w:r w:rsidRPr="001747F4">
        <w:rPr>
          <w:rFonts w:cs="B Badr" w:hint="cs"/>
          <w:sz w:val="28"/>
          <w:szCs w:val="28"/>
          <w:rtl/>
        </w:rPr>
        <w:t>ی</w:t>
      </w:r>
      <w:r w:rsidRPr="001747F4">
        <w:rPr>
          <w:rFonts w:cs="B Badr"/>
          <w:sz w:val="28"/>
          <w:szCs w:val="28"/>
          <w:rtl/>
        </w:rPr>
        <w:t xml:space="preserve"> مظاهر</w:t>
      </w:r>
      <w:r w:rsidRPr="001747F4">
        <w:rPr>
          <w:rFonts w:cs="B Badr" w:hint="cs"/>
          <w:sz w:val="28"/>
          <w:szCs w:val="28"/>
          <w:rtl/>
        </w:rPr>
        <w:t>ی</w:t>
      </w:r>
      <w:r w:rsidRPr="001747F4">
        <w:rPr>
          <w:rFonts w:cs="B Badr"/>
          <w:sz w:val="28"/>
          <w:szCs w:val="28"/>
          <w:rtl/>
        </w:rPr>
        <w:t>/ جهان آرا 1381</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زندگان</w:t>
      </w:r>
      <w:r w:rsidRPr="001747F4">
        <w:rPr>
          <w:rFonts w:cs="B Badr" w:hint="cs"/>
          <w:sz w:val="28"/>
          <w:szCs w:val="28"/>
          <w:rtl/>
        </w:rPr>
        <w:t>ی</w:t>
      </w:r>
      <w:r w:rsidRPr="001747F4">
        <w:rPr>
          <w:rFonts w:cs="B Badr"/>
          <w:sz w:val="28"/>
          <w:szCs w:val="28"/>
          <w:rtl/>
        </w:rPr>
        <w:t xml:space="preserve"> چهارده معصوم(ع)، امام جعفر صادق(ع)/ عل</w:t>
      </w:r>
      <w:r w:rsidRPr="001747F4">
        <w:rPr>
          <w:rFonts w:cs="B Badr" w:hint="cs"/>
          <w:sz w:val="28"/>
          <w:szCs w:val="28"/>
          <w:rtl/>
        </w:rPr>
        <w:t>ی</w:t>
      </w:r>
      <w:r w:rsidRPr="001747F4">
        <w:rPr>
          <w:rFonts w:cs="B Badr"/>
          <w:sz w:val="28"/>
          <w:szCs w:val="28"/>
          <w:rtl/>
        </w:rPr>
        <w:t xml:space="preserve"> نور</w:t>
      </w:r>
      <w:r w:rsidRPr="001747F4">
        <w:rPr>
          <w:rFonts w:cs="B Badr" w:hint="cs"/>
          <w:sz w:val="28"/>
          <w:szCs w:val="28"/>
          <w:rtl/>
        </w:rPr>
        <w:t>ی</w:t>
      </w:r>
      <w:r w:rsidRPr="001747F4">
        <w:rPr>
          <w:rFonts w:cs="B Badr"/>
          <w:sz w:val="28"/>
          <w:szCs w:val="28"/>
          <w:rtl/>
        </w:rPr>
        <w:t>/ جهانتاب 1382</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حسن</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xml:space="preserve"> در مکتب امام جعفر صادق(ع)/ عصمت دانش، محمد سل</w:t>
      </w:r>
      <w:r w:rsidRPr="001747F4">
        <w:rPr>
          <w:rFonts w:cs="B Badr" w:hint="cs"/>
          <w:sz w:val="28"/>
          <w:szCs w:val="28"/>
          <w:rtl/>
        </w:rPr>
        <w:t>ی</w:t>
      </w:r>
      <w:r w:rsidRPr="001747F4">
        <w:rPr>
          <w:rFonts w:cs="B Badr" w:hint="eastAsia"/>
          <w:sz w:val="28"/>
          <w:szCs w:val="28"/>
          <w:rtl/>
        </w:rPr>
        <w:t>م</w:t>
      </w:r>
      <w:r w:rsidRPr="001747F4">
        <w:rPr>
          <w:rFonts w:cs="B Badr" w:hint="cs"/>
          <w:sz w:val="28"/>
          <w:szCs w:val="28"/>
          <w:rtl/>
        </w:rPr>
        <w:t>ی</w:t>
      </w:r>
      <w:r w:rsidRPr="001747F4">
        <w:rPr>
          <w:rFonts w:cs="B Badr"/>
          <w:sz w:val="28"/>
          <w:szCs w:val="28"/>
          <w:rtl/>
        </w:rPr>
        <w:t xml:space="preserve"> ن</w:t>
      </w:r>
      <w:r w:rsidRPr="001747F4">
        <w:rPr>
          <w:rFonts w:cs="B Badr" w:hint="cs"/>
          <w:sz w:val="28"/>
          <w:szCs w:val="28"/>
          <w:rtl/>
        </w:rPr>
        <w:t>ی</w:t>
      </w:r>
      <w:r w:rsidRPr="001747F4">
        <w:rPr>
          <w:rFonts w:cs="B Badr" w:hint="eastAsia"/>
          <w:sz w:val="28"/>
          <w:szCs w:val="28"/>
          <w:rtl/>
        </w:rPr>
        <w:t>ا</w:t>
      </w:r>
      <w:r w:rsidRPr="001747F4">
        <w:rPr>
          <w:rFonts w:cs="B Badr"/>
          <w:sz w:val="28"/>
          <w:szCs w:val="28"/>
          <w:rtl/>
        </w:rPr>
        <w:t>/ گلشن اند</w:t>
      </w:r>
      <w:r w:rsidRPr="001747F4">
        <w:rPr>
          <w:rFonts w:cs="B Badr" w:hint="cs"/>
          <w:sz w:val="28"/>
          <w:szCs w:val="28"/>
          <w:rtl/>
        </w:rPr>
        <w:t>ی</w:t>
      </w:r>
      <w:r w:rsidRPr="001747F4">
        <w:rPr>
          <w:rFonts w:cs="B Badr" w:hint="eastAsia"/>
          <w:sz w:val="28"/>
          <w:szCs w:val="28"/>
          <w:rtl/>
        </w:rPr>
        <w:t>شه</w:t>
      </w:r>
      <w:r w:rsidRPr="001747F4">
        <w:rPr>
          <w:rFonts w:cs="B Badr"/>
          <w:sz w:val="28"/>
          <w:szCs w:val="28"/>
          <w:rtl/>
        </w:rPr>
        <w:t>/ 1382</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زندگان</w:t>
      </w:r>
      <w:r w:rsidRPr="001747F4">
        <w:rPr>
          <w:rFonts w:cs="B Badr" w:hint="cs"/>
          <w:sz w:val="28"/>
          <w:szCs w:val="28"/>
          <w:rtl/>
        </w:rPr>
        <w:t>ی</w:t>
      </w:r>
      <w:r w:rsidRPr="001747F4">
        <w:rPr>
          <w:rFonts w:cs="B Badr"/>
          <w:sz w:val="28"/>
          <w:szCs w:val="28"/>
          <w:rtl/>
        </w:rPr>
        <w:t xml:space="preserve"> حضرت امام جعفر صادق(ع)/ احمد مغن</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xml:space="preserve"> س</w:t>
      </w:r>
      <w:r w:rsidRPr="001747F4">
        <w:rPr>
          <w:rFonts w:cs="B Badr" w:hint="cs"/>
          <w:sz w:val="28"/>
          <w:szCs w:val="28"/>
          <w:rtl/>
        </w:rPr>
        <w:t>ی</w:t>
      </w:r>
      <w:r w:rsidRPr="001747F4">
        <w:rPr>
          <w:rFonts w:cs="B Badr" w:hint="eastAsia"/>
          <w:sz w:val="28"/>
          <w:szCs w:val="28"/>
          <w:rtl/>
        </w:rPr>
        <w:t>دجعفر</w:t>
      </w:r>
      <w:r w:rsidRPr="001747F4">
        <w:rPr>
          <w:rFonts w:cs="B Badr"/>
          <w:sz w:val="28"/>
          <w:szCs w:val="28"/>
          <w:rtl/>
        </w:rPr>
        <w:t xml:space="preserve"> غضبان/ دن</w:t>
      </w:r>
      <w:r w:rsidRPr="001747F4">
        <w:rPr>
          <w:rFonts w:cs="B Badr" w:hint="cs"/>
          <w:sz w:val="28"/>
          <w:szCs w:val="28"/>
          <w:rtl/>
        </w:rPr>
        <w:t>ی</w:t>
      </w:r>
      <w:r w:rsidRPr="001747F4">
        <w:rPr>
          <w:rFonts w:cs="B Badr" w:hint="eastAsia"/>
          <w:sz w:val="28"/>
          <w:szCs w:val="28"/>
          <w:rtl/>
        </w:rPr>
        <w:t>ا</w:t>
      </w:r>
      <w:r w:rsidRPr="001747F4">
        <w:rPr>
          <w:rFonts w:cs="B Badr" w:hint="cs"/>
          <w:sz w:val="28"/>
          <w:szCs w:val="28"/>
          <w:rtl/>
        </w:rPr>
        <w:t>ی</w:t>
      </w:r>
      <w:r w:rsidRPr="001747F4">
        <w:rPr>
          <w:rFonts w:cs="B Badr"/>
          <w:sz w:val="28"/>
          <w:szCs w:val="28"/>
          <w:rtl/>
        </w:rPr>
        <w:t xml:space="preserve"> کتاب/ 1383</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زندگان</w:t>
      </w:r>
      <w:r w:rsidRPr="001747F4">
        <w:rPr>
          <w:rFonts w:cs="B Badr" w:hint="cs"/>
          <w:sz w:val="28"/>
          <w:szCs w:val="28"/>
          <w:rtl/>
        </w:rPr>
        <w:t>ی</w:t>
      </w:r>
      <w:r w:rsidRPr="001747F4">
        <w:rPr>
          <w:rFonts w:cs="B Badr"/>
          <w:sz w:val="28"/>
          <w:szCs w:val="28"/>
          <w:rtl/>
        </w:rPr>
        <w:t xml:space="preserve"> حضرت امام جعفر صادق(ع)/ حم</w:t>
      </w:r>
      <w:r w:rsidRPr="001747F4">
        <w:rPr>
          <w:rFonts w:cs="B Badr" w:hint="cs"/>
          <w:sz w:val="28"/>
          <w:szCs w:val="28"/>
          <w:rtl/>
        </w:rPr>
        <w:t>ی</w:t>
      </w:r>
      <w:r w:rsidRPr="001747F4">
        <w:rPr>
          <w:rFonts w:cs="B Badr" w:hint="eastAsia"/>
          <w:sz w:val="28"/>
          <w:szCs w:val="28"/>
          <w:rtl/>
        </w:rPr>
        <w:t>درضا</w:t>
      </w:r>
      <w:r w:rsidRPr="001747F4">
        <w:rPr>
          <w:rFonts w:cs="B Badr"/>
          <w:sz w:val="28"/>
          <w:szCs w:val="28"/>
          <w:rtl/>
        </w:rPr>
        <w:t xml:space="preserve"> کفاش </w:t>
      </w:r>
      <w:r w:rsidRPr="001747F4">
        <w:rPr>
          <w:rFonts w:ascii="Times New Roman" w:hAnsi="Times New Roman" w:cs="Times New Roman" w:hint="cs"/>
          <w:sz w:val="28"/>
          <w:szCs w:val="28"/>
          <w:rtl/>
        </w:rPr>
        <w:t>–</w:t>
      </w:r>
      <w:r w:rsidRPr="001747F4">
        <w:rPr>
          <w:rFonts w:cs="B Badr"/>
          <w:sz w:val="28"/>
          <w:szCs w:val="28"/>
          <w:rtl/>
        </w:rPr>
        <w:t xml:space="preserve"> </w:t>
      </w:r>
      <w:r w:rsidRPr="001747F4">
        <w:rPr>
          <w:rFonts w:cs="B Badr" w:hint="cs"/>
          <w:sz w:val="28"/>
          <w:szCs w:val="28"/>
          <w:rtl/>
        </w:rPr>
        <w:t>عابد</w:t>
      </w:r>
      <w:r w:rsidRPr="001747F4">
        <w:rPr>
          <w:rFonts w:cs="B Badr"/>
          <w:sz w:val="28"/>
          <w:szCs w:val="28"/>
          <w:rtl/>
        </w:rPr>
        <w:t>/ 1383</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تعب</w:t>
      </w:r>
      <w:r w:rsidRPr="001747F4">
        <w:rPr>
          <w:rFonts w:cs="B Badr" w:hint="cs"/>
          <w:sz w:val="28"/>
          <w:szCs w:val="28"/>
          <w:rtl/>
        </w:rPr>
        <w:t>ی</w:t>
      </w:r>
      <w:r w:rsidRPr="001747F4">
        <w:rPr>
          <w:rFonts w:cs="B Badr" w:hint="eastAsia"/>
          <w:sz w:val="28"/>
          <w:szCs w:val="28"/>
          <w:rtl/>
        </w:rPr>
        <w:t>ر</w:t>
      </w:r>
      <w:r w:rsidRPr="001747F4">
        <w:rPr>
          <w:rFonts w:cs="B Badr"/>
          <w:sz w:val="28"/>
          <w:szCs w:val="28"/>
          <w:rtl/>
        </w:rPr>
        <w:t xml:space="preserve"> خواب ابن س</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و امام جعفر صادق(ع)/ حب</w:t>
      </w:r>
      <w:r w:rsidRPr="001747F4">
        <w:rPr>
          <w:rFonts w:cs="B Badr" w:hint="cs"/>
          <w:sz w:val="28"/>
          <w:szCs w:val="28"/>
          <w:rtl/>
        </w:rPr>
        <w:t>ی</w:t>
      </w:r>
      <w:r w:rsidRPr="001747F4">
        <w:rPr>
          <w:rFonts w:cs="B Badr" w:hint="eastAsia"/>
          <w:sz w:val="28"/>
          <w:szCs w:val="28"/>
          <w:rtl/>
        </w:rPr>
        <w:t>ش</w:t>
      </w:r>
      <w:r w:rsidRPr="001747F4">
        <w:rPr>
          <w:rFonts w:cs="B Badr"/>
          <w:sz w:val="28"/>
          <w:szCs w:val="28"/>
          <w:rtl/>
        </w:rPr>
        <w:t xml:space="preserve"> بن ابراه</w:t>
      </w:r>
      <w:r w:rsidRPr="001747F4">
        <w:rPr>
          <w:rFonts w:cs="B Badr" w:hint="cs"/>
          <w:sz w:val="28"/>
          <w:szCs w:val="28"/>
          <w:rtl/>
        </w:rPr>
        <w:t>ی</w:t>
      </w:r>
      <w:r w:rsidRPr="001747F4">
        <w:rPr>
          <w:rFonts w:cs="B Badr" w:hint="eastAsia"/>
          <w:sz w:val="28"/>
          <w:szCs w:val="28"/>
          <w:rtl/>
        </w:rPr>
        <w:t>م</w:t>
      </w:r>
      <w:r w:rsidRPr="001747F4">
        <w:rPr>
          <w:rFonts w:cs="B Badr"/>
          <w:sz w:val="28"/>
          <w:szCs w:val="28"/>
          <w:rtl/>
        </w:rPr>
        <w:t xml:space="preserve"> تفل</w:t>
      </w:r>
      <w:r w:rsidRPr="001747F4">
        <w:rPr>
          <w:rFonts w:cs="B Badr" w:hint="cs"/>
          <w:sz w:val="28"/>
          <w:szCs w:val="28"/>
          <w:rtl/>
        </w:rPr>
        <w:t>ی</w:t>
      </w:r>
      <w:r w:rsidRPr="001747F4">
        <w:rPr>
          <w:rFonts w:cs="B Badr" w:hint="eastAsia"/>
          <w:sz w:val="28"/>
          <w:szCs w:val="28"/>
          <w:rtl/>
        </w:rPr>
        <w:t>س</w:t>
      </w:r>
      <w:r w:rsidRPr="001747F4">
        <w:rPr>
          <w:rFonts w:cs="B Badr" w:hint="cs"/>
          <w:sz w:val="28"/>
          <w:szCs w:val="28"/>
          <w:rtl/>
        </w:rPr>
        <w:t>ی</w:t>
      </w:r>
      <w:r w:rsidRPr="001747F4">
        <w:rPr>
          <w:rFonts w:cs="B Badr"/>
          <w:sz w:val="28"/>
          <w:szCs w:val="28"/>
          <w:rtl/>
        </w:rPr>
        <w:t>/ با ترجمه من</w:t>
      </w:r>
      <w:r w:rsidRPr="001747F4">
        <w:rPr>
          <w:rFonts w:cs="B Badr" w:hint="cs"/>
          <w:sz w:val="28"/>
          <w:szCs w:val="28"/>
          <w:rtl/>
        </w:rPr>
        <w:t>ی</w:t>
      </w:r>
      <w:r w:rsidRPr="001747F4">
        <w:rPr>
          <w:rFonts w:cs="B Badr" w:hint="eastAsia"/>
          <w:sz w:val="28"/>
          <w:szCs w:val="28"/>
          <w:rtl/>
        </w:rPr>
        <w:t>ژه</w:t>
      </w:r>
      <w:r w:rsidRPr="001747F4">
        <w:rPr>
          <w:rFonts w:cs="B Badr"/>
          <w:sz w:val="28"/>
          <w:szCs w:val="28"/>
          <w:rtl/>
        </w:rPr>
        <w:t xml:space="preserve"> ام</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hint="eastAsia"/>
          <w:sz w:val="28"/>
          <w:szCs w:val="28"/>
          <w:rtl/>
        </w:rPr>
        <w:t>ان</w:t>
      </w:r>
      <w:r w:rsidRPr="001747F4">
        <w:rPr>
          <w:rFonts w:cs="B Badr"/>
          <w:sz w:val="28"/>
          <w:szCs w:val="28"/>
          <w:rtl/>
        </w:rPr>
        <w:t>/ فرهنگ ماهرخ/ 1383</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آخر</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بازمانده، مجموعه دوازده قصه از زندگ</w:t>
      </w:r>
      <w:r w:rsidRPr="001747F4">
        <w:rPr>
          <w:rFonts w:cs="B Badr" w:hint="cs"/>
          <w:sz w:val="28"/>
          <w:szCs w:val="28"/>
          <w:rtl/>
        </w:rPr>
        <w:t>ی</w:t>
      </w:r>
      <w:r w:rsidRPr="001747F4">
        <w:rPr>
          <w:rFonts w:cs="B Badr"/>
          <w:sz w:val="28"/>
          <w:szCs w:val="28"/>
          <w:rtl/>
        </w:rPr>
        <w:t xml:space="preserve"> امام جعفر صادق(ع)/ مسلم ناصر</w:t>
      </w:r>
      <w:r w:rsidRPr="001747F4">
        <w:rPr>
          <w:rFonts w:cs="B Badr" w:hint="cs"/>
          <w:sz w:val="28"/>
          <w:szCs w:val="28"/>
          <w:rtl/>
        </w:rPr>
        <w:t>ی</w:t>
      </w:r>
      <w:r w:rsidRPr="001747F4">
        <w:rPr>
          <w:rFonts w:cs="B Badr"/>
          <w:sz w:val="28"/>
          <w:szCs w:val="28"/>
          <w:rtl/>
        </w:rPr>
        <w:t xml:space="preserve"> و مرتض</w:t>
      </w:r>
      <w:r w:rsidRPr="001747F4">
        <w:rPr>
          <w:rFonts w:cs="B Badr" w:hint="cs"/>
          <w:sz w:val="28"/>
          <w:szCs w:val="28"/>
          <w:rtl/>
        </w:rPr>
        <w:t>ی</w:t>
      </w:r>
      <w:r w:rsidRPr="001747F4">
        <w:rPr>
          <w:rFonts w:cs="B Badr"/>
          <w:sz w:val="28"/>
          <w:szCs w:val="28"/>
          <w:rtl/>
        </w:rPr>
        <w:t xml:space="preserve"> ام</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پ</w:t>
      </w:r>
      <w:r w:rsidRPr="001747F4">
        <w:rPr>
          <w:rFonts w:cs="B Badr" w:hint="cs"/>
          <w:sz w:val="28"/>
          <w:szCs w:val="28"/>
          <w:rtl/>
        </w:rPr>
        <w:t>ی</w:t>
      </w:r>
      <w:r w:rsidRPr="001747F4">
        <w:rPr>
          <w:rFonts w:cs="B Badr" w:hint="eastAsia"/>
          <w:sz w:val="28"/>
          <w:szCs w:val="28"/>
          <w:rtl/>
        </w:rPr>
        <w:t>ام</w:t>
      </w:r>
      <w:r w:rsidRPr="001747F4">
        <w:rPr>
          <w:rFonts w:cs="B Badr"/>
          <w:sz w:val="28"/>
          <w:szCs w:val="28"/>
          <w:rtl/>
        </w:rPr>
        <w:t xml:space="preserve"> آزاد</w:t>
      </w:r>
      <w:r w:rsidRPr="001747F4">
        <w:rPr>
          <w:rFonts w:cs="B Badr" w:hint="cs"/>
          <w:sz w:val="28"/>
          <w:szCs w:val="28"/>
          <w:rtl/>
        </w:rPr>
        <w:t>ی</w:t>
      </w:r>
      <w:r w:rsidRPr="001747F4">
        <w:rPr>
          <w:rFonts w:cs="B Badr"/>
          <w:sz w:val="28"/>
          <w:szCs w:val="28"/>
          <w:rtl/>
        </w:rPr>
        <w:t>/ 1383</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داستان زندگ</w:t>
      </w:r>
      <w:r w:rsidRPr="001747F4">
        <w:rPr>
          <w:rFonts w:cs="B Badr" w:hint="cs"/>
          <w:sz w:val="28"/>
          <w:szCs w:val="28"/>
          <w:rtl/>
        </w:rPr>
        <w:t>ی</w:t>
      </w:r>
      <w:r w:rsidRPr="001747F4">
        <w:rPr>
          <w:rFonts w:cs="B Badr"/>
          <w:sz w:val="28"/>
          <w:szCs w:val="28"/>
          <w:rtl/>
        </w:rPr>
        <w:t xml:space="preserve"> امام جعفر صادق(ع)/ محمدحس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صلوات</w:t>
      </w:r>
      <w:r w:rsidRPr="001747F4">
        <w:rPr>
          <w:rFonts w:cs="B Badr" w:hint="cs"/>
          <w:sz w:val="28"/>
          <w:szCs w:val="28"/>
          <w:rtl/>
        </w:rPr>
        <w:t>ی</w:t>
      </w:r>
      <w:r w:rsidRPr="001747F4">
        <w:rPr>
          <w:rFonts w:cs="B Badr" w:hint="eastAsia"/>
          <w:sz w:val="28"/>
          <w:szCs w:val="28"/>
          <w:rtl/>
        </w:rPr>
        <w:t>ان،</w:t>
      </w:r>
      <w:r w:rsidRPr="001747F4">
        <w:rPr>
          <w:rFonts w:cs="B Badr"/>
          <w:sz w:val="28"/>
          <w:szCs w:val="28"/>
          <w:rtl/>
        </w:rPr>
        <w:t xml:space="preserve"> ام</w:t>
      </w:r>
      <w:r w:rsidRPr="001747F4">
        <w:rPr>
          <w:rFonts w:cs="B Badr" w:hint="cs"/>
          <w:sz w:val="28"/>
          <w:szCs w:val="28"/>
          <w:rtl/>
        </w:rPr>
        <w:t>ی</w:t>
      </w:r>
      <w:r w:rsidRPr="001747F4">
        <w:rPr>
          <w:rFonts w:cs="B Badr" w:hint="eastAsia"/>
          <w:sz w:val="28"/>
          <w:szCs w:val="28"/>
          <w:rtl/>
        </w:rPr>
        <w:t>رمهد</w:t>
      </w:r>
      <w:r w:rsidRPr="001747F4">
        <w:rPr>
          <w:rFonts w:cs="B Badr" w:hint="cs"/>
          <w:sz w:val="28"/>
          <w:szCs w:val="28"/>
          <w:rtl/>
        </w:rPr>
        <w:t>ی</w:t>
      </w:r>
      <w:r w:rsidRPr="001747F4">
        <w:rPr>
          <w:rFonts w:cs="B Badr"/>
          <w:sz w:val="28"/>
          <w:szCs w:val="28"/>
          <w:rtl/>
        </w:rPr>
        <w:t xml:space="preserve"> مرادحاصل و رضا ش</w:t>
      </w:r>
      <w:r w:rsidRPr="001747F4">
        <w:rPr>
          <w:rFonts w:cs="B Badr" w:hint="cs"/>
          <w:sz w:val="28"/>
          <w:szCs w:val="28"/>
          <w:rtl/>
        </w:rPr>
        <w:t>ی</w:t>
      </w:r>
      <w:r w:rsidRPr="001747F4">
        <w:rPr>
          <w:rFonts w:cs="B Badr" w:hint="eastAsia"/>
          <w:sz w:val="28"/>
          <w:szCs w:val="28"/>
          <w:rtl/>
        </w:rPr>
        <w:t>راز</w:t>
      </w:r>
      <w:r w:rsidRPr="001747F4">
        <w:rPr>
          <w:rFonts w:cs="B Badr" w:hint="cs"/>
          <w:sz w:val="28"/>
          <w:szCs w:val="28"/>
          <w:rtl/>
        </w:rPr>
        <w:t>ی</w:t>
      </w:r>
      <w:r w:rsidRPr="001747F4">
        <w:rPr>
          <w:rFonts w:cs="B Badr"/>
          <w:sz w:val="28"/>
          <w:szCs w:val="28"/>
          <w:rtl/>
        </w:rPr>
        <w:t>/ پ</w:t>
      </w:r>
      <w:r w:rsidRPr="001747F4">
        <w:rPr>
          <w:rFonts w:cs="B Badr" w:hint="cs"/>
          <w:sz w:val="28"/>
          <w:szCs w:val="28"/>
          <w:rtl/>
        </w:rPr>
        <w:t>ی</w:t>
      </w:r>
      <w:r w:rsidRPr="001747F4">
        <w:rPr>
          <w:rFonts w:cs="B Badr" w:hint="eastAsia"/>
          <w:sz w:val="28"/>
          <w:szCs w:val="28"/>
          <w:rtl/>
        </w:rPr>
        <w:t>ام</w:t>
      </w:r>
      <w:r w:rsidRPr="001747F4">
        <w:rPr>
          <w:rFonts w:cs="B Badr"/>
          <w:sz w:val="28"/>
          <w:szCs w:val="28"/>
          <w:rtl/>
        </w:rPr>
        <w:t xml:space="preserve"> نور/ 1383</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س</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xml:space="preserve"> در زندگان</w:t>
      </w:r>
      <w:r w:rsidRPr="001747F4">
        <w:rPr>
          <w:rFonts w:cs="B Badr" w:hint="cs"/>
          <w:sz w:val="28"/>
          <w:szCs w:val="28"/>
          <w:rtl/>
        </w:rPr>
        <w:t>ی</w:t>
      </w:r>
      <w:r w:rsidRPr="001747F4">
        <w:rPr>
          <w:rFonts w:cs="B Badr"/>
          <w:sz w:val="28"/>
          <w:szCs w:val="28"/>
          <w:rtl/>
        </w:rPr>
        <w:t xml:space="preserve"> امام جعفر صادق(ع) صادق الام</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س</w:t>
      </w:r>
      <w:r w:rsidRPr="001747F4">
        <w:rPr>
          <w:rFonts w:cs="B Badr" w:hint="cs"/>
          <w:sz w:val="28"/>
          <w:szCs w:val="28"/>
          <w:rtl/>
        </w:rPr>
        <w:t>ی</w:t>
      </w:r>
      <w:r w:rsidRPr="001747F4">
        <w:rPr>
          <w:rFonts w:cs="B Badr" w:hint="eastAsia"/>
          <w:sz w:val="28"/>
          <w:szCs w:val="28"/>
          <w:rtl/>
        </w:rPr>
        <w:t>دمحمد</w:t>
      </w:r>
      <w:r w:rsidRPr="001747F4">
        <w:rPr>
          <w:rFonts w:cs="B Badr"/>
          <w:sz w:val="28"/>
          <w:szCs w:val="28"/>
          <w:rtl/>
        </w:rPr>
        <w:t xml:space="preserve"> صالح</w:t>
      </w:r>
      <w:r w:rsidRPr="001747F4">
        <w:rPr>
          <w:rFonts w:cs="B Badr" w:hint="cs"/>
          <w:sz w:val="28"/>
          <w:szCs w:val="28"/>
          <w:rtl/>
        </w:rPr>
        <w:t>ی</w:t>
      </w:r>
      <w:r w:rsidRPr="001747F4">
        <w:rPr>
          <w:rFonts w:cs="B Badr"/>
          <w:sz w:val="28"/>
          <w:szCs w:val="28"/>
          <w:rtl/>
        </w:rPr>
        <w:t>/ مع</w:t>
      </w:r>
      <w:r w:rsidRPr="001747F4">
        <w:rPr>
          <w:rFonts w:cs="B Badr" w:hint="cs"/>
          <w:sz w:val="28"/>
          <w:szCs w:val="28"/>
          <w:rtl/>
        </w:rPr>
        <w:t>ی</w:t>
      </w:r>
      <w:r w:rsidRPr="001747F4">
        <w:rPr>
          <w:rFonts w:cs="B Badr" w:hint="eastAsia"/>
          <w:sz w:val="28"/>
          <w:szCs w:val="28"/>
          <w:rtl/>
        </w:rPr>
        <w:t>ار</w:t>
      </w:r>
      <w:r w:rsidRPr="001747F4">
        <w:rPr>
          <w:rFonts w:cs="B Badr"/>
          <w:sz w:val="28"/>
          <w:szCs w:val="28"/>
          <w:rtl/>
        </w:rPr>
        <w:t xml:space="preserve"> اند</w:t>
      </w:r>
      <w:r w:rsidRPr="001747F4">
        <w:rPr>
          <w:rFonts w:cs="B Badr" w:hint="cs"/>
          <w:sz w:val="28"/>
          <w:szCs w:val="28"/>
          <w:rtl/>
        </w:rPr>
        <w:t>ی</w:t>
      </w:r>
      <w:r w:rsidRPr="001747F4">
        <w:rPr>
          <w:rFonts w:cs="B Badr" w:hint="eastAsia"/>
          <w:sz w:val="28"/>
          <w:szCs w:val="28"/>
          <w:rtl/>
        </w:rPr>
        <w:t>شه</w:t>
      </w:r>
      <w:r w:rsidRPr="001747F4">
        <w:rPr>
          <w:rFonts w:cs="B Badr"/>
          <w:sz w:val="28"/>
          <w:szCs w:val="28"/>
          <w:rtl/>
        </w:rPr>
        <w:t>/ 1384</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w:t>
      </w:r>
      <w:r w:rsidRPr="001747F4">
        <w:rPr>
          <w:rFonts w:cs="B Badr" w:hint="cs"/>
          <w:sz w:val="28"/>
          <w:szCs w:val="28"/>
          <w:rtl/>
        </w:rPr>
        <w:t>ی</w:t>
      </w:r>
      <w:r w:rsidRPr="001747F4">
        <w:rPr>
          <w:rFonts w:cs="B Badr" w:hint="eastAsia"/>
          <w:sz w:val="28"/>
          <w:szCs w:val="28"/>
          <w:rtl/>
        </w:rPr>
        <w:t>کصد</w:t>
      </w:r>
      <w:r w:rsidRPr="001747F4">
        <w:rPr>
          <w:rFonts w:cs="B Badr"/>
          <w:sz w:val="28"/>
          <w:szCs w:val="28"/>
          <w:rtl/>
        </w:rPr>
        <w:t xml:space="preserve"> و ده حد</w:t>
      </w:r>
      <w:r w:rsidRPr="001747F4">
        <w:rPr>
          <w:rFonts w:cs="B Badr" w:hint="cs"/>
          <w:sz w:val="28"/>
          <w:szCs w:val="28"/>
          <w:rtl/>
        </w:rPr>
        <w:t>ی</w:t>
      </w:r>
      <w:r w:rsidRPr="001747F4">
        <w:rPr>
          <w:rFonts w:cs="B Badr" w:hint="eastAsia"/>
          <w:sz w:val="28"/>
          <w:szCs w:val="28"/>
          <w:rtl/>
        </w:rPr>
        <w:t>ث</w:t>
      </w:r>
      <w:r w:rsidRPr="001747F4">
        <w:rPr>
          <w:rFonts w:cs="B Badr"/>
          <w:sz w:val="28"/>
          <w:szCs w:val="28"/>
          <w:rtl/>
        </w:rPr>
        <w:t xml:space="preserve"> از امام جعفر صادق(ع)/ محمدحس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مجاهد/ فقه/ 1384</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مجموعه مقالات منتخب هما</w:t>
      </w:r>
      <w:r w:rsidRPr="001747F4">
        <w:rPr>
          <w:rFonts w:cs="B Badr" w:hint="cs"/>
          <w:sz w:val="28"/>
          <w:szCs w:val="28"/>
          <w:rtl/>
        </w:rPr>
        <w:t>ی</w:t>
      </w:r>
      <w:r w:rsidRPr="001747F4">
        <w:rPr>
          <w:rFonts w:cs="B Badr" w:hint="eastAsia"/>
          <w:sz w:val="28"/>
          <w:szCs w:val="28"/>
          <w:rtl/>
        </w:rPr>
        <w:t>ش</w:t>
      </w:r>
      <w:r w:rsidRPr="001747F4">
        <w:rPr>
          <w:rFonts w:cs="B Badr"/>
          <w:sz w:val="28"/>
          <w:szCs w:val="28"/>
          <w:rtl/>
        </w:rPr>
        <w:t xml:space="preserve"> سراسر</w:t>
      </w:r>
      <w:r w:rsidRPr="001747F4">
        <w:rPr>
          <w:rFonts w:cs="B Badr" w:hint="cs"/>
          <w:sz w:val="28"/>
          <w:szCs w:val="28"/>
          <w:rtl/>
        </w:rPr>
        <w:t>ی</w:t>
      </w:r>
      <w:r w:rsidRPr="001747F4">
        <w:rPr>
          <w:rFonts w:cs="B Badr"/>
          <w:sz w:val="28"/>
          <w:szCs w:val="28"/>
          <w:rtl/>
        </w:rPr>
        <w:t xml:space="preserve"> علم، معرفت و تضارب آرا در مکتب جعفر</w:t>
      </w:r>
      <w:r w:rsidRPr="001747F4">
        <w:rPr>
          <w:rFonts w:cs="B Badr" w:hint="cs"/>
          <w:sz w:val="28"/>
          <w:szCs w:val="28"/>
          <w:rtl/>
        </w:rPr>
        <w:t>ی</w:t>
      </w:r>
      <w:r w:rsidRPr="001747F4">
        <w:rPr>
          <w:rFonts w:cs="B Badr"/>
          <w:sz w:val="28"/>
          <w:szCs w:val="28"/>
          <w:rtl/>
        </w:rPr>
        <w:t>/ کارور/ 1384</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مرد صادق، حضرت امام جعفر صادق(ع)/ مهد</w:t>
      </w:r>
      <w:r w:rsidRPr="001747F4">
        <w:rPr>
          <w:rFonts w:cs="B Badr" w:hint="cs"/>
          <w:sz w:val="28"/>
          <w:szCs w:val="28"/>
          <w:rtl/>
        </w:rPr>
        <w:t>ی</w:t>
      </w:r>
      <w:r w:rsidRPr="001747F4">
        <w:rPr>
          <w:rFonts w:cs="B Badr"/>
          <w:sz w:val="28"/>
          <w:szCs w:val="28"/>
          <w:rtl/>
        </w:rPr>
        <w:t xml:space="preserve"> مرادحاصل، شهرام عظ</w:t>
      </w:r>
      <w:r w:rsidRPr="001747F4">
        <w:rPr>
          <w:rFonts w:cs="B Badr" w:hint="cs"/>
          <w:sz w:val="28"/>
          <w:szCs w:val="28"/>
          <w:rtl/>
        </w:rPr>
        <w:t>ی</w:t>
      </w:r>
      <w:r w:rsidRPr="001747F4">
        <w:rPr>
          <w:rFonts w:cs="B Badr" w:hint="eastAsia"/>
          <w:sz w:val="28"/>
          <w:szCs w:val="28"/>
          <w:rtl/>
        </w:rPr>
        <w:t>م</w:t>
      </w:r>
      <w:r w:rsidRPr="001747F4">
        <w:rPr>
          <w:rFonts w:cs="B Badr" w:hint="cs"/>
          <w:sz w:val="28"/>
          <w:szCs w:val="28"/>
          <w:rtl/>
        </w:rPr>
        <w:t>ی</w:t>
      </w:r>
      <w:r w:rsidRPr="001747F4">
        <w:rPr>
          <w:rFonts w:cs="B Badr"/>
          <w:sz w:val="28"/>
          <w:szCs w:val="28"/>
          <w:rtl/>
        </w:rPr>
        <w:t>/ مناد</w:t>
      </w:r>
      <w:r w:rsidRPr="001747F4">
        <w:rPr>
          <w:rFonts w:cs="B Badr" w:hint="cs"/>
          <w:sz w:val="28"/>
          <w:szCs w:val="28"/>
          <w:rtl/>
        </w:rPr>
        <w:t>ی</w:t>
      </w:r>
      <w:r w:rsidRPr="001747F4">
        <w:rPr>
          <w:rFonts w:cs="B Badr"/>
          <w:sz w:val="28"/>
          <w:szCs w:val="28"/>
          <w:rtl/>
        </w:rPr>
        <w:t xml:space="preserve"> ترب</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 xml:space="preserve"> 1384</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در مکتب اح</w:t>
      </w:r>
      <w:r w:rsidRPr="001747F4">
        <w:rPr>
          <w:rFonts w:cs="B Badr" w:hint="cs"/>
          <w:sz w:val="28"/>
          <w:szCs w:val="28"/>
          <w:rtl/>
        </w:rPr>
        <w:t>ی</w:t>
      </w:r>
      <w:r w:rsidRPr="001747F4">
        <w:rPr>
          <w:rFonts w:cs="B Badr" w:hint="eastAsia"/>
          <w:sz w:val="28"/>
          <w:szCs w:val="28"/>
          <w:rtl/>
        </w:rPr>
        <w:t>اگر</w:t>
      </w:r>
      <w:r w:rsidRPr="001747F4">
        <w:rPr>
          <w:rFonts w:cs="B Badr"/>
          <w:sz w:val="28"/>
          <w:szCs w:val="28"/>
          <w:rtl/>
        </w:rPr>
        <w:t xml:space="preserve"> تش</w:t>
      </w:r>
      <w:r w:rsidRPr="001747F4">
        <w:rPr>
          <w:rFonts w:cs="B Badr" w:hint="cs"/>
          <w:sz w:val="28"/>
          <w:szCs w:val="28"/>
          <w:rtl/>
        </w:rPr>
        <w:t>ی</w:t>
      </w:r>
      <w:r w:rsidRPr="001747F4">
        <w:rPr>
          <w:rFonts w:cs="B Badr" w:hint="eastAsia"/>
          <w:sz w:val="28"/>
          <w:szCs w:val="28"/>
          <w:rtl/>
        </w:rPr>
        <w:t>ع</w:t>
      </w:r>
      <w:r w:rsidRPr="001747F4">
        <w:rPr>
          <w:rFonts w:cs="B Badr"/>
          <w:sz w:val="28"/>
          <w:szCs w:val="28"/>
          <w:rtl/>
        </w:rPr>
        <w:t xml:space="preserve"> امام جعفر صادق(ع)/ عل</w:t>
      </w:r>
      <w:r w:rsidRPr="001747F4">
        <w:rPr>
          <w:rFonts w:cs="B Badr" w:hint="cs"/>
          <w:sz w:val="28"/>
          <w:szCs w:val="28"/>
          <w:rtl/>
        </w:rPr>
        <w:t>ی</w:t>
      </w:r>
      <w:r w:rsidRPr="001747F4">
        <w:rPr>
          <w:rFonts w:cs="B Badr"/>
          <w:sz w:val="28"/>
          <w:szCs w:val="28"/>
          <w:rtl/>
        </w:rPr>
        <w:t xml:space="preserve"> قائم</w:t>
      </w:r>
      <w:r w:rsidRPr="001747F4">
        <w:rPr>
          <w:rFonts w:cs="B Badr" w:hint="cs"/>
          <w:sz w:val="28"/>
          <w:szCs w:val="28"/>
          <w:rtl/>
        </w:rPr>
        <w:t>ی</w:t>
      </w:r>
      <w:r w:rsidRPr="001747F4">
        <w:rPr>
          <w:rFonts w:cs="B Badr"/>
          <w:sz w:val="28"/>
          <w:szCs w:val="28"/>
          <w:rtl/>
        </w:rPr>
        <w:t xml:space="preserve"> ام</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پ</w:t>
      </w:r>
      <w:r w:rsidRPr="001747F4">
        <w:rPr>
          <w:rFonts w:cs="B Badr" w:hint="cs"/>
          <w:sz w:val="28"/>
          <w:szCs w:val="28"/>
          <w:rtl/>
        </w:rPr>
        <w:t>ی</w:t>
      </w:r>
      <w:r w:rsidRPr="001747F4">
        <w:rPr>
          <w:rFonts w:cs="B Badr" w:hint="eastAsia"/>
          <w:sz w:val="28"/>
          <w:szCs w:val="28"/>
          <w:rtl/>
        </w:rPr>
        <w:t>ام</w:t>
      </w:r>
      <w:r w:rsidRPr="001747F4">
        <w:rPr>
          <w:rFonts w:cs="B Badr"/>
          <w:sz w:val="28"/>
          <w:szCs w:val="28"/>
          <w:rtl/>
        </w:rPr>
        <w:t xml:space="preserve"> مقدس/ 1385</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امام جعفر صادق(ع)/ فرشته منعم</w:t>
      </w:r>
      <w:r w:rsidRPr="001747F4">
        <w:rPr>
          <w:rFonts w:cs="B Badr" w:hint="cs"/>
          <w:sz w:val="28"/>
          <w:szCs w:val="28"/>
          <w:rtl/>
        </w:rPr>
        <w:t>ی</w:t>
      </w:r>
      <w:r w:rsidRPr="001747F4">
        <w:rPr>
          <w:rFonts w:cs="B Badr"/>
          <w:sz w:val="28"/>
          <w:szCs w:val="28"/>
          <w:rtl/>
        </w:rPr>
        <w:t>/ اکرام/ 1385</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پ</w:t>
      </w:r>
      <w:r w:rsidRPr="001747F4">
        <w:rPr>
          <w:rFonts w:cs="B Badr" w:hint="cs"/>
          <w:sz w:val="28"/>
          <w:szCs w:val="28"/>
          <w:rtl/>
        </w:rPr>
        <w:t>ی</w:t>
      </w:r>
      <w:r w:rsidRPr="001747F4">
        <w:rPr>
          <w:rFonts w:cs="B Badr" w:hint="eastAsia"/>
          <w:sz w:val="28"/>
          <w:szCs w:val="28"/>
          <w:rtl/>
        </w:rPr>
        <w:t>راهن</w:t>
      </w:r>
      <w:r w:rsidRPr="001747F4">
        <w:rPr>
          <w:rFonts w:cs="B Badr"/>
          <w:sz w:val="28"/>
          <w:szCs w:val="28"/>
          <w:rtl/>
        </w:rPr>
        <w:t xml:space="preserve"> بلند ماه؛ زندگ</w:t>
      </w:r>
      <w:r w:rsidRPr="001747F4">
        <w:rPr>
          <w:rFonts w:cs="B Badr" w:hint="cs"/>
          <w:sz w:val="28"/>
          <w:szCs w:val="28"/>
          <w:rtl/>
        </w:rPr>
        <w:t>ی</w:t>
      </w:r>
      <w:r w:rsidRPr="001747F4">
        <w:rPr>
          <w:rFonts w:cs="B Badr" w:hint="eastAsia"/>
          <w:sz w:val="28"/>
          <w:szCs w:val="28"/>
          <w:rtl/>
        </w:rPr>
        <w:t>نامه</w:t>
      </w:r>
      <w:r w:rsidRPr="001747F4">
        <w:rPr>
          <w:rFonts w:cs="B Badr"/>
          <w:sz w:val="28"/>
          <w:szCs w:val="28"/>
          <w:rtl/>
        </w:rPr>
        <w:t xml:space="preserve"> امام جعفر صادق(ع)/ شهرام شف</w:t>
      </w:r>
      <w:r w:rsidRPr="001747F4">
        <w:rPr>
          <w:rFonts w:cs="B Badr" w:hint="cs"/>
          <w:sz w:val="28"/>
          <w:szCs w:val="28"/>
          <w:rtl/>
        </w:rPr>
        <w:t>ی</w:t>
      </w:r>
      <w:r w:rsidRPr="001747F4">
        <w:rPr>
          <w:rFonts w:cs="B Badr" w:hint="eastAsia"/>
          <w:sz w:val="28"/>
          <w:szCs w:val="28"/>
          <w:rtl/>
        </w:rPr>
        <w:t>ع</w:t>
      </w:r>
      <w:r w:rsidRPr="001747F4">
        <w:rPr>
          <w:rFonts w:cs="B Badr" w:hint="cs"/>
          <w:sz w:val="28"/>
          <w:szCs w:val="28"/>
          <w:rtl/>
        </w:rPr>
        <w:t>ی</w:t>
      </w:r>
      <w:r w:rsidRPr="001747F4">
        <w:rPr>
          <w:rFonts w:cs="B Badr"/>
          <w:sz w:val="28"/>
          <w:szCs w:val="28"/>
          <w:rtl/>
        </w:rPr>
        <w:t>/ مدرسه/ 1385</w:t>
      </w:r>
    </w:p>
    <w:p w:rsidR="006D7F16" w:rsidRDefault="001747F4" w:rsidP="001747F4">
      <w:pPr>
        <w:rPr>
          <w:rFonts w:cs="B Badr"/>
          <w:sz w:val="28"/>
          <w:szCs w:val="28"/>
          <w:rtl/>
        </w:rPr>
      </w:pPr>
      <w:r w:rsidRPr="001747F4">
        <w:rPr>
          <w:rFonts w:cs="B Badr" w:hint="eastAsia"/>
          <w:sz w:val="28"/>
          <w:szCs w:val="28"/>
          <w:rtl/>
        </w:rPr>
        <w:lastRenderedPageBreak/>
        <w:t>ـ</w:t>
      </w:r>
      <w:r w:rsidRPr="001747F4">
        <w:rPr>
          <w:rFonts w:cs="B Badr"/>
          <w:sz w:val="28"/>
          <w:szCs w:val="28"/>
          <w:rtl/>
        </w:rPr>
        <w:t xml:space="preserve"> تعب</w:t>
      </w:r>
      <w:r w:rsidRPr="001747F4">
        <w:rPr>
          <w:rFonts w:cs="B Badr" w:hint="cs"/>
          <w:sz w:val="28"/>
          <w:szCs w:val="28"/>
          <w:rtl/>
        </w:rPr>
        <w:t>ی</w:t>
      </w:r>
      <w:r w:rsidRPr="001747F4">
        <w:rPr>
          <w:rFonts w:cs="B Badr" w:hint="eastAsia"/>
          <w:sz w:val="28"/>
          <w:szCs w:val="28"/>
          <w:rtl/>
        </w:rPr>
        <w:t>ر</w:t>
      </w:r>
      <w:r w:rsidRPr="001747F4">
        <w:rPr>
          <w:rFonts w:cs="B Badr"/>
          <w:sz w:val="28"/>
          <w:szCs w:val="28"/>
          <w:rtl/>
        </w:rPr>
        <w:t xml:space="preserve"> خواب ابن س</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امام جعفر صادق(ع)/ دان</w:t>
      </w:r>
      <w:r w:rsidRPr="001747F4">
        <w:rPr>
          <w:rFonts w:cs="B Badr" w:hint="cs"/>
          <w:sz w:val="28"/>
          <w:szCs w:val="28"/>
          <w:rtl/>
        </w:rPr>
        <w:t>ی</w:t>
      </w:r>
      <w:r w:rsidRPr="001747F4">
        <w:rPr>
          <w:rFonts w:cs="B Badr" w:hint="eastAsia"/>
          <w:sz w:val="28"/>
          <w:szCs w:val="28"/>
          <w:rtl/>
        </w:rPr>
        <w:t>ال</w:t>
      </w:r>
      <w:r w:rsidRPr="001747F4">
        <w:rPr>
          <w:rFonts w:cs="B Badr"/>
          <w:sz w:val="28"/>
          <w:szCs w:val="28"/>
          <w:rtl/>
        </w:rPr>
        <w:t xml:space="preserve"> پ</w:t>
      </w:r>
      <w:r w:rsidRPr="001747F4">
        <w:rPr>
          <w:rFonts w:cs="B Badr" w:hint="cs"/>
          <w:sz w:val="28"/>
          <w:szCs w:val="28"/>
          <w:rtl/>
        </w:rPr>
        <w:t>ی</w:t>
      </w:r>
      <w:r w:rsidRPr="001747F4">
        <w:rPr>
          <w:rFonts w:cs="B Badr" w:hint="eastAsia"/>
          <w:sz w:val="28"/>
          <w:szCs w:val="28"/>
          <w:rtl/>
        </w:rPr>
        <w:t>غمبر</w:t>
      </w:r>
      <w:r w:rsidRPr="001747F4">
        <w:rPr>
          <w:rFonts w:cs="B Badr"/>
          <w:sz w:val="28"/>
          <w:szCs w:val="28"/>
          <w:rtl/>
        </w:rPr>
        <w:t>/ حب</w:t>
      </w:r>
      <w:r w:rsidRPr="001747F4">
        <w:rPr>
          <w:rFonts w:cs="B Badr" w:hint="cs"/>
          <w:sz w:val="28"/>
          <w:szCs w:val="28"/>
          <w:rtl/>
        </w:rPr>
        <w:t>ی</w:t>
      </w:r>
      <w:r w:rsidRPr="001747F4">
        <w:rPr>
          <w:rFonts w:cs="B Badr" w:hint="eastAsia"/>
          <w:sz w:val="28"/>
          <w:szCs w:val="28"/>
          <w:rtl/>
        </w:rPr>
        <w:t>ش</w:t>
      </w:r>
      <w:r w:rsidRPr="001747F4">
        <w:rPr>
          <w:rFonts w:cs="B Badr"/>
          <w:sz w:val="28"/>
          <w:szCs w:val="28"/>
          <w:rtl/>
        </w:rPr>
        <w:t xml:space="preserve"> بن ابراه</w:t>
      </w:r>
      <w:r w:rsidRPr="001747F4">
        <w:rPr>
          <w:rFonts w:cs="B Badr" w:hint="cs"/>
          <w:sz w:val="28"/>
          <w:szCs w:val="28"/>
          <w:rtl/>
        </w:rPr>
        <w:t>ی</w:t>
      </w:r>
      <w:r w:rsidRPr="001747F4">
        <w:rPr>
          <w:rFonts w:cs="B Badr" w:hint="eastAsia"/>
          <w:sz w:val="28"/>
          <w:szCs w:val="28"/>
          <w:rtl/>
        </w:rPr>
        <w:t>م</w:t>
      </w:r>
      <w:r w:rsidRPr="001747F4">
        <w:rPr>
          <w:rFonts w:cs="B Badr"/>
          <w:sz w:val="28"/>
          <w:szCs w:val="28"/>
          <w:rtl/>
        </w:rPr>
        <w:t xml:space="preserve"> تفل</w:t>
      </w:r>
      <w:r w:rsidRPr="001747F4">
        <w:rPr>
          <w:rFonts w:cs="B Badr" w:hint="cs"/>
          <w:sz w:val="28"/>
          <w:szCs w:val="28"/>
          <w:rtl/>
        </w:rPr>
        <w:t>ی</w:t>
      </w:r>
      <w:r w:rsidRPr="001747F4">
        <w:rPr>
          <w:rFonts w:cs="B Badr" w:hint="eastAsia"/>
          <w:sz w:val="28"/>
          <w:szCs w:val="28"/>
          <w:rtl/>
        </w:rPr>
        <w:t>س</w:t>
      </w:r>
      <w:r w:rsidRPr="001747F4">
        <w:rPr>
          <w:rFonts w:cs="B Badr" w:hint="cs"/>
          <w:sz w:val="28"/>
          <w:szCs w:val="28"/>
          <w:rtl/>
        </w:rPr>
        <w:t>ی</w:t>
      </w:r>
      <w:r w:rsidRPr="001747F4">
        <w:rPr>
          <w:rFonts w:cs="B Badr" w:hint="eastAsia"/>
          <w:sz w:val="28"/>
          <w:szCs w:val="28"/>
          <w:rtl/>
        </w:rPr>
        <w:t>،</w:t>
      </w:r>
      <w:r w:rsidRPr="001747F4">
        <w:rPr>
          <w:rFonts w:cs="B Badr"/>
          <w:sz w:val="28"/>
          <w:szCs w:val="28"/>
          <w:rtl/>
        </w:rPr>
        <w:t xml:space="preserve"> کاظم مطلق/ ارمغان طوب</w:t>
      </w:r>
      <w:r w:rsidRPr="001747F4">
        <w:rPr>
          <w:rFonts w:cs="B Badr" w:hint="cs"/>
          <w:sz w:val="28"/>
          <w:szCs w:val="28"/>
          <w:rtl/>
        </w:rPr>
        <w:t>ی</w:t>
      </w:r>
      <w:r w:rsidRPr="001747F4">
        <w:rPr>
          <w:rFonts w:cs="B Badr"/>
          <w:sz w:val="28"/>
          <w:szCs w:val="28"/>
          <w:rtl/>
        </w:rPr>
        <w:t>/ 1385</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داستان‌ها</w:t>
      </w:r>
      <w:r w:rsidRPr="001747F4">
        <w:rPr>
          <w:rFonts w:cs="B Badr" w:hint="cs"/>
          <w:sz w:val="28"/>
          <w:szCs w:val="28"/>
          <w:rtl/>
        </w:rPr>
        <w:t>یی</w:t>
      </w:r>
      <w:r w:rsidRPr="001747F4">
        <w:rPr>
          <w:rFonts w:cs="B Badr"/>
          <w:sz w:val="28"/>
          <w:szCs w:val="28"/>
          <w:rtl/>
        </w:rPr>
        <w:t xml:space="preserve"> از اخلاق و رفتار امام جعفر صادق(ع)/ عل</w:t>
      </w:r>
      <w:r w:rsidRPr="001747F4">
        <w:rPr>
          <w:rFonts w:cs="B Badr" w:hint="cs"/>
          <w:sz w:val="28"/>
          <w:szCs w:val="28"/>
          <w:rtl/>
        </w:rPr>
        <w:t>ی</w:t>
      </w:r>
      <w:r w:rsidRPr="001747F4">
        <w:rPr>
          <w:rFonts w:cs="B Badr"/>
          <w:sz w:val="28"/>
          <w:szCs w:val="28"/>
          <w:rtl/>
        </w:rPr>
        <w:t xml:space="preserve"> م</w:t>
      </w:r>
      <w:r w:rsidRPr="001747F4">
        <w:rPr>
          <w:rFonts w:cs="B Badr" w:hint="cs"/>
          <w:sz w:val="28"/>
          <w:szCs w:val="28"/>
          <w:rtl/>
        </w:rPr>
        <w:t>ی</w:t>
      </w:r>
      <w:r w:rsidRPr="001747F4">
        <w:rPr>
          <w:rFonts w:cs="B Badr" w:hint="eastAsia"/>
          <w:sz w:val="28"/>
          <w:szCs w:val="28"/>
          <w:rtl/>
        </w:rPr>
        <w:t>رخلف‌زاده</w:t>
      </w:r>
      <w:r w:rsidRPr="001747F4">
        <w:rPr>
          <w:rFonts w:cs="B Badr"/>
          <w:sz w:val="28"/>
          <w:szCs w:val="28"/>
          <w:rtl/>
        </w:rPr>
        <w:t>/ محمد و آل محمد (ص)/ 1385</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برگز</w:t>
      </w:r>
      <w:r w:rsidRPr="001747F4">
        <w:rPr>
          <w:rFonts w:cs="B Badr" w:hint="cs"/>
          <w:sz w:val="28"/>
          <w:szCs w:val="28"/>
          <w:rtl/>
        </w:rPr>
        <w:t>ی</w:t>
      </w:r>
      <w:r w:rsidRPr="001747F4">
        <w:rPr>
          <w:rFonts w:cs="B Badr" w:hint="eastAsia"/>
          <w:sz w:val="28"/>
          <w:szCs w:val="28"/>
          <w:rtl/>
        </w:rPr>
        <w:t>دگان؛</w:t>
      </w:r>
      <w:r w:rsidRPr="001747F4">
        <w:rPr>
          <w:rFonts w:cs="B Badr"/>
          <w:sz w:val="28"/>
          <w:szCs w:val="28"/>
          <w:rtl/>
        </w:rPr>
        <w:t xml:space="preserve"> س</w:t>
      </w:r>
      <w:r w:rsidRPr="001747F4">
        <w:rPr>
          <w:rFonts w:cs="B Badr" w:hint="cs"/>
          <w:sz w:val="28"/>
          <w:szCs w:val="28"/>
          <w:rtl/>
        </w:rPr>
        <w:t>ی</w:t>
      </w:r>
      <w:r w:rsidRPr="001747F4">
        <w:rPr>
          <w:rFonts w:cs="B Badr" w:hint="eastAsia"/>
          <w:sz w:val="28"/>
          <w:szCs w:val="28"/>
          <w:rtl/>
        </w:rPr>
        <w:t>ر</w:t>
      </w:r>
      <w:r w:rsidRPr="001747F4">
        <w:rPr>
          <w:rFonts w:cs="B Badr" w:hint="cs"/>
          <w:sz w:val="28"/>
          <w:szCs w:val="28"/>
          <w:rtl/>
        </w:rPr>
        <w:t>ی</w:t>
      </w:r>
      <w:r w:rsidRPr="001747F4">
        <w:rPr>
          <w:rFonts w:cs="B Badr"/>
          <w:sz w:val="28"/>
          <w:szCs w:val="28"/>
          <w:rtl/>
        </w:rPr>
        <w:t xml:space="preserve"> کوتاه در زندگ</w:t>
      </w:r>
      <w:r w:rsidRPr="001747F4">
        <w:rPr>
          <w:rFonts w:cs="B Badr" w:hint="cs"/>
          <w:sz w:val="28"/>
          <w:szCs w:val="28"/>
          <w:rtl/>
        </w:rPr>
        <w:t>ی</w:t>
      </w:r>
      <w:r w:rsidRPr="001747F4">
        <w:rPr>
          <w:rFonts w:cs="B Badr"/>
          <w:sz w:val="28"/>
          <w:szCs w:val="28"/>
          <w:rtl/>
        </w:rPr>
        <w:t xml:space="preserve"> معصوم</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حضرت امام جعفر صادق(ع) تا حضرت امام مهد</w:t>
      </w:r>
      <w:r w:rsidRPr="001747F4">
        <w:rPr>
          <w:rFonts w:cs="B Badr" w:hint="cs"/>
          <w:sz w:val="28"/>
          <w:szCs w:val="28"/>
          <w:rtl/>
        </w:rPr>
        <w:t>ی</w:t>
      </w:r>
      <w:r w:rsidRPr="001747F4">
        <w:rPr>
          <w:rFonts w:cs="B Badr"/>
          <w:sz w:val="28"/>
          <w:szCs w:val="28"/>
          <w:rtl/>
        </w:rPr>
        <w:t>(عج)/ مهد</w:t>
      </w:r>
      <w:r w:rsidRPr="001747F4">
        <w:rPr>
          <w:rFonts w:cs="B Badr" w:hint="cs"/>
          <w:sz w:val="28"/>
          <w:szCs w:val="28"/>
          <w:rtl/>
        </w:rPr>
        <w:t>ی</w:t>
      </w:r>
      <w:r w:rsidRPr="001747F4">
        <w:rPr>
          <w:rFonts w:cs="B Badr"/>
          <w:sz w:val="28"/>
          <w:szCs w:val="28"/>
          <w:rtl/>
        </w:rPr>
        <w:t xml:space="preserve"> رح</w:t>
      </w:r>
      <w:r w:rsidRPr="001747F4">
        <w:rPr>
          <w:rFonts w:cs="B Badr" w:hint="cs"/>
          <w:sz w:val="28"/>
          <w:szCs w:val="28"/>
          <w:rtl/>
        </w:rPr>
        <w:t>ی</w:t>
      </w:r>
      <w:r w:rsidRPr="001747F4">
        <w:rPr>
          <w:rFonts w:cs="B Badr" w:hint="eastAsia"/>
          <w:sz w:val="28"/>
          <w:szCs w:val="28"/>
          <w:rtl/>
        </w:rPr>
        <w:t>م</w:t>
      </w:r>
      <w:r w:rsidRPr="001747F4">
        <w:rPr>
          <w:rFonts w:cs="B Badr" w:hint="cs"/>
          <w:sz w:val="28"/>
          <w:szCs w:val="28"/>
          <w:rtl/>
        </w:rPr>
        <w:t>ی</w:t>
      </w:r>
      <w:r w:rsidRPr="001747F4">
        <w:rPr>
          <w:rFonts w:cs="B Badr"/>
          <w:sz w:val="28"/>
          <w:szCs w:val="28"/>
          <w:rtl/>
        </w:rPr>
        <w:t>/ بن</w:t>
      </w:r>
      <w:r w:rsidRPr="001747F4">
        <w:rPr>
          <w:rFonts w:cs="B Badr" w:hint="cs"/>
          <w:sz w:val="28"/>
          <w:szCs w:val="28"/>
          <w:rtl/>
        </w:rPr>
        <w:t>ی</w:t>
      </w:r>
      <w:r w:rsidRPr="001747F4">
        <w:rPr>
          <w:rFonts w:cs="B Badr" w:hint="eastAsia"/>
          <w:sz w:val="28"/>
          <w:szCs w:val="28"/>
          <w:rtl/>
        </w:rPr>
        <w:t>اد</w:t>
      </w:r>
      <w:r w:rsidRPr="001747F4">
        <w:rPr>
          <w:rFonts w:cs="B Badr"/>
          <w:sz w:val="28"/>
          <w:szCs w:val="28"/>
          <w:rtl/>
        </w:rPr>
        <w:t xml:space="preserve"> بعثت، مرکز چاپ و نشر/ 1385</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مصباح الشر</w:t>
      </w:r>
      <w:r w:rsidRPr="001747F4">
        <w:rPr>
          <w:rFonts w:cs="B Badr" w:hint="cs"/>
          <w:sz w:val="28"/>
          <w:szCs w:val="28"/>
          <w:rtl/>
        </w:rPr>
        <w:t>ی</w:t>
      </w:r>
      <w:r w:rsidRPr="001747F4">
        <w:rPr>
          <w:rFonts w:cs="B Badr" w:hint="eastAsia"/>
          <w:sz w:val="28"/>
          <w:szCs w:val="28"/>
          <w:rtl/>
        </w:rPr>
        <w:t>عه</w:t>
      </w:r>
      <w:r w:rsidRPr="001747F4">
        <w:rPr>
          <w:rFonts w:cs="B Badr"/>
          <w:sz w:val="28"/>
          <w:szCs w:val="28"/>
          <w:rtl/>
        </w:rPr>
        <w:t xml:space="preserve"> و مفتاح الحق</w:t>
      </w:r>
      <w:r w:rsidRPr="001747F4">
        <w:rPr>
          <w:rFonts w:cs="B Badr" w:hint="cs"/>
          <w:sz w:val="28"/>
          <w:szCs w:val="28"/>
          <w:rtl/>
        </w:rPr>
        <w:t>ی</w:t>
      </w:r>
      <w:r w:rsidRPr="001747F4">
        <w:rPr>
          <w:rFonts w:cs="B Badr" w:hint="eastAsia"/>
          <w:sz w:val="28"/>
          <w:szCs w:val="28"/>
          <w:rtl/>
        </w:rPr>
        <w:t>قه</w:t>
      </w:r>
      <w:r w:rsidRPr="001747F4">
        <w:rPr>
          <w:rFonts w:cs="B Badr"/>
          <w:sz w:val="28"/>
          <w:szCs w:val="28"/>
          <w:rtl/>
        </w:rPr>
        <w:t xml:space="preserve"> منسوب به امام جعفر صادق(ع)/ عبدالرزاق بن محمدهاشم گ</w:t>
      </w:r>
      <w:r w:rsidRPr="001747F4">
        <w:rPr>
          <w:rFonts w:cs="B Badr" w:hint="cs"/>
          <w:sz w:val="28"/>
          <w:szCs w:val="28"/>
          <w:rtl/>
        </w:rPr>
        <w:t>ی</w:t>
      </w:r>
      <w:r w:rsidRPr="001747F4">
        <w:rPr>
          <w:rFonts w:cs="B Badr" w:hint="eastAsia"/>
          <w:sz w:val="28"/>
          <w:szCs w:val="28"/>
          <w:rtl/>
        </w:rPr>
        <w:t>لان</w:t>
      </w:r>
      <w:r w:rsidRPr="001747F4">
        <w:rPr>
          <w:rFonts w:cs="B Badr" w:hint="cs"/>
          <w:sz w:val="28"/>
          <w:szCs w:val="28"/>
          <w:rtl/>
        </w:rPr>
        <w:t>ی</w:t>
      </w:r>
      <w:r w:rsidRPr="001747F4">
        <w:rPr>
          <w:rFonts w:cs="B Badr"/>
          <w:sz w:val="28"/>
          <w:szCs w:val="28"/>
          <w:rtl/>
        </w:rPr>
        <w:t xml:space="preserve"> با تصح</w:t>
      </w:r>
      <w:r w:rsidRPr="001747F4">
        <w:rPr>
          <w:rFonts w:cs="B Badr" w:hint="cs"/>
          <w:sz w:val="28"/>
          <w:szCs w:val="28"/>
          <w:rtl/>
        </w:rPr>
        <w:t>ی</w:t>
      </w:r>
      <w:r w:rsidRPr="001747F4">
        <w:rPr>
          <w:rFonts w:cs="B Badr" w:hint="eastAsia"/>
          <w:sz w:val="28"/>
          <w:szCs w:val="28"/>
          <w:rtl/>
        </w:rPr>
        <w:t>ح</w:t>
      </w:r>
      <w:r w:rsidRPr="001747F4">
        <w:rPr>
          <w:rFonts w:cs="B Badr"/>
          <w:sz w:val="28"/>
          <w:szCs w:val="28"/>
          <w:rtl/>
        </w:rPr>
        <w:t xml:space="preserve"> رضا مرند</w:t>
      </w:r>
      <w:r w:rsidRPr="001747F4">
        <w:rPr>
          <w:rFonts w:cs="B Badr" w:hint="cs"/>
          <w:sz w:val="28"/>
          <w:szCs w:val="28"/>
          <w:rtl/>
        </w:rPr>
        <w:t>ی</w:t>
      </w:r>
      <w:r w:rsidRPr="001747F4">
        <w:rPr>
          <w:rFonts w:cs="B Badr"/>
          <w:sz w:val="28"/>
          <w:szCs w:val="28"/>
          <w:rtl/>
        </w:rPr>
        <w:t>/ پ</w:t>
      </w:r>
      <w:r w:rsidRPr="001747F4">
        <w:rPr>
          <w:rFonts w:cs="B Badr" w:hint="cs"/>
          <w:sz w:val="28"/>
          <w:szCs w:val="28"/>
          <w:rtl/>
        </w:rPr>
        <w:t>ی</w:t>
      </w:r>
      <w:r w:rsidRPr="001747F4">
        <w:rPr>
          <w:rFonts w:cs="B Badr" w:hint="eastAsia"/>
          <w:sz w:val="28"/>
          <w:szCs w:val="28"/>
          <w:rtl/>
        </w:rPr>
        <w:t>ام</w:t>
      </w:r>
      <w:r w:rsidRPr="001747F4">
        <w:rPr>
          <w:rFonts w:cs="B Badr"/>
          <w:sz w:val="28"/>
          <w:szCs w:val="28"/>
          <w:rtl/>
        </w:rPr>
        <w:t xml:space="preserve"> حق/ 1385</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کتاب توح</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مفضل </w:t>
      </w:r>
      <w:r w:rsidRPr="001747F4">
        <w:rPr>
          <w:rFonts w:cs="B Badr" w:hint="cs"/>
          <w:sz w:val="28"/>
          <w:szCs w:val="28"/>
          <w:rtl/>
        </w:rPr>
        <w:t>ی</w:t>
      </w:r>
      <w:r w:rsidRPr="001747F4">
        <w:rPr>
          <w:rFonts w:cs="B Badr" w:hint="eastAsia"/>
          <w:sz w:val="28"/>
          <w:szCs w:val="28"/>
          <w:rtl/>
        </w:rPr>
        <w:t>ا</w:t>
      </w:r>
      <w:r w:rsidRPr="001747F4">
        <w:rPr>
          <w:rFonts w:cs="B Badr"/>
          <w:sz w:val="28"/>
          <w:szCs w:val="28"/>
          <w:rtl/>
        </w:rPr>
        <w:t xml:space="preserve"> خداشناس</w:t>
      </w:r>
      <w:r w:rsidRPr="001747F4">
        <w:rPr>
          <w:rFonts w:cs="B Badr" w:hint="cs"/>
          <w:sz w:val="28"/>
          <w:szCs w:val="28"/>
          <w:rtl/>
        </w:rPr>
        <w:t>ی</w:t>
      </w:r>
      <w:r w:rsidRPr="001747F4">
        <w:rPr>
          <w:rFonts w:cs="B Badr"/>
          <w:sz w:val="28"/>
          <w:szCs w:val="28"/>
          <w:rtl/>
        </w:rPr>
        <w:t xml:space="preserve"> از زبان امام جعفر صادق(ع)/ محمد باقر مجلس</w:t>
      </w:r>
      <w:r w:rsidRPr="001747F4">
        <w:rPr>
          <w:rFonts w:cs="B Badr" w:hint="cs"/>
          <w:sz w:val="28"/>
          <w:szCs w:val="28"/>
          <w:rtl/>
        </w:rPr>
        <w:t>ی</w:t>
      </w:r>
      <w:r w:rsidRPr="001747F4">
        <w:rPr>
          <w:rFonts w:cs="B Badr"/>
          <w:sz w:val="28"/>
          <w:szCs w:val="28"/>
          <w:rtl/>
        </w:rPr>
        <w:t>/ فق</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چهل حد</w:t>
      </w:r>
      <w:r w:rsidRPr="001747F4">
        <w:rPr>
          <w:rFonts w:cs="B Badr" w:hint="cs"/>
          <w:sz w:val="28"/>
          <w:szCs w:val="28"/>
          <w:rtl/>
        </w:rPr>
        <w:t>ی</w:t>
      </w:r>
      <w:r w:rsidRPr="001747F4">
        <w:rPr>
          <w:rFonts w:cs="B Badr" w:hint="eastAsia"/>
          <w:sz w:val="28"/>
          <w:szCs w:val="28"/>
          <w:rtl/>
        </w:rPr>
        <w:t>ث</w:t>
      </w:r>
      <w:r w:rsidRPr="001747F4">
        <w:rPr>
          <w:rFonts w:cs="B Badr"/>
          <w:sz w:val="28"/>
          <w:szCs w:val="28"/>
          <w:rtl/>
        </w:rPr>
        <w:t xml:space="preserve"> از امام جعفر صادق(ع)؛ گهرها</w:t>
      </w:r>
      <w:r w:rsidRPr="001747F4">
        <w:rPr>
          <w:rFonts w:cs="B Badr" w:hint="cs"/>
          <w:sz w:val="28"/>
          <w:szCs w:val="28"/>
          <w:rtl/>
        </w:rPr>
        <w:t>ی</w:t>
      </w:r>
      <w:r w:rsidRPr="001747F4">
        <w:rPr>
          <w:rFonts w:cs="B Badr"/>
          <w:sz w:val="28"/>
          <w:szCs w:val="28"/>
          <w:rtl/>
        </w:rPr>
        <w:t xml:space="preserve"> صادق</w:t>
      </w:r>
      <w:r w:rsidRPr="001747F4">
        <w:rPr>
          <w:rFonts w:cs="B Badr" w:hint="cs"/>
          <w:sz w:val="28"/>
          <w:szCs w:val="28"/>
          <w:rtl/>
        </w:rPr>
        <w:t>ی</w:t>
      </w:r>
      <w:r w:rsidRPr="001747F4">
        <w:rPr>
          <w:rFonts w:cs="B Badr"/>
          <w:sz w:val="28"/>
          <w:szCs w:val="28"/>
          <w:rtl/>
        </w:rPr>
        <w:t>/ س</w:t>
      </w:r>
      <w:r w:rsidRPr="001747F4">
        <w:rPr>
          <w:rFonts w:cs="B Badr" w:hint="cs"/>
          <w:sz w:val="28"/>
          <w:szCs w:val="28"/>
          <w:rtl/>
        </w:rPr>
        <w:t>ی</w:t>
      </w:r>
      <w:r w:rsidRPr="001747F4">
        <w:rPr>
          <w:rFonts w:cs="B Badr" w:hint="eastAsia"/>
          <w:sz w:val="28"/>
          <w:szCs w:val="28"/>
          <w:rtl/>
        </w:rPr>
        <w:t>داحمد</w:t>
      </w:r>
      <w:r w:rsidRPr="001747F4">
        <w:rPr>
          <w:rFonts w:cs="B Badr"/>
          <w:sz w:val="28"/>
          <w:szCs w:val="28"/>
          <w:rtl/>
        </w:rPr>
        <w:t xml:space="preserve"> علو</w:t>
      </w:r>
      <w:r w:rsidRPr="001747F4">
        <w:rPr>
          <w:rFonts w:cs="B Badr" w:hint="cs"/>
          <w:sz w:val="28"/>
          <w:szCs w:val="28"/>
          <w:rtl/>
        </w:rPr>
        <w:t>ی</w:t>
      </w:r>
      <w:r w:rsidRPr="001747F4">
        <w:rPr>
          <w:rFonts w:cs="B Badr"/>
          <w:sz w:val="28"/>
          <w:szCs w:val="28"/>
          <w:rtl/>
        </w:rPr>
        <w:t>/ معروف/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کرامات و مقامات عرفان</w:t>
      </w:r>
      <w:r w:rsidRPr="001747F4">
        <w:rPr>
          <w:rFonts w:cs="B Badr" w:hint="cs"/>
          <w:sz w:val="28"/>
          <w:szCs w:val="28"/>
          <w:rtl/>
        </w:rPr>
        <w:t>ی</w:t>
      </w:r>
      <w:r w:rsidRPr="001747F4">
        <w:rPr>
          <w:rFonts w:cs="B Badr"/>
          <w:sz w:val="28"/>
          <w:szCs w:val="28"/>
          <w:rtl/>
        </w:rPr>
        <w:t xml:space="preserve"> امام جعفر صادق(ع)/ س</w:t>
      </w:r>
      <w:r w:rsidRPr="001747F4">
        <w:rPr>
          <w:rFonts w:cs="B Badr" w:hint="cs"/>
          <w:sz w:val="28"/>
          <w:szCs w:val="28"/>
          <w:rtl/>
        </w:rPr>
        <w:t>ی</w:t>
      </w:r>
      <w:r w:rsidRPr="001747F4">
        <w:rPr>
          <w:rFonts w:cs="B Badr" w:hint="eastAsia"/>
          <w:sz w:val="28"/>
          <w:szCs w:val="28"/>
          <w:rtl/>
        </w:rPr>
        <w:t>دعل</w:t>
      </w:r>
      <w:r w:rsidRPr="001747F4">
        <w:rPr>
          <w:rFonts w:cs="B Badr" w:hint="cs"/>
          <w:sz w:val="28"/>
          <w:szCs w:val="28"/>
          <w:rtl/>
        </w:rPr>
        <w:t>ی</w:t>
      </w:r>
      <w:r w:rsidRPr="001747F4">
        <w:rPr>
          <w:rFonts w:cs="B Badr"/>
          <w:sz w:val="28"/>
          <w:szCs w:val="28"/>
          <w:rtl/>
        </w:rPr>
        <w:t xml:space="preserve"> حس</w:t>
      </w:r>
      <w:r w:rsidRPr="001747F4">
        <w:rPr>
          <w:rFonts w:cs="B Badr" w:hint="cs"/>
          <w:sz w:val="28"/>
          <w:szCs w:val="28"/>
          <w:rtl/>
        </w:rPr>
        <w:t>ی</w:t>
      </w:r>
      <w:r w:rsidRPr="001747F4">
        <w:rPr>
          <w:rFonts w:cs="B Badr" w:hint="eastAsia"/>
          <w:sz w:val="28"/>
          <w:szCs w:val="28"/>
          <w:rtl/>
        </w:rPr>
        <w:t>ن</w:t>
      </w:r>
      <w:r w:rsidRPr="001747F4">
        <w:rPr>
          <w:rFonts w:cs="B Badr" w:hint="cs"/>
          <w:sz w:val="28"/>
          <w:szCs w:val="28"/>
          <w:rtl/>
        </w:rPr>
        <w:t>ی</w:t>
      </w:r>
      <w:r w:rsidRPr="001747F4">
        <w:rPr>
          <w:rFonts w:cs="B Badr"/>
          <w:sz w:val="28"/>
          <w:szCs w:val="28"/>
          <w:rtl/>
        </w:rPr>
        <w:t xml:space="preserve"> قم</w:t>
      </w:r>
      <w:r w:rsidRPr="001747F4">
        <w:rPr>
          <w:rFonts w:cs="B Badr" w:hint="cs"/>
          <w:sz w:val="28"/>
          <w:szCs w:val="28"/>
          <w:rtl/>
        </w:rPr>
        <w:t>ی</w:t>
      </w:r>
      <w:r w:rsidRPr="001747F4">
        <w:rPr>
          <w:rFonts w:cs="B Badr"/>
          <w:sz w:val="28"/>
          <w:szCs w:val="28"/>
          <w:rtl/>
        </w:rPr>
        <w:t>/ نبوغ/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در</w:t>
      </w:r>
      <w:r w:rsidRPr="001747F4">
        <w:rPr>
          <w:rFonts w:cs="B Badr" w:hint="cs"/>
          <w:sz w:val="28"/>
          <w:szCs w:val="28"/>
          <w:rtl/>
        </w:rPr>
        <w:t>ی</w:t>
      </w:r>
      <w:r w:rsidRPr="001747F4">
        <w:rPr>
          <w:rFonts w:cs="B Badr" w:hint="eastAsia"/>
          <w:sz w:val="28"/>
          <w:szCs w:val="28"/>
          <w:rtl/>
        </w:rPr>
        <w:t>ا</w:t>
      </w:r>
      <w:r w:rsidRPr="001747F4">
        <w:rPr>
          <w:rFonts w:cs="B Badr" w:hint="cs"/>
          <w:sz w:val="28"/>
          <w:szCs w:val="28"/>
          <w:rtl/>
        </w:rPr>
        <w:t>ی</w:t>
      </w:r>
      <w:r w:rsidRPr="001747F4">
        <w:rPr>
          <w:rFonts w:cs="B Badr"/>
          <w:sz w:val="28"/>
          <w:szCs w:val="28"/>
          <w:rtl/>
        </w:rPr>
        <w:t xml:space="preserve"> علوم و معارف؛ امام جعفر صادق(ع)/ سع</w:t>
      </w:r>
      <w:r w:rsidRPr="001747F4">
        <w:rPr>
          <w:rFonts w:cs="B Badr" w:hint="cs"/>
          <w:sz w:val="28"/>
          <w:szCs w:val="28"/>
          <w:rtl/>
        </w:rPr>
        <w:t>ی</w:t>
      </w:r>
      <w:r w:rsidRPr="001747F4">
        <w:rPr>
          <w:rFonts w:cs="B Badr" w:hint="eastAsia"/>
          <w:sz w:val="28"/>
          <w:szCs w:val="28"/>
          <w:rtl/>
        </w:rPr>
        <w:t>د</w:t>
      </w:r>
      <w:r w:rsidRPr="001747F4">
        <w:rPr>
          <w:rFonts w:cs="B Badr"/>
          <w:sz w:val="28"/>
          <w:szCs w:val="28"/>
          <w:rtl/>
        </w:rPr>
        <w:t xml:space="preserve"> قانع</w:t>
      </w:r>
      <w:r w:rsidRPr="001747F4">
        <w:rPr>
          <w:rFonts w:cs="B Badr" w:hint="cs"/>
          <w:sz w:val="28"/>
          <w:szCs w:val="28"/>
          <w:rtl/>
        </w:rPr>
        <w:t>ی</w:t>
      </w:r>
      <w:r w:rsidRPr="001747F4">
        <w:rPr>
          <w:rFonts w:cs="B Badr"/>
          <w:sz w:val="28"/>
          <w:szCs w:val="28"/>
          <w:rtl/>
        </w:rPr>
        <w:t>/ چلچله/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از مد</w:t>
      </w:r>
      <w:r w:rsidRPr="001747F4">
        <w:rPr>
          <w:rFonts w:cs="B Badr" w:hint="cs"/>
          <w:sz w:val="28"/>
          <w:szCs w:val="28"/>
          <w:rtl/>
        </w:rPr>
        <w:t>ی</w:t>
      </w:r>
      <w:r w:rsidRPr="001747F4">
        <w:rPr>
          <w:rFonts w:cs="B Badr" w:hint="eastAsia"/>
          <w:sz w:val="28"/>
          <w:szCs w:val="28"/>
          <w:rtl/>
        </w:rPr>
        <w:t>نه</w:t>
      </w:r>
      <w:r w:rsidRPr="001747F4">
        <w:rPr>
          <w:rFonts w:cs="B Badr"/>
          <w:sz w:val="28"/>
          <w:szCs w:val="28"/>
          <w:rtl/>
        </w:rPr>
        <w:t xml:space="preserve"> تا ملکوت </w:t>
      </w:r>
      <w:r w:rsidRPr="001747F4">
        <w:rPr>
          <w:rFonts w:ascii="Times New Roman" w:hAnsi="Times New Roman" w:cs="Times New Roman" w:hint="cs"/>
          <w:sz w:val="28"/>
          <w:szCs w:val="28"/>
          <w:rtl/>
        </w:rPr>
        <w:t>…</w:t>
      </w:r>
      <w:r w:rsidRPr="001747F4">
        <w:rPr>
          <w:rFonts w:cs="B Badr" w:hint="cs"/>
          <w:sz w:val="28"/>
          <w:szCs w:val="28"/>
          <w:rtl/>
        </w:rPr>
        <w:t>؛</w:t>
      </w:r>
      <w:r w:rsidRPr="001747F4">
        <w:rPr>
          <w:rFonts w:cs="B Badr"/>
          <w:sz w:val="28"/>
          <w:szCs w:val="28"/>
          <w:rtl/>
        </w:rPr>
        <w:t xml:space="preserve"> </w:t>
      </w:r>
      <w:r w:rsidRPr="001747F4">
        <w:rPr>
          <w:rFonts w:cs="B Badr" w:hint="cs"/>
          <w:sz w:val="28"/>
          <w:szCs w:val="28"/>
          <w:rtl/>
        </w:rPr>
        <w:t>زندگانی</w:t>
      </w:r>
      <w:r w:rsidRPr="001747F4">
        <w:rPr>
          <w:rFonts w:cs="B Badr"/>
          <w:sz w:val="28"/>
          <w:szCs w:val="28"/>
          <w:rtl/>
        </w:rPr>
        <w:t xml:space="preserve"> امام جعفر صادق(ع)/ محسن پارسا/ سپ</w:t>
      </w:r>
      <w:r w:rsidRPr="001747F4">
        <w:rPr>
          <w:rFonts w:cs="B Badr" w:hint="cs"/>
          <w:sz w:val="28"/>
          <w:szCs w:val="28"/>
          <w:rtl/>
        </w:rPr>
        <w:t>ی</w:t>
      </w:r>
      <w:r w:rsidRPr="001747F4">
        <w:rPr>
          <w:rFonts w:cs="B Badr" w:hint="eastAsia"/>
          <w:sz w:val="28"/>
          <w:szCs w:val="28"/>
          <w:rtl/>
        </w:rPr>
        <w:t>ده</w:t>
      </w:r>
      <w:r w:rsidRPr="001747F4">
        <w:rPr>
          <w:rFonts w:cs="B Badr"/>
          <w:sz w:val="28"/>
          <w:szCs w:val="28"/>
          <w:rtl/>
        </w:rPr>
        <w:t>/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پرتو</w:t>
      </w:r>
      <w:r w:rsidRPr="001747F4">
        <w:rPr>
          <w:rFonts w:cs="B Badr" w:hint="cs"/>
          <w:sz w:val="28"/>
          <w:szCs w:val="28"/>
          <w:rtl/>
        </w:rPr>
        <w:t>ی</w:t>
      </w:r>
      <w:r w:rsidRPr="001747F4">
        <w:rPr>
          <w:rFonts w:cs="B Badr"/>
          <w:sz w:val="28"/>
          <w:szCs w:val="28"/>
          <w:rtl/>
        </w:rPr>
        <w:t xml:space="preserve"> از زندگان</w:t>
      </w:r>
      <w:r w:rsidRPr="001747F4">
        <w:rPr>
          <w:rFonts w:cs="B Badr" w:hint="cs"/>
          <w:sz w:val="28"/>
          <w:szCs w:val="28"/>
          <w:rtl/>
        </w:rPr>
        <w:t>ی</w:t>
      </w:r>
      <w:r w:rsidRPr="001747F4">
        <w:rPr>
          <w:rFonts w:cs="B Badr"/>
          <w:sz w:val="28"/>
          <w:szCs w:val="28"/>
          <w:rtl/>
        </w:rPr>
        <w:t xml:space="preserve"> امام صادق(ع)/ نورالله عل</w:t>
      </w:r>
      <w:r w:rsidRPr="001747F4">
        <w:rPr>
          <w:rFonts w:cs="B Badr" w:hint="cs"/>
          <w:sz w:val="28"/>
          <w:szCs w:val="28"/>
          <w:rtl/>
        </w:rPr>
        <w:t>ی</w:t>
      </w:r>
      <w:r w:rsidRPr="001747F4">
        <w:rPr>
          <w:rFonts w:cs="B Badr" w:hint="eastAsia"/>
          <w:sz w:val="28"/>
          <w:szCs w:val="28"/>
          <w:rtl/>
        </w:rPr>
        <w:t>دوست</w:t>
      </w:r>
      <w:r w:rsidRPr="001747F4">
        <w:rPr>
          <w:rFonts w:cs="B Badr"/>
          <w:sz w:val="28"/>
          <w:szCs w:val="28"/>
          <w:rtl/>
        </w:rPr>
        <w:t xml:space="preserve"> خراسان</w:t>
      </w:r>
      <w:r w:rsidRPr="001747F4">
        <w:rPr>
          <w:rFonts w:cs="B Badr" w:hint="cs"/>
          <w:sz w:val="28"/>
          <w:szCs w:val="28"/>
          <w:rtl/>
        </w:rPr>
        <w:t>ی</w:t>
      </w:r>
      <w:r w:rsidRPr="001747F4">
        <w:rPr>
          <w:rFonts w:cs="B Badr"/>
          <w:sz w:val="28"/>
          <w:szCs w:val="28"/>
          <w:rtl/>
        </w:rPr>
        <w:t>/ با مقدمه جعفر سبحان</w:t>
      </w:r>
      <w:r w:rsidRPr="001747F4">
        <w:rPr>
          <w:rFonts w:cs="B Badr" w:hint="cs"/>
          <w:sz w:val="28"/>
          <w:szCs w:val="28"/>
          <w:rtl/>
        </w:rPr>
        <w:t>ی</w:t>
      </w:r>
      <w:r w:rsidRPr="001747F4">
        <w:rPr>
          <w:rFonts w:cs="B Badr"/>
          <w:sz w:val="28"/>
          <w:szCs w:val="28"/>
          <w:rtl/>
        </w:rPr>
        <w:t xml:space="preserve"> تبر</w:t>
      </w:r>
      <w:r w:rsidRPr="001747F4">
        <w:rPr>
          <w:rFonts w:cs="B Badr" w:hint="cs"/>
          <w:sz w:val="28"/>
          <w:szCs w:val="28"/>
          <w:rtl/>
        </w:rPr>
        <w:t>ی</w:t>
      </w:r>
      <w:r w:rsidRPr="001747F4">
        <w:rPr>
          <w:rFonts w:cs="B Badr" w:hint="eastAsia"/>
          <w:sz w:val="28"/>
          <w:szCs w:val="28"/>
          <w:rtl/>
        </w:rPr>
        <w:t>ز</w:t>
      </w:r>
      <w:r w:rsidRPr="001747F4">
        <w:rPr>
          <w:rFonts w:cs="B Badr" w:hint="cs"/>
          <w:sz w:val="28"/>
          <w:szCs w:val="28"/>
          <w:rtl/>
        </w:rPr>
        <w:t>ی</w:t>
      </w:r>
      <w:r w:rsidRPr="001747F4">
        <w:rPr>
          <w:rFonts w:cs="B Badr"/>
          <w:sz w:val="28"/>
          <w:szCs w:val="28"/>
          <w:rtl/>
        </w:rPr>
        <w:t>/ دفتر نشر فرهنگ اسلام</w:t>
      </w:r>
      <w:r w:rsidRPr="001747F4">
        <w:rPr>
          <w:rFonts w:cs="B Badr" w:hint="cs"/>
          <w:sz w:val="28"/>
          <w:szCs w:val="28"/>
          <w:rtl/>
        </w:rPr>
        <w:t>ی</w:t>
      </w:r>
      <w:r w:rsidRPr="001747F4">
        <w:rPr>
          <w:rFonts w:cs="B Badr"/>
          <w:sz w:val="28"/>
          <w:szCs w:val="28"/>
          <w:rtl/>
        </w:rPr>
        <w:t>/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امام جعفر صادق(ع)/ مهد</w:t>
      </w:r>
      <w:r w:rsidRPr="001747F4">
        <w:rPr>
          <w:rFonts w:cs="B Badr" w:hint="cs"/>
          <w:sz w:val="28"/>
          <w:szCs w:val="28"/>
          <w:rtl/>
        </w:rPr>
        <w:t>ی</w:t>
      </w:r>
      <w:r w:rsidRPr="001747F4">
        <w:rPr>
          <w:rFonts w:cs="B Badr"/>
          <w:sz w:val="28"/>
          <w:szCs w:val="28"/>
          <w:rtl/>
        </w:rPr>
        <w:t xml:space="preserve"> وح</w:t>
      </w:r>
      <w:r w:rsidRPr="001747F4">
        <w:rPr>
          <w:rFonts w:cs="B Badr" w:hint="cs"/>
          <w:sz w:val="28"/>
          <w:szCs w:val="28"/>
          <w:rtl/>
        </w:rPr>
        <w:t>ی</w:t>
      </w:r>
      <w:r w:rsidRPr="001747F4">
        <w:rPr>
          <w:rFonts w:cs="B Badr" w:hint="eastAsia"/>
          <w:sz w:val="28"/>
          <w:szCs w:val="28"/>
          <w:rtl/>
        </w:rPr>
        <w:t>د</w:t>
      </w:r>
      <w:r w:rsidRPr="001747F4">
        <w:rPr>
          <w:rFonts w:cs="B Badr" w:hint="cs"/>
          <w:sz w:val="28"/>
          <w:szCs w:val="28"/>
          <w:rtl/>
        </w:rPr>
        <w:t>ی</w:t>
      </w:r>
      <w:r w:rsidRPr="001747F4">
        <w:rPr>
          <w:rFonts w:cs="B Badr"/>
          <w:sz w:val="28"/>
          <w:szCs w:val="28"/>
          <w:rtl/>
        </w:rPr>
        <w:t xml:space="preserve"> صدر/ مؤسسه آموزش</w:t>
      </w:r>
      <w:r w:rsidRPr="001747F4">
        <w:rPr>
          <w:rFonts w:cs="B Badr" w:hint="cs"/>
          <w:sz w:val="28"/>
          <w:szCs w:val="28"/>
          <w:rtl/>
        </w:rPr>
        <w:t>ی</w:t>
      </w:r>
      <w:r w:rsidRPr="001747F4">
        <w:rPr>
          <w:rFonts w:cs="B Badr"/>
          <w:sz w:val="28"/>
          <w:szCs w:val="28"/>
          <w:rtl/>
        </w:rPr>
        <w:t xml:space="preserve"> و پژوهش</w:t>
      </w:r>
      <w:r w:rsidRPr="001747F4">
        <w:rPr>
          <w:rFonts w:cs="B Badr" w:hint="cs"/>
          <w:sz w:val="28"/>
          <w:szCs w:val="28"/>
          <w:rtl/>
        </w:rPr>
        <w:t>ی</w:t>
      </w:r>
      <w:r w:rsidRPr="001747F4">
        <w:rPr>
          <w:rFonts w:cs="B Badr"/>
          <w:sz w:val="28"/>
          <w:szCs w:val="28"/>
          <w:rtl/>
        </w:rPr>
        <w:t xml:space="preserve"> امام خم</w:t>
      </w:r>
      <w:r w:rsidRPr="001747F4">
        <w:rPr>
          <w:rFonts w:cs="B Badr" w:hint="cs"/>
          <w:sz w:val="28"/>
          <w:szCs w:val="28"/>
          <w:rtl/>
        </w:rPr>
        <w:t>ی</w:t>
      </w:r>
      <w:r w:rsidRPr="001747F4">
        <w:rPr>
          <w:rFonts w:cs="B Badr" w:hint="eastAsia"/>
          <w:sz w:val="28"/>
          <w:szCs w:val="28"/>
          <w:rtl/>
        </w:rPr>
        <w:t>ن</w:t>
      </w:r>
      <w:r w:rsidRPr="001747F4">
        <w:rPr>
          <w:rFonts w:cs="B Badr" w:hint="cs"/>
          <w:sz w:val="28"/>
          <w:szCs w:val="28"/>
          <w:rtl/>
        </w:rPr>
        <w:t>ی</w:t>
      </w:r>
      <w:r w:rsidRPr="001747F4">
        <w:rPr>
          <w:rFonts w:cs="B Badr"/>
          <w:sz w:val="28"/>
          <w:szCs w:val="28"/>
          <w:rtl/>
        </w:rPr>
        <w:t xml:space="preserve"> (ره)/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امام جعفر صادق(ع)/ س</w:t>
      </w:r>
      <w:r w:rsidRPr="001747F4">
        <w:rPr>
          <w:rFonts w:cs="B Badr" w:hint="cs"/>
          <w:sz w:val="28"/>
          <w:szCs w:val="28"/>
          <w:rtl/>
        </w:rPr>
        <w:t>ی</w:t>
      </w:r>
      <w:r w:rsidRPr="001747F4">
        <w:rPr>
          <w:rFonts w:cs="B Badr" w:hint="eastAsia"/>
          <w:sz w:val="28"/>
          <w:szCs w:val="28"/>
          <w:rtl/>
        </w:rPr>
        <w:t>دکاظم</w:t>
      </w:r>
      <w:r w:rsidRPr="001747F4">
        <w:rPr>
          <w:rFonts w:cs="B Badr"/>
          <w:sz w:val="28"/>
          <w:szCs w:val="28"/>
          <w:rtl/>
        </w:rPr>
        <w:t xml:space="preserve"> ارفع، قارون</w:t>
      </w:r>
      <w:r w:rsidRPr="001747F4">
        <w:rPr>
          <w:rFonts w:cs="B Badr" w:hint="cs"/>
          <w:sz w:val="28"/>
          <w:szCs w:val="28"/>
          <w:rtl/>
        </w:rPr>
        <w:t>ی</w:t>
      </w:r>
      <w:r w:rsidRPr="001747F4">
        <w:rPr>
          <w:rFonts w:cs="B Badr"/>
          <w:sz w:val="28"/>
          <w:szCs w:val="28"/>
          <w:rtl/>
        </w:rPr>
        <w:t>/ تربت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حضرت امام جعفر صادق(ع)/ احسان قنبر</w:t>
      </w:r>
      <w:r w:rsidRPr="001747F4">
        <w:rPr>
          <w:rFonts w:cs="B Badr" w:hint="cs"/>
          <w:sz w:val="28"/>
          <w:szCs w:val="28"/>
          <w:rtl/>
        </w:rPr>
        <w:t>ی</w:t>
      </w:r>
      <w:r w:rsidRPr="001747F4">
        <w:rPr>
          <w:rFonts w:cs="B Badr" w:hint="eastAsia"/>
          <w:sz w:val="28"/>
          <w:szCs w:val="28"/>
          <w:rtl/>
        </w:rPr>
        <w:t>،</w:t>
      </w:r>
      <w:r w:rsidRPr="001747F4">
        <w:rPr>
          <w:rFonts w:cs="B Badr"/>
          <w:sz w:val="28"/>
          <w:szCs w:val="28"/>
          <w:rtl/>
        </w:rPr>
        <w:t xml:space="preserve"> عل</w:t>
      </w:r>
      <w:r w:rsidRPr="001747F4">
        <w:rPr>
          <w:rFonts w:cs="B Badr" w:hint="cs"/>
          <w:sz w:val="28"/>
          <w:szCs w:val="28"/>
          <w:rtl/>
        </w:rPr>
        <w:t>ی</w:t>
      </w:r>
      <w:r w:rsidRPr="001747F4">
        <w:rPr>
          <w:rFonts w:cs="B Badr"/>
          <w:sz w:val="28"/>
          <w:szCs w:val="28"/>
          <w:rtl/>
        </w:rPr>
        <w:t xml:space="preserve"> محمد</w:t>
      </w:r>
      <w:r w:rsidRPr="001747F4">
        <w:rPr>
          <w:rFonts w:cs="B Badr" w:hint="cs"/>
          <w:sz w:val="28"/>
          <w:szCs w:val="28"/>
          <w:rtl/>
        </w:rPr>
        <w:t>ی</w:t>
      </w:r>
      <w:r w:rsidRPr="001747F4">
        <w:rPr>
          <w:rFonts w:cs="B Badr"/>
          <w:sz w:val="28"/>
          <w:szCs w:val="28"/>
          <w:rtl/>
        </w:rPr>
        <w:t>/ همکلاس</w:t>
      </w:r>
      <w:r w:rsidRPr="001747F4">
        <w:rPr>
          <w:rFonts w:cs="B Badr" w:hint="cs"/>
          <w:sz w:val="28"/>
          <w:szCs w:val="28"/>
          <w:rtl/>
        </w:rPr>
        <w:t>ی</w:t>
      </w:r>
      <w:r w:rsidRPr="001747F4">
        <w:rPr>
          <w:rFonts w:cs="B Badr"/>
          <w:sz w:val="28"/>
          <w:szCs w:val="28"/>
          <w:rtl/>
        </w:rPr>
        <w:t xml:space="preserve">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در مکتب امام جعفر صادق عل</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xml:space="preserve"> السلام/ محمدحس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نوحه خوان/ مد</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1386</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امام جعفر صادق(ع)/ اسماع</w:t>
      </w:r>
      <w:r w:rsidRPr="001747F4">
        <w:rPr>
          <w:rFonts w:cs="B Badr" w:hint="cs"/>
          <w:sz w:val="28"/>
          <w:szCs w:val="28"/>
          <w:rtl/>
        </w:rPr>
        <w:t>ی</w:t>
      </w:r>
      <w:r w:rsidRPr="001747F4">
        <w:rPr>
          <w:rFonts w:cs="B Badr" w:hint="eastAsia"/>
          <w:sz w:val="28"/>
          <w:szCs w:val="28"/>
          <w:rtl/>
        </w:rPr>
        <w:t>ل</w:t>
      </w:r>
      <w:r w:rsidRPr="001747F4">
        <w:rPr>
          <w:rFonts w:cs="B Badr"/>
          <w:sz w:val="28"/>
          <w:szCs w:val="28"/>
          <w:rtl/>
        </w:rPr>
        <w:t xml:space="preserve"> هنرمندن</w:t>
      </w:r>
      <w:r w:rsidRPr="001747F4">
        <w:rPr>
          <w:rFonts w:cs="B Badr" w:hint="cs"/>
          <w:sz w:val="28"/>
          <w:szCs w:val="28"/>
          <w:rtl/>
        </w:rPr>
        <w:t>ی</w:t>
      </w:r>
      <w:r w:rsidRPr="001747F4">
        <w:rPr>
          <w:rFonts w:cs="B Badr" w:hint="eastAsia"/>
          <w:sz w:val="28"/>
          <w:szCs w:val="28"/>
          <w:rtl/>
        </w:rPr>
        <w:t>ا،</w:t>
      </w:r>
      <w:r w:rsidRPr="001747F4">
        <w:rPr>
          <w:rFonts w:cs="B Badr"/>
          <w:sz w:val="28"/>
          <w:szCs w:val="28"/>
          <w:rtl/>
        </w:rPr>
        <w:t xml:space="preserve"> مرجان ن</w:t>
      </w:r>
      <w:r w:rsidRPr="001747F4">
        <w:rPr>
          <w:rFonts w:cs="B Badr" w:hint="cs"/>
          <w:sz w:val="28"/>
          <w:szCs w:val="28"/>
          <w:rtl/>
        </w:rPr>
        <w:t>ی</w:t>
      </w:r>
      <w:r w:rsidRPr="001747F4">
        <w:rPr>
          <w:rFonts w:cs="B Badr" w:hint="eastAsia"/>
          <w:sz w:val="28"/>
          <w:szCs w:val="28"/>
          <w:rtl/>
        </w:rPr>
        <w:t>ک</w:t>
      </w:r>
      <w:r w:rsidRPr="001747F4">
        <w:rPr>
          <w:rFonts w:cs="B Badr"/>
          <w:sz w:val="28"/>
          <w:szCs w:val="28"/>
          <w:rtl/>
        </w:rPr>
        <w:t xml:space="preserve"> جاه/ سا</w:t>
      </w:r>
      <w:r w:rsidRPr="001747F4">
        <w:rPr>
          <w:rFonts w:cs="B Badr" w:hint="cs"/>
          <w:sz w:val="28"/>
          <w:szCs w:val="28"/>
          <w:rtl/>
        </w:rPr>
        <w:t>ی</w:t>
      </w:r>
      <w:r w:rsidRPr="001747F4">
        <w:rPr>
          <w:rFonts w:cs="B Badr" w:hint="eastAsia"/>
          <w:sz w:val="28"/>
          <w:szCs w:val="28"/>
          <w:rtl/>
        </w:rPr>
        <w:t>ه</w:t>
      </w:r>
      <w:r w:rsidRPr="001747F4">
        <w:rPr>
          <w:rFonts w:cs="B Badr"/>
          <w:sz w:val="28"/>
          <w:szCs w:val="28"/>
          <w:rtl/>
        </w:rPr>
        <w:t xml:space="preserve"> گستر 1387</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چهل داستان و چهل حد</w:t>
      </w:r>
      <w:r w:rsidRPr="001747F4">
        <w:rPr>
          <w:rFonts w:cs="B Badr" w:hint="cs"/>
          <w:sz w:val="28"/>
          <w:szCs w:val="28"/>
          <w:rtl/>
        </w:rPr>
        <w:t>ی</w:t>
      </w:r>
      <w:r w:rsidRPr="001747F4">
        <w:rPr>
          <w:rFonts w:cs="B Badr" w:hint="eastAsia"/>
          <w:sz w:val="28"/>
          <w:szCs w:val="28"/>
          <w:rtl/>
        </w:rPr>
        <w:t>ث</w:t>
      </w:r>
      <w:r w:rsidRPr="001747F4">
        <w:rPr>
          <w:rFonts w:cs="B Badr"/>
          <w:sz w:val="28"/>
          <w:szCs w:val="28"/>
          <w:rtl/>
        </w:rPr>
        <w:t xml:space="preserve"> از امام جعفر صادق(ع) / عبدالله صالح</w:t>
      </w:r>
      <w:r w:rsidRPr="001747F4">
        <w:rPr>
          <w:rFonts w:cs="B Badr" w:hint="cs"/>
          <w:sz w:val="28"/>
          <w:szCs w:val="28"/>
          <w:rtl/>
        </w:rPr>
        <w:t>ی</w:t>
      </w:r>
      <w:r w:rsidRPr="001747F4">
        <w:rPr>
          <w:rFonts w:cs="B Badr"/>
          <w:sz w:val="28"/>
          <w:szCs w:val="28"/>
          <w:rtl/>
        </w:rPr>
        <w:t>/ مهد</w:t>
      </w:r>
      <w:r w:rsidRPr="001747F4">
        <w:rPr>
          <w:rFonts w:cs="B Badr" w:hint="cs"/>
          <w:sz w:val="28"/>
          <w:szCs w:val="28"/>
          <w:rtl/>
        </w:rPr>
        <w:t>ی</w:t>
      </w:r>
      <w:r w:rsidRPr="001747F4">
        <w:rPr>
          <w:rFonts w:cs="B Badr"/>
          <w:sz w:val="28"/>
          <w:szCs w:val="28"/>
          <w:rtl/>
        </w:rPr>
        <w:t xml:space="preserve"> </w:t>
      </w:r>
      <w:r w:rsidRPr="001747F4">
        <w:rPr>
          <w:rFonts w:cs="B Badr" w:hint="cs"/>
          <w:sz w:val="28"/>
          <w:szCs w:val="28"/>
          <w:rtl/>
        </w:rPr>
        <w:t>ی</w:t>
      </w:r>
      <w:r w:rsidRPr="001747F4">
        <w:rPr>
          <w:rFonts w:cs="B Badr" w:hint="eastAsia"/>
          <w:sz w:val="28"/>
          <w:szCs w:val="28"/>
          <w:rtl/>
        </w:rPr>
        <w:t>ار</w:t>
      </w:r>
      <w:r w:rsidRPr="001747F4">
        <w:rPr>
          <w:rFonts w:cs="B Badr"/>
          <w:sz w:val="28"/>
          <w:szCs w:val="28"/>
          <w:rtl/>
        </w:rPr>
        <w:t>/ 1387</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مکاتبات امام جعفر صادق (ع) با فرماندار اهواز/ محمدحس</w:t>
      </w:r>
      <w:r w:rsidRPr="001747F4">
        <w:rPr>
          <w:rFonts w:cs="B Badr" w:hint="cs"/>
          <w:sz w:val="28"/>
          <w:szCs w:val="28"/>
          <w:rtl/>
        </w:rPr>
        <w:t>ی</w:t>
      </w:r>
      <w:r w:rsidRPr="001747F4">
        <w:rPr>
          <w:rFonts w:cs="B Badr" w:hint="eastAsia"/>
          <w:sz w:val="28"/>
          <w:szCs w:val="28"/>
          <w:rtl/>
        </w:rPr>
        <w:t>ن</w:t>
      </w:r>
      <w:r w:rsidRPr="001747F4">
        <w:rPr>
          <w:rFonts w:cs="B Badr"/>
          <w:sz w:val="28"/>
          <w:szCs w:val="28"/>
          <w:rtl/>
        </w:rPr>
        <w:t xml:space="preserve"> هدا</w:t>
      </w:r>
      <w:r w:rsidRPr="001747F4">
        <w:rPr>
          <w:rFonts w:cs="B Badr" w:hint="cs"/>
          <w:sz w:val="28"/>
          <w:szCs w:val="28"/>
          <w:rtl/>
        </w:rPr>
        <w:t>ی</w:t>
      </w:r>
      <w:r w:rsidRPr="001747F4">
        <w:rPr>
          <w:rFonts w:cs="B Badr" w:hint="eastAsia"/>
          <w:sz w:val="28"/>
          <w:szCs w:val="28"/>
          <w:rtl/>
        </w:rPr>
        <w:t>ت</w:t>
      </w:r>
      <w:r w:rsidRPr="001747F4">
        <w:rPr>
          <w:rFonts w:cs="B Badr"/>
          <w:sz w:val="28"/>
          <w:szCs w:val="28"/>
          <w:rtl/>
        </w:rPr>
        <w:t xml:space="preserve"> اهواز</w:t>
      </w:r>
      <w:r w:rsidRPr="001747F4">
        <w:rPr>
          <w:rFonts w:cs="B Badr" w:hint="cs"/>
          <w:sz w:val="28"/>
          <w:szCs w:val="28"/>
          <w:rtl/>
        </w:rPr>
        <w:t>ی</w:t>
      </w:r>
      <w:r w:rsidRPr="001747F4">
        <w:rPr>
          <w:rFonts w:cs="B Badr"/>
          <w:sz w:val="28"/>
          <w:szCs w:val="28"/>
          <w:rtl/>
        </w:rPr>
        <w:t>/ روح/ 1387</w:t>
      </w:r>
    </w:p>
    <w:p w:rsidR="006D7F16" w:rsidRDefault="001747F4" w:rsidP="001747F4">
      <w:pPr>
        <w:rPr>
          <w:rFonts w:cs="B Badr"/>
          <w:sz w:val="28"/>
          <w:szCs w:val="28"/>
          <w:rtl/>
        </w:rPr>
      </w:pPr>
      <w:r w:rsidRPr="001747F4">
        <w:rPr>
          <w:rFonts w:cs="B Badr" w:hint="eastAsia"/>
          <w:sz w:val="28"/>
          <w:szCs w:val="28"/>
          <w:rtl/>
        </w:rPr>
        <w:t>ـ</w:t>
      </w:r>
      <w:r w:rsidRPr="001747F4">
        <w:rPr>
          <w:rFonts w:cs="B Badr"/>
          <w:sz w:val="28"/>
          <w:szCs w:val="28"/>
          <w:rtl/>
        </w:rPr>
        <w:t xml:space="preserve"> مجموعه با عل</w:t>
      </w:r>
      <w:r w:rsidRPr="001747F4">
        <w:rPr>
          <w:rFonts w:cs="B Badr" w:hint="cs"/>
          <w:sz w:val="28"/>
          <w:szCs w:val="28"/>
          <w:rtl/>
        </w:rPr>
        <w:t>ی</w:t>
      </w:r>
      <w:r w:rsidRPr="001747F4">
        <w:rPr>
          <w:rFonts w:cs="B Badr"/>
          <w:sz w:val="28"/>
          <w:szCs w:val="28"/>
          <w:rtl/>
        </w:rPr>
        <w:t xml:space="preserve"> </w:t>
      </w:r>
      <w:r w:rsidRPr="001747F4">
        <w:rPr>
          <w:rFonts w:cs="B Badr" w:hint="cs"/>
          <w:sz w:val="28"/>
          <w:szCs w:val="28"/>
          <w:rtl/>
        </w:rPr>
        <w:t>ی</w:t>
      </w:r>
      <w:r w:rsidRPr="001747F4">
        <w:rPr>
          <w:rFonts w:cs="B Badr" w:hint="eastAsia"/>
          <w:sz w:val="28"/>
          <w:szCs w:val="28"/>
          <w:rtl/>
        </w:rPr>
        <w:t>ا</w:t>
      </w:r>
      <w:r w:rsidRPr="001747F4">
        <w:rPr>
          <w:rFonts w:cs="B Badr"/>
          <w:sz w:val="28"/>
          <w:szCs w:val="28"/>
          <w:rtl/>
        </w:rPr>
        <w:t xml:space="preserve"> عل</w:t>
      </w:r>
      <w:r w:rsidRPr="001747F4">
        <w:rPr>
          <w:rFonts w:cs="B Badr" w:hint="cs"/>
          <w:sz w:val="28"/>
          <w:szCs w:val="28"/>
          <w:rtl/>
        </w:rPr>
        <w:t>ی</w:t>
      </w:r>
      <w:r w:rsidRPr="001747F4">
        <w:rPr>
          <w:rFonts w:cs="B Badr" w:hint="eastAsia"/>
          <w:sz w:val="28"/>
          <w:szCs w:val="28"/>
          <w:rtl/>
        </w:rPr>
        <w:t>؛</w:t>
      </w:r>
      <w:r w:rsidRPr="001747F4">
        <w:rPr>
          <w:rFonts w:cs="B Badr"/>
          <w:sz w:val="28"/>
          <w:szCs w:val="28"/>
          <w:rtl/>
        </w:rPr>
        <w:t xml:space="preserve"> امام جعفر صادق(ع)/ فر</w:t>
      </w:r>
      <w:r w:rsidRPr="001747F4">
        <w:rPr>
          <w:rFonts w:cs="B Badr" w:hint="cs"/>
          <w:sz w:val="28"/>
          <w:szCs w:val="28"/>
          <w:rtl/>
        </w:rPr>
        <w:t>ی</w:t>
      </w:r>
      <w:r w:rsidRPr="001747F4">
        <w:rPr>
          <w:rFonts w:cs="B Badr" w:hint="eastAsia"/>
          <w:sz w:val="28"/>
          <w:szCs w:val="28"/>
          <w:rtl/>
        </w:rPr>
        <w:t>با</w:t>
      </w:r>
      <w:r w:rsidRPr="001747F4">
        <w:rPr>
          <w:rFonts w:cs="B Badr"/>
          <w:sz w:val="28"/>
          <w:szCs w:val="28"/>
          <w:rtl/>
        </w:rPr>
        <w:t xml:space="preserve"> کلهر، عل</w:t>
      </w:r>
      <w:r w:rsidRPr="001747F4">
        <w:rPr>
          <w:rFonts w:cs="B Badr" w:hint="cs"/>
          <w:sz w:val="28"/>
          <w:szCs w:val="28"/>
          <w:rtl/>
        </w:rPr>
        <w:t>ی</w:t>
      </w:r>
      <w:r w:rsidRPr="001747F4">
        <w:rPr>
          <w:rFonts w:cs="B Badr" w:hint="eastAsia"/>
          <w:sz w:val="28"/>
          <w:szCs w:val="28"/>
          <w:rtl/>
        </w:rPr>
        <w:t>رضا</w:t>
      </w:r>
      <w:r w:rsidRPr="001747F4">
        <w:rPr>
          <w:rFonts w:cs="B Badr"/>
          <w:sz w:val="28"/>
          <w:szCs w:val="28"/>
          <w:rtl/>
        </w:rPr>
        <w:t xml:space="preserve"> گلدوز</w:t>
      </w:r>
      <w:r w:rsidRPr="001747F4">
        <w:rPr>
          <w:rFonts w:cs="B Badr" w:hint="cs"/>
          <w:sz w:val="28"/>
          <w:szCs w:val="28"/>
          <w:rtl/>
        </w:rPr>
        <w:t>ی</w:t>
      </w:r>
      <w:r w:rsidRPr="001747F4">
        <w:rPr>
          <w:rFonts w:cs="B Badr" w:hint="eastAsia"/>
          <w:sz w:val="28"/>
          <w:szCs w:val="28"/>
          <w:rtl/>
        </w:rPr>
        <w:t>ان</w:t>
      </w:r>
      <w:r w:rsidRPr="001747F4">
        <w:rPr>
          <w:rFonts w:cs="B Badr"/>
          <w:sz w:val="28"/>
          <w:szCs w:val="28"/>
          <w:rtl/>
        </w:rPr>
        <w:t>/ به نشر/ 1387</w:t>
      </w:r>
    </w:p>
    <w:p w:rsidR="00914309" w:rsidRPr="00914309" w:rsidRDefault="00914309" w:rsidP="00914309">
      <w:pPr>
        <w:pStyle w:val="Heading3"/>
        <w:rPr>
          <w:rtl/>
        </w:rPr>
      </w:pPr>
      <w:r w:rsidRPr="00914309">
        <w:rPr>
          <w:rtl/>
        </w:rPr>
        <w:lastRenderedPageBreak/>
        <w:t>شبکه کتابخانه ها</w:t>
      </w:r>
      <w:r w:rsidRPr="00914309">
        <w:rPr>
          <w:rFonts w:hint="cs"/>
          <w:rtl/>
        </w:rPr>
        <w:t>ی</w:t>
      </w:r>
      <w:r w:rsidRPr="00914309">
        <w:rPr>
          <w:rtl/>
        </w:rPr>
        <w:t xml:space="preserve"> کشور </w:t>
      </w:r>
    </w:p>
    <w:p w:rsidR="00914309" w:rsidRPr="00914309" w:rsidRDefault="00914309" w:rsidP="00914309">
      <w:pPr>
        <w:rPr>
          <w:rFonts w:cs="B Badr"/>
          <w:sz w:val="28"/>
          <w:szCs w:val="28"/>
          <w:rtl/>
        </w:rPr>
      </w:pPr>
      <w:r>
        <w:rPr>
          <w:rFonts w:cs="B Badr" w:hint="cs"/>
          <w:sz w:val="28"/>
          <w:szCs w:val="28"/>
          <w:rtl/>
        </w:rPr>
        <w:t>تعداد  399  عنوان کتاب در این سایت در باره امام صادق ع معرفی شده است</w:t>
      </w:r>
    </w:p>
    <w:p w:rsidR="00FE7C34" w:rsidRDefault="00914309" w:rsidP="00914309">
      <w:pPr>
        <w:bidi w:val="0"/>
        <w:rPr>
          <w:rFonts w:cs="B Badr"/>
          <w:sz w:val="28"/>
          <w:szCs w:val="28"/>
          <w:rtl/>
        </w:rPr>
      </w:pPr>
      <w:r w:rsidRPr="00914309">
        <w:rPr>
          <w:rFonts w:cs="B Badr"/>
          <w:sz w:val="28"/>
          <w:szCs w:val="28"/>
        </w:rPr>
        <w:t>https://libs.nlai.ir/advanced_search</w:t>
      </w:r>
    </w:p>
    <w:p w:rsidR="00914309" w:rsidRDefault="00914309" w:rsidP="00914309">
      <w:pPr>
        <w:rPr>
          <w:rFonts w:cs="B Badr" w:hint="cs"/>
          <w:sz w:val="28"/>
          <w:szCs w:val="28"/>
          <w:rtl/>
        </w:rPr>
      </w:pPr>
      <w:r w:rsidRPr="00914309">
        <w:rPr>
          <w:rFonts w:cs="B Badr"/>
          <w:sz w:val="28"/>
          <w:szCs w:val="28"/>
          <w:rtl/>
        </w:rPr>
        <w:t xml:space="preserve">تعداد  </w:t>
      </w:r>
      <w:r>
        <w:rPr>
          <w:rFonts w:cs="B Badr" w:hint="cs"/>
          <w:sz w:val="28"/>
          <w:szCs w:val="28"/>
          <w:rtl/>
        </w:rPr>
        <w:t>12</w:t>
      </w:r>
      <w:r w:rsidRPr="00914309">
        <w:rPr>
          <w:rFonts w:cs="B Badr"/>
          <w:sz w:val="28"/>
          <w:szCs w:val="28"/>
          <w:rtl/>
        </w:rPr>
        <w:t xml:space="preserve">  عنوان کتاب در ا</w:t>
      </w:r>
      <w:r w:rsidRPr="00914309">
        <w:rPr>
          <w:rFonts w:cs="B Badr" w:hint="cs"/>
          <w:sz w:val="28"/>
          <w:szCs w:val="28"/>
          <w:rtl/>
        </w:rPr>
        <w:t>ی</w:t>
      </w:r>
      <w:r w:rsidRPr="00914309">
        <w:rPr>
          <w:rFonts w:cs="B Badr" w:hint="eastAsia"/>
          <w:sz w:val="28"/>
          <w:szCs w:val="28"/>
          <w:rtl/>
        </w:rPr>
        <w:t>ن</w:t>
      </w:r>
      <w:r w:rsidRPr="00914309">
        <w:rPr>
          <w:rFonts w:cs="B Badr"/>
          <w:sz w:val="28"/>
          <w:szCs w:val="28"/>
          <w:rtl/>
        </w:rPr>
        <w:t xml:space="preserve"> سا</w:t>
      </w:r>
      <w:r w:rsidRPr="00914309">
        <w:rPr>
          <w:rFonts w:cs="B Badr" w:hint="cs"/>
          <w:sz w:val="28"/>
          <w:szCs w:val="28"/>
          <w:rtl/>
        </w:rPr>
        <w:t>ی</w:t>
      </w:r>
      <w:r w:rsidRPr="00914309">
        <w:rPr>
          <w:rFonts w:cs="B Badr" w:hint="eastAsia"/>
          <w:sz w:val="28"/>
          <w:szCs w:val="28"/>
          <w:rtl/>
        </w:rPr>
        <w:t>ت</w:t>
      </w:r>
      <w:r w:rsidRPr="00914309">
        <w:rPr>
          <w:rFonts w:cs="B Badr"/>
          <w:sz w:val="28"/>
          <w:szCs w:val="28"/>
          <w:rtl/>
        </w:rPr>
        <w:t xml:space="preserve"> در باره </w:t>
      </w:r>
      <w:r>
        <w:rPr>
          <w:rFonts w:cs="B Badr" w:hint="cs"/>
          <w:sz w:val="28"/>
          <w:szCs w:val="28"/>
          <w:rtl/>
        </w:rPr>
        <w:t>جعفر بن محمد</w:t>
      </w:r>
      <w:r w:rsidRPr="00914309">
        <w:rPr>
          <w:rFonts w:cs="B Badr"/>
          <w:sz w:val="28"/>
          <w:szCs w:val="28"/>
          <w:rtl/>
        </w:rPr>
        <w:t xml:space="preserve"> ع معرف</w:t>
      </w:r>
      <w:r w:rsidRPr="00914309">
        <w:rPr>
          <w:rFonts w:cs="B Badr" w:hint="cs"/>
          <w:sz w:val="28"/>
          <w:szCs w:val="28"/>
          <w:rtl/>
        </w:rPr>
        <w:t>ی</w:t>
      </w:r>
      <w:r w:rsidRPr="00914309">
        <w:rPr>
          <w:rFonts w:cs="B Badr"/>
          <w:sz w:val="28"/>
          <w:szCs w:val="28"/>
          <w:rtl/>
        </w:rPr>
        <w:t xml:space="preserve"> شده است</w:t>
      </w:r>
    </w:p>
    <w:p w:rsidR="006D7F16" w:rsidRDefault="00914309" w:rsidP="00914309">
      <w:pPr>
        <w:bidi w:val="0"/>
        <w:rPr>
          <w:rFonts w:cs="B Badr"/>
          <w:sz w:val="28"/>
          <w:szCs w:val="28"/>
          <w:rtl/>
        </w:rPr>
      </w:pPr>
      <w:r w:rsidRPr="00914309">
        <w:rPr>
          <w:rFonts w:cs="B Badr"/>
          <w:sz w:val="28"/>
          <w:szCs w:val="28"/>
        </w:rPr>
        <w:t>https://libs.nlai.ir/advanced_search</w:t>
      </w:r>
    </w:p>
    <w:p w:rsidR="00914309" w:rsidRPr="00914309" w:rsidRDefault="00914309" w:rsidP="00914309">
      <w:pPr>
        <w:pStyle w:val="Heading3"/>
        <w:rPr>
          <w:rtl/>
        </w:rPr>
      </w:pPr>
      <w:r w:rsidRPr="00914309">
        <w:rPr>
          <w:rtl/>
        </w:rPr>
        <w:t>پا</w:t>
      </w:r>
      <w:r w:rsidRPr="00914309">
        <w:rPr>
          <w:rFonts w:hint="cs"/>
          <w:rtl/>
        </w:rPr>
        <w:t>ی</w:t>
      </w:r>
      <w:r w:rsidRPr="00914309">
        <w:rPr>
          <w:rFonts w:hint="eastAsia"/>
          <w:rtl/>
        </w:rPr>
        <w:t>گاه</w:t>
      </w:r>
      <w:r w:rsidRPr="00914309">
        <w:rPr>
          <w:rtl/>
        </w:rPr>
        <w:t xml:space="preserve"> اطلاع رسان</w:t>
      </w:r>
      <w:r w:rsidRPr="00914309">
        <w:rPr>
          <w:rFonts w:hint="cs"/>
          <w:rtl/>
        </w:rPr>
        <w:t>ی</w:t>
      </w:r>
      <w:r w:rsidRPr="00914309">
        <w:rPr>
          <w:rtl/>
        </w:rPr>
        <w:t xml:space="preserve"> کتابخانه ها</w:t>
      </w:r>
      <w:r w:rsidRPr="00914309">
        <w:rPr>
          <w:rFonts w:hint="cs"/>
          <w:rtl/>
        </w:rPr>
        <w:t>ی</w:t>
      </w:r>
      <w:r w:rsidRPr="00914309">
        <w:rPr>
          <w:rtl/>
        </w:rPr>
        <w:t xml:space="preserve"> ا</w:t>
      </w:r>
      <w:r w:rsidRPr="00914309">
        <w:rPr>
          <w:rFonts w:hint="cs"/>
          <w:rtl/>
        </w:rPr>
        <w:t>ی</w:t>
      </w:r>
      <w:r w:rsidRPr="00914309">
        <w:rPr>
          <w:rFonts w:hint="eastAsia"/>
          <w:rtl/>
        </w:rPr>
        <w:t>ران</w:t>
      </w:r>
    </w:p>
    <w:p w:rsidR="00914309" w:rsidRDefault="002F7368" w:rsidP="002F7368">
      <w:pPr>
        <w:rPr>
          <w:rFonts w:cs="B Badr" w:hint="cs"/>
          <w:sz w:val="28"/>
          <w:szCs w:val="28"/>
          <w:rtl/>
        </w:rPr>
      </w:pPr>
      <w:r w:rsidRPr="002F7368">
        <w:rPr>
          <w:rFonts w:cs="B Badr"/>
          <w:sz w:val="28"/>
          <w:szCs w:val="28"/>
          <w:rtl/>
        </w:rPr>
        <w:t xml:space="preserve">تعداد  </w:t>
      </w:r>
      <w:r>
        <w:rPr>
          <w:rFonts w:cs="B Badr" w:hint="cs"/>
          <w:sz w:val="28"/>
          <w:szCs w:val="28"/>
          <w:rtl/>
        </w:rPr>
        <w:t>741</w:t>
      </w:r>
      <w:r w:rsidRPr="002F7368">
        <w:rPr>
          <w:rFonts w:cs="B Badr"/>
          <w:sz w:val="28"/>
          <w:szCs w:val="28"/>
          <w:rtl/>
        </w:rPr>
        <w:t xml:space="preserve">  عنوان کتاب در ا</w:t>
      </w:r>
      <w:r w:rsidRPr="002F7368">
        <w:rPr>
          <w:rFonts w:cs="B Badr" w:hint="cs"/>
          <w:sz w:val="28"/>
          <w:szCs w:val="28"/>
          <w:rtl/>
        </w:rPr>
        <w:t>ی</w:t>
      </w:r>
      <w:r w:rsidRPr="002F7368">
        <w:rPr>
          <w:rFonts w:cs="B Badr" w:hint="eastAsia"/>
          <w:sz w:val="28"/>
          <w:szCs w:val="28"/>
          <w:rtl/>
        </w:rPr>
        <w:t>ن</w:t>
      </w:r>
      <w:r w:rsidRPr="002F7368">
        <w:rPr>
          <w:rFonts w:cs="B Badr"/>
          <w:sz w:val="28"/>
          <w:szCs w:val="28"/>
          <w:rtl/>
        </w:rPr>
        <w:t xml:space="preserve"> سا</w:t>
      </w:r>
      <w:r w:rsidRPr="002F7368">
        <w:rPr>
          <w:rFonts w:cs="B Badr" w:hint="cs"/>
          <w:sz w:val="28"/>
          <w:szCs w:val="28"/>
          <w:rtl/>
        </w:rPr>
        <w:t>ی</w:t>
      </w:r>
      <w:r w:rsidRPr="002F7368">
        <w:rPr>
          <w:rFonts w:cs="B Badr" w:hint="eastAsia"/>
          <w:sz w:val="28"/>
          <w:szCs w:val="28"/>
          <w:rtl/>
        </w:rPr>
        <w:t>ت</w:t>
      </w:r>
      <w:r w:rsidRPr="002F7368">
        <w:rPr>
          <w:rFonts w:cs="B Badr"/>
          <w:sz w:val="28"/>
          <w:szCs w:val="28"/>
          <w:rtl/>
        </w:rPr>
        <w:t xml:space="preserve"> در باره امام صادق ع معرف</w:t>
      </w:r>
      <w:r w:rsidRPr="002F7368">
        <w:rPr>
          <w:rFonts w:cs="B Badr" w:hint="cs"/>
          <w:sz w:val="28"/>
          <w:szCs w:val="28"/>
          <w:rtl/>
        </w:rPr>
        <w:t>ی</w:t>
      </w:r>
      <w:r w:rsidRPr="002F7368">
        <w:rPr>
          <w:rFonts w:cs="B Badr"/>
          <w:sz w:val="28"/>
          <w:szCs w:val="28"/>
          <w:rtl/>
        </w:rPr>
        <w:t xml:space="preserve"> شده است</w:t>
      </w:r>
    </w:p>
    <w:p w:rsidR="00914309" w:rsidRDefault="002F7368" w:rsidP="002F7368">
      <w:pPr>
        <w:bidi w:val="0"/>
        <w:rPr>
          <w:rFonts w:cs="B Badr"/>
          <w:sz w:val="28"/>
          <w:szCs w:val="28"/>
          <w:rtl/>
        </w:rPr>
      </w:pPr>
      <w:r w:rsidRPr="002F7368">
        <w:rPr>
          <w:rFonts w:cs="B Badr"/>
          <w:sz w:val="28"/>
          <w:szCs w:val="28"/>
        </w:rPr>
        <w:t>http://www.lib.ir/advancedsearch/p</w:t>
      </w:r>
      <w:r w:rsidRPr="002F7368">
        <w:rPr>
          <w:rFonts w:cs="B Badr"/>
          <w:sz w:val="28"/>
          <w:szCs w:val="28"/>
          <w:rtl/>
        </w:rPr>
        <w:t>1</w:t>
      </w:r>
      <w:r w:rsidRPr="002F7368">
        <w:rPr>
          <w:rFonts w:cs="B Badr"/>
          <w:sz w:val="28"/>
          <w:szCs w:val="28"/>
        </w:rPr>
        <w:t>/?title=%D</w:t>
      </w:r>
      <w:r w:rsidRPr="002F7368">
        <w:rPr>
          <w:rFonts w:cs="B Badr"/>
          <w:sz w:val="28"/>
          <w:szCs w:val="28"/>
          <w:rtl/>
        </w:rPr>
        <w:t>8%</w:t>
      </w:r>
      <w:r w:rsidRPr="002F7368">
        <w:rPr>
          <w:rFonts w:cs="B Badr"/>
          <w:sz w:val="28"/>
          <w:szCs w:val="28"/>
        </w:rPr>
        <w:t>A</w:t>
      </w:r>
      <w:r w:rsidRPr="002F7368">
        <w:rPr>
          <w:rFonts w:cs="B Badr"/>
          <w:sz w:val="28"/>
          <w:szCs w:val="28"/>
          <w:rtl/>
        </w:rPr>
        <w:t>7%</w:t>
      </w:r>
      <w:r w:rsidRPr="002F7368">
        <w:rPr>
          <w:rFonts w:cs="B Badr"/>
          <w:sz w:val="28"/>
          <w:szCs w:val="28"/>
        </w:rPr>
        <w:t>D</w:t>
      </w:r>
      <w:r w:rsidRPr="002F7368">
        <w:rPr>
          <w:rFonts w:cs="B Badr"/>
          <w:sz w:val="28"/>
          <w:szCs w:val="28"/>
          <w:rtl/>
        </w:rPr>
        <w:t>9%85%</w:t>
      </w:r>
      <w:r w:rsidRPr="002F7368">
        <w:rPr>
          <w:rFonts w:cs="B Badr"/>
          <w:sz w:val="28"/>
          <w:szCs w:val="28"/>
        </w:rPr>
        <w:t>D</w:t>
      </w:r>
      <w:r w:rsidRPr="002F7368">
        <w:rPr>
          <w:rFonts w:cs="B Badr"/>
          <w:sz w:val="28"/>
          <w:szCs w:val="28"/>
          <w:rtl/>
        </w:rPr>
        <w:t>8%</w:t>
      </w:r>
      <w:r w:rsidRPr="002F7368">
        <w:rPr>
          <w:rFonts w:cs="B Badr"/>
          <w:sz w:val="28"/>
          <w:szCs w:val="28"/>
        </w:rPr>
        <w:t>A</w:t>
      </w:r>
      <w:r w:rsidRPr="002F7368">
        <w:rPr>
          <w:rFonts w:cs="B Badr"/>
          <w:sz w:val="28"/>
          <w:szCs w:val="28"/>
          <w:rtl/>
        </w:rPr>
        <w:t>7%</w:t>
      </w:r>
      <w:r w:rsidRPr="002F7368">
        <w:rPr>
          <w:rFonts w:cs="B Badr"/>
          <w:sz w:val="28"/>
          <w:szCs w:val="28"/>
        </w:rPr>
        <w:t>D</w:t>
      </w:r>
      <w:r w:rsidRPr="002F7368">
        <w:rPr>
          <w:rFonts w:cs="B Badr"/>
          <w:sz w:val="28"/>
          <w:szCs w:val="28"/>
          <w:rtl/>
        </w:rPr>
        <w:t>9%85%20%</w:t>
      </w:r>
      <w:r w:rsidRPr="002F7368">
        <w:rPr>
          <w:rFonts w:cs="B Badr"/>
          <w:sz w:val="28"/>
          <w:szCs w:val="28"/>
        </w:rPr>
        <w:t>D</w:t>
      </w:r>
      <w:r w:rsidRPr="002F7368">
        <w:rPr>
          <w:rFonts w:cs="B Badr"/>
          <w:sz w:val="28"/>
          <w:szCs w:val="28"/>
          <w:rtl/>
        </w:rPr>
        <w:t>8%</w:t>
      </w:r>
      <w:r w:rsidRPr="002F7368">
        <w:rPr>
          <w:rFonts w:cs="B Badr"/>
          <w:sz w:val="28"/>
          <w:szCs w:val="28"/>
        </w:rPr>
        <w:t>B</w:t>
      </w:r>
      <w:r w:rsidRPr="002F7368">
        <w:rPr>
          <w:rFonts w:cs="B Badr"/>
          <w:sz w:val="28"/>
          <w:szCs w:val="28"/>
          <w:rtl/>
        </w:rPr>
        <w:t>5%</w:t>
      </w:r>
      <w:r w:rsidRPr="002F7368">
        <w:rPr>
          <w:rFonts w:cs="B Badr"/>
          <w:sz w:val="28"/>
          <w:szCs w:val="28"/>
        </w:rPr>
        <w:t>D</w:t>
      </w:r>
      <w:r w:rsidRPr="002F7368">
        <w:rPr>
          <w:rFonts w:cs="B Badr"/>
          <w:sz w:val="28"/>
          <w:szCs w:val="28"/>
          <w:rtl/>
        </w:rPr>
        <w:t>8%</w:t>
      </w:r>
      <w:r w:rsidRPr="002F7368">
        <w:rPr>
          <w:rFonts w:cs="B Badr"/>
          <w:sz w:val="28"/>
          <w:szCs w:val="28"/>
        </w:rPr>
        <w:t>A</w:t>
      </w:r>
      <w:r w:rsidRPr="002F7368">
        <w:rPr>
          <w:rFonts w:cs="B Badr"/>
          <w:sz w:val="28"/>
          <w:szCs w:val="28"/>
          <w:rtl/>
        </w:rPr>
        <w:t>7%</w:t>
      </w:r>
      <w:r w:rsidRPr="002F7368">
        <w:rPr>
          <w:rFonts w:cs="B Badr"/>
          <w:sz w:val="28"/>
          <w:szCs w:val="28"/>
        </w:rPr>
        <w:t>D</w:t>
      </w:r>
      <w:r w:rsidRPr="002F7368">
        <w:rPr>
          <w:rFonts w:cs="B Badr"/>
          <w:sz w:val="28"/>
          <w:szCs w:val="28"/>
          <w:rtl/>
        </w:rPr>
        <w:t>8%</w:t>
      </w:r>
      <w:r w:rsidRPr="002F7368">
        <w:rPr>
          <w:rFonts w:cs="B Badr"/>
          <w:sz w:val="28"/>
          <w:szCs w:val="28"/>
        </w:rPr>
        <w:t>AF%D</w:t>
      </w:r>
      <w:r w:rsidRPr="002F7368">
        <w:rPr>
          <w:rFonts w:cs="B Badr"/>
          <w:sz w:val="28"/>
          <w:szCs w:val="28"/>
          <w:rtl/>
        </w:rPr>
        <w:t>9%82%20%</w:t>
      </w:r>
      <w:r w:rsidRPr="002F7368">
        <w:rPr>
          <w:rFonts w:cs="B Badr"/>
          <w:sz w:val="28"/>
          <w:szCs w:val="28"/>
        </w:rPr>
        <w:t>D</w:t>
      </w:r>
      <w:r w:rsidRPr="002F7368">
        <w:rPr>
          <w:rFonts w:cs="B Badr"/>
          <w:sz w:val="28"/>
          <w:szCs w:val="28"/>
          <w:rtl/>
        </w:rPr>
        <w:t>8%</w:t>
      </w:r>
      <w:r w:rsidRPr="002F7368">
        <w:rPr>
          <w:rFonts w:cs="B Badr"/>
          <w:sz w:val="28"/>
          <w:szCs w:val="28"/>
        </w:rPr>
        <w:t>B</w:t>
      </w:r>
      <w:r w:rsidRPr="002F7368">
        <w:rPr>
          <w:rFonts w:cs="B Badr"/>
          <w:sz w:val="28"/>
          <w:szCs w:val="28"/>
          <w:rtl/>
        </w:rPr>
        <w:t>9</w:t>
      </w:r>
      <w:r w:rsidRPr="002F7368">
        <w:rPr>
          <w:rFonts w:cs="B Badr"/>
          <w:sz w:val="28"/>
          <w:szCs w:val="28"/>
        </w:rPr>
        <w:t>&amp;author=&amp;subject=&amp;other=&amp;province=</w:t>
      </w:r>
      <w:r w:rsidRPr="002F7368">
        <w:rPr>
          <w:rFonts w:cs="B Badr"/>
          <w:sz w:val="28"/>
          <w:szCs w:val="28"/>
          <w:rtl/>
        </w:rPr>
        <w:t>0</w:t>
      </w:r>
      <w:r w:rsidRPr="002F7368">
        <w:rPr>
          <w:rFonts w:cs="B Badr"/>
          <w:sz w:val="28"/>
          <w:szCs w:val="28"/>
        </w:rPr>
        <w:t>&amp;city=</w:t>
      </w:r>
      <w:r w:rsidRPr="002F7368">
        <w:rPr>
          <w:rFonts w:cs="B Badr"/>
          <w:sz w:val="28"/>
          <w:szCs w:val="28"/>
          <w:rtl/>
        </w:rPr>
        <w:t>0</w:t>
      </w:r>
      <w:r w:rsidRPr="002F7368">
        <w:rPr>
          <w:rFonts w:cs="B Badr"/>
          <w:sz w:val="28"/>
          <w:szCs w:val="28"/>
        </w:rPr>
        <w:t>&amp;libtype=</w:t>
      </w:r>
      <w:r w:rsidRPr="002F7368">
        <w:rPr>
          <w:rFonts w:cs="B Badr"/>
          <w:sz w:val="28"/>
          <w:szCs w:val="28"/>
          <w:rtl/>
        </w:rPr>
        <w:t>0</w:t>
      </w:r>
      <w:r w:rsidRPr="002F7368">
        <w:rPr>
          <w:rFonts w:cs="B Badr"/>
          <w:sz w:val="28"/>
          <w:szCs w:val="28"/>
        </w:rPr>
        <w:t>&amp;firstchar</w:t>
      </w:r>
      <w:r w:rsidRPr="002F7368">
        <w:rPr>
          <w:rFonts w:cs="B Badr"/>
          <w:sz w:val="28"/>
          <w:szCs w:val="28"/>
          <w:rtl/>
        </w:rPr>
        <w:t>=*</w:t>
      </w:r>
    </w:p>
    <w:p w:rsidR="00914309" w:rsidRDefault="002F7368" w:rsidP="002F7368">
      <w:pPr>
        <w:rPr>
          <w:rFonts w:cs="B Badr" w:hint="cs"/>
          <w:sz w:val="28"/>
          <w:szCs w:val="28"/>
          <w:rtl/>
        </w:rPr>
      </w:pPr>
      <w:r w:rsidRPr="002F7368">
        <w:rPr>
          <w:rFonts w:cs="B Badr"/>
          <w:sz w:val="28"/>
          <w:szCs w:val="28"/>
          <w:rtl/>
        </w:rPr>
        <w:t xml:space="preserve">تعداد  </w:t>
      </w:r>
      <w:r>
        <w:rPr>
          <w:rFonts w:cs="B Badr" w:hint="cs"/>
          <w:sz w:val="28"/>
          <w:szCs w:val="28"/>
          <w:rtl/>
        </w:rPr>
        <w:t>61</w:t>
      </w:r>
      <w:r w:rsidRPr="002F7368">
        <w:rPr>
          <w:rFonts w:cs="B Badr"/>
          <w:sz w:val="28"/>
          <w:szCs w:val="28"/>
          <w:rtl/>
        </w:rPr>
        <w:t xml:space="preserve">  عنوان کتاب در ا</w:t>
      </w:r>
      <w:r w:rsidRPr="002F7368">
        <w:rPr>
          <w:rFonts w:cs="B Badr" w:hint="cs"/>
          <w:sz w:val="28"/>
          <w:szCs w:val="28"/>
          <w:rtl/>
        </w:rPr>
        <w:t>ی</w:t>
      </w:r>
      <w:r w:rsidRPr="002F7368">
        <w:rPr>
          <w:rFonts w:cs="B Badr" w:hint="eastAsia"/>
          <w:sz w:val="28"/>
          <w:szCs w:val="28"/>
          <w:rtl/>
        </w:rPr>
        <w:t>ن</w:t>
      </w:r>
      <w:r w:rsidRPr="002F7368">
        <w:rPr>
          <w:rFonts w:cs="B Badr"/>
          <w:sz w:val="28"/>
          <w:szCs w:val="28"/>
          <w:rtl/>
        </w:rPr>
        <w:t xml:space="preserve"> سا</w:t>
      </w:r>
      <w:r w:rsidRPr="002F7368">
        <w:rPr>
          <w:rFonts w:cs="B Badr" w:hint="cs"/>
          <w:sz w:val="28"/>
          <w:szCs w:val="28"/>
          <w:rtl/>
        </w:rPr>
        <w:t>ی</w:t>
      </w:r>
      <w:r w:rsidRPr="002F7368">
        <w:rPr>
          <w:rFonts w:cs="B Badr" w:hint="eastAsia"/>
          <w:sz w:val="28"/>
          <w:szCs w:val="28"/>
          <w:rtl/>
        </w:rPr>
        <w:t>ت</w:t>
      </w:r>
      <w:r w:rsidRPr="002F7368">
        <w:rPr>
          <w:rFonts w:cs="B Badr"/>
          <w:sz w:val="28"/>
          <w:szCs w:val="28"/>
          <w:rtl/>
        </w:rPr>
        <w:t xml:space="preserve"> در باره جعفر بن محمد ع معرف</w:t>
      </w:r>
      <w:r w:rsidRPr="002F7368">
        <w:rPr>
          <w:rFonts w:cs="B Badr" w:hint="cs"/>
          <w:sz w:val="28"/>
          <w:szCs w:val="28"/>
          <w:rtl/>
        </w:rPr>
        <w:t>ی</w:t>
      </w:r>
      <w:r w:rsidRPr="002F7368">
        <w:rPr>
          <w:rFonts w:cs="B Badr"/>
          <w:sz w:val="28"/>
          <w:szCs w:val="28"/>
          <w:rtl/>
        </w:rPr>
        <w:t xml:space="preserve"> شده است</w:t>
      </w:r>
    </w:p>
    <w:p w:rsidR="00914309" w:rsidRDefault="002F7368" w:rsidP="002F7368">
      <w:pPr>
        <w:bidi w:val="0"/>
        <w:rPr>
          <w:rFonts w:cs="B Badr"/>
          <w:sz w:val="28"/>
          <w:szCs w:val="28"/>
          <w:rtl/>
        </w:rPr>
      </w:pPr>
      <w:r w:rsidRPr="002F7368">
        <w:rPr>
          <w:rFonts w:cs="B Badr"/>
          <w:sz w:val="28"/>
          <w:szCs w:val="28"/>
        </w:rPr>
        <w:t>http://www.lib.ir/advancedsearch/p</w:t>
      </w:r>
      <w:r w:rsidRPr="002F7368">
        <w:rPr>
          <w:rFonts w:cs="B Badr"/>
          <w:sz w:val="28"/>
          <w:szCs w:val="28"/>
          <w:rtl/>
        </w:rPr>
        <w:t>1</w:t>
      </w:r>
      <w:r w:rsidRPr="002F7368">
        <w:rPr>
          <w:rFonts w:cs="B Badr"/>
          <w:sz w:val="28"/>
          <w:szCs w:val="28"/>
        </w:rPr>
        <w:t>/?title=%D</w:t>
      </w:r>
      <w:r w:rsidRPr="002F7368">
        <w:rPr>
          <w:rFonts w:cs="B Badr"/>
          <w:sz w:val="28"/>
          <w:szCs w:val="28"/>
          <w:rtl/>
        </w:rPr>
        <w:t>8%</w:t>
      </w:r>
      <w:r w:rsidRPr="002F7368">
        <w:rPr>
          <w:rFonts w:cs="B Badr"/>
          <w:sz w:val="28"/>
          <w:szCs w:val="28"/>
        </w:rPr>
        <w:t>AC%D</w:t>
      </w:r>
      <w:r w:rsidRPr="002F7368">
        <w:rPr>
          <w:rFonts w:cs="B Badr"/>
          <w:sz w:val="28"/>
          <w:szCs w:val="28"/>
          <w:rtl/>
        </w:rPr>
        <w:t>8%</w:t>
      </w:r>
      <w:r w:rsidRPr="002F7368">
        <w:rPr>
          <w:rFonts w:cs="B Badr"/>
          <w:sz w:val="28"/>
          <w:szCs w:val="28"/>
        </w:rPr>
        <w:t>B</w:t>
      </w:r>
      <w:r w:rsidRPr="002F7368">
        <w:rPr>
          <w:rFonts w:cs="B Badr"/>
          <w:sz w:val="28"/>
          <w:szCs w:val="28"/>
          <w:rtl/>
        </w:rPr>
        <w:t>9%</w:t>
      </w:r>
      <w:r w:rsidRPr="002F7368">
        <w:rPr>
          <w:rFonts w:cs="B Badr"/>
          <w:sz w:val="28"/>
          <w:szCs w:val="28"/>
        </w:rPr>
        <w:t>D</w:t>
      </w:r>
      <w:r w:rsidRPr="002F7368">
        <w:rPr>
          <w:rFonts w:cs="B Badr"/>
          <w:sz w:val="28"/>
          <w:szCs w:val="28"/>
          <w:rtl/>
        </w:rPr>
        <w:t>9%81%</w:t>
      </w:r>
      <w:r w:rsidRPr="002F7368">
        <w:rPr>
          <w:rFonts w:cs="B Badr"/>
          <w:sz w:val="28"/>
          <w:szCs w:val="28"/>
        </w:rPr>
        <w:t>D</w:t>
      </w:r>
      <w:r w:rsidRPr="002F7368">
        <w:rPr>
          <w:rFonts w:cs="B Badr"/>
          <w:sz w:val="28"/>
          <w:szCs w:val="28"/>
          <w:rtl/>
        </w:rPr>
        <w:t>8%</w:t>
      </w:r>
      <w:r w:rsidRPr="002F7368">
        <w:rPr>
          <w:rFonts w:cs="B Badr"/>
          <w:sz w:val="28"/>
          <w:szCs w:val="28"/>
        </w:rPr>
        <w:t>B</w:t>
      </w:r>
      <w:r w:rsidRPr="002F7368">
        <w:rPr>
          <w:rFonts w:cs="B Badr"/>
          <w:sz w:val="28"/>
          <w:szCs w:val="28"/>
          <w:rtl/>
        </w:rPr>
        <w:t>1%20%</w:t>
      </w:r>
      <w:r w:rsidRPr="002F7368">
        <w:rPr>
          <w:rFonts w:cs="B Badr"/>
          <w:sz w:val="28"/>
          <w:szCs w:val="28"/>
        </w:rPr>
        <w:t>D</w:t>
      </w:r>
      <w:r w:rsidRPr="002F7368">
        <w:rPr>
          <w:rFonts w:cs="B Badr"/>
          <w:sz w:val="28"/>
          <w:szCs w:val="28"/>
          <w:rtl/>
        </w:rPr>
        <w:t>8%</w:t>
      </w:r>
      <w:r w:rsidRPr="002F7368">
        <w:rPr>
          <w:rFonts w:cs="B Badr"/>
          <w:sz w:val="28"/>
          <w:szCs w:val="28"/>
        </w:rPr>
        <w:t>A</w:t>
      </w:r>
      <w:r w:rsidRPr="002F7368">
        <w:rPr>
          <w:rFonts w:cs="B Badr"/>
          <w:sz w:val="28"/>
          <w:szCs w:val="28"/>
          <w:rtl/>
        </w:rPr>
        <w:t>8%</w:t>
      </w:r>
      <w:r w:rsidRPr="002F7368">
        <w:rPr>
          <w:rFonts w:cs="B Badr"/>
          <w:sz w:val="28"/>
          <w:szCs w:val="28"/>
        </w:rPr>
        <w:t>D</w:t>
      </w:r>
      <w:r w:rsidRPr="002F7368">
        <w:rPr>
          <w:rFonts w:cs="B Badr"/>
          <w:sz w:val="28"/>
          <w:szCs w:val="28"/>
          <w:rtl/>
        </w:rPr>
        <w:t>9%86%20%</w:t>
      </w:r>
      <w:r w:rsidRPr="002F7368">
        <w:rPr>
          <w:rFonts w:cs="B Badr"/>
          <w:sz w:val="28"/>
          <w:szCs w:val="28"/>
        </w:rPr>
        <w:t>D</w:t>
      </w:r>
      <w:r w:rsidRPr="002F7368">
        <w:rPr>
          <w:rFonts w:cs="B Badr"/>
          <w:sz w:val="28"/>
          <w:szCs w:val="28"/>
          <w:rtl/>
        </w:rPr>
        <w:t>9%85%</w:t>
      </w:r>
      <w:r w:rsidRPr="002F7368">
        <w:rPr>
          <w:rFonts w:cs="B Badr"/>
          <w:sz w:val="28"/>
          <w:szCs w:val="28"/>
        </w:rPr>
        <w:t>D</w:t>
      </w:r>
      <w:r w:rsidRPr="002F7368">
        <w:rPr>
          <w:rFonts w:cs="B Badr"/>
          <w:sz w:val="28"/>
          <w:szCs w:val="28"/>
          <w:rtl/>
        </w:rPr>
        <w:t>8%</w:t>
      </w:r>
      <w:r w:rsidRPr="002F7368">
        <w:rPr>
          <w:rFonts w:cs="B Badr"/>
          <w:sz w:val="28"/>
          <w:szCs w:val="28"/>
        </w:rPr>
        <w:t>AD%D</w:t>
      </w:r>
      <w:r w:rsidRPr="002F7368">
        <w:rPr>
          <w:rFonts w:cs="B Badr"/>
          <w:sz w:val="28"/>
          <w:szCs w:val="28"/>
          <w:rtl/>
        </w:rPr>
        <w:t>9%85%</w:t>
      </w:r>
      <w:r w:rsidRPr="002F7368">
        <w:rPr>
          <w:rFonts w:cs="B Badr"/>
          <w:sz w:val="28"/>
          <w:szCs w:val="28"/>
        </w:rPr>
        <w:t>D</w:t>
      </w:r>
      <w:r w:rsidRPr="002F7368">
        <w:rPr>
          <w:rFonts w:cs="B Badr"/>
          <w:sz w:val="28"/>
          <w:szCs w:val="28"/>
          <w:rtl/>
        </w:rPr>
        <w:t>8%</w:t>
      </w:r>
      <w:r w:rsidRPr="002F7368">
        <w:rPr>
          <w:rFonts w:cs="B Badr"/>
          <w:sz w:val="28"/>
          <w:szCs w:val="28"/>
        </w:rPr>
        <w:t>AF</w:t>
      </w:r>
      <w:r w:rsidRPr="002F7368">
        <w:rPr>
          <w:rFonts w:cs="B Badr"/>
          <w:sz w:val="28"/>
          <w:szCs w:val="28"/>
          <w:rtl/>
        </w:rPr>
        <w:t>%20%</w:t>
      </w:r>
      <w:r w:rsidRPr="002F7368">
        <w:rPr>
          <w:rFonts w:cs="B Badr"/>
          <w:sz w:val="28"/>
          <w:szCs w:val="28"/>
        </w:rPr>
        <w:t>D</w:t>
      </w:r>
      <w:r w:rsidRPr="002F7368">
        <w:rPr>
          <w:rFonts w:cs="B Badr"/>
          <w:sz w:val="28"/>
          <w:szCs w:val="28"/>
          <w:rtl/>
        </w:rPr>
        <w:t>8%</w:t>
      </w:r>
      <w:r w:rsidRPr="002F7368">
        <w:rPr>
          <w:rFonts w:cs="B Badr"/>
          <w:sz w:val="28"/>
          <w:szCs w:val="28"/>
        </w:rPr>
        <w:t>B</w:t>
      </w:r>
      <w:r w:rsidRPr="002F7368">
        <w:rPr>
          <w:rFonts w:cs="B Badr"/>
          <w:sz w:val="28"/>
          <w:szCs w:val="28"/>
          <w:rtl/>
        </w:rPr>
        <w:t>9</w:t>
      </w:r>
      <w:r w:rsidRPr="002F7368">
        <w:rPr>
          <w:rFonts w:cs="B Badr"/>
          <w:sz w:val="28"/>
          <w:szCs w:val="28"/>
        </w:rPr>
        <w:t>&amp;author=&amp;subject=&amp;other=&amp;province=</w:t>
      </w:r>
      <w:r w:rsidRPr="002F7368">
        <w:rPr>
          <w:rFonts w:cs="B Badr"/>
          <w:sz w:val="28"/>
          <w:szCs w:val="28"/>
          <w:rtl/>
        </w:rPr>
        <w:t>0</w:t>
      </w:r>
      <w:r w:rsidRPr="002F7368">
        <w:rPr>
          <w:rFonts w:cs="B Badr"/>
          <w:sz w:val="28"/>
          <w:szCs w:val="28"/>
        </w:rPr>
        <w:t>&amp;city=</w:t>
      </w:r>
      <w:r w:rsidRPr="002F7368">
        <w:rPr>
          <w:rFonts w:cs="B Badr"/>
          <w:sz w:val="28"/>
          <w:szCs w:val="28"/>
          <w:rtl/>
        </w:rPr>
        <w:t>0</w:t>
      </w:r>
      <w:r w:rsidRPr="002F7368">
        <w:rPr>
          <w:rFonts w:cs="B Badr"/>
          <w:sz w:val="28"/>
          <w:szCs w:val="28"/>
        </w:rPr>
        <w:t>&amp;libtype=</w:t>
      </w:r>
      <w:r w:rsidRPr="002F7368">
        <w:rPr>
          <w:rFonts w:cs="B Badr"/>
          <w:sz w:val="28"/>
          <w:szCs w:val="28"/>
          <w:rtl/>
        </w:rPr>
        <w:t>0</w:t>
      </w:r>
      <w:r w:rsidRPr="002F7368">
        <w:rPr>
          <w:rFonts w:cs="B Badr"/>
          <w:sz w:val="28"/>
          <w:szCs w:val="28"/>
        </w:rPr>
        <w:t>&amp;firstchar</w:t>
      </w:r>
      <w:r w:rsidRPr="002F7368">
        <w:rPr>
          <w:rFonts w:cs="B Badr"/>
          <w:sz w:val="28"/>
          <w:szCs w:val="28"/>
          <w:rtl/>
        </w:rPr>
        <w:t>=*</w:t>
      </w:r>
    </w:p>
    <w:p w:rsidR="00914309" w:rsidRDefault="000C710D" w:rsidP="000C710D">
      <w:pPr>
        <w:pStyle w:val="Heading3"/>
        <w:rPr>
          <w:rFonts w:hint="cs"/>
          <w:rtl/>
        </w:rPr>
      </w:pPr>
      <w:r>
        <w:rPr>
          <w:rFonts w:hint="cs"/>
          <w:rtl/>
        </w:rPr>
        <w:t>مکتبه نور</w:t>
      </w:r>
    </w:p>
    <w:p w:rsidR="00914309" w:rsidRDefault="000C710D" w:rsidP="000C710D">
      <w:pPr>
        <w:rPr>
          <w:rFonts w:cs="B Badr" w:hint="cs"/>
          <w:sz w:val="28"/>
          <w:szCs w:val="28"/>
          <w:rtl/>
        </w:rPr>
      </w:pPr>
      <w:r w:rsidRPr="000C710D">
        <w:rPr>
          <w:rFonts w:cs="B Badr"/>
          <w:sz w:val="28"/>
          <w:szCs w:val="28"/>
          <w:rtl/>
        </w:rPr>
        <w:t xml:space="preserve">تعداد  </w:t>
      </w:r>
      <w:r>
        <w:rPr>
          <w:rFonts w:cs="B Badr" w:hint="cs"/>
          <w:sz w:val="28"/>
          <w:szCs w:val="28"/>
          <w:rtl/>
        </w:rPr>
        <w:t>ده ها</w:t>
      </w:r>
      <w:r w:rsidRPr="000C710D">
        <w:rPr>
          <w:rFonts w:cs="B Badr"/>
          <w:sz w:val="28"/>
          <w:szCs w:val="28"/>
          <w:rtl/>
        </w:rPr>
        <w:t xml:space="preserve">  عنوان کتاب در ا</w:t>
      </w:r>
      <w:r w:rsidRPr="000C710D">
        <w:rPr>
          <w:rFonts w:cs="B Badr" w:hint="cs"/>
          <w:sz w:val="28"/>
          <w:szCs w:val="28"/>
          <w:rtl/>
        </w:rPr>
        <w:t>ی</w:t>
      </w:r>
      <w:r w:rsidRPr="000C710D">
        <w:rPr>
          <w:rFonts w:cs="B Badr" w:hint="eastAsia"/>
          <w:sz w:val="28"/>
          <w:szCs w:val="28"/>
          <w:rtl/>
        </w:rPr>
        <w:t>ن</w:t>
      </w:r>
      <w:r w:rsidRPr="000C710D">
        <w:rPr>
          <w:rFonts w:cs="B Badr"/>
          <w:sz w:val="28"/>
          <w:szCs w:val="28"/>
          <w:rtl/>
        </w:rPr>
        <w:t xml:space="preserve"> سا</w:t>
      </w:r>
      <w:r w:rsidRPr="000C710D">
        <w:rPr>
          <w:rFonts w:cs="B Badr" w:hint="cs"/>
          <w:sz w:val="28"/>
          <w:szCs w:val="28"/>
          <w:rtl/>
        </w:rPr>
        <w:t>ی</w:t>
      </w:r>
      <w:r w:rsidRPr="000C710D">
        <w:rPr>
          <w:rFonts w:cs="B Badr" w:hint="eastAsia"/>
          <w:sz w:val="28"/>
          <w:szCs w:val="28"/>
          <w:rtl/>
        </w:rPr>
        <w:t>ت</w:t>
      </w:r>
      <w:r w:rsidRPr="000C710D">
        <w:rPr>
          <w:rFonts w:cs="B Badr"/>
          <w:sz w:val="28"/>
          <w:szCs w:val="28"/>
          <w:rtl/>
        </w:rPr>
        <w:t xml:space="preserve"> در باره امام صادق ع معرف</w:t>
      </w:r>
      <w:r w:rsidRPr="000C710D">
        <w:rPr>
          <w:rFonts w:cs="B Badr" w:hint="cs"/>
          <w:sz w:val="28"/>
          <w:szCs w:val="28"/>
          <w:rtl/>
        </w:rPr>
        <w:t>ی</w:t>
      </w:r>
      <w:r w:rsidRPr="000C710D">
        <w:rPr>
          <w:rFonts w:cs="B Badr"/>
          <w:sz w:val="28"/>
          <w:szCs w:val="28"/>
          <w:rtl/>
        </w:rPr>
        <w:t xml:space="preserve"> شده است</w:t>
      </w:r>
    </w:p>
    <w:p w:rsidR="00FE7C34" w:rsidRDefault="000C710D" w:rsidP="000C710D">
      <w:pPr>
        <w:bidi w:val="0"/>
        <w:rPr>
          <w:rFonts w:cs="B Badr"/>
          <w:sz w:val="28"/>
          <w:szCs w:val="28"/>
          <w:rtl/>
        </w:rPr>
      </w:pPr>
      <w:r w:rsidRPr="000C710D">
        <w:rPr>
          <w:rFonts w:cs="B Badr"/>
          <w:sz w:val="28"/>
          <w:szCs w:val="28"/>
        </w:rPr>
        <w:t>https://www.noor-book.com/?search_for=%D</w:t>
      </w:r>
      <w:r w:rsidRPr="000C710D">
        <w:rPr>
          <w:rFonts w:cs="B Badr"/>
          <w:sz w:val="28"/>
          <w:szCs w:val="28"/>
          <w:rtl/>
        </w:rPr>
        <w:t>8%</w:t>
      </w:r>
      <w:r w:rsidRPr="000C710D">
        <w:rPr>
          <w:rFonts w:cs="B Badr"/>
          <w:sz w:val="28"/>
          <w:szCs w:val="28"/>
        </w:rPr>
        <w:t>A</w:t>
      </w:r>
      <w:r w:rsidRPr="000C710D">
        <w:rPr>
          <w:rFonts w:cs="B Badr"/>
          <w:sz w:val="28"/>
          <w:szCs w:val="28"/>
          <w:rtl/>
        </w:rPr>
        <w:t>7%</w:t>
      </w:r>
      <w:r w:rsidRPr="000C710D">
        <w:rPr>
          <w:rFonts w:cs="B Badr"/>
          <w:sz w:val="28"/>
          <w:szCs w:val="28"/>
        </w:rPr>
        <w:t>D</w:t>
      </w:r>
      <w:r w:rsidRPr="000C710D">
        <w:rPr>
          <w:rFonts w:cs="B Badr"/>
          <w:sz w:val="28"/>
          <w:szCs w:val="28"/>
          <w:rtl/>
        </w:rPr>
        <w:t>9%84%</w:t>
      </w:r>
      <w:r w:rsidRPr="000C710D">
        <w:rPr>
          <w:rFonts w:cs="B Badr"/>
          <w:sz w:val="28"/>
          <w:szCs w:val="28"/>
        </w:rPr>
        <w:t>D</w:t>
      </w:r>
      <w:r w:rsidRPr="000C710D">
        <w:rPr>
          <w:rFonts w:cs="B Badr"/>
          <w:sz w:val="28"/>
          <w:szCs w:val="28"/>
          <w:rtl/>
        </w:rPr>
        <w:t>8%</w:t>
      </w:r>
      <w:r w:rsidRPr="000C710D">
        <w:rPr>
          <w:rFonts w:cs="B Badr"/>
          <w:sz w:val="28"/>
          <w:szCs w:val="28"/>
        </w:rPr>
        <w:t>A</w:t>
      </w:r>
      <w:r w:rsidRPr="000C710D">
        <w:rPr>
          <w:rFonts w:cs="B Badr"/>
          <w:sz w:val="28"/>
          <w:szCs w:val="28"/>
          <w:rtl/>
        </w:rPr>
        <w:t>7%</w:t>
      </w:r>
      <w:r w:rsidRPr="000C710D">
        <w:rPr>
          <w:rFonts w:cs="B Badr"/>
          <w:sz w:val="28"/>
          <w:szCs w:val="28"/>
        </w:rPr>
        <w:t>D</w:t>
      </w:r>
      <w:r w:rsidRPr="000C710D">
        <w:rPr>
          <w:rFonts w:cs="B Badr"/>
          <w:sz w:val="28"/>
          <w:szCs w:val="28"/>
          <w:rtl/>
        </w:rPr>
        <w:t>9%85%</w:t>
      </w:r>
      <w:r w:rsidRPr="000C710D">
        <w:rPr>
          <w:rFonts w:cs="B Badr"/>
          <w:sz w:val="28"/>
          <w:szCs w:val="28"/>
        </w:rPr>
        <w:t>D</w:t>
      </w:r>
      <w:r w:rsidRPr="000C710D">
        <w:rPr>
          <w:rFonts w:cs="B Badr"/>
          <w:sz w:val="28"/>
          <w:szCs w:val="28"/>
          <w:rtl/>
        </w:rPr>
        <w:t>8%</w:t>
      </w:r>
      <w:r w:rsidRPr="000C710D">
        <w:rPr>
          <w:rFonts w:cs="B Badr"/>
          <w:sz w:val="28"/>
          <w:szCs w:val="28"/>
        </w:rPr>
        <w:t>A</w:t>
      </w:r>
      <w:r w:rsidRPr="000C710D">
        <w:rPr>
          <w:rFonts w:cs="B Badr"/>
          <w:sz w:val="28"/>
          <w:szCs w:val="28"/>
          <w:rtl/>
        </w:rPr>
        <w:t>7%</w:t>
      </w:r>
      <w:r w:rsidRPr="000C710D">
        <w:rPr>
          <w:rFonts w:cs="B Badr"/>
          <w:sz w:val="28"/>
          <w:szCs w:val="28"/>
        </w:rPr>
        <w:t>D</w:t>
      </w:r>
      <w:r w:rsidRPr="000C710D">
        <w:rPr>
          <w:rFonts w:cs="B Badr"/>
          <w:sz w:val="28"/>
          <w:szCs w:val="28"/>
          <w:rtl/>
        </w:rPr>
        <w:t>9%85</w:t>
      </w:r>
      <w:r w:rsidRPr="000C710D">
        <w:rPr>
          <w:rFonts w:cs="B Badr"/>
          <w:sz w:val="28"/>
          <w:szCs w:val="28"/>
        </w:rPr>
        <w:t>+%D</w:t>
      </w:r>
      <w:r w:rsidRPr="000C710D">
        <w:rPr>
          <w:rFonts w:cs="B Badr"/>
          <w:sz w:val="28"/>
          <w:szCs w:val="28"/>
          <w:rtl/>
        </w:rPr>
        <w:t>8%</w:t>
      </w:r>
      <w:r w:rsidRPr="000C710D">
        <w:rPr>
          <w:rFonts w:cs="B Badr"/>
          <w:sz w:val="28"/>
          <w:szCs w:val="28"/>
        </w:rPr>
        <w:t>A</w:t>
      </w:r>
      <w:r w:rsidRPr="000C710D">
        <w:rPr>
          <w:rFonts w:cs="B Badr"/>
          <w:sz w:val="28"/>
          <w:szCs w:val="28"/>
          <w:rtl/>
        </w:rPr>
        <w:t>7%</w:t>
      </w:r>
      <w:r w:rsidRPr="000C710D">
        <w:rPr>
          <w:rFonts w:cs="B Badr"/>
          <w:sz w:val="28"/>
          <w:szCs w:val="28"/>
        </w:rPr>
        <w:t>D</w:t>
      </w:r>
      <w:r w:rsidRPr="000C710D">
        <w:rPr>
          <w:rFonts w:cs="B Badr"/>
          <w:sz w:val="28"/>
          <w:szCs w:val="28"/>
          <w:rtl/>
        </w:rPr>
        <w:t>9%84%</w:t>
      </w:r>
      <w:r w:rsidRPr="000C710D">
        <w:rPr>
          <w:rFonts w:cs="B Badr"/>
          <w:sz w:val="28"/>
          <w:szCs w:val="28"/>
        </w:rPr>
        <w:t>D</w:t>
      </w:r>
      <w:r w:rsidRPr="000C710D">
        <w:rPr>
          <w:rFonts w:cs="B Badr"/>
          <w:sz w:val="28"/>
          <w:szCs w:val="28"/>
          <w:rtl/>
        </w:rPr>
        <w:t>8%</w:t>
      </w:r>
      <w:r w:rsidRPr="000C710D">
        <w:rPr>
          <w:rFonts w:cs="B Badr"/>
          <w:sz w:val="28"/>
          <w:szCs w:val="28"/>
        </w:rPr>
        <w:t>B</w:t>
      </w:r>
      <w:r w:rsidRPr="000C710D">
        <w:rPr>
          <w:rFonts w:cs="B Badr"/>
          <w:sz w:val="28"/>
          <w:szCs w:val="28"/>
          <w:rtl/>
        </w:rPr>
        <w:t>5%</w:t>
      </w:r>
      <w:r w:rsidRPr="000C710D">
        <w:rPr>
          <w:rFonts w:cs="B Badr"/>
          <w:sz w:val="28"/>
          <w:szCs w:val="28"/>
        </w:rPr>
        <w:t>D</w:t>
      </w:r>
      <w:r w:rsidRPr="000C710D">
        <w:rPr>
          <w:rFonts w:cs="B Badr"/>
          <w:sz w:val="28"/>
          <w:szCs w:val="28"/>
          <w:rtl/>
        </w:rPr>
        <w:t>8%</w:t>
      </w:r>
      <w:r w:rsidRPr="000C710D">
        <w:rPr>
          <w:rFonts w:cs="B Badr"/>
          <w:sz w:val="28"/>
          <w:szCs w:val="28"/>
        </w:rPr>
        <w:t>A</w:t>
      </w:r>
      <w:r w:rsidRPr="000C710D">
        <w:rPr>
          <w:rFonts w:cs="B Badr"/>
          <w:sz w:val="28"/>
          <w:szCs w:val="28"/>
          <w:rtl/>
        </w:rPr>
        <w:t>7%</w:t>
      </w:r>
      <w:r w:rsidRPr="000C710D">
        <w:rPr>
          <w:rFonts w:cs="B Badr"/>
          <w:sz w:val="28"/>
          <w:szCs w:val="28"/>
        </w:rPr>
        <w:t>D</w:t>
      </w:r>
      <w:r w:rsidRPr="000C710D">
        <w:rPr>
          <w:rFonts w:cs="B Badr"/>
          <w:sz w:val="28"/>
          <w:szCs w:val="28"/>
          <w:rtl/>
        </w:rPr>
        <w:t>8%</w:t>
      </w:r>
      <w:r w:rsidRPr="000C710D">
        <w:rPr>
          <w:rFonts w:cs="B Badr"/>
          <w:sz w:val="28"/>
          <w:szCs w:val="28"/>
        </w:rPr>
        <w:t>AF%D</w:t>
      </w:r>
      <w:r w:rsidRPr="000C710D">
        <w:rPr>
          <w:rFonts w:cs="B Badr"/>
          <w:sz w:val="28"/>
          <w:szCs w:val="28"/>
          <w:rtl/>
        </w:rPr>
        <w:t>9%82</w:t>
      </w:r>
      <w:r w:rsidRPr="000C710D">
        <w:rPr>
          <w:rFonts w:cs="B Badr"/>
          <w:sz w:val="28"/>
          <w:szCs w:val="28"/>
        </w:rPr>
        <w:t>+%D</w:t>
      </w:r>
      <w:r w:rsidRPr="000C710D">
        <w:rPr>
          <w:rFonts w:cs="B Badr"/>
          <w:sz w:val="28"/>
          <w:szCs w:val="28"/>
          <w:rtl/>
        </w:rPr>
        <w:t>8%</w:t>
      </w:r>
      <w:r w:rsidRPr="000C710D">
        <w:rPr>
          <w:rFonts w:cs="B Badr"/>
          <w:sz w:val="28"/>
          <w:szCs w:val="28"/>
        </w:rPr>
        <w:t>B</w:t>
      </w:r>
      <w:r w:rsidRPr="000C710D">
        <w:rPr>
          <w:rFonts w:cs="B Badr"/>
          <w:sz w:val="28"/>
          <w:szCs w:val="28"/>
          <w:rtl/>
        </w:rPr>
        <w:t>9%</w:t>
      </w:r>
      <w:r w:rsidRPr="000C710D">
        <w:rPr>
          <w:rFonts w:cs="B Badr"/>
          <w:sz w:val="28"/>
          <w:szCs w:val="28"/>
        </w:rPr>
        <w:t>D</w:t>
      </w:r>
      <w:r w:rsidRPr="000C710D">
        <w:rPr>
          <w:rFonts w:cs="B Badr"/>
          <w:sz w:val="28"/>
          <w:szCs w:val="28"/>
          <w:rtl/>
        </w:rPr>
        <w:t>9%84%</w:t>
      </w:r>
      <w:r w:rsidRPr="000C710D">
        <w:rPr>
          <w:rFonts w:cs="B Badr"/>
          <w:sz w:val="28"/>
          <w:szCs w:val="28"/>
        </w:rPr>
        <w:t>D</w:t>
      </w:r>
      <w:r w:rsidRPr="000C710D">
        <w:rPr>
          <w:rFonts w:cs="B Badr"/>
          <w:sz w:val="28"/>
          <w:szCs w:val="28"/>
          <w:rtl/>
        </w:rPr>
        <w:t>9%8</w:t>
      </w:r>
      <w:r w:rsidRPr="000C710D">
        <w:rPr>
          <w:rFonts w:cs="B Badr"/>
          <w:sz w:val="28"/>
          <w:szCs w:val="28"/>
        </w:rPr>
        <w:t>A%D</w:t>
      </w:r>
      <w:r w:rsidRPr="000C710D">
        <w:rPr>
          <w:rFonts w:cs="B Badr"/>
          <w:sz w:val="28"/>
          <w:szCs w:val="28"/>
          <w:rtl/>
        </w:rPr>
        <w:t>9%87</w:t>
      </w:r>
      <w:r w:rsidRPr="000C710D">
        <w:rPr>
          <w:rFonts w:cs="B Badr"/>
          <w:sz w:val="28"/>
          <w:szCs w:val="28"/>
        </w:rPr>
        <w:t>+%D</w:t>
      </w:r>
      <w:r w:rsidRPr="000C710D">
        <w:rPr>
          <w:rFonts w:cs="B Badr"/>
          <w:sz w:val="28"/>
          <w:szCs w:val="28"/>
          <w:rtl/>
        </w:rPr>
        <w:t>8%</w:t>
      </w:r>
      <w:r w:rsidRPr="000C710D">
        <w:rPr>
          <w:rFonts w:cs="B Badr"/>
          <w:sz w:val="28"/>
          <w:szCs w:val="28"/>
        </w:rPr>
        <w:t>A</w:t>
      </w:r>
      <w:r w:rsidRPr="000C710D">
        <w:rPr>
          <w:rFonts w:cs="B Badr"/>
          <w:sz w:val="28"/>
          <w:szCs w:val="28"/>
          <w:rtl/>
        </w:rPr>
        <w:t>7%</w:t>
      </w:r>
      <w:r w:rsidRPr="000C710D">
        <w:rPr>
          <w:rFonts w:cs="B Badr"/>
          <w:sz w:val="28"/>
          <w:szCs w:val="28"/>
        </w:rPr>
        <w:t>D</w:t>
      </w:r>
      <w:r w:rsidRPr="000C710D">
        <w:rPr>
          <w:rFonts w:cs="B Badr"/>
          <w:sz w:val="28"/>
          <w:szCs w:val="28"/>
          <w:rtl/>
        </w:rPr>
        <w:t>9%84%</w:t>
      </w:r>
      <w:r w:rsidRPr="000C710D">
        <w:rPr>
          <w:rFonts w:cs="B Badr"/>
          <w:sz w:val="28"/>
          <w:szCs w:val="28"/>
        </w:rPr>
        <w:t>D</w:t>
      </w:r>
      <w:r w:rsidRPr="000C710D">
        <w:rPr>
          <w:rFonts w:cs="B Badr"/>
          <w:sz w:val="28"/>
          <w:szCs w:val="28"/>
          <w:rtl/>
        </w:rPr>
        <w:t>8%</w:t>
      </w:r>
      <w:r w:rsidRPr="000C710D">
        <w:rPr>
          <w:rFonts w:cs="B Badr"/>
          <w:sz w:val="28"/>
          <w:szCs w:val="28"/>
        </w:rPr>
        <w:t>B</w:t>
      </w:r>
      <w:r w:rsidRPr="000C710D">
        <w:rPr>
          <w:rFonts w:cs="B Badr"/>
          <w:sz w:val="28"/>
          <w:szCs w:val="28"/>
          <w:rtl/>
        </w:rPr>
        <w:t>3%</w:t>
      </w:r>
      <w:r w:rsidRPr="000C710D">
        <w:rPr>
          <w:rFonts w:cs="B Badr"/>
          <w:sz w:val="28"/>
          <w:szCs w:val="28"/>
        </w:rPr>
        <w:t>D</w:t>
      </w:r>
      <w:r w:rsidRPr="000C710D">
        <w:rPr>
          <w:rFonts w:cs="B Badr"/>
          <w:sz w:val="28"/>
          <w:szCs w:val="28"/>
          <w:rtl/>
        </w:rPr>
        <w:t>9%84%</w:t>
      </w:r>
      <w:r w:rsidRPr="000C710D">
        <w:rPr>
          <w:rFonts w:cs="B Badr"/>
          <w:sz w:val="28"/>
          <w:szCs w:val="28"/>
        </w:rPr>
        <w:t>D</w:t>
      </w:r>
      <w:r w:rsidRPr="000C710D">
        <w:rPr>
          <w:rFonts w:cs="B Badr"/>
          <w:sz w:val="28"/>
          <w:szCs w:val="28"/>
          <w:rtl/>
        </w:rPr>
        <w:t>8%</w:t>
      </w:r>
      <w:r w:rsidRPr="000C710D">
        <w:rPr>
          <w:rFonts w:cs="B Badr"/>
          <w:sz w:val="28"/>
          <w:szCs w:val="28"/>
        </w:rPr>
        <w:t>A</w:t>
      </w:r>
      <w:r w:rsidRPr="000C710D">
        <w:rPr>
          <w:rFonts w:cs="B Badr"/>
          <w:sz w:val="28"/>
          <w:szCs w:val="28"/>
          <w:rtl/>
        </w:rPr>
        <w:t>7%</w:t>
      </w:r>
      <w:r w:rsidRPr="000C710D">
        <w:rPr>
          <w:rFonts w:cs="B Badr"/>
          <w:sz w:val="28"/>
          <w:szCs w:val="28"/>
        </w:rPr>
        <w:t>D</w:t>
      </w:r>
      <w:r w:rsidRPr="000C710D">
        <w:rPr>
          <w:rFonts w:cs="B Badr"/>
          <w:sz w:val="28"/>
          <w:szCs w:val="28"/>
          <w:rtl/>
        </w:rPr>
        <w:t>9%85</w:t>
      </w:r>
      <w:r w:rsidRPr="000C710D">
        <w:rPr>
          <w:rFonts w:cs="B Badr"/>
          <w:sz w:val="28"/>
          <w:szCs w:val="28"/>
        </w:rPr>
        <w:t>+%D</w:t>
      </w:r>
      <w:r w:rsidRPr="000C710D">
        <w:rPr>
          <w:rFonts w:cs="B Badr"/>
          <w:sz w:val="28"/>
          <w:szCs w:val="28"/>
          <w:rtl/>
        </w:rPr>
        <w:t>9%84%</w:t>
      </w:r>
      <w:r w:rsidRPr="000C710D">
        <w:rPr>
          <w:rFonts w:cs="B Badr"/>
          <w:sz w:val="28"/>
          <w:szCs w:val="28"/>
        </w:rPr>
        <w:t>D</w:t>
      </w:r>
      <w:r w:rsidRPr="000C710D">
        <w:rPr>
          <w:rFonts w:cs="B Badr"/>
          <w:sz w:val="28"/>
          <w:szCs w:val="28"/>
          <w:rtl/>
        </w:rPr>
        <w:t>8%</w:t>
      </w:r>
      <w:r w:rsidRPr="000C710D">
        <w:rPr>
          <w:rFonts w:cs="B Badr"/>
          <w:sz w:val="28"/>
          <w:szCs w:val="28"/>
        </w:rPr>
        <w:t>A</w:t>
      </w:r>
      <w:r w:rsidRPr="000C710D">
        <w:rPr>
          <w:rFonts w:cs="B Badr"/>
          <w:sz w:val="28"/>
          <w:szCs w:val="28"/>
          <w:rtl/>
        </w:rPr>
        <w:t>7%</w:t>
      </w:r>
      <w:r w:rsidRPr="000C710D">
        <w:rPr>
          <w:rFonts w:cs="B Badr"/>
          <w:sz w:val="28"/>
          <w:szCs w:val="28"/>
        </w:rPr>
        <w:t>D</w:t>
      </w:r>
      <w:r w:rsidRPr="000C710D">
        <w:rPr>
          <w:rFonts w:cs="B Badr"/>
          <w:sz w:val="28"/>
          <w:szCs w:val="28"/>
          <w:rtl/>
        </w:rPr>
        <w:t>8%</w:t>
      </w:r>
      <w:r w:rsidRPr="000C710D">
        <w:rPr>
          <w:rFonts w:cs="B Badr"/>
          <w:sz w:val="28"/>
          <w:szCs w:val="28"/>
        </w:rPr>
        <w:t>A</w:t>
      </w:r>
      <w:r w:rsidRPr="000C710D">
        <w:rPr>
          <w:rFonts w:cs="B Badr"/>
          <w:sz w:val="28"/>
          <w:szCs w:val="28"/>
          <w:rtl/>
        </w:rPr>
        <w:t>8%</w:t>
      </w:r>
      <w:r w:rsidRPr="000C710D">
        <w:rPr>
          <w:rFonts w:cs="B Badr"/>
          <w:sz w:val="28"/>
          <w:szCs w:val="28"/>
        </w:rPr>
        <w:t>D</w:t>
      </w:r>
      <w:r w:rsidRPr="000C710D">
        <w:rPr>
          <w:rFonts w:cs="B Badr"/>
          <w:sz w:val="28"/>
          <w:szCs w:val="28"/>
          <w:rtl/>
        </w:rPr>
        <w:t>9%8</w:t>
      </w:r>
      <w:r w:rsidRPr="000C710D">
        <w:rPr>
          <w:rFonts w:cs="B Badr"/>
          <w:sz w:val="28"/>
          <w:szCs w:val="28"/>
        </w:rPr>
        <w:t>A+%D</w:t>
      </w:r>
      <w:r w:rsidRPr="000C710D">
        <w:rPr>
          <w:rFonts w:cs="B Badr"/>
          <w:sz w:val="28"/>
          <w:szCs w:val="28"/>
          <w:rtl/>
        </w:rPr>
        <w:t>8%</w:t>
      </w:r>
      <w:r w:rsidRPr="000C710D">
        <w:rPr>
          <w:rFonts w:cs="B Badr"/>
          <w:sz w:val="28"/>
          <w:szCs w:val="28"/>
        </w:rPr>
        <w:t>B</w:t>
      </w:r>
      <w:r w:rsidRPr="000C710D">
        <w:rPr>
          <w:rFonts w:cs="B Badr"/>
          <w:sz w:val="28"/>
          <w:szCs w:val="28"/>
          <w:rtl/>
        </w:rPr>
        <w:t>2%</w:t>
      </w:r>
      <w:r w:rsidRPr="000C710D">
        <w:rPr>
          <w:rFonts w:cs="B Badr"/>
          <w:sz w:val="28"/>
          <w:szCs w:val="28"/>
        </w:rPr>
        <w:t>D</w:t>
      </w:r>
      <w:r w:rsidRPr="000C710D">
        <w:rPr>
          <w:rFonts w:cs="B Badr"/>
          <w:sz w:val="28"/>
          <w:szCs w:val="28"/>
          <w:rtl/>
        </w:rPr>
        <w:t>9%87%</w:t>
      </w:r>
      <w:r w:rsidRPr="000C710D">
        <w:rPr>
          <w:rFonts w:cs="B Badr"/>
          <w:sz w:val="28"/>
          <w:szCs w:val="28"/>
        </w:rPr>
        <w:t>D</w:t>
      </w:r>
      <w:r w:rsidRPr="000C710D">
        <w:rPr>
          <w:rFonts w:cs="B Badr"/>
          <w:sz w:val="28"/>
          <w:szCs w:val="28"/>
          <w:rtl/>
        </w:rPr>
        <w:t>8%</w:t>
      </w:r>
      <w:r w:rsidRPr="000C710D">
        <w:rPr>
          <w:rFonts w:cs="B Badr"/>
          <w:sz w:val="28"/>
          <w:szCs w:val="28"/>
        </w:rPr>
        <w:t>B</w:t>
      </w:r>
      <w:r w:rsidRPr="000C710D">
        <w:rPr>
          <w:rFonts w:cs="B Badr"/>
          <w:sz w:val="28"/>
          <w:szCs w:val="28"/>
          <w:rtl/>
        </w:rPr>
        <w:t>1%</w:t>
      </w:r>
      <w:r w:rsidRPr="000C710D">
        <w:rPr>
          <w:rFonts w:cs="B Badr"/>
          <w:sz w:val="28"/>
          <w:szCs w:val="28"/>
        </w:rPr>
        <w:t>D</w:t>
      </w:r>
      <w:r w:rsidRPr="000C710D">
        <w:rPr>
          <w:rFonts w:cs="B Badr"/>
          <w:sz w:val="28"/>
          <w:szCs w:val="28"/>
          <w:rtl/>
        </w:rPr>
        <w:t>8%</w:t>
      </w:r>
      <w:r w:rsidRPr="000C710D">
        <w:rPr>
          <w:rFonts w:cs="B Badr"/>
          <w:sz w:val="28"/>
          <w:szCs w:val="28"/>
        </w:rPr>
        <w:t>A</w:t>
      </w:r>
      <w:r w:rsidRPr="000C710D">
        <w:rPr>
          <w:rFonts w:cs="B Badr"/>
          <w:sz w:val="28"/>
          <w:szCs w:val="28"/>
          <w:rtl/>
        </w:rPr>
        <w:t>9</w:t>
      </w:r>
    </w:p>
    <w:p w:rsidR="00FE7C34" w:rsidRDefault="00B44BD3" w:rsidP="00B44BD3">
      <w:pPr>
        <w:rPr>
          <w:rFonts w:cs="B Badr" w:hint="cs"/>
          <w:sz w:val="28"/>
          <w:szCs w:val="28"/>
          <w:rtl/>
        </w:rPr>
      </w:pPr>
      <w:r w:rsidRPr="00B44BD3">
        <w:rPr>
          <w:rFonts w:cs="B Badr"/>
          <w:sz w:val="28"/>
          <w:szCs w:val="28"/>
          <w:rtl/>
        </w:rPr>
        <w:t xml:space="preserve">تعداد  </w:t>
      </w:r>
      <w:r>
        <w:rPr>
          <w:rFonts w:cs="B Badr" w:hint="cs"/>
          <w:sz w:val="28"/>
          <w:szCs w:val="28"/>
          <w:rtl/>
        </w:rPr>
        <w:t>ده ها</w:t>
      </w:r>
      <w:r w:rsidRPr="00B44BD3">
        <w:rPr>
          <w:rFonts w:cs="B Badr"/>
          <w:sz w:val="28"/>
          <w:szCs w:val="28"/>
          <w:rtl/>
        </w:rPr>
        <w:t xml:space="preserve">  عنوان کتاب در ا</w:t>
      </w:r>
      <w:r w:rsidRPr="00B44BD3">
        <w:rPr>
          <w:rFonts w:cs="B Badr" w:hint="cs"/>
          <w:sz w:val="28"/>
          <w:szCs w:val="28"/>
          <w:rtl/>
        </w:rPr>
        <w:t>ی</w:t>
      </w:r>
      <w:r w:rsidRPr="00B44BD3">
        <w:rPr>
          <w:rFonts w:cs="B Badr" w:hint="eastAsia"/>
          <w:sz w:val="28"/>
          <w:szCs w:val="28"/>
          <w:rtl/>
        </w:rPr>
        <w:t>ن</w:t>
      </w:r>
      <w:r w:rsidRPr="00B44BD3">
        <w:rPr>
          <w:rFonts w:cs="B Badr"/>
          <w:sz w:val="28"/>
          <w:szCs w:val="28"/>
          <w:rtl/>
        </w:rPr>
        <w:t xml:space="preserve"> سا</w:t>
      </w:r>
      <w:r w:rsidRPr="00B44BD3">
        <w:rPr>
          <w:rFonts w:cs="B Badr" w:hint="cs"/>
          <w:sz w:val="28"/>
          <w:szCs w:val="28"/>
          <w:rtl/>
        </w:rPr>
        <w:t>ی</w:t>
      </w:r>
      <w:r w:rsidRPr="00B44BD3">
        <w:rPr>
          <w:rFonts w:cs="B Badr" w:hint="eastAsia"/>
          <w:sz w:val="28"/>
          <w:szCs w:val="28"/>
          <w:rtl/>
        </w:rPr>
        <w:t>ت</w:t>
      </w:r>
      <w:r w:rsidRPr="00B44BD3">
        <w:rPr>
          <w:rFonts w:cs="B Badr"/>
          <w:sz w:val="28"/>
          <w:szCs w:val="28"/>
          <w:rtl/>
        </w:rPr>
        <w:t xml:space="preserve"> در باره جعفر بن محمد ع معرف</w:t>
      </w:r>
      <w:r w:rsidRPr="00B44BD3">
        <w:rPr>
          <w:rFonts w:cs="B Badr" w:hint="cs"/>
          <w:sz w:val="28"/>
          <w:szCs w:val="28"/>
          <w:rtl/>
        </w:rPr>
        <w:t>ی</w:t>
      </w:r>
      <w:r w:rsidRPr="00B44BD3">
        <w:rPr>
          <w:rFonts w:cs="B Badr"/>
          <w:sz w:val="28"/>
          <w:szCs w:val="28"/>
          <w:rtl/>
        </w:rPr>
        <w:t xml:space="preserve"> شده است</w:t>
      </w:r>
    </w:p>
    <w:p w:rsidR="006D7F16" w:rsidRDefault="00B44BD3" w:rsidP="00B44BD3">
      <w:pPr>
        <w:bidi w:val="0"/>
        <w:rPr>
          <w:rFonts w:cs="B Badr"/>
          <w:sz w:val="28"/>
          <w:szCs w:val="28"/>
          <w:rtl/>
        </w:rPr>
      </w:pPr>
      <w:r w:rsidRPr="00B44BD3">
        <w:rPr>
          <w:rFonts w:cs="B Badr"/>
          <w:sz w:val="28"/>
          <w:szCs w:val="28"/>
        </w:rPr>
        <w:t>https://www.noor-book.com/?search_for=%D</w:t>
      </w:r>
      <w:r w:rsidRPr="00B44BD3">
        <w:rPr>
          <w:rFonts w:cs="B Badr"/>
          <w:sz w:val="28"/>
          <w:szCs w:val="28"/>
          <w:rtl/>
        </w:rPr>
        <w:t>8%</w:t>
      </w:r>
      <w:r w:rsidRPr="00B44BD3">
        <w:rPr>
          <w:rFonts w:cs="B Badr"/>
          <w:sz w:val="28"/>
          <w:szCs w:val="28"/>
        </w:rPr>
        <w:t>AC%D</w:t>
      </w:r>
      <w:r w:rsidRPr="00B44BD3">
        <w:rPr>
          <w:rFonts w:cs="B Badr"/>
          <w:sz w:val="28"/>
          <w:szCs w:val="28"/>
          <w:rtl/>
        </w:rPr>
        <w:t>8%</w:t>
      </w:r>
      <w:r w:rsidRPr="00B44BD3">
        <w:rPr>
          <w:rFonts w:cs="B Badr"/>
          <w:sz w:val="28"/>
          <w:szCs w:val="28"/>
        </w:rPr>
        <w:t>B</w:t>
      </w:r>
      <w:r w:rsidRPr="00B44BD3">
        <w:rPr>
          <w:rFonts w:cs="B Badr"/>
          <w:sz w:val="28"/>
          <w:szCs w:val="28"/>
          <w:rtl/>
        </w:rPr>
        <w:t>9%</w:t>
      </w:r>
      <w:r w:rsidRPr="00B44BD3">
        <w:rPr>
          <w:rFonts w:cs="B Badr"/>
          <w:sz w:val="28"/>
          <w:szCs w:val="28"/>
        </w:rPr>
        <w:t>D</w:t>
      </w:r>
      <w:r w:rsidRPr="00B44BD3">
        <w:rPr>
          <w:rFonts w:cs="B Badr"/>
          <w:sz w:val="28"/>
          <w:szCs w:val="28"/>
          <w:rtl/>
        </w:rPr>
        <w:t>9%81%</w:t>
      </w:r>
      <w:r w:rsidRPr="00B44BD3">
        <w:rPr>
          <w:rFonts w:cs="B Badr"/>
          <w:sz w:val="28"/>
          <w:szCs w:val="28"/>
        </w:rPr>
        <w:t>D</w:t>
      </w:r>
      <w:r w:rsidRPr="00B44BD3">
        <w:rPr>
          <w:rFonts w:cs="B Badr"/>
          <w:sz w:val="28"/>
          <w:szCs w:val="28"/>
          <w:rtl/>
        </w:rPr>
        <w:t>8%</w:t>
      </w:r>
      <w:r w:rsidRPr="00B44BD3">
        <w:rPr>
          <w:rFonts w:cs="B Badr"/>
          <w:sz w:val="28"/>
          <w:szCs w:val="28"/>
        </w:rPr>
        <w:t>B</w:t>
      </w:r>
      <w:r w:rsidRPr="00B44BD3">
        <w:rPr>
          <w:rFonts w:cs="B Badr"/>
          <w:sz w:val="28"/>
          <w:szCs w:val="28"/>
          <w:rtl/>
        </w:rPr>
        <w:t>1</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8%</w:t>
      </w:r>
      <w:r w:rsidRPr="00B44BD3">
        <w:rPr>
          <w:rFonts w:cs="B Badr"/>
          <w:sz w:val="28"/>
          <w:szCs w:val="28"/>
        </w:rPr>
        <w:t>D</w:t>
      </w:r>
      <w:r w:rsidRPr="00B44BD3">
        <w:rPr>
          <w:rFonts w:cs="B Badr"/>
          <w:sz w:val="28"/>
          <w:szCs w:val="28"/>
          <w:rtl/>
        </w:rPr>
        <w:t>9%86</w:t>
      </w:r>
      <w:r w:rsidRPr="00B44BD3">
        <w:rPr>
          <w:rFonts w:cs="B Badr"/>
          <w:sz w:val="28"/>
          <w:szCs w:val="28"/>
        </w:rPr>
        <w:t>+%D</w:t>
      </w:r>
      <w:r w:rsidRPr="00B44BD3">
        <w:rPr>
          <w:rFonts w:cs="B Badr"/>
          <w:sz w:val="28"/>
          <w:szCs w:val="28"/>
          <w:rtl/>
        </w:rPr>
        <w:t>9%85%</w:t>
      </w:r>
      <w:r w:rsidRPr="00B44BD3">
        <w:rPr>
          <w:rFonts w:cs="B Badr"/>
          <w:sz w:val="28"/>
          <w:szCs w:val="28"/>
        </w:rPr>
        <w:t>D</w:t>
      </w:r>
      <w:r w:rsidRPr="00B44BD3">
        <w:rPr>
          <w:rFonts w:cs="B Badr"/>
          <w:sz w:val="28"/>
          <w:szCs w:val="28"/>
          <w:rtl/>
        </w:rPr>
        <w:t>8%</w:t>
      </w:r>
      <w:r w:rsidRPr="00B44BD3">
        <w:rPr>
          <w:rFonts w:cs="B Badr"/>
          <w:sz w:val="28"/>
          <w:szCs w:val="28"/>
        </w:rPr>
        <w:t>AD%D</w:t>
      </w:r>
      <w:r w:rsidRPr="00B44BD3">
        <w:rPr>
          <w:rFonts w:cs="B Badr"/>
          <w:sz w:val="28"/>
          <w:szCs w:val="28"/>
          <w:rtl/>
        </w:rPr>
        <w:t>9%85%</w:t>
      </w:r>
      <w:r w:rsidRPr="00B44BD3">
        <w:rPr>
          <w:rFonts w:cs="B Badr"/>
          <w:sz w:val="28"/>
          <w:szCs w:val="28"/>
        </w:rPr>
        <w:t>D</w:t>
      </w:r>
      <w:r w:rsidRPr="00B44BD3">
        <w:rPr>
          <w:rFonts w:cs="B Badr"/>
          <w:sz w:val="28"/>
          <w:szCs w:val="28"/>
          <w:rtl/>
        </w:rPr>
        <w:t>8%</w:t>
      </w:r>
      <w:r w:rsidRPr="00B44BD3">
        <w:rPr>
          <w:rFonts w:cs="B Badr"/>
          <w:sz w:val="28"/>
          <w:szCs w:val="28"/>
        </w:rPr>
        <w:t>AF+%D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9%84%</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5%</w:t>
      </w:r>
      <w:r w:rsidRPr="00B44BD3">
        <w:rPr>
          <w:rFonts w:cs="B Badr"/>
          <w:sz w:val="28"/>
          <w:szCs w:val="28"/>
        </w:rPr>
        <w:t>D</w:t>
      </w:r>
      <w:r w:rsidRPr="00B44BD3">
        <w:rPr>
          <w:rFonts w:cs="B Badr"/>
          <w:sz w:val="28"/>
          <w:szCs w:val="28"/>
          <w:rtl/>
        </w:rPr>
        <w:t>9%85%</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9%85</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9%84%</w:t>
      </w:r>
      <w:r w:rsidRPr="00B44BD3">
        <w:rPr>
          <w:rFonts w:cs="B Badr"/>
          <w:sz w:val="28"/>
          <w:szCs w:val="28"/>
        </w:rPr>
        <w:t>D</w:t>
      </w:r>
      <w:r w:rsidRPr="00B44BD3">
        <w:rPr>
          <w:rFonts w:cs="B Badr"/>
          <w:sz w:val="28"/>
          <w:szCs w:val="28"/>
          <w:rtl/>
        </w:rPr>
        <w:t>8%</w:t>
      </w:r>
      <w:r w:rsidRPr="00B44BD3">
        <w:rPr>
          <w:rFonts w:cs="B Badr"/>
          <w:sz w:val="28"/>
          <w:szCs w:val="28"/>
        </w:rPr>
        <w:t>B</w:t>
      </w:r>
      <w:r w:rsidRPr="00B44BD3">
        <w:rPr>
          <w:rFonts w:cs="B Badr"/>
          <w:sz w:val="28"/>
          <w:szCs w:val="28"/>
          <w:rtl/>
        </w:rPr>
        <w:t>5%</w:t>
      </w:r>
      <w:r w:rsidRPr="00B44BD3">
        <w:rPr>
          <w:rFonts w:cs="B Badr"/>
          <w:sz w:val="28"/>
          <w:szCs w:val="28"/>
        </w:rPr>
        <w:lastRenderedPageBreak/>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8%</w:t>
      </w:r>
      <w:r w:rsidRPr="00B44BD3">
        <w:rPr>
          <w:rFonts w:cs="B Badr"/>
          <w:sz w:val="28"/>
          <w:szCs w:val="28"/>
        </w:rPr>
        <w:t>AF%D</w:t>
      </w:r>
      <w:r w:rsidRPr="00B44BD3">
        <w:rPr>
          <w:rFonts w:cs="B Badr"/>
          <w:sz w:val="28"/>
          <w:szCs w:val="28"/>
          <w:rtl/>
        </w:rPr>
        <w:t>9%82</w:t>
      </w:r>
      <w:r w:rsidRPr="00B44BD3">
        <w:rPr>
          <w:rFonts w:cs="B Badr"/>
          <w:sz w:val="28"/>
          <w:szCs w:val="28"/>
        </w:rPr>
        <w:t>+%D</w:t>
      </w:r>
      <w:r w:rsidRPr="00B44BD3">
        <w:rPr>
          <w:rFonts w:cs="B Badr"/>
          <w:sz w:val="28"/>
          <w:szCs w:val="28"/>
          <w:rtl/>
        </w:rPr>
        <w:t>8%</w:t>
      </w:r>
      <w:r w:rsidRPr="00B44BD3">
        <w:rPr>
          <w:rFonts w:cs="B Badr"/>
          <w:sz w:val="28"/>
          <w:szCs w:val="28"/>
        </w:rPr>
        <w:t>B</w:t>
      </w:r>
      <w:r w:rsidRPr="00B44BD3">
        <w:rPr>
          <w:rFonts w:cs="B Badr"/>
          <w:sz w:val="28"/>
          <w:szCs w:val="28"/>
          <w:rtl/>
        </w:rPr>
        <w:t>9%</w:t>
      </w:r>
      <w:r w:rsidRPr="00B44BD3">
        <w:rPr>
          <w:rFonts w:cs="B Badr"/>
          <w:sz w:val="28"/>
          <w:szCs w:val="28"/>
        </w:rPr>
        <w:t>D</w:t>
      </w:r>
      <w:r w:rsidRPr="00B44BD3">
        <w:rPr>
          <w:rFonts w:cs="B Badr"/>
          <w:sz w:val="28"/>
          <w:szCs w:val="28"/>
          <w:rtl/>
        </w:rPr>
        <w:t>9%84%</w:t>
      </w:r>
      <w:r w:rsidRPr="00B44BD3">
        <w:rPr>
          <w:rFonts w:cs="B Badr"/>
          <w:sz w:val="28"/>
          <w:szCs w:val="28"/>
        </w:rPr>
        <w:t>D</w:t>
      </w:r>
      <w:r w:rsidRPr="00B44BD3">
        <w:rPr>
          <w:rFonts w:cs="B Badr"/>
          <w:sz w:val="28"/>
          <w:szCs w:val="28"/>
          <w:rtl/>
        </w:rPr>
        <w:t>9%8</w:t>
      </w:r>
      <w:r w:rsidRPr="00B44BD3">
        <w:rPr>
          <w:rFonts w:cs="B Badr"/>
          <w:sz w:val="28"/>
          <w:szCs w:val="28"/>
        </w:rPr>
        <w:t>A%D</w:t>
      </w:r>
      <w:r w:rsidRPr="00B44BD3">
        <w:rPr>
          <w:rFonts w:cs="B Badr"/>
          <w:sz w:val="28"/>
          <w:szCs w:val="28"/>
          <w:rtl/>
        </w:rPr>
        <w:t>9%87</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9%84%</w:t>
      </w:r>
      <w:r w:rsidRPr="00B44BD3">
        <w:rPr>
          <w:rFonts w:cs="B Badr"/>
          <w:sz w:val="28"/>
          <w:szCs w:val="28"/>
        </w:rPr>
        <w:t>D</w:t>
      </w:r>
      <w:r w:rsidRPr="00B44BD3">
        <w:rPr>
          <w:rFonts w:cs="B Badr"/>
          <w:sz w:val="28"/>
          <w:szCs w:val="28"/>
          <w:rtl/>
        </w:rPr>
        <w:t>8%</w:t>
      </w:r>
      <w:r w:rsidRPr="00B44BD3">
        <w:rPr>
          <w:rFonts w:cs="B Badr"/>
          <w:sz w:val="28"/>
          <w:szCs w:val="28"/>
        </w:rPr>
        <w:t>B</w:t>
      </w:r>
      <w:r w:rsidRPr="00B44BD3">
        <w:rPr>
          <w:rFonts w:cs="B Badr"/>
          <w:sz w:val="28"/>
          <w:szCs w:val="28"/>
          <w:rtl/>
        </w:rPr>
        <w:t>3%</w:t>
      </w:r>
      <w:r w:rsidRPr="00B44BD3">
        <w:rPr>
          <w:rFonts w:cs="B Badr"/>
          <w:sz w:val="28"/>
          <w:szCs w:val="28"/>
        </w:rPr>
        <w:t>D</w:t>
      </w:r>
      <w:r w:rsidRPr="00B44BD3">
        <w:rPr>
          <w:rFonts w:cs="B Badr"/>
          <w:sz w:val="28"/>
          <w:szCs w:val="28"/>
          <w:rtl/>
        </w:rPr>
        <w:t>9%84%</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9%85</w:t>
      </w:r>
    </w:p>
    <w:p w:rsidR="00FE7C34" w:rsidRDefault="00B44BD3" w:rsidP="00B44BD3">
      <w:pPr>
        <w:pStyle w:val="Heading3"/>
        <w:rPr>
          <w:rtl/>
        </w:rPr>
      </w:pPr>
      <w:r>
        <w:rPr>
          <w:rFonts w:hint="cs"/>
          <w:rtl/>
        </w:rPr>
        <w:t>سی مرغ</w:t>
      </w:r>
    </w:p>
    <w:p w:rsidR="00FE7C34" w:rsidRDefault="00B44BD3" w:rsidP="00B44BD3">
      <w:pPr>
        <w:rPr>
          <w:rFonts w:cs="B Badr" w:hint="cs"/>
          <w:sz w:val="28"/>
          <w:szCs w:val="28"/>
          <w:rtl/>
        </w:rPr>
      </w:pPr>
      <w:r w:rsidRPr="00B44BD3">
        <w:rPr>
          <w:rFonts w:cs="B Badr"/>
          <w:sz w:val="28"/>
          <w:szCs w:val="28"/>
          <w:rtl/>
        </w:rPr>
        <w:t xml:space="preserve">تعداد  </w:t>
      </w:r>
      <w:r>
        <w:rPr>
          <w:rFonts w:cs="B Badr" w:hint="cs"/>
          <w:sz w:val="28"/>
          <w:szCs w:val="28"/>
          <w:rtl/>
        </w:rPr>
        <w:t xml:space="preserve">94 </w:t>
      </w:r>
      <w:r w:rsidRPr="00B44BD3">
        <w:rPr>
          <w:rFonts w:cs="B Badr"/>
          <w:sz w:val="28"/>
          <w:szCs w:val="28"/>
          <w:rtl/>
        </w:rPr>
        <w:t>عنوان کتاب در ا</w:t>
      </w:r>
      <w:r w:rsidRPr="00B44BD3">
        <w:rPr>
          <w:rFonts w:cs="B Badr" w:hint="cs"/>
          <w:sz w:val="28"/>
          <w:szCs w:val="28"/>
          <w:rtl/>
        </w:rPr>
        <w:t>ی</w:t>
      </w:r>
      <w:r w:rsidRPr="00B44BD3">
        <w:rPr>
          <w:rFonts w:cs="B Badr" w:hint="eastAsia"/>
          <w:sz w:val="28"/>
          <w:szCs w:val="28"/>
          <w:rtl/>
        </w:rPr>
        <w:t>ن</w:t>
      </w:r>
      <w:r w:rsidRPr="00B44BD3">
        <w:rPr>
          <w:rFonts w:cs="B Badr"/>
          <w:sz w:val="28"/>
          <w:szCs w:val="28"/>
          <w:rtl/>
        </w:rPr>
        <w:t xml:space="preserve"> سا</w:t>
      </w:r>
      <w:r w:rsidRPr="00B44BD3">
        <w:rPr>
          <w:rFonts w:cs="B Badr" w:hint="cs"/>
          <w:sz w:val="28"/>
          <w:szCs w:val="28"/>
          <w:rtl/>
        </w:rPr>
        <w:t>ی</w:t>
      </w:r>
      <w:r w:rsidRPr="00B44BD3">
        <w:rPr>
          <w:rFonts w:cs="B Badr" w:hint="eastAsia"/>
          <w:sz w:val="28"/>
          <w:szCs w:val="28"/>
          <w:rtl/>
        </w:rPr>
        <w:t>ت</w:t>
      </w:r>
      <w:r w:rsidRPr="00B44BD3">
        <w:rPr>
          <w:rFonts w:cs="B Badr"/>
          <w:sz w:val="28"/>
          <w:szCs w:val="28"/>
          <w:rtl/>
        </w:rPr>
        <w:t xml:space="preserve"> در باره امام صادق ع معرف</w:t>
      </w:r>
      <w:r w:rsidRPr="00B44BD3">
        <w:rPr>
          <w:rFonts w:cs="B Badr" w:hint="cs"/>
          <w:sz w:val="28"/>
          <w:szCs w:val="28"/>
          <w:rtl/>
        </w:rPr>
        <w:t>ی</w:t>
      </w:r>
      <w:r w:rsidRPr="00B44BD3">
        <w:rPr>
          <w:rFonts w:cs="B Badr"/>
          <w:sz w:val="28"/>
          <w:szCs w:val="28"/>
          <w:rtl/>
        </w:rPr>
        <w:t xml:space="preserve"> شده است</w:t>
      </w:r>
    </w:p>
    <w:p w:rsidR="006D7F16" w:rsidRDefault="00B44BD3" w:rsidP="00B44BD3">
      <w:pPr>
        <w:bidi w:val="0"/>
        <w:rPr>
          <w:rFonts w:cs="B Badr"/>
          <w:sz w:val="28"/>
          <w:szCs w:val="28"/>
          <w:rtl/>
        </w:rPr>
      </w:pPr>
      <w:r w:rsidRPr="00B44BD3">
        <w:rPr>
          <w:rFonts w:cs="B Badr"/>
          <w:sz w:val="28"/>
          <w:szCs w:val="28"/>
        </w:rPr>
        <w:t>http://lib.dte.ir/simwebclt/WebAccess/SimWebPortal.dll/DubSrch</w:t>
      </w:r>
    </w:p>
    <w:p w:rsidR="00FE7C34" w:rsidRDefault="00B44BD3" w:rsidP="00B44BD3">
      <w:pPr>
        <w:pStyle w:val="Heading3"/>
        <w:rPr>
          <w:rtl/>
        </w:rPr>
      </w:pPr>
      <w:r>
        <w:rPr>
          <w:rFonts w:hint="cs"/>
          <w:rtl/>
        </w:rPr>
        <w:t>کتابخانه مجازی الفبا</w:t>
      </w:r>
    </w:p>
    <w:p w:rsidR="00FE7C34" w:rsidRDefault="00B44BD3" w:rsidP="00B44BD3">
      <w:pPr>
        <w:rPr>
          <w:rFonts w:cs="B Badr" w:hint="cs"/>
          <w:sz w:val="28"/>
          <w:szCs w:val="28"/>
          <w:rtl/>
        </w:rPr>
      </w:pPr>
      <w:r w:rsidRPr="00B44BD3">
        <w:rPr>
          <w:rFonts w:cs="B Badr"/>
          <w:sz w:val="28"/>
          <w:szCs w:val="28"/>
          <w:rtl/>
        </w:rPr>
        <w:t xml:space="preserve">تعداد  </w:t>
      </w:r>
      <w:r>
        <w:rPr>
          <w:rFonts w:cs="B Badr" w:hint="cs"/>
          <w:sz w:val="28"/>
          <w:szCs w:val="28"/>
          <w:rtl/>
        </w:rPr>
        <w:t>701</w:t>
      </w:r>
      <w:r w:rsidRPr="00B44BD3">
        <w:rPr>
          <w:rFonts w:cs="B Badr"/>
          <w:sz w:val="28"/>
          <w:szCs w:val="28"/>
          <w:rtl/>
        </w:rPr>
        <w:t xml:space="preserve"> عنوان کتاب در ا</w:t>
      </w:r>
      <w:r w:rsidRPr="00B44BD3">
        <w:rPr>
          <w:rFonts w:cs="B Badr" w:hint="cs"/>
          <w:sz w:val="28"/>
          <w:szCs w:val="28"/>
          <w:rtl/>
        </w:rPr>
        <w:t>ی</w:t>
      </w:r>
      <w:r w:rsidRPr="00B44BD3">
        <w:rPr>
          <w:rFonts w:cs="B Badr" w:hint="eastAsia"/>
          <w:sz w:val="28"/>
          <w:szCs w:val="28"/>
          <w:rtl/>
        </w:rPr>
        <w:t>ن</w:t>
      </w:r>
      <w:r w:rsidRPr="00B44BD3">
        <w:rPr>
          <w:rFonts w:cs="B Badr"/>
          <w:sz w:val="28"/>
          <w:szCs w:val="28"/>
          <w:rtl/>
        </w:rPr>
        <w:t xml:space="preserve"> سا</w:t>
      </w:r>
      <w:r w:rsidRPr="00B44BD3">
        <w:rPr>
          <w:rFonts w:cs="B Badr" w:hint="cs"/>
          <w:sz w:val="28"/>
          <w:szCs w:val="28"/>
          <w:rtl/>
        </w:rPr>
        <w:t>ی</w:t>
      </w:r>
      <w:r w:rsidRPr="00B44BD3">
        <w:rPr>
          <w:rFonts w:cs="B Badr" w:hint="eastAsia"/>
          <w:sz w:val="28"/>
          <w:szCs w:val="28"/>
          <w:rtl/>
        </w:rPr>
        <w:t>ت</w:t>
      </w:r>
      <w:r w:rsidRPr="00B44BD3">
        <w:rPr>
          <w:rFonts w:cs="B Badr"/>
          <w:sz w:val="28"/>
          <w:szCs w:val="28"/>
          <w:rtl/>
        </w:rPr>
        <w:t xml:space="preserve"> در باره امام صادق ع معرف</w:t>
      </w:r>
      <w:r w:rsidRPr="00B44BD3">
        <w:rPr>
          <w:rFonts w:cs="B Badr" w:hint="cs"/>
          <w:sz w:val="28"/>
          <w:szCs w:val="28"/>
          <w:rtl/>
        </w:rPr>
        <w:t>ی</w:t>
      </w:r>
      <w:r w:rsidRPr="00B44BD3">
        <w:rPr>
          <w:rFonts w:cs="B Badr"/>
          <w:sz w:val="28"/>
          <w:szCs w:val="28"/>
          <w:rtl/>
        </w:rPr>
        <w:t xml:space="preserve"> شده است</w:t>
      </w:r>
    </w:p>
    <w:p w:rsidR="006D7F16" w:rsidRDefault="00B44BD3" w:rsidP="00B44BD3">
      <w:pPr>
        <w:bidi w:val="0"/>
        <w:rPr>
          <w:rFonts w:cs="B Badr"/>
          <w:sz w:val="28"/>
          <w:szCs w:val="28"/>
          <w:rtl/>
        </w:rPr>
      </w:pPr>
      <w:r w:rsidRPr="00B44BD3">
        <w:rPr>
          <w:rFonts w:cs="B Badr"/>
          <w:sz w:val="28"/>
          <w:szCs w:val="28"/>
        </w:rPr>
        <w:t>https://alefbalib.com/index.aspx?pid=</w:t>
      </w:r>
      <w:r w:rsidRPr="00B44BD3">
        <w:rPr>
          <w:rFonts w:cs="B Badr"/>
          <w:sz w:val="28"/>
          <w:szCs w:val="28"/>
          <w:rtl/>
        </w:rPr>
        <w:t>16</w:t>
      </w:r>
      <w:r w:rsidRPr="00B44BD3">
        <w:rPr>
          <w:rFonts w:cs="B Badr"/>
          <w:sz w:val="28"/>
          <w:szCs w:val="28"/>
        </w:rPr>
        <w:t>&amp;OrderBy=Title&amp;PageSize=</w:t>
      </w:r>
      <w:r w:rsidRPr="00B44BD3">
        <w:rPr>
          <w:rFonts w:cs="B Badr"/>
          <w:sz w:val="28"/>
          <w:szCs w:val="28"/>
          <w:rtl/>
        </w:rPr>
        <w:t>10</w:t>
      </w:r>
      <w:r w:rsidRPr="00B44BD3">
        <w:rPr>
          <w:rFonts w:cs="B Badr"/>
          <w:sz w:val="28"/>
          <w:szCs w:val="28"/>
        </w:rPr>
        <w:t>&amp;Order=ASC&amp;lstField</w:t>
      </w:r>
      <w:r w:rsidRPr="00B44BD3">
        <w:rPr>
          <w:rFonts w:cs="B Badr"/>
          <w:sz w:val="28"/>
          <w:szCs w:val="28"/>
          <w:rtl/>
        </w:rPr>
        <w:t>1</w:t>
      </w:r>
      <w:r w:rsidRPr="00B44BD3">
        <w:rPr>
          <w:rFonts w:cs="B Badr"/>
          <w:sz w:val="28"/>
          <w:szCs w:val="28"/>
        </w:rPr>
        <w:t>=Title&amp;lstField</w:t>
      </w:r>
      <w:r w:rsidRPr="00B44BD3">
        <w:rPr>
          <w:rFonts w:cs="B Badr"/>
          <w:sz w:val="28"/>
          <w:szCs w:val="28"/>
          <w:rtl/>
        </w:rPr>
        <w:t>5</w:t>
      </w:r>
      <w:r w:rsidRPr="00B44BD3">
        <w:rPr>
          <w:rFonts w:cs="B Badr"/>
          <w:sz w:val="28"/>
          <w:szCs w:val="28"/>
        </w:rPr>
        <w:t>=&amp;lstField</w:t>
      </w:r>
      <w:r w:rsidRPr="00B44BD3">
        <w:rPr>
          <w:rFonts w:cs="B Badr"/>
          <w:sz w:val="28"/>
          <w:szCs w:val="28"/>
          <w:rtl/>
        </w:rPr>
        <w:t>4</w:t>
      </w:r>
      <w:r w:rsidRPr="00B44BD3">
        <w:rPr>
          <w:rFonts w:cs="B Badr"/>
          <w:sz w:val="28"/>
          <w:szCs w:val="28"/>
        </w:rPr>
        <w:t>=&amp;lstField</w:t>
      </w:r>
      <w:r w:rsidRPr="00B44BD3">
        <w:rPr>
          <w:rFonts w:cs="B Badr"/>
          <w:sz w:val="28"/>
          <w:szCs w:val="28"/>
          <w:rtl/>
        </w:rPr>
        <w:t>2</w:t>
      </w:r>
      <w:r w:rsidRPr="00B44BD3">
        <w:rPr>
          <w:rFonts w:cs="B Badr"/>
          <w:sz w:val="28"/>
          <w:szCs w:val="28"/>
        </w:rPr>
        <w:t>=&amp;lstField</w:t>
      </w:r>
      <w:r w:rsidRPr="00B44BD3">
        <w:rPr>
          <w:rFonts w:cs="B Badr"/>
          <w:sz w:val="28"/>
          <w:szCs w:val="28"/>
          <w:rtl/>
        </w:rPr>
        <w:t>3</w:t>
      </w:r>
      <w:r w:rsidRPr="00B44BD3">
        <w:rPr>
          <w:rFonts w:cs="B Badr"/>
          <w:sz w:val="28"/>
          <w:szCs w:val="28"/>
        </w:rPr>
        <w:t>=&amp;txtField</w:t>
      </w:r>
      <w:r w:rsidRPr="00B44BD3">
        <w:rPr>
          <w:rFonts w:cs="B Badr"/>
          <w:sz w:val="28"/>
          <w:szCs w:val="28"/>
          <w:rtl/>
        </w:rPr>
        <w:t>1</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9%85%</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9%85%20%</w:t>
      </w:r>
      <w:r w:rsidRPr="00B44BD3">
        <w:rPr>
          <w:rFonts w:cs="B Badr"/>
          <w:sz w:val="28"/>
          <w:szCs w:val="28"/>
        </w:rPr>
        <w:t>D</w:t>
      </w:r>
      <w:r w:rsidRPr="00B44BD3">
        <w:rPr>
          <w:rFonts w:cs="B Badr"/>
          <w:sz w:val="28"/>
          <w:szCs w:val="28"/>
          <w:rtl/>
        </w:rPr>
        <w:t>8%</w:t>
      </w:r>
      <w:r w:rsidRPr="00B44BD3">
        <w:rPr>
          <w:rFonts w:cs="B Badr"/>
          <w:sz w:val="28"/>
          <w:szCs w:val="28"/>
        </w:rPr>
        <w:t>B</w:t>
      </w:r>
      <w:r w:rsidRPr="00B44BD3">
        <w:rPr>
          <w:rFonts w:cs="B Badr"/>
          <w:sz w:val="28"/>
          <w:szCs w:val="28"/>
          <w:rtl/>
        </w:rPr>
        <w:t>5%</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8%</w:t>
      </w:r>
      <w:r w:rsidRPr="00B44BD3">
        <w:rPr>
          <w:rFonts w:cs="B Badr"/>
          <w:sz w:val="28"/>
          <w:szCs w:val="28"/>
        </w:rPr>
        <w:t>AF%D</w:t>
      </w:r>
      <w:r w:rsidRPr="00B44BD3">
        <w:rPr>
          <w:rFonts w:cs="B Badr"/>
          <w:sz w:val="28"/>
          <w:szCs w:val="28"/>
          <w:rtl/>
        </w:rPr>
        <w:t>9%82%20%</w:t>
      </w:r>
      <w:r w:rsidRPr="00B44BD3">
        <w:rPr>
          <w:rFonts w:cs="B Badr"/>
          <w:sz w:val="28"/>
          <w:szCs w:val="28"/>
        </w:rPr>
        <w:t>D</w:t>
      </w:r>
      <w:r w:rsidRPr="00B44BD3">
        <w:rPr>
          <w:rFonts w:cs="B Badr"/>
          <w:sz w:val="28"/>
          <w:szCs w:val="28"/>
          <w:rtl/>
        </w:rPr>
        <w:t>8%</w:t>
      </w:r>
      <w:r w:rsidRPr="00B44BD3">
        <w:rPr>
          <w:rFonts w:cs="B Badr"/>
          <w:sz w:val="28"/>
          <w:szCs w:val="28"/>
        </w:rPr>
        <w:t>B</w:t>
      </w:r>
      <w:r w:rsidRPr="00B44BD3">
        <w:rPr>
          <w:rFonts w:cs="B Badr"/>
          <w:sz w:val="28"/>
          <w:szCs w:val="28"/>
          <w:rtl/>
        </w:rPr>
        <w:t>9</w:t>
      </w:r>
      <w:r w:rsidRPr="00B44BD3">
        <w:rPr>
          <w:rFonts w:cs="B Badr"/>
          <w:sz w:val="28"/>
          <w:szCs w:val="28"/>
        </w:rPr>
        <w:t>&amp;Hidden</w:t>
      </w:r>
      <w:r w:rsidRPr="00B44BD3">
        <w:rPr>
          <w:rFonts w:cs="B Badr"/>
          <w:sz w:val="28"/>
          <w:szCs w:val="28"/>
          <w:rtl/>
        </w:rPr>
        <w:t>1</w:t>
      </w:r>
      <w:r w:rsidRPr="00B44BD3">
        <w:rPr>
          <w:rFonts w:cs="B Badr"/>
          <w:sz w:val="28"/>
          <w:szCs w:val="28"/>
        </w:rPr>
        <w:t>=&amp;txtField</w:t>
      </w:r>
      <w:r w:rsidRPr="00B44BD3">
        <w:rPr>
          <w:rFonts w:cs="B Badr"/>
          <w:sz w:val="28"/>
          <w:szCs w:val="28"/>
          <w:rtl/>
        </w:rPr>
        <w:t>2</w:t>
      </w:r>
      <w:r w:rsidRPr="00B44BD3">
        <w:rPr>
          <w:rFonts w:cs="B Badr"/>
          <w:sz w:val="28"/>
          <w:szCs w:val="28"/>
        </w:rPr>
        <w:t>=&amp;txtField</w:t>
      </w:r>
      <w:r w:rsidRPr="00B44BD3">
        <w:rPr>
          <w:rFonts w:cs="B Badr"/>
          <w:sz w:val="28"/>
          <w:szCs w:val="28"/>
          <w:rtl/>
        </w:rPr>
        <w:t>3</w:t>
      </w:r>
      <w:r w:rsidRPr="00B44BD3">
        <w:rPr>
          <w:rFonts w:cs="B Badr"/>
          <w:sz w:val="28"/>
          <w:szCs w:val="28"/>
        </w:rPr>
        <w:t>=&amp;Actor</w:t>
      </w:r>
      <w:r w:rsidRPr="00B44BD3">
        <w:rPr>
          <w:rFonts w:cs="B Badr"/>
          <w:sz w:val="28"/>
          <w:szCs w:val="28"/>
          <w:rtl/>
        </w:rPr>
        <w:t>1</w:t>
      </w:r>
      <w:r w:rsidRPr="00B44BD3">
        <w:rPr>
          <w:rFonts w:cs="B Badr"/>
          <w:sz w:val="28"/>
          <w:szCs w:val="28"/>
        </w:rPr>
        <w:t>=And&amp;Actor</w:t>
      </w:r>
      <w:r w:rsidRPr="00B44BD3">
        <w:rPr>
          <w:rFonts w:cs="B Badr"/>
          <w:sz w:val="28"/>
          <w:szCs w:val="28"/>
          <w:rtl/>
        </w:rPr>
        <w:t>2</w:t>
      </w:r>
      <w:r w:rsidRPr="00B44BD3">
        <w:rPr>
          <w:rFonts w:cs="B Badr"/>
          <w:sz w:val="28"/>
          <w:szCs w:val="28"/>
        </w:rPr>
        <w:t>=And&amp;Actor</w:t>
      </w:r>
      <w:r w:rsidRPr="00B44BD3">
        <w:rPr>
          <w:rFonts w:cs="B Badr"/>
          <w:sz w:val="28"/>
          <w:szCs w:val="28"/>
          <w:rtl/>
        </w:rPr>
        <w:t>3</w:t>
      </w:r>
      <w:r w:rsidRPr="00B44BD3">
        <w:rPr>
          <w:rFonts w:cs="B Badr"/>
          <w:sz w:val="28"/>
          <w:szCs w:val="28"/>
        </w:rPr>
        <w:t>=And&amp;Actor</w:t>
      </w:r>
      <w:r w:rsidRPr="00B44BD3">
        <w:rPr>
          <w:rFonts w:cs="B Badr"/>
          <w:sz w:val="28"/>
          <w:szCs w:val="28"/>
          <w:rtl/>
        </w:rPr>
        <w:t>4</w:t>
      </w:r>
      <w:r w:rsidRPr="00B44BD3">
        <w:rPr>
          <w:rFonts w:cs="B Badr"/>
          <w:sz w:val="28"/>
          <w:szCs w:val="28"/>
        </w:rPr>
        <w:t>=And</w:t>
      </w:r>
    </w:p>
    <w:p w:rsidR="00FE7C34" w:rsidRDefault="00B44BD3" w:rsidP="00B44BD3">
      <w:pPr>
        <w:pStyle w:val="Heading3"/>
        <w:rPr>
          <w:rFonts w:hint="cs"/>
          <w:rtl/>
        </w:rPr>
      </w:pPr>
      <w:r>
        <w:rPr>
          <w:rFonts w:hint="cs"/>
          <w:rtl/>
        </w:rPr>
        <w:t xml:space="preserve">سامان </w:t>
      </w:r>
    </w:p>
    <w:p w:rsidR="00B44BD3" w:rsidRDefault="00B44BD3" w:rsidP="00B44BD3">
      <w:pPr>
        <w:rPr>
          <w:rFonts w:cs="B Badr" w:hint="cs"/>
          <w:sz w:val="28"/>
          <w:szCs w:val="28"/>
          <w:rtl/>
        </w:rPr>
      </w:pPr>
      <w:r w:rsidRPr="00B44BD3">
        <w:rPr>
          <w:rFonts w:cs="B Badr"/>
          <w:sz w:val="28"/>
          <w:szCs w:val="28"/>
          <w:rtl/>
        </w:rPr>
        <w:t xml:space="preserve">تعداد  </w:t>
      </w:r>
      <w:r>
        <w:rPr>
          <w:rFonts w:cs="B Badr" w:hint="cs"/>
          <w:sz w:val="28"/>
          <w:szCs w:val="28"/>
          <w:rtl/>
        </w:rPr>
        <w:t>501</w:t>
      </w:r>
      <w:r w:rsidRPr="00B44BD3">
        <w:rPr>
          <w:rFonts w:cs="B Badr"/>
          <w:sz w:val="28"/>
          <w:szCs w:val="28"/>
          <w:rtl/>
        </w:rPr>
        <w:t xml:space="preserve"> عنوان کتاب در ا</w:t>
      </w:r>
      <w:r w:rsidRPr="00B44BD3">
        <w:rPr>
          <w:rFonts w:cs="B Badr" w:hint="cs"/>
          <w:sz w:val="28"/>
          <w:szCs w:val="28"/>
          <w:rtl/>
        </w:rPr>
        <w:t>ی</w:t>
      </w:r>
      <w:r w:rsidRPr="00B44BD3">
        <w:rPr>
          <w:rFonts w:cs="B Badr" w:hint="eastAsia"/>
          <w:sz w:val="28"/>
          <w:szCs w:val="28"/>
          <w:rtl/>
        </w:rPr>
        <w:t>ن</w:t>
      </w:r>
      <w:r w:rsidRPr="00B44BD3">
        <w:rPr>
          <w:rFonts w:cs="B Badr"/>
          <w:sz w:val="28"/>
          <w:szCs w:val="28"/>
          <w:rtl/>
        </w:rPr>
        <w:t xml:space="preserve"> سا</w:t>
      </w:r>
      <w:r w:rsidRPr="00B44BD3">
        <w:rPr>
          <w:rFonts w:cs="B Badr" w:hint="cs"/>
          <w:sz w:val="28"/>
          <w:szCs w:val="28"/>
          <w:rtl/>
        </w:rPr>
        <w:t>ی</w:t>
      </w:r>
      <w:r w:rsidRPr="00B44BD3">
        <w:rPr>
          <w:rFonts w:cs="B Badr" w:hint="eastAsia"/>
          <w:sz w:val="28"/>
          <w:szCs w:val="28"/>
          <w:rtl/>
        </w:rPr>
        <w:t>ت</w:t>
      </w:r>
      <w:r w:rsidRPr="00B44BD3">
        <w:rPr>
          <w:rFonts w:cs="B Badr"/>
          <w:sz w:val="28"/>
          <w:szCs w:val="28"/>
          <w:rtl/>
        </w:rPr>
        <w:t xml:space="preserve"> در باره امام صادق ع معرف</w:t>
      </w:r>
      <w:r w:rsidRPr="00B44BD3">
        <w:rPr>
          <w:rFonts w:cs="B Badr" w:hint="cs"/>
          <w:sz w:val="28"/>
          <w:szCs w:val="28"/>
          <w:rtl/>
        </w:rPr>
        <w:t>ی</w:t>
      </w:r>
      <w:r w:rsidRPr="00B44BD3">
        <w:rPr>
          <w:rFonts w:cs="B Badr"/>
          <w:sz w:val="28"/>
          <w:szCs w:val="28"/>
          <w:rtl/>
        </w:rPr>
        <w:t xml:space="preserve"> شده است</w:t>
      </w:r>
    </w:p>
    <w:p w:rsidR="006D7F16" w:rsidRDefault="00B44BD3" w:rsidP="00B44BD3">
      <w:pPr>
        <w:bidi w:val="0"/>
        <w:rPr>
          <w:rFonts w:cs="B Badr"/>
          <w:sz w:val="28"/>
          <w:szCs w:val="28"/>
          <w:rtl/>
        </w:rPr>
      </w:pPr>
      <w:r w:rsidRPr="00B44BD3">
        <w:rPr>
          <w:rFonts w:cs="B Badr"/>
          <w:sz w:val="28"/>
          <w:szCs w:val="28"/>
        </w:rPr>
        <w:t>https://www.samanpl.ir/LSearch/LSearch</w:t>
      </w:r>
    </w:p>
    <w:p w:rsidR="006D7F16" w:rsidRDefault="00BE7825" w:rsidP="00BE7825">
      <w:pPr>
        <w:pStyle w:val="Heading2"/>
        <w:rPr>
          <w:rtl/>
        </w:rPr>
      </w:pPr>
      <w:r>
        <w:rPr>
          <w:rFonts w:hint="cs"/>
          <w:rtl/>
        </w:rPr>
        <w:t xml:space="preserve">امام صادق علیه السلام در مقالات </w:t>
      </w:r>
    </w:p>
    <w:p w:rsidR="00B44BD3" w:rsidRDefault="0083174F" w:rsidP="0083174F">
      <w:pPr>
        <w:pStyle w:val="Heading3"/>
        <w:rPr>
          <w:rtl/>
        </w:rPr>
      </w:pPr>
      <w:r w:rsidRPr="0083174F">
        <w:rPr>
          <w:rtl/>
        </w:rPr>
        <w:t>پا</w:t>
      </w:r>
      <w:r w:rsidRPr="0083174F">
        <w:rPr>
          <w:rFonts w:hint="cs"/>
          <w:rtl/>
        </w:rPr>
        <w:t>ی</w:t>
      </w:r>
      <w:r w:rsidRPr="0083174F">
        <w:rPr>
          <w:rFonts w:hint="eastAsia"/>
          <w:rtl/>
        </w:rPr>
        <w:t>گاه</w:t>
      </w:r>
      <w:r w:rsidRPr="0083174F">
        <w:rPr>
          <w:rtl/>
        </w:rPr>
        <w:t xml:space="preserve"> مرکز اطلاعات علم</w:t>
      </w:r>
      <w:r w:rsidRPr="0083174F">
        <w:rPr>
          <w:rFonts w:hint="cs"/>
          <w:rtl/>
        </w:rPr>
        <w:t>ی</w:t>
      </w:r>
      <w:r w:rsidRPr="0083174F">
        <w:rPr>
          <w:rtl/>
        </w:rPr>
        <w:t xml:space="preserve"> جهاد دانشگاه</w:t>
      </w:r>
      <w:r w:rsidRPr="0083174F">
        <w:rPr>
          <w:rFonts w:hint="cs"/>
          <w:rtl/>
        </w:rPr>
        <w:t>ی</w:t>
      </w:r>
    </w:p>
    <w:p w:rsidR="0083174F" w:rsidRDefault="0083174F" w:rsidP="0083174F">
      <w:pPr>
        <w:rPr>
          <w:rFonts w:cs="B Badr"/>
          <w:sz w:val="28"/>
          <w:szCs w:val="28"/>
          <w:rtl/>
        </w:rPr>
      </w:pPr>
      <w:r w:rsidRPr="0083174F">
        <w:rPr>
          <w:rFonts w:cs="B Badr"/>
          <w:sz w:val="28"/>
          <w:szCs w:val="28"/>
          <w:rtl/>
        </w:rPr>
        <w:t xml:space="preserve">تعداد  </w:t>
      </w:r>
      <w:r>
        <w:rPr>
          <w:rFonts w:cs="B Badr" w:hint="cs"/>
          <w:sz w:val="28"/>
          <w:szCs w:val="28"/>
          <w:rtl/>
        </w:rPr>
        <w:t>هزاران</w:t>
      </w:r>
      <w:r w:rsidRPr="0083174F">
        <w:rPr>
          <w:rFonts w:cs="B Badr"/>
          <w:sz w:val="28"/>
          <w:szCs w:val="28"/>
          <w:rtl/>
        </w:rPr>
        <w:t xml:space="preserve"> عنوان مقاله در ا</w:t>
      </w:r>
      <w:r w:rsidRPr="0083174F">
        <w:rPr>
          <w:rFonts w:cs="B Badr" w:hint="cs"/>
          <w:sz w:val="28"/>
          <w:szCs w:val="28"/>
          <w:rtl/>
        </w:rPr>
        <w:t>ی</w:t>
      </w:r>
      <w:r w:rsidRPr="0083174F">
        <w:rPr>
          <w:rFonts w:cs="B Badr" w:hint="eastAsia"/>
          <w:sz w:val="28"/>
          <w:szCs w:val="28"/>
          <w:rtl/>
        </w:rPr>
        <w:t>ن</w:t>
      </w:r>
      <w:r w:rsidRPr="0083174F">
        <w:rPr>
          <w:rFonts w:cs="B Badr"/>
          <w:sz w:val="28"/>
          <w:szCs w:val="28"/>
          <w:rtl/>
        </w:rPr>
        <w:t xml:space="preserve"> سا</w:t>
      </w:r>
      <w:r w:rsidRPr="0083174F">
        <w:rPr>
          <w:rFonts w:cs="B Badr" w:hint="cs"/>
          <w:sz w:val="28"/>
          <w:szCs w:val="28"/>
          <w:rtl/>
        </w:rPr>
        <w:t>ی</w:t>
      </w:r>
      <w:r w:rsidRPr="0083174F">
        <w:rPr>
          <w:rFonts w:cs="B Badr" w:hint="eastAsia"/>
          <w:sz w:val="28"/>
          <w:szCs w:val="28"/>
          <w:rtl/>
        </w:rPr>
        <w:t>ت</w:t>
      </w:r>
      <w:r w:rsidRPr="0083174F">
        <w:rPr>
          <w:rFonts w:cs="B Badr"/>
          <w:sz w:val="28"/>
          <w:szCs w:val="28"/>
          <w:rtl/>
        </w:rPr>
        <w:t xml:space="preserve"> در باره امام صادق ع معرف</w:t>
      </w:r>
      <w:r w:rsidRPr="0083174F">
        <w:rPr>
          <w:rFonts w:cs="B Badr" w:hint="cs"/>
          <w:sz w:val="28"/>
          <w:szCs w:val="28"/>
          <w:rtl/>
        </w:rPr>
        <w:t>ی</w:t>
      </w:r>
      <w:r w:rsidRPr="0083174F">
        <w:rPr>
          <w:rFonts w:cs="B Badr"/>
          <w:sz w:val="28"/>
          <w:szCs w:val="28"/>
          <w:rtl/>
        </w:rPr>
        <w:t xml:space="preserve"> شده است</w:t>
      </w:r>
    </w:p>
    <w:p w:rsidR="006D7F16" w:rsidRDefault="0083174F" w:rsidP="0083174F">
      <w:pPr>
        <w:bidi w:val="0"/>
        <w:rPr>
          <w:rFonts w:cs="B Badr"/>
          <w:sz w:val="28"/>
          <w:szCs w:val="28"/>
          <w:rtl/>
        </w:rPr>
      </w:pPr>
      <w:r w:rsidRPr="0083174F">
        <w:rPr>
          <w:rFonts w:cs="B Badr"/>
          <w:sz w:val="28"/>
          <w:szCs w:val="28"/>
        </w:rPr>
        <w:t>https://www.sid.ir/search/paper/%D</w:t>
      </w:r>
      <w:r w:rsidRPr="0083174F">
        <w:rPr>
          <w:rFonts w:cs="B Badr"/>
          <w:sz w:val="28"/>
          <w:szCs w:val="28"/>
          <w:rtl/>
        </w:rPr>
        <w:t>8%</w:t>
      </w:r>
      <w:r w:rsidRPr="0083174F">
        <w:rPr>
          <w:rFonts w:cs="B Badr"/>
          <w:sz w:val="28"/>
          <w:szCs w:val="28"/>
        </w:rPr>
        <w:t>A</w:t>
      </w:r>
      <w:r w:rsidRPr="0083174F">
        <w:rPr>
          <w:rFonts w:cs="B Badr"/>
          <w:sz w:val="28"/>
          <w:szCs w:val="28"/>
          <w:rtl/>
        </w:rPr>
        <w:t>7%</w:t>
      </w:r>
      <w:r w:rsidRPr="0083174F">
        <w:rPr>
          <w:rFonts w:cs="B Badr"/>
          <w:sz w:val="28"/>
          <w:szCs w:val="28"/>
        </w:rPr>
        <w:t>D</w:t>
      </w:r>
      <w:r w:rsidRPr="0083174F">
        <w:rPr>
          <w:rFonts w:cs="B Badr"/>
          <w:sz w:val="28"/>
          <w:szCs w:val="28"/>
          <w:rtl/>
        </w:rPr>
        <w:t>9%85%</w:t>
      </w:r>
      <w:r w:rsidRPr="0083174F">
        <w:rPr>
          <w:rFonts w:cs="B Badr"/>
          <w:sz w:val="28"/>
          <w:szCs w:val="28"/>
        </w:rPr>
        <w:t>D</w:t>
      </w:r>
      <w:r w:rsidRPr="0083174F">
        <w:rPr>
          <w:rFonts w:cs="B Badr"/>
          <w:sz w:val="28"/>
          <w:szCs w:val="28"/>
          <w:rtl/>
        </w:rPr>
        <w:t>8%</w:t>
      </w:r>
      <w:r w:rsidRPr="0083174F">
        <w:rPr>
          <w:rFonts w:cs="B Badr"/>
          <w:sz w:val="28"/>
          <w:szCs w:val="28"/>
        </w:rPr>
        <w:t>A</w:t>
      </w:r>
      <w:r w:rsidRPr="0083174F">
        <w:rPr>
          <w:rFonts w:cs="B Badr"/>
          <w:sz w:val="28"/>
          <w:szCs w:val="28"/>
          <w:rtl/>
        </w:rPr>
        <w:t>7%</w:t>
      </w:r>
      <w:r w:rsidRPr="0083174F">
        <w:rPr>
          <w:rFonts w:cs="B Badr"/>
          <w:sz w:val="28"/>
          <w:szCs w:val="28"/>
        </w:rPr>
        <w:t>D</w:t>
      </w:r>
      <w:r w:rsidRPr="0083174F">
        <w:rPr>
          <w:rFonts w:cs="B Badr"/>
          <w:sz w:val="28"/>
          <w:szCs w:val="28"/>
          <w:rtl/>
        </w:rPr>
        <w:t>9%85%20%</w:t>
      </w:r>
      <w:r w:rsidRPr="0083174F">
        <w:rPr>
          <w:rFonts w:cs="B Badr"/>
          <w:sz w:val="28"/>
          <w:szCs w:val="28"/>
        </w:rPr>
        <w:t>D</w:t>
      </w:r>
      <w:r w:rsidRPr="0083174F">
        <w:rPr>
          <w:rFonts w:cs="B Badr"/>
          <w:sz w:val="28"/>
          <w:szCs w:val="28"/>
          <w:rtl/>
        </w:rPr>
        <w:t>8%</w:t>
      </w:r>
      <w:r w:rsidRPr="0083174F">
        <w:rPr>
          <w:rFonts w:cs="B Badr"/>
          <w:sz w:val="28"/>
          <w:szCs w:val="28"/>
        </w:rPr>
        <w:t>B</w:t>
      </w:r>
      <w:r w:rsidRPr="0083174F">
        <w:rPr>
          <w:rFonts w:cs="B Badr"/>
          <w:sz w:val="28"/>
          <w:szCs w:val="28"/>
          <w:rtl/>
        </w:rPr>
        <w:t>5%</w:t>
      </w:r>
      <w:r w:rsidRPr="0083174F">
        <w:rPr>
          <w:rFonts w:cs="B Badr"/>
          <w:sz w:val="28"/>
          <w:szCs w:val="28"/>
        </w:rPr>
        <w:t>D</w:t>
      </w:r>
      <w:r w:rsidRPr="0083174F">
        <w:rPr>
          <w:rFonts w:cs="B Badr"/>
          <w:sz w:val="28"/>
          <w:szCs w:val="28"/>
          <w:rtl/>
        </w:rPr>
        <w:t>8%</w:t>
      </w:r>
      <w:r w:rsidRPr="0083174F">
        <w:rPr>
          <w:rFonts w:cs="B Badr"/>
          <w:sz w:val="28"/>
          <w:szCs w:val="28"/>
        </w:rPr>
        <w:t>A</w:t>
      </w:r>
      <w:r w:rsidRPr="0083174F">
        <w:rPr>
          <w:rFonts w:cs="B Badr"/>
          <w:sz w:val="28"/>
          <w:szCs w:val="28"/>
          <w:rtl/>
        </w:rPr>
        <w:t>7%</w:t>
      </w:r>
      <w:r w:rsidRPr="0083174F">
        <w:rPr>
          <w:rFonts w:cs="B Badr"/>
          <w:sz w:val="28"/>
          <w:szCs w:val="28"/>
        </w:rPr>
        <w:t>D</w:t>
      </w:r>
      <w:r w:rsidRPr="0083174F">
        <w:rPr>
          <w:rFonts w:cs="B Badr"/>
          <w:sz w:val="28"/>
          <w:szCs w:val="28"/>
          <w:rtl/>
        </w:rPr>
        <w:t>8%</w:t>
      </w:r>
      <w:r w:rsidRPr="0083174F">
        <w:rPr>
          <w:rFonts w:cs="B Badr"/>
          <w:sz w:val="28"/>
          <w:szCs w:val="28"/>
        </w:rPr>
        <w:t>AF%D</w:t>
      </w:r>
      <w:r w:rsidRPr="0083174F">
        <w:rPr>
          <w:rFonts w:cs="B Badr"/>
          <w:sz w:val="28"/>
          <w:szCs w:val="28"/>
          <w:rtl/>
        </w:rPr>
        <w:t>9%82%20%</w:t>
      </w:r>
      <w:r w:rsidRPr="0083174F">
        <w:rPr>
          <w:rFonts w:cs="B Badr"/>
          <w:sz w:val="28"/>
          <w:szCs w:val="28"/>
        </w:rPr>
        <w:t>D</w:t>
      </w:r>
      <w:r w:rsidRPr="0083174F">
        <w:rPr>
          <w:rFonts w:cs="B Badr"/>
          <w:sz w:val="28"/>
          <w:szCs w:val="28"/>
          <w:rtl/>
        </w:rPr>
        <w:t>8%</w:t>
      </w:r>
      <w:r w:rsidRPr="0083174F">
        <w:rPr>
          <w:rFonts w:cs="B Badr"/>
          <w:sz w:val="28"/>
          <w:szCs w:val="28"/>
        </w:rPr>
        <w:t>B</w:t>
      </w:r>
      <w:r w:rsidRPr="0083174F">
        <w:rPr>
          <w:rFonts w:cs="B Badr"/>
          <w:sz w:val="28"/>
          <w:szCs w:val="28"/>
          <w:rtl/>
        </w:rPr>
        <w:t>9</w:t>
      </w:r>
      <w:r w:rsidRPr="0083174F">
        <w:rPr>
          <w:rFonts w:cs="B Badr"/>
          <w:sz w:val="28"/>
          <w:szCs w:val="28"/>
        </w:rPr>
        <w:t>/fa/?page=</w:t>
      </w:r>
      <w:r w:rsidRPr="0083174F">
        <w:rPr>
          <w:rFonts w:cs="B Badr"/>
          <w:sz w:val="28"/>
          <w:szCs w:val="28"/>
          <w:rtl/>
        </w:rPr>
        <w:t>1</w:t>
      </w:r>
      <w:r w:rsidRPr="0083174F">
        <w:rPr>
          <w:rFonts w:cs="B Badr"/>
          <w:sz w:val="28"/>
          <w:szCs w:val="28"/>
        </w:rPr>
        <w:t>&amp;sort=</w:t>
      </w:r>
      <w:r w:rsidRPr="0083174F">
        <w:rPr>
          <w:rFonts w:cs="B Badr"/>
          <w:sz w:val="28"/>
          <w:szCs w:val="28"/>
          <w:rtl/>
        </w:rPr>
        <w:t>1</w:t>
      </w:r>
      <w:r w:rsidRPr="0083174F">
        <w:rPr>
          <w:rFonts w:cs="B Badr"/>
          <w:sz w:val="28"/>
          <w:szCs w:val="28"/>
        </w:rPr>
        <w:t>&amp;ftyp=</w:t>
      </w:r>
      <w:r w:rsidRPr="0083174F">
        <w:rPr>
          <w:rFonts w:cs="B Badr"/>
          <w:sz w:val="28"/>
          <w:szCs w:val="28"/>
          <w:rtl/>
        </w:rPr>
        <w:t>1</w:t>
      </w:r>
      <w:r w:rsidRPr="0083174F">
        <w:rPr>
          <w:rFonts w:cs="B Badr"/>
          <w:sz w:val="28"/>
          <w:szCs w:val="28"/>
        </w:rPr>
        <w:t>&amp;fgrp=all&amp;fyrs=</w:t>
      </w:r>
      <w:r w:rsidRPr="0083174F">
        <w:rPr>
          <w:rFonts w:cs="B Badr"/>
          <w:sz w:val="28"/>
          <w:szCs w:val="28"/>
          <w:rtl/>
        </w:rPr>
        <w:t>1379%2</w:t>
      </w:r>
      <w:r w:rsidRPr="0083174F">
        <w:rPr>
          <w:rFonts w:cs="B Badr"/>
          <w:sz w:val="28"/>
          <w:szCs w:val="28"/>
        </w:rPr>
        <w:t>c</w:t>
      </w:r>
      <w:r w:rsidRPr="0083174F">
        <w:rPr>
          <w:rFonts w:cs="B Badr"/>
          <w:sz w:val="28"/>
          <w:szCs w:val="28"/>
          <w:rtl/>
        </w:rPr>
        <w:t>1402</w:t>
      </w:r>
    </w:p>
    <w:p w:rsidR="00B44BD3" w:rsidRDefault="00B44BD3" w:rsidP="00B44BD3">
      <w:pPr>
        <w:pStyle w:val="Heading3"/>
        <w:rPr>
          <w:rFonts w:hint="cs"/>
          <w:rtl/>
        </w:rPr>
      </w:pPr>
      <w:r>
        <w:rPr>
          <w:rFonts w:hint="cs"/>
          <w:rtl/>
        </w:rPr>
        <w:t>پایگاه حوزه علمیه قم</w:t>
      </w:r>
    </w:p>
    <w:p w:rsidR="00B44BD3" w:rsidRDefault="00B44BD3" w:rsidP="00B44BD3">
      <w:pPr>
        <w:rPr>
          <w:rFonts w:cs="B Badr"/>
          <w:sz w:val="28"/>
          <w:szCs w:val="28"/>
          <w:rtl/>
        </w:rPr>
      </w:pPr>
      <w:r w:rsidRPr="00B44BD3">
        <w:rPr>
          <w:rFonts w:cs="B Badr"/>
          <w:sz w:val="28"/>
          <w:szCs w:val="28"/>
          <w:rtl/>
        </w:rPr>
        <w:t xml:space="preserve">تعداد  </w:t>
      </w:r>
      <w:r>
        <w:rPr>
          <w:rFonts w:cs="B Badr" w:hint="cs"/>
          <w:sz w:val="28"/>
          <w:szCs w:val="28"/>
          <w:rtl/>
        </w:rPr>
        <w:t>صد ها</w:t>
      </w:r>
      <w:r>
        <w:rPr>
          <w:rFonts w:cs="B Badr"/>
          <w:sz w:val="28"/>
          <w:szCs w:val="28"/>
          <w:rtl/>
        </w:rPr>
        <w:t xml:space="preserve"> عنوان </w:t>
      </w:r>
      <w:r>
        <w:rPr>
          <w:rFonts w:cs="B Badr" w:hint="cs"/>
          <w:sz w:val="28"/>
          <w:szCs w:val="28"/>
          <w:rtl/>
        </w:rPr>
        <w:t>مقاله</w:t>
      </w:r>
      <w:r w:rsidRPr="00B44BD3">
        <w:rPr>
          <w:rFonts w:cs="B Badr"/>
          <w:sz w:val="28"/>
          <w:szCs w:val="28"/>
          <w:rtl/>
        </w:rPr>
        <w:t xml:space="preserve"> در ا</w:t>
      </w:r>
      <w:r w:rsidRPr="00B44BD3">
        <w:rPr>
          <w:rFonts w:cs="B Badr" w:hint="cs"/>
          <w:sz w:val="28"/>
          <w:szCs w:val="28"/>
          <w:rtl/>
        </w:rPr>
        <w:t>ی</w:t>
      </w:r>
      <w:r w:rsidRPr="00B44BD3">
        <w:rPr>
          <w:rFonts w:cs="B Badr" w:hint="eastAsia"/>
          <w:sz w:val="28"/>
          <w:szCs w:val="28"/>
          <w:rtl/>
        </w:rPr>
        <w:t>ن</w:t>
      </w:r>
      <w:r w:rsidRPr="00B44BD3">
        <w:rPr>
          <w:rFonts w:cs="B Badr"/>
          <w:sz w:val="28"/>
          <w:szCs w:val="28"/>
          <w:rtl/>
        </w:rPr>
        <w:t xml:space="preserve"> سا</w:t>
      </w:r>
      <w:r w:rsidRPr="00B44BD3">
        <w:rPr>
          <w:rFonts w:cs="B Badr" w:hint="cs"/>
          <w:sz w:val="28"/>
          <w:szCs w:val="28"/>
          <w:rtl/>
        </w:rPr>
        <w:t>ی</w:t>
      </w:r>
      <w:r w:rsidRPr="00B44BD3">
        <w:rPr>
          <w:rFonts w:cs="B Badr" w:hint="eastAsia"/>
          <w:sz w:val="28"/>
          <w:szCs w:val="28"/>
          <w:rtl/>
        </w:rPr>
        <w:t>ت</w:t>
      </w:r>
      <w:r w:rsidRPr="00B44BD3">
        <w:rPr>
          <w:rFonts w:cs="B Badr"/>
          <w:sz w:val="28"/>
          <w:szCs w:val="28"/>
          <w:rtl/>
        </w:rPr>
        <w:t xml:space="preserve"> در باره امام صادق ع معرف</w:t>
      </w:r>
      <w:r w:rsidRPr="00B44BD3">
        <w:rPr>
          <w:rFonts w:cs="B Badr" w:hint="cs"/>
          <w:sz w:val="28"/>
          <w:szCs w:val="28"/>
          <w:rtl/>
        </w:rPr>
        <w:t>ی</w:t>
      </w:r>
      <w:r w:rsidRPr="00B44BD3">
        <w:rPr>
          <w:rFonts w:cs="B Badr"/>
          <w:sz w:val="28"/>
          <w:szCs w:val="28"/>
          <w:rtl/>
        </w:rPr>
        <w:t xml:space="preserve"> شده است</w:t>
      </w:r>
    </w:p>
    <w:p w:rsidR="00B44BD3" w:rsidRDefault="00B44BD3" w:rsidP="00B44BD3">
      <w:pPr>
        <w:bidi w:val="0"/>
        <w:rPr>
          <w:rFonts w:cs="B Badr"/>
          <w:sz w:val="28"/>
          <w:szCs w:val="28"/>
          <w:rtl/>
        </w:rPr>
      </w:pPr>
      <w:r w:rsidRPr="00B44BD3">
        <w:rPr>
          <w:rFonts w:cs="B Badr"/>
          <w:sz w:val="28"/>
          <w:szCs w:val="28"/>
        </w:rPr>
        <w:t>https://hawzah.net/fa/Search/?SearchText=%D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9%85%</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9%85%20%</w:t>
      </w:r>
      <w:r w:rsidRPr="00B44BD3">
        <w:rPr>
          <w:rFonts w:cs="B Badr"/>
          <w:sz w:val="28"/>
          <w:szCs w:val="28"/>
        </w:rPr>
        <w:t>D</w:t>
      </w:r>
      <w:r w:rsidRPr="00B44BD3">
        <w:rPr>
          <w:rFonts w:cs="B Badr"/>
          <w:sz w:val="28"/>
          <w:szCs w:val="28"/>
          <w:rtl/>
        </w:rPr>
        <w:t>8%</w:t>
      </w:r>
      <w:r w:rsidRPr="00B44BD3">
        <w:rPr>
          <w:rFonts w:cs="B Badr"/>
          <w:sz w:val="28"/>
          <w:szCs w:val="28"/>
        </w:rPr>
        <w:t>B</w:t>
      </w:r>
      <w:r w:rsidRPr="00B44BD3">
        <w:rPr>
          <w:rFonts w:cs="B Badr"/>
          <w:sz w:val="28"/>
          <w:szCs w:val="28"/>
          <w:rtl/>
        </w:rPr>
        <w:t>5%</w:t>
      </w:r>
      <w:r w:rsidRPr="00B44BD3">
        <w:rPr>
          <w:rFonts w:cs="B Badr"/>
          <w:sz w:val="28"/>
          <w:szCs w:val="28"/>
        </w:rPr>
        <w:t>D</w:t>
      </w:r>
      <w:r w:rsidRPr="00B44BD3">
        <w:rPr>
          <w:rFonts w:cs="B Badr"/>
          <w:sz w:val="28"/>
          <w:szCs w:val="28"/>
          <w:rtl/>
        </w:rPr>
        <w:t>8%</w:t>
      </w:r>
      <w:r w:rsidRPr="00B44BD3">
        <w:rPr>
          <w:rFonts w:cs="B Badr"/>
          <w:sz w:val="28"/>
          <w:szCs w:val="28"/>
        </w:rPr>
        <w:t>A</w:t>
      </w:r>
      <w:r w:rsidRPr="00B44BD3">
        <w:rPr>
          <w:rFonts w:cs="B Badr"/>
          <w:sz w:val="28"/>
          <w:szCs w:val="28"/>
          <w:rtl/>
        </w:rPr>
        <w:t>7%</w:t>
      </w:r>
      <w:r w:rsidRPr="00B44BD3">
        <w:rPr>
          <w:rFonts w:cs="B Badr"/>
          <w:sz w:val="28"/>
          <w:szCs w:val="28"/>
        </w:rPr>
        <w:t>D</w:t>
      </w:r>
      <w:r w:rsidRPr="00B44BD3">
        <w:rPr>
          <w:rFonts w:cs="B Badr"/>
          <w:sz w:val="28"/>
          <w:szCs w:val="28"/>
          <w:rtl/>
        </w:rPr>
        <w:t>8%</w:t>
      </w:r>
      <w:r w:rsidRPr="00B44BD3">
        <w:rPr>
          <w:rFonts w:cs="B Badr"/>
          <w:sz w:val="28"/>
          <w:szCs w:val="28"/>
        </w:rPr>
        <w:t>AF%D</w:t>
      </w:r>
      <w:r w:rsidRPr="00B44BD3">
        <w:rPr>
          <w:rFonts w:cs="B Badr"/>
          <w:sz w:val="28"/>
          <w:szCs w:val="28"/>
          <w:rtl/>
        </w:rPr>
        <w:t>9%82%20%</w:t>
      </w:r>
      <w:r w:rsidRPr="00B44BD3">
        <w:rPr>
          <w:rFonts w:cs="B Badr"/>
          <w:sz w:val="28"/>
          <w:szCs w:val="28"/>
        </w:rPr>
        <w:t>D</w:t>
      </w:r>
      <w:r w:rsidRPr="00B44BD3">
        <w:rPr>
          <w:rFonts w:cs="B Badr"/>
          <w:sz w:val="28"/>
          <w:szCs w:val="28"/>
          <w:rtl/>
        </w:rPr>
        <w:t>8%</w:t>
      </w:r>
      <w:r w:rsidRPr="00B44BD3">
        <w:rPr>
          <w:rFonts w:cs="B Badr"/>
          <w:sz w:val="28"/>
          <w:szCs w:val="28"/>
        </w:rPr>
        <w:t>B</w:t>
      </w:r>
      <w:r w:rsidRPr="00B44BD3">
        <w:rPr>
          <w:rFonts w:cs="B Badr"/>
          <w:sz w:val="28"/>
          <w:szCs w:val="28"/>
          <w:rtl/>
        </w:rPr>
        <w:t>9</w:t>
      </w:r>
    </w:p>
    <w:p w:rsidR="00B44BD3" w:rsidRDefault="004E2C4A" w:rsidP="004E2C4A">
      <w:pPr>
        <w:pStyle w:val="Heading3"/>
        <w:rPr>
          <w:rtl/>
        </w:rPr>
      </w:pPr>
      <w:r>
        <w:rPr>
          <w:rFonts w:hint="cs"/>
          <w:rtl/>
        </w:rPr>
        <w:t>ویراساینس</w:t>
      </w:r>
    </w:p>
    <w:p w:rsidR="004E2C4A" w:rsidRDefault="004E2C4A">
      <w:pPr>
        <w:rPr>
          <w:rFonts w:cs="B Badr"/>
          <w:sz w:val="28"/>
          <w:szCs w:val="28"/>
          <w:rtl/>
        </w:rPr>
      </w:pPr>
      <w:r w:rsidRPr="004E2C4A">
        <w:rPr>
          <w:rFonts w:cs="B Badr"/>
          <w:sz w:val="28"/>
          <w:szCs w:val="28"/>
          <w:rtl/>
        </w:rPr>
        <w:t>تعداد  صد ها عنوان مقاله در ا</w:t>
      </w:r>
      <w:r w:rsidRPr="004E2C4A">
        <w:rPr>
          <w:rFonts w:cs="B Badr" w:hint="cs"/>
          <w:sz w:val="28"/>
          <w:szCs w:val="28"/>
          <w:rtl/>
        </w:rPr>
        <w:t>ی</w:t>
      </w:r>
      <w:r w:rsidRPr="004E2C4A">
        <w:rPr>
          <w:rFonts w:cs="B Badr" w:hint="eastAsia"/>
          <w:sz w:val="28"/>
          <w:szCs w:val="28"/>
          <w:rtl/>
        </w:rPr>
        <w:t>ن</w:t>
      </w:r>
      <w:r w:rsidRPr="004E2C4A">
        <w:rPr>
          <w:rFonts w:cs="B Badr"/>
          <w:sz w:val="28"/>
          <w:szCs w:val="28"/>
          <w:rtl/>
        </w:rPr>
        <w:t xml:space="preserve"> سا</w:t>
      </w:r>
      <w:r w:rsidRPr="004E2C4A">
        <w:rPr>
          <w:rFonts w:cs="B Badr" w:hint="cs"/>
          <w:sz w:val="28"/>
          <w:szCs w:val="28"/>
          <w:rtl/>
        </w:rPr>
        <w:t>ی</w:t>
      </w:r>
      <w:r w:rsidRPr="004E2C4A">
        <w:rPr>
          <w:rFonts w:cs="B Badr" w:hint="eastAsia"/>
          <w:sz w:val="28"/>
          <w:szCs w:val="28"/>
          <w:rtl/>
        </w:rPr>
        <w:t>ت</w:t>
      </w:r>
      <w:r w:rsidRPr="004E2C4A">
        <w:rPr>
          <w:rFonts w:cs="B Badr"/>
          <w:sz w:val="28"/>
          <w:szCs w:val="28"/>
          <w:rtl/>
        </w:rPr>
        <w:t xml:space="preserve"> در باره امام صادق ع معرف</w:t>
      </w:r>
      <w:r w:rsidRPr="004E2C4A">
        <w:rPr>
          <w:rFonts w:cs="B Badr" w:hint="cs"/>
          <w:sz w:val="28"/>
          <w:szCs w:val="28"/>
          <w:rtl/>
        </w:rPr>
        <w:t>ی</w:t>
      </w:r>
      <w:r w:rsidRPr="004E2C4A">
        <w:rPr>
          <w:rFonts w:cs="B Badr"/>
          <w:sz w:val="28"/>
          <w:szCs w:val="28"/>
          <w:rtl/>
        </w:rPr>
        <w:t xml:space="preserve"> شده است</w:t>
      </w:r>
    </w:p>
    <w:p w:rsidR="006D7F16" w:rsidRDefault="004E2C4A" w:rsidP="004E2C4A">
      <w:pPr>
        <w:bidi w:val="0"/>
        <w:rPr>
          <w:rFonts w:cs="B Badr"/>
          <w:sz w:val="28"/>
          <w:szCs w:val="28"/>
          <w:rtl/>
        </w:rPr>
      </w:pPr>
      <w:r w:rsidRPr="004E2C4A">
        <w:rPr>
          <w:rFonts w:cs="B Badr"/>
          <w:sz w:val="28"/>
          <w:szCs w:val="28"/>
        </w:rPr>
        <w:lastRenderedPageBreak/>
        <w:t>https://www.virascience.com/search/?q=%D</w:t>
      </w:r>
      <w:r w:rsidRPr="004E2C4A">
        <w:rPr>
          <w:rFonts w:cs="B Badr"/>
          <w:sz w:val="28"/>
          <w:szCs w:val="28"/>
          <w:rtl/>
        </w:rPr>
        <w:t>8%</w:t>
      </w:r>
      <w:r w:rsidRPr="004E2C4A">
        <w:rPr>
          <w:rFonts w:cs="B Badr"/>
          <w:sz w:val="28"/>
          <w:szCs w:val="28"/>
        </w:rPr>
        <w:t>A</w:t>
      </w:r>
      <w:r w:rsidRPr="004E2C4A">
        <w:rPr>
          <w:rFonts w:cs="B Badr"/>
          <w:sz w:val="28"/>
          <w:szCs w:val="28"/>
          <w:rtl/>
        </w:rPr>
        <w:t>7%</w:t>
      </w:r>
      <w:r w:rsidRPr="004E2C4A">
        <w:rPr>
          <w:rFonts w:cs="B Badr"/>
          <w:sz w:val="28"/>
          <w:szCs w:val="28"/>
        </w:rPr>
        <w:t>D</w:t>
      </w:r>
      <w:r w:rsidRPr="004E2C4A">
        <w:rPr>
          <w:rFonts w:cs="B Badr"/>
          <w:sz w:val="28"/>
          <w:szCs w:val="28"/>
          <w:rtl/>
        </w:rPr>
        <w:t>9%85%</w:t>
      </w:r>
      <w:r w:rsidRPr="004E2C4A">
        <w:rPr>
          <w:rFonts w:cs="B Badr"/>
          <w:sz w:val="28"/>
          <w:szCs w:val="28"/>
        </w:rPr>
        <w:t>D</w:t>
      </w:r>
      <w:r w:rsidRPr="004E2C4A">
        <w:rPr>
          <w:rFonts w:cs="B Badr"/>
          <w:sz w:val="28"/>
          <w:szCs w:val="28"/>
          <w:rtl/>
        </w:rPr>
        <w:t>8%</w:t>
      </w:r>
      <w:r w:rsidRPr="004E2C4A">
        <w:rPr>
          <w:rFonts w:cs="B Badr"/>
          <w:sz w:val="28"/>
          <w:szCs w:val="28"/>
        </w:rPr>
        <w:t>A</w:t>
      </w:r>
      <w:r w:rsidRPr="004E2C4A">
        <w:rPr>
          <w:rFonts w:cs="B Badr"/>
          <w:sz w:val="28"/>
          <w:szCs w:val="28"/>
          <w:rtl/>
        </w:rPr>
        <w:t>7%</w:t>
      </w:r>
      <w:r w:rsidRPr="004E2C4A">
        <w:rPr>
          <w:rFonts w:cs="B Badr"/>
          <w:sz w:val="28"/>
          <w:szCs w:val="28"/>
        </w:rPr>
        <w:t>D</w:t>
      </w:r>
      <w:r w:rsidRPr="004E2C4A">
        <w:rPr>
          <w:rFonts w:cs="B Badr"/>
          <w:sz w:val="28"/>
          <w:szCs w:val="28"/>
          <w:rtl/>
        </w:rPr>
        <w:t>9%85</w:t>
      </w:r>
      <w:r w:rsidRPr="004E2C4A">
        <w:rPr>
          <w:rFonts w:cs="B Badr"/>
          <w:sz w:val="28"/>
          <w:szCs w:val="28"/>
        </w:rPr>
        <w:t>+%D</w:t>
      </w:r>
      <w:r w:rsidRPr="004E2C4A">
        <w:rPr>
          <w:rFonts w:cs="B Badr"/>
          <w:sz w:val="28"/>
          <w:szCs w:val="28"/>
          <w:rtl/>
        </w:rPr>
        <w:t>8%</w:t>
      </w:r>
      <w:r w:rsidRPr="004E2C4A">
        <w:rPr>
          <w:rFonts w:cs="B Badr"/>
          <w:sz w:val="28"/>
          <w:szCs w:val="28"/>
        </w:rPr>
        <w:t>B</w:t>
      </w:r>
      <w:r w:rsidRPr="004E2C4A">
        <w:rPr>
          <w:rFonts w:cs="B Badr"/>
          <w:sz w:val="28"/>
          <w:szCs w:val="28"/>
          <w:rtl/>
        </w:rPr>
        <w:t>5%</w:t>
      </w:r>
      <w:r w:rsidRPr="004E2C4A">
        <w:rPr>
          <w:rFonts w:cs="B Badr"/>
          <w:sz w:val="28"/>
          <w:szCs w:val="28"/>
        </w:rPr>
        <w:t>D</w:t>
      </w:r>
      <w:r w:rsidRPr="004E2C4A">
        <w:rPr>
          <w:rFonts w:cs="B Badr"/>
          <w:sz w:val="28"/>
          <w:szCs w:val="28"/>
          <w:rtl/>
        </w:rPr>
        <w:t>8%</w:t>
      </w:r>
      <w:r w:rsidRPr="004E2C4A">
        <w:rPr>
          <w:rFonts w:cs="B Badr"/>
          <w:sz w:val="28"/>
          <w:szCs w:val="28"/>
        </w:rPr>
        <w:t>A</w:t>
      </w:r>
      <w:r w:rsidRPr="004E2C4A">
        <w:rPr>
          <w:rFonts w:cs="B Badr"/>
          <w:sz w:val="28"/>
          <w:szCs w:val="28"/>
          <w:rtl/>
        </w:rPr>
        <w:t>7%</w:t>
      </w:r>
      <w:r w:rsidRPr="004E2C4A">
        <w:rPr>
          <w:rFonts w:cs="B Badr"/>
          <w:sz w:val="28"/>
          <w:szCs w:val="28"/>
        </w:rPr>
        <w:t>D</w:t>
      </w:r>
      <w:r w:rsidRPr="004E2C4A">
        <w:rPr>
          <w:rFonts w:cs="B Badr"/>
          <w:sz w:val="28"/>
          <w:szCs w:val="28"/>
          <w:rtl/>
        </w:rPr>
        <w:t>8%</w:t>
      </w:r>
      <w:r w:rsidRPr="004E2C4A">
        <w:rPr>
          <w:rFonts w:cs="B Badr"/>
          <w:sz w:val="28"/>
          <w:szCs w:val="28"/>
        </w:rPr>
        <w:t>AF%D</w:t>
      </w:r>
      <w:r w:rsidRPr="004E2C4A">
        <w:rPr>
          <w:rFonts w:cs="B Badr"/>
          <w:sz w:val="28"/>
          <w:szCs w:val="28"/>
          <w:rtl/>
        </w:rPr>
        <w:t>9%82</w:t>
      </w:r>
      <w:r w:rsidRPr="004E2C4A">
        <w:rPr>
          <w:rFonts w:cs="B Badr"/>
          <w:sz w:val="28"/>
          <w:szCs w:val="28"/>
        </w:rPr>
        <w:t>+%D</w:t>
      </w:r>
      <w:r w:rsidRPr="004E2C4A">
        <w:rPr>
          <w:rFonts w:cs="B Badr"/>
          <w:sz w:val="28"/>
          <w:szCs w:val="28"/>
          <w:rtl/>
        </w:rPr>
        <w:t>8%</w:t>
      </w:r>
      <w:r w:rsidRPr="004E2C4A">
        <w:rPr>
          <w:rFonts w:cs="B Badr"/>
          <w:sz w:val="28"/>
          <w:szCs w:val="28"/>
        </w:rPr>
        <w:t>B</w:t>
      </w:r>
      <w:r w:rsidRPr="004E2C4A">
        <w:rPr>
          <w:rFonts w:cs="B Badr"/>
          <w:sz w:val="28"/>
          <w:szCs w:val="28"/>
          <w:rtl/>
        </w:rPr>
        <w:t>9</w:t>
      </w:r>
    </w:p>
    <w:p w:rsidR="004E2C4A" w:rsidRDefault="004E2C4A" w:rsidP="004E2C4A">
      <w:pPr>
        <w:pStyle w:val="Heading3"/>
        <w:rPr>
          <w:rtl/>
        </w:rPr>
      </w:pPr>
      <w:r>
        <w:rPr>
          <w:rFonts w:hint="cs"/>
          <w:rtl/>
        </w:rPr>
        <w:t>نورمگز</w:t>
      </w:r>
    </w:p>
    <w:p w:rsidR="004E2C4A" w:rsidRDefault="004E2C4A" w:rsidP="004E2C4A">
      <w:pPr>
        <w:rPr>
          <w:rFonts w:cs="B Badr" w:hint="cs"/>
          <w:sz w:val="28"/>
          <w:szCs w:val="28"/>
          <w:rtl/>
        </w:rPr>
      </w:pPr>
      <w:r w:rsidRPr="004E2C4A">
        <w:rPr>
          <w:rFonts w:cs="B Badr"/>
          <w:sz w:val="28"/>
          <w:szCs w:val="28"/>
          <w:rtl/>
        </w:rPr>
        <w:t xml:space="preserve">تعداد  </w:t>
      </w:r>
      <w:r>
        <w:rPr>
          <w:rFonts w:cs="B Badr" w:hint="cs"/>
          <w:sz w:val="28"/>
          <w:szCs w:val="28"/>
          <w:rtl/>
        </w:rPr>
        <w:t>317</w:t>
      </w:r>
      <w:r w:rsidRPr="004E2C4A">
        <w:rPr>
          <w:rFonts w:cs="B Badr"/>
          <w:sz w:val="28"/>
          <w:szCs w:val="28"/>
          <w:rtl/>
        </w:rPr>
        <w:t xml:space="preserve"> عنوان مقاله در ا</w:t>
      </w:r>
      <w:r w:rsidRPr="004E2C4A">
        <w:rPr>
          <w:rFonts w:cs="B Badr" w:hint="cs"/>
          <w:sz w:val="28"/>
          <w:szCs w:val="28"/>
          <w:rtl/>
        </w:rPr>
        <w:t>ی</w:t>
      </w:r>
      <w:r w:rsidRPr="004E2C4A">
        <w:rPr>
          <w:rFonts w:cs="B Badr" w:hint="eastAsia"/>
          <w:sz w:val="28"/>
          <w:szCs w:val="28"/>
          <w:rtl/>
        </w:rPr>
        <w:t>ن</w:t>
      </w:r>
      <w:r w:rsidRPr="004E2C4A">
        <w:rPr>
          <w:rFonts w:cs="B Badr"/>
          <w:sz w:val="28"/>
          <w:szCs w:val="28"/>
          <w:rtl/>
        </w:rPr>
        <w:t xml:space="preserve"> سا</w:t>
      </w:r>
      <w:r w:rsidRPr="004E2C4A">
        <w:rPr>
          <w:rFonts w:cs="B Badr" w:hint="cs"/>
          <w:sz w:val="28"/>
          <w:szCs w:val="28"/>
          <w:rtl/>
        </w:rPr>
        <w:t>ی</w:t>
      </w:r>
      <w:r w:rsidRPr="004E2C4A">
        <w:rPr>
          <w:rFonts w:cs="B Badr" w:hint="eastAsia"/>
          <w:sz w:val="28"/>
          <w:szCs w:val="28"/>
          <w:rtl/>
        </w:rPr>
        <w:t>ت</w:t>
      </w:r>
      <w:r w:rsidRPr="004E2C4A">
        <w:rPr>
          <w:rFonts w:cs="B Badr"/>
          <w:sz w:val="28"/>
          <w:szCs w:val="28"/>
          <w:rtl/>
        </w:rPr>
        <w:t xml:space="preserve"> در باره امام صادق ع معرف</w:t>
      </w:r>
      <w:r w:rsidRPr="004E2C4A">
        <w:rPr>
          <w:rFonts w:cs="B Badr" w:hint="cs"/>
          <w:sz w:val="28"/>
          <w:szCs w:val="28"/>
          <w:rtl/>
        </w:rPr>
        <w:t>ی</w:t>
      </w:r>
      <w:r w:rsidRPr="004E2C4A">
        <w:rPr>
          <w:rFonts w:cs="B Badr"/>
          <w:sz w:val="28"/>
          <w:szCs w:val="28"/>
          <w:rtl/>
        </w:rPr>
        <w:t xml:space="preserve"> شده است</w:t>
      </w:r>
    </w:p>
    <w:p w:rsidR="004E2C4A" w:rsidRDefault="004E2C4A" w:rsidP="004E2C4A">
      <w:pPr>
        <w:bidi w:val="0"/>
        <w:rPr>
          <w:rFonts w:cs="B Badr"/>
          <w:sz w:val="28"/>
          <w:szCs w:val="28"/>
          <w:rtl/>
        </w:rPr>
      </w:pPr>
      <w:r w:rsidRPr="004E2C4A">
        <w:rPr>
          <w:rFonts w:cs="B Badr"/>
          <w:sz w:val="28"/>
          <w:szCs w:val="28"/>
        </w:rPr>
        <w:t>https://www.noormags.ir/view/fa/search?q=&amp;and=%D</w:t>
      </w:r>
      <w:r w:rsidRPr="004E2C4A">
        <w:rPr>
          <w:rFonts w:cs="B Badr"/>
          <w:sz w:val="28"/>
          <w:szCs w:val="28"/>
          <w:rtl/>
        </w:rPr>
        <w:t>8%</w:t>
      </w:r>
      <w:r w:rsidRPr="004E2C4A">
        <w:rPr>
          <w:rFonts w:cs="B Badr"/>
          <w:sz w:val="28"/>
          <w:szCs w:val="28"/>
        </w:rPr>
        <w:t>A</w:t>
      </w:r>
      <w:r w:rsidRPr="004E2C4A">
        <w:rPr>
          <w:rFonts w:cs="B Badr"/>
          <w:sz w:val="28"/>
          <w:szCs w:val="28"/>
          <w:rtl/>
        </w:rPr>
        <w:t>7%</w:t>
      </w:r>
      <w:r w:rsidRPr="004E2C4A">
        <w:rPr>
          <w:rFonts w:cs="B Badr"/>
          <w:sz w:val="28"/>
          <w:szCs w:val="28"/>
        </w:rPr>
        <w:t>D</w:t>
      </w:r>
      <w:r w:rsidRPr="004E2C4A">
        <w:rPr>
          <w:rFonts w:cs="B Badr"/>
          <w:sz w:val="28"/>
          <w:szCs w:val="28"/>
          <w:rtl/>
        </w:rPr>
        <w:t>9%85%</w:t>
      </w:r>
      <w:r w:rsidRPr="004E2C4A">
        <w:rPr>
          <w:rFonts w:cs="B Badr"/>
          <w:sz w:val="28"/>
          <w:szCs w:val="28"/>
        </w:rPr>
        <w:t>D</w:t>
      </w:r>
      <w:r w:rsidRPr="004E2C4A">
        <w:rPr>
          <w:rFonts w:cs="B Badr"/>
          <w:sz w:val="28"/>
          <w:szCs w:val="28"/>
          <w:rtl/>
        </w:rPr>
        <w:t>8%</w:t>
      </w:r>
      <w:r w:rsidRPr="004E2C4A">
        <w:rPr>
          <w:rFonts w:cs="B Badr"/>
          <w:sz w:val="28"/>
          <w:szCs w:val="28"/>
        </w:rPr>
        <w:t>A</w:t>
      </w:r>
      <w:r w:rsidRPr="004E2C4A">
        <w:rPr>
          <w:rFonts w:cs="B Badr"/>
          <w:sz w:val="28"/>
          <w:szCs w:val="28"/>
          <w:rtl/>
        </w:rPr>
        <w:t>7%</w:t>
      </w:r>
      <w:r w:rsidRPr="004E2C4A">
        <w:rPr>
          <w:rFonts w:cs="B Badr"/>
          <w:sz w:val="28"/>
          <w:szCs w:val="28"/>
        </w:rPr>
        <w:t>D</w:t>
      </w:r>
      <w:r w:rsidRPr="004E2C4A">
        <w:rPr>
          <w:rFonts w:cs="B Badr"/>
          <w:sz w:val="28"/>
          <w:szCs w:val="28"/>
          <w:rtl/>
        </w:rPr>
        <w:t>9%85%20%</w:t>
      </w:r>
      <w:r w:rsidRPr="004E2C4A">
        <w:rPr>
          <w:rFonts w:cs="B Badr"/>
          <w:sz w:val="28"/>
          <w:szCs w:val="28"/>
        </w:rPr>
        <w:t>D</w:t>
      </w:r>
      <w:r w:rsidRPr="004E2C4A">
        <w:rPr>
          <w:rFonts w:cs="B Badr"/>
          <w:sz w:val="28"/>
          <w:szCs w:val="28"/>
          <w:rtl/>
        </w:rPr>
        <w:t>8%</w:t>
      </w:r>
      <w:r w:rsidRPr="004E2C4A">
        <w:rPr>
          <w:rFonts w:cs="B Badr"/>
          <w:sz w:val="28"/>
          <w:szCs w:val="28"/>
        </w:rPr>
        <w:t>B</w:t>
      </w:r>
      <w:r w:rsidRPr="004E2C4A">
        <w:rPr>
          <w:rFonts w:cs="B Badr"/>
          <w:sz w:val="28"/>
          <w:szCs w:val="28"/>
          <w:rtl/>
        </w:rPr>
        <w:t>5%</w:t>
      </w:r>
      <w:r w:rsidRPr="004E2C4A">
        <w:rPr>
          <w:rFonts w:cs="B Badr"/>
          <w:sz w:val="28"/>
          <w:szCs w:val="28"/>
        </w:rPr>
        <w:t>D</w:t>
      </w:r>
      <w:r w:rsidRPr="004E2C4A">
        <w:rPr>
          <w:rFonts w:cs="B Badr"/>
          <w:sz w:val="28"/>
          <w:szCs w:val="28"/>
          <w:rtl/>
        </w:rPr>
        <w:t>8%</w:t>
      </w:r>
      <w:r w:rsidRPr="004E2C4A">
        <w:rPr>
          <w:rFonts w:cs="B Badr"/>
          <w:sz w:val="28"/>
          <w:szCs w:val="28"/>
        </w:rPr>
        <w:t>A</w:t>
      </w:r>
      <w:r w:rsidRPr="004E2C4A">
        <w:rPr>
          <w:rFonts w:cs="B Badr"/>
          <w:sz w:val="28"/>
          <w:szCs w:val="28"/>
          <w:rtl/>
        </w:rPr>
        <w:t>7%</w:t>
      </w:r>
      <w:r w:rsidRPr="004E2C4A">
        <w:rPr>
          <w:rFonts w:cs="B Badr"/>
          <w:sz w:val="28"/>
          <w:szCs w:val="28"/>
        </w:rPr>
        <w:t>D</w:t>
      </w:r>
      <w:r w:rsidRPr="004E2C4A">
        <w:rPr>
          <w:rFonts w:cs="B Badr"/>
          <w:sz w:val="28"/>
          <w:szCs w:val="28"/>
          <w:rtl/>
        </w:rPr>
        <w:t>8%</w:t>
      </w:r>
      <w:r w:rsidRPr="004E2C4A">
        <w:rPr>
          <w:rFonts w:cs="B Badr"/>
          <w:sz w:val="28"/>
          <w:szCs w:val="28"/>
        </w:rPr>
        <w:t>AF%D</w:t>
      </w:r>
      <w:r w:rsidRPr="004E2C4A">
        <w:rPr>
          <w:rFonts w:cs="B Badr"/>
          <w:sz w:val="28"/>
          <w:szCs w:val="28"/>
          <w:rtl/>
        </w:rPr>
        <w:t>9%82%20%</w:t>
      </w:r>
      <w:r w:rsidRPr="004E2C4A">
        <w:rPr>
          <w:rFonts w:cs="B Badr"/>
          <w:sz w:val="28"/>
          <w:szCs w:val="28"/>
        </w:rPr>
        <w:t>D</w:t>
      </w:r>
      <w:r w:rsidRPr="004E2C4A">
        <w:rPr>
          <w:rFonts w:cs="B Badr"/>
          <w:sz w:val="28"/>
          <w:szCs w:val="28"/>
          <w:rtl/>
        </w:rPr>
        <w:t>8%</w:t>
      </w:r>
      <w:r w:rsidRPr="004E2C4A">
        <w:rPr>
          <w:rFonts w:cs="B Badr"/>
          <w:sz w:val="28"/>
          <w:szCs w:val="28"/>
        </w:rPr>
        <w:t>B</w:t>
      </w:r>
      <w:r w:rsidRPr="004E2C4A">
        <w:rPr>
          <w:rFonts w:cs="B Badr"/>
          <w:sz w:val="28"/>
          <w:szCs w:val="28"/>
          <w:rtl/>
        </w:rPr>
        <w:t>9</w:t>
      </w:r>
      <w:r w:rsidRPr="004E2C4A">
        <w:rPr>
          <w:rFonts w:cs="B Badr"/>
          <w:sz w:val="28"/>
          <w:szCs w:val="28"/>
        </w:rPr>
        <w:t>&amp;or=&amp;note=&amp;exact=&amp;fields=title&amp;pn=</w:t>
      </w:r>
      <w:r w:rsidRPr="004E2C4A">
        <w:rPr>
          <w:rFonts w:cs="B Badr"/>
          <w:sz w:val="28"/>
          <w:szCs w:val="28"/>
          <w:rtl/>
        </w:rPr>
        <w:t>1</w:t>
      </w:r>
      <w:r w:rsidRPr="004E2C4A">
        <w:rPr>
          <w:rFonts w:cs="B Badr"/>
          <w:sz w:val="28"/>
          <w:szCs w:val="28"/>
        </w:rPr>
        <w:t>&amp;s=rank&amp;sd=desc&amp;ps=</w:t>
      </w:r>
      <w:r w:rsidRPr="004E2C4A">
        <w:rPr>
          <w:rFonts w:cs="B Badr"/>
          <w:sz w:val="28"/>
          <w:szCs w:val="28"/>
          <w:rtl/>
        </w:rPr>
        <w:t>10</w:t>
      </w:r>
      <w:r w:rsidRPr="004E2C4A">
        <w:rPr>
          <w:rFonts w:cs="B Badr"/>
          <w:sz w:val="28"/>
          <w:szCs w:val="28"/>
        </w:rPr>
        <w:t>&amp;origin=start-advance&amp;index</w:t>
      </w:r>
      <w:r w:rsidRPr="004E2C4A">
        <w:rPr>
          <w:rFonts w:cs="B Badr"/>
          <w:sz w:val="28"/>
          <w:szCs w:val="28"/>
          <w:rtl/>
        </w:rPr>
        <w:t>=</w:t>
      </w:r>
    </w:p>
    <w:p w:rsidR="004E2C4A" w:rsidRDefault="0014478A" w:rsidP="0014478A">
      <w:pPr>
        <w:pStyle w:val="Heading3"/>
        <w:rPr>
          <w:rFonts w:hint="cs"/>
          <w:rtl/>
        </w:rPr>
      </w:pPr>
      <w:r>
        <w:rPr>
          <w:rFonts w:hint="cs"/>
          <w:rtl/>
        </w:rPr>
        <w:t>علم نت</w:t>
      </w:r>
    </w:p>
    <w:p w:rsidR="0014478A" w:rsidRDefault="0014478A" w:rsidP="0014478A">
      <w:pPr>
        <w:rPr>
          <w:rFonts w:cs="B Badr" w:hint="cs"/>
          <w:sz w:val="28"/>
          <w:szCs w:val="28"/>
          <w:rtl/>
        </w:rPr>
      </w:pPr>
      <w:r w:rsidRPr="0014478A">
        <w:rPr>
          <w:rFonts w:cs="B Badr"/>
          <w:sz w:val="28"/>
          <w:szCs w:val="28"/>
          <w:rtl/>
        </w:rPr>
        <w:t xml:space="preserve">تعداد  </w:t>
      </w:r>
      <w:r>
        <w:rPr>
          <w:rFonts w:cs="B Badr" w:hint="cs"/>
          <w:sz w:val="28"/>
          <w:szCs w:val="28"/>
          <w:rtl/>
        </w:rPr>
        <w:t>1786</w:t>
      </w:r>
      <w:r w:rsidRPr="0014478A">
        <w:rPr>
          <w:rFonts w:cs="B Badr"/>
          <w:sz w:val="28"/>
          <w:szCs w:val="28"/>
          <w:rtl/>
        </w:rPr>
        <w:t xml:space="preserve"> عنوان مقاله </w:t>
      </w:r>
      <w:r>
        <w:rPr>
          <w:rFonts w:cs="B Badr" w:hint="cs"/>
          <w:sz w:val="28"/>
          <w:szCs w:val="28"/>
          <w:rtl/>
        </w:rPr>
        <w:t xml:space="preserve">و کتاب و </w:t>
      </w:r>
      <w:r w:rsidRPr="0014478A">
        <w:rPr>
          <w:rFonts w:cs="B Badr"/>
          <w:sz w:val="28"/>
          <w:szCs w:val="28"/>
          <w:rtl/>
        </w:rPr>
        <w:t>در ا</w:t>
      </w:r>
      <w:r w:rsidRPr="0014478A">
        <w:rPr>
          <w:rFonts w:cs="B Badr" w:hint="cs"/>
          <w:sz w:val="28"/>
          <w:szCs w:val="28"/>
          <w:rtl/>
        </w:rPr>
        <w:t>ی</w:t>
      </w:r>
      <w:r w:rsidRPr="0014478A">
        <w:rPr>
          <w:rFonts w:cs="B Badr" w:hint="eastAsia"/>
          <w:sz w:val="28"/>
          <w:szCs w:val="28"/>
          <w:rtl/>
        </w:rPr>
        <w:t>ن</w:t>
      </w:r>
      <w:r w:rsidRPr="0014478A">
        <w:rPr>
          <w:rFonts w:cs="B Badr"/>
          <w:sz w:val="28"/>
          <w:szCs w:val="28"/>
          <w:rtl/>
        </w:rPr>
        <w:t xml:space="preserve"> سا</w:t>
      </w:r>
      <w:r w:rsidRPr="0014478A">
        <w:rPr>
          <w:rFonts w:cs="B Badr" w:hint="cs"/>
          <w:sz w:val="28"/>
          <w:szCs w:val="28"/>
          <w:rtl/>
        </w:rPr>
        <w:t>ی</w:t>
      </w:r>
      <w:r w:rsidRPr="0014478A">
        <w:rPr>
          <w:rFonts w:cs="B Badr" w:hint="eastAsia"/>
          <w:sz w:val="28"/>
          <w:szCs w:val="28"/>
          <w:rtl/>
        </w:rPr>
        <w:t>ت</w:t>
      </w:r>
      <w:r w:rsidRPr="0014478A">
        <w:rPr>
          <w:rFonts w:cs="B Badr"/>
          <w:sz w:val="28"/>
          <w:szCs w:val="28"/>
          <w:rtl/>
        </w:rPr>
        <w:t xml:space="preserve"> در باره امام صادق ع معرف</w:t>
      </w:r>
      <w:r w:rsidRPr="0014478A">
        <w:rPr>
          <w:rFonts w:cs="B Badr" w:hint="cs"/>
          <w:sz w:val="28"/>
          <w:szCs w:val="28"/>
          <w:rtl/>
        </w:rPr>
        <w:t>ی</w:t>
      </w:r>
      <w:r w:rsidRPr="0014478A">
        <w:rPr>
          <w:rFonts w:cs="B Badr"/>
          <w:sz w:val="28"/>
          <w:szCs w:val="28"/>
          <w:rtl/>
        </w:rPr>
        <w:t xml:space="preserve"> شده است</w:t>
      </w:r>
    </w:p>
    <w:p w:rsidR="0014478A" w:rsidRDefault="0014478A" w:rsidP="0014478A">
      <w:pPr>
        <w:bidi w:val="0"/>
        <w:rPr>
          <w:rFonts w:cs="B Badr"/>
          <w:sz w:val="28"/>
          <w:szCs w:val="28"/>
          <w:rtl/>
        </w:rPr>
      </w:pPr>
      <w:r w:rsidRPr="0014478A">
        <w:rPr>
          <w:rFonts w:cs="B Badr"/>
          <w:sz w:val="28"/>
          <w:szCs w:val="28"/>
        </w:rPr>
        <w:t>https://elmnet.ir/search?and=%D</w:t>
      </w:r>
      <w:r w:rsidRPr="0014478A">
        <w:rPr>
          <w:rFonts w:cs="B Badr"/>
          <w:sz w:val="28"/>
          <w:szCs w:val="28"/>
          <w:rtl/>
        </w:rPr>
        <w:t>8%</w:t>
      </w:r>
      <w:r w:rsidRPr="0014478A">
        <w:rPr>
          <w:rFonts w:cs="B Badr"/>
          <w:sz w:val="28"/>
          <w:szCs w:val="28"/>
        </w:rPr>
        <w:t>A</w:t>
      </w:r>
      <w:r w:rsidRPr="0014478A">
        <w:rPr>
          <w:rFonts w:cs="B Badr"/>
          <w:sz w:val="28"/>
          <w:szCs w:val="28"/>
          <w:rtl/>
        </w:rPr>
        <w:t>7%</w:t>
      </w:r>
      <w:r w:rsidRPr="0014478A">
        <w:rPr>
          <w:rFonts w:cs="B Badr"/>
          <w:sz w:val="28"/>
          <w:szCs w:val="28"/>
        </w:rPr>
        <w:t>D</w:t>
      </w:r>
      <w:r w:rsidRPr="0014478A">
        <w:rPr>
          <w:rFonts w:cs="B Badr"/>
          <w:sz w:val="28"/>
          <w:szCs w:val="28"/>
          <w:rtl/>
        </w:rPr>
        <w:t>9%85%</w:t>
      </w:r>
      <w:r w:rsidRPr="0014478A">
        <w:rPr>
          <w:rFonts w:cs="B Badr"/>
          <w:sz w:val="28"/>
          <w:szCs w:val="28"/>
        </w:rPr>
        <w:t>D</w:t>
      </w:r>
      <w:r w:rsidRPr="0014478A">
        <w:rPr>
          <w:rFonts w:cs="B Badr"/>
          <w:sz w:val="28"/>
          <w:szCs w:val="28"/>
          <w:rtl/>
        </w:rPr>
        <w:t>8%</w:t>
      </w:r>
      <w:r w:rsidRPr="0014478A">
        <w:rPr>
          <w:rFonts w:cs="B Badr"/>
          <w:sz w:val="28"/>
          <w:szCs w:val="28"/>
        </w:rPr>
        <w:t>A</w:t>
      </w:r>
      <w:r w:rsidRPr="0014478A">
        <w:rPr>
          <w:rFonts w:cs="B Badr"/>
          <w:sz w:val="28"/>
          <w:szCs w:val="28"/>
          <w:rtl/>
        </w:rPr>
        <w:t>7%</w:t>
      </w:r>
      <w:r w:rsidRPr="0014478A">
        <w:rPr>
          <w:rFonts w:cs="B Badr"/>
          <w:sz w:val="28"/>
          <w:szCs w:val="28"/>
        </w:rPr>
        <w:t>D</w:t>
      </w:r>
      <w:r w:rsidRPr="0014478A">
        <w:rPr>
          <w:rFonts w:cs="B Badr"/>
          <w:sz w:val="28"/>
          <w:szCs w:val="28"/>
          <w:rtl/>
        </w:rPr>
        <w:t>9%85</w:t>
      </w:r>
      <w:r w:rsidRPr="0014478A">
        <w:rPr>
          <w:rFonts w:cs="B Badr"/>
          <w:sz w:val="28"/>
          <w:szCs w:val="28"/>
        </w:rPr>
        <w:t>+%D</w:t>
      </w:r>
      <w:r w:rsidRPr="0014478A">
        <w:rPr>
          <w:rFonts w:cs="B Badr"/>
          <w:sz w:val="28"/>
          <w:szCs w:val="28"/>
          <w:rtl/>
        </w:rPr>
        <w:t>8%</w:t>
      </w:r>
      <w:r w:rsidRPr="0014478A">
        <w:rPr>
          <w:rFonts w:cs="B Badr"/>
          <w:sz w:val="28"/>
          <w:szCs w:val="28"/>
        </w:rPr>
        <w:t>B</w:t>
      </w:r>
      <w:r w:rsidRPr="0014478A">
        <w:rPr>
          <w:rFonts w:cs="B Badr"/>
          <w:sz w:val="28"/>
          <w:szCs w:val="28"/>
          <w:rtl/>
        </w:rPr>
        <w:t>5%</w:t>
      </w:r>
      <w:r w:rsidRPr="0014478A">
        <w:rPr>
          <w:rFonts w:cs="B Badr"/>
          <w:sz w:val="28"/>
          <w:szCs w:val="28"/>
        </w:rPr>
        <w:t>D</w:t>
      </w:r>
      <w:r w:rsidRPr="0014478A">
        <w:rPr>
          <w:rFonts w:cs="B Badr"/>
          <w:sz w:val="28"/>
          <w:szCs w:val="28"/>
          <w:rtl/>
        </w:rPr>
        <w:t>8%</w:t>
      </w:r>
      <w:r w:rsidRPr="0014478A">
        <w:rPr>
          <w:rFonts w:cs="B Badr"/>
          <w:sz w:val="28"/>
          <w:szCs w:val="28"/>
        </w:rPr>
        <w:t>A</w:t>
      </w:r>
      <w:r w:rsidRPr="0014478A">
        <w:rPr>
          <w:rFonts w:cs="B Badr"/>
          <w:sz w:val="28"/>
          <w:szCs w:val="28"/>
          <w:rtl/>
        </w:rPr>
        <w:t>7%</w:t>
      </w:r>
      <w:r w:rsidRPr="0014478A">
        <w:rPr>
          <w:rFonts w:cs="B Badr"/>
          <w:sz w:val="28"/>
          <w:szCs w:val="28"/>
        </w:rPr>
        <w:t>D</w:t>
      </w:r>
      <w:r w:rsidRPr="0014478A">
        <w:rPr>
          <w:rFonts w:cs="B Badr"/>
          <w:sz w:val="28"/>
          <w:szCs w:val="28"/>
          <w:rtl/>
        </w:rPr>
        <w:t>8%</w:t>
      </w:r>
      <w:r w:rsidRPr="0014478A">
        <w:rPr>
          <w:rFonts w:cs="B Badr"/>
          <w:sz w:val="28"/>
          <w:szCs w:val="28"/>
        </w:rPr>
        <w:t>AF%D</w:t>
      </w:r>
      <w:r w:rsidRPr="0014478A">
        <w:rPr>
          <w:rFonts w:cs="B Badr"/>
          <w:sz w:val="28"/>
          <w:szCs w:val="28"/>
          <w:rtl/>
        </w:rPr>
        <w:t>9%82</w:t>
      </w:r>
      <w:r w:rsidRPr="0014478A">
        <w:rPr>
          <w:rFonts w:cs="B Badr"/>
          <w:sz w:val="28"/>
          <w:szCs w:val="28"/>
        </w:rPr>
        <w:t>+%D</w:t>
      </w:r>
      <w:r w:rsidRPr="0014478A">
        <w:rPr>
          <w:rFonts w:cs="B Badr"/>
          <w:sz w:val="28"/>
          <w:szCs w:val="28"/>
          <w:rtl/>
        </w:rPr>
        <w:t>8%</w:t>
      </w:r>
      <w:r w:rsidRPr="0014478A">
        <w:rPr>
          <w:rFonts w:cs="B Badr"/>
          <w:sz w:val="28"/>
          <w:szCs w:val="28"/>
        </w:rPr>
        <w:t>B</w:t>
      </w:r>
      <w:r w:rsidRPr="0014478A">
        <w:rPr>
          <w:rFonts w:cs="B Badr"/>
          <w:sz w:val="28"/>
          <w:szCs w:val="28"/>
          <w:rtl/>
        </w:rPr>
        <w:t>9</w:t>
      </w:r>
      <w:r w:rsidRPr="0014478A">
        <w:rPr>
          <w:rFonts w:cs="B Badr"/>
          <w:sz w:val="28"/>
          <w:szCs w:val="28"/>
        </w:rPr>
        <w:t>&amp;exact=&amp;or=&amp;not=&amp;intitle=</w:t>
      </w:r>
      <w:r w:rsidRPr="0014478A">
        <w:rPr>
          <w:rFonts w:cs="B Badr"/>
          <w:sz w:val="28"/>
          <w:szCs w:val="28"/>
          <w:rtl/>
        </w:rPr>
        <w:t>1</w:t>
      </w:r>
      <w:r w:rsidRPr="0014478A">
        <w:rPr>
          <w:rFonts w:cs="B Badr"/>
          <w:sz w:val="28"/>
          <w:szCs w:val="28"/>
        </w:rPr>
        <w:t>&amp;author</w:t>
      </w:r>
      <w:r w:rsidRPr="0014478A">
        <w:rPr>
          <w:rFonts w:cs="B Badr"/>
          <w:sz w:val="28"/>
          <w:szCs w:val="28"/>
          <w:rtl/>
        </w:rPr>
        <w:t>=</w:t>
      </w:r>
    </w:p>
    <w:p w:rsidR="004E2C4A" w:rsidRDefault="00394307" w:rsidP="00394307">
      <w:pPr>
        <w:pStyle w:val="Heading3"/>
        <w:rPr>
          <w:rFonts w:hint="cs"/>
          <w:rtl/>
        </w:rPr>
      </w:pPr>
      <w:r w:rsidRPr="00394307">
        <w:rPr>
          <w:rtl/>
        </w:rPr>
        <w:t>مرجع دانش (مقالات هما</w:t>
      </w:r>
      <w:r w:rsidRPr="00394307">
        <w:rPr>
          <w:rFonts w:hint="cs"/>
          <w:rtl/>
        </w:rPr>
        <w:t>ی</w:t>
      </w:r>
      <w:r w:rsidRPr="00394307">
        <w:rPr>
          <w:rFonts w:hint="eastAsia"/>
          <w:rtl/>
        </w:rPr>
        <w:t>ش</w:t>
      </w:r>
      <w:r w:rsidRPr="00394307">
        <w:rPr>
          <w:rtl/>
        </w:rPr>
        <w:t xml:space="preserve"> ها و کنفرانس ها)</w:t>
      </w:r>
    </w:p>
    <w:p w:rsidR="004E2C4A" w:rsidRDefault="00394307" w:rsidP="00394307">
      <w:pPr>
        <w:rPr>
          <w:rFonts w:cs="B Badr"/>
          <w:sz w:val="28"/>
          <w:szCs w:val="28"/>
          <w:rtl/>
        </w:rPr>
      </w:pPr>
      <w:r w:rsidRPr="00394307">
        <w:rPr>
          <w:rFonts w:cs="B Badr"/>
          <w:sz w:val="28"/>
          <w:szCs w:val="28"/>
          <w:rtl/>
        </w:rPr>
        <w:t xml:space="preserve">تعداد  </w:t>
      </w:r>
      <w:r>
        <w:rPr>
          <w:rFonts w:cs="B Badr" w:hint="cs"/>
          <w:sz w:val="28"/>
          <w:szCs w:val="28"/>
          <w:rtl/>
        </w:rPr>
        <w:t>130</w:t>
      </w:r>
      <w:r w:rsidRPr="00394307">
        <w:rPr>
          <w:rFonts w:cs="B Badr"/>
          <w:sz w:val="28"/>
          <w:szCs w:val="28"/>
          <w:rtl/>
        </w:rPr>
        <w:t xml:space="preserve"> عنوان مقاله و کتاب و در ا</w:t>
      </w:r>
      <w:r w:rsidRPr="00394307">
        <w:rPr>
          <w:rFonts w:cs="B Badr" w:hint="cs"/>
          <w:sz w:val="28"/>
          <w:szCs w:val="28"/>
          <w:rtl/>
        </w:rPr>
        <w:t>ی</w:t>
      </w:r>
      <w:r w:rsidRPr="00394307">
        <w:rPr>
          <w:rFonts w:cs="B Badr" w:hint="eastAsia"/>
          <w:sz w:val="28"/>
          <w:szCs w:val="28"/>
          <w:rtl/>
        </w:rPr>
        <w:t>ن</w:t>
      </w:r>
      <w:r w:rsidRPr="00394307">
        <w:rPr>
          <w:rFonts w:cs="B Badr"/>
          <w:sz w:val="28"/>
          <w:szCs w:val="28"/>
          <w:rtl/>
        </w:rPr>
        <w:t xml:space="preserve"> سا</w:t>
      </w:r>
      <w:r w:rsidRPr="00394307">
        <w:rPr>
          <w:rFonts w:cs="B Badr" w:hint="cs"/>
          <w:sz w:val="28"/>
          <w:szCs w:val="28"/>
          <w:rtl/>
        </w:rPr>
        <w:t>ی</w:t>
      </w:r>
      <w:r w:rsidRPr="00394307">
        <w:rPr>
          <w:rFonts w:cs="B Badr" w:hint="eastAsia"/>
          <w:sz w:val="28"/>
          <w:szCs w:val="28"/>
          <w:rtl/>
        </w:rPr>
        <w:t>ت</w:t>
      </w:r>
      <w:r w:rsidRPr="00394307">
        <w:rPr>
          <w:rFonts w:cs="B Badr"/>
          <w:sz w:val="28"/>
          <w:szCs w:val="28"/>
          <w:rtl/>
        </w:rPr>
        <w:t xml:space="preserve"> در باره امام صادق ع معرف</w:t>
      </w:r>
      <w:r w:rsidRPr="00394307">
        <w:rPr>
          <w:rFonts w:cs="B Badr" w:hint="cs"/>
          <w:sz w:val="28"/>
          <w:szCs w:val="28"/>
          <w:rtl/>
        </w:rPr>
        <w:t>ی</w:t>
      </w:r>
      <w:r w:rsidRPr="00394307">
        <w:rPr>
          <w:rFonts w:cs="B Badr"/>
          <w:sz w:val="28"/>
          <w:szCs w:val="28"/>
          <w:rtl/>
        </w:rPr>
        <w:t xml:space="preserve"> شده است</w:t>
      </w:r>
    </w:p>
    <w:p w:rsidR="006D7F16" w:rsidRDefault="00394307" w:rsidP="00394307">
      <w:pPr>
        <w:bidi w:val="0"/>
        <w:rPr>
          <w:rFonts w:cs="B Badr"/>
          <w:sz w:val="28"/>
          <w:szCs w:val="28"/>
          <w:rtl/>
        </w:rPr>
      </w:pPr>
      <w:r w:rsidRPr="00394307">
        <w:rPr>
          <w:rFonts w:cs="B Badr"/>
          <w:sz w:val="28"/>
          <w:szCs w:val="28"/>
        </w:rPr>
        <w:t>https://civilica.com/search/paper/t-</w:t>
      </w:r>
      <w:r w:rsidRPr="00394307">
        <w:rPr>
          <w:rFonts w:cs="B Badr"/>
          <w:sz w:val="28"/>
          <w:szCs w:val="28"/>
          <w:rtl/>
        </w:rPr>
        <w:t>%25</w:t>
      </w:r>
      <w:r w:rsidRPr="00394307">
        <w:rPr>
          <w:rFonts w:cs="B Badr"/>
          <w:sz w:val="28"/>
          <w:szCs w:val="28"/>
        </w:rPr>
        <w:t>D</w:t>
      </w:r>
      <w:r w:rsidRPr="00394307">
        <w:rPr>
          <w:rFonts w:cs="B Badr"/>
          <w:sz w:val="28"/>
          <w:szCs w:val="28"/>
          <w:rtl/>
        </w:rPr>
        <w:t>8%25</w:t>
      </w:r>
      <w:r w:rsidRPr="00394307">
        <w:rPr>
          <w:rFonts w:cs="B Badr"/>
          <w:sz w:val="28"/>
          <w:szCs w:val="28"/>
        </w:rPr>
        <w:t>A</w:t>
      </w:r>
      <w:r w:rsidRPr="00394307">
        <w:rPr>
          <w:rFonts w:cs="B Badr"/>
          <w:sz w:val="28"/>
          <w:szCs w:val="28"/>
          <w:rtl/>
        </w:rPr>
        <w:t>7%25</w:t>
      </w:r>
      <w:r w:rsidRPr="00394307">
        <w:rPr>
          <w:rFonts w:cs="B Badr"/>
          <w:sz w:val="28"/>
          <w:szCs w:val="28"/>
        </w:rPr>
        <w:t>D</w:t>
      </w:r>
      <w:r w:rsidRPr="00394307">
        <w:rPr>
          <w:rFonts w:cs="B Badr"/>
          <w:sz w:val="28"/>
          <w:szCs w:val="28"/>
          <w:rtl/>
        </w:rPr>
        <w:t>9%2585%25</w:t>
      </w:r>
      <w:r w:rsidRPr="00394307">
        <w:rPr>
          <w:rFonts w:cs="B Badr"/>
          <w:sz w:val="28"/>
          <w:szCs w:val="28"/>
        </w:rPr>
        <w:t>D</w:t>
      </w:r>
      <w:r w:rsidRPr="00394307">
        <w:rPr>
          <w:rFonts w:cs="B Badr"/>
          <w:sz w:val="28"/>
          <w:szCs w:val="28"/>
          <w:rtl/>
        </w:rPr>
        <w:t>8%25</w:t>
      </w:r>
      <w:r w:rsidRPr="00394307">
        <w:rPr>
          <w:rFonts w:cs="B Badr"/>
          <w:sz w:val="28"/>
          <w:szCs w:val="28"/>
        </w:rPr>
        <w:t>A</w:t>
      </w:r>
      <w:r w:rsidRPr="00394307">
        <w:rPr>
          <w:rFonts w:cs="B Badr"/>
          <w:sz w:val="28"/>
          <w:szCs w:val="28"/>
          <w:rtl/>
        </w:rPr>
        <w:t>7%25</w:t>
      </w:r>
      <w:r w:rsidRPr="00394307">
        <w:rPr>
          <w:rFonts w:cs="B Badr"/>
          <w:sz w:val="28"/>
          <w:szCs w:val="28"/>
        </w:rPr>
        <w:t>D</w:t>
      </w:r>
      <w:r w:rsidRPr="00394307">
        <w:rPr>
          <w:rFonts w:cs="B Badr"/>
          <w:sz w:val="28"/>
          <w:szCs w:val="28"/>
          <w:rtl/>
        </w:rPr>
        <w:t>9%2585%2520%25</w:t>
      </w:r>
      <w:r w:rsidRPr="00394307">
        <w:rPr>
          <w:rFonts w:cs="B Badr"/>
          <w:sz w:val="28"/>
          <w:szCs w:val="28"/>
        </w:rPr>
        <w:t>D</w:t>
      </w:r>
      <w:r w:rsidRPr="00394307">
        <w:rPr>
          <w:rFonts w:cs="B Badr"/>
          <w:sz w:val="28"/>
          <w:szCs w:val="28"/>
          <w:rtl/>
        </w:rPr>
        <w:t>8%25</w:t>
      </w:r>
      <w:r w:rsidRPr="00394307">
        <w:rPr>
          <w:rFonts w:cs="B Badr"/>
          <w:sz w:val="28"/>
          <w:szCs w:val="28"/>
        </w:rPr>
        <w:t>B</w:t>
      </w:r>
      <w:r w:rsidRPr="00394307">
        <w:rPr>
          <w:rFonts w:cs="B Badr"/>
          <w:sz w:val="28"/>
          <w:szCs w:val="28"/>
          <w:rtl/>
        </w:rPr>
        <w:t>5%25</w:t>
      </w:r>
      <w:r w:rsidRPr="00394307">
        <w:rPr>
          <w:rFonts w:cs="B Badr"/>
          <w:sz w:val="28"/>
          <w:szCs w:val="28"/>
        </w:rPr>
        <w:t>D</w:t>
      </w:r>
      <w:r w:rsidRPr="00394307">
        <w:rPr>
          <w:rFonts w:cs="B Badr"/>
          <w:sz w:val="28"/>
          <w:szCs w:val="28"/>
          <w:rtl/>
        </w:rPr>
        <w:t>8%25</w:t>
      </w:r>
      <w:r w:rsidRPr="00394307">
        <w:rPr>
          <w:rFonts w:cs="B Badr"/>
          <w:sz w:val="28"/>
          <w:szCs w:val="28"/>
        </w:rPr>
        <w:t>A</w:t>
      </w:r>
      <w:r w:rsidRPr="00394307">
        <w:rPr>
          <w:rFonts w:cs="B Badr"/>
          <w:sz w:val="28"/>
          <w:szCs w:val="28"/>
          <w:rtl/>
        </w:rPr>
        <w:t>7%25</w:t>
      </w:r>
      <w:r w:rsidRPr="00394307">
        <w:rPr>
          <w:rFonts w:cs="B Badr"/>
          <w:sz w:val="28"/>
          <w:szCs w:val="28"/>
        </w:rPr>
        <w:t>D</w:t>
      </w:r>
      <w:r w:rsidRPr="00394307">
        <w:rPr>
          <w:rFonts w:cs="B Badr"/>
          <w:sz w:val="28"/>
          <w:szCs w:val="28"/>
          <w:rtl/>
        </w:rPr>
        <w:t>8%25</w:t>
      </w:r>
      <w:r w:rsidRPr="00394307">
        <w:rPr>
          <w:rFonts w:cs="B Badr"/>
          <w:sz w:val="28"/>
          <w:szCs w:val="28"/>
        </w:rPr>
        <w:t>AF</w:t>
      </w:r>
      <w:r w:rsidRPr="00394307">
        <w:rPr>
          <w:rFonts w:cs="B Badr"/>
          <w:sz w:val="28"/>
          <w:szCs w:val="28"/>
          <w:rtl/>
        </w:rPr>
        <w:t>%25</w:t>
      </w:r>
      <w:r w:rsidRPr="00394307">
        <w:rPr>
          <w:rFonts w:cs="B Badr"/>
          <w:sz w:val="28"/>
          <w:szCs w:val="28"/>
        </w:rPr>
        <w:t>D</w:t>
      </w:r>
      <w:r w:rsidRPr="00394307">
        <w:rPr>
          <w:rFonts w:cs="B Badr"/>
          <w:sz w:val="28"/>
          <w:szCs w:val="28"/>
          <w:rtl/>
        </w:rPr>
        <w:t>9%2582%2520%25</w:t>
      </w:r>
      <w:r w:rsidRPr="00394307">
        <w:rPr>
          <w:rFonts w:cs="B Badr"/>
          <w:sz w:val="28"/>
          <w:szCs w:val="28"/>
        </w:rPr>
        <w:t>D</w:t>
      </w:r>
      <w:r w:rsidRPr="00394307">
        <w:rPr>
          <w:rFonts w:cs="B Badr"/>
          <w:sz w:val="28"/>
          <w:szCs w:val="28"/>
          <w:rtl/>
        </w:rPr>
        <w:t>8%25</w:t>
      </w:r>
      <w:r w:rsidRPr="00394307">
        <w:rPr>
          <w:rFonts w:cs="B Badr"/>
          <w:sz w:val="28"/>
          <w:szCs w:val="28"/>
        </w:rPr>
        <w:t>B</w:t>
      </w:r>
      <w:r w:rsidRPr="00394307">
        <w:rPr>
          <w:rFonts w:cs="B Badr"/>
          <w:sz w:val="28"/>
          <w:szCs w:val="28"/>
          <w:rtl/>
        </w:rPr>
        <w:t>9</w:t>
      </w:r>
      <w:r w:rsidRPr="00394307">
        <w:rPr>
          <w:rFonts w:cs="B Badr"/>
          <w:sz w:val="28"/>
          <w:szCs w:val="28"/>
        </w:rPr>
        <w:t>-o-Paper_id-ot-desc</w:t>
      </w:r>
      <w:r w:rsidRPr="00394307">
        <w:rPr>
          <w:rFonts w:cs="B Badr"/>
          <w:sz w:val="28"/>
          <w:szCs w:val="28"/>
          <w:rtl/>
        </w:rPr>
        <w:t>/</w:t>
      </w:r>
    </w:p>
    <w:p w:rsidR="00C03E45" w:rsidRDefault="00C03E45">
      <w:pPr>
        <w:rPr>
          <w:rFonts w:cs="B Badr"/>
          <w:sz w:val="28"/>
          <w:szCs w:val="28"/>
          <w:rtl/>
        </w:rPr>
        <w:sectPr w:rsidR="00C03E45" w:rsidSect="00BE7825">
          <w:pgSz w:w="11906" w:h="16838"/>
          <w:pgMar w:top="993" w:right="991" w:bottom="993" w:left="1134"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6D7F16" w:rsidRDefault="00BE7825" w:rsidP="00BE7825">
      <w:pPr>
        <w:pStyle w:val="Heading2"/>
        <w:rPr>
          <w:rtl/>
        </w:rPr>
      </w:pPr>
      <w:r>
        <w:rPr>
          <w:rFonts w:hint="cs"/>
          <w:rtl/>
        </w:rPr>
        <w:lastRenderedPageBreak/>
        <w:t>امام صادق علیه السلام در پایان نامه ها</w:t>
      </w:r>
    </w:p>
    <w:p w:rsidR="00C03E45" w:rsidRPr="00C03E45" w:rsidRDefault="00C03E45" w:rsidP="00C03E45">
      <w:pPr>
        <w:pStyle w:val="Heading3"/>
        <w:rPr>
          <w:rtl/>
        </w:rPr>
      </w:pPr>
      <w:r w:rsidRPr="00C03E45">
        <w:rPr>
          <w:rtl/>
        </w:rPr>
        <w:t>گنچ پا</w:t>
      </w:r>
      <w:r w:rsidRPr="00C03E45">
        <w:rPr>
          <w:rFonts w:hint="cs"/>
          <w:rtl/>
        </w:rPr>
        <w:t>ی</w:t>
      </w:r>
      <w:r w:rsidRPr="00C03E45">
        <w:rPr>
          <w:rFonts w:hint="eastAsia"/>
          <w:rtl/>
        </w:rPr>
        <w:t>گاه</w:t>
      </w:r>
      <w:r w:rsidRPr="00C03E45">
        <w:rPr>
          <w:rtl/>
        </w:rPr>
        <w:t xml:space="preserve"> اطلاعات علم</w:t>
      </w:r>
      <w:r w:rsidRPr="00C03E45">
        <w:rPr>
          <w:rFonts w:hint="cs"/>
          <w:rtl/>
        </w:rPr>
        <w:t>ی</w:t>
      </w:r>
      <w:r w:rsidRPr="00C03E45">
        <w:rPr>
          <w:rtl/>
        </w:rPr>
        <w:t xml:space="preserve"> ا</w:t>
      </w:r>
      <w:r w:rsidRPr="00C03E45">
        <w:rPr>
          <w:rFonts w:hint="cs"/>
          <w:rtl/>
        </w:rPr>
        <w:t>ی</w:t>
      </w:r>
      <w:r w:rsidRPr="00C03E45">
        <w:rPr>
          <w:rFonts w:hint="eastAsia"/>
          <w:rtl/>
        </w:rPr>
        <w:t>ران</w:t>
      </w:r>
      <w:r w:rsidRPr="00C03E45">
        <w:rPr>
          <w:rtl/>
        </w:rPr>
        <w:t xml:space="preserve"> </w:t>
      </w:r>
    </w:p>
    <w:p w:rsidR="00C03E45" w:rsidRDefault="00C03E45" w:rsidP="00C03E45">
      <w:pPr>
        <w:rPr>
          <w:rFonts w:cs="B Badr" w:hint="cs"/>
          <w:sz w:val="28"/>
          <w:szCs w:val="28"/>
          <w:rtl/>
        </w:rPr>
      </w:pPr>
      <w:r w:rsidRPr="00C03E45">
        <w:rPr>
          <w:rFonts w:cs="B Badr"/>
          <w:sz w:val="28"/>
          <w:szCs w:val="28"/>
          <w:rtl/>
        </w:rPr>
        <w:t xml:space="preserve">تعداد  </w:t>
      </w:r>
      <w:r>
        <w:rPr>
          <w:rFonts w:cs="B Badr" w:hint="cs"/>
          <w:sz w:val="28"/>
          <w:szCs w:val="28"/>
          <w:rtl/>
        </w:rPr>
        <w:t>243</w:t>
      </w:r>
      <w:r w:rsidRPr="00C03E45">
        <w:rPr>
          <w:rFonts w:cs="B Badr"/>
          <w:sz w:val="28"/>
          <w:szCs w:val="28"/>
          <w:rtl/>
        </w:rPr>
        <w:t xml:space="preserve"> عنوان </w:t>
      </w:r>
      <w:r>
        <w:rPr>
          <w:rFonts w:cs="B Badr" w:hint="cs"/>
          <w:sz w:val="28"/>
          <w:szCs w:val="28"/>
          <w:rtl/>
        </w:rPr>
        <w:t>پایان نامه</w:t>
      </w:r>
      <w:r w:rsidRPr="00C03E45">
        <w:rPr>
          <w:rFonts w:cs="B Badr"/>
          <w:sz w:val="28"/>
          <w:szCs w:val="28"/>
          <w:rtl/>
        </w:rPr>
        <w:t xml:space="preserve"> در ا</w:t>
      </w:r>
      <w:r w:rsidRPr="00C03E45">
        <w:rPr>
          <w:rFonts w:cs="B Badr" w:hint="cs"/>
          <w:sz w:val="28"/>
          <w:szCs w:val="28"/>
          <w:rtl/>
        </w:rPr>
        <w:t>ی</w:t>
      </w:r>
      <w:r w:rsidRPr="00C03E45">
        <w:rPr>
          <w:rFonts w:cs="B Badr" w:hint="eastAsia"/>
          <w:sz w:val="28"/>
          <w:szCs w:val="28"/>
          <w:rtl/>
        </w:rPr>
        <w:t>ن</w:t>
      </w:r>
      <w:r w:rsidRPr="00C03E45">
        <w:rPr>
          <w:rFonts w:cs="B Badr"/>
          <w:sz w:val="28"/>
          <w:szCs w:val="28"/>
          <w:rtl/>
        </w:rPr>
        <w:t xml:space="preserve"> سا</w:t>
      </w:r>
      <w:r w:rsidRPr="00C03E45">
        <w:rPr>
          <w:rFonts w:cs="B Badr" w:hint="cs"/>
          <w:sz w:val="28"/>
          <w:szCs w:val="28"/>
          <w:rtl/>
        </w:rPr>
        <w:t>ی</w:t>
      </w:r>
      <w:r w:rsidRPr="00C03E45">
        <w:rPr>
          <w:rFonts w:cs="B Badr" w:hint="eastAsia"/>
          <w:sz w:val="28"/>
          <w:szCs w:val="28"/>
          <w:rtl/>
        </w:rPr>
        <w:t>ت</w:t>
      </w:r>
      <w:r w:rsidRPr="00C03E45">
        <w:rPr>
          <w:rFonts w:cs="B Badr"/>
          <w:sz w:val="28"/>
          <w:szCs w:val="28"/>
          <w:rtl/>
        </w:rPr>
        <w:t xml:space="preserve"> در باره امام صادق ع معرف</w:t>
      </w:r>
      <w:r w:rsidRPr="00C03E45">
        <w:rPr>
          <w:rFonts w:cs="B Badr" w:hint="cs"/>
          <w:sz w:val="28"/>
          <w:szCs w:val="28"/>
          <w:rtl/>
        </w:rPr>
        <w:t>ی</w:t>
      </w:r>
      <w:r w:rsidRPr="00C03E45">
        <w:rPr>
          <w:rFonts w:cs="B Badr"/>
          <w:sz w:val="28"/>
          <w:szCs w:val="28"/>
          <w:rtl/>
        </w:rPr>
        <w:t xml:space="preserve"> شده است</w:t>
      </w:r>
    </w:p>
    <w:p w:rsidR="006D7F16" w:rsidRDefault="00C03E45" w:rsidP="00C03E45">
      <w:pPr>
        <w:bidi w:val="0"/>
        <w:rPr>
          <w:rFonts w:cs="B Badr"/>
          <w:sz w:val="28"/>
          <w:szCs w:val="28"/>
          <w:rtl/>
        </w:rPr>
      </w:pPr>
      <w:r w:rsidRPr="00C03E45">
        <w:rPr>
          <w:rFonts w:cs="B Badr"/>
          <w:sz w:val="28"/>
          <w:szCs w:val="28"/>
        </w:rPr>
        <w:t>https://ganj.irandoc.ac.ir/#/search?keywords=%D</w:t>
      </w:r>
      <w:r w:rsidRPr="00C03E45">
        <w:rPr>
          <w:rFonts w:cs="B Badr"/>
          <w:sz w:val="28"/>
          <w:szCs w:val="28"/>
          <w:rtl/>
        </w:rPr>
        <w:t>8%</w:t>
      </w:r>
      <w:r w:rsidRPr="00C03E45">
        <w:rPr>
          <w:rFonts w:cs="B Badr"/>
          <w:sz w:val="28"/>
          <w:szCs w:val="28"/>
        </w:rPr>
        <w:t>A</w:t>
      </w:r>
      <w:r w:rsidRPr="00C03E45">
        <w:rPr>
          <w:rFonts w:cs="B Badr"/>
          <w:sz w:val="28"/>
          <w:szCs w:val="28"/>
          <w:rtl/>
        </w:rPr>
        <w:t>7%</w:t>
      </w:r>
      <w:r w:rsidRPr="00C03E45">
        <w:rPr>
          <w:rFonts w:cs="B Badr"/>
          <w:sz w:val="28"/>
          <w:szCs w:val="28"/>
        </w:rPr>
        <w:t>D</w:t>
      </w:r>
      <w:r w:rsidRPr="00C03E45">
        <w:rPr>
          <w:rFonts w:cs="B Badr"/>
          <w:sz w:val="28"/>
          <w:szCs w:val="28"/>
          <w:rtl/>
        </w:rPr>
        <w:t>9%85%</w:t>
      </w:r>
      <w:r w:rsidRPr="00C03E45">
        <w:rPr>
          <w:rFonts w:cs="B Badr"/>
          <w:sz w:val="28"/>
          <w:szCs w:val="28"/>
        </w:rPr>
        <w:t>D</w:t>
      </w:r>
      <w:r w:rsidRPr="00C03E45">
        <w:rPr>
          <w:rFonts w:cs="B Badr"/>
          <w:sz w:val="28"/>
          <w:szCs w:val="28"/>
          <w:rtl/>
        </w:rPr>
        <w:t>8%</w:t>
      </w:r>
      <w:r w:rsidRPr="00C03E45">
        <w:rPr>
          <w:rFonts w:cs="B Badr"/>
          <w:sz w:val="28"/>
          <w:szCs w:val="28"/>
        </w:rPr>
        <w:t>A</w:t>
      </w:r>
      <w:r w:rsidRPr="00C03E45">
        <w:rPr>
          <w:rFonts w:cs="B Badr"/>
          <w:sz w:val="28"/>
          <w:szCs w:val="28"/>
          <w:rtl/>
        </w:rPr>
        <w:t>7%</w:t>
      </w:r>
      <w:r w:rsidRPr="00C03E45">
        <w:rPr>
          <w:rFonts w:cs="B Badr"/>
          <w:sz w:val="28"/>
          <w:szCs w:val="28"/>
        </w:rPr>
        <w:t>D</w:t>
      </w:r>
      <w:r w:rsidRPr="00C03E45">
        <w:rPr>
          <w:rFonts w:cs="B Badr"/>
          <w:sz w:val="28"/>
          <w:szCs w:val="28"/>
          <w:rtl/>
        </w:rPr>
        <w:t>9%85%20%</w:t>
      </w:r>
      <w:r w:rsidRPr="00C03E45">
        <w:rPr>
          <w:rFonts w:cs="B Badr"/>
          <w:sz w:val="28"/>
          <w:szCs w:val="28"/>
        </w:rPr>
        <w:t>D</w:t>
      </w:r>
      <w:r w:rsidRPr="00C03E45">
        <w:rPr>
          <w:rFonts w:cs="B Badr"/>
          <w:sz w:val="28"/>
          <w:szCs w:val="28"/>
          <w:rtl/>
        </w:rPr>
        <w:t>8%</w:t>
      </w:r>
      <w:r w:rsidRPr="00C03E45">
        <w:rPr>
          <w:rFonts w:cs="B Badr"/>
          <w:sz w:val="28"/>
          <w:szCs w:val="28"/>
        </w:rPr>
        <w:t>B</w:t>
      </w:r>
      <w:r w:rsidRPr="00C03E45">
        <w:rPr>
          <w:rFonts w:cs="B Badr"/>
          <w:sz w:val="28"/>
          <w:szCs w:val="28"/>
          <w:rtl/>
        </w:rPr>
        <w:t>5%</w:t>
      </w:r>
      <w:r w:rsidRPr="00C03E45">
        <w:rPr>
          <w:rFonts w:cs="B Badr"/>
          <w:sz w:val="28"/>
          <w:szCs w:val="28"/>
        </w:rPr>
        <w:t>D</w:t>
      </w:r>
      <w:r w:rsidRPr="00C03E45">
        <w:rPr>
          <w:rFonts w:cs="B Badr"/>
          <w:sz w:val="28"/>
          <w:szCs w:val="28"/>
          <w:rtl/>
        </w:rPr>
        <w:t>8%</w:t>
      </w:r>
      <w:r w:rsidRPr="00C03E45">
        <w:rPr>
          <w:rFonts w:cs="B Badr"/>
          <w:sz w:val="28"/>
          <w:szCs w:val="28"/>
        </w:rPr>
        <w:t>A</w:t>
      </w:r>
      <w:r w:rsidRPr="00C03E45">
        <w:rPr>
          <w:rFonts w:cs="B Badr"/>
          <w:sz w:val="28"/>
          <w:szCs w:val="28"/>
          <w:rtl/>
        </w:rPr>
        <w:t>7%</w:t>
      </w:r>
      <w:r w:rsidRPr="00C03E45">
        <w:rPr>
          <w:rFonts w:cs="B Badr"/>
          <w:sz w:val="28"/>
          <w:szCs w:val="28"/>
        </w:rPr>
        <w:t>D</w:t>
      </w:r>
      <w:r w:rsidRPr="00C03E45">
        <w:rPr>
          <w:rFonts w:cs="B Badr"/>
          <w:sz w:val="28"/>
          <w:szCs w:val="28"/>
          <w:rtl/>
        </w:rPr>
        <w:t>8%</w:t>
      </w:r>
      <w:r w:rsidRPr="00C03E45">
        <w:rPr>
          <w:rFonts w:cs="B Badr"/>
          <w:sz w:val="28"/>
          <w:szCs w:val="28"/>
        </w:rPr>
        <w:t>AF%D</w:t>
      </w:r>
      <w:r w:rsidRPr="00C03E45">
        <w:rPr>
          <w:rFonts w:cs="B Badr"/>
          <w:sz w:val="28"/>
          <w:szCs w:val="28"/>
          <w:rtl/>
        </w:rPr>
        <w:t>9%82%20%</w:t>
      </w:r>
      <w:r w:rsidRPr="00C03E45">
        <w:rPr>
          <w:rFonts w:cs="B Badr"/>
          <w:sz w:val="28"/>
          <w:szCs w:val="28"/>
        </w:rPr>
        <w:t>D</w:t>
      </w:r>
      <w:r w:rsidRPr="00C03E45">
        <w:rPr>
          <w:rFonts w:cs="B Badr"/>
          <w:sz w:val="28"/>
          <w:szCs w:val="28"/>
          <w:rtl/>
        </w:rPr>
        <w:t>8%</w:t>
      </w:r>
      <w:r w:rsidRPr="00C03E45">
        <w:rPr>
          <w:rFonts w:cs="B Badr"/>
          <w:sz w:val="28"/>
          <w:szCs w:val="28"/>
        </w:rPr>
        <w:t>B</w:t>
      </w:r>
      <w:r w:rsidRPr="00C03E45">
        <w:rPr>
          <w:rFonts w:cs="B Badr"/>
          <w:sz w:val="28"/>
          <w:szCs w:val="28"/>
          <w:rtl/>
        </w:rPr>
        <w:t>9</w:t>
      </w:r>
      <w:r w:rsidRPr="00C03E45">
        <w:rPr>
          <w:rFonts w:cs="B Badr"/>
          <w:sz w:val="28"/>
          <w:szCs w:val="28"/>
        </w:rPr>
        <w:t>&amp;basicscope=</w:t>
      </w:r>
      <w:r w:rsidRPr="00C03E45">
        <w:rPr>
          <w:rFonts w:cs="B Badr"/>
          <w:sz w:val="28"/>
          <w:szCs w:val="28"/>
          <w:rtl/>
        </w:rPr>
        <w:t>2</w:t>
      </w:r>
    </w:p>
    <w:p w:rsidR="00BE7825" w:rsidRDefault="00BE7825" w:rsidP="00BE7825">
      <w:pPr>
        <w:pStyle w:val="Heading2"/>
        <w:rPr>
          <w:rtl/>
        </w:rPr>
      </w:pPr>
      <w:r>
        <w:rPr>
          <w:rFonts w:hint="cs"/>
          <w:rtl/>
        </w:rPr>
        <w:t xml:space="preserve">امام صادق علیه السلام در نرم افزهای تخصصی </w:t>
      </w:r>
    </w:p>
    <w:p w:rsidR="00BE7825" w:rsidRDefault="00BE7825" w:rsidP="00BE7825">
      <w:pPr>
        <w:pStyle w:val="Heading3"/>
        <w:rPr>
          <w:rtl/>
        </w:rPr>
      </w:pPr>
      <w:r>
        <w:rPr>
          <w:rFonts w:hint="cs"/>
          <w:rtl/>
        </w:rPr>
        <w:t xml:space="preserve">نرم افزار موضوعی بحار الانوار </w:t>
      </w:r>
    </w:p>
    <w:p w:rsidR="00BE7825" w:rsidRPr="00BE7825" w:rsidRDefault="00BE7825" w:rsidP="00BE7825">
      <w:pPr>
        <w:rPr>
          <w:rFonts w:cs="B Badr"/>
          <w:sz w:val="28"/>
          <w:szCs w:val="28"/>
          <w:rtl/>
        </w:rPr>
      </w:pPr>
      <w:r w:rsidRPr="00BE7825">
        <w:rPr>
          <w:rFonts w:cs="B Badr"/>
          <w:sz w:val="28"/>
          <w:szCs w:val="28"/>
          <w:rtl/>
        </w:rPr>
        <w:t>در ا</w:t>
      </w:r>
      <w:r w:rsidRPr="00BE7825">
        <w:rPr>
          <w:rFonts w:cs="B Badr" w:hint="cs"/>
          <w:sz w:val="28"/>
          <w:szCs w:val="28"/>
          <w:rtl/>
        </w:rPr>
        <w:t>ی</w:t>
      </w:r>
      <w:r w:rsidRPr="00BE7825">
        <w:rPr>
          <w:rFonts w:cs="B Badr" w:hint="eastAsia"/>
          <w:sz w:val="28"/>
          <w:szCs w:val="28"/>
          <w:rtl/>
        </w:rPr>
        <w:t>ن</w:t>
      </w:r>
      <w:r w:rsidRPr="00BE7825">
        <w:rPr>
          <w:rFonts w:cs="B Badr"/>
          <w:sz w:val="28"/>
          <w:szCs w:val="28"/>
          <w:rtl/>
        </w:rPr>
        <w:t xml:space="preserve"> نرم افزار کل</w:t>
      </w:r>
      <w:r w:rsidRPr="00BE7825">
        <w:rPr>
          <w:rFonts w:cs="B Badr" w:hint="cs"/>
          <w:sz w:val="28"/>
          <w:szCs w:val="28"/>
          <w:rtl/>
        </w:rPr>
        <w:t>ی</w:t>
      </w:r>
      <w:r w:rsidRPr="00BE7825">
        <w:rPr>
          <w:rFonts w:cs="B Badr" w:hint="eastAsia"/>
          <w:sz w:val="28"/>
          <w:szCs w:val="28"/>
          <w:rtl/>
        </w:rPr>
        <w:t>ه</w:t>
      </w:r>
      <w:r w:rsidRPr="00BE7825">
        <w:rPr>
          <w:rFonts w:cs="B Badr"/>
          <w:sz w:val="28"/>
          <w:szCs w:val="28"/>
          <w:rtl/>
        </w:rPr>
        <w:t xml:space="preserve"> روا</w:t>
      </w:r>
      <w:r w:rsidRPr="00BE7825">
        <w:rPr>
          <w:rFonts w:cs="B Badr" w:hint="cs"/>
          <w:sz w:val="28"/>
          <w:szCs w:val="28"/>
          <w:rtl/>
        </w:rPr>
        <w:t>ی</w:t>
      </w:r>
      <w:r w:rsidRPr="00BE7825">
        <w:rPr>
          <w:rFonts w:cs="B Badr" w:hint="eastAsia"/>
          <w:sz w:val="28"/>
          <w:szCs w:val="28"/>
          <w:rtl/>
        </w:rPr>
        <w:t>تها</w:t>
      </w:r>
      <w:r w:rsidRPr="00BE7825">
        <w:rPr>
          <w:rFonts w:cs="B Badr" w:hint="cs"/>
          <w:sz w:val="28"/>
          <w:szCs w:val="28"/>
          <w:rtl/>
        </w:rPr>
        <w:t>ی</w:t>
      </w:r>
      <w:r w:rsidRPr="00BE7825">
        <w:rPr>
          <w:rFonts w:cs="B Badr"/>
          <w:sz w:val="28"/>
          <w:szCs w:val="28"/>
          <w:rtl/>
        </w:rPr>
        <w:t xml:space="preserve"> مربوط به </w:t>
      </w:r>
      <w:r>
        <w:rPr>
          <w:rFonts w:cs="B Badr" w:hint="cs"/>
          <w:sz w:val="28"/>
          <w:szCs w:val="28"/>
          <w:rtl/>
        </w:rPr>
        <w:t>جعفر بن محمد علیه السلام</w:t>
      </w:r>
      <w:r w:rsidRPr="00BE7825">
        <w:rPr>
          <w:rFonts w:cs="B Badr"/>
          <w:sz w:val="28"/>
          <w:szCs w:val="28"/>
          <w:rtl/>
        </w:rPr>
        <w:t xml:space="preserve"> نما</w:t>
      </w:r>
      <w:r w:rsidRPr="00BE7825">
        <w:rPr>
          <w:rFonts w:cs="B Badr" w:hint="cs"/>
          <w:sz w:val="28"/>
          <w:szCs w:val="28"/>
          <w:rtl/>
        </w:rPr>
        <w:t>ی</w:t>
      </w:r>
      <w:r w:rsidRPr="00BE7825">
        <w:rPr>
          <w:rFonts w:cs="B Badr" w:hint="eastAsia"/>
          <w:sz w:val="28"/>
          <w:szCs w:val="28"/>
          <w:rtl/>
        </w:rPr>
        <w:t>ه</w:t>
      </w:r>
      <w:r w:rsidRPr="00BE7825">
        <w:rPr>
          <w:rFonts w:cs="B Badr"/>
          <w:sz w:val="28"/>
          <w:szCs w:val="28"/>
          <w:rtl/>
        </w:rPr>
        <w:t xml:space="preserve"> و موضوع بند</w:t>
      </w:r>
      <w:r w:rsidRPr="00BE7825">
        <w:rPr>
          <w:rFonts w:cs="B Badr" w:hint="cs"/>
          <w:sz w:val="28"/>
          <w:szCs w:val="28"/>
          <w:rtl/>
        </w:rPr>
        <w:t>ی</w:t>
      </w:r>
      <w:r w:rsidRPr="00BE7825">
        <w:rPr>
          <w:rFonts w:cs="B Badr"/>
          <w:sz w:val="28"/>
          <w:szCs w:val="28"/>
          <w:rtl/>
        </w:rPr>
        <w:t xml:space="preserve"> شده است </w:t>
      </w:r>
    </w:p>
    <w:p w:rsidR="00BE7825" w:rsidRDefault="00BE7825" w:rsidP="00BE7825">
      <w:pPr>
        <w:rPr>
          <w:rFonts w:cs="B Badr"/>
          <w:sz w:val="28"/>
          <w:szCs w:val="28"/>
          <w:rtl/>
        </w:rPr>
      </w:pPr>
      <w:r w:rsidRPr="00BE7825">
        <w:rPr>
          <w:rFonts w:cs="B Badr" w:hint="eastAsia"/>
          <w:sz w:val="28"/>
          <w:szCs w:val="28"/>
          <w:rtl/>
        </w:rPr>
        <w:t>تعداد</w:t>
      </w:r>
      <w:r w:rsidRPr="00BE7825">
        <w:rPr>
          <w:rFonts w:cs="B Badr"/>
          <w:sz w:val="28"/>
          <w:szCs w:val="28"/>
          <w:rtl/>
        </w:rPr>
        <w:t xml:space="preserve"> </w:t>
      </w:r>
      <w:r>
        <w:rPr>
          <w:rFonts w:cs="B Badr" w:hint="cs"/>
          <w:sz w:val="28"/>
          <w:szCs w:val="28"/>
          <w:rtl/>
        </w:rPr>
        <w:t>1116</w:t>
      </w:r>
      <w:r w:rsidRPr="00BE7825">
        <w:rPr>
          <w:rFonts w:cs="B Badr"/>
          <w:sz w:val="28"/>
          <w:szCs w:val="28"/>
          <w:rtl/>
        </w:rPr>
        <w:t xml:space="preserve">  عنوان با موضوعات و آدرس قابل مشاهده است هر عنوان و موضوع که انتخاب شد از طر</w:t>
      </w:r>
      <w:r w:rsidRPr="00BE7825">
        <w:rPr>
          <w:rFonts w:cs="B Badr" w:hint="cs"/>
          <w:sz w:val="28"/>
          <w:szCs w:val="28"/>
          <w:rtl/>
        </w:rPr>
        <w:t>ی</w:t>
      </w:r>
      <w:r w:rsidRPr="00BE7825">
        <w:rPr>
          <w:rFonts w:cs="B Badr" w:hint="eastAsia"/>
          <w:sz w:val="28"/>
          <w:szCs w:val="28"/>
          <w:rtl/>
        </w:rPr>
        <w:t>ق</w:t>
      </w:r>
      <w:r w:rsidRPr="00BE7825">
        <w:rPr>
          <w:rFonts w:cs="B Badr"/>
          <w:sz w:val="28"/>
          <w:szCs w:val="28"/>
          <w:rtl/>
        </w:rPr>
        <w:t xml:space="preserve"> آدرس م</w:t>
      </w:r>
      <w:r w:rsidRPr="00BE7825">
        <w:rPr>
          <w:rFonts w:cs="B Badr" w:hint="cs"/>
          <w:sz w:val="28"/>
          <w:szCs w:val="28"/>
          <w:rtl/>
        </w:rPr>
        <w:t>ی</w:t>
      </w:r>
      <w:r w:rsidRPr="00BE7825">
        <w:rPr>
          <w:rFonts w:cs="B Badr"/>
          <w:sz w:val="28"/>
          <w:szCs w:val="28"/>
          <w:rtl/>
        </w:rPr>
        <w:t xml:space="preserve"> توان روا</w:t>
      </w:r>
      <w:r w:rsidRPr="00BE7825">
        <w:rPr>
          <w:rFonts w:cs="B Badr" w:hint="cs"/>
          <w:sz w:val="28"/>
          <w:szCs w:val="28"/>
          <w:rtl/>
        </w:rPr>
        <w:t>ی</w:t>
      </w:r>
      <w:r w:rsidRPr="00BE7825">
        <w:rPr>
          <w:rFonts w:cs="B Badr" w:hint="eastAsia"/>
          <w:sz w:val="28"/>
          <w:szCs w:val="28"/>
          <w:rtl/>
        </w:rPr>
        <w:t>ت</w:t>
      </w:r>
      <w:r w:rsidRPr="00BE7825">
        <w:rPr>
          <w:rFonts w:cs="B Badr"/>
          <w:sz w:val="28"/>
          <w:szCs w:val="28"/>
          <w:rtl/>
        </w:rPr>
        <w:t xml:space="preserve"> را پ</w:t>
      </w:r>
      <w:r w:rsidRPr="00BE7825">
        <w:rPr>
          <w:rFonts w:cs="B Badr" w:hint="cs"/>
          <w:sz w:val="28"/>
          <w:szCs w:val="28"/>
          <w:rtl/>
        </w:rPr>
        <w:t>ی</w:t>
      </w:r>
      <w:r w:rsidRPr="00BE7825">
        <w:rPr>
          <w:rFonts w:cs="B Badr" w:hint="eastAsia"/>
          <w:sz w:val="28"/>
          <w:szCs w:val="28"/>
          <w:rtl/>
        </w:rPr>
        <w:t>دا</w:t>
      </w:r>
      <w:r w:rsidRPr="00BE7825">
        <w:rPr>
          <w:rFonts w:cs="B Badr"/>
          <w:sz w:val="28"/>
          <w:szCs w:val="28"/>
          <w:rtl/>
        </w:rPr>
        <w:t xml:space="preserve"> نمود و برا</w:t>
      </w:r>
      <w:r w:rsidRPr="00BE7825">
        <w:rPr>
          <w:rFonts w:cs="B Badr" w:hint="cs"/>
          <w:sz w:val="28"/>
          <w:szCs w:val="28"/>
          <w:rtl/>
        </w:rPr>
        <w:t>ی</w:t>
      </w:r>
      <w:r w:rsidRPr="00BE7825">
        <w:rPr>
          <w:rFonts w:cs="B Badr"/>
          <w:sz w:val="28"/>
          <w:szCs w:val="28"/>
          <w:rtl/>
        </w:rPr>
        <w:t xml:space="preserve"> مستند کردن بخش</w:t>
      </w:r>
      <w:r w:rsidRPr="00BE7825">
        <w:rPr>
          <w:rFonts w:cs="B Badr" w:hint="cs"/>
          <w:sz w:val="28"/>
          <w:szCs w:val="28"/>
          <w:rtl/>
        </w:rPr>
        <w:t>ی</w:t>
      </w:r>
      <w:r w:rsidRPr="00BE7825">
        <w:rPr>
          <w:rFonts w:cs="B Badr"/>
          <w:sz w:val="28"/>
          <w:szCs w:val="28"/>
          <w:rtl/>
        </w:rPr>
        <w:t xml:space="preserve"> از روا</w:t>
      </w:r>
      <w:r w:rsidRPr="00BE7825">
        <w:rPr>
          <w:rFonts w:cs="B Badr" w:hint="cs"/>
          <w:sz w:val="28"/>
          <w:szCs w:val="28"/>
          <w:rtl/>
        </w:rPr>
        <w:t>ی</w:t>
      </w:r>
      <w:r w:rsidRPr="00BE7825">
        <w:rPr>
          <w:rFonts w:cs="B Badr" w:hint="eastAsia"/>
          <w:sz w:val="28"/>
          <w:szCs w:val="28"/>
          <w:rtl/>
        </w:rPr>
        <w:t>ت</w:t>
      </w:r>
      <w:r w:rsidRPr="00BE7825">
        <w:rPr>
          <w:rFonts w:cs="B Badr"/>
          <w:sz w:val="28"/>
          <w:szCs w:val="28"/>
          <w:rtl/>
        </w:rPr>
        <w:t xml:space="preserve"> را در نرم افزار جامع الاحاد</w:t>
      </w:r>
      <w:r w:rsidRPr="00BE7825">
        <w:rPr>
          <w:rFonts w:cs="B Badr" w:hint="cs"/>
          <w:sz w:val="28"/>
          <w:szCs w:val="28"/>
          <w:rtl/>
        </w:rPr>
        <w:t>ی</w:t>
      </w:r>
      <w:r w:rsidRPr="00BE7825">
        <w:rPr>
          <w:rFonts w:cs="B Badr" w:hint="eastAsia"/>
          <w:sz w:val="28"/>
          <w:szCs w:val="28"/>
          <w:rtl/>
        </w:rPr>
        <w:t>ث</w:t>
      </w:r>
      <w:r w:rsidRPr="00BE7825">
        <w:rPr>
          <w:rFonts w:cs="B Badr"/>
          <w:sz w:val="28"/>
          <w:szCs w:val="28"/>
          <w:rtl/>
        </w:rPr>
        <w:t xml:space="preserve"> تا</w:t>
      </w:r>
      <w:r w:rsidRPr="00BE7825">
        <w:rPr>
          <w:rFonts w:cs="B Badr" w:hint="cs"/>
          <w:sz w:val="28"/>
          <w:szCs w:val="28"/>
          <w:rtl/>
        </w:rPr>
        <w:t>ی</w:t>
      </w:r>
      <w:r w:rsidRPr="00BE7825">
        <w:rPr>
          <w:rFonts w:cs="B Badr" w:hint="eastAsia"/>
          <w:sz w:val="28"/>
          <w:szCs w:val="28"/>
          <w:rtl/>
        </w:rPr>
        <w:t>پ</w:t>
      </w:r>
      <w:r w:rsidRPr="00BE7825">
        <w:rPr>
          <w:rFonts w:cs="B Badr"/>
          <w:sz w:val="28"/>
          <w:szCs w:val="28"/>
          <w:rtl/>
        </w:rPr>
        <w:t xml:space="preserve"> نما</w:t>
      </w:r>
      <w:r w:rsidRPr="00BE7825">
        <w:rPr>
          <w:rFonts w:cs="B Badr" w:hint="cs"/>
          <w:sz w:val="28"/>
          <w:szCs w:val="28"/>
          <w:rtl/>
        </w:rPr>
        <w:t>یی</w:t>
      </w:r>
      <w:r w:rsidRPr="00BE7825">
        <w:rPr>
          <w:rFonts w:cs="B Badr" w:hint="eastAsia"/>
          <w:sz w:val="28"/>
          <w:szCs w:val="28"/>
          <w:rtl/>
        </w:rPr>
        <w:t>د</w:t>
      </w:r>
      <w:r w:rsidRPr="00BE7825">
        <w:rPr>
          <w:rFonts w:cs="B Badr"/>
          <w:sz w:val="28"/>
          <w:szCs w:val="28"/>
          <w:rtl/>
        </w:rPr>
        <w:t xml:space="preserve"> و از منابع معتبر روا</w:t>
      </w:r>
      <w:r w:rsidRPr="00BE7825">
        <w:rPr>
          <w:rFonts w:cs="B Badr" w:hint="cs"/>
          <w:sz w:val="28"/>
          <w:szCs w:val="28"/>
          <w:rtl/>
        </w:rPr>
        <w:t>یی</w:t>
      </w:r>
      <w:r w:rsidRPr="00BE7825">
        <w:rPr>
          <w:rFonts w:cs="B Badr"/>
          <w:sz w:val="28"/>
          <w:szCs w:val="28"/>
          <w:rtl/>
        </w:rPr>
        <w:t xml:space="preserve"> مستند نما</w:t>
      </w:r>
      <w:r w:rsidRPr="00BE7825">
        <w:rPr>
          <w:rFonts w:cs="B Badr" w:hint="cs"/>
          <w:sz w:val="28"/>
          <w:szCs w:val="28"/>
          <w:rtl/>
        </w:rPr>
        <w:t>یی</w:t>
      </w:r>
      <w:r w:rsidRPr="00BE7825">
        <w:rPr>
          <w:rFonts w:cs="B Badr" w:hint="eastAsia"/>
          <w:sz w:val="28"/>
          <w:szCs w:val="28"/>
          <w:rtl/>
        </w:rPr>
        <w:t>د</w:t>
      </w:r>
    </w:p>
    <w:p w:rsidR="00BE7825" w:rsidRPr="00BE7825" w:rsidRDefault="00BE7825" w:rsidP="00BE7825">
      <w:pPr>
        <w:rPr>
          <w:rFonts w:cs="B Badr"/>
          <w:sz w:val="28"/>
          <w:szCs w:val="28"/>
          <w:rtl/>
        </w:rPr>
      </w:pPr>
      <w:r w:rsidRPr="00BE7825">
        <w:rPr>
          <w:rFonts w:cs="B Badr"/>
          <w:sz w:val="28"/>
          <w:szCs w:val="28"/>
          <w:rtl/>
        </w:rPr>
        <w:t>نمايه    موضوع    نشانى‏</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آل عمر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تعرض العمري لجارية رجل عقيلي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ابتلاءات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سكون غضب المنصور على الصادق ع و إكرامه له بعد إرادته قتله لما تحلم و جامل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ص‏187   س‏0   ف‏63218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اجتماع البكريين و العمريين و العثمانيين لقتل الصادق ع إزاء قتل أحد آل عقيل رجلا من آل عمر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ص‏386   س‏0   ف‏64101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ابتهال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ابتهال و تضرع الإمام الصادق ع و دعاؤه بالاسم الأعظم على داود العباسي لما أمر بقتله و سرعة الإجابة له بهلاكه فجأة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تعفير الصادق ع خده في التراب مع ابتهاله بظهر يديه حين العبادة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ص‏271   س‏8   ف‏120275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حين ابتهاله إلى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إبراهيم الكرخي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منزلة إبراهيم الكرخي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إبضاع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مولاه مصادف مع متاع إلى مصر للتجارة عند تكثر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ابن ماسويه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تشبيه الصادق ع طبيعة الدم بالعبد لقتله صاحبه إذا هاج و الريح بالعدو لغلبته كلما عولج‏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ص‏219   س‏0   ف‏63413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أبو الخطاب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ابتلاء أبي الخطاب بالقتل لكذبه على الصادق ع و إذاعة سره‏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ص‏289   س‏14   ف‏102982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أبي الخطاب و أصحابه و لعنه لهم بعد مقتلهم‏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ج‏69   ص‏214   س‏0   ف‏88054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افتراء أبي الخطاب على الصادق ع و تكذيبه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ص‏321   س‏0   ف‏35631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أبا الخطاب بصلاة المغرب حين غياب الحمرة من المشرق فأخطأ و صلى حين زوالها من المغرب‏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ص‏55   س‏0   ف‏109354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أصحابه بتولي أبي الخطاب زمن استقامته و التبري منه بعد ضلاله‏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ص‏222   س‏0   ف‏82450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أصحابه بتولي أبي الخطاب قبل ضلاله ثم أمره بالتبري عنه و لعنه حيث كفر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ص‏219   س‏0   ف‏82443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بتولي أبي الخطاب قبل ضلاله ثم التبري عنه بعدها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ص‏116   س‏0   ف‏64904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براءة الصادق ع من أبي الخطاب‏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ص‏289   س‏0   ف‏35507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خشية و سجوده و تضرعه عند سماعه مقالة أبي الخطاب بنبوته في الكوفة و تبريه منه و لعنه‏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تبري الصادق ع من أبي الخطاب لشركه بتأويله إذا ذكر الله بعلي ع و الذين من دونه و إن يشرك به بالخلفاء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ص‏302   س‏0   ف‏33926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تبري الصادق ع من تفسير الخطابية آية هو الذي في السماء إله بالإمام ع و عدهم شرا من اليهود و النصارى و المشركين‏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ج‏25   ص‏294   س‏0   ف‏35521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الصادق ع لأبي الخطاب من طلب الرئاسة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ص‏325   س‏0   ف‏35637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ابن عمار أكاذيب أبي الخطاب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ص‏291   س‏0   ف‏35512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أبي الخطاب يخطئ تأويله الواجبات و المحرمات بالرجال لجهله بحقيقتها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ص‏299   س‏0   ف‏33912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ص‏301   س‏0   ف‏33921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كذب أبي الخطاب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ص‏314   س‏0   ف‏35589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كذب أبي الخطاب على الصادق ع في نسبة النهي عن صلاة المغرب حتى يروا كواكب‏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ص‏250   س‏0   ف‏2906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كذب المغيرة بن سعيد و بزيعا و السري و أبي الخطاب على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ص‏217   س‏0   ف‏2751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أبي الخطاب و أصحابه لكذبهم على الصادق ع و وضعهم الأحاديث في كتب أصحابه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ص‏249   س‏0   ف‏2895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أبا الخطاب لكذبه عليه في تحديد وقت صلاة المغرب بذهاب الحمرة من المغرب دون المشرق‏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ص‏70   س‏0   ف‏109410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على أبي الخطاب‏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ص‏334   س‏0   ف‏63814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محاورة الصادق ع مع كثير النواء و أبي الخطاب في شتم الأصنام الثلاثة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نفي الصادق الشديدة كلام أبي الخطاب بكون الأئمة أنبياء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ص‏320   س‏0   ف‏70100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كلام حمران بن أعين و أبي الخطاب بالهجر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ص‏320   س‏0   ف‏70103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أبو بصير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أبي بصير لبكاء فاطمة ع على الحسين ع لما أخبره الصادق ع بغضب الجحيم من بكائها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ص‏208   س‏0   ف‏59736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أبو حنيفة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أبي حنيفة على مماكسة الصادق ع في البيع ثم اعترافه بفضله و علمه‏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ص‏222   س‏0   ف‏63427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تلمذ الشافعي عند محمد بن الحسن تلميذ أبي حنيفة و تلمذ أبي حنيفة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ص‏132   س‏0   ف‏53358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أبو هريرة الشاعر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شعر لأبي هريرة في رثاء الصادق ع عند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ص‏332   س‏0   ف‏63810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اتهام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الصادق ع على من اتهمه‏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رمي عبد الله بن الحسن الصادق ع بالحسد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ص‏187   س‏0   ف‏61173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أجداد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تعبير الصادق ع عن نوح ع بجده‏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ص‏242   س‏0   ف‏127798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أجوبة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بآيتي هذا عطاؤنا فامنن أو أمسك بغير حساب و ما ءاتاكم الرسول فخذوه على اختياره في الأجوبة المختلفة عن مسألة واحدة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ص‏185   س‏0   ف‏31568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إشكال تبديل جلود أهل النار على ابن أبي العوجاء و إرشاد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ص‏219   س‏0   ف‏13947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أكثرية الناس من بني آدم ع لكونه ع أيضا من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ص‏237   س‏0   ف‏16098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الإمام الصادق ع بعلمه بالغيب و بعدم تأخيره حقوق الله و بإخباره عن مقتل عند ما تفاخر محمد بن عبد الله بن الحسن عليه بالعلم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على سؤال أبي حنيفة عن لا شي‏ء بآية كسراب بقيعة يحسبه الظمئان 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ص‏239   س‏0   ف‏63531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في مسألة بأجوبة متغايرة حسب اختلاف السائلين‏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ص‏329   س‏0   ف‏35648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شرح الصادق ع عدد أجزاء البدن في جواب النصراني‏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ف‏63401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فشل احتيال أبي حنيفة على الصادق ع ببيع بغلته له بلا شي‏ء ليستعلم منه معنى اللاشي‏ء و إثمانه ع السراب عن بغلته‏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ص‏239   س‏0   ف‏63529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أحاديث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ابتهاج المفضل من تعلم المعارف الإلهية في المجلس الثالث و شروعه في الرابع‏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ص‏136   س‏14   ف‏4042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استماع و رواية يونس روايات كثيرة من أصحاب الصادق ع العراقيين و عرضها على الرضا ع فأنكر كثيرا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ص‏249   س‏0   ف‏2899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بكتابة حديث زيارة علي‏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ص‏260   س‏0   ف‏127860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إملاء الصادق ع حديث التوحيد للمفضل بعد رد الدهريين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ص‏59   س‏15   ف‏3660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ختم المجلس الأول من حديث توحيد المفضل‏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ص‏89   س‏24   ف‏3812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ختم المجلس الثاني من حديث توحيد المفضل ثم شروع الثالث يوما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ص‏110   س‏1   ف‏3911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عن الله بلا واسطة ردا لزعم سالم بن أبي حفصة بعدم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ص‏337   س‏0   ف‏63829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لسالم بن أبي حفصة عن الله بلا واسطة و هو شاك في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شروع المجلس الثاني من حديث توحيد المفضل‏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ص‏90   س‏7   ف‏3814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عرض سهل بن يعقوب على العسكري ع اختيارات الأيام المروية عن الصادق ع و تصحيحه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ص‏24   س‏0   ف‏72821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احتجاج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في منى ليلا مع شبيب المعتزلي بحضور الفضل بن عبد الملك النوفلي‏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ص‏89   س‏0   ف‏117183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احتجاجات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إبطال الصادق ع تشبيه الزنديق ذهاب الروح بذهاب نور السراج لتأصل الروح في الجسم و الضوء أمر عرضي‏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ص‏216   س‏0   ف‏8453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إثبات الصادق ع جهل أبي حنيفة بالقرآن و القياس و الرأي و الحدود و مباعث الأنبياء ع بسؤاله بمسائل فيها و عجزه عن الإجابة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المعتزلة مع رؤسائهم عمرو بن عبيد و واصل بن عطاء و حفص بن سالم على الصادق ع لانتخاب الخليفة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ابن أبي العوجاء و إفحامه له بإثبات الخالق و الحكمة في تشريع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ص‏34   س‏0   ف‏3566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ابن أبي العوجاء و إفحامه له بوثبات الخالق و الحكمة في تشريع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ص‏33   س‏0   ف‏3558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الزيدية لإمامته بوراثته سلاح و ميراث النبي ص و آثار الأنبياء ع عن آبائه‏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ص‏201   س‏0   ف‏36788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احتجاج الإمام الصادق ع على العالم اليمني بكون علمهم و قدرتهم التكوينية أفضل و أنفذ من علم و قدرة كهنة اليمن‏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ص‏342   س‏0   ف‏72058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العجلية لإمامته بوراثته سلاح و ميراث النبي ص و آثار الأنبياء ع عن آبائه‏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ص‏205   س‏0   ف‏36805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إمامتهم بوراثتهم الصحيفة الجامعة و الجفر و مصحف فاطمة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ص‏46   س‏0   ف‏36095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ص‏48   س‏0   ف‏36108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بطلان الصوفية لجهلهم و مخالفتهم للكتاب و السنة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بطلان زعم الصوفية لإيجابه تعطيل الثروات و الحياة الاقتصادية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تقشف الصوفية بدعاء سليمان ع للملك و إعطائها له و لداود و يوسف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قريش بكون القربى في آية المودة من بأهل النبي ص بهم و هم علي و فاطمة و الحسنين صلوات الله عليهم‏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ص‏240   س‏0   ف‏31836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مع المنصور في السعاية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مع زنديق حول صعود الشياطين إلى السماء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ج‏14   ص‏69   س‏0   ف‏18839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احتجاج الصادق ع بآية أن أغناهم الله و رسوله و ما ءاتاهم الله و رسوله على كونهما معا ولي النعم من غير استلزام شرك‏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ص‏240   س‏0   ف‏63534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بأفضلية النبي و وصيه من سليمان و وصيه آصف و إتيانه بعرش بلقيس على صحة قول علي ص لو شئت لرفعت رجلي فضربت بها صدر معاوية بالشام‏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ج‏14   ص‏115   س‏0   ف‏18936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أبي حنيفة لإبطال القياس بلزوم الغسل للمني دون البول مع كونه أقذر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ص‏333   س‏0   ف‏74142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أبي شاكر الديصاني ببرهان عدم تأثير المعدوم و استحالة تحصيل الحاصل لإثبات الصانع‏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ص‏50   س‏0   ف‏3630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المتصوفة باقتصاد النبي ص و أصحابه الفضلاء في المعيشة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بطلان القدرية بآية إياك نعبد و إياك نستعين‏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ص‏239   س‏0   ف‏117616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عباد بن كثير بآية اتقوا الله و قولوا قولا سديدا يصلح لكم أعمالكم على عدم قبول عمل إلا بولاية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ص‏359   س‏0   ف‏63973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عبد الله بن شبرمة بعدم استعمال أمير المؤمنين علي بن أبي طالب ص الرأي و القياس في الدين‏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ص‏314   س‏0   ف‏3339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احتجاج الصادق ع على عمرو بن عبيد بقسمة النبي ص زكاة أهل البدو بينهم و الحضر بينهم على قدر من كان حاضرا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ص‏78   س‏0   ف‏121583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هشام الخفاف المنجم بمجهولاته الفلكية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ص‏224   س‏0   ف‏63436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أبي الخطاب و أصحابه و لعنه لهم بعد مقتلهم‏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ص‏214   س‏0   ف‏88054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أبي حنيفة على بطلان القياس بعدم معرفته للحكم الموجودة في الأعضاء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ص‏312   س‏0   ف‏74801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ص‏314   س‏0   ف‏74807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ص‏315   س‏0   ف‏120369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ضال سرق و تصدق بها بزعم تضاعف ثواب الحسنة على عقاب السيئة لجهله بعدم قبول حسنة إلا مع التقوى‏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ص‏238   س‏0   ف‏63528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طبيب هندي عند المنصور على إثبات أعلميته منه لتعلمه الطب من الوحي‏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ص‏307   س‏0   ف‏74793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عمرو بن عبيد في شورى الخلافة بتناقض عمر و أبي بكر في توليتها لمن بعدهما و خلو شوراهم من المسلمين‏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احتجاج الصادق ع و أصحابه على عبد الرحمن بن أبي ليلى في بطلان فقه العامة و قضائهم‏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ص‏269   س‏0   ف‏133960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على أبي حنيفة في الإرث‏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ص‏203   س‏0   ف‏13840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أبا حنيفة بمسافة ما بين المشرق و المغرب و ذمه على عجزه عن المعرفة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الإمام الصادق ع على إمامتهم بوراثتهم سلاح النبي ص و سيفه و درعه و مصحف فاطمة ص و الجفر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ص‏40   س‏0   ف‏36057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أبي شاكر الديصاني على يد الصادق ع بعد استدلاله بلطائف البيض على وجود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   ص‏140   س‏0   ف‏5249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الطبيب الهندي بعد احتجاج الصادق عليه في مجلس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ص‏205   س‏0   ف‏13852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أسئلة زنديق لأبي عبد الله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ص‏21   س‏0   ف‏75704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أبي حنيفة على مماكسة الصادق ع في البيع ثم اعترافه بفضله و علمه‏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ص‏222   س‏0   ف‏63427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الصادق ع على وصية عمر بقتل الأقلين في الشورى بكونه مردودا عند العقلاء و الأعراف الاجتماعية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اعتراف ابن أبي العوجاء بمقام الصادق ع العلمي بعد أن أفحمه بإقامة البراهين الوجدانية لإثبات الصانع‏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الطبيب الهندي بوحدة الخالق‏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ف‏4154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إعجاب ابن أبي العوجاء من علم و احتجاج الإمام الصادق ع و سكوته في حضوره هيبة و إجلالا مع شدة تجبره و عناده‏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ص‏45   س‏0   ف‏3606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إفحام الإمام الصادق ع للمتكلم الشامي ببطلان علمه و كلامه المقتبس من غير الوحي‏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ف‏30705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إفحام الصادق ع لابن أبي العوجاء بإثبات حقانية و فلاح الموحدين و خسران الدهرية على فرضي القول بالثواب و العقاب و إنكارهما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ص‏35   س‏0   ف‏3568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الاستدلال على حقانية الموحدين و بطلان الدهرية بنجاة الموحدين على فرض ثبوت الخالق و عدم تضررهم على فرض إنكاره‏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ص‏45   س‏0   ف‏3616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المقايسة بين آيتي تبيانا لكل شي‏ء و أحصى كل شي‏ء عددا و آية و كتبنا له في الألواح لإثبات فضل النبي ص على موسى ع في العلم و الكمال‏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ص‏215   س‏0   ف‏13920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المنصور إلى الصادق ع في طلبه للمناظرة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تصديق بعض أصحاب ابن أبي العوجاء احتجاج الصادق ع عليه‏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ج‏10   ص‏201   س‏0   ف‏13837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تفنيد الصادق ع اعتراض المنصور على ما يقوله الناس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تفنيد الصادق ع في صغره رجلا قدريا في محاجته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ص‏55   س‏0   ف‏6093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تفنيد عمل أبي حنيفة بالقياس لأن أول من قاس إبليس‏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ص‏221   س‏0   ف‏13959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الإمام الصادق ع و طرده لابن أبي ليلى لقضائه بقضاء أبي بكر و عمر مع نص النبي ص على أعلمية علي ع بالقضاء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ص‏263   س‏0   ف‏133929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جهل أبي حنيفة بحكمة اختلاف طعوم الحواس الأربع عند ما احتج الصادق ع بها لإبطال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ص‏291   س‏0   ف‏3164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ص‏291   س‏0   ف‏3171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ف‏3181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ص‏295   س‏0   ف‏3208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ص‏212   س‏0   ف‏13909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جهل أبي حنيفة عن جواب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ص‏302   س‏0   ف‏134136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لمناظرة محمد بن عبد الله بن الحسن معه في 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حمد الصادق ع لله و النبي ص بعد الطعام و اعتراض أبي حنيفة عليه جهلا بالقرآن‏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ج‏63   ص‏384   س‏0   ف‏78865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الغسل من الجنابة دون البول مع كون البول أرجس على بطلان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إمكان فرض عالم غير العالم الموجود أو مجرد توهمه على حدوثه حتى مع عدم تغيره‏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ص‏62   س‏0   ف‏71372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تغير الجسم و تحوله من ضم مثله إليه على حدوثه المضاد للأزلية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ص‏62   س‏0   ف‏71371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قضاء الحائض الصوم دون الصلاة على بطلان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لزوم شهداء أربعة في الزناء و شاهدين في القتل على بطلان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ص‏221   س‏0   ف‏13961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وجوب قضاء الصوم دون الصلاة على الحائض على بطلان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ص‏221   س‏0   ف‏13962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ادعاء ابن أبي العوجاء خلق الدود من القذارة لجهله بجنسها و عمرها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ص‏50   س‏0   ف‏3632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الخارجي الخاطب لبنته لعدم كفاءته لها محتجا بحرمة الصدقات عليهم ع و هو ليس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ص‏373   س‏0   ف‏132273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قضاء ابن أبي ليلى لمخالفته قضاء أمير المؤمنين علي بن أبي طالب ص الذي هو أقضى الأمة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ج‏40   ص‏148   س‏0   ف‏51674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رد الإمام الصادق ع قول الدهرية بخراب السماء بل هي معمورة مسكونة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تفسير أبي حنيفة آية سيروا فيها ليالي و أياما ءامنين بما بين مكة و المدينة لعدم أمنية الحاج فيها غالبا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ص‏236   س‏0   ف‏33652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الله بنور الإيمان‏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ص‏164   س‏0   ف‏13680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غضب الصادق ع و احتجاجه مع داود بن علي في قتل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قبول الطبيب الهندي كلام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ف‏4143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مخاصمة ناصبي الصادق ع في حرمة الخمر و المسكر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ص‏153   س‏0   ف‏105154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أصحاب الرأي و القياس في بطلان منهجهم في الدين لتبدلهما بتبدل الأحوال و الدين لا يتبدل‏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ص‏313   س‏0   ف‏3330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محاجة الصادق ع مع عبد الله الديصاني‏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ص‏32   س‏0   ف‏3554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لأبي حنيفة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ص‏277   س‏0   ف‏133996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مع ابن أبي العوجاء حين عناده‏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   ص‏31   س‏0   ف‏3549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مع ابن أبي العوجاء لإثبات الله تعالى‏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ص‏33   س‏0   ف‏3563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مع أبي حنيفة في القياس و فراره من الجواب‏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ص‏127   س‏0   ف‏76284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مع أبي شاكر الديصاني‏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ص‏31   س‏0   ف‏3551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و الزنديق في المعاد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ص‏330   س‏0   ف‏73571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مع أعرابي و استدلاله على وجود الباري‏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ص‏207   س‏0   ف‏102029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مخافة عبد الملك عن غلبة المفوضة الصادق ع في المحاجة لصغره‏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ص‏55   س‏0   ف‏6092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أبي حنيفة و أصحابه للصادق ع في إيمان الزاني و السارق‏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ص‏192   س‏0   ف‏82411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الإمام الصادق ع مع الطبيب الهندي في إثبات الصانع‏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ف‏4086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الإمام الصادق ع مع زنديق‏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ص‏330   س‏0   ف‏4762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الإمام الصادق ع مع زنديق مصري لإثبات الخالق‏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ص‏51   س‏0   ف‏3633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مناظرة الصادق ع مع عمرو بن عبيد في حكم قتال المشركين و غير أهل الكتاب‏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الصادق ع مع عمرو بن عبيد في كيفية تقسيم الصدقات‏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نقض الصادق ع على قضاء ابن أبي ليلى بقضاء أبي بكر و عمر مع علمه بنص النبي على كون علي ع أقضى الأمة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ص‏334   س‏0   ف‏63811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أبا حنيفة عن القياس لكونه بدعة إبليس و غير مثبت للواقع‏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ص‏288   س‏0   ف‏3140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ص‏291   س‏0   ف‏3161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ص‏291   س‏0   ف‏3169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المنصور عن قبول قول النمام عند تهديده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هلاك داود بن علي بدعاء الصادق ع عليه بعد أن حاجه في قتله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احتجام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غلامه آداب الحجامة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ج‏59   ص‏110   س‏0   ف‏75002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إحرام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إحرام الإمام من الجحفة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ص‏353   س‏0   ف‏126514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إحسان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الصادق ع إلى مؤمنة محتاجة بعد خلاصها من السجن و إبلاغه السلام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الصادق ع على من اتهمه‏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اختفاء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تخلصه مع أولاده من جلاد المنصور بتشبه الناقة له بدعاء الاحتجاب‏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ص‏379   س‏0   ف‏120472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خفائه عن الأعين‏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ص‏121   س‏0   ف‏62800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دخوله الديوان و عدم مشاهدة البوابين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أدب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اتصاف الصادق ع بطيب المجالسة و كثرة الحديث و الفائدة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الدهريين بأدب و أريحية الإمام الصادق ع في مناظراته مع المتكلمين‏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ص‏58   س‏14   ف‏3659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إكرام الصادق ع لعمران بن عبد الله القمي‏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ص‏211   س‏0   ف‏73984</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ج‏57   ص‏211   س‏0   ف‏73986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الأخلاق الكريمة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ج‏88   ص‏385   س‏0   ف‏116879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تحميد الإمام الصادق ع لله تعالى و تقديسه له بأسمائه الحسنى و صلواته على النبي و آله ص بدء محاضرته‏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ص‏137   س‏2   ف‏4043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تقبيل الصادق ع بين عيني عيسى بن عبد الله القمي عند توديعه مبشرا إياه بكونه من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تكريم الصادق ع لعمران بن عبد الله القمي و سؤاله عن أهله و قرابته‏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ص‏336   س‏0   ف‏63823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حسن استئناس الصادق ع مع من عاوده‏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ص‏172   س‏0   ف‏78042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تغير لون الإمام الصادق ع عند ذكر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استحياء رجل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ص‏132   س‏0   ف‏91808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ندم عبد الله بن الحسن من منازعته مع الصادق ع بعد حلمه عنه و مواصلته له بالسؤال عن حاله‏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بطيب المجالسة و كثرة الحديث و الفائدة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وصل الصادق أحد أصحابه مع سوء خلقه‏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ج‏72   ص‏185   س‏20   ف‏92050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أدعية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ابتهال و تضرع الإمام الصادق ع و دعاؤه بالاسم الأعظم على داود العباسي لما أمر بقتله و سرعة الإجابة له بهلاكه فجأة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إجلاس الصادق الكاظم ع على يمينه و هو صغير ليؤمن على دعائه في المهمات‏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أدعية الصادق ع لدفع الشرور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على داود بن علي و هلاكه بضربة من الملائكة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ص‏209   س‏0   ف‏63329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لامرأة العبدي بتأخير أجله‏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ص‏115   س‏0   ف‏62762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لبشر بن طرخان النخاس بالبركة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ص‏198   س‏0   ف‏76474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لبشر بن طرخان النخاس بالبركة في ماله و ولده‏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ص‏152   س‏0   ف‏62992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لحماد بن عيسى في الزوجة و الولد الصالحين و الضياع و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ص‏116   س‏0   ف‏62764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لخلاص أبي بكر الحضرمي من الحبس‏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ف‏62940</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ص‏146   س‏0   ف‏62953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لطرخان النخاس بالبركة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ص‏199   س‏0   ف‏76476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للحاجة بالتوسل بالنبي و الأئمة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ج‏87   ص‏33   س‏0   ف‏115736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مع بشار المكاري في مسجد السهلة لاستخلاص مؤمنة من السجن‏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أبي حنيفة على شكر الصادق ع لله و رسوله بعد الطعام و إفحام الصادق ع إياه من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ص‏240   س‏0   ف‏63532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افتراس الأسد للحكيم بن العباس الكلبي بدعاء الإمام الصادق ع عليه لما هجى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ص‏135   س‏0   ف‏62873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إملاء الصادق ع دعاء رسول الله ص على الربيع‏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إيذاء بعض الملاعين الصادق ع في شيعته و رده و دعاؤه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ص‏381   س‏0   ف‏64079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و دعاؤه في السجود بدعاء إلياس ع بالسريانية في التضرع إلى الله من عذابه‏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ص‏392   س‏0   ف‏18476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من قلة الشيعة و دعاؤه لهم بجعل محياهم و مماتهم مثل محيا و ممات النبي و آله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ص‏209   س‏0   ف‏2698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تخلص الصادق ع من كيد المنصور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ص‏162   س‏0   ف‏63032</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ص‏164   س‏0   ف‏63037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دعاء الدخول على السلاطين لمحمد بن عبد الله الإسكندري‏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لا يأمن مكر الله إلا القوم الخاسرون عند دعائه 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ج‏67   ص‏391   س‏0   ف‏84221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تناجي الصادق ع مع الله في إمامة إسماعيل و لكنه جعلها في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ص‏269   س‏0   ف‏63671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حشد الصادق ع نساءه مع الصبيان ليأمنوا على دعائه عند الشدائد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ص‏394   س‏0   ف‏119597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حشر من قرأ دعاء الصادق ع معه يوم القيامة أبيض الوجه‏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ص‏206   س‏10   ف‏43264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الإلحاح الوارد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ص‏157   س‏0   ف‏120878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الإمام الصادق ع بعد الطعام‏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ص‏380   س‏0   ف‏78856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الإمام الصادق ع عند الطعام‏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ص‏383   س‏0   ف‏78860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الإمام الصادق ع في التحميد و التسبيح و نهيه عن تعليمه السفهاء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ص‏441   س‏0   ف‏121178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الإمام الصادق ع في التمجيد و الابتهال و التضرع إلى الله‏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ج‏91   ص‏273   س‏2   ف‏120282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الإمام الصادق ع في صلاته للأمن من الضلال‏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ف‏62639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السجود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ص‏221   س‏0   ف‏113300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باكيا للأمن من الإيكال إلى النفس الموجب للهلاك‏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ج‏14   ص‏387   س‏0   ف‏19750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باليد اليسرى‏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ص‏306   س‏0   ف‏119069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بحشر الشيعة معهم لمحبتهم أهل البيت ع لله لا للقرابة و لا للدنيا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ص‏126   س‏0   ف‏38019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بدعاء الإلحاح‏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ص‏6   س‏0   ف‏68684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بطول عمر المستعد لخروج المهدي عج‏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ص‏366   س‏0   ف‏70458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حين أراد المنصور قتله مرة ثالثة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حين استدعاه المنصور للقتل‏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ف‏120294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دعاء الصادق ع حين دخوله على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ف‏63311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طوال الليل على داود بن علي لقتله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ص‏209   س‏0   ف‏63328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عقيب صلاة الظهر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ص‏70   س‏0   ف‏113052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على حجر بن زائدة و عامر بن جذاعة لعدم كفهما عن شتم المفضل بن عمر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ص‏279   س‏0   ف‏90411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على شريك القاضي بالنار في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ص‏393   س‏0   ف‏64130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عند الانتباه عاليا ليسمع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ص‏202   س‏0   ف‏94654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عند الخروج للسفر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ص‏245   س‏0   ف‏94777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ص‏245   س‏0   ف‏94779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عند الكرب‏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ج‏12   ص‏255   س‏0   ف‏17330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عند الكعبة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ج‏96   ص‏199   س‏0   ف‏125588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عند توديع المؤمنين‏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ص‏281   س‏0   ف‏94892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عند دخوله على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في التضرع إلى الله للغفران‏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ص‏92   س‏0   ف‏119894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في الحاجة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ص‏158   س‏0   ف‏120880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في الشدائد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ج‏12   ص‏268   س‏0   ف‏17369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في سجوده‏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ص‏229   س‏0   ف‏113323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ص‏233   س‏0   ف‏113342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في سجوده لمن يعيبه من أصحاب أبيه‏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   س‏0   ف‏62163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لخلاص بعض أصحابه من السجن‏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ص‏135   س‏0   ف‏62870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البرص‏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ص‏133   س‏0   ف‏62865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الهول و الغم‏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ج‏91   ص‏281   س‏1   ف‏120359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شر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ف‏63108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ص‏190   س‏0   ف‏63234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كيد المنصور حين ما أحضره عازما على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ص‏216   س‏0   ف‏120978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ص‏218   س‏0   ف‏120982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ص‏218   س‏0   ف‏120983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ص‏219   س‏0   ف‏120987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ص‏222   س‏0   ف‏120996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ص‏223   س‏0   ف‏120997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كيد المنصور حين ما عزم على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ص‏214   س‏0   ف‏120975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لرد ما افتقده‏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   س‏0   ف‏62181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لعمران بن عبد الله القمي مع الصلاة على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ص‏335   س‏0   ف‏63817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ص‏335   س‏0   ف‏63819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للأمان من القتل‏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ج‏91   ص‏281   س‏1   ف‏120353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للأمن من شر السلطان‏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ص‏385   س‏0   ف‏35870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لما أراد المنصور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ف‏120358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ص‏315   س‏0   ف‏120372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لما أراد المنصور قتله مرة خامسة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لما استدعاه المنصور مرة سادسة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لما دفن ولده‏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لنفسه و لحاجب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و بكاؤه في مسجد أبي ذر بالربذة لدفع كيد المنصور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لإسماعيل بن عبد الرحمن‏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ص‏75   س‏0   ف‏37734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كان يدعو به علي ع و الباقر ع و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ج‏92   ص‏402   س‏0   ف‏121168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للصادق ع علمه النبي ص في منامه‏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للصادق ع عند الصباح‏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ص‏314   س‏0   ف‏113476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للصادق ع للنجاة من القتل‏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ص‏280   س‏13   ف‏120292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مروي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ص‏362   س‏0   ف‏121154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و تضرع الصادق ع بعد صلاة جعفر لقضاء الحوائج‏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ج‏88   ص‏200   س‏0   ف‏116481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و عوذة الصادق ع عند الصباح‏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ص‏263   س‏0   ف‏113409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ذكر الصادق ع الحوقلة حين بعث المنصور في جلبه‏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ذكر الصادق ع حين دخوله على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ص‏190   س‏0   ف‏63236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ذهاب الصادق ع إلى المسجد في الهاجرة لطلب حاجته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ص‏347   س‏0   ف‏63897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رواية المهدي عج لشيعته في المسجد الحرام دعاء الصادق ع المعروف بالإلحاح‏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ص‏187   س‏0   ف‏120115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الإمام الصادق ع أمير المؤمنين علي ص حين قدومه الحيرة مع يونس بن ظبيان و دعاؤه في مشهده‏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ص‏269   س‏0   ف‏127890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ص‏270   س‏0   ف‏127891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سجود الصادق ع عند طلب الحاجة داعيا يا أرحم الراحمين سبع مرات‏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ص‏164   س‏0   ف‏120894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الإمام الصادق ع بمسخ أعرابي مستهزئ به إلى الكلب ثم إرجاعه إلى أوله لندامته‏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ص‏110   س‏0   ف‏62746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الإمام الصادق ع على الغلام المتجاسر بدعائه عليه غضبا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ص‏98   س‏0   ف‏62681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الإمام الصادق ع على قرشي ضرب غلامه و منعه من الاستقاء من زمزم‏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ص‏133   س‏0   ف‏62866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ص‏141   س‏0   ف‏62916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ص‏190   س‏0   ف‏63237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ص‏193   س‏0   ف‏63250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بالاسم الأعظم لهلاك عدوه‏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ص‏177   س‏0   ف‏63164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بشفاء حبابة الوالبية من المرض الخبيث‏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ص‏121   س‏0   ف‏62803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على داود بن علي لما قتل معلى بن الخنيس‏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ص‏221   س‏0   ف‏120991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ص‏225   س‏0   ف‏121000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في شفاء برص امرأة من مواليها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ص‏64   س‏0   ف‏62428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لخلاص أصحابه من الحبس‏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ص‏158   س‏0   ف‏63020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ص‏159   س‏0   ف‏63021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لخلاص عبد الحميد بن أبي العلاء من حبس المنصور في عصر عرفة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ف‏62927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لدفع شر المنصور بالدعاء المأثور عن الإمام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ص‏174   س‏0   ف‏63149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للتخلص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لمؤمن تحت الميزاب بالتوسل بالخمسة الطيبة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ص‏122   س‏0   ف‏62806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ليلا بهلاك داود بن علي في فراشه‏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ص‏97   س‏0   ف‏62676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سيرة الصادق ع فيما يدعو به في الشدائد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ص‏379   س‏0   ف‏120474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خوف المنصور و تراجعه عن إحضار الصادق ع لما خوفه من استجابة دعائه و من إرعاب العلويات‏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س‏2   ف‏120278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شكاية هدهد إلى الصادق ع من حية تؤذيها و دفعها بدعائه‏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صرف كيد المنصور بدعاء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الحاجة و دعاؤها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ج‏88   ص‏363   س‏0   ف‏116819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ركعتين و سجوده سجدة الشكر و دعاؤه عند ما طلبه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ص‏63   س‏0   ف‏67974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في مسجد النبي ص صلاة الاستغاثة مع الدعاء بعدها للخلاص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و دعاؤه عند نخلة مريم ع في بساتين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و دعاؤه لدفع شر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طواف الصادق ع إلى الصباح داعيا للتخلص من شح النفس‏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ج‏70   ص‏301   س‏0   ف‏89187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قتل الملائكة داود بن علي بدعاء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قتل داود بن علي المعلى بن خنيس و دعاء الصادق ع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جلب محمد بن الربيع للصادق ع ليلا بأمر المنصور و خلاصه ع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شفاء مريض بدعاء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ص‏63   س‏0   ف‏62423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كتابة صفوان دعاء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الربذة في نجاته من كيد المنصور و جلاوزته و قضاؤه حوائجه‏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الدعاء و التضرع إلى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ص‏93   س‏0   ف‏119903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دعاء الصادق ع عند الحزن من أمر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ص‏339   س‏0   ف‏119281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دعاء الصادق ع في يوم عرفة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ج‏95   ص‏238   س‏20   ف‏124378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الإمام الصادق ع قاتل الكاظم و دعاؤه عليه بالعذاب‏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ص‏129   س‏0   ف‏69084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مرافقة المنصور بالصادق ع بعد دعائه لدفع شره‏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ص‏193   س‏0   ف‏63244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موت حماد بن عيسى غريقا في الجحفة بعد استكمال المدة التي دعا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ص‏116   س‏0   ف‏62765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نجاة الإمام الصادق ع من كيد المنصور بتوسله بدعاء رسول الله ص يوم الأحزاب‏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وجدان ضالة الطيالسي في الحج بتعليم الإمام الصادق ع دعاء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ارتزاق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من أخذ ربح متاعه لإجحاف عامله على أهل السوق‏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عمل الصادق ع في ضيعته في شدة الحر طلبا للرزق‏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إرشاد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إرشاد الصادق ع الرجل العاشق إلى التوصل إلى عشيقته بمواجهتها كل يوم سائلا من فضل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ص‏359   س‏0   ف‏63975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الزنديق المصري على يد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ص‏51   س‏0   ف‏3637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طبيب هندي على يد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ص‏307   س‏0   ف‏74800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الطبيب الهندي بوحدة الخالق‏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ف‏4154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إيمان الطبيب الهندي في قبال استدلال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ف‏4190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استخارة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استخارة الإمام الصادق ع من الله سبع مرات للأمور اليسيرة و مائة مرة لمهام أموره‏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ج‏88   ص‏280   س‏0   ف‏116674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استخارة الصادق ع بالصلاة ركعتين‏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ج‏88   ص‏262   س‏0   ف‏116629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و دعاء الصادق ع للاستخارة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ج‏88   ص‏270   س‏0   ف‏116653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استرجاع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استرجاع و تأثر الإمام الصادق ع عند إخباره باستشهاد عمه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استشفاء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مواليه بحمله في شدة مرضه إلى المسجد ليلة ثلاث و عشرين من رمضان‏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ج‏95   ص‏159   س‏0   ف‏124298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استعاذة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استحباب الاستعاذة عند الصلاة و كيفيتها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ص‏35   س‏0   ف‏112044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استغاثة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ركعتين و سجوده سجدة الشكر و دعاؤه عند ما طلبه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ص‏63   س‏0   ف‏67974</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استغفار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استغفار الإمام الصادق ع من تبدل قوله في ذكر علائم الظهور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ص‏215   س‏0   ف‏69419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استغفار الصادق ع من سماع قول المالكية بالتجسيم و التشبيه اغترارا بظاهر بعض الآيات‏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ص‏403   س‏0   ف‏44904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حزن الصادق ع على موت إسماعيل و استغفاره له عند قبره‏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استياك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ترك الصادق ع السواك عند شيبه لضعف أسنانه‏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ص‏127   س‏0   ف‏94209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أسماء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الصادق ع في التوراة بدوموه‏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ص‏222   س‏0   ف‏43407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أسنان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سقوط أسنان الصادق ع عند الشيب‏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ص‏88   س‏0   ف‏77728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أشعار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أبيات الصادق ع في التقوى‏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أبيات الصادق ع في الوفاء و الجفاء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أبيات الصادق ع في شدة حبه لإسماعيل‏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ص‏253   س‏0   ف‏63621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أبيات الصادق ع في فضل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أشعار الصادق ع في الاستعداد للآخرة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أشعار الصادق ع في وفاء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أشعار الصادق ع فيمن يحب الله و يعصيه‏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إنشاد الصادق ع بيتا و إجازته للكاظم ع بإتمام مصراعه حين رجوعه من المكتب‏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ص‏109   س‏0   ف‏64864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إنشاد الصادق للشعر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ص‏192   س‏0   ف‏101810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إنشاد الصادق للشعر موعظة لتاجر مفتقر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ص‏203   س‏0   ف‏101953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بالشعر في لزوم إخلاص المودة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ص‏166   س‏0   ف‏90018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شعر الصادق ع في اغتنام الفرصة لإنجاز الأعمال الصالحة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ص‏172   س‏0   ف‏85284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شعر الصادق ع في الاستعداد للموت و ترك الركون على الدنيا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ص‏265   س‏0   ف‏85853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شعر الصادق ع في منافاة المعصية مع حب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ج‏67   ص‏15   س‏0   ف‏83271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شعر للصادق ع في الهدى و الضلال‏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إنشاء الصادق ع شعرا في وضوح الشريعة و قلة الناجي‏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ص‏180   س‏0   ف‏2483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أصحاب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اتصاف أصحاب الصادق ع بشدة الورع و خشية الله و رجاء ثوابه‏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ص‏189   س‏0   ف‏81522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إجماع العصابة على تصديق ستة من أصحاب الصادق ع الفقهاء و هم جميل و ابن مسكان و ابن بكير و ابن بن عيسى و ابني عثمان‏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استماع و رواية يونس روايات كثيرة من أصحاب الصادق ع العراقيين و عرضها على الرضا ع فأنكر كثيرا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ص‏249   س‏0   ف‏2899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أفضلية أصحاب الصادق ع من أصحاب القائم عج لعيشهم في الخوف و التقية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ص‏144   س‏0   ف‏69171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أصحاب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ص‏382   س‏0   ف‏64085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الإشارة إلى مجهولين من أصحاب الصادق ع و أبيه‏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تعيير أهل الكوفة لأصحاب الصادق ع بالجعفرية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ص‏166   س‏0   ف‏81442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تفوق هشام بن الحكم أصحاب الصادق ع بعد استبصاره لقدرته في المناظرة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ص‏193   س‏0   ف‏65147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تكفل الرضا ع تجهيز يونس بن يعقوب و أمره بدفنه بالبقيع و رش قبره إلى أربعين يوما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ص‏282   س‏0   ف‏82593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لأربعة حيا و ميتا و هم بريد و زرارة و محمد بن مسلم و الأحول‏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لمالك بن أنس و تكريمه له في مجلسه بتقديم المخدة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رفاقة يونس بن ظبيان مع الفيض بن المختار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ص‏14   س‏0   ف‏64341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سن حماد بن عيسى في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ص‏185   س‏0   ف‏111000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تقية أصحاب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ص‏403   س‏0   ف‏64177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شيوخ أصحاب الصادق ع و ثقاتهم‏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ص‏343   س‏0   ف‏63871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خيثمة و حمران و عبد الأعلى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زرارة و عبد الواحد بن المختار و سعيد بن لقمان و عمر بن شجرة الكندي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 أبي حمزة الثمالي من أصحاب السجاد ع و بقاؤه إلى أيام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ص‏133   س‏0   ف‏60861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 ستة من أصحاب الصادقين من أفقه الأولين‏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ص‏345   س‏0   ف‏61975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 فرات بن أحنف من أصحاب السجاد ع و بقاؤه إلى أيام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ص‏133   س‏0   ف‏60862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أصحابه بمن كان أهل العقل و التقوى‏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ص‏166   س‏0   ف‏81440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أصحابه بمن كان شديد الورع و العمل 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ص‏166   س‏0   ف‏81441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غرر أصحابه بالبار بإخوانه في اليسر و العسر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ص‏312   س‏0   ف‏90558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وضع أصحاب الصادق كتابه إليهم في مصلاهم و نظرهم فيه بعد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ص‏210   س‏0   ف‏102097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إطعام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الصادق ع رطب كثير إلى يونس بن يعقوب للأكل و إطعام الناس‏</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ص‏23   س‏0   ف‏62192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أصحابه الفراني و الأخبصة عند الرخاء و الخبز و الزيت عند الشدة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ص‏318   س‏0   ف‏78611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أصحابه الفراني و الخبيص و أكله الخل مع 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   س‏0   ف‏62189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   س‏0   ف‏62190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الهريسة لأصحابه‏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   س‏0   ف‏62286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إطعام الصادق ع أصحابه ألذ و أطيب الطعام و التمر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ص‏53   س‏0   ف‏32863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اعتزال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اختيار الصادق ع الاعتزال عن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اعتزال الإمام الصادق ع في بيته بعد قتل داود العباسي لمولاه المعلى بن خنيس شهرا حتى بعث جلاوزته لجلبه و لو مقتولا و امتناعه ع من الذهاب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اعتزال الصادق ع و انزواؤه بالعقيق‏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ص‏254   س‏3   ف‏102595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اعتقال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احتيال أحد الشيعة للقاء الصادق ع في الحيرة حيث منع السفاح الناس من ملاقاته‏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ف‏63130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إحضار المنصور الصادق ع و محاكمته له في إمامته و ما ينسبه الشيعة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المنصور الربيع في طلب الصادق ع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ص‏162   س‏0   ف‏63031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إشخاص المنصور الصادق ع إليه و قد جاوز السبعين من عمره‏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إشخاص هشام الصادقين ع إلى الشام‏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ص‏306   س‏13   ف‏61839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المنصور عمه داود والي المدينة بإشخاص الصادق ع إلى بغداد بعد أن نم عليه أحد بني مخزوم بأنه يجبي الأموال لإعانة النفس الزكية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جلب المنصور الصادق ع إلى الكوفة في مدينته الهاشمية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جلب المنصور الصادق ع ليقتله بالوشاية و عفوه عنه لما ناشده بسيرة الأنبياء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ص‏174   س‏0   ف‏63147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حبس المنصور الإمام الصادق ع عن ملاقاة الناس و حرمان شيعته من استفتاء أحكامهم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سكون غضب المنصور على الصادق ع و إكرامه له بعد إرادته قتله لما تحلم و جامل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ف‏63170</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ص‏182   س‏0   ف‏63186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ص‏187   س‏0   ف‏63218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المنصور إلى الصادق ع و أمره برده إلى المدينة سالما بعد جلبه لرؤيته كرامة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فزع المنصور و دهشه من مشاهدة ثعبان مع الصادق ع حين جلبه ليقتله‏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جلب المنصور الصادق ع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جلب محمد بن الربيع للصادق ع ليلا بأمر المنصور و خلاصه ع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التخلص من كيد المنصور لما أحضره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اعتكاف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بنقله في مرضه إلى مسجد النبي ص حتى أصبح ليلة ثلاث و عشرين من رمضان‏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ص‏53   س‏0   ف‏62363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أعداء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المنصور قتل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ف‏120304</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ج‏91   ص‏281   س‏1   ف‏120335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ص‏315   س‏0   ف‏120368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المنصور قتل الصادق ع في المرة الأولى‏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ص‏279   س‏9   ف‏120290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المنصور قتل الصادق ع مرة ثالثة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ف‏120299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المنصور قتل الصادق ع مرة ثانية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ف‏120295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موقف المنصور قبال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ص‏270   س‏20   ف‏120274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أعلمية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أعلمية الصادق ع من موسى ع و الخضر ع لعلمهما بالغابر و علم الأئمة ع به و ما يكون و الكائن‏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ص‏300   س‏0   ف‏18162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علم الصادق ع على علم علماء اليمن بالكهانة و القيافة و طي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ص‏368   س‏0   ف‏35794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ص‏369   س‏0   ف‏35797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اغتيال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المنصور الربيع في طلب الصادق ع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ص‏162   س‏0   ف‏63031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ف‏63036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جلوس المنصور في القبة الخضراء في قصره للذبح و كيده لاغتيال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نجاته بالحرز الخاص من كيد المنصور لما أحضره لقتله بالسيف‏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ص‏299   س‏20   ف‏113470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دفع شر المنصور حين ما جلبه ليقتله‏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التخلص من كيد المنصور لما أحضره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أفضلية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عبد الله بن المقفع لابن أبي العوجاء عن محاجة الإمام الصادق ع معترفا بفضله على كل الخلق‏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إفطار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بدء الصادق و الكاظم ع إفطارهما بقليل من ثريد الخل و 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ص‏180   س‏0   ف‏78078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اقتصاد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ببيع ذخيرة قوت عياله عند غلاء الأسعار و الشراء يوما بيوم مواساة للناس‏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تفريق الصادق ع أمواله صيانة من تلفها معا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ف‏62398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تقدير الصادق ع معيشته عند غلاء الأسعار بإطعام أهله الحنطة مع الشعير مع تموله‏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لبس الصادق ع الثوب المرقوع للاقتصاد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ص‏45   س‏0   ف‏62317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اكتحال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اكتحال الصادق ع مع تدهنه بالبنفسج في البرد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ص‏48   س‏0   ف‏62341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أكل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الإمام الصادق ع ما سقط من الخوان‏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ص‏428   س‏0   ف‏79069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ص‏428   س‏0   ف‏79070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النبي و الصادق ص بخمس أصابع‏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ص‏412   س‏0   ف‏78999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الإباحية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لمكاتبة المفضل حول إهمال الغلاة الباطنية الفرائض و إباحتهم المحرمات بتأويلها بأولياء الله و أعدائه‏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ص‏286   س‏6   ف‏33863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الإجماع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اتفاق فقهاء المدينة على تقسيم النبي ص الغنيمة بين المقاتلين و لم يفرز للأعراب شيئا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اتفاق فقهاء المدينة على تقسيم النبي ص صدقات البدو بينهم و الحضر بينهم على قدر ما يحضرون حسب ما يراه لا بالسوية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ف‏63348</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ص‏216   س‏0   ف‏63363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الاحتجاج مع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عبد الله بن المقفع لابن أبي العوجاء عن محاجة الإمام الصادق ع معترفا بفضله على كل الخلق‏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الاستشفاء بالصادق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شفاء مريض بدعاء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ص‏63   س‏0   ف‏62423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الاستهزاء بالصادق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الإمام الصادق ع بمسخ أعرابي مستهزئ به إلى الكلب ثم إرجاعه إلى أوله لندامته‏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ص‏110   س‏0   ف‏62746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الأطباء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طبابة أهرن في الحجاز في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ص‏140   س‏0   ف‏77895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الأطعمة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قلة الطعام زمن النبي ص و كثرتها و ألوانها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ص‏84   س‏0   ف‏77709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ص‏85   س‏0   ف‏77715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الافتراء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أبي الخطاب و أصحابه لكذبهم على الصادق ع و وضعهم الأحاديث في كتب أصحابه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ص‏249   س‏0   ف‏2895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الأفضل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جمهور الشيعة على إمامة الكاظم ص لكونه أفضل أولاد الصادق ع و أورع أهل زمانه و أعبدهم و أفقههم و للنص عليه و لإظهاره المعجزات‏</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ص‏241   س‏0   ف‏63566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الإلحاد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مكاتبة المفضل بن عمر الجعفي مع الإمام الصادق ع حول ظهور أهل الإلحاد و البدعة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ف‏4083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الأنبياء ع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أفضلية الإمام الصادق ع من الأنبياء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الإهانة إلى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تخويف عبد الله بن علي بالعذاب في الرؤيا عقوبة جسارته إلى الإمام الصادق ع و نجاته بالاستغاثة بالنبي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ف‏62671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الأئمة ع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المهدي ع السادس من ولده مع ذكره اسمه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الباطنية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لمكاتبة المفضل حول إهمال الغلاة الباطنية الفرائض و إباحتهم المحرمات بتأويلها بأولياء الله و أعدائه‏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ص‏286   س‏6   ف‏33863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الباقر ع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إبضاع الصادق ع شارب الخمر و خيانته له بعد ما نصحه أبوه‏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ص‏84   س‏0   ف‏130264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إجلاس الباقر الصادق ع على يمينه و هو صغير ليؤمن على دعائه في المهمات‏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ف‏64479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إشهاد الباقر ع الناس في وصية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ص‏214   س‏0   ف‏61307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أولاد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ص‏366   س‏0   ف‏62043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الباقر ع من إشراك إخوة الصادق ع في إمامته لكونها أمانة الله و عهده المنصوص و ليست تابعة للرسوم و التقاليد الاجتماعية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الباقر الصادق ع بترك إبضاع شارب الخمر و تصديق إخبار المؤمنين بشربه الخمر لقوله تعالى يؤمن بالله و يؤمن للمؤمنين‏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ص‏84   س‏0   ف‏130269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ص‏85   س‏0   ف‏130272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بالإسراج في البيت الذي كان يسكنه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   س‏0   ف‏62106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بالسراج في بيت الباقر ع بعد شهادته‏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ص‏132   س‏0   ف‏127518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الباقر إلى الصادق ع بكيفية تكفينه و دفنه في حضور أربعة من القريش‏</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ص‏47   س‏0   ف‏108406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تعظيم الصادق ع لأبيه الباقر ع و تجليله لعلمه حين الرواية عنه للمعتزلة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ص‏18   س‏0   ف‏126899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الباقر للصادق ع دعاء التعقيب يكون أفضل من الإنفاق و العتق طول الحياة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ص‏11   س‏0   ف‏112949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تفسير اللحد و الضريح‏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ص‏20   س‏0   ف‏108337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الباقر ع للصادق ع و تكلمه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ص‏231   س‏0   ف‏8547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توسد الصادق ع يده لأبيه حين نومه على الراحلة في السفر و كذلك فعل الكاظم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خدمة الصادق ع لأبيه‏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ص‏301   س‏0   ف‏61813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رسالة الباقر ع إلى الصادق‏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ص‏360   س‏0   ف‏111857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الصادق ع رجلا معذبا عطشانا في طريق مكة و منع الباقر ع من سقيه‏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ص‏247   س‏0   ف‏8671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حكم الإرث في الجامعة عند الإمام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ص‏25   س‏0   ف‏35972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الباقر ع أبدن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ص‏205   س‏0   ف‏36806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مثول الخضر ع بين يدي الباقر ع في الحج و إرجاعه إلى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   س‏0   ف‏62185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الباقر ع على إمامة الصادق ع بأنه خير البرية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نص الإمام الباقر ع على إمامة الصادق ع بقوله إنه من مصاديق آية نريد أن نمن على الذين استضعفوا في الأرض و نجعلهم أئمة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الباقر ع عند احتضاره على إمامة الصادق ع و رفضه لطلب زيد بجعلها في الإخوة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ص‏358   س‏0   ف‏44616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إمامة الصادق ع بكونه القائم من بعده و خير البرية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إمامة الصادق ع عند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ص‏193   س‏0   ف‏43172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إمامة الصادق ع في 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   س‏0   ف‏62145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كون الصادق ع القائم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   س‏0   ف‏62144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على إمامة و خلافة الصادق ع له من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   س‏0   ف‏62150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الباقر الصادق ع عن إجهاد نفسه بالعبادة في شبابه لرضا الله باليسير ممن أحبه‏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ص‏55   س‏0   ف‏62377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ص‏55   س‏0   ف‏62379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وصية الإمام الباقر ع إلى الصادق ع و نصه على إمامته نصا جليا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الباقر للصادق‏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ص‏192   س‏0   ف‏101811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السجاد إلى الباقر و هو إلى الصادق ع بإنصاف الناس و مساهمتهم في المال و مواساتهم و كثرة الذكر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ص‏397   س‏0   ف‏82927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البداء في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تأجيل الله الفرج من الصادق ع إلى ذريته لوقت غير معلوم‏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ص‏106   س‏0   ف‏68955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البدع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مكاتبة المفضل بن عمر الجعفي مع الإمام الصادق ع حول ظهور أهل الإلحاد و البدعة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ف‏4083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التآمر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قتل المنصور الإمام الصادق ع عند مشاهدة كرامته‏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هشام إلى واليه في مدين بكفر الباقر و الصادق ع و تكذيبهما و سبهما و قتلهما بعد أن خزي في مناظرتهما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ص‏311   س‏20   ف‏61864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التأريخ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خلق آدم ع في العشرة الخامسة من عمر الدنيا الخمسين ألف و مضي سبعة آلاف و مائتي عام منها إلى زمن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ج‏54   ص‏86   س‏0   ف‏71451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التبليغ عن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أهل خراسان في إمامة الصادق ع عند ترويج أحد الكوفيين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التجاسر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عقوبة حرسي لجسارته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ص‏283   س‏15   ف‏63722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التحير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الكاظم ع عن مقالة هشام حين تحيره في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تحير الشيعة و الأصحاب بعد الصادق ع لبث المنصور جواسيسه في المدينة للقضاء على الإمام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حيرة الشيعة و الأصحاب بعد الصادق ع لبث المنصور جواسيسه في المدينة للقضاء على الإمام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التشكيك في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طعن الناس في إمامة الصادق ع مع وجود أكبر منه في العلويين‏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ص‏217   س‏0   ف‏36853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التعلم 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ازدحام الناس على الصادق ع بمنى لتعلم الأحكام‏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ص‏374   س‏0   ف‏64060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التفاخر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الإمام الصادق ع بعلمه بالغيب و بعدم تأخيره حقوق الله و بإخباره عن مقتل عند ما تفاخر محمد بن عبد الله بن الحسن عليه بالعلم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التقية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تحير الشيعة و الأصحاب بعد الصادق ع لبث المنصور جواسيسه في المدينة للقضاء على الإمام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حيرة الشيعة و الأصحاب بعد الصادق ع لبث المنصور جواسيسه في المدينة للقضاء على الإمام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التقية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زمن الكاظم ع مع الصادق ع من جهة التقية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ص‏12   س‏0   ف‏64327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إخفاء الإمام الصادق ع كتاب علي ص الموروث عندهم خوفا حين صلب المغيرة بن سعيد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ص‏52   س‏0   ف‏36127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أفضلية أصحاب الصادق ع من أصحاب القائم عج لعيشهم في الخوف و التقية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ص‏144   س‏0   ف‏69171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مسمع كردين مع شهرته في البصرة من زيارة الحسين ع زمن الصادق ع خوفا من كثره النواصب آنذاك‏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ص‏289   س‏0   ف‏58756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الشيعة عند ظهور الخوارج بقيادة الضحاك في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ص‏408   س‏0   ف‏93169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اضطهاد الأئمة ص و التضيق عليهم زمن بني أمية و كتمان حبهم و شيوع بغضهم‏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   ص‏203   س‏0   ف‏9536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شدة التقية في عصر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ص‏75   س‏0   ف‏1823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تقية أصحاب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ص‏403   س‏0   ف‏64177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مرازم الكف عن قتل الساب له عالما بابتلائه‏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احتيال هارون بن خارجة للوصول إلى الصادق ع حبس أبي العباس السفاح إياه عن الأنظار في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ص‏154   س‏0   ف‏133296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التوسل بالصادق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اختصاص الباقر و الصادق و العسكري ص بالتوسل إليهم لأمور الآخرة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ص‏32   س‏0   ف‏119710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الأمر بالتوسل بالباقر ع و الصادق ع لأمر الآخرة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ص‏249   س‏0   ف‏129617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الثائرون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نفي الصادق ع كون الخارج في زمانه هو اليماني لأن اليماني يتولى عليا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الثوار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أصحابه بالسكون زمن خروج إبراهيم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ص‏189   س‏0   ف‏69291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أصحابه بالسكون زمن خروج محمد بن عبد الله بن الحسن‏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ج‏52   ص‏188   س‏0   ف‏69289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الجعفرية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تعيير أهل الكوفة لأصحاب الصادق ع بالجعفرية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ص‏166   س‏0   ف‏81442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الجفر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الصادق ع على إمامته بامتلاكه سلاح النبي ص و مصحف فاطمة ع و الجفر و جهل بني الحسن و الزيدية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ص‏271   س‏0   ف‏63681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الحجاج بن يوسف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الحجاج بن يوسف للصادق ع عند رواية شهر بن حوشب غزوات النبي ص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ج‏20   ص‏112   س‏0   ف‏26014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الحكام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الصادق ع مع حكومة عبد الله بن علي‏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ص‏154   س‏0   ف‏63005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أربع سنوات و ستة أشهر و أيام من حكومة السفاح و سنتين من حكومة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إبراهيم بن الوليد و مروان الحمار و ظهور العباسيين‏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هشام و الوليد و يزيد و إبراهيم بن الوليد و مروان الحمار و السفاح و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الحكم بن أبي نعيم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نذر الحكم بن أبي نعيم و بقاؤه ثلاثين يوما في المدينة حتى أجابه الصادق ع عن القائم من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ص‏140   س‏0   ف‏68214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الخراسانية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إهداء مؤمنة من ما وراء النهر من أمتعة خراسان الثمينة إلى عيال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ص‏103   س‏0   ف‏62709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الخضر ع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أعلمية الصادق ع من موسى ع و الخضر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ص‏196   س‏0   ف‏36774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أعلمية الصادق ع من موسى ع و الخضر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ص‏196   س‏0   ف‏36773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أعلمية الصادق ع من موسى ع و الخضر ع لعلمهما بالغابر و علم الأئمة ع به و ما يكون و الكائن‏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ص‏300   س‏0   ف‏18162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شباهة الباقر و الصادق لصاحب موسى ع و ذي القرنين في كونهما عالمين لا نبيين‏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ج‏12   ص‏197   س‏0   ف‏17232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الخضر ع الباقر ع و الصادق ع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ص‏30   س‏0   ف‏7380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مثول الخضر ع بين يدي الباقر ع في الحج و إرجاعه إلى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   س‏0   ف‏62185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الإمام الصادق ع بإرسال الخضر ع لإنقاذ زائرين من العطش و الهلاك و هما يتوسلان بالأئمة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ف‏62886</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ص‏140   س‏0   ف‏62899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الخوارج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الشيعة عند ظهور الخوارج بقيادة الضحاك في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ص‏408   س‏0   ف‏93169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الدرهم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زكاة النصاب الأول من النقدين زمن الصادق ع عما كانت زمن النبي لتفاوت زنة الدرهم في الزمانين‏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ص‏227   س‏0   ف‏63452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تفاوت نصاب الدرهم زمن الصادق ع عن زمن النبي ص لتفاوت وزن الدرهم في الزمانين‏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ص‏39   س‏0   ف‏121416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الدنيا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صفات الدنيا و كلام الصادق ع في ذمها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الربيع الحاجب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الصادق ع إلى الربيع‏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المنصور الربيع في طلب الصادق ع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ص‏162   س‏0   ف‏63031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امتثال الربيع لأمر المنصور بقتل الصادق ع مع ميله إلى التشيع‏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إملاء الصادق ع دعاء رسول الله ص على الربيع‏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تشيع الربيع حاجب المنصور و بكاؤه على مظلومية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تشيع الربيع حاجب المنصور و قصده قتل المنصور لما هم بقتل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بآيات الوعيد عند بعث المنصور الربيع لإحضاره‏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ص‏271   س‏12   ف‏120276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لنفسه و لحاجب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وعظ الإمام الصادق ع لربيع الحاجب في ذم الدنيا و فنائها و لزوم الاعتبار من غدرها و سوء العاقبة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ف‏63227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الرخاء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قلة الطعام زمن النبي ص و كثرتها و ألوانها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ص‏84   س‏0   ف‏77709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ص‏85   س‏0   ف‏77715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السبحة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اتخاذ الشيعة سبحا زرقا في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ص‏134   س‏0   ف‏128983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السجاد ع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السجاد ع على إمامة الباقر ع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ص‏386   س‏0   ف‏44786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السعاية بالصادق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إحضار المنصور الإمام الصادق ص لمحاكمته بسعاية أحد الوشاة و إعجازه في التخلص منه و هلاك الساعي‏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ص‏282   س‏0   ف‏134029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المنصور عمه داود والي المدينة بإشخاص الصادق ع إلى بغداد بعد أن نم عليه أحد بني مخزوم بأنه يجبي الأموال لإعانة النفس الزكية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براءة الصادق ع مما نم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الصادق ع و تلاطفه معه بعد مشاهدته هلاك النمام بكرامته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هلاك النمام بعد إحلاف الصادق ع إياه بالتبري من حول الله و قوته‏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ص‏174   س‏0   ف‏63148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سعاية بعض أهل المدينة للصادق ع عند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إهلاك نمامه بإحلافه بالبراءة من حول الله و قوته‏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السلام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الصلاة و السلام على الصادق ع مع بيان فضائله‏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ص‏210   س‏0   ف‏129592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الشيعة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الناس على عبد الله بن جعفر بعد وفاة الصادق ع ثم ظهور كذبه و جهله بمسائل الدين‏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ف‏63881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بوقوع التباغض بين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ص‏27   س‏0   ف‏35981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إرشاد الكاظم ع هشام بن سالم و أبا جعفر الأحول إلى نفسه خفية بعد يأسهم و ظهور كذب عبد الله الأفطح‏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تحير الشيعة في الإمام بعد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ص‏50   س‏0   ف‏64602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ص‏51   س‏0   ف‏64612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تحير الشيعة و الأصحاب بعد الصادق ع لبث المنصور جواسيسه في المدينة للقضاء على الإمام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حيرة الشيعة بعد وفاة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ص‏262   س‏0   ف‏63645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حيرة الشيعة و الأصحاب بعد الصادق ع لبث المنصور جواسيسه في المدينة للقضاء على الإمام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بعث شيعة نيسابور محمد بن علي النيسابوري بأموال و مسائل إلى المدينة فحصا عن الإمام بعد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ص‏73   س‏0   ف‏64757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الشيعة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احتيال أحد الشيعة للقاء الصادق ع في الحيرة حيث منع السفاح الناس من ملاقاته‏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إيثار المؤمنين أموالهم على إخوانهم في عصر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ص‏350   س‏0   ف‏80487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بلوغ عدد الشيعة في الكوفة زمان الصادق ع خمسين ألفا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ص‏158   س‏0   ف‏79784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تمني الصادق أن يجد ثلاثة يكتمون السر لكي يبيحهم أسراره‏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ص‏160   س‏0   ف‏79790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الشيعة على خروجهم من المسجد بعد أذان المخالفين‏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ص‏372   س‏0   ف‏110092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بكاء الصادق ع عند سماعه خبر ضرب و حبس الشرطة لمؤمنة سبت ظالمي فاطمة 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قلة الشيعة المخلصين زمن أمير المؤمنين ص و الصادق ع و تمني الصادق ع القيام بهم لو بلغوا سبعة عشر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ص‏160   س‏0   ف‏79793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شيعة الصادق ع في الشام و الحجاز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ص‏187   س‏0   ف‏63217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الإمام الصادق ع شيعته عن رفع اليدين في غير تكبيرة الإحرام لاشتهارهم بذلك‏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ص‏380   س‏0   ف‏111943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الشيعة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اتصاف أصحاب الصادق ع بشدة الورع و خشية الله و رجاء ثوابه‏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ص‏189   س‏0   ف‏81522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الشيعة قبل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الشيعة على الاعتبار بالشيعة الأوائل في شدة ورعهم و اجتهادهم مع شدة ابتلائهم و تعذيبهم‏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ص‏130   س‏0   ف‏69095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بعد إسماعيل بن جعفر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ع بعد موت ابنه‏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ص‏73   س‏0   ف‏108486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بعد الأذان‏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سجدة الصادق ع بين الأذان و الإقامة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ص‏152   س‏0   ف‏110768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بعد الباقر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ضمان الصادق ع لأبيه الباقر ع برعاية أصحابه و اهتمامه بهم عملا بوصيته‏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ف‏62132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ف‏62133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بعد الركوع‏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الذكر المندوب عند القيام من الركوع‏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ص‏117   س‏0   ف‏112355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بعد زيد بن علي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لأبي خالد الواسطي ليفرقها على عوائل من استشهد مع زيد منهم عبد الله بن الزبير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ص‏186   س‏0   ف‏61165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حزن الصادق ع في قتل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ص‏186   س‏0   ف‏61166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حين الاحتضار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و الذين يصلون ما أمر الله به أن يوصل إلخ عند مواصلته لرحمه المعادي له عند احتضاره‏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ص‏96   س‏0   ف‏89777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جمع الصادق ع أهل بيته قبيل وفاته و نظره إليهم ثم إنذاره لهم بعدم نيل شفاعتهم للمستخف بالصلاة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ص‏234   س‏0   ف‏111262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جمع الصادق ع جميع أهله و قرابته عند وفاته و وصيته لهم بالصلوات الخمس‏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جمع الصادق ع قرابته و خاصته حين احتضاره و وعظهم بحرمان المستخف بالصلاة من شفاعتهم‏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ص‏235   س‏0   ف‏108913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بقسمة أمواله حين الوفاة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ص‏182   س‏0   ف‏61136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عند احتضاره بسبعين دينارا للحسن الأفطس صلة له و قد هم بقتله رغبة في آية و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ف‏63708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حين التلاوة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عند استماعه آية نريد أن نمن على الذين استضعفوا و نجعلهم أئمة و تطبيقه المستضعفين على أنفسهم‏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ص‏63   س‏0   ف‏67975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حين الدعاء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حالة الصادق ع في 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ص‏46   س‏0   ف‏62325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ص‏141   س‏0   ف‏62913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ف‏63321</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حين الشباب‏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اجتهاد الإمام الصادق ع في العبادة حين شبابه‏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ص‏213   س‏0   ف‏85572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اجتهاد الصادق ع في العبادة في حداثة سنه‏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ص‏213   س‏0   ف‏85569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الباقر ع الصادق في صغره إلى الشام لمخاصمة رجل قدري‏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ص‏55   س‏0   ف‏6091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تفنيد الصادق ع في صغره رجلا قدريا في محاجته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ص‏55   س‏0   ف‏6093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حين الشيخوخة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إشخاص المنصور الصادق ع إليه و قد جاوز السبعين من عمره‏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ترك الصادق ع السواك بسنتين قبل وفاته لضعف أسنانه‏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   س‏0   ف‏62164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ترك الصادق ع السواك عند شيبه لضعف أسنانه‏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ص‏127   س‏0   ف‏94209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حين الفتن‏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ادخار الصادق ع نفقة للخروج إلى العمودان أثناء فتنة محمد بن عبد الله بن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ص‏216   س‏0   ف‏36847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الصادق ع من المدينة إلى طيبة ليلة قيام محمد بن عبد الله بن الحسن ع للأمن من غائلته مصطحبا معه نقودا ادخره السجاد ع لتلك الكارثة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ص‏33   س‏0   ف‏60345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زمن إبراهيم بن الوليد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إبراهيم بن الوليد و مروان الحمار و ظهور العباسيين‏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هشام و الوليد و يزيد و إبراهيم بن الوليد و مروان الحمار و السفاح و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زمن الباقر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إمامته بعد أبيه أربع و ثلاثون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مع أبيه تسع عشرة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مع أبيه تسع عشرة و بعده أربعا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زمن السجاد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إمامته بعد أبيه أربع و ثلاثون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مع أبيه تسع عشرة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مع أبيه تسع عشرة و بعده أربعا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زمن السفاح‏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أربع سنوات و ستة أشهر و أيام من حكومة السفاح و سنتين من حكومة المنصور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ص‏4   س‏0   ف‏62081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هشام و الوليد و يزيد و إبراهيم بن الوليد و مروان الحمار و السفاح و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سكنى الصادق ع في الحيرة أيام أبي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زمن المنصور العباسي‏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الأقوال في عمر الإمام الصادق ع حين وفاته زمن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أربع سنوات و ستة أشهر و أيام من حكومة السفاح و سنتين من حكومة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هشام و الوليد و يزيد و إبراهيم بن الوليد و مروان الحمار و السفاح و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سكنى الصادق ع في الحيرة أيام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ف‏63125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الإمام الصادق ع و حواره مع يمني يريد زيارة الإمام الحسين الشهيد ع في النجف أول حكومة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ص‏37   س‏0   ف‏128315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ص‏38   س‏0   ف‏128317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عن ثمان و ستين سنة مسموما زمن المنصور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   س‏0   ف‏62058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زمن الوليد بن يزيد بن عبد الملك‏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هشام و الوليد و يزيد و إبراهيم بن الوليد و مروان الحمار و السفاح و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زمن بني أمية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تحديث الإمام الصادق ع لشيعته في حجر إسماعيل خفية عن جواسيس بني أمية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ص‏111   س‏0   ف‏36375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زمن مروان الحمار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إبراهيم بن الوليد و مروان الحمار و ظهور العباسيين‏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هشام و الوليد و يزيد و إبراهيم بن الوليد و مروان الحمار و السفاح و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زمن هشام بن عبد الملك‏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هشام و الوليد و يزيد و إبراهيم بن الوليد و مروان الحمار و السفاح و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زمن يزيد بن الوليد بن عبد الملك‏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هشام و الوليد و يزيد و إبراهيم بن الوليد و مروان الحمار و السفاح و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عند أبي حنيفة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بعلم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ص‏226   س‏0   ف‏63444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بفضل الصادق ع و أعلميته‏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بهيبة الصادق ع و عظمته‏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البلاء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بعد تخلصه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س‏6   ف‏120280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الحزن‏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دعاء الصادق ع عند الحزن من أمر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ص‏339   س‏0   ف‏119281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الخوارج‏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الخوارج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ص‏221   س‏0   ف‏63425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الدفن‏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تشييع الصادق ع ولده إسماعيل و جلوسه عند قبره تأسيا بفعل النبي ص في دفن إبراهيم‏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ص‏249   س‏0   ف‏63593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ص‏249   س‏0   ف‏63594</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عند الدهرية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عبد الله بن المقفع مع ابن أبي العوجاء في المسجد الحرام حول شخصية الإمام الصادق ع المثلى‏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السجود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جعل الصادق ع يديه على الأرض في السجدة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ص‏140   س‏0   ف‏112422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السفاح‏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تأثر الصادق ع من وطء السفرة لكونه استخفافا بالنعمة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ص‏409   س‏0   ف‏78982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السفر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عند الخروج للسفر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ص‏245   س‏0   ف‏94777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ص‏245   س‏0   ف‏94779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الطعام‏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الطعام متكئا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ص‏386   س‏0   ف‏78876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الطعام متكئا مع روايته تركه عن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ص‏387   س‏0   ف‏78884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ص‏388   س‏0   ف‏78898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و تناوله باليسار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ص‏387   س‏0   ف‏78889</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عند الغلاة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اعتقاد الغلاة بعلم الإمام ع بعدد المطر و النجوم و ورق الشجر و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ص‏294   س‏0   ف‏35520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القبور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كراهة نزول الوالد في قبر ولده‏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ص‏23   س‏0   ف‏108354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القراءة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غشوة الصادق ع عند تكراره تلاوة القرآن في صلاته‏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ف‏62397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الكعبة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عند الكعبة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ص‏199   س‏0   ف‏125588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المخالفين‏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المخالفين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تضعيف العامة حديث الصادق ع لافتراءات الغلاة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ص‏302   س‏0   ف‏35546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المصيبة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جزع الصادق ع عند مرض ولده و صبره و سكونه عند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ص‏49   س‏0   ف‏62346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حزن الصادق ع على مرض ولده و سكونه بعد موته رضا بقضاء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ص‏49   س‏0   ف‏62348</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عند الملحد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الزنديق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ص‏228   س‏0   ف‏63457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المنصور العباسي‏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اتكال الصادق ع على مشيه الله عند دخوله على المنصور و هو غضبان‏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إحضار المنصور الصادق ع و محاكمته له في إمامته و ما ينسبه الشيعة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استحلاف الصادق ع الواشي عليه عند المنصور و هلاكه بحلفه بالبراءة من حول الله و قوته‏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ص‏216   س‏0   ف‏120979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ف‏62069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ف‏63123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بفضل الصادق ع بعد ما امتنع من مصاحبته زهدا في الدنيا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ف‏63201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بفضل الصادق ع مع شدة حنقه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بفضل الصادق ع و علمه و كياسته‏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ص‏167   س‏0   ف‏63063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بوجود محدثين في أهل البيت ع و منهم الصادق ع في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تزيي الصادق ع بزي الأنبياء ع البياض عند دخوله على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تشيع الربيع حاجب المنصور و بكاؤه على مظلومية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تمجيد الصادق ع نسبه و حسبه و فضائله عند المنصور لما طالبه بأدلة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ذكر الصادق ع حين دخوله على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ص‏190   س‏0   ف‏63236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سكون غضب المنصور على الصادق ع و إكرامه له بعد إرادته قتله لما تحلم و جامل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ف‏63186</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ص‏183   س‏0   ف‏63194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ص‏187   س‏0   ف‏63218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خوف المنصور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ف‏63062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المنصور من الصادق ع أن يحدثه بفضائل علي ع المأثورة عندهم‏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ف‏63080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ف‏63107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المنصور من الصادق ع أن يعظه بعد ما أطفأ غيظه و هو عازم على الفتك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ف‏63073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ف‏63100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مجاملة الصادق ع مع المنصور لما وبخه و هدده بالقتل‏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دفع شر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ف‏63072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ف‏63099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ف‏63109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ف‏63267</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ص‏201   س‏0   ف‏63282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وساطة الصادق ع عند المنصور في قضاء حوائج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ف‏63171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الميزاب‏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بحيال ميزاب الكعبة لكونه مصلى شبر و شبير بن هارون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ص‏11   س‏0   ف‏17716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الناس‏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اعتقاد الناس بإمامة أولاد الباقر ع غير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ص‏365   س‏0   ف‏62040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النعي‏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ثبات الصادق ع و تبسمه و عدم جزعه عند سماعه نعي ولده إسماعيل و هو مع ندمائه على المائدة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الوفاة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هزال الصادق ع في مرض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ص‏157   س‏0   ف‏85261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شريك القاضي‏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شريك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ص‏302   س‏0   ف‏35551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عند عبد الله بن شبرمة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عبد الله بن شبرمة للصادق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ص‏49   س‏0   ف‏62350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الأبواء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اجتماع بني الحسن ع و بني العباس في الأبواء لتعيين إمام لهم و اجتناب الصادق ع من المبايعة معهم‏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التشييع‏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الإمام الصادق ع في تشييع ولده إسماعيل بلا حذاء و لا رداء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ص‏269   س‏0   ف‏107970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التوراة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الصادق ع في التوراة بدوموه‏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ص‏222   س‏0   ف‏43407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الجمعة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السور المندوبة في ليلة الجمعة و يومها و صلاة الجمعة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ص‏24   س‏0   ف‏112002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خاتم الحسين ع و صلاته فيه كل 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ج‏43   ص‏247   س‏0   ف‏57372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الحج‏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إجادة الإمام الصادق ع ضيافته لأصحابه و مؤاكلته معهم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   س‏0   ف‏64230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ص‏3   س‏0   ف‏64233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الفقهاء و الناس على الصادق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ص‏213   س‏0   ف‏130979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تضجر الصادق ع من كثرة الضجيج و قلة الحجيج عند إشرافه على مكة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ج‏24   ص‏123   س‏0   ف‏33149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حشد الإمام الصادق ع في خيمته في طريق الحج أصحابه المتكلمين لمناظرة المتكلم الشامي و غلبتهم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إحياء نخلة و إثمارها في طريق الحج و أكله منها مع علي بن أبي حمزة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ص‏110   س‏0   ف‏62744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من حميدة بالأبواء في سفر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   س‏0   ف‏64231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ص‏3   س‏0   ف‏64234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الحرم‏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نزول الصادق ع و اغتساله ثم دخوله الحرم حافيا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ص‏54   س‏0   ف‏62367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الحِيرة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احتيال أحد الشيعة للقاء الصادق ع في الحيرة حيث منع السفاح الناس من ملاقاته‏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ازدحام الناس على الصادق ع حين نزوله بالحيرة زمن السفاح‏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ازدحام الناس على الصادق ع حين نزوله في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أبي حنيفة للصادق ع عند نزوله الحيرة و سؤاله عن مسائل‏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ج‏24   ص‏58   س‏0   ف‏32895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سكنى الصادق ع في الحيرة أيام أبي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سكنى الصادق ع في الحيرة أيام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ف‏63125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الصادق ع بغلة بيضاء البطن و الفج و الجحفلة بالحيرة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ص‏198   س‏0   ف‏76475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ص‏199   س‏0   ف‏76477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عند النخلة التي ولد عيسى ع عندها قرب الفرات خارج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ج‏14   ص‏216   س‏0   ف‏19201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قدوم الصادق ع على أبي العباس بالحيرة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ص‏222   س‏0   ف‏63428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احتيال هارون بن خارجة للوصول إلى الصادق ع حبس أبي العباس السفاح إياه عن الأنظار في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ص‏154   س‏0   ف‏133296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إظهار الصادق ع قبر أمير المؤمنين ع بالغري حين ذهابه من الحيرة إلى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ص‏235   س‏0   ف‏127768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حيوان عجيب الخلقة في صحراء الحيرة زمن المنصور و إخبار الصادق ع عن كونها من حيوانات البحر المكفوف في السماء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ص‏338   س‏0   ف‏73578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ص‏340   س‏0   ف‏73581</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في الحيرة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الإمام الصادق ع أمير المؤمنين علي ص حين قدومه الحيرة مع يونس بن ظبيان و دعاؤه في مشهده‏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ص‏269   س‏0   ف‏127890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ص‏270   س‏0   ف‏127891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الربذة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و بكاؤه في مسجد أبي ذر بالربذة لدفع كيد المنصور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الربذة في نجاته من كيد المنصور و جلاوزته و قضاؤه حوائجه‏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المنصور مع الصادق ع بالربذة و انصرافه عن قتله بعد ما أخبره عن قرب أجله‏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الرؤيا</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رؤيا سؤال حكم شرعي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ص‏239   س‏0   ف‏74684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رجل للصادق ع في النوم‏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ص‏160   س‏0   ف‏74555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السفر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الصادق ع عين الماء في البادية بركض رجله‏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توسيد الصادق ع ذراعه لوالده لينام عليها و هو راكب في أسفاره‏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ص‏259   س‏0   ف‏63633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عدول الصادق ع عن الطريق في سفر الحج تأهبا للصلاة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مسايرة أبي مريم ماشيا للصادق ع في المحمل في طريق الحج و إخباره له عن مرضه‏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الشام‏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الباقر و الصادق ع من المدينة إلى الشام بطلب عبد الملك أو هشام‏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ص‏152   س‏0   ف‏13626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الصلاة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هيئة الباقر و الصادق ع إذا قاما في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ص‏263   س‏0   ف‏111531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هيئة الباقر و الصادق ع في الصلاة و إقبالهما عليها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ص‏252   س‏0   ف‏111404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الضيافة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لمن دعاه بعد أكلهما بصلاة الملائكة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ص‏454   س‏0   ف‏93401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الطفولة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علم الصادق ع في 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   س‏0   ف‏62147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لعب الصادق ع في صغره بعصاء و تنزيه والده له من اللهو و اللعب‏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   س‏0   ف‏62149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إمامة الصادق ع في صغره‏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ص‏15   س‏0   ف‏62145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العزاء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أبي هارون المكفوف أن ينشده في الحسين ع بصوت حزين و بكاؤه و بكاء نسائه خلف الستار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ص‏288   س‏0   ف‏58752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العوالم‏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الإمام الصادق ع بعبد الله بن سنان إلى الجنة البرزخية بين بصرى و صنعاء و شربهما من أنهارها بيد الحور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ص‏88   س‏0   ف‏62614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انشقاق الأرض و سيره في بحار و جزائر عالم البرزخ‏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ص‏159   س‏0   ف‏63023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الفَرَع‏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هروب الصادق ع إلى الفرع عند خروج محمد بن عبد الله بن الحسن و رجوعه إلى المدينة بعد مقتله‏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القيامة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الصادق ع أبا صالح عجلان بالوقوف معه في الموقف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ص‏312   س‏0   ف‏38767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الناس على الصادق ع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ص‏312   س‏0   ف‏38766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الكوفة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ترجل الصادق ع عند طاق الرفاءين في آخر سوق السراجين لكونه موضع مسجد الكوفة الأول و إنما غيره الطوفان ثم الأكاسرة ثم المناذرة ثم الأمويون‏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ص‏385   س‏0   ف‏127942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تشييع العلماء و أهل الفضل من أهل الكوفة الصادق ع حين رجوعه إلى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ص‏191   س‏0   ف‏85489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تعيين الصادق ع للمفضل موضع أصنام قوم نوح ع عند الفرات و هي يعوق و يغوث و نسر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ص‏331   س‏0   ف‏16417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في مسجد بني كاهل‏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ص‏452   س‏0   ف‏128084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المسجد الحرام‏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من جواسيس الخلفاء عند روايته في المسجد الحرام‏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ص‏300   س‏0   ف‏18163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المكاشفات‏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مشاهدة الميتة الصادق ع في عالم البرزخ حال شفاعته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ص‏104   س‏0   ف‏62713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مشاهدة مريضة محتضرة الصادق ع في عالم البرزخ حال شفاعته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ص‏103   س‏0   ف‏62707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النجف‏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إرشاد الصادق ع محمد بن مسلم و سليمان بن خالد إلى قبر أمير المؤمنين ع عند الذكوات البيض قرب النجف‏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ص‏237   س‏0   ف‏127774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الإمام الصادق ع موضع قبر أمير المؤمنين علي ص زمن بني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ص‏227   س‏0   ف‏55781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تعيين الصادق ع ليونس بن ظبيان مدفن أمير المؤمنين ع و رأس الحسين ع عند الذكوات البيض في الغري‏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ص‏243   س‏0   ف‏127801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تعيين الصادق ع موضع قبر علي ع في ظهر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ص‏247   س‏0   ف‏127815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أبي الفرج السندي مع الصادق ع مرقد أمير المؤمنين ع و رأس الحسين ع و موضع منبر المهدي عج بظهر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ص‏246   س‏0   ف‏127810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الإمام الصادق ع أمير المؤمنين علي ص حين قدومه الحيرة مع يونس بن ظبيان و دعاؤه في مشهده‏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ص‏269   س‏0   ف‏127890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ص‏270   س‏0   ف‏127891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الإمام الصادق ع قبر أمير المؤمنين علي ص عند وروده إلى المنصور العباسي‏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ص‏227   س‏0   ف‏55782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الإمام الصادق ع لرأس الإمام الحسين الشهيد ع في مشهد أمير المؤمنين علي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ص‏293   س‏0   ف‏127902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الإمام الصادق ع مشهد أمير المؤمنين علي ص في الغري مع البكاء و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ص‏281   س‏0   ف‏127897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ص‏281   س‏0   ف‏127899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الصادق ع رأس الحسين ع في مشهد أمير المؤمنين ع لكونه مدفونا هناك بيد أحد مواليهم سرقة من الشام‏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ص‏178   س‏0   ف‏59610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الصادق ع مشهد أمير المؤمنين ع بالغري مرارا حين نزوله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ص‏241   س‏0   ف‏127788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الصادق ع مشهد أمير المؤمنين ع يوم السابع عشر من ربيع الأول‏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ج‏97   ص‏236   س‏0   ف‏127773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الصادق ع مشهد علي ع بناحية نجف الحيرة عند غري النعمان ليلا مع نافلة الليل‏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ص‏244   س‏0   ف‏127803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الصادق ع و صلاته عند مرقد أمير المؤمنين ع مع صفوان الجمال‏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ص‏249   س‏0   ف‏127820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الصادق ع و صلاته عند مرقد أمير المؤمنين ع و رأس الحسين ع في الغري‏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ص‏249   س‏0   ف‏127819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صفوان الجمال مشهد أمير المؤمنين علي ص مع الإمام الصادق ع عند الذكوات و أمره بإعلام شيعته بموضع دفنه و إعطاؤه دراهم لتعميره‏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ص‏279   س‏0   ف‏127895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مبارك الخباز مع الصادق ع مرقد أمير المؤمنين ع و رأس الحسين ع و موضع منبر المهدي عج بظهر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ص‏247   س‏0   ف‏127811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ص‏247   س‏0   ف‏127813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عند القائم المائل في طريق الغري و هو موضع رأس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ص‏454   س‏0   ف‏128085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في موضع منبر القائم عج قرب مرقد أمير المؤمنين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ص‏247   س‏0   ف‏127812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ص‏247   س‏0   ف‏127814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لزيارة مشهد أمير المؤمنين ع و لرأس الحسين ع قريبا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ص‏241   س‏0   ف‏127791</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ج‏97   ص‏241   س‏0   ف‏127793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موضع منبر القائم عج قرب مشهد أمير المؤمنين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ص‏241   س‏0   ف‏127792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ص‏241   س‏0   ف‏127794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صورة و آداب زيارة الإمام الصادق ع أمير المؤمنين علي ص و وداعه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ص‏279   س‏0   ف‏127894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زيارة المعلى بن خنيس مع الصادق ع مرقد أمير المؤمنين ع في الغريين‏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ص‏248   س‏0   ف‏127816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زيارة صفوان الجمال و عبد الله بن الحسن مع الصادق ع مرقد أمير المؤمنين ع عن يسار طريق النجف‏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ص‏246   س‏0   ف‏127809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زيارة عبد الله بن الحسن مع الصادق ع مرقد أمير المؤمنين ع في الغريين‏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ص‏246   س‏0   ف‏127808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إظهار الصادق ع قبر أمير المؤمنين ع بالغري حين ذهابه من الحيرة إلى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ص‏235   س‏0   ف‏127768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الإمام الصادق ع و حواره مع يمني يريد زيارة الإمام الحسين الشهيد ع في النجف أول حكومة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ص‏37   س‏0   ف‏128315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ص‏38   س‏0   ف‏128317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مسايرة صفوان بن مهران الصادق ع من القادسية و زيارتهما مشهد أمير المؤمنين ع بالغري من أرض النجف‏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ص‏242   س‏0   ف‏127796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نبع العين لوضوئه في طريقه إلى النجف‏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ف‏62636</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ص‏93   س‏0   ف‏62641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الهاشمية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جلب المنصور الصادق ع إلى الكوفة في مدينته الهاشمية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حجر إسماعيل‏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تحديث الإمام الصادق ع لشيعته في حجر إسماعيل خفية عن جواسيس بني أمية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ص‏111   س‏0   ف‏36375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دمشق‏</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إحضار هشام الباقر و الصادق ع إلى دمشق و امتحانه رماية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ص‏181   س‏15   ف‏87818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دير مدين‏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الباقر و الصادق ع مثل لباس النصارى و دخولهما ديرا في مدين من شعيب‏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ص‏152   س‏0   ف‏13620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شبابه‏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الباقر الصادق ع عن إجهاد نفسه بالعبادة في شبابه لرضا الله باليسير ممن أحبه‏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ص‏55   س‏0   ف‏62377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ص‏55   س‏0   ف‏62379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صلاة الجمعة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السور المندوبة في ليلة الجمعة و يومها و صلاة الجمعة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ص‏24   س‏0   ف‏112002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في صلاة الجمعة في المسجد الحرام‏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ج‏36   ص‏143   س‏0   ف‏42894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صلاة الصبح‏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استحباب قراءة الضحى و التوحيد في صلاة الصبح‏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ص‏45   س‏0   ف‏112131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طراباد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نزول الصادق ع في السفر للتغدي مع زارع يقضي صلاة الليل بالنهار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ج‏84   ص‏202   س‏0   ف‏114020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طيبة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إخراج الصادق ع صرة فيها مائتي دينار ليلة قيام محمد بن عبد الله بن الحسن قد كان عزلها السجاد ع لذلك و إنفاقه إياها بطيبة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ص‏204   س‏0   ف‏36801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عاشوراء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مأتم الإمام الصادق ع و بكاؤه يوم عاشوراء حزنا على مصاب و غربة الإمام الحسين الشهيد و آله الشهداء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ص‏303   س‏0   ف‏129167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ص‏309   س‏0   ف‏129175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ص‏313   س‏0   ف‏129183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عرفات‏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إعلان الإمام الصادق ع بأعلى صوته يوم عرفة إمامة النبي و أمير المؤمنين و الحسن و الحسين و السجاد و الباقر و نفسه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ف‏62396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معرفة الأصحاب إمامة الصادق ع عند وقوفه بعرفات حسب الرواية المنشودة 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هيئة الباقر و الصادق ع في عرفات‏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ج‏95   ص‏214   س‏0   ف‏124371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وقوف الصادق ع على بغلته في موقف النبي ص بعرفات و تضرعه بسبابته إلى السماء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ص‏250   س‏0   ف‏125892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عسفان‏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الصادق ع عذاب الشقيين و قتلة الحسين ع بأنواع عذاب جهنم عند جبل كمد في منزل عسفان‏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ص‏288   س‏0   ف‏8886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غدير خم‏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الحسين الجمال بموقف النبي ص و موقف أصحابه المنافقين في غدير خم‏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ص‏221   س‏0   ف‏46264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لحسان الجمال موضع فسطاط المنافقين يوم غدير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ص‏225   س‏0   ف‏127732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لحسان الجمال موضع قدم النبي ص في مسجد غدير خم حين قال من كنت مولاه‏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ص‏225   س‏0   ف‏127731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لصفوان الجمال مقام النبي ص و موضع فسطاط الأصحاب يوم الغدير في مسجد الغدير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ص‏172   س‏0   ف‏45888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ليلة الجمعة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السور المندوبة في ليلة الجمعة و يومها و صلاة الجمعة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ص‏24   س‏0   ف‏112002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ليلة القدر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بنقله في مرضه إلى مسجد النبي ص حتى أصبح ليلة ثلاث و عشرين من رمضان‏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ص‏53   س‏0   ف‏62363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أمر الصادق ع مواليه بحمله في شدة مرضه إلى المسجد ليلة ثلاث و عشرين من رمضان‏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ج‏95   ص‏159   س‏0   ف‏124298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الصادق ع مع شدة مرضه إلى مسجد النبي ص لإحياء ليلة ثلاث و عشرين من رمضان‏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ج‏94   ص‏2   س‏0   ف‏122940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مدين‏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أهل مدين من تموين الباقر و الصادق ع بالطعام و الزاد حتى مع أخذ الجزية بدسيسة هشام‏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ص‏187   س‏17   ف‏87838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مسجد أبي ذر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و بكاؤه في مسجد أبي ذر بالربذة لدفع كيد المنصور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عبادة الصادق ع في مسجد أبي ذر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مسجد السهلة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مع بشار المكاري في مسجد السهلة لاستخلاص مؤمنة من السجن‏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مسجد الفضيخ‏</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ع لعمار بن موسى موضع رد الشمس لأمير المؤمنين علي ص في مسجد الفضيح‏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ص‏182   س‏0   ف‏53569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مسجد الكوفة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ترجل الصادق ع عند طاق الرفاءين في آخر سوق السراجين لكونه موضع مسجد الكوفة الأول و إنما غيره الطوفان ثم الأكاسرة ثم المناذرة ثم الأمويون‏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ص‏385   س‏0   ف‏127942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ترجل الصادق في طاق الزياتين في آخر السراجين احتراما لكونه مسجد الكوفة الذي خطه آدم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ص‏331   س‏0   ف‏16416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مسجد النبي ص‏</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خطبة الصادق ع في مسجد النبي ص في عظمة الشيعة و ثوابهم و حبه لهم و حثهم على الورع و الاجتهاد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   ص‏203   س‏0   ف‏9539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ذهاب الصادق ع إلى المسجد في الهاجرة لطلب حاجته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ص‏347   س‏0   ف‏63897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ذهاب الصادق ع في الهاجرة إلى المسجد و صلاته عند الروضة كل ما عرضت له حاجة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ص‏180   س‏0   ف‏87813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سجود الصادق ع طويلا عند قبر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ص‏165   س‏0   ف‏112532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في مسجد النبي ص صلاة الاستغاثة مع الدعاء بعدها للخلاص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في منى‏</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في منى ليلا مع شبيب المعتزلي بحضور الفضل بن عبد الملك النوفلي‏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ص‏89   س‏0   ف‏117183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ازدحام الناس على الصادق ع بمنى لتعلم الأحكام‏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ص‏374   س‏0   ف‏64060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مراودة عمار السجستاني مع الصادق ع في فسطاطه بمنى‏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ف‏62973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في ينبع‏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سدير الصيرفي مع الصادق ع حول وجوب القيام لكثرة شيعته و دعوته ص إياه للتنزه خارج المدينة ليثبت له قلة مخلصيهم و إن كثر عددهم‏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ص‏160   س‏0   ف‏79791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من أهل البيت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كونه من آل محمد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ص‏180   س‏0   ف‏31539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آل أبي بكر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انصراف البكريين و العمريين و العثمانيين عن قتل الصادق ع لما أراهم صحيفة في خبث نسب آل 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ص‏386   س‏0   ف‏64102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دفع الصادق ع شر البكريين و العمريين و العثمانيين عن شيعي بإخراج كتاب في مثالبهم‏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آل عثمان‏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انصراف البكريين و العمريين و العثمانيين عن قتل الصادق ع لما أراهم صحيفة في خبث نسب آل 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ص‏386   س‏0   ف‏64102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دفع الصادق ع شر البكريين و العمريين و العثمانيين عن شيعي بإخراج كتاب في مثالبهم‏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آل عقيل‏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اجتماع البكريين و العمريين و العثمانيين لقتل الصادق ع إزاء قتل أحد آل عقيل رجلا من آل عمر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ص‏386   س‏0   ف‏64101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آل عمر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انصراف البكريين و العمريين و العثمانيين عن قتل الصادق ع لما أراهم صحيفة في خبث نسب آل 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ص‏386   س‏0   ف‏64102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قصة اجتماع البكريين و العمريين و العثمانيين لقتل الصادق ع إزاء قتل أحد آل عقيل رجلا من آل عمر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ص‏386   س‏0   ف‏64101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دفع الصادق ع شر البكريين و العمريين و العثمانيين عن شيعي بإخراج كتاب في مثالبهم‏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أبان بن تغلب‏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أشعار بعض أهل بيت الكاظم ع في فضله و كراماته‏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ص‏217   س‏0   ف‏65212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إصرار أبان بن تغلب على الصادق ع لبيان حقوق المؤمن و امتناعه ع لصعوبتها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ص‏248   س‏0   ف‏90321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أصحاب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ص‏382   س‏0   ف‏64085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أبان بن تغلب برواية حديث من شهد أن لا إله إلا الله مخلصا وجبت له الجنة لجميع أصناف أهل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ص‏12   س‏0   ف‏3496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أبان بن تغلب بقطع طواف الفريضة لقضاء حاجة المؤمن‏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ص‏248   س‏0   ف‏90320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الإمام الصادق ع أبان بن تغلب على تركه زيارة الإمام الحسين الشهيد ع و هو من رؤساء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   س‏0   ف‏128137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إبراهيم بن الأصم‏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أبي حنيفة و محمد بن الحسن من تلامذة الصادق ع و أبي يزيد البسطامي ساقيه و إبراهيم بن أدهم و مالك بن دينار من غلمانه‏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ف‏62222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إبراهيم بن جبلة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تشكر الصادق ع من حسن معاملة إبراهيم بن جبلة حارس المنصور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إبراهيم بن عبد الحميد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إبراهيم بن عبد الحميد بردته المفقودة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بردة إبراهيم بن عبد الحميد الضائعة في عرفات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ص‏109   س‏0   ف‏62733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إبراهيم بن عبد الله بن الحسن‏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أصحابه بالسكون زمن خروج إبراهيم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ص‏189   س‏0   ف‏69291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أصحابه بالسكون‏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ص‏273   س‏0   ف‏63700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إبراهيم بن مهزم الأسدي‏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إبراهيم بن مهزم بما جرى بينه و بين أمه‏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إبراهيم بن مهزم بما فعله‏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مهزم الأسدي عن مسه للأجنبية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ابن أبي العوجاء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ابن أبي العوجاء و إفحامه له بإثبات الخالق و الحكمة في تشريع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ص‏34   س‏0   ف‏3566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ابن أبي العوجاء و إفحامه له بوثبات الخالق و الحكمة في تشريع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ص‏33   س‏0   ف‏3558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ابن أبي العوجاء و أصحابه الدهرية عن فشلهم في معارضة القرآن متمثلا بآية لئن اجتمعت الإنس و الجن على أن يأتوا بمثل هذا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ص‏117   س‏0   ف‏62772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بتدبير ابن أبي العوجاء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ص‏406   س‏0   ف‏64188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استنكار ابن أبي العوجاء حج المسلمين و طوافهم بالكعبة و رد الصادق ع عليه بكون تعظيمها فريضة لامتحان الخلق‏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ص‏28   س‏0   ف‏124667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استنكار ابن أبي العوجاء من حج المسلمين للكعبة و رد الصادق ع عليه بكون تعظيمها فريضة لامتحان الخلق‏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ص‏29   س‏0   ف‏124669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ص‏29   س‏0   ف‏124671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ص‏29   س‏0   ف‏124673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استنكار الإمام الصادق ع على ابن أبي العوجاء عتوه و عناده و حضوره في الحج استهزاء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ص‏45   س‏0   ف‏3615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إسلام بعض أصحاب ابن أبي العوجاء على يد الصادق ع بعد إفحامه له و بقاؤه و البعض الآخر على عتوهم‏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ص‏45   س‏0   ف‏3611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إشكال تبديل جلود أهل النار على ابن أبي العوجاء و إرشاد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ص‏219   س‏0   ف‏13947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ابن أبي العوجاء بعلم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ص‏225   س‏0   ف‏63442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ابن أبي العوجاء بمقام الصادق ع العلمي بعد أن أفحمه بإقامة البراهين الوجدانية لإثبات الصانع‏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إعجاب ابن أبي العوجاء من علم و احتجاج الإمام الصادق ع و سكوته في حضوره هيبة و إجلالا مع شدة تجبره و عناده‏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ص‏45   س‏0   ف‏3606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إفحام الصادق ع لابن أبي العوجاء بإثبات حقانية و فلاح الموحدين و خسران الدهرية على فرضي القول بالثواب و العقاب و إنكارهما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ص‏35   س‏0   ف‏3568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الاستدلال على حقانية الموحدين و بطلان الدهرية بنجاة الموحدين على فرض ثبوت الخالق و عدم تضررهم على فرض إنكاره‏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ص‏45   س‏0   ف‏3616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تصديق بعض أصحاب ابن أبي العوجاء احتجاج الصادق ع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ص‏201   س‏0   ف‏13837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تقبيح الصادق ع على ابن أبي العوجاء قوله إن الحج فعل غير حكيم‏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ص‏209   س‏0   ف‏13884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تمثل الصادق ع بآية قل لئن اجتمعت الإنس و الجن إلخ عند اعتراف ابن أبي العوجاء و الدهرية بعجزهم عن مجاراة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ص‏16   س‏0   ف‏116904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إمكان فرض عالم غير العالم الموجود أو مجرد توهمه على حدوثه حتى مع عدم تغيره‏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ص‏62   س‏0   ف‏71372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تغير الجسم و تحوله من ضم مثله إليه على حدوثه المضاد للأزلية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ص‏62   س‏0   ف‏71371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ادعاء ابن أبي العوجاء خلق الدود من القذارة لجهله بجنسها و عمرها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ص‏50   س‏0   ف‏3632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قول الدهرية بخراب السماء بل هي معمورة مسكونة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اعتراض ابن أبي العوجاء على آية بدلناهم جلودا غيرها بإعدام اللبنة و إعادتها مرة أخرى‏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   ص‏38   س‏0   ف‏9094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   ص‏39   س‏0   ف‏9095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حقد و احتقار ابن أبي العوجاء عند الإمام الصادق ع بعد أن أفحمه لإثبات الخالق‏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ص‏34   س‏0   ف‏3567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تلاوة الصادق ع آية لئن اجتمعت الإنس و الجن على ابن أبي العوجاء و حلفائه لما فشلوا عن معارضة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ص‏213   س‏0   ف‏22576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مع ابن أبي العوجاء حين عناده‏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ص‏31   س‏0   ف‏3549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محاجة الصادق ع مع ابن أبي العوجاء لإثبات الله تعالى‏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ص‏33   س‏0   ف‏3563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ابن أبي عوانة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ابن أبي عوانه من الصادق ع في الاستلام‏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ف‏63479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ابنُه‏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أذكار الصادق ع في موت ابن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ص‏131   س‏0   ف‏108662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أسامة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زميله أبا أسامة بتلاوة القرآن و رقته و بكاؤه من استماعها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ج‏67   ص‏59   س‏0   ف‏83395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الشرور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تكنية الصادق ع عن منافق برمع للتقية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ج‏35   ص‏353   س‏0   ف‏41741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عند جبل الكمد في منزل عسفان لمشاهدة عذاب قتلة الزهراء و الحسين و الباقر ص عنده و تكلمه معهما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ص‏372   س‏0   ف‏35811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الطيار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إرشاد الإمام الصادق ع أبا الطيار إلى التخلص من الفقر بالصلاة و الدعاء الخاص و بسط حانوته و كنسه حتى يفرج الله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ص‏367   س‏0   ف‏64019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الفصيل‏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تكنية الصادق ع عن الغاصب بأبي الفصيل‏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ج‏35   ص‏375   س‏0   ف‏41851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عند جبل الكمد في منزل عسفان لمشاهدة عذاب قتلة الزهراء و الحسين و الباقر ص عنده و تكلمه معهما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ص‏372   س‏0   ف‏35811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أيوب السجستاني‏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بجير السجستاني‏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أبي بجير السجستاني من الزيدية عند إخبار الصادق ع عما جرى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ص‏223   س‏0   ف‏105423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بصير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الصادق رغبة أبي بصير للمس صدره ليثبت له عدم كونه المهدي عج‏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ص‏319   س‏0   ف‏70091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عمن وراء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حضور أبي بصير خلف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ص‏123   س‏0   ف‏36423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بصير بنيل المعلى بن خنيس درجة الأئمة ع في الجنة بالشهادة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ص‏129   س‏0   ف‏62842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بصير بولادة ولدين و بنتين له عند ما سأله دليلا على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ف‏62919</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ص‏143   س‏0   ف‏62922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بجنابة أبي بصير حينما دخل عليه يختبر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ص‏129   س‏0   ف‏62846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أبي بصير من وراء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جنابة أبي بصير و قد حضر بيته‏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ص‏62   س‏0   ف‏107208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ص‏62   س‏0   ف‏107210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ص‏63   س‏0   ف‏107212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الصادق ع بحرا لأبي بصير و سيرهم إلى جزيرة فيه خيام النبي و أهل البيت و الأئمة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ص‏328   س‏0   ف‏71983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بذل الصادق ع دينارا لأبي بصير ليتمتع و هو بعيد عن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ص‏306   س‏0   ف‏131760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بشارة الصادق ع أبا بصير بالفوز بالجنة لما دخل عليه مقطوع النفس متضجرا آيسا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ص‏32   س‏0   ف‏32770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تظلم أبي بصير إلى الصادق ع من هدر فقهاء العامة دماء الشيعة الرافضة و تبشيره له بتسمية الله لهم بها لرفضهم الطاغوت‏</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ج‏65   ص‏48   س‏0   ف‏80863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تقبيح الصادق ع دخول أبي بصير عليه جنبا لحرمة دخول الجنب في بيوت الأنبياء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ص‏336   س‏0   ف‏63824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ص‏336   س‏0   ف‏63825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الصادق ع أبا بصير على دخوله عليه جنبا و بيته من بيوت الأنبياء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ص‏130   س‏0   ف‏127516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الصادق ع أبا بصير على دخوله عليه جنبا و هو محرم في بيوت الأنبياء و الأئمة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ص‏255   س‏0   ف‏38577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ص‏255   س‏0   ف‏38578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الصادق ع مع أبي بصير عند دخوله عليه و هو منقطع النفس من الشيب‏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ص‏48   س‏0   ف‏80861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الباقر ع في رد بصر أبي بصير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ص‏249   س‏0   ف‏61562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إراءة السماء لأبي بصير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لزوم تكذيب الشيطان و الثبات على العقيدة عند تقنيطه الإنسان‏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ص‏152   س‏0   ف‏82297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الإمام الصادق ع بإبصار أبي بصير و إراءة نفسه له ثم رده إلى عماه خوف الشهرة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إراءة أبي بصير خيام الأئمة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ص‏91   س‏0   ف‏62627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مكاشفه الصادق ع لأبي بصير بإراءته حجاج المخالفين في صورة القردة و الخنازير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مكاشفة الصادق ع لأبي بصير بمسح عينه فرأى الصور الواقعية للعامة في الطواف على شكل القردة و الخنازير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ص‏118   س‏0   ف‏81192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ملاقاة أبي بصير مع الصادق ع في آخر عمره‏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ص‏390   س‏0   ف‏64112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شعيب العقرقوفي عن ذبائح أهل الكتاب ثلاث مرات مع إفتائه هو و الباقر ع لأبي بصير بالجواز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ص‏16   س‏0   ف‏77427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هداية و توبة جار أبي بصير من الملاهي و إعانة السلطان بضمان الإمام الصادق ع الجنة له بشرط التخلي عن أمواله‏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بكر الحضرمي‏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لخلاص أبي بكر الحضرمي من الحبس‏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أبا بكر الحضرمي عن الخروج مع زيد بن علي ع لعلمه بأنه يقتل‏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ف‏62968</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أبو حازم‏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حمزة البزاز</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اختبار الإمام الصادق ع أبا حمزة البزاز بطي قماش قوهي‏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ص‏123   س‏0   ف‏36424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حمزة الثمالي‏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إبلاغ الصادق ع السلام إلى أبي حمزة الثمالي و إخباره عن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ص‏113   س‏0   ف‏81168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لأبي حمزة و إخباره لأبي بصير عن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ف‏62538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حنيفة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إبطال الصادق ع تفسير أبي حنيفة آية سيروا فيها ليالي و أيام ءامنين بالحرم لكثرة ابتلاء الحاج بالقتل و السرقة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ص‏313   س‏0   ف‏70041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إبطال الصادق ع تفسير أبي حنيفة آية و من دخله كان ءامنا بالكعبة لهدم حجاج الكعبة بالمنجنيق و قتله ابن الزبير فيها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ص‏313   س‏0   ف‏70043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إثبات الصادق ع جهل أبي حنيفة بالقرآن و القياس و الرأي و الحدود و مباعث الأنبياء ع بسؤاله بمسائل فيها و عجزه عن الإجابة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الفقهاء و الناس على الصادق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ص‏213   س‏0   ف‏130979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أبي حنيفة على بطلان القياس في الأحكام بقضاء الحائض صومها دون صلاتها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ص‏107   س‏0   ف‏107353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أبي حنيفة لإبطال القياس بلزوم الغسل للمني دون البول مع كونه أقذر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ص‏333   س‏0   ف‏74142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أبي حنيفة على بطلان القياس بعدم معرفته للحكم الموجودة في الأعضاء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ص‏312   س‏0   ف‏74801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ص‏314   س‏0   ف‏74807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على أبي حنيفة في الإرث‏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ص‏203   س‏0   ف‏13840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أبا حنيفة بمسافة ما بين المشرق و المغرب و ذمه على عجزه عن المعرفة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قصد أبي حنيفة لما أراد إفحامه عند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إرجاع الصادق ع محمد بن مسلم إلى أبي حنيفة في مجلسه ليفضحه بجهله‏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ص‏162   س‏0   ف‏74560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استنكاف الصادق ع عن تقبيل أبي حنيفة يده‏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ج‏10   ص‏222   س‏0   ف‏13964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استهزاء الصادق ع بأبي حنيفة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ص‏88   س‏0   ف‏76962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استيمار الصادق ع في البيع‏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ص‏239   س‏0   ف‏63530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أبي حنيفة على حمد الصادق ع بعد الطعام و نسبته النعمة إلى الله و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أبي حنيفة على شكر الصادق ع لله و رسوله بعد الطعام و إفحام الصادق ع إياه من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ص‏240   س‏0   ف‏63532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بتعلم ثلاثة آداب في الحلاقة من مملوك الصادق ع بمنى‏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ص‏220   س‏0   ف‏13948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بكون الصادق ع أعلم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ف‏3201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إقرار أبي حنيفة بجهله عند عرض الإمام الصادق ع آيات القرآن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التماس أبي حنيفة من الصادق ع حديثا ليرويه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ص‏204   س‏0   ف‏13849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أبا حنيفة بالتقوى و اجتناب القياس لكونه بدعة إبليس‏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ص‏212   س‏0   ف‏13893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الصادق ع أبا حنيفة من الرأي و القياس في الدين لحشر الله القائس مع إبليس‏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ص‏286   س‏0   ف‏3136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تحذير الصادق ع أبا حنيفة من الرأي و القياس لعدم تأسيس الدين عليهما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ص‏286   س‏0   ف‏3138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تحير و إفحام أبي حنيفة من مسائل الإمام الصادق ع منه حول بطلان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ص‏212   س‏0   ف‏13912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تخطئة الإمام الصادق ع أبا حنيفة لإفتائه بالقياس و إثبات بطلانه باختلاف طعم حواسه‏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ص‏286   س‏0   ف‏3130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تخطئة الإمام الصادق ع اجتهاد أبي حنيفة برأيه لكونه من مصاديق آية سأنزل مثل ما أنزل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ص‏212   س‏0   ف‏13913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تخطئة الصادق ع تفسير أبي حنيفة لعل في آية لعله يتذكر أو يخشى بالشك لاستحالته على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الصادق ع آيتي أم على قلوب أقفالها و كلا بل ران على قلوبهم على أبي حنيفة و أشباهه من العامة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الصادق ع آية أم على قلوب أقفالها و آية كلا بل ران على قلوبهم على أبي حنيفة لغباوته و غفلته عن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ص‏240   س‏0   ف‏63533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قالوا و الله ربنا ما كنا مشركين بقوم من أهل القبلة أشركوا من حيث لا يعلمون‏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ص‏220   س‏0   ف‏63418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تقبيح الصادق ع أبا حنيفة على دخوله عليه و تكلمه بغير إذنه‏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ص‏220   س‏0   ف‏13950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و توريته في تصويب رأي أبي حنيفة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ص‏223   س‏0   ف‏63435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تكذيب الصادق ع دعوى أبي حنيفة رجوعه عن القول بالرأي و القياس لمنع حب الرئاسة له عن ذلك‏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الصادق ع فتوى أبي حنيفة بأفضلية العتق من الحج مع كثرة مناسكه و أهميتها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ص‏371   س‏0   ف‏64037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الصادق ع أبا حنيفة على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ص‏315   س‏0   ف‏3345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جعل الشهود في الزنا أربع و في القتل اثنين لكون المشهود عليه في الزنا اثنان و في القتل واحد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ص‏38   س‏0   ف‏104540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جلوس أبي حنيفة من غير إذن الصادق ع بعد الاستيذان منه ثلاثا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جهل أبي حنيفة بحكمة اختلاف طعوم الحواس الأربع عند ما احتج الصادق ع بها لإبطال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ص‏291   س‏0   ف‏3164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ص‏291   س‏0   ف‏3171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ف‏3181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ص‏295   س‏0   ف‏3208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ص‏212   س‏0   ف‏13909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جهل أبي حنيفة بمعنى لعل في القرآن لاستحالة استعمالها بمعنى الشك في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ص‏212   س‏0   ف‏13910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جهل أبي حنيفة عن جواب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ص‏302   س‏0   ف‏134136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على سؤال أبي حنيفة عن لا شي‏ء بآية كسراب بقيعة يحسبه الظمئان ماء</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ص‏239   س‏0   ف‏63531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جوابات الصادق ع عن مسائل أبي حنيفة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حمد الصادق ع لله و النبي ص بعد الطعام و اعتراض أبي حنيفة عليه جهلا بالقرآن‏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ص‏384   س‏0   ف‏78865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الغسل من الجنابة دون البول مع كون البول أرجس على بطلان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ذهاب أبي حنيفة و صاحبه إلى الصادق ع لاقتباس علمه‏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ص‏27   س‏0   ف‏5940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اعتبار أبي حنيفة البول أقذر من المني بناء على قياسه لوجوب الغسل من المني دون البول‏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تفسير أبي حنيفة آية سيروا فيها ليالي و أياما ءامنين بما بين مكة و المدينة لعدم أمن الناس فيها على أموالهم و أنفسهم‏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تفسير أبي حنيفة آية سيروا فيها ليالي و أياما ءامنين بما بين مكة و المدينة لعدم أمنية الحاج فيها غالبا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ص‏236   س‏0   ف‏33652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تفسير أبي حنيفة آية و من دخله كان ءامنا بالبيت الحرام لعدم أمن عبد الله بن الزبير و سعيد بن جبير فيه من القتل‏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تفسير أبي حنيفة النعيم بالنعم الظاهرة لإيجابه طول الحساب بل هي نعمة الهداية بأهل البيت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ج‏24   ص‏58   س‏0   ف‏32897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تفضيل أبي حنيفة الصلاة على الصوم بناء على قياسه لقضاء الحائض صومها دون صلاتها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تفسير أبي حنيفة آية سيروا فيها ليالي و أياما ءامنين بما بين مكة و المدينة بوقوع القتل و السرقة فيها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ص‏212   س‏0   ف‏13911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أبي حنيفة للصادق ع عند نزوله الحيرة و سؤاله عن مسائل‏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ص‏58   س‏0   ف‏32895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أبي حنيفة الصادق ع عن مسائل و إرشاده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ص‏208   س‏0   ف‏13878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الصادق ع أبا حنيفة عن أشياء لم يعرف الجواب عنها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ص‏236   س‏0   ف‏33651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عتاب الصادق ع على أبي حنيفة لالتزامه بالقياس‏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ص‏214   س‏0   ف‏13914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أبي حنيفة عن إجابة أسئلة الصادق ع في الأحكام الشرعية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أبي حنيفة من إجابة الصادق ع في حد أعمى فقأ عين صحيح و أقطع قطع يد رجل‏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أبي حنيفة من إجابة الصادق ع في غلامين أحدهما ابن حر و الآخر ابن عبده ماتت أمهما عند الولادة و اشتبها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ف‏3148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عد أبي حنيفة القتل أعظم من الزنا و رد الصادق ع ذلك على قياسه محتجا بقبول شاهدين في القتل و أربعة في الزنا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ص‏289   س‏0   ف‏3145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نهي الصادق ع الناس عن البراءة من الجبت و الطاغوت لعدم إطاعتهم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ف‏3200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فشل احتيال أبي حنيفة على الصادق ع ببيع بغلته له بلا شي‏ء ليستعلم منه معنى اللاشي‏ء و إثمانه ع السراب عن بغلته‏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ص‏239   س‏0   ف‏63529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أبي حنيفة و محمد بن الحسن من تلامذة الصادق ع و أبي يزيد البسطامي ساقيه و إبراهيم بن أدهم و مالك بن دينار من غلمانه‏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أبا حنيفة لزعمه أنه أعلم تفقه عند الأساتذة و الصادق ع صحفي لم ير أستاذا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لأبي حنيفة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ص‏277   س‏0   ف‏133996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مع أبي حنيفة في القياس و فراره من الجواب‏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ص‏127   س‏0   ف‏76284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أبي حنيفة و أصحابه للصادق ع في إيمان الزاني و السارق‏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ص‏192   س‏0   ف‏82411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أبي حنيفة عن القياس لأن أول من قاس إبليس‏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ص‏220   س‏0   ف‏13951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نهي الصادق ع أبا حنيفة عن القياس في الدين‏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أبا حنيفة عن القياس في الدين لكونه بدعة إبليس‏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ص‏198   س‏0   ف‏75928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أبا حنيفة عن القياس لكونه بدعة إبليس‏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ص‏226   س‏0   ف‏63448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أبا حنيفة عن القياس لكونه بدعة إبليس و غير مثبت للواقع‏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ص‏288   س‏0   ف‏3140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ص‏291   س‏0   ف‏3161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ص‏291   س‏0   ف‏3169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خالد القماط</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تأييد الصادق ع جواب أبي خالد القماط لزيدي حاجه عن تركه الخروج مع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ص‏197   س‏0   ف‏61220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خالد الكابلي‏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أبا خالد الكابلي لإحضار سبع يستخدمه لإيصال أمانة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ص‏74   س‏0   ف‏76929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خالد الواسطي‏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لأبي خالد الواسطي ليفرقها على عوائل من استشهد مع زيد منهم عبد الله بن الزبير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ص‏186   س‏0   ف‏61165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أبو داود المسترق‏</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دلين‏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أبي دلين الصادق بالبخل و رد الصادق عليه بضعف إيمانه‏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ص‏266   س‏7   ف‏102721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شاكر الديصاني‏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أبي شاكر الديصاني ببرهان عدم تأثير المعدوم و استحالة تحصيل الحاصل لإثبات الصانع‏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ص‏50   س‏0   ف‏3630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أبي شاكر الديصاني على يد الصادق ع بعد استدلاله بلطائف البيض على وجود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   ص‏140   س‏0   ف‏5249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إثبات أبي شاكر الديصاني المكان لله من آية في السماء إله و في الأرض إله بتعدد الاسم لا المسمى‏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ص‏323   س‏0   ف‏4721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الديصاني الصادق ع عن الدليل على حدوث العالم و إرشاده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ص‏211   س‏0   ف‏13889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محاجة الصادق ع مع عبد الله الديصاني‏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ص‏32   س‏0   ف‏3554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محاجة الصادق ع مع أبي شاكر الديصاني‏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ص‏31   س‏0   ف‏3551</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أبو عبد الله البزاز</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عبد الله البلخي‏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بخيانة أبي عبد الله البلخي في جارية صاحبه‏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اخضرار النخلة و حملها رطبا متنوعة بأمر الصادق ع و إطعامه لأبي عبد الله البلخي‏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ص‏76   س‏0   ف‏62521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نبع الجب في سفره مع أبي عبد الله البلخي‏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عبيدة الحذاء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نفي الغربة عمن مات غريبا على الولاية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ف‏63891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عذافر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رأس مال لأبي عذافر ليتجر به و فرحه عند ربحه لا للربح بل لتعرضه لرزق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عمارة المنشد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أبا عمارة المنشد أن يرثي حسينا ع في مجلسه و كثرة بكائه مع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ص‏282   س‏0   ف‏58714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كهمس‏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كهمس عن مسه للأجنبية و أمره بالتوبة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ص‏71   س‏0   ف‏62483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محمد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موالي و أصحاب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ص‏344   س‏0   ف‏61971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مريم المدني‏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اخضرار النخلة و إثمارها بدعاء الصادق ع و أكله و إطعامه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مسايرة أبي مريم ماشيا للصادق ع في المحمل في طريق الحج و إخباره له عن مرضه‏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مسلم الخراساني‏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بخروج أبي مسلم و اسمه‏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اسم أبي مسلم الخراساني و كونه صاحب الرايات السود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تقبل الصادق ع هدية أبي مسلم الخراساني‏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دعوة أبي مسلم الخراساني الصادق ع إلى الخلافة بعد موت إبراهيم الإمام و حرقه ع لكتابه‏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كتاب أبي مسلم الخراساني في الخروج بلا جواب‏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أبي مسلم الخراساني في زي جميل مع الصادق ع قبل ثورته و إخباره ع باسمه و بأنه صاحب الرايات السود</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ص‏109   س‏0   ف‏62734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معقل المزني‏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تصديق الصادق ع حديث أبي معقل المزني في لعن أمير المؤمنين علي ص أعداءه في القنوت و أمره بلعنهم‏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ص‏210   س‏0   ف‏112646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موسى البقال‏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شعيب العقرقوفي بإكرام زميله أبي موسى البقال لحق الإيمان و الأخوة و الصحبة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ف‏62718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هارون الجعدي‏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افتقاد الصادق ع جليسه أبا هارون و تهنئته بمولوده‏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ص‏30   س‏0   ف‏22304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ابو هارون المكفوف‏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افتراء أبي هارون الغلو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ص‏290   س‏0   ف‏35508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رثاء أبي هارون المكفوف الحسين ع و طلب الصادق ع أن يرثيه بالمتعارف عندهم و بكاؤه ع مع نسائه‏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ص‏287   س‏0   ف‏58743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هارون المكفوف‏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أبي هارون المكفوف أن ينشده في الحسين ع بصوت حزين و بكاؤه و بكاء نسائه خلف الستار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ص‏288   س‏0   ف‏58752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هريرة الأبار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أبيات أبي هريرة الأبار في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ف‏62863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أبو يزيد البسطامي‏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أبي حنيفة و محمد بن الحسن من تلامذة الصادق ع و أبي يزيد البسطامي ساقيه و إبراهيم بن أدهم و مالك بن دينار من غلمانه‏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أبو يوسف القاضي‏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أبي يوسف على بطلان القياس في الأحكام بقضاء الحائض صومها دون صلاتها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ص‏108   س‏0   ف‏107354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أرحامه‏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و الذين يصلون ما أمر الله به أن يوصل إلخ عند بكوره لمواصلة و معانقة رحمه عبد الله بن الحسن بعد مشاجرتهما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ص‏98   س‏0   ف‏89793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ص‏126   س‏0   ف‏89865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لأن يعلم الله مبادرته إلى التذلل و الصلة لرحمه قبل استغنائه‏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ص‏129   س‏0   ف‏89867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قلق الصادق ع من قطيعته مع عبد الله بن الحسن عند تذكره آية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إسحاق بن جعفر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اتصاف إسحاق بن جعفر ع بالفضل و الصلاح و الورع و الاجتهاد و إقراره بإمامة الكاظم ع مع رواية نص أبيه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أبناءه عبد الله و إسحاق و العباس و محمد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   س‏0   ف‏64429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الإشارة إلى عدد أولاد الصادق ع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أخويه محمد الديباج و إسحاق من أم ولد و علي العريضي و العباس و أسماء و فاطمة من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إسحاق بن عمار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بوقت وفاة إسحاق بن عمار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مواصفات إسحاق بن عمار الجسمية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ص‏48   س‏0   ف‏62343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تغير الصادق ع على إسحاق بن عمار لاتخاذه بوابا يرد عنه فقراء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ص‏323   س‏0   ف‏7211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تغير الصادق ع على إسحاق بن عمار لطرده إخوانه عن بابه للتقية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ص‏20   س‏0   ف‏93646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تغير الصادق ع على إسحاق بن عمار لطرده فقراء الشيعة عن بابه خوف الشهرة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ص‏29   س‏0   ف‏93669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أسلم بن عبد المطلب‏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شكوى الباقر ع من إذاعة أصحابه و شيعته أسرارهم‏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ص‏149   س‏0   ف‏62977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أسماء بنت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أخويه محمد الديباج و إسحاق من أم ولد و علي العريضي و العباس و أسماء و فاطمة من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إسماعيل‏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أبيات الصادق ع في شدة حبه لإسماعيل‏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الصادق ع إمامة ابنه إسماعيل و صبره على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ص‏78   س‏0   ف‏84679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ازدياد حب الصادق ع لابنه إسماعيل لبره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ص‏268   س‏0   ف‏63669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ازدياد حب الصادق ع لولده إسماعيل لبره بأبيه‏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ص‏81   س‏0   ف‏89701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استشهاد الإمام الصادق ع بأسف النبي على فقد حمزة البواكي لما عيروه لنوحه سنة على كل من بنته و ابنه و جزعه شديدا على إسماعيل ثم تركه النوح‏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ص‏84   س‏0   ف‏108523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جميع أصحابه على موت إسماعيل مكررا احتجاجا على المبطلين‏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ص‏21   س‏0   ف‏64432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اصطفاء الله الكاظم و الرضا ع للإمامة مع شدة حب الصادق ع لإسماعيل و حب الكاظم ع للقاسم‏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ج‏50   ص‏25   س‏0   ف‏66633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إسماعيل على حكم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ف‏64473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اقتناء الصادق ع حماما في بيته لابنه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ص‏18   س‏0   ف‏76831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عدد أولاد الصادق ع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الصادق ع إمامة إسماعيل لرده عليه و عدم متابعته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ص‏259   س‏0   ف‏63630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الصادق ع بحياة ابنه إسماعيل و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بعض الشيعة للحج عن ولده نيابة بالأجرة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ص‏257   س‏0   ف‏129638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تأسي الصادق ع بالنبي ص في رمي نفسه على الأرض بعد دفنه ابنه‏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ص‏156   س‏0   ف‏28733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تشييع الصادق ع إسماعيل بلا حذاء و لا رداء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ص‏249   س‏0   ف‏63595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ص‏250   س‏0   ف‏63596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تضجر الصادق ع من عصيان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ص‏247   س‏0   ف‏63580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ص‏247   س‏0   ف‏63581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تعويض الله للصادق ع رجعة إسماعيل و جهاده عوضا عن حياته‏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ج‏53   ص‏76   س‏0   ف‏70918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تقبيل الصادق ع جبهة إسماعيل و ذقنه و نحره مرتين قبل تغسيله و مرة بعد تكفينه ثم تعويذه بالقرآن و دفنه‏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ص‏247   س‏0   ف‏63582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تناجي الصادق ع مع الله في إمامة إسماعيل و لكنه جعلها في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ص‏269   س‏0   ف‏63671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تناجي الصادق ع مع الله لإحياء إسماعيل و إمامته و لكنه جعلها في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ص‏269   س‏0   ف‏63674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جزع الصادق ع عند مرض ولده و صبره و سكونه عند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ص‏49   س‏0   ف‏62346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جزع الصادق ع عند موت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ص‏250   س‏0   ف‏63597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جزع الصادق ع عند موت إسماعيل ثم تجديده ثيابه و أمره بتجهيزه‏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ص‏86   س‏0   ف‏108535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حزن الصادق ع على موت إسماعيل و استغفاره له عند قبره‏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الإمام الصادق ع في تشييع ولده إسماعيل بلا حذاء و لا رداء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ص‏269   س‏0   ف‏107970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رغبة الصادق ع في إمامة إسماعيل و لكن الله جعلها في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ص‏25   س‏0   ف‏64470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سجود الصادق ع سجدتين طويلتين عند احتضار إسماعيل ثم غمضه عينيه و ربطه لحييه و تغطيته له بالملحفة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ص‏327   س‏0   ف‏108127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تأثر الصادق ع لموت ابنه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ص‏267   س‏0   ف‏63659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جزع الصادق ع على إسماعيل ثم صبره و قيامه بأمره‏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ص‏249   س‏0   ف‏63592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جزع الصادق ع عند وفاة إسماعيل ع و إظهاره جثمانه لردع الإسماعيلية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حب الصادق ع و بره لابنه إسماعيل و هو أكبر أولاده‏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الإمام الصادق ع إمامة إسماعيل من الله و لكن الله جعلها للكاظم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ص‏72   س‏0   ف‏30978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بوقت وفاة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ص‏250   س‏0   ف‏63602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استجازة إسماعيل من أبيه الصادق ع في توكيل شخص للإبضاع و نهيه عنه لكونه مشهورا بالخمر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ص‏273   س‏0   ف‏3028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عصيان إسماعيل عن أمر أبيه في التجارة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ص‏267   س‏0   ف‏63662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كتابة الصادق ع شهادة أن لا إله إلا الله على حاشية كفن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ف‏63622</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ج‏78   ص‏238   س‏0   ف‏107852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كتابة الصادق ع شهادة أن لا إله إلا الله على كفن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ص‏313   س‏0   ف‏108093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كتابة الصادق ع شهادة أن لا إله إلا الله في حاشية كفن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ص‏248   س‏0   ف‏63585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ص‏248   س‏0   ف‏63589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كتابة الصادق ع على كفن ابنه إسماعيل شهادته بالتوحيد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ص‏327   س‏0   ف‏108128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كثرة سجود الصادق ع عند احتضار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ص‏248   س‏0   ف‏63586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نزول الصادق ع في قبر ولده و رميه بنفسه إلى القبلة تأسيا بفعل النبي ص في قبر ولده إبراهيم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ص‏264   س‏0   ف‏63653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تكذيبه وصيته إلى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ص‏22   س‏0   ف‏64438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نفي الصادق ع إمامة ابنه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ص‏261   س‏0   ف‏63635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نياحة الصادق ع على بنته سنة و على ابنه سنة و شدة جزعه على إسماعيل ثم تركه النياحة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ص‏248   س‏0   ف‏63590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إسماعيل و عبد الله و أم فروة أولاد الصادق ع من فاطمة بنت الحسن بن علي بن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ف‏63539</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إسماعيل بن الأرقط</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نجاة إسماعيل من الموت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ص‏304   س‏0   ف‏63754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إسماعيل بن عبد الرحمن‏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لإسماعيل بن عبد الرحمن‏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ص‏75   س‏0   ف‏37734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إسماعيل بن عبد الرحمن الجعفي‏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استرحام الصادق ع لإسماعيل بن عبد الرحمن الجعفي‏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تحريم الصادق ع المتعة على إسماعيل الجعفي و عمار الساباطي خوفا من اشتهارهما بها و هما من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ص‏311   س‏0   ف‏131800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إسماعيل بن عبد العزيز</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الصادق ع إسماعيل بن عبد العزيز من الغلو في الأئمة ع إلى حد الربوبية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ص‏279   س‏0   ف‏35460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إسماعيل بن عبد العزيز عن الغلو في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أصحاب الرأي‏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أصحاب الرأي و القياس في بطلان منهجهم في الدين لتبدلهما بتبدل الأحوال و الدين لا يتبدل‏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ص‏313   س‏0   ف‏3330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أصحاب القياس‏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أصحاب الرأي و القياس في بطلان منهجهم في الدين لتبدلهما بتبدل الأحوال و الدين لا يتبدل‏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ص‏313   س‏0   ف‏3330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أصحابه‏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إجادة الإمام الصادق ع ضيافته لأصحابه و مؤاكلته معهم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   س‏0   ف‏64230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ص‏3   س‏0   ف‏64233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أصحابه الفراني و الأخبصة عند الرخاء و الخبز و الزيت عند الشدة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ص‏318   س‏0   ف‏78611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أصحابه الفراني و الخبيص و أكله الخل مع 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   س‏0   ف‏62189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   س‏0   ف‏62190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إفتاء الصادق ع بالوضوء الصحيح و غير الصحيح لنفرين في مجلس واحد لاضطرار أحدهما إلى التقية من المنصور العباسي‏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ص‏286   س‏0   ف‏106782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أصحابه بمناظرة المتكلم الشامي في مختلف العلوم و تقريظه لمناظرتهم و أساليبهم الجدلية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ص‏407   س‏0   ف‏64191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هشام بن الحكم بحكاية مناظرته مع عمرو بن عبيد لأصحابه ليثبت فضيلته و نهيه عن مخالفة أمره‏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ص‏248   س‏0   ف‏74699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أمر الإمام الصادق ع هشام بن الحكم ليحدث أهل مجلسه بمناظرته مع عمرو بن عبيد حول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ص‏6   س‏0   ف‏30700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إيداع الإمام الصادق ص أموالا عند المفضل ليبذلها في مرافعات أصحابه و الإصلاح بينهم‏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تأكد الصادق ع على أصحابه بستر ما يكرهه‏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ص‏371   س‏0   ف‏64045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تعجب الإمام الصادق ع من سؤال أصحابه فوق شأنهم‏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ص‏41   س‏0   ف‏36065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تفقد الصادق ع عن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ص‏362   س‏0   ف‏63994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تمني الصادق ع أن يكون مع أصحابه بالطائف يؤنسهم‏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حشد الإمام الصادق ع في خيمته في طريق الحج أصحابه المتكلمين لمناظرة المتكلم الشامي و غلبتهم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ردع الصادق ع للغلاة بالتبري من علم الغيب أمام أصحابه مع اعترافه عند خاصته بعلم الأئمة ع بكل الكتاب‏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ص‏170   س‏0   ف‏36670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ص‏197   س‏0   ف‏36775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رسالة الصادق ع إلى أصحابه في ثبوت الشفاعة للشافعين و اشتراطها برضى الله تعالى عن المشفوع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   ص‏53   س‏0   ف‏10535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لخلاص أصحابه من الحبس‏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ص‏158   س‏0   ف‏63020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ص‏159   س‏0   ف‏63021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الصادق عن بعض أصحابه و عيادته إياه في مرضه‏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ص‏146   س‏0   ف‏6552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اهتمام الصادق ع بأمر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   س‏0   ف‏62243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إطعام الصادق ع أصحابه ألذ و أطيب الطعام و التمر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ص‏53   س‏0   ف‏32863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كتمان الصادق ع أسرارهم عن أصحابه بخلاف سيرة أمير المؤمنين ع مع أصحابه لعدم مراعاتهم التقية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ص‏75   س‏0   ف‏1818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لأصحابه و دعاؤه لهم لحبهم و تصديقهم الأئمة ع و مواصلتهم لهم حيث كذبهم الناس و جفوهم‏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ص‏163   س‏0   ف‏38211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أحد أصحابه عن رمي النوى و عده من التبذير و الفساد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ص‏303   س‏3   ف‏92519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أصحابه دائما عند التوديع بالصدق و أداء الأمانة للبر و الفاجر لكونهما مفتاح الرزق‏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ص‏92   س‏0   ف‏130313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أعداؤه‏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جمع الصادق ع جميع أهله و قرابته عند وفاته و وصيته لهم بالصلوات الخمس‏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أعمامه‏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عمه عبد الله بقرب أجله و أمره بالوصية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أقرباؤه‏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إباء الصادق ع من الذهاب إلى منزل محمد بن عبد الله بن الحسن و إرساله إسماعيل إليه و أمره بالتقية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ص‏186   س‏0   ف‏36738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تواضع الصادق ع و تضرعه عند إساءة قرابته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الآجال‏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بموت هشام و فقإ عينه في قبره‏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ص‏151   س‏0   ف‏62989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الآفات‏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إصابة نخل المدينة بالجراد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الأجير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أجرة أجيره قبل جفاف عرقه‏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ف‏62393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الأحكام‏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الصادق ع عن الأحكام عن كتاب أمه فاطمة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ص‏227   س‏0   ف‏63451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الأدعية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بأسماء الله و الدعوات‏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الاستعاذة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استحباب جهر الإمام بالاستعاذة و البسملة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ص‏79   س‏0   ف‏112234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الإسلام‏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على انتهاك الحرمات و تعطيل الحدود و السنن بعد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ص‏126   س‏0   ف‏53264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الإسم الأعظم‏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إعجاز الإمام الصادق ع في إظهار قدرة الاسم الأعظم لعمار الساباطي‏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ص‏27   س‏0   ف‏37559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الأمر بالاسم الأعظم قبل الدعاء و هو سورتي الحمد و التوحيد و آية الكرسي و سورة القدر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ص‏223   س‏0   ف‏118741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عمر بن حنظلة من الباقر ع تعليم الاسم الأعظم‏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ص‏235   س‏0   ف‏61462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الإسماعيلية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الصادق ع بإظهار موت إسماعيل حسما لدعوى الإسماعيلية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ص‏253   س‏0   ف‏63615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أ يريد كل امرئ منكم أن يؤتى صحفا منشرة على لزوم تصديق خبر العادل بإمامة الإمام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   س‏0   ف‏64465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ص‏25   س‏0   ف‏64469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جزع الصادق ع عند وفاة إسماعيل ع و إظهاره جثمانه لردع الإسماعيلية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بفتنة إسماعيلية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إرشاد مسمع كردين اثنين من الإسماعيلية و امتناع أحدهما إلا بعد توبيخ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   س‏0   ف‏64462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ص‏25   س‏0   ف‏64466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ردا على من يزعم إمامة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ص‏82   س‏0   ف‏62565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الأشجع السلمي‏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انصراف الجن عن إيذاء الأشجع السلمي لتحرزه بآية علمها الصادق ع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ص‏310   س‏0   ف‏63769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الصادق ع للأشجع السلمي‏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الصادق ع للأشجع السلمي بما عنده لما مدحه ثم إعطاؤه خاتمه إليه ليستغنى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ص‏310   س‏0   ف‏63767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الأصحاب‏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مكاشفه الصادق ع في أمر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الأطباء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الطبيب الهندي بعد احتجاج الصادق عليه في مجلس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ص‏205   س‏0   ف‏13852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الطبيب الهندي بوحدة الخالق‏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ف‏4154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إعجاب الطبيب من طبابة الصادق ع و علمه بخواص الأشياء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تحريم الصادق ع وصفه أطباء العراق النبيذ بالسويق لعلاج قراقر البطن‏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ج‏59   ص‏88   س‏0   ف‏74931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عقيدة الأطباء ببرودة دهن البنفسج مطلقا بكونه حارا في الشتاء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ص‏48   س‏0   ف‏62342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زهد الصادق ع في الطب و الأطباء و علته‏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ص‏172   س‏14   ف‏13725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الطبيب الهندي عن جواب مسائل و إرشاد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ص‏205   س‏0   ف‏13856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الأفلاك‏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بما في السماء و العوالم‏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ص‏46   س‏0   ف‏37617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الأقاليم‏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للمنصور جبلا خلف إفريقية يقطر منه دهنا حزنا على نبي ص قتل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ج‏59   ص‏149   س‏0   ف‏75175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الإمامة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الصادق ع إمامة إسماعيل لرده عليه و عدم متابعته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ص‏259   س‏0   ف‏63630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الأمر بالمعروف‏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بالتقوى بصوت عال عند لقائه للمتخاصمين‏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ص‏92   س‏0   ف‏127345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الأمر بين الأمرين‏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الإمام الصادق ع الجبر و التفويض و إثباته الأمر بين الأمرين مع تفسيره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ص‏22   س‏3   ف‏5910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الأمم‏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مدنيتين و كيفية لغات أهلهما و الحجة بينهما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الأموات‏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تسليم الصادق ع على أهل القبور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ص‏299   س‏0   ف‏129702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الأموي‏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رجل من أتباع بني أمية الصادق أو الباقر ع عن أشياء و إرشاده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ص‏106   س‏0   ف‏6363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ضمان الصادق ع الجنة لعامل بني أمية عوض توبته و رده الأموال إلى أصحابها و تصدقه بالمجهول المالك منها</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ج‏93   ص‏237   س‏0   ف‏122289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الأنساب‏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الكلبي النسابة في الأنساب و إخباره عن دخل في نسبه و منعه عن حرفته‏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ص‏228   س‏0   ف‏63463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بالمنايا و البلايا و الوصايا و الأنساب و الأسباب و فصل الخطاب‏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الأنصار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الصادق ع و لعنه على الأنصار لخيانتهم بأولاد الحسن ع حيث اعتقلهم عمال بني العباس و أوقفوهم عند مسجد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ص‏283   س‏6   ف‏63720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الأئمة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أبيات الصادق ع في فضل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الأئمة ع فضلهم‏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عدد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الباطنية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تأويل المحرمات في القرآن بالرجال لجلالة الله عن مخاطبته الخلق بما لا يعلمون‏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ص‏300   س‏0   ف‏33916</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البرزخ‏</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عند جبل الكمد في منزل عسفان لمشاهدة عذاب قتلة الزهراء و الحسين و الباقر ص عنده و تكلمه معهما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ص‏372   س‏0   ف‏35811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الصادقين تعذيب معاوية في الدنيا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ص‏280   س‏0   ف‏61697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الصادق ع عذاب الشقيين و قتلة الحسين ع بأنواع عذاب جهنم عند جبل كمد في منزل عسفان‏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ص‏288   س‏0   ف‏8886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البسملة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استحباب جهر الإمام بالاستعاذة و البسملة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ص‏79   س‏0   ف‏112234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استحباب جهر الإمام بالبسملة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ص‏79   س‏0   ف‏112235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الجهر بالبسملة في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ص‏35   س‏0   ف‏112046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البيعة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عن البيعة مع محمد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ص‏280   س‏4   ف‏63716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مشاجرة عيسى بن زيد مع الصادق ع و جسارته عليه و تهديده بالسجن لشدة إبائه ع عن مبايعة محمد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ص‏284   س‏5   ف‏63725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البيوتات‏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إنفاق الصادق ع غلة عين زياد عند جذاذها على القوام و الوكلاء و رجاله قدر أجرتهم أولا ثم تفريقه الباقي على بيوتات المدينة حسب استحقاقهم‏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ص‏51   س‏0   ف‏62358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التأريخ‏</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ع لعمار بن موسى موضع رد الشمس لأمير المؤمنين علي ص في مسجد الفضيح‏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ص‏182   س‏0   ف‏53569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لحسان الجمال موضع فسطاط المنافقين يوم غدير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ص‏225   س‏0   ف‏127732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تعيين الصادق ع للمفضل موضع أصنام قوم نوح ع عند الفرات و هي يعوق و يغوث و نسر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ص‏331   س‏0   ف‏16417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الحجاج بن يوسف للصادق ع عند رواية شهر بن حوشب غزوات النبي ص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ج‏20   ص‏112   س‏0   ف‏26014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التأويل‏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الصادق ع آية ثم ليقضوا تفثهم لعبد الله بن سنان بقص الشارب و الأظفار و تأويله ع لذريح بلقاء الإمام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ص‏338   س‏0   ف‏63836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التجار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إرشاد الصادق ع قافلة إلى وقاية مال تجارتهم من قطاع الطريق بالعزم على الصدقة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ص‏120   س‏0   ف‏121782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التجارة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إرشاد الإمام الصادق ع أبا الطيار إلى التخلص من الفقر بالصلاة و الدعاء الخاص و بسط حانوته و كنسه حتى يفرج الله 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ص‏367   س‏0   ف‏64019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رأس مال لأبي عذافر ليتجر به و فرحه عند ربحه لا للربح بل لتعرضه لرزق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التحريف‏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الصادق ع و الرضا ع على الفقهاء الظاهريين لتفسيرهم النعيم برأيهم بالماء البارد أو الطعام و النوم الطيب‏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ص‏50   س‏0   ف‏32842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الترجمة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ترجمة الإمام الصادق ع دعاء إلياس ع من السريانية إلى العربية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ص‏392   س‏0   ف‏18477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التُّرك‏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الإمام الصادق ع بجفاف الفرات و هجوم الأتراك على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التركية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بجميع اللغات‏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ص‏83   س‏0   ف‏62575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ص‏89   س‏0   ف‏62617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التعبير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تعبير الإمام الصادق ع كابوس رجل بإضماره السوء لجاره المؤمن‏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ص‏155   س‏0   ف‏63006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تعبير الصادق ع القناة في الرؤيا بولادة البنت إن كانت بغير زج و بتعدد الحفدة البنات إن كانت فيها كعابا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   س‏0   ف‏62187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تعبير الصادق ع رؤيا محمد بن أبي كثير في تطييب طائر ضجيعي النبي ص كل ليلة 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تعبير الصادق ع لمن رأى أن أهله كسرت جوزا و نثرته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ص‏223   س‏0   ف‏63434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فلما رءا الشمس بازغة إلخ لتعبير رؤيا إشعاع الشمس على الرأس فقط بنور الإيمان و دين شامل‏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ص‏161   س‏0   ف‏74556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التعلم‏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الإمام الصادق ع حماد بن عيسى على التعلم طول الليل و النهار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ص‏415   س‏0   ف‏18535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الإمام الصادق ع حماد بن عيسى على تعلم مواعظ لقمان في المساوئ الخلقية لكثرة شعبة و أبوابه‏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ص‏415   س‏0   ف‏18534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التفسير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الصادق ع آية ثم ليقضوا تفثهم لعبد الله بن سنان بقص الشارب و الأظفار و تأويله ع لذريح بلقاء الإمام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ص‏338   س‏0   ف‏63836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التقشف‏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الصادق ع بأداء حقوقه من لدن بلوغه من دون التظاهر بالزهد و التقشف‏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ف‏63484</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التقية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تقرير الصادق ع خبر الثقة مع رعايته للتقية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الصادق ع الرواية عن علي ع بعدم جواز البراءة منه عند التقية مستندا إلى كفر عمار تقية و تأييد النبي ص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ج‏39   ص‏316   س‏0   ف‏50629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أحد أصحابه على إجادته التورية و التقية مع ناصبي لحفظ نفسه‏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ص‏11   س‏0   ف‏84323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أبا جعفر الأحول من إذاعة سره إبقاء على نفسه‏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ص‏289   س‏13   ف‏102980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التمر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للتمر و إحضاره لضيفه في غير موسمه‏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التنجيم‏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لرد نجوم أهل الهند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ف‏4149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معرفة الإمام الصادق ع بفواصل البروج و الكواكب و إحصاؤه المخلوقات بمحاسبة البروج‏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ص‏241   س‏0   ف‏72592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التوحيد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أبي شاكر الديصاني على يد الصادق ع بعد استدلاله بلطائف البيض على وجود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   ص‏140   س‏0   ف‏5249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أمر الصادق ع أبان بن تغلب برواية حديث من شهد أن لا إله إلا الله مخلصا وجبت له الجنة لجميع أصناف أهل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ص‏12   س‏0   ف‏3496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الثلاثاء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التكني بأيام الأسبوع عن الأئمة ص و كيفيتها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ج‏50   ص‏195   س‏0   ف‏67130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الثوار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تمني الصادق ع خروج الخارجي و الإنفاق على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ص‏172   س‏0   ف‏61067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موقف الصادق ع مع جماعة دعوه بالقيام‏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الثورة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اختبار الصادق ع إيمان سهل بن الحسن الخراساني بأمره بدخول النار عند ما طلب منه القيام ضد الغاصبين‏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ص‏123   س‏0   ف‏62811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تأفف الصادق ع من مطالبة أصحابه له بالخروج زمن المسودة مستدلا بكون المهدي هو الذي يقتل السفياني‏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سدير الصيرفي مع الصادق ع حول وجوب القيام لكثرة شيعته و دعوته ص إياه للتنزه خارج المدينة ليثبت له قلة مخلصيهم و إن كثر عددهم‏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ص‏160   س‏0   ف‏79791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دعوة أبي مسلم الخراساني الصادق ع إلى الخلافة بعد موت إبراهيم الإمام و حرقه ع لكتابه‏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ردع الذين طلبوا القيام من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ج‏52   ص‏266   س‏0   ف‏69701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قلة الشيعة المخلصين زمن أمير المؤمنين ص و الصادق ع و تمني الصادق ع القيام بهم لو بلغوا سبعة عشر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ص‏160   س‏0   ف‏79793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الجارودي‏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الجارودي الصالح و إقراره بالولاية و إمامة الصادق ع عند ما أخبره بخيانته في السر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ص‏156   س‏0   ف‏63008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الجائر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من الشفاعة عند الجائر لتولية بعض شيعته ولاية لصعوبة إقامة العدل‏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ص‏383   س‏0   ف‏64092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الجبر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رجوع طاوس اليماني عن القول بالجبر بإرشاد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ص‏58   س‏0   ف‏6124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الجن‏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إتيان الجن إلى الصادق ع و جوابه عن مسائلهم‏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العلاء بن سيابة بولادة أولاد له مع إرشاده إلى دفع كلب الجن عن زوجته‏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عما في ضمير الجن‏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ص‏401   س‏0   ف‏60158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استخدام الصادق ع شيعته من الجن لإيصال الحقوق من جباتها إليه دون علمهم عند الحاجة و إخباره إياهم بذلك عند وصولهم‏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ص‏65   س‏0   ف‏62429</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ص‏65   س‏0   ف‏62430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استخدام الصادق ع شيعة الجن في حاجاته الضرورية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ص‏103   س‏0   ف‏62706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تكليم الصادق ع لبريد الجن‏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ص‏68   س‏0   ف‏76918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ظبيان بن عامر الجني لدعبل الخزاعي قول النبي علي و أهل بيته ص الفائزون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ص‏128   س‏0   ف‏75912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بأفراد الجن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بحال جني‏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ص‏84   س‏0   ف‏75794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استخدام الصادق ع لجني‏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ص‏101   س‏0   ف‏75838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مجي‏ء الجن إلى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ص‏66   س‏0   ف‏75731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ص‏102   س‏0   ف‏75840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عمار بن عاصم السجستاني مراودة الجن إلى الصادق ع لتعلم الأحكام‏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ص‏108   س‏0   ف‏75846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الجنة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أبا بصير بدخول جاره التائب الجنة كما ضمنها 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ص‏144   س‏0   ف‏62945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الجواد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بولد الرضا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ص‏12   س‏0   ف‏64326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الحارث بن المغيرة النضري‏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قول الحارث بن المغيرة في هلاك الناس بعد النبي ص دون ثلاثة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ص‏181   س‏0   ف‏55486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الحجامة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احتجام الصادق ع يوم الجمعة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ص‏34   س‏0   ف‏72860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الحجر الأسود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في ترك الاستلام‏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ف‏63480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علة عدم استلام الصادق ع الحجر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ف‏63478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الحرام‏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من أخذ ربح متاعه لإجحاف عامله على أهل السوق‏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الناس على الصادق ع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ص‏312   س‏0   ف‏38766</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الحسن الأفطس‏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و الذين يصلون ما أمر الله به أن يوصل إلخ عند مواصلته لرحمه المعادي له عند احتضاره‏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ص‏96   س‏0   ف‏89777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بإعطاء الأفطس سبعين دينارا و قد هم بقتله و تمثله بآية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ص‏182   س‏0   ف‏61137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بسبعين دينار للحسن الأفطس و قد هم بقتله رغبة في آية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عند احتضاره بسبعين دينارا للحسن الأفطس صلة له و قد هم بقتله رغبة في آية و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ف‏63708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الحسن البصري‏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الصادق ع القربى في آية المودة على من اختصه النبي ص بشدائده في بدر و المباهلة لا ما زعمه الحسن البصري بأنهم أقرباؤه العرب‏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ص‏240   س‏0   ف‏31837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الحسن بن الحسن‏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سليمان بن خالد بمطالبة الحسن بن الحسن بالدليل لما ادعى العلم و المنزلة دون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ص‏275   س‏0   ف‏63707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سب حسن بن الحسن على الصادق ع و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ص‏273   س‏0   ف‏63696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شكوة حسن بن الحسن عن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ج‏88   ص‏385   س‏0   ف‏116878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الحسن بن السري الكرخي‏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مجادلة الحسن بن السري الكرخي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ص‏138   س‏0   ف‏36516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الحسن بن زرارة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للحسن و الحسين ابني زرارة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ص‏246   س‏0   ف‏2889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الحسن بن زياد العطار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الحسن بن زياد كيفية الاحتجاج مع العامة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ص‏72   س‏0   ف‏82188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الحسن بن زياد العطار عقيدته على الصادق ع حين ظهور الزيدية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ص‏348   س‏0   ف‏63902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هجرة الحسن بن زياد من الكوفة إلى المدينة حين قيام زيد و أمر الصادق ع إياه بالرجوع مخبرا بأمنه من سطوة الزيدية و الأمويين‏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ص‏348   س‏0   ف‏63903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الحسن بن صالح‏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الحسين الجمال‏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واقعة الغدير للحسين الجمال لكونه خمولا لا يتبعه السلطة الجائرة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ج‏37   ص‏221   س‏0   ف‏46267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الحسين بن زرارة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للحسن و الحسين ابني زرارة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ص‏246   س‏0   ف‏2889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الحسين بن زيد بن علي‏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سؤال الحسين بن زيد بن علي من الصادق عن عمر جده علي بن الحسين‏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ص‏110   س‏0   ف‏28450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الحسين بن عمر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هلاك إبل الحسين بن عمر في الطريق حيث مخالف نصيحة الصادق ع بتجنب شرائها لكثرة مصائبها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ص‏135   س‏0   ف‏76313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الحسين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أعظمية حق الحسين ع من حق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ص‏46   س‏0   ف‏128370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أبا عمارة المنشد أن يرثي حسينا ع في مجلسه و كثرة بكائه مع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ص‏282   س‏0   ف‏58714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جعفر بن عفان الشاعر أن يرثي حسينا ع في مجلسه و كثرة بكائه مع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ص‏282   س‏0   ف‏58715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إنشاد عبد الله بن غالب عند الصادق ع شعرا في رثاء الحسين ع و بكاء النساء من وراء الستر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ص‏286   س‏0   ف‏58742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من تذكره مصاب الإمام الحسين ع عند شربه الماء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ص‏464   س‏0   ف‏79245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ترغيب الإمام الصادق ع النساء في زيارة الإمام الحسين الشهيد ع لمساواته مع حج و عمرة و صوم و اعتكاف شهرين في المسجد الحرام‏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ص‏71   س‏0   ف‏128560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ص‏71   س‏0   ف‏128562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الإمام الصادق ع الشيعة على تركهم زيارة الإمام الحسين الشهيد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ص‏222   س‏0   ف‏59798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ص‏222   س‏0   ف‏59800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رثاء أبي هارون المكفوف الحسين ع و طلب الصادق ع أن يرثيه بالمتعارف عندهم و بكاؤه ع مع نسائه‏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ص‏287   س‏0   ف‏58743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حزن الصادق عند ذكر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ص‏280   س‏0   ف‏58705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الحشوية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استغفار الصادق ع من سماع قول المالكية بالتجسيم و التشبيه اغترارا بظاهر بعض الآيات‏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ص‏403   س‏0   ف‏44904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دخول الحشوية على الصادق ع و استنطاقه لهم عن الأحاديث الموضوعة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ص‏354   س‏0   ف‏63953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رواية البصري للصادق أكاذيب سفيان الثوري و عمرو بن عبيد و الحسن البصري و عباد و نعيم بن عبيد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ص‏354   س‏0   ف‏63947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الحقوق‏</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الصادق ع بأداء حقوقه من لدن بلوغه من دون التظاهر بالزهد و التقشف‏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ف‏63484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تفاخر الإمام الصادق ع بعلمه بالغيب و بعدم تأخيره حقوق الله و بإخباره عن مقتل عند ما تفاخر محمد بن عبد الله بن الحسن عليه بالعلم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اهتمام الصادق ع بحقوق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الحكام‏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شكوى الصادق ع من خليفة عصره‏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الحكم بن العيص‏</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الحمد على معرفة الولاية لكون الجاهل بها شيطانا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ص‏265   س‏0   ف‏65448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الحكم بن عتيبة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الصادق ع آية و من الناس من يقول ءامنا إلخ على الحكم بن عتيبة لضلاله عن معارف أهل البيت ص الذين نزل عليهم جبرئيل‏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ص‏91   س‏0   ف‏1955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الحكماء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استشهاد الصادق ع بكلام الحكيم‏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ص‏338   س‏0   ف‏88446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الحكيم بن العباس الكلبي‏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على الحكيم بن العباس الكلبي الناصبي و افتراس الأسد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ص‏192   س‏0   ف‏61191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افتراس الأسد للحكيم بن العباس الكلبي بدعاء الإمام الصادق ع عليه لما هجى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ص‏135   س‏0   ف‏62873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على رجل هجا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ص‏72   س‏0   ف‏76926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الحلوى‏</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مع أصحابه الدجاج المحشو بالخبيص‏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ص‏286   س‏0   ف‏78474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للزبيبة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ص‏85   س‏0   ف‏77712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ص‏506   س‏0   ف‏79411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الحمام‏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اتخاذ الصادق ع الحمام في بيته لاستحبابه‏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ص‏20   س‏0   ف‏76836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اتخاذ الصادق ع الطير الراعبي للاستئناس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ص‏19   س‏0   ف‏76835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اقتناء الصادق ع حماما في بيته لابنه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ص‏18   س‏0   ف‏76831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إماتة الصادق ع الطيور الأربعة ليونس بن ظبيان ثم إحياؤها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الطير الراعبي للاستئناس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ص‏13   س‏0   ف‏76806</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الحوائج‏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سعي الصادق ع في قضاء حاجة المسلمين‏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ف‏63041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الحيوانات‏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استغاثة ظبي بالصادق ع للتوسط لإطلاق أنثاه لإرضاع صغيرها و حلفه بالبراءة من ولاية أهل البيت ع على ردها بعد الرضاع‏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ص‏264   س‏0   ف‏38617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ذئب ترك أذية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ص‏239   س‏0   ف‏61501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الخارجي‏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الخارجي بكياسة الصادق ع حيث ما رد خطبته لعدم كفاءته لأهل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ص‏219   س‏0   ف‏63412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الخارجي الخاطب لبنته لعدم كفاءته لها محتجا بحرمة الصدقات عليهم ع و هو ليس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ص‏373   س‏0   ف‏132273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الخائن‏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بخيانة الرسول في المرسل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الخراساني‏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الشيعي المتمول من ما وراء النهر و حجه و تبرعه كل سنة بهدية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ص‏103   س‏0   ف‏62705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الخطابية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أبي الخطاب و أصحابه و لعنه لهم بعد مقتلهم‏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ج‏69   ص‏214   س‏0   ف‏88054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تعرض صاحب أبي الخطاب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ص‏43   س‏0   ف‏62307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الخطابية لتحريفهم حديث إذا عرفت الحق فاعمل ما شئت‏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ص‏174   س‏0   ف‏38255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الخلافة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دعوة أبي مسلم الخراساني الصادق ع إلى الخلافة بعد موت إبراهيم الإمام و حرقه ع لكتابه‏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كتاب أبي مسلم الخراساني في الخروج بلا جواب‏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الخلفاء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محمد بن عبد الله بن الحسن دون الخلافة لعدم ذكره في زمرة الخلفاء في كتاب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الخمر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في قيام الصادق عن مائدة الخمر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ص‏141   س‏0   ف‏105062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الخُمس‏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أخذ الإمام الصادق ع الخمس اليسير مع كونه من أغنياء المدينة تطهيرا لأموال شيعته‏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ص‏186   س‏0   ف‏122097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رسالة الصادق ع في الزكاة و الخمس و الغنيمة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ص‏204   س‏11   ف‏122194</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الخوارج‏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القدرية و الحرورية مرة و المرجئة مرتين لاعتقادهم بإيمان قتلة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ص‏94   س‏0   ف‏127362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الدهرية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ابن أبي العوجاء و أصحابه الدهرية عن فشلهم في معارضة القرآن متمثلا بآية لئن اجتمعت الإنس و الجن على أن يأتوا بمثل هذا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ص‏117   س‏0   ف‏62772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قل لئن اجتمعت الإنس و الجن إلخ عند اعتراف ابن أبي العوجاء و الدهرية بعجزهم عن مجاراة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ص‏16   س‏0   ف‏116904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قول الدهرية بخراب السماء بل هي معمورة مسكونة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الرجعة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بل كذبوا بما لم يحيطوا بعلمه و لما يأتهم تأويله على عدم اقتضاء زمانه للإجابة عن الشبهات حول الرجعة و أمثالها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ج‏53   ص‏40   س‏0   ف‏70747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حلف الصادق ع على وقوع الرجعة قبل القيامة و إقامة دولة الحق‏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ص‏126   س‏0   ف‏53265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الرضا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باستمرار الإمامة في ولد الرضا ع حتى الثاني عشر منهم رغما لقتل جبار بني العباس له حسدا و بغيا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بولادة الرضا ع و اسمه و فضله‏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بولد الرضا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ص‏12   س‏0   ف‏64326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اسم الرضا ع و علمه و شوقه إلى رؤيته‏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ص‏100   س‏0   ف‏65943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إمامة و فضائل الرضا ع و تسميته باسم جده و قتل جبار بني العباس إياه حسدا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ص‏144   س‏0   ف‏68228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الإمام الصادق ع بولادة الرضا من الكاظم ع و إمامته و كمالاته و حقن الله دماء المسلمين و توحيدهم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ص‏12   س‏0   ف‏64325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رفض العجلية الإمامة بعد الصادق ع و رده عليهم بشرائه أمة للكاظم ع فتلد له ولد فقيها خلفا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ص‏18   س‏0   ف‏65607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الصادق ع جارية للكاظم ع عند بلوغه و إخباره بولادة فقيه خلف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مطالبة محمد بن إسحاق بن عمار الكاظم ع بوصيه و إعلامه بأنه الرضا ع و أن أباه الصادق ع أوصى إليه عند قبر النبي ص من جانب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ص‏24   س‏0   ف‏65631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و ابنه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ص‏26   س‏0   ف‏65643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و من بعده لابنه‏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ص‏16   س‏0   ف‏64370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ف‏64378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ولادة الرضا من الكاظم ع و إمامته و مماثلته لجده علي بن أبي طالب في الاسم و العلم و الفضائل‏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ولده و أحفاده‏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ص‏253   س‏0   ف‏35364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الرطب‏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للرطب و شربه الماء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ص‏140   س‏0   ف‏77893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حلف الصادق ع بحقه لبشار المكاري على أكل رطب الطبرزد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الرمان‏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الرمان ليلة الجمعة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ص‏157   س‏0   ف‏77968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تفرد الصادق ع في أكل الرمان‏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ص‏161   س‏0   ف‏77995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الرمع‏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تكنية الصادق ع عن مخنث برمع تقية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ج‏36   ص‏100   س‏0   ف‏42619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الرياضيات‏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إصابة محاسبة المطالع و التنجيم بشرط الاطلاع على مواليد جميع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ص‏224   س‏0   ف‏63439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تأويل الإمام الصادق ع المص بحساب الجمل و تطبيقه على زوال دولة الجور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ص‏90   س‏0   ف‏117188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الزائر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الإمام الصادق ع و حواره مع يمني يريد زيارة الإمام الحسين الشهيد ع في النجف أول حكومة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ص‏37   س‏0   ف‏128315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ص‏38   س‏0   ف‏128317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الزيت‏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اللحم بالخل و 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ص‏304   س‏0   ف‏78554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ائتدام الصادق ع الخل بالزيت‏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ص‏181   س‏0   ف‏78081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بدء الصادق و الكاظم ع إفطارهما بقليل من ثريد الخل و 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ص‏180   س‏0   ف‏78078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أكل الصادق ع للثريد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ص‏81   س‏0   ف‏77696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الزيدية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الزيدية لإمامته بوراثته سلاح و ميراث النبي ص و آثار الأنبياء ع عن آبائه‏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ص‏201   س‏0   ف‏36788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استدلال الصادق على إمامته بامتلاكه سلاح النبي و خاتمه و لواءه و مصحف فاطمة و الجفر مع جهل الزيدية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ص‏271   س‏0   ف‏63688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الصادق ع لإمامته عند الزيدية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ص‏201   س‏0   ف‏36787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و توريته عند رجلين من الزيدية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ص‏13   س‏0   ف‏84335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حلم الإمام الصادق ع عن شاتمه و لينه في الرد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ص‏252   س‏0   ف‏4352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الساحرة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المغيرة و اليهودية التي كانت تعلمه السحر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ص‏289   س‏0   ف‏35505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السالك‏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إلى السالكين إلى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   ص‏224   س‏0   ف‏1110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السائل‏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للسائل مساء الخميس رغبة في تضاعف أجر الصدقة يوم الجمعة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ص‏180   س‏0   ف‏122067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جمع الإعانة لابن السبيل في مجلس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ص‏61   س‏0   ف‏62420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السباع‏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أبا خالد الكابلي لإحضار سبع يستخدمه لإيصال أمانة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ص‏74   س‏0   ف‏76929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السرائر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الصادق ع على سؤال داود بن أعين قبل سؤاله‏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سليمان بن خالد عما خطر بباله من الغلو مؤكدا على كونه بشرا محتاجا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عما في ضمير عائذ الأحمسي‏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ج‏84   ص‏33   س‏0   ف‏113613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ضمير السائل‏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ص‏66   س‏0   ف‏107227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ضمير شهاب بن عبد ربه‏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ص‏15   س‏0   ف‏105858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ص‏16   س‏0   ف‏105860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ص‏24   س‏0   ف‏105910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ص‏136   س‏0   ف‏106308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بضمير ابن أبي يعفور و المعلى‏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ص‏291   س‏0   ف‏35510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ابن أبي العوجاء و أصحابه الدهرية عن فشلهم في معارضة القرآن متمثلا بآية لئن اجتمعت الإنس و الجن على أن يأتوا بمثل هذا</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ص‏117   س‏0   ف‏62772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ابن مهاجر عن دسيسته مع المنصور لإغراء بني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بما في ضمير السائل‏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ص‏327   س‏0   ف‏61904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ص‏341   س‏0   ف‏61960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بما في ضمير عيسى شلقان‏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ص‏58   س‏0   ف‏64680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سدير الصيرفي عن خيانته في أمواله ناويا اختبار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عائذ الأحمسي بعدم المؤاخذة على ترك صلاة الليل قبل أن يسأله‏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ص‏288   س‏0   ف‏109003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عبد الحميد الجرجاني عن مسألته قبل أن يسأل‏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عما في ضمير خالد بن نجيح من الغلو و ردعه عن مقالته‏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ص‏341   س‏0   ف‏63851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   س‏0   ف‏64456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عن الضمائر و الخواطر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ص‏69   س‏0   ف‏62457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ص‏69   س‏0   ف‏62464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ص‏69   س‏0   ف‏62467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سؤال عائذ الأحمسي حول وجوب صلاة الليل قبل أن يسأله‏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ج‏84   ص‏29   س‏0   ف‏113595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ضمير ابن أشيم عند تضيقه من اختلاف أجوبته في مسألة واحدة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ص‏332   س‏0   ف‏35658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ضمير عائذ الأحمسي‏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ص‏151   س‏0   ف‏62986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عن ضمير هشام‏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قصد أبي حنيفة لما أراد إفحامه عند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بصدق الصادق ع بعد ما أخبر عن بعثه جاسوسه مهاجر بن عمار للإزراء ببني هاشم‏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عن خباثة عمر بن سجنه الكندي‏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ص‏262   س‏0   ف‏61619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عن خبث سريرة عمر بن شجرة الكندي‏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ص‏128   س‏0   ف‏36459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أ بشرا منا واحدا نتبعه عند إخباره عن ضمير جعفر بن هارون و هو شاك في منزلته‏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تمييز الإمام الصادق ع الأئمة عن الناس بعلمهم بالأحوال و 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بالضمائر و الخواطر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بالضمائر و الخواطر و عدم إخباره عمر بن يزيد عن الإمام من بعده‏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ص‏67   س‏0   ف‏62438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ص‏67   س‏0   ف‏62439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باللغات و 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ف‏62559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بضمير جماعة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ص‏303   س‏0   ف‏35553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مالك الجهني بكونه من شيعتهم حقا حينما يحدث نفسه بفضائل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الإمام الصادق ع عبد العزيز عما خطر بباله من الغلو فيهم مؤكدا على انهدام ما يحمل فوق طاقته‏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أصحاب البدع بنانا و بزيعا و السري‏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ص‏213   س‏0   ف‏88045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السريانية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و دعاؤه في السجود بدعاء إلياس ع بالسريانية في التضرع إلى الله من عذابه‏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ص‏392   س‏0   ف‏18476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ترجمة الإمام الصادق ع دعاء إلياس ع من السريانية إلى العربية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ص‏392   س‏0   ف‏18477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بلغة نوح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ص‏82   س‏0   ف‏62570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السفاح‏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احتيال أحد الشيعة للقاء الصادق ع في الحيرة حيث منع السفاح الناس من ملاقاته‏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قدوم الصادق ع على أبي العباس بالحيرة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ص‏222   س‏0   ف‏63428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احتيال هارون بن خارجة للوصول إلى الصادق ع حبس أبي العباس السفاح إياه عن الأنظار في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ص‏154   س‏0   ف‏133296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الممطر الأسود للحضور عند السفاح مع كراهته له لكونه لباس أهل النار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ص‏45   س‏0   ف‏62315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السواك‏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ترك الصادق ع السواك بسنتين قبل وفاته لضعف أسنانه‏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   س‏0   ف‏62164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السودان‏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خوف الإمام الصادق ع من غلو بعض سودان المدينة فيه و تذلله و سجوده لله خشية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ص‏320   س‏0   ف‏35628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السيد الحميري‏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الحميري بإرشاد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ص‏327   س‏0   ف‏63808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السيد الحميري و رجوعه عن الكيسانية بالصادق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ص‏78   س‏0   ف‏54835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ص‏79   س‏0   ف‏54839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استرحام الصادق ع للحميري لتوبته عن الخمر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ص‏320   س‏0   ف‏63790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تبرع الإمام الصادق ص بكفن و حنوط للسيد الحميري‏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ص‏320   س‏0   ف‏63788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تشييع الصادق ع جنازة سيد الحميري إلى قبره‏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تكفير الصادق ع السيد الحميري لإنكاره إمامته ثم استبصاره بإحياء محمد ابن الحنفية له و إقراره بإمامة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ص‏320   س‏0   ف‏63786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توبة السيد الحميري عن إمامة محمد ابن الحنفية و استبصاره ببركة الصادق ع و شعره في تجعفره‏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ص‏317   س‏0   ف‏63780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ص‏319   س‏0   ف‏63783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حفظ الأسد السيد الحميري من كيد أبويه الناصبين بدعاء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ص‏319   س‏0   ف‏63785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عناية الصادق ع بالسيد الحميري و حضوره عنده لما اشتد سكراته‏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ص‏327   س‏0   ف‏63807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لتسمية أم الحميري له بالسيد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ص‏327   س‏0   ف‏63809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الشافعي‏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الشباب‏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شباب زمانه على تركهم العلم‏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الشِّعر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الصادق ع على قبح الشعر بقول النبي ص و استنكاره من تأويل ابن خربوذ كلام النبي ص برأيه‏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ص‏292   س‏0   ف‏105647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بالشعر في وجوب كتمان سر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ص‏77   س‏0   ف‏91474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الشقراني‏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ترحيب الصادق ع بالشقراني و قضاؤه لحاجته مع وعظه‏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وعظ الصادق ع للشقراني تعريضا ليردعه عن شرب الخمر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الشيعة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إلقاء الصادق ع الاختلاف بين آراء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ص‏236   س‏0   ف‏2826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الشيعة مسائلهم إلى الإمام الصادق ع على يد سدير الصيرفي‏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ص‏195   س‏0   ف‏2571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لمن يوالي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ص‏65   س‏0   ف‏80965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حث الشيعة على تزكية أنفسهم‏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ص‏135   س‏0   ف‏112390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ع الشيعة بالورع و المواساة لإخوانهم‏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ص‏153   س‏0   ف‏81376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عند زواره في بيته بلا جلباب و ترحيبه بهم‏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ص‏35   س‏0   ف‏80739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بحشر الشيعة معهم لمحبتهم أهل البيت ع لله لا للقرابة و لا للدنيا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ص‏126   س‏0   ف‏38019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ص‏385   س‏0   ف‏35870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و دعاء الإمام الصادق ع و صاحبه في مسجد السهلة لخلاص امرأة شيعية من يد الطواغيت‏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ص‏440   س‏0   ف‏128074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عتاب الصادق ع شيعته لعدم رعايتهم التقية بحضور الجماعات‏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ج‏85   ص‏94   س‏0   ف‏114460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بشرار شيعته و تشبيه نفسه بالبيطار و أولئك بالدواب‏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ص‏287   س‏4   ف‏102959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قلة عدد الشيعة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ص‏372   س‏0   ف‏64050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إلى أصحابه و أمرهم بمدارسته و تعاهده و العمل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ص‏210   س‏0   ف‏102096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والي الأهواز يستشفع لجد علي بن يقطين‏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ص‏207   س‏0   ف‏63314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الشيعة الأوائل على استقامتهم و انقيادهم للأئمة ع و تكتمهم من الأعداء و فوزهم بالجنة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ص‏365   س‏0   ف‏35780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ع للشيعة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ص‏264   س‏0   ف‏107947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لشيعته بالتقوى و الأخوة و التبار و التحاب و التواصل و التراحم‏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ص‏351   س‏0   ف‏90684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لشيعته المطيعين بالتقوى و الورع و الاجتهاد لله و الصدق و أداء الأمانة و طول السجود و حسن الجوار تبعا للنبي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ص‏166   س‏0   ف‏112536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وعد الصادق ع من شاب في انتظار الفرج للأئمة ع بالحشر معهم في الدنيا و الآخرة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ص‏22   س‏0   ف‏80677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الصحف‏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تعريض محمد بن عبد الله بن الحسن على الصادق ع بأنه يقرأ الصحف و رده عليه بجهله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ص‏270   س‏0   ف‏63677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الصادق ع كون نفسه صحفيا بقراءته صحف إبراهيم و موسى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ف‏3193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الصلات‏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قبول الصادق ع صلات مواليه لا لحاجته بل ليزكيهم و وجوبها عليهم في كل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ص‏216   س‏0   ف‏122233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الصلاة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استماع إسحاق بن عمار موعظة الصادق ع أهله في أمر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ج‏85   ص‏129   س‏0   ف‏114632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الصلاة لحماد بن عيسى عملا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ص‏185   س‏0   ف‏111001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عدول الصادق ع عن الطريق في سفر الحج تأهبا للصلاة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الصوفية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بطلان الصوفية لجهلهم و مخالفتهم للكتاب و السنة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بطلان زعم الصوفية لإيجابه تعطيل الثروات و الحياة الاقتصادية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تقشف الصوفية بدعاء سليمان ع للملك و إعطائها له و لداود و يوسف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عباد بن كثير بآية اتقوا الله و قولوا قولا سديدا يصلح لكم أعمالكم على عدم قبول عمل إلا بولاية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ص‏359   س‏0   ف‏63973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الصوفية على التقشف بفعل الصحابة و رد الصادق ع عليهم بأنها منسوخة بنهي القرآن عنها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ج‏67   ص‏123   س‏1   ف‏83592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الصوفية على الصادق ع بآية يؤثرون على أنفسهم و آية يطعمون الطعام إلخ و رده عليهم بجهلهم بالناسخ و المنسوخ و المتشابه‏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ص‏232   س‏0   ف‏63486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الثوري على لباس الصادق ع الخز خلافا لسيرة آبائه و جوابه بمتابعته لعرف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ص‏221   س‏0   ف‏63420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إفشاء الصادق ع رياء سفيان الثوري بلبسه الرقيق تحت ثيابه الخشنة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ص‏360   س‏0   ف‏63984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الصادق ع بأداء حقوقه من لدن بلوغه من دون التظاهر بالزهد و التقشف‏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ف‏63484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الإمام الصادق ع الصوفية لإنكارهم سنة النبي ص و جهلهم بالتفسير و الناسخ و المنسوخ و المحكم و المتشابه‏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عباد بن كثير على مناقشته معه في ملبسه و لبسه هو الصوف رياء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عباد بن كثير لإيذائه له مع كونه بضعة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احتجاج الصوفية بالقرآن و سيرة النبي ص لجهلهم بناسخهما من منسوخهما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ف‏63487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استدلال الصوفية بالقرآن لجهلهم بالناسخ و المنسوخ و المحكم و المتشابه من القرآن و الحديث‏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ج‏67   ص‏123   س‏10   ف‏83593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الاقتصار على أمر الله و نهيه و الوقوف عند الشبهات و رد علمها إلى أهلها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ف‏63522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فضل التأدب بأدب الله مع المؤمنين من إعطائهم الملك و القدرة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الضال‏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إتباع الصادق ع رجلا ضالا يعظمه العوام و هو يعمل بهواه‏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ص‏238   س‏0   ف‏63526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الضيف‏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بذل الإمام الصادق ع أموال ضيفه الجبلي بين العلويين عوضا عن تخصيص بيت له في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ص‏134   س‏0   ف‏62868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الطب‏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طبيب هندي عند المنصور على إثبات أعلميته منه لتعلمه الطب من الوحي‏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ص‏307   س‏0   ف‏74793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تشبيه الصادق ع طبيعة البلغم بالملك لكونه مداريا و المرة بالأرض لكونها تدمر صاحبها دفعة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ص‏219   س‏0   ف‏63414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تشبيه الصادق ع طبيعة الدم بالعبد لقتله صاحبه إذا هاج و الريح بالعدو لغلبته كلما عولج‏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ص‏219   س‏0   ف‏63413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شرح الصادق ع عدد أجزاء البدن في جواب النصراني‏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ف‏63401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الطبيب الهندي‏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طبيب هندي عند المنصور على إثبات أعلميته منه لتعلمه الطب من الوحي‏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ص‏307   س‏0   ف‏74793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طبيب هندي على يد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ص‏307   س‏0   ف‏74800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إيمان الطبيب الهندي في قبال استدلال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ف‏4190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قبول الطبيب الهندي كلام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ف‏4143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الإمام الصادق ع مع الطبيب الهندي في إثبات الصانع‏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ف‏4086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الطبيعيات‏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فساد الفرو إذا غسل بماء بارد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الطيرة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تقدم الصادق ع على شريكه المنجم بالتصدق عند الخروج إلى ضيعته‏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ص‏273   س‏0   ف‏72668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الظبي‏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شفاعة الصادق ع لظبي عند ما اشتكى إليه لخلاص زوجه من الصياد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ص‏86   س‏0   ف‏62595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ص‏87   س‏0   ف‏62597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استشفاع الظبي عند الصادق ع و وساطته في إطلاق زوجه‏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العاشق‏</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إرشاد الصادق ع الرجل العاشق إلى التوصل إلى عشيقته بمواجهتها كل يوم سائلا من فضل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ص‏359   س‏0   ف‏63975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وصول رجل إلى عشيقته المملوكة و ثرائه بإرشاد الصادق ع له إلى الدعاء</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ج‏101   ص‏39   س‏0   ف‏132610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العباس بن جعفر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أبناءه عبد الله و إسحاق و العباس و محمد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   س‏0   ف‏64429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أخويه محمد الديباج و إسحاق من أم ولد و علي العريضي و العباس و أسماء و فاطمة من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العبدي‏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العبدي بإنشاد الشعر لتنوح به النساء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ص‏293   س‏0   ف‏105653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العبرية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باللغة اليهودية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العبيد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إعانة الإمام الصادق ع مماليكه في الأعمال الثقيلة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ص‏142   س‏0   ف‏89907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تسامح الإمام الصادق ع مع غلامه الأعجمي الخاطئ‏</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تفقد الصادق ع غلامه الذي نام عن مهمته و أمره بالنوم ليلا و الخدمة نهارا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عتق الصادق ع غلامه على شرط الإيمان بالله و المعتقدات مع التبري و التولي‏</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ص‏44   س‏0   ف‏62309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عتق الصادق ع غلامه على شرط الإيمان بالله و المعتقدات و أداء التكاليف مع التبري و التولي‏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ص‏44   س‏0   ف‏62312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العجلية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العجلية لإمامته بوراثته سلاح و ميراث النبي ص و آثار الأنبياء ع عن آبائه‏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ص‏205   س‏0   ف‏36805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تأكيد الصادق ع على كون محمد بن سالم زيديا و هارون بن سعيد رئيس العجلية تشبيها له بعجل بني إسرائيل‏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ص‏347   س‏0   ف‏63898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تخطئة الإمام الصادق ع زعم العجلية بوراثة عبد الله بن الحسن سيف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ص‏205   س‏0   ف‏36803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الصادق ع ادعاء العجلية و عبد الله بن الحسن بتملك سيف النبي ص بل هو محفوظ عند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ص‏204   س‏0   ف‏36798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تورية الصادق ع على إمامته عند العجلية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ص‏205   س‏0   ف‏36802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دعوى العجلي انتهاء الإمامة به بالنص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رفض العجلية الإمامة بعد الصادق ع و رده عليهم بشرائه أمة للكاظم ع فتلد له ولد فقيها خلفا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ص‏18   س‏0   ف‏65607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العربية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بلغات قبائل العرب‏</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ص‏58   س‏0   ف‏62395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العشار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مقاومة الإمام الصادق ع و رفقه في التخلص من العشار في السالحين و قد طلب أصحابه منه أن يقتلوه‏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ف‏63313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العلاء بن سيابة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العلاء بن سيابة بولادة أولاد له مع إرشاده إلى دفع كلب الجن عن زوجته‏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العلماء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تشييع العلماء و أهل الفضل من أهل الكوفة الصادق ع حين رجوعه إلى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ص‏191   س‏0   ف‏85489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العلوم‏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بجميع العلوم‏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   س‏0   ف‏62238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العمريون‏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عمري لاستلام الحجر بادعاء كونه حجرا لا يضر و لا ينفع و رد الصادق ع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ص‏217   س‏0   ف‏125719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العواقب‏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بخباثة عمر بن شجرة الكندي و سوء منقلبه مع اشتهاره بالورع عند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العوالم‏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بما في السماء و العوالم‏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ص‏46   س‏0   ف‏37617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بأحوال العوالم‏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ج‏25   ص‏369   س‏0   ف‏35798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العود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عود البخور دون العود و الطنبور من المعازف‏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ص‏179   س‏0   ف‏65121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العيص بن القاسم‏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عيص بن القاسم مع خاله سليمان بن خالد للصادق ع و حمده ع على أنه موال لهم و ليس بشيطان‏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الغلاة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ادعاء المفضل اتخاذ الصادق بعض الغلاة أنبياء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ص‏323   س‏0   ف‏35634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براءة الصادق ع ممن قال بربوبية الأئمة أو نبوتهم‏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ص‏297   س‏0   ف‏35533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براءة الصادق ع من اعتقاد الغلاة فيهم متمثلا بآية بل عباد مكرمون لا يسبقونه بالقول و هم بأمره يعملون‏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خشية و سجوده و تضرعه عند سماعه مقالة أبي الخطاب بنبوته في الكوفة و تبريه منه و لعنه‏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الصادق ع إسماعيل بن عبد العزيز من الغلو في الأئمة ع إلى حد الربوبية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ص‏279   س‏0   ف‏35460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الصادق من عذاب الله لقول الغلاة بربوبيته‏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ص‏307   س‏0   ف‏35567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ردع الصادق ع للغلاة بالتبري من علم الغيب أمام أصحابه مع اعترافه عند خاصته بعلم الأئمة ع بكل الكتاب‏</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ج‏26   ص‏170   س‏0   ف‏36670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ص‏197   س‏0   ف‏36775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تأثر الصادق من سماع غلو أبي الخطاب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ص‏293   س‏0   ف‏35516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خوف الإمام الصادق ع من غلو بعض سودان المدينة فيه و تذلله و سجوده لله خشية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ص‏320   س‏0   ف‏35628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بنان و السري و بزيعا و إخباره عن تمثل الشيطان لهم بصورة إنسان‏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ص‏295   س‏0   ف‏35525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الغلو</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اضطراب الصادق ع لعظيم ما نسب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ص‏43   س‏0   ف‏62305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الغيب‏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الصادق ع على سؤال داود بن أعين قبل سؤاله‏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بآية أنزلنا إليكم الكتاب فيه تبيان كل شي‏ء على علمه بما في السماء و الأرض و الجنة و النار و الماضي و الآتي‏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ص‏110   س‏0   ف‏36371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ص‏111   س‏0   ف‏36372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أبا بصير بدخول جاره التائب الجنة كما ضمنها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الإمام الصادق ع إبراهيم بن مهزم بما جرى بينه و بين أمه‏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الخراساني بخيانته في الخفاء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المنصور الصيقل عما حدث في نفسه‏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ص‏165   س‏0   ف‏112533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ج‏84   ص‏39   س‏0   ف‏113636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بصلة داود بن كثير الرقي لرحمه المعاند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ص‏64   س‏0   ف‏62425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داود الرقي ببركة رزقه جزاء صلته إلى رحمه الناصب و هلاك ذاك الناصب‏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داود الرقي عن صلته إلى ابن عمه الناصبي‏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ص‏98   س‏0   ف‏62680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سليمان بن خالد عما خطر بباله من الغلو مؤكدا على كونه بشرا محتاجا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شعيب العقرقوفي بما أخبأه من الدراهم المنقولة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ص‏73   س‏0   ف‏62500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الإمام الصادق ع عما في ضمير عائذ الأحمسي‏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ج‏84   ص‏33   س‏0   ف‏113613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عمن وراء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حضور أبي بصير خلف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ص‏123   س‏0   ف‏36423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ضمير السائل‏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ص‏66   س‏0   ف‏107227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ضمير شهاب بن عبد ربه‏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ص‏15   س‏0   ف‏105858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ص‏16   س‏0   ف‏105860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ص‏24   س‏0   ف‏105910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ص‏136   س‏0   ف‏106308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عظمة درجة أبي موسى البقال في الجنة بموته تائها في طريق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فساد الفرو إذا غسل بالماء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كذب إسلام ابن أبي العوجاء لعناده و عمى قلبه‏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ص‏45   س‏0   ف‏3614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الباقر الصادق ع بدعوى أخيه عبد الله الإمامة و سرعة أجله‏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بضمير ابن أبي يعفور و المعلى‏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ص‏291   س‏0   ف‏35510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بصير بولادة ولدين و بنتين له عند ما سأله دليلا على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ف‏62919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كهمس عن مسه للأجنبية و أمره بالتوبة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إبراهيم بن مهزم بما فعله‏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ابن أبي العوجاء و أصحابه الدهرية عن فشلهم في معارضة القرآن متمثلا بآية لئن اجتمعت الإنس و الجن على أن يأتوا بمثل هذا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ص‏117   س‏0   ف‏62772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ابن مهاجر عن دسيسته مع المنصور لإغراء بني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أصحابه بما هم يتكلمون فيه من أمر الغلاة ببابه‏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الحسين الجمال بموقف النبي ص و موقف أصحابه المنافقين في غدير خم‏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ص‏221   س‏0   ف‏46264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بالتصرف في جارية مهداة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ص‏258   س‏0   ف‏35386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بالغيب عن صلة داود الرقي لابن عمه الناصبي و فرحه بذلك‏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ص‏339   س‏0   ف‏32372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ص‏347   س‏0   ف‏32419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ببراءة نصر القاضي و صديقه الكعبي من النصب مع اشتهارهما به لصحة نسبهما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ص‏152   س‏0   ف‏38149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بتدبير ابن أبي العوجاء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ص‏406   س‏0   ف‏64188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بجنابة أبي بصير حينما دخل عليه يختبر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ص‏129   س‏0   ف‏62846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بحكومة المنصور عن كتاب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بخروج أبي مسلم و اسمه‏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ص‏274   س‏0   ف‏63703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بخيانة أبي عبد الله البلخي في جارية صاحبه‏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بخيانة الرسول في المرسل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بعدد قوم قدموا عليه قبل أن يراهم و إخباره عن ارتدادهم عند سماع فضائل أمير المؤمنين ع و كفر الناكثين‏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بعدم ملك بني الحسن ع لعدم وجود ذكرهم في صحيفة أسماء الملوك‏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ص‏156   س‏0   ف‏36596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بعدم ملك بني الحسن ع لعدم وجود ذكرهم في صحيفة أسماء الملوك و الأنبياء و أوصيائهم‏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ص‏155   س‏0   ف‏36593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ص‏156   س‏0   ف‏36595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ص‏156   س‏0   ف‏36597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بعدم ملك بني الحسن ع لعدم وجود ذكرهم في عداد الخلفاء و الملوك في كتاب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ص‏155   س‏0   ف‏36591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بما في ضمير السائل‏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ص‏327   س‏0   ف‏61904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ص‏341   س‏0   ف‏61960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بما في ضمير صفوان‏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ص‏99   س‏0   ف‏64816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بما في ضمير عيسى شلقان‏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ص‏58   س‏0   ف‏64680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بملك بني العباس دون النفس الزكية لما بويع باسم المهدي متمثلا بآية لئن أخرجوا لا يخرجون معهم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بموت زوجة متعدية بعد ثلاثة أيام لما أصرت على العناد مع زوجها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بموت هشام و فقإ عينه في قبره‏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ص‏151   س‏0   ف‏62989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بهلاك قوم في أمر الكاظم ع بسعادة آخرين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خالد بن نجيح الجوان بموت مفضل في الكوفة بعد شدة وجعه‏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داود بن علي و سليمان بن مجالد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سدير الصيرفي عن خيانته في أمواله ناويا اختبار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عائذ الأحمسي بعدم المؤاخذة على ترك صلاة الليل قبل أن يسأله‏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ص‏288   س‏0   ف‏109003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عبد الحميد الجرجاني عن مسألته قبل أن يسأل‏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عبد الله النجاشي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علي بن أبي حمزة البطائني عن شغله‏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عما في ضمير الجن‏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ص‏401   س‏0   ف‏60158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عما في ضمير خالد بن نجيح من الغلو و ردعه عن مقالته‏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ص‏341   س‏0   ف‏63851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أبي بصير من وراء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اسم المنجم اليماني و لقبه‏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ص‏112   س‏0   ف‏36381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اسم و لقب السائل و لا يدري به أحد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الاسم المكتوم للمنجم اليمني‏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ص‏219   س‏0   ف‏72544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الضالة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ص‏103   س‏0   ف‏62708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   س‏0   ف‏64456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الضمائر و الخواطر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ص‏69   س‏0   ف‏62457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ص‏69   س‏0   ف‏62464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ص‏69   س‏0   ف‏62467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تكلم نوح ع بالسريانية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ص‏329   س‏0   ف‏16403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جنابة أبي بصير و قد حضر بيته‏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ص‏62   س‏0   ف‏107208</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ج‏78   ص‏62   س‏0   ف‏107210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ص‏63   س‏0   ف‏107212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حشر زيد الشحام مع الحارث بن المغيرة في درجة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ف‏62926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خلاص السجين و وفاة ابنه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سؤال عائذ الأحمسي حول وجوب صلاة الليل قبل أن يسأله‏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ج‏84   ص‏29   س‏0   ف‏113595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ضمير ابن أشيم عند تضيقه من اختلاف أجوبته في مسألة واحدة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ص‏332   س‏0   ف‏35658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ضمير عائذ الأحمسي‏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ص‏151   س‏0   ف‏62986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ضمير هشام‏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عذاب البرزخ‏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ص‏17   س‏0   ف‏91145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فلاح المستبصر التائب و ما قاله حين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ص‏382   س‏0   ف‏64090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عن قصد أبي حنيفة لما أراد إفحامه عند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كون عبد الرحمن بن الحجاج و أبي عبيدة الحذاء من الآمنين يوم القيامة لموتهما بين الحرمين‏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ص‏341   س‏0   ف‏63852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مشاهدة المحتضر التائب ما وعده ع له بالجنة بعد توبته و رده المظالم‏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ص‏237   س‏0   ف‏122290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مواصفات إسحاق بن عمار الجسمية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ص‏48   س‏0   ف‏62343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نيل أبي موسى البقال درجة عظيمة في الجنة بموته تائها في طريق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مهزم الأسدي عن مسه للأجنبية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عما في ضمير عمر بن يزيد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ص‏146   س‏0   ف‏89926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عن 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ص‏289   س‏0   ف‏54054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للمعلى بأنه سيقتل‏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ص‏380   س‏0   ف‏35846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غلام الصادق ع عن الكلبي خلف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ص‏228   س‏0   ف‏63462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ملكين الصادق ع بشفائه من مرضه الشديد ثم إخبارهما له بقرب وفاته و هو صحيح‏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ص‏287   س‏0   ف‏38668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ع لعمار بن موسى موضع رد الشمس لأمير المؤمنين علي ص في مسجد الفضيح‏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ص‏182   س‏0   ف‏53569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لحسان الجمال موضع فسطاط المنافقين يوم غدير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ص‏225   س‏0   ف‏127732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لصفوان الجمال مقام النبي ص و موضع فسطاط الأصحاب يوم الغدير في مسجد الغدير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ص‏172   س‏0   ف‏45888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ابن عم عبد الله بن يحيى الكاهلي بعد مشاهدته كرامة الصادق ع و إخباره ع بوجود اسمه في سجل شيعتهم‏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ص‏95   س‏0   ف‏62660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أبي بجير السجستاني من الزيدية عند إخبار الصادق ع عما جرى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ص‏223   س‏0   ف‏105423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الجارودي الصالح و إقراره بالولاية و إمامة الصادق ع عند ما أخبره بخيانته في السر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ص‏156   س‏0   ف‏63008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المتكلم الشامي على يد الإمام الصادق ع بعد أن أثبت إمامته بإخباره عن أحداث سفره‏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ص‏157   س‏0   ف‏63009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ص‏157   س‏0   ف‏63013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استبصار جارودي متورع إلى إمامة الصادق ع بعد أن أخبره بخيانته بجارية صاحبه‏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عبد الله النجاشي و عدوله من عبد الله بن الحسن إمام الزيدية إلى الصادق ع لإخباره إياه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ص‏73   س‏0   ف‏62498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ص‏73   س‏0   ف‏62499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محمد بن الأشعث و ابنه جعفر من أعوان المنصور عند إخبار الصادق ع إياه عن مؤامرة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ف‏62507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استرجاع و تأثر الإمام الصادق ع عند إخباره باستشهاد عمه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بصدق الصادق ع بعد ما أخبر عن بعثه جاسوسه مهاجر بن عمار للإزراء ببني هاشم‏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بردة إبراهيم بن عبد الحميد الضائعة في عرفات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ص‏109   س‏0   ف‏62733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إسحاق بن عمار بتسوية حسابه مع الناس إلى شهر ربيع فمات فيها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مقهورا بالصبر على قطيعة أرحامه له ثلاثا حتى ماتوا جميعا عقوبة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أمر الصادق ع داود بن الزربي بوضوء المخالفين لتجسس المنصور عليه ثم أمره بالوضوء الصحيح بعد اطمئنانه من كيده‏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ص‏286   س‏0   ف‏106784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داود بن زربي بالوضوء كالعامة حفظا له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ص‏152   س‏0   ف‏62995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الصادق ع إمامة محمد بن عبد الله بن الحسن لعدم ذكره في عداد الملوك و الأئمة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الصادق ع علمه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ص‏321   س‏0   ف‏35632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إيمان المتكلم الشامي عند الإمام الصادق ع بعد إثبات إمامته له بالإخبار عما جرى في سفره‏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هشام الأحمر لشراء حميدة أم الكاظم ع مخبرا عن أوصافها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ص‏8   س‏0   ف‏64290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بما يجري على عبد الله بن محمد بعد خروجه‏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عن خبث سريرة عمر بن شجرة الكندي‏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ص‏128   س‏0   ف‏36459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رؤيا سدير الصيرفي أكله الرطب مع النبي ص بأكله كذلك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ص‏241   س‏0   ف‏74695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تحقق صدق إخبار الصادق ع بخبث ولادة كثير النواء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تصريح الصادق ع ببقاء الروح النازل على النبي ص فيهم عند ما ارتحل زياد بن أبي الحلال إليه ليستفتيه عن أحاديث جابر الصعبة التحمل‏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ص‏62   س‏0   ف‏34727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تضجر الصادق ع من كثرة الضجيج و قلة الحجيج عند إشرافه على مكة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ص‏123   س‏0   ف‏33149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الإمام الصادق ع بعلمه بالغيب و بعدم تأخيره حقوق الله و بإخباره عن مقتل عند ما تفاخر محمد بن عبد الله بن الحسن عليه بالعلم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تقبيح الصادق ع دخول أبي بصير عليه جنبا لحرمة دخول الجنب في بيوت الأنبياء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ص‏336   س‏0   ف‏63824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ص‏336   س‏0   ف‏63825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أ بشرا منا واحدا نتبعه عند إخباره عن ضمير جعفر بن هارون و هو شاك في منزلته‏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قل لئن اجتمعت الإنس و الجن إلخ عند اعتراف ابن أبي العوجاء و الدهرية بعجزهم عن مجاراة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ص‏16   س‏0   ف‏116904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الصادق ع أبا بصير على دخوله عليه جنبا و هو محرم في بيوت الأنبياء و الأئمة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ص‏255   س‏0   ف‏38577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ص‏255   س‏0   ف‏38578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حزن و كآبة الإمام الصادق ع حين استماعه ابتهال الملائكة و نياحة الجن على شهادة أمير المؤمنين و الحسين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ج‏94   ص‏134   س‏0   ف‏123599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خلاص عبد الله بن يحيى الكاهلي من الأسد بحرز الإمام الصادق ع كما أخبره ع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ص‏95   س‏0   ف‏62661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دعوة الصادق ع إلى السؤال منه لعلمه بما يكون إلى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للقديد المهدي إليه لكونه غير مذكى و تصديق القديد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ص‏95   س‏0   ف‏62657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الإمام الصادق ع على قرشي ضرب غلامه و منعه من الاستقاء من زمزم‏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و دعاؤه عند نخلة مريم ع في بساتين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ضمان أبي بصير الجنة للشامي المستبصر عند موته و إخبار الصادق ع بدخوله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ص‏76   س‏0   ف‏62520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مرازم الكف عن قتل الساب له عالما بابتلائه‏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عدول أبي بجير عبد الله النجاشي من الزيدية إلى الصادق ع لما أخبره بما جرى عليه في سجستان‏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ص‏153   س‏0   ف‏63000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علم الإمام الصادق ع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ص‏270   س‏0   ف‏120273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الإمام الصادق ع بخيانة رجل في أمواله‏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ص‏137   س‏0   ف‏36512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بأسماء الأنبياء و الأوصياء ع و الملوك عن مصحف أمه فاطمة ع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بأسماء كل نبي ص و ملك في كتابين عنده و ليس فيهما اسم محمد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ص‏272   س‏0   ف‏63690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بأسماء كل نبي و وصي ص و ملك في كتاب عنده و ليس فيه اسم محمد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ص‏273   س‏0   ف‏63692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ص‏273   س‏0   ف‏63693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بالضمائر و الخواطر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بالضمائر و الخواطر و عدم إخباره عمر بن يزيد عن الإمام من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ص‏67   س‏0   ف‏62438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ص‏67   س‏0   ف‏62439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علم الصادق ع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ص‏104   س‏0   ف‏62711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ص‏113   س‏0   ف‏62759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ص‏117   س‏0   ف‏62771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بالغيب و 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باللغات و 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ف‏62559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بالمنايا و البلايا و الوصايا و الأنساب و الأسباب و فصل الخطاب‏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بالمنايا و البلايا و فصل الخطاب‏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بحرق زيد بن علي ع قبل وقوعه‏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ص‏201   س‏0   ف‏61243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بحوادث العالم و مسير الشمس‏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ص‏112   س‏0   ف‏36384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بخروج محمد بن عبد الله و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بزمان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علم الصادق ع بضمير السائل‏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ص‏139   س‏0   ف‏36520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ص‏47   س‏0   ف‏77523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بضمير جماعة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ص‏303   س‏0   ف‏35553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بفتنة إسماعيلية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بموته و قاتله‏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بمولد الإسلام و مولد الكفر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بوقت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ف‏63240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بوقت وفاة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ص‏250   س‏0   ف‏63602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إخبار الصادق ع غريبا يسترشد عن الإمام بما جرى بينه و بين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ف‏62822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قصة تلاوة الصادق ع آية لئن اجتمعت الإنس و الجن على ابن أبي العوجاء و حلفائه لما فشلوا عن معارضة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ص‏213   س‏0   ف‏22576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رد الصادق ع على شعيب العقرقوفي المال الذي أخذها بغير إذن كملا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طلب الصادق ع بغلة نادرة الصفات من بشر النخاس و وجدانه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ص‏152   س‏0   ف‏62993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بإطعام الرطب لسدير الصيرفي عدد ما أطعمه النبي ص ليلته في الرؤيا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ص‏63   س‏0   ف‏62424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قاتل الكاظم ع و دعاؤه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المنصور مع الصادق ع بالربذة و انصرافه عن قتله بعد ما أخبره عن قرب أجله‏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مالك الجهني بكونه من شيعتهم حقا حينما يحدث نفسه بفضائل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مسايرة أبي مريم ماشيا للصادق ع في المحمل في طريق الحج و إخباره له عن مرضه‏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ابن أبي يعفور التماس الخطاب الجهني الناصب حين احتضاره من علي ص و حلف الصادق ع بأنه رآه‏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ص‏199   س‏0   ف‏8426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مشاهدة حيوان عجيب الخلقة في صحراء الحيرة زمن المنصور و إخبار الصادق ع عن كونها من حيوانات البحر المكفوف في السماء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ص‏338   س‏0   ف‏73578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ص‏340   س‏0   ف‏73581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و من بعده لابنه‏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ف‏64378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نفي الصادق ع علمه بالمستقبل‏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ص‏215   س‏0   ف‏36845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الإمام الصادق ع عبد العزيز عما خطر بباله من الغلو فيهم مؤكدا على انهدام ما يحمل فوق طاقته‏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الفارسية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مع الخراسانيين و ذكره مثلا بالفارسية الأصيلة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ص‏84   س‏0   ف‏62579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ص‏84   س‏0   ف‏62581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بجميع اللغات‏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ص‏83   س‏0   ف‏62575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ص‏89   س‏0   ف‏62617</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ص‏119   س‏0   ف‏62786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معرفة الصادق ع للغة العجمية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ص‏191   س‏0   ف‏36758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الفالوذج‏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قليل للفالوذج‏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ص‏286   س‏0   ف‏78472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أصحابه صنع الفالوذج و إرسال قليل منه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ص‏286   س‏0   ف‏78471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الفرات‏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مسيره طيا للأرض إلى قوم موسى ع للحكومة بينهم و مروره على الفرات و بيت يونس بن يعقوب‏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حمد الصادق ع على بركة ماء الفرات و استزادته منه لشفائه لكل عاهة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ص‏41   س‏0   ف‏73752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الاغتسال في الفرات‏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ص‏228   س‏0   ف‏127746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الفضل بن عبد الملك النوفلي‏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في منى ليلا مع شبيب المعتزلي بحضور الفضل بن عبد الملك النوفلي‏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ص‏89   س‏0   ف‏117183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الفضيل بن عثمان‏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بالتقوى و صدق الحديث و أداء الأمانة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ج‏75   ص‏227   س‏0   ف‏102236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الفضيل بن يسار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الفضيل بن يسار و عده من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ص‏272   س‏0   ف‏82555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مشورة الإمام الصادق ع مع الفضيل‏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ص‏101   س‏0   ف‏91592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الفطرة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معتب بأداء الفطرة عن عياله ع و مماليكه أجمع للحفظ من الموت‏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ص‏54   س‏0   ف‏62366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الفقراء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ثراء رجل من أصحاب الصادق ع بتعليمه أدب التجارة له حين اشتكى إليه ضيق المعاش‏</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ص‏377   س‏0   ف‏64071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حمل الصادق ع الخبز و اللحم و الدراهم إلى الفقراء خفية بالليل و لم يتعرفوا عليه حتى توفي‏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الفقه‏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ترغيب الصادق ع أصحابه على التفقه في الحلال و الحرام‏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   ص‏213   س‏0   ف‏979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الفقهاء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الصادق ع على عبد الله بن الحسن و سائر فقهاء المدينة في العلم بالمعضلات‏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ص‏227   س‏0   ف‏63454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الفَلَك‏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أبا حنيفة بمسافة ما بين المشرق و المغرب و ذمه على عجزه عن المعرفة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ص‏213   س‏0   ف‏63335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الفيض بن المختار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أسماء رواة النص على إمامة الكاظم ع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من روى نص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بيان الصادق ع النصوص على إمامة الكاظم ع عند إصرار الفيض بن المختار على معرفة وصيه‏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إخفاء الصادق ع اسم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ص‏83   س‏0   ف‏62576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موقف الصادق ع مع جماعة دعوه بالقيام‏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في صغره بإلحاح من الفيض بن المختار و على تقية من إسماعيل و أمره بالإقرار بإمامته و إبلاغها إلى أهله و رفقائه‏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ص‏259   س‏0   ف‏63628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عند الفيض بن المختار و يونس بن ظبيان و أمره بإبلاغ أهلهم و رفقائهم بإمامته‏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ص‏14   س‏0   ف‏64342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ف‏64346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نص الصادق ع على إمامة الكاظم ع عند الفيض بن المختار و يونس بن ظبيان و أمره بإبلاغها إلى أهلهم و رفقائهم‏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في صغره للفيض بن المختار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القدرية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بطلان القدرية بآية إياك نعبد و إياك نستعين‏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ص‏239   س‏0   ف‏117616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تفنيد الصادق ع في صغره رجلا قدريا في محاجته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ص‏55   س‏0   ف‏6093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قول القدرية بالتفويض مستدلا بآية قدرنا إنها لمن الغبرين‏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ص‏56   س‏0   ف‏6101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القرآن‏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ضال سرق و تصدق بها بزعم تضاعف ثواب الحسنة على عقاب السيئة لجهله بعدم قبول حسنة إلا مع التقوى‏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ص‏238   س‏0   ف‏63528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بعلوم القرآن كلها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ف‏62971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القصاصون‏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القصاصين لإشاعتهم على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ص‏264   س‏0   ف‏88175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القضاة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يحيى بن سعيد و ابن شبرمة و ابن أبي ليلى في القتل بالحجر و حكم الصادق ع بكونه عمدا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ص‏395   س‏0   ف‏134629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استفتاء المنصور من الصادق ع عن تفسير الجزء عند جهل القضاة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ج‏12   ص‏73   س‏0   ف‏16815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القياس‏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سوء تأويل بعض الناس حديث الصادق ع و نهيه عن الجدال و المراء و القياس‏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ص‏309   س‏0   ف‏3315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الكاظم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اتصاف إسحاق بن جعفر ع بالفضل و الصلاح و الورع و الاجتهاد و إقراره بإمامة الكاظم ع مع رواية نص أبيه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إجلاس الصادق الكاظم ع على يمينه و هو صغير ليؤمن على دعائه في المهمات‏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إحضار الصادق ع العنب و الرمان لابنه الكاظم ع على الشجر في غير موسمه‏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إحضار الصادق ع الكاظم ع للرد على اعتراض أبي حنيفة على صلاته أمام المارة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ص‏171   س‏0   ف‏65097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الكاظم ع و لعنه لقاتله‏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الكاظم ع و لعنه لقاتله مع تضاعف عذابه‏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بما يلقى الكاظم ع من عدوه‏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ص‏109   س‏0   ف‏64865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بولادة الكاظم و إمامته قبل الحمل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ص‏8   س‏0   ف‏64292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ص‏9   س‏0   ف‏64299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الناس بعد الصادق ع في إمامة الكاظم ع مع تنصيصه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الكاظم ع بتفضيل والده له على أخيه عبد الله على جواز تفضيل بعض الأولاد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ص‏93   س‏0   ف‏132906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اعتقاد الواقفة بغيبة الكاظم لقول الصادق له أنت القائم بعدي‏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ص‏244   س‏0   ف‏14139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عدد أولاد الصادق ع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الحث على السخاء و حسن الخلق و بعث الأنبياء أسخياء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ص‏324   س‏13   ف‏103291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النص على إمامة موسى بن جعفر من أبيه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ص‏235   س‏17   ف‏22641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يعقوب السراج بالسلام على الكاظم ع و هو رضيع في المهد لكونه مولاه‏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بالإسراج في البيت الذي كان يسكنه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   س‏0   ف‏62106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أمر الكاظم ع بالسراج في بيت الصادق بعد شهادته‏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ص‏132   س‏0   ف‏127519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إنشاد الصادق ع بيتا و إجازته للكاظم ع بإتمام مصراعه حين رجوعه من المكتب‏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ص‏109   س‏0   ف‏64864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إلى عبد الله الأفطح و الكاظم ع و المنصور حفظا لوصيه من الأخطار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تفضيل الصادق ع الكاظم ع على سائر بنيه و شدة حبه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ص‏267   س‏0   ف‏65466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الكاظم بالتورية حين سئل عن أبيه و هو يمشي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ص‏346   س‏0   ف‏103493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ذرية بعضها من بعض مادحا لعلم الكاظم ع في 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ص‏114   س‏0   ف‏64892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تمجيد الإمام الصادق للكاظم ع بأنه نفسه يتلألأ وجهه بنور الله دون أخيه عبد الله الأفطح‏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تمني الصادق انحصار ولده بالكاظم من شدة حبه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ص‏209   س‏0   ف‏102068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توسد الصادق ع يده لأبيه حين نومه على الراحلة في السفر و كذلك فعل الكاظم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توسيد الصادق ع ذراعه لوالده لينام عليها و هو راكب في أسفاره‏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ص‏259   س‏0   ف‏63633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ثناء الصادق ع على الكاظم ع لإجادته الكلام في مجلسه‏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   س‏0   ف‏64452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دفع الإمام الصادق ع خواتيم الإمامة إلى الكاظم ع و هو إلى ولده حتى قيام المهدي عج‏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ص‏192   س‏0   ف‏43169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عبد الله الأفطح على عدم مماثلة سلوكه لسلوك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دعوى العجلي انتهاء الإمامة به بالنص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رفض العجلية الإمامة بعد الصادق ع و رده عليهم بشرائه أمة للكاظم ع فتلد له ولد فقيها خلفا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ص‏18   س‏0   ف‏65607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داود بن كثير الرقي الصادق ع عن وصيه و ثباته على إمامة الكاظم ع بعد النص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ص‏14   س‏0   ف‏64339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سليط الأنصاري الصادق ع عن وصيه في طريق الحج و تنصيصه على الكاظم ع من بين أولاده مع الإطراء و الثناء عليه و على ابنه‏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ج‏50   ص‏25   س‏0   ف‏66627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نصر بن قابوس الصادق ع عن وصيه فأخبره بالكاظم ع ثم سؤاله الكاظم عن وصيه فأخبره بأبي الحسن الرضا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ص‏25   س‏0   ف‏65636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يزيد بن سليط الزيدي الصادق ع في طريق الحج عن وصيه و تعيينه للكاظم من بين أولاده مادحا لفهمه و حكمته و سخائه و أخلاقه‏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ص‏12   س‏0   ف‏64323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الصادق ع جارية للكاظم ع عند بلوغه و إخباره بولادة فقيه خلف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إخفاء الصادق ع اسم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ص‏83   س‏0   ف‏62576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بالضمائر و الخواطر و عدم إخباره عمر بن يزيد عن الإمام من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ص‏67   س‏0   ف‏62438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ص‏67   س‏0   ف‏62439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الكاظم ع بآية ذرية بعضها من بعض عند ما تلا الإنجيل على الجاثليق‏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ص‏239   س‏4   ف‏14112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الكاظم ع بخلف آبائه و سرور أبنائه و عوضا عن الأصدقاء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   س‏0   ف‏64453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مسارة الصادق ع مع الكاظم ع و هو في المهد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ص‏72   س‏0   ف‏64754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ملازمة الكاظم على وصية أبيه حتى الممات‏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ص‏204   س‏0   ف‏101994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ملازمة الكاظم لوصية أبيه حتى الموت‏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ص‏201   س‏0   ف‏101948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نجوى الإمام الصادق ع مع الكاظم ع و هو رضيع في المهد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ف‏64411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نص الإمام الصادق ع على إمامة الكاظم ع بأنه باب من أبواب الله و يعرف ما يحتاج إليه الناس من الاختلاف في دينهم‏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ص‏12   س‏0   ف‏64324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ثم ولده ثم أحفاده‏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ص‏297   س‏0   ف‏38700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في 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   س‏0   ف‏64428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في صغره بأنه لا يلعب و لا يلهو</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ف‏64416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   س‏0   ف‏64420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في صغره لعلي بن عمر بن علي‏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   س‏0   ف‏64424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في صغره و إخباره عن سعادة أتباعه و شقاء الجاحدين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ص‏129   س‏0   ف‏69083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لاستواء درع النبي ص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   س‏0   ف‏64398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و ابنه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ص‏26   س‏0   ف‏65643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و أفضليته على الخلق حين ولادته‏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   س‏0   ف‏64229</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ص‏3   س‏0   ف‏64235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و من بعده لابنه‏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ف‏64378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و هو غلام‏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   س‏0   ف‏64387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   س‏0   ف‏64390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   س‏0   ف‏64394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   س‏0   ف‏64396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عند نصر بن قابوس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ص‏20   س‏0   ف‏65615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الكاظم ع على إمامة الرضا ع و أنه بمنزلته عند أبيه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ص‏26   س‏0   ف‏65645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ص‏83   س‏0   ف‏62574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ص‏58   س‏0   ف‏64684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بأنه صاحب كتاب علي بن أبي طالب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ص‏22   س‏0   ف‏64441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نص الصادق ع على إمامة الكاظم ع عند الفيض بن المختار و يونس بن ظبيان و أمره بإبلاغ أهلهم و رفقائهم بإمامته‏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ص‏14   س‏0   ف‏64342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عند سؤال المفضل بن عمر عن الإمام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في 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ص‏107   س‏0   ف‏64855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في صغره بحضور أخيه عبد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في صغره للفيض بن المختار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لمعاذ بن كثير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ص‏27   س‏0   ف‏64486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إخباره عن ضلالة قوم فيه و لعنه لقاتله‏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ص‏144   س‏0   ف‏68227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تكذيبه وصيته إلى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ص‏22   س‏0   ف‏64438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غزارة علمه في صغره و إخراجه من المكتب‏</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ص‏24   س‏0   ف‏64461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هو غلام و إخباره بهلاك قوم فيه و سعادة آخرين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ولده و أحفاده‏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ص‏253   س‏0   ف‏35364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عند أصحابه و خاصته على إمامة الكاظم ع و أمره لهم بالتحفظ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   س‏0   ف‏64426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لابنه الكاظم ع و حثه على العمل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ص‏204   س‏0   ف‏101973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لابنه موسى الكاظم في الحث على المكارم‏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ص‏201   س‏0   ف‏101935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أخويه محمد الديباج و إسحاق من أم ولد و علي العريضي و العباس و أسماء و فاطمة من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الكاهن اليمني‏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العالم اليمني بكون علمهم و قدرتهم التكوينية أفضل و أنفذ من علم و قدرة كهنة اليمن‏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ص‏342   س‏0   ف‏72058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الكفار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بمولد الإسلام و مولد الكفر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الكلام‏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بالعلم الكلام المقتبس من علمهم الموافق لرأيهم و نهيه عن الكلام المخترع بالرأي‏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ف‏30706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تمني الإمام الصادق ع علم يونس بن يعقوب بالكلام ليحاج به خصمه و اعتذار يونس بمنعه ع عن الكلام‏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معرفة الصادق ع بعلم الكلام‏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   س‏0   ف‏62252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الكلبي النسابة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الكلبي النسابة في الأنساب و إخباره عن دخل في نسبه و منعه عن حرفته‏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ص‏228   س‏0   ف‏63463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اختبار الصادق ع الكلبي النسابة بالسؤال عن أنساب عاد و ثمود و أصحاب الرس و غيرهم‏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ص‏228   س‏0   ف‏63460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الكميت بن زيد الأسدي‏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إنشاد الكميت شعره عند الصادق ع و سؤاله إياه عن رجلين‏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ص‏323   س‏0   ف‏63796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الباقر و الصادق ع عند إنشاد الكميت أشعاره في مصائب الحسين ع و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ص‏390   س‏0   ف‏44815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تصحيح الصادق ع شعر الكميت‏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ص‏322   س‏0   ف‏63794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ص‏323   س‏0   ف‏63795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الكهنة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الصادق ع بعلمه ببروج الشمس و مسيرها و عوالمها تجاه علم كهنة اليمن بالطيرة و طي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ص‏219   س‏0   ف‏72549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الصادق ع تجاه علم كهنة اليمن بالتفؤل و الطيرة و العرافة بعلمه بمسير الشمس في اثني عشر برج و بر و بحر و عالم في لحظة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ص‏269   س‏0   ف‏72661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علم الصادق ع على علم علماء اليمن بالكهانة و القيافة و طي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ص‏368   س‏0   ف‏35794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ص‏369   س‏0   ف‏35797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الكيسانية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حيان السراج في اعتقاد الكيسانية بحياة محمد ابن الحنفية و غيبته‏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ص‏80   س‏0   ف‏54843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ص‏80   س‏0   ف‏54847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الصادق ع آية سنجزي الذين يصدفون عن ءاياتنا سوء العذاب على الكيسانية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ص‏80   س‏0   ف‏54845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ص‏80   س‏0   ف‏54849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عقيدة الكيسانية حياة محمد ابن الحنفية بعيادة أبيه و تجهيزه له و تقسيمه ميراثه و تزويجه نساءه‏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ص‏80   س‏0   ف‏54844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ص‏80   س‏0   ف‏54848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اللغات‏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باللغة النبطية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ج‏63   ص‏45   س‏0   ف‏77510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باللغة اليهودية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مع الخراسانيين و ذكره مثلا بالفارسية الأصيلة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ص‏84   س‏0   ف‏62579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ص‏84   س‏0   ف‏62581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مع عمار الساباطي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الصادق ع بالعربية لأهل مجلسه و استماع كل منهم بلغته العربية و الفارسية و النبطية و الحبشية و السقلبية و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ص‏99   س‏0   ف‏62683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الصادق ع باللغة 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   س‏0   ف‏64464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ص‏25   س‏0   ف‏64468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الصادق ع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باللغات و 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ف‏62559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بجميع اللغات‏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ص‏83   س‏0   ف‏62575</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ص‏85   س‏0   ف‏62584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ص‏89   س‏0   ف‏62617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بكل لسان‏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ص‏191   س‏0   ف‏36757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بمنطق الحمام‏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ص‏269   س‏0   ف‏38632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بمنطق الدواب‏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مدنيتين و كيفية لغات أهلهما و الحجة بينهما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يونس بن ظبيان من دير بيرما و تكلم الصادق ع معه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ص‏84   س‏0   ف‏62578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مكالمة الصادق ع لعمار الساباطي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ص‏191   س‏0   ف‏36756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المأمون العباسي‏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بحسد المأمون للرضا ع و بأنه جبار بني فلان‏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ف‏44889</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المتجاسر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تكفل الصادق ع دين و عيال عمه عبد الله و تزويج بنته لابنه بعد أن عفا عن جسارته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حلم الإمام الصادق ع عن شتم و جسارة عمه عبد الله له و منعه أصحابه من المداخلة بينهما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الإمام الصادق ع على الغلام المتجاسر بدعائه عليه غضبا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ص‏98   س‏0   ف‏62681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المتحجرون‏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استنطاق الصادق ع بعض الظاهريين الجهلة عن مجعولات مشايخهم بالبصرة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ص‏354   س‏0   ف‏63948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رواية البصري للصادق أكاذيب سفيان الثوري و عمرو بن عبيد و الحسن البصري و عباد و نعيم بن عبيد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ص‏354   س‏0   ف‏63947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المتخاصمون‏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بالتقوى بصوت عال عند لقائه للمتخاصمين‏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ص‏92   س‏0   ف‏127345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المتشيعة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المتشيعة على وقيعتهم في مفضل بن عمر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ص‏380   س‏0   ف‏103947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المتصوفة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المتصوفة باقتصاد النبي ص و أصحابه الفضلاء في المعيشة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ف‏63507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المتعبد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نزول الصادق ع في السفر للتغدي مع زارع يقضي صلاة الليل بالنهار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ج‏84   ص‏202   س‏0   ف‏114020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المتعة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بذل الصادق ع دينارا لأبي بصير ليتمتع و هو بعيد عن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ص‏306   س‏0   ف‏131760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تحريم الصادق ع المتعة على إسماعيل الجعفي و عمار الساباطي خوفا من اشتهارهما بها و هما من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ص‏311   س‏0   ف‏131800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عن المتعة لخدعة امرأة لأبان بن تغلب و قد متعها في مكة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ص‏311   س‏0   ف‏131799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المتقشف‏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ضال سرق و تصدق بها بزعم تضاعف ثواب الحسنة على عقاب السيئة لجهله بعدم قبول حسنة إلا مع التقوى‏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ص‏238   س‏0   ف‏63528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المتكلم الشامي‏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المتكلم الشامي بعد إفحام أصحاب الصادق المتكلمين له بأمره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ص‏407   س‏0   ف‏64193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المتكلم الشامي على يد الإمام الصادق ع بعد أن أثبت إمامته بإخباره عن أحداث سفره‏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ص‏157   س‏0   ف‏63009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ص‏157   س‏0   ف‏63013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إفحام الإمام الصادق ع للمتكلم الشامي ببطلان علمه و كلامه المقتبس من غير الوحي‏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ف‏30705</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ص‏203   س‏0   ف‏65168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أصحابه بمناظرة المتكلم الشامي في مختلف العلوم و تقريظه لمناظرتهم و أساليبهم الجدلية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ص‏407   س‏0   ف‏64191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إيمان المتكلم الشامي عند الإمام الصادق ع بعد إثبات إمامته له بالإخبار عما جرى في سفره‏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حشد الإمام الصادق ع في خيمته في طريق الحج أصحابه المتكلمين لمناظرة المتكلم الشامي و غلبتهم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المجبرة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كلام الصادق ع لا جبر و لا تفويض بل أمر بين الأمرين‏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ص‏11   س‏0   ف‏5862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توبة مجبر عن قوله بالجبر لإرشاد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ص‏58   س‏0   ف‏6128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المحتضر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المحتضر على حسن الظن بالله ليرحمه‏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ص‏235   س‏0   ف‏107832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المخالفون‏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تصدق الصادق ع بالخبز ليلا على المساكين غير الشيعة و هم نيام في سقيفة بني ساعدة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ص‏125   س‏0   ف‏121802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ص‏127   س‏0   ف‏121815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توبيخ الرضا ع و الصادق ع المخالفين على تفسيرهم النعيم بالطيبات لفقدان النعيم الحقيقي في الدنيا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   ص‏272   س‏0   ف‏9810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سب الإمام الصادق ع المنتقصين لأمير المؤمنين ص و تنزيهه من النقص‏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ص‏132   س‏0   ف‏53314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العامة و مللهم المشركة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ص‏216   س‏0   ف‏2745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المرضى‏</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الصادق عن بعض أصحابه و عيادته إياه في مرضه‏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ص‏146   س‏0   ف‏6552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المساكين‏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جود الإمام الصادق ع من طعامه على المساكين و دعاؤه للأخير عند نفاده‏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ص‏354   س‏0   ف‏119382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المسائل‏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ازدحام الناس على الصادق ع لعرض مسائلهم‏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المستبصر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فلاح المستبصر التائب و ما قاله حين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ص‏382   س‏0   ف‏64090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المحتضر المستبصر بوفاء الصادق ع له بالجنة كما ضمنه‏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ف‏62898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المستبصر عند احتضاره بوفاء الصادق ع بوعده له بالجنة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ص‏144   س‏0   ف‏62943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ابن عم عبد الله بن يحيى الكاهلي بعد مشاهدته كرامة الصادق ع و إخباره ع بوجود اسمه في سجل شيعتهم‏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ص‏95   س‏0   ف‏62660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الجارودي الصالح و إقراره بالولاية و إمامة الصادق ع عند ما أخبره بخيانته في السر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ص‏156   س‏0   ف‏63008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المتكلم الشامي على يد الإمام الصادق ع بعد أن أثبت إمامته بإخباره عن أحداث سفره‏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ص‏157   س‏0   ف‏63009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ص‏157   س‏0   ف‏63013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مراجعة أحد كتاب بني أمية إلى الصادق ع للتوبة من عمله و ضمانه ع الجنة له بشرط الإخلاء عما اكتسبه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ص‏382   س‏0   ف‏64087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هداية و توبة جار أبي بصير من الملاهي و إعانة السلطان بضمان الإمام الصادق ع الجنة له بشرط التخلي عن أمواله‏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المسترشد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إخبار الصادق ع غريبا يسترشد عن الإمام بما جرى بينه و بين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ف‏62822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المسجونة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الصادق ع إلى مؤمنة محتاجة بعد خلاصها من السجن و إبلاغه السلام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مع بشار المكاري في مسجد السهلة لاستخلاص مؤمنة من السجن‏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المسلمون‏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بمولد الإسلام و مولد الكفر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المسودة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شيعته بالتزام البيت عند ظهور المسودة و اجتناب القيام إلا إذا اجتمع أهل البيت ع على واحد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ص‏138   س‏0   ف‏69128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تأفف الصادق ع من مطالبة أصحابه له بالخروج زمن المسودة مستدلا بكون المهدي هو الذي يقتل السفياني‏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أبي مسلم الخراساني في زي جميل مع الصادق ع قبل ثورته و إخباره ع باسمه و بأنه صاحب الرايات السود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ص‏109   س‏0   ف‏62734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عن الخروج مع أبي مسلم الخراساني لصعوبة إزالة الملك قبل حلول أجله‏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المسي‏ء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تواضع الصادق ع و تضرعه عند إساءة قرابته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المشبهة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تقبيح الصادق ع غفلة المشبهة عن آية لا تدركه الأبصار و هو يدرك الأبصار الدالة على استحالة رؤيته‏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ص‏406   س‏0   ف‏44929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سجود الإمام الصادق ع حين سماعه اعتقاد بعض الشيعة بمشابهة الله للإنسان‏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ص‏304   س‏0   ف‏4615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المضاربة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رأس مال لأبي عذافر ليتجر به و فرحه عند ربحه لا للربح بل لتعرضه لرزق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عامله بجعل ربح تجارته في رأس ماله‏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المظلوم‏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الصادق ع مع الذي استطال عليه القرشي‏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ص‏314   س‏0   ف‏29295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المظلومه‏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بكاء الصادق ع عند سماعه خبر ضرب و حبس الشرطة لمؤمنة سبت ظالمي فاطمة 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المعلى بن خنيس‏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بضمير ابن أبي يعفور و المعلى‏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ص‏291   س‏0   ف‏35510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دخول المعلى بن خنيس الجنة و عتابه لقاتله داود بن علي‏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ص‏342   س‏0   ف‏63863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قتل المعلى بن خنيس عقوبة إذاعته أحاديثهم مع تحذيره 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   ص‏80   س‏0   ف‏1872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المعلى بن خنيس و عبد الله بن أبي يعفور في أكل ذبيحة اليهود و تخطئة الصادق ع المعلى في أكلها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ص‏26   س‏0   ف‏77449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على داود بن علي بن عبد الله بن عباس قاتل المعلى بن خنيس و غاصب أمواله‏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ص‏177   س‏0   ف‏63163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اعتزال الإمام الصادق ع في بيته بعد قتل داود العباسي لمولاه المعلى بن خنيس شهرا حتى بعث جلاوزته لجلبه و لو مقتولا و امتناعه ع من الذهاب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إعجاز الصادق ع في نقل المعلى بن خنيس إلى أهله في طرفة 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ص‏380   س‏0   ف‏35843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أصحابه بمحاجة بني الحسن في الإمامة و مطالبتهم بالعلم و المواريث‏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ص‏53   س‏0   ف‏36129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المعلى بن خنيس بكتمان سر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ص‏73   س‏0   ف‏1807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تأثر الصادق ع من شهادة المعلى بن خنيس و أمره ولده إسماعيل بقصاص قاتله صاحب شرطة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تأفف الصادق ع من مطالبة أصحابه له بالخروج زمن المسودة مستدلا بكون المهدي هو الذي يقتل السفياني‏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تبرع الصادق ع بديون المعلى بن خنيس لمن ادعى عليه بعد شهادته ليخف حسابه‏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ص‏143   س‏0   ف‏130592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المعلى بن خنيس و إخباره عن قتله عقوبة إذاعته أسرار أهل البيت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   ص‏74   س‏0   ف‏1811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حزن الصادق ع على قتل مولاه المعلى بن خنيس بيد داود بن علي‏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ص‏177   س‏0   ف‏63162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غضب الصادق ع و احتجاجه مع داود بن علي في قتل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قصاص الصادق ع من السيرافي قاتل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قضاء الصادق ع ديون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ص‏337   س‏0   ف‏63833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ص‏338   س‏0   ف‏63835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قيمومة المعلى بن خنيس على أموال و عيال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ص‏342   س‏0   ف‏63861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قيمومة المعلى بن خنيس في أموال الصادق ع و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بإيصاله المعلى بن خنيس إلى أهله في بلدة من المدينة و إرجاعه في لحظات‏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ص‏71   س‏0   ف‏1793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الجمع بين المعلى بن خنيس و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ص‏87   س‏0   ف‏62608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ص‏88   س‏0   ف‏62611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الإمام الصادق ع في إظهار كتابة البسملة و التوحيد و الرسالة و إمامة الأئمة ع في ورقة داخل التمر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ص‏102   س‏0   ف‏62699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إرسال معلى بن خنيس إلى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ص‏91   س‏0   ف‏62628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نصيحة الصادق لمعلى بن الخنيس في وجوب كتمان سر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ص‏76   س‏0   ف‏91470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المعلى بن خنيس عن القول بنبوة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المعلى ابن خنيس في سوق المدينة بجميع أمواله إلى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ص‏129   س‏0   ف‏62844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وكيل الصادق ع في جباية أموال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المغتاب‏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معرفة الصادق ع بأحوال الناس و أشخاصهم من الغيب لا من الأفواه‏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ص‏129   س‏0   ف‏36461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ص‏129   س‏0   ف‏36462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المغيرة بن سعيد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المغيرة و اليهودية التي كانت تعلمه السحر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ص‏289   س‏0   ف‏35505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المفسرون‏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هشام بن السائب الكلبي المفسر من تفسير آية في جواب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ج‏89   ص‏283   س‏0   ف‏117753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المفضل‏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دعوة الصادق ع المفضل إلى الصبر على موت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ص‏78   س‏0   ف‏84677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منزلة المفضل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ص‏78   س‏0   ف‏84675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المفضل بن عمر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ادعاء المفضل اتخاذ الصادق بعض الغلاة أنبياء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ص‏323   س‏0   ف‏35634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من روى نص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المفضل بن عمر بإبلاغ إمامة الكاظم ع إلى ثقات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   س‏0   ف‏64389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   س‏0   ف‏64392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ترحيب الصادق ع بالمفضل بن عمر و حبه له و لمن أحبه‏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ص‏395   س‏0   ف‏64137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تعشي الصادق ع و دعوته المفضل إليه للزوم العشاء للكهل‏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ص‏344   س‏13   ف‏78705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توثيق الصادق ع لمفضل بن عمر و والده‏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ص‏340   س‏0   ف‏63850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لمكاتبة المفضل حول إهمال الغلاة الباطنية الفرائض و إباحتهم المحرمات بتأويلها بأولياء الله و أعدائه‏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ص‏286   س‏6   ف‏33863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مفضل بن عمر على مداراة الشيعة و تحمل أذاهم‏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ص‏380   س‏0   ف‏103953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المتشيعة على وقيعتهم في مفضل بن عمر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ص‏380   س‏0   ف‏103947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سفر الصادق ع على الأسد مع المفضل‏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ص‏73   س‏0   ف‏76928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المفضل بن عمر الاستدلال على إمامتهم من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ج‏53   ص‏25   س‏3   ف‏70708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المفضل بن عمر بكونه أعلم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ص‏395   س‏0   ف‏64138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مكاتبة المفضل بن عمر الجعفي مع الإمام الصادق ع حول ظهور أهل الإلحاد و البدعة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ص‏152   س‏0   ف‏4083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عند سؤال المفضل بن عمر عن الإمام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المفضل بن عمر عن التحديث بروايات جابر للسفلة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ص‏284   س‏0   ف‏69819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للمفضل و أمره بتبليغها للشيعة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ج‏75   ص‏250   س‏5   ف‏102548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وعي المفضل ما أملى عليه الإمام الصادق ع من معارف التوحيد و البراهين بكرامته لعلو منزلته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ص‏150   س‏18   ف‏4082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المفضل بن قيس بن رمانة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الصادق ع لمفضل بن قيس بن رمانة لما عرض حاجته عليه للدعاء مع الدعاء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   س‏0   ف‏62245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   س‏0   ف‏62247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المفوضة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كلام الصادق ع لا جبر و لا تفويض بل أمر بين الأمرين‏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ص‏11   س‏0   ف‏5862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الملحد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إبطال الصادق ع تشبيه الزنديق ذهاب الروح بذهاب نور السراج لتأصل الروح في الجسم و الضوء أمر عرضي‏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ص‏216   س‏0   ف‏8453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مع زنديق حول صعود الشياطين إلى السماء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ج‏14   ص‏69   س‏0   ف‏18839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الزنديق للصادق ع في رفع اليد في الدعاء مع خلو الله عن المكان‏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ص‏309   س‏0   ف‏119084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الزنادقة بيد الإمام الباقر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ص‏51   س‏0   ف‏3642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إسلام الزنديق المصري على يد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ص‏51   س‏0   ف‏3637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زنديق بيد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ص‏195   س‏0   ف‏73404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أسئلة زنديق لأبي عبد الله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ص‏21   س‏0   ف‏75704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الثروة للأغنياء في الدنيا و ادخارها للفقراء لآخرتهم‏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ص‏171   س‏13   ف‏13720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الزنديق الصادق ع عن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   ص‏136   س‏0   ف‏10797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زنديق الصادق ع عن تفسير المص و جوابه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ص‏163   س‏0   ف‏13678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زنديق الصادق ع عن حكمة خلق الشيطان و جوابه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ص‏167   س‏11   ف‏13696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الإمام الصادق ع مع زنديق‏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ص‏330   س‏0   ف‏4762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الإمام الصادق ع مع زنديق مصري لإثبات الخالق‏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ص‏51   س‏0   ف‏3633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الملكوت‏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الصادق ع بعلمه ببروج الشمس و مسيرها و عوالمها تجاه علم كهنة اليمن بالطيرة و طي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ص‏219   س‏0   ف‏72549</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الملوك‏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بمدة دولة بعض الملوك عن مصحف فاطمة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ص‏48   س‏0   ف‏36104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بعدم ملك بني الحسن ع لعدم وجود ذكرهم في صحيفة أسماء الملوك‏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ص‏156   س‏0   ف‏36596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بعدم ملك بني الحسن ع لعدم وجود ذكرهم في صحيفة أسماء الملوك و الأنبياء و أوصيائهم‏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ص‏155   س‏0   ف‏36593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ص‏156   س‏0   ف‏36595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ص‏156   س‏0   ف‏36597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ملك الهند و أبي عبد الله ع و مكاتبتهما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ص‏113   س‏0   ف‏62758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المناظرة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المتكلم الشامي بعد إفحام أصحاب الصادق المتكلمين له بأمره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ص‏407   س‏0   ف‏64193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أصحابه بمناظرة المتكلم الشامي في مختلف العلوم و تقريظه لمناظرتهم و أساليبهم الجدلية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ص‏407   س‏0   ف‏64191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هشام بن الحكم بحكاية مناظرته مع عمرو بن عبيد لأصحابه ليثبت فضيلته و نهيه عن مخالفة أمره‏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ص‏248   س‏0   ف‏74699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هشام بن الحكم ليحدث أهل مجلسه بمناظرته مع عمرو بن عبيد حول الإمامة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ج‏23   ص‏6   س‏0   ف‏30700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أبا جعفر كيفية الاحتجاج‏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ص‏406   س‏0   ف‏64189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لتلاميذه المتكلمين بعد غلبتهم على الخصم و نقده لمناظرتهم مع تبيين منزلة و نفسية كل واحد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لمناظرة هشام بن الحكم في الإمامة بأنها مأثورة في صحف إبراهيم و موسى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ص‏6   س‏0   ف‏30703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حشد الإمام الصادق ع في خيمته في طريق الحج أصحابه المتكلمين لمناظرة المتكلم الشامي و غلبتهم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المنايا</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إبلاغ الصادق ع السلام إلى أبي حمزة الثمالي و إخباره عن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ص‏113   س‏0   ف‏81168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داود الرقي ببركة رزقه جزاء صلته إلى رحمه الناصب و هلاك ذاك الناصب‏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بصير خفية عن قتل المعلى بن خنيس قبل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ص‏109   س‏0   ف‏62737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ص‏110   س‏0   ف‏62740</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ص‏110   س‏0   ف‏62743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أصحابه بموت هشام و فقإ عينه‏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ص‏151   س‏0   ف‏36569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بزيادة عمر ميسر جزاء إعانة خاله في صباوته‏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المنصور لمحمد بن عبد الله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ص‏187   س‏0   ف‏61174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بموت زوجة متعدية بعد ثلاثة أيام لما أصرت على العناد مع زوجها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خالد بن نجيح الجوان بموت مفضل في الكوفة بعد شدة وجعه‏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عمه عبد الله بقرب أجله و أمره بالوصية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استرجاع و تأثر الإمام الصادق ع عند إخباره باستشهاد عمه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إسحاق بن عمار بتسوية حسابه مع الناس إلى شهر ربيع فمات فيها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الإمام الصادق ع بعلمه بالغيب و بعدم تأخيره حقوق الله و بإخباره عن مقتل عند ما تفاخر محمد بن عبد الله بن الحسن عليه بالعلم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بوقت وفاته‏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ص‏140   س‏0   ف‏62909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ف‏63240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علم الصادق ع بزمان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ص‏213   س‏0   ف‏61294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لأبي حمزة و إخباره لأبي بصير عن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نعي الصادق ع إلى زيد الشحام بأمره بتجديد العبادة و التوبة و تبشيره بأنه من شيعته و يحشر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نعي الصادق ع زيد الشحام إلى نفسه لما أمره بتجديد العبادة و التوبة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أبا بكر الحضرمي عن الخروج مع زيد بن علي ع لعلمه بأنه يقتل‏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المنجِّم‏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الاسم المكتوم للمنجم اليمني‏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ص‏219   س‏0   ف‏72544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جهل المنجم اليمني بسؤال الصادق ع إياه عن مقدار ضوء المشتري و القمر و عطارد و عن النجوم التي تهيج البقر و الإبل و الكلاب عند طلوعها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ص‏219   س‏0   ف‏72545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تقدم الصادق ع على شريكه المنجم بالتصدق عند الخروج إلى ضيعته‏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ص‏273   س‏0   ف‏72668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المنجم اليمني‏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المنجم عن سؤال الصادق ع عن النجم التي تهيج البقر عند طلوعه‏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ص‏269   س‏0   ف‏72659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المنجم عن سؤال الصادق ع عن نسبة ما بين ضوء الشمس و القمر و الزهرة و المشتري و العطارد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ص‏269   س‏0   ف‏72660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المنجمون‏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هشام الخفاف المنجم بمجهولاته الفلكية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ص‏224   س‏0   ف‏63436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هشام المنجم من الإجابة للصادق ع حول تفاضل ضياء الكواكب‏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ص‏224   س‏0   ف‏63438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نقض الصادق ع على دوران فلك السماء بعدم تغير موضع بنات النعش و الجدي و الفرقدان‏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ص‏224   س‏0   ف‏63437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المنصور العباسي‏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إفطاره عند المنصور تقية بأولوية حفظ نفسه من إفطار يوم يمكن قضاؤه‏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مع المنصور في السعاية عليه‏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ج‏91   ص‏281   س‏1   ف‏120331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بآية إن أول بيت وضع للناس للذي ببكة مباركا على أولوية المسجد عند ما امتنع أهل مكة من بيع بيوتهم للمنصور للتوسعة فيها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ص‏83   س‏0   ف‏124954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ص‏315   س‏0   ف‏120369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المنصور إلى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ف‏63044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ص‏190   س‏0   ف‏63235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ص‏193   س‏0   ف‏63249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المنصور إلى الصادق ع بعد إرادته لقتله لما حذره من سوء العاقبة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المنصور إلى الصادق ع بعد غضبه عليه و رده إلى بيته معززا مكرما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إحضار المنصور الإمام الصادق ص لمحاكمته بسعاية أحد الوشاة و إعجازه في التخلص منه و هلاك الساعي‏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ص‏282   س‏0   ف‏134029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المنصور عن خواص المومياء و تقاطره من جبل بكاء منه على نبي بني إسرائيل قتلوه هناك‏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ص‏136   س‏0   ف‏62874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داود بن علي و سليمان بن مجالد بالغيب‏</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ص‏176   س‏0   ف‏63158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إخلاء المنصور عن الصادق ع لما ناشده بالرحم‏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المنصور قتل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ف‏120335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ص‏315   س‏0   ف‏120368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المنصور قتل الصادق ع في المرة الأولى‏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ص‏279   س‏9   ف‏120290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المنصور قتل الصادق ع مرة ثالثة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ف‏120299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المنصور قتل الصادق ع مرة ثانية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ف‏120295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المنصور الربيع في طلب الصادق ع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ص‏162   س‏0   ف‏63031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استفتاء المنصور من الصادق ع عن تفسير الجزء عند جهل القضاة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ج‏12   ص‏73   س‏0   ف‏16815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استفتاء قضاة المنصور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ص‏427   س‏0   ف‏134760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الطبيب الهندي بعد احتجاج الصادق عليه في مجلس المنصور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ج‏10   ص‏205   س‏0   ف‏13852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أسئلة المنصور من الصادق ع و جواباته عنها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إشخاص المنصور الصادق ع إليه و قد جاوز السبعين من عمره‏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بصدق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بصدق الصادق ع بعد ما أخبر عن بعثه جاسوسه مهاجر بن عمار للإزراء ببني هاشم‏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بفضائل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بفضائل الصادق ع و إحسانه له بعد الانصراف عن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بوجود محدثين في أهل البيت ع و منهم الصادق ع في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إقرار المنصور بإمامة الصادق ع في مجلسه‏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إقرار المنصور بعلم الصادق ع و قوله هذا الشجا المعترض في حلق الخلفاء</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ج‏10   ص‏216   س‏0   ف‏13933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التماس المنصور حديثا من الصادق ع و إرشاده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التماس المنصور من الصادق ع حديثا في فضل أمير المؤمنين علي بن أبي طالب ص و إرشاده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الإمام الصادق ع من الحلف بالطلاق و العتاق دون اسم الجلالة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عن قبول صلة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من مصاحبة المنصور لعدم إضراره بدنياه و عدم نفعه لآخرته‏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المنصور بكتمان فضائل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المنصور عمه داود والي المدينة بإشخاص الصادق ع إلى بغداد بعد أن نم عليه أحد بني مخزوم بأنه يجبي الأموال لإعانة النفس الزكية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إلى عبد الله الأفطح و الكاظم ع و المنصور حفظا لوصيه من الأخطار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المنصور إبراهيم بن جبلة إلى الصادق ع في طلبه‏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ص‏193   س‏0   ف‏63243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المنصور إلى الصادق ع في طلبه لقتله‏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ص‏170   س‏0   ف‏63114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ص‏190   س‏0   ف‏63233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المنصور إلى الصادق ع في طلبه للمناظرة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المنصور إلى الصادق ع لإسماع الحديث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ص‏163   س‏0   ف‏63033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المنصور إلى الصادق ع و ابنه لقتلهما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المنصور رزام بن مسلم إلى الصادق ع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بعد تخلصه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س‏6   ف‏120280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من مظلوميته و خوفه و أهله 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الصادق ع المنصور عن قبول قول النمام فيه مع كونه رحمه و ذوي حقوقه‏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ف‏63064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تخلص الصادق ع من كيد المنصور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ص‏162   س‏0   ف‏63032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تذكر الإمام الصادق ع كبر سنه و بلوغه عمره إلى سن موت آبائه حينما هدده المنصور بالقتل‏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ص‏210   س‏0   ف‏63334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تفنيد الصادق ع اعتراض المنصور على ما يقوله الناس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الإمام الصادق ع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ص‏207   س‏0   ف‏102039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بآيات العذاب و الإنذار عند بعث المنصور الربيع إلى جلبه‏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بآيات الوعيد عند بعث المنصور الربيع لإحضاره‏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ص‏271   س‏12   ف‏120276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النبي ص للمنصور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تهديد المنصور الصادق ع بالقتل حينما كلمه في استرداد غلته عين أبي زياد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تهديد المنصور بقتل الصادق ع و خراب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توهين المنصور إلى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ص‏280   س‏2   ف‏120291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جلب المنصور الإمام ع الصادق ع ليقتله باتهام ميله إلى محمد بن عبد الله بن الحسن الثائر على العباسيين‏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ص‏192   س‏0   ف‏63239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جلب المنصور الصادق ع إلى الكوفة في مدينته الهاشمية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جلب المنصور الصادق ع ليقتله بالوشاية و عفوه عنه لما ناشده بسيرة الأنبياء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ص‏174   س‏0   ف‏63147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جلوس المنصور في القبة الخضراء في قصره للذبح و كيده لاغتيال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الإمام الصادق ع للمنصور في الذباب‏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ص‏311   س‏0   ف‏76746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حبس المنصور الإمام الصادق ع عن ملاقاة الناس و حرمان شيعته من استفتاء أحكامهم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المنصور على الأمر بالمعروف و الإحسان و الحكم بالقرآن‏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المنصور على صلة الرحم‏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حج المنصور سنة سبع و أربعين و مائة و طلبه الصادق ع ليقتله‏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حديث الصادق ع للمنصور في صلة الرحم‏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حمد الصادق ع لله على كون عيص بن القاسم مواليا لهم و لم يكن شيطانا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حوار الصادق مع المنصور في شأن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ص‏207   س‏0   ف‏102038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المنصور العباسي متوكئا على يد الإمام الصادق ع معرفا بعلو منزلته و سعة علمه‏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ص‏250   س‏0   ف‏111388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خفاء قبر أمير المؤمنين ع إلى إظهار الصادق ع له زمن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الصادق ع من خلفاء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الصادق ع و تلاطفه معه بعد مشاهدته هلاك النمام بكرامته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نشر فضائل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هيبة الإمام الصادق ع كلما هم بقتله و انصرافه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حين أراد المنصور قتله مرة ثالثة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حين استدعاه المنصور للقتل‏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ف‏120294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دعاء الصادق ع حين دخوله على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ف‏63311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عند دخوله على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شر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ف‏63108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ص‏190   س‏0   ف‏63234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كيد المنصور حين ما أحضره عازما على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ص‏216   س‏0   ف‏120978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ص‏218   س‏0   ف‏120982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ص‏218   س‏0   ف‏120983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ص‏219   س‏0   ف‏120987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ص‏222   س‏0   ف‏120996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ص‏223   س‏0   ف‏120997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كيد المنصور حين ما عزم على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ص‏214   س‏0   ف‏120975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دعاء الصادق ع لما أراد المنصور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ف‏120358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ص‏315   س‏0   ف‏120372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لما أراد المنصور قتله مرة خامسة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لما أراد المنصور قتله مرة سابعة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لما استدعاه المنصور مرة سادسة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و بكاؤه في مسجد أبي ذر بالربذة لدفع كيد المنصور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ذكر الصادق ع الحوقلة حين بعث المنصور في جلبه‏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ذكر الصادق ع حين دخوله على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ص‏190   س‏0   ف‏63236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المنصور على أكله و لبسه الخشن بخلا بعد أن استولى على بيت المال‏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الإمام الصادق ع قبر أمير المؤمنين علي ص عند وروده إلى المنصور العباسي‏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ص‏227   س‏0   ف‏55782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سرعة استجابة دعاء الصادق ع للتخلص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سكون غضب المنصور على الصادق ع و إكرامه له بعد إرادته قتله لما تحلم و جامل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ص‏187   س‏0   ف‏63218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سماح المنصور للصادق ع بنشر علمه بين الشيعة بعد منعه منه لبعثه إليه بمخصرة النبي ص و فرحه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المنصور للصادق عن تفسير الجزء في الوصية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ص‏212   س‏0   ف‏130972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خوف المنصور و تراجعه عن إحضار الصادق ع لما خوفه من استجابة دعائه و من إرعاب العلويات‏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س‏2   ف‏120278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المنصور الدوانيقي مع الصادق ع قبل قيام دولتهم‏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ج‏35   ص‏26   س‏0   ف‏40223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صرف كيد المنصور بدعاء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ركعتين و سجوده سجدة الشكر و دعاؤه عند ما طلبه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ص‏63   س‏0   ف‏67974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في مسجد النبي ص صلاة الاستغاثة مع الدعاء بعدها للخلاص من كيد المنصور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ص‏200   س‏0   ف‏63271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و دعاؤه لدفع شر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المنصور إلى الصادق ع بعد هلاك نمامه بكرامته‏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ف‏63300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المنصور إلى الصادق ع و أمره برده إلى المدينة سالما بعد جلبه لرؤيته كرامة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عثور أهل البادية على حيوان غريب زمن المنصور و استفساره عنه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 الحلف بالطلاق و العتاق و الهدي و المشي دون اسم الجلالة شركا بالله‏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قتل المنصور الإمام الصادق ع عند مشاهدة كرامته‏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عزم المنصور العباسي اللعين على قتل الإمام الصادق ع بعد قتله أكثر من مائة من بني فاطمة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ص‏299   س‏15   ف‏113469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الإمام الصادق ع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ص‏270   س‏0   ف‏120273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فزع المنصور و دهشه من مشاهدة ثعبان مع الصادق ع حين جلبه ليقتله‏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شكر الوالي على نعمة الملك و صبره على البلاء و عفوه عن ظالمه تأسيا بالأنبياء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ف‏63195</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ص‏187   س‏0   ف‏63216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قتل المنصور للصادق ع بالسم‏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تشبه الصادق ع و إسماعيل على سياف المنصور لما أمره بقتلهما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جلب المنصور الصادق ع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جلب محمد بن الربيع للصادق ع ليلا بأمر المنصور و خلاصه ع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تخلصه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س‏2   ف‏120279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نجاته بالحرز الخاص من كيد المنصور لما أحضره لقتله بالسيف‏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ص‏299   س‏20   ف‏113470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الربذة في نجاته من كيد المنصور و جلاوزته و قضاؤه حوائجه‏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تخلصه مع أولاده من جلاد المنصور بتشبه الناقة له بدعاء الاحتجاب‏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ص‏379   س‏0   ف‏120472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دفع شر المنصور حين ما جلبه ليقتله‏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مواجهة الصادق ع مع المنصور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ص‏183   س‏0   ف‏63198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المنصور مع الصادق ع بالربذة و انصرافه عن قتله بعد ما أخبره عن قرب أجله‏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محاورة أبي جعفر المنصور مع الصادق ع حول ملك بني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ص‏254   س‏4   ف‏69661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مخاطبة الصادق ع المنصور بأمير المؤمنين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مخاطبة الصادق ع المنصور بأمير المؤمنين تقية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ف‏63224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ف‏63241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ص‏193   س‏0   ف‏63245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مرافقة المنصور بالصادق ع بعد دعائه لدفع شره‏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ص‏193   س‏0   ف‏63244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مشاهدة حيوان عجيب الخلقة في صحراء الحيرة زمن المنصور و إخبار الصادق ع عن كونها من حيوانات البحر المكفوف في السماء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ص‏338   س‏0   ف‏73578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ص‏340   س‏0   ف‏73581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التخلص من كيد المنصور لما أحضره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دفع شر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ف‏63072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ف‏63099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ف‏63109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رفع شر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من سعى به إلى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ص‏206   س‏0   ف‏133567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مؤامرة المنصور مع ابن مهاجر في بعث الأموال إلى بني الحسن ع و الصادق ع و أخذ القبوض منهم لإغرائهم بالحكم‏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ص‏74   س‏0   ف‏62504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موقف المنصور قبال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ص‏270   س‏20   ف‏120274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نجاة الإمام الصادق ص من كيد المنصور بالدعاء بدعاء السجاد ص عند الخوف و الشدة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ص‏282   س‏0   ف‏134031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المنصور عن قبول قول النمام عند تهديده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جبلا للمنصور تقطر منه قطرات ينفع كحله لبياض العين‏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ص‏238   س‏0   ف‏74088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للمنصور جبلا خلف إفريقية يقطر منه دهنا حزنا على نبي ص قتل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ج‏59   ص‏149   س‏0   ف‏75175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الكاظم ع و عبد الله و المنصور العباسي تحفظا على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الكاظم ع و عبد الله و المنصور العباسي و محمد و سليمان تحفظا على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ف‏62068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المنصور بن حازم‏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الشيعة بمساءلة أئمتهم عن أوصيائهم‏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المهدي عج‏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ظهور المهدي عج من صلب ابنه موسى ع و ملئه الأرض عدلا كما ملئت جورا و ظلما و صفو الدنيا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ص‏26   س‏0   ف‏65644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غيبة القائم المنتظر عج خوفا من الأعداء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ص‏146   س‏0   ف‏69188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بظهور المهدي ع و لم يبايعه أحد ردا على الإسماعيلية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ص‏21   س‏0   ف‏64436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بغيبة المهدي عج‏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ص‏78   س‏0   ف‏54836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بكون المهدي عج ثاني عشر الأئمة ع من ذرية موسى بن جعفر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ص‏144   س‏0   ف‏68229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بكون المهدي عج غير الكاظم ع و يظهر بعده بسنين‏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ص‏266   س‏0   ف‏65454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القائم و غيبته‏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ص‏70   س‏0   ف‏1784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غيبة إمام منهم ثم قيامه بأمر الله‏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ج‏51   ص‏57   س‏0   ف‏67938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النص على أن القائم عج هو الرابع بعد الحسن و علي و محمد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ص‏38   س‏0   ف‏67820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على غيبة المهدي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ص‏219   س‏0   ف‏68388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الإمام الصادق ع بحتمية ظهور المهدي عج و ملئه الأرض قسطا و عدلا كما ملئت ظلما و جورا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ص‏79   س‏0   ف‏54842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الصادق موت المهدي عج‏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ص‏154   س‏0   ف‏69224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تكفير الصادق ع من سمى المهدي عج باسمه‏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ص‏33   س‏0   ف‏67779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تمني الصادق ع خدمة المهدي عج لو أدركه‏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ص‏148   س‏0   ف‏68271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دفع الإمام الصادق ع خواتيم الإمامة إلى الكاظم ع و هو إلى ولده حتى قيام المهدي عج‏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ص‏192   س‏0   ف‏43169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في موضع منبر القائم عج قرب مرقد أمير المؤمنين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ص‏247   س‏0   ف‏127812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ص‏247   س‏0   ف‏127814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الأئمة ع كلهم قائمون بأمر الله و الهادي إليه و صاحب السيف و اختصاص المهدي عج بالثورة على الكفار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ص‏140   س‏0   ف‏68213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معجزة الصادق ع في إراءة الخراساني أصحاب القائم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ص‏89   س‏0   ف‏62618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قيام التاسع من ولد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ص‏398   س‏0   ف‏44865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القائم ع و مصيره‏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ص‏159   س‏0   ف‏63027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المهدي ع السادس من ولده مع ذكره اسمه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نفي الصادق ع كونه القائم لكونه شابا حدثا عند ظهوره‏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ص‏280   س‏0   ف‏69798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المؤمنون‏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تأوه الصادق ع من شدة اشتياقه إلى مجالسة المؤمنين الكاملين و محادثتهم‏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ص‏350   س‏0   ف‏80498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الناس‏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ازدحام الناس على الصادق ع حين نزوله في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شكوى الصادق ع من أهل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كتمان الصادق ع بعض علومه لعدم إطاعة الناس إياه‏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   ص‏309   س‏0   ف‏3316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إقبال الناس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النبطية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باللغة 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ص‏45   س‏0   ف‏77510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مع عمار الساباطي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الصادق ع باللغة 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   س‏0   ف‏64464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ص‏25   س‏0   ف‏64468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الصادق ع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باللغات و 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ف‏62559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باللغة 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ص‏82   س‏0   ف‏62566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يونس بن ظبيان من دير بيرما و تكلم الصادق ع معه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ص‏84   س‏0   ف‏62578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مكالمة الصادق ع لعمار الساباطي بالنبطية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ج‏26   ص‏191   س‏0   ف‏36756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النبي ص‏</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النبي ص عن ولادة الصادق ع و أمره بتسميته صادقا تمييزا له عن جعفر الكذاب‏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ج‏50   ص‏227   س‏0   ف‏67222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النبي ص بتسمية ابنه جعفر بن محمد ع بالصادق تمييزا له عن جعفر من ولده الذي يدعي الإمامة كذبا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   س‏0   ف‏62110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رؤيا سدير الصيرفي أكله الرطب مع النبي ص بأكله كذلك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ص‏241   س‏0   ف‏74695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النبي ص الصادق ع باسمه و إخباره عن نصرة شيعته و لعن أعدائه على لسان كل نبي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   س‏0   ف‏62146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تعظيم الصادق ع للنبي ص بالتحدث عنه عن طهارة و اصفراره عند ذكر اسمه‏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ص‏32   س‏0   ف‏22324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للصادق ع علمه النبي ص في منامه‏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تغير لون الإمام الصادق ع عند ذكر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تبجيل و تعظيم الصادق ع اسم محمد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ص‏30   س‏0   ف‏22305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درع النبي ص‏</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ج‏63   ص‏539   س‏0   ف‏79489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وجود سلاح النبي ص عند الصادق ع من غير منازع له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ص‏209   س‏0   ف‏36825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وضع الصادق ع يده على قبر النبي ص و صلواته عليه متمثلا بآية الصلوات‏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ص‏154   س‏0   ف‏127605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النجوم‏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الإمام الصادق ع عن مسائل النجوم و بيانه للساعات السعيدة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ص‏249   س‏0   ف‏72613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الصادق ع بعلمه ببروج الشمس و مسيرها و عوالمها تجاه علم كهنة اليمن بالطيرة و طي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ص‏219   س‏0   ف‏72549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الصادق ع تجاه علم كهنة اليمن بالتفؤل و الطيرة و العرافة بعلمه بمسير الشمس في اثني عشر برج و بر و بحر و عالم في لحظة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ص‏269   س‏0   ف‏72661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بحوادث العالم و مسير الشمس‏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ص‏112   س‏0   ف‏36384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مساءلة الصادق ع المنجم اليماني عن أوضاع النجوم و درجاتها بما لا يعلم‏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ص‏112   س‏0   ف‏36380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معرفة الإمام الصادق ع بطوالع البروج و أنوار النجوم و قدرته على إحصاء المخلوقات بمحاسبة البروج‏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ص‏250   س‏0   ف‏72614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النصارى‏</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المقايسة بين آيتي تبيانا لكل شي‏ء و أحصى كل شي‏ء عددا و آية و كتبنا له في الألواح لإثبات فضل النبي ص على موسى ع في العلم و الكمال‏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ج‏10   ص‏215   س‏0   ف‏13920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النفس الزكية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حكومة السفاح و قتله لمحمد بن عبد الله بن الحسن النفس الزكية و أخيه إبراهيم‏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المنصور عمه داود والي المدينة بإشخاص الصادق ع إلى بغداد بعد أن نم عليه أحد بني مخزوم بأنه يجبي الأموال لإعانة النفس الزكية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النمام‏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استحلاف الإمام الصادق ع الساعي به بالبراءة من الله ليعجل عقوبته‏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استحلاف الإمام الصادق ع نمامه بالتبري من حول الله لتعجيل هلاكه‏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الصادق ع و تلاطفه معه بعد مشاهدته هلاك النمام بكرامته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إحياء النمام الهالك بعداوته‏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إهلاك نمامه بإحلافه بالبراءة من حول الله و قوته‏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هلاك النمام على الصادق ع عند ما استحلفه بالبراءة من حول الله و قوته‏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النواصب‏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الإمام الصادق ع خرافة النواصب في رؤية أبي بن كعب الأذان في الرؤيا لعدم حجيته في الأحكام‏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ج‏79   ص‏237   س‏10   ف‏108918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شكوى الصادق ع عمن جحد حق أهل البيت ع و أنكر فضلهم‏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ص‏50   س‏0   ف‏54606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مخاصمة ناصبي الصادق ع في حرمة الخمر و المسكر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ص‏153   س‏0   ف‏105154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الهدية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بالتصرف في جارية مهداة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الثريد بالخل و الزيت و تركه الدجاجة المهداة إلى زوجته‏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تقبل الصادق ع هدية أبي مسلم الخراساني‏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الواقفية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بالواقفية و ضلالتهم و عذابهم‏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ص‏267   س‏0   ف‏65465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بهلاك قوم في أمر الكاظم ع بسعادة آخرين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هو غلام و إخباره بهلاك قوم فيه و سعادة آخرين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الولاة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إكرام والي الأهواز لرسول الإمام الصادق ع إليه و عفوه عن الخراج و مناصفته أمواله معه لوعده ع إياه بالثواب الجزيل‏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ص‏207   س‏0   ف‏63315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الصادق ع و تفسيقه شيبة بن غفال والي المنصور على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ص‏165   س‏0   ف‏63046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والي الأهواز يستشفع لجد علي بن يقطين‏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ص‏207   س‏0   ف‏63314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الولاية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تأكيد الإمام الصادق ع على أفضلية ولايته لأمير المؤمنين علي بن أبي طالب ص من انتسابه إليه لأن الأولى فرض و الثاني فضل‏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ج‏39   ص‏299   س‏0   ف‏50548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تأكيد الصادق ع على تشريع ولاية أمير المؤمنين ع من الله للنبي ص ليلة المعراج‏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ج‏18   ص‏306   س‏0   ف‏24531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اليهود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اليهود الصادق عن معجز يدل على نبوة محمد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ص‏244   س‏0   ف‏14134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هبة الصادق و إكساؤه لقوم من اليهود بعد إسلامهم على يد الكاظم في 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ص‏244   س‏0   ف‏14140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أم داود بن الحسن بن الحسن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دعاء الاستفتاح المشهور بأم داود لأم داود بن الحسن في النصف من رجب لاستخلاص ابنها من السجن و هو رضيعه‏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ج‏95   ص‏397   س‏0   ف‏124492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رضاع أم داود بن الحسن الصادق ع بلبن ولدها داود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ص‏307   س‏0   ف‏63757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الصادق ع ولدا رضاعيا لأم داود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ج‏94   ص‏42   س‏0   ف‏123145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أم سعيد الأحمسية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اكتراء أم سعيد الأحمسية بغلا لزيارة قبور شهداء المدينة و لقاؤها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ص‏71   س‏0   ف‏128565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الإمام الصادق ع لأم سعيد الأحمسية و العراقيين على تركهم زيارة الإمام الحسين الشهيد ع و زيارتهم لشهداء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ص‏71   س‏0   ف‏128561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ص‏71   س‏0   ف‏128563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مكالمة الصادق لأم سعيد الأحمسية في أفضلية زيارة الإمام الحسين الشهيد ع من شهداء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ص‏71   س‏0   ف‏128564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أم سلمة بنت الباقر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أخته كيفية 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ص‏304   س‏0   ف‏63752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أم فروة بنت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عدد أولاد الصادق ع و أسمائهم‏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ص‏241   س‏0   ف‏63535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الصادق ع جارية تعين أم فروة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ص‏129   س‏0   ف‏130526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إسماعيل و عبد الله و أم فروة أولاد الصادق ع من فاطمة بنت الحسن بن علي بن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أمَته‏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تقديم جارية الصادق ع طعامه بين يديه‏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أهل البدعة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إبطال الصادق ع حجة بعض أصحاب البدع‏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ص‏214   س‏0   ف‏88048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أهل البصرة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بعدد قوم قدموا عليه قبل أن يراهم و إخباره عن ارتدادهم عند سماع فضائل أمير المؤمنين ع و كفر الناكثين‏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أهل الجنة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وحدة درجة زيد الشحام و رفيقه الحارث بن المغيرة النضري في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ف‏63866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أهل الري‏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مخاطبة الصادق ع أهل الري بإخوانه من أهل قم تعظيما لحرم قم‏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ص‏216   س‏0   ف‏74016</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أهل الشهيد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لابن سيابة ليفرقها على عوائل من استشهد مع زيد منهم عبد الله أخو فضيل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ص‏170   س‏0   ف‏61061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لابن سيابة ليفرقها على عوائل من استشهد مع زيد منهم عبد الله بن الزبير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ص‏194   س‏0   ف‏61209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لأبي خالد الواسطي ليفرقها على عوائل من استشهد مع زيد منهم عبد الله بن الزبير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ص‏186   س‏0   ف‏61165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أهل الكوفة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أبان بن تغلب برواية حديث من شهد أن لا إله إلا الله مخلصا وجبت له الجنة لجميع أصناف أهل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ص‏12   س‏0   ف‏3496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الإمام الصادق ع ادعاء أهل الكوفة لنبوته‏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ص‏212   س‏0   ف‏36836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ظهور الغلاة في الصادق في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ص‏293   س‏0   ف‏35519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شيعة أهل الكوفة لحبهم و تصديقهم و اتباعهم أهل البيت ع و هدايتهم إلى الولاية من بين أهل الأمصار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ص‏20   س‏0   ف‏80672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أهل المدينة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إنفاق الصادق ع غلة عين زياد عند جذاذها على القوام و الوكلاء و رجاله قدر أجرتهم أولا ثم تفريقه الباقي على بيوتات المدينة حسب استحقاقهم‏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ص‏51   س‏0   ف‏62358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تفضيل الصادق ع أهل المدينة على أهل مكة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شكاية الصادق ع إلى الله من إكراه أهل المدينة إياه على الباطل و ثباته على قول الحق‏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ص‏350   س‏0   ف‏103538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أهل قم‏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الصادق ع آية بعثنا عليهم عبادا لنا أولي بأس شديد فجاسوا خلال الديار على أهل قم مؤكدا بالحلف‏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ص‏216   س‏0   ف‏74014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أهله‏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استماع إسحاق بن عمار موعظة الصادق ع أهله في أمر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ج‏85   ص‏129   س‏0   ف‏114632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ص‏120   س‏0   ف‏112366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أولاده‏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أبناءه عبد الله و إسحاق و العباس و محمد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   س‏0   ف‏64429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تعويذ الصادق ع أولاده من الأوجاع و الرياح‏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ص‏50   س‏0   ف‏120625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بريد بن معاوية العجلي‏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الصادق ع عبد الرحيم القصير و ليث المرادي إلى زرارة و بريد لمنعهما عن القول بالاستطاعة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ص‏310   س‏0   ف‏3319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لأربعة حيا و ميتا و هم بريد و زرارة و محمد بن مسلم و الأحول‏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ص‏340   س‏0   ف‏63847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بريهة الجاثليق‏</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فحص بريهة و راهبته عن دين الحق ثم إسلامه عند الصادق ع و ملازمته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ص‏183   س‏0   ف‏36726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ملازمة بريهة جاثليق بعد إيمانه للصادق و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ص‏239   س‏7   ف‏14114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بزيع‏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أصحاب البدع بنانا و بزيعا و السري‏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ص‏213   س‏0   ف‏88045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بسام الصيرفي‏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بشار الشعيري‏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مرازم إلى أبي إسماعيل بشار الشعيري يستتيبه من الكفر و الشرك‏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ص‏304   س‏0   ف‏35558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بشار المكاري‏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حلف الصادق ع بحقه لبشار المكاري على أكل رطب الطبرزد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بشر بن طرخان‏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لبشر بن طرخان النخاس بالبركة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ص‏198   س‏0   ف‏76474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لبشر بن طرخان النخاس بالبركة في ماله و ولده‏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ص‏152   س‏0   ف‏62992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الصادق ع بغلة بيضاء البطن و الفج و الجحفلة بالحيرة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ص‏198   س‏0   ف‏76475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ص‏199   س‏0   ف‏76477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طلب الصادق ع بغلة نادرة الصفات من بشر النخاس و وجدانه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ص‏152   س‏0   ف‏62993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بكير بن أعين‏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أصحاب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ص‏382   س‏0   ف‏64085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بنان التبان‏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الصادق ع تأويل بنان الغالي آية و في الأرض إله بالأئمة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ص‏295   س‏0   ف‏35526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أصحاب البدع بنانا و بزيعا و السري‏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ص‏213   س‏0   ف‏88045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بنو الحسن‏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بني الحسن ع في إمامته بآية ايتوني بكتاب أو أثارة من علم إن كنتم صادقين‏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ص‏53   س‏0   ف‏36131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أبناء الحسن ع بالصبر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أصحابه بمحاجة بني الحسن في الإمامة و مطالبتهم بالعلم و المواريث‏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ص‏53   س‏0   ف‏36129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إنكار بني الحسن ع إمامة الصادق ع حسدا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ص‏273   س‏0   ف‏63695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حسد بني الحسن للصادق ع بافتراء الكذب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ص‏212   س‏0   ف‏36835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عبد الله بن الحسن يعزيه و يصبره مصيره و مصير أهل بيته و يتصبر هو على مصابهم متمثلا بالقرآن‏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معاداة بني الحسن ع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ص‏45   س‏0   ف‏36089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معارضة ولد الحسن ع للصادق ع في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ص‏184   س‏0   ف‏35105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بنو الحسن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أصحابه بالاحتجاج مع بني الحسن ع و مطالبتهم بمواريث الإمامة و هي العلم و الجفر و السلاح‏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ص‏46   س‏0   ف‏36096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تسلي الصادق ع بني الحسن ع عن فتك بني العباس بهم بمصاب الأولياء و أجدادهم في الدنيا لهوانها عند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حمى الصادق ع عشرون ليلة يبكي على أسراء بني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ص‏283   س‏10   ف‏63721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الصادق ع و لعنه على الأنصار لخيانتهم بأولاد الحسن ع حيث اعتقلهم عمال بني العباس و أوقفوهم عند مسجد النبي ص‏</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ص‏283   س‏6   ف‏63720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بنو العباس‏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إرث الصادق ع لماهر الخصي بالولاء دون بني العباس لكونه ولد النبي ص و هم أولاد الطلقاء لا يرثون بالولاء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ص‏362   س‏0   ف‏134448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استئثار الصادق ع بميراث ماهر الخصي دون بني العباس لكونه مولاهم و هم أولاد النبي ص و فاطمة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تخاصم ولد العباس مع الصادق ع عند هشام بن عبد الملك في ولاء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ص‏386   س‏0   ف‏64103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في ديوان بني العباس لأخذ الجوائز المفروضة 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ص‏237   س‏0   ف‏122287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خطبة الصادق ع في مدح مواساة أبي طالب للنبي ص و كفر العباس و تركه الهجرة و محاربته مع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ص‏362   س‏0   ف‏134447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طعن الصادق ع على بني العباس بخباثة نسبهم من نثيلة أمة الزبير بن عبد المطلب‏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ص‏386   س‏0   ف‏64104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تحاكم بني العباس إلى هشام بن الوليد في أخذ الصادق ع تركة ماهر الخصي‏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مواجهة الصادق ع مع بني أمية و بني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مخاصمة العباسيين مع الصادق ع عند هشام بن عبد المطلب في ولاء مولى النبي و إحضاره ع كتاب شيوخ قريش في الجاهلية على كون العباس ابن أمة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ج‏22   ص‏268   س‏0   ف‏29096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بنو أمية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داود بن علي بتزويج النبي ص بنته من عثمان في تزويجه بنته من أموي‏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ص‏379   س‏0   ف‏132312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تأسي الصادق ع بسيرة النبي ص في تزويج بنته من بني أمية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الإمام الصادق ع في مجلسه من أتباع بني أمية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ضمان الإمام الصادق ع الجنة لفتى من عمال بني أمية بشرط التخلي عما اكتسبه منهم و رد المظالم إلى أهلها و التصدق بما جهل مالكه‏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ف‏62896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مواجهة الصادق ع مع بني أمية و بني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دخوله الديوان و عدم مشاهدة البوابين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بنو جهينة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حسن ضيافة الإمام الصادق ع لضيوفه من جهينة و امتناعه و غلمانه من الإعانة على ارتحالهم‏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ص‏451   س‏0   ف‏93379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بنو نوبخت‏</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تجويز الإمام الصادق ع النظر في النجوم لبني نوبخت‏</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ج‏55   ص‏250   س‏0   ف‏72618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تجويز الإمام الصادق ع النظر في النجوم لمحمد و هارون بن أبي سهل‏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ص‏250   س‏0   ف‏72617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تلاميذه‏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لتلاميذه المتكلمين بعد غلبتهم على الخصم و نقده لمناظرتهم مع تبيين منزلة و نفسية كل واحد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عناية الإمام الصادق ع إلى تلامذته‏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ص‏51   س‏0   ف‏3640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ثابت بن دينار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ثعلبة بن ميمون‏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جابر المكفوف‏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جابر بن يزيد الجعفي‏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جابر ملكوت السماء و الأرض بانفلاق السقف و إضاءة نور باهر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ص‏90   س‏0   ف‏62623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الباقر ع ثيابا خاصا و سيره بجابر إلى عين الحياة و عوالم خمسة في الظلمات و رجوعهما طيا للأرض خلال ثلاث ساعات‏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ص‏90   س‏0   ف‏62624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جاره‏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ثلم الصادق ع حيطان بستانه في عين زياد عند بلوغ الثمار لأكل المارة و وضعه الموائد على الطريق و بعثه بحصص الجيران العجزة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ص‏51   س‏0   ف‏62357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جد علي بن يقطين‏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والي الأهواز يستشفع لجد علي بن يقطين‏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ص‏207   س‏0   ف‏63314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جرير بن مرازم‏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جرير بن مرازم بالتقوى و تجنب العجلة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   س‏0   ف‏62242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جعفر بن عفان‏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جعفر بن عفان الشاعر أن يرثي حسينا ع في مجلسه و كثرة بكائه مع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ص‏282   س‏0   ف‏58715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وعد الصادق ع لجعفر بن عفان بالغفران و الجنة بعد رثائه الحسين ع و إبكائه له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ص‏282   س‏0   ف‏58717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جعفر بن هارون‏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أ بشرا منا واحدا نتبعه عند إخباره عن ضمير جعفر بن هارون و هو شاك في منزلته‏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جليسه‏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تفقد الإمام الصادق ع و عيادته لبعض جلسائه و تسليه بالتوكل‏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ص‏137   س‏0   ف‏84946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جندل الخزاعي‏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استشهاد الصادق ع جندل الخزاعي و عكاشة الضمري و هما من شيوخ الجاهلية لإثبات خط و توقيع بعض بني أمية و قريش على كتاب عبد المطلب‏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حاتم بن إسماعيل‏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حبابة الوالبية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ص اسم ابن أخي الحبابة الوالبية في ديوان شيعتهم‏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ص‏121   س‏0   ف‏36415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حبابة الوالبية عند الإمام الصادق ص و سؤالها مسائل جيدة عن الحلال و الحرام‏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ص‏121   س‏0   ف‏62801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بشفاء حبابة الوالبية من المرض الخبيث‏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ص‏121   س‏0   ف‏62803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حبى أخت ميسر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ترغيب الصادق ع أخت ميسر لسكنى 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ص‏387   س‏0   ف‏127952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حديث الثقلين‏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استخلاف النبي ص الثقلين القرآن و عترته أهل بيته ع لاهتداء أمته بهما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ص‏313   س‏0   ف‏59999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استشهاد الإمام الصادق ع على كونهم ثقل النبي بقوله ص إني تارك فيكم الثقلين كتاب الله و عترتي أهل بيتي‏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ص‏408   س‏0   ف‏44945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استشهاد الصادق ع بحديث الثقلين على حشر أتباعهم معهم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ص‏22   س‏0   ف‏80678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الإمام الصادق ع خطبة النبي ص في مسجد الخيف حول الإمامة عند إلحاح سفيان الثوري عليه ليحدثه و هو راكب‏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ص‏69   س‏0   ف‏37721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أنهم هم أهل البيت ع المذكورون في حديث الثقلين‏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ص‏140   س‏0   ف‏31380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حديث الغدير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الحسين الجمال بموقف النبي ص و موقف أصحابه المنافقين في غدير خم‏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ص‏221   س‏0   ف‏46264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واقعة الغدير للحسين الجمال لكونه خمولا لا يتبعه السلطة الجائرة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ص‏221   س‏0   ف‏46267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حديث اللوح‏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بحديث اللوح الذي كتبه علي ع بإملاء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ص‏200   س‏0   ف‏43213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بحفظ حديث اللوح عن غير أهله‏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ج‏36   ص‏200   س‏0   ف‏43214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حديث رد الشمس‏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ع لعمار بن موسى موضع رد الشمس لأمير المؤمنين علي ص في مسجد الفضيح‏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ص‏182   س‏0   ف‏53569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حريز بن عبد الله السجستاني‏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لحريز كيفية الصلاة على النبي و أهل بيته ص و أمره بحفظها كما قال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ص‏67   س‏0   ف‏119828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حسان الجمال‏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لحسان الجمال موضع قدم النبي ص في مسجد غدير خم حين قال من كنت مولاه‏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ص‏225   س‏0   ف‏127731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حفص بن سالم‏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رؤساء المعتزلة مع الصادق ع في اختيارهم محمد بن عبد الله بن الحسن للخلافة بعد مقتل الوليد بن عبد الملك‏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ص‏18   س‏0   ف‏126894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حماد بن عيسى الجهني البصري‏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لحماد بن عيسى في الزوجة و الولد الصالحين و الضياع و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ص‏116   س‏0   ف‏62764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الصلاة لحماد بن عيسى عملا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ص‏185   س‏0   ف‏111001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تقبيح الصادق ع حماد على عدم إحسانه الصلاة بحدودها التامة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ص‏185   س‏0   ف‏110996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الإمام الصادق ع حماد بن عيسى على التعلم طول الليل و النهار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ج‏13   ص‏415   س‏0   ف‏18535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الإمام الصادق ع حماد بن عيسى على تعلم مواعظ لقمان في المساوئ الخلقية لكثرة شعبة و أبوابه‏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ص‏415   س‏0   ف‏18534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حماد بن عيسى الجهني البصري عن الصادق ع و هو كوفي سكن البصرة و موته سنة تسع و مائتين عن نيف و تسعين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ص‏180   س‏0   ف‏65122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الصادق ع حماد بن عيسى عن كيفية صلاته و اختباره بإتيانها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ص‏185   س‏0   ف‏110994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موت حماد بن عيسى غريقا في الجحفة بعد استكمال المدة التي دعا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ص‏116   س‏0   ف‏62765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حمزة بن الطيار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ابن الطيار لمخاصمته عن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ص‏136   س‏0   ف‏2250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ص‏136   س‏0   ف‏2251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حميدة البربرية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بقصة حميدة أم الكاظم ع قبل شرائه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ص‏9   س‏0   ف‏64297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حنان بن سدير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تمثيل الصادق ع لحنان بن سدير في نجاة الشيعة و هلاك أعدائهم في النار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ص‏56   س‏0   ف‏80900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ميسر و حنان عند الإمام الصادق ع سنة مائة و ثمان و ثلاثون‏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ص‏280   س‏0   ف‏35463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حوائجه‏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ذهاب الصادق ع في الهاجرة إلى المسجد و صلاته عند الروضة كل ما عرضت له حاجة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ص‏180   س‏0   ف‏87813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مولاه ببغداد ليقضي حوائجه و أمره سليمان بن خالد بإعانته في قضائها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حيان السراج‏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حيان السراج في اعتقاد الكيسانية بحياة محمد ابن الحنفية و غيبته‏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ص‏80   س‏0   ف‏54843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ص‏80   س‏0   ف‏54847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حيان السراج مع الصادق ع في مهدوية محمد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ص‏206   س‏0   ف‏130924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استنكاف حيان السراج عن الرجوع عن مهدوية محمد ابن الحنفية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ص‏95   س‏0   ف‏54953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ص‏96   س‏0   ف‏54954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توبة الصادق ع إلى الله من كلام حيان السراج ثلاثين يوما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ص‏80   س‏0   ف‏54851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خادمته‏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الصادق ع من اختفاء خادمته و قد هم بضربها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ص‏170   س‏0   ف‏36671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ص‏197   س‏0   ف‏36776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خاصته‏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عند أصحابه و خاصته على إمامة الكاظم ع و أمره لهم بالتحفظ عليه‏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ص‏20   س‏0   ف‏64426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خالد بن نجيح الجوان‏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عما في ضمير خالد بن نجيح من الغلو و ردعه عن مقالته‏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ص‏341   س‏0   ف‏63851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خالد بن نجيح الجوان عن الغلو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خيثمة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خيثمة و حمران و عبد الأعلى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ف‏62691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داود بن أعين‏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الصادق ع على سؤال داود بن أعين قبل سؤاله‏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داود بن الحسن بن الحسن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دعاء الاستفتاح المشهور بأم داود لأم داود بن الحسن في النصف من رجب لاستخلاص ابنها من السجن و هو رضيعه‏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ج‏95   ص‏397   س‏0   ف‏124492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داود بن زربي‏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داود بن الزربي بوضوء المخالفين لتجسس المنصور عليه ثم أمره بالوضوء الصحيح بعد اطمئنانه من كيده‏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ص‏286   س‏0   ف‏106784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داود بن زربي بالوضوء كالعامة حفظا له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ص‏152   س‏0   ف‏62995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داود بن فرقد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تأييد الصادق ع مناظرة داود بن فرقد البليغة الوجيزة من القرآن مع هارون بن سعيد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ص‏346   س‏0   ف‏63896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داود بن كثير الرقي‏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بصلة داود بن كثير الرقي لرحمه المعاند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ص‏64   س‏0   ف‏62425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داود الرقي ببركة رزقه جزاء صلته إلى رحمه الناصب و هلاك ذاك الناصب‏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داود الرقي عن صلته إلى ابن عمه الناصبي‏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ص‏98   س‏0   ف‏62680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بالغيب عن صلة داود الرقي لابن عمه الناصبي و فرحه بذلك‏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ص‏339   س‏0   ف‏32372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ص‏347   س‏0   ف‏32419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و الكاظم ع عذاب أعداء أمير المؤمنين و أهل البيت ع في أطباق تحت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ص‏84   س‏0   ف‏64790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صحيفة لداود الرقي فيه أسماء الأئمة ع في ذيل آية إن عدة الشهور عند الله اثنا عشر شهرا إلخ كتبت قبل خلق آدم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ص‏173   س‏0   ف‏61081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لداود الرقي أسماء الأئمة ع في صحيفة مكتوبة قبل خلق آدم ع بألفي عام‏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ج‏38   ص‏46   س‏0   ف‏47151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إراءة الصادق ع لداود الرقي قباب الأئمة ع المعدة لهم لما بعد الموت‏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ص‏159   س‏0   ف‏63026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استيفاء داود الرقي دينه من غريمه بالطواف و الصلاة عن عبد المطلب و أبوي النبي و علي ص ثم الدعاء بإرشاد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ج‏35   ص‏112   س‏0   ف‏40766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داود الرقي بكتم ما أراه من الغرائب‏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ص‏307   س‏0   ف‏35568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تجلي نور الصادق من عنان السماء لداود الرقي في ساحل بحر السند و تكلمه معه و هو ع بالمدينة يحدث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حج داود الرقي و التقاؤه بالصادق ع عليه السلام للاستفتاء عن مسألة سألها بعض الخوارج‏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ص‏279   س‏0   ف‏126037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ذهاب الصادق ع مع داود الرقي من المدينة إلى الحرم عشيه يوم التروية بطي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ص‏104   س‏0   ف‏62712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عثور داود الرقي على سبائك الذهب في السند بكرامة الصادق ع مكتوب عليها هذا عطاؤنا فامنن أو أمسك‏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إنقاذ داود الرقي من السيل‏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ص‏98   س‏0   ف‏62678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معجزة الصادق ع في إحياء الميت‏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ف‏62550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ذريح المحاربي‏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الصادق ع آية ثم ليقضوا تفثهم لعبد الله بن سنان بقص الشارب و الأظفار و تأويله ع لذريح بلقاء الإمام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ص‏338   س‏0   ف‏63836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شكاية ذريح المحاربي إلى الصادق تكذيب قومه لفضل زيارة الحسين‏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ص‏75   س‏0   ف‏128587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إيمان و أمانة ذريح المحاربي‏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ص‏318   س‏0   ف‏126302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ذريح المحاربي على احتماله علومهم‏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ص‏338   س‏0   ف‏63837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ذريح المحاربي عند عبد الله بن سنان على تحمله أحاديث و تأويلات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ص‏360   س‏0   ف‏34179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لذريح المحاربي لتحمله أسرار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ص‏83   س‏0   ف‏117150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ذو القرنين‏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شباهة الباقر و الصادق لصاحب موسى ع و ذي القرنين في كونهما عالمين لا نبيين‏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ج‏12   ص‏197   س‏0   ف‏17232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راهب مدين‏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الباقر و الصادق ع مثل لباس النصارى و دخولهما ديرا في مدين من شعيب‏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ص‏152   س‏0   ف‏13620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رزام بن مسلم‏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المنصور رزام بن مسلم إلى الصادق ع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رزام مولى خالد بن عبد الله‏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رزام مولى خالد بن عبد الله الصادق ع عن حدود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رفاعة بن موسى‏</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رفاعة بن موسى عن حبس بني العباس الكاظم ع مرتين و قتلهم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رفيد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دفع كيد علي بن هبيرة عن رفيد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روح بن القاسم‏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زرارة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الإمام الصادق ع بعض العلوم من صحيفة على زرارة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ص‏24   س‏0   ف‏35967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زرارة بن أعين‏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زرارة مع الصادق ع في إثبات المنزلة بين الكفر و الإيمان و إخباره ع برجوعه عن رأيه آخر عمره‏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ص‏166   س‏0   ف‏87785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الصادق ع عبد الرحيم القصير و ليث المرادي إلى زرارة و بريد لمنعهما عن القول بالاستطاعة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ص‏310   س‏0   ف‏3319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الصادق ع بآية فأردت أن أعيبها و كان من ورائهم ملك على تعييبه زرارة بن أعين لحفظه عن الأعداء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ص‏246   س‏0   ف‏2887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تأييد الصادق ع رأي زرارة بالتفويض إلى النبي ص في تشريع مواقيت الصلوات‏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ص‏359   س‏0   ف‏109140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زرارة لإحيائه أحاديث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ص‏390   س‏0   ف‏64111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زرارة آية في رد التفويض‏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ص‏342   س‏0   ف‏35707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الصادق ع مع زرارة في تسريه و امتناعه من التزوج احتياطا في الفروج‏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ص‏378   س‏0   ف‏132308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إذن الصادق ع لزرارة الدخول عليه لإرادته منه السؤال عن التفويض‏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ص‏48   س‏0   ف‏6045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زكريا بن إبراهيم‏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أم زكريا بن إبراهيم من النصرانية بملاطفة ابنها معها بإرشاد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ص‏53   س‏0   ف‏89581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زكريا بن إبراهيم النصراني عن رغبة و دعاء الصادق ع لهدايته‏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ص‏374   س‏0   ف‏64057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ص‏53   س‏0   ف‏89579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لزكريا بن إبراهيم بالهداية بعد أن أسلم‏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ص‏374   س‏0   ف‏64058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إسلام أم زكريا بن إبراهيم من أثر بره إليها بأمر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ص‏374   س‏0   ف‏64062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لزكريا بن إبراهيم بمؤاكلة أهله و والديه النصرانيين بشرط اجتنابهم الخنزير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ص‏374   س‏0   ف‏64059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زكريا بن سابور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تفقد الصادق ع عن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ص‏362   س‏0   ف‏63994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زكريا بن سابور عند موته و إخبار الصادق ع عن فلاحه‏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ص‏362   س‏0   ف‏63995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زميله‏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زميله في الطريق بالتلاوة و تفسيره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ص‏55   س‏0   ف‏62373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زوجاته‏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طلاق الصادق ع زوجته ثلاث مرات في طهر غير الجماع مع البينة لعدم احتياجه إليها</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ج‏101   ص‏156   س‏0   ف‏133303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زوجته‏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إحباط حج أم إسماعيل بن جعفر لحلقها رأس جاريتها و ضربها غضبا على مواقعة الصادق ع لها قبل الإحرام‏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ص‏266   س‏0   ف‏63658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زياد بن أبي الحلال‏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تصريح الصادق ع ببقاء الروح النازل على النبي ص فيهم عند ما ارتحل زياد بن أبي الحلال إليه ليستفتيه عن أحاديث جابر الصعبة التحمل‏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ص‏62   س‏0   ف‏34727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زيد الشحام‏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زيد الشحام بكونه من شيعته و حشره معهم‏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ف‏62923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حشر زيد الشحام مع الحارث بن المغيرة في درجة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ف‏62926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الصادق ع زيد الشحام بكونه شيعة و حشره في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الصادق ع زيد الشحام بكونه من شيعته و حشره في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حث الصادق ع زيد الشحام على تلاوة القرآن ليلة الجمعة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ص‏206   س‏0   ف‏33509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ع زيد الشحام على تلاوة القرآن ليلة الجمعة و هما يسيران‏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ص‏205   س‏0   ف‏33506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نعي الصادق ع إلى زيد الشحام بأمره بتجديد العبادة و التوبة و تبشيره بأنه من شيعته و يحشر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نعي الصادق ع زيد الشحام إلى نفسه لما أمره بتجديد العبادة و التوبة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ف‏62541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زيد النرسي‏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زيدا بستر ما قاله‏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زيد بن علي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زيد بن علي ع قبل خروجه‏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ص‏192   س‏0   ف‏61192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استتابة زيد من الصادق ع بعد مشاجرته له و رؤيته النبي ص في الرؤيا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استرجاع و تأثر الإمام الصادق ع عند إخباره باستشهاد عمه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استعاذة الإمام الصادق ع من صلب عمه زيد بالكناسة و توبيخ أم زيد 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ج‏46   ص‏168   س‏0   ف‏61050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ص‏168   س‏0   ف‏61053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زيد بن علي ع بإمامة واحد من أهل البيت في كل زمان و إمامة الإمام الصادق ع في عهده‏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لابن سيابة ليفرقها على عوائل من استشهد مع زيد منهم عبد الله أخو فضيل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ص‏170   س‏0   ف‏61061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إقرار زيد بن علي ع بإمامة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ص‏173   س‏0   ف‏61075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الاستدلال بصلاة الصادق ع على عمه زيد على جواز الصلاة على المصلوب و بيان كيفيته‏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ص‏3   س‏0   ف‏108312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على مقتل و صلب عمه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ص‏171   س‏0   ف‏61063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تأييد الصادق ع قول زيد باختصاص أهل البيت ع بالخمس ما احتاجوا إليه دون ما إذا استغنوا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ص‏202   س‏0   ف‏122192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تحريض الصادق ع الناس على نصرة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ص‏174   س‏0   ف‏61088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زيد بن علي ع لدعوته إلى الرضا من آل محمد ص و هو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ص‏198   س‏0   ف‏61229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عمه زيد بن السجاد ع عند اجتيازه موضع صلبة في الكناسة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ص‏331   س‏0   ف‏16411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ترحم الصادق ع على عمه زيد بن علي ع لأنه دعا إلى الرضا من آل محمد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ص‏174   س‏0   ف‏61085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عمه زيد بن علي ع و ذمه أصحابه لخذلانهم إياه و تأمينهم لأعدائه قبل قمعهم كاملا مع كونهم كفارا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ص‏196   س‏0   ف‏61216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الصادق ع آية و جهدوا في الله حق جهاده على عمه زيد لدعوته الناس إلى الرضا من آل محمد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ص‏174   س‏0   ف‏61089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الصادق ع كون زيد هو المهدي و إخباره عن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ص‏42   س‏0   ف‏67841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خلع زيد بن علي ع الصادق ع و دعوته الناس إلى نفسه‏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ص‏251   س‏0   ف‏61573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و ترحمه لعمه زيد بن علي ع بعد مشاجرته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دعوة زيد إلى الرضا من آل محمد ص و هو الصادق ع لا نفسه‏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ص‏198   س‏0   ف‏61233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إرجاع زيد بن علي ع إلى الأعلم جعفر بن محمد ع على عدم ادعائه الإمامة لنفسه‏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ص‏198   س‏0   ف‏61228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زيد بن علي ع لادعائه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ص‏173   س‏0   ف‏61080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ادعاء زيد بن علي ع الإمامة لعدم ذكر اسمه في أسماء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ص‏243   س‏0   ف‏33676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زيارة زيد الصادق ع في بيته و حوارهما و صياحهما حول البيعة و الخروج‏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الصادق ع أصحابه الكوفيين عن حال عمه 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ص‏207   س‏0   ف‏61279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على عمه زيد بن علي ع و هو مصلوب‏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ص‏205   س‏0   ف‏61273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رضا الصادق ع بخروج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ص‏178   س‏0   ف‏61107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وجود خلاف بين الصادق ع و عمه 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ص‏198   س‏0   ف‏61226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زيد بن علي و أصحابه الشهداء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ص‏171   س‏0   ف‏61065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مشورة زيد بن علي ع للصادق ع في خروجه‏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ص‏174   س‏0   ف‏61086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نفي زيد إمامته و اعترافه بإمامة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ص‏201   س‏0   ف‏61240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أصحابه عن الوقوع في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ص‏178   س‏0   ف‏61109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وصاية زيد بن علي ع بعياله و ديونه إلى الصادق ع بعد إخباره له بقتله ثم حرقه بعد الصلب‏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ف‏62841</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سالم بن أبي حفصة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عن الله بلا واسطة لما طعن سالم بن أبي حفصة على رواية الباقر ع عن النبي بلا واسطة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ص‏122   س‏0   ف‏121790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لسالم بن أبي حفصة عن الله بلا واسطة و هو شاك في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إذعان سالم بن أبي حفصة لإمامة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ص‏209   س‏0   ف‏2686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تعزية سالم بن أبي حفصة الصادق ع بالباقر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سالم بن أبي حفصة لإنكاره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ص‏41   س‏0   ف‏30834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سدير الصيرفي‏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سدير الصيرفي عن خيانته في أمواله ناويا اختبار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الباقر ع سدير الصيرفي أطيب الطعام و استخباره عن رأيه فيها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ص‏58   س‏0   ف‏32890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إعجاب سدير بكثرة موالي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ص‏372   س‏0   ف‏64047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الشيعة مسائلهم إلى الإمام الصادق ع على يد سدير الصيرفي‏</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   ص‏195   س‏0   ف‏2571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تأفف الصادق ع من مطالبة أصحابه له بالخروج زمن المسودة مستدلا بكون المهدي هو الذي يقتل السفياني‏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رؤيا سدير الصيرفي أكله الرطب مع النبي ص بأكله كذلك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ص‏241   س‏0   ف‏74695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سدير الصيرفي مع الصادق ع حول وجوب القيام لكثرة شيعته و دعوته ص إياه للتنزه خارج المدينة ليثبت له قلة مخلصيهم و إن كثر عددهم‏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ص‏160   س‏0   ف‏79791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ضحك الصادق ع حتى بدت نواجذه من تفسير سدير الصيرفي القرآن بالظاهر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ص‏58   س‏0   ف‏32892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عبد السلام بن نعيم و سدير و غيرهما إلى الصادق قبل ظهور دولة بني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ص‏266   س‏0   ف‏69700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بإطعام الرطب لسدير الصيرفي عدد ما أطعمه النبي ص ليلته في الرؤيا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ص‏63   س‏0   ف‏62424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سعد المنجم‏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اسم المنجم اليماني و لقبه‏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ص‏112   س‏0   ف‏36381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مساءلة الصادق ع المنجم اليماني عن أوضاع النجوم و درجاتها بما لا يعلم‏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ص‏112   س‏0   ف‏36380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سعيد بن عمرو</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عطاء الصادق ع لسعيد بن عمرو</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ص‏385   س‏0   ف‏64099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سعيد بن عمرو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ص‏385   س‏0   ف‏64096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سعيد بن لقمان‏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زرارة و عبد الواحد بن المختار و سعيد بن لقمان و عمر بن شجرة الكندي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سعيدة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عناية الصادق ع بسعيدة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سفيان الثوري‏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المتصوفة باقتصاد النبي ص و أصحابه الفضلاء في المعيشة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إخراج الصادق سفيان الثوري من بيته حين دخل عليه خوفا من السلطان‏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ص‏201   س‏0   ف‏101928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الثوري على الصادق ع في ثيابه‏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ف‏63481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الثوري على لباس الصادق ع الخز خلافا لسيرة آبائه و جوابه بمتابعته لعرف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ص‏221   س‏0   ف‏63420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إفشاء الصادق ع رياء سفيان الثوري بلبسه الرقيق تحت ثيابه الخشنة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ص‏360   س‏0   ف‏63984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ص‏27   س‏0   ف‏62217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إلحاح سفيان الثوري على الصادق ع ليرويه خطبة النبي ص في مسجد الخيف و كتابته له ثم تمزيقه الكتابة لمخالفته لعقيدته‏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ص‏365   س‏0   ف‏64008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الصادق ع سفيان الثوري على ضلاله عن أمير المؤمنين ع إيثارا للدنيا على الآخرة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ص‏363   س‏0   ف‏63998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حينما استفسره الثوري عن حاله‏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ص‏262   س‏9   ف‏102679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ع سفيان بن سعيد على التقية من الأعداء لكونها سنة إبراهيم ع و موسى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ص‏135   س‏0   ف‏17885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سفيان الثوري بعدم تأثير حديثه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ص‏226   س‏0   ف‏102227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سفيان الثوري على تظاهره بالزهد مع جهله بالسنة و الأعراف‏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ج‏67   ص‏122   س‏8   ف‏83589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على تحجر سفيان بن عيينة حيث عابه على لبسه الفاخر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ص‏354   س‏0   ف‏63945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الإمام الصادق ع خطبة النبي ص في مسجد الخيف حول الإمامة عند إلحاح سفيان الثوري عليه ليحدثه و هو راكب‏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ص‏69   س‏0   ف‏37721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الثوري من الصادق أن يعظه و حث الصادق إياه على اتعاظه‏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ص‏201   س‏0   ف‏101929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فضيحة الصادق ع لسفيان الثوري لما أراد هتكه في المسجد الحرام‏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ص‏360   س‏0   ف‏63977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سفيان الثوري مع الصادق ع و تعليمه دعاء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ص‏407   س‏0   ف‏83060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مزق سفيان الثوري الحديث الذي أملى عليه الإمام الصادق ع بعد ما علم دلالته على إمامة أمير المؤمنين علي ص دون بني أمية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ص‏69   س‏0   ف‏37725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لسفيان الثوري في كسب الفضائل‏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ص‏192   س‏0   ف‏101796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سفيان بن عيينة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على تحجر سفيان بن عيينة حيث عاب على لبسه الفاخر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عتاب سفيان بن عيينة على الصادق ع لتقيته‏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ص‏357   س‏0   ف‏63966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علي ع الخشن لغلبة الفقر على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ف‏63940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سلامة بن عمرو الهمداني‏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شفاء سلامة بن عمرو الهمداني من البرص بكتابة سورة الأنعام بالعسل و شربه‏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ص‏79   س‏0   ف‏120704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سلمان‏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إكثار الصادق ع ذكر سلمان لإيثاره هوى أمير المؤمنين على هواه و تفضيله الفقراء على الأغنياء و حبه العلم و العلماء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ص‏327   س‏0   ف‏29377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عن سلمان قصة في التقرب للأصنام‏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ص‏252   س‏0   ف‏4351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سلمة بن دينار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سليمان الأعمش‏</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الأعمش بكتمان الأحاديث الغريبة عن غير أهلها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ص‏228   س‏0   ف‏59848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سليمان بن بلال‏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سليمان بن خالد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سليمان بن خالد عما خطر بباله من الغلو مؤكدا على كونه بشرا محتاجا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أسماء رواة النص على إمامة الكاظم ع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من روى نص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سليمان بن خالد بتلاوة القرآن و تفسيره ع له و هما في المحمل‏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ص‏387   س‏0   ف‏34329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عيص بن القاسم مع خاله سليمان بن خالد للصادق ع و حمده ع على أنه موال لهم و ليس بشيطان‏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موقف الصادق ع مع جماعة دعوه بالقيام‏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بعده عند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ف‏64415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سليمان بن مجالد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داود بن علي و سليمان بن مجالد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سليمان بن مهران الأسدي‏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سماعة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تظلم سماعة إلى الصادق ع من ظلم المجتمع للشيعة و اتهامهم بالكفر و الرفض‏</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ج‏65   ص‏117   س‏0   ف‏81188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تظلم سماعة عند الصادق من عداوة الناس للشيعة أشد من المجوس و المشركين‏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ص‏60   س‏0   ف‏80929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سماعة بن مهران‏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تألم سماعة عند الصادق ع من تسمية الأعداء لهم بالرافضة و الكفار و تسليه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ص‏259   س‏0   ف‏33749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سهل بن الحسن الخراساني‏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اختبار الصادق ع إيمان سهل بن الحسن الخراساني بأمره بدخول النار عند ما طلب منه القيام ضد الغاصبين‏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ص‏123   س‏0   ف‏62811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سورة بن كليب‏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سورة بن كليب بوقت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سورة بن كليب حجته‏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شاتمه‏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شتم عبد الله بن علي ع للصادق ع ثم توبته‏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ص‏184   س‏0   ف‏61144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شارب الخمر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إبضاع الصادق ع شارب الخمر و خيانته له بعد ما نصحه أبوه‏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ص‏84   س‏0   ف‏130264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شبيب المعتزلي‏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في منى ليلا مع شبيب المعتزلي بحضور الفضل بن عبد الملك النوفلي‏</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ج‏89   ص‏89   س‏0   ف‏117183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شريك القاضي‏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على شريك القاضي بالنار في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ص‏393   س‏0   ف‏64130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شعبة بن الحجاج‏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شعيب العقرقوفي‏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شعيب العقرقوفي بما أخبأه من الدراهم المنقولة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ص‏73   س‏0   ف‏62500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رد الصادق ع على شعيب العقرقوفي المال الذي أخذها بغير إذن كملا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أخذ حقه من صرة شعيب العقرقوفي‏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شعيب العقرقوفي عن ذبائح أهل الكتاب ثلاث مرات مع إفتائه هو و الباقر ع لأبي بصير بالجواز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ص‏16   س‏0   ف‏77427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شعيب بن ميثم‏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لشعيب بن ميثم‏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ف‏62826</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شهاب بن عبد ربه‏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ابتلاء شهاب بن عبد ربه بالفزع في النوم لإعطائه زكاته إلى غير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ص‏364   س‏0   ف‏64003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ضمير شهاب بن عبد ربه‏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ص‏15   س‏0   ف‏105858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ص‏16   س‏0   ف‏105860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ص‏24   س‏0   ف‏105910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ص‏136   س‏0   ف‏106308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شهاب بن عبد ربه بكثرة القتال بين بني العباس و بني الحسن على الخلافة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ص‏154   س‏0   ف‏63002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شهاب بن عبد ربه عن وصول خبر شهادته إليه على يد محمد بن سليمان والي البصرة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وساطة الصادق ع عند شهاب بن عبد ربه لإبراء محمد بن بشر الوشاء عن دينه و قبوله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ص‏364   س‏0   ف‏64004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شيعته‏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ابن أبي حمزة عن مهنته عن كتاب فيه أسماء شيعته‏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اشتياق الصادق ع إلى رؤية شيعته و حديثهم‏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ص‏29   س‏0   ف‏80709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تبشير الإمام الصادق ع شيعته بتمسكهم يوم القيامة بحجزة الأئمة و الأئمة ع بحجزة النبي و النبي ص بحجزة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ص‏48   س‏0   ف‏36109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الإمام الصادق ع شيعته بتمسكهم يوم القيامة بحجزة علي ص و علي ص بحجزة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ص‏40   س‏0   ف‏36060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تسلية الإمام الصادق ع شيعته عن تسمية المخالفين لهم بالرافضة لأنهم رافضة حقيقة رفضوا الكذب و اتبعوا الحق‏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ص‏36   س‏0   ف‏36038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الصادق ع بعض شيعته لمخالفتهم له في العمل للمنصور العباسي‏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ص‏135   س‏0   ف‏62871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لشيعته و حثهم على إعانة أئمتهم ع بالعمل و الورع و الاجتهاد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ص‏43   س‏0   ف‏80811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للشيعة أرواحهم و رائحتهم و رؤيتهم و زيارتهم بشرط أن يعينوه بالورع‏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ص‏28   س‏0   ف‏80707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الشيعة على التقوى و الورع و الاجتهاد و صدق الحديث و أداء الأمانة و حسن الجوار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ص‏135   س‏0   ف‏112388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ع شيعته على التقوى و إحسان الركوع و السجود و أن يكونوا أطوع عباد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ص‏187   س‏0   ف‏85447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خطبة الصادق ع في مسجد النبي ص في عظمة الشيعة و ثوابهم و حبه لهم و حثهم على الورع و الاجتهاد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   ص‏203   س‏0   ف‏9539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لشيعته بالغفران و الرضوان و النجاة من النار و تيسر الأمور و قضاء الدين و ستر العورات‏</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ج‏36   ص‏206   س‏7   ف‏43263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رسالة الصادق إلى شيعته و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ص‏293   س‏0   ف‏103005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ركوب الكاظم ع في صغره على ناقة والده و طيه الأرض إلى ما بلغ إليه ذو القرنين لإبلاغ سلام والده إلى المؤمنين و المؤمنات‏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ص‏99   س‏0   ف‏64817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سلام الإمام الصادق ع و ترحمه على شيعته ممن جلب مودة الناس إلى أهل البيت ص بالمداراة و التقية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ص‏78   س‏0   ف‏1845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سلام الإمام الصادق ع و ترحمه على شيعته ممن جلب مودة الناس إلى أهل البيت ع بالمداراة و التقية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ص‏77   س‏0   ف‏1839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غربة الصادق ع في المدينة و استئناسه برؤية شيعته‏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ص‏28   س‏0   ف‏80708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دفع الصادق ع شر البكريين و العمريين و العثمانيين عن شيعي بإخراج كتاب في مثالبهم‏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شيعته بالتقوى و العمل و الصالح و عيادة مريضهم و إعانة فقيرهم و تشييع جنائزهم‏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ص‏219   س‏0   ف‏107752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شيعته بالتقوى و تشييع جنائزهم و التلاقي في بيوتهم‏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ص‏259   س‏0   ف‏107929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صالح بن سهل‏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ردع الصادق ع صالح بن سهل عن القول بربوبيته‏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ص‏303   س‏0   ف‏35554</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صفوان الجمال‏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لصفوان الجمال مقام النبي ص و موضع فسطاط الأصحاب يوم الغدير في مسجد الغدير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ص‏172   س‏0   ف‏45888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حمل صفوان الجمال الصادق ع من المدينة إلى مكة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ص‏172   س‏0   ف‏45887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صفوان الجمال مشهد أمير المؤمنين علي ص مع الإمام الصادق ع عند الذكوات و أمره بإعلام شيعته بموضع دفنه و إعطاؤه دراهم لتعميره‏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ص‏279   س‏0   ف‏127895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شهادة صفوان الجمال على التوحيد و رسالة النبي ص و إمامة الأئمة ع عند الصادق و ترحمه ع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ص‏396   س‏0   ف‏44843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صفوان بن مهران الجمال‏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بما في ضمير صفوان‏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ص‏99   س‏0   ف‏64816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أسماء رواة النص على إمامة الكاظم ع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من روى نص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دعاء الخلاص من السلطان لصفوان‏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عرض صفوان عقيدته بإمامة الأئمة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ص‏336   س‏0   ف‏63826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كتابة صفوان دعاء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في صغره بأنه لا يلعب و لا يلهو</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ف‏64416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   س‏0   ف‏64420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صلاة الجمعة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إقامة الإمام الصادق ع لصلاة الجمعة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ج‏86   ص‏186   س‏0   ف‏115068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صلاة الصبح‏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تغليس الصادق ع بصلاة الصبح عند طلوع الفجر الصادق قبل استعراضه مستدلا بآية و قرءان الفجر إن قرءان الفجر كان مشهودا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ص‏72   س‏0   ف‏109417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صلاة الضحى‏</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عبد الله بن عيسى القمي بالصلاة ست ركعات عند ارتفاع الشمس بقدر هبوطها وقت العصر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صلاة الليل‏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نافلة الإمام الصادق ع ليلا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ص‏120   س‏0   ف‏109524</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ضريس الكناسي‏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أبي ضريس ضريسا جاهلا بكونه اسم ابن إبليس‏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ضيفه‏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خادمه بتوضي الضيوف بعد الطعام لا قبله‏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ص‏356   س‏0   ف‏78763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تقديم الصادق ع الفجل لضيفه على المائدة يصف ورقه بطرد الرياح و إدرار لبه للبول و قمع أصوله للبلغم‏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ص‏230   س‏0   ف‏78294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طاوس اليماني‏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إلزام طاوس اليماني على رفع التكليف بغير المقدور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ص‏221   س‏0   ف‏13958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رجوع طاوس اليماني عن القول بالجبر بإرشاد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ص‏58   س‏0   ف‏6124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الصادق ع مع طاوس اليماني في إبطال الجبر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ص‏358   س‏0   ف‏63972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طرخان النخاس‏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لطرخان النخاس بالبركة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ص‏199   س‏0   ف‏76476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الصادق ع بغلة بيضاء البطن و الفج و الجحفلة بالحيرة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ص‏198   س‏0   ف‏76475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ص‏199   س‏0   ف‏76477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عاشوراء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الإمام الصادق ع غربة الإمام الحسين الشهيد ع في كربلاء و توازر أهل الردة على قتله عطشانا مظلوما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ص‏73   س‏0   ف‏128570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عائبه‏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في سجوده لمن يعيبه من أصحاب أبيه‏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   س‏0   ف‏62163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عائذ الأحمسي‏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عما في ضمير عائذ الأحمسي‏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ج‏84   ص‏33   س‏0   ف‏113613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عائذ الأحمسي بعدم المؤاخذة على ترك صلاة الليل قبل أن يسأله‏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ص‏288   س‏0   ف‏109003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الضمائر و الخواطر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ص‏69   س‏0   ف‏62457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ص‏69   س‏0   ف‏62464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ص‏69   س‏0   ف‏62467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ف‏62470</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ص‏70   س‏0   ف‏62472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سؤال عائذ الأحمسي حول وجوب صلاة الليل قبل أن يسأله‏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ج‏84   ص‏29   س‏0   ف‏113595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ضمير عائذ الأحمسي‏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ص‏151   س‏0   ف‏62986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عباد بن كثير البصري‏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عباد البصري بآية قل من حرم زينة الله على إباحة التنعم‏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عباد بن كثير بآية اتقوا الله و قولوا قولا سديدا يصلح لكم أعمالكم على عدم قبول عمل إلا بولاية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ص‏359   س‏0   ف‏63973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عباد البصري على لبس الصادق ع الثمين و جوابه بكونه مراعيا للزمان لا مرائيا مثله‏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ص‏306   س‏0   ف‏105740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الصادق ع لعباد بن كثير البصري عن إبطال عمله بالرياء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ص‏266   س‏0   ف‏88181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ميمون القداح كلام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ص‏368   س‏0   ف‏64024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تكذيب الصادق ع قول عباد البصري بنهي النبي ص عن الأكل متكئا على اليد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ص‏360   س‏0   ف‏63976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عباد بن كثير على مناقشته معه في ملبسه و لبسه هو الصوف رياء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عباد بن كثير لإيذائه له مع كونه بضعة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عباد من الصادق ع عن نخلة مريم‏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ص‏368   س‏0   ف‏64023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مكالمة الصادق ع و عباد البصري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ص‏89   س‏0   ف‏62619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عباد البصري الصادق ع في اللباس‏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ص‏315   س‏0   ف‏105798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عباد بن بكر البصري الصادق ع في لباس الشهرة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ص‏316   س‏0   ف‏105800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عباد بن كثير البصري الصادق ع في لباس الشهرة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ص‏313   س‏0   ف‏105786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الأعلى بن أعين‏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خيثمة و حمران و عبد الأعلى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عبد الأعلى بن أعين حديثا عن النبي ص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ص‏159   س‏0   ف‏2389</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عبد الحميد الجرجاني‏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عبد الحميد الجرجاني عن مسألته قبل أن يسأل‏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ف‏62716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الحميد بن أبي العلاء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لخلاص عبد الحميد بن أبي العلاء من حبس المنصور في عصر عرفة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ف‏62927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الرحمن بن أبي ليلى‏</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الفقهاء و الناس على الصادق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ص‏213   س‏0   ف‏130979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و أصحابه على عبد الرحمن بن أبي ليلى في بطلان فقه العامة و قضائهم‏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ص‏269   س‏0   ف‏133960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استفتاء قضاة المنصور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ص‏427   س‏0   ف‏134760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من مكالمة ابن أبي ليلى أبدا لاتباعه عمر و أبا بكر في القضاء و تخلفه عن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ص‏334   س‏0   ف‏63812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إنجاز ابن أبي ليلى شهادة محمد بن مسلم بعد الرد بعد ما أفحمه الصادق ع بمسائل‏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ص‏403   س‏0   ف‏64176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الإمام الصادق ع و طرده لابن أبي ليلى لقضائه بقضاء أبي بكر و عمر مع نص النبي ص على أعلمية علي ع بالقضاء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ص‏263   س‏0   ف‏133929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حكم ابن أبي ليلى في تفسير الجزء في الوصية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ج‏100   ص‏211   س‏0   ف‏130962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ابن أبي ليلى شهادة محمد بن مسلم و بعث الصادق ع أبا كهمس إليه بمسائل ليعلمه بجهله‏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ص‏403   س‏0   ف‏64175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قضاء ابن أبي ليلى لمخالفته قضاء أمير المؤمنين علي بن أبي طالب ص الذي هو أقضى الأمة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ج‏40   ص‏148   س‏0   ف‏51674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عمل ابن أبي ليلى بخبر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ص‏186   س‏0   ف‏130808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ص‏186   س‏0   ف‏130810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قبول ابن أبي ليلى شهادة محمد بن مسلم بعد الرد بعد ما أفحمه الصادق ع بمسائل‏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ص‏402   س‏0   ف‏64174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نقض الصادق ع على قضاء ابن أبي ليلى بقضاء أبي بكر و عمر مع علمه بنص النبي على كون علي ع أقضى الأمة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ص‏334   س‏0   ف‏63811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ابن أبي ليلى أبا حنيفة عند الصادق ع بالرأي و البصيرة و النفاذ</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ص‏286   س‏0   ف‏3129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الرحمن بن الحجاج‏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أسماء رواة النص على إمامة الكاظم ع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إعطاء الصادق ع عبد الرحمن بن الحجاج علامة الإمام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من روى نص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ع عبد الرحمن لمجادلة أهل المدينة في الدين‏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ص‏136   س‏0   ف‏2252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وكالة عبد الرحمن بن الحجاج للصادق ع و وفاته في عصر الرضا ع على ولايته‏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ص‏342   س‏0   ف‏63865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الرحمن بن سيابة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لابن سيابة ليفرقها على عوائل من استشهد مع زيد منهم عبد الله أخو فضيل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ص‏170   س‏0   ف‏61061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لابن سيابة ليفرقها على عوائل من استشهد مع زيد منهم عبد الله بن الزبير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ص‏194   س‏0   ف‏61209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عبد الرحمن بن سيابة بجلب اطمئنان الناس بصدق الحديث و أداء الأمانة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ص‏384   س‏0   ف‏64095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تشرف عبد الرحمن بن سيابة للحج و زيارة الصادق ع و ترحمه على والده‏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ص‏384   س‏0   ف‏64094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الرحمن بن عبد العزيز</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عبد السلام‏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موقف الصادق ع مع جماعة دعوه بالقيام‏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السلام بن عبد الرحمن‏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السلام بن نعيم‏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تأفف الصادق ع من مطالبة أصحابه له بالخروج زمن المسودة مستدلا بكون المهدي هو الذي يقتل السفياني‏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العزيز بن أبي حازم‏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العزيز بن المختار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العزيز بن المهتدي القمي‏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الإمام الصادق ع عبد العزيز عما خطر بباله من الغلو فيهم مؤكدا على انهدام ما يحمل فوق طاقته‏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العزيز بن نافع‏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تحليل الصادق ع لعبد العزيز بن نافع نفسه و ما ملكه من غنائم فتوحات بني أمية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ص‏366   س‏0   ف‏64017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الأفطح‏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أبناءه عبد الله و إسحاق و العباس و محمد على إمامة الكاظم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ص‏20   س‏0   ف‏64429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عدد أولاد الصادق ع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إلى عبد الله الأفطح و الكاظم ع و المنصور حفظا لوصيه من الأخطار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تمجيد الإمام الصادق للكاظم ع بأنه نفسه يتلألأ وجهه بنور الله دون أخيه عبد الله الأفطح‏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عبد الله الأفطح على عدم مماثلة سلوكه لسلوك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في صغره بحضور أخيه عبد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   س‏0   ف‏64406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إسماعيل و عبد الله و أم فروة أولاد الصادق ع من فاطمة بنت الحسن بن علي بن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النجاشي‏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النجاشي عامل الأهواز و فارس لكتاب الصادق ع إليه في حط الخراج عن مؤمن و مبالغته في إكرام المؤمن و قضاء حوائجه‏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ص‏370   س‏0   ف‏64033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ص‏371   س‏0   ف‏64035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عبد الله النجاشي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امتثال النجاشي عامل الأهواز لكتاب الصادق ع في قضاء لديون و حوائج مؤمن‏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ص‏292   س‏0   ف‏90467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الصادق ع النجاشي من مكر خوز الأهواز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ج‏74   ص‏192   س‏14   ف‏97249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عدول أبي بجير عبد الله النجاشي من الزيدية إلى الصادق ع لما أخبره بما جرى عليه في سجستان‏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ص‏153   س‏0   ف‏63000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عمل عبد الله النجاشي والي الأهواز بموعظة الصادق طيلة حياته‏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ص‏271   س‏10   ف‏102793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عبد الله النجاشي حينما استجاز منه في قبول ولاية الأهواز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ج‏74   ص‏191   س‏8   ف‏97242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ج‏74   ص‏196   س‏0   ف‏97274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عبد الله النجاشي والي الأهواز في وظائف الوالي و آداب الحكومة الإسلامية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ج‏74   ص‏191   س‏20   ف‏97243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ج‏74   ص‏196   س‏0   ف‏97275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إلى عبد الله النجاشي والي الأهواز يرشده إلى آداب الإمارة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ص‏271   س‏14   ف‏102794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عبد الله النجاشي إلى الصادق يسترشده عند ما تولى ولاية أهواز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ص‏271   س‏2   ف‏102792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مزاملة عمار السجستاني عبد الله النجاشي من سجستان إلى مكة و لقاؤهما مع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ص‏153   س‏0   ف‏63001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أبي الهذيل‏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تأييد الصادق ع رواية عبد الله بن أبي الهذيل في فضائل أمير المؤمنين علي ص و خلافته و الأئمة من ولده‏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ص‏396   س‏0   ف‏44846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أبي ليلى‏</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حرز النجاة من العدو لعبد الله بن أبي ليلى‏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أبي يعفور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إبلاغ الصادق ع سلامه إلى عبد الله بن أبي يعفور و وصيته له بصدق الحديث و أداء الأمانة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ص‏4   س‏0   ف‏84269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بضمير ابن أبي يعفور و المعلى‏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ص‏291   س‏0   ف‏35510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إقراء الباقر ع السلام لابن أبي يعفور و ترغيبه إلى أداء الأمانة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ص‏116   س‏0   ف‏91720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أصحاب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ص‏382   س‏0   ف‏64085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ابن أبي يعفور و زرارة في نتف الشعر أو حلقه و تأييد الصادق ع قول ابن أبي يعفور بفضل النتف على الحلق و فضل الاطلاء عليهما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ص‏71   س‏0   ف‏93837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ابن أبي يعفور دينه على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ج‏35   ص‏187   س‏0   ف‏40999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عناية الصادق ع بابن أبي يعفور بإبلاغ السلام و الصلوات إليه و حثه على الثبات على عهده‏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ص‏373   س‏0   ف‏64055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الباقر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تحول الصادق ع إلى بيت أخيه للنزهة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ص‏291   س‏0   ف‏105642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الحسن‏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اختبار الإمام الصادق ع عبد الله بن الحسن بالسؤال عن عدد عتقاء علي ص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اعتقاد عبد الله بن الحسن ع في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ص‏187   س‏0   ف‏61171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إعجاز الصادق ع بإخراجه درع و عمامة النبي ص من جوف خاتمه و لبسه لهما ردا على زعم عبد الله بن الحسن بتملكهما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عبد الله بن الحسن و ابنه محمد إمامة الصادق ع لجهلهما بوراثته مواريث النبوة و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ص‏271   س‏0   ف‏63684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الصادق ع عبد الله بن الحسن عن القيام و إخباره عن مقتل ابنه محمد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ص‏281   س‏12   ف‏63719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تخطئة الإمام الصادق ع عبد الله بن الحسن لادعائه و إنكاره إمامة أمير المؤمنين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ص‏40   س‏0   ف‏36056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عبد الله بن الحسن مع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ص‏298   س‏0   ف‏63740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و الذين يصلون ما أمر الله به أن يوصل إلخ عند بكوره لمواصلة و معانقة رحمه عبد الله بن الحسن بعد مشاجرتهما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ص‏98   س‏0   ف‏89793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ص‏126   س‏0   ف‏89865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و الذين يصلون ما أمر الله به أن يوصل إلخ عند مواصلته عبد الله بن الحسن بعد أن أغلظ عليه رغبة في تخفيف الحساب‏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الإمام الصادق ع عبد الله بن الحسن لإنكاره إمامة جده أمير المؤمنين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ص‏271   س‏0   ف‏63680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الإمام الصادق ع لعبد الله بن الحسن ع لادعائه الإمامة بلا علم‏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ص‏46   س‏0   ف‏36094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ص‏48   س‏0   ف‏36106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جفاف يد عبد الله بن الحسن عند هجومه على الصادق ع و سلامته بمناشدته بالرحم‏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ص‏229   س‏0   ف‏77238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الصادق مع المنصور في شأن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ص‏207   س‏0   ف‏102038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رمي عبد الله بن الحسن الصادق ع بالحسد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ص‏187   س‏0   ف‏61173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الإمام الصادق ع من استهزاء عبد الله بن الحسن به منكرا لإمامته و إمامة جده أمير المؤمنين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ص‏271   س‏0   ف‏63686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غضب الإمام الصادق ع من استهزاء عبد الله بن الحسن به و ادعائه الإمامة لبني الحسن مع إنكاره إمامة أمير المؤمنين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ص‏42   س‏0   ف‏36069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الصادق ع على عبد الله بن الحسن و سائر فقهاء المدينة في العلم بالمعضلات‏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ص‏227   س‏0   ف‏63454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بكور الصادق ع إلى عبد الله بن الحسن لمواصلته بعد مشاجرة وقعت بينهما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مشاجرة عبد الله بن الحسن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ص‏280   س‏18   ف‏63717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عبد الله بن الحسن يعزيه و يصبره مصيره و مصير أهل بيته و يتصبر هو على مصابهم متمثلا بالقرآن‏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معارضة عبد الله بن الحسن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ص‏59   س‏0   ف‏36162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معارضة ولد الحسن ع للصادق ع في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ص‏184   س‏0   ف‏35105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ندم عبد الله بن الحسن من منازعته مع الصادق ع بعد حلمه عنه و مواصلته له بالسؤال عن حاله‏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السجاد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تزويج الصادق ع ابنه من بنت عبد الله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ص‏184   س‏0   ف‏61146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قصة شتم عبد الله بن علي ع للصادق ع ثم توبته‏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ص‏184   س‏0   ف‏61144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الفضل الهاشمي‏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إراءة اسم عبد الله بن المفضل الهاشمي في صحيفة بيضاء ممسوحة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ص‏395   س‏0   ف‏64144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بكر الأرجاني‏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الصادق ع و جوابه لعبد الله بن بكر الأرجاني عن كيفية دعوة النبي ص لجميع الناس مع عدم وصوله إليهم‏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ج‏18   ص‏188   س‏0   ف‏24210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بكر الأزدي‏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تعجب الإمام الصادق ع من سؤال عبد الله بن بكر عن موضع الأئمة ع في البرزخ‏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ص‏300   س‏0   ف‏38718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جندب البجلي‏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لعبد الله بن جندب‏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ص‏279   س‏4   ف‏102876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سنان‏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ع الكوثر و عيون الجنة و ماءها المثالية لعبد الله بن سنان خارج المدينة و شربه من مائه بيد الحور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ص‏342   س‏0   ف‏72059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جنة الدنيا لابن سنان‏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ص‏381   س‏0   ف‏35847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الصادق ع حوض الكوثر لعبد الله بن سنان و شربهما من شرابه بيد الحور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   ص‏287   س‏0   ف‏8882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الصادق ع آية ثم ليقضوا تفثهم لعبد الله بن سنان بقص الشارب و الأظفار و تأويله ع لذريح بلقاء الإمام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ص‏338   س‏0   ف‏63836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الإمام الصادق ع بعبد الله بن سنان إلى الجنة البرزخية بين بصرى و صنعاء و شربهما من أنهارها بيد الحور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ص‏88   س‏0   ف‏62614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منع الصادق ع عبد الله بن سنان عن تخميس أموال السلطان المودعة عنده لكونه خيانة في الأمانة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ص‏117   س‏0   ف‏91723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عجلان‏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عطا</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اختيار الصادق ع الحمار للركوب و تقديمه البغل لعبد الله بن عطاء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ص‏200   س‏0   ف‏76479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علي‏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الصادق ع مع حكومة عبد الله بن علي‏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ص‏154   س‏0   ف‏63005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علي بن الحسين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عمه عبد الله بقرب أجله و أمره بالوصية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تخويف عبد الله بن علي بالعذاب في الرؤيا عقوبة جسارته إلى الإمام الصادق ع و نجاته بالاستغاثة بالنبي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تكفل الصادق ع دين و عيال عمه عبد الله و تزويج بنته لابنه بعد أن عفا عن جسارته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حلم الإمام الصادق ع عن شتم و جسارة عمه عبد الله له و منعه أصحابه من المداخلة بينهما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عمرو</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غالب‏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عبد الله بن غالب الشاعر بإلقاء الملائكة الشعر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ص‏231   س‏0   ف‏36909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محمد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عبد الله بن محمد عن الخروج مع 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الله بن نعيم‏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عبد السلام بن نعيم و سدير و غيرهما إلى الصادق قبل ظهور دولة بني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ص‏266   س‏0   ف‏69700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عبد الله بن يحيى الكاهلي‏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ابن عم عبد الله بن يحيى الكاهلي بعد مشاهدته كرامة الصادق ع و إخباره ع بوجود اسمه في سجل شيعتهم‏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ص‏95   س‏0   ف‏62660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خلاص عبد الله بن يحيى الكاهلي من الأسد بحرز الإمام الصادق ع كما أخبره ع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ص‏95   س‏0   ف‏62661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عبد الملك القمي‏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جواز ستر اليد في السجدة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ص‏202   س‏0   ف‏109718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عثمان بن عمر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إنجاء الصادق ع عثمان بن عمر عن الضلال‏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ص‏320   س‏0   ف‏63789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عجلان‏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الصادق ع أبا صالح عجلان بالوقوف معه في الموقف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ص‏312   س‏0   ف‏38767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عذافر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عذافر يأمره برد رأس ماله الذي في تركة أبيه إلى عمر بن يزيد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عزرائيل‏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عند محتضر و أمره ملك الموت بتأجيله إلى عشرين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ص‏115   س‏0   ف‏62763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رؤية الصادق ع لملك الموت‏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ص‏253   س‏0   ف‏73460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عقبة بن خالد الأسدي‏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عقبه و أهل بيته لأنهم يذكرون مظلومية علي ع و يبكون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ص‏103   س‏0   ف‏37866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عكاشة الضمري‏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استشهاد الصادق ع جندل الخزاعي و عكاشة الضمري و هما من شيوخ الجاهلية لإثبات خط و توقيع بعض بني أمية و قريش على كتاب عبد المطلب‏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علباء الأسدي‏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مجي‏ء علباء الأسدي والي الأمويين على البحرين بما أفاده من ولايته إلى الصادق ع و هبته ع أمواله له و تبشيره له بالجنة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ص‏194   س‏0   ف‏122149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علي بن أبي حمزة البطائني‏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ابن أبي حمزة عن مهنته عن كتاب فيه أسماء شيعته‏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عمن وراء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علي بن أبي حمزة البطائني عن شغله‏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اختبار الإمام الصادق ع مهنة ابن أبي حمزة بإعطائه ملاءة ليطويها</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ص‏66   س‏0   ف‏62434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إحياء نخلة و إثمارها في طريق الحج و أكله منها مع علي بن أبي حمزة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ص‏110   س‏0   ف‏62744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علي بن جعفر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عدد أولاد الصادق ع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أخويه محمد الديباج و إسحاق من أم ولد و علي العريضي و العباس و أسماء و فاطمة من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علي بن حنظلة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النهي عن الجزم بحكم واحد في المسائل الموسعة لكثرة وجوه الإفتاء فيها و إحاطة الأئمة ص بجميعها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ص‏243   س‏0   ف‏2867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تصديق الصادق ع لورع أبي الحسن علي بن حنظلة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ص‏197   س‏0   ف‏2584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مباحثة الصادق ع مع علي بن حنظلة في فروع مسألة فقهية و مدحه لورعه‏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ص‏243   س‏0   ف‏2866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علي بن هبيرة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دفع كيد علي بن هبيرة عن رفيد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علي بن يقطين‏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حفظ الله المؤمن في صلب الكافر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ص‏158   س‏0   ف‏65076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علي ص‏</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الصادق ع موضع قبر أمير المؤمنين علي ص زمن هارون‏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ص‏223   س‏0   ف‏55750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التفسير عن كتاب أمير المؤمنين ع و وصفه له بأبي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ص‏156   س‏0   ف‏33297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الإمام الصادق ع مشهد أمير المؤمنين علي ص في الغري مع البكاء و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ص‏281   س‏0   ف‏127897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ص‏281   س‏0   ف‏127899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لعلي ع بأنه أول الأئمة ع و أفضلهم و خيرهم بعد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ص‏191   س‏0   ف‏31604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عمار الساباطي‏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انصراف عمار الساباطي عن تعلم الاسم الأعظم من الصادق ع لصعوبة تحمله‏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ص‏27   س‏0   ف‏37558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تحريم الصادق ع المتعة على إسماعيل الجعفي و عمار الساباطي خوفا من اشتهارهما بها و هما من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ص‏311   س‏0   ف‏131800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عمار بن عاصم السجستاني‏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مراودة عمار السجستاني مع الصادق ع في فسطاطه بمنى‏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ف‏62973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عمر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الصادق ع على وصية عمر بقتل الأقلين في الشورى بكونه مردودا عند العقلاء و الأعراف الاجتماعية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عمر الكردي‏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مجهولين من أصحاب الصادق ع و أبيه‏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عمر بن حنظلة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عمر بن حنظلة من الباقر ع تعليم الاسم الأعظم‏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ص‏235   س‏0   ف‏61462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عمر بن رباح‏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استشهاد الصادق ع بآية لو لا ينهاهم الربانيون على عدم إفتاء الأئمة ع إلا بما أنزل الله في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ص‏144   س‏0   ف‏133236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عمر بن شجرة الكندي‏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زرارة و عبد الواحد بن المختار و سعيد بن لقمان و عمر بن شجرة الكندي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عمر بن مسلم‏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الإمام الصادق ع عمر بن مسلم على تركه التجارة و إقباله على العبادة لعدم استجابة دعاء تارك الطلب‏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ص‏131   س‏0   ف‏28555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عمر بن يزيد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امرأة عمر بن يزيد 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ص‏369   س‏0   ف‏64030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تمثل الصادق ع بآية إن أولى الناس بإبرهيم للذين اتبعوه و آية فمن تبعني فإنه مني على كون عمر بن يزيد من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ص‏20   س‏0   ف‏80670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قرب عمر بن يزيد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ص‏146   س‏0   ف‏89925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عذافر يأمره برد رأس ماله الذي في تركة أبيه إلى عمر بن يزيد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عمران بن عبد الله القمي‏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إكرام الصادق ع لعمران بن عبد الله القمي‏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ص‏211   س‏0   ف‏73984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ص‏211   س‏0   ف‏73986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بر الصادق ع لعمران بن عبد الله القمي و إكرامه له بمنى و مدحه لنجابته‏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ص‏335   س‏0   ف‏63821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تكريم الصادق ع لعمران بن عبد الله القمي و سؤاله عن أهله و قرابته‏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ص‏336   س‏0   ف‏63823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لعمران بن عبد الله القمي مع الصلاة على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ص‏335   س‏0   ف‏63817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ص‏335   س‏0   ف‏63819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نصب عمران بن عبد الله القمي خياما من صنع نفسه للصادق ع في منى هديه منه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ص‏335   س‏0   ف‏63818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ص‏335   س‏0   ف‏63820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عمرو بن أبي المقدام‏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عمرو بن أبي المقدام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   س‏0   ف‏62236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عمرو بن سعيد بن هلال‏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عمر بن سعيد بن هلال بالتقوى و الورع و الاجتهاد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ص‏398   س‏0   ف‏82934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في الحث على التقوى و الورع و الاجتهاد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ص‏227   س‏0   ف‏102231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عيسى بن أبي منصور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توثيق الصادق ع عيسى بن أبي 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ص‏334   س‏0   ف‏63816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عيسى بن منصور عن مصادقة المتكبر الدني‏ء و إن تشيع‏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ص‏294   س‏0   ف‏131690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عيسى بن زيد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محمد بن عبد الله بن الحسن عيسى بن زيد رئيس شرطته إلى الصادق ع لأخذ البيعة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ص‏284   س‏2   ف‏63724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مشاجرة عيسى بن زيد مع الصادق ع و جسارته عليه و تهديده بالسجن لشدة إبائه ع عن مبايعة محمد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ص‏284   س‏5   ف‏63725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عيسى بن عبد الله بن عمر بن علي‏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الشيعة بالسؤال و الفحص عن إمامهم‏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ف‏64381</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عيسى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قدرة الإمام الصادق ع على إجابة مسائل موسى و عيسى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ص‏215   س‏0   ف‏13921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عين الحياة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الباقر ع ثيابا خاصا و سيره بجابر إلى عين الحياة و عوالم خمسة في الظلمات و رجوعهما طيا للأرض خلال ثلاث ساعات‏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ص‏90   س‏0   ف‏62624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عين زياد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إنفاق الصادق ع غلة عين زياد عند جذاذها على القوام و الوكلاء و رجاله قدر أجرتهم أولا ثم تفريقه الباقي على بيوتات المدينة حسب استحقاقهم‏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ص‏51   س‏0   ف‏62358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تهديد المنصور الصادق ع بالقتل حينما كلمه في استرداد غلته عين أبي زياد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ثلم الصادق ع حيطان بستانه في عين زياد عند بلوغ الثمار لأكل المارة و وضعه الموائد على الطريق و بعثه بحصص الجيران العجزة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ص‏51   س‏0   ف‏62357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غلاته‏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ثلم الصادق ع حيطان بستانه في عين زياد عند بلوغ الثمار لأكل المارة و وضعه الموائد على الطريق و بعثه بحصص الجيران العجزة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ص‏51   س‏0   ف‏62357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غلامه‏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غلامه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معجزة الصادق ع في تعليم القرآن لغلامه‏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ص‏153   س‏0   ف‏62999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فاطمة بنت الحسن بن علي بن الحسين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إسماعيل و عبد الله و أم فروة أولاد الصادق ع من فاطمة بنت الحسن بن علي بن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فاطمة بنت الحسين الأثرم بن الحسن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إسماعيل الأعرج و عبد الله و أم فروة أولاد الصادق ع من فاطمة بنت الحسين الأثرم بن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فاطمة بنت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أخويه محمد الديباج و إسحاق من أم ولد و علي العريضي و العباس و أسماء و فاطمة من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فاطمة بنت عبد الله بن إبراهيم‏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إسناد دعاء أم داود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ج‏94   ص‏42   س‏0   ف‏123143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فاطمة بنت علي ص‏</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طول عمر فاطمة بنت علي ع و رؤية الصادق ع إياها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ص‏106   س‏0   ف‏55031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فصل الخطاب‏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بالمنايا و البلايا و الوصايا و الأنساب و الأسباب و فصل الخطاب‏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بالمنايا و البلايا و فصل الخطاب‏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ف‏36554</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فلان بن مهاجر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ابن مهاجر عن دسيسته مع المنصور لإغراء بني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قتادة بن دعامة البصري‏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نقض الصادق ع على قتادة تحريمه أكل بيض الميتة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ص‏154   س‏0   ف‏13639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قريش‏</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قريش بكون القربى في آية المودة من بأهل النبي ص بهم و هم علي و فاطمة و الحسنين صلوات الله عليهم‏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ص‏240   س‏0   ف‏31836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القريشيين الكلبي النسابة إلى عبد الله بن الحسن دون الصادق ع حسدا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ص‏228   س‏0   ف‏63461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قم‏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مخاطبة الصادق ع أهل الري بإخوانه من أهل قم تعظيما لحرم قم‏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ص‏216   س‏0   ف‏74016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قوم موسى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مسيره طيا للأرض إلى قوم موسى ع للحكومة بينهم و مروره على الفرات و بيت يونس بن يعقوب‏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ف‏62629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عن ذهابه إلى قوم موسى ع للإصلاح بينهم و رجوعه إلى المدينة طيا للأرض‏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ص‏370   س‏0   ف‏35803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ص‏370   س‏0   ف‏35804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الصادق ع إلى قوم موسى ع للحكومة بينهم و رجوعه في ليلة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ص‏369   س‏0   ف‏35800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الصادق ع للإصلاح بين قوم موسى ع و رجوعه في ليلة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ص‏380   س‏0   ف‏35841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قيس الماصر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لتلاميذه المتكلمين بعد غلبتهم على الخصم و نقده لمناظرتهم مع تبيين منزلة و نفسية كل واحد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قيس بن عبد الله بن عجلان‏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رؤيا الصادق ع تساقط الناس عن جبل و بقاء جماعة يسيرة عليه فيهم قيس بن عبد الله بن عجلان‏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ص‏165   س‏0   ف‏74569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كثير النواء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خبث ولادة كثير النواء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صدق إخبار الصادق ع بخبث ولادة كثير النواء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محاورة الصادق ع مع كثير النواء و أبي الخطاب في شتم الأصنام الثلاثة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ف‏62748</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كرَّام الخثعمي‏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تجويز الصادق ع لكرام الخثعمي صوم الدهر نذرا باستثناء أيام العيدين و التشريق و السفر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ص‏267   س‏0   ف‏122421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حلف كرام على الصيام إلى ظهور المهدي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ص‏402   س‏0   ف‏44896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مادحوه‏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الصادق ع للأشجع السلمي بما عنده لما مدحه ثم إعطاؤه خاتمه إليه ليستغنى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ص‏310   س‏0   ف‏63767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مالك الجهني‏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مالك الجهني و خالد عن الغلو في الأئمة ع بل هم عباد مكرمون‏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مالك بن أنس‏</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فقيه المدينة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   س‏0   ف‏62179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مالك بن أنس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لمالك بن أنس و تكريمه له في مجلسه بتقديم المخدة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مالك بن أنس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ج‏96   ص‏181   س‏0   ف‏125519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مالك بن دينار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أبي حنيفة و محمد بن الحسن من تلامذة الصادق ع و أبي يزيد البسطامي ساقيه و إبراهيم بن أدهم و مالك بن دينار من غلمانه‏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ماهر الخصي‏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إرث الصادق ع لماهر الخصي بالولاء دون بني العباس لكونه ولد النبي ص و هم أولاد الطلقاء لا يرثون بالولاء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ص‏362   س‏0   ف‏134448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استئثار الصادق ع بميراث ماهر الخصي دون بني العباس لكونه مولاهم و هم أولاد النبي ص و فاطمة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تحاكم بني العباس إلى هشام بن الوليد في أخذ الصادق ع تركة ماهر الخصي‏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الديباج‏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أخويه محمد الديباج و إسحاق من أم ولد و علي العريضي و العباس و أسماء و فاطمة من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الطيار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أصحابه بمناظرة المتكلم الشامي في مختلف العلوم و تقريظه لمناظرتهم و أساليبهم الجدلية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ص‏407   س‏0   ف‏64191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تطور معيشة و تجارة أبي عمارة الطيار بتعليم الصادق ع له أدب التكسب حين اشتكى إليه ضيق المعاش‏</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ص‏376   س‏0   ف‏64068</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محمد بن أبي بكر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أسماء محمد بن أبي بكر بالبيداء و مدح الصادق ع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ج‏21   ص‏378   س‏0   ف‏28006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أبي حمزة الثمالي‏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التماس محمد بن أبي حمزة الثمالي تأخير خراجه من الصادق ع و أمره ع بإكرام محمد بن سعيد عوضا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أبي كثير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تقرير الصادق ع محمد بن أبي كثير على افتتاح و اختتام الصلاة بلعن الظالمين‏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ف‏62816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الحسن‏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أبي حنيفة و محمد بن الحسن من تلامذة الصادق ع و أبي يزيد البسطامي ساقيه و إبراهيم بن أدهم و مالك بن دينار من غلمانه‏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النعمان‏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أصحاب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ص‏382   س‏0   ف‏64085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النعمان الأحول‏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أبا جعفر كيفية الاحتجاج‏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ص‏406   س‏0   ف‏64189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لتلاميذه المتكلمين بعد غلبتهم على الخصم و نقده لمناظرتهم مع تبيين منزلة و نفسية كل واحد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حب الصادق ع لأربعة حيا و ميتا و هم بريد و زرارة و محمد بن مسلم و الأحول‏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حشد الإمام الصادق ع في خيمته في طريق الحج أصحابه المتكلمين لمناظرة المتكلم الشامي و غلبتهم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أبي جعفر الأحول عن جواب زنديق و استرشاده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ص‏202   س‏0   ف‏13838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إذن الصادق ع لمؤمن الطاق لجداله في الدين بغير إذن إمامه‏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ص‏137   س‏0   ف‏2256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أبا جعفر الأحول من إذاعة سره إبقاء على نفسه‏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ص‏289   س‏13   ف‏102980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لأبي جعفر الأحول‏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ص‏286   س‏8   ف‏102956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بشر الوشاء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وساطة الصادق ع عند شهاب بن عبد ربه لإبراء محمد بن بشر الوشاء عن دينه و قبوله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ص‏364   س‏0   ف‏64004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بشير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و الكاظم ع في قتل محمد بن بشير لفساد مذهبه و غلوه و إضلاله الجهال بالشعبذة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ص‏308   س‏0   ف‏35581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جعفر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أبناءه عبد الله و إسحاق و العباس و محمد على إمامة الكاظم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ص‏20   س‏0   ف‏64429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ولده محمد بإنفاق فاضل نفقته لكونه مفتاح الرزق و خلف الله لها و تحققه كما قال‏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خالد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عن سؤال عامل المنصور على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ص‏231   س‏0   ف‏63474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خالد الطيالسي‏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وجدان ضالة الطيالسي في الحج بتعليم الإمام الصادق ع دعاء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زيد الشحام‏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محمد بن زيد الشحام‏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   س‏0   ف‏62258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سعيد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التماس محمد بن أبي حمزة الثمالي تأخير خراجه من الصادق ع و أمره ع بإكرام محمد بن سعيد عوضا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محمد بن سعيد و نفيه من موالي أمير المؤمنين ع لقوله بالقدر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ص‏173   س‏0   ف‏82359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عبد الله الإسكندري‏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الإمام الصادق ع حرز جبرئيل لمحمد بن عبد الله الإسكندري نديم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ص‏300   س‏18   ف‏113471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دعاء الدخول على السلاطين لمحمد بن عبد الله الإسكندري‏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ف‏63286</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ص‏203   س‏0   ف‏63295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دفاع محمد بن عبيد الله الإسكندري نديم المنصور عن شخصية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محمد بن عبد الله الإسكندري بمقام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عبد الله بن الحسن‏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إباء الصادق ع من الذهاب إلى منزل محمد بن عبد الله بن الحسن و إرساله إسماعيل إليه و أمره بالتقية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ص‏186   س‏0   ف‏36738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محمد بن عبد الله بن الحسن عن استشهاده و وضع رأسه في موضع حجر الزنابير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ابني عبد الله بن الحسن و حكومة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محمد بن عبد الله بن الحسن دون الخلافة لعدم ذكره في زمرة الخلفاء في كتاب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بملك بني العباس دون النفس الزكية لما بويع باسم المهدي متمثلا بآية لئن أخرجوا لا يخرجون معهم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إخراج الصادق ع صرة فيها مائتي دينار ليلة قيام محمد بن عبد الله بن الحسن قد كان عزلها السجاد ع لذلك و إنفاقه إياها بطيبة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ص‏204   س‏0   ف‏36801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محمد بن عبد الله بن الحسن عيسى بن زيد رئيس شرطته إلى الصادق ع لأخذ البيعة منه‏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ص‏284   س‏2   ف‏63724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استهزاء محمد بن عبد الله بن الحسن ع بالصادق ع بقراءته الصحف و إفحامه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ص‏186   س‏0   ف‏36737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عن البيعة مع محمد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ص‏280   س‏4   ف‏63716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أصحابه بالسكون زمن خروج محمد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ص‏188   س‏0   ف‏69289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الصادق ع إمامة محمد بن عبد الله بن الحسن لعدم ذكره في عداد الملوك و الأئمة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على محمد بن عبد الله بن الحسن ع لعلمه بفشل ثورته و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ص‏155   س‏0   ف‏36592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بيعة جماعة من بني هاشم لمحمد بن عبد الله بن الحسن ع و إنكار الصادق ع إمامته و مهدويته‏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تأثر الصادق ع من ادعاء محمد بن عبد الله بن الحسن الإمامة لعدم وجود اسمه في أسماء الخلفاء و الملوك في كتاب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ص‏272   س‏0   ف‏63689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تعريض محمد بن عبد الله بن الحسن على الصادق ع بأنه يقرأ الصحف و رده عليه بجهله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ص‏270   س‏0   ف‏63677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الإمام الصادق ع بعلمه بالغيب و بعدم تأخيره حقوق الله و بإخباره عن مقتل عند ما تفاخر محمد بن عبد الله بن الحسن عليه بالعلم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جلب المنصور الإمام ع الصادق ع ليقتله باتهام ميله إلى محمد بن عبد الله بن الحسن الثائر على العباسيين‏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جواب الصادق ع لمناظرة محمد بن عبد الله بن الحسن معه في 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دعوة محمد بن عبد الله إلى منزله و بعثه إسماعيل معه مؤكدا على التقية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ص‏270   س‏0   ف‏63676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مشاجرة عيسى بن زيد مع الصادق ع و جسارته عليه و تهديده بالسجن لشدة إبائه ع عن مبايعة محمد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ص‏284   س‏5   ف‏63725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هروب الصادق ع إلى الفرع عند خروج محمد بن عبد الله بن الحسن و رجوعه إلى المدينة بعد مقتله‏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مسكان‏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مجهولين من أصحاب الصادق ع و أبيه‏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محمد بن مسلم الثقفي‏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إرجاع الصادق ع ابن أبي يعفور إلى محمد بن مسلم في المسائل لفقاهته و وثاقته عند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ص‏328   س‏0   ف‏61913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اشتغال محمد بن مسلم ببيع التمر ثم الطحانة مع شرافته و غناه لأمر الصادق ع إياه بالتواضع‏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ص‏121   س‏0   ف‏91769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اشتغال محمد بن مسلم مع جلالته ببيع التمر على باب جامع الكوفة بعد ما أمره الصادق ع بالتواضع‏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ص‏389   س‏0   ف‏64106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إقامة محمد بن مسلم أربع سنين في المدينة يتفقه عند الصادق ع فصار أفقه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ص‏393   س‏0   ف‏64131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أصحاب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ص‏382   س‏0   ف‏64085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الإمام الصادق ع أبا كهمس بمسائل إلى ابن أبي ليلى ليعلمه بجهله بعد رده شهادة محمد بن مسلم الذي أعلم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ص‏402   س‏0   ف‏64172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ابن أبي ليلى شهادة محمد بن مسلم و بعث الصادق ع أبا كهمس إليه بمسائل ليعلمه بجهله‏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ص‏403   س‏0   ف‏64175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محمد بن مسلم الباقر و الصادق ع كل مسألة خطر بباله‏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ص‏328   س‏0   ف‏61910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محمد بن مسلم عن الصادق ع ستة عشر ألف حديث‏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ص‏292   س‏0   ف‏61754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محمد بن مسلم من الباقر ع عن ثلاثين ألف حديث و من الصادق ع عن ستة عشر ألف حديث‏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ص‏328   س‏0   ف‏61909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مداواة الصادق ع لمحمد بن مسلم بشربة من تربة الإمام الحسين الشهيد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ص‏157   س‏0   ف‏73918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مرازم‏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مرازم الكف عن قتل الساب له عالما بابتلائه‏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مسلم السندي‏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مسلم بن الحجاج‏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مسلم في صحيحه بحديث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مسمع أبي سيار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كتابة الصادق لأحد أصحابه بعدم التفوه بكلمة البغي فضلا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ص‏279   س‏3   ف‏92430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مسمع كردين‏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مسمع كردين مع شهرته في البصرة من زيارة الحسين ع زمن الصادق ع خوفا من كثره النواصب آنذاك‏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ص‏289   س‏0   ف‏58756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مسمع يأمره باتخاذ مسجد في داره و لبسه الغليظ ثم الدعاء فيه للعتق من النار و دخول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ص‏244   س‏0   ف‏111329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وعد الصادق ع مسمع كردين بالشرب من الكوثر و إرواء من يحب‏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   ص‏22   س‏0   ف‏10312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مصادف‏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مولاه مصادف مع متاع إلى مصر للتجارة عند تكثر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كون معتب و مصادف موالي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معاذ بن كثير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أسماء رواة النص على إمامة الكاظم ع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من روى نص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لمعاذ بن كثير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ص‏27   س‏0   ف‏64486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معاذ بحفظ ما في كتاب الوصية عن غير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ص‏209   س‏0   ف‏43300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معاوية بن عمار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ابن عمار أكاذيب أبي الخطاب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ص‏291   س‏0   ف‏35512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معاوية بن وهب‏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تعيير الصادق ع معاوية بن وهب و من لم يعرف الله حق معرفته‏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ص‏406   س‏0   ف‏44925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معتب‏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معتب بأداء الفطرة عن جميع عياله و رقيقه ليأمنهم من الموت‏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ص‏104   س‏0   ف‏121689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معتب بأداء الفطرة عن عياله ع و مماليكه أجمع للحفظ من الموت‏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ص‏54   س‏0   ف‏62366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معتب ذكر التشهد في صحيفة علي ص عند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ص‏24   س‏0   ف‏35968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معتب و مصادف موالي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معروف بن خربوذ</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الصادق ع على قبح الشعر بقول النبي ص و استنكاره من تأويل ابن خربوذ كلام النبي ص برأيه‏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ص‏292   س‏0   ف‏105647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منصور الصيقل‏</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المنصور الصيقل عما حدث في نفسه‏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ص‏165   س‏0   ف‏112533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لصيقل ثوب أمير المؤمنين علي بن أبي طالب ص الذي قتل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ص‏159   س‏0   ف‏53435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مهاجر بن عمار الخزاعي‏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بصدق الصادق ع بعد ما أخبر عن بعثه جاسوسه مهاجر بن عمار للإزراء ببني هاشم‏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بعث المنصور المهاجر بن عمار الخزاعي إلى أهل البيت ع بالأموال للتجسس على آرائهم‏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مهزم الأسدي‏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مهزم الأسدي عن مسه للأجنبية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توبيخ الصادق ع مهزم على تغليظه مع أمه و تذكيره بحقوقها عليه من الحمل و الحضانة و الرضاعة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ص‏76   س‏0   ف‏89660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موسى بن اشيم‏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ضمير ابن أشيم عند تضيقه من اختلاف أجوبته في مسألة واحدة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ص‏332   س‏0   ف‏35658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موسى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أعلمية الصادق ع من موسى ع و الخضر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ص‏196   س‏0   ف‏36774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أعلمية الصادق ع من موسى ع و الخضر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ص‏196   س‏0   ف‏36773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أعلمية الصادق ع من موسى ع و الخضر ع لعلمهما بالغابر و علم الأئمة ع به و ما يكون و الكائن‏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ص‏300   س‏0   ف‏18162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قدرة الإمام الصادق ع على إجابة مسائل موسى و عيسى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ص‏215   س‏0   ف‏13921</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ميثم‏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ميثم على اختياره الشهادة مع علمه بنزول آية إلا من أكره و قلبه مطمئن بالإيمن في عمار و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ص‏126   س‏0   ف‏55159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ص‏139   س‏0   ف‏55221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ميسر بياع الزطي‏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ميسر و حنان عند الإمام الصادق ع سنة مائة و ثمان و ثلاثون‏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ص‏280   س‏0   ف‏35463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الصادق ع مع ميسر في عاقبة مواليهم و أعدائهم و أمره بإظهار عقيدته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ص‏16   س‏0   ف‏104425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ميسرة بن عبد العزيز</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بشارة الصادق ع بثبات ميسرة و الأحمر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ميمون القداح‏</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ميمون القداح كلام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ص‏368   س‏0   ف‏64024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ندماؤه‏</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ثبات الصادق ع و تبسمه و عدم جزعه عند سماعه نعي ولده إسماعيل و هو مع ندمائه على المائدة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نصر القاضي‏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ببراءة نصر القاضي و صديقه الكعبي من النصب مع اشتهارهما به لصحة نسبهما</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ج‏27   ص‏152   س‏0   ف‏38149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نصر بن قابوس اللخمي‏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وكالة نصر بن قابوس اللخمي للصادق ع عشرون سنة خفية و اتصافه بالخير و الصلاح‏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ص‏342   س‏0   ف‏63864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نوح بن إبراهيم المحاربي‏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نوح بن إبراهيم المحاربي‏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ص‏402   س‏0   ف‏44902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نوح بن إبراهيم المحاربي معتقداته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ص‏402   س‏0   ف‏44901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نوح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تعبير الصادق ع عن نوح ع بجده‏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ص‏242   س‏0   ف‏127798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هارون المكي‏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جلوس هارون المكي في التنور بأمر الصادق ع و عدم احتراقه بإعجازه‏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ص‏123   س‏0   ف‏62813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هارون بن سعيد العجلي‏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الإمام الصادق ع على هارون بن سعيد العجلي بعدم خلو الأرض من الأئمة ع لما أنكر الإمامة بعده و بعد موت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ص‏26   س‏0   ف‏65642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هدهد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شكاية هدهد إلى الصادق ع من حية تؤذيها و دفعها بدعائه‏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ف‏62731</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هشام البزاز</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الخفاف‏</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هشام الخفاف المنجم بمجهولاته الفلكية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ص‏224   س‏0   ف‏63436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هشام المنجم من الإجابة للصادق ع حول تفاضل ضياء الكواكب‏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ص‏224   س‏0   ف‏63438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الخياط</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الصيدناني‏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الكفري‏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الكلبي‏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هشام بن السائب الكلبي المفسر من تفسير آية في جواب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ص‏283   س‏0   ف‏117753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بن أحمد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لمفضل بن عمر عند هشام بن أحمد قبل أن يسأله‏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ف‏62454</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هشام بن أحمر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ضمير هشام‏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هشام بن أحمر الرافعة المقفولة عليها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هشام الأحمر لشراء حميدة أم الكاظم ع مخبرا عن أوصافها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ص‏8   س‏0   ف‏64290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بن الحكم‏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هشام بن الحكم و تركه الجهمية بعد أن أرعبه لقاء الصادق ع و هيبته و عجز عن مناظرته‏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ص‏193   س‏0   ف‏65146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استعانة هشام بن الحكم بالصادق ع في رد مناظرة الديصاني في قدرة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   ص‏140   س‏0   ف‏5247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استئذان عمر بن يزيد لهشام بن الحكم ابن أخيه من الصادق ع في مناظرته‏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ص‏193   س‏0   ف‏65144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اشتياق الإمام الصادق ع إلى مناظرة هشام بن الحكم مع المتكلمين لتبحره في الكلام في عنفوان شبابه و مدحه له بناصر أهل البيت بقلبه و يده و لسانه‏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اشتياق الإمام الصادق ع إلى هشام بن الحكم لمناظرة المتكلمين لتبحره في الكلام في عنفوان شبابه و مدحه له بناصر أهل البيت بقلبه و يده و لسانه‏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هشام بن الحكم بالتحدث بمقالته العلمية في مجلسه ليثبت فضيلته و نهيه عن مخالفة أمره‏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ج‏23   ص‏6   س‏0   ف‏30699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هشام بن الحكم بحكاية مناظرته مع عمرو بن عبيد لأصحابه ليثبت فضيلته و نهيه عن مخالفة أمره‏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ص‏248   س‏0   ف‏74699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هشام بن الحكم ليحدث أهل مجلسه بمناظرته مع عمرو بن عبيد حول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ص‏6   س‏0   ف‏30700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تأييد الإمام الصادق ع فتوى هشام بن الحكم بجواز تزوج العجم في العرب و العرب في قريش و قريش في بني هاشم‏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ص‏373   س‏0   ف‏132274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تعلم هشام أسماء الله و اشتقاقها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لتلاميذه المتكلمين بعد غلبتهم على الخصم و نقده لمناظرتهم مع تبيين منزلة و نفسية كل واحد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لمناظرة هشام بن الحكم في الإمامة بأنها مأثورة في صحف إبراهيم و موسى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ص‏6   س‏0   ف‏30703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لمناظرة هشام بن الحكم مع عمرو بن عبيد في الإمامة بأنها مأثورة في صحف إبراهيم و موسى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ص‏248   س‏0   ف‏74700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حشد الإمام الصادق ع في خيمته في طريق الحج أصحابه المتكلمين لمناظرة المتكلم الشامي و غلبتهم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ف‏30710</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ص‏203   س‏0   ف‏65167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لهشام‏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سفر هشام بن الحكم إلى المدينة في غير موسم الحج للاستفتاء من الصادق ع عن شبهة أوردها عليه ابن أبي العوجاء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ص‏225   س‏0   ف‏63441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هشام للصادق و الكاظم ع و فقاهته و وجاهته‏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هشام بن الحكم عن مناظرة الصادق ع و تحيره بعد إثباته بطلان مذهب الجهمية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ص‏193   س‏0   ف‏65145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بن المثنى‏</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مجهولين من أصحاب الصادق ع و أبيه‏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بن المثنى الكوفي‏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بن سالم‏</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لتلاميذه المتكلمين بعد غلبتهم على الخصم و نقده لمناظرتهم مع تبيين منزلة و نفسية كل واحد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ف‏30714</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ص‏203   س‏0   ف‏65173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بن عبد الملك‏</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اتهام هشام الباقر و الصادق ع بالسحر بعد غلبتهما على عظيم رهبان الشام‏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ص‏311   س‏20   ف‏61863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بموت هشام‏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إشخاص هشام الصادقين ع إلى الشام‏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ص‏306   س‏13   ف‏61839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تخاصم ولد العباس مع الصادق ع عند هشام بن عبد الملك في ولاء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ص‏386   س‏0   ف‏64103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حج الباقر مع الصادق ع في السنة التي حج هشام‏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ص‏306   س‏4   ف‏61836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الباقر و الصادق ع من المدينة إلى الشام بطلب عبد الملك أو هشام‏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ص‏152   س‏0   ف‏13626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هشام إلى واليه في مدين بكفر الباقر و الصادق ع و تكذيبهما و سبهما و قتلهما بعد أن خزي في مناظرتهما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ص‏311   س‏20   ف‏61864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مخاصمة العباسيين مع الصادق ع عند هشام بن عبد المطلب في ولاء مولى النبي و إحضاره ع كتاب شيوخ قريش في الجاهلية على كون العباس ابن أمة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هشام بن يزيد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واصل بن عطاء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رؤساء المعتزلة مع الصادق ع في اختيارهم محمد بن عبد الله بن الحسن للخلافة بعد مقتل الوليد بن عبد الملك‏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ص‏18   س‏0   ف‏126894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وهيب بن خالد</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يعقوب السراج‏</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أسماء رواة النص على إمامة الكاظم ع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من روى نص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يعقوب السراج بالسلام على الكاظم ع و هو رضيع في المهد لكونه مولاه‏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   س‏0   ف‏64412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يوسف الطاطري‏</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مجهولين من أصحاب الصادق ع و أبيه‏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ص‏350   س‏0   ف‏63922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يونس بن ظبيان‏</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إماتة الصادق ع الطيور الأربعة ليونس بن ظبيان ثم إحياؤها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يونس بن ظبيان لأمانته على ضبط الحديث‏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ص‏346   س‏0   ف‏63893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إخفاء الصادق ع اسم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ص‏83   س‏0   ف‏62576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يونس بن ظبيان من دير بيرما و تكلم الصادق ع معه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ص‏84   س‏0   ف‏62578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يونس بن ظبيان‏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ص‏403   س‏0   ف‏44924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عند الفيض بن المختار و يونس بن ظبيان و أمره بإبلاغ أهلهم و رفقائهم بإمامته‏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ص‏14   س‏0   ف‏64342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عند الفيض بن المختار و يونس بن ظبيان و أمره بإبلاغها إلى أهلهم و رفقائهم‏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ف‏64482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الصادق ع و يونس بن عمار</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شفاء يونس بن عمار من مرض صعب بدعاء علمه الصادق ع للأمراض الخبيثة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ص‏223   س‏0   ف‏79930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شفاء يونس بن عمار من البرص بتعليم الصادق ع إياه الدعاء في السجدة الأخيرة من صلاة الليل‏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ص‏80   س‏0   ف‏120707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شفاء يونس بن عمار من البرص بتعليم الصادق ع إياه الصلاة مع الثناء و التوسل بالنبي ص و آله بعدها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ص‏79   س‏0   ف‏120705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شفاء يونس بن عمار من الداء الخبيث بتعليم الصادق ع دعاء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ص‏79   س‏0   ف‏120703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هلاك القرشي الناصبي المعادي ليونس بن عمار بإرشاد الصادق ع إياه للدعاء عليه في السجدة الأخيرة من صلاة الليل‏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و يونس بن يعقوب‏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مسيره طيا للأرض إلى قوم موسى ع للحكومة بينهم و مروره على الفرات و بيت يونس بن يعقوب‏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إرسال الصادق ع رطب كثير إلى يونس بن يعقوب للأكل و إطعام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تمني الإمام الصادق ع علم يونس بن يعقوب بالكلام ليحاج به خصمه و اعتذار يونس بمنعه ع عن الكلام‏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ف‏30707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الصادق ع يوم عاشوراء</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حزن و بكاء و كآبة الإمام الصادق ع يوم عاشوراء</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ج‏45   ص‏63   س‏0   ف‏59249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الصحف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آية إن عدة الشهور عند الله اثنا عشر شهرا على الأئمة ع مع أسمائهم في صحيفة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ج‏38   ص‏46   س‏0   ف‏47152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توارث الصادق ع الصحف من آبائه‏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الصلوات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الصلاة على السجاد ع و الباقر ع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ص‏73   س‏0   ف‏119866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الصلاة و السلام على الصادق ع مع بيان فضائله‏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ص‏210   س‏0   ف‏129592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الضلال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رؤيا الصادق ع تساقط الناس عن جبل و بقاء جماعة يسيرة عليه فيهم قيس بن عبد الله بن عجلان‏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ص‏165   س‏0   ف‏74569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الضلال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شكوى الإمام الصادق ع من انحراف أهل زمانه عن الدين بحيث لم يبق لديهم إلا القبلة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ص‏58   س‏0   ف‏110310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العشاء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بالعشاء خلافا للأطباء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ص‏346   س‏22   ف‏78717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الغلو في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عما في ضمير خالد بن نجيح من الغلو و ردعه عن مقالته‏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ص‏341   س‏0   ف‏63851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الإمام الصادق ع ادعاء أهل الكوفة لنبوته‏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ص‏212   س‏0   ف‏36836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خوف الإمام الصادق ع من غلو بعض سودان المدينة فيه و تذلله و سجوده لله خشية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ص‏320   س‏0   ف‏35628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ظهور الغلاة في الصادق في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ص‏293   س‏0   ف‏35519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الفتن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الإمام الصادق ع بخروج رجل من آل محمد في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ف‏62654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الفتن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المسودة في خراسان برئاسة أبي مسلم و قضاؤهم على المروانيين سنة اثنتين و ثلاثين و مائة في حياة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ظهور المسودة بخراسان سنة اثنتي و ثلاثين بعد المائة بقيادة أبي مسلم و قضاؤهم على بني أمية بقتل مروان الحمار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هجرة الحسن بن زياد من الكوفة إلى المدينة حين قيام زيد و أمر الصادق ع إياه بالرجوع مخبرا بأمنه من سطوة الزيدية و الأمويين‏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ص‏348   س‏0   ف‏63903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هروب الصادق ع إلى الفرع عند خروج محمد بن عبد الله بن الحسن و رجوعه إلى المدينة بعد مقتله‏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الفتنة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افتتان الشيعة في إمامة الكاظم ع و أمره لهم بالتعوذ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ص‏265   س‏0   ف‏65446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الله بوقوع فتنة صماء بعد وفاة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ص‏202   س‏0   ف‏43232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الفقهاء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الفقهاء و الناس على الصادق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ص‏213   س‏0   ف‏130979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ألقاب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ألقاب الإمام الصادق ع و نقش خاتمه‏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   س‏0   ف‏62127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كنى الإمام الصادق ع و ألقابه‏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كنى الإمام الصادق ع و ألقابه و نقش خاتمه‏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   س‏0   ف‏62119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جعفر بن محمد بالصادق ع لعصمته من الزلل و التحريف‏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القائم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اعتقاد الواقفية بكون الكاظم ع هو القائم لقول الصادق ع فيه بأنه القائم من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ص‏235   س‏17   ف‏22642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القُرَّاء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اتصاف القراء زمن الصادق ع بالاعتداء و التجاسر على الله‏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ج‏89   ص‏181   س‏0   ف‏117372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الكاظم ع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الكاظم ع بعد أبيه خمسا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ص‏7   س‏0   ف‏64289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عدول الناس بعد تبين كذب عبد الله الأفطح إلى الكاظم ع تدريجا منهم زرارة و أبو بصير و توقف عمار الساباطي و طائفته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الكاظم ع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الكاظم ع أربعا و خمسين سنة قضى عشرون أو تسع عشرة منها مع أبيه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ص‏6   س‏0   ف‏64274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الكاظم ع أربعا و خمسين سنة قضى عشرون منها مع أبيه و إمامته بعده أربعا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ص‏247   س‏0   ف‏65384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الكاظم ع مع أبيه أربعة عشرة أو عشرين سنة و بعده خمسا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ص‏7   س‏0   ف‏64282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الكاظم ع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تمني الصادق انحصار ولده بالكاظم من شدة حبه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ص‏209   س‏0   ف‏102068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الكذابون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ابتلاء أبي الخطاب بالقتل لكذبه على الصادق ع و إذاعة سره‏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ص‏289   س‏14   ف‏102982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ادعاء المفضل اتخاذ الصادق بعض الغلاة أنبياء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ص‏323   س‏0   ف‏35634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كذب أبي الخطاب على الصادق ع في تأخيره صلاة المغرب إلى طلوع الكوكب القنداني‏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ص‏69   س‏0   ف‏109407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أبا الخطاب لكذبه عليه في تحديد وقت صلاة المغرب بذهاب الحمرة من المغرب دون المشرق‏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ص‏70   س‏0   ف‏109410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الكذب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تكذيبه وصيته إلى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ص‏22   س‏0   ف‏64438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الكوفة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بلوغ عدد الشيعة في الكوفة زمان الصادق ع خمسين ألفا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ص‏158   س‏0   ف‏79784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المتعة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اختصاص ارتكاب المتعة بالفواجر في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ص‏318   س‏0   ف‏131873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المتكلمون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اشتياق الإمام الصادق ع إلى مناظرة هشام بن الحكم مع المتكلمين لتبحره في الكلام في عنفوان شبابه و مدحه له بناصر أهل البيت بقلبه و يده و لسانه‏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الدهريين بأدب و أريحية الإمام الصادق ع في مناظراته مع المتكلمين‏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ص‏58   س‏14   ف‏3659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هشام بن الحكم بحكاية مناظرته مع عمرو بن عبيد لأصحابه ليثبت فضيلته و نهيه عن مخالفة أمره‏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ج‏58   ص‏248   س‏0   ف‏74699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حشد الإمام الصادق ع في خيمته في طريق الحج أصحابه المتكلمين لمناظرة المتكلم الشامي و غلبتهم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ف‏65167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المجعولات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استنطاق الصادق ع بعض الظاهريين الجهلة عن مجعولات مشايخهم بالبصرة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ص‏354   س‏0   ف‏63948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المدينة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بقاء مسجد قبا و الفضيخ و مشربة أم إبراهيم إلى زمان الصادق ع و تغيير ما سواها من آثار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ص‏216   س‏0   ف‏127724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المستهزءون بالصادق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استهزاء محمد بن عبد الله بن الحسن ع بالصادق ع بقراءته الصحف و إفحامه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ص‏186   س‏0   ف‏36737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المعتزلة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المعتزلة مع رؤسائهم عمرو بن عبيد و واصل بن عطاء و حفص بن سالم على الصادق ع لانتخاب الخليفة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عمرو بن عبيد بفضل الصادق ع و حضوره عنده للبيعة مع محمد بن عبد الله بن الحسن بعد مقتل الوليد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ف‏63337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تعظيم الصادق ع لأبيه الباقر ع و تجليله لعلمه حين الرواية عنه للمعتزلة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ص‏18   س‏0   ف‏126899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الصادق ع مع عمرو بن عبيد في حكم قتال المشركين و غير أهل الكتاب‏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رؤساء المعتزلة مع الصادق ع في اختيارهم محمد بن عبد الله بن الحسن للخلافة بعد مقتل الوليد بن عبد الملك‏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ص‏18   س‏0   ف‏126894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المفضل بن صالح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تقبيل المفضل بن صالح باطن يد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ص‏219   س‏0   ف‏35219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المفضل بن عمر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على حجر بن زائدة و عامر بن جذاعة لعدم كفهما عن شتم المفضل بن عمر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ص‏279   س‏0   ف‏90411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المقربون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لأربعة حيا و ميتا و هم بريد و زرارة و محمد بن مسلم و الأحول‏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المكاشفة للصادق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الصادق ع لملك الموت‏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ص‏253   س‏0   ف‏73460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الملائكة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ملكين الصادق ع بشفائه من مرضه الشديد ثم إخبارهما له بقرب وفاته و هو صحيح‏</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ج‏27   ص‏287   س‏0   ف‏38668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حزن و كآبة الإمام الصادق ع حين استماعه ابتهال الملائكة و نياحة الجن على شهادة أمير المؤمنين و الحسين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ج‏94   ص‏134   س‏0   ف‏123599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رجل ريش الملائكة في بيت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ص‏353   س‏0   ف‏37411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يونس بن ظبيان الملائكة بصورة الصادق ع و صور مختلفة في بيته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ص‏196   س‏0   ف‏73406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الملعونون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بعد كل مكتوبة أربعا من الرجال و أربعا من النساء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ص‏128   س‏0   ف‏28535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المهدوية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تلقيب الكلبي زيد بن علي ع بالمهدي في أشعاره‏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ص‏192   س‏0   ف‏61190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فكرة المهدوية في زمان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ص‏187   س‏0   ف‏61172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المهدي عج 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الإمام الصادق ع بخروج المهدي عج من ذريته لبسط العدل في الأرض كما ملئت ظلما و جورا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ص‏146   س‏0   ف‏68258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المواريث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الزيدية لإمامته بوراثته سلاح و ميراث النبي ص و آثار الأنبياء ع عن آبائه‏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ص‏201   س‏0   ف‏36788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الإمام الصادق ع بظهور الزنادقة سنة ثماني و عشرين و مائة نقلا عن مصحف فاطمة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ص‏44   س‏0   ف‏36078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بحكومة المنصور عن كتاب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راية النبي ص العقاب لأم الحسين بنت عبد الله بن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ص‏215   س‏0   ف‏36843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زيد بن علي ع بوجود كتب علي ع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   س‏0   ف‏62263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بأسماء الأنبياء و الأوصياء ع و الملوك عن مصحف أمه فاطمة ع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وجود العقاب راية النبي ص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ص‏216   س‏0   ف‏36846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وجود راية النبي ص العقاب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ص‏204   س‏0   ف‏36800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وجود كتاب علي ع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ص‏187   س‏0   ف‏61175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وجود نعلي النبي ص عند الصادق‏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ص‏218   س‏0   ف‏36854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الإمام الصادق ع خاتم و درع و سيف و لواء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ص‏208   س‏0   ف‏36816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وراثة الإمام الصادق ع سلاح النبي ص و رايته و درعه الذي كان أطول من قامته‏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ص‏212   س‏0   ف‏36837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الإمام الصادق ع كتب الإمام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ص‏53   س‏0   ف‏36128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الصادق ع سلاح النبي ص و كتب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ص‏270   س‏0   ف‏63678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الصادق ع سيف النبي ص و رايته المغلبة و حرزه و خاتم سليمان و طست موسى ع الذي يقرب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الصادق ع صحيفة الأحكام الجامعة و مصحف فاطمة ع و هو غير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ص‏270   س‏0   ف‏63679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الصادق ع عصا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ف‏62220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المُوالي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مصالحة أحد الموالي مع غلام الصادق على خدمة الصادق‏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ج‏50   ص‏87   س‏0   ف‏66822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الموضوعات على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استماع و رواية يونس روايات كثيرة من أصحاب الصادق ع العراقيين و عرضها على الرضا ع فأنكر كثيرا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ص‏249   س‏0   ف‏2899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كذب أبي الخطاب على الصادق ع في نسبة النهي عن صلاة المغرب حتى يروا كواكب‏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ص‏250   س‏0   ف‏2906</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النجاة بالصادق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لخلاص بعض أصحابه من السجن‏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ص‏135   س‏0   ف‏62870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النجف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دراسة أبي حمزة الثمالي لفقهاء الشيعة عند قبر أمير المؤمنين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الهدي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تقليد الناس الإبل زمن الصادق و تركهم الغنم و البقر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ص‏140   س‏0   ف‏125270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الهدية للصادق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الشيعي المتمول من ما وراء النهر و حجه و تبرعه كل سنة بهدية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ص‏103   س‏0   ف‏62705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إهداء مؤمنة من ما وراء النهر من أمتعة خراسان الثمينة إلى عيال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ص‏103   س‏0   ف‏62709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ألواح موسى ع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الزيدية لإمامته بوراثته سلاح و ميراث النبي ص و آثار الأنبياء ع عن آبائه‏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ص‏201   س‏0   ف‏36788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الوثائق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استشهاد الصادق ع جندل الخزاعي و عكاشة الضمري و هما من شيوخ الجاهلية لإثبات خط و توقيع بعض بني أمية و قريش على كتاب عبد المطلب‏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دفع الصادق ع شر البكريين و العمريين و العثمانيين عن شيعي بإخراج كتاب في مثالبهم‏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مخاصمة العباسيين مع الصادق ع عند هشام بن عبد المطلب في ولاء مولى النبي و إحضاره ع كتاب شيوخ قريش في الجاهلية على كون العباس ابن أمة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الوضاعون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أبي الخطاب و أصحابه لكذبهم على الصادق ع و وضعهم الأحاديث في كتب أصحابه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ص‏249   س‏0   ف‏2895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الوهابية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الصادق ع عمري اعترض على استلام حجر الأسود و أنكر خاصيته بكونه يشعر و يشهد لمن وافاه في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ص‏245   س‏0   ف‏6907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جابر الأنصاري الباقر برؤيته أسماء النبي و الأئمة و ألقابهم و كناهم و أسماء أمهاتهم في صحيفة فاطمة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ص‏193   س‏0   ف‏43171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لإيمان أمه و تقواها و إحسانها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   س‏0   ف‏62104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من أم فروة أو أم القاسم فاطمة بنت القاسم بن محمد بن أبي بكر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   س‏0   ف‏62128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من أم فروة بنت القاسم بن محمد بن أبي بكر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من أم فروة بنت القاسم بن محمد بن أبي بكر و أمها أسماء بنت عبد الرحمن بن أبي بكر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   س‏0   ف‏62054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من أم فروة فاطمة بنت القاسم بن محمد بن أبي بكر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من فاطمة بنت القاسم بن محمد بن أبي بكر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من فاطمة بنت القاسم بن محمد بن أبي بكر و أمها أسماء بنت عبد الرحمن بن أبي بكر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أم حميدة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أبي بصير أم حميدة لتعزيتها بالصادق ع و بكاؤهما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ص‏234   س‏0   ف‏111261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أم زيد بن علي ع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استعاذة الإمام الصادق ع من صلب عمه زيد بالكناسة و توبيخ أم زيد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ص‏168   س‏0   ف‏61050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ص‏168   س‏0   ف‏61053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أم فروة بنت القاسم بن محمد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أولاد الباقر ع و أمهاتهم‏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ص‏365   س‏0   ف‏62037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ص‏366   س‏0   ف‏62044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من أم فروة أو أم القاسم فاطمة بنت القاسم بن محمد بن أبي بكر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   س‏0   ف‏62128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من أم فروة بنت القاسم بن محمد بن أبي بكر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   س‏0   ف‏62073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إماء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خدمة جارية للصادق ع في بيته‏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رقية أمهات الكاظم و الرضا و الجواد و الهادي و العسكري و المهدي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ص‏193   س‏0   ف‏43176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الصادق ع جارية تعين أم فروة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ص‏129   س‏0   ف‏130526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إسحاق و محمد و فاطمة أولاد الصادق ع من أم ولد و يحيى و العباس و أسماء و فاطمة الصغرى من إماء مختلفة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الإمام الكاظم ع من أم ولد اسمها حميدة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من أم ولد اسمها حميدة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ص‏9   س‏0   ف‏64302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من أم ولد اسمها حميدة البربرية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ص‏6   س‏0   ف‏64262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ص‏7   س‏0   ف‏64276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ولادة الكاظم ع من أم ولد اسمها حميدة البربرية و المصفاة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   س‏0   ف‏64221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من أم ولد اسمها حميدة المصفاة بنت صاعد البربري أو الأندلسية و تكنى بلؤلؤة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ص‏6   س‏0   ف‏64268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أخويه محمد الديباج و إسحاق من أم ولد و علي العريضي و العباس و أسماء و فاطمة من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إسحاق و فاطمة من أم ولد اسمها حميدة البربرية أو الأندلسية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ص‏7   س‏0   ف‏64284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إسحاق و محمد أولاد الصادق ع من أم ولد و العباس و أسماء و فاطمة من إماء مختلفة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إسحاق و محمد من أم ولد اسمها حميدة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ص‏228   س‏0   ف‏65268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إمامة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الزيدية لإمامته بوراثته سلاح و ميراث النبي ص و آثار الأنبياء ع عن آبائه‏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ص‏201   س‏0   ف‏36788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بني الحسن ع في إمامته بآية ايتوني بكتاب أو أثارة من علم إن كنتم صادقين‏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ص‏53   س‏0   ف‏36131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سورة بن كليب مع زيد بن علي ع على إمامة الصادق ع بإجابته لكل سؤال و روايته عن النبي ص و عن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   س‏0   ف‏62262</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ص‏37   س‏0   ف‏62264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بصير بولادة ولدين و بنتين له عند ما سأله دليلا على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ف‏62919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الله بارتياب الناس في الصادق ع و هلاكهم‏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ص‏195   س‏0   ف‏43198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الله بإمامة السجاد و الباقر و الصادق ع و فضائلهم‏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ص‏195   س‏0   ف‏43207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أهل خراسان في إمامة الصادق ع عند ترويج أحد الكوفيين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الصادق ع على إمامته بامتلاكه سلاح النبي ص و مصحف فاطمة ع و الجفر و جهل بني الحسن و الزيدية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ص‏271   س‏0   ف‏63681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الصادق على إمامته بامتلاكه سلاح النبي و خاتمه و لواءه و مصحف فاطمة و الجفر مع جهل الزيدية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ص‏271   س‏0   ف‏63688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إعلان الإمام الصادق ع بأعلى صوته يوم عرفة إمامة النبي و أمير المؤمنين و الحسن و الحسين و السجاد و الباقر و نفسه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ف‏62396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إقرار المنصور بإمامة الصادق ع في مجلسه‏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ف‏13932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الصلاة على السجاد ع و الباقر ع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ص‏73   س‏0   ف‏119866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إمامة الصادق ع بعد أبيه أربعا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ف‏62101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إمامة الصادق ع مدة أربع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إمامة أمير المؤمنين علي ص بعد النبي ص ثم الحسنين ثم السجاد ثم الباقر ثم الصادق ثم الكاظم ثم الرضا ثم الجواد ثم الهادي ثم العسكري ثم الحجة المنتظر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ص‏261   س‏0   ف‏81687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الباقر ع من إشراك إخوة الصادق ع في إمامته لكونها أمانة الله و عهده المنصوص و ليست تابعة للرسوم و التقاليد الاجتماعية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النبي ص بتسمية ابنه جعفر بن محمد ع بالصادق تمييزا له عن جعفر من ولده الذي يدعي الإمامة كذبا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   س‏0   ف‏62110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عبد الله بن الحسن و ابنه محمد إمامة الصادق ع لجهلهما بوراثته مواريث النبوة و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ص‏271   س‏0   ف‏63684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أولي الأمر بالأئمة صلوات الله عليهم مع ذكر أسمائهم إلى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ص‏293   س‏0   ف‏32115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تورية الصادق ع على إمامته عند العجلية تقية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ج‏26   ص‏205   س‏0   ف‏36802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إمامته بعد أبيه أربع و ثلاثون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مع أبيه تسع عشرة و بعده أربعا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حبابة الوالبية من زمن أمير المؤمنين ع إلى زمن الرضا ع و طبع كل إمام بخاتمه في حصاة لها دليلا على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ص‏175   س‏0   ف‏35092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توارث علي بن أبي طالب ص و الحسنين و السجاد و الباقر الصادق ع سلاح و مواريث النبي ص على إمامتهم‏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ص‏209   س‏0   ف‏36822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لسالم بن أبي حفصة عن الله بلا واسطة و هو شاك في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شهادة راهب بإمامة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ص‏168   س‏0   ف‏77046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طعن الناس في إمامة الصادق ع مع وجود أكبر منه في العلويين‏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ص‏217   س‏0   ف‏36853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معرفة الأصحاب إمامة الصادق ع عند وقوفه بعرفات حسب الرواية المنشودة 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نزول كتاب الوصية على النبي ص مختوما بخواتيم بعدد الأئمة ينص على كل إمام و وظيفته ليعمل به عند إمامته‏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ص‏27   س‏0   ف‏64485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الباقر ع على إمامة الصادق ع بأنه خير البرية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الباقر ع على إمامة الصادق ع بقوله إنه من مصاديق آية نريد أن نمن على الذين استضعفوا في الأرض و نجعلهم أئمة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الباقر ع عند احتضاره على إمامة الصادق ع و رفضه لطلب زيد بجعلها في الإخوة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ص‏358   س‏0   ف‏44616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إمامة الصادق ع بكونه القائم من بعده و خير البرية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إمامة الصادق ع عند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ص‏193   س‏0   ف‏43172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إمامة الصادق ع في 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   س‏0   ف‏62145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 على كون الصادق ع القائم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   س‏0   ف‏62144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الباقر على إمامة و خلافة الصادق ع له من بعده‏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ص‏15   س‏0   ف‏62150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السجاد ع على إمامة الباقر ع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ص‏386   س‏0   ف‏44786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عن إظهار إمامته في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ج‏35   ص‏187   س‏0   ف‏41000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وجوب الاعتقاد بإمامة و خلافة و ولاية أمير المؤمنين و الأئمة المعصومين للأمر و معرفتهم بأسمائهم‏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ص‏1   س‏0   ف‏82082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وجود سلاح النبي ص عند الصادق ع من غير منازع له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ص‏209   س‏0   ف‏36825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الإمام الصادق ع خاتم و درع و سيف و لواء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ص‏208   س‏0   ف‏36816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الإمام الصادق ع سلاح النبي ص و رايته و درعه الذي كان أطول من قامته‏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ص‏212   س‏0   ف‏36837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الباقر ع إلى الصادق ع و نصه على إمامته نصا جليا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   س‏0   ف‏62134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أموال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اعتذار الصادق عن كثره أمواله‏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ص‏125   س‏0   ف‏53251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الصادق ع بحفظ ماله‏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ص‏60   س‏0   ف‏62407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إيداع الإمام الصادق ص أموالا عند المفضل ليبذلها في مرافعات أصحابه و الإصلاح بينهم‏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عذافر يأمره برد رأس ماله الذي في تركة أبيه إلى عمر بن يزيد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أموال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إنباط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الصادق ع عين الماء في البادية بركض رجله‏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نبع الجب في سفره مع أبي عبد الله البلخي‏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نبع العين لوضوئه في طريقه إلى النجف‏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انتقام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تأثر الصادق ع من شهادة المعلى بن خنيس و أمره ولده إسماعيل بقصاص قاتله صاحب شرطة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قصاص الصادق ع من السيرافي قاتل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إنفاق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لابن سيابة ليفرقها على عوائل من استشهد مع زيد منهم عبد الله بن الزبير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ص‏194   س‏0   ف‏61209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الإمام الصادق ع ألف دينار لأبي خالد الواسطي ليفرقها على عوائل من استشهد مع زيد منهم عبد الله بن الزبير الرسان‏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ص‏186   س‏0   ف‏61165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إنفاق الصادق ع على أقربائه سرا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إيداع الإمام الصادق ص أموالا عند المفضل ليبذلها في مرافعات أصحابه و الإصلاح بينهم‏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ترحيب الصادق ع بالشقراني و قضاؤه لحاجته مع وعظه‏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الصادق ع إلى قرابته المعادية له سرا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ص‏54   س‏0   ف‏62364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مبالغة الصادق ع في إكرام السائل الذي كرر الحمد على عطائه اليسير و رده للسائل الطماع‏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ص‏42   س‏0   ف‏62304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وصية الصادق ع بقسمة أمواله حين الوفاة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ص‏182   س‏0   ف‏61136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أهل الذمة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أهل الذمة من شرائط الذمة زمن الصادق ع لعدم وفائهم بما عاهدوا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ص‏65   س‏0   ف‏127180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أهل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زهد الصادق ع و أهله في الطعام و الدنيا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ص‏216   س‏0   ف‏75992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أهل العراق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ازدحام الناس على الصادق ع حين نزوله بالحيرة زمن السفاح‏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أهل خراسان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أهل خراسان في إمامة الصادق ع عند ترويج أحد الكوفيين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أبي عبد الله و الخراسانيين‏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أولاد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عدد أولاد الصادق ع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أولاد الإمام الصادق ع بموسى و إسماعيل و محمد و عبد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ص‏379   س‏0   ف‏120473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حب الصادق ع و بره لابنه إسماعيل و هو أكبر أولاده‏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ص‏241   س‏0   ف‏63541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إسحاق و محمد و فاطمة أولاد الصادق ع من أم ولد و يحيى و العباس و أسماء و فاطمة الصغرى من إماء مختلفة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إسماعيل الأعرج و عبد الله و أم فروة أولاد الصادق ع من فاطمة بنت الحسين الأثرم بن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إسماعيل و عبد الله و أم فروة أولاد الصادق ع من فاطمة بنت الحسن بن علي بن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أخويه محمد الديباج و إسحاق من أم ولد و علي العريضي و العباس و أسماء و فاطمة من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الكاظم ع و إسحاق و محمد أولاد الصادق ع من أم ولد و العباس و أسماء و فاطمة من إماء مختلفة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عبد الله و إسماعيل بن جعفر ع و أم فروة من فاطمة بنت الحسين الأصغر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إيثار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إصابة الصادق ع أربعة ألف دينار بعد تصدقه بأربعين دينار الباقي من نفقته‏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إيثار الصادق ع الآخرين على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   س‏0   ف‏62235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تصدق الصادق ع بنفقة عياله رجاء العوض و مجيئه أضعافها</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ص‏37   س‏0   ف‏62270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إيذاء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إيذاء بعض الملاعين الصادق ع في شيعته و رده و دعاؤه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ص‏381   س‏0   ف‏64079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عباد بن كثير لإيذائه له مع كونه بضعة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مقاومة الإمام الصادق ع و رفقه في التخلص من العشار في السالحين و قد طلب أصحابه منه أن يقتلوه‏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ف‏63313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بر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الإمام الصادق ع ركعتين عن والديه كل يوم و ركعتين عن ولده كل ليلة لكون الفراش للولد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ص‏63   س‏0   ف‏108451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بشير الدهان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حج بشير الدهان كل عام و دخوله على الصادق‏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ص‏77   س‏0   ف‏128599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ص‏77   س‏0   ف‏128602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حج بشير الدهان كل عام و دخوله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ص‏76   س‏0   ف‏128596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بغله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طلب الصادق ع بغلة نادرة الصفات من بشر النخاس و وجدانه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ص‏152   س‏0   ف‏62993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بكاء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جعفر بن عفان الشاعر أن يرثي حسينا ع في مجلسه و كثرة بكائه مع أصحابه‏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ج‏44   ص‏282   س‏0   ف‏58715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زميله أبا أسامة بتلاوة القرآن و رقته و بكاؤه من استماعها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ج‏67   ص‏59   س‏0   ف‏83395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بعد تخلصه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س‏6   ف‏120280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من تذكره مصاب الإمام الحسين ع عند شربه الماء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ص‏464   س‏0   ف‏79245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و دعاؤه في السجود بدعاء إلياس ع بالسريانية في التضرع إلى الله من عذابه‏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ص‏392   س‏0   ف‏18476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الباقر و الصادق ع عند إنشاد الكميت أشعاره في مصائب الحسين ع و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ص‏390   س‏0   ف‏44815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خشية و سجوده و تضرعه عند سماعه مقالة أبي الخطاب بنبوته في الكوفة و تبريه منه و لعنه‏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على عمه زيد بن علي ع عند مشاهدته رجلا من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ص‏172   س‏0   ف‏61068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ص‏173   س‏0   ف‏61071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على محمد بن عبد الله بن الحسن ع لعلمه بفشل ثورته و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ص‏155   س‏0   ف‏36592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على مقتل و صلب عمه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ص‏171   س‏0   ف‏61063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بكاء الصادق ع عند استماعه آية نريد أن نمن على الذين استضعفوا و نجعلهم أئمة و تطبيقه المستضعفين على أنفسهم‏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ص‏63   س‏0   ف‏67975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في فقد ابنه‏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لبكاء شيخ هرم من تأخير فرجهم و تبشيره بحشره معهم إما آجلا أو عاجلا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ص‏313   س‏0   ف‏59998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من قلة الشيعة و دعاؤه لهم بجعل محياهم و مماتهم مثل محيا و ممات النبي و آله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ص‏209   س‏0   ف‏2698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من مظلوميته و خوفه و أهله 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و نساؤه على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على انتهاك الحرمات و تعطيل الحدود و السنن بعد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ص‏126   س‏0   ف‏53264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و استرجاع الصادق ع على عمه زيد بن علي ع و احتسابه عند الله لشهادته في سبيلهم‏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ص‏175   س‏0   ف‏61091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حمى الصادق ع عشرون ليلة يبكي على أسراء بني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ص‏283   س‏10   ف‏63721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و بكاؤه في مسجد أبي ذر بالربذة لدفع كيد المنصور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ف‏63238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رثاء أبي هارون المكفوف الحسين ع و طلب الصادق ع أن يرثيه بالمتعارف عندهم و بكاؤه ع مع نسائه‏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ص‏287   س‏0   ف‏58743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بكاء الصادق ع على علم الله بجميع أعمال الإنسان‏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ص‏323   س‏0   ف‏7214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بكاء الصادق ع عند سماعه خبر ضرب و حبس الشرطة لمؤمنة سبت ظالمي فاطمة 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بكاء الصادق ع من خشية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   س‏0   ف‏62259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مأتم الإمام الصادق ع و بكاؤه يوم عاشوراء حزنا على مصاب و غربة الإمام الحسين الشهيد و آله الشهداء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ص‏303   س‏0   ف‏129167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ص‏309   س‏0   ف‏129175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ص‏313   س‏0   ف‏129183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هيئة الباقر و الصادق ع في عرفات‏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ج‏95   ص‏214   س‏0   ف‏124371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بلاغة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بلاغة الصادق ع في بيان شروط و آداب الصلاة و كمالها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تشبيه الصادق ع طبيعة البلغم بالملك لكونه مداريا و المرة بالأرض لكونها تدمر صاحبها دفعة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ص‏219   س‏0   ف‏63414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تشبيه الصادق ع طبيعة الدم بالعبد لقتله صاحبه إذا هاج و الريح بالعدو لغلبته كلما عولج‏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ص‏219   س‏0   ف‏63413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تكلم الصادق ع على سبعين وجه بمحامل مختلفة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ف‏62227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بنات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عدد أولاد الصادق ع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بيت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الكاظم ع بالسراج في بيت الصادق بعد شهادته‏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ص‏132   س‏0   ف‏127519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تبرعات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تبرع الإمام الصادق ص بماله لحل المنازعات بين شيعته‏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ص‏44   س‏0   ف‏93716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ص‏45   س‏0   ف‏93717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تبسم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كثرة دعابة و تبسم الصادق ع و مداومته على الصلاة أو الصمت أو التلاوة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ص‏32   س‏0   ف‏22323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تبليغ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إعلان الإمام الصادق ع بأعلى صوته يوم عرفة إمامة النبي و أمير المؤمنين و الحسن و الحسين و السجاد و الباقر و نفسه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ف‏62396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سماح المنصور للصادق ع بنشر علمه بين الشيعة بعد منعه منه لبعثه إليه بمخصرة النبي ص و فرحه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نشر الباقر و الصادق ع علوم أهل البيت ع و إفتاؤهما بأمر الله عز و جل‏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ج‏36   ص‏192   س‏0   ف‏43167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نشر الصادق ع و الباقر ع علوم أهل البيت ع و إفتاؤهما بأمر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ص‏203   س‏0   ف‏43246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تجارة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مولاه مصادف مع متاع إلى مصر للتجارة عند تكثر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تجلي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تجلي نور الصادق من عنان السماء لداود الرقي في ساحل بحر السند و تكلمه معه و هو ع بالمدينة يحدث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تجهيز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أجزاء كفن الصادق ع و كيفية تدفينه‏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ص‏316   س‏0   ف‏108112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تخليل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تخلل الصادق و النبي ص تطييبا للفم‏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ص‏439   س‏0   ف‏79123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تدهن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اكتحال الصادق ع مع تدهنه بالبنفسج في البرد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ص‏48   س‏0   ف‏62341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ترك الصادق ع للتقية</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إعلان الإمام الصادق ع بأعلى صوته يوم عرفة إمامة النبي و أمير المؤمنين و الحسن و الحسين و السجاد و الباقر و نفسه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ف‏62396</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تزويج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الباقر ع عن مجي‏ء النخاسين بجارية من البربر فيشتريها لتزويج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ص‏5   س‏0   ف‏64251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ص‏6   س‏0   ف‏64256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تسبيح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استحباب كثره التسبيح في الركوع و السجود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ص‏108   س‏0   ف‏112330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تسمية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النبي ص عن ولادة الصادق ع و أمره بتسميته صادقا تمييزا له عن جعفر الكذاب‏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ج‏50   ص‏227   س‏0   ف‏67222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النبي ص بتسمية ابنه جعفر بن محمد ع بالصادق تمييزا له عن جعفر من ولده الذي يدعي الإمامة كذبا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   س‏0   ف‏62110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الصادق ع بجعفر و هو اسم نهر في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الصادق ع عند أهل السماء بالصادق ع رغما لادعاء جعفر الكذاب الإمامة بغير حق‏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ص‏386   س‏0   ف‏44788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النبي ص الصادق ع باسمه و إخباره عن نصرة شيعته و لعن أعدائه على لسان كل نبي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   س‏0   ف‏62146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جعفر بن محمد ع بالصادق ع تمييزا له عن ثاني إمامي الفطحية جعفر بن علي‏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ف‏62111</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تشبه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تشبه الصادق ع و إسماعيل على سياف المنصور لما أمره بقتلهما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تشهد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أذكار التشهد و التسليم مع دعائه و الصلوات‏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ص‏288   س‏0   ف‏112763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تصدق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إصابة الصادق ع أربعة ألف دينار بعد تصدقه بأربعين دينار الباقي من نفقته‏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ولده محمد بإنفاق فاضل نفقته لكونه مفتاح الرزق و خلف الله لها و تحققه كما قال‏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إنفاق الصادق ع غلة عين زياد عند جذاذها على القوام و الوكلاء و رجاله قدر أجرتهم أولا ثم تفريقه الباقي على بيوتات المدينة حسب استحقاقهم‏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ص‏51   س‏0   ف‏62358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الصادق ع بحقوق أهل البلد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ص‏49   س‏0   ف‏62347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تصدق الصادق بأحب طعامه و هو السكر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ص‏298   س‏0   ف‏78516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تصدق الصادق ع بالخبز ليلا على المساكين غير الشيعة و هم نيام في سقيفة بني ساعدة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ص‏125   س‏0   ف‏121802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ص‏127   س‏0   ف‏121815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تصدق الصادق ع بالسكر لكونه أحب شي‏ء عنده‏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ص‏53   س‏0   ف‏62362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تصدق الصادق ع سرا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حمل الإمام الصادق ع بنفسه الخبز ليلا لفقراء المخالفين في ظلة بني ساعدة و توزيعه بينهم و هم نيام‏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   س‏0   ف‏62182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   س‏0   ف‏62183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حمل الصادق ع الخبز و اللحم و الدراهم إلى الفقراء خفية بالليل و لم يتعرفوا عليه حتى توفي‏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تضرع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ابتهال و تضرع الإمام الصادق ع و دعاؤه بالاسم الأعظم على داود العباسي لما أمر بقتله و سرعة الإجابة له بهلاكه فجأة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تواضع الصادق ع و تضرعه عند إساءة قرابته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وقوف الصادق ع على بغلته في موقف النبي ص بعرفات و تضرعه بسبابته إلى السماء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ص‏250   س‏0   ف‏125892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تطيب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تطيب الصادق ع حين صيامه لكون الطيب تحفة الصائم‏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ص‏54   س‏0   ف‏62365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تظلم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تظلم الإمام الصادق ع من كون قرابتهم و أوليائهم أعدى عدو لهم و يكذبون عليهم‏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ص‏45   س‏0   ف‏36084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قنوت الإمام الصادق ع في التضرع و التظلم و الدعاء على عدوه‏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ص‏211   س‏0   ف‏112668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ص‏211   س‏0   ف‏112669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تعبد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كثرة دعابة و تبسم الصادق ع و مداومته على الصلاة أو الصمت أو التلاوة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ص‏32   س‏0   ف‏22323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تعشي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تعشي الصادق ع و دعوته المفضل إليه للزوم العشاء للكهل‏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ص‏344   س‏13   ف‏78705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تعفير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تعفير الصادق ع خده في التراب مع ابتهاله بظهر يديه حين العبادة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ص‏271   س‏8   ف‏120275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تعقيبات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أدعية الصادق ع في التعقيبات‏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ص‏35   س‏0   ف‏112999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ص‏35   س‏0   ف‏113003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تعقيب الصادق ع بعد العشاء للمهمات‏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ص‏119   س‏0   ف‏113101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تعقيب الصلاة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ص‏39   س‏0   ف‏113016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ص‏40   س‏0   ف‏113017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تعقيب صلاة العصر عن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ج‏83   ص‏88   س‏0   ف‏113073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تعقيب صلاة المغرب المختص بها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ص‏107   س‏0   ف‏113093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في التعقيب للأمن من القنوط من رحمة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ص‏30   س‏0   ف‏112987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للمهدي عج في التعقيب‏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ص‏62   س‏0   ف‏113047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التعقيب بدعاء الصادق ع في الصباح‏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ص‏179   س‏0   ف‏113175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بعد كل مكتوبة أربعا من الرجال و أربعا من النساء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ص‏128   س‏0   ف‏28535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أربعة رجال و أربعة نساء في التعقيب‏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ص‏58   س‏0   ف‏113040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تفرج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حوار سدير الصيرفي مع الصادق ع حول وجوب القيام لكثرة شيعته و دعوته ص إياه للتنزه خارج المدينة ليثبت له قلة مخلصيهم و إن كثر عددهم‏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ص‏160   س‏0   ف‏79791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الإمام الصادق ع إلى بيت أخيه عبد الله للنزهة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ص‏5   س‏0   ف‏82100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تقية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إفطاره عند المنصور تقية بأولوية حفظ نفسه من إفطار يوم يمكن قضاؤه‏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ص‏210   س‏0   ف‏63331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إخراج الصادق سفيان الثوري من بيته حين دخل عليه خوفا من السلطان‏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ص‏201   س‏0   ف‏101928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إذن الصادق ع لمعاذ بن مسلم بالعمل بسيرته في الإفتاء في الجامع للخاصة و العامة على مذهبهم و للمجاهيل بالتقية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ص‏122   س‏0   ف‏2173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إرجاع الصادق ع محمد بن مسلم إلى أبي حنيفة في مجلسه ليفضحه بجهله‏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ص‏162   س‏0   ف‏74560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الصادق ع بآية فأردت أن أعيبها و كان من ورائهم ملك على تعييبه زرارة بن أعين لحفظه عن الأعداء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ص‏246   س‏0   ف‏2887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إفتاء الصادق ع بالوضوء الصحيح و غير الصحيح لنفرين في مجلس واحد لاضطرار أحدهما إلى التقية من المنصور العباسي‏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ص‏286   س‏0   ف‏106782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إفتاء الصادق ع في حكم من القرآن بثلاث أجوبة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ص‏50   س‏0   ف‏62355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زيدا بستر ما قاله‏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الصادق ع لإمامته عند الزيدية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ص‏201   س‏0   ف‏36787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إيصاء الصادق ع إلى عبد الله الأفطح و الكاظم ع و المنصور حفظا لوصيه من الأخطار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تأكد الصادق ع على أصحابه بستر ما يكرهه‏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ص‏371   س‏0   ف‏64045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تحديث الإمام الصادق ع لشيعته في حجر إسماعيل خفية عن جواسيس بني أمية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ص‏111   س‏0   ف‏36375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تسليم الصادق على من سب عليا و مصافحته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ص‏411   س‏0   ف‏93200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تقدير الإمام الصادق ع ركعات الصلوات اليومية بإحدى و خمسين بدل الست و الأربعين للتقية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ص‏293   س‏0   ف‏109024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الإمام الصادق ع في إبلاغ أحكام متعارضة إلى زرارة معترفا بأن لكل منها معان و وجوه لا تخالف الحق‏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ص‏293   س‏0   ف‏109025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الإمام الصادق ع في بيان أحوال أهل الآخرة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   ص‏360   س‏0   ف‏11587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الإمام الصادق ع في مجلسه من أتباع بني أمية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الإمام الصادق ع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الباقر و الصادق ع في تحليل صيد البازي و الصقر ثم رفعها بعد بني أمية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ج‏62   ص‏290   س‏0   ف‏77329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في فتاويه‏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ص‏366   س‏0   ف‏64018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من إظهار قدرته التكوينية رعاية لضعف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ص‏99   س‏0   ف‏62684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من جواب السؤال عن الإمام ع في حضور الجميع‏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ص‏58   س‏0   ف‏36154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من جواسيس الخلفاء عند روايته في المسجد الحرام‏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ص‏300   س‏0   ف‏18163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من عامة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ص‏209   س‏0   ف‏43299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من موالي بني أمية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و توريته عند رجلين من الزيدية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ص‏13   س‏0   ف‏84335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و توريته في تصويب رأي أبي حنيفة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ص‏223   س‏0   ف‏63435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ص‏207   س‏0   ف‏102039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تكنية الصادق ع عن السامري و عجله بحبتر و زريق و دلام‏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ج‏35   ص‏336   س‏0   ف‏41632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تكنية الصادق ع عن الغاصب بأبي الفصيل‏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ج‏35   ص‏375   س‏0   ف‏41851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تكنية الصادق ع عن مخنث برمع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ص‏100   س‏0   ف‏42619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تكنية الصادق ع عن منافق برمع للتقية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ج‏35   ص‏353   س‏0   ف‏41741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تورية الصادق ع على إمامته عند العجلية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ص‏205   س‏0   ف‏36802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في ديوان بني العباس لأخذ الجوائز المفروضة 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ص‏237   س‏0   ف‏122287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في صلاة الجمعة في المسجد الحرام‏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ص‏143   س‏0   ف‏42894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تشريك الصادق ع الكاظم مع أخيه الأكبر عبد الله الأفطح في الوصية على عدم استحقاق الأفطح للإمامة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دعوة محمد بن عبد الله إلى منزله و بعثه إسماعيل معه مؤكدا على التقية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ص‏270   س‏0   ف‏63676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سكوت الصادق ع تقية عند حضور قرشي في مجلسه‏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   ص‏45   س‏0   ف‏10487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سكون غضب المنصور على الصادق ع و إكرامه له بعد إرادته قتله لما تحلم و جامل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ف‏63170</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ص‏182   س‏0   ف‏63186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ص‏187   س‏0   ف‏63218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تقية الصادق ع حتى من الحيطان و الجن لشيوع بغضهم و تكتم شيعتهم‏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   س‏0   ف‏34425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عتاب سفيان بن عيينة على الصادق ع لتقيته‏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ص‏357   س‏0   ف‏63966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نهي الصادق ع الناس عن البراءة من الجبت و الطاغوت لعدم إطاعتهم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ف‏3200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بالضمائر و الخواطر و عدم إخباره عمر بن يزيد عن الإمام من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ص‏67   س‏0   ف‏62438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ص‏67   س‏0   ف‏62439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فراسة أبي حمزة الثمالي و معرفته بكياسة الصادق ع في تعيين الكاظم ع بين أوصيائه‏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قطع الإمام الصادق ع كلامه تقية من أعوان بني أمية و إتمامه للسامع لما حضر عنده بعد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ص‏129   س‏0   ف‏69088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الممطر الأسود للحضور عند السفاح مع كراهته له لكونه لباس أهل النار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ص‏45   س‏0   ف‏62315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مخاطبة الصادق ع المنصور بأمير المؤمنين تقية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مخاطبة الصادق ع المنصور بأمير المؤمنين تقية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ص‏182   س‏0   ف‏63185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ف‏63224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ف‏63241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ص‏193   س‏0   ف‏63245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الإمام الصادق ع على إمامة الكاظم ع في صغره بإلحاح من الفيض بن المختار و على تقية من إسماعيل و أمره بالإقرار بإمامته و إبلاغها إلى أهله و رفقائه‏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ص‏259   س‏0   ف‏63628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شعيب العقرقوفي عن ذبائح أهل الكتاب ثلاث مرات مع إفتائه هو و الباقر ع لأبي بصير بالجواز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ص‏16   س‏0   ف‏77427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عن إظهار إمامته في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ج‏35   ص‏187   س‏0   ف‏41000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الكاظم ع و عبد الله و المنصور العباسي تحفظا على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وصية الصادق ع إلى الكاظم ع و عبد الله و المنصور العباسي و محمد و سليمان تحفظا على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ف‏62068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تكسب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الصادق ع بطلب الرزق ليراه الله في طلب الحلال‏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ص‏13   س‏0   ف‏129804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تكفين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أجزاء كفن الصادق ع و كيفية تدفينه‏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ص‏316   س‏0   ف‏108112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كفن الباقر ع أباه ع في إحرامه بردين شطويين و قميصه و عمامة السجاد ع و برد آخر اشتراه بأربعين دينارا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   س‏0   ف‏62102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   س‏0   ف‏62103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تلامذة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أبي حنيفة و محمد بن الحسن من تلامذة الصادق ع و أبي يزيد البسطامي ساقيه و إبراهيم بن أدهم و مالك بن دينار من غلمانه‏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تلاوة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كثرة دعابة و تبسم الصادق ع و مداومته على الصلاة أو الصمت أو التلاوة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ص‏32   س‏0   ف‏22323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تلبية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انقطاع صوت الصادق ع و شدة اضطرابه عند التلبية 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ف‏62155</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ص‏16   س‏0   ف‏62160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تمثل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عند محتضر و أمره ملك الموت بتأجيله إلى عشرين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ص‏115   س‏0   ف‏62763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تمثيلات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بالمؤمن الذي دعا كافرا إلى الإسلام ثم ألجأه إلى الكفر بتحميله ما لا يطاق‏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ص‏169   س‏0   ف‏82336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تمثيل الصادق ع لحنان بن سدير في نجاة الشيعة و هلاك أعدائهم في النار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ص‏56   س‏0   ف‏80900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تمشيط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اتخاذ الإمام الصادق ع مشطا في المسجد للتمشط بعد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ص‏329   س‏0   ف‏111762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اتخاذ الصادق ع مشطا في المسجد يتمشط به بعد صلاته‏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ص‏116   س‏0   ف‏94130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تمني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تمني الصادق ع في الاغتسال في الفرات و أكل رمان سوراء كل يوم‏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ص‏450   س‏0   ف‏79177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تنسك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الصادق ع الصوف للتنسك و لبسه الخز فوقه للمعاشرة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ص‏221   س‏0   ف‏63421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تنعم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عباد البصري بآية قل من حرم زينة الله على إباحة التنعم‏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ص‏361   س‏0   ف‏63990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الثمين الفاخر لحب الله إظهار النعمة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تنفل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سيرة الصادق ع في نوافل الجمعة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ج‏87   ص‏21   س‏0   ف‏115708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تنور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استعانة الصادق ع و الاطلاء و اطلاؤه عانته بنفسه‏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ص‏91   س‏0   ف‏93994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إنكار زرارة دلالة اطلاء الصادق ع إبطه ع على أفضليته لقصور دلالة الفعل على المدعى‏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ص‏71   س‏0   ف‏93845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تهجد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تهجد الصادق ع ليلا بالتعفير و الابتهال على التراب‏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زيارة الصادق ع مشهد علي ع بناحية نجف الحيرة عند غري النعمان ليلا مع نافلة الليل‏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ص‏244   س‏0   ف‏127803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قضاء الصادق ع حياته صائما أو قائما أو ذاكرا مقبلا على العبادة و الزهد و الخشية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تهديد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تهديد المنصور الصادق ع بالقتل حينما كلمه في استرداد غلته عين أبي زياد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ف‏63333</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تواضع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اختيار الصادق ع الحمار للركوب و تقديمه البغل لعبد الله بن عطاء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ص‏200   س‏0   ف‏76479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إعانة الإمام الصادق ع مماليكه في الأعمال الثقيلة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ص‏142   س‏0   ف‏89907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تعظيم الصادق ع للنبي ص بالتحدث عنه عن طهارة و اصفراره عند ذكر اسمه‏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ص‏32   س‏0   ف‏22324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تواضع الصادق ع و تضرعه عند إساءة قرابته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تواضع النبي ص و الصادق ع حال ركوبهما عند اختيال حمارهما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ص‏200   س‏0   ف‏76480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جلوس الصادق ع عند رأس عبده النائم و ترويحه حتى انتبه‏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ص‏405   س‏0   ف‏86876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لركوب الحمار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ص‏372   س‏0   ف‏64048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حرص الصادق ع على لعق أصابعه بعد الطعام إكراما للنعمة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ج‏14   ص‏144   س‏0   ف‏18984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حمل الصادق ع الخبز و اللحم و الدراهم إلى الفقراء خفية بالليل و لم يتعرفوا عليه حتى توفي‏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ركوب الصادق ع الحمار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ف‏63904</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ص‏349   س‏0   ف‏63907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عمل الصادق ع في بستانه بالمسحاة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عمل الصادق ع في ضيعته في شدة الحر طلبا للرزق‏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فلاحة الإمام الصادق ع في بستانه في حر الشمس مع ثوب غليظ لحبه التعب في طلب المعيشة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بكور الصادق ع إلى عبد الله بن الحسن لمواصلته بعد مشاجرة وقعت بينهما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مباشرة الإمام الصادق ع لكيل غلته بنفسه دون ولده و مماليكه‏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مشي الصادق ع حافيا و امتناعه من قبول نعل صاحبه لما انقطع شسع نعله في الطريق‏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ص‏45   س‏0   ف‏62323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خالد بن نجيح الجوان عن الغلو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عن إخلاء الحمام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ص‏47   س‏0   ف‏62330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توثيقات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بأن حمران بن أعين من أهل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حب الصادق ع لأربعة حيا و ميتا و هم بريد و زرارة و محمد بن مسلم و الأحول‏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نعم الشفيع لحمران بن أعين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تورك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جلوس الصادق ع متوركا و إنكاره لكراهته‏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ص‏47   س‏0   ف‏62337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تورية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إفتاء الصادق ع بوجوب النافلة قاصدا به ظاهر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ج‏16   ص‏377   س‏0   ف‏22069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و توريته في تصويب رأي أبي حنيفة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ص‏223   س‏0   ف‏63435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ردع الصادق ع للغلاة بالتبري من علم الغيب أمام أصحابه مع اعترافه عند خاصته بعلم الأئمة ع بكل الكتاب‏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ص‏170   س‏0   ف‏36670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ص‏197   س‏0   ف‏36775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توكل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تعليق الصادق ع أمره على مشيه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ف‏62754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ثراء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أخذ الإمام الصادق ع الخمس اليسير مع كونه من أغنياء المدينة تطهيرا لأموال شيعته‏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ص‏186   س‏0   ف‏122097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ثقات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وثاقة إبراهيم الكرخي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وثاقة المفضل بن عمر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   س‏0   ف‏64388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ص‏17   س‏0   ف‏64391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ثياب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فلاحة الإمام الصادق ع في بستانه في حر الشمس مع ثوب غليظ لحبه التعب في طلب المعيشة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جابر بن يزيد الجعفي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جابر الجعفي‏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ص‏341   س‏0   ف‏61961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تنزيل الصادق ع منزلة جابر بن يزيد الجعفي عنده منزلة سلمان عند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ص‏395   س‏0   ف‏64139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جزع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نياحة الصادق ع على بنته سنة و على ابنه سنة و شدة جزعه على إسماعيل ثم تركه النياحة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ص‏248   س‏0   ف‏63590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جعفر الصادق ع و جعفر الكذاب‏</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النبي ص بتسمية ابنه جعفر بن محمد ع بالصادق تمييزا له عن جعفر من ولده الذي يدعي الإمامة كذبا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   س‏0   ف‏62110</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ص‏9   س‏0   ف‏62114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الصادق ع عند أهل السماء بالصادق ع رغما لادعاء جعفر الكذاب الإمامة بغير حق‏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ص‏386   س‏0   ف‏44788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جعفر بن محمد ع بالصادق ع تمييزا له عن ثاني إمامي الفطحية جعفر بن علي‏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جلب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استحلاف الصادق ع الواشي عليه عند المنصور و هلاكه بحلفه بالبراءة من حول الله و قوته‏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ص‏216   س‏0   ف‏120979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بآيات الوعيد عند بعث المنصور الربيع لإحضاره‏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ص‏271   س‏12   ف‏120276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كيد المنصور حين ما أحضره عازما على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ص‏216   س‏0   ف‏120978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ص‏218   س‏0   ف‏120982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ص‏218   س‏0   ف‏120983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ص‏219   س‏0   ف‏120987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ص‏222   س‏0   ف‏120996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ص‏223   س‏0   ف‏120997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جلوس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جلوس الصادق ع متربعا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ص‏387   س‏0   ف‏78883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جلوس الصادق ع متوركا برجله على فخذه منكرا لكراهته‏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ج‏72   ص‏469   س‏0   ف‏93521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جليس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افتقاد الصادق ع جليسه أبا هارون و تهنئته بمولوده‏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ص‏30   س‏0   ف‏22304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جود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تقديم الصادق ع أصحابه على العيال في الإطعام‏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جود الإمام الصادق ع من طعامه على المساكين و دعاؤه للأخير عند نفاده‏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ص‏354   س‏0   ف‏119382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الصادق ع لمفضل بن قيس بن رمانة لما عرض حاجته عليه للدعاء مع الدعاء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   س‏0   ف‏62245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   س‏0   ف‏62247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مبالغة الصادق ع في إكرام السائل الذي كرر الحمد على عطائه اليسير و رده للسائل الطماع‏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ص‏42   س‏0   ف‏62304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أبي دلين الصادق بالبخل و رد الصادق عليه بضعف إيمانه‏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ص‏266   س‏7   ف‏102721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حبوة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الكاظم ع خاتم أبيه من أخيه بخمسين دينارا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   س‏0   ف‏62123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حج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إحباط حج أم إسماعيل بن جعفر لحلقها رأس جاريتها و ضربها غضبا على مواقعة الصادق ع لها قبل الإحرام‏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ص‏266   س‏0   ف‏63658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حج الصادق ع سنة أربعين و مائة و إفاضته من عرفات بعد غروب الشمس‏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حمل صفوان الجمال الصادق ع من المدينة إلى مكة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ص‏172   س‏0   ف‏45887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ذهاب الصادق ع مع داود الرقي من المدينة إلى الحرم عشيه يوم التروية بطي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ص‏104   س‏0   ف‏62712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الإمام الصادق ص بين الباب و الحجر الأسود لكونه الموضع الذي تاب الله فيه على آدم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ص‏196   س‏0   ف‏15929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الخضر ع الباقر ع و الصادق ع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ص‏30   س‏0   ف‏7380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مراودة عمار السجستاني مع الصادق ع في فسطاطه بمنى‏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وقوف الصادق ع على بغلته في موقف النبي ص بعرفات و تضرعه بسبابته إلى السماء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ص‏250   س‏0   ف‏125892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وقوف الصادق ع على بقلته في عرفات‏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ص‏251   س‏0   ف‏125897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حجامة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احتجام الصادق ع بعد عصر الأربعاء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ج‏59   ص‏114   س‏0   ف‏75013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احتجام الصادق ع يوم الأربعاء</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ج‏56   ص‏45   س‏0   ف‏72910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الرمان قبل الحجامة و بعدها لإطفاء المرار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ج‏59   ص‏124   س‏0   ف‏75071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الحجام بتغسيل أدواته و تعليقها قبل حجامته‏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ج‏59   ص‏124   س‏0   ف‏75070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حرز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انصراف الجن عن إيذاء الأشجع السلمي لتحرزه بآية علمها الصادق ع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ص‏310   س‏0   ف‏63769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الإمام الصادق ع حرز جبرئيل لمحمد بن عبد الله الإسكندري نديم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ص‏300   س‏18   ف‏113471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تعويذ الصادق ع بآيات من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ص‏339   س‏0   ف‏120411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حرز جليل مستجاب أملاه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حرز للإمام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ص‏268   س‏0   ف‏120271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لما أراد المنصور قتله مرة سابعة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ذكر الاحتجاب المنسوب إلى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ص‏372   س‏0   ف‏120464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عوذة يوم الإثنين للإمام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ج‏87   ص‏179   س‏0   ف‏115945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عوذة يوم الأحد للإمام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ج‏87   ص‏165   س‏0   ف‏115922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عوذة يوم الأربعاء للإمام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ج‏87   ص‏202   س‏0   ف‏115982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عوذة يوم الثلثاء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ج‏87   ص‏189   س‏0   ف‏115959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عوذة يوم الخميس للإمام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ج‏87   ص‏213   س‏0   ف‏115992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نجاته بالحرز الخاص من كيد المنصور لما أحضره لقتله بالسيف‏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ص‏299   س‏20   ف‏113470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حرية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سماح المنصور للصادق ع بنشر علمه بين الشيعة بعد منعه منه لبعثه إليه بمخصرة النبي ص و فرحه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حزن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حزن الصادق ع على موت إسماعيل و استغفاره له عند قبره‏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حزن الصادق ع لضيق عيشه‏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ص‏301   س‏0   ف‏35544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حزن و كآبة الإمام الصادق ع حين استماعه ابتهال الملائكة و نياحة الجن على شهادة أمير المؤمنين و الحسين ص‏</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ج‏94   ص‏134   س‏0   ف‏123599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كآبة و حزن الإمام الصادق ع من سماعه ابتهال الملائكة على قتلة أمير المؤمنين و الحسين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ص‏226   س‏0   ف‏59826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كآبة و حزن الإمام الصادق ع من سماعه نياحة الجن و بكاء ملائكة الحائر على مقتل الحسين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ص‏226   س‏0   ف‏59827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حساد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حسد بني الحسن للصادق ع بافتراء الكذب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ص‏212   س‏0   ف‏36835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حفص بن غياث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تبجيل حفص بن غياث للإمام الصادق ع عند روايته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حلف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الإمام الصادق ع من الحلف بالطلاق و العتاق دون اسم الجلالة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حلف الصادق ع باسم الجلالة ثلاثا على عدم حشر شيعي في النار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حلف الصادق ع بالله‏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ص‏211   س‏0   ف‏133604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حلف الصادق ع بحقه لبشار المكاري على أكل رطب الطبرزد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حلف الصادق ع ثلاثا على كون الشيعة من آل محمد ص بدلالة آية إن أولى الناس بإبرهيم للذين اتبعوه إلخ‏</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ج‏23   ص‏225   س‏0   ف‏31781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حلف الصادق ع على كون التقية من دين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ص‏407   س‏0   ف‏93155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ابن أبي يعفور التماس الخطاب الجهني الناصب حين احتضاره من علي ص و حلف الصادق ع بأنه رآه‏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ص‏199   س‏0   ف‏8426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حلم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تسامح الإمام الصادق ع مع غلامه الأعجمي الخاطئ‏</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جلوس الصادق ع عند رأس عبده النائم و ترويحه حتى انتبه‏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ص‏405   س‏0   ف‏86876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حلم الإمام الصادق ع عن شاتمه و لينه في الرد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ص‏252   س‏0   ف‏4352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حلم الإمام الصادق ع عن شتم و جسارة عمه عبد الله له و منعه أصحابه من المداخلة بينهما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بكور الصادق ع إلى عبد الله بن الحسن لمواصلته بعد مشاجرة وقعت بينهما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ندم عبد الله بن الحسن من منازعته مع الصادق ع بعد حلمه عنه و مواصلته له بالسؤال عن حاله‏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حلواء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السكر الطبرزد بعد العشاء</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ج‏63   ص‏299   س‏0   ف‏78522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قليل الفالوذج‏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ص‏288   س‏0   ف‏78480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أصحابه صنع الفالوذج و إرسال قليل منه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ص‏286   س‏0   ف‏78471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حماد بن عيسى الجهني البصري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سن حماد بن عيسى في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ص‏185   س‏0   ف‏111000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حمد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تحميد الإمام الصادق ع لله تعالى و تقديسه له بأسمائه الحسنى و صلواته على النبي و آله ص بدء محاضرته‏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ص‏137   س‏2   ف‏4043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حمد الإمام الصادق ع عند المصيبة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ص‏131   س‏0   ف‏108661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حمد الصادق ع عند تجدد الرزق‏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ص‏209   س‏0   ف‏118676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حمران بن أعين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بأن حمران بن أعين من أهل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حمران بظهور المهدي عج مشيرا إلى أوصافه و شباهة وجهه بموسى‏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ص‏40   س‏0   ف‏67835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الصادق ع على إمامة الكاظم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ص‏253   س‏0   ف‏63614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الأمر بتقييم الناس على الولاية و الحكم بزندقة المخالف إن كان محمديا علويا فاطميا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ص‏179   س‏0   ف‏61113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أصحابه بمناظرة المتكلم الشامي في مختلف العلوم و تقريظه لمناظرتهم و أساليبهم الجدلية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ص‏407   س‏0   ف‏64191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بيان حمران بن أعين عقائده في مجلس الصادق ع بأمره و تقريره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ص‏3   س‏0   ف‏82089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تأويل و من أحياها فكأنما أحيا الناس جميعا بالهداية من الضلال‏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ص‏403   س‏0   ف‏90964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تقريظ الإمام الصادق ع لتلاميذه المتكلمين بعد غلبتهم على الخصم و نقده لمناظرتهم مع تبيين منزلة و نفسية كل واحد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ص‏9   س‏0   ف‏30714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حمران بن أعين للباقر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ص‏51   س‏0   ف‏3643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خيثمة و حمران و عبد الأعلى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عهد حمران مع الله على أخذ جوابه من الصادق ع و إجابته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ص‏40   س‏0   ف‏67834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إرشاد من يرغب في هدايته و عدم لزوم الدعوة العامة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ج‏71   ص‏403   س‏0   ف‏90965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لحمران بن أعين‏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ص‏242   س‏6   ف‏102435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نعم الشفيع لحمران بن أعين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حمزة بن محمد الطيار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حمزة بن محمد الطيار خطب الباقر ع على الصادق ع للتأييد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ص‏183   س‏0   ف‏31552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حمى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حمى الصادق ع عشرون ليلة يبكي على أسراء بني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ص‏283   س‏10   ف‏63721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حواري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نداء المنادي يوم القيامة بأسماء حواري الباقر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ص‏343   س‏0   ف‏61970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حياة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إبراهيم بن الوليد و مروان الحمار و ظهور العباسيين‏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تعاصر حياة الصادق ع مع حكومة هشام و الوليد و يزيد و إبراهيم بن الوليد و مروان الحمار و السفاح و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قضاء الصادق ع حياته صائما أو قائما أو ذاكرا مقبلا على العبادة و الزهد و الخشية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ف‏62152</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ص‏16   س‏0   ف‏62156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خاتم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الإمام الصادق ع على الزيدية لإمامته بوراثته سلاح و ميراث النبي ص و آثار الأنبياء ع عن آبائه‏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ص‏201   س‏0   ف‏36788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ألقاب الإمام الصادق ع و نقش خاتمه‏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   س‏0   ف‏62127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كنى الإمام الصادق ع و ألقابه و نقش خاتمه‏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   س‏0   ف‏62119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الكاظم ع خاتم أبيه من أخيه بخمسين دينارا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   س‏0   ف‏62123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في خاتم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   س‏0   ف‏60270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خاتم الحسين ع و صلاته فيه كل جمعة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ج‏43   ص‏247   س‏0   ف‏57372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نقش الله خالق كل شي‏ء على خاتم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   س‏0   ف‏62120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   س‏0   ف‏62124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نقش الله وليي و عصمتي من خلقه على خاتم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   س‏0   ف‏62109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نقش أنت ثقتي فاعصمني من الناس على خاتم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   س‏0   ف‏62126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نقش أنت ثقتي فقني شر خلقك على خاتم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   س‏0   ف‏62125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نقش خاتم الحسين ع و السجاد ع و الباقر ع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   س‏0   ف‏60271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نقش خاتم الصادق ع و تقويمه بسبعة دنانير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   س‏0   ف‏62121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نقوش خواتيم بعض الأنبياء و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ص‏63   س‏0   ف‏15416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الصادق ع لخاتم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ص‏339   س‏0   ف‏134335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خادمة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خدمة جارية للصادق ع في بيته‏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خاصة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قتل داود بن علي و صلبه المعلى بن خنيس من أجل قربه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ص‏342   س‏0   ف‏63862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خدام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خدمة منيف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ص‏329   س‏0   ف‏4748</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خشية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انقطاع صوت الصادق ع و شدة اضطرابه عند التلبية 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خشية و سجوده و تضرعه عند سماعه مقالة أبي الخطاب بنبوته في الكوفة و تبريه منه و لعنه‏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الصادق من عذاب الله لقول الغلاة بربوبيته‏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ص‏307   س‏0   ف‏35567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تغير لون الإمام الصادق ع عند ذكر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خوف الإمام الصادق ع من غلو بعض سودان المدينة فيه و تذلله و سجوده لله خشية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ص‏320   س‏0   ف‏35628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غشوة الصادق ع عند تكراره تلاوة القرآن في صلاته‏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ف‏62397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قضاء الصادق ع حياته صائما أو قائما أو ذاكرا مقبلا على العبادة و الزهد و الخشية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خصال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الله للصادق ع بالصادق في القول و العمل‏</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ج‏36   ص‏202   س‏0   ف‏43231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خضاب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خضاب الصادق ع بالحناء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ص‏46   س‏0   ف‏62324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خطب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خطبة الصادق ع في تشريح صفات النبي و الأئمة ص و اجتبائهم و شموخ عزهم‏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ج‏16   ص‏369   س‏0   ف‏22050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خطبة الصادق ع في مدح مواساة أبي طالب للنبي ص و كفر العباس و تركه الهجرة و محاربته مع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ص‏362   س‏0   ف‏134447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خطبة الصادق ع في مسجد النبي ص في عظمة الشيعة و ثوابهم و حبه لهم و حثهم على الورع و الاجتهاد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   ص‏203   س‏0   ف‏9539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خليفة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نص الصادق ع على الإمام من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ص‏83   س‏0   ف‏62574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ص‏58   س‏0   ف‏64684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خواص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ذريح المحاربي على احتماله علومهم‏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ص‏338   س‏0   ف‏63837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دار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المهدي عج لحسن بن وجناء بملازمة دار الصادق ع و تواجد طعامه و شرابه و كسوته دائما ببركته‏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ص‏31   س‏0   ف‏68777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داود بن علي العباسي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ابتهال و تضرع الإمام الصادق ع و دعاؤه بالاسم الأعظم على داود العباسي لما أمر بقتله و سرعة الإجابة له بهلاكه فجأة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داود بن علي و سليمان بن مجالد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دخول المعلى بن خنيس الجنة و عتابه لقاتله داود بن علي‏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ص‏342   س‏0   ف‏63863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على داود بن علي بن عبد الله بن عباس قاتل المعلى بن خنيس و غاصب أمواله‏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ص‏177   س‏0   ف‏63163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على داود بن علي و هلاكه بضربة من الملائكة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ص‏209   س‏0   ف‏63329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اعتزال الإمام الصادق ع في بيته بعد قتل داود العباسي لمولاه المعلى بن خنيس شهرا حتى بعث جلاوزته لجلبه و لو مقتولا و امتناعه ع من الذهاب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المنصور عمه داود والي المدينة بإشخاص الصادق ع إلى بغداد بعد أن نم عليه أحد بني مخزوم بأنه يجبي الأموال لإعانة النفس الزكية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تأثر الصادق ع من شهادة المعلى بن خنيس و أمره ولده إسماعيل بقصاص قاتله صاحب شرطة المدينة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ص‏352   س‏0   ف‏63934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طوال الليل على داود بن علي لقتله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ص‏209   س‏0   ف‏63328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على داود بن علي لما قتل معلى بن الخنيس‏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ص‏221   س‏0   ف‏120991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ص‏225   س‏0   ف‏121000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غضب الصادق ع و احتجاجه مع داود بن علي في قتل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قتل الملائكة داود بن علي بدعاء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قصاص الصادق ع من السيرافي قاتل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هلاك داود بن علي بدعاء الصادق ع عليه بعد أن حاجه في قتله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داود بن كثير الرقي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تنزيل الصادق ع منزلة داود بن كثير عنده منزلة المقداد عند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ص‏395   س‏0   ف‏64140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قرب داود الرقي و سماعة بن مهران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ص‏173   س‏0   ف‏61078</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دعابة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كثرة دعابة و تبسم الصادق ع و مداومته على الصلاة أو الصمت أو التلاوة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ص‏32   س‏0   ف‏22323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دفن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أجزاء كفن الصادق ع و كيفية تدفينه‏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ص‏316   س‏0   ف‏108112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ديون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استمهال الصادق ع قضاء دينه‏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ف‏62400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ذرية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كون المهدي عج ثاني عشر الأئمة ع من ذريته‏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ص‏145   س‏0   ف‏68241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ذكر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قضاء الصادق ع حياته صائما أو قائما أو ذاكرا مقبلا على العبادة و الزهد و الخشية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ربيع بن عبد الله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تحسين الصادق ع للربيع بن عبد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ص‏258   س‏0   ف‏35384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رثاء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شعر لأبي هريرة في رثاء الصادق ع عند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ص‏332   س‏0   ف‏63810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رجعة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ظهور الصادق ع بعد موته لسماعة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ص‏304   س‏0   ف‏38731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ظهور الصادق ع بعد موته للكاظم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ص‏302   س‏0   ف‏38724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نفسه بصاحب الكرات و الدول‏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ركوب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ذكر الصادق ع حين ركوب الجمل‏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ج‏73   ص‏298   س‏0   ف‏94952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ركوع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تعداد ذكر الصادق ع في الركوع‏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ص‏108   س‏0   ف‏112329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رواة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أسماء رواة النص على إمامة الكاظم ع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العامة الرواة عن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تبجيل علي بن غراب للإمام الصادق ع عند روايته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أربعة آلاف من الثقات عن الصادق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ص‏27   س‏0   ف‏62216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ثمانية رجال سمي كل واحد منهم بهشام عن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حماد بن عيسى الجهني البصري عن الصادق ع و هو كوفي سكن البصرة و موته سنة تسع و مائتين عن نيف و تسعين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ص‏180   س‏0   ف‏65122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سفيان بن سعيد عن الصادق ع مع اعترافه بصدقه‏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سماع عبد الله بن مسكان عن الصادق ع حديثا واحدا في إدراك الحج بإدراك المشعر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ص‏324   س‏0   ف‏126343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رواية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إسناد الصادق ع أحاديثه إلى الله بواسطة آبائه عن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ص‏178   س‏0   ف‏2477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تقية الصادق ع من جواسيس الخلفاء عند روايته في المسجد الحرام‏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ص‏300   س‏0   ف‏18163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رؤيا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للصادق ع علمه النبي ص في منامه‏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رؤيا الصادق ع النبي ص و أمره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رؤيا الصادق ع تساقط الناس عن جبل و بقاء جماعة يسيرة عليه فيهم قيس بن عبد الله بن عجلان‏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ج‏58   ص‏165   س‏0   ف‏74569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مكاشفه الصادق ع في أمر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زرارة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و من يخرج من بيته مهاجرا إلى الله و رسوله على زرارة حيث مات باحثا عن إمام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ص‏297   س‏0   ف‏38706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موت زرارة حين بعث ابنه عبيد يفحص عن إمامة الكاظم ع بعد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ص‏297   س‏0   ف‏38705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زرارة بن أعين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زرارة بكتابة أجوبة مسائله من الإمام الصادق ع و سكوته إذا سكت‏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ص‏42   س‏0   ف‏109304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ترحم الصادق ع على زرارة و وصفه بكونه أحب الناس إليه و أحب أصحاب أبيه حيا و ميتا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ص‏246   س‏0   ف‏2886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زراعة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اشتغال الصادق ع في ضيعة له و تعرقه من شدة الحر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زهد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بفضل الصادق ع بعد ما امتنع من مصاحبته زهدا في الدنيا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ف‏63201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الثريد بالخل و الزيت و تركه الدجاجة المهداة إلى زوجته‏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ثريد الخل بالزيت و عنده دجاجة مهداة محشوة بالخبيص‏</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ج‏63   ص‏319   س‏0   ف‏78612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من مصاحبة المنصور لعدم إضراره بدنياه و عدم نفعه لآخرته‏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تقدير الصادق ع معيشته عند غلاء الأسعار بإطعام أهله الحنطة مع الشعير مع تموله‏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زهد الصادق ع في الدنيا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ص‏134   س‏0   ف‏76970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زهد الصادق ع و أهله في الطعام و الدنيا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ص‏216   س‏0   ف‏75992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سيرة الصادق و آله ع على قلة الأكل و ترك العمل للدنيا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ص‏334   س‏0   ف‏78660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شرب الصادق ع في الخزف‏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ص‏404   س‏0   ف‏78958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قضاء الصادق ع حياته صائما أو قائما أو ذاكرا مقبلا على العبادة و الزهد و الخشية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قميص الكرابيس الضيق‏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زوجات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عصمة الملائكة حميدة البربرية من الأدناس حتى وصولها إلى الصادق ع كرامة له و للكاظم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ص‏6   س‏0   ف‏64260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ولادة إسماعيل الأعرج و عبد الله و أم فروة أولاد الصادق ع من فاطمة بنت الحسين الأثرم بن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عبد الله و إسماعيل بن جعفر ع و أم فروة من فاطمة بنت الحسين الأصغر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ص‏255   س‏0   ف‏63626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زيارة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سلامة العين و الأمن من الأمراض و البلايا بزيارة الصادق ع و أبيه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ص‏145   س‏0   ف‏127569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غفران الصادق ع لمن زاره و إغناؤه إلى آخر عمره‏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ص‏145   س‏0   ف‏127568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زيارة الحسين ع و الصادق ع و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   س‏0   ف‏129258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زيارة الحسين ع و الكاظم ع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   س‏0   ف‏129257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زيارة الحسين و الكاظم ع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   س‏0   ف‏129259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زيارة السجاد ع و الباقر ع و الصادق ع يوم الثلثاء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ص‏210   س‏0   ف‏129578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زيارة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ص‏211   س‏0   ف‏127700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زيد بن علي ص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زيد بن علي ع بإمامة الصادق ع في الحلال و الحرام‏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ج‏46   ص‏196   س‏0   ف‏61218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زيد بن علي ع بوجود كتب علي ع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   س‏0   ف‏62263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زيد بن علي ع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في قتل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ص‏201   س‏0   ف‏61242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و استرجاع الصادق ع على عمه زيد بن علي ع و احتسابه عند الله لشهادته في سبيلهم‏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ص‏175   س‏0   ف‏61091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منع الصادق ع الحسن بن راشد عن تنقيص زيد بن علي ع و ترحمه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ص‏185   س‏0   ف‏61147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سبحة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اتخاذ الصادق ع سبحة من طين قبر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ص‏133   س‏0   ف‏128980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سجن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احتيال هارون بن خارجة للوصول إلى الصادق ع حبس أبي العباس السفاح إياه عن الأنظار في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ص‏154   س‏0   ف‏133296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سجود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اتخاذ الصادق ع تربة الحسين ع للسجود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ص‏135   س‏0   ف‏128997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أدعية الصادق ع في سجوده‏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ص‏216   س‏0   ف‏113272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أفضلية السجود على تربة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ص‏158   س‏0   ف‏112506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و دعاؤه في السجود بدعاء إلياس ع بالسريانية في التضرع إلى الله من عذابه‏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ص‏392   س‏0   ف‏18476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ترجل الإمام الصادق ع قريب السوق و سجوده طويلا لتذكره نعمة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   س‏0   ف‏62184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تسبيح الصادق ع خمسمائة مرة في سجوده‏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ج‏14   ص‏208   س‏0   ف‏19170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تسبيح الصادق ع في سجوده خمسمائة تسبيحة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جواز السجود على القرطاس‏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ص‏154   س‏0   ف‏112487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جواز الصلاة على الحصير و السعف‏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ص‏156   س‏0   ف‏112495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سجدة الصادق ع بين الأذان و الإقامة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ص‏152   س‏0   ف‏110768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سجود الإمام الصادق ع حين سماعه اعتقاد بعض الشيعة بمشابهة الله للإنسان‏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ص‏304   س‏0   ف‏4615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سجود الصادق ع سجدة طويلة في السوق عند تذكر نعمة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ص‏121   س‏0   ف‏62799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سجود الصادق ع طويلا عند قبر النبي ص‏</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ج‏82   ص‏165   س‏0   ف‏112532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سجود الصادق ع على تربة الحسين ع للتقرب إلى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ص‏153   س‏0   ف‏112473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طول عبادة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كثرة سجود الصادق ع عند احتضار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ص‏248   س‏0   ف‏63586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وضع اليدين في السجود و موضعهما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ص‏140   س‏0   ف‏112421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سخاء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إباء الصادق ع من البخل بطعامه على من لم يسلم عليه و إن كان تاركا للسنة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ص‏205   س‏0   ف‏102005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الإمام الصادق ع بعلمه بالغيب و بعدم تأخيره حقوق الله و بإخباره عن مقتل عند ما تفاخر محمد بن عبد الله بن الحسن عليه بالعلم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سفر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تشييع العلماء و أهل الفضل من أهل الكوفة الصادق ع حين رجوعه إلى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ص‏191   س‏0   ف‏85489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سفيان بن سعيد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سفيان بن سعيد عن الصادق ع مع اعترافه بصدقه‏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سلمان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الصادق ع من نسبة سلمان إلى المجوسية بل هو علوي قرشي لحسن إسلامه‏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ص‏348   س‏0   ف‏29509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سليط الأنصاري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سليط الأنصاري الصادق ع عن وصيه في طريق الحج و تنصيصه على الكاظم ع من بين أولاده مع الإطراء و الثناء عليه و على ابنه‏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ج‏50   ص‏25   س‏0   ف‏66627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يزيد بن سليط الأنصاري الكاظم ع عن وصيه في طريق الحج كما سأل أبوه أباه و تنصيصه ع على الرضا ع مع الإطراء و الثناء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ج‏50   ص‏25   س‏0   ف‏66628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سليمان بن خالد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سليمان بن خالد مع زيد بن علي ع مع اعترافه بأفضلية الصادق ع و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ص‏196   س‏0   ف‏61217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قتل الصادق ع بالعنب المسموم‏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قتل المنصور للصادق ع بالسم‏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عن ثمان و ستين سنة مسموما زمن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سماعة بن مهران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بقاء سماعة بن مهران عند الصادق ع و موته عند ما أخبره بموته في سنة مائة و خمس و أربعين‏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ص‏154   س‏0   ف‏63003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قرب داود الرقي و سماعة بن مهران 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ص‏173   س‏0   ف‏61078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سهو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علاج الصادق ع سهوه في الصلاة بحفظ الخادم‏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ص‏350   س‏0   ف‏35711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سؤر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مناولة الصادق ع سؤر مائه لصاحبه‏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ص‏472   س‏0   ف‏79283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سياسة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الصادق ع بإظهار موت إسماعيل حسما لدعوى الإسماعيلية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ص‏253   س‏0   ف‏63615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واقعة الغدير للحسين الجمال لكونه خمولا لا يتبعه السلطة الجائرة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ص‏221   س‏0   ف‏46267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دفع الصادق ع شر البكريين و العمريين و العثمانيين عن شيعي بإخراج كتاب في مثالبهم‏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ص‏268   س‏0   ف‏29094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الكاظم ع و عبد الله و المنصور العباسي تحفظا على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الكاظم ع و عبد الله و المنصور العباسي و محمد و سليمان تحفظا على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ف‏62068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سيرة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حمل الصادق ع الخبز و اللحم و الدراهم إلى الفقراء خفية بالليل و لم يتعرفوا عليه حتى توفي‏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سيرة الصادق و آله ع على قلة الأكل و ترك العمل للدنيا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ص‏334   س‏0   ف‏78660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كثرة دعابة و تبسم الصادق ع و مداومته على الصلاة أو الصمت أو التلاوة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ص‏32   س‏0   ف‏22323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نشر الباقر و الصادق ع علوم أهل البيت ع و إفتاؤهما بأمر الله عز و جل‏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ص‏192   س‏0   ف‏43167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نشر الصادق ع و الباقر ع علوم أهل البيت ع و إفتاؤهما بأمر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ص‏203   س‏0   ف‏43246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شجاعة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الإمام الصادق ع بعلمه بالغيب و بعدم تأخيره حقوق الله و بإخباره عن مقتل عند ما تفاخر محمد بن عبد الله بن الحسن عليه بالعلم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شجاعة الصادق ع في مواجهته والي المنصور لما طعن في علي ع و قتلى بني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ص‏165   س‏0   ف‏63047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شرب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شرب الصادق ع الماء بنفس قائما بيساره‏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ص‏465   س‏0   ف‏79249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شفاعة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المستبصر عند احتضاره بوفاء الصادق ع بوعده له بالجنة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ص‏144   س‏0   ف‏62943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ضمان الإمام الصادق ع الجنة لفتى من عمال بني أمية بشرط التخلي عما اكتسبه منهم و رد المظالم إلى أهلها و التصدق بما جهل مالكه‏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ف‏62896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نعم الشفيع لحمران بن أعين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شكر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ترجل الإمام الصادق ع قريب السوق و سجوده طويلا لتذكره نعمة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   س‏0   ف‏62184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تشكر الصادق ع من حسن معاملة إبراهيم بن جبلة حارس المنصور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حمد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ص‏209   س‏0   ف‏118674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شكر الإمام ع عند مراجعة البغلة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ج‏90   ص‏215   س‏0   ف‏118710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مبالغة الصادق في لعق أصابعه من الإدام حذرا من كفران النعمة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ج‏77   ص‏203   س‏0   ف‏106552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شكوى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استنكار الصادق ع من إنكار العامة الجهلاء قدرة أمير المؤمنين ص على رفس معاوية بالشام من الكوفة مع كونه أفضل من وصي سليمان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ج‏42   ص‏50   س‏0   ف‏54607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شكاية الصادق ع إلى الله من إكراه أهل المدينة إياه على الباطل و ثباته على قول الحق‏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ص‏350   س‏0   ف‏103538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شكوى الإمام الصادق ع من انحراف أهل زمانه عن الدين بحيث لم يبق لديهم إلا القبلة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ص‏58   س‏0   ف‏110310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شكوى الصادق ع من أهل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ص‏60   س‏0   ف‏62414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شكوى الصادق ع من خليفة عصره‏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شكوى الصادق ع من صد الأخابث عن دين الله و هم أبي حنيفة و سفيان الثوري لمنعهم الناس عن لقاء الأئمة ع لمعرفة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ص‏364   س‏0   ف‏64007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شمائل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بيان مواصفات الإمام الصادق ع صورة و بشرة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شهادة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علم الصادق ع بزمان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ص‏213   س‏0   ف‏61294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شيعة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شيعة الصادق ع في حديث اللوح‏</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ج‏36   ص‏195   س‏0   ف‏43199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شيعة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صبر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الصادق ع إمامة ابنه إسماعيل و صبره على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ص‏78   س‏0   ف‏84679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الصادق ع آثار الصبر عند موت ولده‏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ص‏248   س‏0   ف‏63588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ثبات الصادق ع و تبسمه و عدم جزعه عند سماعه نعي ولده إسماعيل و هو مع ندمائه على المائدة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دعوة الصادق ع المفضل إلى الصبر على موت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ص‏78   س‏0   ف‏84677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جزع الصادق ع على إسماعيل ثم صبره و قيامه بأمره‏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ص‏249   س‏0   ف‏63592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صبر الصادق ع في موت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ص‏128   س‏0   ف‏108637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عبد الله بن الحسن يعزيه و يصبره مصيره و مصير أهل بيته و يتصبر هو على مصابهم متمثلا بالقرآن‏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صدر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الصادق رغبة أبي بصير للمس صدره ليثبت له عدم كونه المهدي عج‏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ص‏319   س‏0   ف‏70091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صدق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بصدق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بصدق الصادق ع بعد ما أخبر عن بعثه جاسوسه مهاجر بن عمار للإزراء ببني هاشم‏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تبجيل علي بن غراب للإمام الصادق ع عند روايته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سفيان بن سعيد عن الصادق ع مع اعترافه بصدقه‏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بأصدق الناس قولا و فعلا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ص‏338   س‏0   ف‏44442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الله للصادق ع بالصادق في القول و العمل‏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ص‏202   س‏0   ف‏43231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صفوان بن مهران الجمال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منزلة صفوان الجمال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صلاة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الصادق ع في الصلاة بذكر سبحان الله‏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ج‏88   ص‏262   س‏0   ف‏116631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إجهار الصادق بالتعوذ و البسملة في صلاة المغرب‏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ص‏35   س‏0   ف‏112043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تسبيح الصادق ع أربعا أو ثلاثا و ثلاثين تسبيحة في الركوع و السجود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ص‏50   س‏0   ف‏62354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تسبيح الصادق ع ستين تسبيحة في الركوع و السجود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ص‏50   س‏0   ف‏62353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تولي الصادق ع الإقامة في الجماعة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ص‏171   س‏0   ف‏110923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إقبال الصادق ع على صلاته‏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ص‏247   س‏0   ف‏111363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الإمام الصادق ع المغرب عند سقوط القرص قبل ظهور النجوم‏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ص‏56   س‏0   ف‏109356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المغرب الصبح عند استبانة الفجر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ص‏58   س‏0   ف‏109368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المغرب عند غيبوبة الشمس‏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ص‏58   س‏0   ف‏109367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ص‏59   س‏0   ف‏109369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عن والديه ركعتين نهارا و عن ولده ليلة لكون الفراش للولد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ج‏88   ص‏219   س‏0   ف‏116534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في مسجد النبي ص صلاة الاستغاثة مع الدعاء بعدها للخلاص من كيد المنصور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ص‏200   س‏0   ف‏63271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و دعاؤه عند نخلة مريم ع في بساتين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الصادق ع و دعاؤه لدفع شر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صلاة و دعاء الصادق ع عند نخلة مريم ع في بساتين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ج‏14   ص‏208   س‏0   ف‏19169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غشوة الصادق ع عند تكراره تلاوة القرآن في صلاته‏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ف‏62397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رفع اليدين قبال الوجه للتكبير عند افتتاح الصلاة و للركوع و السجود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ص‏382   س‏0   ف‏111960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أخشن الثياب في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ص‏313   س‏0   ف‏105789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هيئة الباقر و الصادق ع في الصلاة و إقبالهما عليها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ص‏252   س‏0   ف‏111404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هيئة الصادق ع عند تكرار آي القرآن في 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ص‏247   س‏0   ف‏111362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صلة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الصادق ع للأشجع السلمي‏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ف‏62196</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صمت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كثرة دعابة و تبسم الصادق ع و مداومته على الصلاة أو الصمت أو التلاوة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ص‏32   س‏0   ف‏22323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صوم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قضاء الصادق ع حياته صائما أو قائما أو ذاكرا مقبلا على العبادة و الزهد و الخشية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ضحك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ضحك الصادق ع حتى بدت نواجذه من تفسير سدير الصيرفي القرآن بالظاهر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ص‏58   س‏0   ف‏32892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ضيافة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إجادة الإمام الصادق ع ضيافته لأصحابه و مؤاكلته معهم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   س‏0   ف‏64230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ص‏3   س‏0   ف‏64233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الباقر ع سدير الصيرفي أطيب الطعام و استخباره عن رأيه فيها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ص‏58   س‏0   ف‏32890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أصحابه الفراني و الخبيص و أكله الخل مع 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   س‏0   ف‏62189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   س‏0   ف‏62190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اللحم لضيفه و أكله هو الخل بالزيت‏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حسن ضيافة الإمام الصادق ع لضيوفه من جهينة و امتناعه و غلمانه من الإعانة على ارتحالهم‏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ج‏72   ص‏451   س‏0   ف‏93379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طب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المنصور عن خواص المومياء و تقاطره من جبل بكاء منه على نبي بني إسرائيل قتلوه هناك‏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ص‏136   س‏0   ف‏62874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إرشاد الصادق ع شيخا يتداوى بالنبيذ إلى التداوي بالماء أو العسل أو اللبن و لم يرخص له في الخمر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ص‏146   س‏0   ف‏105095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طبيب هندي على يد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ص‏307   س‏0   ف‏74800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إعجاب الطبيب من طبابة الصادق ع و علمه بخواص الأشياء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امتناع الصادق ع من تجويز النبيذ و الخمر للعلاج مع وجود الشفاء في الماء و العسل و اللبن و ملاءمتها للطبع‏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ج‏59   ص‏83   س‏0   ف‏74910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بالعشاء خلافا للأطباء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ص‏346   س‏22   ف‏78717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الطبيب الهندي عن جواب مسائل و إرشاد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ص‏205   س‏0   ف‏13856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علاج الصادق ع عوارض البدن بأضدادها و بالاستنان بسنة النبي ص و بتعويد البدن ما اعتاد مع التوكل على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ص‏307   س‏0   ف‏74796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علاج الصادق ع مرضه بسفوف و حساء الأرز المغسول المجفف المشوي بإلهام من الله‏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ج‏59   ص‏98   س‏0   ف‏74961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علاج شقوق اليد و الرجل بجعل البان في السرة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ص‏48   س‏0   ف‏62344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التداوي باللبن لكونه عنصر البدن أو العسل لكونه الشفاء أو الماء لحياة كل شي‏ء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ص‏146   س‏0   ف‏105096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مداواة الصادق الحار بالبارد و الرطب باليابس و بالعكس‏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ص‏205   س‏0   ف‏13853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مداواة الصادق ع لمحمد بن مسلم بشربة من تربة الإمام الحسين الشهيد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ص‏157   س‏0   ف‏73918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وقاية أكل التمر على السمك من إسهال البطن‏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طعام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استقبال الكاظم ع أصحابه الحاج خارج المدينة بأنواع الأطعمة التي تحبه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ص‏230   س‏0   ف‏90268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أصحابه الفراني و الخبيص و أكله الخل مع 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   س‏0   ف‏62189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   س‏0   ف‏62190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أصحابه طعاما لذيذا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ص‏318   س‏0   ف‏78609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اللحم لضيفه و أكله هو الخل بالزيت‏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إكثار أمير المؤمنين علي بن أبي طالب و الصادق ص من أكل الزيت بالخل لكونه مريئا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ص‏158   س‏0   ف‏53422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اللحم بالخل و 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ص‏304   س‏0   ف‏78554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الثريد بالخل و الزيت و تركه الدجاجة المهداة إلى زوجته‏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الخل بالزيت و إطعامه لأصحابه‏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السكباج بلحم البقر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ص‏81   س‏0   ف‏77695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العنب‏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ص‏149   س‏0   ف‏77931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اللحم بالزيت‏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ص‏183   س‏0   ف‏78094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ثريد الخل بالزيت و عنده دجاجة مهداة محشوة بالخبيص‏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ص‏319   س‏0   ف‏78612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لحم البعير ثم اللبن ثم التمر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ص‏97   س‏0   ف‏77747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للمضيرة قبل الطعام و الرطب بعده‏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ص‏107   س‏0   ف‏77798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للموز</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ج‏63   ص‏187   س‏0   ف‏78112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أكل الصادق ع مع أصحابه الدجاج المحشو بالخبيص‏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ص‏286   س‏0   ف‏78474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ائتدام الصادق ع الخل بالزيت‏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ص‏181   س‏0   ف‏78081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تجنب الصادق ع من أكل الطعام الحار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ترك الصادق ع أكل دجاجة محشوة و خبيص أهديت لزوجته و أكله الثريد بالخل و الزيت‏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ص‏82   س‏0   ف‏77699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تصدق الصادق بأحب طعامه و هو السكر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ص‏298   س‏0   ف‏78516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تصدق الصادق ع بالسكر لكونه أحب شي‏ء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ص‏53   س‏0   ف‏62362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تغدي الصادق ع التريد بالخل و الزيت مع إهداء دجاجة محشوة و خبيص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ص‏6   س‏0   ف‏76786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تقديم جارية الصادق ع طعامه بين يديه‏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الإمام الصادق ع لعجة البيض‏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ص‏117   س‏0   ف‏64917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قليل الفالوذج‏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ص‏288   س‏0   ف‏78480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حب الصادق ع للجبن‏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ص‏105   س‏0   ف‏77786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للجبن و أكله‏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ص‏42   س‏0   ف‏62299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للزبيبة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ص‏85   س‏0   ف‏77712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ص‏506   س‏0   ف‏79411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للكراث و خروجه من المدينة لأكله‏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ص‏202   س‏0   ف‏78177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للنارباجة و الزبيبة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ص‏85   س‏0   ف‏77714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سيرة الصادق و آله ع على قلة الأكل و ترك العمل للدنيا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ص‏334   س‏0   ف‏78660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استقبال الكاظم ع أصحابه الحجيج في المدينة بأصناف الأطعمة التي يحبها كل من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ص‏117   س‏0   ف‏64911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أكل الصادق ع للثريد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ص‏81   س‏0   ف‏77696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مداومة علي ع و الصادق ع على الخل مع الزيت لكونه مريئا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ص‏180   س‏0   ف‏78080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نفي تقديس سبعين نبي ص للعدس‏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ص‏258   س‏0   ف‏78378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وصف الصادق ع السكر أحب شي‏ء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ص‏299   س‏0   ف‏78521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طلاق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طلاق الصادق ع زوجته ثلاث مرات في طهر غير الجماع مع البينة لعدم احتياجه إليها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ص‏156   س‏0   ف‏133303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طواف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طواف الصادق ع إلى الصباح داعيا للتخلص من شح النفس‏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ج‏70   ص‏301   س‏0   ف‏89187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عبادة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اجتهاد الإمام الصادق ع في العبادة حين شبابه‏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ص‏213   س‏0   ف‏85572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اجتهاد الصادق ع في العبادة في حداثة سنه‏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ص‏213   س‏0   ف‏85569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اشتغال الصادق ع بالذكر في ساعات الليل و النهار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   ص‏224   س‏0   ف‏1098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عنوان البصري بتركه بعد أن وعظه ليشتغل بأوراده و أذكاره‏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   ص‏224   س‏0   ف‏1119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تعفير الصادق ع خده في التراب مع ابتهاله بظهر يديه حين العبادة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ص‏271   س‏8   ف‏120275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عبادة الصادق ع ربه مع المعرفة و الرؤية القلبية بحقيقة الإيمان‏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   ص‏33   س‏0   ف‏4916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قضاء الصادق ع حياته صائما أو قائما أو ذاكرا مقبلا على العبادة و الزهد و الخشية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الباقر الصادق ع عن إجهاد نفسه بالعبادة في شبابه لرضا الله باليسير ممن أحبه‏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ص‏55   س‏0   ف‏62377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ص‏55   س‏0   ف‏62379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نافلة الإمام الصادق ع ليلا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ص‏120   س‏0   ف‏109524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عبد الرحيم القصير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مكاتبة عبد الرحيم القصير إلى الإمام الصادق ع على يد عبد الملك بن الأعين في التوحيد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ص‏261   س‏0   ف‏4384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عبد الله الأفطح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الناس على عبد الله بن جعفر بعد وفاة الصادق ع ثم ظهور كذبه و جهله بمسائل الدين‏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بادعاء ابنه عبد الله الإمامة من بعده و قصر عمره‏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ادعاء عبد الله بن جعفر ع الإمامة بعد أبيه محتجا بكونه أكبر أولاده مع انحراف عقائده‏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ص‏241   س‏0   ف‏63549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عبد الله بن المقفع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عبد الله بن المقفع لابن أبي العوجاء عن محاجة الإمام الصادق ع معترفا بفضله على كل الخلق‏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حوار عبد الله بن المقفع مع ابن أبي العوجاء في المسجد الحرام حول شخصية الإمام الصادق ع المثلى‏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ص‏42   س‏0   ف‏3600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عبد الله بن شبرمة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عبد الله بن شبرمة بعدم استعمال أمير المؤمنين علي بن أبي طالب ص الرأي و القياس في الدين‏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ص‏314   س‏0   ف‏3339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استفتاء قضاة المنصور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ص‏427   س‏0   ف‏134760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تضليل الإمام الصادق ع ابن شبرمة لاتباعه القياس و جهله بالجامعة عند الأئمة ع المشتملة لكل حكم‏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ص‏33   س‏0   ف‏36018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تضليل الإمام الصادق ع ابن شبرمة لإفتائه برأيه و جهله بالجامعة عند الأئمة ع المشتملة لكل حكم‏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ص‏33   س‏0   ف‏36017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ص‏35   س‏0   ف‏36031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تعريض الإمام الصادق ع بابن شبرمة على جهله بالصحيفة الجامعة المكتومة عندهم‏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ص‏25   س‏0   ف‏35970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ابن شبرمة عن الصادق ع عن النبي ص و هو يحلف بصدقه‏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ص‏118   س‏0   ف‏2154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مراجعة ابن شبرمة إلى الإمام الصادق ع في معضلاته‏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ص‏222   س‏0   ف‏63429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مراجعة ابن شبرمة إلى الصادق ع لحل مسائله المعضلة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ص‏258   س‏0   ف‏16165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عبد الله بن غالب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إنشاد عبد الله بن غالب عند الصادق ع شعرا في رثاء الحسين ع و بكاء النساء من وراء الستر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ج‏44   ص‏286   س‏0   ف‏58742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عبد الله بن مسكان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تعلم عبد الله بن مسكان الحديث من أصحاب الصادق ع و عدم دخوله عليه ع حياء و خوف تضييع حقه‏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ص‏394   س‏0   ف‏64133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عبد الملك بن أعين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عبد الملك بن أعين بإحراق كتبه في النجوم لابتلائه بالتنجيم‏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ص‏272   س‏0   ف‏72664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مكاتبة عبد الرحيم القصير إلى الإمام الصادق ع على يد عبد الملك بن الأعين في التوحيد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ص‏261   س‏0   ف‏4384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عبد الملك بن مروان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مخافة عبد الملك عن غلبة المفوضة الصادق ع في المحاجة لصغره‏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ص‏55   س‏0   ف‏6092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عبد الواحد بن المختار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صحبة زرارة و عبد الواحد بن المختار و سعيد بن لقمان و عمر بن شجرة الكندي مع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عبودية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انقطاع صوت الصادق ع و شدة اضطرابه عند التلبية خشية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خشية و سجوده و تضرعه عند سماعه مقالة أبي الخطاب بنبوته في الكوفة و تبريه منه و لعنه‏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ص‏378   س‏0   ف‏64072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خوف الإمام الصادق ع من غلو بعض سودان المدينة فيه و تذلله و سجوده لله خشية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ص‏320   س‏0   ف‏35628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عبيد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بتعلم ثلاثة آداب في الحلاقة من مملوك الصادق ع بمنى‏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ص‏220   س‏0   ف‏13948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عتق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عتق الصادق ع غلامه على شرط الإيمان بالله و المعتقدات مع التبري و التولي‏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ص‏44   س‏0   ف‏62309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عتق الصادق ع غلامه على شرط الإيمان بالله و المعتقدات و أداء التكاليف مع التبري و التولي‏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ص‏44   س‏0   ف‏62312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عشاء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تعشي الصادق ع بعد العتمة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عشاء الصادق ع بعد العتمة بالخل و الزيت و إطعامه اللحم للضيف‏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ص‏180   س‏0   ف‏78077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عصمة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تزكية الصادق نفسه بعدم أخذ الحرام و أداء حقوقه إلى أهلها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ص‏267   س‏1   ف‏102729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تسمية جعفر بن محمد بالصادق ع لعصمته من الزلل و التحريف‏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ف‏62232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عفو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تكفل الصادق ع دين و عيال عمه عبد الله و تزويج بنته لابنه بعد أن عفا عن جسارته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و الذين يصلون ما أمر الله به أن يوصل إلخ عند بكوره لمواصلة و معانقة رحمه عبد الله بن الحسن بعد مشاجرتهما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ص‏98   س‏0   ف‏89793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ص‏126   س‏0   ف‏89865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بإعطاء الأفطس سبعين دينارا و قد هم بقتله و تمثله بآية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ص‏182   س‏0   ف‏61137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علم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اتصاف الصادق ع بطيب المجالسة و كثرة الحديث و الفائدة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بآيتي هذا عطاؤنا فامنن أو أمسك بغير حساب و ما ءاتاكم الرسول فخذوه على اختياره في الأجوبة المختلفة عن مسألة واحدة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ص‏185   س‏0   ف‏31568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بآية أنزلنا إليكم الكتاب فيه تبيان كل شي‏ء على علمه بما في السماء و الأرض و الجنة و النار و الماضي و الآتي‏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ص‏110   س‏0   ف‏36371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ص‏111   س‏0   ف‏36372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الكلبي النسابة في الأنساب و إخباره عن دخل في نسبه و منعه عن حرفته‏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ص‏228   س‏0   ف‏63463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الإمام الصادق ع أبا حنيفة بمسافة ما بين المشرق و المغرب و ذمه على عجزه عن المعرفة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عمن وراء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فساد الفرو إذا غسل بالماء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بضمير ابن أبي يعفور و المعلى‏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ص‏291   س‏0   ف‏35510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إبراهيم بن مهزم بما فعله‏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أصحابه بما هم يتكلمون فيه من أمر الغلاة ببابه‏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باختلاف الشيعة في موت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ص‏21   س‏0   ف‏64433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ص‏258   س‏0   ف‏35386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بانقضاء ملك بني أمية سنة مائة و إحدى و ثلاثين‏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ص‏163   س‏0   ف‏13679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بسكان الهواء و شمائلهم‏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ابني عبد الله بن الحسن و حكومة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المنصور لمحمد بن عبد الله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ص‏187   س‏0   ف‏61174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بما في ضمير السائل‏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ص‏327   س‏0   ف‏61904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ص‏341   س‏0   ف‏61960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بموت زوجة متعدية بعد ثلاثة أيام لما أصرت على العناد مع زوجها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بموضع قبر عبد الله بن 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ص‏151   س‏0   ف‏62990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داود بن علي و سليمان بن مجالد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اسم و لقب السائل و لا يدري به أحد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ص‏184   س‏0   ف‏35106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الهواء و ما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ف‏63121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عن عذاب البرزخ‏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ص‏17   س‏0   ف‏91145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مصحف فاطمة ع بظهور الزنادقة سنة مائة و ثماني و عشرين‏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ص‏65   س‏0   ف‏62431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موج مكفوف في الهواء و ما فيه من غرائب الحيوان‏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عما في ضمير عمر بن يزيد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ص‏146   س‏0   ف‏89926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للمعلى بأنه سيقتل‏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ص‏380   س‏0   ف‏35846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إدراك الصادق ع بجميع العلوم‏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إدراك الصادق ع بجميع العلوم و أقسامه‏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استجارة البهائم و الطيور بالصادق ع و علمه بمنطقها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ص‏99   س‏0   ف‏62685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الصادق ع بآية نزلنا إليك الكتاب تبيانا لكل شي‏ء على علمه بما في السماوات و الأرض و الدنيا و الآخرة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ص‏28   س‏0   ف‏35985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إسلام الطبيب الهندي بعد احتجاج الصادق عليه في مجلس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ص‏205   س‏0   ف‏13852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اعتراض أبي حنيفة على مماكسة الصادق ع في البيع ثم اعترافه بفضله و علمه‏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ص‏222   س‏0   ف‏63427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بعلم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ص‏226   س‏0   ف‏63444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بفضل الصادق ع و أعلميته‏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بكون الصادق ع أعلم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ف‏3201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إعجاب الطبيب من طبابة الصادق ع و علمه بخواص الأشياء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إعجاز الإمام الصادق ع في إظهار قدرة الاسم الأعظم لعمار الساباطي‏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ص‏27   س‏0   ف‏37559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أعلمية الصادق ع من موسى ع و الخضر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ص‏196   س‏0   ف‏36774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أعلمية الصادق ع من موسى ع و الخضر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ص‏196   س‏0   ف‏36773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إقرار المنصور بعلم الصادق ع و قوله هذا الشجا المعترض في حلق الخلفاء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ص‏216   س‏0   ف‏13933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الأمر بذبح الفاختة لأنها تصيح بفقد أهل الدار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ص‏86   س‏0   ف‏62593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إنكار الصادق ع علمه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ص‏321   س‏0   ف‏35632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الباقر ع الصادق في صغره إلى الشام لمخاصمة رجل قدري‏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ص‏55   س‏0   ف‏6091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عمرو بن عبيد عند إقراره بفضل الصادق ع و ذمه من عارض الأئمة ع بالفضل و العلم‏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بما يجري على عبد الله بن محمد بعد خروجه‏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تشبيه الصادق ع طبيعة البلغم بالملك لكونه مداريا و المرة بالأرض لكونها تدمر صاحبها دفعة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ص‏219   س‏0   ف‏63414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الإمام الصادق ع بعلمه بالغيب و بعدم تأخيره حقوق الله و بإخباره عن مقتل عند ما تفاخر محمد بن عبد الله بن الحسن عليه بالعلم و السخاء و الشجاعة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الصادق ع بعلمه ببروج الشمس و مسيرها و عوالمها تجاه علم كهنة اليمن بالطيرة و طي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ص‏219   س‏0   ف‏72549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تفاخر الصادق ع تجاه علم كهنة اليمن بالتفؤل و الطيرة و العرافة بعلمه بمسير الشمس في اثني عشر برج و بر و بحر و عالم في لحظة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ص‏269   س‏0   ف‏72661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الصادق ع صوت العصافير بدعائها للرزق‏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ص‏86   س‏0   ف‏62594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تفسير الصادق ع كون نفسه صحفيا بقراءته صحف إبراهيم و موسى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الصادق ع هدير الحمام‏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ص‏24   س‏0   ف‏76852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تفنيد الصادق ع في صغره رجلا قدريا في محاجته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ص‏55   س‏0   ف‏6093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الصادق ع بالعربية لأهل مجلسه و استماع كل منهم بلغته العربية و الفارسية و النبطية و الحبشية و السقلبية و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ص‏99   س‏0   ف‏62683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المنصور العباسي متوكئا على يد الإمام الصادق ع معرفا بعلو منزلته و سعة علمه‏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ص‏250   س‏0   ف‏111388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للصادق ع علمه النبي ص في منامه‏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دعوة الصادق ع إلى السؤال منه لعلمه بما يكون إلى يوم القيامة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ذهاب أبي حنيفة و صاحبه إلى الصادق ع لاقتباس علمه‏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ص‏27   س‏0   ف‏5940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الديصاني الصادق ع عن الدليل على حدوث العالم و إرشاده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ص‏211   س‏0   ف‏13889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زنديق الصادق ع عن تفسير المص و جوابه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ص‏163   س‏0   ف‏13678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سؤال محمد بن مسلم عن الصادق ع ستة عشر ألف حديث‏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ص‏292   س‏0   ف‏61754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شفاعة الصادق ع لظبي عند ما اشتكى إليه لخلاص زوجه من الصياد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ص‏86   س‏0   ف‏62595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ص‏87   س‏0   ف‏62597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شكاية هدهد إلى الصادق ع من حية تؤذيها و دفعها بدعائه‏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عجز الطبيب الهندي عن جواب مسائل و إرشاد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ص‏205   س‏0   ف‏13856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بما في السماء و العوالم‏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ص‏46   س‏0   ف‏37617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بأحوال العوالم‏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ص‏369   س‏0   ف‏35798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بأسماء الله و الدعوات‏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بأفراد الجن و أسمائهم‏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ص‏104   س‏0   ف‏62711</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ص‏113   س‏0   ف‏62759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ص‏117   س‏0   ف‏62771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بالمنايا و البلايا و الوصايا و الأنساب و الأسباب و فصل الخطاب‏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بالمنايا و البلايا و فصل الخطاب‏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بالنجوم‏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بجميع الأشياء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بجميع العلوم‏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   س‏0   ف‏62238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بجميع اللغات‏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ص‏83   س‏0   ف‏62575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ص‏89   س‏0   ف‏62617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بحال جني‏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ص‏84   س‏0   ف‏75794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بحرق زيد بن علي ع قبل وقوعه‏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ج‏46   ص‏201   س‏0   ف‏61243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بحوادث العالم و مسير الشمس‏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ص‏112   س‏0   ف‏36384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بخروج محمد بن عبد الله و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بزمان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ص‏70   س‏0   ف‏62471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بشرار شيعته و تشبيه نفسه بالبيطار و أولئك بالدواب‏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ص‏287   س‏4   ف‏102959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بضمير جماعة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ص‏303   س‏0   ف‏35553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بكل لسان‏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ص‏191   س‏0   ف‏36757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بلسان العصافير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ص‏303   س‏0   ف‏76724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بمنطق البهائم‏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بمنطق الحمام‏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ص‏269   س‏0   ف‏38632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بمنطق الدواب‏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ف‏62961</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ص‏147   س‏0   ف‏62964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بمنطق الطير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ص‏213   س‏0   ف‏59761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ص‏86   س‏0   ف‏62591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بموته و قاتله‏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بمولد الإسلام و مولد الكفر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ص‏148   س‏0   ف‏36557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بوقت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ص‏192   س‏0   ف‏63240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بوقت وفاته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بوقت وفاة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ص‏250   س‏0   ف‏63602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الصادق ع على عبد الله بن الحسن و سائر فقهاء المدينة في العلم بالمعضلات‏</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ص‏227   س‏0   ف‏63454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قدرة الإمام الصادق ع على إجابة مسائل موسى و عيسى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ص‏215   س‏0   ف‏13921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كتمان الصادق ع بعض علومه لعدم إطاعة الناس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ص‏309   س‏0   ف‏3316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علم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ف‏63400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علم الصادق ع في 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   س‏0   ف‏62147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علم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علم الصادق ع بزمان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ص‏213   س‏0   ف‏61294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الصادق ع أبا حنيفة لزعمه أنه أعلم تفقه عند الأساتذة و الصادق ع صحفي لم ير أستاذا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ف‏3192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مثول الخضر ع بين يدي الباقر ع في الحج و إرجاعه إلى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   س‏0   ف‏62185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مراجعة ابن شبرمة إلى الصادق ع لحل مسائله المعضلة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ص‏258   س‏0   ف‏16165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مساءلة الصادق ع المنجم اليماني عن أوضاع النجوم و درجاتها بما لا يعلم‏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ص‏112   س‏0   ف‏36380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معرفة الصادق ع بعلم الكلام‏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   س‏0   ف‏62252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معرفة الصادق ع للغة العجمية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ص‏191   س‏0   ف‏36758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مكالمة الصادق ع لعمار الساباطي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ص‏191   س‏0   ف‏36756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الصادق ع علم أبيه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ص‏209   س‏0   ف‏43298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بطيب المجالسة و كثرة الحديث و الفائدة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علي بن غراب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تبجيل علي بن غراب للإمام الصادق ع عند روايته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ف‏62170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علي ص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تمجيد الصادق عليا و تنزيهه من أكل الحرام‏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ج‏41   ص‏110   س‏0   ف‏53157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عمال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استخدام الصادق ع شيعته من الجن لإيصال الحقوق من جباتها إليه دون علمهم عند الحاجة و إخباره إياهم بذلك عند وصولهم‏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ص‏65   س‏0   ف‏62429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ص‏65   س‏0   ف‏62430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عمر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الأقوال في عمر الإمام الصادق ع حين وفاته زمن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إمامة الصادق ع بعد أبيه أربعا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ف‏62101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إمامة الصادق ع مدة أربع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تذكر الإمام الصادق ع كبر سنه و بلوغه عمره إلى سن موت آبائه حينما هدده المنصور بالقتل‏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إمامته بعد أبيه أربع و ثلاثون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مع أبيه تسع عشرة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الصادق ع مع جده اثنتي عشرة سنة و مع أبيه تسع عشرة و بعده أربعا و ثلاثين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عام ثمان و أربعين و مائة عن خمس و ستين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ف‏62100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عن ثمان و ستين سنة مسموما زمن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عن خمس و ستين سنة و دفنه بالبقيع‏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   س‏0   ف‏62053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عن خمس و ستين سنة و دفنه بالبقيع عند أبيه و جده و عم جده‏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مسموما عن خمس و ستين أو خمسين سنة و دفنه بالبقيع‏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في سابع عشر ربيع الأول سنة ثلاث و ثمانين و وفاته في شوال أو رجب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عمرو بن حريث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عرض عمرو بن حريث دينه و عقائده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ص‏5   س‏0   ف‏82096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عمرو بن عبيد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المعتزلة مع رؤسائهم عمرو بن عبيد و واصل بن عطاء و حفص بن سالم على الصادق ع لانتخاب الخليفة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على عمرو بن عبيد بقسمة النبي ص زكاة أهل البدو بينهم و الحضر بينهم على قدر من كان حاضرا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ص‏78   س‏0   ف‏121583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الصادق ع مع عمرو بن عبيد في بطلان الخلافة بالشورى بنقض الخلفاء نفسهم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ص‏18   س‏0   ف‏126895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احتجاج الصادق ع مع عمرو بن عبيد في شورى الخلافة بتناقض عمر و أبي بكر في توليتها لمن بعدهما و خلو شوراهم من المسلمين‏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عمرو بن عبيد المعتزلي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عمرو بن عبيد بفضل الصادق ع و حضوره عنده للبيعة مع محمد بن عبد الله بن الحسن بعد مقتل الوليد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ف‏63337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عمرو بن عبيد عند إقراره بفضل الصادق ع و ذمه من عارض الأئمة ع بالفضل و العلم‏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   س‏0   ف‏62174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بيان الصادق ع الكبائر من القرآن في جواب عمرو بن عبيد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الصادق ع مع عمرو بن عبيد في حكم قتال المشركين و غير أهل الكتاب‏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الصادق ع مع عمرو بن عبيد في كيفية تقسيم الصدقات‏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ص‏213   س‏0   ف‏63347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ف‏63362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مناظرة رؤساء المعتزلة مع الصادق ع في اختيارهم محمد بن عبد الله بن الحسن للخلافة بعد مقتل الوليد بن عبد الملك‏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ص‏18   س‏0   ف‏126894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من قاتل للدعوة إلى نفسه مع وجود أعلم منه بالضال المتكلف‏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ص‏26   س‏0   ف‏126949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عمل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اشتغال الصادق ع في ضيعة له و تعرقه من شدة الحر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ص‏340   س‏0   ف‏63848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فلاحة الإمام الصادق ع في بستانه في حر الشمس مع ثوب غليظ لحبه التعب في طلب المعيشة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مباشرة الإمام الصادق ع لكيل غلته بنفسه دون ولده و مماليكه‏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عنوان البصري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عنوان البصري بتركه بعد أن وعظه ليشتغل بأوراده و أذكاره‏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   ص‏224   س‏0   ف‏1119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تشيع عنوان البصري و انقطاعه إلى الصادق ع بعد أن تلمذ عند مالك بن أنس و إرشاد الصادق ع إياه إلى آداب التعلم‏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   ص‏224   س‏0   ف‏1101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عوذة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و عوذة الصادق ع عند الصباح‏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ص‏263   س‏0   ف‏113409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عوذة الصادق ع للآفات و الشر و ميتة السوء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ص‏404   س‏0   ف‏120523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عوذة يعوذ بها الصادق ع ابنه‏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ص‏8   س‏0   ف‏120551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عيادة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حين عيادته للمريض‏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ص‏220   س‏0   ف‏107760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عيال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مولاه مصادف مع متاع إلى مصر للتجارة عند تكثر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عيسى بن عبد الله القمي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يونس بن يعقوب بمقام عيسى بن عبد الله القمي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ف‏63905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عبد الله بن عيسى القمي بالصلاة ست ركعات عند ارتفاع الشمس بقدر هبوطها وقت العصر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عبد الله بن عيسى القمي بالصلاة متمثلا بآية و أمر أهلك بالصلاة على كونه من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تقبيل الصادق ع بين عيني عيسى بن عبد الله القمي عند توديعه مبشرا إياه بكونه من أهل البيت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ص‏349   س‏0   ف‏63910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تقبيل الصادق ع جبين عيسى بن عبد الله القمي عند توديعه‏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و أمر أهلك بالصلاة عند إيصائه عيسى بن عبد الله القمي بإتيان نافلة العصر ستا في وقتها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ف‏63911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غربة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غربة الصادق ع في المدينة و استئناسه برؤية شيعته‏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ص‏28   س‏0   ف‏80708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غضب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الإمام الصادق ع على الغلام المتجاسر بدعائه عليه غضبا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ص‏98   س‏0   ف‏62681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غضب الصادق ع و احتجاجه مع داود بن علي في قتل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الإمام الصادق ع من استهزاء عبد الله بن الحسن به منكرا لإمامته و إمامة جده أمير المؤمنين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ص‏271   س‏0   ف‏63686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الإمام الصادق ع من استهزاء عبد الله بن الحسن به و ادعائه الإمامة لبني الحسن مع إنكاره إمامة أمير المؤمنين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ص‏42   س‏0   ف‏36069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الصادق ع عند سماعه صلاة بعض الشيعة على الحنطة و الشعير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ص‏97   س‏0   ف‏110398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غضب الصادق ع من اختفاء خادمته و قد هم بضربها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ص‏170   س‏0   ف‏36671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ص‏197   س‏0   ف‏36776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غضب الصادق ع من نسبة سلمان إلى المجوسية بل هو علوي قرشي لحسن إسلامه‏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ص‏348   س‏0   ف‏29509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غلمان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مصالحة أحد الموالي مع غلام الصادق على خدمة الصادق‏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ج‏50   ص‏87   س‏0   ف‏66822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أبي حنيفة و محمد بن الحسن من تلامذة الصادق ع و أبي يزيد البسطامي ساقيه و إبراهيم بن أدهم و مالك بن دينار من غلمانه‏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ف‏62222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فاكهة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للتمر و إحضاره لضيفه في غير موسمه‏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فتوه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بإعطاء الأفطس سبعين دينارا و قد هم بقتله و تمثله بآية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ص‏182   س‏0   ف‏61137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بسبعين دينار للحسن الأفطس و قد هم بقتله رغبة في آية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ف‏62065</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فرات بن أحنف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 فرات بن أحنف من أصحاب السجاد ع و بقاؤه إلى أيام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ص‏133   س‏0   ف‏60862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فراسة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بخباثة عمر بن شجرة الكندي و سوء منقلبه مع اشتهاره بالورع عند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تطبيق الصادق ع قول النبي ص المؤمن ينظر بنور الله على توسمه للسرائر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ج‏38   ص‏79   س‏0   ف‏47325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كياسة الصادق ع و فراسته‏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ف‏62221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فرح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رأس مال لأبي عذافر ليتجر به و فرحه عند ربحه لا للربح بل لتعرضه لرزق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فصاحة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بلغات قبائل العرب‏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ص‏58   س‏0   ف‏62395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فضائل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الله بإمامة السجاد و الباقر و الصادق ع و فضائلهم‏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ص‏195   س‏0   ف‏43207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بفضائل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ص‏185   س‏0   ف‏63212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المنصور بفضائل الصادق ع و إحسانه له بعد الانصراف عن قتله‏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ص‏182   س‏0   ف‏63188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الزيارة الجامعة الثامنة للأئمة ع الشاملة لفضائلهم ع و خصائصهم بالتفصيل‏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ص‏160   س‏0   ف‏129561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الزيارة الجامعة الثانية عشرة للأئمة ع الشاملة لفضائلهم ع و خصائصهم بالتفصيل‏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ص‏160   س‏0   ف‏129567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المنصور بكتمان فضائل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نشر فضائل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ف‏63110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نشر فضائل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كثرة دعابة و تبسم الصادق ع و مداومته على الصلاة أو الصمت أو التلاوة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ج‏17   ص‏32   س‏0   ف‏22323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الصلاة و السلام على الصادق ع مع بيان فضائله‏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ص‏210   س‏0   ف‏129592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فقهاء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إجماع العصابة على تصديق ستة من أصحاب الصادق ع الفقهاء و هم جميل و ابن مسكان و ابن بكير و ابن بن عيسى و ابني عثمان‏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ف‏63920</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فلاحة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إجهاد الصادق ع نفسه في طلب الرزق ليستغني عن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ص‏55   س‏0   ف‏62380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عمل الصادق ع في بستانه بالمسحاة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عمل الصادق ع في ضيعته في شدة الحر طلبا للرزق‏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فلاحة الإمام الصادق ع في بستانه في حر الشمس مع ثوب غليظ لحبه التعب في طلب المعيشة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ف‏62389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قامة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الصادق و الباقر عن الرسول في صفاتهما الجسمية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ص‏319   س‏0   ف‏70093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طول درع النبي ص عن قامة الباقر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ص‏211   س‏0   ف‏36833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الإمام الصادق ع سلاح النبي ص و رايته و درعه الذي كان أطول من قامته‏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ص‏212   س‏0   ف‏36837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قبر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دفن الصادق ع في البقيع في قبر أبيه و جده و عم جده‏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عن خمس و ستين سنة و دفنه بالبقيع‏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   س‏0   ف‏62053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عن خمس و ستين سنة و دفنه بالبقيع عند أبيه و جده و عم جده‏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في العاشرة من حكومة المنصور و دفنه بالبقيع مع أبيه و جده و عم جده‏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مسموما عن خمس و ستين أو خمسين سنة و دفنه بالبقيع‏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قتل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تشبه الصادق ع و إسماعيل على سياف المنصور لما أمره بقتلهما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قراءات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قراءة الصادق ع آخر آية من سورة آل عمران مع قراءة المشهور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ص‏217   س‏0   ف‏33567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ص‏218   س‏0   ف‏33572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تصحيح الصادق ع قراءة آية 92 سورة النحل هكذا أن تكون أئمة هي أزكى من أئمتكم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تصحيح الصادق ع قراءة آية لقد تاب الله بالنبي على المهاجرين و الأنصار إلخ لمنافاة قراءة العامة مع عصمة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ج‏28   ص‏192   س‏7   ف‏39420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تصحيح الصادق ع كلمة خلفوا بخالفوا في آية و على الثلاثة الذين خلفوا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ج‏21   ص‏237   س‏0   ف‏27596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تلاوة الصادق الضمير المؤنث في آية كأنها كوكب دري مذكرا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ص‏306   س‏0   ف‏32187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تلاوة الصادق ع آية 41 سورة الحجر هكذا هذا صراط علي ع مستقيم‏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ص‏17   س‏0   ف‏32711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تلاوة الصادق ع آية 14 سورة سبإ هكذا فلما خر تبينت الإنس أن الجن لو كانوا يعلمون الغيب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ص‏78   س‏0   ف‏75774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تلاوة الصادق ع آية هذا كتابنا ينطق عليكم بالحق بصيغة المجهول لكون الناطق هو النبي ص لا الكتاب‏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ص‏48   س‏0   ف‏117001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تلاوة الصادق ع آية و أوتينا من كل شي‏ء بدون حرف من‏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ص‏263   س‏0   ف‏38611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خلو آية علمنا منطق الطير و أوتينا من كل شي‏ء من أداة من‏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ص‏51   س‏0   ف‏117012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الإمام الصادق ع أنتم خير أئمة بدلا عن كنتم خير أمة لمنافاة خيرية كل الأمة مع ارتكابهم الجرائم كقتل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ص‏154   س‏0   ف‏33288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الإمام الصادق ع أئمة بدل أمة في آية و لتكن منكم أمة و آية كنتم خير أمة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ص‏153   س‏0   ف‏33286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الأئمة ع الأمام اسما لا ظرفا في آية بل يريد الإنسان ليفجر أمامه بمعنى يريد أن يكيد عليا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ص‏327   س‏0   ف‏34051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الباقر ع و الصادق ع آية و إذا المودة سئلت بفتح الميم و الواو</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ص‏255   س‏0   ف‏31925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قراءة الباقر ع و الصادق ع آية و ما أرسلنا من قبلك من رسول و لا نبي بزيادة و لا محدث‏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ص‏76   س‏0   ف‏36243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الباقر و الصادق ع آية المتعة هكذا فما استمتعتم به منهن إلى أجل مسمى‏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ص‏305   س‏0   ف‏131753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الحسن و الصادق ع آية 238 سورة البقرة هكذا حفظوا على الصلوات و الصلاة الوسطى و صلاة العصر و قوموا لله قانتين‏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ص‏289   س‏0   ف‏109014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آية 12 سورة الليل هكذا [ إن عليا للهدى ]</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ص‏115   س‏0   ف‏42720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آية 14 سورة سبإ هكذا فلما خر تبينت الإنس أن لو كان الجن يعلمون الغيب إلخ لعلم الجن بأنهم لا يعلمون 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آية 128 سورة التوبة هكذا لقد جاءنا رسول من أنفسنا عزيز عليه ما عنتنا حريص علينا بالمؤمنين رءوف رحيم‏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ص‏59   س‏0   ف‏117046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آية [ أن تكون أئمة هي أزكى من أئمتكم ] بدل [ أن تكون أمة هي أربى من أمة ]</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ص‏169   س‏0   ف‏43061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آية و على الثلاثة الذين خالفوا مكان خلفوا لكون المذموم هو المخالفة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ص‏58   س‏0   ف‏117044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60 سورة الإسراء هكذا ما جعلنا الرؤيا التي أريناك إلا فتنة لهم ليعموا فيها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قراءة الصادق ع آية 60 سورة النور هكذا ليس عليهن جناح أن يضعن من ثيابهن غير متبرجات بزينة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80 سورة الكهف هكذا و كان أبواه مؤمنين و طبع كافرا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 سورة الأنفال هكذا و يسئلونك الأنفال‏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 سورة العصر هكذا و العصر إن الإنسان لفي خسر و إنه فيه إلى آخر الدهر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ف‏117107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 سورة النصر هكذا إذا جاء فتح الله و النصر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ف‏117108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 و 2 سورة الفيل هكذا أ لم يأتك كيف فعل ربك بأصحاب الفيل إني جعلت كيدهم في تضليل‏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ف‏117109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11 سورة الجمعة هكذا إذا نودي للصلاة من يوم الجمعة فامضوا إلى ذكر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11 سورة الرعد هكذا له معقبات من خلفه و رقيب من بين يديه إلخ لكون المعقب من الخلف لا من الأمام‏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ج‏56   ص‏179   س‏0   ف‏73343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211 سورة البقرة سل بني إسرائيل كم ءاتيناهم من آية بينة فمنهم من ءامن و منهم من جحد و منهم من أقر و منهم من بدل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ص‏58   س‏0   ف‏117042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قراءة الصادق ع آية 31 سورة الرعد هكذا أ فلم يتبين الذين ءامنوا أن لو يشاء الله لهدى الناس جميعا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41 سورة إبراهيم هكذا رب اغفر لي و لولدي‏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41 سورة الحجر هكذا هذا صراط علي ع مستقيم‏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ص‏23   س‏0   ف‏32740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102 سورة البقرة و اتبعوا ما تتلوا الشياطين بملك الشياطين على ملك سليمان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ص‏58   س‏0   ف‏117041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82 سورة الواقعة هكذا و تجعلون شكركم أنكم تكذبون‏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ج‏55   ص‏314   س‏0   ف‏72707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ص‏50   س‏0   ف‏117007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92 سورة آل عمران هكذا لن تنالوا البر حتى تنفقوا ما تحبون‏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ص‏57   س‏0   ف‏117034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103 سورة آل عمران هكذا و كنتم على شفا حفرة من النار فأنقذكم منها بمحمد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ص‏57   س‏0   ف‏117033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123 سورة آل عمران هكذا و لقد نصركم الله ببدر و أنتم ضعفاء إلخ لعدم ذلتهم و النبي ص بينهم‏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43 سورة الرحمن هكذا هذه جهنم التي كنتم بها تكذبان اصلياها فلا تموتان فيها و لا تحييان‏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ج‏89   ص‏60   س‏0   ف‏117082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43 سورة يوسف هكذا إني أرى سبع بقرات سمان و سبع سنابل خضر و أخر يابسات‏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73 سورة التوبة هكذا جهد الكفار بالمنافقين إلخ لعدم جهاد النبي معهم و إنما كان يؤلفهم‏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ف‏117106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4 سورة البروج هكذا قتل أصحاب الأخدود و ما الأخدود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ف‏117104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4 سورة الفاتحة مالك يوم الدين و ملك يوم الدين‏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ص‏22   س‏0   ف‏111990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214 سورة البقرة هكذا و زلزلوا ثم زلزلوا حتى يقول الرسول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ص‏58   س‏0   ف‏117040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44 سورة القصص هكذا أ و ما كنت بجانب الغربي‏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ص‏295   س‏0   ف‏37210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74 سورة الفرقان هكذا و اجعل لنا من المتقين إماما لعلو منزلة الإمامة على المتقين‏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5 سورة القلم هكذا فستبصرون و يبصرون بأيكم المفتون‏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15 سورة طه هكذا إن الساعة ءاتية أكاد أخفيها من نفسي‏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قراءة الصادق ع آية 115 سورة طه هكذا و لقد عهدنا إلى آدم من قبل كلمات في محمد و علي و فاطمة و الحسن و الحسين فنسي‏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ص‏351   س‏0   ف‏34139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25 سورة الأنبياء ما أرسلنا قبلك من رسول و لا نبي و لا محدث‏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95 سورة المائدة هكذا يحكم به ذو عدل منكم‏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6 سورة الأحزاب هكذا النبي أولى بالمؤمنين من أنفسهم و أزواجه أمهاتهم و هو أب 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6 سورة الفاتحة هكذا اهدنا الصراط المستقيم‏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ص‏22   س‏0   ف‏111989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ص‏240   س‏0   ف‏117617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26 سورة النحل هكذا فإن الله بيتهم من القواعد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26 سورة مريم هكذا إني نذرت للرحمن صمتا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ف‏117102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7 سورة الفاتحة هكذا صراط الذين أنعمت عليهم غير المغضوب عليهم و غير الضالين‏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17 سورة هود هكذا فمن كان على بينة من ربه على نفسه و يتلوه شاهد منه إماما و رحمة و من قبله كتاب موسى‏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ف‏117056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قراءة الصادق ع آية 117 سورة التوبة هكذا لقد تاب الله بالنبي ص على المهاجرين و الأنصار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ج‏21   ص‏218   س‏11   ف‏27532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117 سورة التوبة هكذا لقد تاب الله بالنبي على المهاجرين و الأنصار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ص‏431   س‏0   ف‏29856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97 سورة آل عمران هكذا و لله على الناس حج البيت في كل عام من استطاع إليه سبيلا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ص‏113   س‏0   ف‏125136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8 سورة البروج هكذا و ما نقموا منهم إلا أن ءامنوا بالله‏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128 سورة آل عمران هكذا ليس لك من الأمر شي‏ء أن يتوب عليهم أو تعذبهم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238 سورة البقرة هكذا حفظوا على الصلوات و الصلاة الوسطى صلاة العصر و قوموا لله قانتين‏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238 سورة البقرة هكذا حفظوا على الصلوات و الصلاة الوسطى و صلاة العصر و قوموا لله قانتين‏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ص‏286   س‏0   ف‏108993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48 سورة يوسف هكذا يأكلن ما قربتم لهن‏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ف‏117100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158 سورة الأنعام هكذا يوم يأتي بعض آيات ربك لا ينفع نفسا إيمنها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ف‏117101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قراءة الصادق ع آية 168 سورة النساء هكذا [ إن الذين كفروا و ظلموا آل محمد حقهم لم يكن الله ليغفر لهم إلخ ]</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ص‏93   س‏0   ف‏42570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9 سورة الجمعة هكذا قل ما عند الله خير من اللهو و التجارة للذين اتقوا و الله خير الرازقين‏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ص‏50   س‏0   ف‏117008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19 سورة ق هكذا و جاءت سكرة الحق بالموت‏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29 سورة الواقعة هكذا و طلع منضود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ف‏117105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59 سورة النساء هكذا فإن تنازعتم من شي‏ء فأرجعوه إلى الله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79 سورة الكهف هكذا يأخذ كل سفينة صالحة غصبا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 أن تكون أئمة هي أزكى من أئمتكم إلخ ] بدل [ أن تكون أمة هي أربى من أمة ]</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ص‏148   س‏0   ف‏42929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المتعة بزيادة جملة إلى أجل مسمى بعد قوله فما استمتعتم به منهن‏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ص‏314   س‏0   ف‏131817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إن الله اصطفى آدم و نوحا إلخ بزيادة و آل محمد على العالمين‏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ص‏222   س‏0   ف‏31761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قراءة الصادق ع آية إن الله يغفر الذنوب جميعا في سورة الزمر بزيادة لكم لاستلزام إطلاقها نفي العذاب رأسا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ص‏260   س‏0   ف‏33753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حرمنا عليهم طيبات أحلت لهم بالتخفيف‏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ص‏325   س‏0   ف‏18228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كأين من نبي قتل معه ربيون بصيغة المجهول‏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ج‏20   ص‏91   س‏0   ف‏25904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لقد تاب الله بالنبي ص مكان على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ص‏323   س‏0   ف‏29348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ما ننسخ من آية أو ننسها نأت بخير منها مثلها خاليا عن أداة أو</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ص‏208   س‏0   ف‏31693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هذا كتابنا ينطق عليكم بالحق بصيغة المجهول لكون الناطق هو النبي ص لا الكتاب‏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ص‏56   س‏0   ف‏117030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و اجعل لنا من المتقين إماما مكان للمتقين إماما لكونه دعاء فوق شأن الناس لاختصاص الإمامة بالأئمة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ص‏133   س‏0   ف‏33197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ص‏135   س‏0   ف‏33202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و لقد نصركم الله ببدر و أنتم ضعفاء مكان كلمة أذلة لعدم ذلهم مع وجود النبي ص بينهم‏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ج‏19   ص‏284   س‏0   ف‏25498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آية و لقد نصركم الله ببدر و أنتم قليل مكان كلمة أذلة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ج‏19   ص‏283   س‏0   ف‏25496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ج‏19   ص‏284   س‏0   ف‏25497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قراءة الصادق ع آية و ما أرسلنا من قبلك من رسول و لا نبي بزيادة و لا محدث‏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ص‏78   س‏0   ف‏36255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الأمام اسما لا ظرفا في آية بل يريد الإنسان ليفجر أمامه بمعنى يكذبه‏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ص‏327   س‏0   ف‏34050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الله خالق الزوجين الذكر و الأنثى و لعلي الآخرة و الأولى في سورة الليل‏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ص‏398   س‏0   ف‏34397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ص‏399   س‏0   ف‏34398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إن عليا للهدى و إن له الآخرة و الأولى في سورة الليل‏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ص‏398   س‏0   ف‏34395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خلق الذكر و الأنثى و لعلي الآخرة و الأولى في سورة الليل‏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ص‏398   س‏0   ف‏34394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سبع سنابل خضر مكان سنبلات خضر في آية 43 سورة يوسف‏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ج‏12   ص‏303   س‏0   ف‏17508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سورة الفاتحة هكذا صراط من أنعمت عليهم غير المغضوب عليهم و لا الضالين و تفسيرها بالنصاب و اليهود و النصارى‏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ص‏230   س‏0   ف‏117566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كأنها كوكب دري بتذكير الضمير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ج‏16   ص‏355   س‏0   ف‏21978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كذبوا بالتخفيف في آية ظنوا أنهم قد كذبوا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ج‏18   ص‏261   س‏0   ف‏24452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مالك يوم الدين في سورة الفاتحة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ج‏89   ص‏239   س‏0   ف‏117613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ص‏239   س‏0   ف‏117614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مأمونين بدلا عن المؤمنين في آية فسيرى الله عملكم و رسوله و المؤمنون و هم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ج‏23   ص‏352   س‏0   ف‏32450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و إن له بدلا عن كلمة و إن لنا للآخرة و الأولى في سورة الليل‏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ص‏398   س‏0   ف‏34391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و كفى الله المؤمنين القتال بعلي ع في سورة الأحزاب‏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ص‏398   س‏0   ف‏34396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ع يعصرون في آية 49 سورة يوسف بضم الياء بمعنى الإمطار مستدلا بآية و أنزلنا من المعصرات‏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ج‏12   ص‏304   س‏0   ف‏17510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ج‏12   ص‏304   س‏0   ف‏17511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 كنتم خير أئمة مكان خير أمة مستدلا بذيل الآية تأمرون بالمعروف و تنهون عن المنكر المضادة لقتل الأمة عليا و الحسن و الحسين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ص‏154   س‏0   ف‏33287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الصادقين ع آية 24 سورة النساء هكذا فما استمتعتم به منهن إلى أجل مسمى فئاتوهن أجورهن‏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ص‏60   س‏0   ف‏117098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قراءة النبي ص و أمير المؤمنين ع و الصادق ع تجعلون شكركم أنكم تكذبون مكان رزقكم في آية 82 سورة الواقعة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   ص‏241   س‏0   ف‏11990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قول الصادق ع آية فتبينت الإنس أن الجن لو كانوا يعلمون الغيب بزيادة كلمة الإنس‏</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ج‏14   ص‏136   س‏0   ف‏18957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ج‏14   ص‏139   س‏0   ف‏18968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نزول آية 11 سورة الرعد هكذا له رقيب من بين يديه و معقبات من خلفه إلخ مع عدم مناسبة كون المعقبات من بين اليدين‏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ص‏54   س‏0   ف‏117019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نزول آية 115 سورة طه على النبي ص هكذا و لقد عهدنا إلى آدم من قبل كلمات في محمد و علي و فاطمة و الحسن و الحسين و الأئمة من ذريتهم فنسي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ج‏11   ص‏195   س‏0   ف‏15928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نزول آية أ رءيتم إن أهلكني الله هكذا إن أهلككم الله جميعا إلخ لعدم إهلاك الله نبيه و أصحابه المؤمنين‏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ص‏55   س‏0   ف‏117027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ص‏56   س‏0   ف‏117028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قضاء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يحيى بن سعيد و ابن شبرمة و ابن أبي ليلى في القتل بالحجر و حكم الصادق ع بكونه عمدا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ص‏395   س‏0   ف‏134629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الصادق ع إلى قوم موسى ع للحكومة بينهم و رجوعه في ليلة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ص‏369   س‏0   ف‏35800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الصادق ع للإصلاح بين قوم موسى ع و رجوعه في ليلة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ص‏380   س‏0   ف‏35841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ضمان المستأجر كراء استخدام الدابة في غير مورد الإجارة مع قيمة علفه لكونه غاصبا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ص‏375   س‏0   ف‏64066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حكم الباقر ع‏</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ص‏36   س‏0   ف‏62261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هدر دم السارق إذا زنى بامرأة و قتل ولدها فقتلته مع تغريمه دية بضعها و تغريم أوليائه دية الولد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ص‏396   س‏0   ف‏134634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قلق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قلق الصادق ع من قطيعته مع عبد الله بن الحسن عند تذكره آية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ف‏63744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قلنسوة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القلنسوة البيضاء غير المكسرة رعاية لسيادته‏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ص‏45   س‏0   ف‏62316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قنوت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قنوت الإمام الصادق ع في التضرع و التظلم و الدعاء على عدوه‏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ص‏211   س‏0   ف‏112668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ص‏211   س‏0   ف‏112669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قيم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قيمومة المعلى بن خنيس على أموال و عيال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ص‏342   س‏0   ف‏63861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قيمومة المعلى بن خنيس في أموال الصادق ع و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ص‏97   س‏0   ف‏62675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كتب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الصادق ع عن الأحكام عن كتاب أمه فاطمة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ص‏227   س‏0   ف‏63451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بعدم ملك بني الحسن ع لعدم وجود ذكرهم في صحيفة أسماء الملوك‏</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ج‏26   ص‏156   س‏0   ف‏36596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بعدم ملك بني الحسن ع لعدم وجود ذكرهم في صحيفة أسماء الملوك و الأنبياء و أوصيائهم‏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ص‏155   س‏0   ف‏36593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ص‏156   س‏0   ف‏36595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ص‏156   س‏0   ف‏36597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بعدم ملك بني الحسن ع لعدم وجود ذكرهم في عداد الخلفاء و الملوك في كتاب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ص‏155   س‏0   ف‏36591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زيد بن علي ع بوجود كتب علي ع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   س‏0   ف‏62263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رسالة الصادق ع في الزكاة و الخمس و الغنيمة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ص‏204   س‏11   ف‏122194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عن كتاب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ص‏224   س‏0   ف‏76545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عن كتاب علي ع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ص‏4   س‏0   ف‏104350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الصادق ع مقدار نصاب الزكاة زمن النبي ص عن كتاب فاطمة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ص‏39   س‏0   ف‏121415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بأسماء كل نبي ص و ملك في كتابين عنده و ليس فيهما اسم محمد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ص‏272   س‏0   ف‏63690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علم الصادق ع بأسماء كل نبي و وصي ص و ملك في كتاب عنده و ليس فيه اسم محمد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ص‏273   س‏0   ف‏63692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ص‏273   س‏0   ف‏63693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إلى أصحابه و أمرهم بمدارسته و تعاهده و العمل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ص‏210   س‏0   ف‏102096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الصادق ع أسماء الملوك في كتاب فاطمة ع و ليس فيهم أسماء بني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ص‏272   س‏0   ف‏63691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وراثة الصادق ع صحيفة الأحكام الجامعة و مصحف فاطمة ع و هو غير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ص‏270   س‏0   ف‏63679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معاذ بحفظ ما في كتاب الوصية عن غير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ص‏209   س‏0   ف‏43300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كد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بذل الصادق ع الجهد في طلب الرزق‏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كرامات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ابتهال و تضرع الإمام الصادق ع و دعاؤه بالاسم الأعظم على داود العباسي لما أمر بقتله و سرعة الإجابة له بهلاكه فجأة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ص‏66   س‏0   ف‏62437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إتيان الأئمة ع بالمعجزات أحيانا لإزالة الشكوك‏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ص‏117   س‏0   ف‏62767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إتيان الجن إلى الصادق ع و جوابه عن مسائلهم‏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ص‏147   س‏0   ف‏62972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المنصور إلى الصادق ع بعد غضبه عليه و رده إلى بيته معززا مكرما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إحضار الصادق ع العنب و الرمان لابنه الكاظم ع على الشجر في غير موسمه‏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إحضار المنصور الإمام الصادق ص لمحاكمته بسعاية أحد الوشاة و إعجازه في التخلص منه و هلاك الساعي‏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ص‏282   س‏0   ف‏134029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أبا بصير بدخول جاره التائب الجنة كما ضمنها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إبراهيم بن مهزم بما جرى بينه و بين أمه‏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الخراساني بخيانته في الخفاء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شعيب العقرقوفي بما أخبأه من الدراهم المنقولة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ص‏73   س‏0   ف‏62500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ضمير السائل‏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ص‏66   س‏0   ف‏107227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الإمام الصادق ع عن مسيره طيا للأرض إلى قوم موسى ع للحكومة بينهم و مروره على الفرات و بيت يونس بن يعقوب‏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بصير بولادة ولدين و بنتين له عند ما سأله دليلا على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ف‏62919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ص‏143   س‏0   ف‏62922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ابن مهاجر عن دسيسته مع المنصور لإغراء بني الحسن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العلاء بن سيابة بولادة أولاد له مع إرشاده إلى دفع كلب الجن عن زوجته‏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بالتصرف في جارية مهداة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ص‏258   س‏0   ف‏35386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بموت الناصبي في بابل‏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بموضع قبر عبد الله بن 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ص‏151   س‏0   ف‏62990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شهاب بن عبد ربه عن وصول خبر شهادته إليه على يد محمد بن سليمان والي البصرة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ذهابه إلى قوم موسى ع للإصلاح بينهم و رجوعه إلى المدينة طيا للأرض‏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ص‏370   س‏0   ف‏35803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ص‏370   س‏0   ف‏35804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مشاهدة المحتضر التائب ما وعده ع له بالجنة بعد توبته و رده المظالم‏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ج‏93   ص‏237   س‏0   ف‏122290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مهزم الأسدي عن مسه للأجنبية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ص‏71   س‏0   ف‏62485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ف‏62488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ص‏72   س‏0   ف‏62491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المستبصر عند احتضاره بوفاء الصادق ع بوعده له بالجنة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غلام الصادق ع عن الكلبي خلف الباب‏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ص‏228   س‏0   ف‏63462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اخضرار النخلة و إثمارها بدعاء الصادق ع و أكله و إطعامه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اخضرار النخلة و حملها اثنين و ثلاثين نوعا من الرطب بإعجاز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اخضرار النخلة و حملها اثنين و ثلاثين نوعا من الرطب ببركة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اخضرار النخلة و حملها رطبا متنوعة بأمر الصادق ع و إطعامه لأبي عبد الله البلخي‏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ص‏76   س‏0   ف‏62521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ع الكوثر و عيون الجنة و ماءها المثالية لعبد الله بن سنان خارج المدينة و شربه من مائه بيد الحور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ص‏342   س‏0   ف‏72059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و الكاظم ع عذاب أعداء أمير المؤمنين و أهل البيت ع في أطباق تحت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ص‏84   س‏0   ف‏64790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أسماء الأئمة ع تلو آية إن عدة الشهور اثنا عشر شهرا إلخ في ورقة جوف رطب‏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ص‏141   س‏0   ف‏62912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جابر ملكوت السماء و الأرض بانفلاق السقف و إضاءة نور باهر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ص‏90   س‏0   ف‏62623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جنة الدنيا لابن سنان‏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ص‏381   س‏0   ف‏35847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لداود الرقي قباب الأئمة ع المعدة لهم لما بعد الموت‏</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ص‏159   س‏0   ف‏63026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إرادة المنصور قتل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ف‏120335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ص‏315   س‏0   ف‏120368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ابن عم عبد الله بن يحيى الكاهلي بعد مشاهدته كرامة الصادق ع و إخباره ع بوجود اسمه في سجل شيعتهم‏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ص‏95   س‏0   ف‏62660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الجارودي الصالح و إقراره بالولاية و إمامة الصادق ع عند ما أخبره بخيانته في السر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ص‏156   س‏0   ف‏63008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المتكلم الشامي على يد الإمام الصادق ع بعد أن أثبت إمامته بإخباره عن أحداث سفره‏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ص‏157   س‏0   ف‏63009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ص‏157   س‏0   ف‏63013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جارودي متورع إلى إمامة الصادق ع بعد أن أخبره بخيانته بجارية صاحبه‏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محمد بن الأشعث و ابنه جعفر من أعوان المنصور عند إخبار الصادق ع إياه عن مؤامرة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ص‏74   س‏0   ف‏62503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ف‏62507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ص‏75   س‏0   ف‏62515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استبصار هشام بن الحكم و تركه الجهمية بعد أن أرعبه لقاء الصادق ع و هيبته و عجز عن مناظرته‏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ص‏193   س‏0   ف‏65146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على الحكيم بن العباس الكلبي الناصبي و افتراس الأسد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ص‏192   س‏0   ف‏61191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على داود بن علي بن عبد الله بن عباس قاتل المعلى بن خنيس و غاصب أمواله‏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ص‏177   س‏0   ف‏63163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لامرأة العبدي بتأخير أجله‏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ص‏115   س‏0   ف‏62762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لبشر بن طرخان النخاس بالبركة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ص‏198   س‏0   ف‏76474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لحماد بن عيسى في الزوجة و الولد الصالحين و الضياع و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ص‏116   س‏0   ف‏62764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لخلاص أبي بكر الحضرمي من الحبس‏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لطرخان النخاس بالبركة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ص‏199   س‏0   ف‏76476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استجابة دعاء الصادق ع مع بشار المكاري في مسجد السهلة لاستخلاص مؤمنة من السجن‏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استحلاف الإمام الصادق ع نمامه بالتبري من حول الله لتعجيل هلاكه‏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استحلاف الصادق ع الواشي عليه عند المنصور و هلاكه بحلفه بالبراءة من حول الله و قوته‏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ص‏216   س‏0   ف‏120979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استغاثة ذئب بالصادق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ص‏72   س‏0   ف‏76927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استغاثة ظبي بالصادق ع للتوسط لإطلاق أنثاه لإرضاع صغيرها و حلفه بالبراءة من ولاية أهل البيت ع على ردها بعد الرضاع‏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ص‏264   س‏0   ف‏38617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الصادق ع بحرا لأبي بصير و سيرهم إلى جزيرة فيه خيام النبي و أهل البيت و الأئمة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ص‏328   س‏0   ف‏71983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الصادق ع حوض الكوثر لعبد الله بن سنان و شربهما من شرابه بيد الحور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ص‏287   س‏0   ف‏8882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إظهار الصادق ع عين الماء في البادية بركض رجله‏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إعجاز الإمام الصادق ع في إظهار قدرة الاسم الأعظم لعمار الساباطي‏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ص‏27   س‏0   ف‏37559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إعجاز الصادق ع بإخراجه درع و عمامة النبي ص من جوف خاتمه و لبسه لهما ردا على زعم عبد الله بن الحسن بتملكهما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إعجاز الصادق ع بغرس نخل مكتوبة في عذقها الشهادة بالتوحيد و الرسالة و إمامة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ص‏243   س‏0   ف‏33677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إعجاز الصادق ع في غرس نواه أثمرت في الحال‏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ص‏400   س‏0   ف‏44878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إعجاز الصادق ع في نقل المعلى بن خنيس إلى أهله في طرفة 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ص‏380   س‏0   ف‏35843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إبراهيم بن عبد الحميد بردته المفقودة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بردة إبراهيم بن عبد الحميد الضائعة في عرفات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ص‏109   س‏0   ف‏62733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هشام بن أحمر الرافعة المقفولة عليها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افتراس الأسد للحكيم بن العباس الكلبي بدعاء الإمام الصادق ع عليه لما هجى زيد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ص‏135   س‏0   ف‏62873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إماتة الصادق ع الطيور الأربعة ليونس بن ظبيان ثم إحياؤها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مقهورا بالصبر على قطيعة أرحامه له ثلاثا حتى ماتوا جميعا عقوبة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ولده محمد بإنفاق فاضل نفقته لكونه مفتاح الرزق و خلف الله لها و تحققه كما قال‏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انقلاب الحجاج حيوانات في عين أبي بصير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ص‏29   س‏0   ف‏37572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إيمان المتكلم الشامي عند الإمام الصادق ع بعد إثبات إمامته له بالإخبار عما جرى في سفره‏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ج‏23   ص‏9   س‏0   ف‏30712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ص‏203   س‏0   ف‏65171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الصادق ع أبا خالد الكابلي لإحضار سبع يستخدمه لإيصال أمانة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ص‏74   س‏0   ف‏76929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تجلي نور الصادق من عنان السماء لداود الرقي في ساحل بحر السند و تكلمه معه و هو ع بالمدينة يحدث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عن خبث سريرة عمر بن شجرة الكندي‏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ص‏128   س‏0   ف‏36459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رؤيا سدير الصيرفي أكله الرطب مع النبي ص بأكله كذلك عند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ج‏58   ص‏241   س‏0   ف‏74695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صدق إخبار الصادق ع بخبث ولادة كثير النواء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تخلص الصادق ع من كيد المنصور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ص‏162   س‏0   ف‏63032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غلامه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الصادق ع هدير الحمام‏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ص‏24   س‏0   ف‏76852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تكفير الصادق ع السيد الحميري لإنكاره إمامته ثم استبصاره بإحياء محمد ابن الحنفية له و إقراره بإمامة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ص‏320   س‏0   ف‏63786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باللغة 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ص‏45   س‏0   ف‏77510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باللغة اليهودية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مع الخراسانيين و ذكره مثلا بالفارسية الأصيلة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ص‏84   س‏0   ف‏62579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ص‏84   س‏0   ف‏62581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الإمام الصادق ع مع عمار الساباطي بالنبطية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الصادق ع بالعربية لأهل مجلسه و استماع كل منهم بلغته العربية و الفارسية و النبطية و الحبشية و السقلبية و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ص‏99   س‏0   ف‏62683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الصادق ع باللغة النبطية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ص‏24   س‏0   ف‏64464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ص‏25   س‏0   ف‏64468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تكليم الصادق ع لبريد الجن‏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ص‏68   س‏0   ف‏76918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تمثل الصادق ع بآية قل لئن اجتمعت الإنس و الجن إلخ عند اعتراف ابن أبي العوجاء و الدهرية بعجزهم عن مجاراة القرآن‏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ص‏16   س‏0   ف‏116904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عند محتضر و أمره ملك الموت بتأجيله إلى عشرين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ص‏115   س‏0   ف‏62763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ثراء أبي الطيار بعد فقره بالتعرض للرزق بالصلاة و الدعاء كما أمره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ص‏367   س‏0   ف‏64020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جفاف يد عبد الله بن الحسن عند هجومه على الصادق ع و سلامته بمناشدته بالرحم‏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ص‏229   س‏0   ف‏77238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جلوس هارون المكي في التنور بأمر الصادق ع و عدم احتراقه بإعجازه‏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ص‏123   س‏0   ف‏62813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للتمر و إحضاره لضيفه في غير موسمه‏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   س‏0   ف‏62269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عند جبل الكمد في منزل عسفان لمشاهدة عذاب قتلة الزهراء و الحسين و الباقر ص عنده و تكلمه معهما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ص‏372   س‏0   ف‏35811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حفظ الأسد السيد الحميري من كيد أبويه الناصبين بدعاء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ص‏319   س‏0   ف‏63785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حياة حبابة الوالبية من زمن أمير المؤمنين ع إلى زمن الرضا ع و طبع كل إمام بخاتمه في حصاة لها دليلا على إمامته‏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ص‏175   س‏0   ف‏35092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خروج الذهب من الأرض بإعجاز الباقر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ص‏239   س‏0   ف‏61503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ص‏240   س‏0   ف‏61507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خلاص عبد الله بن يحيى الكاهلي من الأسد بحرز الإمام الصادق ع كما أخبره ع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ص‏95   س‏0   ف‏62661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الصادق ع و تلاطفه معه بعد مشاهدته هلاك النمام بكرامته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ص‏200   س‏0   ف‏63277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خوف المنصور من هيبة الإمام الصادق ع كلما هم بقتله و انصرافه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لخلاص بعض أصحابه من السجن‏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ص‏135   س‏0   ف‏62870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لدفع البرص‏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ص‏133   س‏0   ف‏62865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لرد ما افتقده‏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   س‏0   ف‏62181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دعاء الصادق ع لما أراد المنصور قتله مرة رابعة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ذهاب الصادق ع مع داود الرقي من المدينة إلى الحرم عشيه يوم التروية بطي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ص‏104   س‏0   ف‏62712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رد الصادق ع للقديد المهدي إليه لكونه غير مذكى و تصديق القديد 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ص‏95   س‏0   ف‏62657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الصادق ع و الباقر ع معاوية معذبا عطشانا في عسفان‏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ص‏247   س‏0   ف‏8672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الإمام الصادق ع بمسخ أعرابي مستهزئ به إلى الكلب ثم إرجاعه إلى أوله لندامته‏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ص‏110   س‏0   ف‏62746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الإمام الصادق ع على الغلام المتجاسر بدعائه عليه غضبا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ص‏98   س‏0   ف‏62681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الإمام الصادق ع على قرشي ضرب غلامه و منعه من الاستقاء من زمزم‏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بشفاء حبابة الوالبية من المرض الخبيث‏</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ص‏121   س‏0   ف‏62803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على داود بن علي لما قتل معلى بن الخنيس‏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ص‏221   س‏0   ف‏120991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ص‏225   س‏0   ف‏121000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في شفاء برص امرأة من مواليها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ص‏64   س‏0   ف‏62428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لخلاص أصحابه من الحبس‏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ص‏158   س‏0   ف‏63020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ص‏159   س‏0   ف‏63021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لدفع شر المنصور بالدعاء المأثور عن الإمام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ص‏174   س‏0   ف‏63149</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سرعة استجابة دعاء الصادق ع للتخلص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استجابة دعاء الصادق ع لمؤمن تحت الميزاب بالتوسل بالخمسة الطيبة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ص‏122   س‏0   ف‏62806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سرعة عقوبة حرسي لجسارته على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ص‏283   س‏15   ف‏63722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سعة الأمعاء و قطع البواسير بمداومة الأرز و البسر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ص‏261   س‏0   ف‏78386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سفر الصادق ع على الأسد مع المفضل‏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ج‏62   ص‏73   س‏0   ف‏76928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الإمام الصادق ع بعبد الله بن سنان إلى الجنة البرزخية بين بصرى و صنعاء و شربهما من أنهارها بيد الحور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ص‏88   س‏0   ف‏62614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الصادق ع إلى قوم موسى ع للحكومة بينهم و رجوعه في ليلة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ص‏369   س‏0   ف‏35800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 الصادق ع للإصلاح بين قوم موسى ع و رجوعه في ليلة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ص‏380   س‏0   ف‏35841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شفاء الصادق ع المصدوع بمسح رأسه و تلاوة إن الله يمسك السموت و الأرض أن تزولا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ص‏133   س‏0   ف‏62867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شفاء يونس بن عمار من مرض صعب بدعاء علمه الصادق ع للأمراض الخبيثة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ج‏64   ص‏223   س‏0   ف‏79930</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شفاعة الصادق ع لظبي عند ما اشتكى إليه لخلاص زوجه من الصياد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ص‏86   س‏0   ف‏62595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ص‏87   س‏0   ف‏62597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شكاية هدهد إلى الصادق ع من حية تؤذيها و دفعها بدعائه‏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صلة المنصور إلى الصادق ع بعد هلاك نمامه بكرامته‏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ف‏63300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ضمان أبي بصير الجنة للشامي المستبصر عند موته و إخبار الصادق ع بدخوله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ص‏76   س‏0   ف‏62520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الصادق ع من ذئب ترك أذية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ص‏239   س‏0   ف‏61501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طي الصادق ما بين المشرق و المغرب في ليلة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ص‏369   س‏0   ف‏35801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قتل المنصور الإمام الصادق ع عند مشاهدة كرامته‏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الرضا ع بضمير السائل‏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ج‏96   ص‏142   س‏0   ف‏125286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ص‏119   س‏0   ف‏62784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علم الصادق ع بالغيب و الضمائر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بحال جني‏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ج‏60   ص‏84   س‏0   ف‏75794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بلسان العصافير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ص‏303   س‏0   ف‏76724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بمنطق الطير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ص‏213   س‏0   ف‏59761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ص‏85   س‏0   ف‏62589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ص‏86   س‏0   ف‏62591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ص‏124   س‏0   ف‏62818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فزع المنصور و دهشه من مشاهدة ثعبان مع الصادق ع حين جلبه ليقتله‏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ص‏178   س‏0   ف‏63166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تشبه الصادق ع و إسماعيل على سياف المنصور لما أمره بقتلهما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تنحية الصادق ع الأسد عن الطريق‏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ص‏191   س‏0   ف‏85490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جلب محمد بن الربيع للصادق ع ليلا بأمر المنصور و خلاصه ع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قصة رد الصادق ع على شعيب العقرقوفي المال الذي أخذها بغير إذن كملا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ص‏105   س‏0   ف‏62717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شفاء مريض بدعاء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ص‏63   س‏0   ف‏62423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عثور داود الرقي على سبائك الذهب في السند بكرامة الصادق ع مكتوب عليها هذا عطاؤنا فامنن أو أمسك‏</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مشاهدة مريضة محتضرة الصادق ع في عالم البرزخ حال شفاعته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ص‏103   س‏0   ف‏62707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هلاك إبل الحسين بن عمر في الطريق حيث مخالف نصيحة الصادق ع بتجنب شرائها لكثرة مصائبها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ص‏135   س‏0   ف‏76313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قطع الإمام الصادق ع كلامه تقية من أعوان بني أمية و إتمامه للسامع لما حضر عنده بعد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ص‏129   س‏0   ف‏69088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بإطعام الرطب لسدير الصيرفي عدد ما أطعمه النبي ص ليلته في الرؤيا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ص‏63   س‏0   ف‏62424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إظهاره جنة البرزخ و منازل أهل البيت ص لأبي بصير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ص‏245   س‏0   ف‏8653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إنطاقه اللحم القديد و تكلمه معه‏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ص‏95   س‏0   ف‏62656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إنقاذ داود الرقي من السيل‏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ص‏98   س‏0   ف‏62678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كرامة الإمام الصادق ع في تخلصه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س‏2   ف‏120279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نجاته بالحرز الخاص من كيد المنصور لما أحضره لقتله بالسيف‏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ج‏83   ص‏299   س‏20   ف‏113470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بإيصاله المعلى بن خنيس إلى أهله في بلدة من المدينة و إرجاعه في لحظات‏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ص‏71   س‏0   ف‏1793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إحياء طفل ميت بتعليم دعاء لأمه‏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ج‏88   ص‏347   س‏0   ف‏116775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إراءة السماء لأبي بصير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الجمع بين المعلى بن خنيس و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ص‏87   س‏0   ف‏62608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ص‏88   س‏0   ف‏62611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الربذة في نجاته من كيد المنصور و جلاوزته و قضاؤه حوائجه‏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تخلصه مع أولاده من جلاد المنصور بتشبه الناقة له بدعاء الاحتجاب‏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ص‏379   س‏0   ف‏120472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دفع شر المنصور حين ما جلبه ليقتله‏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في دفع كيد علي بن هبيرة عن رفيد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كرامة الصادق ع في شفاء مريض من شيعته بالتوسل بالخمسة الطيبة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ص‏40   س‏0   ف‏119722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للإمام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ص‏315   س‏0   ف‏120370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الباقر ع ثيابا خاصا و سيره بجابر إلى عين الحياة و عوالم خمسة في الظلمات و رجوعهما طيا للأرض خلال ثلاث ساعات‏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ص‏90   س‏0   ف‏62624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مرافقة المنصور بالصادق ع بعد دعائه لدفع شره‏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ص‏193   س‏0   ف‏63244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مرور الإمام ع برجل معذب‏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ص‏370   س‏0   ف‏35805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الصادق ع عذاب الشقيين و قتلة الحسين ع بأنواع عذاب جهنم عند جبل كمد في منزل عسفان‏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ص‏288   س‏0   ف‏8886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مشي الصادق ع في النار دون أن يحترق عند حرق والي المنصور داره‏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ص‏136   س‏0   ف‏62875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الإمام الصادق ع بإبصار أبي بصير و إراءة نفسه له ثم رده إلى عماه خوف الشهرة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الإمام الصادق ع بإرسال الخضر ع لإنقاذ زائرين من العطش و الهلاك و هما يتوسلان بالأئمة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ف‏62886</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ص‏140   س‏0   ف‏62899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الإمام الصادق ع في إحياء امرأة لأجل ولدها ثم موتها ثانية بعد وصيتها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ص‏98   س‏0   ف‏62682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الإمام الصادق ع في إظهار كتابة البسملة و التوحيد و الرسالة و إمامة الأئمة ع في ورقة داخل التمر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ف‏62699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إثمار النواة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ص‏141   س‏0   ف‏62910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إحياء الموتى‏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ص‏104   س‏0   ف‏62710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ف‏62781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ف‏62894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إحياء الميت‏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ف‏62550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ص‏80   س‏0   ف‏62554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إحياء النمام الهالك بعداوته‏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إحياء نخلة و إثمارها في طريق الحج و أكله منها مع علي بن أبي حمزة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ص‏110   س‏0   ف‏62744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إحيائه بقرة ميتة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ص‏115   س‏0   ف‏62761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أخذ حقه من صرة شعيب العقرقوفي‏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إخراج سبائك الذهب من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ص‏87   س‏0   ف‏62600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ص‏87   س‏0   ف‏62603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ص‏87   س‏0   ف‏62606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إراءة أبي بصير خيام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ص‏91   س‏0   ف‏62627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إراءة الخراساني أصحاب القائم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ص‏89   س‏0   ف‏62618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ارتفاع الماء من الجب‏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إرسال معلى بن خنيس إلى عياله‏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ص‏91   س‏0   ف‏62628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إشهاد الثوب على الخيانة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ص‏113   س‏0   ف‏62760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إطعام النخلة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ص‏111   س‏0   ف‏62752</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معجزة الصادق ع في إقبال الجبل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ص‏89   س‏0   ف‏62622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ص‏101   س‏0   ف‏62695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التخلص من كيد المنصور لما أحضره لقتله‏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ص‏173   س‏0   ف‏63140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انشقاق الأرض و سيره في بحار و جزائر عالم البرزخ‏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ص‏159   س‏0   ف‏63023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إهلاك نمامه بإحلافه بالبراءة من حول الله و قوته‏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ص‏172   س‏0   ف‏63138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تحول المفتاح أسدا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ص‏117   س‏0   ف‏62766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تعليم القرآن لغلامه‏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ص‏153   س‏0   ف‏62999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تنحية الأسد عن الطريق‏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خفائه عن الأعين‏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ص‏121   س‏0   ف‏62800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دخوله الديوان و عدم مشاهدة البوابين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دفع شر المنصور</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ص‏167   س‏0   ف‏63072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ف‏63099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ف‏63109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ص‏201   س‏0   ف‏63282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ص‏203   س‏0   ف‏63291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رفع شر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ص‏204   س‏0   ف‏63302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شفاء الأبرص‏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ص‏133   س‏0   ف‏62864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غرس نواة التمر و نبتها و إثمارها في لحظة عند بكاء المعلى بن خنيس من إنكار الناس فضلهم‏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ص‏102   س‏0   ف‏62700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من سعى به إلى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ص‏206   س‏0   ف‏133567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من وجد لقطة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ص‏250   س‏0   ف‏133871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نبع الجب في سفره مع أبي عبد الله البلخي‏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ص‏92   س‏0   ف‏62635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معجزة الصادق ع في نبع العين لوضوئه في طريقه إلى النجف‏</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نزول الفواكه عليه‏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ص‏141   س‏0   ف‏62914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الصادق ع في هلاك نمامه‏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ص‏164   س‏0   ف‏63042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مكاشفه الصادق ع لأبي بصير بإراءته حجاج المخالفين في صورة القردة و الخنازير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موت حماد بن عيسى غريقا في الجحفة بعد استكمال المدة التي دعا الصادق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ص‏116   س‏0   ف‏62765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نجاة الإمام الصادق ص من كيد المنصور بالدعاء بدعاء السجاد ص عند الخوف و الشدة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ص‏282   س‏0   ف‏134031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نجاة الإمام الصادق ع من كيد المنصور بتوسله بدعاء رسول الله ص يوم الأحزاب‏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هداية و توبة جار أبي بصير من الملاهي و إعانة السلطان بضمان الإمام الصادق ع الجنة له بشرط التخلي عن أمواله‏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هلاك النمام على الصادق ع عند ما استحلفه بالبراءة من حول الله و قوته‏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ص‏203   س‏0   ف‏63299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هلاك النمام من فوره عند المنصور بحلفه بالتبري من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هلاك داود بن علي بدعاء الصادق ع عليه بعد أن حاجه في قتله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وجدان ضالة الطيالسي في الحج بتعليم الإمام الصادق ع دعاء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وعي المفضل ما أملى عليه الإمام الصادق ع من معارف التوحيد و البراهين بكرامته لعلو منزلته عنده‏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ص‏150   س‏18   ف‏4082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كرامة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عصمة الملائكة حميدة البربرية من الأدناس حتى وصولها إلى الصادق ع كرامة له و للكاظم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ص‏6   س‏0   ف‏64260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كرم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إطعام الصادق ع في وليمة الكاظم ع ثلاثا و شبع الناس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ص‏4   س‏0   ف‏64248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كرم الصادق ع و وجوده‏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   س‏0   ف‏62260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هبة الصادق و إكساؤه لقوم من اليهود بعد إسلامهم على يد الكاظم في صغره‏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ص‏244   س‏0   ف‏14140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كفن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أجزاء كفن الصادق ع و كيفية تدفينه‏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ج‏78   ص‏316   س‏0   ف‏108112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كنية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كنى الإمام الصادق ع و ألقابه‏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كنى الإمام الصادق ع و ألقابه و نقش خاتمه‏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   س‏0   ف‏62119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كياسة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الخارجي بكياسة الصادق ع حيث ما رد خطبته لعدم كفاءته لأهل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ص‏219   س‏0   ف‏63412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فراسة أبي حمزة الثمالي و معرفته بكياسة الصادق ع في تعيين الكاظم ع بين أوصيائه‏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كياسة الصادق ع في رد طلب والي المدينة بكتبه‏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ص‏227   س‏0   ف‏63455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مجاملة الصادق ع مع المنصور لما وبخه و هدده بالقتل‏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ف‏63061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ف‏63088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لباس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استدلال البزنطي بزهد الإمام الحسن ع و الصادق ع في اللباس و أمر الرضا ع إياه بالتأسي بالسجاد ع في لبس الثمين‏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ص‏298   س‏0   ف‏105659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الثوري على الصادق ع في ثيابه‏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ف‏63481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اعتراض الثوري على لباس الصادق ع الخز خلافا لسيرة آبائه و جوابه بمتابعته لعرف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ص‏221   س‏0   ف‏63420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اعتراض عباد البصري على لبس الصادق ع الثمين و جوابه بكونه مراعيا للزمان لا مرائيا مثله‏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ص‏306   س‏0   ف‏105740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تأسي الإمام الصادق ع بأبيه و جده في لبس أخشن و أغلظ ثيابهم للصلاة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ص‏42   س‏0   ف‏62303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علة لبس علي ع الخشن و الصادق ع الثوب الجيد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ص‏315   س‏0   ف‏105796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ص‏315   س‏0   ف‏105797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ثياب الصادق ع في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ص‏256   س‏0   ف‏111433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لباس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ص‏219   س‏0   ف‏68387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أخشن الثياب في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ص‏313   س‏0   ف‏105789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الصادق ع الخز تطبيقا لشرائط الزمان و المجتمع‏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ص‏221   س‏0   ف‏63422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الصادق ع الصوف للتنسك و لبسه الخز فوقه للمعاشرة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ص‏221   س‏0   ف‏63421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الصادق ع جبة خز سفرجلية في روضة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   س‏0   ف‏62161</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ص‏17   س‏0   ف‏62162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الصادق ع جبة خز و التحافه بجلد الثعلب‏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ص‏229   س‏0   ف‏109772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الإمام الصادق و الباقر ع أخشن الثياب للصلاة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ص‏175   س‏0   ف‏109671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الإزار القومسى السخين‏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ص‏165   س‏0   ف‏63048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الثمين الفاخر لحب الله إظهار النعمة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الثمين رعاية لأهل الزمان‏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ص‏361   س‏0   ف‏63986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الثمين فوق الخشن تجملا للناس‏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ص‏360   س‏0   ف‏63978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الثمين لغلبة الرخاء على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ص‏360   س‏0   ف‏63983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الثوب الثمين على خلاف سيرة أمير المؤمنين ع لاختلاف زمانهما في الشدة و الرخاء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ص‏315   س‏0   ف‏105794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الثوب المرقوع للاقتصاد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ص‏45   س‏0   ف‏62317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الجديد الثمين تبعا لمقتضيات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ص‏54   س‏0   ف‏62368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لبس الصادق ع الخز الثمين و صلاته في ثياب الخز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ص‏222   س‏0   ف‏109746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القوهي لغلبة الرخاء في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جبة خز سفرجلية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ص‏231   س‏0   ف‏109782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ص‏231   س‏0   ف‏109784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درع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ص‏539   س‏0   ف‏79489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قميص الكرابيس الضيق‏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الصادق ع لباسا جيادا لغلبة الرخاء في زمانه‏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ص‏354   س‏0   ف‏63944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لبس أمير المؤمنين ع الثياب الخشنة و لبس الصادق ع القوهي حسب اقتضاء الزمان‏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ص‏306   س‏0   ف‏105734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ص‏306   س‏0   ف‏105739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مناظرة عباد البصري الصادق ع في اللباس‏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ص‏315   س‏0   ف‏105798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مجالسة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اتصاف الصادق ع بطيب المجالسة و كثرة الحديث و الفائدة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وصف الصادق ع بطيب المجالسة و كثرة الحديث و الفائدة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مجلس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تكلم الصادق ع بالعربية لأهل مجلسه و استماع كل منهم بلغته العربية و الفارسية و النبطية و الحبشية و السقلبية و غيرها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ص‏99   س‏0   ف‏62683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بعض العامة لمجالس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ص‏363   س‏0   ف‏74257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مجهولية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حمل الصادق ع الخبز و اللحم و الدراهم إلى الفقراء خفية بالليل و لم يتعرفوا عليه حتى توفي‏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   س‏0   ف‏62272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محادثة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اتصاف الصادق ع بطيب المجالسة و كثرة الحديث و الفائدة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بطيب المجالسة و كثرة الحديث و الفائدة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   س‏0   ف‏62153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محاكمة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إحضار المنصور الصادق ع و محاكمته له في إمامته و ما ينسبه الشيعة إليه‏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ص‏169   س‏0   ف‏63081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محبوب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كثره حب الصادق ع الأرز و البنفسج‏</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ج‏63   ص‏260   س‏0   ف‏78384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محبوبية الماء البارد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ص‏455   س‏0   ف‏79211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محمد بن الحنفية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تكفير الصادق ع السيد الحميري لإنكاره إمامته ثم استبصاره بإحياء محمد ابن الحنفية له و إقراره بإمامة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ص‏320   س‏0   ف‏63786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محمد بن الربيع الحاجب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جلب محمد بن الربيع للصادق ع ليلا بأمر المنصور و خلاصه ع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مداراة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حسن معاشره الصادق ع مع غلامه‏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ص‏61   س‏0   ف‏62417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مقاومة الإمام الصادق ع و رفقه في التخلص من العشار في السالحين و قد طلب أصحابه منه أن يقتلوه‏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ص‏206   س‏0   ف‏63313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مديحة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أبيات في مدح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ف‏62210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قصيدة الحميري في مدح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ص‏321   س‏0   ف‏63793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مرض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بنقله في مرضه إلى مسجد النبي ص حتى أصبح ليلة ثلاث و عشرين من رمضان‏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ص‏53   س‏0   ف‏62363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خروج الصادق ع مع شدة مرضه إلى مسجد النبي ص لإحياء ليلة ثلاث و عشرين من رمضان‏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ج‏94   ص‏2   س‏0   ف‏122940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نحول الصادق ع حين مرضه‏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ص‏348   س‏0   ف‏63901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مرضعة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تعليم الصادق ع دعاء الاستفتاح المشهور بأم داود لأم داود بن الحسن في النصف من رجب لاستخلاص ابنها من السجن و هو رضيعه‏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ج‏95   ص‏397   س‏0   ف‏124492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رضاع أم داود بن الحسن الصادق ع بلبن ولدها داود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ص‏307   س‏0   ف‏63757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الصادق ع ولدا رضاعيا لأم داود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ج‏94   ص‏42   س‏0   ف‏123145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مركب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اختيار الصادق ع الحمار للركوب و تقديمه البغل لعبد الله بن عطاء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ص‏200   س‏0   ف‏76479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لركوب الحمار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ص‏372   س‏0   ف‏64048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ركوب الصادق ع الحمار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ف‏63907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شراء الصادق ع بغلة بيضاء البطن و الفج و الجحفلة بالحيرة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ص‏198   س‏0   ف‏76475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ج‏61   ص‏199   س‏0   ف‏76477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مزارعة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مزارعة الإمام الصادق ع أرضه للأكرة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ص‏259   س‏0   ف‏63634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مسجد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وجود مسجد الإمام الصادق ع في الحلة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   س‏0   ف‏62118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مسجد الغدير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لحسان الجمال موضع فسطاط المنافقين يوم غدير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ص‏225   س‏0   ف‏127732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لحسان الجمال موضع قدم النبي ص في مسجد غدير خم حين قال من كنت مولاه‏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ص‏225   س‏0   ف‏127731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لصفوان الجمال مقام النبي ص و موضع فسطاط الأصحاب يوم الغدير في مسجد الغدير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ج‏37   ص‏172   س‏0   ف‏45888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مسجد الفضيخ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بقاء مسجد قبا و الفضيخ و مشربة أم إبراهيم إلى زمان الصادق ع و تغيير ما سواها من آثار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ص‏216   س‏0   ف‏127724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مسجد النبي ص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سقوط سقف مسجد النبي من الجانب المشرف على القبر في زمن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ج‏22   ص‏552   س‏0   ف‏30668</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مسجد قبا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بقاء مسجد قبا و الفضيخ و مشربة أم إبراهيم إلى زمان الصادق ع و تغيير ما سواها من آثار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ص‏216   س‏0   ف‏127724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مشربة أم إبراهيم زمن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بقاء مسجد قبا و الفضيخ و مشربة أم إبراهيم إلى زمان الصادق ع و تغيير ما سواها من آثار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ج‏97   ص‏216   س‏0   ف‏127724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مشط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اتخاذ الصادق ع مشطا من العاج‏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تمشط الكاظم ع و الصادق ع بالعاج لإزالته الوباء ردا على زعم علماء العراق بالحرمة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ص‏111   س‏0   ف‏64874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مصحف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تجزئة مصحف الصادق ع إلى أربعة عشر جزء و إجازته بقراءة القرآن أخماسا و أسباعا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ص‏47   س‏0   ف‏62332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عبد الحميد في مصحف الصادق ع آية هذه جهنم التي كنتما بها تكذبان فاصليا فيها لا تموتان و لا تحييان‏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ص‏48   س‏0   ف‏116999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مظلومية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الصادق ع من مظلوميته و خوفه و أهله 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تذكر الإمام الصادق ع كبر سنه و بلوغه عمره إلى سن موت آبائه حينما هدده المنصور بالقتل‏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ص‏210   س‏0   ف‏63334</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تشيع الربيع حاجب المنصور و بكاؤه على مظلومية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توهين المنصور إلى الإمام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ص‏280   س‏2   ف‏120291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عدم نهي الصادق ع الناس عن البراءة من الجبت و الطاغوت لعدم إطاعتهم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ص‏292   س‏0   ف‏3200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جلب محمد بن الربيع للصادق ع ليلا بأمر المنصور و خلاصه ع بالدعاء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ف‏120314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معاشرة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كيفية معاشره الصادق ع مع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   س‏0   ف‏62197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مباشرة الإمام الصادق ع لكيل غلته بنفسه دون ولده و مماليكه‏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ص‏57   س‏0   ف‏62390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معمر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كذب معمر و بشار الأشعري على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ص‏217   س‏0   ف‏2752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معيشة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تبعية الصادق ع لتدبير الله في تدبير معيشته عند السعة و الضيق‏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ج‏63   ص‏318   س‏0   ف‏78610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تزكية الصادق نفسه بعدم أخذ الحرام و أداء حقوقه إلى أهلها</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ج‏75   ص‏267   س‏1   ف‏102729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تقديم جارية الصادق ع طعامه بين يديه‏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ص‏41   س‏0   ف‏62295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حزن الصادق ع لضيق عيشه‏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ص‏301   س‏0   ف‏35544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مكاتبات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أحد أصحاب الصادق ع إليه يستنصحه عند ولايته على الأهواز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ص‏360   س‏10   ف‏92858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أبي الخطاب يخطئ تأويله الواجبات و المحرمات بالرجال لجهله بحقيقتها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ص‏299   س‏0   ف‏33912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ص‏301   س‏0   ف‏33921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مكاتبة عبد الرحيم القصير إلى الإمام الصادق ع على يد عبد الملك بن الأعين في التوحيد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ص‏261   س‏0   ف‏4384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مكاتيب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إجابة النجاشي عامل الأهواز و فارس لكتاب الصادق ع إليه في حط الخراج عن مؤمن و مبالغته في إكرام المؤمن و قضاء حوائجه‏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ص‏370   س‏0   ف‏64033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ص‏371   س‏0   ف‏64035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امتثال النجاشي عامل الأهواز لكتاب الصادق ع في قضاء لديون و حوائج مؤمن‏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ص‏292   س‏0   ف‏90467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رسالة الصادق إلى شيعته و أصحابه‏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ج‏75   ص‏293   س‏0   ف‏103005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رسالة الصادق ع إلى أصحابه في ثبوت الشفاعة للشافعين و اشتراطها برضى الله تعالى عن المشفوع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   ص‏53   س‏0   ف‏10535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أصحاب الرأي و القياس في بطلان منهجهم في الدين لتبدلهما بتبدل الأحوال و الدين لا يتبدل‏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ص‏313   س‏0   ف‏3330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عبد الله النجاشي حينما استجاز منه في قبول ولاية الأهواز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ج‏74   ص‏191   س‏8   ف‏97242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ج‏74   ص‏196   س‏0   ف‏97274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عبد الله النجاشي والي الأهواز في وظائف الوالي و آداب الحكومة الإسلامية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ج‏74   ص‏191   س‏20   ف‏97243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ج‏74   ص‏196   س‏0   ف‏97275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مسمع يأمره باتخاذ مسجد في داره و لبسه الغليظ ثم الدعاء فيه للعتق من النار و دخول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ج‏81   ص‏244   س‏0   ف‏111329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الإمام الصادق ع إلى مولاه ببغداد ليقضي حوائجه و أمره سليمان بن خالد بإعانته في قضائها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إلى عبد الله النجاشي والي الأهواز يرشده إلى آداب الإمارة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ص‏271   س‏14   ف‏102794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عبد الله بن الحسن يعزيه و يصبره مصيره و مصير أهل بيته و يتصبر هو على مصابهم متمثلا بالقرآن‏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ص‏298   س‏0   ف‏63745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عذافر يأمره برد رأس ماله الذي في تركة أبيه إلى عمر بن يزيد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ص‏56   س‏0   ف‏62387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والي الأهواز يستشفع لجد علي بن يقطين‏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ص‏207   س‏0   ف‏63314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ع إلى والي الأهواز ينصحه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ص‏360   س‏22   ف‏92859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عبد الله النجاشي إلى الصادق يسترشده عند ما تولى ولاية أهواز</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ص‏271   س‏2   ف‏102792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مكاشفات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ع الكوثر و عيون الجنة و ماءها المثالية لعبد الله بن سنان خارج المدينة و شربه من مائه بيد الحور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ج‏54   ص‏342   س‏0   ف‏72059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الإمام الصادق و الكاظم ع عذاب أعداء أمير المؤمنين و أهل البيت ع في أطباق تحت الأرض‏</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ص‏84   س‏0   ف‏64790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إراءة الصادق ع لداود الرقي قباب الأئمة ع المعدة لهم لما بعد الموت‏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ص‏159   س‏0   ف‏63026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حضور الصادق ع عند جبل الكمد في منزل عسفان لمشاهدة عذاب قتلة الزهراء و الحسين و الباقر ص عنده و تكلمه معهما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ص‏372   س‏0   ف‏35811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رؤية الصادق ع رجلا معذبا عطشانا في طريق مكة و منع الباقر ع من سقيه‏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ص‏247   س‏0   ف‏8671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الصادق ع و الباقر ع معاوية معذبا عطشانا في عسفان‏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ص‏247   س‏0   ف‏8672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كآبة و حزن الإمام الصادق ع من سماعه ابتهال الملائكة على قتلة أمير المؤمنين و الحسين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ص‏226   س‏0   ف‏59826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كآبة و حزن الإمام الصادق ع من سماعه نياحة الجن و بكاء ملائكة الحائر على مقتل الحسين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ج‏45   ص‏226   س‏0   ف‏59827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إظهاره جنة البرزخ و منازل أهل البيت ص لأبي بصير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ص‏245   س‏0   ف‏8653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مشاهدة الصادق ع عذاب الشقيين و قتلة الحسين ع بأنواع عذاب جهنم عند جبل كمد في منزل عسفان‏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ص‏288   س‏0   ف‏8886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معجزة الإمام الصادق ع بإبصار أبي بصير و إراءة نفسه له ثم رده إلى عماه خوف الشهرة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مكاشفه الصادق ع لأبي بصير بإراءته حجاج المخالفين في صورة القردة و الخنازير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ص‏79   س‏0   ف‏62547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مكاشفة الصادق ع لأبي بصير بمسح عينه فرأى الصور الواقعية للعامة في الطواف على شكل القردة و الخنازير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ص‏118   س‏0   ف‏81192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مماكسة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مماكسة الصادق ع في البيع ليسلم من الغبن‏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ص‏222   س‏0   ف‏63426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مملوكة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خدمة جارية للصادق ع في بيته‏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مناجاة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خصائص الأئمة ع في مناجاة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ص‏51   س‏0   ف‏128397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ص‏52   س‏0   ف‏128400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مناجاة الإمام الصادق ع في فضائل أهل البيت ع و الدعاء لزوار الإمام الحسين الشهيد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ج‏98   ص‏8   س‏0   ف‏128138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مناشدة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جلب المنصور الصادق ع ليقتله بالوشاية و عفوه عنه لما ناشده بسيرة الأنبياء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ص‏174   س‏0   ف‏63147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منزلة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اجتماع الفقهاء و الناس على الصادق في الحج‏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ص‏213   س‏0   ف‏130979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المخالفين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   س‏0   ف‏62225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اعتراف المنصور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ف‏62067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ف‏62069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ص‏170   س‏0   ف‏63123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مالك بن أنس بفضل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   س‏0   ف‏62219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الله البردين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ص‏141   س‏0   ف‏62915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أفضلية الإمام الصادق ع من الأنبياء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إيمان أبي شاكر الديصاني بيد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ص‏31   س‏0   ف‏3553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تشييع العلماء و أهل الفضل من أهل الكوفة الصادق ع حين رجوعه إلى المدينة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ص‏191   س‏0   ف‏85489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رؤية رجل ريش الملائكة في بيت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ص‏353   س‏0   ف‏37411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الصادق ع عند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ص‏190   س‏0   ف‏63232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منصور بن حازم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إقرار المنصور بن حازم عند الصادق ع بإمامة أمير المؤمنين و أولاده ص حتى هو</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ج‏23   ص‏17   س‏0   ف‏30718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منيف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خدمة منيف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ص‏329   س‏0   ف‏4748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مواساة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ببيع ذخيرة قوت عياله عند غلاء الأسعار و الشراء يوما بيوم مواساة للناس‏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تقدير الصادق ع معيشته عند غلاء الأسعار بإطعام أهله الحنطة مع الشعير مع تموله‏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ص‏59   س‏0   ف‏62406</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مواعظ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استماع إسحاق بن عمار موعظة الصادق ع أهله في أمر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ج‏85   ص‏129   س‏0   ف‏114632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الحث على اكتساب المكارم العشرة لعدم وراثتها و اختصاصها بأحد دون أحد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ص‏372   س‏0   ف‏82681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الحث على الزهد في الدنيا و الخوف من الآخرة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ص‏320   س‏7   ف‏103255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الفوز بالدارين بقطع الطمع عن الناس و التوجه إلى الآخرة و التواضع في النفس و حفظ اللسان‏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ج‏13   ص‏415   س‏0   ف‏18527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إنشاد الصادق للشعر موعظة لتاجر مفتقر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ص‏203   س‏0   ف‏101953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إنفاق الشيعة على إخوانهم و تقديمهم على أنفسهم‏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ج‏65   ص‏156   س‏17   ف‏81395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تأكيد الصادق ع على رعاية شيعته التقوى و الورع و الصدق و الأمانة و عفة البطن و الفرج للحوق بهم و مرافقتهم في الرفيق الأعلى‏</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ج‏66   ص‏374   س‏0   ف‏82699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تذكير الصادق ع موت الخلائق بعد تعزيته بابنه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   ص‏329   س‏0   ف‏9072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ترجي الصادق ع الغفران لمن يلتزم من الشيعة بالواجبات و الحقوق و مع ذلك يسمع الغناء لكونه من خطوات الشيطان‏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ص‏110   س‏0   ف‏81160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حب الصادق ع لشيعته و حثهم على إعانة أئمتهم ع بالعمل و الورع و الاجتهاد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ص‏43   س‏0   ف‏80811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الإمام أصحابه على التساهل مع إخوانهم و عدم مداقتهم الحساب‏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ص‏272   س‏4   ف‏92397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الشيعة على تزكية أنفسهم‏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ص‏135   س‏0   ف‏112390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مفضل بن عمر على مداراة الشيعة و تحمل أذاهم‏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ص‏380   س‏0   ف‏103953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ذم الصادق ع للدنيا في حفله عزاء ابنه إسماعيل و رثاؤه له بشعر أبي خراش الهذلي‏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ص‏245   س‏0   ف‏63567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طلب المنصور من الصادق ع أن يعظه بعد ما أطفأ غيظه و هو عازم على الفتك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ص‏167   س‏0   ف‏63073</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ص‏169   س‏0   ف‏63100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عمل عبد الله النجاشي والي الأهواز بموعظة الصادق طيلة حياته‏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ص‏271   س‏10   ف‏102793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شكر الوالي على نعمة الملك و صبره على البلاء و عفوه عن ظالمه تأسيا بالأنبياء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ص‏183   س‏0   ف‏63195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ص‏187   س‏0   ف‏63216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كتابة الصادق لأحد أصحابه بعدم التفوه بكلمة البغي فضلا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ص‏279   س‏3   ف‏92430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كلام الصادق حول الدنيا و الزهد فيها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ص‏193   س‏0   ف‏101812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لزوم كون الشيعة زينا لأهل البيت ع بالورع لا شينا لهم بالمعصية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ص‏151   س‏0   ف‏81369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ص‏120   س‏0   ف‏112366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ع بعد موت ابنه‏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ص‏73   س‏0   ف‏108486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ع للشيعة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ص‏264   س‏0   ف‏107947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في اجتناب القبائح‏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ص‏190   س‏0   ف‏101776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في الحث على العبودية و الطاعة و الرضا بالقضاء</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ج‏75   ص‏200   س‏0   ف‏101918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لحمران بن أعين‏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ص‏242   س‏6   ف‏102435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موعظة الصادق لسفيان الثوري في كسب الفضائل‏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ص‏192   س‏0   ف‏101796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الشيعة عن التعرض لتلف النفس بقلة الصبر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ص‏400   س‏0   ف‏93136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شيعته بالتقوى و حضور الجنائز و التلاقي في البيوت لإحياء أمر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   ص‏200   س‏0   ف‏877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وعظ الإمام الصادق ع في ذم الدنيا و أهلها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س‏8   ف‏120281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وعظ الإمام الصادق ع لربيع الحاجب في ذم الدنيا و فنائها و لزوم الاعتبار من غدرها و سوء العاقبة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ص‏188   س‏0   ف‏63227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وعظ الصادق ع للشقراني تعريضا ليردعه عن شرب الخمر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ص‏349   س‏0   ف‏63913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وعظ الصادق ع متخاصمين و اصطلاحهما قبل أن يقوما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ص‏328   س‏0   ف‏92642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موالاة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فضائل من تولى الباقر ع و الصادق ع و الكاظم ع و الرضا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ص‏296   س‏0   ف‏44007</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موالي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إعجاب سدير بكثرة موالي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ص‏372   س‏0   ف‏64047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الإشارة إلى أسماء خواص أصحاب الصادق ع و مواليه‏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ص‏350   س‏0   ف‏63921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كون معتب و مصادف موالي للصادق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ف‏63151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موسى العباسي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اهتمام موسى العباسي بنبش قبر الصادق ع و حرقه لشدة غيظه على أولاد أمير المؤمنين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ص‏150   س‏0   ف‏65057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موسى بن عبد الله بن الحسن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رواية موسى بن عبد الله بن الحسن كذبا على الصادق ع للتخلص من كيد المهدي العباسي‏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ص‏287   س‏18   ف‏63732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مولاة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آخر قول لسعيدة قبيل وفاتها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سيرة سعيدة عند دخولها في المسجد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كانت مولاة الصادق ع سعيدة من أهل الفضل‏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ص‏351   س‏0   ف‏63927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مولد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الإمام الصادق ع عند طلوع الفجر من يوم الجمعة السابع عشر من ربيع الأول سنة ثلاث و ثمانين‏</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ج‏95   ص‏191   س‏0   ف‏124344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سنة ثلاث و ثمانين و وفاته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سنة ثلاث و ثمانين و وفاته في شوال سنة المائة و الثمانية و أربعين للهجرة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سنة ثلاث و ثمانين و وفاته في شوال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سنة ثمانين أو ثلاث و ثمانين و وفاته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عند فجر الجمعة أو الإثنين الثالث عشر من ربيع الأول سنة ثلاث و ثمانين‏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في سابع عشر ربيع الأول سنة الثمانين أو ثلاث و ثمانين و وفاته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في سابع عشر ربيع الأول سنة ثلاث و ثمانين و وفاته في شوال أو رجب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في سابع عشر ربيع الأول سنة ثلاث و ثمانين و وفاته منتصف رجب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ليلة سابع عشر ربيع الأول سنة ثلاث و ثمانين و وفاته في رجب أو شوال سنة ثمان و أربعين بعد المائة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ص‏6   س‏0   ف‏62094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نبوءات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إبلاغ الصادق ع السلام إلى أبي حمزة الثمالي و إخباره عن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ص‏113   س‏0   ف‏81168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احتجاج زرارة مع الصادق ع في إثبات المنزلة بين الكفر و الإيمان و إخباره ع برجوعه عن رأيه آخر عمره‏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ص‏166   س‏0   ف‏87785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باستمرار الإمامة في ولد الرضا ع حتى الثاني عشر منهم رغما لقتل جبار بني العباس له حسدا و بغيا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بزوال ملك بني العباس عند هدم حائط مسجد الكوفة مما يلي دار عبد الله بن مسعود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ص‏210   س‏0   ف‏69389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بظهور الإمام الثاني عشر المهدي من نسل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ص‏129   س‏0   ف‏69085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بظهور الزنادقة سنة ثماني و عشرين و مائة نقلا عن مصحف فاطمة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ص‏44   س‏0   ف‏36078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بمدة دولة بعض الملوك عن مصحف فاطمة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ص‏48   س‏0   ف‏36104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شيعته بفقدهم الإمام ع و العلم و تبريهم فيما بينهم‏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ص‏112   س‏0   ف‏68983</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الإمام الصادق ع شيعته عن الابتلاء بالشبهة و الحيرة عند غيبة إمامهم‏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ص‏148   س‏0   ف‏69196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طول غيبة قائم أهل البيت ع تبعا لسنن غيبة الأنبياء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ص‏142   س‏0   ف‏68219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ظهور المهدي عج من صلب ابنه موسى ع و ملئه الأرض عدلا كما ملئت جورا و ظلما و صفو الدنيا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ص‏26   س‏0   ف‏65644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غيبة صاحب الأمر عج و أمره بالتقوى و التمسك بالدين حينئذ</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ص‏145   س‏0   ف‏68249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عن قائم أهل البيت ع بأنه الخامس من ولد الكاظم ع ابن سيدة الإماء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ص‏146   س‏0   ف‏68251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الإمام الصادق ع محمد بن عبد الله بن الحسن عن استشهاده و وضع رأسه في موضع حجر الزنابير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ص‏274   س‏0   ف‏63706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الباقر ع عن خروج دابة الأرض من المسجد الحرام و تمييزه المؤمن من الكافر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ج‏65   ص‏58   س‏0   ف‏80910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الباقر و الصادق ع بقتل إسماعيل بن عبد الله بن جعفر بيد النفس الزكية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ص‏285   س‏21   ف‏63727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بصير بنيل المعلى بن خنيس درجة الأئمة ع في الجنة بالشهادة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ص‏129   س‏0   ف‏62842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ص‏130   س‏0   ف‏62847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أبا بصير خفية عن قتل المعلى بن خنيس قبل سنة</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ص‏109   س‏0   ف‏62737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ص‏110   س‏0   ف‏62740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ص‏110   س‏0   ف‏62743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أصحابه بموت هشام و فقإ عينه‏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ص‏151   س‏0   ف‏36569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العلاء بن سيابة بولادة أولاد له مع إرشاده إلى دفع كلب الجن عن زوجته‏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ص‏108   س‏0   ف‏62732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المعلى بن خنيس بقتله صلبا عقوبة إذاعته أسرار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ص‏71   س‏0   ف‏1792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باختلاف الشيعة في موت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ص‏21   س‏0   ف‏64433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بادعاء ابنه عبد الله الإمامة من بعده و قصر عمره‏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باستشهاد الإمام الرضا في أرض طوس‏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ص‏35   س‏0   ف‏129372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ص‏35   س‏0   ف‏129374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باستشهاد الكاظم ع و الرضا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بالفتن الآتية من الآفاق للعراق و الري‏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ص‏122   س‏0   ف‏62808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بالواقفية و ضلالتهم و عذابهم‏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ج‏48   ص‏267   س‏0   ف‏65465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بأن المهدي عج خامس أولاد الكاظم ع يغيب عن العيون فلا يحل تسميته‏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ص‏143   س‏0   ف‏68223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بانقراض الدولة العباسية من حيث نشأتها لما بدا الخلافات بينهم‏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ص‏154   س‏0   ف‏63004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ببقاء سلمة بن محرز إلى زمن الرضا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بحسد المأمون للرضا ع و بأنه جبار بني فلان‏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بخروج ابني عبد الله بن حسن و مصيرهما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ص‏151   س‏0   ف‏62991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بدفن الرضا ع في خراسان‏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ص‏409   س‏0   ف‏44953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بدفن فاطمة بنت الكاظم في قم‏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ج‏99   ص‏267   س‏0   ف‏129660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بزيادة عمر ميسر جزاء إعانة خاله في صباوته‏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ف‏62540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بظهور المهدي ع و لم يبايعه أحد ردا على الإسماعيلية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ص‏21   س‏0   ف‏64436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بظهور المهدي عج لبسط العدل على فترة من الأئمة ع كبعث النبي ص على فترة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ص‏39   س‏0   ف‏67827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بعلامة زوال ملك بني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ص‏293   س‏0   ف‏69875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بعلائم الظهور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ص‏364   س‏0   ف‏68644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بغيبة المهدي عج‏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ص‏78   س‏0   ف‏54836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ابني عبد الله بن الحسن و حكومة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الرضا ع مسموما و دفنه غريبا بطوس‏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ص‏286   س‏0   ف‏66417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الكاظم ع و لعنه لقاتله‏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الكاظم ع و لعنه لقاتله مع تضاعف عذابه‏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المنصور لمحمد بن عبد الله بن الحسن و أخيه إبراهيم‏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المنصور لمحمد بن عبد الله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ص‏187   س‏0   ف‏61174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زيد بن علي ع قبل ثورته‏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ص‏194   س‏0   ف‏61213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زيد بن علي ع قبل خروجه‏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ج‏46   ص‏192   س‏0   ف‏61192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بقتل محمد بن عبد الله بن الحسن دون الخلافة لعدم ذكره في زمرة الخلفاء في كتاب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بقصة حميدة أم الكاظم ع قبل شرائه 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ص‏9   س‏0   ف‏64297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بكون المهدي عج ثاني عشر الأئمة ع من ذرية موسى بن جعفر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ص‏144   س‏0   ف‏68229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بكون المهدي عج غير الكاظم ع و يظهر بعده بسنين‏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ص‏266   س‏0   ف‏65454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بما في ضمير السائل‏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ص‏327   س‏0   ف‏61904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ص‏341   س‏0   ف‏61960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بما يلقى الكاظم ع من عدوه‏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ص‏109   س‏0   ف‏64865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بملك بني العباس دون النفس الزكية لما بويع باسم المهدي متمثلا بآية لئن أخرجوا لا يخرجون معهم إلخ‏</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بموت الناصبي في بابل‏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ص‏81   س‏0   ف‏62564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بموت عبد الله بن علي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ص‏184   س‏0   ف‏61145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بموضع قبر عبد الله بن 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ص‏151   س‏0   ف‏62990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بني هاشم عن ملك بني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بهجوم الأتراك على الري و الثط على أهل الري و أهل الري و خراسان على أهل العراق‏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ص‏122   س‏0   ف‏62809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بهلاك قوم في أمر الكاظم ع بسعادة آخرين فيه‏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بوقت وفاة إسحاق بن عمار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ف‏62908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بوقوع التباغض بين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ج‏26   ص‏27   س‏0   ف‏35981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بولادة الرضا ع و اسمه و فضله‏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ص‏401   س‏0   ف‏44887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بولادة الكاظم و إمامته قبل الحمل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ص‏8   س‏0   ف‏64292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ص‏9   س‏0   ف‏64299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بولد الرضا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ص‏12   س‏0   ف‏64326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حمران بظهور المهدي عج مشيرا إلى أوصافه و شباهة وجهه بموسى‏</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ج‏51   ص‏40   س‏0   ف‏67835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رفاعة بن موسى عن حبس بني العباس الكاظم ع مرتين و قتلهم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زيد بن علي ع بقتله و صلبه‏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ص‏174   س‏0   ف‏61087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سورة بن كليب بوقت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شهاب بن عبد ربه بكثرة القتال بين بني العباس و بني الحسن على الخلافة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ص‏154   س‏0   ف‏63002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شهاب بن عبد ربه عن وصول خبر شهادته إليه على يد محمد بن سليمان والي البصرة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عمه عبد الله بقرب أجله و أمره بالوصية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ص‏96   س‏0   ف‏62668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اسم أبي مسلم الخراساني و كونه صاحب الرايات السود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ف‏62862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اسم الرضا ع و علمه و شوقه إلى رؤيته‏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ص‏100   س‏0   ف‏65943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إصابة نخل المدينة بالجراد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ص‏131   س‏0   ف‏62857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عن افتتان الشيعة في إمامة الكاظم ع و أمره لهم بالتعوذ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ص‏265   س‏0   ف‏65446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افتنان ضلال الشيعة بزيد بن علي و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ص‏266   س‏0   ف‏65452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الحيرة زمن الغيبة لا ينجى منها إلا بدعاء الحريق و الالتزام بسيرة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ص‏132   س‏0   ف‏69112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الحيرة و الشبهات زمن الغيبة و أمره بدعاء الغريق للتخلص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ج‏92   ص‏326   س‏0   ف‏121091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الغيب‏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ج‏25   ص‏184   س‏0   ف‏35106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الفترة و ارتحال العلم من بين المسجدين زمن الغيبة لا ينجى منها إلا باتباع الأئمة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ص‏134   س‏0   ف‏69113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القائم و غيبته‏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   ص‏70   س‏0   ف‏1784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إمامة و فضائل الرضا ع و تسميته باسم جده و قتل جبار بني العباس إياه حسدا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ص‏144   س‏0   ف‏68228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انقراض بني العباس و بدء الغيبة من بعد وفاة العسكري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ص‏378   س‏0   ف‏64078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بناء مدينة الزوراء آخر الزمان و شدة عداوة أهلها لأهل بيت النبي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ص‏206   س‏0   ف‏73959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تعليم الشيعة القرآن للناس‏</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ج‏89   ص‏59   س‏0   ف‏117049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حتمية الغيبة للمهدي عج و اعتزاله فيها عن الناس‏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ص‏157   س‏0   ف‏69255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حكومة السفاح و قتله لمحمد بن عبد الله بن الحسن النفس الزكية و أخيه إبراهيم‏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ص‏120   س‏0   ف‏62797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خلاص السجين و وفاة ابنه إسماعيل‏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ف‏62941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خلو الكوفة من المؤمنين و هجرة العلم منه إلى قم‏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ص‏213   س‏0   ف‏73993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شيوع الخيانة زمن الغيبة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ص‏146   س‏0   ف‏68260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غيبة السادس من ولده و خروجه يوما ما فيملأ الأرض قسطا و عدلا كما ملئت ظلما و جورا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ص‏317   س‏0   ف‏63781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غيبة المهدي عج امتحانا للناس و اختلافهم في وجوده‏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ص‏95   س‏0   ف‏68917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غيبة المهدي عج خوفا من الناس و رجوعه بحكم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ص‏157   س‏0   ف‏69254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غيبة المهدي عج و حثه الشيعة على التقوى و الثبات على الدين مع صعوبته‏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ص‏135   س‏0   ف‏69115</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عن غيبة المهدي عج و حرمة ذكره باسمه‏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ص‏149   س‏0   ف‏68277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غيبة إمام منهم ثم قيامه بأمر الله‏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ص‏57   س‏0   ف‏67938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فتن بني العباس و أمره باللجوء إلى الكوفة و حواليها أو قم و حواليها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ص‏215   س‏0   ف‏74008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قتل المعلى بن خنيس عقوبة إذاعته الأحاديث الصعاب‏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ص‏87   س‏0   ف‏62610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ص‏88   س‏0   ف‏62612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كيفية قتل محمد بن عبد الله بن الحسن‏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ص‏285   س‏6   ف‏63726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ملك بني العباس بذكر أسماء سبعة منهم‏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نيل المعلى بن خنيس درجته باستشهاده على يد داود بن علي العباسي‏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ص‏110   س‏0   ف‏62741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هجرة أهل خراسان و سجستان إلى قم‏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ص‏215   س‏0   ف‏74007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وفاة فاطمة بنت الكاظم ع في قم و شفاعتها للشيعة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ص‏228   س‏0   ف‏74055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عن وقعة هائلة من ناحية آذربيجان و لزوم التزام البيوت حينئذ حتى يظهر الموعود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ص‏135   س‏0   ف‏69116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إخبار الصادق ع قبل أن يلد الكاظم ع عن دفن فاطمة ع في قم و إثابة زائرها بالجنة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ج‏57   ص‏216   س‏0   ف‏74017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من مصحف فاطمة ع بخروج الزنادقة سنة المائة و الثماني و العشرين‏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ج‏43   ص‏80   س‏0   ف‏56698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ج‏43   ص‏80   س‏0   ف‏56700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يزيد بن أسباط بمشابهة الكاظم ع ليوسف ع في حسد إخوته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ص‏20   س‏0   ف‏64430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و الباقر و السجاد ع عن بناء بغداد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   ص‏278   س‏0   ف‏7033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استعاذة الإمام الصادق ع من صلب عمه زيد بالكناسة و توبيخ أم زيد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ص‏168   س‏0   ف‏61050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ص‏168   س‏0   ف‏61053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استغفار الإمام الصادق ع من تبدل قوله في ذكر علائم الظهور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ص‏215   س‏0   ف‏69419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إعطاء الصادق ع إبراهيم بن عبد الحميد بردته المفقودة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النص على أن القائم عج هو الرابع بعد الحسن و علي و محمد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ص‏38   س‏0   ف‏67820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شيعته بالبقاء على اليقين عند الابتلاء بالشبهة و الحيرة زمن غيبة إمامهم‏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ص‏148   س‏0   ف‏69192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ص‏149   س‏0   ف‏69198</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ج‏52   ص‏149   س‏0   ف‏69199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إنباء الصادق بانحطاط دولة العباسيين بعد قوتها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ص‏301   س‏0   ف‏69912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بشارة الصادق ع بخروج القائم عج آخر الزمان‏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ص‏24   س‏0   ف‏67732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بقاء سماعة بن مهران عند الصادق ع و موته عند ما أخبره بموته في سنة مائة و خمس و أربعين‏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ص‏154   س‏0   ف‏63003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على قتل زيد بن علي ع و صلبه في الكناسة و إخباره عن حرق الأعداء له بعد صلبه‏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تأويل الإمام الصادق ع المص بحساب الجمل و تطبيقه على زوال دولة الجور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ج‏89   ص‏90   س‏0   ف‏117188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الإمام الصادق ع بحتمية ظهور المهدي عج و ملئه الأرض قسطا و عدلا كما ملئت ظلما و جورا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ج‏42   ص‏79   س‏0   ف‏54842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الإمام الصادق ع بخروج المهدي عج من ذريته لبسط العدل في الأرض كما ملئت ظلما و جورا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ص‏146   س‏0   ف‏68258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تبشير الإمام الصادق ع بولادة الرضا من الكاظم ع و إمامته و كمالاته و حقن الله دماء المسلمين و توحيدهم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ص‏12   س‏0   ف‏64325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تحتم اختلاف العباسيين بعد قوتهم‏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ص‏305   س‏0   ف‏69946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تحذير الصادق ع عبد الله بن الحسن عن القيام و إخباره عن مقتل ابنه محمد</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ص‏281   س‏12   ف‏63719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الإمام الصادق ع بجفاف الفرات و هجوم الأتراك على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الإمام الصادق ع بخروج رجل من آل محمد في الكوفة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الإمام الصادق ع بقطع طريق الحج و قتل سبعين ألفا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ص‏93   س‏0   ف‏62652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بخباثة عمر بن شجرة الكندي و سوء منقلبه مع اشتهاره بالورع عند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ص‏118   س‏0   ف‏62777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بفشل ثورة محمد بن عبد الله بن الحسن و هزيمة جيشه و قتل عيسى بن 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ص‏286   س‏12   ف‏63730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بما يجري على عبد الله بن محمد بعد خروجه‏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تحقق إخبار الصادق ع عن خباثة عمر بن سجنه الكندي‏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ص‏262   س‏0   ف‏61619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تعريف الثط بقوم صغار الآذان و الحدق جرد مرد لباسهم من حديد و كلامهم كلام الشياطين ينصر الله به الإسلام و التشيع‏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ص‏122   س‏0   ف‏62810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تكذيب الصادق ع كون زيد هو المهدي و إخباره عن قتله‏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ص‏42   س‏0   ف‏67841</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تنبؤ الصادق ع بزوال دولة الظلم عاجلا و بقاء دولة القائم أمدا طويلا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ص‏358   س‏0   ف‏70415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توطين الصادق الشيعة على غيبة المهدي عج من بينهم‏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ص‏154   س‏0   ف‏69225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الصادق ع على اتقاء العرب لأن لهم خبر سوء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ص‏333   س‏0   ف‏70220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شراء الصادق ع جارية للكاظم ع عند بلوغه و إخباره بولادة فقيه خلف منها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ص‏23   س‏0   ف‏64447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علم الصادق ع بوقت انقراض بني العباس‏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ص‏176   س‏0   ف‏63160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غيبة المهدي ع و حرمة تسميته‏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ص‏145   س‏0   ف‏68242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لعن الإمام الصادق ع قاتل الكاظم و دعاؤه عليه بالعذاب‏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ج‏52   ص‏129   س‏0   ف‏69084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أبي مسلم الخراساني في زي جميل مع الصادق ع قبل ثورته و إخباره ع باسمه و بأنه صاحب الرايات السود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ص‏109   س‏0   ف‏62734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مدح الصادق ع لأبي حمزة و إخباره لأبي بصير عن وفاته‏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ف‏62538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نص الإمام الصادق ع على قيام التاسع من ولد الحسين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ص‏398   س‏0   ف‏44865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إخباره عن ضلالة قوم فيه و لعنه لقاتله‏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ص‏144   س‏0   ف‏68227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إمامة الكاظم ع و هو غلام و إخباره بهلاك قوم فيه و سعادة آخرين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ص‏15   س‏0   ف‏64351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ص‏16   س‏0   ف‏64360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نص الصادق ع على كون المهدي عج رابع ثلاثة يسمون بمحمد و علي و الحسن متواليا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ص‏143   س‏0   ف‏68224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ص‏143   س‏0   ف‏68225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نعي الصادق ع زيد الشحام إلى نفسه لما أمره بتجديد العبادة و التوبة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ف‏62529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ص‏77   س‏0   ف‏62531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ص‏78   س‏0   ف‏62541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أبا بكر الحضرمي عن الخروج مع زيد بن علي ع لعلمه بأنه يقتل‏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ص‏147   س‏0   ف‏62968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الشيعة عن القيام حتى بعد خروج السفياني‏</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ص‏297   س‏0   ف‏63737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نهي الصادق ع عبد الله بن محمد عن الخروج مع زيد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ص‏144   س‏0   ف‏62933</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ص‏146   س‏0   ف‏62946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هجرة الحسن بن زياد من الكوفة إلى المدينة حين قيام زيد و أمر الصادق ع إياه بالرجوع مخبرا بأمنه من سطوة الزيدية و الأمويين‏</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ص‏348   س‏0   ف‏63903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وصاية زيد بن علي ع بعياله و ديونه إلى الصادق ع بعد إخباره له بقتله ثم حرقه بعد الصلب‏</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الإمام الصادق ع غيبة المهدي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ص‏219   س‏0   ف‏68389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وصف الصادق ع لطاغية يمنع عن الحج في آخر الزمان و قتل المهدي عج إياه‏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ج‏51   ص‏148   س‏0   ف‏68272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نجاة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إحسان المنصور إلى الصادق ع بعد غضبه عليه و رده إلى بيته معززا مكرما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ص‏195   س‏0   ف‏63258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بكاء الإمام الصادق ع بعد تخلصه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س‏6   ف‏120280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كرامة الإمام الصادق ع في تخلصه من كيد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ص‏272   س‏2   ف‏120279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نحول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نحول الصادق ع حين مرضه‏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ص‏348   س‏0   ف‏63901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نزهة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تحول الصادق ع إلى بيت أخيه للنزهة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ج‏76   ص‏291   س‏0   ف‏105642</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نعي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الصادق ع شهاب بن عبد ربه عن وصول خبر شهادته إليه على يد محمد بن سليمان والي البصرة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ص‏150   س‏0   ف‏62981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نور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تجلي نور الصادق من عنان السماء لداود الرقي في ساحل بحر السند و تكلمه معه و هو ع بالمدينة يحدث أصحابه‏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ص‏100   س‏0   ف‏62690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نوم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توسد الصادق ع يده لأبيه حين نومه على الراحلة في السفر و كذلك فعل الكاظم ع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ص‏26   س‏0   ف‏64480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نياحة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استشهاد الإمام الصادق ع بأسف النبي على فقد حمزة البواكي لما عيروه لنوحه سنة على كل من بنته و ابنه و جزعه شديدا على إسماعيل ثم تركه النوح‏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ص‏84   س‏0   ف‏108523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إقامة الصادق ع النياحة على أولاده سنة مستدلا بقول النبي ص حمزة لا بواكي 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ص‏248   س‏0   ف‏63591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نياحة الصادق ع على بنته سنة و على ابنه سنة و شدة جزعه على إسماعيل ثم تركه النياحة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ص‏248   س‏0   ف‏63590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هارون بن خارجة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قصة احتيال هارون بن خارجة للوصول إلى الصادق ع حبس أبي العباس السفاح إياه عن الأنظار في الحيرة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ص‏154   س‏0   ف‏133296</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هزال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هزال الصادق ع في مرض موته‏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ص‏157   س‏0   ف‏85261</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هشام بن الحكم عند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عظمة هشام عند الصادق ع لنصرة أهل البيت ع بقلبه و لسانه و يده‏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   ص‏295   س‏0   ف‏14670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هشام بن سالم بعد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الكاظم ع عن مقالة هشام حين تحيره في الإمامة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ص‏343   س‏0   ف‏63875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ص‏345   س‏0   ف‏63883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استغاثة هشام بن سالم بالنبي ص عند تحيره في الإمام بعد الصادق ع مع تبينه فساد الفرق الضالة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ص‏51   س‏0   ف‏64611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استغاثة هشام بن سالم بالنبي ص لما تحير في الإمام بعد الصادق ع مع تبينه فساد الفرق الضالة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ص‏50   س‏0   ف‏64599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هيبة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استبصار هشام بن الحكم و تركه الجهمية بعد أن أرعبه لقاء الصادق ع و هيبته و عجز عن مناظرته‏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ص‏193   س‏0   ف‏65146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اعتراف أبي حنيفة بهيبة الصادق ع و عظمته‏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ص‏216   س‏0   ف‏63394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إعجاب ابن أبي العوجاء من علم و احتجاج الإمام الصادق ع و سكوته في حضوره هيبة و إجلالا مع شدة تجبره و عناده‏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   ص‏45   س‏0   ف‏3606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خوف المنصور من هيبة الإمام الصادق ع كلما هم بقتله و انصرافه عنه‏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ص‏179   س‏0   ف‏63179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قصاص الصادق ع من السيرافي قاتل المعلى بن خنيس‏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ص‏352   س‏0   ف‏63936</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ص‏353   س‏0   ف‏63939</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وساطة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إكرام والي الأهواز لرسول الإمام الصادق ع إليه و عفوه عن الخراج و مناصفته أمواله معه لوعده ع إياه بالثواب الجزيل‏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ص‏207   س‏0   ف‏63315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ص‏208   س‏0   ف‏63318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وساطة الصادق ع عند شهاب بن عبد ربه لإبراء محمد بن بشر الوشاء عن دينه و قبوله 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ص‏364   س‏0   ف‏64004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وصايا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إبلاغ الصادق ع سلامه إلى عبد الله بن أبي يعفور و وصيته له بصدق الحديث و أداء الأمانة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ج‏68   ص‏4   س‏0   ف‏84269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الحث على السخاء و حسن الخلق و بعث الأنبياء أسخياء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ص‏324   س‏13   ف‏103291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الوصية بالتقوى و الورع و الاجتهاد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ج‏67   ص‏300   س‏0   ف‏84024</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ج‏67   ص‏318   س‏0   ف‏84115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الوصية بالصلاة في المساجد و عيادة المريض‏</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ج‏27   ص‏164   س‏0   ف‏38215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شيعته بالتقوى و الطاعة و نهيهم عن التلاعن كي يحشروا معهم‏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   ص‏14   س‏0   ف‏10255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الصادق ع أبناء الحسن ع بالصبر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ص‏298   س‏0   ف‏63751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أصحابه بالبر و الصلة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ص‏390   س‏0   ف‏90884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عبد الرحمن بن سيابة بجلب اطمئنان الناس بصدق الحديث و أداء الأمانة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ص‏384   س‏0   ف‏64095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عبد الله بن عيسى القمي بالصلاة ست ركعات عند ارتفاع الشمس بقدر هبوطها وقت العصر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عبد الله بن عيسى القمي بالصلاة متمثلا بآية و أمر أهلك بالصلاة على كونه من أهل البيت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ف‏109650</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ص‏155   س‏0   ف‏109653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حث الشيعة على التقوى و الورع و الاجتهاد و صدق الحديث و أداء الأمانة و حسن الجوار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ص‏135   س‏0   ف‏112388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آية و بالأسحار هم يستغفرون على كون السحر أفضل وقت للدعاء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ج‏72   ص‏373   س‏0   ف‏92941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عناية الصادق ع بابن أبي يعفور بإبلاغ السلام و الصلوات إليه و حثه على الثبات على عهده‏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ص‏373   س‏0   ف‏64055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فضل الاقتصار على أمر الله و نهيه و الوقوف عند الشبهات و رد علمها إلى أهلها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ص‏232   س‏0   ف‏63522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كتاب الصادق إلى عبد الله النجاشي والي الأهواز يرشده إلى آداب الإمارة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ص‏271   س‏14   ف‏102794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لزوم تذكر المصاب فقد النبي ص لكونها أعظم مصيبة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ص‏130   س‏0   ف‏108649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ملازمة الكاظم على وصية أبيه حتى الممات‏</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ص‏204   س‏0   ف‏101994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أصحابه دائما عند التوديع بالصدق و أداء الأمانة للبر و الفاجر لكونهما مفتاح الرزق‏</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ج‏100   ص‏92   س‏0   ف‏130313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شيعته بالتقوى و الأخوة و التبار و التحاب في الله و التواصل و التراحم‏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ص‏401   س‏0   ف‏90958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شيعته بالتقوى و العمل و الصالح و عيادة مريضهم و إعانة فقيرهم و تشييع جنائزهم‏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ص‏219   س‏0   ف‏107752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لشيعته بالتقوى و الأخوة و التبار و التحاب و التواصل و التراحم‏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ص‏351   س‏0   ف‏90684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للشيعة في معاشرتهم و حقوق إخوانهم‏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ص‏223   س‏0   ف‏90221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ص‏223   س‏0   ف‏90222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إلى السالكين إلى الله‏</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ج‏1   ص‏224   س‏0   ف‏1110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جرير بن مرازم بالتقوى و تجنب العجلة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ص‏33   س‏0   ف‏62242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معاذ بحفظ ما في كتاب الوصية عن غير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ص‏209   س‏0   ف‏43300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بالتقوى و صدق الحديث و أداء الأمانة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ص‏227   س‏0   ف‏102236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بحفظ حديث اللوح عن غير أهله‏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ص‏200   س‏0   ف‏43214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شيعته بالتقوى و الورع و صدق الحديث و أداء الأمانة و عفة البطن و الفرج‏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ج‏36   ص‏402   س‏0   ف‏44903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لابنه الكاظم ع و حثه على العمل بها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ص‏204   س‏0   ف‏101973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لأبي جعفر الأحول‏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ص‏286   س‏8   ف‏102956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لشعيب بن ميثم‏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ص‏126   س‏0   ف‏62826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لشيعته المطيعين بالتقوى و الورع و الاجتهاد لله و الصدق و أداء الأمانة و طول السجود و حسن الجوار تبعا للنبي ص‏</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ج‏82   ص‏166   س‏0   ف‏112536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لعبد الله بن جندب‏</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ج‏75   ص‏279   س‏4   ف‏102876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للمفضل و أمره بتبليغها للشيعة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ص‏250   س‏5   ف‏102548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في الحث على التقوى و الورع و الاجتهاد</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ص‏227   س‏0   ف‏102231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لابنه موسى الكاظم في الحث على المكارم‏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ص‏201   س‏0   ف‏101935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وضع أصحاب الصادق كتابه إليهم في مصلاهم و نظرهم فيه بعد الصلاة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ج‏75   ص‏210   س‏0   ف‏102097</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وصاية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إشهاد الباقر ع أربعة منهم نافع مولى عبد الله بن عمر على وصاية الصادق ع إتماما للحجة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   س‏0   ف‏62141</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   س‏0   ف‏62143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وصي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إلى عبد الله الأفطح و الكاظم ع و المنصور حفظا لوصيه من الأخطار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دلالة تشريك الصادق ع الكاظم مع أخيه الأكبر عبد الله الأفطح في الوصية على عدم استحقاق الأفطح للإمامة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فراسة أبي حمزة الثمالي و معرفته بكياسة الصادق ع في تعيين الكاظم ع بين أوصيائه‏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ف‏63606</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وصية الصادق ع إلى الكاظم ع و عبد الله و المنصور العباسي تحفظا على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ف‏62076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إلى الكاظم ع و عبد الله و المنصور العباسي و محمد و سليمان تحفظا على الكاظم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ف‏62068</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وصية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أجزاء كفن الصادق ع و كيفية تدفينه‏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ج‏78   ص‏316   س‏0   ف‏108112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إيصاء الصادق ع إلى عبد الله الأفطح و الكاظم ع و المنصور حفظا لوصيه من الأخطار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ص‏251   س‏0   ف‏63608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بعث الكاظم ع بوصية نفسه و وصية أبيه و أمير المؤمنين ص مع مصادف إلى عبد الرحمن بن الحجاج‏</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ص‏281   س‏0   ف‏65503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تمثل الصادق ع بآية و الذين يصلون ما أمر الله به أن يوصل إلخ عند مواصلته لرحمه المعادي له عند احتضاره‏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ج‏71   ص‏96   س‏0   ف‏89777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جمع الصادق ع جميع أهله و قرابته عند وفاته و وصيته لهم بالصلوات الخمس‏</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ف‏62062</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جمع الصادق ع قرابته و خاصته حين احتضاره و وعظهم بحرمان المستخف بالصلاة من شفاعتهم‏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ج‏79   ص‏235   س‏0   ف‏108913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ملازمة الكاظم لوصية أبيه حتى الموت‏</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ج‏75   ص‏201   س‏0   ف‏101948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الإمام الصادق ع عند الموت بالصلاة و إنذاره بحرمان المستخف بالصلاة من شفاعتهم‏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ج‏80   ص‏19   س‏0   ف‏109200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بإعطاء الأفطس سبعين دينارا و قد هم بقتله و تمثله بآية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ص‏182   س‏0   ف‏61137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بسبعين دينار للحسن الأفطس و قد هم بقتله رغبة في آية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بقسمة أمواله حين الوفاة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ص‏182   س‏0   ف‏61136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وصية الصادق ع عند احتضاره بسبعين دينارا للحسن الأفطس صلة له و قد هم بقتله رغبة في آية و الذين يصلون ما أمر الله به أن يوصل‏</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ص‏276   س‏0   ف‏63708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وضوء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استعانة الصادق ع في مقدمات الوضوء</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ف‏62447</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ص‏68   س‏0   ف‏62450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أمر الإمام الصادق ع عبد العزيز بوضع ماء لوضوئه لردعه عن الغلو فيه تلويحا</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ص‏107   س‏0   ف‏62725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توضؤ الصادق ع عند إرادة تكرار الجماع‏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ص‏62   س‏0   ف‏65794</w:t>
      </w:r>
    </w:p>
    <w:p w:rsidR="00BE7825" w:rsidRPr="00BE7825" w:rsidRDefault="00BE7825" w:rsidP="00BE7825">
      <w:pPr>
        <w:pStyle w:val="Heading4"/>
        <w:rPr>
          <w:rtl/>
        </w:rPr>
      </w:pPr>
      <w:r>
        <w:rPr>
          <w:rFonts w:cs="B Badr"/>
          <w:sz w:val="28"/>
          <w:szCs w:val="28"/>
          <w:rtl/>
        </w:rPr>
        <w:lastRenderedPageBreak/>
        <w:t xml:space="preserve">*   =   </w:t>
      </w:r>
      <w:r w:rsidRPr="00BE7825">
        <w:rPr>
          <w:rFonts w:cs="B Badr"/>
          <w:sz w:val="28"/>
          <w:szCs w:val="28"/>
          <w:rtl/>
        </w:rPr>
        <w:t>وفاء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المحتضر المستبصر بوفاء الصادق ع له بالجنة كما ضمنه‏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ص‏137   س‏0   ف‏62885</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ص‏140   س‏0   ف‏62898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بذل الإمام الصادق ع أموال ضيفه الجبلي بين العلويين عوضا عن تخصيص بيت له في الجنة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ص‏134   س‏0   ف‏62868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وفاة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إخبار ملكين الصادق ع بشفائه من مرضه الشديد ثم إخبارهما له بقرب وفاته و هو صحيح‏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ج‏27   ص‏287   س‏0   ف‏38668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اختلاف الأقوال في عمر الإمام الصادق ع حين وفاته زمن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شدة عذاب قاتل الصادق ع و مباشره‏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ص‏8   س‏0   ف‏62108</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قتل الصادق ع بالعنب المسموم‏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ف‏62060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لقاء المنصور مع الصادق ع بالربذة و انصرافه عن قتله بعد ما أخبره عن قرب أجله‏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ص‏171   س‏0   ف‏63132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عام ثمان و أربعين و مائة عن خمس و ستين سنة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ف‏62100</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الصادق ع عن ثمان و ستين سنة مسموما زمن المنصور</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ف‏62058</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وفاة الصادق ع في شوال أو منتصف رجب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ص‏4   س‏0   ف‏62082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وفاة زرارة بعد الصادق ع بشهرين كما أخبره به‏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ج‏69   ص‏166   س‏0   ف‏87784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الرضا ع بالمدينة يوم الخميس الحادي عشر من ربيع الأول سنة ثلاث و خمسين و مائة بخمس سنوات بعد وفاة جده‏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ص‏304   س‏0   ف‏66464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الرضا ع بالمدينة يوم الخميس حادي عشر ربيع الأول سنة ثلاث و خمسين و مائة بعد خمس من وفاة جده‏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ص‏10   س‏0   ف‏65572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الرضا ع بخمس سنوات بعد وفاة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ج‏49   ص‏131   س‏0   ف‏66054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سنة ثلاث و ثمانين و وفاته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ف‏62093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سنة ثلاث و ثمانين و وفاته في شوال سنة المائة و الثمانية و أربعين للهجرة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   س‏0   ف‏62071</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سنة ثلاث و ثمانين و وفاته في شوال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ف‏62052</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سنة ثمانين أو ثلاث و ثمانين و وفاته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ص‏5   س‏0   ف‏62087</w:t>
      </w:r>
    </w:p>
    <w:p w:rsidR="00BE7825" w:rsidRPr="00BE7825" w:rsidRDefault="00BE7825" w:rsidP="00BE7825">
      <w:pPr>
        <w:rPr>
          <w:rFonts w:cs="B Badr"/>
          <w:sz w:val="28"/>
          <w:szCs w:val="28"/>
          <w:rtl/>
        </w:rPr>
      </w:pPr>
      <w:r>
        <w:rPr>
          <w:rFonts w:cs="B Badr"/>
          <w:sz w:val="28"/>
          <w:szCs w:val="28"/>
          <w:rtl/>
        </w:rPr>
        <w:lastRenderedPageBreak/>
        <w:t xml:space="preserve">موضوع   =   </w:t>
      </w:r>
      <w:r w:rsidRPr="00BE7825">
        <w:rPr>
          <w:rFonts w:cs="B Badr"/>
          <w:sz w:val="28"/>
          <w:szCs w:val="28"/>
          <w:rtl/>
        </w:rPr>
        <w:t>ولادة الصادق ع في سابع عشر ربيع الأول سنة الثمانين أو ثلاث و ثمانين و وفاته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ف‏62057</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في سابع عشر ربيع الأول سنة ثلاث و ثمانين و وفاته في شوال أو رجب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   س‏0   ف‏62056</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في سابع عشر ربيع الأول سنة ثلاث و ثمانين و وفاته منتصف رجب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ص‏2   س‏0   ف‏62059</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الصادق ع ليلة سابع عشر ربيع الأول سنة ثلاث و ثمانين و وفاته في رجب أو شوال سنة ثمان و أربعين بعد المائة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   س‏0   ف‏62094</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وكلاء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وكالة عبد الرحمن بن الحجاج للصادق ع و وفاته في عصر الرضا ع على ولايته‏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ص‏342   س‏0   ف‏63865</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وكالة نصر بن قابوس اللخمي للصادق ع عشرون سنة خفية و اتصافه بالخير و الصلاح‏</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ص‏342   س‏0   ف‏63864</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وكيل الصادق ع في جباية أموال الشيعة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ج‏91   ص‏281   س‏1   ف‏120325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ولاية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استخدام الصادق ع شيعته من الجن لإيصال الحقوق من جباتها إليه دون علمهم عند الحاجة و إخباره إياهم بذلك عند وصولهم‏</w:t>
      </w:r>
    </w:p>
    <w:p w:rsidR="00BE7825" w:rsidRPr="00BE7825" w:rsidRDefault="00BE7825" w:rsidP="00BE7825">
      <w:pPr>
        <w:rPr>
          <w:rFonts w:cs="B Badr"/>
          <w:sz w:val="28"/>
          <w:szCs w:val="28"/>
          <w:rtl/>
        </w:rPr>
      </w:pPr>
      <w:r>
        <w:rPr>
          <w:rFonts w:cs="B Badr"/>
          <w:sz w:val="28"/>
          <w:szCs w:val="28"/>
          <w:rtl/>
        </w:rPr>
        <w:lastRenderedPageBreak/>
        <w:t xml:space="preserve">آدرس   =   </w:t>
      </w:r>
      <w:r w:rsidRPr="00BE7825">
        <w:rPr>
          <w:rFonts w:cs="B Badr"/>
          <w:sz w:val="28"/>
          <w:szCs w:val="28"/>
          <w:rtl/>
        </w:rPr>
        <w:t>بحارالانوار   ج‏47   ص‏65   س‏0   ف‏62429</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ص‏65   س‏0   ف‏62430</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وليمة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ولادة مولود للصادق ع بالأبواء و إطعامه الناس بالمدينة ثلاثة أيام‏</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ج‏101   ص‏115   س‏0   ف‏133073</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يحيى بن زيد بن علي ع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نفي يحيى بن زيد الإمامة عن أبيه و اعترافه بإمامة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ج‏46   ص‏198   س‏0   ف‏61232</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يزيد بن سليط الأنصاري و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يزيد بن سليط الزيدي الصادق ع في طريق الحج عن وصيه و تعيينه للكاظم من بين أولاده مادحا لفهمه و حكمته و سخائه و أخلاقه‏</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ص‏12   س‏0   ف‏64323</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سؤال يزيد بن سليط الكاظم ع في طريق الحج عن وصيه كما سأل أباه الصادق ع عنه و إعلامه بوصاية الرضا ع مؤكدا على كتمانها عن غير الثقة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ج‏48   ص‏12   س‏0   ف‏64328</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يقين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ثبات الصادق ع و تبسمه و عدم جزعه عند سماعه نعي ولده إسماعيل و هو مع ندمائه على المائدة</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ج‏47   ص‏18   س‏0   ف‏62165</w:t>
      </w:r>
    </w:p>
    <w:p w:rsidR="00BE7825" w:rsidRPr="00BE7825" w:rsidRDefault="00BE7825" w:rsidP="00BE7825">
      <w:pPr>
        <w:pStyle w:val="Heading4"/>
        <w:rPr>
          <w:rtl/>
        </w:rPr>
      </w:pPr>
      <w:r>
        <w:rPr>
          <w:rFonts w:cs="B Badr"/>
          <w:sz w:val="28"/>
          <w:szCs w:val="28"/>
          <w:rtl/>
        </w:rPr>
        <w:t xml:space="preserve">*   =   </w:t>
      </w:r>
      <w:r w:rsidRPr="00BE7825">
        <w:rPr>
          <w:rFonts w:cs="B Badr"/>
          <w:sz w:val="28"/>
          <w:szCs w:val="28"/>
          <w:rtl/>
        </w:rPr>
        <w:t>يوم الصادق ع‏</w:t>
      </w:r>
    </w:p>
    <w:p w:rsidR="00BE7825" w:rsidRPr="00BE7825" w:rsidRDefault="00BE7825" w:rsidP="00BE7825">
      <w:pPr>
        <w:rPr>
          <w:rFonts w:cs="B Badr"/>
          <w:sz w:val="28"/>
          <w:szCs w:val="28"/>
          <w:rtl/>
        </w:rPr>
      </w:pPr>
      <w:r>
        <w:rPr>
          <w:rFonts w:cs="B Badr"/>
          <w:sz w:val="28"/>
          <w:szCs w:val="28"/>
          <w:rtl/>
        </w:rPr>
        <w:t xml:space="preserve">موضوع   =   </w:t>
      </w:r>
      <w:r w:rsidRPr="00BE7825">
        <w:rPr>
          <w:rFonts w:cs="B Badr"/>
          <w:sz w:val="28"/>
          <w:szCs w:val="28"/>
          <w:rtl/>
        </w:rPr>
        <w:t>تفسير السبت بالنبي ص و الأحد بعلي ع و الإثنين بالحسنين ع و الثلثاء بالسجاد و الباقر و الصادق ع‏</w:t>
      </w:r>
    </w:p>
    <w:p w:rsidR="00BE7825" w:rsidRPr="00BE7825" w:rsidRDefault="00BE7825" w:rsidP="00BE7825">
      <w:pPr>
        <w:rPr>
          <w:rFonts w:cs="B Badr"/>
          <w:sz w:val="28"/>
          <w:szCs w:val="28"/>
          <w:rtl/>
        </w:rPr>
      </w:pPr>
      <w:r>
        <w:rPr>
          <w:rFonts w:cs="B Badr"/>
          <w:sz w:val="28"/>
          <w:szCs w:val="28"/>
          <w:rtl/>
        </w:rPr>
        <w:t xml:space="preserve">آدرس   =   </w:t>
      </w:r>
      <w:r w:rsidRPr="00BE7825">
        <w:rPr>
          <w:rFonts w:cs="B Badr"/>
          <w:sz w:val="28"/>
          <w:szCs w:val="28"/>
          <w:rtl/>
        </w:rPr>
        <w:t>بحارالانوار   ج‏24   ص‏238   س‏0   ف‏33662</w:t>
      </w:r>
    </w:p>
    <w:p w:rsidR="00BE7825" w:rsidRDefault="00763628" w:rsidP="00763628">
      <w:pPr>
        <w:pStyle w:val="Heading3"/>
        <w:rPr>
          <w:rtl/>
        </w:rPr>
      </w:pPr>
      <w:r>
        <w:rPr>
          <w:rFonts w:hint="cs"/>
          <w:rtl/>
        </w:rPr>
        <w:lastRenderedPageBreak/>
        <w:t>نرم افزار جامع الاحادیث 5/3</w:t>
      </w:r>
    </w:p>
    <w:p w:rsidR="00763628" w:rsidRPr="00BE7825" w:rsidRDefault="00763628" w:rsidP="00763628">
      <w:pPr>
        <w:rPr>
          <w:rFonts w:cs="B Badr"/>
          <w:sz w:val="28"/>
          <w:szCs w:val="28"/>
          <w:rtl/>
        </w:rPr>
      </w:pPr>
      <w:r>
        <w:rPr>
          <w:rFonts w:cs="B Badr" w:hint="cs"/>
          <w:sz w:val="28"/>
          <w:szCs w:val="28"/>
          <w:rtl/>
        </w:rPr>
        <w:t xml:space="preserve">روایاتی که نام مبارک امام صادق علیه السلام در آنها موجود است خیلی زیاد بود فقط احادیث از کتب اربعه و وسائل شیعه را آوردم البته روایت کامل نیامده است قسمتی از حدیث که عبارت </w:t>
      </w:r>
      <w:r w:rsidRPr="00763628">
        <w:rPr>
          <w:rFonts w:cs="B Badr" w:hint="cs"/>
          <w:color w:val="FF0000"/>
          <w:sz w:val="28"/>
          <w:szCs w:val="28"/>
          <w:rtl/>
        </w:rPr>
        <w:t xml:space="preserve">جعفر بن محمد ع </w:t>
      </w:r>
      <w:r>
        <w:rPr>
          <w:rFonts w:cs="B Badr" w:hint="cs"/>
          <w:sz w:val="28"/>
          <w:szCs w:val="28"/>
          <w:rtl/>
        </w:rPr>
        <w:t>در آن باشد</w:t>
      </w:r>
    </w:p>
    <w:p w:rsidR="00723D3F" w:rsidRPr="003239D8" w:rsidRDefault="00723D3F" w:rsidP="00723D3F">
      <w:pPr>
        <w:pStyle w:val="NormalWeb"/>
        <w:bidi/>
        <w:rPr>
          <w:rFonts w:ascii="Traditional Arabic" w:cs="B Badr"/>
          <w:color w:val="552B2B"/>
          <w:sz w:val="28"/>
          <w:szCs w:val="28"/>
        </w:rPr>
      </w:pPr>
      <w:r w:rsidRPr="003239D8">
        <w:rPr>
          <w:rFonts w:ascii="Traditional Arabic" w:cs="B Badr" w:hint="cs"/>
          <w:color w:val="552B2B"/>
          <w:sz w:val="28"/>
          <w:szCs w:val="28"/>
          <w:rtl/>
        </w:rPr>
        <w:t>الكافي (ط - الإسلامية) / ج‏1 / 43 / باب النهي عن القول بغير علم ..... ص : 42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9</w:t>
      </w:r>
      <w:r w:rsidRPr="003239D8">
        <w:rPr>
          <w:rFonts w:ascii="Traditional Arabic" w:cs="B Badr" w:hint="cs"/>
          <w:color w:val="780000"/>
          <w:sz w:val="28"/>
          <w:szCs w:val="28"/>
          <w:rtl/>
        </w:rPr>
        <w:t>- عَلِيُّ بْنُ إِبْرَاهِيمَ عَنْ مُحَمَّدِ بْنِ عِيسَى عَنْ يُونُسَ عَنْ دَاوُدَ بْنِ فَرْقَدٍ عَمَّنْ حَدَّثَهُ عَنِ ابْنِ شُبْرُمَةَ قَالَ:</w:t>
      </w:r>
      <w:r w:rsidRPr="003239D8">
        <w:rPr>
          <w:rFonts w:ascii="Traditional Arabic" w:cs="B Badr" w:hint="cs"/>
          <w:color w:val="242887"/>
          <w:sz w:val="28"/>
          <w:szCs w:val="28"/>
          <w:rtl/>
        </w:rPr>
        <w:t xml:space="preserve"> مَا ذَكَرْتُ حَدِيثاً سَمِعْتُهُ عَنْ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إِلَّا كَادَ أَنْ يَتَصَدَّعَ قَلْبِي قَالَ حَدَّثَنِي أَبِي عَنْ جَدِّي عَنْ رَسُولِ اللَّهِ ص قَالَ ابْنُ شُبْرُمَةَ وَ أُقْسِمُ بِاللَّهِ مَا كَذَبَ أَبُوهُ عَلَى جَدِّهِ وَ لَا جَدُّهُ عَلَى رَسُولِ اللَّهِ ص قَالَ قَالَ رَسُولُ اللَّهِ ص مَنْ عَمِلَ بِالْمَقَايِيسِ فَقَدْ هَلَكَ وَ أَهْلَكَ وَ مَنْ أَفْتَى النَّاسَ بِغَيْرِ عِلْمٍ وَ هُوَ لَا يَعْلَمُ النَّاسِخَ مِنَ الْمَنْسُوخِ وَ الْمُحْكَمَ مِنَ الْمُتَشَابِهِ فَقَدْ هَلَكَ وَ أَهْلَكَ.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ج‏1 / 74 / باب حدوث العالم و إثبات المحدث ..... ص : 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w:t>
      </w:r>
      <w:r w:rsidRPr="003239D8">
        <w:rPr>
          <w:rFonts w:ascii="Traditional Arabic" w:cs="B Badr" w:hint="cs"/>
          <w:color w:val="780000"/>
          <w:sz w:val="28"/>
          <w:szCs w:val="28"/>
          <w:rtl/>
        </w:rPr>
        <w:t>- عِدَّةٌ مِنْ أَصْحَابِنَا عَنْ أَحْمَدَ بْنِ مُحَمَّدِ بْنِ خَالِدٍ عَنْ مُحَمَّدِ بْنِ عَلِيٍّ عَنْ عَبْدِ الرَّحْمَنِ بْنِ مُحَمَّدِ بْنِ أَبِي هَاشِمٍ عَنْ أَحْمَدَ بْنِ مُحَسِّنٍ الْمِيثَمِيِّ قَالَ:</w:t>
      </w:r>
      <w:r w:rsidRPr="003239D8">
        <w:rPr>
          <w:rFonts w:ascii="Traditional Arabic" w:cs="B Badr" w:hint="cs"/>
          <w:color w:val="242887"/>
          <w:sz w:val="28"/>
          <w:szCs w:val="28"/>
          <w:rtl/>
        </w:rPr>
        <w:t xml:space="preserve"> كُنْتُ عِنْدَ أَبِي مَنْصُورٍ الْمُتَطَبِّبِ فَقَالَ أَخْبَرَنِي رَجُلٌ مِنْ أَصْحَابِي قَالَ كُنْتُ أَنَا وَ ابْنُ أَبِي الْعَوْجَاءِ وَ عَبْدُ اللَّهِ بْنُ الْمُقَفَّعِ فِي الْمَسْجِدِ الْحَرَامِ فَقَالَ ابْنُ الْمُقَفَّعِ تَرَوْنَ هَذَا الْخَلْقَ وَ أَوْمَأَ بِيَدِهِ إِلَى مَوْضِعِ الطَّوَافِ مَا مِنْهُمْ أَحَدٌ أُوجِبُ لَهُ اسْمَ الْإِنْسَانِيَّةِ إِلَّا ذَلِكَ الشَّيْخُ الْجَالِسُ يَعْنِي أَبَا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فَأَمَّا الْبَاقُونَ فَرَعَاعٌ وَ بَهَائِمُ فَقَالَ لَهُ ابْنُ أَبِي الْعَوْجَاءِ وَ كَيْفَ أَوْجَبْتَ هَذَا الِاسْمَ لِهَذَا الشَّيْخِ دُونَ هَؤُلَاءِ قَالَ لِأَنِّي رَأَيْتُ عِنْدَهُ مَا لَمْ أَرَهُ عِنْدَهُمْ فَقَالَ لَهُ ابْنُ أَبِي الْعَوْجَاءِ لَا بُدَّ مِنِ اخْتِبَارِ مَا قُلْتَ فِيهِ مِنْهُ قَالَ فَقَالَ لَهُ ابْنُ الْمُقَفَّعِ لَا تَفْعَلْ فَإِنِّي أَخَافُ أَنْ يُفْسِدَ عَلَيْكَ مَا فِي يَدِكَ فَقَالَ لَيْسَ ذَا رَأْيَكَ وَ لَكِنْ تَخَافُ أَنْ يَضْعُفَ‏</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ج‏1 / 254 / باب لو لا أن الأئمة ع يزدادون لنفد ما عندهم ..... ص : 254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w:t>
      </w:r>
      <w:r w:rsidRPr="003239D8">
        <w:rPr>
          <w:rFonts w:ascii="Traditional Arabic" w:cs="B Badr" w:hint="cs"/>
          <w:color w:val="780000"/>
          <w:sz w:val="28"/>
          <w:szCs w:val="28"/>
          <w:rtl/>
        </w:rPr>
        <w:t xml:space="preserve">- عَلِيُّ بْنُ مُحَمَّدٍ وَ مُحَمَّدُ بْنُ الْحَسَنِ عَنْ سَهْلِ بْنِ زِيَادٍ عَنْ أَحْمَدَ بْنِ مُحَمَّدِ بْنِ أَبِي نَصْرٍ عَنْ صَفْوَانَ بْنِ يَحْيَى قَالَ سَمِعْتُ أَبَا الْحَسَنِ ع يَقُولُ كَانَ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لَوْ لَا أَنَّا نَزْدَادُ لَأَنْفَدْنَا.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ج‏1 / 327 / باب الإشارة و النص على أبي محمد ع ..... ص : 325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w:t>
      </w:r>
      <w:r w:rsidRPr="003239D8">
        <w:rPr>
          <w:rFonts w:ascii="Traditional Arabic" w:cs="B Badr" w:hint="cs"/>
          <w:color w:val="780000"/>
          <w:sz w:val="28"/>
          <w:szCs w:val="28"/>
          <w:rtl/>
        </w:rPr>
        <w:t>- عَلِيُّ بْنُ مُحَمَّدٍ عَنْ إِسْحَاقَ بْنِ مُحَمَّدٍ عَنْ أَبِي هَاشِمٍ الْجَعْفَرِيِّ قَالَ:</w:t>
      </w:r>
      <w:r w:rsidRPr="003239D8">
        <w:rPr>
          <w:rFonts w:ascii="Traditional Arabic" w:cs="B Badr" w:hint="cs"/>
          <w:color w:val="242887"/>
          <w:sz w:val="28"/>
          <w:szCs w:val="28"/>
          <w:rtl/>
        </w:rPr>
        <w:t xml:space="preserve"> كُنْتُ عِنْدَ أَبِي الْحَسَنِ ع بَعْدَ مَا مَضَى ابْنُهُ أَبُو جَعْفَرٍ وَ إِنِّي لَأُفَكِّرُ فِي نَفْسِي أُرِيدُ أَنْ أَقُولَ كَأَنَّهُمَا أَعْنِي أَبَا جَعْفَرٍ وَ أَبَا مُحَمَّدٍ فِي هَذَا الْوَقْتِ- كَأَبِي الْحَسَنِ مُوسَى وَ إِسْمَاعِيلَ ابْنَيْ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إِنَّ قِصَّتَهُمَا كَقِصَّتِهِمَا إِذْ كَانَ أَبُو مُحَمَّدٍ الْمُرْجَى بَعْدَ أَبِي جَعْفَرٍ ع فَأَقْبَلَ عَلَيَّ أَبُو الْحَسَنِ قَبْلَ أَنْ أَنْطِقَ فَقَالَ نَعَمْ يَا أَبَا هَاشِمٍ بَدَا لِلَّهِ فِي أَبِي مُحَمَّدٍ بَعْدَ أَبِي جَعْفَرٍ ع مَا لَمْ يَكُنْ يُعْرَفُ لَهُ كَمَا بَدَا لَهُ فِي مُوسَى بَعْدَ مُضِيِّ </w:t>
      </w:r>
      <w:r w:rsidRPr="003239D8">
        <w:rPr>
          <w:rFonts w:ascii="Traditional Arabic" w:cs="B Badr" w:hint="cs"/>
          <w:color w:val="242887"/>
          <w:sz w:val="28"/>
          <w:szCs w:val="28"/>
          <w:rtl/>
        </w:rPr>
        <w:lastRenderedPageBreak/>
        <w:t>إِسْمَاعِيلَ مَا كَشَفَ بِهِ عَنْ حَالِهِ وَ هُوَ كَمَا حَدَّثَتْكَ نَفْسُكَ وَ إِنْ كَرِهَ الْمُبْطِلُونَ وَ أَبُو مُحَمَّدٍ ابْنِي الْخَلَفُ مِنْ بَعْدِي عِنْدَهُ عِلْمُ مَا يُحْتَاجُ إِلَيْهِ وَ مَعَهُ آلَةُ الْإِمَامَةِ.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ج‏1 / 349 / باب ما يفصل به بين دعوى المحق و المبطل في أمر الإمامة ..... ص : 343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مِهْرَانَ قَالَ أَخْبَرَنِي الْكَلْبِيُّ النَّسَّابَةُ قَالَ:</w:t>
      </w:r>
      <w:r w:rsidRPr="003239D8">
        <w:rPr>
          <w:rFonts w:ascii="Traditional Arabic" w:cs="B Badr" w:hint="cs"/>
          <w:color w:val="242887"/>
          <w:sz w:val="28"/>
          <w:szCs w:val="28"/>
          <w:rtl/>
        </w:rPr>
        <w:t xml:space="preserve"> دَخَلْتُ الْمَدِينَةَ وَ لَسْتُ أَعْرِفُ شَيْئاً مِنْ هَذَا الْأَمْرِ فَأَتَيْتُ الْمَسْجِدَ فَإِذَا جَمَاعَةٌ مِنْ قُرَيْشٍ فَقُلْتُ أَخْبِرُونِي عَنْ عَالِمِ أَهْلِ هَذَا الْبَيْتِ فَقَالُوا عَبْدُ اللَّهِ بْنُ الْحَسَنِ فَأَتَيْتُ مَنْزِلَهُ فَاسْتَأْذَنْتُ فَخَرَجَ إِلَيَّ رَجُلٌ ظَنَنْتُ أَنَّهُ غُلَامٌ لَهُ فَقُلْتُ لَهُ اسْتَأْذِنْ لِي عَلَى مَوْلَاكَ فَدَخَلَ ثُمَّ خَرَجَ فَقَالَ لِيَ ادْخُلْ فَدَخَلْتُ فَإِذَا أَنَا بِشَيْخٍ مُعْتَكِفٍ شَدِيدِ الِاجْتِهَادِ فَسَلَّمْتُ عَلَيْهِ فَقَالَ لِي مَنْ أَنْتَ فَقُلْتُ أَنَا الْكَلْبِيُّ النَّسَّابَةُ فَقَالَ مَا حَاجَتُكَ فَقُلْتُ جِئْتُ أَسْأَلُكَ فَقَالَ أَ مَرَرْتَ بِابْنِي مُحَمَّدٍ قُلْتُ بَدَأْتُ بِكَ فَقَالَ سَلْ فَقُلْتُ أَخْبِرْنِي عَنْ رَجُلٍ قَالَ لِامْرَأَتِهِ أَنْتِ طَالِقٌ عَدَدَ نُجُومِ السَّمَاءِ فَقَالَ تَبِينُ بِرَأْسِ الْجَوْزَاءِ وَ الْبَاقِي وِزْرٌ عَلَيْهِ وَ عُقُوبَةٌ فَقُلْتُ فِي نَفْسِي وَاحِدَةٌ فَقُلْتُ مَا يَقُولُ الشَّيْخُ فِي الْمَسْحِ عَلَى الْخُفَّيْنِ فَقَالَ قَدْ مَسَحَ قَوْمٌ صَالِحُونَ وَ نَحْنُ أَهْلَ الْبَيْتِ لَا نَمْسَحُ فَقُلْتُ فِي نَفْسِي ثِنْتَانِ فَقُلْتُ مَا تَقُولُ فِي أَكْلِ الْجِرِّيِّ أَ حَلَالٌ هُوَ أَمْ حَرَامٌ فَقَالَ حَلَالٌ إِلَّا أَنَّا أَهْلَ الْبَيْتِ نَعَافُهُ فَقُلْتُ فِي نَفْسِي ثَلَاثٌ فَقُلْتُ فَمَا تَقُولُ فِي شُرْبِ النَّبِيذِ فَقَالَ حَلَالٌ إِلَّا أَنَّا أَهْلَ الْبَيْتِ لَا نَشْرَبُهُ فَقُمْتُ فَخَرَجْتُ مِنْ عِنْدِهِ وَ أَنَا أَقُولُ هَذِهِ الْعِصَابَةُ تَكْذِبُ عَلَى أَهْلِ هَذَا الْبَيْتِ فَدَخَلْتُ الْمَسْجِدَ فَنَظَرْتُ إِلَى جَمَاعَةٍ مِنْ قُرَيْشٍ وَ غَيْرِهِمْ مِنَ النَّاسِ فَسَلَّمْتُ عَلَيْهِمْ ثُمَّ قُلْتُ لَهُمْ مَنْ أَعْلَمُ أَهْلِ هَذَا الْبَيْتِ فَقَالُوا عَبْدُ اللَّهِ بْنُ الْحَسَنِ فَقُلْتُ قَدْ أَتَيْتُهُ فَلَمْ أَجِدْ عِنْدَهُ شَيْئاً فَرَفَعَ رَجُلٌ مِنَ الْقَوْمِ رَأْسَهُ فَقَالَ ائْتِ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فَهُوَ أَعْلَمُ أَهْلِ هَذَا الْبَيْتِ فَلَامَهُ بَعْضُ مَنْ كَانَ بِالْحَضْرَةِ فَقُلْتُ إِنَّ الْقَوْمَ إِنَّمَا مَنَعَهُمْ مِنْ إِرْشَادِي إِلَيْهِ أَوَّلَ مَرَّةٍ الْحَسَدُ فَقُلْتُ لَهُ وَيْحَكَ إِيَّاهُ أَرَدْتُ فَمَضَيْتُ حَتَّى صِرْتُ إِلَى مَنْزِلِهِ فَقَرَعْتُ الْبَابَ فَخَرَجَ غُلَامٌ لَهُ فَقَالَ ادْخُلْ يَا أَخَا كَلْبٍ فَوَ اللَّهِ لَقَدْ أَدْهَشَنِي فَدَخَلْتُ وَ أَنَا مُضْطَرِبٌ وَ نَظَرْتُ فَإِذَا شَيْخٌ عَلَى مُصَلًّى بِلَا مِرْفَقَةٍ وَ لَا بَرْدَعَةٍ فَابْتَدَأَنِي بَعْدَ أَنْ سَلَّمْتُ عَلَيْهِ فَقَالَ لِي مَنْ أَنْتَ فَقُلْتُ فِي نَفْسِي يَا سُبْحَانَ اللَّهِ غُلَامُهُ يَقُولُ لِي بِالْبَابِ ادْخُلْ يَا أَخَا كَلْبٍ وَ يَسْأَلُنِي الْمَوْلَى مَنْ أَنْتَ فَقُلْتُ لَهُ أَنَا الْكَلْبِيُ‏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ج‏1 / 362 / باب ما يفصل به بين دعوى المحق و المبطل في أمر الإمامة ..... ص : 343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بْنَ جَعْفَرٍ وَ طَبَاطَبَا وَ عَلِيَّ بْنَ إِبْرَاهِيمَ وَ سُلَيْمَانَ بْنَ دَاوُدَ وَ دَاوُدَ بْنَ حَسَنٍ وَ عَبْدَ اللَّهِ بْنَ دَاوُدَ قَالَ فَظَهَرَ مُحَمَّدُ بْنُ عَبْدِ اللَّهِ عِنْدَ ذَلِكَ وَ دَعَا النَّاسَ لِبَيْعَتِهِ قَالَ فَكُنْتُ ثَالِثَ ثَلَاثَةٍ بَايَعُوهُ وَ اسْتَوْسَقَ النَّاسَ لِبَيْعَتِهِ وَ لَمْ يَخْتَلِفْ عَلَيْهِ قُرَشِيٌّ وَ لَا أَنْصَارِيٌّ وَ لَا عَرَبِيٌّ قَالَ وَ شَاوَرَ عِيسَى بْنَ زَيْدٍ وَ كَانَ مِنْ ثِقَاتِهِ وَ كَانَ عَلَى شُرَطِهِ فَشَاوَرَهُ فِي الْبِعْثَةِ إِلَى وُجُوهِ قَوْمِهِ فَقَالَ لَهُ عِيسَى بْنُ زَيْدٍ إِنْ دَعَوْتَهُمْ دُعَاءً يَسِيراً لَمْ يُجِيبُوكَ أَوْ تَغْلُظَ عَلَيْهِمْ فَخَلِّنِي وَ إِيَّاهُمْ- فَقَالَ لَهُ مُحَمَّدٌ امْضِ إِلَى مَنْ أَرَدْتَ مِنْهُمْ فَقَالَ ابْعَثْ إِلَى رَئِيسِهِمْ وَ كَبِيرِهِمْ يَعْنِي أَبَا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فَإِنَّكَ إِذَا أَغْلَظْتَ عَلَيْهِ عَلِمُوا جَمِيعاً أَنَّكَ سَتُمِرُّهُمْ عَلَى الطَّرِيقِ الَّتِي أَمْرَرْتَ عَلَيْهَا أَبَا عَبْدِ اللَّهِ ع قَالَ فَوَ اللَّهِ مَا لَبِثْنَا أَنْ أُتِيَ بِأَبِي عَبْدِ اللَّهِ ع حَتَّى أُوقِفَ بَيْنَ يَدَيْهِ فَقَالَ لَهُ عِيسَى بْنُ زَيْدٍ أَسْلِمْ تَسْلَمْ فَقَالَ لَهُ أَبُو عَبْدِ اللَّهِ ع أَ حَدَثَتْ نُبُوَّةٌ بَعْدَ مُحَمَّدٍ ص فَقَالَ لَهُ مُحَمَّدٌ لَا وَ لَكِنْ بَايِعْ تَأْمَنْ عَلَى نَفْسِكَ وَ مَالِكَ وَ </w:t>
      </w:r>
      <w:r w:rsidRPr="003239D8">
        <w:rPr>
          <w:rFonts w:ascii="Traditional Arabic" w:cs="B Badr" w:hint="cs"/>
          <w:color w:val="242887"/>
          <w:sz w:val="28"/>
          <w:szCs w:val="28"/>
          <w:rtl/>
        </w:rPr>
        <w:lastRenderedPageBreak/>
        <w:t>وُلْدِكَ وَ لَا تُكَلَّفَنَّ حَرْباً فَقَالَ لَهُ أَبُو عَبْدِ اللَّهِ ع مَا فِيَّ حَرْبٌ وَ لَا قِتَالٌ وَ لَقَدْ تَقَدَّمْتُ إِلَى أَبِيكَ وَ حَذَّرْتُهُ الَّذِي حَاقَ بِهِ وَ لَكِنْ لَا يَنْفَعُ حَذَرٌ مِنْ قَدَرٍ يَا ابْنَ أَخِي عَلَيْكَ بِالشَّبَابِ وَ دَعْ عَنْكَ الشُّيُوخَ فَقَالَ لَهُ مُحَمَّدٌ مَا أَقْرَبَ مَا بَيْنِي وَ بَيْنَكَ فِي السِّنِّ فَقَالَ لَهُ أَبُو عَبْدِ اللَّهِ ع إِنِّي لَمْ أُعَازَّكَ وَ لَمْ أَجِئْ لِأَتَقَدَّمَ عَلَيْكَ فِي الَّذِي أَنْتَ فِيهِ فَقَالَ لَهُ- مُحَمَّدٌ لَا وَ اللَّهِ لَا بُدَّ مِنْ أَنْ تُبَايِعَ فَقَالَ لَهُ أَبُو عَبْدِ اللَّهِ ع مَا فِيَّ يَا ابْنَ أَخِي طَلَبٌ وَ لَا حَرْبٌ وَ إِنِّي لَأُرِيدُ الْخُرُوجَ إِلَى الْبَادِيَةِ فَيَصُدُّنِي ذَلِكَ وَ يَثْقُلُ عَلَيَّ حَتَّى تُكَلِّمَنِي فِي ذَلِكَ الْأَهْلُ غَيْرَ مَرَّةٍ وَ لَا يَمْنَعُنِي مِنْهُ إِلَّا الضَّعْفُ وَ اللَّهِ وَ الرَّحِمِ أَنْ تُدْبِرَ عَنَّا وَ نَشْقَى بِكَ فَقَالَ لَهُ يَا أَبَا عَبْدِ اللَّهِ قَدْ وَ اللَّهِ مَاتَ أَبُو الدَّوَانِيقِ يَعْنِي أَبَا جَعْفَرٍ فَقَالَ لَهُ أَبُو عَبْدِ اللَّهِ ع وَ مَا تَصْنَعُ بِي وَ قَدْ مَاتَ قَالَ أُرِيدُ الْجَمَالَ بِكَ قَالَ مَا إِلَى مَا تُرِيدُ سَبِيلٌ لَا وَ اللَّهِ مَا مَاتَ أَبُو الدَّوَانِيقِ إِلَّا أَنْ يَكُونَ مَاتَ مَوْتَ النَّوْمِ-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ج‏1 / 398 / باب أن مستقى العلم من بيت آل محمد ع ..... ص : 398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w:t>
      </w:r>
      <w:r w:rsidRPr="003239D8">
        <w:rPr>
          <w:rFonts w:ascii="Traditional Arabic" w:cs="B Badr" w:hint="cs"/>
          <w:color w:val="780000"/>
          <w:sz w:val="28"/>
          <w:szCs w:val="28"/>
          <w:rtl/>
        </w:rPr>
        <w:t xml:space="preserve">- عِدَّةٌ مِنْ أَصْحَابِنَا عَنْ أَحْمَدَ بْنِ مُحَمَّدٍ عَنِ ابْنِ مَحْبُوبٍ قَالَ حَدَّثَنَا يَحْيَى بْنُ عَبْدِ اللَّهِ أَبِي الْحَسَنِ صَاحِبُ الدَّيْلَمِ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 وَ عِنْدَهُ أُنَاسٌ مِنْ أَهْلِ الْكُوفَةِ-</w:t>
      </w:r>
      <w:r w:rsidRPr="003239D8">
        <w:rPr>
          <w:rFonts w:ascii="Traditional Arabic" w:cs="B Badr" w:hint="cs"/>
          <w:color w:val="242887"/>
          <w:sz w:val="28"/>
          <w:szCs w:val="28"/>
          <w:rtl/>
        </w:rPr>
        <w:t xml:space="preserve"> عَجَباً لِلنَّاسِ أَنَّهُمْ أَخَذُوا عِلْمَهُمْ كُلَّهُ عَنْ رَسُولِ اللَّهِ ص فَعَمِلُوا بِهِ وَ اهْتَدَوْا وَ يَرَوْنَ أَنَّ أَهْلَ بَيْتِهِ لَمْ يَأْخُذُوا عِلْمَهُ وَ نَحْنُ أَهْلُ بَيْتِهِ وَ ذُرِّيَّتُهُ فِي مَنَازِلِنَا نَزَلَ الْوَحْيُ وَ مِنْ عِنْدِنَا خَرَجَ الْعِلْمُ إِلَيْهِمْ أَ فَيَرَوْنَ أَنَّهُمْ عَلِمُوا وَ اهْتَدَوْا وَ جَهِلْنَا نَحْنُ وَ ضَلَلْنَا إِنَّ هَذَا لَمُحَالٌ.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ج‏1 / 472 / باب مولد أبي عبد الله جعفر بن محمد ع ..... ص : 472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465BFF"/>
          <w:sz w:val="28"/>
          <w:szCs w:val="28"/>
          <w:rtl/>
        </w:rPr>
        <w:t xml:space="preserve">بَابُ مَوْلِدِ أَبِي عَبْدِ اللَّهِ </w:t>
      </w:r>
      <w:r w:rsidRPr="003239D8">
        <w:rPr>
          <w:rFonts w:ascii="Traditional Arabic" w:cs="B Badr" w:hint="cs"/>
          <w:color w:val="D30000"/>
          <w:sz w:val="28"/>
          <w:szCs w:val="28"/>
          <w:rtl/>
        </w:rPr>
        <w:t>جَعْفَرِ</w:t>
      </w:r>
      <w:r w:rsidRPr="003239D8">
        <w:rPr>
          <w:rFonts w:ascii="Traditional Arabic" w:cs="B Badr" w:hint="cs"/>
          <w:color w:val="465BFF"/>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465BFF"/>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465BFF"/>
          <w:sz w:val="28"/>
          <w:szCs w:val="28"/>
          <w:rtl/>
        </w:rPr>
        <w:t xml:space="preserve"> </w:t>
      </w:r>
      <w:r w:rsidRPr="003239D8">
        <w:rPr>
          <w:rFonts w:ascii="Traditional Arabic" w:cs="B Badr" w:hint="cs"/>
          <w:color w:val="D30000"/>
          <w:sz w:val="28"/>
          <w:szCs w:val="28"/>
          <w:rtl/>
        </w:rPr>
        <w:t>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ج‏1 / 475 / باب مولد أبي عبد الله جعفر بن محمد ع ..... ص : 472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7</w:t>
      </w:r>
      <w:r w:rsidRPr="003239D8">
        <w:rPr>
          <w:rFonts w:ascii="Traditional Arabic" w:cs="B Badr" w:hint="cs"/>
          <w:color w:val="780000"/>
          <w:sz w:val="28"/>
          <w:szCs w:val="28"/>
          <w:rtl/>
        </w:rPr>
        <w:t>- سَعْدُ بْنُ عَبْدِ اللَّهِ وَ عَبْدُ اللَّهِ بْنُ جَعْفَرٍ جَمِيعاً عَنْ إِبْرَاهِيمَ بْنِ مَهْزِيَارَ عَنْ أَخِيهِ عَلِيِّ بْنِ مَهْزِيَارَ عَنِ الْحُسَيْنِ بْنِ سَعِيدٍ عَنْ مُحَمَّدِ بْنِ سِنَانٍ عَنِ ابْنِ مُسْكَانَ عَنْ أَبِي بَصِيرٍ قَالَ:</w:t>
      </w:r>
      <w:r w:rsidRPr="003239D8">
        <w:rPr>
          <w:rFonts w:ascii="Traditional Arabic" w:cs="B Badr" w:hint="cs"/>
          <w:color w:val="242887"/>
          <w:sz w:val="28"/>
          <w:szCs w:val="28"/>
          <w:rtl/>
        </w:rPr>
        <w:t xml:space="preserve"> قُبِضَ أَبُو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هُوَ ابْنُ خَمْسٍ وَ سِتِّينَ سَنَةً فِي عَامِ ثَمَانٍ وَ أَرْبَعِينَ وَ مِائَةٍ وَ عَاشَ بَعْدَ أَبِي جَعْفَرٍ ع أَرْبَعاً وَ ثَلَاثِينَ 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ج‏2 / 652 / باب نادر ..... ص : 652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w:t>
      </w:r>
      <w:r w:rsidRPr="003239D8">
        <w:rPr>
          <w:rFonts w:ascii="Traditional Arabic" w:cs="B Badr" w:hint="cs"/>
          <w:color w:val="780000"/>
          <w:sz w:val="28"/>
          <w:szCs w:val="28"/>
          <w:rtl/>
        </w:rPr>
        <w:t>- أَبُو بَكْرٍ الْحَبَّالُ عَنْ مُحَمَّدِ بْنِ عِيسَى الْقَطَّانِ الْمَدَائِنِيِّ قَالَ سَمِعْتُ أَبِي يَقُولُ حَدَّثَنَا مَسْعَدَةُ بْنُ الْيَسَعِ قَالَ:</w:t>
      </w:r>
      <w:r w:rsidRPr="003239D8">
        <w:rPr>
          <w:rFonts w:ascii="Traditional Arabic" w:cs="B Badr" w:hint="cs"/>
          <w:color w:val="242887"/>
          <w:sz w:val="28"/>
          <w:szCs w:val="28"/>
          <w:rtl/>
        </w:rPr>
        <w:t xml:space="preserve"> قُلْتُ لِأَبِي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إِنِّي وَ اللَّهِ لَأُحِبُّكَ فَأَطْرَقَ ثُمَّ رَفَعَ رَأْسَهُ فَقَالَ صَدَقْتَ يَا أَبَا بِشْرٍ سَلْ قَلْبَكَ عَمَّا لَكَ فِي قَلْبِي مِنْ حُبِّكَ فَقَدْ أَعْلَمَنِي قَلْبِي عَمَّا لِي فِي قَلْبِكَ.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ج‏3 / 507 / باب العلة في وضع الزكاة على ما هي لم تزد و لم تنقص ..... ص : 507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2</w:t>
      </w:r>
      <w:r w:rsidRPr="003239D8">
        <w:rPr>
          <w:rFonts w:ascii="Traditional Arabic" w:cs="B Badr" w:hint="cs"/>
          <w:color w:val="780000"/>
          <w:sz w:val="28"/>
          <w:szCs w:val="28"/>
          <w:rtl/>
        </w:rPr>
        <w:t>- عَلِيُّ بْنُ إِبْرَاهِيمَ عَنْ سَلَمَةَ بْنِ الْخَطَّابِ عَنِ الْحَسَنِ بْنِ رَاشِدٍ عَنْ عَلِيِّ بْنِ إِسْمَاعِيلَ الْمِيثَمِيِّ عَنْ حَبِيبٍ الْخَثْعَمِيِّ قَالَ:</w:t>
      </w:r>
      <w:r w:rsidRPr="003239D8">
        <w:rPr>
          <w:rFonts w:ascii="Traditional Arabic" w:cs="B Badr" w:hint="cs"/>
          <w:color w:val="242887"/>
          <w:sz w:val="28"/>
          <w:szCs w:val="28"/>
          <w:rtl/>
        </w:rPr>
        <w:t xml:space="preserve"> كَتَبَ أَبُو جَعْفَرٍ الْمَنْصُورُ إِلَى مُحَمَّدِ بْنِ خَالِدٍ وَ كَانَ عَامِلَهُ عَلَى الْمَدِينَةِ أَنْ يَسْأَلَ أَهْلَ الْمَدِينَةِ عَنِ الْخَمْسَةِ فِي الزَّكَاةِ مِنَ الْمِائَتَيْنِ كَيْفَ صَارَتْ وَزْنَ سَبْعَةٍ وَ لَمْ يَكُنْ هَذَا عَلَى عَهْدِ رَسُولِ اللَّهِ ص وَ أَمَرَهُ أَنْ يَسْأَلَ فِيمَنْ يَسْأَلُ- عَبْدَ اللَّهِ بْنَ الْحَسَنِ وَ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قَالَ فَسَأَلَ أَهْلَ الْمَدِينَةِ فَقَالُوا أَدْرَكْنَا مَنْ كَانَ قَبْلَنَا عَلَى هَذَا فَبَعَثَ إِلَى عَبْدِ اللَّهِ بْنِ الْحَسَنِ وَ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فَسَأَلَ عَبْدَ اللَّهِ بْنَ الْحَسَنِ فَقَالَ كَمَا قَالَ الْمُسْتَفْتَوْنَ مِنْ أَهْلِ الْمَدِينَةِ قَالَ فَقَالَ مَا تَقُولُ يَا أَبَا عَبْدِ اللَّهِ فَقَالَ إِنَّ رَسُولَ اللَّهِ ص جَعَلَ فِي كُلِّ أَرْبَعِينَ أُوقِيَّةً أُوقِيَّةً فَإِذَا حَسَبْتَ ذَلِكَ كَانَ عَلَى وَزْنِ سَبْعَةٍ وَ قَدْ كَانَتْ وَزْنَ سِتَّةٍ وَ كَانَتِ الدَّرَاهِمُ خَمْسَةَ دَوَانِيقَ قَالَ حَبِيبٌ فَحَسَبْنَاهُ فَوَجَدْنَاهُ كَمَا قَالَ فَأَقْبَلَ عَلَيْهِ عَبْدُ اللَّهِ بْنُ الْحَسَنِ فَقَالَ مِنْ أَيْنَ أَخَذْتَ هَذَا قَالَ قَرَأْتُ فِي كِتَابِ أُمِّكَ فَاطِمَةَ قَالَ ثُمَّ انْصَرَفَ فَبَعَثَ إِلَيْهِ- مُحَمَّدُ بْنُ خَالِدٍ ابْعَثْ إِلَيَّ- بِكِتَابِ فَاطِمَةَ ع فَأَرْسَلَ إِلَيْهِ أَبُو عَبْدِ اللَّهِ ع إِنِّي إِنَّمَا أَخْبَرْتُكَ أَنِّي قَرَأْتُهُ وَ لَمْ أُخْبِرْكَ أَنَّهُ عِنْدِي قَالَ حَبِيبٌ فَجَعَلَ مُحَمَّدُ بْنُ خَالِدٍ يَقُولُ لِي مَا رَأَيْتُ مِثْلَ هَذَا قَطُّ.</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ج‏4 / 17 / باب أن الذي يقسم الصدقة شريك صاحبها في الأجر ..... ص : 17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w:t>
      </w:r>
      <w:r w:rsidRPr="003239D8">
        <w:rPr>
          <w:rFonts w:ascii="Traditional Arabic" w:cs="B Badr" w:hint="cs"/>
          <w:color w:val="780000"/>
          <w:sz w:val="28"/>
          <w:szCs w:val="28"/>
          <w:rtl/>
        </w:rPr>
        <w:t>- عِدَّةٌ مِنْ أَصْحَابِنَا عَنْ سَهْلِ بْنِ زِيَادٍ عَنِ الْحَسَنِ بْنِ مَحْبُوبٍ عَنْ صَالِحِ بْنِ رَزِينٍ قَالَ:</w:t>
      </w:r>
      <w:r w:rsidRPr="003239D8">
        <w:rPr>
          <w:rFonts w:ascii="Traditional Arabic" w:cs="B Badr" w:hint="cs"/>
          <w:color w:val="242887"/>
          <w:sz w:val="28"/>
          <w:szCs w:val="28"/>
          <w:rtl/>
        </w:rPr>
        <w:t xml:space="preserve"> دَفَعَ إِلَيَّ شِهَابُ بْنُ عَبْدِ رَبِّهِ دَرَاهِمَ مِنَ الزَّكَاةِ أَقْسِمُهَا فَأَتَيْتُهُ يَوْماً فَسَأَلَنِي هَلْ قَسَمْتَهَا فَقُلْتُ لَا فَأَسْمَعَنِي كَلَاماً فِيهِ بَعْضُ الْغِلْظَةِ فَطَرَحْتُ مَا كَانَ بَقِيَ مَعِي مِنَ الدَّرَاهِمِ وَ قُمْتُ مُغْضَباً فَقَالَ لِيَ ارْجِعْ حَتَّى أُحَدِّثَكَ بِشَيْ‏ءٍ سَمِعْتُهُ مِنْ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فَرَجَعْتُ فَقَالَ قُلْتُ لِأَبِي عَبْدِ اللَّهِ ع إِنِّي إِذَا وَجَدْتُ زَكَاتِي أَخْرَجْتُهَا فَأَدْفَعُ مِنْهَا إِلَى مَنْ أَثِقُ بِهِ يَقْسِمُهَا قَالَ نَعَمْ لَا بَأْسَ بِذَلِكَ أَمَا إِنَّهُ أَحَدُ الْمُعْطِينَ قَالَ صَالِحٌ فَأَخَذْتُ الدَّرَاهِمَ حَيْثُ سَمِعْتُ الْحَدِيثَ فَقَسَمْتُهَا.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ج‏4 / 243 / باب ما يهدى إلى الكعبة ..... ص : 241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الْحَرَامِ فَقَدِمْتُ مَكَّةَ فَسَأَلْتُ فَقِيلَ ادْفَعْهَا إِلَى بَنِي شَيْبَةَ وَ قِيلَ لِي غَيْرُ ذَلِكَ مِنَ الْقَوْلِ فَاخْتُلِفَ عَلَيَّ فِيهِ فَقَالَ لِي رَجُلٌ مِنْ أَهْلِ الْمَسْجِدِ أَ لَا أُرْشِدُكَ إِلَى مَنْ يُرْشِدُكَ فِي هَذَا إِلَى الْحَقِّ قُلْتُ بَلَى قَالَ فَأَشَارَ إِلَى شَيْخٍ جَالِسٍ فِي الْمَسْجِدِ فَقَالَ هَذَا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فَسَلْهُ قَالَ فَأَتَيْتُهُ ع فَسَأَلْتُهُ وَ قَصَصْتُ عَلَيْهِ الْقِصَّةَ فَقَالَ إِنَّ الْكَعْبَةَ لَا تَأْكُلُ وَ لَا تَشْرَبُ وَ مَا أُهْدِيَ لَهَا فَهُوَ لِزُوَّارِهَا بِعِ الْجَارِيَةَ وَ قُمْ عَلَى الْحِجْرِ فَنَادِ هَلْ مِنْ مُنْقَطَعٍ بِهِ وَ هَلْ مِنْ مُحْتَاجٍ مِنْ زُوَّارِهَا فَإِذَا أَتَوْكَ فَسَلْ عَنْهُمْ وَ أَعْطِهِمْ وَ اقْسِمْ فِيهِمْ ثَمَنَهَا قَالَ فَقُلْتُ لَهُ إِنَّ بَعْضَ مَنْ سَأَلْتُهُ أَمَرَنِي بِدَفْعِهَا إِلَى بَنِي شَيْبَةَ فَقَالَ أَمَا إِنَّ قَائِمَنَا لَوْ قَدْ قَامَ لَقَدْ أَخَذَهُمْ وَ قَطَعَ أَيْدِيَهُمْ وَ طَافَ بِهِمْ وَ قَالَ هَؤُلَاءِ سُرَّاقُ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ج‏4 / 255 / باب فضل الحج و العمرة و ثوابهما ..... ص : 252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w:t>
      </w:r>
      <w:r w:rsidRPr="003239D8">
        <w:rPr>
          <w:rFonts w:ascii="Traditional Arabic" w:cs="B Badr" w:hint="cs"/>
          <w:color w:val="780000"/>
          <w:sz w:val="28"/>
          <w:szCs w:val="28"/>
          <w:rtl/>
        </w:rPr>
        <w:t xml:space="preserve">- عَلِيُّ بْنُ إِبْرَاهِيمَ عَنْ أَبِيهِ عَنِ ابْنِ أَبِي عُمَيْرٍ عَنْ أَبِي مُحَمَّدٍ الْفَرَّاءِ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 قَالَ رَسُولُ اللَّهِ ص‏</w:t>
      </w:r>
      <w:r w:rsidRPr="003239D8">
        <w:rPr>
          <w:rFonts w:ascii="Traditional Arabic" w:cs="B Badr" w:hint="cs"/>
          <w:color w:val="242887"/>
          <w:sz w:val="28"/>
          <w:szCs w:val="28"/>
          <w:rtl/>
        </w:rPr>
        <w:t xml:space="preserve"> تَابِعُوا بَيْنَ الْحَجِّ وَ الْعُمْرَةِ فَإِنَّهُمَا يَنْفِيَانِ الْفَقْرَ وَ الذُّنُوبَ كَمَا يَنْفِي الْكِيرُ خَبَثَ الْحَدِيدِ.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الكافي (ط - الإسلامية) / ج‏4 / 281 / باب أنه يستحب للرجل أن يكون متهيئا للحج في كل وقت ..... ص : 281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w:t>
      </w:r>
      <w:r w:rsidRPr="003239D8">
        <w:rPr>
          <w:rFonts w:ascii="Traditional Arabic" w:cs="B Badr" w:hint="cs"/>
          <w:color w:val="780000"/>
          <w:sz w:val="28"/>
          <w:szCs w:val="28"/>
          <w:rtl/>
        </w:rPr>
        <w:t xml:space="preserve">- عِدَّةٌ مِنْ أَصْحَابِنَا عَنْ أَحْمَدَ بْنِ مُحَمَّدٍ عَنْ مُحَمَّدِ بْنِ الْحَسَنِ زَعْلَانَ عَنْ عَبْدِ اللَّهِ بْنِ الْمُغِيرَةِ عَنْ حَمَّادِ بْنِ طَلْحَةَ عَنْ عِيسَى بْنِ أَبِي مَنْصُورٍ قَالَ قَالَ لِي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يَا عِيسَى إِنِّي أُحِبُّ أَنْ يَرَاكَ اللَّهُ عَزَّ وَ جَلَّ فِيمَا بَيْنَ الْحَجِّ إِلَى الْحَجِّ وَ أَنْتَ تَتَهَيَّأُ لِلْحَجِّ.</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ج‏4 / 314 / باب الطواف و الحج عن الأئمة ع ..... ص : 314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w:t>
      </w:r>
      <w:r w:rsidRPr="003239D8">
        <w:rPr>
          <w:rFonts w:ascii="Traditional Arabic" w:cs="B Badr" w:hint="cs"/>
          <w:color w:val="780000"/>
          <w:sz w:val="28"/>
          <w:szCs w:val="28"/>
          <w:rtl/>
        </w:rPr>
        <w:t>- أَبُو عَلِيٍّ الْأَشْعَرِيُّ عَنِ الْحَسَنِ بْنِ عَلِيٍّ الْكُوفِيِّ عَنْ عَلِيِّ بْنِ مَهْزِيَارَ عَنْ مُوسَى بْنِ الْقَاسِمِ قَالَ:</w:t>
      </w:r>
      <w:r w:rsidRPr="003239D8">
        <w:rPr>
          <w:rFonts w:ascii="Traditional Arabic" w:cs="B Badr" w:hint="cs"/>
          <w:color w:val="242887"/>
          <w:sz w:val="28"/>
          <w:szCs w:val="28"/>
          <w:rtl/>
        </w:rPr>
        <w:t xml:space="preserve"> قُلْتُ لِأَبِي جَعْفَرٍ الثَّانِي ع قَدْ أَرَدْتُ أَنْ أَطُوفَ عَنْكَ وَ عَنْ أَبِيكَ فَقِيلَ لِي إِنَّ الْأَوْصِيَاءَ لَا يُطَافُ عَنْهُمْ فَقَالَ لِي بَلْ طُفْ مَا أَمْكَنَكَ فَإِنَّهُ جَائِزٌ ثُمَّ قُلْتُ لَهُ بَعْدَ ذَلِكَ بِثَلَاثِ سِنِينَ إِنِّي كُنْتُ اسْتَأْذَنْتُكَ فِي الطَّوَافِ عَنْكَ وَ عَنْ أَبِيكَ فَأَذِنْتَ لِي فِي ذَلِكَ فَطُفْتُ عَنْكُمَا مَا شَاءَ اللَّهُ ثُمَّ وَقَعَ فِي قَلْبِي شَيْ‏ءٌ فَعَمِلْتُ بِهِ قَالَ وَ مَا هُوَ قُلْتُ طُفْتُ يَوْماً عَنْ رَسُولِ اللَّهِ ص فَقَالَ ثَلَاثَ مَرَّاتٍ صَلَّى اللَّهُ عَلَى رَسُولِ اللَّهِ ثُمَّ الْيَوْمَ الثَّانِيَ عَنْ أَمِيرِ الْمُؤْمِنِينَ ثُمَّ طُفْتُ الْيَوْمَ الثَّالِثَ عَنِ الْحَسَنِ ع وَ الرَّابِعَ عَنِ الْحُسَيْنِ ع وَ الْخَامِسَ عَنْ عَلِيِّ بْنِ الْحُسَيْنِ ع وَ السَّادِسَ عَنْ أَبِي جَعْفَرٍ مُحَمَّدِ بْنِ عَلِيٍّ ع وَ الْيَوْمَ السَّابِعَ عَنْ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الْيَوْمَ الثَّامِنَ عَنْ أَبِيكَ مُوسَى ع وَ الْيَوْمَ التَّاسِعَ عَنْ أَبِيكَ عَلِيٍّ ع وَ الْيَوْمَ الْعَاشِرَ عَنْكَ يَا سَيِّدِي وَ هَؤُلَاءِ الَّذِينَ أَدِينُ اللَّهَ بِوَلَايَتِهِمْ فَقَالَ إِذَنْ وَ اللَّهِ تَدِينَ اللَّهَ بِالدِّينِ الَّذِي لَا يَقْبَلُ مِنَ الْعِبَادِ غَيْرَهُ قُلْتُ وَ رُبَّمَا طُفْتُ عَنْ أُمِّكَ فَاطِمَةَ ع وَ رُبَّمَا لَمْ أَطُفْ فَقَالَ اسْتَكْثِرْ مِنْ هَذَا فَإِنَّهُ أَفْضَلُ مَا أَنْتَ عَامِلُهُ إِنْ شَاءَ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ج‏4 / 540 / باب النوادر ..... ص : 540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w:t>
      </w:r>
      <w:r w:rsidRPr="003239D8">
        <w:rPr>
          <w:rFonts w:ascii="Traditional Arabic" w:cs="B Badr" w:hint="cs"/>
          <w:color w:val="780000"/>
          <w:sz w:val="28"/>
          <w:szCs w:val="28"/>
          <w:rtl/>
        </w:rPr>
        <w:t xml:space="preserve">- عِدَّةٌ مِنْ أَصْحَابِنَا عَنْ أَحْمَدَ بْنِ مُحَمَّدٍ عَنْ أَصْرَمَ بْنِ حَوْشَبٍ عَنْ عِيسَى بْنِ عَبْدِ اللَّهِ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أَوْدِيَةُ الْحَرَمِ تَسِيلُ فِي الْحِلِّ وَ أَدْوِيَةُ الْحِلِّ لَا تَسِيلُ فِي الْحَرَمِ.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ج‏5 / 46 / باب ..... ص : 45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حَوْشَبٍ قَالَ:</w:t>
      </w:r>
      <w:r w:rsidRPr="003239D8">
        <w:rPr>
          <w:rFonts w:ascii="Traditional Arabic" w:cs="B Badr" w:hint="cs"/>
          <w:color w:val="242887"/>
          <w:sz w:val="28"/>
          <w:szCs w:val="28"/>
          <w:rtl/>
        </w:rPr>
        <w:t xml:space="preserve"> قَالَ لِيَ الْحَجَّاجُ وَ سَأَلَنِي عَنْ خُرُوجِ النَّبِيِّ ص إِلَى مَشَاهِدِهِ فَقُلْتُ شَهِدَ رَسُولُ اللَّهِ ص بَدْراً فِي ثَلَاثِمِائَةٍ وَ ثَلَاثَةَ عَشَرَ- وَ شَهِدَ أُحُداً فِي سِتِّمِائَةٍ وَ شَهِدَ الْخَنْدَقَ فِي تِسْعِمِائَةٍ فَقَالَ عَمَّنْ قُلْتُ عَنْ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فَقَالَ ضَلَّ وَ اللَّهِ مَنْ سَلَكَ غَيْرَ سَبِيلِهِ.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ج‏5 / 114 / باب الصناعات ..... ص : 113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5</w:t>
      </w:r>
      <w:r w:rsidRPr="003239D8">
        <w:rPr>
          <w:rFonts w:ascii="Traditional Arabic" w:cs="B Badr" w:hint="cs"/>
          <w:color w:val="780000"/>
          <w:sz w:val="28"/>
          <w:szCs w:val="28"/>
          <w:rtl/>
        </w:rPr>
        <w:t xml:space="preserve">- أَحْمَدُ بْنُ مُحَمَّدٍ عَنْ مُحَمَّدِ بْنِ يَحْيَى عَنْ طَلْحَةَ بْنِ زَيْدٍ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إِنَّ رَسُولَ اللَّهِ ص قَالَ:</w:t>
      </w:r>
      <w:r w:rsidRPr="003239D8">
        <w:rPr>
          <w:rFonts w:ascii="Traditional Arabic" w:cs="B Badr" w:hint="cs"/>
          <w:color w:val="242887"/>
          <w:sz w:val="28"/>
          <w:szCs w:val="28"/>
          <w:rtl/>
        </w:rPr>
        <w:t xml:space="preserve"> إِنِّي أَعْطَيْتُ خَالَتِي غُلَاماً وَ نَهَيْتُهَا أَنْ تَجْعَلَهُ قَصَّاباً أَوْ حَجَّاماً أَوْ صَائِغاً.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ج‏5 / 291 / باب الرجل يكتري الدابة فيجاوز بها الحد أو يردها قبل الانتهاء إلى الحد ..... ص : 289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هُبَيْرَةَ فَخَالَفَ وَ رَكِبَهُ إِلَى النِّيلِ وَ إِلَى بَغْدَادَ فَضَمِنَ قِيمَةَ الْبَغْلِ وَ سَقَطَ الْكِرَاءُ فَلَمَّا رَدَّ الْبَغْلَ سَلِيماً وَ قَبَضْتَهُ لَمْ يَلْزَمْهُ الْكِرَاءُ قَالَ فَخَرَجْنَا مِنْ عِنْدِهِ وَ جَعَلَ صَاحِبُ الْبَغْلِ يَسْتَرْجِعُ فَرَحِمْتُهُ مِمَّا أَفْتَى بِهِ أَبُو حَنِيفَةَ فَأَعْطَيْتُهُ شَيْئاً وَ تَحَلَّلْتُ مِنْهُ فَحَجَجْتُ تِلْكَ السَّنَةَ فَأَخْبَرْتُ أَبَا عَبْدِ اللَّهِ ع بِمَا أَفْتَى بِهِ أَبُو حَنِيفَةَ فَقَالَ فِي مِثْلِ هَذَا الْقَضَاءِ وَ شِبْهِهِ تَحْبِسُ السَّمَاءُ مَاءَهَا وَ تَمْنَعُ الْأَرْضُ بَرَكَتَهَا قَالَ فَقُلْتُ لِأَبِي عَبْدِ اللَّهِ ع فَمَا تَرَى أَنْتَ قَالَ أَرَى لَهُ عَلَيْكَ مِثْلَ كِرَاءِ بَغْلٍ ذَاهِباً مِنَ الْكُوفَةِ إِلَى النِّيلِ وَ مِثْلَ كِرَاءِ بَغْلٍ رَاكِباً مِنَ النِّيلِ إِلَى بَغْدَادَ وَ مِثْلَ كِرَاءِ بَغْلٍ مِنْ بَغْدَادَ إِلَى الْكُوفَةِ تُوَفِّيهِ إِيَّاهُ قَالَ فَقُلْتُ جُعِلْتُ فِدَاكَ إِنِّي قَدْ عَلَفْتُهُ بِدَرَاهِمَ فَلِي عَلَيْهِ عَلَفُهُ فَقَالَ لَا لِأَنَّكَ غَاصِبٌ فَقُلْتُ أَ رَأَيْتَ لَوْ عَطِبَ الْبَغْلُ وَ نَفَقَ أَ لَيْسَ كَانَ يَلْزَمُنِي قَالَ نَعَمْ قِيمَةُ بَغْلٍ يَوْمَ خَالَفْتَهُ قُلْتُ فَإِنْ أَصَابَ الْبَغْلَ كَسْرٌ أَوْ دَبَرٌ أَوْ غَمْزٌ فَقَالَ عَلَيْكَ قِيمَةُ مَا بَيْنَ الصِّحَّةِ وَ الْعَيْبِ يَوْمَ تَرُدُّهُ عَلَيْهِ قُلْتُ فَمَنْ يَعْرِفُ ذَلِكَ قَالَ أَنْتَ وَ هُوَ إِمَّا أَنْ يَحْلِفَ هُوَ عَلَى الْقِيمَةِ فَتَلْزَمَكَ فَإِنْ رَدَّ الْيَمِينَ عَلَيْكَ فَحَلَفْتَ عَلَى الْقِيمَةِ لَزِمَهُ ذَلِكَ أَوْ يَأْتِيَ صَاحِبُ الْبَغْلِ بِشُهُودٍ يَشْهَدُونَ أَنَّ قِيمَةَ الْبَغْلِ حِينَ أَكْرَى كَذَا وَ كَذَا فَيَلْزَمَكَ قُلْتُ إِنِّي كُنْتُ أَعْطَيْتُهُ دَرَاهِمَ وَ رَضِيَ بِهَا وَ حَلَّلَنِي فَقَالَ إِنَّمَا رَضِيَ بِهَا وَ حَلَّلَكَ حِينَ قَضَى عَلَيْهِ أَبُو حَنِيفَةَ بِالْجَوْرِ وَ الظُّلْمِ وَ لَكِنِ ارْجِعْ إِلَيْهِ فَأَخْبِرْهُ بِمَا أَفْتَيْتُكَ بِهِ فَإِنْ جَعَلَكَ فِي حِلٍّ بَعْدَ مَعْرِفَتِهِ فَلَا شَيْ‏ءَ عَلَيْكَ بَعْدَ ذَلِكَ قَالَ أَبُو وَلَّادٍ فَلَمَّا انْصَرَفْتُ مِنْ وَجْهِي ذَلِكَ لَقِيتُ الْمُكَارِيَ فَأَخْبَرْتُهُ بِمَا أَفْتَانِي بِهِ أَبُو عَبْدِ اللَّهِ ع وَ قُلْتُ لَهُ قُلْ مَا شِئْتَ حَتَّى أُعْطِيَكَهُ فَقَالَ قَدْ حَبَّبْتَ إِلَيَّ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وَقَعَ فِي قَلْبِي لَهُ التَّفْضِيلُ وَ أَنْتَ فِي حِلٍّ وَ إِنْ أَحْبَبْتَ أَنْ أَرُدَّ عَلَيْكَ الَّذِي أَخَذْتُ مِنْكَ فَعَلْتُ.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ج‏5 / 569 / باب نوادر ..... ص : 554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57</w:t>
      </w:r>
      <w:r w:rsidRPr="003239D8">
        <w:rPr>
          <w:rFonts w:ascii="Traditional Arabic" w:cs="B Badr" w:hint="cs"/>
          <w:color w:val="780000"/>
          <w:sz w:val="28"/>
          <w:szCs w:val="28"/>
          <w:rtl/>
        </w:rPr>
        <w:t xml:space="preserve">- عِدَّةٌ مِنْ أَصْحَابِنَا عَنْ سَهْلِ بْنِ زِيَادٍ عَنِ الْحَسَنِ بْنِ عَلِيِّ بْنِ النُّعْمَانِ عَنْ أَرْطَاةَ بْنِ حَبِيبٍ عَنْ أَبِي مَرْيَمَ الْأَنْصَارِيِّ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 قَالَ رَسُولُ اللَّهِ ص‏</w:t>
      </w:r>
      <w:r w:rsidRPr="003239D8">
        <w:rPr>
          <w:rFonts w:ascii="Traditional Arabic" w:cs="B Badr" w:hint="cs"/>
          <w:color w:val="242887"/>
          <w:sz w:val="28"/>
          <w:szCs w:val="28"/>
          <w:rtl/>
        </w:rPr>
        <w:t xml:space="preserve"> يَا عَلِيُّ مُرْ نِسَاءَكَ لَا يُصَلِّينَ عُطُلًا وَ لَوْ يُعَلِّقْنَ فِي أَعْنَاقِهِنَّ سَيْراً.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ج‏6 / 63 / باب أنه لا طلاق قبل النكاح ..... ص : 62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w:t>
      </w:r>
      <w:r w:rsidRPr="003239D8">
        <w:rPr>
          <w:rFonts w:ascii="Traditional Arabic" w:cs="B Badr" w:hint="cs"/>
          <w:color w:val="780000"/>
          <w:sz w:val="28"/>
          <w:szCs w:val="28"/>
          <w:rtl/>
        </w:rPr>
        <w:t>- مُحَمَّدُ بْنُ جَعْفَرٍ الرَّزَّازُ عَنْ أَيُّوبَ بْنِ نُوحٍ وَ أَبُو عَلِيٍّ الْأَشْعَرِيُّ عَنْ مُحَمَّدِ بْنِ عَبْدِ الْجَبَّارِ عَنْ صَفْوَانَ بْنِ يَحْيَى عَنْ حَرِيزٍ عَنْ حَمْزَةَ بْنِ حُمْرَانَ عَنْ عَبْدِ اللَّهِ بْنِ سُلَيْمَانَ عَنْ أَبِيهِ قَالَ:</w:t>
      </w:r>
      <w:r w:rsidRPr="003239D8">
        <w:rPr>
          <w:rFonts w:ascii="Traditional Arabic" w:cs="B Badr" w:hint="cs"/>
          <w:color w:val="242887"/>
          <w:sz w:val="28"/>
          <w:szCs w:val="28"/>
          <w:rtl/>
        </w:rPr>
        <w:t xml:space="preserve"> كُنْتُ فِي الْمَسْجِدِ فَدَخَلَ عَلِيُّ بْنُ الْحُسَيْنِ ع وَ لَمْ أُثْبِتْهُ وَ عَلَيْهِ عِمَامَةٌ سَوْدَاءُ قَدْ أَرْسَلَ طَرَفَيْهَا بَيْنَ كَتِفَيْهِ فَقُلْتُ لِرَجُلٍ قَرِيبِ الْمَجْلِسِ مِنِّي مَنْ هَذَا الشَّيْخُ فَقَالَ مَا لَكَ لَمْ تَسْأَلْنِي عَنْ أَحَدٍ دَخَلَ الْمَسْجِدَ غَيْرِ هَذَا الشَّيْخِ قَالَ فَقُلْتُ لَهُ لَمْ أَرَ أَحَداً دَخَلَ الْمَسْجِدَ أَحْسَنَ هَيْئَةً فِي عَيْنِي مِنْ هَذَا الشَّيْخِ فَلِذَلِكَ سَأَلْتُكَ </w:t>
      </w:r>
      <w:r w:rsidRPr="003239D8">
        <w:rPr>
          <w:rFonts w:ascii="Traditional Arabic" w:cs="B Badr" w:hint="cs"/>
          <w:color w:val="242887"/>
          <w:sz w:val="28"/>
          <w:szCs w:val="28"/>
          <w:rtl/>
        </w:rPr>
        <w:lastRenderedPageBreak/>
        <w:t xml:space="preserve">عَنْهُ قَالَ فَإِنَّهُ عَلِيُّ بْنُ الْحُسَيْنِ ع قَالَ فَقُمْتُ وَ قَامَ الرَّجُلُ وَ غَيْرُهُ فَاكْتَنَفْنَاهُ وَ سَلَّمْنَا عَلَيْهِ فَقَالَ لَهُ الرَّجُلُ مَا تَرَى أَصْلَحَكَ اللَّهُ فِي رَجُلٍ سَمَّى امْرَأَتَهُ بِعَيْنِهَا وَ قَالَ يَوْمَ يَتَزَوَّجُهَا فَهِيَ طَالِقٌ ثَلَاثاً ثُمَّ بَدَا لَهُ أَنْ يَتَزَوَّجَهَا أَ يَصْلُحُ لَهُ ذَلِكَ قَالَ فَقَالَ إِنَّمَا الطَّلَاقُ بَعْدَ النِّكَاحِ قَالَ عَبْدُ اللَّهِ فَدَخَلْتُ أَنَا وَ أَبِي عَلَى أَبِي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فَحَدَّثَهُ أَبِي بِهَذَا الْحَدِيثِ فَقَالَ لَهُ أَبُو عَبْدِ اللَّهِ ع أَنْتَ تَشْهَدُ عَلَى عَلِيِّ بْنِ الْحُسَيْنِ ع بِهَذَا الْحَدِيثِ قَالَ نَعَمْ.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ج‏6 / 80 / باب طلاق الغائب ..... ص : 79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w:t>
      </w:r>
      <w:r w:rsidRPr="003239D8">
        <w:rPr>
          <w:rFonts w:ascii="Traditional Arabic" w:cs="B Badr" w:hint="cs"/>
          <w:color w:val="780000"/>
          <w:sz w:val="28"/>
          <w:szCs w:val="28"/>
          <w:rtl/>
        </w:rPr>
        <w:t>- مُحَمَّدُ بْنُ يَحْيَى عَنْ أَحْمَدَ بْنِ مُحَمَّدٍ عَنِ ابْنِ مَحْبُوبٍ عَنِ الْحَسَنِ بْنِ صَالِحٍ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رَجُلٍ طَلَّقَ امْرَأَتَهُ وَ هُوَ غَائِبٌ فِي بَلْدَةٍ أُخْرَى وَ أَشْهَدَ عَلَى طَلَاقِهَا رَجُلَيْنِ ثُمَّ إِنَّهُ رَاجَعَهَا قَبْلَ انْقِضَاءِ الْعِدَّةِ وَ لَمْ يُشْهِدْ عَلَى الرَّجْعَةِ ثُمَّ إِنَّهُ قَدِمَ عَلَيْهَا بَعْدَ انْقِضَاءِ الْعِدَّةِ وَ قَدْ تَزَوَّجَتْ رَجُلًا فَأَرْسَلَ إِلَيْهَا أَنِّي قَدْ كُنْتُ رَاجَعْتُكِ قَبْلَ انْقِضَاءِ الْعِدَّةِ وَ لَمْ أُشْهِدْ قَالَ فَقَالَ لَا سَبِيلَ لَهُ عَلَيْهَا لِأَنَّهُ قَدْ أَقَرَّ بِالطَّلَاقِ وَ ادَّعَى الرَّجْعَةَ بِغَيْرِ بَيِّنَةٍ فَلَا سَبِيلَ لَهُ عَلَيْهَا وَ لِذَلِكَ يَنْبَغِي لِمَنْ طَلَّقَ أَنْ يُشْهِدَ وَ لِمَنْ رَاجَعَ أَنْ يُشْهِدَ عَلَى الرَّجْعَةِ كَمَا أَشْهَدَ عَلَى الطَّلَاقِ وَ إِنْ كَانَ قَدْ أَدْرَكَهَا قَبْلَ أَنْ تَزَوَّجَ كَانَ خَاطِباً مِنَ الْخُطَّابِ.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ج‏6 / 348 / باب التمر ..... ص : 345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عَنْ مُحَمَّدِ بْنِ إِسْمَاعِيلَ جَمِيعاً عَنْ سَعْدَانَ بْنِ مُسْلِمٍ عَنْ بَعْضِ أَصْحَابِنَا قَالَ:</w:t>
      </w:r>
      <w:r w:rsidRPr="003239D8">
        <w:rPr>
          <w:rFonts w:ascii="Traditional Arabic" w:cs="B Badr" w:hint="cs"/>
          <w:color w:val="242887"/>
          <w:sz w:val="28"/>
          <w:szCs w:val="28"/>
          <w:rtl/>
        </w:rPr>
        <w:t xml:space="preserve"> لَمَّا قَدِمَ أَبُو عَبْدِ اللَّهِ ع الْحِيرَةَ رَكِبَ دَابَّتَهُ وَ مَضَى إِلَى الْخَوَرْنَقِ فَنَزَلَ فَاسْتَظَلَّ بِظِلِّ دَابَّتِهِ وَ مَعَهُ غُلَامٌ لَهُ أَسْوَدُ فَرَأَى رَجُلًا مِنْ أَهْلِ الْكُوفَةِ قَدِ اشْتَرَى نَخْلًا فَقَالَ لِلْغُلَامِ مَنْ هَذَا فَقَالَ لَهُ هَذَا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فَجَاءَ بِطَبَقٍ ضَخْمٍ فَوَضَعَهُ بَيْنَ يَدَيْهِ فَقَالَ لِلرَّجُلِ مَا هَذَا فَقَالَ هَذَا الْبَرْنِيُّ فَقَالَ فِيهِ شِفَاءٌ وَ نَظَرَ إِلَى السَّابِرِيِّ فَقَالَ مَا هَذَا فَقَالَ السَّابِرِيُّ فَقَالَ هَذَا عِنْدَنَا الْبِيضُ وَ قَالَ لِلْمُشَانِ مَا هَذَا فَقَالَ الرَّجُلُ الْمُشَانُ فَقَالَ ع هَذَا عِنْدَنَا أُمُّ جِرْذَانَ وَ نَظَرَ إِلَى الصَّرَفَانِ فَقَالَ مَا هَذَا فَقَالَ الرَّجُلُ الصَّرَفَانُ فَقَالَ هُوَ عِنْدَنَا الْعَجْوَةُ وَ فِيهِ شِفَاءٌ.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ج‏6 / 351 / باب العنب ..... ص : 350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w:t>
      </w:r>
      <w:r w:rsidRPr="003239D8">
        <w:rPr>
          <w:rFonts w:ascii="Traditional Arabic" w:cs="B Badr" w:hint="cs"/>
          <w:color w:val="780000"/>
          <w:sz w:val="28"/>
          <w:szCs w:val="28"/>
          <w:rtl/>
        </w:rPr>
        <w:t>- مُحَمَّدُ بْنُ يَحْيَى عَنْ مُوسَى بْنِ الْحَسَنِ عَنْ بَعْضِ أَصْحَابِهِ عَنِ ابْنِ بَقَّاحٍ عَنْ هَارُونَ بْنِ الْخَطَّابِ عَنْ أَبِي الْحَسَنِ الرَّسَّانِ قَالَ:</w:t>
      </w:r>
      <w:r w:rsidRPr="003239D8">
        <w:rPr>
          <w:rFonts w:ascii="Traditional Arabic" w:cs="B Badr" w:hint="cs"/>
          <w:color w:val="242887"/>
          <w:sz w:val="28"/>
          <w:szCs w:val="28"/>
          <w:rtl/>
        </w:rPr>
        <w:t xml:space="preserve"> كُنْتُ أَرْعَى جِمَالِي فِي طَرِيقِ الْخَوَرْنَقِ فَبَصُرْتُ بِقَوْمٍ قَادِمِينَ فَمِلْتُ إِلَى بَعْضِ مَنْ مَعَهُمْ فَقُلْتُ مَنْ هَؤُلَاءِ فَقَالَ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عَبْدُ اللَّهِ بْنُ الْحَسَنِ قُدِّمَ بِهِمَا عَلَى الْمَنْصُورِ قَالَ فَسَأَلْتُ عَنْهُمْ مِنْ بَعْدُ فَقِيلَ لِي إِنَّهُمْ نَزَلُوا بِالْحِيرَةِ فَبَكَّرْتُ لِأُسَلِّمَ عَلَيْهِمْ فَدَخَلْتُ فَإِذَا قُدَّامَهُمْ سِلَالٌ فِيهَا رُطَبٌ قَدْ أُهْدِيَتْ إِلَيْهِمْ مِنَ الْكُوفَةِ فَكُشِفَتْ قُدَّامَهُمْ فَمَدَّ يَدَهُ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فَأَكَلَ وَ قَالَ لِي كُلْ ثُمَّ قَالَ لِعَبْدِ اللَّهِ بْنِ الْحَسَنِ يَا أَبَا مُحَمَّدٍ مَا تَرَى مَا أَحْسَنَ هَذَا الرُّطَبَ ثُمَّ الْتَفَتَ إِلَيَّ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فَقَالَ لِي يَا أَهْلَ الْكُوفَةِ فُضِّلْتُمْ عَلَى النَّاسِ فِي المَطْعَمِ بِثَلَاثٍ سَمَكِكُمْ هَذَا الْبُنَانِيِّ وَ عِنَبِكُمْ هَذَا الرَّازِقِيِّ وَ رُطَبِكُمْ هَذَا الْمُشَانِ.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ج‏6 / 358 / باب السفرجل ..... ص : 357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7</w:t>
      </w:r>
      <w:r w:rsidRPr="003239D8">
        <w:rPr>
          <w:rFonts w:ascii="Traditional Arabic" w:cs="B Badr" w:hint="cs"/>
          <w:color w:val="780000"/>
          <w:sz w:val="28"/>
          <w:szCs w:val="28"/>
          <w:rtl/>
        </w:rPr>
        <w:t xml:space="preserve">- عِدَّةٌ مِنْ أَصْحَابِنَا عَنْ أَحْمَدَ بْنِ أَبِي عَبْدِ اللَّهِ عَنْ عِدَّةٍ مِنْ أَصْحَابِهِ عَنْ عَلِيِّ بْنِ أَسْبَاطٍ عَنْ أَبِي مُحَمَّدٍ الْجَوْهَرِيِّ عَنْ سُفْيَانَ بْنِ عُيَيْنَةَ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السَّفَرْجَلُ يَذْهَبُ بِهَمِّ الْحَزِينِ كَمَا تَذْهَبُ الْيَدُ بِعَرَقِ الْجَبِينِ.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ج‏6 / 411 / باب أن رسول الله ص حرم كل مسكر قليله و كثيره ..... ص : 407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w:t>
      </w:r>
      <w:r w:rsidRPr="003239D8">
        <w:rPr>
          <w:rFonts w:ascii="Traditional Arabic" w:cs="B Badr" w:hint="cs"/>
          <w:color w:val="780000"/>
          <w:sz w:val="28"/>
          <w:szCs w:val="28"/>
          <w:rtl/>
        </w:rPr>
        <w:t>- مُحَمَّدُ بْنُ يَحْيَى عَنْ أَحْمَدَ بْنِ مُحَمَّدٍ عَنْ مُحَمَّدِ بْنِ إِسْمَاعِيلَ وَ عَلِيُّ بْنُ إِبْرَاهِيمَ عَنْ أَبِيهِ عَنْ حَنَانِ بْنِ سَدِيرٍ عَنْ يَزِيدَ بْنِ خَلِيفَةَ وَ هُوَ رَجُلٌ مِنْ بَنِي الْحَارِثِ بْنِ كَعْبٍ قَالَ سَمِعْتُهُ يَقُولُ‏</w:t>
      </w:r>
      <w:r w:rsidRPr="003239D8">
        <w:rPr>
          <w:rFonts w:ascii="Traditional Arabic" w:cs="B Badr" w:hint="cs"/>
          <w:color w:val="242887"/>
          <w:sz w:val="28"/>
          <w:szCs w:val="28"/>
          <w:rtl/>
        </w:rPr>
        <w:t xml:space="preserve"> أَتَيْتُ الْمَدِينَةَ وَ زِيَادُ بْنُ عُبَيْدِ اللَّهِ الْحَارِثِيُّ عَلَيْهَا فَاسْتَأْذَنْتُ عَلَى أَبِي عَبْدِ اللَّهِ ع فَدَخَلْتُ عَلَيْهِ وَ سَلَّمْتُ عَلَيْهِ وَ تَمَكَّنْتُ مِنْ مَجْلِسِي قَالَ فَقُلْتُ لِأَبِي عَبْدِ اللَّهِ ع إِنِّي رَجُلٌ مِنْ بَنِي الْحَارِثِ بْنِ كَعْبٍ وَ قَدْ هَدَانِي اللَّهُ عَزَّ وَ جَلَّ إِلَى مَحَبَّتِكُمْ وَ مَوَدَّتِكُمْ أَهْلَ الْبَيْتِ قَالَ فَقَالَ لِي أَبُو عَبْدِ اللَّهِ ع وَ كَيْفَ اهْتَدَيْتَ إِلَى مَوَدَّتِنَا أَهْلَ الْبَيْتِ فَوَ اللَّهِ إِنَّ مَحَبَّتَنَا فِي بَنِي الْحَارِثِ بْنِ كَعْبٍ لَقَلِيلٌ قَالَ فَقُلْتُ لَهُ جُعِلْتُ فِدَاكَ إِنَّ لِي غُلَاماً خُرَاسَانِيّاً وَ هُوَ يَعْمَلُ الْقِصَارَةَ وَ لَهُ هَمْشَهْرِيجُونَ أَرْبَعَةٌ وَ هُمْ يَتَدَاعَوْنَ كُلَّ جُمُعَةٍ فَيَقَعُ الدَّعْوَةُ عَلَى رَجُلٍ مِنْهُمْ فَيُصِيبُ غُلَامِي كُلَّ خَمْسِ جُمَعٍ جُمُعَةٌ فَيَجْعَلُ لَهُمُ النَّبِيذَ وَ اللَّحْمَ قَالَ ثُمَّ إِذَا فَرَغُوا مِنَ الطَّعَامِ وَ اللَّحْمِ جَاءَ بِإِجَّانَةٍ فَمَلَأَهَا نَبِيذاً ثُمَّ جَاءَ بِمِطْهَرَةٍ فَإِذَا نَاوَلَ إِنْسَاناً مِنْهُمْ قَالَ لَهُ لَا تَشْرَبْ حَتَّى تُصَلِّيَ عَلَى مُحَمَّدٍ وَ آلِ مُحَمَّدٍ فَاهْتَدَيْتُ إِلَى مَوَدَّتِكُمْ بِهَذَا الْغُلَامِ قَالَ فَقَالَ لِي اسْتَوْصِ بِهِ خَيْراً وَ أَقْرِئْهُ مِنِّي السَّلَامَ وَ قُلْ لَهُ يَقُولُ لَكَ جَعْفَرُ بْنُ مُحَمَّدٍ انْظُرْ شَرَابَكَ هَذَا الَّذِي تَشْرَبُهُ فَإِنْ كَانَ يُسْكِرُ كَثِيرُهُ فَلَا تَقْرَبَنَّ قَلِيلَهُ فَإِنَّ رَسُولَ اللَّهِ ص قَالَ كُلُّ مُسْكِرٍ حَرَامٌ وَ قَالَ مَا أَسْكَرَ كَثِيرُهُ فَقَلِيلُهُ حَرَامٌ قَالَ فَجِئْتُ إِلَى الْكُوفَةِ وَ أَقْرَأْتُ الْغُلَامَ السَّلَامَ مِنْ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قَالَ فَبَكَى ثُمَّ قَالَ لِي اهْتَمَّ بِي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حَتَّى يُقْرِئُنِي السَّلَامَ قَالَ قُلْتُ نَعَمْ وَ قَدْ قَالَ لِي قُلْ لَهُ انْظُرْ شَرَابَكَ هَذَا الَّذِي تَشْرَبُهُ فَإِنْ كَانَ يُسْكِرُ كَثِيرُهُ فَلَا تَقْرَبَنَّ قَلِيلَهُ فَإِنَّ رَسُولَ اللَّهِ ص قَالَ كُلُّ مُسْكِرٍ حَرَامٌ وَ مَا أَسْكَرَ كَثِيرُهُ فَقَلِيلُهُ حَرَامٌ وَ قَدْ أَوْصَانِي بِكَ فَاذْهَبْ فَأَنْتَ حُرٌّ لِوَجْهِ اللَّهِ تَعَالَى قَالَ فَقَالَ الْغُلَامُ وَ اللَّهِ إِنَّهُ لَشَرَابٌ مَا يَدْخُلُ جَوْفِي مَا بَقِيتُ فِي الدُّنْيَا.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ج‏6 / 413 / باب من اضطر إلى الخمر للدواء أو للعطش أو للتقية ..... ص : 413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w:t>
      </w:r>
      <w:r w:rsidRPr="003239D8">
        <w:rPr>
          <w:rFonts w:ascii="Traditional Arabic" w:cs="B Badr" w:hint="cs"/>
          <w:color w:val="780000"/>
          <w:sz w:val="28"/>
          <w:szCs w:val="28"/>
          <w:rtl/>
        </w:rPr>
        <w:t>- مُحَمَّدُ بْنُ الْحَسَنِ عَنْ بَعْضِ أَصْحَابِنَا عَنْ إِبْرَاهِيمَ بْنِ خَالِدٍ عَنْ عَبْدِ اللَّهِ بْنِ وَضَّاحٍ عَنْ أَبِي بَصِيرٍ قَالَ:</w:t>
      </w:r>
      <w:r w:rsidRPr="003239D8">
        <w:rPr>
          <w:rFonts w:ascii="Traditional Arabic" w:cs="B Badr" w:hint="cs"/>
          <w:color w:val="242887"/>
          <w:sz w:val="28"/>
          <w:szCs w:val="28"/>
          <w:rtl/>
        </w:rPr>
        <w:t xml:space="preserve"> دَخَلَتْ أُمُّ خَالِدٍ الْعَبْدِيَّةُ عَلَى أَبِي عَبْدِ اللَّهِ ع وَ أَنَا عِنْدَهُ فَقَالَتْ جُعِلْتُ فِدَاكَ إِنَّهُ يَعْتَرِينِي قَرَاقِرُ فِي بَطْنِي- [فَسَأَلَتْهُ عَنْ أَعْلَالِ النِّسَاءِ وَ قَالَتْ‏] وَ قَدْ وَصَفَ لِي أَطِبَّاءُ الْعِرَاقِ النَّبِيذَ بِالسَّوِيقِ وَ قَدْ وَقَفْتُ وَ عَرَفْتُ كَرَاهَتَكَ لَهُ فَأَحْبَبْتُ أَنْ أَسْأَلَكَ عَنْ ذَلِكَ فَقَالَ لَهَا وَ مَا يَمْنَعُكِ عَنْ شُرْبِهِ قَالَتْ قَدْ قَلَّدْتُكَ دِينِي فَأَلْقَى اللَّهَ عَزَّ وَ جَلَّ حِينَ أَلْقَاهُ فَأُخْبِرُهُ أَنَّ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أَمَرَنِي وَ نَهَانِي فَقَالَ يَا أَبَا مُحَمَّدٍ أَلَا تَسْمَعُ إِلَى هَذِهِ الْمَرْأَةِ وَ هَذِهِ الْمَسَائِلِ لَا وَ اللَّهِ لَا آذَنُ لَكِ فِي قَطْرَةٍ مِنْهُ وَ لَا تَذُوقِي مِنْهُ قَطْرَةً فَإِنَّمَا تَنْدَمِينَ إِذَا بَلَغَتْ نَفْسُكِ هَاهُنَا وَ أَوْمَأَ بِيَدِهِ إِلَى حَنْجَرَتِهِ يَقُولُهَا ثَلَاثاً أَ فَهِمْتِ قَالَتْ نَعَمْ ثُمَّ قَالَ أَبُو عَبْدِ اللَّهِ ع مَا يَبُلُّ الْمِيلَ يُنَجِّسُ حُبّاً مِنْ مَاءٍ يَقُولُهَا ثَلَاثاً.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الكافي (ط - الإسلامية) / ج‏7 / 35 / باب ما يجوز من الوقف و الصدقة و النحل و الهبة و السكنى و العمرى و الرقبى و ما لا يجوز من ذلك على الولد و غيره ..... ص : 30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28</w:t>
      </w:r>
      <w:r w:rsidRPr="003239D8">
        <w:rPr>
          <w:rFonts w:ascii="Traditional Arabic" w:cs="B Badr" w:hint="cs"/>
          <w:color w:val="780000"/>
          <w:sz w:val="28"/>
          <w:szCs w:val="28"/>
          <w:rtl/>
        </w:rPr>
        <w:t>- عِدَّةٌ مِنْ أَصْحَابِنَا عَنْ أَحْمَدَ بْنِ أَبِي عَبْدِ اللَّهِ عَنْ أَبِيهِ عَنْ عَبْدِ اللَّهِ بْنِ الْمُغِيرَةِ عَنْ عَبْدِ الرَّحْمَنِ الْخَثْعَمِيِّ قَالَ:</w:t>
      </w:r>
      <w:r w:rsidRPr="003239D8">
        <w:rPr>
          <w:rFonts w:ascii="Traditional Arabic" w:cs="B Badr" w:hint="cs"/>
          <w:color w:val="242887"/>
          <w:sz w:val="28"/>
          <w:szCs w:val="28"/>
          <w:rtl/>
        </w:rPr>
        <w:t xml:space="preserve"> كُنْتُ أَخْتَلِفُ إِلَى ابْنِ أَبِي لَيْلَى فِي مَوَارِيثَ لَنَا لِيَقْسِمَهَا وَ كَانَ فِيهَا حَبِيسٌ وَ كَانَ يُدَافِعُنِي فَلَمَّا طَالَ شَكَوْتُهُ إِلَى أَبِي عَبْدِ اللَّهِ ع فَقَالَ أَ وَ مَا عَلِمَ أَنَّ رَسُولَ اللَّهِ ص أَمَرَ بِرَدِّ الْحَبِيسِ وَ إِنْفَاذِ الْمَوَارِيثِ قَالَ فَأَتَيْتُهُ فَفَعَلَ كَمَا كَانَ يَفْعَلُ فَقُلْتُ لَهُ إِنِّي شَكَوْتُكَ إِلَى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فَقَالَ لِي كَيْتَ وَ كَيْتَ قَالَ فَحَلَّفَنِي ابْنُ أَبِي لَيْلَى أَنَّهُ قَالَ ذَلِكَ لَكَ فَحَلَفْتُ لَهُ فَقَضَى لِي بِذَلِكَ.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ج‏7 / 208 / باب حد القاذف ..... ص : 205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14</w:t>
      </w:r>
      <w:r w:rsidRPr="003239D8">
        <w:rPr>
          <w:rFonts w:ascii="Traditional Arabic" w:cs="B Badr" w:hint="cs"/>
          <w:color w:val="780000"/>
          <w:sz w:val="28"/>
          <w:szCs w:val="28"/>
          <w:rtl/>
        </w:rPr>
        <w:t xml:space="preserve">- ابْنُ مَحْبُوبٍ عَنْ نُعَيْمِ بْنِ إِبْرَاهِيمَ عَنْ عَبَّادٍ الْبَصْرِيِّ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قَذَفَ الرَّجُلُ الرَّجُلَ فَقَالَ إِنَّكَ لَتَعْمَلُ عَمَلَ قَوْمِ لُوطٍ تَنْكِحُ الرِّجَالَ قَالَ يُجْلَدُ حَدَّ الْقَاذِفِ ثَمَانِينَ جَلْدَةً.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ج‏7 / 229 / باب حد من سرق حرا فباعه ..... ص : 229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w:t>
      </w:r>
      <w:r w:rsidRPr="003239D8">
        <w:rPr>
          <w:rFonts w:ascii="Traditional Arabic" w:cs="B Badr" w:hint="cs"/>
          <w:color w:val="780000"/>
          <w:sz w:val="28"/>
          <w:szCs w:val="28"/>
          <w:rtl/>
        </w:rPr>
        <w:t>- مُحَمَّدُ بْنُ يَحْيَى عَنْ مُحَمَّدِ بْنِ الْحُسَيْنِ عَنْ حَنَانٍ عَنْ مُعَاوِيَةَ بْنِ طَرِيفٍ عَنْ سُفْيَانَ الثَّوْرِيِّ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رَجُلٍ سَرَقَ حُرَّةً فَبَاعَهَا قَالَ فَقَالَ فِيهَا أَرْبَعَةُ حُدُودٍ أَمَّا أَوَّلُهَا فَسَارِقٌ تُقْطَعُ يَدُهُ وَ الثَّانِيَةُ إِنْ كَانَ وَطِئَهَا جُلِدَ الْحَدَّ وَ عَلَى الَّذِي اشْتَرَى إِنْ كَانَ وَطِئَهَا وَ قَدْ عَلِمَ إِنْ كَانَ مُحْصَناً رُجِمَ وَ إِنْ كَانَ غَيْرَ مُحْصَنٍ جُلِدَ الْحَدَّ وَ إِنْ كَانَ لَمْ يَعْلَمْ فَلَا شَيْ‏ءَ عَلَيْهِ وَ عَلَيْهَا هِيَ إِنْ كَانَ اسْتَكْرَهَهَا فَلَا شَيْ‏ءَ عَلَيْهَا وَ إِنْ كَانَتْ أَطَاعَتْهُ جُلِدَتِ الْحَدَّ.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ج‏7 / 266 / باب النوادر ..... ص : 260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30</w:t>
      </w:r>
      <w:r w:rsidRPr="003239D8">
        <w:rPr>
          <w:rFonts w:ascii="Traditional Arabic" w:cs="B Badr" w:hint="cs"/>
          <w:color w:val="780000"/>
          <w:sz w:val="28"/>
          <w:szCs w:val="28"/>
          <w:rtl/>
        </w:rPr>
        <w:t>- الْحُسَيْنُ بْنُ مُحَمَّدٍ عَنْ عَلِيِّ بْنِ مُحَمَّدٍ عَنِ الْحَسَنِ بْنِ عَلِيٍّ الْوَشَّاءِ قَالَ سَمِعْتُ أَبَا الْحَسَنِ ع يَقُولُ‏</w:t>
      </w:r>
      <w:r w:rsidRPr="003239D8">
        <w:rPr>
          <w:rFonts w:ascii="Traditional Arabic" w:cs="B Badr" w:hint="cs"/>
          <w:color w:val="242887"/>
          <w:sz w:val="28"/>
          <w:szCs w:val="28"/>
          <w:rtl/>
        </w:rPr>
        <w:t xml:space="preserve"> شَتَمَ رَجُلٌ عَلَى عَهْدِ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رَسُولَ اللَّهِ ص فَأُتِيَ بِهِ عَامِلَ الْمَدِينَةِ فَجَمَعَ النَّاسَ فَدَخَلَ عَلَيْهِ أَبُو عَبْدِ اللَّهِ ع وَ هُوَ قَرِيبُ الْعَهْدِ بِالْعِلَّةِ وَ عَلَيْهِ رِدَاءٌ لَهُ مُوَرَّدٌ فَأَجْلَسَهُ فِي صَدْرِ الْمَجْلِسِ وَ اسْتَأْذَنَهُ فِي الِاتِّكَاءِ وَ قَالَ لَهُمْ مَا تَرَوْنَ فَقَالَ لَهُ عَبْدُ اللَّهِ بْنُ الْحَسَنِ وَ الْحَسَنُ بْنُ زَيْدٍ وَ غَيْرُهُمَا نَرَى أَنْ يُقْطَعَ لِسَانُهُ فَالْتَفَتَ الْعَامِلُ إِلَى رَبِيعَةِ الرَّأْيِ وَ أَصْحَابِهِ فَقَالَ مَا تَرَوْنَ فَقَالَ يُؤَدَّبُ فَقَالَ لَهُ أَبُو عَبْدِ اللَّهِ ع سُبْحَانَ اللَّهِ فَلَيْسَ بَيْنَ رَسُولِ اللَّهِ ص وَ بَيْنَ أَصْحَابِهِ فَرْقٌ.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ج‏7 / 287 / باب الرجل يمسك الرجل فيقتله آخر ..... ص : 287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w:t>
      </w:r>
      <w:r w:rsidRPr="003239D8">
        <w:rPr>
          <w:rFonts w:ascii="Traditional Arabic" w:cs="B Badr" w:hint="cs"/>
          <w:color w:val="780000"/>
          <w:sz w:val="28"/>
          <w:szCs w:val="28"/>
          <w:rtl/>
        </w:rPr>
        <w:t>- مُحَمَّدُ بْنُ يَحْيَى عَنْ أَحْمَدَ بْنِ مُحَمَّدِ بْنِ عِيسَى عَنْ بَعْضِ أَصْحَابِهِ عَنْ مُحَمَّدِ بْنِ الْفُضَيْلِ عَنْ عَمْرِو بْنِ أَبِي الْمِقْدَامِ قَالَ:</w:t>
      </w:r>
      <w:r w:rsidRPr="003239D8">
        <w:rPr>
          <w:rFonts w:ascii="Traditional Arabic" w:cs="B Badr" w:hint="cs"/>
          <w:color w:val="242887"/>
          <w:sz w:val="28"/>
          <w:szCs w:val="28"/>
          <w:rtl/>
        </w:rPr>
        <w:t xml:space="preserve"> كُنْتُ شَاهِداً عِنْدَ الْبَيْتِ الْحَرَامِ وَ رَجُلٌ يُنَادِي بِأَبِي جَعْفَرٍ الْمَنْصُورِ وَ هُوَ يَطُوفُ وَ يَقُولُ يَا أَمِيرَ الْمُؤْمِنِينَ إِنَّ هَذَيْنِ الرَّجُلَيْنِ </w:t>
      </w:r>
      <w:r w:rsidRPr="003239D8">
        <w:rPr>
          <w:rFonts w:ascii="Traditional Arabic" w:cs="B Badr" w:hint="cs"/>
          <w:color w:val="242887"/>
          <w:sz w:val="28"/>
          <w:szCs w:val="28"/>
          <w:rtl/>
        </w:rPr>
        <w:lastRenderedPageBreak/>
        <w:t xml:space="preserve">طَرَقَا أَخِي لَيْلًا فَأَخْرَجَاهُ مِنْ مَنْزِلِهِ فَلَمْ يَرْجِعْ إِلَيَّ وَ اللَّهِ مَا أَدْرِي مَا صَنَعَا بِهِ فَقَالَ لَهُمَا مَا صَنَعْتُمَا بِهِ فَقَالا يَا أَمِيرَ الْمُؤْمِنِينَ كَلَّمْنَاهُ فَرَجَعَ إِلَى مَنْزِلِهِ فَقَالَ لَهُمَا وَافِيَانِي غَداً صَلَاةَ الْعَصْرِ فِي هَذَا الْمَكَانِ فَوَافَوْهُ مِنَ الْغَدِ صَلَاةَ الْعَصْرِ وَ حَضَرْتُهُ فَقَالَ لِأَبِي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هُوَ قَابِضٌ عَلَى يَدِهِ يَا جَعْفَرُ اقْضِ بَيْنَهُمْ فَقَالَ يَا أَمِيرَ الْمُؤْمِنِينَ اقْضِ بَيْنَهُمْ أَنْتَ فَقَالَ لَهُ بِحَقِّي عَلَيْكَ إِلَّا قَضَيْتَ بَيْنَهُمْ قَالَ فَخَرَجَ جَعْفَرٌ ع فَطُرِحَ لَهُ مُصَلَّى قَصَبٍ فَجَلَسَ عَلَيْهِ ثُمَّ جَاءَ الْخُصَمَاءُ فَجَلَسُوا قُدَّامَهُ فَقَالَ مَا تَقُولُ قَالَ يَا ابْنَ رَسُولِ اللَّهِ إِنَّ هَذَيْنِ طَرَقَا أَخِي لَيْلًا فَأَخْرَجَاهُ مِنْ مَنْزِلِهِ فَوَ اللَّهِ مَا رَجَعَ إِلَيَّ وَ وَ اللَّهِ مَا أَدْرِي مَا صَنَعَا بِهِ فَقَالَ مَا تَقُولَانِ فَقَالا يَا ابْنَ رَسُولِ اللَّهِ كَلَّمْنَاهُ‏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ج‏7 / 374 / باب النوادر ..... ص : 369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عَنْ ذَلِكَ فَلَمْ يُجِبْهُ قَالَ عَبْدُ الرَّحْمَنِ فَظَنَنْتُ أَنَّهُ كَرِهَ أَنْ يُجِيبَهُ لِأَنَّهُ لَا يَرَى أَنْ يُقْتَلَ اثْنَانِ بِوَاحِدٍ فَشَكَا أَوْلِيَاءُ الْمَقْتُولِ مُحَمَّدَ بْنَ خَالِدٍ وَ صَنِيعَهُ إِلَى أَهْلِ الْمَدِينَةِ فَقَالَ لَهُمْ أَهْلُ الْمَدِينَةِ إِنْ أَرَدْتُمْ أَنْ يُقِيدَكُمْ مِنْهُ فَاتَّبِعُوا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فَاشْكُوا إِلَيْهِ ظُلَامَتَكُمْ فَفَعَلُوا فَقَالَ أَبُو عَبْدِ اللَّهِ ع أَقِدْهُمْ فَلَمَّا أَنْ دَعَاهُمْ لِيُقِيدَهُمْ اسْوَدَّ وَجْهُ غُلَامِ أَبِي عَبْدِ اللَّهِ ع حَتَّى صَارَ كَأَنَّهُ الْمِدَادُ فَذُكِرَ ذَلِكَ لِأَبِي عَبْدِ اللَّهِ ع فَقَالُوا أَصْلَحَكَ اللَّهُ إِنَّهُ لَمَّا قُدِّمَ لِيُقْتَلَ اسْوَدَّ وَجْهُهُ حَتَّى صَارَ كَأَنَّهُ الْمِدَادُ فَقَالَ إِنَّهُ كَانَ يَكْفُرُ بِاللَّهِ جَهْرَةً فَقُتِلَا جَمِيعاً.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ج‏7 / 408 / باب من حكم بغير ما أنزل الله عز و جل ..... ص : 407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w:t>
      </w:r>
      <w:r w:rsidRPr="003239D8">
        <w:rPr>
          <w:rFonts w:ascii="Traditional Arabic" w:cs="B Badr" w:hint="cs"/>
          <w:color w:val="780000"/>
          <w:sz w:val="28"/>
          <w:szCs w:val="28"/>
          <w:rtl/>
        </w:rPr>
        <w:t>- عِدَّةٌ مِنْ أَصْحَابِنَا عَنْ أَحْمَدَ بْنِ مُحَمَّدِ بْنِ عِيسَى عَنِ الْحُسَيْنِ بْنِ سَعِيدٍ عَنْ فَضَالَةَ بْنِ أَيُّوبَ عَنْ دَاوُدَ بْنِ فَرْقَدٍ قَالَ حَدَّثَنِي رَجُلٌ عَنْ سَعِيدِ بْنِ أَبِي الْخَضِيبِ الْبَجَلِيِّ قَالَ:</w:t>
      </w:r>
      <w:r w:rsidRPr="003239D8">
        <w:rPr>
          <w:rFonts w:ascii="Traditional Arabic" w:cs="B Badr" w:hint="cs"/>
          <w:color w:val="242887"/>
          <w:sz w:val="28"/>
          <w:szCs w:val="28"/>
          <w:rtl/>
        </w:rPr>
        <w:t xml:space="preserve"> كُنْتُ مَعَ ابْنِ أَبِي لَيْلَى مُزَامِلَهُ حَتَّى جِئْنَا إِلَى الْمَدِينَةِ فَبَيْنَا نَحْنُ فِي مَسْجِدِ الرَّسُولِ ص إِذْ دَخَلَ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فَقُلْتُ لِابْنِ أَبِي لَيْلَى تَقُومُ بِنَا إِلَيْهِ فَقَالَ وَ مَا نَصْنَعُ عِنْدَهُ فَقُلْتُ نُسَائِلُهُ وَ نُحَدِّثُهُ فَقَالَ قُمْ فَقُمْنَا إِلَيْهِ فَسَاءَلَنِي عَنْ نَفْسِي وَ أَهْلِي ثُمَّ قَالَ مَنْ هَذَا مَعَكَ فَقُلْتُ ابْنُ أَبِي لَيْلَى قَاضِي الْمُسْلِمِينَ فَقَالَ لَهُ أَنْتَ ابْنُ أَبِي لَيْلَى قَاضِي الْمُسْلِمِينَ قَالَ نَعَمْ قَالَ تَأْخُذُ مَالَ هَذَا فَتُعْطِيهِ هَذَا وَ تَقْتُلُ وَ تُفَرِّقُ بَيْنَ الْمَرْءِ وَ زَوْجِهِ لَا تَخَافُ فِي ذَلِكَ أَحَداً قَالَ نَعَمْ قَالَ فَبِأَيِّ شَيْ‏ءٍ تَقْضِي قَالَ بِمَا بَلَغَنِي عَنْ رَسُولِ اللَّهِ ص وَ عَنْ عَلِيٍّ ع وَ عَنْ أَبِي بَكْرٍ وَ عُمَرَ قَالَ فَبَلَغَكَ عَنْ رَسُولِ اللَّهِ ص أَنَّهُ قَالَ إِنَّ عَلِيّاً ع أَقْضَاكُمْ قَالَ نَعَمْ قَالَ فَكَيْفَ تَقْضِي بِغَيْرِ قَضَاءِ عَلِيٍّ ع وَ قَدْ بَلَغَكَ هَذَا فَمَا تَقُولُ إِذَا جِي‏ءَ بِأَرْضٍ مِنْ فِضَّةٍ وَ سَمَاءٍ مِنْ فِضَّةٍ ثُمَّ أَخَذَ رَسُولُ اللَّهِ ص بِيَدِكَ فَأَوْقَفَكَ بَيْنَ يَدَيْ رَبِّكَ فَقَالَ‏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ج‏7 / 429 / باب النوادر ..... ص : 421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w:t>
      </w:r>
      <w:r w:rsidRPr="003239D8">
        <w:rPr>
          <w:rFonts w:ascii="Traditional Arabic" w:cs="B Badr" w:hint="cs"/>
          <w:color w:val="780000"/>
          <w:sz w:val="28"/>
          <w:szCs w:val="28"/>
          <w:rtl/>
        </w:rPr>
        <w:t>- أَبُو عَلِيٍّ الْأَشْعَرِيُّ عَنْ عِمْرَانَ بْنِ مُوسَى عَنْ مُحَمَّدِ بْنِ الْحُسَيْنِ عَنْ مُحَمَّدِ بْنِ عَبْدِ اللَّهِ بْنِ هِلَالٍ عَنْ عَلِيِّ بْنِ عُقْبَةَ عَنْ أَبِيهِ عُقْبَةَ بْنِ خَالِدٍ قَالَ قَالَ لِي أَبُو عَبْدِ اللَّهِ ع‏</w:t>
      </w:r>
      <w:r w:rsidRPr="003239D8">
        <w:rPr>
          <w:rFonts w:ascii="Traditional Arabic" w:cs="B Badr" w:hint="cs"/>
          <w:color w:val="242887"/>
          <w:sz w:val="28"/>
          <w:szCs w:val="28"/>
          <w:rtl/>
        </w:rPr>
        <w:t xml:space="preserve"> لَوْ رَأَيْتَ غَيْلَانَ بْنَ جَامِعٍ وَ اسْتَأْذَنَ عَلَيَّ فَأَذِنْتُ لَهُ وَ قَدْ بَلَغَنِي أَنَّهُ كَانَ يَدْخُلُ إِلَى بَنِي هَاشِمٍ فَلَمَّا جَلَسَ قَالَ أَصْلَحَكَ اللَّهُ أَنَا غَيْلَانُ بْنُ جَامِعٍ الْمُحَارِبِيُّ قَاضِي ابْنِ هُبَيْرَةَ قَالَ قُلْتُ يَا غَيْلَانُ مَا أَظُنُّ ابْنَ </w:t>
      </w:r>
      <w:r w:rsidRPr="003239D8">
        <w:rPr>
          <w:rFonts w:ascii="Traditional Arabic" w:cs="B Badr" w:hint="cs"/>
          <w:color w:val="242887"/>
          <w:sz w:val="28"/>
          <w:szCs w:val="28"/>
          <w:rtl/>
        </w:rPr>
        <w:lastRenderedPageBreak/>
        <w:t xml:space="preserve">هُبَيْرَةَ وَضَعَ عَلَى قَضَائِهِ إِلَّا فَقِيهاً قَالَ أَجَلْ قُلْتُ يَا غَيْلَانُ تَجْمَعُ بَيْنَ الْمَرْءِ وَ زَوْجِهِ قَالَ نَعَمْ قُلْتُ وَ تُفَرِّقُ بَيْنَ الْمَرْءِ وَ زَوْجِهِ قَالَ نَعَمْ قُلْتُ وَ تَقْتُلُ قَالَ نَعَمْ قُلْتُ وَ تَضْرِبُ الْحُدُودَ قَالَ نَعَمْ قُلْتُ وَ تَحْكُمُ فِي أَمْوَالِ الْيَتَامَى قَالَ نَعَمْ قُلْتُ وَ بِقَضَاءِ مَنْ تَقْضِي قَالَ بِقَضَاءِ عُمَرَ وَ بِقَضَاءِ ابْنِ مَسْعُودٍ وَ بِقَضَاءِ ابْنِ عَبَّاسٍ وَ أَقْضِي مِنْ قَضَاءِ أَمِيرِ الْمُؤْمِنِينَ بِالشَّيْ‏ءِ قَالَ قُلْتُ يَا غَيْلَانُ أَ لَسْتُمْ تَزْعُمُونَ يَا أَهْلَ الْعِرَاقِ وَ تَرْوُونَ أَنَّ رَسُولَ اللَّهِ ص قَالَ- عَلِيٌّ أَقْضَاكُمْ فَقَالَ نَعَمْ قَالَ قُلْتُ وَ كَيْفَ تَقْضِي مِنْ قَضَاءِ عَلِيٍّ ع زَعَمْتَ بِالشَّيْ‏ءِ وَ رَسُولُ اللَّهِ ص قَالَ عَلِيٌّ أَقْضَاكُمْ قَالَ وَ قُلْتُ كَيْفَ تَقْضِي يَا غَيْلَانُ قَالَ أَكْتُبُ هَذَا مَا قَضَى بِهِ فُلَانُ بْنُ فُلَانٍ لِفُلَانِ بْنِ فُلَانٍ يَوْمَ كَذَا وَ كَذَا مِنْ شَهْرِ كَذَا وَ كَذَا مِنْ سَنَةِ كَذَا ثُمَّ أَطْرَحُهُ فِي الدَّوَاوِينِ قَالَ قُلْتُ يَا غَيْلَانُ هَذَا الْحَتْمُ مِنَ الْقَضَاءِ فَكَيْفَ تَقُولُ إِذَا جَمَعَ اللَّهُ الْأَوَّلِينَ وَ الْآخِرِينَ فِي صَعِيدٍ ثُمَّ وَجَدَكَ قَدْ خَالَفْتَ قَضَاءَ رَسُولِ اللَّهِ ص وَ عَلِيٍّ ع قَالَ فَأُقْسِمُ بِاللَّهِ لَجَعَلَ يَنْتَحِبُ قُلْتُ أَيُّهَا الرَّجُلُ اقْصِدْ لِسَانَكَ- قَالَ ثُمَّ قَدِمْتُ الْكُوفَةَ فَمَكَثْتُ مَا شَاءَ اللَّهُ ثُمَّ إِنِّي سَمِعْتُ رَجُلًا مِنَ الْحَيِّ يُحَدِّثُ وَ كَانَ فِي سَمْرِ ابْنِ هُبَيْرَةَ قَالَ وَ اللَّهِ إِنِّي لَعِنْدَهُ لَيْلَةً إِذْ جَاءَهُ الْحَاجِبُ فَقَالَ هَذَا غَيْلَانُ بْنُ جَامِعٍ فَقَالَ أَدْخِلْهُ قَالَ فَدَخَلَ فَسَأَلَهُ ثُمَّ قَالَ لَهُ مَا حَالُ النَّاسِ أَخْبِرْنِي لَوِ اضْطَرَبَ حَبْلٌ مَنْ كَانَ لَهَا قَالَ مَا رَأَيْتُ ثَمَّ أَحَداً إِلَّا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قَالَ أَخْبِرْنِي مَا صَنَعْتَ بِالْمَالِ الَّذِي كَانَ مَعَكَ فَإِنَّهُ‏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ج‏7 / 442 / باب ما لا يلزم من الأيمان و النذور ..... ص : 439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w:t>
      </w:r>
      <w:r w:rsidRPr="003239D8">
        <w:rPr>
          <w:rFonts w:ascii="Traditional Arabic" w:cs="B Badr" w:hint="cs"/>
          <w:color w:val="780000"/>
          <w:sz w:val="28"/>
          <w:szCs w:val="28"/>
          <w:rtl/>
        </w:rPr>
        <w:t xml:space="preserve">- مُحَمَّدُ بْنُ يَحْيَى عَنْ أَحْمَدَ بْنِ مُحَمَّدٍ عَنْ عَلِيِّ بْنِ الْحَكَمِ عَنْ سَيْفِ بْنِ عَمِيرَةَ عَنْ أَبِي الصَّبَّاحِ قَالَ وَ اللَّهِ لَقَدْ قَالَ لِي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إِنَّ اللَّهَ عَلَّمَ نَبِيَّهُ التَّنْزِيلَ وَ التَّأْوِيلَ فَعَلَّمَهُ رَسُولُ اللَّهِ ص عَلِيّاً ع قَالَ وَ عَلَّمَنَا وَ اللَّهِ ثُمَّ قَالَ مَا صَنَعْتُمْ مِنْ شَيْ‏ءٍ أَوْ حَلَفْتُمْ عَلَيْهِ مِنْ يَمِينٍ فِي تَقِيَّةٍ فَأَنْتُمْ مِنْهُ فِي سَعَةٍ.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الكافي (ط - الإسلامية) / ج‏8 / 164 / حديث الناس يوم القيامة ..... ص : 159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174</w:t>
      </w:r>
      <w:r w:rsidRPr="003239D8">
        <w:rPr>
          <w:rFonts w:ascii="Traditional Arabic" w:cs="B Badr" w:hint="cs"/>
          <w:color w:val="780000"/>
          <w:sz w:val="28"/>
          <w:szCs w:val="28"/>
          <w:rtl/>
        </w:rPr>
        <w:t>- أَبُو عَلِيٍّ الْأَشْعَرِيُّ عَنْ مُحَمَّدِ بْنِ عَبْدِ الْجَبَّارِ عَنِ الْحَسَنِ بْنِ عَلِيٍّ عَنْ يُونُسَ بْنِ يَعْقُوبَ عَنْ سُلَيْمَانَ بْنِ خَالِدٍ عَنْ عَامِلٍ كَانَ لِمُحَمَّدِ بْنِ رَاشِدٍ قَالَ:</w:t>
      </w:r>
      <w:r w:rsidRPr="003239D8">
        <w:rPr>
          <w:rFonts w:ascii="Traditional Arabic" w:cs="B Badr" w:hint="cs"/>
          <w:color w:val="242887"/>
          <w:sz w:val="28"/>
          <w:szCs w:val="28"/>
          <w:rtl/>
        </w:rPr>
        <w:t xml:space="preserve"> حَضَرْتُ عَشَاءَ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الصَّيْفِ فَأُتِيَ بِخِوَانٍ عَلَيْهِ خُبْزٌ وَ أُتِيَ بِجَفْنَةٍ فِيهَا ثَرِيدٌ وَ لَحْمٌ تَفُورُ فَوَضَعَ يَدَهُ فِيهَا فَوَجَدَهَا حَارَّةً ثُمَّ رَفَعَهَا وَ هُوَ يَقُولُ نَسْتَجِيرُ بِاللَّهِ مِنَ النَّارِ نَعُوذُ بِاللَّهِ مِنَ النَّارِ نَحْنُ لَا نَقْوَى عَلَى هَذَا فَكَيْفَ النَّارُ وَ جَعَلَ يُكَرِّرُ هَذَا الْكَلَامَ حَتَّى أَمْكَنَتِ الْقَصْعَةُ فَوَضَعَ يَدَهُ فِيهَا وَ وَضَعْنَا أَيْدِيَنَا حِينَ أَمْكَنَتْنَا فَأَكَلَ وَ أَكَلْنَا مَعَهُ ثُمَّ إِنَّ الْخِوَانَ رُفِعَ فَقَالَ يَا غُلَامُ ائْتِنَا بِشَيْ‏ءٍ فَأُتِيَ بِتَمْرٍ فِي طَبَقٍ فَمَدَدْتُ يَدِي فَإِذَا هُوَ تَمْرٌ فَقُلْتُ أَصْلَحَكَ اللَّهُ هَذَا زَمَانُ الْأَعْنَابِ وَ الْفَاكِهَةِ قَالَ إِنَّهُ تَمْرٌ ثُمَّ قَالَ ارْفَعْ هَذَا وَ ائْتِنَا بِشَيْ‏ءٍ فَأُتِيَ بِتَمْرٍ فَمَدَدْتُ يَدِي فَقُلْتُ هَذَا تَمْرٌ فَقَالَ إِنَّهُ طَيِّبٌ.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ج‏1 / 5 / باب المياه و طهرها و نجاستها ..... ص : 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w:t>
      </w:r>
      <w:r w:rsidRPr="003239D8">
        <w:rPr>
          <w:rFonts w:ascii="Traditional Arabic" w:cs="B Badr" w:hint="cs"/>
          <w:color w:val="780000"/>
          <w:sz w:val="28"/>
          <w:szCs w:val="28"/>
          <w:rtl/>
        </w:rPr>
        <w:t xml:space="preserve"> وَ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كُلُّ مَاءٍ طَاهِرٌ إِلَّا مَا عَلِمْتَ أَنَّهُ قَذِرٌ.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من لا يحضره الفقيه / ج‏1 / 113 / باب غسل يوم الجمعة و دخول الحمام و آدابه و ما جاء في التنظيف و الزينة ..... ص : 110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عَنْ مُحَمَّدِ بْنِ حُمْرَانَ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w:t>
      </w:r>
      <w:r w:rsidRPr="003239D8">
        <w:rPr>
          <w:rFonts w:ascii="Traditional Arabic" w:cs="B Badr" w:hint="cs"/>
          <w:color w:val="242887"/>
          <w:sz w:val="28"/>
          <w:szCs w:val="28"/>
          <w:rtl/>
        </w:rPr>
        <w:t xml:space="preserve"> إِذَا دَخَلْتَ الْحَمَّامَ فَقُلْ فِي الْوَقْتِ الَّذِي تَنْزِعُ فِيهِ ثِيَابَكَ- اللَّهُمَّ انْزِعْ عَنِّي رِبْقَةَ النِّفَاقِ وَ ثَبِّتْنِي عَلَى الْإِيمَانِ- وَ إِذَا دَخَلْتَ الْبَيْتَ الْأَوَّلَ فَقُلْ- اللَّهُمَّ إِنِّي أَعُوذُ بِكَ مِنْ شَرِّ نَفْسِي وَ أَسْتَعِيذُ بِكَ مِنْ أَذَاهُ- وَ إِذَا دَخَلْتَ الْبَيْتَ الثَّانِيَ فَقُلِ- اللَّهُمَّ أَذْهِبْ عَنِّي الرِّجْسَ النِّجْسَ وَ طَهِّرْ جَسَدِي وَ قَلْبِي- وَ خُذْ مِنَ الْمَاءِ الْحَارِّ وَ ضَعْهُ عَلَى هَامَتِكَ وَ صُبَّ مِنْهُ عَلَى رِجْلَيْكَ وَ إِنْ أَمْكَنَ أَنْ تَبْلَعَ مِنْهُ جُرْعَةً فَافْعَلْ فَإِنَّهُ يُنَقِّي الْمَثَانَةَ وَ الْبَثْ فِي الْبَيْتِ الثَّانِي سَاعَةً وَ إِذَا دَخَلْتَ الْبَيْتَ الثَّالِثَ فَقُلْ نَعُوذُ بِاللَّهِ مِنَ النَّارِ وَ نَسْأَلُهُ الْجَنَّةَ- تُرَدِّدُهَا إِلَى وَقْتِ خُرُوجِكَ مِنَ الْبَيْتِ الْحَارِّ وَ إِيَّاكَ وَ شُرْبَ الْمَاءِ الْبَارِدِ وَ الْفُقَّاعِ فِي الْحَمَّامِ فَإِنَّهُ يُفْسِدُ الْمَعِدَةَ وَ لَا تَصُبَّنَّ عَلَيْكَ الْمَاءَ الْبَارِدَ فَإِنَّهُ يُضْعِفُ الْبَدَنَ وَ صُبَ‏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ج‏1 / 271 / باب ما يسجد عليه و ما لا يسجد عليه ..... ص : 268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839-</w:t>
      </w:r>
      <w:r w:rsidRPr="003239D8">
        <w:rPr>
          <w:rFonts w:ascii="Traditional Arabic" w:cs="B Badr" w:hint="cs"/>
          <w:color w:val="780000"/>
          <w:sz w:val="28"/>
          <w:szCs w:val="28"/>
          <w:rtl/>
        </w:rPr>
        <w:t xml:space="preserve"> وَ رُوِيَ عَنْ عَلِيِّ بْنِ بَجِيلٍ أَنَّهُ قَالَ:</w:t>
      </w:r>
      <w:r w:rsidRPr="003239D8">
        <w:rPr>
          <w:rFonts w:ascii="Traditional Arabic" w:cs="B Badr" w:hint="cs"/>
          <w:color w:val="242887"/>
          <w:sz w:val="28"/>
          <w:szCs w:val="28"/>
          <w:rtl/>
        </w:rPr>
        <w:t xml:space="preserve"> رَأَيْتُ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كُلَّمَا سَجَدَ فَرَفَعَ رَأْسَهُ أَخَذَ الْحَصَى مِنْ جَبْهَتِهِ فَوَضَعَهُ عَلَى الْأَرْضِ.</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ج‏1 / 383 / باب الجماعة و فضلها ..... ص : 375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1127-</w:t>
      </w:r>
      <w:r w:rsidRPr="003239D8">
        <w:rPr>
          <w:rFonts w:ascii="Traditional Arabic" w:cs="B Badr" w:hint="cs"/>
          <w:color w:val="780000"/>
          <w:sz w:val="28"/>
          <w:szCs w:val="28"/>
          <w:rtl/>
        </w:rPr>
        <w:t xml:space="preserve"> وَ رَوَى مَسْعَدَةُ بْنُ صَدَقَةَ</w:t>
      </w:r>
      <w:r w:rsidRPr="003239D8">
        <w:rPr>
          <w:rFonts w:ascii="Traditional Arabic" w:cs="B Badr" w:hint="cs"/>
          <w:color w:val="242887"/>
          <w:sz w:val="28"/>
          <w:szCs w:val="28"/>
          <w:rtl/>
        </w:rPr>
        <w:t xml:space="preserve"> أَنَّ قَائِلًا قَالَ لِجَعْفَرِ بْنِ مُحَمَّدٍ ع جُعِلْتُ فِدَاكَ إِنِّي أَمُرُّ بِقَوْمٍ نَاصِبِيَّةٍ وَ قَدْ أُقِيمَتْ لَهُمُ الصَّلَاةُ وَ أَنَا عَلَى غَيْرِ وُضُوءٍ فَإِنْ لَمْ أَدْخُلْ مَعَهُمْ فِي الصَّلَاةِ قَالُوا مَا شَاءُوا أَنْ يَقُولُوا أَ فَأُصَلِّي مَعَهُمْ ثُمَّ أَتَوَضَّأُ إِذَا انْصَرَفْتُ وَ أُصَلِّي 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سُبْحَانَ اللَّهِ أَ فَمَا يَخَافُ مَنْ يُصَلِّي عَلَى غَيْرِ وُضُوءٍ أَنْ تَأْخُذَهُ الْأَرْضُ خَسْفاً.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ج‏2 / 249 / من أراد الكعبة بسوء ..... ص : 248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2325-</w:t>
      </w:r>
      <w:r w:rsidRPr="003239D8">
        <w:rPr>
          <w:rFonts w:ascii="Traditional Arabic" w:cs="B Badr" w:hint="cs"/>
          <w:color w:val="780000"/>
          <w:sz w:val="28"/>
          <w:szCs w:val="28"/>
          <w:rtl/>
        </w:rPr>
        <w:t xml:space="preserve"> وَ رُوِيَ عَنْ عِيسَى بْنِ يُونُسَ قَالَ‏</w:t>
      </w:r>
      <w:r w:rsidRPr="003239D8">
        <w:rPr>
          <w:rFonts w:ascii="Traditional Arabic" w:cs="B Badr" w:hint="cs"/>
          <w:color w:val="242887"/>
          <w:sz w:val="28"/>
          <w:szCs w:val="28"/>
          <w:rtl/>
        </w:rPr>
        <w:t xml:space="preserve"> كَانَ ابْنُ أَبِي الْعَوْجَاءِ مِنْ تَلَامِذَةِ الْحَسَنِ الْبَصْرِيِّ فَانْحَرَفَ عَنِ التَّوْحِيدِ فَقِيلَ لَهُ تَرَكْتَ مَذْهَبَ صَاحِبِكَ وَ دَخَلْتَ فِيمَا لَا أَصْلَ لَهُ وَ لَا حَقِيقَةَ فَقَالَ إِنَّ صَاحِبِي كَانَ مِخْلَطاً كَانَ يَقُولُ طَوْراً بِالْقَدَرِ وَ طَوْراً بِالْجَبْرِ وَ مَا أَعْلَمُهُ اعْتَقَدَ مَذْهَباً دَامَ عَلَيْهِ قَالَ وَ دَخَلَ مَكَّةَ تَمَرُّداً وَ إِنْكَاراً عَلَى مَنْ يَحُجُّ وَ كَانَ يَكْرَهُ الْعُلَمَاءُ مُسَاءَلَتَهُ إِيَّاهُمْ وَ مُجَالَسَتَهُ لَهُمْ لِخُبْثِ لِسَانِهِ وَ فَسَادِ ضَمِيرِهِ فَأَتَى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فَجَلَسَ إِلَيْهِ فِي جَمَاعَةٍ مِنْ نُظَرَائِهِ ثُمَّ قَالَ لَهُ إِنَّ الْمَجَالِسَ أَمَانَاتٌ وَ لَا بُدَّ لِكُلِّ مَنْ كَانَ بِهِ سُعَالٌ أَنْ يَسْعُلَ أَ فَتَأْذَنُ لِي فِي الْكَلَامِ فَقَالَ تَكَلَّمْ فَقَالَ إِلَى كَمْ تَدُوسُونَ هَذَا الْبَيْدَرَ وَ تَلُوذُونَ بِهَذَا الْحَجَرِ وَ تَعْبُدُونَ هَذَا الْبَيْتَ الْمَرْفُوعَ‏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ج‏2 / 586 / باب موضع قبر أمير المؤمنين علي بن أبي طالب ع ..... ص : 586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3195-</w:t>
      </w:r>
      <w:r w:rsidRPr="003239D8">
        <w:rPr>
          <w:rFonts w:ascii="Traditional Arabic" w:cs="B Badr" w:hint="cs"/>
          <w:color w:val="780000"/>
          <w:sz w:val="28"/>
          <w:szCs w:val="28"/>
          <w:rtl/>
        </w:rPr>
        <w:t xml:space="preserve"> رَوَى صَفْوَانُ بْنُ مِهْرَانَ الْجَمَّالُ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سَارَ وَ أَنَا مَعَهُ فِي الْقَادِسِيَّةِ حَتَّى أَشْرَفَ عَلَى النَّجَفِ فَقَالَ هُوَ الْجَبَلُ الَّذِي اعْتَصَمَ بِهِ ابْنُ جَدِّي نُوحٍ ع فَقَالَ‏</w:t>
      </w:r>
      <w:r w:rsidRPr="003239D8">
        <w:rPr>
          <w:rFonts w:ascii="Traditional Arabic" w:cs="B Badr" w:hint="cs"/>
          <w:color w:val="006A0F"/>
          <w:sz w:val="28"/>
          <w:szCs w:val="28"/>
          <w:rtl/>
        </w:rPr>
        <w:t xml:space="preserve"> سَآوِي إِلى‏ جَبَلٍ يَعْصِمُنِي مِنَ الْماءِ</w:t>
      </w:r>
      <w:r w:rsidRPr="003239D8">
        <w:rPr>
          <w:rFonts w:ascii="Traditional Arabic" w:cs="B Badr" w:hint="cs"/>
          <w:color w:val="242887"/>
          <w:sz w:val="28"/>
          <w:szCs w:val="28"/>
          <w:rtl/>
        </w:rPr>
        <w:t xml:space="preserve"> فَأَوْحَى اللَّهُ عَزَّ وَ جَلَّ إِلَيْهِ يَا جَبَلُ أَ يَعْتَصِمُ بِكَ مِنِّي أَحَدٌ فَغَارَ فِي الْأَرْضِ وَ تَقَطَّعَ إِلَى الشَّامِ ثُمَّ قَالَ ع اعْدِلْ بِنَا قَالَ فَعَدَلْتُ بِهِ فَلَمْ يَزَلْ سَائِراً حَتَّى أَتَى الْغَرِيَّ فَوَقَفَ عَلَى الْقَبْرِ فَسَاقَ السَّلَامَ مِنْ آدَمَ عَلَى نَبِيٍّ نَبِيٍّ ع وَ أَنَا أَسُوقُ السَّلَامَ مَعَهُ حَتَّى وَصَلَ السَّلَامَ إِلَى النَّبِيِّ ص ثُمَّ خَرَّ عَلَى الْقَبْرِ فَسَلَّمَ عَلَيْهِ وَ عَلَا نَحِيبُهُ ثُمَّ قَامَ فَصَلَّى أَرْبَعَ رَكَعَاتٍ وَ فِي خَبَرٍ آخَرَ سِتَّ رَكَعَاتٍ وَ صَلَّيْتُ مَعَهُ وَ قُلْتُ لَهُ يَا ابْنَ رَسُولِ اللَّهِ مَا هَذَا الْقَبْرُ قَالَ هَذَا الْقَبْرُ قَبْرُ جَدِّي عَلِيِّ بْنِ أَبِي طَالِبٍ 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ج‏3 / 350 / باب الصيد و الذبائح ..... ص : 314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4231- وَ قِيلَ لِلصَّادِقِ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بَلَغَنَا أَنَّ رَسُولَ اللَّهِ ص قَالَ إِنَّ اللَّهَ تَبَارَكَ وَ تَعَالَى لَيُبْغِضُ الْبَيْتَ اللَّحِمَ وَ اللَّحِمَ السَّمِينَ فَقَالَ ع إِنَّا لَنَأْكُلُ اللَّحْمَ وَ نُحِبُّهُ وَ إِنَّمَا عَنَى ع الْبَيْتَ الَّذِي تُؤْكَلُ فِيهِ لُحُومُ النَّاسِ بِالْغِيبَةِ وَ عَنَى بِاللَّحِمِ السَّمِينِ الْمُتَبَخْتِرَ الْمُخْتَالَ فِي مِشْيَتِهِ.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ج‏3 / 372 / باب الأيمان و النذور و الكفارات ..... ص : 359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4305 وَ-</w:t>
      </w:r>
      <w:r w:rsidRPr="003239D8">
        <w:rPr>
          <w:rFonts w:ascii="Traditional Arabic" w:cs="B Badr" w:hint="cs"/>
          <w:color w:val="780000"/>
          <w:sz w:val="28"/>
          <w:szCs w:val="28"/>
          <w:rtl/>
        </w:rPr>
        <w:t xml:space="preserve"> رَوَى السَّكُونِيُّ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قَالَ الرَّجُلُ أَقْسَمْتُ أَوْ حَلَفْتُ فَلَيْسَ بِشَيْ‏ءٍ حَتَّى يَقُولَ أَقْسَمْتُ بِاللَّهِ أَوْ حَلَفْتُ بِاللَّهِ.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ج‏3 / 539 / باب اللعان ..... ص : 535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4857 وَ-</w:t>
      </w:r>
      <w:r w:rsidRPr="003239D8">
        <w:rPr>
          <w:rFonts w:ascii="Traditional Arabic" w:cs="B Badr" w:hint="cs"/>
          <w:color w:val="780000"/>
          <w:sz w:val="28"/>
          <w:szCs w:val="28"/>
          <w:rtl/>
        </w:rPr>
        <w:t xml:space="preserve"> رَوَى الْحَسَنُ بْنُ عَلِيٍّ الْكُوفِيُّ عَنِ الْحُسَيْنِ بْنِ سَيْفٍ عَنْ مُحَمَّدِ بْنِ سُلَيْمَانَ عَنْ أَبِي جَعْفَرٍ الثَّانِي ع قَالَ:</w:t>
      </w:r>
      <w:r w:rsidRPr="003239D8">
        <w:rPr>
          <w:rFonts w:ascii="Traditional Arabic" w:cs="B Badr" w:hint="cs"/>
          <w:color w:val="242887"/>
          <w:sz w:val="28"/>
          <w:szCs w:val="28"/>
          <w:rtl/>
        </w:rPr>
        <w:t xml:space="preserve"> قُلْتُ لَهُ جُعِلْتُ فِدَاكَ كَيْفَ صَارَ الرَّجُلُ إِذَا قَذَفَ امْرَأَتَهُ كَانَتْ شَهَادَتُهُ أَرْبَعَ‏</w:t>
      </w:r>
      <w:r w:rsidRPr="003239D8">
        <w:rPr>
          <w:rFonts w:ascii="Traditional Arabic" w:cs="B Badr" w:hint="cs"/>
          <w:color w:val="006A0F"/>
          <w:sz w:val="28"/>
          <w:szCs w:val="28"/>
          <w:rtl/>
        </w:rPr>
        <w:t xml:space="preserve"> شَهاداتٍ بِاللَّهِ‏</w:t>
      </w:r>
      <w:r w:rsidRPr="003239D8">
        <w:rPr>
          <w:rFonts w:ascii="Traditional Arabic" w:cs="B Badr" w:hint="cs"/>
          <w:color w:val="242887"/>
          <w:sz w:val="28"/>
          <w:szCs w:val="28"/>
          <w:rtl/>
        </w:rPr>
        <w:t xml:space="preserve"> فَإِذَا قَذَفَهَا غَيْرُهُ أَبٌ أَوْ أَخٌ أَوْ وَلَدٌ أَوْ غَرِيبٌ جُلِدَ الْحَدَّ أَوْ يُقِيمَ الْبَيِّنَةَ عَلَى مَا قَالَ فَقَالَ قَدْ سُئِلَ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ذَلِكَ فَقَالَ إِنَّ الزَّوْجَ إِذَا قَذَفَ امْرَأَتَهُ فَقَالَ رَأَيْتُ ذَلِكَ بِعَيْنِي كَانَتْ شَهَادَتُهُ أَرْبَعَ‏</w:t>
      </w:r>
      <w:r w:rsidRPr="003239D8">
        <w:rPr>
          <w:rFonts w:ascii="Traditional Arabic" w:cs="B Badr" w:hint="cs"/>
          <w:color w:val="006A0F"/>
          <w:sz w:val="28"/>
          <w:szCs w:val="28"/>
          <w:rtl/>
        </w:rPr>
        <w:t xml:space="preserve"> شَهاداتٍ بِاللَّهِ‏</w:t>
      </w:r>
      <w:r w:rsidRPr="003239D8">
        <w:rPr>
          <w:rFonts w:ascii="Traditional Arabic" w:cs="B Badr" w:hint="cs"/>
          <w:color w:val="242887"/>
          <w:sz w:val="28"/>
          <w:szCs w:val="28"/>
          <w:rtl/>
        </w:rPr>
        <w:t xml:space="preserve"> وَ إِذَا قَالَ إِنَّهُ لَمْ يَرَهُ قِيلَ لَهُ أَقِمِ الْبَيِّنَةَ عَلَى مَا قُلْتَهُ وَ إِلَّا كَانَ بِمَنْزِلَةِ غَيْرِهِ وَ ذَلِكَ أَنَّ اللَّهَ عَزَّ وَ جَلَّ جَعَلَ لِلزَّوْجِ مَدْخَلًا يَدْخُلُهُ لَمْ يَجْعَلْهُ لِغَيْرِهِ مِنْ وَالِدٍ وَ لَا وَلَدٍ وَ يَدْخُلُهُ بِاللَّيْلِ وَ النَّهَارِ فَجَازَ أَنْ يَقُولَ رَأَيْتُ وَ لَوْ قَالَ غَيْرُهُ رَأَيْتُ قِيلَ لَهُ وَ مَا أَدْخَلَكَ الْمَدْخَلَ الَّذِي تَرَى هَذَا فِيهِ وَحْدَكَ أَنْتَ مُتَّهَمٌ وَ لَا بُدَّ مِنْ أَنْ يُقَامَ عَلَيْكَ-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47 / باب حد المماليك في الزنا ..... ص : 44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5059-</w:t>
      </w:r>
      <w:r w:rsidRPr="003239D8">
        <w:rPr>
          <w:rFonts w:ascii="Traditional Arabic" w:cs="B Badr" w:hint="cs"/>
          <w:color w:val="780000"/>
          <w:sz w:val="28"/>
          <w:szCs w:val="28"/>
          <w:rtl/>
        </w:rPr>
        <w:t xml:space="preserve"> وَ رَوَى عَبَّادُ بْنُ كَثِيرٍ الْبَصْرِيُّ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فِي الْمُكَاتَبَيْنِ إِذَا فَجَرَا يُضْرَبَانِ مِنَ الْحَدِّ بِقَدْرِ مَا أَدَّيَا مِنْ مُكَاتَبَتِهِمَا حَدَّ الْحُرِّ وَ يُضْرَبَانِ الْبَاقِيَ حَدَّ الْمَمْلُوكِ.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من لا يحضره الفقيه / ج‏4 / 69 / باب حد السرقة ..... ص : 60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5126-</w:t>
      </w:r>
      <w:r w:rsidRPr="003239D8">
        <w:rPr>
          <w:rFonts w:ascii="Traditional Arabic" w:cs="B Badr" w:hint="cs"/>
          <w:color w:val="780000"/>
          <w:sz w:val="28"/>
          <w:szCs w:val="28"/>
          <w:rtl/>
        </w:rPr>
        <w:t xml:space="preserve"> وَ رُوِيَ عَنْ طَرِيفِ بْنِ سِنَانٍ الثَّوْرِيِّ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رَجُلٍ سَرَقَ حُرَّةً فَبَاعَهَا فَقَالَ فِيهَا أَرْبَعَةُ حُدُودٍ أَمَّا أَوَّلُهَا فَسَارِقٌ تُقْطَعُ يَدُهُ وَ الثَّانِيَةُ إِنْ كَانَ وَطِئَهَا جُلِدَ الْحَدَّ وَ عَلَى الَّذِي اشْتَرَى إِنْ كَانَ وَطِئَهَا وَ قَدْ عَلِمَ إِنْ كَانَ مُحْصَناً رُجِمَ وَ إِنْ كَانَ غَيْرَ مُحْصَنٍ جُلِدَ الْحَدَّ وَ إِنْ كَانَ لَمْ يَعْلَمْ فَلَا شَيْ‏ءَ عَلَيْهِ وَ لَا عَلَيْهَا هِيَ وَ إِنْ كَانَ اسْتَكْرَهَهَا فَلَا شَيْ‏ءَ عَلَيْهَا وَ إِنْ كَانَتْ طَاوَعَتْهُ جُلِدَتِ الْحَدَّ.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246 / باب الوقف و الصدقة و النحل ..... ص : 237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5582-</w:t>
      </w:r>
      <w:r w:rsidRPr="003239D8">
        <w:rPr>
          <w:rFonts w:ascii="Traditional Arabic" w:cs="B Badr" w:hint="cs"/>
          <w:color w:val="780000"/>
          <w:sz w:val="28"/>
          <w:szCs w:val="28"/>
          <w:rtl/>
        </w:rPr>
        <w:t xml:space="preserve"> وَ رَوَى عَبْدُ اللَّهِ بْنُ الْمُغِيرَةِ عَنْ عَبْدِ الرَّحْمَنِ الْجُعْفِيِّ قَالَ‏</w:t>
      </w:r>
      <w:r w:rsidRPr="003239D8">
        <w:rPr>
          <w:rFonts w:ascii="Traditional Arabic" w:cs="B Badr" w:hint="cs"/>
          <w:color w:val="242887"/>
          <w:sz w:val="28"/>
          <w:szCs w:val="28"/>
          <w:rtl/>
        </w:rPr>
        <w:t xml:space="preserve"> كُنْتُ أَخْتَلِفُ إِلَى ابْنِ أَبِي لَيْلَى فِي مَوَارِيثَ لَنَا لِيَقْسِمَهَا وَ كَانَ فِيهِ حَبِيسٌ فَكَانَ يُدَافِعُنِي فَلَمَّا طَالَ ذَلِكَ شَكَوْتُهُ إِلَى أَبِي عَبْدِ اللَّهِ ع فَقَالَ أَ وَ مَا عَلِمَ أَنَّ رَسُولَ اللَّهِ ص أَمَرَ بِرَدِّ الْحَبِيسِ وَ إِنْفَاذِ الْمَوَارِيثِ قَالَ فَأَتَيْتُهُ فَفَعَلَ كَمَا كَانَ يَفْعَلُ فَقُلْتُ لَهُ إِنِّي شَكَوْتُكَ إِلَى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فَقَالَ لِي كَيْتَ وَ كَيْتَ قَالَ فَحَلَّفَنِي ابْنُ أَبِي لَيْلَى أَنَّهُ قَدْ قَالَ ذَلِكَ فَحَلَفْتُ لَهُ فَقَضَى لِي بِذَلِكَ.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319 / باب ميراث القاتل و من يرث من الدية و من لا يرث ..... ص : 317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5690-</w:t>
      </w:r>
      <w:r w:rsidRPr="003239D8">
        <w:rPr>
          <w:rFonts w:ascii="Traditional Arabic" w:cs="B Badr" w:hint="cs"/>
          <w:color w:val="780000"/>
          <w:sz w:val="28"/>
          <w:szCs w:val="28"/>
          <w:rtl/>
        </w:rPr>
        <w:t xml:space="preserve"> وَ رَوَى سُلَيْمَانُ بْنُ دَاوُدَ الْمِنْقَرِيُّ عَنْ حَفْصِ بْنِ غِيَاثٍ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عَنْ طَائِفَتَيْنِ مِنَ الْمُؤْمِنِينَ إِحْدَاهُمَا بَاغِيَةٌ وَ الْأُخْرَى عَادِلَةٌ اقْتَتَلُوا فَقَتَلَ رَجُلٌ مِنْ أَهْلِ الْعِرَاقِ أَبَاهُ أَوْ ابْنَهُ أَوْ أَخَاهُ أَوْ حَمِيمَهُ وَ هُوَ مِنْ أَهْلِ الْبَغْيِ وَ هُوَ وَارِثُهُ هَلْ يَرِثُهُ قَالَ نَعَمْ لِأَنَّهُ قَتَلَهُ بِحَقٍّ.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393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5836-</w:t>
      </w:r>
      <w:r w:rsidRPr="003239D8">
        <w:rPr>
          <w:rFonts w:ascii="Traditional Arabic" w:cs="B Badr" w:hint="cs"/>
          <w:color w:val="780000"/>
          <w:sz w:val="28"/>
          <w:szCs w:val="28"/>
          <w:rtl/>
        </w:rPr>
        <w:t xml:space="preserve"> وَ رَوَى مُحَمَّدُ بْنُ زِيَادٍ الْأَزْدِيُّ عَنْ أَبَانِ بْنِ عُثْمَانَ الْأَحْمَرِ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جَاءَ إِلَيْهِ رَجُلٌ فَقَالَ لَهُ بِأَبِي أَنْتَ وَ أُمِّي يَا ابْنَ رَسُولِ اللَّهِ عَلِّمْنِي مَوْعِظَةً فَقَالَ لَهُ ع إِنْ كَانَ اللَّهُ تَبَارَكَ وَ تَعَالَى قَدْ تَكَفَّلَ بِالرِّزْقِ فَاهْتِمَامُكَ لِمَا ذَا وَ إِنْ كَانَ الرِّزْقُ مَقْسُوماً فَالْحِرْصُ لِمَا ذَا وَ إِنْ كَانَ الْحِسَابُ حَقّاً فَالْجَمْعُ لِمَا ذَا وَ إِنْ كَانَ الْخَلَفُ مِنَ اللَّهِ عَزَّ وَ جَلَّ حَقّاً فَالْبُخْلُ لِمَا ذَا وَ إِنْ كَانَتِ الْعُقُوبَةُ مِنَ اللَّهِ عَزَّ وَ جَلَّ النَّارَ فَالْمَعْصِيَةُ لِمَا ذَا وَ إِنْ كَانَ الْمَوْتُ حَقّاً فَالْفَرَحُ لِمَا ذَا وَ إِنْ كَانَ الْعَرْضُ عَلَى اللَّهِ عَزَّ وَ جَلَّ حَقّاً فَالْمَكْرُ لِمَا ذَا وَ إِنْ كَانَ الشَّيْطَانُ عَدُوّاً فَالْغَفْلَةُ لِمَا ذَا وَ إِنْ كَانَ الْمَمَرُّ عَلَى الصِّرَاطِ حَقّاً فَالْعُجْبُ لِمَا ذَا وَ إِنْ كَانَ كُلُّ شَيْ‏ءٍ بِقَضَاءٍ مِنَ اللَّهِ وَ قَدَرِهِ فَالْحُزْنُ لِمَا ذَا وَ إِنْ كَانَتِ الدُّنْيَا فَانِيَةً فَالطُّمَأْنِينَةُ إِلَيْهَا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394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5840-</w:t>
      </w:r>
      <w:r w:rsidRPr="003239D8">
        <w:rPr>
          <w:rFonts w:ascii="Traditional Arabic" w:cs="B Badr" w:hint="cs"/>
          <w:color w:val="780000"/>
          <w:sz w:val="28"/>
          <w:szCs w:val="28"/>
          <w:rtl/>
        </w:rPr>
        <w:t xml:space="preserve"> وَ رَوَى يُونُسُ بْنُ ظَبْيَانَ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الِاشْتِهَارُ بِالْعِبَادَةِ رِيبَةٌ إِنَّ أَبِي حَدَّثَنِي عَنْ أَبِيهِ- عَنْ جَدِّهِ ع أَنَّ رَسُولَ اللَّهِ ص قَالَ أَعْبَدُ النَّاسِ مَنْ أَقَامَ الْفَرَائِضَ وَ أَسْخَى النَّاسِ مَنْ أَدَّى‏</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398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5851-</w:t>
      </w:r>
      <w:r w:rsidRPr="003239D8">
        <w:rPr>
          <w:rFonts w:ascii="Traditional Arabic" w:cs="B Badr" w:hint="cs"/>
          <w:color w:val="780000"/>
          <w:sz w:val="28"/>
          <w:szCs w:val="28"/>
          <w:rtl/>
        </w:rPr>
        <w:t xml:space="preserve"> وَ رَوَى ابْنُ أَبِي عُمَيْرٍ عَنْ أَبِي زِيَادٍ النَّهْدِيِّ عَنْ عَبْدِ اللَّهِ بْنِ وَهْبٍ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حَسْبُ الْمُؤْمِنِ مِنَ اللَّهِ نُصْرَةً أَنْ يَرَى عَدُوَّهُ يَعْمَلُ بِمَعَاصِي اللَّهِ عَزَّ وَ جَلَّ.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398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5852-</w:t>
      </w:r>
      <w:r w:rsidRPr="003239D8">
        <w:rPr>
          <w:rFonts w:ascii="Traditional Arabic" w:cs="B Badr" w:hint="cs"/>
          <w:color w:val="780000"/>
          <w:sz w:val="28"/>
          <w:szCs w:val="28"/>
          <w:rtl/>
        </w:rPr>
        <w:t xml:space="preserve"> وَ رَوَى ابْنُ أَبِي عُمَيْرٍ عَنْ مُعَاوِيَةَ بْنِ وَهْبٍ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اصْبِرْ عَلَى أَعْدَاءِ النِّعَمِ فَإِنَّكَ لَنْ تُكَافِئَ مَنْ عَصَى اللَّهَ فِيكَ بِأَفْضَلَ مِنْ أَنْ تُطِيعَ اللَّهَ فِيهِ.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398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5853-</w:t>
      </w:r>
      <w:r w:rsidRPr="003239D8">
        <w:rPr>
          <w:rFonts w:ascii="Traditional Arabic" w:cs="B Badr" w:hint="cs"/>
          <w:color w:val="780000"/>
          <w:sz w:val="28"/>
          <w:szCs w:val="28"/>
          <w:rtl/>
        </w:rPr>
        <w:t xml:space="preserve"> وَ رَوَى الْمُعَلَّى بْنُ مُحَمَّدٍ الْبَصْرِيُّ عَنْ أَحْمَدَ بْنِ مُحَمَّدِ بْنِ عَبْدِ اللَّهِ عَنْ عَمْرِو بْنِ زِيَادٍ عَنْ مُدْرِكِ بْنِ عَبْدِ الرَّحْمَنِ عَنْ أَبِي عَبْدِ اللَّهِ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400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5859-</w:t>
      </w:r>
      <w:r w:rsidRPr="003239D8">
        <w:rPr>
          <w:rFonts w:ascii="Traditional Arabic" w:cs="B Badr" w:hint="cs"/>
          <w:color w:val="780000"/>
          <w:sz w:val="28"/>
          <w:szCs w:val="28"/>
          <w:rtl/>
        </w:rPr>
        <w:t xml:space="preserve"> وَ رَوَى الْحَسَنُ بْنُ عَلِيِّ بْنِ فَضَّالٍ عَنِ الْحَسَنِ بْنِ الْجَهْمِ عَنِ الْفُضَيْلِ بْنِ يَسَارٍ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مَا ضَعُفَ بَدَنٌ عَمَّا قَوِيَتْ عَلَيْهِ النِّيَّةُ.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400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5860-</w:t>
      </w:r>
      <w:r w:rsidRPr="003239D8">
        <w:rPr>
          <w:rFonts w:ascii="Traditional Arabic" w:cs="B Badr" w:hint="cs"/>
          <w:color w:val="780000"/>
          <w:sz w:val="28"/>
          <w:szCs w:val="28"/>
          <w:rtl/>
        </w:rPr>
        <w:t xml:space="preserve"> وَ رَوَى ابْنُ فَضَّالٍ عَنْ غَالِبِ بْنِ عُثْمَانَ عَنْ شُعَيْبٍ الْعَقَرْقُوفِيِّ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مَلَكَ نَفْسَهُ إِذَا رَغِبَ وَ إِذَا رَهِبَ وَ إِذَا اشْتَهَى وَ إِذَا غَضِبَ وَ إِذَا رَضِيَ حَرَّمَ اللَّهُ جَسَدَهُ عَلَى النَّارِ.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402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5866-</w:t>
      </w:r>
      <w:r w:rsidRPr="003239D8">
        <w:rPr>
          <w:rFonts w:ascii="Traditional Arabic" w:cs="B Badr" w:hint="cs"/>
          <w:color w:val="780000"/>
          <w:sz w:val="28"/>
          <w:szCs w:val="28"/>
          <w:rtl/>
        </w:rPr>
        <w:t xml:space="preserve"> وَ رَوَى مُحَمَّدُ بْنُ سِنَانٍ عَنِ الْمُفَضَّلِ بْنِ عُمَرَ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مَنْ لَمْ يَكُنْ لَهُ وَاعِظٌ مِنْ قَلْبِهِ وَ زَاجِرٌ مِنْ نَفْسِهِ وَ لَمْ يَكُنْ لَهُ قَرِينٌ مُرْشِدٌ اسْتَمْكَنَ عَدُوُّهُ مِنْ عُنُقِهِ.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402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5868-</w:t>
      </w:r>
      <w:r w:rsidRPr="003239D8">
        <w:rPr>
          <w:rFonts w:ascii="Traditional Arabic" w:cs="B Badr" w:hint="cs"/>
          <w:color w:val="780000"/>
          <w:sz w:val="28"/>
          <w:szCs w:val="28"/>
          <w:rtl/>
        </w:rPr>
        <w:t xml:space="preserve"> وَ رَوَى صَفْوَانُ بْنُ يَحْيَى عَنْ أَبِي الصَّبَّاحِ الْكِنَانِيِّ قَالَ‏</w:t>
      </w:r>
      <w:r w:rsidRPr="003239D8">
        <w:rPr>
          <w:rFonts w:ascii="Traditional Arabic" w:cs="B Badr" w:hint="cs"/>
          <w:color w:val="242887"/>
          <w:sz w:val="28"/>
          <w:szCs w:val="28"/>
          <w:rtl/>
        </w:rPr>
        <w:t xml:space="preserve"> قُلْتُ لِلصَّادِقِ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أَخْبِرْنِي عَنْ هَذَا الْقَوْلِ قَوْلُ مَنْ هُوَ أَسْأَلُ اللَّهَ الْإِيمَانَ وَ التَّقْوَى وَ أَعُوذُ بِاللَّهِ مِنْ شَرِّ عَاقِبَةِ الْأُمُورِ إِنَّ أَشْرَفَ الْحَدِيثِ ذِكْرُ اللَّهِ تَعَالَى وَ رَأْسَ الْحِكْمَةِ طَاعَتُهُ وَ أَصْدَقَ الْقَوْلِ وَ أَبْلَغَ الْمَوْعِظَةِ وَ أَحْسَنَ الْقَصَصِ كِتَابُ اللَّهِ وَ أَوْثَقَ الْعُرَى الْإِيمَانُ بِاللَّهِ وَ خَيْرَ الْمِلَلِ مِلَّةُ إِبْرَاهِيمَ ع وَ أَحْسَنَ السُّنَنِ سُنَّةُ الْأَنْبِيَاءِ وَ أَحْسَنَ الْهَدْيِ هَدْيُ مُحَمَّدٍ وَ خَيْرَ</w:t>
      </w:r>
      <w:r w:rsidRPr="003239D8">
        <w:rPr>
          <w:rFonts w:ascii="Traditional Arabic" w:cs="B Badr" w:hint="cs"/>
          <w:color w:val="006A0F"/>
          <w:sz w:val="28"/>
          <w:szCs w:val="28"/>
          <w:rtl/>
        </w:rPr>
        <w:t xml:space="preserve"> الزَّادِ التَّقْوى‏</w:t>
      </w:r>
      <w:r w:rsidRPr="003239D8">
        <w:rPr>
          <w:rFonts w:ascii="Traditional Arabic" w:cs="B Badr" w:hint="cs"/>
          <w:color w:val="242887"/>
          <w:sz w:val="28"/>
          <w:szCs w:val="28"/>
          <w:rtl/>
        </w:rPr>
        <w:t xml:space="preserve"> وَ خَيْرَ الْعِلْمِ مَا نَفَعَ وَ خَيْرَ الْهُدَى مَا اتُّبِعَ وَ خَيْرَ الْغِنَى غِنَى النَّفْسِ وَ خَيْرَ مَا أُلْقِيَ فِي الْقَلْبِ الْيَقِينُ وَ زِينَةَ الْحَدِيثِ الصِّدْقُ وَ زِينَةَ الْعِلْمِ الْإِحْسَانُ وَ أَشْرَفَ الْمَوْتِ قَتْلُ الشَّهَادَةِ وَ خَيْرَ الْأُمُورِ خَيْرُهَا عَاقِبَةً وَ مَا قَلَّ وَ كَفَى خَيْرٌ مِمَّا كَثُرَ وَ أَلْهَى وَ الشَّقِيَّ مَنْ شَقِيَ فِي بَطْنِ أُمِّهِ وَ السَّعِيدَ مَنْ وُعِظَ بِغَيْرِهِ وَ أَكْيَسَ الْكَيْسِ التُّقَى وَ أَحْمَقَ الْحُمْقِ الْفُجُورُ وَ شَرَّ الرَّوَايَا رَوَايَا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403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الْكَذِبِ وَ شَرَّ الْأُمُورِ مُحْدَثَاتُهَا وَ شَرَّ الْعَمَى عَمَى الْقَلْبِ وَ شَرَّ النَّدَامَةِ نَدَامَةُ يَوْمِ الْقِيَامَةِ وَ أَعْظَمَ الْمُخْطِئِينَ عِنْدَ اللَّهِ عَزَّ وَ جَلَّ لِسَانُ الْكَذَّابِ وَ شَرَّ الْكَسْبِ كَسْبُ الرِّبَا وَ شَرَّ الْمَآكِلِ أَكْلُ مَالِ الْيَتِيمِ ظُلْماً وَ أَحْسَنَ زِينَةِ الرَّجُلِ السَّكِينَةُ مَعَ الْإِيمَانِ وَ مَنْ تَتَبَّعَ الْمَشْمَعَةَ يُشَمِّعُ اللَّهُ بِهِ وَ مَنْ يَعْرِفِ الْبَلَاءَ يَصْبِرْ عَلَيْهِ وَ مَنْ لَا يَعْرِفْهُ يُنْكِرْهُ وَ الرَّيْبُ كُفْرٌ وَ مَنْ يَسْتَكْبِرْ يَضَعْهُ اللَّهُ وَ مَنْ يُطِعِ الشَّيْطَانَ يَعْصِ اللَّهَ وَ مَنْ يَعْصِ اللَّهَ يُعَذِّبْهُ اللَّهُ وَ مَنْ يَشْكُرْهُ يَزِدْهُ اللَّهُ وَ مَنْ يَصْبِرْ عَلَى الرَّزِيَّةِ يُغِثْهُ اللَّهُ وَ مَنْ يَتَوَكَّلْ عَلَى اللَّهِ فَحَسْبُهُ اللَّهُ وَ مَنْ يَتَوَكَّلْ عَلَى اللَّهِ يُؤْجِرْهُ اللَّهُ لَا تُسْخِطُوا اللَّهَ بِرِضَا أَحَدٍ مِنْ خَلْقِهِ وَ لَا تَتَقَرَّبُوا إِلَى أَحَدٍ مِنَ الْخَلْقِ بِتَبَاعُدٍ مِنَ اللَّهِ فَإِنَّ اللَّهَ عَزَّ وَ جَلَّ لَيْسَ بَيْنَهُ وَ بَيْنَ أَحَدٍ مِنَ الْخَلْقِ شَيْ‏ءٌ فَيُعْطِيَهُ بِهِ خَيْراً أَوْ يَصْرِفَ بِهِ عَنْهُ سُوءاً إِلَّا بِطَاعَتِهِ وَ ابْتِغَاءِ مَرْضَاتِهِ إِنَّ طَاعَةَ اللَّهِ تَبَارَكَ وَ تَعَالَى نَجَاحُ كُلِّ خَيْرٍ يُبْتَغَى وَ نَجَاةٌ مِنْ كُلِّ شَرٍّ يُتَّقَى وَ إِنَّ اللَّهَ عَزَّ وَ جَلَّ يَعْصِمُ مَنْ أَطَاعَهُ وَ لَا يَعْتَصِمُ مِنْهُ مَنْ عَصَاهُ وَ لَا يَجِدُ الْهَارِبُ مِنَ اللَّهِ مَهْرَباً فَإِنَّ أَمْرَ اللَّهِ تَعَالَى ذِكْرُهُ نَازِلٌ بِإِذْلَالِهِ وَ لَوْ كَرِهَ الْخَلَائِقُ وَ كُلُّ مَا هُوَ آتٍ قَرِيبٌ مَا شَاءَ اللَّهُ كَانَ وَ مَا لَمْ يَشَأْ لَمْ يَكُنْ‏</w:t>
      </w:r>
      <w:r w:rsidRPr="003239D8">
        <w:rPr>
          <w:rFonts w:ascii="Traditional Arabic" w:cs="B Badr" w:hint="cs"/>
          <w:color w:val="006A0F"/>
          <w:sz w:val="28"/>
          <w:szCs w:val="28"/>
          <w:rtl/>
        </w:rPr>
        <w:t xml:space="preserve"> تَعاوَنُوا عَلَى الْبِرِّ وَ التَّقْوى‏ وَ لا تَعاوَنُوا عَلَى الْإِثْمِ وَ الْعُدْوانِ وَ اتَّقُوا اللَّهَ إِنَّ اللَّهَ شَدِيدُ الْعِقابِ‏</w:t>
      </w:r>
      <w:r w:rsidRPr="003239D8">
        <w:rPr>
          <w:rFonts w:ascii="Traditional Arabic" w:cs="B Badr" w:hint="cs"/>
          <w:color w:val="242887"/>
          <w:sz w:val="28"/>
          <w:szCs w:val="28"/>
          <w:rtl/>
        </w:rPr>
        <w:t xml:space="preserve"> فَقَالَ الصَّادِقُ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هَذَا قَوْلُ رَسُولِ اللَّهِ ص.</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406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5878-</w:t>
      </w:r>
      <w:r w:rsidRPr="003239D8">
        <w:rPr>
          <w:rFonts w:ascii="Traditional Arabic" w:cs="B Badr" w:hint="cs"/>
          <w:color w:val="780000"/>
          <w:sz w:val="28"/>
          <w:szCs w:val="28"/>
          <w:rtl/>
        </w:rPr>
        <w:t xml:space="preserve"> وَ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الْعَافِيَةُ نِعْمَةٌ خَفِيَّةٌ إِذَا وُجِدَتْ نُسِيَتْ وَ إِذَا فُقِدَتْ ذُكِرَتْ.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409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5886-</w:t>
      </w:r>
      <w:r w:rsidRPr="003239D8">
        <w:rPr>
          <w:rFonts w:ascii="Traditional Arabic" w:cs="B Badr" w:hint="cs"/>
          <w:color w:val="780000"/>
          <w:sz w:val="28"/>
          <w:szCs w:val="28"/>
          <w:rtl/>
        </w:rPr>
        <w:t xml:space="preserve"> وَ رَوَى عَلِيُّ بْنُ الْحَكَمِ عَنْ هِشَامِ بْنِ سَالِمٍ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الدُّنْيَا طَالِبَةٌ وَ مَطْلُوبَةٌ فَمَنْ طَلَبَ الدُّنْيَا طَلَبَهُ الْمَوْتُ حَتَّى يُخْرِجَهُ مِنْهَا وَ مَنْ طَلَبَ الْآخِرَةَ طَلَبَتْهُ الدُّنْيَا حَتَّى تُوَفِّيَهُ رِزْقَهُ.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410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5890-</w:t>
      </w:r>
      <w:r w:rsidRPr="003239D8">
        <w:rPr>
          <w:rFonts w:ascii="Traditional Arabic" w:cs="B Badr" w:hint="cs"/>
          <w:color w:val="780000"/>
          <w:sz w:val="28"/>
          <w:szCs w:val="28"/>
          <w:rtl/>
        </w:rPr>
        <w:t xml:space="preserve"> وَ رَوَى الْحَسَنُ بْنُ مَحْبُوبٍ عَنِ الْهَيْثَمِ بْنِ وَاقِدٍ قَالَ سَمِعْتُ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مَنْ أَخْرَجَهُ اللَّهُ عَزَّ وَ جَلَّ مِنْ ذُلِّ الْمَعَاصِي إِلَى عِزِّ التَّقْوَى أَغْنَاهُ اللَّهُ بِلَا مَالٍ وَ أَعَزَّهُ بِلَا عَشِيرَةٍ وَ آنَسَهُ بِلَا أَنِيسٍ وَ مَنْ خَافَ اللَّهَ عَزَّ وَ جَلَّ أَخَافَ اللَّهُ مِنْهُ كُلَّ شَيْ‏ءٍ وَ مَنْ لَمْ يَخَفِ اللَّهَ عَزَّ وَ جَلَّ أَخَافَهُ اللَّهُ مِنْ كُلِّ شَيْ‏ءٍ وَ مَنْ رَضِيَ مِنَ اللَّهِ عَزَّ وَ جَلَّ بِالْيَسِيرِ مِنَ الرِّزْقِ رَضِيَ اللَّهُ مِنْهُ بِالْيَسِيرِ مِنَ الْعَمَلِ وَ مَنْ لَمْ يَسْتَحِ مِنْ طَلَبِ الْمَعَاشِ خَفَّتْ مَئُونَتُهُ وَ نَعَّمَ أَهْلَهُ وَ مَنْ زَهِدَ فِي الدُّنْيَا أَثْبَتَ اللَّهُ الْحِكْمَةَ فِي قَلْبِهِ وَ أَنْطَقَ بِهَا لِسَانَهُ وَ بَصَّرَهُ عُيُوبَ الدُّنْيَا دَاءَهَا وَ دَوَاءَهَا وَ أَخْرَجَهُ مِنَ الدُّنْيَا سَالِماً إِلَى دَارِ السَّلَامِ.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410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5892-</w:t>
      </w:r>
      <w:r w:rsidRPr="003239D8">
        <w:rPr>
          <w:rFonts w:ascii="Traditional Arabic" w:cs="B Badr" w:hint="cs"/>
          <w:color w:val="780000"/>
          <w:sz w:val="28"/>
          <w:szCs w:val="28"/>
          <w:rtl/>
        </w:rPr>
        <w:t xml:space="preserve"> وَ رَوَى ابْنُ مُسْكَانَ عَنْ عَبْدِ اللَّهِ بْنِ أَبِي يَعْفُورٍ قَالَ‏</w:t>
      </w:r>
      <w:r w:rsidRPr="003239D8">
        <w:rPr>
          <w:rFonts w:ascii="Traditional Arabic" w:cs="B Badr" w:hint="cs"/>
          <w:color w:val="242887"/>
          <w:sz w:val="28"/>
          <w:szCs w:val="28"/>
          <w:rtl/>
        </w:rPr>
        <w:t xml:space="preserve"> قَالَ الصَّادِقُ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لِرَجُلٍ اجْعَلْ قَلْبَكَ قَرِيناً تُزَاوِلُهُ وَ اجْعَلْ عِلْمَكَ وَالِداً تَتَّبِعُهُ وَ اجْعَلْ نَفْسَكَ عَدُوّاً تُجَاهِدُهُ وَ اجْعَلْ مَالَكَ كَعَارِيَّةٍ تَرُدُّهَا.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411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5895-</w:t>
      </w:r>
      <w:r w:rsidRPr="003239D8">
        <w:rPr>
          <w:rFonts w:ascii="Traditional Arabic" w:cs="B Badr" w:hint="cs"/>
          <w:color w:val="780000"/>
          <w:sz w:val="28"/>
          <w:szCs w:val="28"/>
          <w:rtl/>
        </w:rPr>
        <w:t xml:space="preserve"> وَ رَوَى الْحُسَيْنُ بْنُ يَزِيدَ عَنْ عَلِيِّ بْنِ غُرَابٍ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مَنْ خَلَا بِذَنْبٍ فَرَاقَبَ اللَّهَ تَعَالَى ذِكْرُهُ فِيهِ وَ اسْتَحْيَا مِنَ الْحَفَظَةِ غَفَرَ اللَّهُ عَزَّ وَ جَلَّ لَهُ جَمِيعَ ذُنُوبِهِ وَ إِنْ كَانَتْ مِثْلَ ذُنُوبِ الثَّقَلَيْنِ.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416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5903-</w:t>
      </w:r>
      <w:r w:rsidRPr="003239D8">
        <w:rPr>
          <w:rFonts w:ascii="Traditional Arabic" w:cs="B Badr" w:hint="cs"/>
          <w:color w:val="780000"/>
          <w:sz w:val="28"/>
          <w:szCs w:val="28"/>
          <w:rtl/>
        </w:rPr>
        <w:t xml:space="preserve"> وَ رَوَى حَمَّادُ بْنُ عُثْمَانَ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فِي حِكْمَةِ آلِ دَاوُدَ يَنْبَغِي لِلْعَاقِلِ أَنْ يَكُونَ مُقْبِلًا عَلَى شَأْنِهِ حَافِظاً لِلِسَانِهِ عَارِفاً بِأَهْلِ زَمَانِهِ.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416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5904-</w:t>
      </w:r>
      <w:r w:rsidRPr="003239D8">
        <w:rPr>
          <w:rFonts w:ascii="Traditional Arabic" w:cs="B Badr" w:hint="cs"/>
          <w:color w:val="780000"/>
          <w:sz w:val="28"/>
          <w:szCs w:val="28"/>
          <w:rtl/>
        </w:rPr>
        <w:t xml:space="preserve"> وَ رَوَى صَفْوَانُ بْنُ يَحْيَى وَ مُحَمَّدُ بْنُ أَبِي عُمَيْرٍ عَنْ مُوسَى بْنِ بَكْرٍ عَنْ زُرَارَةَ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الصَّنِيعَةُ لَا تَكُونُ صَنِيعَةً إِلَّا عِنْدَ ذِي حَسَبٍ أَوْ دِينٍ الصَّلَاةُ قُرْبَانُ كُلِّ تَقِيٍّ الْحَجُّ جِهَادُ كُلِّ ضَعِيفٍ لِكُلِّ شَيْ‏ءٍ زَكَاةٌ وَ زَكَاةُ الْجَسَدِ الصِّيَامُ جِهَادُ الْمَرْأَةِ حُسْنُ التَّبَعُّلِ اسْتَنْزِلُوا الرِّزْقَ بِالصَّدَقَةِ مَنْ أَيْقَنَ بِالْخَلَفِ جَادَ بِالْعَطِيَّةِ إِنَّ اللَّهَ تَبَارَكَ وَ تَعَالَى يُنَزِّلُ الْمَعُونَةَ عَلَى قَدْرِ الْمَئُونَةِ حَصِّنُوا أَمْوَالَكُمْ بِالزَّكَاةِ التَّقْدِيرُ نِصْفُ الْعَيْشِ مَا عَالَ امْرُؤٌ اقْتَصَدَ قِلَّةُ الْعِيَالِ أَحَدُ الْيَسَارَيْنِ الدَّاعِي بِلَا عَمَلٍ كَالرَّامِي بِلَا وَتَرٍ التَّوَدُّدُ نِصْفُ الْعَقْلِ الْهَمُّ نِصْفُ الْهَرَمِ إِنَّ اللَّهَ تَبَارَكَ وَ تَعَالَى يُنَزِّلُ الصَّبْرَ عَلَى قَدْرِ الْمُصِيبَةِ مَنْ ضَرَبَ يَدَهُ عَلَى فَخِذِهِ عِنْدَ الْمُصِيبَةِ حَبِطَ أَجْرُهُ مَنْ أَحْزَنَ وَالِدَيْهِ فَقَدْ عَقَّهُمَا.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417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5907-</w:t>
      </w:r>
      <w:r w:rsidRPr="003239D8">
        <w:rPr>
          <w:rFonts w:ascii="Traditional Arabic" w:cs="B Badr" w:hint="cs"/>
          <w:color w:val="780000"/>
          <w:sz w:val="28"/>
          <w:szCs w:val="28"/>
          <w:rtl/>
        </w:rPr>
        <w:t xml:space="preserve"> وَ رَوَى أَحْمَدُ بْنُ مُحَمَّدِ بْنِ عِيسَى عَنْ عَلِيِّ بْنِ إِسْمَاعِيلَ عَنْ عَبْدِ اللَّهِ بْنِ الْوَلِيدِ عَنْ أَبِي بَصِيرٍ عَنْ أَبِي عَبْدِ اللَّهِ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أَرْبَعٌ يَذْهَبْنَ ضَيَاعاً مَوَدَّةٌ تُمْنَحُ مَنْ لَا وَفَاءَ لَهُ وَ مَعْرُوفٌ يُوضَعُ عِنْدَ مَنْ لَا يَشْكُرُهُ وَ عِلْمٌ يُعَلَّمُ مَنْ لَا يَسْتَمِعُ لَهُ وَ سِرٌّ يُودَعُ مَنْ لَا حَضَانَةَ 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من لا يحضره الفقيه / ج‏4 / 418 / و من ألفاظ رسول الله ص الموجزة التي لم يسبق إليها ..... ص : 376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5912-</w:t>
      </w:r>
      <w:r w:rsidRPr="003239D8">
        <w:rPr>
          <w:rFonts w:ascii="Traditional Arabic" w:cs="B Badr" w:hint="cs"/>
          <w:color w:val="780000"/>
          <w:sz w:val="28"/>
          <w:szCs w:val="28"/>
          <w:rtl/>
        </w:rPr>
        <w:t xml:space="preserve"> وَ رَوَى الْحَسَنُ بْنُ عَلِيِّ بْنِ فَضَّالٍ عَنْ مُيَسِّرٍ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إِنَّ فِيمَا نَزَلَ بِهِ الْوَحْيُ مِنَ السَّمَاءِ لَوْ أَنَّ لِابْنِ آدَمَ وَادِيَيْنِ يَسِيلَانِ ذَهَباً وَ فِضَّةً لَابْتَغَى إِلَيْهِمَا ثَالِثاً يَا ابْنَ آدَمَ إِنَّمَا بَطْنُكَ بَحْرٌ مِنَ الْبُحُورِ وَ وَادٍ مِنَ الْأَوْدِيَةِ لَا يَمْلَأُهُ شَيْ‏ءٌ إِلَّا التُّرَابُ.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نهج البلاغة (للصبحي صالح) / 124 / 91 و من خطبة له ع تعرف بخطبة الأشباح 1004 و هي من جلائل خطبه ع ..... ص : 124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رَوَى مَسْعَدَةُ بْنُ صَدَقَةَ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خَطَبَ أَمِيرُ الْمُؤْمِنِينَ بِهَذِهِ الْخُطْبَةِ عَلَى مِنْبَرِ الْكُوفَةِ وَ ذَلِكَ أَنَّ رَجُلًا أَتَاهُ فَقَالَ لَهُ يَا أَمِيرَ الْمُؤْمِنِينَ صِفْ لَنَا رَبَّنَا مِثْلَ مَا نَرَاهُ عِيَاناً لِنَزْدَادَ لَهُ حُبّاً وَ بِهِ مَعْرِفَةً فَغَضِبَ وَ نَادَى الصَّلَاةَ جَامِعَةً فَاجْتَمَعَ النَّاسُ حَتَّى غَصَّ الْمَسْجِدُ بِأَهْلِهِ فَصَعِدَ الْمِنْبَرَ وَ هُوَ مُغْضَبٌ مُتَغَيِّرُ اللَّوْنِ فَحَمِدَ اللَّهَ وَ أَثْنَى عَلَيْهِ وَ صَلَّى عَلَى النَّبِيِّ ص ثُمَّ قَالَ‏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ج‏1 / 59 / 4 - باب صفة الوضوء و الفرض منه و السنة و الفضيلة فيه ..... ص : 52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166</w:t>
      </w:r>
      <w:r w:rsidRPr="003239D8">
        <w:rPr>
          <w:rFonts w:ascii="Traditional Arabic" w:cs="B Badr" w:hint="cs"/>
          <w:color w:val="242887"/>
          <w:sz w:val="28"/>
          <w:szCs w:val="28"/>
          <w:rtl/>
        </w:rPr>
        <w:t>- 15 فَأَمَّا مَا رَوَاهُ-</w:t>
      </w:r>
      <w:r w:rsidRPr="003239D8">
        <w:rPr>
          <w:rFonts w:ascii="Traditional Arabic" w:cs="B Badr" w:hint="cs"/>
          <w:color w:val="780000"/>
          <w:sz w:val="28"/>
          <w:szCs w:val="28"/>
          <w:rtl/>
        </w:rPr>
        <w:t xml:space="preserve"> ابْنُ عُقْدَةَ عَنْ فَضْلِ بْنِ يُوسُفَ عَنْ مُحَمَّدِ بْنِ عُكَّاشَةَ عَنْ جَعْفَرِ بْنِ عُمَارَةَ أَبِي عُمَارَةَ الْحَارِثِيِّ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أَمْسَحُ رَأْسِي بِبَلَلِ يَدِي قَالَ خُذْ لِرَأْسِكَ مَاءً جَدِيداً.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ج‏1 / 231 / 10 - باب المياه و أحكامها و ما يجوز التطهر به و ما لا يجوز ..... ص : 214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- 52-</w:t>
      </w:r>
      <w:r w:rsidRPr="003239D8">
        <w:rPr>
          <w:rFonts w:ascii="Traditional Arabic" w:cs="B Badr" w:hint="cs"/>
          <w:color w:val="780000"/>
          <w:sz w:val="28"/>
          <w:szCs w:val="28"/>
          <w:rtl/>
        </w:rPr>
        <w:t xml:space="preserve"> وَ أَخْبَرَنِي الشَّيْخُ أَيَّدَهُ اللَّهُ تَعَالَى عَنْ أَحْمَدَ بْنِ مُحَمَّدٍ عَنْ أَبِيهِ عَنْ أَحْمَدَ بْنِ إِدْرِيسَ عَنْ مُحَمَّدِ بْنِ أَحْمَدَ بْنِ يَحْيَى عَنْ أَبِي جَعْفَرٍ عَنْ أَبِيهِ عَنْ حَفْصِ بْنِ غِيَاثٍ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لَا يُفْسِدُ الْمَاءَ إِلَّا مَا كَانَتْ لَهُ نَفْسٌ سَائِلَةٌ.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ج‏1 / 464 / 23 - باب تلقين المحتضرين ..... ص : 427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lastRenderedPageBreak/>
        <w:t>1519</w:t>
      </w:r>
      <w:r w:rsidRPr="003239D8">
        <w:rPr>
          <w:rFonts w:ascii="Traditional Arabic" w:cs="B Badr" w:hint="cs"/>
          <w:color w:val="242887"/>
          <w:sz w:val="28"/>
          <w:szCs w:val="28"/>
          <w:rtl/>
        </w:rPr>
        <w:t>- 164-</w:t>
      </w:r>
      <w:r w:rsidRPr="003239D8">
        <w:rPr>
          <w:rFonts w:ascii="Traditional Arabic" w:cs="B Badr" w:hint="cs"/>
          <w:color w:val="780000"/>
          <w:sz w:val="28"/>
          <w:szCs w:val="28"/>
          <w:rtl/>
        </w:rPr>
        <w:t xml:space="preserve"> أَحْمَدُ بْنُ مُحَمَّدِ بْنِ سَعِيدٍ ابْنُ عُقْدَةَ عَنْ مُحَمَّدِ بْنِ يُوسُفَ بْنِ إِبْرَاهِيمَ عَنْ مَحْمُودِ بْنِ مَيْمُونٍ عَنْ جَعْفَرِ بْنِ سُوَيْدِ بْنِ جَعْفَرِ بْنِ كِلَابٍ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يُغْشَى قَبْرُ الْمَرْأَةِ بِالثَّوْبِ وَ لَا يُغْشَى قَبْرُ الرَّجُلِ وَ قَدْ مُدَّ عَلَى قَبْرِ سَعْدِ بْنِ مُعَاذٍ ثَوْبٌ وَ النَّبِيُّ ص شَاهِدٌ وَ لَمْ يُنْكِرْ ذَلِكَ.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ج‏2 / 44 / 5 - باب القبلة ..... ص : 42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140</w:t>
      </w:r>
      <w:r w:rsidRPr="003239D8">
        <w:rPr>
          <w:rFonts w:ascii="Traditional Arabic" w:cs="B Badr" w:hint="cs"/>
          <w:color w:val="242887"/>
          <w:sz w:val="28"/>
          <w:szCs w:val="28"/>
          <w:rtl/>
        </w:rPr>
        <w:t>- 8-</w:t>
      </w:r>
      <w:r w:rsidRPr="003239D8">
        <w:rPr>
          <w:rFonts w:ascii="Traditional Arabic" w:cs="B Badr" w:hint="cs"/>
          <w:color w:val="780000"/>
          <w:sz w:val="28"/>
          <w:szCs w:val="28"/>
          <w:rtl/>
        </w:rPr>
        <w:t xml:space="preserve"> أَبُو الْعَبَّاسِ ابْنُ عُقْدَةَ عَنِ الْحُسَيْنِ بْنِ مُحَمَّدِ بْنِ حَازِمٍ قَالَ حَدَّثَنَا تَغْلِبُ بْنُ الضَّحَّاكِ قَالَ حَدَّثَنَا بِشْرُ بْنُ جَعْفَرٍ الْجُعْفِيُّ أَبُو الْوَلِيدِ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الْبَيْتُ قِبْلَةٌ لِأَهْلِ الْمَسْجِدِ وَ الْمَسْجِدُ قِبْلَةٌ لِأَهْلِ الْحَرَمِ وَ الْحَرَمُ قِبْلَةٌ لِلنَّاسِ جَمِيعاً.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ج‏2 / 113 / 8 - باب كيفية الصلاة و صفتها و شرح الإحدى و خمسين ركعة و ترتيبها و القراءة فيها و التسبيح في ركوعها و سجودها و القنوت فيها و المفروض من ذلك و المسنون ..... ص : 65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- 190-</w:t>
      </w:r>
      <w:r w:rsidRPr="003239D8">
        <w:rPr>
          <w:rFonts w:ascii="Traditional Arabic" w:cs="B Badr" w:hint="cs"/>
          <w:color w:val="780000"/>
          <w:sz w:val="28"/>
          <w:szCs w:val="28"/>
          <w:rtl/>
        </w:rPr>
        <w:t xml:space="preserve"> مُحَمَّدُ بْنُ أَحْمَدَ بْنِ يَحْيَى عَنْ أَبِي جَعْفَرٍ عَنْ عَلِيِّ بْنِ الْحَكَمِ عَنْ أَبِي الْعَلَاءِ الْخَفَّافِ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صَلَّى الْمَغْرِبَ ثُمَّ عَقَّبَ لَمْ يَتَكَلَّمْ حَتَّى يُصَلِّيَ رَكْعَتَيْنِ كُتِبَتَا لَهُ فِي عِلِّيِّينَ فَإِنْ صَلَّى أَرْبَعاً كُتِبَتْ لَهُ حَجَّةٌ مَبْرُورَةٌ.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ج‏2 / 167 / 9 - باب تفصيل ما تقدم ذكره في الصلاة من المفروض و المسنون و ما يجوز فيها و ما لا يجوز ..... ص : 139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- 118-</w:t>
      </w:r>
      <w:r w:rsidRPr="003239D8">
        <w:rPr>
          <w:rFonts w:ascii="Traditional Arabic" w:cs="B Badr" w:hint="cs"/>
          <w:color w:val="780000"/>
          <w:sz w:val="28"/>
          <w:szCs w:val="28"/>
          <w:rtl/>
        </w:rPr>
        <w:t xml:space="preserve"> وَ عَنْهُ عَنْ عَلِيِّ بْنِ الْحَكَمِ عَنْ سَيْفِ بْنِ عَمِيرَةَ عَنْ أَبِي بَكْرٍ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دَخَلَ وَقْتُ صَلَاةٍ مَفْرُوضَةٍ فَلَا تَطَوُّعَ.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ج‏2 / 219 / 11 - باب ما يجوز الصلاة فيه من اللباس و المكان و ما لا يجوز الصلاة فيه من ذلك ..... ص : 203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862</w:t>
      </w:r>
      <w:r w:rsidRPr="003239D8">
        <w:rPr>
          <w:rFonts w:ascii="Traditional Arabic" w:cs="B Badr" w:hint="cs"/>
          <w:color w:val="242887"/>
          <w:sz w:val="28"/>
          <w:szCs w:val="28"/>
          <w:rtl/>
        </w:rPr>
        <w:t>- 70-</w:t>
      </w:r>
      <w:r w:rsidRPr="003239D8">
        <w:rPr>
          <w:rFonts w:ascii="Traditional Arabic" w:cs="B Badr" w:hint="cs"/>
          <w:color w:val="780000"/>
          <w:sz w:val="28"/>
          <w:szCs w:val="28"/>
          <w:rtl/>
        </w:rPr>
        <w:t xml:space="preserve"> وَ رَوَى أَحْمَدُ بْنُ مُحَمَّدِ بْنِ سَعِيدٍ ابْنُ عُقْدَةَ عَنْ أَحْمَدَ بْنِ مُحَمَّدِ بْنِ الْحَسَنِ قَالَ حَدَّثَنِي أَبِي عَنْ عَبْدِ اللَّهِ بْنِ جَمِيلِ بْنِ عَيَّاشٍ أَبِي عَلِيٍّ الْبَزَّازِ قَالَ أَخْبَرَنِي أَبِي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الثَّوْبِ يَعْمَلُهُ أَهْلُ الْكِتَابِ أُصَلِّي فِيهِ قَبْلَ أَنْ يُغْسَلَ قَالَ لَا بَأْسَ وَ أَنْ يُغْسَلَ أَحَبُّ إِلَيَّ.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ج‏2 / 340 / 15 - باب كيفية الصلاة و صفتها و المفروض من ذلك و المسنون ..... ص : 286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lastRenderedPageBreak/>
        <w:t>1405</w:t>
      </w:r>
      <w:r w:rsidRPr="003239D8">
        <w:rPr>
          <w:rFonts w:ascii="Traditional Arabic" w:cs="B Badr" w:hint="cs"/>
          <w:color w:val="242887"/>
          <w:sz w:val="28"/>
          <w:szCs w:val="28"/>
          <w:rtl/>
        </w:rPr>
        <w:t>- 261 مَا رَوَاهُ-</w:t>
      </w:r>
      <w:r w:rsidRPr="003239D8">
        <w:rPr>
          <w:rFonts w:ascii="Traditional Arabic" w:cs="B Badr" w:hint="cs"/>
          <w:color w:val="780000"/>
          <w:sz w:val="28"/>
          <w:szCs w:val="28"/>
          <w:rtl/>
        </w:rPr>
        <w:t xml:space="preserve"> أَحْمَدُ بْنُ مُحَمَّدٍ عَنْ عَلِيِّ بْنِ الْحَكَمِ عَنْ سَيْفِ بْنِ عَمِيرَةَ عَنْ أَبِي بَكْرٍ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دَخَلَ وَقْتُ صَلَاةٍ مَفْرُوضَةٍ فَلَا تَطَوُّعَ.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ج‏3 / 33 / 3 - باب أحكام الجماعة و أقل الجماعة و صفة الإمام و من يقتدى به و من لا يقتدى به و القراءة خلفهما و أحكام المؤتمين و غير ذلك من أحكامها ..... ص : 26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120</w:t>
      </w:r>
      <w:r w:rsidRPr="003239D8">
        <w:rPr>
          <w:rFonts w:ascii="Traditional Arabic" w:cs="B Badr" w:hint="cs"/>
          <w:color w:val="242887"/>
          <w:sz w:val="28"/>
          <w:szCs w:val="28"/>
          <w:rtl/>
        </w:rPr>
        <w:t>- 32-</w:t>
      </w:r>
      <w:r w:rsidRPr="003239D8">
        <w:rPr>
          <w:rFonts w:ascii="Traditional Arabic" w:cs="B Badr" w:hint="cs"/>
          <w:color w:val="780000"/>
          <w:sz w:val="28"/>
          <w:szCs w:val="28"/>
          <w:rtl/>
        </w:rPr>
        <w:t xml:space="preserve"> رَوَى أَحْمَدُ بْنُ مُحَمَّدِ بْنِ سَعِيدٍ ابْنُ عُقْدَةَ قَالَ حَدَّثَنِي أَحْمَدُ بْنُ مُحَمَّدِ بْنِ يَحْيَى الْخَازِمِيُّ قَالَ حَدَّثَنَا الْحَسَنُ بْنُ الْحُسَيْنِ قَالَ حَدَّثَنَا إِبْرَاهِيمُ بْنُ عَلِيٍّ الْمُرَافِقِيُّ وَ أَبُو أَحْمَدَ عَمْرُو بْنُ الرَّبِيعِ النَّصْرِيُّ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سُئِلَ عَنِ الْقِرَاءَةِ خَلْفَ الْإِمَامِ فَقَالَ إِذَا كُنْتَ خَلْفَ إِمَامٍ تَتَوَلَّاهُ وَ تَثِقُ بِهِ فَإِنَّهُ يُجْزِيكَ قِرَاءَتُهُ وَ إِنْ أَحْبَبْتَ أَنْ تَقْرَأَ فَاقْرَأْ فِيمَا يُخَافِتُ فِيهِ فَإِذَا جَهَرَ فَأَنْصِتْ قَالَ اللَّهُ تَعَالَى-</w:t>
      </w:r>
      <w:r w:rsidRPr="003239D8">
        <w:rPr>
          <w:rFonts w:ascii="Traditional Arabic" w:cs="B Badr" w:hint="cs"/>
          <w:color w:val="006A0F"/>
          <w:sz w:val="28"/>
          <w:szCs w:val="28"/>
          <w:rtl/>
        </w:rPr>
        <w:t xml:space="preserve"> وَ أَنْصِتُوا لَعَلَّكُمْ تُرْحَمُونَ‏</w:t>
      </w:r>
      <w:r w:rsidRPr="003239D8">
        <w:rPr>
          <w:rFonts w:ascii="Traditional Arabic" w:cs="B Badr" w:hint="cs"/>
          <w:color w:val="242887"/>
          <w:sz w:val="28"/>
          <w:szCs w:val="28"/>
          <w:rtl/>
        </w:rPr>
        <w:t xml:space="preserve"> قَالَ فَقِيلَ لَهُ فَإِنْ لَمْ أَكُنْ أَثِقُ بِهِ أَ فَأُصَلِّي خَلْفَهُ وَ أَقْرَأُ قَالَ لَا صَلِّ قَبْلَهُ أَوْ بَعْدَهُ فَقِيلَ لَهُ أَ فَأُصَلِّي خَلْفَهُ وَ أَجْعَلُهَا تَطَوُّعاً قَالَ فَقَالَ لَوْ قُبِلَ التَّطَوُّعُ لَقُبِلَتِ الْفَرِيضَةُ وَ لَكِنِ اجْعَلْهَا سُبْحَةً.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ج‏3 / 195 / 21 - باب الصلاة على الأموات ..... ص : 189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- 19 وَ-</w:t>
      </w:r>
      <w:r w:rsidRPr="003239D8">
        <w:rPr>
          <w:rFonts w:ascii="Traditional Arabic" w:cs="B Badr" w:hint="cs"/>
          <w:color w:val="780000"/>
          <w:sz w:val="28"/>
          <w:szCs w:val="28"/>
          <w:rtl/>
        </w:rPr>
        <w:t xml:space="preserve"> رَوَى أَحْمَدُ بْنُ مُحَمَّدِ بْنِ سَعِيدٍ ابْنُ عُقْدَةَ فِي كِتَابِ الرِّجَالِ قَالَ حَدَّثَنِي أَحْمَدُ بْنُ عُمَرَ بْنِ مُحَمَّدِ بْنِ الْحَسَنِ قَالَ حَدَّثَنَا أَبِي قَالَ حَدَّثَنَا مُحَمَّدُ بْنُ عَبْدِ اللَّهِ بْنِ خَالِدٍ مَوْلَى بَنِي الصَّيْدَاءِ</w:t>
      </w:r>
      <w:r w:rsidRPr="003239D8">
        <w:rPr>
          <w:rFonts w:ascii="Traditional Arabic" w:cs="B Badr" w:hint="cs"/>
          <w:color w:val="242887"/>
          <w:sz w:val="28"/>
          <w:szCs w:val="28"/>
          <w:rtl/>
        </w:rPr>
        <w:t xml:space="preserve"> أَنَّهُ صَلَّى خَلْفَ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عَلَى جِنَازَةٍ فَرَآهُ يَرْفَعُ يَدَيْهِ فِي كُلِّ تَكْبِيرَةٍ.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ج‏3 / 260 / 25 - باب فضل المساجد و الصلاة فيها و فضل الجماعة و أحكامها ..... ص : 248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- 49-</w:t>
      </w:r>
      <w:r w:rsidRPr="003239D8">
        <w:rPr>
          <w:rFonts w:ascii="Traditional Arabic" w:cs="B Badr" w:hint="cs"/>
          <w:color w:val="780000"/>
          <w:sz w:val="28"/>
          <w:szCs w:val="28"/>
          <w:rtl/>
        </w:rPr>
        <w:t xml:space="preserve"> سَعْدُ بْنُ عَبْدِ اللَّهِ عَنْ هَارُونَ بْنِ مُسْلِمٍ عَنْ مَسْعَدَةَ بْنِ صَدَقَةَ الرَّبَعِيِّ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سُئِلَ أَ يَصْلُحُ مَكَانٌ حَشٌّ أَنْ يُتَّخَذَ مَسْجِداً فَقَالَ إِذَا أُلْقِيَ عَلَيْهِ مِنَ التُّرَابِ مَا يُوَارِي ذَلِكَ وَ يَقْطَعُ رِيحَهُ فَلَا بَأْسَ وَ ذَلِكَ لِأَنَّ التُّرَابَ طَهُورٌ وَ بِهِ مَضَتِ السُّنَّةُ.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ج‏3 / 285 / 26 - باب صلاة العيدين ..... ص : 284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- 7-</w:t>
      </w:r>
      <w:r w:rsidRPr="003239D8">
        <w:rPr>
          <w:rFonts w:ascii="Traditional Arabic" w:cs="B Badr" w:hint="cs"/>
          <w:color w:val="780000"/>
          <w:sz w:val="28"/>
          <w:szCs w:val="28"/>
          <w:rtl/>
        </w:rPr>
        <w:t xml:space="preserve"> عَنْهُ عَنْ مُحَمَّدِ بْنِ خَالِدٍ التَّمِيمِيِّ عَنْ سَيْفِ بْنِ عَمِيرَةَ عَنْ إِسْحَاقَ بْنِ عَمَّارٍ قَالَ حَدَّثَنِي ابْنُ قَيْسٍ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إِنَّمَا الصَّلَاةُ يَوْمَ الْعِيدَيْنِ عَلَى مَنْ خَرَجَ إِلَى الْجَبَّانَةِ وَ مَنْ لَمْ يَخْرُجْ فَلَيْسَ عَلَيْهِ صَلَاةٌ.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ج‏4 / 163 / 41 - باب علامة أول شهر رمضان و آخره و دليل دخوله ..... ص : 154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lastRenderedPageBreak/>
        <w:t>460</w:t>
      </w:r>
      <w:r w:rsidRPr="003239D8">
        <w:rPr>
          <w:rFonts w:ascii="Traditional Arabic" w:cs="B Badr" w:hint="cs"/>
          <w:color w:val="242887"/>
          <w:sz w:val="28"/>
          <w:szCs w:val="28"/>
          <w:rtl/>
        </w:rPr>
        <w:t>- 32-</w:t>
      </w:r>
      <w:r w:rsidRPr="003239D8">
        <w:rPr>
          <w:rFonts w:ascii="Traditional Arabic" w:cs="B Badr" w:hint="cs"/>
          <w:color w:val="780000"/>
          <w:sz w:val="28"/>
          <w:szCs w:val="28"/>
          <w:rtl/>
        </w:rPr>
        <w:t xml:space="preserve"> مُحَمَّدُ بْنُ أَحْمَدَ بْنِ دَاوُدَ عَنْ عَبْدِ اللَّهِ بْنِ عَلِيِّ بْنِ الْقَاسِمِ الْبَزَّازِ قَالَ حَدَّثَنَا جَعْفَرُ بْنُ عَبْدِ اللَّهِ الْمُحَمَّدِيُّ قَالَ حَدَّثَنَا الْحَسَنُ بْنُ الْحُسَيْنِ قَالَ حَدَّثَنَا أَبُو أَحْمَدَ عُمَرُ بْنُ الرَّبِيعِ الْبَصْرِيُّ قَالَ:</w:t>
      </w:r>
      <w:r w:rsidRPr="003239D8">
        <w:rPr>
          <w:rFonts w:ascii="Traditional Arabic" w:cs="B Badr" w:hint="cs"/>
          <w:color w:val="242887"/>
          <w:sz w:val="28"/>
          <w:szCs w:val="28"/>
          <w:rtl/>
        </w:rPr>
        <w:t xml:space="preserve"> سُئِلَ الصَّادِقُ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الْأَهِلَّةِ قَالَ هِيَ أَهِلَّةُ الشُّهُورِ فَإِذَا رَأَيْتَ الْهِلَالَ فَصُمْ وَ إِذَا رَأَيْتَهُ فَأَفْطِرْ فَقُلْتُ أَ رَأَيْتَ إِنْ كَانَ الشَّهْرُ تِسْعَةً وَ عِشْرِينَ يَوْماً أَقْضِي ذَلِكَ الْيَوْمَ قَالَ لَا إِلَّا أَنْ يَشْهَدَ لَكَ عُدُولٌ أَنَّهُمْ رَأَوْهُ فَإِنْ شَهِدُوا فَاقْضِ ذَلِكَ الْيَوْمَ.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ج‏4 / 166 / 41 - باب علامة أول شهر رمضان و آخره و دليل دخوله ..... ص : 154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472</w:t>
      </w:r>
      <w:r w:rsidRPr="003239D8">
        <w:rPr>
          <w:rFonts w:ascii="Traditional Arabic" w:cs="B Badr" w:hint="cs"/>
          <w:color w:val="242887"/>
          <w:sz w:val="28"/>
          <w:szCs w:val="28"/>
          <w:rtl/>
        </w:rPr>
        <w:t>- 44-</w:t>
      </w:r>
      <w:r w:rsidRPr="003239D8">
        <w:rPr>
          <w:rFonts w:ascii="Traditional Arabic" w:cs="B Badr" w:hint="cs"/>
          <w:color w:val="780000"/>
          <w:sz w:val="28"/>
          <w:szCs w:val="28"/>
          <w:rtl/>
        </w:rPr>
        <w:t xml:space="preserve"> أَبُو الْحَسَنِ مُحَمَّدُ بْنُ أَحْمَدَ بْنِ دَاوُدَ قَالَ أَخْبَرَنَا أَحْمَدُ بْنُ مُحَمَّدِ بْنِ سَعِيدٍ عَنْ أَبِي الْحَسَنِ بْنِ الْقَاسِمِ عَنْ عَلِيِّ بْنِ إِبْرَاهِيمَ قَالَ حَدَّثَنِي أَحْمَدُ بْنُ عِيسَى بْنِ عَبْدِ اللَّهِ عَنْ عَبْدِ اللَّهِ بْنِ عَلِيِّ بْنِ الْحَسَنِ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قَوْلِهِ عَزَّ وَ جَلَ‏</w:t>
      </w:r>
      <w:r w:rsidRPr="003239D8">
        <w:rPr>
          <w:rFonts w:ascii="Traditional Arabic" w:cs="B Badr" w:hint="cs"/>
          <w:color w:val="006A0F"/>
          <w:sz w:val="28"/>
          <w:szCs w:val="28"/>
          <w:rtl/>
        </w:rPr>
        <w:t xml:space="preserve"> قُلْ هِيَ مَواقِيتُ لِلنَّاسِ وَ الْحَجِ‏</w:t>
      </w:r>
      <w:r w:rsidRPr="003239D8">
        <w:rPr>
          <w:rFonts w:ascii="Traditional Arabic" w:cs="B Badr" w:hint="cs"/>
          <w:color w:val="242887"/>
          <w:sz w:val="28"/>
          <w:szCs w:val="28"/>
          <w:rtl/>
        </w:rPr>
        <w:t xml:space="preserve"> قَالَ لِصَوْمِهِمْ وَ فِطْرِهِمْ وَ حَجِّهِمْ.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ج‏4 / 333 / 72 - باب الزيادات ..... ص : 309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1045</w:t>
      </w:r>
      <w:r w:rsidRPr="003239D8">
        <w:rPr>
          <w:rFonts w:ascii="Traditional Arabic" w:cs="B Badr" w:hint="cs"/>
          <w:color w:val="242887"/>
          <w:sz w:val="28"/>
          <w:szCs w:val="28"/>
          <w:rtl/>
        </w:rPr>
        <w:t>- 113-</w:t>
      </w:r>
      <w:r w:rsidRPr="003239D8">
        <w:rPr>
          <w:rFonts w:ascii="Traditional Arabic" w:cs="B Badr" w:hint="cs"/>
          <w:color w:val="780000"/>
          <w:sz w:val="28"/>
          <w:szCs w:val="28"/>
          <w:rtl/>
        </w:rPr>
        <w:t xml:space="preserve"> أَحْمَدُ بْنُ مُحَمَّدٍ عَنِ الْبَرْقِيِّ عَنْ يُونُسَ بْنِ هِشَامٍ عَنْ حَفْصِ بْنِ غِيَاثٍ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كَانَ رَسُولُ اللَّهِ ص كَثِيراً مَا يَتْفُلُ يَوْمَ عَاشُورَاءَ فِي أَفْوَاهِ أَطْفَالِ الْمَرَاضِعِ مِنْ وُلْدِ فَاطِمَةَ ع- مِنْ رِيقِهِ وَ يَقُولُ لَا تُطْعِمُوهُمْ شَيْئاً إِلَى اللَّيْلِ وَ كَانُوا يَرْوَوْنَ مِنْ رِيقِ رَسُولِ اللَّهِ ص قَالَ وَ كَانَتِ الْوَحْشُ تَصُومُ يَوْمَ عَاشُورَاءَ عَلَى عَهْدِ دَاوُدَ 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ج‏5 / 25 / 4 - باب ضروب الحج ..... ص : 24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- 3-</w:t>
      </w:r>
      <w:r w:rsidRPr="003239D8">
        <w:rPr>
          <w:rFonts w:ascii="Traditional Arabic" w:cs="B Badr" w:hint="cs"/>
          <w:color w:val="780000"/>
          <w:sz w:val="28"/>
          <w:szCs w:val="28"/>
          <w:rtl/>
        </w:rPr>
        <w:t xml:space="preserve"> مُوسَى بْنُ الْقَاسِمِ عَنْ صَفْوَانَ بْنِ يَحْيَى عَنْ مُعَاوِيَةَ بْنِ عَمَّارٍ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عَنْ آبَائِهِ ع قَالَ:</w:t>
      </w:r>
      <w:r w:rsidRPr="003239D8">
        <w:rPr>
          <w:rFonts w:ascii="Traditional Arabic" w:cs="B Badr" w:hint="cs"/>
          <w:color w:val="242887"/>
          <w:sz w:val="28"/>
          <w:szCs w:val="28"/>
          <w:rtl/>
        </w:rPr>
        <w:t xml:space="preserve"> لَمَّا فَرَغَ رَسُولُ اللَّهِ ص مِنْ سَعْيِهِ بَيْنَ الصَّفَا وَ الْمَرْوَةِ أَتَاهُ جَبْرَئِيلُ ع عِنْدَ فَرَاغِهِ مِنَ السَّعْيِ وَ هُوَ عَلَى الْمَرْوَةِ فَقَالَ إِنَّ اللَّهَ يَأْمُرُكَ أَنْ تَأْمُرَ النَّاسَ أَنْ يُحِلُّوا إِلَّا مَنْ سَاقَ الْهَدْيَ فَأَقْبَلَ رَسُولُ اللَّهِ ص عَلَى النَّاسِ بِوَجْهِهِ فَقَالَ يَا أَيُّهَا النَّاسُ هَذَا جَبْرَئِيلُ وَ أَشَارَ بِيَدِهِ إِلَى خَلْفِهِ يَأْمُرُنِي عَنِ اللَّهِ عَزَّ وَ جَلَّ أَنْ آمُرَ النَّاسَ أَنْ يُحِلُّوا إِلَّا مَنْ سَاقَ الْهَدْيَ فَأَمَرَهُمْ بِمَا أَمَرَ اللَّهُ بِهِ فَقَامَ إِلَيْهِ رَجُلٌ فَقَالَ يَا رَسُولَ اللَّهِ نَخْرُجُ إِلَى مِنًى وَ رُءُوسُنَا تَقْطُرُ مِنَ النِّسَاءِ وَ قَالَ آخَرُونَ يَأْمُرُنَا بِشَيْ‏ءٍ وَ يَصْنَعُ هُوَ غَيْرَهُ فَقَالَ يَا أَيُّهَا النَّاسُ لَوِ اسْتَقْبَلْتُ مِنْ أَمْرِي مَا اسْتَدْبَرْتُ صَنَعْتُ كَمَا صَنَعَ النَّاسُ وَ لَكِنِّي سُقْتُ الْهَدْيَ فَلَا يُحِلَّ مَنْ سَاقَ الْهَدْيَ حَتَّى يَبْلُغَ الْهَدْيُ مَحِلَّهُ فَقَصَّرَ النَّاسُ وَ أَحَلُّوا وَ جَعَلُوهَا عُمْرَةً فَقَامَ إِلَيْهِ سُرَاقَةُ بْنُ مَالِكِ بْنِ جُعْشُمٍ الْمُدْلِجِيُّ فَقَالَ يَا رَسُولَ اللَّهِ هَذَا الَّذِي أَمَرْتَنَا بِهِ لِعَامِنَا هَذَا أَمْ لِلْأَبَدِ فَقَالَ بَلْ لِلْأَبَدِ إِلَى يَوْمِ الْقِيَامَةِ وَ شَبَّكَ بَيْنَ أَصَابِعِهِ وَ أَنْزَلَ اللَّهُ فِي ذَلِكَ قُرْآناً</w:t>
      </w:r>
      <w:r w:rsidRPr="003239D8">
        <w:rPr>
          <w:rFonts w:ascii="Traditional Arabic" w:cs="B Badr" w:hint="cs"/>
          <w:color w:val="006A0F"/>
          <w:sz w:val="28"/>
          <w:szCs w:val="28"/>
          <w:rtl/>
        </w:rPr>
        <w:t xml:space="preserve"> فَمَنْ تَمَتَّعَ بِالْعُمْرَةِ إِلَى الْحَجِّ فَمَا اسْتَيْسَرَ مِنَ الْهَدْيِ‏</w:t>
      </w:r>
      <w:r w:rsidRPr="003239D8">
        <w:rPr>
          <w:rFonts w:ascii="Traditional Arabic" w:cs="B Badr" w:hint="cs"/>
          <w:color w:val="242887"/>
          <w:sz w:val="28"/>
          <w:szCs w:val="28"/>
          <w:rtl/>
        </w:rPr>
        <w:t>.</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ج‏5 / 230 / 16 - باب الذبح ..... ص : 199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000000"/>
          <w:sz w:val="28"/>
          <w:szCs w:val="28"/>
          <w:rtl/>
        </w:rPr>
        <w:lastRenderedPageBreak/>
        <w:t xml:space="preserve">فَهَذَانِ الْخَبَرَانِ وَرَدَا شَاذَّيْنِ مُخَالِفَيْنِ لِسَائِرِ الْأَخْبَارِ وَ لَا يَجُوزُ الْمَصِيرُ إِلَيْهِمَا وَ الْعُدُولُ عَنْ عِدَّةِ أَحَادِيثَ إِلَّا بِطَرِيقٍ يَقْطَعُ الْعُذْرَ وَ يَحْتَمِلُ أَنْ يَكُونَ الرَّجُلَانِ وَهَمَا عَلَى </w:t>
      </w:r>
      <w:r w:rsidRPr="003239D8">
        <w:rPr>
          <w:rFonts w:ascii="Traditional Arabic" w:cs="B Badr" w:hint="cs"/>
          <w:color w:val="D30000"/>
          <w:sz w:val="28"/>
          <w:szCs w:val="28"/>
          <w:rtl/>
        </w:rPr>
        <w:t>جَعْفَرِ</w:t>
      </w:r>
      <w:r w:rsidRPr="003239D8">
        <w:rPr>
          <w:rFonts w:ascii="Traditional Arabic" w:cs="B Badr" w:hint="cs"/>
          <w:color w:val="00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00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00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ذَلِكَ وَ أَنَّهُمَا قَدْ سَمِعَاهُ مِنْ غَيْرِهِ مِمَّنْ يُنْسَبُ إِلَى أَهْلِ الْبَيْتِ ع لِأَنَّهُ قَدْ رُوِيَ أَنَّ هَذَا كَانَ يَقُولُهُ عَبْدُ اللَّهِ بْنُ الْحَسَنِ وَ نَسَبَاهُ إِلَيْهِ وَهْماً وَ لَوْ سَلِمَا مِنْ ذَلِكَ لَمْ يَجِبِ الْعَمَلُ بِهِمَا لِأَنَّ الْأَخْبَارَ الْمُتَقَدِّمَةَ الْمَرْوِيَّةَ عَنْهُ قَدْ عَارَضَتْ هَذَيْنِ الْخَبَرَيْنِ وَ زَادَتْ عَلَيْهِمَا بِالْكَثْرَةِ وَ لَوْ تَسَاوَتْ كُلُّهَا حَتَّى لَا مَزِيَّةَ بَيْنَهُمَا كَانَ يَجِبُ اطِّرَاحُ الْعَمَلِ بِجَمِيعِهَا وَ الْمَصِيرُ إِلَى مَا رَوَاهُ- أَبُو الْحَسَنِ مُوسَى ع عَنْ أَبِيهِ ع لِأَنَّ لِرِوَايَتِهِ ع مَزِيَّةً ظَاهِرَةً عَلَى رِوَايَةِ غَيْرِهِ لِعِصْمَتِهِ وَ طَهَارَتِهِ وَ نَزَاهَتِهِ وَ بَرَاءَتِهِ مِنَ الْأَوْهَامِ.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ج‏5 / 442 / 26 باب من الزيادات في فقه الحج ..... ص : 387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1537</w:t>
      </w:r>
      <w:r w:rsidRPr="003239D8">
        <w:rPr>
          <w:rFonts w:ascii="Traditional Arabic" w:cs="B Badr" w:hint="cs"/>
          <w:color w:val="242887"/>
          <w:sz w:val="28"/>
          <w:szCs w:val="28"/>
          <w:rtl/>
        </w:rPr>
        <w:t>- 183-</w:t>
      </w:r>
      <w:r w:rsidRPr="003239D8">
        <w:rPr>
          <w:rFonts w:ascii="Traditional Arabic" w:cs="B Badr" w:hint="cs"/>
          <w:color w:val="780000"/>
          <w:sz w:val="28"/>
          <w:szCs w:val="28"/>
          <w:rtl/>
        </w:rPr>
        <w:t xml:space="preserve"> أَحْمَدُ بْنُ مُحَمَّدِ بْنِ عِيسَى عَنْ مُحَمَّدِ بْنِ الْحَسَنِ بْنِ عَلَّانٍ عَنْ عَبْدِ اللَّهِ بْنِ الْمُغِيرَةِ عَنْ حَمَّادِ بْنِ طَلْحَةَ عَنْ عِيسَى بْنِ أَبِي مَنْصُورٍ قَالَ قَالَ لِي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يَا عِيسَى إِنِ اسْتَطَعْتَ أَنْ تَأْكُلَ الْخُبْزَ وَ الْمِلْحَ وَ تَحُجَّ فِي كُلِّ سَنَةٍ فَافْعَلْ.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ج‏5 / 443 / 26 باب من الزيادات في فقه الحج ..... ص : 387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- 190-</w:t>
      </w:r>
      <w:r w:rsidRPr="003239D8">
        <w:rPr>
          <w:rFonts w:ascii="Traditional Arabic" w:cs="B Badr" w:hint="cs"/>
          <w:color w:val="780000"/>
          <w:sz w:val="28"/>
          <w:szCs w:val="28"/>
          <w:rtl/>
        </w:rPr>
        <w:t xml:space="preserve"> أَحْمَدُ بْنُ مُحَمَّدِ بْنِ عِيسَى عَنِ الْبَرْقِيِّ عَنْ أَصْرَمَ بْنِ حَوْشَبٍ عَنْ عِيسَى بْنِ عَبْدِ اللَّهِ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أَوْدِيَةُ الْحَرَمِ تَسِيلُ فِي الْحِلِّ وَ أَوْدِيَةُ الْحِلِّ لَا تَسِيلُ فِي الْحَرَمِ.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ج‏5 / 451 / 26 باب من الزيادات في فقه الحج ..... ص : 387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ع وَ الْيَوْمَ الْخَامِسَ عَنْ عَلِيِّ بْنِ الْحُسَيْنِ ع وَ الْيَوْمَ السَّادِسَ عَنْ أَبِي جَعْفَرٍ مُحَمَّدِ بْنِ عَلِيٍّ الْبَاقِرِ ع وَ الْيَوْمَ السَّابِعَ عَنْ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الْيَوْمَ الثَّامِنَ عَنْ أَبِيكَ مُوسَى ع وَ الْيَوْمَ التَّاسِعَ عَنْ أَبِيكَ عَلِيِّ بْنِ مُوسَى ع وَ الْيَوْمَ الْعَاشِرَ عَنْكَ يَا سَيِّدِي وَ هَؤُلَاءِ الَّذِينَ أَدِينُ اللَّهَ بِوَلَايَتِهِمْ فَقَالَ إِذَنْ وَ اللَّهِ تَدِينَ اللَّهَ بِالدِّينِ الَّذِي لَا يَقْبَلُ مِنَ الْعِبَادِ غَيْرَهُ قُلْتُ وَ رُبَّمَا طُفْتُ عَنْ أُمِّكَ فَاطِمَةَ ع وَ رُبَّمَا لَمْ أَطُفْ فَقَالَ اسْتَكْثِرْ مِنْ هَذَا فَإِنَّهُ أَفْضَلُ مَا أَنْتَ عَامِلُهُ إِنْ شَاءَ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ج‏5 / 454 / 26 باب من الزيادات في فقه الحج ..... ص : 387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- 233-</w:t>
      </w:r>
      <w:r w:rsidRPr="003239D8">
        <w:rPr>
          <w:rFonts w:ascii="Traditional Arabic" w:cs="B Badr" w:hint="cs"/>
          <w:color w:val="780000"/>
          <w:sz w:val="28"/>
          <w:szCs w:val="28"/>
          <w:rtl/>
        </w:rPr>
        <w:t xml:space="preserve"> أَحْمَدُ بْنُ مُحَمَّدٍ عَنِ الْبَرْقِيِّ عَنْ أَصْرَمَ بْنِ حَوْشَبٍ عَنْ عِيسَى بْنِ عَبْدِ اللَّهِ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أَوْدِيَةُ الْحَرَمِ تَسِيلُ فِي الْحِلِّ وَ أَوْدِيَةُ الْحِلِّ لَا تَسِيلُ فِي الْحَرَمِ.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22 / 7 - باب فضل زيارته ع ..... ص : 20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lastRenderedPageBreak/>
        <w:t>50</w:t>
      </w:r>
      <w:r w:rsidRPr="003239D8">
        <w:rPr>
          <w:rFonts w:ascii="Traditional Arabic" w:cs="B Badr" w:hint="cs"/>
          <w:color w:val="242887"/>
          <w:sz w:val="28"/>
          <w:szCs w:val="28"/>
          <w:rtl/>
        </w:rPr>
        <w:t>- 7-</w:t>
      </w:r>
      <w:r w:rsidRPr="003239D8">
        <w:rPr>
          <w:rFonts w:ascii="Traditional Arabic" w:cs="B Badr" w:hint="cs"/>
          <w:color w:val="780000"/>
          <w:sz w:val="28"/>
          <w:szCs w:val="28"/>
          <w:rtl/>
        </w:rPr>
        <w:t xml:space="preserve"> وَ عَنْهُ عَنْ مُحَمَّدِ بْنِ عَلِيِّ بْنِ الْفَضْلِ قَالَ أَخْبَرَنِي الْحُسَيْنُ بْنُ مُحَمَّدِ بْنِ الْفَرَزْدَقِ قَالَ حَدَّثَنَا عَلِيُّ بْنُ مُوسَى بْنِ الْأَحْوَلِ قَالَ حَدَّثَنَا مُحَمَّدُ بْنُ أَبِي السَّرِيِّ إِمْلَاءً قَالَ حَدَّثَنِي عَبْدُ اللَّهِ بْنُ مُحَمَّدٍ الْبَلَوِيُّ قَالَ حَدَّثَنَا عُمَارَةُ بْنُ زَيْدٍ عَنْ أَبِي عَامِرٍ السَّاجِيِّ وَاعِظِ أَهْلِ الْحِجَازِ قَالَ:</w:t>
      </w:r>
      <w:r w:rsidRPr="003239D8">
        <w:rPr>
          <w:rFonts w:ascii="Traditional Arabic" w:cs="B Badr" w:hint="cs"/>
          <w:color w:val="242887"/>
          <w:sz w:val="28"/>
          <w:szCs w:val="28"/>
          <w:rtl/>
        </w:rPr>
        <w:t xml:space="preserve"> أَتَيْتُ أَبَا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فَقُلْتُ لَهُ يَا ابْنَ رَسُولِ اللَّهِ مَا لِمَنْ زَارَ قَبْرَهُ يَعْنِي أَمِيرَ الْمُؤْمِنِينَ وَ عَمَرَ تُرْبَتَهُ قَالَ يَا أَبَا عَامِرٍ حَدَّثَنِي أَبِي عَنْ أَبِيهِ عَنْ جَدِّهِ الْحُسَيْنِ بْنِ عَلِيٍّ- عَنْ عَلِيٍّ ع أَنَّ النَّبِيَّ ص قَالَ لَهُ وَ اللَّهِ لَتُقْتَلَنَّ بِأَرْضِ الْعِرَاقِ وَ تُدْفَنُ بِهَا قُلْتُ يَا رَسُولَ اللَّهِ مَا لِمَنْ زَارَ قُبُورَنَا وَ عَمَرَهَا وَ تَعَاهَدَهَا فَقَالَ لِي يَا أَبَا الْحَسَنِ إِنَّ اللَّهَ جَعَلَ قَبْرَكَ وَ قَبْرَ وُلْدِكَ بِقَاعاً مِنْ بِقَاعِ الْجَنَّةِ وَ عَرْصَةً مِنْ عَرَصَاتِهَا وَ إِنَّ اللَّهَ جَعَلَ قُلُوبَ نُجَبَاءَ مِنْ خَلْقِهِ وَ صَفْوَتِهِ مِنْ عِبَادِهِ تَحِنُّ إِلَيْكُمْ وَ تَحْتَمِلُ الْمَذَلَّةَ وَ الْأَذَى فِيكُمْ فَيَعْمُرُونَ قُبُورَكُمْ وَ يُكْثِرُونَ زِيَارَتَهَا تَقَرُّباً مِنْهُمْ إِلَى اللَّهِ مَوَدَّةً مِنْهُمْ لِرَسُولِهِ أُولَئِكَ يَا عَلِيُّ الْمَخْصُوصُونَ بِشَفَاعَتِي وَ الْوَارِدُونَ حَوْضِي وَ هُمْ زُوَّارِي غَداً فِي الْجَنَّةِ يَا عَلِيُّ مَنْ عَمَرَ قُبُورَكُمْ وَ تَعَاهَدَهَا فَكَأَنَّمَا أَعَانَ سُلَيْمَانَ بْنَ دَاوُدَ عَلَى بِنَاءِ بَيْتِ الْمَقْدِسِ وَ مَنْ زَارَ قُبُورَكُمْ عَدْلُ ذَلِكَ لَهُ ثَوَابُ سَبْعِينَ حَجَّةً بَعْدَ حَجَّةِ الْإِسْلَامِ وَ خَرَجَ مِنْ ذُنُوبِهِ حَتَّى يَرْجِعَ مِنْ زِيَارَتِكُمْ كَيَوْمَ وَلَدَتْهُ أُمُّهُ فَأَبْشِرْ وَ بَشِّرْ أَوْلِيَاءَكَ وَ مُحِبِّيكَ مِنَ النَّعِيمِ وَ قُرَّةِ الْعَيْنِ بِمَا لَا عَيْنٌ رَأَتْ وَ لَا أُذُنٌ سَمِعَتْ وَ لَا خَطَرَ عَلَى قَلْبِ بَشَرٍ وَ لَكِنَّ حُثَالَةً مِنَ النَّاسِ يُعَيِّرُونَ زُوَّارَ قُبُورِكُمْ بِزِيَارَتِكُمْ كَمَا تُعَيَّرُ الزَّانِيَةُ بِزِنَاهَا أُولَئِكَ شِرَارُ أُمَّتِي لَا نَالَتْهُمْ شَفَاعَتِي وَ لَا يَرِدُونَ حَوْضِي.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48 / 16 - باب فضل زيارته ع ..... ص : 42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107</w:t>
      </w:r>
      <w:r w:rsidRPr="003239D8">
        <w:rPr>
          <w:rFonts w:ascii="Traditional Arabic" w:cs="B Badr" w:hint="cs"/>
          <w:color w:val="242887"/>
          <w:sz w:val="28"/>
          <w:szCs w:val="28"/>
          <w:rtl/>
        </w:rPr>
        <w:t>- 22-</w:t>
      </w:r>
      <w:r w:rsidRPr="003239D8">
        <w:rPr>
          <w:rFonts w:ascii="Traditional Arabic" w:cs="B Badr" w:hint="cs"/>
          <w:color w:val="780000"/>
          <w:sz w:val="28"/>
          <w:szCs w:val="28"/>
          <w:rtl/>
        </w:rPr>
        <w:t xml:space="preserve"> سَعْدُ بْنُ عَبْدِ اللَّهِ عَنْ أَحْمَدَ بْنِ مُحَمَّدِ بْنِ عِيسَى عَنْ مُحَمَّدِ بْنِ إِسْمَاعِيلَ بْنِ بَزِيعٍ عَنْ صَالِحِ بْنِ عُقْبَةَ عَنْ بَشِيرٍ الدَّهَّانِ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زَارَ قَبْرَ الْحُسَيْنِ ع أَوَّلَ يَوْمٍ مِنْ رَجَبٍ غَفَرَ اللَّهُ لَهُ الْبَتَّةَ.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53 / 17 - باب فضل الغسل للزيارة ..... ص : 52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127</w:t>
      </w:r>
      <w:r w:rsidRPr="003239D8">
        <w:rPr>
          <w:rFonts w:ascii="Traditional Arabic" w:cs="B Badr" w:hint="cs"/>
          <w:color w:val="242887"/>
          <w:sz w:val="28"/>
          <w:szCs w:val="28"/>
          <w:rtl/>
        </w:rPr>
        <w:t>- 4-</w:t>
      </w:r>
      <w:r w:rsidRPr="003239D8">
        <w:rPr>
          <w:rFonts w:ascii="Traditional Arabic" w:cs="B Badr" w:hint="cs"/>
          <w:color w:val="780000"/>
          <w:sz w:val="28"/>
          <w:szCs w:val="28"/>
          <w:rtl/>
        </w:rPr>
        <w:t xml:space="preserve"> وَ عَنْهُ عَنِ ابْنِ حُرَيْثٍ عَنْ عَمْرِو بْنِ الْحَسَنِ الْأُشْنَانِيِّ قَالَ أَخْبَرَنَا أَحْمَدُ بْنُ مُوسَى بْنِ إِسْحَاقَ التَّمِيمِيُّ قَالَ حَدَّثَنَا أَحْمَدُ بْنُ قُتَيْبَةَ قَالَ حَدَّثَنَا الْحُسَيْنُ بْنُ سَعِيدٍ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سُئِلَ عَنِ الزَّائِرِ لِقَبْرِ الْحُسَيْنِ ع فَقَالَ مَنِ اغْتَسَلَ فِي الْفُرَاتِ ثُمَّ مَشَى إِلَى قَبْرِ الْحُسَيْنِ ع كَانَ لَهُ بِكُلِّ قَدَمٍ يَرْفَعُهَا وَ يَضَعُهَا حَجَّةٌ مُتَقَبَّلَةٌ بِمَنَاسِكِهَا.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78 / 26 - باب فضل زيارة علي بن الحسين و محمد بن علي و جعفر بن محمد ع ..... ص : 78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465BFF"/>
          <w:sz w:val="28"/>
          <w:szCs w:val="28"/>
          <w:rtl/>
        </w:rPr>
        <w:t xml:space="preserve">26- بَابُ فَضْلِ زِيَارَةِ عَلِيِّ بْنِ الْحُسَيْنِ وَ مُحَمَّدِ بْنِ عَلِيٍّ وَ </w:t>
      </w:r>
      <w:r w:rsidRPr="003239D8">
        <w:rPr>
          <w:rFonts w:ascii="Traditional Arabic" w:cs="B Badr" w:hint="cs"/>
          <w:color w:val="D30000"/>
          <w:sz w:val="28"/>
          <w:szCs w:val="28"/>
          <w:rtl/>
        </w:rPr>
        <w:t>جَعْفَرِ</w:t>
      </w:r>
      <w:r w:rsidRPr="003239D8">
        <w:rPr>
          <w:rFonts w:ascii="Traditional Arabic" w:cs="B Badr" w:hint="cs"/>
          <w:color w:val="465BFF"/>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465BFF"/>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465BFF"/>
          <w:sz w:val="28"/>
          <w:szCs w:val="28"/>
          <w:rtl/>
        </w:rPr>
        <w:t xml:space="preserve"> </w:t>
      </w:r>
      <w:r w:rsidRPr="003239D8">
        <w:rPr>
          <w:rFonts w:ascii="Traditional Arabic" w:cs="B Badr" w:hint="cs"/>
          <w:color w:val="D30000"/>
          <w:sz w:val="28"/>
          <w:szCs w:val="28"/>
          <w:rtl/>
        </w:rPr>
        <w:t>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108 / 52 باب من الزيادات ..... ص : 106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lastRenderedPageBreak/>
        <w:t>191</w:t>
      </w:r>
      <w:r w:rsidRPr="003239D8">
        <w:rPr>
          <w:rFonts w:ascii="Traditional Arabic" w:cs="B Badr" w:hint="cs"/>
          <w:color w:val="242887"/>
          <w:sz w:val="28"/>
          <w:szCs w:val="28"/>
          <w:rtl/>
        </w:rPr>
        <w:t>- 7-</w:t>
      </w:r>
      <w:r w:rsidRPr="003239D8">
        <w:rPr>
          <w:rFonts w:ascii="Traditional Arabic" w:cs="B Badr" w:hint="cs"/>
          <w:color w:val="780000"/>
          <w:sz w:val="28"/>
          <w:szCs w:val="28"/>
          <w:rtl/>
        </w:rPr>
        <w:t xml:space="preserve"> أَحْمَدُ بْنُ مُحَمَّدٍ الْكُوفِيُّ قَالَ أَخْبَرَنِي الْمُنْذِرُ بْنُ مُحَمَّدٍ عَنْ جَعْفَرِ بْنِ سُلَيْمَانَ عَنْ عَبْدِ اللَّهِ بْنِ الْفَضْلِ الْهَاشِمِيِّ قَالَ:</w:t>
      </w:r>
      <w:r w:rsidRPr="003239D8">
        <w:rPr>
          <w:rFonts w:ascii="Traditional Arabic" w:cs="B Badr" w:hint="cs"/>
          <w:color w:val="242887"/>
          <w:sz w:val="28"/>
          <w:szCs w:val="28"/>
          <w:rtl/>
        </w:rPr>
        <w:t xml:space="preserve"> كُنْتُ عِنْدَ أَبِي عَبْدِ اللَّهِ الصَّادِقِ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فَدَخَلَ رَجُلٌ مِنْ أَهْلِ طُوسَ فَقَالَ يَا ابْنَ رَسُولِ اللَّهِ مَا لِمَنْ زَارَ قَبْرَ أَبِي عَبْدِ اللَّهِ الْحُسَيْنِ بْنِ عَلِيٍّ ع فَقَالَ لَهُ يَا طُوسِيُّ مَنْ زَارَ قَبْرَ أَبِي عَبْدِ اللَّهِ الْحُسَيْنِ بْنِ عَلِيٍّ ع وَ هُوَ يَعْلَمُ أَنَّهُ إِمَامٌ مِنْ قِبَلِ اللَّهِ عَزَّ وَ جَلَّ مُفْتَرَضُ الطَّاعَةِ عَلَى الْعِبَادِ غَفَرَ اللَّهُ لَهُ مَا تَقَدَّمَ مِنْ ذَنْبِهِ وَ مَا تَأَخَّرَ وَ قَبِلَ شَفَاعَتَهُ فِي خَمْسِينَ مُذْنِباً وَ لَمْ يَسْأَلِ اللَّهَ عَزَّ وَ جَلَّ حَاجَةً عِنْدَ قَبْرِهِ إِلَّا قَضَاهَا لَهُ قَالَ فَدَخَلَ مُوسَى بْنُ جَعْفَرٍ ع وَ هُوَ صَبِيٌّ فَأَجْلَسَهُ عَلَى فَخِذِهِ وَ أَقْبَلَ يُقَبِّلُ مَا بَيْنَ عَيْنَيْهِ ثُمَّ الْتَفَتَ إِلَيَّ وَ قَالَ يَا طُوسِيُّ إِنَّهُ الْإِمَامُ وَ الْخَلِيفَةُ وَ الْحُجَّةُ بَعْدِي سَيَخْرُجُ مِنْ صُلْبِهِ رَجُلٌ يَكُونُ رِضًا لِلَّهِ عَزَّ وَ جَلَّ فِي سَمَائِهِ وَ لِعِبَادِهِ فِي أَرْضِهِ يُقْتَلُ فِي أَرْضِكُمْ بِالسَّمِّ ظُلْماً وَ عُدْوَاناً وَ يُدْفَنُ بِهَا غَرِيباً أَلَا فَمَنْ زَارَهُ فِي غُرْبَتِهِ وَ هُوَ يَعْلَمُ أَنَّهُ إِمَامٌ بَعْدَ أَبِيهِ مُفْتَرَضُ الطَّاعَةِ مِنَ اللَّهِ عَزَّ وَ جَلَّ كَانَ كَمَنْ زَارَ رَسُولَ اللَّهِ ص.</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174 / 79 - باب النوادر ..... ص : 169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345</w:t>
      </w:r>
      <w:r w:rsidRPr="003239D8">
        <w:rPr>
          <w:rFonts w:ascii="Traditional Arabic" w:cs="B Badr" w:hint="cs"/>
          <w:color w:val="242887"/>
          <w:sz w:val="28"/>
          <w:szCs w:val="28"/>
          <w:rtl/>
        </w:rPr>
        <w:t>- 23-</w:t>
      </w:r>
      <w:r w:rsidRPr="003239D8">
        <w:rPr>
          <w:rFonts w:ascii="Traditional Arabic" w:cs="B Badr" w:hint="cs"/>
          <w:color w:val="780000"/>
          <w:sz w:val="28"/>
          <w:szCs w:val="28"/>
          <w:rtl/>
        </w:rPr>
        <w:t xml:space="preserve"> عَنْهُ عَنْ أَحْمَدَ بْنِ مُحَمَّدٍ قَالَ حَدَّثَنَا بَعْضُ أَصْحَابِنَا عَنْ مُحَمَّدِ بْنِ حُمَيْدٍ عَنْ يَعْقُوبَ الْقُمِّيِّ عَنْ أَخِيهِ عِمْرَانَ بْنِ عَبْدِ اللَّهِ الْقُمِّيِّ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قَوْلِ اللَّهِ عَزَّ وَ جَلَّ-</w:t>
      </w:r>
      <w:r w:rsidRPr="003239D8">
        <w:rPr>
          <w:rFonts w:ascii="Traditional Arabic" w:cs="B Badr" w:hint="cs"/>
          <w:color w:val="006A0F"/>
          <w:sz w:val="28"/>
          <w:szCs w:val="28"/>
          <w:rtl/>
        </w:rPr>
        <w:t xml:space="preserve"> قاتِلُوا الَّذِينَ يَلُونَكُمْ مِنَ الْكُفَّارِ</w:t>
      </w:r>
      <w:r w:rsidRPr="003239D8">
        <w:rPr>
          <w:rFonts w:ascii="Traditional Arabic" w:cs="B Badr" w:hint="cs"/>
          <w:color w:val="242887"/>
          <w:sz w:val="28"/>
          <w:szCs w:val="28"/>
          <w:rtl/>
        </w:rPr>
        <w:t xml:space="preserve"> قَالَ الدَّيْلَمُ.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198 / 81 - باب الديون و أحكامها ..... ص : 183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- 65-</w:t>
      </w:r>
      <w:r w:rsidRPr="003239D8">
        <w:rPr>
          <w:rFonts w:ascii="Traditional Arabic" w:cs="B Badr" w:hint="cs"/>
          <w:color w:val="780000"/>
          <w:sz w:val="28"/>
          <w:szCs w:val="28"/>
          <w:rtl/>
        </w:rPr>
        <w:t xml:space="preserve"> مُحَمَّدُ بْنُ عَلِيِّ بْنِ مَحْبُوبٍ عَنْ هَارُونَ بْنِ مُسْلِمٍ عَنْ مَسْعَدَةَ بْنِ صَدَقَةَ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وَ سُئِلَ عَنْ رَجُلٍ عَلَيْهِ دَيْنٌ وَ لَهُ نَصِيبٌ فِي دَارٍ وَ هِيَ تُغِلُّ غَلَّةً فَرُبَّمَا بَلَغَتْ غَلَّتُهَا قُوتَهُ وَ رُبَّمَا لَمْ تَبْلُغْ حَتَّى يَسْتَدِينَ فَإِنْ هُوَ بَاعَ الدَّارَ وَ قَضَى دَيْنَهُ بَقِيَ لَا دَارَ لَهُ فَقَالَ إِنْ كَانَ فِي دَارِهِ مَا يَقْضِي بِهِ دَيْنَهُ وَ يَفْضُلُ مِنْهَا مَا يَكْفِيهِ وَ عِيَالَهُ فَلْيَبِعِ الدَّارَ وَ إِلَّا فَلَا.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202 / 82 - باب القرض و أحكامه ..... ص : 200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- 8-</w:t>
      </w:r>
      <w:r w:rsidRPr="003239D8">
        <w:rPr>
          <w:rFonts w:ascii="Traditional Arabic" w:cs="B Badr" w:hint="cs"/>
          <w:color w:val="780000"/>
          <w:sz w:val="28"/>
          <w:szCs w:val="28"/>
          <w:rtl/>
        </w:rPr>
        <w:t xml:space="preserve"> الْحَسَنُ بْنُ مَحْبُوبٍ عَنْ هُذَيْلِ بْنِ حَنَانٍ أَخِي جَعْفَرِ بْنِ حَنَانٍ الصَّيْرَفِيِّ قَالَ:</w:t>
      </w:r>
      <w:r w:rsidRPr="003239D8">
        <w:rPr>
          <w:rFonts w:ascii="Traditional Arabic" w:cs="B Badr" w:hint="cs"/>
          <w:color w:val="242887"/>
          <w:sz w:val="28"/>
          <w:szCs w:val="28"/>
          <w:rtl/>
        </w:rPr>
        <w:t xml:space="preserve"> قُلْتُ لِأَبِي عَبْدِ اللَّهِ ع إِنِّي دَفَعْتُ إِلَى أَخِي جَعْفَرِ بْنِ حَنَانٍ مَالًا كَانَ لِي فَهُوَ يُعْطِينِي مَا أُنْفِقُهُ وَ أَحُجُّ بِهِ وَ أَتَصَدَّقُ وَ قَدْ سَأَلْتُ مَنْ عِنْدَنَا فَذَكَرُوا أَنَّ ذَلِكَ فَاسِدٌ لَا يَحِلُّ وَ أَنَا أُحِبُّ أَنْ أَنْتَهِيَ فِي ذَلِكَ إِلَى قَوْلِكَ فَمَا تَقُولُ فَقَالَ أَ كَانَ يَصِلُكَ قَبْلَ أَنْ تَدْفَعَ إِلَيْهِ مَالَكَ قُلْتُ نَعَمْ قَالَ خُذْ مِنْهُ مَا يُعْطِيكَ وَ كُلْ مِنْهُ وَ اشْرَبْ وَ تَصَدَّقْ مِنْهُ وَ حُجَّ فَإِذَا قَدِمْتَ الْعِرَاقَ فَقُلْ إِنَّ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أَفْتَانِي بِهَذَا.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220 / 87 - باب من إليه الحكم و أقسام القضاة و المفتين ..... ص : 217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- 13-</w:t>
      </w:r>
      <w:r w:rsidRPr="003239D8">
        <w:rPr>
          <w:rFonts w:ascii="Traditional Arabic" w:cs="B Badr" w:hint="cs"/>
          <w:color w:val="780000"/>
          <w:sz w:val="28"/>
          <w:szCs w:val="28"/>
          <w:rtl/>
        </w:rPr>
        <w:t xml:space="preserve"> الْحُسَيْنُ بْنُ سَعِيدٍ عَنْ فَضَالَةَ بْنِ أَيُّوبَ عَنْ دَاوُدَ بْنِ فَرْقَدٍ قَالَ حَدَّثَنِي رَجُلٌ عَنْ سَعِيدِ بْنِ أَبِي الْخَضِيبِ الْبَجَلِيِّ قَالَ:</w:t>
      </w:r>
      <w:r w:rsidRPr="003239D8">
        <w:rPr>
          <w:rFonts w:ascii="Traditional Arabic" w:cs="B Badr" w:hint="cs"/>
          <w:color w:val="242887"/>
          <w:sz w:val="28"/>
          <w:szCs w:val="28"/>
          <w:rtl/>
        </w:rPr>
        <w:t xml:space="preserve"> كُنْتُ مَعَ ابْنِ أَبِي لَيْلَى مُزَامِلَهُ حَتَّى جِئْنَا إِلَى الْمَدِينَةِ فَبَيْنَا نَحْنُ فِي مَسْجِدِ رَسُولِ اللَّهِ ص إِذْ دَخَلَ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فَقُلْتُ </w:t>
      </w:r>
      <w:r w:rsidRPr="003239D8">
        <w:rPr>
          <w:rFonts w:ascii="Traditional Arabic" w:cs="B Badr" w:hint="cs"/>
          <w:color w:val="242887"/>
          <w:sz w:val="28"/>
          <w:szCs w:val="28"/>
          <w:rtl/>
        </w:rPr>
        <w:lastRenderedPageBreak/>
        <w:t>لِابْنِ أَبِي لَيْلَى تَقُومُ بِنَا إِلَيْهِ فَقَالَ وَ مَا نَصْنَعُ عِنْدَهُ فَقُلْتُ نُسَائِلُهُ وَ نُحَدِّثُهُ فَقَالَ قُمْ فَقُمْنَا إِلَيْهِ فَسَأَلَنِي عَنْ نَفْسِي وَ أَهْلِي ثُمَّ قَالَ مَنْ هَذَا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292 / 92 باب من الزيادات في القضايا و الأحكام ..... ص : 287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807</w:t>
      </w:r>
      <w:r w:rsidRPr="003239D8">
        <w:rPr>
          <w:rFonts w:ascii="Traditional Arabic" w:cs="B Badr" w:hint="cs"/>
          <w:color w:val="242887"/>
          <w:sz w:val="28"/>
          <w:szCs w:val="28"/>
          <w:rtl/>
        </w:rPr>
        <w:t>- 14-</w:t>
      </w:r>
      <w:r w:rsidRPr="003239D8">
        <w:rPr>
          <w:rFonts w:ascii="Traditional Arabic" w:cs="B Badr" w:hint="cs"/>
          <w:color w:val="780000"/>
          <w:sz w:val="28"/>
          <w:szCs w:val="28"/>
          <w:rtl/>
        </w:rPr>
        <w:t xml:space="preserve"> عَنْهُ عَنْ عَبْدِ اللَّهِ عَنْ بَكْرِ بْنِ صَالِحٍ عَنِ ابْنِ أَبِي عُمَيْرٍ عَنْ نُوحِ بْنِ دَرَّاجٍ قَالَ:</w:t>
      </w:r>
      <w:r w:rsidRPr="003239D8">
        <w:rPr>
          <w:rFonts w:ascii="Traditional Arabic" w:cs="B Badr" w:hint="cs"/>
          <w:color w:val="242887"/>
          <w:sz w:val="28"/>
          <w:szCs w:val="28"/>
          <w:rtl/>
        </w:rPr>
        <w:t xml:space="preserve"> قُلْتُ لِابْنِ أَبِي لَيْلَى أَ كُنْتَ تَارِكاً قَوْلًا قُلْتَهُ أَوْ قَضَاءً قَضَيْتَهُ لِقَوْلِ أَحَدٍ قَالَ لَا إِلَّا رَجُلٍ وَاحِدٍ قُلْتُ مَنْ هُوَ 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296 / 92 باب من الزيادات في القضايا و الأحكام ..... ص : 287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826</w:t>
      </w:r>
      <w:r w:rsidRPr="003239D8">
        <w:rPr>
          <w:rFonts w:ascii="Traditional Arabic" w:cs="B Badr" w:hint="cs"/>
          <w:color w:val="242887"/>
          <w:sz w:val="28"/>
          <w:szCs w:val="28"/>
          <w:rtl/>
        </w:rPr>
        <w:t>- 33-</w:t>
      </w:r>
      <w:r w:rsidRPr="003239D8">
        <w:rPr>
          <w:rFonts w:ascii="Traditional Arabic" w:cs="B Badr" w:hint="cs"/>
          <w:color w:val="780000"/>
          <w:sz w:val="28"/>
          <w:szCs w:val="28"/>
          <w:rtl/>
        </w:rPr>
        <w:t xml:space="preserve"> أَبُو الْقَاسِمِ جَعْفَرُ بْنُ مُحَمَّدٍ عَنْ أَبِيهِ عَنْ عَبْدِ اللَّهِ بْنِ جَعْفَرٍ الْحِمْيَرِيِّ عَنْ مُحَمَّدِ بْنِ الْوَلِيدِ قَالَ حَدَّثَنَا الْعَبَّاسُ بْنُ هِلَالٍ عَنْ أَبِي الْحَسَنِ الرِّضَا ع قَالَ:</w:t>
      </w:r>
      <w:r w:rsidRPr="003239D8">
        <w:rPr>
          <w:rFonts w:ascii="Traditional Arabic" w:cs="B Badr" w:hint="cs"/>
          <w:color w:val="242887"/>
          <w:sz w:val="28"/>
          <w:szCs w:val="28"/>
          <w:rtl/>
        </w:rPr>
        <w:t xml:space="preserve"> إِنَّ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قَالَ لَهُ أَبُو حَنِيفَةَ كَيْفَ تَقْضُونَ بِالْيَمِينِ مَعَ الشَّاهِدِ الْوَاحِدِ فَقَالَ جَعْفَرٌ ع قَضَى بِهِ رَسُولُ اللَّهِ ص وَ قَضَى بِهِ عَلِيٌّ ع عِنْدَكُمْ فَضَحِكَ أَبُو حَنِيفَةَ فَقَالَ جَعْفَرٌ ع أَنْتُمْ تَقْضُونَ بِشَهَادَةِ وَاحِدٍ شَهَادَةَ مِائَةٍ فَقَالَ مَا نَفْعَلُ فَقَالَ بَلَى تَشْهَدُ مِائَةٌ فَتُرْسِلُونَ وَاحِداً يَسْأَلُ عَنْهُمْ ثُمَّ تُجِيزُونَ شَهَادَتَهُمْ بِقَوْلِهِ.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384 / 93 - باب المكاسب ..... ص : 321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1138</w:t>
      </w:r>
      <w:r w:rsidRPr="003239D8">
        <w:rPr>
          <w:rFonts w:ascii="Traditional Arabic" w:cs="B Badr" w:hint="cs"/>
          <w:color w:val="242887"/>
          <w:sz w:val="28"/>
          <w:szCs w:val="28"/>
          <w:rtl/>
        </w:rPr>
        <w:t>- 259-</w:t>
      </w:r>
      <w:r w:rsidRPr="003239D8">
        <w:rPr>
          <w:rFonts w:ascii="Traditional Arabic" w:cs="B Badr" w:hint="cs"/>
          <w:color w:val="780000"/>
          <w:sz w:val="28"/>
          <w:szCs w:val="28"/>
          <w:rtl/>
        </w:rPr>
        <w:t xml:space="preserve"> عَنْهُ عَنْ إِبْرَاهِيمَ بْنِ إِسْحَاقَ عَنِ الْحُسَيْنِ بْنِ أَبِي السَّرِيِّ عَنِ الْحَسَنِ بْنِ إِبْرَاهِيمَ عَنْ يَزِيدَ بْنِ هَارُونَ الْوَاسِطِيِّ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الْفَلَّاحِينَ فَقَالَ هُمُ الزَّارِعُونَ كُنُوزُ اللَّهِ فِي أَرْضِهِ وَ مَا فِي الْأَعْمَالِ شَيْ‏ءٌ أَحَبَّ إِلَى اللَّهِ مِنَ الزِّرَاعَةِ وَ مَا بَعَثَ اللَّهُ نَبِيّاً إِلَّا زَارِعاً إِلَّا إِدْرِيسَ ع فَإِنَّهُ كَانَ خَيَّاطاً.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ج‏6 / 398 / 94 - باب اللقطة و الضالة ..... ص : 389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- 42-</w:t>
      </w:r>
      <w:r w:rsidRPr="003239D8">
        <w:rPr>
          <w:rFonts w:ascii="Traditional Arabic" w:cs="B Badr" w:hint="cs"/>
          <w:color w:val="780000"/>
          <w:sz w:val="28"/>
          <w:szCs w:val="28"/>
          <w:rtl/>
        </w:rPr>
        <w:t xml:space="preserve"> عَنْهُ عَنْ أَبِي جَعْفَرٍ عَنْ مُحَمَّدِ بْنِ يَحْيَى الْخَزَّازِ عَنْ غِيَاثِ بْنِ إِبْرَاهِيمَ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عَنْ أَبِيهِ عَنْ عَلِيٍّ ع‏</w:t>
      </w:r>
      <w:r w:rsidRPr="003239D8">
        <w:rPr>
          <w:rFonts w:ascii="Traditional Arabic" w:cs="B Badr" w:hint="cs"/>
          <w:color w:val="242887"/>
          <w:sz w:val="28"/>
          <w:szCs w:val="28"/>
          <w:rtl/>
        </w:rPr>
        <w:t xml:space="preserve"> فِي رَجُلٍ أَخَذَ آبِقاً فَأَبَقَ مِنْهُ قَالَ لَيْسَ عَلَيْهِ شَيْ‏ءٌ.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ج‏7 / 80 / 6 - باب ابتياع الحيوان ..... ص : 67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343</w:t>
      </w:r>
      <w:r w:rsidRPr="003239D8">
        <w:rPr>
          <w:rFonts w:ascii="Traditional Arabic" w:cs="B Badr" w:hint="cs"/>
          <w:color w:val="242887"/>
          <w:sz w:val="28"/>
          <w:szCs w:val="28"/>
          <w:rtl/>
        </w:rPr>
        <w:t>- 57-</w:t>
      </w:r>
      <w:r w:rsidRPr="003239D8">
        <w:rPr>
          <w:rFonts w:ascii="Traditional Arabic" w:cs="B Badr" w:hint="cs"/>
          <w:color w:val="780000"/>
          <w:sz w:val="28"/>
          <w:szCs w:val="28"/>
          <w:rtl/>
        </w:rPr>
        <w:t xml:space="preserve"> عَنْهُ عَنِ ابْنِ أَبِي إِسْحَاقَ عَنِ الْحَسَنِ بْنِ أَبِي الْحَسَنِ الْفَارِسِيِّ عَنْ عَبْدِ اللَّهِ بْنِ الْحَسَنِ بْنِ زَيْدِ بْنِ عَلِيِّ بْنِ الْحُسَيْنِ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رَسُولُ اللَّهِ ص‏</w:t>
      </w:r>
      <w:r w:rsidRPr="003239D8">
        <w:rPr>
          <w:rFonts w:ascii="Traditional Arabic" w:cs="B Badr" w:hint="cs"/>
          <w:color w:val="242887"/>
          <w:sz w:val="28"/>
          <w:szCs w:val="28"/>
          <w:rtl/>
        </w:rPr>
        <w:t xml:space="preserve"> فِي رَجُلٍ اشْتَرَى عَبْداً بِشَرْطِ ثَلَاثَةِ أَيَّامٍ فَمَاتَ الْعَبْدُ فِي الشَّرْطِ قَالَ يُسْتَحْلَفُ بِاللَّهِ مَا رَضِيَهُ ثُمَّ هُوَ بَرِي‏ءٌ مِنَ الضَّمَانِ.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ج‏7 / 80 / 6 - باب ابتياع الحيوان ..... ص : 67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- 60-</w:t>
      </w:r>
      <w:r w:rsidRPr="003239D8">
        <w:rPr>
          <w:rFonts w:ascii="Traditional Arabic" w:cs="B Badr" w:hint="cs"/>
          <w:color w:val="780000"/>
          <w:sz w:val="28"/>
          <w:szCs w:val="28"/>
          <w:rtl/>
        </w:rPr>
        <w:t xml:space="preserve"> عَنْهُ عَنِ ابْنِ أَبِي عُمَيْرٍ عَنْ مُعَاوِيَةَ بْنِ عَمَّارٍ عَنْ زَيْدٍ الشَّحَّامِ قَالَ:</w:t>
      </w:r>
      <w:r w:rsidRPr="003239D8">
        <w:rPr>
          <w:rFonts w:ascii="Traditional Arabic" w:cs="B Badr" w:hint="cs"/>
          <w:color w:val="242887"/>
          <w:sz w:val="28"/>
          <w:szCs w:val="28"/>
          <w:rtl/>
        </w:rPr>
        <w:t xml:space="preserve"> أَتَيْتُ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بِجَارِيَةٍ أَعْرِضُهَا عَلَيْهِ فَجَعَلَ يُسَاوِمُنِي وَ أَنَا أُسَاوِمُهُ ثُمَّ بِعْتُهَا إِيَّاهُ فَضَمِنَ عَلَى يَدِي فَقُلْتُ جُعِلْتُ فِدَاكَ إِنَّمَا سَاوَمْتُكَ لِأَنْظُرَ الْمُسَاوَمَةَ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ج‏7 / 162 / 13 - باب التلقي و الحكرة ..... ص : 158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- 19-</w:t>
      </w:r>
      <w:r w:rsidRPr="003239D8">
        <w:rPr>
          <w:rFonts w:ascii="Traditional Arabic" w:cs="B Badr" w:hint="cs"/>
          <w:color w:val="780000"/>
          <w:sz w:val="28"/>
          <w:szCs w:val="28"/>
          <w:rtl/>
        </w:rPr>
        <w:t xml:space="preserve"> أَحْمَدُ بْنُ مُحَمَّدٍ عَنِ النَّضْرِ بْنِ إِسْحَاقَ الْكُوفِيِّ عَنْ عَائِذِ بْنِ جُنْدَبٍ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شِرَاءُ الْحِنْطَةِ يَنْفِي الْفَقْرَ وَ شِرَاءُ الدَّقِيقِ يُنْشِئُ الْفَقْرَ وَ شِرَاءُ الْخُبْزِ مَحْقٌ قَالَ قُلْتُ لِمَ أَبْقَاكَ اللَّهُ فَمَنْ لَمْ يَقْدِرْ عَلَى شِرَاءِ الْحِنْطَةِ قَالَ ذَلِكَ لِمَنْ يَقْدِرُ وَ لَا يَفْعَلُ.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ج‏7 / 184 / 17 - باب العارية ..... ص : 182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- 16-</w:t>
      </w:r>
      <w:r w:rsidRPr="003239D8">
        <w:rPr>
          <w:rFonts w:ascii="Traditional Arabic" w:cs="B Badr" w:hint="cs"/>
          <w:color w:val="780000"/>
          <w:sz w:val="28"/>
          <w:szCs w:val="28"/>
          <w:rtl/>
        </w:rPr>
        <w:t xml:space="preserve"> مُحَمَّدُ بْنُ أَحْمَدَ بْنِ يَحْيَى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سَمِعْتُهُ يَقُولُ‏</w:t>
      </w:r>
      <w:r w:rsidRPr="003239D8">
        <w:rPr>
          <w:rFonts w:ascii="Traditional Arabic" w:cs="B Badr" w:hint="cs"/>
          <w:color w:val="242887"/>
          <w:sz w:val="28"/>
          <w:szCs w:val="28"/>
          <w:rtl/>
        </w:rPr>
        <w:t xml:space="preserve"> لَا غُرْمَ عَلَى مُسْتَعِيرِ عَارِيَّةٍ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ج‏7 / 331 / 28 - باب القول في الرجل يفجر بالمرأة ثم يبدو له في نكاحها أو يفجر بأمها أو ابنتها قبل أن ينكحها أو بعد ذلك و المرأة تفجر و هي في حبال زوجها هل يحرمها ذلك عليه أم لا ..... ص : 326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1362</w:t>
      </w:r>
      <w:r w:rsidRPr="003239D8">
        <w:rPr>
          <w:rFonts w:ascii="Traditional Arabic" w:cs="B Badr" w:hint="cs"/>
          <w:color w:val="242887"/>
          <w:sz w:val="28"/>
          <w:szCs w:val="28"/>
          <w:rtl/>
        </w:rPr>
        <w:t>- 20-</w:t>
      </w:r>
      <w:r w:rsidRPr="003239D8">
        <w:rPr>
          <w:rFonts w:ascii="Traditional Arabic" w:cs="B Badr" w:hint="cs"/>
          <w:color w:val="780000"/>
          <w:sz w:val="28"/>
          <w:szCs w:val="28"/>
          <w:rtl/>
        </w:rPr>
        <w:t xml:space="preserve"> رَوَى مُحَمَّدُ بْنُ عَلِيِّ بْنِ مَحْبُوبٍ عَنْ أَحْمَدَ بْنِ مُحَمَّدٍ عَنِ ابْنِ مَحْبُوبٍ عَنْ عَبَّادِ بْنِ صُهَيْبٍ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لَا بَأْسَ أَنْ يُمْسِكَ الرَّجُلُ امْرَأَتَهُ إِنْ رَآهَا تَزْنِي إِذَا كَانَتْ تَزْنِي وَ إِنْ لَمْ يُقَمْ عَلَيْهَا الْحَدُّ فَلَيْسَ عَلَيْهِ مِنْ إِثْمِهَا شَيْ‏ءٌ.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ج‏7 / 395 / 33 - باب الكفاءة في النكاح ..... ص : 394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- 7 وَ-</w:t>
      </w:r>
      <w:r w:rsidRPr="003239D8">
        <w:rPr>
          <w:rFonts w:ascii="Traditional Arabic" w:cs="B Badr" w:hint="cs"/>
          <w:color w:val="780000"/>
          <w:sz w:val="28"/>
          <w:szCs w:val="28"/>
          <w:rtl/>
        </w:rPr>
        <w:t xml:space="preserve"> عَنْهُ عَنِ الْحَسَنِ بْنِ الْحُسَيْنِ الْهَاشِمِيِّ عَنْ إِبْرَاهِيمَ بْنِ إِسْحَاقَ الْأَحْمَرِ وَ عَلِيِّ بْنِ بُنْدَارَ عَنِ السَّيَّارِيِّ عَنْ بَعْضِ الْبَغْدَادِيِّينَ عَنْ عَلِيِّ بْنِ بِلَالٍ قَالَ:</w:t>
      </w:r>
      <w:r w:rsidRPr="003239D8">
        <w:rPr>
          <w:rFonts w:ascii="Traditional Arabic" w:cs="B Badr" w:hint="cs"/>
          <w:color w:val="242887"/>
          <w:sz w:val="28"/>
          <w:szCs w:val="28"/>
          <w:rtl/>
        </w:rPr>
        <w:t xml:space="preserve"> لَقِيَ هِشَامُ بْنُ الْحَكَمِ بَعْضَ الْخَوَارِجِ فَقَالَ يَا هِشَامُ مَا تَقُولُ فِي الْعَجَمِ يَجُوزُ أَنْ يَتَزَوَّجُوا فِي الْعَرَبِ قَالَ نَعَمْ قَالَ فَالْعَرَبُ تَتَزَوَّجُ فِي قُرَيْشٍ قَالَ نَعَمْ قَالَ فَقُرَيْشٌ تَتَزَوَّجُ فِي بَنِي هَاشِمٍ قَالَ نَعَمْ قَالَ عَمَّنْ أَخَذْتَ هَذَا قَالَ عَنْ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سَمِعْتُهُ يَقُولُ تَتَكَافَى دِمَاؤُكُمْ وَ لَا تَتَكَافَى فُرُوجُكُمْ قَالَ فَخَرَجَ الْخَارِجِيُ‏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ج‏8 / 60 / 3 - باب أحكام الطلاق ..... ص : 25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- 115 وَ-</w:t>
      </w:r>
      <w:r w:rsidRPr="003239D8">
        <w:rPr>
          <w:rFonts w:ascii="Traditional Arabic" w:cs="B Badr" w:hint="cs"/>
          <w:color w:val="780000"/>
          <w:sz w:val="28"/>
          <w:szCs w:val="28"/>
          <w:rtl/>
        </w:rPr>
        <w:t xml:space="preserve"> عَنْهُ عَنْ مُحَمَّدِ بْنِ يَحْيَى عَنْ أَحْمَدَ بْنِ مُحَمَّدٍ عَنِ ابْنِ مَحْبُوبٍ عَنِ الْحَسَنِ بْنِ صَالِحٍ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رَجُلٍ طَلَّقَ امْرَأَتَهُ وَ هُوَ غَائِبٌ فِي بَلْدَةٍ أُخْرَى وَ أَشْهَدَ عَلَى طَلَاقِهَا رَجُلَيْنِ ثُمَّ إِنَّهُ رَاجَعَهَا قَبْلَ انْقِضَاءِ الْعِدَّةِ وَ لَمْ‏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تهذيب الأحكام (تحقيق خرسان) / ج‏8 / 216 / 1 - باب العتق و أحكامه ..... ص : 216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w:t>
      </w:r>
      <w:r w:rsidRPr="003239D8">
        <w:rPr>
          <w:rFonts w:ascii="Traditional Arabic" w:cs="B Badr" w:hint="cs"/>
          <w:color w:val="780000"/>
          <w:sz w:val="28"/>
          <w:szCs w:val="28"/>
          <w:rtl/>
        </w:rPr>
        <w:t xml:space="preserve"> الْحُسَيْنُ بْنُ سَعِيدٍ عَنِ ابْنِ أَبِي عُمَيْرٍ عَنْ مُعَاوِيَةَ بْنِ عَمَّارٍ وَ حَفْصِ بْنِ الْبَخْتَرِيِّ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قَالَ فِي الرَّجُلِ يُعْتِقُ الْمَمْلُوكَ قَالَ يُعْتِقُ اللَّهُ بِكُلِّ عُضْوٍ مِنْهُ عُضْواً مِنَ النَّارِ وَ قَالَ يُسْتَحَبُّ لِلرَّجُلِ أَنْ يَتَقَرَّبَ عَشِيَّةَ عَرَفَةَ وَ يَوْمَ عَرَفَةَ بِالْعِتْقِ وَ الصَّدَقَةِ.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ج‏8 / 286 / 4 - باب الأيمان و الأقسام ..... ص : 277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- 44-</w:t>
      </w:r>
      <w:r w:rsidRPr="003239D8">
        <w:rPr>
          <w:rFonts w:ascii="Traditional Arabic" w:cs="B Badr" w:hint="cs"/>
          <w:color w:val="780000"/>
          <w:sz w:val="28"/>
          <w:szCs w:val="28"/>
          <w:rtl/>
        </w:rPr>
        <w:t xml:space="preserve"> عَنْهُ عَنْ عَلِيِّ بْنِ الْحَكَمِ عَنْ سَيْفِ بْنِ عَمِيرَةَ عَنْ أَبِي الصَّبَّاحِ قَالَ وَ اللَّهِ لَقَدْ قَالَ لِي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إِنَّ اللَّهَ عَلَّمَ نَبِيَّهُ التَّنْزِيلَ وَ التَّأْوِيلَ فَعَلَّمَهُ رَسُولُ اللَّهِ ص عَلِيّاً ع قَالَ وَ عَلَّمَنَا اللَّهُ ثُمَّ قَالَ مَا صَنَعْتُمْ مِنْ شَيْ‏ءٍ أَوْ حَلَفْتُمْ عَلَيْهِ مِنْ يَمِينٍ فِي تَقِيَّةٍ فَأَنْتُمْ مِنْهُ فِي سَعَةٍ.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ج‏9 / 19 / 1 باب الصيد و الذكاة ..... ص : 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- 74-</w:t>
      </w:r>
      <w:r w:rsidRPr="003239D8">
        <w:rPr>
          <w:rFonts w:ascii="Traditional Arabic" w:cs="B Badr" w:hint="cs"/>
          <w:color w:val="780000"/>
          <w:sz w:val="28"/>
          <w:szCs w:val="28"/>
          <w:rtl/>
        </w:rPr>
        <w:t xml:space="preserve"> مُحَمَّدُ بْنُ أَحْمَدَ بْنِ يَحْيَى عَنْ مُحَمَّدِ بْنِ الْحُسَيْنِ عَنْ مُحَمَّدِ بْنِ يَحْيَى الْخَزَّازِ عَنْ غِيَاثِ بْنِ إِبْرَاهِيمَ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كَرِهَ أَكْلَ الْغُرَابِ لِأَنَّهُ فَاسِقٌ.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ج‏9 / 29 / 1 باب الصيد و الذكاة ..... ص : 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64287E"/>
          <w:sz w:val="28"/>
          <w:szCs w:val="28"/>
          <w:rtl/>
        </w:rPr>
        <w:t>116</w:t>
      </w:r>
      <w:r w:rsidRPr="003239D8">
        <w:rPr>
          <w:rFonts w:ascii="Traditional Arabic" w:cs="B Badr" w:hint="cs"/>
          <w:color w:val="242887"/>
          <w:sz w:val="28"/>
          <w:szCs w:val="28"/>
          <w:rtl/>
        </w:rPr>
        <w:t>- 116-</w:t>
      </w:r>
      <w:r w:rsidRPr="003239D8">
        <w:rPr>
          <w:rFonts w:ascii="Traditional Arabic" w:cs="B Badr" w:hint="cs"/>
          <w:color w:val="780000"/>
          <w:sz w:val="28"/>
          <w:szCs w:val="28"/>
          <w:rtl/>
        </w:rPr>
        <w:t xml:space="preserve"> عَنْهُ عَنْ مُحَمَّدِ بْنِ عَبْدِ اللَّهِ وَ عَبْدِ اللَّهِ بْنِ الْمُغِيرَةِ قَالَ:</w:t>
      </w:r>
      <w:r w:rsidRPr="003239D8">
        <w:rPr>
          <w:rFonts w:ascii="Traditional Arabic" w:cs="B Badr" w:hint="cs"/>
          <w:color w:val="242887"/>
          <w:sz w:val="28"/>
          <w:szCs w:val="28"/>
          <w:rtl/>
        </w:rPr>
        <w:t xml:space="preserve"> سَأَلَهُ زَكَرِيَّا بْنُ آدَمَ عَمَّا قَتَلَ الْفَهْدُ وَ الْكَلْبُ فَقَالَ 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الْكَلْبُ وَ الْفَهْدُ سَوَاءٌ فَإِذَا هُوَ أَخَذَهُ فَأَمْسَكَهُ وَ مَاتَ وَ هُوَ مَعَهُ فَكُلْ فَإِنَّهُ أَمْسَكَ عَلَيْكَ وَ إِذَا هُوَ أَمْسَكَهُ وَ أَكَلَ مِنْهُ فَلَا تَأْكُلْ مِنْهُ فَإِنَّمَا أَمْسَكَ عَلَى نَفْسِهِ.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ج‏9 / 62 / 1 باب الصيد و الذكاة ..... ص : 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إِسْمَاعِيلَ بْنِ جَابِرٍ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قُلْتُ لَهُ جُعِلْتُ فِدَاكَ الطَّيْرُ يَقَعُ عَلَى الدَّارِ فَيُؤْخَذُ أَ حَلَالٌ أَمْ حَرَامٌ لِمَنْ أَخَذَهُ فَقَالَ يَا إِسْمَاعِيلُ عَافٍ أَوْ غَيْرُ عَافٍ قُلْتُ وَ مَا الْعَافِي جُعِلْتُ فِدَاكَ قَالَ الْمُسْتَوِي جَنَاحَاهُ الْمَالِكُ جَنَاحَيْهِ يَذْهَبُ حَيْثُ شَاءَ هُوَ لِمَنْ أَخَذَهُ حَلَالٌ.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ج‏9 / 77 / 2 - باب الذبائح و الأطعمة و ما يحل من ذلك و ما يحرم منه ..... ص : 63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- 62-</w:t>
      </w:r>
      <w:r w:rsidRPr="003239D8">
        <w:rPr>
          <w:rFonts w:ascii="Traditional Arabic" w:cs="B Badr" w:hint="cs"/>
          <w:color w:val="780000"/>
          <w:sz w:val="28"/>
          <w:szCs w:val="28"/>
          <w:rtl/>
        </w:rPr>
        <w:t xml:space="preserve"> عَنْهُ عَنْ عِدَّةٍ مِنْ أَصْحَابِنَا عَنْ أَحْمَدَ بْنِ أَبِي عَبْدِ اللَّهِ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قُلْتُ لَهُ رُبَّمَا رَمَيْتُ بِالْمِعْرَاضِ فَأَقْتُلُ فَقَالَ إِذَا قَطَعْتَهُ جَدْلَيْنِ فَارْمِ بِأَصْغَرِهِمَا وَ كُلِ الْأَكْبَرَ وَ إِنِ اعْتَدَلَا فَكُلْهُمَا.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ج‏9 / 141 / 3 - باب الوقوف و الصدقات ..... ص : 129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- 39-</w:t>
      </w:r>
      <w:r w:rsidRPr="003239D8">
        <w:rPr>
          <w:rFonts w:ascii="Traditional Arabic" w:cs="B Badr" w:hint="cs"/>
          <w:color w:val="780000"/>
          <w:sz w:val="28"/>
          <w:szCs w:val="28"/>
          <w:rtl/>
        </w:rPr>
        <w:t xml:space="preserve"> أَحْمَدُ بْنُ أَبِي عَبْدِ اللَّهِ عَنْ عَبْدِ اللَّهِ بْنِ الْمُغِيرَةِ عَنْ عَبْدِ الرَّحْمَنِ الْجُعْفِيِّ قَالَ:</w:t>
      </w:r>
      <w:r w:rsidRPr="003239D8">
        <w:rPr>
          <w:rFonts w:ascii="Traditional Arabic" w:cs="B Badr" w:hint="cs"/>
          <w:color w:val="242887"/>
          <w:sz w:val="28"/>
          <w:szCs w:val="28"/>
          <w:rtl/>
        </w:rPr>
        <w:t xml:space="preserve"> كُنْتُ أَخْتَلِفُ إِلَى ابْنِ أَبِي لَيْلَى- فِي مَوَارِيثَ لَنَا لِيَقْسِمَهَا وَ كَانَ فِيهِ حَبِيسٌ فَكَانَ يُدَافِعُنِي فَلَمَّا طَالَ شَكَوْتُهُ إِلَى أَبِي عَبْدِ اللَّهِ ع فَقَالَ أَ وَ مَا عَلِمَ أَنَّ رَسُولَ اللَّهِ ص أَمَرَ بِرَدِّ الْحَبِيسِ وَ إِنْفَاذِ الْمَوَارِيثِ قَالَ فَأَتَيْتُهُ فَفَعَلَ كَمَا كَانَ يَفْعَلُ فَقُلْتُ لَهُ إِنِّي شَكَوْتُكَ إِلَى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فَقَالَ لِي كَيْتَ وَ كَيْتَ قَالَ فَحَلَّفَنِي ابْنُ أَبِي لَيْلَى أَنَّهُ قَالَ ذَلِكَ فَحَلَفْتُ لَهُ فَقَضَى لِي بِذَلِكَ.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ج‏9 / 183 / 8 - باب وصية الصبي و المحجور عليه ..... ص : 181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- 13-</w:t>
      </w:r>
      <w:r w:rsidRPr="003239D8">
        <w:rPr>
          <w:rFonts w:ascii="Traditional Arabic" w:cs="B Badr" w:hint="cs"/>
          <w:color w:val="780000"/>
          <w:sz w:val="28"/>
          <w:szCs w:val="28"/>
          <w:rtl/>
        </w:rPr>
        <w:t xml:space="preserve"> عَنْهُ عَنْ أَبِي مُحَمَّدٍ الْمَدَائِنِيِّ عَنْ عَائِذِ بْنِ حَبِيبٍ بَيَّاعِ الْهَرَوِيِّ قَالَ حَدَّثَنِي عِيسَى بْنُ زَيْدٍ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أَمِيرُ الْمُؤْمِنِينَ ع‏</w:t>
      </w:r>
      <w:r w:rsidRPr="003239D8">
        <w:rPr>
          <w:rFonts w:ascii="Traditional Arabic" w:cs="B Badr" w:hint="cs"/>
          <w:color w:val="242887"/>
          <w:sz w:val="28"/>
          <w:szCs w:val="28"/>
          <w:rtl/>
        </w:rPr>
        <w:t xml:space="preserve"> يَثَّغِرُ الصَّبِيُّ لِسَبْعٍ وَ يُؤْمَرُ بِالصَّلَاةِ لِتِسْعٍ وَ يُفَرَّقُ بَيْنَهُمْ فِي الْمَضَاجِعِ لِعَشْرٍ وَ يَحْتَلِمُ لِأَرْبَعَ عَشْرَةَ وَ مُنْتَهَى طُولِهِ لِإِحْدَى وَ عِشْرِينَ وَ مُنْتَهَى عَقْلِهِ لِثَمَانٍ وَ عِشْرِينَ إِلَّا التَّجَارِبَ.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ج‏9 / 213 / 16 - باب الوصية المبهمة ..... ص : 208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- 19-</w:t>
      </w:r>
      <w:r w:rsidRPr="003239D8">
        <w:rPr>
          <w:rFonts w:ascii="Traditional Arabic" w:cs="B Badr" w:hint="cs"/>
          <w:color w:val="780000"/>
          <w:sz w:val="28"/>
          <w:szCs w:val="28"/>
          <w:rtl/>
        </w:rPr>
        <w:t xml:space="preserve"> عَنْهُ عَنْ مُحَمَّدِ بْنِ أَحْمَدَ عَنْ عَلِيِّ بْنِ يَعْقُوبَ الْهَاشِمِيِّ عَنْ مَرْوَانَ بْنِ مُسْلِمٍ عَنْ سَعِيدِ بْنِ عُمَرَ الْجُعْفِيِّ عَنْ رَجُلٍ مِنْ أَهْلِ مِصْرَ قَالَ:</w:t>
      </w:r>
      <w:r w:rsidRPr="003239D8">
        <w:rPr>
          <w:rFonts w:ascii="Traditional Arabic" w:cs="B Badr" w:hint="cs"/>
          <w:color w:val="242887"/>
          <w:sz w:val="28"/>
          <w:szCs w:val="28"/>
          <w:rtl/>
        </w:rPr>
        <w:t xml:space="preserve"> أَوْصَى أَخِي بِجَارِيَةٍ كَانَتْ لَهُ مُغَنِّيَةٍ فَارِهَةٍ لِلْكَعْبَةِ فَقِيلَ لِي ادْفَعْهَا إِلَى بَنِي شَيْبَةَ وَ قِيلَ لِي غَيْرُ ذَلِكَ مِنَ الْقَوْلِ وَ اخْتُلِفَ عَلَيَّ فِيهِ فَقَالَ لِي رَجُلٌ فِي الْمَسْجِدِ أَ لَا أُرْشِدُكَ إِلَى مَنْ يُرْشِدُكَ فِي هَذَا إِلَى الْحَقِّ قَالَ قُلْتُ بَلَى وَ اللَّهِ قَالَ فَأَشَارَ إِلَى شَيْخٍ جَالِسٍ فِي الْمَسْجِدِ فَقَالَ هَذَا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فَاسْأَلْهُ فَأَتَيْتُهُ فَسَأَلْتُهُ وَ قَصَصْتُ عَلَيْهِ الْقِصَّةَ فَقَالَ إِنَّ الْكَعْبَةَ لَا تَأْكُلُ وَ لَا تَشْرَبُ وَ مَا أُهْدِيَ لَهَا فَهُوَ لِزُوَّارِهَا فَبِعِ الْجَارِيَةَ وَ قُمْ إِلَى الْحَجَرِ وَ نَادِ هَلْ مُنْقَطَعٌ بِهِ هَلْ مِنْ مُحْتَاجٍ مِنْ زُوَّارِهَا فَإِذَا أَتَوْكَ فَاسْأَلْ عَنْهُمْ وَ أَعْطِهِمْ وَ اقْسِمْ ثَمَنَهَا فِيهِمْ قَالَ فَقُلْتُ لَهُ إِنَّ بَعْضَ مَنْ سَأَلْتُهُ أَمَرَنِي بِدَفْعِهَا إِلَى بَنِي شَيْبَةَ فَقَالَ أَمَا إِنَّ قَائِمَنَا ع لَوْ قَدْ قَامَ لَقَدْ أَخَذَهُمْ وَ قَطَعَ أَيْدِيَهُمْ وَ طَافَ بِهِمْ وَ قَالَ هَؤُلَاءِ سُرَّاقُ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ج‏9 / 381 / 41 - باب ميراث القاتل ..... ص : 377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- 17 وَ-</w:t>
      </w:r>
      <w:r w:rsidRPr="003239D8">
        <w:rPr>
          <w:rFonts w:ascii="Traditional Arabic" w:cs="B Badr" w:hint="cs"/>
          <w:color w:val="780000"/>
          <w:sz w:val="28"/>
          <w:szCs w:val="28"/>
          <w:rtl/>
        </w:rPr>
        <w:t xml:space="preserve"> رَوَى سُلَيْمَانُ بْنُ دَاوُدَ الْمِنْقَرِيُّ عَنْ حَفْصِ بْنِ غِيَاثٍ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طَائِفَتَيْنِ مِنَ الْمُؤْمِنِينَ إِحْدَاهُمَا بَاغِيَةٌ وَ الْأُخْرَى عَادِلَةٌ اقْتَتَلُوا فَقَتَلَ رَجُلٌ مِنْ أَهْلِ الْعِرَاقِ أَبَاهُ أَوِ ابْنَهُ أَوْ أَخَاهُ أَوْ حَمِيمَهُ وَ هُوَ مِنْ أَهْلِ الْبَغْيِ وَ هُوَ وَارِثُهُ هَلْ يَرِثُهُ قَالَ نَعَمْ لِأَنَّهُ قَتَلَهُ بِحَقِّ.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تهذيب الأحكام (تحقيق خرسان) / ج‏10 / 66 / 6 - باب الحد في الفرية و السب و التعريض بذلك و التصريح و الشهادة بالزور ..... ص : 65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- 7-</w:t>
      </w:r>
      <w:r w:rsidRPr="003239D8">
        <w:rPr>
          <w:rFonts w:ascii="Traditional Arabic" w:cs="B Badr" w:hint="cs"/>
          <w:color w:val="780000"/>
          <w:sz w:val="28"/>
          <w:szCs w:val="28"/>
          <w:rtl/>
        </w:rPr>
        <w:t xml:space="preserve"> ابْنُ مَحْبُوبٍ عَنْ نُعَيْمِ بْنِ إِبْرَاهِيمَ عَنْ عَبَّادٍ الْبَصْرِيِّ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قَذَفَ الرَّجُلُ الرَّجُلَ فَقَالَ إِنَّكَ لَتَعْمَلُ عَمَلَ قَوْمِ لُوطٍ تَنْكِحُ الرِّجَالَ قَالَ يُجْلَدُ حَدَّ الْقَاذِفِ ثَمَانِينَ جَلْدَةً.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ج‏10 / 66 / 6 - باب الحد في الفرية و السب و التعريض بذلك و التصريح و الشهادة بالزور ..... ص : 65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- 8-</w:t>
      </w:r>
      <w:r w:rsidRPr="003239D8">
        <w:rPr>
          <w:rFonts w:ascii="Traditional Arabic" w:cs="B Badr" w:hint="cs"/>
          <w:color w:val="780000"/>
          <w:sz w:val="28"/>
          <w:szCs w:val="28"/>
          <w:rtl/>
        </w:rPr>
        <w:t xml:space="preserve"> مُحَمَّدُ بْنُ عَلِيِّ بْنِ مَحْبُوبٍ عَنْ أَحْمَدَ بْنِ مُحَمَّدٍ عَنِ ابْنِ مَحْبُوبٍ عَنْ نُعَيْمِ بْنِ إِبْرَاهِيمَ عَنْ غِيَاثٍ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رَجُلٍ قَالَ لِرَجُلٍ إِنَّكَ لَتَعْمَلُ عَمَلَ قَوْمِ لُوطٍ قَالَ يُضْرَبُ حَدَّ الْقَاذِفِ ثَمَانِينَ جَلْدَةً.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ج‏10 / 70 / 6 - باب الحد في الفرية و السب و التعريض بذلك و التصريح و الشهادة بالزور ..... ص : 65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- 25-</w:t>
      </w:r>
      <w:r w:rsidRPr="003239D8">
        <w:rPr>
          <w:rFonts w:ascii="Traditional Arabic" w:cs="B Badr" w:hint="cs"/>
          <w:color w:val="780000"/>
          <w:sz w:val="28"/>
          <w:szCs w:val="28"/>
          <w:rtl/>
        </w:rPr>
        <w:t xml:space="preserve"> عَنْهُ عَنِ ابْنِ مَحْبُوبٍ عَنْ نُعَيْمِ بْنِ إِبْرَاهِيمَ عَنْ عَبَّادٍ الْبَصْرِيِّ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ثَلَاثَةٍ شَهِدُوا عَلَى رَجُلٍ بِالزِّنَى وَ قَالُوا الْآنَ نَأْتِي بِالرَّابِعِ قَالَ فَقَالَ يُجْلَدُونَ جَمِيعاً حَدَّ الْقَاذِفِ ثَمَانِينَ جَلْدَةً كُلُّ رَجُلٍ مِنْهُمْ.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ج‏10 / 85 / 6 - باب الحد في الفرية و السب و التعريض بذلك و التصريح و الشهادة بالزور ..... ص : 65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- 97-</w:t>
      </w:r>
      <w:r w:rsidRPr="003239D8">
        <w:rPr>
          <w:rFonts w:ascii="Traditional Arabic" w:cs="B Badr" w:hint="cs"/>
          <w:color w:val="780000"/>
          <w:sz w:val="28"/>
          <w:szCs w:val="28"/>
          <w:rtl/>
        </w:rPr>
        <w:t xml:space="preserve"> مُحَمَّدُ بْنُ يَعْقُوبَ عَنِ الْحُسَيْنِ بْنِ مُحَمَّدٍ عَنْ مُعَلَّى بْنِ مُحَمَّدٍ عَنِ الْحَسَنِ بْنِ عَلِيٍّ الْوَشَّاءِ قَالَ سَمِعْتُ أَبَا الْحَسَنِ ع يَقُولُ‏</w:t>
      </w:r>
      <w:r w:rsidRPr="003239D8">
        <w:rPr>
          <w:rFonts w:ascii="Traditional Arabic" w:cs="B Badr" w:hint="cs"/>
          <w:color w:val="242887"/>
          <w:sz w:val="28"/>
          <w:szCs w:val="28"/>
          <w:rtl/>
        </w:rPr>
        <w:t xml:space="preserve"> شَتَمَ رَجُلٌ عَلَى عَهْدِ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رَسُولَ اللَّهِ ص فَأُتِيَ بِهِ إِلَى عَامِلِ الْمَدِينَةِ فَجَمَعَ النَّاسَ فَدَخَلَ عَلَيْهِ أَبُو عَبْدِ اللَّهِ ع وَ هُوَ قَرِيبُ الْعَهْدِ بِالْعِلَّةِ وَ عَلَيْهِ رِدَاءٌ لَهُ فَأَجْلَسَهُ فِي صَدْرِ الْمَجْلِسِ وَ اسْتَأْذَنَهُ فِي الِاتِّكَاءِ وَ قَالَ لَهُمْ مَا تَرَوْنَ فَقَالَ لَهُ عَبْدُ اللَّهِ بْنُ الْحَسَنِ وَ الْحَسَنُ بْنُ زَيْدٍ وَ غَيْرُهُمَا نَرَى أَنْ يُقْطَعَ لِسَانُهُ فَالْتَفَتَ الْعَامِلُ إِلَى رَبِيعَةِ الرَّأْيِ وَ أَصْحَابِهِ فَقَالَ مَا تَرَى قَالَ يُؤَدَّبُ فَقَالَ لَهُ أَبُو عَبْدِ اللَّهِ ع سُبْحَانَ اللَّهِ فَلَيْسَ بَيْنَ رَسُولِ اللَّهِ ص وَ بَيْنَ أَصْحَابِهِ فَرْقٌ.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ج‏10 / 113 / 8 - باب الحد في السرقة و الخيانة و الخلسة و نبش القبور و الخنق و الفساد في الأرضين ..... ص : 99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- 64-</w:t>
      </w:r>
      <w:r w:rsidRPr="003239D8">
        <w:rPr>
          <w:rFonts w:ascii="Traditional Arabic" w:cs="B Badr" w:hint="cs"/>
          <w:color w:val="780000"/>
          <w:sz w:val="28"/>
          <w:szCs w:val="28"/>
          <w:rtl/>
        </w:rPr>
        <w:t xml:space="preserve"> مُحَمَّدُ بْنُ يَحْيَى عَنْ مُحَمَّدِ بْنِ الْحُسَيْنِ عَنْ حَنَانِ بْنِ مُعَاوِيَةَ عَنْ طَرِيفِ بْنِ سِنَانٍ الثَّوْرِيِّ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رَجُلٍ سَرَقَ حُرَّةً فَبَاعَهَا قَالَ فَقَالَ فِيهَا أَرْبَعَةُ حُدُودٍ أَمَّا أَوَّلُهَا فَسَارِقٌ تُقْطَعُ يَدُهُ الثَّانِيَةُ إِنْ كَانَ وَطِئَهَا جُلِدَ وَ عَلَى الَّذِي </w:t>
      </w:r>
      <w:r w:rsidRPr="003239D8">
        <w:rPr>
          <w:rFonts w:ascii="Traditional Arabic" w:cs="B Badr" w:hint="cs"/>
          <w:color w:val="242887"/>
          <w:sz w:val="28"/>
          <w:szCs w:val="28"/>
          <w:rtl/>
        </w:rPr>
        <w:lastRenderedPageBreak/>
        <w:t>اشْتَرَاهَا إِنْ كَانَ وَطِئَهَا وَ قَدْ عَلِمَ إِنْ كَانَ مُحْصَناً رُجِمَ وَ إِنْ كَانَ غَيْرَ مُحْصَنٍ جُلِدَ الْحَدِّ وَ إِنْ كَانَ لَمْ يَعْلَمْ فَلَا شَيْ‏ءَ عَلَيْهِ وَ هِيَ إِنْ كَانَ اسْتَكْرَهَهَا فَلَا شَيْ‏ءَ عَلَيْهَا وَ إِنْ كَانَتْ أَطَاعَتْ جُلِدَتِ الْحَدَّ.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تهذيب الأحكام (تحقيق خرسان) / ج‏10 / 271 / 23 - باب دية عين الأعور و لسان الأخرس و اليد الشلاء و العين العمياء و قطع رأس الميت و أبعاضه ..... ص : 269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الصَّبَّاحِ عَنْ بَعْضِ أَصْحَابِنَا قَالَ‏</w:t>
      </w:r>
      <w:r w:rsidRPr="003239D8">
        <w:rPr>
          <w:rFonts w:ascii="Traditional Arabic" w:cs="B Badr" w:hint="cs"/>
          <w:color w:val="242887"/>
          <w:sz w:val="28"/>
          <w:szCs w:val="28"/>
          <w:rtl/>
        </w:rPr>
        <w:t xml:space="preserve"> أَتَى الرَّبِيعُ أَبَا جَعْفَرٍ الْمَنْصُورَ وَ هُوَ خَلِيفَةٌ فِي الطَّوَافِ فَقَالَ يَا أَمِيرَ الْمُؤْمِنِينَ مَاتَ فُلَانٌ مَوْلَاكَ الْبَارِحَةَ فَقَطَعَ فُلَانٌ مَوْلَاكَ رَأْسَهُ بَعْدَ مَوْتِهِ قَالَ فَاسْتَشَاطَ وَ غَضِبَ قَالَ فَقَالَ لِابْنِ شُبْرُمَةَ وَ ابْنِ أَبِي لَيْلَى وَ عِدَّةٍ مِنَ الْقُضَاةِ وَ الْفُقَهَاءِ مَا تَقُولُونَ فِي هَذَا فَكُلٌّ قَالَ مَا عِنْدَنَا فِي هَذَا شَيْ‏ءٌ قَالَ فَجَعَلَ يُرَدِّدُ الْمَسْأَلَةَ وَ يَقُولُ أَقْتُلُهُ أَمْ لَا فَقَالُوا مَا عِنْدَنَا فِي هَذَا شَيْ‏ءٌ قَالَ فَقَالَ لَهُ بَعْضُهُمْ قَدْ قَدِمَ رَجُلٌ السَّاعَةَ فَإِنْ كَانَ عِنْدَ أَحَدٍ شَيْ‏ءٌ فَعِنْدَهُ الْجَوَابُ فِي هَذَا وَ هُوَ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قَدْ دَخَلَ السَّعْيَ فَقَالَ لِلرَّبِيعِ اذْهَبْ إِلَيْهِ فَقُلْ لَهُ لَوْ لَا مَعْرِفَتُنَا بِشُغُلِ مَا أَنْتَ فِيهِ لَسَأَلْنَاكَ أَنْ تَأْتِيَنَا وَ لَكِنْ أَجِبْنَا فِي كَذَا وَ كَذَا قَالَ فَأَتَاهُ الرَّبِيعُ وَ هُوَ عَلَى الْمَرْوَةِ فَأَبْلَغَهُ الرِّسَالَةَ فَقَالَ أَبُو عَبْدِ اللَّهِ ع قَدْ تَرَى شُغُلَ مَا أَنَا فِيهِ وَ قِبَلَكَ الْفُقَهَاءُ وَ الْعُلَمَاءُ فَسَلْهُمْ قَالَ فَقَالَ لَهُ قَدْ سَأَلَهُمْ فَلَمْ يَكُنْ عِنْدَهُمْ فِيهِ شَيْ‏ءٌ قَالَ فَرَدَّهُ إِلَيْهِ فَقَالَ أَسْأَلُكَ إِلَّا أَجَبْتَنَا فِيهِ فَلَيْسَ عِنْدَ الْقَوْمِ فِي هَذَا شَيْ‏ءٌ فَقَالَ لَهُ أَبُو عَبْدِ اللَّهِ ع حَتَّى أَفْرُغَ مِمَّا أَنَا فِيهِ قَالَ فَلَمَّا فَرَغَ جَاءَ فَجَلَسَ فِي جَانِبِ الْمَسْجِدِ الْحَرَامِ فَقَالَ لِلرَّبِيعِ اذْهَبْ فَقُلْ لَهُ عَلَيْهِ مِائَةُ دِينَارٍ قَالَ فَأَبْلَغَهُ ذَلِكَ فَقَالُوا لَهُ فَسَلْهُ كَيْفَ صَارَ عَلَيْهِ مِائَةُ دِينَارٍ فَقَالَ أَبُو عَبْدِ اللَّهِ ع فِي النُّطْفَةِ عِشْرُونَ دِينَاراً وَ فِي الْعَلَقَةِ عِشْرُونَ وَ فِي الْمُضْغَةِ عِشْرُونَ وَ فِي الْعَظْمِ عِشْرُونَ وَ فِي اللَّحْمِ عِشْرُونَ‏</w:t>
      </w:r>
      <w:r w:rsidRPr="003239D8">
        <w:rPr>
          <w:rFonts w:ascii="Traditional Arabic" w:cs="B Badr" w:hint="cs"/>
          <w:color w:val="006A0F"/>
          <w:sz w:val="28"/>
          <w:szCs w:val="28"/>
          <w:rtl/>
        </w:rPr>
        <w:t xml:space="preserve"> ثُمَّ أَنْشَأْناهُ خَلْقاً آخَرَ</w:t>
      </w:r>
      <w:r w:rsidRPr="003239D8">
        <w:rPr>
          <w:rFonts w:ascii="Traditional Arabic" w:cs="B Badr" w:hint="cs"/>
          <w:color w:val="242887"/>
          <w:sz w:val="28"/>
          <w:szCs w:val="28"/>
          <w:rtl/>
        </w:rPr>
        <w:t xml:space="preserve"> وَ هَذَا هُوَ مَيِّتٌ بِمَنْزِلَتِهِ قَبْلَ أَنْ يُنْفَخَ فِيهِ الرُّوحُ فِي بَطْنِ أُمِّهِ جَنِينٌ قَالَ فَرَجَعَ إِلَيْهِ فَأَخْبَرَهُ بِالْجَوَابِ فَأَعْجَبَهُمْ ذَلِكَ وَ قَالُوا ارْجِعْ إِلَيْهِ فَسَلْهُ الدَّنَانِيرُ لِمَنْ هِيَ لِوَرَثَتِهِ أَوْ لَا فَقَالَ أَبُو عَبْدِ اللَّهِ ع لَيْسَ لِوَرَثَتِهِ فِيهَا شَيْ‏ءٌ إِنَّمَا هَذَا شَيْ‏ءٌ صَارَ إِلَيْهِ فِي بَدَنِهِ بَعْدَ مَوْتِهِ يُحَجُّ بِهَا عَنْهُ أَوْ يُتَصَدَّقُ بِهَا عَنْهُ أَوْ يُصَيَّرُ فِي سَبِيلٍ مِنْ سُبُلِ الْخَيْرِ قَالَ فَزَعَمَ الرَّجُلُ أَنَّهُمْ رَدُّوا الرَّسُولَ إِلَيْهِ فَأَجَابَ فِيهَا أَبُو عَبْدِ اللَّهِ 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الإستبصار فيما اختلف من الأخبار / ج‏1 / 26 / 13 - باب ما ليس له نفس سائلة يقع في الماء فيموت فيه ..... ص : 26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- 2-</w:t>
      </w:r>
      <w:r w:rsidRPr="003239D8">
        <w:rPr>
          <w:rFonts w:ascii="Traditional Arabic" w:cs="B Badr" w:hint="cs"/>
          <w:color w:val="780000"/>
          <w:sz w:val="28"/>
          <w:szCs w:val="28"/>
          <w:rtl/>
        </w:rPr>
        <w:t xml:space="preserve"> وَ بِهَذَا الْإِسْنَادِ عَنْ مُحَمَّدِ بْنِ أَحْمَدَ بْنِ يَحْيَى عَنْ أَبِي جَعْفَرٍ عَنْ أَبِيهِ عَنْ حَفْصِ بْنِ غِيَاثٍ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لَا يُفْسِدُ الْمَاءَ إِلَّا مَا كَانَ لَهُ نَفْسٌ سَائِلَةٌ.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الإستبصار فيما اختلف من الأخبار / ج‏1 / 292 / 158 - باب وقت قضاء ما فات من النوافل ..... ص : 289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- 14- مَا رَوَاهُ‏</w:t>
      </w:r>
      <w:r w:rsidRPr="003239D8">
        <w:rPr>
          <w:rFonts w:ascii="Traditional Arabic" w:cs="B Badr" w:hint="cs"/>
          <w:color w:val="780000"/>
          <w:sz w:val="28"/>
          <w:szCs w:val="28"/>
          <w:rtl/>
        </w:rPr>
        <w:t xml:space="preserve"> أَحْمَدُ بْنُ مُحَمَّدٍ عَنْ عَلِيِّ بْنِ الْحَكَمِ عَنْ سَيْفِ بْنِ عَمِيرَةَ عَنْ أَبِي بَكْرٍ الْحَضْرَمِيِّ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دَخَلَ وَقْتُ صَلَاةٍ فَرِيضَةٍ فَلَا تَطَوُّعَ.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الإستبصار فيما اختلف من الأخبار / ج‏1 / 445 / 275 باب لا تجب صلاة العيدين إلا مع الإمام ..... ص : 444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- 8- فَأَمَّا مَا رَوَاهُ‏</w:t>
      </w:r>
      <w:r w:rsidRPr="003239D8">
        <w:rPr>
          <w:rFonts w:ascii="Traditional Arabic" w:cs="B Badr" w:hint="cs"/>
          <w:color w:val="780000"/>
          <w:sz w:val="28"/>
          <w:szCs w:val="28"/>
          <w:rtl/>
        </w:rPr>
        <w:t xml:space="preserve"> مُحَمَّدُ بْنُ عَلِيِّ بْنِ مَحْبُوبٍ عَنْ مُحَمَّدِ بْنِ خَالِدٍ عَنْ سَيْفِ بْنِ عَمِيرَةَ عَنْ إِسْحَاقَ بْنِ عَمَّارٍ قَالَ حَدَّثَنِي أَبُو قَيْسٍ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إِنَّمَا الصَّلَاةُ يَوْمَ الْعِيدِ عَلَى مَنْ خَرَجَ إِلَى الْجَبَّانَةِ وَ مَنْ لَمْ يَخْرُجْ فَلَيْسَ عَلَيْهِ صَلَاةٌ.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الإستبصار فيما اختلف من الأخبار / ج‏1 / 478 / 296 - باب رفع اليدين في كل تكبيرة ..... ص : 478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- 1-</w:t>
      </w:r>
      <w:r w:rsidRPr="003239D8">
        <w:rPr>
          <w:rFonts w:ascii="Traditional Arabic" w:cs="B Badr" w:hint="cs"/>
          <w:color w:val="780000"/>
          <w:sz w:val="28"/>
          <w:szCs w:val="28"/>
          <w:rtl/>
        </w:rPr>
        <w:t xml:space="preserve"> أَخْبَرَنِي أَبُو الْحَسَنِ أَحْمَدُ بْنُ مُحَمَّدِ بْنِ الصَّلْتِ الْأَهْوَازِيُّ قَالَ أَخْبَرَنَا أَحْمَدُ بْنُ مُحَمَّدِ بْنِ سَعِيدِ بْنِ عُقْدَةَ قَالَ حَدَّثَنِي أَحْمَدُ بْنُ عُمَرَ بْنِ مُحَمَّدِ بْنِ الْحَسَنِ قَالَ حَدَّثَنِي أَبِي قَالَ حَدَّثَنَا مُحَمَّدُ بْنُ عَبْدِ اللَّهِ بْنِ خَالِدٍ مَوْلَى بَنِي الصَّيْدَاءِ</w:t>
      </w:r>
      <w:r w:rsidRPr="003239D8">
        <w:rPr>
          <w:rFonts w:ascii="Traditional Arabic" w:cs="B Badr" w:hint="cs"/>
          <w:color w:val="242887"/>
          <w:sz w:val="28"/>
          <w:szCs w:val="28"/>
          <w:rtl/>
        </w:rPr>
        <w:t xml:space="preserve"> أَنَّهُ صَلَّى خَلْفَ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عَلَى جِنَازَةٍ فَرَآهُ يَرْفَعُ يَدَيْهِ فِي كُلِّ تَكْبِيرَةٍ.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الإستبصار فيما اختلف من الأخبار / ج‏3 / 7 / 4 - باب أنه لا تباع الدار و لا الجارية في الدين ..... ص : 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- 5- مَا رَوَاهُ‏</w:t>
      </w:r>
      <w:r w:rsidRPr="003239D8">
        <w:rPr>
          <w:rFonts w:ascii="Traditional Arabic" w:cs="B Badr" w:hint="cs"/>
          <w:color w:val="780000"/>
          <w:sz w:val="28"/>
          <w:szCs w:val="28"/>
          <w:rtl/>
        </w:rPr>
        <w:t xml:space="preserve"> مُحَمَّدُ بْنُ عَلِيِّ بْنِ مَحْبُوبٍ عَنْ هَارُونَ بْنِ مُسْلِمٍ عَنْ مَسْعَدَةَ بْنِ صَدَقَةَ قَالَ:</w:t>
      </w:r>
      <w:r w:rsidRPr="003239D8">
        <w:rPr>
          <w:rFonts w:ascii="Traditional Arabic" w:cs="B Badr" w:hint="cs"/>
          <w:color w:val="242887"/>
          <w:sz w:val="28"/>
          <w:szCs w:val="28"/>
          <w:rtl/>
        </w:rPr>
        <w:t xml:space="preserve"> سَمِعْتُ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سُئِلَ عَنْ رَجُلٍ كَانَ عَلَيْهِ دَيْنٌ وَ لَهُ نَصِيبٌ فِي دَارٍ وَ هِيَ دَارُ غَلَّةٍ تُغِلُّ عَلَيْهِ فَرُبَّمَا بَلَغَتْ غَلَّتُهَا قُوتَهُ وَ رُبَّمَا لَمْ تَبْلُغْ حَتَّى يَسْتَدِينَ فَإِنْ هُوَ بَاعَ الدَّارَ وَ قَضَى دَيْنَهُ بَقِيَ لَا دَارَ لَهُ فَقَالَ إِنْ كَانَ فِي دَارِهِ مَا يَقْضِي بِهِ دَيْنَهُ وَ يَفْضُلُ مِنْهَا مَا يَكْفِيهِ وَ عِيَالَهُ فَلْيَبِعِ الدَّارَ وَ إِلَّا فَلَا.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الإستبصار فيما اختلف من الأخبار / ج‏3 / 125 / 83 - باب أن العارية غير مضمونة ..... ص : 124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- 4-</w:t>
      </w:r>
      <w:r w:rsidRPr="003239D8">
        <w:rPr>
          <w:rFonts w:ascii="Traditional Arabic" w:cs="B Badr" w:hint="cs"/>
          <w:color w:val="780000"/>
          <w:sz w:val="28"/>
          <w:szCs w:val="28"/>
          <w:rtl/>
        </w:rPr>
        <w:t xml:space="preserve"> أَحْمَدُ بْنُ مُحَمَّدِ بْنِ يَحْيَى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سَمِعْتُهُ يَقُولُ‏</w:t>
      </w:r>
      <w:r w:rsidRPr="003239D8">
        <w:rPr>
          <w:rFonts w:ascii="Traditional Arabic" w:cs="B Badr" w:hint="cs"/>
          <w:color w:val="242887"/>
          <w:sz w:val="28"/>
          <w:szCs w:val="28"/>
          <w:rtl/>
        </w:rPr>
        <w:t xml:space="preserve"> لَا غُرْمَ عَلَى مُسْتَعِيرِ عَارِيَّةٍ إِذَا هَلَكَتْ أَوْ سُرِقَتْ أَوْ ضَاعَتْ إِذَا كَانَ الْمُسْتَعِيرُ مَأْمُوناً.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الإستبصار فيما اختلف من الأخبار / ج‏3 / 135 / 88 - باب من اكترى دابة إلى موضع فجاز ذلك الموضع كان عليه الكراء و ضمان الدابة ..... ص : 133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قَالَ أَنْتَ وَ هُوَ إِمَّا أَنْ يَحْلِفَ هُوَ عَلَى الْقِيمَةِ وَ يَلْزَمَكَ فَإِنْ رَدَّ الْيَمِينَ عَلَيْكَ فَحَلَفْتَ عَلَى الْقِيمَةِ لَزِمَهُ أَوْ يَأْتِيَ صَاحِبُ الْبَغْلِ بِشُهُودٍ يَشْهَدُونَ أَنَّ قِيمَةَ الْبَغْلِ حِينَ اكْتُرِيَ كَذَا وَ كَذَا فَيَلْزَمُكَ قُلْتُ إِنِّي أَعْطَيْتُهُ دَرَاهِمَ وَ رَضِيَ بِهَا وَ حَلَّلَنِي قَالَ إِنَّمَا رَضِيَ وَ أَحَلَّكَ حِينَ قَضَى عَلَيْهِ أَبُو حَنِيفَةَ بِالظُّلْمِ وَ الْجَوْرِ وَ لَكِنِ ارْجِعْ إِلَيْهِ وَ أَخْبِرْهُ بِمَا أَفْتَيْتُكَ بِهِ فَإِنْ جَعَلَكَ فِي حِلٍّ بَعْدَ مَعْرِفَتِهِ فَلَا شَيْ‏ءَ عَلَيْكَ بَعْدَ ذَلِكَ قَالَ أَبُو وَلَّادٍ فَلَمَّا انْصَرَفْتُ مِنْ وَجْهِي ذَلِكَ لَقِيتُ الْمُكَارِيَ فَأَخْبَرْتُهُ بِمَا أَفْتَانِي بِهِ أَبُو عَبْدِ اللَّهِ ع وَ قُلْتُ لَهُ قُلْ مَا شِئْتَ حَتَّى أُعْطِيَكَهُ فَقَالَ قَدْ حَبَّبْتَ إِلَيَّ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وَقَعَ فِي قَلْبِي لَهُ التَّفْضِيلُ وَ أَنْتَ فِي حِلٍّ وَ إِنْ أَرَدْتَ أَنْ أَرُدَّ عَلَيْكَ الَّذِي أَخَذْتُ مِنْكَ فَعَلْتُ.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الإستبصار فيما اختلف من الأخبار / ج‏4 / 66 / 42 - باب كراهية لحم الغراب ..... ص : 65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- 4-</w:t>
      </w:r>
      <w:r w:rsidRPr="003239D8">
        <w:rPr>
          <w:rFonts w:ascii="Traditional Arabic" w:cs="B Badr" w:hint="cs"/>
          <w:color w:val="780000"/>
          <w:sz w:val="28"/>
          <w:szCs w:val="28"/>
          <w:rtl/>
        </w:rPr>
        <w:t xml:space="preserve"> مُحَمَّدُ بْنُ أَحْمَدَ بْنِ يَحْيَى عَنْ مُحَمَّدِ بْنِ الْحُسَيْنِ عَنْ مُحَمَّدِ بْنِ يَحْيَى الْخَزَّازِ عَنْ غِيَاثِ بْنِ إِبْرَاهِيمَ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كَرِهَ أَكْلَ الْغُرَابِ لِأَنَّهُ فَاسِقٌ.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25 / 1 - باب وجوب العبادات الخمس الصلاة و الزكاة و الصوم و الحج و الجهاد ..... ص : 13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29- 29- وَ</w:t>
      </w:r>
      <w:r w:rsidRPr="003239D8">
        <w:rPr>
          <w:rFonts w:ascii="Traditional Arabic" w:cs="B Badr" w:hint="cs"/>
          <w:color w:val="780000"/>
          <w:sz w:val="28"/>
          <w:szCs w:val="28"/>
          <w:rtl/>
        </w:rPr>
        <w:t xml:space="preserve"> فِي الْمَجَالِسِ عَنْ مُحَمَّدِ بْنِ مُوسَى بْنِ الْمُتَوَكِّلِ عَنِ السَّعْدَآبَادِيِّ عَنْ أَحْمَدَ بْنِ أَبِي عَبْدِ اللَّهِ الْبَرْقِيِّ عَنْ أَبِيهِ عَنْ مُحَمَّدِ بْنِ سِنَانٍ عَنِ الْمُفَضَّلِ بْنِ عُمَرَ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بُنِيَ الْإِسْلَامُ عَلَى خَمْسِ دَعَائِمَ عَلَى الصَّلَاةِ وَ الزَّكَاةِ وَ الصَّوْمِ وَ الْحَجِّ وَ وَلَايَةِ أَمِيرِ الْمُؤْمِنِينَ وَ الْأَئِمَّةِ مِنْ وُلْدِهِ 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53 / 6 - باب استحباب نية الخير و العزم عليه ..... ص : 49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106- 14-</w:t>
      </w:r>
      <w:r w:rsidRPr="003239D8">
        <w:rPr>
          <w:rFonts w:ascii="Traditional Arabic" w:cs="B Badr" w:hint="cs"/>
          <w:color w:val="780000"/>
          <w:sz w:val="28"/>
          <w:szCs w:val="28"/>
          <w:rtl/>
        </w:rPr>
        <w:t xml:space="preserve"> مُحَمَّدُ بْنُ عَلِيِّ بْنِ بَابَوَيْهِ بِإِسْنَادِهِ عَنِ الْحَسَنِ بْنِ عَلِيِّ بْنِ فَضَّالٍ عَنِ الْحَسَنِ بْنِ الْجَهْمِ عَنِ الْفُضَيْلِ بْنِ يَسَارٍ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مَا ضَعُفَ بَدَنٌ عَمَّا قَوِيَتْ عَلَيْهِ النِّيَّةُ.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55 / 6 - باب استحباب نية الخير و العزم عليه ..... ص : 49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113- 21-</w:t>
      </w:r>
      <w:r w:rsidRPr="003239D8">
        <w:rPr>
          <w:rFonts w:ascii="Traditional Arabic" w:cs="B Badr" w:hint="cs"/>
          <w:color w:val="780000"/>
          <w:sz w:val="28"/>
          <w:szCs w:val="28"/>
          <w:rtl/>
        </w:rPr>
        <w:t xml:space="preserve"> عَبْدُ اللَّهِ بْنُ جَعْفَرٍ الْحِمْيَرِيُّ فِي قُرْبِ الْإِسْنَادِ عَنْ هَارُونَ بْنِ مُسْلِمٍ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لَوْ كَانَتِ النِّيَّاتُ مِنْ أَهْلِ الْفِسْقِ يُؤْخَذُ بِهَا أَهْلُهَا إِذاً لَأُخِذَ كُلُّ مَنْ نَوَى الزِّنَا بِالزِّنَا وَ كُلُّ مَنْ نَوَى السَّرِقَةَ بِالسَّرِقَةِ وَ كُلُّ مَنْ نَوَى الْقَتْلَ بِالْقَتْلِ وَ لَكِنَّ اللَّهَ عَدْلٌ كَرِيمٌ لَيْسَ الْجَوْرُ مِنْ شَأْنِهِ وَ لَكِنَّهُ يُثِيبُ عَلَى نِيَّاتِ الْخَيْرِ أَهْلَهَا وَ إِضْمَارِهِمْ عَلَيْهَا وَ لَا يُؤَاخِذُ أَهْلَ الْفِسْقِ حَتَّى يَفْعَلُوا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62 / 9 - باب ما يجوز قصده من غايات النية و ما يستحب اختياره منها ..... ص : 62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135- 2-</w:t>
      </w:r>
      <w:r w:rsidRPr="003239D8">
        <w:rPr>
          <w:rFonts w:ascii="Traditional Arabic" w:cs="B Badr" w:hint="cs"/>
          <w:color w:val="780000"/>
          <w:sz w:val="28"/>
          <w:szCs w:val="28"/>
          <w:rtl/>
        </w:rPr>
        <w:t xml:space="preserve"> مُحَمَّدُ بْنُ عَلِيِّ بْنِ الْحُسَيْنِ فِي الْعِلَلِ وَ الْمَجَالِسِ وَ الْخِصَالِ عَنْ مُحَمَّدِ بْنِ أَحْمَدَ السِّنَانِيِّ عَنْ مُحَمَّدِ بْنِ هَارُونَ عَنْ عُبَيْدِ اللَّهِ بْنِ مُوسَى الْحَبَّالِ الطَّبَرِيِّ عَنْ مُحَمَّدِ بْنِ الْحُسَيْنِ الْخَشَّابِ عَنْ مُحَمَّدِ بْنِ مِحْصَنٍ عَنْ يُونُسَ بْنِ ظَبْيَانَ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إِنَّ النَّاسَ يَعْبُدُونَ اللَّهَ عَزَّ وَ جَلَّ عَلَى ثَلَاثَةِ أَوْجُهٍ فَطَبَقَةٌ يَعْبُدُونَهُ رَغْبَةً فِي ثَوَابِهِ فَتِلْكَ عِبَادَةُ الْحُرَصَاءِ وَ هُوَ الطَّمَعُ وَ آخَرُونَ يَعْبُدُونَهُ خَوْفاً مِنَ النَّارِ فَتِلْكَ عِبَادَةُ الْعَبِيدِ وَ هِيَ رَهْبَةٌ وَ لَكِنِّي أَعْبُدُهُ حُبّاً لَهُ عَزَّ وَ جَلَّ فَتِلْكَ عِبَادَةُ الْكِرَامِ وَ هُوَ الْأَمْنُ لِقَوْلِهِ عَزَّ وَ جَلَ‏</w:t>
      </w:r>
      <w:r w:rsidRPr="003239D8">
        <w:rPr>
          <w:rFonts w:ascii="Traditional Arabic" w:cs="B Badr" w:hint="cs"/>
          <w:color w:val="006A0F"/>
          <w:sz w:val="28"/>
          <w:szCs w:val="28"/>
          <w:rtl/>
        </w:rPr>
        <w:t xml:space="preserve"> وَ هُمْ مِنْ فَزَعٍ يَوْمَئِذٍ آمِنُونَ‏</w:t>
      </w:r>
      <w:r w:rsidRPr="003239D8">
        <w:rPr>
          <w:rFonts w:ascii="Traditional Arabic" w:cs="B Badr" w:hint="cs"/>
          <w:color w:val="242887"/>
          <w:sz w:val="28"/>
          <w:szCs w:val="28"/>
          <w:rtl/>
        </w:rPr>
        <w:t xml:space="preserve"> وَ لِقَوْلِهِ عَزَّ وَ جَلَ‏</w:t>
      </w:r>
      <w:r w:rsidRPr="003239D8">
        <w:rPr>
          <w:rFonts w:ascii="Traditional Arabic" w:cs="B Badr" w:hint="cs"/>
          <w:color w:val="006A0F"/>
          <w:sz w:val="28"/>
          <w:szCs w:val="28"/>
          <w:rtl/>
        </w:rPr>
        <w:t xml:space="preserve"> قُلْ إِنْ كُنْتُمْ تُحِبُّونَ اللَّهَ فَاتَّبِعُونِي يُحْبِبْكُمُ اللَّهُ وَ يَغْفِرْ لَكُمْ ذُنُوبَكُمْ‏</w:t>
      </w:r>
      <w:r w:rsidRPr="003239D8">
        <w:rPr>
          <w:rFonts w:ascii="Traditional Arabic" w:cs="B Badr" w:hint="cs"/>
          <w:color w:val="242887"/>
          <w:sz w:val="28"/>
          <w:szCs w:val="28"/>
          <w:rtl/>
        </w:rPr>
        <w:t>- فَمَنْ أَحَبَّ اللَّهَ عَزَّ وَ جَلَّ أَحَبَّهُ اللَّهُ وَ مَنْ أَحَبَّهُ اللَّهُ تَعَالَى كَانَ مِنَ الْآمِنِينَ.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 / 79 / 17 - باب استحباب العبادة في السر و اختيارها على العبادة في العلانية إلا في الواجبات ..... ص : 77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000000"/>
          <w:sz w:val="28"/>
          <w:szCs w:val="28"/>
          <w:rtl/>
        </w:rPr>
        <w:t>وَ</w:t>
      </w:r>
      <w:r w:rsidRPr="003239D8">
        <w:rPr>
          <w:rFonts w:ascii="Traditional Arabic" w:cs="B Badr" w:hint="cs"/>
          <w:color w:val="780000"/>
          <w:sz w:val="28"/>
          <w:szCs w:val="28"/>
          <w:rtl/>
        </w:rPr>
        <w:t xml:space="preserve"> رَوَاهُ فِي مَعَانِي الْأَخْبَارِ عَنْ مُحَمَّدِ بْنِ الْحَسَنِ عَنِ الصَّفَّارِ عَنْ أَيُّوبَ بْنِ نُوحٍ عَنْ مُحَمَّدِ بْنِ أَبِي عُمَيْرٍ عَنْ سَيْفِ بْنِ عَمِيرَةَ عَنْ أَبِي حَمْزَةَ الثُّمَالِيِّ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91 / 20 - باب تأكد استحباب الجد و الاجتهاد في العبادة ..... ص : 85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215- 18-</w:t>
      </w:r>
      <w:r w:rsidRPr="003239D8">
        <w:rPr>
          <w:rFonts w:ascii="Traditional Arabic" w:cs="B Badr" w:hint="cs"/>
          <w:color w:val="780000"/>
          <w:sz w:val="28"/>
          <w:szCs w:val="28"/>
          <w:rtl/>
        </w:rPr>
        <w:t xml:space="preserve"> مُحَمَّدُ بْنُ مُحَمَّدِ بْنِ النُّعْمَانِ الْمُفِيدُ فِي الْإِرْشَادِ عَنْ سَعِيدِ بْنِ كُلْثُومٍ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وَ اللَّهِ مَا أَكَلَ عَلِيُّ بْنُ أَبِي طَالِبٍ ع مِنَ الدُّنْيَا حَرَاماً قَطُّ حَتَّى مَضَى لِسَبِيلِهِ وَ مَا عُرِضَ لَهُ أَمْرَانِ (كِلَاهُمَا) لِلَّهِ رِضًا إِلَّا أَخَذَ بِأَشَدِّهِمَا عَلَيْهِ فِي دِينِهِ وَ مَا نَزَلَتْ بِرَسُولِ اللَّهِ ص نَازِلَةٌ قَطُّ إِلَّا دَعَاهُ ثِقَةً بِهِ (وَ مَا أَطَاقَ أَحَدٌ) عَمَلَ رَسُولِ اللَّهِ ص مِنْ هَذِهِ الْأُمَّةِ غَيْرُهُ وَ إِنْ كَانَ لَيَعْمَلُ عَمَلَ رَجُلٍ كَانَ وَجْهُهُ بَيْنَ الْجَنَّةِ وَ النَّارِ يَرْجُو ثَوَابَ هَذِهِ وَ يَخَافُ عِقَابَ هَذِهِ وَ لَقَدْ أَعْتَقَ مِنْ مَالِهِ أَلْفَ مَمْلُوكٍ فِي طَلَبِ وَجْهِ اللَّهِ وَ النَّجَاةِ مِنَ النَّارِ مِمَّا كَدَّ بِيَدَيْهِ وَ رَشَحَ مِنْهُ جَبِينُهُ وَ إِنْ كَانَ لَيَقُوتُ أَهْلَهُ بِالزَّيْتِ وَ الْخَلِّ وَ الْعَجْوَةِ وَ مَا كَانَ لِبَاسُهُ إِلَّا الْكَرَابِيسَ- إِذَا فَضَلَ شَيْ‏ءٌ عَنْ يَدِهِ (دَعَا بِالْجَلَمِ) فَقَطَعَهُ وَ مَا أَشْبَهَهُ مِنْ وُلْدِهِ وَ لَا أَهْلِ بَيْتِهِ أَحَدٌ أَقْرَبُ شَبَهاً بِهِ فِي لِبَاسِهِ وَ فِقْهِهِ مِنْ عَلِيِّ بْنِ الْحُسَيْنِ ع- وَ لَقَدْ دَخَلَ أَبُو جَعْفَرٍ ع ابْنُهُ عَلَيْهِ فَإِذَا هُوَ قَدْ بَلَغَ مِنَ الْعِبَادَةِ مَا لَمْ يَبْلُغْهُ أَحَدٌ فَرَآهُ قَدِ اصْفَرَّ لَوْنُهُ مِنَ السَّهَرِ وَ رَمَصَتْ عَيْنَاهُ مِنَ الْبُكَاءِ وَ دَبِرَتْ جَبْهَتُهُ وَ انْخَزَمَ أَنْفُهُ مِنَ‏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241 / 10 - باب طهارة سؤر ما ليس له نفس سائلة و إن مات ..... ص : 241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624- 2- وَ</w:t>
      </w:r>
      <w:r w:rsidRPr="003239D8">
        <w:rPr>
          <w:rFonts w:ascii="Traditional Arabic" w:cs="B Badr" w:hint="cs"/>
          <w:color w:val="780000"/>
          <w:sz w:val="28"/>
          <w:szCs w:val="28"/>
          <w:rtl/>
        </w:rPr>
        <w:t xml:space="preserve"> عَنْهُ عَنْ أَبِي جَعْفَرٍ يَعْنِي أَحْمَدَ بْنَ مُحَمَّدِ بْنِ عِيسَى عَنْ أَبِيهِ عَنْ حَفْصِ بْنِ غِيَاثٍ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لَا يُفْسِدُ الْمَاءَ إِلَّا مَا كَانَتْ لَهُ نَفْسٌ سَائِلَةٌ.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368 / 2 - باب تحريم الدخول في الصلاة بغير طهارة و لو في التقية و بطلانها مع عدمها ..... ص : 367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قَائِلًا قَالَ لِجَعْفَرِ بْنِ مُحَمَّدٍ ع- جُعِلْتُ فِدَاكَ إِنِّي أَمُرُّ بِقَوْمٍ نَاصِبِيَّةٍ- وَ قَدْ أُقِيمَتْ لَهُمُ الصَّلَاةُ وَ أَنَا عَلَى غَيْرِ وُضُوءٍ فَإِنْ لَمْ أَدْخُلْ مَعَهُمْ فِي الصَّلَاةِ قَالُوا مَا شَاءُوا أَنْ يَقُولُوا أَ فَأُصَلِّي مَعَهُمْ ثُمَّ أَتَوَضَّأُ إِذَا انْصَرَفْتُ وَ أُصَلِّي فَقَالَ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سُبْحَانَ اللَّهِ أَ فَمَا يَخَافُ مَنْ يُصَلِّي مِنْ غَيْرِ وُضُوءٍ أَنْ تَأْخُذَهُ الْأَرْضُ خَسْفاً.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380 / 10 - باب استحباب الطهارة لدخول المساجد ..... ص : 380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1005- 2-</w:t>
      </w:r>
      <w:r w:rsidRPr="003239D8">
        <w:rPr>
          <w:rFonts w:ascii="Traditional Arabic" w:cs="B Badr" w:hint="cs"/>
          <w:color w:val="780000"/>
          <w:sz w:val="28"/>
          <w:szCs w:val="28"/>
          <w:rtl/>
        </w:rPr>
        <w:t xml:space="preserve"> مُحَمَّدُ بْنُ عَلِيِّ بْنِ الْحُسَيْنِ فِي الْمَجَالِسِ عَنْ أَحْمَدَ بْنِ زِيَادِ بْنِ جَعْفَرٍ الْهَمَذَانِيِّ عَنْ عَلِيِّ بْنِ إِبْرَاهِيمَ عَنْ أَبِيهِ عَنِ ابْنِ أَبِي عُمَيْرٍ عَنْ مُرَازِمِ بْنِ حَكِيمٍ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عَلَيْكُمْ بِإِتْيَانِ الْمَسَاجِدِ فَإِنَّهَا بُيُوتُ اللَّهِ فِي الْأَرْضِ وَ مَنْ أَتَاهَا مُتَطَهِّراً طَهَّرَهُ اللَّهُ مِنْ ذُنُوبِهِ وَ كُتِبَ مِنْ زُوَّارِهِ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397 / 15 - باب كيفية الوضوء و جملة من أحكامه ..... ص : 387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1037- 18-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هَذِهِ شَرَائِعُ الدِّينِ لِمَنْ أَرَادَ أَنْ يَتَمَسَّكَ بِهَا- وَ أَرَادَ اللَّهُ هُدَاهُ إِسْبَاغُ الْوُضُوءِ كَمَا أَمَرَ اللَّهُ فِي كِتَابِهِ النَّاطِقِ- غَسْلُ الْوَجْهِ وَ الْيَدَيْنِ إِلَى الْمِرْفَقَيْنِ- وَ مَسْحُ الرَّأْسِ وَ الْقَدَمَيْنِ إِلَى الْكَعْبَيْنِ مَرَّةً مَرَّةً- وَ مَرَّتَانِ جَائِزٌ وَ لَا يَنْقُضُ الْوُضُوءَ- إِلَّا الْبَوْلُ وَ الرِّيحُ وَ النَّوْمُ وَ الْغَائِطُ وَ الْجَنَابَةُ- وَ مَنْ مَسَحَ عَلَى الْخُفَّيْنِ- فَقَدْ خَالَفَ اللَّهَ وَ رَسُولَهُ وَ كِتَابَهُ- وَ وُضُوؤُهُ لَمْ يَتِمَّ- وَ صَلَاتُهُ غَيْرُ مُجْزِيَةٍ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409 / 21 - باب وجوب أخذ البلل للمسح من لحيته أو حاجبيه أو أجفان عينيه إن كان قد جف عن يديه و عدم جواز استئناف ماء جديد له فإن لم يبق بلل أصلا أعاد الوضوء ..... ص : 407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1062- 6- وَ</w:t>
      </w:r>
      <w:r w:rsidRPr="003239D8">
        <w:rPr>
          <w:rFonts w:ascii="Traditional Arabic" w:cs="B Badr" w:hint="cs"/>
          <w:color w:val="780000"/>
          <w:sz w:val="28"/>
          <w:szCs w:val="28"/>
          <w:rtl/>
        </w:rPr>
        <w:t xml:space="preserve"> بِإِسْنَادِهِ عَنْ أَحْمَدَ بْنِ مُحَمَّدِ بْنِ سَعِيدِ بْنِ عُقْدَةَ عَنْ فَضْلِ بْنِ يُوسُفَ عَنْ مُحَمَّدِ بْنِ عُكَّاشَةَ عَنْ جَعْفَرِ بْنِ عُمَارَةَ بْنِ أَبِي عُمَارَةَ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أَمْسَحُ رَأْسِي بِبَلَلِ يَدِي قَالَ خُذْ لِرَأْسِكَ مَاءً جَدِيداً.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462 / 38 - باب عدم جواز المسح على الخفين إلا لضرورة شديدة أو تقية عظيمة ..... ص : 457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1225- 19-</w:t>
      </w:r>
      <w:r w:rsidRPr="003239D8">
        <w:rPr>
          <w:rFonts w:ascii="Traditional Arabic" w:cs="B Badr" w:hint="cs"/>
          <w:color w:val="780000"/>
          <w:sz w:val="28"/>
          <w:szCs w:val="28"/>
          <w:rtl/>
        </w:rPr>
        <w:t xml:space="preserve"> عَبْدُ اللَّهِ بْنُ جَعْفَرٍ فِي قُرْبِ الْإِسْنَادِ عَنْ مُحَمَّدِ بْنِ عَلِيِّ بْنِ خَلَفٍ الْعَطَّارِ عَنْ حَسَّانَ الْمَدَائِنِيِّ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الْمَسْحِ عَلَى الْخُفَّيْنِ فَقَالَ لَا تَمْسَحْ وَ لَا تُصَلِّ خَلْفَ مَنْ يَمْسَحُ.</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 / 487 / 54 - باب استحباب إسباغ الوضوء ..... ص : 487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1289- 2- وَ</w:t>
      </w:r>
      <w:r w:rsidRPr="003239D8">
        <w:rPr>
          <w:rFonts w:ascii="Traditional Arabic" w:cs="B Badr" w:hint="cs"/>
          <w:color w:val="780000"/>
          <w:sz w:val="28"/>
          <w:szCs w:val="28"/>
          <w:rtl/>
        </w:rPr>
        <w:t xml:space="preserve"> فِي ثَوَابِ الْأَعْمَالِ عَنْ أَبِيهِ عَنْ مُحَمَّدِ بْنِ يَحْيَى عَنِ الْعَمْرَكِيِّ عَنْ عَلِيِّ بْنِ جَعْفَرٍ عَنْ أَخِيهِ مُوسَى بْنِ جَعْفَرٍ عَنْ أَبِيهِ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رَسُولُ اللَّهِ ص‏</w:t>
      </w:r>
      <w:r w:rsidRPr="003239D8">
        <w:rPr>
          <w:rFonts w:ascii="Traditional Arabic" w:cs="B Badr" w:hint="cs"/>
          <w:color w:val="242887"/>
          <w:sz w:val="28"/>
          <w:szCs w:val="28"/>
          <w:rtl/>
        </w:rPr>
        <w:t xml:space="preserve"> مَنْ أَسْبَغَ وُضُوءَهُ وَ أَحْسَنَ صَلَاتَهُ وَ أَدَّى زَكَاةَ مَالِهِ وَ كَفَّ غَضَبَهُ وَ سَجَنَ لِسَانَهُ وَ اسْتَغْفَرَ لِذَنْبِهِ وَ أَدَّى النَّصِيحَةَ لِأَهْلِ بَيْتِ نَبِيِّهِ فَقَدِ اسْتَكْمَلَ حَقَائِقَ الْإِيمَانِ‏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13 / 1 - باب تأكد استحبابه و عدم وجوبه و استحباب مداومته و ذكر جملة من الخصال المندوبة ..... ص : 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1328- 29- وَ</w:t>
      </w:r>
      <w:r w:rsidRPr="003239D8">
        <w:rPr>
          <w:rFonts w:ascii="Traditional Arabic" w:cs="B Badr" w:hint="cs"/>
          <w:color w:val="780000"/>
          <w:sz w:val="28"/>
          <w:szCs w:val="28"/>
          <w:rtl/>
        </w:rPr>
        <w:t xml:space="preserve"> فِي الْمَجَالِسِ عَنْ مُحَمَّدِ بْنِ عَلِيٍّ مَاجِيلَوَيْهِ عَنْ عَمِّهِ مُحَمَّدِ بْنِ أَبِي الْقَاسِمِ عَنْ أَحْمَدَ بْنِ أَبِي عَبْدِ اللَّهِ الْبَرْقِيِّ عَنْ أَبِيهِ عَنْ مُحَمَّدِ بْنِ سِنَانٍ عَنِ الْمُفَضَّلِ بْنِ عُمَرَ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أَنَّهُ قَالَ:</w:t>
      </w:r>
      <w:r w:rsidRPr="003239D8">
        <w:rPr>
          <w:rFonts w:ascii="Traditional Arabic" w:cs="B Badr" w:hint="cs"/>
          <w:color w:val="242887"/>
          <w:sz w:val="28"/>
          <w:szCs w:val="28"/>
          <w:rtl/>
        </w:rPr>
        <w:t xml:space="preserve"> عَلَيْكُمْ بِمَكَارِمِ الْأَخْلَاقِ إِلَى أَنْ قَالَ وَ عَلَيْكُمْ بِالسِّوَاكِ فَإِنَّهَا مَطْهَرَةٌ وَ سُنَّةٌ حَسَنَةٌ.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44 / 13 - باب استحباب الدعاء بالمأثور في الحمام و جملة من أحكامه و آدابه ..... ص : 44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1429- 1-</w:t>
      </w:r>
      <w:r w:rsidRPr="003239D8">
        <w:rPr>
          <w:rFonts w:ascii="Traditional Arabic" w:cs="B Badr" w:hint="cs"/>
          <w:color w:val="780000"/>
          <w:sz w:val="28"/>
          <w:szCs w:val="28"/>
          <w:rtl/>
        </w:rPr>
        <w:t xml:space="preserve"> مُحَمَّدُ بْنُ عَلِيِّ بْنِ الْحُسَيْنِ بِإِسْنَادِهِ عَنْ يَحْيَى بْنِ سَعِيدٍ الْأَهْوَازِيِّ عَنْ أَحْمَدَ بْنِ مُحَمَّدِ بْنِ أَبِي نَصْرٍ عَنْ مُحَمَّدِ بْنِ حُمْرَانَ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إِذَا دَخَلْتَ الْحَمَّامَ فَقُلْ فِي الْوَقْتِ الَّذِي تَنْزِعُ ثِيَابَكَ فِيهِ اللَّهُمَّ انْزِعْ عَنِّي رِبْقَةَ النِّفَاقِ وَ ثَبِّتْنِي عَلَى الْإِيمَانِ- وَ إِذَا دَخَلْتَ الْبَيْتَ الْأَوَّلَ فَقُلِ اللَّهُمَّ إِنِّي أَعُوذُ بِكَ مِنْ شَرِّ نَفْسِي وَ أَسْتَعِيذُ بِكَ مِنْ أَذَاهُ- وَ إِذَا دَخَلْتَ الْبَيْتَ الثَّانِيَ فَقُلِ اللَّهُمَّ أَذْهِبْ عَنِّي الرِّجْسَ النِّجْسَ وَ طَهِّرْ جَسَدِي وَ قَلْبِي- وَ خُذْ مِنَ الْمَاءِ الْحَارِّ وَ ضَعْهُ عَلَى هَامَتِكَ وَ صُبَّ مِنْهُ عَلَى رِجْلَيْكَ وَ إِنْ أَمْكَنَ أَنْ تَبْلَعَ مِنْهُ جُرْعَةً فَافْعَلْ فَإِنَّهُ يُنَقِّي الْمَثَانَةَ وَ الْبَثْ فِي الْبَيْتِ الثَّانِي سَاعَةً وَ إِذَا دَخَلْتَ الْبَيْتَ الثَّالِثَ فَقُلْ نَعُوذُ بِاللَّهِ مِنَ النَّارِ وَ نَسْأَلُهُ الْجَنَّةَ- تُرَدِّدُهَا إِلَى وَقْتِ خُرُوجِكَ مِنَ الْبَيْتِ الْحَارِّ وَ إِيَّاكَ وَ شُرْبَ الْمَاءِ الْبَارِدِ وَ الْفُقَّاعِ فِي الْحَمَّامِ فَإِنَّهُ يُفْسِدُ الْمَعِدَةَ وَ لَا تَصُبَّنَّ عَلَيْكَ الْمَاءَ الْبَارِدَ فَإِنَّهُ يُضْعِفُ الْبَدَنَ وَ صُبَّ الْمَاءَ الْبَارِدَ عَلَى قَدَمَيْكَ إِذَا خَرَجْتَ فَإِنَّهُ يَسُلُّ الدَّاءَ مِنْ جَسَدِكَ فَإِذَا لَبِسْتَ ثِيَابَكَ فَقُلِ اللَّهُمَّ أَلْبِسْنِي التَّقْوَى وَ جَنِّبْنِي الرَّدَى- فَإِذَا فَعَلْتَ ذَلِكَ أَمِنْتَ مِنْ كُلِّ دَاءٍ.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96 / 51 - باب استحباب الخضاب بالحناء و الكتم ..... ص : 96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1594- 2-</w:t>
      </w:r>
      <w:r w:rsidRPr="003239D8">
        <w:rPr>
          <w:rFonts w:ascii="Traditional Arabic" w:cs="B Badr" w:hint="cs"/>
          <w:color w:val="780000"/>
          <w:sz w:val="28"/>
          <w:szCs w:val="28"/>
          <w:rtl/>
        </w:rPr>
        <w:t xml:space="preserve"> عَبْدُ اللَّهِ بْنُ جَعْفَرٍ الْحِمْيَرِيُّ فِي قُرْبِ الْإِسْنَادِ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اخْتَضَبَ الْحُسَيْنُ وَ أَبِي بِالْحِنَّاءِ وَ الْكَتَمِ.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97 / 52 - باب كراهة ترك المرأة للحلي و خضاب اليد و إن كانت مسنة و إن كانت غير ذات البعل ..... ص : 97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1598- 2-</w:t>
      </w:r>
      <w:r w:rsidRPr="003239D8">
        <w:rPr>
          <w:rFonts w:ascii="Traditional Arabic" w:cs="B Badr" w:hint="cs"/>
          <w:color w:val="780000"/>
          <w:sz w:val="28"/>
          <w:szCs w:val="28"/>
          <w:rtl/>
        </w:rPr>
        <w:t xml:space="preserve"> الْحَسَنُ بْنُ الْفَضْلِ الطَّبْرِسِيُّ فِي مَكَارِمِ الْأَخْلَاقِ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رَخَّصَ رَسُولُ اللَّهِ ص لِلْمَرْأَةِ أَنْ تَخْضِبَ رَأْسَهَا بِالسَّوَادِ قَالَ وَ أَمَرَ رَسُولُ اللَّهِ ص النِّسَاءَ بِالْخِضَابِ ذَاتَ الْبَعْلِ وَ غَيْرَ ذَاتِ الْبَعْلِ أَمَّا ذَاتُ الْبَعْلِ فَتَزَيَّنُ لِزَوْجِهَا وَ أَمَّا غَيْرُ ذَاتِ الْبَعْلِ فَلَا تُشْبِهُ يَدُهَا يَدَ الرِّجَالِ.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153 / 98 - باب استحباب التطيب بالخلوق و كراهة إدمان الرجل له و مبيته متخلقا ..... ص : 152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1787- 8-</w:t>
      </w:r>
      <w:r w:rsidRPr="003239D8">
        <w:rPr>
          <w:rFonts w:ascii="Traditional Arabic" w:cs="B Badr" w:hint="cs"/>
          <w:color w:val="780000"/>
          <w:sz w:val="28"/>
          <w:szCs w:val="28"/>
          <w:rtl/>
        </w:rPr>
        <w:t xml:space="preserve"> عَبْدُ اللَّهِ بْنُ جَعْفَرٍ فِي قُرْبِ الْإِسْنَادِ عَنْ هَارُونَ بْنِ مُسْلِمٍ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لَا بَأْسَ بِالْخَلُوقِ فِي الْحَمَّامِ وَ يَمْسَحُ يَدَيْهِ وَ رِجْلَيْهِ مِنَ الشُّقاقِ بِمَنْزِلَةِ الدَّوَاءِ وَ مَا أُحِبُّ إِدْمَانَهُ.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162 / 107 - باب استحباب الادهان بدهن البنفسج و اختياره على سائر الأدهان ..... ص : 160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1818- 11- وَ</w:t>
      </w:r>
      <w:r w:rsidRPr="003239D8">
        <w:rPr>
          <w:rFonts w:ascii="Traditional Arabic" w:cs="B Badr" w:hint="cs"/>
          <w:color w:val="780000"/>
          <w:sz w:val="28"/>
          <w:szCs w:val="28"/>
          <w:rtl/>
        </w:rPr>
        <w:t xml:space="preserve"> عَنْهُ عَنْ أَبِيهِ‏</w:t>
      </w:r>
      <w:r w:rsidRPr="003239D8">
        <w:rPr>
          <w:rFonts w:ascii="Traditional Arabic" w:cs="B Badr" w:hint="cs"/>
          <w:color w:val="242887"/>
          <w:sz w:val="28"/>
          <w:szCs w:val="28"/>
          <w:rtl/>
        </w:rPr>
        <w:t xml:space="preserve"> أَنَّ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دَعَا بِدُهْنٍ فَادَّهَنَ بِهِ وَ قَالَ ادَّهِنْ قُلْتُ قَدِ ادَّهَنْتُ قَالَ إِنَّهُ الْبَنَفْسَجُ قُلْتُ وَ مَا فَضْلُ الْبَنَفْسَجِ فَقَالَ حَدَّثَنِي أَبِي عَنْ آبَائِهِ ع قَالَ: قَالَ رَسُولُ اللَّهِ ص فَضْلُ الْبَنَفْسَجِ عَلَى الْأَدْهَانِ كَفَضْلِ الْإِسْلَامِ عَلَى سَائِرِ الْأَدْيَانِ.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223 / 22 - باب جواز خضاب الجنب و الحائض و النفساء و جنابة المختضب على كراهية في غير النفساء إلا أن يأخذ الخضاب و يبلغ ..... ص : 221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1993- 11- وَ</w:t>
      </w:r>
      <w:r w:rsidRPr="003239D8">
        <w:rPr>
          <w:rFonts w:ascii="Traditional Arabic" w:cs="B Badr" w:hint="cs"/>
          <w:color w:val="780000"/>
          <w:sz w:val="28"/>
          <w:szCs w:val="28"/>
          <w:rtl/>
        </w:rPr>
        <w:t xml:space="preserve">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لَا تَخْتَضِبْ وَ أَنْتَ جُنُبٌ وَ لَا تُجْنِبْ وَ أَنْتَ مُخْتَضِبٌ وَ لَا الطَّامِثُ فَإِنَّ الشَّيْطَانَ يَحْضُرُهَا عِنْدَ ذَلِكَ وَ لَا بَأْسَ بِهِ لِلنُّفَسَاءِ.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295 / 10 - باب أن أقل الحيض ثلاثة أيام و أكثره عشرة أيام ..... ص : 293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2174- 9-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أَكْثَرُ أَيَّامِ (حَيْضِ الْمَرْأَةِ)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390 / 3 - باب أن أكثر النفاس عشرة أيام و أنه يجب رجوع النفساء إلى عادتها في الحيض أو النفاس و إلا فإلى عادة نسائها و يستحب لها الاستظهار كالحائض ثم تعمل عمل المستحاضة ..... ص : 382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2436- 25-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النُّفَسَاءُ لَا تَقْعُدُ أَكْثَرَ مِنْ عِشْرِينَ يَوْماً إِلَّا أَنْ تَطْهُرَ قَبْلَ ذَلِكَ فَإِنْ لَمْ تَطْهُرْ (قَبْلَ) الْعِشْرِينَ اغْتَسَلَتْ وَ احْتَشَتْ وَ عَمِلَتْ عَمَلَ الْمُسْتَحَاضَةِ.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403 / 1 - باب استحباب احتساب المرض و الصبر عليه ..... ص : 397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2471- 21- وَ</w:t>
      </w:r>
      <w:r w:rsidRPr="003239D8">
        <w:rPr>
          <w:rFonts w:ascii="Traditional Arabic" w:cs="B Badr" w:hint="cs"/>
          <w:color w:val="780000"/>
          <w:sz w:val="28"/>
          <w:szCs w:val="28"/>
          <w:rtl/>
        </w:rPr>
        <w:t xml:space="preserve"> بِهَذَا الْإِسْنَادِ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سَهَرُ لَيْلَةٍ فِي الْعِلَّةِ الَّتِي تُصِيبُ الْمُؤْمِنَ عِبَادَةُ 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420 / 12 - باب استحباب التماس العائد دعاء المريض و توقي دعائه عليه بترك غيظه و إضجاره ..... ص : 420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2527- 4- وَ</w:t>
      </w:r>
      <w:r w:rsidRPr="003239D8">
        <w:rPr>
          <w:rFonts w:ascii="Traditional Arabic" w:cs="B Badr" w:hint="cs"/>
          <w:color w:val="780000"/>
          <w:sz w:val="28"/>
          <w:szCs w:val="28"/>
          <w:rtl/>
        </w:rPr>
        <w:t xml:space="preserve"> فِي الْمَجَالِسِ عَنْ جَعْفَرِ بْنِ مُحَمَّدِ بْنِ مَسْرُورٍ عَنِ الْحُسَيْنِ بْنِ مُحَمَّدِ بْنِ عَامِرٍ عَنْ عَمِّهِ عَبْدِ اللَّهِ بْنِ عَامِرٍ عَنْ مُحَمَّدِ بْنِ أَبِي عُمَيْرٍ عَنْ أَبَانِ بْنِ عُثْمَانَ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عَادَ رَسُولُ اللَّهِ ص سَلْمَانَ فِي عِلَّتِهِ فَقَالَ يَا سَلْمَانُ إِنَّ لَكَ فِي عِلَّتِكَ ثَلَاثَ خِصَالٍ أَنْتَ مِنَ اللَّهِ عَزَّ وَ جَلَّ بِذِكْرٍ وَ دُعَاؤُكَ فِيهِ‏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423 / 14 - باب نبذة من الرقى و العوذ و الأدعية الموجزة للأمراض و الأوجاع ..... ص : 422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2534- 4- وَ</w:t>
      </w:r>
      <w:r w:rsidRPr="003239D8">
        <w:rPr>
          <w:rFonts w:ascii="Traditional Arabic" w:cs="B Badr" w:hint="cs"/>
          <w:color w:val="780000"/>
          <w:sz w:val="28"/>
          <w:szCs w:val="28"/>
          <w:rtl/>
        </w:rPr>
        <w:t xml:space="preserve"> عَنْ حَرِيزِ بْنِ أَيُّوبَ عَنْ مُحَمَّدِ بْنِ أَبِي نَصْرٍ عَنْ ثَعْلَبَةَ عَنْ عُمَرَ بْنِ يَزِيدَ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شَكَوْتُ إِلَيْهِ وَجَعَ رَأْسِي وَ مَا أَجِدُ مِنْهُ لَيْلًا وَ نَهَاراً فَقَالَ ضَعْ يَدَكَ عَلَيْهِ وَ قُلْ بِسْمِ اللَّهِ الَّذِي لَا يَضُرُّ مَعَ اسْمِهِ شَيْ‏ءٌ فِي الْأَرْضِ وَ لَا فِي السَّمَاءِ وَ هُوَ السَّمِيعُ الْعَلِيمُ اللَّهُمَّ إِنِّي أَسْتَجِيرُ بِكَ بِمَا اسْتَجَارَ بِهِ مُحَمَّدٌ ص لِنَفْسِهِ سَبْعَ مَرَّاتٍ فَإِنَّهُ يَسْكُنُ ذَلِكَ عَنْهُ بِإِذْنِ اللَّهِ تَعَالَى وَ حُسْنِ تَوْفِيقِهِ.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447 / 30 - باب استحباب الوصية بشي‏ء من المال في أبواب البر و الخير و الوقف و الصدقة و استحباب فعل الخير بعد الشفاء ..... ص : 447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2613- 4-</w:t>
      </w:r>
      <w:r w:rsidRPr="003239D8">
        <w:rPr>
          <w:rFonts w:ascii="Traditional Arabic" w:cs="B Badr" w:hint="cs"/>
          <w:color w:val="780000"/>
          <w:sz w:val="28"/>
          <w:szCs w:val="28"/>
          <w:rtl/>
        </w:rPr>
        <w:t xml:space="preserve"> الْحَسَنُ بْنُ مُحَمَّدٍ الطُّوسِيُّ فِي مَجَالِسِهِ عَنْ أَبِيهِ عَنْ جَمَاعَةٍ عَنْ أَبِي الْمُفَضَّلِ عَنْ أَحْمَدَ بْنِ سَعِيدٍ عَنْ مُحَمَّدِ بْنِ مُسْلِمٍ عَنْ أَحْمَدَ بْنِ الْقَاسِمِ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اشْتَكَى الْعَبْدُ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 / 507 / 14 - باب أحكام الشهيد و وجوب تغسيل كل ميت مسلم سواه ..... ص : 506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000000"/>
          <w:sz w:val="28"/>
          <w:szCs w:val="28"/>
          <w:rtl/>
        </w:rPr>
        <w:t>وَ</w:t>
      </w:r>
      <w:r w:rsidRPr="003239D8">
        <w:rPr>
          <w:rFonts w:ascii="Traditional Arabic" w:cs="B Badr" w:hint="cs"/>
          <w:color w:val="780000"/>
          <w:sz w:val="28"/>
          <w:szCs w:val="28"/>
          <w:rtl/>
        </w:rPr>
        <w:t xml:space="preserve"> بِإِسْنَادِهِ عَنْ مُحَمَّدِ بْنِ أَحْمَدَ بْنِ يَحْيَى عَنْ هَارُونَ بْنِ مُسْلِمٍ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مِثْلَهُ وَ</w:t>
      </w:r>
      <w:r w:rsidRPr="003239D8">
        <w:rPr>
          <w:rFonts w:ascii="Traditional Arabic" w:cs="B Badr" w:hint="cs"/>
          <w:color w:val="780000"/>
          <w:sz w:val="28"/>
          <w:szCs w:val="28"/>
          <w:rtl/>
        </w:rPr>
        <w:t xml:space="preserve"> عَنْهُ عَنْ هَارُونَ بْنِ مُسْلِمٍ عَنْ مَسْعَدَةَ بْنِ صَدَقَةَ عَنْ شَيْخٍ مِنْ وُلْدِ عَدِيِّ بْنِ حَاتِمٍ عَنْ أَبِيهِ عَنْ جَدِّهِ عَدِيِّ بْنِ حَاتِمٍ وَ كَانَ مَعَ عَلِيٍّ ع عَنْ عَلِيٍّ ع‏</w:t>
      </w:r>
      <w:r w:rsidRPr="003239D8">
        <w:rPr>
          <w:rFonts w:ascii="Traditional Arabic" w:cs="B Badr" w:hint="cs"/>
          <w:color w:val="000000"/>
          <w:sz w:val="28"/>
          <w:szCs w:val="28"/>
          <w:rtl/>
        </w:rPr>
        <w:t xml:space="preserve"> مِثْلَهُ وَ</w:t>
      </w:r>
      <w:r w:rsidRPr="003239D8">
        <w:rPr>
          <w:rFonts w:ascii="Traditional Arabic" w:cs="B Badr" w:hint="cs"/>
          <w:color w:val="780000"/>
          <w:sz w:val="28"/>
          <w:szCs w:val="28"/>
          <w:rtl/>
        </w:rPr>
        <w:t xml:space="preserve"> رَوَاهُ الصَّدُوقُ مُرْسَلًا</w:t>
      </w:r>
      <w:r w:rsidRPr="003239D8">
        <w:rPr>
          <w:rFonts w:ascii="Traditional Arabic" w:cs="B Badr" w:hint="cs"/>
          <w:color w:val="000000"/>
          <w:sz w:val="28"/>
          <w:szCs w:val="28"/>
          <w:rtl/>
        </w:rPr>
        <w:t xml:space="preserve"> ثُمَّ قَالَ هَكَذَا رُوِيَ لَكِنَّ الْأَصْلَ أَنْ لَا يُتْرَكَ أَحَدٌ مِنَ الْأُمَّةِ بِغَيْرِ صَلَاةٍ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ج‏3 / 19 / 6 - باب كراهة تجمير الكفن و أن يطيب بغير الكافور و الذريرة كالمسك و إتباع الميت بمجمرة ..... ص : 17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2914- 11-</w:t>
      </w:r>
      <w:r w:rsidRPr="003239D8">
        <w:rPr>
          <w:rFonts w:ascii="Traditional Arabic" w:cs="B Badr" w:hint="cs"/>
          <w:color w:val="780000"/>
          <w:sz w:val="28"/>
          <w:szCs w:val="28"/>
          <w:rtl/>
        </w:rPr>
        <w:t xml:space="preserve"> عَبْدُ اللَّهِ بْنُ جَعْفَرٍ الْحِمْيَرِيُّ فِي قُرْبِ الْإِسْنَادِ عَنْ مُحَمَّدِ بْنِ عَلِيِّ بْنِ خَلَفٍ عَنْ إِبْرَاهِيمَ بْنِ مُحَمَّدٍ الْجَعْفَرِيِّ قَالَ:</w:t>
      </w:r>
      <w:r w:rsidRPr="003239D8">
        <w:rPr>
          <w:rFonts w:ascii="Traditional Arabic" w:cs="B Badr" w:hint="cs"/>
          <w:color w:val="242887"/>
          <w:sz w:val="28"/>
          <w:szCs w:val="28"/>
          <w:rtl/>
        </w:rPr>
        <w:t xml:space="preserve"> رَأَيْتُ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يَنْفُضُ بِكُمِّهِ الْمِسْكَ عَنِ الْكَفَنِ وَ يَقُولُ لَيْسَ هَذَا مِنَ الْحَنُوطِ فِي شَيْ‏ءٍ.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ج‏3 / 79 / 5 - باب وجوب التكبيرات الخمس في صلاة الجنازة و إجزاء الأربع مع التقية أو كون الميت مخالفا ..... ص : 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3068- 23- وَ</w:t>
      </w:r>
      <w:r w:rsidRPr="003239D8">
        <w:rPr>
          <w:rFonts w:ascii="Traditional Arabic" w:cs="B Badr" w:hint="cs"/>
          <w:color w:val="780000"/>
          <w:sz w:val="28"/>
          <w:szCs w:val="28"/>
          <w:rtl/>
        </w:rPr>
        <w:t xml:space="preserve">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الصَّلَاةُ عَلَى الْمَيِّتِ خَمْسُ تَكْبِيرَاتٍ فَمَنْ نَقَصَ مِنْهَا فَقَدْ خَالَفَ السُّنَّةَ.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ج‏3 / 93 / 10 - باب استحباب رفع اليدين في كل تكبيرة من صلاة الجنازة ..... ص : 92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3110- 2- وَ</w:t>
      </w:r>
      <w:r w:rsidRPr="003239D8">
        <w:rPr>
          <w:rFonts w:ascii="Traditional Arabic" w:cs="B Badr" w:hint="cs"/>
          <w:color w:val="780000"/>
          <w:sz w:val="28"/>
          <w:szCs w:val="28"/>
          <w:rtl/>
        </w:rPr>
        <w:t xml:space="preserve"> بِإِسْنَادِهِ عَنْ أَحْمَدَ بْنِ مُحَمَّدِ بْنِ سَعِيدِ بْنِ عُقْدَةَ فِي كِتَابِ الرِّجَالِ عَنْ أَحْمَدَ بْنِ عُمَرَ بْنِ مُحَمَّدِ بْنِ الْحَسَنِ عَنْ أَبِيهِ عَنْ مُحَمَّدِ بْنِ عَبْدِ اللَّهِ بْنِ خَالِدٍ مَوْلَى بَنِي الصَّيْدَاءِ</w:t>
      </w:r>
      <w:r w:rsidRPr="003239D8">
        <w:rPr>
          <w:rFonts w:ascii="Traditional Arabic" w:cs="B Badr" w:hint="cs"/>
          <w:color w:val="242887"/>
          <w:sz w:val="28"/>
          <w:szCs w:val="28"/>
          <w:rtl/>
        </w:rPr>
        <w:t xml:space="preserve"> أَنَّهُ صَلَّى خَلْفَ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عَلَى جِنَازَةٍ فَرَآهُ يَرْفَعُ يَدَيْهِ فِي كُلِّ تَكْبِيرَةٍ.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ج‏3 / 182 / 22 - باب استحباب إدخال الميت القبر من ناحية الرجلين إدخالا رفيقا سابقا برأسه إن كان رجلا و المرأة مما يلي القبلة ..... ص : 181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3347- 5-</w:t>
      </w:r>
      <w:r w:rsidRPr="003239D8">
        <w:rPr>
          <w:rFonts w:ascii="Traditional Arabic" w:cs="B Badr" w:hint="cs"/>
          <w:color w:val="780000"/>
          <w:sz w:val="28"/>
          <w:szCs w:val="28"/>
          <w:rtl/>
        </w:rPr>
        <w:t xml:space="preserve"> مُحَمَّدُ بْنُ عَلِيِّ بْنِ الْحُسَيْنِ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الْمَيِّتُ يُسَلُّ مِنْ قِبَلِ رِجْلَيْهِ سَلًّا وَ الْمَرْأَةُ تُؤْخَذُ بِالْعَرْضِ مِنْ قِبَلِ اللَّحْدِ وَ الْقُبُورُ تُرَبَّعُ وَ لَا تُسَنَّمُ.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ج‏3 / 218 / 50 - باب استحباب تغطية القبر بثوب عند وضع الميت فيه إن كان امرأة و جوازه في الرجل ..... ص : 218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3452- 1-</w:t>
      </w:r>
      <w:r w:rsidRPr="003239D8">
        <w:rPr>
          <w:rFonts w:ascii="Traditional Arabic" w:cs="B Badr" w:hint="cs"/>
          <w:color w:val="780000"/>
          <w:sz w:val="28"/>
          <w:szCs w:val="28"/>
          <w:rtl/>
        </w:rPr>
        <w:t xml:space="preserve"> مُحَمَّدُ بْنُ الْحَسَنِ بِإِسْنَادِهِ عَنْ أَحْمَدَ بْنِ مُحَمَّدِ بْنِ سَعِيدِ بْنِ عُقْدَةَ عَنْ مُحَمَّدِ بْنِ يُوسُفَ بْنِ إِبْرَاهِيمَ عَنْ مَحْمُودِ بْنِ مَيْمُونٍ عَنْ جَعْفَرِ بْنِ سُوَيْدٍ عَنْ جَعْفَرِ بْنِ كِلَابٍ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يُغْشَى قَبْرُ الْمَرْأَةِ بِالثَّوْبِ وَ لَا يُغْشَى قَبْرُ الرَّجُلِ وَ قَدْ مُدَّ عَلَى قَبْرِ سَعْدِ بْنِ مُعَاذٍ ثَوْبٌ وَ النَّبِيُّ ص شَاهِدٌ فَلَمْ يُنْكِرْ ذَلِكَ.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ج‏3 / 230 / 60 - باب استحباب إتقان بناء القبر و غيره من الأعمال و أن يشرج اللبن و يسوى الخلل ..... ص : 229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3484- 2-</w:t>
      </w:r>
      <w:r w:rsidRPr="003239D8">
        <w:rPr>
          <w:rFonts w:ascii="Traditional Arabic" w:cs="B Badr" w:hint="cs"/>
          <w:color w:val="780000"/>
          <w:sz w:val="28"/>
          <w:szCs w:val="28"/>
          <w:rtl/>
        </w:rPr>
        <w:t xml:space="preserve"> مُحَمَّدُ بْنُ عَلِيِّ بْنِ الْحُسَيْنِ فِي الْعِلَلِ وَ فِي الْمَجَالِسِ عَنْ عَلِيِّ بْنِ الْحُسَيْنِ بْنِ شُقَيْرٍ عَنْ جَعْفَرِ بْنِ أَحْمَدَ بْنِ يُوسُفَ عَنْ عَلِيِّ بْنِ بُزُرْجَ الْحَنَّاطِ عَنْ عَمْرِو بْنِ الْيَسَعِ (عَنْ عَبْدِ اللَّهِ بْنِ الْيَسَعِ) عَنْ عَبْدِ اللَّهِ بْنِ سِنَانٍ عَنْ أَبِي عَبْدِ اللَّهِ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w:t>
      </w:r>
      <w:r w:rsidRPr="003239D8">
        <w:rPr>
          <w:rFonts w:ascii="Traditional Arabic" w:cs="B Badr" w:hint="cs"/>
          <w:color w:val="242887"/>
          <w:sz w:val="28"/>
          <w:szCs w:val="28"/>
          <w:rtl/>
        </w:rPr>
        <w:t xml:space="preserve"> أَنَّ رَسُولَ اللَّهِ ص نَزَلَ حَتَّى لَحَدَ سَعْدَ بْنَ مُعَاذٍ- وَ سَوَّى اللَّبِنَ عَلَيْهِ وَ جَعَلَ يَقُولُ نَاوِلْنِي حَجَراً نَاوِلْنِي تُرَاباً رَطْباً يَسُدُّ بِهِ مَا بَيْنَ اللَّبِنِ فَلَمَّا أَنْ فَرَغَ وَ حَثَا التُّرَابَ عَلَيْهِ وَ سَوَّى قَبْرَهُ قَالَ رَسُولُ اللَّهِ ص إِنِّي لَأَعْلَمُ أَنَّهُ سَيَبْلَى وَ يَصِلُ إِلَيْهِ الْبَلَاءُ وَ لَكِنَّ اللَّهَ يُحِبُّ عَبْداً إِذَا عَمِلَ عَمَلًا أَحْكَمَهُ.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ج‏3 / 306 / 1 - باب حصر أنواعها و أقسامها ..... ص : 303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3715- 8- وَ</w:t>
      </w:r>
      <w:r w:rsidRPr="003239D8">
        <w:rPr>
          <w:rFonts w:ascii="Traditional Arabic" w:cs="B Badr" w:hint="cs"/>
          <w:color w:val="780000"/>
          <w:sz w:val="28"/>
          <w:szCs w:val="28"/>
          <w:rtl/>
        </w:rPr>
        <w:t xml:space="preserve">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الْأَغْسَالُ مِنْهَا غُسْلُ الْجَنَابَةِ وَ الْحَيْضِ وَ غُسْلُ الْمَيِّتِ وَ مَنْ مَسَّ الْمَيِّتَ بَعْدَ مَا يَبْرُدُ وَ غُسْلُ مَنْ غَسَّلَ الْمَيِّتَ وَ غُسْلُ يَوْمِ الْجُمُعَةِ- وَ غُسْلُ الْعِيدَيْنِ وَ غُسْلُ دُخُولِ مَكَّةَ- وَ غُسْلُ دُخُولِ الْمَدِينَةِ وَ غُسْلُ الزِّيَارَةِ وَ غُسْلُ الْإِحْرَامِ وَ غُسْلُ يَوْمِ عَرَفَةَ- وَ غُسْلُ لَيْلَةِ سَبْعَ عَشْرَةَ مِنْ شَهْرِ رَمَضَانَ- وَ غُسْلُ لَيْلَةِ تِسْعَ عَشْرَةَ مِنْ شَهْرِ رَمَضَانَ- وَ غُسْلُ لَيْلَةِ إِحْدَى وَ عِشْرِينَ وَ لَيْلَةِ ثَلَاثٍ وَ عِشْرِينَ مِنْهُ وَ أَمَّا الْفَرْضُ فَغُسْلُ الْجَنَابَةِ وَ غُسْلُ الْجَنَابَةِ وَ الْحَيْضِ وَاحِدٌ.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ج‏3 / 519 / 73 - باب طهارة ما يعمله الكفار من الثياب و نحوها أو يستعملونه ما لم يعلم تنجيسهم لها و استحباب تطهيرها أو رشها بالماء ..... ص : 518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4343- 5- وَ</w:t>
      </w:r>
      <w:r w:rsidRPr="003239D8">
        <w:rPr>
          <w:rFonts w:ascii="Traditional Arabic" w:cs="B Badr" w:hint="cs"/>
          <w:color w:val="780000"/>
          <w:sz w:val="28"/>
          <w:szCs w:val="28"/>
          <w:rtl/>
        </w:rPr>
        <w:t xml:space="preserve"> بِإِسْنَادِهِ عَنْ أَحْمَدَ بْنِ مُحَمَّدِ بْنِ سَعِيدِ بْنِ عُقْدَةَ عَنْ أَحْمَدَ بْنِ الْحَسَنِ عَنْ أَبِيهِ عَنْ عَبْدِ اللَّهِ بْنِ جَمِيلِ بْنِ عَيَّاشٍ عَنْ أَبِي عَلِيٍّ الْبَزَّازِ عَنْ أَبِيهِ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الثَّوْبِ يَعْمَلُهُ أَهْلُ الْكِتَابِ- أُصَلِّي فِيهِ قَبْلَ أَنْ يُغْسَلَ قَالَ لَا بَأْسَ وَ أَنْ يُغْسَلَ أَحَبُّ إِلَيَّ.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ج‏4 / 28 / 7 - باب تحريم إضاعة الصلاة و وجوب المحافظة عليها ..... ص : 27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000000"/>
          <w:sz w:val="28"/>
          <w:szCs w:val="28"/>
          <w:rtl/>
        </w:rPr>
        <w:t>وَ</w:t>
      </w:r>
      <w:r w:rsidRPr="003239D8">
        <w:rPr>
          <w:rFonts w:ascii="Traditional Arabic" w:cs="B Badr" w:hint="cs"/>
          <w:color w:val="780000"/>
          <w:sz w:val="28"/>
          <w:szCs w:val="28"/>
          <w:rtl/>
        </w:rPr>
        <w:t xml:space="preserve"> رَوَاهُ الشَّيْخُ بِإِسْنَادِهِ عَنْ مُحَمَّدِ بْنِ عَلِيِّ بْنِ مَحْبُوبٍ عَنْ مُحَمَّدِ بْنِ الْحُسَيْنِ عَنْ مُحَمَّدِ بْنِ حَمَّادِ بْنِ زَيْدٍ عَنْ عَبْدِ اللَّهِ بْنِ يَحْيَى الْكَاهِلِيِّ عَنْ أَبِيهِ قَالَ: قَالَ رَسُولُ اللَّهِ ص‏</w:t>
      </w:r>
      <w:r w:rsidRPr="003239D8">
        <w:rPr>
          <w:rFonts w:ascii="Traditional Arabic" w:cs="B Badr" w:hint="cs"/>
          <w:color w:val="000000"/>
          <w:sz w:val="28"/>
          <w:szCs w:val="28"/>
          <w:rtl/>
        </w:rPr>
        <w:t xml:space="preserve"> وَ ذَكَرَ نَحْوَهُ وَ</w:t>
      </w:r>
      <w:r w:rsidRPr="003239D8">
        <w:rPr>
          <w:rFonts w:ascii="Traditional Arabic" w:cs="B Badr" w:hint="cs"/>
          <w:color w:val="780000"/>
          <w:sz w:val="28"/>
          <w:szCs w:val="28"/>
          <w:rtl/>
        </w:rPr>
        <w:t xml:space="preserve"> رَوَاهُ الصَّدُوقُ فِي عُيُونِ الْأَخْبَارِ بِالْإِسْنَادِ السَّابِقِ فِي بَابِ إِسْبَاغِ الْوُضُوءِ</w:t>
      </w:r>
      <w:r w:rsidRPr="003239D8">
        <w:rPr>
          <w:rFonts w:ascii="Traditional Arabic" w:cs="B Badr" w:hint="cs"/>
          <w:color w:val="000000"/>
          <w:sz w:val="28"/>
          <w:szCs w:val="28"/>
          <w:rtl/>
        </w:rPr>
        <w:t xml:space="preserve"> وَ</w:t>
      </w:r>
      <w:r w:rsidRPr="003239D8">
        <w:rPr>
          <w:rFonts w:ascii="Traditional Arabic" w:cs="B Badr" w:hint="cs"/>
          <w:color w:val="780000"/>
          <w:sz w:val="28"/>
          <w:szCs w:val="28"/>
          <w:rtl/>
        </w:rPr>
        <w:t xml:space="preserve"> رَوَاهُ فِي الْمَجَالِسِ عَنْ مُحَمَّدِ بْنِ عَلِيٍّ مَاجِيلَوَيْهِ عَنْ عَمِّهِ مُحَمَّدِ بْنِ أَبِي الْقَاسِمِ عَنْ مُحَمَّدِ بْنِ عَلِيٍّ الْقُرَشِيِّ عَنِ الْحَسَنِ بْنِ عَلِيِّ بْنِ فَضَّالٍ عَنْ سَعِيدِ بْنِ غَزْوَانَ عَنْ إِسْمَاعِيلَ بْنِ أَبِي زِيَادٍ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مِثْلَهُ.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ج‏4 / 57 / 13 - باب عدد الفرائض اليومية و نوافلها و جملة من أحكامها ..... ص : 45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4497- 25-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صَلَاةُ الْفَرِيضَةِ الظُّهْرُ أَرْبَعُ رَكَعَاتٍ وَ الْعَصْرُ أَرْبَعُ رَكَعَاتٍ وَ الْمَغْرِبُ ثَلَاثُ رَكَعَاتٍ وَ الْعِشَاءُ الْآخِرَةُ أَرْبَعُ رَكَعَاتٍ وَ الْفَجْرُ رَكْعَتَانِ فَجُمْلَةُ الصَّلَاةِ الْمَفْرُوضَةِ سَبْعَ عَشْرَةَ رَكْعَةً وَ السُّنَّةُ أَرْبَعٌ وَ ثَلَاثُونَ رَكْعَةً مِنْهَا أَرْبَعُ رَكَعَاتٍ بَعْدَ الْمَغْرِبِ لَا تَقْصِيرَ فِيهَا فِي السَّفَرِ وَ الْحَضَرِ وَ رَكْعَتَانِ مِنْ جُلُوسٍ بَعْدَ الْعِشَاءِ الْآخِرَةِ تُعَدَّانِ بِرَكْعَةٍ وَ ثَمَانُ رَكَعَاتٍ فِي السَّحَرِ وَ هِيَ صَلَاةُ اللَّيْلِ وَ الشَّفْعُ رَكْعَتَانِ وَ الْوَتْرُ رَكْعَةٌ وَ رَكْعَتَا الْفَجْرِ بَعْدَ الْوَتْرِ وَ ثَمَانُ رَكَعَاتٍ قَبْلَ الظُّهْرِ وَ ثَمَانُ رَكَعَاتٍ (بَعْدَ الظُّهْرِ) قَبْلَ الْعَصْرِ وَ الصَّلَاةُ تُسْتَحَبُّ فِي أَوَّلِ الْأَوْقَاتِ.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ج‏4 / 102 / 32 - باب استحباب كثرة التنفل ..... ص : 102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4628- 2-</w:t>
      </w:r>
      <w:r w:rsidRPr="003239D8">
        <w:rPr>
          <w:rFonts w:ascii="Traditional Arabic" w:cs="B Badr" w:hint="cs"/>
          <w:color w:val="780000"/>
          <w:sz w:val="28"/>
          <w:szCs w:val="28"/>
          <w:rtl/>
        </w:rPr>
        <w:t xml:space="preserve"> مُحَمَّدُ بْنُ عَلِيِّ بْنِ الْحُسَيْنِ فِي الْمَجَالِسِ عَنْ مُحَمَّدِ بْنِ الْحَسَنِ عَنِ الصَّفَّارِ عَنِ الْعَبَّاسِ بْنِ مَعْرُوفٍ عَنْ عَلِيِّ بْنِ مَهْزِيَارَ عَنْ جَعْفَرِ بْنِ مُحَمَّدٍ الْهَاشِمِيِّ عَنْ أَبِي جَعْفَرٍ الْعَطَّارِ قَالَ سَمِعْتُ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جَاءَ رَجُلٌ إِلَى رَسُولِ اللَّهِ ص‏</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ج‏4 / 112 / 1 - باب وجوب المحافظة على الصلوات في أوقاتها ..... ص : 107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4650- 16- وَ</w:t>
      </w:r>
      <w:r w:rsidRPr="003239D8">
        <w:rPr>
          <w:rFonts w:ascii="Traditional Arabic" w:cs="B Badr" w:hint="cs"/>
          <w:color w:val="780000"/>
          <w:sz w:val="28"/>
          <w:szCs w:val="28"/>
          <w:rtl/>
        </w:rPr>
        <w:t xml:space="preserve"> عَنْهُ عَنْ أَبِيهِ عَنْ مُحَمَّدِ بْنِ أَحْمَدَ عَنْ هَارُونَ بْنِ مُسْلِمٍ عَنِ اللَّيْثِيِّ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امْتَحِنُوا شِيعَتَنَا عِنْدَ ثَلَاثٍ عِنْدَ مَوَاقِيتِ الصَّلَاةِ كَيْفَ مُحَافَظَتُهُمْ عَلَيْهَا وَ عِنْدَ أَسْرَارِهِمْ كَيْفَ حِفْظُهُمْ لَهَا عِنْدَ عَدُوِّنَا وَ إِلَى أَمْوَالِهِمْ كَيْفَ مُوَاسَاتُهُمْ لِإِخْوَانِهِمْ فِيهَا.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ج‏4 / 179 / 16 - باب أن أول وقت المغرب غروب الشمس المعلوم بذهاب الحمرة المشرقية ..... ص : 172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4847- 21- وَ</w:t>
      </w:r>
      <w:r w:rsidRPr="003239D8">
        <w:rPr>
          <w:rFonts w:ascii="Traditional Arabic" w:cs="B Badr" w:hint="cs"/>
          <w:color w:val="780000"/>
          <w:sz w:val="28"/>
          <w:szCs w:val="28"/>
          <w:rtl/>
        </w:rPr>
        <w:t xml:space="preserve"> فِي الْمَجَالِسِ عَنْ أَبِيهِ عَنْ سَعْدٍ عَنْ أَحْمَدَ بْنِ مُحَمَّدِ بْنِ عِيسَى وَ مُوسَى بْنِ جَعْفَرِ بْنِ أَبِي جَعْفَرٍ الْبَغْدَادِيِّ عَنْ أَبِي طَالِبٍ عَبْدِ اللَّهِ بْنِ الصَّلْتِ عَنِ الْحَسَنِ بْنِ عَلِيِّ بْنِ فَضَّالٍ عَنْ دَاوُدَ بْنِ أَبِي يَزِيدَ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إِذَا غَابَتِ الشَّمْسُ فَقَدْ دَخَلَ وَقْتُ الْمَغْرِبِ.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ج‏4 / 180 / 16 - باب أن أول وقت المغرب غروب الشمس المعلوم بذهاب الحمرة المشرقية ..... ص : 172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4849- 23- وَ</w:t>
      </w:r>
      <w:r w:rsidRPr="003239D8">
        <w:rPr>
          <w:rFonts w:ascii="Traditional Arabic" w:cs="B Badr" w:hint="cs"/>
          <w:color w:val="780000"/>
          <w:sz w:val="28"/>
          <w:szCs w:val="28"/>
          <w:rtl/>
        </w:rPr>
        <w:t xml:space="preserve"> عَنْ أَبِيهِ وَ مُحَمَّدِ بْنِ الْحَسَنِ وَ أَحْمَدَ بْنِ مُحَمَّدِ بْنِ يَحْيَى جَمِيعاً عَنْ سَعْدِ بْنِ عَبْدِ اللَّهِ عَنْ مُحَمَّدِ بْنِ الْحُسَيْنِ بْنِ أَبِي الْخَطَّابِ عَنْ مُوسَى بْنِ يَسَارٍ الْعَطَّارِ عَنِ الْمَسْعُودِيِّ عَنْ عَبْدِ اللَّهِ بْنِ الزُّبَيْرِ عَنْ أَبَانِ بْنِ تَغْلِبَ عَنِ الرَّبِيعِ بْنِ سُلَيْمَانَ وَ أَبَانِ بْنِ أَرْقَمَ وَ غَيْرِهِمْ قَالُوا</w:t>
      </w:r>
      <w:r w:rsidRPr="003239D8">
        <w:rPr>
          <w:rFonts w:ascii="Traditional Arabic" w:cs="B Badr" w:hint="cs"/>
          <w:color w:val="242887"/>
          <w:sz w:val="28"/>
          <w:szCs w:val="28"/>
          <w:rtl/>
        </w:rPr>
        <w:t xml:space="preserve"> أَقْبَلْنَا مِنْ مَكَّةَ حَتَّى إِذَا كُنَّا بِوَادِي الْأَخْضَرِ إِذَا نَحْنُ بِرَجُلٍ يُصَلِّي وَ نَحْنُ نَنْظُرُ إِلَى شُعَاعِ الشَّمْسِ فَوَجَدْنَا فِي أَنْفُسِنَا فَجَعَلَ يُصَلِّي وَ نَحْنُ نَدْعُو عَلَيْهِ (حَتَّى صَلَّى رَكْعَةً وَ نَحْنُ نَدْعُو عَلَيْهِ) وَ نَقُولُ هَذَا مِنْ شَبَابِ أَهْلِ الْمَدِينَةِ- فَلَمَّا أَتَيْنَاهُ إِذَا هُوَ أَبُو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فَنَزَلْنَا فَصَلَّيْنَا مَعَهُ وَ قَدْ فَاتَتْنَا رَكْعَةٌ فَلَمَّا قَضَيْنَا الصَّلَاةَ قُمْنَا إِلَيْهِ فَقُلْنَا جُعِلْنَا فِدَاكَ هَذِهِ السَّاعَةَ تُصَلِّي فَقَالَ إِذَا غَابَتِ الشَّمْسُ فَقَدْ دَخَلَ الْوَقْتُ.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ج‏4 / 225 / 33 - باب استحباب تأخير النوافل المتوسطة مع الجمع و جواز توسطها أيضا ..... ص : 224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4985- 4-</w:t>
      </w:r>
      <w:r w:rsidRPr="003239D8">
        <w:rPr>
          <w:rFonts w:ascii="Traditional Arabic" w:cs="B Badr" w:hint="cs"/>
          <w:color w:val="780000"/>
          <w:sz w:val="28"/>
          <w:szCs w:val="28"/>
          <w:rtl/>
        </w:rPr>
        <w:t xml:space="preserve"> عَبْدُ اللَّهِ بْنُ جَعْفَرٍ الْحِمْيَرِيُّ فِي قُرْبِ الْإِسْنَادِ عَنِ الْحَسَنِ بْنِ ظَرِيفٍ عَنِ الْحُسَيْنِ بْنِ عُلْوَانَ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رَأَيْتُ أَبِي وَ جَدِّيَ الْقَاسِمَ بْنَ مُحَمَّدٍ- يَجْمَعَانِ مَعَ الْأَئِمَّةِ الْمَغْرِبَ وَ الْعِشَاءَ فِي اللَّيْلَةِ الْمَطِيرَةِ وَ لَا يُصَلِّيَانِ بَيْنَهُمَا شَيْئاً.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ج‏4 / 228 / 35 - باب جواز التنفل في وقت الفريضة بنافلتها و غيرها ما لم يتضيق وقتها و يكره بغيرها و بها بعد خروج وقتها حتى يصلي الفريضة ..... ص : 226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4993- 7- وَ</w:t>
      </w:r>
      <w:r w:rsidRPr="003239D8">
        <w:rPr>
          <w:rFonts w:ascii="Traditional Arabic" w:cs="B Badr" w:hint="cs"/>
          <w:color w:val="780000"/>
          <w:sz w:val="28"/>
          <w:szCs w:val="28"/>
          <w:rtl/>
        </w:rPr>
        <w:t xml:space="preserve"> بِإِسْنَادِهِ عَنْ أَحْمَدَ بْنِ مُحَمَّدٍ عَنْ عَلِيِّ بْنِ الْحَكَمِ عَنْ سَيْفِ بْنِ عَمِيرَةَ عَنْ أَبِي بَكْرٍ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دَخَلَ وَقْتُ صَلَاةٍ مَفْرُوضَةٍ فَلَا تَطَوُّعَ.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ج‏4 / 304 / 3 - باب أن الكعبة قبلة لمن في المسجد و المسجد قبلة لمن في الحرم و الحرم قبلة لأهل الدنيا و اتساع جهة محاذاة الكعبة ..... ص : 303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5217- 2- وَ</w:t>
      </w:r>
      <w:r w:rsidRPr="003239D8">
        <w:rPr>
          <w:rFonts w:ascii="Traditional Arabic" w:cs="B Badr" w:hint="cs"/>
          <w:color w:val="780000"/>
          <w:sz w:val="28"/>
          <w:szCs w:val="28"/>
          <w:rtl/>
        </w:rPr>
        <w:t xml:space="preserve"> بِإِسْنَادِهِ عَنْ أَبِي الْعَبَّاسِ بْنِ عُقْدَةَ عَنِ الْحُسَيْنِ بْنِ مُحَمَّدِ بْنِ حَازِمٍ عَنْ تَغْلِبَ بْنِ الضَّحَّاكِ عَنْ بِشْرِ بْنِ جَعْفَرٍ الْجُعْفِيِّ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سَمِعْتُهُ يَقُولُ‏</w:t>
      </w:r>
      <w:r w:rsidRPr="003239D8">
        <w:rPr>
          <w:rFonts w:ascii="Traditional Arabic" w:cs="B Badr" w:hint="cs"/>
          <w:color w:val="242887"/>
          <w:sz w:val="28"/>
          <w:szCs w:val="28"/>
          <w:rtl/>
        </w:rPr>
        <w:t xml:space="preserve"> الْبَيْتُ قِبْلَةٌ لِأَهْلِ الْمَسْجِدِ- وَ الْمَسْجِدُ قِبْلَةٌ لِأَهْلِ الْحَرَمِ وَ الْحَرَمُ قِبْلَةٌ لِلنَّاسِ جَمِيعاً.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ج‏4 / 355 / 6 - باب عدم جواز الصلاة في جلود السباع و لا شعرها و لا وبرها و لا صوفها ..... ص : 354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5374- 4- وَ</w:t>
      </w:r>
      <w:r w:rsidRPr="003239D8">
        <w:rPr>
          <w:rFonts w:ascii="Traditional Arabic" w:cs="B Badr" w:hint="cs"/>
          <w:color w:val="780000"/>
          <w:sz w:val="28"/>
          <w:szCs w:val="28"/>
          <w:rtl/>
        </w:rPr>
        <w:t xml:space="preserve"> فِي الْخِصَالِ بِإِسْنَادِهِ الْآتِي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لَا يُصَلَّى فِي جُلُودِ الْمَيْتَةِ وَ إِنْ دُبِغَتْ سَبْعِينَ مَرَّةً وَ لَا فِي جُلُودِ السِّبَاعِ.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ج‏5 / 7 / 1 - باب استحباب التجمل و كراهة التباؤس ..... ص : 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5745- 8-</w:t>
      </w:r>
      <w:r w:rsidRPr="003239D8">
        <w:rPr>
          <w:rFonts w:ascii="Traditional Arabic" w:cs="B Badr" w:hint="cs"/>
          <w:color w:val="780000"/>
          <w:sz w:val="28"/>
          <w:szCs w:val="28"/>
          <w:rtl/>
        </w:rPr>
        <w:t xml:space="preserve"> عَبْدُ اللَّهِ بْنُ جَعْفَرٍ فِي قُرْبِ الْإِسْنَادِ عَنْ أَحْمَدَ بْنِ مُحَمَّدِ بْنِ عِيسَى عَنْ أَحْمَدَ بْنِ مُحَمَّدِ بْنِ أَبِي نَصْرٍ عَنِ الرِّضَا ع قَالَ:</w:t>
      </w:r>
      <w:r w:rsidRPr="003239D8">
        <w:rPr>
          <w:rFonts w:ascii="Traditional Arabic" w:cs="B Badr" w:hint="cs"/>
          <w:color w:val="242887"/>
          <w:sz w:val="28"/>
          <w:szCs w:val="28"/>
          <w:rtl/>
        </w:rPr>
        <w:t xml:space="preserve"> قَالَ أَبِي مَا تَقُولُ فِي اللِّبَاسِ الْحَسَنِ فَقُلْتُ بَلَغَنِي أَنَّ الْحَسَنَ ع كَانَ يَلْبَسُ وَ أَنَّ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كَانَ يَأْخُذُ الثَّوْبَ الْجَدِيدَ فَيَأْمُرُ بِهِ فَيُغْمَسُ فِي الْمَاءِ فَقَالَ لِي الْبَسْ وَ تَجَمَّلْ فَإِنَّ عَلِيَّ بْنَ الْحُسَيْنِ ع كَانَ يَلْبَسُ الْجُبَّةَ الْخَزَّ بِخَمْسِمِائَةِ دِرْهَمٍ وَ الْمِطْرَفَ الْخَزَّ بِخَمْسِينَ دِينَاراً فَيَشْتُو فِيهِ فَإِذَا خَرَجَ الشِّتَاءُ بَاعَهُ فَتَصَدَّقَ بِثَمَنِهِ وَ تَلَا هَذِهِ الْآيَةَ</w:t>
      </w:r>
      <w:r w:rsidRPr="003239D8">
        <w:rPr>
          <w:rFonts w:ascii="Traditional Arabic" w:cs="B Badr" w:hint="cs"/>
          <w:color w:val="006A0F"/>
          <w:sz w:val="28"/>
          <w:szCs w:val="28"/>
          <w:rtl/>
        </w:rPr>
        <w:t xml:space="preserve"> قُلْ مَنْ حَرَّمَ زِينَةَ اللَّهِ الَّتِي أَخْرَجَ لِعِبادِهِ وَ الطَّيِّباتِ مِنَ الرِّزْقِ‏</w:t>
      </w:r>
      <w:r w:rsidRPr="003239D8">
        <w:rPr>
          <w:rFonts w:ascii="Traditional Arabic" w:cs="B Badr" w:hint="cs"/>
          <w:color w:val="242887"/>
          <w:sz w:val="28"/>
          <w:szCs w:val="28"/>
          <w:rtl/>
        </w:rPr>
        <w:t>.</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ج‏5 / 46 / 24 - باب كراهة حمل شي‏ء في الكم و عدم تحريمه ..... ص : 45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مَاجِيلَوَيْهِ عَنْ عَلِيِّ بْنِ إِبْرَاهِيمَ عَنْ أَبِيهِ عَنْ عَبْدِ اللَّهِ بْنِ مَيْمُونٍ الْقَدَّاحِ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جِئْتُ إِلَى أَبِي ع بِكِتَابٍ أَعْطَانِيهِ إِنْسَانٌ فَأَخْرَجْتُهُ مِنْ كُمِّي فَقَالَ لِي يَا بُنَيَّ لَا تَحْمِلْ فِي كُمِّكَ شَيْئاً فَإِنَّ الْكُمَّ مِضْيَاعٌ.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ج‏5 / 46 / 25 - باب استحباب قطع الرجل ما زاد من الكم عن أطراف الأصابع و ما جاوز الكعبين من الثوب ..... ص : 46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5863- 2-</w:t>
      </w:r>
      <w:r w:rsidRPr="003239D8">
        <w:rPr>
          <w:rFonts w:ascii="Traditional Arabic" w:cs="B Badr" w:hint="cs"/>
          <w:color w:val="780000"/>
          <w:sz w:val="28"/>
          <w:szCs w:val="28"/>
          <w:rtl/>
        </w:rPr>
        <w:t xml:space="preserve"> مُحَمَّدُ بْنُ مُحَمَّدِ بْنِ النُّعْمَانِ الْمُفِيدُ فِي الْإِرْشَادِ عَنْ سَعِيدِ بْنِ كُلْثُومٍ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وَ اللَّهِ مَا أَكَلَ عَلِيُّ بْنُ أَبِي طَالِبٍ ع مِنَ الدُّنْيَا حَرَاماً قَطُّ حَتَّى مَضَى لِسَبِيلِهِ إِلَى أَنْ قَالَ وَ إِنْ كَانَ يَقُوتُ أَهْلَهُ بِالزَّيْتِ وَ الْخَلِّ وَ الْعَجْوَةِ وَ مَا كَانَ لِبَاسُهُ إِلَّا الْكَرَابِيسَ إِذَا فَضَلَ شَيْ‏ءٌ عَنْ يَدِهِ مِنْ كُمِّهِ دَعَا بِالْجَلَمِ فَقَصَّهُ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ج‏5 / 91 / 53 - باب استحباب استصحاب العقيق في السفر و الخوف و في الصلاة و في الدعاء ..... ص : 89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6014- 12-</w:t>
      </w:r>
      <w:r w:rsidRPr="003239D8">
        <w:rPr>
          <w:rFonts w:ascii="Traditional Arabic" w:cs="B Badr" w:hint="cs"/>
          <w:color w:val="780000"/>
          <w:sz w:val="28"/>
          <w:szCs w:val="28"/>
          <w:rtl/>
        </w:rPr>
        <w:t xml:space="preserve"> الْحَسَنُ بْنُ الْفَضْلِ الطَّبْرِسِيُّ فِي مَكَارِمِ الْأَخْلَاقِ نَقْلًا مِنْ كِتَابِ اللِّبَاسِ لِلْعَيَّاشِيِّ عَنِ الْأَعْمَشِ قَالَ:</w:t>
      </w:r>
      <w:r w:rsidRPr="003239D8">
        <w:rPr>
          <w:rFonts w:ascii="Traditional Arabic" w:cs="B Badr" w:hint="cs"/>
          <w:color w:val="242887"/>
          <w:sz w:val="28"/>
          <w:szCs w:val="28"/>
          <w:rtl/>
        </w:rPr>
        <w:t xml:space="preserve"> كُنْتُ مَعَ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عَلَى بَابِ أَبِي جَعْفَرٍ الْمَنْصُورِ- فَخَرَجَ مِنْ عِنْدِهِ رَجُلٌ مَجْلُودٌ بِالسَّوْطِ فَقَالَ لِي يَا سُلَيْمَانُ- انْظُرْ مَا فَصُّ خَاتَمِهِ فَقُلْتُ يَا ابْنَ رَسُولِ اللَّهِ ص فَصُّهُ غَيْرُ عَقِيقٍ- فَقَالَ يَا سُلَيْمَانُ أَمَا إِنَّهُ لَوْ كَانَ عَقِيقاً لَمَا جُلِدَ بِالسَّوْطِ- قُلْتُ يَا ابْنَ رَسُولِ اللَّهِ زِدْنِي قَالَ يَا سُلَيْمَانُ هُوَ أَمَانٌ مِنْ قَطْعِ الْيَدِ- قُلْتُ يَا ابْنَ رَسُولِ اللَّهِ زِدْنِي قَالَ- هُوَ أَمَانٌ مِنْ إِرَاقَةِ الدَّمِ قُلْتُ زِدْنِي- قَالَ إِنَّ اللَّهَ يُحِبُّ أَنْ تُرْفَعَ إِلَيْهِ فِي الدُّعَاءِ- يَدٌ فِيهَا فَصُّ عَقِيقٍ قُلْتُ‏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ج‏5 / 102 / 62 - باب استحباب نقش الخاتم و ما ينبغي أن يكتب عليه و جواز نقش صورة وردة و هلال فيه ..... ص : 99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الْحَسَنِ بْنِ أَبِي الْعُقْبِ الصَّيْرَفِيِّ عَنِ الْحُسَيْنِ بْنِ خَالِدٍ عَنْ أَبِي الْحَسَنِ الرِّضَا ع فِي حَدِيثٍ قَالَ:</w:t>
      </w:r>
      <w:r w:rsidRPr="003239D8">
        <w:rPr>
          <w:rFonts w:ascii="Traditional Arabic" w:cs="B Badr" w:hint="cs"/>
          <w:color w:val="242887"/>
          <w:sz w:val="28"/>
          <w:szCs w:val="28"/>
          <w:rtl/>
        </w:rPr>
        <w:t xml:space="preserve"> كَانَ نَقْشُ خَاتَمِ آدَمَ- لَا إِلَهَ إِلَّا اللَّهُ مُحَمَّدٌ رَسُولُ اللَّهِ إِلَى أَنْ قَالَ فَنَقَشَ نُوحٌ فِي خَاتَمِهِ لَا إِلَهَ إِلَّا اللَّهُ أَلْفَ مَرَّةٍ يَا رَبِّ أَصْلِحْنِي إِلَى أَنْ قَالَ وَ أَهْبَطَ اللَّهُ عَلَى إِبْرَاهِيمَ خَاتَماً فِيهِ سِتَّةُ أَحْرُفٍ لَا إِلَهَ إِلَّا اللَّهُ مُحَمَّدٌ رَسُولُ اللَّهِ لَا حَوْلَ وَ لَا قُوَّةَ إِلَّا بِاللَّهِ فَوَّضْتُ أَمْرِي إِلَى اللَّهِ أَسْنَدْتُ ظَهْرِي إِلَى اللَّهِ حَسْبِيَ اللَّهُ- فَأَوْحَى اللَّهُ جَلَّ جَلَالُهُ إِلَيْهِ تَخَتَّمْ بِهَذَا الْخَاتَمِ فَإِنِّي أَجْعَلُ النَّارَ عَلَيْكَ بَرْداً وَ سَلَاماً قَالَ وَ كَانَ نَقْشُ خَاتَمِ مُوسَى ع حَرْفَيْنِ اشْتَقَّهُمَا مِنَ التَّوْرَاةِ اصْبِرْ تُؤْجَرْ اصْدُقْ تَنْجُ قَالَ وَ كَانَ نَقْشُ خَاتَمِ سُلَيْمَانَ ع- حَرْفَيْنِ اشْتَقَّهُمَا سُبْحَانَ مَنْ أَلْجَمَ الْجِنَّ بِكَلِمَاتِهِ- وَ كَانَ نَقْشُ خَاتَمِ عِيسَى ع- حَرْفَيْنِ اشْتَقَّهُمَا مِنَ الْإِنْجِيلِ- طُوبَى لِعَبْدٍ ذُكِرَ اللَّهُ مِنْ أَجْلِهِ وَ وَيْلٌ لِعَبْدٍ نُسِيَ اللَّهُ مِنْ أَجْلِهِ وَ كَانَ نَقْشُ خَاتَمِ مُحَمَّدٍ- لَا إِلَهَ إِلَّا اللَّهُ مُحَمَّدٌ رَسُولُ اللَّهِ- وَ كَانَ نَقْشُ خَاتَمِ أَمِيرِ الْمُؤْمِنِينَ الْمُلْكُ لِلَّهِ- وَ كَانَ نَقْشُ خَاتَمِ الْحَسَنِ‏</w:t>
      </w:r>
      <w:r w:rsidRPr="003239D8">
        <w:rPr>
          <w:rFonts w:ascii="Traditional Arabic" w:cs="B Badr" w:hint="cs"/>
          <w:color w:val="006A0F"/>
          <w:sz w:val="28"/>
          <w:szCs w:val="28"/>
          <w:rtl/>
        </w:rPr>
        <w:t xml:space="preserve"> الْعِزَّةَ لِلَّهِ‏</w:t>
      </w:r>
      <w:r w:rsidRPr="003239D8">
        <w:rPr>
          <w:rFonts w:ascii="Traditional Arabic" w:cs="B Badr" w:hint="cs"/>
          <w:color w:val="242887"/>
          <w:sz w:val="28"/>
          <w:szCs w:val="28"/>
          <w:rtl/>
        </w:rPr>
        <w:t>- وَ كَانَ نَقْشُ خَاتَمِ الْحُسَيْنِ‏</w:t>
      </w:r>
      <w:r w:rsidRPr="003239D8">
        <w:rPr>
          <w:rFonts w:ascii="Traditional Arabic" w:cs="B Badr" w:hint="cs"/>
          <w:color w:val="006A0F"/>
          <w:sz w:val="28"/>
          <w:szCs w:val="28"/>
          <w:rtl/>
        </w:rPr>
        <w:t xml:space="preserve"> إِنَّ اللَّهَ بالِغُ أَمْرِهِ‏</w:t>
      </w:r>
      <w:r w:rsidRPr="003239D8">
        <w:rPr>
          <w:rFonts w:ascii="Traditional Arabic" w:cs="B Badr" w:hint="cs"/>
          <w:color w:val="242887"/>
          <w:sz w:val="28"/>
          <w:szCs w:val="28"/>
          <w:rtl/>
        </w:rPr>
        <w:t xml:space="preserve">- وَ كَانَ عَلِيُّ بْنُ الْحُسَيْنِ يَتَخَتَّمُ بِخَاتَمِ أَبِيهِ- وَ كَانَ مُحَمَّدُ بْنُ عَلِيٍّ يَتَخَتَّمُ بِخَاتَمِ الْحُسَيْنِ بْنِ عَلِيٍّ- وَ كَانَ نَقْشُ خَاتَمِ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اللَّهُ وَلِيِّي وَ عِصْمَتِي مِنْ خَلْقِهِ- وَ كَانَ نَقْشُ خَاتَمِ أَبِي الْحَسَنِ مُوسَى بْنِ جَعْفَرٍ ع‏</w:t>
      </w:r>
      <w:r w:rsidRPr="003239D8">
        <w:rPr>
          <w:rFonts w:ascii="Traditional Arabic" w:cs="B Badr" w:hint="cs"/>
          <w:color w:val="006A0F"/>
          <w:sz w:val="28"/>
          <w:szCs w:val="28"/>
          <w:rtl/>
        </w:rPr>
        <w:t xml:space="preserve"> حَسْبِيَ اللَّهُ‏</w:t>
      </w:r>
      <w:r w:rsidRPr="003239D8">
        <w:rPr>
          <w:rFonts w:ascii="Traditional Arabic" w:cs="B Badr" w:hint="cs"/>
          <w:color w:val="242887"/>
          <w:sz w:val="28"/>
          <w:szCs w:val="28"/>
          <w:rtl/>
        </w:rPr>
        <w:t xml:space="preserve"> قَالَ الْحُسَيْنُ بْنُ خَالِدٍ- وَ بَسَطَ أَبُو الْحَسَنِ الرِّضَا ع كَفَّهُ وَ خَاتَمُ أَبِيهِ فِي إِصْبَعِهِ حَتَّى أَرَانِيَ النَّقْشَ.</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ج‏5 / 209 / 10 - باب جواز التصرف في المسجد المملوك غير الموقوف و تحويله من مكانه بل جعله كنيفا ..... ص : 208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6347- 5-</w:t>
      </w:r>
      <w:r w:rsidRPr="003239D8">
        <w:rPr>
          <w:rFonts w:ascii="Traditional Arabic" w:cs="B Badr" w:hint="cs"/>
          <w:color w:val="780000"/>
          <w:sz w:val="28"/>
          <w:szCs w:val="28"/>
          <w:rtl/>
        </w:rPr>
        <w:t xml:space="preserve"> عَبْدُ اللَّهِ بْنُ جَعْفَرٍ فِي قُرْبِ الْإِسْنَادِ عَنْ هَارُونَ بْنِ مُسْلِمٍ عَنْ مَسْعَدَةَ بْنِ صَدَقَةَ قَالَ:</w:t>
      </w:r>
      <w:r w:rsidRPr="003239D8">
        <w:rPr>
          <w:rFonts w:ascii="Traditional Arabic" w:cs="B Badr" w:hint="cs"/>
          <w:color w:val="242887"/>
          <w:sz w:val="28"/>
          <w:szCs w:val="28"/>
          <w:rtl/>
        </w:rPr>
        <w:t xml:space="preserve"> سَمِعْتُ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سُئِلَ عَنِ الدَّارِ وَ الْبَيْتِ قَدْ يَكُونُ فِيهِ مَسْجِدٌ فَيَبْدُو لِأَصْحَابِهِ أَنْ يَتَّسِعُوا بِطَائِفَةٍ مِنْهُ وَ يَبْنُوا مَكَانَهُ وَ يَهْدِمُوا الْبِنْيَةَ قَالَ لَا بَأْسَ بِذَلِكَ.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ج‏5 / 210 / 11 - باب جواز اتخاذ الكنيف مسجدا بعد تنظيفه و لو بطرح تراب على نجاسته ..... ص : 209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6353- 5- وَ</w:t>
      </w:r>
      <w:r w:rsidRPr="003239D8">
        <w:rPr>
          <w:rFonts w:ascii="Traditional Arabic" w:cs="B Badr" w:hint="cs"/>
          <w:color w:val="780000"/>
          <w:sz w:val="28"/>
          <w:szCs w:val="28"/>
          <w:rtl/>
        </w:rPr>
        <w:t xml:space="preserve"> عَنْهُ عَنْ هَارُونَ بْنِ مُسْلِمٍ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سُئِلَ أَ يَصْلُحُ مَكَانٌ حَشٌّ أَنْ يُتَّخَذَ مَسْجِداً فَقَالَ إِذَا أُلْقِيَ عَلَيْهِ مِنَ التُّرَابِ مَا يُوَارِي ذَلِكَ وَ يَقْطَعُ رِيحَهُ فَلَا بَأْسَ وَ ذَلِكَ لِأَنَّ التُّرَابَ يُطَهِّرُهُ وَ بِهِ مَضَتِ السُّنَّةُ.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ج‏5 / 271 / 52 - باب تأكد استحباب الإكثار من الصلاة في المسجد الحرام و اختياره على جميع المساجد و عدم إجزاء ركعة فيه و في أمثاله عن أكثر من ركعة أداء و قضاء و إن تضاعف ثوابها ..... ص : 270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6520- 5- وَ</w:t>
      </w:r>
      <w:r w:rsidRPr="003239D8">
        <w:rPr>
          <w:rFonts w:ascii="Traditional Arabic" w:cs="B Badr" w:hint="cs"/>
          <w:color w:val="780000"/>
          <w:sz w:val="28"/>
          <w:szCs w:val="28"/>
          <w:rtl/>
        </w:rPr>
        <w:t xml:space="preserve"> عَنْ أَبِيهِ عَنْ عَبْدِ اللَّهِ بْنِ جَعْفَرٍ عَنْ هَارُونَ بْنِ مُسْلِمٍ عَنْ مَسْعَدَةَ بْنِ صَدَقَةَ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عَنْ آبَائِهِ قَالَ: قَالَ رَسُولُ اللَّهِ ص‏</w:t>
      </w:r>
      <w:r w:rsidRPr="003239D8">
        <w:rPr>
          <w:rFonts w:ascii="Traditional Arabic" w:cs="B Badr" w:hint="cs"/>
          <w:color w:val="242887"/>
          <w:sz w:val="28"/>
          <w:szCs w:val="28"/>
          <w:rtl/>
        </w:rPr>
        <w:t xml:space="preserve"> صَلَاةٌ فِي مَسْجِدِي هَذَا تَعْدِلُ عِنْدَ اللَّهِ عَشَرَةَ آلَافِ صَلَاةٍ فِي غَيْرِهِ مِنَ الْمَسَاجِدِ إِلَّا الْمَسْجِدَ الْحَرَامَ- فَإِنَّ الصَّلَاةَ فِيهِ تَعْدِلُ مِائَةَ أَلْفِ صَلَاةٍ.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ج‏5 / 344 / 1 - باب أنه لا يجوز السجود بالجبهة إلا على الأرض أو ما أنبتت غير مأكول و لا ملبوس و يشترط طهارته و كونه غير مغصوب ..... ص : 343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6742- 3-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لَا يُسْجَدُ إِلَّا عَلَى الْأَرْضِ أَوْ مَا أَنْبَتَتِ الْأَرْضُ إِلَّا الْمَأْكُولَ وَ الْقُطْنَ وَ الْكَتَّانَ.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ج‏5 / 471 / 1 - باب كيفيتها و جملة من أحكامها و آدابها ..... ص : 459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7091- 15- وَ</w:t>
      </w:r>
      <w:r w:rsidRPr="003239D8">
        <w:rPr>
          <w:rFonts w:ascii="Traditional Arabic" w:cs="B Badr" w:hint="cs"/>
          <w:color w:val="780000"/>
          <w:sz w:val="28"/>
          <w:szCs w:val="28"/>
          <w:rtl/>
        </w:rPr>
        <w:t xml:space="preserve">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فَرَائِضُ الصَّلَاةِ سَبْعٌ الْوَقْتُ وَ الطَّهُورُ وَ التَّوَجُّهُ وَ الْقِبْلَةُ وَ الرُّكُوعُ وَ السُّجُودُ وَ الدُّعَاءُ.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75 / 21 - باب استحباب الجهر بالبسملة في محل الإخفات و تأكده للإمام ..... ص : 74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7388- 5-</w:t>
      </w:r>
      <w:r w:rsidRPr="003239D8">
        <w:rPr>
          <w:rFonts w:ascii="Traditional Arabic" w:cs="B Badr" w:hint="cs"/>
          <w:color w:val="780000"/>
          <w:sz w:val="28"/>
          <w:szCs w:val="28"/>
          <w:rtl/>
        </w:rPr>
        <w:t xml:space="preserve"> مُحَمَّدُ بْنُ عَلِيِّ بْنِ الْحُسَيْنِ فِي الْخِصَالِ بِإِسْنَادِهِ الْآتِي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76 / 21 - باب استحباب الجهر بالبسملة في محل الإخفات و تأكده للإمام ..... ص : 74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7391- 8-</w:t>
      </w:r>
      <w:r w:rsidRPr="003239D8">
        <w:rPr>
          <w:rFonts w:ascii="Traditional Arabic" w:cs="B Badr" w:hint="cs"/>
          <w:color w:val="780000"/>
          <w:sz w:val="28"/>
          <w:szCs w:val="28"/>
          <w:rtl/>
        </w:rPr>
        <w:t xml:space="preserve"> الْحَسَنُ بْنُ مُحَمَّدٍ الطُّوسِيُّ فِي مَجَالِسِهِ عَنْ أَبِيهِ عَنْ أَبِي عُمَرَ بْنِ مَهْدِيٍّ عَنْ أَحْمَدَ عَنِ الْحَسَنِ بْنِ عَلِيِّ بْنِ عَفَّانَ عَنْ أَبِي حَفْصٍ الصَّائِغِ قَالَ:</w:t>
      </w:r>
      <w:r w:rsidRPr="003239D8">
        <w:rPr>
          <w:rFonts w:ascii="Traditional Arabic" w:cs="B Badr" w:hint="cs"/>
          <w:color w:val="242887"/>
          <w:sz w:val="28"/>
          <w:szCs w:val="28"/>
          <w:rtl/>
        </w:rPr>
        <w:t xml:space="preserve"> صَلَّيْتُ خَلْفَ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فَجَهَرَ بِبِسْمِ اللَّهِ الرَّحْمَنِ الرَّحِيمِ.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136 / 59 - باب أنه يجزي الأخرس في القراءة و التشهد و سائر الأذكار و ما أشبهها أن يحرك لسانه و يعقد قلبه و يشير بإصبعه ..... ص : 136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7552- 2-</w:t>
      </w:r>
      <w:r w:rsidRPr="003239D8">
        <w:rPr>
          <w:rFonts w:ascii="Traditional Arabic" w:cs="B Badr" w:hint="cs"/>
          <w:color w:val="780000"/>
          <w:sz w:val="28"/>
          <w:szCs w:val="28"/>
          <w:rtl/>
        </w:rPr>
        <w:t xml:space="preserve"> عَبْدُ اللَّهِ بْنُ جَعْفَرٍ فِي قُرْبِ الْإِسْنَادِ عَنْ هَارُونَ بْنِ مُسْلِمٍ عَنْ مَسْعَدَةَ بْنِ صَدَقَةَ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إِنَّكَ قَدْ تَرَى مِنَ الْمُحَرَّمِ مِنَ الْعَجَمِ- لَا يُرَادُ مِنْهُ مَا يُرَادُ مِنَ الْعَالِمِ الْفَصِيحِ وَ كَذَلِكَ الْأَخْرَسُ فِي الْقِرَاءَةِ فِي الصَّلَاةِ وَ التَّشَهُّدِ وَ مَا أَشْبَهَ ذَلِكَ فَهَذَا بِمَنْزِلَةِ الْعَجَمِ وَ الْمُحَرَّمِ لَا يُرَادُ مِنْهُ مَا يُرَادُ مِنَ الْعَاقِلِ الْمُتَكَلِّمِ الْفَصِيحِ‏</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151 / 67 - باب عدم جواز ترجمة القراءة و الأذكار و التشهد بغير العربية و وجوب التعلم مع الإمكان ..... ص : 150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مُسْلِمٍ عَنْ مَسْعَدَةَ بْنِ صَدَقَةَ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إِنَّكَ قَدْ تَرَى مِنَ الْمُحَرَّمِ مِنَ الْعَجَمِ- لَا يُرَادُ مِنْهُ مَا يُرَادُ مِنَ الْعَالِمِ الْفَصِيحِ وَ كَذَلِكَ الْأَخْرَسُ فِي الْقِرَاءَةِ فِي الصَّلَاةِ وَ التَّشَهُّدِ وَ مَا أَشْبَهَ ذَلِكَ فَهَذَا بِمَنْزِلَةِ الْعَجَمِ وَ الْمُحَرَّمِ لَا يُرَادُ مِنْهُ مَا يُرَادُ مِنَ الْعَاقِلِ الْمُتَكَلِّمِ الْفَصِيحِ وَ لَوْ ذَهَبَ الْعَالِمُ الْمُتَكَلِّمُ الْفَصِيحُ حَتَّى يَدَعَ مَا قَدْ عَلِمَ أَنَّهُ يَلْزَمُهُ وَ يَعْمَلُ بِهِ وَ يَنْبَغِي لَهُ أَنْ يَقُومَ بِهِ حَتَّى يَكُونَ ذَلِكَ مِنْهُ بِالنَّبَطِيَّةِ وَ الْفَارِسِيَّةِ فَحِيلَ بَيْنَهُ وَ بَيْنَ ذَلِكَ بِالْأَدَبِ حَتَّى يَعُودَ إِلَى مَا قَدْ عَلِمَهُ وَ عَقَلَهُ قَالَ وَ لَوْ ذَهَبَ مَنْ لَمْ يَكُنْ فِي مِثْلِ حَالِ الْأَعْجَمِ الْمُحَرَّمِ فَفَعَلَ فَعَالَ الْأَعْجَمِيِّ وَ الْأَخْرَسِ عَلَى مَا قَدْ وَصَفْنَا إِذاً لَمْ يَكُنْ أَحَدٌ فَاعِلًا لِشَيْ‏ءٍ مِنَ الْخَيْرِ وَ لَا يُعْرَفُ الْجَاهِلُ مِنَ الْعَالِمِ.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238 / 41 - باب جواز العوذة و الرقية و النشرة إذا كانت من القرآن أو الذكر أو مروية عنهم ع دون غيرها من الأشياء المجهولة و جواز تعليق التعويذ من القرآن و الذكر و الدعاء ..... ص : 236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7829- 8- وَ</w:t>
      </w:r>
      <w:r w:rsidRPr="003239D8">
        <w:rPr>
          <w:rFonts w:ascii="Traditional Arabic" w:cs="B Badr" w:hint="cs"/>
          <w:color w:val="780000"/>
          <w:sz w:val="28"/>
          <w:szCs w:val="28"/>
          <w:rtl/>
        </w:rPr>
        <w:t xml:space="preserve"> عَنْ عُمَرَ بْنِ عَبْدِ اللَّهِ عَنْ حَمَّادِ بْنِ عِيسَى عَنْ شُعَيْبٍ الْعَقَرْقُوفِيِّ عَنِ الْحَلَبِيِّ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هَلْ نُعَلِّقُ شَيْئاً مِنَ الْقُرْآنِ- وَ الرُّقَى عَلَى صِبْيَانِنَا وَ نِسَائِنَا فَقَالَ نَعَمْ إِذَا كَانَ فِي أَدِيمٍ تَلْبَسُهُ الْحَائِضُ وَ إِذَا لَمْ يَكُنْ فِي أَدِيمٍ لَمْ تَلْبَسْهُ الْمَرْأَةُ.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ج‏6 / 262 / 1 - باب استحبابه في كل صلاة جهرية أو إخفاتية فريضة أو نافلة و كراهة تركه ..... ص : 261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7906- 6-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الْقُنُوتُ فِي جَمِيعِ الصَّلَوَاتِ سُنَّةٌ وَاجِبَةٌ فِي الرَّكْعَةِ الثَّانِيَةِ قَبْلَ الرُّكُوعِ وَ بَعْدَ الْقِرَاءَةِ.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345 / 4 - باب وجوب السجود على الجبهة و الكفين و الركبتين و إبهامي الرجلين و استحباب الإرغام بالأنف و جملة من أحكام السجود ..... ص : 343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8140- 8-</w:t>
      </w:r>
      <w:r w:rsidRPr="003239D8">
        <w:rPr>
          <w:rFonts w:ascii="Traditional Arabic" w:cs="B Badr" w:hint="cs"/>
          <w:color w:val="780000"/>
          <w:sz w:val="28"/>
          <w:szCs w:val="28"/>
          <w:rtl/>
        </w:rPr>
        <w:t xml:space="preserve"> عَبْدُ اللَّهِ بْنُ جَعْفَرٍ فِي قُرْبِ الْإِسْنَادِ عَنْ مُحَمَّدِ بْنِ عِيسَى عَنْ عَبْدِ اللَّهِ بْنِ مَيْمُونٍ الْقَدَّاحِ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قَالَ:</w:t>
      </w:r>
      <w:r w:rsidRPr="003239D8">
        <w:rPr>
          <w:rFonts w:ascii="Traditional Arabic" w:cs="B Badr" w:hint="cs"/>
          <w:color w:val="242887"/>
          <w:sz w:val="28"/>
          <w:szCs w:val="28"/>
          <w:rtl/>
        </w:rPr>
        <w:t xml:space="preserve"> يَسْجُدُ ابْنُ آدَمَ عَلَى سَبْعَةِ أَعْظُمٍ يَدَيْهِ وَ رِجْلَيْهِ وَ رُكْبَتَيْهِ وَ جَبْهَتِهِ.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373 / 18 - باب استحباب مسح الجبهة من التراب بعد السجود و تسوية الحصى عند إرادته و أخذها عن الجبهة إذا لصق بها و وضعها على الأرض ..... ص : 373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8216- 3- وَ</w:t>
      </w:r>
      <w:r w:rsidRPr="003239D8">
        <w:rPr>
          <w:rFonts w:ascii="Traditional Arabic" w:cs="B Badr" w:hint="cs"/>
          <w:color w:val="780000"/>
          <w:sz w:val="28"/>
          <w:szCs w:val="28"/>
          <w:rtl/>
        </w:rPr>
        <w:t xml:space="preserve"> بِإِسْنَادِهِ عَنْ عَلِيِّ بْنِ بَجِيلٍ أَنَّهُ قَالَ:</w:t>
      </w:r>
      <w:r w:rsidRPr="003239D8">
        <w:rPr>
          <w:rFonts w:ascii="Traditional Arabic" w:cs="B Badr" w:hint="cs"/>
          <w:color w:val="242887"/>
          <w:sz w:val="28"/>
          <w:szCs w:val="28"/>
          <w:rtl/>
        </w:rPr>
        <w:t xml:space="preserve"> رَأَيْتُ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كُلَّمَا سَجَدَ فَرَفَعَ رَأْسَهُ أَخَذَ الْحَصَى مِنْ جَبْهَتِهِ فَوَضَعَهُ عَلَى الْأَرْضِ.</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382 / 23 - باب استحباب طول السجود بقدر الإمكان و الإكثار منه و الإكثار فيه من التسبيح و الذكر ..... ص : 378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كَانَ أَبِي يُصَلِّي فِي جَوْفِ النَّهَارِ فَيَسْجُدُ السَّجْدَةَ فَيُطِيلُ السُّجُودَ حَتَّى يُقَالَ إِنَّهُ رَاقِدٌ.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384 / 26 - باب استحباب مباشرة الأرض بالكفين في السجود و عدم وجوبه و أنه يجب وضع الجبهة خاصة على ما يجوز السجود عليه ..... ص : 384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8248- 1-</w:t>
      </w:r>
      <w:r w:rsidRPr="003239D8">
        <w:rPr>
          <w:rFonts w:ascii="Traditional Arabic" w:cs="B Badr" w:hint="cs"/>
          <w:color w:val="780000"/>
          <w:sz w:val="28"/>
          <w:szCs w:val="28"/>
          <w:rtl/>
        </w:rPr>
        <w:t xml:space="preserve"> مُحَمَّدُ بْنُ عَلِيِّ بْنِ الْحُسَيْنِ فِي ثَوَابِ الْأَعْمَالِ عَنْ أَبِيهِ عَنْ عَلِيِّ بْنِ إِبْرَاهِيمَ عَنْ أَبِيهِ عَنِ النَّوْفَلِيِّ عَنِ السَّكُونِيِّ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عَنْ آبَائِهِ قَالَ: قَالَ أَمِيرُ الْمُؤْمِنِينَ ع‏</w:t>
      </w:r>
      <w:r w:rsidRPr="003239D8">
        <w:rPr>
          <w:rFonts w:ascii="Traditional Arabic" w:cs="B Badr" w:hint="cs"/>
          <w:color w:val="242887"/>
          <w:sz w:val="28"/>
          <w:szCs w:val="28"/>
          <w:rtl/>
        </w:rPr>
        <w:t xml:space="preserve"> إِذَا سَجَدَ أَحَدُكُمْ فَلْيُبَاشِرْ بِكَفَّيْهِ الْأَرْضَ لَعَلَّ اللَّهَ أَنْ يَصْرِفَ عَنْهُ الْغُلَّ يَوْمَ الْقِيَامَةِ.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488 / 30 - باب كراهة الكلام بين المغرب و نافلتها و في أثناء النافلة ..... ص : 488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8511- 2- وَ</w:t>
      </w:r>
      <w:r w:rsidRPr="003239D8">
        <w:rPr>
          <w:rFonts w:ascii="Traditional Arabic" w:cs="B Badr" w:hint="cs"/>
          <w:color w:val="780000"/>
          <w:sz w:val="28"/>
          <w:szCs w:val="28"/>
          <w:rtl/>
        </w:rPr>
        <w:t xml:space="preserve"> عَنْهُ عَنْ أَبِي جَعْفَرٍ عَنْ عَلِيِّ بْنِ الْحَكَمِ عَنْ أَبِي الْعَلَاءِ الْخَفَّافِ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صَلَّى الْمَغْرِبَ ثُمَّ عَقَّبَ وَ لَمْ يَتَكَلَّمْ حَتَّى يُصَلِّيَ رَكْعَتَيْنِ كُتِبَتَا لَهُ فِي عِلِّيِّينَ فَإِنْ صَلَّى أَرْبَعاً كُتِبَتْ لَهُ حَجَّةٌ مَبْرُورَةٌ.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ج‏6 / 497 / 36 - باب كراهة النوم ما بين طلوع الفجر و طلوع الشمس و عدم تحريمه و استحباب الاشتغال حينئذ بالعبادة و الدعاء ..... ص : 496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8534- 7- وَ</w:t>
      </w:r>
      <w:r w:rsidRPr="003239D8">
        <w:rPr>
          <w:rFonts w:ascii="Traditional Arabic" w:cs="B Badr" w:hint="cs"/>
          <w:color w:val="780000"/>
          <w:sz w:val="28"/>
          <w:szCs w:val="28"/>
          <w:rtl/>
        </w:rPr>
        <w:t xml:space="preserve"> فِي الْخِصَالِ عَنْ مُحَمَّدِ بْنِ عَلِيٍّ مَاجِيلَوَيْهِ عَنْ مُحَمَّدِ بْنِ يَحْيَى عَنْ مُحَمَّدِ بْنِ أَحْمَدَ عَنْ إِبْرَاهِيمَ عَنْ هَاشِمٍ عَنِ الْحَسَنِ بْنِ أَبِي الْحُسَيْنِ الْفَارِسِيِّ عَنْ سُلَيْمَانَ بْنِ حَفْصٍ الْبَصْرِيِّ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رَسُولُ اللَّهِ ص‏</w:t>
      </w:r>
      <w:r w:rsidRPr="003239D8">
        <w:rPr>
          <w:rFonts w:ascii="Traditional Arabic" w:cs="B Badr" w:hint="cs"/>
          <w:color w:val="242887"/>
          <w:sz w:val="28"/>
          <w:szCs w:val="28"/>
          <w:rtl/>
        </w:rPr>
        <w:t xml:space="preserve"> مَا عَجَّتِ الْأَرْضُ إِلَى رَبِّهَا عَزَّ وَ جَلَّ كَعَجِيجِهَا مِنْ ثَلَاثَةٍ مِنْ دَمٍ حَرَامٍ يُسْفَكُ عَلَيْهَا أَوِ اغْتِسَالٍ مِنْ زِنًا أَوِ النَّوْمِ عَلَيْهَا قَبْلَ طُلُوعِ الشَّمْسِ.</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20 / 7 - باب استحباب السجود للشكر و إطالته و إلصاق الخدين بالأرض عند حصول النعم و دفع النقم و عند تذكر نعمة الله و لو بالإيماء مع الانحناء عند خوف الشهرة ..... ص : 18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8595- 6- وَ</w:t>
      </w:r>
      <w:r w:rsidRPr="003239D8">
        <w:rPr>
          <w:rFonts w:ascii="Traditional Arabic" w:cs="B Badr" w:hint="cs"/>
          <w:color w:val="780000"/>
          <w:sz w:val="28"/>
          <w:szCs w:val="28"/>
          <w:rtl/>
        </w:rPr>
        <w:t xml:space="preserve"> فِي الْمَجَالِسِ وَ الْأَخْبَارِ عَنْ جَمَاعَةٍ عَنْ أَبِي الْمُفَضَّلِ عَنْ عِمْرَانَ بْنِ مُحَسِّنٍ عَنْ إِدْرِيسَ بْنِ زِيَادٍ عَنِ الرَّبِيعِ بْنِ كَامِلٍ عَنِ الْفَضْلِ بْنِ الرَّبِيعِ عَنْ أَبِيهِ الرَّبِيعِ بْنِ يُونُسَ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سَجْدَةِ الشُّكْرِ الَّتِي سَجَدَهَا أَمِيرُ الْمُؤْمِنِينَ ع مَا كَانَ سَبَبُهَا فَذَكَرَ حَدِيثاً طَوِيلًا فِي آخِرِهِ أَنَّ جَبْرَئِيلَ ع- نَزَلَ عَلَى رَسُولِ اللَّهِ ص فَقَالَ يَا مُحَمَّدُ- هَذَا ابْنُ عَمِّكَ عَلِيٌّ إِلَى أَنْ قَالَ إِنَّ اللَّهَ جَعَلَكَ سَيِّدَ الْأَنْبِيَاءِ وَ جَعَلَ عَلِيّاً سَيِّدَ الْأَوْصِيَاءِ وَ خَيْرَهُمْ وَ جَعَلَ الْأَئِمَّةَ مِنْ ذُرِّيَّتِكُمَا قَالَ فَأَخْبَرَ عَلِيّاً ع بِذَلِكَ فَسَجَدَ عَلِيٌّ ع لِلَّهِ عَزَّ وَ جَلَّ وَ جَعَلَ يُقَلِّبُ وَجْهَهُ عَلَى الْأَرْضِ شُكْراً.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28 / 2 - باب استحباب الإكثار من الدعاء ..... ص : 25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8622- 16-</w:t>
      </w:r>
      <w:r w:rsidRPr="003239D8">
        <w:rPr>
          <w:rFonts w:ascii="Traditional Arabic" w:cs="B Badr" w:hint="cs"/>
          <w:color w:val="780000"/>
          <w:sz w:val="28"/>
          <w:szCs w:val="28"/>
          <w:rtl/>
        </w:rPr>
        <w:t xml:space="preserve"> مُحَمَّدُ بْنُ عَلِيِّ بْنِ الْحُسَيْنِ فِي مَعَانِي الْأَخْبَارِ وَ فِي الْخِصَالِ عَنْ أَحْمَدَ بْنِ عَبْدِ اللَّهِ الْعَسْكَرِيِّ عَنْ بَدْرِ بْنِ الْهَيْثَمِ عَنْ عَلِيِّ بْنِ الْمُنْذِرِ عَنْ مُحَمَّدِ بْنِ الْفُضَيْلِ عَنْ أَبِي الصَّبَّاحِ قَالَ: قَالَ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مَنْ أُعْطِيَ أَرْبَعاً لَمْ يُحْرَمْ أَرْبَعاً مَنْ أُعْطِيَ الدُّعَاءَ لَمْ يُحْرَمِ الْإِجَابَةَ وَ مَنْ أُعْطِيَ الِاسْتِغْفَارَ لَمْ يُحْرَمِ التَّوْبَةَ وَ مَنْ أُعْطِيَ الشُّكْرَ لَمْ يُحْرَمِ الزِّيَادَةَ وَ مَنْ أُعْطِيَ الصَّبْرَ لَمْ يُحْرَمِ الْأَجْرَ.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43 / 9 - باب استحباب التقدم بالدعاء في الرخاء قبل نزول البلاء و كراهة تأخيره ..... ص : 40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8670- 10-</w:t>
      </w:r>
      <w:r w:rsidRPr="003239D8">
        <w:rPr>
          <w:rFonts w:ascii="Traditional Arabic" w:cs="B Badr" w:hint="cs"/>
          <w:color w:val="780000"/>
          <w:sz w:val="28"/>
          <w:szCs w:val="28"/>
          <w:rtl/>
        </w:rPr>
        <w:t xml:space="preserve"> الْحُسَيْنُ بْنُ بِسْطَامَ وَ أَخُوهُ عَبْدُ اللَّهِ فِي كِتَابِ طِبِّ الْأَئِمَّةِ عَنْ مُحَمَّدِ بْنِ خَلَفٍ عَنِ الْوَشَّاءِ عَنْ عَبْدِ اللَّهِ بْنِ سِنَانٍ عَنْ أَخِيهِ مُحَمَّدِ بْنِ سِنَانٍ قَالَ: قَالَ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مَا مِنْ أَحَدٍ تَخَوَّفَ الْبَلَاءَ فَتَقَدَّمَ فِيهِ بِالدُّعَاءِ إِلَّا صَرَفَ اللَّهُ عَنْهُ ذَلِكَ الْبَلَاءَ أَ مَا عَلِمْتَ أَنَّ أَمِيرَ الْمُؤْمِنِينَ ع قَالَ قَالَ رَسُولُ اللَّهِ ص يَا عَلِيُّ- إِنَّ الدُّعَاءَ يَرُدُّ الْبَلَاءَ وَ قَدْ أُبْرِمَ إِبْرَاماً.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ج‏7 / 86 / 33 - باب أنه يستحب أن يقال في الدعاء قبل تسمية الحاجة يا الله عشرا و يا رب عشرا و يا الله يا رب حتى ينقطع النفس أو عشرا أو أي رب ثلاثا و يا أرحم الراحمين سبعا ..... ص : 85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8799- 5-</w:t>
      </w:r>
      <w:r w:rsidRPr="003239D8">
        <w:rPr>
          <w:rFonts w:ascii="Traditional Arabic" w:cs="B Badr" w:hint="cs"/>
          <w:color w:val="780000"/>
          <w:sz w:val="28"/>
          <w:szCs w:val="28"/>
          <w:rtl/>
        </w:rPr>
        <w:t xml:space="preserve"> مُحَمَّدُ بْنُ عَلِيِّ بْنِ الْحُسَيْنِ فِي الْأَمَالِي عَنْ أَبِيهِ عَنْ مُحَمَّدِ بْنِ يَحْيَى عَنْ سَهْلِ بْنِ زِيَادٍ عَنْ عَلِيِّ بْنِ الْحَكَمِ عَنْ حَمَّادِ بْنِ عَبْدِ اللَّهِ عَنْ أَبِي بَصِيرٍ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قَالَ الْعَبْدُ وَ هُوَ سَاجِدٌ يَا اللَّهُ يَا رَبَّاهْ يَا سَيِّدَاهْ ثَلَاثَ مَرَّاتٍ أَجَابَهُ تَبَارَكَ وَ تَعَالَى لَبَّيْكَ عَبْدِي سَلْ حَاجَتَكَ.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91 / 35 - باب أنه يستحب أن يقال بعد الدعاء ما شاء الله لا حول و لا قوة إلا بالله و يستحب أن يقال ما شاء الله ألف مرة ..... ص : 91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8820- 2-</w:t>
      </w:r>
      <w:r w:rsidRPr="003239D8">
        <w:rPr>
          <w:rFonts w:ascii="Traditional Arabic" w:cs="B Badr" w:hint="cs"/>
          <w:color w:val="780000"/>
          <w:sz w:val="28"/>
          <w:szCs w:val="28"/>
          <w:rtl/>
        </w:rPr>
        <w:t xml:space="preserve"> مُحَمَّدُ بْنُ عَلِيِّ بْنِ الْحُسَيْنِ فِي الْمَجَالِسِ عَنْ مُحَمَّدِ بْنِ الْحَسَنِ عَنِ الصَّفَّارِ عَنْ سَلَمَةَ بْنِ الْخَطَّابِ عَنْ إِبْرَاهِيمَ بْنِ مُحَمَّدٍ عَنْ عِمْرَانَ الزَّعْفَرَانِيِّ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مَا مِنْ رَجُلٍ دَعَا فَخَتَمَ دُعَاءَهُ بِقَوْلِ مَا شَاءَ اللَّهُ (لَا حَوْلَ وَ) لَا قُوَّةَ إِلَّا بِاللَّهِ- إِلَّا أُجِيبَ صَاحِبُهُ.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126 / 50 - باب كراهة الدعاء للرزق ممن أفسد ماله أو أنفقه في غير حق أو أدانه بغير بينة أو ترك السعي و كراهة الدعاء على الزوجة و الجار مع إمكان الاستبدال بهما و على ذي الرحم ..... ص : 123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8911- 5-</w:t>
      </w:r>
      <w:r w:rsidRPr="003239D8">
        <w:rPr>
          <w:rFonts w:ascii="Traditional Arabic" w:cs="B Badr" w:hint="cs"/>
          <w:color w:val="780000"/>
          <w:sz w:val="28"/>
          <w:szCs w:val="28"/>
          <w:rtl/>
        </w:rPr>
        <w:t xml:space="preserve"> مُحَمَّدُ بْنُ الْحَسَنِ فِي الْمَجَالِسِ وَ الْأَخْبَارِ عَنِ الْحُسَيْنِ بْنِ إِبْرَاهِيمَ عَنْ مُحَمَّدِ بْنِ وَهْبَانَ عَنْ مُحَمَّدِ بْنِ إِسْمَاعِيلَ الْوَرَّاقِ عَنْ مُحَمَّدِ بْنِ الْحُسَيْنِ بْنِ حَفْصٍ الْخَثْعَمِيِّ عَنْ عَبَّادِ بْنِ يَعْقُوبَ عَنْ خَلَّادٍ أَبِي عَلِيٍّ عَنْ رَجُلٍ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كُنَّا جُلُوساً عِنْدَهُ فَجَاءَ سَائِلٌ فَأَعْطَاهُ دِرْهَماً ثُمَّ جَاءَ آخَرُ فَأَعْطَاهُ دِرْهَماً ثُمَّ جَاءَ آخَرُ فَأَعْطَاهُ دِرْهَماً ثُمَّ جَاءَ الرَّابِعُ فَقَالَ لَهُ يَرْزُقُكَ رَبُّكَ ثُمَّ أَقْبَلَ عَلَيْنَا فَقَالَ لَوْ أَنَّ أَحَدَكُمْ كَانَ عِنْدَهُ عِشْرُونَ أَلْفَ دِرْهَمٍ وَ أَرَادَ أَنْ يُخْرِجَهَا فِي هَذَا الْوَجْهِ لَأَخْرَجَهَا ثُمَّ بَقِيَ لَيْسَ عِنْدَهُ شَيْ‏ءٌ ثُمَّ كَانَ مِنَ الثَّلَاثَةِ الَّذِينَ دَعَوْا فَلَمْ تُسْتَجَبْ لَهُمْ دَعْوَةٌ رَجُلٍ آتَاهُ اللَّهُ مَالًا فَمَزَّقَهُ وَ لَمْ يَحْفَظْهُ فَدَعَا اللَّهَ أَنْ يَرْزُقَهُ فَقَالَ أَ لَمْ أَرْزُقْكَ فَلَمْ يُسْتَجَبْ لَهُ دَعْوَةٌ وَ رُدَّتْ عَلَيْهِ وَ رَجُلٍ جَلَسَ فِي بَيْتِهِ يَسْأَلُ اللَّهَ أَنْ يَرْزُقَهُ قَالَ فَلَمْ أَجْعَلْ لَكَ إِلَى طَلَبِ الرِّزْقِ سَبِيلًا أَنْ تَسِيرَ فِي الْأَرْضِ وَ تَبْتَغِيَ مِنْ فَضْلِي فَرُدَّتْ عَلَيْهِ دَعْوَتُهُ وَ رَجُلٍ دَعَا عَلَى امْرَأَتِهِ فَقَالَ أَ لَمْ أَجْعَلْ أَمْرَهَا فِي يَدِكَ فَرُدَّتْ عَلَيْهِ دَعْوَتُهُ.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146 / 68 - باب وجوب ترك الداعي للظلم و رده المظالم ..... ص : 146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8969- 2- وَ</w:t>
      </w:r>
      <w:r w:rsidRPr="003239D8">
        <w:rPr>
          <w:rFonts w:ascii="Traditional Arabic" w:cs="B Badr" w:hint="cs"/>
          <w:color w:val="780000"/>
          <w:sz w:val="28"/>
          <w:szCs w:val="28"/>
          <w:rtl/>
        </w:rPr>
        <w:t xml:space="preserve"> فِي الْمَجَالِسِ عَنْ أَبِيهِ عَنْ سَعْدٍ عَنْ أَحْمَدَ بْنِ مُحَمَّدٍ عَنِ الْقَاسِمِ بْنِ يَحْيَى عَنْ جَدِّهِ الْحَسَنِ بْنِ رَاشِدٍ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ظُلِمَ الرَّجُلُ فَظَلَّ يَدْعُو عَلَى صَاحِبِهِ قَالَ اللَّهُ عَزَّ وَ جَلَّ إِنَّ هَاهُنَا آخَرَ يَدْعُو عَلَيْكَ يَزْعُمُ أَنَّكَ ظَلَمْتَهُ فَإِنْ شِئْتَ أَجَبْتُكَ وَ أَجَبْتُ عَلَيْكَ وَ إِنْ شِئْتَ أَخَّرْتُكُمَا فَيُوسِعُكُمَا عَفْوِي.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ج‏7 / 205 / 42 - باب وجوب الصلاة على النبي ص كلما ذكر و وجوب الصلاة على آله مع الصلاة عليه ..... ص : 201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9122- 12-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الصَّلَاةُ عَلَى النَّبِيِّ ص وَاجِبَةٌ فِي كُلِّ الْمَوَاطِنِ وَ عِنْدَ الْعُطَاسِ وَ الذَّبَائِحِ وَ غَيْرِ ذَلِكَ.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206 / 42 - باب وجوب الصلاة على النبي ص كلما ذكر و وجوب الصلاة على آله مع الصلاة عليه ..... ص : 201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9126- 16-</w:t>
      </w:r>
      <w:r w:rsidRPr="003239D8">
        <w:rPr>
          <w:rFonts w:ascii="Traditional Arabic" w:cs="B Badr" w:hint="cs"/>
          <w:color w:val="780000"/>
          <w:sz w:val="28"/>
          <w:szCs w:val="28"/>
          <w:rtl/>
        </w:rPr>
        <w:t xml:space="preserve"> الْحَسَنُ بْنُ مُحَمَّدٍ الطُّوسِيُّ فِي الْمَجَالِسِ عَنْ أَبِيهِ عَنِ الْمُفِيدِ عَنْ مُحَمَّدِ بْنِ عُمَرَ الْجِعَابِيِّ عَنْ أَحْمَدَ بْنِ مُحَمَّدِ بْنِ سَعِيدٍ عَنْ عُبَيْدِ بْنِ حُمْدُونٍ عَنْ مُحَمَّدِ بْنِ حَسَّانَ بْنِ سُهَيْلٍ عَنْ عَامِرِ بْنِ الْفَضْلِ عَنْ بِشْرِ بْنِ سَالِمٍ الْبَجَلِيِّ وَ مُحَمَّدِ بْنِ عِمْرَانَ الذُّهْلِيِّ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رَسُولُ اللَّهِ ص‏</w:t>
      </w:r>
      <w:r w:rsidRPr="003239D8">
        <w:rPr>
          <w:rFonts w:ascii="Traditional Arabic" w:cs="B Badr" w:hint="cs"/>
          <w:color w:val="242887"/>
          <w:sz w:val="28"/>
          <w:szCs w:val="28"/>
          <w:rtl/>
        </w:rPr>
        <w:t xml:space="preserve"> مَنْ نَسِيَ الصَّلَاةَ عَلَيَ‏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214 / 45 - باب استحباب رفع الصوت بالتهليل و اختيار الذكر سرا عليه ..... ص : 214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9146- 1-</w:t>
      </w:r>
      <w:r w:rsidRPr="003239D8">
        <w:rPr>
          <w:rFonts w:ascii="Traditional Arabic" w:cs="B Badr" w:hint="cs"/>
          <w:color w:val="780000"/>
          <w:sz w:val="28"/>
          <w:szCs w:val="28"/>
          <w:rtl/>
        </w:rPr>
        <w:t xml:space="preserve"> مُحَمَّدُ بْنُ عَلِيِّ بْنِ الْحُسَيْنِ فِي ثَوَابِ الْأَعْمَالِ عَنْ أَبِيهِ عَنْ عَبْدِ اللَّهِ بْنِ جَعْفَرٍ الْحِمْيَرِيِّ عَنْ أَحْمَدَ بْنِ مُحَمَّدٍ عَنِ الْحُسَيْنِ بْنِ سَيْفٍ عَنْ أَخِيهِ عَلِيٍّ عَنْ أَبِيهِ سَيْفِ بْنِ عَمِيرَةَ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رَسُولُ اللَّهِ ص‏</w:t>
      </w:r>
      <w:r w:rsidRPr="003239D8">
        <w:rPr>
          <w:rFonts w:ascii="Traditional Arabic" w:cs="B Badr" w:hint="cs"/>
          <w:color w:val="242887"/>
          <w:sz w:val="28"/>
          <w:szCs w:val="28"/>
          <w:rtl/>
        </w:rPr>
        <w:t xml:space="preserve"> مَا مِنْ مُسْلِمٍ يَقُولُ لَا إِلَهَ إِلَّا اللَّهُ- يَرْفَعُ بِهَا صَوْتَهُ فَيَفْرُغُ حَتَّى تَتَنَاثَرَ ذُنُوبُهُ تَحْتَ قَدَمَيْهِ كَمَا يَتَنَاثَرُ وَرَقُ الشَّجَرَةِ تَحْتَهَا.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222 / 48 - باب نبذة مما يستحب أن يقال كل يوم ..... ص : 219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سَبَّحَ اللَّهَ فِي كُلِّ يَوْمٍ ثَلَاثِينَ مَرَّةً دَفَعَ اللَّهُ عَنْهُ سَبْعِينَ نَوْعاً مِنْ أَنْوَاعِ الْبَلَاءِ أَدْنَاهَا الْفَقْرُ.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270 / 17 - باب كراهة السلام على المصلي و عدم تحريمه ..... ص : 270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9310- 2-</w:t>
      </w:r>
      <w:r w:rsidRPr="003239D8">
        <w:rPr>
          <w:rFonts w:ascii="Traditional Arabic" w:cs="B Badr" w:hint="cs"/>
          <w:color w:val="780000"/>
          <w:sz w:val="28"/>
          <w:szCs w:val="28"/>
          <w:rtl/>
        </w:rPr>
        <w:t xml:space="preserve"> عَبْدُ اللَّهِ بْنُ جَعْفَرٍ فِي قُرْبِ الْإِسْنَادِ عَنِ الْحَسَنِ بْنِ ظَرِيفٍ عَنِ الْحُسَيْنِ بْنِ عُلْوَانَ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286 / 29 - باب بطلان الصلاة بالتسليم في غير محله عمدا ..... ص : 286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9360- 2- وَ</w:t>
      </w:r>
      <w:r w:rsidRPr="003239D8">
        <w:rPr>
          <w:rFonts w:ascii="Traditional Arabic" w:cs="B Badr" w:hint="cs"/>
          <w:color w:val="780000"/>
          <w:sz w:val="28"/>
          <w:szCs w:val="28"/>
          <w:rtl/>
        </w:rPr>
        <w:t xml:space="preserve"> بِالْإِسْنَادِ الْآتِي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يُقَالُ فِي افْتِتَاحِ الصَّلَاةِ تَعَالَى عَرْشُكَ وَ لَا يُقَالُ تَعَالَى جَدُّكَ وَ لَا يُقَالُ فِي التَّشَهُّدِ الْأَوَّلِ السَّلَامُ عَلَيْنَا وَ عَلَى عِبَادِ اللَّهِ الصَّالِحِينَ لِأَنَّ تَحْلِيلَ الصَّلَاةِ هُوَ التَّسْلِيمُ وَ إِذَا قُلْتَ هَذَا فَقَدْ سَلَّمْتَ.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ج‏7 / 386 / 42 - باب استحباب السبق إلى صلاة الجمعة و حكم من سبق إلى مكان من المسجد ..... ص : 385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عَنْ أَبِيهِ عَنْ مُحَمَّدِ بْنِ أَبِي عُمَيْرٍ عَنْ أَبِي زِيَادٍ النَّهْدِيِّ عَنْ عَبْدِ اللَّهِ بْنِ بُكَيْرٍ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مَا مِنْ قَدَمٍ سَعَتْ إِلَى الْجُمُعَةِ إِلَّا حَرَّمَ اللَّهُ جَسَدَهَا عَلَى النَّارِ.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390 / 44 - باب استحباب الإكثار من الدعاء و الاستغفار و العبادة ليلة الجمعة ..... ص : 388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9662- 5- وَ</w:t>
      </w:r>
      <w:r w:rsidRPr="003239D8">
        <w:rPr>
          <w:rFonts w:ascii="Traditional Arabic" w:cs="B Badr" w:hint="cs"/>
          <w:color w:val="780000"/>
          <w:sz w:val="28"/>
          <w:szCs w:val="28"/>
          <w:rtl/>
        </w:rPr>
        <w:t xml:space="preserve"> فِي الْعِلَلِ عَنْ مُحَمَّدِ بْنِ إِبْرَاهِيمَ بْنِ إِسْحَاقَ عَنْ أَحْمَدَ بْنِ مُحَمَّدِ بْنِ سَعِيدٍ الْهَمْدَانِيِّ عَنِ الْمُنْذِرِ بْنِ مُحَمَّدٍ عَنْ إِسْمَاعِيلَ بْنِ إِبْرَاهِيمَ الْخَزَّازِ عَنْ إِسْمَاعِيلَ بْنِ الْفَضْلِ الْهَاشِمِيِّ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423 / 2 - باب اشتراط وجوب صلاة العيدين بالجماعة فلا تجب فرادى و لا قضاء لها ..... ص : 421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9751- 9- وَ</w:t>
      </w:r>
      <w:r w:rsidRPr="003239D8">
        <w:rPr>
          <w:rFonts w:ascii="Traditional Arabic" w:cs="B Badr" w:hint="cs"/>
          <w:color w:val="780000"/>
          <w:sz w:val="28"/>
          <w:szCs w:val="28"/>
          <w:rtl/>
        </w:rPr>
        <w:t xml:space="preserve"> عَنْهُ عَنْ مُحَمَّدِ بْنِ عَلِيِّ بْنِ مَحْبُوبٍ عَنْ مُحَمَّدِ بْنِ خَالِدٍ التَّمِيمِيِّ عَنْ سَيْفِ بْنِ عَمِيرَةَ عَنْ إِسْحَاقَ بْنِ عَمَّارٍ قَالَ حَدَّثَنِي ابْنُ قَيْسٍ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إِنَّمَا الصَّلَاةُ يَوْمَ الْعِيدِ عَلَى مَنْ خَرَجَ إِلَى الْجَبَّانَةِ وَ مَنْ لَمْ يَخْرُجْ فَلَيْسَ عَلَيْهِ صَلَاةٌ.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ج‏7 / 457 / 20 - باب استحباب التكبير في الفطر عقيب أربع صلوات المغرب و العشاء و الصبح و صلاة العيد أو خمس و كيفية التكبير ..... ص : 455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9851- 6-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التَّكْبِيرُ فِي الْعِيدَيْنِ وَاجِبٌ أَمَّا فِي الْفِطْرِ فَفِي خَمْسِ صَلَوَاتٍ مُبْتَدَأً بِهِ مِنْ صَلَاةِ الْمَغْرِبِ لَيْلَةَ الْفِطْرِ إِلَى صَلَاةِ الْعَصْرِ مِنْ يَوْمِ الْفِطْرِ- وَ هُوَ أَنْ يُقَالَ اللَّهُ أَكْبَرُ اللَّهُ أَكْبَرُ لَا إِلَهَ إِلَّا اللَّهُ وَ اللَّهُ أَكْبَرُ وَ لِلَّهِ الْحَمْدُ اللَّهُ أَكْبَرُ عَلَى مَا هَدَانَا وَ الْحَمْدُ لِلَّهِ عَلَى مَا أَبْلَانَا- لِقَوْلِهِ عَزَّ وَ جَلَ‏</w:t>
      </w:r>
      <w:r w:rsidRPr="003239D8">
        <w:rPr>
          <w:rFonts w:ascii="Traditional Arabic" w:cs="B Badr" w:hint="cs"/>
          <w:color w:val="006A0F"/>
          <w:sz w:val="28"/>
          <w:szCs w:val="28"/>
          <w:rtl/>
        </w:rPr>
        <w:t xml:space="preserve"> وَ لِتُكْمِلُوا الْعِدَّةَ وَ لِتُكَبِّرُوا اللَّهَ عَلى‏ ما هَداكُمْ‏</w:t>
      </w:r>
      <w:r w:rsidRPr="003239D8">
        <w:rPr>
          <w:rFonts w:ascii="Traditional Arabic" w:cs="B Badr" w:hint="cs"/>
          <w:color w:val="242887"/>
          <w:sz w:val="28"/>
          <w:szCs w:val="28"/>
          <w:rtl/>
        </w:rPr>
        <w:t>- وَ بِالْأَضْحَى فِي الْأَمْصَارِ فِي دُبُرِ عَشْرِ صَلَوَاتٍ مُبْتَدَأً بِهِ مِنْ صَلَاةِ الظُّهْرِ يَوْمَ النَّحْرِ- إِلَى صَلَاةِ الْغَدَاةِ يَوْمَ الثَّالِثِ وَ فِي مِنًى فِي دُبُرِ خَمْسَ عَشْرَةَ صَلَاةً مُبْتَدَأً بِهِ مِنْ صَلَاةِ الظُّهْرِ يَوْمَ النَّحْرِ- إِلَى صَلَاةِ الْغَدَاةِ يَوْمَ الرَّابِعِ وَ يُزَادُ فِي هَذَا التَّكْبِيرِ وَ اللَّهُ أَكْبَرُ عَلَى مَا رَزَقَنَا مِنْ بَهِيمَةِ الْأَنْعَامِ.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24 / 3 - باب استحباب صلاة الليالي البيض في رجب و شعبان و شهر رمضان و كيفيتها ..... ص : 24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10029- 1-</w:t>
      </w:r>
      <w:r w:rsidRPr="003239D8">
        <w:rPr>
          <w:rFonts w:ascii="Traditional Arabic" w:cs="B Badr" w:hint="cs"/>
          <w:color w:val="780000"/>
          <w:sz w:val="28"/>
          <w:szCs w:val="28"/>
          <w:rtl/>
        </w:rPr>
        <w:t xml:space="preserve"> عَلِيُّ بْنُ مُوسَى بْنِ جَعْفَرِ بْنِ طَاوُسٍ فِي كِتَابِ الْإِقْبَالِ نَقْلًا مِنْ كِتَابِ مُحَمَّدِ بْنِ عَلِيٍّ الطِّرَازِيِّ عَنْ أَحْمَدَ بْنِ (مُحَمَّدِ) بْنِ سَعِيدٍ الْكَاتِبِ عَنْ أَحْمَدَ بْنِ مُحَمَّدِ بْنِ سَعِيدِ بْنِ عُقْدَةَ عَنْ مُحَمَّدِ بْنِ عَلِيٍّ الْقُنَانِيِّ عَنْ جَدِّهِ عَنْ أَحْمَدَ بْنِ أَبِي الْعَيْنَاءِ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أُعْطِيَتْ هَذِهِ الْأُمَّةُ ثَلَاثَةَ أَشْهُرٍ لَمْ يُعْطَهَا أَحَدٌ مِنَ الْأُمَمِ رَجَبٍ وَ شَعْبَانَ وَ شَهْرِ رَمَضَانَ- وَ ثَلَاثَ لَيَالٍ لَمْ يُعْطَ أَحَدٌ مِثْلَهَا لَيْلَةَ ثَلَاثَ عَشْرَةَ- وَ لَيْلَةَ أَرْبَعَ عَشْرَةَ- وَ لَيْلَةَ خَمْسَ عَشْرَةَ مِنْ كُلِّ شَهْرٍ وَ أُعْطِيَتْ هَذِهِ الْأُمَّةُ ثَلَاثَ سُوَرٍ لَمْ يُعْطَهَا أَحَدٌ مِنَ الْأُمَمِ يس وَ تَبَارَكَ الْمُلْكُ- وَ قُلْ هُوَ اللَّهُ أَحَدٌ- فَمَنْ جَمَعَ بَيْنَ هَذِهِ‏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76 / 5 - باب استحباب الدعاء بطلب الخيرة و تكرار ذلك ثم يفعل ما يترجح في قلبه أو يستشير فيه بعد ذلك ..... ص : 74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10120- 6- وَ</w:t>
      </w:r>
      <w:r w:rsidRPr="003239D8">
        <w:rPr>
          <w:rFonts w:ascii="Traditional Arabic" w:cs="B Badr" w:hint="cs"/>
          <w:color w:val="780000"/>
          <w:sz w:val="28"/>
          <w:szCs w:val="28"/>
          <w:rtl/>
        </w:rPr>
        <w:t xml:space="preserve"> عَنْهُ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كَانَ بَعْضُ آبَائِي ع يَقُولُ‏</w:t>
      </w:r>
      <w:r w:rsidRPr="003239D8">
        <w:rPr>
          <w:rFonts w:ascii="Traditional Arabic" w:cs="B Badr" w:hint="cs"/>
          <w:color w:val="242887"/>
          <w:sz w:val="28"/>
          <w:szCs w:val="28"/>
          <w:rtl/>
        </w:rPr>
        <w:t xml:space="preserve"> اللَّهُمَّ لَكَ الْحَمْدُ وَ بِيَدِكَ الْخَيْرُ كُلُّهُ اللَّهُمَّ إِنِّي أَسْتَخِيرُكَ بِرَحْمَتِكَ وَ أَسْتَقْدِرُكَ الْخَيْرَ بِقُدْرَتِكَ عَلَيْهِ لِأَنَّكَ تَقْدِرُ وَ لَا أَقْدِرُ وَ تَعْلَمُ وَ لَا أَعْلَمُ وَ أَنْتَ عَلَّامُ الْغُيُوبِ اللَّهُمَّ فَمَا كَانَ مِنْ أَمْرٍ هُوَ أَقْرَبُ مِنْ طَاعَتِكَ وَ أَبْعَدُ مِنْ مَعْصِيَتِكَ وَ أَرْضَى لِنَفْسِكَ وَ أَقْضَى لِحَقِّكَ فَيَسِّرْهُ لِي وَ يَسِّرْنِي لَهُ وَ مَا كَانَ مِنْ غَيْرِ ذَلِكَ فَاصْرِفْهُ عَنِّي وَ اصْرِفْنِي عَنْهُ فَإِنَّكَ لَطِيفٌ لِذَلِكَ وَ الْقَادِرُ عَلَيْهِ.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116 / 13 - باب استحباب صلاة أمير المؤمنين ع و كيفيتها ..... ص : 115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10207- 2-</w:t>
      </w:r>
      <w:r w:rsidRPr="003239D8">
        <w:rPr>
          <w:rFonts w:ascii="Traditional Arabic" w:cs="B Badr" w:hint="cs"/>
          <w:color w:val="780000"/>
          <w:sz w:val="28"/>
          <w:szCs w:val="28"/>
          <w:rtl/>
        </w:rPr>
        <w:t xml:space="preserve"> مُحَمَّدُ بْنُ الْحَسَنِ فِي الْمِصْبَاحِ قَالَ رُوِيَ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مَنْ صَلَّى مِنْكُمْ أَرْبَعَ رَكَعَاتٍ صَلَاةَ أَمِيرِ الْمُؤْمِنِينَ ع- خَرَجَ مِنْ ذُنُوبِهِ كَيَوْمَ وَلَدَتْهُ أُمُّهُ وَ قُضِيَتْ حَوَائِجُهُ يَقْرَأُ فِي كُلِّ رَكْعَةٍ الْحَمْدَ مَرَّةً وَ خَمْسِينَ مَرَّةً قُلْ هُوَ اللَّهُ أَحَدٌ- فَإِذَا فَرَغَ مِنْهَا دَعَا بِهَذَا الدُّعَاءِ وَ ذَكَرَ الدُّعَاءَ.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168 / 44 - باب استحباب صلاة الهدية و كيفيتها ..... ص : 168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10327- 1-</w:t>
      </w:r>
      <w:r w:rsidRPr="003239D8">
        <w:rPr>
          <w:rFonts w:ascii="Traditional Arabic" w:cs="B Badr" w:hint="cs"/>
          <w:color w:val="780000"/>
          <w:sz w:val="28"/>
          <w:szCs w:val="28"/>
          <w:rtl/>
        </w:rPr>
        <w:t xml:space="preserve"> مُحَمَّدُ بْنُ الْحَسَنِ فِي الْمِصْبَاحِ قَالَ رُوِيَ عَنْهُمْ ع‏</w:t>
      </w:r>
      <w:r w:rsidRPr="003239D8">
        <w:rPr>
          <w:rFonts w:ascii="Traditional Arabic" w:cs="B Badr" w:hint="cs"/>
          <w:color w:val="242887"/>
          <w:sz w:val="28"/>
          <w:szCs w:val="28"/>
          <w:rtl/>
        </w:rPr>
        <w:t xml:space="preserve"> أَنَّهُ يُصَلِّي الْعَبْدُ يَوْمَ الْجُمُعَةِ ثَمَانِيَ رَكَعَاتٍ أَرْبَعاً تُهْدَى إِلَى رَسُولِ اللَّهِ ص- وَ أَرْبَعاً تُهْدَى إِلَى فَاطِمَةَ ع- وَ يَوْمَ السَّبْتِ أَرْبَعَ رَكَعَاتٍ تُهْدَى إِلَى أَمِيرِ الْمُؤْمِنِينَ ع- ثُمَّ كَذَلِكَ كُلَّ يَوْمٍ إِلَى وَاحِدٍ مِنَ الْأَئِمَّةِ ع- إِلَى يَوْمِ الْخَمِيسِ أَرْبَعَ رَكَعَاتٍ تُهْدَى إِلَى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ثُمَّ فِي الْجُمُعَةِ أَيْضاً ثَمَانِيَ رَكَعَاتٍ أَرْبَعاً تُهْدَى إِلَى رَسُولِ اللَّهِ ص- وَ أَرْبَعاً تُهْدَى إِلَى فَاطِمَةَ ثُمَّ يَوْمَ السَّبْتِ- أَرْبَعَ رَكَعَاتٍ تُهْدَى إِلَى مُوسَى بْنِ جَعْفَرٍ ع- ثُمَّ كَذَلِكَ إِلَى يَوْمِ الْخَمِيسِ- أَرْبَعَ رَكَعَاتٍ تُهْدَى إِلَى صَاحِبِ الزَّمَانِ 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183 / 52 - باب استحباب صلاة عشر ذي الحجة و يوم عرفة و كيفيتها ..... ص : 183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10373- 2-</w:t>
      </w:r>
      <w:r w:rsidRPr="003239D8">
        <w:rPr>
          <w:rFonts w:ascii="Traditional Arabic" w:cs="B Badr" w:hint="cs"/>
          <w:color w:val="780000"/>
          <w:sz w:val="28"/>
          <w:szCs w:val="28"/>
          <w:rtl/>
        </w:rPr>
        <w:t xml:space="preserve"> عَنْ مَوْلَانَا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مَنْ صَلَّى يَوْمَ عَرَفَةَ قَبْلَ أَنْ يَخْرُجَ إِلَى الدُّعَاءِ فِي ذَلِكَ وَ يَكُونُ بَارِزاً تَحْتَ السَّمَاءِ رَكْعَتَيْنِ وَ اعْتَرَفَ لِلَّهِ عَزَّ وَ جَلَّ بِذُنُوبِهِ وَ أَقَرَّ لَهُ بِخَطَايَاهُ نَالَ مَا نَالَ الْوَاقِفُونَ بِعَرَفَةَ مِنَ الْفَوْزِ وَ غُفِرَ لَهُ مَا تَقَدَّمَ مِنْ ذَنْبِهِ وَ مَا تَأَخَّرَ.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277 / 12 - باب استحباب التطوع بالصلاة و الصوم و الحج و جميع العبادات عن الميت و وجوب قضاء الولي ما فاته من الصلاة لعذر ..... ص : 276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10648- 2-</w:t>
      </w:r>
      <w:r w:rsidRPr="003239D8">
        <w:rPr>
          <w:rFonts w:ascii="Traditional Arabic" w:cs="B Badr" w:hint="cs"/>
          <w:color w:val="780000"/>
          <w:sz w:val="28"/>
          <w:szCs w:val="28"/>
          <w:rtl/>
        </w:rPr>
        <w:t xml:space="preserve"> عَلِيُّ بْنُ مُوسَى بْنِ طَاوُسٍ فِي كِتَابِ غِيَاثِ سُلْطَانِ الْوَرَى لِسُكَّانِ الثَّرَى عَنْ عَلِيِّ بْنِ جَعْفَرٍ فِي كِتَابِ مَسَائِلِهِ عَنْ أَخِيهِ مُوسَى بْنِ جَعْفَرٍ ع قَالَ:</w:t>
      </w:r>
      <w:r w:rsidRPr="003239D8">
        <w:rPr>
          <w:rFonts w:ascii="Traditional Arabic" w:cs="B Badr" w:hint="cs"/>
          <w:color w:val="242887"/>
          <w:sz w:val="28"/>
          <w:szCs w:val="28"/>
          <w:rtl/>
        </w:rPr>
        <w:t xml:space="preserve"> سَأَلْتُ أَبِي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الرَّجُلِ هَلْ يَصْلُحُ لَهُ أَنْ يُصَلِّيَ أَوْ يَصُومَ عَنْ بَعْضِ مَوْتَاهُ قَالَ نَعَمْ فَلْيُصَلِّ عَلَى مَا أَحَبَّ وَ يَجْعَلُ تِلْكَ لِلْمَيِّتِ فَهُوَ لِلْمَيِّتِ إِذَا جَعَلَ ذَلِكَ 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288 / 1 - باب تأكد استحبابها في الفرائض و عدم وجوبها فيما عدا الجمعة و العيدين ..... ص : 285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10686- 12- وَ</w:t>
      </w:r>
      <w:r w:rsidRPr="003239D8">
        <w:rPr>
          <w:rFonts w:ascii="Traditional Arabic" w:cs="B Badr" w:hint="cs"/>
          <w:color w:val="780000"/>
          <w:sz w:val="28"/>
          <w:szCs w:val="28"/>
          <w:rtl/>
        </w:rPr>
        <w:t xml:space="preserve"> عَنْ أَحْمَدَ بْنِ مُحَمَّدِ بْنِ يَحْيَى عَنْ أَبِيهِ عَنْ أَحْمَدَ بْنِ مُحَمَّدِ بْنِ عِيسَى عَنِ الْحُسَيْنِ بْنِ سَعِيدٍ عَنْ عَلِيِّ بْنِ جَعْفَرٍ عَنْ مُحَمَّدِ بْنِ عُمَرَ الْجُرْجَانِيِّ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أَوَّلُ جَمَاعَةٍ كَانَتْ أَنَّ رَسُولَ اللَّهِ ص- كَانَ يُصَلِّي وَ أَمِيرُ الْمُؤْمِنِينَ عَلِيُّ بْنُ أَبِي طَالِبٍ ع مَعَهُ إِذْ مَرَّ أَبُو طَالِبٍ بِهِ وَ جَعْفَرٌ مَعَهُ فَقَالَ يَا بُنَيَّ صِلْ جَنَاحَ ابْنِ عَمِّكَ فَلَمَّا أَحَسَّ رَسُولُ اللَّهِ ص تَقَدَّمَهُمَا وَ انْصَرَفَ أَبُو طَالِبٍ مَسْرُوراً إِلَى أَنْ قَالَ فَكَانَتْ أَوَّلَ جَمَاعَةٍ جُمِّعَتْ ذَلِكَ الْيَوْمَ.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303 / 6 - باب استحباب إيقاع الفريضة قبل المخالف أو بعده و حضورها معه ..... ص : 302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10732- 5-</w:t>
      </w:r>
      <w:r w:rsidRPr="003239D8">
        <w:rPr>
          <w:rFonts w:ascii="Traditional Arabic" w:cs="B Badr" w:hint="cs"/>
          <w:color w:val="780000"/>
          <w:sz w:val="28"/>
          <w:szCs w:val="28"/>
          <w:rtl/>
        </w:rPr>
        <w:t xml:space="preserve"> مُحَمَّدُ بْنُ الْحَسَنِ بِإِسْنَادِهِ عَنْ أَحْمَدَ بْنِ مُحَمَّدِ بْنِ سَعِيدِ بْنِ عُقْدَةَ عَنْ أَحْمَدَ بْنِ مُحَمَّدِ بْنِ يَحْيَى الْحَازِمِيِّ عَنِ (الْحُسَيْنِ بْنِ الْحَسَنِ) عَنْ إِبْرَاهِيمَ بْنِ عَلِيٍّ الْمُرَافِقِيِّ وَ عُمَرَ بْنِ الرَّبِيعِ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w:t>
      </w:r>
      <w:r w:rsidRPr="003239D8">
        <w:rPr>
          <w:rFonts w:ascii="Traditional Arabic" w:cs="B Badr" w:hint="cs"/>
          <w:color w:val="242887"/>
          <w:sz w:val="28"/>
          <w:szCs w:val="28"/>
          <w:rtl/>
        </w:rPr>
        <w:t xml:space="preserve"> أَنَّهُ سَأَلَ عَنِ الْإِمَامِ إِنْ لَمْ أَكُنْ أَثِقُ بِهِ أُصَلِّي خَلْفَهُ وَ أَقْرَأُ قَالَ لَا صَلِّ قَبْلَهُ أَوْ بَعْدَهُ قِيلَ لَهُ أَ فَأُصَلِّي خَلْفَهُ وَ أَجْعَلُهَا تَطَوُّعاً قَالَ لَوْ قُبِلَ التَّطَوُّعُ لَقُبِلَتِ الْفَرِيضَةُ وَ لَكِنِ اجْعَلْهَا سُبْحَةً.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315 / 11 - باب عدم جواز الاقتداء بالفاسق فإن فعل وجب أن يقرأ لنفسه و جواز الاقتداء بمن يواظب على الصلوات و لا يظهر منه الفسق ..... ص : 313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10769- 6- وَ</w:t>
      </w:r>
      <w:r w:rsidRPr="003239D8">
        <w:rPr>
          <w:rFonts w:ascii="Traditional Arabic" w:cs="B Badr" w:hint="cs"/>
          <w:color w:val="780000"/>
          <w:sz w:val="28"/>
          <w:szCs w:val="28"/>
          <w:rtl/>
        </w:rPr>
        <w:t xml:space="preserve"> فِي الْخِصَالِ بِالْإِسْنَادِ الْآتِي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الصَّلَاةُ تُسْتَحَبُّ فِي أَوَّلِ الْأَوْقَاتِ وَ فَضْلُ الْجَمَاعَةِ عَلَى الْفَرْدِ بِأَرْبَعٍ وَ عِشْرِينَ وَ لَا صَلَاةَ خَلْفَ الْفَاجِرِ وَ لَا يُقْتَدَى إِلَّا بِأَهْلِ الْوَلَايَةِ.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ج‏8 / 335 / 20 - باب جواز إمامة المرأة النساء خاصة على كراهية و استحباب وقوفها في صفهن و كذا العاري إذا صلى بالعراة و عدم جواز الجماعة في النافلة إلا الاستسقاء و العيد و الإعادة ..... ص : 333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10829- 5-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لَا يُصَلَّى التَّطَوُّعُ فِي جَمَاعَةٍ لِأَنَّ ذَلِكَ بِدْعَةٌ وَ كُلُّ بِدْعَةٍ ضَلَالَةٌ وَ كُلُّ ضَلَالَةٍ فِي النَّارِ.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359 / 31 - باب عدم جواز قراءة المأموم خلف من يقتدي به في الجهرية و وجوب الإنصات لقراءته إلا إذا لم يسمع و لو همهمة فتستحب له القراءة و تكره في غيره ..... ص : 355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10898- 15- وَ</w:t>
      </w:r>
      <w:r w:rsidRPr="003239D8">
        <w:rPr>
          <w:rFonts w:ascii="Traditional Arabic" w:cs="B Badr" w:hint="cs"/>
          <w:color w:val="780000"/>
          <w:sz w:val="28"/>
          <w:szCs w:val="28"/>
          <w:rtl/>
        </w:rPr>
        <w:t xml:space="preserve"> بِإِسْنَادِهِ عَنْ أَحْمَدَ بْنِ مُحَمَّدِ بْنِ سَعِيدٍ بْنِ عُقْدَةَ عَنْ أَحْمَدَ بْنِ مُحَمَّدِ بْنِ يَحْيَى الْحَازِمِيِّ عَنِ الْحَسَنِ بْنِ الْحُسَيْنِ عَنْ إِبْرَاهِيمَ بْنِ عَلِيٍّ الْمُرَافِقِيِّ وَ عُمَرَ بْنِ الرَّبِيعِ الْبَصْرِيِّ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سُئِلَ عَنِ الْقِرَاءَةِ خَلْفَ الْإِمَامِ فَقَالَ إِذَا كُنْتَ خَلْفَ الْإِمَامِ تَوَلَّاهُ وَ تَثِقُ بِهِ فَإِنَّهُ يُجْزِيكَ قِرَاءَتُهُ وَ إِنْ أَحْبَبْتَ أَنْ تَقْرَأَ فَاقْرَأْ فِيمَا تَخَافَتَ فِيهِ فَإِذَا جَهَرَ فَأَنْصِتْ قَالَ اللَّهُ تَعَالَى‏</w:t>
      </w:r>
      <w:r w:rsidRPr="003239D8">
        <w:rPr>
          <w:rFonts w:ascii="Traditional Arabic" w:cs="B Badr" w:hint="cs"/>
          <w:color w:val="006A0F"/>
          <w:sz w:val="28"/>
          <w:szCs w:val="28"/>
          <w:rtl/>
        </w:rPr>
        <w:t xml:space="preserve"> وَ أَنْصِتُوا لَعَلَّكُمْ تُرْحَمُونَ‏</w:t>
      </w:r>
      <w:r w:rsidRPr="003239D8">
        <w:rPr>
          <w:rFonts w:ascii="Traditional Arabic" w:cs="B Badr" w:hint="cs"/>
          <w:color w:val="242887"/>
          <w:sz w:val="28"/>
          <w:szCs w:val="28"/>
          <w:rtl/>
        </w:rPr>
        <w:t xml:space="preserve">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438 / 2 - باب استحباب صلاة الجماعة في الخوف و كيفيتها ..... ص : 435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11104- 7-</w:t>
      </w:r>
      <w:r w:rsidRPr="003239D8">
        <w:rPr>
          <w:rFonts w:ascii="Traditional Arabic" w:cs="B Badr" w:hint="cs"/>
          <w:color w:val="780000"/>
          <w:sz w:val="28"/>
          <w:szCs w:val="28"/>
          <w:rtl/>
        </w:rPr>
        <w:t xml:space="preserve"> الْعَيَّاشِيُّ فِي تَفْسِيرِهِ عَنْ أَبَانِ بْنِ تَغْلِبَ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صَلَاةُ الْمَغْرِبِ فِي الْخَوْفِ قَالَ يَجْعَلُ أَصْحَابَهُ طَائِفَتَيْنِ بِإِزَاءِ الْعَدُوِّ وَاحِدَةً وَ أُخْرَى خَلْفَهُ فَيُصَلِّي بِهِمْ ثُمَّ يَنْتَصِبُ قَائِماً وَ يُصَلُّونَ هُمْ تَمَامَ رَكْعَتَيْنِ ثُمَّ يُسَلِّمُ بَعْضُهُمْ عَلَى بَعْضٍ فَيَكُونُ لِلْأَوَّلِينَ قِرَاءَةٌ وَ لِلْآخَرِينَ قِرَاءَةٌ.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ج‏8 / 508 / 17 - باب أن من أتم في السفر عامدا وجب عليه الإعادة في الوقت و بعده و من أتم ناسيا وجب عليه الإعادة في الوقت لا بعده و من أتم جهلا أو نوى الإقامة و قصر جهلا لم يعد و حكم من قصر المغرب جاهلا ..... ص : 505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11304- 8-</w:t>
      </w:r>
      <w:r w:rsidRPr="003239D8">
        <w:rPr>
          <w:rFonts w:ascii="Traditional Arabic" w:cs="B Badr" w:hint="cs"/>
          <w:color w:val="780000"/>
          <w:sz w:val="28"/>
          <w:szCs w:val="28"/>
          <w:rtl/>
        </w:rPr>
        <w:t xml:space="preserve"> مُحَمَّدُ بْنُ عَلِيِّ بْنِ الْحُسَيْنِ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التَّقْصِيرُ فِي ثَمَانِيَةِ فَرَاسِخَ وَ هُوَ بَرِيدَانِ وَ إِذَا قَصَّرْتَ أَفْطَرْتَ وَ مَنْ لَمْ يُقَصِّرْ فِي السَّفَرِ لَمْ تُجْزِ صَلَاتُهُ لِأَنَّهُ قَدْ زَادَ فِي فَرْضِ اللَّهِ عَزَّ وَ جَلَّ.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39 / 5 - باب تحريم البخل و الشح بالزكاة و نحوها ..... ص : 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11470- 13- وَ</w:t>
      </w:r>
      <w:r w:rsidRPr="003239D8">
        <w:rPr>
          <w:rFonts w:ascii="Traditional Arabic" w:cs="B Badr" w:hint="cs"/>
          <w:color w:val="780000"/>
          <w:sz w:val="28"/>
          <w:szCs w:val="28"/>
          <w:rtl/>
        </w:rPr>
        <w:t xml:space="preserve"> فِي الْعِلَلِ وَ فِي مَعَانِي الْأَخْبَارِ وَ فِي الْأَمَالِي عَنِ الْحُسَيْنِ بْنِ إِبْرَاهِيمَ بْنِ تَاتَانَةَ عَنْ عَلِيِّ بْنِ إِبْرَاهِيمَ بْنِ هَاشِمٍ عَنْ جَعْفَرِ بْنِ سَلَمَةَ عَنْ إِبْرَاهِيمَ بْنِ مُحَمَّدٍ عَنْ عَلِيِّ بْنِ الْمُعَلَّى الْأَسَدِيِّ قَالَ أُنْبِئْتُ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w:t>
      </w:r>
      <w:r w:rsidRPr="003239D8">
        <w:rPr>
          <w:rFonts w:ascii="Traditional Arabic" w:cs="B Badr" w:hint="cs"/>
          <w:color w:val="780000"/>
          <w:sz w:val="28"/>
          <w:szCs w:val="28"/>
          <w:rtl/>
        </w:rPr>
        <w:lastRenderedPageBreak/>
        <w:t>قَالَ:</w:t>
      </w:r>
      <w:r w:rsidRPr="003239D8">
        <w:rPr>
          <w:rFonts w:ascii="Traditional Arabic" w:cs="B Badr" w:hint="cs"/>
          <w:color w:val="242887"/>
          <w:sz w:val="28"/>
          <w:szCs w:val="28"/>
          <w:rtl/>
        </w:rPr>
        <w:t xml:space="preserve"> إِنَّ لِلَّهِ بِقَاعاً تُسَمَّى الْمُنْتَقِمَةَ فَإِذَا أَعْطَى اللَّهُ عَبْداً مَالًا لَمْ يُخْرِجْ حَقَّ اللَّهِ مِنْهُ سَلَّطَ اللَّهُ عَلَيْهِ بُقْعَةً مِنْ تِلْكَ الْبِقَاعِ فَأَتْلَفَ ذَلِكَ الْمَالَ فِيهَا ثُمَّ مَاتَ وَ تَرَكَهَا.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65 / 10 - باب مقدار النصب في الأقسام التسعة و ما يجب فيها و جملة من أحكامها ..... ص : 64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الزَّكَاةُ فَرِيضَةٌ وَاجِبَةٌ عَلَى كُلِّ مِائَتَيْ دِرْهَمٍ خَمْسَةُ دَرَاهِمَ وَ لَا تَجِبُ فِيمَا دُونَ ذَلِكَ مِنَ الْفِضَّةِ وَ لَا تَجِبُ عَلَى مَالٍ زَكَاةٌ حَتَّى يَحُولَ عَلَيْهِ الْحَوْلُ مِنْ يَوْمَ مَلَكَهُ صَاحِبُهُ وَ لَا يَحِلُّ أَنْ تُدْفَعَ الزَّكَاةُ إِلَّا إِلَى أَهْلِ الْوَلَايَةِ وَ الْمَعْرِفَةِ وَ تَجِبُ عَلَى الذَّهَبِ إِذَا بَلَغَ عِشْرِينَ مِثْقَالًا فَيَكُونُ فِيهِ نِصْفُ دِينَارٍ وَ تَجِبُ عَلَى الْحِنْطَةِ وَ الشَّعِيرِ وَ التَّمْرِ وَ الزَّبِيبِ إِذَا بَلَغَ خَمْسَةَ أَوْسَاقٍ الْعُشْرُ إِذَا كَانَ سُقِيَ سَيْحاً وَ إِنْ سُقِيَ بِالدَّوَالِي فَعَلَيْهِ نِصْفُ الْعُشْرِ وَ الْوَسْقُ سِتُّونَ صَاعاً وَ الصَّاعُ أَرْبَعَةُ أَمْدَادٍ وَ تَجِبُ عَلَى الْغَنَمِ الزَّكَاةُ إِذَا بَلَغَتْ أَرْبَعِينَ شَاةً وَ تَزِيدُ وَاحِدَةٌ فَتَكُونُ فِيهَا شَاةٌ إِلَى عِشْرِينَ وَ مِائَةٍ فَإِذَا زَادَتْ وَاحِدَةٌ فَفِيهَا شَاتَانِ إِلَى مِائَتَيْنِ فَإِنْ زَادَتْ وَاحِدَةٌ فَفِيهَا ثَلَاثُ شِيَاهٍ وَ تَجِبُ عَلَى الْبَقَرِ الزَّكَاةُ إِذَا بَلَغَتْ ثَلَاثِينَ بَقَرَةً تَبِيعَةً حَوْلِيَّةً فَيَكُونُ فِيهَا تَبِيعٌ حَوْلِيٌّ إِلَى أَنْ تَبْلُغَ أَرْبَعِينَ بَقَرَةً ثُمَّ يَكُونُ فِيهَا مُسِنَّةٌ إِلَى سِتِّينَ (ثُمَّ يَكُونُ) فِيهَا مُسِنَّتَانِ إِلَى تِسْعِينَ ثُمَّ يَكُونُ فِيهَا ثَلَاثُ تَبَائِعَ ثُمَّ بَعْدَ ذَلِكَ يَكُونُ فِي كُلِّ ثَلَاثِينَ بَقَرَةً تَبِيعٌ وَ فِي كُلِّ أَرْبَعِينَ مُسِنَّةٌ وَ تَجِبُ عَلَى الْإِبِلِ الزَّكَاةُ إِذَا بَلَغَتْ خَمْساً فَيَكُونُ فِيهَا شَاةٌ فَإِذَا بَلَغَتْ عَشْراً فَشَاتَانِ فَإِذَا بَلَغَتْ خَمْسَةَ عَشَرَ فَثَلَاثُ شِيَاهٍ فَإِذَا بَلَغَتْ عِشْرِينَ فَأَرْبَعُ شِيَاهٍ فَإِذَا بَلَغَتْ خَمْساً وَ عِشْرِينَ فَخَمْسُ شِيَاهٍ فَإِذَا زَادَتْ وَاحِدَةٌ فَفِيهَا ابْنَةُ مَخَاضٍ فَإِذَا بَلَغَتْ خَمْساً وَ ثَلَاثِينَ وَ زَادَتْ وَاحِدَةٌ فَفِيهَا ابْنَةُ لَبُونٍ فَإِذَا بَلَغَتْ خَمْساً وَ أَرْبَعِينَ وَ زَادَتْ وَاحِدَةٌ فَفِيهَا حِقَّةٌ فَإِذَا بَلَغَتْ سِتِّينَ وَ زَادَتْ وَاحِدَةٌ فَفِيهَا جَذَعَةٌ إِلَى‏</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149 / 4 - باب مقدار الدرهم في الزكاة ..... ص : 149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11717- 1-</w:t>
      </w:r>
      <w:r w:rsidRPr="003239D8">
        <w:rPr>
          <w:rFonts w:ascii="Traditional Arabic" w:cs="B Badr" w:hint="cs"/>
          <w:color w:val="780000"/>
          <w:sz w:val="28"/>
          <w:szCs w:val="28"/>
          <w:rtl/>
        </w:rPr>
        <w:t xml:space="preserve"> مُحَمَّدُ بْنُ يَعْقُوبَ عَنْ عَلِيِّ بْنِ إِبْرَاهِيمَ عَنْ سَلَمَةَ بْنِ الْخَطَّابِ عَنِ الْحَسَنِ بْنِ رَاشِدٍ عَنْ عَلِيِّ بْنِ إِسْمَاعِيلَ الْمِيثَمِيِّ عَنْ حَبِيبٍ الْخَثْعَمِيِّ فِي حَدِيثٍ‏</w:t>
      </w:r>
      <w:r w:rsidRPr="003239D8">
        <w:rPr>
          <w:rFonts w:ascii="Traditional Arabic" w:cs="B Badr" w:hint="cs"/>
          <w:color w:val="242887"/>
          <w:sz w:val="28"/>
          <w:szCs w:val="28"/>
          <w:rtl/>
        </w:rPr>
        <w:t xml:space="preserve"> أَنَّ أَبَا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سُئِلَ عَنِ الْخَمْسَةِ فِي الزَّكَاةِ مِنَ الْمِائَتَيْنِ كَيْفَ صَارَتْ وَزْنَ سَبْعَةٍ وَ لَمْ يَكُنْ هَذَا عَلَى عَهْدِ رَسُولِ اللَّهِ ص فَقَالَ إِنَّ رَسُولَ اللَّهِ ص جَعَلَ فِي كُلِّ أَرْبَعِينَ أُوقِيَّةً أُوقِيَّةً فَإِذَا حَسَبْتُ ذَلِكَ كَانَ عَلَى وَزْنِ سَبْعَةٍ وَ قَدْ كَانَتْ وَزْنَ سِتَّةٍ كَانَتِ الدَّرَاهِمُ خَمْسَةَ دَوَانِيقَ فَقَالَ لَهُ عَبْدُ اللَّهِ بْنُ الْحَسَنِ مِنْ أَيْنَ أَخَذْتَ هَذَا قَالَ قَرَأْتُ فِي كِتَابِ أُمِّكَ فَاطِمَةَ.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207 / 19 - باب عدم جواز إخراج الغلة الردية عن الجيدة في الزكاة و حكم المعافأرة و أم جعرور في الزكاة ..... ص : 205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11852- 5- وَ</w:t>
      </w:r>
      <w:r w:rsidRPr="003239D8">
        <w:rPr>
          <w:rFonts w:ascii="Traditional Arabic" w:cs="B Badr" w:hint="cs"/>
          <w:color w:val="780000"/>
          <w:sz w:val="28"/>
          <w:szCs w:val="28"/>
          <w:rtl/>
        </w:rPr>
        <w:t xml:space="preserve"> عَنْ إِسْحَاقَ بْنِ عَمَّارٍ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كَانَ أَهْلُ الْمَدِينَةِ- يَأْتُونَ بِصَدَقَةِ الْفِطْرِ إِلَى مَسْجِدِ رَسُولِ اللَّهِ ص- وَ فِيهِ عِذْقٌ يُسَمَّى الْجُعْرُورَ وَ عِذْقٌ تُسَمَّى مِعَافَأْرَةٍ كَانَا عَظِيمَ نَوَاهُمَا رَقِيقَ لِحَاهُمَا فِي طَعْمِهِمَا مَرَارَةٌ فَقَالَ رَسُولُ اللَّهِ ص لِلْخَارِصِ لَا تَخْرُصْ عَلَيْهِمْ هَذَيْنِ اللَّوْنَيْنِ لَعَلَّهُمْ يَسْتَحْيُونَ لَا يَأْتُونَ بِهِمَا فَأَنْزَلَ اللَّهُ‏</w:t>
      </w:r>
      <w:r w:rsidRPr="003239D8">
        <w:rPr>
          <w:rFonts w:ascii="Traditional Arabic" w:cs="B Badr" w:hint="cs"/>
          <w:color w:val="006A0F"/>
          <w:sz w:val="28"/>
          <w:szCs w:val="28"/>
          <w:rtl/>
        </w:rPr>
        <w:t xml:space="preserve"> يا أَيُّهَا الَّذِينَ آمَنُوا أَنْفِقُوا مِنْ طَيِّباتِ ما كَسَبْتُمْ‏</w:t>
      </w:r>
      <w:r w:rsidRPr="003239D8">
        <w:rPr>
          <w:rFonts w:ascii="Traditional Arabic" w:cs="B Badr" w:hint="cs"/>
          <w:color w:val="242887"/>
          <w:sz w:val="28"/>
          <w:szCs w:val="28"/>
          <w:rtl/>
        </w:rPr>
        <w:t xml:space="preserve"> إِلَى قَوْلِهِ‏</w:t>
      </w:r>
      <w:r w:rsidRPr="003239D8">
        <w:rPr>
          <w:rFonts w:ascii="Traditional Arabic" w:cs="B Badr" w:hint="cs"/>
          <w:color w:val="006A0F"/>
          <w:sz w:val="28"/>
          <w:szCs w:val="28"/>
          <w:rtl/>
        </w:rPr>
        <w:t xml:space="preserve"> تُنْفِقُونَ‏</w:t>
      </w:r>
      <w:r w:rsidRPr="003239D8">
        <w:rPr>
          <w:rFonts w:ascii="Traditional Arabic" w:cs="B Badr" w:hint="cs"/>
          <w:color w:val="242887"/>
          <w:sz w:val="28"/>
          <w:szCs w:val="28"/>
          <w:rtl/>
        </w:rPr>
        <w:t>.</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270 / 29 - باب تحريم الزكاة الواجبة على بني هاشم إذا كان الدافع من غيرهم ..... ص : 268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11998- 7-</w:t>
      </w:r>
      <w:r w:rsidRPr="003239D8">
        <w:rPr>
          <w:rFonts w:ascii="Traditional Arabic" w:cs="B Badr" w:hint="cs"/>
          <w:color w:val="780000"/>
          <w:sz w:val="28"/>
          <w:szCs w:val="28"/>
          <w:rtl/>
        </w:rPr>
        <w:t xml:space="preserve"> الْعَيَّاشِيُّ فِي تَفْسِيرِهِ عَنْ عِيسَى بْنِ عَبْدِ اللَّهِ الْعَلَوِيِّ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إِنَّ اللَّهَ لَا إِلَهَ إِلَّا هُوَ لَمَّا حَرَّمَ عَلَيْنَا الصَّدَقَةَ أَبْدَلَنَا بِهَا الْخُمُسَ فَالصَّدَقَةُ عَلَيْنَا حَرَامٌ وَ الْخُمُسُ لَنَا فَرِيضَةٌ وَ الْكَرَامَةُ لَنَا حَلَالٌ.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272 / 31 - باب جواز إعطاء بني هاشم من الصدقة و الزكاة المندوبة ..... ص : 272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12001- 2-</w:t>
      </w:r>
      <w:r w:rsidRPr="003239D8">
        <w:rPr>
          <w:rFonts w:ascii="Traditional Arabic" w:cs="B Badr" w:hint="cs"/>
          <w:color w:val="780000"/>
          <w:sz w:val="28"/>
          <w:szCs w:val="28"/>
          <w:rtl/>
        </w:rPr>
        <w:t xml:space="preserve"> عَبْدُ اللَّهِ بْنُ جَعْفَرٍ فِي قُرْبِ الْإِسْنَادِ عَنْ مُحَمَّدِ بْنِ عَلِيِّ بْنِ خَلَفٍ الْعَطَّارِ عَنْ إِبْرَاهِيمَ بْنِ مُحَمَّدِ بْنِ عَبْدِ اللَّهِ الْجَعْفَرِيِّ قَالَ:</w:t>
      </w:r>
      <w:r w:rsidRPr="003239D8">
        <w:rPr>
          <w:rFonts w:ascii="Traditional Arabic" w:cs="B Badr" w:hint="cs"/>
          <w:color w:val="242887"/>
          <w:sz w:val="28"/>
          <w:szCs w:val="28"/>
          <w:rtl/>
        </w:rPr>
        <w:t xml:space="preserve"> كُنَّا نَمُرُّ وَ نَحْنُ صِبْيَانٌ فَنَشْرَبُ مِنْ مَاءٍ فِي الْمَسْجِدِ مِنْ مَاءِ الصَّدَقَةِ فَدَعَانَا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فَقَالَ يَا بَنِيَّ لَا تَشْرَبُوا مِنْ هَذَا الْمَاءِ وَ اشْرَبُوا مِنْ مَائِي.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319 / 1 - باب وجوبها على الغني المالك لمئونة سنته ..... ص : 317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12116- 7- وَ</w:t>
      </w:r>
      <w:r w:rsidRPr="003239D8">
        <w:rPr>
          <w:rFonts w:ascii="Traditional Arabic" w:cs="B Badr" w:hint="cs"/>
          <w:color w:val="780000"/>
          <w:sz w:val="28"/>
          <w:szCs w:val="28"/>
          <w:rtl/>
        </w:rPr>
        <w:t xml:space="preserve"> فِي مَعَانِي الْأَخْبَارِ وَ فِي التَّوْحِيدِ وَ فِي الْمَجَالِسِ عَنْ مُحَمَّدِ بْنِ مُوسَى بْنِ الْمُتَوَكِّلِ عَنْ عَلِيِّ بْنِ الْحُسَيْنِ السَّعْدَآبَادِيِّ عَنْ أَحْمَدَ بْنِ أَبِي عَبْدِ اللَّهِ الْبَرْقِيِّ عَنْ أَبِيهِ عَنْ مُحَمَّدِ بْنِ زِيَادٍ يَعْنِي ابْنَ أَبِي عُمَيْرٍ عَنْ أَبَانٍ وَ غَيْرِهِ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خَتَمَ صِيَامَهُ بِقَوْلٍ صَالِحٍ أَوْ عَمَلٍ صَالِحٍ تَقَبَّلَ اللَّهُ مِنْهُ صِيَامَهُ فَقِيلَ يَا ابْنَ رَسُولِ اللَّهِ مَا الْقَوْلُ الصَّالِحُ قَالَ شَهَادَةُ أَنْ لَا إِلَهَ إِلَّا اللَّهُ وَ الْعَمَلُ الصَّالِحُ إِخْرَاجُ الْفِطْرَةِ.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339 / 6 - باب أن الواجب في الفطرة عن كل إنسان صاع من جميع الأقوات ..... ص : 332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12175- 20-</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زَكَاةُ الْفِطْرَةِ وَاجِبَةٌ عَلَى كُلِّ رَأْسٍ صَغِيرٍ أَوْ كَبِيرٍ حُرٍّ أَوْ عَبْدٍ ذَكَرٍ أَوْ أُنْثَى أَرْبَعَةُ أَمْدَادٍ مِنَ الْحِنْطَةِ وَ الشَّعِيرِ وَ التَّمْرِ وَ الزَّبِيبِ وَ هُوَ صَاعٌ تَامٌّ وَ لَا يَجُوزُ ذَلِكَ أَجْمَعُ إِلَّا إِلَى أَهْلِ الْوَلَايَةِ وَ الْمَعْرِفَةِ.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372 / 1 - باب تأكد استحبابها مع كثرة المال و قلته و مع الدين ..... ص : 367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12272- 21-</w:t>
      </w:r>
      <w:r w:rsidRPr="003239D8">
        <w:rPr>
          <w:rFonts w:ascii="Traditional Arabic" w:cs="B Badr" w:hint="cs"/>
          <w:color w:val="780000"/>
          <w:sz w:val="28"/>
          <w:szCs w:val="28"/>
          <w:rtl/>
        </w:rPr>
        <w:t xml:space="preserve"> الْحَسَنُ بْنُ مُحَمَّدٍ الطُّوسِيُّ فِي مَجَالِسِهِ عَنْ أَبِيهِ عَنْ مُحَمَّدِ بْنِ مُحَمَّدٍ الْمُفِيدِ عَنْ جَعْفَرِ بْنِ مُحَمَّدِ بْنِ قُولَوَيْهِ عَنْ أَبِيهِ عَنْ سَعْدِ بْنِ عَبْدِ اللَّهِ عَنْ أَحْمَدَ بْنِ مُحَمَّدِ بْنِ عِيسَى عَنْ عَلِيِّ بْنِ الْحَكَمِ عَنْ أَبِي سَعِيدٍ عَنِ الْمُفَضَّلِ بْنِ عُمَرَ قَالَ </w:t>
      </w:r>
      <w:r w:rsidRPr="003239D8">
        <w:rPr>
          <w:rFonts w:ascii="Traditional Arabic" w:cs="B Badr" w:hint="cs"/>
          <w:color w:val="780000"/>
          <w:sz w:val="28"/>
          <w:szCs w:val="28"/>
          <w:rtl/>
        </w:rPr>
        <w:lastRenderedPageBreak/>
        <w:t xml:space="preserve">سَمِعْتُ أَبَا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لَا يَكْمُلُ إِيمَانُ الْعَبْدِ حَتَّى يَكُونَ فِيهِ أَرْبَعُ خِصَالٍ يُحْسِنُ خُلُقَهُ وَ تَسْخُو نَفْسُهُ وَ يُمْسِكُ الْفَضْلَ مِنْ قَوْلِهِ وَ يُخْرِجُ الْفَضْلَ مِنْ مَالِهِ.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430 / 28 - باب استحباب الإيثار على النفس و لو بالقليل لغير صاحب العيال ..... ص : 429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خِيَارُكُمْ سُمَحَاؤُكُمْ وَ شِرَارُكُمْ بُخَلَاؤُكُمْ وَ مِنْ صَالِحِ الْأَعْمَالِ الْبِرُّ بِالْإِخْوَانِ وَ السَّعْيُ فِي حَوَائِجِهِمْ وَ فِي ذَلِكَ مَرْغَمَةٌ لِلشَّيْطَانِ- وَ تَزَحْزُحٌ عَنِ النِّيرَانِ وَ دُخُولُ الْجِنَانِ يَا جَمِيلُ أَخْبِرْ بِهَذَا الْحَدِيثِ غُرَرَ أَصْحَابِكَ ثُمَّ ذَكَرَ مِثْلَهُ.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450 / 36 - باب استحباب الاستغناء عن الناس و ترك طلب الحوائج منهم و اليأس مما في أيديهم ..... ص : 448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12474- 9-</w:t>
      </w:r>
      <w:r w:rsidRPr="003239D8">
        <w:rPr>
          <w:rFonts w:ascii="Traditional Arabic" w:cs="B Badr" w:hint="cs"/>
          <w:color w:val="780000"/>
          <w:sz w:val="28"/>
          <w:szCs w:val="28"/>
          <w:rtl/>
        </w:rPr>
        <w:t xml:space="preserve"> الْحَسَنُ بْنُ مُحَمَّدٍ الطُّوسِيُّ فِي مَجَالِسِهِ عَنْ أَبِيهِ عَنِ الْمُفِيدِ عَنْ مُحَمَّدِ بْنِ عُمَرَ الْجِعَابِيِّ عَنْ أَحْمَدَ بْنِ مُحَمَّدِ بْنِ سَعِيدٍ عَنْ سُلَيْمَانَ بْنِ مُحَمَّدٍ عَنْ مُحَمَّدِ بْنِ عِمْرَانَ عَنْ مُحَمَّدِ بْنِ عِيسَى الْكِنْدِيِّ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جَاءَ أَعْرَابِيٌّ إِلَى رَسُولِ اللَّهِ ص فَقَالَ يَا مُحَمَّدُ أَخْبِرْنِي بِعَمَلٍ يُحِبُّنِيَ اللَّهُ عَلَيْهِ فَقَالَ يَا أَعْرَابِيُّ ازْهَدْ فِي الدُّنْيَا يُحِبَّكَ اللَّهُ وَ ازْهَدْ فِيمَا فِي أَيْدِي النَّاسِ يُحِبَّكَ النَّاسُ.</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454 / 37 - باب عدم جواز المن بعد الصدقة و الصنيعة ..... ص : 451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12486- 10-</w:t>
      </w:r>
      <w:r w:rsidRPr="003239D8">
        <w:rPr>
          <w:rFonts w:ascii="Traditional Arabic" w:cs="B Badr" w:hint="cs"/>
          <w:color w:val="780000"/>
          <w:sz w:val="28"/>
          <w:szCs w:val="28"/>
          <w:rtl/>
        </w:rPr>
        <w:t xml:space="preserve"> عَبْدُ اللَّهِ بْنُ جَعْفَرٍ فِي قُرْبِ الْإِسْنَادِ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لَا يَدْخُلُ الْجَنَّةَ الْعَاقُّ لِوَالِدَيْهِ وَ مُدْمِنُ الْخَمْرِ وَ مَنَّانٌ بِالْفِعَالِ لِلْخَيْرِ إِذَا عَمِلَهُ.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458 / 40 - باب استحباب متابعة العطايا و موالاة الأيادي ..... ص : 458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12494- 2-</w:t>
      </w:r>
      <w:r w:rsidRPr="003239D8">
        <w:rPr>
          <w:rFonts w:ascii="Traditional Arabic" w:cs="B Badr" w:hint="cs"/>
          <w:color w:val="780000"/>
          <w:sz w:val="28"/>
          <w:szCs w:val="28"/>
          <w:rtl/>
        </w:rPr>
        <w:t xml:space="preserve"> وَرَّامُ بْنُ أَبِي فِرَاسٍ فِي كِتَابِهِ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لِأَهْلِ الْإِيمَانِ أَرْبَعُ عَلَامَاتٍ وَجْهٌ مُنْبَسِطٌ وَ لِسَانٌ لَطِيفٌ وَ قَلْبٌ رَحِيمٌ وَ يَدٌ مُعْطِيَةٌ.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ج‏9 / 483 / 1 - باب وجوبه ..... ص : 483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000000"/>
          <w:sz w:val="28"/>
          <w:szCs w:val="28"/>
          <w:rtl/>
        </w:rPr>
        <w:t>وَ</w:t>
      </w:r>
      <w:r w:rsidRPr="003239D8">
        <w:rPr>
          <w:rFonts w:ascii="Traditional Arabic" w:cs="B Badr" w:hint="cs"/>
          <w:color w:val="780000"/>
          <w:sz w:val="28"/>
          <w:szCs w:val="28"/>
          <w:rtl/>
        </w:rPr>
        <w:t xml:space="preserve"> رَوَاهُ فِي الْخِصَالِ عَنْ مُحَمَّدِ بْنِ الْحَسَنِ عَنِ الصَّفَّارِ عَنِ الْعَبَّاسِ بْنِ مَعْرُوفٍ عَنِ النَّوْفَلِيِّ عَنِ الْيَعْقُوبِيِّ عَنْ عِيسَى بْنِ عَبْدِ اللَّهِ الْعَلَوِيِّ عَنْ أَبِيهِ عَنْ جَدِّهِ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مِثْلَهُ.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ج‏10 / 81 / 26 - باب كراهة الحجامة للصائم فاعلا و مفعولا إن خاف أن يضعفه و كذا إخراج كل دم مضعف كنزع الضرس و نحوه نهارا ..... ص : 77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12887- 14-</w:t>
      </w:r>
      <w:r w:rsidRPr="003239D8">
        <w:rPr>
          <w:rFonts w:ascii="Traditional Arabic" w:cs="B Badr" w:hint="cs"/>
          <w:color w:val="780000"/>
          <w:sz w:val="28"/>
          <w:szCs w:val="28"/>
          <w:rtl/>
        </w:rPr>
        <w:t xml:space="preserve"> الْحَسَنُ بْنُ الْفَضْلِ الطَّبْرِسِيُّ فِي مَكَارِمِ الْأَخْلَاقِ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يَحْتَجِمُ الصَّائِمُ فِي غَيْرِ شَهْرِ رَمَضَانَ مَتَى شَاءَ فَأَمَّا فِي شَهْرِ رَمَضَانَ فَلَا يُضِرَّ بِنَفْسِهِ وَ لَا يُخْرِجِ الدَّمَ إِلَّا أَنْ يَتَبَيَّغَ بِهِ فَأَمَّا نَحْنُ فَحِجَامَتُنَا فِي شَهْرِ رَمَضَانَ بِاللَّيْلِ وَ حِجَامَتُنَا يَوْمَ الْأَحَدِ وَ حِجَامَةُ مَوَالِينَا يَوْمَ الْإِثْنَيْنِ.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258 / 3 - باب أن علامة شهر رمضان و غيره رؤية الهلال فلا يجب الصوم إلا للرؤية أو مضي ثلاثين و لا يجوز الإفطار في آخره إلا للرؤية أو مضي ثلاثين و أنه يجب العمل في ذلك باليقين دون الظن ..... ص : 252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13361- 23- وَ</w:t>
      </w:r>
      <w:r w:rsidRPr="003239D8">
        <w:rPr>
          <w:rFonts w:ascii="Traditional Arabic" w:cs="B Badr" w:hint="cs"/>
          <w:color w:val="780000"/>
          <w:sz w:val="28"/>
          <w:szCs w:val="28"/>
          <w:rtl/>
        </w:rPr>
        <w:t xml:space="preserve"> عَنْهُ عَنْ أَحْمَدَ بْنِ مُحَمَّدِ بْنِ سَعِيدٍ عَنِ الْحُسَيْنِ بْنِ الْقَاسِمِ عَنْ عَلِيِّ بْنِ إِبْرَاهِيمَ عَنْ أَحْمَدَ بْنِ عِيسَى بْنِ عَبْدِ اللَّهِ عَنْ عَبْدِ اللَّهِ بْنِ عَلِيِّ بْنِ الْحُسَيْنِ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قَوْلِهِ عَزَّ وَ جَلَ‏</w:t>
      </w:r>
      <w:r w:rsidRPr="003239D8">
        <w:rPr>
          <w:rFonts w:ascii="Traditional Arabic" w:cs="B Badr" w:hint="cs"/>
          <w:color w:val="006A0F"/>
          <w:sz w:val="28"/>
          <w:szCs w:val="28"/>
          <w:rtl/>
        </w:rPr>
        <w:t xml:space="preserve"> قُلْ هِيَ مَواقِيتُ لِلنَّاسِ وَ الْحَجِ‏</w:t>
      </w:r>
      <w:r w:rsidRPr="003239D8">
        <w:rPr>
          <w:rFonts w:ascii="Traditional Arabic" w:cs="B Badr" w:hint="cs"/>
          <w:color w:val="242887"/>
          <w:sz w:val="28"/>
          <w:szCs w:val="28"/>
          <w:rtl/>
        </w:rPr>
        <w:t>- قَالَ لِصَوْمِهِمْ وَ فِطْرِهِمْ وَ حَجِّهِمْ.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259 / 3 - باب أن علامة شهر رمضان و غيره رؤية الهلال فلا يجب الصوم إلا للرؤية أو مضي ثلاثين و لا يجوز الإفطار في آخره إلا للرؤية أو مضي ثلاثين و أنه يجب العمل في ذلك باليقين دون الظن ..... ص : 252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000000"/>
          <w:sz w:val="28"/>
          <w:szCs w:val="28"/>
          <w:rtl/>
        </w:rPr>
        <w:t>وَ</w:t>
      </w:r>
      <w:r w:rsidRPr="003239D8">
        <w:rPr>
          <w:rFonts w:ascii="Traditional Arabic" w:cs="B Badr" w:hint="cs"/>
          <w:color w:val="780000"/>
          <w:sz w:val="28"/>
          <w:szCs w:val="28"/>
          <w:rtl/>
        </w:rPr>
        <w:t xml:space="preserve"> رَوَاهُ الْحَسَنُ بْنُ عَلِيِّ بْنِ شُعْبَةَ فِي تُحَفِ الْعُقُولِ مُرْسَلًا</w:t>
      </w:r>
      <w:r w:rsidRPr="003239D8">
        <w:rPr>
          <w:rFonts w:ascii="Traditional Arabic" w:cs="B Badr" w:hint="cs"/>
          <w:color w:val="000000"/>
          <w:sz w:val="28"/>
          <w:szCs w:val="28"/>
          <w:rtl/>
        </w:rPr>
        <w:t xml:space="preserve"> نَحْوَهُ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فِي حَدِيثِ شَرَائِعِ الدِّينِ مِثْلَهُ.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267 / 5 - باب جواز كون شهر رمضان تسعة و عشرين يوما و أنه إذا كان بحسب الرؤية كذلك لم يجب قضاء يوم منه إلا مع قيام بينة بتقدم الرؤية و أنه إن خفي الهلال وجب إكماله ثلاثين و كذا كل شهر غم هلاله ..... ص : 261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13388- 20- وَ</w:t>
      </w:r>
      <w:r w:rsidRPr="003239D8">
        <w:rPr>
          <w:rFonts w:ascii="Traditional Arabic" w:cs="B Badr" w:hint="cs"/>
          <w:color w:val="780000"/>
          <w:sz w:val="28"/>
          <w:szCs w:val="28"/>
          <w:rtl/>
        </w:rPr>
        <w:t xml:space="preserve"> عَنْهُ عَنْ عُبَيْدِ اللَّهِ بْنِ عَلِيِّ بْنِ الْقَاسِمِ الْبَزَّازِ عَنْ جَعْفَرِ بْنِ عَبْدِ اللَّهِ الْمُحَمَّدِيِّ عَنِ الْحَسَنِ بْنِ الْحُسَيْنِ عَنْ أَبِي أَحْمَدَ بْنِ عُمَرَ بْنِ الرَّبِيعِ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ذَكَرَ مِثْلَهُ إِلَّا أَنَّهُ قَالَ إِلَّا أَنْ يَشْهَدَ لَكَ عُدُولٌ أَنَّهُمْ رَأَوْهُ فَإِنْ شَهِدُوا فَاقْضِ ذَلِكَ الْيَوْمَ.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286 / 10 - باب أنه يستحب الصوم يوم الخامس من هلال السنة الماضية و يوم الستين من هلال رجب و نظير يوم الأضحى من الماضية و لا يجب ..... ص : 283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lastRenderedPageBreak/>
        <w:t xml:space="preserve">أَبِي لَيْلَى عَنْ عَاصِمِ بْنِ حُمَيْدٍ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عُدُّوا الْيَوْمَ الَّذِي تَصُومُونَ فِيهِ وَ ثَلَاثَةَ أَيَّامٍ بَعْدَهُ وَ صُومُوا يَوْمَ الْخَامِسِ فَإِنَّكُمْ لَنْ تُخْطِئُوا.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286 / 10 - باب أنه يستحب الصوم يوم الخامس من هلال السنة الماضية و يوم الستين من هلال رجب و نظير يوم الأضحى من الماضية و لا يجب ..... ص : 283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000000"/>
          <w:sz w:val="28"/>
          <w:szCs w:val="28"/>
          <w:rtl/>
        </w:rPr>
        <w:t>وَ</w:t>
      </w:r>
      <w:r w:rsidRPr="003239D8">
        <w:rPr>
          <w:rFonts w:ascii="Traditional Arabic" w:cs="B Badr" w:hint="cs"/>
          <w:color w:val="780000"/>
          <w:sz w:val="28"/>
          <w:szCs w:val="28"/>
          <w:rtl/>
        </w:rPr>
        <w:t xml:space="preserve"> عَنْ أَحْمَدَ عَنْ غِيَاثٍ أَظُنُّهُ ابْنَ أَعْيَنَ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مِثْلَهُ أَقُولُ: وَ تَقَدَّمَ مَا يَدُلُّ عَلَى ذَلِكَ.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312 / 18 - باب تأكد استحباب الاجتهاد في العبادة سيما الدعاء و الاستغفار و العتق و الصدقة في شهر رمضان و خصوصا ليلة القدر و آخر ليلة من الشهر ..... ص : 303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13492- 18- وَ</w:t>
      </w:r>
      <w:r w:rsidRPr="003239D8">
        <w:rPr>
          <w:rFonts w:ascii="Traditional Arabic" w:cs="B Badr" w:hint="cs"/>
          <w:color w:val="780000"/>
          <w:sz w:val="28"/>
          <w:szCs w:val="28"/>
          <w:rtl/>
        </w:rPr>
        <w:t xml:space="preserve"> فِي الْعِلَلِ عَنْ أَحْمَدَ بْنِ الْحَسَنِ الْقَطَّانِ عَنِ الْحَسَنِ بْنِ عَلِيٍّ السُّكَّرِيِّ عَنْ مُحَمَّدِ بْنِ زَكَرِيَّا الْجَوْهَرِيِّ عَنْ عُثْمَانَ بْنِ عِمْرَانَ عَنْ عَبَّادِ بْنِ صُهَيْبٍ قَالَ:</w:t>
      </w:r>
      <w:r w:rsidRPr="003239D8">
        <w:rPr>
          <w:rFonts w:ascii="Traditional Arabic" w:cs="B Badr" w:hint="cs"/>
          <w:color w:val="242887"/>
          <w:sz w:val="28"/>
          <w:szCs w:val="28"/>
          <w:rtl/>
        </w:rPr>
        <w:t xml:space="preserve"> قُلْتُ لِلصَّادِقِ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أَخْبِرْنِي عَنْ أَبِي ذَرٍّ- أَ هُوَ أَفْضَلُ أَمْ أَنْتُمْ أَهْلَ الْبَيْتِ- فَقَالَ يَا ابْنَ صُهَيْبٍ كَمْ شُهُورُ السَّنَةِ فَقُلْتُ اثْنَا عَشَرَ شَهْراً فَقَالَ وَ كَمِ الْحُرُمُ مِنْهَا قُلْتُ أَرْبَعَةُ أَشْهُرٍ قَالَ فَشَهْرُ رَمَضَانَ مِنْهَا قُلْتُ لَا قَالَ فَشَهْرُ رَمَضَانَ أَفْضَلُ أَمِ الْأَشْهُرُ الْحُرُمُ- فَقُلْتُ شَهْرُ رَمَضَانَ قَالَ فَكَذَلِكَ نَحْنُ أَهْلَ الْبَيْتِ لَا يُقَاسُ بِنَا أَحَدٌ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316 / 18 - باب تأكد استحباب الاجتهاد في العبادة سيما الدعاء و الاستغفار و العتق و الصدقة في شهر رمضان و خصوصا ليلة القدر و آخر ليلة من الشهر ..... ص : 303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13499- 25- وَ</w:t>
      </w:r>
      <w:r w:rsidRPr="003239D8">
        <w:rPr>
          <w:rFonts w:ascii="Traditional Arabic" w:cs="B Badr" w:hint="cs"/>
          <w:color w:val="780000"/>
          <w:sz w:val="28"/>
          <w:szCs w:val="28"/>
          <w:rtl/>
        </w:rPr>
        <w:t xml:space="preserve"> عَنْ أَحْمَدَ بْنِ مُحَمَّدِ بْنِ يَحْيَى عَنْ سَعْدِ بْنِ عَبْدِ اللَّهِ عَنِ الْقَاسِمِ بْنِ مُحَمَّدٍ عَنِ الْمِنْقَرِيِّ عَنْ حَفْصِ بْنِ غِيَاثٍ قَالَ:</w:t>
      </w:r>
      <w:r w:rsidRPr="003239D8">
        <w:rPr>
          <w:rFonts w:ascii="Traditional Arabic" w:cs="B Badr" w:hint="cs"/>
          <w:color w:val="242887"/>
          <w:sz w:val="28"/>
          <w:szCs w:val="28"/>
          <w:rtl/>
        </w:rPr>
        <w:t xml:space="preserve"> قُلْتُ لِلصَّادِقِ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أَخْبِرْنِي عَنْ قَوْلِ اللَّهِ عَزَّ وَ جَلَ‏</w:t>
      </w:r>
      <w:r w:rsidRPr="003239D8">
        <w:rPr>
          <w:rFonts w:ascii="Traditional Arabic" w:cs="B Badr" w:hint="cs"/>
          <w:color w:val="006A0F"/>
          <w:sz w:val="28"/>
          <w:szCs w:val="28"/>
          <w:rtl/>
        </w:rPr>
        <w:t xml:space="preserve"> شَهْرُ رَمَضانَ الَّذِي أُنْزِلَ فِيهِ الْقُرْآنُ‏</w:t>
      </w:r>
      <w:r w:rsidRPr="003239D8">
        <w:rPr>
          <w:rFonts w:ascii="Traditional Arabic" w:cs="B Badr" w:hint="cs"/>
          <w:color w:val="242887"/>
          <w:sz w:val="28"/>
          <w:szCs w:val="28"/>
          <w:rtl/>
        </w:rPr>
        <w:t xml:space="preserve"> إِلَى أَنْ قَالَ فَقَالَ إِنَّ الْقُرْآنَ نَزَلَ جُمْلَةً وَاحِدَةً فِي شَهْرِ رَمَضَانَ- إِلَى الْبَيْتِ الْمَعْمُورِ- ثُمَّ أُنْزِلَ مِنَ الْبَيْتِ الْمَعْمُورِ فِي مُدَّةِ عِشْرِينَ 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343 / 26 - باب استحباب التتابع في قضاء شهر رمضان و أنه لا يجب بل يجوز التفريق و عدم وجوب التتابع في غير المواضع المنصوصة ..... ص : 340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13564- 11- وَ</w:t>
      </w:r>
      <w:r w:rsidRPr="003239D8">
        <w:rPr>
          <w:rFonts w:ascii="Traditional Arabic" w:cs="B Badr" w:hint="cs"/>
          <w:color w:val="780000"/>
          <w:sz w:val="28"/>
          <w:szCs w:val="28"/>
          <w:rtl/>
        </w:rPr>
        <w:t xml:space="preserve"> فِي الْخِصَالِ بِإِسْنَادِهِ الْآتِي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الْفَائِتُ مِنْ شَهْرِ رَمَضَانَ إِنْ قُضِيَ مُتَفَرِّقاً جَازَ وَ إِنْ قُضِيَ مُتَتَابِعاً كَانَ أَفْضَلَ.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422 / 7 - باب تأكد استحباب صوم ثلاثة أيام من كل شهر أول خميس و آخر خميس و وسط أربعاء ..... ص : 415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13748- 14- وَ</w:t>
      </w:r>
      <w:r w:rsidRPr="003239D8">
        <w:rPr>
          <w:rFonts w:ascii="Traditional Arabic" w:cs="B Badr" w:hint="cs"/>
          <w:color w:val="780000"/>
          <w:sz w:val="28"/>
          <w:szCs w:val="28"/>
          <w:rtl/>
        </w:rPr>
        <w:t xml:space="preserve">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صَوْمُ ثَلَاثَةِ أَيَّامٍ فِي كُلِّ شَهْرِ سُنَّةٌ وَ هُوَ صَوْمُ خَمِيسَيْنِ بَيْنَهُمَا أَرْبِعَاءُ- الْخَمِيسُ الْأَوَّلُ مِنَ الْعَشْرِ الْأُوَلِ- وَ أَرْبِعَاءُ مِنَ الْعَشْرِ الْأَوْسَطِ- وَ الْخَمِيسُ الْأَخِيرُ مِنَ الْعَشْرِ الْأَخِيرِ.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448 / 15 - باب استحباب صوم النصف من رجب و يوم المبعث و هو السابع و العشرون منه ..... ص : 447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13810- 3- وَ</w:t>
      </w:r>
      <w:r w:rsidRPr="003239D8">
        <w:rPr>
          <w:rFonts w:ascii="Traditional Arabic" w:cs="B Badr" w:hint="cs"/>
          <w:color w:val="780000"/>
          <w:sz w:val="28"/>
          <w:szCs w:val="28"/>
          <w:rtl/>
        </w:rPr>
        <w:t xml:space="preserve"> فِي الْمَجَالِسِ عَنْ عَبْدِ الْوَاحِدِ بْنِ مُحَمَّدٍ الْعَطَّارِ عَنْ عَلِيِّ بْنِ مُحَمَّدِ بْنِ قُتَيْبَةَ عَنْ حَمْدَانَ بْنِ سُلَيْمَانَ عَنْ عَلِيِّ بْنِ النُّعْمَانِ عَنْ عَبْدِ اللَّهِ بْنِ طَلْحَةَ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صَامَ يَوْمَ سَبْعَةٍ وَ عِشْرِينَ مِنْ رَجَبٍ- كَتَبَ اللَّهُ لَهُ صِيَامَ سَبْعِينَ 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457 / 20 - باب استحباب صوم يوم التاسع و العاشر من المحرم حزنا و قراءة الإخلاص يوم العاشر ألف مرة و الإفطار بعد العصر بساعة ..... ص : 457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13841- 4- وَ</w:t>
      </w:r>
      <w:r w:rsidRPr="003239D8">
        <w:rPr>
          <w:rFonts w:ascii="Traditional Arabic" w:cs="B Badr" w:hint="cs"/>
          <w:color w:val="780000"/>
          <w:sz w:val="28"/>
          <w:szCs w:val="28"/>
          <w:rtl/>
        </w:rPr>
        <w:t xml:space="preserve"> بِإِسْنَادِهِ عَنْ أَحْمَدَ بْنِ مُحَمَّدٍ عَنِ الْبَرْقِيِّ عَنْ يُونُسَ بْنِ هَاشِمٍ عَنْ جَعْفَرِ بْنِ عُثْمَانَ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475 / 26 - باب استحباب صوم رجب كله أو بعضه و خصوصا الأيام البيض و الخامس و العشرين و السادس و العشرين و السابع و العشرين ..... ص : 471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13886- 8- وَ</w:t>
      </w:r>
      <w:r w:rsidRPr="003239D8">
        <w:rPr>
          <w:rFonts w:ascii="Traditional Arabic" w:cs="B Badr" w:hint="cs"/>
          <w:color w:val="780000"/>
          <w:sz w:val="28"/>
          <w:szCs w:val="28"/>
          <w:rtl/>
        </w:rPr>
        <w:t xml:space="preserve"> فِي الْمَجَالِسِ عَنْ مُحَمَّدِ بْنِ أَحْمَدَ السِّنَانِيِّ عَنْ مُحَمَّدِ بْنِ أَبِي عَبْدِ اللَّهِ الْكُوفِيِّ عَنْ مُوسَى بْنِ عِمْرَانَ النَّخَعِيِّ عَنْ عَمِّهِ الْحُسَيْنِ بْنِ يَزِيدَ عَنْ عَلِيِّ بْنِ سَالِمٍ عَنْ أَبِيهِ قَالَ:</w:t>
      </w:r>
      <w:r w:rsidRPr="003239D8">
        <w:rPr>
          <w:rFonts w:ascii="Traditional Arabic" w:cs="B Badr" w:hint="cs"/>
          <w:color w:val="242887"/>
          <w:sz w:val="28"/>
          <w:szCs w:val="28"/>
          <w:rtl/>
        </w:rPr>
        <w:t xml:space="preserve"> دَخَلْتُ عَلَى الصَّادِقِ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رَجَبٍ- وَ قَدْ بَقِيَتْ مِنْهُ أَيَّامٌ فَلَمَّا نَظَرَ إِلَيَّ قَالَ لِي يَا سَالِمُ- هَلْ صُمْتَ فِي هَذَا الشَّهْرِ شَيْئاً قُلْتُ لَا وَ اللَّهِ يَا ابْنَ رَسُولِ اللَّهِ فَقَالَ لِي لَقَدْ فَاتَتْكَ مِنَ الثَّوَابِ مَا لَا يَعْلَمُ مَبْلَغَهُ إِلَّا اللَّهُ عَزَّ وَ جَلَّ إِنَّ هَذَا شَهْرٌ قَدْ فَضَّلَهُ اللَّهُ وَ عَظَّمَ حُرْمَتَهُ وَ أَوْجَبَ لِلصَّائِمِ فِيهِ كَرَامَتَهُ قَالَ فَقُلْتُ يَا ابْنَ رَسُولِ اللَّهِ فَإِنْ صُمْتُ مِمَّا بَقِيَ شَيْئاً هَلْ أَنَالُ فَوْزاً بِبَعْضِ ثَوَابِ الصَّائِمِينَ فِيهِ فَقَالَ يَا سَالِمُ مَنْ صَامَ يَوْماً مِنْ آخِرِ هَذَا الشَّهْرِ كَانَ ذَلِكَ أَمَاناً لَهُ مِنْ شِدَّةِ سَكَرَاتِ الْمَوْتِ وَ أَمَاناً لَهُ مِنْ هَوْلِ الْمُطَّلَعِ وَ عَذَابِ الْقَبْرِ وَ مَنْ صَامَ يَوْمَيْنِ مِنْ آخِرِ هَذَا الشَّهْرِ كَانَ لَهُ بِذَلِكَ جَوَازٌ عَلَى الصِّرَاطِ وَ مَنْ صَامَ ثَلَاثَةَ أَيَّامٍ مِنْ آخِرِ هَذَا الشَّهْرِ أَمِنَ يَوْمَ الْفَزَعِ الْأَكْبَرِ مِنْ أَهْوَالِهِ وَ شَدَائِدِهِ وَ أُعْطِيَ بَرَاءَةً مِنَ النَّارِ.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478 / 26 - باب استحباب صوم رجب كله أو بعضه و خصوصا الأيام البيض و الخامس و العشرين و السادس و العشرين و السابع و العشرين ..... ص : 471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13889- 11- وَ</w:t>
      </w:r>
      <w:r w:rsidRPr="003239D8">
        <w:rPr>
          <w:rFonts w:ascii="Traditional Arabic" w:cs="B Badr" w:hint="cs"/>
          <w:color w:val="780000"/>
          <w:sz w:val="28"/>
          <w:szCs w:val="28"/>
          <w:rtl/>
        </w:rPr>
        <w:t xml:space="preserve"> عَنْ عَلِيِّ بْنِ أَحْمَدَ بْنِ مُوسَى عَنْ مُحَمَّدِ بْنِ أَبِي عَبْدِ اللَّهِ الْكُوفِيِّ عَنْ مُوسَى بْنِ عِمْرَانَ النَّخَعِيِّ عَنْ عَمِّهِ الْحُسَيْنِ بْنِ يَزِيدَ النَّوْفَلِيِّ عَنْ مَالِكِ بْنِ أَنَسٍ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عَنْ أَبِيهِ عَنْ جَدِّهِ ع فِي حَدِيثٍ قَالَ: قَالَ رَسُولُ اللَّهِ ص‏</w:t>
      </w:r>
      <w:r w:rsidRPr="003239D8">
        <w:rPr>
          <w:rFonts w:ascii="Traditional Arabic" w:cs="B Badr" w:hint="cs"/>
          <w:color w:val="242887"/>
          <w:sz w:val="28"/>
          <w:szCs w:val="28"/>
          <w:rtl/>
        </w:rPr>
        <w:t xml:space="preserve"> مَنْ صَامَ يَوْماً مِنْ رَجَبٍ إِيمَاناً وَ احْتِسَاباً غُفِرَ 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479 / 26 - باب استحباب صوم رجب كله أو بعضه و خصوصا الأيام البيض و الخامس و العشرين و السادس و العشرين و السابع و العشرين ..... ص : 471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13890- 12- وَ</w:t>
      </w:r>
      <w:r w:rsidRPr="003239D8">
        <w:rPr>
          <w:rFonts w:ascii="Traditional Arabic" w:cs="B Badr" w:hint="cs"/>
          <w:color w:val="780000"/>
          <w:sz w:val="28"/>
          <w:szCs w:val="28"/>
          <w:rtl/>
        </w:rPr>
        <w:t xml:space="preserve"> فِي كِتَابِ فَضَائِلِ رَجَبٍ أَيْضاً عَنِ الْمُظَفَّرِ بْنِ جَعْفَرٍ الْعَلَوِيِّ عَنْ جَعْفَرِ بْنِ مُحَمَّدِ بْنِ مَسْعُودٍ الْعَيَّاشِيِّ عَنْ أَبِيهِ عَنِ الْحُسَيْنِ بْنِ إِشْكِيبَ عَنْ مُحَمَّدِ بْنِ عَلِيٍّ الْكُوفِيِّ عَنْ أَبِي جَمِيلَةَ الْمُفَضَّلِ بْنِ صَالِحٍ عَنْ أَبِي رُمْحَةَ الْحَضْرَمِيِّ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كَانَ يَوْمُ الْقِيَامَةِ- نَادَى مُنَادٍ مِنْ بُطْنَانِ الْعَرْشِ أَيْنَ الرَّجَبِيُّونَ فَيَقُومُ أُنَاسٌ تُضِي‏ءُ وُجُوهُهُمْ لِأَهْلِ الْجَمْعِ عَلَى رُءُوسِهِمْ تِيجَانُ الْمَلَكِ وَ ذَكَرَ ثَوَاباً جَزِيلًا إِلَى أَنْ قَالَ هَذَا لِمَنْ صَامَ مِنْ رَجَبٍ شَيْئاً وَ لَوْ يَوْماً فِي أَوَّلِهِ أَوْ وَسَطِهِ أَوْ آخِرِهِ.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482 / 26 - باب استحباب صوم رجب كله أو بعضه و خصوصا الأيام البيض و الخامس و العشرين و السادس و العشرين و السابع و العشرين ..... ص : 471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13903- 25- وَ</w:t>
      </w:r>
      <w:r w:rsidRPr="003239D8">
        <w:rPr>
          <w:rFonts w:ascii="Traditional Arabic" w:cs="B Badr" w:hint="cs"/>
          <w:color w:val="780000"/>
          <w:sz w:val="28"/>
          <w:szCs w:val="28"/>
          <w:rtl/>
        </w:rPr>
        <w:t xml:space="preserve"> عَنِ الدُّورْيَسْتِيِّ بِإِسْنَادِهِ عَنْ عَلِيِّ بْنِ النُّعْمَانِ عَنْ عَبْدِ اللَّهِ بْنِ طَلْحَةَ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صِيَامُ سَبْعَةٍ وَ عِشْرِينَ مِنْ رَجَبٍ- يَعْدِلُ عِنْدَ اللَّهِ صِيَامَ سَبْعِينَ 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501 / 29 - باب استحباب صلة صوم شعبان بصوم شهر رمضان مع الإفطار ليلا لا بدونه و استحباب صوم شهرين متتابعين للتوبة و لو من القتل ..... ص : 495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13953- 10- وَ</w:t>
      </w:r>
      <w:r w:rsidRPr="003239D8">
        <w:rPr>
          <w:rFonts w:ascii="Traditional Arabic" w:cs="B Badr" w:hint="cs"/>
          <w:color w:val="780000"/>
          <w:sz w:val="28"/>
          <w:szCs w:val="28"/>
          <w:rtl/>
        </w:rPr>
        <w:t xml:space="preserve"> فِي الْخِصَالِ بِإِسْنَادِهِ الْآتِي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صَوْمُ شَعْبَانَ حَسَنٌ لِمَنْ صَامَهُ لِأَنَّ الصَّالِحِينَ قَدْ صَامُوا وَ رَغِبُوا فِيهِ وَ كَانَ رَسُولُ اللَّهِ ص يَصِلُ شَعْبَانَ بِشَهْرِ رَمَضَانَ.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504 / 29 - باب استحباب صلة صوم شعبان بصوم شهر رمضان مع الإفطار ليلا لا بدونه و استحباب صوم شهرين متتابعين للتوبة و لو من القتل ..... ص : 495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13965- 22- وَ</w:t>
      </w:r>
      <w:r w:rsidRPr="003239D8">
        <w:rPr>
          <w:rFonts w:ascii="Traditional Arabic" w:cs="B Badr" w:hint="cs"/>
          <w:color w:val="780000"/>
          <w:sz w:val="28"/>
          <w:szCs w:val="28"/>
          <w:rtl/>
        </w:rPr>
        <w:t xml:space="preserve"> فِي الْمَجَالِسِ عَنْ مُحَمَّدِ بْنِ عَلِيٍّ مَاجِيلَوَيْهِ عَنْ عَمِّهِ مُحَمَّدِ بْنِ أَبِي الْقَاسِمِ عَنْ مُحَمَّدِ بْنِ عَلِيٍّ الْكُوفِيِّ عَنْ مُحَمَّدِ بْنِ سِنَانٍ عَنِ الْمُفَضَّلِ بْنِ عُمَرَ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صَامَ ثَلَاثَةَ أَيَّامٍ مِنْ آخِرِ شَعْبَانَ وَ وَصَلَهَا بِشَهْرِ رَمَضَانَ- كَتَبَ اللَّهُ لَهُ صَوْمَ شَهْرَيْنِ مُتَتَابِعَيْنِ.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ج‏10 / 505 / 29 - باب استحباب صلة صوم شعبان بصوم شهر رمضان مع الإفطار ليلا لا بدونه و استحباب صوم شهرين متتابعين للتوبة و لو من القتل ..... ص : 495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الْكُوفِيِّ عَنْ مُحَمَّدِ بْنِ إِسْمَاعِيلَ الْبَرْمَكِيِّ عَنْ جَعْفَرِ بْنِ أَحْمَدَ الْكُوفِيِّ عَنْ إِسْمَاعِيلَ بْنِ عَبْدِ الْخَالِقِ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صَوْمُ شَعْبَانَ وَ شَهْرِ رَمَضَانَ تَوْبَةٌ مِنَ اللَّهِ وَ لَوْ مِنْ دَمٍ حَرَامٍ.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505 / 29 - باب استحباب صلة صوم شعبان بصوم شهر رمضان مع الإفطار ليلا لا بدونه و استحباب صوم شهرين متتابعين للتوبة و لو من القتل ..... ص : 495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13967- 24- وَ</w:t>
      </w:r>
      <w:r w:rsidRPr="003239D8">
        <w:rPr>
          <w:rFonts w:ascii="Traditional Arabic" w:cs="B Badr" w:hint="cs"/>
          <w:color w:val="780000"/>
          <w:sz w:val="28"/>
          <w:szCs w:val="28"/>
          <w:rtl/>
        </w:rPr>
        <w:t xml:space="preserve"> عَنْ أَبِيهِ عَنْ أَحْمَدَ بْنِ إِدْرِيسَ عَنْ مُحَمَّدِ بْنِ عِيسَى عَنْ يُونُسَ بْنِ عَبْدِ الرَّحْمَنِ عَنْ عَبْدِ اللَّهِ بْنِ الْفَضْلِ الْهَاشِمِيِّ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صِيَامُ شَعْبَانَ ذُخْرٌ لِلْعَبْدِ يَوْمَ الْقِيَامَةِ- وَ مَا مِنْ عَبْدٍ يُكْثِرُ الصَّوْمَ فِي شَعْبَانَ- إِلَّا أَصْلَحَ اللَّهُ لَهُ أَمْرَ مَعِيشَتِهِ وَ كَفَاهُ شَرَّ عَدُوِّهِ وَ إِنَّ أَدْنَى مَا يَكُونُ لِمَنْ يَصُومُ يَوْماً مِنْ شَعْبَانَ- أَنْ تَجِبَ لَهُ الْجَنَّةُ.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ج‏10 / 505 / 29 - باب استحباب صلة صوم شعبان بصوم شهر رمضان مع الإفطار ليلا لا بدونه و استحباب صوم شهرين متتابعين للتوبة و لو من القتل ..... ص : 495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13968- 25- وَ</w:t>
      </w:r>
      <w:r w:rsidRPr="003239D8">
        <w:rPr>
          <w:rFonts w:ascii="Traditional Arabic" w:cs="B Badr" w:hint="cs"/>
          <w:color w:val="780000"/>
          <w:sz w:val="28"/>
          <w:szCs w:val="28"/>
          <w:rtl/>
        </w:rPr>
        <w:t xml:space="preserve"> عَنْ أَبِيهِ عَنْ مُحَمَّدِ بْنِ أَبِي الْقَاسِمِ عَنْ مُحَمَّدِ بْنِ عَلِيٍّ الْكُوفِيِّ عَنْ نَصْرِ بْنِ مُزَاحِمٍ عَنْ أَبِي عَبْدِ الرَّحْمَنِ الْمَسْعُودِيِّ عَنِ الْعَلَاءِ بْنِ يَزِيدَ الْقُرَشِيِّ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حَدَّثَنِي أَبِي عَنْ أَبِيهِ عَنْ جَدِّهِ ع قَالَ: قَالَ رَسُولُ اللَّهِ ص‏</w:t>
      </w:r>
      <w:r w:rsidRPr="003239D8">
        <w:rPr>
          <w:rFonts w:ascii="Traditional Arabic" w:cs="B Badr" w:hint="cs"/>
          <w:color w:val="242887"/>
          <w:sz w:val="28"/>
          <w:szCs w:val="28"/>
          <w:rtl/>
        </w:rPr>
        <w:t xml:space="preserve"> شَعْبَانُ شَهْرِي وَ شَهْرُ رَمَضَانَ شَهْرُ اللَّهِ عَزَّ وَ جَلَّ فَمَنْ صَامَ يَوْماً مِنْ شَهْرِي كُنْتُ شَفِيعَهُ يَوْمَ الْقِيَامَةِ- وَ مَنْ صَامَ يَوْمَيْنِ مِنْ شَهْرِي غُفِرَ لَهُ مَا تَقَدَّمَ مِنْ ذَنْبِهِ وَ مَنْ صَامَ ثَلَاثَةَ أَيَّامٍ مِنْ شَهْرِي قِيلَ لَهُ اسْتَأْنِفِ الْعَمَلَ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ج‏11 / 38 / 9 - باب اشتراط وجوب الحج بوجود كفاية عياله حتى يرجع إليهم و إلا لم يجب و حكم الرجوع إلى كفاية و تقديم الحج على التزويج ..... ص : 37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14183- 4-</w:t>
      </w:r>
      <w:r w:rsidRPr="003239D8">
        <w:rPr>
          <w:rFonts w:ascii="Traditional Arabic" w:cs="B Badr" w:hint="cs"/>
          <w:color w:val="780000"/>
          <w:sz w:val="28"/>
          <w:szCs w:val="28"/>
          <w:rtl/>
        </w:rPr>
        <w:t xml:space="preserve"> مُحَمَّدُ بْنُ عَلِيِّ بْنِ الْحُسَيْنِ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حِجُّ الْبَيْتِ وَاجِبٌ (عَلَى مَنِ) اسْتَطَاعَ إِلَيْهِ سَبِيلًا وَ هُوَ الزَّادُ وَ الرَّاحِلَةُ مَعَ صِحَّةِ الْبَدَنِ وَ أَنْ يَكُونَ لِلْإِنْسَانِ مَا يُخَلِّفُهُ عَلَى عِيَالِهِ وَ مَا يَرْجِعُ إِلَيْهِ مِنْ حَجِّهِ.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ج‏11 / 123 / 45 - باب استحباب تكرار الحج و العمرة بقدر القدرة ..... ص : 123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14413- 1-</w:t>
      </w:r>
      <w:r w:rsidRPr="003239D8">
        <w:rPr>
          <w:rFonts w:ascii="Traditional Arabic" w:cs="B Badr" w:hint="cs"/>
          <w:color w:val="780000"/>
          <w:sz w:val="28"/>
          <w:szCs w:val="28"/>
          <w:rtl/>
        </w:rPr>
        <w:t xml:space="preserve"> مُحَمَّدُ بْنُ يَعْقُوبَ عَنْ عَلِيِّ بْنِ إِبْرَاهِيمَ عَنْ أَبِيهِ عَنِ ابْنِ أَبِي عُمَيْرٍ عَنْ أَبِي مُحَمَّدٍ الْفَرَّاءِ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 قَالَ رَسُولُ اللَّهِ ص‏</w:t>
      </w:r>
      <w:r w:rsidRPr="003239D8">
        <w:rPr>
          <w:rFonts w:ascii="Traditional Arabic" w:cs="B Badr" w:hint="cs"/>
          <w:color w:val="242887"/>
          <w:sz w:val="28"/>
          <w:szCs w:val="28"/>
          <w:rtl/>
        </w:rPr>
        <w:t xml:space="preserve"> تَابِعُوا بَيْنَ الْحَجِّ وَ الْعُمْرَةِ فَإِنَّهُمَا يَنْفِيَانِ الْفَقْرَ وَ الذُّنُوبَ كَمَا يَنْفِي الْكِيرُ خَبَثَ الْحَدِيدِ.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ج‏11 / 135 / 46 - باب استحباب الحج و العمرة عينا في كل عام و إدمانهما و لو بالاستنابة ..... ص : 133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14452- 6-</w:t>
      </w:r>
      <w:r w:rsidRPr="003239D8">
        <w:rPr>
          <w:rFonts w:ascii="Traditional Arabic" w:cs="B Badr" w:hint="cs"/>
          <w:color w:val="780000"/>
          <w:sz w:val="28"/>
          <w:szCs w:val="28"/>
          <w:rtl/>
        </w:rPr>
        <w:t xml:space="preserve"> مُحَمَّدُ بْنُ الْحَسَنِ بِإِسْنَادِهِ عَنْ أَحْمَدَ بْنِ مُحَمَّدِ بْنِ عِيسَى عَنْ مُحَمَّدِ بْنِ الْحَسَنِ بْنِ عَلَّانٍ عَنْ عَبْدِ اللَّهِ بْنِ الْمُغِيرَةِ عَنْ حَمَّادِ بْنِ طَلْحَةَ عَنْ عِيسَى بْنِ أَبِي مَنْصُورٍ قَالَ: قَالَ لِي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يَا عِيسَى- إِنِ اسْتَطَعْتَ أَنْ تَأْكُلَ الْخُبْزَ وَ الْمِلْحَ وَ تَحُجَّ فِي كُلِّ سَنَةٍ فَافْعَلْ.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ج‏11 / 150 / 56 - باب استحباب التهيئة للحج في كل وقت ..... ص : 150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14496- 2-</w:t>
      </w:r>
      <w:r w:rsidRPr="003239D8">
        <w:rPr>
          <w:rFonts w:ascii="Traditional Arabic" w:cs="B Badr" w:hint="cs"/>
          <w:color w:val="780000"/>
          <w:sz w:val="28"/>
          <w:szCs w:val="28"/>
          <w:rtl/>
        </w:rPr>
        <w:t xml:space="preserve"> وَ عَنْ عِدَّةٍ مِنْ أَصْحَابِنَا عَنْ أَحْمَدَ بْنِ مُحَمَّدٍ عَنْ مُحَمَّدِ بْنِ الْحَسَنِ بْنِ عَلَّانٍ عَنْ عَبْدِ اللَّهِ بْنِ الْمُغِيرَةِ عَنْ حَمَّادِ بْنِ طَلْحَةَ عَنْ عِيسَى بْنِ أَبِي مَنْصُورٍ قَالَ: قَالَ لِي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يَا عِيسَى- إِنِّي أُحِبُّ أَنْ يَرَاكَ اللَّهُ فِيمَا بَيْنَ الْحَجِّ إِلَى الْحَجِّ وَ أَنْتَ تَتَهَيَّأُ لِلْحَجِّ.</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ج‏11 / 201 / 26 - باب استحباب الطواف عن المعصومين ع أحياء و أمواتا ..... ص : 200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 وَ الْخَامِسَ عَنْ عَلِيِّ بْنِ الْحُسَيْنِ وَ الْيَوْمَ السَّادِسَ عَنْ أَبِي جَعْفَرٍ مُحَمَّدِ بْنِ عَلِيٍّ ع- وَ الْيَوْمَ السَّابِعَ عَنْ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وَ الْيَوْمَ الثَّامِنَ عَنْ أَبِيكَ مُوسَى ع- وَ الْيَوْمَ التَّاسِعَ عَنْ أَبِيكَ عَلِيٍّ ع- وَ الْيَوْمَ الْعَاشِرَ عَنْكَ يَا سَيِّدِي وَ هَؤُلَاءِ الَّذِينَ أَدِينُ اللَّهَ بِوَلَايَتِهِمْ فَقَالَ إِذاً وَ اللَّهِ تَدِينَ اللَّهَ بِالدِّينِ الَّذِي لَا يَقْبَلُ مِنَ الْعِبَادِ غَيْرَهُ فَقُلْتُ وَ رُبَّمَا طُفْتُ عَنْ أُمِّكَ فَاطِمَةَ ع- وَ رُبَّمَا لَمْ أَطُفْ فَقَالَ اسْتَكْثِرْ مِنْ هَذَا فَإِنَّهُ أَفْضَلُ مَا أَنْتَ عَامِلُهُ إِنْ شَاءَ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ج‏11 / 233 / 2 - باب كيفية أنواع الحج و جملة من أحكامها ..... ص : 212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14672- 29-</w:t>
      </w:r>
      <w:r w:rsidRPr="003239D8">
        <w:rPr>
          <w:rFonts w:ascii="Traditional Arabic" w:cs="B Badr" w:hint="cs"/>
          <w:color w:val="780000"/>
          <w:sz w:val="28"/>
          <w:szCs w:val="28"/>
          <w:rtl/>
        </w:rPr>
        <w:t xml:space="preserve"> وَ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لَا يَجُوزُ الْحَجُّ إِلَّا مُتَمَتِّعاً وَ لَا يَجُوزُ الْقِرَانُ وَ الْإِفْرَادُ إِلَّا لِمَنْ كَانَ أَهْلُهُ حَاضِرِي الْمَسْجِدِ الْحَرَامِ- وَ لَا يَجُوزُ الْإِحْرَامُ قَبْلَ بُلُوغِ الْمِيقَاتِ وَ لَا يَجُوزُ تَأْخِيرُهُ عَنِ الْمِيقَاتِ‏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ج‏11 / 356 / 6 - باب ما يستحب اختياره من أيام الأسبوع للحوائج ..... ص : 356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15004- 2-</w:t>
      </w:r>
      <w:r w:rsidRPr="003239D8">
        <w:rPr>
          <w:rFonts w:ascii="Traditional Arabic" w:cs="B Badr" w:hint="cs"/>
          <w:color w:val="780000"/>
          <w:sz w:val="28"/>
          <w:szCs w:val="28"/>
          <w:rtl/>
        </w:rPr>
        <w:t xml:space="preserve"> وَ فِي عُيُونِ الْأَخْبَارِ بِأَسَانِيدَ تَقَدَّمَتْ فِي بَابِ إِسْبَاغِ الْوُضُوءِ عَنِ الرِّضَا عَنْ أَبِيهِ قَالَ: قَالَ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ج‏11 / 459 / 67 - باب استحباب استصحاب المسافر هدية لأهله إذا رجع ..... ص : 459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15259- 1-</w:t>
      </w:r>
      <w:r w:rsidRPr="003239D8">
        <w:rPr>
          <w:rFonts w:ascii="Traditional Arabic" w:cs="B Badr" w:hint="cs"/>
          <w:color w:val="780000"/>
          <w:sz w:val="28"/>
          <w:szCs w:val="28"/>
          <w:rtl/>
        </w:rPr>
        <w:t xml:space="preserve"> مُحَمَّدُ بْنُ مَسْعُودٍ الْعَيَّاشِيُّ فِي تَفْسِيرِهِ عَنِ ابْنِ سِنَانٍ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سَافَرَ أَحَدُكُمْ فَقَدِمَ مِنْ سَفَرِهِ فَلْيَأْتِ أَهْلَهُ بِمَا تَيَسَّرَ وَ لَوْ بِحَجَرٍ فَإِنَّ إِبْرَاهِيمَ ص كَانَ إِذَا ضَاقَ أَتَى قَوْمَهُ وَ أَنَّهُ ضَاقَ ضَيْقَةً فَأَتَى قَوْمَهُ فَوَافَقَ مِنْهُمْ أَزْمَةً فَرَجَعَ كَمَا ذَهَبَ فَلَمَّا قَرُبَ مِنْ مَنْزِلِهِ نَزَلَ عَنْ حِمَارِهِ فَمَلَأَ خُرْجَهُ رَمْلًا إِرَادَةَ أَنْ يُسَكِّنَ مِنْ رُوحِ‏</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ج‏11 / 480 / 9 - باب حقوق الدابة المندوبة و الواجبة ..... ص : 478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15311- 7-</w:t>
      </w:r>
      <w:r w:rsidRPr="003239D8">
        <w:rPr>
          <w:rFonts w:ascii="Traditional Arabic" w:cs="B Badr" w:hint="cs"/>
          <w:color w:val="780000"/>
          <w:sz w:val="28"/>
          <w:szCs w:val="28"/>
          <w:rtl/>
        </w:rPr>
        <w:t xml:space="preserve"> وَ رَوَاهُ الصَّدُوقُ فِي الْمَجَالِسِ عَنْ مُحَمَّدِ بْنِ الْحَسَنِ الْوَلِيدِ عَنِ الصَّفَّارِ عَنْ إِبْرَاهِيمَ بْنِ هَاشِمٍ عَنِ الْحُسَيْنِ بْنِ يَزِيدَ النَّوْفَلِيِّ عَنْ إِسْمَاعِيلَ بْنِ مُسْلِمٍ السَّكُونِيِّ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لِلدَّابَّةِ عَلَى صَاحِبِهَا سَبْعَةُ حُقُوقٍ وَ ذَكَرَ الْحَدِيثَ وَ زَادَ وَ لَا يَضْرِبُهَا عَلَى النِّفَارِ وَ يَضْرِبُهَا عَلَى الْعِثَارِ فَإِنَّهَا تَرَى مَا لَا تَرَوْنَ.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ج‏11 / 535 / 47 - باب جواز قتل الحيات و النمل و الذر و سائر المؤذيات و كراهة قتل حيات البيوت مع عدم الخوف من أذاها ..... ص : 534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مُسْلِمٍ عَنْ مَسْعَدَةَ بْنِ زِيَادٍ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وَ سُئِلَ عَنْ قَتْلِ الْحَيَّاتِ وَ النَّمْلِ فِي الدُّورِ إِذَا آذَيْنَ قَالَ لَا بَأْسَ بِقَتْلِهِنَّ وَ إِحْرَاقِهِنَّ إِذَا آذَيْنَ وَ لَكِنْ لَا تَقْتُلُوا مِنَ الْحَيَّاتِ عَوَامِرَ الْبُيُوتِ ثُمَّ قَالَ إِنَّ شَابّاً مِنَ الْأَنْصَارِ خَرَجَ مَعَ رَسُولِ اللَّهِ ص- يَوْمَ أُحُدٍ وَ كَانَتْ لَهُ امْرَأَةٌ حَسْنَاءُ فَغَابَ فَرَجَعَ فَإِذَا هُوَ بِامْرَأَتِهِ تَطْلُعُ مِنَ الْبَابِ فَلَمَّا رَآهَا أَشَارَ إِلَيْهَا بِالرُّمْحِ فَقَالَتْ لَهُ لَا تَفْعَلْ وَ لَكِنِ ادْخُلْ فَانْظُرْ مَا فِي بَيْتِكَ فَدَخَلَ فَإِذَا هُوَ بِحَيَّةٍ مُطَوَّقَةٍ عَلَى فِرَاشِهِ فَقَالَتِ الْمَرْأَةُ لِزَوْجِهَا هَذَا الَّذِي أَخْرَجَنِي فَطَعَنَ الْحَيَّةَ فِي رَأْسِهَا ثُمَّ عَلَّقَهَا فَجَعَلَ يَنْظُرُ إِلَيْهَا وَ هِيَ تَضْطَرِبُ فَبَيْنَمَا هُوَ كَذَلِكَ إِذْ سَقَطَ فَانْدَقَّتْ عُنُقُهُ فَأُخْبِرَ رَسُولُ اللَّهِ ص فَنَهَى يَوْمَئِذٍ عَنْ قَتْلِهَا وَ أَمَّا مَنْ قَالَ مَنْ تَرَكَهُنَّ مَخَافَةَ تَبِعَتِهِنَّ فَلَيْسَ مِنَّا لِمَا سِوَى ذَلِكَ فَأَمَّا عُمَّارُ الدَّارِ فَلَا تُهَاجُ لِنَهْيِ رَسُولِ اللَّهِ ص عَنْ قَتْلِهِنَّ يَوْمَئِذٍ.</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17 / 7 - باب استحباب استفادة الإخوان و الأصدقاء و الألفة بهم و قبول العتاب ..... ص : 16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15525- 5- وَ</w:t>
      </w:r>
      <w:r w:rsidRPr="003239D8">
        <w:rPr>
          <w:rFonts w:ascii="Traditional Arabic" w:cs="B Badr" w:hint="cs"/>
          <w:color w:val="780000"/>
          <w:sz w:val="28"/>
          <w:szCs w:val="28"/>
          <w:rtl/>
        </w:rPr>
        <w:t xml:space="preserve"> عَنْ إِبْرَاهِيمَ الْغِفَارِيِّ عَنْ جَعْفَرِ بْنِ إِبْرَاهِيمَ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أَكْثِرُوا مِنَ الْأَصْدِقَاءِ فِي الدُّنْيَا فَإِنَّهُمْ يَنْفَعُونَ فِي الدُّنْيَا وَ الْآخِرَةِ أَمَّا فِي الدُّنْيَا فَحَوَائِجُ يَقُومُونَ بِهَا وَ أَمَّا الْآخِرَةَ فَإِنَّ أَهْلَ جَهَنَّمَ قَالُوا</w:t>
      </w:r>
      <w:r w:rsidRPr="003239D8">
        <w:rPr>
          <w:rFonts w:ascii="Traditional Arabic" w:cs="B Badr" w:hint="cs"/>
          <w:color w:val="006A0F"/>
          <w:sz w:val="28"/>
          <w:szCs w:val="28"/>
          <w:rtl/>
        </w:rPr>
        <w:t xml:space="preserve"> فَما لَنا مِنْ شافِعِينَ وَ لا صَدِيقٍ حَمِيمٍ‏</w:t>
      </w:r>
      <w:r w:rsidRPr="003239D8">
        <w:rPr>
          <w:rFonts w:ascii="Traditional Arabic" w:cs="B Badr" w:hint="cs"/>
          <w:color w:val="242887"/>
          <w:sz w:val="28"/>
          <w:szCs w:val="28"/>
          <w:rtl/>
        </w:rPr>
        <w:t>.</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33 / 17 - باب تحريم مصاحبة الكذاب و الفاسق و البخيل و الأحمق و قاطع الرحم و محادثتهم و مرافقتهم لغير ضرورة أو تقية ..... ص : 32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15566- 2-</w:t>
      </w:r>
      <w:r w:rsidRPr="003239D8">
        <w:rPr>
          <w:rFonts w:ascii="Traditional Arabic" w:cs="B Badr" w:hint="cs"/>
          <w:color w:val="780000"/>
          <w:sz w:val="28"/>
          <w:szCs w:val="28"/>
          <w:rtl/>
        </w:rPr>
        <w:t xml:space="preserve"> الْحَسَنُ بْنُ مُحَمَّدٍ الطُّوسِيُّ فِي الْمَجَالِسِ عَنْ أَبِيهِ عَنِ الْمُفِيدِ عَنْ مُحَمَّدِ بْنِ عَلِيٍّ الْجِعَابِيِّ عَنْ أَحْمَدَ بْنِ مُحَمَّدِ بْنِ سَعِيدٍ الْهَمْدَانِيِّ عَنْ أَحْمَدَ بْنِ يَحْيَى بْنِ زَكَرِيَّا عَنْ أَسَدِ بْنِ زَيْدٍ الْقُرَشِيِّ عَنْ مُحَمَّدِ بْنِ مُوسَى عَنْ مُحَمَّدِ بْنِ مَرْوَانَ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إِيَّاكَ وَ صُحْبَةَ الْأَحْمَقِ فَإِنَّهُ أَقْرَبَ مَا تَكُونُ مِنْهُ أَقْرَبُ مَا يَكُونُ إِلَى مَسَاءَتِكَ.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36 / 19 - باب كراهة دخول موضع التهمة ..... ص : 36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15573- 2-</w:t>
      </w:r>
      <w:r w:rsidRPr="003239D8">
        <w:rPr>
          <w:rFonts w:ascii="Traditional Arabic" w:cs="B Badr" w:hint="cs"/>
          <w:color w:val="780000"/>
          <w:sz w:val="28"/>
          <w:szCs w:val="28"/>
          <w:rtl/>
        </w:rPr>
        <w:t xml:space="preserve"> مُحَمَّدُ بْنُ عَلِيِّ بْنِ الْحُسَيْنِ فِي الْمَجَالِسِ عَنْ أَحْمَدَ بْنِ مُحَمَّدِ بْنِ يَحْيَى عَنْ أَبِيهِ عَنْ مُحَمَّدِ بْنِ الْحُسَيْنِ بْنِ أَبِي الْخَطَّابِ عَنْ مُحَمَّدِ بْنِ سِنَانٍ عَنِ الْحُسَيْنِ بْنِ يَزِيدَ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دَخَلَ مَوْضِعاً مِنْ مَوَاضِعِ التُّهَمَةِ فَاتُّهِمَ فَلَا يَلُومَنَّ إِلَّا نَفْسَهُ.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41 / 22 - باب استحباب مشاورة التقي العاقل الورع الناصح الصديق و اتباعه و طاعته و كراهة مخالفته ..... ص : 41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15590- 1-</w:t>
      </w:r>
      <w:r w:rsidRPr="003239D8">
        <w:rPr>
          <w:rFonts w:ascii="Traditional Arabic" w:cs="B Badr" w:hint="cs"/>
          <w:color w:val="780000"/>
          <w:sz w:val="28"/>
          <w:szCs w:val="28"/>
          <w:rtl/>
        </w:rPr>
        <w:t xml:space="preserve"> مُحَمَّدُ بْنُ عَلِيِّ بْنِ الْحُسَيْنِ فِي الْمَجَالِسِ عَنْ أَبِيهِ عَنْ سَعْدٍ عَنْ أَحْمَدَ بْنِ مُحَمَّدِ بْنِ خَالِدٍ عَنْ أَبِيهِ عَنْ مُحَمَّدِ بْنِ سِنَانٍ عَنِ الْمُفَضَّلِ بْنِ عُمَرَ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مَنْ لَمْ يَكُنْ لَهُ وَاعِظٌ مِنْ قَلْبِهِ وَ زَاجِرٌ مِنْ نَفْسِهِ وَ لَمْ يَكُنْ لَهُ قَرِينٌ مُرْشِدٌ اسْتَمْكَنَ عَدُوُّهُ مِنْ عُنُقِهِ.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83 / 52 - باب استحباب التسليم عند القيام من المجلس ..... ص : 83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15699- 1-</w:t>
      </w:r>
      <w:r w:rsidRPr="003239D8">
        <w:rPr>
          <w:rFonts w:ascii="Traditional Arabic" w:cs="B Badr" w:hint="cs"/>
          <w:color w:val="780000"/>
          <w:sz w:val="28"/>
          <w:szCs w:val="28"/>
          <w:rtl/>
        </w:rPr>
        <w:t xml:space="preserve"> عَبْدُ اللَّهِ بْنُ جَعْفَرٍ الْحِمْيَرِيُّ فِي قُرْبِ الْإِسْنَادِ عَنْ هَارُونَ بْنِ مُسْلِمٍ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 النَّبِيَّ ص قَالَ:</w:t>
      </w:r>
      <w:r w:rsidRPr="003239D8">
        <w:rPr>
          <w:rFonts w:ascii="Traditional Arabic" w:cs="B Badr" w:hint="cs"/>
          <w:color w:val="242887"/>
          <w:sz w:val="28"/>
          <w:szCs w:val="28"/>
          <w:rtl/>
        </w:rPr>
        <w:t xml:space="preserve"> إِذَا قَامَ الرَّجُلُ مِنْ مَجْلِسٍ فَلْيُوَدِّعْ إِخْوَانَهُ بِالسَّلَامِ فَإِنْ أَفَاضُوا فِي خَيْرٍ كَانَ شَرِيكَهُمْ وَ إِنْ أَفَاضُوا فِي بَاطِلٍ كَانَ عَلَيْهِمْ دُونَهُ.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146 / 102 - باب كراهة ذهاب الحشمة بين الإخوان بالكلية و الاسترسال و المبالغة في الثقة ..... ص : 145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15897- 3-</w:t>
      </w:r>
      <w:r w:rsidRPr="003239D8">
        <w:rPr>
          <w:rFonts w:ascii="Traditional Arabic" w:cs="B Badr" w:hint="cs"/>
          <w:color w:val="780000"/>
          <w:sz w:val="28"/>
          <w:szCs w:val="28"/>
          <w:rtl/>
        </w:rPr>
        <w:t xml:space="preserve"> مُحَمَّدُ بْنُ عَلِيِّ بْنِ الْحُسَيْنِ فِي الْمَجَالِسِ عَنْ أَبِيهِ عَنْ سَعْدِ بْنِ عَبْدِ اللَّهِ عَنِ الْهَيْثَمِ بْنِ أَبِي مَسْرُوقٍ عَنْ أَبِيهِ عَنْ يَزِيدَ بْنِ مَخْلَدٍ النَّيْسَابُورِيِّ عَمَّنْ سَمِعَ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الصَّدَاقَةُ مَحْدُودَةٌ فَمَنْ لَمْ تَكُنْ فِيهِ تِلْكَ الْحُدُودُ فَلَا تَنْسُبْهُ إِلَى كَمَالِ الصَّدَاقَةِ وَ مَنْ لَمْ يَكُنْ فِيهِ شَيْ‏ءٌ مِنْ تِلْكَ الْحُدُودِ فَلَا تَنْسُبْهُ إِلَى الصَّدَاقَةِ أَوَّلُهَا أَنْ تَكُونَ سَرِيرَتُهُ وَ عَلَانِيَتُهُ لَكَ وَاحِدَةً وَ الثَّانِيَةُ أَنْ يَرَى زَيْنَكَ زَيْنَهُ وَ شَيْنَكَ شَيْنَهُ وَ الثَّالِثَةُ أَنْ لَا يُغَيِّرَهُ عَنْكَ مَالٌ وَ لَا وِلَايَةٌ وَ الرَّابِعَةُ أَنْ لَا يَمْنَعَكَ شَيْئاً مِمَّا تَصِلُ إِلَيْهِ مَقْدُرَتُهُ وَ الْخَامِسَةُ أَنْ لَا يُسْلِمَكَ عِنْدَ النَّكَبَاتِ.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ج‏12 / 154 / 104 - باب استحباب حسن الخلق مع الناس ..... ص : 148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15932- 29- وَ</w:t>
      </w:r>
      <w:r w:rsidRPr="003239D8">
        <w:rPr>
          <w:rFonts w:ascii="Traditional Arabic" w:cs="B Badr" w:hint="cs"/>
          <w:color w:val="780000"/>
          <w:sz w:val="28"/>
          <w:szCs w:val="28"/>
          <w:rtl/>
        </w:rPr>
        <w:t xml:space="preserve"> فِي الْمَجَالِسِ عَنْ مُحَمَّدِ بْنِ مُوسَى بْنِ الْمُتَوَكِّلِ عَنْ عَلِيِّ بْنِ إِبْرَاهِيمَ عَنْ مُحَمَّدِ بْنِ عِيسَى بْنِ عُبَيْدٍ عَنْ يُونُسَ بْنِ عَبْدِ الرَّحْمَنِ عَنِ الْحَسَنِ بْنِ أَبَانٍ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إِنَّ اللَّهَ رَضِيَ لَكُمُ الْإِسْلَامَ دِيناً فَأَحْسِنُوا صُحْبَتَهُ بِالسَّخَاءِ وَ حُسْنِ الْخُلُقِ.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156 / 104 - باب استحباب حسن الخلق مع الناس ..... ص : 148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15937- 34-</w:t>
      </w:r>
      <w:r w:rsidRPr="003239D8">
        <w:rPr>
          <w:rFonts w:ascii="Traditional Arabic" w:cs="B Badr" w:hint="cs"/>
          <w:color w:val="780000"/>
          <w:sz w:val="28"/>
          <w:szCs w:val="28"/>
          <w:rtl/>
        </w:rPr>
        <w:t xml:space="preserve"> الْحَسَنُ بْنُ مُحَمَّدٍ الطُّوسِيُّ فِي مَجَالِسِهِ عَنْ أَبِيهِ عَنِ الْمُفِيدِ عَنْ أَبِي بَكْرٍ الْجِعَابِيِّ عَنْ أَحْمَدَ بْنِ مُحَمَّدِ بْنِ سَعِيدٍ الْهَمْدَانِيِّ عَنْ أَحْمَدَ بْنِ الْحَسَنِ عَنْ عَبْدِ اللَّهِ بْنِ مُحَمَّدِ بْنِ عَلِيِّ بْنِ عَبْدِ اللَّهِ بْنِ جَعْفَرِ بْنِ أَبِي طَالِبٍ عَنْ أَبِيهِ أَنَّهُ سَمِعَ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يُحَدِّثُ عَنْ أَبِيهِ عَنْ جَدِّهِ قَالَ: قَالَ رَسُولُ اللَّهِ ص‏</w:t>
      </w:r>
      <w:r w:rsidRPr="003239D8">
        <w:rPr>
          <w:rFonts w:ascii="Traditional Arabic" w:cs="B Badr" w:hint="cs"/>
          <w:color w:val="242887"/>
          <w:sz w:val="28"/>
          <w:szCs w:val="28"/>
          <w:rtl/>
        </w:rPr>
        <w:t xml:space="preserve"> أَكْمَلُ الْمُؤْمِنِينَ إِيمَاناً أَحْسَنُهُمْ خُلُقاً.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180 / 116 - باب استحباب الصبر على الحساد و نحوهم من أعداء النعم ..... ص : 180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16018- 1-</w:t>
      </w:r>
      <w:r w:rsidRPr="003239D8">
        <w:rPr>
          <w:rFonts w:ascii="Traditional Arabic" w:cs="B Badr" w:hint="cs"/>
          <w:color w:val="780000"/>
          <w:sz w:val="28"/>
          <w:szCs w:val="28"/>
          <w:rtl/>
        </w:rPr>
        <w:t xml:space="preserve"> مُحَمَّدُ بْنُ عَلِيِّ بْنِ الْحُسَيْنِ بِإِسْنَادِهِ عَنِ ابْنِ أَبِي عُمَيْرٍ عَنْ مُعَاوِيَةَ بْنِ وَهْبٍ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اصْبِرْ عَلَى أَعْدَاءِ النِّعَمِ فَإِنَّكَ لَنْ تُكَافِئَ مَنْ عَصَى اللَّهَ فِيكَ بِأَفْضَلَ مِنْ أَنْ تُطِيعَ اللَّهَ فِيهِ.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192 / 119 - باب وجوب حفظ اللسان عما لا يجوز من الكلام ..... ص : 189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16059- 14-</w:t>
      </w:r>
      <w:r w:rsidRPr="003239D8">
        <w:rPr>
          <w:rFonts w:ascii="Traditional Arabic" w:cs="B Badr" w:hint="cs"/>
          <w:color w:val="780000"/>
          <w:sz w:val="28"/>
          <w:szCs w:val="28"/>
          <w:rtl/>
        </w:rPr>
        <w:t xml:space="preserve"> مُحَمَّدُ بْنُ عَلِيِّ بْنِ الْحُسَيْنِ بِإِسْنَادِهِ عَنْ حَمَّادِ بْنِ عُثْمَانَ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فِي حِكْمَةِ آلِ دَاوُدَ يَنْبَغِي لِلْعَاقِلِ أَنْ يَكُونَ مُقْبِلًا عَلَى شَأْنِهِ حَافِظاً لِلِسَانِهِ عَارِفاً بِأَهْلِ زَمَانِهِ.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193 / 119 - باب وجوب حفظ اللسان عما لا يجوز من الكلام ..... ص : 189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16063- 18- وَ</w:t>
      </w:r>
      <w:r w:rsidRPr="003239D8">
        <w:rPr>
          <w:rFonts w:ascii="Traditional Arabic" w:cs="B Badr" w:hint="cs"/>
          <w:color w:val="780000"/>
          <w:sz w:val="28"/>
          <w:szCs w:val="28"/>
          <w:rtl/>
        </w:rPr>
        <w:t xml:space="preserve"> فِي الْمَجَالِسِ عَنِ الْحُسَيْنِ بْنِ إِبْرَاهِيمَ الْمُؤَدِّبِ عَنْ أَحْمَدَ بْنِ يَحْيَى بْنِ زَكَرِيَّا الْقَطَّانِ عَنْ بَكْرِ بْنِ عَبْدِ اللَّهِ بْنِ حَبِيبٍ عَنْ تَمِيمِ بْنِ بُهْلُولٍ عَنْ جَعْفَرِ بْنِ عُثْمَانَ عَنْ سُلَيْمَانَ بْنِ مِهْرَانَ قَالَ:</w:t>
      </w:r>
      <w:r w:rsidRPr="003239D8">
        <w:rPr>
          <w:rFonts w:ascii="Traditional Arabic" w:cs="B Badr" w:hint="cs"/>
          <w:color w:val="242887"/>
          <w:sz w:val="28"/>
          <w:szCs w:val="28"/>
          <w:rtl/>
        </w:rPr>
        <w:t xml:space="preserve"> دَخَلْتُ عَلَى الصَّادِقِ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عِنْدَهُ نَفَرٌ مِنَ الشِّيعَةِ فَسَمِعْتُهُ‏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260 / 143 - باب تحريم كون الإنسان ذا وجهين و لسانين ..... ص : 256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16249- 9- وَ</w:t>
      </w:r>
      <w:r w:rsidRPr="003239D8">
        <w:rPr>
          <w:rFonts w:ascii="Traditional Arabic" w:cs="B Badr" w:hint="cs"/>
          <w:color w:val="780000"/>
          <w:sz w:val="28"/>
          <w:szCs w:val="28"/>
          <w:rtl/>
        </w:rPr>
        <w:t xml:space="preserve"> فِي الْمَجَالِسِ عَنْ مُحَمَّدِ بْنِ الْحَسَنِ عَنْ أَحْمَدَ بْنِ إِدْرِيسَ عَنْ مُحَمَّدِ بْنِ أَحْمَدَ بْنِ يَحْيَى عَنْ مُوسَى بْنِ عُمَرَ الْبَغْدَادِيِّ عَنِ ابْنِ سِنَانٍ عَنْ عَوْنِ بْنِ مَعِينٍ بَيَّاعِ الْقَلَانِسِ عَنْ عَبْدِ اللَّهِ بْنِ أَبِي يَعْفُورٍ قَالَ سَمِعْتُ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مَنْ لَقِيَ النَّاسَ بِوَجْهٍ وَ عَابَهُمْ بِوَجْهٍ جَاءَ يَوْمَ الْقِيَامَةِ وَ لَهُ لِسَانَانِ مِنْ نَارٍ.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ج‏12 / 282 / 152 - باب تحريم اغتياب المؤمن و لو كان صدقا ..... ص : 278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16313- 14- وَ</w:t>
      </w:r>
      <w:r w:rsidRPr="003239D8">
        <w:rPr>
          <w:rFonts w:ascii="Traditional Arabic" w:cs="B Badr" w:hint="cs"/>
          <w:color w:val="780000"/>
          <w:sz w:val="28"/>
          <w:szCs w:val="28"/>
          <w:rtl/>
        </w:rPr>
        <w:t xml:space="preserve"> فِي الْمَجَالِسِ عَنْ مُحَمَّدِ بْنِ مُوسَى بْنِ الْمُتَوَكِّلِ عَنْ عَبْدِ اللَّهِ بْنِ جَعْفَرٍ الْحِمْيَرِيِّ عَنْ أَحْمَدَ بْنِ مُحَمَّدِ بْنِ عِيسَى عَنِ الْحَسَنِ بْنِ مَحْبُوبٍ عَنْ عَبْدِ الرَّحْمَنِ بْنِ سَيَابَةَ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إِنَّ مِنَ الْغِيبَةِ أَنْ تَقُولَ فِي أَخِيكَ مَا سَتَرَهُ اللَّهُ عَلَيْهِ وَ إِنَّ مِنَ‏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283 / 152 - باب تحريم اغتياب المؤمن و لو كان صدقا ..... ص : 278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16314- 15- وَ</w:t>
      </w:r>
      <w:r w:rsidRPr="003239D8">
        <w:rPr>
          <w:rFonts w:ascii="Traditional Arabic" w:cs="B Badr" w:hint="cs"/>
          <w:color w:val="780000"/>
          <w:sz w:val="28"/>
          <w:szCs w:val="28"/>
          <w:rtl/>
        </w:rPr>
        <w:t xml:space="preserve"> عَنْ جَعْفَرِ بْنِ مُحَمَّدِ بْنِ مَسْرُورٍ عَنِ الْحُسَيْنِ بْنِ مُحَمَّدِ بْنِ عَامِرٍ عَنْ عَمِّهِ عَبْدِ اللَّهِ بْنِ عَامِرٍ عَنْ مُحَمَّدِ بْنِ زِيَادٍ عَنْ إِبْرَاهِيمَ بْنِ أَبِي زِيَادٍ الْكَرْخِيِّ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عَلَامَاتُ وَلَدِ الزِّنَا ثَلَاثٌ سُوءُ الْمَحْضَرِ وَ الْحَنِينُ إِلَى الزِّنَا وَ بُغْضُنَا أَهْلَ الْبَيْتِ.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285 / 152 - باب تحريم اغتياب المؤمن و لو كان صدقا ..... ص : 278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16319- 20- وَ</w:t>
      </w:r>
      <w:r w:rsidRPr="003239D8">
        <w:rPr>
          <w:rFonts w:ascii="Traditional Arabic" w:cs="B Badr" w:hint="cs"/>
          <w:color w:val="780000"/>
          <w:sz w:val="28"/>
          <w:szCs w:val="28"/>
          <w:rtl/>
        </w:rPr>
        <w:t xml:space="preserve"> فِي الْمَجَالِسِ عَنْ أَبِيهِ عَنْ عَلِيِّ بْنِ مُحَمَّدِ بْنِ قُتَيْبَةَ عَنْ حَمْدَانَ بْنِ سُلَيْمَانَ عَنْ نُوحِ بْنِ شُعَيْبٍ عَنْ مُحَمَّدِ بْنِ إِسْمَاعِيلَ عَنْ صَالِحِ بْنِ عُقْبَةَ عَنْ عَلْقَمَةَ بْنِ مُحَمَّدٍ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أَنَّهُ قَالَ:</w:t>
      </w:r>
      <w:r w:rsidRPr="003239D8">
        <w:rPr>
          <w:rFonts w:ascii="Traditional Arabic" w:cs="B Badr" w:hint="cs"/>
          <w:color w:val="242887"/>
          <w:sz w:val="28"/>
          <w:szCs w:val="28"/>
          <w:rtl/>
        </w:rPr>
        <w:t xml:space="preserve"> فَمَنْ لَمْ تَرَهُ بِعَيْنِكَ يَرْتَكِبُ ذَنْباً وَ لَمْ يَشْهَدْ عَلَيْهِ عِنْدَكَ شَاهِدَانِ فَهُوَ مِنْ أَهْلِ الْعَدَالَةِ وَ السَّتْرِ وَ شَهَادَتُهُ مَقْبُولَةٌ وَ إِنْ كَانَ فِي نَفْسِهِ مُذْنِباً وَ مَنِ اغْتَابَهُ بِمَا فِيهِ فَهُوَ خَارِجٌ عَنْ وَلَايَةِ اللَّهِ تَعَالَى ذِكْرُهُ دَاخِلٌ فِي وَلَايَةِ الشَّيْطَانِ وَ لَقَدْ حَدَّثَنِي أَبِي عَنْ أَبِيهِ عَنْ آبَائِهِ ع عَنْ رَسُولِ اللَّهِ ص- قَالَ مَنِ اغْتَابَ مُؤْمِناً بِمَا فِيهِ لَمْ يَجْمَعِ اللَّهُ بَيْنَهُمَا فِي الْجَنَّةِ أَبَداً وَ مَنِ اغْتَابَ مُؤْمِناً بِمَا لَيْسَ فِيهِ فَقَدِ انْقَطَعَتِ الْعِصْمَةُ بَيْنَهُمَا وَ كَانَ الْمُغْتَابُ فِي النَّارِ خَالِداً فِيهَا وَ بِئْسَ الْمَصِيرُ.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289 / 154 - باب المواضع التي تجوز فيها الغيبة ..... ص : 288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16327- 4-</w:t>
      </w:r>
      <w:r w:rsidRPr="003239D8">
        <w:rPr>
          <w:rFonts w:ascii="Traditional Arabic" w:cs="B Badr" w:hint="cs"/>
          <w:color w:val="780000"/>
          <w:sz w:val="28"/>
          <w:szCs w:val="28"/>
          <w:rtl/>
        </w:rPr>
        <w:t xml:space="preserve"> مُحَمَّدُ بْنُ عَلِيِّ بْنِ الْحُسَيْنِ فِي الْمَجَالِسِ عَنْ أَحْمَدَ بْنِ هَارُونَ عَنْ مُحَمَّدِ بْنِ عَبْدِ اللَّهِ عَنْ أَبِيهِ عَبْدِ اللَّهِ بْنِ جَعْفَرٍ الْحِمْيَرِيِّ عَنْ أَحْمَدَ بْنِ مُحَمَّدٍ الْبَرْقِيِّ عَنْ هَارُونَ بْنِ الْجَهْمِ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جَاهَرَ الْفَاسِقُ بِفِسْقِهِ فَلَا حُرْمَةَ لَهُ وَ لَا غِيبَةَ.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293 / 156 - باب وجوب رد غيبة المؤمن و تحريم سماعها بدون الرد ..... ص : 291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16337- 6-</w:t>
      </w:r>
      <w:r w:rsidRPr="003239D8">
        <w:rPr>
          <w:rFonts w:ascii="Traditional Arabic" w:cs="B Badr" w:hint="cs"/>
          <w:color w:val="780000"/>
          <w:sz w:val="28"/>
          <w:szCs w:val="28"/>
          <w:rtl/>
        </w:rPr>
        <w:t xml:space="preserve"> الْحَسَنُ بْنُ مُحَمَّدٍ الطُّوسِيُّ فِي مَجَالِسِهِ عَنْ أَبِيهِ عَنْ مُحَمَّدِ بْنِ مُحَمَّدٍ عَنْ جَعْفَرِ بْنِ مُحَمَّدٍ عَنْ مُحَمَّدِ بْنِ هَمَّامٍ عَنْ حُمَيْدِ بْنِ زِيَادٍ عَنْ إِبْرَاهِيمَ بْنِ عَبْدِ اللَّهِ عَنِ الرَّبِيعِ بْنِ سُلَيْمَانَ عَنْ إِسْمَاعِيلَ بْنِ مُسْلِمٍ السَّكُونِيِّ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lastRenderedPageBreak/>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رَسُولُ اللَّهِ ص‏</w:t>
      </w:r>
      <w:r w:rsidRPr="003239D8">
        <w:rPr>
          <w:rFonts w:ascii="Traditional Arabic" w:cs="B Badr" w:hint="cs"/>
          <w:color w:val="242887"/>
          <w:sz w:val="28"/>
          <w:szCs w:val="28"/>
          <w:rtl/>
        </w:rPr>
        <w:t xml:space="preserve"> مَنْ رَدَّ عَنْ عِرْضِ أَخِيهِ الْمُسْلِمِ كُتِبَ لَهُ الْجَنَّةُ الْبَتَّةَ وَ مَنْ أُتِيَ إِلَيْهِ مَعْرُوفٌ فَلْيُكَافِئْ فَإِنْ عَجَزَ فَلْيُثْنِ بِهِ فَإِنْ لَمْ يَفْعَلْ فَقَدْ كَفَرَ النِّعْمَةَ.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ج‏12 / 377 / 36 - باب وجوب التلبية عند الإحرام ..... ص : 374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16556- 7- وَ</w:t>
      </w:r>
      <w:r w:rsidRPr="003239D8">
        <w:rPr>
          <w:rFonts w:ascii="Traditional Arabic" w:cs="B Badr" w:hint="cs"/>
          <w:color w:val="780000"/>
          <w:sz w:val="28"/>
          <w:szCs w:val="28"/>
          <w:rtl/>
        </w:rPr>
        <w:t xml:space="preserve"> عَنْ مُحَمَّدِ بْنِ عَلِيِّ بْنِ خَلَفٍ عَنْ حَسَّانَ الْمَدَائِنِيِّ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تَلْبِيَةِ النَّبِيِّ ص- (قَالَ هَذِهِ التَّلْبِيَةُ) الَّتِي يُلَبِّي بِهَا النَّاسُ وَ كَانَ يُكْثِرُ مِنْ ذِي الْمَعَارِجِ.</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ج‏13 / 125 / 10 - باب أن المحرم إذا جامع بعد الوقوف و طواف الحج قبل طواف النساء لم يبطل حجه و لزمه بدنة إن كان موسرا و بقرة إن كان متوسطا و شاة إن كان معسرا و إن كان جاهلا لم يلزمه شي‏ء ..... ص : 123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17396- 7-</w:t>
      </w:r>
      <w:r w:rsidRPr="003239D8">
        <w:rPr>
          <w:rFonts w:ascii="Traditional Arabic" w:cs="B Badr" w:hint="cs"/>
          <w:color w:val="780000"/>
          <w:sz w:val="28"/>
          <w:szCs w:val="28"/>
          <w:rtl/>
        </w:rPr>
        <w:t xml:space="preserve"> عَلِيُّ بْنُ جَعْفَرٍ فِي كِتَابِهِ عَنْ أَخِيهِ مُوسَى بْنِ جَعْفَرٍ ع قَالَ:</w:t>
      </w:r>
      <w:r w:rsidRPr="003239D8">
        <w:rPr>
          <w:rFonts w:ascii="Traditional Arabic" w:cs="B Badr" w:hint="cs"/>
          <w:color w:val="242887"/>
          <w:sz w:val="28"/>
          <w:szCs w:val="28"/>
          <w:rtl/>
        </w:rPr>
        <w:t xml:space="preserve"> سَأَلْتُ أَبِي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رَجُلٍ وَاقَعَ امْرَأَتَهُ قَبْلَ طَوَافِ النِّسَاءِ مُتَعَمِّداً مَا عَلَيْهِ قَالَ يَطُوفُ وَ عَلَيْهِ بَدَنَةٌ.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ج‏13 / 206 / 9 - باب استحباب دخول المسجد الحرام من باب بني شيبة و السواك عند إرادة الطواف أو الاستلام ..... ص : 206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17574- 1-</w:t>
      </w:r>
      <w:r w:rsidRPr="003239D8">
        <w:rPr>
          <w:rFonts w:ascii="Traditional Arabic" w:cs="B Badr" w:hint="cs"/>
          <w:color w:val="780000"/>
          <w:sz w:val="28"/>
          <w:szCs w:val="28"/>
          <w:rtl/>
        </w:rPr>
        <w:t xml:space="preserve"> مُحَمَّدُ بْنُ عَلِيِّ بْنِ الْحُسَيْنِ عَنْ مُحَمَّدِ بْنِ أَحْمَدَ السِّنَانِيِّ وَ عَلِيِّ بْنِ أَحْمَدَ بْنِ مُوسَى الدَّقَّاقِ جَمِيعاً عَنْ أَحْمَدَ بْنِ يَحْيَى بْنِ زَكَرِيَّا الْقَطَّانِ عَنْ بَكْرِ بْنِ عَبْدِ اللَّهِ بْنِ حَبِيبٍ عَنْ تَمِيمِ بْنِ بُهْلُولٍ عَنْ أَبِيهِ عَنْ أَبِي الْحَسَنِ الْعَبْدِيِّ عَنْ سُلَيْمَانَ بْنِ مِهْرَانَ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حَدِيثِ الْمَأْزِمَيْنِ قَالَ إِنَّهُ مَوْضِعٌ عُبِدَ فِيهِ الْأَصْنَامُ وَ مِنْهُ أُخِذَ</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ج‏13 / 208 / 10 باب استحباب كسوة الكعبة ..... ص : 207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17579- 4-</w:t>
      </w:r>
      <w:r w:rsidRPr="003239D8">
        <w:rPr>
          <w:rFonts w:ascii="Traditional Arabic" w:cs="B Badr" w:hint="cs"/>
          <w:color w:val="780000"/>
          <w:sz w:val="28"/>
          <w:szCs w:val="28"/>
          <w:rtl/>
        </w:rPr>
        <w:t xml:space="preserve"> عَبْدُ اللَّهِ بْنُ جَعْفَرٍ الْحِمْيَرِيُّ فِي قُرْبِ الْإِسْنَادِ عَنِ السِّنْدِيِّ بْنِ مُحَمَّدٍ عَنْ أَبِي الْبَخْتَرِيِّ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عَنْ أَبِيهِ‏</w:t>
      </w:r>
      <w:r w:rsidRPr="003239D8">
        <w:rPr>
          <w:rFonts w:ascii="Traditional Arabic" w:cs="B Badr" w:hint="cs"/>
          <w:color w:val="242887"/>
          <w:sz w:val="28"/>
          <w:szCs w:val="28"/>
          <w:rtl/>
        </w:rPr>
        <w:t xml:space="preserve"> أَنَّ عَلِيَّ بْنَ أَبِي طَالِبٍ ع كَانَ يَبْعَثُ لِكِسْوَةِ الْبَيْتِ- كُلَّ سَنَةٍ مِنَ الْعِرَاقِ.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ج‏13 / 223 / 13 - باب وجوب احترام الحرم و حكم صيده و شجره ..... ص : 221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17603- 3-</w:t>
      </w:r>
      <w:r w:rsidRPr="003239D8">
        <w:rPr>
          <w:rFonts w:ascii="Traditional Arabic" w:cs="B Badr" w:hint="cs"/>
          <w:color w:val="780000"/>
          <w:sz w:val="28"/>
          <w:szCs w:val="28"/>
          <w:rtl/>
        </w:rPr>
        <w:t xml:space="preserve"> وَ عَنْ عِدَّةٍ مِنْ أَصْحَابِنَا عَنْ أَحْمَدَ بْنِ مُحَمَّدٍ عَنْ أَصْرَمَ بْنِ حَوْشَبٍ عَنْ عِيسَى بْنِ عَبْدِ اللَّهِ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أَوْدِيَةُ الْحَرَمِ تَسِيلُ فِي الْحِلِّ- وَ أَوْدِيَةُ الْحِلِّ لَا تَسِيلُ فِي الْحَرَمِ.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ج‏13 / 252 / 22 - باب تحريم أكل مال الكعبة و ما يهدى إليها أو يوصى لها به و وجوب صرفه في معونة المحتاج من الحاج و عدم جواز دفعه إلى الخدام ..... ص : 247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فَاخْتُلِفَ عَلَيَّ فِيهِ فَقَالَ لِي رَجُلٌ مِنْ أَهْلِ الْمَسْجِدِ- أَ لَا أُرْشِدُكَ إِلَى مَنْ يُرْشِدُكَ فِي هَذَا إِلَى الْحَقِّ قُلْتُ بَلَى قَالَ فَأَشَارَ إِلَى شَيْخٍ جَالِسٍ فِي الْمَسْجِدِ- فَقَالَ هَذَا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فَاسْأَلْهُ قَالَ فَأَتَيْتُهُ ع فَسَأَلْتُهُ وَ قَصَصْتُ عَلَيْهِ الْقِصَّةَ فَقَالَ إِنَّ الْكَعْبَةَ لَا تَأْكُلُ وَ لَا تَشْرَبُ وَ مَا أُهْدِيَ لَهَا فَهُوَ لِزُوَّارِهَا بِعِ الْجَارِيَةَ وَ قُمْ عَلَى الْحِجْرِ فَنَادِ هَلْ مِنْ مُنْقَطَعٍ بِهِ وَ هَلْ مِنْ مُحْتَاجٍ مِنْ زُوَّارِهَا فَإِذَا أَتَوْكَ فَسَلْ عَنْهُمْ وَ أَعْطِهِمْ وَ اقْسِمْ فِيهِمْ ثَمَنَهَا قَالَ فَقُلْتُ لَهُ إِنَّ بَعْضَ مَنْ سَأَلْتُهُ أَمَرَنِي بِدَفْعِهَا إِلَى بَنِي شَيْبَةَ- فَقَالَ أَمَا إِنَّ قَائِمَنَا لَوْ قَدْ قَامَ لَقَدْ أَخَذَهُمْ فَقَطَعَ أَيْدِيَهُمْ وَ طَافَ بِهِمْ وَ قَالَ هَؤُلَاءِ سُرَّاقُ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ج‏13 / 274 / 35 - باب تأكد استحباب دخول الكعبة للصرورة ..... ص : 273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عَنْ بَكْرِ بْنِ عَبْدِ اللَّهِ بْنِ حَبِيبٍ عَنْ تَمِيمِ بْنِ بُهْلُولٍ عَنْ أَبِيهِ عَنْ أَبِي الْحَسَنِ الْعَبْدِيِّ عَنْ سُلَيْمَانَ بْنِ مِهْرَانَ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قَالَ:</w:t>
      </w:r>
      <w:r w:rsidRPr="003239D8">
        <w:rPr>
          <w:rFonts w:ascii="Traditional Arabic" w:cs="B Badr" w:hint="cs"/>
          <w:color w:val="242887"/>
          <w:sz w:val="28"/>
          <w:szCs w:val="28"/>
          <w:rtl/>
        </w:rPr>
        <w:t xml:space="preserve"> قُلْتُ لَهُ وَ كَيْفَ صَارَ الصَّرُورَةُ يُسْتَحَبُّ لَهُ دُخُولُ الْكَعْبَةِ دُونَ مَنْ قَدْ حَجَّ قَالَ لِأَنَّ الصَّرُورَةَ قَاضِي فَرْضٍ مَدْعُوٌّ إِلَى حَجِّ بَيْتِ اللَّهِ- فَيَجِبُ أَنْ يَدْخُلَ الْبَيْتَ الَّذِي دُعِيَ إِلَيْهِ لِيُكْرَمَ فِيهِ.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ج‏13 / 536 / 12 - باب جواز الوقوف راكبا ..... ص : 536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18391- 1-</w:t>
      </w:r>
      <w:r w:rsidRPr="003239D8">
        <w:rPr>
          <w:rFonts w:ascii="Traditional Arabic" w:cs="B Badr" w:hint="cs"/>
          <w:color w:val="780000"/>
          <w:sz w:val="28"/>
          <w:szCs w:val="28"/>
          <w:rtl/>
        </w:rPr>
        <w:t xml:space="preserve"> عَبْدُ اللَّهِ بْنُ جَعْفَرٍ الْحِمْيَرِيُّ فِي قُرْبِ الْإِسْنَادِ عَنْ مُحَمَّدِ بْنِ عِيسَى عَنْ حَمَّادِ بْنِ عِيسَى قَالَ:</w:t>
      </w:r>
      <w:r w:rsidRPr="003239D8">
        <w:rPr>
          <w:rFonts w:ascii="Traditional Arabic" w:cs="B Badr" w:hint="cs"/>
          <w:color w:val="242887"/>
          <w:sz w:val="28"/>
          <w:szCs w:val="28"/>
          <w:rtl/>
        </w:rPr>
        <w:t xml:space="preserve"> رَأَيْتُ أَبَا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بِالْمَوْقِفِ عَلَى بَغْلَةٍ رَافِعاً يَدَهُ إِلَى السَّمَاءِ عَنْ يَسَارٍ وَ إِلَى الْمَوْسِمِ حَتَّى انْصَرَفَ وَ كَانَ فِي مَوْقِفِ النَّبِيِّ ص وَ ظَاهِرُ كَفَّيْهِ إِلَى السَّمَاءِ وَ هُوَ يَلُوذُ سَاعَةً بَعْدَ سَاعَةٍ بِسَبَّابَتَيْهِ.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ج‏13 / 562 / 27 - باب وجوب العمل في تعيين يوم عرفة على رؤية الهلال أو مضي ثلاثين يوما لا على غيرهما ..... ص : 562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18447- 1-</w:t>
      </w:r>
      <w:r w:rsidRPr="003239D8">
        <w:rPr>
          <w:rFonts w:ascii="Traditional Arabic" w:cs="B Badr" w:hint="cs"/>
          <w:color w:val="780000"/>
          <w:sz w:val="28"/>
          <w:szCs w:val="28"/>
          <w:rtl/>
        </w:rPr>
        <w:t xml:space="preserve"> مُحَمَّدُ بْنُ الْحَسَنِ بِإِسْنَادِهِ عَنْ مُحَمَّدِ بْنِ أَحْمَدَ بْنِ دَاوُدَ عَنْ أَحْمَدَ بْنِ مُحَمَّدِ بْنِ سَعِيدٍ عَنِ الْحُسَيْنِ بْنِ الْقَاسِمِ عَنْ عَلِيِّ بْنِ إِبْرَاهِيمَ عَنْ أَحْمَدَ بْنِ عِيسَى بْنِ عَبْدِ اللَّهِ عَنْ عَبْدِ اللَّهِ بْنِ عَلِيِّ بْنِ الْحُسَيْنِ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قَوْلِ اللَّهِ عَزَّ وَ جَلَ‏</w:t>
      </w:r>
      <w:r w:rsidRPr="003239D8">
        <w:rPr>
          <w:rFonts w:ascii="Traditional Arabic" w:cs="B Badr" w:hint="cs"/>
          <w:color w:val="006A0F"/>
          <w:sz w:val="28"/>
          <w:szCs w:val="28"/>
          <w:rtl/>
        </w:rPr>
        <w:t xml:space="preserve"> قُلْ هِيَ مَواقِيتُ لِلنَّاسِ وَ الْحَجِ‏</w:t>
      </w:r>
      <w:r w:rsidRPr="003239D8">
        <w:rPr>
          <w:rFonts w:ascii="Traditional Arabic" w:cs="B Badr" w:hint="cs"/>
          <w:color w:val="242887"/>
          <w:sz w:val="28"/>
          <w:szCs w:val="28"/>
          <w:rtl/>
        </w:rPr>
        <w:t>- قَالَ لِصَوْمِهِمْ وَ فِطْرِهِمْ وَ حَجِّهِمْ.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17 / 7 - باب استحباب النزول ببطن الوادي عن يمين الطريق و أن يطأ الصرورة المشعر برجله ..... ص : 16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18477- 3-</w:t>
      </w:r>
      <w:r w:rsidRPr="003239D8">
        <w:rPr>
          <w:rFonts w:ascii="Traditional Arabic" w:cs="B Badr" w:hint="cs"/>
          <w:color w:val="780000"/>
          <w:sz w:val="28"/>
          <w:szCs w:val="28"/>
          <w:rtl/>
        </w:rPr>
        <w:t xml:space="preserve"> مُحَمَّدُ بْنُ عَلِيِّ بْنِ الْحُسَيْنِ عَنْ مُحَمَّدِ بْنِ أَحْمَدَ السِّنَانِيِّ وَ عَلِيِّ بْنِ أَحْمَدَ بْنِ مُوسَى الدَّقَّاقِ عَنْ أَحْمَدَ بْنِ يَحْيَى بْنِ زَكَرِيَّا الْقَطَّانِ عَنْ بَكْرِ بْنِ عَبْدِ اللَّهِ بْنِ حَبِيبٍ عَنْ تَمِيمِ بْنِ بُهْلُولٍ عَنْ أَبِيهِ عَنْ أَبِي الْحَسَنِ الْعَبْدِيِّ عَنْ سُلَيْمَانَ بْنِ مِهْرَانَ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قَالَ:</w:t>
      </w:r>
      <w:r w:rsidRPr="003239D8">
        <w:rPr>
          <w:rFonts w:ascii="Traditional Arabic" w:cs="B Badr" w:hint="cs"/>
          <w:color w:val="242887"/>
          <w:sz w:val="28"/>
          <w:szCs w:val="28"/>
          <w:rtl/>
        </w:rPr>
        <w:t xml:space="preserve"> قُلْتُ لَهُ كَيْفَ صَارَ الصَّرُورَةُ يُسْتَحَبُّ لَهُ دُخُولُ الْكَعْبَةِ- إِلَى أَنْ قَالَ قُلْتُ: كَيْفَ صَارَ وَطْءُ الْمَشْعَرِ عَلَيْهِ وَاجِباً فَقَالَ لِيَسْتَوْجِبَ بِذَلِكَ وَطْءَ بُحْبُوحَةِ الْجَنَّةِ.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97 / 8 - باب وجوب كون الهدي من الإبل أو البقر أو الغنم و استحباب اختيار الإبل ثم البقر و عدم إجزاء الجبلية و البخاتي ..... ص : 95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18689- 6-</w:t>
      </w:r>
      <w:r w:rsidRPr="003239D8">
        <w:rPr>
          <w:rFonts w:ascii="Traditional Arabic" w:cs="B Badr" w:hint="cs"/>
          <w:color w:val="780000"/>
          <w:sz w:val="28"/>
          <w:szCs w:val="28"/>
          <w:rtl/>
        </w:rPr>
        <w:t xml:space="preserve"> الْعَيَّاشِيُّ فِي تَفْسِيرِهِ عَنْ صَفْوَانَ الْجَمَّالِ قَالَ:</w:t>
      </w:r>
      <w:r w:rsidRPr="003239D8">
        <w:rPr>
          <w:rFonts w:ascii="Traditional Arabic" w:cs="B Badr" w:hint="cs"/>
          <w:color w:val="242887"/>
          <w:sz w:val="28"/>
          <w:szCs w:val="28"/>
          <w:rtl/>
        </w:rPr>
        <w:t xml:space="preserve"> كَانَ مَتْجَرِي إِلَى مِصْرَ وَ كَانَ لِي بِهَا صَدِيقٌ مِنَ الْخَوَارِجِ- فَأَتَانِي فِي وَقْتِ خُرُوجِي إِلَى الْحَجِّ فَقَالَ لِي هَلْ سَمِعْتَ شَيْئاً مِنْ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فِي قَوْلِهِ عَزَّ وَ جَلَ‏</w:t>
      </w:r>
      <w:r w:rsidRPr="003239D8">
        <w:rPr>
          <w:rFonts w:ascii="Traditional Arabic" w:cs="B Badr" w:hint="cs"/>
          <w:color w:val="006A0F"/>
          <w:sz w:val="28"/>
          <w:szCs w:val="28"/>
          <w:rtl/>
        </w:rPr>
        <w:t xml:space="preserve"> ثَمانِيَةَ أَزْواجٍ مِنَ الضَّأْنِ اثْنَيْنِ وَ مِنَ الْمَعْزِ اثْنَيْنِ قُلْ آلذَّكَرَيْنِ حَرَّمَ أَمِ الْأُنْثَيَيْنِ أَمَّا اشْتَمَلَتْ عَلَيْهِ أَرْحامُ الْأُنْثَيَيْنِ. وَ مِنَ الْإِبِلِ اثْنَيْنِ وَ مِنَ الْبَقَرِ اثْنَيْنِ‏</w:t>
      </w:r>
      <w:r w:rsidRPr="003239D8">
        <w:rPr>
          <w:rFonts w:ascii="Traditional Arabic" w:cs="B Badr" w:hint="cs"/>
          <w:color w:val="242887"/>
          <w:sz w:val="28"/>
          <w:szCs w:val="28"/>
          <w:rtl/>
        </w:rPr>
        <w:t xml:space="preserve"> أَيّاً أَحَلَّ وَ أَيّاً حَرَّمَ قُلْتُ مَا سَمِعْتُ مِنْهُ فِي هَذَا شَيْئاً فَقَالَ لِي أَنْتَ عَلَى الْخُرُوجِ فَأُحِبُّ أَنْ تَسْأَلَهُ عَنْ ذَلِكَ قَالَ فَحَجَجْتُ فَدَخَلْتُ عَلَى أَبِي عَبْدِ اللَّهِ ع- فَسَأَلْتُهُ عَنْ مَسْأَلَةِ الْخَارِجِيِّ- فَقَالَ حَرَّمَ مِنَ الضَّأْنِ وَ مِنَ الْمَعْزِ الْجَبَلِيَّةَ وَ أَحَلَّ الْأَهْلِيَّةَ وَ حَرَّمَ مِنَ الْبَقَرِ الْجَبَلِيَّةَ وَ مِنَ الْإِبِلِ الْبَخَاتِيَّ يَعْنِي فِي الْأَضَاحِيِّ قَالَ فَلَمَّا انْصَرَفْتُ أَخْبَرْتُهُ فَقَالَ أَمَا إِنَّهُ لَوْ لَا مَا أَهْرَاقَ أَبُوهُ مِنَ الدِّمَاءِ مَا اتَّخَذْتُ إِمَاماً غَيْرَهُ.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148 / 34 - باب أن الهدي إذا نتج وجب ذبحهما أو نحرهما و أنه يجوز ركوبه و الحمل عليه و شرب لبنه مع الحاجة ما لم يضر به أو بولده ..... ص : 146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18837- 8-</w:t>
      </w:r>
      <w:r w:rsidRPr="003239D8">
        <w:rPr>
          <w:rFonts w:ascii="Traditional Arabic" w:cs="B Badr" w:hint="cs"/>
          <w:color w:val="780000"/>
          <w:sz w:val="28"/>
          <w:szCs w:val="28"/>
          <w:rtl/>
        </w:rPr>
        <w:t xml:space="preserve"> مُحَمَّدُ بْنُ الْحَسَنِ بِإِسْنَادِهِ عَنْ مُحَمَّدِ بْنِ أَحْمَدَ بْنِ يَحْيَى عَنْ إِبْرَاهِيمَ بْنِ هَاشِمٍ عَنِ النَّوْفَلِيِّ عَنِ السَّكُونِيِّ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سُئِلَ مَا بَالُ الْبَدَنَةِ تُقَلَّدُ النَّعْلَ وَ تُشْعَرُ فَقَالَ أَمَّا النَّعْلُ فَيُعَرِّفُ أَنَّهَا بَدَنَةٌ وَ يَعْرِفُهَا صَاحِبُهَا بِنَعْلِهِ وَ أَمَّا الْإِشْعَارُ فَإِنَّهُ يُحَرِّمُ ظَهْرَهَا عَلَى صَاحِبِهَا مِنْ حَيْثُ أَشْعَرَهَا فَلَا يَسْتَطِيعُ الشَّيْطَانُ أَنْ يَتَسَنَّمَهَا.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324 / 2 - باب تأكد استحباب زيارة النبي و الأئمة ع و خصوصا بعد الحج ..... ص : 320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19316- 7-</w:t>
      </w:r>
      <w:r w:rsidRPr="003239D8">
        <w:rPr>
          <w:rFonts w:ascii="Traditional Arabic" w:cs="B Badr" w:hint="cs"/>
          <w:color w:val="780000"/>
          <w:sz w:val="28"/>
          <w:szCs w:val="28"/>
          <w:rtl/>
        </w:rPr>
        <w:t xml:space="preserve"> وَ فِي عُيُونِ الْأَخْبَارِ وَ فِي الْعِلَلِ عَنْ مُحَمَّدِ بْنِ أَحْمَدَ السِّنَانِيِّ عَنْ أَحْمَدَ بْنِ يَحْيَى بْنِ زَكَرِيَّا الْقَطَّانِ عَنْ بَكْرِ بْنِ عَبْدِ اللَّهِ بْنِ حَبِيبٍ عَنْ تَمِيمِ بْنِ بُهْلُولٍ عَنْ أَبِيهِ عَنْ إِسْمَاعِيلَ بْنِ مِهْرَانَ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حَجَّ أَحَدُكُمْ فَلْيَخْتِمْ بِزِيَارَتِنَا لِأَنَّ ذَلِكَ مِنْ تَمَامِ الْحَجِّ.</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422 / 37 - باب تأكد استحباب زيارة الحسين بن علي ع و وجوبها كفاية ..... ص : 409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19507- 28-</w:t>
      </w:r>
      <w:r w:rsidRPr="003239D8">
        <w:rPr>
          <w:rFonts w:ascii="Traditional Arabic" w:cs="B Badr" w:hint="cs"/>
          <w:color w:val="780000"/>
          <w:sz w:val="28"/>
          <w:szCs w:val="28"/>
          <w:rtl/>
        </w:rPr>
        <w:t xml:space="preserve"> وَ فِي عُيُونِ الْأَخْبَارِ بِأَسَانِيدَ تَقَدَّمَتْ فِي إِسْبَاغِ الْوُضُوءِ عَنِ الرِّضَا ع عَنْ أَبِيهِ قَالَ:</w:t>
      </w:r>
      <w:r w:rsidRPr="003239D8">
        <w:rPr>
          <w:rFonts w:ascii="Traditional Arabic" w:cs="B Badr" w:hint="cs"/>
          <w:color w:val="242887"/>
          <w:sz w:val="28"/>
          <w:szCs w:val="28"/>
          <w:rtl/>
        </w:rPr>
        <w:t xml:space="preserve"> سُئِلَ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زِيَارَةِ قَبْرِ الْحُسَيْنِ ع- فَقَالَ أَخْبَرَنِي أَبِي ع أَنَّ مَنْ زَارَ قَبْرَ الْحُسَيْنِ بْنِ عَلِيٍّ ع- عَارِفاً بِحَقِّهِ كَتَبَهُ اللَّهُ فِي عِلِّيِّينَ ثُمَّ قَالَ إِنَّ حَوْلَ قَبْرِهِ سَبْعِينَ أَلْفَ مَلَكٍ شُعْثاً غُبْراً يَبْكُونَ عَلَيْهِ إِلَى يَوْمِ الْقِيَامَةِ.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423 / 37 - باب تأكد استحباب زيارة الحسين بن علي ع و وجوبها كفاية ..... ص : 409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19509- 30-</w:t>
      </w:r>
      <w:r w:rsidRPr="003239D8">
        <w:rPr>
          <w:rFonts w:ascii="Traditional Arabic" w:cs="B Badr" w:hint="cs"/>
          <w:color w:val="780000"/>
          <w:sz w:val="28"/>
          <w:szCs w:val="28"/>
          <w:rtl/>
        </w:rPr>
        <w:t xml:space="preserve"> وَ عَنْ أَبِيهِ عَنِ ابْنِ خُنَيْسٍ عَنْ مُحَمَّدِ بْنِ عَبْدِ اللَّهِ عَنْ مُحَمَّدِ بْنِ مُحَمَّدِ بْنِ مَعْقِلٍ عَنْ مُحَمَّدِ بْنِ أَبِي الصُّهْبَانِ عَنْ أَحْمَدَ بْنِ مُحَمَّدِ بْنِ أَبِي نَصْرٍ عَنْ كَرَّامٍ الْخَثْعَمِيِّ عَنْ مُحَمَّدِ بْنِ مُسْلِمٍ قَالَ سَمِعْتُ أَبَا جَعْفَرٍ ع وَ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يَقُولَانِ‏</w:t>
      </w:r>
      <w:r w:rsidRPr="003239D8">
        <w:rPr>
          <w:rFonts w:ascii="Traditional Arabic" w:cs="B Badr" w:hint="cs"/>
          <w:color w:val="242887"/>
          <w:sz w:val="28"/>
          <w:szCs w:val="28"/>
          <w:rtl/>
        </w:rPr>
        <w:t xml:space="preserve"> إِنَّ اللَّهَ عَوَّضَ الْحُسَيْنَ ع مِنْ قَتْلِهِ أَنَّ الْإِمَامَةَ مِنْ ذُرِّيَّتِهِ وَ الشِّفَاءَ فِي تُرْبَتِهِ وَ إِجَابَةَ الدُّعَاءِ عِنْدَ قَبْرِهِ وَ لَا تُعَدُّ أَيَّامُ زَائِرِيهِ جَائِياً وَ رَاجِعاً مِنْ عُمُرِهِ.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465 / 50 - باب تأكد استحباب زيارة الحسين ع في أول رجب و في النصف منه ..... ص : 465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19612- 1-</w:t>
      </w:r>
      <w:r w:rsidRPr="003239D8">
        <w:rPr>
          <w:rFonts w:ascii="Traditional Arabic" w:cs="B Badr" w:hint="cs"/>
          <w:color w:val="780000"/>
          <w:sz w:val="28"/>
          <w:szCs w:val="28"/>
          <w:rtl/>
        </w:rPr>
        <w:t xml:space="preserve"> مُحَمَّدُ بْنُ الْحَسَنِ بِإِسْنَادِهِ عَنْ سَعْدِ بْنِ عَبْدِ اللَّهِ عَنْ أَحْمَدَ بْنِ مُحَمَّدِ بْنِ عِيسَى عَنْ مُحَمَّدِ بْنِ إِسْمَاعِيلَ بْنِ بَزِيعٍ عَنْ صَالِحِ بْنِ عُقْبَةَ عَنْ بَشِيرٍ الدَّهَّانِ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زَارَ قَبْرَ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467 / 50 - باب تأكد استحباب زيارة الحسين ع في أول رجب و في النصف منه ..... ص : 465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19614- 3-</w:t>
      </w:r>
      <w:r w:rsidRPr="003239D8">
        <w:rPr>
          <w:rFonts w:ascii="Traditional Arabic" w:cs="B Badr" w:hint="cs"/>
          <w:color w:val="780000"/>
          <w:sz w:val="28"/>
          <w:szCs w:val="28"/>
          <w:rtl/>
        </w:rPr>
        <w:t xml:space="preserve"> وَ عَنْ أَبِيهِ عَنْ سَعْدٍ عَنْ أَحْمَدَ بْنِ مُحَمَّدٍ عَنْ مُحَمَّدِ بْنِ إِسْمَاعِيلَ بْنِ بَزِيعٍ عَنْ صَالِحِ بْنِ عُقْبَةَ عَنْ بَشِيرٍ الدَّهَّانِ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زَارَ قَبْرَ الْحُسَيْنِ ع يَوْمَ عَرَفَةَ عَارِفاً بِحَقِّهِ كَتَبَ اللَّهُ لَهُ ثَوَابَ أَلْفِ حَجَّةٍ وَ أَلْفِ عُمْرَةٍ وَ أَلْفِ غَزْوَةٍ مَعَ نَبِيٍّ مُرْسَلٍ وَ مَنْ زَارَهُ أَوَّلَ يَوْمٍ مِنْ رَجَبٍ غَفَرَ اللَّهُ لَهُ الْبَتَّةَ.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469 / 51 - باب تأكد استحباب زيارة الحسين ع في النصف من شعبان ..... ص : 467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19619- 5-</w:t>
      </w:r>
      <w:r w:rsidRPr="003239D8">
        <w:rPr>
          <w:rFonts w:ascii="Traditional Arabic" w:cs="B Badr" w:hint="cs"/>
          <w:color w:val="780000"/>
          <w:sz w:val="28"/>
          <w:szCs w:val="28"/>
          <w:rtl/>
        </w:rPr>
        <w:t xml:space="preserve"> جَعْفَرُ بْنُ مُحَمَّدِ بْنِ قُولَوَيْهِ فِي الْمَزَارِ عَنْ جَعْفَرِ بْنِ مُحَمَّدِ بْنِ عَبْدِ اللَّهِ الْمُوسَوِيِّ عَنْ عَبْدِ اللَّهِ بْنِ نَهِيكٍ عَنِ ابْنِ أَبِي عُمَيْرٍ عَنْ زَيْدٍ الشَّحَّامِ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زَارَ الْحُسَيْنَ ع لَيْلَةَ النِّصْفِ مِنْ شَعْبَانَ- غَفَرَ اللَّهُ لَهُ مَا تَقَدَّمَ مِنْ ذَنْبِهِ وَ مَا تَأَخَّرَ وَ مَنْ زَارَهُ يَوْمَ عَرَفَةَ- كَتَبَ اللَّهُ لَهُ أَلْفَ حَجَّةٍ مُتَقَبَّلَةٍ وَ أَلْفَ عُمْرَةٍ مَبْرُورَةٍ وَ مَنْ زَارَهُ يَوْمَ عَاشُورَاءَ- فَكَأَنَّمَا زَارَ اللَّهَ فَوْقَ عَرْشِهِ.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ج‏14 / 473 / 53 - باب تأكد استحباب زيارة الحسين ع ليلة القدر و في شهر رمضان خصوصا أول ليلة و آخر ليلة و ليلة النصف ..... ص : 472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19630- 3-</w:t>
      </w:r>
      <w:r w:rsidRPr="003239D8">
        <w:rPr>
          <w:rFonts w:ascii="Traditional Arabic" w:cs="B Badr" w:hint="cs"/>
          <w:color w:val="780000"/>
          <w:sz w:val="28"/>
          <w:szCs w:val="28"/>
          <w:rtl/>
        </w:rPr>
        <w:t xml:space="preserve"> عَلِيُّ بْنُ مُوسَى بْنِ جَعْفَرِ بْنِ طَاوُسٍ فِي كِتَابِ الْإِقْبَالِ عَنْ أَبِي الْمُفَضَّلِ الشَّيْبَانِيِّ عَنْ شُعَيْبِ بْنِ مُحَمَّدِ بْنِ مُقَاتِلٍ عَنْ أَبِيهِ عَنِ الْفَتْحِ بْنِ عَبْدِ الرَّحْمَنِ الْقُمِّيِّ عَنْ عَلِيِّ بْنِ مُحَمَّدِ بْنِ فَيْضِ بْنِ الْمُخْتَارِ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سُئِلَ عَنْ زِيَارَةِ الْحُسَيْنِ ع فَقِيلَ لَهُ هَلْ فِي ذَلِكَ وَقْتٌ أَفْضَلُ مِنْ وَقْتٍ فَقَالَ زُورُوهُ صَلَّى اللَّهُ عَلَيْهِ فِي كُلِّ وَقْتٍ وَ فِي كُلِّ حِينٍ فَإِنَّ زِيَارَتَهُ ع خَيْرُ مَوْضُوعٍ فَمَنْ أَكْثَرَ مِنْهَا فَقَدِ اسْتَكْثَرَ مِنَ الْخَيْرِ وَ مَنْ قَلَّلَ قُلِّلَ لَهُ وَ تَحَرَّوْا بِزِيَارَتِكُمُ الْأَوْقَاتَ الشَّرِيفَةَ فَإِنَّ الْأَعْمَالَ الصَّالِحَةَ فِيهَا مُضَاعَفَةٌ وَ هِيَ أَوْقَاتُ مَهْبِطِ الْمَلَائِكَةِ لِزِيَارَتِهِ قَالَ فَسُئِلَ عَنْ زِيَارَتِهِ فِي شَهْرِ رَمَضَانَ فَقَالَ مَنْ جَاءَهُ ع خَاشِعاً مُحْتَسِباً مُسْتَقِيلًا مُسْتَغْفِراً فَشَهِدَ قَبْرَهُ فِي إِحْدَى ثَلَاثِ لَيَالٍ مِنْ شَهْرِ رَمَضَانَ- أَوَّلِ لَيْلَةٍ مِنَ الشَّهْرِ وَ لَيْلَةِ النِّصْفِ وَ آخِرِ لَيْلَةٍ مِنْهُ تَسَاقَطَتْ عَنْهُ ذُنُوبُهُ وَ خَطَايَاهُ الْحَدِيثَ وَ فِيهِ ثَوَابٌ جَزِيلٌ.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485 / 59 - باب استحباب الغسل لزيارة الحسين ع من ماء الفرات و غيره ..... ص : 483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19658- 6-</w:t>
      </w:r>
      <w:r w:rsidRPr="003239D8">
        <w:rPr>
          <w:rFonts w:ascii="Traditional Arabic" w:cs="B Badr" w:hint="cs"/>
          <w:color w:val="780000"/>
          <w:sz w:val="28"/>
          <w:szCs w:val="28"/>
          <w:rtl/>
        </w:rPr>
        <w:t xml:space="preserve"> وَ عَنْهُ عَنِ ابْنِ حُرَيْثٍ عَنْ عُمَرَ بْنِ الْحَسَنِ الْأُشْنَانِيِّ عَنْ أَحْمَدَ بْنِ مُوسَى بْنِ إِسْحَاقَ التَّمِيمِيِّ عَنْ أَحْمَدَ بْنِ قُتَيْبَةَ عَنِ الْحُسَيْنِ بْنِ سَعِيدٍ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سُئِلَ عَنِ الزَّائِرِ لِقَبْرِ الْحُسَيْنِ ع- فَقَالَ مَنِ اغْتَسَلَ فِي الْفُرَاتِ ثُمَّ مَشَى إِلَى قَبْرِ الْحُسَيْنِ ع- كَانَ لَهُ بِكُلِّ قَدَمٍ يَرْفَعُهَا وَ يَضَعُهَا حَجَّةٌ مُتَقَبَّلَةٌ بِمَنَاسِكِهَا.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506 / 66 - باب استحباب البكاء لقتل الحسين و ما أصاب أهل البيت ع و خصوصا يوم عاشوراء و اتخاذه يوم مصيبة و تحريم التبرك به ..... ص : 500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19700- 11-</w:t>
      </w:r>
      <w:r w:rsidRPr="003239D8">
        <w:rPr>
          <w:rFonts w:ascii="Traditional Arabic" w:cs="B Badr" w:hint="cs"/>
          <w:color w:val="780000"/>
          <w:sz w:val="28"/>
          <w:szCs w:val="28"/>
          <w:rtl/>
        </w:rPr>
        <w:t xml:space="preserve"> وَ عَنْ أَبِيهِ عَنِ الْمُفِيدِ عَنِ الْجِعَابِيِّ عَنِ ابْنِ عُقْدَةَ عَنْ أَحْمَدَ بْنِ عَبْدِ الْحَمِيدِ عَنْ مُحَمَّدِ بْنِ عَمْرِو بْنِ عُقْبَةَ عَنْ حُسَيْنٍ الْأَشْقَرِ عَنْ مُحَمَّدِ بْنِ أَبِي عُمَارَةَ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دَمَعَتْ عَيْنَاهُ فِينَا دَمْعَةً لِدَمٍ سُفِكَ لَنَا أَوْ حَقٍّ لَنَا نُقِصْنَاهُ أَوْ عِرْضٍ انْتُهِكَ لَنَا أَوْ لِأَحَدٍ مِنْ شِيعَتِنَا بَوَّأَهُ اللَّهُ تَعَالَى بِهَا فِي الْجَنَّةِ حُقُباً.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579 / 96 - باب استحباب زيارة النبي و الأئمة و فاطمة ع في كل يوم جمعة من بعد على غسل و كيفيتها ..... ص : 579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19857- 1-</w:t>
      </w:r>
      <w:r w:rsidRPr="003239D8">
        <w:rPr>
          <w:rFonts w:ascii="Traditional Arabic" w:cs="B Badr" w:hint="cs"/>
          <w:color w:val="780000"/>
          <w:sz w:val="28"/>
          <w:szCs w:val="28"/>
          <w:rtl/>
        </w:rPr>
        <w:t xml:space="preserve"> مُحَمَّدُ بْنُ الْحَسَنِ فِي الْمِصْبَاحِ قَالَ رُوِيَ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مَنْ أَرَادَ أَنْ يَزُورَ قَبْرَ رَسُولِ اللَّهِ ص وَ قَبْرَ أَمِيرِ الْمُؤْمِنِينَ- وَ فَاطِمَةَ وَ الْحَسَنِ وَ الْحُسَيْنِ وَ قُبُورَ الْحُجَجِ ع وَ هُوَ فِي بَلَدِهِ فَلْيَغْتَسِلْ فِي يَوْمِ الْجُمُعَةِ وَ لْيَلْبَسْ ثَوْبَيْنِ نَظِيفَيْنِ وَ لْيَخْرُجْ إِلَى فَلَاةٍ مِنَ الْأَرْضِ ثُمَّ يُصَلِّي أَرْبَعَ رَكَعَاتٍ يَقْرَأُ فِيهِنَّ مَا تَيَسَّرَ مِنَ الْقُرْآنِ- فَإِذَا تَشَهَّدَ وَ سَلَّمَ فَلْيَقُمْ مُسْتَقْبِلَ الْقِبْلَةِ وَ لْيَقُلْ السَّلَامُ عَلَيْكَ أَيُّهَا النَّبِيُّ وَ رَحْمَةُ اللَّهِ وَ بَرَكَاتُهُ السَّلَامُ عَلَيْكَ أَيُّهَا النَّبِيُّ الْمُرْسَلُ وَ الْوَصِيُّ </w:t>
      </w:r>
      <w:r w:rsidRPr="003239D8">
        <w:rPr>
          <w:rFonts w:ascii="Traditional Arabic" w:cs="B Badr" w:hint="cs"/>
          <w:color w:val="242887"/>
          <w:sz w:val="28"/>
          <w:szCs w:val="28"/>
          <w:rtl/>
        </w:rPr>
        <w:lastRenderedPageBreak/>
        <w:t>الْمُرْتَضَى- وَ السَّيِّدَةُ الْكُبْرَى وَ السَّيِّدَةُ الزَّهْرَاءُ وَ السِّبْطَانِ الْمُنْتَجَبَانِ- وَ الْأَوْلَادُ وَ الْأَعْلَامُ وَ الْأُمَنَاءُ الْمُسْتَخْزَنُونَ جِئْتُ انْقِطَاعاً إِلَيْكُمْ وَ إِلَى آبَائِكُمْ وَ وَلَدِكُمُ الْخَلَفِ عَلَى بَرَكَةِ الْحَقِّ فَقَلْبِي لَكُمْ سِلْمٌ وَ نُصْرَتِي لَكُمْ مُعَدَّةٌ حَتَّى يَحْكُمَ اللَّهُ بِدِينِهِ فَمَعَكُمْ مَعَكُمْ لَا مَعَ عَدُوِّكُمْ إِنِّي لَمِنَ الْقَائِلِينَ بِفَضْلِكُمْ مُقِرٌّ بِرَجْعَتِكُمْ- لَا أُنْكِرُ لِلَّهِ قُدْرَةً وَ لَا أَزْعُمُ إِلَّا مَا شَاءَ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ج‏14 / 586 / 97 - باب استحباب زيارة المؤمنين خصوصا الصلحاء ..... ص : 581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19870- 12-</w:t>
      </w:r>
      <w:r w:rsidRPr="003239D8">
        <w:rPr>
          <w:rFonts w:ascii="Traditional Arabic" w:cs="B Badr" w:hint="cs"/>
          <w:color w:val="780000"/>
          <w:sz w:val="28"/>
          <w:szCs w:val="28"/>
          <w:rtl/>
        </w:rPr>
        <w:t xml:space="preserve"> مُحَمَّدُ بْنُ عَلِيِّ بْنِ الْحُسَيْنِ فِي الْخِصَالِ عَنْ مُحَمَّدِ بْنِ عَلِيٍّ مَاجِيلَوَيْهِ عَنْ عَمِّهِ مُحَمَّدِ بْنِ أَبِي الْقَاسِمِ عَنْ أَحْمَدَ بْنِ أَبِي عَبْدِ اللَّهِ عَنِ الْحَسَنِ بْنِ مَحْبُوبٍ عَنْ عَبَّادِ بْنِ صُهَيْبٍ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يُحَدِّثُ قَالَ:</w:t>
      </w:r>
      <w:r w:rsidRPr="003239D8">
        <w:rPr>
          <w:rFonts w:ascii="Traditional Arabic" w:cs="B Badr" w:hint="cs"/>
          <w:color w:val="242887"/>
          <w:sz w:val="28"/>
          <w:szCs w:val="28"/>
          <w:rtl/>
        </w:rPr>
        <w:t xml:space="preserve"> إِنَّ ضَيْفَ اللَّهِ عَزَّ وَ جَلَّ رَجُلٌ حَجَّ وَ اعْتَمَرَ فَهُوَ ضَيْفُ اللَّهِ حَتَّى يَرْجِعَ إِلَى مَنْزِلِهِ وَ رَجُلٌ كَانَ فِي صَلَاتِهِ فَهُوَ فِي كَنَفِ اللَّهِ عَزَّ وَ جَلَّ حَتَّى يَنْصَرِفَ وَ رَجُلٌ زَارَ أَخَاهُ الْمُؤْمِنَ فِي اللَّهِ عَزَّ وَ جَلَّ فَهُوَ زَائِرُ اللَّهِ فِي عَاجِلِ ثَوَابِهِ وَ خَزَائِنِ رَحْمَتِهِ.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18 / 1 - باب وجوبه على الكفاية مع القدرة عليه و الاحتياج إليه و سقوطه عن الأعمى و الأعرج و الفقير ..... ص : 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19926- 26- وَ</w:t>
      </w:r>
      <w:r w:rsidRPr="003239D8">
        <w:rPr>
          <w:rFonts w:ascii="Traditional Arabic" w:cs="B Badr" w:hint="cs"/>
          <w:color w:val="780000"/>
          <w:sz w:val="28"/>
          <w:szCs w:val="28"/>
          <w:rtl/>
        </w:rPr>
        <w:t xml:space="preserve"> فِي الْمَجَالِسِ عَنْ جَعْفَرِ بْنِ عَلِيٍّ عَنْ جَدِّهِ الْحَسَنِ بْنِ عَلِيٍّ عَنْ جَدِّهِ عَبْدِ اللَّهِ بْنِ الْمُغِيرَةِ عَنْ إِسْمَاعِيلَ بْنِ مُسْلِمٍ السَّكُونِيِّ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عَنْ أَبِيهِ قَالَ: قَالَ رَسُولُ اللَّهِ ص‏</w:t>
      </w:r>
      <w:r w:rsidRPr="003239D8">
        <w:rPr>
          <w:rFonts w:ascii="Traditional Arabic" w:cs="B Badr" w:hint="cs"/>
          <w:color w:val="242887"/>
          <w:sz w:val="28"/>
          <w:szCs w:val="28"/>
          <w:rtl/>
        </w:rPr>
        <w:t xml:space="preserve"> خُيُولُ الْغُزَاةِ خُيُولُهُمْ فِي الْجَنَّةِ.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28 / 5 - باب أقسام الجهاد و كفر منكره و جملة من أحكامه ..... ص : 24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19940- 4- وَ</w:t>
      </w:r>
      <w:r w:rsidRPr="003239D8">
        <w:rPr>
          <w:rFonts w:ascii="Traditional Arabic" w:cs="B Badr" w:hint="cs"/>
          <w:color w:val="780000"/>
          <w:sz w:val="28"/>
          <w:szCs w:val="28"/>
          <w:rtl/>
        </w:rPr>
        <w:t xml:space="preserve"> بِإِسْنَادِهِ عَنْ مُحَمَّدِ بْنِ أَحْمَدَ بْنِ يَحْيَى عَنْ أَحْمَدَ بْنِ مُحَمَّدٍ عَنْ بَعْضِ أَصْحَابِهِ عَنْ مُحَمَّدِ بْنِ حُمَيْدٍ عَنْ يَعْقُوبَ الْقُمِّيِّ عَنْ أَخِيهِ عِمْرَانَ بْنِ عَبْدِ اللَّهِ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قَوْلِ اللَّهِ عَزَّ وَ جَلَ‏</w:t>
      </w:r>
      <w:r w:rsidRPr="003239D8">
        <w:rPr>
          <w:rFonts w:ascii="Traditional Arabic" w:cs="B Badr" w:hint="cs"/>
          <w:color w:val="006A0F"/>
          <w:sz w:val="28"/>
          <w:szCs w:val="28"/>
          <w:rtl/>
        </w:rPr>
        <w:t xml:space="preserve"> قاتِلُوا الَّذِينَ يَلُونَكُمْ مِنَ الْكُفَّارِ</w:t>
      </w:r>
      <w:r w:rsidRPr="003239D8">
        <w:rPr>
          <w:rFonts w:ascii="Traditional Arabic" w:cs="B Badr" w:hint="cs"/>
          <w:color w:val="242887"/>
          <w:sz w:val="28"/>
          <w:szCs w:val="28"/>
          <w:rtl/>
        </w:rPr>
        <w:t>- قَالَ الدَّيْلَمُ.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49 / 12 - باب اشتراط وجوب الجهاد بأمر الإمام و إذنه و تحريم الجهاد مع غير الإمام العادل ..... ص : 45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19962- 9- وَ</w:t>
      </w:r>
      <w:r w:rsidRPr="003239D8">
        <w:rPr>
          <w:rFonts w:ascii="Traditional Arabic" w:cs="B Badr" w:hint="cs"/>
          <w:color w:val="780000"/>
          <w:sz w:val="28"/>
          <w:szCs w:val="28"/>
          <w:rtl/>
        </w:rPr>
        <w:t xml:space="preserve">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الْجِهَادُ وَاجِبٌ مَعَ إِمَامٍ عَادِلٍ وَ مَنْ قُتِلَ دُونَ مَالِهِ فَهُوَ شَهِيدٌ.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54 / 13 - باب حكم الخروج بالسيف قبل قيام القائم ع ..... ص : 50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لِلْمَأْمُونِ لَا تَقِسْ أَخِي زَيْداً إِلَى زَيْدِ بْنِ عَلِيٍّ- فَإِنَّهُ كَانَ مِنْ عُلَمَاءِ آلِ مُحَمَّدٍ ص- غَضِبَ لِلَّهِ فَجَاهَدَ أَعْدَاءَهُ حَتَّى قُتِلَ فِي سَبِيلِهِ وَ لَقَدْ حَدَّثَنِي أَبِي مُوسَى بْنُ جَعْفَرٍ- أَنَّهُ سَمِعَ أَبَاهُ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يَقُولُ رَحِمَ اللَّهُ عَمِّي زَيْداً إِنَّهُ دَعَا إِلَى الرِّضَا مِنْ </w:t>
      </w:r>
      <w:r w:rsidRPr="003239D8">
        <w:rPr>
          <w:rFonts w:ascii="Traditional Arabic" w:cs="B Badr" w:hint="cs"/>
          <w:color w:val="242887"/>
          <w:sz w:val="28"/>
          <w:szCs w:val="28"/>
          <w:rtl/>
        </w:rPr>
        <w:lastRenderedPageBreak/>
        <w:t>آلِ مُحَمَّدٍ- وَ لَوْ ظَفِرَ لَوَفَى بِمَا دَعَا إِلَيْهِ لَقَدِ اسْتَشَارَنِي فِي خُرُوجِهِ فَقُلْتُ إِنْ رَضِيتَ أَنْ تَكُونَ الْمَقْتُولَ الْمَصْلُوبَ بِالْكُنَاسَةِ فَشَأْنَكَ إِلَى أَنْ قَالَ فَقَالَ الرِّضَا ع- إِنَّ زَيْدَ بْنَ عَلِيٍّ لَمْ يَدَّعِ مَا لَيْسَ لَهُ بِحَقٍّ وَ إِنَّهُ كَانَ أَتْقَى لِلَّهِ مِنْ ذَلِكَ إِنَّهُ قَالَ أَدْعُوكُمْ إِلَى الرِّضَا مِنْ آلِ مُحَمَّدٍ ص.</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101 / 36 - باب تحريم التعرب بعد الهجرة و سكنى المسلم دار الحرب و دخولها إلا لضرورة و حكم قتل المسلم بها و أن من ذهبت زوجته إلى الكفار فتزوج غيرها أعطي مهرها من بيت المال ..... ص : 99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20070- 6-</w:t>
      </w:r>
      <w:r w:rsidRPr="003239D8">
        <w:rPr>
          <w:rFonts w:ascii="Traditional Arabic" w:cs="B Badr" w:hint="cs"/>
          <w:color w:val="780000"/>
          <w:sz w:val="28"/>
          <w:szCs w:val="28"/>
          <w:rtl/>
        </w:rPr>
        <w:t xml:space="preserve"> الْحَسَنُ بْنُ مُحَمَّدٍ الطُّوسِيُّ فِي الْأَمَالِي عَنْ أَبِيهِ عَنْ مُحَمَّدِ بْنِ أَحْمَدَ عَنِ الْحُسَيْنِ بْنِ أَحْمَدَ بْنِ الْمُغِيرَةِ عَنْ حَيْدَرِ بْنِ مُحَمَّدِ بْنِ نُعَيْمٍ عَنْ مُحَمَّدٍ عَنْ عُمَرَ عَنْ مُحَمَّدِ بْنِ مَسْعُودٍ عَنْ مُحَمَّدِ بْنِ أَحْمَدَ النَّهْدِيِّ عَنْ مُعَاوِيَةَ بْنِ حُكَيْمٍ عَنْ شَرِيفِ بْنِ سَابِقٍ عَنْ حَمَّادٍ السَّمَنْدَرِيِّ قَالَ:</w:t>
      </w:r>
      <w:r w:rsidRPr="003239D8">
        <w:rPr>
          <w:rFonts w:ascii="Traditional Arabic" w:cs="B Badr" w:hint="cs"/>
          <w:color w:val="242887"/>
          <w:sz w:val="28"/>
          <w:szCs w:val="28"/>
          <w:rtl/>
        </w:rPr>
        <w:t xml:space="preserve"> قُلْتُ لِأَبِي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إِنِّي أَدْخُلُ بِلَادَ الشِّرْكِ وَ إِنَّ مَنْ عِنْدَنَا يَقُولُونَ إِنْ مِتَّ ثَمَّ حُشِرْتَ مَعَهُمْ قَالَ فَقَالَ لِي يَا حَمَّادُ إِذَا كُنْتَ ثَمَّ تَذْكُرُ أَمْرَنَا وَ تَدْعُو إِلَيْهِ قَالَ قُلْتُ: نَعَمْ قَالَ فَإِذَا كُنْتَ فِي هَذِهِ الْمُدُنِ مُدُنِ الْإِسْلَامِ- تَذْكُرُ أَمْرَنَا وَ تَدْعُو إِلَيْهِ قَالَ قُلْتُ: لَا فَقَالَ لِي إِنَّكَ إِنْ تَمُتْ ثَمَّ تُحْشَرْ أُمَّةً وَحْدَكَ وَ يَسْعَى نُورُكَ بَيْنَ يَدَيْكَ.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135 / 54 - باب ما يستحب من عدد السرايا و العساكر ..... ص : 135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20156- 3- وَ</w:t>
      </w:r>
      <w:r w:rsidRPr="003239D8">
        <w:rPr>
          <w:rFonts w:ascii="Traditional Arabic" w:cs="B Badr" w:hint="cs"/>
          <w:color w:val="780000"/>
          <w:sz w:val="28"/>
          <w:szCs w:val="28"/>
          <w:rtl/>
        </w:rPr>
        <w:t xml:space="preserve"> عَنْ عَلِيِّ بْنِ إِبْرَاهِيمَ عَنْ أَبِيهِ وَ عَلِيِّ بْنِ مُحَمَّدٍ عَنِ الْقَاسِمِ بْنِ مُحَمَّدٍ عَنْ سُلَيْمَانَ بْنِ دَاوُدَ الْمِنْقَرِيِّ عَنِ النَّضْرِ بْنِ إِسْمَاعِيلَ الْبَلْخِيِّ عَنْ أَبِي حَمْزَةَ الثُّمَالِيِّ عَنْ شَهْرِ بْنِ حَوْشَبٍ قَالَ:</w:t>
      </w:r>
      <w:r w:rsidRPr="003239D8">
        <w:rPr>
          <w:rFonts w:ascii="Traditional Arabic" w:cs="B Badr" w:hint="cs"/>
          <w:color w:val="242887"/>
          <w:sz w:val="28"/>
          <w:szCs w:val="28"/>
          <w:rtl/>
        </w:rPr>
        <w:t xml:space="preserve"> قَالَ لِيَ الْحَجَّاجُ وَ سَأَلَنِي عَنْ خُرُوجِ النَّبِيِّ ص إِلَى مَشَاهِدِهِ فَقُلْتُ شَهِدَ رَسُولُ اللَّهِ ص بَدْراً- فِي ثَلَاثِمِائَةٍ وَ ثَلَاثَةَ عَشَرَ وَ شَهِدَ أُحُداً فِي سِتِّمِائَةٍ وَ شَهِدَ الْخَنْدَقَ فِي تِسْعِمِائَةٍ فَقَالَ عَمَّنْ قُلْتُ عَنْ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فَقَالَ ضَلَّ وَ اللَّهِ مَنْ سَلَكَ غَيْرَ سَبِيلِهِ.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162 / 1 - باب وجوبه ..... ص : 161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20213- 6- وَ</w:t>
      </w:r>
      <w:r w:rsidRPr="003239D8">
        <w:rPr>
          <w:rFonts w:ascii="Traditional Arabic" w:cs="B Badr" w:hint="cs"/>
          <w:color w:val="780000"/>
          <w:sz w:val="28"/>
          <w:szCs w:val="28"/>
          <w:rtl/>
        </w:rPr>
        <w:t xml:space="preserve"> بِإِسْنَادِهِ عَنْ مُحَمَّدِ بْنِ سِنَانٍ عَنِ الْمُفَضَّلِ بْنِ عُمَرَ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مَنْ لَمْ يَكُنْ لَهُ وَاعِظٌ مِنْ قَلْبِهِ وَ زَاجِرٌ مِنْ نَفْسِهِ وَ لَمْ يَكُنْ لَهُ قَرِينٌ مُرْشِدٌ اسْتَمْكَنَ عَدُوُّهُ مِنْ عُنُقِهِ.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200 / 6 - باب استحباب التخلق بمكارم الأخلاق و ذكر جملة منها ..... ص : 198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مُحَمَّدِ بْنِ أَبِي الْقَاسِمِ عَنْ أَحْمَدَ بْنِ أَبِي عَبْدِ اللَّهِ الْبَرْقِيِّ عَنْ أَبِيهِ عَنْ مُحَمَّدِ بْنِ سِنَانٍ عَنِ الْمُفَضَّلِ بْنِ عُمَرَ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عَلَيْكُمْ بِمَكَارِمِ الْأَخْلَاقِ فَإِنَّ اللَّهَ عَزَّ وَ جَلَّ يُحِبُّهَا وَ إِيَّاكُمْ وَ مَذَامَّ الْأَفْعَالِ فَإِنَّ اللَّهَ عَزَّ وَ جَلَّ يُبْغِضُهَا وَ عَلَيْكُمْ بِتِلَاوَةِ الْقُرْآنِ إِلَى أَنْ قَالَ وَ عَلَيْكُمْ بِحُسْنِ الْخُلُقِ فَإِنَّهُ يَبْلُغُ بِصَاحِبِهِ دَرَجَةَ الصَّائِمِ الْقَائِمِ وَ عَلَيْكُمْ بِحُسْنِ الْجِوَارِ فَإِنَّ </w:t>
      </w:r>
      <w:r w:rsidRPr="003239D8">
        <w:rPr>
          <w:rFonts w:ascii="Traditional Arabic" w:cs="B Badr" w:hint="cs"/>
          <w:color w:val="242887"/>
          <w:sz w:val="28"/>
          <w:szCs w:val="28"/>
          <w:rtl/>
        </w:rPr>
        <w:lastRenderedPageBreak/>
        <w:t>اللَّهَ جَلَّ جَلَالُهُ أَمَرَ بِذَلِكَ وَ عَلَيْكُمْ بِالسِّوَاكِ فَإِنَّهُ مَطْهَرَةٌ وَ سُنَّةٌ حَسَنَةٌ وَ عَلَيْكُمْ بِفَرَائِضِ اللَّهِ فَأَدُّوهَا وَ عَلَيْكُمْ بِمَحَارِمِ اللَّهِ فَاجْتَنِبُوهَا.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217 / 13 - باب وجوب الجمع بين الخوف و الرجاء و العمل لما يرجو و يخاف ..... ص : 216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20316- 6-</w:t>
      </w:r>
      <w:r w:rsidRPr="003239D8">
        <w:rPr>
          <w:rFonts w:ascii="Traditional Arabic" w:cs="B Badr" w:hint="cs"/>
          <w:color w:val="780000"/>
          <w:sz w:val="28"/>
          <w:szCs w:val="28"/>
          <w:rtl/>
        </w:rPr>
        <w:t xml:space="preserve"> مُحَمَّدُ بْنُ عَلِيِّ بْنِ الْحُسَيْنِ فِي الْمَجَالِسِ عَنْ مُحَمَّدِ بْنِ مُوسَى بْنِ الْمُتَوَكِّلِ عَنِ السَّعْدَآبَادِيِّ عَنْ أَحْمَدَ بْنِ أَبِي عَبْدِ اللَّهِ عَنْ أَبِيهِ عَنْ عَلِيِّ بْنِ مُحَمَّدٍ عَنِ الْمِنْقَرِيِّ عَنْ حَمَّادِ بْنِ عِيسَى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كَانَ فِيمَا أَوْصَى بِهِ لُقْمَانُ لِابْنِهِ أَنْ قَالَ يَا بُنَيَّ خَفِ اللَّهَ خَوْفاً لَوْ جِئْتَهُ بِبِرِّ الثَّقَلَيْنِ خِفْتَ أَنْ يُعَذِّبَكَ اللَّهُ وَ ارْجُ اللَّهَ رَجَاءً لَوْ جِئْتَهُ بِذُنُوبِ الثَّقَلَيْنِ رَجَوْتَ أَنْ يَغْفِرَ اللَّهُ 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217 / 13 - باب وجوب الجمع بين الخوف و الرجاء و العمل لما يرجو و يخاف ..... ص : 216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20317- 7- وَ</w:t>
      </w:r>
      <w:r w:rsidRPr="003239D8">
        <w:rPr>
          <w:rFonts w:ascii="Traditional Arabic" w:cs="B Badr" w:hint="cs"/>
          <w:color w:val="780000"/>
          <w:sz w:val="28"/>
          <w:szCs w:val="28"/>
          <w:rtl/>
        </w:rPr>
        <w:t xml:space="preserve"> عَنْ عَلِيِّ بْنِ أَحْمَدَ بْنِ عَبْدِ اللَّهِ عَنْ أَبِيهِ عَنْ جَدِّهِ أَحْمَدَ بْنِ أَبِي عَبْدِ اللَّهِ الْبَرْقِيِّ عَنْ حَمْزَةَ بْنِ عَبْدِ اللَّهِ الْجَعْفَرِيِّ عَنْ جَمِيلِ بْنِ دَرَّاجٍ عَنْ أَبِي حَمْزَةَ الثُّمَالِيِّ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221 / 14 - باب وجوب الخوف من الله ..... ص : 218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20328- 10- وَ</w:t>
      </w:r>
      <w:r w:rsidRPr="003239D8">
        <w:rPr>
          <w:rFonts w:ascii="Traditional Arabic" w:cs="B Badr" w:hint="cs"/>
          <w:color w:val="780000"/>
          <w:sz w:val="28"/>
          <w:szCs w:val="28"/>
          <w:rtl/>
        </w:rPr>
        <w:t xml:space="preserve"> بِإِسْنَادِهِ عَنِ الْحُسَيْنِ بْنِ زَيْدٍ عَنْ عَلِيِّ بْنِ غُرَابٍ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مَنْ خَلَا بِذَنْبٍ فَرَاقَبَ اللَّهَ تَعَالَى فِيهِ وَ اسْتَحْيَا مِنَ الْحَفَظَةِ غَفَرَ اللَّهُ عَزَّ وَ جَلَّ لَهُ جَمِيعَ ذُنُوبِهِ وَ إِنْ كَانَتْ مِثْلَ ذُنُوبِ الثَّقَلَيْنِ.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224 / 15 - باب استحباب كثرة البكاء من خشية الله ..... ص : 223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20334- 2- وَ</w:t>
      </w:r>
      <w:r w:rsidRPr="003239D8">
        <w:rPr>
          <w:rFonts w:ascii="Traditional Arabic" w:cs="B Badr" w:hint="cs"/>
          <w:color w:val="780000"/>
          <w:sz w:val="28"/>
          <w:szCs w:val="28"/>
          <w:rtl/>
        </w:rPr>
        <w:t xml:space="preserve"> فِي الْمَجَالِسِ عَنْ مُحَمَّدِ بْنِ مُوسَى بْنِ الْمُتَوَكِّلِ عَنْ عَبْدِ اللَّهِ بْنِ جَعْفَرٍ الْحِمْيَرِيِّ عَنْ مُحَمَّدِ بْنِ الْحُسَيْنِ بْنِ أَبِي الْخَطَّابِ عَنْ عَلِيِّ بْنِ أَبِي حَمْزَةَ عَنْ أَبِي بَصِيرٍ عَنْ أَبِي عَبْدِ اللَّهِ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كَانَ فِيمَا وَعَظَ اللَّهُ بِهِ عِيسَى ابْنَ مَرْيَمَ ع- أَنْ قَالَ يَا عِيسَى أَنَا رَبُّكَ وَ رَبُّ آبَائِكَ الْأَوَّلِينَ إِلَى أَنْ قَالَ يَا عِيسَى بْنَ الْبِكْرِ الْبَتُولِ- ابْكِ عَلَى نَفْسِكَ بُكَاءَ مَنْ قَدْ وَدَّعَ الْأَهْلَ قَلَى الدُّنْيَا وَ تَرَكَهَا لِأَهْلِهَا وَ صَارَتْ رَغْبَتُهُ فِيمَا عِنْدَ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241 / 20 - باب وجوب تقوى الله ..... ص : 240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20387- 5- وَ</w:t>
      </w:r>
      <w:r w:rsidRPr="003239D8">
        <w:rPr>
          <w:rFonts w:ascii="Traditional Arabic" w:cs="B Badr" w:hint="cs"/>
          <w:color w:val="780000"/>
          <w:sz w:val="28"/>
          <w:szCs w:val="28"/>
          <w:rtl/>
        </w:rPr>
        <w:t xml:space="preserve"> بِإِسْنَادِهِ عَنِ الْحَسَنِ بْنِ مَحْبُوبٍ عَنِ الْهَيْثَمِ بْنِ وَاقِدٍ قَالَ سَمِعْتُ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مَنْ أَخْرَجَهُ اللَّهُ عَزَّ وَ جَلَّ مِنْ ذُلِّ الْمَعَاصِي إِلَى عِزِّ التَّقْوَى أَغْنَاهُ اللَّهُ بِلَا مَالٍ وَ أَعَزَّهُ بِلَا عَشِيرَةٍ وَ آنَسَهُ بِلَا أَنِيسٍ وَ مَنْ خَافَ اللَّهَ أَخَافَ اللَّهُ مِنْهُ كُلَّ شَيْ‏ءٍ وَ مَنْ لَمْ يَخَفِ اللَّهَ أَخَافَهُ اللَّهُ مِنْ كُلِّ شَيْ‏ءٍ وَ مَنْ رَضِيَ مِنَ اللَّهِ بِالْيَسِيرِ مِنَ الرِّزْقِ رَضِيَ مِنْهُ بِالْيَسِيرِ مِنَ الْعَمَلِ وَ مَنْ لَمْ يَسْتَحْيِ مِنْ طَلَبِ الْمَعَاشِ خَفَّتْ مَئُونَتُهُ وَ نَعَّمَ‏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ج‏15 / 258 / 23 - باب وجوب اجتناب المحارم ..... ص : 252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20442- 16- وَ</w:t>
      </w:r>
      <w:r w:rsidRPr="003239D8">
        <w:rPr>
          <w:rFonts w:ascii="Traditional Arabic" w:cs="B Badr" w:hint="cs"/>
          <w:color w:val="780000"/>
          <w:sz w:val="28"/>
          <w:szCs w:val="28"/>
          <w:rtl/>
        </w:rPr>
        <w:t xml:space="preserve"> فِي الْمَجَالِسِ عَنْ مُحَمَّدِ بْنِ مُوسَى بْنِ الْمُتَوَكِّلِ عَنْ مُحَمَّدِ بْنِ أَبِي عَبْدِ اللَّهِ الْكُوفِيِّ عَنْ مُوسَى بْنِ عِمْرَانَ النَّخَعِيِّ عَنِ الْحُسَيْنِ بْنِ يَزِيدَ النَّوْفَلِيِّ عَنِ الْحَسَنِ بْنِ عَلِيِّ بْنِ أَبِي حَمْزَةَ عَنْ أَبِي بَصِيرٍ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مَنْ أَقَامَ فَرَائِضَ اللَّهِ وَ اجْتَنَبَ مَحَارِمَ اللَّهِ وَ أَحْسَنَ الْوَلَايَةَ لِأَهْلِ بَيْتِي وَ تَبَرَّأَ مِنْ أَعْدَاءِ اللَّهِ فَلْيَدْخُلْ مِنْ أَيِّ أَبْوَابِ الْجَنَّةِ الثَّمَانِيَةِ شَاءَ.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285 / 34 - باب وجوب إنصاف الناس و لو من النفس ..... ص : 283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20532- 10-</w:t>
      </w:r>
      <w:r w:rsidRPr="003239D8">
        <w:rPr>
          <w:rFonts w:ascii="Traditional Arabic" w:cs="B Badr" w:hint="cs"/>
          <w:color w:val="780000"/>
          <w:sz w:val="28"/>
          <w:szCs w:val="28"/>
          <w:rtl/>
        </w:rPr>
        <w:t xml:space="preserve"> الْحَسَنُ بْنُ مُحَمَّدٍ الطُّوسِيُّ فِي مَجَالِسِهِ عَنْ أَبِيهِ عَنِ الْمُفِيدِ عَنِ الْحَسَنِ بْنِ حَمْزَةَ الْعَلَوِيِّ عَنْ أَحْمَدَ بْنِ عَبْدِ اللَّهِ عَنْ جَدِّهِ أَحْمَدَ بْنِ أَبِي عَبْدِ اللَّهِ الْبَرْقِيِّ عَنْ أَبِيهِ عَنْ يَعْقُوبَ بْنِ يَزِيدَ عَنِ ابْنِ أَبِي عُمَيْرٍ عَنْ هِشَامِ بْنِ سَالِمٍ عَنْ أَبِي عُبَيْدَةَ الْحَذَّاءِ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 لَا أُخْبِرُكَ بِأَشَدِّ مَا افْتَرَضَ اللَّهُ عَلَى خَلْقِهِ إِنْصَافُ النَّاسِ مِنْ أَنْفُسِهِمْ وَ مُوَاسَاةُ الْإِخْوَانِ فِي اللَّهِ عَزَّ وَ جَلَّ وَ ذِكْرُ اللَّهِ عَزَّ وَ جَلَّ عَلَى كُلِّ حَالٍ فَإِنْ عَرَضَتْ لَهُ طَاعَةٌ عَمِلَ بِهَا وَ إِنْ عَرَضَتْ لَهُ مَعْصِيَةٌ تَرَكَهَا.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290 / 36 - باب استحباب اشتغال الإنسان بعيب نفسه عن عيب الناس ..... ص : 288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20542- 5- وَ</w:t>
      </w:r>
      <w:r w:rsidRPr="003239D8">
        <w:rPr>
          <w:rFonts w:ascii="Traditional Arabic" w:cs="B Badr" w:hint="cs"/>
          <w:color w:val="780000"/>
          <w:sz w:val="28"/>
          <w:szCs w:val="28"/>
          <w:rtl/>
        </w:rPr>
        <w:t xml:space="preserve"> فِي الْمَجَالِسِ عَنْ عَلِيِّ بْنِ أَحْمَدَ بْنِ عَبْدِ اللَّهِ عَنْ أَبِيهِ عَنْ جَدِّهِ أَحْمَدَ بْنِ أَبِي عَبْدِ اللَّهِ عَنِ الْحَسَنِ بْنِ عَلِيِّ بْنِ فَضَّالٍ عَنْ إِبْرَاهِيمَ بْنِ مُحَمَّدٍ الْأَشْعَرِيِّ عَنْ أَبَانِ بْنِ عَبْدِ الْمَلِكِ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إِنَّ مُوسَى ع لَمَّا أَرَادَ أَنْ يُفَارِقَ الْخَضِرَ قَالَ أَوْصِنِي فَكَانَ فِيمَا أَوْصَاهُ أَنْ قَالَ لَهُ إِيَّاكَ وَ اللَّجَاجَةَ وَ أَنْ تَمْشِيَ فِي غَيْرِ حَاجَةٍ وَ أَنْ تَضْحَكَ مِنْ غَيْرِ عَجَبٍ وَ اذْكُرْ خَطِيئَتَكَ وَ إِيَّاكَ وَ خَطَايَا النَّاسِ.</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331 / 46 - باب تعيين الكبائر التي يجب اجتنابها ..... ص : 318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20663- 34- وَ</w:t>
      </w:r>
      <w:r w:rsidRPr="003239D8">
        <w:rPr>
          <w:rFonts w:ascii="Traditional Arabic" w:cs="B Badr" w:hint="cs"/>
          <w:color w:val="780000"/>
          <w:sz w:val="28"/>
          <w:szCs w:val="28"/>
          <w:rtl/>
        </w:rPr>
        <w:t xml:space="preserve">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الْكَبَائِرُ مُحَرَّمَةٌ وَ هِيَ الشِّرْكُ بِاللَّهِ وَ قَتْلُ النَّفْسِ الَّتِي حَرَّمَ اللَّهُ وَ عُقُوقُ الْوَالِدَيْنِ وَ الْفِرَارُ مِنَ الزَّحْفِ وَ أَكْلُ مَالِ الْيَتِيمِ ظُلْماً وَ أَكْلُ الرِّبَا بَعْدَ الْبَيِّنَةِ وَ قَذْفُ الْمُحْصَنَاتِ وَ بَعْدَ ذَلِكَ الزِّنَا وَ اللِّوَاطُ وَ السَّرِقَةُ وَ أَكْلُ الْمَيْتَةِ وَ الدَّمِ وَ لَحْمِ الْخِنْزِيرِ وَ مَا أُهِلَّ لِغَيْرِ اللَّهِ بِهِ مِنْ غَيْرِ ضَرُورَةٍ وَ أَكْلُ السُّحْتِ وَ الْبَخْسُ فِي الْمِيزَانِ وَ الْمِكْيَالِ وَ الْمَيْسِرُ وَ شَهَادَةُ الزُّورِ وَ الْيَأْسُ مِنْ رَوْحِ اللَّهِ وَ الْأَمْنُ مِنْ مَكْرِ اللَّهِ وَ الْقُنُوطُ مِنْ رَحْمَةِ اللَّهِ وَ تَرْكُ مُعَاوَنَةِ الْمَظْلُومِينَ وَ الرُّكُونُ إِلَى الظَّالِمِينَ وَ الْيَمِينُ الْغَمُوسُ وَ حَبْسُ الْحُقُوقِ مِنْ غَيْرِ عُسْرٍ وَ اسْتِعْمَالُ التَّكَبُّرِ وَ التَّجَبُّرُ وَ الْكَذِبُ وَ الْإِسْرَافُ وَ التَّبْذِيرُ وَ الْخِيَانَةُ وَ الِاسْتِخْفَافُ بِالْحَجِّ وَ الْمُحَارَبَةُ لِأَوْلِيَاءِ اللَّهِ وَ الْمَلَاهِي الَّتِي تَصُدُّ عَنْ ذِكْرِ اللَّهِ عَزَّ وَ جَلَّ مَكْرُوهَةٌ كَالْغِنَاءِ وَ ضَرْبِ الْأَوْتَارِ وَ الْإِصْرَارُ عَلَى صَغَائِرِ الذُّنُوبِ.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ج‏15 / 344 / 49 - باب جملة مما ينبغي تركه من الخصال المحرمة و المكروهة ..... ص : 339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20698- 15-</w:t>
      </w:r>
      <w:r w:rsidRPr="003239D8">
        <w:rPr>
          <w:rFonts w:ascii="Traditional Arabic" w:cs="B Badr" w:hint="cs"/>
          <w:color w:val="780000"/>
          <w:sz w:val="28"/>
          <w:szCs w:val="28"/>
          <w:rtl/>
        </w:rPr>
        <w:t xml:space="preserve">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مَنْ لَمْ يُبَالِ مَا قَالَ وَ مَا قِيلَ فِيهِ فَهُوَ شِرْكُ شَيْطَانٍ وَ مَنْ لَمْ يُبَالِ أَنْ يَرَاهُ النَّاسُ نِسْياً فَهُوَ شِرْكُ شَيْطَانٍ وَ مَنِ اغْتَابَ أَخَاهُ الْمُؤْمِنَ مِنْ غَيْرِ تِرَةٍ بَيْنَهُمَا فَهُوَ شِرْكُ شَيْطَانٍ وَ مَنْ شُغِفَ بِمَحَبَّةِ الْحَرَامِ وَ شَهْوَةِ الزِّنَا فَهُوَ شِرْكُ شَيْطَانٍ ثُمَّ قَالَ ع إِنَّ لِوَلَدِ الزِّنَا عَلَامَاتٍ أَحَدُهَا بُغْضُنَا أَهْلَ الْبَيْتِ- وَ ثَانِيهَا أَنْ يَحِنَّ إِلَى الْحَرَامِ الَّذِي خُلِقَ مِنْهُ وَ ثَالِثُهَا الِاسْتِخْفَافُ بِالدِّينِ وَ رَابِعُهَا سُوءُ الْمَحْضَرِ لِلنَّاسِ وَ لَا يُسِي‏ءُ مَحْضَرَ إِخْوَانِهِ إِلَّا مَنْ وُلِدَ عَلَى غَيْرِ فِرَاشِ أَبِيهِ أَوْ حَمَلَتْ بِهِ أُمُّهُ فِي حَيْضِهَا.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ج‏15 / 381 / 59 - باب تحريم التجبر و التيه و الاختيال ..... ص : 379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أَحْمَدَ بْنِ زِيَادِ بْنِ جَعْفَرٍ الْهَمَذَانِيِّ عَنْ عَلِيِّ بْنِ إِبْرَاهِيمَ عَنْ أَبِيهِ عَنْ عَلِيِّ بْنِ مَعْبَدٍ عَنِ الْحُسَيْنِ بْنِ خَالِدٍ عَنْ عَلِيِّ بْنِ مُوسَى الرِّضَا ع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إِنَّ اللَّهَ تَبَارَكَ وَ تَعَالَى لَيُبْغِضُ الْبَيْتَ اللَّحِمَ وَ اللَّحِمَ السَّمِينَ فَقَالَ لَهُ بَعْضُ أَصْحَابِنَا يَا ابْنَ رَسُولِ اللَّهِ إِنَّا لَنُحِبُّ اللَّحْمَ وَ مَا تَخْلُو بُيُوتُنَا عَنْهُ فَكَيْفَ ذَلِكَ فَقَالَ لَيْسَ حَيْثُ تَذْهَبُ إِنَّمَا الْبَيْتُ اللَّحِمُ الَّذِي تُؤْكَلُ لُحُومُ النَّاسِ فِيهِ بِالْغِيبَةِ وَ أَمَّا اللَّحِمُ السَّمِينُ فَهُوَ الْمُتَجَبِّرُ الْمُتَكَبِّرُ الْمُخْتَالُ فِي مِشْيَتِهِ.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50 / 77 - باب تحريم الظلم ..... ص : 46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20952- 13-</w:t>
      </w:r>
      <w:r w:rsidRPr="003239D8">
        <w:rPr>
          <w:rFonts w:ascii="Traditional Arabic" w:cs="B Badr" w:hint="cs"/>
          <w:color w:val="780000"/>
          <w:sz w:val="28"/>
          <w:szCs w:val="28"/>
          <w:rtl/>
        </w:rPr>
        <w:t xml:space="preserve"> وَ عَنْ أَبِيهِ عَنْ سَعْدٍ عَنْ أَحْمَدَ بْنِ مُحَمَّدٍ عَنْ عَلِيِّ بْنِ الْحَكَمِ عَنْ أَبِي الْقَاسِمِ عَنْ عُثْمَانَ بْنِ عَبْدِ اللَّهِ عَنْ مُحَمَّدِ بْنِ عَبْدِ اللَّهِ الْأَرْقَطِ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ارْتَكَبَ أَحَداً بِظُلْمٍ بَعَثَ اللَّهُ مَنْ ظَلَمَهُ مِثْلَهُ أَوْ عَلَى وُلْدِهِ أَوْ عَلَى عَقِبِهِ مِنْ بَعْدِهِ.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67 / 85 - باب وجوب الاستغفار من الذنب و المبادرة به قبل سبع ساعات ..... ص : 64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سُلَيْمَانَ النَّوْفَلِيِّ عَنْ فِطْرِ بْنِ خَلِيفَةَ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لَمَّا نَزَلَتْ هَذِهِ الْآيَةُ</w:t>
      </w:r>
      <w:r w:rsidRPr="003239D8">
        <w:rPr>
          <w:rFonts w:ascii="Traditional Arabic" w:cs="B Badr" w:hint="cs"/>
          <w:color w:val="006A0F"/>
          <w:sz w:val="28"/>
          <w:szCs w:val="28"/>
          <w:rtl/>
        </w:rPr>
        <w:t xml:space="preserve"> وَ الَّذِينَ إِذا فَعَلُوا فاحِشَةً أَوْ ظَلَمُوا أَنْفُسَهُمْ ذَكَرُوا اللَّهَ فَاسْتَغْفَرُوا لِذُنُوبِهِمْ‏</w:t>
      </w:r>
      <w:r w:rsidRPr="003239D8">
        <w:rPr>
          <w:rFonts w:ascii="Traditional Arabic" w:cs="B Badr" w:hint="cs"/>
          <w:color w:val="242887"/>
          <w:sz w:val="28"/>
          <w:szCs w:val="28"/>
          <w:rtl/>
        </w:rPr>
        <w:t>- صَعِدَ إِبْلِيسُ جَبَلًا بِمَكَّةَ يُقَالُ لَهُ ثَوْرٌ- فَصَرَخَ بِأَعْلَى صَوْتِهِ بِعَفَارِيتِهِ فَاجْتَمَعُوا إِلَيْهِ فَقَالَ نَزَلَتْ هَذِهِ الْآيَةُ فَمَنْ لَهَا فَقَامَ عِفْرِيتٌ مِنَ الشَّيَاطِينِ فَقَالَ أَنَا لَهَا بِكَذَا وَ كَذَا فَقَالَ لَسْتَ لَهَا ثُمَّ قَامَ آخَرُ فَقَالَ مِثْلَ ذَلِكَ فَقَالَ لَسْتَ لَهَا فَقَالَ الْوَسْوَاسُ الْخَنَّاسُ أَنَا لَهَا قَالَ بِمَا ذَا قَالَ أَعِدُهُمْ وَ أُمَنِّيهِمْ حَتَّى يُوَاقِعُوا الْخَطِيئَةَ فَإِذَا وَاقَعُوا الْخَطِيئَةَ أَنْسَيْتُهُمُ الِاسْتِغْفَارَ فَقَالَ أَنْتَ لَهَا فَوَكَّلَهُ بِهَا إِلَى يَوْمِ الْقِيَامَةِ.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92 / 94 - باب استحباب الاستغفار في السحر ..... ص : 91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21067- 2-</w:t>
      </w:r>
      <w:r w:rsidRPr="003239D8">
        <w:rPr>
          <w:rFonts w:ascii="Traditional Arabic" w:cs="B Badr" w:hint="cs"/>
          <w:color w:val="780000"/>
          <w:sz w:val="28"/>
          <w:szCs w:val="28"/>
          <w:rtl/>
        </w:rPr>
        <w:t xml:space="preserve"> وَ عَنْ أَبِيهِ عَنْ عَبْدِ اللَّهِ بْنِ جَعْفَرٍ عَنْ هَارُونَ بْنِ مُسْلِمٍ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أَبِي ع قَالَ أَمِيرُ الْمُؤْمِنِينَ ع قَالَ رَسُولُ اللَّهِ ص‏</w:t>
      </w:r>
      <w:r w:rsidRPr="003239D8">
        <w:rPr>
          <w:rFonts w:ascii="Traditional Arabic" w:cs="B Badr" w:hint="cs"/>
          <w:color w:val="242887"/>
          <w:sz w:val="28"/>
          <w:szCs w:val="28"/>
          <w:rtl/>
        </w:rPr>
        <w:t xml:space="preserve"> إِنَّ اللَّهَ جَلَّ جَلَالُهُ إِذَا رَأَى أَهْلَ قَرْيَةٍ قَدْ أَسْرَفُوا فِي الْمَعَاصِي وَ فِيهَا ثَلَاثَةُ نَفَرٍ مِنَ الْمُؤْمِنِينَ نَادَاهُمْ جَلَّ جَلَالُهُ يَا أَهْلَ مَعْصِيَتِي لَوْ لَا مَنْ فِيكُمْ مِنَ الْمُؤْمِنِينَ الْمُتَحَابِّينَ بِجَلَالِي الْعَامِرِينَ بِصَلَاتِهِمْ أَرْضِي وَ مَسَاجِدِي وَ الْمُسْتَغْفِرِينَ بِالْأَسْحَارِ خَوْفاً مِنِّي لَأَنْزَلْتُ بِكُمْ عَذَابِي ثُمَّ لَا أُبَالِي.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102 / 97 - باب وجوب زيادة التحفظ عند زيادة العمر خصوصا أبناء الأربعين فصاعدا ..... ص : 100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21092- 6-</w:t>
      </w:r>
      <w:r w:rsidRPr="003239D8">
        <w:rPr>
          <w:rFonts w:ascii="Traditional Arabic" w:cs="B Badr" w:hint="cs"/>
          <w:color w:val="780000"/>
          <w:sz w:val="28"/>
          <w:szCs w:val="28"/>
          <w:rtl/>
        </w:rPr>
        <w:t xml:space="preserve"> وَ عَنْ مُحَمَّدِ بْنِ مُوسَى بْنِ الْمُتَوَكِّلِ عَنْ مُحَمَّدِ بْنِ يَحْيَى عَنْ مُحَمَّدِ بْنِ الْحُسَيْنِ عَنْ عَلِيِّ بْنِ أَسْبَاطٍ عَنْ عَمِّهِ يَعْقُوبَ بْنِ سَالِمٍ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ثَلَاثٌ مَنْ لَمْ تَكُنْ فِيهِ فَلَا يُرْجَى خَيْرُهُ أَبَداً مَنْ لَمْ يَخْشَ اللَّهَ فِي الْغَيْبِ وَ لَمْ يَرِعْ فِي الشَّيْبِ وَ لَمْ يَسْتَحِ مِنَ الْعَيْبِ.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125 / 1 - باب وجوبهما و تحريم تركهما ..... ص : 117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21148- 22-</w:t>
      </w:r>
      <w:r w:rsidRPr="003239D8">
        <w:rPr>
          <w:rFonts w:ascii="Traditional Arabic" w:cs="B Badr" w:hint="cs"/>
          <w:color w:val="780000"/>
          <w:sz w:val="28"/>
          <w:szCs w:val="28"/>
          <w:rtl/>
        </w:rPr>
        <w:t xml:space="preserve"> وَ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الْأَمْرُ بِالْمَعْرُوفِ وَ النَّهْيُ عَنِ الْمُنْكَرِ وَاجِبَانِ عَلَى مَنْ أَمْكَنَهُ ذَلِكَ وَ لَمْ يَخَفْ عَلَى نَفْسِهِ وَ لَا عَلَى أَصْحَابِهِ.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135 / 4 - باب وجوب إنكار العامة على الخاصة و تغيير المنكر إذا عملوا به ..... ص : 135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21174- 1-</w:t>
      </w:r>
      <w:r w:rsidRPr="003239D8">
        <w:rPr>
          <w:rFonts w:ascii="Traditional Arabic" w:cs="B Badr" w:hint="cs"/>
          <w:color w:val="780000"/>
          <w:sz w:val="28"/>
          <w:szCs w:val="28"/>
          <w:rtl/>
        </w:rPr>
        <w:t xml:space="preserve"> مُحَمَّدُ بْنُ عَلِيِّ بْنِ الْحُسَيْنِ فِي الْعِلَلِ عَنْ أَبِيهِ عَنْ عَبْدِ اللَّهِ بْنِ جَعْفَرٍ عَنْ هَارُونَ بْنِ مُسْلِمٍ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أَمِيرُ الْمُؤْمِنِينَ ع‏</w:t>
      </w:r>
      <w:r w:rsidRPr="003239D8">
        <w:rPr>
          <w:rFonts w:ascii="Traditional Arabic" w:cs="B Badr" w:hint="cs"/>
          <w:color w:val="242887"/>
          <w:sz w:val="28"/>
          <w:szCs w:val="28"/>
          <w:rtl/>
        </w:rPr>
        <w:t xml:space="preserve"> إِنَّ اللَّهَ لَا يُعَذِّبُ الْعَامَّةَ بِذَنْبِ الْخَاصَّةِ إِذَا عَمِلَتِ الْخَاصَّةُ بِالْمُنْكَرِ سِرّاً مِنْ غَيْرِ أَنْ‏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136 / 4 - باب وجوب إنكار العامة على الخاصة و تغيير المنكر إذا عملوا به ..... ص : 135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وَ فِي عِقَابِ الْأَعْمَالِ عَنْ مُحَمَّدِ بْنِ الْحَسَنِ عَنْ مُحَمَّدِ بْنِ أَبِي الْقَاسِمِ عَنْ هَارُونَ بْنِ مُسْلِمٍ‏</w:t>
      </w:r>
      <w:r w:rsidRPr="003239D8">
        <w:rPr>
          <w:rFonts w:ascii="Traditional Arabic" w:cs="B Badr" w:hint="cs"/>
          <w:color w:val="242887"/>
          <w:sz w:val="28"/>
          <w:szCs w:val="28"/>
          <w:rtl/>
        </w:rPr>
        <w:t xml:space="preserve"> مِثْلَهُ وَ زَادَ قَالَ وَ قَالَ رَسُولُ اللَّهِ ص إِنَّ الْمَعْصِيَةَ إِذَا عَمِلَ بِهَا الْعَبْدُ سِرّاً لَمْ تَضُرَّ إِلَّا عَامِلَهَا فَإِذَا عَمِلَ بِهَا عَلَانِيَةً وَ لَمْ يُغَيَّرْ عَلَيْهِ أَضَرَّتْ بِالْعَامَّةِ 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ذَلِكَ أَنَّهُ يُذِلُّ بِعَمَلِهِ دِينَ اللَّهِ وَ يَقْتَدِي بِهِ أَهْلُ عَدَاوَةِ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138 / 5 - باب وجوب إنكار المنكر بالقلب على كل حال و تحريم الرضا به و وجوب الرضا بالمعروف ..... ص : 137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21179- 3-</w:t>
      </w:r>
      <w:r w:rsidRPr="003239D8">
        <w:rPr>
          <w:rFonts w:ascii="Traditional Arabic" w:cs="B Badr" w:hint="cs"/>
          <w:color w:val="780000"/>
          <w:sz w:val="28"/>
          <w:szCs w:val="28"/>
          <w:rtl/>
        </w:rPr>
        <w:t xml:space="preserve"> مُحَمَّدُ بْنُ عَلِيِّ بْنِ الْحُسَيْنِ بِإِسْنَادِهِ عَنِ ابْنِ أَبِي عُمَيْرٍ عَنْ زِيَادٍ النَّهْدِيِّ عَنْ عَبْدِ اللَّهِ بْنِ وَهْبٍ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حَسْبُ الْمُؤْمِنِ نُصْرَةً أَنْ يَرَى عَدُوَّهُ يَعْمَلُ بِمَعَاصِي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155 / 11 - باب تحريم إسخاط الخالق في مرضاة المخلوق حتى الوالدين و وجوب العكس ..... ص : 152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وَ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w:t>
      </w:r>
      <w:r w:rsidRPr="003239D8">
        <w:rPr>
          <w:rFonts w:ascii="Traditional Arabic" w:cs="B Badr" w:hint="cs"/>
          <w:color w:val="000000"/>
          <w:sz w:val="28"/>
          <w:szCs w:val="28"/>
          <w:rtl/>
        </w:rPr>
        <w:t xml:space="preserve"> مِثْلَهُ.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174 / 16 - باب استحباب إقامة السنن الحسنة و إجراء عادات الخير و الأمر بها و تعليمها و تحريم إجراء عادات الشر ..... ص : 172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21275- 6-</w:t>
      </w:r>
      <w:r w:rsidRPr="003239D8">
        <w:rPr>
          <w:rFonts w:ascii="Traditional Arabic" w:cs="B Badr" w:hint="cs"/>
          <w:color w:val="780000"/>
          <w:sz w:val="28"/>
          <w:szCs w:val="28"/>
          <w:rtl/>
        </w:rPr>
        <w:t xml:space="preserve"> وَ فِي الْأَمَالِي عَنْ مُحَمَّدِ بْنِ عَلِيٍّ عَنْ عَلِيِّ بْنِ إِبْرَاهِيمَ عَنْ مُحَمَّدِ بْنِ عِيسَى عَنْ مَنْصُورٍ عَنْ هِشَامِ بْنِ سَالِمٍ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لَيْسَ يَتْبَعُ الرَّجُلَ بَعْدَ مَوْتِهِ مِنَ الْأَجْرِ إِلَّا ثَلَاثُ خِصَالٍ صَدَقَةٌ أَجْرَاهَا فِي حَيَاتِهِ فَهِيَ تَجْرِي بَعْدَ مَوْتِهِ وَ سُنَّةُ هُدًى سَنَّهَا فَهِيَ يُعْمَلُ بِهَا بَعْدَ مَوْتِهِ وَ وَلَدٌ صَالِحٌ يَسْتَغْفِرُ 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180 / 17 - باب وجوب حب المؤمن و بغض الكافر و تحريم العكس ..... ص : 176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21292- 12-</w:t>
      </w:r>
      <w:r w:rsidRPr="003239D8">
        <w:rPr>
          <w:rFonts w:ascii="Traditional Arabic" w:cs="B Badr" w:hint="cs"/>
          <w:color w:val="780000"/>
          <w:sz w:val="28"/>
          <w:szCs w:val="28"/>
          <w:rtl/>
        </w:rPr>
        <w:t xml:space="preserve"> وَ فِي الْمَجَالِسِ وَ صِفَاتِ الشِّيعَةِ عَنْ مُحَمَّدِ بْنِ الْحَسَنِ عَنْ أَحْمَدَ بْنِ إِدْرِيسَ عَنْ جَعْفَرِ بْنِ مُحَمَّدِ بْنِ مَالِكٍ عَنْ مُحَمَّدِ بْنِ الْحُسَيْنِ بْنِ زَيْدٍ عَنْ مُحَمَّدِ بْنِ سِنَانٍ عَنِ الْعَلَاءِ بْنِ الْفُضَيْلِ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أَحَبَّ كَافِراً فَقَدْ أَبْغَضَ اللَّهَ وَ مَنْ أَبْغَضَ كَافِراً فَقَدْ أَحَبَّ اللَّهَ ثُمَّ قَالَ ع صَدِيقُ عَدُوِّ اللَّهِ عَدُوُّ اللَّهِ.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209 / 24 - باب وجوب التقية مع الخوف إلى خروج صاحب الزمان ع ..... ص : 203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21375- 20-</w:t>
      </w:r>
      <w:r w:rsidRPr="003239D8">
        <w:rPr>
          <w:rFonts w:ascii="Traditional Arabic" w:cs="B Badr" w:hint="cs"/>
          <w:color w:val="780000"/>
          <w:sz w:val="28"/>
          <w:szCs w:val="28"/>
          <w:rtl/>
        </w:rPr>
        <w:t xml:space="preserve"> وَ عَنْ أَحْمَدَ بْنِ الْحَسَنِ الْقَطَّانِ عَنِ الْحَسَنِ بْنِ عَلِيٍّ السُّكَّرِيِّ عَنْ مُحَمَّدِ بْنِ زَكَرِيَّا الْجَوْهَرِيِّ عَنْ جَعْفَرِ بْنِ مُحَمَّدِ بْنِ عُمَارَةَ عَنْ أَبِيهِ قَالَ سَمِعْتُ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الْمُؤْمِنُ عَلَوِيٌّ إِلَى أَنْ قَالَ وَ الْمُؤْمِنُ مُجَاهِدٌ لِأَنَّهُ يُجَاهِدُ أَعْدَاءَ اللَّهِ عَزَّ وَ جَلَّ فِي دَوْلَةِ الْبَاطِلِ بِالتَّقِيَّةِ وَ فِي دَوْلَةِ الْحَقِّ بِالسَّيْفِ.</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210 / 24 - باب وجوب التقية مع الخوف إلى خروج صاحب الزمان ع ..... ص : 203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21377- 22-</w:t>
      </w:r>
      <w:r w:rsidRPr="003239D8">
        <w:rPr>
          <w:rFonts w:ascii="Traditional Arabic" w:cs="B Badr" w:hint="cs"/>
          <w:color w:val="780000"/>
          <w:sz w:val="28"/>
          <w:szCs w:val="28"/>
          <w:rtl/>
        </w:rPr>
        <w:t xml:space="preserve"> وَ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لَا يَحِلُّ قَتْلُ أَحَدٍ مِنَ الْكُفَّارِ وَ النُّصَّابِ فِي التَّقِيَّةِ إِلَّا قَاتِلٍ أَوْ سَاعٍ فِي فَسَادٍ وَ ذَلِكَ إِذَا لَمْ تَخَفْ عَلَى نَفْسِكَ وَ لَا عَلَى أَصْحَابِكَ وَ اسْتِعْمَالُ التَّقِيَّةِ فِي دَارِ التَّقِيَّةِ وَاجِبٌ وَ لَا حِنْثَ وَ لَا كَفَّارَةَ عَلَى مَنْ حَلَفَ تَقِيَّةً يَدْفَعُ بِذَلِكَ ظُلْماً عَنْ نَفْسِهِ.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ج‏16 / 223 / 28 - باب وجوب الاعتناء و الاهتمام بالتقية و قضاء حقوق الإخوان المؤمنين ..... ص : 221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21416- 8-</w:t>
      </w:r>
      <w:r w:rsidRPr="003239D8">
        <w:rPr>
          <w:rFonts w:ascii="Traditional Arabic" w:cs="B Badr" w:hint="cs"/>
          <w:color w:val="780000"/>
          <w:sz w:val="28"/>
          <w:szCs w:val="28"/>
          <w:rtl/>
        </w:rPr>
        <w:t xml:space="preserve"> قَالَ وَ قَالَ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اسْتِعْمَالُ التَّقِيَّةِ بِصِيَانَةِ الْإِخْوَانِ فَإِنْ كَانَ هُوَ يَحْمِي الْخَائِفَ فَهُوَ مِنْ أَشْرَفِ خِصَالِ الْكَرَمِ وَ الْمَعْرِفَةُ بِحُقُوقِ الْإِخْوَانِ مِنْ أَفْضَلِ الصَّدَقَاتِ وَ الزَّكَاةِ وَ الْحَجِّ وَ الْمُجَاهَدَاتِ.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225 / 29 - باب جواز التقية في إظهار كلمة الكفر كسب الأنبياء و الأئمة ع و البراءة منهم و عدم وجوب التقية في ذلك و إن تيقن القتل ..... ص : 225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وَ رَوَاهُ الصَّدُوقُ فِي الْمَجَالِسِ عَنْ مُحَمَّدِ بْنِ إِبْرَاهِيمَ بْنِ إِسْحَاقَ الطَّالَقَانِيِّ عَنْ أَحْمَدَ بْنِ مُحَمَّدِ بْنِ سَعِيدٍ الْهَمْدَانِيِّ عَنِ الْمُنْذِرِ بْنِ مُحَمَّدٍ عَنْ جَعْفَرِ بْنِ سُلَيْمَانَ عَنْ عَبْدِ اللَّهِ بْنِ الْفَضْلِ الْهَاشِمِيِّ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مِثْلَهُ.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264 / 38 - باب تحريم المجالسة لأهل المعاصي و أهل البدع ..... ص : 259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21523- 15-</w:t>
      </w:r>
      <w:r w:rsidRPr="003239D8">
        <w:rPr>
          <w:rFonts w:ascii="Traditional Arabic" w:cs="B Badr" w:hint="cs"/>
          <w:color w:val="780000"/>
          <w:sz w:val="28"/>
          <w:szCs w:val="28"/>
          <w:rtl/>
        </w:rPr>
        <w:t xml:space="preserve"> وَ فِي الْمَجَالِسِ عَنْ عَلِيِّ بْنِ أَحْمَدَ بْنِ عَبْدِ اللَّهِ عَنْ أَبِيهِ عَنْ جَدِّهِ أَحْمَدَ بْنِ أَبِي عَبْدِ اللَّهِ عَنْ سُلَيْمَانَ بْنِ عَقِيلٍ عَنْ مُحَمَّدِ بْنِ أَبِي عُمَيْرٍ عَنْ هِشَامِ بْنِ سَالِمٍ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جَالَسَ لَنَا عَائِباً أَوْ مَدَحَ لَنَا قَالِياً أَوْ وَصَلَ لَنَا قَاطِعاً أَوْ قَطَعَ لَنَا وَاصِلًا أَوْ وَالَى لَنَا عَدُوّاً أَوْ عَادَى لَنَا وَلِيّاً فَقَدْ كَفَرَ بِالَّذِي أَنْزَلَ السَّبْعَ الْمَثَانِيَ وَ الْقُرْآنَ الْعَظِيمَ.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265 / 38 - باب تحريم المجالسة لأهل المعاصي و أهل البدع ..... ص : 259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21528- 20-</w:t>
      </w:r>
      <w:r w:rsidRPr="003239D8">
        <w:rPr>
          <w:rFonts w:ascii="Traditional Arabic" w:cs="B Badr" w:hint="cs"/>
          <w:color w:val="780000"/>
          <w:sz w:val="28"/>
          <w:szCs w:val="28"/>
          <w:rtl/>
        </w:rPr>
        <w:t xml:space="preserve"> وَ عَنْ جَعْفَرِ بْنِ مُحَمَّدِ بْنِ مَسْرُورٍ عَنْ غَيْرِ وَاحِدٍ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جَالَسَ أَهْلَ الرَّيْبِ فَهُوَ مُرِيبٌ.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280 / 41 - باب تحريم التظاهر بالمنكرات و ذكر جملة من المحرمات و المكروهات ..... ص : 272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21555- 7-</w:t>
      </w:r>
      <w:r w:rsidRPr="003239D8">
        <w:rPr>
          <w:rFonts w:ascii="Traditional Arabic" w:cs="B Badr" w:hint="cs"/>
          <w:color w:val="780000"/>
          <w:sz w:val="28"/>
          <w:szCs w:val="28"/>
          <w:rtl/>
        </w:rPr>
        <w:t xml:space="preserve"> مُحَمَّدُ بْنُ عَلِيِّ بْنِ عُثْمَانَ الْكَرَاجُكِيُّ فِي كِتَابِ كَنْزِ الْفَوَائِدِ عَنْ أَبِي الْحَسَنِ بْنِ شَاذَانَ عَنْ أَبِيهِ عَنْ مُحَمَّدِ بْنِ الْحَسَنِ بْنِ الْوَلِيدِ عَنِ الصَّفَّارِ عَنْ مُحَمَّدِ بْنِ زِيَادٍ عَنِ الْمُفَضَّلِ بْنِ عُمَرَ عَنْ يُونُسَ بْنِ يَعْقُوبَ قَالَ سَمِعْتُ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 فِي حَدِيثٍ‏</w:t>
      </w:r>
      <w:r w:rsidRPr="003239D8">
        <w:rPr>
          <w:rFonts w:ascii="Traditional Arabic" w:cs="B Badr" w:hint="cs"/>
          <w:color w:val="242887"/>
          <w:sz w:val="28"/>
          <w:szCs w:val="28"/>
          <w:rtl/>
        </w:rPr>
        <w:t xml:space="preserve"> يَا يُونُسُ مَلْعُونٌ مَلْعُونٌ مَنْ آذَى جَارَهُ مَلْعُونٌ مَلْعُونٌ رَجُلٌ يَبْدَؤُهُ أَخُوهُ بِالصُّلْحِ فَلَمْ يُصَالِحْهُ مَلْعُونٌ مَلْعُونٌ حَامِلُ الْقُرْآنِ مُصِرٌّ عَلَى شُرْبِ الْخَمْرِ مَلْعُونٌ مَلْعُونٌ عَالِمٌ يَؤُمُّ سُلْطَاناً جَائِراً مُعِيناً لَهُ عَلَى جَوْرٍ مَلْعُونٌ مَلْعُونٌ مُبْغِضُ عَلِيِّ بْنِ أَبِي طَالِبٍ ع- فَإِنَّهُ مَا أَبْغَضَهُ حَتَّى أَبْغَضَ رَسُولَ اللَّهِ ص- وَ مَنْ أَبْغَضَ رَسُولَ اللَّهِ ص لَعَنَهُ اللَّهُ فِي الدُّنْيَا وَ الْآخِرَةِ مَلْعُونٌ مَلْعُونٌ مَنْ رَمَى مُؤْمِناً بِكُفْرٍ وَ مَنْ رَمَى مُؤْمِناً بِكُفْرٍ فَهُوَ كَقَاتِلِهِ مَلْعُونَةٌ مَلْعُونَةٌ امْرَأَةٌ تُؤْذِي زَوْجَهَا أَوْ تَغُمُّهُ وَ سَعِيدَةٌ </w:t>
      </w:r>
      <w:r w:rsidRPr="003239D8">
        <w:rPr>
          <w:rFonts w:ascii="Traditional Arabic" w:cs="B Badr" w:hint="cs"/>
          <w:color w:val="242887"/>
          <w:sz w:val="28"/>
          <w:szCs w:val="28"/>
          <w:rtl/>
        </w:rPr>
        <w:lastRenderedPageBreak/>
        <w:t>سَعِيدَةٌ امْرَأَةٌ تُكْرِمُ زَوْجَهَا وَ لَا تُؤْذِيهِ وَ تُطِيعُهُ فِي جَمِيعِ أَحْوَالِهِ إِلَى أَنْ قَالَ مَلْعُونٌ مَلْعُونٌ قَاطِعُ رَحِمٍ مَلْعُونٌ مَلْعُونٌ مَنْ صَدَّقَ بِسِحْرٍ مَلْعُونٌ مَلْعُونٌ مَنْ قَالَ الْإِيمَانُ قَوْلٌ بِلَا عَمَلٍ مَلْعُونٌ مَلْعُونٌ مَنْ وَهَبَ اللَّهُ لَهُ مَالًا فَلَمْ يَتَصَدَّقْ مِنْهُ بِشَيْ‏ءٍ أَ مَا سَمِعْتَ أَنَّ النَّبِيَّ ص قَالَ صَدَقَةُ دِرْهَمٍ أَفْضَلُ مِنْ صَلَاةِ عَشْرِ لَيَالٍ مَلْعُونٌ‏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292 / 1 - باب استحبابه و كراهة تركه ..... ص : 285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21578- 22-</w:t>
      </w:r>
      <w:r w:rsidRPr="003239D8">
        <w:rPr>
          <w:rFonts w:ascii="Traditional Arabic" w:cs="B Badr" w:hint="cs"/>
          <w:color w:val="780000"/>
          <w:sz w:val="28"/>
          <w:szCs w:val="28"/>
          <w:rtl/>
        </w:rPr>
        <w:t xml:space="preserve"> الْحَسَنُ بْنُ مُحَمَّدٍ الطُّوسِيُّ فِي مَجَالِسِهِ عَنْ أَبِيهِ عَنْ مُحَمَّدِ بْنِ مُحَمَّدٍ عَنْ مُحَمَّدِ بْنِ عُمَرَ الْجِعَابِيِّ عَنْ أَحْمَدَ بْنِ مُحَمَّدِ بْنِ سَعِيدٍ عَنْ يَعْقُوبَ بْنِ زِيَادٍ عَنْ إِسْمَاعِيلَ بْنِ مُحَمَّدٍ عَنْ أَبِيهِ عَنْ جَدِّهِ عَنْ إِسْحَاقَ بْنِ جَعْفَرٍ عَنْ أَخِيهِ مُوسَى بْنِ جَعْفَرٍ قَالَ سَمِعْتُ أَبِي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أَحْسَنُ مِنَ الصِّدْقِ قَائِلُهُ وَ خَيْرٌ مِنَ الْخَيْرِ فَاعِلُهُ.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292 / 1 - باب استحبابه و كراهة تركه ..... ص : 285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21579- 23-</w:t>
      </w:r>
      <w:r w:rsidRPr="003239D8">
        <w:rPr>
          <w:rFonts w:ascii="Traditional Arabic" w:cs="B Badr" w:hint="cs"/>
          <w:color w:val="780000"/>
          <w:sz w:val="28"/>
          <w:szCs w:val="28"/>
          <w:rtl/>
        </w:rPr>
        <w:t xml:space="preserve"> وَ عَنْ أَبِيهِ عَنْ مُحَمَّدِ بْنِ مُحَمَّدٍ عَنْ جَعْفَرِ بْنِ مُحَمَّدِ بْنِ قُولَوَيْهِ عَنْ أَبِيهِ عَنْ سَعْدِ بْنِ عَبْدِ اللَّهِ عَنْ أَحْمَدَ بْنِ مُحَمَّدِ بْنِ عِيسَى عَنْ عَلِيِّ بْنِ الْحَكَمِ عَنْ أَبِي سَعِيدٍ الْقَمَّاطِ عَنِ الْمُفَضَّلِ بْنِ عُمَرَ قَالَ سَمِعْتُ أَبَا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لَا يَكْمُلُ إِيمَانُ الْعَبْدِ حَتَّى يَكُونَ فِيهِ أَرْبَعُ خِصَالٍ يَحْسُنُ خُلُقُهُ وَ تَسْخُو نَفْسُهُ وَ يُمْسِكُ الْفَضْلَ مِنْ قَوْلِهِ وَ يُخْرِجُ الْفَضْلَ مِنْ مَالِهِ.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298 / 4 - باب تأكد استحباب فعل المعروف مع أهله ..... ص : 296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21596- 6-</w:t>
      </w:r>
      <w:r w:rsidRPr="003239D8">
        <w:rPr>
          <w:rFonts w:ascii="Traditional Arabic" w:cs="B Badr" w:hint="cs"/>
          <w:color w:val="780000"/>
          <w:sz w:val="28"/>
          <w:szCs w:val="28"/>
          <w:rtl/>
        </w:rPr>
        <w:t xml:space="preserve"> مُحَمَّدُ بْنُ عَلِيِّ بْنِ الْحُسَيْنِ بِإِسْنَادِهِ عَنْ صَفْوَانَ بْنِ يَحْيَى عَنْ مُوسَى بْنِ بَكْرٍ عَنْ زُرَارَةَ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الصَّنِيعَةُ لَا تَكُونُ صَنِيعَةً إِلَّا عِنْدَ ذِي حَسَبٍ أَوْ دِينٍ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299 / 4 - باب تأكد استحباب فعل المعروف مع أهله ..... ص : 296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إِسْمَاعِيلَ عَنْ عَبْدِ اللَّهِ بْنِ الْوَلِيدِ عَنْ أَبِي بَصِيرٍ عَنْ أَبِي عَبْدِ اللَّهِ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أَرْبَعٌ تَذْهَبُ ضَيَاعاً مَوَدَّةٌ تُمْنَحُ مَنْ لَا وَفَاءَ لَهُ وَ مَعْرُوفٌ يُوضَعُ عِنْدَ مَنْ لَا يَشْكُرُهُ وَ عِلْمٌ يُعَلَّمُ مَنْ لَا يَسْتَمِعُ لَهُ وَ سِرٌّ (يُوضَعُ عِنْدَ مَنْ لَا حَضَانَةَ 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317 / 10 - باب أنه يكره للإنسان أن يدخل في أمر مضرته له أكثر من منفعته لأخيه ..... ص : 316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21648- 6-</w:t>
      </w:r>
      <w:r w:rsidRPr="003239D8">
        <w:rPr>
          <w:rFonts w:ascii="Traditional Arabic" w:cs="B Badr" w:hint="cs"/>
          <w:color w:val="780000"/>
          <w:sz w:val="28"/>
          <w:szCs w:val="28"/>
          <w:rtl/>
        </w:rPr>
        <w:t xml:space="preserve"> الْحَسَنُ بْنُ مُحَمَّدٍ الطُّوسِيُّ فِي مَجَالِسِهِ عَنْ أَبِيهِ عَنِ الْمُفِيدِ عَنِ ابْنِ قُولَوَيْهِ عَنْ مُحَمَّدِ بْنِ هَمَّامٍ عَنْ عَبْدِ اللَّهِ بْنِ الْعَلَاءِ عَنِ الْحَسَنِ بْنِ مُحَمَّدِ بْنِ شَمُّونٍ عَنْ حَمَّادِ بْنِ عِيسَى عَنْ إِسْمَاعِيلَ بْنِ خَالِدٍ قَالَ سَمِعْتُ أَبَا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w:t>
      </w:r>
      <w:r w:rsidRPr="003239D8">
        <w:rPr>
          <w:rFonts w:ascii="Traditional Arabic" w:cs="B Badr" w:hint="cs"/>
          <w:color w:val="780000"/>
          <w:sz w:val="28"/>
          <w:szCs w:val="28"/>
          <w:rtl/>
        </w:rPr>
        <w:lastRenderedPageBreak/>
        <w:t>يَقُولُ‏</w:t>
      </w:r>
      <w:r w:rsidRPr="003239D8">
        <w:rPr>
          <w:rFonts w:ascii="Traditional Arabic" w:cs="B Badr" w:hint="cs"/>
          <w:color w:val="242887"/>
          <w:sz w:val="28"/>
          <w:szCs w:val="28"/>
          <w:rtl/>
        </w:rPr>
        <w:t xml:space="preserve"> جَمَعَنَا أَبُو جَعْفَرٍ ع فَقَالَ يَا بَنِيَّ إِيَّاكُمْ وَ التَّعَرُّضَ لِلْحُقُوقِ وَ اصْبِرُوا عَلَى النَّوَائِبِ وَ إِنْ دَعَاكُمْ بَعْضُ قَوْمِكُمْ إِلَى أَمْرٍ ضَرَرُهُ عَلَيْكُمْ أَكْثَرُ مِنْ نَفْعِهِ لَهُ فَلَا تُجِيبُوهُ.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364 / 26 - باب استحباب اختيار قضاء حاجة المؤمن على غيرها من القربات حتى العتق و الطواف و الحج المندوب ..... ص : 363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21773- 6-</w:t>
      </w:r>
      <w:r w:rsidRPr="003239D8">
        <w:rPr>
          <w:rFonts w:ascii="Traditional Arabic" w:cs="B Badr" w:hint="cs"/>
          <w:color w:val="780000"/>
          <w:sz w:val="28"/>
          <w:szCs w:val="28"/>
          <w:rtl/>
        </w:rPr>
        <w:t xml:space="preserve"> مُحَمَّدُ بْنُ عَلِيِّ بْنِ الْحُسَيْنِ فِي الْمَجَالِسِ عَنْ أَبِيهِ عَنْ سَعْدِ بْنِ عَبْدِ اللَّهِ عَنْ أَحْمَدَ بْنِ الْحُسَيْنِ بْنِ سَعِيدٍ عَنْ سَهْلِ بْنِ زِيَادٍ عَنْ أَحْمَدَ بْنِ مُحَمَّدِ بْنِ رَبِيعٍ عَنْ مُحَمَّدِ بْنِ سِنَانٍ عَنْ أَبِي الْأَغَرِّ النَّخَّاسِ قَالَ سَمِعْتُ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قَضَاءُ حَاجَةِ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367 / 27 - باب استحباب السعي في قضاء حاجة المؤمن قضيت أو لم تقض ..... ص : 365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21783- 9-</w:t>
      </w:r>
      <w:r w:rsidRPr="003239D8">
        <w:rPr>
          <w:rFonts w:ascii="Traditional Arabic" w:cs="B Badr" w:hint="cs"/>
          <w:color w:val="780000"/>
          <w:sz w:val="28"/>
          <w:szCs w:val="28"/>
          <w:rtl/>
        </w:rPr>
        <w:t xml:space="preserve"> الْحَسَنُ بْنُ مُحَمَّدٍ الطُّوسِيُّ فِي مَجَالِسِهِ عَنْ أَبِيهِ عَنْ أَحْمَدَ بْنِ مُحَمَّدِ بْنِ الصَّلْتِ عَنْ أَحْمَدَ بْنِ مُحَمَّدِ بْنِ عُقْدَةَ عَنْ جَعْفَرِ بْنِ عَبْدِ اللَّهِ عَنْ عَمْرِو بْنِ خَالِدٍ عَنْ مُحَمَّدِ بْنِ يَحْيَى الْمَدَنِيِّ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مَنْ كَانَ فِي حَاجَةِ أَخِيهِ الْمُسْلِمِ كَانَ اللَّهُ فِي حَاجَتِهِ مَا كَانَ فِي حَاجَةِ أَخِيهِ.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ج‏16 / 373 / 29 - باب استحباب تفريج كرب المؤمن ..... ص : 370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21797- 9-</w:t>
      </w:r>
      <w:r w:rsidRPr="003239D8">
        <w:rPr>
          <w:rFonts w:ascii="Traditional Arabic" w:cs="B Badr" w:hint="cs"/>
          <w:color w:val="780000"/>
          <w:sz w:val="28"/>
          <w:szCs w:val="28"/>
          <w:rtl/>
        </w:rPr>
        <w:t xml:space="preserve"> وَ فِي عُيُونِ الْأَخْبَارِ وَ مَعَانِي الْأَخْبَارِ عَنْ مُحَمَّدِ بْنِ عَلِيٍّ مَاجِيلَوَيْهِ عَنْ عَلِيِّ بْنِ إِبْرَاهِيمَ بْنِ هَاشِمٍ عَنْ أَبِيهِ عَنْ دَاوُدَ بْنِ سُلَيْمَانَ عَنْ عَلِيِّ بْنِ مُوسَى الرِّضَا عَنْ أَبِيهِ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أَوْحَى اللَّهُ إِلَى دَاوُدَ ع إِنَّ الْعَبْدَ مِنْ عِبَادِي لَيَأْتِينِي بِالْحَسَنَةِ فَأُدْخِلُهُ الْجَنَّةَ- قَالَ يَا رَبِّ وَ مَا تِلْكَ الْحَسَنَةُ قَالَ يُفَرِّجُ عَنِ الْمُؤْمِنِ كَرْبَهُ وَ لَوْ بِتَمْرَةٍ فَقَالَ دَاوُدُ ع يَا رَبِّ حَقٌّ لِمَنْ عَرَفَكَ أَنْ لَا يَقْطَعَ رَجَاءَهُ مِنْكَ.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ج‏17 / 34 / 7 - باب استحباب جمع المال من حلال لأجل النفقة في الطاعات و كراهة جمعه لغير ذلك ..... ص : 33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21912- 5-</w:t>
      </w:r>
      <w:r w:rsidRPr="003239D8">
        <w:rPr>
          <w:rFonts w:ascii="Traditional Arabic" w:cs="B Badr" w:hint="cs"/>
          <w:color w:val="780000"/>
          <w:sz w:val="28"/>
          <w:szCs w:val="28"/>
          <w:rtl/>
        </w:rPr>
        <w:t xml:space="preserve"> الْحَسَنُ بْنُ مُحَمَّدٍ الطُّوسِيُّ فِي مَجَالِسِهِ عَنْ أَبِيهِ عَنْ مُحَمَّدِ بْنِ مُحَمَّدِ بْنِ النُّعْمَانِ عَنْ أَبِي بَكْرِ بْنِ الْجِعَابِيِّ عَنْ أَبِي الْعَبَّاسِ بْنِ عُقْدَةَ عَنْ يَحْيَى بْنِ زَكَرِيَّا بْنِ شَيْبَانَ عَنْ مُحَمَّدِ بْنِ مَرْوَانَ عَنْ عُمَرَ بْنِ سَيْفٍ الْأَزْدِيِّ قَالَ: قَالَ لِي أَبُو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لَا تَدَعْ طَلَبَ الرِّزْقِ مِنْ حِلِّهِ فَإِنَّهُ عَوْنٌ لَكَ عَلَى دِينِكَ وَ اعْقِلْ رَاحِلَتَكَ وَ تَوَكَّلْ.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ج‏17 / 42 / 10 - باب استحباب الغرس و الزرع و سقي الطلح و السدر ..... ص : 41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lastRenderedPageBreak/>
        <w:t>عَنْ إِبْرَاهِيمَ بْنِ إِسْحَاقَ عَنْ حُسَيْنِ بْنِ أَبِي السَّرِيِّ عَنِ الْحُسَيْنِ بْنِ إِبْرَاهِيمَ عَنْ يَزِيدَ بْنِ هَارُونَ الْوَاسِطِيِّ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الْفَلَّاحِينَ فَقَالَ هُمُ الزَّارِعُونَ كُنُوزُ اللَّهِ فِي أَرْضِهِ وَ مَا فِي الْأَعْمَالِ شَيْ‏ءٌ أَحَبَّ إِلَى اللَّهِ مِنَ الزِّرَاعَةِ وَ مَا بَعَثَ اللَّهُ نَبِيّاً إِلَّا زَرَّاعاً إِلَّا إِدْرِيسَ ع فَإِنَّهُ كَانَ خَيَّاطاً.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ج‏17 / 136 / 21 - باب كراهة الصرف و بيع الأكفان و الطعام و الرقيق و الصياغة و كثرة الذبح ..... ص : 135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22187- 2-</w:t>
      </w:r>
      <w:r w:rsidRPr="003239D8">
        <w:rPr>
          <w:rFonts w:ascii="Traditional Arabic" w:cs="B Badr" w:hint="cs"/>
          <w:color w:val="780000"/>
          <w:sz w:val="28"/>
          <w:szCs w:val="28"/>
          <w:rtl/>
        </w:rPr>
        <w:t xml:space="preserve"> وَ عَنْ مُحَمَّدِ بْنِ يَحْيَى عَنْ أَحْمَدَ بْنِ مُحَمَّدٍ عَنْ مُحَمَّدِ بْنِ يَحْيَى عَنْ طَلْحَةَ بْنِ زَيْدٍ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إِنَّ رَسُولَ اللَّهِ ص قَالَ:</w:t>
      </w:r>
      <w:r w:rsidRPr="003239D8">
        <w:rPr>
          <w:rFonts w:ascii="Traditional Arabic" w:cs="B Badr" w:hint="cs"/>
          <w:color w:val="242887"/>
          <w:sz w:val="28"/>
          <w:szCs w:val="28"/>
          <w:rtl/>
        </w:rPr>
        <w:t xml:space="preserve"> إِنِّي أَعْطَيْتُ خَالَتِي غُلَاماً وَ نَهَيْتُهَا أَنْ تَجْعَلَهُ قَصَّاباً أَوْ حَجَّاماً أَوْ صَائِغاً.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ج‏17 / 193 / 46 - باب جواز الولاية من قبل الجائر لنفع المؤمنين و الدفع عنهم و العمل بالحق بقدر الإمكان ..... ص : 192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22332- 7-</w:t>
      </w:r>
      <w:r w:rsidRPr="003239D8">
        <w:rPr>
          <w:rFonts w:ascii="Traditional Arabic" w:cs="B Badr" w:hint="cs"/>
          <w:color w:val="780000"/>
          <w:sz w:val="28"/>
          <w:szCs w:val="28"/>
          <w:rtl/>
        </w:rPr>
        <w:t xml:space="preserve"> وَ فِي الْأَمَالِي عَنْ مُحَمَّدِ بْنِ الْحَسَنِ عَنِ الصَّفَّارِ عَنِ الْحَسَنِ بْنِ مُوسَى الْخَشَّابِ عَنْ عَلِيِّ بْنِ النُّعْمَانِ عَنْ عَبْدِ اللَّهِ بْنِ مُسْكَانَ عَنْ زَيْدٍ الشَّحَّامِ قَالَ سَمِعْتُ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مَنْ تَوَلَّى أَمْراً مِنْ أُمُورِ النَّاسِ فَعَدَلَ وَ فَتَحَ بَابَهُ وَ رَفَعَ سِتْرَهُ وَ نَظَرَ فِي أُمُورِ النَّاسِ كَانَ حَقّاً عَلَى اللَّهِ عَزَّ وَ جَلَّ أَنْ يُؤْمِنَ رَوْعَتَهُ يَوْمَ الْقِيَامَةِ وَ يُدْخِلَهُ الْجَنَّةَ.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ج‏17 / 308 / 99 - باب تحريم الغناء حتى في القرآن و تعليمه و أجرته و الغيبة و النميمة ..... ص : 303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22613- 20-</w:t>
      </w:r>
      <w:r w:rsidRPr="003239D8">
        <w:rPr>
          <w:rFonts w:ascii="Traditional Arabic" w:cs="B Badr" w:hint="cs"/>
          <w:color w:val="780000"/>
          <w:sz w:val="28"/>
          <w:szCs w:val="28"/>
          <w:rtl/>
        </w:rPr>
        <w:t xml:space="preserve"> وَ فِي مَعَانِي الْأَخْبَارِ عَنِ الْمُظَفَّرِ بْنِ جَعْفَرٍ الْعَلَوِيِّ عَنْ جَعْفَرِ بْنِ مُحَمَّدِ بْنِ مَسْعُودٍ عَنْ أَبِيهِ عَنِ الْحُسَيْنِ بْنِ إِشْكِيبَ عَنْ مُحَمَّدِ بْنِ السَّرِيِّ عَنِ الْحُسَيْنِ بْنِ سَعِيدٍ عَنْ أَبِي أَحْمَدَ مُحَمَّدِ بْنِ أَبِي عُمَيْرٍ عَنْ عَلِيِّ بْنِ أَبِي حَمْزَةَ عَنْ عَبْدِ الْأَعْلَى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قَوْلِ اللَّهِ عَزَّ وَ جَلَ‏</w:t>
      </w:r>
      <w:r w:rsidRPr="003239D8">
        <w:rPr>
          <w:rFonts w:ascii="Traditional Arabic" w:cs="B Badr" w:hint="cs"/>
          <w:color w:val="006A0F"/>
          <w:sz w:val="28"/>
          <w:szCs w:val="28"/>
          <w:rtl/>
        </w:rPr>
        <w:t xml:space="preserve"> فَاجْتَنِبُوا الرِّجْسَ مِنَ الْأَوْثانِ وَ اجْتَنِبُوا قَوْلَ الزُّورِ</w:t>
      </w:r>
      <w:r w:rsidRPr="003239D8">
        <w:rPr>
          <w:rFonts w:ascii="Traditional Arabic" w:cs="B Badr" w:hint="cs"/>
          <w:color w:val="242887"/>
          <w:sz w:val="28"/>
          <w:szCs w:val="28"/>
          <w:rtl/>
        </w:rPr>
        <w:t>- قَالَ الرِّجْسُ مِنَ الْأَوْثَانِ الشِّطْرَنْجُ وَ قَوْلُ الزُّورِ الْغِنَاءُ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ج‏17 / 326 / 104 - باب تحريم اللعب بالنرد و غيره من أنواع القمار ..... ص : 323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22676- 12-</w:t>
      </w:r>
      <w:r w:rsidRPr="003239D8">
        <w:rPr>
          <w:rFonts w:ascii="Traditional Arabic" w:cs="B Badr" w:hint="cs"/>
          <w:color w:val="780000"/>
          <w:sz w:val="28"/>
          <w:szCs w:val="28"/>
          <w:rtl/>
        </w:rPr>
        <w:t xml:space="preserve"> وَ عَنِ الْحُسَيْنِ عَنْ مُوسَى بْنِ عُمَرَ عَنْ مُحَمَّدِ بْنِ عَلِيِّ بْنِ جَعْفَرِ بْنِ مُحَمَّدٍ عَنْ أَبِيهِ عَنْ أَخِيهِ مُوسَى بْنِ جَعْفَرٍ عَنْ أَبِيهِ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النَّرْدُ وَ الشِّطْرَنْجُ مِنَ الْمَيْسِرِ.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ج‏17 / 385 / 2 - باب جملة مما يستحب للتاجر من الآداب ..... ص : 382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22804- 7-</w:t>
      </w:r>
      <w:r w:rsidRPr="003239D8">
        <w:rPr>
          <w:rFonts w:ascii="Traditional Arabic" w:cs="B Badr" w:hint="cs"/>
          <w:color w:val="780000"/>
          <w:sz w:val="28"/>
          <w:szCs w:val="28"/>
          <w:rtl/>
        </w:rPr>
        <w:t xml:space="preserve"> عَلِيُّ بْنُ مُوسَى بْنِ طَاوُسٍ فِي كِتَابِ الِاسْتِخَارَاتِ عَنْ أَحْمَدَ بْنِ مُحَمَّدِ بْنِ يَحْيَى قَالَ:</w:t>
      </w:r>
      <w:r w:rsidRPr="003239D8">
        <w:rPr>
          <w:rFonts w:ascii="Traditional Arabic" w:cs="B Badr" w:hint="cs"/>
          <w:color w:val="242887"/>
          <w:sz w:val="28"/>
          <w:szCs w:val="28"/>
          <w:rtl/>
        </w:rPr>
        <w:t xml:space="preserve"> أَرَادَ بَعْضُ أَوْلِيَائِنَا الْخُرُوجَ لِلتِّجَارَةِ فَقَالَ لَا أَخْرُجُ حَتَّى آتِيَ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فَأُسَلِّمَ عَلَيْهِ وَ أَسْتَشِيرَهُ فِي أَمْرِي هَذَا وَ أَسْأَلَهُ الدُّعَاءَ لِي قَالَ فَأَتَاهُ فَقَالَ لَهُ يَا ابْنَ رَسُولِ اللَّهِ- إِنِّي عَزَمْتُ عَلَى الْخُرُوجِ إِلَى التِّجَارَةِ وَ إِنِّي آلَيْتُ عَلَى نَفْسِي أَنْ لَا أَخْرُجَ حَتَّى أَلْقَاكَ وَ أَسْتَشِيرَكَ وَ أَسْأَلَكَ الدُّعَاءَ لِي قَالَ فَدَعَا لَهُ وَ قَالَ ع عَلَيْكَ بِصِدْقِ اللِّسَانِ فِي حَدِيثِكَ وَ لَا تَكْتُمْ عَيْباً يَكُونُ فِي تِجَارَتِكَ وَ لَا تَغْبِنِ الْمُسْتَرْسِلَ فَإِنَّ غَبْنَهُ لَا يَحِلُّ وَ لَا تَرْضَ لِلنَّاسِ إِلَّا مَا تَرْضَى لِنَفْسِكَ وَ أَعْطِ الْحَقَّ وَ خُذْهُ وَ لَا تَخَفْ وَ لَا تَخُنْ فَإِنَّ التَّاجِرَ الصَّدُوقَ مَعَ السَّفَرَةِ الْكِرَامِ الْبَرَرَةِ يَوْمَ الْقِيَامَةِ- وَ اجْتَنِبِ الْحَلْفَ فَإِنَّ الْيَمِينَ الْفَاجِرَةَ تُورِثُ صَاحِبَهَا النَّارَ وَ التَّاجِرُ فَاجِرٌ إِلَّا مَنْ أَعْطَى الْحَقَّ وَ أَخَذَهُ وَ إِذَا عَزَمْتَ عَلَى السَّفَرِ أَوْ حَاجَةٍ مُهِمَّةٍ فَأَكْثِرِ الدُّعَاءَ وَ الِاسْتِخَارَةَ فَإِنَّ أَبِي حَدَّثَنِي عَنْ أَبِيهِ عَنْ جَدِّهِ أَنَّ رَسُولَ اللَّهِ ص- كَانَ يُعَلِّمُ أَصْحَابَهُ الِاسْتِخَارَةَ كَمَا يُعَلِّمُ السُّورَةَ مِنَ الْقُرْآنِ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ج‏17 / 435 / 31 - باب استحباب ادخار قوت السنة و تقديمه على شراء العقدة ..... ص : 434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22929- 4-</w:t>
      </w:r>
      <w:r w:rsidRPr="003239D8">
        <w:rPr>
          <w:rFonts w:ascii="Traditional Arabic" w:cs="B Badr" w:hint="cs"/>
          <w:color w:val="780000"/>
          <w:sz w:val="28"/>
          <w:szCs w:val="28"/>
          <w:rtl/>
        </w:rPr>
        <w:t xml:space="preserve"> وَ عَنْ عَلِيِّ بْنِ إِبْرَاهِيمَ عَنْ هَارُونَ بْنِ مُسْلِمٍ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طَوِيلٍ قَالَ:</w:t>
      </w:r>
      <w:r w:rsidRPr="003239D8">
        <w:rPr>
          <w:rFonts w:ascii="Traditional Arabic" w:cs="B Badr" w:hint="cs"/>
          <w:color w:val="242887"/>
          <w:sz w:val="28"/>
          <w:szCs w:val="28"/>
          <w:rtl/>
        </w:rPr>
        <w:t xml:space="preserve"> ثُمَّ مَنْ قَدْ عَلِمْتُمْ فِي فَضْلِهِ وَ زُهْدِهِ سَلْمَانُ وَ أَبُو ذَرٍّ رَحِمَهُمَا اللَّهُ فَأَمَّا سَلْمَانُ فَكَانَ إِذَا أَخَذَ عَطَاءَهُ رَفَعَ مِنْهُ قُوتَهُ لِسَنَتِهِ حَتَّى يَحْضُرَ عَطَاؤُهُ مِنْ قَابِلٍ فَقِيلَ لَهُ يَا أَبَا عَبْدِ اللَّهِ أَنْتَ فِي زُهْدِكَ تَصْنَعُ هَذَا وَ أَنْتَ لَا تَدْرِي لَعَلَّكَ تَمُوتُ الْيَوْمَ أَوْ غَداً فَكَانَ جَوَابَهُ أَنْ قَالَ مَا لَكُمْ لَا تَرْجُونَ لِيَ الْبَقَاءَ كَمَا خِفْتُمْ عَلَيَّ الْفَنَاءَ أَ مَا عَلِمْتُمْ يَا جَهَلَةُ أَنَّ النَّفْسَ قَدْ تَلْتَاثُ عَلَى صَاحِبِهَا إِذَا لَمْ يَكُنْ لَهَا مِنَ الْعَيْشِ مَا تَعْتَمِدُ عَلَيْهِ فَإِذَا هِيَ أَحْرَزَتْ مَعِيشَتَهَا اطْمَأَنَّتْ.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ج‏18 / 15 / 5 - باب أن الحيوان إذا تلف أو حدث فيه عيب في الثلاثة كان من مال البائع و يستحلف المشتري على عدم الرضا إن ادعي عليه ..... ص : 14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23038- 4-</w:t>
      </w:r>
      <w:r w:rsidRPr="003239D8">
        <w:rPr>
          <w:rFonts w:ascii="Traditional Arabic" w:cs="B Badr" w:hint="cs"/>
          <w:color w:val="780000"/>
          <w:sz w:val="28"/>
          <w:szCs w:val="28"/>
          <w:rtl/>
        </w:rPr>
        <w:t xml:space="preserve"> وَ بِإِسْنَادِهِ عَنْ مُحَمَّدِ بْنِ أَحْمَدَ بْنِ يَحْيَى عَنْ أَبِي إِسْحَاقَ عَنِ الْحَسَنِ بْنِ أَبِي الْحَسَنِ الْفَارِسِيِّ عَنْ عَبْدِ اللَّهِ بْنِ الْحَسَنِ بْنِ زَيْدِ بْنِ عَلِيِّ بْنِ الْحُسَيْنِ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رَسُولُ اللَّهِ ص‏</w:t>
      </w:r>
      <w:r w:rsidRPr="003239D8">
        <w:rPr>
          <w:rFonts w:ascii="Traditional Arabic" w:cs="B Badr" w:hint="cs"/>
          <w:color w:val="242887"/>
          <w:sz w:val="28"/>
          <w:szCs w:val="28"/>
          <w:rtl/>
        </w:rPr>
        <w:t xml:space="preserve"> فِي رَجُلٍ اشْتَرَى عَبْداً بِشَرْطِ ثَلَاثَةِ أَيَّامٍ فَمَاتَ الْعَبْدُ فِي الشَّرْطِ قَالَ يُسْتَحْلَفُ بِاللَّهِ مَا رَضِيَهُ ثُمَّ هُوَ بَرِي‏ءٌ مِنَ الضَّمَانِ.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ج‏18 / 229 / 8 - باب جواز أكل المار من الثمار و إن اشتراها التجار ما لم يقصد أو يفسد أو يحمل و كراهة بناء الجدران المانعة للمارة وقت الثمر ..... ص : 226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23561- 10-</w:t>
      </w:r>
      <w:r w:rsidRPr="003239D8">
        <w:rPr>
          <w:rFonts w:ascii="Traditional Arabic" w:cs="B Badr" w:hint="cs"/>
          <w:color w:val="780000"/>
          <w:sz w:val="28"/>
          <w:szCs w:val="28"/>
          <w:rtl/>
        </w:rPr>
        <w:t xml:space="preserve"> عَبْدُ اللَّهِ بْنُ جَعْفَرٍ فِي قُرْبِ الْإِسْنَادِ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سُئِلَ عَمَّا يَأْكُلُ النَّاسُ مِنَ الْفَاكِهَةِ وَ الرُّطَبِ مِمَّا هُوَ لَهُمْ حَلَالٌ فَقَالَ لَا يَأْكُلْ أَحَدٌ إِلَّا مِنْ ضَرُورَةٍ وَ لَا يُفْسِدْ إِذَا كَانَ عَلَيْهَا فِنَاءٌ مُحَاطٌ وَ مِنْ أَجْلِ الضَّرُورَةِ نَهَى رَسُولُ اللَّهِ ص- أَنْ يُبْنَى عَلَى حَدَائِقِ النَّخْلِ وَ الثِّمَارِ بِنَاءٌ لِكَيْ يَأْكُلَ مِنْهَا كُلُّ أَحَدٍ.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ج‏18 / 342 / 11 - باب أنه لا يلزم الذي عليه الدين بيع ما لا بد له منه من مسكن و خادم و يلزمه بيع ما يزيد عن كفايته من ذلك و حكم الضيعة ..... ص : 339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23807- 7-</w:t>
      </w:r>
      <w:r w:rsidRPr="003239D8">
        <w:rPr>
          <w:rFonts w:ascii="Traditional Arabic" w:cs="B Badr" w:hint="cs"/>
          <w:color w:val="780000"/>
          <w:sz w:val="28"/>
          <w:szCs w:val="28"/>
          <w:rtl/>
        </w:rPr>
        <w:t xml:space="preserve"> مُحَمَّدُ بْنُ الْحَسَنِ بِإِسْنَادِهِ عَنْ مُحَمَّدِ بْنِ عَلِيِّ بْنِ مَحْبُوبٍ عَنْ هَارُونَ بْنِ مُسْلِمٍ عَنْ مَسْعَدَةَ بْنِ صَدَقَةَ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سُئِلَ عَنْ رَجُلٍ عَلَيْهِ دَيْنٌ وَ لَهُ نَصِيبٌ فِي دَارٍ وَ هِيَ تُغِلُّ غَلَّةً فَرُبَّمَا بَلَغَتْ غَلَّتُهَا قُوتَهُ وَ رُبَّمَا لَمْ تَبْلُغْ حَتَّى يَسْتَدِينَ فَإِنْ هُوَ بَاعَ الدَّارَ وَ قَضَى دَيْنَهُ بَقِيَ لَا دَارَ لَهُ فَقَالَ إِنْ كَانَ فِي دَارِهِ مَا يَقْضِي بِهِ دَيْنَهُ‏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ج‏18 / 398 / 12 - باب أن الرهن إذا كان دابة قام بمئونتها و تقاصا بنفقتها فإن ركبها المرتهن حسبت الأجرة من النفقة ..... ص : 397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وَ رَوَاهُ الصَّدُوقُ بِإِسْنَادِهِ عَنْ إِسْمَاعِيلَ بْنِ مُسْلِمٍ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أَقُولُ: حَمَلَ بَعْضُ عُلَمَائِنَا الْحَدِيثَيْنِ عَلَى مُسَاوَاةِ النَّفَقَةِ لِأُجْرَةِ الْمِثْلِ وَ ثَمَنِ الْمِثْلِ لِمَا مَرَّ.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ج‏19 / 75 / 2 - باب وجوب أداء الأمانة إلى البر و الفاجر ..... ص : 71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24186- 11-</w:t>
      </w:r>
      <w:r w:rsidRPr="003239D8">
        <w:rPr>
          <w:rFonts w:ascii="Traditional Arabic" w:cs="B Badr" w:hint="cs"/>
          <w:color w:val="780000"/>
          <w:sz w:val="28"/>
          <w:szCs w:val="28"/>
          <w:rtl/>
        </w:rPr>
        <w:t xml:space="preserve"> مُحَمَّدُ بْنُ عَلِيِّ بْنِ الْحُسَيْنِ فِي عُيُونِ الْأَخْبَارِ عَنْ أَحْمَدَ بْنِ الْحَسَنِ الْقَطَّانِ عَنْ أَحْمَدَ بْنِ يَحْيَى بْنِ زَكَرِيَّا الْقَطَّانِ عَنْ بَكْرِ بْنِ عَبْدِ اللَّهِ بْنِ حَبِيبٍ عَنْ تَمِيمِ بْنِ بُهْلُولٍ عَنْ أَبِي مُعَاوِيَةَ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w:t>
      </w:r>
      <w:r w:rsidRPr="003239D8">
        <w:rPr>
          <w:rFonts w:ascii="Traditional Arabic" w:cs="B Badr" w:hint="cs"/>
          <w:color w:val="242887"/>
          <w:sz w:val="28"/>
          <w:szCs w:val="28"/>
          <w:rtl/>
        </w:rPr>
        <w:t xml:space="preserve"> فِي الْإِمَامَةِ يَشْتَمِلُ عَلَى النَّصِّ عَلَى الْأَئِمَّةِ الِاثْنَيْ عَشَرَ ع- إِلَى أَنْ قَالَ دِينُهُمُ الْوَرَعُ وَ الصِّدْقُ وَ الصَّلَاحُ وَ الِاجْتِهَادُ وَ أَدَاءُ الْأَمَانَةِ إِلَى الْبَرِّ وَ الْفَاجِرِ وَ طُولُ السُّجُودِ وَ قِيَامُ اللَّيْلِ وَ اجْتِنَابُ الْمَحَارِمِ وَ انْتِظَارُ الْفَرَجِ بِالصَّبْرِ وَ حُسْنُ الصُّحْبَةِ وَ حُسْنُ الْجِوَارِ.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ج‏19 / 75 / 2 - باب وجوب أداء الأمانة إلى البر و الفاجر ..... ص : 71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24187- 12- وَ</w:t>
      </w:r>
      <w:r w:rsidRPr="003239D8">
        <w:rPr>
          <w:rFonts w:ascii="Traditional Arabic" w:cs="B Badr" w:hint="cs"/>
          <w:color w:val="780000"/>
          <w:sz w:val="28"/>
          <w:szCs w:val="28"/>
          <w:rtl/>
        </w:rPr>
        <w:t xml:space="preserve"> فِي الْأَمَالِي عَنْ أَبِيهِ عَنْ عَلِيِّ بْنِ مُوسَى الْكُمُنْدَانِيِّ عَنْ أَحْمَدَ بْنِ مُحَمَّدِ بْنِ عِيسَى عَنْ مُحَمَّدِ بْنِ أَبِي عُمَيْرٍ عَنِ الْحُسَيْنِ بْنِ مُصْعَبٍ قَالَ سَمِعْتُ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أَدُّوا الْأَمَانَةَ وَ لَوْ إِلَى قَاتِلِ الْحُسَيْنِ بْنِ عَلِيٍّ ع.</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ج‏19 / 94 / 1 - باب عدم ثبوت الضمان على المستعير في غير الذهب و الفضة إذا لم يفرط إلا مع شرط الضمان فيلزم الشرط ..... ص : 91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24232- 10- وَ</w:t>
      </w:r>
      <w:r w:rsidRPr="003239D8">
        <w:rPr>
          <w:rFonts w:ascii="Traditional Arabic" w:cs="B Badr" w:hint="cs"/>
          <w:color w:val="780000"/>
          <w:sz w:val="28"/>
          <w:szCs w:val="28"/>
          <w:rtl/>
        </w:rPr>
        <w:t xml:space="preserve"> بِإِسْنَادِهِ عَنْ مُحَمَّدِ بْنِ أَحْمَدَ بْنِ يَحْيَى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سَمِعْتُهُ يَقُولُ‏</w:t>
      </w:r>
      <w:r w:rsidRPr="003239D8">
        <w:rPr>
          <w:rFonts w:ascii="Traditional Arabic" w:cs="B Badr" w:hint="cs"/>
          <w:color w:val="242887"/>
          <w:sz w:val="28"/>
          <w:szCs w:val="28"/>
          <w:rtl/>
        </w:rPr>
        <w:t xml:space="preserve"> لَا غُرْمَ عَلَى مُسْتَعِيرِ عَارِيَّةٍ إِذَا هَلَكَتْ أَوْ سُرِقَتْ أَوْ ضَاعَتْ إِذَا كَانَ الْمُسْتَعِيرُ مَأْمُوناً.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ج‏19 / 224 / 5 - باب بطلان السكنى و الحبيس بموت المالك مع عدم تعيين مدة و أنه يرجع ميراثا ..... ص : 223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24469- 2- وَ</w:t>
      </w:r>
      <w:r w:rsidRPr="003239D8">
        <w:rPr>
          <w:rFonts w:ascii="Traditional Arabic" w:cs="B Badr" w:hint="cs"/>
          <w:color w:val="780000"/>
          <w:sz w:val="28"/>
          <w:szCs w:val="28"/>
          <w:rtl/>
        </w:rPr>
        <w:t xml:space="preserve"> بِإِسْنَادِهِ عَنْ عَبْدِ اللَّهِ بْنِ الْمُغِيرَةِ عَنْ عَبْدِ الرَّحْمَنِ الْجُعْفِيِّ قَالَ:</w:t>
      </w:r>
      <w:r w:rsidRPr="003239D8">
        <w:rPr>
          <w:rFonts w:ascii="Traditional Arabic" w:cs="B Badr" w:hint="cs"/>
          <w:color w:val="242887"/>
          <w:sz w:val="28"/>
          <w:szCs w:val="28"/>
          <w:rtl/>
        </w:rPr>
        <w:t xml:space="preserve"> كُنْتُ أَخْتَلِفُ إِلَى ابْنِ أَبِي لَيْلَى فِي مَوَارِيثَ لَنَا لِيَقْسِمَهَا وَ كَانَ فِيهِ حَبِيسٌ فَكَانَ يُدَافِعُنِي فَلَمَّا طَالَ شَكَوْتُهُ إِلَى أَبِي عَبْدِ اللَّهِ ع فَقَالَ أَ وَ مَا عَلِمَ أَنَّ رَسُولَ اللَّهِ ص- أَمَرَ بِرَدِّ الْحَبِيسِ وَ إِنْفَاذِ الْمَوَارِيثِ قَالَ فَأَتَيْتُهُ فَفَعَلَ كَمَا كَانَ يَفْعَلُ فَقُلْتُ لَهُ إِنِّي شَكَوْتُكَ إِلَى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فَقَالَ لِي كَيْتَ وَ كَيْتَ قَالَ فَحَلَّفَنِي ابْنُ أَبِي لَيْلَى- أَنَّهُ قَالَ ذَلِكَ فَحَلَفْتُ لَهُ فَقَضَى لِي بِذَلِكَ.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ج‏19 / 246 / 11 - باب جواز تفضيل بعض الأولاد و النساء على بعض في العطية خصوصا مع المزية و كراهة ذلك مع عدمها ..... ص : 244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24517- 7-</w:t>
      </w:r>
      <w:r w:rsidRPr="003239D8">
        <w:rPr>
          <w:rFonts w:ascii="Traditional Arabic" w:cs="B Badr" w:hint="cs"/>
          <w:color w:val="780000"/>
          <w:sz w:val="28"/>
          <w:szCs w:val="28"/>
          <w:rtl/>
        </w:rPr>
        <w:t xml:space="preserve"> الْعَيَّاشِيُّ فِي تَفْسِيرِهِ عَنْ مَسْعَدَةَ بْنِ صَدَقَةَ قَالَ: قَالَ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وَالِدِي ع‏</w:t>
      </w:r>
      <w:r w:rsidRPr="003239D8">
        <w:rPr>
          <w:rFonts w:ascii="Traditional Arabic" w:cs="B Badr" w:hint="cs"/>
          <w:color w:val="242887"/>
          <w:sz w:val="28"/>
          <w:szCs w:val="28"/>
          <w:rtl/>
        </w:rPr>
        <w:t xml:space="preserve"> وَ اللَّهِ إِنِّي لَأُصَانِعُ بَعْضَ وُلْدِي وَ أُجْلِسُهُ عَلَى فَخِذِي (وَ أُفْكِرُ لَهُ فِي الْمِلْحِ) وَ أُكْثِرُ لَهُ الشُّكْرَ وَ إِنَّ الْحَقَّ لِغَيْرِهِ مِنْ وُلْدِي وَ لَكِنْ مَخَافَةً عَلَيْهِ مِنْهُ وَ مِنْ غَيْرِهِ لِئَلَّا يَصْنَعُوا بِهِ مَا فَعَلُوا بِيُوسُفَ إِخْوَتُهُ وَ مَا أَنْزَلَ اللَّهُ سُورَةَ يُوسُفَ- إِلَّا أَمْثَالًا لِكَيْ لَا يَحْسُدَ بَعْضُنَا بَعْضاً كَمَا حَسَدَ يُوسُفَ إِخْوَتُهُ وَ بَغَوْا عَلَيْهِ فَجَعَلَهَا حُجَّةً وَ رَحْمَةً عَلَى مَنْ تَوَلَّانَا وَ دَانَ بِحُبِّنَا (حُجَّةً عَلَى) أَعْدَائِنَا وَ مَنْ نَصَبَ لَنَا الْحَرْبَ.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ج‏19 / 349 / 37 - باب أن الوصي إذا كانت الوصية في حق فغيرها فهو ضامن ..... ص : 348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24742- 2- وَ</w:t>
      </w:r>
      <w:r w:rsidRPr="003239D8">
        <w:rPr>
          <w:rFonts w:ascii="Traditional Arabic" w:cs="B Badr" w:hint="cs"/>
          <w:color w:val="780000"/>
          <w:sz w:val="28"/>
          <w:szCs w:val="28"/>
          <w:rtl/>
        </w:rPr>
        <w:t xml:space="preserve"> بِإِسْنَادِهِ عَنْ مُحَمَّدِ بْنِ أَبِي عُمَيْرٍ عَنْ زَيْدٍ النَّرْسِيِّ عَنْ عَلِيِّ بْنِ مَزْيَدٍ صَاحِبِ السَّابِرِيِّ قَالَ:</w:t>
      </w:r>
      <w:r w:rsidRPr="003239D8">
        <w:rPr>
          <w:rFonts w:ascii="Traditional Arabic" w:cs="B Badr" w:hint="cs"/>
          <w:color w:val="242887"/>
          <w:sz w:val="28"/>
          <w:szCs w:val="28"/>
          <w:rtl/>
        </w:rPr>
        <w:t xml:space="preserve"> أَوْصَى إِلَيَّ رَجُلٌ بِتَرِكَتِهِ فَأَمَرَنِي أَنْ أَحُجَّ بِهَا عَنْهُ فَنَظَرْتُ فِي ذَلِكَ فَإِذَا هِيَ شَيْ‏ءٌ يَسِيرٌ لَا يَكْفِي لِلْحَجِّ فَسَأَلْتُ أَبَا حَنِيفَةَ وَ فُقَهَاءَ أَهْلِ الْكُوفَةِ فَقَالُوا تَصَدَّقْ بِهَا عَنْهُ إِلَى أَنْ قَالَ فَلَقِيتُ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الْحِجْرِ فَقُلْتُ لَهُ رَجُلٌ مَاتَ وَ أَوْصَى إِلَيَّ بِتَرِكَتِهِ أَنْ أَحُجَّ بِهَا عَنْهُ فَنَظَرْتُ فِي ذَلِكَ فَلَمْ يَكْفِ لِلْحَجِّ فَسَأَلْتُ مَنْ عِنْدَنَا مِنَ الْفُقَهَاءِ فَقَالُوا تَصَدَّقْ بِهَا فَقَالَ مَا صَنَعْتَ قُلْتُ تَصَدَّقْتُ بِهَا قَالَ ضَمِنْتَ إِلَّا أَنْ لَا يَكُونَ يَبْلُغُ مَا يُحَجُّ بِهِ مِنْ مَكَّةَ- فَإِنْ كَانَ لَا يَبْلُغُ مَا يُحَجُّ بِهِ مِنْ مَكَّةَ- فَلَيْسَ عَلَيْكَ ضَمَانٌ وَ إِنْ كَانَ يَبْلُغُ مَا يُحَجُّ بِهِ مِنْ مَكَّةَ فَأَنْتَ ضَامِنٌ.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ج‏19 / 364 / 44 - باب حكم وصية الصغير و من بلغ عشر سنين أو ثماني سنين أو سبعا و عدم جواز وصية السفيه و المجنون و حد البلوغ ..... ص : 360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24770- 10- وَ</w:t>
      </w:r>
      <w:r w:rsidRPr="003239D8">
        <w:rPr>
          <w:rFonts w:ascii="Traditional Arabic" w:cs="B Badr" w:hint="cs"/>
          <w:color w:val="780000"/>
          <w:sz w:val="28"/>
          <w:szCs w:val="28"/>
          <w:rtl/>
        </w:rPr>
        <w:t xml:space="preserve"> عَنْهُ عَنْ أَبِي مُحَمَّدٍ الْمَدَائِنِيِّ عَنْ عَائِذِ بْنِ حَبِيبٍ عَنْ زَيْدِ بْنِ عِيسَى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أَمِيرُ الْمُؤْمِنِينَ ع‏</w:t>
      </w:r>
      <w:r w:rsidRPr="003239D8">
        <w:rPr>
          <w:rFonts w:ascii="Traditional Arabic" w:cs="B Badr" w:hint="cs"/>
          <w:color w:val="242887"/>
          <w:sz w:val="28"/>
          <w:szCs w:val="28"/>
          <w:rtl/>
        </w:rPr>
        <w:t xml:space="preserve"> يَثَّغِرُ الصَّبِيُّ لِسَبْعٍ وَ يُؤْمَرُ بِالصَّلَاةِ لِتِسْعٍ وَ يُفَرَّقُ بَيْنَهُمْ فِي الْمَضَاجِعِ لِعَشْرٍ وَ يَحْتَلِمُ لِأَرْبَعَ عَشْرَةَ وَ مُنْتَهَى طَوْلِهِ لِإِحْدَى وَ عِشْرِينَ وَ مُنْتَهَى عَقْلِهِ لِثَمَانٍ وَ عِشْرِينَ إِلَّا التَّجَارِبَ.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ج‏19 / 383 / 54 - باب حكم من أوصى بجزء من ماله ..... ص : 380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بَشِيرٍ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w:t>
      </w:r>
      <w:r w:rsidRPr="003239D8">
        <w:rPr>
          <w:rFonts w:ascii="Traditional Arabic" w:cs="B Badr" w:hint="cs"/>
          <w:color w:val="242887"/>
          <w:sz w:val="28"/>
          <w:szCs w:val="28"/>
          <w:rtl/>
        </w:rPr>
        <w:t xml:space="preserve"> أَنَّهُ سُئِلَ عَنْ رَجُلٍ أَوْصَى بِجُزْءٍ مِنْ مَالِهِ فَقَالَ هَذَا فِي كِتَابِ اللَّهِ بَيِّنٌ إِنَّ اللَّهَ يَقُولُ‏</w:t>
      </w:r>
      <w:r w:rsidRPr="003239D8">
        <w:rPr>
          <w:rFonts w:ascii="Traditional Arabic" w:cs="B Badr" w:hint="cs"/>
          <w:color w:val="006A0F"/>
          <w:sz w:val="28"/>
          <w:szCs w:val="28"/>
          <w:rtl/>
        </w:rPr>
        <w:t xml:space="preserve"> ثُمَّ اجْعَلْ عَلى‏ كُلِّ جَبَلٍ مِنْهُنَّ جُزْءاً</w:t>
      </w:r>
      <w:r w:rsidRPr="003239D8">
        <w:rPr>
          <w:rFonts w:ascii="Traditional Arabic" w:cs="B Badr" w:hint="cs"/>
          <w:color w:val="242887"/>
          <w:sz w:val="28"/>
          <w:szCs w:val="28"/>
          <w:rtl/>
        </w:rPr>
        <w:t>- وَ كَانَتِ الطَّيْرُ أَرْبَعَةً وَ الْجِبَالُ عَشَرَةً يُخْرِجُ الرَّجُلُ مِنْ كُلِّ عَشَرَةِ أَجْزَاءٍ جُزْءاً وَاحِداً.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ج‏19 / 383 / 54 - باب حكم من أوصى بجزء من ماله ..... ص : 380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24810- 8- وَ</w:t>
      </w:r>
      <w:r w:rsidRPr="003239D8">
        <w:rPr>
          <w:rFonts w:ascii="Traditional Arabic" w:cs="B Badr" w:hint="cs"/>
          <w:color w:val="780000"/>
          <w:sz w:val="28"/>
          <w:szCs w:val="28"/>
          <w:rtl/>
        </w:rPr>
        <w:t xml:space="preserve"> عَنْ مُحَمَّدِ بْنِ إِسْمَاعِيلَ عَنْ عَبْدِ اللَّهِ بْنِ عَبْدِ اللَّهِ عَنْ أَبِي جَعْفَرِ بْنِ سُلَيْمَانَ الْخُرَاسَانِيِّ عَنْ رَجُلٍ مِنْ أَهْلِ خُرَاسَانَ فِي حَدِيثٍ‏</w:t>
      </w:r>
      <w:r w:rsidRPr="003239D8">
        <w:rPr>
          <w:rFonts w:ascii="Traditional Arabic" w:cs="B Badr" w:hint="cs"/>
          <w:color w:val="242887"/>
          <w:sz w:val="28"/>
          <w:szCs w:val="28"/>
          <w:rtl/>
        </w:rPr>
        <w:t xml:space="preserve"> أَنَّ رَجُلًا مَاتَ وَ أَوْصَى إِلَيْهِ بِمِائَةِ أَلْفِ دِرْهَمٍ وَ أَمَرَهُ أَنْ يُعْطِيَ أَبَا حَنِيفَةَ مِنْهَا جُزْءاً فَسَأَلَ عَنْهَا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أَبُو حَنِيفَةَ حَاضِرٌ فَقَالَ 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مَا تَقُولُ فِيهَا يَا أَبَا حَنِيفَةَ- فَقَالَ الرُّبُعُ فَقَالَ لِابْنِ أَبِي لَيْلَى فَقَالَ الرُّبُعُ فَقَالَ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وَ مِنْ أَيْنَ قُلْتُمُ الرُّبُعُ فَقَالُوا لِقَوْلِ اللَّهِ عَزَّ وَ جَلَ‏</w:t>
      </w:r>
      <w:r w:rsidRPr="003239D8">
        <w:rPr>
          <w:rFonts w:ascii="Traditional Arabic" w:cs="B Badr" w:hint="cs"/>
          <w:color w:val="006A0F"/>
          <w:sz w:val="28"/>
          <w:szCs w:val="28"/>
          <w:rtl/>
        </w:rPr>
        <w:t xml:space="preserve"> فَخُذْ أَرْبَعَةً مِنَ الطَّيْرِ فَصُرْهُنَّ إِلَيْكَ ثُمَّ اجْعَلْ عَلى‏ كُلِّ جَبَلٍ مِنْهُنَّ جُزْءاً</w:t>
      </w:r>
      <w:r w:rsidRPr="003239D8">
        <w:rPr>
          <w:rFonts w:ascii="Traditional Arabic" w:cs="B Badr" w:hint="cs"/>
          <w:color w:val="242887"/>
          <w:sz w:val="28"/>
          <w:szCs w:val="28"/>
          <w:rtl/>
        </w:rPr>
        <w:t>- فَقَالَ أَبُو عَبْدِ اللَّهِ ع هَذَا قَدْ عَلِمْتَ الطَّيْرَ أَرْبَعَةً فَكَمْ كَانَتِ الْجِبَالُ إِنَّمَا الْأَجْزَاءُ لِلْجِبَالِ لَيْسَ لِلطَّيْرِ قَالُوا ظَنَنَّا أَنَّهَا أَرْبَعَةٌ فَقَالَ أَبُو عَبْدِ اللَّهِ ع لَا وَ لَكِنَّ الْجِبَالَ عَشَرَةٌ.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ج‏20 / 70 / 26 - باب أنه يجوز لغير الهاشمي تزويج الهاشمية و الأعجمي العربية و العربي القرشية و القرشي الهاشمية و غير ذلك ..... ص : 69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25059- 3- وَ</w:t>
      </w:r>
      <w:r w:rsidRPr="003239D8">
        <w:rPr>
          <w:rFonts w:ascii="Traditional Arabic" w:cs="B Badr" w:hint="cs"/>
          <w:color w:val="780000"/>
          <w:sz w:val="28"/>
          <w:szCs w:val="28"/>
          <w:rtl/>
        </w:rPr>
        <w:t xml:space="preserve"> عَنِ الْحُسَيْنِ بْنِ الْحَسَنِ الْهَاشِمِيِّ عَنْ إِبْرَاهِيمَ بْنِ إِسْحَاقَ الْأَحْمَرِ وَ عَنْ عَلِيِّ بْنِ مُحَمَّدِ بْنِ بُنْدَارَ عَنِ السَّيَّارِيِّ عَنْ بَعْضِ الْبَغْدَادِيِّينَ عَنْ عَلِيِّ بْنِ بِلَالٍ قَالَ:</w:t>
      </w:r>
      <w:r w:rsidRPr="003239D8">
        <w:rPr>
          <w:rFonts w:ascii="Traditional Arabic" w:cs="B Badr" w:hint="cs"/>
          <w:color w:val="242887"/>
          <w:sz w:val="28"/>
          <w:szCs w:val="28"/>
          <w:rtl/>
        </w:rPr>
        <w:t xml:space="preserve"> لَقِيَ هِشَامَ بْنَ الْحَكَمِ بَعْضُ الْخَوَارِجِ فَقَالَ يَا هِشَامُ مَا تَقُولُ فِي الْعَجَمِ يَجُوزُ أَنْ يَتَزَوَّجُوا فِي الْعَرَبِ قَالَ نَعَمْ قَالَ فَالْعَرَبُ يَتَزَوَّجُوا مِنْ قُرَيْشٍ قَالَ نَعَمْ قَالَ فَقُرَيْشٌ تَزَوَّجُ فِي بَنِي هَاشِمٍ قَالَ نَعَمْ قَالَ عَمَّنْ أَخَذْتَ هَذَا قَالَ عَنْ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سَمِعْتُهُ يَقُولُ أَ تَتَكَافَأُ دِمَاؤُكُمْ وَ لَا تَتَكَافَأُ فُرُوجُكُمْ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ج‏20 / 240 / 138 - باب عدم كراهة التزويج في شوال ..... ص : 239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رَوَاهُ الشَّيْخُ بِإِسْنَادِهِ عَنْ مُحَمَّدِ بْنِ أَحْمَدَ بْنِ يَحْيَى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مِثْلَهُ إِلَّا أَنَّهُ قَالَ‏</w:t>
      </w:r>
      <w:r w:rsidRPr="003239D8">
        <w:rPr>
          <w:rFonts w:ascii="Traditional Arabic" w:cs="B Badr" w:hint="cs"/>
          <w:color w:val="242887"/>
          <w:sz w:val="28"/>
          <w:szCs w:val="28"/>
          <w:rtl/>
        </w:rPr>
        <w:t xml:space="preserve"> وَ ذَلِكَ أَنَّ الطَّاعُونَ وَقَعَ فِيهِمْ فَفَنِيَ الْأَبْكَارُ وَ الْمُمْلَكَاتُ.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ج‏20 / 409 / 1 - باب أقسام المحرمات في النكاح ..... ص : 409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25952- 1-</w:t>
      </w:r>
      <w:r w:rsidRPr="003239D8">
        <w:rPr>
          <w:rFonts w:ascii="Traditional Arabic" w:cs="B Badr" w:hint="cs"/>
          <w:color w:val="780000"/>
          <w:sz w:val="28"/>
          <w:szCs w:val="28"/>
          <w:rtl/>
        </w:rPr>
        <w:t xml:space="preserve"> مُحَمَّدُ بْنُ عَلِيِّ بْنِ الْحُسَيْنِ فِي الْخِصَالِ عَنِ الْحَسَنِ بْنِ حَمْزَةَ الْعَلَوِيِّ عَنْ مُحَمَّدِ بْنِ يَزْدَادَ عَنْ عَبْدِ اللَّهِ بْنِ أَحْمَدَ عَنْ سَهْلِ بْنِ صَالِحٍ عَنْ إِبْرَاهِيمَ بْنِ عَبْدِ الرَّحْمَنِ عَنْ مُوسَى بْنِ جَعْفَرٍ عَنْ أَبِيهِ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سُئِلَ أَبِي ع عَمَّا حَرَّمَ اللَّهُ عَزَّ وَ جَلَّ مِنَ الْفُرُوجِ فِي الْقُرْآنِ- وَ عَمَّا حَرَّمَ رَسُولُ اللَّهِ ص فِي سُنَّتِهِ قَالَ الَّذِي حَرَّمَ اللَّهُ عَزَّ وَ جَلَّ مِنْ ذَلِكَ </w:t>
      </w:r>
      <w:r w:rsidRPr="003239D8">
        <w:rPr>
          <w:rFonts w:ascii="Traditional Arabic" w:cs="B Badr" w:hint="cs"/>
          <w:color w:val="242887"/>
          <w:sz w:val="28"/>
          <w:szCs w:val="28"/>
          <w:rtl/>
        </w:rPr>
        <w:lastRenderedPageBreak/>
        <w:t>أَرْبَعَةٌ وَ ثَلَاثُونَ وَجْهاً سَبْعَةَ عَشَرَ فِي الْقُرْآنِ وَ سَبْعَةَ عَشَرَ فِي السُّنَّةِ فَأَمَّا الَّتِي فِي الْقُرْآنِ فَالزِّنَا قَالَ اللَّهُ عَزَّ وَ جَلَ‏</w:t>
      </w:r>
      <w:r w:rsidRPr="003239D8">
        <w:rPr>
          <w:rFonts w:ascii="Traditional Arabic" w:cs="B Badr" w:hint="cs"/>
          <w:color w:val="006A0F"/>
          <w:sz w:val="28"/>
          <w:szCs w:val="28"/>
          <w:rtl/>
        </w:rPr>
        <w:t xml:space="preserve"> وَ لا تَقْرَبُوا الزِّنى‏</w:t>
      </w:r>
      <w:r w:rsidRPr="003239D8">
        <w:rPr>
          <w:rFonts w:ascii="Traditional Arabic" w:cs="B Badr" w:hint="cs"/>
          <w:color w:val="242887"/>
          <w:sz w:val="28"/>
          <w:szCs w:val="28"/>
          <w:rtl/>
        </w:rPr>
        <w:t>- وَ نِكَاحُ امْرَأَةِ الْأَبِ قَالَ اللَّهُ عَزَّ وَ جَلَ‏</w:t>
      </w:r>
      <w:r w:rsidRPr="003239D8">
        <w:rPr>
          <w:rFonts w:ascii="Traditional Arabic" w:cs="B Badr" w:hint="cs"/>
          <w:color w:val="006A0F"/>
          <w:sz w:val="28"/>
          <w:szCs w:val="28"/>
          <w:rtl/>
        </w:rPr>
        <w:t xml:space="preserve"> وَ لا تَنْكِحُوا ما نَكَحَ آباؤُكُمْ مِنَ النِّساءِ</w:t>
      </w:r>
      <w:r w:rsidRPr="003239D8">
        <w:rPr>
          <w:rFonts w:ascii="Traditional Arabic" w:cs="B Badr" w:hint="cs"/>
          <w:color w:val="242887"/>
          <w:sz w:val="28"/>
          <w:szCs w:val="28"/>
          <w:rtl/>
        </w:rPr>
        <w:t>- وَ</w:t>
      </w:r>
      <w:r w:rsidRPr="003239D8">
        <w:rPr>
          <w:rFonts w:ascii="Traditional Arabic" w:cs="B Badr" w:hint="cs"/>
          <w:color w:val="006A0F"/>
          <w:sz w:val="28"/>
          <w:szCs w:val="28"/>
          <w:rtl/>
        </w:rPr>
        <w:t xml:space="preserve"> أُمَّهاتُكُمْ وَ بَناتُكُمْ وَ أَخَواتُكُمْ وَ عَمَّاتُكُمْ وَ خالاتُكُمْ وَ بَناتُ الْأَخِ وَ بَناتُ الْأُخْتِ وَ أُمَّهاتُكُمُ اللَّاتِي أَرْضَعْنَكُمْ وَ أَخَواتُكُمْ مِنَ الرَّضاعَةِ وَ أُمَّهاتُ نِسائِكُمْ وَ رَبائِبُكُمُ اللَّاتِي فِي حُجُورِكُمْ مِنْ نِسائِكُمُ اللَّاتِي دَخَلْتُمْ بِهِنَّ فَإِنْ لَمْ تَكُونُوا دَخَلْتُمْ بِهِنَّ فَلا جُناحَ عَلَيْكُمْ وَ حَلائِلُ أَبْنائِكُمُ الَّذِينَ مِنْ‏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ج‏20 / 436 / 12 - باب عدم تحريم تزويج الزانية و إن أصرت ابتداء و لا استدامة و وجوب منعها من الزنا بقدر الإمكان ..... ص : 436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26028- 1-</w:t>
      </w:r>
      <w:r w:rsidRPr="003239D8">
        <w:rPr>
          <w:rFonts w:ascii="Traditional Arabic" w:cs="B Badr" w:hint="cs"/>
          <w:color w:val="780000"/>
          <w:sz w:val="28"/>
          <w:szCs w:val="28"/>
          <w:rtl/>
        </w:rPr>
        <w:t xml:space="preserve"> مُحَمَّدُ بْنُ الْحَسَنِ بِإِسْنَادِهِ عَنْ مُحَمَّدِ بْنِ عَلِيِّ بْنِ مَحْبُوبٍ عَنْ أَحْمَدَ بْنِ مُحَمَّدٍ عَنِ ابْنِ مَحْبُوبٍ عَنْ عَبَّادِ بْنِ صُهَيْبٍ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لَا بَأْسَ أَنْ يُمْسِكَ الرَّجُلُ امْرَأَتَهُ إِنْ رَآهَا تَزْنِي إِذَا كَانَتْ تَزْنِي وَ إِنْ لَمْ يُقَمْ عَلَيْهَا الْحَدُّ فَلَيْسَ عَلَيْهِ مِنْ إِثْمِهَا شَيْ‏ءٌ.</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ج‏21 / 317 / 52 - باب أنه يجوز للذي بيده عقدة النكاح أن يعفو عن بعض المهر عند الطلاق ..... ص : 315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27176- 5- وَ</w:t>
      </w:r>
      <w:r w:rsidRPr="003239D8">
        <w:rPr>
          <w:rFonts w:ascii="Traditional Arabic" w:cs="B Badr" w:hint="cs"/>
          <w:color w:val="780000"/>
          <w:sz w:val="28"/>
          <w:szCs w:val="28"/>
          <w:rtl/>
        </w:rPr>
        <w:t xml:space="preserve"> عَنْ إِسْحَاقَ بْنِ عَمَّارٍ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قَوْلِ اللَّهِ‏</w:t>
      </w:r>
      <w:r w:rsidRPr="003239D8">
        <w:rPr>
          <w:rFonts w:ascii="Traditional Arabic" w:cs="B Badr" w:hint="cs"/>
          <w:color w:val="006A0F"/>
          <w:sz w:val="28"/>
          <w:szCs w:val="28"/>
          <w:rtl/>
        </w:rPr>
        <w:t xml:space="preserve"> إِلَّا أَنْ يَعْفُونَ‏</w:t>
      </w:r>
      <w:r w:rsidRPr="003239D8">
        <w:rPr>
          <w:rFonts w:ascii="Traditional Arabic" w:cs="B Badr" w:hint="cs"/>
          <w:color w:val="242887"/>
          <w:sz w:val="28"/>
          <w:szCs w:val="28"/>
          <w:rtl/>
        </w:rPr>
        <w:t xml:space="preserve"> قَالَ الْمَرْأَةُ تَعْفُو عَنْ نِصْفِ الصَّدَاقِ قُلْتُ‏</w:t>
      </w:r>
      <w:r w:rsidRPr="003239D8">
        <w:rPr>
          <w:rFonts w:ascii="Traditional Arabic" w:cs="B Badr" w:hint="cs"/>
          <w:color w:val="006A0F"/>
          <w:sz w:val="28"/>
          <w:szCs w:val="28"/>
          <w:rtl/>
        </w:rPr>
        <w:t xml:space="preserve"> أَوْ يَعْفُوَا الَّذِي بِيَدِهِ عُقْدَةُ النِّكاحِ‏</w:t>
      </w:r>
      <w:r w:rsidRPr="003239D8">
        <w:rPr>
          <w:rFonts w:ascii="Traditional Arabic" w:cs="B Badr" w:hint="cs"/>
          <w:color w:val="242887"/>
          <w:sz w:val="28"/>
          <w:szCs w:val="28"/>
          <w:rtl/>
        </w:rPr>
        <w:t>- قَالَ أَبُوهَا إِذَا عَفَا جَازَ لَهُ وَ أَخُوهَا إِذَا كَانَ يُقِيمُ بِهَا وَ هُوَ الْقَائِمُ عَلَيْهَا فَهُوَ بِمَنْزِلَةِ الْأَبِ يَجُوزُ لَهُ وَ إِذَا كَانَ الْأَخُ لَا يَهْتَمُّ بِهَا وَ لَا يَقُومُ عَلَيْهَا لَمْ يَجُزْ عَلَيْهَا أَمْرُهُ.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ج‏21 / 410 / 36 - باب استحباب تحنيك المولود بالتمر و ماء الفرات و تربة قبر الحسين ع و إلا فبماء السماء و جملة من أحكام الأولاد ..... ص : 407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27436- 14- 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الْعَقِيقَةُ لِلْوَلَدِ الذَّكَرِ وَ الْأُنْثَى يَوْمَ السَّابِعِ وَ يُسَمَّى الْوَلَدُ يَوْمَ السَّابِعِ وَ يُحْلَقُ رَأْسُهُ وَ يُتَصَدَّقُ بِوَزْنِ شَعْرِهِ ذَهَباً أَوْ فِضَّةً.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ج‏21 / 466 / 77 - باب كراهة استرضاع الناصبية ..... ص : 466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27599- 1-</w:t>
      </w:r>
      <w:r w:rsidRPr="003239D8">
        <w:rPr>
          <w:rFonts w:ascii="Traditional Arabic" w:cs="B Badr" w:hint="cs"/>
          <w:color w:val="780000"/>
          <w:sz w:val="28"/>
          <w:szCs w:val="28"/>
          <w:rtl/>
        </w:rPr>
        <w:t xml:space="preserve"> أَحْمَدُ بْنُ عَلِيِّ بْنِ الْعَبَّاسِ النَّجَاشِيُّ فِي كِتَابِ الرِّجَالِ عَنْ عَلِيِّ بْنِ بِلَالٍ عَنْ مُحَمَّدِ بْنِ عَمْرٍو عَنْ عَبْدِ الْعَزِيزِ بْنِ مُحَمَّدٍ عَنْ عِصْمَةَ بْنِ عُبَيْدِ اللَّهِ السَّدُوسِيِّ عَنِ الْحَسَنِ بْنِ إِسْمَاعِيلَ بْنِ صَبِيحٍ عَنْ هَارُونَ بْنِ عِيسَى عَنِ الْفُضَيْلِ بْنِ يَسَارٍ قَالَ: قَالَ لِي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رَضَاعُ الْيَهُودِيَّةِ وَ النَّصْرَانِيَّةِ خَيْرٌ مِنْ رَضَاعِ النَّاصِبِيَّةِ.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ج‏22 / 18 / 7 - باب بطلان الطلاق الذي ليس بجامع للشرائط الشرعية ..... ص : 15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حَدِيثِ شَرَائِعِ الدِّينِ مِثْلَهُ إِلَّا أَنَّهُ قَالَ وَ كُلُّ نِكَاحٍ يُخَالِفُ السُّنَّةَ.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ج‏22 / 69 / 29 - باب أن من طلق مرتين أو ثلاثا أو أكثر مرسلة من غير رجعة وقعت واحدة مع الشرائط و بطل لا معها ..... ص : 61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000000"/>
          <w:sz w:val="28"/>
          <w:szCs w:val="28"/>
          <w:rtl/>
        </w:rPr>
        <w:t>وَ</w:t>
      </w:r>
      <w:r w:rsidRPr="003239D8">
        <w:rPr>
          <w:rFonts w:ascii="Traditional Arabic" w:cs="B Badr" w:hint="cs"/>
          <w:color w:val="780000"/>
          <w:sz w:val="28"/>
          <w:szCs w:val="28"/>
          <w:rtl/>
        </w:rPr>
        <w:t xml:space="preserve">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w:t>
      </w:r>
      <w:r w:rsidRPr="003239D8">
        <w:rPr>
          <w:rFonts w:ascii="Traditional Arabic" w:cs="B Badr" w:hint="cs"/>
          <w:color w:val="000000"/>
          <w:sz w:val="28"/>
          <w:szCs w:val="28"/>
          <w:rtl/>
        </w:rPr>
        <w:t xml:space="preserve"> مِثْلَهُ.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ج‏22 / 137 / 15 - باب حكم ما لو ادعى الزوج بعد العدة أو بعد ما تزوجت أنه رجع فيها و حكم من أسر الرجعة و لم يعلم الزوجة و من أسر الطلاق ثم ادعاه ..... ص : 137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28214- 3- وَ</w:t>
      </w:r>
      <w:r w:rsidRPr="003239D8">
        <w:rPr>
          <w:rFonts w:ascii="Traditional Arabic" w:cs="B Badr" w:hint="cs"/>
          <w:color w:val="780000"/>
          <w:sz w:val="28"/>
          <w:szCs w:val="28"/>
          <w:rtl/>
        </w:rPr>
        <w:t xml:space="preserve"> عَنْ مُحَمَّدِ بْنِ يَحْيَى عَنْ أَحْمَدَ بْنِ مُحَمَّدٍ عَنِ ابْنِ مَحْبُوبٍ عَنِ الْحَسَنِ بْنِ صَالِحٍ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رَجُلٍ‏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ج‏23 / 9 / 1 - باب استحبابه ..... ص : 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28982- 1-</w:t>
      </w:r>
      <w:r w:rsidRPr="003239D8">
        <w:rPr>
          <w:rFonts w:ascii="Traditional Arabic" w:cs="B Badr" w:hint="cs"/>
          <w:color w:val="780000"/>
          <w:sz w:val="28"/>
          <w:szCs w:val="28"/>
          <w:rtl/>
        </w:rPr>
        <w:t xml:space="preserve"> مُحَمَّدُ بْنُ الْحَسَنِ بِإِسْنَادِهِ عَنِ الْحُسَيْنِ بْنِ سَعِيدٍ عَنِ ابْنِ أَبِي عُمَيْرٍ عَنْ مُعَاوِيَةَ بْنِ عَمَّارٍ وَ حَفْصِ بْنِ الْبَخْتَرِيِّ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فِي الرَّجُلِ يُعْتِقُ الْمَمْلُوكَ قَالَ يُعْتِقُ اللَّهُ عَزَّ وَ جَلَّ بِكُلِّ عُضْوٍ مِنْهُ عُضْواً مِنَ النَّارِ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ج‏23 / 53 / 28 - باب صيغة العتق و تأكد استحباب عتق المملوك الصالح و كراهة استخدامه ..... ص : 53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29091- 2- وَ</w:t>
      </w:r>
      <w:r w:rsidRPr="003239D8">
        <w:rPr>
          <w:rFonts w:ascii="Traditional Arabic" w:cs="B Badr" w:hint="cs"/>
          <w:color w:val="780000"/>
          <w:sz w:val="28"/>
          <w:szCs w:val="28"/>
          <w:rtl/>
        </w:rPr>
        <w:t xml:space="preserve"> فِي ثَوَابِ الْأَعْمَالِ عَنْ أَبِيهِ عَنْ أَحْمَدَ بْنِ أَبِي عَبْدِ اللَّهِ عَنْ أَبِيهِ عَنْ مُحَمَّدِ بْنِ سِنَانٍ عَنْ بَشِيرٍ النَّبَّالِ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مَنْ أَعْتَقَ نَسَمَةً صَالِحَةً لِوَجْهِ اللَّهِ كَفَّرَ اللَّهُ عَنْهُ مَكَانَ كُلِّ عُضْوٍ مِنْهُ عُضْواً مِنَ النَّارِ.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ج‏23 / 224 / 12 - باب جواز الحلف باليمين الكاذبة للتقية كدفع الظالم عن نفسه أو ماله أو نفس مؤمن أو ماله ..... ص : 224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29426- 2- وَ</w:t>
      </w:r>
      <w:r w:rsidRPr="003239D8">
        <w:rPr>
          <w:rFonts w:ascii="Traditional Arabic" w:cs="B Badr" w:hint="cs"/>
          <w:color w:val="780000"/>
          <w:sz w:val="28"/>
          <w:szCs w:val="28"/>
          <w:rtl/>
        </w:rPr>
        <w:t xml:space="preserve"> عَنْهُ عَنْ أَحْمَدَ بْنِ مُحَمَّدٍ عَنْ عَلِيِّ بْنِ الْحَكَمِ عَنْ سَيْفِ بْنِ عَمِيرَةَ عَنْ أَبِي الصَّبَّاحِ قَالَ:</w:t>
      </w:r>
      <w:r w:rsidRPr="003239D8">
        <w:rPr>
          <w:rFonts w:ascii="Traditional Arabic" w:cs="B Badr" w:hint="cs"/>
          <w:color w:val="242887"/>
          <w:sz w:val="28"/>
          <w:szCs w:val="28"/>
          <w:rtl/>
        </w:rPr>
        <w:t xml:space="preserve"> وَ اللَّهِ لَقَدْ قَالَ لِي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إِنَّ اللَّهَ عَلَّمَ نَبِيَّهُ التَّنْزِيلَ وَ التَّأْوِيلَ فَعَلَّمَهُ رَسُولُ اللَّهِ ص عَلِيّاً ع- قَالَ وَ عَلَّمَنَا وَ اللَّهِ ثُمَّ قَالَ مَا صَنَعْتُمْ مِنْ شَيْ‏ءٍ أَوْ حَلَفْتُمْ عَلَيْهِ مِنْ يَمِينٍ فِي تَقِيَّةٍ فَأَنْتُمْ مِنْهُ فِي سَعَةٍ.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ج‏23 / 270 / 33 - باب جواز استحلاف الظالم بالبراءة من حول الله و قوته ..... ص : 269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29552- 3-</w:t>
      </w:r>
      <w:r w:rsidRPr="003239D8">
        <w:rPr>
          <w:rFonts w:ascii="Traditional Arabic" w:cs="B Badr" w:hint="cs"/>
          <w:color w:val="780000"/>
          <w:sz w:val="28"/>
          <w:szCs w:val="28"/>
          <w:rtl/>
        </w:rPr>
        <w:t xml:space="preserve"> سَعِيدُ بْنُ هِبَةِ اللَّهِ الرَّاوَنْدِيُّ فِي الْخَرَائِجِ وَ الْجَرَائِحِ عَنِ الرِّضَا عَنْ أَبِيهِ ع‏</w:t>
      </w:r>
      <w:r w:rsidRPr="003239D8">
        <w:rPr>
          <w:rFonts w:ascii="Traditional Arabic" w:cs="B Badr" w:hint="cs"/>
          <w:color w:val="242887"/>
          <w:sz w:val="28"/>
          <w:szCs w:val="28"/>
          <w:rtl/>
        </w:rPr>
        <w:t xml:space="preserve"> أَنَّ رَجُلًا وَشَى إِلَى الْمَنْصُورِ أَنَّ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يَأْخُذُ الْبَيْعَةَ لِنَفْسِهِ عَلَى النَّاسِ لِيَخْرُجَ عَلَيْهِمْ فَأَحْضَرَهُ الْمَنْصُورُ فَقَالَ الصَّادِقُ ع- مَا فَعَلْتُ شَيْئاً مِنْ ذَلِكَ فَقَالَ الْمَنْصُورُ لِحَاجِبِهِ حَلِّفْ هَذَا الرَّجُلَ عَلَى مَا حَكَاهُ عَنْ هَذَا يَعْنِي الصَّادِقَ ع فَقَالَ الْحَاجِبُ قُلْ وَ اللَّهِ الَّذِي لَا إِلَهَ إِلَّا هُوَ وَ جَعَلَ يُغَلِّظُ عَلَيْهِ الْيَمِينَ فَقَالَ الصَّادِقُ ع لَا تُحَلِّفْهُ هَكَذَا فَإِنِّي سَمِعْتُ أَبِي يَذْكُرُ عَنْ جَدِّي رَسُولِ اللَّهِ ص- أَنَّهُ قَالَ إِنَّ مِنَ النَّاسِ مَنْ يَحْلِفُ بِاللَّهِ كَاذِباً فَيُعَظِّمُ اللَّهَ فِي يَمِينِهِ وَ يَصِفُهُ بِصِفَاتِهِ الْحُسْنَى فَيَأْتِي تَعْظِيمُهُ لِلَّهِ عَلَى إِثْمِ كَذِبِهِ وَ يَمِينِهِ وَ لَكِنْ دَعْنِي أُحَلِّفْهُ بِالْيَمِينِ الَّتِي حَدَّثَنِي أَبِي عَنْ رَسُولِ اللَّهِ ص أَنَّهُ لَا يَحْلِفُ بِهَا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ج‏23 / 336 / 2 - باب أنه يجوز أكل صيد الكلب و إن أكل منه من غير اعتياد أقل من النصف أو أكثر منه أو أكثره ..... ص : 333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29681- 11-</w:t>
      </w:r>
      <w:r w:rsidRPr="003239D8">
        <w:rPr>
          <w:rFonts w:ascii="Traditional Arabic" w:cs="B Badr" w:hint="cs"/>
          <w:color w:val="780000"/>
          <w:sz w:val="28"/>
          <w:szCs w:val="28"/>
          <w:rtl/>
        </w:rPr>
        <w:t xml:space="preserve"> عَبْدُ اللَّهِ بْنُ جَعْفَرٍ فِي قُرْبِ الْإِسْنَادِ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سُئِلَ عَنْ صَيْدِ الْكِلَابِ وَ الْبُزَاةِ وَ الرَّمْيِ فَقَالَ أَمَّا مَا صَادَ الْكَلْبُ الْمُعَلَّمُ وَ قَدْ ذُكِرَ اسْمُ اللَّهِ عَلَيْهِ فَكُلْهُ وَ إِنْ كَانَ قَدْ قَتَلَهُ وَ أَكَلَ مِنْهُ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ج‏23 / 345 / 6 - باب أنه لا يحل ما يصيده الفهد و الغراب و الأسد و نحوها إلا إذا أدرك ذكاته ..... ص : 343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29704- 5- وَ</w:t>
      </w:r>
      <w:r w:rsidRPr="003239D8">
        <w:rPr>
          <w:rFonts w:ascii="Traditional Arabic" w:cs="B Badr" w:hint="cs"/>
          <w:color w:val="780000"/>
          <w:sz w:val="28"/>
          <w:szCs w:val="28"/>
          <w:rtl/>
        </w:rPr>
        <w:t xml:space="preserve"> بِإِسْنَادِهِ عَنْ أَحْمَدَ بْنِ مُحَمَّدِ بْنِ عِيسَى عَنْ سَعْدِ بْنِ سَعْدٍ وَ مُحَمَّدِ بْنِ الْقَاسِمِ عَنْ أَحْمَدَ بْنِ مُحَمَّدِ بْنِ أَبِي نَصْرٍ قَالَ سَأَلَ زَكَرِيَّا بْنُ آدَمَ أَبَا الْحَسَنِ ع‏</w:t>
      </w:r>
      <w:r w:rsidRPr="003239D8">
        <w:rPr>
          <w:rFonts w:ascii="Traditional Arabic" w:cs="B Badr" w:hint="cs"/>
          <w:color w:val="242887"/>
          <w:sz w:val="28"/>
          <w:szCs w:val="28"/>
          <w:rtl/>
        </w:rPr>
        <w:t xml:space="preserve"> وَ صَفْوَانُ حَاضِرٌ عَمَّا قَتَلَ الْكَلْبُ وَ الْفَهْدُ فَقَالَ: 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الْفَهْدُ وَ الْكَلْبُ سَوَاءٌ قَدْراً.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ج‏23 / 345 / 6 - باب أنه لا يحل ما يصيده الفهد و الغراب و الأسد و نحوها إلا إذا أدرك ذكاته ..... ص : 343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29705- 6- وَ</w:t>
      </w:r>
      <w:r w:rsidRPr="003239D8">
        <w:rPr>
          <w:rFonts w:ascii="Traditional Arabic" w:cs="B Badr" w:hint="cs"/>
          <w:color w:val="780000"/>
          <w:sz w:val="28"/>
          <w:szCs w:val="28"/>
          <w:rtl/>
        </w:rPr>
        <w:t xml:space="preserve"> عَنْهُ عَنْ مُحَمَّدِ بْنِ عَبْدِ اللَّهِ وَ عَبْدِ اللَّهِ بْنِ الْمُغِيرَةِ قَالَ سَأَلَهُ زَكَرِيَّا بْنُ آدَمَ‏</w:t>
      </w:r>
      <w:r w:rsidRPr="003239D8">
        <w:rPr>
          <w:rFonts w:ascii="Traditional Arabic" w:cs="B Badr" w:hint="cs"/>
          <w:color w:val="242887"/>
          <w:sz w:val="28"/>
          <w:szCs w:val="28"/>
          <w:rtl/>
        </w:rPr>
        <w:t xml:space="preserve"> عَمَّا قَتَلَ الْكَلْبُ وَ الْفَهْدُ فَقَالَ: 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الْفَهْدُ وَ الْكَلْبُ سَوَاءٌ فَإِذَا هُوَ أَخَذَهُ فَأَمْسَكَهُ وَ مَاتَ وَ هُوَ مَعَهُ فَكُلْ فَإِنَّهُ أَمْسَكَ عَلَيْهِ فَإِذَا هُوَ أَمْسَكَهُ وَ أَكَلَ مِنْهُ فَلَا تَأْكُلْ مِنْهُ فَإِنَّمَا أَمْسَكَ عَلَى نَفْسِهِ.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ج‏23 / 354 / 9 - باب أنه لا يحل أكل ما صاده غير الكلب من البازي و الصقر و العقاب و الطير و السبع و غير ذلك إلا أن تدرك ذكاته ..... ص : 348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29731- 19-</w:t>
      </w:r>
      <w:r w:rsidRPr="003239D8">
        <w:rPr>
          <w:rFonts w:ascii="Traditional Arabic" w:cs="B Badr" w:hint="cs"/>
          <w:color w:val="780000"/>
          <w:sz w:val="28"/>
          <w:szCs w:val="28"/>
          <w:rtl/>
        </w:rPr>
        <w:t xml:space="preserve"> عَبْدُ اللَّهِ بْنُ جَعْفَرٍ فِي قُرْبِ الْإِسْنَادِ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قَالَ:</w:t>
      </w:r>
      <w:r w:rsidRPr="003239D8">
        <w:rPr>
          <w:rFonts w:ascii="Traditional Arabic" w:cs="B Badr" w:hint="cs"/>
          <w:color w:val="242887"/>
          <w:sz w:val="28"/>
          <w:szCs w:val="28"/>
          <w:rtl/>
        </w:rPr>
        <w:t xml:space="preserve"> وَ كَذَلِكَ مَا صَادَ الْبَازِي وَ الصُّقُورَةُ وَ غَيْرُهُمَا مِنَ الطَّيْرِ لَا تَأْكُلْ إِلَّا مَا ذُكِّيَ مِنْهُ.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ج‏23 / 373 / 22 - باب إباحة صيد المعراض إذا خرق و كذا السهم إذا اعترض و كراهة الصيد به إذا كان له نبل غيره ..... ص : 370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29780- 11-</w:t>
      </w:r>
      <w:r w:rsidRPr="003239D8">
        <w:rPr>
          <w:rFonts w:ascii="Traditional Arabic" w:cs="B Badr" w:hint="cs"/>
          <w:color w:val="780000"/>
          <w:sz w:val="28"/>
          <w:szCs w:val="28"/>
          <w:rtl/>
        </w:rPr>
        <w:t xml:space="preserve"> عَبْدُ اللَّهِ بْنُ جَعْفَرٍ فِي قُرْبِ الْإِسْنَادِ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قَالَ:</w:t>
      </w:r>
      <w:r w:rsidRPr="003239D8">
        <w:rPr>
          <w:rFonts w:ascii="Traditional Arabic" w:cs="B Badr" w:hint="cs"/>
          <w:color w:val="242887"/>
          <w:sz w:val="28"/>
          <w:szCs w:val="28"/>
          <w:rtl/>
        </w:rPr>
        <w:t xml:space="preserve"> وَ الَّذِي تَرْمِيهِ بِالسَّيْفِ وَ الْحَجَرِ وَ النُّشَّابِ وَ الْمِعْرَاضِ لَا تَأْكُلْ مِنْهُ إِلَّا مَا ذُكِّيَ.</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ج‏24 / 116 / 3 - باب تحريم جميع السباع من الطير و الوحش من كل ذي ناب أو مخلب و غيرهما و جملة من المحرمات ..... ص : 113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30118- 9-</w:t>
      </w:r>
      <w:r w:rsidRPr="003239D8">
        <w:rPr>
          <w:rFonts w:ascii="Traditional Arabic" w:cs="B Badr" w:hint="cs"/>
          <w:color w:val="780000"/>
          <w:sz w:val="28"/>
          <w:szCs w:val="28"/>
          <w:rtl/>
        </w:rPr>
        <w:t xml:space="preserve"> وَ فِي الْخِصَالِ بِإِسْنَادِهِ عَنِ الْأَعْمَشِ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 شَرَائِعِ الدِّينِ قَالَ:</w:t>
      </w:r>
      <w:r w:rsidRPr="003239D8">
        <w:rPr>
          <w:rFonts w:ascii="Traditional Arabic" w:cs="B Badr" w:hint="cs"/>
          <w:color w:val="242887"/>
          <w:sz w:val="28"/>
          <w:szCs w:val="28"/>
          <w:rtl/>
        </w:rPr>
        <w:t xml:space="preserve"> وَ الشَّرَابُ كُلُّ مَا أَسْكَرَ كَثِيرُهُ فَقَلِيلُهُ حَرَامٌ وَ كُلُّ ذِي نَابٍ مِنَ السِّبَاعِ وَ مِخْلَبٍ مِنَ الطَّيْرِ حَرَامٌ وَ الطِّحَالُ حَرَامٌ لِأَنَّهُ دَمٌ وَ الْجِرِّيُّ وَ الْمَارْمَاهِي وَ الطَّافِي وَ الزِّمِّيرُ حَرَامٌ وَ كُلُّ سَمَكٍ لَا يَكُونُ لَهُ فُلُوسٌ فَأَكْلُهُ حَرَامٌ وَ يُؤْكَلُ مِنَ الْبَيْضِ مَا اخْتَلَفَ طَرَفَاهُ وَ لَا يُؤْكَلُ مَا اسْتَوَى طَرَفَاهُ وَ يُؤْكَلُ مِنَ الْجَرَادِ مَا اسْتَقَلَّ بِالطَّيَرَانِ وَ لَا يُؤْكَلُ مِنْهُ الدَّبَا لِأَنَّهُ لَا يَسْتَقِلُّ بِالطَّيَرَانِ وَ ذَكَاةُ الْجَرَادِ وَ السَّمَكِ أَخْذُهُ.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ج‏24 / 119 / 4 - باب كراهة لحوم الحمر الأهلية و عدم تحريمها ..... ص : 117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30126- 7-</w:t>
      </w:r>
      <w:r w:rsidRPr="003239D8">
        <w:rPr>
          <w:rFonts w:ascii="Traditional Arabic" w:cs="B Badr" w:hint="cs"/>
          <w:color w:val="780000"/>
          <w:sz w:val="28"/>
          <w:szCs w:val="28"/>
          <w:rtl/>
        </w:rPr>
        <w:t xml:space="preserve"> وَ عَنْ أَبِيهِ عَنْ عَبْدِ اللَّهِ بْنِ جَعْفَرٍ عَنْ هَارُونَ بْنِ مُسْلِمٍ عَنْ أَبِي الْحَسَنِ اللَّيْثِيِّ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سُئِلَ أَبِي عَنْ لُحُومِ الْحُمُرِ الْأَهْلِيَّةِ فَقَالَ نَهَى رَسُولُ اللَّهِ ص‏</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ج‏24 / 126 / 7 - باب حكم أكل الغراب و بيضه من الزاغ و غيره ..... ص : 125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الْحُسَيْنِ عَنْ مُحَمَّدِ بْنِ يَحْيَى الْخَزَّازِ عَنْ غِيَاثِ بْنِ إِبْرَاهِيمَ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كَرِهَ أَكْلَ الْغُرَابِ لِأَنَّهُ فَاسِقٌ.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ج‏24 / 166 / 28 - باب أن الجلالة يحل أكلها و لبنها و ركوبها بعد الاستبراء فتستبرأ الناقة بأربعين يوما و البقرة بثلاثين أو عشرين و الشاة بعشرة أو أربعة عشر أو سبعة و البطة بخمسة أو سبعة أو ستة أو ثلاثة و الدجاجة بثلاثة أيام أو يوم و السمكة بيوم و ليلة ..... ص : 166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30252- 1-</w:t>
      </w:r>
      <w:r w:rsidRPr="003239D8">
        <w:rPr>
          <w:rFonts w:ascii="Traditional Arabic" w:cs="B Badr" w:hint="cs"/>
          <w:color w:val="780000"/>
          <w:sz w:val="28"/>
          <w:szCs w:val="28"/>
          <w:rtl/>
        </w:rPr>
        <w:t xml:space="preserve"> مُحَمَّدُ بْنُ يَعْقُوبَ عَنْ عَلِيِّ بْنِ إِبْرَاهِيمَ عَنْ أَبِيهِ عَنِ النَّوْفَلِيِّ عَنِ السَّكُونِيِّ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 قَالَ أَمِيرُ الْمُؤْمِنِينَ ع‏</w:t>
      </w:r>
      <w:r w:rsidRPr="003239D8">
        <w:rPr>
          <w:rFonts w:ascii="Traditional Arabic" w:cs="B Badr" w:hint="cs"/>
          <w:color w:val="242887"/>
          <w:sz w:val="28"/>
          <w:szCs w:val="28"/>
          <w:rtl/>
        </w:rPr>
        <w:t xml:space="preserve"> الدَّجَاجَةُ الْجَلَّالَةُ لَا يُؤْكَلُ لَحْمُهَا حَتَّى تُقَيَّدَ ثَلَاثَةَ أَيَّامٍ وَ الْبَطَّةُ الْجَلَّالَةُ بِخَمْسَةِ أَيَّامٍ وَ الشَّاةُ الْجَلَّالَةُ عَشَرَةَ أَيَّامٍ وَ الْبَقَرَةُ الْجَلَّالَةُ عِشْرِينَ يَوْماً وَ النَّاقَةُ الْجَلَّالَةُ أَرْبَعِينَ يَوْماً.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ج‏24 / 324 / 43 - باب استحباب إشباع المؤمنين و إطعامهم في الله و جمعهم على الطعام ..... ص : 323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بْنِ عَلِيٍّ مَاجِيلَوَيْهِ عَنْ عَمِّهِ عَنْ أَحْمَدَ بْنِ أَبِي عَبْدِ اللَّهِ عَنْ مُحَمَّدِ بْنِ يُوسُفَ عَنْ مُحَمَّدِ بْنِ جَعْفَرٍ عَنْ أَبِيهِ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أَشْبَعَ جَوْعَةَ مُؤْمِنٍ وَضَعَ اللَّهُ لَهُ مَائِدَةً فِي الْجَنَّةِ- يَصْدُرُ عَنْهَا الثَّقَلَانِ جَمِيعاً.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ج‏24 / 399 / 91 - باب كراهة أكل الطعام الحار جدا و استحباب تركه حتى يبرد أو يمكن و تذكر النار عنده ..... ص : 398</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وَ عَنْ أَبِي عَلِيٍّ الْأَشْعَرِيِّ عَنْ مُحَمَّدِ بْنِ عَبْدِ الْجَبَّارِ عَنِ الْحَسَنِ بْنِ عَلِيٍّ عَنْ يُونُسَ بْنِ يَعْقُوبَ عَنْ سُلَيْمَانَ بْنِ خَالِدٍ عَنْ عَامِلٍ كَانَ لِمُحَمَّدِ بْنِ رَاشِدٍ قَالَ حَضَرْتُ عَشَاءَ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وَ ذَكَرَ نَحْوَهُ.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ج‏24 / 415 / 100 - باب استحباب استيعاب حبات الرمانة و استيفاء أكلها و تتبع ما سقط منها ..... ص : 413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30934- 7-</w:t>
      </w:r>
      <w:r w:rsidRPr="003239D8">
        <w:rPr>
          <w:rFonts w:ascii="Traditional Arabic" w:cs="B Badr" w:hint="cs"/>
          <w:color w:val="780000"/>
          <w:sz w:val="28"/>
          <w:szCs w:val="28"/>
          <w:rtl/>
        </w:rPr>
        <w:t xml:space="preserve"> وَ عَنِ الْحَسَنِ بْنِ عَلِيِّ بْنِ يَقْطِينٍ عَمَّنْ ذَكَرَهُ عَنْ أُمِّ سَعِيدٍ قَالَتْ قَالَ مَوْلَايَ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مَا مِنْ رُمَّانَةٍ إِلَّا وَ فِيهَا حَبَّةٌ مِنَ الْجَنَّةِ- فَأَنَا أُحِبُّ أَنْ لَا يَسْبِقَنِي أَحَدٌ إِلَى تِلْكَ الْحَبَّةِ.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ج‏25 / 132 / 72 - باب حب التمر و أكله و اختياره على غيره و الابتداء به و الختم به ..... ص : 131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31424- 2- وَ</w:t>
      </w:r>
      <w:r w:rsidRPr="003239D8">
        <w:rPr>
          <w:rFonts w:ascii="Traditional Arabic" w:cs="B Badr" w:hint="cs"/>
          <w:color w:val="780000"/>
          <w:sz w:val="28"/>
          <w:szCs w:val="28"/>
          <w:rtl/>
        </w:rPr>
        <w:t xml:space="preserve"> عَنْ أَبِي عَلِيٍّ الْأَشْعَرِيِّ عَنْ مُحَمَّدِ بْنِ عَبْدِ الْجَبَّارِ عَنِ الْحَسَنِ بْنِ عَلِيٍّ عَنْ يُونُسَ بْنِ يَعْقُوبَ عَنْ سُلَيْمَانَ بْنِ خَالِدٍ عَنْ عَامِلٍ لِمُحَمَّدِ بْنِ رَاشِدٍ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w:t>
      </w:r>
      <w:r w:rsidRPr="003239D8">
        <w:rPr>
          <w:rFonts w:ascii="Traditional Arabic" w:cs="B Badr" w:hint="cs"/>
          <w:color w:val="242887"/>
          <w:sz w:val="28"/>
          <w:szCs w:val="28"/>
          <w:rtl/>
        </w:rPr>
        <w:t xml:space="preserve"> أَنَّهُ تَعَشَّى مَعَهُ ثَرِيداً وَ لَحْماً قَالَ فَأَكَلَ وَ أَكَلْنَا مَعَهُ ثُمَّ إِنَّ الْخِوَانَ رُفِعَ فَقَالَ يَا غُلَامُ ائْتِنَا بِشَيْ‏ءٍ فَأَتَى بِتَمْرٍ فِي طَبَقٍ فَمَدَدْتُ يَدِي فَإِذَا هُوَ تَمْرٌ فَقُلْتُ هَذَا زَمَانُ الْأَعْنَابِ وَ الْفَاكِهَةِ قَالَ إِنَّهُ تَمْرٌ ثُمَّ قَالَ ارْفَعْ هَذَا وَ ائْتِنَا بِشَيْ‏ءٍ فَأَتَى بِتَمْرٍ فَقُلْتُ هَذَا تَمْرٌ فَقَالَ إِنَّهُ طَيِّبٌ.</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ج‏25 / 166 / 93 - باب السفرجل ..... ص : 164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31541- 8- وَ</w:t>
      </w:r>
      <w:r w:rsidRPr="003239D8">
        <w:rPr>
          <w:rFonts w:ascii="Traditional Arabic" w:cs="B Badr" w:hint="cs"/>
          <w:color w:val="780000"/>
          <w:sz w:val="28"/>
          <w:szCs w:val="28"/>
          <w:rtl/>
        </w:rPr>
        <w:t xml:space="preserve"> عَنْ عِدَّةٍ مِنْ أَصْحَابِنَا عَنْ أَحْمَدَ بْنِ أَبِي عَبْدِ اللَّهِ عَنْ عِدَّةٍ مِنْ أَصْحَابِهِ عَنْ عَلِيِّ بْنِ أَسْبَاطٍ عَنْ أَبِي مُحَمَّدٍ الْجَوْهَرِيِّ عَنْ سُفْيَانَ بْنِ عُيَيْنَةَ قَالَ سَمِعْتُ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w:t>
      </w:r>
      <w:r w:rsidRPr="003239D8">
        <w:rPr>
          <w:rFonts w:ascii="Traditional Arabic" w:cs="B Badr" w:hint="cs"/>
          <w:color w:val="242887"/>
          <w:sz w:val="28"/>
          <w:szCs w:val="28"/>
          <w:rtl/>
        </w:rPr>
        <w:t xml:space="preserve"> السَّفَرْجَلُ يَذْهَبُ بِهَمِّ الْحَزِينِ كَمَا تَذْهَبُ الْيَدُ بِعَرَقِ الْجَبِينِ.</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ج‏25 / 226 / 136 - باب نبذة مما ينبغي التداوي به و ما يجوز منه ..... ص : 224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31751- 4- وَ</w:t>
      </w:r>
      <w:r w:rsidRPr="003239D8">
        <w:rPr>
          <w:rFonts w:ascii="Traditional Arabic" w:cs="B Badr" w:hint="cs"/>
          <w:color w:val="780000"/>
          <w:sz w:val="28"/>
          <w:szCs w:val="28"/>
          <w:rtl/>
        </w:rPr>
        <w:t xml:space="preserve"> عَنِ الْمُنْذِرِ بْنِ عَبْدِ اللَّهِ عَنْ حَمَّادِ بْنِ عِيسَى عَنْ حَرِيزِ بْنِ عَبْدِ اللَّهِ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الدَّوَاءُ أَرْبَعَةٌ الْحِجَامَةُ وَ الطِّلَاءُ وَ الْقَيْ‏ءُ وَ الْحُقْنَةُ.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ج‏25 / 322 / 13 - باب ثبوت الكفر و الارتداد باستحلال شرب الخمر أو المسكر أو النبيذ ..... ص : 317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32018- 19-</w:t>
      </w:r>
      <w:r w:rsidRPr="003239D8">
        <w:rPr>
          <w:rFonts w:ascii="Traditional Arabic" w:cs="B Badr" w:hint="cs"/>
          <w:color w:val="780000"/>
          <w:sz w:val="28"/>
          <w:szCs w:val="28"/>
          <w:rtl/>
        </w:rPr>
        <w:t xml:space="preserve"> الطَّبْرِسِيُّ فِي الْإِحْتِجَاجِ (عَنِ ابْنِ أَبِي يَعْفُورٍ) قَالَ:</w:t>
      </w:r>
      <w:r w:rsidRPr="003239D8">
        <w:rPr>
          <w:rFonts w:ascii="Traditional Arabic" w:cs="B Badr" w:hint="cs"/>
          <w:color w:val="242887"/>
          <w:sz w:val="28"/>
          <w:szCs w:val="28"/>
          <w:rtl/>
        </w:rPr>
        <w:t xml:space="preserve"> لَقِيتُ أَنَا وَ مُعَلَّى بْنُ خُنَيْسٍ- الْحَسَنَ بْنَ الْحَسَنِ بْنِ عَلِيِّ بْنِ أَبِي طَالِبٍ ع- فَقَالَ يَا يَهُودِيُّ فَأَخْبَرْنَا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فَقَالَ هُوَ وَ اللَّهِ أَوْلَى بِالْيَهُودِيَّةِ مِنْكُمَا إِنَّ الْيَهُودِيَّ مَنْ شَرِبَ الْخَمْرَ.</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ج‏25 / 336 / 16 - باب تحريم الإصرار على شرب الخمر و المسكر ..... ص : 334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32061- 7-</w:t>
      </w:r>
      <w:r w:rsidRPr="003239D8">
        <w:rPr>
          <w:rFonts w:ascii="Traditional Arabic" w:cs="B Badr" w:hint="cs"/>
          <w:color w:val="780000"/>
          <w:sz w:val="28"/>
          <w:szCs w:val="28"/>
          <w:rtl/>
        </w:rPr>
        <w:t xml:space="preserve"> عَبْدُ اللَّهِ بْنُ جَعْفَرٍ فِي قُرْبِ الْإِسْنَادِ عَنْ هَارُونَ بْنِ مُسْلِمٍ عَنْ مَسْعَدَةَ بْنِ زِيَادٍ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لَا يَدْخُلُ الْجَنَّةَ الْعَاقُّ لِوَالِدَيْهِ وَ الْمُدْمِنُ الْخَمْرِ (وَ مَنَّانٌ بِالْخَيْرِ) إِذَا عَمِلَهُ.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ج‏25 / 346 / 20 - باب عدم جواز التداوي بشي‏ء من الخمر و النبيذ و المسكر و غيرها من المحرمات أكلا و شربا ..... ص : 343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32089- 9- وَ</w:t>
      </w:r>
      <w:r w:rsidRPr="003239D8">
        <w:rPr>
          <w:rFonts w:ascii="Traditional Arabic" w:cs="B Badr" w:hint="cs"/>
          <w:color w:val="780000"/>
          <w:sz w:val="28"/>
          <w:szCs w:val="28"/>
          <w:rtl/>
        </w:rPr>
        <w:t xml:space="preserve"> عَنْ إِبْرَاهِيمَ بْنِ مُحَمَّدٍ عَنْ فَضَالَةَ بْنِ أَيُّوبَ عَنْ إِسْمَاعِيلَ بْنِ مُحَمَّدٍ قَالَ: قَالَ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نَهَى رَسُولُ اللَّهِ ص عَنِ الدَّوَاءِ الْخَبِيثِ أَنْ يُتَدَاوَى بِهِ.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ج‏25 / 403 / 7 - باب أن الشفعة لا تثبت إلا بين شريكين لا أزيد فإن زادوا فلا شفعة لأحد منهم و ثبوت الشفعة في الحيوان و المملوك ..... ص : 401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000000"/>
          <w:sz w:val="28"/>
          <w:szCs w:val="28"/>
          <w:rtl/>
        </w:rPr>
        <w:t>وَ</w:t>
      </w:r>
      <w:r w:rsidRPr="003239D8">
        <w:rPr>
          <w:rFonts w:ascii="Traditional Arabic" w:cs="B Badr" w:hint="cs"/>
          <w:color w:val="780000"/>
          <w:sz w:val="28"/>
          <w:szCs w:val="28"/>
          <w:rtl/>
        </w:rPr>
        <w:t xml:space="preserve"> رَوَاهُ الصَّدُوقُ بِإِسْنَادِهِ عَنْ إِسْمَاعِيلَ بْنِ مُسْلِمٍ عَنْ جَعْفَرِ بْنِ مُحَمَّدٍ</w:t>
      </w:r>
      <w:r w:rsidRPr="003239D8">
        <w:rPr>
          <w:rFonts w:ascii="Traditional Arabic" w:cs="B Badr" w:hint="cs"/>
          <w:color w:val="000000"/>
          <w:sz w:val="28"/>
          <w:szCs w:val="28"/>
          <w:rtl/>
        </w:rPr>
        <w:t xml:space="preserve"> وَ</w:t>
      </w:r>
      <w:r w:rsidRPr="003239D8">
        <w:rPr>
          <w:rFonts w:ascii="Traditional Arabic" w:cs="B Badr" w:hint="cs"/>
          <w:color w:val="780000"/>
          <w:sz w:val="28"/>
          <w:szCs w:val="28"/>
          <w:rtl/>
        </w:rPr>
        <w:t xml:space="preserve"> بِإِسْنَادِهِ عَنْ طَلْحَةَ بْنِ زَيْدٍ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أَقُولُ: حَمَلَهُ الشَّيْخُ وَ غَيْرُهُ عَلَى التَّقِيَّةِ وَ قَرِينَتُهَا كَوْنُ رَاوِيهِ مِنَ الْعَامَّةِ.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lastRenderedPageBreak/>
        <w:t>وسائل الشيعة / ج‏26 / 41 / 13 - باب أن القاتل بحق يرث المقتول ..... ص : 41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32446- 1-</w:t>
      </w:r>
      <w:r w:rsidRPr="003239D8">
        <w:rPr>
          <w:rFonts w:ascii="Traditional Arabic" w:cs="B Badr" w:hint="cs"/>
          <w:color w:val="780000"/>
          <w:sz w:val="28"/>
          <w:szCs w:val="28"/>
          <w:rtl/>
        </w:rPr>
        <w:t xml:space="preserve"> مُحَمَّدُ بْنُ عَلِيِّ بْنِ الْحُسَيْنِ بِإِسْنَادِهِ عَنْ سُلَيْمَانَ بْنِ دَاوُدَ الْمِنْقَرِيِّ عَنْ حَفْصِ بْنِ غِيَاثٍ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طَائِفَتَيْنِ مِنَ الْمُؤْمِنِينَ إِحْدَاهُمَا بَاغِيَةٌ وَ الْأُخْرَى عَادِلَةٌ اقْتَتَلُوا فَقَتَلَ رَجُلٌ مِنْ أَهْلِ الْعِرَاقِ أَبَاهُ أَوِ ابْنَهُ أَوْ أَخَاهُ أَوْ حَمِيمَهُ وَ هُوَ مِنْ أَهْلِ الْبَغْيِ وَ هُوَ وَارِثُهُ أَ يَرِثُهُ قَالَ نَعَمْ لِأَنَّهُ قَتَلَهُ بِحَقٍّ.</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19 / 3 - باب أنه لا يجوز لأحد أن يحكم إلا الإمام أو من يروي حكم الإمام فيحكم به ..... ص : 16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33098- 9-</w:t>
      </w:r>
      <w:r w:rsidRPr="003239D8">
        <w:rPr>
          <w:rFonts w:ascii="Traditional Arabic" w:cs="B Badr" w:hint="cs"/>
          <w:color w:val="780000"/>
          <w:sz w:val="28"/>
          <w:szCs w:val="28"/>
          <w:rtl/>
        </w:rPr>
        <w:t xml:space="preserve"> مُحَمَّدُ بْنُ الْحَسَنِ بِإِسْنَادِهِ عَنِ الْحُسَيْنِ بْنِ سَعِيدٍ عَنْ فَضَالَةَ بْنِ أَيُّوبَ عَنْ دَاوُدَ بْنِ فَرْقَدٍ عَنْ رَجُلٍ عَنْ سَعِيدِ بْنِ أَبِي الْخَصِيبِ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فِي حَدِيثٍ‏</w:t>
      </w:r>
      <w:r w:rsidRPr="003239D8">
        <w:rPr>
          <w:rFonts w:ascii="Traditional Arabic" w:cs="B Badr" w:hint="cs"/>
          <w:color w:val="242887"/>
          <w:sz w:val="28"/>
          <w:szCs w:val="28"/>
          <w:rtl/>
        </w:rPr>
        <w:t xml:space="preserve"> أَنَّهُ قَالَ لِابْنِ أَبِي لَيْلَى بِأَيِّ شَيْ‏ءٍ تَقْضِي قَالَ بِمَا بَلَغَنِي عَنْ رَسُولِ اللَّهِ ص وَ عَنْ عَلِيٍّ ع- وَ عَنْ أَبِي بَكْرٍ وَ عُمَرَ قَالَ فَبَلَغَكَ عَنْ رَسُولِ اللَّهِ ص- أَنَّهُ قَالَ إِنَّ عَلِيّاً أَقْضَاكُمْ قَالَ نَعَمْ قَالَ فَكَيْفَ تَقْضِي بِغَيْرِ قَضَاءِ عَلِيٍّ ع وَ قَدْ بَلَغَكَ هَذَا فَمَا تَقُولُ إِذَا جِي‏ءَ بِأَرْضٍ مِنْ فِضَّةٍ وَ سَمَاوَاتٍ مِنْ فِضَّةٍ ثُمَّ أَخَذَ رَسُولُ اللَّهِ ص بِيَدِكَ فَأَوْقَفَكَ بَيْنَ يَدَيْ رَبِّكَ وَ قَالَ يَا رَبِّ إِنَّ هَذَا قَدْ قَضَى بِغَيْرِ مَا قَضَيْتُ.</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45 / 6 - باب عدم جواز القضاء و الحكم بالرأي و الاجتهاد و المقاييس و نحوها من الاستنباطات الظنية في نفس الأحكام الشرعية ..... ص : 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33173- 23-</w:t>
      </w:r>
      <w:r w:rsidRPr="003239D8">
        <w:rPr>
          <w:rFonts w:ascii="Traditional Arabic" w:cs="B Badr" w:hint="cs"/>
          <w:color w:val="780000"/>
          <w:sz w:val="28"/>
          <w:szCs w:val="28"/>
          <w:rtl/>
        </w:rPr>
        <w:t xml:space="preserve"> وَ فِي كِتَابِ الْعِلَلِ عَنْ أَحْمَدَ بْنِ الْحَسَنِ الْقَطَّانِ عَنِ الْحَسَنِ بْنِ عَلِيٍّ الْعَسْكَرِيِّ عَنْ مُحَمَّدِ بْنِ زَكَرِيَّا الْجَوْهَرِيِّ الْبَصْرِيِّ عَنْ جَعْفَرِ بْنِ مُحَمَّدِ بْنِ عُمَارَةَ عَنْ أَبِيهِ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حَدِيثِ الْخَضِرِ ع أَنَّهُ قَالَ لِمُوسَى ع- إِنَّ الْقِيَاسَ لَا مَجَالَ لَهُ فِي عِلْمِ اللَّهِ وَ أَمْرِهِ إِلَى أَنْ قَالَ ثُمَّ قَالَ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إِنَّ أَمْرَ اللَّهِ تَعَالَى ذِكْرُهُ لَا يُحْمَلُ عَلَى الْمَقَايِيسِ وَ مَنْ حَمَلَ أَمْرَ اللَّهِ عَلَى الْمَقَايِيسِ هَلَكَ وَ أَهْلَكَ إِنَّ أَوَّلَ مَعْصِيَةٍ ظَهَرَتْ مِنْ إِبْلِيسَ اللَّعِينِ- حِينَ أَمَرَ اللَّهُ مَلَائِكَتَهُ بِالسُّجُودِ لآِدَمَ فَسَجَدُوا وَ أَبَى إِبْلِيسُ أَنْ يَسْجُدَ فَقَالَ أَنَا خَيْرٌ مِنْهُ فَكَانَ أَوَّلُ كُفْرِهِ قَوْلَهُ أَنَا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46 / 6 - باب عدم جواز القضاء و الحكم بالرأي و الاجتهاد و المقاييس و نحوها من الاستنباطات الظنية في نفس الأحكام الشرعية ..... ص : 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33175- 25-</w:t>
      </w:r>
      <w:r w:rsidRPr="003239D8">
        <w:rPr>
          <w:rFonts w:ascii="Traditional Arabic" w:cs="B Badr" w:hint="cs"/>
          <w:color w:val="780000"/>
          <w:sz w:val="28"/>
          <w:szCs w:val="28"/>
          <w:rtl/>
        </w:rPr>
        <w:t xml:space="preserve"> وَ عَنْ أَحْمَدَ بْنِ الْحَسَنِ الْقَطَّانِ عَنْ عَبْدِ الرَّحْمَنِ بْنِ أَبِي حَاتِمٍ عَنْ أَبِي زُرْعَةَ عَنْ هِشَامِ بْنِ عَمَّارٍ عَنْ مُحَمَّدِ بْنِ عَبْدِ اللَّهِ الْقُرَشِيِّ عَنِ ابْنِ شُبْرُمَةَ قَالَ:</w:t>
      </w:r>
      <w:r w:rsidRPr="003239D8">
        <w:rPr>
          <w:rFonts w:ascii="Traditional Arabic" w:cs="B Badr" w:hint="cs"/>
          <w:color w:val="242887"/>
          <w:sz w:val="28"/>
          <w:szCs w:val="28"/>
          <w:rtl/>
        </w:rPr>
        <w:t xml:space="preserve"> دَخَلْتُ أَنَا وَ أَبُو حَنِيفَةَ عَلَى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فَقَالَ لِأَبِي حَنِيفَةَ اتَّقِ اللَّهَ وَ لَا تَقِسْ (فِي) الدِّينِ بِرَأْيِكَ فَإِنَّ أَوَّلَ مَنْ قَاسَ إِبْلِيسُ إِلَى أَنْ قَالَ وَيْحَكَ أَيُّهُمَا أَعْظَمُ قَتْلُ النَّفْسِ أَوِ الزِّنَا قَالَ قَتْلُ النَّفْسِ قَالَ فَإِنَّ اللَّهَ </w:t>
      </w:r>
      <w:r w:rsidRPr="003239D8">
        <w:rPr>
          <w:rFonts w:ascii="Traditional Arabic" w:cs="B Badr" w:hint="cs"/>
          <w:color w:val="242887"/>
          <w:sz w:val="28"/>
          <w:szCs w:val="28"/>
          <w:rtl/>
        </w:rPr>
        <w:lastRenderedPageBreak/>
        <w:t>عَزَّ وَ جَلَّ قَدْ قَبِلَ فِي قَتْلِ النَّفْسِ شَاهِدَيْنِ وَ لَمْ يَقْبَلْ فِي الزِّنَا إِلَّا أَرْبَعَةً ثُمَّ أَيُّهُمَا أَعْظَمُ الصَّلَاةُ أَمِ الصَّوْمُ قَالَ الصَّلَاةُ قَالَ فَمَا بَالُ الْحَائِضِ تَقْضِي الصِّيَامَ وَ لَا تَقْضِي الصَّلَاةَ فَكَيْفَ يَقُومُ لَكَ الْقِيَاسُ فَاتَّقِ اللَّهَ وَ لَا تَقِسْ.</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47 / 6 - باب عدم جواز القضاء و الحكم بالرأي و الاجتهاد و المقاييس و نحوها من الاستنباطات الظنية في نفس الأحكام الشرعية ..... ص : 35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33176- 26-</w:t>
      </w:r>
      <w:r w:rsidRPr="003239D8">
        <w:rPr>
          <w:rFonts w:ascii="Traditional Arabic" w:cs="B Badr" w:hint="cs"/>
          <w:color w:val="780000"/>
          <w:sz w:val="28"/>
          <w:szCs w:val="28"/>
          <w:rtl/>
        </w:rPr>
        <w:t xml:space="preserve"> قَالَ الصَّدُوقُ قَالَ أَحْمَدُ بْنُ أَبِي عَبْدِ اللَّهِ وَ رَوَاهُ مُعَاذُ بْنُ عَبْدِ اللَّهِ عَنْ بَشِيرِ بْنِ يَحْيَى الْعَامِرِيِّ عَنِ ابْنِ أَبِي لَيْلَى قَالَ:</w:t>
      </w:r>
      <w:r w:rsidRPr="003239D8">
        <w:rPr>
          <w:rFonts w:ascii="Traditional Arabic" w:cs="B Badr" w:hint="cs"/>
          <w:color w:val="242887"/>
          <w:sz w:val="28"/>
          <w:szCs w:val="28"/>
          <w:rtl/>
        </w:rPr>
        <w:t xml:space="preserve"> دَخَلْتُ أَنَا وَ النُّعْمَانُ عَلَى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إِلَى أَنْ قَالَ ثُمَّ قَالَ يَا نُعْمَانُ إِيَّاكَ وَ الْقِيَاسَ فَإِنَّ أَبِي حَدَّثَنِي عَنْ آبَائِهِ أَنَّ رَسُولَ اللَّهِ ص قَالَ مَنْ قَاسَ شَيْئاً مِنَ الدِّينِ بِرَأْيِهِ قَرَنَهُ اللَّهُ مَعَ إِبْلِيسَ فِي النَّارِ- فَإِنَّ أَوَّلَ مَنْ قَاسَ إِبْلِيسُ- حِينَ قَالَ خَلَقْتَنِي مِنْ نَارٍ وَ خَلَقْتَهُ مِنْ طِينٍ فَدَعِ الرَّأْيَ وَ الْقِيَاسَ وَ مَا قَالَ قَوْمٌ لَيْسَ لَهُ فِي دِينِ اللَّهِ بُرْهَانٌ فَإِنَّ دِينَ اللَّهَ لَمْ يُوضَعْ بِالْآرَاءِ وَ الْمَقَايِيسِ.</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76 / 7 - باب وجوب الرجوع في جميع الأحكام إلى المعصومين ع ..... ص : 62</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33243- 41-</w:t>
      </w:r>
      <w:r w:rsidRPr="003239D8">
        <w:rPr>
          <w:rFonts w:ascii="Traditional Arabic" w:cs="B Badr" w:hint="cs"/>
          <w:color w:val="780000"/>
          <w:sz w:val="28"/>
          <w:szCs w:val="28"/>
          <w:rtl/>
        </w:rPr>
        <w:t xml:space="preserve"> وَ عَنْ عُبَيْدِ بْنِ كَثِيرٍ مُعَنْعَناً عَنِ الْحُسَيْنِ‏</w:t>
      </w:r>
      <w:r w:rsidRPr="003239D8">
        <w:rPr>
          <w:rFonts w:ascii="Traditional Arabic" w:cs="B Badr" w:hint="cs"/>
          <w:color w:val="242887"/>
          <w:sz w:val="28"/>
          <w:szCs w:val="28"/>
          <w:rtl/>
        </w:rPr>
        <w:t xml:space="preserve"> أَنَّهُ سَأَلَ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قَوْلِ اللَّهِ تَعَالَى‏</w:t>
      </w:r>
      <w:r w:rsidRPr="003239D8">
        <w:rPr>
          <w:rFonts w:ascii="Traditional Arabic" w:cs="B Badr" w:hint="cs"/>
          <w:color w:val="006A0F"/>
          <w:sz w:val="28"/>
          <w:szCs w:val="28"/>
          <w:rtl/>
        </w:rPr>
        <w:t xml:space="preserve"> أَطِيعُوا اللَّهَ وَ أَطِيعُوا الرَّسُولَ وَ أُولِي الْأَمْرِ مِنْكُمْ‏</w:t>
      </w:r>
      <w:r w:rsidRPr="003239D8">
        <w:rPr>
          <w:rFonts w:ascii="Traditional Arabic" w:cs="B Badr" w:hint="cs"/>
          <w:color w:val="242887"/>
          <w:sz w:val="28"/>
          <w:szCs w:val="28"/>
          <w:rtl/>
        </w:rPr>
        <w:t>- قَالَ أُولِي الْفِقْهِ وَ الْعِلْمِ قُلْنَا أَ خَاصٌّ أَمْ عَامٌّ قَالَ بَلْ خَاصٌّ لَنَا.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92 / 8 - باب وجوب العمل بأحاديث النبي ص و الأئمة ع المنقولة في الكتب المعتمدة و روايتها و صحتها و ثبوتها ..... ص : 77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 xml:space="preserve">وَ فِي كِتَابِ إِكْمَالِ الدِّينِ بِالسَّنَدِ الْمُشَارِ إِلَيْهِ عَنْ حَمَّادِ بْنِ عَمْرٍو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نَحْوَهُ.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136 / 10 - باب عدم جواز تقليد غير المعصوم ع فيما يقول برأيه و فيما لا يعمل فيه بنص عنهم ع ..... ص : 124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33415- 34-</w:t>
      </w:r>
      <w:r w:rsidRPr="003239D8">
        <w:rPr>
          <w:rFonts w:ascii="Traditional Arabic" w:cs="B Badr" w:hint="cs"/>
          <w:color w:val="780000"/>
          <w:sz w:val="28"/>
          <w:szCs w:val="28"/>
          <w:rtl/>
        </w:rPr>
        <w:t xml:space="preserve"> وَ حَدِيثُ الْحُسَيْنِ‏</w:t>
      </w:r>
      <w:r w:rsidRPr="003239D8">
        <w:rPr>
          <w:rFonts w:ascii="Traditional Arabic" w:cs="B Badr" w:hint="cs"/>
          <w:color w:val="242887"/>
          <w:sz w:val="28"/>
          <w:szCs w:val="28"/>
          <w:rtl/>
        </w:rPr>
        <w:t xml:space="preserve"> أَنَّهُ سَأَلَ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قَوْلِهِ تَعَالَى‏</w:t>
      </w:r>
      <w:r w:rsidRPr="003239D8">
        <w:rPr>
          <w:rFonts w:ascii="Traditional Arabic" w:cs="B Badr" w:hint="cs"/>
          <w:color w:val="006A0F"/>
          <w:sz w:val="28"/>
          <w:szCs w:val="28"/>
          <w:rtl/>
        </w:rPr>
        <w:t xml:space="preserve"> أَطِيعُوا اللَّهَ وَ أَطِيعُوا الرَّسُولَ وَ أُولِي الْأَمْرِ مِنْكُمْ‏</w:t>
      </w:r>
      <w:r w:rsidRPr="003239D8">
        <w:rPr>
          <w:rFonts w:ascii="Traditional Arabic" w:cs="B Badr" w:hint="cs"/>
          <w:color w:val="242887"/>
          <w:sz w:val="28"/>
          <w:szCs w:val="28"/>
          <w:rtl/>
        </w:rPr>
        <w:t>- قَالَ أُولِي الْعَقْلِ وَ الْعِلْمِ قُلْنَا أَ خَاصٌّ أَوْ عَامٌّ قَالَ خَاصٌّ لَنَا.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172 / 12 - باب وجوب التوقف و الاحتياط في القضاء و الفتوى و العمل في كل مسألة نظرية لم يعلم حكمها بنص منهم ع ..... ص : 154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lastRenderedPageBreak/>
        <w:t>33524- 61-</w:t>
      </w:r>
      <w:r w:rsidRPr="003239D8">
        <w:rPr>
          <w:rFonts w:ascii="Traditional Arabic" w:cs="B Badr" w:hint="cs"/>
          <w:color w:val="780000"/>
          <w:sz w:val="28"/>
          <w:szCs w:val="28"/>
          <w:rtl/>
        </w:rPr>
        <w:t xml:space="preserve"> وَ وَجَدْتُ بِخَطِّ الشَّهِيدِ مُحَمَّدِ بْنِ مَكِّيٍّ قُدِّسَ سِرُّهُ حَدِيثاً طَوِيلًا عَنْ عُنْوَانَ الْبَصْرِيِّ عَنْ أَبِي عَبْدِ اللَّهِ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يَقُولُ فِيهِ‏</w:t>
      </w:r>
      <w:r w:rsidRPr="003239D8">
        <w:rPr>
          <w:rFonts w:ascii="Traditional Arabic" w:cs="B Badr" w:hint="cs"/>
          <w:color w:val="242887"/>
          <w:sz w:val="28"/>
          <w:szCs w:val="28"/>
          <w:rtl/>
        </w:rPr>
        <w:t xml:space="preserve"> سَلِ الْعُلَمَاءَ مَا جَهِلْتَ وَ إِيَّاكَ أَنْ تَسْأَلَهُمْ تَعَنُّتاً وَ تَجْرِبَةً وَ إِيَّاكَ أَنْ تَعْمَلَ بِرَأْيِكَ شَيْئاً وَ خُذْ بِالاحْتِيَاطِ فِي جَمِيعِ أُمُورِكَ مَا تَجِدُ إِلَيْهِ سَبِيلًا وَ اهْرُبْ مِنَ الْفُتْيَا هَرَبَكَ مِنَ الْأَسَدِ وَ لَا تَجْعَلْ رَقَبَتَكَ عَتَبَةً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182 / 13 - باب عدم جواز استنباط الأحكام النظرية من ظواهر القرآن إلا بعد معرفة تفسيرها من الأئمة ع ..... ص : 176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33550- 19-</w:t>
      </w:r>
      <w:r w:rsidRPr="003239D8">
        <w:rPr>
          <w:rFonts w:ascii="Traditional Arabic" w:cs="B Badr" w:hint="cs"/>
          <w:color w:val="780000"/>
          <w:sz w:val="28"/>
          <w:szCs w:val="28"/>
          <w:rtl/>
        </w:rPr>
        <w:t xml:space="preserve"> وَ عَنْ مُحَمَّدِ بْنِ يَحْيَى عَنْ أَحْمَدَ بْنِ مُحَمَّدٍ عَنْ عَلِيِّ بْنِ الْحَكَمِ عَنْ سَيْفِ بْنِ عَمِيرَةَ عَنْ أَبِي الصَّبَّاحِ قَالَ:</w:t>
      </w:r>
      <w:r w:rsidRPr="003239D8">
        <w:rPr>
          <w:rFonts w:ascii="Traditional Arabic" w:cs="B Badr" w:hint="cs"/>
          <w:color w:val="242887"/>
          <w:sz w:val="28"/>
          <w:szCs w:val="28"/>
          <w:rtl/>
        </w:rPr>
        <w:t xml:space="preserve"> وَ اللَّهِ لَقَدْ قَالَ لِي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إِنَّ اللَّهَ عَلَّمَ نَبِيَّهُ ص التَّنْزِيلَ وَ التَّأْوِيلَ فَعَلَّمَهُ رَسُولُ اللَّهِ ص عَلِيّاً ع- ثُمَّ قَالَ وَ عَلَّمَنَا وَ اللَّهِ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268 / 14 - باب ثبوت الدعوى في حقوق الناس المالية خاصة بشاهد و يمين المدعي لا في الهلال و الطلاق و نحوهما ..... ص : 264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33744- 13-</w:t>
      </w:r>
      <w:r w:rsidRPr="003239D8">
        <w:rPr>
          <w:rFonts w:ascii="Traditional Arabic" w:cs="B Badr" w:hint="cs"/>
          <w:color w:val="780000"/>
          <w:sz w:val="28"/>
          <w:szCs w:val="28"/>
          <w:rtl/>
        </w:rPr>
        <w:t xml:space="preserve"> وَ بِإِسْنَادِهِ عَنْ أَبِي الْقَاسِمِ جَعْفَرِ بْنِ مُحَمَّدٍ عَنْ أَبِيهِ عَنْ عَبْدِ اللَّهِ بْنِ جَعْفَرٍ الْحِمْيَرِيِّ عَنْ مُحَمَّدِ بْنِ الْوَلِيدِ عَنِ الْعَبَّاسِ بْنِ هِلَالٍ عَنْ أَبِي الْحَسَنِ الرِّضَا ع قَالَ:</w:t>
      </w:r>
      <w:r w:rsidRPr="003239D8">
        <w:rPr>
          <w:rFonts w:ascii="Traditional Arabic" w:cs="B Badr" w:hint="cs"/>
          <w:color w:val="242887"/>
          <w:sz w:val="28"/>
          <w:szCs w:val="28"/>
          <w:rtl/>
        </w:rPr>
        <w:t xml:space="preserve"> إِنَّ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قَالَ لَهُ أَبُو حَنِيفَةَ- كَيْفَ تَقْضُونَ بِالْيَمِينِ مَعَ الشَّاهِدِ الْوَاحِدِ فَقَالَ جَعْفَرٌ ع قَضَى بِهِ رَسُولُ اللَّهِ ص- وَ قَضَى بِهِ عَلِيٌّ ع عِنْدَكُمْ فَضَحِكَ أَبُو حَنِيفَةَ فَقَالَ لَهُ جَعْفَرٌ ع- أَنْتُمْ تَقْضُونَ بِشَهَادَةِ وَاحِدٍ شَهَادَةَ مِائَةٍ فَقَالَ مَا نَفْعَلُ فَقَالَ بَلَى يَشْهَدُ مِائَةٌ فَتُرْسِلُونَ وَاحِداً يَسْأَلُ عَنْهُمْ ثُمَّ تُجِيزُونَ شَهَادَتَهُمْ بِقَوْلِهِ.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395 / 41 - باب ما يعتبر في الشاهد من العدالة ..... ص : 391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34043- 12-</w:t>
      </w:r>
      <w:r w:rsidRPr="003239D8">
        <w:rPr>
          <w:rFonts w:ascii="Traditional Arabic" w:cs="B Badr" w:hint="cs"/>
          <w:color w:val="780000"/>
          <w:sz w:val="28"/>
          <w:szCs w:val="28"/>
          <w:rtl/>
        </w:rPr>
        <w:t xml:space="preserve"> وَ فِي الْأَمَالِي عَنْ جَعْفَرِ بْنِ مُحَمَّدِ بْنِ مَسْرُورٍ عَنِ الْحُسَيْنِ بْنِ مُحَمَّدِ بْنِ عَامِرٍ عَنْ عَمِّهِ عَبْدِ اللَّهِ بْنِ عَامِرٍ عَنْ مُحَمَّدِ بْنِ زِيَادٍ الْأَزْدِيِّ يَعْنِي ابْنَ أَبِي عُمَيْرٍ عَنْ إِبْرَاهِيمَ بْنِ زِيَادٍ الْكَرْخِيِّ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مَنْ صَلَّى خَمْسَ صَلَوَاتٍ فِي الْيَوْمِ وَ اللَّيْلَةِ فِي جَمَاعَةٍ فَظُنُّوا بِهِ خَيْراً وَ أَجِيزُوا شَهَادَتَهُ.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ج‏27 / 414 / 55 - باب الشهادة على الحيف و الربا و الطلاق لغير السنة ..... ص : 414</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34090- 3-</w:t>
      </w:r>
      <w:r w:rsidRPr="003239D8">
        <w:rPr>
          <w:rFonts w:ascii="Traditional Arabic" w:cs="B Badr" w:hint="cs"/>
          <w:color w:val="780000"/>
          <w:sz w:val="28"/>
          <w:szCs w:val="28"/>
          <w:rtl/>
        </w:rPr>
        <w:t xml:space="preserve"> وَ بِإِسْنَادِهِ عَنْ إِسْمَاعِيلَ بْنِ مُسْلِمٍ عَنِ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عَنْ أَبِيهِ ع أَنَّهُ قَالَ:</w:t>
      </w:r>
      <w:r w:rsidRPr="003239D8">
        <w:rPr>
          <w:rFonts w:ascii="Traditional Arabic" w:cs="B Badr" w:hint="cs"/>
          <w:color w:val="242887"/>
          <w:sz w:val="28"/>
          <w:szCs w:val="28"/>
          <w:rtl/>
        </w:rPr>
        <w:t xml:space="preserve"> تَبْطُلُ الشَّهَادَةُ فِي الرِّبَا وَ الْحَيْفِ وَ إِذَا قَالَ الشُّهُودُ إِنَّا لَا نَعْلَمُ خَلَّى سَبِيلَهُمْ وَ إِذَا عَلِمُوا عَزَّرَهُمْ.</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ج‏28 / 41 / 18 - باب أنه لا يعفو عن الحدود التي لله إلا الإمام مع الإقرار لا مع البينة و أن من عفا عن حقه فليس له الرجوع ..... ص : 40</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lastRenderedPageBreak/>
        <w:t xml:space="preserve">وَ رَوَاهُ الصَّدُوقُ بِإِسْنَادِهِ إِلَى قَضَايَا أَمِيرِ الْمُؤْمِنِينَ ع‏ وَ بِإِسْنَادِهِ عَنِ الْحُسَيْنِ بْنِ سَعِيدٍ عَنْ مُحَمَّدِ بْنِ يَحْيَى عَنْ طَلْحَةَ بْنِ زَيْدٍ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 xml:space="preserve"> نَحْوَهُ.</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ج‏28 / 138 / 33 - باب أن المملوك إذا تحرر بعضه ثم زنى فعليه حد الحر بقدر الحرية و حد الرق بقدر الرقية ..... ص : 136</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34413- 7-</w:t>
      </w:r>
      <w:r w:rsidRPr="003239D8">
        <w:rPr>
          <w:rFonts w:ascii="Traditional Arabic" w:cs="B Badr" w:hint="cs"/>
          <w:color w:val="780000"/>
          <w:sz w:val="28"/>
          <w:szCs w:val="28"/>
          <w:rtl/>
        </w:rPr>
        <w:t xml:space="preserve"> وَ بِإِسْنَادِهِ عَنْ عَبَّادِ بْنِ كَثِيرٍ الْبَصْرِيِّ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الْمُكَاتَبَيْنِ إِذَا فَجَرَا يُضْرَبَانِ مِنَ الْحَدِّ بِقَدْرِ مَا أَدَّيَا مِنْ مُكَاتَبَتِهِمَا حَدَّ الْحُرِّ وَ يُضْرَبَانِ الْبَاقِيَ حَدَّ الْمَمْلُوكِ.</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ج‏28 / 177 / 3 - باب ثبوت الحد على من قذف رجلا بأن نسبه إلى اللواط فاعلا أو مفعولا ..... ص : 177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34497- 1-</w:t>
      </w:r>
      <w:r w:rsidRPr="003239D8">
        <w:rPr>
          <w:rFonts w:ascii="Traditional Arabic" w:cs="B Badr" w:hint="cs"/>
          <w:color w:val="780000"/>
          <w:sz w:val="28"/>
          <w:szCs w:val="28"/>
          <w:rtl/>
        </w:rPr>
        <w:t xml:space="preserve"> مُحَمَّدُ بْنُ يَعْقُوبَ عَنْ مُحَمَّدِ بْنِ يَحْيَى عَنْ أَحْمَدَ بْنِ مُحَمَّدٍ وَ عَنْ عَلِيِّ بْنِ إِبْرَاهِيمَ عَنْ أَبِيهِ وَ عَنْ عِدَّةٍ مِنْ أَصْحَابِنَا عَنْ سَهْلِ بْنِ زِيَادٍ جَمِيعاً عَنِ ابْنِ مَحْبُوبٍ عَنْ نُعَيْمِ بْنِ إِبْرَاهِيمَ عَنْ عَبَّادٍ الْبَصْرِيِّ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قَالَ:</w:t>
      </w:r>
      <w:r w:rsidRPr="003239D8">
        <w:rPr>
          <w:rFonts w:ascii="Traditional Arabic" w:cs="B Badr" w:hint="cs"/>
          <w:color w:val="242887"/>
          <w:sz w:val="28"/>
          <w:szCs w:val="28"/>
          <w:rtl/>
        </w:rPr>
        <w:t xml:space="preserve"> إِذَا قَذَفَ الرَّجُلُ الرَّجُلَ فَقَالَ إِنَّكَ تَعْمَلُ عَمَلَ قَوْمِ لُوطٍ تَنْكِحُ الرِّجَالَ قَالَ يُجْلَدُ حَدَّ الْقَاذِفِ ثَمَانِينَ جَلْدَةً.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ج‏28 / 178 / 3 - باب ثبوت الحد على من قذف رجلا بأن نسبه إلى اللواط فاعلا أو مفعولا ..... ص : 177</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780000"/>
          <w:sz w:val="28"/>
          <w:szCs w:val="28"/>
          <w:rtl/>
        </w:rPr>
        <w:t>وَ رَوَاهُ الشَّيْخُ بِإِسْنَادِهِ عَنِ ابْنِ مَحْبُوبٍ‏</w:t>
      </w:r>
      <w:r w:rsidRPr="003239D8">
        <w:rPr>
          <w:rFonts w:ascii="Traditional Arabic" w:cs="B Badr" w:hint="cs"/>
          <w:color w:val="000000"/>
          <w:sz w:val="28"/>
          <w:szCs w:val="28"/>
          <w:rtl/>
        </w:rPr>
        <w:t xml:space="preserve"> وَ كَذَا الَّذِي قَبْلَهُ‏</w:t>
      </w:r>
      <w:r w:rsidRPr="003239D8">
        <w:rPr>
          <w:rFonts w:ascii="Traditional Arabic" w:cs="B Badr" w:hint="cs"/>
          <w:color w:val="780000"/>
          <w:sz w:val="28"/>
          <w:szCs w:val="28"/>
          <w:rtl/>
        </w:rPr>
        <w:t xml:space="preserve"> وَ رَوَى الَّذِي قَبْلَهُ أَيْضاً بِإِسْنَادِهِ عَنْ مُحَمَّدِ بْنِ عَلِيِّ بْنِ مَحْبُوبٍ عَنْ أَحْمَدَ بْنِ مُحَمَّدٍ عَنِ ابْنِ مَحْبُوبٍ عَنْ نُعَيْمِ بْنِ إِبْرَاهِيمَ عَنْ غِيَاثٍ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000000"/>
          <w:sz w:val="28"/>
          <w:szCs w:val="28"/>
          <w:rtl/>
        </w:rPr>
        <w:t>.</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ج‏28 / 211 / 25 - باب قتل من سب النبي ص أو غيره من الأنبياء ع ..... ص : 211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34588- 1-</w:t>
      </w:r>
      <w:r w:rsidRPr="003239D8">
        <w:rPr>
          <w:rFonts w:ascii="Traditional Arabic" w:cs="B Badr" w:hint="cs"/>
          <w:color w:val="780000"/>
          <w:sz w:val="28"/>
          <w:szCs w:val="28"/>
          <w:rtl/>
        </w:rPr>
        <w:t xml:space="preserve"> مُحَمَّدُ بْنُ يَعْقُوبَ عَنِ الْحُسَيْنِ بْنِ مُحَمَّدٍ عَنْ مُعَلَّى بْنِ مُحَمَّدٍ عَنِ الْحَسَنِ بْنِ عَلِيٍّ الْوَشَّاءِ قَالَ سَمِعْتُ أَبَا الْحَسَنِ ع يَقُولُ‏</w:t>
      </w:r>
      <w:r w:rsidRPr="003239D8">
        <w:rPr>
          <w:rFonts w:ascii="Traditional Arabic" w:cs="B Badr" w:hint="cs"/>
          <w:color w:val="242887"/>
          <w:sz w:val="28"/>
          <w:szCs w:val="28"/>
          <w:rtl/>
        </w:rPr>
        <w:t xml:space="preserve"> شَتَمَ رَجُلٌ عَلَى عَهْدِ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رَسُولَ اللَّهِ ص- فَأُتِيَ بِهِ عَامِلَ الْمَدِينَةِ فَجَمَعَ النَّاسَ فَدَخَلَ‏</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ج‏28 / 283 / 20 - باب حكم من سرق حرا فباعه ..... ص : 283</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34771- 1-</w:t>
      </w:r>
      <w:r w:rsidRPr="003239D8">
        <w:rPr>
          <w:rFonts w:ascii="Traditional Arabic" w:cs="B Badr" w:hint="cs"/>
          <w:color w:val="780000"/>
          <w:sz w:val="28"/>
          <w:szCs w:val="28"/>
          <w:rtl/>
        </w:rPr>
        <w:t xml:space="preserve"> مُحَمَّدُ بْنُ يَعْقُوبَ عَنْ مُحَمَّدِ بْنِ يَحْيَى عَنْ مُحَمَّدِ بْنِ الْحُسَيْنِ عَنْ حَنَانٍ (عَنْ مُعَاوِيَةَ بْنِ طَرِيفِ بْنِ سِنَانٍ الثَّوْرِيِّ) قَالَ:</w:t>
      </w:r>
      <w:r w:rsidRPr="003239D8">
        <w:rPr>
          <w:rFonts w:ascii="Traditional Arabic" w:cs="B Badr" w:hint="cs"/>
          <w:color w:val="242887"/>
          <w:sz w:val="28"/>
          <w:szCs w:val="28"/>
          <w:rtl/>
        </w:rPr>
        <w:t xml:space="preserve"> سَأَلْتُ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عَنْ رَجُلٍ سَرَقَ حُرَّةً فَبَاعَهَا قَالَ فَقَالَ فِيهَا أَرْبَعَةُ حُدُودٍ أَمَّا أَوَّلُهَا فَسَارِقٌ تُقْطَعُ يَدُهُ وَ </w:t>
      </w:r>
      <w:r w:rsidRPr="003239D8">
        <w:rPr>
          <w:rFonts w:ascii="Traditional Arabic" w:cs="B Badr" w:hint="cs"/>
          <w:color w:val="242887"/>
          <w:sz w:val="28"/>
          <w:szCs w:val="28"/>
          <w:rtl/>
        </w:rPr>
        <w:lastRenderedPageBreak/>
        <w:t>الثَّانِيَةُ إِنْ كَانَ وَطِئَهَا جُلِدَ الْحَدَّ وَ عَلَى الَّذِي اشْتَرَى إِنْ كَانَ وَطِئَهَا [وَ قَدْ عَلِمَ‏] إِنْ كَانَ مُحْصَناً رُجِمَ وَ إِنْ كَانَ غَيْرَ مُحْصَنٍ جُلِدَ الْحَدَّ وَ إِنْ كَانَ لَمْ يَعْلَمْ فَلَا شَيْ‏ءَ عَلَيْهِ وَ عَلَيْهَا هِيَ إِنْ كَانَ اسْتَكْرَهَهَا فَلَا شَيْ‏ءَ عَلَيْهَا وَ إِنْ كَانَتْ أَطَاعَتْهُ جُلِدَتِ الْحَدَّ.</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ج‏28 / 344 / 10 - باب جملة مما يثبت به الكفر و الارتداد ..... ص : 339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34921- 18-</w:t>
      </w:r>
      <w:r w:rsidRPr="003239D8">
        <w:rPr>
          <w:rFonts w:ascii="Traditional Arabic" w:cs="B Badr" w:hint="cs"/>
          <w:color w:val="780000"/>
          <w:sz w:val="28"/>
          <w:szCs w:val="28"/>
          <w:rtl/>
        </w:rPr>
        <w:t xml:space="preserve"> وَ فِي كِتَابِ إِكْمَالِ الدِّينِ عَنْ أَحْمَدَ بْنِ مُحَمَّدِ بْنِ يَحْيَى عَنْ أَبِيهِ عَنْ عَبْدِ اللَّهِ بْنِ مُحَمَّدِ بْنِ عِيسَى عَنِ الْحَسَنِ بْنِ مُوسَى الْخَشَّابِ عَنْ غَيْرِ وَاحِدٍ عَنْ مَرْوَانَ بْنِ مُسْلِمٍ قَالَ: قَالَ الصَّادِقُ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الْإِمَامُ عَلَمٌ فِيمَا بَيْنَ اللَّهِ عَزَّ وَ جَلَّ وَ بَيْنَ خَلْقِهِ فَمَنْ عَرَفَهُ كَانَ مُؤْمِناً وَ مَنْ أَنْكَرَهُ كَانَ كَافِراً.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ج‏28 / 349 / 10 - باب جملة مما يثبت به الكفر و الارتداد ..... ص : 339</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34936- 33-</w:t>
      </w:r>
      <w:r w:rsidRPr="003239D8">
        <w:rPr>
          <w:rFonts w:ascii="Traditional Arabic" w:cs="B Badr" w:hint="cs"/>
          <w:color w:val="780000"/>
          <w:sz w:val="28"/>
          <w:szCs w:val="28"/>
          <w:rtl/>
        </w:rPr>
        <w:t xml:space="preserve"> وَ عَنْ أَحْمَدَ بْنِ مُحَمَّدِ بْنِ سَعِيدٍ عَنْ مُحَمَّدِ بْنِ الْمُفَضَّلِ عَنْ مُحَمَّدِ بْنِ عَبْدِ اللَّهِ بْنِ زُرَارَةَ عَنْ مَرْزُبَانَ الْقُمِّيِّ عَنْ عِمْرَانَ الْأَشْعَرِيِّ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780000"/>
          <w:sz w:val="28"/>
          <w:szCs w:val="28"/>
          <w:rtl/>
        </w:rPr>
        <w:t xml:space="preserve"> أَنَّهُ قَالَ:</w:t>
      </w:r>
      <w:r w:rsidRPr="003239D8">
        <w:rPr>
          <w:rFonts w:ascii="Traditional Arabic" w:cs="B Badr" w:hint="cs"/>
          <w:color w:val="242887"/>
          <w:sz w:val="28"/>
          <w:szCs w:val="28"/>
          <w:rtl/>
        </w:rPr>
        <w:t xml:space="preserve"> ثَلَاثَةٌ لَا يَنْظُرُ اللَّهُ إِلَيْهِمْ‏</w:t>
      </w:r>
      <w:r w:rsidRPr="003239D8">
        <w:rPr>
          <w:rFonts w:ascii="Traditional Arabic" w:cs="B Badr" w:hint="cs"/>
          <w:color w:val="006A0F"/>
          <w:sz w:val="28"/>
          <w:szCs w:val="28"/>
          <w:rtl/>
        </w:rPr>
        <w:t xml:space="preserve"> وَ لا يُزَكِّيهِمْ وَ لَهُمْ عَذابٌ أَلِيمٌ*</w:t>
      </w:r>
      <w:r w:rsidRPr="003239D8">
        <w:rPr>
          <w:rFonts w:ascii="Traditional Arabic" w:cs="B Badr" w:hint="cs"/>
          <w:color w:val="242887"/>
          <w:sz w:val="28"/>
          <w:szCs w:val="28"/>
          <w:rtl/>
        </w:rPr>
        <w:t xml:space="preserve"> مَنْ زَعَمَ (أَنَّ إِمَاماً مَنْ لَيْسَ) بِإِمَامٍ وَ مَنْ زَعَمَ فِي إِمَامٍ حَقٍّ أَنَّهُ لَيْسَ بِإِمَامٍ وَ هُوَ إِمَامٌ وَ مَنْ زَعَمَ أَنَّ لَهُمَا فِي الْإِسْلَامِ نَصِيباً.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ج‏29 / 51 / 18 - باب حكم من دعا آخر من منزله ليلا فأخرجه ..... ص : 51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35127- 1-</w:t>
      </w:r>
      <w:r w:rsidRPr="003239D8">
        <w:rPr>
          <w:rFonts w:ascii="Traditional Arabic" w:cs="B Badr" w:hint="cs"/>
          <w:color w:val="780000"/>
          <w:sz w:val="28"/>
          <w:szCs w:val="28"/>
          <w:rtl/>
        </w:rPr>
        <w:t xml:space="preserve"> مُحَمَّدُ بْنُ يَعْقُوبَ عَنْ مُحَمَّدِ بْنِ يَحْيَى عَنْ أَحْمَدَ بْنِ مُحَمَّدِ بْنِ عِيسَى عَنْ بَعْضِ أَصْحَابِهِ عَنْ مُحَمَّدِ بْنِ الْفُضَيْلِ عَنْ عَمْرِو بْنِ أَبِي الْمِقْدَامِ‏</w:t>
      </w:r>
      <w:r w:rsidRPr="003239D8">
        <w:rPr>
          <w:rFonts w:ascii="Traditional Arabic" w:cs="B Badr" w:hint="cs"/>
          <w:color w:val="242887"/>
          <w:sz w:val="28"/>
          <w:szCs w:val="28"/>
          <w:rtl/>
        </w:rPr>
        <w:t xml:space="preserve"> أَنَّ رَجُلًا قَالَ لِأَبِي جَعْفَرٍ الْمَنْصُورِ وَ هُوَ يَطُوفُ يَا أَمِيرَ الْمُؤْمِنِينَ إِنَّ هَذَيْنِ الرَّجُلَيْنِ طَرَقَا أَخِي لَيْلًا فَأَخْرَجَاهُ مِنْ مَنْزِلِهِ فَلَمْ يَرْجِعْ إِلَيَّ وَ وَ اللَّهِ مَا أَدْرِي مَا صَنَعَا بِهِ فَقَالَ لَهُمَا مَا صَنَعْتُمَا بِهِ فَقَالا يَا أَمِيرَ الْمُؤْمِنِينَ كَلَّمْنَاهُ ثُمَّ رَجَعَ إِلَى مَنْزِلِهِ إِلَى أَنْ قَالَ فَقَالَ لِأَبِي عَبْدِ اللَّهِ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اقْضِ بَيْنَهُمْ إِلَى أَنْ قَالَ فَقَالَ يَا غُلَامُ اكْتُبْ بِسْمِ اللَّهِ الرَّحْمَنِ الرَّحِيمِ قَالَ رَسُولُ اللَّهِ ص كُلُّ مَنْ طَرَقَ رَجُلًا بِاللَّيْلِ فَأَخْرَجَهُ مِنْ مَنْزِلِهِ فَهُوَ ضَامِنٌ إِلَّا أَنْ يُقِيمَ عَلَيْهِ الْبَيِّنَةَ أَنَّهُ قَدْ رَدَّهُ إِلَى مَنْزِلِهِ يَا غُلَامُ نَحِّ هَذَا فَاضْرِبْ عُنُقَهُ فَقَالَ يَا ابْنَ رَسُولِ اللَّهِ- وَ اللَّهِ مَا أَنَا قَتَلْتُهُ وَ لَكِنِّي أَمْسَكْتُهُ ثُمَّ جَاءَ هَذَا فَوَجَأَهُ فَقَتَلَهُ فَقَالَ أَنَا ابْنُ رَسُولِ اللَّهِ- يَا غُلَامُ نَحِّ هَذَا فَاضْرِبْ (عُنُقَهُ لِلْآخَرِ) فَقَالَ يَا ابْنَ رَسُولِ اللَّهِ مَا عَذَّبْتُهُ وَ لَكِنِّي قَتَلْتُهُ بِضَرْبَةٍ وَاحِدَةٍ فَأَمَرَ أَخَاهُ فَضَرَبَ عُنُقَهُ ثُمَّ أَمَرَ بِالْآخَرِ فَضَرَبَ جَنْبَيْهِ وَ حَبَسَهُ فِي السِّجْنِ وَ وَقَّعَ عَلَى رَأْسِهِ يُحْبَسُ عُمُرَهُ وَ يُضْرَبُ فِي كُلِّ سَنَةٍ خَمْسِينَ جَلْدَةً.</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ج‏29 / 76 / 31 - باب ثبوت القصاص إذا قتل الكبير الصغير أو الشريف الوضيع ..... ص : 75</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35187- 3-</w:t>
      </w:r>
      <w:r w:rsidRPr="003239D8">
        <w:rPr>
          <w:rFonts w:ascii="Traditional Arabic" w:cs="B Badr" w:hint="cs"/>
          <w:color w:val="780000"/>
          <w:sz w:val="28"/>
          <w:szCs w:val="28"/>
          <w:rtl/>
        </w:rPr>
        <w:t xml:space="preserve"> وَ عَنْ مُحَمَّدِ بْنِ الْحَسَنِ عَنْ بَعْضِ أَصْحَابِنَا عَنْ عَلِيِّ بْنِ الْحَكَمِ عَنِ الْحَكَمِ بْنِ مِسْكِينٍ عَنْ رَجُلٍ مِنْ قُرَيْشٍ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أَنَّهُ قَالَ لِسُفْيَانَ الثَّوْرِيِّ اكْتُبْ بِسْمِ اللَّهِ الرَّحْمَنِ الرَّحِيمِ خُطْبَةُ رَسُولِ اللَّهِ ص فِي مَسْجِدِ الْخَيْفِ- نَضَّرَ </w:t>
      </w:r>
      <w:r w:rsidRPr="003239D8">
        <w:rPr>
          <w:rFonts w:ascii="Traditional Arabic" w:cs="B Badr" w:hint="cs"/>
          <w:color w:val="242887"/>
          <w:sz w:val="28"/>
          <w:szCs w:val="28"/>
          <w:rtl/>
        </w:rPr>
        <w:lastRenderedPageBreak/>
        <w:t>اللَّهُ عَبْداً سَمِعَ مَقَالَتِي فَوَعَاهَا وَ بَلَّغَهَا مَنْ لَمْ تَبْلُغْهُ إِلَى أَنْ قَالَ الْمُؤْمِنُونَ إِخْوَةٌ تَتَكَافَأُ دِمَاؤُهُمْ وَ هُمْ يَدٌ عَلَى مَنْ سِوَاهُمْ يَسْعَى بِذِمَّتِهِمْ أَدْنَاهُمْ الْحَدِيثَ.</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ج‏29 / 132 / 67 - باب حكم العبدين إذا قتلا حرا ..... ص : 131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 xml:space="preserve">أَبَا عَبْدِ اللَّهِ ع عَنْ ذَلِكَ فَلَمْ يُجِبْهُ قَالَ عَبْدُ الرَّحْمَنِ فَظَنَنْتُ أَنَّهُ كَرِهَ أَنْ يُجِيبَهُ لِأَنَّهُ لَا يَرَى أَنْ يُقْتَلَ اثْنَانِ بِوَاحِدٍ فَشَكَا أَوْلِيَاءُ الْمَقْتُولِ مُحَمَّدَ بْنَ خَالِدٍ- وَ صَنِيعَهُ إِلَى أَهْلِ الْمَدِينَةِ- فَقَالُوا إِنْ أَرَدْتُمْ أَنْ يُقِيدَكُمْ مِنْهُ فَاتَّبِعُوا </w:t>
      </w:r>
      <w:r w:rsidRPr="003239D8">
        <w:rPr>
          <w:rFonts w:ascii="Traditional Arabic" w:cs="B Badr" w:hint="cs"/>
          <w:color w:val="D30000"/>
          <w:sz w:val="28"/>
          <w:szCs w:val="28"/>
          <w:rtl/>
        </w:rPr>
        <w:t>جَعْفَرَ</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242887"/>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فَاشْكُوا إِلَيْهِ ظُلَامَتَكُمْ فَفَعَلُوا فَقَالَ أَبُو عَبْدِ اللَّهِ ع أَقِدْهُمْ فَقُتِلَا جَمِيعاً.</w:t>
      </w:r>
    </w:p>
    <w:p w:rsidR="00723D3F" w:rsidRPr="003239D8" w:rsidRDefault="00723D3F" w:rsidP="00723D3F">
      <w:pPr>
        <w:rPr>
          <w:rFonts w:ascii="Traditional Arabic" w:cs="B Badr"/>
          <w:color w:val="552B2B"/>
          <w:sz w:val="28"/>
          <w:szCs w:val="28"/>
          <w:rtl/>
        </w:rPr>
      </w:pPr>
      <w:r w:rsidRPr="003239D8">
        <w:rPr>
          <w:rFonts w:ascii="Traditional Arabic" w:cs="B Badr" w:hint="cs"/>
          <w:color w:val="552B2B"/>
          <w:sz w:val="28"/>
          <w:szCs w:val="28"/>
          <w:rtl/>
        </w:rPr>
        <w:t>وسائل الشيعة / ج‏29 / 232 / 24 - باب حكم المسلم إذا قتل في أرض الشرك ..... ص : 231</w:t>
      </w:r>
    </w:p>
    <w:p w:rsidR="00723D3F" w:rsidRPr="003239D8" w:rsidRDefault="00723D3F" w:rsidP="00723D3F">
      <w:pPr>
        <w:pStyle w:val="NormalWeb"/>
        <w:bidi/>
        <w:rPr>
          <w:rFonts w:ascii="Traditional Arabic" w:cs="B Badr"/>
          <w:color w:val="552B2B"/>
          <w:sz w:val="28"/>
          <w:szCs w:val="28"/>
          <w:rtl/>
        </w:rPr>
      </w:pPr>
      <w:r w:rsidRPr="003239D8">
        <w:rPr>
          <w:rFonts w:ascii="Traditional Arabic" w:cs="B Badr" w:hint="cs"/>
          <w:color w:val="242887"/>
          <w:sz w:val="28"/>
          <w:szCs w:val="28"/>
          <w:rtl/>
        </w:rPr>
        <w:t>35524- 2-</w:t>
      </w:r>
      <w:r w:rsidRPr="003239D8">
        <w:rPr>
          <w:rFonts w:ascii="Traditional Arabic" w:cs="B Badr" w:hint="cs"/>
          <w:color w:val="780000"/>
          <w:sz w:val="28"/>
          <w:szCs w:val="28"/>
          <w:rtl/>
        </w:rPr>
        <w:t xml:space="preserve"> وَ عَنْ مَسْعَدَةَ بْنِ صَدَقَةَ عَنْ </w:t>
      </w:r>
      <w:r w:rsidRPr="003239D8">
        <w:rPr>
          <w:rFonts w:ascii="Traditional Arabic" w:cs="B Badr" w:hint="cs"/>
          <w:color w:val="D30000"/>
          <w:sz w:val="28"/>
          <w:szCs w:val="28"/>
          <w:rtl/>
        </w:rPr>
        <w:t>جَعْفَرِ</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بْنِ‏</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مُحَمَّدٍ</w:t>
      </w:r>
      <w:r w:rsidRPr="003239D8">
        <w:rPr>
          <w:rFonts w:ascii="Traditional Arabic" w:cs="B Badr" w:hint="cs"/>
          <w:color w:val="780000"/>
          <w:sz w:val="28"/>
          <w:szCs w:val="28"/>
          <w:rtl/>
        </w:rPr>
        <w:t xml:space="preserve"> </w:t>
      </w:r>
      <w:r w:rsidRPr="003239D8">
        <w:rPr>
          <w:rFonts w:ascii="Traditional Arabic" w:cs="B Badr" w:hint="cs"/>
          <w:color w:val="D30000"/>
          <w:sz w:val="28"/>
          <w:szCs w:val="28"/>
          <w:rtl/>
        </w:rPr>
        <w:t>ع‏</w:t>
      </w:r>
      <w:r w:rsidRPr="003239D8">
        <w:rPr>
          <w:rFonts w:ascii="Traditional Arabic" w:cs="B Badr" w:hint="cs"/>
          <w:color w:val="242887"/>
          <w:sz w:val="28"/>
          <w:szCs w:val="28"/>
          <w:rtl/>
        </w:rPr>
        <w:t xml:space="preserve"> فِي قَوْلِهِ تَعَالَى‏</w:t>
      </w:r>
      <w:r w:rsidRPr="003239D8">
        <w:rPr>
          <w:rFonts w:ascii="Traditional Arabic" w:cs="B Badr" w:hint="cs"/>
          <w:color w:val="006A0F"/>
          <w:sz w:val="28"/>
          <w:szCs w:val="28"/>
          <w:rtl/>
        </w:rPr>
        <w:t xml:space="preserve"> وَ مَنْ قَتَلَ مُؤْمِناً خَطَأً فَتَحْرِيرُ رَقَبَةٍ مُؤْمِنَةٍ وَ دِيَةٌ مُسَلَّمَةٌ إِلى‏ أَهْلِهِ‏</w:t>
      </w:r>
      <w:r w:rsidRPr="003239D8">
        <w:rPr>
          <w:rFonts w:ascii="Traditional Arabic" w:cs="B Badr" w:hint="cs"/>
          <w:color w:val="242887"/>
          <w:sz w:val="28"/>
          <w:szCs w:val="28"/>
          <w:rtl/>
        </w:rPr>
        <w:t>- قَالَ أَمَّا</w:t>
      </w:r>
      <w:r w:rsidRPr="003239D8">
        <w:rPr>
          <w:rFonts w:ascii="Traditional Arabic" w:cs="B Badr" w:hint="cs"/>
          <w:color w:val="006A0F"/>
          <w:sz w:val="28"/>
          <w:szCs w:val="28"/>
          <w:rtl/>
        </w:rPr>
        <w:t xml:space="preserve"> تَحْرِيرُ رَقَبَةٍ مُؤْمِنَةٍ</w:t>
      </w:r>
      <w:r w:rsidRPr="003239D8">
        <w:rPr>
          <w:rFonts w:ascii="Traditional Arabic" w:cs="B Badr" w:hint="cs"/>
          <w:color w:val="242887"/>
          <w:sz w:val="28"/>
          <w:szCs w:val="28"/>
          <w:rtl/>
        </w:rPr>
        <w:t xml:space="preserve"> فَفِيمَا بَيْنَهُ وَ بَيْنَ اللَّهِ وَ أَمَّا دِيَةٌ مُسَلَّمَةٌ إِلَى أَوْلِيَاءِ الْمَقْتُولِ‏</w:t>
      </w:r>
      <w:r w:rsidRPr="003239D8">
        <w:rPr>
          <w:rFonts w:ascii="Traditional Arabic" w:cs="B Badr" w:hint="cs"/>
          <w:color w:val="006A0F"/>
          <w:sz w:val="28"/>
          <w:szCs w:val="28"/>
          <w:rtl/>
        </w:rPr>
        <w:t xml:space="preserve"> فَإِنْ كانَ مِنْ قَوْمٍ عَدُوٍّ لَكُمْ‏</w:t>
      </w:r>
      <w:r w:rsidRPr="003239D8">
        <w:rPr>
          <w:rFonts w:ascii="Traditional Arabic" w:cs="B Badr" w:hint="cs"/>
          <w:color w:val="242887"/>
          <w:sz w:val="28"/>
          <w:szCs w:val="28"/>
          <w:rtl/>
        </w:rPr>
        <w:t>- قَالَ وَ إِنْ كَانَ مِنْ أَهْلِ الشِّرْكِ الَّذِينَ لَيْسَ لَهُمْ فِي الصُّلْحِ‏</w:t>
      </w:r>
      <w:r w:rsidRPr="003239D8">
        <w:rPr>
          <w:rFonts w:ascii="Traditional Arabic" w:cs="B Badr" w:hint="cs"/>
          <w:color w:val="006A0F"/>
          <w:sz w:val="28"/>
          <w:szCs w:val="28"/>
          <w:rtl/>
        </w:rPr>
        <w:t xml:space="preserve"> وَ هُوَ مُؤْمِنٌ فَتَحْرِيرُ رَقَبَةٍ</w:t>
      </w:r>
      <w:r w:rsidRPr="003239D8">
        <w:rPr>
          <w:rFonts w:ascii="Traditional Arabic" w:cs="B Badr" w:hint="cs"/>
          <w:color w:val="242887"/>
          <w:sz w:val="28"/>
          <w:szCs w:val="28"/>
          <w:rtl/>
        </w:rPr>
        <w:t>- فِيمَا بَيْنَهُ وَ بَيْنَ اللَّهِ وَ لَيْسَ عَلَيْهِ الدِّيَةُ وَ إِنْ كَانَ مِنْ قَوْمٍ بَيْنَكُمْ وَ بَيْنَهُمْ مِيثَاقٌ وَ هُوَ مُؤْمِنٌ-</w:t>
      </w:r>
      <w:r w:rsidRPr="003239D8">
        <w:rPr>
          <w:rFonts w:ascii="Traditional Arabic" w:cs="B Badr" w:hint="cs"/>
          <w:color w:val="006A0F"/>
          <w:sz w:val="28"/>
          <w:szCs w:val="28"/>
          <w:rtl/>
        </w:rPr>
        <w:t xml:space="preserve"> فَتَحْرِيرُ رَقَبَةٍ مُؤْمِنَةٍ</w:t>
      </w:r>
      <w:r w:rsidRPr="003239D8">
        <w:rPr>
          <w:rFonts w:ascii="Traditional Arabic" w:cs="B Badr" w:hint="cs"/>
          <w:color w:val="242887"/>
          <w:sz w:val="28"/>
          <w:szCs w:val="28"/>
          <w:rtl/>
        </w:rPr>
        <w:t xml:space="preserve"> فِيمَا بَيْنَهُ وَ بَيْنَ اللَّهِ‏</w:t>
      </w:r>
      <w:r w:rsidRPr="003239D8">
        <w:rPr>
          <w:rFonts w:ascii="Traditional Arabic" w:cs="B Badr" w:hint="cs"/>
          <w:color w:val="006A0F"/>
          <w:sz w:val="28"/>
          <w:szCs w:val="28"/>
          <w:rtl/>
        </w:rPr>
        <w:t xml:space="preserve"> وَ دِيَةٌ مُسَلَّمَةٌ إِلى‏ أَهْلِهِ‏</w:t>
      </w:r>
      <w:r w:rsidRPr="003239D8">
        <w:rPr>
          <w:rFonts w:ascii="Traditional Arabic" w:cs="B Badr" w:hint="cs"/>
          <w:color w:val="242887"/>
          <w:sz w:val="28"/>
          <w:szCs w:val="28"/>
          <w:rtl/>
        </w:rPr>
        <w:t>.</w:t>
      </w:r>
    </w:p>
    <w:p w:rsidR="00723D3F" w:rsidRDefault="008F4F0A" w:rsidP="008F4F0A">
      <w:pPr>
        <w:pStyle w:val="Heading3"/>
        <w:rPr>
          <w:rtl/>
        </w:rPr>
      </w:pPr>
      <w:r>
        <w:rPr>
          <w:rFonts w:hint="cs"/>
          <w:rtl/>
        </w:rPr>
        <w:t>نرم افزار نور السیره 2</w:t>
      </w:r>
    </w:p>
    <w:p w:rsidR="006D7F16" w:rsidRDefault="003239D8" w:rsidP="003239D8">
      <w:pPr>
        <w:rPr>
          <w:rFonts w:cs="B Badr"/>
          <w:sz w:val="28"/>
          <w:szCs w:val="28"/>
          <w:rtl/>
        </w:rPr>
      </w:pPr>
      <w:r w:rsidRPr="0073122E">
        <w:rPr>
          <w:rFonts w:cs="B Badr"/>
          <w:sz w:val="28"/>
          <w:szCs w:val="28"/>
          <w:rtl/>
        </w:rPr>
        <w:t>أنساب‏الأشراف    ج‏3    78    خلافة المنصور .....  ص : 76</w:t>
      </w:r>
    </w:p>
    <w:p w:rsidR="003239D8" w:rsidRPr="0073122E" w:rsidRDefault="003239D8" w:rsidP="003239D8">
      <w:pPr>
        <w:rPr>
          <w:rFonts w:cs="B Badr"/>
          <w:sz w:val="28"/>
          <w:szCs w:val="28"/>
          <w:rtl/>
        </w:rPr>
      </w:pPr>
      <w:r w:rsidRPr="0073122E">
        <w:rPr>
          <w:rFonts w:cs="B Badr"/>
          <w:sz w:val="28"/>
          <w:szCs w:val="28"/>
          <w:rtl/>
        </w:rPr>
        <w:t>فدعا عبد الله بن الحسن قوما من أهل بيته إلى بيعة ابنه محمد، و أتى</w:t>
      </w:r>
      <w:r w:rsidRPr="0073122E">
        <w:rPr>
          <w:rFonts w:cs="B Badr"/>
          <w:b/>
          <w:color w:val="C00000"/>
          <w:sz w:val="32"/>
          <w:szCs w:val="32"/>
          <w:rtl/>
        </w:rPr>
        <w:t xml:space="preserve"> جعفر بن محمد </w:t>
      </w:r>
      <w:r w:rsidRPr="0073122E">
        <w:rPr>
          <w:rFonts w:cs="B Badr"/>
          <w:sz w:val="28"/>
          <w:szCs w:val="28"/>
          <w:rtl/>
        </w:rPr>
        <w:t>بن علي بن الحسين بن علي فأراده على أن يبايع محمدا فأبى و قال: اتق الله يا أبا محمد و أبق على نفسك و أهلك، فإن هذا الأمر ليس فينا [2] و إنما هو في ولد عمنا العباس، فإن أبيت فادع إلى نفسك فأنت أفضل من ابنك!!! فأمسك و لم يجبه.</w:t>
      </w:r>
    </w:p>
    <w:p w:rsidR="003239D8" w:rsidRPr="0073122E" w:rsidRDefault="003239D8" w:rsidP="003239D8">
      <w:pPr>
        <w:rPr>
          <w:rFonts w:cs="B Badr"/>
          <w:sz w:val="28"/>
          <w:szCs w:val="28"/>
          <w:rtl/>
        </w:rPr>
      </w:pPr>
      <w:r w:rsidRPr="0073122E">
        <w:rPr>
          <w:rFonts w:cs="B Badr"/>
          <w:sz w:val="28"/>
          <w:szCs w:val="28"/>
          <w:rtl/>
        </w:rPr>
        <w:t>أنساب‏الأشراف    ج‏3    147    (تعداد ولد الإمام علي بن الحسين عليهم السلام و أسماؤهم) .....  ص : 147</w:t>
      </w:r>
    </w:p>
    <w:p w:rsidR="003239D8" w:rsidRPr="0073122E" w:rsidRDefault="003239D8" w:rsidP="003239D8">
      <w:pPr>
        <w:rPr>
          <w:rFonts w:cs="B Badr"/>
          <w:sz w:val="28"/>
          <w:szCs w:val="28"/>
          <w:rtl/>
        </w:rPr>
      </w:pPr>
      <w:r w:rsidRPr="0073122E">
        <w:rPr>
          <w:rFonts w:cs="B Badr"/>
          <w:sz w:val="28"/>
          <w:szCs w:val="28"/>
          <w:rtl/>
        </w:rPr>
        <w:t>فولد محمد بن علي جعفرا و عبد الله أمهما أم فروة بنت القاسم بن محمد ابن أبي بكر، فإلى</w:t>
      </w:r>
      <w:r w:rsidRPr="0073122E">
        <w:rPr>
          <w:rFonts w:cs="B Badr"/>
          <w:b/>
          <w:color w:val="C00000"/>
          <w:sz w:val="32"/>
          <w:szCs w:val="32"/>
          <w:rtl/>
        </w:rPr>
        <w:t xml:space="preserve"> جعفر بن محمد </w:t>
      </w:r>
      <w:r w:rsidRPr="0073122E">
        <w:rPr>
          <w:rFonts w:cs="B Badr"/>
          <w:sz w:val="28"/>
          <w:szCs w:val="28"/>
          <w:rtl/>
        </w:rPr>
        <w:t xml:space="preserve">بن علي تنسب الجعفرية، و هو أبو موسى ابن جعفر. و كان يكنى </w:t>
      </w:r>
      <w:r w:rsidRPr="0073122E">
        <w:rPr>
          <w:rFonts w:cs="B Badr"/>
          <w:b/>
          <w:color w:val="C00000"/>
          <w:sz w:val="32"/>
          <w:szCs w:val="32"/>
          <w:rtl/>
        </w:rPr>
        <w:t xml:space="preserve">أبا عبد الله </w:t>
      </w:r>
      <w:r w:rsidRPr="0073122E">
        <w:rPr>
          <w:rFonts w:cs="B Badr"/>
          <w:sz w:val="28"/>
          <w:szCs w:val="28"/>
          <w:rtl/>
        </w:rPr>
        <w:t>و مات بالمدينة.</w:t>
      </w:r>
    </w:p>
    <w:p w:rsidR="003239D8" w:rsidRPr="0073122E" w:rsidRDefault="003239D8" w:rsidP="003239D8">
      <w:pPr>
        <w:rPr>
          <w:rFonts w:cs="B Badr"/>
          <w:sz w:val="28"/>
          <w:szCs w:val="28"/>
          <w:rtl/>
        </w:rPr>
      </w:pPr>
      <w:r w:rsidRPr="0073122E">
        <w:rPr>
          <w:rFonts w:cs="B Badr"/>
          <w:sz w:val="28"/>
          <w:szCs w:val="28"/>
          <w:rtl/>
        </w:rPr>
        <w:t>أنساب‏الأشراف    ج‏3    240    أمر زيد بن علي بن الحسين بن علي بن أبي طالب عليهم السلام .....  ص : 229</w:t>
      </w:r>
    </w:p>
    <w:p w:rsidR="003239D8" w:rsidRPr="0073122E" w:rsidRDefault="003239D8" w:rsidP="003239D8">
      <w:pPr>
        <w:rPr>
          <w:rFonts w:cs="B Badr"/>
          <w:sz w:val="28"/>
          <w:szCs w:val="28"/>
          <w:rtl/>
        </w:rPr>
      </w:pPr>
      <w:r w:rsidRPr="0073122E">
        <w:rPr>
          <w:rFonts w:cs="B Badr"/>
          <w:sz w:val="28"/>
          <w:szCs w:val="28"/>
          <w:rtl/>
        </w:rPr>
        <w:t xml:space="preserve">و لما رأى أصحاب زيد المبايعون، أن يوسف بن عمر، قد علم بأمر زيد و صح عنده خبره و انه يبحث عنه و يفحص عن خبره و يدس إليه، اجتمع إلى زيد جماعة منهم من الرؤساء فقالوا: يرحمك الله ما قولك في أبي بكر و عمر؟ فقال: كنا أحق البريّة بسلطان رسول الله صلى الله عليه و سلم فاستأثرا علينا، و قد وليا علينا و على الناس فلم يألوا عن العمل </w:t>
      </w:r>
      <w:r w:rsidRPr="0073122E">
        <w:rPr>
          <w:rFonts w:cs="B Badr"/>
          <w:sz w:val="28"/>
          <w:szCs w:val="28"/>
          <w:rtl/>
        </w:rPr>
        <w:lastRenderedPageBreak/>
        <w:t>بالكتاب و السنة. ففارقوه و رفضوا بيعته و قالوا إن أبا</w:t>
      </w:r>
      <w:r w:rsidRPr="0073122E">
        <w:rPr>
          <w:rFonts w:cs="B Badr"/>
          <w:b/>
          <w:color w:val="C00000"/>
          <w:sz w:val="32"/>
          <w:szCs w:val="32"/>
          <w:rtl/>
        </w:rPr>
        <w:t xml:space="preserve"> جعفر </w:t>
      </w:r>
      <w:r w:rsidRPr="0073122E">
        <w:rPr>
          <w:rFonts w:cs="B Badr"/>
          <w:sz w:val="28"/>
          <w:szCs w:val="28"/>
          <w:rtl/>
        </w:rPr>
        <w:t>محمد بن علي بن الحسين هو الإمام، و</w:t>
      </w:r>
      <w:r w:rsidRPr="0073122E">
        <w:rPr>
          <w:rFonts w:cs="B Badr"/>
          <w:b/>
          <w:color w:val="C00000"/>
          <w:sz w:val="32"/>
          <w:szCs w:val="32"/>
          <w:rtl/>
        </w:rPr>
        <w:t xml:space="preserve"> جعفر بن محمد </w:t>
      </w:r>
      <w:r w:rsidRPr="0073122E">
        <w:rPr>
          <w:rFonts w:cs="B Badr"/>
          <w:sz w:val="28"/>
          <w:szCs w:val="28"/>
          <w:rtl/>
        </w:rPr>
        <w:t>إمامنا بعد أبيه، و هو أحق بها من زيد، و إن كان زيد أخاه.</w:t>
      </w:r>
    </w:p>
    <w:p w:rsidR="003239D8" w:rsidRPr="0073122E" w:rsidRDefault="003239D8" w:rsidP="003239D8">
      <w:pPr>
        <w:rPr>
          <w:rFonts w:cs="B Badr"/>
          <w:sz w:val="28"/>
          <w:szCs w:val="28"/>
          <w:rtl/>
        </w:rPr>
      </w:pPr>
      <w:r w:rsidRPr="0073122E">
        <w:rPr>
          <w:rFonts w:cs="B Badr"/>
          <w:sz w:val="28"/>
          <w:szCs w:val="28"/>
          <w:rtl/>
        </w:rPr>
        <w:t>أنساب‏الأشراف    ج‏4    171    أمر بسام بن إبراهيم .....  ص : 171</w:t>
      </w:r>
    </w:p>
    <w:p w:rsidR="003239D8" w:rsidRPr="0073122E" w:rsidRDefault="003239D8" w:rsidP="003239D8">
      <w:pPr>
        <w:rPr>
          <w:rFonts w:cs="B Badr"/>
          <w:sz w:val="28"/>
          <w:szCs w:val="28"/>
          <w:rtl/>
        </w:rPr>
      </w:pPr>
      <w:r w:rsidRPr="0073122E">
        <w:rPr>
          <w:rFonts w:cs="B Badr"/>
          <w:sz w:val="28"/>
          <w:szCs w:val="28"/>
          <w:rtl/>
        </w:rPr>
        <w:t>و أظهر بسام الخلاف فانصرف عنه عامة [1] جنده (611) و أتى قرقيسيا، فكتب (ابن) [2] عليّ بخبره إلى أبي العباس، ثم أتى المدائن في جمع فوجه إليه أبو العباس خازم بن خزيمة فقاتله فانهزم بسام و صار إلى السوس و تفرق عنه أصحابه، ثم مضى الى ماه [3] و خازم يتبعه، ثم توارى و كتب الى</w:t>
      </w:r>
      <w:r w:rsidRPr="0073122E">
        <w:rPr>
          <w:rFonts w:cs="B Badr"/>
          <w:b/>
          <w:color w:val="C00000"/>
          <w:sz w:val="32"/>
          <w:szCs w:val="32"/>
          <w:rtl/>
        </w:rPr>
        <w:t xml:space="preserve"> جعفر بن محمد </w:t>
      </w:r>
      <w:r w:rsidRPr="0073122E">
        <w:rPr>
          <w:rFonts w:cs="B Badr"/>
          <w:sz w:val="28"/>
          <w:szCs w:val="28"/>
          <w:rtl/>
        </w:rPr>
        <w:t>بن علي بن الحسين: إن اجبتني ضربت بين أهل خراسان و بايعت لك، فخاف</w:t>
      </w:r>
      <w:r w:rsidRPr="0073122E">
        <w:rPr>
          <w:rFonts w:cs="B Badr"/>
          <w:b/>
          <w:color w:val="C00000"/>
          <w:sz w:val="32"/>
          <w:szCs w:val="32"/>
          <w:rtl/>
        </w:rPr>
        <w:t xml:space="preserve"> جعفر </w:t>
      </w:r>
      <w:r w:rsidRPr="0073122E">
        <w:rPr>
          <w:rFonts w:cs="B Badr"/>
          <w:sz w:val="28"/>
          <w:szCs w:val="28"/>
          <w:rtl/>
        </w:rPr>
        <w:t>أن يكون أبو العباس دسّ الكتاب إليه فأتى أبا العباس بكتاب بسام، فقال: أحسن الله جزاءك يا ابن عم، اكتب إليه فواعده مكانا يلقاك فيه، فواعده الحيرة و وجه إليه بذلك ابنه 225/ 4 اسماعيل بن جعفر، و أمر أبو العباس أبا غسان مولاه و حاجبه بتفقده و مراعاته، فلما رآه أبو غسان مع اسماعيل بن</w:t>
      </w:r>
      <w:r w:rsidRPr="0073122E">
        <w:rPr>
          <w:rFonts w:cs="B Badr"/>
          <w:b/>
          <w:color w:val="C00000"/>
          <w:sz w:val="32"/>
          <w:szCs w:val="32"/>
          <w:rtl/>
        </w:rPr>
        <w:t xml:space="preserve"> جعفر </w:t>
      </w:r>
      <w:r w:rsidRPr="0073122E">
        <w:rPr>
          <w:rFonts w:cs="B Badr"/>
          <w:sz w:val="28"/>
          <w:szCs w:val="28"/>
          <w:rtl/>
        </w:rPr>
        <w:t>عرف أنه بسام و كان عليه سواد بلا سيف، فقال له: من أنت؟ قال له: رجل من أهل الجزيرة من العباد، فرفع أبو غسان عليه العمود، فشتمه بسّام و قال: لو كان معي سيفي ما اجترأت أن ترفع عليّ عمودك، فأخذه و أتى به أبا العباس، فأمر به فقطعت يداه و رجلاه ثم صلب.</w:t>
      </w:r>
    </w:p>
    <w:p w:rsidR="003239D8" w:rsidRPr="0073122E" w:rsidRDefault="003239D8" w:rsidP="003239D8">
      <w:pPr>
        <w:rPr>
          <w:rFonts w:cs="B Badr"/>
          <w:sz w:val="28"/>
          <w:szCs w:val="28"/>
          <w:rtl/>
        </w:rPr>
      </w:pPr>
      <w:r w:rsidRPr="0073122E">
        <w:rPr>
          <w:rFonts w:cs="B Badr"/>
          <w:sz w:val="28"/>
          <w:szCs w:val="28"/>
          <w:rtl/>
        </w:rPr>
        <w:t>أنساب‏الأشراف    ج‏4    194    و أما عبد الله بن محمد أبو</w:t>
      </w:r>
      <w:r w:rsidRPr="0073122E">
        <w:rPr>
          <w:rFonts w:cs="B Badr"/>
          <w:b/>
          <w:color w:val="C00000"/>
          <w:sz w:val="32"/>
          <w:szCs w:val="32"/>
          <w:rtl/>
        </w:rPr>
        <w:t xml:space="preserve"> جعفر </w:t>
      </w:r>
      <w:r w:rsidRPr="0073122E">
        <w:rPr>
          <w:rFonts w:cs="B Badr"/>
          <w:sz w:val="28"/>
          <w:szCs w:val="28"/>
          <w:rtl/>
        </w:rPr>
        <w:t>و هو المنصور .....  ص : 183</w:t>
      </w:r>
    </w:p>
    <w:p w:rsidR="003239D8" w:rsidRPr="0073122E" w:rsidRDefault="003239D8" w:rsidP="003239D8">
      <w:pPr>
        <w:rPr>
          <w:rFonts w:cs="B Badr"/>
          <w:sz w:val="28"/>
          <w:szCs w:val="28"/>
          <w:rtl/>
        </w:rPr>
      </w:pPr>
      <w:r w:rsidRPr="0073122E">
        <w:rPr>
          <w:rFonts w:cs="B Badr"/>
          <w:sz w:val="28"/>
          <w:szCs w:val="28"/>
          <w:rtl/>
        </w:rPr>
        <w:t>بعث امير المؤمنين المنصور الى</w:t>
      </w:r>
      <w:r w:rsidRPr="0073122E">
        <w:rPr>
          <w:rFonts w:cs="B Badr"/>
          <w:b/>
          <w:color w:val="C00000"/>
          <w:sz w:val="32"/>
          <w:szCs w:val="32"/>
          <w:rtl/>
        </w:rPr>
        <w:t xml:space="preserve"> جعفر بن محمد </w:t>
      </w:r>
      <w:r w:rsidRPr="0073122E">
        <w:rPr>
          <w:rFonts w:cs="B Badr"/>
          <w:sz w:val="28"/>
          <w:szCs w:val="28"/>
          <w:rtl/>
        </w:rPr>
        <w:t>بن علي بن الحسين فقال: اني اريد مشاورتك في أمر، فلما دخل عليه قال: إني قد تأنّيت اهل المدينة [7] مرة بعد أخرى، و ثانية بعد اولى، فلا اراهم ينتهون و لا يرجعون، و قد رأيت ان أبعث اليهم من يعقر نخلهم و يعور عيونهم. قال: فسكت جعفر، فقال له: ما لك لا تتكلم! قال:</w:t>
      </w:r>
    </w:p>
    <w:p w:rsidR="003239D8" w:rsidRPr="0073122E" w:rsidRDefault="003239D8" w:rsidP="003239D8">
      <w:pPr>
        <w:rPr>
          <w:rFonts w:cs="B Badr"/>
          <w:sz w:val="28"/>
          <w:szCs w:val="28"/>
          <w:rtl/>
        </w:rPr>
      </w:pPr>
      <w:r w:rsidRPr="0073122E">
        <w:rPr>
          <w:rFonts w:cs="B Badr"/>
          <w:sz w:val="28"/>
          <w:szCs w:val="28"/>
          <w:rtl/>
        </w:rPr>
        <w:t>أنساب‏الأشراف    ج‏4    255    أمر بيعة المهدي .....  ص : 252</w:t>
      </w:r>
    </w:p>
    <w:p w:rsidR="003239D8" w:rsidRPr="0073122E" w:rsidRDefault="003239D8" w:rsidP="003239D8">
      <w:pPr>
        <w:rPr>
          <w:rFonts w:cs="B Badr"/>
          <w:sz w:val="28"/>
          <w:szCs w:val="28"/>
          <w:rtl/>
        </w:rPr>
      </w:pPr>
      <w:r w:rsidRPr="0073122E">
        <w:rPr>
          <w:rFonts w:cs="B Badr"/>
          <w:sz w:val="28"/>
          <w:szCs w:val="28"/>
          <w:rtl/>
        </w:rPr>
        <w:t>و حدثني ابو مسعود قال: خرج، في ولاية عيسى بن موسى للمنصور، الكوفة رجل يكنى أبا الخطاب، و كان رافضيا مسرفا يدّعي علم الغيب، و كان</w:t>
      </w:r>
      <w:r w:rsidRPr="0073122E">
        <w:rPr>
          <w:rFonts w:cs="B Badr"/>
          <w:b/>
          <w:color w:val="C00000"/>
          <w:sz w:val="32"/>
          <w:szCs w:val="32"/>
          <w:rtl/>
        </w:rPr>
        <w:t xml:space="preserve"> جعفر بن محمد </w:t>
      </w:r>
      <w:r w:rsidRPr="0073122E">
        <w:rPr>
          <w:rFonts w:cs="B Badr"/>
          <w:sz w:val="28"/>
          <w:szCs w:val="28"/>
          <w:rtl/>
        </w:rPr>
        <w:t>يقول: كان ابو الخطاب يأتيني و يخرج من عندي فيكذّب عليّ و يقول إن السلاح لا يعمل في، فوجه عيسى من حاربه فقتله و أصحابه و اراحني الله منه.</w:t>
      </w:r>
    </w:p>
    <w:p w:rsidR="003239D8" w:rsidRPr="0073122E" w:rsidRDefault="003239D8" w:rsidP="003239D8">
      <w:pPr>
        <w:rPr>
          <w:rFonts w:cs="B Badr"/>
          <w:sz w:val="28"/>
          <w:szCs w:val="28"/>
          <w:rtl/>
        </w:rPr>
      </w:pPr>
      <w:r w:rsidRPr="0073122E">
        <w:rPr>
          <w:rFonts w:cs="B Badr"/>
          <w:sz w:val="28"/>
          <w:szCs w:val="28"/>
          <w:rtl/>
        </w:rPr>
        <w:t>أنساب‏الأشراف    ج‏9    76    و كان المغيرة بن سعيد[1] .....  ص : 75</w:t>
      </w:r>
    </w:p>
    <w:p w:rsidR="003239D8" w:rsidRPr="0073122E" w:rsidRDefault="003239D8" w:rsidP="003239D8">
      <w:pPr>
        <w:rPr>
          <w:rFonts w:cs="B Badr"/>
          <w:sz w:val="28"/>
          <w:szCs w:val="28"/>
          <w:rtl/>
        </w:rPr>
      </w:pPr>
      <w:r w:rsidRPr="0073122E">
        <w:rPr>
          <w:rFonts w:cs="B Badr"/>
          <w:sz w:val="28"/>
          <w:szCs w:val="28"/>
          <w:rtl/>
        </w:rPr>
        <w:t>قالوا: و أتى المغيرة</w:t>
      </w:r>
      <w:r w:rsidRPr="0073122E">
        <w:rPr>
          <w:rFonts w:cs="B Badr"/>
          <w:b/>
          <w:color w:val="C00000"/>
          <w:sz w:val="32"/>
          <w:szCs w:val="32"/>
          <w:rtl/>
        </w:rPr>
        <w:t xml:space="preserve"> جعفر بن محمد </w:t>
      </w:r>
      <w:r w:rsidRPr="0073122E">
        <w:rPr>
          <w:rFonts w:cs="B Badr"/>
          <w:sz w:val="28"/>
          <w:szCs w:val="28"/>
          <w:rtl/>
        </w:rPr>
        <w:t>بن علي بن الحسين فقال له: أقرّ بعلم الغيب حتى أجبي لك العراق. فقال: أعوذ باللّه. ثم أتى محمد بن علي بن الحسين فقال له مثل ذلك فزجره و شتمه.</w:t>
      </w:r>
    </w:p>
    <w:p w:rsidR="003239D8" w:rsidRPr="0073122E" w:rsidRDefault="003239D8" w:rsidP="003239D8">
      <w:pPr>
        <w:rPr>
          <w:rFonts w:cs="B Badr"/>
          <w:sz w:val="28"/>
          <w:szCs w:val="28"/>
          <w:rtl/>
        </w:rPr>
      </w:pPr>
      <w:r w:rsidRPr="0073122E">
        <w:rPr>
          <w:rFonts w:cs="B Badr"/>
          <w:sz w:val="28"/>
          <w:szCs w:val="28"/>
          <w:rtl/>
        </w:rPr>
        <w:lastRenderedPageBreak/>
        <w:t>تاريخ‏خليفة         278    سنة ثمان و أربعين و مائة</w:t>
      </w:r>
    </w:p>
    <w:p w:rsidR="003239D8" w:rsidRPr="0073122E" w:rsidRDefault="003239D8" w:rsidP="003239D8">
      <w:pPr>
        <w:rPr>
          <w:rFonts w:cs="B Badr"/>
          <w:sz w:val="28"/>
          <w:szCs w:val="28"/>
          <w:rtl/>
        </w:rPr>
      </w:pPr>
      <w:r w:rsidRPr="0073122E">
        <w:rPr>
          <w:rFonts w:cs="B Badr"/>
          <w:sz w:val="28"/>
          <w:szCs w:val="28"/>
          <w:rtl/>
        </w:rPr>
        <w:t>و فيها مات سليمان بن مهران الأعمش، و محمد بن عبد الرحمن بن أبي ليلى، و</w:t>
      </w:r>
      <w:r w:rsidRPr="0073122E">
        <w:rPr>
          <w:rFonts w:cs="B Badr"/>
          <w:b/>
          <w:color w:val="C00000"/>
          <w:sz w:val="32"/>
          <w:szCs w:val="32"/>
          <w:rtl/>
        </w:rPr>
        <w:t xml:space="preserve"> جعفر بن محمد </w:t>
      </w:r>
      <w:r w:rsidRPr="0073122E">
        <w:rPr>
          <w:rFonts w:cs="B Badr"/>
          <w:sz w:val="28"/>
          <w:szCs w:val="28"/>
          <w:rtl/>
        </w:rPr>
        <w:t>بن علي بن حسين، و محمد بن عجلان مولى فاطمة بنت عتبة.</w:t>
      </w:r>
    </w:p>
    <w:p w:rsidR="003239D8" w:rsidRPr="0073122E" w:rsidRDefault="003239D8" w:rsidP="003239D8">
      <w:pPr>
        <w:rPr>
          <w:rFonts w:cs="B Badr"/>
          <w:sz w:val="28"/>
          <w:szCs w:val="28"/>
          <w:rtl/>
        </w:rPr>
      </w:pPr>
      <w:r w:rsidRPr="0073122E">
        <w:rPr>
          <w:rFonts w:cs="B Badr"/>
          <w:sz w:val="28"/>
          <w:szCs w:val="28"/>
          <w:rtl/>
        </w:rPr>
        <w:t>تاريخ‏الطبري    ج‏5    453    مقتل الحسين رضوان الله عليه، .....  ص : 400</w:t>
      </w:r>
    </w:p>
    <w:p w:rsidR="003239D8" w:rsidRPr="0073122E" w:rsidRDefault="003239D8" w:rsidP="003239D8">
      <w:pPr>
        <w:rPr>
          <w:rFonts w:cs="B Badr"/>
          <w:sz w:val="28"/>
          <w:szCs w:val="28"/>
          <w:rtl/>
        </w:rPr>
      </w:pPr>
      <w:r w:rsidRPr="0073122E">
        <w:rPr>
          <w:rFonts w:cs="B Badr"/>
          <w:sz w:val="28"/>
          <w:szCs w:val="28"/>
          <w:rtl/>
        </w:rPr>
        <w:t>قال ابو مخنف، عن</w:t>
      </w:r>
      <w:r w:rsidRPr="0073122E">
        <w:rPr>
          <w:rFonts w:cs="B Badr"/>
          <w:b/>
          <w:color w:val="C00000"/>
          <w:sz w:val="32"/>
          <w:szCs w:val="32"/>
          <w:rtl/>
        </w:rPr>
        <w:t xml:space="preserve"> جعفر بن محمد </w:t>
      </w:r>
      <w:r w:rsidRPr="0073122E">
        <w:rPr>
          <w:rFonts w:cs="B Badr"/>
          <w:sz w:val="28"/>
          <w:szCs w:val="28"/>
          <w:rtl/>
        </w:rPr>
        <w:t>بن على، قال: وجد بالحسين ع حين قتل ثلاث و ثلاثون طعنه و اربع و ثلاثون ضربه، قال:</w:t>
      </w:r>
    </w:p>
    <w:p w:rsidR="003239D8" w:rsidRPr="0073122E" w:rsidRDefault="003239D8" w:rsidP="003239D8">
      <w:pPr>
        <w:rPr>
          <w:rFonts w:cs="B Badr"/>
          <w:sz w:val="28"/>
          <w:szCs w:val="28"/>
          <w:rtl/>
        </w:rPr>
      </w:pPr>
      <w:r w:rsidRPr="0073122E">
        <w:rPr>
          <w:rFonts w:cs="B Badr"/>
          <w:sz w:val="28"/>
          <w:szCs w:val="28"/>
          <w:rtl/>
        </w:rPr>
        <w:t>تاريخ‏الطبري    ج‏7    181    خبر مقتل زيد بن على .....  ص : 180</w:t>
      </w:r>
    </w:p>
    <w:p w:rsidR="003239D8" w:rsidRPr="0073122E" w:rsidRDefault="003239D8" w:rsidP="003239D8">
      <w:pPr>
        <w:rPr>
          <w:rFonts w:cs="B Badr"/>
          <w:sz w:val="28"/>
          <w:szCs w:val="28"/>
          <w:rtl/>
        </w:rPr>
      </w:pPr>
      <w:r w:rsidRPr="0073122E">
        <w:rPr>
          <w:rFonts w:cs="B Badr"/>
          <w:sz w:val="28"/>
          <w:szCs w:val="28"/>
          <w:rtl/>
        </w:rPr>
        <w:t>سنه 122 فنزعاه من ايديكم! فقال لهم زيد: ان أشد ما اقول فيما ذكرتم انا كنا أحق بسلطان رسول الله ص من الناس اجمعين، و ان القوم استأثروا علينا، و دفعونا عنه، و لم يبلغ ذلك عندنا بهم كفرا، قد ولوا فعدلوا في الناس، و عملوا بالكتاب و السنه قالوا: فلم يظلمك هؤلاء! و ان كان أولئك لم يظلموك، فلم تدعو الى قتال قوم ليسوا لك بظالمين! فقال: و ان هؤلاء ليسوا كأولئك، ان هؤلاء ظالمون لي و لكم و لأنفسهم، و انما ندعوكم الى كتاب الله و سنه نبيه ص، و الى السنن ان تحيا، و الى البدع ان تطفأ، فان أنتم أجبتمونا سعدتم، و ان أنتم ابيتم فلست عليكم بوكيل ففارقوه و نكثوا بيعته، و قالوا: سبق الامام- و كانوا يزعمون ان أبا</w:t>
      </w:r>
      <w:r w:rsidRPr="0073122E">
        <w:rPr>
          <w:rFonts w:cs="B Badr"/>
          <w:b/>
          <w:color w:val="C00000"/>
          <w:sz w:val="32"/>
          <w:szCs w:val="32"/>
          <w:rtl/>
        </w:rPr>
        <w:t xml:space="preserve"> جعفر </w:t>
      </w:r>
      <w:r w:rsidRPr="0073122E">
        <w:rPr>
          <w:rFonts w:cs="B Badr"/>
          <w:sz w:val="28"/>
          <w:szCs w:val="28"/>
          <w:rtl/>
        </w:rPr>
        <w:t>محمد بن على أخا زيد بن على هو الامام، و كان قد هلك يومئذ- و كان ابنه</w:t>
      </w:r>
      <w:r w:rsidRPr="0073122E">
        <w:rPr>
          <w:rFonts w:cs="B Badr"/>
          <w:b/>
          <w:color w:val="C00000"/>
          <w:sz w:val="32"/>
          <w:szCs w:val="32"/>
          <w:rtl/>
        </w:rPr>
        <w:t xml:space="preserve"> جعفر بن محمد </w:t>
      </w:r>
      <w:r w:rsidRPr="0073122E">
        <w:rPr>
          <w:rFonts w:cs="B Badr"/>
          <w:sz w:val="28"/>
          <w:szCs w:val="28"/>
          <w:rtl/>
        </w:rPr>
        <w:t>حيا، فقالوا:</w:t>
      </w:r>
      <w:r w:rsidRPr="0073122E">
        <w:rPr>
          <w:rFonts w:cs="B Badr"/>
          <w:b/>
          <w:color w:val="C00000"/>
          <w:sz w:val="32"/>
          <w:szCs w:val="32"/>
          <w:rtl/>
        </w:rPr>
        <w:t xml:space="preserve"> جعفر </w:t>
      </w:r>
      <w:r w:rsidRPr="0073122E">
        <w:rPr>
          <w:rFonts w:cs="B Badr"/>
          <w:sz w:val="28"/>
          <w:szCs w:val="28"/>
          <w:rtl/>
        </w:rPr>
        <w:t>امامنا اليوم بعد ابيه، و هو أحق بالأمر بعد ابيه، و لا نتبع زيد بن على فليس بإمام فسماهم زيد الرافضه، فهم اليوم يزعمون ان الذى سماهم الرافضه المغيره حيث فارقوه و كانت منهم طائفه قبل خروج زيد مروا الى</w:t>
      </w:r>
      <w:r w:rsidRPr="0073122E">
        <w:rPr>
          <w:rFonts w:cs="B Badr"/>
          <w:b/>
          <w:color w:val="C00000"/>
          <w:sz w:val="32"/>
          <w:szCs w:val="32"/>
          <w:rtl/>
        </w:rPr>
        <w:t xml:space="preserve"> جعفر بن محمد </w:t>
      </w:r>
      <w:r w:rsidRPr="0073122E">
        <w:rPr>
          <w:rFonts w:cs="B Badr"/>
          <w:sz w:val="28"/>
          <w:szCs w:val="28"/>
          <w:rtl/>
        </w:rPr>
        <w:t>بن على، فقالوا له: ان زيد بن على فينا يبايع، افترى لنا ان نبايعه؟ فقال لهم: نعم بايعوه، فهو و الله أفضلنا و سيدنا و خيرنا فجاءوا، فكتموا ما امرهم به.</w:t>
      </w:r>
    </w:p>
    <w:p w:rsidR="003239D8" w:rsidRPr="0073122E" w:rsidRDefault="003239D8" w:rsidP="003239D8">
      <w:pPr>
        <w:rPr>
          <w:rFonts w:cs="B Badr"/>
          <w:sz w:val="28"/>
          <w:szCs w:val="28"/>
          <w:rtl/>
        </w:rPr>
      </w:pPr>
      <w:r w:rsidRPr="0073122E">
        <w:rPr>
          <w:rFonts w:cs="B Badr"/>
          <w:sz w:val="28"/>
          <w:szCs w:val="28"/>
          <w:rtl/>
        </w:rPr>
        <w:t>تاريخ‏الطبري    ج‏7    540    ذكر حمل ولد حسن بن حسن الى العراق .....  ص : 539</w:t>
      </w:r>
    </w:p>
    <w:p w:rsidR="003239D8" w:rsidRPr="0073122E" w:rsidRDefault="003239D8" w:rsidP="003239D8">
      <w:pPr>
        <w:rPr>
          <w:rFonts w:cs="B Badr"/>
          <w:sz w:val="28"/>
          <w:szCs w:val="28"/>
          <w:rtl/>
        </w:rPr>
      </w:pPr>
      <w:r w:rsidRPr="0073122E">
        <w:rPr>
          <w:rFonts w:cs="B Badr"/>
          <w:sz w:val="28"/>
          <w:szCs w:val="28"/>
          <w:rtl/>
        </w:rPr>
        <w:t>قال عمر: حدثنى ابن زبالة، قال: حدثنى حسين بن زيد بن على ابن حسين، قال: غدوت الى المسجد، فرايت بنى حسن يخرج بهم من دار مروان مع ابى الأزهر يراد بهم الربذة، فانصرفت، فأرسل الى</w:t>
      </w:r>
      <w:r w:rsidRPr="0073122E">
        <w:rPr>
          <w:rFonts w:cs="B Badr"/>
          <w:b/>
          <w:color w:val="C00000"/>
          <w:sz w:val="32"/>
          <w:szCs w:val="32"/>
          <w:rtl/>
        </w:rPr>
        <w:t xml:space="preserve"> جعفر ابن محمد </w:t>
      </w:r>
      <w:r w:rsidRPr="0073122E">
        <w:rPr>
          <w:rFonts w:cs="B Badr"/>
          <w:sz w:val="28"/>
          <w:szCs w:val="28"/>
          <w:rtl/>
        </w:rPr>
        <w:t>فجئته، فقال: ما وراءك؟ فقلت: رايت بنى حسن يخرج بهم في محامل، قال: اجلس، فجلست، فدعا غلاما له، ثم دعا ربه دعاء كثيرا، ثم قال لغلامه: اذهب، فإذا حملوا فات فأخبرني، فأتاه الرسول، فقال: قد اقبل بهم قال: فقام</w:t>
      </w:r>
      <w:r w:rsidRPr="0073122E">
        <w:rPr>
          <w:rFonts w:cs="B Badr"/>
          <w:b/>
          <w:color w:val="C00000"/>
          <w:sz w:val="32"/>
          <w:szCs w:val="32"/>
          <w:rtl/>
        </w:rPr>
        <w:t xml:space="preserve"> جعفر بن محمد،</w:t>
      </w:r>
      <w:r w:rsidRPr="0073122E">
        <w:rPr>
          <w:rFonts w:cs="B Badr"/>
          <w:sz w:val="28"/>
          <w:szCs w:val="28"/>
          <w:rtl/>
        </w:rPr>
        <w:t xml:space="preserve"> فوقف من وراء ستر شعر</w:t>
      </w:r>
    </w:p>
    <w:p w:rsidR="003239D8" w:rsidRPr="0073122E" w:rsidRDefault="003239D8" w:rsidP="003239D8">
      <w:pPr>
        <w:rPr>
          <w:rFonts w:cs="B Badr"/>
          <w:sz w:val="28"/>
          <w:szCs w:val="28"/>
          <w:rtl/>
        </w:rPr>
      </w:pPr>
      <w:r w:rsidRPr="0073122E">
        <w:rPr>
          <w:rFonts w:cs="B Badr"/>
          <w:sz w:val="28"/>
          <w:szCs w:val="28"/>
          <w:rtl/>
        </w:rPr>
        <w:t>تاريخ‏الطبري    ج‏7    541    ذكر حمل ولد حسن بن حسن الى العراق .....  ص : 539</w:t>
      </w:r>
    </w:p>
    <w:p w:rsidR="003239D8" w:rsidRPr="0073122E" w:rsidRDefault="003239D8" w:rsidP="003239D8">
      <w:pPr>
        <w:rPr>
          <w:rFonts w:cs="B Badr"/>
          <w:sz w:val="28"/>
          <w:szCs w:val="28"/>
          <w:rtl/>
        </w:rPr>
      </w:pPr>
      <w:r w:rsidRPr="0073122E">
        <w:rPr>
          <w:rFonts w:cs="B Badr"/>
          <w:sz w:val="28"/>
          <w:szCs w:val="28"/>
          <w:rtl/>
        </w:rPr>
        <w:lastRenderedPageBreak/>
        <w:t>سنه 144 يبصر من وراءه و لا يبصره احد، فطلع بعبد الله بن حسن في محل معادله مسود، و جميع اهل بيته كذلك قال: فلما نظر اليهم</w:t>
      </w:r>
      <w:r w:rsidRPr="0073122E">
        <w:rPr>
          <w:rFonts w:cs="B Badr"/>
          <w:b/>
          <w:color w:val="C00000"/>
          <w:sz w:val="32"/>
          <w:szCs w:val="32"/>
          <w:rtl/>
        </w:rPr>
        <w:t xml:space="preserve"> جعفر </w:t>
      </w:r>
      <w:r w:rsidRPr="0073122E">
        <w:rPr>
          <w:rFonts w:cs="B Badr"/>
          <w:sz w:val="28"/>
          <w:szCs w:val="28"/>
          <w:rtl/>
        </w:rPr>
        <w:t>هملت عيناه حتى جرت دموعه على لحيته، ثم اقبل على فقال: يا أبا عبد الله، و الله لا يحفظ لله حرمه بعد هؤلاء قال: و حدثنى محمد بن الحسن بن زبالة، قال: حدثنى مصعب بن عثمان، قال: لما ذهب ببني حسن لقيهم الحارث بن عامر بن عبد الرحمن بن الحارث بن هشام بالربذة، فقال: الحمد لله الذى اخرجكم من بلادنا، قال: فاشراب له حسن بن حسن، فقال له عبد الله: عزمت عليك الا سكت! قال: و حدثنى عيسى، قال: حدثنى ابن ابرود حاجب محمد بن عبد الله قال: لما حمل بنو حسن، كان محمد و ابراهيم يأتيان معتمين كهيئة الاعراب، فيسايران أباهما و يسائلانه و يستاذنانه في الخروج، فيقول: لا تعجلا حتى يمكنكما ذلك، و يقول: ان منعكما ابو</w:t>
      </w:r>
      <w:r w:rsidRPr="0073122E">
        <w:rPr>
          <w:rFonts w:cs="B Badr"/>
          <w:b/>
          <w:color w:val="C00000"/>
          <w:sz w:val="32"/>
          <w:szCs w:val="32"/>
          <w:rtl/>
        </w:rPr>
        <w:t xml:space="preserve"> جعفر </w:t>
      </w:r>
      <w:r w:rsidRPr="0073122E">
        <w:rPr>
          <w:rFonts w:cs="B Badr"/>
          <w:sz w:val="28"/>
          <w:szCs w:val="28"/>
          <w:rtl/>
        </w:rPr>
        <w:t>ان تعيشا كريمين.</w:t>
      </w:r>
    </w:p>
    <w:p w:rsidR="003239D8" w:rsidRPr="0073122E" w:rsidRDefault="003239D8" w:rsidP="003239D8">
      <w:pPr>
        <w:rPr>
          <w:rFonts w:cs="B Badr"/>
          <w:sz w:val="28"/>
          <w:szCs w:val="28"/>
          <w:rtl/>
        </w:rPr>
      </w:pPr>
      <w:r w:rsidRPr="0073122E">
        <w:rPr>
          <w:rFonts w:cs="B Badr"/>
          <w:sz w:val="28"/>
          <w:szCs w:val="28"/>
          <w:rtl/>
        </w:rPr>
        <w:t>تاريخ‏الطبري    ج‏7    553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ما يمنعك ان تخرج وحدك! قال: و حدثنى عيسى، قال: حدثنى ابى، قال: بعث إلينا رياح فأتيته انا و</w:t>
      </w:r>
      <w:r w:rsidRPr="0073122E">
        <w:rPr>
          <w:rFonts w:cs="B Badr"/>
          <w:b/>
          <w:color w:val="C00000"/>
          <w:sz w:val="32"/>
          <w:szCs w:val="32"/>
          <w:rtl/>
        </w:rPr>
        <w:t xml:space="preserve"> جعفر بن محمد </w:t>
      </w:r>
      <w:r w:rsidRPr="0073122E">
        <w:rPr>
          <w:rFonts w:cs="B Badr"/>
          <w:sz w:val="28"/>
          <w:szCs w:val="28"/>
          <w:rtl/>
        </w:rPr>
        <w:t>بن على بن حسين، و حسين بن على بن حسين بن على، على بن عمر بن على بن حسين بن على، و حسن بن على بن حسين ابن على بن حسين بن على و رجال من قريش، منهم اسماعيل بن أيوب ابن سلمه بن عبد الله بن الوليد بن المغيره، و معه ابنه خالد، فانا لعنده في دار مروان إذ سمعنا التكبير قد حال دون كل شي‏ء، فظنناه من عند الحرس، و ظن الحرس انه من الدار قال: فوثب ابن مسلم بن عقبه- و كان مع رياح- فاتكا على سيفه، فقال: أطعني في هؤلاء فاضرب أعناقهم، فقال على بن عمر: فكدنا و الله تلك الليلة ان نطيح حتى قام حسين بن على، فقال: و الله ما ذاك لك، انا على السمع و الطاعة قال: و قام رياح و محمد بن عبد العزيز، فدخلا جنبذا في دار يزيد، فاختفيا فيه، و قمنا فخرجنا من دار عبد العزيز ابن مروان حتى تسورنا على كبا كانت في زقاق عاصم بن عمرو، فقال اسماعيل بن أيوب لابنه خالد: يا بنى، و الله ما تجيبنى نفسي الى الوثوب، فارفعني، فرفعه.</w:t>
      </w:r>
    </w:p>
    <w:p w:rsidR="003239D8" w:rsidRPr="0073122E" w:rsidRDefault="003239D8" w:rsidP="003239D8">
      <w:pPr>
        <w:rPr>
          <w:rFonts w:cs="B Badr"/>
          <w:sz w:val="28"/>
          <w:szCs w:val="28"/>
          <w:rtl/>
        </w:rPr>
      </w:pPr>
      <w:r w:rsidRPr="0073122E">
        <w:rPr>
          <w:rFonts w:cs="B Badr"/>
          <w:sz w:val="28"/>
          <w:szCs w:val="28"/>
          <w:rtl/>
        </w:rPr>
        <w:t>تاريخ‏الطبري    ج‏7    570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 xml:space="preserve">سنه 145 و لا مثل </w:t>
      </w:r>
      <w:r w:rsidRPr="0073122E">
        <w:rPr>
          <w:rFonts w:cs="B Badr"/>
          <w:b/>
          <w:color w:val="C00000"/>
          <w:sz w:val="32"/>
          <w:szCs w:val="32"/>
          <w:rtl/>
        </w:rPr>
        <w:t xml:space="preserve">ابنه جعفر </w:t>
      </w:r>
      <w:r w:rsidRPr="0073122E">
        <w:rPr>
          <w:rFonts w:cs="B Badr"/>
          <w:sz w:val="28"/>
          <w:szCs w:val="28"/>
          <w:rtl/>
        </w:rPr>
        <w:t>و جدته أم ولد، و لهو خير منك.</w:t>
      </w:r>
    </w:p>
    <w:p w:rsidR="003239D8" w:rsidRPr="0073122E" w:rsidRDefault="003239D8" w:rsidP="003239D8">
      <w:pPr>
        <w:rPr>
          <w:rFonts w:cs="B Badr"/>
          <w:sz w:val="28"/>
          <w:szCs w:val="28"/>
          <w:rtl/>
        </w:rPr>
      </w:pPr>
      <w:r w:rsidRPr="0073122E">
        <w:rPr>
          <w:rFonts w:cs="B Badr"/>
          <w:sz w:val="28"/>
          <w:szCs w:val="28"/>
          <w:rtl/>
        </w:rPr>
        <w:t>تاريخ‏الطبري    ج‏7    579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رجع الحديث الى حديث عمر بن شبه قال عمر: و حدثنى عيسى، عن ابيه، قال: كتب ابو</w:t>
      </w:r>
      <w:r w:rsidRPr="0073122E">
        <w:rPr>
          <w:rFonts w:cs="B Badr"/>
          <w:b/>
          <w:color w:val="C00000"/>
          <w:sz w:val="32"/>
          <w:szCs w:val="32"/>
          <w:rtl/>
        </w:rPr>
        <w:t xml:space="preserve"> جعفر </w:t>
      </w:r>
      <w:r w:rsidRPr="0073122E">
        <w:rPr>
          <w:rFonts w:cs="B Badr"/>
          <w:sz w:val="28"/>
          <w:szCs w:val="28"/>
          <w:rtl/>
        </w:rPr>
        <w:t>الى عيسى بن موسى: من لقيك من آل ابى طالب فاكتب الى باسمه، و من لم يلقك فاقبض ماله قال: فقبض عين ابى زياد- و كان</w:t>
      </w:r>
      <w:r w:rsidRPr="0073122E">
        <w:rPr>
          <w:rFonts w:cs="B Badr"/>
          <w:b/>
          <w:color w:val="C00000"/>
          <w:sz w:val="32"/>
          <w:szCs w:val="32"/>
          <w:rtl/>
        </w:rPr>
        <w:t xml:space="preserve"> جعفر بن محمد </w:t>
      </w:r>
      <w:r w:rsidRPr="0073122E">
        <w:rPr>
          <w:rFonts w:cs="B Badr"/>
          <w:sz w:val="28"/>
          <w:szCs w:val="28"/>
          <w:rtl/>
        </w:rPr>
        <w:t>تغيب عنه- فلما قدم ابو</w:t>
      </w:r>
      <w:r w:rsidRPr="0073122E">
        <w:rPr>
          <w:rFonts w:cs="B Badr"/>
          <w:b/>
          <w:color w:val="C00000"/>
          <w:sz w:val="32"/>
          <w:szCs w:val="32"/>
          <w:rtl/>
        </w:rPr>
        <w:t xml:space="preserve"> جعفر </w:t>
      </w:r>
      <w:r w:rsidRPr="0073122E">
        <w:rPr>
          <w:rFonts w:cs="B Badr"/>
          <w:sz w:val="28"/>
          <w:szCs w:val="28"/>
          <w:rtl/>
        </w:rPr>
        <w:t>كلمه جعفر، و قال: مالي، قال: قد قبضه مهديكم.</w:t>
      </w:r>
    </w:p>
    <w:p w:rsidR="003239D8" w:rsidRPr="0073122E" w:rsidRDefault="003239D8" w:rsidP="003239D8">
      <w:pPr>
        <w:rPr>
          <w:rFonts w:cs="B Badr"/>
          <w:sz w:val="28"/>
          <w:szCs w:val="28"/>
          <w:rtl/>
        </w:rPr>
      </w:pPr>
      <w:r w:rsidRPr="0073122E">
        <w:rPr>
          <w:rFonts w:cs="B Badr"/>
          <w:sz w:val="28"/>
          <w:szCs w:val="28"/>
          <w:rtl/>
        </w:rPr>
        <w:lastRenderedPageBreak/>
        <w:t>تاريخ‏الطبري    ج‏7    600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حدثنى عيسى بن عبد الله قال: حدثتني أمي أم حسين بنت عبد الله بن محمد بن على بن حسين، قالت: قلت لعمى</w:t>
      </w:r>
      <w:r w:rsidRPr="0073122E">
        <w:rPr>
          <w:rFonts w:cs="B Badr"/>
          <w:b/>
          <w:color w:val="C00000"/>
          <w:sz w:val="32"/>
          <w:szCs w:val="32"/>
          <w:rtl/>
        </w:rPr>
        <w:t xml:space="preserve"> جعفر بن محمد:</w:t>
      </w:r>
      <w:r w:rsidRPr="0073122E">
        <w:rPr>
          <w:rFonts w:cs="B Badr"/>
          <w:sz w:val="28"/>
          <w:szCs w:val="28"/>
          <w:rtl/>
        </w:rPr>
        <w:t xml:space="preserve"> انى- فديتك- ما امر محمد بن عبد الله؟ هذا قال: فتنته يقتل فيها محمد عند بيت‏</w:t>
      </w:r>
    </w:p>
    <w:p w:rsidR="003239D8" w:rsidRPr="0073122E" w:rsidRDefault="003239D8" w:rsidP="003239D8">
      <w:pPr>
        <w:rPr>
          <w:rFonts w:cs="B Badr"/>
          <w:sz w:val="28"/>
          <w:szCs w:val="28"/>
          <w:rtl/>
        </w:rPr>
      </w:pPr>
      <w:r w:rsidRPr="0073122E">
        <w:rPr>
          <w:rFonts w:cs="B Badr"/>
          <w:sz w:val="28"/>
          <w:szCs w:val="28"/>
          <w:rtl/>
        </w:rPr>
        <w:t>تاريخ‏الطبري    ج‏7    601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حدثنى عيسى، عن ابيه، قال: خرج مع محمد حمزه بن عبد الله بن محمد بن على- و كان عمه</w:t>
      </w:r>
      <w:r w:rsidRPr="0073122E">
        <w:rPr>
          <w:rFonts w:cs="B Badr"/>
          <w:b/>
          <w:color w:val="C00000"/>
          <w:sz w:val="32"/>
          <w:szCs w:val="32"/>
          <w:rtl/>
        </w:rPr>
        <w:t xml:space="preserve"> جعفر </w:t>
      </w:r>
      <w:r w:rsidRPr="0073122E">
        <w:rPr>
          <w:rFonts w:cs="B Badr"/>
          <w:sz w:val="28"/>
          <w:szCs w:val="28"/>
          <w:rtl/>
        </w:rPr>
        <w:t>ينهاه، و كان من أشد الناس مع محمد- قال: فكان</w:t>
      </w:r>
      <w:r w:rsidRPr="0073122E">
        <w:rPr>
          <w:rFonts w:cs="B Badr"/>
          <w:b/>
          <w:color w:val="C00000"/>
          <w:sz w:val="32"/>
          <w:szCs w:val="32"/>
          <w:rtl/>
        </w:rPr>
        <w:t xml:space="preserve"> جعفر </w:t>
      </w:r>
      <w:r w:rsidRPr="0073122E">
        <w:rPr>
          <w:rFonts w:cs="B Badr"/>
          <w:sz w:val="28"/>
          <w:szCs w:val="28"/>
          <w:rtl/>
        </w:rPr>
        <w:t>يقول له: هو و الله مقتول، قال: فتنحى جعفر.</w:t>
      </w:r>
    </w:p>
    <w:p w:rsidR="003239D8" w:rsidRPr="0073122E" w:rsidRDefault="003239D8" w:rsidP="003239D8">
      <w:pPr>
        <w:rPr>
          <w:rFonts w:cs="B Badr"/>
          <w:sz w:val="28"/>
          <w:szCs w:val="28"/>
          <w:rtl/>
        </w:rPr>
      </w:pPr>
      <w:r w:rsidRPr="0073122E">
        <w:rPr>
          <w:rFonts w:cs="B Badr"/>
          <w:sz w:val="28"/>
          <w:szCs w:val="28"/>
          <w:rtl/>
        </w:rPr>
        <w:t>تاريخ‏الطبري    ج‏7    603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و حدثنى أيوب بن عمر، قال: لقى</w:t>
      </w:r>
      <w:r w:rsidRPr="0073122E">
        <w:rPr>
          <w:rFonts w:cs="B Badr"/>
          <w:b/>
          <w:color w:val="C00000"/>
          <w:sz w:val="32"/>
          <w:szCs w:val="32"/>
          <w:rtl/>
        </w:rPr>
        <w:t xml:space="preserve"> جعفر بن محمد </w:t>
      </w:r>
      <w:r w:rsidRPr="0073122E">
        <w:rPr>
          <w:rFonts w:cs="B Badr"/>
          <w:sz w:val="28"/>
          <w:szCs w:val="28"/>
          <w:rtl/>
        </w:rPr>
        <w:t>أبا جعفر، فقال:</w:t>
      </w:r>
    </w:p>
    <w:p w:rsidR="003239D8" w:rsidRPr="0073122E" w:rsidRDefault="003239D8" w:rsidP="003239D8">
      <w:pPr>
        <w:rPr>
          <w:rFonts w:cs="B Badr"/>
          <w:sz w:val="28"/>
          <w:szCs w:val="28"/>
          <w:rtl/>
        </w:rPr>
      </w:pPr>
      <w:r w:rsidRPr="0073122E">
        <w:rPr>
          <w:rFonts w:cs="B Badr"/>
          <w:sz w:val="28"/>
          <w:szCs w:val="28"/>
          <w:rtl/>
        </w:rPr>
        <w:t>تاريخ‏الطبري    ج‏8    81    ذكر الخبر عن بعض سيره .....  ص : 62</w:t>
      </w:r>
    </w:p>
    <w:p w:rsidR="003239D8" w:rsidRPr="0073122E" w:rsidRDefault="003239D8" w:rsidP="003239D8">
      <w:pPr>
        <w:rPr>
          <w:rFonts w:cs="B Badr"/>
          <w:sz w:val="28"/>
          <w:szCs w:val="28"/>
          <w:rtl/>
        </w:rPr>
      </w:pPr>
      <w:r w:rsidRPr="0073122E">
        <w:rPr>
          <w:rFonts w:cs="B Badr"/>
          <w:sz w:val="28"/>
          <w:szCs w:val="28"/>
          <w:rtl/>
        </w:rPr>
        <w:t>قال: و سمعته يقول عمن حدثه، عن</w:t>
      </w:r>
      <w:r w:rsidRPr="0073122E">
        <w:rPr>
          <w:rFonts w:cs="B Badr"/>
          <w:b/>
          <w:color w:val="C00000"/>
          <w:sz w:val="32"/>
          <w:szCs w:val="32"/>
          <w:rtl/>
        </w:rPr>
        <w:t xml:space="preserve"> جعفر بن محمد،</w:t>
      </w:r>
      <w:r w:rsidRPr="0073122E">
        <w:rPr>
          <w:rFonts w:cs="B Badr"/>
          <w:sz w:val="28"/>
          <w:szCs w:val="28"/>
          <w:rtl/>
        </w:rPr>
        <w:t xml:space="preserve"> قال: قيل ان أبا</w:t>
      </w:r>
      <w:r w:rsidRPr="0073122E">
        <w:rPr>
          <w:rFonts w:cs="B Badr"/>
          <w:b/>
          <w:color w:val="C00000"/>
          <w:sz w:val="32"/>
          <w:szCs w:val="32"/>
          <w:rtl/>
        </w:rPr>
        <w:t xml:space="preserve"> جعفر </w:t>
      </w:r>
      <w:r w:rsidRPr="0073122E">
        <w:rPr>
          <w:rFonts w:cs="B Badr"/>
          <w:sz w:val="28"/>
          <w:szCs w:val="28"/>
          <w:rtl/>
        </w:rPr>
        <w:t>يعرف بلباس جبه هرويه مرقوعه، و انه يرقع قميصه، فقال جعفر:</w:t>
      </w:r>
    </w:p>
    <w:p w:rsidR="003239D8" w:rsidRPr="0073122E" w:rsidRDefault="003239D8" w:rsidP="003239D8">
      <w:pPr>
        <w:rPr>
          <w:rFonts w:cs="B Badr"/>
          <w:sz w:val="28"/>
          <w:szCs w:val="28"/>
          <w:rtl/>
        </w:rPr>
      </w:pPr>
      <w:r w:rsidRPr="0073122E">
        <w:rPr>
          <w:rFonts w:cs="B Badr"/>
          <w:sz w:val="28"/>
          <w:szCs w:val="28"/>
          <w:rtl/>
        </w:rPr>
        <w:t>تاريخ‏الطبري    ج‏8    537    ذكر ما فعله الحسين بن الحسن الافطس بمكة .....  ص : 536</w:t>
      </w:r>
    </w:p>
    <w:p w:rsidR="003239D8" w:rsidRPr="0073122E" w:rsidRDefault="003239D8" w:rsidP="003239D8">
      <w:pPr>
        <w:rPr>
          <w:rFonts w:cs="B Badr"/>
          <w:sz w:val="28"/>
          <w:szCs w:val="28"/>
          <w:rtl/>
        </w:rPr>
      </w:pPr>
      <w:r w:rsidRPr="0073122E">
        <w:rPr>
          <w:rFonts w:cs="B Badr"/>
          <w:sz w:val="28"/>
          <w:szCs w:val="28"/>
          <w:rtl/>
        </w:rPr>
        <w:t>و كان الذى يتولى العذاب لهم رجلا من اهل الكوفه يقال له محمد بن مسلمه، كان ينزل في دار خالصه عند الحناطين، فكان يقال لها دار العذاب، و أخافوا الناس، حتى هرب منهم خلق كثير من اهل النعم، فتعقبوهم بهدم دورهم حتى صاروا من امر الحرم، و أخذ أبناء الناس في امر عظيم، و جعلوا يحكون الذهب الرقيق الذى في رءوس أساطين المسجد، فيخرج من الأسطوانة بعد التعب الشديد قدر مثقال ذهب او نحوه، حتى عم ذلك اكثر أساطين المسجد الحرام، و قلعوا الحديد الذى على شبابيك زمزم، و من خشب الساج، فبيع بالثمن الخسيس فلما راى حسين بن حسن و من معه من اهل بيته تغير الناس لهم بسيرتهم، و بلغهم ان أبا السرايا قد قتل، و انه قد طرد من الكوفه و البصره و كور العراق من كان بها من الطالبيين، و رجعت الولاية بها لولد العباس، اجتمعوا الى محمد بن</w:t>
      </w:r>
      <w:r w:rsidRPr="0073122E">
        <w:rPr>
          <w:rFonts w:cs="B Badr"/>
          <w:b/>
          <w:color w:val="C00000"/>
          <w:sz w:val="32"/>
          <w:szCs w:val="32"/>
          <w:rtl/>
        </w:rPr>
        <w:t xml:space="preserve"> جعفر بن محمد </w:t>
      </w:r>
      <w:r w:rsidRPr="0073122E">
        <w:rPr>
          <w:rFonts w:cs="B Badr"/>
          <w:sz w:val="28"/>
          <w:szCs w:val="28"/>
          <w:rtl/>
        </w:rPr>
        <w:t>بن على بن حسين بن على بن ابى طالب- و كان شيخا وداعا محببا في الناس، مفارقا لما عليه كثير من اهل بيته من قبح السيرة، و كان يروى العلم عن ابيه</w:t>
      </w:r>
      <w:r w:rsidRPr="0073122E">
        <w:rPr>
          <w:rFonts w:cs="B Badr"/>
          <w:b/>
          <w:color w:val="C00000"/>
          <w:sz w:val="32"/>
          <w:szCs w:val="32"/>
          <w:rtl/>
        </w:rPr>
        <w:t xml:space="preserve"> جعفر بن محمد،</w:t>
      </w:r>
      <w:r w:rsidRPr="0073122E">
        <w:rPr>
          <w:rFonts w:cs="B Badr"/>
          <w:sz w:val="28"/>
          <w:szCs w:val="28"/>
          <w:rtl/>
        </w:rPr>
        <w:t xml:space="preserve"> و كان الناس يكتبون عنه، و كان يظهر سمتا و زهدا- فقالوا له: قد تعلم حالك في الناس، فابرز شخصك نبايع لك بالخلافة، فإنك ان فعلت ذلك لم يختلف عليك رجلان، فأبى ذلك عليهم، فلم يزل به ابنه على بن محمد بن</w:t>
      </w:r>
      <w:r w:rsidRPr="0073122E">
        <w:rPr>
          <w:rFonts w:cs="B Badr"/>
          <w:b/>
          <w:color w:val="C00000"/>
          <w:sz w:val="32"/>
          <w:szCs w:val="32"/>
          <w:rtl/>
        </w:rPr>
        <w:t xml:space="preserve"> جعفر </w:t>
      </w:r>
      <w:r w:rsidRPr="0073122E">
        <w:rPr>
          <w:rFonts w:cs="B Badr"/>
          <w:sz w:val="28"/>
          <w:szCs w:val="28"/>
          <w:rtl/>
        </w:rPr>
        <w:t xml:space="preserve">و </w:t>
      </w:r>
      <w:r w:rsidRPr="0073122E">
        <w:rPr>
          <w:rFonts w:cs="B Badr"/>
          <w:sz w:val="28"/>
          <w:szCs w:val="28"/>
          <w:rtl/>
        </w:rPr>
        <w:lastRenderedPageBreak/>
        <w:t>حسين بن حسن الافطس حتى غلبا الشيخ على رايه، فأجابهم فأقاموه يوم صلاه الجمعه بعد الصلاة لست خلون من ربيع الآخر، فبايعوه بالخلافة، و حشروا اليه الناس من اهل مكة و المجاورين، فبايعوه طوعا و كرها، و سموه بامره المؤمنين، فأقام بذلك أشهرا، و ليس له من الأمر الا اسمه، و ابنه على و حسين بن حسن و جماعه منهم اسوا ما كانوا سيره، و اقبح ما كانوا فعلا، فوثب حسين بن حسن على امراه من قريش من بنى فهر- و زوجها رجل من بنى مخزوم، و كان لها</w:t>
      </w:r>
    </w:p>
    <w:p w:rsidR="003239D8" w:rsidRPr="0073122E" w:rsidRDefault="003239D8" w:rsidP="003239D8">
      <w:pPr>
        <w:rPr>
          <w:rFonts w:cs="B Badr"/>
          <w:sz w:val="28"/>
          <w:szCs w:val="28"/>
          <w:rtl/>
        </w:rPr>
      </w:pPr>
      <w:r w:rsidRPr="0073122E">
        <w:rPr>
          <w:rFonts w:cs="B Badr"/>
          <w:sz w:val="28"/>
          <w:szCs w:val="28"/>
          <w:rtl/>
        </w:rPr>
        <w:t>تاريخ‏الطبري    ج‏11    499    قال: و في سنه احدى عشر من الهجره .....  ص : 498</w:t>
      </w:r>
    </w:p>
    <w:p w:rsidR="003239D8" w:rsidRPr="0073122E" w:rsidRDefault="003239D8" w:rsidP="003239D8">
      <w:pPr>
        <w:rPr>
          <w:rFonts w:cs="B Badr"/>
          <w:sz w:val="28"/>
          <w:szCs w:val="28"/>
          <w:rtl/>
        </w:rPr>
      </w:pPr>
      <w:r w:rsidRPr="0073122E">
        <w:rPr>
          <w:rFonts w:cs="B Badr"/>
          <w:sz w:val="28"/>
          <w:szCs w:val="28"/>
          <w:rtl/>
        </w:rPr>
        <w:t>و ذكر عن</w:t>
      </w:r>
      <w:r w:rsidRPr="0073122E">
        <w:rPr>
          <w:rFonts w:cs="B Badr"/>
          <w:b/>
          <w:color w:val="C00000"/>
          <w:sz w:val="32"/>
          <w:szCs w:val="32"/>
          <w:rtl/>
        </w:rPr>
        <w:t xml:space="preserve"> جعفر بن محمد </w:t>
      </w:r>
      <w:r w:rsidRPr="0073122E">
        <w:rPr>
          <w:rFonts w:cs="B Badr"/>
          <w:sz w:val="28"/>
          <w:szCs w:val="28"/>
          <w:rtl/>
        </w:rPr>
        <w:t>ع انه قال: كانت كنيه فاطمه عليها السلام أم أبيها.</w:t>
      </w:r>
    </w:p>
    <w:p w:rsidR="003239D8" w:rsidRPr="0073122E" w:rsidRDefault="003239D8" w:rsidP="003239D8">
      <w:pPr>
        <w:rPr>
          <w:rFonts w:cs="B Badr"/>
          <w:sz w:val="28"/>
          <w:szCs w:val="28"/>
          <w:rtl/>
        </w:rPr>
      </w:pPr>
      <w:r w:rsidRPr="0073122E">
        <w:rPr>
          <w:rFonts w:cs="B Badr"/>
          <w:sz w:val="28"/>
          <w:szCs w:val="28"/>
          <w:rtl/>
        </w:rPr>
        <w:t>تاريخ‏الطبري    ج‏11    527    ذكر من مات او قتل سنه ثمانين .....  ص : 527</w:t>
      </w:r>
    </w:p>
    <w:p w:rsidR="003239D8" w:rsidRPr="0073122E" w:rsidRDefault="003239D8" w:rsidP="003239D8">
      <w:pPr>
        <w:rPr>
          <w:rFonts w:cs="B Badr"/>
          <w:sz w:val="28"/>
          <w:szCs w:val="28"/>
          <w:rtl/>
        </w:rPr>
      </w:pPr>
      <w:r w:rsidRPr="0073122E">
        <w:rPr>
          <w:rFonts w:cs="B Badr"/>
          <w:sz w:val="28"/>
          <w:szCs w:val="28"/>
          <w:rtl/>
        </w:rPr>
        <w:t xml:space="preserve">قال ابن سعد: و أخبرنا على بن عيسى، قال: حدثنا ابان بن عثمان عن معاويه ابن عمار الدهني، قال: سمعت </w:t>
      </w:r>
      <w:r w:rsidRPr="0073122E">
        <w:rPr>
          <w:rFonts w:cs="B Badr"/>
          <w:b/>
          <w:color w:val="C00000"/>
          <w:sz w:val="32"/>
          <w:szCs w:val="32"/>
          <w:rtl/>
        </w:rPr>
        <w:t xml:space="preserve">أبا عبد الله جعفر بن محمد </w:t>
      </w:r>
      <w:r w:rsidRPr="0073122E">
        <w:rPr>
          <w:rFonts w:cs="B Badr"/>
          <w:sz w:val="28"/>
          <w:szCs w:val="28"/>
          <w:rtl/>
        </w:rPr>
        <w:t>ع يقول:</w:t>
      </w:r>
    </w:p>
    <w:p w:rsidR="003239D8" w:rsidRPr="0073122E" w:rsidRDefault="003239D8" w:rsidP="003239D8">
      <w:pPr>
        <w:rPr>
          <w:rFonts w:cs="B Badr"/>
          <w:sz w:val="28"/>
          <w:szCs w:val="28"/>
          <w:rtl/>
        </w:rPr>
      </w:pPr>
      <w:r w:rsidRPr="0073122E">
        <w:rPr>
          <w:rFonts w:cs="B Badr"/>
          <w:sz w:val="28"/>
          <w:szCs w:val="28"/>
          <w:rtl/>
        </w:rPr>
        <w:t>تاريخ‏الطبري    ج‏11    631    و ممن هلك في سنه ثلاث و ثمانين .....  ص : 628</w:t>
      </w:r>
    </w:p>
    <w:p w:rsidR="003239D8" w:rsidRPr="0073122E" w:rsidRDefault="003239D8" w:rsidP="003239D8">
      <w:pPr>
        <w:rPr>
          <w:rFonts w:cs="B Badr"/>
          <w:sz w:val="28"/>
          <w:szCs w:val="28"/>
          <w:rtl/>
        </w:rPr>
      </w:pPr>
      <w:r w:rsidRPr="0073122E">
        <w:rPr>
          <w:rFonts w:cs="B Badr"/>
          <w:sz w:val="28"/>
          <w:szCs w:val="28"/>
          <w:rtl/>
        </w:rPr>
        <w:t>قال: ابن سعد: أخبرنا عبد الرحمن بن يونس، عن سفيان عن</w:t>
      </w:r>
      <w:r w:rsidRPr="0073122E">
        <w:rPr>
          <w:rFonts w:cs="B Badr"/>
          <w:b/>
          <w:color w:val="C00000"/>
          <w:sz w:val="32"/>
          <w:szCs w:val="32"/>
          <w:rtl/>
        </w:rPr>
        <w:t xml:space="preserve"> جعفر بن محمد </w:t>
      </w:r>
      <w:r w:rsidRPr="0073122E">
        <w:rPr>
          <w:rFonts w:cs="B Badr"/>
          <w:sz w:val="28"/>
          <w:szCs w:val="28"/>
          <w:rtl/>
        </w:rPr>
        <w:t>ع، قال: مات على بن الحسين، و هو ابن ثمان و خمسين سنه.</w:t>
      </w:r>
    </w:p>
    <w:p w:rsidR="003239D8" w:rsidRPr="0073122E" w:rsidRDefault="003239D8" w:rsidP="003239D8">
      <w:pPr>
        <w:rPr>
          <w:rFonts w:cs="B Badr"/>
          <w:sz w:val="28"/>
          <w:szCs w:val="28"/>
          <w:rtl/>
        </w:rPr>
      </w:pPr>
      <w:r w:rsidRPr="0073122E">
        <w:rPr>
          <w:rFonts w:cs="B Badr"/>
          <w:sz w:val="28"/>
          <w:szCs w:val="28"/>
          <w:rtl/>
        </w:rPr>
        <w:t>تاريخ‏الطبري    ج‏11    652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t>و</w:t>
      </w:r>
      <w:r w:rsidRPr="0073122E">
        <w:rPr>
          <w:rFonts w:cs="B Badr"/>
          <w:b/>
          <w:color w:val="C00000"/>
          <w:sz w:val="32"/>
          <w:szCs w:val="32"/>
          <w:rtl/>
        </w:rPr>
        <w:t xml:space="preserve"> جعفر بن محمد </w:t>
      </w:r>
      <w:r w:rsidRPr="0073122E">
        <w:rPr>
          <w:rFonts w:cs="B Badr"/>
          <w:sz w:val="28"/>
          <w:szCs w:val="28"/>
          <w:rtl/>
        </w:rPr>
        <w:t>بن على بن حسين بن على بن ابى طالب ع و أمه أم فروه بنت القاسم بن محمد بن ابى بكر الصديق فولد</w:t>
      </w:r>
      <w:r w:rsidRPr="0073122E">
        <w:rPr>
          <w:rFonts w:cs="B Badr"/>
          <w:b/>
          <w:color w:val="C00000"/>
          <w:sz w:val="32"/>
          <w:szCs w:val="32"/>
          <w:rtl/>
        </w:rPr>
        <w:t xml:space="preserve"> جعفر بن محمد </w:t>
      </w:r>
      <w:r w:rsidRPr="0073122E">
        <w:rPr>
          <w:rFonts w:cs="B Badr"/>
          <w:sz w:val="28"/>
          <w:szCs w:val="28"/>
          <w:rtl/>
        </w:rPr>
        <w:t>اسماعيل الاعرج و عبد الله و أم فروه أمهم فاطمه ابنه الحسين الأثرم بن حسن بن على بن ابى طالب و موسى ابن جعفر، حبسه هارون الرشيد في السجن ببغداد عند السندي، فمات في حبسه.</w:t>
      </w:r>
    </w:p>
    <w:p w:rsidR="003239D8" w:rsidRPr="0073122E" w:rsidRDefault="003239D8" w:rsidP="003239D8">
      <w:pPr>
        <w:rPr>
          <w:rFonts w:cs="B Badr"/>
          <w:sz w:val="28"/>
          <w:szCs w:val="28"/>
          <w:rtl/>
        </w:rPr>
      </w:pPr>
      <w:r w:rsidRPr="0073122E">
        <w:rPr>
          <w:rFonts w:cs="B Badr"/>
          <w:sz w:val="28"/>
          <w:szCs w:val="28"/>
          <w:rtl/>
        </w:rPr>
        <w:t>تاريخ‏الطبري    ج‏11    652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t>قال محمد بن عمر: سمعت</w:t>
      </w:r>
      <w:r w:rsidRPr="0073122E">
        <w:rPr>
          <w:rFonts w:cs="B Badr"/>
          <w:b/>
          <w:color w:val="C00000"/>
          <w:sz w:val="32"/>
          <w:szCs w:val="32"/>
          <w:rtl/>
        </w:rPr>
        <w:t xml:space="preserve"> جعفر بن محمد </w:t>
      </w:r>
      <w:r w:rsidRPr="0073122E">
        <w:rPr>
          <w:rFonts w:cs="B Badr"/>
          <w:sz w:val="28"/>
          <w:szCs w:val="28"/>
          <w:rtl/>
        </w:rPr>
        <w:t>يقول لغلامه معتب: اذهب الى مالك ابن انس فسله عن كذا و كذا ثم ائتنى فأخبرني قال محمد: و أخذ ابو</w:t>
      </w:r>
      <w:r w:rsidRPr="0073122E">
        <w:rPr>
          <w:rFonts w:cs="B Badr"/>
          <w:b/>
          <w:color w:val="C00000"/>
          <w:sz w:val="32"/>
          <w:szCs w:val="32"/>
          <w:rtl/>
        </w:rPr>
        <w:t xml:space="preserve"> جعفر </w:t>
      </w:r>
      <w:r w:rsidRPr="0073122E">
        <w:rPr>
          <w:rFonts w:cs="B Badr"/>
          <w:sz w:val="28"/>
          <w:szCs w:val="28"/>
          <w:rtl/>
        </w:rPr>
        <w:t>المنصور معتبا هذا، فضربه الف سوط حتى مات، و كان</w:t>
      </w:r>
      <w:r w:rsidRPr="0073122E">
        <w:rPr>
          <w:rFonts w:cs="B Badr"/>
          <w:b/>
          <w:color w:val="C00000"/>
          <w:sz w:val="32"/>
          <w:szCs w:val="32"/>
          <w:rtl/>
        </w:rPr>
        <w:t xml:space="preserve"> جعفر بن محمد </w:t>
      </w:r>
      <w:r w:rsidRPr="0073122E">
        <w:rPr>
          <w:rFonts w:cs="B Badr"/>
          <w:sz w:val="28"/>
          <w:szCs w:val="28"/>
          <w:rtl/>
        </w:rPr>
        <w:t>كثير الحديث ثقه، و كذلك كان يحيى بن معين يقول فيما ذكر عنه.</w:t>
      </w:r>
    </w:p>
    <w:p w:rsidR="003239D8" w:rsidRPr="0073122E" w:rsidRDefault="003239D8" w:rsidP="003239D8">
      <w:pPr>
        <w:rPr>
          <w:rFonts w:cs="B Badr"/>
          <w:sz w:val="28"/>
          <w:szCs w:val="28"/>
          <w:rtl/>
        </w:rPr>
      </w:pPr>
      <w:r w:rsidRPr="0073122E">
        <w:rPr>
          <w:rFonts w:cs="B Badr"/>
          <w:sz w:val="28"/>
          <w:szCs w:val="28"/>
          <w:rtl/>
        </w:rPr>
        <w:t>تاريخ‏الطبري    ج‏11    652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t>و ذكر عن القطان انه سئل فقيل له: مجالد بن سعيد أحب إليك أم جعفر؟</w:t>
      </w:r>
    </w:p>
    <w:p w:rsidR="003239D8" w:rsidRPr="0073122E" w:rsidRDefault="003239D8" w:rsidP="003239D8">
      <w:pPr>
        <w:rPr>
          <w:rFonts w:cs="B Badr"/>
          <w:sz w:val="28"/>
          <w:szCs w:val="28"/>
          <w:rtl/>
        </w:rPr>
      </w:pPr>
      <w:r w:rsidRPr="0073122E">
        <w:rPr>
          <w:rFonts w:cs="B Badr"/>
          <w:sz w:val="28"/>
          <w:szCs w:val="28"/>
          <w:rtl/>
        </w:rPr>
        <w:lastRenderedPageBreak/>
        <w:t>تاريخ‏الطبري    ج‏11    653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t>ابن محمد؟ فقال: مجالد أحب الى من</w:t>
      </w:r>
      <w:r w:rsidRPr="0073122E">
        <w:rPr>
          <w:rFonts w:cs="B Badr"/>
          <w:b/>
          <w:color w:val="C00000"/>
          <w:sz w:val="32"/>
          <w:szCs w:val="32"/>
          <w:rtl/>
        </w:rPr>
        <w:t xml:space="preserve"> جعفر </w:t>
      </w:r>
      <w:r w:rsidRPr="0073122E">
        <w:rPr>
          <w:rFonts w:cs="B Badr"/>
          <w:sz w:val="28"/>
          <w:szCs w:val="28"/>
          <w:rtl/>
        </w:rPr>
        <w:t>و كان</w:t>
      </w:r>
      <w:r w:rsidRPr="0073122E">
        <w:rPr>
          <w:rFonts w:cs="B Badr"/>
          <w:b/>
          <w:color w:val="C00000"/>
          <w:sz w:val="32"/>
          <w:szCs w:val="32"/>
          <w:rtl/>
        </w:rPr>
        <w:t xml:space="preserve"> جعفر </w:t>
      </w:r>
      <w:r w:rsidRPr="0073122E">
        <w:rPr>
          <w:rFonts w:cs="B Badr"/>
          <w:sz w:val="28"/>
          <w:szCs w:val="28"/>
          <w:rtl/>
        </w:rPr>
        <w:t>من ساكنى المدينة و بها كانت وفاته في سنه ثمان و اربعين و مائه في خلافه ابى</w:t>
      </w:r>
      <w:r w:rsidRPr="0073122E">
        <w:rPr>
          <w:rFonts w:cs="B Badr"/>
          <w:b/>
          <w:color w:val="C00000"/>
          <w:sz w:val="32"/>
          <w:szCs w:val="32"/>
          <w:rtl/>
        </w:rPr>
        <w:t xml:space="preserve"> جعفر </w:t>
      </w:r>
      <w:r w:rsidRPr="0073122E">
        <w:rPr>
          <w:rFonts w:cs="B Badr"/>
          <w:sz w:val="28"/>
          <w:szCs w:val="28"/>
          <w:rtl/>
        </w:rPr>
        <w:t>في قول الواقدى و المدانى.</w:t>
      </w:r>
    </w:p>
    <w:p w:rsidR="003239D8" w:rsidRPr="0073122E" w:rsidRDefault="003239D8" w:rsidP="003239D8">
      <w:pPr>
        <w:rPr>
          <w:rFonts w:cs="B Badr"/>
          <w:sz w:val="28"/>
          <w:szCs w:val="28"/>
          <w:rtl/>
        </w:rPr>
      </w:pPr>
      <w:r w:rsidRPr="0073122E">
        <w:rPr>
          <w:rFonts w:cs="B Badr"/>
          <w:sz w:val="28"/>
          <w:szCs w:val="28"/>
          <w:rtl/>
        </w:rPr>
        <w:t>تاريخ‏الطبري    ج‏11    653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t>و كان</w:t>
      </w:r>
      <w:r w:rsidRPr="0073122E">
        <w:rPr>
          <w:rFonts w:cs="B Badr"/>
          <w:b/>
          <w:color w:val="C00000"/>
          <w:sz w:val="32"/>
          <w:szCs w:val="32"/>
          <w:rtl/>
        </w:rPr>
        <w:t xml:space="preserve"> جعفر بن محمد </w:t>
      </w:r>
      <w:r w:rsidRPr="0073122E">
        <w:rPr>
          <w:rFonts w:cs="B Badr"/>
          <w:sz w:val="28"/>
          <w:szCs w:val="28"/>
          <w:rtl/>
        </w:rPr>
        <w:t>يكنى أبا عبد الله، حدثنا العباس بن محمد قال: سمعت يحيى يقول:</w:t>
      </w:r>
      <w:r w:rsidRPr="0073122E">
        <w:rPr>
          <w:rFonts w:cs="B Badr"/>
          <w:b/>
          <w:color w:val="C00000"/>
          <w:sz w:val="32"/>
          <w:szCs w:val="32"/>
          <w:rtl/>
        </w:rPr>
        <w:t xml:space="preserve"> جعفر بن محمد </w:t>
      </w:r>
      <w:r w:rsidRPr="0073122E">
        <w:rPr>
          <w:rFonts w:cs="B Badr"/>
          <w:sz w:val="28"/>
          <w:szCs w:val="28"/>
          <w:rtl/>
        </w:rPr>
        <w:t>ثقه‏</w:t>
      </w:r>
    </w:p>
    <w:p w:rsidR="003239D8" w:rsidRPr="0073122E" w:rsidRDefault="003239D8" w:rsidP="003239D8">
      <w:pPr>
        <w:rPr>
          <w:rFonts w:cs="B Badr"/>
          <w:sz w:val="28"/>
          <w:szCs w:val="28"/>
          <w:rtl/>
        </w:rPr>
      </w:pPr>
      <w:r w:rsidRPr="0073122E">
        <w:rPr>
          <w:rFonts w:cs="B Badr"/>
          <w:sz w:val="28"/>
          <w:szCs w:val="28"/>
          <w:rtl/>
        </w:rPr>
        <w:t>تاريخ‏اليعقوبى    ج‏2    6    المقدمة .....  ص : 5</w:t>
      </w:r>
    </w:p>
    <w:p w:rsidR="003239D8" w:rsidRPr="0073122E" w:rsidRDefault="003239D8" w:rsidP="003239D8">
      <w:pPr>
        <w:rPr>
          <w:rFonts w:cs="B Badr"/>
          <w:sz w:val="28"/>
          <w:szCs w:val="28"/>
          <w:rtl/>
        </w:rPr>
      </w:pPr>
      <w:r w:rsidRPr="0073122E">
        <w:rPr>
          <w:rFonts w:cs="B Badr"/>
          <w:sz w:val="28"/>
          <w:szCs w:val="28"/>
          <w:rtl/>
        </w:rPr>
        <w:t>إن لم تكن عالما فتعلم و إن لم تكن حكيما فتحكم فإنه قل ما يتشبه رجل بقوم ألا يوشك أن يكون منهم. و قال بعضهم: العلم روح و العمل بدن، و العلم أصل و العمل فرع، و العلم والد و العمل مولود، و كان العمل بمكان العلم و لم يكن العلم بمكان العمل. و قال بعضهم: من طلب العلم لرغبة أو رهبة أو منافسة أو شهوة كان حظه منه على حسب الرهبة، و من طلب العلم لكرم العلم و التمسه لفضل الاستبانة كان حظه منه بقدر كرمه و انتفاعه به حسب استحقاقه. و قال بعضهم: كل شي‏ء يحتاج إلى العقل و العقل يحتاج إلى العلم. و ابتدئ كتابنا هذا من مولد رسول الله و خبره في حال بعد حال و وقت بعد وقت إلى أن قبضه الله إليه، و أخبار الخلفاء بعده و سيرة خليفة بعد خليفة و فتوحه، و ما كان منه و عمل به في أيامه و سني ولايته. و كان من روينا عنه ما في هذا الكتاب: إسحاق بن سليمان بن علي الهاشمي عن أشياخ بني هاشم، و أبو البختري وهب بن وهب القرشي عن</w:t>
      </w:r>
      <w:r w:rsidRPr="0073122E">
        <w:rPr>
          <w:rFonts w:cs="B Badr"/>
          <w:b/>
          <w:color w:val="C00000"/>
          <w:sz w:val="32"/>
          <w:szCs w:val="32"/>
          <w:rtl/>
        </w:rPr>
        <w:t xml:space="preserve"> جعفر بن محمد </w:t>
      </w:r>
      <w:r w:rsidRPr="0073122E">
        <w:rPr>
          <w:rFonts w:cs="B Badr"/>
          <w:sz w:val="28"/>
          <w:szCs w:val="28"/>
          <w:rtl/>
        </w:rPr>
        <w:t>و غيره من رجاله، و أبان بن عثمان عن</w:t>
      </w:r>
      <w:r w:rsidRPr="0073122E">
        <w:rPr>
          <w:rFonts w:cs="B Badr"/>
          <w:b/>
          <w:color w:val="C00000"/>
          <w:sz w:val="32"/>
          <w:szCs w:val="32"/>
          <w:rtl/>
        </w:rPr>
        <w:t xml:space="preserve"> جعفر بن محمد،</w:t>
      </w:r>
      <w:r w:rsidRPr="0073122E">
        <w:rPr>
          <w:rFonts w:cs="B Badr"/>
          <w:sz w:val="28"/>
          <w:szCs w:val="28"/>
          <w:rtl/>
        </w:rPr>
        <w:t xml:space="preserve"> و محمد بن عمر الواقدي عن موسى بن عقبة و غيره من رجاله، و عبد الملك بن هشام عن زياد بن عبد الله البكائي عن محمد بن إسحاق المطلبي، و أبو حسان الزيادي عن أبي المنذر الكلبي و غيره من رجاله، و عيسى بن يزيد بن داب، و الهيثم بن عدي الطائي عن عبد الله بن عباس الهمداني، و محمد بن كثير القرشي عن أبي صالح و غيره من رجاله، و علي بن محمد بن عبد الله بن أبي سيف المدائني، و أبو معشر المدني، و محمد بن موسى الخوارزمي المنجم، و ما شاء الله الحاسب في طوالع السنين و الأوقات. و أثبتنا عن غير هؤلاء الذين سمينا جملا جاء بها غيرهم و رواها سواهم و علمناها من سير الخلفاء و أخبارهم، و جعلناه كتابا مختصرا، حذفنا منه الأشعار و تطويل الأخبار، و بالله المعونة و التوفيق و الحول و القوة.</w:t>
      </w:r>
    </w:p>
    <w:p w:rsidR="003239D8" w:rsidRPr="0073122E" w:rsidRDefault="003239D8" w:rsidP="003239D8">
      <w:pPr>
        <w:rPr>
          <w:rFonts w:cs="B Badr"/>
          <w:sz w:val="28"/>
          <w:szCs w:val="28"/>
          <w:rtl/>
        </w:rPr>
      </w:pPr>
      <w:r w:rsidRPr="0073122E">
        <w:rPr>
          <w:rFonts w:cs="B Badr"/>
          <w:sz w:val="28"/>
          <w:szCs w:val="28"/>
          <w:rtl/>
        </w:rPr>
        <w:t>تاريخ‏اليعقوبى    ج‏2    7    مولد رسول الله .....  ص : 7</w:t>
      </w:r>
    </w:p>
    <w:p w:rsidR="003239D8" w:rsidRPr="0073122E" w:rsidRDefault="003239D8" w:rsidP="003239D8">
      <w:pPr>
        <w:rPr>
          <w:rFonts w:cs="B Badr"/>
          <w:sz w:val="28"/>
          <w:szCs w:val="28"/>
          <w:rtl/>
        </w:rPr>
      </w:pPr>
      <w:r w:rsidRPr="0073122E">
        <w:rPr>
          <w:rFonts w:cs="B Badr"/>
          <w:sz w:val="28"/>
          <w:szCs w:val="28"/>
          <w:rtl/>
        </w:rPr>
        <w:t>و كان مولد رسول الله في عام الفيل، بينه و بين الفيل خمسون ليلة، و كان على ما رواه بعضهم يوم الإثنين لليلتين خلتا من شهر ربيع الأول، و قيل ليلة الثلاثاء لثمان خلون من شهر ربيع الأول. و قال من رواه عن</w:t>
      </w:r>
      <w:r w:rsidRPr="0073122E">
        <w:rPr>
          <w:rFonts w:cs="B Badr"/>
          <w:b/>
          <w:color w:val="C00000"/>
          <w:sz w:val="32"/>
          <w:szCs w:val="32"/>
          <w:rtl/>
        </w:rPr>
        <w:t xml:space="preserve"> جعفر بن محمد </w:t>
      </w:r>
      <w:r w:rsidRPr="0073122E">
        <w:rPr>
          <w:rFonts w:cs="B Badr"/>
          <w:sz w:val="28"/>
          <w:szCs w:val="28"/>
          <w:rtl/>
        </w:rPr>
        <w:t xml:space="preserve">يوم الجمعة حين طلع الفجر لاثنتي عشرة ليلة خلت من شهر رمضان. و ولد على ما قال أصحاب الحساب بقران العقرب. قال ما شاء الله </w:t>
      </w:r>
      <w:r w:rsidRPr="0073122E">
        <w:rPr>
          <w:rFonts w:cs="B Badr"/>
          <w:sz w:val="28"/>
          <w:szCs w:val="28"/>
          <w:rtl/>
        </w:rPr>
        <w:lastRenderedPageBreak/>
        <w:t>المنجم: كان طالع السنة التي كان فيها القران الذي دل على مولد رسول الله الميزان اثنتين و عشرين درجة حد الزهرة و بيتها و المشتري في العقرب ثلاث درجات و ثلاثا و عشرين دقيقة، و زحل في العقرب ست درجات و ثلاثا و عشرين دقيقة راجعا، و هما في الثاني من الطوالع، و الشمس في نظير الطالع في الحمل أول دقيقة، و الزهرة في الحمل على درجة و ست و خمسين دقيقة، و عطارد في الحمل على ثماني عشرة درجة و ست عشرة دقيقة راجعا، و المريخ في الجوزاء اثنتي عشرة درجة و خمس عشرة دقيقة، و القمر وسط السماء في السرطان درجة و عشرين دقيقة. و قال الخوارزمي: كانت الشمس يوم ولد رسول الله في الثور درجة، و القمر في الأسد على ثماني عشرة درجة و عشر دقائق، و زحل في العقرب تسع درجات و أربعين دقيقة راجعا، و المشتري في العقرب درجتين و عشر دقائق راجعا، و المريخ في السرطان درجتين و خمسين دقيقة، و الزهرة في الثور اثنتي عشرة درجة و عشر دقائق. و كانت قريش تؤرخ السنين بموت قصي بن كلاب لجلالة قصي، فلما كان عام الفيل أرخت به لاشتهار ذلك العام، فكان تاريخهم‏</w:t>
      </w:r>
    </w:p>
    <w:p w:rsidR="003239D8" w:rsidRPr="0073122E" w:rsidRDefault="003239D8" w:rsidP="003239D8">
      <w:pPr>
        <w:rPr>
          <w:rFonts w:cs="B Badr"/>
          <w:sz w:val="28"/>
          <w:szCs w:val="28"/>
          <w:rtl/>
        </w:rPr>
      </w:pPr>
      <w:r w:rsidRPr="0073122E">
        <w:rPr>
          <w:rFonts w:cs="B Badr"/>
          <w:sz w:val="28"/>
          <w:szCs w:val="28"/>
          <w:rtl/>
        </w:rPr>
        <w:t>تاريخ‏اليعقوبى    ج‏2    9    مولد رسول الله .....  ص : 7</w:t>
      </w:r>
    </w:p>
    <w:p w:rsidR="003239D8" w:rsidRPr="0073122E" w:rsidRDefault="003239D8" w:rsidP="003239D8">
      <w:pPr>
        <w:rPr>
          <w:rFonts w:cs="B Badr"/>
          <w:sz w:val="28"/>
          <w:szCs w:val="28"/>
          <w:rtl/>
        </w:rPr>
      </w:pPr>
      <w:r w:rsidRPr="0073122E">
        <w:rPr>
          <w:rFonts w:cs="B Badr"/>
          <w:sz w:val="28"/>
          <w:szCs w:val="28"/>
          <w:rtl/>
        </w:rPr>
        <w:t>شاما. ثم فاضت نفسه. و جاء رجل من أهل الكتاب إلى ملأ من قريش فيهم هشام بن المغيرة و الوليد بن المغيرة و عتبة بن ربيعة فقال: ولد لكم الليلة مولود. قالوا: لا. قال: أخطأكم و الله معشر قريش فقد ولد إذا بفلسطين غلام اسمه أحمد، به شامة كلون الحر الأدكن يكون به هلاك أهل الكتاب، فلم يريموا حتى قيل لهم إنه ولد لعبد الله بن عبد المطلب الليلة غلام. فمضى الرجل حتى نظر إليه ثم قال: هو و الله هو! ويل أهل الكتاب منه. فلما رأى سرور قريش بما سمعت منه قال: و الله ليسطون بكم سطوة يتحدث بها أهل المشرق و المغرب. و كان تزويج عبد الله بن عبد المطلب لآمنه بنت وهب بعد حفر زمزم بعشر سنين، و قيل بضع عشرة سنة. و بين فداء عبد المطلب لابنه و بين تزويجه إياه سنة، فكان اسم عبد الله أبي رسول الله عبد الدار، و قيل: كان اسمه عبد قصي. فلما كان في السنة التي فدي فيها قال عبد المطلب: هذا عبد الله، فسماه يومئذ كذلك. و كان بين تزويج أبي رسول الله لأمه و بين مولده على ما روى</w:t>
      </w:r>
      <w:r w:rsidRPr="0073122E">
        <w:rPr>
          <w:rFonts w:cs="B Badr"/>
          <w:b/>
          <w:color w:val="C00000"/>
          <w:sz w:val="32"/>
          <w:szCs w:val="32"/>
          <w:rtl/>
        </w:rPr>
        <w:t xml:space="preserve"> جعفر بن محمد </w:t>
      </w:r>
      <w:r w:rsidRPr="0073122E">
        <w:rPr>
          <w:rFonts w:cs="B Badr"/>
          <w:sz w:val="28"/>
          <w:szCs w:val="28"/>
          <w:rtl/>
        </w:rPr>
        <w:t>عشرة أشهر، و قال بعضهم سنة و ثمانية أشهر. و روي عن أمه أنها قالت: رأيت لما وضعته نورا بدا مني ساطعا حتى أفزعني، و لم أر شيئا مما يراه النساء. و روى بعضهم أنها قالت: سطع مني النور حتى رأيت قصور الشام، و لما وقع إلى الأرض قبض قبضة من تراب ثم رفع رأسه إلى السماء ... فكان أول لبن شربه بعد أمه لبن ثويبة مولاة أبي لهب. و قد أرضعت ثويبة هذه حمزة بن عبد المطلب و</w:t>
      </w:r>
      <w:r w:rsidRPr="0073122E">
        <w:rPr>
          <w:rFonts w:cs="B Badr"/>
          <w:b/>
          <w:color w:val="C00000"/>
          <w:sz w:val="32"/>
          <w:szCs w:val="32"/>
          <w:rtl/>
        </w:rPr>
        <w:t xml:space="preserve"> جعفر </w:t>
      </w:r>
      <w:r w:rsidRPr="0073122E">
        <w:rPr>
          <w:rFonts w:cs="B Badr"/>
          <w:sz w:val="28"/>
          <w:szCs w:val="28"/>
          <w:rtl/>
        </w:rPr>
        <w:t>بن أبي طالب و أبا سلمة بن عبد الأسد المخزومي. و قال رسول الله، بعد ما بعثه الله: رأيت أبا لهب في النار يصيح العطش العطش فيسقي في نقر إبهامه. فقلت: بم هذا؟ فقال: بعتقي ثويبة لأنها أرضعتك.</w:t>
      </w:r>
    </w:p>
    <w:p w:rsidR="003239D8" w:rsidRPr="0073122E" w:rsidRDefault="003239D8" w:rsidP="003239D8">
      <w:pPr>
        <w:rPr>
          <w:rFonts w:cs="B Badr"/>
          <w:sz w:val="28"/>
          <w:szCs w:val="28"/>
          <w:rtl/>
        </w:rPr>
      </w:pPr>
      <w:r w:rsidRPr="0073122E">
        <w:rPr>
          <w:rFonts w:cs="B Badr"/>
          <w:sz w:val="28"/>
          <w:szCs w:val="28"/>
          <w:rtl/>
        </w:rPr>
        <w:t>تاريخ‏اليعقوبى    ج‏2    10    مولد رسول الله .....  ص : 7</w:t>
      </w:r>
    </w:p>
    <w:p w:rsidR="003239D8" w:rsidRPr="0073122E" w:rsidRDefault="003239D8" w:rsidP="003239D8">
      <w:pPr>
        <w:rPr>
          <w:rFonts w:cs="B Badr"/>
          <w:sz w:val="28"/>
          <w:szCs w:val="28"/>
          <w:rtl/>
        </w:rPr>
      </w:pPr>
      <w:r w:rsidRPr="0073122E">
        <w:rPr>
          <w:rFonts w:cs="B Badr"/>
          <w:sz w:val="28"/>
          <w:szCs w:val="28"/>
          <w:rtl/>
        </w:rPr>
        <w:lastRenderedPageBreak/>
        <w:t>و توفي عبد الله بن عبد المطلب أبو رسول الله على ما روى</w:t>
      </w:r>
      <w:r w:rsidRPr="0073122E">
        <w:rPr>
          <w:rFonts w:cs="B Badr"/>
          <w:b/>
          <w:color w:val="C00000"/>
          <w:sz w:val="32"/>
          <w:szCs w:val="32"/>
          <w:rtl/>
        </w:rPr>
        <w:t xml:space="preserve"> جعفر بن محمد </w:t>
      </w:r>
      <w:r w:rsidRPr="0073122E">
        <w:rPr>
          <w:rFonts w:cs="B Badr"/>
          <w:sz w:val="28"/>
          <w:szCs w:val="28"/>
          <w:rtl/>
        </w:rPr>
        <w:t>بعد شهرين من مولده. و قال بعضهم إنه توفي قبل أن يولد، و هذا قول غير صحيح لأن الإجماع على أنه توفي بعد مولده. و قال آخرون بعد سنة من مولده، و كانت وفاة عبد الله بالمدينة عند أخوال أبيه بني النجار في دار تعرف بدار النابغة، و كانت سنة يوم توفي خمسا و عشرين سنة. و استرضع في بني سعد بن بكر بن هوازن. و كان عبد المطلب دفعه إلى الحارث بن عبد العزى بن رفاعة السعدي زوج حليمة بنت أبي ذؤيب السعدي، فلم يزل مقيما في بني سعد يرون به البركة في أنفسهم و أموالهم حتى كان من شأنه في الذي أتاه في صورة رجل، فشق عن بطنه و غسل جوفه، ما كان. فخافوا عليه و ردوه إلى جده عبد المطلب و له خمس سنين، و قيل أربع سنين، و هو في خلق ابن عشر و قوته. و توفيت أمه آمنة بنت وهب بن عبد مناف بن زهرة بعد ما أتى عليه ست سنين و ثلاثة أشهر، و لها ثلاثون سنة. و كانت وفاتها بموضع يقال له الأبواء بين مكة و المدينة. و كان عبد المطلب جد رسول الله يكفله، و عبد المطلب يومئذ سيد قريش غير مدافع، قد أعطاه الله من الشرف ما لم يعط أحدا، و سقاه زمزم و ذا الهرم، و حكمته قريش في أموالها، و أطعم في المحل حتى أطعم الطير و الوحوش في الجبال. قال أبو طالب:</w:t>
      </w:r>
    </w:p>
    <w:p w:rsidR="003239D8" w:rsidRPr="0073122E" w:rsidRDefault="003239D8" w:rsidP="003239D8">
      <w:pPr>
        <w:rPr>
          <w:rFonts w:cs="B Badr"/>
          <w:sz w:val="28"/>
          <w:szCs w:val="28"/>
          <w:rtl/>
        </w:rPr>
      </w:pPr>
      <w:r w:rsidRPr="0073122E">
        <w:rPr>
          <w:rFonts w:cs="B Badr"/>
          <w:sz w:val="28"/>
          <w:szCs w:val="28"/>
          <w:rtl/>
        </w:rPr>
        <w:t xml:space="preserve">          و نطعم حتى تأكل الطير فضلنا            إذا جعلت أيدي المفيضين ترعد</w:t>
      </w:r>
    </w:p>
    <w:p w:rsidR="003239D8" w:rsidRPr="0073122E" w:rsidRDefault="003239D8" w:rsidP="003239D8">
      <w:pPr>
        <w:rPr>
          <w:rFonts w:cs="B Badr"/>
          <w:sz w:val="28"/>
          <w:szCs w:val="28"/>
          <w:rtl/>
        </w:rPr>
      </w:pPr>
      <w:r w:rsidRPr="0073122E">
        <w:rPr>
          <w:rFonts w:cs="B Badr"/>
          <w:sz w:val="28"/>
          <w:szCs w:val="28"/>
          <w:rtl/>
        </w:rPr>
        <w:t>و رفض عبادة الأصنام و وحد الله، عز و جل، و وفى بالنذر و سن سننا نزل القرآن بأكثرها، و جاءت السنة من رسول الله بها و هي: الوفاء بالنذور، و مائة من الإبل في الدية، و ألا تنكح ذات محرم، و لا تؤتي البيوت من ظهورها، و قطع يد السارق، و النهي عن قتل الموءودة، و المباهلة، و تحريم الخمر، و تحريم الزنا، و الحد عليه، و القرعة، و ألا يطوف أحد بالبيت عريانا، و إضافة</w:t>
      </w:r>
    </w:p>
    <w:p w:rsidR="003239D8" w:rsidRPr="0073122E" w:rsidRDefault="003239D8" w:rsidP="003239D8">
      <w:pPr>
        <w:rPr>
          <w:rFonts w:cs="B Badr"/>
          <w:sz w:val="28"/>
          <w:szCs w:val="28"/>
          <w:rtl/>
        </w:rPr>
      </w:pPr>
      <w:r w:rsidRPr="0073122E">
        <w:rPr>
          <w:rFonts w:cs="B Badr"/>
          <w:sz w:val="28"/>
          <w:szCs w:val="28"/>
          <w:rtl/>
        </w:rPr>
        <w:t>تاريخ‏اليعقوبى    ج‏2    23    المبعث .....  ص : 22</w:t>
      </w:r>
    </w:p>
    <w:p w:rsidR="003239D8" w:rsidRPr="0073122E" w:rsidRDefault="003239D8" w:rsidP="003239D8">
      <w:pPr>
        <w:rPr>
          <w:rFonts w:cs="B Badr"/>
          <w:sz w:val="28"/>
          <w:szCs w:val="28"/>
          <w:rtl/>
        </w:rPr>
      </w:pPr>
      <w:r w:rsidRPr="0073122E">
        <w:rPr>
          <w:rFonts w:cs="B Badr"/>
          <w:b/>
          <w:color w:val="C00000"/>
          <w:sz w:val="32"/>
          <w:szCs w:val="32"/>
          <w:rtl/>
        </w:rPr>
        <w:t xml:space="preserve">جعفر بن محمد </w:t>
      </w:r>
      <w:r w:rsidRPr="0073122E">
        <w:rPr>
          <w:rFonts w:cs="B Badr"/>
          <w:sz w:val="28"/>
          <w:szCs w:val="28"/>
          <w:rtl/>
        </w:rPr>
        <w:t xml:space="preserve">يوم الجمعة لعشر بقين من شهر رمضان و لذلك جعله عيدا للمسلمين و على جبريل جبة سندس و أخرج له درنوكا من درانيك الجنة فأجلسه عليه و أعلمه أنه رسول الله و بلغه عن الله و علمه: اقرأ باسم ربك الذي خلق. و أتاه من غد و هو متدثر، فقال يا أيها المدثر قم فأنذر. و قال رسول الله: أول ما نهاني عنه جبريل بعد عبادة الأصنام ملاحاة الرجال. و روى بعضهم أن إسرافيل و كل به ثلاث سنين و أن جبريل وكل به عشرين سنة، و قال آخرون: ما زال جبريل موكلا به، و قد كان ورقة بن نوفل قال لخديجة بنت خويلد: اسأليه من هذا الذي يأتيه؟ فإن كان ميكائيل فقد أتاه بالخفض و الدعة و اللين، و أن كان جبريل فقد أتاه بالقتل و السبي. فسألته، فقال: جبريل، فضربت خديجة جبهتها. و كان أول ما افترض عليه من الصلاة الظهر، أتاه جبريل فأراه الوضوء، فتوضأ رسول الله كما توضأ جبريل ثم صلى ليريه كيف يصلى، فصلى رسول الله. و روى بعضهم أن الظهر الصلاة الوسطى أول صلاة صلاها رسول الله، و كان يوم جمعة. ثم أتى خديجة ابنة خويلد فأخبرها فتوضأت و صلت، ثم رآه علي بن أبي طالب ففعل كما رآه يفعل. و لما بعث رميت الشياطين </w:t>
      </w:r>
      <w:r w:rsidRPr="0073122E">
        <w:rPr>
          <w:rFonts w:cs="B Badr"/>
          <w:sz w:val="28"/>
          <w:szCs w:val="28"/>
          <w:rtl/>
        </w:rPr>
        <w:lastRenderedPageBreak/>
        <w:t>بشهب من السماء و منعت من أن تسترق السمع. فقال إبليس: ما هذا إلا لأمر قد حدث و نبي قد بعث، و أصبحت الأصنام في جميع الدنيا منكسة، و خمدت النيران التي كانت تعبد. و كان أول من أسلم خديجة بنت خويلد من النساء و علي بن أبي طالب من الرجال. ثم زيد بن حارثة ثم أبو ذر و قيل أبو بكر قبل أبي ذر، ثم عمرو بن عبسة السلمي ثم خالد بن سعيد بن العاص ثم سعد بن أبي وقاص ثم عتبة بن غزوان ثم خباب بن الأرت ثم مصعب بن عمير. و روي عن عمرو بن عبسة السلمي قال: أتيت رسول الله أول ما بعث و بلغني أمره فقلت: صف لي أمرك. فوصف لي أمره و ما بعثه الله به. فقلت: هل يتبعك على هذا أحد؟ قال: نعم! امرأة و صبي و عبد، يريد خديجة بنت‏</w:t>
      </w:r>
    </w:p>
    <w:p w:rsidR="003239D8" w:rsidRPr="0073122E" w:rsidRDefault="003239D8" w:rsidP="003239D8">
      <w:pPr>
        <w:rPr>
          <w:rFonts w:cs="B Badr"/>
          <w:sz w:val="28"/>
          <w:szCs w:val="28"/>
          <w:rtl/>
        </w:rPr>
      </w:pPr>
      <w:r w:rsidRPr="0073122E">
        <w:rPr>
          <w:rFonts w:cs="B Badr"/>
          <w:sz w:val="28"/>
          <w:szCs w:val="28"/>
          <w:rtl/>
        </w:rPr>
        <w:t>تاريخ‏اليعقوبى    ج‏2    34    ما نزل من القرآن بمكة .....  ص : 33</w:t>
      </w:r>
    </w:p>
    <w:p w:rsidR="003239D8" w:rsidRPr="0073122E" w:rsidRDefault="003239D8" w:rsidP="003239D8">
      <w:pPr>
        <w:rPr>
          <w:rFonts w:cs="B Badr"/>
          <w:sz w:val="28"/>
          <w:szCs w:val="28"/>
          <w:rtl/>
        </w:rPr>
      </w:pPr>
      <w:r w:rsidRPr="0073122E">
        <w:rPr>
          <w:rFonts w:cs="B Badr"/>
          <w:sz w:val="28"/>
          <w:szCs w:val="28"/>
          <w:rtl/>
        </w:rPr>
        <w:t>ثم حمد سبأ ثم تنزيل الزمر ثم حم الدخان ثم حم الشريعة ثم الأحقاف ثم و الذاريات ثم هل أتاك حديث الغاشية ثم سورة الكهف ثم سورة النحل ثم إنا أرسلنا نوحا ثم سورة إبراهيم ثم اقترب للناس حسابهم ثم قد أفلح المؤمنون ثم الرعد ثم و الطور ثم تبارك الذي بيده الملك ثم الحاقة ثم سأل سائل ثم عم يتساءلون ثم و النازعات غرقا ثم إذا السماء انفطرت ثم سورة الروم ثم العنكبوت. و قد اختلف الناس في هذا التأليف في غير رواية ابن عباس، و كان الاختلاف أيضا يسيرا. و روى محمد بن كثير و محمد بن السائب عن ابن صالح عن ابن عباس أنه قال: كان القرآن ينزل مفرقا، لا ينزل سورة سورة، فما نزل أولها بمكة أثبتناها بمكة و أن كان تمامها بالمدينة، و كذلك ما نزل بالمدينة و إنه كان يعرف فصل ما بين السورة و السورة إذا نزل بسم الله الرحمن الرحيم، فيعلمون أن الأولى قد انقضت و ابتدئ بسورة أخرى. و روى بعضهم أن التوراة أنزلت لست خلون من شهر رمضان و الزبور لاثنتي عشرة ليلة خلت من شهر رمضان بعد التوراة بألف و خمسمائة عام، و الإنجيل لثماني عشرة ليلة خلت من شهر رمضان بعد الزبور بثمانمائة عام، و قيل ستمائة، و روى آخرون أن القرآن نزل لعشرين ليلة خلت من شهر رمضان. و روى</w:t>
      </w:r>
      <w:r w:rsidRPr="0073122E">
        <w:rPr>
          <w:rFonts w:cs="B Badr"/>
          <w:b/>
          <w:color w:val="C00000"/>
          <w:sz w:val="32"/>
          <w:szCs w:val="32"/>
          <w:rtl/>
        </w:rPr>
        <w:t xml:space="preserve"> جعفر بن محمد </w:t>
      </w:r>
      <w:r w:rsidRPr="0073122E">
        <w:rPr>
          <w:rFonts w:cs="B Badr"/>
          <w:sz w:val="28"/>
          <w:szCs w:val="28"/>
          <w:rtl/>
        </w:rPr>
        <w:t>أنه قال: أن الله لم يبعث قط نبيا إلا بما هو أغلب على أهل زمانه، فبعث موسى بن عمران إلى قوم كان الأغلب عليهم السحر فأتاهم بما ضل معه سحرهم من العصا و اليد و الجراد و القمل و الضفادع و الدم و انفلاق البحر و انفجار الحجر حتى خرج منه الماء و الطمس على وجوههم، فهذه آياته، و بعث داود في زمن أغلب الأمور على أهله الصنعة و الملاهي فألان له الحديد و أعطاه حسن الصوت فكانت الوحوش تجتمع لحسن صوته، و بعث سليمان في زمان قد غلب على الناس فيه حب البناء و اتخاذ الطلسمات و العجائب فسخر له الريح و الجن، و بعث عيسى في زمان أغلب الأمور على أهله الطب فبعثه‏</w:t>
      </w:r>
    </w:p>
    <w:p w:rsidR="003239D8" w:rsidRPr="0073122E" w:rsidRDefault="003239D8" w:rsidP="003239D8">
      <w:pPr>
        <w:rPr>
          <w:rFonts w:cs="B Badr"/>
          <w:sz w:val="28"/>
          <w:szCs w:val="28"/>
          <w:rtl/>
        </w:rPr>
      </w:pPr>
      <w:r w:rsidRPr="0073122E">
        <w:rPr>
          <w:rFonts w:cs="B Badr"/>
          <w:sz w:val="28"/>
          <w:szCs w:val="28"/>
          <w:rtl/>
        </w:rPr>
        <w:t>تاريخ‏اليعقوبى    ج‏2    43    ما نزل من القرآن بالمدينة .....  ص : 43</w:t>
      </w:r>
    </w:p>
    <w:p w:rsidR="003239D8" w:rsidRPr="0073122E" w:rsidRDefault="003239D8" w:rsidP="003239D8">
      <w:pPr>
        <w:rPr>
          <w:rFonts w:cs="B Badr"/>
          <w:sz w:val="28"/>
          <w:szCs w:val="28"/>
          <w:rtl/>
        </w:rPr>
      </w:pPr>
      <w:r w:rsidRPr="0073122E">
        <w:rPr>
          <w:rFonts w:cs="B Badr"/>
          <w:sz w:val="28"/>
          <w:szCs w:val="28"/>
          <w:rtl/>
        </w:rPr>
        <w:t xml:space="preserve">و نزل عليه بالمدينة من القرآن اثنتان و ثلاثون سورة. أول ما نزل: ويل للمطففين ثم سورة البقرة، ثم سورة الأنفال، ثم سورة آل عمران، ثم الحشر ثم سورة الأحزاب ثم سورة النور ثم الممتحنة ثم إنا فتحنا لك ثم سورة النساء ثم سورة الحج </w:t>
      </w:r>
      <w:r w:rsidRPr="0073122E">
        <w:rPr>
          <w:rFonts w:cs="B Badr"/>
          <w:sz w:val="28"/>
          <w:szCs w:val="28"/>
          <w:rtl/>
        </w:rPr>
        <w:lastRenderedPageBreak/>
        <w:t>ثم سورة الحديد ثم سورة محمد ثم هل أتى على الإنسان ثم سورة الطلاق ثم سورة لم يكن ثم سورة الجمعة ثم تنزيل السجدة ثم المؤمن ثم إذا جاءك المنافقون ثم المجادلة ثم الحجرات ثم التحريم ثم التغابن ثم الصف ثم المائدة ثم براءة ثم إذا جاء نصر الله و الفتح ثم إذا وقعت الواقعة ثم و العاديات ثم المعوذتين جميعا و كان آخر ما نزل لقد جاءكم رسول من أنفسكم عزيز عليه ما عنتم إلى آخر السورة. و قد قيل: أن آخر ما نزل عليه اليوم أكملت لكم دينكم و أتممت عليكم نعمتي و رضيت لكم الإسلام. دينا و هي الرواية الصحيحة الثابتة الصريحة. و كان نزولها يوم النفر على أمير المؤمنين علي بن أبي طالب، ص، بغدير خم. و قيل: آخر ما نزل و اتقوا يوما ترجعون فيه إلى الله. و قال ابن عباس: كان جبريل إذا نزل على النبي بالوحي يقول له: ضع هذه الآية في سورة كذا في موضع كذا، فلما نزل عليه اتقوا يوما ترجعون فيه إلى الله قال: ضعها في سورة البقرة. قال ابن مسعود: نزل القرآن بأمر و نهي و تحذير و تبشير، و قال</w:t>
      </w:r>
      <w:r w:rsidRPr="0073122E">
        <w:rPr>
          <w:rFonts w:cs="B Badr"/>
          <w:b/>
          <w:color w:val="C00000"/>
          <w:sz w:val="32"/>
          <w:szCs w:val="32"/>
          <w:rtl/>
        </w:rPr>
        <w:t xml:space="preserve"> جعفر بن محمد:</w:t>
      </w:r>
      <w:r w:rsidRPr="0073122E">
        <w:rPr>
          <w:rFonts w:cs="B Badr"/>
          <w:sz w:val="28"/>
          <w:szCs w:val="28"/>
          <w:rtl/>
        </w:rPr>
        <w:t xml:space="preserve"> نزل القرآن بحلال و حرام، و فرائض و أحكام، و قصص و أخبار، و ناسخ و منسوخ، و محكم و متشابه، و عبر و أمثال، و ظاهر و باطن، و خاص‏</w:t>
      </w:r>
    </w:p>
    <w:p w:rsidR="003239D8" w:rsidRPr="0073122E" w:rsidRDefault="003239D8" w:rsidP="003239D8">
      <w:pPr>
        <w:rPr>
          <w:rFonts w:cs="B Badr"/>
          <w:sz w:val="28"/>
          <w:szCs w:val="28"/>
          <w:rtl/>
        </w:rPr>
      </w:pPr>
      <w:r w:rsidRPr="0073122E">
        <w:rPr>
          <w:rFonts w:cs="B Badr"/>
          <w:sz w:val="28"/>
          <w:szCs w:val="28"/>
          <w:rtl/>
        </w:rPr>
        <w:t>تاريخ‏اليعقوبى    ج‏2    114    الوفاة .....  ص : 113</w:t>
      </w:r>
    </w:p>
    <w:p w:rsidR="003239D8" w:rsidRPr="0073122E" w:rsidRDefault="003239D8" w:rsidP="003239D8">
      <w:pPr>
        <w:rPr>
          <w:rFonts w:cs="B Badr"/>
          <w:sz w:val="28"/>
          <w:szCs w:val="28"/>
          <w:rtl/>
        </w:rPr>
      </w:pPr>
      <w:r w:rsidRPr="0073122E">
        <w:rPr>
          <w:rFonts w:cs="B Badr"/>
          <w:sz w:val="28"/>
          <w:szCs w:val="28"/>
          <w:rtl/>
        </w:rPr>
        <w:t>و عشرين درجة، و كان سنة ثلاثا و ستين سنة، و غسله علي بن أبي طالب، و الفضل بن العباس بن عبد المطلب و أسامة بن زيد يناولان الماء، و سمعوا صوتا من البيت، يسمعون الصوت و لا يرون الشخص، فقال: السلام و رحمة الله و بركاته عليكم أهل البيت، إنه حميد مجيد، إنما يريد الله ليذهب عنكم الرجس، أهل البيت، و يطهركم تطهيرا، كل نفس ذائقة الموت، و إنما توفون أجوركم يوم القيامة، فمن زحزح عن النار و أدخل الجنة فقد فاز، و ما الحياة الدنيا إلا متاع الغرور، لتبلون في أموالكم و أنفسكم، و لتسمعن من الذين أوتوا الكتاب من قبلكم و من الذين أشركوا أذى كثيرا، و أن تصبروا و تتقوا فإن ذلك من عزم الأمور، إن في الله خلفا من كل هالك و عزاء من كل مصيبة، عظم الله أجوركم، و السلام و رحمة الله. فقيل ل</w:t>
      </w:r>
      <w:r w:rsidRPr="0073122E">
        <w:rPr>
          <w:rFonts w:cs="B Badr"/>
          <w:b/>
          <w:color w:val="C00000"/>
          <w:sz w:val="32"/>
          <w:szCs w:val="32"/>
          <w:rtl/>
        </w:rPr>
        <w:t>جعفر بن محمد:</w:t>
      </w:r>
      <w:r w:rsidRPr="0073122E">
        <w:rPr>
          <w:rFonts w:cs="B Badr"/>
          <w:sz w:val="28"/>
          <w:szCs w:val="28"/>
          <w:rtl/>
        </w:rPr>
        <w:t xml:space="preserve"> من كنتم ترونه؟ فقال: جبريل! و كفن في ثوبين صحاريين و برد حبرة، و نزل قبره علي بن أبي طالب و العباس بن عبد المطلب، و قيل الفضل بن العباس و شقران مولى رسول الله، و نادت الأنصار: اجعلوا لنا في رسول الله نصيبا في وفاته كما كان لنا في حياته! فقال علي: ينزل رجل منكم. فأنزلوا أوس بن خولي أحد بني الحبلى، و كان حفر قبره أبو طلحة بن سهل الأنصاري، و لم يكن بالمدينة من يحفر غيره و غير أبي عبيدة بن الجراح، و كان أبو عبيدة بن الجراح يشق و يحفر وسطا و أبو طلحة يلحد، فقيل إنهما سابقا حفرا، فسبق أبو طلحة بالحفر، و صلى عليه أياما، و الناس يأتون و يصلون إرسالا، و دفن ليلة الأربعاء في بعض الليل، و طرحت تحته قطعة رحلة و كانت من أرجوان، و ربع قبره و لم يسنم، و لما توفي قال الناس: ما كنا نظن أن رسول الله يموت حتى يظهر على الأرض، و خرج عمر فقال: و الله ما مات رسول الله و لا يموت، و إنما تغيب كما غاب موسى بن عمران أربعين ليلة ثم يعود، و الله ليقطعن أيدي قوم و أرجلهم. و قال أبو بكر: بل قد نعاه الله إلينا فقال: إنك ميت، و إنهم ميتون. فقال عمر: و الله لكأني ما قرأتها</w:t>
      </w:r>
    </w:p>
    <w:p w:rsidR="003239D8" w:rsidRPr="0073122E" w:rsidRDefault="003239D8" w:rsidP="003239D8">
      <w:pPr>
        <w:rPr>
          <w:rFonts w:cs="B Badr"/>
          <w:sz w:val="28"/>
          <w:szCs w:val="28"/>
          <w:rtl/>
        </w:rPr>
      </w:pPr>
      <w:r w:rsidRPr="0073122E">
        <w:rPr>
          <w:rFonts w:cs="B Badr"/>
          <w:sz w:val="28"/>
          <w:szCs w:val="28"/>
          <w:rtl/>
        </w:rPr>
        <w:lastRenderedPageBreak/>
        <w:t>تاريخ‏اليعقوبى    ج‏2    321    وفاة أبي</w:t>
      </w:r>
      <w:r w:rsidRPr="0073122E">
        <w:rPr>
          <w:rFonts w:cs="B Badr"/>
          <w:b/>
          <w:color w:val="C00000"/>
          <w:sz w:val="32"/>
          <w:szCs w:val="32"/>
          <w:rtl/>
        </w:rPr>
        <w:t xml:space="preserve"> جعفر </w:t>
      </w:r>
      <w:r w:rsidRPr="0073122E">
        <w:rPr>
          <w:rFonts w:cs="B Badr"/>
          <w:sz w:val="28"/>
          <w:szCs w:val="28"/>
          <w:rtl/>
        </w:rPr>
        <w:t>محمد بن علي .....  ص : 320</w:t>
      </w:r>
    </w:p>
    <w:p w:rsidR="003239D8" w:rsidRPr="0073122E" w:rsidRDefault="003239D8" w:rsidP="003239D8">
      <w:pPr>
        <w:rPr>
          <w:rFonts w:cs="B Badr"/>
          <w:sz w:val="28"/>
          <w:szCs w:val="28"/>
          <w:rtl/>
        </w:rPr>
      </w:pPr>
      <w:r w:rsidRPr="0073122E">
        <w:rPr>
          <w:rFonts w:cs="B Badr"/>
          <w:sz w:val="28"/>
          <w:szCs w:val="28"/>
          <w:rtl/>
        </w:rPr>
        <w:t>إلى العقوق. و سئل أبو</w:t>
      </w:r>
      <w:r w:rsidRPr="0073122E">
        <w:rPr>
          <w:rFonts w:cs="B Badr"/>
          <w:b/>
          <w:color w:val="C00000"/>
          <w:sz w:val="32"/>
          <w:szCs w:val="32"/>
          <w:rtl/>
        </w:rPr>
        <w:t xml:space="preserve"> جعفر </w:t>
      </w:r>
      <w:r w:rsidRPr="0073122E">
        <w:rPr>
          <w:rFonts w:cs="B Badr"/>
          <w:sz w:val="28"/>
          <w:szCs w:val="28"/>
          <w:rtl/>
        </w:rPr>
        <w:t>عن قول الله عز و جل: و قولوا للناس حسنا. قال: قولوا لهم أحسن ما تحبون أن يقال لكم، ثم قال: إن الله عز و جل يبغض اللعان السباب، الطعان الفحاش المتفحش، السائل الملحف، و يحب الحيي الحليم، العفيف المتعفف. و قال: لو صمت النهار لا أفطر، و صليت الليل لا أفتر، و أنفقت مالي في سبيل الله علقا علقا، ثم لم تكن في قلبي محبة لأوليائه، و لا بغضه لأعدائه، ما نفعني ذلك شيئا. و كان له من الولد خمسة ذكور: أبو عبد الله جعفر، و عبد الله، و إبراهيم، و عبيد الله درج صغيرا، و على درج صغيرا.</w:t>
      </w:r>
    </w:p>
    <w:p w:rsidR="003239D8" w:rsidRPr="0073122E" w:rsidRDefault="003239D8" w:rsidP="003239D8">
      <w:pPr>
        <w:rPr>
          <w:rFonts w:cs="B Badr"/>
          <w:sz w:val="28"/>
          <w:szCs w:val="28"/>
          <w:rtl/>
        </w:rPr>
      </w:pPr>
      <w:r w:rsidRPr="0073122E">
        <w:rPr>
          <w:rFonts w:cs="B Badr"/>
          <w:sz w:val="28"/>
          <w:szCs w:val="28"/>
          <w:rtl/>
        </w:rPr>
        <w:t>تاريخ‏اليعقوبى    ج‏2    349    أيام أبي العباس السفاح .....  ص : 349</w:t>
      </w:r>
    </w:p>
    <w:p w:rsidR="003239D8" w:rsidRPr="0073122E" w:rsidRDefault="003239D8" w:rsidP="003239D8">
      <w:pPr>
        <w:rPr>
          <w:rFonts w:cs="B Badr"/>
          <w:sz w:val="28"/>
          <w:szCs w:val="28"/>
          <w:rtl/>
        </w:rPr>
      </w:pPr>
      <w:r w:rsidRPr="0073122E">
        <w:rPr>
          <w:rFonts w:cs="B Badr"/>
          <w:sz w:val="28"/>
          <w:szCs w:val="28"/>
          <w:rtl/>
        </w:rPr>
        <w:t>بويع عبد الله بن محمد بن علي بن عبد الله بن عباس، و كنيته أبو العباس، و أمه ريطة بنت عبيد الله بن عبد الله بن عبد المدان بن الديان الحارثي، يوم الجمعة لثلاث عشرة ليلة خلت من شهر ربيع الأول، و قيل: يوم الأربعاء لليلتين بقيتا من ذي الحجة سنة 132، و من شهور العجم في تشرين الآخر. و كانت الشمس يومئذ في القوس عشر دقائق، و القمر في الدلو إحدى و عشرين درجة و أربعين دقيقة، و المشتري في العقرب اثنتين و عشرين درجة و أربعين دقيقة، و المريخ في الأسد سبعا و عشرين درجة، و الزهرة في الميزان ثلاثين درجة، و عطارد في العقرب إحدى عشرة درجة و عشرين دقيقة، و الرأس في الميزان خمسا و أربعين دقيقة، و كانت بيعته في الكوفة في دار الوليد بن سعد الأزدي. و قيل: إن أبا سلمة إنما أخفى أبا العباس و أهل بيته بها، و دبر أن يصير الأمر إلى بني علي بن أبي طالب، و كتب إلى</w:t>
      </w:r>
      <w:r w:rsidRPr="0073122E">
        <w:rPr>
          <w:rFonts w:cs="B Badr"/>
          <w:b/>
          <w:color w:val="C00000"/>
          <w:sz w:val="32"/>
          <w:szCs w:val="32"/>
          <w:rtl/>
        </w:rPr>
        <w:t xml:space="preserve"> جعفر بن محمد </w:t>
      </w:r>
      <w:r w:rsidRPr="0073122E">
        <w:rPr>
          <w:rFonts w:cs="B Badr"/>
          <w:sz w:val="28"/>
          <w:szCs w:val="28"/>
          <w:rtl/>
        </w:rPr>
        <w:t>كتابا مع رسول له، فأرسل إليه: لست بصاحبكم، فإن صاحبكم بأرض الشراة، فأرسل إلى عبد الله بن الحسن يدعوه إلى ذلك، فقال: أنا شيخ كبير و ابني محمد أولى بهذا الأمر، و أرسل إلى جماعة بني أبيه، و قال: بايعوا لابني محمد، فإن هذا كتاب أبي سلمة حفص بن سليمان إلي فقال</w:t>
      </w:r>
      <w:r w:rsidRPr="0073122E">
        <w:rPr>
          <w:rFonts w:cs="B Badr"/>
          <w:b/>
          <w:color w:val="C00000"/>
          <w:sz w:val="32"/>
          <w:szCs w:val="32"/>
          <w:rtl/>
        </w:rPr>
        <w:t xml:space="preserve"> جعفر بن محمد:</w:t>
      </w:r>
      <w:r w:rsidRPr="0073122E">
        <w:rPr>
          <w:rFonts w:cs="B Badr"/>
          <w:sz w:val="28"/>
          <w:szCs w:val="28"/>
          <w:rtl/>
        </w:rPr>
        <w:t xml:space="preserve"> أيها الشيخ! لا تسفك دم ابنك، فإني أخاف أن يكون المقتول بأحجار الزيت. و أقام أبو سلمة ينتظر انصراف رسله إليه، و مر أبو حميد، فلقي غلام أبي العباس، فدله على موضعه، فأتاه فسلم عليه بالخلافة، ثم خرج فأخبر أصحابه بموضعه، فمضى معه ستة، و هم: أبو الجهم بن عطية، و موسى بن كعب، و أبو غانم عبد الحميد بن ربعي، و سلمة بن محمد، و أبو شراحيل،</w:t>
      </w:r>
    </w:p>
    <w:p w:rsidR="003239D8" w:rsidRPr="0073122E" w:rsidRDefault="003239D8" w:rsidP="003239D8">
      <w:pPr>
        <w:rPr>
          <w:rFonts w:cs="B Badr"/>
          <w:sz w:val="28"/>
          <w:szCs w:val="28"/>
          <w:rtl/>
        </w:rPr>
      </w:pPr>
      <w:r w:rsidRPr="0073122E">
        <w:rPr>
          <w:rFonts w:cs="B Badr"/>
          <w:sz w:val="28"/>
          <w:szCs w:val="28"/>
          <w:rtl/>
        </w:rPr>
        <w:t>تاريخ‏اليعقوبى    ج‏2    369    توسعة مسجد الحرام و مسجد الخيف .....  ص : 369</w:t>
      </w:r>
    </w:p>
    <w:p w:rsidR="003239D8" w:rsidRPr="0073122E" w:rsidRDefault="003239D8" w:rsidP="003239D8">
      <w:pPr>
        <w:rPr>
          <w:rFonts w:cs="B Badr"/>
          <w:sz w:val="28"/>
          <w:szCs w:val="28"/>
          <w:rtl/>
        </w:rPr>
      </w:pPr>
      <w:r w:rsidRPr="0073122E">
        <w:rPr>
          <w:rFonts w:cs="B Badr"/>
          <w:sz w:val="28"/>
          <w:szCs w:val="28"/>
          <w:rtl/>
        </w:rPr>
        <w:t>و أراد أبو</w:t>
      </w:r>
      <w:r w:rsidRPr="0073122E">
        <w:rPr>
          <w:rFonts w:cs="B Badr"/>
          <w:b/>
          <w:color w:val="C00000"/>
          <w:sz w:val="32"/>
          <w:szCs w:val="32"/>
          <w:rtl/>
        </w:rPr>
        <w:t xml:space="preserve"> جعفر </w:t>
      </w:r>
      <w:r w:rsidRPr="0073122E">
        <w:rPr>
          <w:rFonts w:cs="B Badr"/>
          <w:sz w:val="28"/>
          <w:szCs w:val="28"/>
          <w:rtl/>
        </w:rPr>
        <w:t>أن يزيد في المسجد الحرام و شكا الناس ضيقه و كتب إلى زياد بن عبيد الله الحارثي أن يشتري المنازل التي تلي المسجد حتى يزيد فيه ضعفه فامتنع الناس من البيع فذكر ذلك ل</w:t>
      </w:r>
      <w:r w:rsidRPr="0073122E">
        <w:rPr>
          <w:rFonts w:cs="B Badr"/>
          <w:b/>
          <w:color w:val="C00000"/>
          <w:sz w:val="32"/>
          <w:szCs w:val="32"/>
          <w:rtl/>
        </w:rPr>
        <w:t xml:space="preserve">جعفر بن محمد </w:t>
      </w:r>
      <w:r w:rsidRPr="0073122E">
        <w:rPr>
          <w:rFonts w:cs="B Badr"/>
          <w:sz w:val="28"/>
          <w:szCs w:val="28"/>
          <w:rtl/>
        </w:rPr>
        <w:t>فقال: سلهم أ هم نزلوا على البيت أم البيت نزل عليهم؟ فكتب بذلك إلى زياد فقال لهم زياد بن عبيد الله ذلك فقالوا: نزلنا عليه فقال</w:t>
      </w:r>
      <w:r w:rsidRPr="0073122E">
        <w:rPr>
          <w:rFonts w:cs="B Badr"/>
          <w:b/>
          <w:color w:val="C00000"/>
          <w:sz w:val="32"/>
          <w:szCs w:val="32"/>
          <w:rtl/>
        </w:rPr>
        <w:t xml:space="preserve"> جعفر بن محمد:</w:t>
      </w:r>
      <w:r w:rsidRPr="0073122E">
        <w:rPr>
          <w:rFonts w:cs="B Badr"/>
          <w:sz w:val="28"/>
          <w:szCs w:val="28"/>
          <w:rtl/>
        </w:rPr>
        <w:t xml:space="preserve"> </w:t>
      </w:r>
      <w:r w:rsidRPr="0073122E">
        <w:rPr>
          <w:rFonts w:cs="B Badr"/>
          <w:sz w:val="28"/>
          <w:szCs w:val="28"/>
          <w:rtl/>
        </w:rPr>
        <w:lastRenderedPageBreak/>
        <w:t>فإن للبيت فناءه فكتب أبو</w:t>
      </w:r>
      <w:r w:rsidRPr="0073122E">
        <w:rPr>
          <w:rFonts w:cs="B Badr"/>
          <w:b/>
          <w:color w:val="C00000"/>
          <w:sz w:val="32"/>
          <w:szCs w:val="32"/>
          <w:rtl/>
        </w:rPr>
        <w:t xml:space="preserve"> جعفر </w:t>
      </w:r>
      <w:r w:rsidRPr="0073122E">
        <w:rPr>
          <w:rFonts w:cs="B Badr"/>
          <w:sz w:val="28"/>
          <w:szCs w:val="28"/>
          <w:rtl/>
        </w:rPr>
        <w:t>إلى زياد بهدم المنازل التي تليه فهدمت المنازل و أدخلت عامة دار الندوة فيه حتى زاد فيه ضعفه و كانت الزيادة مما يلي دار الندوة و ناحية باب بني جمح و لم يكن مما يلي الصفا و الوادي فكان البيت في جانبه و كان ابتداء الأمر به في سنة 138 و فرغ سنة 140 و بنى مسجد الخيف بمنى و صيره على ما هو عليه من السعة و لم يكن بها قبل ذلك‏</w:t>
      </w:r>
    </w:p>
    <w:p w:rsidR="003239D8" w:rsidRPr="0073122E" w:rsidRDefault="003239D8" w:rsidP="003239D8">
      <w:pPr>
        <w:rPr>
          <w:rFonts w:cs="B Badr"/>
          <w:sz w:val="28"/>
          <w:szCs w:val="28"/>
          <w:rtl/>
        </w:rPr>
      </w:pPr>
      <w:r w:rsidRPr="0073122E">
        <w:rPr>
          <w:rFonts w:cs="B Badr"/>
          <w:sz w:val="28"/>
          <w:szCs w:val="28"/>
          <w:rtl/>
        </w:rPr>
        <w:t>تاريخ‏اليعقوبى    ج‏2    381    وفاة أبي عبد الله</w:t>
      </w:r>
      <w:r w:rsidRPr="0073122E">
        <w:rPr>
          <w:rFonts w:cs="B Badr"/>
          <w:b/>
          <w:color w:val="C00000"/>
          <w:sz w:val="32"/>
          <w:szCs w:val="32"/>
          <w:rtl/>
        </w:rPr>
        <w:t xml:space="preserve"> جعفر بن محمد </w:t>
      </w:r>
      <w:r w:rsidRPr="0073122E">
        <w:rPr>
          <w:rFonts w:cs="B Badr"/>
          <w:sz w:val="28"/>
          <w:szCs w:val="28"/>
          <w:rtl/>
        </w:rPr>
        <w:t>و آدابه .....  ص : 381</w:t>
      </w:r>
    </w:p>
    <w:p w:rsidR="003239D8" w:rsidRPr="0073122E" w:rsidRDefault="003239D8" w:rsidP="003239D8">
      <w:pPr>
        <w:rPr>
          <w:rFonts w:cs="B Badr"/>
          <w:sz w:val="28"/>
          <w:szCs w:val="28"/>
          <w:rtl/>
        </w:rPr>
      </w:pPr>
      <w:r w:rsidRPr="0073122E">
        <w:rPr>
          <w:rFonts w:cs="B Badr"/>
          <w:sz w:val="28"/>
          <w:szCs w:val="28"/>
          <w:rtl/>
        </w:rPr>
        <w:t>وفاة أبي عبد الله</w:t>
      </w:r>
      <w:r w:rsidRPr="0073122E">
        <w:rPr>
          <w:rFonts w:cs="B Badr"/>
          <w:b/>
          <w:color w:val="C00000"/>
          <w:sz w:val="32"/>
          <w:szCs w:val="32"/>
          <w:rtl/>
        </w:rPr>
        <w:t xml:space="preserve"> جعفر بن محمد </w:t>
      </w:r>
      <w:r w:rsidRPr="0073122E">
        <w:rPr>
          <w:rFonts w:cs="B Badr"/>
          <w:sz w:val="28"/>
          <w:szCs w:val="28"/>
          <w:rtl/>
        </w:rPr>
        <w:t>و آدابه‏</w:t>
      </w:r>
    </w:p>
    <w:p w:rsidR="003239D8" w:rsidRPr="0073122E" w:rsidRDefault="003239D8" w:rsidP="003239D8">
      <w:pPr>
        <w:rPr>
          <w:rFonts w:cs="B Badr"/>
          <w:sz w:val="28"/>
          <w:szCs w:val="28"/>
          <w:rtl/>
        </w:rPr>
      </w:pPr>
      <w:r w:rsidRPr="0073122E">
        <w:rPr>
          <w:rFonts w:cs="B Badr"/>
          <w:sz w:val="28"/>
          <w:szCs w:val="28"/>
          <w:rtl/>
        </w:rPr>
        <w:t>تاريخ‏اليعقوبى    ج‏2    381    وفاة أبي عبد الله</w:t>
      </w:r>
      <w:r w:rsidRPr="0073122E">
        <w:rPr>
          <w:rFonts w:cs="B Badr"/>
          <w:b/>
          <w:color w:val="C00000"/>
          <w:sz w:val="32"/>
          <w:szCs w:val="32"/>
          <w:rtl/>
        </w:rPr>
        <w:t xml:space="preserve"> جعفر بن محمد </w:t>
      </w:r>
      <w:r w:rsidRPr="0073122E">
        <w:rPr>
          <w:rFonts w:cs="B Badr"/>
          <w:sz w:val="28"/>
          <w:szCs w:val="28"/>
          <w:rtl/>
        </w:rPr>
        <w:t>و آدابه .....  ص : 381</w:t>
      </w:r>
    </w:p>
    <w:p w:rsidR="003239D8" w:rsidRPr="0073122E" w:rsidRDefault="003239D8" w:rsidP="003239D8">
      <w:pPr>
        <w:rPr>
          <w:rFonts w:cs="B Badr"/>
          <w:sz w:val="28"/>
          <w:szCs w:val="28"/>
          <w:rtl/>
        </w:rPr>
      </w:pPr>
      <w:r w:rsidRPr="0073122E">
        <w:rPr>
          <w:rFonts w:cs="B Badr"/>
          <w:sz w:val="28"/>
          <w:szCs w:val="28"/>
          <w:rtl/>
        </w:rPr>
        <w:t>و توفي أبو عبد الله</w:t>
      </w:r>
      <w:r w:rsidRPr="0073122E">
        <w:rPr>
          <w:rFonts w:cs="B Badr"/>
          <w:b/>
          <w:color w:val="C00000"/>
          <w:sz w:val="32"/>
          <w:szCs w:val="32"/>
          <w:rtl/>
        </w:rPr>
        <w:t xml:space="preserve"> جعفر بن محمد </w:t>
      </w:r>
      <w:r w:rsidRPr="0073122E">
        <w:rPr>
          <w:rFonts w:cs="B Badr"/>
          <w:sz w:val="28"/>
          <w:szCs w:val="28"/>
          <w:rtl/>
        </w:rPr>
        <w:t>بن علي بن الحسين بن علي بن أبي طالب و أمه أم فروة بنت القاسم بن محمد بن أبي بكر بالمدينة سنة 148 و له ست و ستون سنة و كان أفضل الناس و أعلمهم بدين الله و كان من أهل العلم الذين سمعوا منه إذا رووا عنه قالوا: أخبرنا العالم قال سفيان: سمعت جعفرا يقول: الوقوف عند كل شبهة خير من الاقتحام في الهلكة و ترك حديث لم نروه أفضل من روايتك حديثا لم تحصه إن على كل حق حقيقة و على كل صواب نورا فما وافق كتاب الله فخذوه و ما خالفه فدعوه و قال جعفر: ثلاثة يجب لهم الرحمة: غني افتقر و عزيز قوم ذل و عالم تلاعب به الجهال و قال: من أخرجه الله من ذل المعاصي إلى عز التقوى أغناه الله بغير مال و أعزه الله بغير عشيرة و من خاف الله أخاف الله منه كل شي‏ء و من لم يخف الله أخافه الله من كل شي‏ء و من رضي من الله باليسير من الرزق رضي منه باليسير من العمل و من لم يستح من طلب الحلال خفت مؤونته و نعم أهله و من زهد في الدنيا أثبت الله الحكمة في قلبه فأطلق لسانه من أمور الدنيا دائها و دوائها و أخرجه منها سالما و روي أنه قال لما نزلت على رسول الله: لا تمدن عينيك إلى ما متعنا به أزواجا منهم الآية قال: و من لم يتعز بعزاء رسول الله تقطعت نفسه على الدنيا حسرات و من اتبع طرفة ما في أيدي الناس طال همه و لم يشف غيظه و من لم ير الله عليه نعمة إلا في كل مأكل و مشرب فقد قصر عمره و دنا عذابه‏</w:t>
      </w:r>
    </w:p>
    <w:p w:rsidR="003239D8" w:rsidRPr="0073122E" w:rsidRDefault="003239D8" w:rsidP="003239D8">
      <w:pPr>
        <w:rPr>
          <w:rFonts w:cs="B Badr"/>
          <w:sz w:val="28"/>
          <w:szCs w:val="28"/>
          <w:rtl/>
        </w:rPr>
      </w:pPr>
      <w:r w:rsidRPr="0073122E">
        <w:rPr>
          <w:rFonts w:cs="B Badr"/>
          <w:sz w:val="28"/>
          <w:szCs w:val="28"/>
          <w:rtl/>
        </w:rPr>
        <w:t>تاريخ‏اليعقوبى    ج‏2    383    أولاده ع .....  ص : 383</w:t>
      </w:r>
    </w:p>
    <w:p w:rsidR="003239D8" w:rsidRPr="0073122E" w:rsidRDefault="003239D8" w:rsidP="003239D8">
      <w:pPr>
        <w:rPr>
          <w:rFonts w:cs="B Badr"/>
          <w:sz w:val="28"/>
          <w:szCs w:val="28"/>
          <w:rtl/>
        </w:rPr>
      </w:pPr>
      <w:r w:rsidRPr="0073122E">
        <w:rPr>
          <w:rFonts w:cs="B Badr"/>
          <w:sz w:val="28"/>
          <w:szCs w:val="28"/>
          <w:rtl/>
        </w:rPr>
        <w:t>و كان ل</w:t>
      </w:r>
      <w:r w:rsidRPr="0073122E">
        <w:rPr>
          <w:rFonts w:cs="B Badr"/>
          <w:b/>
          <w:color w:val="C00000"/>
          <w:sz w:val="32"/>
          <w:szCs w:val="32"/>
          <w:rtl/>
        </w:rPr>
        <w:t xml:space="preserve">جعفر بن محمد </w:t>
      </w:r>
      <w:r w:rsidRPr="0073122E">
        <w:rPr>
          <w:rFonts w:cs="B Badr"/>
          <w:sz w:val="28"/>
          <w:szCs w:val="28"/>
          <w:rtl/>
        </w:rPr>
        <w:t>من الولد إسماعيل و عبد الله و محمد و موسى و علي و العباس‏</w:t>
      </w:r>
    </w:p>
    <w:p w:rsidR="003239D8" w:rsidRPr="0073122E" w:rsidRDefault="003239D8" w:rsidP="003239D8">
      <w:pPr>
        <w:rPr>
          <w:rFonts w:cs="B Badr"/>
          <w:sz w:val="28"/>
          <w:szCs w:val="28"/>
          <w:rtl/>
        </w:rPr>
      </w:pPr>
      <w:r w:rsidRPr="0073122E">
        <w:rPr>
          <w:rFonts w:cs="B Badr"/>
          <w:sz w:val="28"/>
          <w:szCs w:val="28"/>
          <w:rtl/>
        </w:rPr>
        <w:t>تاريخ‏اليعقوبى    ج‏2    383    أولاده ع .....  ص : 383</w:t>
      </w:r>
    </w:p>
    <w:p w:rsidR="003239D8" w:rsidRPr="0073122E" w:rsidRDefault="003239D8" w:rsidP="003239D8">
      <w:pPr>
        <w:rPr>
          <w:rFonts w:cs="B Badr"/>
          <w:sz w:val="28"/>
          <w:szCs w:val="28"/>
          <w:rtl/>
        </w:rPr>
      </w:pPr>
      <w:r w:rsidRPr="0073122E">
        <w:rPr>
          <w:rFonts w:cs="B Badr"/>
          <w:sz w:val="28"/>
          <w:szCs w:val="28"/>
          <w:rtl/>
        </w:rPr>
        <w:t>قال إسماعيل بن علي بن عبد الله بن عباس: دخلت على أبي</w:t>
      </w:r>
      <w:r w:rsidRPr="0073122E">
        <w:rPr>
          <w:rFonts w:cs="B Badr"/>
          <w:b/>
          <w:color w:val="C00000"/>
          <w:sz w:val="32"/>
          <w:szCs w:val="32"/>
          <w:rtl/>
        </w:rPr>
        <w:t xml:space="preserve"> جعفر </w:t>
      </w:r>
      <w:r w:rsidRPr="0073122E">
        <w:rPr>
          <w:rFonts w:cs="B Badr"/>
          <w:sz w:val="28"/>
          <w:szCs w:val="28"/>
          <w:rtl/>
        </w:rPr>
        <w:t xml:space="preserve">المنصور يوما و قد اخضلت لحيته بالدموع فقال لي: ما علمت ما نزل بأهلك فقلت: و ما ذلك يا أمير المؤمنين قال: فإن سيدهم و عالمهم و بقية الأخيار منهم توفي فقلت: و من </w:t>
      </w:r>
      <w:r w:rsidRPr="0073122E">
        <w:rPr>
          <w:rFonts w:cs="B Badr"/>
          <w:sz w:val="28"/>
          <w:szCs w:val="28"/>
          <w:rtl/>
        </w:rPr>
        <w:lastRenderedPageBreak/>
        <w:t>هو يا أمير المؤمنين قال:</w:t>
      </w:r>
      <w:r w:rsidRPr="0073122E">
        <w:rPr>
          <w:rFonts w:cs="B Badr"/>
          <w:b/>
          <w:color w:val="C00000"/>
          <w:sz w:val="32"/>
          <w:szCs w:val="32"/>
          <w:rtl/>
        </w:rPr>
        <w:t xml:space="preserve"> جعفر بن محمد </w:t>
      </w:r>
      <w:r w:rsidRPr="0073122E">
        <w:rPr>
          <w:rFonts w:cs="B Badr"/>
          <w:sz w:val="28"/>
          <w:szCs w:val="28"/>
          <w:rtl/>
        </w:rPr>
        <w:t>فقلت: أعظم الله أجر أمير المؤمنين و أطال لنا بقاءه فقال لي: إن جعفرا كان ممن قال الله فيه: ثم أورثنا الكتاب الذين اصطفينا من عبادنا و كان ممن اصطفى الله و كان من السابقين بالخيرات‏</w:t>
      </w:r>
    </w:p>
    <w:p w:rsidR="003239D8" w:rsidRPr="0073122E" w:rsidRDefault="003239D8" w:rsidP="003239D8">
      <w:pPr>
        <w:rPr>
          <w:rFonts w:cs="B Badr"/>
          <w:sz w:val="28"/>
          <w:szCs w:val="28"/>
          <w:rtl/>
        </w:rPr>
      </w:pPr>
      <w:r w:rsidRPr="0073122E">
        <w:rPr>
          <w:rFonts w:cs="B Badr"/>
          <w:sz w:val="28"/>
          <w:szCs w:val="28"/>
          <w:rtl/>
        </w:rPr>
        <w:t>تاريخ‏اليعقوبى    ج‏2    414    وفاة موسى بن</w:t>
      </w:r>
      <w:r w:rsidRPr="0073122E">
        <w:rPr>
          <w:rFonts w:cs="B Badr"/>
          <w:b/>
          <w:color w:val="C00000"/>
          <w:sz w:val="32"/>
          <w:szCs w:val="32"/>
          <w:rtl/>
        </w:rPr>
        <w:t xml:space="preserve"> جعفر </w:t>
      </w:r>
      <w:r w:rsidRPr="0073122E">
        <w:rPr>
          <w:rFonts w:cs="B Badr"/>
          <w:sz w:val="28"/>
          <w:szCs w:val="28"/>
          <w:rtl/>
        </w:rPr>
        <w:t>.....  ص : 414</w:t>
      </w:r>
    </w:p>
    <w:p w:rsidR="003239D8" w:rsidRPr="0073122E" w:rsidRDefault="003239D8" w:rsidP="003239D8">
      <w:pPr>
        <w:rPr>
          <w:rFonts w:cs="B Badr"/>
          <w:sz w:val="28"/>
          <w:szCs w:val="28"/>
          <w:rtl/>
        </w:rPr>
      </w:pPr>
      <w:r w:rsidRPr="0073122E">
        <w:rPr>
          <w:rFonts w:cs="B Badr"/>
          <w:sz w:val="28"/>
          <w:szCs w:val="28"/>
          <w:rtl/>
        </w:rPr>
        <w:t>و توفي موسى بن</w:t>
      </w:r>
      <w:r w:rsidRPr="0073122E">
        <w:rPr>
          <w:rFonts w:cs="B Badr"/>
          <w:b/>
          <w:color w:val="C00000"/>
          <w:sz w:val="32"/>
          <w:szCs w:val="32"/>
          <w:rtl/>
        </w:rPr>
        <w:t xml:space="preserve"> جعفر بن محمد </w:t>
      </w:r>
      <w:r w:rsidRPr="0073122E">
        <w:rPr>
          <w:rFonts w:cs="B Badr"/>
          <w:sz w:val="28"/>
          <w:szCs w:val="28"/>
          <w:rtl/>
        </w:rPr>
        <w:t>بن علي بن الحسين بن علي بن أبي طالب و أمه أم ولد، يقال لها حمدة سنة 183، و سنة ثمان و خمسون سنة و كان ببغداد في حبس الرشيد قبل السندي بن شاهك فأحضر مسرورا الخادم و أحضر القواد و الكتاب و الهاشميين و القضاة و من حضر ببغداد من الطالبيين، ثم كشف عن وجهه، فقال لهم: أ تعرفون هذا؟ قالوا: نعرفه حق معرفته، هذا موسى بن جعفر. فقال هارون: أ ترون أن به أثرا و ما يدل على اغتيال؟ قالوا: لا! ثم غسل و كفن و أخرج و دفن في مقابر قريش في الجانب الغربي. و كان موسى بن</w:t>
      </w:r>
      <w:r w:rsidRPr="0073122E">
        <w:rPr>
          <w:rFonts w:cs="B Badr"/>
          <w:b/>
          <w:color w:val="C00000"/>
          <w:sz w:val="32"/>
          <w:szCs w:val="32"/>
          <w:rtl/>
        </w:rPr>
        <w:t xml:space="preserve"> جعفر </w:t>
      </w:r>
      <w:r w:rsidRPr="0073122E">
        <w:rPr>
          <w:rFonts w:cs="B Badr"/>
          <w:sz w:val="28"/>
          <w:szCs w:val="28"/>
          <w:rtl/>
        </w:rPr>
        <w:t>من أشد الناس عبادة، و كان قد روى عن أبيه. قال الحسن بن أسد: سمعت موسى بن</w:t>
      </w:r>
      <w:r w:rsidRPr="0073122E">
        <w:rPr>
          <w:rFonts w:cs="B Badr"/>
          <w:b/>
          <w:color w:val="C00000"/>
          <w:sz w:val="32"/>
          <w:szCs w:val="32"/>
          <w:rtl/>
        </w:rPr>
        <w:t xml:space="preserve"> جعفر </w:t>
      </w:r>
      <w:r w:rsidRPr="0073122E">
        <w:rPr>
          <w:rFonts w:cs="B Badr"/>
          <w:sz w:val="28"/>
          <w:szCs w:val="28"/>
          <w:rtl/>
        </w:rPr>
        <w:t>يقول: ما أهان الدنيا قوم قط إلا هنأهم الله إياها و بارك لهم فيها، و ما أعزها قوم قط إلا نغصهم الله إياها. و قال: إن قوما يصحبون السلطان يتخذهم المؤمنون كهوفا، فهم الآمنون يوم القيامة إن كنت لأرى فلانا منهم. و ذكر عنده بعض الجبابرة فقال: أما و الله لئن عز بالظلم في الدنيا ليذلن بالعدل في الآخرة. و قيل لموسى بن</w:t>
      </w:r>
      <w:r w:rsidRPr="0073122E">
        <w:rPr>
          <w:rFonts w:cs="B Badr"/>
          <w:b/>
          <w:color w:val="C00000"/>
          <w:sz w:val="32"/>
          <w:szCs w:val="32"/>
          <w:rtl/>
        </w:rPr>
        <w:t xml:space="preserve"> جعفر </w:t>
      </w:r>
      <w:r w:rsidRPr="0073122E">
        <w:rPr>
          <w:rFonts w:cs="B Badr"/>
          <w:sz w:val="28"/>
          <w:szCs w:val="28"/>
          <w:rtl/>
        </w:rPr>
        <w:t>و هو في الحبس: لو كتبت إلى فلان يكلم فيك الرشيد؟ فقال: حدثني أبي عن آبائه أن الله عز و جل أوحى إلى داود: يا داود! إنه ما اعتصم عبد من عبادي بأحد من خلقي دوني عرفت ذلك منه إلا و قطعت عنه أسباب السماء و أسخت الأرض من تحته. و قال موسى بن جعفر: حدثني أبي أن موسى بن عمران قال: يا رب!</w:t>
      </w:r>
    </w:p>
    <w:p w:rsidR="003239D8" w:rsidRPr="0073122E" w:rsidRDefault="003239D8" w:rsidP="003239D8">
      <w:pPr>
        <w:rPr>
          <w:rFonts w:cs="B Badr"/>
          <w:sz w:val="28"/>
          <w:szCs w:val="28"/>
          <w:rtl/>
        </w:rPr>
      </w:pPr>
      <w:r w:rsidRPr="0073122E">
        <w:rPr>
          <w:rFonts w:cs="B Badr"/>
          <w:sz w:val="28"/>
          <w:szCs w:val="28"/>
          <w:rtl/>
        </w:rPr>
        <w:t>الطبقات‏الكبرى    ج‏4    32    346 - عقيل بن أبي طالب .....  ص : 31</w:t>
      </w:r>
    </w:p>
    <w:p w:rsidR="003239D8" w:rsidRPr="0073122E" w:rsidRDefault="003239D8" w:rsidP="003239D8">
      <w:pPr>
        <w:rPr>
          <w:rFonts w:cs="B Badr"/>
          <w:sz w:val="28"/>
          <w:szCs w:val="28"/>
          <w:rtl/>
        </w:rPr>
      </w:pPr>
      <w:r w:rsidRPr="0073122E">
        <w:rPr>
          <w:rFonts w:cs="B Badr"/>
          <w:sz w:val="28"/>
          <w:szCs w:val="28"/>
          <w:rtl/>
        </w:rPr>
        <w:t xml:space="preserve">قال: أخبرنا علي بن عيسى النوفلي قال: حدثنا أبان بن عثمان عن معاوية بن عمار الذهبي قال: سمعت </w:t>
      </w:r>
      <w:r w:rsidRPr="0073122E">
        <w:rPr>
          <w:rFonts w:cs="B Badr"/>
          <w:b/>
          <w:color w:val="C00000"/>
          <w:sz w:val="32"/>
          <w:szCs w:val="32"/>
          <w:rtl/>
        </w:rPr>
        <w:t xml:space="preserve">أبا عبد الله جعفر بن محمد </w:t>
      </w:r>
      <w:r w:rsidRPr="0073122E">
        <w:rPr>
          <w:rFonts w:cs="B Badr"/>
          <w:sz w:val="28"/>
          <w:szCs w:val="28"/>
          <w:rtl/>
        </w:rPr>
        <w:t>يقول: قال رسول الله. ص. يوم بدر: انظروا من هاهنا من أهل بيتي من بني هاشم. قال فجاء علي بن أبي طالب فنظر إلى العباس و نوفل و عقيل ثم رجع. فناداه عقيل: يا ابن أم علي. أما و الله لقد رأيتنا. فجاء علي إلى رسول الله. ص. فقال: يا رسول الله رأيت العباس و نوفلا و عقيلا. فجاء رسول الله. ص. حتى قام على رأس عقيل فقال: أبا يزيد قتل أبو جهل. قال: إذا لا ينازعوا في تهامة إن كنت أثخنت القوم و إلا فاركب أكتافهم.</w:t>
      </w:r>
    </w:p>
    <w:p w:rsidR="003239D8" w:rsidRPr="0073122E" w:rsidRDefault="003239D8" w:rsidP="003239D8">
      <w:pPr>
        <w:rPr>
          <w:rFonts w:cs="B Badr"/>
          <w:sz w:val="28"/>
          <w:szCs w:val="28"/>
          <w:rtl/>
        </w:rPr>
      </w:pPr>
      <w:r w:rsidRPr="0073122E">
        <w:rPr>
          <w:rFonts w:cs="B Badr"/>
          <w:sz w:val="28"/>
          <w:szCs w:val="28"/>
          <w:rtl/>
        </w:rPr>
        <w:t>الطبقات‏الكبرى    ج‏4    231    491 - أهبان بن الأكوع. .....  ص : 231</w:t>
      </w:r>
    </w:p>
    <w:p w:rsidR="003239D8" w:rsidRPr="0073122E" w:rsidRDefault="003239D8" w:rsidP="003239D8">
      <w:pPr>
        <w:rPr>
          <w:rFonts w:cs="B Badr"/>
          <w:sz w:val="28"/>
          <w:szCs w:val="28"/>
          <w:rtl/>
        </w:rPr>
      </w:pPr>
      <w:r w:rsidRPr="0073122E">
        <w:rPr>
          <w:rFonts w:cs="B Badr"/>
          <w:sz w:val="28"/>
          <w:szCs w:val="28"/>
          <w:rtl/>
        </w:rPr>
        <w:t>قال هشام: هكذا انتسب لي بعض ولد</w:t>
      </w:r>
      <w:r w:rsidRPr="0073122E">
        <w:rPr>
          <w:rFonts w:cs="B Badr"/>
          <w:b/>
          <w:color w:val="C00000"/>
          <w:sz w:val="32"/>
          <w:szCs w:val="32"/>
          <w:rtl/>
        </w:rPr>
        <w:t xml:space="preserve"> جعفر </w:t>
      </w:r>
      <w:r w:rsidRPr="0073122E">
        <w:rPr>
          <w:rFonts w:cs="B Badr"/>
          <w:sz w:val="28"/>
          <w:szCs w:val="28"/>
          <w:rtl/>
        </w:rPr>
        <w:t>بن محمد. و كان محمد بن الأشعث يقول: أنا أعلم بهذا من غيري. فكان يقول عقبة بن أهبان مكلم الذئب ابن عباد بن ربيعة بن كعب بن أمية بن يقظة بن خزيمة بن مالك بن سلامان بن أسلم بن أفصى.</w:t>
      </w:r>
    </w:p>
    <w:p w:rsidR="003239D8" w:rsidRPr="0073122E" w:rsidRDefault="003239D8" w:rsidP="003239D8">
      <w:pPr>
        <w:rPr>
          <w:rFonts w:cs="B Badr"/>
          <w:sz w:val="28"/>
          <w:szCs w:val="28"/>
          <w:rtl/>
        </w:rPr>
      </w:pPr>
      <w:r w:rsidRPr="0073122E">
        <w:rPr>
          <w:rFonts w:cs="B Badr"/>
          <w:sz w:val="28"/>
          <w:szCs w:val="28"/>
          <w:rtl/>
        </w:rPr>
        <w:lastRenderedPageBreak/>
        <w:t>الطبقات‏الكبرى    ج‏5    142    737 - القاسم بن محمد .....  ص : 142</w:t>
      </w:r>
    </w:p>
    <w:p w:rsidR="003239D8" w:rsidRPr="0073122E" w:rsidRDefault="003239D8" w:rsidP="003239D8">
      <w:pPr>
        <w:rPr>
          <w:rFonts w:cs="B Badr"/>
          <w:sz w:val="28"/>
          <w:szCs w:val="28"/>
          <w:rtl/>
        </w:rPr>
      </w:pPr>
      <w:r w:rsidRPr="0073122E">
        <w:rPr>
          <w:rFonts w:cs="B Badr"/>
          <w:sz w:val="28"/>
          <w:szCs w:val="28"/>
          <w:rtl/>
        </w:rPr>
        <w:t>بن أبي بكر الصديق. و اسم أبي بكر عبد الله بن عثمان بن عامر بن عمرو بن كعب بن سعد بن تيم بن مرة. و أمه أم ولد يقال لها سودة. فولد القاسم بن محمد عبد الرحمن و أم فروة و هي أم</w:t>
      </w:r>
      <w:r w:rsidRPr="0073122E">
        <w:rPr>
          <w:rFonts w:cs="B Badr"/>
          <w:b/>
          <w:color w:val="C00000"/>
          <w:sz w:val="32"/>
          <w:szCs w:val="32"/>
          <w:rtl/>
        </w:rPr>
        <w:t xml:space="preserve"> جعفر بن محمد </w:t>
      </w:r>
      <w:r w:rsidRPr="0073122E">
        <w:rPr>
          <w:rFonts w:cs="B Badr"/>
          <w:sz w:val="28"/>
          <w:szCs w:val="28"/>
          <w:rtl/>
        </w:rPr>
        <w:t>بن علي بن حسين بن علي بن أبي طالب و أم حكيم بنت القاسم و عبدة و أمهم قريبة بنت عبد الرحمن بن أبي بكر الصديق.</w:t>
      </w:r>
    </w:p>
    <w:p w:rsidR="003239D8" w:rsidRPr="0073122E" w:rsidRDefault="003239D8" w:rsidP="003239D8">
      <w:pPr>
        <w:rPr>
          <w:rFonts w:cs="B Badr"/>
          <w:sz w:val="28"/>
          <w:szCs w:val="28"/>
          <w:rtl/>
        </w:rPr>
      </w:pPr>
      <w:r w:rsidRPr="0073122E">
        <w:rPr>
          <w:rFonts w:cs="B Badr"/>
          <w:sz w:val="28"/>
          <w:szCs w:val="28"/>
          <w:rtl/>
        </w:rPr>
        <w:t>الطبقات‏الكبرى    ج‏5    169    755 - علي بن الحسين .....  ص : 162</w:t>
      </w:r>
    </w:p>
    <w:p w:rsidR="003239D8" w:rsidRPr="0073122E" w:rsidRDefault="003239D8" w:rsidP="003239D8">
      <w:pPr>
        <w:rPr>
          <w:rFonts w:cs="B Badr"/>
          <w:sz w:val="28"/>
          <w:szCs w:val="28"/>
          <w:rtl/>
        </w:rPr>
      </w:pPr>
      <w:r w:rsidRPr="0073122E">
        <w:rPr>
          <w:rFonts w:cs="B Badr"/>
          <w:sz w:val="28"/>
          <w:szCs w:val="28"/>
          <w:rtl/>
        </w:rPr>
        <w:t>حدثنا عبد الرحمن بن أبي الموال عن الحسين بن علي قال: دخل علينا أبي علي بن الحسين و أنا و</w:t>
      </w:r>
      <w:r w:rsidRPr="0073122E">
        <w:rPr>
          <w:rFonts w:cs="B Badr"/>
          <w:b/>
          <w:color w:val="C00000"/>
          <w:sz w:val="32"/>
          <w:szCs w:val="32"/>
          <w:rtl/>
        </w:rPr>
        <w:t xml:space="preserve"> جعفر </w:t>
      </w:r>
      <w:r w:rsidRPr="0073122E">
        <w:rPr>
          <w:rFonts w:cs="B Badr"/>
          <w:sz w:val="28"/>
          <w:szCs w:val="28"/>
          <w:rtl/>
        </w:rPr>
        <w:t>نلعب في حائط فقال أبي لمحمد بن علي: كم مر على جعفر؟ فقال: سبع سنين. قال: مروه بالصلاة.</w:t>
      </w:r>
    </w:p>
    <w:p w:rsidR="003239D8" w:rsidRPr="0073122E" w:rsidRDefault="003239D8" w:rsidP="003239D8">
      <w:pPr>
        <w:rPr>
          <w:rFonts w:cs="B Badr"/>
          <w:sz w:val="28"/>
          <w:szCs w:val="28"/>
          <w:rtl/>
        </w:rPr>
      </w:pPr>
      <w:r w:rsidRPr="0073122E">
        <w:rPr>
          <w:rFonts w:cs="B Badr"/>
          <w:sz w:val="28"/>
          <w:szCs w:val="28"/>
          <w:rtl/>
        </w:rPr>
        <w:t>الطبقات‏الكبرى    ج‏5    170    755 - علي بن الحسين .....  ص : 162</w:t>
      </w:r>
    </w:p>
    <w:p w:rsidR="003239D8" w:rsidRPr="0073122E" w:rsidRDefault="003239D8" w:rsidP="003239D8">
      <w:pPr>
        <w:rPr>
          <w:rFonts w:cs="B Badr"/>
          <w:sz w:val="28"/>
          <w:szCs w:val="28"/>
          <w:rtl/>
        </w:rPr>
      </w:pPr>
      <w:r w:rsidRPr="0073122E">
        <w:rPr>
          <w:rFonts w:cs="B Badr"/>
          <w:sz w:val="28"/>
          <w:szCs w:val="28"/>
          <w:rtl/>
        </w:rPr>
        <w:t>أخبرنا محمد بن عمر قال: حدثني ابن أبي سبرة عن سالم مولى</w:t>
      </w:r>
      <w:r w:rsidRPr="0073122E">
        <w:rPr>
          <w:rFonts w:cs="B Badr"/>
          <w:b/>
          <w:color w:val="C00000"/>
          <w:sz w:val="32"/>
          <w:szCs w:val="32"/>
          <w:rtl/>
        </w:rPr>
        <w:t xml:space="preserve"> جعفر </w:t>
      </w:r>
      <w:r w:rsidRPr="0073122E">
        <w:rPr>
          <w:rFonts w:cs="B Badr"/>
          <w:sz w:val="28"/>
          <w:szCs w:val="28"/>
          <w:rtl/>
        </w:rPr>
        <w:t>قال:</w:t>
      </w:r>
    </w:p>
    <w:p w:rsidR="003239D8" w:rsidRPr="0073122E" w:rsidRDefault="003239D8" w:rsidP="003239D8">
      <w:pPr>
        <w:rPr>
          <w:rFonts w:cs="B Badr"/>
          <w:sz w:val="28"/>
          <w:szCs w:val="28"/>
          <w:rtl/>
        </w:rPr>
      </w:pPr>
      <w:r w:rsidRPr="0073122E">
        <w:rPr>
          <w:rFonts w:cs="B Badr"/>
          <w:sz w:val="28"/>
          <w:szCs w:val="28"/>
          <w:rtl/>
        </w:rPr>
        <w:t>الطبقات‏الكبرى    ج‏5    246    985 - أبو</w:t>
      </w:r>
      <w:r w:rsidRPr="0073122E">
        <w:rPr>
          <w:rFonts w:cs="B Badr"/>
          <w:b/>
          <w:color w:val="C00000"/>
          <w:sz w:val="32"/>
          <w:szCs w:val="32"/>
          <w:rtl/>
        </w:rPr>
        <w:t xml:space="preserve"> جعفر </w:t>
      </w:r>
      <w:r w:rsidRPr="0073122E">
        <w:rPr>
          <w:rFonts w:cs="B Badr"/>
          <w:sz w:val="28"/>
          <w:szCs w:val="28"/>
          <w:rtl/>
        </w:rPr>
        <w:t>محمد .....  ص : 246</w:t>
      </w:r>
    </w:p>
    <w:p w:rsidR="003239D8" w:rsidRPr="0073122E" w:rsidRDefault="003239D8" w:rsidP="003239D8">
      <w:pPr>
        <w:rPr>
          <w:rFonts w:cs="B Badr"/>
          <w:sz w:val="28"/>
          <w:szCs w:val="28"/>
          <w:rtl/>
        </w:rPr>
      </w:pPr>
      <w:r w:rsidRPr="0073122E">
        <w:rPr>
          <w:rFonts w:cs="B Badr"/>
          <w:sz w:val="28"/>
          <w:szCs w:val="28"/>
          <w:rtl/>
        </w:rPr>
        <w:t>بن علي بن حسين بن علي بن أبي طالب بن عبد المطلب. و أمه أم عبد الله بنت حسن بن علي بن أبي طالب. فولد أبو</w:t>
      </w:r>
      <w:r w:rsidRPr="0073122E">
        <w:rPr>
          <w:rFonts w:cs="B Badr"/>
          <w:b/>
          <w:color w:val="C00000"/>
          <w:sz w:val="32"/>
          <w:szCs w:val="32"/>
          <w:rtl/>
        </w:rPr>
        <w:t xml:space="preserve"> جعفر جعفر بن محمد </w:t>
      </w:r>
      <w:r w:rsidRPr="0073122E">
        <w:rPr>
          <w:rFonts w:cs="B Badr"/>
          <w:sz w:val="28"/>
          <w:szCs w:val="28"/>
          <w:rtl/>
        </w:rPr>
        <w:t>و عبد الله بن محمد و أمهما أم فروة بنت القاسم بن محمد بن أبي بكر الصديق. و إبراهيم بن محمد و أمه أم حكيم بنت أسيد بن المغيرة بن الأخنس بن شريق الثقفي. و علي بن محمد و زينب بنت محمد و أمهما أم ولد. و أم سلمة بنت محمد و أمها أم ولد.</w:t>
      </w:r>
    </w:p>
    <w:p w:rsidR="003239D8" w:rsidRPr="0073122E" w:rsidRDefault="003239D8" w:rsidP="003239D8">
      <w:pPr>
        <w:rPr>
          <w:rFonts w:cs="B Badr"/>
          <w:sz w:val="28"/>
          <w:szCs w:val="28"/>
          <w:rtl/>
        </w:rPr>
      </w:pPr>
      <w:r w:rsidRPr="0073122E">
        <w:rPr>
          <w:rFonts w:cs="B Badr"/>
          <w:sz w:val="28"/>
          <w:szCs w:val="28"/>
          <w:rtl/>
        </w:rPr>
        <w:t>الطبقات‏الكبرى    ج‏5    248    985 - أبو</w:t>
      </w:r>
      <w:r w:rsidRPr="0073122E">
        <w:rPr>
          <w:rFonts w:cs="B Badr"/>
          <w:b/>
          <w:color w:val="C00000"/>
          <w:sz w:val="32"/>
          <w:szCs w:val="32"/>
          <w:rtl/>
        </w:rPr>
        <w:t xml:space="preserve"> جعفر </w:t>
      </w:r>
      <w:r w:rsidRPr="0073122E">
        <w:rPr>
          <w:rFonts w:cs="B Badr"/>
          <w:sz w:val="28"/>
          <w:szCs w:val="28"/>
          <w:rtl/>
        </w:rPr>
        <w:t>محمد .....  ص : 246</w:t>
      </w:r>
    </w:p>
    <w:p w:rsidR="003239D8" w:rsidRPr="0073122E" w:rsidRDefault="003239D8" w:rsidP="003239D8">
      <w:pPr>
        <w:rPr>
          <w:rFonts w:cs="B Badr"/>
          <w:sz w:val="28"/>
          <w:szCs w:val="28"/>
          <w:rtl/>
        </w:rPr>
      </w:pPr>
      <w:r w:rsidRPr="0073122E">
        <w:rPr>
          <w:rFonts w:cs="B Badr"/>
          <w:sz w:val="28"/>
          <w:szCs w:val="28"/>
          <w:rtl/>
        </w:rPr>
        <w:t>قال: أخبرنا أحمد بن عبد الله بن يونس قال: أخبرنا زهير قال: حدثنا عروة بن عبد الله بن قشير قال: سألت جعفرا في أي شي‏ء كفنت أباك؟ قال:</w:t>
      </w:r>
    </w:p>
    <w:p w:rsidR="003239D8" w:rsidRPr="0073122E" w:rsidRDefault="003239D8" w:rsidP="003239D8">
      <w:pPr>
        <w:rPr>
          <w:rFonts w:cs="B Badr"/>
          <w:sz w:val="28"/>
          <w:szCs w:val="28"/>
          <w:rtl/>
        </w:rPr>
      </w:pPr>
      <w:r w:rsidRPr="0073122E">
        <w:rPr>
          <w:rFonts w:cs="B Badr"/>
          <w:sz w:val="28"/>
          <w:szCs w:val="28"/>
          <w:rtl/>
        </w:rPr>
        <w:t>الطبقات‏الكبرى    ج‏5    249    987 - عمر بن علي .....  ص : 249</w:t>
      </w:r>
    </w:p>
    <w:p w:rsidR="003239D8" w:rsidRPr="0073122E" w:rsidRDefault="003239D8" w:rsidP="003239D8">
      <w:pPr>
        <w:rPr>
          <w:rFonts w:cs="B Badr"/>
          <w:sz w:val="28"/>
          <w:szCs w:val="28"/>
          <w:rtl/>
        </w:rPr>
      </w:pPr>
      <w:r w:rsidRPr="0073122E">
        <w:rPr>
          <w:rFonts w:cs="B Badr"/>
          <w:sz w:val="28"/>
          <w:szCs w:val="28"/>
          <w:rtl/>
        </w:rPr>
        <w:t>قال: أخبرنا شبابة بن سوار قال: أخبرنا فضيل بن مرزوق قال: سألت عمر بن علي و حسين بن علي عمي</w:t>
      </w:r>
      <w:r w:rsidRPr="0073122E">
        <w:rPr>
          <w:rFonts w:cs="B Badr"/>
          <w:b/>
          <w:color w:val="C00000"/>
          <w:sz w:val="32"/>
          <w:szCs w:val="32"/>
          <w:rtl/>
        </w:rPr>
        <w:t xml:space="preserve"> جعفر </w:t>
      </w:r>
      <w:r w:rsidRPr="0073122E">
        <w:rPr>
          <w:rFonts w:cs="B Badr"/>
          <w:sz w:val="28"/>
          <w:szCs w:val="28"/>
          <w:rtl/>
        </w:rPr>
        <w:t>قلت: هل فيكم أهل البيت إنسان مفترضة طاعته تعرفون له ذلك و من لم يعرف له ذلك فمات مات ميتة جاهلية؟</w:t>
      </w:r>
    </w:p>
    <w:p w:rsidR="003239D8" w:rsidRPr="0073122E" w:rsidRDefault="003239D8" w:rsidP="003239D8">
      <w:pPr>
        <w:rPr>
          <w:rFonts w:cs="B Badr"/>
          <w:sz w:val="28"/>
          <w:szCs w:val="28"/>
          <w:rtl/>
        </w:rPr>
      </w:pPr>
      <w:r w:rsidRPr="0073122E">
        <w:rPr>
          <w:rFonts w:cs="B Badr"/>
          <w:sz w:val="28"/>
          <w:szCs w:val="28"/>
          <w:rtl/>
        </w:rPr>
        <w:t>الطبقات‏الكبرى    ج‏5    417    1220 - ربيعة الرأي ابن أبي عبد الرحمن .....  ص : 415</w:t>
      </w:r>
    </w:p>
    <w:p w:rsidR="003239D8" w:rsidRPr="0073122E" w:rsidRDefault="003239D8" w:rsidP="003239D8">
      <w:pPr>
        <w:rPr>
          <w:rFonts w:cs="B Badr"/>
          <w:sz w:val="28"/>
          <w:szCs w:val="28"/>
          <w:rtl/>
        </w:rPr>
      </w:pPr>
      <w:r w:rsidRPr="0073122E">
        <w:rPr>
          <w:rFonts w:cs="B Badr"/>
          <w:sz w:val="28"/>
          <w:szCs w:val="28"/>
          <w:rtl/>
        </w:rPr>
        <w:lastRenderedPageBreak/>
        <w:t>و لقد ذكر لي أن أبا</w:t>
      </w:r>
      <w:r w:rsidRPr="0073122E">
        <w:rPr>
          <w:rFonts w:cs="B Badr"/>
          <w:b/>
          <w:color w:val="C00000"/>
          <w:sz w:val="32"/>
          <w:szCs w:val="32"/>
          <w:rtl/>
        </w:rPr>
        <w:t xml:space="preserve"> جعفر </w:t>
      </w:r>
      <w:r w:rsidRPr="0073122E">
        <w:rPr>
          <w:rFonts w:cs="B Badr"/>
          <w:sz w:val="28"/>
          <w:szCs w:val="28"/>
          <w:rtl/>
        </w:rPr>
        <w:t>محمد بن علي بن حسين كان يجلس مع ربيعة في حلقته. فأما</w:t>
      </w:r>
      <w:r w:rsidRPr="0073122E">
        <w:rPr>
          <w:rFonts w:cs="B Badr"/>
          <w:b/>
          <w:color w:val="C00000"/>
          <w:sz w:val="32"/>
          <w:szCs w:val="32"/>
          <w:rtl/>
        </w:rPr>
        <w:t xml:space="preserve"> جعفر بن محمد </w:t>
      </w:r>
      <w:r w:rsidRPr="0073122E">
        <w:rPr>
          <w:rFonts w:cs="B Badr"/>
          <w:sz w:val="28"/>
          <w:szCs w:val="28"/>
          <w:rtl/>
        </w:rPr>
        <w:t>فلم يزل يجلس مع ربيعة.</w:t>
      </w:r>
    </w:p>
    <w:p w:rsidR="003239D8" w:rsidRPr="0073122E" w:rsidRDefault="003239D8" w:rsidP="003239D8">
      <w:pPr>
        <w:rPr>
          <w:rFonts w:cs="B Badr"/>
          <w:sz w:val="28"/>
          <w:szCs w:val="28"/>
          <w:rtl/>
        </w:rPr>
      </w:pPr>
      <w:r w:rsidRPr="0073122E">
        <w:rPr>
          <w:rFonts w:cs="B Badr"/>
          <w:sz w:val="28"/>
          <w:szCs w:val="28"/>
          <w:rtl/>
        </w:rPr>
        <w:t>الطبقات‏الكبرى    ج‏8    181    4156 - أم أيمن .....  ص : 179</w:t>
      </w:r>
    </w:p>
    <w:p w:rsidR="003239D8" w:rsidRPr="0073122E" w:rsidRDefault="003239D8" w:rsidP="003239D8">
      <w:pPr>
        <w:rPr>
          <w:rFonts w:cs="B Badr"/>
          <w:sz w:val="28"/>
          <w:szCs w:val="28"/>
          <w:rtl/>
        </w:rPr>
      </w:pPr>
      <w:r w:rsidRPr="0073122E">
        <w:rPr>
          <w:rFonts w:cs="B Badr"/>
          <w:sz w:val="28"/>
          <w:szCs w:val="28"/>
          <w:rtl/>
        </w:rPr>
        <w:t>قال قبيصة: كان سفيان إذا جاء بحديث</w:t>
      </w:r>
      <w:r w:rsidRPr="0073122E">
        <w:rPr>
          <w:rFonts w:cs="B Badr"/>
          <w:b/>
          <w:color w:val="C00000"/>
          <w:sz w:val="32"/>
          <w:szCs w:val="32"/>
          <w:rtl/>
        </w:rPr>
        <w:t xml:space="preserve"> جعفر </w:t>
      </w:r>
      <w:r w:rsidRPr="0073122E">
        <w:rPr>
          <w:rFonts w:cs="B Badr"/>
          <w:sz w:val="28"/>
          <w:szCs w:val="28"/>
          <w:rtl/>
        </w:rPr>
        <w:t>ذكر هذا فيه و إذا جاء بحديث طارق ذكر هذا فيه فكنا نقول: سفيان لا يحفظ هذا في أي حديث هو.</w:t>
      </w:r>
    </w:p>
    <w:p w:rsidR="003239D8" w:rsidRPr="0073122E" w:rsidRDefault="003239D8" w:rsidP="003239D8">
      <w:pPr>
        <w:rPr>
          <w:rFonts w:cs="B Badr"/>
          <w:sz w:val="28"/>
          <w:szCs w:val="28"/>
          <w:rtl/>
        </w:rPr>
      </w:pPr>
      <w:r w:rsidRPr="0073122E">
        <w:rPr>
          <w:rFonts w:cs="B Badr"/>
          <w:sz w:val="28"/>
          <w:szCs w:val="28"/>
          <w:rtl/>
        </w:rPr>
        <w:t>الطبقات‏الكبرى    ج‏8    343    4642 - أسماء بنت عبد الرحمن .....  ص : 343</w:t>
      </w:r>
    </w:p>
    <w:p w:rsidR="003239D8" w:rsidRPr="0073122E" w:rsidRDefault="003239D8" w:rsidP="003239D8">
      <w:pPr>
        <w:rPr>
          <w:rFonts w:cs="B Badr"/>
          <w:sz w:val="28"/>
          <w:szCs w:val="28"/>
          <w:rtl/>
        </w:rPr>
      </w:pPr>
      <w:r w:rsidRPr="0073122E">
        <w:rPr>
          <w:rFonts w:cs="B Badr"/>
          <w:sz w:val="28"/>
          <w:szCs w:val="28"/>
          <w:rtl/>
        </w:rPr>
        <w:t>بن أبي بكر الصديق بن أبي قحافة بن عامر بن عمرو بن كعب بن سعد بن تيم. و أمها أم ولد. تزوجها القاسم بن محمد بن أبي بكر الصديق فولدت له عبد الرحمن بن القاسم و أم فروة. و هي أم</w:t>
      </w:r>
      <w:r w:rsidRPr="0073122E">
        <w:rPr>
          <w:rFonts w:cs="B Badr"/>
          <w:b/>
          <w:color w:val="C00000"/>
          <w:sz w:val="32"/>
          <w:szCs w:val="32"/>
          <w:rtl/>
        </w:rPr>
        <w:t xml:space="preserve"> جعفر بن محمد </w:t>
      </w:r>
      <w:r w:rsidRPr="0073122E">
        <w:rPr>
          <w:rFonts w:cs="B Badr"/>
          <w:sz w:val="28"/>
          <w:szCs w:val="28"/>
          <w:rtl/>
        </w:rPr>
        <w:t>بن علي بن الحسين. و أم حكيم و عبدة. و قد روت أسماء بنت عبد الرحمن عن عائشة أم المؤمنين.</w:t>
      </w:r>
    </w:p>
    <w:p w:rsidR="003239D8" w:rsidRPr="0073122E" w:rsidRDefault="003239D8" w:rsidP="003239D8">
      <w:pPr>
        <w:rPr>
          <w:rFonts w:cs="B Badr"/>
          <w:sz w:val="28"/>
          <w:szCs w:val="28"/>
          <w:rtl/>
        </w:rPr>
      </w:pPr>
      <w:r w:rsidRPr="0073122E">
        <w:rPr>
          <w:rFonts w:cs="B Badr"/>
          <w:sz w:val="28"/>
          <w:szCs w:val="28"/>
          <w:rtl/>
        </w:rPr>
        <w:t>الطبقات‏الكبرى    خامسة1    276    أخبار متفرقة .....  ص : 274</w:t>
      </w:r>
    </w:p>
    <w:p w:rsidR="003239D8" w:rsidRPr="0073122E" w:rsidRDefault="003239D8" w:rsidP="003239D8">
      <w:pPr>
        <w:rPr>
          <w:rFonts w:cs="B Badr"/>
          <w:sz w:val="28"/>
          <w:szCs w:val="28"/>
          <w:rtl/>
        </w:rPr>
      </w:pPr>
      <w:r w:rsidRPr="0073122E">
        <w:rPr>
          <w:rFonts w:cs="B Badr"/>
          <w:sz w:val="28"/>
          <w:szCs w:val="28"/>
          <w:rtl/>
        </w:rPr>
        <w:t>220- قال: أخبرنا الفضل بن دكين. قال: حدثنا معمر بن يحيى بن سام. قال: سمعت جعفرا. قال: سمعت أبا جعفر. قال: قال علي: قم فاخطب الناس يا حسن. قال: إني أهابك أن أخطب و أنا أراك. فتغيب عنه‏</w:t>
      </w:r>
    </w:p>
    <w:p w:rsidR="003239D8" w:rsidRPr="0073122E" w:rsidRDefault="003239D8" w:rsidP="003239D8">
      <w:pPr>
        <w:rPr>
          <w:rFonts w:cs="B Badr"/>
          <w:sz w:val="28"/>
          <w:szCs w:val="28"/>
          <w:rtl/>
        </w:rPr>
      </w:pPr>
      <w:r w:rsidRPr="0073122E">
        <w:rPr>
          <w:rFonts w:cs="B Badr"/>
          <w:sz w:val="28"/>
          <w:szCs w:val="28"/>
          <w:rtl/>
        </w:rPr>
        <w:t>الطبقات‏الكبرى    خامسة1    418    أخبار متفرقة .....  ص : 410</w:t>
      </w:r>
    </w:p>
    <w:p w:rsidR="003239D8" w:rsidRPr="0073122E" w:rsidRDefault="003239D8" w:rsidP="003239D8">
      <w:pPr>
        <w:rPr>
          <w:rFonts w:cs="B Badr"/>
          <w:sz w:val="28"/>
          <w:szCs w:val="28"/>
          <w:rtl/>
        </w:rPr>
      </w:pPr>
      <w:r w:rsidRPr="0073122E">
        <w:rPr>
          <w:rFonts w:cs="B Badr"/>
          <w:sz w:val="28"/>
          <w:szCs w:val="28"/>
          <w:rtl/>
        </w:rPr>
        <w:t>397- قال: أخبرنا خالد بن مخلد. قال: حدثني معتب مولى</w:t>
      </w:r>
      <w:r w:rsidRPr="0073122E">
        <w:rPr>
          <w:rFonts w:cs="B Badr"/>
          <w:b/>
          <w:color w:val="C00000"/>
          <w:sz w:val="32"/>
          <w:szCs w:val="32"/>
          <w:rtl/>
        </w:rPr>
        <w:t xml:space="preserve"> جعفر </w:t>
      </w:r>
      <w:r w:rsidRPr="0073122E">
        <w:rPr>
          <w:rFonts w:cs="B Badr"/>
          <w:sz w:val="28"/>
          <w:szCs w:val="28"/>
          <w:rtl/>
        </w:rPr>
        <w:t>ابن محمد. قال: سمعت</w:t>
      </w:r>
      <w:r w:rsidRPr="0073122E">
        <w:rPr>
          <w:rFonts w:cs="B Badr"/>
          <w:b/>
          <w:color w:val="C00000"/>
          <w:sz w:val="32"/>
          <w:szCs w:val="32"/>
          <w:rtl/>
        </w:rPr>
        <w:t xml:space="preserve"> جعفر </w:t>
      </w:r>
      <w:r w:rsidRPr="0073122E">
        <w:rPr>
          <w:rFonts w:cs="B Badr"/>
          <w:sz w:val="28"/>
          <w:szCs w:val="28"/>
          <w:rtl/>
        </w:rPr>
        <w:t>بن محمد. يقول: أصيب الحسين و عليه جبة خز.</w:t>
      </w:r>
    </w:p>
    <w:p w:rsidR="003239D8" w:rsidRPr="0073122E" w:rsidRDefault="003239D8" w:rsidP="003239D8">
      <w:pPr>
        <w:rPr>
          <w:rFonts w:cs="B Badr"/>
          <w:sz w:val="28"/>
          <w:szCs w:val="28"/>
          <w:rtl/>
        </w:rPr>
      </w:pPr>
      <w:r w:rsidRPr="0073122E">
        <w:rPr>
          <w:rFonts w:cs="B Badr"/>
          <w:sz w:val="28"/>
          <w:szCs w:val="28"/>
          <w:rtl/>
        </w:rPr>
        <w:t>الطبقات‏الكبرى    خامسة1    421    أخبار متفرقة .....  ص : 410</w:t>
      </w:r>
    </w:p>
    <w:p w:rsidR="003239D8" w:rsidRPr="0073122E" w:rsidRDefault="003239D8" w:rsidP="003239D8">
      <w:pPr>
        <w:rPr>
          <w:rFonts w:cs="B Badr"/>
          <w:sz w:val="28"/>
          <w:szCs w:val="28"/>
          <w:rtl/>
        </w:rPr>
      </w:pPr>
      <w:r w:rsidRPr="0073122E">
        <w:rPr>
          <w:rFonts w:cs="B Badr"/>
          <w:sz w:val="28"/>
          <w:szCs w:val="28"/>
          <w:rtl/>
        </w:rPr>
        <w:t>406- قال: أخبرنا خالد بن مخلد. قال: حدثني معتب مولى</w:t>
      </w:r>
      <w:r w:rsidRPr="0073122E">
        <w:rPr>
          <w:rFonts w:cs="B Badr"/>
          <w:b/>
          <w:color w:val="C00000"/>
          <w:sz w:val="32"/>
          <w:szCs w:val="32"/>
          <w:rtl/>
        </w:rPr>
        <w:t xml:space="preserve"> جعفر </w:t>
      </w:r>
      <w:r w:rsidRPr="0073122E">
        <w:rPr>
          <w:rFonts w:cs="B Badr"/>
          <w:sz w:val="28"/>
          <w:szCs w:val="28"/>
          <w:rtl/>
        </w:rPr>
        <w:t>ابن محمد. عن</w:t>
      </w:r>
      <w:r w:rsidRPr="0073122E">
        <w:rPr>
          <w:rFonts w:cs="B Badr"/>
          <w:b/>
          <w:color w:val="C00000"/>
          <w:sz w:val="32"/>
          <w:szCs w:val="32"/>
          <w:rtl/>
        </w:rPr>
        <w:t xml:space="preserve"> جعفر </w:t>
      </w:r>
      <w:r w:rsidRPr="0073122E">
        <w:rPr>
          <w:rFonts w:cs="B Badr"/>
          <w:sz w:val="28"/>
          <w:szCs w:val="28"/>
          <w:rtl/>
        </w:rPr>
        <w:t>بن محمد. عن أبيه. قال: صبغ الحسين بالوسمة.</w:t>
      </w:r>
    </w:p>
    <w:p w:rsidR="003239D8" w:rsidRPr="0073122E" w:rsidRDefault="003239D8" w:rsidP="003239D8">
      <w:pPr>
        <w:rPr>
          <w:rFonts w:cs="B Badr"/>
          <w:sz w:val="28"/>
          <w:szCs w:val="28"/>
          <w:rtl/>
        </w:rPr>
      </w:pPr>
      <w:r w:rsidRPr="0073122E">
        <w:rPr>
          <w:rFonts w:cs="B Badr"/>
          <w:sz w:val="28"/>
          <w:szCs w:val="28"/>
          <w:rtl/>
        </w:rPr>
        <w:t>الطبقات‏الكبرى    خامسة1    474    استشهاد الحسين بن علي .....  ص : 470</w:t>
      </w:r>
    </w:p>
    <w:p w:rsidR="003239D8" w:rsidRPr="0073122E" w:rsidRDefault="003239D8" w:rsidP="003239D8">
      <w:pPr>
        <w:rPr>
          <w:rFonts w:cs="B Badr"/>
          <w:sz w:val="28"/>
          <w:szCs w:val="28"/>
          <w:rtl/>
        </w:rPr>
      </w:pPr>
      <w:r w:rsidRPr="0073122E">
        <w:rPr>
          <w:rFonts w:cs="B Badr"/>
          <w:sz w:val="28"/>
          <w:szCs w:val="28"/>
          <w:rtl/>
        </w:rPr>
        <w:t>و له يومئذ ست و خمسون سنة و خمسة أشهر. و كان</w:t>
      </w:r>
      <w:r w:rsidRPr="0073122E">
        <w:rPr>
          <w:rFonts w:cs="B Badr"/>
          <w:b/>
          <w:color w:val="C00000"/>
          <w:sz w:val="32"/>
          <w:szCs w:val="32"/>
          <w:rtl/>
        </w:rPr>
        <w:t xml:space="preserve"> جعفر </w:t>
      </w:r>
      <w:r w:rsidRPr="0073122E">
        <w:rPr>
          <w:rFonts w:cs="B Badr"/>
          <w:sz w:val="28"/>
          <w:szCs w:val="28"/>
          <w:rtl/>
        </w:rPr>
        <w:t>بن محمد</w:t>
      </w:r>
    </w:p>
    <w:p w:rsidR="003239D8" w:rsidRPr="0073122E" w:rsidRDefault="003239D8" w:rsidP="003239D8">
      <w:pPr>
        <w:rPr>
          <w:rFonts w:cs="B Badr"/>
          <w:sz w:val="28"/>
          <w:szCs w:val="28"/>
          <w:rtl/>
        </w:rPr>
      </w:pPr>
      <w:r w:rsidRPr="0073122E">
        <w:rPr>
          <w:rFonts w:cs="B Badr"/>
          <w:sz w:val="28"/>
          <w:szCs w:val="28"/>
          <w:rtl/>
        </w:rPr>
        <w:t>مروج‏الذهب    ج‏1    43    الباب الثالث ذكر المبدإ و شأن الخليقة و ذرء البرية .....  ص : 38</w:t>
      </w:r>
    </w:p>
    <w:p w:rsidR="003239D8" w:rsidRPr="0073122E" w:rsidRDefault="003239D8" w:rsidP="003239D8">
      <w:pPr>
        <w:rPr>
          <w:rFonts w:cs="B Badr"/>
          <w:sz w:val="28"/>
          <w:szCs w:val="28"/>
          <w:rtl/>
        </w:rPr>
      </w:pPr>
      <w:r w:rsidRPr="0073122E">
        <w:rPr>
          <w:rFonts w:cs="B Badr"/>
          <w:sz w:val="28"/>
          <w:szCs w:val="28"/>
          <w:rtl/>
        </w:rPr>
        <w:lastRenderedPageBreak/>
        <w:t>على الماء، فسطح الأرضَ على ظهر الماء، و أخرج من الماء دخاناً فجعله السماء، ثم استجلبهما الى الطاعة فأذعنتا بالاستجابة، ثم أنشأ الله الملائكة من أنوار أبدعها، و أرواح اخترعها، و قَرَنَ بتوحيده نبوَّةَ محمد صلى الله عليه و سلم فشهرت في السماء قبل بعثته في الأرض، فلما خلق الله آدم أبَانَ فضله للملائكة، و أراهم ما خصه به من سابق العلم من حيث عَرَّفَه عند استنبائه إياه أسماء الأشياء، فجعل الله آدم محراباً و كعبة و باباً و قبلة أسجد إليها الأبرار و الروحانيين الأنوار، ثم نبه آدم على مستودعه، و كشف له عن خطر ما ائتمنه عليه، بعد ما سماه إماماً عند الملائكة، فكان حظ آدم من الخير ما أراه من مستودع نورنا، و لم يزل الله تعالى يخبأ النور تحت الزمان إلى أن فضَّل محمداً صلى الله عليه و سلم في ظاهر الفترات، فدعى الناس ظاهراً و باطناً، و نَدَبهم سراً و إعلاناً، و استدعى عليه السلام التنبيه على العهد الذي قَدَّمه إلى الذَّرِّ قبل النَّسْل، فمن وافقه و قبس من مصباح النور المقدم اهتدى الى سره، و استبان واضح أمره، و من أبلسته الغفلة استحق السخط، ثم انتقل النور الى غرائزنا، و لمع في أَئمتنا، فنحن أنوار السماء و أنوار الأرض، فبنا النجاة، و منا مكنون العلم، و إلينا مصير الأمور، و بمهدينا تنقطع الحجج، خاتمة الأئمة، و منقذ الأمة، و غاية النور، و مصدر الأمور، فنحن أفضل المخلوقين، و أشرف الموحدين، و حجج رب العالمين، فليهنأ بالنعمة من تمسك بولايتنا، و قبض على عُرْوَتنا، فهذا ما روي عن أبي عبد الله</w:t>
      </w:r>
      <w:r w:rsidRPr="0073122E">
        <w:rPr>
          <w:rFonts w:cs="B Badr"/>
          <w:b/>
          <w:color w:val="C00000"/>
          <w:sz w:val="32"/>
          <w:szCs w:val="32"/>
          <w:rtl/>
        </w:rPr>
        <w:t xml:space="preserve"> جعفر بن محمد </w:t>
      </w:r>
      <w:r w:rsidRPr="0073122E">
        <w:rPr>
          <w:rFonts w:cs="B Badr"/>
          <w:sz w:val="28"/>
          <w:szCs w:val="28"/>
          <w:rtl/>
        </w:rPr>
        <w:t>عن أبيه محمد بن علي عن أبيه علي بن الحسين عن أبيه الحسين بن علي عن أمير المؤمنين علي بن أبي طالب كرم الله وجهه، و لم نتعرض لكثير من أسانيد هذه الأخبار و طُرُقها، لأنا قد أتينا على جميع ذكرها و اتصالها في النقل بمن‏</w:t>
      </w:r>
    </w:p>
    <w:p w:rsidR="003239D8" w:rsidRPr="0073122E" w:rsidRDefault="003239D8" w:rsidP="003239D8">
      <w:pPr>
        <w:rPr>
          <w:rFonts w:cs="B Badr"/>
          <w:sz w:val="28"/>
          <w:szCs w:val="28"/>
          <w:rtl/>
        </w:rPr>
      </w:pPr>
      <w:r w:rsidRPr="0073122E">
        <w:rPr>
          <w:rFonts w:cs="B Badr"/>
          <w:sz w:val="28"/>
          <w:szCs w:val="28"/>
          <w:rtl/>
        </w:rPr>
        <w:t>مروج‏الذهب    ج‏2    300    أولاده: .....  ص : 300</w:t>
      </w:r>
    </w:p>
    <w:p w:rsidR="003239D8" w:rsidRPr="0073122E" w:rsidRDefault="003239D8" w:rsidP="003239D8">
      <w:pPr>
        <w:rPr>
          <w:rFonts w:cs="B Badr"/>
          <w:sz w:val="28"/>
          <w:szCs w:val="28"/>
          <w:rtl/>
        </w:rPr>
      </w:pPr>
      <w:r w:rsidRPr="0073122E">
        <w:rPr>
          <w:rFonts w:cs="B Badr"/>
          <w:sz w:val="28"/>
          <w:szCs w:val="28"/>
          <w:rtl/>
        </w:rPr>
        <w:t>و كان له من الولد: عبد الله، و عبد الرحمن، و محمد، فأما عبد الله فإنه شهد يوم الطائف مع النبي صلى الله عليه و سلم، فلحقته جراحة و بقي إلى خلافة أبيه أبي بكر، و مات في خلافته و خلف سبعة دنانير، فاستكثرها أبو بكر، و لا عقب لعبد الله، و أما عبد الرحمن بن أبي بكر فإنه شهد يوم بدر مع المشركين، ثم أسلم فحسن إسلامه، و لعبد الرحمن أخبار، و له عقب كثير بَدْو و حضر في ناحية الحجاز، مما يلي الجادة من طريق العراق في الموضع المعروف بالصفينيات و المسح، و محمد بن أبي بكر، أمه أسماء بنت عُمَيس الخثعمية، و منها عقب</w:t>
      </w:r>
      <w:r w:rsidRPr="0073122E">
        <w:rPr>
          <w:rFonts w:cs="B Badr"/>
          <w:b/>
          <w:color w:val="C00000"/>
          <w:sz w:val="32"/>
          <w:szCs w:val="32"/>
          <w:rtl/>
        </w:rPr>
        <w:t xml:space="preserve"> جعفر </w:t>
      </w:r>
      <w:r w:rsidRPr="0073122E">
        <w:rPr>
          <w:rFonts w:cs="B Badr"/>
          <w:sz w:val="28"/>
          <w:szCs w:val="28"/>
          <w:rtl/>
        </w:rPr>
        <w:t>بن أبي طالب، و خلف عليها حين استشهد عبد الله و عونا و محمدا بني جعفر، فقتل عون و محمد ابنا</w:t>
      </w:r>
      <w:r w:rsidRPr="0073122E">
        <w:rPr>
          <w:rFonts w:cs="B Badr"/>
          <w:b/>
          <w:color w:val="C00000"/>
          <w:sz w:val="32"/>
          <w:szCs w:val="32"/>
          <w:rtl/>
        </w:rPr>
        <w:t xml:space="preserve"> جعفر </w:t>
      </w:r>
      <w:r w:rsidRPr="0073122E">
        <w:rPr>
          <w:rFonts w:cs="B Badr"/>
          <w:sz w:val="28"/>
          <w:szCs w:val="28"/>
          <w:rtl/>
        </w:rPr>
        <w:t>بالطف مع الحسين ابن علي، و لا عقب لهما، و عَقِبُ</w:t>
      </w:r>
      <w:r w:rsidRPr="0073122E">
        <w:rPr>
          <w:rFonts w:cs="B Badr"/>
          <w:b/>
          <w:color w:val="C00000"/>
          <w:sz w:val="32"/>
          <w:szCs w:val="32"/>
          <w:rtl/>
        </w:rPr>
        <w:t xml:space="preserve"> جعفر </w:t>
      </w:r>
      <w:r w:rsidRPr="0073122E">
        <w:rPr>
          <w:rFonts w:cs="B Badr"/>
          <w:sz w:val="28"/>
          <w:szCs w:val="28"/>
          <w:rtl/>
        </w:rPr>
        <w:t>عن عبد الله بن جعفر، و وُلد لعبد الله بن جعفر: علي و إسماعيل و إسحاق و معاوية، و تزوجها بعده أبو بكر الصديق، فخلف منها محمداً، ثم تزوجها علي بن أبي طالب فأولدها أولاداً دَرَجوا و لا عقب له منها، و أم أسماء العجوز الحريشية كان لها أربع بنات، و هذه العجوز أكثر الناس اصهاراً، كانت ميمونة الهلالية تحت النبي صلى الله عليه و سلم، و أم الفضل تحت العباس بن عبد المطلب، و سلمى تحت حمزة بن عبد المطلب، و خلف منها بنتاً، و أسماء تحت من ذكرنا من</w:t>
      </w:r>
      <w:r w:rsidRPr="0073122E">
        <w:rPr>
          <w:rFonts w:cs="B Badr"/>
          <w:b/>
          <w:color w:val="C00000"/>
          <w:sz w:val="32"/>
          <w:szCs w:val="32"/>
          <w:rtl/>
        </w:rPr>
        <w:t xml:space="preserve"> جعفر </w:t>
      </w:r>
      <w:r w:rsidRPr="0073122E">
        <w:rPr>
          <w:rFonts w:cs="B Badr"/>
          <w:sz w:val="28"/>
          <w:szCs w:val="28"/>
          <w:rtl/>
        </w:rPr>
        <w:t xml:space="preserve">و أبي </w:t>
      </w:r>
      <w:r w:rsidRPr="0073122E">
        <w:rPr>
          <w:rFonts w:cs="B Badr"/>
          <w:sz w:val="28"/>
          <w:szCs w:val="28"/>
          <w:rtl/>
        </w:rPr>
        <w:lastRenderedPageBreak/>
        <w:t>بكر و علي، و العقب من محمد بن أبي بكر قليل، و أم</w:t>
      </w:r>
      <w:r w:rsidRPr="0073122E">
        <w:rPr>
          <w:rFonts w:cs="B Badr"/>
          <w:b/>
          <w:color w:val="C00000"/>
          <w:sz w:val="32"/>
          <w:szCs w:val="32"/>
          <w:rtl/>
        </w:rPr>
        <w:t xml:space="preserve"> جعفر بن محمد </w:t>
      </w:r>
      <w:r w:rsidRPr="0073122E">
        <w:rPr>
          <w:rFonts w:cs="B Badr"/>
          <w:sz w:val="28"/>
          <w:szCs w:val="28"/>
          <w:rtl/>
        </w:rPr>
        <w:t>بن علي ابن الحسين بن علي بن أبي طالب، أم فروة بنت القاسم بن محمد بن أبي بكر الصديق، و كان محمد بن أبي بكر يدعى عابد قريش لنسكه و زهده، و رَبَّاه علي بن أبي طالب، و سنذكر خبره فيما يرد</w:t>
      </w:r>
    </w:p>
    <w:p w:rsidR="003239D8" w:rsidRPr="0073122E" w:rsidRDefault="003239D8" w:rsidP="003239D8">
      <w:pPr>
        <w:rPr>
          <w:rFonts w:cs="B Badr"/>
          <w:sz w:val="28"/>
          <w:szCs w:val="28"/>
          <w:rtl/>
        </w:rPr>
      </w:pPr>
      <w:r w:rsidRPr="0073122E">
        <w:rPr>
          <w:rFonts w:cs="B Badr"/>
          <w:sz w:val="28"/>
          <w:szCs w:val="28"/>
          <w:rtl/>
        </w:rPr>
        <w:t>مروج‏الذهب    ج‏3    254    مقدم السفاح الكوفة: .....  ص : 253</w:t>
      </w:r>
    </w:p>
    <w:p w:rsidR="003239D8" w:rsidRPr="0073122E" w:rsidRDefault="003239D8" w:rsidP="003239D8">
      <w:pPr>
        <w:rPr>
          <w:rFonts w:cs="B Badr"/>
          <w:sz w:val="28"/>
          <w:szCs w:val="28"/>
          <w:rtl/>
        </w:rPr>
      </w:pPr>
      <w:r w:rsidRPr="0073122E">
        <w:rPr>
          <w:rFonts w:cs="B Badr"/>
          <w:sz w:val="28"/>
          <w:szCs w:val="28"/>
          <w:rtl/>
        </w:rPr>
        <w:t>و كان أسلم مولى لرسول الله صلى الله عليه و سلم، و كتب معه كتابين على نسخة واحدة إلى أبي عبد الله</w:t>
      </w:r>
      <w:r w:rsidRPr="0073122E">
        <w:rPr>
          <w:rFonts w:cs="B Badr"/>
          <w:b/>
          <w:color w:val="C00000"/>
          <w:sz w:val="32"/>
          <w:szCs w:val="32"/>
          <w:rtl/>
        </w:rPr>
        <w:t xml:space="preserve"> جعفر بن محمد </w:t>
      </w:r>
      <w:r w:rsidRPr="0073122E">
        <w:rPr>
          <w:rFonts w:cs="B Badr"/>
          <w:sz w:val="28"/>
          <w:szCs w:val="28"/>
          <w:rtl/>
        </w:rPr>
        <w:t>بن علي بن الحسين بن علي بن أبي طالب و الى أبي محمد عبد الله بن الحسن بن الحسين بن علي بن أبي طالب رضي الله عنهم أجمعين! يدعو كل واحد منهما الى الشخوص إليه ليصرف الدعوة إليه، و يجتهد في بيعة أهل خراسان له، و قال للرسول:</w:t>
      </w:r>
    </w:p>
    <w:p w:rsidR="003239D8" w:rsidRPr="0073122E" w:rsidRDefault="003239D8" w:rsidP="003239D8">
      <w:pPr>
        <w:rPr>
          <w:rFonts w:cs="B Badr"/>
          <w:sz w:val="28"/>
          <w:szCs w:val="28"/>
          <w:rtl/>
        </w:rPr>
      </w:pPr>
      <w:r w:rsidRPr="0073122E">
        <w:rPr>
          <w:rFonts w:cs="B Badr"/>
          <w:sz w:val="28"/>
          <w:szCs w:val="28"/>
          <w:rtl/>
        </w:rPr>
        <w:t>مروج‏الذهب    ج‏3    254    مقدم السفاح الكوفة: .....  ص : 253</w:t>
      </w:r>
    </w:p>
    <w:p w:rsidR="003239D8" w:rsidRPr="0073122E" w:rsidRDefault="003239D8" w:rsidP="003239D8">
      <w:pPr>
        <w:rPr>
          <w:rFonts w:cs="B Badr"/>
          <w:sz w:val="28"/>
          <w:szCs w:val="28"/>
          <w:rtl/>
        </w:rPr>
      </w:pPr>
      <w:r w:rsidRPr="0073122E">
        <w:rPr>
          <w:rFonts w:cs="B Badr"/>
          <w:sz w:val="28"/>
          <w:szCs w:val="28"/>
          <w:rtl/>
        </w:rPr>
        <w:t>العَجَلَ العَجَلَ، فلا نكونن كوافد عاد، فقدم محمد بن عبد الرحمن المدينة علي أبي عبد الله</w:t>
      </w:r>
      <w:r w:rsidRPr="0073122E">
        <w:rPr>
          <w:rFonts w:cs="B Badr"/>
          <w:b/>
          <w:color w:val="C00000"/>
          <w:sz w:val="32"/>
          <w:szCs w:val="32"/>
          <w:rtl/>
        </w:rPr>
        <w:t xml:space="preserve"> جعفر بن محمد </w:t>
      </w:r>
      <w:r w:rsidRPr="0073122E">
        <w:rPr>
          <w:rFonts w:cs="B Badr"/>
          <w:sz w:val="28"/>
          <w:szCs w:val="28"/>
          <w:rtl/>
        </w:rPr>
        <w:t>فلقيه ليلًا، فلما وصل إليه أعلمه أنه رسول أبي سَلَمة، و دفع اليه كتابه، فقال له أبو عبد الله: و ما أنا و أبو سلمة؟ و أبو سلمة شيعة لغيري، قال: اني رسول، فتقرأ كتابه و تجيبه بما رأيت، فدعا أبو عبد الله بسراج ثم أخذ كتاب أبي سلمة فوضعه على السراج حتى احترق، و قال للرسول: عرف صاحبك بما رأيت، ثم أنشأ يقول متمثلًا بقول الكميت بن زيد:</w:t>
      </w:r>
    </w:p>
    <w:p w:rsidR="003239D8" w:rsidRPr="0073122E" w:rsidRDefault="003239D8" w:rsidP="003239D8">
      <w:pPr>
        <w:rPr>
          <w:rFonts w:cs="B Badr"/>
          <w:sz w:val="28"/>
          <w:szCs w:val="28"/>
          <w:rtl/>
        </w:rPr>
      </w:pPr>
      <w:r w:rsidRPr="0073122E">
        <w:rPr>
          <w:rFonts w:cs="B Badr"/>
          <w:sz w:val="28"/>
          <w:szCs w:val="28"/>
          <w:rtl/>
        </w:rPr>
        <w:t>مروج‏الذهب    ج‏3    254    كيف آلت الامامة للسفاح: .....  ص : 254</w:t>
      </w:r>
    </w:p>
    <w:p w:rsidR="003239D8" w:rsidRPr="0073122E" w:rsidRDefault="003239D8" w:rsidP="003239D8">
      <w:pPr>
        <w:rPr>
          <w:rFonts w:cs="B Badr"/>
          <w:sz w:val="28"/>
          <w:szCs w:val="28"/>
          <w:rtl/>
        </w:rPr>
      </w:pPr>
      <w:r w:rsidRPr="0073122E">
        <w:rPr>
          <w:rFonts w:cs="B Badr"/>
          <w:sz w:val="28"/>
          <w:szCs w:val="28"/>
          <w:rtl/>
        </w:rPr>
        <w:t>فخرج الرسول من عنده و أتى عبد الله بن الحسن فدفع اليه الكتاب فقبله و قرأه و ابتهج به، فلما كان من غد ذلك اليوم الذي وصل اليه فيه الكتاب ركب عبد الله حماراً حتى أتى منزل أبي عبد الله</w:t>
      </w:r>
      <w:r w:rsidRPr="0073122E">
        <w:rPr>
          <w:rFonts w:cs="B Badr"/>
          <w:b/>
          <w:color w:val="C00000"/>
          <w:sz w:val="32"/>
          <w:szCs w:val="32"/>
          <w:rtl/>
        </w:rPr>
        <w:t xml:space="preserve"> جعفر بن محمد </w:t>
      </w:r>
      <w:r w:rsidRPr="0073122E">
        <w:rPr>
          <w:rFonts w:cs="B Badr"/>
          <w:sz w:val="28"/>
          <w:szCs w:val="28"/>
          <w:rtl/>
        </w:rPr>
        <w:t>الصادق، فلما رآه أبو عبد الله أكبر مجيئه، و كان أبو عبد الله أسَنَّ من عبد الله، فقال له: يا أبا محمد أمر ما أتى بك، قال: نعم و هو أجل من أن يوصف، فقال: و ما هو يا أبا محمد؟ قال: هذا كتاب أبي سلمة يدعوني الى ما أقبله، و قد قدمت عليه شيعتنا من أهل خراسان، فقال له أبو عبد الله: يا أبا محمد، و متى كان أهل خراسان شيعة لك؟ أنت بعثت أبا مسلم الى خراسان؟ و أنت أمرته بلبس السواد؟ و هؤلاء الذين قدموا العراق أنت كنت سبب قدومهم أو وَجَّهت فيهم؟ و هل تعرف منهم أحداً؟ فنازعه عبد الله بن الحسن الكلام، الى أن قال: إنما يريد القوم ابني محمداً لأنه مهديُّ هذه الأمة، فقال أبو عبد الله جعفر:</w:t>
      </w:r>
    </w:p>
    <w:p w:rsidR="003239D8" w:rsidRPr="0073122E" w:rsidRDefault="003239D8" w:rsidP="003239D8">
      <w:pPr>
        <w:rPr>
          <w:rFonts w:cs="B Badr"/>
          <w:sz w:val="28"/>
          <w:szCs w:val="28"/>
          <w:rtl/>
        </w:rPr>
      </w:pPr>
      <w:r w:rsidRPr="0073122E">
        <w:rPr>
          <w:rFonts w:cs="B Badr"/>
          <w:sz w:val="28"/>
          <w:szCs w:val="28"/>
          <w:rtl/>
        </w:rPr>
        <w:t>مروج‏الذهب    ج‏3    255    كيف آلت الامامة للسفاح: .....  ص : 254</w:t>
      </w:r>
    </w:p>
    <w:p w:rsidR="003239D8" w:rsidRPr="0073122E" w:rsidRDefault="003239D8" w:rsidP="003239D8">
      <w:pPr>
        <w:rPr>
          <w:rFonts w:cs="B Badr"/>
          <w:sz w:val="28"/>
          <w:szCs w:val="28"/>
          <w:rtl/>
        </w:rPr>
      </w:pPr>
      <w:r w:rsidRPr="0073122E">
        <w:rPr>
          <w:rFonts w:cs="B Badr"/>
          <w:sz w:val="28"/>
          <w:szCs w:val="28"/>
          <w:rtl/>
        </w:rPr>
        <w:t xml:space="preserve">حتى قال له: و الله ما يمنعك من ذلك إلا الحسد، فقال أبو عبد الله: و الله ما هذا إلا نصح مني لك، و لقد كتب إليَّ أبو سلمة بمثل ما كتب به إليك، فلم يجد رسوله عندي ما وجد عندك، و لقد أحرقت كتابه من قبل أن أقرأه، فانصرف عبد الله </w:t>
      </w:r>
      <w:r w:rsidRPr="0073122E">
        <w:rPr>
          <w:rFonts w:cs="B Badr"/>
          <w:sz w:val="28"/>
          <w:szCs w:val="28"/>
          <w:rtl/>
        </w:rPr>
        <w:lastRenderedPageBreak/>
        <w:t>من عند</w:t>
      </w:r>
      <w:r w:rsidRPr="0073122E">
        <w:rPr>
          <w:rFonts w:cs="B Badr"/>
          <w:b/>
          <w:color w:val="C00000"/>
          <w:sz w:val="32"/>
          <w:szCs w:val="32"/>
          <w:rtl/>
        </w:rPr>
        <w:t xml:space="preserve"> جعفر </w:t>
      </w:r>
      <w:r w:rsidRPr="0073122E">
        <w:rPr>
          <w:rFonts w:cs="B Badr"/>
          <w:sz w:val="28"/>
          <w:szCs w:val="28"/>
          <w:rtl/>
        </w:rPr>
        <w:t>مغضباً، و لم ينصرف رسول أبي سلمة اليه الى أن بويع السفاح بالخلافة و ذلك أن أبا حميد الطوسي دخل ذات يوم من العسكر الى الكوفة فلقي سابقاً الخوارزمي في سوق الكناسة فقال له: سابق؟</w:t>
      </w:r>
    </w:p>
    <w:p w:rsidR="003239D8" w:rsidRPr="0073122E" w:rsidRDefault="003239D8" w:rsidP="003239D8">
      <w:pPr>
        <w:rPr>
          <w:rFonts w:cs="B Badr"/>
          <w:sz w:val="28"/>
          <w:szCs w:val="28"/>
          <w:rtl/>
        </w:rPr>
      </w:pPr>
      <w:r w:rsidRPr="0073122E">
        <w:rPr>
          <w:rFonts w:cs="B Badr"/>
          <w:sz w:val="28"/>
          <w:szCs w:val="28"/>
          <w:rtl/>
        </w:rPr>
        <w:t>مروج‏الذهب    ج‏3    285    وفاة محمد بن</w:t>
      </w:r>
      <w:r w:rsidRPr="0073122E">
        <w:rPr>
          <w:rFonts w:cs="B Badr"/>
          <w:b/>
          <w:color w:val="C00000"/>
          <w:sz w:val="32"/>
          <w:szCs w:val="32"/>
          <w:rtl/>
        </w:rPr>
        <w:t xml:space="preserve"> جعفر </w:t>
      </w:r>
      <w:r w:rsidRPr="0073122E">
        <w:rPr>
          <w:rFonts w:cs="B Badr"/>
          <w:sz w:val="28"/>
          <w:szCs w:val="28"/>
          <w:rtl/>
        </w:rPr>
        <w:t>الطالبي: .....  ص : 285</w:t>
      </w:r>
    </w:p>
    <w:p w:rsidR="003239D8" w:rsidRPr="0073122E" w:rsidRDefault="003239D8" w:rsidP="003239D8">
      <w:pPr>
        <w:rPr>
          <w:rFonts w:cs="B Badr"/>
          <w:sz w:val="28"/>
          <w:szCs w:val="28"/>
          <w:rtl/>
        </w:rPr>
      </w:pPr>
      <w:r w:rsidRPr="0073122E">
        <w:rPr>
          <w:rFonts w:cs="B Badr"/>
          <w:sz w:val="28"/>
          <w:szCs w:val="28"/>
          <w:rtl/>
        </w:rPr>
        <w:t>انه سم، و على قبورهم في هذا الموضع من البقيع رخامة عليها مكتوب: بسم الله الرحمن الرحيم، الحمد للَّه مُبِيد الأمم، و محيي الرمم، هذا قبر فاطمة بنت رسول الله صلى الله عليه و سلم سيدة نساء العالمين، و قبر الحسن بن علي بن أبي طالب، و علي بن الحسين بن علي ابن أبي طالب، و محمد بن علي و</w:t>
      </w:r>
      <w:r w:rsidRPr="0073122E">
        <w:rPr>
          <w:rFonts w:cs="B Badr"/>
          <w:b/>
          <w:color w:val="C00000"/>
          <w:sz w:val="32"/>
          <w:szCs w:val="32"/>
          <w:rtl/>
        </w:rPr>
        <w:t xml:space="preserve"> جعفر بن محمد </w:t>
      </w:r>
      <w:r w:rsidRPr="0073122E">
        <w:rPr>
          <w:rFonts w:cs="B Badr"/>
          <w:sz w:val="28"/>
          <w:szCs w:val="28"/>
          <w:rtl/>
        </w:rPr>
        <w:t>رضي الله عنهم!</w:t>
      </w:r>
    </w:p>
    <w:p w:rsidR="003239D8" w:rsidRPr="0073122E" w:rsidRDefault="003239D8" w:rsidP="003239D8">
      <w:pPr>
        <w:rPr>
          <w:rFonts w:cs="B Badr"/>
          <w:sz w:val="28"/>
          <w:szCs w:val="28"/>
          <w:rtl/>
        </w:rPr>
      </w:pPr>
      <w:r w:rsidRPr="0073122E">
        <w:rPr>
          <w:rFonts w:cs="B Badr"/>
          <w:sz w:val="28"/>
          <w:szCs w:val="28"/>
          <w:rtl/>
        </w:rPr>
        <w:t>أنساب‏الأشراف    ج‏1    548    أمر رسول الله صلى الله عليه و سلم حين بدئ: .....  ص : 543</w:t>
      </w:r>
    </w:p>
    <w:p w:rsidR="003239D8" w:rsidRPr="0073122E" w:rsidRDefault="003239D8" w:rsidP="003239D8">
      <w:pPr>
        <w:rPr>
          <w:rFonts w:cs="B Badr"/>
          <w:sz w:val="28"/>
          <w:szCs w:val="28"/>
          <w:rtl/>
        </w:rPr>
      </w:pPr>
      <w:r w:rsidRPr="0073122E">
        <w:rPr>
          <w:rFonts w:cs="B Badr"/>
          <w:sz w:val="28"/>
          <w:szCs w:val="28"/>
          <w:rtl/>
        </w:rPr>
        <w:t>حدثنى أبو الحسن المدائني، عن خباب بن موسى، عن</w:t>
      </w:r>
      <w:r w:rsidRPr="0073122E">
        <w:rPr>
          <w:rFonts w:cs="B Badr"/>
          <w:b/>
          <w:color w:val="C00000"/>
          <w:sz w:val="32"/>
          <w:szCs w:val="32"/>
          <w:rtl/>
        </w:rPr>
        <w:t xml:space="preserve"> جعفر بن محمد،</w:t>
      </w:r>
      <w:r w:rsidRPr="0073122E">
        <w:rPr>
          <w:rFonts w:cs="B Badr"/>
          <w:sz w:val="28"/>
          <w:szCs w:val="28"/>
          <w:rtl/>
        </w:rPr>
        <w:t xml:space="preserve"> عن أبيه قال:</w:t>
      </w:r>
    </w:p>
    <w:p w:rsidR="003239D8" w:rsidRPr="0073122E" w:rsidRDefault="003239D8" w:rsidP="003239D8">
      <w:pPr>
        <w:rPr>
          <w:rFonts w:cs="B Badr"/>
          <w:sz w:val="28"/>
          <w:szCs w:val="28"/>
          <w:rtl/>
        </w:rPr>
      </w:pPr>
      <w:r w:rsidRPr="0073122E">
        <w:rPr>
          <w:rFonts w:cs="B Badr"/>
          <w:sz w:val="28"/>
          <w:szCs w:val="28"/>
          <w:rtl/>
        </w:rPr>
        <w:t>أنساب‏الأشراف    ج‏2    185    ولاة علي على الأمصار .....  ص : 176</w:t>
      </w:r>
    </w:p>
    <w:p w:rsidR="003239D8" w:rsidRPr="0073122E" w:rsidRDefault="003239D8" w:rsidP="003239D8">
      <w:pPr>
        <w:rPr>
          <w:rFonts w:cs="B Badr"/>
          <w:sz w:val="28"/>
          <w:szCs w:val="28"/>
          <w:rtl/>
        </w:rPr>
      </w:pPr>
      <w:r w:rsidRPr="0073122E">
        <w:rPr>
          <w:rFonts w:cs="B Badr"/>
          <w:sz w:val="28"/>
          <w:szCs w:val="28"/>
          <w:rtl/>
        </w:rPr>
        <w:t>عن</w:t>
      </w:r>
      <w:r w:rsidRPr="0073122E">
        <w:rPr>
          <w:rFonts w:cs="B Badr"/>
          <w:b/>
          <w:color w:val="C00000"/>
          <w:sz w:val="32"/>
          <w:szCs w:val="32"/>
          <w:rtl/>
        </w:rPr>
        <w:t xml:space="preserve"> جعفر بن محمد،</w:t>
      </w:r>
      <w:r w:rsidRPr="0073122E">
        <w:rPr>
          <w:rFonts w:cs="B Badr"/>
          <w:sz w:val="28"/>
          <w:szCs w:val="28"/>
          <w:rtl/>
        </w:rPr>
        <w:t xml:space="preserve"> عن أبيه: أن عليا تختم في يساره [3].</w:t>
      </w:r>
    </w:p>
    <w:p w:rsidR="003239D8" w:rsidRPr="0073122E" w:rsidRDefault="003239D8" w:rsidP="003239D8">
      <w:pPr>
        <w:rPr>
          <w:rFonts w:cs="B Badr"/>
          <w:sz w:val="28"/>
          <w:szCs w:val="28"/>
          <w:rtl/>
        </w:rPr>
      </w:pPr>
      <w:r w:rsidRPr="0073122E">
        <w:rPr>
          <w:rFonts w:cs="B Badr"/>
          <w:sz w:val="28"/>
          <w:szCs w:val="28"/>
          <w:rtl/>
        </w:rPr>
        <w:t>أنساب‏الأشراف    ج‏2    262    مقتل للزبير بن العوام .....  ص : 251</w:t>
      </w:r>
    </w:p>
    <w:p w:rsidR="003239D8" w:rsidRPr="0073122E" w:rsidRDefault="003239D8" w:rsidP="003239D8">
      <w:pPr>
        <w:rPr>
          <w:rFonts w:cs="B Badr"/>
          <w:sz w:val="28"/>
          <w:szCs w:val="28"/>
          <w:rtl/>
        </w:rPr>
      </w:pPr>
      <w:r w:rsidRPr="0073122E">
        <w:rPr>
          <w:rFonts w:cs="B Badr"/>
          <w:sz w:val="28"/>
          <w:szCs w:val="28"/>
          <w:rtl/>
        </w:rPr>
        <w:t>«334» حدثني محمد بن سعد، عن أنس بن عياض، عن</w:t>
      </w:r>
      <w:r w:rsidRPr="0073122E">
        <w:rPr>
          <w:rFonts w:cs="B Badr"/>
          <w:b/>
          <w:color w:val="C00000"/>
          <w:sz w:val="32"/>
          <w:szCs w:val="32"/>
          <w:rtl/>
        </w:rPr>
        <w:t xml:space="preserve"> جعفر بن محمد،</w:t>
      </w:r>
      <w:r w:rsidRPr="0073122E">
        <w:rPr>
          <w:rFonts w:cs="B Badr"/>
          <w:sz w:val="28"/>
          <w:szCs w:val="28"/>
          <w:rtl/>
        </w:rPr>
        <w:t xml:space="preserve"> عن أبيه عن جده علي بن الحسين [1].</w:t>
      </w:r>
    </w:p>
    <w:p w:rsidR="003239D8" w:rsidRPr="0073122E" w:rsidRDefault="003239D8" w:rsidP="003239D8">
      <w:pPr>
        <w:rPr>
          <w:rFonts w:cs="B Badr"/>
          <w:sz w:val="28"/>
          <w:szCs w:val="28"/>
          <w:rtl/>
        </w:rPr>
      </w:pPr>
      <w:r w:rsidRPr="0073122E">
        <w:rPr>
          <w:rFonts w:cs="B Badr"/>
          <w:sz w:val="28"/>
          <w:szCs w:val="28"/>
          <w:rtl/>
        </w:rPr>
        <w:t>أنساب‏الأشراف    ج‏9    432    الزبير بن العوام بن أسد بن عبد العزى، .....  ص : 420</w:t>
      </w:r>
    </w:p>
    <w:p w:rsidR="003239D8" w:rsidRPr="0073122E" w:rsidRDefault="003239D8" w:rsidP="003239D8">
      <w:pPr>
        <w:rPr>
          <w:rFonts w:cs="B Badr"/>
          <w:sz w:val="28"/>
          <w:szCs w:val="28"/>
          <w:rtl/>
        </w:rPr>
      </w:pPr>
      <w:r w:rsidRPr="0073122E">
        <w:rPr>
          <w:rFonts w:cs="B Badr"/>
          <w:sz w:val="28"/>
          <w:szCs w:val="28"/>
          <w:rtl/>
        </w:rPr>
        <w:t>حدثني عمرو ثنا قبيصة ثنا سفيان عن</w:t>
      </w:r>
      <w:r w:rsidRPr="0073122E">
        <w:rPr>
          <w:rFonts w:cs="B Badr"/>
          <w:b/>
          <w:color w:val="C00000"/>
          <w:sz w:val="32"/>
          <w:szCs w:val="32"/>
          <w:rtl/>
        </w:rPr>
        <w:t xml:space="preserve"> جعفر بن محمد </w:t>
      </w:r>
      <w:r w:rsidRPr="0073122E">
        <w:rPr>
          <w:rFonts w:cs="B Badr"/>
          <w:sz w:val="28"/>
          <w:szCs w:val="28"/>
          <w:rtl/>
        </w:rPr>
        <w:t>عن أبيه قال:</w:t>
      </w:r>
    </w:p>
    <w:p w:rsidR="003239D8" w:rsidRPr="0073122E" w:rsidRDefault="003239D8" w:rsidP="003239D8">
      <w:pPr>
        <w:rPr>
          <w:rFonts w:cs="B Badr"/>
          <w:sz w:val="28"/>
          <w:szCs w:val="28"/>
          <w:rtl/>
        </w:rPr>
      </w:pPr>
      <w:r w:rsidRPr="0073122E">
        <w:rPr>
          <w:rFonts w:cs="B Badr"/>
          <w:sz w:val="28"/>
          <w:szCs w:val="28"/>
          <w:rtl/>
        </w:rPr>
        <w:t>أنساب‏الأشراف    ج‏10    435    عمر بن الخطاب .....  ص : 434</w:t>
      </w:r>
    </w:p>
    <w:p w:rsidR="003239D8" w:rsidRPr="0073122E" w:rsidRDefault="003239D8" w:rsidP="003239D8">
      <w:pPr>
        <w:rPr>
          <w:rFonts w:cs="B Badr"/>
          <w:sz w:val="28"/>
          <w:szCs w:val="28"/>
          <w:rtl/>
        </w:rPr>
      </w:pPr>
      <w:r w:rsidRPr="0073122E">
        <w:rPr>
          <w:rFonts w:cs="B Badr"/>
          <w:sz w:val="28"/>
          <w:szCs w:val="28"/>
          <w:rtl/>
        </w:rPr>
        <w:t>المدائني عن جويرية بن أسماء عن</w:t>
      </w:r>
      <w:r w:rsidRPr="0073122E">
        <w:rPr>
          <w:rFonts w:cs="B Badr"/>
          <w:b/>
          <w:color w:val="C00000"/>
          <w:sz w:val="32"/>
          <w:szCs w:val="32"/>
          <w:rtl/>
        </w:rPr>
        <w:t xml:space="preserve"> جعفر بن محمد </w:t>
      </w:r>
      <w:r w:rsidRPr="0073122E">
        <w:rPr>
          <w:rFonts w:cs="B Badr"/>
          <w:sz w:val="28"/>
          <w:szCs w:val="28"/>
          <w:rtl/>
        </w:rPr>
        <w:t>قال: دخل عليّ على عمر حين طعن و هو يبكي فقال: ما يبكيك يا أمير المؤمنين؟ قال: لا أدري أيذهب بي إلى الجنة أم إلى النار؟ فقال: ابشر بالجنة فقال: أو تشهد لي بها يا أبا الحسن؟ فقال: نعم سمعت رسول الله صلى الله عليه و سلم و يقول: «إن أبا بكر و عمر لمن أهل الجنة».</w:t>
      </w:r>
    </w:p>
    <w:p w:rsidR="003239D8" w:rsidRPr="0073122E" w:rsidRDefault="003239D8" w:rsidP="003239D8">
      <w:pPr>
        <w:rPr>
          <w:rFonts w:cs="B Badr"/>
          <w:sz w:val="28"/>
          <w:szCs w:val="28"/>
          <w:rtl/>
        </w:rPr>
      </w:pPr>
      <w:r w:rsidRPr="0073122E">
        <w:rPr>
          <w:rFonts w:cs="B Badr"/>
          <w:sz w:val="28"/>
          <w:szCs w:val="28"/>
          <w:rtl/>
        </w:rPr>
        <w:t>تاريخ‏الطبري    ج‏3    212    ذكر جهاز رسول الله ص و دفنه .....  ص : 211</w:t>
      </w:r>
    </w:p>
    <w:p w:rsidR="003239D8" w:rsidRPr="0073122E" w:rsidRDefault="003239D8" w:rsidP="003239D8">
      <w:pPr>
        <w:rPr>
          <w:rFonts w:cs="B Badr"/>
          <w:sz w:val="28"/>
          <w:szCs w:val="28"/>
          <w:rtl/>
        </w:rPr>
      </w:pPr>
      <w:r w:rsidRPr="0073122E">
        <w:rPr>
          <w:rFonts w:cs="B Badr"/>
          <w:sz w:val="28"/>
          <w:szCs w:val="28"/>
          <w:rtl/>
        </w:rPr>
        <w:lastRenderedPageBreak/>
        <w:t>حدثنا ابن حميد، قال: حدثنا سلمه، عن ابن إسحاق، عن</w:t>
      </w:r>
      <w:r w:rsidRPr="0073122E">
        <w:rPr>
          <w:rFonts w:cs="B Badr"/>
          <w:b/>
          <w:color w:val="C00000"/>
          <w:sz w:val="32"/>
          <w:szCs w:val="32"/>
          <w:rtl/>
        </w:rPr>
        <w:t xml:space="preserve"> جعفر ابن محمد </w:t>
      </w:r>
      <w:r w:rsidRPr="0073122E">
        <w:rPr>
          <w:rFonts w:cs="B Badr"/>
          <w:sz w:val="28"/>
          <w:szCs w:val="28"/>
          <w:rtl/>
        </w:rPr>
        <w:t>بن على بن حسين، عن ابيه، عن جده على بن حسين قال ابن إسحاق: و حدثنى الزهري، عن على بن حسين، قال: فلما فرغ من غسل رسول الله ص كفن في ثلاثة أثواب: ثوبين صحاريين و برد حبره، ادرج فيها إدراجا</w:t>
      </w:r>
    </w:p>
    <w:p w:rsidR="003239D8" w:rsidRPr="0073122E" w:rsidRDefault="003239D8" w:rsidP="003239D8">
      <w:pPr>
        <w:rPr>
          <w:rFonts w:cs="B Badr"/>
          <w:sz w:val="28"/>
          <w:szCs w:val="28"/>
          <w:rtl/>
        </w:rPr>
      </w:pPr>
      <w:r w:rsidRPr="0073122E">
        <w:rPr>
          <w:rFonts w:cs="B Badr"/>
          <w:sz w:val="28"/>
          <w:szCs w:val="28"/>
          <w:rtl/>
        </w:rPr>
        <w:t>تاريخ‏الطبري    ج‏5    151    ذكر الخبر عن مقتل على بن ابى طالب .....  ص : 143</w:t>
      </w:r>
    </w:p>
    <w:p w:rsidR="003239D8" w:rsidRPr="0073122E" w:rsidRDefault="003239D8" w:rsidP="003239D8">
      <w:pPr>
        <w:rPr>
          <w:rFonts w:cs="B Badr"/>
          <w:sz w:val="28"/>
          <w:szCs w:val="28"/>
          <w:rtl/>
        </w:rPr>
      </w:pPr>
      <w:r w:rsidRPr="0073122E">
        <w:rPr>
          <w:rFonts w:cs="B Badr"/>
          <w:sz w:val="28"/>
          <w:szCs w:val="28"/>
          <w:rtl/>
        </w:rPr>
        <w:t>و حدثنى ابو زيد، قال: حدثنى ابو الحسن، قال: حدثنى أيوب بن عمر بن ابى عمرو، عن</w:t>
      </w:r>
      <w:r w:rsidRPr="0073122E">
        <w:rPr>
          <w:rFonts w:cs="B Badr"/>
          <w:b/>
          <w:color w:val="C00000"/>
          <w:sz w:val="32"/>
          <w:szCs w:val="32"/>
          <w:rtl/>
        </w:rPr>
        <w:t xml:space="preserve"> جعفر بن محمد،</w:t>
      </w:r>
      <w:r w:rsidRPr="0073122E">
        <w:rPr>
          <w:rFonts w:cs="B Badr"/>
          <w:sz w:val="28"/>
          <w:szCs w:val="28"/>
          <w:rtl/>
        </w:rPr>
        <w:t xml:space="preserve"> قال: قتل على و هو ابن ثلاث و ستين سنه قال: و ذلك اصح ما قيل فيه حدثنى عمر، قال: حدثنا يحيى بن عبد الحميد الحماني، قال: حدثنا شريك، عن ابى إسحاق، قال: قتل على ع و هو ابن ثلاث و ستين سنه.</w:t>
      </w:r>
    </w:p>
    <w:p w:rsidR="003239D8" w:rsidRPr="0073122E" w:rsidRDefault="003239D8" w:rsidP="003239D8">
      <w:pPr>
        <w:rPr>
          <w:rFonts w:cs="B Badr"/>
          <w:sz w:val="28"/>
          <w:szCs w:val="28"/>
          <w:rtl/>
        </w:rPr>
      </w:pPr>
      <w:r w:rsidRPr="0073122E">
        <w:rPr>
          <w:rFonts w:cs="B Badr"/>
          <w:sz w:val="28"/>
          <w:szCs w:val="28"/>
          <w:rtl/>
        </w:rPr>
        <w:t>الطبقات‏الكبرى    ج‏1    18    ذكر من انتمى إليه رسول الله. ص .....  ص : 17</w:t>
      </w:r>
    </w:p>
    <w:p w:rsidR="003239D8" w:rsidRPr="0073122E" w:rsidRDefault="003239D8" w:rsidP="003239D8">
      <w:pPr>
        <w:rPr>
          <w:rFonts w:cs="B Badr"/>
          <w:sz w:val="28"/>
          <w:szCs w:val="28"/>
          <w:rtl/>
        </w:rPr>
      </w:pPr>
      <w:r w:rsidRPr="0073122E">
        <w:rPr>
          <w:rFonts w:cs="B Badr"/>
          <w:sz w:val="28"/>
          <w:szCs w:val="28"/>
          <w:rtl/>
        </w:rPr>
        <w:t>قال: و أخبرنا أبو ضمرة المدني أنس بن عياض الليثي. أخبرنا</w:t>
      </w:r>
      <w:r w:rsidRPr="0073122E">
        <w:rPr>
          <w:rFonts w:cs="B Badr"/>
          <w:b/>
          <w:color w:val="C00000"/>
          <w:sz w:val="32"/>
          <w:szCs w:val="32"/>
          <w:rtl/>
        </w:rPr>
        <w:t xml:space="preserve"> جعفر بن محمد </w:t>
      </w:r>
      <w:r w:rsidRPr="0073122E">
        <w:rPr>
          <w:rFonts w:cs="B Badr"/>
          <w:sz w:val="28"/>
          <w:szCs w:val="28"/>
          <w:rtl/>
        </w:rPr>
        <w:t>ابن علي عن أبيه محمد بن علي بن أبي طالب أن النبي. ص. قال: قسم الله الأرض نصفين فجعلني في خيرهما. ثم قسم النصف على ثلاثة فكنت في خير ثلث منها. ثم اختار العرب من الناس. ثم اختار قريشا من العرب. ثم اختار بني هاشم من قريش. ثم اختار بني عبد المطلب من بني هاشم. ثم اختارني من بني عبد المطلب.</w:t>
      </w:r>
    </w:p>
    <w:p w:rsidR="003239D8" w:rsidRPr="0073122E" w:rsidRDefault="003239D8" w:rsidP="003239D8">
      <w:pPr>
        <w:rPr>
          <w:rFonts w:cs="B Badr"/>
          <w:sz w:val="28"/>
          <w:szCs w:val="28"/>
          <w:rtl/>
        </w:rPr>
      </w:pPr>
      <w:r w:rsidRPr="0073122E">
        <w:rPr>
          <w:rFonts w:cs="B Badr"/>
          <w:sz w:val="28"/>
          <w:szCs w:val="28"/>
          <w:rtl/>
        </w:rPr>
        <w:t>الطبقات‏الكبرى    ج‏1    50    ذكر أمهات رسول الله. عليه الصلاة و السلام .....  ص : 49</w:t>
      </w:r>
    </w:p>
    <w:p w:rsidR="003239D8" w:rsidRPr="0073122E" w:rsidRDefault="003239D8" w:rsidP="003239D8">
      <w:pPr>
        <w:rPr>
          <w:rFonts w:cs="B Badr"/>
          <w:sz w:val="28"/>
          <w:szCs w:val="28"/>
          <w:rtl/>
        </w:rPr>
      </w:pPr>
      <w:r w:rsidRPr="0073122E">
        <w:rPr>
          <w:rFonts w:cs="B Badr"/>
          <w:sz w:val="28"/>
          <w:szCs w:val="28"/>
          <w:rtl/>
        </w:rPr>
        <w:t>قال: أخبرنا أنس بن عياض أبو ضمرة الليثي عن</w:t>
      </w:r>
      <w:r w:rsidRPr="0073122E">
        <w:rPr>
          <w:rFonts w:cs="B Badr"/>
          <w:b/>
          <w:color w:val="C00000"/>
          <w:sz w:val="32"/>
          <w:szCs w:val="32"/>
          <w:rtl/>
        </w:rPr>
        <w:t xml:space="preserve"> جعفر بن محمد </w:t>
      </w:r>
      <w:r w:rsidRPr="0073122E">
        <w:rPr>
          <w:rFonts w:cs="B Badr"/>
          <w:sz w:val="28"/>
          <w:szCs w:val="28"/>
          <w:rtl/>
        </w:rPr>
        <w:t>عن أبيه محمد بن علي بن حسين أن النبي. ص. قال: إنما خرجت من نكاح و لم أخرج من سفاح من لدن آدم لم يصبني من سفاح أهل الجاهلية شي‏ء لم أخرج إلا من طهره.</w:t>
      </w:r>
    </w:p>
    <w:p w:rsidR="003239D8" w:rsidRPr="0073122E" w:rsidRDefault="003239D8" w:rsidP="003239D8">
      <w:pPr>
        <w:rPr>
          <w:rFonts w:cs="B Badr"/>
          <w:sz w:val="28"/>
          <w:szCs w:val="28"/>
          <w:rtl/>
        </w:rPr>
      </w:pPr>
      <w:r w:rsidRPr="0073122E">
        <w:rPr>
          <w:rFonts w:cs="B Badr"/>
          <w:sz w:val="28"/>
          <w:szCs w:val="28"/>
          <w:rtl/>
        </w:rPr>
        <w:t>الطبقات‏الكبرى    ج‏1    146    ذكر علامات النبوة بعد نزول الوحي على رسول الله. ص .....  ص : 134</w:t>
      </w:r>
    </w:p>
    <w:p w:rsidR="003239D8" w:rsidRPr="0073122E" w:rsidRDefault="003239D8" w:rsidP="003239D8">
      <w:pPr>
        <w:rPr>
          <w:rFonts w:cs="B Badr"/>
          <w:sz w:val="28"/>
          <w:szCs w:val="28"/>
          <w:rtl/>
        </w:rPr>
      </w:pPr>
      <w:r w:rsidRPr="0073122E">
        <w:rPr>
          <w:rFonts w:cs="B Badr"/>
          <w:sz w:val="28"/>
          <w:szCs w:val="28"/>
          <w:rtl/>
        </w:rPr>
        <w:t>أخبرنا علي بن محمد عن حباب بن موسى السعيدي عن</w:t>
      </w:r>
      <w:r w:rsidRPr="0073122E">
        <w:rPr>
          <w:rFonts w:cs="B Badr"/>
          <w:b/>
          <w:color w:val="C00000"/>
          <w:sz w:val="32"/>
          <w:szCs w:val="32"/>
          <w:rtl/>
        </w:rPr>
        <w:t xml:space="preserve"> جعفر بن محمد </w:t>
      </w:r>
      <w:r w:rsidRPr="0073122E">
        <w:rPr>
          <w:rFonts w:cs="B Badr"/>
          <w:sz w:val="28"/>
          <w:szCs w:val="28"/>
          <w:rtl/>
        </w:rPr>
        <w:t>عن أبيه قال: قال علي. رضي الله عنه: بتنا ليلة بغير عشاء. فأصبحت فخرجت ثم رجعت إلى فاطمة. ع. و هي محزونة. فقلت: ما لك؟ فقالت: لم نتعش البارحة و لم نتغد اليوم و ليس عندنا عشاء. فخرجت فالتمست فأصبت ما اشتريت طعاما و لحما بدرهم. ثم أتيتها به فخبزت و طبخت. فلما فرغت من إنضاج القدر قالت: لو أتيت أبي فدعوته. فأتيت رسول الله. ص. و هو مضطجع في المسجد و هو يقول: أعوذ</w:t>
      </w:r>
    </w:p>
    <w:p w:rsidR="003239D8" w:rsidRPr="0073122E" w:rsidRDefault="003239D8" w:rsidP="003239D8">
      <w:pPr>
        <w:rPr>
          <w:rFonts w:cs="B Badr"/>
          <w:sz w:val="28"/>
          <w:szCs w:val="28"/>
          <w:rtl/>
        </w:rPr>
      </w:pPr>
      <w:r w:rsidRPr="0073122E">
        <w:rPr>
          <w:rFonts w:cs="B Badr"/>
          <w:sz w:val="28"/>
          <w:szCs w:val="28"/>
          <w:rtl/>
        </w:rPr>
        <w:t>الطبقات‏الكبرى    ج‏1    284    ذكر صفته. ص. في خطبته .....  ص : 284</w:t>
      </w:r>
    </w:p>
    <w:p w:rsidR="003239D8" w:rsidRPr="0073122E" w:rsidRDefault="003239D8" w:rsidP="003239D8">
      <w:pPr>
        <w:rPr>
          <w:rFonts w:cs="B Badr"/>
          <w:sz w:val="28"/>
          <w:szCs w:val="28"/>
          <w:rtl/>
        </w:rPr>
      </w:pPr>
      <w:r w:rsidRPr="0073122E">
        <w:rPr>
          <w:rFonts w:cs="B Badr"/>
          <w:sz w:val="28"/>
          <w:szCs w:val="28"/>
          <w:rtl/>
        </w:rPr>
        <w:t>أخبرنا سعيد بن منصور قال: أخبرنا عبد العزيز بن محمد عن</w:t>
      </w:r>
      <w:r w:rsidRPr="0073122E">
        <w:rPr>
          <w:rFonts w:cs="B Badr"/>
          <w:b/>
          <w:color w:val="C00000"/>
          <w:sz w:val="32"/>
          <w:szCs w:val="32"/>
          <w:rtl/>
        </w:rPr>
        <w:t xml:space="preserve"> جعفر بن محمد </w:t>
      </w:r>
      <w:r w:rsidRPr="0073122E">
        <w:rPr>
          <w:rFonts w:cs="B Badr"/>
          <w:sz w:val="28"/>
          <w:szCs w:val="28"/>
          <w:rtl/>
        </w:rPr>
        <w:t>عن أبيه عن جابر بن عبد الله أن رسول الله. ص. كان إذا خطب الناس احمرت عيناه. و رفع صوته. و اشتد غضبه. كأنه منذر جيش. صبحتكم أو مستكم. ثم يقول:</w:t>
      </w:r>
    </w:p>
    <w:p w:rsidR="003239D8" w:rsidRPr="0073122E" w:rsidRDefault="003239D8" w:rsidP="003239D8">
      <w:pPr>
        <w:rPr>
          <w:rFonts w:cs="B Badr"/>
          <w:sz w:val="28"/>
          <w:szCs w:val="28"/>
          <w:rtl/>
        </w:rPr>
      </w:pPr>
      <w:r w:rsidRPr="0073122E">
        <w:rPr>
          <w:rFonts w:cs="B Badr"/>
          <w:sz w:val="28"/>
          <w:szCs w:val="28"/>
          <w:rtl/>
        </w:rPr>
        <w:lastRenderedPageBreak/>
        <w:t>الطبقات‏الكبرى    ج‏1    335    ذكر شيب رسول الله. ص .....  ص : 332</w:t>
      </w:r>
    </w:p>
    <w:p w:rsidR="003239D8" w:rsidRPr="0073122E" w:rsidRDefault="003239D8" w:rsidP="003239D8">
      <w:pPr>
        <w:rPr>
          <w:rFonts w:cs="B Badr"/>
          <w:sz w:val="28"/>
          <w:szCs w:val="28"/>
          <w:rtl/>
        </w:rPr>
      </w:pPr>
      <w:r w:rsidRPr="0073122E">
        <w:rPr>
          <w:rFonts w:cs="B Badr"/>
          <w:sz w:val="28"/>
          <w:szCs w:val="28"/>
          <w:rtl/>
        </w:rPr>
        <w:t>أخبرنا محمد بن إسماعيل بن أبي فديك عن علي بن أبي علي عن</w:t>
      </w:r>
      <w:r w:rsidRPr="0073122E">
        <w:rPr>
          <w:rFonts w:cs="B Badr"/>
          <w:b/>
          <w:color w:val="C00000"/>
          <w:sz w:val="32"/>
          <w:szCs w:val="32"/>
          <w:rtl/>
        </w:rPr>
        <w:t xml:space="preserve"> جعفر بن محمد </w:t>
      </w:r>
      <w:r w:rsidRPr="0073122E">
        <w:rPr>
          <w:rFonts w:cs="B Badr"/>
          <w:sz w:val="28"/>
          <w:szCs w:val="28"/>
          <w:rtl/>
        </w:rPr>
        <w:t>عن أبيه أن رجلا قال للنبي. ص: أنا أكبر منك مولدا. و أنت خير مني و أفضل. فقال رسول الله. ص: شيبتني هود و أخواتها و ما فعل بالأمم قبلي.</w:t>
      </w:r>
    </w:p>
    <w:p w:rsidR="003239D8" w:rsidRPr="0073122E" w:rsidRDefault="003239D8" w:rsidP="003239D8">
      <w:pPr>
        <w:rPr>
          <w:rFonts w:cs="B Badr"/>
          <w:sz w:val="28"/>
          <w:szCs w:val="28"/>
          <w:rtl/>
        </w:rPr>
      </w:pPr>
      <w:r w:rsidRPr="0073122E">
        <w:rPr>
          <w:rFonts w:cs="B Badr"/>
          <w:sz w:val="28"/>
          <w:szCs w:val="28"/>
          <w:rtl/>
        </w:rPr>
        <w:t>الطبقات‏الكبرى    ج‏1    378    ذكر سيوف رسول الله. ص .....  ص : 376</w:t>
      </w:r>
    </w:p>
    <w:p w:rsidR="003239D8" w:rsidRPr="0073122E" w:rsidRDefault="003239D8" w:rsidP="003239D8">
      <w:pPr>
        <w:rPr>
          <w:rFonts w:cs="B Badr"/>
          <w:sz w:val="28"/>
          <w:szCs w:val="28"/>
          <w:rtl/>
        </w:rPr>
      </w:pPr>
      <w:r w:rsidRPr="0073122E">
        <w:rPr>
          <w:rFonts w:cs="B Badr"/>
          <w:sz w:val="28"/>
          <w:szCs w:val="28"/>
          <w:rtl/>
        </w:rPr>
        <w:t>أخبرنا خالد بن مخلد البجلي. حدثني سليمان بن بلال. أخبرنا</w:t>
      </w:r>
      <w:r w:rsidRPr="0073122E">
        <w:rPr>
          <w:rFonts w:cs="B Badr"/>
          <w:b/>
          <w:color w:val="C00000"/>
          <w:sz w:val="32"/>
          <w:szCs w:val="32"/>
          <w:rtl/>
        </w:rPr>
        <w:t xml:space="preserve"> جعفر بن محمد </w:t>
      </w:r>
      <w:r w:rsidRPr="0073122E">
        <w:rPr>
          <w:rFonts w:cs="B Badr"/>
          <w:sz w:val="28"/>
          <w:szCs w:val="28"/>
          <w:rtl/>
        </w:rPr>
        <w:t>عن أبيه قال: كانت نعل سيف رسول الله. ص. و حلقه و قباعته من فضة.</w:t>
      </w:r>
    </w:p>
    <w:p w:rsidR="003239D8" w:rsidRPr="0073122E" w:rsidRDefault="003239D8" w:rsidP="003239D8">
      <w:pPr>
        <w:rPr>
          <w:rFonts w:cs="B Badr"/>
          <w:sz w:val="28"/>
          <w:szCs w:val="28"/>
          <w:rtl/>
        </w:rPr>
      </w:pPr>
      <w:r w:rsidRPr="0073122E">
        <w:rPr>
          <w:rFonts w:cs="B Badr"/>
          <w:sz w:val="28"/>
          <w:szCs w:val="28"/>
          <w:rtl/>
        </w:rPr>
        <w:t>الطبقات‏الكبرى    ج‏2    135    حجة الوداع .....  ص : 130</w:t>
      </w:r>
    </w:p>
    <w:p w:rsidR="003239D8" w:rsidRPr="0073122E" w:rsidRDefault="003239D8" w:rsidP="003239D8">
      <w:pPr>
        <w:rPr>
          <w:rFonts w:cs="B Badr"/>
          <w:sz w:val="28"/>
          <w:szCs w:val="28"/>
          <w:rtl/>
        </w:rPr>
      </w:pPr>
      <w:r w:rsidRPr="0073122E">
        <w:rPr>
          <w:rFonts w:cs="B Badr"/>
          <w:sz w:val="28"/>
          <w:szCs w:val="28"/>
          <w:rtl/>
        </w:rPr>
        <w:t>أخبرنا محمد بن بكر البرساني. أخبرني ابن جريج. أخبرني</w:t>
      </w:r>
      <w:r w:rsidRPr="0073122E">
        <w:rPr>
          <w:rFonts w:cs="B Badr"/>
          <w:b/>
          <w:color w:val="C00000"/>
          <w:sz w:val="32"/>
          <w:szCs w:val="32"/>
          <w:rtl/>
        </w:rPr>
        <w:t xml:space="preserve"> جعفر بن محمد </w:t>
      </w:r>
      <w:r w:rsidRPr="0073122E">
        <w:rPr>
          <w:rFonts w:cs="B Badr"/>
          <w:sz w:val="28"/>
          <w:szCs w:val="28"/>
          <w:rtl/>
        </w:rPr>
        <w:t>أنه سمع أباه محمد بن علي يحدث أنه سمع جابر بن عبد الله يحدث أن النبي. ص. أهدى في حجته مائة بدنة و أمر من كل بدنة بمضغة فجعلت في قدر فأكلا من لحمها و شربا من مرقها. قلت: من الذي أكل مع النبي. ص. و شرب من المرق؟ قال علي:</w:t>
      </w:r>
      <w:r w:rsidRPr="0073122E">
        <w:rPr>
          <w:rFonts w:cs="B Badr"/>
          <w:b/>
          <w:color w:val="C00000"/>
          <w:sz w:val="32"/>
          <w:szCs w:val="32"/>
          <w:rtl/>
        </w:rPr>
        <w:t xml:space="preserve"> جعفر </w:t>
      </w:r>
      <w:r w:rsidRPr="0073122E">
        <w:rPr>
          <w:rFonts w:cs="B Badr"/>
          <w:sz w:val="28"/>
          <w:szCs w:val="28"/>
          <w:rtl/>
        </w:rPr>
        <w:t>يقوله لي. يعني علي بن أبي طالب أكل مع النبي و شرب من المرق. قال: و</w:t>
      </w:r>
      <w:r w:rsidRPr="0073122E">
        <w:rPr>
          <w:rFonts w:cs="B Badr"/>
          <w:b/>
          <w:color w:val="C00000"/>
          <w:sz w:val="32"/>
          <w:szCs w:val="32"/>
          <w:rtl/>
        </w:rPr>
        <w:t xml:space="preserve"> جعفر </w:t>
      </w:r>
      <w:r w:rsidRPr="0073122E">
        <w:rPr>
          <w:rFonts w:cs="B Badr"/>
          <w:sz w:val="28"/>
          <w:szCs w:val="28"/>
          <w:rtl/>
        </w:rPr>
        <w:t>يقوله لابن جريج.</w:t>
      </w:r>
    </w:p>
    <w:p w:rsidR="003239D8" w:rsidRPr="0073122E" w:rsidRDefault="003239D8" w:rsidP="003239D8">
      <w:pPr>
        <w:rPr>
          <w:rFonts w:cs="B Badr"/>
          <w:sz w:val="28"/>
          <w:szCs w:val="28"/>
          <w:rtl/>
        </w:rPr>
      </w:pPr>
      <w:r w:rsidRPr="0073122E">
        <w:rPr>
          <w:rFonts w:cs="B Badr"/>
          <w:sz w:val="28"/>
          <w:szCs w:val="28"/>
          <w:rtl/>
        </w:rPr>
        <w:t>الطبقات‏الكبرى    ج‏2    179    ذكر استئذان رسول الله. ص. نساءه أن يمرض في بيت عائشة .....  ص : 178</w:t>
      </w:r>
    </w:p>
    <w:p w:rsidR="003239D8" w:rsidRPr="0073122E" w:rsidRDefault="003239D8" w:rsidP="003239D8">
      <w:pPr>
        <w:rPr>
          <w:rFonts w:cs="B Badr"/>
          <w:sz w:val="28"/>
          <w:szCs w:val="28"/>
          <w:rtl/>
        </w:rPr>
      </w:pPr>
      <w:r w:rsidRPr="0073122E">
        <w:rPr>
          <w:rFonts w:cs="B Badr"/>
          <w:sz w:val="28"/>
          <w:szCs w:val="28"/>
          <w:rtl/>
        </w:rPr>
        <w:t>أخبرنا محمد بن عمر. حدثني حاتم بن إسماعيل عن</w:t>
      </w:r>
      <w:r w:rsidRPr="0073122E">
        <w:rPr>
          <w:rFonts w:cs="B Badr"/>
          <w:b/>
          <w:color w:val="C00000"/>
          <w:sz w:val="32"/>
          <w:szCs w:val="32"/>
          <w:rtl/>
        </w:rPr>
        <w:t xml:space="preserve"> جعفر بن محمد </w:t>
      </w:r>
      <w:r w:rsidRPr="0073122E">
        <w:rPr>
          <w:rFonts w:cs="B Badr"/>
          <w:sz w:val="28"/>
          <w:szCs w:val="28"/>
          <w:rtl/>
        </w:rPr>
        <w:t>عن أبيه‏</w:t>
      </w:r>
    </w:p>
    <w:p w:rsidR="003239D8" w:rsidRPr="0073122E" w:rsidRDefault="003239D8" w:rsidP="003239D8">
      <w:pPr>
        <w:rPr>
          <w:rFonts w:cs="B Badr"/>
          <w:sz w:val="28"/>
          <w:szCs w:val="28"/>
          <w:rtl/>
        </w:rPr>
      </w:pPr>
      <w:r w:rsidRPr="0073122E">
        <w:rPr>
          <w:rFonts w:cs="B Badr"/>
          <w:sz w:val="28"/>
          <w:szCs w:val="28"/>
          <w:rtl/>
        </w:rPr>
        <w:t>الطبقات‏الكبرى    ج‏2    198    ذكر نزول الموت برسول الله. ص .....  ص : 198</w:t>
      </w:r>
    </w:p>
    <w:p w:rsidR="003239D8" w:rsidRPr="0073122E" w:rsidRDefault="003239D8" w:rsidP="003239D8">
      <w:pPr>
        <w:rPr>
          <w:rFonts w:cs="B Badr"/>
          <w:sz w:val="28"/>
          <w:szCs w:val="28"/>
          <w:rtl/>
        </w:rPr>
      </w:pPr>
      <w:r w:rsidRPr="0073122E">
        <w:rPr>
          <w:rFonts w:cs="B Badr"/>
          <w:sz w:val="28"/>
          <w:szCs w:val="28"/>
          <w:rtl/>
        </w:rPr>
        <w:t>أخبرنا محمد بن عمر. حدثني أيوب بن سيار عن</w:t>
      </w:r>
      <w:r w:rsidRPr="0073122E">
        <w:rPr>
          <w:rFonts w:cs="B Badr"/>
          <w:b/>
          <w:color w:val="C00000"/>
          <w:sz w:val="32"/>
          <w:szCs w:val="32"/>
          <w:rtl/>
        </w:rPr>
        <w:t xml:space="preserve"> جعفر بن محمد </w:t>
      </w:r>
      <w:r w:rsidRPr="0073122E">
        <w:rPr>
          <w:rFonts w:cs="B Badr"/>
          <w:sz w:val="28"/>
          <w:szCs w:val="28"/>
          <w:rtl/>
        </w:rPr>
        <w:t>عن أبيه قال:</w:t>
      </w:r>
    </w:p>
    <w:p w:rsidR="003239D8" w:rsidRPr="0073122E" w:rsidRDefault="003239D8" w:rsidP="003239D8">
      <w:pPr>
        <w:rPr>
          <w:rFonts w:cs="B Badr"/>
          <w:sz w:val="28"/>
          <w:szCs w:val="28"/>
          <w:rtl/>
        </w:rPr>
      </w:pPr>
      <w:r w:rsidRPr="0073122E">
        <w:rPr>
          <w:rFonts w:cs="B Badr"/>
          <w:sz w:val="28"/>
          <w:szCs w:val="28"/>
          <w:rtl/>
        </w:rPr>
        <w:t>الطبقات‏الكبرى    ج‏2    198    ذكر وفاة رسول الله. ص .....  ص : 198</w:t>
      </w:r>
    </w:p>
    <w:p w:rsidR="003239D8" w:rsidRPr="0073122E" w:rsidRDefault="003239D8" w:rsidP="003239D8">
      <w:pPr>
        <w:rPr>
          <w:rFonts w:cs="B Badr"/>
          <w:sz w:val="28"/>
          <w:szCs w:val="28"/>
          <w:rtl/>
        </w:rPr>
      </w:pPr>
      <w:r w:rsidRPr="0073122E">
        <w:rPr>
          <w:rFonts w:cs="B Badr"/>
          <w:sz w:val="28"/>
          <w:szCs w:val="28"/>
          <w:rtl/>
        </w:rPr>
        <w:t>أخبرنا أنس بن عياض أبو ضمرة الليثي قال: حدثونا عن</w:t>
      </w:r>
      <w:r w:rsidRPr="0073122E">
        <w:rPr>
          <w:rFonts w:cs="B Badr"/>
          <w:b/>
          <w:color w:val="C00000"/>
          <w:sz w:val="32"/>
          <w:szCs w:val="32"/>
          <w:rtl/>
        </w:rPr>
        <w:t xml:space="preserve"> جعفر بن محمد </w:t>
      </w:r>
      <w:r w:rsidRPr="0073122E">
        <w:rPr>
          <w:rFonts w:cs="B Badr"/>
          <w:sz w:val="28"/>
          <w:szCs w:val="28"/>
          <w:rtl/>
        </w:rPr>
        <w:t>عن أبيه قال: لما بقي من أجل رسول الله. ص. ثلاث نزل عليه جبريل فقال: يا أحمد! إن الله أرسلني إليك إكراما لك و تفضيلا لك و خاصة لك يسألك عما هو أعلم به منك.</w:t>
      </w:r>
    </w:p>
    <w:p w:rsidR="003239D8" w:rsidRPr="0073122E" w:rsidRDefault="003239D8" w:rsidP="003239D8">
      <w:pPr>
        <w:rPr>
          <w:rFonts w:cs="B Badr"/>
          <w:sz w:val="28"/>
          <w:szCs w:val="28"/>
          <w:rtl/>
        </w:rPr>
      </w:pPr>
      <w:r w:rsidRPr="0073122E">
        <w:rPr>
          <w:rFonts w:cs="B Badr"/>
          <w:sz w:val="28"/>
          <w:szCs w:val="28"/>
          <w:rtl/>
        </w:rPr>
        <w:t>الطبقات‏الكبرى    ج‏2    199    ذكر وفاة رسول الله. ص .....  ص : 198</w:t>
      </w:r>
    </w:p>
    <w:p w:rsidR="003239D8" w:rsidRPr="0073122E" w:rsidRDefault="003239D8" w:rsidP="003239D8">
      <w:pPr>
        <w:rPr>
          <w:rFonts w:cs="B Badr"/>
          <w:sz w:val="28"/>
          <w:szCs w:val="28"/>
          <w:rtl/>
        </w:rPr>
      </w:pPr>
      <w:r w:rsidRPr="0073122E">
        <w:rPr>
          <w:rFonts w:cs="B Badr"/>
          <w:sz w:val="28"/>
          <w:szCs w:val="28"/>
          <w:rtl/>
        </w:rPr>
        <w:lastRenderedPageBreak/>
        <w:t>أخبرنا محمد بن عمر. أخبرنا رجل عن</w:t>
      </w:r>
      <w:r w:rsidRPr="0073122E">
        <w:rPr>
          <w:rFonts w:cs="B Badr"/>
          <w:b/>
          <w:color w:val="C00000"/>
          <w:sz w:val="32"/>
          <w:szCs w:val="32"/>
          <w:rtl/>
        </w:rPr>
        <w:t xml:space="preserve"> جعفر بن محمد </w:t>
      </w:r>
      <w:r w:rsidRPr="0073122E">
        <w:rPr>
          <w:rFonts w:cs="B Badr"/>
          <w:sz w:val="28"/>
          <w:szCs w:val="28"/>
          <w:rtl/>
        </w:rPr>
        <w:t>عن أبيه عن علي و دخل عليه رجلان من قريش فقال: أ لا أخبركما عن رسول الله. ص؟ قالا: بلى حدثنا عن أبي القاسم! قال: لما كان قبل وفاة رسول الله. ص. بثلاثة أيام هبط إليه جبريل. ثم ذكر مثل الحديث الأول و قال في آخره فقال علي: أ تدرون من هذا؟</w:t>
      </w:r>
    </w:p>
    <w:p w:rsidR="003239D8" w:rsidRPr="0073122E" w:rsidRDefault="003239D8" w:rsidP="003239D8">
      <w:pPr>
        <w:rPr>
          <w:rFonts w:cs="B Badr"/>
          <w:sz w:val="28"/>
          <w:szCs w:val="28"/>
          <w:rtl/>
        </w:rPr>
      </w:pPr>
      <w:r w:rsidRPr="0073122E">
        <w:rPr>
          <w:rFonts w:cs="B Badr"/>
          <w:sz w:val="28"/>
          <w:szCs w:val="28"/>
          <w:rtl/>
        </w:rPr>
        <w:t>الطبقات‏الكبرى    ج‏2    224    ذكر موضع قبر رسول الله. ص .....  ص : 223</w:t>
      </w:r>
    </w:p>
    <w:p w:rsidR="003239D8" w:rsidRPr="0073122E" w:rsidRDefault="003239D8" w:rsidP="003239D8">
      <w:pPr>
        <w:rPr>
          <w:rFonts w:cs="B Badr"/>
          <w:sz w:val="28"/>
          <w:szCs w:val="28"/>
          <w:rtl/>
        </w:rPr>
      </w:pPr>
      <w:r w:rsidRPr="0073122E">
        <w:rPr>
          <w:rFonts w:cs="B Badr"/>
          <w:sz w:val="28"/>
          <w:szCs w:val="28"/>
          <w:rtl/>
        </w:rPr>
        <w:t>أخبرنا محمد بن عمر. حدثني أبو بكر بن عبد الله بن أبي سبرة عن</w:t>
      </w:r>
      <w:r w:rsidRPr="0073122E">
        <w:rPr>
          <w:rFonts w:cs="B Badr"/>
          <w:b/>
          <w:color w:val="C00000"/>
          <w:sz w:val="32"/>
          <w:szCs w:val="32"/>
          <w:rtl/>
        </w:rPr>
        <w:t xml:space="preserve"> جعفر بن محمد </w:t>
      </w:r>
      <w:r w:rsidRPr="0073122E">
        <w:rPr>
          <w:rFonts w:cs="B Badr"/>
          <w:sz w:val="28"/>
          <w:szCs w:val="28"/>
          <w:rtl/>
        </w:rPr>
        <w:t>عن ابن أبي مليكة قال: قال رسول الله. ص: ما توفى الله نبيا قط إلا دفن حيث تقبض روحه.</w:t>
      </w:r>
    </w:p>
    <w:p w:rsidR="003239D8" w:rsidRPr="0073122E" w:rsidRDefault="003239D8" w:rsidP="003239D8">
      <w:pPr>
        <w:rPr>
          <w:rFonts w:cs="B Badr"/>
          <w:sz w:val="28"/>
          <w:szCs w:val="28"/>
          <w:rtl/>
        </w:rPr>
      </w:pPr>
      <w:r w:rsidRPr="0073122E">
        <w:rPr>
          <w:rFonts w:cs="B Badr"/>
          <w:sz w:val="28"/>
          <w:szCs w:val="28"/>
          <w:rtl/>
        </w:rPr>
        <w:t>الطبقات‏الكبرى    ج‏2    230    ذكر من نزل في قبر النبي. ص .....  ص : 229</w:t>
      </w:r>
    </w:p>
    <w:p w:rsidR="003239D8" w:rsidRPr="0073122E" w:rsidRDefault="003239D8" w:rsidP="003239D8">
      <w:pPr>
        <w:rPr>
          <w:rFonts w:cs="B Badr"/>
          <w:sz w:val="28"/>
          <w:szCs w:val="28"/>
          <w:rtl/>
        </w:rPr>
      </w:pPr>
      <w:r w:rsidRPr="0073122E">
        <w:rPr>
          <w:rFonts w:cs="B Badr"/>
          <w:sz w:val="28"/>
          <w:szCs w:val="28"/>
          <w:rtl/>
        </w:rPr>
        <w:t>أخبرنا محمد بن عمر. حدثني علي بن عمر عن</w:t>
      </w:r>
      <w:r w:rsidRPr="0073122E">
        <w:rPr>
          <w:rFonts w:cs="B Badr"/>
          <w:b/>
          <w:color w:val="C00000"/>
          <w:sz w:val="32"/>
          <w:szCs w:val="32"/>
          <w:rtl/>
        </w:rPr>
        <w:t xml:space="preserve"> جعفر بن محمد </w:t>
      </w:r>
      <w:r w:rsidRPr="0073122E">
        <w:rPr>
          <w:rFonts w:cs="B Badr"/>
          <w:sz w:val="28"/>
          <w:szCs w:val="28"/>
          <w:rtl/>
        </w:rPr>
        <w:t>عن أبيه قال:</w:t>
      </w:r>
    </w:p>
    <w:p w:rsidR="003239D8" w:rsidRPr="0073122E" w:rsidRDefault="003239D8" w:rsidP="003239D8">
      <w:pPr>
        <w:rPr>
          <w:rFonts w:cs="B Badr"/>
          <w:sz w:val="28"/>
          <w:szCs w:val="28"/>
          <w:rtl/>
        </w:rPr>
      </w:pPr>
      <w:r w:rsidRPr="0073122E">
        <w:rPr>
          <w:rFonts w:cs="B Badr"/>
          <w:sz w:val="28"/>
          <w:szCs w:val="28"/>
          <w:rtl/>
        </w:rPr>
        <w:t>الطبقات‏الكبرى    ج‏2    234    ذكر تسنيم قبر رسول الله. ص .....  ص : 233</w:t>
      </w:r>
    </w:p>
    <w:p w:rsidR="003239D8" w:rsidRPr="0073122E" w:rsidRDefault="003239D8" w:rsidP="003239D8">
      <w:pPr>
        <w:rPr>
          <w:rFonts w:cs="B Badr"/>
          <w:sz w:val="28"/>
          <w:szCs w:val="28"/>
          <w:rtl/>
        </w:rPr>
      </w:pPr>
      <w:r w:rsidRPr="0073122E">
        <w:rPr>
          <w:rFonts w:cs="B Badr"/>
          <w:sz w:val="28"/>
          <w:szCs w:val="28"/>
          <w:rtl/>
        </w:rPr>
        <w:t>أخبرنا محمد بن عمر. حدثني عبد العزيز بن محمد عن</w:t>
      </w:r>
      <w:r w:rsidRPr="0073122E">
        <w:rPr>
          <w:rFonts w:cs="B Badr"/>
          <w:b/>
          <w:color w:val="C00000"/>
          <w:sz w:val="32"/>
          <w:szCs w:val="32"/>
          <w:rtl/>
        </w:rPr>
        <w:t xml:space="preserve"> جعفر بن محمد </w:t>
      </w:r>
      <w:r w:rsidRPr="0073122E">
        <w:rPr>
          <w:rFonts w:cs="B Badr"/>
          <w:sz w:val="28"/>
          <w:szCs w:val="28"/>
          <w:rtl/>
        </w:rPr>
        <w:t>عن أبيه قال كان نبث قبر النبي. ص. شبرا.</w:t>
      </w:r>
    </w:p>
    <w:p w:rsidR="003239D8" w:rsidRPr="0073122E" w:rsidRDefault="003239D8" w:rsidP="003239D8">
      <w:pPr>
        <w:rPr>
          <w:rFonts w:cs="B Badr"/>
          <w:sz w:val="28"/>
          <w:szCs w:val="28"/>
          <w:rtl/>
        </w:rPr>
      </w:pPr>
      <w:r w:rsidRPr="0073122E">
        <w:rPr>
          <w:rFonts w:cs="B Badr"/>
          <w:sz w:val="28"/>
          <w:szCs w:val="28"/>
          <w:rtl/>
        </w:rPr>
        <w:t>الطبقات‏الكبرى    ج‏2    241    ذكر ميراث رسول الله. ص. و ما ترك .....  ص : 239</w:t>
      </w:r>
    </w:p>
    <w:p w:rsidR="003239D8" w:rsidRPr="0073122E" w:rsidRDefault="003239D8" w:rsidP="003239D8">
      <w:pPr>
        <w:rPr>
          <w:rFonts w:cs="B Badr"/>
          <w:sz w:val="28"/>
          <w:szCs w:val="28"/>
          <w:rtl/>
        </w:rPr>
      </w:pPr>
      <w:r w:rsidRPr="0073122E">
        <w:rPr>
          <w:rFonts w:cs="B Badr"/>
          <w:sz w:val="28"/>
          <w:szCs w:val="28"/>
          <w:rtl/>
        </w:rPr>
        <w:t>أخبرنا محمد بن عمر. حدثني هشام بن سعد عن عباس بن عبد الله بن معبد عن</w:t>
      </w:r>
      <w:r w:rsidRPr="0073122E">
        <w:rPr>
          <w:rFonts w:cs="B Badr"/>
          <w:b/>
          <w:color w:val="C00000"/>
          <w:sz w:val="32"/>
          <w:szCs w:val="32"/>
          <w:rtl/>
        </w:rPr>
        <w:t xml:space="preserve"> جعفر </w:t>
      </w:r>
      <w:r w:rsidRPr="0073122E">
        <w:rPr>
          <w:rFonts w:cs="B Badr"/>
          <w:sz w:val="28"/>
          <w:szCs w:val="28"/>
          <w:rtl/>
        </w:rPr>
        <w:t>قال: جاءت فاطمة إلى أبي بكر تطلب ميراثها. و جاء العباس بن عبد المطلب بطلب ميراثه. و جاء معهما علي. فقال أبو بكر: قال رسول الله: لا نورث.</w:t>
      </w:r>
    </w:p>
    <w:p w:rsidR="003239D8" w:rsidRPr="0073122E" w:rsidRDefault="003239D8" w:rsidP="003239D8">
      <w:pPr>
        <w:rPr>
          <w:rFonts w:cs="B Badr"/>
          <w:sz w:val="28"/>
          <w:szCs w:val="28"/>
          <w:rtl/>
        </w:rPr>
      </w:pPr>
      <w:r w:rsidRPr="0073122E">
        <w:rPr>
          <w:rFonts w:cs="B Badr"/>
          <w:sz w:val="28"/>
          <w:szCs w:val="28"/>
          <w:rtl/>
        </w:rPr>
        <w:t>الطبقات‏الكبرى    ج‏3    84    ذكر قتل الزبير و من قتله و أين قبره. و كم عاش. رحمه الله تعالى: .....  ص : 81</w:t>
      </w:r>
    </w:p>
    <w:p w:rsidR="003239D8" w:rsidRPr="0073122E" w:rsidRDefault="003239D8" w:rsidP="003239D8">
      <w:pPr>
        <w:rPr>
          <w:rFonts w:cs="B Badr"/>
          <w:sz w:val="28"/>
          <w:szCs w:val="28"/>
          <w:rtl/>
        </w:rPr>
      </w:pPr>
      <w:r w:rsidRPr="0073122E">
        <w:rPr>
          <w:rFonts w:cs="B Badr"/>
          <w:sz w:val="28"/>
          <w:szCs w:val="28"/>
          <w:rtl/>
        </w:rPr>
        <w:t>«و نزعنا ما في صدورهم من غل إخوانا على سرر متقابلين» الحجر: 47. قال: أخبرنا قبيصة بن عقبة قال: أخبرنا سفيان عن</w:t>
      </w:r>
      <w:r w:rsidRPr="0073122E">
        <w:rPr>
          <w:rFonts w:cs="B Badr"/>
          <w:b/>
          <w:color w:val="C00000"/>
          <w:sz w:val="32"/>
          <w:szCs w:val="32"/>
          <w:rtl/>
        </w:rPr>
        <w:t xml:space="preserve"> جعفر بن محمد </w:t>
      </w:r>
      <w:r w:rsidRPr="0073122E">
        <w:rPr>
          <w:rFonts w:cs="B Badr"/>
          <w:sz w:val="28"/>
          <w:szCs w:val="28"/>
          <w:rtl/>
        </w:rPr>
        <w:t>عن أبيه قال: قال علي إني لأرجو أن أكون أنا و طلحة و الزبير من الذين قال الله في حقهم:</w:t>
      </w:r>
    </w:p>
    <w:p w:rsidR="003239D8" w:rsidRPr="0073122E" w:rsidRDefault="003239D8" w:rsidP="003239D8">
      <w:pPr>
        <w:rPr>
          <w:rFonts w:cs="B Badr"/>
          <w:sz w:val="28"/>
          <w:szCs w:val="28"/>
          <w:rtl/>
        </w:rPr>
      </w:pPr>
      <w:r w:rsidRPr="0073122E">
        <w:rPr>
          <w:rFonts w:cs="B Badr"/>
          <w:sz w:val="28"/>
          <w:szCs w:val="28"/>
          <w:rtl/>
        </w:rPr>
        <w:t>الطبقات‏الكبرى    ج‏3    192    54 - عمار بن ياسر .....  ص : 186</w:t>
      </w:r>
    </w:p>
    <w:p w:rsidR="003239D8" w:rsidRPr="0073122E" w:rsidRDefault="003239D8" w:rsidP="003239D8">
      <w:pPr>
        <w:rPr>
          <w:rFonts w:cs="B Badr"/>
          <w:sz w:val="28"/>
          <w:szCs w:val="28"/>
          <w:rtl/>
        </w:rPr>
      </w:pPr>
      <w:r w:rsidRPr="0073122E">
        <w:rPr>
          <w:rFonts w:cs="B Badr"/>
          <w:sz w:val="28"/>
          <w:szCs w:val="28"/>
          <w:rtl/>
        </w:rPr>
        <w:t>قال: أخبرنا خالد بن مخلد قال: حدثني</w:t>
      </w:r>
      <w:r w:rsidRPr="0073122E">
        <w:rPr>
          <w:rFonts w:cs="B Badr"/>
          <w:b/>
          <w:color w:val="C00000"/>
          <w:sz w:val="32"/>
          <w:szCs w:val="32"/>
          <w:rtl/>
        </w:rPr>
        <w:t xml:space="preserve"> جعفر بن محمد </w:t>
      </w:r>
      <w:r w:rsidRPr="0073122E">
        <w:rPr>
          <w:rFonts w:cs="B Badr"/>
          <w:sz w:val="28"/>
          <w:szCs w:val="28"/>
          <w:rtl/>
        </w:rPr>
        <w:t>قال: سمعت رجلا من الأنصار يحدث أبي عن هني مولى عمر بن الخطاب. قال: كنت أول شي‏ء مع معاوية على علي فكان أصحاب معاوية يقولون: لا و الله لا نقتل عمارا أبدا. إن قتلناه فنحن كما يقولون. فلما كان يوم صفين ذهبت أنظر في القتلى فإذا عمار بن ياسر مقتول فقال هني فجئت إلى عمرو بن العاص و هو على سريره فقلت: أبا عبد الله.</w:t>
      </w:r>
    </w:p>
    <w:p w:rsidR="003239D8" w:rsidRPr="0073122E" w:rsidRDefault="003239D8" w:rsidP="003239D8">
      <w:pPr>
        <w:rPr>
          <w:rFonts w:cs="B Badr"/>
          <w:sz w:val="28"/>
          <w:szCs w:val="28"/>
          <w:rtl/>
        </w:rPr>
      </w:pPr>
      <w:r w:rsidRPr="0073122E">
        <w:rPr>
          <w:rFonts w:cs="B Badr"/>
          <w:sz w:val="28"/>
          <w:szCs w:val="28"/>
          <w:rtl/>
        </w:rPr>
        <w:t>الطبقات‏الكبرى    ج‏3    282    ذكر استخلاف عمر. رحمه الله: .....  ص : 207</w:t>
      </w:r>
    </w:p>
    <w:p w:rsidR="003239D8" w:rsidRPr="0073122E" w:rsidRDefault="003239D8" w:rsidP="003239D8">
      <w:pPr>
        <w:rPr>
          <w:rFonts w:cs="B Badr"/>
          <w:sz w:val="28"/>
          <w:szCs w:val="28"/>
          <w:rtl/>
        </w:rPr>
      </w:pPr>
      <w:r w:rsidRPr="0073122E">
        <w:rPr>
          <w:rFonts w:cs="B Badr"/>
          <w:sz w:val="28"/>
          <w:szCs w:val="28"/>
          <w:rtl/>
        </w:rPr>
        <w:lastRenderedPageBreak/>
        <w:t>قال: حدثنا سفيان بن عيينة قال: سمعت</w:t>
      </w:r>
      <w:r w:rsidRPr="0073122E">
        <w:rPr>
          <w:rFonts w:cs="B Badr"/>
          <w:b/>
          <w:color w:val="C00000"/>
          <w:sz w:val="32"/>
          <w:szCs w:val="32"/>
          <w:rtl/>
        </w:rPr>
        <w:t xml:space="preserve"> جعفر بن محمد </w:t>
      </w:r>
      <w:r w:rsidRPr="0073122E">
        <w:rPr>
          <w:rFonts w:cs="B Badr"/>
          <w:sz w:val="28"/>
          <w:szCs w:val="28"/>
          <w:rtl/>
        </w:rPr>
        <w:t>يخبر عن أبيه لعله إن شاء الله عن جابر أن عليا دخل على عمر و هو مسجى فقال له كلاما حسنا ثم قال: ما على الأرض أحد ألقى الله بصحيفته أحب إلي من هذا المسجى بينكم.</w:t>
      </w:r>
    </w:p>
    <w:p w:rsidR="003239D8" w:rsidRPr="0073122E" w:rsidRDefault="003239D8" w:rsidP="003239D8">
      <w:pPr>
        <w:rPr>
          <w:rFonts w:cs="B Badr"/>
          <w:sz w:val="28"/>
          <w:szCs w:val="28"/>
          <w:rtl/>
        </w:rPr>
      </w:pPr>
      <w:r w:rsidRPr="0073122E">
        <w:rPr>
          <w:rFonts w:cs="B Badr"/>
          <w:sz w:val="28"/>
          <w:szCs w:val="28"/>
          <w:rtl/>
        </w:rPr>
        <w:t>الطبقات‏الكبرى    ج‏3    282    ذكر استخلاف عمر. رحمه الله: .....  ص : 207</w:t>
      </w:r>
    </w:p>
    <w:p w:rsidR="003239D8" w:rsidRPr="0073122E" w:rsidRDefault="003239D8" w:rsidP="003239D8">
      <w:pPr>
        <w:rPr>
          <w:rFonts w:cs="B Badr"/>
          <w:sz w:val="28"/>
          <w:szCs w:val="28"/>
          <w:rtl/>
        </w:rPr>
      </w:pPr>
      <w:r w:rsidRPr="0073122E">
        <w:rPr>
          <w:rFonts w:cs="B Badr"/>
          <w:sz w:val="28"/>
          <w:szCs w:val="28"/>
          <w:rtl/>
        </w:rPr>
        <w:t>قال: حدثنا محمد بن سعد قال: أخبرنا بعض أصحابنا عن سفيان بن عيينة أنه سمع منه هذا الحديث عن</w:t>
      </w:r>
      <w:r w:rsidRPr="0073122E">
        <w:rPr>
          <w:rFonts w:cs="B Badr"/>
          <w:b/>
          <w:color w:val="C00000"/>
          <w:sz w:val="32"/>
          <w:szCs w:val="32"/>
          <w:rtl/>
        </w:rPr>
        <w:t xml:space="preserve"> جعفر بن محمد </w:t>
      </w:r>
      <w:r w:rsidRPr="0073122E">
        <w:rPr>
          <w:rFonts w:cs="B Badr"/>
          <w:sz w:val="28"/>
          <w:szCs w:val="28"/>
          <w:rtl/>
        </w:rPr>
        <w:t>عن أبيه عن جابر بن عبد الله. و لم يشك.</w:t>
      </w:r>
    </w:p>
    <w:p w:rsidR="003239D8" w:rsidRPr="0073122E" w:rsidRDefault="003239D8" w:rsidP="003239D8">
      <w:pPr>
        <w:rPr>
          <w:rFonts w:cs="B Badr"/>
          <w:sz w:val="28"/>
          <w:szCs w:val="28"/>
          <w:rtl/>
        </w:rPr>
      </w:pPr>
      <w:r w:rsidRPr="0073122E">
        <w:rPr>
          <w:rFonts w:cs="B Badr"/>
          <w:sz w:val="28"/>
          <w:szCs w:val="28"/>
          <w:rtl/>
        </w:rPr>
        <w:t>الطبقات‏الكبرى    ج‏3    282    ذكر استخلاف عمر. رحمه الله: .....  ص : 207</w:t>
      </w:r>
    </w:p>
    <w:p w:rsidR="003239D8" w:rsidRPr="0073122E" w:rsidRDefault="003239D8" w:rsidP="003239D8">
      <w:pPr>
        <w:rPr>
          <w:rFonts w:cs="B Badr"/>
          <w:sz w:val="28"/>
          <w:szCs w:val="28"/>
          <w:rtl/>
        </w:rPr>
      </w:pPr>
      <w:r w:rsidRPr="0073122E">
        <w:rPr>
          <w:rFonts w:cs="B Badr"/>
          <w:sz w:val="28"/>
          <w:szCs w:val="28"/>
          <w:rtl/>
        </w:rPr>
        <w:t>قال: أخبرنا أنس بن عياض الليثي عن</w:t>
      </w:r>
      <w:r w:rsidRPr="0073122E">
        <w:rPr>
          <w:rFonts w:cs="B Badr"/>
          <w:b/>
          <w:color w:val="C00000"/>
          <w:sz w:val="32"/>
          <w:szCs w:val="32"/>
          <w:rtl/>
        </w:rPr>
        <w:t xml:space="preserve"> جعفر بن محمد </w:t>
      </w:r>
      <w:r w:rsidRPr="0073122E">
        <w:rPr>
          <w:rFonts w:cs="B Badr"/>
          <w:sz w:val="28"/>
          <w:szCs w:val="28"/>
          <w:rtl/>
        </w:rPr>
        <w:t>عن أبيه أن عليا لما غسل عمر بن الخطاب و كفن و حمل على سريره وقف عليه علي فأثنى عليه و قال:</w:t>
      </w:r>
    </w:p>
    <w:p w:rsidR="003239D8" w:rsidRPr="0073122E" w:rsidRDefault="003239D8" w:rsidP="003239D8">
      <w:pPr>
        <w:rPr>
          <w:rFonts w:cs="B Badr"/>
          <w:sz w:val="28"/>
          <w:szCs w:val="28"/>
          <w:rtl/>
        </w:rPr>
      </w:pPr>
      <w:r w:rsidRPr="0073122E">
        <w:rPr>
          <w:rFonts w:cs="B Badr"/>
          <w:sz w:val="28"/>
          <w:szCs w:val="28"/>
          <w:rtl/>
        </w:rPr>
        <w:t>الطبقات‏الكبرى    ج‏3    282    ذكر استخلاف عمر. رحمه الله: .....  ص : 207</w:t>
      </w:r>
    </w:p>
    <w:p w:rsidR="003239D8" w:rsidRPr="0073122E" w:rsidRDefault="003239D8" w:rsidP="003239D8">
      <w:pPr>
        <w:rPr>
          <w:rFonts w:cs="B Badr"/>
          <w:sz w:val="28"/>
          <w:szCs w:val="28"/>
          <w:rtl/>
        </w:rPr>
      </w:pPr>
      <w:r w:rsidRPr="0073122E">
        <w:rPr>
          <w:rFonts w:cs="B Badr"/>
          <w:sz w:val="28"/>
          <w:szCs w:val="28"/>
          <w:rtl/>
        </w:rPr>
        <w:t>قال: أخبرنا يزيد بن هارون قال: أخبرنا فضيل بن مرزوق عن</w:t>
      </w:r>
      <w:r w:rsidRPr="0073122E">
        <w:rPr>
          <w:rFonts w:cs="B Badr"/>
          <w:b/>
          <w:color w:val="C00000"/>
          <w:sz w:val="32"/>
          <w:szCs w:val="32"/>
          <w:rtl/>
        </w:rPr>
        <w:t xml:space="preserve"> جعفر بن محمد </w:t>
      </w:r>
      <w:r w:rsidRPr="0073122E">
        <w:rPr>
          <w:rFonts w:cs="B Badr"/>
          <w:sz w:val="28"/>
          <w:szCs w:val="28"/>
          <w:rtl/>
        </w:rPr>
        <w:t>عن أبيه قال: نظر علي إلى عمر و هو مسجى فقال: ما أحد أحب إلي أن ألقى الله بمثل صحيفته من هذا المسجى.</w:t>
      </w:r>
    </w:p>
    <w:p w:rsidR="003239D8" w:rsidRPr="0073122E" w:rsidRDefault="003239D8" w:rsidP="003239D8">
      <w:pPr>
        <w:rPr>
          <w:rFonts w:cs="B Badr"/>
          <w:sz w:val="28"/>
          <w:szCs w:val="28"/>
          <w:rtl/>
        </w:rPr>
      </w:pPr>
      <w:r w:rsidRPr="0073122E">
        <w:rPr>
          <w:rFonts w:cs="B Badr"/>
          <w:sz w:val="28"/>
          <w:szCs w:val="28"/>
          <w:rtl/>
        </w:rPr>
        <w:t>الطبقات‏الكبرى    ج‏3    282    ذكر استخلاف عمر. رحمه الله: .....  ص : 207</w:t>
      </w:r>
    </w:p>
    <w:p w:rsidR="003239D8" w:rsidRPr="0073122E" w:rsidRDefault="003239D8" w:rsidP="003239D8">
      <w:pPr>
        <w:rPr>
          <w:rFonts w:cs="B Badr"/>
          <w:sz w:val="28"/>
          <w:szCs w:val="28"/>
          <w:rtl/>
        </w:rPr>
      </w:pPr>
      <w:r w:rsidRPr="0073122E">
        <w:rPr>
          <w:rFonts w:cs="B Badr"/>
          <w:sz w:val="28"/>
          <w:szCs w:val="28"/>
          <w:rtl/>
        </w:rPr>
        <w:t>قال: أخبرنا خالد بن مخلد قال: حدثني سليمان بن بلال قال: حدثني جعفر</w:t>
      </w:r>
    </w:p>
    <w:p w:rsidR="003239D8" w:rsidRPr="0073122E" w:rsidRDefault="003239D8" w:rsidP="003239D8">
      <w:pPr>
        <w:rPr>
          <w:rFonts w:cs="B Badr"/>
          <w:sz w:val="28"/>
          <w:szCs w:val="28"/>
          <w:rtl/>
        </w:rPr>
      </w:pPr>
      <w:r w:rsidRPr="0073122E">
        <w:rPr>
          <w:rFonts w:cs="B Badr"/>
          <w:sz w:val="28"/>
          <w:szCs w:val="28"/>
          <w:rtl/>
        </w:rPr>
        <w:t>الطبقات‏الكبرى    ج‏4    26    345 -</w:t>
      </w:r>
      <w:r w:rsidRPr="0073122E">
        <w:rPr>
          <w:rFonts w:cs="B Badr"/>
          <w:b/>
          <w:color w:val="C00000"/>
          <w:sz w:val="32"/>
          <w:szCs w:val="32"/>
          <w:rtl/>
        </w:rPr>
        <w:t xml:space="preserve"> جعفر </w:t>
      </w:r>
      <w:r w:rsidRPr="0073122E">
        <w:rPr>
          <w:rFonts w:cs="B Badr"/>
          <w:sz w:val="28"/>
          <w:szCs w:val="28"/>
          <w:rtl/>
        </w:rPr>
        <w:t>بن أبي طالب. .....  ص : 24</w:t>
      </w:r>
    </w:p>
    <w:p w:rsidR="003239D8" w:rsidRPr="0073122E" w:rsidRDefault="003239D8" w:rsidP="003239D8">
      <w:pPr>
        <w:rPr>
          <w:rFonts w:cs="B Badr"/>
          <w:sz w:val="28"/>
          <w:szCs w:val="28"/>
          <w:rtl/>
        </w:rPr>
      </w:pPr>
      <w:r w:rsidRPr="0073122E">
        <w:rPr>
          <w:rFonts w:cs="B Badr"/>
          <w:sz w:val="28"/>
          <w:szCs w:val="28"/>
          <w:rtl/>
        </w:rPr>
        <w:t>قال: أخبرنا الفضل بن دكين قال: حدثنا حفص بن غياث عن</w:t>
      </w:r>
      <w:r w:rsidRPr="0073122E">
        <w:rPr>
          <w:rFonts w:cs="B Badr"/>
          <w:b/>
          <w:color w:val="C00000"/>
          <w:sz w:val="32"/>
          <w:szCs w:val="32"/>
          <w:rtl/>
        </w:rPr>
        <w:t xml:space="preserve"> جعفر بن محمد </w:t>
      </w:r>
      <w:r w:rsidRPr="0073122E">
        <w:rPr>
          <w:rFonts w:cs="B Badr"/>
          <w:sz w:val="28"/>
          <w:szCs w:val="28"/>
          <w:rtl/>
        </w:rPr>
        <w:t>عن أبيه قال: إن ابنة حمزة لتطوف بين الرجال إذ أخذ علي بيدها فألقاها إلى فاطمة في هودجها. قال فاختصم فيها علي و</w:t>
      </w:r>
      <w:r w:rsidRPr="0073122E">
        <w:rPr>
          <w:rFonts w:cs="B Badr"/>
          <w:b/>
          <w:color w:val="C00000"/>
          <w:sz w:val="32"/>
          <w:szCs w:val="32"/>
          <w:rtl/>
        </w:rPr>
        <w:t xml:space="preserve"> جعفر </w:t>
      </w:r>
      <w:r w:rsidRPr="0073122E">
        <w:rPr>
          <w:rFonts w:cs="B Badr"/>
          <w:sz w:val="28"/>
          <w:szCs w:val="28"/>
          <w:rtl/>
        </w:rPr>
        <w:t>و زيد بن حارثة حتى ارتفعت أصواتهم فأيقظوا النبي. ص. من نومه. قال: هلموا أقض بينكم فيها و في غيرها. فقال علي:</w:t>
      </w:r>
    </w:p>
    <w:p w:rsidR="003239D8" w:rsidRPr="0073122E" w:rsidRDefault="003239D8" w:rsidP="003239D8">
      <w:pPr>
        <w:rPr>
          <w:rFonts w:cs="B Badr"/>
          <w:sz w:val="28"/>
          <w:szCs w:val="28"/>
          <w:rtl/>
        </w:rPr>
      </w:pPr>
      <w:r w:rsidRPr="0073122E">
        <w:rPr>
          <w:rFonts w:cs="B Badr"/>
          <w:sz w:val="28"/>
          <w:szCs w:val="28"/>
          <w:rtl/>
        </w:rPr>
        <w:t>الطبقات‏الكبرى    ج‏4    51    357 - أسامة الحب ابن زيد .....  ص : 45</w:t>
      </w:r>
    </w:p>
    <w:p w:rsidR="003239D8" w:rsidRPr="0073122E" w:rsidRDefault="003239D8" w:rsidP="003239D8">
      <w:pPr>
        <w:rPr>
          <w:rFonts w:cs="B Badr"/>
          <w:sz w:val="28"/>
          <w:szCs w:val="28"/>
          <w:rtl/>
        </w:rPr>
      </w:pPr>
      <w:r w:rsidRPr="0073122E">
        <w:rPr>
          <w:rFonts w:cs="B Badr"/>
          <w:sz w:val="28"/>
          <w:szCs w:val="28"/>
          <w:rtl/>
        </w:rPr>
        <w:t>قال: أخبرنا الفضل بن دكين قال: حدثنا حفص بن غياث عن</w:t>
      </w:r>
      <w:r w:rsidRPr="0073122E">
        <w:rPr>
          <w:rFonts w:cs="B Badr"/>
          <w:b/>
          <w:color w:val="C00000"/>
          <w:sz w:val="32"/>
          <w:szCs w:val="32"/>
          <w:rtl/>
        </w:rPr>
        <w:t xml:space="preserve"> جعفر بن محمد </w:t>
      </w:r>
      <w:r w:rsidRPr="0073122E">
        <w:rPr>
          <w:rFonts w:cs="B Badr"/>
          <w:sz w:val="28"/>
          <w:szCs w:val="28"/>
          <w:rtl/>
        </w:rPr>
        <w:t>عن أبيه قال: كان أسامة يأتي النبي. ص. في الشي‏ء فيشفعه فيه فأتاه مرة في حد فقال: يا أسامة لا تشفع في حد.</w:t>
      </w:r>
    </w:p>
    <w:p w:rsidR="003239D8" w:rsidRPr="0073122E" w:rsidRDefault="003239D8" w:rsidP="003239D8">
      <w:pPr>
        <w:rPr>
          <w:rFonts w:cs="B Badr"/>
          <w:sz w:val="28"/>
          <w:szCs w:val="28"/>
          <w:rtl/>
        </w:rPr>
      </w:pPr>
      <w:r w:rsidRPr="0073122E">
        <w:rPr>
          <w:rFonts w:cs="B Badr"/>
          <w:sz w:val="28"/>
          <w:szCs w:val="28"/>
          <w:rtl/>
        </w:rPr>
        <w:t>الطبقات‏الكبرى    ج‏5    169    755 - علي بن الحسين .....  ص : 162</w:t>
      </w:r>
    </w:p>
    <w:p w:rsidR="003239D8" w:rsidRPr="0073122E" w:rsidRDefault="003239D8" w:rsidP="003239D8">
      <w:pPr>
        <w:rPr>
          <w:rFonts w:cs="B Badr"/>
          <w:sz w:val="28"/>
          <w:szCs w:val="28"/>
          <w:rtl/>
        </w:rPr>
      </w:pPr>
      <w:r w:rsidRPr="0073122E">
        <w:rPr>
          <w:rFonts w:cs="B Badr"/>
          <w:sz w:val="28"/>
          <w:szCs w:val="28"/>
          <w:rtl/>
        </w:rPr>
        <w:lastRenderedPageBreak/>
        <w:t>أخبرنا الفضل بن دكين قال: أخبرنا حفص عن</w:t>
      </w:r>
      <w:r w:rsidRPr="0073122E">
        <w:rPr>
          <w:rFonts w:cs="B Badr"/>
          <w:b/>
          <w:color w:val="C00000"/>
          <w:sz w:val="32"/>
          <w:szCs w:val="32"/>
          <w:rtl/>
        </w:rPr>
        <w:t xml:space="preserve"> جعفر </w:t>
      </w:r>
      <w:r w:rsidRPr="0073122E">
        <w:rPr>
          <w:rFonts w:cs="B Badr"/>
          <w:sz w:val="28"/>
          <w:szCs w:val="28"/>
          <w:rtl/>
        </w:rPr>
        <w:t>عن أبيه أن علي بن حسين كان يمشي إلى الجمار. و كان له منزل بمنى. و كان أهل الشام يؤذونه فتحول إلى قرين الثعالب أو قريب من قرين الثعالب. و كان يركب فإذا أتى منزله مشى إلى الجمار.</w:t>
      </w:r>
    </w:p>
    <w:p w:rsidR="003239D8" w:rsidRPr="0073122E" w:rsidRDefault="003239D8" w:rsidP="003239D8">
      <w:pPr>
        <w:rPr>
          <w:rFonts w:cs="B Badr"/>
          <w:sz w:val="28"/>
          <w:szCs w:val="28"/>
          <w:rtl/>
        </w:rPr>
      </w:pPr>
      <w:r w:rsidRPr="0073122E">
        <w:rPr>
          <w:rFonts w:cs="B Badr"/>
          <w:sz w:val="28"/>
          <w:szCs w:val="28"/>
          <w:rtl/>
        </w:rPr>
        <w:t>الطبقات‏الكبرى    ج‏5    171    755 - علي بن الحسين .....  ص : 162</w:t>
      </w:r>
    </w:p>
    <w:p w:rsidR="003239D8" w:rsidRPr="0073122E" w:rsidRDefault="003239D8" w:rsidP="003239D8">
      <w:pPr>
        <w:rPr>
          <w:rFonts w:cs="B Badr"/>
          <w:sz w:val="28"/>
          <w:szCs w:val="28"/>
          <w:rtl/>
        </w:rPr>
      </w:pPr>
      <w:r w:rsidRPr="0073122E">
        <w:rPr>
          <w:rFonts w:cs="B Badr"/>
          <w:sz w:val="28"/>
          <w:szCs w:val="28"/>
          <w:rtl/>
        </w:rPr>
        <w:t>قال: أخبرنا عبد الرحمن بن يونس عن سفيان عن</w:t>
      </w:r>
      <w:r w:rsidRPr="0073122E">
        <w:rPr>
          <w:rFonts w:cs="B Badr"/>
          <w:b/>
          <w:color w:val="C00000"/>
          <w:sz w:val="32"/>
          <w:szCs w:val="32"/>
          <w:rtl/>
        </w:rPr>
        <w:t xml:space="preserve"> جعفر بن محمد </w:t>
      </w:r>
      <w:r w:rsidRPr="0073122E">
        <w:rPr>
          <w:rFonts w:cs="B Badr"/>
          <w:sz w:val="28"/>
          <w:szCs w:val="28"/>
          <w:rtl/>
        </w:rPr>
        <w:t>قال:</w:t>
      </w:r>
    </w:p>
    <w:p w:rsidR="003239D8" w:rsidRPr="0073122E" w:rsidRDefault="003239D8" w:rsidP="003239D8">
      <w:pPr>
        <w:rPr>
          <w:rFonts w:cs="B Badr"/>
          <w:sz w:val="28"/>
          <w:szCs w:val="28"/>
          <w:rtl/>
        </w:rPr>
      </w:pPr>
      <w:r w:rsidRPr="0073122E">
        <w:rPr>
          <w:rFonts w:cs="B Badr"/>
          <w:sz w:val="28"/>
          <w:szCs w:val="28"/>
          <w:rtl/>
        </w:rPr>
        <w:t>الطبقات‏الكبرى    ج‏5    246    985 - أبو</w:t>
      </w:r>
      <w:r w:rsidRPr="0073122E">
        <w:rPr>
          <w:rFonts w:cs="B Badr"/>
          <w:b/>
          <w:color w:val="C00000"/>
          <w:sz w:val="32"/>
          <w:szCs w:val="32"/>
          <w:rtl/>
        </w:rPr>
        <w:t xml:space="preserve"> جعفر </w:t>
      </w:r>
      <w:r w:rsidRPr="0073122E">
        <w:rPr>
          <w:rFonts w:cs="B Badr"/>
          <w:sz w:val="28"/>
          <w:szCs w:val="28"/>
          <w:rtl/>
        </w:rPr>
        <w:t>محمد .....  ص : 246</w:t>
      </w:r>
    </w:p>
    <w:p w:rsidR="003239D8" w:rsidRPr="0073122E" w:rsidRDefault="003239D8" w:rsidP="003239D8">
      <w:pPr>
        <w:rPr>
          <w:rFonts w:cs="B Badr"/>
          <w:sz w:val="28"/>
          <w:szCs w:val="28"/>
          <w:rtl/>
        </w:rPr>
      </w:pPr>
      <w:r w:rsidRPr="0073122E">
        <w:rPr>
          <w:rFonts w:cs="B Badr"/>
          <w:sz w:val="28"/>
          <w:szCs w:val="28"/>
          <w:rtl/>
        </w:rPr>
        <w:t>قال: أخبرنا عبيد الله بن عبد المجيد الحنفي قال: حدثنا سفيان الثوري قال: حدثني</w:t>
      </w:r>
      <w:r w:rsidRPr="0073122E">
        <w:rPr>
          <w:rFonts w:cs="B Badr"/>
          <w:b/>
          <w:color w:val="C00000"/>
          <w:sz w:val="32"/>
          <w:szCs w:val="32"/>
          <w:rtl/>
        </w:rPr>
        <w:t xml:space="preserve"> جعفر بن محمد </w:t>
      </w:r>
      <w:r w:rsidRPr="0073122E">
        <w:rPr>
          <w:rFonts w:cs="B Badr"/>
          <w:sz w:val="28"/>
          <w:szCs w:val="28"/>
          <w:rtl/>
        </w:rPr>
        <w:t>عن أبيه أنه كان يفلي رأس أمه.</w:t>
      </w:r>
    </w:p>
    <w:p w:rsidR="003239D8" w:rsidRPr="0073122E" w:rsidRDefault="003239D8" w:rsidP="003239D8">
      <w:pPr>
        <w:rPr>
          <w:rFonts w:cs="B Badr"/>
          <w:sz w:val="28"/>
          <w:szCs w:val="28"/>
          <w:rtl/>
        </w:rPr>
      </w:pPr>
      <w:r w:rsidRPr="0073122E">
        <w:rPr>
          <w:rFonts w:cs="B Badr"/>
          <w:sz w:val="28"/>
          <w:szCs w:val="28"/>
          <w:rtl/>
        </w:rPr>
        <w:t>الطبقات‏الكبرى    ج‏5    248    985 - أبو</w:t>
      </w:r>
      <w:r w:rsidRPr="0073122E">
        <w:rPr>
          <w:rFonts w:cs="B Badr"/>
          <w:b/>
          <w:color w:val="C00000"/>
          <w:sz w:val="32"/>
          <w:szCs w:val="32"/>
          <w:rtl/>
        </w:rPr>
        <w:t xml:space="preserve"> جعفر </w:t>
      </w:r>
      <w:r w:rsidRPr="0073122E">
        <w:rPr>
          <w:rFonts w:cs="B Badr"/>
          <w:sz w:val="28"/>
          <w:szCs w:val="28"/>
          <w:rtl/>
        </w:rPr>
        <w:t>محمد .....  ص : 246</w:t>
      </w:r>
    </w:p>
    <w:p w:rsidR="003239D8" w:rsidRPr="0073122E" w:rsidRDefault="003239D8" w:rsidP="003239D8">
      <w:pPr>
        <w:rPr>
          <w:rFonts w:cs="B Badr"/>
          <w:sz w:val="28"/>
          <w:szCs w:val="28"/>
          <w:rtl/>
        </w:rPr>
      </w:pPr>
      <w:r w:rsidRPr="0073122E">
        <w:rPr>
          <w:rFonts w:cs="B Badr"/>
          <w:sz w:val="28"/>
          <w:szCs w:val="28"/>
          <w:rtl/>
        </w:rPr>
        <w:t>أخبرنا عبد الرحمن بن يونس عن سفيان بن عيينة عن</w:t>
      </w:r>
      <w:r w:rsidRPr="0073122E">
        <w:rPr>
          <w:rFonts w:cs="B Badr"/>
          <w:b/>
          <w:color w:val="C00000"/>
          <w:sz w:val="32"/>
          <w:szCs w:val="32"/>
          <w:rtl/>
        </w:rPr>
        <w:t xml:space="preserve"> جعفر بن محمد </w:t>
      </w:r>
      <w:r w:rsidRPr="0073122E">
        <w:rPr>
          <w:rFonts w:cs="B Badr"/>
          <w:sz w:val="28"/>
          <w:szCs w:val="28"/>
          <w:rtl/>
        </w:rPr>
        <w:t>قال:</w:t>
      </w:r>
    </w:p>
    <w:p w:rsidR="003239D8" w:rsidRPr="0073122E" w:rsidRDefault="003239D8" w:rsidP="003239D8">
      <w:pPr>
        <w:rPr>
          <w:rFonts w:cs="B Badr"/>
          <w:sz w:val="28"/>
          <w:szCs w:val="28"/>
          <w:rtl/>
        </w:rPr>
      </w:pPr>
      <w:r w:rsidRPr="0073122E">
        <w:rPr>
          <w:rFonts w:cs="B Badr"/>
          <w:sz w:val="28"/>
          <w:szCs w:val="28"/>
          <w:rtl/>
        </w:rPr>
        <w:t>الطبقات‏الكبرى    ج‏8    109    4137 - ميمونة بنت الحارث .....  ص : 104</w:t>
      </w:r>
    </w:p>
    <w:p w:rsidR="003239D8" w:rsidRPr="0073122E" w:rsidRDefault="003239D8" w:rsidP="003239D8">
      <w:pPr>
        <w:rPr>
          <w:rFonts w:cs="B Badr"/>
          <w:sz w:val="28"/>
          <w:szCs w:val="28"/>
          <w:rtl/>
        </w:rPr>
      </w:pPr>
      <w:r w:rsidRPr="0073122E">
        <w:rPr>
          <w:rFonts w:cs="B Badr"/>
          <w:sz w:val="28"/>
          <w:szCs w:val="28"/>
          <w:rtl/>
        </w:rPr>
        <w:t>أخبرنا خالد بن مخلد. حدثنا سليمان بن بلال. حدثني</w:t>
      </w:r>
      <w:r w:rsidRPr="0073122E">
        <w:rPr>
          <w:rFonts w:cs="B Badr"/>
          <w:b/>
          <w:color w:val="C00000"/>
          <w:sz w:val="32"/>
          <w:szCs w:val="32"/>
          <w:rtl/>
        </w:rPr>
        <w:t xml:space="preserve"> جعفر بن محمد </w:t>
      </w:r>
      <w:r w:rsidRPr="0073122E">
        <w:rPr>
          <w:rFonts w:cs="B Badr"/>
          <w:sz w:val="28"/>
          <w:szCs w:val="28"/>
          <w:rtl/>
        </w:rPr>
        <w:t>عن أبيه قال: سأل رسول الله. ص. ميمونة عن جارية لها قالت: أعتقتها. فقال: قد كانت جلدة و لو كنت وضعتها في ذي قرابتك كان أمثل.</w:t>
      </w:r>
    </w:p>
    <w:p w:rsidR="003239D8" w:rsidRPr="0073122E" w:rsidRDefault="003239D8" w:rsidP="003239D8">
      <w:pPr>
        <w:rPr>
          <w:rFonts w:cs="B Badr"/>
          <w:sz w:val="28"/>
          <w:szCs w:val="28"/>
          <w:rtl/>
        </w:rPr>
      </w:pPr>
      <w:r w:rsidRPr="0073122E">
        <w:rPr>
          <w:rFonts w:cs="B Badr"/>
          <w:sz w:val="28"/>
          <w:szCs w:val="28"/>
          <w:rtl/>
        </w:rPr>
        <w:t>الطبقات‏الكبرى    ج‏8    135    ذكر قسم رسول الله. ص بين نسائه .....  ص : 135</w:t>
      </w:r>
    </w:p>
    <w:p w:rsidR="003239D8" w:rsidRPr="0073122E" w:rsidRDefault="003239D8" w:rsidP="003239D8">
      <w:pPr>
        <w:rPr>
          <w:rFonts w:cs="B Badr"/>
          <w:sz w:val="28"/>
          <w:szCs w:val="28"/>
          <w:rtl/>
        </w:rPr>
      </w:pPr>
      <w:r w:rsidRPr="0073122E">
        <w:rPr>
          <w:rFonts w:cs="B Badr"/>
          <w:sz w:val="28"/>
          <w:szCs w:val="28"/>
          <w:rtl/>
        </w:rPr>
        <w:t>أخبرنا محمد بن عمر. حدثني حاتم بن إسماعيل عن</w:t>
      </w:r>
      <w:r w:rsidRPr="0073122E">
        <w:rPr>
          <w:rFonts w:cs="B Badr"/>
          <w:b/>
          <w:color w:val="C00000"/>
          <w:sz w:val="32"/>
          <w:szCs w:val="32"/>
          <w:rtl/>
        </w:rPr>
        <w:t xml:space="preserve"> جعفر بن محمد </w:t>
      </w:r>
      <w:r w:rsidRPr="0073122E">
        <w:rPr>
          <w:rFonts w:cs="B Badr"/>
          <w:sz w:val="28"/>
          <w:szCs w:val="28"/>
          <w:rtl/>
        </w:rPr>
        <w:t>عن أبيه قال: لما ثقل رسول الله. ص. في مرضه الذي توفي فيه قال: أين أنا غدا؟ قالوا: عند فلانة. قال: أين أنا بعد غد؟ قالوا: عند فلانة. فعرف أزواجه أنه يريد عائشة فقلن:</w:t>
      </w:r>
    </w:p>
    <w:p w:rsidR="003239D8" w:rsidRPr="0073122E" w:rsidRDefault="003239D8" w:rsidP="003239D8">
      <w:pPr>
        <w:rPr>
          <w:rFonts w:cs="B Badr"/>
          <w:sz w:val="28"/>
          <w:szCs w:val="28"/>
          <w:rtl/>
        </w:rPr>
      </w:pPr>
      <w:r w:rsidRPr="0073122E">
        <w:rPr>
          <w:rFonts w:cs="B Badr"/>
          <w:sz w:val="28"/>
          <w:szCs w:val="28"/>
          <w:rtl/>
        </w:rPr>
        <w:t>الطبقات‏الكبرى    خامسة1    231    ذكر حلق رأس الحسن و الحسين .....  ص : 231</w:t>
      </w:r>
    </w:p>
    <w:p w:rsidR="003239D8" w:rsidRPr="0073122E" w:rsidRDefault="003239D8" w:rsidP="003239D8">
      <w:pPr>
        <w:rPr>
          <w:rFonts w:cs="B Badr"/>
          <w:sz w:val="28"/>
          <w:szCs w:val="28"/>
          <w:rtl/>
        </w:rPr>
      </w:pPr>
      <w:r w:rsidRPr="0073122E">
        <w:rPr>
          <w:rFonts w:cs="B Badr"/>
          <w:sz w:val="28"/>
          <w:szCs w:val="28"/>
          <w:rtl/>
        </w:rPr>
        <w:t>154- قال: أخبرنا أنس بن عياض أبو ضمرة الليثي. عن</w:t>
      </w:r>
      <w:r w:rsidRPr="0073122E">
        <w:rPr>
          <w:rFonts w:cs="B Badr"/>
          <w:b/>
          <w:color w:val="C00000"/>
          <w:sz w:val="32"/>
          <w:szCs w:val="32"/>
          <w:rtl/>
        </w:rPr>
        <w:t xml:space="preserve"> جعفر </w:t>
      </w:r>
      <w:r w:rsidRPr="0073122E">
        <w:rPr>
          <w:rFonts w:cs="B Badr"/>
          <w:sz w:val="28"/>
          <w:szCs w:val="28"/>
          <w:rtl/>
        </w:rPr>
        <w:t>بن محمد. عن أبيه: أن فاطمة حلقت حسنا و حسينا يوم سابعهما فوزنت شعرهما فتصدقت بوزنه فضة.</w:t>
      </w:r>
    </w:p>
    <w:p w:rsidR="003239D8" w:rsidRPr="0073122E" w:rsidRDefault="003239D8" w:rsidP="003239D8">
      <w:pPr>
        <w:rPr>
          <w:rFonts w:cs="B Badr"/>
          <w:sz w:val="28"/>
          <w:szCs w:val="28"/>
          <w:rtl/>
        </w:rPr>
      </w:pPr>
      <w:r w:rsidRPr="0073122E">
        <w:rPr>
          <w:rFonts w:cs="B Badr"/>
          <w:sz w:val="28"/>
          <w:szCs w:val="28"/>
          <w:rtl/>
        </w:rPr>
        <w:t>الطبقات‏الكبرى    خامسة1    231    ذكر حلق رأس الحسن و الحسين .....  ص : 231</w:t>
      </w:r>
    </w:p>
    <w:p w:rsidR="003239D8" w:rsidRPr="0073122E" w:rsidRDefault="003239D8" w:rsidP="003239D8">
      <w:pPr>
        <w:rPr>
          <w:rFonts w:cs="B Badr"/>
          <w:sz w:val="28"/>
          <w:szCs w:val="28"/>
          <w:rtl/>
        </w:rPr>
      </w:pPr>
      <w:r w:rsidRPr="0073122E">
        <w:rPr>
          <w:rFonts w:cs="B Badr"/>
          <w:sz w:val="28"/>
          <w:szCs w:val="28"/>
          <w:rtl/>
        </w:rPr>
        <w:lastRenderedPageBreak/>
        <w:t>155- قال: أخبرنا معن بن عيسى. قال: حدثنا مالك بن أنس. عن</w:t>
      </w:r>
      <w:r w:rsidRPr="0073122E">
        <w:rPr>
          <w:rFonts w:cs="B Badr"/>
          <w:b/>
          <w:color w:val="C00000"/>
          <w:sz w:val="32"/>
          <w:szCs w:val="32"/>
          <w:rtl/>
        </w:rPr>
        <w:t xml:space="preserve"> جعفر </w:t>
      </w:r>
      <w:r w:rsidRPr="0073122E">
        <w:rPr>
          <w:rFonts w:cs="B Badr"/>
          <w:sz w:val="28"/>
          <w:szCs w:val="28"/>
          <w:rtl/>
        </w:rPr>
        <w:t>بن محمد. عن أبيه. قال: وزنت بنت رسول الله ص شعر حسن و حسين و زينب و أم كلثوم فتصدقت بزنته فضة.</w:t>
      </w:r>
    </w:p>
    <w:p w:rsidR="003239D8" w:rsidRPr="0073122E" w:rsidRDefault="003239D8" w:rsidP="003239D8">
      <w:pPr>
        <w:rPr>
          <w:rFonts w:cs="B Badr"/>
          <w:sz w:val="28"/>
          <w:szCs w:val="28"/>
          <w:rtl/>
        </w:rPr>
      </w:pPr>
      <w:r w:rsidRPr="0073122E">
        <w:rPr>
          <w:rFonts w:cs="B Badr"/>
          <w:sz w:val="28"/>
          <w:szCs w:val="28"/>
          <w:rtl/>
        </w:rPr>
        <w:t>الطبقات‏الكبرى    خامسة1    233    ذكر حلق رأس الحسن و الحسين .....  ص : 231</w:t>
      </w:r>
    </w:p>
    <w:p w:rsidR="003239D8" w:rsidRPr="0073122E" w:rsidRDefault="003239D8" w:rsidP="003239D8">
      <w:pPr>
        <w:rPr>
          <w:rFonts w:cs="B Badr"/>
          <w:sz w:val="28"/>
          <w:szCs w:val="28"/>
          <w:rtl/>
        </w:rPr>
      </w:pPr>
      <w:r w:rsidRPr="0073122E">
        <w:rPr>
          <w:rFonts w:cs="B Badr"/>
          <w:sz w:val="28"/>
          <w:szCs w:val="28"/>
          <w:rtl/>
        </w:rPr>
        <w:t>قال: حدثني</w:t>
      </w:r>
      <w:r w:rsidRPr="0073122E">
        <w:rPr>
          <w:rFonts w:cs="B Badr"/>
          <w:b/>
          <w:color w:val="C00000"/>
          <w:sz w:val="32"/>
          <w:szCs w:val="32"/>
          <w:rtl/>
        </w:rPr>
        <w:t xml:space="preserve"> جعفر </w:t>
      </w:r>
      <w:r w:rsidRPr="0073122E">
        <w:rPr>
          <w:rFonts w:cs="B Badr"/>
          <w:sz w:val="28"/>
          <w:szCs w:val="28"/>
          <w:rtl/>
        </w:rPr>
        <w:t>بن محمد. عن أبيه قال: ذبحت فاطمة عن حسن و حسين حين ولدا شاة شاة و حلقت رءوسهما و تصدقت بزنة شعورهما.</w:t>
      </w:r>
    </w:p>
    <w:p w:rsidR="003239D8" w:rsidRPr="0073122E" w:rsidRDefault="003239D8" w:rsidP="003239D8">
      <w:pPr>
        <w:rPr>
          <w:rFonts w:cs="B Badr"/>
          <w:sz w:val="28"/>
          <w:szCs w:val="28"/>
          <w:rtl/>
        </w:rPr>
      </w:pPr>
      <w:r w:rsidRPr="0073122E">
        <w:rPr>
          <w:rFonts w:cs="B Badr"/>
          <w:sz w:val="28"/>
          <w:szCs w:val="28"/>
          <w:rtl/>
        </w:rPr>
        <w:t>الطبقات‏الكبرى    خامسة1    235    ذكر حلق رأس الحسن و الحسين .....  ص : 231</w:t>
      </w:r>
    </w:p>
    <w:p w:rsidR="003239D8" w:rsidRPr="0073122E" w:rsidRDefault="003239D8" w:rsidP="003239D8">
      <w:pPr>
        <w:rPr>
          <w:rFonts w:cs="B Badr"/>
          <w:sz w:val="28"/>
          <w:szCs w:val="28"/>
          <w:rtl/>
        </w:rPr>
      </w:pPr>
      <w:r w:rsidRPr="0073122E">
        <w:rPr>
          <w:rFonts w:cs="B Badr"/>
          <w:sz w:val="28"/>
          <w:szCs w:val="28"/>
          <w:rtl/>
        </w:rPr>
        <w:t>162- قال: أخبرنا محمد بن عمر. قال: أخبرنا أبو بكر بن عبد الله ابن أبي سبرة. عن جعفر. عن أبيه. قال: أمر النبي ص أن يتصدق بزنة شعر حسن و حسين فوزن شعر أحدهما فوجد ثلثي درهم.</w:t>
      </w:r>
    </w:p>
    <w:p w:rsidR="003239D8" w:rsidRPr="0073122E" w:rsidRDefault="003239D8" w:rsidP="003239D8">
      <w:pPr>
        <w:rPr>
          <w:rFonts w:cs="B Badr"/>
          <w:sz w:val="28"/>
          <w:szCs w:val="28"/>
          <w:rtl/>
        </w:rPr>
      </w:pPr>
      <w:r w:rsidRPr="0073122E">
        <w:rPr>
          <w:rFonts w:cs="B Badr"/>
          <w:sz w:val="28"/>
          <w:szCs w:val="28"/>
          <w:rtl/>
        </w:rPr>
        <w:t>الطبقات‏الكبرى    خامسة1    236    ذكر حلق رأس الحسن و الحسين .....  ص : 231</w:t>
      </w:r>
    </w:p>
    <w:p w:rsidR="003239D8" w:rsidRPr="0073122E" w:rsidRDefault="003239D8" w:rsidP="003239D8">
      <w:pPr>
        <w:rPr>
          <w:rFonts w:cs="B Badr"/>
          <w:sz w:val="28"/>
          <w:szCs w:val="28"/>
          <w:rtl/>
        </w:rPr>
      </w:pPr>
      <w:r w:rsidRPr="0073122E">
        <w:rPr>
          <w:rFonts w:cs="B Badr"/>
          <w:sz w:val="28"/>
          <w:szCs w:val="28"/>
          <w:rtl/>
        </w:rPr>
        <w:t>عن</w:t>
      </w:r>
      <w:r w:rsidRPr="0073122E">
        <w:rPr>
          <w:rFonts w:cs="B Badr"/>
          <w:b/>
          <w:color w:val="C00000"/>
          <w:sz w:val="32"/>
          <w:szCs w:val="32"/>
          <w:rtl/>
        </w:rPr>
        <w:t xml:space="preserve"> جعفر </w:t>
      </w:r>
      <w:r w:rsidRPr="0073122E">
        <w:rPr>
          <w:rFonts w:cs="B Badr"/>
          <w:sz w:val="28"/>
          <w:szCs w:val="28"/>
          <w:rtl/>
        </w:rPr>
        <w:t>بن محمد. عن أبيه.</w:t>
      </w:r>
    </w:p>
    <w:p w:rsidR="003239D8" w:rsidRPr="0073122E" w:rsidRDefault="003239D8" w:rsidP="003239D8">
      <w:pPr>
        <w:rPr>
          <w:rFonts w:cs="B Badr"/>
          <w:sz w:val="28"/>
          <w:szCs w:val="28"/>
          <w:rtl/>
        </w:rPr>
      </w:pPr>
      <w:r w:rsidRPr="0073122E">
        <w:rPr>
          <w:rFonts w:cs="B Badr"/>
          <w:sz w:val="28"/>
          <w:szCs w:val="28"/>
          <w:rtl/>
        </w:rPr>
        <w:t>الطبقات‏الكبرى    خامسة1    237    ذكر حلق رأس الحسن و الحسين .....  ص : 231</w:t>
      </w:r>
    </w:p>
    <w:p w:rsidR="003239D8" w:rsidRPr="0073122E" w:rsidRDefault="003239D8" w:rsidP="003239D8">
      <w:pPr>
        <w:rPr>
          <w:rFonts w:cs="B Badr"/>
          <w:sz w:val="28"/>
          <w:szCs w:val="28"/>
          <w:rtl/>
        </w:rPr>
      </w:pPr>
      <w:r w:rsidRPr="0073122E">
        <w:rPr>
          <w:rFonts w:cs="B Badr"/>
          <w:sz w:val="28"/>
          <w:szCs w:val="28"/>
          <w:rtl/>
        </w:rPr>
        <w:t>166- قال: أخبرنا محمد بن عمر. عن سعيد بن محمد. عن</w:t>
      </w:r>
      <w:r w:rsidRPr="0073122E">
        <w:rPr>
          <w:rFonts w:cs="B Badr"/>
          <w:b/>
          <w:color w:val="C00000"/>
          <w:sz w:val="32"/>
          <w:szCs w:val="32"/>
          <w:rtl/>
        </w:rPr>
        <w:t xml:space="preserve"> جعفر </w:t>
      </w:r>
      <w:r w:rsidRPr="0073122E">
        <w:rPr>
          <w:rFonts w:cs="B Badr"/>
          <w:sz w:val="28"/>
          <w:szCs w:val="28"/>
          <w:rtl/>
        </w:rPr>
        <w:t>ابن محمد. عن أبيه. قال: ما بلغ زنة شعورهما درهما.</w:t>
      </w:r>
    </w:p>
    <w:p w:rsidR="003239D8" w:rsidRPr="0073122E" w:rsidRDefault="003239D8" w:rsidP="003239D8">
      <w:pPr>
        <w:rPr>
          <w:rFonts w:cs="B Badr"/>
          <w:sz w:val="28"/>
          <w:szCs w:val="28"/>
          <w:rtl/>
        </w:rPr>
      </w:pPr>
      <w:r w:rsidRPr="0073122E">
        <w:rPr>
          <w:rFonts w:cs="B Badr"/>
          <w:sz w:val="28"/>
          <w:szCs w:val="28"/>
          <w:rtl/>
        </w:rPr>
        <w:t>الطبقات‏الكبرى    خامسة1    238    ذكر تسمية رسول الله ص الحسن و الحسين رحمهما الله و رضي عنهما .....  ص : 238</w:t>
      </w:r>
    </w:p>
    <w:p w:rsidR="003239D8" w:rsidRPr="0073122E" w:rsidRDefault="003239D8" w:rsidP="003239D8">
      <w:pPr>
        <w:rPr>
          <w:rFonts w:cs="B Badr"/>
          <w:sz w:val="28"/>
          <w:szCs w:val="28"/>
          <w:rtl/>
        </w:rPr>
      </w:pPr>
      <w:r w:rsidRPr="0073122E">
        <w:rPr>
          <w:rFonts w:cs="B Badr"/>
          <w:sz w:val="28"/>
          <w:szCs w:val="28"/>
          <w:rtl/>
        </w:rPr>
        <w:t>167- قال: أخبرنا أنس بن عياض أبو ضمرة الليثي. عن</w:t>
      </w:r>
      <w:r w:rsidRPr="0073122E">
        <w:rPr>
          <w:rFonts w:cs="B Badr"/>
          <w:b/>
          <w:color w:val="C00000"/>
          <w:sz w:val="32"/>
          <w:szCs w:val="32"/>
          <w:rtl/>
        </w:rPr>
        <w:t xml:space="preserve"> جعفر </w:t>
      </w:r>
      <w:r w:rsidRPr="0073122E">
        <w:rPr>
          <w:rFonts w:cs="B Badr"/>
          <w:sz w:val="28"/>
          <w:szCs w:val="28"/>
          <w:rtl/>
        </w:rPr>
        <w:t>ابن محمد. عن أبيه. أن رسول الله ص سمى حسنا و حسينا يوم سابعهما و اشتق اسم حسين من حسن.</w:t>
      </w:r>
    </w:p>
    <w:p w:rsidR="003239D8" w:rsidRPr="0073122E" w:rsidRDefault="003239D8" w:rsidP="003239D8">
      <w:pPr>
        <w:rPr>
          <w:rFonts w:cs="B Badr"/>
          <w:sz w:val="28"/>
          <w:szCs w:val="28"/>
          <w:rtl/>
        </w:rPr>
      </w:pPr>
      <w:r w:rsidRPr="0073122E">
        <w:rPr>
          <w:rFonts w:cs="B Badr"/>
          <w:sz w:val="28"/>
          <w:szCs w:val="28"/>
          <w:rtl/>
        </w:rPr>
        <w:t>الطبقات‏الكبرى    خامسة1    238    ذكر تسمية رسول الله ص الحسن و الحسين رحمهما الله و رضي عنهما .....  ص : 238</w:t>
      </w:r>
    </w:p>
    <w:p w:rsidR="003239D8" w:rsidRPr="0073122E" w:rsidRDefault="003239D8" w:rsidP="003239D8">
      <w:pPr>
        <w:rPr>
          <w:rFonts w:cs="B Badr"/>
          <w:sz w:val="28"/>
          <w:szCs w:val="28"/>
          <w:rtl/>
        </w:rPr>
      </w:pPr>
      <w:r w:rsidRPr="0073122E">
        <w:rPr>
          <w:rFonts w:cs="B Badr"/>
          <w:sz w:val="28"/>
          <w:szCs w:val="28"/>
          <w:rtl/>
        </w:rPr>
        <w:t>168- قال: أخبرنا عبد الله بن مسلمة بن قعنب. و خالد بن مخلد البجلي. قالا: حدثنا سليمان بن بلال. قال: حدثنا</w:t>
      </w:r>
      <w:r w:rsidRPr="0073122E">
        <w:rPr>
          <w:rFonts w:cs="B Badr"/>
          <w:b/>
          <w:color w:val="C00000"/>
          <w:sz w:val="32"/>
          <w:szCs w:val="32"/>
          <w:rtl/>
        </w:rPr>
        <w:t xml:space="preserve"> جعفر </w:t>
      </w:r>
      <w:r w:rsidRPr="0073122E">
        <w:rPr>
          <w:rFonts w:cs="B Badr"/>
          <w:sz w:val="28"/>
          <w:szCs w:val="28"/>
          <w:rtl/>
        </w:rPr>
        <w:t>بن محمد. عن أبيه. قال:</w:t>
      </w:r>
    </w:p>
    <w:p w:rsidR="003239D8" w:rsidRPr="0073122E" w:rsidRDefault="003239D8" w:rsidP="003239D8">
      <w:pPr>
        <w:rPr>
          <w:rFonts w:cs="B Badr"/>
          <w:sz w:val="28"/>
          <w:szCs w:val="28"/>
          <w:rtl/>
        </w:rPr>
      </w:pPr>
      <w:r w:rsidRPr="0073122E">
        <w:rPr>
          <w:rFonts w:cs="B Badr"/>
          <w:sz w:val="28"/>
          <w:szCs w:val="28"/>
          <w:rtl/>
        </w:rPr>
        <w:t>الطبقات‏الكبرى    خامسة1    239    ذكر تسمية رسول الله ص الحسن و الحسين رحمهما الله و رضي عنهما .....  ص : 238</w:t>
      </w:r>
    </w:p>
    <w:p w:rsidR="003239D8" w:rsidRPr="0073122E" w:rsidRDefault="003239D8" w:rsidP="003239D8">
      <w:pPr>
        <w:rPr>
          <w:rFonts w:cs="B Badr"/>
          <w:sz w:val="28"/>
          <w:szCs w:val="28"/>
          <w:rtl/>
        </w:rPr>
      </w:pPr>
      <w:r w:rsidRPr="0073122E">
        <w:rPr>
          <w:rFonts w:cs="B Badr"/>
          <w:sz w:val="28"/>
          <w:szCs w:val="28"/>
          <w:rtl/>
        </w:rPr>
        <w:lastRenderedPageBreak/>
        <w:t>عن</w:t>
      </w:r>
      <w:r w:rsidRPr="0073122E">
        <w:rPr>
          <w:rFonts w:cs="B Badr"/>
          <w:b/>
          <w:color w:val="C00000"/>
          <w:sz w:val="32"/>
          <w:szCs w:val="32"/>
          <w:rtl/>
        </w:rPr>
        <w:t xml:space="preserve"> جعفر </w:t>
      </w:r>
      <w:r w:rsidRPr="0073122E">
        <w:rPr>
          <w:rFonts w:cs="B Badr"/>
          <w:sz w:val="28"/>
          <w:szCs w:val="28"/>
          <w:rtl/>
        </w:rPr>
        <w:t>بن محمد. عن أبيه. أن رسول الله ص سمى حسنا و حسينا يوم سابعهما.</w:t>
      </w:r>
    </w:p>
    <w:p w:rsidR="003239D8" w:rsidRPr="0073122E" w:rsidRDefault="003239D8" w:rsidP="003239D8">
      <w:pPr>
        <w:rPr>
          <w:rFonts w:cs="B Badr"/>
          <w:sz w:val="28"/>
          <w:szCs w:val="28"/>
          <w:rtl/>
        </w:rPr>
      </w:pPr>
      <w:r w:rsidRPr="0073122E">
        <w:rPr>
          <w:rFonts w:cs="B Badr"/>
          <w:sz w:val="28"/>
          <w:szCs w:val="28"/>
          <w:rtl/>
        </w:rPr>
        <w:t>الطبقات‏الكبرى    خامسة1    281    أخبار متفرقة .....  ص : 274</w:t>
      </w:r>
    </w:p>
    <w:p w:rsidR="003239D8" w:rsidRPr="0073122E" w:rsidRDefault="003239D8" w:rsidP="003239D8">
      <w:pPr>
        <w:rPr>
          <w:rFonts w:cs="B Badr"/>
          <w:sz w:val="28"/>
          <w:szCs w:val="28"/>
          <w:rtl/>
        </w:rPr>
      </w:pPr>
      <w:r w:rsidRPr="0073122E">
        <w:rPr>
          <w:rFonts w:cs="B Badr"/>
          <w:sz w:val="28"/>
          <w:szCs w:val="28"/>
          <w:rtl/>
        </w:rPr>
        <w:t>230- قال: أخبرنا أبو بكر بن عبد الله بن أبي أويس المدني. عن سليمان بن بلال. عن</w:t>
      </w:r>
      <w:r w:rsidRPr="0073122E">
        <w:rPr>
          <w:rFonts w:cs="B Badr"/>
          <w:b/>
          <w:color w:val="C00000"/>
          <w:sz w:val="32"/>
          <w:szCs w:val="32"/>
          <w:rtl/>
        </w:rPr>
        <w:t xml:space="preserve"> جعفر </w:t>
      </w:r>
      <w:r w:rsidRPr="0073122E">
        <w:rPr>
          <w:rFonts w:cs="B Badr"/>
          <w:sz w:val="28"/>
          <w:szCs w:val="28"/>
          <w:rtl/>
        </w:rPr>
        <w:t>بن محمد. عن أبيه. أن الحسن و الحسين كانا يقبلان جوائز معاوية.</w:t>
      </w:r>
    </w:p>
    <w:p w:rsidR="003239D8" w:rsidRPr="0073122E" w:rsidRDefault="003239D8" w:rsidP="003239D8">
      <w:pPr>
        <w:rPr>
          <w:rFonts w:cs="B Badr"/>
          <w:sz w:val="28"/>
          <w:szCs w:val="28"/>
          <w:rtl/>
        </w:rPr>
      </w:pPr>
      <w:r w:rsidRPr="0073122E">
        <w:rPr>
          <w:rFonts w:cs="B Badr"/>
          <w:sz w:val="28"/>
          <w:szCs w:val="28"/>
          <w:rtl/>
        </w:rPr>
        <w:t>الطبقات‏الكبرى    خامسة1    301    أخبار متفرقة .....  ص : 274</w:t>
      </w:r>
    </w:p>
    <w:p w:rsidR="003239D8" w:rsidRPr="0073122E" w:rsidRDefault="003239D8" w:rsidP="003239D8">
      <w:pPr>
        <w:rPr>
          <w:rFonts w:cs="B Badr"/>
          <w:sz w:val="28"/>
          <w:szCs w:val="28"/>
          <w:rtl/>
        </w:rPr>
      </w:pPr>
      <w:r w:rsidRPr="0073122E">
        <w:rPr>
          <w:rFonts w:cs="B Badr"/>
          <w:sz w:val="28"/>
          <w:szCs w:val="28"/>
          <w:rtl/>
        </w:rPr>
        <w:t>عن</w:t>
      </w:r>
      <w:r w:rsidRPr="0073122E">
        <w:rPr>
          <w:rFonts w:cs="B Badr"/>
          <w:b/>
          <w:color w:val="C00000"/>
          <w:sz w:val="32"/>
          <w:szCs w:val="32"/>
          <w:rtl/>
        </w:rPr>
        <w:t xml:space="preserve"> جعفر </w:t>
      </w:r>
      <w:r w:rsidRPr="0073122E">
        <w:rPr>
          <w:rFonts w:cs="B Badr"/>
          <w:sz w:val="28"/>
          <w:szCs w:val="28"/>
          <w:rtl/>
        </w:rPr>
        <w:t>بن محمد. عن أبيه. قال: قال علي: ما زال الحسن يتزوج و يطلق حتى خشيت أن يورثنا عداوة في القبائل.</w:t>
      </w:r>
    </w:p>
    <w:p w:rsidR="003239D8" w:rsidRPr="0073122E" w:rsidRDefault="003239D8" w:rsidP="003239D8">
      <w:pPr>
        <w:rPr>
          <w:rFonts w:cs="B Badr"/>
          <w:sz w:val="28"/>
          <w:szCs w:val="28"/>
          <w:rtl/>
        </w:rPr>
      </w:pPr>
      <w:r w:rsidRPr="0073122E">
        <w:rPr>
          <w:rFonts w:cs="B Badr"/>
          <w:sz w:val="28"/>
          <w:szCs w:val="28"/>
          <w:rtl/>
        </w:rPr>
        <w:t>الطبقات‏الكبرى    خامسة1    302    أخبار متفرقة .....  ص : 274</w:t>
      </w:r>
    </w:p>
    <w:p w:rsidR="003239D8" w:rsidRPr="0073122E" w:rsidRDefault="003239D8" w:rsidP="003239D8">
      <w:pPr>
        <w:rPr>
          <w:rFonts w:cs="B Badr"/>
          <w:sz w:val="28"/>
          <w:szCs w:val="28"/>
          <w:rtl/>
        </w:rPr>
      </w:pPr>
      <w:r w:rsidRPr="0073122E">
        <w:rPr>
          <w:rFonts w:cs="B Badr"/>
          <w:sz w:val="28"/>
          <w:szCs w:val="28"/>
          <w:rtl/>
        </w:rPr>
        <w:t>عن</w:t>
      </w:r>
      <w:r w:rsidRPr="0073122E">
        <w:rPr>
          <w:rFonts w:cs="B Badr"/>
          <w:b/>
          <w:color w:val="C00000"/>
          <w:sz w:val="32"/>
          <w:szCs w:val="32"/>
          <w:rtl/>
        </w:rPr>
        <w:t xml:space="preserve"> جعفر </w:t>
      </w:r>
      <w:r w:rsidRPr="0073122E">
        <w:rPr>
          <w:rFonts w:cs="B Badr"/>
          <w:sz w:val="28"/>
          <w:szCs w:val="28"/>
          <w:rtl/>
        </w:rPr>
        <w:t>بن محمد. عن أبيه. قال: قال علي: يا أهل الكوفة: لا تزوجوا الحسن بن علي فإنه رجل مطلاق فقال رجل من همدان و الله لنزوجنه فما رضي أمسك و ما كره طلق.</w:t>
      </w:r>
    </w:p>
    <w:p w:rsidR="003239D8" w:rsidRPr="0073122E" w:rsidRDefault="003239D8" w:rsidP="003239D8">
      <w:pPr>
        <w:rPr>
          <w:rFonts w:cs="B Badr"/>
          <w:sz w:val="28"/>
          <w:szCs w:val="28"/>
          <w:rtl/>
        </w:rPr>
      </w:pPr>
      <w:r w:rsidRPr="0073122E">
        <w:rPr>
          <w:rFonts w:cs="B Badr"/>
          <w:sz w:val="28"/>
          <w:szCs w:val="28"/>
          <w:rtl/>
        </w:rPr>
        <w:t>الطبقات‏الكبرى    خامسة1    313    ذكر خاتم الحسن و الحسين و الخضاب .....  ص : 313</w:t>
      </w:r>
    </w:p>
    <w:p w:rsidR="003239D8" w:rsidRPr="0073122E" w:rsidRDefault="003239D8" w:rsidP="003239D8">
      <w:pPr>
        <w:rPr>
          <w:rFonts w:cs="B Badr"/>
          <w:sz w:val="28"/>
          <w:szCs w:val="28"/>
          <w:rtl/>
        </w:rPr>
      </w:pPr>
      <w:r w:rsidRPr="0073122E">
        <w:rPr>
          <w:rFonts w:cs="B Badr"/>
          <w:sz w:val="28"/>
          <w:szCs w:val="28"/>
          <w:rtl/>
        </w:rPr>
        <w:t>عن</w:t>
      </w:r>
      <w:r w:rsidRPr="0073122E">
        <w:rPr>
          <w:rFonts w:cs="B Badr"/>
          <w:b/>
          <w:color w:val="C00000"/>
          <w:sz w:val="32"/>
          <w:szCs w:val="32"/>
          <w:rtl/>
        </w:rPr>
        <w:t xml:space="preserve"> جعفر </w:t>
      </w:r>
      <w:r w:rsidRPr="0073122E">
        <w:rPr>
          <w:rFonts w:cs="B Badr"/>
          <w:sz w:val="28"/>
          <w:szCs w:val="28"/>
          <w:rtl/>
        </w:rPr>
        <w:t>بن محمد. عن أبيه. أن الحسن و الحسين كانا يتختمان في يسارهما.</w:t>
      </w:r>
    </w:p>
    <w:p w:rsidR="003239D8" w:rsidRPr="0073122E" w:rsidRDefault="003239D8" w:rsidP="003239D8">
      <w:pPr>
        <w:rPr>
          <w:rFonts w:cs="B Badr"/>
          <w:sz w:val="28"/>
          <w:szCs w:val="28"/>
          <w:rtl/>
        </w:rPr>
      </w:pPr>
      <w:r w:rsidRPr="0073122E">
        <w:rPr>
          <w:rFonts w:cs="B Badr"/>
          <w:sz w:val="28"/>
          <w:szCs w:val="28"/>
          <w:rtl/>
        </w:rPr>
        <w:t>الطبقات‏الكبرى    خامسة1    313    ذكر خاتم الحسن و الحسين و الخضاب .....  ص : 313</w:t>
      </w:r>
    </w:p>
    <w:p w:rsidR="003239D8" w:rsidRPr="0073122E" w:rsidRDefault="003239D8" w:rsidP="003239D8">
      <w:pPr>
        <w:rPr>
          <w:rFonts w:cs="B Badr"/>
          <w:sz w:val="28"/>
          <w:szCs w:val="28"/>
          <w:rtl/>
        </w:rPr>
      </w:pPr>
      <w:r w:rsidRPr="0073122E">
        <w:rPr>
          <w:rFonts w:cs="B Badr"/>
          <w:sz w:val="28"/>
          <w:szCs w:val="28"/>
          <w:rtl/>
        </w:rPr>
        <w:t>عن</w:t>
      </w:r>
      <w:r w:rsidRPr="0073122E">
        <w:rPr>
          <w:rFonts w:cs="B Badr"/>
          <w:b/>
          <w:color w:val="C00000"/>
          <w:sz w:val="32"/>
          <w:szCs w:val="32"/>
          <w:rtl/>
        </w:rPr>
        <w:t xml:space="preserve"> جعفر </w:t>
      </w:r>
      <w:r w:rsidRPr="0073122E">
        <w:rPr>
          <w:rFonts w:cs="B Badr"/>
          <w:sz w:val="28"/>
          <w:szCs w:val="28"/>
          <w:rtl/>
        </w:rPr>
        <w:t>بن محمد. عن أبيه. أن الحسن بن علي تختم في اليسار.</w:t>
      </w:r>
    </w:p>
    <w:p w:rsidR="003239D8" w:rsidRPr="0073122E" w:rsidRDefault="003239D8" w:rsidP="003239D8">
      <w:pPr>
        <w:rPr>
          <w:rFonts w:cs="B Badr"/>
          <w:sz w:val="28"/>
          <w:szCs w:val="28"/>
          <w:rtl/>
        </w:rPr>
      </w:pPr>
      <w:r w:rsidRPr="0073122E">
        <w:rPr>
          <w:rFonts w:cs="B Badr"/>
          <w:sz w:val="28"/>
          <w:szCs w:val="28"/>
          <w:rtl/>
        </w:rPr>
        <w:t>الطبقات‏الكبرى    خامسة1    314    ذكر خاتم الحسن و الحسين و الخضاب .....  ص : 313</w:t>
      </w:r>
    </w:p>
    <w:p w:rsidR="003239D8" w:rsidRPr="0073122E" w:rsidRDefault="003239D8" w:rsidP="003239D8">
      <w:pPr>
        <w:rPr>
          <w:rFonts w:cs="B Badr"/>
          <w:sz w:val="28"/>
          <w:szCs w:val="28"/>
          <w:rtl/>
        </w:rPr>
      </w:pPr>
      <w:r w:rsidRPr="0073122E">
        <w:rPr>
          <w:rFonts w:cs="B Badr"/>
          <w:sz w:val="28"/>
          <w:szCs w:val="28"/>
          <w:rtl/>
        </w:rPr>
        <w:t>عن</w:t>
      </w:r>
      <w:r w:rsidRPr="0073122E">
        <w:rPr>
          <w:rFonts w:cs="B Badr"/>
          <w:b/>
          <w:color w:val="C00000"/>
          <w:sz w:val="32"/>
          <w:szCs w:val="32"/>
          <w:rtl/>
        </w:rPr>
        <w:t xml:space="preserve"> جعفر </w:t>
      </w:r>
      <w:r w:rsidRPr="0073122E">
        <w:rPr>
          <w:rFonts w:cs="B Badr"/>
          <w:sz w:val="28"/>
          <w:szCs w:val="28"/>
          <w:rtl/>
        </w:rPr>
        <w:t>بن محمد. عن أبيه. قال: كان في خاتم الحسن و الحسين ذكر الله.</w:t>
      </w:r>
    </w:p>
    <w:p w:rsidR="003239D8" w:rsidRPr="0073122E" w:rsidRDefault="003239D8" w:rsidP="003239D8">
      <w:pPr>
        <w:rPr>
          <w:rFonts w:cs="B Badr"/>
          <w:sz w:val="28"/>
          <w:szCs w:val="28"/>
          <w:rtl/>
        </w:rPr>
      </w:pPr>
      <w:r w:rsidRPr="0073122E">
        <w:rPr>
          <w:rFonts w:cs="B Badr"/>
          <w:sz w:val="28"/>
          <w:szCs w:val="28"/>
          <w:rtl/>
        </w:rPr>
        <w:t>الطبقات‏الكبرى    خامسة1    392    8 - الحسين بن علي رضي الله عنهما - .....  ص : 369</w:t>
      </w:r>
    </w:p>
    <w:p w:rsidR="003239D8" w:rsidRPr="0073122E" w:rsidRDefault="003239D8" w:rsidP="003239D8">
      <w:pPr>
        <w:rPr>
          <w:rFonts w:cs="B Badr"/>
          <w:sz w:val="28"/>
          <w:szCs w:val="28"/>
          <w:rtl/>
        </w:rPr>
      </w:pPr>
      <w:r w:rsidRPr="0073122E">
        <w:rPr>
          <w:rFonts w:cs="B Badr"/>
          <w:sz w:val="28"/>
          <w:szCs w:val="28"/>
          <w:rtl/>
        </w:rPr>
        <w:t>حدثني</w:t>
      </w:r>
      <w:r w:rsidRPr="0073122E">
        <w:rPr>
          <w:rFonts w:cs="B Badr"/>
          <w:b/>
          <w:color w:val="C00000"/>
          <w:sz w:val="32"/>
          <w:szCs w:val="32"/>
          <w:rtl/>
        </w:rPr>
        <w:t xml:space="preserve"> جعفر </w:t>
      </w:r>
      <w:r w:rsidRPr="0073122E">
        <w:rPr>
          <w:rFonts w:cs="B Badr"/>
          <w:sz w:val="28"/>
          <w:szCs w:val="28"/>
          <w:rtl/>
        </w:rPr>
        <w:t>بن محمد. عن أبيه قال: جعل عمر بن الخطاب عطاء الحسن و الحسين مثل عطاء أبيهما رضي الله عنه.</w:t>
      </w:r>
    </w:p>
    <w:p w:rsidR="003239D8" w:rsidRPr="0073122E" w:rsidRDefault="003239D8" w:rsidP="003239D8">
      <w:pPr>
        <w:rPr>
          <w:rFonts w:cs="B Badr"/>
          <w:sz w:val="28"/>
          <w:szCs w:val="28"/>
          <w:rtl/>
        </w:rPr>
      </w:pPr>
      <w:r w:rsidRPr="0073122E">
        <w:rPr>
          <w:rFonts w:cs="B Badr"/>
          <w:sz w:val="28"/>
          <w:szCs w:val="28"/>
          <w:rtl/>
        </w:rPr>
        <w:t>الطبقات‏الكبرى    خامسة1    393    8 - الحسين بن علي رضي الله عنهما - .....  ص : 369</w:t>
      </w:r>
    </w:p>
    <w:p w:rsidR="003239D8" w:rsidRPr="0073122E" w:rsidRDefault="003239D8" w:rsidP="003239D8">
      <w:pPr>
        <w:rPr>
          <w:rFonts w:cs="B Badr"/>
          <w:sz w:val="28"/>
          <w:szCs w:val="28"/>
          <w:rtl/>
        </w:rPr>
      </w:pPr>
      <w:r w:rsidRPr="0073122E">
        <w:rPr>
          <w:rFonts w:cs="B Badr"/>
          <w:sz w:val="28"/>
          <w:szCs w:val="28"/>
          <w:rtl/>
        </w:rPr>
        <w:t>قالا: حدثنا سليمان بن بلال. قال: حدثني</w:t>
      </w:r>
      <w:r w:rsidRPr="0073122E">
        <w:rPr>
          <w:rFonts w:cs="B Badr"/>
          <w:b/>
          <w:color w:val="C00000"/>
          <w:sz w:val="32"/>
          <w:szCs w:val="32"/>
          <w:rtl/>
        </w:rPr>
        <w:t xml:space="preserve"> جعفر </w:t>
      </w:r>
      <w:r w:rsidRPr="0073122E">
        <w:rPr>
          <w:rFonts w:cs="B Badr"/>
          <w:sz w:val="28"/>
          <w:szCs w:val="28"/>
          <w:rtl/>
        </w:rPr>
        <w:t>بن محمد. عن أبيه.</w:t>
      </w:r>
    </w:p>
    <w:p w:rsidR="003239D8" w:rsidRPr="0073122E" w:rsidRDefault="003239D8" w:rsidP="003239D8">
      <w:pPr>
        <w:rPr>
          <w:rFonts w:cs="B Badr"/>
          <w:sz w:val="28"/>
          <w:szCs w:val="28"/>
          <w:rtl/>
        </w:rPr>
      </w:pPr>
      <w:r w:rsidRPr="0073122E">
        <w:rPr>
          <w:rFonts w:cs="B Badr"/>
          <w:sz w:val="28"/>
          <w:szCs w:val="28"/>
          <w:rtl/>
        </w:rPr>
        <w:t>الطبقات‏الكبرى    خامسة1    401    8 - الحسين بن علي رضي الله عنهما - .....  ص : 369</w:t>
      </w:r>
    </w:p>
    <w:p w:rsidR="003239D8" w:rsidRPr="0073122E" w:rsidRDefault="003239D8" w:rsidP="003239D8">
      <w:pPr>
        <w:rPr>
          <w:rFonts w:cs="B Badr"/>
          <w:sz w:val="28"/>
          <w:szCs w:val="28"/>
          <w:rtl/>
        </w:rPr>
      </w:pPr>
      <w:r w:rsidRPr="0073122E">
        <w:rPr>
          <w:rFonts w:cs="B Badr"/>
          <w:sz w:val="28"/>
          <w:szCs w:val="28"/>
          <w:rtl/>
        </w:rPr>
        <w:lastRenderedPageBreak/>
        <w:t>عن</w:t>
      </w:r>
      <w:r w:rsidRPr="0073122E">
        <w:rPr>
          <w:rFonts w:cs="B Badr"/>
          <w:b/>
          <w:color w:val="C00000"/>
          <w:sz w:val="32"/>
          <w:szCs w:val="32"/>
          <w:rtl/>
        </w:rPr>
        <w:t xml:space="preserve"> جعفر </w:t>
      </w:r>
      <w:r w:rsidRPr="0073122E">
        <w:rPr>
          <w:rFonts w:cs="B Badr"/>
          <w:sz w:val="28"/>
          <w:szCs w:val="28"/>
          <w:rtl/>
        </w:rPr>
        <w:t>بن محمد. عن أبيه: أن الحسين بن علي حج ماشيا. و إن نجائبه تقاد إلى جنبه.</w:t>
      </w:r>
    </w:p>
    <w:p w:rsidR="003239D8" w:rsidRPr="0073122E" w:rsidRDefault="003239D8" w:rsidP="003239D8">
      <w:pPr>
        <w:rPr>
          <w:rFonts w:cs="B Badr"/>
          <w:sz w:val="28"/>
          <w:szCs w:val="28"/>
          <w:rtl/>
        </w:rPr>
      </w:pPr>
      <w:r w:rsidRPr="0073122E">
        <w:rPr>
          <w:rFonts w:cs="B Badr"/>
          <w:sz w:val="28"/>
          <w:szCs w:val="28"/>
          <w:rtl/>
        </w:rPr>
        <w:t>الطبقات‏الكبرى    خامسة1    410    ذكر دعاء الحسين رضي الله عنه .....  ص : 409</w:t>
      </w:r>
    </w:p>
    <w:p w:rsidR="003239D8" w:rsidRPr="0073122E" w:rsidRDefault="003239D8" w:rsidP="003239D8">
      <w:pPr>
        <w:rPr>
          <w:rFonts w:cs="B Badr"/>
          <w:sz w:val="28"/>
          <w:szCs w:val="28"/>
          <w:rtl/>
        </w:rPr>
      </w:pPr>
      <w:r w:rsidRPr="0073122E">
        <w:rPr>
          <w:rFonts w:cs="B Badr"/>
          <w:sz w:val="28"/>
          <w:szCs w:val="28"/>
          <w:rtl/>
        </w:rPr>
        <w:t>384- قال: أخبرنا أحمد بن محمد بن الوليد الأزرقي. قال: حدثنا مسلم بن خالد. عن</w:t>
      </w:r>
      <w:r w:rsidRPr="0073122E">
        <w:rPr>
          <w:rFonts w:cs="B Badr"/>
          <w:b/>
          <w:color w:val="C00000"/>
          <w:sz w:val="32"/>
          <w:szCs w:val="32"/>
          <w:rtl/>
        </w:rPr>
        <w:t xml:space="preserve"> جعفر </w:t>
      </w:r>
      <w:r w:rsidRPr="0073122E">
        <w:rPr>
          <w:rFonts w:cs="B Badr"/>
          <w:sz w:val="28"/>
          <w:szCs w:val="28"/>
          <w:rtl/>
        </w:rPr>
        <w:t>بن محمد. عن أبيه قال: جاء رجل من أهل مصر إلى حسن و حسين يوم عرفة. فسألهما عن صيام يوم عرفة؟ فوجد حسينا صائما و وجد حسنا مفطرا. و قالا: كل ذلك حسن.</w:t>
      </w:r>
    </w:p>
    <w:p w:rsidR="003239D8" w:rsidRPr="0073122E" w:rsidRDefault="003239D8" w:rsidP="003239D8">
      <w:pPr>
        <w:rPr>
          <w:rFonts w:cs="B Badr"/>
          <w:sz w:val="28"/>
          <w:szCs w:val="28"/>
          <w:rtl/>
        </w:rPr>
      </w:pPr>
      <w:r w:rsidRPr="0073122E">
        <w:rPr>
          <w:rFonts w:cs="B Badr"/>
          <w:sz w:val="28"/>
          <w:szCs w:val="28"/>
          <w:rtl/>
        </w:rPr>
        <w:t>الطبقات‏الكبرى    خامسة1    416    أخبار متفرقة .....  ص : 410</w:t>
      </w:r>
    </w:p>
    <w:p w:rsidR="003239D8" w:rsidRPr="0073122E" w:rsidRDefault="003239D8" w:rsidP="003239D8">
      <w:pPr>
        <w:rPr>
          <w:rFonts w:cs="B Badr"/>
          <w:sz w:val="28"/>
          <w:szCs w:val="28"/>
          <w:rtl/>
        </w:rPr>
      </w:pPr>
      <w:r w:rsidRPr="0073122E">
        <w:rPr>
          <w:rFonts w:cs="B Badr"/>
          <w:sz w:val="28"/>
          <w:szCs w:val="28"/>
          <w:rtl/>
        </w:rPr>
        <w:t>عن</w:t>
      </w:r>
      <w:r w:rsidRPr="0073122E">
        <w:rPr>
          <w:rFonts w:cs="B Badr"/>
          <w:b/>
          <w:color w:val="C00000"/>
          <w:sz w:val="32"/>
          <w:szCs w:val="32"/>
          <w:rtl/>
        </w:rPr>
        <w:t xml:space="preserve"> جعفر </w:t>
      </w:r>
      <w:r w:rsidRPr="0073122E">
        <w:rPr>
          <w:rFonts w:cs="B Badr"/>
          <w:sz w:val="28"/>
          <w:szCs w:val="28"/>
          <w:rtl/>
        </w:rPr>
        <w:t>بن محمد. عن أبيه. أن الحسين بن علي رحمه الله تختم في اليسار.</w:t>
      </w:r>
    </w:p>
    <w:p w:rsidR="003239D8" w:rsidRPr="0073122E" w:rsidRDefault="003239D8" w:rsidP="003239D8">
      <w:pPr>
        <w:rPr>
          <w:rFonts w:cs="B Badr"/>
          <w:sz w:val="28"/>
          <w:szCs w:val="28"/>
          <w:rtl/>
        </w:rPr>
      </w:pPr>
      <w:r w:rsidRPr="0073122E">
        <w:rPr>
          <w:rFonts w:cs="B Badr"/>
          <w:sz w:val="28"/>
          <w:szCs w:val="28"/>
          <w:rtl/>
        </w:rPr>
        <w:t>الطبقات‏الكبرى    خامسة1    420    أخبار متفرقة .....  ص : 410</w:t>
      </w:r>
    </w:p>
    <w:p w:rsidR="003239D8" w:rsidRPr="0073122E" w:rsidRDefault="003239D8" w:rsidP="003239D8">
      <w:pPr>
        <w:rPr>
          <w:rFonts w:cs="B Badr"/>
          <w:sz w:val="28"/>
          <w:szCs w:val="28"/>
          <w:rtl/>
        </w:rPr>
      </w:pPr>
      <w:r w:rsidRPr="0073122E">
        <w:rPr>
          <w:rFonts w:cs="B Badr"/>
          <w:sz w:val="28"/>
          <w:szCs w:val="28"/>
          <w:rtl/>
        </w:rPr>
        <w:t>401- قال: أخبرنا عبد الملك بن عمرو أبو عامر العقدي. قال: حدثنا شعبة. عن</w:t>
      </w:r>
      <w:r w:rsidRPr="0073122E">
        <w:rPr>
          <w:rFonts w:cs="B Badr"/>
          <w:b/>
          <w:color w:val="C00000"/>
          <w:sz w:val="32"/>
          <w:szCs w:val="32"/>
          <w:rtl/>
        </w:rPr>
        <w:t xml:space="preserve"> جعفر </w:t>
      </w:r>
      <w:r w:rsidRPr="0073122E">
        <w:rPr>
          <w:rFonts w:cs="B Badr"/>
          <w:sz w:val="28"/>
          <w:szCs w:val="28"/>
          <w:rtl/>
        </w:rPr>
        <w:t>بن محمد. عن أبيه: أن الحسين بن علي كان يخضب بالوسمة.</w:t>
      </w:r>
    </w:p>
    <w:p w:rsidR="003239D8" w:rsidRPr="0073122E" w:rsidRDefault="003239D8" w:rsidP="003239D8">
      <w:pPr>
        <w:rPr>
          <w:rFonts w:cs="B Badr"/>
          <w:sz w:val="28"/>
          <w:szCs w:val="28"/>
          <w:rtl/>
        </w:rPr>
      </w:pPr>
      <w:r w:rsidRPr="0073122E">
        <w:rPr>
          <w:rFonts w:cs="B Badr"/>
          <w:sz w:val="28"/>
          <w:szCs w:val="28"/>
          <w:rtl/>
        </w:rPr>
        <w:t>الطبقات‏الكبرى    خامسة1    501    وصول خبر مقتل الحسين إلى ابن عباس .....  ص : 493</w:t>
      </w:r>
    </w:p>
    <w:p w:rsidR="003239D8" w:rsidRPr="0073122E" w:rsidRDefault="003239D8" w:rsidP="003239D8">
      <w:pPr>
        <w:rPr>
          <w:rFonts w:cs="B Badr"/>
          <w:sz w:val="28"/>
          <w:szCs w:val="28"/>
          <w:rtl/>
        </w:rPr>
      </w:pPr>
      <w:r w:rsidRPr="0073122E">
        <w:rPr>
          <w:rFonts w:cs="B Badr"/>
          <w:sz w:val="28"/>
          <w:szCs w:val="28"/>
          <w:rtl/>
        </w:rPr>
        <w:t>463- قال: أخبرنا علي بن محمد. عن حباب بن موسى. عن</w:t>
      </w:r>
      <w:r w:rsidRPr="0073122E">
        <w:rPr>
          <w:rFonts w:cs="B Badr"/>
          <w:b/>
          <w:color w:val="C00000"/>
          <w:sz w:val="32"/>
          <w:szCs w:val="32"/>
          <w:rtl/>
        </w:rPr>
        <w:t xml:space="preserve"> جعفر </w:t>
      </w:r>
      <w:r w:rsidRPr="0073122E">
        <w:rPr>
          <w:rFonts w:cs="B Badr"/>
          <w:sz w:val="28"/>
          <w:szCs w:val="28"/>
          <w:rtl/>
        </w:rPr>
        <w:t>ابن محمد. عن أبيه. عن علي بن حسين. قال: حملنا من الكوفة إلى يزيد بن معاوية. فغصت طرق الكوفة بالناس يبكون. فذهب عامة الليل ما يقدرون أن يجوزوا بنا لكثرة الناس. فقلت: هؤلاء الذين قتلونا و هم الآن يبكون.</w:t>
      </w:r>
    </w:p>
    <w:p w:rsidR="003239D8" w:rsidRPr="0073122E" w:rsidRDefault="003239D8" w:rsidP="003239D8">
      <w:pPr>
        <w:rPr>
          <w:rFonts w:cs="B Badr"/>
          <w:sz w:val="28"/>
          <w:szCs w:val="28"/>
          <w:rtl/>
        </w:rPr>
      </w:pPr>
      <w:r w:rsidRPr="0073122E">
        <w:rPr>
          <w:rFonts w:cs="B Badr"/>
          <w:sz w:val="28"/>
          <w:szCs w:val="28"/>
          <w:rtl/>
        </w:rPr>
        <w:t>الطبقات‏الكبرى    خامسة2    15    9 - عبد الله بن</w:t>
      </w:r>
      <w:r w:rsidRPr="0073122E">
        <w:rPr>
          <w:rFonts w:cs="B Badr"/>
          <w:b/>
          <w:color w:val="C00000"/>
          <w:sz w:val="32"/>
          <w:szCs w:val="32"/>
          <w:rtl/>
        </w:rPr>
        <w:t xml:space="preserve"> جعفر </w:t>
      </w:r>
      <w:r w:rsidRPr="0073122E">
        <w:rPr>
          <w:rFonts w:cs="B Badr"/>
          <w:sz w:val="28"/>
          <w:szCs w:val="28"/>
          <w:rtl/>
        </w:rPr>
        <w:t>بن أبي طالب .....  ص : 5</w:t>
      </w:r>
    </w:p>
    <w:p w:rsidR="003239D8" w:rsidRPr="0073122E" w:rsidRDefault="003239D8" w:rsidP="003239D8">
      <w:pPr>
        <w:rPr>
          <w:rFonts w:cs="B Badr"/>
          <w:sz w:val="28"/>
          <w:szCs w:val="28"/>
          <w:rtl/>
        </w:rPr>
      </w:pPr>
      <w:r w:rsidRPr="0073122E">
        <w:rPr>
          <w:rFonts w:cs="B Badr"/>
          <w:sz w:val="28"/>
          <w:szCs w:val="28"/>
          <w:rtl/>
        </w:rPr>
        <w:t>عن</w:t>
      </w:r>
      <w:r w:rsidRPr="0073122E">
        <w:rPr>
          <w:rFonts w:cs="B Badr"/>
          <w:b/>
          <w:color w:val="C00000"/>
          <w:sz w:val="32"/>
          <w:szCs w:val="32"/>
          <w:rtl/>
        </w:rPr>
        <w:t xml:space="preserve"> جعفر </w:t>
      </w:r>
      <w:r w:rsidRPr="0073122E">
        <w:rPr>
          <w:rFonts w:cs="B Badr"/>
          <w:sz w:val="28"/>
          <w:szCs w:val="28"/>
          <w:rtl/>
        </w:rPr>
        <w:t>بن محمد. عن أبيه. قال: أمر أبو بكر بقتل الكلاب. و لعبد الله بن</w:t>
      </w:r>
      <w:r w:rsidRPr="0073122E">
        <w:rPr>
          <w:rFonts w:cs="B Badr"/>
          <w:b/>
          <w:color w:val="C00000"/>
          <w:sz w:val="32"/>
          <w:szCs w:val="32"/>
          <w:rtl/>
        </w:rPr>
        <w:t xml:space="preserve"> جعفر </w:t>
      </w:r>
      <w:r w:rsidRPr="0073122E">
        <w:rPr>
          <w:rFonts w:cs="B Badr"/>
          <w:sz w:val="28"/>
          <w:szCs w:val="28"/>
          <w:rtl/>
        </w:rPr>
        <w:t>كلب تحت سرير أبي بكر فقال: يا أبت كلبي فقال: لا تقتلوا كلب ابني. ثم أمر به فأخذ قال: و كان أبو بكر قد خلف على أمه أسماء بنت عميس بعد جعفر.</w:t>
      </w:r>
    </w:p>
    <w:p w:rsidR="003239D8" w:rsidRPr="0073122E" w:rsidRDefault="003239D8" w:rsidP="003239D8">
      <w:pPr>
        <w:rPr>
          <w:rFonts w:cs="B Badr"/>
          <w:sz w:val="28"/>
          <w:szCs w:val="28"/>
          <w:rtl/>
        </w:rPr>
      </w:pPr>
      <w:r w:rsidRPr="0073122E">
        <w:rPr>
          <w:rFonts w:cs="B Badr"/>
          <w:sz w:val="28"/>
          <w:szCs w:val="28"/>
          <w:rtl/>
        </w:rPr>
        <w:t>مروج‏الذهب    ج‏2    283    مشاهير الاحداث: .....  ص : 282</w:t>
      </w:r>
    </w:p>
    <w:p w:rsidR="003239D8" w:rsidRPr="0073122E" w:rsidRDefault="003239D8" w:rsidP="003239D8">
      <w:pPr>
        <w:rPr>
          <w:rFonts w:cs="B Badr"/>
          <w:sz w:val="28"/>
          <w:szCs w:val="28"/>
          <w:rtl/>
        </w:rPr>
      </w:pPr>
      <w:r w:rsidRPr="0073122E">
        <w:rPr>
          <w:rFonts w:cs="B Badr"/>
          <w:sz w:val="28"/>
          <w:szCs w:val="28"/>
          <w:rtl/>
        </w:rPr>
        <w:t>روى</w:t>
      </w:r>
      <w:r w:rsidRPr="0073122E">
        <w:rPr>
          <w:rFonts w:cs="B Badr"/>
          <w:b/>
          <w:color w:val="C00000"/>
          <w:sz w:val="32"/>
          <w:szCs w:val="32"/>
          <w:rtl/>
        </w:rPr>
        <w:t xml:space="preserve"> جعفر بن محمد </w:t>
      </w:r>
      <w:r w:rsidRPr="0073122E">
        <w:rPr>
          <w:rFonts w:cs="B Badr"/>
          <w:sz w:val="28"/>
          <w:szCs w:val="28"/>
          <w:rtl/>
        </w:rPr>
        <w:t>عن أبيه محمد بن علي عن أبيه علي بن الحسين بن علي بن أبي طالب رضي الله عنه أنه قال: إن الله عز و جل أدَّب محمداً صلى الله عليه و سلم فأحسن تأديبه، فقال «خذ العفو، و أمر بالعرف، و أعرض عن الجاهلين» فلما كان كذلك قال الله تعالى «و إنك لعلى خلق عظيم» فلما قبل من الله فوض اليه فقال «و ما آتاكم الرسول فخذوه، و ما نهاكم عنه فانتهوا» و كان يضمن على الله الجنة، فأجيز له ذلك.</w:t>
      </w:r>
    </w:p>
    <w:p w:rsidR="003239D8" w:rsidRPr="0073122E" w:rsidRDefault="003239D8" w:rsidP="003239D8">
      <w:pPr>
        <w:rPr>
          <w:rFonts w:cs="B Badr"/>
          <w:sz w:val="28"/>
          <w:szCs w:val="28"/>
          <w:rtl/>
        </w:rPr>
      </w:pPr>
      <w:r w:rsidRPr="0073122E">
        <w:rPr>
          <w:rFonts w:cs="B Badr"/>
          <w:sz w:val="28"/>
          <w:szCs w:val="28"/>
          <w:rtl/>
        </w:rPr>
        <w:lastRenderedPageBreak/>
        <w:t>مروج‏الذهب    ج‏2    424    وصيته يوم موته: .....  ص : 424</w:t>
      </w:r>
    </w:p>
    <w:p w:rsidR="003239D8" w:rsidRPr="0073122E" w:rsidRDefault="003239D8" w:rsidP="003239D8">
      <w:pPr>
        <w:rPr>
          <w:rFonts w:cs="B Badr"/>
          <w:sz w:val="28"/>
          <w:szCs w:val="28"/>
          <w:rtl/>
        </w:rPr>
      </w:pPr>
      <w:r w:rsidRPr="0073122E">
        <w:rPr>
          <w:rFonts w:cs="B Badr"/>
          <w:sz w:val="28"/>
          <w:szCs w:val="28"/>
          <w:rtl/>
        </w:rPr>
        <w:t>و قد ذكر جماعة من أهل النقل عن أبي عبد الله</w:t>
      </w:r>
      <w:r w:rsidRPr="0073122E">
        <w:rPr>
          <w:rFonts w:cs="B Badr"/>
          <w:b/>
          <w:color w:val="C00000"/>
          <w:sz w:val="32"/>
          <w:szCs w:val="32"/>
          <w:rtl/>
        </w:rPr>
        <w:t xml:space="preserve"> جعفر بن محمد </w:t>
      </w:r>
      <w:r w:rsidRPr="0073122E">
        <w:rPr>
          <w:rFonts w:cs="B Badr"/>
          <w:sz w:val="28"/>
          <w:szCs w:val="28"/>
          <w:rtl/>
        </w:rPr>
        <w:t>عن أبيه محمد بن علي بن الحسين بن علي أن عليا قال في صبيحة الليلة التي ضربه فيها عبد الرحمن بن مُلْجم، بعد حمد الله و الثناء عليه و الصلاة على رسوله صلى الله عليه و سلم: كل امرئ ملاقيه ما يفر منه، و الأجل تُسَاق النفس إليه، و الهرب منه موافاته، كم طردت الأيام أتحينها عن مكنون هذا الأمر فأبى الله عز و جل إلا إخفاءه، هيهات علم مكنون، أما وصيتي فالله لا تشركوا به شيئاً، و محمدا لا تضيعوا سنته، أقيموا هذين العمودين، حمل كل امرئ منكم مجهوده، و خفف عن الحَمَلَة رب رحيم، و دين قويم، و إمام عليم، كنا في إعصار ذي رياح تحت ظل عمامة اضمحلَّ راكدها فمحطها من الأرض حيا، و بقي من بعدي جُنَّة جأواء، ساكنة بعد حركة، كاظمة بعد نطق، ليعظكم هدوئي و خفوت أطرافي، إنه أوعظ لكم من نطق البليغ، و دعتكم وداع امرئ مرصد لتلاق، و غدا ترون و يكشف عن ساق، عليكم السلام إلى يوم المرام، كنت بالأمس صاحبكم و اليوم عِظَةٌ لكم و غداً أفارقكم، إن أفق فأنا ولي دمي، و إن أمت فالقيامة ميعادي، و العفو أقرب للتقوى، ألا تحبون أن يغفر الله لكم و الله غفور رحيم.</w:t>
      </w:r>
    </w:p>
    <w:p w:rsidR="003239D8" w:rsidRPr="0073122E" w:rsidRDefault="003239D8" w:rsidP="003239D8">
      <w:pPr>
        <w:rPr>
          <w:rFonts w:cs="B Badr"/>
          <w:sz w:val="28"/>
          <w:szCs w:val="28"/>
          <w:rtl/>
        </w:rPr>
      </w:pPr>
      <w:r w:rsidRPr="0073122E">
        <w:rPr>
          <w:rFonts w:cs="B Badr"/>
          <w:sz w:val="28"/>
          <w:szCs w:val="28"/>
          <w:rtl/>
        </w:rPr>
        <w:t>مروج‏الذهب    ج‏2    427    ذكر لمع من أخباره و سيره، رضي الله عنه! .....  ص : 427</w:t>
      </w:r>
    </w:p>
    <w:p w:rsidR="003239D8" w:rsidRPr="0073122E" w:rsidRDefault="003239D8" w:rsidP="003239D8">
      <w:pPr>
        <w:rPr>
          <w:rFonts w:cs="B Badr"/>
          <w:sz w:val="28"/>
          <w:szCs w:val="28"/>
          <w:rtl/>
        </w:rPr>
      </w:pPr>
      <w:r w:rsidRPr="0073122E">
        <w:rPr>
          <w:rFonts w:cs="B Badr"/>
          <w:sz w:val="28"/>
          <w:szCs w:val="28"/>
          <w:rtl/>
        </w:rPr>
        <w:t>حدثنا</w:t>
      </w:r>
      <w:r w:rsidRPr="0073122E">
        <w:rPr>
          <w:rFonts w:cs="B Badr"/>
          <w:b/>
          <w:color w:val="C00000"/>
          <w:sz w:val="32"/>
          <w:szCs w:val="32"/>
          <w:rtl/>
        </w:rPr>
        <w:t xml:space="preserve"> جعفر بن محمد،</w:t>
      </w:r>
      <w:r w:rsidRPr="0073122E">
        <w:rPr>
          <w:rFonts w:cs="B Badr"/>
          <w:sz w:val="28"/>
          <w:szCs w:val="28"/>
          <w:rtl/>
        </w:rPr>
        <w:t xml:space="preserve"> عن أبيه، عن جده علي بن الحسين بن علي بن أبي طالب رضي الله عنهم، قال: دخل الحسين على عمي الحسن بن علي لما سقي السم، فقام لحاجة الإنسان ثم رجع، فقال: لقد سقيت السم عدة مرار فما سقيت مثل هذه، لقد لفظت طائفة من كبدي فرأيتني أقلبه بعود في يدي، فقال له الحسين: يا أخي من سقاك؟ قال: و ما تريد بذلك؟ فإن كان الذي أظنه فالله حسيبه، و إن كان غيره فما أحب أن يؤخذ بي بري‏ء، فلم يلبث بعد ذلك إلا ثلاثاً حتى توفي رضي الله عنه.</w:t>
      </w:r>
    </w:p>
    <w:p w:rsidR="003239D8" w:rsidRPr="0073122E" w:rsidRDefault="003239D8" w:rsidP="003239D8">
      <w:pPr>
        <w:rPr>
          <w:rFonts w:cs="B Badr"/>
          <w:sz w:val="28"/>
          <w:szCs w:val="28"/>
          <w:rtl/>
        </w:rPr>
      </w:pPr>
      <w:r w:rsidRPr="0073122E">
        <w:rPr>
          <w:rFonts w:cs="B Badr"/>
          <w:sz w:val="28"/>
          <w:szCs w:val="28"/>
          <w:rtl/>
        </w:rPr>
        <w:t>مروج‏الذهب    ج‏4    85    علي بن محمد الطالبي: .....  ص : 84</w:t>
      </w:r>
    </w:p>
    <w:p w:rsidR="003239D8" w:rsidRPr="0073122E" w:rsidRDefault="003239D8" w:rsidP="003239D8">
      <w:pPr>
        <w:rPr>
          <w:rFonts w:cs="B Badr"/>
          <w:sz w:val="28"/>
          <w:szCs w:val="28"/>
          <w:rtl/>
        </w:rPr>
      </w:pPr>
      <w:r w:rsidRPr="0073122E">
        <w:rPr>
          <w:rFonts w:cs="B Badr"/>
          <w:sz w:val="28"/>
          <w:szCs w:val="28"/>
          <w:rtl/>
        </w:rPr>
        <w:t>ما أحوَجَنِي إلى ذلك يا ابن رسول الله، قال: حدثني أبي محمد بن علي، قال: حدثني أبي علي بن موسى، قال: حدثني أبي موسى بن جعفر، قال: حدثني أبي</w:t>
      </w:r>
      <w:r w:rsidRPr="0073122E">
        <w:rPr>
          <w:rFonts w:cs="B Badr"/>
          <w:b/>
          <w:color w:val="C00000"/>
          <w:sz w:val="32"/>
          <w:szCs w:val="32"/>
          <w:rtl/>
        </w:rPr>
        <w:t xml:space="preserve"> جعفر بن محمد </w:t>
      </w:r>
      <w:r w:rsidRPr="0073122E">
        <w:rPr>
          <w:rFonts w:cs="B Badr"/>
          <w:sz w:val="28"/>
          <w:szCs w:val="28"/>
          <w:rtl/>
        </w:rPr>
        <w:t>قال: حدثني أبي محمد بن علي، قال: حدثني أبي علي بن الحسين، قال: حدثني أبي الحسين بن علي، قال: حدثني أبي علي بن أبي طالب، رضي الله عنهم! قال: قال رسول الله صلى الله عليه‏</w:t>
      </w:r>
    </w:p>
    <w:p w:rsidR="003239D8" w:rsidRPr="0073122E" w:rsidRDefault="003239D8" w:rsidP="003239D8">
      <w:pPr>
        <w:rPr>
          <w:rFonts w:cs="B Badr"/>
          <w:sz w:val="28"/>
          <w:szCs w:val="28"/>
          <w:rtl/>
        </w:rPr>
      </w:pPr>
      <w:r w:rsidRPr="0073122E">
        <w:rPr>
          <w:rFonts w:cs="B Badr"/>
          <w:sz w:val="28"/>
          <w:szCs w:val="28"/>
          <w:rtl/>
        </w:rPr>
        <w:t>أنساب‏الأشراف    ج‏2    262    مقتل للزبير بن العوام .....  ص : 251</w:t>
      </w:r>
    </w:p>
    <w:p w:rsidR="003239D8" w:rsidRPr="0073122E" w:rsidRDefault="003239D8" w:rsidP="003239D8">
      <w:pPr>
        <w:rPr>
          <w:rFonts w:cs="B Badr"/>
          <w:sz w:val="28"/>
          <w:szCs w:val="28"/>
          <w:rtl/>
        </w:rPr>
      </w:pPr>
      <w:r w:rsidRPr="0073122E">
        <w:rPr>
          <w:rFonts w:cs="B Badr"/>
          <w:sz w:val="28"/>
          <w:szCs w:val="28"/>
          <w:rtl/>
        </w:rPr>
        <w:t>«334» حدثني محمد بن سعد، عن أنس بن عياض، عن</w:t>
      </w:r>
      <w:r w:rsidRPr="0073122E">
        <w:rPr>
          <w:rFonts w:cs="B Badr"/>
          <w:b/>
          <w:color w:val="C00000"/>
          <w:sz w:val="32"/>
          <w:szCs w:val="32"/>
          <w:rtl/>
        </w:rPr>
        <w:t xml:space="preserve"> جعفر بن محمد،</w:t>
      </w:r>
      <w:r w:rsidRPr="0073122E">
        <w:rPr>
          <w:rFonts w:cs="B Badr"/>
          <w:sz w:val="28"/>
          <w:szCs w:val="28"/>
          <w:rtl/>
        </w:rPr>
        <w:t xml:space="preserve"> عن أبيه عن جده علي بن الحسين [1].</w:t>
      </w:r>
    </w:p>
    <w:p w:rsidR="003239D8" w:rsidRPr="0073122E" w:rsidRDefault="003239D8" w:rsidP="003239D8">
      <w:pPr>
        <w:rPr>
          <w:rFonts w:cs="B Badr"/>
          <w:sz w:val="28"/>
          <w:szCs w:val="28"/>
          <w:rtl/>
        </w:rPr>
      </w:pPr>
      <w:r w:rsidRPr="0073122E">
        <w:rPr>
          <w:rFonts w:cs="B Badr"/>
          <w:sz w:val="28"/>
          <w:szCs w:val="28"/>
          <w:rtl/>
        </w:rPr>
        <w:t>أنساب‏الأشراف    ج‏3    78    خلافة المنصور .....  ص : 76</w:t>
      </w:r>
    </w:p>
    <w:p w:rsidR="003239D8" w:rsidRPr="0073122E" w:rsidRDefault="003239D8" w:rsidP="003239D8">
      <w:pPr>
        <w:rPr>
          <w:rFonts w:cs="B Badr"/>
          <w:sz w:val="28"/>
          <w:szCs w:val="28"/>
          <w:rtl/>
        </w:rPr>
      </w:pPr>
      <w:r w:rsidRPr="0073122E">
        <w:rPr>
          <w:rFonts w:cs="B Badr"/>
          <w:sz w:val="28"/>
          <w:szCs w:val="28"/>
          <w:rtl/>
        </w:rPr>
        <w:lastRenderedPageBreak/>
        <w:t xml:space="preserve">         دونك أمر قد بدت أشراطه            و ريثت من نبله ضراطه‏</w:t>
      </w:r>
    </w:p>
    <w:p w:rsidR="003239D8" w:rsidRPr="0073122E" w:rsidRDefault="003239D8" w:rsidP="003239D8">
      <w:pPr>
        <w:rPr>
          <w:rFonts w:cs="B Badr"/>
          <w:sz w:val="28"/>
          <w:szCs w:val="28"/>
          <w:rtl/>
        </w:rPr>
      </w:pPr>
      <w:r w:rsidRPr="0073122E">
        <w:rPr>
          <w:rFonts w:cs="B Badr"/>
          <w:sz w:val="28"/>
          <w:szCs w:val="28"/>
          <w:rtl/>
        </w:rPr>
        <w:t xml:space="preserve">            إن السبيل (ظ) واضحا صراطه            لم يبق إلا السيف و اختراطه‏</w:t>
      </w:r>
    </w:p>
    <w:p w:rsidR="003239D8" w:rsidRPr="0073122E" w:rsidRDefault="003239D8" w:rsidP="003239D8">
      <w:pPr>
        <w:rPr>
          <w:rFonts w:cs="B Badr"/>
          <w:sz w:val="28"/>
          <w:szCs w:val="28"/>
          <w:rtl/>
        </w:rPr>
      </w:pPr>
      <w:r w:rsidRPr="0073122E">
        <w:rPr>
          <w:rFonts w:cs="B Badr"/>
          <w:sz w:val="28"/>
          <w:szCs w:val="28"/>
          <w:rtl/>
        </w:rPr>
        <w:t>فدعا عبد الله بن الحسن قوما من أهل بيته إلى بيعة ابنه محمد، و أتى</w:t>
      </w:r>
      <w:r w:rsidRPr="0073122E">
        <w:rPr>
          <w:rFonts w:cs="B Badr"/>
          <w:b/>
          <w:color w:val="C00000"/>
          <w:sz w:val="32"/>
          <w:szCs w:val="32"/>
          <w:rtl/>
        </w:rPr>
        <w:t xml:space="preserve"> جعفر بن محمد </w:t>
      </w:r>
      <w:r w:rsidRPr="0073122E">
        <w:rPr>
          <w:rFonts w:cs="B Badr"/>
          <w:sz w:val="28"/>
          <w:szCs w:val="28"/>
          <w:rtl/>
        </w:rPr>
        <w:t>بن علي بن الحسين بن علي فأراده على أن يبايع محمدا فأبى و قال: اتق الله يا أبا محمد و أبق على نفسك و أهلك، فإن هذا الأمر ليس فينا [2] و إنما هو في ولد عمنا العباس، فإن أبيت فادع إلى نفسك فأنت أفضل من ابنك!!! فأمسك و لم يجبه.</w:t>
      </w:r>
    </w:p>
    <w:p w:rsidR="003239D8" w:rsidRPr="0073122E" w:rsidRDefault="003239D8" w:rsidP="003239D8">
      <w:pPr>
        <w:rPr>
          <w:rFonts w:cs="B Badr"/>
          <w:sz w:val="28"/>
          <w:szCs w:val="28"/>
          <w:rtl/>
        </w:rPr>
      </w:pPr>
      <w:r w:rsidRPr="0073122E">
        <w:rPr>
          <w:rFonts w:cs="B Badr"/>
          <w:sz w:val="28"/>
          <w:szCs w:val="28"/>
          <w:rtl/>
        </w:rPr>
        <w:t>أنساب‏الأشراف    ج‏3    147    (تعداد ولد الإمام علي بن الحسين عليهم السلام و أسماؤهم) .....  ص : 147</w:t>
      </w:r>
    </w:p>
    <w:p w:rsidR="003239D8" w:rsidRPr="0073122E" w:rsidRDefault="003239D8" w:rsidP="003239D8">
      <w:pPr>
        <w:rPr>
          <w:rFonts w:cs="B Badr"/>
          <w:sz w:val="28"/>
          <w:szCs w:val="28"/>
          <w:rtl/>
        </w:rPr>
      </w:pPr>
      <w:r w:rsidRPr="0073122E">
        <w:rPr>
          <w:rFonts w:cs="B Badr"/>
          <w:sz w:val="28"/>
          <w:szCs w:val="28"/>
          <w:rtl/>
        </w:rPr>
        <w:t>فولد محمد بن علي جعفرا و عبد الله أمهما أم فروة بنت القاسم بن محمد ابن أبي بكر، فإلى</w:t>
      </w:r>
      <w:r w:rsidRPr="0073122E">
        <w:rPr>
          <w:rFonts w:cs="B Badr"/>
          <w:b/>
          <w:color w:val="C00000"/>
          <w:sz w:val="32"/>
          <w:szCs w:val="32"/>
          <w:rtl/>
        </w:rPr>
        <w:t xml:space="preserve"> جعفر بن محمد </w:t>
      </w:r>
      <w:r w:rsidRPr="0073122E">
        <w:rPr>
          <w:rFonts w:cs="B Badr"/>
          <w:sz w:val="28"/>
          <w:szCs w:val="28"/>
          <w:rtl/>
        </w:rPr>
        <w:t xml:space="preserve">بن علي تنسب الجعفرية، و هو أبو موسى ابن جعفر. و كان يكنى </w:t>
      </w:r>
      <w:r w:rsidRPr="0073122E">
        <w:rPr>
          <w:rFonts w:cs="B Badr"/>
          <w:b/>
          <w:color w:val="C00000"/>
          <w:sz w:val="32"/>
          <w:szCs w:val="32"/>
          <w:rtl/>
        </w:rPr>
        <w:t xml:space="preserve">أبا عبد الله </w:t>
      </w:r>
      <w:r w:rsidRPr="0073122E">
        <w:rPr>
          <w:rFonts w:cs="B Badr"/>
          <w:sz w:val="28"/>
          <w:szCs w:val="28"/>
          <w:rtl/>
        </w:rPr>
        <w:t>و مات بالمدينة.</w:t>
      </w:r>
    </w:p>
    <w:p w:rsidR="003239D8" w:rsidRPr="0073122E" w:rsidRDefault="003239D8" w:rsidP="003239D8">
      <w:pPr>
        <w:rPr>
          <w:rFonts w:cs="B Badr"/>
          <w:sz w:val="28"/>
          <w:szCs w:val="28"/>
          <w:rtl/>
        </w:rPr>
      </w:pPr>
      <w:r w:rsidRPr="0073122E">
        <w:rPr>
          <w:rFonts w:cs="B Badr"/>
          <w:sz w:val="28"/>
          <w:szCs w:val="28"/>
          <w:rtl/>
        </w:rPr>
        <w:t>تاريخ‏الطبري    ج‏7    181    خبر مقتل زيد بن على .....  ص : 180</w:t>
      </w:r>
    </w:p>
    <w:p w:rsidR="003239D8" w:rsidRPr="0073122E" w:rsidRDefault="003239D8" w:rsidP="003239D8">
      <w:pPr>
        <w:rPr>
          <w:rFonts w:cs="B Badr"/>
          <w:sz w:val="28"/>
          <w:szCs w:val="28"/>
          <w:rtl/>
        </w:rPr>
      </w:pPr>
      <w:r w:rsidRPr="0073122E">
        <w:rPr>
          <w:rFonts w:cs="B Badr"/>
          <w:sz w:val="28"/>
          <w:szCs w:val="28"/>
          <w:rtl/>
        </w:rPr>
        <w:t>سنه 122 فنزعاه من ايديكم! فقال لهم زيد: ان أشد ما اقول فيما ذكرتم انا كنا أحق بسلطان رسول الله ص من الناس اجمعين، و ان القوم استأثروا علينا، و دفعونا عنه، و لم يبلغ ذلك عندنا بهم كفرا، قد ولوا فعدلوا في الناس، و عملوا بالكتاب و السنه قالوا: فلم يظلمك هؤلاء! و ان كان أولئك لم يظلموك، فلم تدعو الى قتال قوم ليسوا لك بظالمين! فقال: و ان هؤلاء ليسوا كأولئك، ان هؤلاء ظالمون لي و لكم و لأنفسهم، و انما ندعوكم الى كتاب الله و سنه نبيه ص، و الى السنن ان تحيا، و الى البدع ان تطفأ، فان أنتم أجبتمونا سعدتم، و ان أنتم ابيتم فلست عليكم بوكيل ففارقوه و نكثوا بيعته، و قالوا: سبق الامام- و كانوا يزعمون ان أبا</w:t>
      </w:r>
      <w:r w:rsidRPr="0073122E">
        <w:rPr>
          <w:rFonts w:cs="B Badr"/>
          <w:b/>
          <w:color w:val="C00000"/>
          <w:sz w:val="32"/>
          <w:szCs w:val="32"/>
          <w:rtl/>
        </w:rPr>
        <w:t xml:space="preserve"> جعفر </w:t>
      </w:r>
      <w:r w:rsidRPr="0073122E">
        <w:rPr>
          <w:rFonts w:cs="B Badr"/>
          <w:sz w:val="28"/>
          <w:szCs w:val="28"/>
          <w:rtl/>
        </w:rPr>
        <w:t>محمد بن على أخا زيد بن على هو الامام، و كان قد هلك يومئذ- و كان ابنه</w:t>
      </w:r>
      <w:r w:rsidRPr="0073122E">
        <w:rPr>
          <w:rFonts w:cs="B Badr"/>
          <w:b/>
          <w:color w:val="C00000"/>
          <w:sz w:val="32"/>
          <w:szCs w:val="32"/>
          <w:rtl/>
        </w:rPr>
        <w:t xml:space="preserve"> جعفر بن محمد </w:t>
      </w:r>
      <w:r w:rsidRPr="0073122E">
        <w:rPr>
          <w:rFonts w:cs="B Badr"/>
          <w:sz w:val="28"/>
          <w:szCs w:val="28"/>
          <w:rtl/>
        </w:rPr>
        <w:t>حيا، فقالوا:</w:t>
      </w:r>
      <w:r w:rsidRPr="0073122E">
        <w:rPr>
          <w:rFonts w:cs="B Badr"/>
          <w:b/>
          <w:color w:val="C00000"/>
          <w:sz w:val="32"/>
          <w:szCs w:val="32"/>
          <w:rtl/>
        </w:rPr>
        <w:t xml:space="preserve"> جعفر </w:t>
      </w:r>
      <w:r w:rsidRPr="0073122E">
        <w:rPr>
          <w:rFonts w:cs="B Badr"/>
          <w:sz w:val="28"/>
          <w:szCs w:val="28"/>
          <w:rtl/>
        </w:rPr>
        <w:t>امامنا اليوم بعد ابيه، و هو أحق بالأمر بعد ابيه، و لا نتبع زيد بن على فليس بإمام فسماهم زيد الرافضه، فهم اليوم يزعمون ان الذى سماهم الرافضه المغيره حيث فارقوه و كانت منهم طائفه قبل خروج زيد مروا الى</w:t>
      </w:r>
      <w:r w:rsidRPr="0073122E">
        <w:rPr>
          <w:rFonts w:cs="B Badr"/>
          <w:b/>
          <w:color w:val="C00000"/>
          <w:sz w:val="32"/>
          <w:szCs w:val="32"/>
          <w:rtl/>
        </w:rPr>
        <w:t xml:space="preserve"> جعفر بن محمد </w:t>
      </w:r>
      <w:r w:rsidRPr="0073122E">
        <w:rPr>
          <w:rFonts w:cs="B Badr"/>
          <w:sz w:val="28"/>
          <w:szCs w:val="28"/>
          <w:rtl/>
        </w:rPr>
        <w:t>بن على، فقالوا له: ان زيد بن على فينا يبايع، افترى لنا ان نبايعه؟ فقال لهم: نعم بايعوه، فهو و الله أفضلنا و سيدنا و خيرنا فجاءوا، فكتموا ما امرهم به.</w:t>
      </w:r>
    </w:p>
    <w:p w:rsidR="003239D8" w:rsidRPr="0073122E" w:rsidRDefault="003239D8" w:rsidP="003239D8">
      <w:pPr>
        <w:rPr>
          <w:rFonts w:cs="B Badr"/>
          <w:sz w:val="28"/>
          <w:szCs w:val="28"/>
          <w:rtl/>
        </w:rPr>
      </w:pPr>
      <w:r w:rsidRPr="0073122E">
        <w:rPr>
          <w:rFonts w:cs="B Badr"/>
          <w:sz w:val="28"/>
          <w:szCs w:val="28"/>
          <w:rtl/>
        </w:rPr>
        <w:t>تاريخ‏الطبري    ج‏7    600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حدثنى عيسى بن عبد الله قال: حدثتني أمي أم حسين بنت عبد الله بن محمد بن على بن حسين، قالت: قلت لعمى</w:t>
      </w:r>
      <w:r w:rsidRPr="0073122E">
        <w:rPr>
          <w:rFonts w:cs="B Badr"/>
          <w:b/>
          <w:color w:val="C00000"/>
          <w:sz w:val="32"/>
          <w:szCs w:val="32"/>
          <w:rtl/>
        </w:rPr>
        <w:t xml:space="preserve"> جعفر بن محمد:</w:t>
      </w:r>
      <w:r w:rsidRPr="0073122E">
        <w:rPr>
          <w:rFonts w:cs="B Badr"/>
          <w:sz w:val="28"/>
          <w:szCs w:val="28"/>
          <w:rtl/>
        </w:rPr>
        <w:t xml:space="preserve"> انى- فديتك- ما امر محمد بن عبد الله؟ هذا قال: فتنته يقتل فيها محمد عند بيت‏</w:t>
      </w:r>
    </w:p>
    <w:p w:rsidR="003239D8" w:rsidRPr="0073122E" w:rsidRDefault="003239D8" w:rsidP="003239D8">
      <w:pPr>
        <w:rPr>
          <w:rFonts w:cs="B Badr"/>
          <w:sz w:val="28"/>
          <w:szCs w:val="28"/>
          <w:rtl/>
        </w:rPr>
      </w:pPr>
      <w:r w:rsidRPr="0073122E">
        <w:rPr>
          <w:rFonts w:cs="B Badr"/>
          <w:sz w:val="28"/>
          <w:szCs w:val="28"/>
          <w:rtl/>
        </w:rPr>
        <w:t>تاريخ‏الطبري    ج‏8    537    ذكر ما فعله الحسين بن الحسن الافطس بمكة .....  ص : 536</w:t>
      </w:r>
    </w:p>
    <w:p w:rsidR="003239D8" w:rsidRPr="0073122E" w:rsidRDefault="003239D8" w:rsidP="003239D8">
      <w:pPr>
        <w:rPr>
          <w:rFonts w:cs="B Badr"/>
          <w:sz w:val="28"/>
          <w:szCs w:val="28"/>
          <w:rtl/>
        </w:rPr>
      </w:pPr>
      <w:r w:rsidRPr="0073122E">
        <w:rPr>
          <w:rFonts w:cs="B Badr"/>
          <w:sz w:val="28"/>
          <w:szCs w:val="28"/>
          <w:rtl/>
        </w:rPr>
        <w:lastRenderedPageBreak/>
        <w:t>و كان الذى يتولى العذاب لهم رجلا من اهل الكوفه يقال له محمد بن مسلمه، كان ينزل في دار خالصه عند الحناطين، فكان يقال لها دار العذاب، و أخافوا الناس، حتى هرب منهم خلق كثير من اهل النعم، فتعقبوهم بهدم دورهم حتى صاروا من امر الحرم، و أخذ أبناء الناس في امر عظيم، و جعلوا يحكون الذهب الرقيق الذى في رءوس أساطين المسجد، فيخرج من الأسطوانة بعد التعب الشديد قدر مثقال ذهب او نحوه، حتى عم ذلك اكثر أساطين المسجد الحرام، و قلعوا الحديد الذى على شبابيك زمزم، و من خشب الساج، فبيع بالثمن الخسيس فلما راى حسين بن حسن و من معه من اهل بيته تغير الناس لهم بسيرتهم، و بلغهم ان أبا السرايا قد قتل، و انه قد طرد من الكوفه و البصره و كور العراق من كان بها من الطالبيين، و رجعت الولاية بها لولد العباس، اجتمعوا الى محمد بن</w:t>
      </w:r>
      <w:r w:rsidRPr="0073122E">
        <w:rPr>
          <w:rFonts w:cs="B Badr"/>
          <w:b/>
          <w:color w:val="C00000"/>
          <w:sz w:val="32"/>
          <w:szCs w:val="32"/>
          <w:rtl/>
        </w:rPr>
        <w:t xml:space="preserve"> جعفر بن محمد </w:t>
      </w:r>
      <w:r w:rsidRPr="0073122E">
        <w:rPr>
          <w:rFonts w:cs="B Badr"/>
          <w:sz w:val="28"/>
          <w:szCs w:val="28"/>
          <w:rtl/>
        </w:rPr>
        <w:t>بن على بن حسين بن على بن ابى طالب- و كان شيخا وداعا محببا في الناس، مفارقا لما عليه كثير من اهل بيته من قبح السيرة، و كان يروى العلم عن ابيه</w:t>
      </w:r>
      <w:r w:rsidRPr="0073122E">
        <w:rPr>
          <w:rFonts w:cs="B Badr"/>
          <w:b/>
          <w:color w:val="C00000"/>
          <w:sz w:val="32"/>
          <w:szCs w:val="32"/>
          <w:rtl/>
        </w:rPr>
        <w:t xml:space="preserve"> جعفر بن محمد،</w:t>
      </w:r>
      <w:r w:rsidRPr="0073122E">
        <w:rPr>
          <w:rFonts w:cs="B Badr"/>
          <w:sz w:val="28"/>
          <w:szCs w:val="28"/>
          <w:rtl/>
        </w:rPr>
        <w:t xml:space="preserve"> و كان الناس يكتبون عنه، و كان يظهر سمتا و زهدا- فقالوا له: قد تعلم حالك في الناس، فابرز شخصك نبايع لك بالخلافة، فإنك ان فعلت ذلك لم يختلف عليك رجلان، فأبى ذلك عليهم، فلم يزل به ابنه على بن محمد بن</w:t>
      </w:r>
      <w:r w:rsidRPr="0073122E">
        <w:rPr>
          <w:rFonts w:cs="B Badr"/>
          <w:b/>
          <w:color w:val="C00000"/>
          <w:sz w:val="32"/>
          <w:szCs w:val="32"/>
          <w:rtl/>
        </w:rPr>
        <w:t xml:space="preserve"> جعفر </w:t>
      </w:r>
      <w:r w:rsidRPr="0073122E">
        <w:rPr>
          <w:rFonts w:cs="B Badr"/>
          <w:sz w:val="28"/>
          <w:szCs w:val="28"/>
          <w:rtl/>
        </w:rPr>
        <w:t>و حسين بن حسن الافطس حتى غلبا الشيخ على رايه، فأجابهم فأقاموه يوم صلاه الجمعه بعد الصلاة لست خلون من ربيع الآخر، فبايعوه بالخلافة، و حشروا اليه الناس من اهل مكة و المجاورين، فبايعوه طوعا و كرها، و سموه بامره المؤمنين، فأقام بذلك أشهرا، و ليس له من الأمر الا اسمه، و ابنه على و حسين بن حسن و جماعه منهم اسوا ما كانوا سيره، و اقبح ما كانوا فعلا، فوثب حسين بن حسن على امراه من قريش من بنى فهر- و زوجها رجل من بنى مخزوم، و كان لها</w:t>
      </w:r>
    </w:p>
    <w:p w:rsidR="003239D8" w:rsidRPr="0073122E" w:rsidRDefault="003239D8" w:rsidP="003239D8">
      <w:pPr>
        <w:rPr>
          <w:rFonts w:cs="B Badr"/>
          <w:sz w:val="28"/>
          <w:szCs w:val="28"/>
          <w:rtl/>
        </w:rPr>
      </w:pPr>
      <w:r w:rsidRPr="0073122E">
        <w:rPr>
          <w:rFonts w:cs="B Badr"/>
          <w:sz w:val="28"/>
          <w:szCs w:val="28"/>
          <w:rtl/>
        </w:rPr>
        <w:t>تاريخ‏الطبري    ج‏11    652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t>و</w:t>
      </w:r>
      <w:r w:rsidRPr="0073122E">
        <w:rPr>
          <w:rFonts w:cs="B Badr"/>
          <w:b/>
          <w:color w:val="C00000"/>
          <w:sz w:val="32"/>
          <w:szCs w:val="32"/>
          <w:rtl/>
        </w:rPr>
        <w:t xml:space="preserve"> جعفر بن محمد </w:t>
      </w:r>
      <w:r w:rsidRPr="0073122E">
        <w:rPr>
          <w:rFonts w:cs="B Badr"/>
          <w:sz w:val="28"/>
          <w:szCs w:val="28"/>
          <w:rtl/>
        </w:rPr>
        <w:t>بن على بن حسين بن على بن ابى طالب ع و أمه أم فروه بنت القاسم بن محمد بن ابى بكر الصديق فولد</w:t>
      </w:r>
      <w:r w:rsidRPr="0073122E">
        <w:rPr>
          <w:rFonts w:cs="B Badr"/>
          <w:b/>
          <w:color w:val="C00000"/>
          <w:sz w:val="32"/>
          <w:szCs w:val="32"/>
          <w:rtl/>
        </w:rPr>
        <w:t xml:space="preserve"> جعفر بن محمد </w:t>
      </w:r>
      <w:r w:rsidRPr="0073122E">
        <w:rPr>
          <w:rFonts w:cs="B Badr"/>
          <w:sz w:val="28"/>
          <w:szCs w:val="28"/>
          <w:rtl/>
        </w:rPr>
        <w:t>اسماعيل الاعرج و عبد الله و أم فروه أمهم فاطمه ابنه الحسين الأثرم بن حسن بن على بن ابى طالب و موسى ابن جعفر، حبسه هارون الرشيد في السجن ببغداد عند السندي، فمات في حبسه.</w:t>
      </w:r>
    </w:p>
    <w:p w:rsidR="003239D8" w:rsidRPr="0073122E" w:rsidRDefault="003239D8" w:rsidP="003239D8">
      <w:pPr>
        <w:rPr>
          <w:rFonts w:cs="B Badr"/>
          <w:sz w:val="28"/>
          <w:szCs w:val="28"/>
          <w:rtl/>
        </w:rPr>
      </w:pPr>
      <w:r w:rsidRPr="0073122E">
        <w:rPr>
          <w:rFonts w:cs="B Badr"/>
          <w:sz w:val="28"/>
          <w:szCs w:val="28"/>
          <w:rtl/>
        </w:rPr>
        <w:t>تاريخ‏الطبري    ج‏11    652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t>و إسحاق و محمدا و فاطمه، تزوجها محمد بن ابراهيم بن محمد بن على بن عبد الله بن عباس، فهلكت عنده، و أمهم أم ولد و يحيى بن</w:t>
      </w:r>
      <w:r w:rsidRPr="0073122E">
        <w:rPr>
          <w:rFonts w:cs="B Badr"/>
          <w:b/>
          <w:color w:val="C00000"/>
          <w:sz w:val="32"/>
          <w:szCs w:val="32"/>
          <w:rtl/>
        </w:rPr>
        <w:t xml:space="preserve"> جعفر </w:t>
      </w:r>
      <w:r w:rsidRPr="0073122E">
        <w:rPr>
          <w:rFonts w:cs="B Badr"/>
          <w:sz w:val="28"/>
          <w:szCs w:val="28"/>
          <w:rtl/>
        </w:rPr>
        <w:t>و العباس و أسماء و فاطمه الصغرى و هم لأمهات شتى.</w:t>
      </w:r>
    </w:p>
    <w:p w:rsidR="003239D8" w:rsidRPr="0073122E" w:rsidRDefault="003239D8" w:rsidP="003239D8">
      <w:pPr>
        <w:rPr>
          <w:rFonts w:cs="B Badr"/>
          <w:sz w:val="28"/>
          <w:szCs w:val="28"/>
          <w:rtl/>
        </w:rPr>
      </w:pPr>
      <w:r w:rsidRPr="0073122E">
        <w:rPr>
          <w:rFonts w:cs="B Badr"/>
          <w:sz w:val="28"/>
          <w:szCs w:val="28"/>
          <w:rtl/>
        </w:rPr>
        <w:t>تاريخ‏الطبري    ج‏11    652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lastRenderedPageBreak/>
        <w:t>قال محمد بن عمر: سمعت</w:t>
      </w:r>
      <w:r w:rsidRPr="0073122E">
        <w:rPr>
          <w:rFonts w:cs="B Badr"/>
          <w:b/>
          <w:color w:val="C00000"/>
          <w:sz w:val="32"/>
          <w:szCs w:val="32"/>
          <w:rtl/>
        </w:rPr>
        <w:t xml:space="preserve"> جعفر بن محمد </w:t>
      </w:r>
      <w:r w:rsidRPr="0073122E">
        <w:rPr>
          <w:rFonts w:cs="B Badr"/>
          <w:sz w:val="28"/>
          <w:szCs w:val="28"/>
          <w:rtl/>
        </w:rPr>
        <w:t>يقول لغلامه معتب: اذهب الى مالك ابن انس فسله عن كذا و كذا ثم ائتنى فأخبرني قال محمد: و أخذ ابو</w:t>
      </w:r>
      <w:r w:rsidRPr="0073122E">
        <w:rPr>
          <w:rFonts w:cs="B Badr"/>
          <w:b/>
          <w:color w:val="C00000"/>
          <w:sz w:val="32"/>
          <w:szCs w:val="32"/>
          <w:rtl/>
        </w:rPr>
        <w:t xml:space="preserve"> جعفر </w:t>
      </w:r>
      <w:r w:rsidRPr="0073122E">
        <w:rPr>
          <w:rFonts w:cs="B Badr"/>
          <w:sz w:val="28"/>
          <w:szCs w:val="28"/>
          <w:rtl/>
        </w:rPr>
        <w:t>المنصور معتبا هذا، فضربه الف سوط حتى مات، و كان</w:t>
      </w:r>
      <w:r w:rsidRPr="0073122E">
        <w:rPr>
          <w:rFonts w:cs="B Badr"/>
          <w:b/>
          <w:color w:val="C00000"/>
          <w:sz w:val="32"/>
          <w:szCs w:val="32"/>
          <w:rtl/>
        </w:rPr>
        <w:t xml:space="preserve"> جعفر بن محمد </w:t>
      </w:r>
      <w:r w:rsidRPr="0073122E">
        <w:rPr>
          <w:rFonts w:cs="B Badr"/>
          <w:sz w:val="28"/>
          <w:szCs w:val="28"/>
          <w:rtl/>
        </w:rPr>
        <w:t>كثير الحديث ثقه، و كذلك كان يحيى بن معين يقول فيما ذكر عنه.</w:t>
      </w:r>
    </w:p>
    <w:p w:rsidR="003239D8" w:rsidRPr="0073122E" w:rsidRDefault="003239D8" w:rsidP="003239D8">
      <w:pPr>
        <w:rPr>
          <w:rFonts w:cs="B Badr"/>
          <w:sz w:val="28"/>
          <w:szCs w:val="28"/>
          <w:rtl/>
        </w:rPr>
      </w:pPr>
      <w:r w:rsidRPr="0073122E">
        <w:rPr>
          <w:rFonts w:cs="B Badr"/>
          <w:sz w:val="28"/>
          <w:szCs w:val="28"/>
          <w:rtl/>
        </w:rPr>
        <w:t>الطبقات‏الكبرى    ج‏5    142    737 - القاسم بن محمد .....  ص : 142</w:t>
      </w:r>
    </w:p>
    <w:p w:rsidR="003239D8" w:rsidRPr="0073122E" w:rsidRDefault="003239D8" w:rsidP="003239D8">
      <w:pPr>
        <w:rPr>
          <w:rFonts w:cs="B Badr"/>
          <w:sz w:val="28"/>
          <w:szCs w:val="28"/>
          <w:rtl/>
        </w:rPr>
      </w:pPr>
      <w:r w:rsidRPr="0073122E">
        <w:rPr>
          <w:rFonts w:cs="B Badr"/>
          <w:sz w:val="28"/>
          <w:szCs w:val="28"/>
          <w:rtl/>
        </w:rPr>
        <w:t>بن أبي بكر الصديق. و اسم أبي بكر عبد الله بن عثمان بن عامر بن عمرو بن كعب بن سعد بن تيم بن مرة. و أمه أم ولد يقال لها سودة. فولد القاسم بن محمد عبد الرحمن و أم فروة و هي أم</w:t>
      </w:r>
      <w:r w:rsidRPr="0073122E">
        <w:rPr>
          <w:rFonts w:cs="B Badr"/>
          <w:b/>
          <w:color w:val="C00000"/>
          <w:sz w:val="32"/>
          <w:szCs w:val="32"/>
          <w:rtl/>
        </w:rPr>
        <w:t xml:space="preserve"> جعفر بن محمد </w:t>
      </w:r>
      <w:r w:rsidRPr="0073122E">
        <w:rPr>
          <w:rFonts w:cs="B Badr"/>
          <w:sz w:val="28"/>
          <w:szCs w:val="28"/>
          <w:rtl/>
        </w:rPr>
        <w:t>بن علي بن حسين بن علي بن أبي طالب و أم حكيم بنت القاسم و عبدة و أمهم قريبة بنت عبد الرحمن بن أبي بكر الصديق.</w:t>
      </w:r>
    </w:p>
    <w:p w:rsidR="003239D8" w:rsidRPr="0073122E" w:rsidRDefault="003239D8" w:rsidP="003239D8">
      <w:pPr>
        <w:rPr>
          <w:rFonts w:cs="B Badr"/>
          <w:sz w:val="28"/>
          <w:szCs w:val="28"/>
          <w:rtl/>
        </w:rPr>
      </w:pPr>
      <w:r w:rsidRPr="0073122E">
        <w:rPr>
          <w:rFonts w:cs="B Badr"/>
          <w:sz w:val="28"/>
          <w:szCs w:val="28"/>
          <w:rtl/>
        </w:rPr>
        <w:t>الطبقات‏الكبرى    ج‏5    170    755 - علي بن الحسين .....  ص : 162</w:t>
      </w:r>
    </w:p>
    <w:p w:rsidR="003239D8" w:rsidRPr="0073122E" w:rsidRDefault="003239D8" w:rsidP="003239D8">
      <w:pPr>
        <w:rPr>
          <w:rFonts w:cs="B Badr"/>
          <w:sz w:val="28"/>
          <w:szCs w:val="28"/>
          <w:rtl/>
        </w:rPr>
      </w:pPr>
      <w:r w:rsidRPr="0073122E">
        <w:rPr>
          <w:rFonts w:cs="B Badr"/>
          <w:sz w:val="28"/>
          <w:szCs w:val="28"/>
          <w:rtl/>
        </w:rPr>
        <w:t>أخبرنا محمد بن عمر قال: حدثني ابن أبي سبرة عن سالم مولى</w:t>
      </w:r>
      <w:r w:rsidRPr="0073122E">
        <w:rPr>
          <w:rFonts w:cs="B Badr"/>
          <w:b/>
          <w:color w:val="C00000"/>
          <w:sz w:val="32"/>
          <w:szCs w:val="32"/>
          <w:rtl/>
        </w:rPr>
        <w:t xml:space="preserve"> جعفر </w:t>
      </w:r>
      <w:r w:rsidRPr="0073122E">
        <w:rPr>
          <w:rFonts w:cs="B Badr"/>
          <w:sz w:val="28"/>
          <w:szCs w:val="28"/>
          <w:rtl/>
        </w:rPr>
        <w:t>قال:</w:t>
      </w:r>
    </w:p>
    <w:p w:rsidR="003239D8" w:rsidRPr="0073122E" w:rsidRDefault="003239D8" w:rsidP="003239D8">
      <w:pPr>
        <w:rPr>
          <w:rFonts w:cs="B Badr"/>
          <w:sz w:val="28"/>
          <w:szCs w:val="28"/>
          <w:rtl/>
        </w:rPr>
      </w:pPr>
      <w:r w:rsidRPr="0073122E">
        <w:rPr>
          <w:rFonts w:cs="B Badr"/>
          <w:sz w:val="28"/>
          <w:szCs w:val="28"/>
          <w:rtl/>
        </w:rPr>
        <w:t>الطبقات‏الكبرى    ج‏5    246    985 - أبو</w:t>
      </w:r>
      <w:r w:rsidRPr="0073122E">
        <w:rPr>
          <w:rFonts w:cs="B Badr"/>
          <w:b/>
          <w:color w:val="C00000"/>
          <w:sz w:val="32"/>
          <w:szCs w:val="32"/>
          <w:rtl/>
        </w:rPr>
        <w:t xml:space="preserve"> جعفر </w:t>
      </w:r>
      <w:r w:rsidRPr="0073122E">
        <w:rPr>
          <w:rFonts w:cs="B Badr"/>
          <w:sz w:val="28"/>
          <w:szCs w:val="28"/>
          <w:rtl/>
        </w:rPr>
        <w:t>محمد .....  ص : 246</w:t>
      </w:r>
    </w:p>
    <w:p w:rsidR="003239D8" w:rsidRPr="0073122E" w:rsidRDefault="003239D8" w:rsidP="003239D8">
      <w:pPr>
        <w:rPr>
          <w:rFonts w:cs="B Badr"/>
          <w:sz w:val="28"/>
          <w:szCs w:val="28"/>
          <w:rtl/>
        </w:rPr>
      </w:pPr>
      <w:r w:rsidRPr="0073122E">
        <w:rPr>
          <w:rFonts w:cs="B Badr"/>
          <w:sz w:val="28"/>
          <w:szCs w:val="28"/>
          <w:rtl/>
        </w:rPr>
        <w:t>بن علي بن حسين بن علي بن أبي طالب بن عبد المطلب. و أمه أم عبد الله بنت حسن بن علي بن أبي طالب. فولد أبو</w:t>
      </w:r>
      <w:r w:rsidRPr="0073122E">
        <w:rPr>
          <w:rFonts w:cs="B Badr"/>
          <w:b/>
          <w:color w:val="C00000"/>
          <w:sz w:val="32"/>
          <w:szCs w:val="32"/>
          <w:rtl/>
        </w:rPr>
        <w:t xml:space="preserve"> جعفر جعفر بن محمد </w:t>
      </w:r>
      <w:r w:rsidRPr="0073122E">
        <w:rPr>
          <w:rFonts w:cs="B Badr"/>
          <w:sz w:val="28"/>
          <w:szCs w:val="28"/>
          <w:rtl/>
        </w:rPr>
        <w:t>و عبد الله بن محمد و أمهما أم فروة بنت القاسم بن محمد بن أبي بكر الصديق. و إبراهيم بن محمد و أمه أم حكيم بنت أسيد بن المغيرة بن الأخنس بن شريق الثقفي. و علي بن محمد و زينب بنت محمد و أمهما أم ولد. و أم سلمة بنت محمد و أمها أم ولد.</w:t>
      </w:r>
    </w:p>
    <w:p w:rsidR="003239D8" w:rsidRPr="0073122E" w:rsidRDefault="003239D8" w:rsidP="003239D8">
      <w:pPr>
        <w:rPr>
          <w:rFonts w:cs="B Badr"/>
          <w:sz w:val="28"/>
          <w:szCs w:val="28"/>
          <w:rtl/>
        </w:rPr>
      </w:pPr>
      <w:r w:rsidRPr="0073122E">
        <w:rPr>
          <w:rFonts w:cs="B Badr"/>
          <w:sz w:val="28"/>
          <w:szCs w:val="28"/>
          <w:rtl/>
        </w:rPr>
        <w:t>الطبقات‏الكبرى    ج‏5    249    987 - عمر بن علي .....  ص : 249</w:t>
      </w:r>
    </w:p>
    <w:p w:rsidR="003239D8" w:rsidRPr="0073122E" w:rsidRDefault="003239D8" w:rsidP="003239D8">
      <w:pPr>
        <w:rPr>
          <w:rFonts w:cs="B Badr"/>
          <w:sz w:val="28"/>
          <w:szCs w:val="28"/>
          <w:rtl/>
        </w:rPr>
      </w:pPr>
      <w:r w:rsidRPr="0073122E">
        <w:rPr>
          <w:rFonts w:cs="B Badr"/>
          <w:sz w:val="28"/>
          <w:szCs w:val="28"/>
          <w:rtl/>
        </w:rPr>
        <w:t>قال: أخبرنا شبابة بن سوار قال: أخبرنا فضيل بن مرزوق قال: سألت عمر بن علي و حسين بن علي عمي</w:t>
      </w:r>
      <w:r w:rsidRPr="0073122E">
        <w:rPr>
          <w:rFonts w:cs="B Badr"/>
          <w:b/>
          <w:color w:val="C00000"/>
          <w:sz w:val="32"/>
          <w:szCs w:val="32"/>
          <w:rtl/>
        </w:rPr>
        <w:t xml:space="preserve"> جعفر </w:t>
      </w:r>
      <w:r w:rsidRPr="0073122E">
        <w:rPr>
          <w:rFonts w:cs="B Badr"/>
          <w:sz w:val="28"/>
          <w:szCs w:val="28"/>
          <w:rtl/>
        </w:rPr>
        <w:t>قلت: هل فيكم أهل البيت إنسان مفترضة طاعته تعرفون له ذلك و من لم يعرف له ذلك فمات مات ميتة جاهلية؟</w:t>
      </w:r>
    </w:p>
    <w:p w:rsidR="003239D8" w:rsidRPr="0073122E" w:rsidRDefault="003239D8" w:rsidP="003239D8">
      <w:pPr>
        <w:rPr>
          <w:rFonts w:cs="B Badr"/>
          <w:sz w:val="28"/>
          <w:szCs w:val="28"/>
          <w:rtl/>
        </w:rPr>
      </w:pPr>
      <w:r w:rsidRPr="0073122E">
        <w:rPr>
          <w:rFonts w:cs="B Badr"/>
          <w:sz w:val="28"/>
          <w:szCs w:val="28"/>
          <w:rtl/>
        </w:rPr>
        <w:t>الطبقات‏الكبرى    ج‏8    343    4642 - أسماء بنت عبد الرحمن .....  ص : 343</w:t>
      </w:r>
    </w:p>
    <w:p w:rsidR="003239D8" w:rsidRPr="0073122E" w:rsidRDefault="003239D8" w:rsidP="003239D8">
      <w:pPr>
        <w:rPr>
          <w:rFonts w:cs="B Badr"/>
          <w:sz w:val="28"/>
          <w:szCs w:val="28"/>
          <w:rtl/>
        </w:rPr>
      </w:pPr>
      <w:r w:rsidRPr="0073122E">
        <w:rPr>
          <w:rFonts w:cs="B Badr"/>
          <w:sz w:val="28"/>
          <w:szCs w:val="28"/>
          <w:rtl/>
        </w:rPr>
        <w:t>بن أبي بكر الصديق بن أبي قحافة بن عامر بن عمرو بن كعب بن سعد بن تيم. و أمها أم ولد. تزوجها القاسم بن محمد بن أبي بكر الصديق فولدت له عبد الرحمن بن القاسم و أم فروة. و هي أم</w:t>
      </w:r>
      <w:r w:rsidRPr="0073122E">
        <w:rPr>
          <w:rFonts w:cs="B Badr"/>
          <w:b/>
          <w:color w:val="C00000"/>
          <w:sz w:val="32"/>
          <w:szCs w:val="32"/>
          <w:rtl/>
        </w:rPr>
        <w:t xml:space="preserve"> جعفر بن محمد </w:t>
      </w:r>
      <w:r w:rsidRPr="0073122E">
        <w:rPr>
          <w:rFonts w:cs="B Badr"/>
          <w:sz w:val="28"/>
          <w:szCs w:val="28"/>
          <w:rtl/>
        </w:rPr>
        <w:t>بن علي بن الحسين. و أم حكيم و عبدة. و قد روت أسماء بنت عبد الرحمن عن عائشة أم المؤمنين.</w:t>
      </w:r>
    </w:p>
    <w:p w:rsidR="003239D8" w:rsidRPr="0073122E" w:rsidRDefault="003239D8" w:rsidP="003239D8">
      <w:pPr>
        <w:rPr>
          <w:rFonts w:cs="B Badr"/>
          <w:sz w:val="28"/>
          <w:szCs w:val="28"/>
          <w:rtl/>
        </w:rPr>
      </w:pPr>
      <w:r w:rsidRPr="0073122E">
        <w:rPr>
          <w:rFonts w:cs="B Badr"/>
          <w:sz w:val="28"/>
          <w:szCs w:val="28"/>
          <w:rtl/>
        </w:rPr>
        <w:t>الطبقات‏الكبرى    خامسة1    418    أخبار متفرقة .....  ص : 410</w:t>
      </w:r>
    </w:p>
    <w:p w:rsidR="003239D8" w:rsidRPr="0073122E" w:rsidRDefault="003239D8" w:rsidP="003239D8">
      <w:pPr>
        <w:rPr>
          <w:rFonts w:cs="B Badr"/>
          <w:sz w:val="28"/>
          <w:szCs w:val="28"/>
          <w:rtl/>
        </w:rPr>
      </w:pPr>
      <w:r w:rsidRPr="0073122E">
        <w:rPr>
          <w:rFonts w:cs="B Badr"/>
          <w:sz w:val="28"/>
          <w:szCs w:val="28"/>
          <w:rtl/>
        </w:rPr>
        <w:lastRenderedPageBreak/>
        <w:t>397- قال: أخبرنا خالد بن مخلد. قال: حدثني معتب مولى</w:t>
      </w:r>
      <w:r w:rsidRPr="0073122E">
        <w:rPr>
          <w:rFonts w:cs="B Badr"/>
          <w:b/>
          <w:color w:val="C00000"/>
          <w:sz w:val="32"/>
          <w:szCs w:val="32"/>
          <w:rtl/>
        </w:rPr>
        <w:t xml:space="preserve"> جعفر </w:t>
      </w:r>
      <w:r w:rsidRPr="0073122E">
        <w:rPr>
          <w:rFonts w:cs="B Badr"/>
          <w:sz w:val="28"/>
          <w:szCs w:val="28"/>
          <w:rtl/>
        </w:rPr>
        <w:t>ابن محمد. قال: سمعت</w:t>
      </w:r>
      <w:r w:rsidRPr="0073122E">
        <w:rPr>
          <w:rFonts w:cs="B Badr"/>
          <w:b/>
          <w:color w:val="C00000"/>
          <w:sz w:val="32"/>
          <w:szCs w:val="32"/>
          <w:rtl/>
        </w:rPr>
        <w:t xml:space="preserve"> جعفر </w:t>
      </w:r>
      <w:r w:rsidRPr="0073122E">
        <w:rPr>
          <w:rFonts w:cs="B Badr"/>
          <w:sz w:val="28"/>
          <w:szCs w:val="28"/>
          <w:rtl/>
        </w:rPr>
        <w:t>بن محمد. يقول: أصيب الحسين و عليه جبة خز.</w:t>
      </w:r>
    </w:p>
    <w:p w:rsidR="003239D8" w:rsidRPr="0073122E" w:rsidRDefault="003239D8" w:rsidP="003239D8">
      <w:pPr>
        <w:rPr>
          <w:rFonts w:cs="B Badr"/>
          <w:sz w:val="28"/>
          <w:szCs w:val="28"/>
          <w:rtl/>
        </w:rPr>
      </w:pPr>
      <w:r w:rsidRPr="0073122E">
        <w:rPr>
          <w:rFonts w:cs="B Badr"/>
          <w:sz w:val="28"/>
          <w:szCs w:val="28"/>
          <w:rtl/>
        </w:rPr>
        <w:t>الطبقات‏الكبرى    خامسة1    421    أخبار متفرقة .....  ص : 410</w:t>
      </w:r>
    </w:p>
    <w:p w:rsidR="003239D8" w:rsidRPr="0073122E" w:rsidRDefault="003239D8" w:rsidP="003239D8">
      <w:pPr>
        <w:rPr>
          <w:rFonts w:cs="B Badr"/>
          <w:sz w:val="28"/>
          <w:szCs w:val="28"/>
          <w:rtl/>
        </w:rPr>
      </w:pPr>
      <w:r w:rsidRPr="0073122E">
        <w:rPr>
          <w:rFonts w:cs="B Badr"/>
          <w:sz w:val="28"/>
          <w:szCs w:val="28"/>
          <w:rtl/>
        </w:rPr>
        <w:t>406- قال: أخبرنا خالد بن مخلد. قال: حدثني معتب مولى</w:t>
      </w:r>
      <w:r w:rsidRPr="0073122E">
        <w:rPr>
          <w:rFonts w:cs="B Badr"/>
          <w:b/>
          <w:color w:val="C00000"/>
          <w:sz w:val="32"/>
          <w:szCs w:val="32"/>
          <w:rtl/>
        </w:rPr>
        <w:t xml:space="preserve"> جعفر </w:t>
      </w:r>
      <w:r w:rsidRPr="0073122E">
        <w:rPr>
          <w:rFonts w:cs="B Badr"/>
          <w:sz w:val="28"/>
          <w:szCs w:val="28"/>
          <w:rtl/>
        </w:rPr>
        <w:t>ابن محمد. عن</w:t>
      </w:r>
      <w:r w:rsidRPr="0073122E">
        <w:rPr>
          <w:rFonts w:cs="B Badr"/>
          <w:b/>
          <w:color w:val="C00000"/>
          <w:sz w:val="32"/>
          <w:szCs w:val="32"/>
          <w:rtl/>
        </w:rPr>
        <w:t xml:space="preserve"> جعفر </w:t>
      </w:r>
      <w:r w:rsidRPr="0073122E">
        <w:rPr>
          <w:rFonts w:cs="B Badr"/>
          <w:sz w:val="28"/>
          <w:szCs w:val="28"/>
          <w:rtl/>
        </w:rPr>
        <w:t>بن محمد. عن أبيه. قال: صبغ الحسين بالوسمة.</w:t>
      </w:r>
    </w:p>
    <w:p w:rsidR="003239D8" w:rsidRPr="0073122E" w:rsidRDefault="003239D8" w:rsidP="003239D8">
      <w:pPr>
        <w:rPr>
          <w:rFonts w:cs="B Badr"/>
          <w:sz w:val="28"/>
          <w:szCs w:val="28"/>
          <w:rtl/>
        </w:rPr>
      </w:pPr>
      <w:r w:rsidRPr="0073122E">
        <w:rPr>
          <w:rFonts w:cs="B Badr"/>
          <w:sz w:val="28"/>
          <w:szCs w:val="28"/>
          <w:rtl/>
        </w:rPr>
        <w:t>مروج‏الذهب    ج‏2    300    أولاده: .....  ص : 300</w:t>
      </w:r>
    </w:p>
    <w:p w:rsidR="003239D8" w:rsidRPr="0073122E" w:rsidRDefault="003239D8" w:rsidP="003239D8">
      <w:pPr>
        <w:rPr>
          <w:rFonts w:cs="B Badr"/>
          <w:sz w:val="28"/>
          <w:szCs w:val="28"/>
          <w:rtl/>
        </w:rPr>
      </w:pPr>
      <w:r w:rsidRPr="0073122E">
        <w:rPr>
          <w:rFonts w:cs="B Badr"/>
          <w:sz w:val="28"/>
          <w:szCs w:val="28"/>
          <w:rtl/>
        </w:rPr>
        <w:t>و كان له من الولد: عبد الله، و عبد الرحمن، و محمد، فأما عبد الله فإنه شهد يوم الطائف مع النبي صلى الله عليه و سلم، فلحقته جراحة و بقي إلى خلافة أبيه أبي بكر، و مات في خلافته و خلف سبعة دنانير، فاستكثرها أبو بكر، و لا عقب لعبد الله، و أما عبد الرحمن بن أبي بكر فإنه شهد يوم بدر مع المشركين، ثم أسلم فحسن إسلامه، و لعبد الرحمن أخبار، و له عقب كثير بَدْو و حضر في ناحية الحجاز، مما يلي الجادة من طريق العراق في الموضع المعروف بالصفينيات و المسح، و محمد بن أبي بكر، أمه أسماء بنت عُمَيس الخثعمية، و منها عقب</w:t>
      </w:r>
      <w:r w:rsidRPr="0073122E">
        <w:rPr>
          <w:rFonts w:cs="B Badr"/>
          <w:b/>
          <w:color w:val="C00000"/>
          <w:sz w:val="32"/>
          <w:szCs w:val="32"/>
          <w:rtl/>
        </w:rPr>
        <w:t xml:space="preserve"> جعفر </w:t>
      </w:r>
      <w:r w:rsidRPr="0073122E">
        <w:rPr>
          <w:rFonts w:cs="B Badr"/>
          <w:sz w:val="28"/>
          <w:szCs w:val="28"/>
          <w:rtl/>
        </w:rPr>
        <w:t>بن أبي طالب، و خلف عليها حين استشهد عبد الله و عونا و محمدا بني جعفر، فقتل عون و محمد ابنا</w:t>
      </w:r>
      <w:r w:rsidRPr="0073122E">
        <w:rPr>
          <w:rFonts w:cs="B Badr"/>
          <w:b/>
          <w:color w:val="C00000"/>
          <w:sz w:val="32"/>
          <w:szCs w:val="32"/>
          <w:rtl/>
        </w:rPr>
        <w:t xml:space="preserve"> جعفر </w:t>
      </w:r>
      <w:r w:rsidRPr="0073122E">
        <w:rPr>
          <w:rFonts w:cs="B Badr"/>
          <w:sz w:val="28"/>
          <w:szCs w:val="28"/>
          <w:rtl/>
        </w:rPr>
        <w:t>بالطف مع الحسين ابن علي، و لا عقب لهما، و عَقِبُ</w:t>
      </w:r>
      <w:r w:rsidRPr="0073122E">
        <w:rPr>
          <w:rFonts w:cs="B Badr"/>
          <w:b/>
          <w:color w:val="C00000"/>
          <w:sz w:val="32"/>
          <w:szCs w:val="32"/>
          <w:rtl/>
        </w:rPr>
        <w:t xml:space="preserve"> جعفر </w:t>
      </w:r>
      <w:r w:rsidRPr="0073122E">
        <w:rPr>
          <w:rFonts w:cs="B Badr"/>
          <w:sz w:val="28"/>
          <w:szCs w:val="28"/>
          <w:rtl/>
        </w:rPr>
        <w:t>عن عبد الله بن جعفر، و وُلد لعبد الله بن جعفر: علي و إسماعيل و إسحاق و معاوية، و تزوجها بعده أبو بكر الصديق، فخلف منها محمداً، ثم تزوجها علي بن أبي طالب فأولدها أولاداً دَرَجوا و لا عقب له منها، و أم أسماء العجوز الحريشية كان لها أربع بنات، و هذه العجوز أكثر الناس اصهاراً، كانت ميمونة الهلالية تحت النبي صلى الله عليه و سلم، و أم الفضل تحت العباس بن عبد المطلب، و سلمى تحت حمزة بن عبد المطلب، و خلف منها بنتاً، و أسماء تحت من ذكرنا من</w:t>
      </w:r>
      <w:r w:rsidRPr="0073122E">
        <w:rPr>
          <w:rFonts w:cs="B Badr"/>
          <w:b/>
          <w:color w:val="C00000"/>
          <w:sz w:val="32"/>
          <w:szCs w:val="32"/>
          <w:rtl/>
        </w:rPr>
        <w:t xml:space="preserve"> جعفر </w:t>
      </w:r>
      <w:r w:rsidRPr="0073122E">
        <w:rPr>
          <w:rFonts w:cs="B Badr"/>
          <w:sz w:val="28"/>
          <w:szCs w:val="28"/>
          <w:rtl/>
        </w:rPr>
        <w:t>و أبي بكر و علي، و العقب من محمد بن أبي بكر قليل، و أم</w:t>
      </w:r>
      <w:r w:rsidRPr="0073122E">
        <w:rPr>
          <w:rFonts w:cs="B Badr"/>
          <w:b/>
          <w:color w:val="C00000"/>
          <w:sz w:val="32"/>
          <w:szCs w:val="32"/>
          <w:rtl/>
        </w:rPr>
        <w:t xml:space="preserve"> جعفر بن محمد </w:t>
      </w:r>
      <w:r w:rsidRPr="0073122E">
        <w:rPr>
          <w:rFonts w:cs="B Badr"/>
          <w:sz w:val="28"/>
          <w:szCs w:val="28"/>
          <w:rtl/>
        </w:rPr>
        <w:t>بن علي ابن الحسين بن علي بن أبي طالب، أم فروة بنت القاسم بن محمد بن أبي بكر الصديق، و كان محمد بن أبي بكر يدعى عابد قريش لنسكه و زهده، و رَبَّاه علي بن أبي طالب، و سنذكر خبره فيما يرد</w:t>
      </w:r>
    </w:p>
    <w:p w:rsidR="003239D8" w:rsidRPr="0073122E" w:rsidRDefault="003239D8" w:rsidP="003239D8">
      <w:pPr>
        <w:rPr>
          <w:rFonts w:cs="B Badr"/>
          <w:sz w:val="28"/>
          <w:szCs w:val="28"/>
          <w:rtl/>
        </w:rPr>
      </w:pPr>
      <w:r w:rsidRPr="0073122E">
        <w:rPr>
          <w:rFonts w:cs="B Badr"/>
          <w:sz w:val="28"/>
          <w:szCs w:val="28"/>
          <w:rtl/>
        </w:rPr>
        <w:t>أنساب‏الأشراف    ج‏1    572    غسل رسول الله صلى الله عليه و سلم و تكفينه و دفنه: .....  ص : 569</w:t>
      </w:r>
    </w:p>
    <w:p w:rsidR="003239D8" w:rsidRPr="0073122E" w:rsidRDefault="003239D8" w:rsidP="003239D8">
      <w:pPr>
        <w:rPr>
          <w:rFonts w:cs="B Badr"/>
          <w:sz w:val="28"/>
          <w:szCs w:val="28"/>
          <w:rtl/>
        </w:rPr>
      </w:pPr>
      <w:r w:rsidRPr="0073122E">
        <w:rPr>
          <w:rFonts w:cs="B Badr"/>
          <w:sz w:val="28"/>
          <w:szCs w:val="28"/>
          <w:rtl/>
        </w:rPr>
        <w:t>و حدثت عن إبراهيم بن سعد، عن ابن إسحاق [1]، عن</w:t>
      </w:r>
      <w:r w:rsidRPr="0073122E">
        <w:rPr>
          <w:rFonts w:cs="B Badr"/>
          <w:b/>
          <w:color w:val="C00000"/>
          <w:sz w:val="32"/>
          <w:szCs w:val="32"/>
          <w:rtl/>
        </w:rPr>
        <w:t xml:space="preserve"> جعفر بن محمد </w:t>
      </w:r>
      <w:r w:rsidRPr="0073122E">
        <w:rPr>
          <w:rFonts w:cs="B Badr"/>
          <w:sz w:val="28"/>
          <w:szCs w:val="28"/>
          <w:rtl/>
        </w:rPr>
        <w:t>و على بن الحسين، و عن الزهري عن على ابن الحسين أن النبي صلى الله عليه و سلم كفن في ثلاثة أثواب: ثوبين صحاريين، و ثوب حبرة أدرج فيهما إدراجا.</w:t>
      </w:r>
    </w:p>
    <w:p w:rsidR="003239D8" w:rsidRPr="0073122E" w:rsidRDefault="003239D8" w:rsidP="003239D8">
      <w:pPr>
        <w:rPr>
          <w:rFonts w:cs="B Badr"/>
          <w:sz w:val="28"/>
          <w:szCs w:val="28"/>
          <w:rtl/>
        </w:rPr>
      </w:pPr>
      <w:r w:rsidRPr="0073122E">
        <w:rPr>
          <w:rFonts w:cs="B Badr"/>
          <w:sz w:val="28"/>
          <w:szCs w:val="28"/>
          <w:rtl/>
        </w:rPr>
        <w:t>أنساب‏الأشراف    ج‏2    40    أسماء ولد أبي طالب و تعدادهم و ترجمة مختصرة لطالب بن أبي طالب .....  ص : 40</w:t>
      </w:r>
    </w:p>
    <w:p w:rsidR="003239D8" w:rsidRPr="0073122E" w:rsidRDefault="003239D8" w:rsidP="003239D8">
      <w:pPr>
        <w:rPr>
          <w:rFonts w:cs="B Badr"/>
          <w:sz w:val="28"/>
          <w:szCs w:val="28"/>
          <w:rtl/>
        </w:rPr>
      </w:pPr>
      <w:r w:rsidRPr="0073122E">
        <w:rPr>
          <w:rFonts w:cs="B Badr"/>
          <w:sz w:val="28"/>
          <w:szCs w:val="28"/>
          <w:rtl/>
        </w:rPr>
        <w:lastRenderedPageBreak/>
        <w:t>31- و قال الهيثم بن عدي:، قال</w:t>
      </w:r>
      <w:r w:rsidRPr="0073122E">
        <w:rPr>
          <w:rFonts w:cs="B Badr"/>
          <w:b/>
          <w:color w:val="C00000"/>
          <w:sz w:val="32"/>
          <w:szCs w:val="32"/>
          <w:rtl/>
        </w:rPr>
        <w:t xml:space="preserve"> جعفر بن محمد:</w:t>
      </w:r>
      <w:r w:rsidRPr="0073122E">
        <w:rPr>
          <w:rFonts w:cs="B Badr"/>
          <w:sz w:val="28"/>
          <w:szCs w:val="28"/>
          <w:rtl/>
        </w:rPr>
        <w:t xml:space="preserve"> كان بين</w:t>
      </w:r>
      <w:r w:rsidRPr="0073122E">
        <w:rPr>
          <w:rFonts w:cs="B Badr"/>
          <w:b/>
          <w:color w:val="C00000"/>
          <w:sz w:val="32"/>
          <w:szCs w:val="32"/>
          <w:rtl/>
        </w:rPr>
        <w:t xml:space="preserve"> جعفر </w:t>
      </w:r>
      <w:r w:rsidRPr="0073122E">
        <w:rPr>
          <w:rFonts w:cs="B Badr"/>
          <w:sz w:val="28"/>
          <w:szCs w:val="28"/>
          <w:rtl/>
        </w:rPr>
        <w:t>و علي عليهما السلام تسع سنين،</w:t>
      </w:r>
      <w:r w:rsidRPr="0073122E">
        <w:rPr>
          <w:rFonts w:cs="B Badr"/>
          <w:b/>
          <w:color w:val="C00000"/>
          <w:sz w:val="32"/>
          <w:szCs w:val="32"/>
          <w:rtl/>
        </w:rPr>
        <w:t xml:space="preserve"> جعفر </w:t>
      </w:r>
      <w:r w:rsidRPr="0073122E">
        <w:rPr>
          <w:rFonts w:cs="B Badr"/>
          <w:sz w:val="28"/>
          <w:szCs w:val="28"/>
          <w:rtl/>
        </w:rPr>
        <w:t>أكبرهما، و بين</w:t>
      </w:r>
      <w:r w:rsidRPr="0073122E">
        <w:rPr>
          <w:rFonts w:cs="B Badr"/>
          <w:b/>
          <w:color w:val="C00000"/>
          <w:sz w:val="32"/>
          <w:szCs w:val="32"/>
          <w:rtl/>
        </w:rPr>
        <w:t xml:space="preserve"> جعفر </w:t>
      </w:r>
      <w:r w:rsidRPr="0073122E">
        <w:rPr>
          <w:rFonts w:cs="B Badr"/>
          <w:sz w:val="28"/>
          <w:szCs w:val="28"/>
          <w:rtl/>
        </w:rPr>
        <w:t>و عقيل أربع‏</w:t>
      </w:r>
    </w:p>
    <w:p w:rsidR="003239D8" w:rsidRPr="0073122E" w:rsidRDefault="003239D8" w:rsidP="003239D8">
      <w:pPr>
        <w:rPr>
          <w:rFonts w:cs="B Badr"/>
          <w:sz w:val="28"/>
          <w:szCs w:val="28"/>
          <w:rtl/>
        </w:rPr>
      </w:pPr>
      <w:r w:rsidRPr="0073122E">
        <w:rPr>
          <w:rFonts w:cs="B Badr"/>
          <w:sz w:val="28"/>
          <w:szCs w:val="28"/>
          <w:rtl/>
        </w:rPr>
        <w:t>أنساب‏الأشراف    ج‏2    140    نبذة من أقوال علي بن أبي طالب و سيرته .....  ص : 113</w:t>
      </w:r>
    </w:p>
    <w:p w:rsidR="003239D8" w:rsidRPr="0073122E" w:rsidRDefault="003239D8" w:rsidP="003239D8">
      <w:pPr>
        <w:rPr>
          <w:rFonts w:cs="B Badr"/>
          <w:sz w:val="28"/>
          <w:szCs w:val="28"/>
          <w:rtl/>
        </w:rPr>
      </w:pPr>
      <w:r w:rsidRPr="0073122E">
        <w:rPr>
          <w:rFonts w:cs="B Badr"/>
          <w:sz w:val="28"/>
          <w:szCs w:val="28"/>
          <w:rtl/>
        </w:rPr>
        <w:t>«134» حدثني أحمد بن إبراهيم، حدثنا خالد بن مخلد، عن سليمان بن بلال، عن</w:t>
      </w:r>
      <w:r w:rsidRPr="0073122E">
        <w:rPr>
          <w:rFonts w:cs="B Badr"/>
          <w:b/>
          <w:color w:val="C00000"/>
          <w:sz w:val="32"/>
          <w:szCs w:val="32"/>
          <w:rtl/>
        </w:rPr>
        <w:t xml:space="preserve"> جعفر بن محمد:</w:t>
      </w:r>
    </w:p>
    <w:p w:rsidR="003239D8" w:rsidRPr="0073122E" w:rsidRDefault="003239D8" w:rsidP="003239D8">
      <w:pPr>
        <w:rPr>
          <w:rFonts w:cs="B Badr"/>
          <w:sz w:val="28"/>
          <w:szCs w:val="28"/>
          <w:rtl/>
        </w:rPr>
      </w:pPr>
      <w:r w:rsidRPr="0073122E">
        <w:rPr>
          <w:rFonts w:cs="B Badr"/>
          <w:sz w:val="28"/>
          <w:szCs w:val="28"/>
          <w:rtl/>
        </w:rPr>
        <w:t>أنساب‏الأشراف    ج‏4    24    فاما الفضل‏[4] بن العباس .....  ص : 23</w:t>
      </w:r>
    </w:p>
    <w:p w:rsidR="003239D8" w:rsidRPr="0073122E" w:rsidRDefault="003239D8" w:rsidP="003239D8">
      <w:pPr>
        <w:rPr>
          <w:rFonts w:cs="B Badr"/>
          <w:sz w:val="28"/>
          <w:szCs w:val="28"/>
          <w:rtl/>
        </w:rPr>
      </w:pPr>
      <w:r w:rsidRPr="0073122E">
        <w:rPr>
          <w:rFonts w:cs="B Badr"/>
          <w:sz w:val="28"/>
          <w:szCs w:val="28"/>
          <w:rtl/>
        </w:rPr>
        <w:t>المدائني عن حباب بن موسى عن</w:t>
      </w:r>
      <w:r w:rsidRPr="0073122E">
        <w:rPr>
          <w:rFonts w:cs="B Badr"/>
          <w:b/>
          <w:color w:val="C00000"/>
          <w:sz w:val="32"/>
          <w:szCs w:val="32"/>
          <w:rtl/>
        </w:rPr>
        <w:t xml:space="preserve"> جعفر بن محمد،</w:t>
      </w:r>
      <w:r w:rsidRPr="0073122E">
        <w:rPr>
          <w:rFonts w:cs="B Badr"/>
          <w:sz w:val="28"/>
          <w:szCs w:val="28"/>
          <w:rtl/>
        </w:rPr>
        <w:t xml:space="preserve"> انه ذكر العباس و ولده فقال: كان عبد الله أعلم الناس بكل شي‏ء، و كان عبيد الله اجود الناس كفّا و أوسعهم بذلا، و كان الفضل أجمل الناس وجها و أثبتهم زهدا و أصدقهم قولا.</w:t>
      </w:r>
    </w:p>
    <w:p w:rsidR="003239D8" w:rsidRPr="0073122E" w:rsidRDefault="003239D8" w:rsidP="003239D8">
      <w:pPr>
        <w:rPr>
          <w:rFonts w:cs="B Badr"/>
          <w:sz w:val="28"/>
          <w:szCs w:val="28"/>
          <w:rtl/>
        </w:rPr>
      </w:pPr>
      <w:r w:rsidRPr="0073122E">
        <w:rPr>
          <w:rFonts w:cs="B Badr"/>
          <w:sz w:val="28"/>
          <w:szCs w:val="28"/>
          <w:rtl/>
        </w:rPr>
        <w:t>أنساب‏الأشراف    ج‏4    36    و اما عبد الله بن عباس‏[1] .....  ص : 27</w:t>
      </w:r>
    </w:p>
    <w:p w:rsidR="003239D8" w:rsidRPr="0073122E" w:rsidRDefault="003239D8" w:rsidP="003239D8">
      <w:pPr>
        <w:rPr>
          <w:rFonts w:cs="B Badr"/>
          <w:sz w:val="28"/>
          <w:szCs w:val="28"/>
          <w:rtl/>
        </w:rPr>
      </w:pPr>
      <w:r w:rsidRPr="0073122E">
        <w:rPr>
          <w:rFonts w:cs="B Badr"/>
          <w:sz w:val="28"/>
          <w:szCs w:val="28"/>
          <w:rtl/>
        </w:rPr>
        <w:t>حدثني مصعب بن عبد الله الزبيري عن ابن الدراوردي عن</w:t>
      </w:r>
      <w:r w:rsidRPr="0073122E">
        <w:rPr>
          <w:rFonts w:cs="B Badr"/>
          <w:b/>
          <w:color w:val="C00000"/>
          <w:sz w:val="32"/>
          <w:szCs w:val="32"/>
          <w:rtl/>
        </w:rPr>
        <w:t xml:space="preserve"> جعفر بن محمد </w:t>
      </w:r>
      <w:r w:rsidRPr="0073122E">
        <w:rPr>
          <w:rFonts w:cs="B Badr"/>
          <w:sz w:val="28"/>
          <w:szCs w:val="28"/>
          <w:rtl/>
        </w:rPr>
        <w:t>عن ابيه قال: لم يبايع رسول الله صلى الله عليه و سلم ممن لم يبلغ الأمناء [1] الا عبد الله بن العباس و الحسن و الحسين و عبد الله بن جعفر.</w:t>
      </w:r>
    </w:p>
    <w:p w:rsidR="003239D8" w:rsidRPr="0073122E" w:rsidRDefault="003239D8" w:rsidP="003239D8">
      <w:pPr>
        <w:rPr>
          <w:rFonts w:cs="B Badr"/>
          <w:sz w:val="28"/>
          <w:szCs w:val="28"/>
          <w:rtl/>
        </w:rPr>
      </w:pPr>
      <w:r w:rsidRPr="0073122E">
        <w:rPr>
          <w:rFonts w:cs="B Badr"/>
          <w:sz w:val="28"/>
          <w:szCs w:val="28"/>
          <w:rtl/>
        </w:rPr>
        <w:t>أنساب‏الأشراف    ج‏5    105    و أما معاوية بن أبي سفيان .....  ص : 13</w:t>
      </w:r>
    </w:p>
    <w:p w:rsidR="003239D8" w:rsidRPr="0073122E" w:rsidRDefault="003239D8" w:rsidP="003239D8">
      <w:pPr>
        <w:rPr>
          <w:rFonts w:cs="B Badr"/>
          <w:sz w:val="28"/>
          <w:szCs w:val="28"/>
          <w:rtl/>
        </w:rPr>
      </w:pPr>
      <w:r w:rsidRPr="0073122E">
        <w:rPr>
          <w:rFonts w:cs="B Badr"/>
          <w:sz w:val="28"/>
          <w:szCs w:val="28"/>
          <w:rtl/>
        </w:rPr>
        <w:t>315- المدائني عن أبي البختري عن</w:t>
      </w:r>
      <w:r w:rsidRPr="0073122E">
        <w:rPr>
          <w:rFonts w:cs="B Badr"/>
          <w:b/>
          <w:color w:val="C00000"/>
          <w:sz w:val="32"/>
          <w:szCs w:val="32"/>
          <w:rtl/>
        </w:rPr>
        <w:t xml:space="preserve"> جعفر بن محمد </w:t>
      </w:r>
      <w:r w:rsidRPr="0073122E">
        <w:rPr>
          <w:rFonts w:cs="B Badr"/>
          <w:sz w:val="28"/>
          <w:szCs w:val="28"/>
          <w:rtl/>
        </w:rPr>
        <w:t>عن أبيه قال: كتب معاوية إلى عبد الله بن عبّاس: أمّا بعد فإنّكم معشر بني هاشم لستم إلى أحد بالمساءة أسرع منكم إلى أنصار عثمان، فإن يك ذلك لسلطان بني أميّة فقد وليها بنو تيم و عديّ فأظهرتم الطاعة، و قد وقع من الأمر ما ترى معما كان من وقعة البصرة التي لم يخف عليك ما كان فيها من عظيم المصائب، و ذهاب طلحة و الزبير، و أخذ هذه الحرب منّا و منكم، حتّى استوينا فيها، و قد رجونا غير الذي كان، و خشينا دون الذي وقع، و لستم بلاقينا اليوم بأحدّ من حدّكم أمس، و لا غدا بأحدّ من حدّكم اليوم، و قد منعنا بما كان منّا الشام، و منعتم بما كان منكم العراق، فاتّقوا الله في قريش فإنّما بقي من رجالها سبعة نفر:</w:t>
      </w:r>
    </w:p>
    <w:p w:rsidR="003239D8" w:rsidRPr="0073122E" w:rsidRDefault="003239D8" w:rsidP="003239D8">
      <w:pPr>
        <w:rPr>
          <w:rFonts w:cs="B Badr"/>
          <w:sz w:val="28"/>
          <w:szCs w:val="28"/>
          <w:rtl/>
        </w:rPr>
      </w:pPr>
      <w:r w:rsidRPr="0073122E">
        <w:rPr>
          <w:rFonts w:cs="B Badr"/>
          <w:sz w:val="28"/>
          <w:szCs w:val="28"/>
          <w:rtl/>
        </w:rPr>
        <w:t>أنساب‏الأشراف    ج‏5    520    أمر الوليد بن عقبة حين ولاه عثمان الكوفة: .....  ص : 516</w:t>
      </w:r>
    </w:p>
    <w:p w:rsidR="003239D8" w:rsidRPr="0073122E" w:rsidRDefault="003239D8" w:rsidP="003239D8">
      <w:pPr>
        <w:rPr>
          <w:rFonts w:cs="B Badr"/>
          <w:sz w:val="28"/>
          <w:szCs w:val="28"/>
          <w:rtl/>
        </w:rPr>
      </w:pPr>
      <w:r w:rsidRPr="0073122E">
        <w:rPr>
          <w:rFonts w:cs="B Badr"/>
          <w:sz w:val="28"/>
          <w:szCs w:val="28"/>
          <w:rtl/>
        </w:rPr>
        <w:t>1353- حدثني العبّاس بن يزيد البصري حدثنا عبد الوهّاب الثقفي عن</w:t>
      </w:r>
      <w:r w:rsidRPr="0073122E">
        <w:rPr>
          <w:rFonts w:cs="B Badr"/>
          <w:b/>
          <w:color w:val="C00000"/>
          <w:sz w:val="32"/>
          <w:szCs w:val="32"/>
          <w:rtl/>
        </w:rPr>
        <w:t xml:space="preserve"> جعفر بن محمد </w:t>
      </w:r>
      <w:r w:rsidRPr="0073122E">
        <w:rPr>
          <w:rFonts w:cs="B Badr"/>
          <w:sz w:val="28"/>
          <w:szCs w:val="28"/>
          <w:rtl/>
        </w:rPr>
        <w:t>عن أبيه أنّ الوليد صلّى بالناس الصبح ثم أقبل عليهم فقال: أزيدكم، فرحل في ذلك رجل، او قال رجال، إلى عثمان فأتي بالوليد فأمر بجلده، فلم يقم أحد، فلما قال الثالثة: من يجلده؟ قال عليّ: أنا، فقام إليه فجلده بدرّة يقال لها السبتيّة لها رأسان، فضربه بها أربعين فذلك ثمانون.</w:t>
      </w:r>
    </w:p>
    <w:p w:rsidR="003239D8" w:rsidRPr="0073122E" w:rsidRDefault="003239D8" w:rsidP="003239D8">
      <w:pPr>
        <w:rPr>
          <w:rFonts w:cs="B Badr"/>
          <w:sz w:val="28"/>
          <w:szCs w:val="28"/>
          <w:rtl/>
        </w:rPr>
      </w:pPr>
      <w:r w:rsidRPr="0073122E">
        <w:rPr>
          <w:rFonts w:cs="B Badr"/>
          <w:sz w:val="28"/>
          <w:szCs w:val="28"/>
          <w:rtl/>
        </w:rPr>
        <w:t>أنساب‏الأشراف    ج‏9    75    و كان المغيرة بن سعيد[1] .....  ص : 75</w:t>
      </w:r>
    </w:p>
    <w:p w:rsidR="003239D8" w:rsidRPr="0073122E" w:rsidRDefault="003239D8" w:rsidP="003239D8">
      <w:pPr>
        <w:rPr>
          <w:rFonts w:cs="B Badr"/>
          <w:sz w:val="28"/>
          <w:szCs w:val="28"/>
          <w:rtl/>
        </w:rPr>
      </w:pPr>
      <w:r w:rsidRPr="0073122E">
        <w:rPr>
          <w:rFonts w:cs="B Badr"/>
          <w:sz w:val="28"/>
          <w:szCs w:val="28"/>
          <w:rtl/>
        </w:rPr>
        <w:lastRenderedPageBreak/>
        <w:t>هذا ظهر أيام خالد و كان يظهر التشيع لآل علي فروي عن</w:t>
      </w:r>
      <w:r w:rsidRPr="0073122E">
        <w:rPr>
          <w:rFonts w:cs="B Badr"/>
          <w:b/>
          <w:color w:val="C00000"/>
          <w:sz w:val="32"/>
          <w:szCs w:val="32"/>
          <w:rtl/>
        </w:rPr>
        <w:t xml:space="preserve"> جعفر بن محمد </w:t>
      </w:r>
      <w:r w:rsidRPr="0073122E">
        <w:rPr>
          <w:rFonts w:cs="B Badr"/>
          <w:sz w:val="28"/>
          <w:szCs w:val="28"/>
          <w:rtl/>
        </w:rPr>
        <w:t>أن المغيرة بن سعيد كان يأتي محمد بن علي فيستفتيه ثم يمضي فيكذب عليه، فقتل بالكوفة، قتله خالد بن عبد الله القسري.</w:t>
      </w:r>
    </w:p>
    <w:p w:rsidR="003239D8" w:rsidRPr="0073122E" w:rsidRDefault="003239D8" w:rsidP="003239D8">
      <w:pPr>
        <w:rPr>
          <w:rFonts w:cs="B Badr"/>
          <w:sz w:val="28"/>
          <w:szCs w:val="28"/>
          <w:rtl/>
        </w:rPr>
      </w:pPr>
      <w:r w:rsidRPr="0073122E">
        <w:rPr>
          <w:rFonts w:cs="B Badr"/>
          <w:sz w:val="28"/>
          <w:szCs w:val="28"/>
          <w:rtl/>
        </w:rPr>
        <w:t>أنساب‏الأشراف    ج‏10    97    وفاة أبي بكر .....  ص : 89</w:t>
      </w:r>
    </w:p>
    <w:p w:rsidR="003239D8" w:rsidRPr="0073122E" w:rsidRDefault="003239D8" w:rsidP="003239D8">
      <w:pPr>
        <w:rPr>
          <w:rFonts w:cs="B Badr"/>
          <w:sz w:val="28"/>
          <w:szCs w:val="28"/>
          <w:rtl/>
        </w:rPr>
      </w:pPr>
      <w:r w:rsidRPr="0073122E">
        <w:rPr>
          <w:rFonts w:cs="B Badr"/>
          <w:sz w:val="28"/>
          <w:szCs w:val="28"/>
          <w:rtl/>
        </w:rPr>
        <w:t>حدثنا محمد بن سعد عن معن بن عيسى عن سليمان بن بلال عن</w:t>
      </w:r>
      <w:r w:rsidRPr="0073122E">
        <w:rPr>
          <w:rFonts w:cs="B Badr"/>
          <w:b/>
          <w:color w:val="C00000"/>
          <w:sz w:val="32"/>
          <w:szCs w:val="32"/>
          <w:rtl/>
        </w:rPr>
        <w:t xml:space="preserve"> جعفر بن محمد </w:t>
      </w:r>
      <w:r w:rsidRPr="0073122E">
        <w:rPr>
          <w:rFonts w:cs="B Badr"/>
          <w:sz w:val="28"/>
          <w:szCs w:val="28"/>
          <w:rtl/>
        </w:rPr>
        <w:t>عن أبيه أن أبا بكر تختم في اليسار.</w:t>
      </w:r>
    </w:p>
    <w:p w:rsidR="003239D8" w:rsidRPr="0073122E" w:rsidRDefault="003239D8" w:rsidP="003239D8">
      <w:pPr>
        <w:rPr>
          <w:rFonts w:cs="B Badr"/>
          <w:sz w:val="28"/>
          <w:szCs w:val="28"/>
          <w:rtl/>
        </w:rPr>
      </w:pPr>
      <w:r w:rsidRPr="0073122E">
        <w:rPr>
          <w:rFonts w:cs="B Badr"/>
          <w:sz w:val="28"/>
          <w:szCs w:val="28"/>
          <w:rtl/>
        </w:rPr>
        <w:t>أنساب‏الأشراف    ج‏10    408    عمر بن الخطاب .....  ص : 404</w:t>
      </w:r>
    </w:p>
    <w:p w:rsidR="003239D8" w:rsidRPr="0073122E" w:rsidRDefault="003239D8" w:rsidP="003239D8">
      <w:pPr>
        <w:rPr>
          <w:rFonts w:cs="B Badr"/>
          <w:sz w:val="28"/>
          <w:szCs w:val="28"/>
          <w:rtl/>
        </w:rPr>
      </w:pPr>
      <w:r w:rsidRPr="0073122E">
        <w:rPr>
          <w:rFonts w:cs="B Badr"/>
          <w:sz w:val="28"/>
          <w:szCs w:val="28"/>
          <w:rtl/>
        </w:rPr>
        <w:t>حدثني محمد بن سعد، ثنا معن بن عيسى، ثنا سليمان بن بلال عن</w:t>
      </w:r>
      <w:r w:rsidRPr="0073122E">
        <w:rPr>
          <w:rFonts w:cs="B Badr"/>
          <w:b/>
          <w:color w:val="C00000"/>
          <w:sz w:val="32"/>
          <w:szCs w:val="32"/>
          <w:rtl/>
        </w:rPr>
        <w:t xml:space="preserve"> جعفر بن محمد </w:t>
      </w:r>
      <w:r w:rsidRPr="0073122E">
        <w:rPr>
          <w:rFonts w:cs="B Badr"/>
          <w:sz w:val="28"/>
          <w:szCs w:val="28"/>
          <w:rtl/>
        </w:rPr>
        <w:t>عن أبيه أن عمر تختّم في اليسار.</w:t>
      </w:r>
    </w:p>
    <w:p w:rsidR="003239D8" w:rsidRPr="0073122E" w:rsidRDefault="003239D8" w:rsidP="003239D8">
      <w:pPr>
        <w:rPr>
          <w:rFonts w:cs="B Badr"/>
          <w:sz w:val="28"/>
          <w:szCs w:val="28"/>
          <w:rtl/>
        </w:rPr>
      </w:pPr>
      <w:r w:rsidRPr="0073122E">
        <w:rPr>
          <w:rFonts w:cs="B Badr"/>
          <w:sz w:val="28"/>
          <w:szCs w:val="28"/>
          <w:rtl/>
        </w:rPr>
        <w:t>أنساب‏الأشراف    ج‏10    443    عمر بن الخطاب .....  ص : 439</w:t>
      </w:r>
    </w:p>
    <w:p w:rsidR="003239D8" w:rsidRPr="0073122E" w:rsidRDefault="003239D8" w:rsidP="003239D8">
      <w:pPr>
        <w:rPr>
          <w:rFonts w:cs="B Badr"/>
          <w:sz w:val="28"/>
          <w:szCs w:val="28"/>
          <w:rtl/>
        </w:rPr>
      </w:pPr>
      <w:r w:rsidRPr="0073122E">
        <w:rPr>
          <w:rFonts w:cs="B Badr"/>
          <w:sz w:val="28"/>
          <w:szCs w:val="28"/>
          <w:rtl/>
        </w:rPr>
        <w:t>حدثنا إسحاق الفروي أبو موسى، و عمرو بن محمد قالا: ثنا سفيان بن عيينة عن</w:t>
      </w:r>
      <w:r w:rsidRPr="0073122E">
        <w:rPr>
          <w:rFonts w:cs="B Badr"/>
          <w:b/>
          <w:color w:val="C00000"/>
          <w:sz w:val="32"/>
          <w:szCs w:val="32"/>
          <w:rtl/>
        </w:rPr>
        <w:t xml:space="preserve"> جعفر بن محمد </w:t>
      </w:r>
      <w:r w:rsidRPr="0073122E">
        <w:rPr>
          <w:rFonts w:cs="B Badr"/>
          <w:sz w:val="28"/>
          <w:szCs w:val="28"/>
          <w:rtl/>
        </w:rPr>
        <w:t>عن أبيه عن جابر أن عليا دخل على عمر رضي الله تعالى عنهما و هو مسجى فقال: ما على الأرض أحد ألقى الله بصحيفته أحبّ إلي من هذا المسجى بينكم.</w:t>
      </w:r>
    </w:p>
    <w:p w:rsidR="003239D8" w:rsidRPr="0073122E" w:rsidRDefault="003239D8" w:rsidP="003239D8">
      <w:pPr>
        <w:rPr>
          <w:rFonts w:cs="B Badr"/>
          <w:sz w:val="28"/>
          <w:szCs w:val="28"/>
          <w:rtl/>
        </w:rPr>
      </w:pPr>
      <w:r w:rsidRPr="0073122E">
        <w:rPr>
          <w:rFonts w:cs="B Badr"/>
          <w:sz w:val="28"/>
          <w:szCs w:val="28"/>
          <w:rtl/>
        </w:rPr>
        <w:t>أنساب‏الأشراف    ج‏10    444    عمر بن الخطاب .....  ص : 439</w:t>
      </w:r>
    </w:p>
    <w:p w:rsidR="003239D8" w:rsidRPr="0073122E" w:rsidRDefault="003239D8" w:rsidP="003239D8">
      <w:pPr>
        <w:rPr>
          <w:rFonts w:cs="B Badr"/>
          <w:sz w:val="28"/>
          <w:szCs w:val="28"/>
          <w:rtl/>
        </w:rPr>
      </w:pPr>
      <w:r w:rsidRPr="0073122E">
        <w:rPr>
          <w:rFonts w:cs="B Badr"/>
          <w:sz w:val="28"/>
          <w:szCs w:val="28"/>
          <w:rtl/>
        </w:rPr>
        <w:t>حدثني وهب بن بقية و محمد بن خالد الطحان قالا: ثنا يزيد بن هارون، أنبأ فضيل بن مرزوق عن</w:t>
      </w:r>
      <w:r w:rsidRPr="0073122E">
        <w:rPr>
          <w:rFonts w:cs="B Badr"/>
          <w:b/>
          <w:color w:val="C00000"/>
          <w:sz w:val="32"/>
          <w:szCs w:val="32"/>
          <w:rtl/>
        </w:rPr>
        <w:t xml:space="preserve"> جعفر بن محمد </w:t>
      </w:r>
      <w:r w:rsidRPr="0073122E">
        <w:rPr>
          <w:rFonts w:cs="B Badr"/>
          <w:sz w:val="28"/>
          <w:szCs w:val="28"/>
          <w:rtl/>
        </w:rPr>
        <w:t>عن أبيه قال: نظر علي إلى عمر و هو مسجى فقال: ما أحد أحب إليّ أن ألقى الله بمثل صحيفته من هذا المسجى.</w:t>
      </w:r>
    </w:p>
    <w:p w:rsidR="003239D8" w:rsidRPr="0073122E" w:rsidRDefault="003239D8" w:rsidP="003239D8">
      <w:pPr>
        <w:rPr>
          <w:rFonts w:cs="B Badr"/>
          <w:sz w:val="28"/>
          <w:szCs w:val="28"/>
          <w:rtl/>
        </w:rPr>
      </w:pPr>
      <w:r w:rsidRPr="0073122E">
        <w:rPr>
          <w:rFonts w:cs="B Badr"/>
          <w:sz w:val="28"/>
          <w:szCs w:val="28"/>
          <w:rtl/>
        </w:rPr>
        <w:t>تاريخ‏الطبري    ج‏3    159    ذكر الخبر عن حج رسول الله ص .....  ص : 159</w:t>
      </w:r>
    </w:p>
    <w:p w:rsidR="003239D8" w:rsidRPr="0073122E" w:rsidRDefault="003239D8" w:rsidP="003239D8">
      <w:pPr>
        <w:rPr>
          <w:rFonts w:cs="B Badr"/>
          <w:sz w:val="28"/>
          <w:szCs w:val="28"/>
          <w:rtl/>
        </w:rPr>
      </w:pPr>
      <w:r w:rsidRPr="0073122E">
        <w:rPr>
          <w:rFonts w:cs="B Badr"/>
          <w:sz w:val="28"/>
          <w:szCs w:val="28"/>
          <w:rtl/>
        </w:rPr>
        <w:t>حدثنى عبد الله بن ابى زياد، قال: حدثنا زيد بن الحارث، عن سفيان الثوري، عن</w:t>
      </w:r>
      <w:r w:rsidRPr="0073122E">
        <w:rPr>
          <w:rFonts w:cs="B Badr"/>
          <w:b/>
          <w:color w:val="C00000"/>
          <w:sz w:val="32"/>
          <w:szCs w:val="32"/>
          <w:rtl/>
        </w:rPr>
        <w:t xml:space="preserve"> جعفر بن محمد،</w:t>
      </w:r>
      <w:r w:rsidRPr="0073122E">
        <w:rPr>
          <w:rFonts w:cs="B Badr"/>
          <w:sz w:val="28"/>
          <w:szCs w:val="28"/>
          <w:rtl/>
        </w:rPr>
        <w:t xml:space="preserve"> عن ابيه، عن جابر، ان النبي ص‏</w:t>
      </w:r>
    </w:p>
    <w:p w:rsidR="003239D8" w:rsidRPr="0073122E" w:rsidRDefault="003239D8" w:rsidP="003239D8">
      <w:pPr>
        <w:rPr>
          <w:rFonts w:cs="B Badr"/>
          <w:sz w:val="28"/>
          <w:szCs w:val="28"/>
          <w:rtl/>
        </w:rPr>
      </w:pPr>
      <w:r w:rsidRPr="0073122E">
        <w:rPr>
          <w:rFonts w:cs="B Badr"/>
          <w:sz w:val="28"/>
          <w:szCs w:val="28"/>
          <w:rtl/>
        </w:rPr>
        <w:t>تاريخ‏الطبري    ج‏8    81    ذكر الخبر عن بعض سيره .....  ص : 62</w:t>
      </w:r>
    </w:p>
    <w:p w:rsidR="003239D8" w:rsidRPr="0073122E" w:rsidRDefault="003239D8" w:rsidP="003239D8">
      <w:pPr>
        <w:rPr>
          <w:rFonts w:cs="B Badr"/>
          <w:sz w:val="28"/>
          <w:szCs w:val="28"/>
          <w:rtl/>
        </w:rPr>
      </w:pPr>
      <w:r w:rsidRPr="0073122E">
        <w:rPr>
          <w:rFonts w:cs="B Badr"/>
          <w:sz w:val="28"/>
          <w:szCs w:val="28"/>
          <w:rtl/>
        </w:rPr>
        <w:t>قال: و سمعته يقول عمن حدثه، عن</w:t>
      </w:r>
      <w:r w:rsidRPr="0073122E">
        <w:rPr>
          <w:rFonts w:cs="B Badr"/>
          <w:b/>
          <w:color w:val="C00000"/>
          <w:sz w:val="32"/>
          <w:szCs w:val="32"/>
          <w:rtl/>
        </w:rPr>
        <w:t xml:space="preserve"> جعفر بن محمد،</w:t>
      </w:r>
      <w:r w:rsidRPr="0073122E">
        <w:rPr>
          <w:rFonts w:cs="B Badr"/>
          <w:sz w:val="28"/>
          <w:szCs w:val="28"/>
          <w:rtl/>
        </w:rPr>
        <w:t xml:space="preserve"> قال: قيل ان أبا</w:t>
      </w:r>
      <w:r w:rsidRPr="0073122E">
        <w:rPr>
          <w:rFonts w:cs="B Badr"/>
          <w:b/>
          <w:color w:val="C00000"/>
          <w:sz w:val="32"/>
          <w:szCs w:val="32"/>
          <w:rtl/>
        </w:rPr>
        <w:t xml:space="preserve"> جعفر </w:t>
      </w:r>
      <w:r w:rsidRPr="0073122E">
        <w:rPr>
          <w:rFonts w:cs="B Badr"/>
          <w:sz w:val="28"/>
          <w:szCs w:val="28"/>
          <w:rtl/>
        </w:rPr>
        <w:t>يعرف بلباس جبه هرويه مرقوعه، و انه يرقع قميصه، فقال جعفر:</w:t>
      </w:r>
    </w:p>
    <w:p w:rsidR="003239D8" w:rsidRPr="0073122E" w:rsidRDefault="003239D8" w:rsidP="003239D8">
      <w:pPr>
        <w:rPr>
          <w:rFonts w:cs="B Badr"/>
          <w:sz w:val="28"/>
          <w:szCs w:val="28"/>
          <w:rtl/>
        </w:rPr>
      </w:pPr>
      <w:r w:rsidRPr="0073122E">
        <w:rPr>
          <w:rFonts w:cs="B Badr"/>
          <w:sz w:val="28"/>
          <w:szCs w:val="28"/>
          <w:rtl/>
        </w:rPr>
        <w:t>تاريخ‏الطبري    ج‏11    606    ذكر تاريخ وفاه ازواج رسول الله ص اللاتي توفين بعده .....  ص : 600</w:t>
      </w:r>
    </w:p>
    <w:p w:rsidR="003239D8" w:rsidRPr="0073122E" w:rsidRDefault="003239D8" w:rsidP="003239D8">
      <w:pPr>
        <w:rPr>
          <w:rFonts w:cs="B Badr"/>
          <w:sz w:val="28"/>
          <w:szCs w:val="28"/>
          <w:rtl/>
        </w:rPr>
      </w:pPr>
      <w:r w:rsidRPr="0073122E">
        <w:rPr>
          <w:rFonts w:cs="B Badr"/>
          <w:sz w:val="28"/>
          <w:szCs w:val="28"/>
          <w:rtl/>
        </w:rPr>
        <w:lastRenderedPageBreak/>
        <w:t>قال ابن عمر، و حدثنا إسحاق بن محمد، عن</w:t>
      </w:r>
      <w:r w:rsidRPr="0073122E">
        <w:rPr>
          <w:rFonts w:cs="B Badr"/>
          <w:b/>
          <w:color w:val="C00000"/>
          <w:sz w:val="32"/>
          <w:szCs w:val="32"/>
          <w:rtl/>
        </w:rPr>
        <w:t xml:space="preserve"> جعفر بن محمد،</w:t>
      </w:r>
      <w:r w:rsidRPr="0073122E">
        <w:rPr>
          <w:rFonts w:cs="B Badr"/>
          <w:sz w:val="28"/>
          <w:szCs w:val="28"/>
          <w:rtl/>
        </w:rPr>
        <w:t xml:space="preserve"> عن ابيه، قال: بعث رسول الله ص عمرو بن اميه الضمرى الى النجاشى يخطب عليه أم حبيبه بنت ابى سفيان، و كانت تحت عبيد الله بن جحش، فزوجها اياه و أصدقها النجاشى من عنده عن رسول الله ص أربعمائة دينار</w:t>
      </w:r>
    </w:p>
    <w:p w:rsidR="003239D8" w:rsidRPr="0073122E" w:rsidRDefault="003239D8" w:rsidP="003239D8">
      <w:pPr>
        <w:rPr>
          <w:rFonts w:cs="B Badr"/>
          <w:sz w:val="28"/>
          <w:szCs w:val="28"/>
          <w:rtl/>
        </w:rPr>
      </w:pPr>
      <w:r w:rsidRPr="0073122E">
        <w:rPr>
          <w:rFonts w:cs="B Badr"/>
          <w:sz w:val="28"/>
          <w:szCs w:val="28"/>
          <w:rtl/>
        </w:rPr>
        <w:t>تاريخ‏الطبري    ج‏11    641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t>قال ابن عمر: و لم يزل ذلك من فعل الاشراف و اهل المروءة عندنا الذين يلزمون المسجد، يتكئون على طيالسه مطوية سوى طيالستهم و أرديتهم التي عليهم أخبرنا عبد الرحمن بن يونس، عن سفيان بن عيينه، عن</w:t>
      </w:r>
      <w:r w:rsidRPr="0073122E">
        <w:rPr>
          <w:rFonts w:cs="B Badr"/>
          <w:b/>
          <w:color w:val="C00000"/>
          <w:sz w:val="32"/>
          <w:szCs w:val="32"/>
          <w:rtl/>
        </w:rPr>
        <w:t xml:space="preserve"> جعفر بن محمد،</w:t>
      </w:r>
      <w:r w:rsidRPr="0073122E">
        <w:rPr>
          <w:rFonts w:cs="B Badr"/>
          <w:sz w:val="28"/>
          <w:szCs w:val="28"/>
          <w:rtl/>
        </w:rPr>
        <w:t xml:space="preserve"> قال: سمعت محمد بن على يذاكر فاطمه ابنه حسين شيئا من صدقه النبي صلى الله عليه و سلم، و قال: هذه توفى لي ثمانيا و خمسين، و مات لها</w:t>
      </w:r>
    </w:p>
    <w:p w:rsidR="003239D8" w:rsidRPr="0073122E" w:rsidRDefault="003239D8" w:rsidP="003239D8">
      <w:pPr>
        <w:rPr>
          <w:rFonts w:cs="B Badr"/>
          <w:sz w:val="28"/>
          <w:szCs w:val="28"/>
          <w:rtl/>
        </w:rPr>
      </w:pPr>
      <w:r w:rsidRPr="0073122E">
        <w:rPr>
          <w:rFonts w:cs="B Badr"/>
          <w:sz w:val="28"/>
          <w:szCs w:val="28"/>
          <w:rtl/>
        </w:rPr>
        <w:t>الطبقات‏الكبرى    ج‏1    112    ذكر إبراهيم بن رسول الله. صلى الله عليه و سلم تسليما .....  ص : 107</w:t>
      </w:r>
    </w:p>
    <w:p w:rsidR="003239D8" w:rsidRPr="0073122E" w:rsidRDefault="003239D8" w:rsidP="003239D8">
      <w:pPr>
        <w:rPr>
          <w:rFonts w:cs="B Badr"/>
          <w:sz w:val="28"/>
          <w:szCs w:val="28"/>
          <w:rtl/>
        </w:rPr>
      </w:pPr>
      <w:r w:rsidRPr="0073122E">
        <w:rPr>
          <w:rFonts w:cs="B Badr"/>
          <w:sz w:val="28"/>
          <w:szCs w:val="28"/>
          <w:rtl/>
        </w:rPr>
        <w:t>قال: أخبرنا أبو بكر بن عبد الله بن أبي أويس المدني عن سليمان بن بلال عن</w:t>
      </w:r>
      <w:r w:rsidRPr="0073122E">
        <w:rPr>
          <w:rFonts w:cs="B Badr"/>
          <w:b/>
          <w:color w:val="C00000"/>
          <w:sz w:val="32"/>
          <w:szCs w:val="32"/>
          <w:rtl/>
        </w:rPr>
        <w:t xml:space="preserve"> جعفر بن محمد </w:t>
      </w:r>
      <w:r w:rsidRPr="0073122E">
        <w:rPr>
          <w:rFonts w:cs="B Badr"/>
          <w:sz w:val="28"/>
          <w:szCs w:val="28"/>
          <w:rtl/>
        </w:rPr>
        <w:t>عن أبيه أن النبي. ص. صلى على ابنه إبراهيم حين مات.</w:t>
      </w:r>
    </w:p>
    <w:p w:rsidR="003239D8" w:rsidRPr="0073122E" w:rsidRDefault="003239D8" w:rsidP="003239D8">
      <w:pPr>
        <w:rPr>
          <w:rFonts w:cs="B Badr"/>
          <w:sz w:val="28"/>
          <w:szCs w:val="28"/>
          <w:rtl/>
        </w:rPr>
      </w:pPr>
      <w:r w:rsidRPr="0073122E">
        <w:rPr>
          <w:rFonts w:cs="B Badr"/>
          <w:sz w:val="28"/>
          <w:szCs w:val="28"/>
          <w:rtl/>
        </w:rPr>
        <w:t>الطبقات‏الكبرى    ج‏1    300    ذكر طعام رسول الله. ص. و ما كان يعجبه منه .....  ص : 298</w:t>
      </w:r>
    </w:p>
    <w:p w:rsidR="003239D8" w:rsidRPr="0073122E" w:rsidRDefault="003239D8" w:rsidP="003239D8">
      <w:pPr>
        <w:rPr>
          <w:rFonts w:cs="B Badr"/>
          <w:sz w:val="28"/>
          <w:szCs w:val="28"/>
          <w:rtl/>
        </w:rPr>
      </w:pPr>
      <w:r w:rsidRPr="0073122E">
        <w:rPr>
          <w:rFonts w:cs="B Badr"/>
          <w:sz w:val="28"/>
          <w:szCs w:val="28"/>
          <w:rtl/>
        </w:rPr>
        <w:t>أخبرنا هاشم بن القاسم. أخبرنا أبو</w:t>
      </w:r>
      <w:r w:rsidRPr="0073122E">
        <w:rPr>
          <w:rFonts w:cs="B Badr"/>
          <w:b/>
          <w:color w:val="C00000"/>
          <w:sz w:val="32"/>
          <w:szCs w:val="32"/>
          <w:rtl/>
        </w:rPr>
        <w:t xml:space="preserve"> جعفر </w:t>
      </w:r>
      <w:r w:rsidRPr="0073122E">
        <w:rPr>
          <w:rFonts w:cs="B Badr"/>
          <w:sz w:val="28"/>
          <w:szCs w:val="28"/>
          <w:rtl/>
        </w:rPr>
        <w:t>الرازي عن</w:t>
      </w:r>
      <w:r w:rsidRPr="0073122E">
        <w:rPr>
          <w:rFonts w:cs="B Badr"/>
          <w:b/>
          <w:color w:val="C00000"/>
          <w:sz w:val="32"/>
          <w:szCs w:val="32"/>
          <w:rtl/>
        </w:rPr>
        <w:t xml:space="preserve"> جعفر بن محمد </w:t>
      </w:r>
      <w:r w:rsidRPr="0073122E">
        <w:rPr>
          <w:rFonts w:cs="B Badr"/>
          <w:sz w:val="28"/>
          <w:szCs w:val="28"/>
          <w:rtl/>
        </w:rPr>
        <w:t>عن أبيه عن علي بن حسين عن أم سلمة قالت: أكل رسول الله. ص. لحما و صلى و لم يتوضأ.</w:t>
      </w:r>
    </w:p>
    <w:p w:rsidR="003239D8" w:rsidRPr="0073122E" w:rsidRDefault="003239D8" w:rsidP="003239D8">
      <w:pPr>
        <w:rPr>
          <w:rFonts w:cs="B Badr"/>
          <w:sz w:val="28"/>
          <w:szCs w:val="28"/>
          <w:rtl/>
        </w:rPr>
      </w:pPr>
      <w:r w:rsidRPr="0073122E">
        <w:rPr>
          <w:rFonts w:cs="B Badr"/>
          <w:sz w:val="28"/>
          <w:szCs w:val="28"/>
          <w:rtl/>
        </w:rPr>
        <w:t>الطبقات‏الكبرى    ج‏1    331    ذكر شعر رسول الله. ص .....  ص : 329</w:t>
      </w:r>
    </w:p>
    <w:p w:rsidR="003239D8" w:rsidRPr="0073122E" w:rsidRDefault="003239D8" w:rsidP="003239D8">
      <w:pPr>
        <w:rPr>
          <w:rFonts w:cs="B Badr"/>
          <w:sz w:val="28"/>
          <w:szCs w:val="28"/>
          <w:rtl/>
        </w:rPr>
      </w:pPr>
      <w:r w:rsidRPr="0073122E">
        <w:rPr>
          <w:rFonts w:cs="B Badr"/>
          <w:sz w:val="28"/>
          <w:szCs w:val="28"/>
          <w:rtl/>
        </w:rPr>
        <w:t>أخبرنا أنس بن عياض أبو ضمرة الليثي عن</w:t>
      </w:r>
      <w:r w:rsidRPr="0073122E">
        <w:rPr>
          <w:rFonts w:cs="B Badr"/>
          <w:b/>
          <w:color w:val="C00000"/>
          <w:sz w:val="32"/>
          <w:szCs w:val="32"/>
          <w:rtl/>
        </w:rPr>
        <w:t xml:space="preserve"> جعفر بن محمد </w:t>
      </w:r>
      <w:r w:rsidRPr="0073122E">
        <w:rPr>
          <w:rFonts w:cs="B Badr"/>
          <w:sz w:val="28"/>
          <w:szCs w:val="28"/>
          <w:rtl/>
        </w:rPr>
        <w:t>عن أبيه أن الحسن بن محمد ابن الحنفية سأل جابر بن عبد الله عن غسل النبي. ص. فقال: كان النبي. ص. يغرف على رأسه ثلاث غرفات. فقال حسن: إن شعري كثير. يعني حسن نفسه. فقال جابر: يا ابن أخي شعر رسول الله. ص. كان أكثر من شعرك و أطيب.</w:t>
      </w:r>
    </w:p>
    <w:p w:rsidR="003239D8" w:rsidRPr="0073122E" w:rsidRDefault="003239D8" w:rsidP="003239D8">
      <w:pPr>
        <w:rPr>
          <w:rFonts w:cs="B Badr"/>
          <w:sz w:val="28"/>
          <w:szCs w:val="28"/>
          <w:rtl/>
        </w:rPr>
      </w:pPr>
      <w:r w:rsidRPr="0073122E">
        <w:rPr>
          <w:rFonts w:cs="B Badr"/>
          <w:sz w:val="28"/>
          <w:szCs w:val="28"/>
          <w:rtl/>
        </w:rPr>
        <w:t>الطبقات‏الكبرى    ج‏1    365    ذكر خاتم رسول الله. ص. الذهب .....  ص : 364</w:t>
      </w:r>
    </w:p>
    <w:p w:rsidR="003239D8" w:rsidRPr="0073122E" w:rsidRDefault="003239D8" w:rsidP="003239D8">
      <w:pPr>
        <w:rPr>
          <w:rFonts w:cs="B Badr"/>
          <w:sz w:val="28"/>
          <w:szCs w:val="28"/>
          <w:rtl/>
        </w:rPr>
      </w:pPr>
      <w:r w:rsidRPr="0073122E">
        <w:rPr>
          <w:rFonts w:cs="B Badr"/>
          <w:sz w:val="28"/>
          <w:szCs w:val="28"/>
          <w:rtl/>
        </w:rPr>
        <w:t>أخبرنا أبو بكر بن عبد الله بن أبي أويس و خالد بن مخلد قالا: حدثنا سليمان بن بلال عن</w:t>
      </w:r>
      <w:r w:rsidRPr="0073122E">
        <w:rPr>
          <w:rFonts w:cs="B Badr"/>
          <w:b/>
          <w:color w:val="C00000"/>
          <w:sz w:val="32"/>
          <w:szCs w:val="32"/>
          <w:rtl/>
        </w:rPr>
        <w:t xml:space="preserve"> جعفر بن محمد </w:t>
      </w:r>
      <w:r w:rsidRPr="0073122E">
        <w:rPr>
          <w:rFonts w:cs="B Badr"/>
          <w:sz w:val="28"/>
          <w:szCs w:val="28"/>
          <w:rtl/>
        </w:rPr>
        <w:t>عن أبيه أن رسول الله. ص. كان يتختم في يساره بخاتم من ذهب. فخرج على الناس فطفقوا ينظرون إليه. فوضع يده اليمنى على خنصره اليسرى ثم رجع إلى اهله فرمى به.</w:t>
      </w:r>
    </w:p>
    <w:p w:rsidR="003239D8" w:rsidRPr="0073122E" w:rsidRDefault="003239D8" w:rsidP="003239D8">
      <w:pPr>
        <w:rPr>
          <w:rFonts w:cs="B Badr"/>
          <w:sz w:val="28"/>
          <w:szCs w:val="28"/>
          <w:rtl/>
        </w:rPr>
      </w:pPr>
      <w:r w:rsidRPr="0073122E">
        <w:rPr>
          <w:rFonts w:cs="B Badr"/>
          <w:sz w:val="28"/>
          <w:szCs w:val="28"/>
          <w:rtl/>
        </w:rPr>
        <w:lastRenderedPageBreak/>
        <w:t>الطبقات‏الكبرى    ج‏1    367    ذكر خاتم رسول الله. ص. الفضة .....  ص : 365</w:t>
      </w:r>
    </w:p>
    <w:p w:rsidR="003239D8" w:rsidRPr="0073122E" w:rsidRDefault="003239D8" w:rsidP="003239D8">
      <w:pPr>
        <w:rPr>
          <w:rFonts w:cs="B Badr"/>
          <w:sz w:val="28"/>
          <w:szCs w:val="28"/>
          <w:rtl/>
        </w:rPr>
      </w:pPr>
      <w:r w:rsidRPr="0073122E">
        <w:rPr>
          <w:rFonts w:cs="B Badr"/>
          <w:sz w:val="28"/>
          <w:szCs w:val="28"/>
          <w:rtl/>
        </w:rPr>
        <w:t>أخبرنا أبو بكر بن عبد الله بن أبي أويس. حدثني</w:t>
      </w:r>
      <w:r w:rsidRPr="0073122E">
        <w:rPr>
          <w:rFonts w:cs="B Badr"/>
          <w:b/>
          <w:color w:val="C00000"/>
          <w:sz w:val="32"/>
          <w:szCs w:val="32"/>
          <w:rtl/>
        </w:rPr>
        <w:t xml:space="preserve"> جعفر بن محمد </w:t>
      </w:r>
      <w:r w:rsidRPr="0073122E">
        <w:rPr>
          <w:rFonts w:cs="B Badr"/>
          <w:sz w:val="28"/>
          <w:szCs w:val="28"/>
          <w:rtl/>
        </w:rPr>
        <w:t>عن أبيه أن رسول الله. ص. طرح خاتمه الذهب. ثم تختم خاتما من ورق فجعله في يساره.</w:t>
      </w:r>
    </w:p>
    <w:p w:rsidR="003239D8" w:rsidRPr="0073122E" w:rsidRDefault="003239D8" w:rsidP="003239D8">
      <w:pPr>
        <w:rPr>
          <w:rFonts w:cs="B Badr"/>
          <w:sz w:val="28"/>
          <w:szCs w:val="28"/>
          <w:rtl/>
        </w:rPr>
      </w:pPr>
      <w:r w:rsidRPr="0073122E">
        <w:rPr>
          <w:rFonts w:cs="B Badr"/>
          <w:sz w:val="28"/>
          <w:szCs w:val="28"/>
          <w:rtl/>
        </w:rPr>
        <w:t>الطبقات‏الكبرى    ج‏1    378    ذكر درع رسول الله. ص .....  ص : 378</w:t>
      </w:r>
    </w:p>
    <w:p w:rsidR="003239D8" w:rsidRPr="0073122E" w:rsidRDefault="003239D8" w:rsidP="003239D8">
      <w:pPr>
        <w:rPr>
          <w:rFonts w:cs="B Badr"/>
          <w:sz w:val="28"/>
          <w:szCs w:val="28"/>
          <w:rtl/>
        </w:rPr>
      </w:pPr>
      <w:r w:rsidRPr="0073122E">
        <w:rPr>
          <w:rFonts w:cs="B Badr"/>
          <w:sz w:val="28"/>
          <w:szCs w:val="28"/>
          <w:rtl/>
        </w:rPr>
        <w:t>أخبرنا عبد الله بن مسلمة بن قعنب قال: أخبرنا سليمان بن بلال. و أخبرنا خالد ابن خداش. أخبرنا حاتم بن إسماعيل جميعا عن</w:t>
      </w:r>
      <w:r w:rsidRPr="0073122E">
        <w:rPr>
          <w:rFonts w:cs="B Badr"/>
          <w:b/>
          <w:color w:val="C00000"/>
          <w:sz w:val="32"/>
          <w:szCs w:val="32"/>
          <w:rtl/>
        </w:rPr>
        <w:t xml:space="preserve"> جعفر بن محمد </w:t>
      </w:r>
      <w:r w:rsidRPr="0073122E">
        <w:rPr>
          <w:rFonts w:cs="B Badr"/>
          <w:sz w:val="28"/>
          <w:szCs w:val="28"/>
          <w:rtl/>
        </w:rPr>
        <w:t>عن أبيه قال: كان في درع النبي. ص. حلقتان من فضة عند موضع. قال عبد الله: الثدي. و قال خالد:</w:t>
      </w:r>
    </w:p>
    <w:p w:rsidR="003239D8" w:rsidRPr="0073122E" w:rsidRDefault="003239D8" w:rsidP="003239D8">
      <w:pPr>
        <w:rPr>
          <w:rFonts w:cs="B Badr"/>
          <w:sz w:val="28"/>
          <w:szCs w:val="28"/>
          <w:rtl/>
        </w:rPr>
      </w:pPr>
      <w:r w:rsidRPr="0073122E">
        <w:rPr>
          <w:rFonts w:cs="B Badr"/>
          <w:sz w:val="28"/>
          <w:szCs w:val="28"/>
          <w:rtl/>
        </w:rPr>
        <w:t>الطبقات‏الكبرى    ج‏1    379    ذكر درع رسول الله. ص .....  ص : 378</w:t>
      </w:r>
    </w:p>
    <w:p w:rsidR="003239D8" w:rsidRPr="0073122E" w:rsidRDefault="003239D8" w:rsidP="003239D8">
      <w:pPr>
        <w:rPr>
          <w:rFonts w:cs="B Badr"/>
          <w:sz w:val="28"/>
          <w:szCs w:val="28"/>
          <w:rtl/>
        </w:rPr>
      </w:pPr>
      <w:r w:rsidRPr="0073122E">
        <w:rPr>
          <w:rFonts w:cs="B Badr"/>
          <w:sz w:val="28"/>
          <w:szCs w:val="28"/>
          <w:rtl/>
        </w:rPr>
        <w:t>الصدر. و حلقتان خلف ظهره من فضة. قال خالد في حديثه عن جعفر. قال أبي:</w:t>
      </w:r>
    </w:p>
    <w:p w:rsidR="003239D8" w:rsidRPr="0073122E" w:rsidRDefault="003239D8" w:rsidP="003239D8">
      <w:pPr>
        <w:rPr>
          <w:rFonts w:cs="B Badr"/>
          <w:sz w:val="28"/>
          <w:szCs w:val="28"/>
          <w:rtl/>
        </w:rPr>
      </w:pPr>
      <w:r w:rsidRPr="0073122E">
        <w:rPr>
          <w:rFonts w:cs="B Badr"/>
          <w:sz w:val="28"/>
          <w:szCs w:val="28"/>
          <w:rtl/>
        </w:rPr>
        <w:t>الطبقات‏الكبرى    ج‏1    379    ذكر درع رسول الله. ص .....  ص : 378</w:t>
      </w:r>
    </w:p>
    <w:p w:rsidR="003239D8" w:rsidRPr="0073122E" w:rsidRDefault="003239D8" w:rsidP="003239D8">
      <w:pPr>
        <w:rPr>
          <w:rFonts w:cs="B Badr"/>
          <w:sz w:val="28"/>
          <w:szCs w:val="28"/>
          <w:rtl/>
        </w:rPr>
      </w:pPr>
      <w:r w:rsidRPr="0073122E">
        <w:rPr>
          <w:rFonts w:cs="B Badr"/>
          <w:sz w:val="28"/>
          <w:szCs w:val="28"/>
          <w:rtl/>
        </w:rPr>
        <w:t>أخبرنا خالد بن مخلد البجلي. حدثني سليمان بن بلال. حدثني</w:t>
      </w:r>
      <w:r w:rsidRPr="0073122E">
        <w:rPr>
          <w:rFonts w:cs="B Badr"/>
          <w:b/>
          <w:color w:val="C00000"/>
          <w:sz w:val="32"/>
          <w:szCs w:val="32"/>
          <w:rtl/>
        </w:rPr>
        <w:t xml:space="preserve"> جعفر بن محمد </w:t>
      </w:r>
      <w:r w:rsidRPr="0073122E">
        <w:rPr>
          <w:rFonts w:cs="B Badr"/>
          <w:sz w:val="28"/>
          <w:szCs w:val="28"/>
          <w:rtl/>
        </w:rPr>
        <w:t>عن أبيه قال: رهن رسول الله. ص. درعا له عند أبي الشحم اليهودي. رجل من بني ظفر. في شعير.</w:t>
      </w:r>
    </w:p>
    <w:p w:rsidR="003239D8" w:rsidRPr="0073122E" w:rsidRDefault="003239D8" w:rsidP="003239D8">
      <w:pPr>
        <w:rPr>
          <w:rFonts w:cs="B Badr"/>
          <w:sz w:val="28"/>
          <w:szCs w:val="28"/>
          <w:rtl/>
        </w:rPr>
      </w:pPr>
      <w:r w:rsidRPr="0073122E">
        <w:rPr>
          <w:rFonts w:cs="B Badr"/>
          <w:sz w:val="28"/>
          <w:szCs w:val="28"/>
          <w:rtl/>
        </w:rPr>
        <w:t>الطبقات‏الكبرى    ج‏1    382    ذكر خيل رسول الله. ص. و دوابه .....  ص : 380</w:t>
      </w:r>
    </w:p>
    <w:p w:rsidR="003239D8" w:rsidRPr="0073122E" w:rsidRDefault="003239D8" w:rsidP="003239D8">
      <w:pPr>
        <w:rPr>
          <w:rFonts w:cs="B Badr"/>
          <w:sz w:val="28"/>
          <w:szCs w:val="28"/>
          <w:rtl/>
        </w:rPr>
      </w:pPr>
      <w:r w:rsidRPr="0073122E">
        <w:rPr>
          <w:rFonts w:cs="B Badr"/>
          <w:sz w:val="28"/>
          <w:szCs w:val="28"/>
          <w:rtl/>
        </w:rPr>
        <w:t>أخبرنا محمد بن عبد الله الأسدي و قبيصة بن عقبة قالا: أخبرنا سفيان الثوري عن</w:t>
      </w:r>
      <w:r w:rsidRPr="0073122E">
        <w:rPr>
          <w:rFonts w:cs="B Badr"/>
          <w:b/>
          <w:color w:val="C00000"/>
          <w:sz w:val="32"/>
          <w:szCs w:val="32"/>
          <w:rtl/>
        </w:rPr>
        <w:t xml:space="preserve"> جعفر </w:t>
      </w:r>
      <w:r w:rsidRPr="0073122E">
        <w:rPr>
          <w:rFonts w:cs="B Badr"/>
          <w:sz w:val="28"/>
          <w:szCs w:val="28"/>
          <w:rtl/>
        </w:rPr>
        <w:t>عن أبيه قال: كانت بغلة رسول الله. ص. تسمى الشهباء و حماره اليعفور.</w:t>
      </w:r>
    </w:p>
    <w:p w:rsidR="003239D8" w:rsidRPr="0073122E" w:rsidRDefault="003239D8" w:rsidP="003239D8">
      <w:pPr>
        <w:rPr>
          <w:rFonts w:cs="B Badr"/>
          <w:sz w:val="28"/>
          <w:szCs w:val="28"/>
          <w:rtl/>
        </w:rPr>
      </w:pPr>
      <w:r w:rsidRPr="0073122E">
        <w:rPr>
          <w:rFonts w:cs="B Badr"/>
          <w:sz w:val="28"/>
          <w:szCs w:val="28"/>
          <w:rtl/>
        </w:rPr>
        <w:t>الطبقات‏الكبرى    ج‏1    382    ذكر إبل رسول الله. ص .....  ص : 382</w:t>
      </w:r>
    </w:p>
    <w:p w:rsidR="003239D8" w:rsidRPr="0073122E" w:rsidRDefault="003239D8" w:rsidP="003239D8">
      <w:pPr>
        <w:rPr>
          <w:rFonts w:cs="B Badr"/>
          <w:sz w:val="28"/>
          <w:szCs w:val="28"/>
          <w:rtl/>
        </w:rPr>
      </w:pPr>
      <w:r w:rsidRPr="0073122E">
        <w:rPr>
          <w:rFonts w:cs="B Badr"/>
          <w:sz w:val="28"/>
          <w:szCs w:val="28"/>
          <w:rtl/>
        </w:rPr>
        <w:t>أخبرنا محمد بن عبد الله الأسدي و قبيصة بن عقبة قالا: حدثنا سفيان عن</w:t>
      </w:r>
      <w:r w:rsidRPr="0073122E">
        <w:rPr>
          <w:rFonts w:cs="B Badr"/>
          <w:b/>
          <w:color w:val="C00000"/>
          <w:sz w:val="32"/>
          <w:szCs w:val="32"/>
          <w:rtl/>
        </w:rPr>
        <w:t xml:space="preserve"> جعفر </w:t>
      </w:r>
      <w:r w:rsidRPr="0073122E">
        <w:rPr>
          <w:rFonts w:cs="B Badr"/>
          <w:sz w:val="28"/>
          <w:szCs w:val="28"/>
          <w:rtl/>
        </w:rPr>
        <w:t>عن أبيه قال: كانت ناقة رسول الله. ص. تسمى القصواء.</w:t>
      </w:r>
    </w:p>
    <w:p w:rsidR="003239D8" w:rsidRPr="0073122E" w:rsidRDefault="003239D8" w:rsidP="003239D8">
      <w:pPr>
        <w:rPr>
          <w:rFonts w:cs="B Badr"/>
          <w:sz w:val="28"/>
          <w:szCs w:val="28"/>
          <w:rtl/>
        </w:rPr>
      </w:pPr>
      <w:r w:rsidRPr="0073122E">
        <w:rPr>
          <w:rFonts w:cs="B Badr"/>
          <w:sz w:val="28"/>
          <w:szCs w:val="28"/>
          <w:rtl/>
        </w:rPr>
        <w:t>الطبقات‏الكبرى    ج‏1    386    ذكر خدم رسول الله. ص. و مواليه .....  ص : 385</w:t>
      </w:r>
    </w:p>
    <w:p w:rsidR="003239D8" w:rsidRPr="0073122E" w:rsidRDefault="003239D8" w:rsidP="003239D8">
      <w:pPr>
        <w:rPr>
          <w:rFonts w:cs="B Badr"/>
          <w:sz w:val="28"/>
          <w:szCs w:val="28"/>
          <w:rtl/>
        </w:rPr>
      </w:pPr>
      <w:r w:rsidRPr="0073122E">
        <w:rPr>
          <w:rFonts w:cs="B Badr"/>
          <w:sz w:val="28"/>
          <w:szCs w:val="28"/>
          <w:rtl/>
        </w:rPr>
        <w:t>أخبرنا محمد بن عبد الله الأسدي. أخبرنا سفيان الثوري عن</w:t>
      </w:r>
      <w:r w:rsidRPr="0073122E">
        <w:rPr>
          <w:rFonts w:cs="B Badr"/>
          <w:b/>
          <w:color w:val="C00000"/>
          <w:sz w:val="32"/>
          <w:szCs w:val="32"/>
          <w:rtl/>
        </w:rPr>
        <w:t xml:space="preserve"> جعفر بن محمد </w:t>
      </w:r>
      <w:r w:rsidRPr="0073122E">
        <w:rPr>
          <w:rFonts w:cs="B Badr"/>
          <w:sz w:val="28"/>
          <w:szCs w:val="28"/>
          <w:rtl/>
        </w:rPr>
        <w:t>عن أبيه قال: كانت جارية النبي. ص. تسمى خضرة.</w:t>
      </w:r>
    </w:p>
    <w:p w:rsidR="003239D8" w:rsidRPr="0073122E" w:rsidRDefault="003239D8" w:rsidP="003239D8">
      <w:pPr>
        <w:rPr>
          <w:rFonts w:cs="B Badr"/>
          <w:sz w:val="28"/>
          <w:szCs w:val="28"/>
          <w:rtl/>
        </w:rPr>
      </w:pPr>
      <w:r w:rsidRPr="0073122E">
        <w:rPr>
          <w:rFonts w:cs="B Badr"/>
          <w:sz w:val="28"/>
          <w:szCs w:val="28"/>
          <w:rtl/>
        </w:rPr>
        <w:t>الطبقات‏الكبرى    ج‏2    15    غزوة بدر .....  ص : 8</w:t>
      </w:r>
    </w:p>
    <w:p w:rsidR="003239D8" w:rsidRPr="0073122E" w:rsidRDefault="003239D8" w:rsidP="003239D8">
      <w:pPr>
        <w:rPr>
          <w:rFonts w:cs="B Badr"/>
          <w:sz w:val="28"/>
          <w:szCs w:val="28"/>
          <w:rtl/>
        </w:rPr>
      </w:pPr>
      <w:r w:rsidRPr="0073122E">
        <w:rPr>
          <w:rFonts w:cs="B Badr"/>
          <w:sz w:val="28"/>
          <w:szCs w:val="28"/>
          <w:rtl/>
        </w:rPr>
        <w:lastRenderedPageBreak/>
        <w:t>أخبرنا خالد بن خداش. أخبرنا حاتم بن إسماعيل عن</w:t>
      </w:r>
      <w:r w:rsidRPr="0073122E">
        <w:rPr>
          <w:rFonts w:cs="B Badr"/>
          <w:b/>
          <w:color w:val="C00000"/>
          <w:sz w:val="32"/>
          <w:szCs w:val="32"/>
          <w:rtl/>
        </w:rPr>
        <w:t xml:space="preserve"> جعفر بن محمد </w:t>
      </w:r>
      <w:r w:rsidRPr="0073122E">
        <w:rPr>
          <w:rFonts w:cs="B Badr"/>
          <w:sz w:val="28"/>
          <w:szCs w:val="28"/>
          <w:rtl/>
        </w:rPr>
        <w:t>عن أبيه قال: كانت بدر لسبع عشرة من رمضان يوم الجمعة.</w:t>
      </w:r>
    </w:p>
    <w:p w:rsidR="003239D8" w:rsidRPr="0073122E" w:rsidRDefault="003239D8" w:rsidP="003239D8">
      <w:pPr>
        <w:rPr>
          <w:rFonts w:cs="B Badr"/>
          <w:sz w:val="28"/>
          <w:szCs w:val="28"/>
          <w:rtl/>
        </w:rPr>
      </w:pPr>
      <w:r w:rsidRPr="0073122E">
        <w:rPr>
          <w:rFonts w:cs="B Badr"/>
          <w:sz w:val="28"/>
          <w:szCs w:val="28"/>
          <w:rtl/>
        </w:rPr>
        <w:t>الطبقات‏الكبرى    ج‏2    134    حجة الوداع .....  ص : 130</w:t>
      </w:r>
    </w:p>
    <w:p w:rsidR="003239D8" w:rsidRPr="0073122E" w:rsidRDefault="003239D8" w:rsidP="003239D8">
      <w:pPr>
        <w:rPr>
          <w:rFonts w:cs="B Badr"/>
          <w:sz w:val="28"/>
          <w:szCs w:val="28"/>
          <w:rtl/>
        </w:rPr>
      </w:pPr>
      <w:r w:rsidRPr="0073122E">
        <w:rPr>
          <w:rFonts w:cs="B Badr"/>
          <w:sz w:val="28"/>
          <w:szCs w:val="28"/>
          <w:rtl/>
        </w:rPr>
        <w:t>أخبرنا مطرف بن عبد الله. أخبرنا عبد العزيز بن أبي حازم عن</w:t>
      </w:r>
      <w:r w:rsidRPr="0073122E">
        <w:rPr>
          <w:rFonts w:cs="B Badr"/>
          <w:b/>
          <w:color w:val="C00000"/>
          <w:sz w:val="32"/>
          <w:szCs w:val="32"/>
          <w:rtl/>
        </w:rPr>
        <w:t xml:space="preserve"> جعفر بن محمد </w:t>
      </w:r>
      <w:r w:rsidRPr="0073122E">
        <w:rPr>
          <w:rFonts w:cs="B Badr"/>
          <w:sz w:val="28"/>
          <w:szCs w:val="28"/>
          <w:rtl/>
        </w:rPr>
        <w:t>عن أبيه عن جابر بن عبد الله: أن النبي. ص. أفرد بالحج.</w:t>
      </w:r>
    </w:p>
    <w:p w:rsidR="003239D8" w:rsidRPr="0073122E" w:rsidRDefault="003239D8" w:rsidP="003239D8">
      <w:pPr>
        <w:rPr>
          <w:rFonts w:cs="B Badr"/>
          <w:sz w:val="28"/>
          <w:szCs w:val="28"/>
          <w:rtl/>
        </w:rPr>
      </w:pPr>
      <w:r w:rsidRPr="0073122E">
        <w:rPr>
          <w:rFonts w:cs="B Badr"/>
          <w:sz w:val="28"/>
          <w:szCs w:val="28"/>
          <w:rtl/>
        </w:rPr>
        <w:t>الطبقات‏الكبرى    ج‏2    138    حجة الوداع .....  ص : 130</w:t>
      </w:r>
    </w:p>
    <w:p w:rsidR="003239D8" w:rsidRPr="0073122E" w:rsidRDefault="003239D8" w:rsidP="003239D8">
      <w:pPr>
        <w:rPr>
          <w:rFonts w:cs="B Badr"/>
          <w:sz w:val="28"/>
          <w:szCs w:val="28"/>
          <w:rtl/>
        </w:rPr>
      </w:pPr>
      <w:r w:rsidRPr="0073122E">
        <w:rPr>
          <w:rFonts w:cs="B Badr"/>
          <w:sz w:val="28"/>
          <w:szCs w:val="28"/>
          <w:rtl/>
        </w:rPr>
        <w:t>أخبرني مطرف بن عبد الله اليساري. أخبرنا الزنجي بن خالد عن</w:t>
      </w:r>
      <w:r w:rsidRPr="0073122E">
        <w:rPr>
          <w:rFonts w:cs="B Badr"/>
          <w:b/>
          <w:color w:val="C00000"/>
          <w:sz w:val="32"/>
          <w:szCs w:val="32"/>
          <w:rtl/>
        </w:rPr>
        <w:t xml:space="preserve"> جعفر بن محمد </w:t>
      </w:r>
      <w:r w:rsidRPr="0073122E">
        <w:rPr>
          <w:rFonts w:cs="B Badr"/>
          <w:sz w:val="28"/>
          <w:szCs w:val="28"/>
          <w:rtl/>
        </w:rPr>
        <w:t>عن أبيه: أن نبي الله. ص. كان يرمي الجمار ماشيا ذاهبا و راجعا.</w:t>
      </w:r>
    </w:p>
    <w:p w:rsidR="003239D8" w:rsidRPr="0073122E" w:rsidRDefault="003239D8" w:rsidP="003239D8">
      <w:pPr>
        <w:rPr>
          <w:rFonts w:cs="B Badr"/>
          <w:sz w:val="28"/>
          <w:szCs w:val="28"/>
          <w:rtl/>
        </w:rPr>
      </w:pPr>
      <w:r w:rsidRPr="0073122E">
        <w:rPr>
          <w:rFonts w:cs="B Badr"/>
          <w:sz w:val="28"/>
          <w:szCs w:val="28"/>
          <w:rtl/>
        </w:rPr>
        <w:t>الطبقات‏الكبرى    ج‏2    178    ذكر قسم رسول الله. ص. بين نسائه في مرضه من نفسه .....  ص : 178</w:t>
      </w:r>
    </w:p>
    <w:p w:rsidR="003239D8" w:rsidRPr="0073122E" w:rsidRDefault="003239D8" w:rsidP="003239D8">
      <w:pPr>
        <w:rPr>
          <w:rFonts w:cs="B Badr"/>
          <w:sz w:val="28"/>
          <w:szCs w:val="28"/>
          <w:rtl/>
        </w:rPr>
      </w:pPr>
      <w:r w:rsidRPr="0073122E">
        <w:rPr>
          <w:rFonts w:cs="B Badr"/>
          <w:sz w:val="28"/>
          <w:szCs w:val="28"/>
          <w:rtl/>
        </w:rPr>
        <w:t>أخبرنا أنس بن عياض الليثي عن</w:t>
      </w:r>
      <w:r w:rsidRPr="0073122E">
        <w:rPr>
          <w:rFonts w:cs="B Badr"/>
          <w:b/>
          <w:color w:val="C00000"/>
          <w:sz w:val="32"/>
          <w:szCs w:val="32"/>
          <w:rtl/>
        </w:rPr>
        <w:t xml:space="preserve"> جعفر بن محمد </w:t>
      </w:r>
      <w:r w:rsidRPr="0073122E">
        <w:rPr>
          <w:rFonts w:cs="B Badr"/>
          <w:sz w:val="28"/>
          <w:szCs w:val="28"/>
          <w:rtl/>
        </w:rPr>
        <w:t>عن أبيه: أن النبي. ص.</w:t>
      </w:r>
    </w:p>
    <w:p w:rsidR="003239D8" w:rsidRPr="0073122E" w:rsidRDefault="003239D8" w:rsidP="003239D8">
      <w:pPr>
        <w:rPr>
          <w:rFonts w:cs="B Badr"/>
          <w:sz w:val="28"/>
          <w:szCs w:val="28"/>
          <w:rtl/>
        </w:rPr>
      </w:pPr>
      <w:r w:rsidRPr="0073122E">
        <w:rPr>
          <w:rFonts w:cs="B Badr"/>
          <w:sz w:val="28"/>
          <w:szCs w:val="28"/>
          <w:rtl/>
        </w:rPr>
        <w:t>الطبقات‏الكبرى    ج‏2    211    ذكر التعزية برسول الله. ص .....  ص : 210</w:t>
      </w:r>
    </w:p>
    <w:p w:rsidR="003239D8" w:rsidRPr="0073122E" w:rsidRDefault="003239D8" w:rsidP="003239D8">
      <w:pPr>
        <w:rPr>
          <w:rFonts w:cs="B Badr"/>
          <w:sz w:val="28"/>
          <w:szCs w:val="28"/>
          <w:rtl/>
        </w:rPr>
      </w:pPr>
      <w:r w:rsidRPr="0073122E">
        <w:rPr>
          <w:rFonts w:cs="B Badr"/>
          <w:sz w:val="28"/>
          <w:szCs w:val="28"/>
          <w:rtl/>
        </w:rPr>
        <w:t>أخبرنا أنس بن عياض الليثي قال: حدثونا عن</w:t>
      </w:r>
      <w:r w:rsidRPr="0073122E">
        <w:rPr>
          <w:rFonts w:cs="B Badr"/>
          <w:b/>
          <w:color w:val="C00000"/>
          <w:sz w:val="32"/>
          <w:szCs w:val="32"/>
          <w:rtl/>
        </w:rPr>
        <w:t xml:space="preserve"> جعفر بن محمد </w:t>
      </w:r>
      <w:r w:rsidRPr="0073122E">
        <w:rPr>
          <w:rFonts w:cs="B Badr"/>
          <w:sz w:val="28"/>
          <w:szCs w:val="28"/>
          <w:rtl/>
        </w:rPr>
        <w:t>عن أبيه قال: لما توفي رسول الله. ص. جاءت التعزية يسمعون حسه و لا يرون شخصه قال: السلام عليكم أهل البيت و رحمة الله و بركاته. «كل نفس ذائقة الموت و إنما توفون أجوركم يوم القيامة» آل عمران: 185. إن في الله عزاء من كل مصيبة و خلفا من كل هالك و دركا من كل ما فات. فبالله فثقوا. و إياه فارجوا. إنما المصاب من حرم الثواب. و السلام عليكم و رحمة الله.</w:t>
      </w:r>
    </w:p>
    <w:p w:rsidR="003239D8" w:rsidRPr="0073122E" w:rsidRDefault="003239D8" w:rsidP="003239D8">
      <w:pPr>
        <w:rPr>
          <w:rFonts w:cs="B Badr"/>
          <w:sz w:val="28"/>
          <w:szCs w:val="28"/>
          <w:rtl/>
        </w:rPr>
      </w:pPr>
      <w:r w:rsidRPr="0073122E">
        <w:rPr>
          <w:rFonts w:cs="B Badr"/>
          <w:sz w:val="28"/>
          <w:szCs w:val="28"/>
          <w:rtl/>
        </w:rPr>
        <w:t>الطبقات‏الكبرى    ج‏2    211    ذكر القميص الذي غسل فيه رسول الله. ص .....  ص : 211</w:t>
      </w:r>
    </w:p>
    <w:p w:rsidR="003239D8" w:rsidRPr="0073122E" w:rsidRDefault="003239D8" w:rsidP="003239D8">
      <w:pPr>
        <w:rPr>
          <w:rFonts w:cs="B Badr"/>
          <w:sz w:val="28"/>
          <w:szCs w:val="28"/>
          <w:rtl/>
        </w:rPr>
      </w:pPr>
      <w:r w:rsidRPr="0073122E">
        <w:rPr>
          <w:rFonts w:cs="B Badr"/>
          <w:sz w:val="28"/>
          <w:szCs w:val="28"/>
          <w:rtl/>
        </w:rPr>
        <w:t>أخبرنا معن بن عيسى. أخبرنا مالك بن أنس. أخبرنا عبد الله بن مسلمة بن قعنب و أبو بكر بن عبد الله بن أبي أويس قالا: أخبرنا سليمان بن بلال جميعا عن</w:t>
      </w:r>
      <w:r w:rsidRPr="0073122E">
        <w:rPr>
          <w:rFonts w:cs="B Badr"/>
          <w:b/>
          <w:color w:val="C00000"/>
          <w:sz w:val="32"/>
          <w:szCs w:val="32"/>
          <w:rtl/>
        </w:rPr>
        <w:t xml:space="preserve"> جعفر بن محمد </w:t>
      </w:r>
      <w:r w:rsidRPr="0073122E">
        <w:rPr>
          <w:rFonts w:cs="B Badr"/>
          <w:sz w:val="28"/>
          <w:szCs w:val="28"/>
          <w:rtl/>
        </w:rPr>
        <w:t>عن أبيه: أن رسول الله. ص. غسل في قميص. قال سليمان بن بلال في حديثه. حين قبض.</w:t>
      </w:r>
    </w:p>
    <w:p w:rsidR="003239D8" w:rsidRPr="0073122E" w:rsidRDefault="003239D8" w:rsidP="003239D8">
      <w:pPr>
        <w:rPr>
          <w:rFonts w:cs="B Badr"/>
          <w:sz w:val="28"/>
          <w:szCs w:val="28"/>
          <w:rtl/>
        </w:rPr>
      </w:pPr>
      <w:r w:rsidRPr="0073122E">
        <w:rPr>
          <w:rFonts w:cs="B Badr"/>
          <w:sz w:val="28"/>
          <w:szCs w:val="28"/>
          <w:rtl/>
        </w:rPr>
        <w:t>الطبقات‏الكبرى    ج‏2    218    ذكر من قال كفن رسول الله. ص. في ثلاثة أثواب أحدها حبرة .....  ص : 217</w:t>
      </w:r>
    </w:p>
    <w:p w:rsidR="003239D8" w:rsidRPr="0073122E" w:rsidRDefault="003239D8" w:rsidP="003239D8">
      <w:pPr>
        <w:rPr>
          <w:rFonts w:cs="B Badr"/>
          <w:sz w:val="28"/>
          <w:szCs w:val="28"/>
          <w:rtl/>
        </w:rPr>
      </w:pPr>
      <w:r w:rsidRPr="0073122E">
        <w:rPr>
          <w:rFonts w:cs="B Badr"/>
          <w:sz w:val="28"/>
          <w:szCs w:val="28"/>
          <w:rtl/>
        </w:rPr>
        <w:t>أخبرنا أنس بن عياض عن</w:t>
      </w:r>
      <w:r w:rsidRPr="0073122E">
        <w:rPr>
          <w:rFonts w:cs="B Badr"/>
          <w:b/>
          <w:color w:val="C00000"/>
          <w:sz w:val="32"/>
          <w:szCs w:val="32"/>
          <w:rtl/>
        </w:rPr>
        <w:t xml:space="preserve"> جعفر بن محمد </w:t>
      </w:r>
      <w:r w:rsidRPr="0073122E">
        <w:rPr>
          <w:rFonts w:cs="B Badr"/>
          <w:sz w:val="28"/>
          <w:szCs w:val="28"/>
          <w:rtl/>
        </w:rPr>
        <w:t>عن أبيه: أن النبي. ص. كفن في ثلاثة أثواب. ثوبين صحاريين و ثوب حبرة. و أوصاني والدي بذلك و قال: لا تزيدن على ذلك شيئا.</w:t>
      </w:r>
      <w:r w:rsidRPr="0073122E">
        <w:rPr>
          <w:rFonts w:cs="B Badr"/>
          <w:b/>
          <w:color w:val="C00000"/>
          <w:sz w:val="32"/>
          <w:szCs w:val="32"/>
          <w:rtl/>
        </w:rPr>
        <w:t xml:space="preserve"> جعفر </w:t>
      </w:r>
      <w:r w:rsidRPr="0073122E">
        <w:rPr>
          <w:rFonts w:cs="B Badr"/>
          <w:sz w:val="28"/>
          <w:szCs w:val="28"/>
          <w:rtl/>
        </w:rPr>
        <w:t xml:space="preserve">يقول ذلك. محمد بن سعد يقول أحسب. أخبرنا أحمد بن </w:t>
      </w:r>
      <w:r w:rsidRPr="0073122E">
        <w:rPr>
          <w:rFonts w:cs="B Badr"/>
          <w:sz w:val="28"/>
          <w:szCs w:val="28"/>
          <w:rtl/>
        </w:rPr>
        <w:lastRenderedPageBreak/>
        <w:t>عبد الله بن يونس. أخبرنا زهير. أخبرنا جابر عن محمد بن علي أبي</w:t>
      </w:r>
      <w:r w:rsidRPr="0073122E">
        <w:rPr>
          <w:rFonts w:cs="B Badr"/>
          <w:b/>
          <w:color w:val="C00000"/>
          <w:sz w:val="32"/>
          <w:szCs w:val="32"/>
          <w:rtl/>
        </w:rPr>
        <w:t xml:space="preserve"> جعفر </w:t>
      </w:r>
      <w:r w:rsidRPr="0073122E">
        <w:rPr>
          <w:rFonts w:cs="B Badr"/>
          <w:sz w:val="28"/>
          <w:szCs w:val="28"/>
          <w:rtl/>
        </w:rPr>
        <w:t>و أخبرنا عبيد الله بن موسى قال: أخبرنا إسرائيل عن جابر عن محمد ابن علي قال: كفن رسول الله. ص. في ثلاثة أثواب أحدها حبرة.</w:t>
      </w:r>
    </w:p>
    <w:p w:rsidR="003239D8" w:rsidRPr="0073122E" w:rsidRDefault="003239D8" w:rsidP="003239D8">
      <w:pPr>
        <w:rPr>
          <w:rFonts w:cs="B Badr"/>
          <w:sz w:val="28"/>
          <w:szCs w:val="28"/>
          <w:rtl/>
        </w:rPr>
      </w:pPr>
      <w:r w:rsidRPr="0073122E">
        <w:rPr>
          <w:rFonts w:cs="B Badr"/>
          <w:sz w:val="28"/>
          <w:szCs w:val="28"/>
          <w:rtl/>
        </w:rPr>
        <w:t>الطبقات‏الكبرى    ج‏2    223    ذكر الصلاة على رسول الله. ص .....  ص : 220</w:t>
      </w:r>
    </w:p>
    <w:p w:rsidR="003239D8" w:rsidRPr="0073122E" w:rsidRDefault="003239D8" w:rsidP="003239D8">
      <w:pPr>
        <w:rPr>
          <w:rFonts w:cs="B Badr"/>
          <w:sz w:val="28"/>
          <w:szCs w:val="28"/>
          <w:rtl/>
        </w:rPr>
      </w:pPr>
      <w:r w:rsidRPr="0073122E">
        <w:rPr>
          <w:rFonts w:cs="B Badr"/>
          <w:sz w:val="28"/>
          <w:szCs w:val="28"/>
          <w:rtl/>
        </w:rPr>
        <w:t>أخبرنا محمد بن عمر. أخبرنا سفيان بن عيينة عن</w:t>
      </w:r>
      <w:r w:rsidRPr="0073122E">
        <w:rPr>
          <w:rFonts w:cs="B Badr"/>
          <w:b/>
          <w:color w:val="C00000"/>
          <w:sz w:val="32"/>
          <w:szCs w:val="32"/>
          <w:rtl/>
        </w:rPr>
        <w:t xml:space="preserve"> جعفر بن محمد </w:t>
      </w:r>
      <w:r w:rsidRPr="0073122E">
        <w:rPr>
          <w:rFonts w:cs="B Badr"/>
          <w:sz w:val="28"/>
          <w:szCs w:val="28"/>
          <w:rtl/>
        </w:rPr>
        <w:t>عن أبيه قال: صلي على رسول الله. ص. بغير إمام يدخل عليه المسلمون زمرا زمرا يصلون عليه. فلما فرغوا نادى عمر: خلوا الجنازة و أهلها.</w:t>
      </w:r>
    </w:p>
    <w:p w:rsidR="003239D8" w:rsidRPr="0073122E" w:rsidRDefault="003239D8" w:rsidP="003239D8">
      <w:pPr>
        <w:rPr>
          <w:rFonts w:cs="B Badr"/>
          <w:sz w:val="28"/>
          <w:szCs w:val="28"/>
          <w:rtl/>
        </w:rPr>
      </w:pPr>
      <w:r w:rsidRPr="0073122E">
        <w:rPr>
          <w:rFonts w:cs="B Badr"/>
          <w:sz w:val="28"/>
          <w:szCs w:val="28"/>
          <w:rtl/>
        </w:rPr>
        <w:t>الطبقات‏الكبرى    ج‏2    227    ذكر حفر قبر رسول الله. ص. و اللحد له .....  ص : 225</w:t>
      </w:r>
    </w:p>
    <w:p w:rsidR="003239D8" w:rsidRPr="0073122E" w:rsidRDefault="003239D8" w:rsidP="003239D8">
      <w:pPr>
        <w:rPr>
          <w:rFonts w:cs="B Badr"/>
          <w:sz w:val="28"/>
          <w:szCs w:val="28"/>
          <w:rtl/>
        </w:rPr>
      </w:pPr>
      <w:r w:rsidRPr="0073122E">
        <w:rPr>
          <w:rFonts w:cs="B Badr"/>
          <w:sz w:val="28"/>
          <w:szCs w:val="28"/>
          <w:rtl/>
        </w:rPr>
        <w:t>أخبرنا أنس بن عياض الليثي عن</w:t>
      </w:r>
      <w:r w:rsidRPr="0073122E">
        <w:rPr>
          <w:rFonts w:cs="B Badr"/>
          <w:b/>
          <w:color w:val="C00000"/>
          <w:sz w:val="32"/>
          <w:szCs w:val="32"/>
          <w:rtl/>
        </w:rPr>
        <w:t xml:space="preserve"> جعفر بن محمد </w:t>
      </w:r>
      <w:r w:rsidRPr="0073122E">
        <w:rPr>
          <w:rFonts w:cs="B Badr"/>
          <w:sz w:val="28"/>
          <w:szCs w:val="28"/>
          <w:rtl/>
        </w:rPr>
        <w:t>عن أبيه: أن الذي الحد قبر النبي. ص. أبو طلحة.</w:t>
      </w:r>
    </w:p>
    <w:p w:rsidR="003239D8" w:rsidRPr="0073122E" w:rsidRDefault="003239D8" w:rsidP="003239D8">
      <w:pPr>
        <w:rPr>
          <w:rFonts w:cs="B Badr"/>
          <w:sz w:val="28"/>
          <w:szCs w:val="28"/>
          <w:rtl/>
        </w:rPr>
      </w:pPr>
      <w:r w:rsidRPr="0073122E">
        <w:rPr>
          <w:rFonts w:cs="B Badr"/>
          <w:sz w:val="28"/>
          <w:szCs w:val="28"/>
          <w:rtl/>
        </w:rPr>
        <w:t>الطبقات‏الكبرى    ج‏2    228    ذكر ما ألقي في قبر النبي. ص .....  ص : 228</w:t>
      </w:r>
    </w:p>
    <w:p w:rsidR="003239D8" w:rsidRPr="0073122E" w:rsidRDefault="003239D8" w:rsidP="003239D8">
      <w:pPr>
        <w:rPr>
          <w:rFonts w:cs="B Badr"/>
          <w:sz w:val="28"/>
          <w:szCs w:val="28"/>
          <w:rtl/>
        </w:rPr>
      </w:pPr>
      <w:r w:rsidRPr="0073122E">
        <w:rPr>
          <w:rFonts w:cs="B Badr"/>
          <w:sz w:val="28"/>
          <w:szCs w:val="28"/>
          <w:rtl/>
        </w:rPr>
        <w:t>أخبرنا أنس بن عياض الليثي عن</w:t>
      </w:r>
      <w:r w:rsidRPr="0073122E">
        <w:rPr>
          <w:rFonts w:cs="B Badr"/>
          <w:b/>
          <w:color w:val="C00000"/>
          <w:sz w:val="32"/>
          <w:szCs w:val="32"/>
          <w:rtl/>
        </w:rPr>
        <w:t xml:space="preserve"> جعفر بن محمد </w:t>
      </w:r>
      <w:r w:rsidRPr="0073122E">
        <w:rPr>
          <w:rFonts w:cs="B Badr"/>
          <w:sz w:val="28"/>
          <w:szCs w:val="28"/>
          <w:rtl/>
        </w:rPr>
        <w:t>عن أبيه: أن الذي ألقى القطيفة شقران مولى النبي. ص.</w:t>
      </w:r>
    </w:p>
    <w:p w:rsidR="003239D8" w:rsidRPr="0073122E" w:rsidRDefault="003239D8" w:rsidP="003239D8">
      <w:pPr>
        <w:rPr>
          <w:rFonts w:cs="B Badr"/>
          <w:sz w:val="28"/>
          <w:szCs w:val="28"/>
          <w:rtl/>
        </w:rPr>
      </w:pPr>
      <w:r w:rsidRPr="0073122E">
        <w:rPr>
          <w:rFonts w:cs="B Badr"/>
          <w:sz w:val="28"/>
          <w:szCs w:val="28"/>
          <w:rtl/>
        </w:rPr>
        <w:t>الطبقات‏الكبرى    ج‏2    243    ذكر من قضى دين رسول الله. ص. و عداته .....  ص : 242</w:t>
      </w:r>
    </w:p>
    <w:p w:rsidR="003239D8" w:rsidRPr="0073122E" w:rsidRDefault="003239D8" w:rsidP="003239D8">
      <w:pPr>
        <w:rPr>
          <w:rFonts w:cs="B Badr"/>
          <w:sz w:val="28"/>
          <w:szCs w:val="28"/>
          <w:rtl/>
        </w:rPr>
      </w:pPr>
      <w:r w:rsidRPr="0073122E">
        <w:rPr>
          <w:rFonts w:cs="B Badr"/>
          <w:sz w:val="28"/>
          <w:szCs w:val="28"/>
          <w:rtl/>
        </w:rPr>
        <w:t>أخبرنا محمد بن عمر. حدثني عبد الله بن محمد بن عمر عن</w:t>
      </w:r>
      <w:r w:rsidRPr="0073122E">
        <w:rPr>
          <w:rFonts w:cs="B Badr"/>
          <w:b/>
          <w:color w:val="C00000"/>
          <w:sz w:val="32"/>
          <w:szCs w:val="32"/>
          <w:rtl/>
        </w:rPr>
        <w:t xml:space="preserve"> جعفر بن محمد </w:t>
      </w:r>
      <w:r w:rsidRPr="0073122E">
        <w:rPr>
          <w:rFonts w:cs="B Badr"/>
          <w:sz w:val="28"/>
          <w:szCs w:val="28"/>
          <w:rtl/>
        </w:rPr>
        <w:t>عن أبيه عن جابر قال: قضى علي بن أبي طالب دين رسول الله. ص. و قضى أبو بكر عداته.</w:t>
      </w:r>
    </w:p>
    <w:p w:rsidR="003239D8" w:rsidRPr="0073122E" w:rsidRDefault="003239D8" w:rsidP="003239D8">
      <w:pPr>
        <w:rPr>
          <w:rFonts w:cs="B Badr"/>
          <w:sz w:val="28"/>
          <w:szCs w:val="28"/>
          <w:rtl/>
        </w:rPr>
      </w:pPr>
      <w:r w:rsidRPr="0073122E">
        <w:rPr>
          <w:rFonts w:cs="B Badr"/>
          <w:sz w:val="28"/>
          <w:szCs w:val="28"/>
          <w:rtl/>
        </w:rPr>
        <w:t>الطبقات‏الكبرى    ج‏3    21    ذكر صفة علي بن أبي طالب. ع: .....  ص : 18</w:t>
      </w:r>
    </w:p>
    <w:p w:rsidR="003239D8" w:rsidRPr="0073122E" w:rsidRDefault="003239D8" w:rsidP="003239D8">
      <w:pPr>
        <w:rPr>
          <w:rFonts w:cs="B Badr"/>
          <w:sz w:val="28"/>
          <w:szCs w:val="28"/>
          <w:rtl/>
        </w:rPr>
      </w:pPr>
      <w:r w:rsidRPr="0073122E">
        <w:rPr>
          <w:rFonts w:cs="B Badr"/>
          <w:sz w:val="28"/>
          <w:szCs w:val="28"/>
          <w:rtl/>
        </w:rPr>
        <w:t>قال: أخبرنا خالد بن مخلد قال: أخبرنا سليمان بن بلال قال: حدثني</w:t>
      </w:r>
      <w:r w:rsidRPr="0073122E">
        <w:rPr>
          <w:rFonts w:cs="B Badr"/>
          <w:b/>
          <w:color w:val="C00000"/>
          <w:sz w:val="32"/>
          <w:szCs w:val="32"/>
          <w:rtl/>
        </w:rPr>
        <w:t xml:space="preserve"> جعفر بن محمد </w:t>
      </w:r>
      <w:r w:rsidRPr="0073122E">
        <w:rPr>
          <w:rFonts w:cs="B Badr"/>
          <w:sz w:val="28"/>
          <w:szCs w:val="28"/>
          <w:rtl/>
        </w:rPr>
        <w:t>عن أبيه قال: كان علي بن أبي طالب يطوف في السوق بيده درة فأتي بقميص له سنبلاني فلبسه فخرج كماه على يديه فأمر بهما فقطعا حتى استويا بيديه ثم أخذ درته فذهب يطوف.</w:t>
      </w:r>
    </w:p>
    <w:p w:rsidR="003239D8" w:rsidRPr="0073122E" w:rsidRDefault="003239D8" w:rsidP="003239D8">
      <w:pPr>
        <w:rPr>
          <w:rFonts w:cs="B Badr"/>
          <w:sz w:val="28"/>
          <w:szCs w:val="28"/>
          <w:rtl/>
        </w:rPr>
      </w:pPr>
      <w:r w:rsidRPr="0073122E">
        <w:rPr>
          <w:rFonts w:cs="B Badr"/>
          <w:sz w:val="28"/>
          <w:szCs w:val="28"/>
          <w:rtl/>
        </w:rPr>
        <w:t>الطبقات‏الكبرى    ج‏3    21    ذكر صفة علي بن أبي طالب. ع: .....  ص : 18</w:t>
      </w:r>
    </w:p>
    <w:p w:rsidR="003239D8" w:rsidRPr="0073122E" w:rsidRDefault="003239D8" w:rsidP="003239D8">
      <w:pPr>
        <w:rPr>
          <w:rFonts w:cs="B Badr"/>
          <w:sz w:val="28"/>
          <w:szCs w:val="28"/>
          <w:rtl/>
        </w:rPr>
      </w:pPr>
      <w:r w:rsidRPr="0073122E">
        <w:rPr>
          <w:rFonts w:cs="B Badr"/>
          <w:sz w:val="28"/>
          <w:szCs w:val="28"/>
          <w:rtl/>
        </w:rPr>
        <w:t>قال: أخبرنا أبو بكر بن عبد الله بن أبي أويس عن سليمان بن بلال عن</w:t>
      </w:r>
      <w:r w:rsidRPr="0073122E">
        <w:rPr>
          <w:rFonts w:cs="B Badr"/>
          <w:b/>
          <w:color w:val="C00000"/>
          <w:sz w:val="32"/>
          <w:szCs w:val="32"/>
          <w:rtl/>
        </w:rPr>
        <w:t xml:space="preserve"> جعفر بن محمد </w:t>
      </w:r>
      <w:r w:rsidRPr="0073122E">
        <w:rPr>
          <w:rFonts w:cs="B Badr"/>
          <w:sz w:val="28"/>
          <w:szCs w:val="28"/>
          <w:rtl/>
        </w:rPr>
        <w:t>عن أبيه قال: ابتاع علي قميصا سنبلانيا بأربعة دراهم فجاء الخياط فمدكم القميص فأمره أن يقطعه مما خلف أصابعه.</w:t>
      </w:r>
    </w:p>
    <w:p w:rsidR="003239D8" w:rsidRPr="0073122E" w:rsidRDefault="003239D8" w:rsidP="003239D8">
      <w:pPr>
        <w:rPr>
          <w:rFonts w:cs="B Badr"/>
          <w:sz w:val="28"/>
          <w:szCs w:val="28"/>
          <w:rtl/>
        </w:rPr>
      </w:pPr>
      <w:r w:rsidRPr="0073122E">
        <w:rPr>
          <w:rFonts w:cs="B Badr"/>
          <w:sz w:val="28"/>
          <w:szCs w:val="28"/>
          <w:rtl/>
        </w:rPr>
        <w:t>الطبقات‏الكبرى    ج‏3    22    ذكر قلنسوة علي بن أبي طالب. ع. و خاتمه و تختمه له و ما كان نقشه: .....  ص : 21</w:t>
      </w:r>
    </w:p>
    <w:p w:rsidR="003239D8" w:rsidRPr="0073122E" w:rsidRDefault="003239D8" w:rsidP="003239D8">
      <w:pPr>
        <w:rPr>
          <w:rFonts w:cs="B Badr"/>
          <w:sz w:val="28"/>
          <w:szCs w:val="28"/>
          <w:rtl/>
        </w:rPr>
      </w:pPr>
      <w:r w:rsidRPr="0073122E">
        <w:rPr>
          <w:rFonts w:cs="B Badr"/>
          <w:sz w:val="28"/>
          <w:szCs w:val="28"/>
          <w:rtl/>
        </w:rPr>
        <w:lastRenderedPageBreak/>
        <w:t>قال: أخبرنا أبو بكر بن عبد الله بن أبي أويس عن سليمان بن بلال عن</w:t>
      </w:r>
      <w:r w:rsidRPr="0073122E">
        <w:rPr>
          <w:rFonts w:cs="B Badr"/>
          <w:b/>
          <w:color w:val="C00000"/>
          <w:sz w:val="32"/>
          <w:szCs w:val="32"/>
          <w:rtl/>
        </w:rPr>
        <w:t xml:space="preserve"> جعفر بن محمد </w:t>
      </w:r>
      <w:r w:rsidRPr="0073122E">
        <w:rPr>
          <w:rFonts w:cs="B Badr"/>
          <w:sz w:val="28"/>
          <w:szCs w:val="28"/>
          <w:rtl/>
        </w:rPr>
        <w:t>عن علي عن أبيه: أن عليا تختم في اليسار.</w:t>
      </w:r>
    </w:p>
    <w:p w:rsidR="003239D8" w:rsidRPr="0073122E" w:rsidRDefault="003239D8" w:rsidP="003239D8">
      <w:pPr>
        <w:rPr>
          <w:rFonts w:cs="B Badr"/>
          <w:sz w:val="28"/>
          <w:szCs w:val="28"/>
          <w:rtl/>
        </w:rPr>
      </w:pPr>
      <w:r w:rsidRPr="0073122E">
        <w:rPr>
          <w:rFonts w:cs="B Badr"/>
          <w:sz w:val="28"/>
          <w:szCs w:val="28"/>
          <w:rtl/>
        </w:rPr>
        <w:t>الطبقات‏الكبرى    ج‏3    43    ذكر لباس عثمان: .....  ص : 42</w:t>
      </w:r>
    </w:p>
    <w:p w:rsidR="003239D8" w:rsidRPr="0073122E" w:rsidRDefault="003239D8" w:rsidP="003239D8">
      <w:pPr>
        <w:rPr>
          <w:rFonts w:cs="B Badr"/>
          <w:sz w:val="28"/>
          <w:szCs w:val="28"/>
          <w:rtl/>
        </w:rPr>
      </w:pPr>
      <w:r w:rsidRPr="0073122E">
        <w:rPr>
          <w:rFonts w:cs="B Badr"/>
          <w:sz w:val="28"/>
          <w:szCs w:val="28"/>
          <w:rtl/>
        </w:rPr>
        <w:t>قال: أخبرنا معن بن عيسى قال: أخبرنا سليمان بن بلال عن</w:t>
      </w:r>
      <w:r w:rsidRPr="0073122E">
        <w:rPr>
          <w:rFonts w:cs="B Badr"/>
          <w:b/>
          <w:color w:val="C00000"/>
          <w:sz w:val="32"/>
          <w:szCs w:val="32"/>
          <w:rtl/>
        </w:rPr>
        <w:t xml:space="preserve"> جعفر بن محمد </w:t>
      </w:r>
      <w:r w:rsidRPr="0073122E">
        <w:rPr>
          <w:rFonts w:cs="B Badr"/>
          <w:sz w:val="28"/>
          <w:szCs w:val="28"/>
          <w:rtl/>
        </w:rPr>
        <w:t>عن أبيه أن عثمان تختم في اليسار.</w:t>
      </w:r>
    </w:p>
    <w:p w:rsidR="003239D8" w:rsidRPr="0073122E" w:rsidRDefault="003239D8" w:rsidP="003239D8">
      <w:pPr>
        <w:rPr>
          <w:rFonts w:cs="B Badr"/>
          <w:sz w:val="28"/>
          <w:szCs w:val="28"/>
          <w:rtl/>
        </w:rPr>
      </w:pPr>
      <w:r w:rsidRPr="0073122E">
        <w:rPr>
          <w:rFonts w:cs="B Badr"/>
          <w:sz w:val="28"/>
          <w:szCs w:val="28"/>
          <w:rtl/>
        </w:rPr>
        <w:t>الطبقات‏الكبرى    ج‏3    158    ذكر وصية أبي بكر: .....  ص : 143</w:t>
      </w:r>
    </w:p>
    <w:p w:rsidR="003239D8" w:rsidRPr="0073122E" w:rsidRDefault="003239D8" w:rsidP="003239D8">
      <w:pPr>
        <w:rPr>
          <w:rFonts w:cs="B Badr"/>
          <w:sz w:val="28"/>
          <w:szCs w:val="28"/>
          <w:rtl/>
        </w:rPr>
      </w:pPr>
      <w:r w:rsidRPr="0073122E">
        <w:rPr>
          <w:rFonts w:cs="B Badr"/>
          <w:sz w:val="28"/>
          <w:szCs w:val="28"/>
          <w:rtl/>
        </w:rPr>
        <w:t>قال: أخبرنا معن بن عيسى و أبو بكر بن عبد الله بن أبي أويس قالا: أخبرنا سليمان بن بلال عن</w:t>
      </w:r>
      <w:r w:rsidRPr="0073122E">
        <w:rPr>
          <w:rFonts w:cs="B Badr"/>
          <w:b/>
          <w:color w:val="C00000"/>
          <w:sz w:val="32"/>
          <w:szCs w:val="32"/>
          <w:rtl/>
        </w:rPr>
        <w:t xml:space="preserve"> جعفر بن محمد </w:t>
      </w:r>
      <w:r w:rsidRPr="0073122E">
        <w:rPr>
          <w:rFonts w:cs="B Badr"/>
          <w:sz w:val="28"/>
          <w:szCs w:val="28"/>
          <w:rtl/>
        </w:rPr>
        <w:t>عن أبيه أن أبا بكر الصديق تختم في اليسار.</w:t>
      </w:r>
    </w:p>
    <w:p w:rsidR="003239D8" w:rsidRPr="0073122E" w:rsidRDefault="003239D8" w:rsidP="003239D8">
      <w:pPr>
        <w:rPr>
          <w:rFonts w:cs="B Badr"/>
          <w:sz w:val="28"/>
          <w:szCs w:val="28"/>
          <w:rtl/>
        </w:rPr>
      </w:pPr>
      <w:r w:rsidRPr="0073122E">
        <w:rPr>
          <w:rFonts w:cs="B Badr"/>
          <w:sz w:val="28"/>
          <w:szCs w:val="28"/>
          <w:rtl/>
        </w:rPr>
        <w:t>الطبقات‏الكبرى    ج‏3    229    ذكر استخلاف عمر. رحمه الله: .....  ص : 207</w:t>
      </w:r>
    </w:p>
    <w:p w:rsidR="003239D8" w:rsidRPr="0073122E" w:rsidRDefault="003239D8" w:rsidP="003239D8">
      <w:pPr>
        <w:rPr>
          <w:rFonts w:cs="B Badr"/>
          <w:sz w:val="28"/>
          <w:szCs w:val="28"/>
          <w:rtl/>
        </w:rPr>
      </w:pPr>
      <w:r w:rsidRPr="0073122E">
        <w:rPr>
          <w:rFonts w:cs="B Badr"/>
          <w:sz w:val="28"/>
          <w:szCs w:val="28"/>
          <w:rtl/>
        </w:rPr>
        <w:t>قال: أخبرنا قبيصة بن عقبة قال: أخبرنا سفيان عن</w:t>
      </w:r>
      <w:r w:rsidRPr="0073122E">
        <w:rPr>
          <w:rFonts w:cs="B Badr"/>
          <w:b/>
          <w:color w:val="C00000"/>
          <w:sz w:val="32"/>
          <w:szCs w:val="32"/>
          <w:rtl/>
        </w:rPr>
        <w:t xml:space="preserve"> جعفر بن محمد </w:t>
      </w:r>
      <w:r w:rsidRPr="0073122E">
        <w:rPr>
          <w:rFonts w:cs="B Badr"/>
          <w:sz w:val="28"/>
          <w:szCs w:val="28"/>
          <w:rtl/>
        </w:rPr>
        <w:t>عن أبيه قال: استشارهم عمر في العطاء بمن يبدأ فقالوا: ابدأ بنفسك. قال فبدأ بالأقارب من رسول الله. ص. قبل قومه.</w:t>
      </w:r>
    </w:p>
    <w:p w:rsidR="003239D8" w:rsidRPr="0073122E" w:rsidRDefault="003239D8" w:rsidP="003239D8">
      <w:pPr>
        <w:rPr>
          <w:rFonts w:cs="B Badr"/>
          <w:sz w:val="28"/>
          <w:szCs w:val="28"/>
          <w:rtl/>
        </w:rPr>
      </w:pPr>
      <w:r w:rsidRPr="0073122E">
        <w:rPr>
          <w:rFonts w:cs="B Badr"/>
          <w:sz w:val="28"/>
          <w:szCs w:val="28"/>
          <w:rtl/>
        </w:rPr>
        <w:t>الطبقات‏الكبرى    ج‏3    252    ذكر استخلاف عمر. رحمه الله: .....  ص : 207</w:t>
      </w:r>
    </w:p>
    <w:p w:rsidR="003239D8" w:rsidRPr="0073122E" w:rsidRDefault="003239D8" w:rsidP="003239D8">
      <w:pPr>
        <w:rPr>
          <w:rFonts w:cs="B Badr"/>
          <w:sz w:val="28"/>
          <w:szCs w:val="28"/>
          <w:rtl/>
        </w:rPr>
      </w:pPr>
      <w:r w:rsidRPr="0073122E">
        <w:rPr>
          <w:rFonts w:cs="B Badr"/>
          <w:sz w:val="28"/>
          <w:szCs w:val="28"/>
          <w:rtl/>
        </w:rPr>
        <w:t>قال: أخبرنا معن بن عيسى و أبو بكر بن عبد الله بن أبي أويس قالا: أخبرنا سليمان بن بلال عن</w:t>
      </w:r>
      <w:r w:rsidRPr="0073122E">
        <w:rPr>
          <w:rFonts w:cs="B Badr"/>
          <w:b/>
          <w:color w:val="C00000"/>
          <w:sz w:val="32"/>
          <w:szCs w:val="32"/>
          <w:rtl/>
        </w:rPr>
        <w:t xml:space="preserve"> جعفر بن محمد </w:t>
      </w:r>
      <w:r w:rsidRPr="0073122E">
        <w:rPr>
          <w:rFonts w:cs="B Badr"/>
          <w:sz w:val="28"/>
          <w:szCs w:val="28"/>
          <w:rtl/>
        </w:rPr>
        <w:t>عن أبيه أن عمر بن الخطاب تختم في اليسار.</w:t>
      </w:r>
    </w:p>
    <w:p w:rsidR="003239D8" w:rsidRPr="0073122E" w:rsidRDefault="003239D8" w:rsidP="003239D8">
      <w:pPr>
        <w:rPr>
          <w:rFonts w:cs="B Badr"/>
          <w:sz w:val="28"/>
          <w:szCs w:val="28"/>
          <w:rtl/>
        </w:rPr>
      </w:pPr>
      <w:r w:rsidRPr="0073122E">
        <w:rPr>
          <w:rFonts w:cs="B Badr"/>
          <w:sz w:val="28"/>
          <w:szCs w:val="28"/>
          <w:rtl/>
        </w:rPr>
        <w:t>الطبقات‏الكبرى    ج‏3    265    ذكر استخلاف عمر. رحمه الله: .....  ص : 207</w:t>
      </w:r>
    </w:p>
    <w:p w:rsidR="003239D8" w:rsidRPr="0073122E" w:rsidRDefault="003239D8" w:rsidP="003239D8">
      <w:pPr>
        <w:rPr>
          <w:rFonts w:cs="B Badr"/>
          <w:sz w:val="28"/>
          <w:szCs w:val="28"/>
          <w:rtl/>
        </w:rPr>
      </w:pPr>
      <w:r w:rsidRPr="0073122E">
        <w:rPr>
          <w:rFonts w:cs="B Badr"/>
          <w:sz w:val="28"/>
          <w:szCs w:val="28"/>
          <w:rtl/>
        </w:rPr>
        <w:t>قال: أخبرنا محمد بن عمر قال: حدثني أبو بكر بن عبد الله بن أبي سبرة عن</w:t>
      </w:r>
      <w:r w:rsidRPr="0073122E">
        <w:rPr>
          <w:rFonts w:cs="B Badr"/>
          <w:b/>
          <w:color w:val="C00000"/>
          <w:sz w:val="32"/>
          <w:szCs w:val="32"/>
          <w:rtl/>
        </w:rPr>
        <w:t xml:space="preserve"> جعفر بن محمد </w:t>
      </w:r>
      <w:r w:rsidRPr="0073122E">
        <w:rPr>
          <w:rFonts w:cs="B Badr"/>
          <w:sz w:val="28"/>
          <w:szCs w:val="28"/>
          <w:rtl/>
        </w:rPr>
        <w:t>عن أبيه قال: لما طعن عمر بن الخطاب اجتمع الناس إليه. البدريون المهاجرون و الأنصار. فقال لابن عباس: اخرج إليهم فسلهم: عن ملإ منكم و مشورة كان هذا الذي أصابني؟ قال فخرج ابن عباس فسألهم فقال القوم: لا و الله و لوددنا أن الله زاد في عمرك من أعمارنا.</w:t>
      </w:r>
    </w:p>
    <w:p w:rsidR="003239D8" w:rsidRPr="0073122E" w:rsidRDefault="003239D8" w:rsidP="003239D8">
      <w:pPr>
        <w:rPr>
          <w:rFonts w:cs="B Badr"/>
          <w:sz w:val="28"/>
          <w:szCs w:val="28"/>
          <w:rtl/>
        </w:rPr>
      </w:pPr>
      <w:r w:rsidRPr="0073122E">
        <w:rPr>
          <w:rFonts w:cs="B Badr"/>
          <w:sz w:val="28"/>
          <w:szCs w:val="28"/>
          <w:rtl/>
        </w:rPr>
        <w:t>الطبقات‏الكبرى    ج‏4    112    402 - عبد الله بن عمر .....  ص : 105</w:t>
      </w:r>
    </w:p>
    <w:p w:rsidR="003239D8" w:rsidRPr="0073122E" w:rsidRDefault="003239D8" w:rsidP="003239D8">
      <w:pPr>
        <w:rPr>
          <w:rFonts w:cs="B Badr"/>
          <w:sz w:val="28"/>
          <w:szCs w:val="28"/>
          <w:rtl/>
        </w:rPr>
      </w:pPr>
      <w:r w:rsidRPr="0073122E">
        <w:rPr>
          <w:rFonts w:cs="B Badr"/>
          <w:sz w:val="28"/>
          <w:szCs w:val="28"/>
          <w:rtl/>
        </w:rPr>
        <w:t>قال: أخبرنا أبو بكر بن عبد الله بن أويس المدني عن سليمان بن بلال عن</w:t>
      </w:r>
      <w:r w:rsidRPr="0073122E">
        <w:rPr>
          <w:rFonts w:cs="B Badr"/>
          <w:b/>
          <w:color w:val="C00000"/>
          <w:sz w:val="32"/>
          <w:szCs w:val="32"/>
          <w:rtl/>
        </w:rPr>
        <w:t xml:space="preserve"> جعفر بن محمد </w:t>
      </w:r>
      <w:r w:rsidRPr="0073122E">
        <w:rPr>
          <w:rFonts w:cs="B Badr"/>
          <w:sz w:val="28"/>
          <w:szCs w:val="28"/>
          <w:rtl/>
        </w:rPr>
        <w:t>عن نافع قال كان يرسل إلى عبد الله بن عمر بالمال فيقبله و يقول: لا أسأل أحدا شيئا و لا أرد ما رزقني الله.</w:t>
      </w:r>
    </w:p>
    <w:p w:rsidR="003239D8" w:rsidRPr="0073122E" w:rsidRDefault="003239D8" w:rsidP="003239D8">
      <w:pPr>
        <w:rPr>
          <w:rFonts w:cs="B Badr"/>
          <w:sz w:val="28"/>
          <w:szCs w:val="28"/>
          <w:rtl/>
        </w:rPr>
      </w:pPr>
      <w:r w:rsidRPr="0073122E">
        <w:rPr>
          <w:rFonts w:cs="B Badr"/>
          <w:sz w:val="28"/>
          <w:szCs w:val="28"/>
          <w:rtl/>
        </w:rPr>
        <w:t>الطبقات‏الكبرى    ج‏4    112    402 - عبد الله بن عمر .....  ص : 105</w:t>
      </w:r>
    </w:p>
    <w:p w:rsidR="003239D8" w:rsidRPr="0073122E" w:rsidRDefault="003239D8" w:rsidP="003239D8">
      <w:pPr>
        <w:rPr>
          <w:rFonts w:cs="B Badr"/>
          <w:sz w:val="28"/>
          <w:szCs w:val="28"/>
          <w:rtl/>
        </w:rPr>
      </w:pPr>
      <w:r w:rsidRPr="0073122E">
        <w:rPr>
          <w:rFonts w:cs="B Badr"/>
          <w:sz w:val="28"/>
          <w:szCs w:val="28"/>
          <w:rtl/>
        </w:rPr>
        <w:lastRenderedPageBreak/>
        <w:t>قال: أخبرنا الفضل بن دكين قال: حدثنا خاتم بن إسماعيل عن</w:t>
      </w:r>
      <w:r w:rsidRPr="0073122E">
        <w:rPr>
          <w:rFonts w:cs="B Badr"/>
          <w:b/>
          <w:color w:val="C00000"/>
          <w:sz w:val="32"/>
          <w:szCs w:val="32"/>
          <w:rtl/>
        </w:rPr>
        <w:t xml:space="preserve"> جعفر بن محمد </w:t>
      </w:r>
      <w:r w:rsidRPr="0073122E">
        <w:rPr>
          <w:rFonts w:cs="B Badr"/>
          <w:sz w:val="28"/>
          <w:szCs w:val="28"/>
          <w:rtl/>
        </w:rPr>
        <w:t>عن نافع قال: كان المختار يبعث بالمال إلى ابن عمر فيقبله و يقول: لا أسأل أحدا شيئا و لا أرد ما رزقني الله.</w:t>
      </w:r>
    </w:p>
    <w:p w:rsidR="003239D8" w:rsidRPr="0073122E" w:rsidRDefault="003239D8" w:rsidP="003239D8">
      <w:pPr>
        <w:rPr>
          <w:rFonts w:cs="B Badr"/>
          <w:sz w:val="28"/>
          <w:szCs w:val="28"/>
          <w:rtl/>
        </w:rPr>
      </w:pPr>
      <w:r w:rsidRPr="0073122E">
        <w:rPr>
          <w:rFonts w:cs="B Badr"/>
          <w:sz w:val="28"/>
          <w:szCs w:val="28"/>
          <w:rtl/>
        </w:rPr>
        <w:t>الطبقات‏الكبرى    ج‏4    250    520 - أبو هريرة. .....  ص : 242</w:t>
      </w:r>
    </w:p>
    <w:p w:rsidR="003239D8" w:rsidRPr="0073122E" w:rsidRDefault="003239D8" w:rsidP="003239D8">
      <w:pPr>
        <w:rPr>
          <w:rFonts w:cs="B Badr"/>
          <w:sz w:val="28"/>
          <w:szCs w:val="28"/>
          <w:rtl/>
        </w:rPr>
      </w:pPr>
      <w:r w:rsidRPr="0073122E">
        <w:rPr>
          <w:rFonts w:cs="B Badr"/>
          <w:sz w:val="28"/>
          <w:szCs w:val="28"/>
          <w:rtl/>
        </w:rPr>
        <w:t>قال: أخبرنا عبد الله بن مسلمة بن قعنب قال: حدثنا سليمان بن بلال عن</w:t>
      </w:r>
      <w:r w:rsidRPr="0073122E">
        <w:rPr>
          <w:rFonts w:cs="B Badr"/>
          <w:b/>
          <w:color w:val="C00000"/>
          <w:sz w:val="32"/>
          <w:szCs w:val="32"/>
          <w:rtl/>
        </w:rPr>
        <w:t xml:space="preserve"> جعفر بن محمد </w:t>
      </w:r>
      <w:r w:rsidRPr="0073122E">
        <w:rPr>
          <w:rFonts w:cs="B Badr"/>
          <w:sz w:val="28"/>
          <w:szCs w:val="28"/>
          <w:rtl/>
        </w:rPr>
        <w:t>عن أبيه عن عبد الله بن أبي رافع قال: استخلف مروان أبا هريرة على المدينة و خرج إلى مكة.</w:t>
      </w:r>
    </w:p>
    <w:p w:rsidR="003239D8" w:rsidRPr="0073122E" w:rsidRDefault="003239D8" w:rsidP="003239D8">
      <w:pPr>
        <w:rPr>
          <w:rFonts w:cs="B Badr"/>
          <w:sz w:val="28"/>
          <w:szCs w:val="28"/>
          <w:rtl/>
        </w:rPr>
      </w:pPr>
      <w:r w:rsidRPr="0073122E">
        <w:rPr>
          <w:rFonts w:cs="B Badr"/>
          <w:sz w:val="28"/>
          <w:szCs w:val="28"/>
          <w:rtl/>
        </w:rPr>
        <w:t>الطبقات‏الكبرى    ج‏5    305    995 - عمر بن عبد العزيز .....  ص : 253</w:t>
      </w:r>
    </w:p>
    <w:p w:rsidR="003239D8" w:rsidRPr="0073122E" w:rsidRDefault="003239D8" w:rsidP="003239D8">
      <w:pPr>
        <w:rPr>
          <w:rFonts w:cs="B Badr"/>
          <w:sz w:val="28"/>
          <w:szCs w:val="28"/>
          <w:rtl/>
        </w:rPr>
      </w:pPr>
      <w:r w:rsidRPr="0073122E">
        <w:rPr>
          <w:rFonts w:cs="B Badr"/>
          <w:sz w:val="28"/>
          <w:szCs w:val="28"/>
          <w:rtl/>
        </w:rPr>
        <w:t>أخبرنا محمد بن عمر قال: حدثني سعيد بن محمد عن</w:t>
      </w:r>
      <w:r w:rsidRPr="0073122E">
        <w:rPr>
          <w:rFonts w:cs="B Badr"/>
          <w:b/>
          <w:color w:val="C00000"/>
          <w:sz w:val="32"/>
          <w:szCs w:val="32"/>
          <w:rtl/>
        </w:rPr>
        <w:t xml:space="preserve"> جعفر بن محمد </w:t>
      </w:r>
      <w:r w:rsidRPr="0073122E">
        <w:rPr>
          <w:rFonts w:cs="B Badr"/>
          <w:sz w:val="28"/>
          <w:szCs w:val="28"/>
          <w:rtl/>
        </w:rPr>
        <w:t>أن عمر بن عبد العزيز قسم بينهم سهم ذي القربى بين بني عبد المطلب و لم يعط نساء بني عبد المطلب من غير بني عبد المطلب. و أعطى نساء بني عبد المطلب. لم يجاوز بني عبد المطلب. أخبرنا محمد بن عمر قال: فحدثني إسماعيل بن عبد الملك عن يحيى بن شبل قال: جلست مع علي بن عبد الله بن عباس و أبي</w:t>
      </w:r>
      <w:r w:rsidRPr="0073122E">
        <w:rPr>
          <w:rFonts w:cs="B Badr"/>
          <w:b/>
          <w:color w:val="C00000"/>
          <w:sz w:val="32"/>
          <w:szCs w:val="32"/>
          <w:rtl/>
        </w:rPr>
        <w:t xml:space="preserve"> جعفر </w:t>
      </w:r>
      <w:r w:rsidRPr="0073122E">
        <w:rPr>
          <w:rFonts w:cs="B Badr"/>
          <w:sz w:val="28"/>
          <w:szCs w:val="28"/>
          <w:rtl/>
        </w:rPr>
        <w:t>محمد بن علي فجاءهما آت فوقع بعمر بن عبد العزيز. فنهياه و قالا: ما قسم علينا خمس منذ زمن معاوية إلى اليوم. و إن عمر بن عبد العزيز قسمه على بني عبد المطلب. فقلت:</w:t>
      </w:r>
    </w:p>
    <w:p w:rsidR="003239D8" w:rsidRPr="0073122E" w:rsidRDefault="003239D8" w:rsidP="003239D8">
      <w:pPr>
        <w:rPr>
          <w:rFonts w:cs="B Badr"/>
          <w:sz w:val="28"/>
          <w:szCs w:val="28"/>
          <w:rtl/>
        </w:rPr>
      </w:pPr>
      <w:r w:rsidRPr="0073122E">
        <w:rPr>
          <w:rFonts w:cs="B Badr"/>
          <w:sz w:val="28"/>
          <w:szCs w:val="28"/>
          <w:rtl/>
        </w:rPr>
        <w:t>الطبقات‏الكبرى    ج‏5    318    995 - عمر بن عبد العزيز .....  ص : 253</w:t>
      </w:r>
    </w:p>
    <w:p w:rsidR="003239D8" w:rsidRPr="0073122E" w:rsidRDefault="003239D8" w:rsidP="003239D8">
      <w:pPr>
        <w:rPr>
          <w:rFonts w:cs="B Badr"/>
          <w:sz w:val="28"/>
          <w:szCs w:val="28"/>
          <w:rtl/>
        </w:rPr>
      </w:pPr>
      <w:r w:rsidRPr="0073122E">
        <w:rPr>
          <w:rFonts w:cs="B Badr"/>
          <w:sz w:val="28"/>
          <w:szCs w:val="28"/>
          <w:rtl/>
        </w:rPr>
        <w:t>أخبرنا أبو بكر بن عبد الله بن أبي أويس عن سليمان بن بلال عن</w:t>
      </w:r>
      <w:r w:rsidRPr="0073122E">
        <w:rPr>
          <w:rFonts w:cs="B Badr"/>
          <w:b/>
          <w:color w:val="C00000"/>
          <w:sz w:val="32"/>
          <w:szCs w:val="32"/>
          <w:rtl/>
        </w:rPr>
        <w:t xml:space="preserve"> جعفر بن محمد </w:t>
      </w:r>
      <w:r w:rsidRPr="0073122E">
        <w:rPr>
          <w:rFonts w:cs="B Badr"/>
          <w:sz w:val="28"/>
          <w:szCs w:val="28"/>
          <w:rtl/>
        </w:rPr>
        <w:t>عن سفيان بن عاصم بن عبد العزيز بن مروان قال: شهدت عمر بن عبد العزيز قال لمولاه له: إني أراك ستلين حنوطي فلا تجعلي فيه مسكا.</w:t>
      </w:r>
    </w:p>
    <w:p w:rsidR="003239D8" w:rsidRPr="0073122E" w:rsidRDefault="003239D8" w:rsidP="003239D8">
      <w:pPr>
        <w:rPr>
          <w:rFonts w:cs="B Badr"/>
          <w:sz w:val="28"/>
          <w:szCs w:val="28"/>
          <w:rtl/>
        </w:rPr>
      </w:pPr>
      <w:r w:rsidRPr="0073122E">
        <w:rPr>
          <w:rFonts w:cs="B Badr"/>
          <w:sz w:val="28"/>
          <w:szCs w:val="28"/>
          <w:rtl/>
        </w:rPr>
        <w:t>الطبقات‏الكبرى    ج‏8    18    4097 - فاطمة بنت رسول الله. ص. .....  ص : 16</w:t>
      </w:r>
    </w:p>
    <w:p w:rsidR="003239D8" w:rsidRPr="0073122E" w:rsidRDefault="003239D8" w:rsidP="003239D8">
      <w:pPr>
        <w:rPr>
          <w:rFonts w:cs="B Badr"/>
          <w:sz w:val="28"/>
          <w:szCs w:val="28"/>
          <w:rtl/>
        </w:rPr>
      </w:pPr>
      <w:r w:rsidRPr="0073122E">
        <w:rPr>
          <w:rFonts w:cs="B Badr"/>
          <w:sz w:val="28"/>
          <w:szCs w:val="28"/>
          <w:rtl/>
        </w:rPr>
        <w:t>أخبرنا خالد بن مخلد. حدثني سليمان. حدثني</w:t>
      </w:r>
      <w:r w:rsidRPr="0073122E">
        <w:rPr>
          <w:rFonts w:cs="B Badr"/>
          <w:b/>
          <w:color w:val="C00000"/>
          <w:sz w:val="32"/>
          <w:szCs w:val="32"/>
          <w:rtl/>
        </w:rPr>
        <w:t xml:space="preserve"> جعفر بن محمد </w:t>
      </w:r>
      <w:r w:rsidRPr="0073122E">
        <w:rPr>
          <w:rFonts w:cs="B Badr"/>
          <w:sz w:val="28"/>
          <w:szCs w:val="28"/>
          <w:rtl/>
        </w:rPr>
        <w:t>عن أبيه قال:</w:t>
      </w:r>
    </w:p>
    <w:p w:rsidR="003239D8" w:rsidRPr="0073122E" w:rsidRDefault="003239D8" w:rsidP="003239D8">
      <w:pPr>
        <w:rPr>
          <w:rFonts w:cs="B Badr"/>
          <w:sz w:val="28"/>
          <w:szCs w:val="28"/>
          <w:rtl/>
        </w:rPr>
      </w:pPr>
      <w:r w:rsidRPr="0073122E">
        <w:rPr>
          <w:rFonts w:cs="B Badr"/>
          <w:sz w:val="28"/>
          <w:szCs w:val="28"/>
          <w:rtl/>
        </w:rPr>
        <w:t>الطبقات‏الكبرى    ج‏8    19    4097 - فاطمة بنت رسول الله. ص. .....  ص : 16</w:t>
      </w:r>
    </w:p>
    <w:p w:rsidR="003239D8" w:rsidRPr="0073122E" w:rsidRDefault="003239D8" w:rsidP="003239D8">
      <w:pPr>
        <w:rPr>
          <w:rFonts w:cs="B Badr"/>
          <w:sz w:val="28"/>
          <w:szCs w:val="28"/>
          <w:rtl/>
        </w:rPr>
      </w:pPr>
      <w:r w:rsidRPr="0073122E">
        <w:rPr>
          <w:rFonts w:cs="B Badr"/>
          <w:sz w:val="28"/>
          <w:szCs w:val="28"/>
          <w:rtl/>
        </w:rPr>
        <w:t>أخبرنا أنس بن عياض عن</w:t>
      </w:r>
      <w:r w:rsidRPr="0073122E">
        <w:rPr>
          <w:rFonts w:cs="B Badr"/>
          <w:b/>
          <w:color w:val="C00000"/>
          <w:sz w:val="32"/>
          <w:szCs w:val="32"/>
          <w:rtl/>
        </w:rPr>
        <w:t xml:space="preserve"> جعفر بن محمد </w:t>
      </w:r>
      <w:r w:rsidRPr="0073122E">
        <w:rPr>
          <w:rFonts w:cs="B Badr"/>
          <w:sz w:val="28"/>
          <w:szCs w:val="28"/>
          <w:rtl/>
        </w:rPr>
        <w:t>عن أبيه أن عليا حين دخل بفاطمة كان فراشهما أهاب كبش إذا أرادا أن يناما قلباه على صوفه و وسادتهما من أدم حشوها ليف.</w:t>
      </w:r>
    </w:p>
    <w:p w:rsidR="003239D8" w:rsidRPr="0073122E" w:rsidRDefault="003239D8" w:rsidP="003239D8">
      <w:pPr>
        <w:rPr>
          <w:rFonts w:cs="B Badr"/>
          <w:sz w:val="28"/>
          <w:szCs w:val="28"/>
          <w:rtl/>
        </w:rPr>
      </w:pPr>
      <w:r w:rsidRPr="0073122E">
        <w:rPr>
          <w:rFonts w:cs="B Badr"/>
          <w:sz w:val="28"/>
          <w:szCs w:val="28"/>
          <w:rtl/>
        </w:rPr>
        <w:t>الطبقات‏الكبرى    ج‏8    78    4131 - أم حبيبة .....  ص : 76</w:t>
      </w:r>
    </w:p>
    <w:p w:rsidR="003239D8" w:rsidRPr="0073122E" w:rsidRDefault="003239D8" w:rsidP="003239D8">
      <w:pPr>
        <w:rPr>
          <w:rFonts w:cs="B Badr"/>
          <w:sz w:val="28"/>
          <w:szCs w:val="28"/>
          <w:rtl/>
        </w:rPr>
      </w:pPr>
      <w:r w:rsidRPr="0073122E">
        <w:rPr>
          <w:rFonts w:cs="B Badr"/>
          <w:sz w:val="28"/>
          <w:szCs w:val="28"/>
          <w:rtl/>
        </w:rPr>
        <w:t>أخبرنا محمد بن عمر. حدثنا إسحاق بن محمد عن</w:t>
      </w:r>
      <w:r w:rsidRPr="0073122E">
        <w:rPr>
          <w:rFonts w:cs="B Badr"/>
          <w:b/>
          <w:color w:val="C00000"/>
          <w:sz w:val="32"/>
          <w:szCs w:val="32"/>
          <w:rtl/>
        </w:rPr>
        <w:t xml:space="preserve"> جعفر بن محمد </w:t>
      </w:r>
      <w:r w:rsidRPr="0073122E">
        <w:rPr>
          <w:rFonts w:cs="B Badr"/>
          <w:sz w:val="28"/>
          <w:szCs w:val="28"/>
          <w:rtl/>
        </w:rPr>
        <w:t>عن أبيه قال:</w:t>
      </w:r>
    </w:p>
    <w:p w:rsidR="003239D8" w:rsidRPr="0073122E" w:rsidRDefault="003239D8" w:rsidP="003239D8">
      <w:pPr>
        <w:rPr>
          <w:rFonts w:cs="B Badr"/>
          <w:sz w:val="28"/>
          <w:szCs w:val="28"/>
          <w:rtl/>
        </w:rPr>
      </w:pPr>
      <w:r w:rsidRPr="0073122E">
        <w:rPr>
          <w:rFonts w:cs="B Badr"/>
          <w:sz w:val="28"/>
          <w:szCs w:val="28"/>
          <w:rtl/>
        </w:rPr>
        <w:t>الطبقات‏الكبرى    ج‏8    128    ذكر مهور نساء النبي. ص .....  ص : 128</w:t>
      </w:r>
    </w:p>
    <w:p w:rsidR="003239D8" w:rsidRPr="0073122E" w:rsidRDefault="003239D8" w:rsidP="003239D8">
      <w:pPr>
        <w:rPr>
          <w:rFonts w:cs="B Badr"/>
          <w:sz w:val="28"/>
          <w:szCs w:val="28"/>
          <w:rtl/>
        </w:rPr>
      </w:pPr>
      <w:r w:rsidRPr="0073122E">
        <w:rPr>
          <w:rFonts w:cs="B Badr"/>
          <w:sz w:val="28"/>
          <w:szCs w:val="28"/>
          <w:rtl/>
        </w:rPr>
        <w:lastRenderedPageBreak/>
        <w:t>أخبرنا خالد بن مخلد. حدثني سليمان بن بلال. حدثني</w:t>
      </w:r>
      <w:r w:rsidRPr="0073122E">
        <w:rPr>
          <w:rFonts w:cs="B Badr"/>
          <w:b/>
          <w:color w:val="C00000"/>
          <w:sz w:val="32"/>
          <w:szCs w:val="32"/>
          <w:rtl/>
        </w:rPr>
        <w:t xml:space="preserve"> جعفر بن محمد </w:t>
      </w:r>
      <w:r w:rsidRPr="0073122E">
        <w:rPr>
          <w:rFonts w:cs="B Badr"/>
          <w:sz w:val="28"/>
          <w:szCs w:val="28"/>
          <w:rtl/>
        </w:rPr>
        <w:t>عن أبيه قال: كان صداق نساء رسول الله. ص. خمس مائة.</w:t>
      </w:r>
    </w:p>
    <w:p w:rsidR="003239D8" w:rsidRPr="0073122E" w:rsidRDefault="003239D8" w:rsidP="003239D8">
      <w:pPr>
        <w:rPr>
          <w:rFonts w:cs="B Badr"/>
          <w:sz w:val="28"/>
          <w:szCs w:val="28"/>
          <w:rtl/>
        </w:rPr>
      </w:pPr>
      <w:r w:rsidRPr="0073122E">
        <w:rPr>
          <w:rFonts w:cs="B Badr"/>
          <w:sz w:val="28"/>
          <w:szCs w:val="28"/>
          <w:rtl/>
        </w:rPr>
        <w:t>الطبقات‏الكبرى    ج‏8    135    ذكر قسم رسول الله. ص بين نسائه .....  ص : 135</w:t>
      </w:r>
    </w:p>
    <w:p w:rsidR="003239D8" w:rsidRPr="0073122E" w:rsidRDefault="003239D8" w:rsidP="003239D8">
      <w:pPr>
        <w:rPr>
          <w:rFonts w:cs="B Badr"/>
          <w:sz w:val="28"/>
          <w:szCs w:val="28"/>
          <w:rtl/>
        </w:rPr>
      </w:pPr>
      <w:r w:rsidRPr="0073122E">
        <w:rPr>
          <w:rFonts w:cs="B Badr"/>
          <w:sz w:val="28"/>
          <w:szCs w:val="28"/>
          <w:rtl/>
        </w:rPr>
        <w:t>أخبرنا محمد بن عمر. حدثني سليمان بن بلال عن</w:t>
      </w:r>
      <w:r w:rsidRPr="0073122E">
        <w:rPr>
          <w:rFonts w:cs="B Badr"/>
          <w:b/>
          <w:color w:val="C00000"/>
          <w:sz w:val="32"/>
          <w:szCs w:val="32"/>
          <w:rtl/>
        </w:rPr>
        <w:t xml:space="preserve"> جعفر بن محمد </w:t>
      </w:r>
      <w:r w:rsidRPr="0073122E">
        <w:rPr>
          <w:rFonts w:cs="B Badr"/>
          <w:sz w:val="28"/>
          <w:szCs w:val="28"/>
          <w:rtl/>
        </w:rPr>
        <w:t>عن أبيه قال: كان رسول الله. ص. يطاف به على نسائه في كساء.</w:t>
      </w:r>
    </w:p>
    <w:p w:rsidR="003239D8" w:rsidRPr="0073122E" w:rsidRDefault="003239D8" w:rsidP="003239D8">
      <w:pPr>
        <w:rPr>
          <w:rFonts w:cs="B Badr"/>
          <w:sz w:val="28"/>
          <w:szCs w:val="28"/>
          <w:rtl/>
        </w:rPr>
      </w:pPr>
      <w:r w:rsidRPr="0073122E">
        <w:rPr>
          <w:rFonts w:cs="B Badr"/>
          <w:sz w:val="28"/>
          <w:szCs w:val="28"/>
          <w:rtl/>
        </w:rPr>
        <w:t>الطبقات‏الكبرى    ج‏8    156    ذكر من قال إن النبي. ص. لم يمت حتى أحل له جميع النساء .....  ص : 156</w:t>
      </w:r>
    </w:p>
    <w:p w:rsidR="003239D8" w:rsidRPr="0073122E" w:rsidRDefault="003239D8" w:rsidP="003239D8">
      <w:pPr>
        <w:rPr>
          <w:rFonts w:cs="B Badr"/>
          <w:sz w:val="28"/>
          <w:szCs w:val="28"/>
          <w:rtl/>
        </w:rPr>
      </w:pPr>
      <w:r w:rsidRPr="0073122E">
        <w:rPr>
          <w:rFonts w:cs="B Badr"/>
          <w:sz w:val="28"/>
          <w:szCs w:val="28"/>
          <w:rtl/>
        </w:rPr>
        <w:t>أخبرنا محمد بن عمر. حدثنا ابن أبي سبرة و سعيد بن محمد عن</w:t>
      </w:r>
      <w:r w:rsidRPr="0073122E">
        <w:rPr>
          <w:rFonts w:cs="B Badr"/>
          <w:b/>
          <w:color w:val="C00000"/>
          <w:sz w:val="32"/>
          <w:szCs w:val="32"/>
          <w:rtl/>
        </w:rPr>
        <w:t xml:space="preserve"> جعفر </w:t>
      </w:r>
      <w:r w:rsidRPr="0073122E">
        <w:rPr>
          <w:rFonts w:cs="B Badr"/>
          <w:sz w:val="28"/>
          <w:szCs w:val="28"/>
          <w:rtl/>
        </w:rPr>
        <w:t>بن محمد</w:t>
      </w:r>
    </w:p>
    <w:p w:rsidR="003239D8" w:rsidRPr="0073122E" w:rsidRDefault="003239D8" w:rsidP="003239D8">
      <w:pPr>
        <w:rPr>
          <w:rFonts w:cs="B Badr"/>
          <w:sz w:val="28"/>
          <w:szCs w:val="28"/>
          <w:rtl/>
        </w:rPr>
      </w:pPr>
      <w:r w:rsidRPr="0073122E">
        <w:rPr>
          <w:rFonts w:cs="B Badr"/>
          <w:sz w:val="28"/>
          <w:szCs w:val="28"/>
          <w:rtl/>
        </w:rPr>
        <w:t>الطبقات‏الكبرى    ج‏8    180    4156 - أم أيمن .....  ص : 179</w:t>
      </w:r>
    </w:p>
    <w:p w:rsidR="003239D8" w:rsidRPr="0073122E" w:rsidRDefault="003239D8" w:rsidP="003239D8">
      <w:pPr>
        <w:rPr>
          <w:rFonts w:cs="B Badr"/>
          <w:sz w:val="28"/>
          <w:szCs w:val="28"/>
          <w:rtl/>
        </w:rPr>
      </w:pPr>
      <w:r w:rsidRPr="0073122E">
        <w:rPr>
          <w:rFonts w:cs="B Badr"/>
          <w:sz w:val="28"/>
          <w:szCs w:val="28"/>
          <w:rtl/>
        </w:rPr>
        <w:t>أخبرنا محمد بن عبد الله الأسدي. حدثنا سفيان عن</w:t>
      </w:r>
      <w:r w:rsidRPr="0073122E">
        <w:rPr>
          <w:rFonts w:cs="B Badr"/>
          <w:b/>
          <w:color w:val="C00000"/>
          <w:sz w:val="32"/>
          <w:szCs w:val="32"/>
          <w:rtl/>
        </w:rPr>
        <w:t xml:space="preserve"> جعفر </w:t>
      </w:r>
      <w:r w:rsidRPr="0073122E">
        <w:rPr>
          <w:rFonts w:cs="B Badr"/>
          <w:sz w:val="28"/>
          <w:szCs w:val="28"/>
          <w:rtl/>
        </w:rPr>
        <w:t>عن أبيه قال: كانت أم أيمن تجي‏ء فتقول: لا سلام. فأحل لها رسول الله أن تقول سلام.</w:t>
      </w:r>
    </w:p>
    <w:p w:rsidR="003239D8" w:rsidRPr="0073122E" w:rsidRDefault="003239D8" w:rsidP="003239D8">
      <w:pPr>
        <w:rPr>
          <w:rFonts w:cs="B Badr"/>
          <w:sz w:val="28"/>
          <w:szCs w:val="28"/>
          <w:rtl/>
        </w:rPr>
      </w:pPr>
      <w:r w:rsidRPr="0073122E">
        <w:rPr>
          <w:rFonts w:cs="B Badr"/>
          <w:sz w:val="28"/>
          <w:szCs w:val="28"/>
          <w:rtl/>
        </w:rPr>
        <w:t>الطبقات‏الكبرى    ج‏8    180    4156 - أم أيمن .....  ص : 179</w:t>
      </w:r>
    </w:p>
    <w:p w:rsidR="003239D8" w:rsidRPr="0073122E" w:rsidRDefault="003239D8" w:rsidP="003239D8">
      <w:pPr>
        <w:rPr>
          <w:rFonts w:cs="B Badr"/>
          <w:sz w:val="28"/>
          <w:szCs w:val="28"/>
          <w:rtl/>
        </w:rPr>
      </w:pPr>
      <w:r w:rsidRPr="0073122E">
        <w:rPr>
          <w:rFonts w:cs="B Badr"/>
          <w:sz w:val="28"/>
          <w:szCs w:val="28"/>
          <w:rtl/>
        </w:rPr>
        <w:t>أخبرنا قبيصة بن عقبة. حدثنا سفيان عن</w:t>
      </w:r>
      <w:r w:rsidRPr="0073122E">
        <w:rPr>
          <w:rFonts w:cs="B Badr"/>
          <w:b/>
          <w:color w:val="C00000"/>
          <w:sz w:val="32"/>
          <w:szCs w:val="32"/>
          <w:rtl/>
        </w:rPr>
        <w:t xml:space="preserve"> جعفر </w:t>
      </w:r>
      <w:r w:rsidRPr="0073122E">
        <w:rPr>
          <w:rFonts w:cs="B Badr"/>
          <w:sz w:val="28"/>
          <w:szCs w:val="28"/>
          <w:rtl/>
        </w:rPr>
        <w:t>عن أبيه قال: كانت أم أيمن إذا دخلت على النبي. ص. قالت: سلام لا عليكم. فرخص لها النبي. ص. أن تقول السلام.</w:t>
      </w:r>
    </w:p>
    <w:p w:rsidR="003239D8" w:rsidRPr="0073122E" w:rsidRDefault="003239D8" w:rsidP="003239D8">
      <w:pPr>
        <w:rPr>
          <w:rFonts w:cs="B Badr"/>
          <w:sz w:val="28"/>
          <w:szCs w:val="28"/>
          <w:rtl/>
        </w:rPr>
      </w:pPr>
      <w:r w:rsidRPr="0073122E">
        <w:rPr>
          <w:rFonts w:cs="B Badr"/>
          <w:sz w:val="28"/>
          <w:szCs w:val="28"/>
          <w:rtl/>
        </w:rPr>
        <w:t>الطبقات‏الكبرى    ج‏8    221    4229 - أسماء بنت عميس .....  ص : 219</w:t>
      </w:r>
    </w:p>
    <w:p w:rsidR="003239D8" w:rsidRPr="0073122E" w:rsidRDefault="003239D8" w:rsidP="003239D8">
      <w:pPr>
        <w:rPr>
          <w:rFonts w:cs="B Badr"/>
          <w:sz w:val="28"/>
          <w:szCs w:val="28"/>
          <w:rtl/>
        </w:rPr>
      </w:pPr>
      <w:r w:rsidRPr="0073122E">
        <w:rPr>
          <w:rFonts w:cs="B Badr"/>
          <w:sz w:val="28"/>
          <w:szCs w:val="28"/>
          <w:rtl/>
        </w:rPr>
        <w:t>أخبرنا محمد بن عبد الله الأنصاري. حدثنا ابن جريج قال: أخبرني</w:t>
      </w:r>
      <w:r w:rsidRPr="0073122E">
        <w:rPr>
          <w:rFonts w:cs="B Badr"/>
          <w:b/>
          <w:color w:val="C00000"/>
          <w:sz w:val="32"/>
          <w:szCs w:val="32"/>
          <w:rtl/>
        </w:rPr>
        <w:t xml:space="preserve"> جعفر بن محمد </w:t>
      </w:r>
      <w:r w:rsidRPr="0073122E">
        <w:rPr>
          <w:rFonts w:cs="B Badr"/>
          <w:sz w:val="28"/>
          <w:szCs w:val="28"/>
          <w:rtl/>
        </w:rPr>
        <w:t>عن أبيه عن جابر يحدث عن النبي. ص. أنه لما أتى ذا الحليفة صلى بها فولدت أسماء بنت عميس محمد بن أبي بكر فأرسلت إلى رسول الله فأمرها أن تستذفر بثوب ثم تغتسل و تهل.</w:t>
      </w:r>
    </w:p>
    <w:p w:rsidR="003239D8" w:rsidRPr="0073122E" w:rsidRDefault="003239D8" w:rsidP="003239D8">
      <w:pPr>
        <w:rPr>
          <w:rFonts w:cs="B Badr"/>
          <w:sz w:val="28"/>
          <w:szCs w:val="28"/>
          <w:rtl/>
        </w:rPr>
      </w:pPr>
      <w:r w:rsidRPr="0073122E">
        <w:rPr>
          <w:rFonts w:cs="B Badr"/>
          <w:sz w:val="28"/>
          <w:szCs w:val="28"/>
          <w:rtl/>
        </w:rPr>
        <w:t>تاريخ‏الطبري    ج‏7    603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يا امير المؤمنين، رد على قطيعتي عين ابى زياد آكل من سعفها، قال: إياي تكلم بهذا الكلام! و الله لأزهقن نفسك قال: فلا تعجل على، قد بلغت ثلاثا و ستين، و فيها مات ابى و جدي على بن ابى طالب، و على كذا و كذا ان ربتك بشي‏ء ابدا، و ان بقيت بعدك ان ربت الذى يقوم بعدك قال:</w:t>
      </w:r>
    </w:p>
    <w:p w:rsidR="003239D8" w:rsidRPr="0073122E" w:rsidRDefault="003239D8" w:rsidP="003239D8">
      <w:pPr>
        <w:rPr>
          <w:rFonts w:cs="B Badr"/>
          <w:sz w:val="28"/>
          <w:szCs w:val="28"/>
          <w:rtl/>
        </w:rPr>
      </w:pPr>
      <w:r w:rsidRPr="0073122E">
        <w:rPr>
          <w:rFonts w:cs="B Badr"/>
          <w:sz w:val="28"/>
          <w:szCs w:val="28"/>
          <w:rtl/>
        </w:rPr>
        <w:t>الطبقات‏الكبرى    ج‏5    169    755 - علي بن الحسين .....  ص : 162</w:t>
      </w:r>
    </w:p>
    <w:p w:rsidR="003239D8" w:rsidRPr="0073122E" w:rsidRDefault="003239D8" w:rsidP="003239D8">
      <w:pPr>
        <w:rPr>
          <w:rFonts w:cs="B Badr"/>
          <w:sz w:val="28"/>
          <w:szCs w:val="28"/>
          <w:rtl/>
        </w:rPr>
      </w:pPr>
      <w:r w:rsidRPr="0073122E">
        <w:rPr>
          <w:rFonts w:cs="B Badr"/>
          <w:sz w:val="28"/>
          <w:szCs w:val="28"/>
          <w:rtl/>
        </w:rPr>
        <w:lastRenderedPageBreak/>
        <w:t>حدثنا عبد الرحمن بن أبي الموال عن الحسين بن علي قال: دخل علينا أبي علي بن الحسين و أنا و</w:t>
      </w:r>
      <w:r w:rsidRPr="0073122E">
        <w:rPr>
          <w:rFonts w:cs="B Badr"/>
          <w:b/>
          <w:color w:val="C00000"/>
          <w:sz w:val="32"/>
          <w:szCs w:val="32"/>
          <w:rtl/>
        </w:rPr>
        <w:t xml:space="preserve"> جعفر </w:t>
      </w:r>
      <w:r w:rsidRPr="0073122E">
        <w:rPr>
          <w:rFonts w:cs="B Badr"/>
          <w:sz w:val="28"/>
          <w:szCs w:val="28"/>
          <w:rtl/>
        </w:rPr>
        <w:t>نلعب في حائط فقال أبي لمحمد بن علي: كم مر على جعفر؟ فقال: سبع سنين. قال: مروه بالصلاة.</w:t>
      </w:r>
    </w:p>
    <w:p w:rsidR="003239D8" w:rsidRPr="0073122E" w:rsidRDefault="003239D8" w:rsidP="003239D8">
      <w:pPr>
        <w:rPr>
          <w:rFonts w:cs="B Badr"/>
          <w:sz w:val="28"/>
          <w:szCs w:val="28"/>
          <w:rtl/>
        </w:rPr>
      </w:pPr>
      <w:r w:rsidRPr="0073122E">
        <w:rPr>
          <w:rFonts w:cs="B Badr"/>
          <w:sz w:val="28"/>
          <w:szCs w:val="28"/>
          <w:rtl/>
        </w:rPr>
        <w:t>مروج‏الذهب    ج‏3    254    كيف آلت الامامة للسفاح: .....  ص : 254</w:t>
      </w:r>
    </w:p>
    <w:p w:rsidR="003239D8" w:rsidRPr="0073122E" w:rsidRDefault="003239D8" w:rsidP="003239D8">
      <w:pPr>
        <w:rPr>
          <w:rFonts w:cs="B Badr"/>
          <w:sz w:val="28"/>
          <w:szCs w:val="28"/>
          <w:rtl/>
        </w:rPr>
      </w:pPr>
      <w:r w:rsidRPr="0073122E">
        <w:rPr>
          <w:rFonts w:cs="B Badr"/>
          <w:sz w:val="28"/>
          <w:szCs w:val="28"/>
          <w:rtl/>
        </w:rPr>
        <w:t>فخرج الرسول من عنده و أتى عبد الله بن الحسن فدفع اليه الكتاب فقبله و قرأه و ابتهج به، فلما كان من غد ذلك اليوم الذي وصل اليه فيه الكتاب ركب عبد الله حماراً حتى أتى منزل أبي عبد الله</w:t>
      </w:r>
      <w:r w:rsidRPr="0073122E">
        <w:rPr>
          <w:rFonts w:cs="B Badr"/>
          <w:b/>
          <w:color w:val="C00000"/>
          <w:sz w:val="32"/>
          <w:szCs w:val="32"/>
          <w:rtl/>
        </w:rPr>
        <w:t xml:space="preserve"> جعفر بن محمد </w:t>
      </w:r>
      <w:r w:rsidRPr="0073122E">
        <w:rPr>
          <w:rFonts w:cs="B Badr"/>
          <w:sz w:val="28"/>
          <w:szCs w:val="28"/>
          <w:rtl/>
        </w:rPr>
        <w:t>الصادق، فلما رآه أبو عبد الله أكبر مجيئه، و كان أبو عبد الله أسَنَّ من عبد الله، فقال له: يا أبا محمد أمر ما أتى بك، قال: نعم و هو أجل من أن يوصف، فقال: و ما هو يا أبا محمد؟ قال: هذا كتاب أبي سلمة يدعوني الى ما أقبله، و قد قدمت عليه شيعتنا من أهل خراسان، فقال له أبو عبد الله: يا أبا محمد، و متى كان أهل خراسان شيعة لك؟ أنت بعثت أبا مسلم الى خراسان؟ و أنت أمرته بلبس السواد؟ و هؤلاء الذين قدموا العراق أنت كنت سبب قدومهم أو وَجَّهت فيهم؟ و هل تعرف منهم أحداً؟ فنازعه عبد الله بن الحسن الكلام، الى أن قال: إنما يريد القوم ابني محمداً لأنه مهديُّ هذه الأمة، فقال أبو عبد الله جعفر:</w:t>
      </w:r>
    </w:p>
    <w:p w:rsidR="003239D8" w:rsidRPr="0073122E" w:rsidRDefault="003239D8" w:rsidP="003239D8">
      <w:pPr>
        <w:rPr>
          <w:rFonts w:cs="B Badr"/>
          <w:sz w:val="28"/>
          <w:szCs w:val="28"/>
          <w:rtl/>
        </w:rPr>
      </w:pPr>
      <w:r w:rsidRPr="0073122E">
        <w:rPr>
          <w:rFonts w:cs="B Badr"/>
          <w:sz w:val="28"/>
          <w:szCs w:val="28"/>
          <w:rtl/>
        </w:rPr>
        <w:t>مروج‏الذهب    ج‏3    285    وفاة محمد بن</w:t>
      </w:r>
      <w:r w:rsidRPr="0073122E">
        <w:rPr>
          <w:rFonts w:cs="B Badr"/>
          <w:b/>
          <w:color w:val="C00000"/>
          <w:sz w:val="32"/>
          <w:szCs w:val="32"/>
          <w:rtl/>
        </w:rPr>
        <w:t xml:space="preserve"> جعفر </w:t>
      </w:r>
      <w:r w:rsidRPr="0073122E">
        <w:rPr>
          <w:rFonts w:cs="B Badr"/>
          <w:sz w:val="28"/>
          <w:szCs w:val="28"/>
          <w:rtl/>
        </w:rPr>
        <w:t>الطالبي: .....  ص : 285</w:t>
      </w:r>
    </w:p>
    <w:p w:rsidR="003239D8" w:rsidRPr="0073122E" w:rsidRDefault="003239D8" w:rsidP="003239D8">
      <w:pPr>
        <w:rPr>
          <w:rFonts w:cs="B Badr"/>
          <w:sz w:val="28"/>
          <w:szCs w:val="28"/>
          <w:rtl/>
        </w:rPr>
      </w:pPr>
      <w:r w:rsidRPr="0073122E">
        <w:rPr>
          <w:rFonts w:cs="B Badr"/>
          <w:sz w:val="28"/>
          <w:szCs w:val="28"/>
          <w:rtl/>
        </w:rPr>
        <w:t>قال المسعودي: و لعشر سنين خلت من خلافة المنصور توفي أبو عبد الله محمد بن</w:t>
      </w:r>
      <w:r w:rsidRPr="0073122E">
        <w:rPr>
          <w:rFonts w:cs="B Badr"/>
          <w:b/>
          <w:color w:val="C00000"/>
          <w:sz w:val="32"/>
          <w:szCs w:val="32"/>
          <w:rtl/>
        </w:rPr>
        <w:t xml:space="preserve"> جعفر بن محمد </w:t>
      </w:r>
      <w:r w:rsidRPr="0073122E">
        <w:rPr>
          <w:rFonts w:cs="B Badr"/>
          <w:sz w:val="28"/>
          <w:szCs w:val="28"/>
          <w:rtl/>
        </w:rPr>
        <w:t>بن علي بن الحسين ابن علي بن أبي طالب رضي الله عنهم، سنة ثمان و أربعين و مائة، و دفن بالبقيع مع أبيه و جده، و له خمس و ستون سنة، و قيل:</w:t>
      </w:r>
    </w:p>
    <w:p w:rsidR="003239D8" w:rsidRPr="0073122E" w:rsidRDefault="003239D8" w:rsidP="003239D8">
      <w:pPr>
        <w:rPr>
          <w:rFonts w:cs="B Badr"/>
          <w:sz w:val="28"/>
          <w:szCs w:val="28"/>
          <w:rtl/>
        </w:rPr>
      </w:pPr>
      <w:r w:rsidRPr="0073122E">
        <w:rPr>
          <w:rFonts w:cs="B Badr"/>
          <w:sz w:val="28"/>
          <w:szCs w:val="28"/>
          <w:rtl/>
        </w:rPr>
        <w:t>تاريخ‏خليفة         278    سنة ثمان و أربعين و مائة</w:t>
      </w:r>
    </w:p>
    <w:p w:rsidR="003239D8" w:rsidRPr="0073122E" w:rsidRDefault="003239D8" w:rsidP="003239D8">
      <w:pPr>
        <w:rPr>
          <w:rFonts w:cs="B Badr"/>
          <w:sz w:val="28"/>
          <w:szCs w:val="28"/>
          <w:rtl/>
        </w:rPr>
      </w:pPr>
      <w:r w:rsidRPr="0073122E">
        <w:rPr>
          <w:rFonts w:cs="B Badr"/>
          <w:sz w:val="28"/>
          <w:szCs w:val="28"/>
          <w:rtl/>
        </w:rPr>
        <w:t>و فيها مات سليمان بن مهران الأعمش، و محمد بن عبد الرحمن بن أبي ليلى، و</w:t>
      </w:r>
      <w:r w:rsidRPr="0073122E">
        <w:rPr>
          <w:rFonts w:cs="B Badr"/>
          <w:b/>
          <w:color w:val="C00000"/>
          <w:sz w:val="32"/>
          <w:szCs w:val="32"/>
          <w:rtl/>
        </w:rPr>
        <w:t xml:space="preserve"> جعفر بن محمد </w:t>
      </w:r>
      <w:r w:rsidRPr="0073122E">
        <w:rPr>
          <w:rFonts w:cs="B Badr"/>
          <w:sz w:val="28"/>
          <w:szCs w:val="28"/>
          <w:rtl/>
        </w:rPr>
        <w:t>بن علي بن حسين، و محمد بن عجلان مولى فاطمة بنت عتبة.</w:t>
      </w:r>
    </w:p>
    <w:p w:rsidR="003239D8" w:rsidRPr="0073122E" w:rsidRDefault="003239D8" w:rsidP="003239D8">
      <w:pPr>
        <w:rPr>
          <w:rFonts w:cs="B Badr"/>
          <w:sz w:val="28"/>
          <w:szCs w:val="28"/>
          <w:rtl/>
        </w:rPr>
      </w:pPr>
      <w:r w:rsidRPr="0073122E">
        <w:rPr>
          <w:rFonts w:cs="B Badr"/>
          <w:sz w:val="28"/>
          <w:szCs w:val="28"/>
          <w:rtl/>
        </w:rPr>
        <w:t>تاريخ‏الطبري    ج‏11    653    ذكر من هلك منهم في سنه ثنتى عشره و مائه .....  ص : 641</w:t>
      </w:r>
    </w:p>
    <w:p w:rsidR="003239D8" w:rsidRPr="0073122E" w:rsidRDefault="003239D8" w:rsidP="003239D8">
      <w:pPr>
        <w:rPr>
          <w:rFonts w:cs="B Badr"/>
          <w:sz w:val="28"/>
          <w:szCs w:val="28"/>
          <w:rtl/>
        </w:rPr>
      </w:pPr>
      <w:r w:rsidRPr="0073122E">
        <w:rPr>
          <w:rFonts w:cs="B Badr"/>
          <w:sz w:val="28"/>
          <w:szCs w:val="28"/>
          <w:rtl/>
        </w:rPr>
        <w:t>ابن محمد؟ فقال: مجالد أحب الى من</w:t>
      </w:r>
      <w:r w:rsidRPr="0073122E">
        <w:rPr>
          <w:rFonts w:cs="B Badr"/>
          <w:b/>
          <w:color w:val="C00000"/>
          <w:sz w:val="32"/>
          <w:szCs w:val="32"/>
          <w:rtl/>
        </w:rPr>
        <w:t xml:space="preserve"> جعفر </w:t>
      </w:r>
      <w:r w:rsidRPr="0073122E">
        <w:rPr>
          <w:rFonts w:cs="B Badr"/>
          <w:sz w:val="28"/>
          <w:szCs w:val="28"/>
          <w:rtl/>
        </w:rPr>
        <w:t>و كان</w:t>
      </w:r>
      <w:r w:rsidRPr="0073122E">
        <w:rPr>
          <w:rFonts w:cs="B Badr"/>
          <w:b/>
          <w:color w:val="C00000"/>
          <w:sz w:val="32"/>
          <w:szCs w:val="32"/>
          <w:rtl/>
        </w:rPr>
        <w:t xml:space="preserve"> جعفر </w:t>
      </w:r>
      <w:r w:rsidRPr="0073122E">
        <w:rPr>
          <w:rFonts w:cs="B Badr"/>
          <w:sz w:val="28"/>
          <w:szCs w:val="28"/>
          <w:rtl/>
        </w:rPr>
        <w:t>من ساكنى المدينة و بها كانت وفاته في سنه ثمان و اربعين و مائه في خلافه ابى</w:t>
      </w:r>
      <w:r w:rsidRPr="0073122E">
        <w:rPr>
          <w:rFonts w:cs="B Badr"/>
          <w:b/>
          <w:color w:val="C00000"/>
          <w:sz w:val="32"/>
          <w:szCs w:val="32"/>
          <w:rtl/>
        </w:rPr>
        <w:t xml:space="preserve"> جعفر </w:t>
      </w:r>
      <w:r w:rsidRPr="0073122E">
        <w:rPr>
          <w:rFonts w:cs="B Badr"/>
          <w:sz w:val="28"/>
          <w:szCs w:val="28"/>
          <w:rtl/>
        </w:rPr>
        <w:t>في قول الواقدى و المدانى.</w:t>
      </w:r>
    </w:p>
    <w:p w:rsidR="003239D8" w:rsidRPr="0073122E" w:rsidRDefault="003239D8" w:rsidP="003239D8">
      <w:pPr>
        <w:rPr>
          <w:rFonts w:cs="B Badr"/>
          <w:sz w:val="28"/>
          <w:szCs w:val="28"/>
          <w:rtl/>
        </w:rPr>
      </w:pPr>
      <w:r w:rsidRPr="0073122E">
        <w:rPr>
          <w:rFonts w:cs="B Badr"/>
          <w:sz w:val="28"/>
          <w:szCs w:val="28"/>
          <w:rtl/>
        </w:rPr>
        <w:t>تاريخ‏اليعقوبى    ج‏2    381    وفاة أبي عبد الله</w:t>
      </w:r>
      <w:r w:rsidRPr="0073122E">
        <w:rPr>
          <w:rFonts w:cs="B Badr"/>
          <w:b/>
          <w:color w:val="C00000"/>
          <w:sz w:val="32"/>
          <w:szCs w:val="32"/>
          <w:rtl/>
        </w:rPr>
        <w:t xml:space="preserve"> جعفر بن محمد </w:t>
      </w:r>
      <w:r w:rsidRPr="0073122E">
        <w:rPr>
          <w:rFonts w:cs="B Badr"/>
          <w:sz w:val="28"/>
          <w:szCs w:val="28"/>
          <w:rtl/>
        </w:rPr>
        <w:t>و آدابه .....  ص : 381</w:t>
      </w:r>
    </w:p>
    <w:p w:rsidR="003239D8" w:rsidRPr="0073122E" w:rsidRDefault="003239D8" w:rsidP="003239D8">
      <w:pPr>
        <w:rPr>
          <w:rFonts w:cs="B Badr"/>
          <w:sz w:val="28"/>
          <w:szCs w:val="28"/>
          <w:rtl/>
        </w:rPr>
      </w:pPr>
      <w:r w:rsidRPr="0073122E">
        <w:rPr>
          <w:rFonts w:cs="B Badr"/>
          <w:sz w:val="28"/>
          <w:szCs w:val="28"/>
          <w:rtl/>
        </w:rPr>
        <w:lastRenderedPageBreak/>
        <w:t>و توفي أبو عبد الله</w:t>
      </w:r>
      <w:r w:rsidRPr="0073122E">
        <w:rPr>
          <w:rFonts w:cs="B Badr"/>
          <w:b/>
          <w:color w:val="C00000"/>
          <w:sz w:val="32"/>
          <w:szCs w:val="32"/>
          <w:rtl/>
        </w:rPr>
        <w:t xml:space="preserve"> جعفر بن محمد </w:t>
      </w:r>
      <w:r w:rsidRPr="0073122E">
        <w:rPr>
          <w:rFonts w:cs="B Badr"/>
          <w:sz w:val="28"/>
          <w:szCs w:val="28"/>
          <w:rtl/>
        </w:rPr>
        <w:t>بن علي بن الحسين بن علي بن أبي طالب و أمه أم فروة بنت القاسم بن محمد بن أبي بكر بالمدينة سنة 148 و له ست و ستون سنة و كان أفضل الناس و أعلمهم بدين الله و كان من أهل العلم الذين سمعوا منه إذا رووا عنه قالوا: أخبرنا العالم قال سفيان: سمعت جعفرا يقول: الوقوف عند كل شبهة خير من الاقتحام في الهلكة و ترك حديث لم نروه أفضل من روايتك حديثا لم تحصه إن على كل حق حقيقة و على كل صواب نورا فما وافق كتاب الله فخذوه و ما خالفه فدعوه و قال جعفر: ثلاثة يجب لهم الرحمة: غني افتقر و عزيز قوم ذل و عالم تلاعب به الجهال و قال: من أخرجه الله من ذل المعاصي إلى عز التقوى أغناه الله بغير مال و أعزه الله بغير عشيرة و من خاف الله أخاف الله منه كل شي‏ء و من لم يخف الله أخافه الله من كل شي‏ء و من رضي من الله باليسير من الرزق رضي منه باليسير من العمل و من لم يستح من طلب الحلال خفت مؤونته و نعم أهله و من زهد في الدنيا أثبت الله الحكمة في قلبه فأطلق لسانه من أمور الدنيا دائها و دوائها و أخرجه منها سالما و روي أنه قال لما نزلت على رسول الله: لا تمدن عينيك إلى ما متعنا به أزواجا منهم الآية قال: و من لم يتعز بعزاء رسول الله تقطعت نفسه على الدنيا حسرات و من اتبع طرفة ما في أيدي الناس طال همه و لم يشف غيظه و من لم ير الله عليه نعمة إلا في كل مأكل و مشرب فقد قصر عمره و دنا عذابه‏</w:t>
      </w:r>
    </w:p>
    <w:p w:rsidR="003239D8" w:rsidRPr="0073122E" w:rsidRDefault="003239D8" w:rsidP="003239D8">
      <w:pPr>
        <w:rPr>
          <w:rFonts w:cs="B Badr"/>
          <w:sz w:val="28"/>
          <w:szCs w:val="28"/>
          <w:rtl/>
        </w:rPr>
      </w:pPr>
      <w:r w:rsidRPr="0073122E">
        <w:rPr>
          <w:rFonts w:cs="B Badr"/>
          <w:sz w:val="28"/>
          <w:szCs w:val="28"/>
          <w:rtl/>
        </w:rPr>
        <w:t>مروج‏الذهب    ج‏3    285    وفاة محمد بن</w:t>
      </w:r>
      <w:r w:rsidRPr="0073122E">
        <w:rPr>
          <w:rFonts w:cs="B Badr"/>
          <w:b/>
          <w:color w:val="C00000"/>
          <w:sz w:val="32"/>
          <w:szCs w:val="32"/>
          <w:rtl/>
        </w:rPr>
        <w:t xml:space="preserve"> جعفر </w:t>
      </w:r>
      <w:r w:rsidRPr="0073122E">
        <w:rPr>
          <w:rFonts w:cs="B Badr"/>
          <w:sz w:val="28"/>
          <w:szCs w:val="28"/>
          <w:rtl/>
        </w:rPr>
        <w:t>الطالبي: .....  ص : 285</w:t>
      </w:r>
    </w:p>
    <w:p w:rsidR="003239D8" w:rsidRPr="0073122E" w:rsidRDefault="003239D8" w:rsidP="003239D8">
      <w:pPr>
        <w:rPr>
          <w:rFonts w:cs="B Badr"/>
          <w:sz w:val="28"/>
          <w:szCs w:val="28"/>
          <w:rtl/>
        </w:rPr>
      </w:pPr>
      <w:r w:rsidRPr="0073122E">
        <w:rPr>
          <w:rFonts w:cs="B Badr"/>
          <w:sz w:val="28"/>
          <w:szCs w:val="28"/>
          <w:rtl/>
        </w:rPr>
        <w:t>قال المسعودي: و لعشر سنين خلت من خلافة المنصور توفي أبو عبد الله محمد بن</w:t>
      </w:r>
      <w:r w:rsidRPr="0073122E">
        <w:rPr>
          <w:rFonts w:cs="B Badr"/>
          <w:b/>
          <w:color w:val="C00000"/>
          <w:sz w:val="32"/>
          <w:szCs w:val="32"/>
          <w:rtl/>
        </w:rPr>
        <w:t xml:space="preserve"> جعفر بن محمد </w:t>
      </w:r>
      <w:r w:rsidRPr="0073122E">
        <w:rPr>
          <w:rFonts w:cs="B Badr"/>
          <w:sz w:val="28"/>
          <w:szCs w:val="28"/>
          <w:rtl/>
        </w:rPr>
        <w:t>بن علي بن الحسين ابن علي بن أبي طالب رضي الله عنهم، سنة ثمان و أربعين و مائة، و دفن بالبقيع مع أبيه و جده، و له خمس و ستون سنة، و قيل:</w:t>
      </w:r>
    </w:p>
    <w:p w:rsidR="006D7F16" w:rsidRDefault="003239D8" w:rsidP="003239D8">
      <w:pPr>
        <w:rPr>
          <w:rFonts w:cs="B Badr"/>
          <w:sz w:val="28"/>
          <w:szCs w:val="28"/>
          <w:rtl/>
        </w:rPr>
      </w:pPr>
      <w:r w:rsidRPr="0073122E">
        <w:rPr>
          <w:rFonts w:cs="B Badr"/>
          <w:sz w:val="28"/>
          <w:szCs w:val="28"/>
          <w:rtl/>
        </w:rPr>
        <w:t>أنساب‏الأشراف    ج‏3    78    خلافة المنصور .....  ص : 76</w:t>
      </w:r>
    </w:p>
    <w:p w:rsidR="003239D8" w:rsidRPr="0073122E" w:rsidRDefault="003239D8" w:rsidP="003239D8">
      <w:pPr>
        <w:rPr>
          <w:rFonts w:cs="B Badr"/>
          <w:sz w:val="28"/>
          <w:szCs w:val="28"/>
          <w:rtl/>
        </w:rPr>
      </w:pPr>
      <w:r w:rsidRPr="0073122E">
        <w:rPr>
          <w:rFonts w:cs="B Badr"/>
          <w:sz w:val="28"/>
          <w:szCs w:val="28"/>
          <w:rtl/>
        </w:rPr>
        <w:t>فدعا عبد الله بن الحسن قوما من أهل بيته إلى بيعة ابنه محمد، و أتى</w:t>
      </w:r>
      <w:r w:rsidRPr="0073122E">
        <w:rPr>
          <w:rFonts w:cs="B Badr"/>
          <w:b/>
          <w:color w:val="C00000"/>
          <w:sz w:val="32"/>
          <w:szCs w:val="32"/>
          <w:rtl/>
        </w:rPr>
        <w:t xml:space="preserve"> جعفر بن محمد </w:t>
      </w:r>
      <w:r w:rsidRPr="0073122E">
        <w:rPr>
          <w:rFonts w:cs="B Badr"/>
          <w:sz w:val="28"/>
          <w:szCs w:val="28"/>
          <w:rtl/>
        </w:rPr>
        <w:t>بن علي بن الحسين بن علي فأراده على أن يبايع محمدا فأبى و قال: اتق الله يا أبا محمد و أبق على نفسك و أهلك، فإن هذا الأمر ليس فينا [2] و إنما هو في ولد عمنا العباس، فإن أبيت فادع إلى نفسك فأنت أفضل من ابنك!!! فأمسك و لم يجبه.</w:t>
      </w:r>
    </w:p>
    <w:p w:rsidR="003239D8" w:rsidRPr="0073122E" w:rsidRDefault="003239D8" w:rsidP="003239D8">
      <w:pPr>
        <w:rPr>
          <w:rFonts w:cs="B Badr"/>
          <w:sz w:val="28"/>
          <w:szCs w:val="28"/>
          <w:rtl/>
        </w:rPr>
      </w:pPr>
      <w:r w:rsidRPr="0073122E">
        <w:rPr>
          <w:rFonts w:cs="B Badr"/>
          <w:sz w:val="28"/>
          <w:szCs w:val="28"/>
          <w:rtl/>
        </w:rPr>
        <w:t>تاريخ‏الطبري    ج‏5    151    ذكر الخبر عن مقتل على بن ابى طالب .....  ص : 143</w:t>
      </w:r>
    </w:p>
    <w:p w:rsidR="003239D8" w:rsidRPr="0073122E" w:rsidRDefault="003239D8" w:rsidP="003239D8">
      <w:pPr>
        <w:rPr>
          <w:rFonts w:cs="B Badr"/>
          <w:sz w:val="28"/>
          <w:szCs w:val="28"/>
          <w:rtl/>
        </w:rPr>
      </w:pPr>
      <w:r w:rsidRPr="0073122E">
        <w:rPr>
          <w:rFonts w:cs="B Badr"/>
          <w:sz w:val="28"/>
          <w:szCs w:val="28"/>
          <w:rtl/>
        </w:rPr>
        <w:t>و حدثنى ابو زيد، قال: حدثنى ابو الحسن، قال: حدثنى أيوب بن عمر بن ابى عمرو، عن</w:t>
      </w:r>
      <w:r w:rsidRPr="0073122E">
        <w:rPr>
          <w:rFonts w:cs="B Badr"/>
          <w:b/>
          <w:color w:val="C00000"/>
          <w:sz w:val="32"/>
          <w:szCs w:val="32"/>
          <w:rtl/>
        </w:rPr>
        <w:t xml:space="preserve"> جعفر بن محمد،</w:t>
      </w:r>
      <w:r w:rsidRPr="0073122E">
        <w:rPr>
          <w:rFonts w:cs="B Badr"/>
          <w:sz w:val="28"/>
          <w:szCs w:val="28"/>
          <w:rtl/>
        </w:rPr>
        <w:t xml:space="preserve"> قال: قتل على و هو ابن ثلاث و ستين سنه قال: و ذلك اصح ما قيل فيه حدثنى عمر، قال: حدثنا يحيى بن عبد الحميد الحماني، قال: حدثنا شريك، عن ابى إسحاق، قال: قتل على ع و هو ابن ثلاث و ستين سنه.</w:t>
      </w:r>
    </w:p>
    <w:p w:rsidR="003239D8" w:rsidRPr="0073122E" w:rsidRDefault="003239D8" w:rsidP="003239D8">
      <w:pPr>
        <w:rPr>
          <w:rFonts w:cs="B Badr"/>
          <w:sz w:val="28"/>
          <w:szCs w:val="28"/>
          <w:rtl/>
        </w:rPr>
      </w:pPr>
      <w:r w:rsidRPr="0073122E">
        <w:rPr>
          <w:rFonts w:cs="B Badr"/>
          <w:sz w:val="28"/>
          <w:szCs w:val="28"/>
          <w:rtl/>
        </w:rPr>
        <w:t>تاريخ‏الطبري    ج‏5    453    مقتل الحسين رضوان الله عليه، .....  ص : 400</w:t>
      </w:r>
    </w:p>
    <w:p w:rsidR="003239D8" w:rsidRPr="0073122E" w:rsidRDefault="003239D8" w:rsidP="003239D8">
      <w:pPr>
        <w:rPr>
          <w:rFonts w:cs="B Badr"/>
          <w:sz w:val="28"/>
          <w:szCs w:val="28"/>
          <w:rtl/>
        </w:rPr>
      </w:pPr>
      <w:r w:rsidRPr="0073122E">
        <w:rPr>
          <w:rFonts w:cs="B Badr"/>
          <w:sz w:val="28"/>
          <w:szCs w:val="28"/>
          <w:rtl/>
        </w:rPr>
        <w:lastRenderedPageBreak/>
        <w:t>قال ابو مخنف، عن</w:t>
      </w:r>
      <w:r w:rsidRPr="0073122E">
        <w:rPr>
          <w:rFonts w:cs="B Badr"/>
          <w:b/>
          <w:color w:val="C00000"/>
          <w:sz w:val="32"/>
          <w:szCs w:val="32"/>
          <w:rtl/>
        </w:rPr>
        <w:t xml:space="preserve"> جعفر بن محمد </w:t>
      </w:r>
      <w:r w:rsidRPr="0073122E">
        <w:rPr>
          <w:rFonts w:cs="B Badr"/>
          <w:sz w:val="28"/>
          <w:szCs w:val="28"/>
          <w:rtl/>
        </w:rPr>
        <w:t>بن على، قال: وجد بالحسين ع حين قتل ثلاث و ثلاثون طعنه و اربع و ثلاثون ضربه، قال:</w:t>
      </w:r>
    </w:p>
    <w:p w:rsidR="003239D8" w:rsidRPr="0073122E" w:rsidRDefault="003239D8" w:rsidP="003239D8">
      <w:pPr>
        <w:rPr>
          <w:rFonts w:cs="B Badr"/>
          <w:sz w:val="28"/>
          <w:szCs w:val="28"/>
          <w:rtl/>
        </w:rPr>
      </w:pPr>
      <w:r w:rsidRPr="0073122E">
        <w:rPr>
          <w:rFonts w:cs="B Badr"/>
          <w:sz w:val="28"/>
          <w:szCs w:val="28"/>
          <w:rtl/>
        </w:rPr>
        <w:t>تاريخ‏الطبري    ج‏7    603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و حدثنى أيوب بن عمر، قال: لقى</w:t>
      </w:r>
      <w:r w:rsidRPr="0073122E">
        <w:rPr>
          <w:rFonts w:cs="B Badr"/>
          <w:b/>
          <w:color w:val="C00000"/>
          <w:sz w:val="32"/>
          <w:szCs w:val="32"/>
          <w:rtl/>
        </w:rPr>
        <w:t xml:space="preserve"> جعفر بن محمد </w:t>
      </w:r>
      <w:r w:rsidRPr="0073122E">
        <w:rPr>
          <w:rFonts w:cs="B Badr"/>
          <w:sz w:val="28"/>
          <w:szCs w:val="28"/>
          <w:rtl/>
        </w:rPr>
        <w:t>أبا جعفر، فقال:</w:t>
      </w:r>
    </w:p>
    <w:p w:rsidR="003239D8" w:rsidRPr="0073122E" w:rsidRDefault="003239D8" w:rsidP="003239D8">
      <w:pPr>
        <w:rPr>
          <w:rFonts w:cs="B Badr"/>
          <w:sz w:val="28"/>
          <w:szCs w:val="28"/>
          <w:rtl/>
        </w:rPr>
      </w:pPr>
      <w:r w:rsidRPr="0073122E">
        <w:rPr>
          <w:rFonts w:cs="B Badr"/>
          <w:sz w:val="28"/>
          <w:szCs w:val="28"/>
          <w:rtl/>
        </w:rPr>
        <w:t>تاريخ‏اليعقوبى    ج‏2    7    مولد رسول الله .....  ص : 7</w:t>
      </w:r>
    </w:p>
    <w:p w:rsidR="003239D8" w:rsidRPr="0073122E" w:rsidRDefault="003239D8" w:rsidP="003239D8">
      <w:pPr>
        <w:rPr>
          <w:rFonts w:cs="B Badr"/>
          <w:sz w:val="28"/>
          <w:szCs w:val="28"/>
          <w:rtl/>
        </w:rPr>
      </w:pPr>
      <w:r w:rsidRPr="0073122E">
        <w:rPr>
          <w:rFonts w:cs="B Badr"/>
          <w:sz w:val="28"/>
          <w:szCs w:val="28"/>
          <w:rtl/>
        </w:rPr>
        <w:t>و كان مولد رسول الله في عام الفيل، بينه و بين الفيل خمسون ليلة، و كان على ما رواه بعضهم يوم الإثنين لليلتين خلتا من شهر ربيع الأول، و قيل ليلة الثلاثاء لثمان خلون من شهر ربيع الأول. و قال من رواه عن</w:t>
      </w:r>
      <w:r w:rsidRPr="0073122E">
        <w:rPr>
          <w:rFonts w:cs="B Badr"/>
          <w:b/>
          <w:color w:val="C00000"/>
          <w:sz w:val="32"/>
          <w:szCs w:val="32"/>
          <w:rtl/>
        </w:rPr>
        <w:t xml:space="preserve"> جعفر بن محمد </w:t>
      </w:r>
      <w:r w:rsidRPr="0073122E">
        <w:rPr>
          <w:rFonts w:cs="B Badr"/>
          <w:sz w:val="28"/>
          <w:szCs w:val="28"/>
          <w:rtl/>
        </w:rPr>
        <w:t>يوم الجمعة حين طلع الفجر لاثنتي عشرة ليلة خلت من شهر رمضان. و ولد على ما قال أصحاب الحساب بقران العقرب. قال ما شاء الله المنجم: كان طالع السنة التي كان فيها القران الذي دل على مولد رسول الله الميزان اثنتين و عشرين درجة حد الزهرة و بيتها و المشتري في العقرب ثلاث درجات و ثلاثا و عشرين دقيقة، و زحل في العقرب ست درجات و ثلاثا و عشرين دقيقة راجعا، و هما في الثاني من الطوالع، و الشمس في نظير الطالع في الحمل أول دقيقة، و الزهرة في الحمل على درجة و ست و خمسين دقيقة، و عطارد في الحمل على ثماني عشرة درجة و ست عشرة دقيقة راجعا، و المريخ في الجوزاء اثنتي عشرة درجة و خمس عشرة دقيقة، و القمر وسط السماء في السرطان درجة و عشرين دقيقة. و قال الخوارزمي: كانت الشمس يوم ولد رسول الله في الثور درجة، و القمر في الأسد على ثماني عشرة درجة و عشر دقائق، و زحل في العقرب تسع درجات و أربعين دقيقة راجعا، و المشتري في العقرب درجتين و عشر دقائق راجعا، و المريخ في السرطان درجتين و خمسين دقيقة، و الزهرة في الثور اثنتي عشرة درجة و عشر دقائق. و كانت قريش تؤرخ السنين بموت قصي بن كلاب لجلالة قصي، فلما كان عام الفيل أرخت به لاشتهار ذلك العام، فكان تاريخهم‏</w:t>
      </w:r>
    </w:p>
    <w:p w:rsidR="003239D8" w:rsidRPr="0073122E" w:rsidRDefault="003239D8" w:rsidP="003239D8">
      <w:pPr>
        <w:rPr>
          <w:rFonts w:cs="B Badr"/>
          <w:sz w:val="28"/>
          <w:szCs w:val="28"/>
          <w:rtl/>
        </w:rPr>
      </w:pPr>
      <w:r w:rsidRPr="0073122E">
        <w:rPr>
          <w:rFonts w:cs="B Badr"/>
          <w:sz w:val="28"/>
          <w:szCs w:val="28"/>
          <w:rtl/>
        </w:rPr>
        <w:t>تاريخ‏اليعقوبى    ج‏2    9    مولد رسول الله .....  ص : 7</w:t>
      </w:r>
    </w:p>
    <w:p w:rsidR="003239D8" w:rsidRPr="0073122E" w:rsidRDefault="003239D8" w:rsidP="003239D8">
      <w:pPr>
        <w:rPr>
          <w:rFonts w:cs="B Badr"/>
          <w:sz w:val="28"/>
          <w:szCs w:val="28"/>
          <w:rtl/>
        </w:rPr>
      </w:pPr>
      <w:r w:rsidRPr="0073122E">
        <w:rPr>
          <w:rFonts w:cs="B Badr"/>
          <w:sz w:val="28"/>
          <w:szCs w:val="28"/>
          <w:rtl/>
        </w:rPr>
        <w:t xml:space="preserve">شاما. ثم فاضت نفسه. و جاء رجل من أهل الكتاب إلى ملأ من قريش فيهم هشام بن المغيرة و الوليد بن المغيرة و عتبة بن ربيعة فقال: ولد لكم الليلة مولود. قالوا: لا. قال: أخطأكم و الله معشر قريش فقد ولد إذا بفلسطين غلام اسمه أحمد، به شامة كلون الحر الأدكن يكون به هلاك أهل الكتاب، فلم يريموا حتى قيل لهم إنه ولد لعبد الله بن عبد المطلب الليلة غلام. فمضى الرجل حتى نظر إليه ثم قال: هو و الله هو! ويل أهل الكتاب منه. فلما رأى سرور قريش بما سمعت منه قال: و الله ليسطون بكم سطوة يتحدث بها أهل المشرق و المغرب. و كان تزويج عبد الله بن عبد المطلب لآمنه بنت وهب بعد حفر زمزم بعشر سنين، و قيل بضع عشرة سنة. و بين فداء عبد المطلب لابنه و بين تزويجه إياه سنة، فكان اسم عبد الله أبي رسول الله عبد </w:t>
      </w:r>
      <w:r w:rsidRPr="0073122E">
        <w:rPr>
          <w:rFonts w:cs="B Badr"/>
          <w:sz w:val="28"/>
          <w:szCs w:val="28"/>
          <w:rtl/>
        </w:rPr>
        <w:lastRenderedPageBreak/>
        <w:t>الدار، و قيل: كان اسمه عبد قصي. فلما كان في السنة التي فدي فيها قال عبد المطلب: هذا عبد الله، فسماه يومئذ كذلك. و كان بين تزويج أبي رسول الله لأمه و بين مولده على ما روى</w:t>
      </w:r>
      <w:r w:rsidRPr="0073122E">
        <w:rPr>
          <w:rFonts w:cs="B Badr"/>
          <w:b/>
          <w:color w:val="C00000"/>
          <w:sz w:val="32"/>
          <w:szCs w:val="32"/>
          <w:rtl/>
        </w:rPr>
        <w:t xml:space="preserve"> جعفر بن محمد </w:t>
      </w:r>
      <w:r w:rsidRPr="0073122E">
        <w:rPr>
          <w:rFonts w:cs="B Badr"/>
          <w:sz w:val="28"/>
          <w:szCs w:val="28"/>
          <w:rtl/>
        </w:rPr>
        <w:t>عشرة أشهر، و قال بعضهم سنة و ثمانية أشهر. و روي عن أمه أنها قالت: رأيت لما وضعته نورا بدا مني ساطعا حتى أفزعني، و لم أر شيئا مما يراه النساء. و روى بعضهم أنها قالت: سطع مني النور حتى رأيت قصور الشام، و لما وقع إلى الأرض قبض قبضة من تراب ثم رفع رأسه إلى السماء ... فكان أول لبن شربه بعد أمه لبن ثويبة مولاة أبي لهب. و قد أرضعت ثويبة هذه حمزة بن عبد المطلب و</w:t>
      </w:r>
      <w:r w:rsidRPr="0073122E">
        <w:rPr>
          <w:rFonts w:cs="B Badr"/>
          <w:b/>
          <w:color w:val="C00000"/>
          <w:sz w:val="32"/>
          <w:szCs w:val="32"/>
          <w:rtl/>
        </w:rPr>
        <w:t xml:space="preserve"> جعفر </w:t>
      </w:r>
      <w:r w:rsidRPr="0073122E">
        <w:rPr>
          <w:rFonts w:cs="B Badr"/>
          <w:sz w:val="28"/>
          <w:szCs w:val="28"/>
          <w:rtl/>
        </w:rPr>
        <w:t>بن أبي طالب و أبا سلمة بن عبد الأسد المخزومي. و قال رسول الله، بعد ما بعثه الله: رأيت أبا لهب في النار يصيح العطش العطش فيسقي في نقر إبهامه. فقلت: بم هذا؟ فقال: بعتقي ثويبة لأنها أرضعتك.</w:t>
      </w:r>
    </w:p>
    <w:p w:rsidR="003239D8" w:rsidRPr="0073122E" w:rsidRDefault="003239D8" w:rsidP="003239D8">
      <w:pPr>
        <w:rPr>
          <w:rFonts w:cs="B Badr"/>
          <w:sz w:val="28"/>
          <w:szCs w:val="28"/>
          <w:rtl/>
        </w:rPr>
      </w:pPr>
      <w:r w:rsidRPr="0073122E">
        <w:rPr>
          <w:rFonts w:cs="B Badr"/>
          <w:sz w:val="28"/>
          <w:szCs w:val="28"/>
          <w:rtl/>
        </w:rPr>
        <w:t>تاريخ‏اليعقوبى    ج‏2    34    ما نزل من القرآن بمكة .....  ص : 33</w:t>
      </w:r>
    </w:p>
    <w:p w:rsidR="003239D8" w:rsidRPr="0073122E" w:rsidRDefault="003239D8" w:rsidP="003239D8">
      <w:pPr>
        <w:rPr>
          <w:rFonts w:cs="B Badr"/>
          <w:sz w:val="28"/>
          <w:szCs w:val="28"/>
          <w:rtl/>
        </w:rPr>
      </w:pPr>
      <w:r w:rsidRPr="0073122E">
        <w:rPr>
          <w:rFonts w:cs="B Badr"/>
          <w:sz w:val="28"/>
          <w:szCs w:val="28"/>
          <w:rtl/>
        </w:rPr>
        <w:t>ثم حمد سبأ ثم تنزيل الزمر ثم حم الدخان ثم حم الشريعة ثم الأحقاف ثم و الذاريات ثم هل أتاك حديث الغاشية ثم سورة الكهف ثم سورة النحل ثم إنا أرسلنا نوحا ثم سورة إبراهيم ثم اقترب للناس حسابهم ثم قد أفلح المؤمنون ثم الرعد ثم و الطور ثم تبارك الذي بيده الملك ثم الحاقة ثم سأل سائل ثم عم يتساءلون ثم و النازعات غرقا ثم إذا السماء انفطرت ثم سورة الروم ثم العنكبوت. و قد اختلف الناس في هذا التأليف في غير رواية ابن عباس، و كان الاختلاف أيضا يسيرا. و روى محمد بن كثير و محمد بن السائب عن ابن صالح عن ابن عباس أنه قال: كان القرآن ينزل مفرقا، لا ينزل سورة سورة، فما نزل أولها بمكة أثبتناها بمكة و أن كان تمامها بالمدينة، و كذلك ما نزل بالمدينة و إنه كان يعرف فصل ما بين السورة و السورة إذا نزل بسم الله الرحمن الرحيم، فيعلمون أن الأولى قد انقضت و ابتدئ بسورة أخرى. و روى بعضهم أن التوراة أنزلت لست خلون من شهر رمضان و الزبور لاثنتي عشرة ليلة خلت من شهر رمضان بعد التوراة بألف و خمسمائة عام، و الإنجيل لثماني عشرة ليلة خلت من شهر رمضان بعد الزبور بثمانمائة عام، و قيل ستمائة، و روى آخرون أن القرآن نزل لعشرين ليلة خلت من شهر رمضان. و روى</w:t>
      </w:r>
      <w:r w:rsidRPr="0073122E">
        <w:rPr>
          <w:rFonts w:cs="B Badr"/>
          <w:b/>
          <w:color w:val="C00000"/>
          <w:sz w:val="32"/>
          <w:szCs w:val="32"/>
          <w:rtl/>
        </w:rPr>
        <w:t xml:space="preserve"> جعفر بن محمد </w:t>
      </w:r>
      <w:r w:rsidRPr="0073122E">
        <w:rPr>
          <w:rFonts w:cs="B Badr"/>
          <w:sz w:val="28"/>
          <w:szCs w:val="28"/>
          <w:rtl/>
        </w:rPr>
        <w:t>أنه قال: أن الله لم يبعث قط نبيا إلا بما هو أغلب على أهل زمانه، فبعث موسى بن عمران إلى قوم كان الأغلب عليهم السحر فأتاهم بما ضل معه سحرهم من العصا و اليد و الجراد و القمل و الضفادع و الدم و انفلاق البحر و انفجار الحجر حتى خرج منه الماء و الطمس على وجوههم، فهذه آياته، و بعث داود في زمن أغلب الأمور على أهله الصنعة و الملاهي فألان له الحديد و أعطاه حسن الصوت فكانت الوحوش تجتمع لحسن صوته، و بعث سليمان في زمان قد غلب على الناس فيه حب ناء و اتخاذ الطلسمات و العجائب فسخر له الريح و الجن، و بعث عيسى في زمان أغلب الأمور على أهله الطب فبعثه‏</w:t>
      </w:r>
    </w:p>
    <w:p w:rsidR="003239D8" w:rsidRPr="0073122E" w:rsidRDefault="003239D8" w:rsidP="003239D8">
      <w:pPr>
        <w:rPr>
          <w:rFonts w:cs="B Badr"/>
          <w:sz w:val="28"/>
          <w:szCs w:val="28"/>
          <w:rtl/>
        </w:rPr>
      </w:pPr>
      <w:r w:rsidRPr="0073122E">
        <w:rPr>
          <w:rFonts w:cs="B Badr"/>
          <w:sz w:val="28"/>
          <w:szCs w:val="28"/>
          <w:rtl/>
        </w:rPr>
        <w:t>تاريخ‏اليعقوبى    ج‏2    43    ما نزل من القرآن بالمدينة .....  ص : 43</w:t>
      </w:r>
    </w:p>
    <w:p w:rsidR="003239D8" w:rsidRPr="0073122E" w:rsidRDefault="003239D8" w:rsidP="003239D8">
      <w:pPr>
        <w:rPr>
          <w:rFonts w:cs="B Badr"/>
          <w:sz w:val="28"/>
          <w:szCs w:val="28"/>
          <w:rtl/>
        </w:rPr>
      </w:pPr>
      <w:r w:rsidRPr="0073122E">
        <w:rPr>
          <w:rFonts w:cs="B Badr"/>
          <w:sz w:val="28"/>
          <w:szCs w:val="28"/>
          <w:rtl/>
        </w:rPr>
        <w:lastRenderedPageBreak/>
        <w:t>و نزل عليه بالمدينة من القرآن اثنتان و ثلاثون سورة. أول ما نزل: ويل للمطففين ثم سورة البقرة، ثم سورة الأنفال، ثم سورة آل عمران، ثم الحشر ثم سورة الأحزاب ثم سورة النور ثم الممتحنة ثم إنا فتحنا لك ثم سورة النساء ثم سورة الحج ثم سورة الحديد ثم سورة محمد ثم هل أتى على الإنسان ثم سورة الطلاق ثم سورة لم يكن ثم سورة الجمعة ثم تنزيل السجدة ثم المؤمن ثم إذا جاءك المنافقون ثم المجادلة ثم الحجرات ثم التحريم ثم التغابن ثم الصف ثم المائدة ثم براءة ثم إذا جاء نصر الله و الفتح ثم إذا وقعت الواقعة ثم و العاديات ثم المعوذتين جميعا و كان آخر ما نزل لقد جاءكم رسول من أنفسكم عزيز عليه ما عنتم إلى آخر السورة. و قد قيل: أن آخر ما نزل عليه اليوم أكملت لكم دينكم و أتممت عليكم نعمتي و رضيت لكم الإسلام. دينا و هي الرواية الصحيحة الثابتة الصريحة. و كان نزولها يوم النفر على أمير المؤمنين علي بن أبي طالب، ص، بغدير خم. و قيل: آخر ما نزل و اتقوا يوما ترجعون فيه إلى الله. و قال ابن عباس: كان جبريل إذا نزل على النبي بالوحي يقول له: ضع هذه الآية في سورة كذا في موضع كذا، فلما نزل عليه اتقوا يوما ترجعون فيه إلى الله قال: ضعها في سورة البقرة. قال ابن مسعود: نزل القرآن بأمر و نهي و تحذير و تبشير، و قال</w:t>
      </w:r>
      <w:r w:rsidRPr="0073122E">
        <w:rPr>
          <w:rFonts w:cs="B Badr"/>
          <w:b/>
          <w:color w:val="C00000"/>
          <w:sz w:val="32"/>
          <w:szCs w:val="32"/>
          <w:rtl/>
        </w:rPr>
        <w:t xml:space="preserve"> جعفر بن محمد:</w:t>
      </w:r>
      <w:r w:rsidRPr="0073122E">
        <w:rPr>
          <w:rFonts w:cs="B Badr"/>
          <w:sz w:val="28"/>
          <w:szCs w:val="28"/>
          <w:rtl/>
        </w:rPr>
        <w:t xml:space="preserve"> نزل القرآن بحلال و حرام، و فرائض و أحكام، و قصص و أخبار، و ناسخ و منسوخ، و محكم و متشابه، و عبر و أمثال، و ظاهر و باطن، و خاص‏</w:t>
      </w:r>
    </w:p>
    <w:p w:rsidR="003239D8" w:rsidRPr="0073122E" w:rsidRDefault="003239D8" w:rsidP="003239D8">
      <w:pPr>
        <w:rPr>
          <w:rFonts w:cs="B Badr"/>
          <w:sz w:val="28"/>
          <w:szCs w:val="28"/>
          <w:rtl/>
        </w:rPr>
      </w:pPr>
      <w:r w:rsidRPr="0073122E">
        <w:rPr>
          <w:rFonts w:cs="B Badr"/>
          <w:sz w:val="28"/>
          <w:szCs w:val="28"/>
          <w:rtl/>
        </w:rPr>
        <w:t>تاريخ‏اليعقوبى    ج‏2    114    الوفاة .....  ص : 113</w:t>
      </w:r>
    </w:p>
    <w:p w:rsidR="003239D8" w:rsidRPr="0073122E" w:rsidRDefault="003239D8" w:rsidP="003239D8">
      <w:pPr>
        <w:rPr>
          <w:rFonts w:cs="B Badr"/>
          <w:sz w:val="28"/>
          <w:szCs w:val="28"/>
          <w:rtl/>
        </w:rPr>
      </w:pPr>
      <w:r w:rsidRPr="0073122E">
        <w:rPr>
          <w:rFonts w:cs="B Badr"/>
          <w:sz w:val="28"/>
          <w:szCs w:val="28"/>
          <w:rtl/>
        </w:rPr>
        <w:t>و عشرين درجة، و كان سنة ثلاثا و ستين سنة، و غسله علي بن أبي طالب، و الفضل بن العباس بن عبد المطلب و أسامة بن زيد يناولان الماء، و سمعوا صوتا من البيت، يسمعون الصوت و لا يرون الشخص، فقال: السلام و رحمة الله و بركاته عليكم أهل البيت، إنه حميد مجيد، إنما يريد الله ليذهب عنكم الرجس، أهل البيت، و يطهركم تطهيرا، كل نفس ذائقة الموت، و إنما توفون أجوركم يوم القيامة، فمن زحزح عن النار و أدخل الجنة فقد فاز، و ما الحياة الدنيا إلا متاع الغرور، لتبلون في أموالكم و أنفسكم، و لتسمعن من الذين أوتوا الكتاب من قبلكم و من الذين أشركوا أذى كثيرا، و أن تصبروا و تتقوا فإن ذلك من عزم الأمور، إن في الله خلفا من كل هالك و عزاء من كل مصيبة، عظم الله أجوركم، و السلام و رحمة الله. فقيل ل</w:t>
      </w:r>
      <w:r w:rsidRPr="0073122E">
        <w:rPr>
          <w:rFonts w:cs="B Badr"/>
          <w:b/>
          <w:color w:val="C00000"/>
          <w:sz w:val="32"/>
          <w:szCs w:val="32"/>
          <w:rtl/>
        </w:rPr>
        <w:t>جعفر بن محمد:</w:t>
      </w:r>
      <w:r w:rsidRPr="0073122E">
        <w:rPr>
          <w:rFonts w:cs="B Badr"/>
          <w:sz w:val="28"/>
          <w:szCs w:val="28"/>
          <w:rtl/>
        </w:rPr>
        <w:t xml:space="preserve"> من كنتم ترونه؟ فقال: جبريل! و كفن في ثوبين صحاريين و برد حبرة، و نزل قبره علي بن أبي طالب و العباس بن عبد المطلب، و قيل الفضل بن العباس و شقران مولى رسول الله، و نادت الأنصار: اجعلوا لنا في رسول الله نصيبا في وفاته كما كان لنا في حياته! فقال علي: ينزل رجل منكم. فأنزلوا أوس بن خولي أحد بني الحبلى، و كان حفر قبره أبو طلحة بن سهل الأنصاري، و لم يكن بالمدينة من يحفر غيره و غير أبي عبيدة بن الجراح، و كان أبو عبيدة بن الجراح يشق و يحفر وسطا و أبو طلحة يلحد، فقيل إنهما سابقا حفرا، فسبق أبو طلحة بالحفر، و صلى عليه أياما، و الناس يأتون و يصلون إرسالا، و دفن ليلة الأربعاء في بعض الليل، و طرحت تحته قطعة رحلة و كانت من أرجوان، و ربع قبره و لم يسنم، و لما توفي قال الناس: ما كنا نظن أن رسول الله يموت حتى يظهر على الأرض، و خرج عمر فقال: و الله </w:t>
      </w:r>
      <w:r w:rsidRPr="0073122E">
        <w:rPr>
          <w:rFonts w:cs="B Badr"/>
          <w:sz w:val="28"/>
          <w:szCs w:val="28"/>
          <w:rtl/>
        </w:rPr>
        <w:lastRenderedPageBreak/>
        <w:t>ما مات رسول الله و لا يموت، و إنما تغيب كما غاب موسى بن عمران أربعين ليلة ثم يعود، و الله ليقطعن أيدي قوم و أرجلهم. و قال أبو بكر: بل قد نعاه الله إلينا فقال: إنك ميت، و إنهم ميتون. فقال عمر: و الله لكأني ما قرأتها</w:t>
      </w:r>
    </w:p>
    <w:p w:rsidR="003239D8" w:rsidRPr="0073122E" w:rsidRDefault="003239D8" w:rsidP="003239D8">
      <w:pPr>
        <w:rPr>
          <w:rFonts w:cs="B Badr"/>
          <w:sz w:val="28"/>
          <w:szCs w:val="28"/>
          <w:rtl/>
        </w:rPr>
      </w:pPr>
      <w:r w:rsidRPr="0073122E">
        <w:rPr>
          <w:rFonts w:cs="B Badr"/>
          <w:sz w:val="28"/>
          <w:szCs w:val="28"/>
          <w:rtl/>
        </w:rPr>
        <w:t>تاريخ‏اليعقوبى    ج‏2    369    توسعة مسجد الحرام و مسجد الخيف .....  ص : 369</w:t>
      </w:r>
    </w:p>
    <w:p w:rsidR="003239D8" w:rsidRPr="0073122E" w:rsidRDefault="003239D8" w:rsidP="003239D8">
      <w:pPr>
        <w:rPr>
          <w:rFonts w:cs="B Badr"/>
          <w:sz w:val="28"/>
          <w:szCs w:val="28"/>
          <w:rtl/>
        </w:rPr>
      </w:pPr>
      <w:r w:rsidRPr="0073122E">
        <w:rPr>
          <w:rFonts w:cs="B Badr"/>
          <w:sz w:val="28"/>
          <w:szCs w:val="28"/>
          <w:rtl/>
        </w:rPr>
        <w:t>و أراد أبو</w:t>
      </w:r>
      <w:r w:rsidRPr="0073122E">
        <w:rPr>
          <w:rFonts w:cs="B Badr"/>
          <w:b/>
          <w:color w:val="C00000"/>
          <w:sz w:val="32"/>
          <w:szCs w:val="32"/>
          <w:rtl/>
        </w:rPr>
        <w:t xml:space="preserve"> جعفر </w:t>
      </w:r>
      <w:r w:rsidRPr="0073122E">
        <w:rPr>
          <w:rFonts w:cs="B Badr"/>
          <w:sz w:val="28"/>
          <w:szCs w:val="28"/>
          <w:rtl/>
        </w:rPr>
        <w:t>أن يزيد في المسجد الحرام و شكا الناس ضيقه و كتب إلى زياد بن عبيد الله الحارثي أن يشتري المنازل التي تلي المسجد حتى يزيد فيه ضعفه فامتنع الناس من البيع فذكر ذلك ل</w:t>
      </w:r>
      <w:r w:rsidRPr="0073122E">
        <w:rPr>
          <w:rFonts w:cs="B Badr"/>
          <w:b/>
          <w:color w:val="C00000"/>
          <w:sz w:val="32"/>
          <w:szCs w:val="32"/>
          <w:rtl/>
        </w:rPr>
        <w:t xml:space="preserve">جعفر بن محمد </w:t>
      </w:r>
      <w:r w:rsidRPr="0073122E">
        <w:rPr>
          <w:rFonts w:cs="B Badr"/>
          <w:sz w:val="28"/>
          <w:szCs w:val="28"/>
          <w:rtl/>
        </w:rPr>
        <w:t>فقال: سلهم أ هم نزلوا على البيت أم البيت نزل عليهم؟ فكتب بذلك إلى زياد فقال لهم زياد بن عبيد الله ذلك فقالوا: نزلنا عليه فقال</w:t>
      </w:r>
      <w:r w:rsidRPr="0073122E">
        <w:rPr>
          <w:rFonts w:cs="B Badr"/>
          <w:b/>
          <w:color w:val="C00000"/>
          <w:sz w:val="32"/>
          <w:szCs w:val="32"/>
          <w:rtl/>
        </w:rPr>
        <w:t xml:space="preserve"> جعفر بن محمد:</w:t>
      </w:r>
      <w:r w:rsidRPr="0073122E">
        <w:rPr>
          <w:rFonts w:cs="B Badr"/>
          <w:sz w:val="28"/>
          <w:szCs w:val="28"/>
          <w:rtl/>
        </w:rPr>
        <w:t xml:space="preserve"> فإن للبيت فناءه فكتب أبو</w:t>
      </w:r>
      <w:r w:rsidRPr="0073122E">
        <w:rPr>
          <w:rFonts w:cs="B Badr"/>
          <w:b/>
          <w:color w:val="C00000"/>
          <w:sz w:val="32"/>
          <w:szCs w:val="32"/>
          <w:rtl/>
        </w:rPr>
        <w:t xml:space="preserve"> جعفر </w:t>
      </w:r>
      <w:r w:rsidRPr="0073122E">
        <w:rPr>
          <w:rFonts w:cs="B Badr"/>
          <w:sz w:val="28"/>
          <w:szCs w:val="28"/>
          <w:rtl/>
        </w:rPr>
        <w:t>إلى زياد بهدم المنازل التي تليه فهدمت المنازل و أدخلت عامة دار الندوة فيه حتى زاد فيه ضعفه و كانت الزيادة مما يلي دار الندوة و ناحية باب بني جمح و لم يكن مما يلي الصفا و الوادي فكان البيت في جانبه و كان ابتداء الأمر به في سنة 138 و فرغ سنة 140 و بنى مسجد الخيف بمنى و صيره على ما هو عليه من السعة و لم يكن بها قبل ذلك‏</w:t>
      </w:r>
    </w:p>
    <w:p w:rsidR="003239D8" w:rsidRPr="0073122E" w:rsidRDefault="003239D8" w:rsidP="003239D8">
      <w:pPr>
        <w:rPr>
          <w:rFonts w:cs="B Badr"/>
          <w:sz w:val="28"/>
          <w:szCs w:val="28"/>
          <w:rtl/>
        </w:rPr>
      </w:pPr>
      <w:r w:rsidRPr="0073122E">
        <w:rPr>
          <w:rFonts w:cs="B Badr"/>
          <w:sz w:val="28"/>
          <w:szCs w:val="28"/>
          <w:rtl/>
        </w:rPr>
        <w:t>تاريخ‏اليعقوبى    ج‏2    381    وفاة أبي عبد الله</w:t>
      </w:r>
      <w:r w:rsidRPr="0073122E">
        <w:rPr>
          <w:rFonts w:cs="B Badr"/>
          <w:b/>
          <w:color w:val="C00000"/>
          <w:sz w:val="32"/>
          <w:szCs w:val="32"/>
          <w:rtl/>
        </w:rPr>
        <w:t xml:space="preserve"> جعفر بن محمد </w:t>
      </w:r>
      <w:r w:rsidRPr="0073122E">
        <w:rPr>
          <w:rFonts w:cs="B Badr"/>
          <w:sz w:val="28"/>
          <w:szCs w:val="28"/>
          <w:rtl/>
        </w:rPr>
        <w:t>و آدابه .....  ص : 381</w:t>
      </w:r>
    </w:p>
    <w:p w:rsidR="003239D8" w:rsidRPr="0073122E" w:rsidRDefault="003239D8" w:rsidP="003239D8">
      <w:pPr>
        <w:rPr>
          <w:rFonts w:cs="B Badr"/>
          <w:sz w:val="28"/>
          <w:szCs w:val="28"/>
          <w:rtl/>
        </w:rPr>
      </w:pPr>
      <w:r w:rsidRPr="0073122E">
        <w:rPr>
          <w:rFonts w:cs="B Badr"/>
          <w:sz w:val="28"/>
          <w:szCs w:val="28"/>
          <w:rtl/>
        </w:rPr>
        <w:t>و توفي أبو عبد الله</w:t>
      </w:r>
      <w:r w:rsidRPr="0073122E">
        <w:rPr>
          <w:rFonts w:cs="B Badr"/>
          <w:b/>
          <w:color w:val="C00000"/>
          <w:sz w:val="32"/>
          <w:szCs w:val="32"/>
          <w:rtl/>
        </w:rPr>
        <w:t xml:space="preserve"> جعفر بن محمد </w:t>
      </w:r>
      <w:r w:rsidRPr="0073122E">
        <w:rPr>
          <w:rFonts w:cs="B Badr"/>
          <w:sz w:val="28"/>
          <w:szCs w:val="28"/>
          <w:rtl/>
        </w:rPr>
        <w:t>بن علي بن الحسين بن علي بن أبي طالب و أمه أم فروة بنت القاسم بن محمد بن أبي بكر بالمدينة سنة 148 و له ست و ستون سنة و كان أفضل الناس و أعلمهم بدين الله و كان من أهل العلم الذين سمعوا منه إذا رووا عنه قالوا: أخبرنا العالم قال سفيان: سمعت جعفرا يقول: الوقوف عند كل شبهة خير من الاقتحام في الهلكة و ترك حديث لم نروه أفضل من روايتك حديثا لم تحصه إن على كل حق حقيقة و على كل صواب نورا فما وافق كتاب الله فخذوه و ما خالفه فدعوه و قال جعفر: ثلاثة يجب لهم الرحمة: غني افتقر و عزيز قوم ذل و عالم تلاعب به الجهال و قال: من أخرجه الله من ذل المعاصي إلى عز التقوى أغناه الله بغير مال و أعزه الله بغير عشيرة و من خاف الله أخاف الله منه كل شي‏ء و من لم يخف الله أخافه الله من كل شي‏ء و من رضي ژ+الله باليسير من الرزق رضي منه باليسير من العمل و من لم يستح من طلب الحلال خفت مؤونته و نعم أهله و من زهد في الدنيا أثبت الله الحكمة في قلبه فأطلق لسانه من أمور الدنيا دائها و دوائها و أخرجه منها سالما و روي أنه قال لما نزلت على رسول الله: لا تمدن عينيك إلى ما متعنا به أزواجا منهم الآية قال: و من لم يتعز بعزاء رسول الله تقطعت نفسه على الدنيا حسرات و من اتبع طرفة ما في أيدي الناس طال همه و لم يشف غيظه و من لم ير الله عليه نعمة إلا في كل مأكل و مشرب فقد قصر عمره و دنا عذابه‏</w:t>
      </w:r>
    </w:p>
    <w:p w:rsidR="003239D8" w:rsidRPr="0073122E" w:rsidRDefault="003239D8" w:rsidP="003239D8">
      <w:pPr>
        <w:rPr>
          <w:rFonts w:cs="B Badr"/>
          <w:sz w:val="28"/>
          <w:szCs w:val="28"/>
          <w:rtl/>
        </w:rPr>
      </w:pPr>
      <w:r w:rsidRPr="0073122E">
        <w:rPr>
          <w:rFonts w:cs="B Badr"/>
          <w:sz w:val="28"/>
          <w:szCs w:val="28"/>
          <w:rtl/>
        </w:rPr>
        <w:t>تاريخ‏اليعقوبى    ج‏2    382    وفاة أبي عبد الله</w:t>
      </w:r>
      <w:r w:rsidRPr="0073122E">
        <w:rPr>
          <w:rFonts w:cs="B Badr"/>
          <w:b/>
          <w:color w:val="C00000"/>
          <w:sz w:val="32"/>
          <w:szCs w:val="32"/>
          <w:rtl/>
        </w:rPr>
        <w:t xml:space="preserve"> جعفر بن محمد </w:t>
      </w:r>
      <w:r w:rsidRPr="0073122E">
        <w:rPr>
          <w:rFonts w:cs="B Badr"/>
          <w:sz w:val="28"/>
          <w:szCs w:val="28"/>
          <w:rtl/>
        </w:rPr>
        <w:t>و آدابه .....  ص : 381</w:t>
      </w:r>
    </w:p>
    <w:p w:rsidR="003239D8" w:rsidRPr="0073122E" w:rsidRDefault="003239D8" w:rsidP="003239D8">
      <w:pPr>
        <w:rPr>
          <w:rFonts w:cs="B Badr"/>
          <w:sz w:val="28"/>
          <w:szCs w:val="28"/>
          <w:rtl/>
        </w:rPr>
      </w:pPr>
      <w:r w:rsidRPr="0073122E">
        <w:rPr>
          <w:rFonts w:cs="B Badr"/>
          <w:sz w:val="28"/>
          <w:szCs w:val="28"/>
          <w:rtl/>
        </w:rPr>
        <w:lastRenderedPageBreak/>
        <w:t>و قال: ما أنعم الله على عبد نعمة فعرفها بقلبه و شكرها بلسانه إلا ما أعطي خير مما أخذ و قال: إن مما ناجى الله عز و جل به موسى: يا موسى لا تنسني على حال و لا تفرح بكثرة المال فإن نسياني يميت القلب و عند كثرة المال تكثر الذنوب يا موسى كل زمان يأتي بالشدة بعد الشدة و بالرخاء بعد الرخاء و الملك بعد الملك و ملكي قائم لا يزول و لا يخفى على شي‏ء في الأرض و لا في السماء و كيف يخفى على ما كان ابتداؤه مني و كيف لا تكون ك فيما عندي و أنت ترجع لا محالة إلي و قال: خلتان من لزمهما دخل الجنة فقيل: و ما هما قال: احتمال ما تكره إذا أحبه الله و ترك ما تحب إذا كرهه الله فقيل له: من يطيق ذلك فقال: من هرب من النار إلى الجنة و قال: فعل المعروف يمنع ميتة السوء و الصدقة تطفئ غضب الرب و صلة الرحم تزيد في العمر و تنفي الفقر و قول لا حول و لا قوة إلا بالله كنز من كنوز الجنة و قال: ما توسل إلي أحد بوسيلة و لا تذرع بذريعة هي أحب إلي و لا أقرب مني من يد أسلفته إياها أتبع بها أختها لأحسن ريها و حفظها إذا كان منع الأواخر يقطع لسان شكر الأوائل و ما سمحت نفسي برد بكر من الحوائج و قال: أوحى الله إلى موسى بن عمران: أدخل يدك في فم التنين إلى المرفق فهو خير لك من مسألة من لم يكن للمسألة بمكان و قال: لا تخالطن من الناس خمسة: الأحمق فإنه يريد أن ينفعك فيضرك و الكذاب فإن كلامه كالسراب يقرب منك البعيد و يباعد منك القريب و الفاسق فإنه يبيعك بأكلة أو شربه و البخيل فإنه يخذلك أحوج ما تكون إليه و الجبان فإنه يسلمك و يتسلم الدية و قال: المؤمنون يألفون و يؤلفون و يغشى رحلهم‏</w:t>
      </w:r>
    </w:p>
    <w:p w:rsidR="003239D8" w:rsidRPr="0073122E" w:rsidRDefault="003239D8" w:rsidP="003239D8">
      <w:pPr>
        <w:rPr>
          <w:rFonts w:cs="B Badr"/>
          <w:sz w:val="28"/>
          <w:szCs w:val="28"/>
          <w:rtl/>
        </w:rPr>
      </w:pPr>
      <w:r w:rsidRPr="0073122E">
        <w:rPr>
          <w:rFonts w:cs="B Badr"/>
          <w:sz w:val="28"/>
          <w:szCs w:val="28"/>
          <w:rtl/>
        </w:rPr>
        <w:t>تاريخ‏اليعقوبى    ج‏2    383    وفاة أبي عبد الله</w:t>
      </w:r>
      <w:r w:rsidRPr="0073122E">
        <w:rPr>
          <w:rFonts w:cs="B Badr"/>
          <w:b/>
          <w:color w:val="C00000"/>
          <w:sz w:val="32"/>
          <w:szCs w:val="32"/>
          <w:rtl/>
        </w:rPr>
        <w:t xml:space="preserve"> جعفر بن محمد </w:t>
      </w:r>
      <w:r w:rsidRPr="0073122E">
        <w:rPr>
          <w:rFonts w:cs="B Badr"/>
          <w:sz w:val="28"/>
          <w:szCs w:val="28"/>
          <w:rtl/>
        </w:rPr>
        <w:t>و آدابه .....  ص : 381</w:t>
      </w:r>
    </w:p>
    <w:p w:rsidR="003239D8" w:rsidRPr="0073122E" w:rsidRDefault="003239D8" w:rsidP="003239D8">
      <w:pPr>
        <w:rPr>
          <w:rFonts w:cs="B Badr"/>
          <w:sz w:val="28"/>
          <w:szCs w:val="28"/>
          <w:rtl/>
        </w:rPr>
      </w:pPr>
      <w:r w:rsidRPr="0073122E">
        <w:rPr>
          <w:rFonts w:cs="B Badr"/>
          <w:sz w:val="28"/>
          <w:szCs w:val="28"/>
          <w:rtl/>
        </w:rPr>
        <w:t>و قال: من غضب عليك ثلاث مرات فلم يقل فيك سوءا فاتخذه لك خلا و من أراد أن تصفو له مودة أخيه فلا يمارينه و لا يمازحنه و لا يعده ميعادا فيخلفه‏</w:t>
      </w:r>
    </w:p>
    <w:p w:rsidR="003239D8" w:rsidRPr="0073122E" w:rsidRDefault="003239D8" w:rsidP="003239D8">
      <w:pPr>
        <w:rPr>
          <w:rFonts w:cs="B Badr"/>
          <w:sz w:val="28"/>
          <w:szCs w:val="28"/>
          <w:rtl/>
        </w:rPr>
      </w:pPr>
      <w:r w:rsidRPr="0073122E">
        <w:rPr>
          <w:rFonts w:cs="B Badr"/>
          <w:sz w:val="28"/>
          <w:szCs w:val="28"/>
          <w:rtl/>
        </w:rPr>
        <w:t>الطبقات‏الكبرى    ج‏1    300    ذكر طعام رسول الله. ص. و ما كان يعجبه منه .....  ص : 298</w:t>
      </w:r>
    </w:p>
    <w:p w:rsidR="003239D8" w:rsidRPr="0073122E" w:rsidRDefault="003239D8" w:rsidP="003239D8">
      <w:pPr>
        <w:rPr>
          <w:rFonts w:cs="B Badr"/>
          <w:sz w:val="28"/>
          <w:szCs w:val="28"/>
          <w:rtl/>
        </w:rPr>
      </w:pPr>
      <w:r w:rsidRPr="0073122E">
        <w:rPr>
          <w:rFonts w:cs="B Badr"/>
          <w:sz w:val="28"/>
          <w:szCs w:val="28"/>
          <w:rtl/>
        </w:rPr>
        <w:t>أخبرنا هاشم بن القاسم. أخبرنا أبو</w:t>
      </w:r>
      <w:r w:rsidRPr="0073122E">
        <w:rPr>
          <w:rFonts w:cs="B Badr"/>
          <w:b/>
          <w:color w:val="C00000"/>
          <w:sz w:val="32"/>
          <w:szCs w:val="32"/>
          <w:rtl/>
        </w:rPr>
        <w:t xml:space="preserve"> جعفر </w:t>
      </w:r>
      <w:r w:rsidRPr="0073122E">
        <w:rPr>
          <w:rFonts w:cs="B Badr"/>
          <w:sz w:val="28"/>
          <w:szCs w:val="28"/>
          <w:rtl/>
        </w:rPr>
        <w:t>الرازي عن</w:t>
      </w:r>
      <w:r w:rsidRPr="0073122E">
        <w:rPr>
          <w:rFonts w:cs="B Badr"/>
          <w:b/>
          <w:color w:val="C00000"/>
          <w:sz w:val="32"/>
          <w:szCs w:val="32"/>
          <w:rtl/>
        </w:rPr>
        <w:t xml:space="preserve"> جعفر بن محمد </w:t>
      </w:r>
      <w:r w:rsidRPr="0073122E">
        <w:rPr>
          <w:rFonts w:cs="B Badr"/>
          <w:sz w:val="28"/>
          <w:szCs w:val="28"/>
          <w:rtl/>
        </w:rPr>
        <w:t>عن أبيه عن علي بن حسين عن أم سلمة قالت: أكل رسول الله. ص. لحما و صلى و لم يتوضأ.</w:t>
      </w:r>
    </w:p>
    <w:p w:rsidR="003239D8" w:rsidRPr="0073122E" w:rsidRDefault="003239D8" w:rsidP="003239D8">
      <w:pPr>
        <w:rPr>
          <w:rFonts w:cs="B Badr"/>
          <w:sz w:val="28"/>
          <w:szCs w:val="28"/>
          <w:rtl/>
        </w:rPr>
      </w:pPr>
      <w:r w:rsidRPr="0073122E">
        <w:rPr>
          <w:rFonts w:cs="B Badr"/>
          <w:sz w:val="28"/>
          <w:szCs w:val="28"/>
          <w:rtl/>
        </w:rPr>
        <w:t>الطبقات‏الكبرى    ج‏1    365    ذكر خاتم رسول الله. ص. الذهب .....  ص : 364</w:t>
      </w:r>
    </w:p>
    <w:p w:rsidR="003239D8" w:rsidRPr="0073122E" w:rsidRDefault="003239D8" w:rsidP="003239D8">
      <w:pPr>
        <w:rPr>
          <w:rFonts w:cs="B Badr"/>
          <w:sz w:val="28"/>
          <w:szCs w:val="28"/>
          <w:rtl/>
        </w:rPr>
      </w:pPr>
      <w:r w:rsidRPr="0073122E">
        <w:rPr>
          <w:rFonts w:cs="B Badr"/>
          <w:sz w:val="28"/>
          <w:szCs w:val="28"/>
          <w:rtl/>
        </w:rPr>
        <w:t>أخبرنا أبو بكر بن عبد الله بن أبي أويس و خالد بن مخلد قالا: حدثنا سليمان بن بلال عن</w:t>
      </w:r>
      <w:r w:rsidRPr="0073122E">
        <w:rPr>
          <w:rFonts w:cs="B Badr"/>
          <w:b/>
          <w:color w:val="C00000"/>
          <w:sz w:val="32"/>
          <w:szCs w:val="32"/>
          <w:rtl/>
        </w:rPr>
        <w:t xml:space="preserve"> جعفر بن محمد </w:t>
      </w:r>
      <w:r w:rsidRPr="0073122E">
        <w:rPr>
          <w:rFonts w:cs="B Badr"/>
          <w:sz w:val="28"/>
          <w:szCs w:val="28"/>
          <w:rtl/>
        </w:rPr>
        <w:t>عن أبيه أن رسول الله. ص. كان يتختم في يساره بخاتم من ذهب. فخرج على الناس فطفقوا ينظرون إليه. فوضع يده اليمنى على خنصره اليسرى ثم رجع إلى اهله فرمى به.</w:t>
      </w:r>
    </w:p>
    <w:p w:rsidR="003239D8" w:rsidRPr="0073122E" w:rsidRDefault="003239D8" w:rsidP="003239D8">
      <w:pPr>
        <w:rPr>
          <w:rFonts w:cs="B Badr"/>
          <w:sz w:val="28"/>
          <w:szCs w:val="28"/>
          <w:rtl/>
        </w:rPr>
      </w:pPr>
      <w:r w:rsidRPr="0073122E">
        <w:rPr>
          <w:rFonts w:cs="B Badr"/>
          <w:sz w:val="28"/>
          <w:szCs w:val="28"/>
          <w:rtl/>
        </w:rPr>
        <w:t>الطبقات‏الكبرى    ج‏1    367    ذكر خاتم رسول الله. ص. الفضة .....  ص : 365</w:t>
      </w:r>
    </w:p>
    <w:p w:rsidR="003239D8" w:rsidRPr="0073122E" w:rsidRDefault="003239D8" w:rsidP="003239D8">
      <w:pPr>
        <w:rPr>
          <w:rFonts w:cs="B Badr"/>
          <w:sz w:val="28"/>
          <w:szCs w:val="28"/>
          <w:rtl/>
        </w:rPr>
      </w:pPr>
      <w:r w:rsidRPr="0073122E">
        <w:rPr>
          <w:rFonts w:cs="B Badr"/>
          <w:sz w:val="28"/>
          <w:szCs w:val="28"/>
          <w:rtl/>
        </w:rPr>
        <w:lastRenderedPageBreak/>
        <w:t>أخبرنا أبو بكر بن عبد الله بن أبي أويس. حدثني</w:t>
      </w:r>
      <w:r w:rsidRPr="0073122E">
        <w:rPr>
          <w:rFonts w:cs="B Badr"/>
          <w:b/>
          <w:color w:val="C00000"/>
          <w:sz w:val="32"/>
          <w:szCs w:val="32"/>
          <w:rtl/>
        </w:rPr>
        <w:t xml:space="preserve"> جعفر بن محمد </w:t>
      </w:r>
      <w:r w:rsidRPr="0073122E">
        <w:rPr>
          <w:rFonts w:cs="B Badr"/>
          <w:sz w:val="28"/>
          <w:szCs w:val="28"/>
          <w:rtl/>
        </w:rPr>
        <w:t>عن أبيه أن رسول الله. ص. طرح خاتمه الذهب. ثم تختم خاتما من ورق فجعله في يساره.</w:t>
      </w:r>
    </w:p>
    <w:p w:rsidR="003239D8" w:rsidRPr="0073122E" w:rsidRDefault="003239D8" w:rsidP="003239D8">
      <w:pPr>
        <w:rPr>
          <w:rFonts w:cs="B Badr"/>
          <w:sz w:val="28"/>
          <w:szCs w:val="28"/>
          <w:rtl/>
        </w:rPr>
      </w:pPr>
      <w:r w:rsidRPr="0073122E">
        <w:rPr>
          <w:rFonts w:cs="B Badr"/>
          <w:sz w:val="28"/>
          <w:szCs w:val="28"/>
          <w:rtl/>
        </w:rPr>
        <w:t>الطبقات‏الكبرى    ج‏2    178    ذكر قسم رسول الله. ص. بين نسائه في مرضه من نفسه .....  ص : 178</w:t>
      </w:r>
    </w:p>
    <w:p w:rsidR="003239D8" w:rsidRPr="0073122E" w:rsidRDefault="003239D8" w:rsidP="003239D8">
      <w:pPr>
        <w:rPr>
          <w:rFonts w:cs="B Badr"/>
          <w:sz w:val="28"/>
          <w:szCs w:val="28"/>
          <w:rtl/>
        </w:rPr>
      </w:pPr>
      <w:r w:rsidRPr="0073122E">
        <w:rPr>
          <w:rFonts w:cs="B Badr"/>
          <w:sz w:val="28"/>
          <w:szCs w:val="28"/>
          <w:rtl/>
        </w:rPr>
        <w:t>أخبرنا أنس بن عياض الليثي عن</w:t>
      </w:r>
      <w:r w:rsidRPr="0073122E">
        <w:rPr>
          <w:rFonts w:cs="B Badr"/>
          <w:b/>
          <w:color w:val="C00000"/>
          <w:sz w:val="32"/>
          <w:szCs w:val="32"/>
          <w:rtl/>
        </w:rPr>
        <w:t xml:space="preserve"> جعفر بن محمد </w:t>
      </w:r>
      <w:r w:rsidRPr="0073122E">
        <w:rPr>
          <w:rFonts w:cs="B Badr"/>
          <w:sz w:val="28"/>
          <w:szCs w:val="28"/>
          <w:rtl/>
        </w:rPr>
        <w:t>عن أبيه: أن النبي. ص.</w:t>
      </w:r>
    </w:p>
    <w:p w:rsidR="003239D8" w:rsidRPr="0073122E" w:rsidRDefault="003239D8" w:rsidP="003239D8">
      <w:pPr>
        <w:rPr>
          <w:rFonts w:cs="B Badr"/>
          <w:sz w:val="28"/>
          <w:szCs w:val="28"/>
          <w:rtl/>
        </w:rPr>
      </w:pPr>
      <w:r w:rsidRPr="0073122E">
        <w:rPr>
          <w:rFonts w:cs="B Badr"/>
          <w:sz w:val="28"/>
          <w:szCs w:val="28"/>
          <w:rtl/>
        </w:rPr>
        <w:t>الطبقات‏الكبرى    ج‏2    211    ذكر القميص الذي غسل فيه رسول الله. ص .....  ص : 211</w:t>
      </w:r>
    </w:p>
    <w:p w:rsidR="003239D8" w:rsidRPr="0073122E" w:rsidRDefault="003239D8" w:rsidP="003239D8">
      <w:pPr>
        <w:rPr>
          <w:rFonts w:cs="B Badr"/>
          <w:sz w:val="28"/>
          <w:szCs w:val="28"/>
          <w:rtl/>
        </w:rPr>
      </w:pPr>
      <w:r w:rsidRPr="0073122E">
        <w:rPr>
          <w:rFonts w:cs="B Badr"/>
          <w:sz w:val="28"/>
          <w:szCs w:val="28"/>
          <w:rtl/>
        </w:rPr>
        <w:t>أخبرنا معن بن عيسى. أخبرنا مالك بن أنس. أخبرنا عبد الله بن مسلمة بن قعنب و أبو بكر بن عبد الله بن أبي أويس قالا: أخبرنا سليمان بن بلال جميعا عن</w:t>
      </w:r>
      <w:r w:rsidRPr="0073122E">
        <w:rPr>
          <w:rFonts w:cs="B Badr"/>
          <w:b/>
          <w:color w:val="C00000"/>
          <w:sz w:val="32"/>
          <w:szCs w:val="32"/>
          <w:rtl/>
        </w:rPr>
        <w:t xml:space="preserve"> جعفر بن محمد </w:t>
      </w:r>
      <w:r w:rsidRPr="0073122E">
        <w:rPr>
          <w:rFonts w:cs="B Badr"/>
          <w:sz w:val="28"/>
          <w:szCs w:val="28"/>
          <w:rtl/>
        </w:rPr>
        <w:t>عن أبيه: أن رسول الله. ص. غسل في قميص. قال سليمان بن بلال في حديثه. حين قبض.</w:t>
      </w:r>
    </w:p>
    <w:p w:rsidR="003239D8" w:rsidRPr="0073122E" w:rsidRDefault="003239D8" w:rsidP="003239D8">
      <w:pPr>
        <w:rPr>
          <w:rFonts w:cs="B Badr"/>
          <w:sz w:val="28"/>
          <w:szCs w:val="28"/>
          <w:rtl/>
        </w:rPr>
      </w:pPr>
      <w:r w:rsidRPr="0073122E">
        <w:rPr>
          <w:rFonts w:cs="B Badr"/>
          <w:sz w:val="28"/>
          <w:szCs w:val="28"/>
          <w:rtl/>
        </w:rPr>
        <w:t>الطبقات‏الكبرى    ج‏2    218    ذكر من قال كفن رسول الله. ص. في ثلاثة أثواب أحدها حبرة .....  ص : 217</w:t>
      </w:r>
    </w:p>
    <w:p w:rsidR="003239D8" w:rsidRPr="0073122E" w:rsidRDefault="003239D8" w:rsidP="003239D8">
      <w:pPr>
        <w:rPr>
          <w:rFonts w:cs="B Badr"/>
          <w:sz w:val="28"/>
          <w:szCs w:val="28"/>
          <w:rtl/>
        </w:rPr>
      </w:pPr>
      <w:r w:rsidRPr="0073122E">
        <w:rPr>
          <w:rFonts w:cs="B Badr"/>
          <w:sz w:val="28"/>
          <w:szCs w:val="28"/>
          <w:rtl/>
        </w:rPr>
        <w:t>أخبرنا أنس بن عياض عن</w:t>
      </w:r>
      <w:r w:rsidRPr="0073122E">
        <w:rPr>
          <w:rFonts w:cs="B Badr"/>
          <w:b/>
          <w:color w:val="C00000"/>
          <w:sz w:val="32"/>
          <w:szCs w:val="32"/>
          <w:rtl/>
        </w:rPr>
        <w:t xml:space="preserve"> جعفر بن محمد </w:t>
      </w:r>
      <w:r w:rsidRPr="0073122E">
        <w:rPr>
          <w:rFonts w:cs="B Badr"/>
          <w:sz w:val="28"/>
          <w:szCs w:val="28"/>
          <w:rtl/>
        </w:rPr>
        <w:t>عن أبيه: أن النبي. ص. كفن في ثلاثة أثواب. ثوبين صحاريين و ثوب حبرة. و أوصاني والدي بذلك و قال: لا تزيدن على ذلك شيئا.</w:t>
      </w:r>
      <w:r w:rsidRPr="0073122E">
        <w:rPr>
          <w:rFonts w:cs="B Badr"/>
          <w:b/>
          <w:color w:val="C00000"/>
          <w:sz w:val="32"/>
          <w:szCs w:val="32"/>
          <w:rtl/>
        </w:rPr>
        <w:t xml:space="preserve"> جعفر </w:t>
      </w:r>
      <w:r w:rsidRPr="0073122E">
        <w:rPr>
          <w:rFonts w:cs="B Badr"/>
          <w:sz w:val="28"/>
          <w:szCs w:val="28"/>
          <w:rtl/>
        </w:rPr>
        <w:t>يقول ذلك. محمد بن سعد يقول أحسب. أخبرنا أحمد بن عبد الله بن يونس. أخبرنا زهير. أخبرنا جابر عن محمد بن علي أبي</w:t>
      </w:r>
      <w:r w:rsidRPr="0073122E">
        <w:rPr>
          <w:rFonts w:cs="B Badr"/>
          <w:b/>
          <w:color w:val="C00000"/>
          <w:sz w:val="32"/>
          <w:szCs w:val="32"/>
          <w:rtl/>
        </w:rPr>
        <w:t xml:space="preserve"> جعفر </w:t>
      </w:r>
      <w:r w:rsidRPr="0073122E">
        <w:rPr>
          <w:rFonts w:cs="B Badr"/>
          <w:sz w:val="28"/>
          <w:szCs w:val="28"/>
          <w:rtl/>
        </w:rPr>
        <w:t>و أخبرنا عبيد الله بن موسى قال: أخبرنا إسرائيل عن جابر عن محمد ابن علي قال: كفن رسول الله. ص. في ثلاثة أثواب أحدها حبرة.</w:t>
      </w:r>
    </w:p>
    <w:p w:rsidR="003239D8" w:rsidRPr="0073122E" w:rsidRDefault="003239D8" w:rsidP="003239D8">
      <w:pPr>
        <w:rPr>
          <w:rFonts w:cs="B Badr"/>
          <w:sz w:val="28"/>
          <w:szCs w:val="28"/>
          <w:rtl/>
        </w:rPr>
      </w:pPr>
      <w:r w:rsidRPr="0073122E">
        <w:rPr>
          <w:rFonts w:cs="B Badr"/>
          <w:sz w:val="28"/>
          <w:szCs w:val="28"/>
          <w:rtl/>
        </w:rPr>
        <w:t>الطبقات‏الكبرى    ج‏2    227    ذكر حفر قبر رسول الله. ص. و اللحد له .....  ص : 225</w:t>
      </w:r>
    </w:p>
    <w:p w:rsidR="003239D8" w:rsidRPr="0073122E" w:rsidRDefault="003239D8" w:rsidP="003239D8">
      <w:pPr>
        <w:rPr>
          <w:rFonts w:cs="B Badr"/>
          <w:sz w:val="28"/>
          <w:szCs w:val="28"/>
          <w:rtl/>
        </w:rPr>
      </w:pPr>
      <w:r w:rsidRPr="0073122E">
        <w:rPr>
          <w:rFonts w:cs="B Badr"/>
          <w:sz w:val="28"/>
          <w:szCs w:val="28"/>
          <w:rtl/>
        </w:rPr>
        <w:t>أخبرنا أنس بن عياض الليثي عن</w:t>
      </w:r>
      <w:r w:rsidRPr="0073122E">
        <w:rPr>
          <w:rFonts w:cs="B Badr"/>
          <w:b/>
          <w:color w:val="C00000"/>
          <w:sz w:val="32"/>
          <w:szCs w:val="32"/>
          <w:rtl/>
        </w:rPr>
        <w:t xml:space="preserve"> جعفر بن محمد </w:t>
      </w:r>
      <w:r w:rsidRPr="0073122E">
        <w:rPr>
          <w:rFonts w:cs="B Badr"/>
          <w:sz w:val="28"/>
          <w:szCs w:val="28"/>
          <w:rtl/>
        </w:rPr>
        <w:t>عن أبيه: أن الذي الحد قبر النبي. ص. أبو طلحة.</w:t>
      </w:r>
    </w:p>
    <w:p w:rsidR="003239D8" w:rsidRPr="0073122E" w:rsidRDefault="003239D8" w:rsidP="003239D8">
      <w:pPr>
        <w:rPr>
          <w:rFonts w:cs="B Badr"/>
          <w:sz w:val="28"/>
          <w:szCs w:val="28"/>
          <w:rtl/>
        </w:rPr>
      </w:pPr>
      <w:r w:rsidRPr="0073122E">
        <w:rPr>
          <w:rFonts w:cs="B Badr"/>
          <w:sz w:val="28"/>
          <w:szCs w:val="28"/>
          <w:rtl/>
        </w:rPr>
        <w:t>الطبقات‏الكبرى    ج‏2    243    ذكر من قضى دين رسول الله. ص. و عداته .....  ص : 242</w:t>
      </w:r>
    </w:p>
    <w:p w:rsidR="003239D8" w:rsidRPr="0073122E" w:rsidRDefault="003239D8" w:rsidP="003239D8">
      <w:pPr>
        <w:rPr>
          <w:rFonts w:cs="B Badr"/>
          <w:sz w:val="28"/>
          <w:szCs w:val="28"/>
          <w:rtl/>
        </w:rPr>
      </w:pPr>
      <w:r w:rsidRPr="0073122E">
        <w:rPr>
          <w:rFonts w:cs="B Badr"/>
          <w:sz w:val="28"/>
          <w:szCs w:val="28"/>
          <w:rtl/>
        </w:rPr>
        <w:t>أخبرنا محمد بن عمر. حدثني عبد الله بن محمد بن عمر عن</w:t>
      </w:r>
      <w:r w:rsidRPr="0073122E">
        <w:rPr>
          <w:rFonts w:cs="B Badr"/>
          <w:b/>
          <w:color w:val="C00000"/>
          <w:sz w:val="32"/>
          <w:szCs w:val="32"/>
          <w:rtl/>
        </w:rPr>
        <w:t xml:space="preserve"> جعفر بن محمد </w:t>
      </w:r>
      <w:r w:rsidRPr="0073122E">
        <w:rPr>
          <w:rFonts w:cs="B Badr"/>
          <w:sz w:val="28"/>
          <w:szCs w:val="28"/>
          <w:rtl/>
        </w:rPr>
        <w:t>عن أبيه عن جابر قال: قضى علي بن أبي طالب دين رسول الله. ص. و قضى أبو بكر عداته.</w:t>
      </w:r>
    </w:p>
    <w:p w:rsidR="003239D8" w:rsidRPr="0073122E" w:rsidRDefault="003239D8" w:rsidP="003239D8">
      <w:pPr>
        <w:rPr>
          <w:rFonts w:cs="B Badr"/>
          <w:sz w:val="28"/>
          <w:szCs w:val="28"/>
          <w:rtl/>
        </w:rPr>
      </w:pPr>
      <w:r w:rsidRPr="0073122E">
        <w:rPr>
          <w:rFonts w:cs="B Badr"/>
          <w:sz w:val="28"/>
          <w:szCs w:val="28"/>
          <w:rtl/>
        </w:rPr>
        <w:t>الطبقات‏الكبرى    ج‏3    21    ذكر صفة علي بن أبي طالب. ع: .....  ص : 18</w:t>
      </w:r>
    </w:p>
    <w:p w:rsidR="003239D8" w:rsidRPr="0073122E" w:rsidRDefault="003239D8" w:rsidP="003239D8">
      <w:pPr>
        <w:rPr>
          <w:rFonts w:cs="B Badr"/>
          <w:sz w:val="28"/>
          <w:szCs w:val="28"/>
          <w:rtl/>
        </w:rPr>
      </w:pPr>
      <w:r w:rsidRPr="0073122E">
        <w:rPr>
          <w:rFonts w:cs="B Badr"/>
          <w:sz w:val="28"/>
          <w:szCs w:val="28"/>
          <w:rtl/>
        </w:rPr>
        <w:t>قال: أخبرنا خالد بن مخلد قال: أخبرنا سليمان بن بلال قال: حدثني</w:t>
      </w:r>
      <w:r w:rsidRPr="0073122E">
        <w:rPr>
          <w:rFonts w:cs="B Badr"/>
          <w:b/>
          <w:color w:val="C00000"/>
          <w:sz w:val="32"/>
          <w:szCs w:val="32"/>
          <w:rtl/>
        </w:rPr>
        <w:t xml:space="preserve"> جعفر بن محمد </w:t>
      </w:r>
      <w:r w:rsidRPr="0073122E">
        <w:rPr>
          <w:rFonts w:cs="B Badr"/>
          <w:sz w:val="28"/>
          <w:szCs w:val="28"/>
          <w:rtl/>
        </w:rPr>
        <w:t>عن أبيه قال: كان علي بن أبي طالب يطوف في السوق بيده درة فأتي بقميص له سنبلاني فلبسه فخرج كماه على يديه فأمر بهما فقطعا حتى استويا بيديه ثم أخذ درته فذهب يطوف.</w:t>
      </w:r>
    </w:p>
    <w:p w:rsidR="003239D8" w:rsidRPr="0073122E" w:rsidRDefault="003239D8" w:rsidP="003239D8">
      <w:pPr>
        <w:rPr>
          <w:rFonts w:cs="B Badr"/>
          <w:sz w:val="28"/>
          <w:szCs w:val="28"/>
          <w:rtl/>
        </w:rPr>
      </w:pPr>
      <w:r w:rsidRPr="0073122E">
        <w:rPr>
          <w:rFonts w:cs="B Badr"/>
          <w:sz w:val="28"/>
          <w:szCs w:val="28"/>
          <w:rtl/>
        </w:rPr>
        <w:lastRenderedPageBreak/>
        <w:t>الطبقات‏الكبرى    ج‏3    22    ذكر قلنسوة علي بن أبي طالب. ع. و خاتمه و تختمه له و ما كان نقشه: .....  ص : 21</w:t>
      </w:r>
    </w:p>
    <w:p w:rsidR="003239D8" w:rsidRPr="0073122E" w:rsidRDefault="003239D8" w:rsidP="003239D8">
      <w:pPr>
        <w:rPr>
          <w:rFonts w:cs="B Badr"/>
          <w:sz w:val="28"/>
          <w:szCs w:val="28"/>
          <w:rtl/>
        </w:rPr>
      </w:pPr>
      <w:r w:rsidRPr="0073122E">
        <w:rPr>
          <w:rFonts w:cs="B Badr"/>
          <w:sz w:val="28"/>
          <w:szCs w:val="28"/>
          <w:rtl/>
        </w:rPr>
        <w:t>قال: أخبرنا أبو بكر بن عبد الله بن أبي أويس عن سليمان بن بلال عن</w:t>
      </w:r>
      <w:r w:rsidRPr="0073122E">
        <w:rPr>
          <w:rFonts w:cs="B Badr"/>
          <w:b/>
          <w:color w:val="C00000"/>
          <w:sz w:val="32"/>
          <w:szCs w:val="32"/>
          <w:rtl/>
        </w:rPr>
        <w:t xml:space="preserve"> جعفر بن محمد </w:t>
      </w:r>
      <w:r w:rsidRPr="0073122E">
        <w:rPr>
          <w:rFonts w:cs="B Badr"/>
          <w:sz w:val="28"/>
          <w:szCs w:val="28"/>
          <w:rtl/>
        </w:rPr>
        <w:t>عن علي عن أبيه: أن عليا تختم في اليسار.</w:t>
      </w:r>
    </w:p>
    <w:p w:rsidR="003239D8" w:rsidRPr="0073122E" w:rsidRDefault="003239D8" w:rsidP="003239D8">
      <w:pPr>
        <w:rPr>
          <w:rFonts w:cs="B Badr"/>
          <w:sz w:val="28"/>
          <w:szCs w:val="28"/>
          <w:rtl/>
        </w:rPr>
      </w:pPr>
      <w:r w:rsidRPr="0073122E">
        <w:rPr>
          <w:rFonts w:cs="B Badr"/>
          <w:sz w:val="28"/>
          <w:szCs w:val="28"/>
          <w:rtl/>
        </w:rPr>
        <w:t>الطبقات‏الكبرى    ج‏5    169    755 - علي بن الحسين .....  ص : 162</w:t>
      </w:r>
    </w:p>
    <w:p w:rsidR="003239D8" w:rsidRPr="0073122E" w:rsidRDefault="003239D8" w:rsidP="003239D8">
      <w:pPr>
        <w:rPr>
          <w:rFonts w:cs="B Badr"/>
          <w:sz w:val="28"/>
          <w:szCs w:val="28"/>
          <w:rtl/>
        </w:rPr>
      </w:pPr>
      <w:r w:rsidRPr="0073122E">
        <w:rPr>
          <w:rFonts w:cs="B Badr"/>
          <w:sz w:val="28"/>
          <w:szCs w:val="28"/>
          <w:rtl/>
        </w:rPr>
        <w:t>أخبرنا عبد الله بن مسلمة بن قعنب و إسماعيل بن عبد الله بن أبي أويس قالا:</w:t>
      </w:r>
    </w:p>
    <w:p w:rsidR="003239D8" w:rsidRPr="0073122E" w:rsidRDefault="003239D8" w:rsidP="003239D8">
      <w:pPr>
        <w:rPr>
          <w:rFonts w:cs="B Badr"/>
          <w:sz w:val="28"/>
          <w:szCs w:val="28"/>
          <w:rtl/>
        </w:rPr>
      </w:pPr>
      <w:r w:rsidRPr="0073122E">
        <w:rPr>
          <w:rFonts w:cs="B Badr"/>
          <w:sz w:val="28"/>
          <w:szCs w:val="28"/>
          <w:rtl/>
        </w:rPr>
        <w:t>الطبقات‏الكبرى    ج‏5    171    755 - علي بن الحسين .....  ص : 162</w:t>
      </w:r>
    </w:p>
    <w:p w:rsidR="003239D8" w:rsidRPr="0073122E" w:rsidRDefault="003239D8" w:rsidP="003239D8">
      <w:pPr>
        <w:rPr>
          <w:rFonts w:cs="B Badr"/>
          <w:sz w:val="28"/>
          <w:szCs w:val="28"/>
          <w:rtl/>
        </w:rPr>
      </w:pPr>
      <w:r w:rsidRPr="0073122E">
        <w:rPr>
          <w:rFonts w:cs="B Badr"/>
          <w:sz w:val="28"/>
          <w:szCs w:val="28"/>
          <w:rtl/>
        </w:rPr>
        <w:t>قال: أخبرنا عبد الرحمن بن يونس عن سفيان عن</w:t>
      </w:r>
      <w:r w:rsidRPr="0073122E">
        <w:rPr>
          <w:rFonts w:cs="B Badr"/>
          <w:b/>
          <w:color w:val="C00000"/>
          <w:sz w:val="32"/>
          <w:szCs w:val="32"/>
          <w:rtl/>
        </w:rPr>
        <w:t xml:space="preserve"> جعفر بن محمد </w:t>
      </w:r>
      <w:r w:rsidRPr="0073122E">
        <w:rPr>
          <w:rFonts w:cs="B Badr"/>
          <w:sz w:val="28"/>
          <w:szCs w:val="28"/>
          <w:rtl/>
        </w:rPr>
        <w:t>قال:</w:t>
      </w:r>
    </w:p>
    <w:p w:rsidR="003239D8" w:rsidRPr="0073122E" w:rsidRDefault="003239D8" w:rsidP="003239D8">
      <w:pPr>
        <w:rPr>
          <w:rFonts w:cs="B Badr"/>
          <w:sz w:val="28"/>
          <w:szCs w:val="28"/>
          <w:rtl/>
        </w:rPr>
      </w:pPr>
      <w:r w:rsidRPr="0073122E">
        <w:rPr>
          <w:rFonts w:cs="B Badr"/>
          <w:sz w:val="28"/>
          <w:szCs w:val="28"/>
          <w:rtl/>
        </w:rPr>
        <w:t>الطبقات‏الكبرى    ج‏5    248    985 - أبو</w:t>
      </w:r>
      <w:r w:rsidRPr="0073122E">
        <w:rPr>
          <w:rFonts w:cs="B Badr"/>
          <w:b/>
          <w:color w:val="C00000"/>
          <w:sz w:val="32"/>
          <w:szCs w:val="32"/>
          <w:rtl/>
        </w:rPr>
        <w:t xml:space="preserve"> جعفر </w:t>
      </w:r>
      <w:r w:rsidRPr="0073122E">
        <w:rPr>
          <w:rFonts w:cs="B Badr"/>
          <w:sz w:val="28"/>
          <w:szCs w:val="28"/>
          <w:rtl/>
        </w:rPr>
        <w:t>محمد .....  ص : 246</w:t>
      </w:r>
    </w:p>
    <w:p w:rsidR="003239D8" w:rsidRPr="0073122E" w:rsidRDefault="003239D8" w:rsidP="003239D8">
      <w:pPr>
        <w:rPr>
          <w:rFonts w:cs="B Badr"/>
          <w:sz w:val="28"/>
          <w:szCs w:val="28"/>
          <w:rtl/>
        </w:rPr>
      </w:pPr>
      <w:r w:rsidRPr="0073122E">
        <w:rPr>
          <w:rFonts w:cs="B Badr"/>
          <w:sz w:val="28"/>
          <w:szCs w:val="28"/>
          <w:rtl/>
        </w:rPr>
        <w:t>قال: أخبرنا أحمد بن عبد الله بن يونس قال: أخبرنا زهير قال: حدثنا عروة بن عبد الله بن قشير قال: سألت جعفرا في أي شي‏ء كفنت أباك؟ قال:</w:t>
      </w:r>
    </w:p>
    <w:p w:rsidR="003239D8" w:rsidRPr="0073122E" w:rsidRDefault="003239D8" w:rsidP="003239D8">
      <w:pPr>
        <w:rPr>
          <w:rFonts w:cs="B Badr"/>
          <w:sz w:val="28"/>
          <w:szCs w:val="28"/>
          <w:rtl/>
        </w:rPr>
      </w:pPr>
      <w:r w:rsidRPr="0073122E">
        <w:rPr>
          <w:rFonts w:cs="B Badr"/>
          <w:sz w:val="28"/>
          <w:szCs w:val="28"/>
          <w:rtl/>
        </w:rPr>
        <w:t>الطبقات‏الكبرى    ج‏8    128    ذكر مهور نساء النبي. ص .....  ص : 128</w:t>
      </w:r>
    </w:p>
    <w:p w:rsidR="003239D8" w:rsidRPr="0073122E" w:rsidRDefault="003239D8" w:rsidP="003239D8">
      <w:pPr>
        <w:rPr>
          <w:rFonts w:cs="B Badr"/>
          <w:sz w:val="28"/>
          <w:szCs w:val="28"/>
          <w:rtl/>
        </w:rPr>
      </w:pPr>
      <w:r w:rsidRPr="0073122E">
        <w:rPr>
          <w:rFonts w:cs="B Badr"/>
          <w:sz w:val="28"/>
          <w:szCs w:val="28"/>
          <w:rtl/>
        </w:rPr>
        <w:t>أخبرنا خالد بن مخلد. حدثني سليمان بن بلال. حدثني</w:t>
      </w:r>
      <w:r w:rsidRPr="0073122E">
        <w:rPr>
          <w:rFonts w:cs="B Badr"/>
          <w:b/>
          <w:color w:val="C00000"/>
          <w:sz w:val="32"/>
          <w:szCs w:val="32"/>
          <w:rtl/>
        </w:rPr>
        <w:t xml:space="preserve"> جعفر بن محمد </w:t>
      </w:r>
      <w:r w:rsidRPr="0073122E">
        <w:rPr>
          <w:rFonts w:cs="B Badr"/>
          <w:sz w:val="28"/>
          <w:szCs w:val="28"/>
          <w:rtl/>
        </w:rPr>
        <w:t>عن أبيه قال: كان صداق نساء رسول الله. ص. خمس مائة.</w:t>
      </w:r>
    </w:p>
    <w:p w:rsidR="003239D8" w:rsidRPr="0073122E" w:rsidRDefault="003239D8" w:rsidP="003239D8">
      <w:pPr>
        <w:rPr>
          <w:rFonts w:cs="B Badr"/>
          <w:sz w:val="28"/>
          <w:szCs w:val="28"/>
          <w:rtl/>
        </w:rPr>
      </w:pPr>
      <w:r w:rsidRPr="0073122E">
        <w:rPr>
          <w:rFonts w:cs="B Badr"/>
          <w:sz w:val="28"/>
          <w:szCs w:val="28"/>
          <w:rtl/>
        </w:rPr>
        <w:t>الطبقات‏الكبرى    خامسة1    231    ذكر حلق رأس الحسن و الحسين .....  ص : 231</w:t>
      </w:r>
    </w:p>
    <w:p w:rsidR="003239D8" w:rsidRPr="0073122E" w:rsidRDefault="003239D8" w:rsidP="003239D8">
      <w:pPr>
        <w:rPr>
          <w:rFonts w:cs="B Badr"/>
          <w:sz w:val="28"/>
          <w:szCs w:val="28"/>
          <w:rtl/>
        </w:rPr>
      </w:pPr>
      <w:r w:rsidRPr="0073122E">
        <w:rPr>
          <w:rFonts w:cs="B Badr"/>
          <w:sz w:val="28"/>
          <w:szCs w:val="28"/>
          <w:rtl/>
        </w:rPr>
        <w:t>154- قال: أخبرنا أنس بن عياض أبو ضمرة الليثي. عن</w:t>
      </w:r>
      <w:r w:rsidRPr="0073122E">
        <w:rPr>
          <w:rFonts w:cs="B Badr"/>
          <w:b/>
          <w:color w:val="C00000"/>
          <w:sz w:val="32"/>
          <w:szCs w:val="32"/>
          <w:rtl/>
        </w:rPr>
        <w:t xml:space="preserve"> جعفر </w:t>
      </w:r>
      <w:r w:rsidRPr="0073122E">
        <w:rPr>
          <w:rFonts w:cs="B Badr"/>
          <w:sz w:val="28"/>
          <w:szCs w:val="28"/>
          <w:rtl/>
        </w:rPr>
        <w:t>بن محمد. عن أبيه: أن فاطمة حلقت حسنا و حسينا يوم سابعهما فوزنت شعرهما فتصدقت بوزنه فضة.</w:t>
      </w:r>
    </w:p>
    <w:p w:rsidR="003239D8" w:rsidRPr="0073122E" w:rsidRDefault="003239D8" w:rsidP="003239D8">
      <w:pPr>
        <w:rPr>
          <w:rFonts w:cs="B Badr"/>
          <w:sz w:val="28"/>
          <w:szCs w:val="28"/>
          <w:rtl/>
        </w:rPr>
      </w:pPr>
      <w:r w:rsidRPr="0073122E">
        <w:rPr>
          <w:rFonts w:cs="B Badr"/>
          <w:sz w:val="28"/>
          <w:szCs w:val="28"/>
          <w:rtl/>
        </w:rPr>
        <w:t>الطبقات‏الكبرى    خامسة1    474    استشهاد الحسين بن علي .....  ص : 470</w:t>
      </w:r>
    </w:p>
    <w:p w:rsidR="003239D8" w:rsidRPr="0073122E" w:rsidRDefault="003239D8" w:rsidP="003239D8">
      <w:pPr>
        <w:rPr>
          <w:rFonts w:cs="B Badr"/>
          <w:sz w:val="28"/>
          <w:szCs w:val="28"/>
          <w:rtl/>
        </w:rPr>
      </w:pPr>
      <w:r w:rsidRPr="0073122E">
        <w:rPr>
          <w:rFonts w:cs="B Badr"/>
          <w:sz w:val="28"/>
          <w:szCs w:val="28"/>
          <w:rtl/>
        </w:rPr>
        <w:t>و له يومئذ ست و خمسون سنة و خمسة أشهر. و كان</w:t>
      </w:r>
      <w:r w:rsidRPr="0073122E">
        <w:rPr>
          <w:rFonts w:cs="B Badr"/>
          <w:b/>
          <w:color w:val="C00000"/>
          <w:sz w:val="32"/>
          <w:szCs w:val="32"/>
          <w:rtl/>
        </w:rPr>
        <w:t xml:space="preserve"> جعفر </w:t>
      </w:r>
      <w:r w:rsidRPr="0073122E">
        <w:rPr>
          <w:rFonts w:cs="B Badr"/>
          <w:sz w:val="28"/>
          <w:szCs w:val="28"/>
          <w:rtl/>
        </w:rPr>
        <w:t>بن محمد</w:t>
      </w:r>
    </w:p>
    <w:p w:rsidR="003239D8" w:rsidRPr="0073122E" w:rsidRDefault="003239D8" w:rsidP="003239D8">
      <w:pPr>
        <w:rPr>
          <w:rFonts w:cs="B Badr"/>
          <w:sz w:val="28"/>
          <w:szCs w:val="28"/>
          <w:rtl/>
        </w:rPr>
      </w:pPr>
      <w:r w:rsidRPr="0073122E">
        <w:rPr>
          <w:rFonts w:cs="B Badr"/>
          <w:sz w:val="28"/>
          <w:szCs w:val="28"/>
          <w:rtl/>
        </w:rPr>
        <w:t>مروج‏الذهب    ج‏3    254    مقدم السفاح الكوفة: .....  ص : 253</w:t>
      </w:r>
    </w:p>
    <w:p w:rsidR="003239D8" w:rsidRPr="0073122E" w:rsidRDefault="003239D8" w:rsidP="003239D8">
      <w:pPr>
        <w:rPr>
          <w:rFonts w:cs="B Badr"/>
          <w:sz w:val="28"/>
          <w:szCs w:val="28"/>
          <w:rtl/>
        </w:rPr>
      </w:pPr>
      <w:r w:rsidRPr="0073122E">
        <w:rPr>
          <w:rFonts w:cs="B Badr"/>
          <w:sz w:val="28"/>
          <w:szCs w:val="28"/>
          <w:rtl/>
        </w:rPr>
        <w:t>العَجَلَ العَجَلَ، فلا نكونن كوافد عاد، فقدم محمد بن عبد الرحمن المدينة علي أبي عبد الله</w:t>
      </w:r>
      <w:r w:rsidRPr="0073122E">
        <w:rPr>
          <w:rFonts w:cs="B Badr"/>
          <w:b/>
          <w:color w:val="C00000"/>
          <w:sz w:val="32"/>
          <w:szCs w:val="32"/>
          <w:rtl/>
        </w:rPr>
        <w:t xml:space="preserve"> جعفر بن محمد </w:t>
      </w:r>
      <w:r w:rsidRPr="0073122E">
        <w:rPr>
          <w:rFonts w:cs="B Badr"/>
          <w:sz w:val="28"/>
          <w:szCs w:val="28"/>
          <w:rtl/>
        </w:rPr>
        <w:t xml:space="preserve">فلقيه ليلًا، فلما وصل إليه أعلمه أنه رسول أبي سَلَمة، و دفع اليه كتابه، فقال له أبو عبد الله: و ما أنا و أبو سلمة؟ و أبو سلمة شيعة لغيري، </w:t>
      </w:r>
      <w:r w:rsidRPr="0073122E">
        <w:rPr>
          <w:rFonts w:cs="B Badr"/>
          <w:sz w:val="28"/>
          <w:szCs w:val="28"/>
          <w:rtl/>
        </w:rPr>
        <w:lastRenderedPageBreak/>
        <w:t>قال: اني رسول، فتقرأ كتابه و تجيبه بما رأيت، فدعا أبو عبد الله بسراج ثم أخذ كتاب أبي سلمة فوضعه على السراج حتى احترق، و قال للرسول: عرف صاحبك بما رأيت، ثم أنشأ يقول متمثلًا بقول الكميت بن زيد:</w:t>
      </w:r>
    </w:p>
    <w:p w:rsidR="003239D8" w:rsidRPr="0073122E" w:rsidRDefault="003239D8" w:rsidP="003239D8">
      <w:pPr>
        <w:rPr>
          <w:rFonts w:cs="B Badr"/>
          <w:sz w:val="28"/>
          <w:szCs w:val="28"/>
          <w:rtl/>
        </w:rPr>
      </w:pPr>
      <w:r w:rsidRPr="0073122E">
        <w:rPr>
          <w:rFonts w:cs="B Badr"/>
          <w:sz w:val="28"/>
          <w:szCs w:val="28"/>
          <w:rtl/>
        </w:rPr>
        <w:t>مروج‏الذهب    ج‏3    254    كيف آلت الامامة للسفاح: .....  ص : 254</w:t>
      </w:r>
    </w:p>
    <w:p w:rsidR="003239D8" w:rsidRPr="0073122E" w:rsidRDefault="003239D8" w:rsidP="003239D8">
      <w:pPr>
        <w:rPr>
          <w:rFonts w:cs="B Badr"/>
          <w:sz w:val="28"/>
          <w:szCs w:val="28"/>
          <w:rtl/>
        </w:rPr>
      </w:pPr>
      <w:r w:rsidRPr="0073122E">
        <w:rPr>
          <w:rFonts w:cs="B Badr"/>
          <w:sz w:val="28"/>
          <w:szCs w:val="28"/>
          <w:rtl/>
        </w:rPr>
        <w:t>فخرج الرسول من عنده و أتى عبد الله بن الحسن فدفع اليه الكتاب فقبله و قرأه و ابتهج به، فلما كان من غد ذلك اليوم الذي وصل اليه فيه الكتاب ركب عبد الله حماراً حتى أتى منزل أبي عبد الله</w:t>
      </w:r>
      <w:r w:rsidRPr="0073122E">
        <w:rPr>
          <w:rFonts w:cs="B Badr"/>
          <w:b/>
          <w:color w:val="C00000"/>
          <w:sz w:val="32"/>
          <w:szCs w:val="32"/>
          <w:rtl/>
        </w:rPr>
        <w:t xml:space="preserve"> جعفر بن محمد </w:t>
      </w:r>
      <w:r w:rsidRPr="0073122E">
        <w:rPr>
          <w:rFonts w:cs="B Badr"/>
          <w:sz w:val="28"/>
          <w:szCs w:val="28"/>
          <w:rtl/>
        </w:rPr>
        <w:t>الصادق، فلما رآه أبو عبد الله أكبر مجيئه، و كان أبو عبد الله أسَنَّ من عبد الله، فقال له: يا أبا محمد أمر ما أتى بك، قال: نعم و هو أجل من أن يوصف، فقال: و ما هو يا أبا محمد؟ قال: هذا كتاب أبي سلمة يدعوني الى ما أقبله، و قد قدمت عليه شيعتنا من أهل خراسان، فقال له أبو عبد الله: يا أبا محمد، و متى كان أهل خراسان شيعة لك؟ أنت بعثت أبا مسلم الى خراسان؟ و أنت أمرته بلبس السواد؟ و هؤلاء الذين قدموا العراق أنت كنت سبب قدومهم أو وَجَّهت فيهم؟ و هل تعرف منهم أحداً؟ فنازعه عبد الله بن الحسن الكلام، الى ژ+قال: إنما يريد القوم ابني محمداً لأنه مهديُّ هذه الأمة، فقال أبو عبد الله جعفر:</w:t>
      </w:r>
    </w:p>
    <w:p w:rsidR="003239D8" w:rsidRPr="0073122E" w:rsidRDefault="003239D8" w:rsidP="003239D8">
      <w:pPr>
        <w:rPr>
          <w:rFonts w:cs="B Badr"/>
          <w:sz w:val="28"/>
          <w:szCs w:val="28"/>
          <w:rtl/>
        </w:rPr>
      </w:pPr>
      <w:r w:rsidRPr="0073122E">
        <w:rPr>
          <w:rFonts w:cs="B Badr"/>
          <w:sz w:val="28"/>
          <w:szCs w:val="28"/>
          <w:rtl/>
        </w:rPr>
        <w:t>تاريخ‏اليعقوبى    ج‏2    10    مولد رسول الله .....  ص : 7</w:t>
      </w:r>
    </w:p>
    <w:p w:rsidR="003239D8" w:rsidRPr="0073122E" w:rsidRDefault="003239D8" w:rsidP="003239D8">
      <w:pPr>
        <w:rPr>
          <w:rFonts w:cs="B Badr"/>
          <w:sz w:val="28"/>
          <w:szCs w:val="28"/>
          <w:rtl/>
        </w:rPr>
      </w:pPr>
      <w:r w:rsidRPr="0073122E">
        <w:rPr>
          <w:rFonts w:cs="B Badr"/>
          <w:sz w:val="28"/>
          <w:szCs w:val="28"/>
          <w:rtl/>
        </w:rPr>
        <w:t>و توفي عبد الله بن عبد المطلب أبو رسول الله على ما روى</w:t>
      </w:r>
      <w:r w:rsidRPr="0073122E">
        <w:rPr>
          <w:rFonts w:cs="B Badr"/>
          <w:b/>
          <w:color w:val="C00000"/>
          <w:sz w:val="32"/>
          <w:szCs w:val="32"/>
          <w:rtl/>
        </w:rPr>
        <w:t xml:space="preserve"> جعفر بن محمد </w:t>
      </w:r>
      <w:r w:rsidRPr="0073122E">
        <w:rPr>
          <w:rFonts w:cs="B Badr"/>
          <w:sz w:val="28"/>
          <w:szCs w:val="28"/>
          <w:rtl/>
        </w:rPr>
        <w:t>بعد شهرين من مولده. و قال بعضهم إنه توفي قبل أن يولد، و هذا قول غير صحيح لأن الإجماع على أنه توفي بعد مولده. و قال آخرون بعد سنة من مولده، و كانت وفاة عبد الله بالمدينة عند أخوال أبيه بني النجار في دار تعرف بدار النابغة، و كانت سنة يوم توفي خمسا و عشرين سنة. و استرضع في بني سعد بن بكر بن هوازن. و كان عبد المطلب دفعه إلى الحارث بن عبد العزى بن رفاعة السعدي زوج حليمة بنت أبي ذؤيب السعدي، فلم يزل مقيما في بني سعد يرون به البركة في أنفسهم و أموالهم حتى كان من شأنه في الذي أتاه في صورة رجل، فشق عن بطنه و غسل جوفه، ما كان. فخافوا عليه و ردوه إلى جده عبد المطلب و له خمس سنين، و قيل أربع سنين، و هو في خلق ابن عشر و قوته. و توفيت أمه آمنة بنت وهب بن عبد مناف بن زهرة بعد ما أتى عليه ست سنين و ثلاثة أشهر، و لها ثلاثون سنة. و كانت وفاتها بموضع يقال له الأبواء بين مكة و المدينة. و كان عبد المطلب جد رسول الله يكفله، و عبد المطلب يومئذ سيد قريش غير مدافع، قد أعطاه الله من الشرف ما لم يعط أحدا، و سقاه زمزم و ذا الهرم، و حكمته قريش في أموالها، و أطعم في المحل حتى أطعم الطير و الوحوش في الجبال. قال أبو طالب:</w:t>
      </w:r>
    </w:p>
    <w:p w:rsidR="003239D8" w:rsidRPr="0073122E" w:rsidRDefault="003239D8" w:rsidP="003239D8">
      <w:pPr>
        <w:rPr>
          <w:rFonts w:cs="B Badr"/>
          <w:sz w:val="28"/>
          <w:szCs w:val="28"/>
          <w:rtl/>
        </w:rPr>
      </w:pPr>
      <w:r w:rsidRPr="0073122E">
        <w:rPr>
          <w:rFonts w:cs="B Badr"/>
          <w:sz w:val="28"/>
          <w:szCs w:val="28"/>
          <w:rtl/>
        </w:rPr>
        <w:t xml:space="preserve">          و نطعم حتى تأكل الطير فضلنا            إذا جعلت أيدي المفيضين ترعد</w:t>
      </w:r>
    </w:p>
    <w:p w:rsidR="003239D8" w:rsidRPr="0073122E" w:rsidRDefault="003239D8" w:rsidP="003239D8">
      <w:pPr>
        <w:rPr>
          <w:rFonts w:cs="B Badr"/>
          <w:sz w:val="28"/>
          <w:szCs w:val="28"/>
          <w:rtl/>
        </w:rPr>
      </w:pPr>
      <w:r w:rsidRPr="0073122E">
        <w:rPr>
          <w:rFonts w:cs="B Badr"/>
          <w:sz w:val="28"/>
          <w:szCs w:val="28"/>
          <w:rtl/>
        </w:rPr>
        <w:t xml:space="preserve">و رفض عبادة الأصنام و وحد الله، عز و جل، و وفى بالنذر و سن سننا نزل القرآن بأكثرها، و جاءت السنة من رسول الله بها و هي: الوفاء بالنذور، و مائة من الإبل في الدية، و ألا تنكح ذات محرم، و لا تؤتي البيوت من ظهورها، و قطع يد </w:t>
      </w:r>
      <w:r w:rsidRPr="0073122E">
        <w:rPr>
          <w:rFonts w:cs="B Badr"/>
          <w:sz w:val="28"/>
          <w:szCs w:val="28"/>
          <w:rtl/>
        </w:rPr>
        <w:lastRenderedPageBreak/>
        <w:t>السارق، و النهي عن قتل الموءودة، و المباهلة، و تحريم الخمر، و تحريم الزنا، و الحد عليه، و القرعة، و ألا يطوف أحد بالبيت عريانا، و إضافة</w:t>
      </w:r>
    </w:p>
    <w:p w:rsidR="003239D8" w:rsidRPr="0073122E" w:rsidRDefault="003239D8" w:rsidP="003239D8">
      <w:pPr>
        <w:rPr>
          <w:rFonts w:cs="B Badr"/>
          <w:sz w:val="28"/>
          <w:szCs w:val="28"/>
          <w:rtl/>
        </w:rPr>
      </w:pPr>
      <w:r w:rsidRPr="0073122E">
        <w:rPr>
          <w:rFonts w:cs="B Badr"/>
          <w:sz w:val="28"/>
          <w:szCs w:val="28"/>
          <w:rtl/>
        </w:rPr>
        <w:t>تاريخ‏اليعقوبى    ج‏2    22    المبعث .....  ص : 22</w:t>
      </w:r>
    </w:p>
    <w:p w:rsidR="003239D8" w:rsidRPr="0073122E" w:rsidRDefault="003239D8" w:rsidP="003239D8">
      <w:pPr>
        <w:rPr>
          <w:rFonts w:cs="B Badr"/>
          <w:sz w:val="28"/>
          <w:szCs w:val="28"/>
          <w:rtl/>
        </w:rPr>
      </w:pPr>
      <w:r w:rsidRPr="0073122E">
        <w:rPr>
          <w:rFonts w:cs="B Badr"/>
          <w:sz w:val="28"/>
          <w:szCs w:val="28"/>
          <w:rtl/>
        </w:rPr>
        <w:t>و بعث رسول الله لما استكمل أربعين سنة، فكان مبعثه في شهر ربيع الأول، و قيل في رمضان، و من شهور العجم في شباط. و كانت سنته التي بعث فيها سنة قران في الدلو. قال، ما شاء الله، الحاسب: كان طالع السنة التي بعث فيها رسول الله و هو القران الثالث من قران مولده السنبلة أربع درجات، و القمر في الميزان سبع عشرة درجة، و المريخ من الطالع في السنبلة ثلاث عشرة درجة راجعا، و المشتري في الخامس في الجدي إحدى و عشرين درجة، و زحل في الدلو في السادس في تسع درجات حد الزهرة في الحوت، و الشمس في الثامن في الحمل دقيقة، و عطارد في الحمل أربع عشرة درجة، و حد مدخل السنة منذ أول يوم دخلت فيه الشمس. و قال الخوارزمي: كانت الشمس يومئذ في الدلو أربعا و عشرين درجة و خمس عشرة دقيقة، و القمر في السرطان سبع عشرة درجة، و زحل في الدلو تسع عشرة درجة، و المشتري اثنتي عشرة درجة، و المريخ في الحوت خمس عشرة درجة و ثلاثين دقيقة، و الزهرة في الحمل إحدى عشرة درجة، و عطارد في الدلو ثلاثا و عشرين درجة و ثلاثين دقيقة. و كان جبريل يظهر له فيكلمه. و ربما ناداه من السماء و من الشجرة و من الجبل فيذعر من ذلك رسول الله، ثم قال له: أن ربك يأمرك أن تجتنب الرجس من الأوثان، فكان أول أمره. فكان رسول الله يأتي خديجة ابنة خويلد و يقول لها ما سمع و تكلم به. فتقول له: استر يا ابن عم، فو الله إني لأرجو أن يصنع الله بك خيرا. و أتاه جبريل ليلة السبت و ليلة الأحد ثم ظهر له بالرسالة يوم الإثنين، و قال بعضهم يوم الخميس، و قال من رواه عن‏</w:t>
      </w:r>
    </w:p>
    <w:p w:rsidR="003239D8" w:rsidRPr="0073122E" w:rsidRDefault="003239D8" w:rsidP="003239D8">
      <w:pPr>
        <w:rPr>
          <w:rFonts w:cs="B Badr"/>
          <w:sz w:val="28"/>
          <w:szCs w:val="28"/>
          <w:rtl/>
        </w:rPr>
      </w:pPr>
      <w:r w:rsidRPr="0073122E">
        <w:rPr>
          <w:rFonts w:cs="B Badr"/>
          <w:sz w:val="28"/>
          <w:szCs w:val="28"/>
          <w:rtl/>
        </w:rPr>
        <w:t>أنساب‏الأشراف    ج‏4    171    أمر بسام بن إبراهيم .....  ص : 171</w:t>
      </w:r>
    </w:p>
    <w:p w:rsidR="003239D8" w:rsidRPr="0073122E" w:rsidRDefault="003239D8" w:rsidP="003239D8">
      <w:pPr>
        <w:rPr>
          <w:rFonts w:cs="B Badr"/>
          <w:sz w:val="28"/>
          <w:szCs w:val="28"/>
          <w:rtl/>
        </w:rPr>
      </w:pPr>
      <w:r w:rsidRPr="0073122E">
        <w:rPr>
          <w:rFonts w:cs="B Badr"/>
          <w:sz w:val="28"/>
          <w:szCs w:val="28"/>
          <w:rtl/>
        </w:rPr>
        <w:t>خازم بن خزيمة فقاتله فانهزم بسام و صار إلى السوس و تفرق عنه أصحابه، ثم مضى الى ماه [3] و خازم يتبعه، ثم توارى و كتب الى</w:t>
      </w:r>
      <w:r w:rsidRPr="0073122E">
        <w:rPr>
          <w:rFonts w:cs="B Badr"/>
          <w:b/>
          <w:color w:val="C00000"/>
          <w:sz w:val="32"/>
          <w:szCs w:val="32"/>
          <w:rtl/>
        </w:rPr>
        <w:t xml:space="preserve"> جعفر بن محمد </w:t>
      </w:r>
      <w:r w:rsidRPr="0073122E">
        <w:rPr>
          <w:rFonts w:cs="B Badr"/>
          <w:sz w:val="28"/>
          <w:szCs w:val="28"/>
          <w:rtl/>
        </w:rPr>
        <w:t>بن علي بن الحسين: إن اجبتني ضربت بين أهل خراسان و بايعت لك، فخاف</w:t>
      </w:r>
      <w:r w:rsidRPr="0073122E">
        <w:rPr>
          <w:rFonts w:cs="B Badr"/>
          <w:b/>
          <w:color w:val="C00000"/>
          <w:sz w:val="32"/>
          <w:szCs w:val="32"/>
          <w:rtl/>
        </w:rPr>
        <w:t xml:space="preserve"> جعفر </w:t>
      </w:r>
      <w:r w:rsidRPr="0073122E">
        <w:rPr>
          <w:rFonts w:cs="B Badr"/>
          <w:sz w:val="28"/>
          <w:szCs w:val="28"/>
          <w:rtl/>
        </w:rPr>
        <w:t>أن يكون أبو العباس دسّ الكتاب إليه فأتى أبا العباس بكتاب بسام، فقال: أحسن الله جزاءك يا ابن عم، اكتب إليه فواعده مكانا يلقاك فيه، فواعده الحيرة و وجه إليه بذلك ابنه 225/ 4 اسماعيل بن جعفر، و أمر أبو العباس أبا غسان مولاه و حاجبه بتفقده و مراعاته، فلما رآه أبو غسان مع اسماعيل بن</w:t>
      </w:r>
      <w:r w:rsidRPr="0073122E">
        <w:rPr>
          <w:rFonts w:cs="B Badr"/>
          <w:b/>
          <w:color w:val="C00000"/>
          <w:sz w:val="32"/>
          <w:szCs w:val="32"/>
          <w:rtl/>
        </w:rPr>
        <w:t xml:space="preserve"> جعفر </w:t>
      </w:r>
      <w:r w:rsidRPr="0073122E">
        <w:rPr>
          <w:rFonts w:cs="B Badr"/>
          <w:sz w:val="28"/>
          <w:szCs w:val="28"/>
          <w:rtl/>
        </w:rPr>
        <w:t>عرف أنه بسام و كان عليه سواد بلا سيف، فقال له: من أنت؟ قال له: رجل من أهل الجزيرة من العباد، فرفع أبو غسان عليه العمود، فشتمه بسّام و قال: لو كان معي سيفي ما اجترأت أن ترفع عليّ عمودك، فأخذه و أتى به أبا العباس، فأمر به فقطعت يداه و رجلاه ثم صلب.</w:t>
      </w:r>
    </w:p>
    <w:p w:rsidR="003239D8" w:rsidRPr="0073122E" w:rsidRDefault="003239D8" w:rsidP="003239D8">
      <w:pPr>
        <w:rPr>
          <w:rFonts w:cs="B Badr"/>
          <w:sz w:val="28"/>
          <w:szCs w:val="28"/>
          <w:rtl/>
        </w:rPr>
      </w:pPr>
      <w:r w:rsidRPr="0073122E">
        <w:rPr>
          <w:rFonts w:cs="B Badr"/>
          <w:sz w:val="28"/>
          <w:szCs w:val="28"/>
          <w:rtl/>
        </w:rPr>
        <w:t>تاريخ‏اليعقوبى    ج‏2    349    أيام أبي العباس السفاح .....  ص : 349</w:t>
      </w:r>
    </w:p>
    <w:p w:rsidR="003239D8" w:rsidRPr="0073122E" w:rsidRDefault="003239D8" w:rsidP="003239D8">
      <w:pPr>
        <w:rPr>
          <w:rFonts w:cs="B Badr"/>
          <w:sz w:val="28"/>
          <w:szCs w:val="28"/>
          <w:rtl/>
        </w:rPr>
      </w:pPr>
      <w:r w:rsidRPr="0073122E">
        <w:rPr>
          <w:rFonts w:cs="B Badr"/>
          <w:sz w:val="28"/>
          <w:szCs w:val="28"/>
          <w:rtl/>
        </w:rPr>
        <w:lastRenderedPageBreak/>
        <w:t>بويع عبد الله بن محمد بن علي بن عبد الله بن عباس، و كنيته أبو العباس، و أمه ريطة بنت عبيد الله بن عبد الله بن عبد المدان بن الديان الحارثي، يوم الجمعة لثلاث عشرة ليلة خلت من شهر ربيع الأول، و قيل: يوم الأربعاء لليلتين بقيتا من ذي الحجة سنة 132، و من شهور العجم في تشرين الآخر. و كانت الشمس يومئذ في القوس عشر دقائق، و القمر في الدلو إحدى و عشرين درجة و أربعين دقيقة، و المشتري في العقرب اثنتين و عشرين درجة و أربعين دقيقة، و المريخ في الأسد سبعا و عشرين درجة، و الزهرة في الميزان ثلاثين درجة، و عطارد في العقرب إحدى عشرة درجة و عشرين دقيقة، و الرأس في الميزان خمسا و أربعين دقيقة، و كانت بيعته في الكوفة في دار الوليد بن سعد الأزدي. و قيل: إن أبا سلمة إنما أخفى أبا العباس و أهل بيته بها، و دبر أن يصير الأمر إلى بني علي بن أبي طالب، و كتب إلى</w:t>
      </w:r>
      <w:r w:rsidRPr="0073122E">
        <w:rPr>
          <w:rFonts w:cs="B Badr"/>
          <w:b/>
          <w:color w:val="C00000"/>
          <w:sz w:val="32"/>
          <w:szCs w:val="32"/>
          <w:rtl/>
        </w:rPr>
        <w:t xml:space="preserve"> جعفر بن محمد </w:t>
      </w:r>
      <w:r w:rsidRPr="0073122E">
        <w:rPr>
          <w:rFonts w:cs="B Badr"/>
          <w:sz w:val="28"/>
          <w:szCs w:val="28"/>
          <w:rtl/>
        </w:rPr>
        <w:t>كتابا مع رسول له، فأرسل إليه: لست بصاحبكم، فإن صاحبكم بأرض الشراة، فأرسل إلى عبد الله بن الحسن يدعوه إلى ذلك، فقال: أنا شيخ كبير و ابني محمد أولى بهذا الأمر، و أرسل إلى جماعة بني أبيه، و قال: بايعوا لابني محمد، فإن هذا كتاب أبي سلمة حفص بن سليمان إلي فقال</w:t>
      </w:r>
      <w:r w:rsidRPr="0073122E">
        <w:rPr>
          <w:rFonts w:cs="B Badr"/>
          <w:b/>
          <w:color w:val="C00000"/>
          <w:sz w:val="32"/>
          <w:szCs w:val="32"/>
          <w:rtl/>
        </w:rPr>
        <w:t xml:space="preserve"> جعفر بن محمد:</w:t>
      </w:r>
      <w:r w:rsidRPr="0073122E">
        <w:rPr>
          <w:rFonts w:cs="B Badr"/>
          <w:sz w:val="28"/>
          <w:szCs w:val="28"/>
          <w:rtl/>
        </w:rPr>
        <w:t xml:space="preserve"> أيها الشيخ! لا تسفك دم ابنك، فإني أخاف أن يكون المقتول بأحجار الزيت. و أقام أبو سلمة ينتظر انصراف رسله إليه، و مر أبو حميد، فلقي غلام أبي العباس، فدله على موضعه، فأتاه فسلم عليه بالخلافة، ثم خرج فأخبر أصحابه بموضعه، فمضى معه ستة، و هم: أبو الجهم بن عطية، و موسى بن كعب، و أبو غانم عبد الحميد بن ربعي، و سلمة بن محمد، و أبو شراحيل،</w:t>
      </w:r>
    </w:p>
    <w:p w:rsidR="003239D8" w:rsidRPr="0073122E" w:rsidRDefault="003239D8" w:rsidP="003239D8">
      <w:pPr>
        <w:rPr>
          <w:rFonts w:cs="B Badr"/>
          <w:sz w:val="28"/>
          <w:szCs w:val="28"/>
          <w:rtl/>
        </w:rPr>
      </w:pPr>
      <w:r w:rsidRPr="0073122E">
        <w:rPr>
          <w:rFonts w:cs="B Badr"/>
          <w:sz w:val="28"/>
          <w:szCs w:val="28"/>
          <w:rtl/>
        </w:rPr>
        <w:t>مروج‏الذهب    ج‏3    254    مقدم السفاح الكوفة: .....  ص : 253</w:t>
      </w:r>
    </w:p>
    <w:p w:rsidR="003239D8" w:rsidRPr="0073122E" w:rsidRDefault="003239D8" w:rsidP="003239D8">
      <w:pPr>
        <w:rPr>
          <w:rFonts w:cs="B Badr"/>
          <w:sz w:val="28"/>
          <w:szCs w:val="28"/>
          <w:rtl/>
        </w:rPr>
      </w:pPr>
      <w:r w:rsidRPr="0073122E">
        <w:rPr>
          <w:rFonts w:cs="B Badr"/>
          <w:sz w:val="28"/>
          <w:szCs w:val="28"/>
          <w:rtl/>
        </w:rPr>
        <w:t>و كان أسلم مولى لرسول الله صلى الله عليه و سلم، و كتب معه كتابين على نسخة واحدة إلى أبي عبد الله</w:t>
      </w:r>
      <w:r w:rsidRPr="0073122E">
        <w:rPr>
          <w:rFonts w:cs="B Badr"/>
          <w:b/>
          <w:color w:val="C00000"/>
          <w:sz w:val="32"/>
          <w:szCs w:val="32"/>
          <w:rtl/>
        </w:rPr>
        <w:t xml:space="preserve"> جعفر بن محمد </w:t>
      </w:r>
      <w:r w:rsidRPr="0073122E">
        <w:rPr>
          <w:rFonts w:cs="B Badr"/>
          <w:sz w:val="28"/>
          <w:szCs w:val="28"/>
          <w:rtl/>
        </w:rPr>
        <w:t>بن علي بن الحسين بن علي بن أبي طالب و الى أبي محمد عبد الله بن الحسن بن الحسين بن علي بن أبي طالب رضي الله عنهم أجمعين! يدعو كل واحد منهما الى الشخوص إليه ليصرف الدعوة إليه، و يجتهد في بيعة أهل خراسان له، و قال للرسول:</w:t>
      </w:r>
    </w:p>
    <w:p w:rsidR="003239D8" w:rsidRPr="0073122E" w:rsidRDefault="003239D8" w:rsidP="003239D8">
      <w:pPr>
        <w:rPr>
          <w:rFonts w:cs="B Badr"/>
          <w:sz w:val="28"/>
          <w:szCs w:val="28"/>
          <w:rtl/>
        </w:rPr>
      </w:pPr>
      <w:r w:rsidRPr="0073122E">
        <w:rPr>
          <w:rFonts w:cs="B Badr"/>
          <w:sz w:val="28"/>
          <w:szCs w:val="28"/>
          <w:rtl/>
        </w:rPr>
        <w:t>تاريخ‏الطبري    ج‏7    600    ذكر الخبر عن مخرج محمد بن عبد الله و مقتله .....  ص : 552</w:t>
      </w:r>
    </w:p>
    <w:p w:rsidR="003239D8" w:rsidRPr="0073122E" w:rsidRDefault="003239D8" w:rsidP="003239D8">
      <w:pPr>
        <w:rPr>
          <w:rFonts w:cs="B Badr"/>
          <w:sz w:val="28"/>
          <w:szCs w:val="28"/>
          <w:rtl/>
        </w:rPr>
      </w:pPr>
      <w:r w:rsidRPr="0073122E">
        <w:rPr>
          <w:rFonts w:cs="B Badr"/>
          <w:sz w:val="28"/>
          <w:szCs w:val="28"/>
          <w:rtl/>
        </w:rPr>
        <w:t>حدثنى عيسى بن عبد الله قال: حدثتني أمي أم حسين بنت عبد الله بن محمد بن على بن حسين، قالت: قلت لعمى</w:t>
      </w:r>
      <w:r w:rsidRPr="0073122E">
        <w:rPr>
          <w:rFonts w:cs="B Badr"/>
          <w:b/>
          <w:color w:val="C00000"/>
          <w:sz w:val="32"/>
          <w:szCs w:val="32"/>
          <w:rtl/>
        </w:rPr>
        <w:t xml:space="preserve"> جعفر بن محمد:</w:t>
      </w:r>
      <w:r w:rsidRPr="0073122E">
        <w:rPr>
          <w:rFonts w:cs="B Badr"/>
          <w:sz w:val="28"/>
          <w:szCs w:val="28"/>
          <w:rtl/>
        </w:rPr>
        <w:t xml:space="preserve"> انى- فديتك- ما امر محمد بن عبد الله؟ هذا قال: فتنته يقتل فيها محمد عند بيت‏</w:t>
      </w:r>
    </w:p>
    <w:p w:rsidR="003239D8" w:rsidRPr="0073122E" w:rsidRDefault="003239D8" w:rsidP="003239D8">
      <w:pPr>
        <w:rPr>
          <w:rFonts w:cs="B Badr"/>
          <w:sz w:val="28"/>
          <w:szCs w:val="28"/>
          <w:rtl/>
        </w:rPr>
      </w:pPr>
      <w:r w:rsidRPr="0073122E">
        <w:rPr>
          <w:rFonts w:cs="B Badr"/>
          <w:sz w:val="28"/>
          <w:szCs w:val="28"/>
          <w:rtl/>
        </w:rPr>
        <w:t>تاريخ‏الطبري    ج‏7    601    ذكر الخبر عن مخرج محمد بن عبد الله و مقتله .....  ص : 552</w:t>
      </w:r>
    </w:p>
    <w:p w:rsidR="006D7F16" w:rsidRDefault="003239D8" w:rsidP="003239D8">
      <w:pPr>
        <w:rPr>
          <w:rFonts w:cs="B Badr"/>
          <w:sz w:val="28"/>
          <w:szCs w:val="28"/>
        </w:rPr>
      </w:pPr>
      <w:r w:rsidRPr="0073122E">
        <w:rPr>
          <w:rFonts w:cs="B Badr"/>
          <w:sz w:val="28"/>
          <w:szCs w:val="28"/>
          <w:rtl/>
        </w:rPr>
        <w:t>حدثنى عيسى، عن ابيه، قال: خرج مع محمد حمزه بن عبد الله بن محمد بن على- و كان عمه</w:t>
      </w:r>
      <w:r w:rsidRPr="0073122E">
        <w:rPr>
          <w:rFonts w:cs="B Badr"/>
          <w:b/>
          <w:color w:val="C00000"/>
          <w:sz w:val="32"/>
          <w:szCs w:val="32"/>
          <w:rtl/>
        </w:rPr>
        <w:t xml:space="preserve"> جعفر </w:t>
      </w:r>
      <w:r w:rsidRPr="0073122E">
        <w:rPr>
          <w:rFonts w:cs="B Badr"/>
          <w:sz w:val="28"/>
          <w:szCs w:val="28"/>
          <w:rtl/>
        </w:rPr>
        <w:t>ينهاه، و كان من أشد الناس مع محمد- قال: فكان</w:t>
      </w:r>
      <w:r w:rsidRPr="0073122E">
        <w:rPr>
          <w:rFonts w:cs="B Badr"/>
          <w:b/>
          <w:color w:val="C00000"/>
          <w:sz w:val="32"/>
          <w:szCs w:val="32"/>
          <w:rtl/>
        </w:rPr>
        <w:t xml:space="preserve"> جعفر </w:t>
      </w:r>
      <w:r w:rsidRPr="0073122E">
        <w:rPr>
          <w:rFonts w:cs="B Badr"/>
          <w:sz w:val="28"/>
          <w:szCs w:val="28"/>
          <w:rtl/>
        </w:rPr>
        <w:t>يقول له: هو و الله مقتول، قال: فتنحى جعفر.</w:t>
      </w:r>
    </w:p>
    <w:p w:rsidR="00BE7825" w:rsidRPr="00BE7825" w:rsidRDefault="00BE7825">
      <w:pPr>
        <w:rPr>
          <w:rFonts w:cs="B Badr"/>
          <w:sz w:val="28"/>
          <w:szCs w:val="28"/>
        </w:rPr>
      </w:pPr>
    </w:p>
    <w:sectPr w:rsidR="00BE7825" w:rsidRPr="00BE7825" w:rsidSect="00BE7825">
      <w:pgSz w:w="11906" w:h="16838"/>
      <w:pgMar w:top="993" w:right="991" w:bottom="993" w:left="1134"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Traditional Arabic">
    <w:altName w:val="Times New Roman"/>
    <w:panose1 w:val="02010000000000000000"/>
    <w:charset w:val="B2"/>
    <w:family w:val="auto"/>
    <w:pitch w:val="variable"/>
    <w:sig w:usb0="00000000"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4CB7"/>
    <w:multiLevelType w:val="hybridMultilevel"/>
    <w:tmpl w:val="8EFE43CA"/>
    <w:lvl w:ilvl="0" w:tplc="9A32D8F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80577"/>
    <w:multiLevelType w:val="hybridMultilevel"/>
    <w:tmpl w:val="AD9CAFB8"/>
    <w:lvl w:ilvl="0" w:tplc="9A32D8F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56D94"/>
    <w:multiLevelType w:val="hybridMultilevel"/>
    <w:tmpl w:val="49FA90BA"/>
    <w:lvl w:ilvl="0" w:tplc="9A32D8F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91869"/>
    <w:multiLevelType w:val="hybridMultilevel"/>
    <w:tmpl w:val="EC5C2ABA"/>
    <w:lvl w:ilvl="0" w:tplc="9A32D8F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A659FB"/>
    <w:multiLevelType w:val="hybridMultilevel"/>
    <w:tmpl w:val="88B0555E"/>
    <w:lvl w:ilvl="0" w:tplc="9A32D8F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25"/>
    <w:rsid w:val="00016B0E"/>
    <w:rsid w:val="00070F92"/>
    <w:rsid w:val="000C710D"/>
    <w:rsid w:val="0014478A"/>
    <w:rsid w:val="001747F4"/>
    <w:rsid w:val="001E606B"/>
    <w:rsid w:val="001F5C68"/>
    <w:rsid w:val="00280563"/>
    <w:rsid w:val="002F7368"/>
    <w:rsid w:val="003239D8"/>
    <w:rsid w:val="00394307"/>
    <w:rsid w:val="00397AD4"/>
    <w:rsid w:val="004E2C4A"/>
    <w:rsid w:val="00624FA4"/>
    <w:rsid w:val="006C2220"/>
    <w:rsid w:val="006D7F16"/>
    <w:rsid w:val="00723D3F"/>
    <w:rsid w:val="00763628"/>
    <w:rsid w:val="007716FD"/>
    <w:rsid w:val="007C7ADA"/>
    <w:rsid w:val="007F3028"/>
    <w:rsid w:val="0083174F"/>
    <w:rsid w:val="008F4F0A"/>
    <w:rsid w:val="00910C3F"/>
    <w:rsid w:val="00914309"/>
    <w:rsid w:val="009803B3"/>
    <w:rsid w:val="0098054C"/>
    <w:rsid w:val="00A3541A"/>
    <w:rsid w:val="00A546B9"/>
    <w:rsid w:val="00B44BD3"/>
    <w:rsid w:val="00B44C38"/>
    <w:rsid w:val="00BA0BB9"/>
    <w:rsid w:val="00BE7825"/>
    <w:rsid w:val="00C03E45"/>
    <w:rsid w:val="00C839A0"/>
    <w:rsid w:val="00E14209"/>
    <w:rsid w:val="00E40F5E"/>
    <w:rsid w:val="00FE7C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BB452-234D-49AB-B0DC-CEA09527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DA"/>
    <w:pPr>
      <w:bidi/>
    </w:pPr>
  </w:style>
  <w:style w:type="paragraph" w:styleId="Heading1">
    <w:name w:val="heading 1"/>
    <w:basedOn w:val="Normal"/>
    <w:next w:val="Normal"/>
    <w:link w:val="Heading1Char"/>
    <w:autoRedefine/>
    <w:uiPriority w:val="9"/>
    <w:qFormat/>
    <w:rsid w:val="007F3028"/>
    <w:pPr>
      <w:keepNext/>
      <w:keepLines/>
      <w:spacing w:after="0" w:line="240" w:lineRule="auto"/>
      <w:outlineLvl w:val="0"/>
    </w:pPr>
    <w:rPr>
      <w:rFonts w:ascii="Cambria" w:eastAsia="Times New Roman" w:hAnsi="Cambria" w:cs="B Titr"/>
      <w:b/>
      <w:color w:val="000000" w:themeColor="text1"/>
      <w:sz w:val="28"/>
      <w:szCs w:val="28"/>
    </w:rPr>
  </w:style>
  <w:style w:type="paragraph" w:styleId="Heading2">
    <w:name w:val="heading 2"/>
    <w:basedOn w:val="Normal"/>
    <w:next w:val="Normal"/>
    <w:link w:val="Heading2Char"/>
    <w:autoRedefine/>
    <w:uiPriority w:val="9"/>
    <w:unhideWhenUsed/>
    <w:qFormat/>
    <w:rsid w:val="007F3028"/>
    <w:pPr>
      <w:keepNext/>
      <w:keepLines/>
      <w:spacing w:after="0" w:line="240" w:lineRule="auto"/>
      <w:outlineLvl w:val="1"/>
    </w:pPr>
    <w:rPr>
      <w:rFonts w:asciiTheme="majorHAnsi" w:eastAsiaTheme="majorEastAsia" w:hAnsiTheme="majorHAnsi" w:cs="B Titr"/>
      <w:color w:val="0D0D0D" w:themeColor="text1" w:themeTint="F2"/>
      <w:sz w:val="28"/>
      <w:szCs w:val="26"/>
    </w:rPr>
  </w:style>
  <w:style w:type="paragraph" w:styleId="Heading3">
    <w:name w:val="heading 3"/>
    <w:basedOn w:val="Normal"/>
    <w:next w:val="Normal"/>
    <w:link w:val="Heading3Char"/>
    <w:autoRedefine/>
    <w:uiPriority w:val="9"/>
    <w:unhideWhenUsed/>
    <w:qFormat/>
    <w:rsid w:val="007F3028"/>
    <w:pPr>
      <w:keepNext/>
      <w:keepLines/>
      <w:spacing w:after="0" w:line="240" w:lineRule="auto"/>
      <w:outlineLvl w:val="2"/>
    </w:pPr>
    <w:rPr>
      <w:rFonts w:asciiTheme="majorHAnsi" w:eastAsiaTheme="majorEastAsia" w:hAnsiTheme="majorHAnsi" w:cs="B Titr"/>
      <w:bCs/>
      <w:color w:val="0D0D0D" w:themeColor="text1" w:themeTint="F2"/>
      <w:sz w:val="24"/>
      <w:szCs w:val="24"/>
    </w:rPr>
  </w:style>
  <w:style w:type="paragraph" w:styleId="Heading4">
    <w:name w:val="heading 4"/>
    <w:basedOn w:val="Normal"/>
    <w:next w:val="Normal"/>
    <w:link w:val="Heading4Char"/>
    <w:autoRedefine/>
    <w:uiPriority w:val="9"/>
    <w:unhideWhenUsed/>
    <w:qFormat/>
    <w:rsid w:val="007F3028"/>
    <w:pPr>
      <w:keepNext/>
      <w:keepLines/>
      <w:spacing w:after="0" w:line="240" w:lineRule="auto"/>
      <w:outlineLvl w:val="3"/>
    </w:pPr>
    <w:rPr>
      <w:rFonts w:asciiTheme="majorHAnsi" w:eastAsiaTheme="majorEastAsia" w:hAnsiTheme="majorHAnsi" w:cs="B Titr"/>
      <w:i/>
      <w:color w:val="0D0D0D" w:themeColor="text1" w:themeTint="F2"/>
    </w:rPr>
  </w:style>
  <w:style w:type="paragraph" w:styleId="Heading5">
    <w:name w:val="heading 5"/>
    <w:basedOn w:val="Normal"/>
    <w:next w:val="Normal"/>
    <w:link w:val="Heading5Char"/>
    <w:autoRedefine/>
    <w:uiPriority w:val="9"/>
    <w:unhideWhenUsed/>
    <w:qFormat/>
    <w:rsid w:val="007F3028"/>
    <w:pPr>
      <w:keepNext/>
      <w:keepLines/>
      <w:spacing w:after="0" w:line="240" w:lineRule="auto"/>
      <w:outlineLvl w:val="4"/>
    </w:pPr>
    <w:rPr>
      <w:rFonts w:asciiTheme="majorHAnsi" w:eastAsiaTheme="majorEastAsia" w:hAnsiTheme="majorHAnsi" w:cs="B Titr"/>
      <w:color w:val="000000" w:themeColor="text1"/>
    </w:rPr>
  </w:style>
  <w:style w:type="paragraph" w:styleId="Heading6">
    <w:name w:val="heading 6"/>
    <w:basedOn w:val="Normal"/>
    <w:next w:val="Normal"/>
    <w:link w:val="Heading6Char"/>
    <w:autoRedefine/>
    <w:uiPriority w:val="9"/>
    <w:unhideWhenUsed/>
    <w:qFormat/>
    <w:rsid w:val="00E40F5E"/>
    <w:pPr>
      <w:keepNext/>
      <w:keepLines/>
      <w:spacing w:after="0" w:line="240" w:lineRule="auto"/>
      <w:outlineLvl w:val="5"/>
    </w:pPr>
    <w:rPr>
      <w:rFonts w:asciiTheme="majorHAnsi" w:eastAsiaTheme="majorEastAsia" w:hAnsiTheme="majorHAnsi" w:cs="B Ti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3028"/>
    <w:rPr>
      <w:rFonts w:ascii="Cambria" w:eastAsia="Times New Roman" w:hAnsi="Cambria" w:cs="B Titr"/>
      <w:b/>
      <w:color w:val="000000" w:themeColor="text1"/>
      <w:sz w:val="28"/>
      <w:szCs w:val="28"/>
    </w:rPr>
  </w:style>
  <w:style w:type="character" w:customStyle="1" w:styleId="Heading2Char">
    <w:name w:val="Heading 2 Char"/>
    <w:basedOn w:val="DefaultParagraphFont"/>
    <w:link w:val="Heading2"/>
    <w:uiPriority w:val="9"/>
    <w:rsid w:val="007F3028"/>
    <w:rPr>
      <w:rFonts w:asciiTheme="majorHAnsi" w:eastAsiaTheme="majorEastAsia" w:hAnsiTheme="majorHAnsi" w:cs="B Titr"/>
      <w:color w:val="0D0D0D" w:themeColor="text1" w:themeTint="F2"/>
      <w:sz w:val="28"/>
      <w:szCs w:val="26"/>
    </w:rPr>
  </w:style>
  <w:style w:type="character" w:customStyle="1" w:styleId="Heading3Char">
    <w:name w:val="Heading 3 Char"/>
    <w:basedOn w:val="DefaultParagraphFont"/>
    <w:link w:val="Heading3"/>
    <w:uiPriority w:val="9"/>
    <w:rsid w:val="007F3028"/>
    <w:rPr>
      <w:rFonts w:asciiTheme="majorHAnsi" w:eastAsiaTheme="majorEastAsia" w:hAnsiTheme="majorHAnsi" w:cs="B Titr"/>
      <w:bCs/>
      <w:color w:val="0D0D0D" w:themeColor="text1" w:themeTint="F2"/>
      <w:sz w:val="24"/>
      <w:szCs w:val="24"/>
    </w:rPr>
  </w:style>
  <w:style w:type="character" w:customStyle="1" w:styleId="Heading4Char">
    <w:name w:val="Heading 4 Char"/>
    <w:basedOn w:val="DefaultParagraphFont"/>
    <w:link w:val="Heading4"/>
    <w:uiPriority w:val="9"/>
    <w:rsid w:val="007F3028"/>
    <w:rPr>
      <w:rFonts w:asciiTheme="majorHAnsi" w:eastAsiaTheme="majorEastAsia" w:hAnsiTheme="majorHAnsi" w:cs="B Titr"/>
      <w:i/>
      <w:color w:val="0D0D0D" w:themeColor="text1" w:themeTint="F2"/>
    </w:rPr>
  </w:style>
  <w:style w:type="character" w:customStyle="1" w:styleId="Heading5Char">
    <w:name w:val="Heading 5 Char"/>
    <w:basedOn w:val="DefaultParagraphFont"/>
    <w:link w:val="Heading5"/>
    <w:uiPriority w:val="9"/>
    <w:rsid w:val="007F3028"/>
    <w:rPr>
      <w:rFonts w:asciiTheme="majorHAnsi" w:eastAsiaTheme="majorEastAsia" w:hAnsiTheme="majorHAnsi" w:cs="B Titr"/>
      <w:color w:val="000000" w:themeColor="text1"/>
    </w:rPr>
  </w:style>
  <w:style w:type="character" w:customStyle="1" w:styleId="Heading6Char">
    <w:name w:val="Heading 6 Char"/>
    <w:basedOn w:val="DefaultParagraphFont"/>
    <w:link w:val="Heading6"/>
    <w:uiPriority w:val="9"/>
    <w:rsid w:val="00E40F5E"/>
    <w:rPr>
      <w:rFonts w:asciiTheme="majorHAnsi" w:eastAsiaTheme="majorEastAsia" w:hAnsiTheme="majorHAnsi" w:cs="B Titr"/>
    </w:rPr>
  </w:style>
  <w:style w:type="paragraph" w:styleId="NormalWeb">
    <w:name w:val="Normal (Web)"/>
    <w:basedOn w:val="Normal"/>
    <w:uiPriority w:val="99"/>
    <w:semiHidden/>
    <w:unhideWhenUsed/>
    <w:rsid w:val="00723D3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4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0591A-1F0D-4D64-B61D-05D09135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973</Pages>
  <Words>238049</Words>
  <Characters>1356883</Characters>
  <Application>Microsoft Office Word</Application>
  <DocSecurity>0</DocSecurity>
  <Lines>11307</Lines>
  <Paragraphs>3183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Mosavi</dc:creator>
  <cp:keywords/>
  <dc:description/>
  <cp:lastModifiedBy>Mosavi</cp:lastModifiedBy>
  <cp:revision>21</cp:revision>
  <dcterms:created xsi:type="dcterms:W3CDTF">2023-01-28T12:22:00Z</dcterms:created>
  <dcterms:modified xsi:type="dcterms:W3CDTF">2023-01-30T16:14:00Z</dcterms:modified>
</cp:coreProperties>
</file>